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43B011A" w14:textId="77777777" w:rsidR="007B4167" w:rsidRDefault="00F1573B">
      <w:pPr>
        <w:pStyle w:val="a5"/>
        <w:ind w:firstLine="0"/>
        <w:contextualSpacing/>
        <w:jc w:val="left"/>
        <w:rPr>
          <w:b/>
          <w:bCs/>
          <w:sz w:val="22"/>
          <w:szCs w:val="22"/>
          <w:lang w:val="ru-RU"/>
        </w:rPr>
      </w:pPr>
      <w:proofErr w:type="spellStart"/>
      <w:r>
        <w:rPr>
          <w:b/>
          <w:bCs/>
          <w:sz w:val="22"/>
          <w:szCs w:val="22"/>
          <w:lang w:val="ru-RU"/>
        </w:rPr>
        <w:t>Тәрбиелеу</w:t>
      </w:r>
      <w:proofErr w:type="spellEnd"/>
      <w:r>
        <w:rPr>
          <w:b/>
          <w:bCs/>
          <w:sz w:val="22"/>
          <w:szCs w:val="22"/>
          <w:lang w:val="ru-RU"/>
        </w:rPr>
        <w:t xml:space="preserve"> - </w:t>
      </w:r>
      <w:proofErr w:type="spellStart"/>
      <w:r>
        <w:rPr>
          <w:b/>
          <w:bCs/>
          <w:sz w:val="22"/>
          <w:szCs w:val="22"/>
          <w:lang w:val="ru-RU"/>
        </w:rPr>
        <w:t>білім</w:t>
      </w:r>
      <w:proofErr w:type="spellEnd"/>
      <w:r>
        <w:rPr>
          <w:b/>
          <w:bCs/>
          <w:sz w:val="22"/>
          <w:szCs w:val="22"/>
          <w:lang w:val="ru-RU"/>
        </w:rPr>
        <w:t xml:space="preserve"> беру </w:t>
      </w:r>
      <w:proofErr w:type="spellStart"/>
      <w:r>
        <w:rPr>
          <w:b/>
          <w:bCs/>
          <w:sz w:val="22"/>
          <w:szCs w:val="22"/>
          <w:lang w:val="ru-RU"/>
        </w:rPr>
        <w:t>процесінің</w:t>
      </w:r>
      <w:proofErr w:type="spellEnd"/>
      <w:r>
        <w:rPr>
          <w:b/>
          <w:bCs/>
          <w:sz w:val="22"/>
          <w:szCs w:val="22"/>
          <w:lang w:val="ru-RU"/>
        </w:rPr>
        <w:t xml:space="preserve"> </w:t>
      </w:r>
      <w:proofErr w:type="spellStart"/>
      <w:r>
        <w:rPr>
          <w:b/>
          <w:bCs/>
          <w:sz w:val="22"/>
          <w:szCs w:val="22"/>
          <w:lang w:val="ru-RU"/>
        </w:rPr>
        <w:t>циклограммасы</w:t>
      </w:r>
      <w:proofErr w:type="spellEnd"/>
    </w:p>
    <w:p w14:paraId="66A5E31D" w14:textId="77777777" w:rsidR="007B4167" w:rsidRDefault="00F1573B">
      <w:pPr>
        <w:pStyle w:val="a5"/>
        <w:ind w:firstLine="0"/>
        <w:contextualSpacing/>
        <w:jc w:val="left"/>
        <w:rPr>
          <w:b/>
          <w:sz w:val="22"/>
          <w:szCs w:val="22"/>
          <w:lang w:val="ru-RU"/>
        </w:rPr>
      </w:pPr>
      <w:proofErr w:type="spellStart"/>
      <w:r>
        <w:rPr>
          <w:b/>
          <w:sz w:val="22"/>
          <w:szCs w:val="22"/>
          <w:lang w:val="ru-RU"/>
        </w:rPr>
        <w:t>Білім</w:t>
      </w:r>
      <w:proofErr w:type="spellEnd"/>
      <w:r>
        <w:rPr>
          <w:b/>
          <w:sz w:val="22"/>
          <w:szCs w:val="22"/>
          <w:lang w:val="ru-RU"/>
        </w:rPr>
        <w:t xml:space="preserve"> беру </w:t>
      </w:r>
      <w:proofErr w:type="spellStart"/>
      <w:r>
        <w:rPr>
          <w:b/>
          <w:sz w:val="22"/>
          <w:szCs w:val="22"/>
          <w:lang w:val="ru-RU"/>
        </w:rPr>
        <w:t>ұйымы</w:t>
      </w:r>
      <w:proofErr w:type="spellEnd"/>
      <w:r>
        <w:rPr>
          <w:sz w:val="22"/>
          <w:szCs w:val="22"/>
          <w:lang w:val="ru-RU"/>
        </w:rPr>
        <w:t xml:space="preserve"> </w:t>
      </w:r>
      <w:r>
        <w:rPr>
          <w:b/>
          <w:sz w:val="22"/>
          <w:szCs w:val="22"/>
          <w:lang w:val="ru-RU"/>
        </w:rPr>
        <w:t>- «</w:t>
      </w:r>
      <w:proofErr w:type="spellStart"/>
      <w:r>
        <w:rPr>
          <w:b/>
          <w:sz w:val="22"/>
          <w:szCs w:val="22"/>
          <w:lang w:val="ru-RU"/>
        </w:rPr>
        <w:t>Таңшолпан</w:t>
      </w:r>
      <w:proofErr w:type="spellEnd"/>
      <w:r>
        <w:rPr>
          <w:b/>
          <w:sz w:val="22"/>
          <w:szCs w:val="22"/>
          <w:lang w:val="ru-RU"/>
        </w:rPr>
        <w:t xml:space="preserve">» </w:t>
      </w:r>
      <w:proofErr w:type="spellStart"/>
      <w:r>
        <w:rPr>
          <w:b/>
          <w:sz w:val="22"/>
          <w:szCs w:val="22"/>
          <w:lang w:val="ru-RU"/>
        </w:rPr>
        <w:t>мектеп-бөбекжай</w:t>
      </w:r>
      <w:proofErr w:type="spellEnd"/>
      <w:r>
        <w:rPr>
          <w:b/>
          <w:sz w:val="22"/>
          <w:szCs w:val="22"/>
          <w:lang w:val="ru-RU"/>
        </w:rPr>
        <w:t xml:space="preserve">» </w:t>
      </w:r>
      <w:proofErr w:type="spellStart"/>
      <w:r>
        <w:rPr>
          <w:b/>
          <w:sz w:val="22"/>
          <w:szCs w:val="22"/>
          <w:lang w:val="ru-RU"/>
        </w:rPr>
        <w:t>кешені</w:t>
      </w:r>
      <w:proofErr w:type="spellEnd"/>
      <w:r>
        <w:rPr>
          <w:b/>
          <w:sz w:val="22"/>
          <w:szCs w:val="22"/>
          <w:lang w:val="ru-RU"/>
        </w:rPr>
        <w:t>» КММ</w:t>
      </w:r>
    </w:p>
    <w:p w14:paraId="0506B0DF" w14:textId="77777777" w:rsidR="007B4167" w:rsidRDefault="00F1573B">
      <w:pPr>
        <w:pStyle w:val="a5"/>
        <w:tabs>
          <w:tab w:val="left" w:pos="10325"/>
        </w:tabs>
        <w:ind w:firstLine="0"/>
        <w:contextualSpacing/>
        <w:jc w:val="left"/>
        <w:rPr>
          <w:b/>
          <w:sz w:val="22"/>
          <w:szCs w:val="22"/>
          <w:lang w:val="ru-RU"/>
        </w:rPr>
      </w:pPr>
      <w:r>
        <w:rPr>
          <w:b/>
          <w:sz w:val="22"/>
          <w:szCs w:val="22"/>
          <w:lang w:val="ru-RU"/>
        </w:rPr>
        <w:t>Топ - «</w:t>
      </w:r>
      <w:bookmarkStart w:id="0" w:name="_Hlk146474134"/>
      <w:proofErr w:type="spellStart"/>
      <w:r>
        <w:rPr>
          <w:b/>
          <w:sz w:val="22"/>
          <w:szCs w:val="22"/>
          <w:lang w:val="ru-RU"/>
        </w:rPr>
        <w:t>Тұлпар</w:t>
      </w:r>
      <w:bookmarkEnd w:id="0"/>
      <w:proofErr w:type="spellEnd"/>
      <w:r>
        <w:rPr>
          <w:b/>
          <w:sz w:val="22"/>
          <w:szCs w:val="22"/>
          <w:lang w:val="ru-RU"/>
        </w:rPr>
        <w:t xml:space="preserve">» </w:t>
      </w:r>
      <w:proofErr w:type="spellStart"/>
      <w:r>
        <w:rPr>
          <w:b/>
          <w:sz w:val="22"/>
          <w:szCs w:val="22"/>
          <w:lang w:val="ru-RU"/>
        </w:rPr>
        <w:t>мектепалды</w:t>
      </w:r>
      <w:proofErr w:type="spellEnd"/>
      <w:r>
        <w:rPr>
          <w:b/>
          <w:sz w:val="22"/>
          <w:szCs w:val="22"/>
          <w:lang w:val="ru-RU"/>
        </w:rPr>
        <w:t xml:space="preserve"> </w:t>
      </w:r>
      <w:proofErr w:type="spellStart"/>
      <w:r>
        <w:rPr>
          <w:b/>
          <w:sz w:val="22"/>
          <w:szCs w:val="22"/>
          <w:lang w:val="ru-RU"/>
        </w:rPr>
        <w:t>даярлық</w:t>
      </w:r>
      <w:proofErr w:type="spellEnd"/>
      <w:r>
        <w:rPr>
          <w:b/>
          <w:sz w:val="22"/>
          <w:szCs w:val="22"/>
          <w:lang w:val="ru-RU"/>
        </w:rPr>
        <w:t xml:space="preserve"> </w:t>
      </w:r>
      <w:proofErr w:type="spellStart"/>
      <w:r>
        <w:rPr>
          <w:b/>
          <w:sz w:val="22"/>
          <w:szCs w:val="22"/>
          <w:lang w:val="ru-RU"/>
        </w:rPr>
        <w:t>тобы</w:t>
      </w:r>
      <w:proofErr w:type="spellEnd"/>
    </w:p>
    <w:p w14:paraId="6CBC0C9D" w14:textId="77777777" w:rsidR="007B4167" w:rsidRDefault="00F1573B">
      <w:pPr>
        <w:pStyle w:val="a5"/>
        <w:tabs>
          <w:tab w:val="left" w:pos="10271"/>
        </w:tabs>
        <w:ind w:right="453" w:firstLine="0"/>
        <w:contextualSpacing/>
        <w:jc w:val="left"/>
        <w:rPr>
          <w:b/>
          <w:sz w:val="22"/>
          <w:szCs w:val="22"/>
          <w:lang w:val="ru-RU"/>
        </w:rPr>
      </w:pPr>
      <w:proofErr w:type="spellStart"/>
      <w:r>
        <w:rPr>
          <w:b/>
          <w:sz w:val="22"/>
          <w:szCs w:val="22"/>
          <w:lang w:val="ru-RU"/>
        </w:rPr>
        <w:t>Балалардың</w:t>
      </w:r>
      <w:proofErr w:type="spellEnd"/>
      <w:r>
        <w:rPr>
          <w:b/>
          <w:sz w:val="22"/>
          <w:szCs w:val="22"/>
          <w:lang w:val="ru-RU"/>
        </w:rPr>
        <w:t xml:space="preserve"> </w:t>
      </w:r>
      <w:proofErr w:type="spellStart"/>
      <w:r>
        <w:rPr>
          <w:b/>
          <w:sz w:val="22"/>
          <w:szCs w:val="22"/>
          <w:lang w:val="ru-RU"/>
        </w:rPr>
        <w:t>жасы</w:t>
      </w:r>
      <w:proofErr w:type="spellEnd"/>
      <w:r>
        <w:rPr>
          <w:b/>
          <w:sz w:val="22"/>
          <w:szCs w:val="22"/>
          <w:lang w:val="ru-RU"/>
        </w:rPr>
        <w:t xml:space="preserve"> </w:t>
      </w:r>
      <w:proofErr w:type="gramStart"/>
      <w:r>
        <w:rPr>
          <w:b/>
          <w:sz w:val="22"/>
          <w:szCs w:val="22"/>
          <w:lang w:val="ru-RU"/>
        </w:rPr>
        <w:t>-  5</w:t>
      </w:r>
      <w:proofErr w:type="gramEnd"/>
      <w:r>
        <w:rPr>
          <w:b/>
          <w:sz w:val="22"/>
          <w:szCs w:val="22"/>
          <w:lang w:val="ru-RU"/>
        </w:rPr>
        <w:t xml:space="preserve"> </w:t>
      </w:r>
      <w:proofErr w:type="spellStart"/>
      <w:r>
        <w:rPr>
          <w:b/>
          <w:sz w:val="22"/>
          <w:szCs w:val="22"/>
          <w:lang w:val="ru-RU"/>
        </w:rPr>
        <w:t>жас</w:t>
      </w:r>
      <w:proofErr w:type="spellEnd"/>
    </w:p>
    <w:p w14:paraId="053CC652" w14:textId="77777777" w:rsidR="007B4167" w:rsidRDefault="00F1573B">
      <w:pPr>
        <w:pStyle w:val="a5"/>
        <w:tabs>
          <w:tab w:val="left" w:pos="10271"/>
        </w:tabs>
        <w:ind w:right="453" w:firstLine="0"/>
        <w:contextualSpacing/>
        <w:jc w:val="left"/>
        <w:rPr>
          <w:b/>
          <w:sz w:val="22"/>
          <w:szCs w:val="22"/>
          <w:lang w:val="ru-RU"/>
        </w:rPr>
      </w:pPr>
      <w:proofErr w:type="spellStart"/>
      <w:r>
        <w:rPr>
          <w:b/>
          <w:sz w:val="22"/>
          <w:szCs w:val="22"/>
          <w:lang w:val="ru-RU"/>
        </w:rPr>
        <w:t>Жоспардың</w:t>
      </w:r>
      <w:proofErr w:type="spellEnd"/>
      <w:r>
        <w:rPr>
          <w:b/>
          <w:sz w:val="22"/>
          <w:szCs w:val="22"/>
          <w:lang w:val="ru-RU"/>
        </w:rPr>
        <w:t xml:space="preserve"> </w:t>
      </w:r>
      <w:proofErr w:type="spellStart"/>
      <w:r>
        <w:rPr>
          <w:b/>
          <w:sz w:val="22"/>
          <w:szCs w:val="22"/>
          <w:lang w:val="ru-RU"/>
        </w:rPr>
        <w:t>құрылу</w:t>
      </w:r>
      <w:proofErr w:type="spellEnd"/>
      <w:r>
        <w:rPr>
          <w:b/>
          <w:sz w:val="22"/>
          <w:szCs w:val="22"/>
          <w:lang w:val="ru-RU"/>
        </w:rPr>
        <w:t xml:space="preserve"> </w:t>
      </w:r>
      <w:proofErr w:type="spellStart"/>
      <w:r>
        <w:rPr>
          <w:b/>
          <w:sz w:val="22"/>
          <w:szCs w:val="22"/>
          <w:lang w:val="ru-RU"/>
        </w:rPr>
        <w:t>кезеңі</w:t>
      </w:r>
      <w:proofErr w:type="spellEnd"/>
      <w:r>
        <w:rPr>
          <w:b/>
          <w:sz w:val="22"/>
          <w:szCs w:val="22"/>
          <w:lang w:val="ru-RU"/>
        </w:rPr>
        <w:t xml:space="preserve"> (</w:t>
      </w:r>
      <w:proofErr w:type="spellStart"/>
      <w:r>
        <w:rPr>
          <w:b/>
          <w:sz w:val="22"/>
          <w:szCs w:val="22"/>
          <w:lang w:val="ru-RU"/>
        </w:rPr>
        <w:t>апта</w:t>
      </w:r>
      <w:proofErr w:type="spellEnd"/>
      <w:r>
        <w:rPr>
          <w:b/>
          <w:sz w:val="22"/>
          <w:szCs w:val="22"/>
          <w:lang w:val="ru-RU"/>
        </w:rPr>
        <w:t xml:space="preserve"> </w:t>
      </w:r>
      <w:proofErr w:type="spellStart"/>
      <w:r>
        <w:rPr>
          <w:b/>
          <w:sz w:val="22"/>
          <w:szCs w:val="22"/>
          <w:lang w:val="ru-RU"/>
        </w:rPr>
        <w:t>күндерін</w:t>
      </w:r>
      <w:proofErr w:type="spellEnd"/>
      <w:r>
        <w:rPr>
          <w:b/>
          <w:sz w:val="22"/>
          <w:szCs w:val="22"/>
          <w:lang w:val="ru-RU"/>
        </w:rPr>
        <w:t xml:space="preserve">, </w:t>
      </w:r>
      <w:proofErr w:type="spellStart"/>
      <w:r>
        <w:rPr>
          <w:b/>
          <w:sz w:val="22"/>
          <w:szCs w:val="22"/>
          <w:lang w:val="ru-RU"/>
        </w:rPr>
        <w:t>айды</w:t>
      </w:r>
      <w:proofErr w:type="spellEnd"/>
      <w:r>
        <w:rPr>
          <w:b/>
          <w:sz w:val="22"/>
          <w:szCs w:val="22"/>
          <w:lang w:val="ru-RU"/>
        </w:rPr>
        <w:t xml:space="preserve">, </w:t>
      </w:r>
      <w:proofErr w:type="spellStart"/>
      <w:r>
        <w:rPr>
          <w:b/>
          <w:sz w:val="22"/>
          <w:szCs w:val="22"/>
          <w:lang w:val="ru-RU"/>
        </w:rPr>
        <w:t>жылды</w:t>
      </w:r>
      <w:proofErr w:type="spellEnd"/>
      <w:r>
        <w:rPr>
          <w:b/>
          <w:sz w:val="22"/>
          <w:szCs w:val="22"/>
          <w:lang w:val="ru-RU"/>
        </w:rPr>
        <w:t xml:space="preserve"> </w:t>
      </w:r>
      <w:proofErr w:type="spellStart"/>
      <w:r>
        <w:rPr>
          <w:b/>
          <w:sz w:val="22"/>
          <w:szCs w:val="22"/>
          <w:lang w:val="ru-RU"/>
        </w:rPr>
        <w:t>көрсету</w:t>
      </w:r>
      <w:proofErr w:type="spellEnd"/>
      <w:r>
        <w:rPr>
          <w:b/>
          <w:sz w:val="22"/>
          <w:szCs w:val="22"/>
          <w:lang w:val="ru-RU"/>
        </w:rPr>
        <w:t>)</w:t>
      </w:r>
      <w:r>
        <w:rPr>
          <w:sz w:val="22"/>
          <w:szCs w:val="22"/>
          <w:lang w:val="ru-RU"/>
        </w:rPr>
        <w:t xml:space="preserve"> </w:t>
      </w:r>
      <w:r>
        <w:rPr>
          <w:b/>
          <w:sz w:val="22"/>
          <w:szCs w:val="22"/>
          <w:lang w:val="ru-RU"/>
        </w:rPr>
        <w:t xml:space="preserve">– 01 </w:t>
      </w:r>
      <w:proofErr w:type="spellStart"/>
      <w:r>
        <w:rPr>
          <w:b/>
          <w:sz w:val="22"/>
          <w:szCs w:val="22"/>
          <w:lang w:val="ru-RU"/>
        </w:rPr>
        <w:t>қыркүйек</w:t>
      </w:r>
      <w:proofErr w:type="spellEnd"/>
      <w:r>
        <w:rPr>
          <w:b/>
          <w:sz w:val="22"/>
          <w:szCs w:val="22"/>
          <w:lang w:val="ru-RU"/>
        </w:rPr>
        <w:t xml:space="preserve"> 2023-2024 </w:t>
      </w:r>
      <w:proofErr w:type="spellStart"/>
      <w:r>
        <w:rPr>
          <w:b/>
          <w:sz w:val="22"/>
          <w:szCs w:val="22"/>
          <w:lang w:val="ru-RU"/>
        </w:rPr>
        <w:t>оқу</w:t>
      </w:r>
      <w:proofErr w:type="spellEnd"/>
      <w:r>
        <w:rPr>
          <w:b/>
          <w:sz w:val="22"/>
          <w:szCs w:val="22"/>
          <w:lang w:val="ru-RU"/>
        </w:rPr>
        <w:t xml:space="preserve"> </w:t>
      </w:r>
      <w:proofErr w:type="spellStart"/>
      <w:r>
        <w:rPr>
          <w:b/>
          <w:sz w:val="22"/>
          <w:szCs w:val="22"/>
          <w:lang w:val="ru-RU"/>
        </w:rPr>
        <w:t>жылы</w:t>
      </w:r>
      <w:proofErr w:type="spellEnd"/>
      <w:r>
        <w:rPr>
          <w:b/>
          <w:sz w:val="22"/>
          <w:szCs w:val="22"/>
          <w:lang w:val="ru-RU"/>
        </w:rPr>
        <w:t>.</w:t>
      </w:r>
    </w:p>
    <w:p w14:paraId="0790DED5" w14:textId="77777777" w:rsidR="007B4167" w:rsidRDefault="007B4167">
      <w:pPr>
        <w:pStyle w:val="a5"/>
        <w:tabs>
          <w:tab w:val="left" w:pos="10271"/>
        </w:tabs>
        <w:ind w:right="453" w:firstLine="0"/>
        <w:contextualSpacing/>
        <w:jc w:val="left"/>
        <w:rPr>
          <w:b/>
          <w:sz w:val="22"/>
          <w:szCs w:val="22"/>
          <w:lang w:val="ru-RU"/>
        </w:rPr>
      </w:pPr>
    </w:p>
    <w:p w14:paraId="5BC136D7" w14:textId="77777777" w:rsidR="007B4167" w:rsidRDefault="00F1573B">
      <w:pPr>
        <w:contextualSpacing/>
        <w:jc w:val="right"/>
        <w:rPr>
          <w:rFonts w:ascii="Times New Roman" w:hAnsi="Times New Roman" w:cs="Times New Roman"/>
          <w:b/>
          <w:bCs/>
          <w:lang w:eastAsia="ru-RU"/>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Шевченко Т.В.</w:t>
      </w:r>
    </w:p>
    <w:p w14:paraId="1E61CF6B" w14:textId="77777777" w:rsidR="007B4167" w:rsidRDefault="007B4167">
      <w:pPr>
        <w:ind w:left="113" w:right="-881"/>
        <w:contextualSpacing/>
        <w:rPr>
          <w:rFonts w:ascii="Times New Roman" w:hAnsi="Times New Roman" w:cs="Times New Roman"/>
          <w:b/>
        </w:rPr>
      </w:pPr>
    </w:p>
    <w:tbl>
      <w:tblPr>
        <w:tblW w:w="5426" w:type="pct"/>
        <w:tblInd w:w="-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89"/>
        <w:gridCol w:w="25"/>
      </w:tblGrid>
      <w:tr w:rsidR="007B4167" w14:paraId="311717C0" w14:textId="77777777">
        <w:trPr>
          <w:gridAfter w:val="1"/>
          <w:wAfter w:w="25" w:type="dxa"/>
          <w:trHeight w:val="298"/>
        </w:trPr>
        <w:tc>
          <w:tcPr>
            <w:tcW w:w="1447" w:type="dxa"/>
          </w:tcPr>
          <w:p w14:paraId="295EF245"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Күні</w:t>
            </w:r>
            <w:proofErr w:type="spellEnd"/>
            <w:r>
              <w:rPr>
                <w:rFonts w:ascii="Times New Roman" w:hAnsi="Times New Roman" w:cs="Times New Roman"/>
                <w:b/>
                <w:bCs/>
              </w:rPr>
              <w:t xml:space="preserve">, </w:t>
            </w:r>
            <w:proofErr w:type="spellStart"/>
            <w:r>
              <w:rPr>
                <w:rFonts w:ascii="Times New Roman" w:hAnsi="Times New Roman" w:cs="Times New Roman"/>
                <w:b/>
                <w:bCs/>
              </w:rPr>
              <w:t>тәртібі</w:t>
            </w:r>
            <w:proofErr w:type="spellEnd"/>
            <w:r>
              <w:rPr>
                <w:rFonts w:ascii="Times New Roman" w:hAnsi="Times New Roman" w:cs="Times New Roman"/>
                <w:b/>
                <w:bCs/>
              </w:rPr>
              <w:t xml:space="preserve"> /</w:t>
            </w:r>
          </w:p>
          <w:p w14:paraId="3A8115F6" w14:textId="77777777" w:rsidR="007B4167" w:rsidRDefault="00F1573B">
            <w:pPr>
              <w:contextualSpacing/>
              <w:rPr>
                <w:rFonts w:ascii="Times New Roman" w:hAnsi="Times New Roman" w:cs="Times New Roman"/>
              </w:rPr>
            </w:pPr>
            <w:proofErr w:type="gramStart"/>
            <w:r>
              <w:rPr>
                <w:rFonts w:ascii="Times New Roman" w:hAnsi="Times New Roman" w:cs="Times New Roman"/>
                <w:b/>
                <w:bCs/>
              </w:rPr>
              <w:t>Распорядок  дня</w:t>
            </w:r>
            <w:proofErr w:type="gramEnd"/>
          </w:p>
        </w:tc>
        <w:tc>
          <w:tcPr>
            <w:tcW w:w="14574" w:type="dxa"/>
          </w:tcPr>
          <w:p w14:paraId="0534507E"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Жұма</w:t>
            </w:r>
            <w:proofErr w:type="spellEnd"/>
            <w:r>
              <w:rPr>
                <w:rFonts w:ascii="Times New Roman" w:hAnsi="Times New Roman" w:cs="Times New Roman"/>
                <w:b/>
              </w:rPr>
              <w:t>/</w:t>
            </w:r>
          </w:p>
          <w:p w14:paraId="4300A83F"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Пятница</w:t>
            </w:r>
          </w:p>
          <w:p w14:paraId="0B4354C1"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01.09.2023г.</w:t>
            </w:r>
          </w:p>
        </w:tc>
      </w:tr>
      <w:tr w:rsidR="007B4167" w14:paraId="330D5B74" w14:textId="77777777">
        <w:trPr>
          <w:gridAfter w:val="1"/>
          <w:wAfter w:w="25" w:type="dxa"/>
          <w:trHeight w:val="176"/>
        </w:trPr>
        <w:tc>
          <w:tcPr>
            <w:tcW w:w="1447" w:type="dxa"/>
            <w:vMerge w:val="restart"/>
          </w:tcPr>
          <w:p w14:paraId="5DF6FDF6"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Балаларды</w:t>
            </w:r>
            <w:proofErr w:type="spellEnd"/>
            <w:r>
              <w:rPr>
                <w:rFonts w:ascii="Times New Roman" w:hAnsi="Times New Roman" w:cs="Times New Roman"/>
                <w:b/>
                <w:bCs/>
              </w:rPr>
              <w:t xml:space="preserve"> </w:t>
            </w:r>
            <w:proofErr w:type="spellStart"/>
            <w:r>
              <w:rPr>
                <w:rFonts w:ascii="Times New Roman" w:hAnsi="Times New Roman" w:cs="Times New Roman"/>
                <w:b/>
                <w:bCs/>
              </w:rPr>
              <w:t>қабылдау</w:t>
            </w:r>
            <w:proofErr w:type="spellEnd"/>
            <w:r>
              <w:rPr>
                <w:rFonts w:ascii="Times New Roman" w:hAnsi="Times New Roman" w:cs="Times New Roman"/>
                <w:b/>
                <w:bCs/>
              </w:rPr>
              <w:t>/</w:t>
            </w:r>
          </w:p>
          <w:p w14:paraId="67799EB5"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Прием детей</w:t>
            </w:r>
          </w:p>
          <w:p w14:paraId="3FCA6583"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Ата-аналармен</w:t>
            </w:r>
            <w:proofErr w:type="spellEnd"/>
            <w:r>
              <w:rPr>
                <w:rFonts w:ascii="Times New Roman" w:hAnsi="Times New Roman" w:cs="Times New Roman"/>
                <w:b/>
                <w:bCs/>
              </w:rPr>
              <w:t xml:space="preserve"> </w:t>
            </w:r>
            <w:proofErr w:type="spellStart"/>
            <w:r>
              <w:rPr>
                <w:rFonts w:ascii="Times New Roman" w:hAnsi="Times New Roman" w:cs="Times New Roman"/>
                <w:b/>
                <w:bCs/>
              </w:rPr>
              <w:t>сүхбат</w:t>
            </w:r>
            <w:proofErr w:type="spellEnd"/>
            <w:r>
              <w:rPr>
                <w:rFonts w:ascii="Times New Roman" w:hAnsi="Times New Roman" w:cs="Times New Roman"/>
                <w:b/>
                <w:bCs/>
              </w:rPr>
              <w:t>/</w:t>
            </w:r>
          </w:p>
          <w:p w14:paraId="52A531AC"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Беседы с родителями</w:t>
            </w:r>
          </w:p>
          <w:p w14:paraId="266F8095"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үстел</w:t>
            </w:r>
            <w:proofErr w:type="spellEnd"/>
            <w:r>
              <w:rPr>
                <w:rFonts w:ascii="Times New Roman" w:hAnsi="Times New Roman" w:cs="Times New Roman"/>
                <w:b/>
                <w:bCs/>
              </w:rPr>
              <w:t xml:space="preserve"> </w:t>
            </w:r>
            <w:proofErr w:type="spellStart"/>
            <w:r>
              <w:rPr>
                <w:rFonts w:ascii="Times New Roman" w:hAnsi="Times New Roman" w:cs="Times New Roman"/>
                <w:b/>
                <w:bCs/>
              </w:rPr>
              <w:t>үсті</w:t>
            </w:r>
            <w:proofErr w:type="spellEnd"/>
            <w:r>
              <w:rPr>
                <w:rFonts w:ascii="Times New Roman" w:hAnsi="Times New Roman" w:cs="Times New Roman"/>
                <w:b/>
                <w:bCs/>
              </w:rPr>
              <w:t xml:space="preserve">, </w:t>
            </w:r>
            <w:proofErr w:type="spellStart"/>
            <w:r>
              <w:rPr>
                <w:rFonts w:ascii="Times New Roman" w:hAnsi="Times New Roman" w:cs="Times New Roman"/>
                <w:b/>
                <w:bCs/>
              </w:rPr>
              <w:t>саусақ</w:t>
            </w:r>
            <w:proofErr w:type="spellEnd"/>
            <w:r>
              <w:rPr>
                <w:rFonts w:ascii="Times New Roman" w:hAnsi="Times New Roman" w:cs="Times New Roman"/>
                <w:b/>
                <w:bCs/>
              </w:rPr>
              <w:t xml:space="preserve"> </w:t>
            </w:r>
            <w:proofErr w:type="spellStart"/>
            <w:r>
              <w:rPr>
                <w:rFonts w:ascii="Times New Roman" w:hAnsi="Times New Roman" w:cs="Times New Roman"/>
                <w:b/>
                <w:bCs/>
              </w:rPr>
              <w:t>және</w:t>
            </w:r>
            <w:proofErr w:type="spellEnd"/>
            <w:r>
              <w:rPr>
                <w:rFonts w:ascii="Times New Roman" w:hAnsi="Times New Roman" w:cs="Times New Roman"/>
                <w:b/>
                <w:bCs/>
              </w:rPr>
              <w:t xml:space="preserve"> </w:t>
            </w:r>
            <w:proofErr w:type="spellStart"/>
            <w:r>
              <w:rPr>
                <w:rFonts w:ascii="Times New Roman" w:hAnsi="Times New Roman" w:cs="Times New Roman"/>
                <w:b/>
                <w:bCs/>
              </w:rPr>
              <w:t>т.б</w:t>
            </w:r>
            <w:proofErr w:type="spellEnd"/>
            <w:r>
              <w:rPr>
                <w:rFonts w:ascii="Times New Roman" w:hAnsi="Times New Roman" w:cs="Times New Roman"/>
                <w:b/>
                <w:bCs/>
              </w:rPr>
              <w:t>.)/</w:t>
            </w:r>
          </w:p>
          <w:p w14:paraId="1EA49997"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Игры (настольные, пальчиковые и др.)</w:t>
            </w:r>
          </w:p>
          <w:p w14:paraId="2BA4F7F2"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Таңғы</w:t>
            </w:r>
            <w:proofErr w:type="spellEnd"/>
            <w:r>
              <w:rPr>
                <w:rFonts w:ascii="Times New Roman" w:hAnsi="Times New Roman" w:cs="Times New Roman"/>
                <w:b/>
                <w:bCs/>
              </w:rPr>
              <w:t xml:space="preserve"> гимнастика/</w:t>
            </w:r>
          </w:p>
          <w:p w14:paraId="72C8BA54"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Утренняя гимнастика</w:t>
            </w:r>
          </w:p>
        </w:tc>
        <w:tc>
          <w:tcPr>
            <w:tcW w:w="14574" w:type="dxa"/>
          </w:tcPr>
          <w:p w14:paraId="19A12A4B"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Тәрбиешінің</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қарым-қатынасы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сұхбаттар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көңіл-күйін</w:t>
            </w:r>
            <w:proofErr w:type="spellEnd"/>
            <w:r>
              <w:rPr>
                <w:rFonts w:ascii="Times New Roman" w:hAnsi="Times New Roman" w:cs="Times New Roman"/>
              </w:rPr>
              <w:t xml:space="preserve"> </w:t>
            </w:r>
            <w:proofErr w:type="spellStart"/>
            <w:r>
              <w:rPr>
                <w:rFonts w:ascii="Times New Roman" w:hAnsi="Times New Roman" w:cs="Times New Roman"/>
              </w:rPr>
              <w:t>жақсартуға</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қарым-қатынасқа</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Мейірімділік</w:t>
            </w:r>
            <w:proofErr w:type="spellEnd"/>
            <w:r>
              <w:rPr>
                <w:rFonts w:ascii="Times New Roman" w:hAnsi="Times New Roman" w:cs="Times New Roman"/>
              </w:rPr>
              <w:t xml:space="preserve"> </w:t>
            </w:r>
            <w:proofErr w:type="spellStart"/>
            <w:r>
              <w:rPr>
                <w:rFonts w:ascii="Times New Roman" w:hAnsi="Times New Roman" w:cs="Times New Roman"/>
              </w:rPr>
              <w:t>ортасын</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56E049CC" w14:textId="77777777" w:rsidR="007B4167" w:rsidRDefault="00F1573B">
            <w:pPr>
              <w:contextualSpacing/>
              <w:rPr>
                <w:rFonts w:ascii="Times New Roman" w:hAnsi="Times New Roman" w:cs="Times New Roman"/>
                <w:iCs/>
              </w:rPr>
            </w:pPr>
            <w:r>
              <w:rPr>
                <w:rFonts w:ascii="Times New Roman" w:hAnsi="Times New Roman" w:cs="Times New Roman"/>
              </w:rPr>
              <w:t>Общение воспитателя с детьми: индивидуальные беседы, игры для общения и создания настроения у детей.  Создание доброжелательной атмосферы.</w:t>
            </w:r>
          </w:p>
          <w:p w14:paraId="757C0D0B" w14:textId="77777777" w:rsidR="007B4167" w:rsidRDefault="00F1573B">
            <w:pPr>
              <w:contextualSpacing/>
              <w:rPr>
                <w:rFonts w:ascii="Times New Roman" w:hAnsi="Times New Roman" w:cs="Times New Roman"/>
                <w:iCs/>
              </w:rPr>
            </w:pPr>
            <w:r>
              <w:rPr>
                <w:rFonts w:ascii="Times New Roman" w:hAnsi="Times New Roman" w:cs="Times New Roman"/>
                <w:iCs/>
              </w:rPr>
              <w:t xml:space="preserve">*** </w:t>
            </w:r>
            <w:proofErr w:type="spellStart"/>
            <w:r>
              <w:rPr>
                <w:rFonts w:ascii="Times New Roman" w:hAnsi="Times New Roman" w:cs="Times New Roman"/>
                <w:iCs/>
              </w:rPr>
              <w:t>Қайырлы</w:t>
            </w:r>
            <w:proofErr w:type="spellEnd"/>
            <w:r>
              <w:rPr>
                <w:rFonts w:ascii="Times New Roman" w:hAnsi="Times New Roman" w:cs="Times New Roman"/>
                <w:iCs/>
              </w:rPr>
              <w:t xml:space="preserve"> </w:t>
            </w:r>
            <w:proofErr w:type="spellStart"/>
            <w:r>
              <w:rPr>
                <w:rFonts w:ascii="Times New Roman" w:hAnsi="Times New Roman" w:cs="Times New Roman"/>
                <w:iCs/>
              </w:rPr>
              <w:t>таң</w:t>
            </w:r>
            <w:proofErr w:type="spellEnd"/>
            <w:r>
              <w:rPr>
                <w:rFonts w:ascii="Times New Roman" w:hAnsi="Times New Roman" w:cs="Times New Roman"/>
                <w:iCs/>
              </w:rPr>
              <w:t xml:space="preserve">! - Доброе утро! </w:t>
            </w:r>
            <w:proofErr w:type="spellStart"/>
            <w:r>
              <w:rPr>
                <w:rFonts w:ascii="Times New Roman" w:hAnsi="Times New Roman" w:cs="Times New Roman"/>
                <w:iCs/>
              </w:rPr>
              <w:t>Сәлеметсіз</w:t>
            </w:r>
            <w:proofErr w:type="spellEnd"/>
            <w:r>
              <w:rPr>
                <w:rFonts w:ascii="Times New Roman" w:hAnsi="Times New Roman" w:cs="Times New Roman"/>
                <w:iCs/>
              </w:rPr>
              <w:t xml:space="preserve"> бе! - Здравствуйте!</w:t>
            </w:r>
          </w:p>
        </w:tc>
      </w:tr>
      <w:tr w:rsidR="007B4167" w14:paraId="6C37AF59" w14:textId="77777777">
        <w:trPr>
          <w:gridAfter w:val="1"/>
          <w:wAfter w:w="25" w:type="dxa"/>
          <w:trHeight w:val="176"/>
        </w:trPr>
        <w:tc>
          <w:tcPr>
            <w:tcW w:w="1447" w:type="dxa"/>
            <w:vMerge/>
            <w:vAlign w:val="center"/>
          </w:tcPr>
          <w:p w14:paraId="227A3FBE" w14:textId="77777777" w:rsidR="007B4167" w:rsidRDefault="007B4167">
            <w:pPr>
              <w:contextualSpacing/>
              <w:rPr>
                <w:rFonts w:ascii="Times New Roman" w:hAnsi="Times New Roman" w:cs="Times New Roman"/>
                <w:b/>
              </w:rPr>
            </w:pPr>
          </w:p>
        </w:tc>
        <w:tc>
          <w:tcPr>
            <w:tcW w:w="14574" w:type="dxa"/>
          </w:tcPr>
          <w:p w14:paraId="46EC2441"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B4167" w14:paraId="0CFE5025" w14:textId="77777777">
        <w:trPr>
          <w:gridAfter w:val="1"/>
          <w:wAfter w:w="25" w:type="dxa"/>
          <w:trHeight w:val="187"/>
        </w:trPr>
        <w:tc>
          <w:tcPr>
            <w:tcW w:w="1447" w:type="dxa"/>
            <w:vMerge/>
            <w:vAlign w:val="center"/>
          </w:tcPr>
          <w:p w14:paraId="2F4ECC17" w14:textId="77777777" w:rsidR="007B4167" w:rsidRDefault="007B4167">
            <w:pPr>
              <w:contextualSpacing/>
              <w:rPr>
                <w:rFonts w:ascii="Times New Roman" w:hAnsi="Times New Roman" w:cs="Times New Roman"/>
                <w:b/>
              </w:rPr>
            </w:pPr>
          </w:p>
        </w:tc>
        <w:tc>
          <w:tcPr>
            <w:tcW w:w="14574" w:type="dxa"/>
          </w:tcPr>
          <w:p w14:paraId="7CF8516A"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«Мой любимый детский сад»</w:t>
            </w:r>
          </w:p>
          <w:p w14:paraId="5D583F26"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b/>
              </w:rPr>
              <w:t>***</w:t>
            </w:r>
            <w:proofErr w:type="spellStart"/>
            <w:r>
              <w:rPr>
                <w:rFonts w:ascii="Times New Roman" w:hAnsi="Times New Roman" w:cs="Times New Roman"/>
                <w:color w:val="000000"/>
              </w:rPr>
              <w:t>балабақша</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ойыншықтар</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тәрбиеші</w:t>
            </w:r>
            <w:proofErr w:type="spellEnd"/>
          </w:p>
          <w:p w14:paraId="1D7B8786" w14:textId="77777777" w:rsidR="007B4167" w:rsidRDefault="00F1573B">
            <w:pPr>
              <w:widowControl w:val="0"/>
              <w:tabs>
                <w:tab w:val="left" w:pos="6640"/>
              </w:tabs>
              <w:autoSpaceDE w:val="0"/>
              <w:autoSpaceDN w:val="0"/>
              <w:adjustRightInd w:val="0"/>
              <w:contextualSpacing/>
              <w:rPr>
                <w:rFonts w:ascii="Times New Roman" w:hAnsi="Times New Roman" w:cs="Times New Roman"/>
                <w:color w:val="00B050"/>
              </w:rPr>
            </w:pPr>
            <w:r>
              <w:rPr>
                <w:rFonts w:ascii="Times New Roman" w:hAnsi="Times New Roman" w:cs="Times New Roman"/>
                <w:b/>
              </w:rPr>
              <w:t>Д\и «Правила группы»</w:t>
            </w:r>
            <w:r>
              <w:rPr>
                <w:rFonts w:ascii="Times New Roman" w:hAnsi="Times New Roman" w:cs="Times New Roman"/>
                <w:b/>
                <w:color w:val="00B050"/>
              </w:rPr>
              <w:t xml:space="preserve"> </w:t>
            </w:r>
            <w:r>
              <w:rPr>
                <w:rFonts w:ascii="Times New Roman" w:hAnsi="Times New Roman" w:cs="Times New Roman"/>
              </w:rPr>
              <w:t>(обобщение знаний)</w:t>
            </w:r>
          </w:p>
          <w:p w14:paraId="270AD6AE" w14:textId="77777777" w:rsidR="007B4167" w:rsidRDefault="00F1573B">
            <w:pPr>
              <w:contextualSpacing/>
              <w:rPr>
                <w:rFonts w:ascii="Times New Roman" w:hAnsi="Times New Roman" w:cs="Times New Roman"/>
              </w:rPr>
            </w:pPr>
            <w:r>
              <w:rPr>
                <w:rFonts w:ascii="Times New Roman" w:hAnsi="Times New Roman" w:cs="Times New Roman"/>
                <w:b/>
                <w:i/>
              </w:rPr>
              <w:t>Задача.</w:t>
            </w:r>
            <w:r>
              <w:rPr>
                <w:rFonts w:ascii="Times New Roman" w:hAnsi="Times New Roman" w:cs="Times New Roman"/>
              </w:rPr>
              <w:t xml:space="preserve"> Закрепить правила группы.</w:t>
            </w:r>
          </w:p>
          <w:p w14:paraId="65DA911F"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i/>
                <w:shd w:val="clear" w:color="auto" w:fill="FFFFFF"/>
              </w:rPr>
              <w:t>(</w:t>
            </w:r>
            <w:r>
              <w:rPr>
                <w:rFonts w:ascii="Times New Roman" w:eastAsia="Times New Roman" w:hAnsi="Times New Roman" w:cs="Times New Roman"/>
                <w:i/>
                <w:lang w:eastAsia="ru-RU"/>
              </w:rPr>
              <w:t>познавательная и коммуникативная деятельность)</w:t>
            </w:r>
          </w:p>
        </w:tc>
      </w:tr>
      <w:tr w:rsidR="007B4167" w14:paraId="74096E69" w14:textId="77777777">
        <w:trPr>
          <w:gridAfter w:val="1"/>
          <w:wAfter w:w="25" w:type="dxa"/>
          <w:trHeight w:val="187"/>
        </w:trPr>
        <w:tc>
          <w:tcPr>
            <w:tcW w:w="1447" w:type="dxa"/>
            <w:vMerge/>
            <w:vAlign w:val="center"/>
          </w:tcPr>
          <w:p w14:paraId="135554EA" w14:textId="77777777" w:rsidR="007B4167" w:rsidRDefault="007B4167">
            <w:pPr>
              <w:contextualSpacing/>
              <w:rPr>
                <w:rFonts w:ascii="Times New Roman" w:hAnsi="Times New Roman" w:cs="Times New Roman"/>
                <w:b/>
              </w:rPr>
            </w:pPr>
          </w:p>
        </w:tc>
        <w:tc>
          <w:tcPr>
            <w:tcW w:w="14574" w:type="dxa"/>
          </w:tcPr>
          <w:p w14:paraId="4BA754B2"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КЕШЕНДІ ТАҢҒЫ ГИМНАСТИКА (</w:t>
            </w:r>
            <w:proofErr w:type="spellStart"/>
            <w:r>
              <w:rPr>
                <w:rFonts w:ascii="Times New Roman" w:hAnsi="Times New Roman" w:cs="Times New Roman"/>
                <w:bCs/>
              </w:rPr>
              <w:t>ұсынылады</w:t>
            </w:r>
            <w:proofErr w:type="spellEnd"/>
            <w:r>
              <w:rPr>
                <w:rFonts w:ascii="Times New Roman" w:hAnsi="Times New Roman" w:cs="Times New Roman"/>
                <w:bCs/>
              </w:rPr>
              <w:t xml:space="preserve">) </w:t>
            </w:r>
            <w:r>
              <w:rPr>
                <w:rFonts w:ascii="Times New Roman" w:hAnsi="Times New Roman" w:cs="Times New Roman"/>
                <w:b/>
                <w:bCs/>
              </w:rPr>
              <w:t>КОМПЛЕКС УТРЕННЕЙ ГИМНАСТИКИ по плану специалиста</w:t>
            </w:r>
          </w:p>
          <w:p w14:paraId="6D6919A3" w14:textId="77777777" w:rsidR="007B4167" w:rsidRDefault="00F1573B">
            <w:pPr>
              <w:widowControl w:val="0"/>
              <w:tabs>
                <w:tab w:val="left" w:pos="6640"/>
              </w:tabs>
              <w:autoSpaceDE w:val="0"/>
              <w:autoSpaceDN w:val="0"/>
              <w:adjustRightInd w:val="0"/>
              <w:contextualSpacing/>
              <w:rPr>
                <w:rFonts w:ascii="Times New Roman" w:hAnsi="Times New Roman" w:cs="Times New Roman"/>
                <w:i/>
              </w:rPr>
            </w:pPr>
            <w:r>
              <w:rPr>
                <w:rFonts w:ascii="Times New Roman" w:hAnsi="Times New Roman" w:cs="Times New Roman"/>
                <w:bCs/>
              </w:rPr>
              <w:t>**</w:t>
            </w:r>
            <w:r>
              <w:rPr>
                <w:rFonts w:ascii="Times New Roman" w:hAnsi="Times New Roman" w:cs="Times New Roman"/>
                <w:bCs/>
                <w:i/>
              </w:rPr>
              <w:t>(</w:t>
            </w:r>
            <w:r>
              <w:rPr>
                <w:rFonts w:ascii="Times New Roman" w:eastAsia="Times New Roman" w:hAnsi="Times New Roman" w:cs="Times New Roman"/>
                <w:i/>
                <w:color w:val="000000"/>
                <w:lang w:eastAsia="ru-RU"/>
              </w:rPr>
              <w:t>двигательная активность, игровая деятельность)</w:t>
            </w:r>
          </w:p>
        </w:tc>
      </w:tr>
      <w:tr w:rsidR="007B4167" w14:paraId="3C7A5F48" w14:textId="77777777">
        <w:trPr>
          <w:gridAfter w:val="1"/>
          <w:wAfter w:w="25" w:type="dxa"/>
          <w:trHeight w:val="187"/>
        </w:trPr>
        <w:tc>
          <w:tcPr>
            <w:tcW w:w="1447" w:type="dxa"/>
          </w:tcPr>
          <w:p w14:paraId="28DD9713"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Таңғы</w:t>
            </w:r>
            <w:proofErr w:type="spellEnd"/>
            <w:r>
              <w:rPr>
                <w:rFonts w:ascii="Times New Roman" w:hAnsi="Times New Roman" w:cs="Times New Roman"/>
                <w:b/>
              </w:rPr>
              <w:t xml:space="preserve"> ас/Завтрак</w:t>
            </w:r>
          </w:p>
        </w:tc>
        <w:tc>
          <w:tcPr>
            <w:tcW w:w="14574" w:type="dxa"/>
          </w:tcPr>
          <w:p w14:paraId="57F98127"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Мәдени-гигиеналық</w:t>
            </w:r>
            <w:proofErr w:type="spellEnd"/>
            <w:r>
              <w:rPr>
                <w:rFonts w:ascii="Times New Roman" w:hAnsi="Times New Roman" w:cs="Times New Roman"/>
              </w:rPr>
              <w:t xml:space="preserve"> </w:t>
            </w:r>
            <w:proofErr w:type="spellStart"/>
            <w:r>
              <w:rPr>
                <w:rFonts w:ascii="Times New Roman" w:hAnsi="Times New Roman" w:cs="Times New Roman"/>
              </w:rPr>
              <w:t>машықтарды</w:t>
            </w:r>
            <w:proofErr w:type="spellEnd"/>
            <w:r>
              <w:rPr>
                <w:rFonts w:ascii="Times New Roman" w:hAnsi="Times New Roman" w:cs="Times New Roman"/>
              </w:rPr>
              <w:t xml:space="preserve"> </w:t>
            </w:r>
            <w:proofErr w:type="spellStart"/>
            <w:r>
              <w:rPr>
                <w:rFonts w:ascii="Times New Roman" w:hAnsi="Times New Roman" w:cs="Times New Roman"/>
              </w:rPr>
              <w:t>меңгеру</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орындауды</w:t>
            </w:r>
            <w:proofErr w:type="spellEnd"/>
            <w:r>
              <w:rPr>
                <w:rFonts w:ascii="Times New Roman" w:hAnsi="Times New Roman" w:cs="Times New Roman"/>
              </w:rPr>
              <w:t xml:space="preserve"> </w:t>
            </w:r>
            <w:proofErr w:type="spellStart"/>
            <w:r>
              <w:rPr>
                <w:rFonts w:ascii="Times New Roman" w:hAnsi="Times New Roman" w:cs="Times New Roman"/>
              </w:rPr>
              <w:t>пысықтау</w:t>
            </w:r>
            <w:proofErr w:type="spellEnd"/>
            <w:r>
              <w:rPr>
                <w:rFonts w:ascii="Times New Roman" w:hAnsi="Times New Roman" w:cs="Times New Roman"/>
              </w:rPr>
              <w:t>.</w:t>
            </w:r>
          </w:p>
          <w:p w14:paraId="19DC996D"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Закрепление знаний и выполнение культурно-гигиенических навыков.</w:t>
            </w:r>
          </w:p>
          <w:p w14:paraId="3EF69F6C" w14:textId="77777777" w:rsidR="007B4167" w:rsidRDefault="00F1573B">
            <w:pPr>
              <w:contextualSpacing/>
              <w:rPr>
                <w:rFonts w:ascii="Times New Roman" w:hAnsi="Times New Roman" w:cs="Times New Roman"/>
              </w:rPr>
            </w:pPr>
            <w:r>
              <w:rPr>
                <w:rFonts w:ascii="Times New Roman" w:hAnsi="Times New Roman" w:cs="Times New Roman"/>
                <w:b/>
              </w:rPr>
              <w:t>Работа дежурных.</w:t>
            </w:r>
            <w:r>
              <w:rPr>
                <w:rFonts w:ascii="Times New Roman" w:hAnsi="Times New Roman" w:cs="Times New Roman"/>
              </w:rPr>
              <w:t xml:space="preserve"> (раскладывание столовых приборов, салфеток)</w:t>
            </w:r>
          </w:p>
          <w:p w14:paraId="164ECE40" w14:textId="77777777" w:rsidR="007B4167" w:rsidRDefault="00F1573B">
            <w:pPr>
              <w:contextualSpacing/>
              <w:rPr>
                <w:rFonts w:ascii="Times New Roman" w:hAnsi="Times New Roman" w:cs="Times New Roman"/>
                <w:bCs/>
              </w:rPr>
            </w:pPr>
            <w:r>
              <w:rPr>
                <w:rFonts w:ascii="Times New Roman" w:hAnsi="Times New Roman" w:cs="Times New Roman"/>
                <w:b/>
              </w:rPr>
              <w:t>Гигиенические процедуры.</w:t>
            </w:r>
            <w:r>
              <w:rPr>
                <w:rFonts w:ascii="Times New Roman" w:hAnsi="Times New Roman" w:cs="Times New Roman"/>
              </w:rPr>
              <w:t xml:space="preserve"> (правильное мытье рук, знать место своего полотенца, умение правильно вытирать руки и вешать полотенце</w:t>
            </w:r>
            <w:r>
              <w:rPr>
                <w:rFonts w:ascii="Times New Roman" w:hAnsi="Times New Roman" w:cs="Times New Roman"/>
                <w:bCs/>
              </w:rPr>
              <w:t>)</w:t>
            </w:r>
          </w:p>
          <w:p w14:paraId="684B22D2" w14:textId="77777777" w:rsidR="007B4167" w:rsidRDefault="00F1573B">
            <w:pPr>
              <w:contextualSpacing/>
              <w:rPr>
                <w:rFonts w:ascii="Times New Roman" w:hAnsi="Times New Roman" w:cs="Times New Roman"/>
                <w:bCs/>
              </w:rPr>
            </w:pPr>
            <w:r>
              <w:rPr>
                <w:rFonts w:ascii="Times New Roman" w:hAnsi="Times New Roman" w:cs="Times New Roman"/>
                <w:bCs/>
              </w:rPr>
              <w:t xml:space="preserve">***су, </w:t>
            </w:r>
            <w:proofErr w:type="spellStart"/>
            <w:r>
              <w:rPr>
                <w:rFonts w:ascii="Times New Roman" w:hAnsi="Times New Roman" w:cs="Times New Roman"/>
                <w:bCs/>
              </w:rPr>
              <w:t>кір</w:t>
            </w:r>
            <w:proofErr w:type="spellEnd"/>
            <w:r>
              <w:rPr>
                <w:rFonts w:ascii="Times New Roman" w:hAnsi="Times New Roman" w:cs="Times New Roman"/>
                <w:bCs/>
              </w:rPr>
              <w:t>, таза</w:t>
            </w:r>
          </w:p>
          <w:p w14:paraId="2583CD9F" w14:textId="77777777" w:rsidR="007B4167" w:rsidRDefault="00F1573B">
            <w:pPr>
              <w:pStyle w:val="book-paragraph"/>
              <w:shd w:val="clear" w:color="auto" w:fill="FFFFFF"/>
              <w:spacing w:before="0" w:beforeAutospacing="0" w:after="0" w:afterAutospacing="0"/>
              <w:contextualSpacing/>
              <w:rPr>
                <w:i/>
                <w:sz w:val="22"/>
                <w:szCs w:val="22"/>
                <w:lang w:val="ru-RU"/>
              </w:rPr>
            </w:pPr>
            <w:r>
              <w:rPr>
                <w:rFonts w:eastAsia="Calibri"/>
                <w:i/>
                <w:kern w:val="24"/>
                <w:sz w:val="22"/>
                <w:szCs w:val="22"/>
                <w:lang w:val="ru-RU"/>
              </w:rPr>
              <w:t>(коммуникативная, познавательная деятельность)</w:t>
            </w:r>
          </w:p>
          <w:p w14:paraId="4C7425DA" w14:textId="77777777" w:rsidR="007B4167" w:rsidRDefault="00F1573B">
            <w:pPr>
              <w:shd w:val="clear" w:color="auto" w:fill="FFFFFF"/>
              <w:contextualSpacing/>
              <w:rPr>
                <w:rFonts w:ascii="Times New Roman" w:eastAsia="Times New Roman" w:hAnsi="Times New Roman" w:cs="Times New Roman"/>
                <w:color w:val="000000"/>
              </w:rPr>
            </w:pPr>
            <w:r>
              <w:rPr>
                <w:rFonts w:ascii="Times New Roman" w:eastAsia="Times New Roman" w:hAnsi="Times New Roman" w:cs="Times New Roman"/>
                <w:color w:val="000000"/>
              </w:rPr>
              <w:t>Нужно мыться непременно</w:t>
            </w:r>
          </w:p>
          <w:p w14:paraId="1EDCF4EA" w14:textId="77777777" w:rsidR="007B4167" w:rsidRDefault="00F1573B">
            <w:pPr>
              <w:shd w:val="clear" w:color="auto" w:fill="FFFFFF"/>
              <w:contextualSpacing/>
              <w:rPr>
                <w:rFonts w:ascii="Times New Roman" w:eastAsia="Times New Roman" w:hAnsi="Times New Roman" w:cs="Times New Roman"/>
                <w:color w:val="000000"/>
              </w:rPr>
            </w:pPr>
            <w:r>
              <w:rPr>
                <w:rFonts w:ascii="Times New Roman" w:eastAsia="Times New Roman" w:hAnsi="Times New Roman" w:cs="Times New Roman"/>
                <w:color w:val="000000"/>
              </w:rPr>
              <w:t>Утром, вечером и днем,</w:t>
            </w:r>
          </w:p>
          <w:p w14:paraId="1DAC6AE2" w14:textId="77777777" w:rsidR="007B4167" w:rsidRDefault="00F1573B">
            <w:pPr>
              <w:shd w:val="clear" w:color="auto" w:fill="FFFFFF"/>
              <w:contextualSpacing/>
              <w:rPr>
                <w:rFonts w:ascii="Times New Roman" w:eastAsia="Times New Roman" w:hAnsi="Times New Roman" w:cs="Times New Roman"/>
                <w:color w:val="000000"/>
              </w:rPr>
            </w:pPr>
            <w:r>
              <w:rPr>
                <w:rFonts w:ascii="Times New Roman" w:eastAsia="Times New Roman" w:hAnsi="Times New Roman" w:cs="Times New Roman"/>
                <w:color w:val="000000"/>
              </w:rPr>
              <w:t>Перед каждою едою,</w:t>
            </w:r>
          </w:p>
          <w:p w14:paraId="7A8D2A94" w14:textId="77777777" w:rsidR="007B4167" w:rsidRDefault="00F1573B">
            <w:pPr>
              <w:shd w:val="clear" w:color="auto" w:fill="FFFFFF"/>
              <w:contextualSpacing/>
              <w:rPr>
                <w:rFonts w:ascii="Times New Roman" w:eastAsia="Times New Roman" w:hAnsi="Times New Roman" w:cs="Times New Roman"/>
                <w:color w:val="000000"/>
              </w:rPr>
            </w:pPr>
            <w:r>
              <w:rPr>
                <w:rFonts w:ascii="Times New Roman" w:eastAsia="Times New Roman" w:hAnsi="Times New Roman" w:cs="Times New Roman"/>
                <w:color w:val="000000"/>
              </w:rPr>
              <w:t>После сна и перед сном.</w:t>
            </w:r>
          </w:p>
          <w:p w14:paraId="14A75EBD"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FF0000"/>
              </w:rPr>
            </w:pPr>
            <w:r>
              <w:rPr>
                <w:rFonts w:ascii="Times New Roman" w:hAnsi="Times New Roman" w:cs="Times New Roman"/>
                <w:b/>
              </w:rPr>
              <w:lastRenderedPageBreak/>
              <w:t>Прием пищи.</w:t>
            </w:r>
            <w:r>
              <w:rPr>
                <w:rFonts w:ascii="Times New Roman" w:hAnsi="Times New Roman" w:cs="Times New Roman"/>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p w14:paraId="73EA2C95"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Ойын</w:t>
            </w:r>
            <w:proofErr w:type="spellEnd"/>
            <w:r>
              <w:rPr>
                <w:rFonts w:ascii="Times New Roman" w:hAnsi="Times New Roman" w:cs="Times New Roman"/>
                <w:b/>
              </w:rPr>
              <w:t xml:space="preserve"> </w:t>
            </w:r>
            <w:proofErr w:type="spellStart"/>
            <w:r>
              <w:rPr>
                <w:rFonts w:ascii="Times New Roman" w:hAnsi="Times New Roman" w:cs="Times New Roman"/>
                <w:b/>
              </w:rPr>
              <w:t>жаттығуы</w:t>
            </w:r>
            <w:proofErr w:type="spellEnd"/>
            <w:r>
              <w:rPr>
                <w:rFonts w:ascii="Times New Roman" w:hAnsi="Times New Roman" w:cs="Times New Roman"/>
                <w:b/>
              </w:rPr>
              <w:t>/Игровое упражнение</w:t>
            </w:r>
          </w:p>
          <w:p w14:paraId="79BD4B9C" w14:textId="77777777" w:rsidR="007B4167" w:rsidRDefault="00F1573B">
            <w:pPr>
              <w:shd w:val="clear" w:color="auto" w:fill="FFFFFF"/>
              <w:contextualSpacing/>
              <w:rPr>
                <w:rFonts w:ascii="Times New Roman" w:eastAsia="Times New Roman" w:hAnsi="Times New Roman" w:cs="Times New Roman"/>
                <w:color w:val="000000"/>
              </w:rPr>
            </w:pPr>
            <w:r>
              <w:rPr>
                <w:rFonts w:ascii="Times New Roman" w:eastAsia="Times New Roman" w:hAnsi="Times New Roman" w:cs="Times New Roman"/>
                <w:color w:val="000000"/>
              </w:rPr>
              <w:t>Сели дети все за стол.</w:t>
            </w:r>
          </w:p>
          <w:p w14:paraId="6E0A86B2" w14:textId="77777777" w:rsidR="007B4167" w:rsidRDefault="00F1573B">
            <w:pPr>
              <w:shd w:val="clear" w:color="auto" w:fill="FFFFFF"/>
              <w:contextualSpacing/>
              <w:rPr>
                <w:rFonts w:ascii="Times New Roman" w:eastAsia="Times New Roman" w:hAnsi="Times New Roman" w:cs="Times New Roman"/>
                <w:color w:val="000000"/>
              </w:rPr>
            </w:pPr>
            <w:r>
              <w:rPr>
                <w:rFonts w:ascii="Times New Roman" w:eastAsia="Times New Roman" w:hAnsi="Times New Roman" w:cs="Times New Roman"/>
                <w:color w:val="000000"/>
              </w:rPr>
              <w:t>Чтобы не было беды,</w:t>
            </w:r>
          </w:p>
          <w:p w14:paraId="24DE5194" w14:textId="77777777" w:rsidR="007B4167" w:rsidRDefault="00F1573B">
            <w:pPr>
              <w:shd w:val="clear" w:color="auto" w:fill="FFFFFF"/>
              <w:contextualSpacing/>
              <w:rPr>
                <w:rFonts w:ascii="Times New Roman" w:eastAsia="Times New Roman" w:hAnsi="Times New Roman" w:cs="Times New Roman"/>
                <w:color w:val="000000"/>
              </w:rPr>
            </w:pPr>
            <w:r>
              <w:rPr>
                <w:rFonts w:ascii="Times New Roman" w:eastAsia="Times New Roman" w:hAnsi="Times New Roman" w:cs="Times New Roman"/>
                <w:color w:val="000000"/>
              </w:rPr>
              <w:t>Вспомним правила еды:</w:t>
            </w:r>
          </w:p>
          <w:p w14:paraId="7FEC586E" w14:textId="77777777" w:rsidR="007B4167" w:rsidRDefault="00F1573B">
            <w:pPr>
              <w:shd w:val="clear" w:color="auto" w:fill="FFFFFF"/>
              <w:contextualSpacing/>
              <w:rPr>
                <w:rFonts w:ascii="Times New Roman" w:eastAsia="Times New Roman" w:hAnsi="Times New Roman" w:cs="Times New Roman"/>
                <w:color w:val="000000"/>
              </w:rPr>
            </w:pPr>
            <w:r>
              <w:rPr>
                <w:rFonts w:ascii="Times New Roman" w:eastAsia="Times New Roman" w:hAnsi="Times New Roman" w:cs="Times New Roman"/>
                <w:color w:val="000000"/>
              </w:rPr>
              <w:t>Наши ноги не стучат,</w:t>
            </w:r>
          </w:p>
          <w:p w14:paraId="2909609C" w14:textId="77777777" w:rsidR="007B4167" w:rsidRDefault="00F1573B">
            <w:pPr>
              <w:shd w:val="clear" w:color="auto" w:fill="FFFFFF"/>
              <w:contextualSpacing/>
              <w:rPr>
                <w:rFonts w:ascii="Times New Roman" w:eastAsia="Times New Roman" w:hAnsi="Times New Roman" w:cs="Times New Roman"/>
                <w:color w:val="000000"/>
              </w:rPr>
            </w:pPr>
            <w:r>
              <w:rPr>
                <w:rFonts w:ascii="Times New Roman" w:eastAsia="Times New Roman" w:hAnsi="Times New Roman" w:cs="Times New Roman"/>
                <w:color w:val="000000"/>
              </w:rPr>
              <w:t>Наши язычки молчат.</w:t>
            </w:r>
          </w:p>
          <w:p w14:paraId="67CC02D5" w14:textId="77777777" w:rsidR="007B4167" w:rsidRDefault="00F1573B">
            <w:pPr>
              <w:shd w:val="clear" w:color="auto" w:fill="FFFFFF"/>
              <w:contextualSpacing/>
              <w:rPr>
                <w:rFonts w:ascii="Times New Roman" w:eastAsia="Times New Roman" w:hAnsi="Times New Roman" w:cs="Times New Roman"/>
                <w:color w:val="000000"/>
              </w:rPr>
            </w:pPr>
            <w:r>
              <w:rPr>
                <w:rFonts w:ascii="Times New Roman" w:eastAsia="Times New Roman" w:hAnsi="Times New Roman" w:cs="Times New Roman"/>
                <w:color w:val="000000"/>
              </w:rPr>
              <w:t>За завтраком не сори,</w:t>
            </w:r>
          </w:p>
          <w:p w14:paraId="18958E22" w14:textId="77777777" w:rsidR="007B4167" w:rsidRDefault="00F1573B">
            <w:pPr>
              <w:shd w:val="clear" w:color="auto" w:fill="FFFFFF"/>
              <w:contextualSpacing/>
              <w:rPr>
                <w:rFonts w:ascii="Times New Roman" w:eastAsia="Times New Roman" w:hAnsi="Times New Roman" w:cs="Times New Roman"/>
                <w:color w:val="000000"/>
              </w:rPr>
            </w:pPr>
            <w:r>
              <w:rPr>
                <w:rFonts w:ascii="Times New Roman" w:eastAsia="Times New Roman" w:hAnsi="Times New Roman" w:cs="Times New Roman"/>
                <w:color w:val="000000"/>
              </w:rPr>
              <w:t>Насорил — так убери.</w:t>
            </w:r>
          </w:p>
        </w:tc>
      </w:tr>
      <w:tr w:rsidR="007B4167" w14:paraId="60BDDE3A" w14:textId="77777777">
        <w:trPr>
          <w:gridAfter w:val="1"/>
          <w:wAfter w:w="25" w:type="dxa"/>
          <w:trHeight w:val="187"/>
        </w:trPr>
        <w:tc>
          <w:tcPr>
            <w:tcW w:w="1447" w:type="dxa"/>
          </w:tcPr>
          <w:p w14:paraId="3DA61816" w14:textId="77777777" w:rsidR="007B4167" w:rsidRDefault="007B4167">
            <w:pPr>
              <w:widowControl w:val="0"/>
              <w:tabs>
                <w:tab w:val="left" w:pos="6640"/>
              </w:tabs>
              <w:autoSpaceDE w:val="0"/>
              <w:autoSpaceDN w:val="0"/>
              <w:adjustRightInd w:val="0"/>
              <w:contextualSpacing/>
              <w:rPr>
                <w:rFonts w:ascii="Times New Roman" w:hAnsi="Times New Roman" w:cs="Times New Roman"/>
                <w:b/>
              </w:rPr>
            </w:pPr>
          </w:p>
        </w:tc>
        <w:tc>
          <w:tcPr>
            <w:tcW w:w="14574" w:type="dxa"/>
          </w:tcPr>
          <w:p w14:paraId="27F6D00C"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 xml:space="preserve">ҰІӘ </w:t>
            </w:r>
            <w:proofErr w:type="spellStart"/>
            <w:r>
              <w:rPr>
                <w:rFonts w:ascii="Times New Roman" w:hAnsi="Times New Roman" w:cs="Times New Roman"/>
              </w:rPr>
              <w:t>ұйымдастыру</w:t>
            </w:r>
            <w:proofErr w:type="spellEnd"/>
            <w:r>
              <w:rPr>
                <w:rFonts w:ascii="Times New Roman" w:hAnsi="Times New Roman" w:cs="Times New Roman"/>
              </w:rPr>
              <w:t xml:space="preserve"> </w:t>
            </w:r>
            <w:proofErr w:type="spellStart"/>
            <w:r>
              <w:rPr>
                <w:rFonts w:ascii="Times New Roman" w:hAnsi="Times New Roman" w:cs="Times New Roman"/>
              </w:rPr>
              <w:t>үшін</w:t>
            </w:r>
            <w:proofErr w:type="spellEnd"/>
            <w:r>
              <w:rPr>
                <w:rFonts w:ascii="Times New Roman" w:hAnsi="Times New Roman" w:cs="Times New Roman"/>
              </w:rPr>
              <w:t xml:space="preserve"> </w:t>
            </w:r>
            <w:proofErr w:type="spellStart"/>
            <w:r>
              <w:rPr>
                <w:rFonts w:ascii="Times New Roman" w:hAnsi="Times New Roman" w:cs="Times New Roman"/>
              </w:rPr>
              <w:t>балалардағы</w:t>
            </w:r>
            <w:proofErr w:type="spellEnd"/>
            <w:r>
              <w:rPr>
                <w:rFonts w:ascii="Times New Roman" w:hAnsi="Times New Roman" w:cs="Times New Roman"/>
              </w:rPr>
              <w:t xml:space="preserve"> </w:t>
            </w:r>
            <w:proofErr w:type="spellStart"/>
            <w:r>
              <w:rPr>
                <w:rFonts w:ascii="Times New Roman" w:hAnsi="Times New Roman" w:cs="Times New Roman"/>
              </w:rPr>
              <w:t>кішігірім</w:t>
            </w:r>
            <w:proofErr w:type="spellEnd"/>
            <w:r>
              <w:rPr>
                <w:rFonts w:ascii="Times New Roman" w:hAnsi="Times New Roman" w:cs="Times New Roman"/>
              </w:rPr>
              <w:t xml:space="preserve"> </w:t>
            </w:r>
            <w:proofErr w:type="spellStart"/>
            <w:r>
              <w:rPr>
                <w:rFonts w:ascii="Times New Roman" w:hAnsi="Times New Roman" w:cs="Times New Roman"/>
              </w:rPr>
              <w:t>қозғалыстағы</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жаттығулары</w:t>
            </w:r>
            <w:proofErr w:type="spellEnd"/>
            <w:r>
              <w:rPr>
                <w:rFonts w:ascii="Times New Roman" w:hAnsi="Times New Roman" w:cs="Times New Roman"/>
              </w:rPr>
              <w:t>.</w:t>
            </w:r>
          </w:p>
          <w:p w14:paraId="42981DD9"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rPr>
              <w:t>Игры и игровые упражнения малой подвижности для организации детей к ОД.</w:t>
            </w:r>
          </w:p>
        </w:tc>
      </w:tr>
      <w:tr w:rsidR="007B4167" w14:paraId="4C7EB7AB" w14:textId="77777777">
        <w:trPr>
          <w:gridAfter w:val="1"/>
          <w:wAfter w:w="25" w:type="dxa"/>
          <w:trHeight w:val="187"/>
        </w:trPr>
        <w:tc>
          <w:tcPr>
            <w:tcW w:w="1447" w:type="dxa"/>
          </w:tcPr>
          <w:p w14:paraId="6F035373"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Ойындар</w:t>
            </w:r>
            <w:proofErr w:type="spellEnd"/>
            <w:r>
              <w:rPr>
                <w:rFonts w:ascii="Times New Roman" w:hAnsi="Times New Roman" w:cs="Times New Roman"/>
                <w:b/>
              </w:rPr>
              <w:t xml:space="preserve">, ҰІӘ </w:t>
            </w:r>
            <w:proofErr w:type="spellStart"/>
            <w:r>
              <w:rPr>
                <w:rFonts w:ascii="Times New Roman" w:hAnsi="Times New Roman" w:cs="Times New Roman"/>
                <w:b/>
              </w:rPr>
              <w:t>дайындық</w:t>
            </w:r>
            <w:proofErr w:type="spellEnd"/>
            <w:r>
              <w:rPr>
                <w:rFonts w:ascii="Times New Roman" w:hAnsi="Times New Roman" w:cs="Times New Roman"/>
                <w:b/>
              </w:rPr>
              <w:t>/</w:t>
            </w:r>
          </w:p>
          <w:p w14:paraId="6DA550B2"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Игры, подготовка к ОД</w:t>
            </w:r>
          </w:p>
        </w:tc>
        <w:tc>
          <w:tcPr>
            <w:tcW w:w="14574" w:type="dxa"/>
          </w:tcPr>
          <w:p w14:paraId="7A15A87C"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rPr>
              <w:t>«Назови признаки»</w:t>
            </w:r>
          </w:p>
          <w:p w14:paraId="2BED8593" w14:textId="77777777" w:rsidR="007B4167" w:rsidRDefault="00F1573B">
            <w:pPr>
              <w:contextualSpacing/>
              <w:rPr>
                <w:rFonts w:ascii="Times New Roman" w:hAnsi="Times New Roman" w:cs="Times New Roman"/>
              </w:rPr>
            </w:pPr>
            <w:r>
              <w:rPr>
                <w:rFonts w:ascii="Times New Roman" w:hAnsi="Times New Roman" w:cs="Times New Roman"/>
                <w:b/>
                <w:i/>
              </w:rPr>
              <w:t>Задача.</w:t>
            </w:r>
            <w:r>
              <w:rPr>
                <w:rFonts w:ascii="Times New Roman" w:hAnsi="Times New Roman" w:cs="Times New Roman"/>
                <w:b/>
              </w:rPr>
              <w:t xml:space="preserve"> </w:t>
            </w:r>
            <w:r>
              <w:rPr>
                <w:rFonts w:ascii="Times New Roman" w:hAnsi="Times New Roman" w:cs="Times New Roman"/>
              </w:rPr>
              <w:t>Согласовать прилагательные с существительными.</w:t>
            </w:r>
          </w:p>
          <w:p w14:paraId="522A1ADD" w14:textId="77777777" w:rsidR="007B4167" w:rsidRDefault="00F1573B">
            <w:pPr>
              <w:contextualSpacing/>
              <w:rPr>
                <w:rFonts w:ascii="Times New Roman" w:hAnsi="Times New Roman" w:cs="Times New Roman"/>
                <w:shd w:val="clear" w:color="auto" w:fill="FFFFFF"/>
              </w:rPr>
            </w:pPr>
            <w:r>
              <w:rPr>
                <w:rFonts w:ascii="Times New Roman" w:hAnsi="Times New Roman" w:cs="Times New Roman"/>
                <w:shd w:val="clear" w:color="auto" w:fill="FFFFFF"/>
              </w:rPr>
              <w:t>(</w:t>
            </w:r>
            <w:r>
              <w:rPr>
                <w:rFonts w:ascii="Times New Roman" w:hAnsi="Times New Roman" w:cs="Times New Roman"/>
                <w:i/>
                <w:shd w:val="clear" w:color="auto" w:fill="FFFFFF"/>
              </w:rPr>
              <w:t xml:space="preserve">коммуникативная, </w:t>
            </w:r>
            <w:r>
              <w:rPr>
                <w:rFonts w:ascii="Times New Roman" w:eastAsia="Times New Roman" w:hAnsi="Times New Roman" w:cs="Times New Roman"/>
                <w:i/>
                <w:color w:val="000000"/>
                <w:lang w:eastAsia="ru-RU"/>
              </w:rPr>
              <w:t>игровая, познавательная</w:t>
            </w:r>
            <w:r>
              <w:rPr>
                <w:rFonts w:ascii="Times New Roman" w:eastAsia="Times New Roman" w:hAnsi="Times New Roman" w:cs="Times New Roman"/>
                <w:color w:val="000000"/>
                <w:lang w:eastAsia="ru-RU"/>
              </w:rPr>
              <w:t xml:space="preserve"> </w:t>
            </w:r>
            <w:r>
              <w:rPr>
                <w:rFonts w:ascii="Times New Roman" w:hAnsi="Times New Roman" w:cs="Times New Roman"/>
                <w:i/>
                <w:shd w:val="clear" w:color="auto" w:fill="FFFFFF"/>
              </w:rPr>
              <w:t>деятельности</w:t>
            </w:r>
            <w:r>
              <w:rPr>
                <w:rFonts w:ascii="Times New Roman" w:hAnsi="Times New Roman" w:cs="Times New Roman"/>
                <w:shd w:val="clear" w:color="auto" w:fill="FFFFFF"/>
              </w:rPr>
              <w:t>)</w:t>
            </w:r>
          </w:p>
          <w:p w14:paraId="34556E8C" w14:textId="77777777" w:rsidR="007B4167" w:rsidRDefault="007B4167">
            <w:pPr>
              <w:widowControl w:val="0"/>
              <w:autoSpaceDE w:val="0"/>
              <w:autoSpaceDN w:val="0"/>
              <w:adjustRightInd w:val="0"/>
              <w:contextualSpacing/>
              <w:rPr>
                <w:rFonts w:ascii="Times New Roman" w:hAnsi="Times New Roman" w:cs="Times New Roman"/>
                <w:b/>
                <w:color w:val="FF0000"/>
              </w:rPr>
            </w:pPr>
          </w:p>
        </w:tc>
      </w:tr>
      <w:tr w:rsidR="007B4167" w14:paraId="7DDE467F" w14:textId="77777777">
        <w:trPr>
          <w:gridAfter w:val="1"/>
          <w:wAfter w:w="25" w:type="dxa"/>
          <w:trHeight w:val="1114"/>
        </w:trPr>
        <w:tc>
          <w:tcPr>
            <w:tcW w:w="1447" w:type="dxa"/>
          </w:tcPr>
          <w:p w14:paraId="3458E78D" w14:textId="77777777" w:rsidR="007B4167" w:rsidRDefault="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 xml:space="preserve">МДМ </w:t>
            </w:r>
            <w:proofErr w:type="spellStart"/>
            <w:r>
              <w:rPr>
                <w:rFonts w:ascii="Times New Roman" w:eastAsia="Calibri" w:hAnsi="Times New Roman" w:cs="Times New Roman"/>
                <w:b/>
                <w:bCs/>
              </w:rPr>
              <w:t>кестесіне</w:t>
            </w:r>
            <w:proofErr w:type="spellEnd"/>
            <w:r>
              <w:rPr>
                <w:rFonts w:ascii="Times New Roman" w:eastAsia="Calibri" w:hAnsi="Times New Roman" w:cs="Times New Roman"/>
                <w:b/>
                <w:bCs/>
              </w:rPr>
              <w:t xml:space="preserve"> сай ҰҚ/</w:t>
            </w:r>
          </w:p>
          <w:p w14:paraId="51B7CA30" w14:textId="77777777" w:rsidR="007B4167" w:rsidRDefault="00F1573B">
            <w:pPr>
              <w:contextualSpacing/>
              <w:rPr>
                <w:rFonts w:ascii="Times New Roman" w:eastAsia="Times New Roman" w:hAnsi="Times New Roman" w:cs="Times New Roman"/>
              </w:rPr>
            </w:pPr>
            <w:r>
              <w:rPr>
                <w:rFonts w:ascii="Times New Roman" w:eastAsia="Calibri" w:hAnsi="Times New Roman" w:cs="Times New Roman"/>
                <w:b/>
                <w:bCs/>
              </w:rPr>
              <w:t>ОД по расписанию ДО</w:t>
            </w:r>
          </w:p>
        </w:tc>
        <w:tc>
          <w:tcPr>
            <w:tcW w:w="14574" w:type="dxa"/>
          </w:tcPr>
          <w:p w14:paraId="12D47599" w14:textId="77777777" w:rsidR="007B4167" w:rsidRDefault="00F1573B">
            <w:pPr>
              <w:contextualSpacing/>
              <w:rPr>
                <w:rFonts w:ascii="Times New Roman" w:hAnsi="Times New Roman" w:cs="Times New Roman"/>
              </w:rPr>
            </w:pPr>
            <w:r>
              <w:rPr>
                <w:rFonts w:ascii="Times New Roman" w:hAnsi="Times New Roman" w:cs="Times New Roman"/>
                <w:b/>
              </w:rPr>
              <w:t>Музыка</w:t>
            </w:r>
            <w:r>
              <w:rPr>
                <w:rFonts w:ascii="Times New Roman" w:hAnsi="Times New Roman" w:cs="Times New Roman"/>
              </w:rPr>
              <w:t xml:space="preserve"> (по плану специалиста)</w:t>
            </w:r>
          </w:p>
          <w:p w14:paraId="7BB0201B" w14:textId="77777777" w:rsidR="007B4167" w:rsidRDefault="00F1573B">
            <w:pPr>
              <w:tabs>
                <w:tab w:val="left" w:pos="175"/>
              </w:tabs>
              <w:contextualSpacing/>
              <w:rPr>
                <w:rFonts w:ascii="Times New Roman" w:hAnsi="Times New Roman" w:cs="Times New Roman"/>
              </w:rPr>
            </w:pPr>
            <w:r>
              <w:rPr>
                <w:rFonts w:ascii="Times New Roman" w:hAnsi="Times New Roman" w:cs="Times New Roman"/>
                <w:b/>
              </w:rPr>
              <w:t>Основы грамоты</w:t>
            </w:r>
            <w:r>
              <w:rPr>
                <w:rFonts w:ascii="Times New Roman" w:hAnsi="Times New Roman" w:cs="Times New Roman"/>
              </w:rPr>
              <w:t xml:space="preserve"> «Путешествие в город звуков»</w:t>
            </w:r>
          </w:p>
          <w:p w14:paraId="2ECCAE7C" w14:textId="77777777" w:rsidR="007B4167" w:rsidRDefault="00F1573B">
            <w:pPr>
              <w:tabs>
                <w:tab w:val="left" w:pos="175"/>
              </w:tabs>
              <w:contextualSpacing/>
              <w:rPr>
                <w:rFonts w:ascii="Times New Roman" w:hAnsi="Times New Roman" w:cs="Times New Roman"/>
              </w:rPr>
            </w:pPr>
            <w:r>
              <w:rPr>
                <w:rFonts w:ascii="Times New Roman" w:hAnsi="Times New Roman" w:cs="Times New Roman"/>
                <w:b/>
                <w:i/>
              </w:rPr>
              <w:t>Задача.</w:t>
            </w:r>
            <w:r>
              <w:rPr>
                <w:rFonts w:ascii="Times New Roman" w:hAnsi="Times New Roman" w:cs="Times New Roman"/>
              </w:rPr>
              <w:t xml:space="preserve"> Формировать первоначальное представления о терминах "слово",</w:t>
            </w:r>
            <w:r>
              <w:rPr>
                <w:rFonts w:ascii="Times New Roman" w:hAnsi="Times New Roman" w:cs="Times New Roman"/>
                <w:spacing w:val="-22"/>
              </w:rPr>
              <w:t xml:space="preserve"> </w:t>
            </w:r>
            <w:r>
              <w:rPr>
                <w:rFonts w:ascii="Times New Roman" w:hAnsi="Times New Roman" w:cs="Times New Roman"/>
              </w:rPr>
              <w:t>"звук".</w:t>
            </w:r>
          </w:p>
          <w:p w14:paraId="7D4E9C7E" w14:textId="77777777" w:rsidR="007B4167" w:rsidRDefault="00F1573B">
            <w:pPr>
              <w:contextualSpacing/>
              <w:rPr>
                <w:rFonts w:ascii="Times New Roman" w:hAnsi="Times New Roman" w:cs="Times New Roman"/>
                <w:spacing w:val="2"/>
              </w:rPr>
            </w:pPr>
            <w:r>
              <w:rPr>
                <w:rFonts w:ascii="Times New Roman" w:hAnsi="Times New Roman" w:cs="Times New Roman"/>
                <w:b/>
              </w:rPr>
              <w:t>Развитие речи</w:t>
            </w:r>
            <w:r>
              <w:rPr>
                <w:rFonts w:ascii="Times New Roman" w:hAnsi="Times New Roman" w:cs="Times New Roman"/>
                <w:spacing w:val="2"/>
              </w:rPr>
              <w:t xml:space="preserve"> «</w:t>
            </w:r>
            <w:proofErr w:type="spellStart"/>
            <w:r>
              <w:rPr>
                <w:rFonts w:ascii="Times New Roman" w:hAnsi="Times New Roman" w:cs="Times New Roman"/>
                <w:spacing w:val="2"/>
              </w:rPr>
              <w:t>Речецтветик</w:t>
            </w:r>
            <w:proofErr w:type="spellEnd"/>
            <w:r>
              <w:rPr>
                <w:rFonts w:ascii="Times New Roman" w:hAnsi="Times New Roman" w:cs="Times New Roman"/>
                <w:spacing w:val="2"/>
              </w:rPr>
              <w:t>»</w:t>
            </w:r>
          </w:p>
          <w:p w14:paraId="4BD6789F" w14:textId="77777777" w:rsidR="007B4167" w:rsidRDefault="00F1573B">
            <w:pPr>
              <w:contextualSpacing/>
              <w:rPr>
                <w:rFonts w:ascii="Times New Roman" w:hAnsi="Times New Roman" w:cs="Times New Roman"/>
                <w:color w:val="FF0000"/>
              </w:rPr>
            </w:pPr>
            <w:r>
              <w:rPr>
                <w:rFonts w:ascii="Times New Roman" w:hAnsi="Times New Roman" w:cs="Times New Roman"/>
                <w:b/>
                <w:i/>
                <w:spacing w:val="2"/>
              </w:rPr>
              <w:t>Задача.</w:t>
            </w:r>
            <w:r>
              <w:rPr>
                <w:rFonts w:ascii="Times New Roman" w:hAnsi="Times New Roman" w:cs="Times New Roman"/>
                <w:spacing w:val="2"/>
              </w:rPr>
              <w:t xml:space="preserve"> </w:t>
            </w:r>
            <w:r>
              <w:rPr>
                <w:rFonts w:ascii="Times New Roman" w:hAnsi="Times New Roman" w:cs="Times New Roman"/>
              </w:rPr>
              <w:t>Закрепить правильное, отчетливое произношение звуков.</w:t>
            </w:r>
          </w:p>
        </w:tc>
      </w:tr>
      <w:tr w:rsidR="007B4167" w14:paraId="512F0A01" w14:textId="77777777">
        <w:trPr>
          <w:gridAfter w:val="1"/>
          <w:wAfter w:w="25" w:type="dxa"/>
          <w:trHeight w:val="519"/>
        </w:trPr>
        <w:tc>
          <w:tcPr>
            <w:tcW w:w="1447" w:type="dxa"/>
            <w:vMerge w:val="restart"/>
          </w:tcPr>
          <w:p w14:paraId="53437510"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Серуен</w:t>
            </w:r>
            <w:proofErr w:type="spellEnd"/>
            <w:r>
              <w:rPr>
                <w:rFonts w:ascii="Times New Roman" w:hAnsi="Times New Roman" w:cs="Times New Roman"/>
                <w:b/>
                <w:bCs/>
              </w:rPr>
              <w:t>/Прогулка</w:t>
            </w:r>
          </w:p>
          <w:p w14:paraId="5DEEDBA0"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color w:val="FF0000"/>
              </w:rPr>
            </w:pPr>
          </w:p>
        </w:tc>
        <w:tc>
          <w:tcPr>
            <w:tcW w:w="14574" w:type="dxa"/>
          </w:tcPr>
          <w:p w14:paraId="2F6C69C9"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материалдарын</w:t>
            </w:r>
            <w:proofErr w:type="spellEnd"/>
            <w:r>
              <w:rPr>
                <w:rFonts w:ascii="Times New Roman" w:hAnsi="Times New Roman" w:cs="Times New Roman"/>
              </w:rPr>
              <w:t xml:space="preserve"> </w:t>
            </w:r>
            <w:proofErr w:type="spellStart"/>
            <w:r>
              <w:rPr>
                <w:rFonts w:ascii="Times New Roman" w:hAnsi="Times New Roman" w:cs="Times New Roman"/>
              </w:rPr>
              <w:t>іріктеу</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p>
          <w:p w14:paraId="6D2303A2"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734F3FDB" w14:textId="77777777" w:rsidR="007B4167" w:rsidRDefault="00F1573B">
            <w:pPr>
              <w:tabs>
                <w:tab w:val="left" w:pos="5032"/>
              </w:tabs>
              <w:contextualSpacing/>
              <w:rPr>
                <w:rFonts w:ascii="Times New Roman" w:hAnsi="Times New Roman" w:cs="Times New Roman"/>
                <w:color w:val="000000"/>
              </w:rPr>
            </w:pPr>
            <w:r>
              <w:rPr>
                <w:rFonts w:ascii="Times New Roman" w:hAnsi="Times New Roman" w:cs="Times New Roman"/>
                <w:b/>
                <w:shd w:val="clear" w:color="auto" w:fill="FFFFFF"/>
              </w:rPr>
              <w:t>Игра – соревнование «Кто быстрее всех», «Кто самый аккуратный»</w:t>
            </w:r>
            <w:r>
              <w:rPr>
                <w:rFonts w:ascii="Times New Roman" w:hAnsi="Times New Roman" w:cs="Times New Roman"/>
              </w:rPr>
              <w:t xml:space="preserve"> </w:t>
            </w:r>
            <w:r>
              <w:rPr>
                <w:rFonts w:ascii="Times New Roman" w:hAnsi="Times New Roman" w:cs="Times New Roman"/>
                <w:i/>
              </w:rPr>
              <w:t>(</w:t>
            </w:r>
            <w:r>
              <w:rPr>
                <w:rFonts w:ascii="Times New Roman" w:eastAsia="Times New Roman" w:hAnsi="Times New Roman" w:cs="Times New Roman"/>
                <w:i/>
                <w:color w:val="000000"/>
                <w:lang w:eastAsia="ru-RU"/>
              </w:rPr>
              <w:t>двигательная активность, игровая деятельность)</w:t>
            </w:r>
          </w:p>
          <w:p w14:paraId="4251A4E0" w14:textId="77777777" w:rsidR="007B4167" w:rsidRDefault="00F1573B">
            <w:pPr>
              <w:tabs>
                <w:tab w:val="left" w:pos="5032"/>
              </w:tabs>
              <w:contextualSpacing/>
              <w:rPr>
                <w:rFonts w:ascii="Times New Roman" w:hAnsi="Times New Roman" w:cs="Times New Roman"/>
                <w:bCs/>
              </w:rPr>
            </w:pPr>
            <w:r>
              <w:rPr>
                <w:rFonts w:ascii="Times New Roman" w:hAnsi="Times New Roman" w:cs="Times New Roman"/>
                <w:color w:val="000000"/>
              </w:rPr>
              <w:t>***</w:t>
            </w:r>
            <w:proofErr w:type="spellStart"/>
            <w:r>
              <w:rPr>
                <w:rFonts w:ascii="Times New Roman" w:hAnsi="Times New Roman" w:cs="Times New Roman"/>
                <w:color w:val="000000"/>
              </w:rPr>
              <w:t>киім</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аяқ</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киім</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түймелер</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түймелер</w:t>
            </w:r>
            <w:proofErr w:type="spellEnd"/>
          </w:p>
        </w:tc>
      </w:tr>
      <w:tr w:rsidR="007B4167" w14:paraId="353AF0BD" w14:textId="77777777">
        <w:trPr>
          <w:gridAfter w:val="1"/>
          <w:wAfter w:w="25" w:type="dxa"/>
          <w:trHeight w:val="282"/>
        </w:trPr>
        <w:tc>
          <w:tcPr>
            <w:tcW w:w="1447" w:type="dxa"/>
            <w:vMerge/>
            <w:vAlign w:val="center"/>
          </w:tcPr>
          <w:p w14:paraId="149FA008" w14:textId="77777777" w:rsidR="007B4167" w:rsidRDefault="007B4167">
            <w:pPr>
              <w:contextualSpacing/>
              <w:rPr>
                <w:rFonts w:ascii="Times New Roman" w:hAnsi="Times New Roman" w:cs="Times New Roman"/>
                <w:b/>
                <w:bCs/>
                <w:color w:val="FF0000"/>
              </w:rPr>
            </w:pPr>
          </w:p>
        </w:tc>
        <w:tc>
          <w:tcPr>
            <w:tcW w:w="14574" w:type="dxa"/>
          </w:tcPr>
          <w:p w14:paraId="4ACB1A50"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6CBD4CDF" w14:textId="77777777" w:rsidR="007B4167" w:rsidRDefault="00F1573B">
            <w:pPr>
              <w:shd w:val="clear" w:color="auto" w:fill="FFFFFF"/>
              <w:contextualSpacing/>
              <w:rPr>
                <w:rFonts w:ascii="Times New Roman" w:hAnsi="Times New Roman" w:cs="Times New Roman"/>
                <w:color w:val="FF0000"/>
              </w:rPr>
            </w:pPr>
            <w:r>
              <w:rPr>
                <w:rFonts w:ascii="Times New Roman" w:hAnsi="Times New Roman" w:cs="Times New Roman"/>
                <w:b/>
              </w:rPr>
              <w:t>Прогулочная карточка №1</w:t>
            </w:r>
          </w:p>
        </w:tc>
      </w:tr>
      <w:tr w:rsidR="007B4167" w14:paraId="3E9C412E" w14:textId="77777777">
        <w:trPr>
          <w:gridAfter w:val="1"/>
          <w:wAfter w:w="25" w:type="dxa"/>
          <w:trHeight w:val="278"/>
        </w:trPr>
        <w:tc>
          <w:tcPr>
            <w:tcW w:w="1447" w:type="dxa"/>
            <w:vMerge/>
            <w:vAlign w:val="center"/>
          </w:tcPr>
          <w:p w14:paraId="31324187" w14:textId="77777777" w:rsidR="007B4167" w:rsidRDefault="007B4167">
            <w:pPr>
              <w:contextualSpacing/>
              <w:rPr>
                <w:rFonts w:ascii="Times New Roman" w:hAnsi="Times New Roman" w:cs="Times New Roman"/>
                <w:b/>
                <w:bCs/>
                <w:color w:val="FF0000"/>
              </w:rPr>
            </w:pPr>
          </w:p>
        </w:tc>
        <w:tc>
          <w:tcPr>
            <w:tcW w:w="14574" w:type="dxa"/>
          </w:tcPr>
          <w:p w14:paraId="70089ABA"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алып</w:t>
            </w:r>
            <w:proofErr w:type="spellEnd"/>
            <w:r>
              <w:rPr>
                <w:rFonts w:ascii="Times New Roman" w:hAnsi="Times New Roman" w:cs="Times New Roman"/>
              </w:rPr>
              <w:t xml:space="preserve"> </w:t>
            </w:r>
            <w:proofErr w:type="spellStart"/>
            <w:r>
              <w:rPr>
                <w:rFonts w:ascii="Times New Roman" w:hAnsi="Times New Roman" w:cs="Times New Roman"/>
              </w:rPr>
              <w:t>шығатын</w:t>
            </w:r>
            <w:proofErr w:type="spellEnd"/>
            <w:r>
              <w:rPr>
                <w:rFonts w:ascii="Times New Roman" w:hAnsi="Times New Roman" w:cs="Times New Roman"/>
              </w:rPr>
              <w:t xml:space="preserve"> </w:t>
            </w:r>
            <w:proofErr w:type="spellStart"/>
            <w:r>
              <w:rPr>
                <w:rFonts w:ascii="Times New Roman" w:hAnsi="Times New Roman" w:cs="Times New Roman"/>
              </w:rPr>
              <w:t>құралдармен</w:t>
            </w:r>
            <w:proofErr w:type="spellEnd"/>
            <w:r>
              <w:rPr>
                <w:rFonts w:ascii="Times New Roman" w:hAnsi="Times New Roman" w:cs="Times New Roman"/>
              </w:rPr>
              <w:t xml:space="preserve"> </w:t>
            </w:r>
            <w:proofErr w:type="spellStart"/>
            <w:r>
              <w:rPr>
                <w:rFonts w:ascii="Times New Roman" w:hAnsi="Times New Roman" w:cs="Times New Roman"/>
              </w:rPr>
              <w:t>өз</w:t>
            </w:r>
            <w:proofErr w:type="spellEnd"/>
            <w:r>
              <w:rPr>
                <w:rFonts w:ascii="Times New Roman" w:hAnsi="Times New Roman" w:cs="Times New Roman"/>
              </w:rPr>
              <w:t xml:space="preserve"> </w:t>
            </w:r>
            <w:proofErr w:type="spellStart"/>
            <w:r>
              <w:rPr>
                <w:rFonts w:ascii="Times New Roman" w:hAnsi="Times New Roman" w:cs="Times New Roman"/>
              </w:rPr>
              <w:t>беттерінше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барысы</w:t>
            </w:r>
            <w:proofErr w:type="spellEnd"/>
            <w:r>
              <w:rPr>
                <w:rFonts w:ascii="Times New Roman" w:hAnsi="Times New Roman" w:cs="Times New Roman"/>
              </w:rPr>
              <w:t>.</w:t>
            </w:r>
          </w:p>
          <w:p w14:paraId="1524C4BD" w14:textId="77777777" w:rsidR="007B4167" w:rsidRDefault="00F1573B">
            <w:pPr>
              <w:widowControl w:val="0"/>
              <w:autoSpaceDE w:val="0"/>
              <w:autoSpaceDN w:val="0"/>
              <w:adjustRightInd w:val="0"/>
              <w:contextualSpacing/>
              <w:rPr>
                <w:rFonts w:ascii="Times New Roman" w:hAnsi="Times New Roman" w:cs="Times New Roman"/>
                <w:b/>
                <w:color w:val="FF0000"/>
              </w:rPr>
            </w:pPr>
            <w:r>
              <w:rPr>
                <w:rFonts w:ascii="Times New Roman" w:hAnsi="Times New Roman" w:cs="Times New Roman"/>
                <w:bCs/>
              </w:rPr>
              <w:t>**</w:t>
            </w:r>
            <w:r>
              <w:rPr>
                <w:rFonts w:ascii="Times New Roman" w:hAnsi="Times New Roman" w:cs="Times New Roman"/>
              </w:rPr>
              <w:t xml:space="preserve">Самостоятельная игровая деятельность детей с выносным оборудованием: лопатки, </w:t>
            </w:r>
            <w:proofErr w:type="spellStart"/>
            <w:r>
              <w:rPr>
                <w:rFonts w:ascii="Times New Roman" w:hAnsi="Times New Roman" w:cs="Times New Roman"/>
              </w:rPr>
              <w:t>ветрячки</w:t>
            </w:r>
            <w:proofErr w:type="spellEnd"/>
            <w:r>
              <w:rPr>
                <w:rFonts w:ascii="Times New Roman" w:hAnsi="Times New Roman" w:cs="Times New Roman"/>
              </w:rPr>
              <w:t>, ведерки, лейки, мячи.</w:t>
            </w:r>
          </w:p>
        </w:tc>
      </w:tr>
      <w:tr w:rsidR="007B4167" w14:paraId="021EB430" w14:textId="77777777">
        <w:trPr>
          <w:gridAfter w:val="1"/>
          <w:wAfter w:w="25" w:type="dxa"/>
          <w:trHeight w:val="264"/>
        </w:trPr>
        <w:tc>
          <w:tcPr>
            <w:tcW w:w="1447" w:type="dxa"/>
          </w:tcPr>
          <w:p w14:paraId="0B7D563C"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Серуеннен</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w:t>
            </w:r>
            <w:proofErr w:type="spellEnd"/>
            <w:r>
              <w:rPr>
                <w:rFonts w:ascii="Times New Roman" w:hAnsi="Times New Roman" w:cs="Times New Roman"/>
                <w:b/>
                <w:bCs/>
                <w:iCs/>
              </w:rPr>
              <w:t>/</w:t>
            </w:r>
          </w:p>
          <w:p w14:paraId="6261EB13"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iCs/>
              </w:rPr>
              <w:t>Возвращение с прогулки</w:t>
            </w:r>
          </w:p>
        </w:tc>
        <w:tc>
          <w:tcPr>
            <w:tcW w:w="14574" w:type="dxa"/>
          </w:tcPr>
          <w:p w14:paraId="61842958"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шешіну</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еркін</w:t>
            </w:r>
            <w:proofErr w:type="spellEnd"/>
            <w:r>
              <w:rPr>
                <w:rFonts w:ascii="Times New Roman" w:hAnsi="Times New Roman" w:cs="Times New Roman"/>
              </w:rPr>
              <w:t xml:space="preserve"> </w:t>
            </w:r>
            <w:proofErr w:type="spellStart"/>
            <w:r>
              <w:rPr>
                <w:rFonts w:ascii="Times New Roman" w:hAnsi="Times New Roman" w:cs="Times New Roman"/>
              </w:rPr>
              <w:t>қызметі</w:t>
            </w:r>
            <w:proofErr w:type="spellEnd"/>
            <w:r>
              <w:rPr>
                <w:rFonts w:ascii="Times New Roman" w:hAnsi="Times New Roman" w:cs="Times New Roman"/>
              </w:rPr>
              <w:t>.</w:t>
            </w:r>
          </w:p>
          <w:p w14:paraId="2632EEF6"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Последовательное раздевание, игры, свободная деятельность детей.</w:t>
            </w:r>
          </w:p>
          <w:p w14:paraId="0B060C9E"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rPr>
              <w:t>Совершенствовать умение самостоятельно одеваться и раздеваться в определенной последовательности.</w:t>
            </w:r>
          </w:p>
        </w:tc>
      </w:tr>
      <w:tr w:rsidR="007B4167" w14:paraId="7C1DB13D" w14:textId="77777777">
        <w:trPr>
          <w:gridAfter w:val="1"/>
          <w:wAfter w:w="25" w:type="dxa"/>
          <w:trHeight w:val="264"/>
        </w:trPr>
        <w:tc>
          <w:tcPr>
            <w:tcW w:w="1447" w:type="dxa"/>
          </w:tcPr>
          <w:p w14:paraId="6EF33E0C"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Түскі</w:t>
            </w:r>
            <w:proofErr w:type="spellEnd"/>
            <w:r>
              <w:rPr>
                <w:rFonts w:ascii="Times New Roman" w:hAnsi="Times New Roman" w:cs="Times New Roman"/>
                <w:b/>
                <w:bCs/>
                <w:iCs/>
              </w:rPr>
              <w:t xml:space="preserve"> ас/Обед</w:t>
            </w:r>
          </w:p>
          <w:p w14:paraId="04A03D70"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Асханадағы</w:t>
            </w:r>
            <w:proofErr w:type="spellEnd"/>
            <w:r>
              <w:rPr>
                <w:rFonts w:ascii="Times New Roman" w:hAnsi="Times New Roman" w:cs="Times New Roman"/>
                <w:b/>
                <w:bCs/>
                <w:iCs/>
              </w:rPr>
              <w:t xml:space="preserve"> </w:t>
            </w:r>
            <w:proofErr w:type="spellStart"/>
            <w:r>
              <w:rPr>
                <w:rFonts w:ascii="Times New Roman" w:hAnsi="Times New Roman" w:cs="Times New Roman"/>
                <w:b/>
                <w:bCs/>
                <w:iCs/>
              </w:rPr>
              <w:t>кезекшiлiк</w:t>
            </w:r>
            <w:proofErr w:type="spellEnd"/>
            <w:r>
              <w:rPr>
                <w:rFonts w:ascii="Times New Roman" w:hAnsi="Times New Roman" w:cs="Times New Roman"/>
                <w:b/>
                <w:bCs/>
                <w:iCs/>
              </w:rPr>
              <w:t>/</w:t>
            </w:r>
          </w:p>
          <w:p w14:paraId="1261AB76"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iCs/>
              </w:rPr>
              <w:t>Дежурство по столовой</w:t>
            </w:r>
          </w:p>
        </w:tc>
        <w:tc>
          <w:tcPr>
            <w:tcW w:w="14574" w:type="dxa"/>
          </w:tcPr>
          <w:p w14:paraId="47FB8311"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 xml:space="preserve">, этикет </w:t>
            </w:r>
            <w:proofErr w:type="spellStart"/>
            <w:r>
              <w:rPr>
                <w:rFonts w:ascii="Times New Roman" w:hAnsi="Times New Roman" w:cs="Times New Roman"/>
              </w:rPr>
              <w:t>ережелері</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ұқыптылығын</w:t>
            </w:r>
            <w:proofErr w:type="spellEnd"/>
            <w:r>
              <w:rPr>
                <w:rFonts w:ascii="Times New Roman" w:hAnsi="Times New Roman" w:cs="Times New Roman"/>
              </w:rPr>
              <w:t xml:space="preserve"> </w:t>
            </w:r>
            <w:proofErr w:type="spellStart"/>
            <w:r>
              <w:rPr>
                <w:rFonts w:ascii="Times New Roman" w:hAnsi="Times New Roman" w:cs="Times New Roman"/>
              </w:rPr>
              <w:t>бағалау</w:t>
            </w:r>
            <w:proofErr w:type="spellEnd"/>
            <w:r>
              <w:rPr>
                <w:rFonts w:ascii="Times New Roman" w:hAnsi="Times New Roman" w:cs="Times New Roman"/>
              </w:rPr>
              <w:t>.</w:t>
            </w:r>
          </w:p>
          <w:p w14:paraId="16DFFBAB"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rPr>
              <w:t>Привлечение внимания детей к пище; индивидуальная работа по воспитанию культуры еды.</w:t>
            </w:r>
          </w:p>
          <w:p w14:paraId="29C69674" w14:textId="77777777" w:rsidR="007B4167" w:rsidRDefault="00F1573B">
            <w:pPr>
              <w:shd w:val="clear" w:color="auto" w:fill="FFFFFF"/>
              <w:contextualSpacing/>
              <w:rPr>
                <w:rFonts w:ascii="Times New Roman" w:eastAsia="Times New Roman" w:hAnsi="Times New Roman" w:cs="Times New Roman"/>
                <w:color w:val="000000"/>
              </w:rPr>
            </w:pPr>
            <w:r>
              <w:rPr>
                <w:rFonts w:ascii="Times New Roman" w:eastAsia="Times New Roman" w:hAnsi="Times New Roman" w:cs="Times New Roman"/>
                <w:color w:val="000000"/>
              </w:rPr>
              <w:t>Тили -час, тили-час</w:t>
            </w:r>
          </w:p>
          <w:p w14:paraId="4286B6FC" w14:textId="77777777" w:rsidR="007B4167" w:rsidRDefault="00F1573B">
            <w:pPr>
              <w:shd w:val="clear" w:color="auto" w:fill="FFFFFF"/>
              <w:contextualSpacing/>
              <w:rPr>
                <w:rFonts w:ascii="Times New Roman" w:eastAsia="Times New Roman" w:hAnsi="Times New Roman" w:cs="Times New Roman"/>
                <w:color w:val="000000"/>
              </w:rPr>
            </w:pPr>
            <w:r>
              <w:rPr>
                <w:rFonts w:ascii="Times New Roman" w:eastAsia="Times New Roman" w:hAnsi="Times New Roman" w:cs="Times New Roman"/>
                <w:color w:val="000000"/>
              </w:rPr>
              <w:t>Вот обед у нас сейчас</w:t>
            </w:r>
          </w:p>
          <w:p w14:paraId="4526A907" w14:textId="77777777" w:rsidR="007B4167" w:rsidRDefault="00F1573B">
            <w:pPr>
              <w:shd w:val="clear" w:color="auto" w:fill="FFFFFF"/>
              <w:contextualSpacing/>
              <w:rPr>
                <w:rFonts w:ascii="Times New Roman" w:eastAsia="Times New Roman" w:hAnsi="Times New Roman" w:cs="Times New Roman"/>
                <w:color w:val="000000"/>
              </w:rPr>
            </w:pPr>
            <w:r>
              <w:rPr>
                <w:rFonts w:ascii="Times New Roman" w:eastAsia="Times New Roman" w:hAnsi="Times New Roman" w:cs="Times New Roman"/>
                <w:color w:val="000000"/>
              </w:rPr>
              <w:t>Скушаем за маму ложку,</w:t>
            </w:r>
          </w:p>
          <w:p w14:paraId="772F5652" w14:textId="77777777" w:rsidR="007B4167" w:rsidRDefault="00F1573B">
            <w:pPr>
              <w:shd w:val="clear" w:color="auto" w:fill="FFFFFF"/>
              <w:contextualSpacing/>
              <w:rPr>
                <w:rFonts w:ascii="Times New Roman" w:eastAsia="Times New Roman" w:hAnsi="Times New Roman" w:cs="Times New Roman"/>
                <w:color w:val="000000"/>
              </w:rPr>
            </w:pPr>
            <w:r>
              <w:rPr>
                <w:rFonts w:ascii="Times New Roman" w:eastAsia="Times New Roman" w:hAnsi="Times New Roman" w:cs="Times New Roman"/>
                <w:color w:val="000000"/>
              </w:rPr>
              <w:t>Скушаем за папу ложку,</w:t>
            </w:r>
          </w:p>
          <w:p w14:paraId="6E0F6D64" w14:textId="77777777" w:rsidR="007B4167" w:rsidRDefault="00F1573B">
            <w:pPr>
              <w:shd w:val="clear" w:color="auto" w:fill="FFFFFF"/>
              <w:contextualSpacing/>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За собачку и за кошку,</w:t>
            </w:r>
          </w:p>
          <w:p w14:paraId="60E47ADB" w14:textId="77777777" w:rsidR="007B4167" w:rsidRDefault="00F1573B">
            <w:pPr>
              <w:shd w:val="clear" w:color="auto" w:fill="FFFFFF"/>
              <w:contextualSpacing/>
              <w:rPr>
                <w:rFonts w:ascii="Times New Roman" w:eastAsia="Times New Roman" w:hAnsi="Times New Roman" w:cs="Times New Roman"/>
                <w:color w:val="000000"/>
              </w:rPr>
            </w:pPr>
            <w:r>
              <w:rPr>
                <w:rFonts w:ascii="Times New Roman" w:eastAsia="Times New Roman" w:hAnsi="Times New Roman" w:cs="Times New Roman"/>
                <w:color w:val="000000"/>
              </w:rPr>
              <w:t>Воробей стучит в окошко,</w:t>
            </w:r>
          </w:p>
          <w:p w14:paraId="384A0232" w14:textId="77777777" w:rsidR="007B4167" w:rsidRDefault="00F1573B">
            <w:pPr>
              <w:shd w:val="clear" w:color="auto" w:fill="FFFFFF"/>
              <w:contextualSpacing/>
              <w:rPr>
                <w:rFonts w:ascii="Times New Roman" w:eastAsia="Times New Roman" w:hAnsi="Times New Roman" w:cs="Times New Roman"/>
                <w:color w:val="000000"/>
              </w:rPr>
            </w:pPr>
            <w:r>
              <w:rPr>
                <w:rFonts w:ascii="Times New Roman" w:eastAsia="Times New Roman" w:hAnsi="Times New Roman" w:cs="Times New Roman"/>
                <w:color w:val="000000"/>
              </w:rPr>
              <w:t>Дайте ложечку и мне…</w:t>
            </w:r>
          </w:p>
          <w:p w14:paraId="0A42FB74" w14:textId="77777777" w:rsidR="007B4167" w:rsidRDefault="00F1573B">
            <w:pPr>
              <w:contextualSpacing/>
              <w:rPr>
                <w:rFonts w:ascii="Times New Roman" w:hAnsi="Times New Roman" w:cs="Times New Roman"/>
                <w:iCs/>
              </w:rPr>
            </w:pPr>
            <w:r>
              <w:rPr>
                <w:rFonts w:ascii="Times New Roman" w:eastAsia="Times New Roman" w:hAnsi="Times New Roman" w:cs="Times New Roman"/>
                <w:color w:val="000000"/>
              </w:rPr>
              <w:t>Вот и кончился обед.</w:t>
            </w:r>
          </w:p>
          <w:p w14:paraId="46B548F6" w14:textId="77777777" w:rsidR="007B4167" w:rsidRDefault="00F1573B">
            <w:pPr>
              <w:contextualSpacing/>
              <w:rPr>
                <w:rFonts w:ascii="Times New Roman" w:hAnsi="Times New Roman" w:cs="Times New Roman"/>
                <w:iCs/>
              </w:rPr>
            </w:pPr>
            <w:r>
              <w:rPr>
                <w:rFonts w:ascii="Times New Roman" w:hAnsi="Times New Roman" w:cs="Times New Roman"/>
                <w:iCs/>
              </w:rPr>
              <w:t>***</w:t>
            </w:r>
            <w:proofErr w:type="spellStart"/>
            <w:r>
              <w:rPr>
                <w:rFonts w:ascii="Times New Roman" w:hAnsi="Times New Roman" w:cs="Times New Roman"/>
                <w:iCs/>
              </w:rPr>
              <w:t>Кесе</w:t>
            </w:r>
            <w:proofErr w:type="spellEnd"/>
            <w:r>
              <w:rPr>
                <w:rFonts w:ascii="Times New Roman" w:hAnsi="Times New Roman" w:cs="Times New Roman"/>
                <w:iCs/>
              </w:rPr>
              <w:t xml:space="preserve"> - пиала, </w:t>
            </w:r>
            <w:proofErr w:type="spellStart"/>
            <w:r>
              <w:rPr>
                <w:rFonts w:ascii="Times New Roman" w:hAnsi="Times New Roman" w:cs="Times New Roman"/>
                <w:iCs/>
              </w:rPr>
              <w:t>тәрелке</w:t>
            </w:r>
            <w:proofErr w:type="spellEnd"/>
            <w:r>
              <w:rPr>
                <w:rFonts w:ascii="Times New Roman" w:hAnsi="Times New Roman" w:cs="Times New Roman"/>
                <w:iCs/>
              </w:rPr>
              <w:t xml:space="preserve"> - тарелка, </w:t>
            </w:r>
            <w:proofErr w:type="spellStart"/>
            <w:r>
              <w:rPr>
                <w:rFonts w:ascii="Times New Roman" w:hAnsi="Times New Roman" w:cs="Times New Roman"/>
                <w:iCs/>
              </w:rPr>
              <w:t>қасық</w:t>
            </w:r>
            <w:proofErr w:type="spellEnd"/>
            <w:r>
              <w:rPr>
                <w:rFonts w:ascii="Times New Roman" w:hAnsi="Times New Roman" w:cs="Times New Roman"/>
                <w:iCs/>
              </w:rPr>
              <w:t xml:space="preserve"> - ложка, </w:t>
            </w:r>
            <w:proofErr w:type="spellStart"/>
            <w:r>
              <w:rPr>
                <w:rFonts w:ascii="Times New Roman" w:hAnsi="Times New Roman" w:cs="Times New Roman"/>
                <w:iCs/>
              </w:rPr>
              <w:t>шанышқы</w:t>
            </w:r>
            <w:proofErr w:type="spellEnd"/>
            <w:r>
              <w:rPr>
                <w:rFonts w:ascii="Times New Roman" w:hAnsi="Times New Roman" w:cs="Times New Roman"/>
                <w:iCs/>
              </w:rPr>
              <w:t xml:space="preserve"> - вилка,</w:t>
            </w:r>
          </w:p>
          <w:p w14:paraId="33BCEB92"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Совершенствовать умение правильно держать ложку.</w:t>
            </w:r>
          </w:p>
          <w:p w14:paraId="71A61096" w14:textId="77777777" w:rsidR="007B4167" w:rsidRDefault="00F1573B">
            <w:pPr>
              <w:shd w:val="clear" w:color="auto" w:fill="FFFFFF"/>
              <w:contextualSpacing/>
              <w:rPr>
                <w:rFonts w:ascii="Times New Roman" w:hAnsi="Times New Roman" w:cs="Times New Roman"/>
                <w:b/>
                <w:color w:val="000000"/>
                <w:shd w:val="clear" w:color="auto" w:fill="FFFFFF"/>
              </w:rPr>
            </w:pPr>
            <w:r>
              <w:rPr>
                <w:rFonts w:ascii="Times New Roman" w:hAnsi="Times New Roman" w:cs="Times New Roman"/>
                <w:b/>
              </w:rPr>
              <w:t>Д/у «Кто правильно и быстро разложит одежду»</w:t>
            </w:r>
          </w:p>
          <w:p w14:paraId="0AD72E73" w14:textId="77777777" w:rsidR="007B4167" w:rsidRDefault="00F1573B">
            <w:pPr>
              <w:contextualSpacing/>
              <w:rPr>
                <w:rFonts w:ascii="Times New Roman" w:hAnsi="Times New Roman" w:cs="Times New Roman"/>
                <w:iCs/>
              </w:rPr>
            </w:pPr>
            <w:r>
              <w:rPr>
                <w:rFonts w:ascii="Times New Roman" w:hAnsi="Times New Roman" w:cs="Times New Roman"/>
                <w:b/>
                <w:i/>
              </w:rPr>
              <w:t>Задача.</w:t>
            </w:r>
            <w:r>
              <w:rPr>
                <w:rFonts w:ascii="Times New Roman" w:hAnsi="Times New Roman" w:cs="Times New Roman"/>
              </w:rPr>
              <w:t xml:space="preserve"> Учить детей красиво развешивать одежду на стульчик.</w:t>
            </w:r>
          </w:p>
        </w:tc>
      </w:tr>
      <w:tr w:rsidR="007B4167" w14:paraId="43B8CE96" w14:textId="77777777">
        <w:trPr>
          <w:gridAfter w:val="1"/>
          <w:wAfter w:w="25" w:type="dxa"/>
          <w:trHeight w:val="137"/>
        </w:trPr>
        <w:tc>
          <w:tcPr>
            <w:tcW w:w="1447" w:type="dxa"/>
          </w:tcPr>
          <w:p w14:paraId="1A256B98"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lastRenderedPageBreak/>
              <w:t>Ұйықтау</w:t>
            </w:r>
            <w:proofErr w:type="spellEnd"/>
            <w:r>
              <w:rPr>
                <w:rFonts w:ascii="Times New Roman" w:hAnsi="Times New Roman" w:cs="Times New Roman"/>
                <w:b/>
              </w:rPr>
              <w:t>/Сон</w:t>
            </w:r>
          </w:p>
        </w:tc>
        <w:tc>
          <w:tcPr>
            <w:tcW w:w="14574" w:type="dxa"/>
          </w:tcPr>
          <w:p w14:paraId="289D7891"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Ертегі</w:t>
            </w:r>
            <w:proofErr w:type="spellEnd"/>
            <w:r>
              <w:rPr>
                <w:rFonts w:ascii="Times New Roman" w:hAnsi="Times New Roman" w:cs="Times New Roman"/>
                <w:b/>
              </w:rPr>
              <w:t xml:space="preserve"> </w:t>
            </w:r>
            <w:proofErr w:type="spellStart"/>
            <w:r>
              <w:rPr>
                <w:rFonts w:ascii="Times New Roman" w:hAnsi="Times New Roman" w:cs="Times New Roman"/>
                <w:b/>
              </w:rPr>
              <w:t>терапиясы</w:t>
            </w:r>
            <w:proofErr w:type="spellEnd"/>
            <w:r>
              <w:rPr>
                <w:rFonts w:ascii="Times New Roman" w:hAnsi="Times New Roman" w:cs="Times New Roman"/>
                <w:b/>
              </w:rPr>
              <w:t>/Сказкотерапия</w:t>
            </w:r>
          </w:p>
          <w:p w14:paraId="3C271E0E" w14:textId="77777777" w:rsidR="007B4167" w:rsidRDefault="00F1573B">
            <w:pPr>
              <w:widowControl w:val="0"/>
              <w:autoSpaceDE w:val="0"/>
              <w:autoSpaceDN w:val="0"/>
              <w:adjustRightInd w:val="0"/>
              <w:contextualSpacing/>
              <w:rPr>
                <w:rFonts w:ascii="Times New Roman" w:hAnsi="Times New Roman" w:cs="Times New Roman"/>
                <w:i/>
              </w:rPr>
            </w:pPr>
            <w:r>
              <w:rPr>
                <w:rFonts w:ascii="Times New Roman" w:hAnsi="Times New Roman" w:cs="Times New Roman"/>
                <w:i/>
              </w:rPr>
              <w:t>«Тема и сон»</w:t>
            </w:r>
          </w:p>
        </w:tc>
      </w:tr>
      <w:tr w:rsidR="007B4167" w14:paraId="6F9AEFEB" w14:textId="77777777">
        <w:trPr>
          <w:gridAfter w:val="1"/>
          <w:wAfter w:w="25" w:type="dxa"/>
          <w:trHeight w:val="137"/>
        </w:trPr>
        <w:tc>
          <w:tcPr>
            <w:tcW w:w="1447" w:type="dxa"/>
          </w:tcPr>
          <w:p w14:paraId="23DA1F9E"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Ақырындап</w:t>
            </w:r>
            <w:proofErr w:type="spellEnd"/>
            <w:r>
              <w:rPr>
                <w:rFonts w:ascii="Times New Roman" w:hAnsi="Times New Roman" w:cs="Times New Roman"/>
                <w:b/>
                <w:bCs/>
              </w:rPr>
              <w:t xml:space="preserve"> </w:t>
            </w:r>
            <w:proofErr w:type="spellStart"/>
            <w:r>
              <w:rPr>
                <w:rFonts w:ascii="Times New Roman" w:hAnsi="Times New Roman" w:cs="Times New Roman"/>
                <w:b/>
                <w:bCs/>
              </w:rPr>
              <w:t>ояну</w:t>
            </w:r>
            <w:proofErr w:type="spellEnd"/>
            <w:r>
              <w:rPr>
                <w:rFonts w:ascii="Times New Roman" w:hAnsi="Times New Roman" w:cs="Times New Roman"/>
                <w:b/>
                <w:bCs/>
              </w:rPr>
              <w:t xml:space="preserve">, </w:t>
            </w:r>
            <w:proofErr w:type="spellStart"/>
            <w:r>
              <w:rPr>
                <w:rFonts w:ascii="Times New Roman" w:hAnsi="Times New Roman" w:cs="Times New Roman"/>
                <w:b/>
                <w:bCs/>
              </w:rPr>
              <w:t>ауа</w:t>
            </w:r>
            <w:proofErr w:type="spellEnd"/>
            <w:r>
              <w:rPr>
                <w:rFonts w:ascii="Times New Roman" w:hAnsi="Times New Roman" w:cs="Times New Roman"/>
                <w:b/>
                <w:bCs/>
              </w:rPr>
              <w:t>, су ем-</w:t>
            </w:r>
            <w:proofErr w:type="spellStart"/>
            <w:r>
              <w:rPr>
                <w:rFonts w:ascii="Times New Roman" w:hAnsi="Times New Roman" w:cs="Times New Roman"/>
                <w:b/>
                <w:bCs/>
              </w:rPr>
              <w:t>шаралары</w:t>
            </w:r>
            <w:proofErr w:type="spellEnd"/>
            <w:r>
              <w:rPr>
                <w:rFonts w:ascii="Times New Roman" w:hAnsi="Times New Roman" w:cs="Times New Roman"/>
                <w:b/>
                <w:bCs/>
              </w:rPr>
              <w:t>/</w:t>
            </w:r>
          </w:p>
          <w:p w14:paraId="01FBC30C"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rPr>
              <w:t>Постепенный подъем, воздушные, водные процедуры</w:t>
            </w:r>
          </w:p>
        </w:tc>
        <w:tc>
          <w:tcPr>
            <w:tcW w:w="14574" w:type="dxa"/>
          </w:tcPr>
          <w:p w14:paraId="32766440"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«Точечный массаж» «Гимнастика пробуждения» / </w:t>
            </w:r>
            <w:proofErr w:type="spellStart"/>
            <w:r>
              <w:rPr>
                <w:rFonts w:ascii="Times New Roman" w:hAnsi="Times New Roman" w:cs="Times New Roman"/>
                <w:b/>
              </w:rPr>
              <w:t>Мәдени-гигиеналық</w:t>
            </w:r>
            <w:proofErr w:type="spellEnd"/>
            <w:r>
              <w:rPr>
                <w:rFonts w:ascii="Times New Roman" w:hAnsi="Times New Roman" w:cs="Times New Roman"/>
                <w:b/>
              </w:rPr>
              <w:t xml:space="preserve"> </w:t>
            </w:r>
            <w:proofErr w:type="spellStart"/>
            <w:r>
              <w:rPr>
                <w:rFonts w:ascii="Times New Roman" w:hAnsi="Times New Roman" w:cs="Times New Roman"/>
                <w:b/>
              </w:rPr>
              <w:t>машықтар</w:t>
            </w:r>
            <w:proofErr w:type="spellEnd"/>
            <w:r>
              <w:rPr>
                <w:rFonts w:ascii="Times New Roman" w:hAnsi="Times New Roman" w:cs="Times New Roman"/>
                <w:b/>
              </w:rPr>
              <w:t xml:space="preserve"> </w:t>
            </w:r>
            <w:proofErr w:type="spellStart"/>
            <w:r>
              <w:rPr>
                <w:rFonts w:ascii="Times New Roman" w:hAnsi="Times New Roman" w:cs="Times New Roman"/>
                <w:b/>
              </w:rPr>
              <w:t>білімін</w:t>
            </w:r>
            <w:proofErr w:type="spellEnd"/>
            <w:r>
              <w:rPr>
                <w:rFonts w:ascii="Times New Roman" w:hAnsi="Times New Roman" w:cs="Times New Roman"/>
                <w:b/>
              </w:rPr>
              <w:t xml:space="preserve"> </w:t>
            </w:r>
            <w:proofErr w:type="spellStart"/>
            <w:r>
              <w:rPr>
                <w:rFonts w:ascii="Times New Roman" w:hAnsi="Times New Roman" w:cs="Times New Roman"/>
                <w:b/>
              </w:rPr>
              <w:t>бекіту</w:t>
            </w:r>
            <w:proofErr w:type="spellEnd"/>
            <w:r>
              <w:rPr>
                <w:rFonts w:ascii="Times New Roman" w:hAnsi="Times New Roman" w:cs="Times New Roman"/>
                <w:b/>
              </w:rPr>
              <w:t>. Комплекс №1</w:t>
            </w:r>
          </w:p>
          <w:p w14:paraId="02F0AA45"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Закрепление знаний и выполнение культурно-гигиенических навыков. «Мои ладошки» </w:t>
            </w:r>
            <w:proofErr w:type="spellStart"/>
            <w:r>
              <w:rPr>
                <w:rFonts w:ascii="Times New Roman" w:hAnsi="Times New Roman" w:cs="Times New Roman"/>
              </w:rPr>
              <w:t>И.Ищук</w:t>
            </w:r>
            <w:proofErr w:type="spellEnd"/>
          </w:p>
          <w:p w14:paraId="65C0DA54" w14:textId="77777777" w:rsidR="007B4167" w:rsidRDefault="00F1573B">
            <w:pPr>
              <w:widowControl w:val="0"/>
              <w:autoSpaceDE w:val="0"/>
              <w:autoSpaceDN w:val="0"/>
              <w:adjustRightInd w:val="0"/>
              <w:contextualSpacing/>
              <w:rPr>
                <w:rFonts w:ascii="Times New Roman" w:hAnsi="Times New Roman" w:cs="Times New Roman"/>
                <w:i/>
              </w:rPr>
            </w:pPr>
            <w:r>
              <w:rPr>
                <w:rFonts w:ascii="Times New Roman" w:eastAsia="Times New Roman" w:hAnsi="Times New Roman" w:cs="Times New Roman"/>
                <w:i/>
                <w:color w:val="000000"/>
                <w:lang w:eastAsia="ru-RU"/>
              </w:rPr>
              <w:t>(коммуникативная, игровая, познавательная деятельности)</w:t>
            </w:r>
          </w:p>
          <w:p w14:paraId="3284AA60" w14:textId="77777777" w:rsidR="007B4167" w:rsidRDefault="00F1573B">
            <w:pPr>
              <w:widowControl w:val="0"/>
              <w:autoSpaceDE w:val="0"/>
              <w:autoSpaceDN w:val="0"/>
              <w:adjustRightInd w:val="0"/>
              <w:contextualSpacing/>
              <w:rPr>
                <w:rFonts w:ascii="Times New Roman" w:hAnsi="Times New Roman" w:cs="Times New Roman"/>
                <w:b/>
                <w:i/>
              </w:rPr>
            </w:pPr>
            <w:proofErr w:type="spellStart"/>
            <w:r>
              <w:rPr>
                <w:rFonts w:ascii="Times New Roman" w:hAnsi="Times New Roman" w:cs="Times New Roman"/>
                <w:b/>
              </w:rPr>
              <w:t>Ойын</w:t>
            </w:r>
            <w:proofErr w:type="spellEnd"/>
            <w:r>
              <w:rPr>
                <w:rFonts w:ascii="Times New Roman" w:hAnsi="Times New Roman" w:cs="Times New Roman"/>
                <w:b/>
              </w:rPr>
              <w:t xml:space="preserve"> </w:t>
            </w:r>
            <w:proofErr w:type="spellStart"/>
            <w:r>
              <w:rPr>
                <w:rFonts w:ascii="Times New Roman" w:hAnsi="Times New Roman" w:cs="Times New Roman"/>
                <w:b/>
              </w:rPr>
              <w:t>жаттығуы</w:t>
            </w:r>
            <w:proofErr w:type="spellEnd"/>
            <w:r>
              <w:rPr>
                <w:rFonts w:ascii="Times New Roman" w:hAnsi="Times New Roman" w:cs="Times New Roman"/>
                <w:b/>
              </w:rPr>
              <w:t>/Игровое упражнение «Все вместе потянулись, наконец-то мы проснулись!»</w:t>
            </w:r>
          </w:p>
          <w:p w14:paraId="2688F7E6" w14:textId="77777777" w:rsidR="007B4167" w:rsidRDefault="00F1573B">
            <w:pPr>
              <w:shd w:val="clear" w:color="auto" w:fill="FFFFFF"/>
              <w:contextualSpacing/>
              <w:rPr>
                <w:rFonts w:ascii="Times New Roman" w:hAnsi="Times New Roman" w:cs="Times New Roman"/>
                <w:i/>
                <w:color w:val="FF0000"/>
              </w:rPr>
            </w:pPr>
            <w:r>
              <w:rPr>
                <w:rFonts w:ascii="Times New Roman" w:hAnsi="Times New Roman" w:cs="Times New Roman"/>
                <w:b/>
                <w:i/>
              </w:rPr>
              <w:t>Задача.</w:t>
            </w:r>
            <w:r>
              <w:rPr>
                <w:rFonts w:ascii="Times New Roman" w:hAnsi="Times New Roman" w:cs="Times New Roman"/>
                <w:i/>
              </w:rPr>
              <w:t xml:space="preserve"> Закреплять умение заправлять свою кровать. «Как надо заправлять кровать»</w:t>
            </w:r>
          </w:p>
        </w:tc>
      </w:tr>
      <w:tr w:rsidR="007B4167" w14:paraId="5CD333DE" w14:textId="77777777">
        <w:trPr>
          <w:gridAfter w:val="1"/>
          <w:wAfter w:w="25" w:type="dxa"/>
          <w:trHeight w:val="189"/>
        </w:trPr>
        <w:tc>
          <w:tcPr>
            <w:tcW w:w="1447" w:type="dxa"/>
          </w:tcPr>
          <w:p w14:paraId="25F30182"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Бесін</w:t>
            </w:r>
            <w:proofErr w:type="spellEnd"/>
            <w:r>
              <w:rPr>
                <w:rFonts w:ascii="Times New Roman" w:hAnsi="Times New Roman" w:cs="Times New Roman"/>
                <w:b/>
                <w:bCs/>
              </w:rPr>
              <w:t xml:space="preserve"> ас/Полдник</w:t>
            </w:r>
          </w:p>
        </w:tc>
        <w:tc>
          <w:tcPr>
            <w:tcW w:w="14574" w:type="dxa"/>
          </w:tcPr>
          <w:p w14:paraId="768DAADF"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w:t>
            </w:r>
          </w:p>
          <w:p w14:paraId="33E11444" w14:textId="77777777" w:rsidR="007B4167" w:rsidRDefault="00F1573B">
            <w:pPr>
              <w:widowControl w:val="0"/>
              <w:tabs>
                <w:tab w:val="left" w:pos="6640"/>
              </w:tabs>
              <w:autoSpaceDE w:val="0"/>
              <w:autoSpaceDN w:val="0"/>
              <w:adjustRightInd w:val="0"/>
              <w:contextualSpacing/>
              <w:rPr>
                <w:rFonts w:ascii="Times New Roman" w:hAnsi="Times New Roman" w:cs="Times New Roman"/>
                <w:b/>
                <w:i/>
              </w:rPr>
            </w:pPr>
            <w:r>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7B4167" w14:paraId="77659D0D" w14:textId="77777777">
        <w:trPr>
          <w:trHeight w:val="569"/>
        </w:trPr>
        <w:tc>
          <w:tcPr>
            <w:tcW w:w="1447" w:type="dxa"/>
            <w:vMerge w:val="restart"/>
          </w:tcPr>
          <w:p w14:paraId="2D79AA36"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color w:val="FF0000"/>
              </w:rPr>
            </w:pPr>
          </w:p>
          <w:p w14:paraId="2F8395F0"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color w:val="FF0000"/>
              </w:rPr>
            </w:pPr>
          </w:p>
          <w:p w14:paraId="661BD421"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өз</w:t>
            </w:r>
            <w:proofErr w:type="spellEnd"/>
            <w:r>
              <w:rPr>
                <w:rFonts w:ascii="Times New Roman" w:hAnsi="Times New Roman" w:cs="Times New Roman"/>
                <w:b/>
                <w:bCs/>
              </w:rPr>
              <w:t xml:space="preserve"> </w:t>
            </w:r>
            <w:proofErr w:type="spellStart"/>
            <w:r>
              <w:rPr>
                <w:rFonts w:ascii="Times New Roman" w:hAnsi="Times New Roman" w:cs="Times New Roman"/>
                <w:b/>
                <w:bCs/>
              </w:rPr>
              <w:t>еркіндегі</w:t>
            </w:r>
            <w:proofErr w:type="spellEnd"/>
            <w:r>
              <w:rPr>
                <w:rFonts w:ascii="Times New Roman" w:hAnsi="Times New Roman" w:cs="Times New Roman"/>
                <w:b/>
                <w:bCs/>
              </w:rPr>
              <w:t xml:space="preserve"> </w:t>
            </w:r>
            <w:proofErr w:type="spellStart"/>
            <w:r>
              <w:rPr>
                <w:rFonts w:ascii="Times New Roman" w:hAnsi="Times New Roman" w:cs="Times New Roman"/>
                <w:b/>
                <w:bCs/>
              </w:rPr>
              <w:t>жұмыстар</w:t>
            </w:r>
            <w:proofErr w:type="spellEnd"/>
            <w:r>
              <w:rPr>
                <w:rFonts w:ascii="Times New Roman" w:hAnsi="Times New Roman" w:cs="Times New Roman"/>
                <w:b/>
                <w:bCs/>
              </w:rPr>
              <w:t>/ Игры, самостоятельная деятельность</w:t>
            </w:r>
          </w:p>
          <w:p w14:paraId="54A5DBD1"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79EEB4FE"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55A26CD5"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53360B42"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5B5AC1AF"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43C54731"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0248FCDE"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451990DD" w14:textId="77777777" w:rsidR="007B4167" w:rsidRDefault="007B4167">
            <w:pPr>
              <w:widowControl w:val="0"/>
              <w:autoSpaceDE w:val="0"/>
              <w:autoSpaceDN w:val="0"/>
              <w:adjustRightInd w:val="0"/>
              <w:contextualSpacing/>
              <w:rPr>
                <w:rFonts w:ascii="Times New Roman" w:hAnsi="Times New Roman" w:cs="Times New Roman"/>
                <w:b/>
                <w:color w:val="FF0000"/>
              </w:rPr>
            </w:pPr>
          </w:p>
        </w:tc>
        <w:tc>
          <w:tcPr>
            <w:tcW w:w="14599" w:type="dxa"/>
            <w:gridSpan w:val="2"/>
          </w:tcPr>
          <w:p w14:paraId="00D73B51" w14:textId="77777777" w:rsidR="007B4167" w:rsidRDefault="00F1573B">
            <w:pPr>
              <w:shd w:val="clear" w:color="auto" w:fill="FFFFFF"/>
              <w:contextualSpacing/>
              <w:rPr>
                <w:rFonts w:ascii="Times New Roman" w:hAnsi="Times New Roman" w:cs="Times New Roman"/>
                <w:b/>
                <w:bCs/>
                <w:shd w:val="clear" w:color="auto" w:fill="FFFFFF"/>
              </w:rPr>
            </w:pPr>
            <w:proofErr w:type="spellStart"/>
            <w:r>
              <w:rPr>
                <w:rFonts w:ascii="Times New Roman" w:eastAsia="Calibri" w:hAnsi="Times New Roman" w:cs="Times New Roman"/>
                <w:b/>
              </w:rPr>
              <w:t>Сюжеттiк</w:t>
            </w:r>
            <w:proofErr w:type="spellEnd"/>
            <w:r>
              <w:rPr>
                <w:rFonts w:ascii="Times New Roman" w:eastAsia="Calibri" w:hAnsi="Times New Roman" w:cs="Times New Roman"/>
                <w:b/>
              </w:rPr>
              <w:t xml:space="preserve"> – </w:t>
            </w:r>
            <w:proofErr w:type="spellStart"/>
            <w:r>
              <w:rPr>
                <w:rFonts w:ascii="Times New Roman" w:eastAsia="Calibri" w:hAnsi="Times New Roman" w:cs="Times New Roman"/>
                <w:b/>
              </w:rPr>
              <w:t>рөлдiк</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ойын</w:t>
            </w:r>
            <w:proofErr w:type="spellEnd"/>
            <w:r>
              <w:rPr>
                <w:rFonts w:ascii="Times New Roman" w:eastAsia="Calibri" w:hAnsi="Times New Roman" w:cs="Times New Roman"/>
                <w:b/>
              </w:rPr>
              <w:t xml:space="preserve"> / </w:t>
            </w:r>
            <w:r>
              <w:rPr>
                <w:rFonts w:ascii="Times New Roman" w:hAnsi="Times New Roman" w:cs="Times New Roman"/>
                <w:b/>
              </w:rPr>
              <w:t>Сюжетно-ролевая игра в развитии</w:t>
            </w:r>
            <w:r>
              <w:rPr>
                <w:rFonts w:ascii="Times New Roman" w:hAnsi="Times New Roman" w:cs="Times New Roman"/>
                <w:shd w:val="clear" w:color="auto" w:fill="FFFFFF"/>
              </w:rPr>
              <w:t xml:space="preserve"> </w:t>
            </w:r>
            <w:r>
              <w:rPr>
                <w:rFonts w:ascii="Times New Roman" w:hAnsi="Times New Roman" w:cs="Times New Roman"/>
                <w:b/>
              </w:rPr>
              <w:t>«Детский сад»</w:t>
            </w:r>
          </w:p>
          <w:p w14:paraId="5C0B526A" w14:textId="77777777" w:rsidR="007B4167" w:rsidRDefault="00F1573B">
            <w:pPr>
              <w:shd w:val="clear" w:color="auto" w:fill="FFFFFF"/>
              <w:contextualSpacing/>
              <w:rPr>
                <w:rFonts w:ascii="Times New Roman" w:eastAsia="Times New Roman" w:hAnsi="Times New Roman" w:cs="Times New Roman"/>
              </w:rPr>
            </w:pPr>
            <w:r>
              <w:rPr>
                <w:rFonts w:ascii="Times New Roman" w:hAnsi="Times New Roman" w:cs="Times New Roman"/>
                <w:b/>
                <w:i/>
                <w:shd w:val="clear" w:color="auto" w:fill="FFFFFF"/>
              </w:rPr>
              <w:t>Задача.</w:t>
            </w:r>
            <w:r>
              <w:rPr>
                <w:rFonts w:ascii="Times New Roman" w:hAnsi="Times New Roman" w:cs="Times New Roman"/>
                <w:shd w:val="clear" w:color="auto" w:fill="FFFFFF"/>
              </w:rPr>
              <w:t xml:space="preserve"> Расширить и закрепить представления детей о содержании трудовых действий сотрудников детского сада.</w:t>
            </w:r>
            <w:r>
              <w:rPr>
                <w:rFonts w:ascii="Times New Roman" w:eastAsia="Times New Roman" w:hAnsi="Times New Roman" w:cs="Times New Roman"/>
                <w:b/>
                <w:i/>
                <w:lang w:eastAsia="ru-RU"/>
              </w:rPr>
              <w:t xml:space="preserve"> </w:t>
            </w:r>
            <w:r>
              <w:rPr>
                <w:rFonts w:ascii="Times New Roman" w:eastAsia="Times New Roman" w:hAnsi="Times New Roman" w:cs="Times New Roman"/>
                <w:i/>
                <w:lang w:eastAsia="ru-RU"/>
              </w:rPr>
              <w:t>(познавательная, творческая, коммуникативная деятельность</w:t>
            </w:r>
            <w:r>
              <w:rPr>
                <w:rFonts w:ascii="Times New Roman" w:eastAsia="Times New Roman" w:hAnsi="Times New Roman" w:cs="Times New Roman"/>
                <w:lang w:eastAsia="ru-RU"/>
              </w:rPr>
              <w:t>)</w:t>
            </w:r>
          </w:p>
          <w:p w14:paraId="39658AFF" w14:textId="77777777" w:rsidR="007B4167" w:rsidRDefault="00F1573B">
            <w:pPr>
              <w:contextualSpacing/>
              <w:rPr>
                <w:rFonts w:ascii="Times New Roman" w:hAnsi="Times New Roman" w:cs="Times New Roman"/>
                <w:bCs/>
              </w:rPr>
            </w:pPr>
            <w:r>
              <w:rPr>
                <w:rFonts w:ascii="Times New Roman" w:hAnsi="Times New Roman" w:cs="Times New Roman"/>
                <w:bCs/>
              </w:rPr>
              <w:t>***</w:t>
            </w:r>
            <w:proofErr w:type="spellStart"/>
            <w:r>
              <w:rPr>
                <w:rFonts w:ascii="Times New Roman" w:hAnsi="Times New Roman" w:cs="Times New Roman"/>
                <w:bCs/>
              </w:rPr>
              <w:t>Балабақша</w:t>
            </w:r>
            <w:proofErr w:type="spellEnd"/>
            <w:r>
              <w:rPr>
                <w:rFonts w:ascii="Times New Roman" w:hAnsi="Times New Roman" w:cs="Times New Roman"/>
                <w:bCs/>
              </w:rPr>
              <w:t xml:space="preserve"> – детский сад, </w:t>
            </w:r>
            <w:proofErr w:type="spellStart"/>
            <w:r>
              <w:rPr>
                <w:rFonts w:ascii="Times New Roman" w:hAnsi="Times New Roman" w:cs="Times New Roman"/>
                <w:iCs/>
              </w:rPr>
              <w:t>тәрбиеші</w:t>
            </w:r>
            <w:proofErr w:type="spellEnd"/>
            <w:r>
              <w:rPr>
                <w:rFonts w:ascii="Times New Roman" w:hAnsi="Times New Roman" w:cs="Times New Roman"/>
                <w:iCs/>
              </w:rPr>
              <w:t xml:space="preserve"> - воспитатель, </w:t>
            </w:r>
            <w:proofErr w:type="spellStart"/>
            <w:r>
              <w:rPr>
                <w:rFonts w:ascii="Times New Roman" w:hAnsi="Times New Roman" w:cs="Times New Roman"/>
                <w:iCs/>
              </w:rPr>
              <w:t>аспазшы</w:t>
            </w:r>
            <w:proofErr w:type="spellEnd"/>
            <w:r>
              <w:rPr>
                <w:rFonts w:ascii="Times New Roman" w:hAnsi="Times New Roman" w:cs="Times New Roman"/>
                <w:iCs/>
              </w:rPr>
              <w:t xml:space="preserve"> - повар</w:t>
            </w:r>
          </w:p>
          <w:p w14:paraId="07921974"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Еңбек</w:t>
            </w:r>
            <w:proofErr w:type="spellEnd"/>
            <w:r>
              <w:rPr>
                <w:rFonts w:ascii="Times New Roman" w:hAnsi="Times New Roman" w:cs="Times New Roman"/>
                <w:b/>
              </w:rPr>
              <w:t xml:space="preserve"> </w:t>
            </w:r>
            <w:proofErr w:type="spellStart"/>
            <w:r>
              <w:rPr>
                <w:rFonts w:ascii="Times New Roman" w:hAnsi="Times New Roman" w:cs="Times New Roman"/>
                <w:b/>
              </w:rPr>
              <w:t>барысы</w:t>
            </w:r>
            <w:proofErr w:type="spellEnd"/>
            <w:r>
              <w:rPr>
                <w:rFonts w:ascii="Times New Roman" w:hAnsi="Times New Roman" w:cs="Times New Roman"/>
                <w:b/>
              </w:rPr>
              <w:t>/Трудовая деятельность</w:t>
            </w:r>
          </w:p>
          <w:p w14:paraId="0AE72F31" w14:textId="77777777" w:rsidR="007B4167" w:rsidRDefault="00F1573B">
            <w:pPr>
              <w:contextualSpacing/>
              <w:rPr>
                <w:rFonts w:ascii="Times New Roman" w:hAnsi="Times New Roman" w:cs="Times New Roman"/>
                <w:b/>
              </w:rPr>
            </w:pPr>
            <w:r>
              <w:rPr>
                <w:rFonts w:ascii="Times New Roman" w:hAnsi="Times New Roman" w:cs="Times New Roman"/>
                <w:b/>
              </w:rPr>
              <w:t xml:space="preserve">Трудовое воспитание </w:t>
            </w:r>
            <w:r>
              <w:rPr>
                <w:rFonts w:ascii="Times New Roman" w:hAnsi="Times New Roman" w:cs="Times New Roman"/>
              </w:rPr>
              <w:t>«Семья»</w:t>
            </w:r>
          </w:p>
          <w:p w14:paraId="620A192E" w14:textId="77777777" w:rsidR="007B4167" w:rsidRDefault="00F1573B">
            <w:pPr>
              <w:contextualSpacing/>
              <w:rPr>
                <w:rFonts w:ascii="Times New Roman" w:hAnsi="Times New Roman" w:cs="Times New Roman"/>
              </w:rPr>
            </w:pPr>
            <w:r>
              <w:rPr>
                <w:rFonts w:ascii="Times New Roman" w:hAnsi="Times New Roman" w:cs="Times New Roman"/>
                <w:b/>
                <w:i/>
              </w:rPr>
              <w:t>Задача.</w:t>
            </w:r>
            <w:r>
              <w:rPr>
                <w:rFonts w:ascii="Times New Roman" w:hAnsi="Times New Roman" w:cs="Times New Roman"/>
              </w:rPr>
              <w:t> Побуждать детей творчески воспроизводить в игре быт семьи.</w:t>
            </w:r>
          </w:p>
          <w:p w14:paraId="3874E442" w14:textId="77777777" w:rsidR="007B4167" w:rsidRDefault="00F1573B">
            <w:pPr>
              <w:contextualSpacing/>
              <w:rPr>
                <w:rFonts w:ascii="Times New Roman" w:hAnsi="Times New Roman" w:cs="Times New Roman"/>
              </w:rPr>
            </w:pPr>
            <w:r>
              <w:rPr>
                <w:rFonts w:ascii="Times New Roman" w:hAnsi="Times New Roman" w:cs="Times New Roman"/>
                <w:b/>
                <w:i/>
              </w:rPr>
              <w:t>Игровая задача</w:t>
            </w:r>
            <w:r>
              <w:rPr>
                <w:rFonts w:ascii="Times New Roman" w:hAnsi="Times New Roman" w:cs="Times New Roman"/>
                <w:i/>
              </w:rPr>
              <w:t>.</w:t>
            </w:r>
            <w:r>
              <w:rPr>
                <w:rFonts w:ascii="Times New Roman" w:hAnsi="Times New Roman" w:cs="Times New Roman"/>
              </w:rPr>
              <w:t xml:space="preserve"> Убрать комнату.</w:t>
            </w:r>
          </w:p>
        </w:tc>
      </w:tr>
      <w:tr w:rsidR="007B4167" w14:paraId="46F88CB2" w14:textId="77777777">
        <w:trPr>
          <w:gridAfter w:val="1"/>
          <w:wAfter w:w="25" w:type="dxa"/>
          <w:trHeight w:val="177"/>
        </w:trPr>
        <w:tc>
          <w:tcPr>
            <w:tcW w:w="1447" w:type="dxa"/>
            <w:vMerge/>
            <w:vAlign w:val="center"/>
          </w:tcPr>
          <w:p w14:paraId="1046FD34" w14:textId="77777777" w:rsidR="007B4167" w:rsidRDefault="007B4167">
            <w:pPr>
              <w:contextualSpacing/>
              <w:rPr>
                <w:rFonts w:ascii="Times New Roman" w:hAnsi="Times New Roman" w:cs="Times New Roman"/>
                <w:b/>
                <w:color w:val="FF0000"/>
              </w:rPr>
            </w:pPr>
          </w:p>
        </w:tc>
        <w:tc>
          <w:tcPr>
            <w:tcW w:w="14574" w:type="dxa"/>
          </w:tcPr>
          <w:p w14:paraId="0E6C6293"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КӨРКЕМ БҰРЫШЫНДАҒЫ ЖҰМЫСТАР /РАБОТА В ИЗОУГОЛКЕ</w:t>
            </w:r>
          </w:p>
          <w:p w14:paraId="6F0E5B18" w14:textId="77777777" w:rsidR="007B4167" w:rsidRDefault="00F1573B">
            <w:pPr>
              <w:contextualSpacing/>
              <w:rPr>
                <w:rFonts w:ascii="Times New Roman" w:hAnsi="Times New Roman" w:cs="Times New Roman"/>
              </w:rPr>
            </w:pPr>
            <w:r>
              <w:rPr>
                <w:rFonts w:ascii="Times New Roman" w:hAnsi="Times New Roman" w:cs="Times New Roman"/>
              </w:rPr>
              <w:t>Рисование, лепка, аппликация – творческая, коммуникативная, игровая деятельность (по интересам детей)</w:t>
            </w:r>
          </w:p>
          <w:p w14:paraId="14C9A2AE" w14:textId="77777777" w:rsidR="007B4167" w:rsidRDefault="00F1573B">
            <w:pPr>
              <w:contextualSpacing/>
              <w:rPr>
                <w:rFonts w:ascii="Times New Roman" w:eastAsia="Calibri" w:hAnsi="Times New Roman" w:cs="Times New Roman"/>
                <w:i/>
                <w:kern w:val="24"/>
              </w:rPr>
            </w:pPr>
            <w:r>
              <w:rPr>
                <w:rFonts w:ascii="Times New Roman" w:hAnsi="Times New Roman" w:cs="Times New Roman"/>
              </w:rPr>
              <w:t xml:space="preserve">Закрепление навыков раскрашивания в одном направлении, трафареты, рисуем по точкам </w:t>
            </w:r>
            <w:r>
              <w:rPr>
                <w:rFonts w:ascii="Times New Roman" w:eastAsia="Times New Roman" w:hAnsi="Times New Roman" w:cs="Times New Roman"/>
                <w:i/>
                <w:color w:val="000000"/>
                <w:lang w:eastAsia="ru-RU"/>
              </w:rPr>
              <w:t>(</w:t>
            </w:r>
            <w:r>
              <w:rPr>
                <w:rFonts w:ascii="Times New Roman" w:eastAsia="Calibri" w:hAnsi="Times New Roman" w:cs="Times New Roman"/>
                <w:i/>
                <w:kern w:val="24"/>
              </w:rPr>
              <w:t>творческая, изобразительная деятельность)</w:t>
            </w:r>
          </w:p>
          <w:p w14:paraId="1672A389" w14:textId="77777777" w:rsidR="007B4167" w:rsidRDefault="00F1573B">
            <w:pPr>
              <w:contextualSpacing/>
              <w:rPr>
                <w:rFonts w:ascii="Times New Roman" w:hAnsi="Times New Roman" w:cs="Times New Roman"/>
                <w:bCs/>
              </w:rPr>
            </w:pPr>
            <w:r>
              <w:rPr>
                <w:rFonts w:ascii="Times New Roman" w:eastAsia="Calibri" w:hAnsi="Times New Roman" w:cs="Times New Roman"/>
                <w:i/>
                <w:kern w:val="24"/>
              </w:rPr>
              <w:t>***</w:t>
            </w:r>
            <w:r>
              <w:rPr>
                <w:rFonts w:ascii="Times New Roman" w:hAnsi="Times New Roman" w:cs="Times New Roman"/>
                <w:bCs/>
              </w:rPr>
              <w:t xml:space="preserve"> </w:t>
            </w:r>
            <w:proofErr w:type="spellStart"/>
            <w:r>
              <w:rPr>
                <w:rFonts w:ascii="Times New Roman" w:hAnsi="Times New Roman" w:cs="Times New Roman"/>
                <w:bCs/>
              </w:rPr>
              <w:t>қылқалам</w:t>
            </w:r>
            <w:proofErr w:type="spellEnd"/>
            <w:r>
              <w:rPr>
                <w:rFonts w:ascii="Times New Roman" w:hAnsi="Times New Roman" w:cs="Times New Roman"/>
                <w:bCs/>
              </w:rPr>
              <w:t xml:space="preserve"> - кисточка, </w:t>
            </w:r>
            <w:proofErr w:type="spellStart"/>
            <w:r>
              <w:rPr>
                <w:rFonts w:ascii="Times New Roman" w:hAnsi="Times New Roman" w:cs="Times New Roman"/>
                <w:bCs/>
              </w:rPr>
              <w:t>сурет</w:t>
            </w:r>
            <w:proofErr w:type="spellEnd"/>
            <w:r>
              <w:rPr>
                <w:rFonts w:ascii="Times New Roman" w:hAnsi="Times New Roman" w:cs="Times New Roman"/>
                <w:bCs/>
              </w:rPr>
              <w:t xml:space="preserve"> – рисунок. </w:t>
            </w:r>
            <w:proofErr w:type="spellStart"/>
            <w:r>
              <w:rPr>
                <w:rFonts w:ascii="Times New Roman" w:hAnsi="Times New Roman" w:cs="Times New Roman"/>
                <w:bCs/>
              </w:rPr>
              <w:t>қағаз</w:t>
            </w:r>
            <w:proofErr w:type="spellEnd"/>
            <w:r>
              <w:rPr>
                <w:rFonts w:ascii="Times New Roman" w:hAnsi="Times New Roman" w:cs="Times New Roman"/>
                <w:bCs/>
              </w:rPr>
              <w:t xml:space="preserve"> - бумага, </w:t>
            </w:r>
            <w:proofErr w:type="spellStart"/>
            <w:r>
              <w:rPr>
                <w:rFonts w:ascii="Times New Roman" w:hAnsi="Times New Roman" w:cs="Times New Roman"/>
                <w:bCs/>
              </w:rPr>
              <w:t>қайшы</w:t>
            </w:r>
            <w:proofErr w:type="spellEnd"/>
            <w:r>
              <w:rPr>
                <w:rFonts w:ascii="Times New Roman" w:hAnsi="Times New Roman" w:cs="Times New Roman"/>
                <w:bCs/>
              </w:rPr>
              <w:t xml:space="preserve"> - ножницы, </w:t>
            </w:r>
            <w:r>
              <w:rPr>
                <w:rFonts w:ascii="Times New Roman" w:hAnsi="Times New Roman" w:cs="Times New Roman"/>
                <w:bCs/>
                <w:iCs/>
              </w:rPr>
              <w:t>су</w:t>
            </w:r>
          </w:p>
        </w:tc>
      </w:tr>
      <w:tr w:rsidR="007B4167" w14:paraId="00185662" w14:textId="77777777">
        <w:trPr>
          <w:gridAfter w:val="1"/>
          <w:wAfter w:w="25" w:type="dxa"/>
          <w:trHeight w:val="177"/>
        </w:trPr>
        <w:tc>
          <w:tcPr>
            <w:tcW w:w="1447" w:type="dxa"/>
            <w:vMerge/>
            <w:vAlign w:val="center"/>
          </w:tcPr>
          <w:p w14:paraId="483A5EE8" w14:textId="77777777" w:rsidR="007B4167" w:rsidRDefault="007B4167">
            <w:pPr>
              <w:contextualSpacing/>
              <w:rPr>
                <w:rFonts w:ascii="Times New Roman" w:hAnsi="Times New Roman" w:cs="Times New Roman"/>
                <w:b/>
                <w:color w:val="FF0000"/>
              </w:rPr>
            </w:pPr>
          </w:p>
        </w:tc>
        <w:tc>
          <w:tcPr>
            <w:tcW w:w="14574" w:type="dxa"/>
          </w:tcPr>
          <w:p w14:paraId="0257C6BF"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КІТАП БҰРЫШЫНДАҒЫ ЖҰМЫСТАР   РАБОТА В КНИЖНОМ УГОЛКЕ</w:t>
            </w:r>
          </w:p>
          <w:p w14:paraId="7C704667"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рассматривание иллюстраций «Мой любимый детский сад»</w:t>
            </w:r>
          </w:p>
          <w:p w14:paraId="7A49E663" w14:textId="77777777" w:rsidR="007B4167" w:rsidRDefault="00F1573B">
            <w:pPr>
              <w:pStyle w:val="ae"/>
              <w:spacing w:before="0" w:beforeAutospacing="0" w:after="0" w:afterAutospacing="0"/>
              <w:contextualSpacing/>
              <w:rPr>
                <w:rFonts w:eastAsia="Calibri"/>
                <w:i/>
                <w:kern w:val="24"/>
                <w:sz w:val="22"/>
                <w:szCs w:val="22"/>
                <w:lang w:val="ru-RU"/>
              </w:rPr>
            </w:pPr>
            <w:r>
              <w:rPr>
                <w:rFonts w:eastAsia="Calibri"/>
                <w:i/>
                <w:kern w:val="24"/>
                <w:sz w:val="22"/>
                <w:szCs w:val="22"/>
                <w:lang w:val="ru-RU"/>
              </w:rPr>
              <w:t>(коммуникативная, игровая деятельность)</w:t>
            </w:r>
          </w:p>
        </w:tc>
      </w:tr>
      <w:tr w:rsidR="007B4167" w14:paraId="69280F92" w14:textId="77777777">
        <w:trPr>
          <w:gridAfter w:val="1"/>
          <w:wAfter w:w="25" w:type="dxa"/>
          <w:trHeight w:val="475"/>
        </w:trPr>
        <w:tc>
          <w:tcPr>
            <w:tcW w:w="1447" w:type="dxa"/>
            <w:vMerge/>
            <w:vAlign w:val="center"/>
          </w:tcPr>
          <w:p w14:paraId="40B6AF2A" w14:textId="77777777" w:rsidR="007B4167" w:rsidRDefault="007B4167">
            <w:pPr>
              <w:contextualSpacing/>
              <w:rPr>
                <w:rFonts w:ascii="Times New Roman" w:hAnsi="Times New Roman" w:cs="Times New Roman"/>
                <w:b/>
                <w:color w:val="FF0000"/>
              </w:rPr>
            </w:pPr>
          </w:p>
        </w:tc>
        <w:tc>
          <w:tcPr>
            <w:tcW w:w="14574" w:type="dxa"/>
          </w:tcPr>
          <w:p w14:paraId="3B6AB5A0" w14:textId="77777777" w:rsidR="007B4167" w:rsidRDefault="00F1573B">
            <w:pPr>
              <w:widowControl w:val="0"/>
              <w:tabs>
                <w:tab w:val="left" w:pos="3430"/>
                <w:tab w:val="left" w:pos="6640"/>
                <w:tab w:val="center" w:pos="7056"/>
              </w:tabs>
              <w:autoSpaceDE w:val="0"/>
              <w:autoSpaceDN w:val="0"/>
              <w:adjustRightInd w:val="0"/>
              <w:contextualSpacing/>
              <w:rPr>
                <w:rFonts w:ascii="Times New Roman" w:eastAsia="Times New Roman" w:hAnsi="Times New Roman" w:cs="Times New Roman"/>
                <w:lang w:eastAsia="ru-RU"/>
              </w:rPr>
            </w:pPr>
            <w:r>
              <w:rPr>
                <w:rFonts w:ascii="Times New Roman" w:eastAsia="Times New Roman" w:hAnsi="Times New Roman" w:cs="Times New Roman"/>
                <w:lang w:eastAsia="ru-RU"/>
              </w:rPr>
              <w:t>Экспериментальная, исследовательская</w:t>
            </w:r>
            <w:r>
              <w:rPr>
                <w:rFonts w:ascii="Times New Roman" w:hAnsi="Times New Roman" w:cs="Times New Roman"/>
              </w:rPr>
              <w:t>, познавательная, коммуникативная, трудовая деятельность</w:t>
            </w:r>
            <w:r>
              <w:rPr>
                <w:rFonts w:ascii="Times New Roman" w:eastAsia="Times New Roman" w:hAnsi="Times New Roman" w:cs="Times New Roman"/>
                <w:lang w:eastAsia="ru-RU"/>
              </w:rPr>
              <w:t xml:space="preserve"> в «Мастерской открытий»</w:t>
            </w:r>
            <w:r>
              <w:rPr>
                <w:rFonts w:ascii="Times New Roman" w:eastAsia="Times New Roman" w:hAnsi="Times New Roman" w:cs="Times New Roman"/>
                <w:i/>
                <w:lang w:eastAsia="ru-RU"/>
              </w:rPr>
              <w:t xml:space="preserve"> </w:t>
            </w:r>
            <w:r>
              <w:rPr>
                <w:rFonts w:ascii="Times New Roman" w:eastAsia="Times New Roman" w:hAnsi="Times New Roman" w:cs="Times New Roman"/>
                <w:lang w:eastAsia="ru-RU"/>
              </w:rPr>
              <w:t>«Волшебница - вода»</w:t>
            </w:r>
          </w:p>
          <w:p w14:paraId="07C69AAA" w14:textId="77777777" w:rsidR="007B4167" w:rsidRDefault="00F1573B">
            <w:pPr>
              <w:contextualSpacing/>
              <w:rPr>
                <w:rFonts w:ascii="Times New Roman" w:hAnsi="Times New Roman" w:cs="Times New Roman"/>
                <w:bCs/>
              </w:rPr>
            </w:pPr>
            <w:r>
              <w:rPr>
                <w:rFonts w:ascii="Times New Roman" w:hAnsi="Times New Roman" w:cs="Times New Roman"/>
              </w:rPr>
              <w:t>(</w:t>
            </w:r>
            <w:r>
              <w:rPr>
                <w:rFonts w:ascii="Times New Roman" w:eastAsia="Calibri" w:hAnsi="Times New Roman" w:cs="Times New Roman"/>
                <w:i/>
                <w:kern w:val="24"/>
              </w:rPr>
              <w:t>***</w:t>
            </w:r>
            <w:r>
              <w:rPr>
                <w:rFonts w:ascii="Times New Roman" w:hAnsi="Times New Roman" w:cs="Times New Roman"/>
                <w:bCs/>
              </w:rPr>
              <w:t xml:space="preserve"> </w:t>
            </w:r>
            <w:proofErr w:type="spellStart"/>
            <w:proofErr w:type="gramStart"/>
            <w:r>
              <w:rPr>
                <w:rFonts w:ascii="Times New Roman" w:hAnsi="Times New Roman" w:cs="Times New Roman"/>
                <w:bCs/>
              </w:rPr>
              <w:t>қылқалам</w:t>
            </w:r>
            <w:proofErr w:type="spellEnd"/>
            <w:r>
              <w:rPr>
                <w:rFonts w:ascii="Times New Roman" w:hAnsi="Times New Roman" w:cs="Times New Roman"/>
                <w:bCs/>
              </w:rPr>
              <w:t xml:space="preserve"> ,</w:t>
            </w:r>
            <w:proofErr w:type="gramEnd"/>
            <w:r>
              <w:rPr>
                <w:rFonts w:ascii="Times New Roman" w:hAnsi="Times New Roman" w:cs="Times New Roman"/>
                <w:bCs/>
              </w:rPr>
              <w:t xml:space="preserve"> </w:t>
            </w:r>
            <w:proofErr w:type="spellStart"/>
            <w:r>
              <w:rPr>
                <w:rFonts w:ascii="Times New Roman" w:hAnsi="Times New Roman" w:cs="Times New Roman"/>
                <w:bCs/>
              </w:rPr>
              <w:t>сурет</w:t>
            </w:r>
            <w:proofErr w:type="spellEnd"/>
            <w:r>
              <w:rPr>
                <w:rFonts w:ascii="Times New Roman" w:hAnsi="Times New Roman" w:cs="Times New Roman"/>
                <w:bCs/>
              </w:rPr>
              <w:t xml:space="preserve">. </w:t>
            </w:r>
            <w:proofErr w:type="spellStart"/>
            <w:r>
              <w:rPr>
                <w:rFonts w:ascii="Times New Roman" w:hAnsi="Times New Roman" w:cs="Times New Roman"/>
                <w:bCs/>
              </w:rPr>
              <w:t>қағаз</w:t>
            </w:r>
            <w:proofErr w:type="spellEnd"/>
            <w:r>
              <w:rPr>
                <w:rFonts w:ascii="Times New Roman" w:hAnsi="Times New Roman" w:cs="Times New Roman"/>
                <w:bCs/>
              </w:rPr>
              <w:t xml:space="preserve"> , </w:t>
            </w:r>
            <w:proofErr w:type="spellStart"/>
            <w:r>
              <w:rPr>
                <w:rFonts w:ascii="Times New Roman" w:hAnsi="Times New Roman" w:cs="Times New Roman"/>
                <w:bCs/>
              </w:rPr>
              <w:t>қайшы</w:t>
            </w:r>
            <w:proofErr w:type="spellEnd"/>
            <w:r>
              <w:rPr>
                <w:rFonts w:ascii="Times New Roman" w:hAnsi="Times New Roman" w:cs="Times New Roman"/>
                <w:bCs/>
              </w:rPr>
              <w:t xml:space="preserve">  </w:t>
            </w:r>
            <w:r>
              <w:rPr>
                <w:rFonts w:ascii="Times New Roman" w:hAnsi="Times New Roman" w:cs="Times New Roman"/>
                <w:bCs/>
                <w:iCs/>
              </w:rPr>
              <w:t>су</w:t>
            </w:r>
            <w:r>
              <w:rPr>
                <w:rFonts w:ascii="Times New Roman" w:hAnsi="Times New Roman" w:cs="Times New Roman"/>
              </w:rPr>
              <w:t>)</w:t>
            </w:r>
          </w:p>
        </w:tc>
      </w:tr>
      <w:tr w:rsidR="007B4167" w14:paraId="19833D66" w14:textId="77777777">
        <w:trPr>
          <w:gridAfter w:val="1"/>
          <w:wAfter w:w="25" w:type="dxa"/>
          <w:trHeight w:val="177"/>
        </w:trPr>
        <w:tc>
          <w:tcPr>
            <w:tcW w:w="1447" w:type="dxa"/>
            <w:vAlign w:val="center"/>
          </w:tcPr>
          <w:p w14:paraId="40EA4D80" w14:textId="77777777" w:rsidR="007B4167" w:rsidRDefault="007B4167">
            <w:pPr>
              <w:contextualSpacing/>
              <w:rPr>
                <w:rFonts w:ascii="Times New Roman" w:hAnsi="Times New Roman" w:cs="Times New Roman"/>
                <w:b/>
                <w:color w:val="FF0000"/>
              </w:rPr>
            </w:pPr>
          </w:p>
        </w:tc>
        <w:tc>
          <w:tcPr>
            <w:tcW w:w="14574" w:type="dxa"/>
          </w:tcPr>
          <w:p w14:paraId="77ABEBD5" w14:textId="77777777" w:rsidR="007B4167" w:rsidRDefault="00F1573B">
            <w:pPr>
              <w:widowControl w:val="0"/>
              <w:tabs>
                <w:tab w:val="left" w:pos="6640"/>
              </w:tabs>
              <w:autoSpaceDE w:val="0"/>
              <w:autoSpaceDN w:val="0"/>
              <w:adjustRightInd w:val="0"/>
              <w:contextualSpacing/>
              <w:rPr>
                <w:rFonts w:ascii="Times New Roman" w:eastAsia="Times New Roman" w:hAnsi="Times New Roman" w:cs="Times New Roman"/>
                <w:b/>
                <w:i/>
                <w:lang w:eastAsia="ru-RU"/>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B4167" w14:paraId="2D4644C8" w14:textId="77777777">
        <w:trPr>
          <w:trHeight w:val="177"/>
        </w:trPr>
        <w:tc>
          <w:tcPr>
            <w:tcW w:w="1447" w:type="dxa"/>
            <w:vMerge w:val="restart"/>
            <w:vAlign w:val="center"/>
          </w:tcPr>
          <w:p w14:paraId="5AD71EA3" w14:textId="77777777" w:rsidR="007B4167" w:rsidRDefault="00F1573B">
            <w:pPr>
              <w:widowControl w:val="0"/>
              <w:autoSpaceDE w:val="0"/>
              <w:autoSpaceDN w:val="0"/>
              <w:adjustRightInd w:val="0"/>
              <w:contextualSpacing/>
              <w:rPr>
                <w:rFonts w:ascii="Times New Roman" w:hAnsi="Times New Roman" w:cs="Times New Roman"/>
                <w:b/>
                <w:bCs/>
              </w:rPr>
            </w:pPr>
            <w:r>
              <w:rPr>
                <w:rFonts w:ascii="Times New Roman" w:hAnsi="Times New Roman" w:cs="Times New Roman"/>
                <w:b/>
                <w:bCs/>
              </w:rPr>
              <w:t xml:space="preserve">Жеке </w:t>
            </w:r>
            <w:proofErr w:type="spellStart"/>
            <w:r>
              <w:rPr>
                <w:rFonts w:ascii="Times New Roman" w:hAnsi="Times New Roman" w:cs="Times New Roman"/>
                <w:b/>
                <w:bCs/>
              </w:rPr>
              <w:t>жұмыс</w:t>
            </w:r>
            <w:proofErr w:type="spellEnd"/>
            <w:r>
              <w:rPr>
                <w:rFonts w:ascii="Times New Roman" w:hAnsi="Times New Roman" w:cs="Times New Roman"/>
                <w:b/>
                <w:bCs/>
              </w:rPr>
              <w:t>/</w:t>
            </w:r>
          </w:p>
          <w:p w14:paraId="09BF2FFB" w14:textId="77777777" w:rsidR="007B4167" w:rsidRDefault="00F1573B">
            <w:pPr>
              <w:widowControl w:val="0"/>
              <w:autoSpaceDE w:val="0"/>
              <w:autoSpaceDN w:val="0"/>
              <w:adjustRightInd w:val="0"/>
              <w:contextualSpacing/>
              <w:rPr>
                <w:rFonts w:ascii="Times New Roman" w:hAnsi="Times New Roman" w:cs="Times New Roman"/>
                <w:b/>
                <w:bCs/>
              </w:rPr>
            </w:pPr>
            <w:r>
              <w:rPr>
                <w:rFonts w:ascii="Times New Roman" w:hAnsi="Times New Roman" w:cs="Times New Roman"/>
                <w:b/>
                <w:bCs/>
              </w:rPr>
              <w:lastRenderedPageBreak/>
              <w:t>Индивидуальная работа (по индивидуальным картам развития)</w:t>
            </w:r>
          </w:p>
        </w:tc>
        <w:tc>
          <w:tcPr>
            <w:tcW w:w="14599" w:type="dxa"/>
            <w:gridSpan w:val="2"/>
          </w:tcPr>
          <w:p w14:paraId="06A05EB8"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lastRenderedPageBreak/>
              <w:t>«</w:t>
            </w:r>
            <w:proofErr w:type="spellStart"/>
            <w:r>
              <w:rPr>
                <w:rFonts w:ascii="Times New Roman" w:hAnsi="Times New Roman" w:cs="Times New Roman"/>
                <w:b/>
              </w:rPr>
              <w:t>Речецветик</w:t>
            </w:r>
            <w:proofErr w:type="spellEnd"/>
            <w:r>
              <w:rPr>
                <w:rFonts w:ascii="Times New Roman" w:hAnsi="Times New Roman" w:cs="Times New Roman"/>
                <w:b/>
              </w:rPr>
              <w:t>»</w:t>
            </w:r>
          </w:p>
          <w:p w14:paraId="515E649A" w14:textId="77777777" w:rsidR="007B4167" w:rsidRDefault="00F1573B">
            <w:pPr>
              <w:contextualSpacing/>
              <w:rPr>
                <w:rFonts w:ascii="Times New Roman" w:hAnsi="Times New Roman" w:cs="Times New Roman"/>
                <w:bCs/>
                <w:i/>
              </w:rPr>
            </w:pPr>
            <w:r>
              <w:rPr>
                <w:rFonts w:ascii="Times New Roman" w:hAnsi="Times New Roman" w:cs="Times New Roman"/>
                <w:bCs/>
                <w:i/>
              </w:rPr>
              <w:t>развитие коммуникативных навыков</w:t>
            </w:r>
          </w:p>
        </w:tc>
      </w:tr>
      <w:tr w:rsidR="007B4167" w14:paraId="59EC6980" w14:textId="77777777">
        <w:trPr>
          <w:trHeight w:val="177"/>
        </w:trPr>
        <w:tc>
          <w:tcPr>
            <w:tcW w:w="1447" w:type="dxa"/>
            <w:vMerge/>
            <w:vAlign w:val="center"/>
          </w:tcPr>
          <w:p w14:paraId="7BC98884" w14:textId="77777777" w:rsidR="007B4167" w:rsidRDefault="007B4167">
            <w:pPr>
              <w:contextualSpacing/>
              <w:rPr>
                <w:rFonts w:ascii="Times New Roman" w:hAnsi="Times New Roman" w:cs="Times New Roman"/>
                <w:b/>
              </w:rPr>
            </w:pPr>
          </w:p>
        </w:tc>
        <w:tc>
          <w:tcPr>
            <w:tcW w:w="14599" w:type="dxa"/>
            <w:gridSpan w:val="2"/>
          </w:tcPr>
          <w:p w14:paraId="7D872450"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Д/и «Повторяй за мной»</w:t>
            </w:r>
          </w:p>
          <w:p w14:paraId="448914B6"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i/>
              </w:rPr>
              <w:lastRenderedPageBreak/>
              <w:t>Задача.</w:t>
            </w:r>
            <w:r>
              <w:rPr>
                <w:rFonts w:ascii="Times New Roman" w:hAnsi="Times New Roman" w:cs="Times New Roman"/>
              </w:rPr>
              <w:t xml:space="preserve"> Закрепить текст стихотворения.</w:t>
            </w:r>
          </w:p>
        </w:tc>
      </w:tr>
      <w:tr w:rsidR="007B4167" w14:paraId="49B1C1E6" w14:textId="77777777">
        <w:trPr>
          <w:gridAfter w:val="1"/>
          <w:wAfter w:w="25" w:type="dxa"/>
          <w:trHeight w:val="177"/>
        </w:trPr>
        <w:tc>
          <w:tcPr>
            <w:tcW w:w="1447" w:type="dxa"/>
          </w:tcPr>
          <w:p w14:paraId="5D98361B"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lastRenderedPageBreak/>
              <w:t>Серуенге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дайындық</w:t>
            </w:r>
            <w:proofErr w:type="spellEnd"/>
            <w:r>
              <w:rPr>
                <w:rFonts w:ascii="Times New Roman" w:hAnsi="Times New Roman" w:cs="Times New Roman"/>
                <w:b/>
                <w:bCs/>
                <w:iCs/>
              </w:rPr>
              <w:t>/</w:t>
            </w:r>
          </w:p>
          <w:p w14:paraId="33608526"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Подготовка к прогулке</w:t>
            </w:r>
          </w:p>
        </w:tc>
        <w:tc>
          <w:tcPr>
            <w:tcW w:w="14574" w:type="dxa"/>
          </w:tcPr>
          <w:p w14:paraId="18E0C665"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Киіндіру</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шығар</w:t>
            </w:r>
            <w:proofErr w:type="spellEnd"/>
            <w:r>
              <w:rPr>
                <w:rFonts w:ascii="Times New Roman" w:hAnsi="Times New Roman" w:cs="Times New Roman"/>
              </w:rPr>
              <w:t xml:space="preserve"> </w:t>
            </w:r>
            <w:proofErr w:type="spellStart"/>
            <w:r>
              <w:rPr>
                <w:rFonts w:ascii="Times New Roman" w:hAnsi="Times New Roman" w:cs="Times New Roman"/>
              </w:rPr>
              <w:t>алдында</w:t>
            </w:r>
            <w:proofErr w:type="spellEnd"/>
            <w:r>
              <w:rPr>
                <w:rFonts w:ascii="Times New Roman" w:hAnsi="Times New Roman" w:cs="Times New Roman"/>
              </w:rPr>
              <w:t xml:space="preserve"> </w:t>
            </w: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киіндіру</w:t>
            </w:r>
            <w:proofErr w:type="spellEnd"/>
            <w:r>
              <w:rPr>
                <w:rFonts w:ascii="Times New Roman" w:hAnsi="Times New Roman" w:cs="Times New Roman"/>
              </w:rPr>
              <w:t>.</w:t>
            </w:r>
          </w:p>
          <w:p w14:paraId="0227BE07"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Одевание: последовательность, выход на прогулку.</w:t>
            </w:r>
          </w:p>
        </w:tc>
      </w:tr>
      <w:tr w:rsidR="007B4167" w14:paraId="674DC207" w14:textId="77777777">
        <w:trPr>
          <w:gridAfter w:val="1"/>
          <w:wAfter w:w="25" w:type="dxa"/>
          <w:trHeight w:val="177"/>
        </w:trPr>
        <w:tc>
          <w:tcPr>
            <w:tcW w:w="1447" w:type="dxa"/>
            <w:vMerge w:val="restart"/>
          </w:tcPr>
          <w:p w14:paraId="4368669B"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w:t>
            </w:r>
            <w:proofErr w:type="spellEnd"/>
            <w:r>
              <w:rPr>
                <w:rFonts w:ascii="Times New Roman" w:hAnsi="Times New Roman" w:cs="Times New Roman"/>
                <w:b/>
                <w:bCs/>
                <w:iCs/>
              </w:rPr>
              <w:t>/Прогулка</w:t>
            </w:r>
          </w:p>
          <w:p w14:paraId="17350ED2" w14:textId="77777777" w:rsidR="007B4167" w:rsidRDefault="007B4167">
            <w:pPr>
              <w:widowControl w:val="0"/>
              <w:autoSpaceDE w:val="0"/>
              <w:autoSpaceDN w:val="0"/>
              <w:adjustRightInd w:val="0"/>
              <w:contextualSpacing/>
              <w:rPr>
                <w:rFonts w:ascii="Times New Roman" w:hAnsi="Times New Roman" w:cs="Times New Roman"/>
                <w:b/>
                <w:bCs/>
                <w:iCs/>
              </w:rPr>
            </w:pPr>
          </w:p>
        </w:tc>
        <w:tc>
          <w:tcPr>
            <w:tcW w:w="14574" w:type="dxa"/>
          </w:tcPr>
          <w:p w14:paraId="69863ED7"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5E25B2EB"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мотивация деятельности детей на прогулке.</w:t>
            </w:r>
          </w:p>
        </w:tc>
      </w:tr>
      <w:tr w:rsidR="007B4167" w14:paraId="1696961C" w14:textId="77777777">
        <w:trPr>
          <w:gridAfter w:val="1"/>
          <w:wAfter w:w="25" w:type="dxa"/>
          <w:trHeight w:val="288"/>
        </w:trPr>
        <w:tc>
          <w:tcPr>
            <w:tcW w:w="1447" w:type="dxa"/>
            <w:vMerge/>
            <w:vAlign w:val="center"/>
          </w:tcPr>
          <w:p w14:paraId="2D196C86" w14:textId="77777777" w:rsidR="007B4167" w:rsidRDefault="007B4167">
            <w:pPr>
              <w:contextualSpacing/>
              <w:rPr>
                <w:rFonts w:ascii="Times New Roman" w:hAnsi="Times New Roman" w:cs="Times New Roman"/>
                <w:b/>
                <w:bCs/>
                <w:iCs/>
                <w:color w:val="FF0000"/>
              </w:rPr>
            </w:pPr>
          </w:p>
        </w:tc>
        <w:tc>
          <w:tcPr>
            <w:tcW w:w="14574" w:type="dxa"/>
          </w:tcPr>
          <w:p w14:paraId="43650C53"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FF0000"/>
              </w:rPr>
            </w:pPr>
            <w:r>
              <w:rPr>
                <w:rFonts w:ascii="Times New Roman" w:hAnsi="Times New Roman" w:cs="Times New Roman"/>
                <w:b/>
              </w:rPr>
              <w:t>БАҚЫЛАУ/ НАБЛЮДЕНИЕ за вечерними изменениями погоды</w:t>
            </w:r>
          </w:p>
        </w:tc>
      </w:tr>
      <w:tr w:rsidR="007B4167" w14:paraId="23D06370" w14:textId="77777777">
        <w:trPr>
          <w:gridAfter w:val="1"/>
          <w:wAfter w:w="25" w:type="dxa"/>
          <w:trHeight w:val="288"/>
        </w:trPr>
        <w:tc>
          <w:tcPr>
            <w:tcW w:w="1447" w:type="dxa"/>
            <w:tcBorders>
              <w:bottom w:val="single" w:sz="4" w:space="0" w:color="auto"/>
            </w:tcBorders>
            <w:vAlign w:val="center"/>
          </w:tcPr>
          <w:p w14:paraId="2A096E5D" w14:textId="77777777" w:rsidR="007B4167" w:rsidRDefault="00F1573B">
            <w:pPr>
              <w:widowControl w:val="0"/>
              <w:autoSpaceDE w:val="0"/>
              <w:autoSpaceDN w:val="0"/>
              <w:adjustRightInd w:val="0"/>
              <w:contextualSpacing/>
              <w:jc w:val="both"/>
              <w:rPr>
                <w:rFonts w:ascii="Times New Roman" w:hAnsi="Times New Roman" w:cs="Times New Roman"/>
                <w:b/>
                <w:bCs/>
                <w:iCs/>
                <w:lang w:val="kk-KZ"/>
              </w:rPr>
            </w:pPr>
            <w:r>
              <w:rPr>
                <w:rFonts w:ascii="Times New Roman" w:hAnsi="Times New Roman" w:cs="Times New Roman"/>
                <w:b/>
                <w:bCs/>
                <w:iCs/>
                <w:lang w:val="kk-KZ"/>
              </w:rPr>
              <w:t>Серуеннен қайту/</w:t>
            </w:r>
          </w:p>
          <w:p w14:paraId="46DBB67C" w14:textId="77777777" w:rsidR="007B4167" w:rsidRDefault="00F1573B">
            <w:pPr>
              <w:widowControl w:val="0"/>
              <w:autoSpaceDE w:val="0"/>
              <w:autoSpaceDN w:val="0"/>
              <w:adjustRightInd w:val="0"/>
              <w:contextualSpacing/>
              <w:jc w:val="both"/>
              <w:rPr>
                <w:rFonts w:ascii="Times New Roman" w:hAnsi="Times New Roman" w:cs="Times New Roman"/>
                <w:b/>
                <w:bCs/>
                <w:iCs/>
                <w:lang w:val="kk-KZ"/>
              </w:rPr>
            </w:pPr>
            <w:r>
              <w:rPr>
                <w:rFonts w:ascii="Times New Roman" w:hAnsi="Times New Roman" w:cs="Times New Roman"/>
                <w:b/>
                <w:bCs/>
                <w:iCs/>
                <w:lang w:val="kk-KZ"/>
              </w:rPr>
              <w:t>Возвращение с прогулки</w:t>
            </w:r>
          </w:p>
        </w:tc>
        <w:tc>
          <w:tcPr>
            <w:tcW w:w="14574" w:type="dxa"/>
          </w:tcPr>
          <w:p w14:paraId="75F47E92"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rPr>
              <w:t>Последовательное раздевание детей, складывание в шкафчики, мытье рук.</w:t>
            </w:r>
          </w:p>
          <w:p w14:paraId="3FA8AAD7"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rPr>
              <w:t>Конструирование из бумаги.</w:t>
            </w:r>
          </w:p>
          <w:p w14:paraId="44AEC110"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b/>
                <w:i/>
              </w:rPr>
              <w:t>Задача.</w:t>
            </w:r>
            <w:r>
              <w:rPr>
                <w:rFonts w:ascii="Times New Roman" w:hAnsi="Times New Roman" w:cs="Times New Roman"/>
              </w:rPr>
              <w:t xml:space="preserve"> Формировать умение передавать различные формы фигур, комбинировать их в несложные композиции.</w:t>
            </w:r>
          </w:p>
          <w:p w14:paraId="7F315D2C" w14:textId="77777777" w:rsidR="007B4167" w:rsidRDefault="00F1573B">
            <w:pPr>
              <w:shd w:val="clear" w:color="auto" w:fill="FFFFFF"/>
              <w:contextualSpacing/>
              <w:jc w:val="both"/>
              <w:rPr>
                <w:rFonts w:ascii="Times New Roman" w:hAnsi="Times New Roman" w:cs="Times New Roman"/>
                <w:i/>
              </w:rPr>
            </w:pPr>
            <w:r>
              <w:rPr>
                <w:rFonts w:ascii="Times New Roman" w:hAnsi="Times New Roman" w:cs="Times New Roman"/>
              </w:rPr>
              <w:t xml:space="preserve"> (</w:t>
            </w:r>
            <w:r>
              <w:rPr>
                <w:rFonts w:ascii="Times New Roman" w:hAnsi="Times New Roman" w:cs="Times New Roman"/>
                <w:i/>
              </w:rPr>
              <w:t>самостоятельная деятельность)</w:t>
            </w:r>
          </w:p>
        </w:tc>
      </w:tr>
      <w:tr w:rsidR="007B4167" w14:paraId="3CB38429" w14:textId="77777777">
        <w:trPr>
          <w:trHeight w:val="418"/>
        </w:trPr>
        <w:tc>
          <w:tcPr>
            <w:tcW w:w="1447" w:type="dxa"/>
            <w:vAlign w:val="center"/>
          </w:tcPr>
          <w:p w14:paraId="0C837C4F" w14:textId="77777777" w:rsidR="007B4167" w:rsidRDefault="00F1573B">
            <w:pPr>
              <w:contextualSpacing/>
              <w:rPr>
                <w:rFonts w:ascii="Times New Roman" w:hAnsi="Times New Roman" w:cs="Times New Roman"/>
                <w:b/>
                <w:bCs/>
                <w:iCs/>
              </w:rPr>
            </w:pPr>
            <w:r>
              <w:rPr>
                <w:rFonts w:ascii="Times New Roman" w:hAnsi="Times New Roman" w:cs="Times New Roman"/>
                <w:b/>
                <w:bCs/>
                <w:iCs/>
              </w:rPr>
              <w:t>Беседы с родителями,</w:t>
            </w:r>
          </w:p>
          <w:p w14:paraId="2B449427" w14:textId="77777777" w:rsidR="007B4167" w:rsidRDefault="00F1573B">
            <w:pPr>
              <w:contextualSpacing/>
              <w:rPr>
                <w:rFonts w:ascii="Times New Roman" w:hAnsi="Times New Roman" w:cs="Times New Roman"/>
                <w:b/>
                <w:bCs/>
                <w:iCs/>
                <w:color w:val="FF0000"/>
              </w:rPr>
            </w:pPr>
            <w:r>
              <w:rPr>
                <w:rFonts w:ascii="Times New Roman" w:hAnsi="Times New Roman" w:cs="Times New Roman"/>
                <w:b/>
                <w:bCs/>
                <w:iCs/>
              </w:rPr>
              <w:t>консультации</w:t>
            </w:r>
          </w:p>
        </w:tc>
        <w:tc>
          <w:tcPr>
            <w:tcW w:w="14599" w:type="dxa"/>
            <w:gridSpan w:val="2"/>
          </w:tcPr>
          <w:p w14:paraId="00F47184" w14:textId="77777777" w:rsidR="007B4167" w:rsidRDefault="00F1573B">
            <w:pPr>
              <w:contextualSpacing/>
              <w:rPr>
                <w:rFonts w:ascii="Times New Roman" w:hAnsi="Times New Roman" w:cs="Times New Roman"/>
              </w:rPr>
            </w:pPr>
            <w:r>
              <w:rPr>
                <w:rFonts w:ascii="Times New Roman" w:eastAsia="Times New Roman" w:hAnsi="Times New Roman" w:cs="Times New Roman"/>
              </w:rPr>
              <w:t>Консультация. «Семь причин, почему детям необходимо читать»</w:t>
            </w:r>
          </w:p>
        </w:tc>
      </w:tr>
      <w:tr w:rsidR="007B4167" w14:paraId="6DD047BD" w14:textId="77777777">
        <w:trPr>
          <w:trHeight w:val="418"/>
        </w:trPr>
        <w:tc>
          <w:tcPr>
            <w:tcW w:w="1447" w:type="dxa"/>
            <w:vAlign w:val="center"/>
          </w:tcPr>
          <w:p w14:paraId="4DE1DD01"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6CE858EF"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Уход детей домой</w:t>
            </w:r>
          </w:p>
        </w:tc>
        <w:tc>
          <w:tcPr>
            <w:tcW w:w="14599" w:type="dxa"/>
            <w:gridSpan w:val="2"/>
          </w:tcPr>
          <w:p w14:paraId="28A8C668" w14:textId="77777777" w:rsidR="007B4167" w:rsidRDefault="00F1573B">
            <w:pPr>
              <w:contextualSpacing/>
              <w:rPr>
                <w:rFonts w:ascii="Times New Roman" w:eastAsia="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6A5D1432" w14:textId="77777777" w:rsidR="007B4167" w:rsidRDefault="007B4167">
      <w:pPr>
        <w:tabs>
          <w:tab w:val="left" w:pos="7184"/>
        </w:tabs>
        <w:ind w:right="-881"/>
        <w:contextualSpacing/>
        <w:rPr>
          <w:rFonts w:ascii="Times New Roman" w:hAnsi="Times New Roman" w:cs="Times New Roman"/>
          <w:b/>
        </w:rPr>
      </w:pPr>
    </w:p>
    <w:p w14:paraId="0FDCA9CB" w14:textId="77777777" w:rsidR="007B4167" w:rsidRDefault="007B4167">
      <w:pPr>
        <w:tabs>
          <w:tab w:val="left" w:pos="7184"/>
        </w:tabs>
        <w:ind w:right="-881"/>
        <w:contextualSpacing/>
        <w:rPr>
          <w:rFonts w:ascii="Times New Roman" w:hAnsi="Times New Roman" w:cs="Times New Roman"/>
          <w:b/>
        </w:rPr>
      </w:pPr>
    </w:p>
    <w:p w14:paraId="1F6A8C3E" w14:textId="77777777" w:rsidR="007B4167" w:rsidRDefault="007B4167">
      <w:pPr>
        <w:tabs>
          <w:tab w:val="left" w:pos="7184"/>
        </w:tabs>
        <w:ind w:right="-881"/>
        <w:contextualSpacing/>
        <w:rPr>
          <w:rFonts w:ascii="Times New Roman" w:hAnsi="Times New Roman" w:cs="Times New Roman"/>
          <w:b/>
        </w:rPr>
      </w:pPr>
    </w:p>
    <w:p w14:paraId="5592E28A" w14:textId="77777777" w:rsidR="007B4167" w:rsidRDefault="007B4167">
      <w:pPr>
        <w:tabs>
          <w:tab w:val="left" w:pos="7184"/>
        </w:tabs>
        <w:ind w:right="-881"/>
        <w:contextualSpacing/>
        <w:rPr>
          <w:rFonts w:ascii="Times New Roman" w:hAnsi="Times New Roman" w:cs="Times New Roman"/>
          <w:b/>
        </w:rPr>
      </w:pPr>
    </w:p>
    <w:p w14:paraId="7F09B4ED" w14:textId="77777777" w:rsidR="007B4167" w:rsidRDefault="007B4167">
      <w:pPr>
        <w:tabs>
          <w:tab w:val="left" w:pos="7184"/>
        </w:tabs>
        <w:ind w:right="-881"/>
        <w:contextualSpacing/>
        <w:rPr>
          <w:rFonts w:ascii="Times New Roman" w:hAnsi="Times New Roman" w:cs="Times New Roman"/>
          <w:b/>
        </w:rPr>
      </w:pPr>
    </w:p>
    <w:p w14:paraId="326EDE69" w14:textId="77777777" w:rsidR="007B4167" w:rsidRDefault="00F1573B">
      <w:pPr>
        <w:ind w:left="113" w:right="-881"/>
        <w:contextualSpacing/>
        <w:rPr>
          <w:rFonts w:ascii="Times New Roman" w:hAnsi="Times New Roman" w:cs="Times New Roman"/>
          <w:b/>
        </w:rPr>
      </w:pPr>
      <w:r>
        <w:rPr>
          <w:rFonts w:ascii="Times New Roman" w:hAnsi="Times New Roman" w:cs="Times New Roman"/>
          <w:b/>
        </w:rPr>
        <w:t>Проверила ______________</w:t>
      </w:r>
    </w:p>
    <w:p w14:paraId="625734CA" w14:textId="77777777" w:rsidR="007B4167" w:rsidRDefault="007B4167">
      <w:pPr>
        <w:ind w:left="113" w:right="-881"/>
        <w:contextualSpacing/>
        <w:rPr>
          <w:rFonts w:ascii="Times New Roman" w:hAnsi="Times New Roman" w:cs="Times New Roman"/>
          <w:b/>
        </w:rPr>
      </w:pPr>
    </w:p>
    <w:p w14:paraId="469110A2" w14:textId="77777777" w:rsidR="007B4167" w:rsidRDefault="007B4167">
      <w:pPr>
        <w:ind w:left="113" w:right="-881"/>
        <w:contextualSpacing/>
        <w:rPr>
          <w:rFonts w:ascii="Times New Roman" w:hAnsi="Times New Roman" w:cs="Times New Roman"/>
          <w:b/>
        </w:rPr>
      </w:pPr>
    </w:p>
    <w:p w14:paraId="4637FC3B" w14:textId="77777777" w:rsidR="007B4167" w:rsidRDefault="007B4167">
      <w:pPr>
        <w:ind w:left="113" w:right="-881"/>
        <w:contextualSpacing/>
        <w:rPr>
          <w:rFonts w:ascii="Times New Roman" w:hAnsi="Times New Roman" w:cs="Times New Roman"/>
          <w:b/>
        </w:rPr>
      </w:pPr>
    </w:p>
    <w:p w14:paraId="6CD4340E" w14:textId="77777777" w:rsidR="007B4167" w:rsidRDefault="007B4167">
      <w:pPr>
        <w:ind w:left="113" w:right="-881"/>
        <w:contextualSpacing/>
        <w:rPr>
          <w:rFonts w:ascii="Times New Roman" w:hAnsi="Times New Roman" w:cs="Times New Roman"/>
          <w:b/>
        </w:rPr>
      </w:pPr>
    </w:p>
    <w:p w14:paraId="23DDE803" w14:textId="77777777" w:rsidR="007B4167" w:rsidRDefault="007B4167">
      <w:pPr>
        <w:ind w:left="113" w:right="-881"/>
        <w:contextualSpacing/>
        <w:rPr>
          <w:rFonts w:ascii="Times New Roman" w:hAnsi="Times New Roman" w:cs="Times New Roman"/>
          <w:b/>
        </w:rPr>
      </w:pPr>
    </w:p>
    <w:p w14:paraId="131A765C" w14:textId="77777777" w:rsidR="007B4167" w:rsidRDefault="007B4167">
      <w:pPr>
        <w:ind w:left="113" w:right="-881"/>
        <w:contextualSpacing/>
        <w:rPr>
          <w:rFonts w:ascii="Times New Roman" w:hAnsi="Times New Roman" w:cs="Times New Roman"/>
          <w:b/>
        </w:rPr>
      </w:pPr>
    </w:p>
    <w:p w14:paraId="793B74E5" w14:textId="77777777" w:rsidR="007B4167" w:rsidRDefault="007B4167">
      <w:pPr>
        <w:ind w:left="113" w:right="-881"/>
        <w:contextualSpacing/>
        <w:rPr>
          <w:rFonts w:ascii="Times New Roman" w:hAnsi="Times New Roman" w:cs="Times New Roman"/>
          <w:b/>
        </w:rPr>
      </w:pPr>
    </w:p>
    <w:p w14:paraId="79006E59" w14:textId="77777777" w:rsidR="007B4167" w:rsidRDefault="007B4167">
      <w:pPr>
        <w:ind w:left="113" w:right="-881"/>
        <w:contextualSpacing/>
        <w:rPr>
          <w:rFonts w:ascii="Times New Roman" w:hAnsi="Times New Roman" w:cs="Times New Roman"/>
          <w:b/>
        </w:rPr>
      </w:pPr>
    </w:p>
    <w:p w14:paraId="20964199" w14:textId="77777777" w:rsidR="007B4167" w:rsidRDefault="007B4167">
      <w:pPr>
        <w:ind w:left="113" w:right="-881"/>
        <w:contextualSpacing/>
        <w:rPr>
          <w:rFonts w:ascii="Times New Roman" w:hAnsi="Times New Roman" w:cs="Times New Roman"/>
          <w:b/>
        </w:rPr>
      </w:pPr>
    </w:p>
    <w:p w14:paraId="3F5F4866" w14:textId="77777777" w:rsidR="007B4167" w:rsidRDefault="007B4167">
      <w:pPr>
        <w:ind w:left="113" w:right="-881"/>
        <w:contextualSpacing/>
        <w:rPr>
          <w:rFonts w:ascii="Times New Roman" w:hAnsi="Times New Roman" w:cs="Times New Roman"/>
          <w:b/>
        </w:rPr>
      </w:pPr>
    </w:p>
    <w:p w14:paraId="45694546" w14:textId="77777777" w:rsidR="007B4167" w:rsidRDefault="007B4167">
      <w:pPr>
        <w:ind w:left="113" w:right="-881"/>
        <w:contextualSpacing/>
        <w:rPr>
          <w:rFonts w:ascii="Times New Roman" w:hAnsi="Times New Roman" w:cs="Times New Roman"/>
          <w:b/>
        </w:rPr>
      </w:pPr>
    </w:p>
    <w:p w14:paraId="72936E8F" w14:textId="77777777" w:rsidR="007B4167" w:rsidRDefault="00F1573B">
      <w:pPr>
        <w:widowControl w:val="0"/>
        <w:autoSpaceDE w:val="0"/>
        <w:autoSpaceDN w:val="0"/>
        <w:ind w:left="962"/>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1D0565E1" w14:textId="77777777" w:rsidR="007B4167" w:rsidRDefault="00F1573B">
      <w:pPr>
        <w:widowControl w:val="0"/>
        <w:autoSpaceDE w:val="0"/>
        <w:autoSpaceDN w:val="0"/>
        <w:ind w:left="962"/>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73221B03" w14:textId="77777777" w:rsidR="007B4167" w:rsidRDefault="00F1573B">
      <w:pPr>
        <w:widowControl w:val="0"/>
        <w:tabs>
          <w:tab w:val="left" w:pos="10325"/>
        </w:tabs>
        <w:autoSpaceDE w:val="0"/>
        <w:autoSpaceDN w:val="0"/>
        <w:ind w:left="962"/>
        <w:contextualSpacing/>
        <w:rPr>
          <w:rFonts w:ascii="Times New Roman" w:eastAsia="Times New Roman" w:hAnsi="Times New Roman" w:cs="Times New Roman"/>
          <w:b/>
        </w:rPr>
      </w:pPr>
      <w:r>
        <w:rPr>
          <w:rFonts w:ascii="Times New Roman" w:eastAsia="Times New Roman" w:hAnsi="Times New Roman" w:cs="Times New Roman"/>
          <w:b/>
        </w:rPr>
        <w:t>Топ - «</w:t>
      </w:r>
      <w:proofErr w:type="spellStart"/>
      <w:r>
        <w:rPr>
          <w:rFonts w:ascii="Times New Roman" w:hAnsi="Times New Roman" w:cs="Times New Roman"/>
          <w:b/>
        </w:rPr>
        <w:t>Тұлпар</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7E733DB8"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w:t>
      </w:r>
      <w:proofErr w:type="gramStart"/>
      <w:r>
        <w:rPr>
          <w:rFonts w:ascii="Times New Roman" w:eastAsia="Times New Roman" w:hAnsi="Times New Roman" w:cs="Times New Roman"/>
          <w:b/>
        </w:rPr>
        <w:t>-  5</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w:t>
      </w:r>
      <w:proofErr w:type="spellEnd"/>
    </w:p>
    <w:p w14:paraId="2613B0F5"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w:t>
      </w:r>
      <w:r>
        <w:rPr>
          <w:rFonts w:ascii="Times New Roman" w:eastAsia="Times New Roman" w:hAnsi="Times New Roman" w:cs="Times New Roman"/>
        </w:rPr>
        <w:t xml:space="preserve"> </w:t>
      </w:r>
      <w:r>
        <w:rPr>
          <w:rFonts w:ascii="Times New Roman" w:eastAsia="Times New Roman" w:hAnsi="Times New Roman" w:cs="Times New Roman"/>
          <w:b/>
        </w:rPr>
        <w:t xml:space="preserve">– 04-08 </w:t>
      </w:r>
      <w:proofErr w:type="spellStart"/>
      <w:r>
        <w:rPr>
          <w:rFonts w:ascii="Times New Roman" w:eastAsia="Times New Roman" w:hAnsi="Times New Roman" w:cs="Times New Roman"/>
          <w:b/>
        </w:rPr>
        <w:t>қыркүйек</w:t>
      </w:r>
      <w:proofErr w:type="spellEnd"/>
      <w:r>
        <w:rPr>
          <w:rFonts w:ascii="Times New Roman" w:eastAsia="Times New Roman" w:hAnsi="Times New Roman" w:cs="Times New Roman"/>
          <w:b/>
        </w:rPr>
        <w:t xml:space="preserve">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r>
        <w:rPr>
          <w:rFonts w:ascii="Times New Roman" w:eastAsia="Times New Roman" w:hAnsi="Times New Roman" w:cs="Times New Roman"/>
          <w:b/>
        </w:rPr>
        <w:t>.</w:t>
      </w:r>
    </w:p>
    <w:p w14:paraId="5C787D3F" w14:textId="77777777" w:rsidR="007B4167" w:rsidRDefault="007B4167">
      <w:pPr>
        <w:widowControl w:val="0"/>
        <w:tabs>
          <w:tab w:val="left" w:pos="10271"/>
        </w:tabs>
        <w:autoSpaceDE w:val="0"/>
        <w:autoSpaceDN w:val="0"/>
        <w:ind w:left="962" w:right="453"/>
        <w:contextualSpacing/>
        <w:rPr>
          <w:rFonts w:ascii="Times New Roman" w:eastAsia="Times New Roman" w:hAnsi="Times New Roman" w:cs="Times New Roman"/>
          <w:b/>
        </w:rPr>
      </w:pPr>
    </w:p>
    <w:p w14:paraId="1569B65A" w14:textId="77777777" w:rsidR="007B4167" w:rsidRDefault="00F1573B">
      <w:pPr>
        <w:contextualSpacing/>
        <w:jc w:val="right"/>
        <w:rPr>
          <w:rFonts w:ascii="Times New Roman" w:hAnsi="Times New Roman" w:cs="Times New Roman"/>
          <w:b/>
          <w:bCs/>
          <w:lang w:eastAsia="ru-RU"/>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val="kk-KZ" w:eastAsia="ru-RU"/>
        </w:rPr>
        <w:t>Романюк</w:t>
      </w:r>
      <w:r>
        <w:rPr>
          <w:rFonts w:ascii="Times New Roman" w:hAnsi="Times New Roman" w:cs="Times New Roman"/>
          <w:bCs/>
          <w:iCs/>
          <w:lang w:eastAsia="ru-RU"/>
        </w:rPr>
        <w:t xml:space="preserve"> </w:t>
      </w:r>
      <w:r>
        <w:rPr>
          <w:rFonts w:ascii="Times New Roman" w:hAnsi="Times New Roman" w:cs="Times New Roman"/>
          <w:bCs/>
          <w:iCs/>
          <w:lang w:val="kk-KZ" w:eastAsia="ru-RU"/>
        </w:rPr>
        <w:t>О</w:t>
      </w:r>
      <w:r>
        <w:rPr>
          <w:rFonts w:ascii="Times New Roman" w:hAnsi="Times New Roman" w:cs="Times New Roman"/>
          <w:bCs/>
          <w:iCs/>
          <w:lang w:eastAsia="ru-RU"/>
        </w:rPr>
        <w:t>.</w:t>
      </w:r>
      <w:r>
        <w:rPr>
          <w:rFonts w:ascii="Times New Roman" w:hAnsi="Times New Roman" w:cs="Times New Roman"/>
          <w:bCs/>
          <w:iCs/>
          <w:lang w:val="kk-KZ" w:eastAsia="ru-RU"/>
        </w:rPr>
        <w:t>В</w:t>
      </w:r>
      <w:r>
        <w:rPr>
          <w:rFonts w:ascii="Times New Roman" w:hAnsi="Times New Roman" w:cs="Times New Roman"/>
          <w:bCs/>
          <w:iCs/>
          <w:lang w:eastAsia="ru-RU"/>
        </w:rPr>
        <w:t>.</w:t>
      </w:r>
    </w:p>
    <w:p w14:paraId="138553B8" w14:textId="77777777" w:rsidR="007B4167" w:rsidRDefault="007B4167">
      <w:pPr>
        <w:ind w:left="113" w:right="-881"/>
        <w:contextualSpacing/>
        <w:rPr>
          <w:rFonts w:ascii="Times New Roman" w:hAnsi="Times New Roman" w:cs="Times New Roman"/>
          <w:b/>
        </w:rPr>
      </w:pPr>
    </w:p>
    <w:tbl>
      <w:tblPr>
        <w:tblW w:w="5426" w:type="pct"/>
        <w:tblInd w:w="-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0"/>
        <w:gridCol w:w="2871"/>
        <w:gridCol w:w="2871"/>
        <w:gridCol w:w="2870"/>
        <w:gridCol w:w="2871"/>
        <w:gridCol w:w="2866"/>
        <w:gridCol w:w="25"/>
      </w:tblGrid>
      <w:tr w:rsidR="007B4167" w14:paraId="0041EBF8" w14:textId="77777777">
        <w:trPr>
          <w:gridAfter w:val="1"/>
          <w:wAfter w:w="25" w:type="dxa"/>
          <w:trHeight w:val="706"/>
        </w:trPr>
        <w:tc>
          <w:tcPr>
            <w:tcW w:w="1587" w:type="dxa"/>
          </w:tcPr>
          <w:p w14:paraId="7CE97615"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Күні</w:t>
            </w:r>
            <w:proofErr w:type="spellEnd"/>
            <w:r>
              <w:rPr>
                <w:rFonts w:ascii="Times New Roman" w:hAnsi="Times New Roman" w:cs="Times New Roman"/>
                <w:b/>
                <w:bCs/>
              </w:rPr>
              <w:t xml:space="preserve">, </w:t>
            </w:r>
            <w:proofErr w:type="spellStart"/>
            <w:r>
              <w:rPr>
                <w:rFonts w:ascii="Times New Roman" w:hAnsi="Times New Roman" w:cs="Times New Roman"/>
                <w:b/>
                <w:bCs/>
              </w:rPr>
              <w:t>тәртібі</w:t>
            </w:r>
            <w:proofErr w:type="spellEnd"/>
            <w:r>
              <w:rPr>
                <w:rFonts w:ascii="Times New Roman" w:hAnsi="Times New Roman" w:cs="Times New Roman"/>
                <w:b/>
                <w:bCs/>
              </w:rPr>
              <w:t xml:space="preserve"> /</w:t>
            </w:r>
          </w:p>
          <w:p w14:paraId="23640555" w14:textId="77777777" w:rsidR="007B4167" w:rsidRDefault="00F1573B">
            <w:pPr>
              <w:widowControl w:val="0"/>
              <w:autoSpaceDE w:val="0"/>
              <w:autoSpaceDN w:val="0"/>
              <w:adjustRightInd w:val="0"/>
              <w:contextualSpacing/>
              <w:rPr>
                <w:rFonts w:ascii="Times New Roman" w:hAnsi="Times New Roman" w:cs="Times New Roman"/>
              </w:rPr>
            </w:pPr>
            <w:proofErr w:type="gramStart"/>
            <w:r>
              <w:rPr>
                <w:rFonts w:ascii="Times New Roman" w:hAnsi="Times New Roman" w:cs="Times New Roman"/>
                <w:b/>
                <w:bCs/>
              </w:rPr>
              <w:t>Распорядок  дня</w:t>
            </w:r>
            <w:proofErr w:type="gramEnd"/>
          </w:p>
        </w:tc>
        <w:tc>
          <w:tcPr>
            <w:tcW w:w="2888" w:type="dxa"/>
          </w:tcPr>
          <w:p w14:paraId="4F2D518A"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Дүйсенбі</w:t>
            </w:r>
            <w:proofErr w:type="spellEnd"/>
            <w:r>
              <w:rPr>
                <w:rFonts w:ascii="Times New Roman" w:hAnsi="Times New Roman" w:cs="Times New Roman"/>
                <w:b/>
              </w:rPr>
              <w:t>/</w:t>
            </w:r>
          </w:p>
          <w:p w14:paraId="189DF5CC"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Понедельник</w:t>
            </w:r>
          </w:p>
          <w:p w14:paraId="7EEB64B4"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rPr>
              <w:t>04.09</w:t>
            </w:r>
            <w:r>
              <w:rPr>
                <w:rFonts w:ascii="Times New Roman" w:hAnsi="Times New Roman" w:cs="Times New Roman"/>
                <w:b/>
                <w:bCs/>
              </w:rPr>
              <w:t>.2023г.</w:t>
            </w:r>
          </w:p>
        </w:tc>
        <w:tc>
          <w:tcPr>
            <w:tcW w:w="2888" w:type="dxa"/>
          </w:tcPr>
          <w:p w14:paraId="2783462D"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Сейсенбі</w:t>
            </w:r>
            <w:proofErr w:type="spellEnd"/>
            <w:r>
              <w:rPr>
                <w:rFonts w:ascii="Times New Roman" w:hAnsi="Times New Roman" w:cs="Times New Roman"/>
                <w:b/>
              </w:rPr>
              <w:t xml:space="preserve"> /</w:t>
            </w:r>
          </w:p>
          <w:p w14:paraId="7227FEB1"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rPr>
              <w:t>Вторник                                                                                                                                                                                                                                                                                                                                             05.09.2023г.</w:t>
            </w:r>
          </w:p>
        </w:tc>
        <w:tc>
          <w:tcPr>
            <w:tcW w:w="2887" w:type="dxa"/>
          </w:tcPr>
          <w:p w14:paraId="0362BE0C"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Сәрсенбі</w:t>
            </w:r>
            <w:proofErr w:type="spellEnd"/>
            <w:r>
              <w:rPr>
                <w:rFonts w:ascii="Times New Roman" w:hAnsi="Times New Roman" w:cs="Times New Roman"/>
                <w:b/>
              </w:rPr>
              <w:t xml:space="preserve"> /</w:t>
            </w:r>
          </w:p>
          <w:p w14:paraId="7E217BA4"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Среда</w:t>
            </w:r>
          </w:p>
          <w:p w14:paraId="65914600"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rPr>
              <w:t>06.09</w:t>
            </w:r>
            <w:r>
              <w:rPr>
                <w:rFonts w:ascii="Times New Roman" w:hAnsi="Times New Roman" w:cs="Times New Roman"/>
                <w:b/>
                <w:bCs/>
              </w:rPr>
              <w:t>.2023г.</w:t>
            </w:r>
          </w:p>
        </w:tc>
        <w:tc>
          <w:tcPr>
            <w:tcW w:w="2888" w:type="dxa"/>
          </w:tcPr>
          <w:p w14:paraId="11375EEC"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Бейсенбі</w:t>
            </w:r>
            <w:proofErr w:type="spellEnd"/>
            <w:r>
              <w:rPr>
                <w:rFonts w:ascii="Times New Roman" w:hAnsi="Times New Roman" w:cs="Times New Roman"/>
                <w:b/>
              </w:rPr>
              <w:t xml:space="preserve"> /</w:t>
            </w:r>
          </w:p>
          <w:p w14:paraId="14412CF3"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Четверг</w:t>
            </w:r>
          </w:p>
          <w:p w14:paraId="23661602"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rPr>
              <w:t>07.09</w:t>
            </w:r>
            <w:r>
              <w:rPr>
                <w:rFonts w:ascii="Times New Roman" w:hAnsi="Times New Roman" w:cs="Times New Roman"/>
                <w:b/>
                <w:bCs/>
              </w:rPr>
              <w:t>.2023г.</w:t>
            </w:r>
          </w:p>
        </w:tc>
        <w:tc>
          <w:tcPr>
            <w:tcW w:w="2883" w:type="dxa"/>
          </w:tcPr>
          <w:p w14:paraId="1E671941"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Жұма</w:t>
            </w:r>
            <w:proofErr w:type="spellEnd"/>
            <w:r>
              <w:rPr>
                <w:rFonts w:ascii="Times New Roman" w:hAnsi="Times New Roman" w:cs="Times New Roman"/>
                <w:b/>
              </w:rPr>
              <w:t>/</w:t>
            </w:r>
          </w:p>
          <w:p w14:paraId="744093DF"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Пятница</w:t>
            </w:r>
          </w:p>
          <w:p w14:paraId="6C75DA3B"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rPr>
              <w:t>08.09.2023г.</w:t>
            </w:r>
          </w:p>
        </w:tc>
      </w:tr>
      <w:tr w:rsidR="007B4167" w14:paraId="0A38870C" w14:textId="77777777">
        <w:trPr>
          <w:gridAfter w:val="1"/>
          <w:wAfter w:w="25" w:type="dxa"/>
          <w:trHeight w:val="176"/>
        </w:trPr>
        <w:tc>
          <w:tcPr>
            <w:tcW w:w="1587" w:type="dxa"/>
            <w:vMerge w:val="restart"/>
          </w:tcPr>
          <w:p w14:paraId="7C06372C"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Балаларды</w:t>
            </w:r>
            <w:proofErr w:type="spellEnd"/>
            <w:r>
              <w:rPr>
                <w:rFonts w:ascii="Times New Roman" w:hAnsi="Times New Roman" w:cs="Times New Roman"/>
                <w:b/>
                <w:bCs/>
              </w:rPr>
              <w:t xml:space="preserve"> </w:t>
            </w:r>
            <w:proofErr w:type="spellStart"/>
            <w:r>
              <w:rPr>
                <w:rFonts w:ascii="Times New Roman" w:hAnsi="Times New Roman" w:cs="Times New Roman"/>
                <w:b/>
                <w:bCs/>
              </w:rPr>
              <w:t>қабылдау</w:t>
            </w:r>
            <w:proofErr w:type="spellEnd"/>
            <w:r>
              <w:rPr>
                <w:rFonts w:ascii="Times New Roman" w:hAnsi="Times New Roman" w:cs="Times New Roman"/>
                <w:b/>
                <w:bCs/>
              </w:rPr>
              <w:t>/</w:t>
            </w:r>
          </w:p>
          <w:p w14:paraId="157F8807"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Прием детей</w:t>
            </w:r>
          </w:p>
          <w:p w14:paraId="58922BC4"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Ата-аналармен</w:t>
            </w:r>
            <w:proofErr w:type="spellEnd"/>
            <w:r>
              <w:rPr>
                <w:rFonts w:ascii="Times New Roman" w:hAnsi="Times New Roman" w:cs="Times New Roman"/>
                <w:b/>
                <w:bCs/>
              </w:rPr>
              <w:t xml:space="preserve"> </w:t>
            </w:r>
            <w:proofErr w:type="spellStart"/>
            <w:r>
              <w:rPr>
                <w:rFonts w:ascii="Times New Roman" w:hAnsi="Times New Roman" w:cs="Times New Roman"/>
                <w:b/>
                <w:bCs/>
              </w:rPr>
              <w:t>сүхбат</w:t>
            </w:r>
            <w:proofErr w:type="spellEnd"/>
            <w:r>
              <w:rPr>
                <w:rFonts w:ascii="Times New Roman" w:hAnsi="Times New Roman" w:cs="Times New Roman"/>
                <w:b/>
                <w:bCs/>
              </w:rPr>
              <w:t>/</w:t>
            </w:r>
          </w:p>
          <w:p w14:paraId="7AA5D305"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Беседы с родителями</w:t>
            </w:r>
          </w:p>
          <w:p w14:paraId="469D5855"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үстел</w:t>
            </w:r>
            <w:proofErr w:type="spellEnd"/>
            <w:r>
              <w:rPr>
                <w:rFonts w:ascii="Times New Roman" w:hAnsi="Times New Roman" w:cs="Times New Roman"/>
                <w:b/>
                <w:bCs/>
              </w:rPr>
              <w:t xml:space="preserve"> </w:t>
            </w:r>
            <w:proofErr w:type="spellStart"/>
            <w:r>
              <w:rPr>
                <w:rFonts w:ascii="Times New Roman" w:hAnsi="Times New Roman" w:cs="Times New Roman"/>
                <w:b/>
                <w:bCs/>
              </w:rPr>
              <w:t>үсті</w:t>
            </w:r>
            <w:proofErr w:type="spellEnd"/>
            <w:r>
              <w:rPr>
                <w:rFonts w:ascii="Times New Roman" w:hAnsi="Times New Roman" w:cs="Times New Roman"/>
                <w:b/>
                <w:bCs/>
              </w:rPr>
              <w:t xml:space="preserve">, </w:t>
            </w:r>
            <w:proofErr w:type="spellStart"/>
            <w:r>
              <w:rPr>
                <w:rFonts w:ascii="Times New Roman" w:hAnsi="Times New Roman" w:cs="Times New Roman"/>
                <w:b/>
                <w:bCs/>
              </w:rPr>
              <w:t>саусақ</w:t>
            </w:r>
            <w:proofErr w:type="spellEnd"/>
            <w:r>
              <w:rPr>
                <w:rFonts w:ascii="Times New Roman" w:hAnsi="Times New Roman" w:cs="Times New Roman"/>
                <w:b/>
                <w:bCs/>
              </w:rPr>
              <w:t xml:space="preserve"> </w:t>
            </w:r>
            <w:proofErr w:type="spellStart"/>
            <w:r>
              <w:rPr>
                <w:rFonts w:ascii="Times New Roman" w:hAnsi="Times New Roman" w:cs="Times New Roman"/>
                <w:b/>
                <w:bCs/>
              </w:rPr>
              <w:t>және</w:t>
            </w:r>
            <w:proofErr w:type="spellEnd"/>
            <w:r>
              <w:rPr>
                <w:rFonts w:ascii="Times New Roman" w:hAnsi="Times New Roman" w:cs="Times New Roman"/>
                <w:b/>
                <w:bCs/>
              </w:rPr>
              <w:t xml:space="preserve"> </w:t>
            </w:r>
            <w:proofErr w:type="spellStart"/>
            <w:r>
              <w:rPr>
                <w:rFonts w:ascii="Times New Roman" w:hAnsi="Times New Roman" w:cs="Times New Roman"/>
                <w:b/>
                <w:bCs/>
              </w:rPr>
              <w:t>т.б</w:t>
            </w:r>
            <w:proofErr w:type="spellEnd"/>
            <w:r>
              <w:rPr>
                <w:rFonts w:ascii="Times New Roman" w:hAnsi="Times New Roman" w:cs="Times New Roman"/>
                <w:b/>
                <w:bCs/>
              </w:rPr>
              <w:t>.)/</w:t>
            </w:r>
          </w:p>
          <w:p w14:paraId="1D5295EA"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Игры (настольные, пальчиковые и др.)</w:t>
            </w:r>
          </w:p>
          <w:p w14:paraId="044DEE1B"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Таңғы</w:t>
            </w:r>
            <w:proofErr w:type="spellEnd"/>
            <w:r>
              <w:rPr>
                <w:rFonts w:ascii="Times New Roman" w:hAnsi="Times New Roman" w:cs="Times New Roman"/>
                <w:b/>
                <w:bCs/>
              </w:rPr>
              <w:t xml:space="preserve"> гимнастика/</w:t>
            </w:r>
          </w:p>
          <w:p w14:paraId="3CB428D9"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Утренняя гимнастика</w:t>
            </w:r>
          </w:p>
        </w:tc>
        <w:tc>
          <w:tcPr>
            <w:tcW w:w="14434" w:type="dxa"/>
            <w:gridSpan w:val="5"/>
          </w:tcPr>
          <w:p w14:paraId="668FD8A8"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Тәрбиешінің</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қарым-қатынасы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сұхбаттар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көңіл-күйін</w:t>
            </w:r>
            <w:proofErr w:type="spellEnd"/>
            <w:r>
              <w:rPr>
                <w:rFonts w:ascii="Times New Roman" w:hAnsi="Times New Roman" w:cs="Times New Roman"/>
              </w:rPr>
              <w:t xml:space="preserve"> </w:t>
            </w:r>
            <w:proofErr w:type="spellStart"/>
            <w:r>
              <w:rPr>
                <w:rFonts w:ascii="Times New Roman" w:hAnsi="Times New Roman" w:cs="Times New Roman"/>
              </w:rPr>
              <w:t>жақсартуға</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қарым-қатынасқа</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Мейірімділік</w:t>
            </w:r>
            <w:proofErr w:type="spellEnd"/>
            <w:r>
              <w:rPr>
                <w:rFonts w:ascii="Times New Roman" w:hAnsi="Times New Roman" w:cs="Times New Roman"/>
              </w:rPr>
              <w:t xml:space="preserve"> </w:t>
            </w:r>
            <w:proofErr w:type="spellStart"/>
            <w:r>
              <w:rPr>
                <w:rFonts w:ascii="Times New Roman" w:hAnsi="Times New Roman" w:cs="Times New Roman"/>
              </w:rPr>
              <w:t>ортасын</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37779E57" w14:textId="77777777" w:rsidR="007B4167" w:rsidRDefault="00F1573B">
            <w:pPr>
              <w:contextualSpacing/>
              <w:rPr>
                <w:rFonts w:ascii="Times New Roman" w:hAnsi="Times New Roman" w:cs="Times New Roman"/>
                <w:iCs/>
              </w:rPr>
            </w:pPr>
            <w:r>
              <w:rPr>
                <w:rFonts w:ascii="Times New Roman" w:hAnsi="Times New Roman" w:cs="Times New Roman"/>
              </w:rPr>
              <w:t>Общение воспитателя с детьми: индивидуальные беседы, игры для общения и создания настроения у детей.  Создание доброжелательной атмосферы.</w:t>
            </w:r>
          </w:p>
          <w:p w14:paraId="03024C5F" w14:textId="77777777" w:rsidR="007B4167" w:rsidRDefault="00F1573B">
            <w:pPr>
              <w:contextualSpacing/>
              <w:rPr>
                <w:rFonts w:ascii="Times New Roman" w:hAnsi="Times New Roman" w:cs="Times New Roman"/>
                <w:iCs/>
              </w:rPr>
            </w:pPr>
            <w:r>
              <w:rPr>
                <w:rFonts w:ascii="Times New Roman" w:hAnsi="Times New Roman" w:cs="Times New Roman"/>
                <w:iCs/>
              </w:rPr>
              <w:t xml:space="preserve">*** </w:t>
            </w:r>
            <w:proofErr w:type="spellStart"/>
            <w:r>
              <w:rPr>
                <w:rFonts w:ascii="Times New Roman" w:hAnsi="Times New Roman" w:cs="Times New Roman"/>
                <w:iCs/>
              </w:rPr>
              <w:t>Қайырлы</w:t>
            </w:r>
            <w:proofErr w:type="spellEnd"/>
            <w:r>
              <w:rPr>
                <w:rFonts w:ascii="Times New Roman" w:hAnsi="Times New Roman" w:cs="Times New Roman"/>
                <w:iCs/>
              </w:rPr>
              <w:t xml:space="preserve"> </w:t>
            </w:r>
            <w:proofErr w:type="spellStart"/>
            <w:r>
              <w:rPr>
                <w:rFonts w:ascii="Times New Roman" w:hAnsi="Times New Roman" w:cs="Times New Roman"/>
                <w:iCs/>
              </w:rPr>
              <w:t>таң</w:t>
            </w:r>
            <w:proofErr w:type="spellEnd"/>
            <w:r>
              <w:rPr>
                <w:rFonts w:ascii="Times New Roman" w:hAnsi="Times New Roman" w:cs="Times New Roman"/>
                <w:iCs/>
              </w:rPr>
              <w:t xml:space="preserve">! - Доброе утро! </w:t>
            </w:r>
            <w:proofErr w:type="spellStart"/>
            <w:r>
              <w:rPr>
                <w:rFonts w:ascii="Times New Roman" w:hAnsi="Times New Roman" w:cs="Times New Roman"/>
                <w:iCs/>
              </w:rPr>
              <w:t>Сәлеметсіз</w:t>
            </w:r>
            <w:proofErr w:type="spellEnd"/>
            <w:r>
              <w:rPr>
                <w:rFonts w:ascii="Times New Roman" w:hAnsi="Times New Roman" w:cs="Times New Roman"/>
                <w:iCs/>
              </w:rPr>
              <w:t xml:space="preserve"> бе! - Здравствуйте!</w:t>
            </w:r>
          </w:p>
        </w:tc>
      </w:tr>
      <w:tr w:rsidR="007B4167" w14:paraId="1DF20E72" w14:textId="77777777">
        <w:trPr>
          <w:gridAfter w:val="1"/>
          <w:wAfter w:w="25" w:type="dxa"/>
          <w:trHeight w:val="176"/>
        </w:trPr>
        <w:tc>
          <w:tcPr>
            <w:tcW w:w="1587" w:type="dxa"/>
            <w:vMerge/>
            <w:vAlign w:val="center"/>
          </w:tcPr>
          <w:p w14:paraId="35A1831F" w14:textId="77777777" w:rsidR="007B4167" w:rsidRDefault="007B4167">
            <w:pPr>
              <w:contextualSpacing/>
              <w:rPr>
                <w:rFonts w:ascii="Times New Roman" w:hAnsi="Times New Roman" w:cs="Times New Roman"/>
                <w:b/>
              </w:rPr>
            </w:pPr>
          </w:p>
        </w:tc>
        <w:tc>
          <w:tcPr>
            <w:tcW w:w="14434" w:type="dxa"/>
            <w:gridSpan w:val="5"/>
          </w:tcPr>
          <w:p w14:paraId="103009BB"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B4167" w14:paraId="57816CB2" w14:textId="77777777">
        <w:trPr>
          <w:gridAfter w:val="1"/>
          <w:wAfter w:w="25" w:type="dxa"/>
          <w:trHeight w:val="2252"/>
        </w:trPr>
        <w:tc>
          <w:tcPr>
            <w:tcW w:w="1587" w:type="dxa"/>
            <w:vMerge/>
            <w:vAlign w:val="center"/>
          </w:tcPr>
          <w:p w14:paraId="6A20F823" w14:textId="77777777" w:rsidR="007B4167" w:rsidRDefault="007B4167">
            <w:pPr>
              <w:contextualSpacing/>
              <w:rPr>
                <w:rFonts w:ascii="Times New Roman" w:hAnsi="Times New Roman" w:cs="Times New Roman"/>
                <w:b/>
              </w:rPr>
            </w:pPr>
          </w:p>
        </w:tc>
        <w:tc>
          <w:tcPr>
            <w:tcW w:w="2888" w:type="dxa"/>
          </w:tcPr>
          <w:p w14:paraId="0DDC56EC"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Д\и «Большие и маленькие»</w:t>
            </w:r>
          </w:p>
          <w:p w14:paraId="58FF470B"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(классификация)</w:t>
            </w:r>
          </w:p>
          <w:p w14:paraId="54554A62"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Учить классифицировать предметы по величине.</w:t>
            </w:r>
          </w:p>
          <w:p w14:paraId="67138630" w14:textId="77777777" w:rsidR="007B4167" w:rsidRDefault="00F1573B">
            <w:pPr>
              <w:contextualSpacing/>
              <w:rPr>
                <w:rFonts w:ascii="Times New Roman" w:hAnsi="Times New Roman" w:cs="Times New Roman"/>
                <w:b/>
                <w:color w:val="000000"/>
              </w:rPr>
            </w:pPr>
            <w:r>
              <w:rPr>
                <w:rFonts w:ascii="Times New Roman" w:eastAsia="Calibri" w:hAnsi="Times New Roman" w:cs="Times New Roman"/>
              </w:rPr>
              <w:t>***</w:t>
            </w:r>
            <w:proofErr w:type="spellStart"/>
            <w:r>
              <w:rPr>
                <w:rFonts w:ascii="Times New Roman" w:eastAsia="Calibri" w:hAnsi="Times New Roman" w:cs="Times New Roman"/>
              </w:rPr>
              <w:t>үлкен</w:t>
            </w:r>
            <w:proofErr w:type="spellEnd"/>
            <w:r>
              <w:rPr>
                <w:rFonts w:ascii="Times New Roman" w:eastAsia="Calibri" w:hAnsi="Times New Roman" w:cs="Times New Roman"/>
              </w:rPr>
              <w:t xml:space="preserve">, </w:t>
            </w:r>
            <w:proofErr w:type="spellStart"/>
            <w:r>
              <w:rPr>
                <w:rFonts w:ascii="Times New Roman" w:eastAsia="Calibri" w:hAnsi="Times New Roman" w:cs="Times New Roman"/>
              </w:rPr>
              <w:t>кішкентай</w:t>
            </w:r>
            <w:proofErr w:type="spellEnd"/>
            <w:r>
              <w:rPr>
                <w:rFonts w:ascii="Times New Roman" w:eastAsia="Calibri" w:hAnsi="Times New Roman" w:cs="Times New Roman"/>
              </w:rPr>
              <w:t xml:space="preserve">, </w:t>
            </w:r>
            <w:proofErr w:type="spellStart"/>
            <w:r>
              <w:rPr>
                <w:rFonts w:ascii="Times New Roman" w:eastAsia="Calibri" w:hAnsi="Times New Roman" w:cs="Times New Roman"/>
              </w:rPr>
              <w:t>дөңгелек</w:t>
            </w:r>
            <w:proofErr w:type="spellEnd"/>
          </w:p>
          <w:p w14:paraId="730FD18D" w14:textId="77777777" w:rsidR="007B4167" w:rsidRDefault="00F1573B">
            <w:pPr>
              <w:contextualSpacing/>
              <w:rPr>
                <w:rFonts w:ascii="Times New Roman" w:eastAsia="Calibri" w:hAnsi="Times New Roman" w:cs="Times New Roman"/>
                <w:i/>
              </w:rPr>
            </w:pPr>
            <w:r>
              <w:rPr>
                <w:rFonts w:ascii="Times New Roman" w:hAnsi="Times New Roman" w:cs="Times New Roman"/>
                <w:i/>
                <w:color w:val="000000"/>
              </w:rPr>
              <w:t>(коммуникативная, игровая деятельности)</w:t>
            </w:r>
          </w:p>
        </w:tc>
        <w:tc>
          <w:tcPr>
            <w:tcW w:w="2888" w:type="dxa"/>
          </w:tcPr>
          <w:p w14:paraId="40E70090" w14:textId="77777777" w:rsidR="007B4167" w:rsidRDefault="00F1573B">
            <w:pPr>
              <w:contextualSpacing/>
              <w:rPr>
                <w:rFonts w:ascii="Times New Roman" w:eastAsia="Calibri" w:hAnsi="Times New Roman" w:cs="Times New Roman"/>
                <w:iCs/>
              </w:rPr>
            </w:pPr>
            <w:r>
              <w:rPr>
                <w:rFonts w:ascii="Times New Roman" w:eastAsia="Calibri" w:hAnsi="Times New Roman" w:cs="Times New Roman"/>
                <w:b/>
              </w:rPr>
              <w:t>Д\и «Хорошо или плохо»</w:t>
            </w:r>
            <w:r>
              <w:rPr>
                <w:rFonts w:ascii="Times New Roman" w:eastAsia="Calibri" w:hAnsi="Times New Roman" w:cs="Times New Roman"/>
              </w:rPr>
              <w:t xml:space="preserve"> (анализ)</w:t>
            </w:r>
            <w:r>
              <w:rPr>
                <w:rFonts w:ascii="Times New Roman" w:eastAsia="Calibri" w:hAnsi="Times New Roman" w:cs="Times New Roman"/>
              </w:rPr>
              <w:br/>
            </w:r>
            <w:r>
              <w:rPr>
                <w:rFonts w:ascii="Times New Roman" w:eastAsia="Calibri" w:hAnsi="Times New Roman" w:cs="Times New Roman"/>
                <w:b/>
                <w:i/>
              </w:rPr>
              <w:t>Задача.</w:t>
            </w:r>
            <w:r>
              <w:rPr>
                <w:rFonts w:ascii="Times New Roman" w:eastAsia="Calibri" w:hAnsi="Times New Roman" w:cs="Times New Roman"/>
              </w:rPr>
              <w:t xml:space="preserve"> Воспитать доброжелательность, вежливость, готовность помогать близким.</w:t>
            </w:r>
          </w:p>
          <w:p w14:paraId="790D7557" w14:textId="77777777" w:rsidR="007B4167" w:rsidRDefault="00F1573B">
            <w:pPr>
              <w:contextualSpacing/>
              <w:rPr>
                <w:rFonts w:ascii="Times New Roman" w:hAnsi="Times New Roman" w:cs="Times New Roman"/>
                <w:b/>
                <w:color w:val="000000"/>
              </w:rPr>
            </w:pPr>
            <w:r>
              <w:rPr>
                <w:rFonts w:ascii="Times New Roman" w:eastAsia="Calibri" w:hAnsi="Times New Roman" w:cs="Times New Roman"/>
                <w:iCs/>
              </w:rPr>
              <w:t xml:space="preserve">***Ана, </w:t>
            </w:r>
            <w:proofErr w:type="spellStart"/>
            <w:r>
              <w:rPr>
                <w:rFonts w:ascii="Times New Roman" w:eastAsia="Calibri" w:hAnsi="Times New Roman" w:cs="Times New Roman"/>
                <w:iCs/>
              </w:rPr>
              <w:t>әке</w:t>
            </w:r>
            <w:proofErr w:type="spellEnd"/>
            <w:r>
              <w:rPr>
                <w:rFonts w:ascii="Times New Roman" w:eastAsia="Calibri" w:hAnsi="Times New Roman" w:cs="Times New Roman"/>
                <w:iCs/>
              </w:rPr>
              <w:t xml:space="preserve">, </w:t>
            </w:r>
            <w:proofErr w:type="spellStart"/>
            <w:r>
              <w:rPr>
                <w:rFonts w:ascii="Times New Roman" w:eastAsia="Calibri" w:hAnsi="Times New Roman" w:cs="Times New Roman"/>
                <w:iCs/>
              </w:rPr>
              <w:t>ата</w:t>
            </w:r>
            <w:proofErr w:type="spellEnd"/>
            <w:r>
              <w:rPr>
                <w:rFonts w:ascii="Times New Roman" w:eastAsia="Calibri" w:hAnsi="Times New Roman" w:cs="Times New Roman"/>
                <w:iCs/>
              </w:rPr>
              <w:t xml:space="preserve">, </w:t>
            </w:r>
            <w:proofErr w:type="spellStart"/>
            <w:r>
              <w:rPr>
                <w:rFonts w:ascii="Times New Roman" w:eastAsia="Calibri" w:hAnsi="Times New Roman" w:cs="Times New Roman"/>
                <w:iCs/>
              </w:rPr>
              <w:t>апа</w:t>
            </w:r>
            <w:proofErr w:type="spellEnd"/>
            <w:r>
              <w:rPr>
                <w:rFonts w:ascii="Times New Roman" w:eastAsia="Calibri" w:hAnsi="Times New Roman" w:cs="Times New Roman"/>
                <w:iCs/>
              </w:rPr>
              <w:t xml:space="preserve">, </w:t>
            </w:r>
            <w:proofErr w:type="spellStart"/>
            <w:r>
              <w:rPr>
                <w:rFonts w:ascii="Times New Roman" w:eastAsia="Calibri" w:hAnsi="Times New Roman" w:cs="Times New Roman"/>
                <w:iCs/>
              </w:rPr>
              <w:t>әже</w:t>
            </w:r>
            <w:proofErr w:type="spellEnd"/>
            <w:r>
              <w:rPr>
                <w:rFonts w:ascii="Times New Roman" w:eastAsia="Calibri" w:hAnsi="Times New Roman" w:cs="Times New Roman"/>
                <w:iCs/>
              </w:rPr>
              <w:t xml:space="preserve"> </w:t>
            </w:r>
            <w:proofErr w:type="spellStart"/>
            <w:r>
              <w:rPr>
                <w:rFonts w:ascii="Times New Roman" w:eastAsia="Calibri" w:hAnsi="Times New Roman" w:cs="Times New Roman"/>
                <w:iCs/>
              </w:rPr>
              <w:t>аға</w:t>
            </w:r>
            <w:proofErr w:type="spellEnd"/>
            <w:r>
              <w:rPr>
                <w:rFonts w:ascii="Times New Roman" w:eastAsia="Calibri" w:hAnsi="Times New Roman" w:cs="Times New Roman"/>
                <w:iCs/>
              </w:rPr>
              <w:t>.</w:t>
            </w:r>
          </w:p>
          <w:p w14:paraId="145B936D" w14:textId="77777777" w:rsidR="007B4167" w:rsidRDefault="00F1573B">
            <w:pPr>
              <w:contextualSpacing/>
              <w:rPr>
                <w:rFonts w:ascii="Times New Roman" w:eastAsia="Calibri" w:hAnsi="Times New Roman" w:cs="Times New Roman"/>
                <w:i/>
                <w:iCs/>
              </w:rPr>
            </w:pPr>
            <w:r>
              <w:rPr>
                <w:rFonts w:ascii="Times New Roman" w:hAnsi="Times New Roman" w:cs="Times New Roman"/>
                <w:i/>
                <w:color w:val="000000"/>
              </w:rPr>
              <w:t>(коммуникативная, игровая деятельности)</w:t>
            </w:r>
          </w:p>
        </w:tc>
        <w:tc>
          <w:tcPr>
            <w:tcW w:w="2887" w:type="dxa"/>
          </w:tcPr>
          <w:p w14:paraId="18338A27"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b/>
              </w:rPr>
              <w:t>Д\и «Собери картинку?»</w:t>
            </w:r>
            <w:r>
              <w:rPr>
                <w:rFonts w:ascii="Times New Roman" w:eastAsia="Calibri" w:hAnsi="Times New Roman" w:cs="Times New Roman"/>
              </w:rPr>
              <w:t xml:space="preserve">  (синтез)</w:t>
            </w:r>
          </w:p>
          <w:p w14:paraId="0C47AD92" w14:textId="77777777" w:rsidR="007B4167" w:rsidRDefault="00F1573B">
            <w:pPr>
              <w:contextualSpacing/>
              <w:rPr>
                <w:rFonts w:ascii="Times New Roman" w:eastAsia="Times New Roman" w:hAnsi="Times New Roman" w:cs="Times New Roman"/>
                <w:b/>
                <w:i/>
                <w:color w:val="000000"/>
              </w:rPr>
            </w:pPr>
            <w:r>
              <w:rPr>
                <w:rFonts w:ascii="Times New Roman" w:eastAsia="Calibri" w:hAnsi="Times New Roman" w:cs="Times New Roman"/>
                <w:b/>
                <w:i/>
              </w:rPr>
              <w:t>Задача.</w:t>
            </w:r>
            <w:r>
              <w:rPr>
                <w:rFonts w:ascii="Times New Roman" w:eastAsia="Calibri" w:hAnsi="Times New Roman" w:cs="Times New Roman"/>
              </w:rPr>
              <w:t>  Развивать память, мышление, моторику пальцев рук.</w:t>
            </w:r>
            <w:r>
              <w:rPr>
                <w:rFonts w:ascii="Times New Roman" w:hAnsi="Times New Roman" w:cs="Times New Roman"/>
                <w:i/>
                <w:color w:val="000000"/>
              </w:rPr>
              <w:t xml:space="preserve"> </w:t>
            </w:r>
            <w:r>
              <w:rPr>
                <w:rFonts w:ascii="Times New Roman" w:eastAsia="Calibri" w:hAnsi="Times New Roman" w:cs="Times New Roman"/>
              </w:rPr>
              <w:br/>
            </w:r>
            <w:r>
              <w:rPr>
                <w:rFonts w:ascii="Times New Roman" w:hAnsi="Times New Roman" w:cs="Times New Roman"/>
                <w:i/>
              </w:rPr>
              <w:t>(коммуникативная, познавательная, игровая деятельности)</w:t>
            </w:r>
          </w:p>
          <w:p w14:paraId="34DA84BE" w14:textId="77777777" w:rsidR="007B4167" w:rsidRDefault="007B4167">
            <w:pPr>
              <w:widowControl w:val="0"/>
              <w:autoSpaceDE w:val="0"/>
              <w:autoSpaceDN w:val="0"/>
              <w:adjustRightInd w:val="0"/>
              <w:contextualSpacing/>
              <w:rPr>
                <w:rFonts w:ascii="Times New Roman" w:eastAsia="Calibri" w:hAnsi="Times New Roman" w:cs="Times New Roman"/>
                <w:b/>
              </w:rPr>
            </w:pPr>
          </w:p>
        </w:tc>
        <w:tc>
          <w:tcPr>
            <w:tcW w:w="2888" w:type="dxa"/>
          </w:tcPr>
          <w:p w14:paraId="3E234A89"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b/>
              </w:rPr>
              <w:t>Д\и «Бабушка и мама</w:t>
            </w:r>
            <w:r>
              <w:rPr>
                <w:rFonts w:ascii="Times New Roman" w:eastAsia="Calibri" w:hAnsi="Times New Roman" w:cs="Times New Roman"/>
              </w:rPr>
              <w:t>» (сравнение)</w:t>
            </w:r>
          </w:p>
          <w:p w14:paraId="6AEF379E" w14:textId="77777777" w:rsidR="007B4167" w:rsidRDefault="00F1573B">
            <w:pPr>
              <w:contextualSpacing/>
              <w:rPr>
                <w:rFonts w:ascii="Times New Roman" w:eastAsia="Calibri" w:hAnsi="Times New Roman" w:cs="Times New Roman"/>
                <w:iCs/>
              </w:rPr>
            </w:pPr>
            <w:r>
              <w:rPr>
                <w:rFonts w:ascii="Times New Roman" w:eastAsia="Calibri" w:hAnsi="Times New Roman" w:cs="Times New Roman"/>
                <w:b/>
                <w:i/>
              </w:rPr>
              <w:t>Задача.</w:t>
            </w:r>
            <w:r>
              <w:rPr>
                <w:rFonts w:ascii="Times New Roman" w:eastAsia="Calibri" w:hAnsi="Times New Roman" w:cs="Times New Roman"/>
              </w:rPr>
              <w:t xml:space="preserve"> Способствовать формированию у детей осознанного отношения к процессу составления сравнений.</w:t>
            </w:r>
            <w:r>
              <w:rPr>
                <w:rFonts w:ascii="Times New Roman" w:eastAsia="Calibri" w:hAnsi="Times New Roman" w:cs="Times New Roman"/>
                <w:iCs/>
                <w:color w:val="FF0000"/>
              </w:rPr>
              <w:t xml:space="preserve"> </w:t>
            </w:r>
            <w:r>
              <w:rPr>
                <w:rFonts w:ascii="Times New Roman" w:eastAsia="Calibri" w:hAnsi="Times New Roman" w:cs="Times New Roman"/>
                <w:iCs/>
              </w:rPr>
              <w:t xml:space="preserve">***Ана, </w:t>
            </w:r>
            <w:proofErr w:type="spellStart"/>
            <w:r>
              <w:rPr>
                <w:rFonts w:ascii="Times New Roman" w:eastAsia="Calibri" w:hAnsi="Times New Roman" w:cs="Times New Roman"/>
                <w:iCs/>
              </w:rPr>
              <w:t>әже</w:t>
            </w:r>
            <w:proofErr w:type="spellEnd"/>
          </w:p>
          <w:p w14:paraId="76359E08" w14:textId="77777777" w:rsidR="007B4167" w:rsidRDefault="00F1573B">
            <w:pPr>
              <w:contextualSpacing/>
              <w:rPr>
                <w:rFonts w:ascii="Times New Roman" w:eastAsia="Calibri" w:hAnsi="Times New Roman" w:cs="Times New Roman"/>
                <w:i/>
              </w:rPr>
            </w:pPr>
            <w:r>
              <w:rPr>
                <w:rFonts w:ascii="Times New Roman" w:hAnsi="Times New Roman" w:cs="Times New Roman"/>
                <w:i/>
                <w:color w:val="000000"/>
              </w:rPr>
              <w:t>(коммуникативная, игровая деятельности)</w:t>
            </w:r>
          </w:p>
        </w:tc>
        <w:tc>
          <w:tcPr>
            <w:tcW w:w="2883" w:type="dxa"/>
          </w:tcPr>
          <w:p w14:paraId="01FCA002"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Д\и «Я люблю свою семью»</w:t>
            </w:r>
          </w:p>
          <w:p w14:paraId="53930D05"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rPr>
              <w:t>(обобщение знаний)</w:t>
            </w:r>
          </w:p>
          <w:p w14:paraId="4B675DAC"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i/>
              </w:rPr>
              <w:t>Задача.</w:t>
            </w:r>
            <w:r>
              <w:rPr>
                <w:rFonts w:ascii="Times New Roman" w:eastAsia="Calibri" w:hAnsi="Times New Roman" w:cs="Times New Roman"/>
              </w:rPr>
              <w:t xml:space="preserve"> Обучать грамотному изъяснению, вежливому общению, умению учитывать интересы окружающих.</w:t>
            </w:r>
            <w:r>
              <w:rPr>
                <w:rFonts w:ascii="Times New Roman" w:eastAsia="Calibri" w:hAnsi="Times New Roman" w:cs="Times New Roman"/>
              </w:rPr>
              <w:br/>
            </w:r>
            <w:r>
              <w:rPr>
                <w:rFonts w:ascii="Times New Roman" w:hAnsi="Times New Roman" w:cs="Times New Roman"/>
                <w:i/>
                <w:color w:val="000000"/>
              </w:rPr>
              <w:t>(коммуникативная, игровая деятельности)</w:t>
            </w:r>
          </w:p>
        </w:tc>
      </w:tr>
      <w:tr w:rsidR="007B4167" w14:paraId="68818C10" w14:textId="77777777">
        <w:trPr>
          <w:gridAfter w:val="1"/>
          <w:wAfter w:w="25" w:type="dxa"/>
          <w:trHeight w:val="557"/>
        </w:trPr>
        <w:tc>
          <w:tcPr>
            <w:tcW w:w="1587" w:type="dxa"/>
            <w:vMerge/>
            <w:vAlign w:val="center"/>
          </w:tcPr>
          <w:p w14:paraId="1B33C102" w14:textId="77777777" w:rsidR="007B4167" w:rsidRDefault="007B4167">
            <w:pPr>
              <w:contextualSpacing/>
              <w:rPr>
                <w:rFonts w:ascii="Times New Roman" w:hAnsi="Times New Roman" w:cs="Times New Roman"/>
                <w:b/>
              </w:rPr>
            </w:pPr>
          </w:p>
        </w:tc>
        <w:tc>
          <w:tcPr>
            <w:tcW w:w="14434" w:type="dxa"/>
            <w:gridSpan w:val="5"/>
          </w:tcPr>
          <w:p w14:paraId="2B802320"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КЕШЕНДІ ТАҢҒЫ ГИМНАСТИКА (</w:t>
            </w:r>
            <w:proofErr w:type="spellStart"/>
            <w:r>
              <w:rPr>
                <w:rFonts w:ascii="Times New Roman" w:hAnsi="Times New Roman" w:cs="Times New Roman"/>
                <w:bCs/>
              </w:rPr>
              <w:t>ұсынылады</w:t>
            </w:r>
            <w:proofErr w:type="spellEnd"/>
            <w:r>
              <w:rPr>
                <w:rFonts w:ascii="Times New Roman" w:hAnsi="Times New Roman" w:cs="Times New Roman"/>
                <w:bCs/>
              </w:rPr>
              <w:t xml:space="preserve">) </w:t>
            </w:r>
            <w:r>
              <w:rPr>
                <w:rFonts w:ascii="Times New Roman" w:hAnsi="Times New Roman" w:cs="Times New Roman"/>
                <w:b/>
                <w:bCs/>
              </w:rPr>
              <w:t>КОМПЛЕКС УТРЕННЕЙ ГИМНАСТИКИ по плану специалиста</w:t>
            </w:r>
          </w:p>
          <w:p w14:paraId="6DD03B58" w14:textId="77777777" w:rsidR="007B4167" w:rsidRDefault="00F1573B">
            <w:pPr>
              <w:widowControl w:val="0"/>
              <w:tabs>
                <w:tab w:val="left" w:pos="6640"/>
              </w:tabs>
              <w:autoSpaceDE w:val="0"/>
              <w:autoSpaceDN w:val="0"/>
              <w:adjustRightInd w:val="0"/>
              <w:contextualSpacing/>
              <w:rPr>
                <w:rFonts w:ascii="Times New Roman" w:hAnsi="Times New Roman" w:cs="Times New Roman"/>
                <w:i/>
              </w:rPr>
            </w:pPr>
            <w:r>
              <w:rPr>
                <w:rFonts w:ascii="Times New Roman" w:hAnsi="Times New Roman" w:cs="Times New Roman"/>
                <w:bCs/>
              </w:rPr>
              <w:t>**</w:t>
            </w:r>
            <w:r>
              <w:rPr>
                <w:rFonts w:ascii="Times New Roman" w:hAnsi="Times New Roman" w:cs="Times New Roman"/>
                <w:bCs/>
                <w:i/>
              </w:rPr>
              <w:t>(</w:t>
            </w:r>
            <w:r>
              <w:rPr>
                <w:rFonts w:ascii="Times New Roman" w:eastAsia="Times New Roman" w:hAnsi="Times New Roman" w:cs="Times New Roman"/>
                <w:i/>
                <w:color w:val="000000"/>
                <w:lang w:eastAsia="ru-RU"/>
              </w:rPr>
              <w:t>двигательная активность, игровая деятельность)</w:t>
            </w:r>
          </w:p>
        </w:tc>
      </w:tr>
      <w:tr w:rsidR="007B4167" w14:paraId="52FB78C0" w14:textId="77777777">
        <w:trPr>
          <w:gridAfter w:val="1"/>
          <w:wAfter w:w="25" w:type="dxa"/>
          <w:trHeight w:val="187"/>
        </w:trPr>
        <w:tc>
          <w:tcPr>
            <w:tcW w:w="1587" w:type="dxa"/>
          </w:tcPr>
          <w:p w14:paraId="4CE72DA2"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Таңғы</w:t>
            </w:r>
            <w:proofErr w:type="spellEnd"/>
            <w:r>
              <w:rPr>
                <w:rFonts w:ascii="Times New Roman" w:hAnsi="Times New Roman" w:cs="Times New Roman"/>
                <w:b/>
              </w:rPr>
              <w:t xml:space="preserve"> ас/Завтрак</w:t>
            </w:r>
          </w:p>
        </w:tc>
        <w:tc>
          <w:tcPr>
            <w:tcW w:w="14434" w:type="dxa"/>
            <w:gridSpan w:val="5"/>
          </w:tcPr>
          <w:p w14:paraId="5BCE884D"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Мәдени-гигиеналық</w:t>
            </w:r>
            <w:proofErr w:type="spellEnd"/>
            <w:r>
              <w:rPr>
                <w:rFonts w:ascii="Times New Roman" w:hAnsi="Times New Roman" w:cs="Times New Roman"/>
              </w:rPr>
              <w:t xml:space="preserve"> </w:t>
            </w:r>
            <w:proofErr w:type="spellStart"/>
            <w:r>
              <w:rPr>
                <w:rFonts w:ascii="Times New Roman" w:hAnsi="Times New Roman" w:cs="Times New Roman"/>
              </w:rPr>
              <w:t>машықтарды</w:t>
            </w:r>
            <w:proofErr w:type="spellEnd"/>
            <w:r>
              <w:rPr>
                <w:rFonts w:ascii="Times New Roman" w:hAnsi="Times New Roman" w:cs="Times New Roman"/>
              </w:rPr>
              <w:t xml:space="preserve"> </w:t>
            </w:r>
            <w:proofErr w:type="spellStart"/>
            <w:r>
              <w:rPr>
                <w:rFonts w:ascii="Times New Roman" w:hAnsi="Times New Roman" w:cs="Times New Roman"/>
              </w:rPr>
              <w:t>меңгеру</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орындауды</w:t>
            </w:r>
            <w:proofErr w:type="spellEnd"/>
            <w:r>
              <w:rPr>
                <w:rFonts w:ascii="Times New Roman" w:hAnsi="Times New Roman" w:cs="Times New Roman"/>
              </w:rPr>
              <w:t xml:space="preserve"> </w:t>
            </w:r>
            <w:proofErr w:type="spellStart"/>
            <w:r>
              <w:rPr>
                <w:rFonts w:ascii="Times New Roman" w:hAnsi="Times New Roman" w:cs="Times New Roman"/>
              </w:rPr>
              <w:t>пысықтау</w:t>
            </w:r>
            <w:proofErr w:type="spellEnd"/>
            <w:r>
              <w:rPr>
                <w:rFonts w:ascii="Times New Roman" w:hAnsi="Times New Roman" w:cs="Times New Roman"/>
              </w:rPr>
              <w:t>.</w:t>
            </w:r>
          </w:p>
          <w:p w14:paraId="1D4FD3C2"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Закрепление знаний и выполнение культурно-гигиенических навыков.</w:t>
            </w:r>
          </w:p>
          <w:p w14:paraId="1A7B6E87" w14:textId="77777777" w:rsidR="007B4167" w:rsidRDefault="00F1573B">
            <w:pPr>
              <w:contextualSpacing/>
              <w:rPr>
                <w:rFonts w:ascii="Times New Roman" w:hAnsi="Times New Roman" w:cs="Times New Roman"/>
              </w:rPr>
            </w:pPr>
            <w:r>
              <w:rPr>
                <w:rFonts w:ascii="Times New Roman" w:hAnsi="Times New Roman" w:cs="Times New Roman"/>
                <w:b/>
              </w:rPr>
              <w:t>Работа дежурных.</w:t>
            </w:r>
            <w:r>
              <w:rPr>
                <w:rFonts w:ascii="Times New Roman" w:hAnsi="Times New Roman" w:cs="Times New Roman"/>
              </w:rPr>
              <w:t xml:space="preserve"> (раскладывание столовых приборов, салфеток)</w:t>
            </w:r>
          </w:p>
          <w:p w14:paraId="0C4BFB9A" w14:textId="77777777" w:rsidR="007B4167" w:rsidRDefault="00F1573B">
            <w:pPr>
              <w:contextualSpacing/>
              <w:rPr>
                <w:rFonts w:ascii="Times New Roman" w:hAnsi="Times New Roman" w:cs="Times New Roman"/>
                <w:bCs/>
              </w:rPr>
            </w:pPr>
            <w:r>
              <w:rPr>
                <w:rFonts w:ascii="Times New Roman" w:hAnsi="Times New Roman" w:cs="Times New Roman"/>
                <w:b/>
              </w:rPr>
              <w:t>Гигиенические процедуры.</w:t>
            </w:r>
            <w:r>
              <w:rPr>
                <w:rFonts w:ascii="Times New Roman" w:hAnsi="Times New Roman" w:cs="Times New Roman"/>
              </w:rPr>
              <w:t xml:space="preserve"> (правильное мытье рук, знать место своего полотенца, умение правильно вытирать руки и вешать полотенце</w:t>
            </w:r>
            <w:r>
              <w:rPr>
                <w:rFonts w:ascii="Times New Roman" w:hAnsi="Times New Roman" w:cs="Times New Roman"/>
                <w:bCs/>
              </w:rPr>
              <w:t>)</w:t>
            </w:r>
          </w:p>
          <w:p w14:paraId="59FFEC28" w14:textId="77777777" w:rsidR="007B4167" w:rsidRDefault="00F1573B">
            <w:pPr>
              <w:contextualSpacing/>
              <w:rPr>
                <w:rFonts w:ascii="Times New Roman" w:hAnsi="Times New Roman" w:cs="Times New Roman"/>
                <w:bCs/>
              </w:rPr>
            </w:pPr>
            <w:r>
              <w:rPr>
                <w:rFonts w:ascii="Times New Roman" w:hAnsi="Times New Roman" w:cs="Times New Roman"/>
                <w:bCs/>
              </w:rPr>
              <w:t xml:space="preserve">***су, </w:t>
            </w:r>
            <w:proofErr w:type="spellStart"/>
            <w:r>
              <w:rPr>
                <w:rFonts w:ascii="Times New Roman" w:hAnsi="Times New Roman" w:cs="Times New Roman"/>
                <w:bCs/>
              </w:rPr>
              <w:t>кір</w:t>
            </w:r>
            <w:proofErr w:type="spellEnd"/>
            <w:r>
              <w:rPr>
                <w:rFonts w:ascii="Times New Roman" w:hAnsi="Times New Roman" w:cs="Times New Roman"/>
                <w:bCs/>
              </w:rPr>
              <w:t>, таза</w:t>
            </w:r>
          </w:p>
          <w:p w14:paraId="4A1390A0" w14:textId="77777777" w:rsidR="007B4167" w:rsidRDefault="00F1573B">
            <w:pPr>
              <w:shd w:val="clear" w:color="auto" w:fill="FFFFFF"/>
              <w:contextualSpacing/>
              <w:rPr>
                <w:rFonts w:ascii="Times New Roman" w:eastAsia="Times New Roman" w:hAnsi="Times New Roman" w:cs="Times New Roman"/>
                <w:i/>
              </w:rPr>
            </w:pPr>
            <w:r>
              <w:rPr>
                <w:rFonts w:ascii="Times New Roman" w:eastAsia="Calibri" w:hAnsi="Times New Roman" w:cs="Times New Roman"/>
                <w:i/>
                <w:kern w:val="24"/>
              </w:rPr>
              <w:t>(коммуникативная, познавательная деятельность)</w:t>
            </w:r>
          </w:p>
          <w:p w14:paraId="6BA018A6"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FF0000"/>
              </w:rPr>
            </w:pPr>
            <w:r>
              <w:rPr>
                <w:rFonts w:ascii="Times New Roman" w:hAnsi="Times New Roman" w:cs="Times New Roman"/>
                <w:b/>
              </w:rPr>
              <w:t>Прием пищи.</w:t>
            </w:r>
            <w:r>
              <w:rPr>
                <w:rFonts w:ascii="Times New Roman" w:hAnsi="Times New Roman" w:cs="Times New Roman"/>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p w14:paraId="77DE7FED" w14:textId="77777777" w:rsidR="007B4167" w:rsidRDefault="00F1573B">
            <w:pPr>
              <w:shd w:val="clear" w:color="auto" w:fill="FFFFFF"/>
              <w:contextualSpacing/>
              <w:rPr>
                <w:rFonts w:ascii="Times New Roman" w:eastAsia="Times New Roman" w:hAnsi="Times New Roman" w:cs="Times New Roman"/>
                <w:color w:val="000000"/>
              </w:rPr>
            </w:pPr>
            <w:proofErr w:type="spellStart"/>
            <w:r>
              <w:rPr>
                <w:rFonts w:ascii="Times New Roman" w:hAnsi="Times New Roman" w:cs="Times New Roman"/>
                <w:b/>
              </w:rPr>
              <w:t>Ойын</w:t>
            </w:r>
            <w:proofErr w:type="spellEnd"/>
            <w:r>
              <w:rPr>
                <w:rFonts w:ascii="Times New Roman" w:hAnsi="Times New Roman" w:cs="Times New Roman"/>
                <w:b/>
              </w:rPr>
              <w:t xml:space="preserve"> </w:t>
            </w:r>
            <w:proofErr w:type="spellStart"/>
            <w:r>
              <w:rPr>
                <w:rFonts w:ascii="Times New Roman" w:hAnsi="Times New Roman" w:cs="Times New Roman"/>
                <w:b/>
              </w:rPr>
              <w:t>жаттығуы</w:t>
            </w:r>
            <w:proofErr w:type="spellEnd"/>
            <w:r>
              <w:rPr>
                <w:rFonts w:ascii="Times New Roman" w:hAnsi="Times New Roman" w:cs="Times New Roman"/>
                <w:b/>
              </w:rPr>
              <w:t xml:space="preserve">/Игровое упражнение </w:t>
            </w:r>
            <w:r>
              <w:rPr>
                <w:rFonts w:ascii="Times New Roman" w:eastAsia="Times New Roman" w:hAnsi="Times New Roman" w:cs="Times New Roman"/>
                <w:b/>
                <w:color w:val="000000"/>
              </w:rPr>
              <w:t>«Солнце просыпается»</w:t>
            </w:r>
          </w:p>
          <w:p w14:paraId="2DDEAF65" w14:textId="77777777" w:rsidR="007B4167" w:rsidRDefault="00F1573B">
            <w:pPr>
              <w:shd w:val="clear" w:color="auto" w:fill="FFFFFF"/>
              <w:contextualSpacing/>
              <w:rPr>
                <w:rFonts w:ascii="Times New Roman" w:eastAsia="Times New Roman" w:hAnsi="Times New Roman" w:cs="Times New Roman"/>
                <w:color w:val="000000"/>
              </w:rPr>
            </w:pPr>
            <w:r>
              <w:rPr>
                <w:rFonts w:ascii="Times New Roman" w:eastAsia="Times New Roman" w:hAnsi="Times New Roman" w:cs="Times New Roman"/>
                <w:color w:val="000000"/>
              </w:rPr>
              <w:t>Утром есть работа птичкам-невеличкам: солнцу заплетают</w:t>
            </w:r>
            <w:r>
              <w:rPr>
                <w:rFonts w:ascii="Times New Roman" w:hAnsi="Times New Roman" w:cs="Times New Roman"/>
                <w:b/>
              </w:rPr>
              <w:t xml:space="preserve"> </w:t>
            </w:r>
            <w:r>
              <w:rPr>
                <w:rFonts w:ascii="Times New Roman" w:eastAsia="Times New Roman" w:hAnsi="Times New Roman" w:cs="Times New Roman"/>
                <w:color w:val="000000"/>
              </w:rPr>
              <w:t>лучики-косички, в клювиках приносят талую водицу, чтобы можно было солнышку умыться.</w:t>
            </w:r>
          </w:p>
        </w:tc>
      </w:tr>
      <w:tr w:rsidR="007B4167" w14:paraId="2C74748F" w14:textId="77777777">
        <w:trPr>
          <w:gridAfter w:val="1"/>
          <w:wAfter w:w="25" w:type="dxa"/>
          <w:trHeight w:val="187"/>
        </w:trPr>
        <w:tc>
          <w:tcPr>
            <w:tcW w:w="1587" w:type="dxa"/>
          </w:tcPr>
          <w:p w14:paraId="14544D65" w14:textId="77777777" w:rsidR="007B4167" w:rsidRDefault="007B4167">
            <w:pPr>
              <w:widowControl w:val="0"/>
              <w:tabs>
                <w:tab w:val="left" w:pos="6640"/>
              </w:tabs>
              <w:autoSpaceDE w:val="0"/>
              <w:autoSpaceDN w:val="0"/>
              <w:adjustRightInd w:val="0"/>
              <w:contextualSpacing/>
              <w:rPr>
                <w:rFonts w:ascii="Times New Roman" w:hAnsi="Times New Roman" w:cs="Times New Roman"/>
                <w:b/>
              </w:rPr>
            </w:pPr>
          </w:p>
        </w:tc>
        <w:tc>
          <w:tcPr>
            <w:tcW w:w="14434" w:type="dxa"/>
            <w:gridSpan w:val="5"/>
          </w:tcPr>
          <w:p w14:paraId="0129E7E6"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 xml:space="preserve">ҰІӘ </w:t>
            </w:r>
            <w:proofErr w:type="spellStart"/>
            <w:r>
              <w:rPr>
                <w:rFonts w:ascii="Times New Roman" w:hAnsi="Times New Roman" w:cs="Times New Roman"/>
              </w:rPr>
              <w:t>ұйымдастыру</w:t>
            </w:r>
            <w:proofErr w:type="spellEnd"/>
            <w:r>
              <w:rPr>
                <w:rFonts w:ascii="Times New Roman" w:hAnsi="Times New Roman" w:cs="Times New Roman"/>
              </w:rPr>
              <w:t xml:space="preserve"> </w:t>
            </w:r>
            <w:proofErr w:type="spellStart"/>
            <w:r>
              <w:rPr>
                <w:rFonts w:ascii="Times New Roman" w:hAnsi="Times New Roman" w:cs="Times New Roman"/>
              </w:rPr>
              <w:t>үшін</w:t>
            </w:r>
            <w:proofErr w:type="spellEnd"/>
            <w:r>
              <w:rPr>
                <w:rFonts w:ascii="Times New Roman" w:hAnsi="Times New Roman" w:cs="Times New Roman"/>
              </w:rPr>
              <w:t xml:space="preserve"> </w:t>
            </w:r>
            <w:proofErr w:type="spellStart"/>
            <w:r>
              <w:rPr>
                <w:rFonts w:ascii="Times New Roman" w:hAnsi="Times New Roman" w:cs="Times New Roman"/>
              </w:rPr>
              <w:t>балалардағы</w:t>
            </w:r>
            <w:proofErr w:type="spellEnd"/>
            <w:r>
              <w:rPr>
                <w:rFonts w:ascii="Times New Roman" w:hAnsi="Times New Roman" w:cs="Times New Roman"/>
              </w:rPr>
              <w:t xml:space="preserve"> </w:t>
            </w:r>
            <w:proofErr w:type="spellStart"/>
            <w:r>
              <w:rPr>
                <w:rFonts w:ascii="Times New Roman" w:hAnsi="Times New Roman" w:cs="Times New Roman"/>
              </w:rPr>
              <w:t>кішігірім</w:t>
            </w:r>
            <w:proofErr w:type="spellEnd"/>
            <w:r>
              <w:rPr>
                <w:rFonts w:ascii="Times New Roman" w:hAnsi="Times New Roman" w:cs="Times New Roman"/>
              </w:rPr>
              <w:t xml:space="preserve"> </w:t>
            </w:r>
            <w:proofErr w:type="spellStart"/>
            <w:r>
              <w:rPr>
                <w:rFonts w:ascii="Times New Roman" w:hAnsi="Times New Roman" w:cs="Times New Roman"/>
              </w:rPr>
              <w:t>қозғалыстағы</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жаттығулары</w:t>
            </w:r>
            <w:proofErr w:type="spellEnd"/>
            <w:r>
              <w:rPr>
                <w:rFonts w:ascii="Times New Roman" w:hAnsi="Times New Roman" w:cs="Times New Roman"/>
              </w:rPr>
              <w:t>.</w:t>
            </w:r>
          </w:p>
          <w:p w14:paraId="3FB20B9E"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rPr>
              <w:t>Игры и игровые упражнения малой подвижности для организации детей к ОД.</w:t>
            </w:r>
          </w:p>
        </w:tc>
      </w:tr>
      <w:tr w:rsidR="007B4167" w14:paraId="0D5716DD" w14:textId="77777777">
        <w:trPr>
          <w:gridAfter w:val="1"/>
          <w:wAfter w:w="25" w:type="dxa"/>
          <w:trHeight w:val="187"/>
        </w:trPr>
        <w:tc>
          <w:tcPr>
            <w:tcW w:w="1587" w:type="dxa"/>
          </w:tcPr>
          <w:p w14:paraId="0AA84DD2"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Ойындар</w:t>
            </w:r>
            <w:proofErr w:type="spellEnd"/>
            <w:r>
              <w:rPr>
                <w:rFonts w:ascii="Times New Roman" w:hAnsi="Times New Roman" w:cs="Times New Roman"/>
                <w:b/>
              </w:rPr>
              <w:t xml:space="preserve">, ҰІӘ </w:t>
            </w:r>
            <w:proofErr w:type="spellStart"/>
            <w:r>
              <w:rPr>
                <w:rFonts w:ascii="Times New Roman" w:hAnsi="Times New Roman" w:cs="Times New Roman"/>
                <w:b/>
              </w:rPr>
              <w:t>дайындық</w:t>
            </w:r>
            <w:proofErr w:type="spellEnd"/>
            <w:r>
              <w:rPr>
                <w:rFonts w:ascii="Times New Roman" w:hAnsi="Times New Roman" w:cs="Times New Roman"/>
                <w:b/>
              </w:rPr>
              <w:t>/</w:t>
            </w:r>
          </w:p>
          <w:p w14:paraId="75BE29C8"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Игры, подготовка к ОД</w:t>
            </w:r>
          </w:p>
        </w:tc>
        <w:tc>
          <w:tcPr>
            <w:tcW w:w="2888" w:type="dxa"/>
            <w:tcBorders>
              <w:top w:val="outset" w:sz="6" w:space="0" w:color="auto"/>
              <w:left w:val="outset" w:sz="6" w:space="0" w:color="auto"/>
              <w:bottom w:val="outset" w:sz="6" w:space="0" w:color="auto"/>
              <w:right w:val="outset" w:sz="6" w:space="0" w:color="auto"/>
            </w:tcBorders>
          </w:tcPr>
          <w:p w14:paraId="1B55DC36"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«Вежливые слова»</w:t>
            </w:r>
          </w:p>
          <w:p w14:paraId="47EDD583" w14:textId="77777777" w:rsidR="007B4167" w:rsidRDefault="00F1573B">
            <w:pPr>
              <w:contextualSpacing/>
              <w:rPr>
                <w:rFonts w:ascii="Times New Roman" w:eastAsia="Calibri" w:hAnsi="Times New Roman" w:cs="Times New Roman"/>
                <w:shd w:val="clear" w:color="auto" w:fill="FFFFFF"/>
              </w:rPr>
            </w:pPr>
            <w:r>
              <w:rPr>
                <w:rFonts w:ascii="Times New Roman" w:eastAsia="Calibri" w:hAnsi="Times New Roman" w:cs="Times New Roman"/>
                <w:b/>
                <w:i/>
              </w:rPr>
              <w:t>Задача.</w:t>
            </w:r>
            <w:r>
              <w:rPr>
                <w:rFonts w:ascii="Times New Roman" w:eastAsia="Calibri" w:hAnsi="Times New Roman" w:cs="Times New Roman"/>
                <w:i/>
              </w:rPr>
              <w:t xml:space="preserve"> </w:t>
            </w:r>
            <w:r>
              <w:rPr>
                <w:rFonts w:ascii="Times New Roman" w:eastAsia="Calibri" w:hAnsi="Times New Roman" w:cs="Times New Roman"/>
              </w:rPr>
              <w:t>Формировать правильную грамматическую структуру речи.</w:t>
            </w:r>
          </w:p>
          <w:p w14:paraId="0A24F0E3" w14:textId="77777777" w:rsidR="007B4167" w:rsidRDefault="00F1573B">
            <w:pPr>
              <w:contextualSpacing/>
              <w:rPr>
                <w:rFonts w:ascii="Times New Roman" w:eastAsia="Calibri" w:hAnsi="Times New Roman" w:cs="Times New Roman"/>
                <w:bCs/>
              </w:rPr>
            </w:pPr>
            <w:r>
              <w:rPr>
                <w:rFonts w:ascii="Times New Roman" w:hAnsi="Times New Roman" w:cs="Times New Roman"/>
                <w:b/>
                <w:color w:val="000000"/>
              </w:rPr>
              <w:t>***</w:t>
            </w:r>
            <w:proofErr w:type="spellStart"/>
            <w:r>
              <w:rPr>
                <w:rFonts w:ascii="Times New Roman" w:eastAsia="Calibri" w:hAnsi="Times New Roman" w:cs="Times New Roman"/>
                <w:bCs/>
              </w:rPr>
              <w:t>Сыпайы</w:t>
            </w:r>
            <w:proofErr w:type="spellEnd"/>
            <w:r>
              <w:rPr>
                <w:rFonts w:ascii="Times New Roman" w:eastAsia="Calibri" w:hAnsi="Times New Roman" w:cs="Times New Roman"/>
                <w:bCs/>
              </w:rPr>
              <w:t xml:space="preserve"> </w:t>
            </w:r>
            <w:proofErr w:type="spellStart"/>
            <w:r>
              <w:rPr>
                <w:rFonts w:ascii="Times New Roman" w:eastAsia="Calibri" w:hAnsi="Times New Roman" w:cs="Times New Roman"/>
                <w:bCs/>
              </w:rPr>
              <w:t>сөздер</w:t>
            </w:r>
            <w:proofErr w:type="spellEnd"/>
          </w:p>
          <w:p w14:paraId="4639F654" w14:textId="77777777" w:rsidR="007B4167" w:rsidRDefault="00F1573B">
            <w:pPr>
              <w:contextualSpacing/>
              <w:rPr>
                <w:rFonts w:ascii="Times New Roman" w:hAnsi="Times New Roman" w:cs="Times New Roman"/>
                <w:i/>
                <w:color w:val="000000"/>
              </w:rPr>
            </w:pPr>
            <w:r>
              <w:rPr>
                <w:rFonts w:ascii="Times New Roman" w:hAnsi="Times New Roman" w:cs="Times New Roman"/>
                <w:i/>
                <w:color w:val="000000"/>
              </w:rPr>
              <w:t>(коммуникативная, игровая деятельность)</w:t>
            </w:r>
          </w:p>
        </w:tc>
        <w:tc>
          <w:tcPr>
            <w:tcW w:w="2888" w:type="dxa"/>
            <w:tcBorders>
              <w:top w:val="outset" w:sz="6" w:space="0" w:color="auto"/>
              <w:left w:val="outset" w:sz="6" w:space="0" w:color="auto"/>
              <w:bottom w:val="outset" w:sz="6" w:space="0" w:color="auto"/>
              <w:right w:val="outset" w:sz="6" w:space="0" w:color="auto"/>
            </w:tcBorders>
          </w:tcPr>
          <w:p w14:paraId="38ABC165" w14:textId="77777777" w:rsidR="007B4167" w:rsidRDefault="00F1573B">
            <w:pPr>
              <w:shd w:val="clear" w:color="auto" w:fill="FFFFFF"/>
              <w:contextualSpacing/>
              <w:rPr>
                <w:rFonts w:ascii="Times New Roman" w:eastAsia="Times New Roman" w:hAnsi="Times New Roman" w:cs="Times New Roman"/>
              </w:rPr>
            </w:pPr>
            <w:r>
              <w:rPr>
                <w:rFonts w:ascii="Times New Roman" w:hAnsi="Times New Roman" w:cs="Times New Roman"/>
                <w:b/>
                <w:bCs/>
              </w:rPr>
              <w:t>«Что слышно?»</w:t>
            </w:r>
          </w:p>
          <w:p w14:paraId="3027011B" w14:textId="77777777" w:rsidR="007B4167" w:rsidRDefault="00F1573B">
            <w:pPr>
              <w:widowControl w:val="0"/>
              <w:autoSpaceDE w:val="0"/>
              <w:autoSpaceDN w:val="0"/>
              <w:adjustRightInd w:val="0"/>
              <w:contextualSpacing/>
              <w:rPr>
                <w:rFonts w:ascii="Times New Roman" w:hAnsi="Times New Roman" w:cs="Times New Roman"/>
                <w:b/>
                <w:color w:val="000000"/>
              </w:rPr>
            </w:pPr>
            <w:r>
              <w:rPr>
                <w:rFonts w:ascii="Times New Roman" w:eastAsia="Calibri" w:hAnsi="Times New Roman" w:cs="Times New Roman"/>
                <w:b/>
                <w:i/>
              </w:rPr>
              <w:t>Задача.</w:t>
            </w:r>
            <w:r>
              <w:rPr>
                <w:rFonts w:ascii="Times New Roman" w:eastAsia="Calibri" w:hAnsi="Times New Roman" w:cs="Times New Roman"/>
                <w:shd w:val="clear" w:color="auto" w:fill="FFFFFF"/>
              </w:rPr>
              <w:t xml:space="preserve"> Развивать слуховое внимание.</w:t>
            </w:r>
          </w:p>
          <w:p w14:paraId="6362323D"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i/>
              </w:rPr>
              <w:t>***</w:t>
            </w:r>
            <w:proofErr w:type="spellStart"/>
            <w:r>
              <w:rPr>
                <w:rFonts w:ascii="Times New Roman" w:eastAsia="Calibri" w:hAnsi="Times New Roman" w:cs="Times New Roman"/>
                <w:bCs/>
                <w:iCs/>
              </w:rPr>
              <w:t>Көкөністер-жемістер</w:t>
            </w:r>
            <w:proofErr w:type="spellEnd"/>
            <w:r>
              <w:rPr>
                <w:rFonts w:ascii="Times New Roman" w:eastAsia="Calibri" w:hAnsi="Times New Roman" w:cs="Times New Roman"/>
                <w:bCs/>
                <w:iCs/>
              </w:rPr>
              <w:t xml:space="preserve">: </w:t>
            </w:r>
            <w:proofErr w:type="spellStart"/>
            <w:r>
              <w:rPr>
                <w:rFonts w:ascii="Times New Roman" w:eastAsia="Calibri" w:hAnsi="Times New Roman" w:cs="Times New Roman"/>
                <w:bCs/>
                <w:iCs/>
              </w:rPr>
              <w:t>алма</w:t>
            </w:r>
            <w:proofErr w:type="spellEnd"/>
            <w:r>
              <w:rPr>
                <w:rFonts w:ascii="Times New Roman" w:eastAsia="Calibri" w:hAnsi="Times New Roman" w:cs="Times New Roman"/>
                <w:bCs/>
                <w:iCs/>
              </w:rPr>
              <w:t xml:space="preserve">, банан, </w:t>
            </w:r>
            <w:proofErr w:type="spellStart"/>
            <w:r>
              <w:rPr>
                <w:rFonts w:ascii="Times New Roman" w:eastAsia="Calibri" w:hAnsi="Times New Roman" w:cs="Times New Roman"/>
                <w:bCs/>
                <w:iCs/>
              </w:rPr>
              <w:t>шие</w:t>
            </w:r>
            <w:proofErr w:type="spellEnd"/>
            <w:r>
              <w:rPr>
                <w:rFonts w:ascii="Times New Roman" w:eastAsia="Calibri" w:hAnsi="Times New Roman" w:cs="Times New Roman"/>
                <w:bCs/>
                <w:iCs/>
              </w:rPr>
              <w:t xml:space="preserve">, </w:t>
            </w:r>
            <w:proofErr w:type="spellStart"/>
            <w:r>
              <w:rPr>
                <w:rFonts w:ascii="Times New Roman" w:eastAsia="Calibri" w:hAnsi="Times New Roman" w:cs="Times New Roman"/>
                <w:bCs/>
                <w:iCs/>
              </w:rPr>
              <w:t>өрік</w:t>
            </w:r>
            <w:proofErr w:type="spellEnd"/>
            <w:r>
              <w:rPr>
                <w:rFonts w:ascii="Times New Roman" w:eastAsia="Calibri" w:hAnsi="Times New Roman" w:cs="Times New Roman"/>
                <w:bCs/>
                <w:iCs/>
              </w:rPr>
              <w:t xml:space="preserve">, </w:t>
            </w:r>
            <w:proofErr w:type="spellStart"/>
            <w:r>
              <w:rPr>
                <w:rFonts w:ascii="Times New Roman" w:eastAsia="Calibri" w:hAnsi="Times New Roman" w:cs="Times New Roman"/>
                <w:bCs/>
                <w:iCs/>
              </w:rPr>
              <w:t>алмұрт</w:t>
            </w:r>
            <w:proofErr w:type="spellEnd"/>
            <w:r>
              <w:rPr>
                <w:rFonts w:ascii="Times New Roman" w:eastAsia="Calibri" w:hAnsi="Times New Roman" w:cs="Times New Roman"/>
                <w:bCs/>
                <w:iCs/>
              </w:rPr>
              <w:t xml:space="preserve">, </w:t>
            </w:r>
            <w:proofErr w:type="spellStart"/>
            <w:r>
              <w:rPr>
                <w:rFonts w:ascii="Times New Roman" w:eastAsia="Calibri" w:hAnsi="Times New Roman" w:cs="Times New Roman"/>
                <w:bCs/>
                <w:iCs/>
              </w:rPr>
              <w:t>қарбыз</w:t>
            </w:r>
            <w:proofErr w:type="spellEnd"/>
            <w:r>
              <w:rPr>
                <w:rFonts w:ascii="Times New Roman" w:eastAsia="Calibri" w:hAnsi="Times New Roman" w:cs="Times New Roman"/>
                <w:i/>
              </w:rPr>
              <w:t>)</w:t>
            </w:r>
          </w:p>
          <w:p w14:paraId="492E284C" w14:textId="77777777" w:rsidR="007B4167" w:rsidRDefault="00F1573B">
            <w:pPr>
              <w:widowControl w:val="0"/>
              <w:autoSpaceDE w:val="0"/>
              <w:autoSpaceDN w:val="0"/>
              <w:adjustRightInd w:val="0"/>
              <w:contextualSpacing/>
              <w:rPr>
                <w:rFonts w:ascii="Times New Roman" w:hAnsi="Times New Roman" w:cs="Times New Roman"/>
                <w:i/>
                <w:color w:val="000000"/>
              </w:rPr>
            </w:pPr>
            <w:r>
              <w:rPr>
                <w:rFonts w:ascii="Times New Roman" w:hAnsi="Times New Roman" w:cs="Times New Roman"/>
                <w:i/>
                <w:color w:val="000000"/>
              </w:rPr>
              <w:t>(коммуникативная, игровая деятельность)</w:t>
            </w:r>
          </w:p>
        </w:tc>
        <w:tc>
          <w:tcPr>
            <w:tcW w:w="2887" w:type="dxa"/>
            <w:tcBorders>
              <w:top w:val="outset" w:sz="6" w:space="0" w:color="auto"/>
              <w:left w:val="outset" w:sz="6" w:space="0" w:color="auto"/>
              <w:bottom w:val="outset" w:sz="6" w:space="0" w:color="auto"/>
              <w:right w:val="outset" w:sz="6" w:space="0" w:color="auto"/>
            </w:tcBorders>
          </w:tcPr>
          <w:p w14:paraId="0ACCD928" w14:textId="77777777" w:rsidR="007B4167" w:rsidRDefault="00F1573B">
            <w:pPr>
              <w:shd w:val="clear" w:color="auto" w:fill="FFFFFF"/>
              <w:contextualSpacing/>
              <w:rPr>
                <w:rFonts w:ascii="Times New Roman" w:eastAsia="Times New Roman" w:hAnsi="Times New Roman" w:cs="Times New Roman"/>
              </w:rPr>
            </w:pPr>
            <w:r>
              <w:rPr>
                <w:rFonts w:ascii="Times New Roman" w:hAnsi="Times New Roman" w:cs="Times New Roman"/>
                <w:b/>
                <w:bCs/>
              </w:rPr>
              <w:t>«Будь внимателен!»</w:t>
            </w:r>
          </w:p>
          <w:p w14:paraId="6FB39C6F" w14:textId="77777777" w:rsidR="007B4167" w:rsidRDefault="00F1573B">
            <w:pPr>
              <w:contextualSpacing/>
              <w:rPr>
                <w:rFonts w:ascii="Times New Roman" w:hAnsi="Times New Roman" w:cs="Times New Roman"/>
                <w:b/>
              </w:rPr>
            </w:pPr>
            <w:r>
              <w:rPr>
                <w:rFonts w:ascii="Times New Roman" w:eastAsia="Calibri" w:hAnsi="Times New Roman" w:cs="Times New Roman"/>
                <w:b/>
                <w:i/>
              </w:rPr>
              <w:t>Задача.</w:t>
            </w:r>
            <w:r>
              <w:rPr>
                <w:rFonts w:ascii="Times New Roman" w:eastAsia="Calibri" w:hAnsi="Times New Roman" w:cs="Times New Roman"/>
              </w:rPr>
              <w:t xml:space="preserve"> </w:t>
            </w:r>
            <w:r>
              <w:rPr>
                <w:rFonts w:ascii="Times New Roman" w:eastAsia="Calibri" w:hAnsi="Times New Roman" w:cs="Times New Roman"/>
                <w:shd w:val="clear" w:color="auto" w:fill="FFFFFF"/>
              </w:rPr>
              <w:t>Стимулировать внимание, развивать скорость реакции.</w:t>
            </w:r>
            <w:r>
              <w:rPr>
                <w:rFonts w:ascii="Times New Roman" w:hAnsi="Times New Roman" w:cs="Times New Roman"/>
                <w:i/>
              </w:rPr>
              <w:t xml:space="preserve"> (коммуникативная, познавательная, игровая деятельности)</w:t>
            </w:r>
          </w:p>
        </w:tc>
        <w:tc>
          <w:tcPr>
            <w:tcW w:w="2888" w:type="dxa"/>
            <w:tcBorders>
              <w:top w:val="outset" w:sz="6" w:space="0" w:color="auto"/>
              <w:left w:val="outset" w:sz="6" w:space="0" w:color="auto"/>
              <w:bottom w:val="outset" w:sz="6" w:space="0" w:color="auto"/>
              <w:right w:val="outset" w:sz="6" w:space="0" w:color="auto"/>
            </w:tcBorders>
          </w:tcPr>
          <w:p w14:paraId="58854469" w14:textId="77777777" w:rsidR="007B4167" w:rsidRDefault="00F1573B">
            <w:pPr>
              <w:shd w:val="clear" w:color="auto" w:fill="FFFFFF"/>
              <w:contextualSpacing/>
              <w:rPr>
                <w:rFonts w:ascii="Times New Roman" w:eastAsia="Times New Roman" w:hAnsi="Times New Roman" w:cs="Times New Roman"/>
              </w:rPr>
            </w:pPr>
            <w:r>
              <w:rPr>
                <w:rFonts w:ascii="Times New Roman" w:hAnsi="Times New Roman" w:cs="Times New Roman"/>
                <w:b/>
                <w:bCs/>
                <w:shd w:val="clear" w:color="auto" w:fill="FFFFFF"/>
              </w:rPr>
              <w:t>«Назови лишнее слово»</w:t>
            </w:r>
          </w:p>
          <w:p w14:paraId="0B9E542D" w14:textId="77777777" w:rsidR="007B4167" w:rsidRDefault="00F1573B">
            <w:pPr>
              <w:contextualSpacing/>
              <w:rPr>
                <w:rFonts w:ascii="Times New Roman" w:eastAsia="Calibri" w:hAnsi="Times New Roman" w:cs="Times New Roman"/>
                <w:shd w:val="clear" w:color="auto" w:fill="FFFFFF"/>
              </w:rPr>
            </w:pPr>
            <w:r>
              <w:rPr>
                <w:rFonts w:ascii="Times New Roman" w:eastAsia="Calibri" w:hAnsi="Times New Roman" w:cs="Times New Roman"/>
                <w:b/>
                <w:i/>
              </w:rPr>
              <w:t>Задача.</w:t>
            </w:r>
            <w:r>
              <w:rPr>
                <w:rFonts w:ascii="Times New Roman" w:eastAsia="Calibri" w:hAnsi="Times New Roman" w:cs="Times New Roman"/>
                <w:shd w:val="clear" w:color="auto" w:fill="FFFFFF"/>
              </w:rPr>
              <w:t xml:space="preserve"> Активизировать внимание; развивать мышление, речь.</w:t>
            </w:r>
          </w:p>
          <w:p w14:paraId="541008A1" w14:textId="77777777" w:rsidR="007B4167" w:rsidRDefault="00F1573B">
            <w:pPr>
              <w:contextualSpacing/>
              <w:rPr>
                <w:rFonts w:ascii="Times New Roman" w:hAnsi="Times New Roman" w:cs="Times New Roman"/>
                <w:b/>
                <w:color w:val="000000"/>
              </w:rPr>
            </w:pPr>
            <w:r>
              <w:rPr>
                <w:rFonts w:ascii="Times New Roman" w:eastAsia="Calibri" w:hAnsi="Times New Roman" w:cs="Times New Roman"/>
                <w:shd w:val="clear" w:color="auto" w:fill="FFFFFF"/>
              </w:rPr>
              <w:t>***</w:t>
            </w:r>
            <w:proofErr w:type="spellStart"/>
            <w:r>
              <w:rPr>
                <w:rFonts w:ascii="Times New Roman" w:eastAsia="Calibri" w:hAnsi="Times New Roman" w:cs="Times New Roman"/>
              </w:rPr>
              <w:t>алма</w:t>
            </w:r>
            <w:proofErr w:type="spellEnd"/>
            <w:r>
              <w:rPr>
                <w:rFonts w:ascii="Times New Roman" w:eastAsia="Calibri" w:hAnsi="Times New Roman" w:cs="Times New Roman"/>
              </w:rPr>
              <w:t xml:space="preserve">, </w:t>
            </w:r>
            <w:proofErr w:type="spellStart"/>
            <w:r>
              <w:rPr>
                <w:rFonts w:ascii="Times New Roman" w:eastAsia="Calibri" w:hAnsi="Times New Roman" w:cs="Times New Roman"/>
              </w:rPr>
              <w:t>алмұрт</w:t>
            </w:r>
            <w:proofErr w:type="spellEnd"/>
            <w:r>
              <w:rPr>
                <w:rFonts w:ascii="Times New Roman" w:eastAsia="Calibri" w:hAnsi="Times New Roman" w:cs="Times New Roman"/>
              </w:rPr>
              <w:t xml:space="preserve">, </w:t>
            </w:r>
            <w:proofErr w:type="spellStart"/>
            <w:r>
              <w:rPr>
                <w:rFonts w:ascii="Times New Roman" w:eastAsia="Calibri" w:hAnsi="Times New Roman" w:cs="Times New Roman"/>
              </w:rPr>
              <w:t>қарбыз</w:t>
            </w:r>
            <w:proofErr w:type="spellEnd"/>
            <w:r>
              <w:rPr>
                <w:rFonts w:ascii="Times New Roman" w:eastAsia="Calibri" w:hAnsi="Times New Roman" w:cs="Times New Roman"/>
              </w:rPr>
              <w:t xml:space="preserve">, </w:t>
            </w:r>
            <w:proofErr w:type="spellStart"/>
            <w:r>
              <w:rPr>
                <w:rFonts w:ascii="Times New Roman" w:eastAsia="Calibri" w:hAnsi="Times New Roman" w:cs="Times New Roman"/>
              </w:rPr>
              <w:t>пияз</w:t>
            </w:r>
            <w:proofErr w:type="spellEnd"/>
          </w:p>
          <w:p w14:paraId="0627F0DE" w14:textId="77777777" w:rsidR="007B4167" w:rsidRDefault="00F1573B">
            <w:pPr>
              <w:contextualSpacing/>
              <w:rPr>
                <w:rFonts w:ascii="Times New Roman" w:eastAsia="Calibri" w:hAnsi="Times New Roman" w:cs="Times New Roman"/>
                <w:shd w:val="clear" w:color="auto" w:fill="FFFFFF"/>
              </w:rPr>
            </w:pPr>
            <w:r>
              <w:rPr>
                <w:rFonts w:ascii="Times New Roman" w:hAnsi="Times New Roman" w:cs="Times New Roman"/>
                <w:i/>
                <w:color w:val="000000"/>
              </w:rPr>
              <w:t>(коммуникативная, игровая деятельности)</w:t>
            </w:r>
          </w:p>
        </w:tc>
        <w:tc>
          <w:tcPr>
            <w:tcW w:w="2883" w:type="dxa"/>
            <w:tcBorders>
              <w:top w:val="outset" w:sz="6" w:space="0" w:color="auto"/>
              <w:left w:val="outset" w:sz="6" w:space="0" w:color="auto"/>
              <w:bottom w:val="outset" w:sz="6" w:space="0" w:color="auto"/>
              <w:right w:val="outset" w:sz="6" w:space="0" w:color="auto"/>
            </w:tcBorders>
          </w:tcPr>
          <w:p w14:paraId="45502919" w14:textId="77777777" w:rsidR="007B4167" w:rsidRDefault="00F1573B">
            <w:pPr>
              <w:pStyle w:val="c13"/>
              <w:shd w:val="clear" w:color="auto" w:fill="FFFFFF"/>
              <w:spacing w:before="0" w:beforeAutospacing="0" w:after="0" w:afterAutospacing="0"/>
              <w:contextualSpacing/>
              <w:rPr>
                <w:b/>
                <w:bCs/>
                <w:sz w:val="22"/>
                <w:szCs w:val="22"/>
                <w:lang w:val="ru-RU"/>
              </w:rPr>
            </w:pPr>
            <w:r>
              <w:rPr>
                <w:b/>
                <w:bCs/>
                <w:sz w:val="22"/>
                <w:szCs w:val="22"/>
                <w:lang w:val="ru-RU"/>
              </w:rPr>
              <w:t>«Чем все закончилось»?</w:t>
            </w:r>
          </w:p>
          <w:p w14:paraId="2F45839E" w14:textId="77777777" w:rsidR="007B4167" w:rsidRDefault="00F1573B">
            <w:pPr>
              <w:pStyle w:val="c13"/>
              <w:shd w:val="clear" w:color="auto" w:fill="FFFFFF"/>
              <w:spacing w:before="0" w:beforeAutospacing="0" w:after="0" w:afterAutospacing="0"/>
              <w:contextualSpacing/>
              <w:rPr>
                <w:sz w:val="22"/>
                <w:szCs w:val="22"/>
                <w:lang w:val="ru-RU"/>
              </w:rPr>
            </w:pPr>
            <w:r>
              <w:rPr>
                <w:b/>
                <w:i/>
                <w:sz w:val="22"/>
                <w:szCs w:val="22"/>
                <w:lang w:val="ru-RU"/>
              </w:rPr>
              <w:t>Задача.</w:t>
            </w:r>
            <w:r>
              <w:rPr>
                <w:sz w:val="22"/>
                <w:szCs w:val="22"/>
                <w:lang w:val="ru-RU"/>
              </w:rPr>
              <w:t> Развить память и умственные способности.</w:t>
            </w:r>
          </w:p>
          <w:p w14:paraId="18D70E95" w14:textId="77777777" w:rsidR="007B4167" w:rsidRDefault="00F1573B">
            <w:pPr>
              <w:pStyle w:val="c13"/>
              <w:shd w:val="clear" w:color="auto" w:fill="FFFFFF"/>
              <w:spacing w:before="0" w:beforeAutospacing="0" w:after="0" w:afterAutospacing="0"/>
              <w:contextualSpacing/>
              <w:rPr>
                <w:i/>
                <w:sz w:val="22"/>
                <w:szCs w:val="22"/>
                <w:lang w:val="ru-RU"/>
              </w:rPr>
            </w:pPr>
            <w:r>
              <w:rPr>
                <w:i/>
                <w:color w:val="000000"/>
                <w:sz w:val="22"/>
                <w:szCs w:val="22"/>
                <w:lang w:val="ru-RU"/>
              </w:rPr>
              <w:t>(коммуникативная, игровая)</w:t>
            </w:r>
          </w:p>
        </w:tc>
      </w:tr>
      <w:tr w:rsidR="007B4167" w14:paraId="6C3427CB" w14:textId="77777777">
        <w:trPr>
          <w:gridAfter w:val="1"/>
          <w:wAfter w:w="25" w:type="dxa"/>
          <w:trHeight w:val="5953"/>
        </w:trPr>
        <w:tc>
          <w:tcPr>
            <w:tcW w:w="1587" w:type="dxa"/>
          </w:tcPr>
          <w:p w14:paraId="6114E09E" w14:textId="77777777" w:rsidR="007B4167" w:rsidRDefault="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 xml:space="preserve">МДМ </w:t>
            </w:r>
            <w:proofErr w:type="spellStart"/>
            <w:r>
              <w:rPr>
                <w:rFonts w:ascii="Times New Roman" w:eastAsia="Calibri" w:hAnsi="Times New Roman" w:cs="Times New Roman"/>
                <w:b/>
                <w:bCs/>
              </w:rPr>
              <w:t>кестесіне</w:t>
            </w:r>
            <w:proofErr w:type="spellEnd"/>
            <w:r>
              <w:rPr>
                <w:rFonts w:ascii="Times New Roman" w:eastAsia="Calibri" w:hAnsi="Times New Roman" w:cs="Times New Roman"/>
                <w:b/>
                <w:bCs/>
              </w:rPr>
              <w:t xml:space="preserve"> сай ҰҚ/</w:t>
            </w:r>
          </w:p>
          <w:p w14:paraId="78FA0069" w14:textId="77777777" w:rsidR="007B4167" w:rsidRDefault="00F1573B">
            <w:pPr>
              <w:contextualSpacing/>
              <w:rPr>
                <w:rFonts w:ascii="Times New Roman" w:eastAsia="Times New Roman" w:hAnsi="Times New Roman" w:cs="Times New Roman"/>
              </w:rPr>
            </w:pPr>
            <w:r>
              <w:rPr>
                <w:rFonts w:ascii="Times New Roman" w:eastAsia="Calibri" w:hAnsi="Times New Roman" w:cs="Times New Roman"/>
                <w:b/>
                <w:bCs/>
              </w:rPr>
              <w:t>ОД по расписанию ДО</w:t>
            </w:r>
          </w:p>
        </w:tc>
        <w:tc>
          <w:tcPr>
            <w:tcW w:w="2888" w:type="dxa"/>
          </w:tcPr>
          <w:p w14:paraId="29EEB561"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Музыка</w:t>
            </w:r>
          </w:p>
          <w:p w14:paraId="45B1202E"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rPr>
              <w:t>(по плану специалиста</w:t>
            </w:r>
            <w:r>
              <w:rPr>
                <w:rFonts w:ascii="Times New Roman" w:eastAsia="Calibri" w:hAnsi="Times New Roman" w:cs="Times New Roman"/>
                <w:b/>
              </w:rPr>
              <w:t>)</w:t>
            </w:r>
          </w:p>
          <w:p w14:paraId="372C6BAA" w14:textId="77777777" w:rsidR="007B4167" w:rsidRDefault="00F1573B">
            <w:pPr>
              <w:contextualSpacing/>
              <w:rPr>
                <w:rFonts w:ascii="Times New Roman" w:eastAsia="Calibri" w:hAnsi="Times New Roman" w:cs="Times New Roman"/>
              </w:rPr>
            </w:pPr>
            <w:proofErr w:type="spellStart"/>
            <w:r>
              <w:rPr>
                <w:rFonts w:ascii="Times New Roman" w:eastAsia="Calibri" w:hAnsi="Times New Roman" w:cs="Times New Roman"/>
                <w:b/>
              </w:rPr>
              <w:t>Сөйлеуді</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дамыту</w:t>
            </w:r>
            <w:proofErr w:type="spellEnd"/>
            <w:r>
              <w:rPr>
                <w:rFonts w:ascii="Times New Roman" w:eastAsia="Calibri" w:hAnsi="Times New Roman" w:cs="Times New Roman"/>
                <w:b/>
              </w:rPr>
              <w:t>/</w:t>
            </w:r>
          </w:p>
          <w:p w14:paraId="3E2B2243"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Развитие речи</w:t>
            </w:r>
          </w:p>
          <w:p w14:paraId="17CE4573"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«Осень»</w:t>
            </w:r>
          </w:p>
          <w:p w14:paraId="5F4B0FD6"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Обогащать словарный запас детей.</w:t>
            </w:r>
          </w:p>
          <w:p w14:paraId="5DAB7462"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Қазақ</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тілі</w:t>
            </w:r>
            <w:proofErr w:type="spellEnd"/>
            <w:r>
              <w:rPr>
                <w:rFonts w:ascii="Times New Roman" w:eastAsia="Calibri" w:hAnsi="Times New Roman" w:cs="Times New Roman"/>
                <w:b/>
              </w:rPr>
              <w:t>/</w:t>
            </w:r>
          </w:p>
          <w:p w14:paraId="159CC62B"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Казахский язык</w:t>
            </w:r>
          </w:p>
          <w:p w14:paraId="3A6B2F0C"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(по плану специалиста)</w:t>
            </w:r>
          </w:p>
          <w:p w14:paraId="3CF8A784"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Сауаттылық</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негіздері</w:t>
            </w:r>
            <w:proofErr w:type="spellEnd"/>
            <w:r>
              <w:rPr>
                <w:rFonts w:ascii="Times New Roman" w:eastAsia="Calibri" w:hAnsi="Times New Roman" w:cs="Times New Roman"/>
                <w:b/>
              </w:rPr>
              <w:t>/</w:t>
            </w:r>
          </w:p>
          <w:p w14:paraId="2A3F49B9"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Основы грамоты</w:t>
            </w:r>
          </w:p>
          <w:p w14:paraId="58FBFEB8"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«Звук. Его значение в слове»</w:t>
            </w:r>
          </w:p>
          <w:p w14:paraId="5667C1BE"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Обучать детей устанавливать последовательность звуков в слове.</w:t>
            </w:r>
          </w:p>
          <w:p w14:paraId="65807B40" w14:textId="77777777" w:rsidR="007B4167" w:rsidRDefault="007B4167">
            <w:pPr>
              <w:contextualSpacing/>
              <w:rPr>
                <w:rFonts w:ascii="Times New Roman" w:eastAsia="Calibri" w:hAnsi="Times New Roman" w:cs="Times New Roman"/>
                <w:b/>
              </w:rPr>
            </w:pPr>
          </w:p>
          <w:p w14:paraId="0D052F4E" w14:textId="77777777" w:rsidR="007B4167" w:rsidRDefault="007B4167">
            <w:pPr>
              <w:contextualSpacing/>
              <w:rPr>
                <w:rFonts w:ascii="Times New Roman" w:hAnsi="Times New Roman" w:cs="Times New Roman"/>
              </w:rPr>
            </w:pPr>
          </w:p>
        </w:tc>
        <w:tc>
          <w:tcPr>
            <w:tcW w:w="2888" w:type="dxa"/>
          </w:tcPr>
          <w:p w14:paraId="1AF469C7"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Математика </w:t>
            </w:r>
            <w:proofErr w:type="spellStart"/>
            <w:r>
              <w:rPr>
                <w:rFonts w:ascii="Times New Roman" w:eastAsia="Calibri" w:hAnsi="Times New Roman" w:cs="Times New Roman"/>
                <w:b/>
              </w:rPr>
              <w:t>негіздері</w:t>
            </w:r>
            <w:proofErr w:type="spellEnd"/>
            <w:r>
              <w:rPr>
                <w:rFonts w:ascii="Times New Roman" w:eastAsia="Calibri" w:hAnsi="Times New Roman" w:cs="Times New Roman"/>
                <w:b/>
              </w:rPr>
              <w:t>/</w:t>
            </w:r>
          </w:p>
          <w:p w14:paraId="2D8AB1BD"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Основы математики</w:t>
            </w:r>
          </w:p>
          <w:p w14:paraId="3CD16D36" w14:textId="77777777" w:rsidR="007B4167" w:rsidRDefault="00F1573B">
            <w:pPr>
              <w:contextualSpacing/>
              <w:rPr>
                <w:rFonts w:ascii="Times New Roman" w:eastAsia="Calibri" w:hAnsi="Times New Roman" w:cs="Times New Roman"/>
                <w:color w:val="FF0000"/>
              </w:rPr>
            </w:pPr>
            <w:r>
              <w:rPr>
                <w:rFonts w:ascii="Times New Roman" w:eastAsia="Calibri" w:hAnsi="Times New Roman" w:cs="Times New Roman"/>
                <w:b/>
                <w:i/>
              </w:rPr>
              <w:t>Задача.</w:t>
            </w:r>
            <w:r>
              <w:rPr>
                <w:rFonts w:ascii="Times New Roman" w:eastAsia="Calibri" w:hAnsi="Times New Roman" w:cs="Times New Roman"/>
              </w:rPr>
              <w:t xml:space="preserve"> Формировать умения использовать в речи математические термины, представлений о числах и цифрах в пределах 5, обучать умению узнавать и называть их.</w:t>
            </w:r>
          </w:p>
          <w:p w14:paraId="49578A62"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Көркем</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әдебиет</w:t>
            </w:r>
            <w:proofErr w:type="spellEnd"/>
            <w:r>
              <w:rPr>
                <w:rFonts w:ascii="Times New Roman" w:eastAsia="Calibri" w:hAnsi="Times New Roman" w:cs="Times New Roman"/>
                <w:b/>
              </w:rPr>
              <w:t>/</w:t>
            </w:r>
          </w:p>
          <w:p w14:paraId="3E649C4E"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Художественная литература</w:t>
            </w:r>
          </w:p>
          <w:p w14:paraId="34CD39D9"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 xml:space="preserve">Чтение рассказа </w:t>
            </w:r>
            <w:proofErr w:type="spellStart"/>
            <w:r>
              <w:rPr>
                <w:rFonts w:ascii="Times New Roman" w:eastAsia="Calibri" w:hAnsi="Times New Roman" w:cs="Times New Roman"/>
              </w:rPr>
              <w:t>Я.Тайца</w:t>
            </w:r>
            <w:proofErr w:type="spellEnd"/>
            <w:r>
              <w:rPr>
                <w:rFonts w:ascii="Times New Roman" w:eastAsia="Calibri" w:hAnsi="Times New Roman" w:cs="Times New Roman"/>
              </w:rPr>
              <w:t xml:space="preserve"> «По ягоды»</w:t>
            </w:r>
          </w:p>
          <w:p w14:paraId="403107AF"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Понимать литературный жанр: сказка, рассказ, стихотворение.</w:t>
            </w:r>
          </w:p>
          <w:p w14:paraId="340093D9" w14:textId="77777777" w:rsidR="007B4167" w:rsidRDefault="00F1573B">
            <w:pPr>
              <w:shd w:val="clear" w:color="auto" w:fill="FFFFFF"/>
              <w:contextualSpacing/>
              <w:rPr>
                <w:rFonts w:ascii="Times New Roman" w:eastAsia="Calibri" w:hAnsi="Times New Roman" w:cs="Times New Roman"/>
                <w:b/>
                <w:color w:val="FF0000"/>
              </w:rPr>
            </w:pPr>
            <w:proofErr w:type="spellStart"/>
            <w:r>
              <w:rPr>
                <w:rFonts w:ascii="Times New Roman" w:eastAsia="Calibri" w:hAnsi="Times New Roman" w:cs="Times New Roman"/>
                <w:b/>
              </w:rPr>
              <w:t>Қоршаған</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ортамен</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танысу</w:t>
            </w:r>
            <w:proofErr w:type="spellEnd"/>
            <w:r>
              <w:rPr>
                <w:rFonts w:ascii="Times New Roman" w:eastAsia="Calibri" w:hAnsi="Times New Roman" w:cs="Times New Roman"/>
                <w:b/>
              </w:rPr>
              <w:t>/</w:t>
            </w:r>
          </w:p>
          <w:p w14:paraId="1534CC6B"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Ознакомление с окружающим миром</w:t>
            </w:r>
          </w:p>
          <w:p w14:paraId="2592DD85"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«Что вокруг нас?»</w:t>
            </w:r>
          </w:p>
          <w:p w14:paraId="0E48F715"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w:t>
            </w:r>
            <w:r>
              <w:rPr>
                <w:rFonts w:ascii="Times New Roman" w:eastAsia="Calibri" w:hAnsi="Times New Roman" w:cs="Times New Roman"/>
                <w:color w:val="000000"/>
              </w:rPr>
              <w:t>Расширять знания о явлениях живой и неживой природы.</w:t>
            </w:r>
          </w:p>
          <w:p w14:paraId="203BAA36"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Дене </w:t>
            </w:r>
            <w:proofErr w:type="spellStart"/>
            <w:r>
              <w:rPr>
                <w:rFonts w:ascii="Times New Roman" w:eastAsia="Calibri" w:hAnsi="Times New Roman" w:cs="Times New Roman"/>
                <w:b/>
              </w:rPr>
              <w:t>шынықтыру</w:t>
            </w:r>
            <w:proofErr w:type="spellEnd"/>
            <w:r>
              <w:rPr>
                <w:rFonts w:ascii="Times New Roman" w:eastAsia="Calibri" w:hAnsi="Times New Roman" w:cs="Times New Roman"/>
                <w:b/>
              </w:rPr>
              <w:t>/</w:t>
            </w:r>
          </w:p>
          <w:p w14:paraId="2BFD9B55"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Физическая культура</w:t>
            </w:r>
          </w:p>
          <w:p w14:paraId="3B3CCAD2"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(по плану специалиста)</w:t>
            </w:r>
          </w:p>
          <w:p w14:paraId="263DA3F2" w14:textId="77777777" w:rsidR="007B4167" w:rsidRDefault="007B4167">
            <w:pPr>
              <w:contextualSpacing/>
              <w:rPr>
                <w:rFonts w:ascii="Times New Roman" w:hAnsi="Times New Roman" w:cs="Times New Roman"/>
              </w:rPr>
            </w:pPr>
          </w:p>
        </w:tc>
        <w:tc>
          <w:tcPr>
            <w:tcW w:w="2887" w:type="dxa"/>
          </w:tcPr>
          <w:p w14:paraId="25C74399"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Сауаттылық</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негіздері</w:t>
            </w:r>
            <w:proofErr w:type="spellEnd"/>
            <w:r>
              <w:rPr>
                <w:rFonts w:ascii="Times New Roman" w:eastAsia="Calibri" w:hAnsi="Times New Roman" w:cs="Times New Roman"/>
                <w:b/>
              </w:rPr>
              <w:t>/</w:t>
            </w:r>
          </w:p>
          <w:p w14:paraId="6878FF66"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Основы грамоты</w:t>
            </w:r>
          </w:p>
          <w:p w14:paraId="04EADC73"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«Слово. Как звучат слова»</w:t>
            </w:r>
          </w:p>
          <w:p w14:paraId="4117ECF0"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Дать первоначальное представление о терминах "слово", "звук".</w:t>
            </w:r>
          </w:p>
          <w:p w14:paraId="4DE97FC4" w14:textId="77777777" w:rsidR="007B4167" w:rsidRDefault="00F1573B">
            <w:pPr>
              <w:shd w:val="clear" w:color="auto" w:fill="FFFFFF"/>
              <w:contextualSpacing/>
              <w:rPr>
                <w:rFonts w:ascii="Times New Roman" w:eastAsia="Calibri" w:hAnsi="Times New Roman" w:cs="Times New Roman"/>
                <w:b/>
                <w:color w:val="FF0000"/>
              </w:rPr>
            </w:pPr>
            <w:proofErr w:type="spellStart"/>
            <w:r>
              <w:rPr>
                <w:rFonts w:ascii="Times New Roman" w:eastAsia="Calibri" w:hAnsi="Times New Roman" w:cs="Times New Roman"/>
                <w:b/>
              </w:rPr>
              <w:t>Қоршаған</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ортамен</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танысу</w:t>
            </w:r>
            <w:proofErr w:type="spellEnd"/>
            <w:r>
              <w:rPr>
                <w:rFonts w:ascii="Times New Roman" w:eastAsia="Calibri" w:hAnsi="Times New Roman" w:cs="Times New Roman"/>
                <w:b/>
              </w:rPr>
              <w:t>/</w:t>
            </w:r>
          </w:p>
          <w:p w14:paraId="11D74E1C" w14:textId="77777777" w:rsidR="007B4167" w:rsidRDefault="00F1573B">
            <w:pPr>
              <w:contextualSpacing/>
              <w:rPr>
                <w:rFonts w:ascii="Times New Roman" w:eastAsia="Calibri" w:hAnsi="Times New Roman" w:cs="Times New Roman"/>
                <w:b/>
                <w:color w:val="FF0000"/>
              </w:rPr>
            </w:pPr>
            <w:r>
              <w:rPr>
                <w:rFonts w:ascii="Times New Roman" w:eastAsia="Calibri" w:hAnsi="Times New Roman" w:cs="Times New Roman"/>
                <w:b/>
              </w:rPr>
              <w:t>Ознакомление с окружающим миром</w:t>
            </w:r>
          </w:p>
          <w:p w14:paraId="0BDC3BBA"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«Мир окружающих нас предметов»</w:t>
            </w:r>
          </w:p>
          <w:p w14:paraId="1AEC00DA"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Закреплять представления о предметах, их признаках и назначении</w:t>
            </w:r>
            <w:r>
              <w:rPr>
                <w:rFonts w:ascii="Times New Roman" w:eastAsia="Calibri" w:hAnsi="Times New Roman" w:cs="Times New Roman"/>
                <w:b/>
              </w:rPr>
              <w:t>.</w:t>
            </w:r>
          </w:p>
          <w:p w14:paraId="6AE95A19"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Математика </w:t>
            </w:r>
            <w:proofErr w:type="spellStart"/>
            <w:r>
              <w:rPr>
                <w:rFonts w:ascii="Times New Roman" w:eastAsia="Calibri" w:hAnsi="Times New Roman" w:cs="Times New Roman"/>
                <w:b/>
              </w:rPr>
              <w:t>негіздері</w:t>
            </w:r>
            <w:proofErr w:type="spellEnd"/>
            <w:r>
              <w:rPr>
                <w:rFonts w:ascii="Times New Roman" w:eastAsia="Calibri" w:hAnsi="Times New Roman" w:cs="Times New Roman"/>
                <w:b/>
              </w:rPr>
              <w:t>/</w:t>
            </w:r>
          </w:p>
          <w:p w14:paraId="1532660C"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Основы математики</w:t>
            </w:r>
          </w:p>
          <w:p w14:paraId="4981A2AA"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«Что где находится?»</w:t>
            </w:r>
          </w:p>
          <w:p w14:paraId="0D4A3877"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Закреплять пространственные представления: расположение предмета в пространстве. (слева, справа, вверху, внизу)</w:t>
            </w:r>
          </w:p>
          <w:p w14:paraId="7364E580"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Дене </w:t>
            </w:r>
            <w:proofErr w:type="spellStart"/>
            <w:r>
              <w:rPr>
                <w:rFonts w:ascii="Times New Roman" w:eastAsia="Calibri" w:hAnsi="Times New Roman" w:cs="Times New Roman"/>
                <w:b/>
              </w:rPr>
              <w:t>шынықтыру</w:t>
            </w:r>
            <w:proofErr w:type="spellEnd"/>
            <w:r>
              <w:rPr>
                <w:rFonts w:ascii="Times New Roman" w:eastAsia="Calibri" w:hAnsi="Times New Roman" w:cs="Times New Roman"/>
                <w:b/>
              </w:rPr>
              <w:t>/</w:t>
            </w:r>
          </w:p>
          <w:p w14:paraId="00C54927"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Физическая культура</w:t>
            </w:r>
          </w:p>
          <w:p w14:paraId="2B941524"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(по плану специалиста)</w:t>
            </w:r>
          </w:p>
          <w:p w14:paraId="6AFBD3DA" w14:textId="77777777" w:rsidR="007B4167" w:rsidRDefault="007B4167">
            <w:pPr>
              <w:contextualSpacing/>
              <w:rPr>
                <w:rFonts w:ascii="Times New Roman" w:eastAsia="Calibri" w:hAnsi="Times New Roman" w:cs="Times New Roman"/>
                <w:b/>
              </w:rPr>
            </w:pPr>
          </w:p>
          <w:p w14:paraId="59FB4C5D" w14:textId="77777777" w:rsidR="007B4167" w:rsidRDefault="007B4167">
            <w:pPr>
              <w:shd w:val="clear" w:color="auto" w:fill="FFFFFF"/>
              <w:contextualSpacing/>
              <w:rPr>
                <w:rFonts w:ascii="Times New Roman" w:eastAsia="Calibri" w:hAnsi="Times New Roman" w:cs="Times New Roman"/>
                <w:b/>
                <w:color w:val="FF0000"/>
              </w:rPr>
            </w:pPr>
          </w:p>
          <w:p w14:paraId="18AD7F41" w14:textId="77777777" w:rsidR="007B4167" w:rsidRDefault="007B4167">
            <w:pPr>
              <w:shd w:val="clear" w:color="auto" w:fill="FFFFFF"/>
              <w:contextualSpacing/>
              <w:rPr>
                <w:rFonts w:ascii="Times New Roman" w:eastAsia="Calibri" w:hAnsi="Times New Roman" w:cs="Times New Roman"/>
                <w:b/>
                <w:color w:val="FF0000"/>
              </w:rPr>
            </w:pPr>
          </w:p>
          <w:p w14:paraId="52F79091" w14:textId="77777777" w:rsidR="007B4167" w:rsidRDefault="007B4167">
            <w:pPr>
              <w:contextualSpacing/>
              <w:rPr>
                <w:rFonts w:ascii="Times New Roman" w:hAnsi="Times New Roman" w:cs="Times New Roman"/>
              </w:rPr>
            </w:pPr>
          </w:p>
        </w:tc>
        <w:tc>
          <w:tcPr>
            <w:tcW w:w="2888" w:type="dxa"/>
          </w:tcPr>
          <w:p w14:paraId="7E71EE1A" w14:textId="77777777" w:rsidR="007B4167" w:rsidRDefault="00F1573B">
            <w:pPr>
              <w:contextualSpacing/>
              <w:rPr>
                <w:rFonts w:ascii="Times New Roman" w:eastAsia="Calibri" w:hAnsi="Times New Roman" w:cs="Times New Roman"/>
              </w:rPr>
            </w:pPr>
            <w:proofErr w:type="spellStart"/>
            <w:r>
              <w:rPr>
                <w:rFonts w:ascii="Times New Roman" w:eastAsia="Calibri" w:hAnsi="Times New Roman" w:cs="Times New Roman"/>
                <w:b/>
              </w:rPr>
              <w:t>Сөйлеуді</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дамыту</w:t>
            </w:r>
            <w:proofErr w:type="spellEnd"/>
            <w:r>
              <w:rPr>
                <w:rFonts w:ascii="Times New Roman" w:eastAsia="Calibri" w:hAnsi="Times New Roman" w:cs="Times New Roman"/>
                <w:b/>
              </w:rPr>
              <w:t>/</w:t>
            </w:r>
          </w:p>
          <w:p w14:paraId="73C85D12"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Развитие речи</w:t>
            </w:r>
          </w:p>
          <w:p w14:paraId="68A75EAB"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«Я и мое имя»</w:t>
            </w:r>
          </w:p>
          <w:p w14:paraId="77E7ABF2"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Развивать умение участвовать в диалоге на заданную тему.</w:t>
            </w:r>
          </w:p>
          <w:p w14:paraId="0DBC5D5A"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Қазақ</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тілі</w:t>
            </w:r>
            <w:proofErr w:type="spellEnd"/>
            <w:r>
              <w:rPr>
                <w:rFonts w:ascii="Times New Roman" w:eastAsia="Calibri" w:hAnsi="Times New Roman" w:cs="Times New Roman"/>
                <w:b/>
              </w:rPr>
              <w:t>/</w:t>
            </w:r>
          </w:p>
          <w:p w14:paraId="0E55F1AE"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Казахский язык</w:t>
            </w:r>
          </w:p>
          <w:p w14:paraId="12256B98"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(по плану специалиста)</w:t>
            </w:r>
          </w:p>
          <w:p w14:paraId="409D4F5B"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Математика </w:t>
            </w:r>
            <w:proofErr w:type="spellStart"/>
            <w:r>
              <w:rPr>
                <w:rFonts w:ascii="Times New Roman" w:eastAsia="Calibri" w:hAnsi="Times New Roman" w:cs="Times New Roman"/>
                <w:b/>
              </w:rPr>
              <w:t>негіздері</w:t>
            </w:r>
            <w:proofErr w:type="spellEnd"/>
            <w:r>
              <w:rPr>
                <w:rFonts w:ascii="Times New Roman" w:eastAsia="Calibri" w:hAnsi="Times New Roman" w:cs="Times New Roman"/>
                <w:b/>
              </w:rPr>
              <w:t>/</w:t>
            </w:r>
          </w:p>
          <w:p w14:paraId="6DFA252E"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Основы математики</w:t>
            </w:r>
          </w:p>
          <w:p w14:paraId="30714EB9"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«Объединение в группы по общему свойству"</w:t>
            </w:r>
          </w:p>
          <w:p w14:paraId="05E5D02C"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Формировать умение находить общее свойство группы (множества).</w:t>
            </w:r>
          </w:p>
          <w:p w14:paraId="5C6FEDF7"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Дене </w:t>
            </w:r>
            <w:proofErr w:type="spellStart"/>
            <w:r>
              <w:rPr>
                <w:rFonts w:ascii="Times New Roman" w:eastAsia="Calibri" w:hAnsi="Times New Roman" w:cs="Times New Roman"/>
                <w:b/>
              </w:rPr>
              <w:t>шынықтыру</w:t>
            </w:r>
            <w:proofErr w:type="spellEnd"/>
            <w:r>
              <w:rPr>
                <w:rFonts w:ascii="Times New Roman" w:eastAsia="Calibri" w:hAnsi="Times New Roman" w:cs="Times New Roman"/>
                <w:b/>
              </w:rPr>
              <w:t>/</w:t>
            </w:r>
          </w:p>
          <w:p w14:paraId="4D090F98"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Физическая культура</w:t>
            </w:r>
          </w:p>
          <w:p w14:paraId="6FA82583" w14:textId="77777777" w:rsidR="007B4167" w:rsidRDefault="00F1573B">
            <w:pPr>
              <w:contextualSpacing/>
              <w:rPr>
                <w:rFonts w:ascii="Times New Roman" w:eastAsia="Calibri" w:hAnsi="Times New Roman" w:cs="Times New Roman"/>
                <w:color w:val="FF0000"/>
              </w:rPr>
            </w:pPr>
            <w:r>
              <w:rPr>
                <w:rFonts w:ascii="Times New Roman" w:eastAsia="Calibri" w:hAnsi="Times New Roman" w:cs="Times New Roman"/>
              </w:rPr>
              <w:t>(по плану специалиста)</w:t>
            </w:r>
          </w:p>
          <w:p w14:paraId="20B416FE" w14:textId="77777777" w:rsidR="007B4167" w:rsidRDefault="007B4167">
            <w:pPr>
              <w:contextualSpacing/>
              <w:rPr>
                <w:rFonts w:ascii="Times New Roman" w:hAnsi="Times New Roman" w:cs="Times New Roman"/>
              </w:rPr>
            </w:pPr>
          </w:p>
        </w:tc>
        <w:tc>
          <w:tcPr>
            <w:tcW w:w="2883" w:type="dxa"/>
          </w:tcPr>
          <w:p w14:paraId="37E2C040"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Сауаттылық</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негіздері</w:t>
            </w:r>
            <w:proofErr w:type="spellEnd"/>
            <w:r>
              <w:rPr>
                <w:rFonts w:ascii="Times New Roman" w:eastAsia="Calibri" w:hAnsi="Times New Roman" w:cs="Times New Roman"/>
                <w:b/>
              </w:rPr>
              <w:t>/</w:t>
            </w:r>
          </w:p>
          <w:p w14:paraId="10F63703" w14:textId="77777777" w:rsidR="007B4167" w:rsidRDefault="00F1573B">
            <w:pPr>
              <w:contextualSpacing/>
              <w:rPr>
                <w:rFonts w:ascii="Times New Roman" w:eastAsia="Calibri" w:hAnsi="Times New Roman" w:cs="Times New Roman"/>
                <w:b/>
                <w:color w:val="FF0000"/>
              </w:rPr>
            </w:pPr>
            <w:r>
              <w:rPr>
                <w:rFonts w:ascii="Times New Roman" w:eastAsia="Calibri" w:hAnsi="Times New Roman" w:cs="Times New Roman"/>
                <w:b/>
              </w:rPr>
              <w:t>Основы грамоты</w:t>
            </w:r>
          </w:p>
          <w:p w14:paraId="50A926CF"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«Звук и его место в слове»</w:t>
            </w:r>
          </w:p>
          <w:p w14:paraId="0442C04C"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Обучать детей устанавливать последовательность звуков в слове.</w:t>
            </w:r>
          </w:p>
          <w:p w14:paraId="0FD7E912"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Көркем</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әдебиет</w:t>
            </w:r>
            <w:proofErr w:type="spellEnd"/>
            <w:r>
              <w:rPr>
                <w:rFonts w:ascii="Times New Roman" w:eastAsia="Calibri" w:hAnsi="Times New Roman" w:cs="Times New Roman"/>
                <w:b/>
              </w:rPr>
              <w:t>/</w:t>
            </w:r>
          </w:p>
          <w:p w14:paraId="691519A0"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Художественная литература</w:t>
            </w:r>
            <w:r>
              <w:rPr>
                <w:rFonts w:ascii="Times New Roman" w:eastAsia="Calibri" w:hAnsi="Times New Roman" w:cs="Times New Roman"/>
              </w:rPr>
              <w:t xml:space="preserve"> </w:t>
            </w:r>
            <w:proofErr w:type="spellStart"/>
            <w:r>
              <w:rPr>
                <w:rFonts w:ascii="Times New Roman" w:eastAsia="Calibri" w:hAnsi="Times New Roman" w:cs="Times New Roman"/>
              </w:rPr>
              <w:t>У.Турманжпанов</w:t>
            </w:r>
            <w:proofErr w:type="spellEnd"/>
            <w:r>
              <w:rPr>
                <w:rFonts w:ascii="Times New Roman" w:eastAsia="Calibri" w:hAnsi="Times New Roman" w:cs="Times New Roman"/>
              </w:rPr>
              <w:t xml:space="preserve"> «Хромой скворец»</w:t>
            </w:r>
          </w:p>
          <w:p w14:paraId="6984F0E7"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Обучать умению придумывать продолжение и окончание рассказа, составлять последовательный сюжет.</w:t>
            </w:r>
          </w:p>
          <w:p w14:paraId="2C1ACFB2"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Музыка</w:t>
            </w:r>
          </w:p>
          <w:p w14:paraId="1B9EAA38"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rPr>
              <w:t>(по плану специалиста)</w:t>
            </w:r>
          </w:p>
          <w:p w14:paraId="30F4F5EB" w14:textId="77777777" w:rsidR="007B4167" w:rsidRDefault="007B4167">
            <w:pPr>
              <w:contextualSpacing/>
              <w:rPr>
                <w:rFonts w:ascii="Times New Roman" w:eastAsia="Calibri" w:hAnsi="Times New Roman" w:cs="Times New Roman"/>
                <w:b/>
                <w:color w:val="FF0000"/>
              </w:rPr>
            </w:pPr>
          </w:p>
          <w:p w14:paraId="408B0E77" w14:textId="77777777" w:rsidR="007B4167" w:rsidRDefault="007B4167">
            <w:pPr>
              <w:contextualSpacing/>
              <w:rPr>
                <w:rFonts w:ascii="Times New Roman" w:eastAsia="Calibri" w:hAnsi="Times New Roman" w:cs="Times New Roman"/>
                <w:b/>
                <w:color w:val="FF0000"/>
              </w:rPr>
            </w:pPr>
          </w:p>
          <w:p w14:paraId="31B6B9C2" w14:textId="77777777" w:rsidR="007B4167" w:rsidRDefault="007B4167">
            <w:pPr>
              <w:contextualSpacing/>
              <w:rPr>
                <w:rFonts w:ascii="Times New Roman" w:eastAsia="Calibri" w:hAnsi="Times New Roman" w:cs="Times New Roman"/>
                <w:b/>
                <w:color w:val="FF0000"/>
              </w:rPr>
            </w:pPr>
          </w:p>
          <w:p w14:paraId="4A0108BD" w14:textId="77777777" w:rsidR="007B4167" w:rsidRDefault="007B4167">
            <w:pPr>
              <w:contextualSpacing/>
              <w:rPr>
                <w:rFonts w:ascii="Times New Roman" w:eastAsia="Calibri" w:hAnsi="Times New Roman" w:cs="Times New Roman"/>
                <w:b/>
                <w:color w:val="FF0000"/>
              </w:rPr>
            </w:pPr>
          </w:p>
          <w:p w14:paraId="24B91C85" w14:textId="77777777" w:rsidR="007B4167" w:rsidRDefault="007B4167">
            <w:pPr>
              <w:contextualSpacing/>
              <w:rPr>
                <w:rFonts w:ascii="Times New Roman" w:eastAsia="Calibri" w:hAnsi="Times New Roman" w:cs="Times New Roman"/>
                <w:b/>
                <w:color w:val="FF0000"/>
              </w:rPr>
            </w:pPr>
          </w:p>
          <w:p w14:paraId="6C87D655" w14:textId="77777777" w:rsidR="007B4167" w:rsidRDefault="007B4167">
            <w:pPr>
              <w:contextualSpacing/>
              <w:rPr>
                <w:rFonts w:ascii="Times New Roman" w:eastAsia="Calibri" w:hAnsi="Times New Roman" w:cs="Times New Roman"/>
                <w:b/>
                <w:color w:val="FF0000"/>
              </w:rPr>
            </w:pPr>
          </w:p>
          <w:p w14:paraId="323667AD" w14:textId="77777777" w:rsidR="007B4167" w:rsidRDefault="007B4167">
            <w:pPr>
              <w:contextualSpacing/>
              <w:rPr>
                <w:rFonts w:ascii="Times New Roman" w:hAnsi="Times New Roman" w:cs="Times New Roman"/>
              </w:rPr>
            </w:pPr>
          </w:p>
        </w:tc>
      </w:tr>
      <w:tr w:rsidR="007B4167" w14:paraId="28D650B7" w14:textId="77777777">
        <w:trPr>
          <w:gridAfter w:val="1"/>
          <w:wAfter w:w="25" w:type="dxa"/>
          <w:trHeight w:val="519"/>
        </w:trPr>
        <w:tc>
          <w:tcPr>
            <w:tcW w:w="1587" w:type="dxa"/>
            <w:vMerge w:val="restart"/>
          </w:tcPr>
          <w:p w14:paraId="27E78FAF"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Серуен</w:t>
            </w:r>
            <w:proofErr w:type="spellEnd"/>
            <w:r>
              <w:rPr>
                <w:rFonts w:ascii="Times New Roman" w:hAnsi="Times New Roman" w:cs="Times New Roman"/>
                <w:b/>
                <w:bCs/>
              </w:rPr>
              <w:t>/Прогулка</w:t>
            </w:r>
          </w:p>
          <w:p w14:paraId="797FE6A4"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color w:val="FF0000"/>
              </w:rPr>
            </w:pPr>
          </w:p>
        </w:tc>
        <w:tc>
          <w:tcPr>
            <w:tcW w:w="14434" w:type="dxa"/>
            <w:gridSpan w:val="5"/>
          </w:tcPr>
          <w:p w14:paraId="3AC01904"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материалдарын</w:t>
            </w:r>
            <w:proofErr w:type="spellEnd"/>
            <w:r>
              <w:rPr>
                <w:rFonts w:ascii="Times New Roman" w:hAnsi="Times New Roman" w:cs="Times New Roman"/>
              </w:rPr>
              <w:t xml:space="preserve"> </w:t>
            </w:r>
            <w:proofErr w:type="spellStart"/>
            <w:r>
              <w:rPr>
                <w:rFonts w:ascii="Times New Roman" w:hAnsi="Times New Roman" w:cs="Times New Roman"/>
              </w:rPr>
              <w:t>іріктеу</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p>
          <w:p w14:paraId="768C769B" w14:textId="77777777" w:rsidR="007B4167" w:rsidRDefault="00F1573B">
            <w:pPr>
              <w:widowControl w:val="0"/>
              <w:autoSpaceDE w:val="0"/>
              <w:autoSpaceDN w:val="0"/>
              <w:adjustRightInd w:val="0"/>
              <w:contextualSpacing/>
              <w:rPr>
                <w:rFonts w:ascii="Times New Roman" w:hAnsi="Times New Roman" w:cs="Times New Roman"/>
                <w:i/>
              </w:rPr>
            </w:pPr>
            <w:r>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05AF1571" w14:textId="77777777" w:rsidR="007B4167" w:rsidRDefault="00F1573B">
            <w:pPr>
              <w:tabs>
                <w:tab w:val="left" w:pos="5032"/>
              </w:tabs>
              <w:contextualSpacing/>
              <w:rPr>
                <w:rFonts w:ascii="Times New Roman" w:hAnsi="Times New Roman" w:cs="Times New Roman"/>
                <w:bCs/>
              </w:rPr>
            </w:pPr>
            <w:r>
              <w:rPr>
                <w:rFonts w:ascii="Times New Roman" w:hAnsi="Times New Roman" w:cs="Times New Roman"/>
                <w:shd w:val="clear" w:color="auto" w:fill="FFFFFF"/>
              </w:rPr>
              <w:lastRenderedPageBreak/>
              <w:t>Беседа «Как заботиться о своей одежде». (</w:t>
            </w:r>
            <w:r>
              <w:rPr>
                <w:rFonts w:ascii="Times New Roman" w:hAnsi="Times New Roman" w:cs="Times New Roman"/>
                <w:i/>
                <w:shd w:val="clear" w:color="auto" w:fill="FFFFFF"/>
              </w:rPr>
              <w:t>коммуникативная деятельность)</w:t>
            </w:r>
          </w:p>
        </w:tc>
      </w:tr>
      <w:tr w:rsidR="007B4167" w14:paraId="19D9FB58" w14:textId="77777777">
        <w:trPr>
          <w:gridAfter w:val="1"/>
          <w:wAfter w:w="25" w:type="dxa"/>
          <w:trHeight w:val="282"/>
        </w:trPr>
        <w:tc>
          <w:tcPr>
            <w:tcW w:w="1587" w:type="dxa"/>
            <w:vMerge/>
            <w:vAlign w:val="center"/>
          </w:tcPr>
          <w:p w14:paraId="40E34CF4" w14:textId="77777777" w:rsidR="007B4167" w:rsidRDefault="007B4167">
            <w:pPr>
              <w:contextualSpacing/>
              <w:rPr>
                <w:rFonts w:ascii="Times New Roman" w:hAnsi="Times New Roman" w:cs="Times New Roman"/>
                <w:b/>
                <w:bCs/>
                <w:color w:val="FF0000"/>
              </w:rPr>
            </w:pPr>
          </w:p>
        </w:tc>
        <w:tc>
          <w:tcPr>
            <w:tcW w:w="2888" w:type="dxa"/>
          </w:tcPr>
          <w:p w14:paraId="6B0C09A0"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47DA28EC" w14:textId="77777777" w:rsidR="007B4167" w:rsidRDefault="00F1573B">
            <w:pPr>
              <w:widowControl w:val="0"/>
              <w:autoSpaceDE w:val="0"/>
              <w:autoSpaceDN w:val="0"/>
              <w:adjustRightInd w:val="0"/>
              <w:contextualSpacing/>
              <w:rPr>
                <w:rFonts w:ascii="Times New Roman" w:hAnsi="Times New Roman" w:cs="Times New Roman"/>
                <w:b/>
                <w:color w:val="FF0000"/>
              </w:rPr>
            </w:pPr>
            <w:r>
              <w:rPr>
                <w:rFonts w:ascii="Times New Roman" w:hAnsi="Times New Roman" w:cs="Times New Roman"/>
                <w:b/>
              </w:rPr>
              <w:t>Прогулочная карточка №2</w:t>
            </w:r>
          </w:p>
        </w:tc>
        <w:tc>
          <w:tcPr>
            <w:tcW w:w="2888" w:type="dxa"/>
          </w:tcPr>
          <w:p w14:paraId="1760D1DC"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785F9C84" w14:textId="77777777" w:rsidR="007B4167" w:rsidRDefault="00F1573B">
            <w:pPr>
              <w:widowControl w:val="0"/>
              <w:autoSpaceDE w:val="0"/>
              <w:autoSpaceDN w:val="0"/>
              <w:adjustRightInd w:val="0"/>
              <w:contextualSpacing/>
              <w:rPr>
                <w:rFonts w:ascii="Times New Roman" w:hAnsi="Times New Roman" w:cs="Times New Roman"/>
                <w:b/>
                <w:color w:val="FF0000"/>
              </w:rPr>
            </w:pPr>
            <w:r>
              <w:rPr>
                <w:rFonts w:ascii="Times New Roman" w:hAnsi="Times New Roman" w:cs="Times New Roman"/>
                <w:b/>
              </w:rPr>
              <w:t>Прогулочная карточка №3</w:t>
            </w:r>
          </w:p>
        </w:tc>
        <w:tc>
          <w:tcPr>
            <w:tcW w:w="2887" w:type="dxa"/>
          </w:tcPr>
          <w:p w14:paraId="07046B9E"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4FA14305" w14:textId="77777777" w:rsidR="007B4167" w:rsidRDefault="00F1573B">
            <w:pPr>
              <w:contextualSpacing/>
              <w:rPr>
                <w:rFonts w:ascii="Times New Roman" w:hAnsi="Times New Roman" w:cs="Times New Roman"/>
                <w:color w:val="FF0000"/>
              </w:rPr>
            </w:pPr>
            <w:r>
              <w:rPr>
                <w:rFonts w:ascii="Times New Roman" w:hAnsi="Times New Roman" w:cs="Times New Roman"/>
                <w:b/>
              </w:rPr>
              <w:t>Прогулочная карточка №4</w:t>
            </w:r>
          </w:p>
        </w:tc>
        <w:tc>
          <w:tcPr>
            <w:tcW w:w="2888" w:type="dxa"/>
          </w:tcPr>
          <w:p w14:paraId="7895009D"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07457329" w14:textId="77777777" w:rsidR="007B4167" w:rsidRDefault="00F1573B">
            <w:pPr>
              <w:shd w:val="clear" w:color="auto" w:fill="FFFFFF"/>
              <w:contextualSpacing/>
              <w:rPr>
                <w:rFonts w:ascii="Times New Roman" w:hAnsi="Times New Roman" w:cs="Times New Roman"/>
                <w:color w:val="FF0000"/>
              </w:rPr>
            </w:pPr>
            <w:r>
              <w:rPr>
                <w:rFonts w:ascii="Times New Roman" w:hAnsi="Times New Roman" w:cs="Times New Roman"/>
                <w:b/>
              </w:rPr>
              <w:t>Прогулочная карточка №5</w:t>
            </w:r>
          </w:p>
        </w:tc>
        <w:tc>
          <w:tcPr>
            <w:tcW w:w="2883" w:type="dxa"/>
          </w:tcPr>
          <w:p w14:paraId="0E5FA392"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0612C9F2" w14:textId="77777777" w:rsidR="007B4167" w:rsidRDefault="00F1573B">
            <w:pPr>
              <w:shd w:val="clear" w:color="auto" w:fill="FFFFFF"/>
              <w:contextualSpacing/>
              <w:rPr>
                <w:rFonts w:ascii="Times New Roman" w:hAnsi="Times New Roman" w:cs="Times New Roman"/>
                <w:color w:val="FF0000"/>
              </w:rPr>
            </w:pPr>
            <w:r>
              <w:rPr>
                <w:rFonts w:ascii="Times New Roman" w:hAnsi="Times New Roman" w:cs="Times New Roman"/>
                <w:b/>
              </w:rPr>
              <w:t>Прогулочная карточка №6</w:t>
            </w:r>
          </w:p>
        </w:tc>
      </w:tr>
      <w:tr w:rsidR="007B4167" w14:paraId="318BD12C" w14:textId="77777777">
        <w:trPr>
          <w:gridAfter w:val="1"/>
          <w:wAfter w:w="25" w:type="dxa"/>
          <w:trHeight w:val="278"/>
        </w:trPr>
        <w:tc>
          <w:tcPr>
            <w:tcW w:w="1587" w:type="dxa"/>
            <w:vMerge/>
            <w:vAlign w:val="center"/>
          </w:tcPr>
          <w:p w14:paraId="5A8C1BCF" w14:textId="77777777" w:rsidR="007B4167" w:rsidRDefault="007B4167">
            <w:pPr>
              <w:contextualSpacing/>
              <w:rPr>
                <w:rFonts w:ascii="Times New Roman" w:hAnsi="Times New Roman" w:cs="Times New Roman"/>
                <w:b/>
                <w:bCs/>
                <w:color w:val="FF0000"/>
              </w:rPr>
            </w:pPr>
          </w:p>
        </w:tc>
        <w:tc>
          <w:tcPr>
            <w:tcW w:w="14434" w:type="dxa"/>
            <w:gridSpan w:val="5"/>
          </w:tcPr>
          <w:p w14:paraId="4C13C0EB"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алып</w:t>
            </w:r>
            <w:proofErr w:type="spellEnd"/>
            <w:r>
              <w:rPr>
                <w:rFonts w:ascii="Times New Roman" w:hAnsi="Times New Roman" w:cs="Times New Roman"/>
              </w:rPr>
              <w:t xml:space="preserve"> </w:t>
            </w:r>
            <w:proofErr w:type="spellStart"/>
            <w:r>
              <w:rPr>
                <w:rFonts w:ascii="Times New Roman" w:hAnsi="Times New Roman" w:cs="Times New Roman"/>
              </w:rPr>
              <w:t>шығатын</w:t>
            </w:r>
            <w:proofErr w:type="spellEnd"/>
            <w:r>
              <w:rPr>
                <w:rFonts w:ascii="Times New Roman" w:hAnsi="Times New Roman" w:cs="Times New Roman"/>
              </w:rPr>
              <w:t xml:space="preserve"> </w:t>
            </w:r>
            <w:proofErr w:type="spellStart"/>
            <w:r>
              <w:rPr>
                <w:rFonts w:ascii="Times New Roman" w:hAnsi="Times New Roman" w:cs="Times New Roman"/>
              </w:rPr>
              <w:t>құралдармен</w:t>
            </w:r>
            <w:proofErr w:type="spellEnd"/>
            <w:r>
              <w:rPr>
                <w:rFonts w:ascii="Times New Roman" w:hAnsi="Times New Roman" w:cs="Times New Roman"/>
              </w:rPr>
              <w:t xml:space="preserve"> </w:t>
            </w:r>
            <w:proofErr w:type="spellStart"/>
            <w:r>
              <w:rPr>
                <w:rFonts w:ascii="Times New Roman" w:hAnsi="Times New Roman" w:cs="Times New Roman"/>
              </w:rPr>
              <w:t>өз</w:t>
            </w:r>
            <w:proofErr w:type="spellEnd"/>
            <w:r>
              <w:rPr>
                <w:rFonts w:ascii="Times New Roman" w:hAnsi="Times New Roman" w:cs="Times New Roman"/>
              </w:rPr>
              <w:t xml:space="preserve"> </w:t>
            </w:r>
            <w:proofErr w:type="spellStart"/>
            <w:r>
              <w:rPr>
                <w:rFonts w:ascii="Times New Roman" w:hAnsi="Times New Roman" w:cs="Times New Roman"/>
              </w:rPr>
              <w:t>беттерінше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барысы</w:t>
            </w:r>
            <w:proofErr w:type="spellEnd"/>
            <w:r>
              <w:rPr>
                <w:rFonts w:ascii="Times New Roman" w:hAnsi="Times New Roman" w:cs="Times New Roman"/>
              </w:rPr>
              <w:t>.</w:t>
            </w:r>
          </w:p>
          <w:p w14:paraId="2CDCE6B7" w14:textId="77777777" w:rsidR="007B4167" w:rsidRDefault="00F1573B">
            <w:pPr>
              <w:widowControl w:val="0"/>
              <w:autoSpaceDE w:val="0"/>
              <w:autoSpaceDN w:val="0"/>
              <w:adjustRightInd w:val="0"/>
              <w:contextualSpacing/>
              <w:rPr>
                <w:rFonts w:ascii="Times New Roman" w:hAnsi="Times New Roman" w:cs="Times New Roman"/>
                <w:b/>
                <w:color w:val="FF0000"/>
              </w:rPr>
            </w:pPr>
            <w:r>
              <w:rPr>
                <w:rFonts w:ascii="Times New Roman" w:hAnsi="Times New Roman" w:cs="Times New Roman"/>
                <w:bCs/>
              </w:rPr>
              <w:t>**</w:t>
            </w:r>
            <w:r>
              <w:rPr>
                <w:rFonts w:ascii="Times New Roman" w:hAnsi="Times New Roman" w:cs="Times New Roman"/>
              </w:rPr>
              <w:t xml:space="preserve">Самостоятельная игровая деятельность детей с выносным оборудованием: лопатки, </w:t>
            </w:r>
            <w:proofErr w:type="spellStart"/>
            <w:r>
              <w:rPr>
                <w:rFonts w:ascii="Times New Roman" w:hAnsi="Times New Roman" w:cs="Times New Roman"/>
              </w:rPr>
              <w:t>ветрячки</w:t>
            </w:r>
            <w:proofErr w:type="spellEnd"/>
            <w:r>
              <w:rPr>
                <w:rFonts w:ascii="Times New Roman" w:hAnsi="Times New Roman" w:cs="Times New Roman"/>
              </w:rPr>
              <w:t>, ведерки, лейки, мячи.</w:t>
            </w:r>
          </w:p>
        </w:tc>
      </w:tr>
      <w:tr w:rsidR="007B4167" w14:paraId="226C24C0" w14:textId="77777777">
        <w:trPr>
          <w:gridAfter w:val="1"/>
          <w:wAfter w:w="25" w:type="dxa"/>
          <w:trHeight w:val="264"/>
        </w:trPr>
        <w:tc>
          <w:tcPr>
            <w:tcW w:w="1587" w:type="dxa"/>
          </w:tcPr>
          <w:p w14:paraId="5BE464E4"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Серуеннен</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w:t>
            </w:r>
            <w:proofErr w:type="spellEnd"/>
            <w:r>
              <w:rPr>
                <w:rFonts w:ascii="Times New Roman" w:hAnsi="Times New Roman" w:cs="Times New Roman"/>
                <w:b/>
                <w:bCs/>
                <w:iCs/>
              </w:rPr>
              <w:t>/</w:t>
            </w:r>
          </w:p>
          <w:p w14:paraId="63FF6BD9"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iCs/>
              </w:rPr>
              <w:t>Возвращение с прогулки</w:t>
            </w:r>
          </w:p>
        </w:tc>
        <w:tc>
          <w:tcPr>
            <w:tcW w:w="14434" w:type="dxa"/>
            <w:gridSpan w:val="5"/>
          </w:tcPr>
          <w:p w14:paraId="58D948AF"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шешіну</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еркін</w:t>
            </w:r>
            <w:proofErr w:type="spellEnd"/>
            <w:r>
              <w:rPr>
                <w:rFonts w:ascii="Times New Roman" w:hAnsi="Times New Roman" w:cs="Times New Roman"/>
              </w:rPr>
              <w:t xml:space="preserve"> </w:t>
            </w:r>
            <w:proofErr w:type="spellStart"/>
            <w:r>
              <w:rPr>
                <w:rFonts w:ascii="Times New Roman" w:hAnsi="Times New Roman" w:cs="Times New Roman"/>
              </w:rPr>
              <w:t>қызметі</w:t>
            </w:r>
            <w:proofErr w:type="spellEnd"/>
            <w:r>
              <w:rPr>
                <w:rFonts w:ascii="Times New Roman" w:hAnsi="Times New Roman" w:cs="Times New Roman"/>
              </w:rPr>
              <w:t>.</w:t>
            </w:r>
          </w:p>
          <w:p w14:paraId="22C64E26"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rPr>
              <w:t>Последовательное раздевание, игры, свободная деятельность детей.</w:t>
            </w:r>
          </w:p>
          <w:p w14:paraId="2CB0C2DA"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Совершенствовать умение самостоятельно одеваться и раздеваться в определенной последовательности.</w:t>
            </w:r>
          </w:p>
          <w:p w14:paraId="142FDDC5"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Последовательное раздевание «Одевание–раздевание».</w:t>
            </w:r>
          </w:p>
          <w:p w14:paraId="0B5B875E"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i/>
              </w:rPr>
              <w:t>Задача.</w:t>
            </w:r>
            <w:r>
              <w:rPr>
                <w:rFonts w:ascii="Times New Roman" w:hAnsi="Times New Roman" w:cs="Times New Roman"/>
              </w:rPr>
              <w:t xml:space="preserve"> Закрепить умения расстегивать и застегивать застежки на липучках, упражнять в использовании других видов застежек, продолжать приучать соблюдать правила поведения в раздевалке, обращаться с просьбой о помощи, употребляя вежливые слова.</w:t>
            </w:r>
          </w:p>
          <w:p w14:paraId="5164C87C"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Кешіріңіз</w:t>
            </w:r>
            <w:proofErr w:type="spellEnd"/>
            <w:r>
              <w:rPr>
                <w:rFonts w:ascii="Times New Roman" w:hAnsi="Times New Roman" w:cs="Times New Roman"/>
              </w:rPr>
              <w:t xml:space="preserve">!  </w:t>
            </w:r>
            <w:proofErr w:type="spellStart"/>
            <w:r>
              <w:rPr>
                <w:rFonts w:ascii="Times New Roman" w:hAnsi="Times New Roman" w:cs="Times New Roman"/>
              </w:rPr>
              <w:t>Кешірші</w:t>
            </w:r>
            <w:proofErr w:type="spellEnd"/>
            <w:r>
              <w:rPr>
                <w:rFonts w:ascii="Times New Roman" w:hAnsi="Times New Roman" w:cs="Times New Roman"/>
              </w:rPr>
              <w:t xml:space="preserve">, мен </w:t>
            </w:r>
            <w:proofErr w:type="spellStart"/>
            <w:r>
              <w:rPr>
                <w:rFonts w:ascii="Times New Roman" w:hAnsi="Times New Roman" w:cs="Times New Roman"/>
              </w:rPr>
              <w:t>олай</w:t>
            </w:r>
            <w:proofErr w:type="spellEnd"/>
            <w:r>
              <w:rPr>
                <w:rFonts w:ascii="Times New Roman" w:hAnsi="Times New Roman" w:cs="Times New Roman"/>
              </w:rPr>
              <w:t xml:space="preserve"> </w:t>
            </w:r>
            <w:proofErr w:type="spellStart"/>
            <w:r>
              <w:rPr>
                <w:rFonts w:ascii="Times New Roman" w:hAnsi="Times New Roman" w:cs="Times New Roman"/>
              </w:rPr>
              <w:t>қайталамаймын</w:t>
            </w:r>
            <w:proofErr w:type="spellEnd"/>
            <w:r>
              <w:rPr>
                <w:rFonts w:ascii="Times New Roman" w:hAnsi="Times New Roman" w:cs="Times New Roman"/>
              </w:rPr>
              <w:t xml:space="preserve">. </w:t>
            </w:r>
            <w:proofErr w:type="spellStart"/>
            <w:r>
              <w:rPr>
                <w:rFonts w:ascii="Times New Roman" w:hAnsi="Times New Roman" w:cs="Times New Roman"/>
              </w:rPr>
              <w:t>Татуласыңдар</w:t>
            </w:r>
            <w:proofErr w:type="spellEnd"/>
            <w:r>
              <w:rPr>
                <w:rFonts w:ascii="Times New Roman" w:hAnsi="Times New Roman" w:cs="Times New Roman"/>
              </w:rPr>
              <w:t>.</w:t>
            </w:r>
          </w:p>
        </w:tc>
      </w:tr>
      <w:tr w:rsidR="007B4167" w14:paraId="3552CEDB" w14:textId="77777777">
        <w:trPr>
          <w:gridAfter w:val="1"/>
          <w:wAfter w:w="25" w:type="dxa"/>
          <w:trHeight w:val="264"/>
        </w:trPr>
        <w:tc>
          <w:tcPr>
            <w:tcW w:w="1587" w:type="dxa"/>
          </w:tcPr>
          <w:p w14:paraId="29CA9C37"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Түскі</w:t>
            </w:r>
            <w:proofErr w:type="spellEnd"/>
            <w:r>
              <w:rPr>
                <w:rFonts w:ascii="Times New Roman" w:hAnsi="Times New Roman" w:cs="Times New Roman"/>
                <w:b/>
                <w:bCs/>
                <w:iCs/>
              </w:rPr>
              <w:t xml:space="preserve"> ас/Обед</w:t>
            </w:r>
          </w:p>
          <w:p w14:paraId="5CD7A1E0"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Асханадағы</w:t>
            </w:r>
            <w:proofErr w:type="spellEnd"/>
            <w:r>
              <w:rPr>
                <w:rFonts w:ascii="Times New Roman" w:hAnsi="Times New Roman" w:cs="Times New Roman"/>
                <w:b/>
                <w:bCs/>
                <w:iCs/>
              </w:rPr>
              <w:t xml:space="preserve"> </w:t>
            </w:r>
            <w:proofErr w:type="spellStart"/>
            <w:r>
              <w:rPr>
                <w:rFonts w:ascii="Times New Roman" w:hAnsi="Times New Roman" w:cs="Times New Roman"/>
                <w:b/>
                <w:bCs/>
                <w:iCs/>
              </w:rPr>
              <w:t>кезекшiлiк</w:t>
            </w:r>
            <w:proofErr w:type="spellEnd"/>
            <w:r>
              <w:rPr>
                <w:rFonts w:ascii="Times New Roman" w:hAnsi="Times New Roman" w:cs="Times New Roman"/>
                <w:b/>
                <w:bCs/>
                <w:iCs/>
              </w:rPr>
              <w:t>/</w:t>
            </w:r>
          </w:p>
          <w:p w14:paraId="5769FB8B"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iCs/>
              </w:rPr>
              <w:t>Дежурство по столовой</w:t>
            </w:r>
          </w:p>
        </w:tc>
        <w:tc>
          <w:tcPr>
            <w:tcW w:w="14434" w:type="dxa"/>
            <w:gridSpan w:val="5"/>
          </w:tcPr>
          <w:p w14:paraId="17E3F64A"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 xml:space="preserve">, этикет </w:t>
            </w:r>
            <w:proofErr w:type="spellStart"/>
            <w:r>
              <w:rPr>
                <w:rFonts w:ascii="Times New Roman" w:hAnsi="Times New Roman" w:cs="Times New Roman"/>
              </w:rPr>
              <w:t>ережелері</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ұқыптылығын</w:t>
            </w:r>
            <w:proofErr w:type="spellEnd"/>
            <w:r>
              <w:rPr>
                <w:rFonts w:ascii="Times New Roman" w:hAnsi="Times New Roman" w:cs="Times New Roman"/>
              </w:rPr>
              <w:t xml:space="preserve"> </w:t>
            </w:r>
            <w:proofErr w:type="spellStart"/>
            <w:r>
              <w:rPr>
                <w:rFonts w:ascii="Times New Roman" w:hAnsi="Times New Roman" w:cs="Times New Roman"/>
              </w:rPr>
              <w:t>бағалау</w:t>
            </w:r>
            <w:proofErr w:type="spellEnd"/>
            <w:r>
              <w:rPr>
                <w:rFonts w:ascii="Times New Roman" w:hAnsi="Times New Roman" w:cs="Times New Roman"/>
              </w:rPr>
              <w:t>.</w:t>
            </w:r>
          </w:p>
          <w:p w14:paraId="1F6C32DA"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rPr>
              <w:t>Привлечение внимания детей к пище; индивидуальная работа по воспитанию культуры еды.</w:t>
            </w:r>
          </w:p>
          <w:p w14:paraId="14E790FE" w14:textId="77777777" w:rsidR="007B4167" w:rsidRDefault="00F1573B">
            <w:pPr>
              <w:shd w:val="clear" w:color="auto" w:fill="FFFFFF"/>
              <w:contextualSpacing/>
              <w:rPr>
                <w:rFonts w:ascii="Times New Roman" w:eastAsia="Times New Roman" w:hAnsi="Times New Roman" w:cs="Times New Roman"/>
                <w:color w:val="000000"/>
              </w:rPr>
            </w:pPr>
            <w:r>
              <w:rPr>
                <w:rFonts w:ascii="Times New Roman" w:eastAsia="Times New Roman" w:hAnsi="Times New Roman" w:cs="Times New Roman"/>
                <w:color w:val="000000"/>
              </w:rPr>
              <w:t>«Я сам».</w:t>
            </w:r>
          </w:p>
          <w:p w14:paraId="12B211CE" w14:textId="77777777" w:rsidR="007B4167" w:rsidRDefault="00F1573B">
            <w:pPr>
              <w:contextualSpacing/>
              <w:rPr>
                <w:rFonts w:ascii="Times New Roman" w:eastAsia="Times New Roman" w:hAnsi="Times New Roman" w:cs="Times New Roman"/>
                <w:color w:val="000000"/>
              </w:rPr>
            </w:pPr>
            <w:r>
              <w:rPr>
                <w:rFonts w:ascii="Times New Roman" w:eastAsia="Times New Roman" w:hAnsi="Times New Roman" w:cs="Times New Roman"/>
                <w:b/>
                <w:i/>
                <w:color w:val="000000"/>
              </w:rPr>
              <w:t>Задача</w:t>
            </w:r>
            <w:r>
              <w:rPr>
                <w:rFonts w:ascii="Times New Roman" w:eastAsia="Times New Roman" w:hAnsi="Times New Roman" w:cs="Times New Roman"/>
                <w:color w:val="000000"/>
              </w:rPr>
              <w:t>. Закреплять умение есть аккуратно, брать пищу только ложкой, совершенствовать навыки культуры еды; приучать детей правильно держать ложку, есть и пить пищу не проливая, тщательно прожевывать</w:t>
            </w:r>
          </w:p>
          <w:p w14:paraId="5461C1C9" w14:textId="77777777" w:rsidR="007B4167" w:rsidRDefault="00F1573B">
            <w:pPr>
              <w:contextualSpacing/>
              <w:rPr>
                <w:rFonts w:ascii="Times New Roman" w:hAnsi="Times New Roman" w:cs="Times New Roman"/>
                <w:iCs/>
              </w:rPr>
            </w:pPr>
            <w:r>
              <w:rPr>
                <w:rFonts w:ascii="Times New Roman" w:hAnsi="Times New Roman" w:cs="Times New Roman"/>
                <w:iCs/>
              </w:rPr>
              <w:t>***</w:t>
            </w:r>
            <w:proofErr w:type="spellStart"/>
            <w:r>
              <w:rPr>
                <w:rFonts w:ascii="Times New Roman" w:hAnsi="Times New Roman" w:cs="Times New Roman"/>
                <w:iCs/>
              </w:rPr>
              <w:t>Кесе</w:t>
            </w:r>
            <w:proofErr w:type="spellEnd"/>
            <w:r>
              <w:rPr>
                <w:rFonts w:ascii="Times New Roman" w:hAnsi="Times New Roman" w:cs="Times New Roman"/>
                <w:iCs/>
              </w:rPr>
              <w:t xml:space="preserve"> - пиала, </w:t>
            </w:r>
            <w:proofErr w:type="spellStart"/>
            <w:r>
              <w:rPr>
                <w:rFonts w:ascii="Times New Roman" w:hAnsi="Times New Roman" w:cs="Times New Roman"/>
                <w:iCs/>
              </w:rPr>
              <w:t>тәрелке</w:t>
            </w:r>
            <w:proofErr w:type="spellEnd"/>
            <w:r>
              <w:rPr>
                <w:rFonts w:ascii="Times New Roman" w:hAnsi="Times New Roman" w:cs="Times New Roman"/>
                <w:iCs/>
              </w:rPr>
              <w:t xml:space="preserve"> - тарелка, </w:t>
            </w:r>
            <w:proofErr w:type="spellStart"/>
            <w:r>
              <w:rPr>
                <w:rFonts w:ascii="Times New Roman" w:hAnsi="Times New Roman" w:cs="Times New Roman"/>
                <w:iCs/>
              </w:rPr>
              <w:t>қасық</w:t>
            </w:r>
            <w:proofErr w:type="spellEnd"/>
            <w:r>
              <w:rPr>
                <w:rFonts w:ascii="Times New Roman" w:hAnsi="Times New Roman" w:cs="Times New Roman"/>
                <w:iCs/>
              </w:rPr>
              <w:t xml:space="preserve"> - ложка, </w:t>
            </w:r>
            <w:proofErr w:type="spellStart"/>
            <w:r>
              <w:rPr>
                <w:rFonts w:ascii="Times New Roman" w:hAnsi="Times New Roman" w:cs="Times New Roman"/>
                <w:iCs/>
              </w:rPr>
              <w:t>шанышқы</w:t>
            </w:r>
            <w:proofErr w:type="spellEnd"/>
            <w:r>
              <w:rPr>
                <w:rFonts w:ascii="Times New Roman" w:hAnsi="Times New Roman" w:cs="Times New Roman"/>
                <w:iCs/>
              </w:rPr>
              <w:t xml:space="preserve"> - вилка,</w:t>
            </w:r>
          </w:p>
          <w:p w14:paraId="45540D77" w14:textId="77777777" w:rsidR="007B4167" w:rsidRDefault="00F1573B">
            <w:pPr>
              <w:shd w:val="clear" w:color="auto" w:fill="FFFFFF"/>
              <w:contextualSpacing/>
              <w:rPr>
                <w:rFonts w:ascii="Times New Roman" w:hAnsi="Times New Roman" w:cs="Times New Roman"/>
                <w:b/>
                <w:color w:val="000000"/>
                <w:shd w:val="clear" w:color="auto" w:fill="FFFFFF"/>
              </w:rPr>
            </w:pPr>
            <w:r>
              <w:rPr>
                <w:rFonts w:ascii="Times New Roman" w:hAnsi="Times New Roman" w:cs="Times New Roman"/>
                <w:b/>
              </w:rPr>
              <w:t>Д/у «Кто правильно и быстро разложит одежду»</w:t>
            </w:r>
          </w:p>
          <w:p w14:paraId="44957914" w14:textId="77777777" w:rsidR="007B4167" w:rsidRDefault="00F1573B">
            <w:pPr>
              <w:contextualSpacing/>
              <w:rPr>
                <w:rFonts w:ascii="Times New Roman" w:hAnsi="Times New Roman" w:cs="Times New Roman"/>
                <w:iCs/>
              </w:rPr>
            </w:pPr>
            <w:r>
              <w:rPr>
                <w:rFonts w:ascii="Times New Roman" w:hAnsi="Times New Roman" w:cs="Times New Roman"/>
                <w:b/>
                <w:i/>
              </w:rPr>
              <w:t>Задача.</w:t>
            </w:r>
            <w:r>
              <w:rPr>
                <w:rFonts w:ascii="Times New Roman" w:hAnsi="Times New Roman" w:cs="Times New Roman"/>
              </w:rPr>
              <w:t xml:space="preserve"> Учить детей красиво развешивать одежду на стульчик.</w:t>
            </w:r>
          </w:p>
        </w:tc>
      </w:tr>
      <w:tr w:rsidR="007B4167" w14:paraId="534F4637" w14:textId="77777777">
        <w:trPr>
          <w:gridAfter w:val="1"/>
          <w:wAfter w:w="25" w:type="dxa"/>
          <w:trHeight w:val="137"/>
        </w:trPr>
        <w:tc>
          <w:tcPr>
            <w:tcW w:w="1587" w:type="dxa"/>
          </w:tcPr>
          <w:p w14:paraId="44D67230"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Ұйықтау</w:t>
            </w:r>
            <w:proofErr w:type="spellEnd"/>
            <w:r>
              <w:rPr>
                <w:rFonts w:ascii="Times New Roman" w:hAnsi="Times New Roman" w:cs="Times New Roman"/>
                <w:b/>
              </w:rPr>
              <w:t>/Сон</w:t>
            </w:r>
          </w:p>
        </w:tc>
        <w:tc>
          <w:tcPr>
            <w:tcW w:w="2888" w:type="dxa"/>
            <w:tcBorders>
              <w:top w:val="outset" w:sz="6" w:space="0" w:color="auto"/>
              <w:left w:val="outset" w:sz="6" w:space="0" w:color="auto"/>
              <w:bottom w:val="outset" w:sz="6" w:space="0" w:color="auto"/>
              <w:right w:val="outset" w:sz="6" w:space="0" w:color="auto"/>
            </w:tcBorders>
          </w:tcPr>
          <w:p w14:paraId="71E771FA"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****Музыкотерапия</w:t>
            </w:r>
          </w:p>
          <w:p w14:paraId="570C7C27" w14:textId="77777777" w:rsidR="007B4167" w:rsidRDefault="00F1573B">
            <w:pPr>
              <w:widowControl w:val="0"/>
              <w:autoSpaceDE w:val="0"/>
              <w:autoSpaceDN w:val="0"/>
              <w:adjustRightInd w:val="0"/>
              <w:contextualSpacing/>
              <w:rPr>
                <w:rFonts w:ascii="Times New Roman" w:eastAsia="Calibri" w:hAnsi="Times New Roman" w:cs="Times New Roman"/>
              </w:rPr>
            </w:pPr>
            <w:proofErr w:type="spellStart"/>
            <w:r>
              <w:rPr>
                <w:rStyle w:val="15"/>
                <w:rFonts w:ascii="Times New Roman" w:eastAsia="Calibri" w:hAnsi="Times New Roman" w:cs="Times New Roman"/>
                <w:i w:val="0"/>
                <w:color w:val="212529"/>
                <w:shd w:val="clear" w:color="auto" w:fill="FFFFFF"/>
              </w:rPr>
              <w:t>Әлди</w:t>
            </w:r>
            <w:proofErr w:type="spellEnd"/>
            <w:r>
              <w:rPr>
                <w:rStyle w:val="15"/>
                <w:rFonts w:ascii="Times New Roman" w:eastAsia="Calibri" w:hAnsi="Times New Roman" w:cs="Times New Roman"/>
                <w:i w:val="0"/>
                <w:color w:val="212529"/>
                <w:shd w:val="clear" w:color="auto" w:fill="FFFFFF"/>
              </w:rPr>
              <w:t xml:space="preserve">, </w:t>
            </w:r>
            <w:proofErr w:type="spellStart"/>
            <w:r>
              <w:rPr>
                <w:rStyle w:val="15"/>
                <w:rFonts w:ascii="Times New Roman" w:eastAsia="Calibri" w:hAnsi="Times New Roman" w:cs="Times New Roman"/>
                <w:i w:val="0"/>
                <w:color w:val="212529"/>
                <w:shd w:val="clear" w:color="auto" w:fill="FFFFFF"/>
              </w:rPr>
              <w:t>әлди</w:t>
            </w:r>
            <w:proofErr w:type="spellEnd"/>
            <w:r>
              <w:rPr>
                <w:rStyle w:val="15"/>
                <w:rFonts w:ascii="Times New Roman" w:eastAsia="Calibri" w:hAnsi="Times New Roman" w:cs="Times New Roman"/>
                <w:i w:val="0"/>
                <w:color w:val="212529"/>
                <w:shd w:val="clear" w:color="auto" w:fill="FFFFFF"/>
              </w:rPr>
              <w:t xml:space="preserve">, </w:t>
            </w:r>
            <w:proofErr w:type="spellStart"/>
            <w:r>
              <w:rPr>
                <w:rStyle w:val="15"/>
                <w:rFonts w:ascii="Times New Roman" w:eastAsia="Calibri" w:hAnsi="Times New Roman" w:cs="Times New Roman"/>
                <w:i w:val="0"/>
                <w:color w:val="212529"/>
                <w:shd w:val="clear" w:color="auto" w:fill="FFFFFF"/>
              </w:rPr>
              <w:t>әлпешім</w:t>
            </w:r>
            <w:proofErr w:type="spellEnd"/>
          </w:p>
        </w:tc>
        <w:tc>
          <w:tcPr>
            <w:tcW w:w="2888" w:type="dxa"/>
            <w:tcBorders>
              <w:top w:val="outset" w:sz="6" w:space="0" w:color="auto"/>
              <w:left w:val="outset" w:sz="6" w:space="0" w:color="auto"/>
              <w:bottom w:val="outset" w:sz="6" w:space="0" w:color="auto"/>
              <w:right w:val="outset" w:sz="6" w:space="0" w:color="auto"/>
            </w:tcBorders>
          </w:tcPr>
          <w:p w14:paraId="1503D995"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****Музыкотерапия</w:t>
            </w:r>
          </w:p>
          <w:p w14:paraId="4FBEF4CE" w14:textId="77777777" w:rsidR="007B4167" w:rsidRDefault="00F1573B">
            <w:pPr>
              <w:contextualSpacing/>
              <w:rPr>
                <w:rFonts w:ascii="Times New Roman" w:eastAsia="Calibri" w:hAnsi="Times New Roman" w:cs="Times New Roman"/>
              </w:rPr>
            </w:pPr>
            <w:proofErr w:type="spellStart"/>
            <w:r>
              <w:rPr>
                <w:rStyle w:val="15"/>
                <w:rFonts w:ascii="Times New Roman" w:eastAsia="Calibri" w:hAnsi="Times New Roman" w:cs="Times New Roman"/>
                <w:i w:val="0"/>
                <w:color w:val="212529"/>
                <w:shd w:val="clear" w:color="auto" w:fill="FFFFFF"/>
              </w:rPr>
              <w:t>Әлди</w:t>
            </w:r>
            <w:proofErr w:type="spellEnd"/>
            <w:r>
              <w:rPr>
                <w:rStyle w:val="15"/>
                <w:rFonts w:ascii="Times New Roman" w:eastAsia="Calibri" w:hAnsi="Times New Roman" w:cs="Times New Roman"/>
                <w:i w:val="0"/>
                <w:color w:val="212529"/>
                <w:shd w:val="clear" w:color="auto" w:fill="FFFFFF"/>
              </w:rPr>
              <w:t xml:space="preserve">, </w:t>
            </w:r>
            <w:proofErr w:type="spellStart"/>
            <w:r>
              <w:rPr>
                <w:rStyle w:val="15"/>
                <w:rFonts w:ascii="Times New Roman" w:eastAsia="Calibri" w:hAnsi="Times New Roman" w:cs="Times New Roman"/>
                <w:i w:val="0"/>
                <w:color w:val="212529"/>
                <w:shd w:val="clear" w:color="auto" w:fill="FFFFFF"/>
              </w:rPr>
              <w:t>әлди</w:t>
            </w:r>
            <w:proofErr w:type="spellEnd"/>
            <w:r>
              <w:rPr>
                <w:rStyle w:val="15"/>
                <w:rFonts w:ascii="Times New Roman" w:eastAsia="Calibri" w:hAnsi="Times New Roman" w:cs="Times New Roman"/>
                <w:i w:val="0"/>
                <w:color w:val="212529"/>
                <w:shd w:val="clear" w:color="auto" w:fill="FFFFFF"/>
              </w:rPr>
              <w:t xml:space="preserve">, </w:t>
            </w:r>
            <w:proofErr w:type="spellStart"/>
            <w:r>
              <w:rPr>
                <w:rStyle w:val="15"/>
                <w:rFonts w:ascii="Times New Roman" w:eastAsia="Calibri" w:hAnsi="Times New Roman" w:cs="Times New Roman"/>
                <w:i w:val="0"/>
                <w:color w:val="212529"/>
                <w:shd w:val="clear" w:color="auto" w:fill="FFFFFF"/>
              </w:rPr>
              <w:t>әлпешім</w:t>
            </w:r>
            <w:proofErr w:type="spellEnd"/>
          </w:p>
        </w:tc>
        <w:tc>
          <w:tcPr>
            <w:tcW w:w="2887" w:type="dxa"/>
            <w:tcBorders>
              <w:top w:val="outset" w:sz="6" w:space="0" w:color="auto"/>
              <w:left w:val="outset" w:sz="6" w:space="0" w:color="auto"/>
              <w:bottom w:val="outset" w:sz="6" w:space="0" w:color="auto"/>
              <w:right w:val="outset" w:sz="6" w:space="0" w:color="auto"/>
            </w:tcBorders>
          </w:tcPr>
          <w:p w14:paraId="6BC26E35" w14:textId="77777777" w:rsidR="007B4167" w:rsidRDefault="00F1573B">
            <w:pPr>
              <w:widowControl w:val="0"/>
              <w:autoSpaceDE w:val="0"/>
              <w:autoSpaceDN w:val="0"/>
              <w:adjustRightInd w:val="0"/>
              <w:contextualSpacing/>
              <w:rPr>
                <w:rFonts w:ascii="Times New Roman" w:eastAsia="Calibri" w:hAnsi="Times New Roman" w:cs="Times New Roman"/>
                <w:b/>
              </w:rPr>
            </w:pPr>
            <w:proofErr w:type="spellStart"/>
            <w:r>
              <w:rPr>
                <w:rFonts w:ascii="Times New Roman" w:eastAsia="Calibri" w:hAnsi="Times New Roman" w:cs="Times New Roman"/>
                <w:b/>
              </w:rPr>
              <w:t>Ертегі</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терапиясы</w:t>
            </w:r>
            <w:proofErr w:type="spellEnd"/>
            <w:r>
              <w:rPr>
                <w:rFonts w:ascii="Times New Roman" w:eastAsia="Calibri" w:hAnsi="Times New Roman" w:cs="Times New Roman"/>
                <w:b/>
              </w:rPr>
              <w:t>/Сказкотерапия</w:t>
            </w:r>
          </w:p>
          <w:p w14:paraId="1D0ACC42"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hAnsi="Times New Roman" w:cs="Times New Roman"/>
              </w:rPr>
              <w:t>Чтение книжек по мотивам мультфильмов</w:t>
            </w:r>
          </w:p>
        </w:tc>
        <w:tc>
          <w:tcPr>
            <w:tcW w:w="2888" w:type="dxa"/>
            <w:tcBorders>
              <w:top w:val="outset" w:sz="6" w:space="0" w:color="auto"/>
              <w:left w:val="outset" w:sz="6" w:space="0" w:color="auto"/>
              <w:bottom w:val="outset" w:sz="6" w:space="0" w:color="auto"/>
              <w:right w:val="outset" w:sz="6" w:space="0" w:color="auto"/>
            </w:tcBorders>
          </w:tcPr>
          <w:p w14:paraId="424AD41F" w14:textId="77777777" w:rsidR="007B4167" w:rsidRDefault="00F1573B">
            <w:pPr>
              <w:widowControl w:val="0"/>
              <w:autoSpaceDE w:val="0"/>
              <w:autoSpaceDN w:val="0"/>
              <w:adjustRightInd w:val="0"/>
              <w:contextualSpacing/>
              <w:rPr>
                <w:rFonts w:ascii="Times New Roman" w:eastAsia="Calibri" w:hAnsi="Times New Roman" w:cs="Times New Roman"/>
                <w:b/>
              </w:rPr>
            </w:pPr>
            <w:proofErr w:type="spellStart"/>
            <w:r>
              <w:rPr>
                <w:rFonts w:ascii="Times New Roman" w:eastAsia="Calibri" w:hAnsi="Times New Roman" w:cs="Times New Roman"/>
                <w:b/>
              </w:rPr>
              <w:t>Ертегі</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терапиясы</w:t>
            </w:r>
            <w:proofErr w:type="spellEnd"/>
            <w:r>
              <w:rPr>
                <w:rFonts w:ascii="Times New Roman" w:eastAsia="Calibri" w:hAnsi="Times New Roman" w:cs="Times New Roman"/>
                <w:b/>
              </w:rPr>
              <w:t>/Сказкотерапия</w:t>
            </w:r>
          </w:p>
          <w:p w14:paraId="4BB8826D"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color w:val="000000"/>
                <w:shd w:val="clear" w:color="auto" w:fill="FFFFFF"/>
              </w:rPr>
              <w:t>Я. Тайц «Карандаш»</w:t>
            </w:r>
          </w:p>
        </w:tc>
        <w:tc>
          <w:tcPr>
            <w:tcW w:w="2883" w:type="dxa"/>
            <w:tcBorders>
              <w:top w:val="outset" w:sz="6" w:space="0" w:color="auto"/>
              <w:left w:val="outset" w:sz="6" w:space="0" w:color="auto"/>
              <w:bottom w:val="outset" w:sz="6" w:space="0" w:color="auto"/>
              <w:right w:val="outset" w:sz="6" w:space="0" w:color="auto"/>
            </w:tcBorders>
          </w:tcPr>
          <w:p w14:paraId="00706F49" w14:textId="77777777" w:rsidR="007B4167" w:rsidRDefault="00F1573B">
            <w:pPr>
              <w:widowControl w:val="0"/>
              <w:autoSpaceDE w:val="0"/>
              <w:autoSpaceDN w:val="0"/>
              <w:adjustRightInd w:val="0"/>
              <w:contextualSpacing/>
              <w:rPr>
                <w:rFonts w:ascii="Times New Roman" w:eastAsia="Calibri" w:hAnsi="Times New Roman" w:cs="Times New Roman"/>
                <w:b/>
              </w:rPr>
            </w:pPr>
            <w:proofErr w:type="spellStart"/>
            <w:r>
              <w:rPr>
                <w:rFonts w:ascii="Times New Roman" w:eastAsia="Calibri" w:hAnsi="Times New Roman" w:cs="Times New Roman"/>
                <w:b/>
              </w:rPr>
              <w:t>Ертегі</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терапиясы</w:t>
            </w:r>
            <w:proofErr w:type="spellEnd"/>
            <w:r>
              <w:rPr>
                <w:rFonts w:ascii="Times New Roman" w:eastAsia="Calibri" w:hAnsi="Times New Roman" w:cs="Times New Roman"/>
                <w:b/>
              </w:rPr>
              <w:t>/Сказкотерапия</w:t>
            </w:r>
          </w:p>
          <w:p w14:paraId="7469F545" w14:textId="77777777" w:rsidR="007B4167" w:rsidRDefault="00F1573B">
            <w:pPr>
              <w:widowControl w:val="0"/>
              <w:autoSpaceDE w:val="0"/>
              <w:autoSpaceDN w:val="0"/>
              <w:adjustRightInd w:val="0"/>
              <w:contextualSpacing/>
              <w:rPr>
                <w:rFonts w:ascii="Times New Roman" w:eastAsia="Calibri" w:hAnsi="Times New Roman" w:cs="Times New Roman"/>
              </w:rPr>
            </w:pPr>
            <w:proofErr w:type="spellStart"/>
            <w:r>
              <w:rPr>
                <w:rFonts w:ascii="Times New Roman" w:eastAsia="Calibri" w:hAnsi="Times New Roman" w:cs="Times New Roman"/>
              </w:rPr>
              <w:t>Н.Носов</w:t>
            </w:r>
            <w:proofErr w:type="spellEnd"/>
            <w:r>
              <w:rPr>
                <w:rFonts w:ascii="Times New Roman" w:eastAsia="Calibri" w:hAnsi="Times New Roman" w:cs="Times New Roman"/>
              </w:rPr>
              <w:t xml:space="preserve"> «Заплатка»</w:t>
            </w:r>
          </w:p>
          <w:p w14:paraId="1FF34949" w14:textId="77777777" w:rsidR="007B4167" w:rsidRDefault="007B4167">
            <w:pPr>
              <w:widowControl w:val="0"/>
              <w:autoSpaceDE w:val="0"/>
              <w:autoSpaceDN w:val="0"/>
              <w:adjustRightInd w:val="0"/>
              <w:contextualSpacing/>
              <w:rPr>
                <w:rFonts w:ascii="Times New Roman" w:eastAsia="Calibri" w:hAnsi="Times New Roman" w:cs="Times New Roman"/>
              </w:rPr>
            </w:pPr>
          </w:p>
        </w:tc>
      </w:tr>
      <w:tr w:rsidR="007B4167" w14:paraId="0C401EF2" w14:textId="77777777">
        <w:trPr>
          <w:gridAfter w:val="1"/>
          <w:wAfter w:w="25" w:type="dxa"/>
          <w:trHeight w:val="137"/>
        </w:trPr>
        <w:tc>
          <w:tcPr>
            <w:tcW w:w="1587" w:type="dxa"/>
          </w:tcPr>
          <w:p w14:paraId="23459DE0"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Ақырындап</w:t>
            </w:r>
            <w:proofErr w:type="spellEnd"/>
            <w:r>
              <w:rPr>
                <w:rFonts w:ascii="Times New Roman" w:hAnsi="Times New Roman" w:cs="Times New Roman"/>
                <w:b/>
                <w:bCs/>
              </w:rPr>
              <w:t xml:space="preserve"> </w:t>
            </w:r>
            <w:proofErr w:type="spellStart"/>
            <w:r>
              <w:rPr>
                <w:rFonts w:ascii="Times New Roman" w:hAnsi="Times New Roman" w:cs="Times New Roman"/>
                <w:b/>
                <w:bCs/>
              </w:rPr>
              <w:t>ояну</w:t>
            </w:r>
            <w:proofErr w:type="spellEnd"/>
            <w:r>
              <w:rPr>
                <w:rFonts w:ascii="Times New Roman" w:hAnsi="Times New Roman" w:cs="Times New Roman"/>
                <w:b/>
                <w:bCs/>
              </w:rPr>
              <w:t xml:space="preserve">, </w:t>
            </w:r>
            <w:proofErr w:type="spellStart"/>
            <w:r>
              <w:rPr>
                <w:rFonts w:ascii="Times New Roman" w:hAnsi="Times New Roman" w:cs="Times New Roman"/>
                <w:b/>
                <w:bCs/>
              </w:rPr>
              <w:t>ауа</w:t>
            </w:r>
            <w:proofErr w:type="spellEnd"/>
            <w:r>
              <w:rPr>
                <w:rFonts w:ascii="Times New Roman" w:hAnsi="Times New Roman" w:cs="Times New Roman"/>
                <w:b/>
                <w:bCs/>
              </w:rPr>
              <w:t>, су ем-</w:t>
            </w:r>
            <w:proofErr w:type="spellStart"/>
            <w:r>
              <w:rPr>
                <w:rFonts w:ascii="Times New Roman" w:hAnsi="Times New Roman" w:cs="Times New Roman"/>
                <w:b/>
                <w:bCs/>
              </w:rPr>
              <w:t>шаралары</w:t>
            </w:r>
            <w:proofErr w:type="spellEnd"/>
            <w:r>
              <w:rPr>
                <w:rFonts w:ascii="Times New Roman" w:hAnsi="Times New Roman" w:cs="Times New Roman"/>
                <w:b/>
                <w:bCs/>
              </w:rPr>
              <w:t>/</w:t>
            </w:r>
          </w:p>
          <w:p w14:paraId="40C65173"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rPr>
              <w:t>Постепенный подъем, воздушные, водные процедуры</w:t>
            </w:r>
          </w:p>
        </w:tc>
        <w:tc>
          <w:tcPr>
            <w:tcW w:w="14434" w:type="dxa"/>
            <w:gridSpan w:val="5"/>
          </w:tcPr>
          <w:p w14:paraId="132F6FAA"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«Точечный массаж» «Гимнастика пробуждения» / </w:t>
            </w:r>
            <w:proofErr w:type="spellStart"/>
            <w:r>
              <w:rPr>
                <w:rFonts w:ascii="Times New Roman" w:hAnsi="Times New Roman" w:cs="Times New Roman"/>
                <w:b/>
              </w:rPr>
              <w:t>Мәдени-гигиеналық</w:t>
            </w:r>
            <w:proofErr w:type="spellEnd"/>
            <w:r>
              <w:rPr>
                <w:rFonts w:ascii="Times New Roman" w:hAnsi="Times New Roman" w:cs="Times New Roman"/>
                <w:b/>
              </w:rPr>
              <w:t xml:space="preserve"> </w:t>
            </w:r>
            <w:proofErr w:type="spellStart"/>
            <w:r>
              <w:rPr>
                <w:rFonts w:ascii="Times New Roman" w:hAnsi="Times New Roman" w:cs="Times New Roman"/>
                <w:b/>
              </w:rPr>
              <w:t>машықтар</w:t>
            </w:r>
            <w:proofErr w:type="spellEnd"/>
            <w:r>
              <w:rPr>
                <w:rFonts w:ascii="Times New Roman" w:hAnsi="Times New Roman" w:cs="Times New Roman"/>
                <w:b/>
              </w:rPr>
              <w:t xml:space="preserve"> </w:t>
            </w:r>
            <w:proofErr w:type="spellStart"/>
            <w:r>
              <w:rPr>
                <w:rFonts w:ascii="Times New Roman" w:hAnsi="Times New Roman" w:cs="Times New Roman"/>
                <w:b/>
              </w:rPr>
              <w:t>білімін</w:t>
            </w:r>
            <w:proofErr w:type="spellEnd"/>
            <w:r>
              <w:rPr>
                <w:rFonts w:ascii="Times New Roman" w:hAnsi="Times New Roman" w:cs="Times New Roman"/>
                <w:b/>
              </w:rPr>
              <w:t xml:space="preserve"> </w:t>
            </w:r>
            <w:proofErr w:type="spellStart"/>
            <w:r>
              <w:rPr>
                <w:rFonts w:ascii="Times New Roman" w:hAnsi="Times New Roman" w:cs="Times New Roman"/>
                <w:b/>
              </w:rPr>
              <w:t>бекіту</w:t>
            </w:r>
            <w:proofErr w:type="spellEnd"/>
            <w:r>
              <w:rPr>
                <w:rFonts w:ascii="Times New Roman" w:hAnsi="Times New Roman" w:cs="Times New Roman"/>
                <w:b/>
              </w:rPr>
              <w:t>. Комплекс №1</w:t>
            </w:r>
          </w:p>
          <w:p w14:paraId="1DDB79CB"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Закрепление знаний и выполнение культурно-гигиенических навыков.</w:t>
            </w:r>
          </w:p>
          <w:p w14:paraId="07DC1A98" w14:textId="77777777" w:rsidR="007B4167" w:rsidRDefault="00F1573B">
            <w:pPr>
              <w:widowControl w:val="0"/>
              <w:autoSpaceDE w:val="0"/>
              <w:autoSpaceDN w:val="0"/>
              <w:adjustRightInd w:val="0"/>
              <w:contextualSpacing/>
              <w:rPr>
                <w:rFonts w:ascii="Times New Roman" w:hAnsi="Times New Roman" w:cs="Times New Roman"/>
                <w:i/>
              </w:rPr>
            </w:pPr>
            <w:r>
              <w:rPr>
                <w:rFonts w:ascii="Times New Roman" w:eastAsia="Times New Roman" w:hAnsi="Times New Roman" w:cs="Times New Roman"/>
                <w:i/>
                <w:color w:val="000000"/>
                <w:lang w:eastAsia="ru-RU"/>
              </w:rPr>
              <w:t>(коммуникативная, игровая, познавательная деятельности)</w:t>
            </w:r>
          </w:p>
          <w:p w14:paraId="21F4F563"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«Сухие рукава»</w:t>
            </w:r>
          </w:p>
          <w:p w14:paraId="4D76AB55"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rPr>
              <w:t xml:space="preserve">***Су, </w:t>
            </w:r>
            <w:proofErr w:type="spellStart"/>
            <w:r>
              <w:rPr>
                <w:rFonts w:ascii="Times New Roman" w:hAnsi="Times New Roman" w:cs="Times New Roman"/>
              </w:rPr>
              <w:t>кір</w:t>
            </w:r>
            <w:proofErr w:type="spellEnd"/>
            <w:r>
              <w:rPr>
                <w:rFonts w:ascii="Times New Roman" w:hAnsi="Times New Roman" w:cs="Times New Roman"/>
              </w:rPr>
              <w:t>, таза</w:t>
            </w:r>
          </w:p>
          <w:p w14:paraId="5C97C9F2"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i/>
              </w:rPr>
              <w:t>З дача.</w:t>
            </w:r>
            <w:r>
              <w:rPr>
                <w:rFonts w:ascii="Times New Roman" w:hAnsi="Times New Roman" w:cs="Times New Roman"/>
              </w:rPr>
              <w:t xml:space="preserve"> Формировать умение аккуратно мыть руки, закатывать рукава, не проливать воду на пол, насухо вытирать их личным полотенцем; формировать умение мыть руки перед едой, хорошо намыливать руки и тщательно смывать грязь.</w:t>
            </w:r>
          </w:p>
          <w:p w14:paraId="462B4299"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Ойын</w:t>
            </w:r>
            <w:proofErr w:type="spellEnd"/>
            <w:r>
              <w:rPr>
                <w:rFonts w:ascii="Times New Roman" w:hAnsi="Times New Roman" w:cs="Times New Roman"/>
                <w:b/>
              </w:rPr>
              <w:t xml:space="preserve"> </w:t>
            </w:r>
            <w:proofErr w:type="spellStart"/>
            <w:r>
              <w:rPr>
                <w:rFonts w:ascii="Times New Roman" w:hAnsi="Times New Roman" w:cs="Times New Roman"/>
                <w:b/>
              </w:rPr>
              <w:t>жаттығуы</w:t>
            </w:r>
            <w:proofErr w:type="spellEnd"/>
            <w:r>
              <w:rPr>
                <w:rFonts w:ascii="Times New Roman" w:hAnsi="Times New Roman" w:cs="Times New Roman"/>
                <w:b/>
              </w:rPr>
              <w:t>/Игровое упражнение «Вверх рука и вниз рука. Потянули их слегка».</w:t>
            </w:r>
          </w:p>
          <w:p w14:paraId="04A6C0D3" w14:textId="77777777" w:rsidR="007B4167" w:rsidRDefault="00F1573B">
            <w:pPr>
              <w:shd w:val="clear" w:color="auto" w:fill="FFFFFF"/>
              <w:contextualSpacing/>
              <w:rPr>
                <w:rFonts w:ascii="Times New Roman" w:hAnsi="Times New Roman" w:cs="Times New Roman"/>
                <w:i/>
                <w:color w:val="FF0000"/>
              </w:rPr>
            </w:pPr>
            <w:r>
              <w:rPr>
                <w:rFonts w:ascii="Times New Roman" w:hAnsi="Times New Roman" w:cs="Times New Roman"/>
                <w:b/>
                <w:i/>
              </w:rPr>
              <w:t>Задача.</w:t>
            </w:r>
            <w:r>
              <w:rPr>
                <w:rFonts w:ascii="Times New Roman" w:hAnsi="Times New Roman" w:cs="Times New Roman"/>
              </w:rPr>
              <w:t xml:space="preserve"> Закреплять умение заправлять свою кровать. «Как надо заправлять кровать»</w:t>
            </w:r>
          </w:p>
        </w:tc>
      </w:tr>
      <w:tr w:rsidR="007B4167" w14:paraId="5AD0F7E1" w14:textId="77777777">
        <w:trPr>
          <w:gridAfter w:val="1"/>
          <w:wAfter w:w="25" w:type="dxa"/>
          <w:trHeight w:val="189"/>
        </w:trPr>
        <w:tc>
          <w:tcPr>
            <w:tcW w:w="1587" w:type="dxa"/>
          </w:tcPr>
          <w:p w14:paraId="12EFD78C"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Бесін</w:t>
            </w:r>
            <w:proofErr w:type="spellEnd"/>
            <w:r>
              <w:rPr>
                <w:rFonts w:ascii="Times New Roman" w:hAnsi="Times New Roman" w:cs="Times New Roman"/>
                <w:b/>
                <w:bCs/>
              </w:rPr>
              <w:t xml:space="preserve"> ас/Полдник</w:t>
            </w:r>
          </w:p>
        </w:tc>
        <w:tc>
          <w:tcPr>
            <w:tcW w:w="14434" w:type="dxa"/>
            <w:gridSpan w:val="5"/>
          </w:tcPr>
          <w:p w14:paraId="162CE117"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w:t>
            </w:r>
          </w:p>
          <w:p w14:paraId="52C3F0EB"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Привлечение внимания детей к пище; индивидуальная работа по умению правильно держать ложку во время еды.</w:t>
            </w:r>
          </w:p>
          <w:p w14:paraId="41FE3EBD"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Дидактическое упражнение «За столом едим культурно»</w:t>
            </w:r>
          </w:p>
          <w:p w14:paraId="51B9AA8E"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rPr>
              <w:t>***</w:t>
            </w:r>
            <w:proofErr w:type="spellStart"/>
            <w:proofErr w:type="gramStart"/>
            <w:r>
              <w:rPr>
                <w:rFonts w:ascii="Times New Roman" w:hAnsi="Times New Roman" w:cs="Times New Roman"/>
              </w:rPr>
              <w:t>Кесе</w:t>
            </w:r>
            <w:proofErr w:type="spellEnd"/>
            <w:r>
              <w:rPr>
                <w:rFonts w:ascii="Times New Roman" w:hAnsi="Times New Roman" w:cs="Times New Roman"/>
              </w:rPr>
              <w:t xml:space="preserve"> ,</w:t>
            </w:r>
            <w:proofErr w:type="spellStart"/>
            <w:r>
              <w:rPr>
                <w:rFonts w:ascii="Times New Roman" w:hAnsi="Times New Roman" w:cs="Times New Roman"/>
              </w:rPr>
              <w:t>тәрелке</w:t>
            </w:r>
            <w:proofErr w:type="spellEnd"/>
            <w:proofErr w:type="gramEnd"/>
            <w:r>
              <w:rPr>
                <w:rFonts w:ascii="Times New Roman" w:hAnsi="Times New Roman" w:cs="Times New Roman"/>
              </w:rPr>
              <w:t xml:space="preserve"> ,</w:t>
            </w:r>
            <w:proofErr w:type="spellStart"/>
            <w:r>
              <w:rPr>
                <w:rFonts w:ascii="Times New Roman" w:hAnsi="Times New Roman" w:cs="Times New Roman"/>
              </w:rPr>
              <w:t>қасық</w:t>
            </w:r>
            <w:proofErr w:type="spellEnd"/>
            <w:r>
              <w:rPr>
                <w:rFonts w:ascii="Times New Roman" w:hAnsi="Times New Roman" w:cs="Times New Roman"/>
              </w:rPr>
              <w:t xml:space="preserve"> ,</w:t>
            </w:r>
            <w:proofErr w:type="spellStart"/>
            <w:r>
              <w:rPr>
                <w:rFonts w:ascii="Times New Roman" w:hAnsi="Times New Roman" w:cs="Times New Roman"/>
              </w:rPr>
              <w:t>шанышқы</w:t>
            </w:r>
            <w:proofErr w:type="spellEnd"/>
          </w:p>
        </w:tc>
      </w:tr>
      <w:tr w:rsidR="007B4167" w14:paraId="11F99F9C" w14:textId="77777777">
        <w:trPr>
          <w:trHeight w:val="569"/>
        </w:trPr>
        <w:tc>
          <w:tcPr>
            <w:tcW w:w="1587" w:type="dxa"/>
            <w:vMerge w:val="restart"/>
          </w:tcPr>
          <w:p w14:paraId="1DC25AF7"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өз</w:t>
            </w:r>
            <w:proofErr w:type="spellEnd"/>
            <w:r>
              <w:rPr>
                <w:rFonts w:ascii="Times New Roman" w:hAnsi="Times New Roman" w:cs="Times New Roman"/>
                <w:b/>
                <w:bCs/>
              </w:rPr>
              <w:t xml:space="preserve"> </w:t>
            </w:r>
            <w:proofErr w:type="spellStart"/>
            <w:r>
              <w:rPr>
                <w:rFonts w:ascii="Times New Roman" w:hAnsi="Times New Roman" w:cs="Times New Roman"/>
                <w:b/>
                <w:bCs/>
              </w:rPr>
              <w:t>еркіндегі</w:t>
            </w:r>
            <w:proofErr w:type="spellEnd"/>
            <w:r>
              <w:rPr>
                <w:rFonts w:ascii="Times New Roman" w:hAnsi="Times New Roman" w:cs="Times New Roman"/>
                <w:b/>
                <w:bCs/>
              </w:rPr>
              <w:t xml:space="preserve"> </w:t>
            </w:r>
            <w:proofErr w:type="spellStart"/>
            <w:r>
              <w:rPr>
                <w:rFonts w:ascii="Times New Roman" w:hAnsi="Times New Roman" w:cs="Times New Roman"/>
                <w:b/>
                <w:bCs/>
              </w:rPr>
              <w:t>жұмыстар</w:t>
            </w:r>
            <w:proofErr w:type="spellEnd"/>
            <w:r>
              <w:rPr>
                <w:rFonts w:ascii="Times New Roman" w:hAnsi="Times New Roman" w:cs="Times New Roman"/>
                <w:b/>
                <w:bCs/>
              </w:rPr>
              <w:t xml:space="preserve">/ Игры, самостоятельная </w:t>
            </w:r>
            <w:r>
              <w:rPr>
                <w:rFonts w:ascii="Times New Roman" w:hAnsi="Times New Roman" w:cs="Times New Roman"/>
                <w:b/>
                <w:bCs/>
              </w:rPr>
              <w:lastRenderedPageBreak/>
              <w:t>деятельность</w:t>
            </w:r>
          </w:p>
          <w:p w14:paraId="4428829B"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61275C15"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3E04816C"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4DE5E65F" w14:textId="77777777" w:rsidR="007B4167" w:rsidRDefault="007B4167">
            <w:pPr>
              <w:widowControl w:val="0"/>
              <w:autoSpaceDE w:val="0"/>
              <w:autoSpaceDN w:val="0"/>
              <w:adjustRightInd w:val="0"/>
              <w:contextualSpacing/>
              <w:rPr>
                <w:rFonts w:ascii="Times New Roman" w:hAnsi="Times New Roman" w:cs="Times New Roman"/>
                <w:b/>
                <w:color w:val="FF0000"/>
              </w:rPr>
            </w:pPr>
          </w:p>
        </w:tc>
        <w:tc>
          <w:tcPr>
            <w:tcW w:w="2888" w:type="dxa"/>
            <w:tcBorders>
              <w:top w:val="outset" w:sz="6" w:space="0" w:color="auto"/>
              <w:left w:val="outset" w:sz="6" w:space="0" w:color="auto"/>
              <w:bottom w:val="outset" w:sz="6" w:space="0" w:color="auto"/>
              <w:right w:val="outset" w:sz="6" w:space="0" w:color="auto"/>
            </w:tcBorders>
          </w:tcPr>
          <w:p w14:paraId="07C3B810" w14:textId="77777777" w:rsidR="007B4167" w:rsidRDefault="00F1573B">
            <w:pPr>
              <w:contextualSpacing/>
              <w:rPr>
                <w:rFonts w:ascii="Times New Roman" w:eastAsia="Calibri" w:hAnsi="Times New Roman" w:cs="Times New Roman"/>
                <w:i/>
              </w:rPr>
            </w:pPr>
            <w:r>
              <w:rPr>
                <w:rFonts w:ascii="Times New Roman" w:hAnsi="Times New Roman" w:cs="Times New Roman"/>
                <w:i/>
              </w:rPr>
              <w:lastRenderedPageBreak/>
              <w:t>(коммуникативная, игровая деятельности)</w:t>
            </w:r>
          </w:p>
          <w:p w14:paraId="7A78E05A" w14:textId="77777777" w:rsidR="007B4167" w:rsidRDefault="00F1573B">
            <w:pPr>
              <w:widowControl w:val="0"/>
              <w:autoSpaceDE w:val="0"/>
              <w:autoSpaceDN w:val="0"/>
              <w:adjustRightInd w:val="0"/>
              <w:contextualSpacing/>
              <w:rPr>
                <w:rFonts w:ascii="Times New Roman" w:eastAsia="Calibri" w:hAnsi="Times New Roman" w:cs="Times New Roman"/>
                <w:b/>
              </w:rPr>
            </w:pPr>
            <w:proofErr w:type="spellStart"/>
            <w:r>
              <w:rPr>
                <w:rFonts w:ascii="Times New Roman" w:eastAsia="Calibri" w:hAnsi="Times New Roman" w:cs="Times New Roman"/>
                <w:b/>
              </w:rPr>
              <w:t>Сюжеттiк</w:t>
            </w:r>
            <w:proofErr w:type="spellEnd"/>
            <w:r>
              <w:rPr>
                <w:rFonts w:ascii="Times New Roman" w:eastAsia="Calibri" w:hAnsi="Times New Roman" w:cs="Times New Roman"/>
                <w:b/>
              </w:rPr>
              <w:t xml:space="preserve"> – </w:t>
            </w:r>
            <w:proofErr w:type="spellStart"/>
            <w:r>
              <w:rPr>
                <w:rFonts w:ascii="Times New Roman" w:eastAsia="Calibri" w:hAnsi="Times New Roman" w:cs="Times New Roman"/>
                <w:b/>
              </w:rPr>
              <w:t>рөлдiк</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ойын</w:t>
            </w:r>
            <w:proofErr w:type="spellEnd"/>
            <w:r>
              <w:rPr>
                <w:rFonts w:ascii="Times New Roman" w:eastAsia="Calibri" w:hAnsi="Times New Roman" w:cs="Times New Roman"/>
                <w:b/>
              </w:rPr>
              <w:t xml:space="preserve"> / Сюжетно-ролевая игра </w:t>
            </w:r>
            <w:r>
              <w:rPr>
                <w:rFonts w:ascii="Times New Roman" w:eastAsia="Calibri" w:hAnsi="Times New Roman" w:cs="Times New Roman"/>
              </w:rPr>
              <w:t>«Семья»</w:t>
            </w:r>
          </w:p>
          <w:p w14:paraId="0A43D2C9" w14:textId="77777777" w:rsidR="007B4167" w:rsidRDefault="00F1573B">
            <w:pPr>
              <w:widowControl w:val="0"/>
              <w:autoSpaceDE w:val="0"/>
              <w:autoSpaceDN w:val="0"/>
              <w:adjustRightInd w:val="0"/>
              <w:contextualSpacing/>
              <w:rPr>
                <w:rFonts w:ascii="Times New Roman" w:hAnsi="Times New Roman" w:cs="Times New Roman"/>
                <w:b/>
              </w:rPr>
            </w:pPr>
            <w:r>
              <w:rPr>
                <w:rStyle w:val="15"/>
                <w:rFonts w:ascii="Times New Roman" w:eastAsia="Calibri" w:hAnsi="Times New Roman" w:cs="Times New Roman"/>
                <w:b/>
                <w:bCs/>
                <w:shd w:val="clear" w:color="auto" w:fill="FFFFFF"/>
              </w:rPr>
              <w:lastRenderedPageBreak/>
              <w:t>Задача.</w:t>
            </w:r>
            <w:r>
              <w:rPr>
                <w:rStyle w:val="15"/>
                <w:rFonts w:ascii="Times New Roman" w:eastAsia="Calibri" w:hAnsi="Times New Roman" w:cs="Times New Roman"/>
                <w:shd w:val="clear" w:color="auto" w:fill="FFFFFF"/>
              </w:rPr>
              <w:t> </w:t>
            </w:r>
            <w:r>
              <w:rPr>
                <w:rStyle w:val="15"/>
                <w:rFonts w:ascii="Times New Roman" w:eastAsia="Calibri" w:hAnsi="Times New Roman" w:cs="Times New Roman"/>
                <w:i w:val="0"/>
                <w:shd w:val="clear" w:color="auto" w:fill="FFFFFF"/>
              </w:rPr>
              <w:t>Формировать знания о семье.</w:t>
            </w:r>
          </w:p>
          <w:p w14:paraId="66FA26AF"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hAnsi="Times New Roman" w:cs="Times New Roman"/>
              </w:rPr>
              <w:t>***</w:t>
            </w:r>
            <w:proofErr w:type="spellStart"/>
            <w:r>
              <w:rPr>
                <w:rFonts w:ascii="Times New Roman" w:eastAsia="Calibri" w:hAnsi="Times New Roman" w:cs="Times New Roman"/>
                <w:bCs/>
              </w:rPr>
              <w:t>Сыпайы</w:t>
            </w:r>
            <w:proofErr w:type="spellEnd"/>
            <w:r>
              <w:rPr>
                <w:rFonts w:ascii="Times New Roman" w:eastAsia="Calibri" w:hAnsi="Times New Roman" w:cs="Times New Roman"/>
                <w:bCs/>
              </w:rPr>
              <w:t xml:space="preserve"> </w:t>
            </w:r>
            <w:proofErr w:type="spellStart"/>
            <w:r>
              <w:rPr>
                <w:rFonts w:ascii="Times New Roman" w:eastAsia="Calibri" w:hAnsi="Times New Roman" w:cs="Times New Roman"/>
                <w:bCs/>
              </w:rPr>
              <w:t>сөздер</w:t>
            </w:r>
            <w:proofErr w:type="spellEnd"/>
          </w:p>
          <w:p w14:paraId="25AAF439" w14:textId="77777777" w:rsidR="007B4167" w:rsidRDefault="00F1573B">
            <w:pPr>
              <w:widowControl w:val="0"/>
              <w:autoSpaceDE w:val="0"/>
              <w:autoSpaceDN w:val="0"/>
              <w:adjustRightInd w:val="0"/>
              <w:contextualSpacing/>
              <w:rPr>
                <w:rFonts w:ascii="Times New Roman" w:eastAsia="Times New Roman" w:hAnsi="Times New Roman" w:cs="Times New Roman"/>
                <w:b/>
                <w:i/>
                <w:color w:val="FF0000"/>
              </w:rPr>
            </w:pPr>
            <w:r>
              <w:rPr>
                <w:rFonts w:ascii="Times New Roman" w:hAnsi="Times New Roman" w:cs="Times New Roman"/>
              </w:rPr>
              <w:t>****</w:t>
            </w:r>
            <w:r>
              <w:rPr>
                <w:rFonts w:ascii="Times New Roman" w:eastAsia="Calibri" w:hAnsi="Times New Roman" w:cs="Times New Roman"/>
                <w:b/>
              </w:rPr>
              <w:t xml:space="preserve">«ДО – </w:t>
            </w:r>
            <w:proofErr w:type="spellStart"/>
            <w:r>
              <w:rPr>
                <w:rFonts w:ascii="Times New Roman" w:eastAsia="Calibri" w:hAnsi="Times New Roman" w:cs="Times New Roman"/>
                <w:b/>
              </w:rPr>
              <w:t>Мисолька</w:t>
            </w:r>
            <w:proofErr w:type="spellEnd"/>
            <w:r>
              <w:rPr>
                <w:rFonts w:ascii="Times New Roman" w:eastAsia="Calibri" w:hAnsi="Times New Roman" w:cs="Times New Roman"/>
                <w:b/>
              </w:rPr>
              <w:t>»</w:t>
            </w:r>
          </w:p>
          <w:p w14:paraId="2A67F0B8" w14:textId="77777777" w:rsidR="007B4167" w:rsidRDefault="00F1573B">
            <w:pPr>
              <w:widowControl w:val="0"/>
              <w:autoSpaceDE w:val="0"/>
              <w:autoSpaceDN w:val="0"/>
              <w:adjustRightInd w:val="0"/>
              <w:contextualSpacing/>
              <w:rPr>
                <w:rFonts w:ascii="Times New Roman" w:hAnsi="Times New Roman" w:cs="Times New Roman"/>
                <w:i/>
                <w:color w:val="FF0000"/>
              </w:rPr>
            </w:pPr>
            <w:r>
              <w:rPr>
                <w:rFonts w:ascii="Times New Roman" w:hAnsi="Times New Roman" w:cs="Times New Roman"/>
                <w:b/>
                <w:i/>
              </w:rPr>
              <w:t>Задача.</w:t>
            </w:r>
            <w:r>
              <w:rPr>
                <w:rFonts w:ascii="Times New Roman" w:hAnsi="Times New Roman" w:cs="Times New Roman"/>
              </w:rPr>
              <w:t xml:space="preserve"> П</w:t>
            </w:r>
            <w:r>
              <w:rPr>
                <w:rFonts w:ascii="Times New Roman" w:eastAsia="Calibri" w:hAnsi="Times New Roman" w:cs="Times New Roman"/>
              </w:rPr>
              <w:t>обуждать к выполнению творческих заданий.</w:t>
            </w:r>
          </w:p>
          <w:p w14:paraId="708A9DA7" w14:textId="77777777" w:rsidR="007B4167" w:rsidRDefault="007B4167">
            <w:pPr>
              <w:contextualSpacing/>
              <w:rPr>
                <w:rFonts w:ascii="Times New Roman" w:eastAsia="Calibri" w:hAnsi="Times New Roman" w:cs="Times New Roman"/>
                <w:b/>
              </w:rPr>
            </w:pPr>
          </w:p>
        </w:tc>
        <w:tc>
          <w:tcPr>
            <w:tcW w:w="2888" w:type="dxa"/>
            <w:tcBorders>
              <w:top w:val="outset" w:sz="6" w:space="0" w:color="auto"/>
              <w:left w:val="outset" w:sz="6" w:space="0" w:color="auto"/>
              <w:bottom w:val="outset" w:sz="6" w:space="0" w:color="auto"/>
              <w:right w:val="outset" w:sz="6" w:space="0" w:color="auto"/>
            </w:tcBorders>
          </w:tcPr>
          <w:p w14:paraId="10CF1591"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i/>
              </w:rPr>
              <w:lastRenderedPageBreak/>
              <w:t>(коммуникативная, игровая деятельности)</w:t>
            </w:r>
          </w:p>
          <w:p w14:paraId="737B25ED" w14:textId="77777777" w:rsidR="007B4167" w:rsidRDefault="00F1573B">
            <w:pPr>
              <w:widowControl w:val="0"/>
              <w:pBdr>
                <w:bottom w:val="dotted" w:sz="24" w:space="1" w:color="auto"/>
              </w:pBdr>
              <w:autoSpaceDE w:val="0"/>
              <w:autoSpaceDN w:val="0"/>
              <w:adjustRightInd w:val="0"/>
              <w:contextualSpacing/>
              <w:rPr>
                <w:rFonts w:ascii="Times New Roman" w:eastAsia="Calibri" w:hAnsi="Times New Roman" w:cs="Times New Roman"/>
                <w:b/>
              </w:rPr>
            </w:pPr>
            <w:proofErr w:type="spellStart"/>
            <w:r>
              <w:rPr>
                <w:rFonts w:ascii="Times New Roman" w:eastAsia="Calibri" w:hAnsi="Times New Roman" w:cs="Times New Roman"/>
                <w:b/>
              </w:rPr>
              <w:t>Сюжеттiк</w:t>
            </w:r>
            <w:proofErr w:type="spellEnd"/>
            <w:r>
              <w:rPr>
                <w:rFonts w:ascii="Times New Roman" w:eastAsia="Calibri" w:hAnsi="Times New Roman" w:cs="Times New Roman"/>
                <w:b/>
              </w:rPr>
              <w:t xml:space="preserve"> – </w:t>
            </w:r>
            <w:proofErr w:type="spellStart"/>
            <w:r>
              <w:rPr>
                <w:rFonts w:ascii="Times New Roman" w:eastAsia="Calibri" w:hAnsi="Times New Roman" w:cs="Times New Roman"/>
                <w:b/>
              </w:rPr>
              <w:t>рөлдiк</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ойын</w:t>
            </w:r>
            <w:proofErr w:type="spellEnd"/>
            <w:r>
              <w:rPr>
                <w:rFonts w:ascii="Times New Roman" w:eastAsia="Calibri" w:hAnsi="Times New Roman" w:cs="Times New Roman"/>
                <w:b/>
              </w:rPr>
              <w:t xml:space="preserve"> / Сюжетно-ролевая игра в развитии</w:t>
            </w:r>
          </w:p>
          <w:p w14:paraId="566AF586" w14:textId="77777777" w:rsidR="007B4167" w:rsidRDefault="00F1573B">
            <w:pPr>
              <w:widowControl w:val="0"/>
              <w:pBdr>
                <w:bottom w:val="dotted" w:sz="24" w:space="1" w:color="auto"/>
              </w:pBdr>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rPr>
              <w:lastRenderedPageBreak/>
              <w:t xml:space="preserve">«Семья» </w:t>
            </w:r>
          </w:p>
          <w:p w14:paraId="6059FC68" w14:textId="77777777" w:rsidR="007B4167" w:rsidRDefault="00F1573B">
            <w:pPr>
              <w:widowControl w:val="0"/>
              <w:pBdr>
                <w:bottom w:val="dotted" w:sz="24" w:space="1" w:color="auto"/>
              </w:pBdr>
              <w:autoSpaceDE w:val="0"/>
              <w:autoSpaceDN w:val="0"/>
              <w:adjustRightInd w:val="0"/>
              <w:contextualSpacing/>
              <w:rPr>
                <w:rFonts w:ascii="Times New Roman" w:hAnsi="Times New Roman" w:cs="Times New Roman"/>
              </w:rPr>
            </w:pPr>
            <w:r>
              <w:rPr>
                <w:rFonts w:ascii="Times New Roman" w:eastAsia="Calibri" w:hAnsi="Times New Roman" w:cs="Times New Roman"/>
                <w:b/>
                <w:i/>
              </w:rPr>
              <w:t>Задача.</w:t>
            </w:r>
            <w:r>
              <w:rPr>
                <w:rFonts w:ascii="Times New Roman" w:eastAsia="Calibri" w:hAnsi="Times New Roman" w:cs="Times New Roman"/>
                <w:shd w:val="clear" w:color="auto" w:fill="FFFFFF"/>
              </w:rPr>
              <w:t xml:space="preserve"> Побуждать детей к творческому воспроизведению в игре быта семьи.</w:t>
            </w:r>
          </w:p>
          <w:p w14:paraId="7734FCBE" w14:textId="77777777" w:rsidR="007B4167" w:rsidRDefault="00F1573B">
            <w:pPr>
              <w:widowControl w:val="0"/>
              <w:pBdr>
                <w:bottom w:val="dotted" w:sz="24" w:space="1" w:color="auto"/>
              </w:pBdr>
              <w:autoSpaceDE w:val="0"/>
              <w:autoSpaceDN w:val="0"/>
              <w:adjustRightInd w:val="0"/>
              <w:contextualSpacing/>
              <w:rPr>
                <w:rFonts w:ascii="Times New Roman" w:eastAsia="Calibri" w:hAnsi="Times New Roman" w:cs="Times New Roman"/>
                <w:b/>
                <w:bCs/>
                <w:shd w:val="clear" w:color="auto" w:fill="FFFFFF"/>
              </w:rPr>
            </w:pPr>
            <w:r>
              <w:rPr>
                <w:rFonts w:ascii="Times New Roman" w:hAnsi="Times New Roman" w:cs="Times New Roman"/>
              </w:rPr>
              <w:t>***</w:t>
            </w:r>
            <w:proofErr w:type="spellStart"/>
            <w:r>
              <w:rPr>
                <w:rFonts w:ascii="Times New Roman" w:eastAsia="Calibri" w:hAnsi="Times New Roman" w:cs="Times New Roman"/>
                <w:bCs/>
              </w:rPr>
              <w:t>Сыпайы</w:t>
            </w:r>
            <w:proofErr w:type="spellEnd"/>
            <w:r>
              <w:rPr>
                <w:rFonts w:ascii="Times New Roman" w:eastAsia="Calibri" w:hAnsi="Times New Roman" w:cs="Times New Roman"/>
                <w:bCs/>
              </w:rPr>
              <w:t xml:space="preserve"> </w:t>
            </w:r>
            <w:proofErr w:type="spellStart"/>
            <w:r>
              <w:rPr>
                <w:rFonts w:ascii="Times New Roman" w:eastAsia="Calibri" w:hAnsi="Times New Roman" w:cs="Times New Roman"/>
                <w:bCs/>
              </w:rPr>
              <w:t>сөздер</w:t>
            </w:r>
            <w:proofErr w:type="spellEnd"/>
          </w:p>
          <w:p w14:paraId="46D0F27E" w14:textId="77777777" w:rsidR="007B4167" w:rsidRDefault="00F1573B">
            <w:pPr>
              <w:widowControl w:val="0"/>
              <w:pBdr>
                <w:bottom w:val="dotted" w:sz="24" w:space="1" w:color="auto"/>
              </w:pBdr>
              <w:autoSpaceDE w:val="0"/>
              <w:autoSpaceDN w:val="0"/>
              <w:adjustRightInd w:val="0"/>
              <w:contextualSpacing/>
              <w:rPr>
                <w:rFonts w:ascii="Times New Roman" w:eastAsia="Calibri" w:hAnsi="Times New Roman" w:cs="Times New Roman"/>
                <w:b/>
                <w:bCs/>
                <w:shd w:val="clear" w:color="auto" w:fill="FFFFFF"/>
              </w:rPr>
            </w:pPr>
            <w:r>
              <w:rPr>
                <w:rFonts w:ascii="Times New Roman" w:hAnsi="Times New Roman" w:cs="Times New Roman"/>
              </w:rPr>
              <w:t>****</w:t>
            </w:r>
            <w:r>
              <w:rPr>
                <w:rFonts w:ascii="Times New Roman" w:eastAsia="Calibri" w:hAnsi="Times New Roman" w:cs="Times New Roman"/>
                <w:b/>
              </w:rPr>
              <w:t xml:space="preserve">«ДО – </w:t>
            </w:r>
            <w:proofErr w:type="spellStart"/>
            <w:r>
              <w:rPr>
                <w:rFonts w:ascii="Times New Roman" w:eastAsia="Calibri" w:hAnsi="Times New Roman" w:cs="Times New Roman"/>
                <w:b/>
              </w:rPr>
              <w:t>Мисолька</w:t>
            </w:r>
            <w:proofErr w:type="spellEnd"/>
            <w:r>
              <w:rPr>
                <w:rFonts w:ascii="Times New Roman" w:eastAsia="Calibri" w:hAnsi="Times New Roman" w:cs="Times New Roman"/>
                <w:b/>
              </w:rPr>
              <w:t>»</w:t>
            </w:r>
            <w:r>
              <w:rPr>
                <w:rFonts w:ascii="Times New Roman" w:eastAsia="Calibri" w:hAnsi="Times New Roman" w:cs="Times New Roman"/>
              </w:rPr>
              <w:t xml:space="preserve"> (</w:t>
            </w:r>
            <w:proofErr w:type="spellStart"/>
            <w:r>
              <w:rPr>
                <w:rFonts w:ascii="Times New Roman" w:eastAsia="Calibri" w:hAnsi="Times New Roman" w:cs="Times New Roman"/>
              </w:rPr>
              <w:t>А.Чугайкина</w:t>
            </w:r>
            <w:proofErr w:type="spellEnd"/>
            <w:r>
              <w:rPr>
                <w:rFonts w:ascii="Times New Roman" w:eastAsia="Calibri" w:hAnsi="Times New Roman" w:cs="Times New Roman"/>
              </w:rPr>
              <w:t xml:space="preserve"> «Осень- чародейка)</w:t>
            </w:r>
          </w:p>
          <w:p w14:paraId="58F3B426" w14:textId="77777777" w:rsidR="007B4167" w:rsidRDefault="00F1573B">
            <w:pPr>
              <w:widowControl w:val="0"/>
              <w:pBdr>
                <w:bottom w:val="dotted" w:sz="24" w:space="1" w:color="auto"/>
              </w:pBdr>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Выполнять игровые действия в соответствии с характером музыки.</w:t>
            </w:r>
          </w:p>
          <w:p w14:paraId="1852F09F" w14:textId="77777777" w:rsidR="007B4167" w:rsidRDefault="00F1573B">
            <w:pPr>
              <w:widowControl w:val="0"/>
              <w:pBdr>
                <w:bottom w:val="dotted" w:sz="24" w:space="1" w:color="auto"/>
              </w:pBdr>
              <w:autoSpaceDE w:val="0"/>
              <w:autoSpaceDN w:val="0"/>
              <w:adjustRightInd w:val="0"/>
              <w:contextualSpacing/>
              <w:rPr>
                <w:rFonts w:ascii="Times New Roman" w:hAnsi="Times New Roman" w:cs="Times New Roman"/>
                <w:color w:val="000000"/>
              </w:rPr>
            </w:pPr>
            <w:r>
              <w:rPr>
                <w:rFonts w:ascii="Times New Roman" w:hAnsi="Times New Roman" w:cs="Times New Roman"/>
                <w:i/>
                <w:color w:val="000000"/>
              </w:rPr>
              <w:t>(познавательная, игровая деятельность</w:t>
            </w:r>
            <w:r>
              <w:rPr>
                <w:rFonts w:ascii="Times New Roman" w:hAnsi="Times New Roman" w:cs="Times New Roman"/>
                <w:color w:val="000000"/>
              </w:rPr>
              <w:t>)</w:t>
            </w:r>
          </w:p>
          <w:p w14:paraId="40E5BCEF" w14:textId="77777777" w:rsidR="007B4167" w:rsidRDefault="00F1573B">
            <w:pPr>
              <w:widowControl w:val="0"/>
              <w:pBdr>
                <w:bottom w:val="dotted" w:sz="24" w:space="1" w:color="auto"/>
              </w:pBdr>
              <w:autoSpaceDE w:val="0"/>
              <w:autoSpaceDN w:val="0"/>
              <w:adjustRightInd w:val="0"/>
              <w:contextualSpacing/>
              <w:rPr>
                <w:rFonts w:ascii="Times New Roman" w:eastAsia="Calibri" w:hAnsi="Times New Roman" w:cs="Times New Roman"/>
                <w:b/>
                <w:bCs/>
                <w:shd w:val="clear" w:color="auto" w:fill="FFFFFF"/>
              </w:rPr>
            </w:pPr>
            <w:r>
              <w:rPr>
                <w:rFonts w:ascii="Times New Roman" w:hAnsi="Times New Roman" w:cs="Times New Roman"/>
                <w:b/>
                <w:color w:val="000000"/>
              </w:rPr>
              <w:t>Д/и «Прогулка в сад»</w:t>
            </w:r>
          </w:p>
        </w:tc>
        <w:tc>
          <w:tcPr>
            <w:tcW w:w="2887" w:type="dxa"/>
            <w:tcBorders>
              <w:top w:val="outset" w:sz="6" w:space="0" w:color="auto"/>
              <w:left w:val="outset" w:sz="6" w:space="0" w:color="auto"/>
              <w:bottom w:val="outset" w:sz="6" w:space="0" w:color="auto"/>
              <w:right w:val="outset" w:sz="6" w:space="0" w:color="auto"/>
            </w:tcBorders>
          </w:tcPr>
          <w:p w14:paraId="488DE701"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i/>
              </w:rPr>
              <w:lastRenderedPageBreak/>
              <w:t>(коммуникативная, игровая деятельности)</w:t>
            </w:r>
          </w:p>
          <w:p w14:paraId="06E3E476" w14:textId="77777777" w:rsidR="007B4167" w:rsidRDefault="00F1573B">
            <w:pPr>
              <w:widowControl w:val="0"/>
              <w:autoSpaceDE w:val="0"/>
              <w:autoSpaceDN w:val="0"/>
              <w:adjustRightInd w:val="0"/>
              <w:contextualSpacing/>
              <w:rPr>
                <w:rFonts w:ascii="Times New Roman" w:eastAsia="Calibri" w:hAnsi="Times New Roman" w:cs="Times New Roman"/>
                <w:b/>
              </w:rPr>
            </w:pPr>
            <w:proofErr w:type="spellStart"/>
            <w:r>
              <w:rPr>
                <w:rFonts w:ascii="Times New Roman" w:eastAsia="Calibri" w:hAnsi="Times New Roman" w:cs="Times New Roman"/>
                <w:b/>
              </w:rPr>
              <w:t>Сюжеттiк</w:t>
            </w:r>
            <w:proofErr w:type="spellEnd"/>
            <w:r>
              <w:rPr>
                <w:rFonts w:ascii="Times New Roman" w:eastAsia="Calibri" w:hAnsi="Times New Roman" w:cs="Times New Roman"/>
                <w:b/>
              </w:rPr>
              <w:t xml:space="preserve"> – </w:t>
            </w:r>
            <w:proofErr w:type="spellStart"/>
            <w:r>
              <w:rPr>
                <w:rFonts w:ascii="Times New Roman" w:eastAsia="Calibri" w:hAnsi="Times New Roman" w:cs="Times New Roman"/>
                <w:b/>
              </w:rPr>
              <w:t>рөлдiк</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ойын</w:t>
            </w:r>
            <w:proofErr w:type="spellEnd"/>
            <w:r>
              <w:rPr>
                <w:rFonts w:ascii="Times New Roman" w:eastAsia="Calibri" w:hAnsi="Times New Roman" w:cs="Times New Roman"/>
                <w:b/>
              </w:rPr>
              <w:t xml:space="preserve"> / Сюжетно-ролевая игра в развитии</w:t>
            </w:r>
          </w:p>
          <w:p w14:paraId="6FC04733" w14:textId="77777777" w:rsidR="007B4167" w:rsidRDefault="00F1573B">
            <w:pPr>
              <w:widowControl w:val="0"/>
              <w:autoSpaceDE w:val="0"/>
              <w:autoSpaceDN w:val="0"/>
              <w:adjustRightInd w:val="0"/>
              <w:contextualSpacing/>
              <w:rPr>
                <w:rFonts w:ascii="Times New Roman" w:eastAsia="Calibri" w:hAnsi="Times New Roman" w:cs="Times New Roman"/>
                <w:b/>
                <w:bCs/>
                <w:shd w:val="clear" w:color="auto" w:fill="FFFFFF"/>
              </w:rPr>
            </w:pPr>
            <w:r>
              <w:rPr>
                <w:rFonts w:ascii="Times New Roman" w:eastAsia="Calibri" w:hAnsi="Times New Roman" w:cs="Times New Roman"/>
              </w:rPr>
              <w:lastRenderedPageBreak/>
              <w:t xml:space="preserve">«Семья» </w:t>
            </w:r>
          </w:p>
          <w:p w14:paraId="3E78628B" w14:textId="77777777" w:rsidR="007B4167" w:rsidRDefault="00F1573B">
            <w:pPr>
              <w:widowControl w:val="0"/>
              <w:autoSpaceDE w:val="0"/>
              <w:autoSpaceDN w:val="0"/>
              <w:adjustRightInd w:val="0"/>
              <w:contextualSpacing/>
              <w:rPr>
                <w:rFonts w:ascii="Times New Roman" w:eastAsia="Calibri" w:hAnsi="Times New Roman" w:cs="Times New Roman"/>
                <w:shd w:val="clear" w:color="auto" w:fill="FFFFFF"/>
              </w:rPr>
            </w:pPr>
            <w:r>
              <w:rPr>
                <w:rFonts w:ascii="Times New Roman" w:eastAsia="Calibri" w:hAnsi="Times New Roman" w:cs="Times New Roman"/>
                <w:b/>
                <w:bCs/>
                <w:i/>
                <w:shd w:val="clear" w:color="auto" w:fill="FFFFFF"/>
              </w:rPr>
              <w:t>Задача.</w:t>
            </w:r>
            <w:r>
              <w:rPr>
                <w:rFonts w:ascii="Times New Roman" w:eastAsia="Calibri" w:hAnsi="Times New Roman" w:cs="Times New Roman"/>
                <w:b/>
                <w:bCs/>
                <w:shd w:val="clear" w:color="auto" w:fill="FFFFFF"/>
              </w:rPr>
              <w:t xml:space="preserve"> </w:t>
            </w:r>
            <w:r>
              <w:rPr>
                <w:rFonts w:ascii="Times New Roman" w:eastAsia="Calibri" w:hAnsi="Times New Roman" w:cs="Times New Roman"/>
                <w:shd w:val="clear" w:color="auto" w:fill="FFFFFF"/>
              </w:rPr>
              <w:t>Способствовать устанавливать в игре ролевые взаимоотношения между играющими.</w:t>
            </w:r>
          </w:p>
          <w:p w14:paraId="2B694171"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hAnsi="Times New Roman" w:cs="Times New Roman"/>
              </w:rPr>
              <w:t>***</w:t>
            </w:r>
            <w:proofErr w:type="spellStart"/>
            <w:r>
              <w:rPr>
                <w:rFonts w:ascii="Times New Roman" w:eastAsia="Calibri" w:hAnsi="Times New Roman" w:cs="Times New Roman"/>
                <w:bCs/>
              </w:rPr>
              <w:t>Сыпайы</w:t>
            </w:r>
            <w:proofErr w:type="spellEnd"/>
            <w:r>
              <w:rPr>
                <w:rFonts w:ascii="Times New Roman" w:eastAsia="Calibri" w:hAnsi="Times New Roman" w:cs="Times New Roman"/>
                <w:bCs/>
              </w:rPr>
              <w:t xml:space="preserve"> </w:t>
            </w:r>
            <w:proofErr w:type="spellStart"/>
            <w:r>
              <w:rPr>
                <w:rFonts w:ascii="Times New Roman" w:eastAsia="Calibri" w:hAnsi="Times New Roman" w:cs="Times New Roman"/>
                <w:bCs/>
              </w:rPr>
              <w:t>сөздер</w:t>
            </w:r>
            <w:proofErr w:type="spellEnd"/>
          </w:p>
          <w:p w14:paraId="000068D1" w14:textId="77777777" w:rsidR="007B4167" w:rsidRDefault="00F1573B">
            <w:pPr>
              <w:contextualSpacing/>
              <w:rPr>
                <w:rFonts w:ascii="Times New Roman" w:hAnsi="Times New Roman" w:cs="Times New Roman"/>
                <w:b/>
              </w:rPr>
            </w:pPr>
            <w:r>
              <w:rPr>
                <w:rFonts w:ascii="Times New Roman" w:hAnsi="Times New Roman" w:cs="Times New Roman"/>
                <w:b/>
              </w:rPr>
              <w:t xml:space="preserve">Театр </w:t>
            </w:r>
            <w:proofErr w:type="spellStart"/>
            <w:r>
              <w:rPr>
                <w:rFonts w:ascii="Times New Roman" w:hAnsi="Times New Roman" w:cs="Times New Roman"/>
                <w:b/>
              </w:rPr>
              <w:t>қызметі</w:t>
            </w:r>
            <w:proofErr w:type="spellEnd"/>
            <w:r>
              <w:rPr>
                <w:rFonts w:ascii="Times New Roman" w:hAnsi="Times New Roman" w:cs="Times New Roman"/>
                <w:b/>
              </w:rPr>
              <w:t>/</w:t>
            </w:r>
          </w:p>
          <w:p w14:paraId="2AC1C875" w14:textId="77777777" w:rsidR="007B4167" w:rsidRDefault="00F1573B">
            <w:pPr>
              <w:widowControl w:val="0"/>
              <w:autoSpaceDE w:val="0"/>
              <w:autoSpaceDN w:val="0"/>
              <w:adjustRightInd w:val="0"/>
              <w:contextualSpacing/>
              <w:rPr>
                <w:rFonts w:ascii="Times New Roman" w:eastAsia="Times New Roman" w:hAnsi="Times New Roman" w:cs="Times New Roman"/>
                <w:b/>
              </w:rPr>
            </w:pPr>
            <w:r>
              <w:rPr>
                <w:rFonts w:ascii="Times New Roman" w:hAnsi="Times New Roman" w:cs="Times New Roman"/>
                <w:b/>
              </w:rPr>
              <w:t>Театральная деятельность</w:t>
            </w:r>
          </w:p>
          <w:p w14:paraId="673402A0" w14:textId="77777777" w:rsidR="007B4167" w:rsidRDefault="00F1573B">
            <w:pPr>
              <w:widowControl w:val="0"/>
              <w:autoSpaceDE w:val="0"/>
              <w:autoSpaceDN w:val="0"/>
              <w:adjustRightInd w:val="0"/>
              <w:contextualSpacing/>
              <w:rPr>
                <w:rFonts w:ascii="Times New Roman" w:hAnsi="Times New Roman" w:cs="Times New Roman"/>
                <w:i/>
              </w:rPr>
            </w:pPr>
            <w:r>
              <w:rPr>
                <w:rFonts w:ascii="Times New Roman" w:hAnsi="Times New Roman" w:cs="Times New Roman"/>
              </w:rPr>
              <w:t>Драматизация сказки «Колобок»</w:t>
            </w:r>
          </w:p>
          <w:p w14:paraId="51559EBF" w14:textId="77777777" w:rsidR="007B4167" w:rsidRDefault="00F1573B">
            <w:pPr>
              <w:widowControl w:val="0"/>
              <w:autoSpaceDE w:val="0"/>
              <w:autoSpaceDN w:val="0"/>
              <w:adjustRightInd w:val="0"/>
              <w:contextualSpacing/>
              <w:rPr>
                <w:rFonts w:ascii="Times New Roman" w:hAnsi="Times New Roman" w:cs="Times New Roman"/>
                <w:b/>
                <w:i/>
                <w:color w:val="FF0000"/>
              </w:rPr>
            </w:pPr>
            <w:r>
              <w:rPr>
                <w:rFonts w:ascii="Times New Roman" w:hAnsi="Times New Roman" w:cs="Times New Roman"/>
                <w:b/>
                <w:i/>
              </w:rPr>
              <w:t>Задача.</w:t>
            </w:r>
            <w:r>
              <w:rPr>
                <w:rFonts w:ascii="Times New Roman" w:eastAsia="Calibri" w:hAnsi="Times New Roman" w:cs="Times New Roman"/>
                <w:color w:val="333333"/>
                <w:shd w:val="clear" w:color="auto" w:fill="FFFFFF"/>
              </w:rPr>
              <w:t xml:space="preserve">  Формировать у </w:t>
            </w:r>
            <w:r>
              <w:rPr>
                <w:rFonts w:ascii="Times New Roman" w:eastAsia="Calibri" w:hAnsi="Times New Roman" w:cs="Times New Roman"/>
                <w:bCs/>
                <w:color w:val="333333"/>
                <w:shd w:val="clear" w:color="auto" w:fill="FFFFFF"/>
              </w:rPr>
              <w:t>детей</w:t>
            </w:r>
            <w:r>
              <w:rPr>
                <w:rFonts w:ascii="Times New Roman" w:eastAsia="Calibri" w:hAnsi="Times New Roman" w:cs="Times New Roman"/>
                <w:color w:val="333333"/>
                <w:shd w:val="clear" w:color="auto" w:fill="FFFFFF"/>
              </w:rPr>
              <w:t> интерес к играм – </w:t>
            </w:r>
            <w:r>
              <w:rPr>
                <w:rFonts w:ascii="Times New Roman" w:eastAsia="Calibri" w:hAnsi="Times New Roman" w:cs="Times New Roman"/>
                <w:bCs/>
                <w:color w:val="333333"/>
                <w:shd w:val="clear" w:color="auto" w:fill="FFFFFF"/>
              </w:rPr>
              <w:t>драматизациям</w:t>
            </w:r>
            <w:r>
              <w:rPr>
                <w:rFonts w:ascii="Times New Roman" w:eastAsia="Calibri" w:hAnsi="Times New Roman" w:cs="Times New Roman"/>
                <w:color w:val="333333"/>
                <w:shd w:val="clear" w:color="auto" w:fill="FFFFFF"/>
              </w:rPr>
              <w:t>.</w:t>
            </w:r>
          </w:p>
          <w:p w14:paraId="5CB7F16F" w14:textId="77777777" w:rsidR="007B4167" w:rsidRDefault="00F1573B">
            <w:pPr>
              <w:contextualSpacing/>
              <w:rPr>
                <w:rFonts w:ascii="Times New Roman" w:eastAsia="Calibri" w:hAnsi="Times New Roman" w:cs="Times New Roman"/>
                <w:i/>
              </w:rPr>
            </w:pPr>
            <w:r>
              <w:rPr>
                <w:rFonts w:ascii="Times New Roman" w:hAnsi="Times New Roman" w:cs="Times New Roman"/>
                <w:i/>
                <w:color w:val="000000"/>
              </w:rPr>
              <w:t>(творческая, коммуникативная, игровая деятельности)</w:t>
            </w:r>
          </w:p>
        </w:tc>
        <w:tc>
          <w:tcPr>
            <w:tcW w:w="2888" w:type="dxa"/>
            <w:tcBorders>
              <w:top w:val="outset" w:sz="6" w:space="0" w:color="auto"/>
              <w:left w:val="outset" w:sz="6" w:space="0" w:color="auto"/>
              <w:bottom w:val="outset" w:sz="6" w:space="0" w:color="auto"/>
              <w:right w:val="outset" w:sz="6" w:space="0" w:color="auto"/>
            </w:tcBorders>
          </w:tcPr>
          <w:p w14:paraId="17B60652"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i/>
              </w:rPr>
              <w:lastRenderedPageBreak/>
              <w:t>(коммуникативная, игровая деятельности)</w:t>
            </w:r>
          </w:p>
          <w:p w14:paraId="3D1D26D8" w14:textId="77777777" w:rsidR="007B4167" w:rsidRDefault="00F1573B">
            <w:pPr>
              <w:widowControl w:val="0"/>
              <w:autoSpaceDE w:val="0"/>
              <w:autoSpaceDN w:val="0"/>
              <w:adjustRightInd w:val="0"/>
              <w:contextualSpacing/>
              <w:rPr>
                <w:rFonts w:ascii="Times New Roman" w:eastAsia="Calibri" w:hAnsi="Times New Roman" w:cs="Times New Roman"/>
                <w:b/>
              </w:rPr>
            </w:pPr>
            <w:proofErr w:type="spellStart"/>
            <w:r>
              <w:rPr>
                <w:rFonts w:ascii="Times New Roman" w:eastAsia="Calibri" w:hAnsi="Times New Roman" w:cs="Times New Roman"/>
                <w:b/>
              </w:rPr>
              <w:t>Сюжеттiк</w:t>
            </w:r>
            <w:proofErr w:type="spellEnd"/>
            <w:r>
              <w:rPr>
                <w:rFonts w:ascii="Times New Roman" w:eastAsia="Calibri" w:hAnsi="Times New Roman" w:cs="Times New Roman"/>
                <w:b/>
              </w:rPr>
              <w:t xml:space="preserve"> – </w:t>
            </w:r>
            <w:proofErr w:type="spellStart"/>
            <w:r>
              <w:rPr>
                <w:rFonts w:ascii="Times New Roman" w:eastAsia="Calibri" w:hAnsi="Times New Roman" w:cs="Times New Roman"/>
                <w:b/>
              </w:rPr>
              <w:t>рөлдiк</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ойын</w:t>
            </w:r>
            <w:proofErr w:type="spellEnd"/>
            <w:r>
              <w:rPr>
                <w:rFonts w:ascii="Times New Roman" w:eastAsia="Calibri" w:hAnsi="Times New Roman" w:cs="Times New Roman"/>
                <w:b/>
              </w:rPr>
              <w:t xml:space="preserve"> / Сюжетно-ролевая игра в развитии</w:t>
            </w:r>
          </w:p>
          <w:p w14:paraId="22680902" w14:textId="77777777" w:rsidR="007B4167" w:rsidRDefault="00F1573B">
            <w:pPr>
              <w:widowControl w:val="0"/>
              <w:autoSpaceDE w:val="0"/>
              <w:autoSpaceDN w:val="0"/>
              <w:adjustRightInd w:val="0"/>
              <w:contextualSpacing/>
              <w:rPr>
                <w:rFonts w:ascii="Times New Roman" w:eastAsia="Calibri" w:hAnsi="Times New Roman" w:cs="Times New Roman"/>
                <w:b/>
                <w:bCs/>
                <w:shd w:val="clear" w:color="auto" w:fill="FFFFFF"/>
              </w:rPr>
            </w:pPr>
            <w:r>
              <w:rPr>
                <w:rFonts w:ascii="Times New Roman" w:eastAsia="Calibri" w:hAnsi="Times New Roman" w:cs="Times New Roman"/>
              </w:rPr>
              <w:lastRenderedPageBreak/>
              <w:t xml:space="preserve">«Семья» </w:t>
            </w:r>
          </w:p>
          <w:p w14:paraId="0C2E51B8"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Calibri" w:hAnsi="Times New Roman" w:cs="Times New Roman"/>
                <w:b/>
                <w:bCs/>
                <w:i/>
                <w:shd w:val="clear" w:color="auto" w:fill="FFFFFF"/>
              </w:rPr>
              <w:t>Задача.</w:t>
            </w:r>
            <w:r>
              <w:rPr>
                <w:rFonts w:ascii="Times New Roman" w:eastAsia="Calibri" w:hAnsi="Times New Roman" w:cs="Times New Roman"/>
                <w:b/>
                <w:bCs/>
                <w:shd w:val="clear" w:color="auto" w:fill="FFFFFF"/>
              </w:rPr>
              <w:t xml:space="preserve"> </w:t>
            </w:r>
            <w:r>
              <w:rPr>
                <w:rFonts w:ascii="Times New Roman" w:eastAsia="Calibri" w:hAnsi="Times New Roman" w:cs="Times New Roman"/>
                <w:shd w:val="clear" w:color="auto" w:fill="FFFFFF"/>
              </w:rPr>
              <w:t>Учить действовать в воображаемых ситуациях, использовать различные предметы – заместители.</w:t>
            </w:r>
          </w:p>
          <w:p w14:paraId="6801B7F7" w14:textId="77777777" w:rsidR="007B4167" w:rsidRDefault="00F1573B">
            <w:pPr>
              <w:widowControl w:val="0"/>
              <w:autoSpaceDE w:val="0"/>
              <w:autoSpaceDN w:val="0"/>
              <w:adjustRightInd w:val="0"/>
              <w:contextualSpacing/>
              <w:rPr>
                <w:rFonts w:ascii="Times New Roman" w:eastAsia="Calibri" w:hAnsi="Times New Roman" w:cs="Times New Roman"/>
                <w:bCs/>
              </w:rPr>
            </w:pPr>
            <w:r>
              <w:rPr>
                <w:rFonts w:ascii="Times New Roman" w:hAnsi="Times New Roman" w:cs="Times New Roman"/>
              </w:rPr>
              <w:t>***</w:t>
            </w:r>
            <w:proofErr w:type="spellStart"/>
            <w:r>
              <w:rPr>
                <w:rFonts w:ascii="Times New Roman" w:eastAsia="Calibri" w:hAnsi="Times New Roman" w:cs="Times New Roman"/>
                <w:bCs/>
              </w:rPr>
              <w:t>Сыпайы</w:t>
            </w:r>
            <w:proofErr w:type="spellEnd"/>
            <w:r>
              <w:rPr>
                <w:rFonts w:ascii="Times New Roman" w:eastAsia="Calibri" w:hAnsi="Times New Roman" w:cs="Times New Roman"/>
                <w:bCs/>
              </w:rPr>
              <w:t xml:space="preserve"> </w:t>
            </w:r>
            <w:proofErr w:type="spellStart"/>
            <w:r>
              <w:rPr>
                <w:rFonts w:ascii="Times New Roman" w:eastAsia="Calibri" w:hAnsi="Times New Roman" w:cs="Times New Roman"/>
                <w:bCs/>
              </w:rPr>
              <w:t>сөздер</w:t>
            </w:r>
            <w:proofErr w:type="spellEnd"/>
          </w:p>
          <w:p w14:paraId="24FB5A72"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Құрылыс</w:t>
            </w:r>
            <w:proofErr w:type="spellEnd"/>
            <w:r>
              <w:rPr>
                <w:rFonts w:ascii="Times New Roman" w:hAnsi="Times New Roman" w:cs="Times New Roman"/>
                <w:b/>
              </w:rPr>
              <w:t xml:space="preserve"> </w:t>
            </w:r>
            <w:proofErr w:type="spellStart"/>
            <w:r>
              <w:rPr>
                <w:rFonts w:ascii="Times New Roman" w:hAnsi="Times New Roman" w:cs="Times New Roman"/>
                <w:b/>
              </w:rPr>
              <w:t>ойындары</w:t>
            </w:r>
            <w:proofErr w:type="spellEnd"/>
            <w:r>
              <w:rPr>
                <w:rFonts w:ascii="Times New Roman" w:hAnsi="Times New Roman" w:cs="Times New Roman"/>
                <w:b/>
              </w:rPr>
              <w:t>/</w:t>
            </w:r>
          </w:p>
          <w:p w14:paraId="59C9877A"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Строительная игра</w:t>
            </w:r>
          </w:p>
          <w:p w14:paraId="235F38C6"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«Построй стеллажи для игрушек»</w:t>
            </w:r>
          </w:p>
          <w:p w14:paraId="1711DB86"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color w:val="333333"/>
                <w:shd w:val="clear" w:color="auto" w:fill="FFFFFF"/>
              </w:rPr>
              <w:t xml:space="preserve"> Активизировать умение создавать предметные конструкции из </w:t>
            </w:r>
            <w:r>
              <w:rPr>
                <w:rFonts w:ascii="Times New Roman" w:eastAsia="Calibri" w:hAnsi="Times New Roman" w:cs="Times New Roman"/>
                <w:bCs/>
                <w:color w:val="333333"/>
                <w:shd w:val="clear" w:color="auto" w:fill="FFFFFF"/>
              </w:rPr>
              <w:t>строительного</w:t>
            </w:r>
            <w:r>
              <w:rPr>
                <w:rFonts w:ascii="Times New Roman" w:eastAsia="Calibri" w:hAnsi="Times New Roman" w:cs="Times New Roman"/>
                <w:color w:val="333333"/>
                <w:shd w:val="clear" w:color="auto" w:fill="FFFFFF"/>
              </w:rPr>
              <w:t> материала согласно условию.</w:t>
            </w:r>
            <w:r>
              <w:rPr>
                <w:rFonts w:ascii="Times New Roman" w:hAnsi="Times New Roman" w:cs="Times New Roman"/>
                <w:b/>
              </w:rPr>
              <w:t xml:space="preserve"> </w:t>
            </w:r>
            <w:r>
              <w:rPr>
                <w:rFonts w:ascii="Times New Roman" w:hAnsi="Times New Roman" w:cs="Times New Roman"/>
                <w:i/>
              </w:rPr>
              <w:t>(коммуникативная, познавательная, игровая деятельности)</w:t>
            </w:r>
          </w:p>
        </w:tc>
        <w:tc>
          <w:tcPr>
            <w:tcW w:w="2908" w:type="dxa"/>
            <w:gridSpan w:val="2"/>
            <w:tcBorders>
              <w:top w:val="outset" w:sz="6" w:space="0" w:color="auto"/>
              <w:left w:val="outset" w:sz="6" w:space="0" w:color="auto"/>
              <w:bottom w:val="outset" w:sz="6" w:space="0" w:color="auto"/>
              <w:right w:val="outset" w:sz="6" w:space="0" w:color="auto"/>
            </w:tcBorders>
          </w:tcPr>
          <w:p w14:paraId="231F641F"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i/>
              </w:rPr>
              <w:lastRenderedPageBreak/>
              <w:t xml:space="preserve">(коммуникативная, игровая </w:t>
            </w:r>
            <w:proofErr w:type="spellStart"/>
            <w:r>
              <w:rPr>
                <w:rFonts w:ascii="Times New Roman" w:hAnsi="Times New Roman" w:cs="Times New Roman"/>
                <w:i/>
              </w:rPr>
              <w:t>деятельност</w:t>
            </w:r>
            <w:proofErr w:type="spellEnd"/>
            <w:r>
              <w:rPr>
                <w:rFonts w:ascii="Times New Roman" w:hAnsi="Times New Roman" w:cs="Times New Roman"/>
                <w:i/>
              </w:rPr>
              <w:t>)</w:t>
            </w:r>
          </w:p>
          <w:p w14:paraId="0650B4D5" w14:textId="77777777" w:rsidR="007B4167" w:rsidRDefault="00F1573B">
            <w:pPr>
              <w:widowControl w:val="0"/>
              <w:autoSpaceDE w:val="0"/>
              <w:autoSpaceDN w:val="0"/>
              <w:adjustRightInd w:val="0"/>
              <w:contextualSpacing/>
              <w:rPr>
                <w:rFonts w:ascii="Times New Roman" w:eastAsia="Calibri" w:hAnsi="Times New Roman" w:cs="Times New Roman"/>
                <w:b/>
              </w:rPr>
            </w:pPr>
            <w:proofErr w:type="spellStart"/>
            <w:r>
              <w:rPr>
                <w:rFonts w:ascii="Times New Roman" w:eastAsia="Calibri" w:hAnsi="Times New Roman" w:cs="Times New Roman"/>
                <w:b/>
              </w:rPr>
              <w:t>Сюжеттiк</w:t>
            </w:r>
            <w:proofErr w:type="spellEnd"/>
            <w:r>
              <w:rPr>
                <w:rFonts w:ascii="Times New Roman" w:eastAsia="Calibri" w:hAnsi="Times New Roman" w:cs="Times New Roman"/>
                <w:b/>
              </w:rPr>
              <w:t xml:space="preserve"> – </w:t>
            </w:r>
            <w:proofErr w:type="spellStart"/>
            <w:r>
              <w:rPr>
                <w:rFonts w:ascii="Times New Roman" w:eastAsia="Calibri" w:hAnsi="Times New Roman" w:cs="Times New Roman"/>
                <w:b/>
              </w:rPr>
              <w:t>рөлдiк</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ойын</w:t>
            </w:r>
            <w:proofErr w:type="spellEnd"/>
            <w:r>
              <w:rPr>
                <w:rFonts w:ascii="Times New Roman" w:eastAsia="Calibri" w:hAnsi="Times New Roman" w:cs="Times New Roman"/>
                <w:b/>
              </w:rPr>
              <w:t xml:space="preserve"> / Сюжетно-ролевая игра в развитии</w:t>
            </w:r>
          </w:p>
          <w:p w14:paraId="6136125D"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rPr>
              <w:lastRenderedPageBreak/>
              <w:t xml:space="preserve">«Семья» </w:t>
            </w:r>
          </w:p>
          <w:p w14:paraId="726B6275"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w:t>
            </w:r>
            <w:r>
              <w:rPr>
                <w:rFonts w:ascii="Times New Roman" w:eastAsia="Calibri" w:hAnsi="Times New Roman" w:cs="Times New Roman"/>
                <w:shd w:val="clear" w:color="auto" w:fill="FFFFFF"/>
              </w:rPr>
              <w:t>Воспитывать любовь и уважение к членам семьи.</w:t>
            </w:r>
          </w:p>
          <w:p w14:paraId="1CAD1931"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hAnsi="Times New Roman" w:cs="Times New Roman"/>
              </w:rPr>
              <w:t>***</w:t>
            </w:r>
            <w:proofErr w:type="spellStart"/>
            <w:r>
              <w:rPr>
                <w:rFonts w:ascii="Times New Roman" w:eastAsia="Calibri" w:hAnsi="Times New Roman" w:cs="Times New Roman"/>
                <w:bCs/>
              </w:rPr>
              <w:t>Сыпайы</w:t>
            </w:r>
            <w:proofErr w:type="spellEnd"/>
            <w:r>
              <w:rPr>
                <w:rFonts w:ascii="Times New Roman" w:eastAsia="Calibri" w:hAnsi="Times New Roman" w:cs="Times New Roman"/>
                <w:bCs/>
              </w:rPr>
              <w:t xml:space="preserve"> </w:t>
            </w:r>
            <w:proofErr w:type="spellStart"/>
            <w:r>
              <w:rPr>
                <w:rFonts w:ascii="Times New Roman" w:eastAsia="Calibri" w:hAnsi="Times New Roman" w:cs="Times New Roman"/>
                <w:bCs/>
              </w:rPr>
              <w:t>сөздер</w:t>
            </w:r>
            <w:proofErr w:type="spellEnd"/>
          </w:p>
          <w:p w14:paraId="37AC3BDA" w14:textId="77777777" w:rsidR="007B4167" w:rsidRDefault="00F1573B">
            <w:pPr>
              <w:widowControl w:val="0"/>
              <w:autoSpaceDE w:val="0"/>
              <w:autoSpaceDN w:val="0"/>
              <w:adjustRightInd w:val="0"/>
              <w:contextualSpacing/>
              <w:rPr>
                <w:rFonts w:ascii="Times New Roman" w:eastAsia="Calibri" w:hAnsi="Times New Roman" w:cs="Times New Roman"/>
                <w:b/>
              </w:rPr>
            </w:pPr>
            <w:proofErr w:type="spellStart"/>
            <w:r>
              <w:rPr>
                <w:rFonts w:ascii="Times New Roman" w:eastAsia="Calibri" w:hAnsi="Times New Roman" w:cs="Times New Roman"/>
                <w:b/>
              </w:rPr>
              <w:t>Еңбек</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барысы</w:t>
            </w:r>
            <w:proofErr w:type="spellEnd"/>
            <w:r>
              <w:rPr>
                <w:rFonts w:ascii="Times New Roman" w:eastAsia="Calibri" w:hAnsi="Times New Roman" w:cs="Times New Roman"/>
                <w:b/>
              </w:rPr>
              <w:t>/Трудовая деятельность</w:t>
            </w:r>
          </w:p>
          <w:p w14:paraId="6580E5DF" w14:textId="77777777" w:rsidR="007B4167" w:rsidRDefault="00F1573B">
            <w:pPr>
              <w:widowControl w:val="0"/>
              <w:autoSpaceDE w:val="0"/>
              <w:autoSpaceDN w:val="0"/>
              <w:adjustRightInd w:val="0"/>
              <w:contextualSpacing/>
              <w:rPr>
                <w:rFonts w:ascii="Times New Roman" w:eastAsia="Times New Roman" w:hAnsi="Times New Roman" w:cs="Times New Roman"/>
              </w:rPr>
            </w:pPr>
            <w:r>
              <w:rPr>
                <w:rFonts w:ascii="Times New Roman" w:hAnsi="Times New Roman" w:cs="Times New Roman"/>
              </w:rPr>
              <w:t>Ремонт книг «Книжный уголок»</w:t>
            </w:r>
          </w:p>
          <w:p w14:paraId="1CFF8763" w14:textId="77777777" w:rsidR="007B4167" w:rsidRDefault="00F1573B">
            <w:pPr>
              <w:widowControl w:val="0"/>
              <w:autoSpaceDE w:val="0"/>
              <w:autoSpaceDN w:val="0"/>
              <w:adjustRightInd w:val="0"/>
              <w:contextualSpacing/>
              <w:rPr>
                <w:rFonts w:ascii="Times New Roman" w:eastAsia="Calibri" w:hAnsi="Times New Roman" w:cs="Times New Roman"/>
                <w:b/>
              </w:rPr>
            </w:pPr>
            <w:r>
              <w:rPr>
                <w:rStyle w:val="15"/>
                <w:rFonts w:ascii="Times New Roman" w:eastAsia="Calibri" w:hAnsi="Times New Roman" w:cs="Times New Roman"/>
                <w:b/>
              </w:rPr>
              <w:t xml:space="preserve">Задача. </w:t>
            </w:r>
            <w:r>
              <w:rPr>
                <w:rFonts w:ascii="Times New Roman" w:hAnsi="Times New Roman" w:cs="Times New Roman"/>
                <w:shd w:val="clear" w:color="auto" w:fill="FFFFFF"/>
              </w:rPr>
              <w:t>Ф</w:t>
            </w:r>
            <w:r>
              <w:rPr>
                <w:rFonts w:ascii="Times New Roman" w:eastAsia="Calibri" w:hAnsi="Times New Roman" w:cs="Times New Roman"/>
                <w:shd w:val="clear" w:color="auto" w:fill="FFFFFF"/>
              </w:rPr>
              <w:t>ормировать умение детей ремонтировать книги.</w:t>
            </w:r>
          </w:p>
        </w:tc>
      </w:tr>
      <w:tr w:rsidR="007B4167" w14:paraId="03972E60" w14:textId="77777777">
        <w:trPr>
          <w:gridAfter w:val="1"/>
          <w:wAfter w:w="25" w:type="dxa"/>
          <w:trHeight w:val="177"/>
        </w:trPr>
        <w:tc>
          <w:tcPr>
            <w:tcW w:w="1587" w:type="dxa"/>
            <w:vMerge/>
            <w:vAlign w:val="center"/>
          </w:tcPr>
          <w:p w14:paraId="306CD174" w14:textId="77777777" w:rsidR="007B4167" w:rsidRDefault="007B4167">
            <w:pPr>
              <w:contextualSpacing/>
              <w:rPr>
                <w:rFonts w:ascii="Times New Roman" w:hAnsi="Times New Roman" w:cs="Times New Roman"/>
                <w:b/>
                <w:color w:val="FF0000"/>
              </w:rPr>
            </w:pPr>
          </w:p>
        </w:tc>
        <w:tc>
          <w:tcPr>
            <w:tcW w:w="14434" w:type="dxa"/>
            <w:gridSpan w:val="5"/>
          </w:tcPr>
          <w:p w14:paraId="59AC284E"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КӨРКЕМ БҰРЫШЫНДАҒЫ ЖҰМЫСТАР /РАБОТА В ИЗОУГОЛКЕ</w:t>
            </w:r>
          </w:p>
          <w:p w14:paraId="3C931805" w14:textId="77777777" w:rsidR="007B4167" w:rsidRDefault="00F1573B">
            <w:pPr>
              <w:contextualSpacing/>
              <w:rPr>
                <w:rFonts w:ascii="Times New Roman" w:hAnsi="Times New Roman" w:cs="Times New Roman"/>
              </w:rPr>
            </w:pPr>
            <w:r>
              <w:rPr>
                <w:rFonts w:ascii="Times New Roman" w:hAnsi="Times New Roman" w:cs="Times New Roman"/>
              </w:rPr>
              <w:t>Рисование, лепка, аппликация – творческая, коммуникативная, игровая деятельность (по интересам детей)</w:t>
            </w:r>
          </w:p>
          <w:p w14:paraId="720D4FEE" w14:textId="77777777" w:rsidR="007B4167" w:rsidRDefault="00F1573B">
            <w:pPr>
              <w:contextualSpacing/>
              <w:rPr>
                <w:rFonts w:ascii="Times New Roman" w:eastAsia="Calibri" w:hAnsi="Times New Roman" w:cs="Times New Roman"/>
                <w:i/>
                <w:kern w:val="24"/>
              </w:rPr>
            </w:pPr>
            <w:r>
              <w:rPr>
                <w:rFonts w:ascii="Times New Roman" w:hAnsi="Times New Roman" w:cs="Times New Roman"/>
              </w:rPr>
              <w:t xml:space="preserve">Закрепление навыков раскрашивания в одном направлении, трафареты, рисуем по точкам </w:t>
            </w:r>
            <w:r>
              <w:rPr>
                <w:rFonts w:ascii="Times New Roman" w:eastAsia="Times New Roman" w:hAnsi="Times New Roman" w:cs="Times New Roman"/>
                <w:i/>
                <w:color w:val="000000"/>
                <w:lang w:eastAsia="ru-RU"/>
              </w:rPr>
              <w:t>(</w:t>
            </w:r>
            <w:r>
              <w:rPr>
                <w:rFonts w:ascii="Times New Roman" w:eastAsia="Calibri" w:hAnsi="Times New Roman" w:cs="Times New Roman"/>
                <w:i/>
                <w:kern w:val="24"/>
              </w:rPr>
              <w:t>творческая, изобразительная деятельность)</w:t>
            </w:r>
          </w:p>
          <w:p w14:paraId="03C04EAE" w14:textId="77777777" w:rsidR="007B4167" w:rsidRDefault="00F1573B">
            <w:pPr>
              <w:contextualSpacing/>
              <w:rPr>
                <w:rFonts w:ascii="Times New Roman" w:hAnsi="Times New Roman" w:cs="Times New Roman"/>
                <w:bCs/>
              </w:rPr>
            </w:pPr>
            <w:r>
              <w:rPr>
                <w:rFonts w:ascii="Times New Roman" w:eastAsia="Calibri" w:hAnsi="Times New Roman" w:cs="Times New Roman"/>
                <w:i/>
                <w:kern w:val="24"/>
              </w:rPr>
              <w:t>***</w:t>
            </w:r>
            <w:r>
              <w:rPr>
                <w:rFonts w:ascii="Times New Roman" w:hAnsi="Times New Roman" w:cs="Times New Roman"/>
                <w:bCs/>
              </w:rPr>
              <w:t xml:space="preserve"> </w:t>
            </w:r>
            <w:proofErr w:type="spellStart"/>
            <w:r>
              <w:rPr>
                <w:rFonts w:ascii="Times New Roman" w:hAnsi="Times New Roman" w:cs="Times New Roman"/>
                <w:bCs/>
              </w:rPr>
              <w:t>қылқалам</w:t>
            </w:r>
            <w:proofErr w:type="spellEnd"/>
            <w:r>
              <w:rPr>
                <w:rFonts w:ascii="Times New Roman" w:hAnsi="Times New Roman" w:cs="Times New Roman"/>
                <w:bCs/>
              </w:rPr>
              <w:t xml:space="preserve"> - кисточка, </w:t>
            </w:r>
            <w:proofErr w:type="spellStart"/>
            <w:r>
              <w:rPr>
                <w:rFonts w:ascii="Times New Roman" w:hAnsi="Times New Roman" w:cs="Times New Roman"/>
                <w:bCs/>
              </w:rPr>
              <w:t>сурет</w:t>
            </w:r>
            <w:proofErr w:type="spellEnd"/>
            <w:r>
              <w:rPr>
                <w:rFonts w:ascii="Times New Roman" w:hAnsi="Times New Roman" w:cs="Times New Roman"/>
                <w:bCs/>
              </w:rPr>
              <w:t xml:space="preserve"> – рисунок. </w:t>
            </w:r>
            <w:proofErr w:type="spellStart"/>
            <w:r>
              <w:rPr>
                <w:rFonts w:ascii="Times New Roman" w:hAnsi="Times New Roman" w:cs="Times New Roman"/>
                <w:bCs/>
              </w:rPr>
              <w:t>қағаз</w:t>
            </w:r>
            <w:proofErr w:type="spellEnd"/>
            <w:r>
              <w:rPr>
                <w:rFonts w:ascii="Times New Roman" w:hAnsi="Times New Roman" w:cs="Times New Roman"/>
                <w:bCs/>
              </w:rPr>
              <w:t xml:space="preserve"> - бумага, </w:t>
            </w:r>
            <w:proofErr w:type="spellStart"/>
            <w:r>
              <w:rPr>
                <w:rFonts w:ascii="Times New Roman" w:hAnsi="Times New Roman" w:cs="Times New Roman"/>
                <w:bCs/>
              </w:rPr>
              <w:t>қайшы</w:t>
            </w:r>
            <w:proofErr w:type="spellEnd"/>
            <w:r>
              <w:rPr>
                <w:rFonts w:ascii="Times New Roman" w:hAnsi="Times New Roman" w:cs="Times New Roman"/>
                <w:bCs/>
              </w:rPr>
              <w:t xml:space="preserve"> - ножницы, </w:t>
            </w:r>
            <w:r>
              <w:rPr>
                <w:rFonts w:ascii="Times New Roman" w:hAnsi="Times New Roman" w:cs="Times New Roman"/>
                <w:bCs/>
                <w:iCs/>
              </w:rPr>
              <w:t>су</w:t>
            </w:r>
          </w:p>
        </w:tc>
      </w:tr>
      <w:tr w:rsidR="007B4167" w14:paraId="173871DD" w14:textId="77777777">
        <w:trPr>
          <w:gridAfter w:val="1"/>
          <w:wAfter w:w="25" w:type="dxa"/>
          <w:trHeight w:val="177"/>
        </w:trPr>
        <w:tc>
          <w:tcPr>
            <w:tcW w:w="1587" w:type="dxa"/>
            <w:vMerge/>
            <w:vAlign w:val="center"/>
          </w:tcPr>
          <w:p w14:paraId="59DABF16" w14:textId="77777777" w:rsidR="007B4167" w:rsidRDefault="007B4167">
            <w:pPr>
              <w:contextualSpacing/>
              <w:rPr>
                <w:rFonts w:ascii="Times New Roman" w:hAnsi="Times New Roman" w:cs="Times New Roman"/>
                <w:b/>
                <w:color w:val="FF0000"/>
              </w:rPr>
            </w:pPr>
          </w:p>
        </w:tc>
        <w:tc>
          <w:tcPr>
            <w:tcW w:w="14434" w:type="dxa"/>
            <w:gridSpan w:val="5"/>
          </w:tcPr>
          <w:p w14:paraId="37E1A142"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КІТАП БҰРЫШЫНДАҒЫ ЖҰМЫСТАР   РАБОТА В КНИЖНОМ УГОЛКЕ</w:t>
            </w:r>
          </w:p>
          <w:p w14:paraId="65F43AE3"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рассматривание иллюстраций «Мой любимый детский сад»</w:t>
            </w:r>
          </w:p>
          <w:p w14:paraId="65841577" w14:textId="77777777" w:rsidR="007B4167" w:rsidRDefault="00F1573B">
            <w:pPr>
              <w:contextualSpacing/>
              <w:rPr>
                <w:rFonts w:ascii="Times New Roman" w:eastAsia="Calibri" w:hAnsi="Times New Roman" w:cs="Times New Roman"/>
                <w:i/>
                <w:kern w:val="24"/>
              </w:rPr>
            </w:pPr>
            <w:r>
              <w:rPr>
                <w:rFonts w:ascii="Times New Roman" w:eastAsia="Calibri" w:hAnsi="Times New Roman" w:cs="Times New Roman"/>
                <w:i/>
                <w:kern w:val="24"/>
              </w:rPr>
              <w:t>(коммуникативная, игровая деятельность)</w:t>
            </w:r>
          </w:p>
        </w:tc>
      </w:tr>
      <w:tr w:rsidR="007B4167" w14:paraId="262056D0" w14:textId="77777777">
        <w:trPr>
          <w:gridAfter w:val="1"/>
          <w:wAfter w:w="25" w:type="dxa"/>
          <w:trHeight w:val="177"/>
        </w:trPr>
        <w:tc>
          <w:tcPr>
            <w:tcW w:w="1587" w:type="dxa"/>
            <w:vMerge/>
            <w:vAlign w:val="center"/>
          </w:tcPr>
          <w:p w14:paraId="6B74F9E2" w14:textId="77777777" w:rsidR="007B4167" w:rsidRDefault="007B4167">
            <w:pPr>
              <w:contextualSpacing/>
              <w:rPr>
                <w:rFonts w:ascii="Times New Roman" w:hAnsi="Times New Roman" w:cs="Times New Roman"/>
                <w:b/>
                <w:color w:val="FF0000"/>
              </w:rPr>
            </w:pPr>
          </w:p>
        </w:tc>
        <w:tc>
          <w:tcPr>
            <w:tcW w:w="14434" w:type="dxa"/>
            <w:gridSpan w:val="5"/>
          </w:tcPr>
          <w:p w14:paraId="01A341B3" w14:textId="77777777" w:rsidR="007B4167" w:rsidRDefault="00F1573B">
            <w:pPr>
              <w:widowControl w:val="0"/>
              <w:tabs>
                <w:tab w:val="left" w:pos="3430"/>
                <w:tab w:val="left" w:pos="6640"/>
                <w:tab w:val="center" w:pos="7056"/>
              </w:tabs>
              <w:autoSpaceDE w:val="0"/>
              <w:autoSpaceDN w:val="0"/>
              <w:adjustRightInd w:val="0"/>
              <w:contextualSpacing/>
              <w:rPr>
                <w:rFonts w:ascii="Times New Roman" w:eastAsia="Times New Roman" w:hAnsi="Times New Roman" w:cs="Times New Roman"/>
                <w:lang w:eastAsia="ru-RU"/>
              </w:rPr>
            </w:pPr>
            <w:r>
              <w:rPr>
                <w:rFonts w:ascii="Times New Roman" w:eastAsia="Times New Roman" w:hAnsi="Times New Roman" w:cs="Times New Roman"/>
                <w:lang w:eastAsia="ru-RU"/>
              </w:rPr>
              <w:t>Экспериментальная, исследовательская</w:t>
            </w:r>
            <w:r>
              <w:rPr>
                <w:rFonts w:ascii="Times New Roman" w:hAnsi="Times New Roman" w:cs="Times New Roman"/>
              </w:rPr>
              <w:t>, познавательная, коммуникативная, трудовая деятельность</w:t>
            </w:r>
            <w:r>
              <w:rPr>
                <w:rFonts w:ascii="Times New Roman" w:eastAsia="Times New Roman" w:hAnsi="Times New Roman" w:cs="Times New Roman"/>
                <w:lang w:eastAsia="ru-RU"/>
              </w:rPr>
              <w:t xml:space="preserve"> в «Мастерской открытий»</w:t>
            </w:r>
            <w:r>
              <w:rPr>
                <w:rFonts w:ascii="Times New Roman" w:eastAsia="Times New Roman" w:hAnsi="Times New Roman" w:cs="Times New Roman"/>
                <w:i/>
                <w:lang w:eastAsia="ru-RU"/>
              </w:rPr>
              <w:t xml:space="preserve"> </w:t>
            </w:r>
            <w:r>
              <w:rPr>
                <w:rFonts w:ascii="Times New Roman" w:eastAsia="Times New Roman" w:hAnsi="Times New Roman" w:cs="Times New Roman"/>
                <w:lang w:eastAsia="ru-RU"/>
              </w:rPr>
              <w:t>«Волшебница - вода»</w:t>
            </w:r>
          </w:p>
          <w:p w14:paraId="6F1C2766" w14:textId="77777777" w:rsidR="007B4167" w:rsidRDefault="00F1573B">
            <w:pPr>
              <w:contextualSpacing/>
              <w:rPr>
                <w:rFonts w:ascii="Times New Roman" w:hAnsi="Times New Roman" w:cs="Times New Roman"/>
                <w:bCs/>
              </w:rPr>
            </w:pPr>
            <w:r>
              <w:rPr>
                <w:rFonts w:ascii="Times New Roman" w:hAnsi="Times New Roman" w:cs="Times New Roman"/>
              </w:rPr>
              <w:t>(</w:t>
            </w:r>
            <w:r>
              <w:rPr>
                <w:rFonts w:ascii="Times New Roman" w:eastAsia="Calibri" w:hAnsi="Times New Roman" w:cs="Times New Roman"/>
                <w:i/>
                <w:kern w:val="24"/>
              </w:rPr>
              <w:t>***</w:t>
            </w:r>
            <w:r>
              <w:rPr>
                <w:rFonts w:ascii="Times New Roman" w:hAnsi="Times New Roman" w:cs="Times New Roman"/>
                <w:bCs/>
              </w:rPr>
              <w:t xml:space="preserve"> </w:t>
            </w:r>
            <w:proofErr w:type="spellStart"/>
            <w:proofErr w:type="gramStart"/>
            <w:r>
              <w:rPr>
                <w:rFonts w:ascii="Times New Roman" w:hAnsi="Times New Roman" w:cs="Times New Roman"/>
                <w:bCs/>
              </w:rPr>
              <w:t>қылқалам</w:t>
            </w:r>
            <w:proofErr w:type="spellEnd"/>
            <w:r>
              <w:rPr>
                <w:rFonts w:ascii="Times New Roman" w:hAnsi="Times New Roman" w:cs="Times New Roman"/>
                <w:bCs/>
              </w:rPr>
              <w:t xml:space="preserve"> ,</w:t>
            </w:r>
            <w:proofErr w:type="gramEnd"/>
            <w:r>
              <w:rPr>
                <w:rFonts w:ascii="Times New Roman" w:hAnsi="Times New Roman" w:cs="Times New Roman"/>
                <w:bCs/>
              </w:rPr>
              <w:t xml:space="preserve"> </w:t>
            </w:r>
            <w:proofErr w:type="spellStart"/>
            <w:r>
              <w:rPr>
                <w:rFonts w:ascii="Times New Roman" w:hAnsi="Times New Roman" w:cs="Times New Roman"/>
                <w:bCs/>
              </w:rPr>
              <w:t>сурет</w:t>
            </w:r>
            <w:proofErr w:type="spellEnd"/>
            <w:r>
              <w:rPr>
                <w:rFonts w:ascii="Times New Roman" w:hAnsi="Times New Roman" w:cs="Times New Roman"/>
                <w:bCs/>
              </w:rPr>
              <w:t xml:space="preserve">. </w:t>
            </w:r>
            <w:proofErr w:type="spellStart"/>
            <w:r>
              <w:rPr>
                <w:rFonts w:ascii="Times New Roman" w:hAnsi="Times New Roman" w:cs="Times New Roman"/>
                <w:bCs/>
              </w:rPr>
              <w:t>қағаз</w:t>
            </w:r>
            <w:proofErr w:type="spellEnd"/>
            <w:r>
              <w:rPr>
                <w:rFonts w:ascii="Times New Roman" w:hAnsi="Times New Roman" w:cs="Times New Roman"/>
                <w:bCs/>
              </w:rPr>
              <w:t xml:space="preserve"> , </w:t>
            </w:r>
            <w:proofErr w:type="spellStart"/>
            <w:r>
              <w:rPr>
                <w:rFonts w:ascii="Times New Roman" w:hAnsi="Times New Roman" w:cs="Times New Roman"/>
                <w:bCs/>
              </w:rPr>
              <w:t>қайшы</w:t>
            </w:r>
            <w:proofErr w:type="spellEnd"/>
            <w:r>
              <w:rPr>
                <w:rFonts w:ascii="Times New Roman" w:hAnsi="Times New Roman" w:cs="Times New Roman"/>
                <w:bCs/>
              </w:rPr>
              <w:t xml:space="preserve">  </w:t>
            </w:r>
            <w:r>
              <w:rPr>
                <w:rFonts w:ascii="Times New Roman" w:hAnsi="Times New Roman" w:cs="Times New Roman"/>
                <w:bCs/>
                <w:iCs/>
              </w:rPr>
              <w:t>су</w:t>
            </w:r>
            <w:r>
              <w:rPr>
                <w:rFonts w:ascii="Times New Roman" w:hAnsi="Times New Roman" w:cs="Times New Roman"/>
              </w:rPr>
              <w:t>)</w:t>
            </w:r>
          </w:p>
        </w:tc>
      </w:tr>
      <w:tr w:rsidR="007B4167" w14:paraId="203DA45E" w14:textId="77777777">
        <w:trPr>
          <w:gridAfter w:val="1"/>
          <w:wAfter w:w="25" w:type="dxa"/>
          <w:trHeight w:val="177"/>
        </w:trPr>
        <w:tc>
          <w:tcPr>
            <w:tcW w:w="1587" w:type="dxa"/>
            <w:vAlign w:val="center"/>
          </w:tcPr>
          <w:p w14:paraId="41AF3803" w14:textId="77777777" w:rsidR="007B4167" w:rsidRDefault="007B4167">
            <w:pPr>
              <w:contextualSpacing/>
              <w:rPr>
                <w:rFonts w:ascii="Times New Roman" w:hAnsi="Times New Roman" w:cs="Times New Roman"/>
                <w:b/>
                <w:color w:val="FF0000"/>
              </w:rPr>
            </w:pPr>
          </w:p>
        </w:tc>
        <w:tc>
          <w:tcPr>
            <w:tcW w:w="14434" w:type="dxa"/>
            <w:gridSpan w:val="5"/>
          </w:tcPr>
          <w:p w14:paraId="7A04ABBE" w14:textId="77777777" w:rsidR="007B4167" w:rsidRDefault="00F1573B">
            <w:pPr>
              <w:widowControl w:val="0"/>
              <w:tabs>
                <w:tab w:val="left" w:pos="6640"/>
              </w:tabs>
              <w:autoSpaceDE w:val="0"/>
              <w:autoSpaceDN w:val="0"/>
              <w:adjustRightInd w:val="0"/>
              <w:contextualSpacing/>
              <w:rPr>
                <w:rFonts w:ascii="Times New Roman" w:eastAsia="Times New Roman" w:hAnsi="Times New Roman" w:cs="Times New Roman"/>
                <w:b/>
                <w:i/>
                <w:lang w:eastAsia="ru-RU"/>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B4167" w14:paraId="522AD2CA" w14:textId="77777777">
        <w:trPr>
          <w:trHeight w:val="177"/>
        </w:trPr>
        <w:tc>
          <w:tcPr>
            <w:tcW w:w="1587" w:type="dxa"/>
            <w:vMerge w:val="restart"/>
            <w:vAlign w:val="center"/>
          </w:tcPr>
          <w:p w14:paraId="77D765DD" w14:textId="77777777" w:rsidR="007B4167" w:rsidRDefault="00F1573B">
            <w:pPr>
              <w:widowControl w:val="0"/>
              <w:autoSpaceDE w:val="0"/>
              <w:autoSpaceDN w:val="0"/>
              <w:adjustRightInd w:val="0"/>
              <w:contextualSpacing/>
              <w:rPr>
                <w:rFonts w:ascii="Times New Roman" w:hAnsi="Times New Roman" w:cs="Times New Roman"/>
                <w:b/>
                <w:bCs/>
              </w:rPr>
            </w:pPr>
            <w:r>
              <w:rPr>
                <w:rFonts w:ascii="Times New Roman" w:hAnsi="Times New Roman" w:cs="Times New Roman"/>
                <w:b/>
                <w:bCs/>
              </w:rPr>
              <w:t xml:space="preserve">Жеке </w:t>
            </w:r>
            <w:proofErr w:type="spellStart"/>
            <w:r>
              <w:rPr>
                <w:rFonts w:ascii="Times New Roman" w:hAnsi="Times New Roman" w:cs="Times New Roman"/>
                <w:b/>
                <w:bCs/>
              </w:rPr>
              <w:t>жұмыс</w:t>
            </w:r>
            <w:proofErr w:type="spellEnd"/>
            <w:r>
              <w:rPr>
                <w:rFonts w:ascii="Times New Roman" w:hAnsi="Times New Roman" w:cs="Times New Roman"/>
                <w:b/>
                <w:bCs/>
              </w:rPr>
              <w:t>/</w:t>
            </w:r>
          </w:p>
          <w:p w14:paraId="1D6BC693" w14:textId="77777777" w:rsidR="007B4167" w:rsidRDefault="00F1573B">
            <w:pPr>
              <w:widowControl w:val="0"/>
              <w:autoSpaceDE w:val="0"/>
              <w:autoSpaceDN w:val="0"/>
              <w:adjustRightInd w:val="0"/>
              <w:contextualSpacing/>
              <w:rPr>
                <w:rFonts w:ascii="Times New Roman" w:hAnsi="Times New Roman" w:cs="Times New Roman"/>
                <w:b/>
                <w:bCs/>
              </w:rPr>
            </w:pPr>
            <w:r>
              <w:rPr>
                <w:rFonts w:ascii="Times New Roman" w:hAnsi="Times New Roman" w:cs="Times New Roman"/>
                <w:b/>
                <w:bCs/>
              </w:rPr>
              <w:t>Индивидуальная работа (по индивидуальным картам развития)</w:t>
            </w:r>
          </w:p>
          <w:p w14:paraId="4AADAF79" w14:textId="77777777" w:rsidR="007B4167" w:rsidRDefault="007B4167">
            <w:pPr>
              <w:contextualSpacing/>
              <w:rPr>
                <w:rFonts w:ascii="Times New Roman" w:hAnsi="Times New Roman" w:cs="Times New Roman"/>
                <w:b/>
              </w:rPr>
            </w:pPr>
          </w:p>
        </w:tc>
        <w:tc>
          <w:tcPr>
            <w:tcW w:w="2888" w:type="dxa"/>
            <w:tcBorders>
              <w:top w:val="outset" w:sz="6" w:space="0" w:color="auto"/>
              <w:left w:val="outset" w:sz="6" w:space="0" w:color="auto"/>
              <w:bottom w:val="outset" w:sz="6" w:space="0" w:color="auto"/>
              <w:right w:val="outset" w:sz="6" w:space="0" w:color="auto"/>
            </w:tcBorders>
          </w:tcPr>
          <w:p w14:paraId="04318609"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«Чудесный карандаш»</w:t>
            </w:r>
          </w:p>
          <w:p w14:paraId="7AEFA8E9"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Cs/>
                <w:i/>
              </w:rPr>
              <w:t>развитие творческих навыков, исследовательской деятельности</w:t>
            </w:r>
          </w:p>
        </w:tc>
        <w:tc>
          <w:tcPr>
            <w:tcW w:w="2888" w:type="dxa"/>
            <w:tcBorders>
              <w:top w:val="outset" w:sz="6" w:space="0" w:color="auto"/>
              <w:left w:val="outset" w:sz="6" w:space="0" w:color="auto"/>
              <w:bottom w:val="outset" w:sz="6" w:space="0" w:color="auto"/>
              <w:right w:val="outset" w:sz="6" w:space="0" w:color="auto"/>
            </w:tcBorders>
          </w:tcPr>
          <w:p w14:paraId="572FE1D6"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w:t>
            </w:r>
            <w:proofErr w:type="spellStart"/>
            <w:r>
              <w:rPr>
                <w:rFonts w:ascii="Times New Roman" w:eastAsia="Calibri" w:hAnsi="Times New Roman" w:cs="Times New Roman"/>
                <w:b/>
              </w:rPr>
              <w:t>Размышляйка</w:t>
            </w:r>
            <w:proofErr w:type="spellEnd"/>
            <w:r>
              <w:rPr>
                <w:rFonts w:ascii="Times New Roman" w:eastAsia="Calibri" w:hAnsi="Times New Roman" w:cs="Times New Roman"/>
                <w:b/>
              </w:rPr>
              <w:t>»</w:t>
            </w:r>
          </w:p>
          <w:p w14:paraId="62F7BDDC"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Cs/>
                <w:i/>
              </w:rPr>
              <w:t>развитие познавательных и интеллектуальных навыков</w:t>
            </w:r>
          </w:p>
        </w:tc>
        <w:tc>
          <w:tcPr>
            <w:tcW w:w="2887" w:type="dxa"/>
            <w:tcBorders>
              <w:top w:val="outset" w:sz="6" w:space="0" w:color="auto"/>
              <w:left w:val="outset" w:sz="6" w:space="0" w:color="auto"/>
              <w:bottom w:val="outset" w:sz="6" w:space="0" w:color="auto"/>
              <w:right w:val="outset" w:sz="6" w:space="0" w:color="auto"/>
            </w:tcBorders>
          </w:tcPr>
          <w:p w14:paraId="553B8912"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«Волшебные страницы»</w:t>
            </w:r>
          </w:p>
          <w:p w14:paraId="680663CF" w14:textId="77777777" w:rsidR="007B4167" w:rsidRDefault="00F1573B">
            <w:pPr>
              <w:widowControl w:val="0"/>
              <w:autoSpaceDE w:val="0"/>
              <w:autoSpaceDN w:val="0"/>
              <w:adjustRightInd w:val="0"/>
              <w:contextualSpacing/>
              <w:rPr>
                <w:rFonts w:ascii="Times New Roman" w:eastAsia="Calibri" w:hAnsi="Times New Roman" w:cs="Times New Roman"/>
                <w:i/>
              </w:rPr>
            </w:pPr>
            <w:r>
              <w:rPr>
                <w:rFonts w:ascii="Times New Roman" w:eastAsia="Calibri" w:hAnsi="Times New Roman" w:cs="Times New Roman"/>
                <w:bCs/>
                <w:i/>
                <w:color w:val="000000"/>
              </w:rPr>
              <w:t>развитие коммуникативных навыков</w:t>
            </w:r>
          </w:p>
        </w:tc>
        <w:tc>
          <w:tcPr>
            <w:tcW w:w="2888" w:type="dxa"/>
            <w:tcBorders>
              <w:top w:val="outset" w:sz="6" w:space="0" w:color="auto"/>
              <w:left w:val="outset" w:sz="6" w:space="0" w:color="auto"/>
              <w:bottom w:val="outset" w:sz="6" w:space="0" w:color="auto"/>
              <w:right w:val="outset" w:sz="6" w:space="0" w:color="auto"/>
            </w:tcBorders>
          </w:tcPr>
          <w:p w14:paraId="582FE818"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«Хочу все знать»</w:t>
            </w:r>
          </w:p>
          <w:p w14:paraId="40E7D023" w14:textId="77777777" w:rsidR="007B4167" w:rsidRDefault="00F1573B">
            <w:pPr>
              <w:contextualSpacing/>
              <w:rPr>
                <w:rFonts w:ascii="Times New Roman" w:eastAsia="Calibri" w:hAnsi="Times New Roman" w:cs="Times New Roman"/>
                <w:bCs/>
                <w:i/>
                <w:color w:val="000000"/>
              </w:rPr>
            </w:pPr>
            <w:r>
              <w:rPr>
                <w:rFonts w:ascii="Times New Roman" w:eastAsia="Calibri" w:hAnsi="Times New Roman" w:cs="Times New Roman"/>
                <w:bCs/>
                <w:i/>
                <w:color w:val="000000"/>
              </w:rPr>
              <w:t>формирование социально-эмоциональных навыков</w:t>
            </w:r>
          </w:p>
        </w:tc>
        <w:tc>
          <w:tcPr>
            <w:tcW w:w="2908" w:type="dxa"/>
            <w:gridSpan w:val="2"/>
            <w:tcBorders>
              <w:top w:val="outset" w:sz="6" w:space="0" w:color="auto"/>
              <w:left w:val="outset" w:sz="6" w:space="0" w:color="auto"/>
              <w:bottom w:val="outset" w:sz="6" w:space="0" w:color="auto"/>
              <w:right w:val="outset" w:sz="6" w:space="0" w:color="auto"/>
            </w:tcBorders>
          </w:tcPr>
          <w:p w14:paraId="1828AC61"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w:t>
            </w:r>
            <w:proofErr w:type="spellStart"/>
            <w:r>
              <w:rPr>
                <w:rFonts w:ascii="Times New Roman" w:eastAsia="Calibri" w:hAnsi="Times New Roman" w:cs="Times New Roman"/>
                <w:b/>
              </w:rPr>
              <w:t>Речецветик</w:t>
            </w:r>
            <w:proofErr w:type="spellEnd"/>
            <w:r>
              <w:rPr>
                <w:rFonts w:ascii="Times New Roman" w:eastAsia="Calibri" w:hAnsi="Times New Roman" w:cs="Times New Roman"/>
                <w:b/>
              </w:rPr>
              <w:t>»</w:t>
            </w:r>
          </w:p>
          <w:p w14:paraId="6B69BAA9" w14:textId="77777777" w:rsidR="007B4167" w:rsidRDefault="00F1573B">
            <w:pPr>
              <w:contextualSpacing/>
              <w:rPr>
                <w:rFonts w:ascii="Times New Roman" w:eastAsia="Calibri" w:hAnsi="Times New Roman" w:cs="Times New Roman"/>
                <w:bCs/>
                <w:i/>
                <w:color w:val="000000"/>
              </w:rPr>
            </w:pPr>
            <w:r>
              <w:rPr>
                <w:rFonts w:ascii="Times New Roman" w:eastAsia="Calibri" w:hAnsi="Times New Roman" w:cs="Times New Roman"/>
                <w:bCs/>
                <w:i/>
                <w:color w:val="000000"/>
              </w:rPr>
              <w:t>развитие коммуникативных навыков</w:t>
            </w:r>
          </w:p>
        </w:tc>
      </w:tr>
      <w:tr w:rsidR="007B4167" w14:paraId="620D7750" w14:textId="77777777">
        <w:trPr>
          <w:trHeight w:val="177"/>
        </w:trPr>
        <w:tc>
          <w:tcPr>
            <w:tcW w:w="1587" w:type="dxa"/>
            <w:vMerge/>
            <w:vAlign w:val="center"/>
          </w:tcPr>
          <w:p w14:paraId="4FE570B7" w14:textId="77777777" w:rsidR="007B4167" w:rsidRDefault="007B4167">
            <w:pPr>
              <w:contextualSpacing/>
              <w:rPr>
                <w:rFonts w:ascii="Times New Roman" w:hAnsi="Times New Roman" w:cs="Times New Roman"/>
                <w:b/>
              </w:rPr>
            </w:pPr>
          </w:p>
        </w:tc>
        <w:tc>
          <w:tcPr>
            <w:tcW w:w="2888" w:type="dxa"/>
            <w:tcBorders>
              <w:top w:val="outset" w:sz="6" w:space="0" w:color="auto"/>
              <w:left w:val="outset" w:sz="6" w:space="0" w:color="auto"/>
              <w:bottom w:val="outset" w:sz="6" w:space="0" w:color="auto"/>
              <w:right w:val="outset" w:sz="6" w:space="0" w:color="auto"/>
            </w:tcBorders>
          </w:tcPr>
          <w:p w14:paraId="3021F473" w14:textId="77777777" w:rsidR="007B4167" w:rsidRDefault="00F1573B">
            <w:pPr>
              <w:widowControl w:val="0"/>
              <w:autoSpaceDE w:val="0"/>
              <w:autoSpaceDN w:val="0"/>
              <w:adjustRightInd w:val="0"/>
              <w:contextualSpacing/>
              <w:rPr>
                <w:rFonts w:ascii="Times New Roman" w:eastAsia="Calibri" w:hAnsi="Times New Roman" w:cs="Times New Roman"/>
                <w:b/>
                <w:shd w:val="clear" w:color="auto" w:fill="FFFFFF"/>
              </w:rPr>
            </w:pPr>
            <w:r>
              <w:rPr>
                <w:rFonts w:ascii="Times New Roman" w:eastAsia="Calibri" w:hAnsi="Times New Roman" w:cs="Times New Roman"/>
                <w:b/>
                <w:shd w:val="clear" w:color="auto" w:fill="FFFFFF"/>
              </w:rPr>
              <w:t>«Обведи по точкам»</w:t>
            </w:r>
          </w:p>
          <w:p w14:paraId="21AB9CB2"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i/>
                <w:shd w:val="clear" w:color="auto" w:fill="FFFFFF"/>
              </w:rPr>
              <w:t>Задача.</w:t>
            </w:r>
            <w:r>
              <w:rPr>
                <w:rFonts w:ascii="Times New Roman" w:eastAsia="Calibri" w:hAnsi="Times New Roman" w:cs="Times New Roman"/>
                <w:shd w:val="clear" w:color="auto" w:fill="FFFFFF"/>
              </w:rPr>
              <w:t xml:space="preserve"> Формировать интерес к выполнению графических упражнений, подготавливающие </w:t>
            </w:r>
            <w:r>
              <w:rPr>
                <w:rFonts w:ascii="Times New Roman" w:eastAsia="Calibri" w:hAnsi="Times New Roman" w:cs="Times New Roman"/>
                <w:bCs/>
                <w:shd w:val="clear" w:color="auto" w:fill="FFFFFF"/>
              </w:rPr>
              <w:t>руку</w:t>
            </w:r>
            <w:r>
              <w:rPr>
                <w:rFonts w:ascii="Times New Roman" w:eastAsia="Calibri" w:hAnsi="Times New Roman" w:cs="Times New Roman"/>
                <w:shd w:val="clear" w:color="auto" w:fill="FFFFFF"/>
              </w:rPr>
              <w:t> </w:t>
            </w:r>
            <w:r>
              <w:rPr>
                <w:rFonts w:ascii="Times New Roman" w:eastAsia="Calibri" w:hAnsi="Times New Roman" w:cs="Times New Roman"/>
                <w:bCs/>
                <w:shd w:val="clear" w:color="auto" w:fill="FFFFFF"/>
              </w:rPr>
              <w:t>к</w:t>
            </w:r>
            <w:r>
              <w:rPr>
                <w:rFonts w:ascii="Times New Roman" w:eastAsia="Calibri" w:hAnsi="Times New Roman" w:cs="Times New Roman"/>
                <w:shd w:val="clear" w:color="auto" w:fill="FFFFFF"/>
              </w:rPr>
              <w:t> </w:t>
            </w:r>
            <w:r>
              <w:rPr>
                <w:rFonts w:ascii="Times New Roman" w:eastAsia="Calibri" w:hAnsi="Times New Roman" w:cs="Times New Roman"/>
                <w:bCs/>
                <w:shd w:val="clear" w:color="auto" w:fill="FFFFFF"/>
              </w:rPr>
              <w:t>письму</w:t>
            </w:r>
            <w:r>
              <w:rPr>
                <w:rFonts w:ascii="Times New Roman" w:eastAsia="Calibri" w:hAnsi="Times New Roman" w:cs="Times New Roman"/>
                <w:shd w:val="clear" w:color="auto" w:fill="FFFFFF"/>
              </w:rPr>
              <w:t>.</w:t>
            </w:r>
          </w:p>
        </w:tc>
        <w:tc>
          <w:tcPr>
            <w:tcW w:w="2888" w:type="dxa"/>
            <w:tcBorders>
              <w:top w:val="outset" w:sz="6" w:space="0" w:color="auto"/>
              <w:left w:val="outset" w:sz="6" w:space="0" w:color="auto"/>
              <w:bottom w:val="outset" w:sz="6" w:space="0" w:color="auto"/>
              <w:right w:val="outset" w:sz="6" w:space="0" w:color="auto"/>
            </w:tcBorders>
          </w:tcPr>
          <w:p w14:paraId="4FA725FD" w14:textId="77777777" w:rsidR="007B4167" w:rsidRDefault="00F1573B">
            <w:pPr>
              <w:shd w:val="clear" w:color="auto" w:fill="FFFFFF"/>
              <w:contextualSpacing/>
              <w:rPr>
                <w:rFonts w:ascii="Times New Roman" w:eastAsia="Times New Roman" w:hAnsi="Times New Roman" w:cs="Times New Roman"/>
              </w:rPr>
            </w:pPr>
            <w:r>
              <w:rPr>
                <w:rFonts w:ascii="Times New Roman" w:eastAsia="Calibri" w:hAnsi="Times New Roman" w:cs="Times New Roman"/>
                <w:b/>
              </w:rPr>
              <w:t>Д/и</w:t>
            </w:r>
            <w:r>
              <w:rPr>
                <w:rFonts w:ascii="Times New Roman" w:eastAsia="Calibri" w:hAnsi="Times New Roman" w:cs="Times New Roman"/>
              </w:rPr>
              <w:t xml:space="preserve"> </w:t>
            </w:r>
            <w:r>
              <w:rPr>
                <w:rFonts w:ascii="Times New Roman" w:hAnsi="Times New Roman" w:cs="Times New Roman"/>
                <w:b/>
                <w:bCs/>
              </w:rPr>
              <w:t>«А что потом?»</w:t>
            </w:r>
          </w:p>
          <w:p w14:paraId="5A694622"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b/>
                <w:bCs/>
                <w:i/>
                <w:iCs/>
              </w:rPr>
              <w:t>Задача.</w:t>
            </w:r>
            <w:r>
              <w:rPr>
                <w:rFonts w:ascii="Times New Roman" w:hAnsi="Times New Roman" w:cs="Times New Roman"/>
              </w:rPr>
              <w:t> Закреплять знания детей о частях суток, о деятельности детей в разное время суток; развивать речь, память.</w:t>
            </w:r>
          </w:p>
        </w:tc>
        <w:tc>
          <w:tcPr>
            <w:tcW w:w="2887" w:type="dxa"/>
            <w:tcBorders>
              <w:top w:val="outset" w:sz="6" w:space="0" w:color="auto"/>
              <w:left w:val="outset" w:sz="6" w:space="0" w:color="auto"/>
              <w:bottom w:val="outset" w:sz="6" w:space="0" w:color="auto"/>
              <w:right w:val="outset" w:sz="6" w:space="0" w:color="auto"/>
            </w:tcBorders>
          </w:tcPr>
          <w:p w14:paraId="13B45D6C"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Д/и «Расскажи сказку по картинке»</w:t>
            </w:r>
          </w:p>
          <w:p w14:paraId="0970AE43"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Формировать умение пересказывать знакомую сказку с опорой на иллюстрации.</w:t>
            </w:r>
          </w:p>
        </w:tc>
        <w:tc>
          <w:tcPr>
            <w:tcW w:w="2888" w:type="dxa"/>
            <w:tcBorders>
              <w:top w:val="outset" w:sz="6" w:space="0" w:color="auto"/>
              <w:left w:val="outset" w:sz="6" w:space="0" w:color="auto"/>
              <w:bottom w:val="outset" w:sz="6" w:space="0" w:color="auto"/>
              <w:right w:val="outset" w:sz="6" w:space="0" w:color="auto"/>
            </w:tcBorders>
          </w:tcPr>
          <w:p w14:paraId="42D9F264" w14:textId="77777777" w:rsidR="007B4167" w:rsidRDefault="00F1573B">
            <w:pPr>
              <w:shd w:val="clear" w:color="auto" w:fill="FFFFFF"/>
              <w:contextualSpacing/>
              <w:rPr>
                <w:rFonts w:ascii="Times New Roman" w:eastAsia="Times New Roman" w:hAnsi="Times New Roman" w:cs="Times New Roman"/>
                <w:b/>
              </w:rPr>
            </w:pPr>
            <w:r>
              <w:rPr>
                <w:rFonts w:ascii="Times New Roman" w:hAnsi="Times New Roman" w:cs="Times New Roman"/>
                <w:b/>
                <w:bCs/>
              </w:rPr>
              <w:t>Д/и «Магазин вежливых слов»</w:t>
            </w:r>
          </w:p>
          <w:p w14:paraId="3E34CD0E"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b/>
                <w:i/>
                <w:iCs/>
              </w:rPr>
              <w:t>Задача.</w:t>
            </w:r>
            <w:r>
              <w:rPr>
                <w:rFonts w:ascii="Times New Roman" w:hAnsi="Times New Roman" w:cs="Times New Roman"/>
              </w:rPr>
              <w:t> Развивать доброжелательность, умение налаживать контакт со сверстниками.</w:t>
            </w:r>
          </w:p>
        </w:tc>
        <w:tc>
          <w:tcPr>
            <w:tcW w:w="2908" w:type="dxa"/>
            <w:gridSpan w:val="2"/>
            <w:tcBorders>
              <w:top w:val="outset" w:sz="6" w:space="0" w:color="auto"/>
              <w:left w:val="outset" w:sz="6" w:space="0" w:color="auto"/>
              <w:bottom w:val="outset" w:sz="6" w:space="0" w:color="auto"/>
              <w:right w:val="outset" w:sz="6" w:space="0" w:color="auto"/>
            </w:tcBorders>
          </w:tcPr>
          <w:p w14:paraId="0AAB6D0D"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Д/и «Повторяй за мной»</w:t>
            </w:r>
          </w:p>
          <w:p w14:paraId="6D8352D4"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Закреплять текст стихотворения.</w:t>
            </w:r>
          </w:p>
        </w:tc>
      </w:tr>
      <w:tr w:rsidR="007B4167" w14:paraId="71B94CB1" w14:textId="77777777">
        <w:trPr>
          <w:gridAfter w:val="1"/>
          <w:wAfter w:w="25" w:type="dxa"/>
          <w:trHeight w:val="177"/>
        </w:trPr>
        <w:tc>
          <w:tcPr>
            <w:tcW w:w="1587" w:type="dxa"/>
          </w:tcPr>
          <w:p w14:paraId="39A73245"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дайындық</w:t>
            </w:r>
            <w:proofErr w:type="spellEnd"/>
            <w:r>
              <w:rPr>
                <w:rFonts w:ascii="Times New Roman" w:hAnsi="Times New Roman" w:cs="Times New Roman"/>
                <w:b/>
                <w:bCs/>
                <w:iCs/>
              </w:rPr>
              <w:t>/</w:t>
            </w:r>
          </w:p>
          <w:p w14:paraId="5E4064B8"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Подготовка к прогулке</w:t>
            </w:r>
          </w:p>
        </w:tc>
        <w:tc>
          <w:tcPr>
            <w:tcW w:w="14434" w:type="dxa"/>
            <w:gridSpan w:val="5"/>
          </w:tcPr>
          <w:p w14:paraId="6764D702"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Киіндіру</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шығар</w:t>
            </w:r>
            <w:proofErr w:type="spellEnd"/>
            <w:r>
              <w:rPr>
                <w:rFonts w:ascii="Times New Roman" w:hAnsi="Times New Roman" w:cs="Times New Roman"/>
              </w:rPr>
              <w:t xml:space="preserve"> </w:t>
            </w:r>
            <w:proofErr w:type="spellStart"/>
            <w:r>
              <w:rPr>
                <w:rFonts w:ascii="Times New Roman" w:hAnsi="Times New Roman" w:cs="Times New Roman"/>
              </w:rPr>
              <w:t>алдында</w:t>
            </w:r>
            <w:proofErr w:type="spellEnd"/>
            <w:r>
              <w:rPr>
                <w:rFonts w:ascii="Times New Roman" w:hAnsi="Times New Roman" w:cs="Times New Roman"/>
              </w:rPr>
              <w:t xml:space="preserve"> </w:t>
            </w: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киіндіру</w:t>
            </w:r>
            <w:proofErr w:type="spellEnd"/>
            <w:r>
              <w:rPr>
                <w:rFonts w:ascii="Times New Roman" w:hAnsi="Times New Roman" w:cs="Times New Roman"/>
              </w:rPr>
              <w:t>.</w:t>
            </w:r>
          </w:p>
          <w:p w14:paraId="229964B6"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Одевание: последовательность, выход на прогулку.</w:t>
            </w:r>
          </w:p>
        </w:tc>
      </w:tr>
      <w:tr w:rsidR="007B4167" w14:paraId="20485225" w14:textId="77777777">
        <w:trPr>
          <w:gridAfter w:val="1"/>
          <w:wAfter w:w="25" w:type="dxa"/>
          <w:trHeight w:val="177"/>
        </w:trPr>
        <w:tc>
          <w:tcPr>
            <w:tcW w:w="1587" w:type="dxa"/>
            <w:vMerge w:val="restart"/>
          </w:tcPr>
          <w:p w14:paraId="6CC01371"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w:t>
            </w:r>
            <w:proofErr w:type="spellEnd"/>
            <w:r>
              <w:rPr>
                <w:rFonts w:ascii="Times New Roman" w:hAnsi="Times New Roman" w:cs="Times New Roman"/>
                <w:b/>
                <w:bCs/>
                <w:iCs/>
              </w:rPr>
              <w:t>/Прогулка</w:t>
            </w:r>
          </w:p>
          <w:p w14:paraId="1FB6BAAF" w14:textId="77777777" w:rsidR="007B4167" w:rsidRDefault="007B4167">
            <w:pPr>
              <w:widowControl w:val="0"/>
              <w:autoSpaceDE w:val="0"/>
              <w:autoSpaceDN w:val="0"/>
              <w:adjustRightInd w:val="0"/>
              <w:contextualSpacing/>
              <w:rPr>
                <w:rFonts w:ascii="Times New Roman" w:hAnsi="Times New Roman" w:cs="Times New Roman"/>
                <w:b/>
                <w:bCs/>
                <w:iCs/>
              </w:rPr>
            </w:pPr>
          </w:p>
        </w:tc>
        <w:tc>
          <w:tcPr>
            <w:tcW w:w="14434" w:type="dxa"/>
            <w:gridSpan w:val="5"/>
          </w:tcPr>
          <w:p w14:paraId="40247CF4"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lastRenderedPageBreak/>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52DA6B04"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мотивация деятельности детей на прогулке.</w:t>
            </w:r>
          </w:p>
        </w:tc>
      </w:tr>
      <w:tr w:rsidR="007B4167" w14:paraId="4919CEA9" w14:textId="77777777">
        <w:trPr>
          <w:gridAfter w:val="1"/>
          <w:wAfter w:w="25" w:type="dxa"/>
          <w:trHeight w:val="288"/>
        </w:trPr>
        <w:tc>
          <w:tcPr>
            <w:tcW w:w="1587" w:type="dxa"/>
            <w:vMerge/>
            <w:vAlign w:val="center"/>
          </w:tcPr>
          <w:p w14:paraId="1184192E" w14:textId="77777777" w:rsidR="007B4167" w:rsidRDefault="007B4167">
            <w:pPr>
              <w:contextualSpacing/>
              <w:rPr>
                <w:rFonts w:ascii="Times New Roman" w:hAnsi="Times New Roman" w:cs="Times New Roman"/>
                <w:b/>
                <w:bCs/>
                <w:iCs/>
                <w:color w:val="FF0000"/>
              </w:rPr>
            </w:pPr>
          </w:p>
        </w:tc>
        <w:tc>
          <w:tcPr>
            <w:tcW w:w="14434" w:type="dxa"/>
            <w:gridSpan w:val="5"/>
          </w:tcPr>
          <w:p w14:paraId="13C6B4FB"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FF0000"/>
              </w:rPr>
            </w:pPr>
            <w:r>
              <w:rPr>
                <w:rFonts w:ascii="Times New Roman" w:hAnsi="Times New Roman" w:cs="Times New Roman"/>
                <w:b/>
              </w:rPr>
              <w:t>БАҚЫЛАУ/ НАБЛЮДЕНИЕ за вечерними изменениями погоды</w:t>
            </w:r>
          </w:p>
        </w:tc>
      </w:tr>
      <w:tr w:rsidR="007B4167" w14:paraId="6B8B8A95" w14:textId="77777777">
        <w:trPr>
          <w:gridAfter w:val="1"/>
          <w:wAfter w:w="25" w:type="dxa"/>
          <w:trHeight w:val="288"/>
        </w:trPr>
        <w:tc>
          <w:tcPr>
            <w:tcW w:w="1587" w:type="dxa"/>
            <w:vAlign w:val="center"/>
          </w:tcPr>
          <w:p w14:paraId="7E19FC30" w14:textId="77777777" w:rsidR="007B4167" w:rsidRDefault="00F1573B">
            <w:pPr>
              <w:widowControl w:val="0"/>
              <w:autoSpaceDE w:val="0"/>
              <w:autoSpaceDN w:val="0"/>
              <w:adjustRightInd w:val="0"/>
              <w:contextualSpacing/>
              <w:jc w:val="both"/>
              <w:rPr>
                <w:rFonts w:ascii="Times New Roman" w:hAnsi="Times New Roman" w:cs="Times New Roman"/>
                <w:b/>
                <w:bCs/>
                <w:iCs/>
                <w:lang w:val="kk-KZ"/>
              </w:rPr>
            </w:pPr>
            <w:r>
              <w:rPr>
                <w:rFonts w:ascii="Times New Roman" w:hAnsi="Times New Roman" w:cs="Times New Roman"/>
                <w:b/>
                <w:bCs/>
                <w:iCs/>
                <w:lang w:val="kk-KZ"/>
              </w:rPr>
              <w:t>Серуеннен қайту/</w:t>
            </w:r>
          </w:p>
          <w:p w14:paraId="45ECB2A0" w14:textId="77777777" w:rsidR="007B4167" w:rsidRDefault="00F1573B">
            <w:pPr>
              <w:widowControl w:val="0"/>
              <w:autoSpaceDE w:val="0"/>
              <w:autoSpaceDN w:val="0"/>
              <w:adjustRightInd w:val="0"/>
              <w:contextualSpacing/>
              <w:jc w:val="both"/>
              <w:rPr>
                <w:rFonts w:ascii="Times New Roman" w:hAnsi="Times New Roman" w:cs="Times New Roman"/>
                <w:b/>
                <w:bCs/>
                <w:iCs/>
                <w:lang w:val="kk-KZ"/>
              </w:rPr>
            </w:pPr>
            <w:r>
              <w:rPr>
                <w:rFonts w:ascii="Times New Roman" w:hAnsi="Times New Roman" w:cs="Times New Roman"/>
                <w:b/>
                <w:bCs/>
                <w:iCs/>
                <w:lang w:val="kk-KZ"/>
              </w:rPr>
              <w:t>Возвращение с прогулки</w:t>
            </w:r>
          </w:p>
        </w:tc>
        <w:tc>
          <w:tcPr>
            <w:tcW w:w="14434" w:type="dxa"/>
            <w:gridSpan w:val="5"/>
          </w:tcPr>
          <w:p w14:paraId="248D8143"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rPr>
              <w:t>Последовательное раздевание детей, складывание в шкафчики, мытье рук.</w:t>
            </w:r>
          </w:p>
          <w:p w14:paraId="63A4B8B6"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rPr>
              <w:t>Конструирование из бумаги.</w:t>
            </w:r>
          </w:p>
          <w:p w14:paraId="414F01FF"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b/>
                <w:i/>
              </w:rPr>
              <w:t>Задача.</w:t>
            </w:r>
            <w:r>
              <w:rPr>
                <w:rFonts w:ascii="Times New Roman" w:hAnsi="Times New Roman" w:cs="Times New Roman"/>
              </w:rPr>
              <w:t xml:space="preserve"> Формировать умение передавать различные формы фигур, комбинировать их в несложные композиции.</w:t>
            </w:r>
          </w:p>
          <w:p w14:paraId="0F0C7259" w14:textId="77777777" w:rsidR="007B4167" w:rsidRDefault="00F1573B">
            <w:pPr>
              <w:shd w:val="clear" w:color="auto" w:fill="FFFFFF"/>
              <w:contextualSpacing/>
              <w:jc w:val="both"/>
              <w:rPr>
                <w:rFonts w:ascii="Times New Roman" w:hAnsi="Times New Roman" w:cs="Times New Roman"/>
                <w:i/>
              </w:rPr>
            </w:pPr>
            <w:r>
              <w:rPr>
                <w:rFonts w:ascii="Times New Roman" w:hAnsi="Times New Roman" w:cs="Times New Roman"/>
              </w:rPr>
              <w:t xml:space="preserve"> (</w:t>
            </w:r>
            <w:r>
              <w:rPr>
                <w:rFonts w:ascii="Times New Roman" w:hAnsi="Times New Roman" w:cs="Times New Roman"/>
                <w:i/>
              </w:rPr>
              <w:t>самостоятельная деятельность)</w:t>
            </w:r>
          </w:p>
        </w:tc>
      </w:tr>
      <w:tr w:rsidR="007B4167" w14:paraId="36D7C6B2" w14:textId="77777777">
        <w:trPr>
          <w:trHeight w:val="418"/>
        </w:trPr>
        <w:tc>
          <w:tcPr>
            <w:tcW w:w="1587" w:type="dxa"/>
            <w:vAlign w:val="center"/>
          </w:tcPr>
          <w:p w14:paraId="6350768E" w14:textId="77777777" w:rsidR="007B4167" w:rsidRDefault="00F1573B">
            <w:pPr>
              <w:contextualSpacing/>
              <w:rPr>
                <w:rFonts w:ascii="Times New Roman" w:hAnsi="Times New Roman" w:cs="Times New Roman"/>
                <w:b/>
                <w:bCs/>
                <w:iCs/>
              </w:rPr>
            </w:pPr>
            <w:r>
              <w:rPr>
                <w:rFonts w:ascii="Times New Roman" w:hAnsi="Times New Roman" w:cs="Times New Roman"/>
                <w:b/>
                <w:bCs/>
                <w:iCs/>
              </w:rPr>
              <w:t>Беседы с родителями,</w:t>
            </w:r>
          </w:p>
          <w:p w14:paraId="20E10C51" w14:textId="77777777" w:rsidR="007B4167" w:rsidRDefault="00F1573B">
            <w:pPr>
              <w:contextualSpacing/>
              <w:rPr>
                <w:rFonts w:ascii="Times New Roman" w:hAnsi="Times New Roman" w:cs="Times New Roman"/>
                <w:b/>
                <w:bCs/>
                <w:iCs/>
                <w:color w:val="FF0000"/>
              </w:rPr>
            </w:pPr>
            <w:r>
              <w:rPr>
                <w:rFonts w:ascii="Times New Roman" w:hAnsi="Times New Roman" w:cs="Times New Roman"/>
                <w:b/>
                <w:bCs/>
                <w:iCs/>
              </w:rPr>
              <w:t>консультации</w:t>
            </w:r>
          </w:p>
        </w:tc>
        <w:tc>
          <w:tcPr>
            <w:tcW w:w="2888" w:type="dxa"/>
            <w:tcBorders>
              <w:top w:val="outset" w:sz="6" w:space="0" w:color="auto"/>
              <w:left w:val="outset" w:sz="6" w:space="0" w:color="auto"/>
              <w:bottom w:val="outset" w:sz="6" w:space="0" w:color="auto"/>
              <w:right w:val="outset" w:sz="6" w:space="0" w:color="auto"/>
            </w:tcBorders>
          </w:tcPr>
          <w:p w14:paraId="74A23406"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rPr>
              <w:t>Беседа</w:t>
            </w:r>
            <w:r>
              <w:rPr>
                <w:rFonts w:ascii="Times New Roman" w:hAnsi="Times New Roman" w:cs="Times New Roman"/>
              </w:rPr>
              <w:t xml:space="preserve"> «Читающая семья – успешный ребенок».</w:t>
            </w:r>
          </w:p>
        </w:tc>
        <w:tc>
          <w:tcPr>
            <w:tcW w:w="2888" w:type="dxa"/>
            <w:tcBorders>
              <w:top w:val="outset" w:sz="6" w:space="0" w:color="auto"/>
              <w:left w:val="outset" w:sz="6" w:space="0" w:color="auto"/>
              <w:bottom w:val="outset" w:sz="6" w:space="0" w:color="auto"/>
              <w:right w:val="outset" w:sz="6" w:space="0" w:color="auto"/>
            </w:tcBorders>
          </w:tcPr>
          <w:p w14:paraId="0DB2B7A7" w14:textId="77777777" w:rsidR="007B4167" w:rsidRDefault="00F1573B">
            <w:pPr>
              <w:contextualSpacing/>
              <w:rPr>
                <w:rFonts w:ascii="Times New Roman" w:eastAsia="Times New Roman" w:hAnsi="Times New Roman" w:cs="Times New Roman"/>
              </w:rPr>
            </w:pPr>
            <w:r>
              <w:rPr>
                <w:rFonts w:ascii="Times New Roman" w:hAnsi="Times New Roman" w:cs="Times New Roman"/>
              </w:rPr>
              <w:t>Консультация «Создание сказки – мультфильма своими руками»</w:t>
            </w:r>
          </w:p>
        </w:tc>
        <w:tc>
          <w:tcPr>
            <w:tcW w:w="2887" w:type="dxa"/>
            <w:tcBorders>
              <w:top w:val="outset" w:sz="6" w:space="0" w:color="auto"/>
              <w:left w:val="outset" w:sz="6" w:space="0" w:color="auto"/>
              <w:bottom w:val="outset" w:sz="6" w:space="0" w:color="auto"/>
              <w:right w:val="outset" w:sz="6" w:space="0" w:color="auto"/>
            </w:tcBorders>
          </w:tcPr>
          <w:p w14:paraId="1C3C43AF" w14:textId="77777777" w:rsidR="007B4167" w:rsidRDefault="00F1573B">
            <w:pPr>
              <w:contextualSpacing/>
              <w:rPr>
                <w:rFonts w:ascii="Times New Roman" w:hAnsi="Times New Roman" w:cs="Times New Roman"/>
              </w:rPr>
            </w:pPr>
            <w:r>
              <w:rPr>
                <w:rFonts w:ascii="Times New Roman" w:hAnsi="Times New Roman" w:cs="Times New Roman"/>
              </w:rPr>
              <w:t>Фотовыставка «Я читаю»</w:t>
            </w:r>
          </w:p>
          <w:p w14:paraId="4EFD4506" w14:textId="77777777" w:rsidR="007B4167" w:rsidRDefault="007B4167">
            <w:pPr>
              <w:widowControl w:val="0"/>
              <w:autoSpaceDE w:val="0"/>
              <w:autoSpaceDN w:val="0"/>
              <w:adjustRightInd w:val="0"/>
              <w:contextualSpacing/>
              <w:rPr>
                <w:rFonts w:ascii="Times New Roman" w:eastAsia="Calibri" w:hAnsi="Times New Roman" w:cs="Times New Roman"/>
              </w:rPr>
            </w:pPr>
          </w:p>
        </w:tc>
        <w:tc>
          <w:tcPr>
            <w:tcW w:w="2888" w:type="dxa"/>
            <w:tcBorders>
              <w:top w:val="outset" w:sz="6" w:space="0" w:color="auto"/>
              <w:left w:val="outset" w:sz="6" w:space="0" w:color="auto"/>
              <w:bottom w:val="outset" w:sz="6" w:space="0" w:color="auto"/>
              <w:right w:val="outset" w:sz="6" w:space="0" w:color="auto"/>
            </w:tcBorders>
          </w:tcPr>
          <w:p w14:paraId="654DD6B6"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hAnsi="Times New Roman" w:cs="Times New Roman"/>
              </w:rPr>
              <w:t>Консультация «Капризы и упрямство»</w:t>
            </w:r>
          </w:p>
        </w:tc>
        <w:tc>
          <w:tcPr>
            <w:tcW w:w="2908" w:type="dxa"/>
            <w:gridSpan w:val="2"/>
            <w:tcBorders>
              <w:top w:val="outset" w:sz="6" w:space="0" w:color="auto"/>
              <w:left w:val="outset" w:sz="6" w:space="0" w:color="auto"/>
              <w:bottom w:val="outset" w:sz="6" w:space="0" w:color="auto"/>
              <w:right w:val="outset" w:sz="6" w:space="0" w:color="auto"/>
            </w:tcBorders>
          </w:tcPr>
          <w:p w14:paraId="7632F4A8" w14:textId="77777777" w:rsidR="007B4167" w:rsidRDefault="00F1573B">
            <w:pPr>
              <w:widowControl w:val="0"/>
              <w:autoSpaceDE w:val="0"/>
              <w:autoSpaceDN w:val="0"/>
              <w:adjustRightInd w:val="0"/>
              <w:contextualSpacing/>
              <w:rPr>
                <w:rStyle w:val="ad"/>
                <w:rFonts w:ascii="Times New Roman" w:hAnsi="Times New Roman" w:cs="Times New Roman"/>
                <w:u w:val="none"/>
              </w:rPr>
            </w:pPr>
            <w:r>
              <w:rPr>
                <w:rFonts w:ascii="Times New Roman" w:eastAsia="Calibri" w:hAnsi="Times New Roman" w:cs="Times New Roman"/>
              </w:rPr>
              <w:t>«</w:t>
            </w:r>
            <w:proofErr w:type="spellStart"/>
            <w:r>
              <w:rPr>
                <w:rFonts w:ascii="Times New Roman" w:eastAsia="Calibri" w:hAnsi="Times New Roman" w:cs="Times New Roman"/>
              </w:rPr>
              <w:t>Алғашқы</w:t>
            </w:r>
            <w:proofErr w:type="spellEnd"/>
            <w:r>
              <w:rPr>
                <w:rFonts w:ascii="Times New Roman" w:eastAsia="Calibri" w:hAnsi="Times New Roman" w:cs="Times New Roman"/>
              </w:rPr>
              <w:t xml:space="preserve"> </w:t>
            </w:r>
            <w:proofErr w:type="spellStart"/>
            <w:r>
              <w:rPr>
                <w:rFonts w:ascii="Times New Roman" w:eastAsia="Calibri" w:hAnsi="Times New Roman" w:cs="Times New Roman"/>
              </w:rPr>
              <w:t>ұстаз</w:t>
            </w:r>
            <w:proofErr w:type="spellEnd"/>
            <w:r>
              <w:rPr>
                <w:rFonts w:ascii="Times New Roman" w:eastAsia="Calibri" w:hAnsi="Times New Roman" w:cs="Times New Roman"/>
              </w:rPr>
              <w:t xml:space="preserve"> – </w:t>
            </w:r>
            <w:proofErr w:type="spellStart"/>
            <w:r>
              <w:rPr>
                <w:rFonts w:ascii="Times New Roman" w:eastAsia="Calibri" w:hAnsi="Times New Roman" w:cs="Times New Roman"/>
              </w:rPr>
              <w:t>ата-ана</w:t>
            </w:r>
            <w:proofErr w:type="spellEnd"/>
            <w:r>
              <w:rPr>
                <w:rFonts w:ascii="Times New Roman" w:eastAsia="Calibri" w:hAnsi="Times New Roman" w:cs="Times New Roman"/>
              </w:rPr>
              <w:t xml:space="preserve">» </w:t>
            </w:r>
          </w:p>
          <w:p w14:paraId="1BE0CA7E" w14:textId="77777777" w:rsidR="007B4167" w:rsidRDefault="00F1573B">
            <w:pPr>
              <w:widowControl w:val="0"/>
              <w:autoSpaceDE w:val="0"/>
              <w:autoSpaceDN w:val="0"/>
              <w:adjustRightInd w:val="0"/>
              <w:contextualSpacing/>
              <w:rPr>
                <w:rStyle w:val="ad"/>
                <w:rFonts w:ascii="Times New Roman" w:hAnsi="Times New Roman" w:cs="Times New Roman"/>
                <w:u w:val="none"/>
              </w:rPr>
            </w:pPr>
            <w:r>
              <w:rPr>
                <w:rStyle w:val="ad"/>
                <w:rFonts w:ascii="Times New Roman" w:hAnsi="Times New Roman" w:cs="Times New Roman"/>
                <w:u w:val="none"/>
              </w:rPr>
              <w:t>https://www.youtube.com/watch?v=HI3cElJaOtQ</w:t>
            </w:r>
          </w:p>
          <w:p w14:paraId="19C50830" w14:textId="77777777" w:rsidR="007B4167" w:rsidRDefault="007B4167">
            <w:pPr>
              <w:widowControl w:val="0"/>
              <w:autoSpaceDE w:val="0"/>
              <w:autoSpaceDN w:val="0"/>
              <w:adjustRightInd w:val="0"/>
              <w:contextualSpacing/>
              <w:rPr>
                <w:rFonts w:ascii="Times New Roman" w:eastAsia="Calibri" w:hAnsi="Times New Roman" w:cs="Times New Roman"/>
              </w:rPr>
            </w:pPr>
          </w:p>
        </w:tc>
      </w:tr>
      <w:tr w:rsidR="007B4167" w14:paraId="160EEC30" w14:textId="77777777">
        <w:trPr>
          <w:trHeight w:val="418"/>
        </w:trPr>
        <w:tc>
          <w:tcPr>
            <w:tcW w:w="1587" w:type="dxa"/>
            <w:vAlign w:val="center"/>
          </w:tcPr>
          <w:p w14:paraId="0EEE696B"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6B4EDDAC"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Уход детей домой</w:t>
            </w:r>
          </w:p>
        </w:tc>
        <w:tc>
          <w:tcPr>
            <w:tcW w:w="14459" w:type="dxa"/>
            <w:gridSpan w:val="6"/>
          </w:tcPr>
          <w:p w14:paraId="4B9B0B57" w14:textId="77777777" w:rsidR="007B4167" w:rsidRDefault="00F1573B">
            <w:pPr>
              <w:contextualSpacing/>
              <w:rPr>
                <w:rFonts w:ascii="Times New Roman" w:eastAsia="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5587B046" w14:textId="77777777" w:rsidR="007B4167" w:rsidRDefault="007B4167">
      <w:pPr>
        <w:ind w:left="113" w:right="-881"/>
        <w:contextualSpacing/>
        <w:rPr>
          <w:rFonts w:ascii="Times New Roman" w:hAnsi="Times New Roman" w:cs="Times New Roman"/>
          <w:b/>
        </w:rPr>
      </w:pPr>
    </w:p>
    <w:p w14:paraId="5182482B" w14:textId="77777777" w:rsidR="007B4167" w:rsidRDefault="007B4167">
      <w:pPr>
        <w:ind w:left="113" w:right="-881"/>
        <w:contextualSpacing/>
        <w:rPr>
          <w:rFonts w:ascii="Times New Roman" w:hAnsi="Times New Roman" w:cs="Times New Roman"/>
          <w:b/>
        </w:rPr>
      </w:pPr>
    </w:p>
    <w:p w14:paraId="0E177231" w14:textId="77777777" w:rsidR="007B4167" w:rsidRDefault="007B4167">
      <w:pPr>
        <w:ind w:left="113" w:right="-881"/>
        <w:contextualSpacing/>
        <w:rPr>
          <w:rFonts w:ascii="Times New Roman" w:hAnsi="Times New Roman" w:cs="Times New Roman"/>
          <w:b/>
        </w:rPr>
      </w:pPr>
    </w:p>
    <w:p w14:paraId="348469BD" w14:textId="77777777" w:rsidR="007B4167" w:rsidRDefault="007B4167">
      <w:pPr>
        <w:ind w:left="113" w:right="-881"/>
        <w:contextualSpacing/>
        <w:rPr>
          <w:rFonts w:ascii="Times New Roman" w:hAnsi="Times New Roman" w:cs="Times New Roman"/>
          <w:b/>
        </w:rPr>
      </w:pPr>
    </w:p>
    <w:p w14:paraId="56D94A61" w14:textId="77777777" w:rsidR="007B4167" w:rsidRDefault="007B4167">
      <w:pPr>
        <w:ind w:left="113" w:right="-881"/>
        <w:contextualSpacing/>
        <w:rPr>
          <w:rFonts w:ascii="Times New Roman" w:hAnsi="Times New Roman" w:cs="Times New Roman"/>
          <w:b/>
        </w:rPr>
      </w:pPr>
    </w:p>
    <w:p w14:paraId="69075975" w14:textId="77777777" w:rsidR="007B4167" w:rsidRDefault="00F1573B">
      <w:pPr>
        <w:widowControl w:val="0"/>
        <w:autoSpaceDE w:val="0"/>
        <w:autoSpaceDN w:val="0"/>
        <w:ind w:left="962"/>
        <w:contextualSpacing/>
        <w:rPr>
          <w:rFonts w:ascii="Times New Roman" w:eastAsia="Times New Roman" w:hAnsi="Times New Roman" w:cs="Times New Roman"/>
          <w:b/>
          <w:bCs/>
        </w:rPr>
      </w:pPr>
      <w:r>
        <w:rPr>
          <w:rFonts w:ascii="Times New Roman" w:eastAsia="Times New Roman" w:hAnsi="Times New Roman" w:cs="Times New Roman"/>
          <w:b/>
          <w:bCs/>
        </w:rPr>
        <w:t>Проверила ______________</w:t>
      </w:r>
    </w:p>
    <w:p w14:paraId="59FFBEC2"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43460FD6"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71DA6C24"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63739464"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6410AF25"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6F1C1114"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22C82906"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73DA8F49"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22B7E7FF"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044BDA83"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6D0A81E5"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472611C5"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1A849BD8"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6C5B68CF"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09D0C803"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2995C37A"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7178F57C"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486E91E7"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54E02E7F"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3764A756"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2B7468FB"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2BEC3DC0"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2109BD0D"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0DA66E72"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44E7D345"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0CA0DF54"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12A44427"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42D74D35"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58B9B734"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67B634A2"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540E1686" w14:textId="77777777" w:rsidR="007B4167" w:rsidRDefault="00F1573B">
      <w:pPr>
        <w:widowControl w:val="0"/>
        <w:autoSpaceDE w:val="0"/>
        <w:autoSpaceDN w:val="0"/>
        <w:ind w:left="962"/>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3B82ED32" w14:textId="77777777" w:rsidR="007B4167" w:rsidRDefault="00F1573B">
      <w:pPr>
        <w:widowControl w:val="0"/>
        <w:autoSpaceDE w:val="0"/>
        <w:autoSpaceDN w:val="0"/>
        <w:ind w:left="962"/>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28D25AD3" w14:textId="77777777" w:rsidR="007B4167" w:rsidRDefault="00F1573B">
      <w:pPr>
        <w:widowControl w:val="0"/>
        <w:tabs>
          <w:tab w:val="left" w:pos="10325"/>
        </w:tabs>
        <w:autoSpaceDE w:val="0"/>
        <w:autoSpaceDN w:val="0"/>
        <w:ind w:left="962"/>
        <w:contextualSpacing/>
        <w:rPr>
          <w:rFonts w:ascii="Times New Roman" w:eastAsia="Times New Roman" w:hAnsi="Times New Roman" w:cs="Times New Roman"/>
          <w:b/>
        </w:rPr>
      </w:pPr>
      <w:r>
        <w:rPr>
          <w:rFonts w:ascii="Times New Roman" w:eastAsia="Times New Roman" w:hAnsi="Times New Roman" w:cs="Times New Roman"/>
          <w:b/>
        </w:rPr>
        <w:t>Топ - «</w:t>
      </w:r>
      <w:proofErr w:type="spellStart"/>
      <w:r>
        <w:rPr>
          <w:rFonts w:ascii="Times New Roman" w:hAnsi="Times New Roman" w:cs="Times New Roman"/>
          <w:b/>
        </w:rPr>
        <w:t>Тұлпар</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28F32B51"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w:t>
      </w:r>
      <w:proofErr w:type="gramStart"/>
      <w:r>
        <w:rPr>
          <w:rFonts w:ascii="Times New Roman" w:eastAsia="Times New Roman" w:hAnsi="Times New Roman" w:cs="Times New Roman"/>
          <w:b/>
        </w:rPr>
        <w:t>-  5</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w:t>
      </w:r>
      <w:proofErr w:type="spellEnd"/>
    </w:p>
    <w:p w14:paraId="13D19407"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w:t>
      </w:r>
      <w:r>
        <w:rPr>
          <w:rFonts w:ascii="Times New Roman" w:eastAsia="Times New Roman" w:hAnsi="Times New Roman" w:cs="Times New Roman"/>
        </w:rPr>
        <w:t xml:space="preserve"> </w:t>
      </w:r>
      <w:r>
        <w:rPr>
          <w:rFonts w:ascii="Times New Roman" w:eastAsia="Times New Roman" w:hAnsi="Times New Roman" w:cs="Times New Roman"/>
          <w:b/>
        </w:rPr>
        <w:t xml:space="preserve">– 11-15 </w:t>
      </w:r>
      <w:proofErr w:type="spellStart"/>
      <w:r>
        <w:rPr>
          <w:rFonts w:ascii="Times New Roman" w:eastAsia="Times New Roman" w:hAnsi="Times New Roman" w:cs="Times New Roman"/>
          <w:b/>
        </w:rPr>
        <w:t>қыркүйек</w:t>
      </w:r>
      <w:proofErr w:type="spellEnd"/>
      <w:r>
        <w:rPr>
          <w:rFonts w:ascii="Times New Roman" w:eastAsia="Times New Roman" w:hAnsi="Times New Roman" w:cs="Times New Roman"/>
          <w:b/>
        </w:rPr>
        <w:t xml:space="preserve">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r>
        <w:rPr>
          <w:rFonts w:ascii="Times New Roman" w:eastAsia="Times New Roman" w:hAnsi="Times New Roman" w:cs="Times New Roman"/>
          <w:b/>
        </w:rPr>
        <w:t>.</w:t>
      </w:r>
    </w:p>
    <w:p w14:paraId="6A287C99" w14:textId="77777777" w:rsidR="007B4167" w:rsidRDefault="007B4167">
      <w:pPr>
        <w:widowControl w:val="0"/>
        <w:tabs>
          <w:tab w:val="left" w:pos="10271"/>
        </w:tabs>
        <w:autoSpaceDE w:val="0"/>
        <w:autoSpaceDN w:val="0"/>
        <w:ind w:left="962" w:right="453"/>
        <w:contextualSpacing/>
        <w:rPr>
          <w:rFonts w:ascii="Times New Roman" w:eastAsia="Times New Roman" w:hAnsi="Times New Roman" w:cs="Times New Roman"/>
          <w:b/>
        </w:rPr>
      </w:pPr>
    </w:p>
    <w:p w14:paraId="2E40F24B" w14:textId="77777777" w:rsidR="007B4167" w:rsidRDefault="00F1573B">
      <w:pPr>
        <w:contextualSpacing/>
        <w:jc w:val="right"/>
        <w:rPr>
          <w:rFonts w:ascii="Times New Roman" w:hAnsi="Times New Roman" w:cs="Times New Roman"/>
          <w:b/>
          <w:bCs/>
          <w:lang w:eastAsia="ru-RU"/>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val="kk-KZ" w:eastAsia="ru-RU"/>
        </w:rPr>
        <w:t>Шевченко Т</w:t>
      </w:r>
      <w:r>
        <w:rPr>
          <w:rFonts w:ascii="Times New Roman" w:hAnsi="Times New Roman" w:cs="Times New Roman"/>
          <w:bCs/>
          <w:iCs/>
          <w:lang w:eastAsia="ru-RU"/>
        </w:rPr>
        <w:t>.В.</w:t>
      </w:r>
    </w:p>
    <w:p w14:paraId="0C9BF2A1" w14:textId="77777777" w:rsidR="007B4167" w:rsidRDefault="007B4167">
      <w:pPr>
        <w:ind w:left="113" w:right="-881"/>
        <w:contextualSpacing/>
        <w:rPr>
          <w:rFonts w:ascii="Times New Roman" w:hAnsi="Times New Roman" w:cs="Times New Roman"/>
          <w:b/>
        </w:rPr>
      </w:pPr>
    </w:p>
    <w:tbl>
      <w:tblPr>
        <w:tblW w:w="5426" w:type="pct"/>
        <w:tblInd w:w="-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0"/>
        <w:gridCol w:w="2872"/>
        <w:gridCol w:w="2870"/>
        <w:gridCol w:w="2871"/>
        <w:gridCol w:w="2870"/>
        <w:gridCol w:w="2866"/>
        <w:gridCol w:w="25"/>
      </w:tblGrid>
      <w:tr w:rsidR="007B4167" w14:paraId="159CE5F2" w14:textId="77777777">
        <w:trPr>
          <w:gridAfter w:val="1"/>
          <w:wAfter w:w="25" w:type="dxa"/>
          <w:trHeight w:val="298"/>
        </w:trPr>
        <w:tc>
          <w:tcPr>
            <w:tcW w:w="1588" w:type="dxa"/>
          </w:tcPr>
          <w:p w14:paraId="55B7B39F"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Күні</w:t>
            </w:r>
            <w:proofErr w:type="spellEnd"/>
            <w:r>
              <w:rPr>
                <w:rFonts w:ascii="Times New Roman" w:hAnsi="Times New Roman" w:cs="Times New Roman"/>
                <w:b/>
                <w:bCs/>
              </w:rPr>
              <w:t xml:space="preserve">, </w:t>
            </w:r>
            <w:proofErr w:type="spellStart"/>
            <w:r>
              <w:rPr>
                <w:rFonts w:ascii="Times New Roman" w:hAnsi="Times New Roman" w:cs="Times New Roman"/>
                <w:b/>
                <w:bCs/>
              </w:rPr>
              <w:t>тәртібі</w:t>
            </w:r>
            <w:proofErr w:type="spellEnd"/>
            <w:r>
              <w:rPr>
                <w:rFonts w:ascii="Times New Roman" w:hAnsi="Times New Roman" w:cs="Times New Roman"/>
                <w:b/>
                <w:bCs/>
              </w:rPr>
              <w:t xml:space="preserve"> /</w:t>
            </w:r>
          </w:p>
          <w:p w14:paraId="0372D041" w14:textId="77777777" w:rsidR="007B4167" w:rsidRDefault="00F1573B">
            <w:pPr>
              <w:contextualSpacing/>
              <w:rPr>
                <w:rFonts w:ascii="Times New Roman" w:hAnsi="Times New Roman" w:cs="Times New Roman"/>
              </w:rPr>
            </w:pPr>
            <w:proofErr w:type="gramStart"/>
            <w:r>
              <w:rPr>
                <w:rFonts w:ascii="Times New Roman" w:hAnsi="Times New Roman" w:cs="Times New Roman"/>
                <w:b/>
                <w:bCs/>
              </w:rPr>
              <w:t>Распорядок  дня</w:t>
            </w:r>
            <w:proofErr w:type="gramEnd"/>
          </w:p>
        </w:tc>
        <w:tc>
          <w:tcPr>
            <w:tcW w:w="2888" w:type="dxa"/>
          </w:tcPr>
          <w:p w14:paraId="66ABF9E5"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Дүйсенбі</w:t>
            </w:r>
            <w:proofErr w:type="spellEnd"/>
            <w:r>
              <w:rPr>
                <w:rFonts w:ascii="Times New Roman" w:hAnsi="Times New Roman" w:cs="Times New Roman"/>
                <w:b/>
              </w:rPr>
              <w:t>/</w:t>
            </w:r>
          </w:p>
          <w:p w14:paraId="6E9EAD71"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Понедельник</w:t>
            </w:r>
          </w:p>
          <w:p w14:paraId="5870AD6D"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11.09</w:t>
            </w:r>
            <w:r>
              <w:rPr>
                <w:rFonts w:ascii="Times New Roman" w:hAnsi="Times New Roman" w:cs="Times New Roman"/>
                <w:b/>
                <w:bCs/>
              </w:rPr>
              <w:t>.2023г.</w:t>
            </w:r>
          </w:p>
        </w:tc>
        <w:tc>
          <w:tcPr>
            <w:tcW w:w="2887" w:type="dxa"/>
          </w:tcPr>
          <w:p w14:paraId="75BA25A8"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Сейсенбі</w:t>
            </w:r>
            <w:proofErr w:type="spellEnd"/>
            <w:r>
              <w:rPr>
                <w:rFonts w:ascii="Times New Roman" w:hAnsi="Times New Roman" w:cs="Times New Roman"/>
                <w:b/>
              </w:rPr>
              <w:t xml:space="preserve"> /</w:t>
            </w:r>
          </w:p>
          <w:p w14:paraId="01438FED"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Вторник                                                                                                                                                                                                                                                                                                                                             12.09.2023г.</w:t>
            </w:r>
          </w:p>
        </w:tc>
        <w:tc>
          <w:tcPr>
            <w:tcW w:w="2888" w:type="dxa"/>
          </w:tcPr>
          <w:p w14:paraId="17F52E2C"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Сәрсенбі</w:t>
            </w:r>
            <w:proofErr w:type="spellEnd"/>
            <w:r>
              <w:rPr>
                <w:rFonts w:ascii="Times New Roman" w:hAnsi="Times New Roman" w:cs="Times New Roman"/>
                <w:b/>
              </w:rPr>
              <w:t xml:space="preserve"> /</w:t>
            </w:r>
          </w:p>
          <w:p w14:paraId="33F914DE"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Среда</w:t>
            </w:r>
          </w:p>
          <w:p w14:paraId="75A2678B"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13.09</w:t>
            </w:r>
            <w:r>
              <w:rPr>
                <w:rFonts w:ascii="Times New Roman" w:hAnsi="Times New Roman" w:cs="Times New Roman"/>
                <w:b/>
                <w:bCs/>
              </w:rPr>
              <w:t>.2023г.</w:t>
            </w:r>
          </w:p>
        </w:tc>
        <w:tc>
          <w:tcPr>
            <w:tcW w:w="2887" w:type="dxa"/>
          </w:tcPr>
          <w:p w14:paraId="726B2E5A"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Бейсенбі</w:t>
            </w:r>
            <w:proofErr w:type="spellEnd"/>
            <w:r>
              <w:rPr>
                <w:rFonts w:ascii="Times New Roman" w:hAnsi="Times New Roman" w:cs="Times New Roman"/>
                <w:b/>
              </w:rPr>
              <w:t xml:space="preserve"> /</w:t>
            </w:r>
          </w:p>
          <w:p w14:paraId="14DE15AE"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Четверг</w:t>
            </w:r>
          </w:p>
          <w:p w14:paraId="26F265BE"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14.09</w:t>
            </w:r>
            <w:r>
              <w:rPr>
                <w:rFonts w:ascii="Times New Roman" w:hAnsi="Times New Roman" w:cs="Times New Roman"/>
                <w:b/>
                <w:bCs/>
              </w:rPr>
              <w:t>.2023г.</w:t>
            </w:r>
          </w:p>
        </w:tc>
        <w:tc>
          <w:tcPr>
            <w:tcW w:w="2883" w:type="dxa"/>
          </w:tcPr>
          <w:p w14:paraId="3C35DFF9"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Жұма</w:t>
            </w:r>
            <w:proofErr w:type="spellEnd"/>
            <w:r>
              <w:rPr>
                <w:rFonts w:ascii="Times New Roman" w:hAnsi="Times New Roman" w:cs="Times New Roman"/>
                <w:b/>
              </w:rPr>
              <w:t>/</w:t>
            </w:r>
          </w:p>
          <w:p w14:paraId="79DE24E7"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Пятница</w:t>
            </w:r>
          </w:p>
          <w:p w14:paraId="5A3A9CC4"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15.09.2023г.</w:t>
            </w:r>
          </w:p>
        </w:tc>
      </w:tr>
      <w:tr w:rsidR="007B4167" w14:paraId="3890AE81" w14:textId="77777777">
        <w:trPr>
          <w:gridAfter w:val="1"/>
          <w:wAfter w:w="25" w:type="dxa"/>
          <w:trHeight w:val="176"/>
        </w:trPr>
        <w:tc>
          <w:tcPr>
            <w:tcW w:w="1588" w:type="dxa"/>
            <w:vMerge w:val="restart"/>
          </w:tcPr>
          <w:p w14:paraId="3F2E271E"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Балаларды</w:t>
            </w:r>
            <w:proofErr w:type="spellEnd"/>
            <w:r>
              <w:rPr>
                <w:rFonts w:ascii="Times New Roman" w:hAnsi="Times New Roman" w:cs="Times New Roman"/>
                <w:b/>
                <w:bCs/>
              </w:rPr>
              <w:t xml:space="preserve"> </w:t>
            </w:r>
            <w:proofErr w:type="spellStart"/>
            <w:r>
              <w:rPr>
                <w:rFonts w:ascii="Times New Roman" w:hAnsi="Times New Roman" w:cs="Times New Roman"/>
                <w:b/>
                <w:bCs/>
              </w:rPr>
              <w:t>қабылдау</w:t>
            </w:r>
            <w:proofErr w:type="spellEnd"/>
            <w:r>
              <w:rPr>
                <w:rFonts w:ascii="Times New Roman" w:hAnsi="Times New Roman" w:cs="Times New Roman"/>
                <w:b/>
                <w:bCs/>
              </w:rPr>
              <w:t>/</w:t>
            </w:r>
          </w:p>
          <w:p w14:paraId="689F7832"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Прием детей</w:t>
            </w:r>
          </w:p>
          <w:p w14:paraId="48D30F3F"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Ата-аналармен</w:t>
            </w:r>
            <w:proofErr w:type="spellEnd"/>
            <w:r>
              <w:rPr>
                <w:rFonts w:ascii="Times New Roman" w:hAnsi="Times New Roman" w:cs="Times New Roman"/>
                <w:b/>
                <w:bCs/>
              </w:rPr>
              <w:t xml:space="preserve"> </w:t>
            </w:r>
            <w:proofErr w:type="spellStart"/>
            <w:r>
              <w:rPr>
                <w:rFonts w:ascii="Times New Roman" w:hAnsi="Times New Roman" w:cs="Times New Roman"/>
                <w:b/>
                <w:bCs/>
              </w:rPr>
              <w:t>сүхбат</w:t>
            </w:r>
            <w:proofErr w:type="spellEnd"/>
            <w:r>
              <w:rPr>
                <w:rFonts w:ascii="Times New Roman" w:hAnsi="Times New Roman" w:cs="Times New Roman"/>
                <w:b/>
                <w:bCs/>
              </w:rPr>
              <w:t>/</w:t>
            </w:r>
          </w:p>
          <w:p w14:paraId="63FCD21B"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Беседы с родителями</w:t>
            </w:r>
          </w:p>
          <w:p w14:paraId="75153710"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үстел</w:t>
            </w:r>
            <w:proofErr w:type="spellEnd"/>
            <w:r>
              <w:rPr>
                <w:rFonts w:ascii="Times New Roman" w:hAnsi="Times New Roman" w:cs="Times New Roman"/>
                <w:b/>
                <w:bCs/>
              </w:rPr>
              <w:t xml:space="preserve"> </w:t>
            </w:r>
            <w:proofErr w:type="spellStart"/>
            <w:r>
              <w:rPr>
                <w:rFonts w:ascii="Times New Roman" w:hAnsi="Times New Roman" w:cs="Times New Roman"/>
                <w:b/>
                <w:bCs/>
              </w:rPr>
              <w:t>үсті</w:t>
            </w:r>
            <w:proofErr w:type="spellEnd"/>
            <w:r>
              <w:rPr>
                <w:rFonts w:ascii="Times New Roman" w:hAnsi="Times New Roman" w:cs="Times New Roman"/>
                <w:b/>
                <w:bCs/>
              </w:rPr>
              <w:t xml:space="preserve">, </w:t>
            </w:r>
            <w:proofErr w:type="spellStart"/>
            <w:r>
              <w:rPr>
                <w:rFonts w:ascii="Times New Roman" w:hAnsi="Times New Roman" w:cs="Times New Roman"/>
                <w:b/>
                <w:bCs/>
              </w:rPr>
              <w:t>саусақ</w:t>
            </w:r>
            <w:proofErr w:type="spellEnd"/>
            <w:r>
              <w:rPr>
                <w:rFonts w:ascii="Times New Roman" w:hAnsi="Times New Roman" w:cs="Times New Roman"/>
                <w:b/>
                <w:bCs/>
              </w:rPr>
              <w:t xml:space="preserve"> </w:t>
            </w:r>
            <w:proofErr w:type="spellStart"/>
            <w:r>
              <w:rPr>
                <w:rFonts w:ascii="Times New Roman" w:hAnsi="Times New Roman" w:cs="Times New Roman"/>
                <w:b/>
                <w:bCs/>
              </w:rPr>
              <w:t>және</w:t>
            </w:r>
            <w:proofErr w:type="spellEnd"/>
            <w:r>
              <w:rPr>
                <w:rFonts w:ascii="Times New Roman" w:hAnsi="Times New Roman" w:cs="Times New Roman"/>
                <w:b/>
                <w:bCs/>
              </w:rPr>
              <w:t xml:space="preserve"> </w:t>
            </w:r>
            <w:proofErr w:type="spellStart"/>
            <w:r>
              <w:rPr>
                <w:rFonts w:ascii="Times New Roman" w:hAnsi="Times New Roman" w:cs="Times New Roman"/>
                <w:b/>
                <w:bCs/>
              </w:rPr>
              <w:t>т.б</w:t>
            </w:r>
            <w:proofErr w:type="spellEnd"/>
            <w:r>
              <w:rPr>
                <w:rFonts w:ascii="Times New Roman" w:hAnsi="Times New Roman" w:cs="Times New Roman"/>
                <w:b/>
                <w:bCs/>
              </w:rPr>
              <w:t>.)/</w:t>
            </w:r>
          </w:p>
          <w:p w14:paraId="49EE582C"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Игры (настольные, пальчиковые и др.)</w:t>
            </w:r>
          </w:p>
          <w:p w14:paraId="57B97776"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Таңғы</w:t>
            </w:r>
            <w:proofErr w:type="spellEnd"/>
            <w:r>
              <w:rPr>
                <w:rFonts w:ascii="Times New Roman" w:hAnsi="Times New Roman" w:cs="Times New Roman"/>
                <w:b/>
                <w:bCs/>
              </w:rPr>
              <w:t xml:space="preserve"> гимнастика/</w:t>
            </w:r>
          </w:p>
          <w:p w14:paraId="0128BDCB"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Утренняя гимнастика</w:t>
            </w:r>
          </w:p>
        </w:tc>
        <w:tc>
          <w:tcPr>
            <w:tcW w:w="14433" w:type="dxa"/>
            <w:gridSpan w:val="5"/>
          </w:tcPr>
          <w:p w14:paraId="1305B2A5"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Тәрбиешінің</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қарым-қатынасы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сұхбаттар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көңіл-күйін</w:t>
            </w:r>
            <w:proofErr w:type="spellEnd"/>
            <w:r>
              <w:rPr>
                <w:rFonts w:ascii="Times New Roman" w:hAnsi="Times New Roman" w:cs="Times New Roman"/>
              </w:rPr>
              <w:t xml:space="preserve"> </w:t>
            </w:r>
            <w:proofErr w:type="spellStart"/>
            <w:r>
              <w:rPr>
                <w:rFonts w:ascii="Times New Roman" w:hAnsi="Times New Roman" w:cs="Times New Roman"/>
              </w:rPr>
              <w:t>жақсартуға</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қарым-қатынасқа</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Мейірімділік</w:t>
            </w:r>
            <w:proofErr w:type="spellEnd"/>
            <w:r>
              <w:rPr>
                <w:rFonts w:ascii="Times New Roman" w:hAnsi="Times New Roman" w:cs="Times New Roman"/>
              </w:rPr>
              <w:t xml:space="preserve"> </w:t>
            </w:r>
            <w:proofErr w:type="spellStart"/>
            <w:r>
              <w:rPr>
                <w:rFonts w:ascii="Times New Roman" w:hAnsi="Times New Roman" w:cs="Times New Roman"/>
              </w:rPr>
              <w:t>ортасын</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5CA329A0" w14:textId="77777777" w:rsidR="007B4167" w:rsidRDefault="00F1573B">
            <w:pPr>
              <w:contextualSpacing/>
              <w:rPr>
                <w:rFonts w:ascii="Times New Roman" w:hAnsi="Times New Roman" w:cs="Times New Roman"/>
                <w:iCs/>
              </w:rPr>
            </w:pPr>
            <w:r>
              <w:rPr>
                <w:rFonts w:ascii="Times New Roman" w:hAnsi="Times New Roman" w:cs="Times New Roman"/>
              </w:rPr>
              <w:t>Общение воспитателя с детьми: индивидуальные беседы, игры для общения и создания настроения у детей.  Создание доброжелательной атмосферы.</w:t>
            </w:r>
          </w:p>
          <w:p w14:paraId="7A80C19D" w14:textId="77777777" w:rsidR="007B4167" w:rsidRDefault="00F1573B">
            <w:pPr>
              <w:contextualSpacing/>
              <w:rPr>
                <w:rFonts w:ascii="Times New Roman" w:hAnsi="Times New Roman" w:cs="Times New Roman"/>
                <w:iCs/>
              </w:rPr>
            </w:pPr>
            <w:r>
              <w:rPr>
                <w:rFonts w:ascii="Times New Roman" w:hAnsi="Times New Roman" w:cs="Times New Roman"/>
                <w:iCs/>
              </w:rPr>
              <w:t xml:space="preserve">*** </w:t>
            </w:r>
            <w:proofErr w:type="spellStart"/>
            <w:r>
              <w:rPr>
                <w:rFonts w:ascii="Times New Roman" w:hAnsi="Times New Roman" w:cs="Times New Roman"/>
                <w:iCs/>
              </w:rPr>
              <w:t>Қайырлы</w:t>
            </w:r>
            <w:proofErr w:type="spellEnd"/>
            <w:r>
              <w:rPr>
                <w:rFonts w:ascii="Times New Roman" w:hAnsi="Times New Roman" w:cs="Times New Roman"/>
                <w:iCs/>
              </w:rPr>
              <w:t xml:space="preserve"> </w:t>
            </w:r>
            <w:proofErr w:type="spellStart"/>
            <w:r>
              <w:rPr>
                <w:rFonts w:ascii="Times New Roman" w:hAnsi="Times New Roman" w:cs="Times New Roman"/>
                <w:iCs/>
              </w:rPr>
              <w:t>таң</w:t>
            </w:r>
            <w:proofErr w:type="spellEnd"/>
            <w:r>
              <w:rPr>
                <w:rFonts w:ascii="Times New Roman" w:hAnsi="Times New Roman" w:cs="Times New Roman"/>
                <w:iCs/>
              </w:rPr>
              <w:t xml:space="preserve">! - Доброе утро! </w:t>
            </w:r>
            <w:proofErr w:type="spellStart"/>
            <w:r>
              <w:rPr>
                <w:rFonts w:ascii="Times New Roman" w:hAnsi="Times New Roman" w:cs="Times New Roman"/>
                <w:iCs/>
              </w:rPr>
              <w:t>Сәлеметсіз</w:t>
            </w:r>
            <w:proofErr w:type="spellEnd"/>
            <w:r>
              <w:rPr>
                <w:rFonts w:ascii="Times New Roman" w:hAnsi="Times New Roman" w:cs="Times New Roman"/>
                <w:iCs/>
              </w:rPr>
              <w:t xml:space="preserve"> бе! - Здравствуйте!</w:t>
            </w:r>
          </w:p>
        </w:tc>
      </w:tr>
      <w:tr w:rsidR="007B4167" w14:paraId="6F6E0491" w14:textId="77777777">
        <w:trPr>
          <w:gridAfter w:val="1"/>
          <w:wAfter w:w="25" w:type="dxa"/>
          <w:trHeight w:val="176"/>
        </w:trPr>
        <w:tc>
          <w:tcPr>
            <w:tcW w:w="1588" w:type="dxa"/>
            <w:vMerge/>
            <w:vAlign w:val="center"/>
          </w:tcPr>
          <w:p w14:paraId="2183581E" w14:textId="77777777" w:rsidR="007B4167" w:rsidRDefault="007B4167">
            <w:pPr>
              <w:contextualSpacing/>
              <w:rPr>
                <w:rFonts w:ascii="Times New Roman" w:hAnsi="Times New Roman" w:cs="Times New Roman"/>
                <w:b/>
              </w:rPr>
            </w:pPr>
          </w:p>
        </w:tc>
        <w:tc>
          <w:tcPr>
            <w:tcW w:w="14433" w:type="dxa"/>
            <w:gridSpan w:val="5"/>
          </w:tcPr>
          <w:p w14:paraId="46D834CA"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B4167" w14:paraId="19DC1A3B" w14:textId="77777777">
        <w:trPr>
          <w:gridAfter w:val="1"/>
          <w:wAfter w:w="25" w:type="dxa"/>
          <w:trHeight w:val="187"/>
        </w:trPr>
        <w:tc>
          <w:tcPr>
            <w:tcW w:w="1588" w:type="dxa"/>
            <w:vMerge/>
            <w:vAlign w:val="center"/>
          </w:tcPr>
          <w:p w14:paraId="6AB2310C" w14:textId="77777777" w:rsidR="007B4167" w:rsidRDefault="007B4167">
            <w:pPr>
              <w:contextualSpacing/>
              <w:rPr>
                <w:rFonts w:ascii="Times New Roman" w:hAnsi="Times New Roman" w:cs="Times New Roman"/>
                <w:b/>
              </w:rPr>
            </w:pPr>
          </w:p>
        </w:tc>
        <w:tc>
          <w:tcPr>
            <w:tcW w:w="2888" w:type="dxa"/>
            <w:tcBorders>
              <w:top w:val="outset" w:sz="6" w:space="0" w:color="auto"/>
              <w:left w:val="outset" w:sz="6" w:space="0" w:color="auto"/>
              <w:bottom w:val="outset" w:sz="6" w:space="0" w:color="auto"/>
              <w:right w:val="outset" w:sz="6" w:space="0" w:color="auto"/>
            </w:tcBorders>
          </w:tcPr>
          <w:p w14:paraId="51109BA9" w14:textId="77777777" w:rsidR="007B4167" w:rsidRDefault="00F1573B">
            <w:pPr>
              <w:widowControl w:val="0"/>
              <w:autoSpaceDE w:val="0"/>
              <w:autoSpaceDN w:val="0"/>
              <w:adjustRightInd w:val="0"/>
              <w:contextualSpacing/>
              <w:rPr>
                <w:rFonts w:ascii="Times New Roman" w:eastAsia="Calibri" w:hAnsi="Times New Roman" w:cs="Times New Roman"/>
                <w:b/>
                <w:lang w:eastAsia="ru-RU"/>
              </w:rPr>
            </w:pPr>
            <w:r>
              <w:rPr>
                <w:rFonts w:ascii="Times New Roman" w:eastAsia="Calibri" w:hAnsi="Times New Roman" w:cs="Times New Roman"/>
                <w:b/>
              </w:rPr>
              <w:t xml:space="preserve">Д\и </w:t>
            </w:r>
            <w:r>
              <w:rPr>
                <w:rStyle w:val="15"/>
                <w:rFonts w:ascii="Times New Roman" w:eastAsia="Calibri" w:hAnsi="Times New Roman" w:cs="Times New Roman"/>
                <w:b/>
                <w:bCs/>
              </w:rPr>
              <w:t>«</w:t>
            </w:r>
            <w:r>
              <w:rPr>
                <w:rFonts w:ascii="Times New Roman" w:eastAsia="Calibri" w:hAnsi="Times New Roman" w:cs="Times New Roman"/>
                <w:b/>
              </w:rPr>
              <w:t>«</w:t>
            </w:r>
            <w:proofErr w:type="spellStart"/>
            <w:r>
              <w:rPr>
                <w:rFonts w:ascii="Times New Roman" w:eastAsia="Calibri" w:hAnsi="Times New Roman" w:cs="Times New Roman"/>
                <w:b/>
              </w:rPr>
              <w:t>ПДДешка</w:t>
            </w:r>
            <w:proofErr w:type="spellEnd"/>
            <w:r>
              <w:rPr>
                <w:rFonts w:ascii="Times New Roman" w:eastAsia="Calibri" w:hAnsi="Times New Roman" w:cs="Times New Roman"/>
                <w:b/>
              </w:rPr>
              <w:t>»</w:t>
            </w:r>
          </w:p>
          <w:p w14:paraId="0530775E"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rPr>
              <w:t xml:space="preserve"> (классификация)</w:t>
            </w:r>
          </w:p>
          <w:p w14:paraId="2F6003E0"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i/>
              </w:rPr>
              <w:t>Задача.</w:t>
            </w:r>
            <w:r>
              <w:rPr>
                <w:rFonts w:ascii="Times New Roman" w:hAnsi="Times New Roman" w:cs="Times New Roman"/>
              </w:rPr>
              <w:t xml:space="preserve"> Закреплять знания о дорожных знаках.</w:t>
            </w:r>
          </w:p>
          <w:p w14:paraId="11818118"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hAnsi="Times New Roman" w:cs="Times New Roman"/>
                <w:i/>
                <w:color w:val="000000"/>
              </w:rPr>
              <w:t xml:space="preserve">(трудовая, коммуникативная деятельности) </w:t>
            </w:r>
          </w:p>
        </w:tc>
        <w:tc>
          <w:tcPr>
            <w:tcW w:w="2887" w:type="dxa"/>
            <w:tcBorders>
              <w:top w:val="outset" w:sz="6" w:space="0" w:color="auto"/>
              <w:left w:val="outset" w:sz="6" w:space="0" w:color="auto"/>
              <w:bottom w:val="outset" w:sz="6" w:space="0" w:color="auto"/>
              <w:right w:val="outset" w:sz="6" w:space="0" w:color="auto"/>
            </w:tcBorders>
          </w:tcPr>
          <w:p w14:paraId="30422B98"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 xml:space="preserve">«Похож не </w:t>
            </w:r>
            <w:proofErr w:type="spellStart"/>
            <w:r>
              <w:rPr>
                <w:rFonts w:ascii="Times New Roman" w:eastAsia="Calibri" w:hAnsi="Times New Roman" w:cs="Times New Roman"/>
                <w:b/>
              </w:rPr>
              <w:t>пожож</w:t>
            </w:r>
            <w:proofErr w:type="spellEnd"/>
            <w:r>
              <w:rPr>
                <w:rFonts w:ascii="Times New Roman" w:eastAsia="Calibri" w:hAnsi="Times New Roman" w:cs="Times New Roman"/>
                <w:b/>
              </w:rPr>
              <w:t xml:space="preserve">?» </w:t>
            </w:r>
          </w:p>
          <w:p w14:paraId="758F30B2"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rPr>
              <w:t xml:space="preserve"> (сравнение)</w:t>
            </w:r>
          </w:p>
          <w:p w14:paraId="114C0BA3" w14:textId="77777777" w:rsidR="007B4167" w:rsidRDefault="00F1573B">
            <w:pPr>
              <w:shd w:val="clear" w:color="auto" w:fill="FFFFFF"/>
              <w:contextualSpacing/>
              <w:rPr>
                <w:rFonts w:ascii="Times New Roman" w:eastAsia="Times New Roman" w:hAnsi="Times New Roman" w:cs="Times New Roman"/>
              </w:rPr>
            </w:pPr>
            <w:r>
              <w:rPr>
                <w:rFonts w:ascii="Times New Roman" w:eastAsia="Calibri" w:hAnsi="Times New Roman" w:cs="Times New Roman"/>
                <w:b/>
                <w:i/>
              </w:rPr>
              <w:t>Задача.</w:t>
            </w:r>
            <w:r>
              <w:rPr>
                <w:rFonts w:ascii="Times New Roman" w:hAnsi="Times New Roman" w:cs="Times New Roman"/>
              </w:rPr>
              <w:t xml:space="preserve"> </w:t>
            </w:r>
            <w:r>
              <w:rPr>
                <w:rFonts w:ascii="Times New Roman" w:eastAsia="Calibri" w:hAnsi="Times New Roman" w:cs="Times New Roman"/>
              </w:rPr>
              <w:t xml:space="preserve">Активизировать процессы мышления, внимания и речи детей. </w:t>
            </w:r>
          </w:p>
          <w:p w14:paraId="2D672024" w14:textId="77777777" w:rsidR="007B4167" w:rsidRDefault="00F1573B">
            <w:pPr>
              <w:widowControl w:val="0"/>
              <w:autoSpaceDE w:val="0"/>
              <w:autoSpaceDN w:val="0"/>
              <w:adjustRightInd w:val="0"/>
              <w:contextualSpacing/>
              <w:rPr>
                <w:rFonts w:ascii="Times New Roman" w:eastAsia="Calibri" w:hAnsi="Times New Roman" w:cs="Times New Roman"/>
                <w:i/>
              </w:rPr>
            </w:pPr>
            <w:r>
              <w:rPr>
                <w:rFonts w:ascii="Times New Roman" w:hAnsi="Times New Roman" w:cs="Times New Roman"/>
                <w:i/>
              </w:rPr>
              <w:t>(коммуникативная, игровая деятельности)</w:t>
            </w:r>
          </w:p>
        </w:tc>
        <w:tc>
          <w:tcPr>
            <w:tcW w:w="2888" w:type="dxa"/>
            <w:tcBorders>
              <w:top w:val="outset" w:sz="6" w:space="0" w:color="auto"/>
              <w:left w:val="outset" w:sz="6" w:space="0" w:color="auto"/>
              <w:bottom w:val="outset" w:sz="6" w:space="0" w:color="auto"/>
              <w:right w:val="outset" w:sz="6" w:space="0" w:color="auto"/>
            </w:tcBorders>
          </w:tcPr>
          <w:p w14:paraId="6848DA32" w14:textId="77777777" w:rsidR="007B4167" w:rsidRDefault="00F1573B">
            <w:pPr>
              <w:shd w:val="clear" w:color="auto" w:fill="FFFFFF"/>
              <w:contextualSpacing/>
              <w:outlineLvl w:val="2"/>
              <w:rPr>
                <w:rFonts w:ascii="Times New Roman" w:eastAsia="Times New Roman" w:hAnsi="Times New Roman" w:cs="Times New Roman"/>
                <w:b/>
                <w:bCs/>
              </w:rPr>
            </w:pPr>
            <w:r>
              <w:rPr>
                <w:rFonts w:ascii="Times New Roman" w:eastAsia="Calibri" w:hAnsi="Times New Roman" w:cs="Times New Roman"/>
                <w:b/>
              </w:rPr>
              <w:t>Д\и «</w:t>
            </w:r>
            <w:r>
              <w:rPr>
                <w:rFonts w:ascii="Times New Roman" w:hAnsi="Times New Roman" w:cs="Times New Roman"/>
                <w:b/>
                <w:bCs/>
              </w:rPr>
              <w:t>Раз, два, три лишний уходи»</w:t>
            </w:r>
          </w:p>
          <w:p w14:paraId="4DE79731" w14:textId="77777777" w:rsidR="007B4167" w:rsidRDefault="00F1573B">
            <w:pPr>
              <w:contextualSpacing/>
              <w:jc w:val="both"/>
              <w:rPr>
                <w:rFonts w:ascii="Times New Roman" w:eastAsia="Calibri" w:hAnsi="Times New Roman" w:cs="Times New Roman"/>
              </w:rPr>
            </w:pPr>
            <w:r>
              <w:rPr>
                <w:rFonts w:ascii="Times New Roman" w:eastAsia="Calibri" w:hAnsi="Times New Roman" w:cs="Times New Roman"/>
              </w:rPr>
              <w:t>(синтез)</w:t>
            </w:r>
          </w:p>
          <w:p w14:paraId="48A00346" w14:textId="77777777" w:rsidR="007B4167" w:rsidRDefault="00F1573B">
            <w:pPr>
              <w:contextualSpacing/>
              <w:rPr>
                <w:rFonts w:ascii="Times New Roman" w:hAnsi="Times New Roman" w:cs="Times New Roman"/>
              </w:rPr>
            </w:pPr>
            <w:r>
              <w:rPr>
                <w:rFonts w:ascii="Times New Roman" w:eastAsia="Calibri" w:hAnsi="Times New Roman" w:cs="Times New Roman"/>
                <w:b/>
                <w:i/>
              </w:rPr>
              <w:t>Задача.</w:t>
            </w:r>
            <w:r>
              <w:rPr>
                <w:rFonts w:ascii="Times New Roman" w:hAnsi="Times New Roman" w:cs="Times New Roman"/>
              </w:rPr>
              <w:t xml:space="preserve"> Формировать понятие мышление; отсекать лишнее.</w:t>
            </w:r>
          </w:p>
          <w:p w14:paraId="3DAA716B" w14:textId="77777777" w:rsidR="007B4167" w:rsidRDefault="00F1573B">
            <w:pPr>
              <w:contextualSpacing/>
              <w:rPr>
                <w:rFonts w:ascii="Times New Roman" w:eastAsia="Times New Roman" w:hAnsi="Times New Roman" w:cs="Times New Roman"/>
                <w:i/>
              </w:rPr>
            </w:pPr>
            <w:r>
              <w:rPr>
                <w:rFonts w:ascii="Times New Roman" w:hAnsi="Times New Roman" w:cs="Times New Roman"/>
                <w:i/>
              </w:rPr>
              <w:t>(познавательная, игровая деятельности)</w:t>
            </w:r>
          </w:p>
          <w:p w14:paraId="4ECDD94E" w14:textId="77777777" w:rsidR="007B4167" w:rsidRDefault="00F1573B">
            <w:pPr>
              <w:contextualSpacing/>
              <w:jc w:val="both"/>
              <w:rPr>
                <w:rFonts w:ascii="Times New Roman" w:eastAsia="Calibri" w:hAnsi="Times New Roman" w:cs="Times New Roman"/>
                <w:iCs/>
              </w:rPr>
            </w:pPr>
            <w:r>
              <w:rPr>
                <w:rFonts w:ascii="Times New Roman" w:eastAsia="Calibri" w:hAnsi="Times New Roman" w:cs="Times New Roman"/>
              </w:rPr>
              <w:t>***</w:t>
            </w:r>
            <w:r>
              <w:rPr>
                <w:rFonts w:ascii="Times New Roman" w:eastAsia="Calibri" w:hAnsi="Times New Roman" w:cs="Times New Roman"/>
                <w:iCs/>
              </w:rPr>
              <w:t xml:space="preserve"> </w:t>
            </w:r>
            <w:proofErr w:type="spellStart"/>
            <w:r>
              <w:rPr>
                <w:rFonts w:ascii="Times New Roman" w:eastAsia="Calibri" w:hAnsi="Times New Roman" w:cs="Times New Roman"/>
                <w:iCs/>
              </w:rPr>
              <w:t>Бір</w:t>
            </w:r>
            <w:proofErr w:type="spellEnd"/>
            <w:r>
              <w:rPr>
                <w:rFonts w:ascii="Times New Roman" w:eastAsia="Calibri" w:hAnsi="Times New Roman" w:cs="Times New Roman"/>
                <w:iCs/>
              </w:rPr>
              <w:t xml:space="preserve">. </w:t>
            </w:r>
            <w:proofErr w:type="spellStart"/>
            <w:r>
              <w:rPr>
                <w:rFonts w:ascii="Times New Roman" w:eastAsia="Calibri" w:hAnsi="Times New Roman" w:cs="Times New Roman"/>
                <w:iCs/>
              </w:rPr>
              <w:t>Екі</w:t>
            </w:r>
            <w:proofErr w:type="spellEnd"/>
            <w:r>
              <w:rPr>
                <w:rFonts w:ascii="Times New Roman" w:eastAsia="Calibri" w:hAnsi="Times New Roman" w:cs="Times New Roman"/>
                <w:iCs/>
              </w:rPr>
              <w:t xml:space="preserve">. </w:t>
            </w:r>
            <w:proofErr w:type="spellStart"/>
            <w:r>
              <w:rPr>
                <w:rFonts w:ascii="Times New Roman" w:eastAsia="Calibri" w:hAnsi="Times New Roman" w:cs="Times New Roman"/>
                <w:iCs/>
              </w:rPr>
              <w:t>Үш</w:t>
            </w:r>
            <w:proofErr w:type="spellEnd"/>
            <w:r>
              <w:rPr>
                <w:rFonts w:ascii="Times New Roman" w:eastAsia="Calibri" w:hAnsi="Times New Roman" w:cs="Times New Roman"/>
                <w:iCs/>
              </w:rPr>
              <w:t>.</w:t>
            </w:r>
          </w:p>
        </w:tc>
        <w:tc>
          <w:tcPr>
            <w:tcW w:w="2887" w:type="dxa"/>
            <w:tcBorders>
              <w:top w:val="outset" w:sz="6" w:space="0" w:color="auto"/>
              <w:left w:val="outset" w:sz="6" w:space="0" w:color="auto"/>
              <w:bottom w:val="outset" w:sz="6" w:space="0" w:color="auto"/>
              <w:right w:val="outset" w:sz="6" w:space="0" w:color="auto"/>
            </w:tcBorders>
          </w:tcPr>
          <w:p w14:paraId="4A167175"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b/>
              </w:rPr>
              <w:t>Д\и «Собери картинку»</w:t>
            </w:r>
            <w:r>
              <w:rPr>
                <w:rFonts w:ascii="Times New Roman" w:eastAsia="Calibri" w:hAnsi="Times New Roman" w:cs="Times New Roman"/>
              </w:rPr>
              <w:t xml:space="preserve"> (анализ)</w:t>
            </w:r>
          </w:p>
          <w:p w14:paraId="5A0B7376" w14:textId="77777777" w:rsidR="007B4167" w:rsidRDefault="00F1573B">
            <w:pPr>
              <w:contextualSpacing/>
              <w:rPr>
                <w:rFonts w:ascii="Times New Roman" w:eastAsia="Calibri" w:hAnsi="Times New Roman" w:cs="Times New Roman"/>
                <w:color w:val="333333"/>
                <w:shd w:val="clear" w:color="auto" w:fill="FFFFFF"/>
              </w:rPr>
            </w:pPr>
            <w:r>
              <w:rPr>
                <w:rFonts w:ascii="Times New Roman" w:eastAsia="Calibri" w:hAnsi="Times New Roman" w:cs="Times New Roman"/>
                <w:b/>
                <w:i/>
              </w:rPr>
              <w:t>Задача.</w:t>
            </w:r>
            <w:r>
              <w:rPr>
                <w:rFonts w:ascii="Times New Roman" w:eastAsia="Calibri" w:hAnsi="Times New Roman" w:cs="Times New Roman"/>
              </w:rPr>
              <w:t> Развивать</w:t>
            </w:r>
            <w:r>
              <w:rPr>
                <w:rFonts w:ascii="Times New Roman" w:eastAsia="Calibri" w:hAnsi="Times New Roman" w:cs="Times New Roman"/>
                <w:color w:val="333333"/>
                <w:shd w:val="clear" w:color="auto" w:fill="FFFFFF"/>
              </w:rPr>
              <w:t xml:space="preserve"> у детей познавательные интересы.</w:t>
            </w:r>
          </w:p>
          <w:p w14:paraId="04596D88" w14:textId="77777777" w:rsidR="007B4167" w:rsidRDefault="00F1573B">
            <w:pPr>
              <w:contextualSpacing/>
              <w:rPr>
                <w:rFonts w:ascii="Times New Roman" w:eastAsia="Times New Roman" w:hAnsi="Times New Roman" w:cs="Times New Roman"/>
                <w:i/>
              </w:rPr>
            </w:pPr>
            <w:r>
              <w:rPr>
                <w:rFonts w:ascii="Times New Roman" w:hAnsi="Times New Roman" w:cs="Times New Roman"/>
                <w:i/>
              </w:rPr>
              <w:t>(познавательная, игровая деятельности)</w:t>
            </w:r>
          </w:p>
          <w:p w14:paraId="75CBB0F3" w14:textId="77777777" w:rsidR="007B4167" w:rsidRDefault="007B4167">
            <w:pPr>
              <w:widowControl w:val="0"/>
              <w:autoSpaceDE w:val="0"/>
              <w:autoSpaceDN w:val="0"/>
              <w:adjustRightInd w:val="0"/>
              <w:contextualSpacing/>
              <w:rPr>
                <w:rFonts w:ascii="Times New Roman" w:eastAsia="Calibri" w:hAnsi="Times New Roman" w:cs="Times New Roman"/>
              </w:rPr>
            </w:pPr>
          </w:p>
        </w:tc>
        <w:tc>
          <w:tcPr>
            <w:tcW w:w="2883" w:type="dxa"/>
            <w:tcBorders>
              <w:top w:val="outset" w:sz="6" w:space="0" w:color="auto"/>
              <w:left w:val="outset" w:sz="6" w:space="0" w:color="auto"/>
              <w:bottom w:val="outset" w:sz="6" w:space="0" w:color="auto"/>
              <w:right w:val="outset" w:sz="6" w:space="0" w:color="auto"/>
            </w:tcBorders>
          </w:tcPr>
          <w:p w14:paraId="22506379"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rPr>
              <w:t xml:space="preserve"> </w:t>
            </w:r>
            <w:r>
              <w:rPr>
                <w:rFonts w:ascii="Times New Roman" w:eastAsia="Calibri" w:hAnsi="Times New Roman" w:cs="Times New Roman"/>
                <w:b/>
              </w:rPr>
              <w:t>Д\и «Веселый мяч»</w:t>
            </w:r>
          </w:p>
          <w:p w14:paraId="0104E2EA"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rPr>
              <w:t xml:space="preserve"> (обобщение)</w:t>
            </w:r>
          </w:p>
          <w:p w14:paraId="3381E933"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Обобщить представление о правилах поведения пешеходов на улице.</w:t>
            </w:r>
            <w:r>
              <w:rPr>
                <w:rFonts w:ascii="Times New Roman" w:eastAsia="Calibri" w:hAnsi="Times New Roman" w:cs="Times New Roman"/>
                <w:i/>
                <w:color w:val="000000"/>
              </w:rPr>
              <w:t xml:space="preserve"> </w:t>
            </w:r>
            <w:r>
              <w:rPr>
                <w:rFonts w:ascii="Times New Roman" w:hAnsi="Times New Roman" w:cs="Times New Roman"/>
                <w:i/>
                <w:color w:val="000000"/>
              </w:rPr>
              <w:t>(трудовая, коммуникативная деятельности)</w:t>
            </w:r>
          </w:p>
        </w:tc>
      </w:tr>
      <w:tr w:rsidR="007B4167" w14:paraId="4BA37482" w14:textId="77777777">
        <w:trPr>
          <w:gridAfter w:val="1"/>
          <w:wAfter w:w="25" w:type="dxa"/>
          <w:trHeight w:val="187"/>
        </w:trPr>
        <w:tc>
          <w:tcPr>
            <w:tcW w:w="1588" w:type="dxa"/>
            <w:vMerge/>
            <w:vAlign w:val="center"/>
          </w:tcPr>
          <w:p w14:paraId="2BE6FA1A" w14:textId="77777777" w:rsidR="007B4167" w:rsidRDefault="007B4167">
            <w:pPr>
              <w:contextualSpacing/>
              <w:rPr>
                <w:rFonts w:ascii="Times New Roman" w:hAnsi="Times New Roman" w:cs="Times New Roman"/>
                <w:b/>
              </w:rPr>
            </w:pPr>
          </w:p>
        </w:tc>
        <w:tc>
          <w:tcPr>
            <w:tcW w:w="14433" w:type="dxa"/>
            <w:gridSpan w:val="5"/>
          </w:tcPr>
          <w:p w14:paraId="57157D2A"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КЕШЕНДІ ТАҢҒЫ ГИМНАСТИКА (</w:t>
            </w:r>
            <w:proofErr w:type="spellStart"/>
            <w:r>
              <w:rPr>
                <w:rFonts w:ascii="Times New Roman" w:hAnsi="Times New Roman" w:cs="Times New Roman"/>
                <w:bCs/>
              </w:rPr>
              <w:t>ұсынылады</w:t>
            </w:r>
            <w:proofErr w:type="spellEnd"/>
            <w:r>
              <w:rPr>
                <w:rFonts w:ascii="Times New Roman" w:hAnsi="Times New Roman" w:cs="Times New Roman"/>
                <w:bCs/>
              </w:rPr>
              <w:t xml:space="preserve">) </w:t>
            </w:r>
            <w:r>
              <w:rPr>
                <w:rFonts w:ascii="Times New Roman" w:hAnsi="Times New Roman" w:cs="Times New Roman"/>
                <w:b/>
                <w:bCs/>
              </w:rPr>
              <w:t>КОМПЛЕКС УТРЕННЕЙ ГИМНАСТИКИ по плану специалиста</w:t>
            </w:r>
          </w:p>
          <w:p w14:paraId="6E6FA1EA" w14:textId="77777777" w:rsidR="007B4167" w:rsidRDefault="00F1573B">
            <w:pPr>
              <w:widowControl w:val="0"/>
              <w:tabs>
                <w:tab w:val="left" w:pos="6640"/>
              </w:tabs>
              <w:autoSpaceDE w:val="0"/>
              <w:autoSpaceDN w:val="0"/>
              <w:adjustRightInd w:val="0"/>
              <w:contextualSpacing/>
              <w:rPr>
                <w:rFonts w:ascii="Times New Roman" w:hAnsi="Times New Roman" w:cs="Times New Roman"/>
                <w:i/>
              </w:rPr>
            </w:pPr>
            <w:r>
              <w:rPr>
                <w:rFonts w:ascii="Times New Roman" w:hAnsi="Times New Roman" w:cs="Times New Roman"/>
                <w:bCs/>
              </w:rPr>
              <w:t>**</w:t>
            </w:r>
            <w:r>
              <w:rPr>
                <w:rFonts w:ascii="Times New Roman" w:hAnsi="Times New Roman" w:cs="Times New Roman"/>
                <w:bCs/>
                <w:i/>
              </w:rPr>
              <w:t>(</w:t>
            </w:r>
            <w:r>
              <w:rPr>
                <w:rFonts w:ascii="Times New Roman" w:eastAsia="Times New Roman" w:hAnsi="Times New Roman" w:cs="Times New Roman"/>
                <w:i/>
                <w:color w:val="000000"/>
                <w:lang w:eastAsia="ru-RU"/>
              </w:rPr>
              <w:t>двигательная активность, игровая деятельность)</w:t>
            </w:r>
          </w:p>
        </w:tc>
      </w:tr>
      <w:tr w:rsidR="007B4167" w14:paraId="5632DFCE" w14:textId="77777777">
        <w:trPr>
          <w:gridAfter w:val="1"/>
          <w:wAfter w:w="25" w:type="dxa"/>
          <w:trHeight w:val="187"/>
        </w:trPr>
        <w:tc>
          <w:tcPr>
            <w:tcW w:w="1588" w:type="dxa"/>
          </w:tcPr>
          <w:p w14:paraId="58B98BA6"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Таңғы</w:t>
            </w:r>
            <w:proofErr w:type="spellEnd"/>
            <w:r>
              <w:rPr>
                <w:rFonts w:ascii="Times New Roman" w:hAnsi="Times New Roman" w:cs="Times New Roman"/>
                <w:b/>
              </w:rPr>
              <w:t xml:space="preserve"> ас/Завтрак</w:t>
            </w:r>
          </w:p>
        </w:tc>
        <w:tc>
          <w:tcPr>
            <w:tcW w:w="14433" w:type="dxa"/>
            <w:gridSpan w:val="5"/>
          </w:tcPr>
          <w:p w14:paraId="612F32C6"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Мәдени-гигиеналық</w:t>
            </w:r>
            <w:proofErr w:type="spellEnd"/>
            <w:r>
              <w:rPr>
                <w:rFonts w:ascii="Times New Roman" w:hAnsi="Times New Roman" w:cs="Times New Roman"/>
              </w:rPr>
              <w:t xml:space="preserve"> </w:t>
            </w:r>
            <w:proofErr w:type="spellStart"/>
            <w:r>
              <w:rPr>
                <w:rFonts w:ascii="Times New Roman" w:hAnsi="Times New Roman" w:cs="Times New Roman"/>
              </w:rPr>
              <w:t>машықтарды</w:t>
            </w:r>
            <w:proofErr w:type="spellEnd"/>
            <w:r>
              <w:rPr>
                <w:rFonts w:ascii="Times New Roman" w:hAnsi="Times New Roman" w:cs="Times New Roman"/>
              </w:rPr>
              <w:t xml:space="preserve"> </w:t>
            </w:r>
            <w:proofErr w:type="spellStart"/>
            <w:r>
              <w:rPr>
                <w:rFonts w:ascii="Times New Roman" w:hAnsi="Times New Roman" w:cs="Times New Roman"/>
              </w:rPr>
              <w:t>меңгеру</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орындауды</w:t>
            </w:r>
            <w:proofErr w:type="spellEnd"/>
            <w:r>
              <w:rPr>
                <w:rFonts w:ascii="Times New Roman" w:hAnsi="Times New Roman" w:cs="Times New Roman"/>
              </w:rPr>
              <w:t xml:space="preserve"> </w:t>
            </w:r>
            <w:proofErr w:type="spellStart"/>
            <w:r>
              <w:rPr>
                <w:rFonts w:ascii="Times New Roman" w:hAnsi="Times New Roman" w:cs="Times New Roman"/>
              </w:rPr>
              <w:t>пысықтау</w:t>
            </w:r>
            <w:proofErr w:type="spellEnd"/>
            <w:r>
              <w:rPr>
                <w:rFonts w:ascii="Times New Roman" w:hAnsi="Times New Roman" w:cs="Times New Roman"/>
              </w:rPr>
              <w:t>.</w:t>
            </w:r>
          </w:p>
          <w:p w14:paraId="6ABBBD1B"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Закрепление знаний и выполнение культурно-гигиенических навыков.</w:t>
            </w:r>
          </w:p>
          <w:p w14:paraId="3F529338" w14:textId="77777777" w:rsidR="007B4167" w:rsidRDefault="00F1573B">
            <w:pPr>
              <w:contextualSpacing/>
              <w:rPr>
                <w:rFonts w:ascii="Times New Roman" w:hAnsi="Times New Roman" w:cs="Times New Roman"/>
              </w:rPr>
            </w:pPr>
            <w:r>
              <w:rPr>
                <w:rFonts w:ascii="Times New Roman" w:hAnsi="Times New Roman" w:cs="Times New Roman"/>
                <w:b/>
              </w:rPr>
              <w:t>Работа дежурных.</w:t>
            </w:r>
            <w:r>
              <w:rPr>
                <w:rFonts w:ascii="Times New Roman" w:hAnsi="Times New Roman" w:cs="Times New Roman"/>
              </w:rPr>
              <w:t xml:space="preserve"> (раскладывание столовых приборов, салфеток)</w:t>
            </w:r>
          </w:p>
          <w:p w14:paraId="5DE6A016" w14:textId="77777777" w:rsidR="007B4167" w:rsidRDefault="00F1573B">
            <w:pPr>
              <w:contextualSpacing/>
              <w:rPr>
                <w:rFonts w:ascii="Times New Roman" w:hAnsi="Times New Roman" w:cs="Times New Roman"/>
                <w:bCs/>
              </w:rPr>
            </w:pPr>
            <w:r>
              <w:rPr>
                <w:rFonts w:ascii="Times New Roman" w:hAnsi="Times New Roman" w:cs="Times New Roman"/>
                <w:b/>
              </w:rPr>
              <w:t>Гигиенические процедуры.</w:t>
            </w:r>
            <w:r>
              <w:rPr>
                <w:rFonts w:ascii="Times New Roman" w:hAnsi="Times New Roman" w:cs="Times New Roman"/>
              </w:rPr>
              <w:t xml:space="preserve"> (правильное мытье рук, знать место своего полотенца, умение правильно вытирать руки и вешать полотенце</w:t>
            </w:r>
            <w:r>
              <w:rPr>
                <w:rFonts w:ascii="Times New Roman" w:hAnsi="Times New Roman" w:cs="Times New Roman"/>
                <w:bCs/>
              </w:rPr>
              <w:t>)</w:t>
            </w:r>
          </w:p>
          <w:p w14:paraId="7398568A" w14:textId="77777777" w:rsidR="007B4167" w:rsidRDefault="00F1573B">
            <w:pPr>
              <w:shd w:val="clear" w:color="auto" w:fill="FFFFFF"/>
              <w:contextualSpacing/>
              <w:rPr>
                <w:rFonts w:ascii="Times New Roman" w:eastAsia="Times New Roman" w:hAnsi="Times New Roman" w:cs="Times New Roman"/>
                <w:color w:val="000000"/>
              </w:rPr>
            </w:pPr>
            <w:proofErr w:type="spellStart"/>
            <w:r>
              <w:rPr>
                <w:rFonts w:ascii="Times New Roman" w:eastAsia="Times New Roman" w:hAnsi="Times New Roman" w:cs="Times New Roman"/>
                <w:b/>
                <w:color w:val="000000"/>
              </w:rPr>
              <w:t>Ойын</w:t>
            </w:r>
            <w:proofErr w:type="spellEnd"/>
            <w:r>
              <w:rPr>
                <w:rFonts w:ascii="Times New Roman" w:eastAsia="Times New Roman" w:hAnsi="Times New Roman" w:cs="Times New Roman"/>
                <w:b/>
                <w:color w:val="000000"/>
              </w:rPr>
              <w:t xml:space="preserve"> </w:t>
            </w:r>
            <w:proofErr w:type="spellStart"/>
            <w:r>
              <w:rPr>
                <w:rFonts w:ascii="Times New Roman" w:eastAsia="Times New Roman" w:hAnsi="Times New Roman" w:cs="Times New Roman"/>
                <w:b/>
                <w:color w:val="000000"/>
              </w:rPr>
              <w:t>жаттығуы</w:t>
            </w:r>
            <w:proofErr w:type="spellEnd"/>
            <w:r>
              <w:rPr>
                <w:rFonts w:ascii="Times New Roman" w:eastAsia="Times New Roman" w:hAnsi="Times New Roman" w:cs="Times New Roman"/>
                <w:b/>
                <w:color w:val="000000"/>
              </w:rPr>
              <w:t xml:space="preserve">/Игровое упражнение «Мойдодыр» </w:t>
            </w:r>
            <w:r>
              <w:rPr>
                <w:rFonts w:ascii="Times New Roman" w:eastAsia="Times New Roman" w:hAnsi="Times New Roman" w:cs="Times New Roman"/>
                <w:color w:val="000000"/>
              </w:rPr>
              <w:t xml:space="preserve">*** бет, </w:t>
            </w:r>
            <w:proofErr w:type="spellStart"/>
            <w:r>
              <w:rPr>
                <w:rFonts w:ascii="Times New Roman" w:eastAsia="Times New Roman" w:hAnsi="Times New Roman" w:cs="Times New Roman"/>
                <w:color w:val="000000"/>
              </w:rPr>
              <w:t>маңдай</w:t>
            </w:r>
            <w:proofErr w:type="spellEnd"/>
            <w:r>
              <w:rPr>
                <w:rFonts w:ascii="Times New Roman" w:eastAsia="Times New Roman" w:hAnsi="Times New Roman" w:cs="Times New Roman"/>
                <w:color w:val="000000"/>
              </w:rPr>
              <w:t xml:space="preserve">, бас </w:t>
            </w:r>
            <w:proofErr w:type="spellStart"/>
            <w:r>
              <w:rPr>
                <w:rFonts w:ascii="Times New Roman" w:eastAsia="Times New Roman" w:hAnsi="Times New Roman" w:cs="Times New Roman"/>
                <w:color w:val="000000"/>
              </w:rPr>
              <w:t>көз</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мұрын</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ауыз</w:t>
            </w:r>
            <w:proofErr w:type="spellEnd"/>
            <w:r>
              <w:rPr>
                <w:rFonts w:ascii="Times New Roman" w:eastAsia="Times New Roman" w:hAnsi="Times New Roman" w:cs="Times New Roman"/>
                <w:color w:val="000000"/>
              </w:rPr>
              <w:t>,</w:t>
            </w:r>
          </w:p>
          <w:p w14:paraId="363CD136" w14:textId="77777777" w:rsidR="007B4167" w:rsidRDefault="00F1573B">
            <w:pPr>
              <w:shd w:val="clear" w:color="auto" w:fill="FFFFFF"/>
              <w:contextualSpacing/>
              <w:rPr>
                <w:rFonts w:ascii="Times New Roman" w:eastAsia="Times New Roman" w:hAnsi="Times New Roman" w:cs="Times New Roman"/>
                <w:color w:val="000000"/>
              </w:rPr>
            </w:pPr>
            <w:proofErr w:type="spellStart"/>
            <w:r>
              <w:rPr>
                <w:rFonts w:ascii="Times New Roman" w:eastAsia="Times New Roman" w:hAnsi="Times New Roman" w:cs="Times New Roman"/>
                <w:b/>
                <w:color w:val="000000"/>
              </w:rPr>
              <w:t>Ойын</w:t>
            </w:r>
            <w:proofErr w:type="spellEnd"/>
            <w:r>
              <w:rPr>
                <w:rFonts w:ascii="Times New Roman" w:eastAsia="Times New Roman" w:hAnsi="Times New Roman" w:cs="Times New Roman"/>
                <w:b/>
                <w:color w:val="000000"/>
              </w:rPr>
              <w:t xml:space="preserve"> </w:t>
            </w:r>
            <w:proofErr w:type="spellStart"/>
            <w:r>
              <w:rPr>
                <w:rFonts w:ascii="Times New Roman" w:eastAsia="Times New Roman" w:hAnsi="Times New Roman" w:cs="Times New Roman"/>
                <w:b/>
                <w:color w:val="000000"/>
              </w:rPr>
              <w:t>жаттығуы</w:t>
            </w:r>
            <w:proofErr w:type="spellEnd"/>
            <w:r>
              <w:rPr>
                <w:rFonts w:ascii="Times New Roman" w:eastAsia="Times New Roman" w:hAnsi="Times New Roman" w:cs="Times New Roman"/>
                <w:b/>
                <w:color w:val="000000"/>
              </w:rPr>
              <w:t xml:space="preserve">/Игровое </w:t>
            </w:r>
            <w:proofErr w:type="gramStart"/>
            <w:r>
              <w:rPr>
                <w:rFonts w:ascii="Times New Roman" w:eastAsia="Times New Roman" w:hAnsi="Times New Roman" w:cs="Times New Roman"/>
                <w:b/>
                <w:color w:val="000000"/>
              </w:rPr>
              <w:t>упражнение  «</w:t>
            </w:r>
            <w:proofErr w:type="gramEnd"/>
            <w:r>
              <w:rPr>
                <w:rFonts w:ascii="Times New Roman" w:eastAsia="Times New Roman" w:hAnsi="Times New Roman" w:cs="Times New Roman"/>
                <w:b/>
                <w:color w:val="000000"/>
              </w:rPr>
              <w:t xml:space="preserve">Мой завтрак» </w:t>
            </w:r>
            <w:r>
              <w:rPr>
                <w:rFonts w:ascii="Times New Roman" w:eastAsia="Times New Roman" w:hAnsi="Times New Roman" w:cs="Times New Roman"/>
                <w:color w:val="000000"/>
              </w:rPr>
              <w:t xml:space="preserve">*** Нан, </w:t>
            </w:r>
            <w:proofErr w:type="spellStart"/>
            <w:r>
              <w:rPr>
                <w:rFonts w:ascii="Times New Roman" w:eastAsia="Times New Roman" w:hAnsi="Times New Roman" w:cs="Times New Roman"/>
                <w:color w:val="000000"/>
              </w:rPr>
              <w:t>шай</w:t>
            </w:r>
            <w:proofErr w:type="spellEnd"/>
            <w:r>
              <w:rPr>
                <w:rFonts w:ascii="Times New Roman" w:eastAsia="Times New Roman" w:hAnsi="Times New Roman" w:cs="Times New Roman"/>
                <w:color w:val="000000"/>
              </w:rPr>
              <w:t>, май.</w:t>
            </w:r>
          </w:p>
        </w:tc>
      </w:tr>
      <w:tr w:rsidR="007B4167" w14:paraId="6FCF03BA" w14:textId="77777777">
        <w:trPr>
          <w:gridAfter w:val="1"/>
          <w:wAfter w:w="25" w:type="dxa"/>
          <w:trHeight w:val="187"/>
        </w:trPr>
        <w:tc>
          <w:tcPr>
            <w:tcW w:w="1588" w:type="dxa"/>
          </w:tcPr>
          <w:p w14:paraId="78C0BDD8" w14:textId="77777777" w:rsidR="007B4167" w:rsidRDefault="007B4167">
            <w:pPr>
              <w:widowControl w:val="0"/>
              <w:tabs>
                <w:tab w:val="left" w:pos="6640"/>
              </w:tabs>
              <w:autoSpaceDE w:val="0"/>
              <w:autoSpaceDN w:val="0"/>
              <w:adjustRightInd w:val="0"/>
              <w:contextualSpacing/>
              <w:rPr>
                <w:rFonts w:ascii="Times New Roman" w:hAnsi="Times New Roman" w:cs="Times New Roman"/>
                <w:b/>
              </w:rPr>
            </w:pPr>
          </w:p>
        </w:tc>
        <w:tc>
          <w:tcPr>
            <w:tcW w:w="14433" w:type="dxa"/>
            <w:gridSpan w:val="5"/>
          </w:tcPr>
          <w:p w14:paraId="154009C6"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 xml:space="preserve">ҰІӘ </w:t>
            </w:r>
            <w:proofErr w:type="spellStart"/>
            <w:r>
              <w:rPr>
                <w:rFonts w:ascii="Times New Roman" w:hAnsi="Times New Roman" w:cs="Times New Roman"/>
              </w:rPr>
              <w:t>ұйымдастыру</w:t>
            </w:r>
            <w:proofErr w:type="spellEnd"/>
            <w:r>
              <w:rPr>
                <w:rFonts w:ascii="Times New Roman" w:hAnsi="Times New Roman" w:cs="Times New Roman"/>
              </w:rPr>
              <w:t xml:space="preserve"> </w:t>
            </w:r>
            <w:proofErr w:type="spellStart"/>
            <w:r>
              <w:rPr>
                <w:rFonts w:ascii="Times New Roman" w:hAnsi="Times New Roman" w:cs="Times New Roman"/>
              </w:rPr>
              <w:t>үшін</w:t>
            </w:r>
            <w:proofErr w:type="spellEnd"/>
            <w:r>
              <w:rPr>
                <w:rFonts w:ascii="Times New Roman" w:hAnsi="Times New Roman" w:cs="Times New Roman"/>
              </w:rPr>
              <w:t xml:space="preserve"> </w:t>
            </w:r>
            <w:proofErr w:type="spellStart"/>
            <w:r>
              <w:rPr>
                <w:rFonts w:ascii="Times New Roman" w:hAnsi="Times New Roman" w:cs="Times New Roman"/>
              </w:rPr>
              <w:t>балалардағы</w:t>
            </w:r>
            <w:proofErr w:type="spellEnd"/>
            <w:r>
              <w:rPr>
                <w:rFonts w:ascii="Times New Roman" w:hAnsi="Times New Roman" w:cs="Times New Roman"/>
              </w:rPr>
              <w:t xml:space="preserve"> </w:t>
            </w:r>
            <w:proofErr w:type="spellStart"/>
            <w:r>
              <w:rPr>
                <w:rFonts w:ascii="Times New Roman" w:hAnsi="Times New Roman" w:cs="Times New Roman"/>
              </w:rPr>
              <w:t>кішігірім</w:t>
            </w:r>
            <w:proofErr w:type="spellEnd"/>
            <w:r>
              <w:rPr>
                <w:rFonts w:ascii="Times New Roman" w:hAnsi="Times New Roman" w:cs="Times New Roman"/>
              </w:rPr>
              <w:t xml:space="preserve"> </w:t>
            </w:r>
            <w:proofErr w:type="spellStart"/>
            <w:r>
              <w:rPr>
                <w:rFonts w:ascii="Times New Roman" w:hAnsi="Times New Roman" w:cs="Times New Roman"/>
              </w:rPr>
              <w:t>қозғалыстағы</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жаттығулары</w:t>
            </w:r>
            <w:proofErr w:type="spellEnd"/>
            <w:r>
              <w:rPr>
                <w:rFonts w:ascii="Times New Roman" w:hAnsi="Times New Roman" w:cs="Times New Roman"/>
              </w:rPr>
              <w:t>.</w:t>
            </w:r>
          </w:p>
          <w:p w14:paraId="54C39F9C"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rPr>
              <w:t>Игры и игровые упражнения малой подвижности для организации детей к ОД.</w:t>
            </w:r>
          </w:p>
        </w:tc>
      </w:tr>
      <w:tr w:rsidR="007B4167" w14:paraId="06A0E285" w14:textId="77777777">
        <w:trPr>
          <w:gridAfter w:val="1"/>
          <w:wAfter w:w="25" w:type="dxa"/>
          <w:trHeight w:val="187"/>
        </w:trPr>
        <w:tc>
          <w:tcPr>
            <w:tcW w:w="1588" w:type="dxa"/>
          </w:tcPr>
          <w:p w14:paraId="73CEF186"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lastRenderedPageBreak/>
              <w:t>Ойындар</w:t>
            </w:r>
            <w:proofErr w:type="spellEnd"/>
            <w:r>
              <w:rPr>
                <w:rFonts w:ascii="Times New Roman" w:hAnsi="Times New Roman" w:cs="Times New Roman"/>
                <w:b/>
              </w:rPr>
              <w:t xml:space="preserve">, ҰІӘ </w:t>
            </w:r>
            <w:proofErr w:type="spellStart"/>
            <w:r>
              <w:rPr>
                <w:rFonts w:ascii="Times New Roman" w:hAnsi="Times New Roman" w:cs="Times New Roman"/>
                <w:b/>
              </w:rPr>
              <w:t>дайындық</w:t>
            </w:r>
            <w:proofErr w:type="spellEnd"/>
            <w:r>
              <w:rPr>
                <w:rFonts w:ascii="Times New Roman" w:hAnsi="Times New Roman" w:cs="Times New Roman"/>
                <w:b/>
              </w:rPr>
              <w:t>/</w:t>
            </w:r>
          </w:p>
          <w:p w14:paraId="6514A4BA"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Игры, подготовка к ОД</w:t>
            </w:r>
          </w:p>
        </w:tc>
        <w:tc>
          <w:tcPr>
            <w:tcW w:w="2888" w:type="dxa"/>
            <w:tcBorders>
              <w:top w:val="outset" w:sz="6" w:space="0" w:color="auto"/>
              <w:left w:val="outset" w:sz="6" w:space="0" w:color="auto"/>
              <w:bottom w:val="outset" w:sz="6" w:space="0" w:color="auto"/>
              <w:right w:val="outset" w:sz="6" w:space="0" w:color="auto"/>
            </w:tcBorders>
          </w:tcPr>
          <w:p w14:paraId="640067EF" w14:textId="77777777" w:rsidR="007B4167" w:rsidRDefault="00F1573B">
            <w:pPr>
              <w:shd w:val="clear" w:color="auto" w:fill="FFFFFF"/>
              <w:contextualSpacing/>
              <w:jc w:val="both"/>
              <w:rPr>
                <w:rFonts w:ascii="Times New Roman" w:hAnsi="Times New Roman" w:cs="Times New Roman"/>
                <w:lang w:eastAsia="ru-RU"/>
              </w:rPr>
            </w:pPr>
            <w:r>
              <w:rPr>
                <w:rFonts w:ascii="Times New Roman" w:hAnsi="Times New Roman" w:cs="Times New Roman"/>
                <w:b/>
                <w:bCs/>
                <w:iCs/>
              </w:rPr>
              <w:t xml:space="preserve">«Угадай насекомое» </w:t>
            </w:r>
          </w:p>
          <w:p w14:paraId="7EA01908"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hAnsi="Times New Roman" w:cs="Times New Roman"/>
                <w:b/>
                <w:bCs/>
                <w:i/>
              </w:rPr>
              <w:t>Задача.</w:t>
            </w:r>
            <w:r>
              <w:rPr>
                <w:rFonts w:ascii="Times New Roman" w:hAnsi="Times New Roman" w:cs="Times New Roman"/>
              </w:rPr>
              <w:t> Закрепить представление детей о насекомых, быстроту мышления и речевую активность.</w:t>
            </w:r>
            <w:r>
              <w:rPr>
                <w:rFonts w:ascii="Times New Roman" w:eastAsia="Calibri" w:hAnsi="Times New Roman" w:cs="Times New Roman"/>
                <w:b/>
                <w:color w:val="000000"/>
              </w:rPr>
              <w:t xml:space="preserve"> </w:t>
            </w:r>
          </w:p>
          <w:p w14:paraId="5EED469C" w14:textId="77777777" w:rsidR="007B4167" w:rsidRDefault="00F1573B">
            <w:pPr>
              <w:shd w:val="clear" w:color="auto" w:fill="FFFFFF"/>
              <w:contextualSpacing/>
              <w:rPr>
                <w:rFonts w:ascii="Times New Roman" w:eastAsia="Times New Roman" w:hAnsi="Times New Roman" w:cs="Times New Roman"/>
              </w:rPr>
            </w:pPr>
            <w:r>
              <w:rPr>
                <w:rFonts w:ascii="Times New Roman" w:hAnsi="Times New Roman" w:cs="Times New Roman"/>
                <w:b/>
                <w:bCs/>
                <w:iCs/>
              </w:rPr>
              <w:t>***</w:t>
            </w:r>
            <w:proofErr w:type="spellStart"/>
            <w:r>
              <w:rPr>
                <w:rFonts w:ascii="Times New Roman" w:eastAsia="Calibri" w:hAnsi="Times New Roman" w:cs="Times New Roman"/>
                <w:iCs/>
              </w:rPr>
              <w:t>қасық</w:t>
            </w:r>
            <w:proofErr w:type="spellEnd"/>
            <w:r>
              <w:rPr>
                <w:rFonts w:ascii="Times New Roman" w:eastAsia="Calibri" w:hAnsi="Times New Roman" w:cs="Times New Roman"/>
                <w:iCs/>
              </w:rPr>
              <w:t xml:space="preserve">, </w:t>
            </w:r>
            <w:proofErr w:type="spellStart"/>
            <w:r>
              <w:rPr>
                <w:rFonts w:ascii="Times New Roman" w:eastAsia="Calibri" w:hAnsi="Times New Roman" w:cs="Times New Roman"/>
                <w:iCs/>
              </w:rPr>
              <w:t>шанышқы</w:t>
            </w:r>
            <w:proofErr w:type="spellEnd"/>
            <w:r>
              <w:rPr>
                <w:rFonts w:ascii="Times New Roman" w:eastAsia="Calibri" w:hAnsi="Times New Roman" w:cs="Times New Roman"/>
                <w:iCs/>
              </w:rPr>
              <w:t>,</w:t>
            </w:r>
            <w:r>
              <w:rPr>
                <w:rFonts w:ascii="Times New Roman" w:eastAsia="Calibri" w:hAnsi="Times New Roman" w:cs="Times New Roman"/>
                <w:bCs/>
              </w:rPr>
              <w:t xml:space="preserve"> </w:t>
            </w:r>
            <w:proofErr w:type="spellStart"/>
            <w:r>
              <w:rPr>
                <w:rFonts w:ascii="Times New Roman" w:eastAsia="Calibri" w:hAnsi="Times New Roman" w:cs="Times New Roman"/>
              </w:rPr>
              <w:t>шыбындар</w:t>
            </w:r>
            <w:proofErr w:type="spellEnd"/>
            <w:r>
              <w:rPr>
                <w:rFonts w:ascii="Times New Roman" w:eastAsia="Calibri" w:hAnsi="Times New Roman" w:cs="Times New Roman"/>
              </w:rPr>
              <w:t xml:space="preserve">, </w:t>
            </w:r>
            <w:proofErr w:type="spellStart"/>
            <w:r>
              <w:rPr>
                <w:rFonts w:ascii="Times New Roman" w:eastAsia="Calibri" w:hAnsi="Times New Roman" w:cs="Times New Roman"/>
              </w:rPr>
              <w:t>аралар</w:t>
            </w:r>
            <w:proofErr w:type="spellEnd"/>
          </w:p>
          <w:p w14:paraId="4FBAAE81" w14:textId="77777777" w:rsidR="007B4167" w:rsidRDefault="00F1573B">
            <w:pPr>
              <w:contextualSpacing/>
              <w:jc w:val="both"/>
              <w:rPr>
                <w:rFonts w:ascii="Times New Roman" w:hAnsi="Times New Roman" w:cs="Times New Roman"/>
                <w:i/>
              </w:rPr>
            </w:pPr>
            <w:r>
              <w:rPr>
                <w:rFonts w:ascii="Times New Roman" w:hAnsi="Times New Roman" w:cs="Times New Roman"/>
                <w:i/>
                <w:color w:val="000000"/>
              </w:rPr>
              <w:t>(коммуникативная, игровая, познавательная деятельности)</w:t>
            </w:r>
          </w:p>
        </w:tc>
        <w:tc>
          <w:tcPr>
            <w:tcW w:w="2887" w:type="dxa"/>
            <w:tcBorders>
              <w:top w:val="outset" w:sz="6" w:space="0" w:color="auto"/>
              <w:left w:val="outset" w:sz="6" w:space="0" w:color="auto"/>
              <w:bottom w:val="outset" w:sz="6" w:space="0" w:color="auto"/>
              <w:right w:val="outset" w:sz="6" w:space="0" w:color="auto"/>
            </w:tcBorders>
          </w:tcPr>
          <w:p w14:paraId="47C570EA"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b/>
                <w:bCs/>
                <w:iCs/>
              </w:rPr>
              <w:t>«</w:t>
            </w:r>
            <w:proofErr w:type="spellStart"/>
            <w:r>
              <w:rPr>
                <w:rFonts w:ascii="Times New Roman" w:hAnsi="Times New Roman" w:cs="Times New Roman"/>
                <w:b/>
                <w:bCs/>
                <w:iCs/>
              </w:rPr>
              <w:t>Автомульти</w:t>
            </w:r>
            <w:proofErr w:type="spellEnd"/>
            <w:r>
              <w:rPr>
                <w:rFonts w:ascii="Times New Roman" w:hAnsi="Times New Roman" w:cs="Times New Roman"/>
                <w:b/>
                <w:bCs/>
                <w:iCs/>
              </w:rPr>
              <w:t>»</w:t>
            </w:r>
          </w:p>
          <w:p w14:paraId="7C89A9FB"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b/>
                <w:bCs/>
                <w:i/>
              </w:rPr>
              <w:t>Задача.</w:t>
            </w:r>
            <w:r>
              <w:rPr>
                <w:rFonts w:ascii="Times New Roman" w:hAnsi="Times New Roman" w:cs="Times New Roman"/>
              </w:rPr>
              <w:t xml:space="preserve"> Учить соотносить сказочного персонажа и его транспортного средства, правильно называть, развивать память, мышление, сообразительность.</w:t>
            </w:r>
          </w:p>
          <w:p w14:paraId="484AEE61" w14:textId="77777777" w:rsidR="007B4167" w:rsidRDefault="00F1573B">
            <w:pPr>
              <w:contextualSpacing/>
              <w:rPr>
                <w:rFonts w:ascii="Times New Roman" w:hAnsi="Times New Roman" w:cs="Times New Roman"/>
                <w:i/>
              </w:rPr>
            </w:pPr>
            <w:r>
              <w:rPr>
                <w:rFonts w:ascii="Times New Roman" w:hAnsi="Times New Roman" w:cs="Times New Roman"/>
                <w:i/>
                <w:color w:val="000000"/>
              </w:rPr>
              <w:t>(коммуникативная, игровая, познавательная деятельности)</w:t>
            </w:r>
          </w:p>
        </w:tc>
        <w:tc>
          <w:tcPr>
            <w:tcW w:w="2888" w:type="dxa"/>
            <w:tcBorders>
              <w:top w:val="outset" w:sz="6" w:space="0" w:color="auto"/>
              <w:left w:val="outset" w:sz="6" w:space="0" w:color="auto"/>
              <w:bottom w:val="outset" w:sz="6" w:space="0" w:color="auto"/>
              <w:right w:val="outset" w:sz="6" w:space="0" w:color="auto"/>
            </w:tcBorders>
          </w:tcPr>
          <w:p w14:paraId="7DA7E42A"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b/>
                <w:bCs/>
                <w:iCs/>
              </w:rPr>
              <w:t>«Отремонтируй светофор»</w:t>
            </w:r>
          </w:p>
          <w:p w14:paraId="2CE912CC" w14:textId="77777777" w:rsidR="007B4167" w:rsidRDefault="00F1573B">
            <w:pPr>
              <w:contextualSpacing/>
              <w:rPr>
                <w:rFonts w:ascii="Times New Roman" w:hAnsi="Times New Roman" w:cs="Times New Roman"/>
                <w:color w:val="000000"/>
              </w:rPr>
            </w:pPr>
            <w:r>
              <w:rPr>
                <w:rFonts w:ascii="Times New Roman" w:hAnsi="Times New Roman" w:cs="Times New Roman"/>
                <w:b/>
                <w:bCs/>
                <w:i/>
              </w:rPr>
              <w:t>Задача.</w:t>
            </w:r>
            <w:r>
              <w:rPr>
                <w:rFonts w:ascii="Times New Roman" w:hAnsi="Times New Roman" w:cs="Times New Roman"/>
              </w:rPr>
              <w:t> Закрепить знания детей о сигналах светофора.</w:t>
            </w:r>
            <w:r>
              <w:rPr>
                <w:rFonts w:ascii="Times New Roman" w:hAnsi="Times New Roman" w:cs="Times New Roman"/>
                <w:color w:val="000000"/>
              </w:rPr>
              <w:t xml:space="preserve"> </w:t>
            </w:r>
          </w:p>
          <w:p w14:paraId="0482F98D" w14:textId="77777777" w:rsidR="007B4167" w:rsidRDefault="00F1573B">
            <w:pPr>
              <w:shd w:val="clear" w:color="auto" w:fill="FFFFFF"/>
              <w:contextualSpacing/>
              <w:jc w:val="both"/>
              <w:rPr>
                <w:rFonts w:ascii="Times New Roman" w:hAnsi="Times New Roman" w:cs="Times New Roman"/>
              </w:rPr>
            </w:pPr>
            <w:r>
              <w:rPr>
                <w:rFonts w:ascii="Times New Roman" w:eastAsia="Calibri" w:hAnsi="Times New Roman" w:cs="Times New Roman"/>
                <w:color w:val="000000"/>
              </w:rPr>
              <w:t>***</w:t>
            </w:r>
            <w:proofErr w:type="spellStart"/>
            <w:r>
              <w:rPr>
                <w:rFonts w:ascii="Times New Roman" w:eastAsia="Calibri" w:hAnsi="Times New Roman" w:cs="Times New Roman"/>
                <w:color w:val="000000"/>
              </w:rPr>
              <w:t>қызыл</w:t>
            </w:r>
            <w:proofErr w:type="spellEnd"/>
            <w:r>
              <w:rPr>
                <w:rFonts w:ascii="Times New Roman" w:eastAsia="Calibri" w:hAnsi="Times New Roman" w:cs="Times New Roman"/>
                <w:color w:val="000000"/>
              </w:rPr>
              <w:t xml:space="preserve">, </w:t>
            </w:r>
            <w:proofErr w:type="spellStart"/>
            <w:r>
              <w:rPr>
                <w:rFonts w:ascii="Times New Roman" w:eastAsia="Calibri" w:hAnsi="Times New Roman" w:cs="Times New Roman"/>
                <w:color w:val="000000"/>
              </w:rPr>
              <w:t>сары</w:t>
            </w:r>
            <w:proofErr w:type="spellEnd"/>
            <w:r>
              <w:rPr>
                <w:rFonts w:ascii="Times New Roman" w:eastAsia="Calibri" w:hAnsi="Times New Roman" w:cs="Times New Roman"/>
                <w:color w:val="000000"/>
              </w:rPr>
              <w:t xml:space="preserve">, </w:t>
            </w:r>
            <w:proofErr w:type="spellStart"/>
            <w:r>
              <w:rPr>
                <w:rFonts w:ascii="Times New Roman" w:eastAsia="Calibri" w:hAnsi="Times New Roman" w:cs="Times New Roman"/>
                <w:color w:val="000000"/>
              </w:rPr>
              <w:t>жасыл</w:t>
            </w:r>
            <w:proofErr w:type="spellEnd"/>
          </w:p>
          <w:p w14:paraId="2FAC36BE" w14:textId="77777777" w:rsidR="007B4167" w:rsidRDefault="00F1573B">
            <w:pPr>
              <w:widowControl w:val="0"/>
              <w:autoSpaceDE w:val="0"/>
              <w:autoSpaceDN w:val="0"/>
              <w:adjustRightInd w:val="0"/>
              <w:contextualSpacing/>
              <w:rPr>
                <w:rFonts w:ascii="Times New Roman" w:hAnsi="Times New Roman" w:cs="Times New Roman"/>
                <w:i/>
              </w:rPr>
            </w:pPr>
            <w:r>
              <w:rPr>
                <w:rFonts w:ascii="Times New Roman" w:hAnsi="Times New Roman" w:cs="Times New Roman"/>
                <w:i/>
                <w:color w:val="000000"/>
              </w:rPr>
              <w:t>(коммуникативная, игровая, познавательная деятельности)</w:t>
            </w:r>
          </w:p>
        </w:tc>
        <w:tc>
          <w:tcPr>
            <w:tcW w:w="2887" w:type="dxa"/>
            <w:tcBorders>
              <w:top w:val="outset" w:sz="6" w:space="0" w:color="auto"/>
              <w:left w:val="outset" w:sz="6" w:space="0" w:color="auto"/>
              <w:bottom w:val="outset" w:sz="6" w:space="0" w:color="auto"/>
              <w:right w:val="outset" w:sz="6" w:space="0" w:color="auto"/>
            </w:tcBorders>
          </w:tcPr>
          <w:p w14:paraId="7CBCEA6A"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b/>
                <w:bCs/>
                <w:iCs/>
              </w:rPr>
              <w:t>«Да, нет»</w:t>
            </w:r>
          </w:p>
          <w:p w14:paraId="7679EB13"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b/>
                <w:bCs/>
                <w:i/>
              </w:rPr>
              <w:t>Задача.</w:t>
            </w:r>
            <w:r>
              <w:rPr>
                <w:rFonts w:ascii="Times New Roman" w:hAnsi="Times New Roman" w:cs="Times New Roman"/>
              </w:rPr>
              <w:t> </w:t>
            </w:r>
            <w:r>
              <w:rPr>
                <w:rFonts w:ascii="Times New Roman" w:eastAsia="Calibri" w:hAnsi="Times New Roman" w:cs="Times New Roman"/>
                <w:color w:val="333333"/>
                <w:shd w:val="clear" w:color="auto" w:fill="FFFFFF"/>
              </w:rPr>
              <w:t>Ф</w:t>
            </w:r>
            <w:r>
              <w:rPr>
                <w:rFonts w:ascii="Times New Roman" w:eastAsia="Calibri" w:hAnsi="Times New Roman" w:cs="Times New Roman"/>
                <w:shd w:val="clear" w:color="auto" w:fill="FFFFFF"/>
              </w:rPr>
              <w:t>ормировать у детей желание беречь здоровье и здоровье других детей; учить понимать: что можно делать, а что - нет.</w:t>
            </w:r>
          </w:p>
          <w:p w14:paraId="3E3C40CC" w14:textId="77777777" w:rsidR="007B4167" w:rsidRDefault="00F1573B">
            <w:pPr>
              <w:contextualSpacing/>
              <w:rPr>
                <w:rFonts w:ascii="Times New Roman" w:eastAsia="Calibri" w:hAnsi="Times New Roman" w:cs="Times New Roman"/>
                <w:bCs/>
                <w:iCs/>
                <w:color w:val="FF0000"/>
              </w:rPr>
            </w:pPr>
            <w:r>
              <w:rPr>
                <w:rFonts w:ascii="Times New Roman" w:hAnsi="Times New Roman" w:cs="Times New Roman"/>
                <w:b/>
              </w:rPr>
              <w:t>***</w:t>
            </w:r>
            <w:r>
              <w:rPr>
                <w:rFonts w:ascii="Times New Roman" w:eastAsia="Calibri" w:hAnsi="Times New Roman" w:cs="Times New Roman"/>
                <w:color w:val="000000"/>
              </w:rPr>
              <w:t xml:space="preserve"> </w:t>
            </w:r>
            <w:proofErr w:type="spellStart"/>
            <w:r>
              <w:rPr>
                <w:rFonts w:ascii="Times New Roman" w:eastAsia="Calibri" w:hAnsi="Times New Roman" w:cs="Times New Roman"/>
                <w:color w:val="000000"/>
              </w:rPr>
              <w:t>иә</w:t>
            </w:r>
            <w:proofErr w:type="spellEnd"/>
            <w:r>
              <w:rPr>
                <w:rFonts w:ascii="Times New Roman" w:eastAsia="Calibri" w:hAnsi="Times New Roman" w:cs="Times New Roman"/>
                <w:color w:val="000000"/>
              </w:rPr>
              <w:t xml:space="preserve">, </w:t>
            </w:r>
            <w:proofErr w:type="spellStart"/>
            <w:r>
              <w:rPr>
                <w:rFonts w:ascii="Times New Roman" w:eastAsia="Calibri" w:hAnsi="Times New Roman" w:cs="Times New Roman"/>
                <w:color w:val="000000"/>
              </w:rPr>
              <w:t>жоқ</w:t>
            </w:r>
            <w:proofErr w:type="spellEnd"/>
          </w:p>
          <w:p w14:paraId="288EA68E" w14:textId="77777777" w:rsidR="007B4167" w:rsidRDefault="00F1573B">
            <w:pPr>
              <w:contextualSpacing/>
              <w:rPr>
                <w:rFonts w:ascii="Times New Roman" w:eastAsia="Times New Roman" w:hAnsi="Times New Roman" w:cs="Times New Roman"/>
                <w:i/>
              </w:rPr>
            </w:pPr>
            <w:r>
              <w:rPr>
                <w:rFonts w:ascii="Times New Roman" w:hAnsi="Times New Roman" w:cs="Times New Roman"/>
                <w:i/>
                <w:color w:val="000000"/>
              </w:rPr>
              <w:t>(коммуникативная, игровая, познавательная деятельности)</w:t>
            </w:r>
          </w:p>
        </w:tc>
        <w:tc>
          <w:tcPr>
            <w:tcW w:w="2883" w:type="dxa"/>
            <w:tcBorders>
              <w:top w:val="outset" w:sz="6" w:space="0" w:color="auto"/>
              <w:left w:val="outset" w:sz="6" w:space="0" w:color="auto"/>
              <w:bottom w:val="outset" w:sz="6" w:space="0" w:color="auto"/>
              <w:right w:val="outset" w:sz="6" w:space="0" w:color="auto"/>
            </w:tcBorders>
          </w:tcPr>
          <w:p w14:paraId="03986444" w14:textId="77777777" w:rsidR="007B4167" w:rsidRDefault="00F1573B">
            <w:pPr>
              <w:pStyle w:val="ae"/>
              <w:shd w:val="clear" w:color="auto" w:fill="FFFFFF"/>
              <w:spacing w:after="0" w:afterAutospacing="0"/>
              <w:contextualSpacing/>
              <w:jc w:val="both"/>
              <w:rPr>
                <w:b/>
                <w:bCs/>
                <w:iCs/>
                <w:sz w:val="22"/>
                <w:szCs w:val="22"/>
                <w:lang w:val="ru-RU"/>
              </w:rPr>
            </w:pPr>
            <w:r>
              <w:rPr>
                <w:sz w:val="22"/>
                <w:szCs w:val="22"/>
                <w:lang w:val="ru-RU"/>
              </w:rPr>
              <w:t xml:space="preserve"> </w:t>
            </w:r>
            <w:r>
              <w:rPr>
                <w:b/>
                <w:bCs/>
                <w:iCs/>
                <w:sz w:val="22"/>
                <w:szCs w:val="22"/>
                <w:lang w:val="ru-RU"/>
              </w:rPr>
              <w:t>«Улица города»</w:t>
            </w:r>
          </w:p>
          <w:p w14:paraId="084B2D8B" w14:textId="77777777" w:rsidR="007B4167" w:rsidRDefault="00F1573B">
            <w:pPr>
              <w:pStyle w:val="ae"/>
              <w:shd w:val="clear" w:color="auto" w:fill="FFFFFF"/>
              <w:spacing w:after="0" w:afterAutospacing="0"/>
              <w:contextualSpacing/>
              <w:jc w:val="both"/>
              <w:rPr>
                <w:b/>
                <w:color w:val="000000"/>
                <w:sz w:val="22"/>
                <w:szCs w:val="22"/>
                <w:lang w:val="ru-RU"/>
              </w:rPr>
            </w:pPr>
            <w:r>
              <w:rPr>
                <w:b/>
                <w:bCs/>
                <w:i/>
                <w:sz w:val="22"/>
                <w:szCs w:val="22"/>
                <w:lang w:val="ru-RU"/>
              </w:rPr>
              <w:t>Задача.</w:t>
            </w:r>
            <w:r>
              <w:rPr>
                <w:sz w:val="22"/>
                <w:szCs w:val="22"/>
                <w:lang w:val="ru-RU"/>
              </w:rPr>
              <w:t> Уточнять и закреплять знания детей о правилах поведения на улице.</w:t>
            </w:r>
          </w:p>
          <w:p w14:paraId="471EE0BF" w14:textId="77777777" w:rsidR="007B4167" w:rsidRDefault="00F1573B">
            <w:pPr>
              <w:pStyle w:val="ae"/>
              <w:shd w:val="clear" w:color="auto" w:fill="FFFFFF"/>
              <w:spacing w:after="0" w:afterAutospacing="0"/>
              <w:contextualSpacing/>
              <w:jc w:val="both"/>
              <w:rPr>
                <w:sz w:val="22"/>
                <w:szCs w:val="22"/>
                <w:lang w:val="ru-RU"/>
              </w:rPr>
            </w:pPr>
            <w:r>
              <w:rPr>
                <w:i/>
                <w:color w:val="000000"/>
                <w:sz w:val="22"/>
                <w:szCs w:val="22"/>
                <w:lang w:val="ru-RU"/>
              </w:rPr>
              <w:t>(коммуникативная, познавательная деятельности)</w:t>
            </w:r>
          </w:p>
        </w:tc>
      </w:tr>
      <w:tr w:rsidR="007B4167" w14:paraId="08B6B7F0" w14:textId="77777777">
        <w:trPr>
          <w:gridAfter w:val="1"/>
          <w:wAfter w:w="25" w:type="dxa"/>
          <w:trHeight w:val="552"/>
        </w:trPr>
        <w:tc>
          <w:tcPr>
            <w:tcW w:w="1588" w:type="dxa"/>
          </w:tcPr>
          <w:p w14:paraId="651EC7B4" w14:textId="77777777" w:rsidR="007B4167" w:rsidRDefault="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 xml:space="preserve">МДМ </w:t>
            </w:r>
            <w:proofErr w:type="spellStart"/>
            <w:r>
              <w:rPr>
                <w:rFonts w:ascii="Times New Roman" w:eastAsia="Calibri" w:hAnsi="Times New Roman" w:cs="Times New Roman"/>
                <w:b/>
                <w:bCs/>
              </w:rPr>
              <w:t>кестесіне</w:t>
            </w:r>
            <w:proofErr w:type="spellEnd"/>
            <w:r>
              <w:rPr>
                <w:rFonts w:ascii="Times New Roman" w:eastAsia="Calibri" w:hAnsi="Times New Roman" w:cs="Times New Roman"/>
                <w:b/>
                <w:bCs/>
              </w:rPr>
              <w:t xml:space="preserve"> сай ҰҚ/</w:t>
            </w:r>
          </w:p>
          <w:p w14:paraId="68E037DA" w14:textId="77777777" w:rsidR="007B4167" w:rsidRDefault="00F1573B">
            <w:pPr>
              <w:contextualSpacing/>
              <w:rPr>
                <w:rFonts w:ascii="Times New Roman" w:eastAsia="Times New Roman" w:hAnsi="Times New Roman" w:cs="Times New Roman"/>
              </w:rPr>
            </w:pPr>
            <w:r>
              <w:rPr>
                <w:rFonts w:ascii="Times New Roman" w:eastAsia="Calibri" w:hAnsi="Times New Roman" w:cs="Times New Roman"/>
                <w:b/>
                <w:bCs/>
              </w:rPr>
              <w:t>ОД по расписанию ДО</w:t>
            </w:r>
          </w:p>
          <w:p w14:paraId="7CCBA2DF" w14:textId="77777777" w:rsidR="007B4167" w:rsidRDefault="007B4167">
            <w:pPr>
              <w:contextualSpacing/>
              <w:rPr>
                <w:rFonts w:ascii="Times New Roman" w:hAnsi="Times New Roman" w:cs="Times New Roman"/>
                <w:b/>
                <w:color w:val="FF0000"/>
              </w:rPr>
            </w:pPr>
          </w:p>
        </w:tc>
        <w:tc>
          <w:tcPr>
            <w:tcW w:w="2888" w:type="dxa"/>
            <w:tcBorders>
              <w:top w:val="outset" w:sz="6" w:space="0" w:color="auto"/>
              <w:left w:val="outset" w:sz="6" w:space="0" w:color="auto"/>
              <w:bottom w:val="outset" w:sz="6" w:space="0" w:color="auto"/>
              <w:right w:val="outset" w:sz="6" w:space="0" w:color="auto"/>
            </w:tcBorders>
          </w:tcPr>
          <w:p w14:paraId="2B344ECE"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Музыка</w:t>
            </w:r>
          </w:p>
          <w:p w14:paraId="10C0102D"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 xml:space="preserve">(по плану специалиста) </w:t>
            </w:r>
          </w:p>
          <w:p w14:paraId="333951EF" w14:textId="77777777" w:rsidR="007B4167" w:rsidRDefault="00F1573B">
            <w:pPr>
              <w:contextualSpacing/>
              <w:rPr>
                <w:rFonts w:ascii="Times New Roman" w:eastAsia="Calibri" w:hAnsi="Times New Roman" w:cs="Times New Roman"/>
              </w:rPr>
            </w:pPr>
            <w:proofErr w:type="spellStart"/>
            <w:r>
              <w:rPr>
                <w:rFonts w:ascii="Times New Roman" w:eastAsia="Calibri" w:hAnsi="Times New Roman" w:cs="Times New Roman"/>
                <w:b/>
              </w:rPr>
              <w:t>Сөйлеуді</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дамыту</w:t>
            </w:r>
            <w:proofErr w:type="spellEnd"/>
            <w:r>
              <w:rPr>
                <w:rFonts w:ascii="Times New Roman" w:eastAsia="Calibri" w:hAnsi="Times New Roman" w:cs="Times New Roman"/>
                <w:b/>
              </w:rPr>
              <w:t>/</w:t>
            </w:r>
          </w:p>
          <w:p w14:paraId="39091185"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Развитие речи</w:t>
            </w:r>
          </w:p>
          <w:p w14:paraId="2BF1F109"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«Говори правильно»</w:t>
            </w:r>
          </w:p>
          <w:p w14:paraId="7BB8B850"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Учить различать на слух и отчетливо произносить сходные по артикуляции и звучанию согласные звуки: с – з, с – ц. </w:t>
            </w:r>
          </w:p>
          <w:p w14:paraId="7883D14A" w14:textId="77777777" w:rsidR="007B4167" w:rsidRDefault="00F1573B">
            <w:pPr>
              <w:contextualSpacing/>
              <w:rPr>
                <w:rFonts w:ascii="Times New Roman" w:eastAsia="Calibri" w:hAnsi="Times New Roman" w:cs="Times New Roman"/>
                <w:b/>
                <w:lang w:eastAsia="ru-RU"/>
              </w:rPr>
            </w:pPr>
            <w:proofErr w:type="spellStart"/>
            <w:r>
              <w:rPr>
                <w:rFonts w:ascii="Times New Roman" w:eastAsia="Calibri" w:hAnsi="Times New Roman" w:cs="Times New Roman"/>
                <w:b/>
              </w:rPr>
              <w:t>Қазақ</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тілі</w:t>
            </w:r>
            <w:proofErr w:type="spellEnd"/>
            <w:r>
              <w:rPr>
                <w:rFonts w:ascii="Times New Roman" w:eastAsia="Calibri" w:hAnsi="Times New Roman" w:cs="Times New Roman"/>
                <w:b/>
              </w:rPr>
              <w:t xml:space="preserve">/ </w:t>
            </w:r>
          </w:p>
          <w:p w14:paraId="74010A60"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Казахский язык</w:t>
            </w:r>
          </w:p>
          <w:p w14:paraId="66F806E0"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rPr>
              <w:t>(по плану специалиста</w:t>
            </w:r>
            <w:r>
              <w:rPr>
                <w:rFonts w:ascii="Times New Roman" w:eastAsia="Calibri" w:hAnsi="Times New Roman" w:cs="Times New Roman"/>
                <w:b/>
              </w:rPr>
              <w:t>)</w:t>
            </w:r>
          </w:p>
          <w:p w14:paraId="542C9EE8"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Сауаттылық</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негіздері</w:t>
            </w:r>
            <w:proofErr w:type="spellEnd"/>
            <w:r>
              <w:rPr>
                <w:rFonts w:ascii="Times New Roman" w:eastAsia="Calibri" w:hAnsi="Times New Roman" w:cs="Times New Roman"/>
                <w:b/>
              </w:rPr>
              <w:t>/</w:t>
            </w:r>
          </w:p>
          <w:p w14:paraId="4ED91AD3"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Основы грамоты</w:t>
            </w:r>
          </w:p>
          <w:p w14:paraId="79E6E3BF"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«Звуки окружающего мира»</w:t>
            </w:r>
          </w:p>
          <w:p w14:paraId="29BC0116"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i/>
              </w:rPr>
              <w:t>Задача.</w:t>
            </w:r>
            <w:r>
              <w:rPr>
                <w:rFonts w:ascii="Times New Roman" w:eastAsia="Calibri" w:hAnsi="Times New Roman" w:cs="Times New Roman"/>
              </w:rPr>
              <w:t xml:space="preserve"> Обучать умению проводить звуковой анализ трех звуковых слов различной звуковой структуры.</w:t>
            </w:r>
          </w:p>
          <w:p w14:paraId="2C8275A5" w14:textId="77777777" w:rsidR="007B4167" w:rsidRDefault="007B4167">
            <w:pPr>
              <w:contextualSpacing/>
              <w:rPr>
                <w:rFonts w:ascii="Times New Roman" w:eastAsia="Calibri" w:hAnsi="Times New Roman" w:cs="Times New Roman"/>
                <w:b/>
              </w:rPr>
            </w:pPr>
          </w:p>
          <w:p w14:paraId="23E80DD0" w14:textId="77777777" w:rsidR="007B4167" w:rsidRDefault="007B4167">
            <w:pPr>
              <w:contextualSpacing/>
              <w:rPr>
                <w:rFonts w:ascii="Times New Roman" w:eastAsia="Calibri" w:hAnsi="Times New Roman" w:cs="Times New Roman"/>
                <w:b/>
              </w:rPr>
            </w:pPr>
          </w:p>
          <w:p w14:paraId="1866BA5C" w14:textId="77777777" w:rsidR="007B4167" w:rsidRDefault="007B4167">
            <w:pPr>
              <w:contextualSpacing/>
              <w:rPr>
                <w:rFonts w:ascii="Times New Roman" w:eastAsia="Calibri" w:hAnsi="Times New Roman" w:cs="Times New Roman"/>
                <w:b/>
              </w:rPr>
            </w:pPr>
          </w:p>
          <w:p w14:paraId="38080E13" w14:textId="77777777" w:rsidR="007B4167" w:rsidRDefault="007B4167">
            <w:pPr>
              <w:contextualSpacing/>
              <w:rPr>
                <w:rFonts w:ascii="Times New Roman" w:eastAsia="Calibri" w:hAnsi="Times New Roman" w:cs="Times New Roman"/>
                <w:b/>
              </w:rPr>
            </w:pPr>
          </w:p>
          <w:p w14:paraId="2810C0A7" w14:textId="77777777" w:rsidR="007B4167" w:rsidRDefault="007B4167">
            <w:pPr>
              <w:contextualSpacing/>
              <w:rPr>
                <w:rFonts w:ascii="Times New Roman" w:eastAsia="Calibri" w:hAnsi="Times New Roman" w:cs="Times New Roman"/>
                <w:b/>
              </w:rPr>
            </w:pPr>
          </w:p>
          <w:p w14:paraId="25BB80AA" w14:textId="77777777" w:rsidR="007B4167" w:rsidRDefault="007B4167">
            <w:pPr>
              <w:contextualSpacing/>
              <w:rPr>
                <w:rFonts w:ascii="Times New Roman" w:eastAsia="Calibri" w:hAnsi="Times New Roman" w:cs="Times New Roman"/>
                <w:highlight w:val="yellow"/>
              </w:rPr>
            </w:pPr>
          </w:p>
        </w:tc>
        <w:tc>
          <w:tcPr>
            <w:tcW w:w="2887" w:type="dxa"/>
            <w:tcBorders>
              <w:top w:val="outset" w:sz="6" w:space="0" w:color="auto"/>
              <w:left w:val="outset" w:sz="6" w:space="0" w:color="auto"/>
              <w:bottom w:val="outset" w:sz="6" w:space="0" w:color="auto"/>
              <w:right w:val="outset" w:sz="6" w:space="0" w:color="auto"/>
            </w:tcBorders>
          </w:tcPr>
          <w:p w14:paraId="2543C3DD"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Математика </w:t>
            </w:r>
            <w:proofErr w:type="spellStart"/>
            <w:r>
              <w:rPr>
                <w:rFonts w:ascii="Times New Roman" w:eastAsia="Calibri" w:hAnsi="Times New Roman" w:cs="Times New Roman"/>
                <w:b/>
              </w:rPr>
              <w:t>негіздері</w:t>
            </w:r>
            <w:proofErr w:type="spellEnd"/>
            <w:r>
              <w:rPr>
                <w:rFonts w:ascii="Times New Roman" w:eastAsia="Calibri" w:hAnsi="Times New Roman" w:cs="Times New Roman"/>
                <w:b/>
              </w:rPr>
              <w:t xml:space="preserve">/ </w:t>
            </w:r>
          </w:p>
          <w:p w14:paraId="33BDC16A"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Основы математики</w:t>
            </w:r>
          </w:p>
          <w:p w14:paraId="11B1C7F7"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«Моя комната»</w:t>
            </w:r>
          </w:p>
          <w:p w14:paraId="6C511B01"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Закреплять пространственные представления: расположение предмета в пространстве (слева, справа, вверху, внизу).  </w:t>
            </w:r>
          </w:p>
          <w:p w14:paraId="7E85F21E"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Көркем</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әдебиет</w:t>
            </w:r>
            <w:proofErr w:type="spellEnd"/>
            <w:r>
              <w:rPr>
                <w:rFonts w:ascii="Times New Roman" w:eastAsia="Calibri" w:hAnsi="Times New Roman" w:cs="Times New Roman"/>
                <w:b/>
              </w:rPr>
              <w:t>/</w:t>
            </w:r>
          </w:p>
          <w:p w14:paraId="73A6535E"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Художественная литература</w:t>
            </w:r>
          </w:p>
          <w:p w14:paraId="4ED941B2"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 xml:space="preserve">Чтение рассказа </w:t>
            </w:r>
            <w:proofErr w:type="spellStart"/>
            <w:r>
              <w:rPr>
                <w:rFonts w:ascii="Times New Roman" w:eastAsia="Calibri" w:hAnsi="Times New Roman" w:cs="Times New Roman"/>
              </w:rPr>
              <w:t>М.Турежанова</w:t>
            </w:r>
            <w:proofErr w:type="spellEnd"/>
            <w:r>
              <w:rPr>
                <w:rFonts w:ascii="Times New Roman" w:eastAsia="Calibri" w:hAnsi="Times New Roman" w:cs="Times New Roman"/>
              </w:rPr>
              <w:t xml:space="preserve"> «Соловьи»</w:t>
            </w:r>
          </w:p>
          <w:p w14:paraId="7FBA2FF0"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Обучать умению пересказывать эмоционально, логично, сохраняя последовательность сюжета, передавать диалогическую речь.</w:t>
            </w:r>
          </w:p>
          <w:p w14:paraId="24CE0812" w14:textId="77777777" w:rsidR="007B4167" w:rsidRDefault="00F1573B">
            <w:pPr>
              <w:shd w:val="clear" w:color="auto" w:fill="FFFFFF"/>
              <w:contextualSpacing/>
              <w:rPr>
                <w:rFonts w:ascii="Times New Roman" w:eastAsia="Calibri" w:hAnsi="Times New Roman" w:cs="Times New Roman"/>
                <w:b/>
                <w:color w:val="FF0000"/>
              </w:rPr>
            </w:pPr>
            <w:proofErr w:type="spellStart"/>
            <w:r>
              <w:rPr>
                <w:rFonts w:ascii="Times New Roman" w:eastAsia="Calibri" w:hAnsi="Times New Roman" w:cs="Times New Roman"/>
                <w:b/>
              </w:rPr>
              <w:t>Қоршаған</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ортамен</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танысу</w:t>
            </w:r>
            <w:proofErr w:type="spellEnd"/>
            <w:r>
              <w:rPr>
                <w:rFonts w:ascii="Times New Roman" w:eastAsia="Calibri" w:hAnsi="Times New Roman" w:cs="Times New Roman"/>
                <w:b/>
              </w:rPr>
              <w:t>/</w:t>
            </w:r>
          </w:p>
          <w:p w14:paraId="0F185403" w14:textId="77777777" w:rsidR="007B4167" w:rsidRDefault="00F1573B">
            <w:pPr>
              <w:shd w:val="clear" w:color="auto" w:fill="FFFFFF"/>
              <w:contextualSpacing/>
              <w:rPr>
                <w:rFonts w:ascii="Times New Roman" w:eastAsia="Calibri" w:hAnsi="Times New Roman" w:cs="Times New Roman"/>
                <w:b/>
              </w:rPr>
            </w:pPr>
            <w:r>
              <w:rPr>
                <w:rFonts w:ascii="Times New Roman" w:eastAsia="Calibri" w:hAnsi="Times New Roman" w:cs="Times New Roman"/>
                <w:b/>
              </w:rPr>
              <w:t>Ознакомление с окружающим миром</w:t>
            </w:r>
          </w:p>
          <w:p w14:paraId="335BB6C8"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«Кто живет со мною рядом?»</w:t>
            </w:r>
          </w:p>
          <w:p w14:paraId="607FD944"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Формировать представления о важности дружеских взаимоотношений в семье.</w:t>
            </w:r>
          </w:p>
          <w:p w14:paraId="23BEF1E7"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Дене </w:t>
            </w:r>
            <w:proofErr w:type="spellStart"/>
            <w:r>
              <w:rPr>
                <w:rFonts w:ascii="Times New Roman" w:eastAsia="Calibri" w:hAnsi="Times New Roman" w:cs="Times New Roman"/>
                <w:b/>
              </w:rPr>
              <w:t>шынықтыру</w:t>
            </w:r>
            <w:proofErr w:type="spellEnd"/>
            <w:r>
              <w:rPr>
                <w:rFonts w:ascii="Times New Roman" w:eastAsia="Calibri" w:hAnsi="Times New Roman" w:cs="Times New Roman"/>
                <w:b/>
              </w:rPr>
              <w:t>/</w:t>
            </w:r>
          </w:p>
          <w:p w14:paraId="6F52E97B"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Физическая культура</w:t>
            </w:r>
          </w:p>
          <w:p w14:paraId="5AD40739"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 </w:t>
            </w:r>
            <w:r>
              <w:rPr>
                <w:rFonts w:ascii="Times New Roman" w:eastAsia="Calibri" w:hAnsi="Times New Roman" w:cs="Times New Roman"/>
              </w:rPr>
              <w:t>(по плану специалиста)</w:t>
            </w:r>
          </w:p>
          <w:p w14:paraId="1325F325" w14:textId="77777777" w:rsidR="007B4167" w:rsidRDefault="007B4167">
            <w:pPr>
              <w:contextualSpacing/>
              <w:rPr>
                <w:rFonts w:ascii="Times New Roman" w:eastAsia="Calibri" w:hAnsi="Times New Roman" w:cs="Times New Roman"/>
              </w:rPr>
            </w:pPr>
          </w:p>
          <w:p w14:paraId="31ED9953" w14:textId="77777777" w:rsidR="007B4167" w:rsidRDefault="007B4167">
            <w:pPr>
              <w:contextualSpacing/>
              <w:rPr>
                <w:rFonts w:ascii="Times New Roman" w:eastAsia="Calibri" w:hAnsi="Times New Roman" w:cs="Times New Roman"/>
                <w:b/>
                <w:highlight w:val="yellow"/>
              </w:rPr>
            </w:pPr>
          </w:p>
        </w:tc>
        <w:tc>
          <w:tcPr>
            <w:tcW w:w="2888" w:type="dxa"/>
            <w:tcBorders>
              <w:top w:val="outset" w:sz="6" w:space="0" w:color="auto"/>
              <w:left w:val="outset" w:sz="6" w:space="0" w:color="auto"/>
              <w:bottom w:val="outset" w:sz="6" w:space="0" w:color="auto"/>
              <w:right w:val="outset" w:sz="6" w:space="0" w:color="auto"/>
            </w:tcBorders>
          </w:tcPr>
          <w:p w14:paraId="031FD88D"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Сауаттылық</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негіздері</w:t>
            </w:r>
            <w:proofErr w:type="spellEnd"/>
            <w:r>
              <w:rPr>
                <w:rFonts w:ascii="Times New Roman" w:eastAsia="Calibri" w:hAnsi="Times New Roman" w:cs="Times New Roman"/>
                <w:b/>
              </w:rPr>
              <w:t>/</w:t>
            </w:r>
          </w:p>
          <w:p w14:paraId="77C35310"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Основы грамоты</w:t>
            </w:r>
          </w:p>
          <w:p w14:paraId="1B5695B6" w14:textId="77777777" w:rsidR="007B4167" w:rsidRDefault="00F1573B">
            <w:pPr>
              <w:contextualSpacing/>
              <w:rPr>
                <w:rFonts w:ascii="Times New Roman" w:eastAsia="Calibri" w:hAnsi="Times New Roman" w:cs="Times New Roman"/>
                <w:color w:val="333333"/>
                <w:shd w:val="clear" w:color="auto" w:fill="FFFFFF"/>
              </w:rPr>
            </w:pPr>
            <w:r>
              <w:rPr>
                <w:rFonts w:ascii="Times New Roman" w:eastAsia="Calibri" w:hAnsi="Times New Roman" w:cs="Times New Roman"/>
                <w:bCs/>
                <w:color w:val="333333"/>
                <w:shd w:val="clear" w:color="auto" w:fill="FFFFFF"/>
              </w:rPr>
              <w:t>«Письмо</w:t>
            </w:r>
            <w:r>
              <w:rPr>
                <w:rFonts w:ascii="Times New Roman" w:eastAsia="Calibri" w:hAnsi="Times New Roman" w:cs="Times New Roman"/>
                <w:color w:val="333333"/>
                <w:shd w:val="clear" w:color="auto" w:fill="FFFFFF"/>
              </w:rPr>
              <w:t> с «секретом»</w:t>
            </w:r>
          </w:p>
          <w:p w14:paraId="63BA2C20"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shd w:val="clear" w:color="auto" w:fill="FFFFFF"/>
              </w:rPr>
              <w:t>Задача.</w:t>
            </w:r>
            <w:r>
              <w:rPr>
                <w:rFonts w:ascii="Times New Roman" w:eastAsia="Calibri" w:hAnsi="Times New Roman" w:cs="Times New Roman"/>
              </w:rPr>
              <w:t xml:space="preserve"> Подготовка руки к письму. Ознакомлять с правильным положением спины и умению правильно держать ручку или карандаш.</w:t>
            </w:r>
          </w:p>
          <w:p w14:paraId="783BACA0" w14:textId="77777777" w:rsidR="007B4167" w:rsidRDefault="00F1573B">
            <w:pPr>
              <w:shd w:val="clear" w:color="auto" w:fill="FFFFFF"/>
              <w:contextualSpacing/>
              <w:rPr>
                <w:rFonts w:ascii="Times New Roman" w:eastAsia="Calibri" w:hAnsi="Times New Roman" w:cs="Times New Roman"/>
                <w:b/>
                <w:color w:val="FF0000"/>
              </w:rPr>
            </w:pPr>
            <w:proofErr w:type="spellStart"/>
            <w:r>
              <w:rPr>
                <w:rFonts w:ascii="Times New Roman" w:eastAsia="Calibri" w:hAnsi="Times New Roman" w:cs="Times New Roman"/>
                <w:b/>
              </w:rPr>
              <w:t>Қоршаған</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ортамен</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танысу</w:t>
            </w:r>
            <w:proofErr w:type="spellEnd"/>
            <w:r>
              <w:rPr>
                <w:rFonts w:ascii="Times New Roman" w:eastAsia="Calibri" w:hAnsi="Times New Roman" w:cs="Times New Roman"/>
                <w:b/>
              </w:rPr>
              <w:t>/</w:t>
            </w:r>
          </w:p>
          <w:p w14:paraId="245A70A3" w14:textId="77777777" w:rsidR="007B4167" w:rsidRDefault="00F1573B">
            <w:pPr>
              <w:contextualSpacing/>
              <w:rPr>
                <w:rFonts w:ascii="Times New Roman" w:eastAsia="Calibri" w:hAnsi="Times New Roman" w:cs="Times New Roman"/>
                <w:b/>
                <w:color w:val="FF0000"/>
              </w:rPr>
            </w:pPr>
            <w:r>
              <w:rPr>
                <w:rFonts w:ascii="Times New Roman" w:eastAsia="Calibri" w:hAnsi="Times New Roman" w:cs="Times New Roman"/>
                <w:b/>
              </w:rPr>
              <w:t>Ознакомление с окружающим миром</w:t>
            </w:r>
          </w:p>
          <w:p w14:paraId="3C9FD017"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«Что нам осень принесла?»</w:t>
            </w:r>
          </w:p>
          <w:p w14:paraId="59FEE902" w14:textId="77777777" w:rsidR="007B4167" w:rsidRDefault="00F1573B">
            <w:pPr>
              <w:contextualSpacing/>
              <w:rPr>
                <w:rFonts w:ascii="Times New Roman" w:eastAsia="Calibri" w:hAnsi="Times New Roman" w:cs="Times New Roman"/>
                <w:color w:val="000000"/>
              </w:rPr>
            </w:pPr>
            <w:r>
              <w:rPr>
                <w:rFonts w:ascii="Times New Roman" w:eastAsia="Calibri" w:hAnsi="Times New Roman" w:cs="Times New Roman"/>
                <w:b/>
                <w:i/>
              </w:rPr>
              <w:t>Задача.</w:t>
            </w:r>
            <w:r>
              <w:rPr>
                <w:rFonts w:ascii="Times New Roman" w:eastAsia="Calibri" w:hAnsi="Times New Roman" w:cs="Times New Roman"/>
              </w:rPr>
              <w:t xml:space="preserve"> </w:t>
            </w:r>
            <w:r>
              <w:rPr>
                <w:rFonts w:ascii="Times New Roman" w:eastAsia="Calibri" w:hAnsi="Times New Roman" w:cs="Times New Roman"/>
                <w:color w:val="000000"/>
              </w:rPr>
              <w:t>Закреплять представления детей об овощах и фруктах.</w:t>
            </w:r>
          </w:p>
          <w:p w14:paraId="233DC5B9"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Математика </w:t>
            </w:r>
            <w:proofErr w:type="spellStart"/>
            <w:r>
              <w:rPr>
                <w:rFonts w:ascii="Times New Roman" w:eastAsia="Calibri" w:hAnsi="Times New Roman" w:cs="Times New Roman"/>
                <w:b/>
              </w:rPr>
              <w:t>негіздері</w:t>
            </w:r>
            <w:proofErr w:type="spellEnd"/>
            <w:r>
              <w:rPr>
                <w:rFonts w:ascii="Times New Roman" w:eastAsia="Calibri" w:hAnsi="Times New Roman" w:cs="Times New Roman"/>
                <w:b/>
              </w:rPr>
              <w:t xml:space="preserve">/ </w:t>
            </w:r>
          </w:p>
          <w:p w14:paraId="13D71570"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Основы математик</w:t>
            </w:r>
          </w:p>
          <w:p w14:paraId="3D5E2B40"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 xml:space="preserve"> «</w:t>
            </w:r>
            <w:r>
              <w:rPr>
                <w:rFonts w:ascii="Times New Roman" w:eastAsia="Calibri" w:hAnsi="Times New Roman" w:cs="Times New Roman"/>
              </w:rPr>
              <w:t>Город геометрических фигур»</w:t>
            </w:r>
          </w:p>
          <w:p w14:paraId="60AE0D9D"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i/>
              </w:rPr>
              <w:t>Задача.</w:t>
            </w:r>
            <w:r>
              <w:rPr>
                <w:rFonts w:ascii="Times New Roman" w:hAnsi="Times New Roman" w:cs="Times New Roman"/>
              </w:rPr>
              <w:t xml:space="preserve"> Упражнять в умении различать и правильно называть геометрические фигуры (круг, треугольник, квадрат, прямоугольник) и тела (куб).</w:t>
            </w:r>
          </w:p>
          <w:p w14:paraId="104D384C"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Дене </w:t>
            </w:r>
            <w:proofErr w:type="spellStart"/>
            <w:r>
              <w:rPr>
                <w:rFonts w:ascii="Times New Roman" w:eastAsia="Calibri" w:hAnsi="Times New Roman" w:cs="Times New Roman"/>
                <w:b/>
              </w:rPr>
              <w:t>шынықтыру</w:t>
            </w:r>
            <w:proofErr w:type="spellEnd"/>
            <w:r>
              <w:rPr>
                <w:rFonts w:ascii="Times New Roman" w:eastAsia="Calibri" w:hAnsi="Times New Roman" w:cs="Times New Roman"/>
                <w:b/>
              </w:rPr>
              <w:t>/</w:t>
            </w:r>
          </w:p>
          <w:p w14:paraId="7D75838A"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Физическая культура</w:t>
            </w:r>
          </w:p>
          <w:p w14:paraId="20442D5C"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rPr>
              <w:t>(по плану специалиста)</w:t>
            </w:r>
          </w:p>
          <w:p w14:paraId="728CEF5F" w14:textId="77777777" w:rsidR="007B4167" w:rsidRDefault="007B4167">
            <w:pPr>
              <w:shd w:val="clear" w:color="auto" w:fill="FFFFFF"/>
              <w:contextualSpacing/>
              <w:rPr>
                <w:rFonts w:ascii="Times New Roman" w:eastAsia="Calibri" w:hAnsi="Times New Roman" w:cs="Times New Roman"/>
                <w:b/>
                <w:color w:val="FF0000"/>
              </w:rPr>
            </w:pPr>
          </w:p>
          <w:p w14:paraId="23C7FE42" w14:textId="77777777" w:rsidR="007B4167" w:rsidRDefault="007B4167">
            <w:pPr>
              <w:contextualSpacing/>
              <w:rPr>
                <w:rFonts w:ascii="Times New Roman" w:eastAsia="Calibri" w:hAnsi="Times New Roman" w:cs="Times New Roman"/>
                <w:b/>
                <w:color w:val="FF0000"/>
              </w:rPr>
            </w:pPr>
          </w:p>
        </w:tc>
        <w:tc>
          <w:tcPr>
            <w:tcW w:w="2887" w:type="dxa"/>
            <w:tcBorders>
              <w:top w:val="outset" w:sz="6" w:space="0" w:color="auto"/>
              <w:left w:val="outset" w:sz="6" w:space="0" w:color="auto"/>
              <w:bottom w:val="outset" w:sz="6" w:space="0" w:color="auto"/>
              <w:right w:val="outset" w:sz="6" w:space="0" w:color="auto"/>
            </w:tcBorders>
          </w:tcPr>
          <w:p w14:paraId="4A71EF6F" w14:textId="77777777" w:rsidR="007B4167" w:rsidRDefault="00F1573B">
            <w:pPr>
              <w:contextualSpacing/>
              <w:rPr>
                <w:rFonts w:ascii="Times New Roman" w:eastAsia="Calibri" w:hAnsi="Times New Roman" w:cs="Times New Roman"/>
              </w:rPr>
            </w:pPr>
            <w:proofErr w:type="spellStart"/>
            <w:r>
              <w:rPr>
                <w:rFonts w:ascii="Times New Roman" w:eastAsia="Calibri" w:hAnsi="Times New Roman" w:cs="Times New Roman"/>
                <w:b/>
              </w:rPr>
              <w:t>Сөйлеуді</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дамыту</w:t>
            </w:r>
            <w:proofErr w:type="spellEnd"/>
            <w:r>
              <w:rPr>
                <w:rFonts w:ascii="Times New Roman" w:eastAsia="Calibri" w:hAnsi="Times New Roman" w:cs="Times New Roman"/>
                <w:b/>
              </w:rPr>
              <w:t>/</w:t>
            </w:r>
          </w:p>
          <w:p w14:paraId="0FFB5DC7"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Развитие речи</w:t>
            </w:r>
          </w:p>
          <w:p w14:paraId="394956B6"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Русская народная сказка «У страха глаза велики»</w:t>
            </w:r>
          </w:p>
          <w:p w14:paraId="4D905F87" w14:textId="77777777" w:rsidR="007B4167" w:rsidRDefault="00F1573B">
            <w:pPr>
              <w:contextualSpacing/>
              <w:rPr>
                <w:rFonts w:ascii="Times New Roman" w:eastAsia="Calibri" w:hAnsi="Times New Roman" w:cs="Times New Roman"/>
                <w:b/>
                <w:color w:val="FF0000"/>
              </w:rPr>
            </w:pPr>
            <w:r>
              <w:rPr>
                <w:rFonts w:ascii="Times New Roman" w:eastAsia="Calibri" w:hAnsi="Times New Roman" w:cs="Times New Roman"/>
                <w:b/>
                <w:i/>
              </w:rPr>
              <w:t>Задача.</w:t>
            </w:r>
            <w:r>
              <w:rPr>
                <w:rFonts w:ascii="Times New Roman" w:eastAsia="Calibri" w:hAnsi="Times New Roman" w:cs="Times New Roman"/>
              </w:rPr>
              <w:t xml:space="preserve"> Совершенствовать творческое рассказывание: умение драматизировать сказки при помощи взрослых.</w:t>
            </w:r>
          </w:p>
          <w:p w14:paraId="36ADAEF6"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Қазақ</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тілі</w:t>
            </w:r>
            <w:proofErr w:type="spellEnd"/>
            <w:r>
              <w:rPr>
                <w:rFonts w:ascii="Times New Roman" w:eastAsia="Calibri" w:hAnsi="Times New Roman" w:cs="Times New Roman"/>
                <w:b/>
              </w:rPr>
              <w:t xml:space="preserve">/ </w:t>
            </w:r>
          </w:p>
          <w:p w14:paraId="401DE2F1"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Казахский язык </w:t>
            </w:r>
            <w:r>
              <w:rPr>
                <w:rFonts w:ascii="Times New Roman" w:eastAsia="Calibri" w:hAnsi="Times New Roman" w:cs="Times New Roman"/>
              </w:rPr>
              <w:t>(по плану специалиста</w:t>
            </w:r>
            <w:r>
              <w:rPr>
                <w:rFonts w:ascii="Times New Roman" w:eastAsia="Calibri" w:hAnsi="Times New Roman" w:cs="Times New Roman"/>
                <w:b/>
              </w:rPr>
              <w:t>)</w:t>
            </w:r>
          </w:p>
          <w:p w14:paraId="55980DA4"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Математика </w:t>
            </w:r>
            <w:proofErr w:type="spellStart"/>
            <w:r>
              <w:rPr>
                <w:rFonts w:ascii="Times New Roman" w:eastAsia="Calibri" w:hAnsi="Times New Roman" w:cs="Times New Roman"/>
                <w:b/>
              </w:rPr>
              <w:t>негіздері</w:t>
            </w:r>
            <w:proofErr w:type="spellEnd"/>
            <w:r>
              <w:rPr>
                <w:rFonts w:ascii="Times New Roman" w:eastAsia="Calibri" w:hAnsi="Times New Roman" w:cs="Times New Roman"/>
                <w:b/>
              </w:rPr>
              <w:t xml:space="preserve">/ </w:t>
            </w:r>
          </w:p>
          <w:p w14:paraId="45504177"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Основы математики </w:t>
            </w:r>
          </w:p>
          <w:p w14:paraId="32EC59DB"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w:t>
            </w:r>
            <w:r>
              <w:rPr>
                <w:rFonts w:ascii="Times New Roman" w:eastAsia="Calibri" w:hAnsi="Times New Roman" w:cs="Times New Roman"/>
              </w:rPr>
              <w:t>Точка, точка два крючочка»</w:t>
            </w:r>
          </w:p>
          <w:p w14:paraId="3040086B"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Обучать рисовать точки, узоры, чертить прямые и наклонные палочки в тетрадях в клеточку.</w:t>
            </w:r>
          </w:p>
          <w:p w14:paraId="238FACE4"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rPr>
              <w:t>стихотворения.</w:t>
            </w:r>
            <w:r>
              <w:rPr>
                <w:rFonts w:ascii="Times New Roman" w:eastAsia="Calibri" w:hAnsi="Times New Roman" w:cs="Times New Roman"/>
                <w:b/>
              </w:rPr>
              <w:t xml:space="preserve"> </w:t>
            </w:r>
          </w:p>
          <w:p w14:paraId="59E86D42"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Дене </w:t>
            </w:r>
            <w:proofErr w:type="spellStart"/>
            <w:r>
              <w:rPr>
                <w:rFonts w:ascii="Times New Roman" w:eastAsia="Calibri" w:hAnsi="Times New Roman" w:cs="Times New Roman"/>
                <w:b/>
              </w:rPr>
              <w:t>шынықтыру</w:t>
            </w:r>
            <w:proofErr w:type="spellEnd"/>
            <w:r>
              <w:rPr>
                <w:rFonts w:ascii="Times New Roman" w:eastAsia="Calibri" w:hAnsi="Times New Roman" w:cs="Times New Roman"/>
                <w:b/>
              </w:rPr>
              <w:t>/</w:t>
            </w:r>
          </w:p>
          <w:p w14:paraId="44B4734A"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Физическая культура</w:t>
            </w:r>
            <w:r>
              <w:rPr>
                <w:rFonts w:ascii="Times New Roman" w:eastAsia="Calibri" w:hAnsi="Times New Roman" w:cs="Times New Roman"/>
              </w:rPr>
              <w:t xml:space="preserve"> </w:t>
            </w:r>
          </w:p>
          <w:p w14:paraId="59B7B074"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rPr>
              <w:t>(по плану специалиста)</w:t>
            </w:r>
          </w:p>
          <w:p w14:paraId="76F9326C" w14:textId="77777777" w:rsidR="007B4167" w:rsidRDefault="007B4167">
            <w:pPr>
              <w:contextualSpacing/>
              <w:rPr>
                <w:rFonts w:ascii="Times New Roman" w:eastAsia="Calibri" w:hAnsi="Times New Roman" w:cs="Times New Roman"/>
                <w:b/>
                <w:color w:val="FF0000"/>
              </w:rPr>
            </w:pPr>
          </w:p>
        </w:tc>
        <w:tc>
          <w:tcPr>
            <w:tcW w:w="2883" w:type="dxa"/>
            <w:tcBorders>
              <w:top w:val="outset" w:sz="6" w:space="0" w:color="auto"/>
              <w:left w:val="outset" w:sz="6" w:space="0" w:color="auto"/>
              <w:bottom w:val="outset" w:sz="6" w:space="0" w:color="auto"/>
              <w:right w:val="outset" w:sz="6" w:space="0" w:color="auto"/>
            </w:tcBorders>
          </w:tcPr>
          <w:p w14:paraId="511042BC"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Сауаттылық</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негіздері</w:t>
            </w:r>
            <w:proofErr w:type="spellEnd"/>
            <w:r>
              <w:rPr>
                <w:rFonts w:ascii="Times New Roman" w:eastAsia="Calibri" w:hAnsi="Times New Roman" w:cs="Times New Roman"/>
                <w:b/>
              </w:rPr>
              <w:t>/</w:t>
            </w:r>
          </w:p>
          <w:p w14:paraId="77DCF68B" w14:textId="77777777" w:rsidR="007B4167" w:rsidRDefault="00F1573B">
            <w:pPr>
              <w:contextualSpacing/>
              <w:rPr>
                <w:rFonts w:ascii="Times New Roman" w:eastAsia="Calibri" w:hAnsi="Times New Roman" w:cs="Times New Roman"/>
                <w:b/>
                <w:color w:val="FF0000"/>
              </w:rPr>
            </w:pPr>
            <w:r>
              <w:rPr>
                <w:rFonts w:ascii="Times New Roman" w:eastAsia="Calibri" w:hAnsi="Times New Roman" w:cs="Times New Roman"/>
                <w:b/>
              </w:rPr>
              <w:t>Основы грамоты</w:t>
            </w:r>
            <w:r>
              <w:rPr>
                <w:rFonts w:ascii="Times New Roman" w:eastAsia="Calibri" w:hAnsi="Times New Roman" w:cs="Times New Roman"/>
                <w:b/>
                <w:color w:val="FF0000"/>
              </w:rPr>
              <w:t xml:space="preserve"> </w:t>
            </w:r>
          </w:p>
          <w:p w14:paraId="72EB20F0" w14:textId="77777777" w:rsidR="007B4167" w:rsidRDefault="00F1573B">
            <w:pPr>
              <w:contextualSpacing/>
              <w:rPr>
                <w:rFonts w:ascii="Times New Roman" w:eastAsia="Calibri" w:hAnsi="Times New Roman" w:cs="Times New Roman"/>
                <w:shd w:val="clear" w:color="auto" w:fill="FFFFFF"/>
              </w:rPr>
            </w:pPr>
            <w:r>
              <w:rPr>
                <w:rFonts w:ascii="Times New Roman" w:eastAsia="Calibri" w:hAnsi="Times New Roman" w:cs="Times New Roman"/>
                <w:shd w:val="clear" w:color="auto" w:fill="FFFFFF"/>
              </w:rPr>
              <w:t>«</w:t>
            </w:r>
            <w:r>
              <w:rPr>
                <w:rFonts w:ascii="Times New Roman" w:eastAsia="Calibri" w:hAnsi="Times New Roman" w:cs="Times New Roman"/>
                <w:bCs/>
                <w:shd w:val="clear" w:color="auto" w:fill="FFFFFF"/>
              </w:rPr>
              <w:t>Письмо</w:t>
            </w:r>
            <w:r>
              <w:rPr>
                <w:rFonts w:ascii="Times New Roman" w:eastAsia="Calibri" w:hAnsi="Times New Roman" w:cs="Times New Roman"/>
                <w:shd w:val="clear" w:color="auto" w:fill="FFFFFF"/>
              </w:rPr>
              <w:t> с открытыми правилами»</w:t>
            </w:r>
          </w:p>
          <w:p w14:paraId="415B8D80" w14:textId="77777777" w:rsidR="007B4167" w:rsidRDefault="00F1573B">
            <w:pPr>
              <w:contextualSpacing/>
              <w:rPr>
                <w:rFonts w:ascii="Times New Roman" w:eastAsia="Calibri" w:hAnsi="Times New Roman" w:cs="Times New Roman"/>
                <w:b/>
                <w:color w:val="FF0000"/>
              </w:rPr>
            </w:pPr>
            <w:r>
              <w:rPr>
                <w:rFonts w:ascii="Times New Roman" w:eastAsia="Calibri" w:hAnsi="Times New Roman" w:cs="Times New Roman"/>
                <w:b/>
                <w:i/>
                <w:color w:val="333333"/>
                <w:shd w:val="clear" w:color="auto" w:fill="FFFFFF"/>
              </w:rPr>
              <w:t>Задача.</w:t>
            </w:r>
            <w:r>
              <w:rPr>
                <w:rFonts w:ascii="Times New Roman" w:eastAsia="Calibri" w:hAnsi="Times New Roman" w:cs="Times New Roman"/>
              </w:rPr>
              <w:t xml:space="preserve"> Обучать штриховке, рисованию бордюров.</w:t>
            </w:r>
          </w:p>
          <w:p w14:paraId="70503A25"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Көркем</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әдебиет</w:t>
            </w:r>
            <w:proofErr w:type="spellEnd"/>
            <w:r>
              <w:rPr>
                <w:rFonts w:ascii="Times New Roman" w:eastAsia="Calibri" w:hAnsi="Times New Roman" w:cs="Times New Roman"/>
                <w:b/>
              </w:rPr>
              <w:t>/</w:t>
            </w:r>
          </w:p>
          <w:p w14:paraId="50D384B1"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Художественная литература</w:t>
            </w:r>
          </w:p>
          <w:p w14:paraId="5D965FD4" w14:textId="77777777" w:rsidR="007B4167" w:rsidRDefault="00F1573B">
            <w:pPr>
              <w:shd w:val="clear" w:color="auto" w:fill="FFFFFF"/>
              <w:contextualSpacing/>
              <w:rPr>
                <w:rFonts w:ascii="Times New Roman" w:eastAsia="Calibri" w:hAnsi="Times New Roman" w:cs="Times New Roman"/>
              </w:rPr>
            </w:pPr>
            <w:r>
              <w:rPr>
                <w:rFonts w:ascii="Times New Roman" w:eastAsia="Calibri" w:hAnsi="Times New Roman" w:cs="Times New Roman"/>
              </w:rPr>
              <w:t xml:space="preserve">стихотворение </w:t>
            </w:r>
            <w:proofErr w:type="spellStart"/>
            <w:r>
              <w:rPr>
                <w:rFonts w:ascii="Times New Roman" w:eastAsia="Calibri" w:hAnsi="Times New Roman" w:cs="Times New Roman"/>
              </w:rPr>
              <w:t>Айтикиной</w:t>
            </w:r>
            <w:proofErr w:type="spellEnd"/>
            <w:r>
              <w:rPr>
                <w:rFonts w:ascii="Times New Roman" w:eastAsia="Calibri" w:hAnsi="Times New Roman" w:cs="Times New Roman"/>
              </w:rPr>
              <w:t xml:space="preserve"> З. </w:t>
            </w:r>
          </w:p>
          <w:p w14:paraId="6CE72693" w14:textId="77777777" w:rsidR="007B4167" w:rsidRDefault="00F1573B">
            <w:pPr>
              <w:shd w:val="clear" w:color="auto" w:fill="FFFFFF"/>
              <w:contextualSpacing/>
              <w:rPr>
                <w:rFonts w:ascii="Times New Roman" w:eastAsia="Calibri" w:hAnsi="Times New Roman" w:cs="Times New Roman"/>
              </w:rPr>
            </w:pPr>
            <w:r>
              <w:rPr>
                <w:rFonts w:ascii="Times New Roman" w:eastAsia="Calibri" w:hAnsi="Times New Roman" w:cs="Times New Roman"/>
              </w:rPr>
              <w:t>«О, Казахстан! О, Родина моя»</w:t>
            </w:r>
          </w:p>
          <w:p w14:paraId="7ABFB814" w14:textId="77777777" w:rsidR="007B4167" w:rsidRDefault="00F1573B">
            <w:pPr>
              <w:shd w:val="clear" w:color="auto" w:fill="FFFFFF"/>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Обучать умению читать наизусть, выразительно передавать интонацию, логическое ударение, паузу, чувствовать и воспроизводить образность языка, передавать свое отношение к содержанию стихотворения.</w:t>
            </w:r>
          </w:p>
          <w:p w14:paraId="2805E003"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Музыка</w:t>
            </w:r>
          </w:p>
          <w:p w14:paraId="046F999A"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rPr>
              <w:t>(по плану специалиста</w:t>
            </w:r>
            <w:r>
              <w:rPr>
                <w:rFonts w:ascii="Times New Roman" w:eastAsia="Calibri" w:hAnsi="Times New Roman" w:cs="Times New Roman"/>
                <w:b/>
              </w:rPr>
              <w:t>)</w:t>
            </w:r>
          </w:p>
          <w:p w14:paraId="48645980" w14:textId="77777777" w:rsidR="007B4167" w:rsidRDefault="007B4167">
            <w:pPr>
              <w:contextualSpacing/>
              <w:rPr>
                <w:rFonts w:ascii="Times New Roman" w:eastAsia="Calibri" w:hAnsi="Times New Roman" w:cs="Times New Roman"/>
                <w:b/>
                <w:color w:val="FF0000"/>
              </w:rPr>
            </w:pPr>
          </w:p>
          <w:p w14:paraId="4CCA51F3" w14:textId="77777777" w:rsidR="007B4167" w:rsidRDefault="007B4167">
            <w:pPr>
              <w:contextualSpacing/>
              <w:rPr>
                <w:rFonts w:ascii="Times New Roman" w:eastAsia="Calibri" w:hAnsi="Times New Roman" w:cs="Times New Roman"/>
                <w:b/>
                <w:color w:val="FF0000"/>
              </w:rPr>
            </w:pPr>
          </w:p>
        </w:tc>
      </w:tr>
      <w:tr w:rsidR="007B4167" w14:paraId="0073BF13" w14:textId="77777777">
        <w:trPr>
          <w:gridAfter w:val="1"/>
          <w:wAfter w:w="25" w:type="dxa"/>
          <w:trHeight w:val="519"/>
        </w:trPr>
        <w:tc>
          <w:tcPr>
            <w:tcW w:w="1588" w:type="dxa"/>
            <w:vMerge w:val="restart"/>
          </w:tcPr>
          <w:p w14:paraId="64BB31CD"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lastRenderedPageBreak/>
              <w:t>Серуен</w:t>
            </w:r>
            <w:proofErr w:type="spellEnd"/>
            <w:r>
              <w:rPr>
                <w:rFonts w:ascii="Times New Roman" w:hAnsi="Times New Roman" w:cs="Times New Roman"/>
                <w:b/>
                <w:bCs/>
              </w:rPr>
              <w:t>/Прогулка</w:t>
            </w:r>
          </w:p>
          <w:p w14:paraId="7C72677A"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color w:val="FF0000"/>
              </w:rPr>
            </w:pPr>
          </w:p>
        </w:tc>
        <w:tc>
          <w:tcPr>
            <w:tcW w:w="14433" w:type="dxa"/>
            <w:gridSpan w:val="5"/>
          </w:tcPr>
          <w:p w14:paraId="4BF8A3A3"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материалдарын</w:t>
            </w:r>
            <w:proofErr w:type="spellEnd"/>
            <w:r>
              <w:rPr>
                <w:rFonts w:ascii="Times New Roman" w:hAnsi="Times New Roman" w:cs="Times New Roman"/>
              </w:rPr>
              <w:t xml:space="preserve"> </w:t>
            </w:r>
            <w:proofErr w:type="spellStart"/>
            <w:r>
              <w:rPr>
                <w:rFonts w:ascii="Times New Roman" w:hAnsi="Times New Roman" w:cs="Times New Roman"/>
              </w:rPr>
              <w:t>іріктеу</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p>
          <w:p w14:paraId="1CAA88D9"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55509E22" w14:textId="77777777" w:rsidR="007B4167" w:rsidRDefault="00F1573B">
            <w:pPr>
              <w:tabs>
                <w:tab w:val="left" w:pos="5032"/>
              </w:tabs>
              <w:contextualSpacing/>
              <w:rPr>
                <w:rFonts w:ascii="Times New Roman" w:hAnsi="Times New Roman" w:cs="Times New Roman"/>
                <w:color w:val="000000"/>
              </w:rPr>
            </w:pPr>
            <w:r>
              <w:rPr>
                <w:rFonts w:ascii="Times New Roman" w:hAnsi="Times New Roman" w:cs="Times New Roman"/>
                <w:b/>
                <w:shd w:val="clear" w:color="auto" w:fill="FFFFFF"/>
              </w:rPr>
              <w:t>Игра – соревнование «Кто быстрее всех», «Кто самый аккуратный»</w:t>
            </w:r>
            <w:r>
              <w:rPr>
                <w:rFonts w:ascii="Times New Roman" w:hAnsi="Times New Roman" w:cs="Times New Roman"/>
                <w:i/>
              </w:rPr>
              <w:t xml:space="preserve"> (</w:t>
            </w:r>
            <w:r>
              <w:rPr>
                <w:rFonts w:ascii="Times New Roman" w:eastAsia="Times New Roman" w:hAnsi="Times New Roman" w:cs="Times New Roman"/>
                <w:i/>
                <w:color w:val="000000"/>
                <w:lang w:eastAsia="ru-RU"/>
              </w:rPr>
              <w:t>двигательная активность, игровая деятельность)</w:t>
            </w:r>
          </w:p>
          <w:p w14:paraId="10CF6C20" w14:textId="77777777" w:rsidR="007B4167" w:rsidRDefault="00F1573B">
            <w:pPr>
              <w:tabs>
                <w:tab w:val="left" w:pos="5032"/>
              </w:tabs>
              <w:contextualSpacing/>
              <w:rPr>
                <w:rFonts w:ascii="Times New Roman" w:hAnsi="Times New Roman" w:cs="Times New Roman"/>
                <w:bCs/>
              </w:rPr>
            </w:pPr>
            <w:r>
              <w:rPr>
                <w:rFonts w:ascii="Times New Roman" w:hAnsi="Times New Roman" w:cs="Times New Roman"/>
                <w:color w:val="000000"/>
              </w:rPr>
              <w:t>***</w:t>
            </w:r>
            <w:proofErr w:type="spellStart"/>
            <w:r>
              <w:rPr>
                <w:rFonts w:ascii="Times New Roman" w:hAnsi="Times New Roman" w:cs="Times New Roman"/>
                <w:color w:val="000000"/>
              </w:rPr>
              <w:t>киім</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аяқ</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киім</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түймелер</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түймелер</w:t>
            </w:r>
            <w:proofErr w:type="spellEnd"/>
          </w:p>
        </w:tc>
      </w:tr>
      <w:tr w:rsidR="007B4167" w14:paraId="227BE7D9" w14:textId="77777777">
        <w:trPr>
          <w:gridAfter w:val="1"/>
          <w:wAfter w:w="25" w:type="dxa"/>
          <w:trHeight w:val="282"/>
        </w:trPr>
        <w:tc>
          <w:tcPr>
            <w:tcW w:w="1588" w:type="dxa"/>
            <w:vMerge/>
            <w:vAlign w:val="center"/>
          </w:tcPr>
          <w:p w14:paraId="7375FF43" w14:textId="77777777" w:rsidR="007B4167" w:rsidRDefault="007B4167">
            <w:pPr>
              <w:contextualSpacing/>
              <w:rPr>
                <w:rFonts w:ascii="Times New Roman" w:hAnsi="Times New Roman" w:cs="Times New Roman"/>
                <w:b/>
                <w:bCs/>
                <w:color w:val="FF0000"/>
              </w:rPr>
            </w:pPr>
          </w:p>
        </w:tc>
        <w:tc>
          <w:tcPr>
            <w:tcW w:w="2888" w:type="dxa"/>
          </w:tcPr>
          <w:p w14:paraId="10CE927F"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5FD6D964" w14:textId="77777777" w:rsidR="007B4167" w:rsidRDefault="00F1573B">
            <w:pPr>
              <w:widowControl w:val="0"/>
              <w:autoSpaceDE w:val="0"/>
              <w:autoSpaceDN w:val="0"/>
              <w:adjustRightInd w:val="0"/>
              <w:contextualSpacing/>
              <w:rPr>
                <w:rFonts w:ascii="Times New Roman" w:hAnsi="Times New Roman" w:cs="Times New Roman"/>
                <w:b/>
                <w:color w:val="FF0000"/>
              </w:rPr>
            </w:pPr>
            <w:r>
              <w:rPr>
                <w:rFonts w:ascii="Times New Roman" w:hAnsi="Times New Roman" w:cs="Times New Roman"/>
                <w:b/>
              </w:rPr>
              <w:t>Прогулочная карточка №7</w:t>
            </w:r>
          </w:p>
        </w:tc>
        <w:tc>
          <w:tcPr>
            <w:tcW w:w="2887" w:type="dxa"/>
          </w:tcPr>
          <w:p w14:paraId="505EC790"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5F1AD147" w14:textId="77777777" w:rsidR="007B4167" w:rsidRDefault="00F1573B">
            <w:pPr>
              <w:widowControl w:val="0"/>
              <w:autoSpaceDE w:val="0"/>
              <w:autoSpaceDN w:val="0"/>
              <w:adjustRightInd w:val="0"/>
              <w:contextualSpacing/>
              <w:rPr>
                <w:rFonts w:ascii="Times New Roman" w:hAnsi="Times New Roman" w:cs="Times New Roman"/>
                <w:b/>
                <w:color w:val="FF0000"/>
              </w:rPr>
            </w:pPr>
            <w:r>
              <w:rPr>
                <w:rFonts w:ascii="Times New Roman" w:hAnsi="Times New Roman" w:cs="Times New Roman"/>
                <w:b/>
              </w:rPr>
              <w:t>Прогулочная карточка №8</w:t>
            </w:r>
          </w:p>
        </w:tc>
        <w:tc>
          <w:tcPr>
            <w:tcW w:w="2888" w:type="dxa"/>
          </w:tcPr>
          <w:p w14:paraId="22DB7533"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582BE84A" w14:textId="77777777" w:rsidR="007B4167" w:rsidRDefault="00F1573B">
            <w:pPr>
              <w:contextualSpacing/>
              <w:rPr>
                <w:rFonts w:ascii="Times New Roman" w:hAnsi="Times New Roman" w:cs="Times New Roman"/>
                <w:color w:val="FF0000"/>
              </w:rPr>
            </w:pPr>
            <w:r>
              <w:rPr>
                <w:rFonts w:ascii="Times New Roman" w:hAnsi="Times New Roman" w:cs="Times New Roman"/>
                <w:b/>
              </w:rPr>
              <w:t>Прогулочная карточка №9</w:t>
            </w:r>
          </w:p>
        </w:tc>
        <w:tc>
          <w:tcPr>
            <w:tcW w:w="2887" w:type="dxa"/>
          </w:tcPr>
          <w:p w14:paraId="277B32A8"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3C530D5B" w14:textId="77777777" w:rsidR="007B4167" w:rsidRDefault="00F1573B">
            <w:pPr>
              <w:shd w:val="clear" w:color="auto" w:fill="FFFFFF"/>
              <w:contextualSpacing/>
              <w:rPr>
                <w:rFonts w:ascii="Times New Roman" w:hAnsi="Times New Roman" w:cs="Times New Roman"/>
                <w:color w:val="FF0000"/>
              </w:rPr>
            </w:pPr>
            <w:r>
              <w:rPr>
                <w:rFonts w:ascii="Times New Roman" w:hAnsi="Times New Roman" w:cs="Times New Roman"/>
                <w:b/>
              </w:rPr>
              <w:t>Прогулочная карточка №10</w:t>
            </w:r>
          </w:p>
        </w:tc>
        <w:tc>
          <w:tcPr>
            <w:tcW w:w="2883" w:type="dxa"/>
          </w:tcPr>
          <w:p w14:paraId="593429FC"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413B7ECA" w14:textId="77777777" w:rsidR="007B4167" w:rsidRDefault="00F1573B">
            <w:pPr>
              <w:shd w:val="clear" w:color="auto" w:fill="FFFFFF"/>
              <w:contextualSpacing/>
              <w:rPr>
                <w:rFonts w:ascii="Times New Roman" w:hAnsi="Times New Roman" w:cs="Times New Roman"/>
                <w:color w:val="FF0000"/>
              </w:rPr>
            </w:pPr>
            <w:r>
              <w:rPr>
                <w:rFonts w:ascii="Times New Roman" w:hAnsi="Times New Roman" w:cs="Times New Roman"/>
                <w:b/>
              </w:rPr>
              <w:t>Прогулочная карточка №11</w:t>
            </w:r>
          </w:p>
        </w:tc>
      </w:tr>
      <w:tr w:rsidR="007B4167" w14:paraId="2451D326" w14:textId="77777777">
        <w:trPr>
          <w:gridAfter w:val="1"/>
          <w:wAfter w:w="25" w:type="dxa"/>
          <w:trHeight w:val="278"/>
        </w:trPr>
        <w:tc>
          <w:tcPr>
            <w:tcW w:w="1588" w:type="dxa"/>
            <w:vMerge/>
            <w:vAlign w:val="center"/>
          </w:tcPr>
          <w:p w14:paraId="067A28DB" w14:textId="77777777" w:rsidR="007B4167" w:rsidRDefault="007B4167">
            <w:pPr>
              <w:contextualSpacing/>
              <w:rPr>
                <w:rFonts w:ascii="Times New Roman" w:hAnsi="Times New Roman" w:cs="Times New Roman"/>
                <w:b/>
                <w:bCs/>
                <w:color w:val="FF0000"/>
              </w:rPr>
            </w:pPr>
          </w:p>
        </w:tc>
        <w:tc>
          <w:tcPr>
            <w:tcW w:w="14433" w:type="dxa"/>
            <w:gridSpan w:val="5"/>
          </w:tcPr>
          <w:p w14:paraId="177E15CE"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алып</w:t>
            </w:r>
            <w:proofErr w:type="spellEnd"/>
            <w:r>
              <w:rPr>
                <w:rFonts w:ascii="Times New Roman" w:hAnsi="Times New Roman" w:cs="Times New Roman"/>
              </w:rPr>
              <w:t xml:space="preserve"> </w:t>
            </w:r>
            <w:proofErr w:type="spellStart"/>
            <w:r>
              <w:rPr>
                <w:rFonts w:ascii="Times New Roman" w:hAnsi="Times New Roman" w:cs="Times New Roman"/>
              </w:rPr>
              <w:t>шығатын</w:t>
            </w:r>
            <w:proofErr w:type="spellEnd"/>
            <w:r>
              <w:rPr>
                <w:rFonts w:ascii="Times New Roman" w:hAnsi="Times New Roman" w:cs="Times New Roman"/>
              </w:rPr>
              <w:t xml:space="preserve"> </w:t>
            </w:r>
            <w:proofErr w:type="spellStart"/>
            <w:r>
              <w:rPr>
                <w:rFonts w:ascii="Times New Roman" w:hAnsi="Times New Roman" w:cs="Times New Roman"/>
              </w:rPr>
              <w:t>құралдармен</w:t>
            </w:r>
            <w:proofErr w:type="spellEnd"/>
            <w:r>
              <w:rPr>
                <w:rFonts w:ascii="Times New Roman" w:hAnsi="Times New Roman" w:cs="Times New Roman"/>
              </w:rPr>
              <w:t xml:space="preserve"> </w:t>
            </w:r>
            <w:proofErr w:type="spellStart"/>
            <w:r>
              <w:rPr>
                <w:rFonts w:ascii="Times New Roman" w:hAnsi="Times New Roman" w:cs="Times New Roman"/>
              </w:rPr>
              <w:t>өз</w:t>
            </w:r>
            <w:proofErr w:type="spellEnd"/>
            <w:r>
              <w:rPr>
                <w:rFonts w:ascii="Times New Roman" w:hAnsi="Times New Roman" w:cs="Times New Roman"/>
              </w:rPr>
              <w:t xml:space="preserve"> </w:t>
            </w:r>
            <w:proofErr w:type="spellStart"/>
            <w:r>
              <w:rPr>
                <w:rFonts w:ascii="Times New Roman" w:hAnsi="Times New Roman" w:cs="Times New Roman"/>
              </w:rPr>
              <w:t>беттерінше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барысы</w:t>
            </w:r>
            <w:proofErr w:type="spellEnd"/>
            <w:r>
              <w:rPr>
                <w:rFonts w:ascii="Times New Roman" w:hAnsi="Times New Roman" w:cs="Times New Roman"/>
              </w:rPr>
              <w:t>.</w:t>
            </w:r>
          </w:p>
          <w:p w14:paraId="5B1734CF" w14:textId="77777777" w:rsidR="007B4167" w:rsidRDefault="00F1573B">
            <w:pPr>
              <w:widowControl w:val="0"/>
              <w:autoSpaceDE w:val="0"/>
              <w:autoSpaceDN w:val="0"/>
              <w:adjustRightInd w:val="0"/>
              <w:contextualSpacing/>
              <w:rPr>
                <w:rFonts w:ascii="Times New Roman" w:hAnsi="Times New Roman" w:cs="Times New Roman"/>
                <w:b/>
                <w:color w:val="FF0000"/>
              </w:rPr>
            </w:pPr>
            <w:r>
              <w:rPr>
                <w:rFonts w:ascii="Times New Roman" w:hAnsi="Times New Roman" w:cs="Times New Roman"/>
                <w:bCs/>
              </w:rPr>
              <w:t>**</w:t>
            </w:r>
            <w:r>
              <w:rPr>
                <w:rFonts w:ascii="Times New Roman" w:hAnsi="Times New Roman" w:cs="Times New Roman"/>
              </w:rPr>
              <w:t xml:space="preserve">Самостоятельная игровая деятельность детей с выносным оборудованием: лопатки, </w:t>
            </w:r>
            <w:proofErr w:type="spellStart"/>
            <w:r>
              <w:rPr>
                <w:rFonts w:ascii="Times New Roman" w:hAnsi="Times New Roman" w:cs="Times New Roman"/>
              </w:rPr>
              <w:t>ветрячки</w:t>
            </w:r>
            <w:proofErr w:type="spellEnd"/>
            <w:r>
              <w:rPr>
                <w:rFonts w:ascii="Times New Roman" w:hAnsi="Times New Roman" w:cs="Times New Roman"/>
              </w:rPr>
              <w:t>, ведерки, лейки, мячи.</w:t>
            </w:r>
          </w:p>
        </w:tc>
      </w:tr>
      <w:tr w:rsidR="007B4167" w14:paraId="765F3AC5" w14:textId="77777777">
        <w:trPr>
          <w:gridAfter w:val="1"/>
          <w:wAfter w:w="25" w:type="dxa"/>
          <w:trHeight w:val="264"/>
        </w:trPr>
        <w:tc>
          <w:tcPr>
            <w:tcW w:w="1588" w:type="dxa"/>
          </w:tcPr>
          <w:p w14:paraId="721E2C7F"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Серуеннен</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w:t>
            </w:r>
            <w:proofErr w:type="spellEnd"/>
            <w:r>
              <w:rPr>
                <w:rFonts w:ascii="Times New Roman" w:hAnsi="Times New Roman" w:cs="Times New Roman"/>
                <w:b/>
                <w:bCs/>
                <w:iCs/>
              </w:rPr>
              <w:t>/</w:t>
            </w:r>
          </w:p>
          <w:p w14:paraId="0A9E0039"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iCs/>
              </w:rPr>
              <w:t>Возвращение с прогулки</w:t>
            </w:r>
          </w:p>
        </w:tc>
        <w:tc>
          <w:tcPr>
            <w:tcW w:w="14433" w:type="dxa"/>
            <w:gridSpan w:val="5"/>
          </w:tcPr>
          <w:p w14:paraId="6A7B3663"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шешіну</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еркін</w:t>
            </w:r>
            <w:proofErr w:type="spellEnd"/>
            <w:r>
              <w:rPr>
                <w:rFonts w:ascii="Times New Roman" w:hAnsi="Times New Roman" w:cs="Times New Roman"/>
              </w:rPr>
              <w:t xml:space="preserve"> </w:t>
            </w:r>
            <w:proofErr w:type="spellStart"/>
            <w:r>
              <w:rPr>
                <w:rFonts w:ascii="Times New Roman" w:hAnsi="Times New Roman" w:cs="Times New Roman"/>
              </w:rPr>
              <w:t>қызметі</w:t>
            </w:r>
            <w:proofErr w:type="spellEnd"/>
            <w:r>
              <w:rPr>
                <w:rFonts w:ascii="Times New Roman" w:hAnsi="Times New Roman" w:cs="Times New Roman"/>
              </w:rPr>
              <w:t>.</w:t>
            </w:r>
          </w:p>
          <w:p w14:paraId="13E27033"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Последовательное раздевание, игры, свободная деятельность детей.</w:t>
            </w:r>
          </w:p>
          <w:p w14:paraId="70F70E25"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Совершенствовать умение самостоятельно одеваться и раздеваться в определенной последовательности.</w:t>
            </w:r>
          </w:p>
          <w:p w14:paraId="50E6956E"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Игра – соревнование «Кто быстрее всех», «Кто самый аккуратный»</w:t>
            </w:r>
          </w:p>
          <w:p w14:paraId="38FF7DB2"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(развитие речи, навыки самообслуживания, развитие крупной и мелкой моторики)</w:t>
            </w:r>
          </w:p>
          <w:p w14:paraId="3C85DC3F"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Алуға</w:t>
            </w:r>
            <w:proofErr w:type="spellEnd"/>
            <w:r>
              <w:rPr>
                <w:rFonts w:ascii="Times New Roman" w:hAnsi="Times New Roman" w:cs="Times New Roman"/>
              </w:rPr>
              <w:t xml:space="preserve"> бола </w:t>
            </w:r>
            <w:proofErr w:type="spellStart"/>
            <w:r>
              <w:rPr>
                <w:rFonts w:ascii="Times New Roman" w:hAnsi="Times New Roman" w:cs="Times New Roman"/>
              </w:rPr>
              <w:t>ма</w:t>
            </w:r>
            <w:proofErr w:type="spellEnd"/>
            <w:r>
              <w:rPr>
                <w:rFonts w:ascii="Times New Roman" w:hAnsi="Times New Roman" w:cs="Times New Roman"/>
              </w:rPr>
              <w:t xml:space="preserve">? </w:t>
            </w:r>
            <w:proofErr w:type="spellStart"/>
            <w:r>
              <w:rPr>
                <w:rFonts w:ascii="Times New Roman" w:hAnsi="Times New Roman" w:cs="Times New Roman"/>
              </w:rPr>
              <w:t>Рақмет</w:t>
            </w:r>
            <w:proofErr w:type="spellEnd"/>
            <w:r>
              <w:rPr>
                <w:rFonts w:ascii="Times New Roman" w:hAnsi="Times New Roman" w:cs="Times New Roman"/>
              </w:rPr>
              <w:t>!</w:t>
            </w:r>
          </w:p>
        </w:tc>
      </w:tr>
      <w:tr w:rsidR="007B4167" w14:paraId="100BE15B" w14:textId="77777777">
        <w:trPr>
          <w:gridAfter w:val="1"/>
          <w:wAfter w:w="25" w:type="dxa"/>
          <w:trHeight w:val="264"/>
        </w:trPr>
        <w:tc>
          <w:tcPr>
            <w:tcW w:w="1588" w:type="dxa"/>
          </w:tcPr>
          <w:p w14:paraId="3E5E8842"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Түскі</w:t>
            </w:r>
            <w:proofErr w:type="spellEnd"/>
            <w:r>
              <w:rPr>
                <w:rFonts w:ascii="Times New Roman" w:hAnsi="Times New Roman" w:cs="Times New Roman"/>
                <w:b/>
                <w:bCs/>
                <w:iCs/>
              </w:rPr>
              <w:t xml:space="preserve"> ас/Обед</w:t>
            </w:r>
          </w:p>
          <w:p w14:paraId="4B9E2D02"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Асханадағы</w:t>
            </w:r>
            <w:proofErr w:type="spellEnd"/>
            <w:r>
              <w:rPr>
                <w:rFonts w:ascii="Times New Roman" w:hAnsi="Times New Roman" w:cs="Times New Roman"/>
                <w:b/>
                <w:bCs/>
                <w:iCs/>
              </w:rPr>
              <w:t xml:space="preserve"> </w:t>
            </w:r>
            <w:proofErr w:type="spellStart"/>
            <w:r>
              <w:rPr>
                <w:rFonts w:ascii="Times New Roman" w:hAnsi="Times New Roman" w:cs="Times New Roman"/>
                <w:b/>
                <w:bCs/>
                <w:iCs/>
              </w:rPr>
              <w:t>кезекшiлiк</w:t>
            </w:r>
            <w:proofErr w:type="spellEnd"/>
            <w:r>
              <w:rPr>
                <w:rFonts w:ascii="Times New Roman" w:hAnsi="Times New Roman" w:cs="Times New Roman"/>
                <w:b/>
                <w:bCs/>
                <w:iCs/>
              </w:rPr>
              <w:t>/</w:t>
            </w:r>
          </w:p>
          <w:p w14:paraId="0E318830"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iCs/>
              </w:rPr>
              <w:t>Дежурство по столовой</w:t>
            </w:r>
          </w:p>
        </w:tc>
        <w:tc>
          <w:tcPr>
            <w:tcW w:w="14433" w:type="dxa"/>
            <w:gridSpan w:val="5"/>
          </w:tcPr>
          <w:p w14:paraId="1D42407A"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 xml:space="preserve">, этикет </w:t>
            </w:r>
            <w:proofErr w:type="spellStart"/>
            <w:r>
              <w:rPr>
                <w:rFonts w:ascii="Times New Roman" w:hAnsi="Times New Roman" w:cs="Times New Roman"/>
              </w:rPr>
              <w:t>ережелері</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ұқыптылығын</w:t>
            </w:r>
            <w:proofErr w:type="spellEnd"/>
            <w:r>
              <w:rPr>
                <w:rFonts w:ascii="Times New Roman" w:hAnsi="Times New Roman" w:cs="Times New Roman"/>
              </w:rPr>
              <w:t xml:space="preserve"> </w:t>
            </w:r>
            <w:proofErr w:type="spellStart"/>
            <w:r>
              <w:rPr>
                <w:rFonts w:ascii="Times New Roman" w:hAnsi="Times New Roman" w:cs="Times New Roman"/>
              </w:rPr>
              <w:t>бағалау</w:t>
            </w:r>
            <w:proofErr w:type="spellEnd"/>
            <w:r>
              <w:rPr>
                <w:rFonts w:ascii="Times New Roman" w:hAnsi="Times New Roman" w:cs="Times New Roman"/>
              </w:rPr>
              <w:t>.</w:t>
            </w:r>
          </w:p>
          <w:p w14:paraId="11B05427"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rPr>
              <w:t>Привлечение внимания детей к пище; индивидуальная работа по воспитанию культуры еды.</w:t>
            </w:r>
          </w:p>
          <w:p w14:paraId="349908C0" w14:textId="77777777" w:rsidR="007B4167" w:rsidRDefault="00F1573B">
            <w:pPr>
              <w:shd w:val="clear" w:color="auto" w:fill="FFFFFF"/>
              <w:contextualSpacing/>
              <w:rPr>
                <w:rFonts w:ascii="Times New Roman" w:eastAsia="Times New Roman" w:hAnsi="Times New Roman" w:cs="Times New Roman"/>
                <w:b/>
                <w:color w:val="000000"/>
              </w:rPr>
            </w:pPr>
            <w:r>
              <w:rPr>
                <w:rFonts w:ascii="Times New Roman" w:eastAsia="Times New Roman" w:hAnsi="Times New Roman" w:cs="Times New Roman"/>
                <w:b/>
                <w:color w:val="000000"/>
              </w:rPr>
              <w:t>Игровое упражнение «Принимайся за обед»</w:t>
            </w:r>
          </w:p>
          <w:p w14:paraId="6DF18A82" w14:textId="77777777" w:rsidR="007B4167" w:rsidRDefault="00F1573B">
            <w:pPr>
              <w:shd w:val="clear" w:color="auto" w:fill="FFFFFF"/>
              <w:contextualSpacing/>
              <w:rPr>
                <w:rFonts w:ascii="Times New Roman" w:eastAsia="Times New Roman" w:hAnsi="Times New Roman" w:cs="Times New Roman"/>
                <w:color w:val="000000"/>
              </w:rPr>
            </w:pPr>
            <w:r>
              <w:rPr>
                <w:rFonts w:ascii="Times New Roman" w:eastAsia="Times New Roman" w:hAnsi="Times New Roman" w:cs="Times New Roman"/>
                <w:color w:val="000000"/>
              </w:rPr>
              <w:t>***</w:t>
            </w:r>
            <w:proofErr w:type="spellStart"/>
            <w:r>
              <w:rPr>
                <w:rFonts w:ascii="Times New Roman" w:eastAsia="Times New Roman" w:hAnsi="Times New Roman" w:cs="Times New Roman"/>
                <w:color w:val="000000"/>
              </w:rPr>
              <w:t>отыр</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апар</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бер</w:t>
            </w:r>
            <w:proofErr w:type="spellEnd"/>
            <w:r>
              <w:rPr>
                <w:rFonts w:ascii="Times New Roman" w:eastAsia="Times New Roman" w:hAnsi="Times New Roman" w:cs="Times New Roman"/>
                <w:color w:val="000000"/>
              </w:rPr>
              <w:t xml:space="preserve">, ал </w:t>
            </w:r>
          </w:p>
          <w:p w14:paraId="665B987B" w14:textId="77777777" w:rsidR="007B4167" w:rsidRDefault="00F1573B">
            <w:pPr>
              <w:shd w:val="clear" w:color="auto" w:fill="FFFFFF"/>
              <w:contextualSpacing/>
              <w:rPr>
                <w:rFonts w:ascii="Times New Roman" w:eastAsia="Times New Roman" w:hAnsi="Times New Roman" w:cs="Times New Roman"/>
                <w:color w:val="000000"/>
              </w:rPr>
            </w:pPr>
            <w:r>
              <w:rPr>
                <w:rFonts w:ascii="Times New Roman" w:eastAsia="Times New Roman" w:hAnsi="Times New Roman" w:cs="Times New Roman"/>
                <w:b/>
                <w:i/>
                <w:color w:val="000000"/>
              </w:rPr>
              <w:t>Задача.</w:t>
            </w:r>
            <w:r>
              <w:rPr>
                <w:rFonts w:ascii="Times New Roman" w:eastAsia="Times New Roman" w:hAnsi="Times New Roman" w:cs="Times New Roman"/>
                <w:color w:val="000000"/>
              </w:rPr>
              <w:t> Закрепить знание названий и назначения мебели и посуды для столовой; учить правильно и красиво накрывать на стол, культуре поведения за столом; формировать основы внимательного и заботливого отношения к партнерам по игре.</w:t>
            </w:r>
          </w:p>
          <w:p w14:paraId="62F59F3E" w14:textId="77777777" w:rsidR="007B4167" w:rsidRDefault="00F1573B">
            <w:pPr>
              <w:shd w:val="clear" w:color="auto" w:fill="FFFFFF"/>
              <w:contextualSpacing/>
              <w:rPr>
                <w:rFonts w:ascii="Times New Roman" w:eastAsia="Times New Roman" w:hAnsi="Times New Roman" w:cs="Times New Roman"/>
                <w:color w:val="000000"/>
              </w:rPr>
            </w:pPr>
            <w:r>
              <w:rPr>
                <w:rFonts w:ascii="Times New Roman" w:eastAsia="Times New Roman" w:hAnsi="Times New Roman" w:cs="Times New Roman"/>
                <w:color w:val="000000"/>
              </w:rPr>
              <w:t xml:space="preserve">Совершенствовать умение аккуратно складывать и развешивать одежду на стуле. </w:t>
            </w:r>
          </w:p>
          <w:p w14:paraId="03EAF155" w14:textId="77777777" w:rsidR="007B4167" w:rsidRDefault="00F1573B">
            <w:pPr>
              <w:shd w:val="clear" w:color="auto" w:fill="FFFFFF"/>
              <w:contextualSpacing/>
              <w:rPr>
                <w:rFonts w:ascii="Times New Roman" w:eastAsia="Times New Roman" w:hAnsi="Times New Roman" w:cs="Times New Roman"/>
                <w:b/>
                <w:color w:val="000000"/>
              </w:rPr>
            </w:pPr>
            <w:r>
              <w:rPr>
                <w:rFonts w:ascii="Times New Roman" w:eastAsia="Times New Roman" w:hAnsi="Times New Roman" w:cs="Times New Roman"/>
                <w:b/>
                <w:color w:val="000000"/>
              </w:rPr>
              <w:t>Д/у «Кто правильно и быстро разложит одежду»</w:t>
            </w:r>
          </w:p>
          <w:p w14:paraId="6738FB41" w14:textId="77777777" w:rsidR="007B4167" w:rsidRDefault="00F1573B">
            <w:pPr>
              <w:contextualSpacing/>
              <w:rPr>
                <w:rFonts w:ascii="Times New Roman" w:hAnsi="Times New Roman" w:cs="Times New Roman"/>
                <w:iCs/>
              </w:rPr>
            </w:pPr>
            <w:r>
              <w:rPr>
                <w:rFonts w:ascii="Times New Roman" w:eastAsia="Times New Roman" w:hAnsi="Times New Roman" w:cs="Times New Roman"/>
                <w:b/>
                <w:i/>
                <w:color w:val="000000"/>
              </w:rPr>
              <w:t>Задача.</w:t>
            </w:r>
            <w:r>
              <w:rPr>
                <w:rFonts w:ascii="Times New Roman" w:eastAsia="Times New Roman" w:hAnsi="Times New Roman" w:cs="Times New Roman"/>
                <w:color w:val="000000"/>
              </w:rPr>
              <w:t xml:space="preserve"> Учить детей красиво развешивать одежду на стульчик.</w:t>
            </w:r>
          </w:p>
        </w:tc>
      </w:tr>
      <w:tr w:rsidR="007B4167" w14:paraId="25F24B8A" w14:textId="77777777">
        <w:trPr>
          <w:gridAfter w:val="1"/>
          <w:wAfter w:w="25" w:type="dxa"/>
          <w:trHeight w:val="137"/>
        </w:trPr>
        <w:tc>
          <w:tcPr>
            <w:tcW w:w="1588" w:type="dxa"/>
          </w:tcPr>
          <w:p w14:paraId="32D11363"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Ұйықтау</w:t>
            </w:r>
            <w:proofErr w:type="spellEnd"/>
            <w:r>
              <w:rPr>
                <w:rFonts w:ascii="Times New Roman" w:hAnsi="Times New Roman" w:cs="Times New Roman"/>
                <w:b/>
              </w:rPr>
              <w:t>/Сон</w:t>
            </w:r>
          </w:p>
        </w:tc>
        <w:tc>
          <w:tcPr>
            <w:tcW w:w="2888" w:type="dxa"/>
            <w:tcBorders>
              <w:top w:val="outset" w:sz="6" w:space="0" w:color="auto"/>
              <w:left w:val="outset" w:sz="6" w:space="0" w:color="auto"/>
              <w:bottom w:val="outset" w:sz="6" w:space="0" w:color="auto"/>
              <w:right w:val="outset" w:sz="6" w:space="0" w:color="auto"/>
            </w:tcBorders>
          </w:tcPr>
          <w:p w14:paraId="19E180B4" w14:textId="77777777" w:rsidR="007B4167" w:rsidRDefault="00F1573B">
            <w:pPr>
              <w:widowControl w:val="0"/>
              <w:autoSpaceDE w:val="0"/>
              <w:autoSpaceDN w:val="0"/>
              <w:adjustRightInd w:val="0"/>
              <w:contextualSpacing/>
              <w:rPr>
                <w:rFonts w:ascii="Times New Roman" w:eastAsia="Calibri" w:hAnsi="Times New Roman" w:cs="Times New Roman"/>
                <w:b/>
                <w:lang w:eastAsia="ru-RU"/>
              </w:rPr>
            </w:pPr>
            <w:r>
              <w:rPr>
                <w:rFonts w:ascii="Times New Roman" w:eastAsia="Calibri" w:hAnsi="Times New Roman" w:cs="Times New Roman"/>
                <w:b/>
              </w:rPr>
              <w:t>****Музыкотерапия</w:t>
            </w:r>
          </w:p>
          <w:p w14:paraId="7B1334A8" w14:textId="77777777" w:rsidR="007B4167" w:rsidRDefault="00F1573B">
            <w:pPr>
              <w:widowControl w:val="0"/>
              <w:autoSpaceDE w:val="0"/>
              <w:autoSpaceDN w:val="0"/>
              <w:adjustRightInd w:val="0"/>
              <w:contextualSpacing/>
              <w:rPr>
                <w:rFonts w:ascii="Times New Roman" w:eastAsia="Calibri" w:hAnsi="Times New Roman" w:cs="Times New Roman"/>
                <w:i/>
              </w:rPr>
            </w:pPr>
            <w:r>
              <w:rPr>
                <w:rFonts w:ascii="Times New Roman" w:eastAsia="Calibri" w:hAnsi="Times New Roman" w:cs="Times New Roman"/>
                <w:color w:val="212529"/>
                <w:shd w:val="clear" w:color="auto" w:fill="FFFFFF"/>
              </w:rPr>
              <w:t>«</w:t>
            </w:r>
            <w:proofErr w:type="spellStart"/>
            <w:r>
              <w:rPr>
                <w:rFonts w:ascii="Times New Roman" w:eastAsia="Calibri" w:hAnsi="Times New Roman" w:cs="Times New Roman"/>
                <w:color w:val="212529"/>
                <w:shd w:val="clear" w:color="auto" w:fill="FFFFFF"/>
              </w:rPr>
              <w:t>Келші</w:t>
            </w:r>
            <w:proofErr w:type="spellEnd"/>
            <w:r>
              <w:rPr>
                <w:rFonts w:ascii="Times New Roman" w:eastAsia="Calibri" w:hAnsi="Times New Roman" w:cs="Times New Roman"/>
                <w:color w:val="212529"/>
                <w:shd w:val="clear" w:color="auto" w:fill="FFFFFF"/>
              </w:rPr>
              <w:t xml:space="preserve">, </w:t>
            </w:r>
            <w:proofErr w:type="spellStart"/>
            <w:r>
              <w:rPr>
                <w:rFonts w:ascii="Times New Roman" w:eastAsia="Calibri" w:hAnsi="Times New Roman" w:cs="Times New Roman"/>
                <w:color w:val="212529"/>
                <w:shd w:val="clear" w:color="auto" w:fill="FFFFFF"/>
              </w:rPr>
              <w:t>келші</w:t>
            </w:r>
            <w:proofErr w:type="spellEnd"/>
            <w:r>
              <w:rPr>
                <w:rFonts w:ascii="Times New Roman" w:eastAsia="Calibri" w:hAnsi="Times New Roman" w:cs="Times New Roman"/>
                <w:color w:val="212529"/>
                <w:shd w:val="clear" w:color="auto" w:fill="FFFFFF"/>
              </w:rPr>
              <w:t xml:space="preserve">, </w:t>
            </w:r>
            <w:proofErr w:type="spellStart"/>
            <w:r>
              <w:rPr>
                <w:rFonts w:ascii="Times New Roman" w:eastAsia="Calibri" w:hAnsi="Times New Roman" w:cs="Times New Roman"/>
                <w:color w:val="212529"/>
                <w:shd w:val="clear" w:color="auto" w:fill="FFFFFF"/>
              </w:rPr>
              <w:t>балашым</w:t>
            </w:r>
            <w:proofErr w:type="spellEnd"/>
            <w:r>
              <w:rPr>
                <w:rFonts w:ascii="Times New Roman" w:eastAsia="Calibri" w:hAnsi="Times New Roman" w:cs="Times New Roman"/>
                <w:color w:val="212529"/>
                <w:shd w:val="clear" w:color="auto" w:fill="FFFFFF"/>
              </w:rPr>
              <w:t>»</w:t>
            </w:r>
          </w:p>
        </w:tc>
        <w:tc>
          <w:tcPr>
            <w:tcW w:w="2887" w:type="dxa"/>
            <w:tcBorders>
              <w:top w:val="outset" w:sz="6" w:space="0" w:color="auto"/>
              <w:left w:val="outset" w:sz="6" w:space="0" w:color="auto"/>
              <w:bottom w:val="outset" w:sz="6" w:space="0" w:color="auto"/>
              <w:right w:val="outset" w:sz="6" w:space="0" w:color="auto"/>
            </w:tcBorders>
          </w:tcPr>
          <w:p w14:paraId="2AD804DF" w14:textId="77777777" w:rsidR="007B4167" w:rsidRDefault="00F1573B">
            <w:pPr>
              <w:widowControl w:val="0"/>
              <w:autoSpaceDE w:val="0"/>
              <w:autoSpaceDN w:val="0"/>
              <w:adjustRightInd w:val="0"/>
              <w:contextualSpacing/>
              <w:rPr>
                <w:rFonts w:ascii="Times New Roman" w:eastAsia="Calibri" w:hAnsi="Times New Roman" w:cs="Times New Roman"/>
                <w:b/>
              </w:rPr>
            </w:pPr>
            <w:proofErr w:type="spellStart"/>
            <w:r>
              <w:rPr>
                <w:rFonts w:ascii="Times New Roman" w:eastAsia="Calibri" w:hAnsi="Times New Roman" w:cs="Times New Roman"/>
                <w:b/>
              </w:rPr>
              <w:t>Ертегі</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терапиясы</w:t>
            </w:r>
            <w:proofErr w:type="spellEnd"/>
            <w:r>
              <w:rPr>
                <w:rFonts w:ascii="Times New Roman" w:eastAsia="Calibri" w:hAnsi="Times New Roman" w:cs="Times New Roman"/>
                <w:b/>
              </w:rPr>
              <w:t xml:space="preserve">/Сказкотерапия   </w:t>
            </w:r>
          </w:p>
          <w:p w14:paraId="3C3FB1F5"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hAnsi="Times New Roman" w:cs="Times New Roman"/>
                <w:color w:val="000000"/>
              </w:rPr>
              <w:t>С. Михалков «Моя улица»</w:t>
            </w:r>
          </w:p>
        </w:tc>
        <w:tc>
          <w:tcPr>
            <w:tcW w:w="2888" w:type="dxa"/>
            <w:tcBorders>
              <w:top w:val="outset" w:sz="6" w:space="0" w:color="auto"/>
              <w:left w:val="outset" w:sz="6" w:space="0" w:color="auto"/>
              <w:bottom w:val="outset" w:sz="6" w:space="0" w:color="auto"/>
              <w:right w:val="outset" w:sz="6" w:space="0" w:color="auto"/>
            </w:tcBorders>
          </w:tcPr>
          <w:p w14:paraId="729AE0C3"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****Музыкотерапия</w:t>
            </w:r>
          </w:p>
          <w:p w14:paraId="3AAD9419"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rPr>
              <w:t>По желанию детей.</w:t>
            </w:r>
          </w:p>
          <w:p w14:paraId="30175548" w14:textId="77777777" w:rsidR="007B4167" w:rsidRDefault="007B4167">
            <w:pPr>
              <w:widowControl w:val="0"/>
              <w:autoSpaceDE w:val="0"/>
              <w:autoSpaceDN w:val="0"/>
              <w:adjustRightInd w:val="0"/>
              <w:contextualSpacing/>
              <w:rPr>
                <w:rFonts w:ascii="Times New Roman" w:eastAsia="Calibri" w:hAnsi="Times New Roman" w:cs="Times New Roman"/>
              </w:rPr>
            </w:pPr>
          </w:p>
        </w:tc>
        <w:tc>
          <w:tcPr>
            <w:tcW w:w="2887" w:type="dxa"/>
            <w:tcBorders>
              <w:top w:val="outset" w:sz="6" w:space="0" w:color="auto"/>
              <w:left w:val="outset" w:sz="6" w:space="0" w:color="auto"/>
              <w:bottom w:val="outset" w:sz="6" w:space="0" w:color="auto"/>
              <w:right w:val="outset" w:sz="6" w:space="0" w:color="auto"/>
            </w:tcBorders>
          </w:tcPr>
          <w:p w14:paraId="0A2F689A" w14:textId="77777777" w:rsidR="007B4167" w:rsidRDefault="00F1573B">
            <w:pPr>
              <w:widowControl w:val="0"/>
              <w:autoSpaceDE w:val="0"/>
              <w:autoSpaceDN w:val="0"/>
              <w:adjustRightInd w:val="0"/>
              <w:contextualSpacing/>
              <w:rPr>
                <w:rFonts w:ascii="Times New Roman" w:eastAsia="Calibri" w:hAnsi="Times New Roman" w:cs="Times New Roman"/>
                <w:b/>
              </w:rPr>
            </w:pPr>
            <w:proofErr w:type="spellStart"/>
            <w:r>
              <w:rPr>
                <w:rFonts w:ascii="Times New Roman" w:eastAsia="Calibri" w:hAnsi="Times New Roman" w:cs="Times New Roman"/>
                <w:b/>
              </w:rPr>
              <w:t>Ертегі</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терапиясы</w:t>
            </w:r>
            <w:proofErr w:type="spellEnd"/>
            <w:r>
              <w:rPr>
                <w:rFonts w:ascii="Times New Roman" w:eastAsia="Calibri" w:hAnsi="Times New Roman" w:cs="Times New Roman"/>
                <w:b/>
              </w:rPr>
              <w:t>/Сказкотерапия</w:t>
            </w:r>
          </w:p>
          <w:p w14:paraId="57CC8D52"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rPr>
              <w:t>По желанию детей)</w:t>
            </w:r>
            <w:r>
              <w:rPr>
                <w:rFonts w:ascii="Times New Roman" w:eastAsia="Calibri" w:hAnsi="Times New Roman" w:cs="Times New Roman"/>
                <w:b/>
              </w:rPr>
              <w:t>.</w:t>
            </w:r>
          </w:p>
        </w:tc>
        <w:tc>
          <w:tcPr>
            <w:tcW w:w="2883" w:type="dxa"/>
            <w:tcBorders>
              <w:top w:val="outset" w:sz="6" w:space="0" w:color="auto"/>
              <w:left w:val="outset" w:sz="6" w:space="0" w:color="auto"/>
              <w:bottom w:val="outset" w:sz="6" w:space="0" w:color="auto"/>
              <w:right w:val="outset" w:sz="6" w:space="0" w:color="auto"/>
            </w:tcBorders>
          </w:tcPr>
          <w:p w14:paraId="5D567787"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****Музыкотерапия</w:t>
            </w:r>
          </w:p>
          <w:p w14:paraId="59344FBB"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rPr>
              <w:t>Музыка дождя</w:t>
            </w:r>
          </w:p>
          <w:p w14:paraId="46E3A308" w14:textId="77777777" w:rsidR="007B4167" w:rsidRDefault="007B4167">
            <w:pPr>
              <w:widowControl w:val="0"/>
              <w:autoSpaceDE w:val="0"/>
              <w:autoSpaceDN w:val="0"/>
              <w:adjustRightInd w:val="0"/>
              <w:contextualSpacing/>
              <w:rPr>
                <w:rFonts w:ascii="Times New Roman" w:eastAsia="Calibri" w:hAnsi="Times New Roman" w:cs="Times New Roman"/>
              </w:rPr>
            </w:pPr>
          </w:p>
        </w:tc>
      </w:tr>
      <w:tr w:rsidR="007B4167" w14:paraId="3C2FA41B" w14:textId="77777777">
        <w:trPr>
          <w:gridAfter w:val="1"/>
          <w:wAfter w:w="25" w:type="dxa"/>
          <w:trHeight w:val="137"/>
        </w:trPr>
        <w:tc>
          <w:tcPr>
            <w:tcW w:w="1588" w:type="dxa"/>
          </w:tcPr>
          <w:p w14:paraId="5B48BA9B"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Ақырындап</w:t>
            </w:r>
            <w:proofErr w:type="spellEnd"/>
            <w:r>
              <w:rPr>
                <w:rFonts w:ascii="Times New Roman" w:hAnsi="Times New Roman" w:cs="Times New Roman"/>
                <w:b/>
                <w:bCs/>
              </w:rPr>
              <w:t xml:space="preserve"> </w:t>
            </w:r>
            <w:proofErr w:type="spellStart"/>
            <w:r>
              <w:rPr>
                <w:rFonts w:ascii="Times New Roman" w:hAnsi="Times New Roman" w:cs="Times New Roman"/>
                <w:b/>
                <w:bCs/>
              </w:rPr>
              <w:t>ояну</w:t>
            </w:r>
            <w:proofErr w:type="spellEnd"/>
            <w:r>
              <w:rPr>
                <w:rFonts w:ascii="Times New Roman" w:hAnsi="Times New Roman" w:cs="Times New Roman"/>
                <w:b/>
                <w:bCs/>
              </w:rPr>
              <w:t xml:space="preserve">, </w:t>
            </w:r>
            <w:proofErr w:type="spellStart"/>
            <w:r>
              <w:rPr>
                <w:rFonts w:ascii="Times New Roman" w:hAnsi="Times New Roman" w:cs="Times New Roman"/>
                <w:b/>
                <w:bCs/>
              </w:rPr>
              <w:t>ауа</w:t>
            </w:r>
            <w:proofErr w:type="spellEnd"/>
            <w:r>
              <w:rPr>
                <w:rFonts w:ascii="Times New Roman" w:hAnsi="Times New Roman" w:cs="Times New Roman"/>
                <w:b/>
                <w:bCs/>
              </w:rPr>
              <w:t>, су ем-</w:t>
            </w:r>
            <w:proofErr w:type="spellStart"/>
            <w:r>
              <w:rPr>
                <w:rFonts w:ascii="Times New Roman" w:hAnsi="Times New Roman" w:cs="Times New Roman"/>
                <w:b/>
                <w:bCs/>
              </w:rPr>
              <w:t>шаралары</w:t>
            </w:r>
            <w:proofErr w:type="spellEnd"/>
            <w:r>
              <w:rPr>
                <w:rFonts w:ascii="Times New Roman" w:hAnsi="Times New Roman" w:cs="Times New Roman"/>
                <w:b/>
                <w:bCs/>
              </w:rPr>
              <w:t>/</w:t>
            </w:r>
          </w:p>
          <w:p w14:paraId="102BC579"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rPr>
              <w:t>Постепенный подъем, воздушные, водные процедуры</w:t>
            </w:r>
          </w:p>
        </w:tc>
        <w:tc>
          <w:tcPr>
            <w:tcW w:w="14433" w:type="dxa"/>
            <w:gridSpan w:val="5"/>
          </w:tcPr>
          <w:p w14:paraId="7A435B6A"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«Точечный массаж» «Гимнастика пробуждения» / </w:t>
            </w:r>
            <w:proofErr w:type="spellStart"/>
            <w:r>
              <w:rPr>
                <w:rFonts w:ascii="Times New Roman" w:hAnsi="Times New Roman" w:cs="Times New Roman"/>
                <w:b/>
              </w:rPr>
              <w:t>Мәдени-гигиеналық</w:t>
            </w:r>
            <w:proofErr w:type="spellEnd"/>
            <w:r>
              <w:rPr>
                <w:rFonts w:ascii="Times New Roman" w:hAnsi="Times New Roman" w:cs="Times New Roman"/>
                <w:b/>
              </w:rPr>
              <w:t xml:space="preserve"> </w:t>
            </w:r>
            <w:proofErr w:type="spellStart"/>
            <w:r>
              <w:rPr>
                <w:rFonts w:ascii="Times New Roman" w:hAnsi="Times New Roman" w:cs="Times New Roman"/>
                <w:b/>
              </w:rPr>
              <w:t>машықтар</w:t>
            </w:r>
            <w:proofErr w:type="spellEnd"/>
            <w:r>
              <w:rPr>
                <w:rFonts w:ascii="Times New Roman" w:hAnsi="Times New Roman" w:cs="Times New Roman"/>
                <w:b/>
              </w:rPr>
              <w:t xml:space="preserve"> </w:t>
            </w:r>
            <w:proofErr w:type="spellStart"/>
            <w:r>
              <w:rPr>
                <w:rFonts w:ascii="Times New Roman" w:hAnsi="Times New Roman" w:cs="Times New Roman"/>
                <w:b/>
              </w:rPr>
              <w:t>білімін</w:t>
            </w:r>
            <w:proofErr w:type="spellEnd"/>
            <w:r>
              <w:rPr>
                <w:rFonts w:ascii="Times New Roman" w:hAnsi="Times New Roman" w:cs="Times New Roman"/>
                <w:b/>
              </w:rPr>
              <w:t xml:space="preserve"> </w:t>
            </w:r>
            <w:proofErr w:type="spellStart"/>
            <w:r>
              <w:rPr>
                <w:rFonts w:ascii="Times New Roman" w:hAnsi="Times New Roman" w:cs="Times New Roman"/>
                <w:b/>
              </w:rPr>
              <w:t>бекіту</w:t>
            </w:r>
            <w:proofErr w:type="spellEnd"/>
            <w:r>
              <w:rPr>
                <w:rFonts w:ascii="Times New Roman" w:hAnsi="Times New Roman" w:cs="Times New Roman"/>
                <w:b/>
              </w:rPr>
              <w:t>. Комплекс №1</w:t>
            </w:r>
          </w:p>
          <w:p w14:paraId="0516F503"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Закрепление знаний и выполнение культурно-гигиенических навыков.</w:t>
            </w:r>
          </w:p>
          <w:p w14:paraId="5CC21F2C"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**Развитие самоконтроля при выполнении правил и навыков личной гигиены.</w:t>
            </w:r>
          </w:p>
          <w:p w14:paraId="1E32C5D6"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«Расскажем малышам, как надо умываться»  </w:t>
            </w:r>
          </w:p>
          <w:p w14:paraId="1CDC56F8"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i/>
              </w:rPr>
              <w:t>Задача.</w:t>
            </w:r>
            <w:r>
              <w:rPr>
                <w:rFonts w:ascii="Times New Roman" w:hAnsi="Times New Roman" w:cs="Times New Roman"/>
              </w:rPr>
              <w:t xml:space="preserve"> Совершенствовать навыки умывания, мыть лицо, насухо вытираться индивидуальным полотенцем.</w:t>
            </w:r>
          </w:p>
          <w:p w14:paraId="4C0132B9"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Ойын</w:t>
            </w:r>
            <w:proofErr w:type="spellEnd"/>
            <w:r>
              <w:rPr>
                <w:rFonts w:ascii="Times New Roman" w:hAnsi="Times New Roman" w:cs="Times New Roman"/>
                <w:b/>
              </w:rPr>
              <w:t xml:space="preserve"> </w:t>
            </w:r>
            <w:proofErr w:type="spellStart"/>
            <w:r>
              <w:rPr>
                <w:rFonts w:ascii="Times New Roman" w:hAnsi="Times New Roman" w:cs="Times New Roman"/>
                <w:b/>
              </w:rPr>
              <w:t>жаттығуы</w:t>
            </w:r>
            <w:proofErr w:type="spellEnd"/>
            <w:r>
              <w:rPr>
                <w:rFonts w:ascii="Times New Roman" w:hAnsi="Times New Roman" w:cs="Times New Roman"/>
                <w:b/>
              </w:rPr>
              <w:t>/Игровое упражнение «Кто правильно и быстро развесит одежду»</w:t>
            </w:r>
          </w:p>
          <w:p w14:paraId="6503B9BF" w14:textId="77777777" w:rsidR="007B4167" w:rsidRDefault="00F1573B">
            <w:pPr>
              <w:shd w:val="clear" w:color="auto" w:fill="FFFFFF"/>
              <w:contextualSpacing/>
              <w:rPr>
                <w:rFonts w:ascii="Times New Roman" w:hAnsi="Times New Roman" w:cs="Times New Roman"/>
                <w:b/>
              </w:rPr>
            </w:pPr>
            <w:r>
              <w:rPr>
                <w:rFonts w:ascii="Times New Roman" w:hAnsi="Times New Roman" w:cs="Times New Roman"/>
                <w:b/>
              </w:rPr>
              <w:t>«Как надо заправлять кровать»</w:t>
            </w:r>
          </w:p>
          <w:p w14:paraId="5AF9CCB8"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b/>
                <w:i/>
              </w:rPr>
              <w:t>Задача.</w:t>
            </w:r>
            <w:r>
              <w:rPr>
                <w:rFonts w:ascii="Times New Roman" w:hAnsi="Times New Roman" w:cs="Times New Roman"/>
              </w:rPr>
              <w:t xml:space="preserve"> Закреплять умение заправлять свою кровать.</w:t>
            </w:r>
          </w:p>
        </w:tc>
      </w:tr>
      <w:tr w:rsidR="007B4167" w14:paraId="55E3AAC6" w14:textId="77777777">
        <w:trPr>
          <w:gridAfter w:val="1"/>
          <w:wAfter w:w="25" w:type="dxa"/>
          <w:trHeight w:val="189"/>
        </w:trPr>
        <w:tc>
          <w:tcPr>
            <w:tcW w:w="1588" w:type="dxa"/>
          </w:tcPr>
          <w:p w14:paraId="0AB783EB"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Бесін</w:t>
            </w:r>
            <w:proofErr w:type="spellEnd"/>
            <w:r>
              <w:rPr>
                <w:rFonts w:ascii="Times New Roman" w:hAnsi="Times New Roman" w:cs="Times New Roman"/>
                <w:b/>
                <w:bCs/>
              </w:rPr>
              <w:t xml:space="preserve"> ас/Полдник</w:t>
            </w:r>
          </w:p>
        </w:tc>
        <w:tc>
          <w:tcPr>
            <w:tcW w:w="14433" w:type="dxa"/>
            <w:gridSpan w:val="5"/>
          </w:tcPr>
          <w:p w14:paraId="3D4C7542"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w:t>
            </w:r>
          </w:p>
          <w:p w14:paraId="393B493B"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Привлечение внимания детей к пище; индивидуальная работа по умению правильно держать ложку во время еды.</w:t>
            </w:r>
          </w:p>
          <w:p w14:paraId="3275379F"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Игра –</w:t>
            </w:r>
            <w:proofErr w:type="gramStart"/>
            <w:r>
              <w:rPr>
                <w:rFonts w:ascii="Times New Roman" w:hAnsi="Times New Roman" w:cs="Times New Roman"/>
                <w:b/>
              </w:rPr>
              <w:t>соревнование  «</w:t>
            </w:r>
            <w:proofErr w:type="gramEnd"/>
            <w:r>
              <w:rPr>
                <w:rFonts w:ascii="Times New Roman" w:hAnsi="Times New Roman" w:cs="Times New Roman"/>
                <w:b/>
              </w:rPr>
              <w:t>Чей стол самый аккуратный»</w:t>
            </w:r>
          </w:p>
        </w:tc>
      </w:tr>
      <w:tr w:rsidR="007B4167" w14:paraId="0CE49ED1" w14:textId="77777777">
        <w:trPr>
          <w:trHeight w:val="569"/>
        </w:trPr>
        <w:tc>
          <w:tcPr>
            <w:tcW w:w="1588" w:type="dxa"/>
            <w:vMerge w:val="restart"/>
          </w:tcPr>
          <w:p w14:paraId="1A1B49DF"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өз</w:t>
            </w:r>
            <w:proofErr w:type="spellEnd"/>
            <w:r>
              <w:rPr>
                <w:rFonts w:ascii="Times New Roman" w:hAnsi="Times New Roman" w:cs="Times New Roman"/>
                <w:b/>
                <w:bCs/>
              </w:rPr>
              <w:t xml:space="preserve"> </w:t>
            </w:r>
            <w:proofErr w:type="spellStart"/>
            <w:r>
              <w:rPr>
                <w:rFonts w:ascii="Times New Roman" w:hAnsi="Times New Roman" w:cs="Times New Roman"/>
                <w:b/>
                <w:bCs/>
              </w:rPr>
              <w:t>еркіндегі</w:t>
            </w:r>
            <w:proofErr w:type="spellEnd"/>
            <w:r>
              <w:rPr>
                <w:rFonts w:ascii="Times New Roman" w:hAnsi="Times New Roman" w:cs="Times New Roman"/>
                <w:b/>
                <w:bCs/>
              </w:rPr>
              <w:t xml:space="preserve"> </w:t>
            </w:r>
            <w:proofErr w:type="spellStart"/>
            <w:r>
              <w:rPr>
                <w:rFonts w:ascii="Times New Roman" w:hAnsi="Times New Roman" w:cs="Times New Roman"/>
                <w:b/>
                <w:bCs/>
              </w:rPr>
              <w:t>жұмыстар</w:t>
            </w:r>
            <w:proofErr w:type="spellEnd"/>
            <w:r>
              <w:rPr>
                <w:rFonts w:ascii="Times New Roman" w:hAnsi="Times New Roman" w:cs="Times New Roman"/>
                <w:b/>
                <w:bCs/>
              </w:rPr>
              <w:t xml:space="preserve">/ </w:t>
            </w:r>
            <w:r>
              <w:rPr>
                <w:rFonts w:ascii="Times New Roman" w:hAnsi="Times New Roman" w:cs="Times New Roman"/>
                <w:b/>
                <w:bCs/>
              </w:rPr>
              <w:lastRenderedPageBreak/>
              <w:t>Игры, самостоятельная деятельность</w:t>
            </w:r>
          </w:p>
          <w:p w14:paraId="23ED9E9F"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6DEAEC7C"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687F5020"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7731B7DC" w14:textId="77777777" w:rsidR="007B4167" w:rsidRDefault="007B4167">
            <w:pPr>
              <w:widowControl w:val="0"/>
              <w:autoSpaceDE w:val="0"/>
              <w:autoSpaceDN w:val="0"/>
              <w:adjustRightInd w:val="0"/>
              <w:contextualSpacing/>
              <w:rPr>
                <w:rFonts w:ascii="Times New Roman" w:hAnsi="Times New Roman" w:cs="Times New Roman"/>
                <w:b/>
                <w:color w:val="FF0000"/>
              </w:rPr>
            </w:pPr>
          </w:p>
        </w:tc>
        <w:tc>
          <w:tcPr>
            <w:tcW w:w="2888" w:type="dxa"/>
            <w:tcBorders>
              <w:top w:val="outset" w:sz="6" w:space="0" w:color="auto"/>
              <w:left w:val="outset" w:sz="6" w:space="0" w:color="auto"/>
              <w:bottom w:val="outset" w:sz="6" w:space="0" w:color="auto"/>
              <w:right w:val="outset" w:sz="6" w:space="0" w:color="auto"/>
            </w:tcBorders>
          </w:tcPr>
          <w:p w14:paraId="496763C3" w14:textId="77777777" w:rsidR="007B4167" w:rsidRDefault="00F1573B">
            <w:pPr>
              <w:widowControl w:val="0"/>
              <w:autoSpaceDE w:val="0"/>
              <w:autoSpaceDN w:val="0"/>
              <w:adjustRightInd w:val="0"/>
              <w:contextualSpacing/>
              <w:rPr>
                <w:rFonts w:ascii="Times New Roman" w:hAnsi="Times New Roman" w:cs="Times New Roman"/>
                <w:i/>
                <w:color w:val="000000"/>
              </w:rPr>
            </w:pPr>
            <w:r>
              <w:rPr>
                <w:rFonts w:ascii="Times New Roman" w:hAnsi="Times New Roman" w:cs="Times New Roman"/>
                <w:i/>
                <w:color w:val="000000"/>
              </w:rPr>
              <w:lastRenderedPageBreak/>
              <w:t>Игровая, познавательная и коммуникативная деятельность</w:t>
            </w:r>
          </w:p>
          <w:p w14:paraId="1E6B1EF6" w14:textId="77777777" w:rsidR="007B4167" w:rsidRDefault="00F1573B">
            <w:pPr>
              <w:widowControl w:val="0"/>
              <w:autoSpaceDE w:val="0"/>
              <w:autoSpaceDN w:val="0"/>
              <w:adjustRightInd w:val="0"/>
              <w:contextualSpacing/>
              <w:rPr>
                <w:rFonts w:ascii="Times New Roman" w:eastAsia="Calibri" w:hAnsi="Times New Roman" w:cs="Times New Roman"/>
                <w:b/>
              </w:rPr>
            </w:pPr>
            <w:proofErr w:type="spellStart"/>
            <w:r>
              <w:rPr>
                <w:rFonts w:ascii="Times New Roman" w:eastAsia="Calibri" w:hAnsi="Times New Roman" w:cs="Times New Roman"/>
                <w:b/>
              </w:rPr>
              <w:lastRenderedPageBreak/>
              <w:t>Сюжеттiк</w:t>
            </w:r>
            <w:proofErr w:type="spellEnd"/>
            <w:r>
              <w:rPr>
                <w:rFonts w:ascii="Times New Roman" w:eastAsia="Calibri" w:hAnsi="Times New Roman" w:cs="Times New Roman"/>
                <w:b/>
              </w:rPr>
              <w:t xml:space="preserve"> – </w:t>
            </w:r>
            <w:proofErr w:type="spellStart"/>
            <w:r>
              <w:rPr>
                <w:rFonts w:ascii="Times New Roman" w:eastAsia="Calibri" w:hAnsi="Times New Roman" w:cs="Times New Roman"/>
                <w:b/>
              </w:rPr>
              <w:t>рөлдiк</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ойын</w:t>
            </w:r>
            <w:proofErr w:type="spellEnd"/>
            <w:r>
              <w:rPr>
                <w:rFonts w:ascii="Times New Roman" w:eastAsia="Calibri" w:hAnsi="Times New Roman" w:cs="Times New Roman"/>
                <w:b/>
              </w:rPr>
              <w:t xml:space="preserve"> / Сюжетно – ролевая игра</w:t>
            </w:r>
          </w:p>
          <w:p w14:paraId="0E8F8528" w14:textId="77777777" w:rsidR="007B4167" w:rsidRDefault="00F1573B">
            <w:pPr>
              <w:widowControl w:val="0"/>
              <w:autoSpaceDE w:val="0"/>
              <w:autoSpaceDN w:val="0"/>
              <w:adjustRightInd w:val="0"/>
              <w:contextualSpacing/>
              <w:rPr>
                <w:rFonts w:ascii="Times New Roman" w:eastAsia="Calibri" w:hAnsi="Times New Roman" w:cs="Times New Roman"/>
                <w:shd w:val="clear" w:color="auto" w:fill="FFFFFF"/>
                <w:lang w:eastAsia="ru-RU"/>
              </w:rPr>
            </w:pPr>
            <w:r>
              <w:rPr>
                <w:rFonts w:ascii="Times New Roman" w:eastAsia="Calibri" w:hAnsi="Times New Roman" w:cs="Times New Roman"/>
                <w:shd w:val="clear" w:color="auto" w:fill="FFFFFF"/>
              </w:rPr>
              <w:t>«Путешествие по городу»</w:t>
            </w:r>
            <w:r>
              <w:rPr>
                <w:rFonts w:ascii="Times New Roman" w:eastAsia="Calibri" w:hAnsi="Times New Roman" w:cs="Times New Roman"/>
                <w:b/>
                <w:bCs/>
                <w:shd w:val="clear" w:color="auto" w:fill="FFFFFF"/>
              </w:rPr>
              <w:br/>
            </w:r>
            <w:r>
              <w:rPr>
                <w:rStyle w:val="15"/>
                <w:rFonts w:ascii="Times New Roman" w:eastAsia="Calibri" w:hAnsi="Times New Roman" w:cs="Times New Roman"/>
                <w:b/>
                <w:bCs/>
                <w:shd w:val="clear" w:color="auto" w:fill="FFFFFF"/>
              </w:rPr>
              <w:t>Задача.</w:t>
            </w:r>
            <w:r>
              <w:rPr>
                <w:rFonts w:ascii="Times New Roman" w:eastAsia="Calibri" w:hAnsi="Times New Roman" w:cs="Times New Roman"/>
                <w:shd w:val="clear" w:color="auto" w:fill="FFFFFF"/>
              </w:rPr>
              <w:t xml:space="preserve"> З</w:t>
            </w:r>
            <w:r>
              <w:rPr>
                <w:rStyle w:val="16"/>
                <w:rFonts w:ascii="Times New Roman" w:eastAsia="Calibri" w:hAnsi="Times New Roman" w:cs="Times New Roman"/>
                <w:shd w:val="clear" w:color="auto" w:fill="FFFFFF"/>
              </w:rPr>
              <w:t>акреплять умение осуществлять игровые действия по речевой инструкции, действовать с воображаемыми объектами, использовать предметы-заместители; продолжать развивать речь; пополнять представление о городе, профессиях.</w:t>
            </w:r>
          </w:p>
          <w:p w14:paraId="32F41571"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rPr>
              <w:t xml:space="preserve">**** </w:t>
            </w:r>
            <w:r>
              <w:rPr>
                <w:rFonts w:ascii="Times New Roman" w:eastAsia="Calibri" w:hAnsi="Times New Roman" w:cs="Times New Roman"/>
                <w:b/>
              </w:rPr>
              <w:t xml:space="preserve">«ДО – </w:t>
            </w:r>
            <w:proofErr w:type="spellStart"/>
            <w:r>
              <w:rPr>
                <w:rFonts w:ascii="Times New Roman" w:eastAsia="Calibri" w:hAnsi="Times New Roman" w:cs="Times New Roman"/>
                <w:b/>
              </w:rPr>
              <w:t>Мисолька</w:t>
            </w:r>
            <w:proofErr w:type="spellEnd"/>
            <w:r>
              <w:rPr>
                <w:rFonts w:ascii="Times New Roman" w:eastAsia="Calibri" w:hAnsi="Times New Roman" w:cs="Times New Roman"/>
                <w:b/>
              </w:rPr>
              <w:t>»</w:t>
            </w:r>
          </w:p>
          <w:p w14:paraId="58E75595"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Выполнение игровых действий в соответствии с характером музыки, ведение хоровода по кругу.</w:t>
            </w:r>
          </w:p>
        </w:tc>
        <w:tc>
          <w:tcPr>
            <w:tcW w:w="2887" w:type="dxa"/>
            <w:tcBorders>
              <w:top w:val="outset" w:sz="6" w:space="0" w:color="auto"/>
              <w:left w:val="outset" w:sz="6" w:space="0" w:color="auto"/>
              <w:bottom w:val="outset" w:sz="6" w:space="0" w:color="auto"/>
              <w:right w:val="outset" w:sz="6" w:space="0" w:color="auto"/>
            </w:tcBorders>
          </w:tcPr>
          <w:p w14:paraId="3DCB248C" w14:textId="77777777" w:rsidR="007B4167" w:rsidRDefault="00F1573B">
            <w:pPr>
              <w:contextualSpacing/>
              <w:rPr>
                <w:rFonts w:ascii="Times New Roman" w:hAnsi="Times New Roman" w:cs="Times New Roman"/>
                <w:i/>
                <w:color w:val="000000"/>
              </w:rPr>
            </w:pPr>
            <w:r>
              <w:rPr>
                <w:rFonts w:ascii="Times New Roman" w:hAnsi="Times New Roman" w:cs="Times New Roman"/>
                <w:i/>
                <w:color w:val="000000"/>
              </w:rPr>
              <w:lastRenderedPageBreak/>
              <w:t>Игровая, познавательная и коммуникативная деятельность</w:t>
            </w:r>
          </w:p>
          <w:p w14:paraId="3545EC85" w14:textId="77777777" w:rsidR="007B4167" w:rsidRDefault="00F1573B">
            <w:pPr>
              <w:contextualSpacing/>
              <w:rPr>
                <w:rFonts w:ascii="Times New Roman" w:eastAsia="Calibri" w:hAnsi="Times New Roman" w:cs="Times New Roman"/>
                <w:b/>
                <w:bCs/>
                <w:shd w:val="clear" w:color="auto" w:fill="FFFFFF"/>
              </w:rPr>
            </w:pPr>
            <w:proofErr w:type="spellStart"/>
            <w:r>
              <w:rPr>
                <w:rFonts w:ascii="Times New Roman" w:eastAsia="Calibri" w:hAnsi="Times New Roman" w:cs="Times New Roman"/>
                <w:b/>
              </w:rPr>
              <w:lastRenderedPageBreak/>
              <w:t>Сюжеттiк</w:t>
            </w:r>
            <w:proofErr w:type="spellEnd"/>
            <w:r>
              <w:rPr>
                <w:rFonts w:ascii="Times New Roman" w:eastAsia="Calibri" w:hAnsi="Times New Roman" w:cs="Times New Roman"/>
                <w:b/>
              </w:rPr>
              <w:t xml:space="preserve"> – </w:t>
            </w:r>
            <w:proofErr w:type="spellStart"/>
            <w:r>
              <w:rPr>
                <w:rFonts w:ascii="Times New Roman" w:eastAsia="Calibri" w:hAnsi="Times New Roman" w:cs="Times New Roman"/>
                <w:b/>
              </w:rPr>
              <w:t>рөлдiк</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ойын</w:t>
            </w:r>
            <w:proofErr w:type="spellEnd"/>
            <w:r>
              <w:rPr>
                <w:rFonts w:ascii="Times New Roman" w:eastAsia="Calibri" w:hAnsi="Times New Roman" w:cs="Times New Roman"/>
                <w:b/>
              </w:rPr>
              <w:t xml:space="preserve"> / Сюжетно – ролевая игра</w:t>
            </w:r>
            <w:r>
              <w:rPr>
                <w:rFonts w:ascii="Times New Roman" w:eastAsia="Calibri" w:hAnsi="Times New Roman" w:cs="Times New Roman"/>
                <w:b/>
                <w:bCs/>
                <w:shd w:val="clear" w:color="auto" w:fill="FFFFFF"/>
              </w:rPr>
              <w:t xml:space="preserve"> </w:t>
            </w:r>
            <w:r>
              <w:rPr>
                <w:rFonts w:ascii="Times New Roman" w:eastAsia="Calibri" w:hAnsi="Times New Roman" w:cs="Times New Roman"/>
                <w:b/>
              </w:rPr>
              <w:t>в развитии</w:t>
            </w:r>
          </w:p>
          <w:p w14:paraId="568F861A"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bCs/>
                <w:shd w:val="clear" w:color="auto" w:fill="FFFFFF"/>
              </w:rPr>
              <w:t>«</w:t>
            </w:r>
            <w:r>
              <w:rPr>
                <w:rFonts w:ascii="Times New Roman" w:eastAsia="Calibri" w:hAnsi="Times New Roman" w:cs="Times New Roman"/>
                <w:shd w:val="clear" w:color="auto" w:fill="FFFFFF"/>
              </w:rPr>
              <w:t>Путешествие по городу»</w:t>
            </w:r>
          </w:p>
          <w:p w14:paraId="5B1880D7" w14:textId="77777777" w:rsidR="007B4167" w:rsidRDefault="00F1573B">
            <w:pPr>
              <w:contextualSpacing/>
              <w:rPr>
                <w:rFonts w:ascii="Times New Roman" w:hAnsi="Times New Roman" w:cs="Times New Roman"/>
                <w:b/>
                <w:i/>
              </w:rPr>
            </w:pPr>
            <w:r>
              <w:rPr>
                <w:rStyle w:val="15"/>
                <w:rFonts w:ascii="Times New Roman" w:eastAsia="Calibri" w:hAnsi="Times New Roman" w:cs="Times New Roman"/>
                <w:b/>
                <w:bCs/>
                <w:shd w:val="clear" w:color="auto" w:fill="FFFFFF"/>
              </w:rPr>
              <w:t xml:space="preserve">Задача. </w:t>
            </w:r>
            <w:r>
              <w:rPr>
                <w:rStyle w:val="15"/>
                <w:rFonts w:ascii="Times New Roman" w:eastAsia="Calibri" w:hAnsi="Times New Roman" w:cs="Times New Roman"/>
                <w:bCs/>
                <w:i w:val="0"/>
                <w:shd w:val="clear" w:color="auto" w:fill="FFFFFF"/>
              </w:rPr>
              <w:t>З</w:t>
            </w:r>
            <w:r>
              <w:rPr>
                <w:rFonts w:ascii="Times New Roman" w:hAnsi="Times New Roman" w:cs="Times New Roman"/>
                <w:color w:val="000000"/>
              </w:rPr>
              <w:t>акреплять умение осуществлять игровые действия по речевой инструкции, действовать с воображаемыми объектами, использовать предметы-заместители; продолжать развивать речь; пополнять представление о городе, профессиях</w:t>
            </w:r>
            <w:r>
              <w:rPr>
                <w:rFonts w:ascii="Times New Roman" w:hAnsi="Times New Roman" w:cs="Times New Roman"/>
                <w:b/>
                <w:i/>
              </w:rPr>
              <w:t>.</w:t>
            </w:r>
          </w:p>
          <w:p w14:paraId="56139970" w14:textId="77777777" w:rsidR="007B4167" w:rsidRDefault="00F1573B">
            <w:pPr>
              <w:contextualSpacing/>
              <w:rPr>
                <w:rFonts w:ascii="Times New Roman" w:hAnsi="Times New Roman" w:cs="Times New Roman"/>
                <w:b/>
              </w:rPr>
            </w:pPr>
            <w:r>
              <w:rPr>
                <w:rFonts w:ascii="Times New Roman" w:hAnsi="Times New Roman" w:cs="Times New Roman"/>
                <w:b/>
              </w:rPr>
              <w:t xml:space="preserve">Театр </w:t>
            </w:r>
            <w:proofErr w:type="spellStart"/>
            <w:r>
              <w:rPr>
                <w:rFonts w:ascii="Times New Roman" w:hAnsi="Times New Roman" w:cs="Times New Roman"/>
                <w:b/>
              </w:rPr>
              <w:t>қызметі</w:t>
            </w:r>
            <w:proofErr w:type="spellEnd"/>
            <w:r>
              <w:rPr>
                <w:rFonts w:ascii="Times New Roman" w:hAnsi="Times New Roman" w:cs="Times New Roman"/>
                <w:b/>
              </w:rPr>
              <w:t>/</w:t>
            </w:r>
          </w:p>
          <w:p w14:paraId="48F235A7" w14:textId="77777777" w:rsidR="007B4167" w:rsidRDefault="00F1573B">
            <w:pPr>
              <w:contextualSpacing/>
              <w:rPr>
                <w:rFonts w:ascii="Times New Roman" w:hAnsi="Times New Roman" w:cs="Times New Roman"/>
              </w:rPr>
            </w:pPr>
            <w:r>
              <w:rPr>
                <w:rFonts w:ascii="Times New Roman" w:hAnsi="Times New Roman" w:cs="Times New Roman"/>
                <w:b/>
              </w:rPr>
              <w:t>Театральная деятельность</w:t>
            </w:r>
            <w:r>
              <w:rPr>
                <w:rFonts w:ascii="Times New Roman" w:hAnsi="Times New Roman" w:cs="Times New Roman"/>
              </w:rPr>
              <w:t xml:space="preserve"> «Возьмем Мишку на прогулку»</w:t>
            </w:r>
          </w:p>
          <w:p w14:paraId="0F012AF4" w14:textId="77777777" w:rsidR="007B4167" w:rsidRDefault="00F1573B">
            <w:pPr>
              <w:contextualSpacing/>
              <w:rPr>
                <w:rFonts w:ascii="Times New Roman" w:hAnsi="Times New Roman" w:cs="Times New Roman"/>
              </w:rPr>
            </w:pPr>
            <w:r>
              <w:rPr>
                <w:rFonts w:ascii="Times New Roman" w:hAnsi="Times New Roman" w:cs="Times New Roman"/>
                <w:b/>
                <w:bCs/>
                <w:i/>
                <w:iCs/>
              </w:rPr>
              <w:t>Задача.</w:t>
            </w:r>
            <w:r>
              <w:rPr>
                <w:rFonts w:ascii="Times New Roman" w:hAnsi="Times New Roman" w:cs="Times New Roman"/>
              </w:rPr>
              <w:t> Развивать предметно-игровые действия; формировать сопровождающую речь.</w:t>
            </w:r>
          </w:p>
          <w:p w14:paraId="3AD9799B" w14:textId="77777777" w:rsidR="007B4167" w:rsidRDefault="00F1573B">
            <w:pPr>
              <w:contextualSpacing/>
              <w:rPr>
                <w:rFonts w:ascii="Times New Roman" w:eastAsia="Calibri" w:hAnsi="Times New Roman" w:cs="Times New Roman"/>
                <w:i/>
              </w:rPr>
            </w:pPr>
            <w:r>
              <w:rPr>
                <w:rFonts w:ascii="Times New Roman" w:eastAsia="Calibri" w:hAnsi="Times New Roman" w:cs="Times New Roman"/>
                <w:i/>
              </w:rPr>
              <w:t>(коммуникативная, познавательная, творческая, игровая деятельность)</w:t>
            </w:r>
          </w:p>
          <w:p w14:paraId="441AF42B" w14:textId="77777777" w:rsidR="007B4167" w:rsidRDefault="00F1573B">
            <w:pPr>
              <w:contextualSpacing/>
              <w:rPr>
                <w:rFonts w:ascii="Times New Roman" w:eastAsia="Calibri" w:hAnsi="Times New Roman" w:cs="Times New Roman"/>
                <w:b/>
              </w:rPr>
            </w:pPr>
            <w:r>
              <w:rPr>
                <w:rFonts w:ascii="Times New Roman" w:hAnsi="Times New Roman" w:cs="Times New Roman"/>
                <w:color w:val="000000"/>
              </w:rPr>
              <w:t>****</w:t>
            </w:r>
            <w:r>
              <w:rPr>
                <w:rFonts w:ascii="Times New Roman" w:eastAsia="Calibri" w:hAnsi="Times New Roman" w:cs="Times New Roman"/>
                <w:b/>
              </w:rPr>
              <w:t xml:space="preserve">«ДО – </w:t>
            </w:r>
            <w:proofErr w:type="spellStart"/>
            <w:r>
              <w:rPr>
                <w:rFonts w:ascii="Times New Roman" w:eastAsia="Calibri" w:hAnsi="Times New Roman" w:cs="Times New Roman"/>
                <w:b/>
              </w:rPr>
              <w:t>Мисолька</w:t>
            </w:r>
            <w:proofErr w:type="spellEnd"/>
            <w:r>
              <w:rPr>
                <w:rFonts w:ascii="Times New Roman" w:eastAsia="Calibri" w:hAnsi="Times New Roman" w:cs="Times New Roman"/>
                <w:b/>
              </w:rPr>
              <w:t>»</w:t>
            </w:r>
          </w:p>
          <w:p w14:paraId="5915ECB0"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Восприятие музыки казахского народа в песнях. («</w:t>
            </w:r>
            <w:proofErr w:type="spellStart"/>
            <w:r>
              <w:rPr>
                <w:rFonts w:ascii="Times New Roman" w:eastAsia="Calibri" w:hAnsi="Times New Roman" w:cs="Times New Roman"/>
              </w:rPr>
              <w:t>Күз</w:t>
            </w:r>
            <w:proofErr w:type="spellEnd"/>
            <w:r>
              <w:rPr>
                <w:rFonts w:ascii="Times New Roman" w:eastAsia="Calibri" w:hAnsi="Times New Roman" w:cs="Times New Roman"/>
              </w:rPr>
              <w:t xml:space="preserve"> </w:t>
            </w:r>
            <w:proofErr w:type="spellStart"/>
            <w:r>
              <w:rPr>
                <w:rFonts w:ascii="Times New Roman" w:eastAsia="Calibri" w:hAnsi="Times New Roman" w:cs="Times New Roman"/>
              </w:rPr>
              <w:t>туралы</w:t>
            </w:r>
            <w:proofErr w:type="spellEnd"/>
            <w:r>
              <w:rPr>
                <w:rFonts w:ascii="Times New Roman" w:eastAsia="Calibri" w:hAnsi="Times New Roman" w:cs="Times New Roman"/>
              </w:rPr>
              <w:t xml:space="preserve"> </w:t>
            </w:r>
            <w:proofErr w:type="spellStart"/>
            <w:r>
              <w:rPr>
                <w:rFonts w:ascii="Times New Roman" w:eastAsia="Calibri" w:hAnsi="Times New Roman" w:cs="Times New Roman"/>
              </w:rPr>
              <w:t>тақпақтар</w:t>
            </w:r>
            <w:proofErr w:type="spellEnd"/>
            <w:r>
              <w:rPr>
                <w:rFonts w:ascii="Times New Roman" w:eastAsia="Calibri" w:hAnsi="Times New Roman" w:cs="Times New Roman"/>
              </w:rPr>
              <w:t xml:space="preserve"> </w:t>
            </w:r>
            <w:proofErr w:type="spellStart"/>
            <w:r>
              <w:rPr>
                <w:rFonts w:ascii="Times New Roman" w:eastAsia="Calibri" w:hAnsi="Times New Roman" w:cs="Times New Roman"/>
              </w:rPr>
              <w:t>жинағы</w:t>
            </w:r>
            <w:proofErr w:type="spellEnd"/>
            <w:r>
              <w:rPr>
                <w:rFonts w:ascii="Times New Roman" w:eastAsia="Calibri" w:hAnsi="Times New Roman" w:cs="Times New Roman"/>
              </w:rPr>
              <w:t>»).</w:t>
            </w:r>
          </w:p>
          <w:p w14:paraId="3925F853"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rPr>
              <w:t>Задача. Выполнять игровые действия в соответствии с характером музыки.</w:t>
            </w:r>
          </w:p>
        </w:tc>
        <w:tc>
          <w:tcPr>
            <w:tcW w:w="2888" w:type="dxa"/>
            <w:tcBorders>
              <w:top w:val="outset" w:sz="6" w:space="0" w:color="auto"/>
              <w:left w:val="outset" w:sz="6" w:space="0" w:color="auto"/>
              <w:bottom w:val="outset" w:sz="6" w:space="0" w:color="auto"/>
              <w:right w:val="outset" w:sz="6" w:space="0" w:color="auto"/>
            </w:tcBorders>
          </w:tcPr>
          <w:p w14:paraId="00B46092" w14:textId="77777777" w:rsidR="007B4167" w:rsidRDefault="00F1573B">
            <w:pPr>
              <w:shd w:val="clear" w:color="auto" w:fill="FFFFFF"/>
              <w:contextualSpacing/>
              <w:rPr>
                <w:rFonts w:ascii="Times New Roman" w:hAnsi="Times New Roman" w:cs="Times New Roman"/>
                <w:i/>
                <w:color w:val="000000"/>
              </w:rPr>
            </w:pPr>
            <w:r>
              <w:rPr>
                <w:rFonts w:ascii="Times New Roman" w:hAnsi="Times New Roman" w:cs="Times New Roman"/>
                <w:i/>
                <w:color w:val="000000"/>
              </w:rPr>
              <w:lastRenderedPageBreak/>
              <w:t>Игровая, познавательная и коммуникативная деятельность</w:t>
            </w:r>
          </w:p>
          <w:p w14:paraId="22E98168" w14:textId="77777777" w:rsidR="007B4167" w:rsidRDefault="00F1573B">
            <w:pPr>
              <w:shd w:val="clear" w:color="auto" w:fill="FFFFFF"/>
              <w:contextualSpacing/>
              <w:rPr>
                <w:rFonts w:ascii="Times New Roman" w:eastAsia="Calibri" w:hAnsi="Times New Roman" w:cs="Times New Roman"/>
                <w:b/>
              </w:rPr>
            </w:pPr>
            <w:proofErr w:type="spellStart"/>
            <w:r>
              <w:rPr>
                <w:rFonts w:ascii="Times New Roman" w:eastAsia="Calibri" w:hAnsi="Times New Roman" w:cs="Times New Roman"/>
                <w:b/>
              </w:rPr>
              <w:lastRenderedPageBreak/>
              <w:t>Сюжеттiк</w:t>
            </w:r>
            <w:proofErr w:type="spellEnd"/>
            <w:r>
              <w:rPr>
                <w:rFonts w:ascii="Times New Roman" w:eastAsia="Calibri" w:hAnsi="Times New Roman" w:cs="Times New Roman"/>
                <w:b/>
              </w:rPr>
              <w:t xml:space="preserve"> – </w:t>
            </w:r>
            <w:proofErr w:type="spellStart"/>
            <w:r>
              <w:rPr>
                <w:rFonts w:ascii="Times New Roman" w:eastAsia="Calibri" w:hAnsi="Times New Roman" w:cs="Times New Roman"/>
                <w:b/>
              </w:rPr>
              <w:t>рөлдiк</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ойын</w:t>
            </w:r>
            <w:proofErr w:type="spellEnd"/>
            <w:r>
              <w:rPr>
                <w:rFonts w:ascii="Times New Roman" w:eastAsia="Calibri" w:hAnsi="Times New Roman" w:cs="Times New Roman"/>
                <w:b/>
              </w:rPr>
              <w:t xml:space="preserve"> / Сюжетно – ролевая игра</w:t>
            </w:r>
            <w:r>
              <w:rPr>
                <w:rFonts w:ascii="Times New Roman" w:eastAsia="Calibri" w:hAnsi="Times New Roman" w:cs="Times New Roman"/>
              </w:rPr>
              <w:t xml:space="preserve"> </w:t>
            </w:r>
            <w:r>
              <w:rPr>
                <w:rFonts w:ascii="Times New Roman" w:eastAsia="Calibri" w:hAnsi="Times New Roman" w:cs="Times New Roman"/>
                <w:b/>
              </w:rPr>
              <w:t>в развитии</w:t>
            </w:r>
          </w:p>
          <w:p w14:paraId="73162761" w14:textId="77777777" w:rsidR="007B4167" w:rsidRDefault="00F1573B">
            <w:pPr>
              <w:shd w:val="clear" w:color="auto" w:fill="FFFFFF"/>
              <w:contextualSpacing/>
              <w:rPr>
                <w:rFonts w:ascii="Times New Roman" w:eastAsia="Calibri" w:hAnsi="Times New Roman" w:cs="Times New Roman"/>
                <w:b/>
              </w:rPr>
            </w:pPr>
            <w:r>
              <w:rPr>
                <w:rFonts w:ascii="Times New Roman" w:eastAsia="Calibri" w:hAnsi="Times New Roman" w:cs="Times New Roman"/>
                <w:shd w:val="clear" w:color="auto" w:fill="FFFFFF"/>
              </w:rPr>
              <w:t>«Путешествие по городу»</w:t>
            </w:r>
          </w:p>
          <w:p w14:paraId="33F1AD36" w14:textId="77777777" w:rsidR="007B4167" w:rsidRDefault="00F1573B">
            <w:pPr>
              <w:shd w:val="clear" w:color="auto" w:fill="FFFFFF"/>
              <w:contextualSpacing/>
              <w:rPr>
                <w:rFonts w:ascii="Times New Roman" w:eastAsia="Times New Roman" w:hAnsi="Times New Roman" w:cs="Times New Roman"/>
                <w:color w:val="000000"/>
              </w:rPr>
            </w:pPr>
            <w:r>
              <w:rPr>
                <w:rStyle w:val="15"/>
                <w:rFonts w:ascii="Times New Roman" w:eastAsia="Calibri" w:hAnsi="Times New Roman" w:cs="Times New Roman"/>
                <w:b/>
                <w:bCs/>
                <w:shd w:val="clear" w:color="auto" w:fill="FFFFFF"/>
              </w:rPr>
              <w:t>Задача.</w:t>
            </w:r>
            <w:r>
              <w:rPr>
                <w:rStyle w:val="17"/>
                <w:rFonts w:ascii="Times New Roman" w:eastAsia="Calibri" w:hAnsi="Times New Roman" w:cs="Times New Roman"/>
                <w:color w:val="000000"/>
              </w:rPr>
              <w:t xml:space="preserve"> </w:t>
            </w:r>
            <w:r>
              <w:rPr>
                <w:rFonts w:ascii="Times New Roman" w:hAnsi="Times New Roman" w:cs="Times New Roman"/>
                <w:color w:val="000000"/>
              </w:rPr>
              <w:t>Продолжать учить детей исполнять различные роли в соответствии с сюжетом игры, используя атрибуты, строительный материал, игрушки для обыгрывания.</w:t>
            </w:r>
            <w:r>
              <w:rPr>
                <w:rFonts w:ascii="Times New Roman" w:hAnsi="Times New Roman" w:cs="Times New Roman"/>
                <w:b/>
                <w:i/>
                <w:color w:val="FF0000"/>
              </w:rPr>
              <w:t xml:space="preserve"> </w:t>
            </w:r>
          </w:p>
          <w:p w14:paraId="598EC150" w14:textId="77777777" w:rsidR="007B4167" w:rsidRDefault="00F1573B">
            <w:pPr>
              <w:widowControl w:val="0"/>
              <w:autoSpaceDE w:val="0"/>
              <w:autoSpaceDN w:val="0"/>
              <w:adjustRightInd w:val="0"/>
              <w:contextualSpacing/>
              <w:rPr>
                <w:rFonts w:ascii="Times New Roman" w:eastAsia="Calibri" w:hAnsi="Times New Roman" w:cs="Times New Roman"/>
                <w:b/>
              </w:rPr>
            </w:pPr>
            <w:proofErr w:type="spellStart"/>
            <w:r>
              <w:rPr>
                <w:rFonts w:ascii="Times New Roman" w:eastAsia="Calibri" w:hAnsi="Times New Roman" w:cs="Times New Roman"/>
                <w:b/>
              </w:rPr>
              <w:t>Үстел-баспа</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ойындары</w:t>
            </w:r>
            <w:proofErr w:type="spellEnd"/>
            <w:r>
              <w:rPr>
                <w:rFonts w:ascii="Times New Roman" w:eastAsia="Calibri" w:hAnsi="Times New Roman" w:cs="Times New Roman"/>
                <w:b/>
              </w:rPr>
              <w:t>/ Настольно-печатные игры</w:t>
            </w:r>
          </w:p>
          <w:p w14:paraId="549B0BF4"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rPr>
              <w:t xml:space="preserve">Пазлы, </w:t>
            </w:r>
            <w:proofErr w:type="spellStart"/>
            <w:r>
              <w:rPr>
                <w:rFonts w:ascii="Times New Roman" w:eastAsia="Calibri" w:hAnsi="Times New Roman" w:cs="Times New Roman"/>
              </w:rPr>
              <w:t>танграмм</w:t>
            </w:r>
            <w:proofErr w:type="spellEnd"/>
            <w:r>
              <w:rPr>
                <w:rFonts w:ascii="Times New Roman" w:eastAsia="Calibri" w:hAnsi="Times New Roman" w:cs="Times New Roman"/>
              </w:rPr>
              <w:t>, пирамидки лото – транспорт.</w:t>
            </w:r>
          </w:p>
          <w:p w14:paraId="5B266D13"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hAnsi="Times New Roman" w:cs="Times New Roman"/>
                <w:i/>
                <w:color w:val="000000"/>
              </w:rPr>
              <w:t>(игровая, познавательная и коммуникативная деятельность)</w:t>
            </w:r>
          </w:p>
        </w:tc>
        <w:tc>
          <w:tcPr>
            <w:tcW w:w="2887" w:type="dxa"/>
            <w:tcBorders>
              <w:top w:val="outset" w:sz="6" w:space="0" w:color="auto"/>
              <w:left w:val="outset" w:sz="6" w:space="0" w:color="auto"/>
              <w:bottom w:val="outset" w:sz="6" w:space="0" w:color="auto"/>
              <w:right w:val="outset" w:sz="6" w:space="0" w:color="auto"/>
            </w:tcBorders>
          </w:tcPr>
          <w:p w14:paraId="6C335F25" w14:textId="77777777" w:rsidR="007B4167" w:rsidRDefault="00F1573B">
            <w:pPr>
              <w:widowControl w:val="0"/>
              <w:autoSpaceDE w:val="0"/>
              <w:autoSpaceDN w:val="0"/>
              <w:adjustRightInd w:val="0"/>
              <w:contextualSpacing/>
              <w:rPr>
                <w:rFonts w:ascii="Times New Roman" w:eastAsia="Calibri" w:hAnsi="Times New Roman" w:cs="Times New Roman"/>
                <w:bCs/>
                <w:i/>
                <w:color w:val="FF0000"/>
              </w:rPr>
            </w:pPr>
            <w:r>
              <w:rPr>
                <w:rFonts w:ascii="Times New Roman" w:hAnsi="Times New Roman" w:cs="Times New Roman"/>
                <w:i/>
                <w:color w:val="000000"/>
              </w:rPr>
              <w:lastRenderedPageBreak/>
              <w:t>Игровая, познавательная и коммуникативная деятельность</w:t>
            </w:r>
          </w:p>
          <w:p w14:paraId="09D60834" w14:textId="77777777" w:rsidR="007B4167" w:rsidRDefault="00F1573B">
            <w:pPr>
              <w:shd w:val="clear" w:color="auto" w:fill="FFFFFF"/>
              <w:contextualSpacing/>
              <w:rPr>
                <w:rFonts w:ascii="Times New Roman" w:eastAsia="Calibri" w:hAnsi="Times New Roman" w:cs="Times New Roman"/>
                <w:b/>
                <w:bCs/>
                <w:shd w:val="clear" w:color="auto" w:fill="FFFFFF"/>
              </w:rPr>
            </w:pPr>
            <w:proofErr w:type="spellStart"/>
            <w:r>
              <w:rPr>
                <w:rFonts w:ascii="Times New Roman" w:eastAsia="Calibri" w:hAnsi="Times New Roman" w:cs="Times New Roman"/>
                <w:b/>
              </w:rPr>
              <w:lastRenderedPageBreak/>
              <w:t>Сюжеттiк</w:t>
            </w:r>
            <w:proofErr w:type="spellEnd"/>
            <w:r>
              <w:rPr>
                <w:rFonts w:ascii="Times New Roman" w:eastAsia="Calibri" w:hAnsi="Times New Roman" w:cs="Times New Roman"/>
                <w:b/>
              </w:rPr>
              <w:t xml:space="preserve"> – </w:t>
            </w:r>
            <w:proofErr w:type="spellStart"/>
            <w:r>
              <w:rPr>
                <w:rFonts w:ascii="Times New Roman" w:eastAsia="Calibri" w:hAnsi="Times New Roman" w:cs="Times New Roman"/>
                <w:b/>
              </w:rPr>
              <w:t>рөлдiк</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ойын</w:t>
            </w:r>
            <w:proofErr w:type="spellEnd"/>
            <w:r>
              <w:rPr>
                <w:rFonts w:ascii="Times New Roman" w:eastAsia="Calibri" w:hAnsi="Times New Roman" w:cs="Times New Roman"/>
                <w:b/>
              </w:rPr>
              <w:t xml:space="preserve"> / Сюжетно – ролевая игра</w:t>
            </w:r>
            <w:r>
              <w:rPr>
                <w:rFonts w:ascii="Times New Roman" w:eastAsia="Calibri" w:hAnsi="Times New Roman" w:cs="Times New Roman"/>
                <w:b/>
                <w:bCs/>
                <w:shd w:val="clear" w:color="auto" w:fill="FFFFFF"/>
              </w:rPr>
              <w:t xml:space="preserve"> </w:t>
            </w:r>
            <w:r>
              <w:rPr>
                <w:rFonts w:ascii="Times New Roman" w:eastAsia="Calibri" w:hAnsi="Times New Roman" w:cs="Times New Roman"/>
                <w:b/>
              </w:rPr>
              <w:t>в развитии</w:t>
            </w:r>
          </w:p>
          <w:p w14:paraId="73056CCF" w14:textId="77777777" w:rsidR="007B4167" w:rsidRDefault="00F1573B">
            <w:pPr>
              <w:shd w:val="clear" w:color="auto" w:fill="FFFFFF"/>
              <w:contextualSpacing/>
              <w:rPr>
                <w:rFonts w:ascii="Times New Roman" w:eastAsia="Calibri" w:hAnsi="Times New Roman" w:cs="Times New Roman"/>
                <w:b/>
              </w:rPr>
            </w:pPr>
            <w:r>
              <w:rPr>
                <w:rFonts w:ascii="Times New Roman" w:eastAsia="Calibri" w:hAnsi="Times New Roman" w:cs="Times New Roman"/>
                <w:b/>
                <w:bCs/>
                <w:shd w:val="clear" w:color="auto" w:fill="FFFFFF"/>
              </w:rPr>
              <w:t>«</w:t>
            </w:r>
            <w:r>
              <w:rPr>
                <w:rFonts w:ascii="Times New Roman" w:eastAsia="Calibri" w:hAnsi="Times New Roman" w:cs="Times New Roman"/>
                <w:shd w:val="clear" w:color="auto" w:fill="FFFFFF"/>
              </w:rPr>
              <w:t>Путешествие по городу»</w:t>
            </w:r>
          </w:p>
          <w:p w14:paraId="322C2AB3" w14:textId="77777777" w:rsidR="007B4167" w:rsidRDefault="00F1573B">
            <w:pPr>
              <w:shd w:val="clear" w:color="auto" w:fill="FFFFFF"/>
              <w:contextualSpacing/>
              <w:rPr>
                <w:rFonts w:ascii="Times New Roman" w:eastAsia="Times New Roman" w:hAnsi="Times New Roman" w:cs="Times New Roman"/>
                <w:color w:val="333333"/>
              </w:rPr>
            </w:pPr>
            <w:r>
              <w:rPr>
                <w:rStyle w:val="15"/>
                <w:rFonts w:ascii="Times New Roman" w:eastAsia="Calibri" w:hAnsi="Times New Roman" w:cs="Times New Roman"/>
                <w:b/>
                <w:bCs/>
                <w:shd w:val="clear" w:color="auto" w:fill="FFFFFF"/>
              </w:rPr>
              <w:t>Задача.</w:t>
            </w:r>
            <w:r>
              <w:rPr>
                <w:rFonts w:ascii="Times New Roman" w:eastAsia="Calibri" w:hAnsi="Times New Roman" w:cs="Times New Roman"/>
                <w:color w:val="333333"/>
              </w:rPr>
              <w:t xml:space="preserve"> </w:t>
            </w:r>
            <w:r>
              <w:rPr>
                <w:rFonts w:ascii="Times New Roman" w:hAnsi="Times New Roman" w:cs="Times New Roman"/>
                <w:color w:val="333333"/>
              </w:rPr>
              <w:t>Закреплять</w:t>
            </w:r>
            <w:r>
              <w:rPr>
                <w:rFonts w:ascii="Times New Roman" w:hAnsi="Times New Roman" w:cs="Times New Roman"/>
                <w:i/>
                <w:iCs/>
                <w:color w:val="333333"/>
              </w:rPr>
              <w:t> </w:t>
            </w:r>
            <w:r>
              <w:rPr>
                <w:rFonts w:ascii="Times New Roman" w:hAnsi="Times New Roman" w:cs="Times New Roman"/>
                <w:color w:val="333333"/>
              </w:rPr>
              <w:t>знания детей о предприятиях города, о профессиях,</w:t>
            </w:r>
          </w:p>
          <w:p w14:paraId="636EE546" w14:textId="77777777" w:rsidR="007B4167" w:rsidRDefault="00F1573B">
            <w:pPr>
              <w:shd w:val="clear" w:color="auto" w:fill="FFFFFF"/>
              <w:contextualSpacing/>
              <w:rPr>
                <w:rFonts w:ascii="Times New Roman" w:hAnsi="Times New Roman" w:cs="Times New Roman"/>
                <w:color w:val="333333"/>
              </w:rPr>
            </w:pPr>
            <w:r>
              <w:rPr>
                <w:rFonts w:ascii="Times New Roman" w:hAnsi="Times New Roman" w:cs="Times New Roman"/>
                <w:color w:val="333333"/>
              </w:rPr>
              <w:t>развивать диалогическую речь, навыки коллективного общения,</w:t>
            </w:r>
            <w:r>
              <w:rPr>
                <w:rFonts w:ascii="Times New Roman" w:hAnsi="Times New Roman" w:cs="Times New Roman"/>
                <w:b/>
                <w:i/>
                <w:color w:val="FF0000"/>
              </w:rPr>
              <w:t xml:space="preserve"> </w:t>
            </w:r>
          </w:p>
          <w:p w14:paraId="305E9CE0" w14:textId="77777777" w:rsidR="007B4167" w:rsidRDefault="00F1573B">
            <w:pPr>
              <w:contextualSpacing/>
              <w:rPr>
                <w:rFonts w:ascii="Times New Roman" w:hAnsi="Times New Roman" w:cs="Times New Roman"/>
                <w:i/>
                <w:u w:val="single"/>
              </w:rPr>
            </w:pPr>
            <w:r>
              <w:rPr>
                <w:rFonts w:ascii="Times New Roman" w:eastAsia="Calibri" w:hAnsi="Times New Roman" w:cs="Times New Roman"/>
                <w:i/>
              </w:rPr>
              <w:t>(коммуникативная,</w:t>
            </w:r>
          </w:p>
          <w:p w14:paraId="38B50D2D" w14:textId="77777777" w:rsidR="007B4167" w:rsidRDefault="00F1573B">
            <w:pPr>
              <w:widowControl w:val="0"/>
              <w:autoSpaceDE w:val="0"/>
              <w:autoSpaceDN w:val="0"/>
              <w:adjustRightInd w:val="0"/>
              <w:contextualSpacing/>
              <w:rPr>
                <w:rFonts w:ascii="Times New Roman" w:eastAsia="Calibri" w:hAnsi="Times New Roman" w:cs="Times New Roman"/>
                <w:i/>
              </w:rPr>
            </w:pPr>
            <w:r>
              <w:rPr>
                <w:rFonts w:ascii="Times New Roman" w:eastAsia="Calibri" w:hAnsi="Times New Roman" w:cs="Times New Roman"/>
                <w:i/>
              </w:rPr>
              <w:t>познавательная творческая, игровая)</w:t>
            </w:r>
          </w:p>
          <w:p w14:paraId="14C73BFC"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Құрылыс</w:t>
            </w:r>
            <w:proofErr w:type="spellEnd"/>
            <w:r>
              <w:rPr>
                <w:rFonts w:ascii="Times New Roman" w:hAnsi="Times New Roman" w:cs="Times New Roman"/>
                <w:b/>
              </w:rPr>
              <w:t xml:space="preserve"> </w:t>
            </w:r>
            <w:proofErr w:type="spellStart"/>
            <w:r>
              <w:rPr>
                <w:rFonts w:ascii="Times New Roman" w:hAnsi="Times New Roman" w:cs="Times New Roman"/>
                <w:b/>
              </w:rPr>
              <w:t>ойындары</w:t>
            </w:r>
            <w:proofErr w:type="spellEnd"/>
            <w:r>
              <w:rPr>
                <w:rFonts w:ascii="Times New Roman" w:hAnsi="Times New Roman" w:cs="Times New Roman"/>
                <w:b/>
              </w:rPr>
              <w:t>/</w:t>
            </w:r>
          </w:p>
          <w:p w14:paraId="3A54F4B6"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 xml:space="preserve">Строительная игра </w:t>
            </w:r>
          </w:p>
          <w:p w14:paraId="683CAC80"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 xml:space="preserve"> «Гараж»</w:t>
            </w:r>
            <w:r>
              <w:rPr>
                <w:rFonts w:ascii="Times New Roman" w:eastAsia="Calibri" w:hAnsi="Times New Roman" w:cs="Times New Roman"/>
                <w:shd w:val="clear" w:color="auto" w:fill="FFFFFF"/>
              </w:rPr>
              <w:t xml:space="preserve"> </w:t>
            </w:r>
          </w:p>
          <w:p w14:paraId="7AB2A827" w14:textId="77777777" w:rsidR="007B4167" w:rsidRDefault="00F1573B">
            <w:pPr>
              <w:contextualSpacing/>
              <w:rPr>
                <w:rFonts w:ascii="Times New Roman" w:eastAsia="Calibri" w:hAnsi="Times New Roman" w:cs="Times New Roman"/>
                <w:shd w:val="clear" w:color="auto" w:fill="FFFFFF"/>
              </w:rPr>
            </w:pPr>
            <w:r>
              <w:rPr>
                <w:rFonts w:ascii="Times New Roman" w:eastAsia="Calibri" w:hAnsi="Times New Roman" w:cs="Times New Roman"/>
                <w:b/>
                <w:i/>
              </w:rPr>
              <w:t>Задача.</w:t>
            </w:r>
            <w:r>
              <w:rPr>
                <w:rFonts w:ascii="Times New Roman" w:eastAsia="Calibri" w:hAnsi="Times New Roman" w:cs="Times New Roman"/>
                <w:shd w:val="clear" w:color="auto" w:fill="FFFFFF"/>
              </w:rPr>
              <w:t xml:space="preserve"> «Закреплять умение строить из деталей крупного строителя; обыгрывать постройку.</w:t>
            </w:r>
          </w:p>
          <w:p w14:paraId="32E9D176" w14:textId="77777777" w:rsidR="007B4167" w:rsidRDefault="00F1573B">
            <w:pPr>
              <w:contextualSpacing/>
              <w:rPr>
                <w:rFonts w:ascii="Times New Roman" w:eastAsia="Calibri" w:hAnsi="Times New Roman" w:cs="Times New Roman"/>
                <w:iCs/>
              </w:rPr>
            </w:pPr>
            <w:r>
              <w:rPr>
                <w:rFonts w:ascii="Times New Roman" w:eastAsia="Calibri" w:hAnsi="Times New Roman" w:cs="Times New Roman"/>
                <w:shd w:val="clear" w:color="auto" w:fill="FFFFFF"/>
              </w:rPr>
              <w:t>***</w:t>
            </w:r>
            <w:r>
              <w:rPr>
                <w:rFonts w:ascii="Times New Roman" w:hAnsi="Times New Roman" w:cs="Times New Roman"/>
                <w:b/>
                <w:i/>
                <w:color w:val="000000"/>
              </w:rPr>
              <w:t xml:space="preserve"> </w:t>
            </w:r>
            <w:proofErr w:type="spellStart"/>
            <w:r>
              <w:rPr>
                <w:rFonts w:ascii="Times New Roman" w:eastAsia="Calibri" w:hAnsi="Times New Roman" w:cs="Times New Roman"/>
                <w:iCs/>
              </w:rPr>
              <w:t>Алуға</w:t>
            </w:r>
            <w:proofErr w:type="spellEnd"/>
            <w:r>
              <w:rPr>
                <w:rFonts w:ascii="Times New Roman" w:eastAsia="Calibri" w:hAnsi="Times New Roman" w:cs="Times New Roman"/>
                <w:iCs/>
              </w:rPr>
              <w:t xml:space="preserve"> бола </w:t>
            </w:r>
            <w:proofErr w:type="spellStart"/>
            <w:r>
              <w:rPr>
                <w:rFonts w:ascii="Times New Roman" w:eastAsia="Calibri" w:hAnsi="Times New Roman" w:cs="Times New Roman"/>
                <w:iCs/>
              </w:rPr>
              <w:t>ма</w:t>
            </w:r>
            <w:proofErr w:type="spellEnd"/>
            <w:r>
              <w:rPr>
                <w:rFonts w:ascii="Times New Roman" w:eastAsia="Calibri" w:hAnsi="Times New Roman" w:cs="Times New Roman"/>
                <w:iCs/>
              </w:rPr>
              <w:t xml:space="preserve">?  </w:t>
            </w:r>
          </w:p>
          <w:p w14:paraId="4F1567EB" w14:textId="77777777" w:rsidR="007B4167" w:rsidRDefault="00F1573B">
            <w:pPr>
              <w:widowControl w:val="0"/>
              <w:autoSpaceDE w:val="0"/>
              <w:autoSpaceDN w:val="0"/>
              <w:adjustRightInd w:val="0"/>
              <w:contextualSpacing/>
              <w:rPr>
                <w:rFonts w:ascii="Times New Roman" w:eastAsia="Calibri" w:hAnsi="Times New Roman" w:cs="Times New Roman"/>
              </w:rPr>
            </w:pPr>
            <w:proofErr w:type="spellStart"/>
            <w:r>
              <w:rPr>
                <w:rFonts w:ascii="Times New Roman" w:eastAsia="Calibri" w:hAnsi="Times New Roman" w:cs="Times New Roman"/>
                <w:iCs/>
              </w:rPr>
              <w:t>РҰІӘсат</w:t>
            </w:r>
            <w:proofErr w:type="spellEnd"/>
            <w:r>
              <w:rPr>
                <w:rFonts w:ascii="Times New Roman" w:eastAsia="Calibri" w:hAnsi="Times New Roman" w:cs="Times New Roman"/>
                <w:iCs/>
              </w:rPr>
              <w:t xml:space="preserve"> па? </w:t>
            </w:r>
          </w:p>
        </w:tc>
        <w:tc>
          <w:tcPr>
            <w:tcW w:w="2908" w:type="dxa"/>
            <w:gridSpan w:val="2"/>
            <w:tcBorders>
              <w:top w:val="outset" w:sz="6" w:space="0" w:color="auto"/>
              <w:left w:val="outset" w:sz="6" w:space="0" w:color="auto"/>
              <w:bottom w:val="outset" w:sz="6" w:space="0" w:color="auto"/>
              <w:right w:val="outset" w:sz="6" w:space="0" w:color="auto"/>
            </w:tcBorders>
          </w:tcPr>
          <w:p w14:paraId="03408A3A" w14:textId="77777777" w:rsidR="007B4167" w:rsidRDefault="00F1573B">
            <w:pPr>
              <w:shd w:val="clear" w:color="auto" w:fill="FFFFFF"/>
              <w:contextualSpacing/>
              <w:rPr>
                <w:rFonts w:ascii="Times New Roman" w:hAnsi="Times New Roman" w:cs="Times New Roman"/>
                <w:i/>
                <w:color w:val="000000"/>
              </w:rPr>
            </w:pPr>
            <w:r>
              <w:rPr>
                <w:rFonts w:ascii="Times New Roman" w:hAnsi="Times New Roman" w:cs="Times New Roman"/>
                <w:i/>
                <w:color w:val="000000"/>
              </w:rPr>
              <w:lastRenderedPageBreak/>
              <w:t>Игровая, познавательная и коммуникативная деятельность</w:t>
            </w:r>
          </w:p>
          <w:p w14:paraId="5E037D1B" w14:textId="77777777" w:rsidR="007B4167" w:rsidRDefault="00F1573B">
            <w:pPr>
              <w:shd w:val="clear" w:color="auto" w:fill="FFFFFF"/>
              <w:contextualSpacing/>
              <w:rPr>
                <w:rFonts w:ascii="Times New Roman" w:eastAsia="Calibri" w:hAnsi="Times New Roman" w:cs="Times New Roman"/>
                <w:b/>
              </w:rPr>
            </w:pPr>
            <w:proofErr w:type="spellStart"/>
            <w:r>
              <w:rPr>
                <w:rFonts w:ascii="Times New Roman" w:eastAsia="Calibri" w:hAnsi="Times New Roman" w:cs="Times New Roman"/>
                <w:b/>
              </w:rPr>
              <w:lastRenderedPageBreak/>
              <w:t>Сюжеттiк</w:t>
            </w:r>
            <w:proofErr w:type="spellEnd"/>
            <w:r>
              <w:rPr>
                <w:rFonts w:ascii="Times New Roman" w:eastAsia="Calibri" w:hAnsi="Times New Roman" w:cs="Times New Roman"/>
                <w:b/>
              </w:rPr>
              <w:t xml:space="preserve"> – </w:t>
            </w:r>
            <w:proofErr w:type="spellStart"/>
            <w:r>
              <w:rPr>
                <w:rFonts w:ascii="Times New Roman" w:eastAsia="Calibri" w:hAnsi="Times New Roman" w:cs="Times New Roman"/>
                <w:b/>
              </w:rPr>
              <w:t>рөлдiк</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ойын</w:t>
            </w:r>
            <w:proofErr w:type="spellEnd"/>
            <w:r>
              <w:rPr>
                <w:rFonts w:ascii="Times New Roman" w:eastAsia="Calibri" w:hAnsi="Times New Roman" w:cs="Times New Roman"/>
                <w:b/>
              </w:rPr>
              <w:t xml:space="preserve"> / Сюжетно – ролевая игра</w:t>
            </w:r>
            <w:r>
              <w:rPr>
                <w:rFonts w:ascii="Times New Roman" w:eastAsia="Calibri" w:hAnsi="Times New Roman" w:cs="Times New Roman"/>
                <w:b/>
                <w:bCs/>
                <w:shd w:val="clear" w:color="auto" w:fill="FFFFFF"/>
              </w:rPr>
              <w:t xml:space="preserve"> </w:t>
            </w:r>
            <w:r>
              <w:rPr>
                <w:rFonts w:ascii="Times New Roman" w:eastAsia="Calibri" w:hAnsi="Times New Roman" w:cs="Times New Roman"/>
                <w:b/>
              </w:rPr>
              <w:t>в развитии</w:t>
            </w:r>
          </w:p>
          <w:p w14:paraId="46E34AD4" w14:textId="77777777" w:rsidR="007B4167" w:rsidRDefault="00F1573B">
            <w:pPr>
              <w:shd w:val="clear" w:color="auto" w:fill="FFFFFF"/>
              <w:contextualSpacing/>
              <w:rPr>
                <w:rFonts w:ascii="Times New Roman" w:eastAsia="Calibri" w:hAnsi="Times New Roman" w:cs="Times New Roman"/>
                <w:shd w:val="clear" w:color="auto" w:fill="FFFFFF"/>
              </w:rPr>
            </w:pPr>
            <w:r>
              <w:rPr>
                <w:rFonts w:ascii="Times New Roman" w:eastAsia="Calibri" w:hAnsi="Times New Roman" w:cs="Times New Roman"/>
                <w:b/>
                <w:bCs/>
                <w:shd w:val="clear" w:color="auto" w:fill="FFFFFF"/>
              </w:rPr>
              <w:t>«</w:t>
            </w:r>
            <w:r>
              <w:rPr>
                <w:rFonts w:ascii="Times New Roman" w:eastAsia="Calibri" w:hAnsi="Times New Roman" w:cs="Times New Roman"/>
                <w:shd w:val="clear" w:color="auto" w:fill="FFFFFF"/>
              </w:rPr>
              <w:t>Путешествие по городу»</w:t>
            </w:r>
          </w:p>
          <w:p w14:paraId="18BA8594" w14:textId="77777777" w:rsidR="007B4167" w:rsidRDefault="00F1573B">
            <w:pPr>
              <w:shd w:val="clear" w:color="auto" w:fill="FFFFFF"/>
              <w:contextualSpacing/>
              <w:rPr>
                <w:rFonts w:ascii="Times New Roman" w:eastAsia="Times New Roman" w:hAnsi="Times New Roman" w:cs="Times New Roman"/>
                <w:color w:val="333333"/>
              </w:rPr>
            </w:pPr>
            <w:proofErr w:type="spellStart"/>
            <w:r>
              <w:rPr>
                <w:rStyle w:val="15"/>
                <w:rFonts w:ascii="Times New Roman" w:eastAsia="Calibri" w:hAnsi="Times New Roman" w:cs="Times New Roman"/>
                <w:b/>
                <w:bCs/>
                <w:shd w:val="clear" w:color="auto" w:fill="FFFFFF"/>
              </w:rPr>
              <w:t>Задача.</w:t>
            </w:r>
            <w:r>
              <w:rPr>
                <w:rFonts w:ascii="Times New Roman" w:hAnsi="Times New Roman" w:cs="Times New Roman"/>
                <w:color w:val="333333"/>
              </w:rPr>
              <w:t>Формировать</w:t>
            </w:r>
            <w:proofErr w:type="spellEnd"/>
            <w:r>
              <w:rPr>
                <w:rFonts w:ascii="Times New Roman" w:hAnsi="Times New Roman" w:cs="Times New Roman"/>
                <w:color w:val="333333"/>
              </w:rPr>
              <w:t xml:space="preserve"> нравственные качества личности ребенка: самостоятельность, патриотизм, любовь к родному городу.</w:t>
            </w:r>
            <w:r>
              <w:rPr>
                <w:rFonts w:ascii="Times New Roman" w:eastAsia="Calibri" w:hAnsi="Times New Roman" w:cs="Times New Roman"/>
                <w:b/>
                <w:bCs/>
                <w:shd w:val="clear" w:color="auto" w:fill="FFFFFF"/>
              </w:rPr>
              <w:br/>
            </w:r>
            <w:proofErr w:type="spellStart"/>
            <w:r>
              <w:rPr>
                <w:rFonts w:ascii="Times New Roman" w:eastAsia="Calibri" w:hAnsi="Times New Roman" w:cs="Times New Roman"/>
                <w:b/>
              </w:rPr>
              <w:t>Еңбек</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барысы</w:t>
            </w:r>
            <w:proofErr w:type="spellEnd"/>
            <w:r>
              <w:rPr>
                <w:rFonts w:ascii="Times New Roman" w:eastAsia="Calibri" w:hAnsi="Times New Roman" w:cs="Times New Roman"/>
                <w:b/>
              </w:rPr>
              <w:t xml:space="preserve">/Трудовая деятельность </w:t>
            </w:r>
          </w:p>
          <w:p w14:paraId="46A33B15"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bCs/>
                <w:iCs/>
              </w:rPr>
              <w:t>Полив комнатных растений.</w:t>
            </w:r>
          </w:p>
          <w:p w14:paraId="7F1E76EE"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b/>
                <w:i/>
              </w:rPr>
              <w:t>Задача.</w:t>
            </w:r>
            <w:r>
              <w:rPr>
                <w:rFonts w:ascii="Times New Roman" w:hAnsi="Times New Roman" w:cs="Times New Roman"/>
              </w:rPr>
              <w:t xml:space="preserve"> Дать детям представление о способах полива (в поддон, под листья) и правилах (не заливать, поливать равномерно); воспитывать желание ухаживать за растениями. Привлекать детей к посильной помощи, уточнить представления детей о комнатных растениях.</w:t>
            </w:r>
          </w:p>
          <w:p w14:paraId="4EC594A7" w14:textId="77777777" w:rsidR="007B4167" w:rsidRDefault="007B4167">
            <w:pPr>
              <w:contextualSpacing/>
              <w:rPr>
                <w:rFonts w:ascii="Times New Roman" w:eastAsia="Calibri" w:hAnsi="Times New Roman" w:cs="Times New Roman"/>
                <w:b/>
              </w:rPr>
            </w:pPr>
          </w:p>
        </w:tc>
      </w:tr>
      <w:tr w:rsidR="007B4167" w14:paraId="3014DDCE" w14:textId="77777777">
        <w:trPr>
          <w:gridAfter w:val="1"/>
          <w:wAfter w:w="25" w:type="dxa"/>
          <w:trHeight w:val="177"/>
        </w:trPr>
        <w:tc>
          <w:tcPr>
            <w:tcW w:w="1588" w:type="dxa"/>
            <w:vMerge/>
            <w:vAlign w:val="center"/>
          </w:tcPr>
          <w:p w14:paraId="39AD6ABA" w14:textId="77777777" w:rsidR="007B4167" w:rsidRDefault="007B4167">
            <w:pPr>
              <w:contextualSpacing/>
              <w:rPr>
                <w:rFonts w:ascii="Times New Roman" w:hAnsi="Times New Roman" w:cs="Times New Roman"/>
                <w:b/>
                <w:color w:val="FF0000"/>
              </w:rPr>
            </w:pPr>
          </w:p>
        </w:tc>
        <w:tc>
          <w:tcPr>
            <w:tcW w:w="14433" w:type="dxa"/>
            <w:gridSpan w:val="5"/>
          </w:tcPr>
          <w:p w14:paraId="4CE44141"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КӨРКЕМ БҰРЫШЫНДАҒЫ ЖҰМЫСТАР /РАБОТА В ИЗОУГОЛКЕ</w:t>
            </w:r>
          </w:p>
          <w:p w14:paraId="6BA832BA" w14:textId="77777777" w:rsidR="007B4167" w:rsidRDefault="00F1573B">
            <w:pPr>
              <w:contextualSpacing/>
              <w:rPr>
                <w:rFonts w:ascii="Times New Roman" w:hAnsi="Times New Roman" w:cs="Times New Roman"/>
              </w:rPr>
            </w:pPr>
            <w:r>
              <w:rPr>
                <w:rFonts w:ascii="Times New Roman" w:hAnsi="Times New Roman" w:cs="Times New Roman"/>
              </w:rPr>
              <w:t>Рисование, лепка, аппликация – творческая, коммуникативная, игровая деятельность (по интересам детей)</w:t>
            </w:r>
          </w:p>
          <w:p w14:paraId="2EAEFACA" w14:textId="77777777" w:rsidR="007B4167" w:rsidRDefault="007B4167">
            <w:pPr>
              <w:contextualSpacing/>
              <w:rPr>
                <w:rFonts w:ascii="Times New Roman" w:hAnsi="Times New Roman" w:cs="Times New Roman"/>
              </w:rPr>
            </w:pPr>
          </w:p>
          <w:p w14:paraId="09D7DC8C" w14:textId="77777777" w:rsidR="007B4167" w:rsidRDefault="00F1573B">
            <w:pPr>
              <w:contextualSpacing/>
              <w:rPr>
                <w:rFonts w:ascii="Times New Roman" w:eastAsia="Calibri" w:hAnsi="Times New Roman" w:cs="Times New Roman"/>
                <w:i/>
                <w:kern w:val="24"/>
              </w:rPr>
            </w:pPr>
            <w:r>
              <w:rPr>
                <w:rFonts w:ascii="Times New Roman" w:hAnsi="Times New Roman" w:cs="Times New Roman"/>
              </w:rPr>
              <w:t xml:space="preserve">Закрепление навыков раскрашивания в одном направлении, трафареты, рисуем по точкам </w:t>
            </w:r>
            <w:r>
              <w:rPr>
                <w:rFonts w:ascii="Times New Roman" w:eastAsia="Times New Roman" w:hAnsi="Times New Roman" w:cs="Times New Roman"/>
                <w:i/>
                <w:color w:val="000000"/>
                <w:lang w:eastAsia="ru-RU"/>
              </w:rPr>
              <w:t>(</w:t>
            </w:r>
            <w:r>
              <w:rPr>
                <w:rFonts w:ascii="Times New Roman" w:eastAsia="Calibri" w:hAnsi="Times New Roman" w:cs="Times New Roman"/>
                <w:i/>
                <w:kern w:val="24"/>
              </w:rPr>
              <w:t>творческая, изобразительная деятельность)</w:t>
            </w:r>
          </w:p>
          <w:p w14:paraId="39348D13" w14:textId="77777777" w:rsidR="007B4167" w:rsidRDefault="00F1573B">
            <w:pPr>
              <w:contextualSpacing/>
              <w:rPr>
                <w:rFonts w:ascii="Times New Roman" w:hAnsi="Times New Roman" w:cs="Times New Roman"/>
                <w:bCs/>
              </w:rPr>
            </w:pPr>
            <w:r>
              <w:rPr>
                <w:rFonts w:ascii="Times New Roman" w:eastAsia="Calibri" w:hAnsi="Times New Roman" w:cs="Times New Roman"/>
                <w:i/>
                <w:kern w:val="24"/>
              </w:rPr>
              <w:t>***</w:t>
            </w:r>
            <w:r>
              <w:rPr>
                <w:rFonts w:ascii="Times New Roman" w:hAnsi="Times New Roman" w:cs="Times New Roman"/>
                <w:bCs/>
              </w:rPr>
              <w:t xml:space="preserve"> </w:t>
            </w:r>
            <w:proofErr w:type="spellStart"/>
            <w:r>
              <w:rPr>
                <w:rFonts w:ascii="Times New Roman" w:hAnsi="Times New Roman" w:cs="Times New Roman"/>
                <w:bCs/>
              </w:rPr>
              <w:t>қылқалам</w:t>
            </w:r>
            <w:proofErr w:type="spellEnd"/>
            <w:r>
              <w:rPr>
                <w:rFonts w:ascii="Times New Roman" w:hAnsi="Times New Roman" w:cs="Times New Roman"/>
                <w:bCs/>
              </w:rPr>
              <w:t xml:space="preserve"> - кисточка, </w:t>
            </w:r>
            <w:proofErr w:type="spellStart"/>
            <w:r>
              <w:rPr>
                <w:rFonts w:ascii="Times New Roman" w:hAnsi="Times New Roman" w:cs="Times New Roman"/>
                <w:bCs/>
              </w:rPr>
              <w:t>сурет</w:t>
            </w:r>
            <w:proofErr w:type="spellEnd"/>
            <w:r>
              <w:rPr>
                <w:rFonts w:ascii="Times New Roman" w:hAnsi="Times New Roman" w:cs="Times New Roman"/>
                <w:bCs/>
              </w:rPr>
              <w:t xml:space="preserve"> – рисунок. </w:t>
            </w:r>
            <w:proofErr w:type="spellStart"/>
            <w:r>
              <w:rPr>
                <w:rFonts w:ascii="Times New Roman" w:hAnsi="Times New Roman" w:cs="Times New Roman"/>
                <w:bCs/>
              </w:rPr>
              <w:t>қағаз</w:t>
            </w:r>
            <w:proofErr w:type="spellEnd"/>
            <w:r>
              <w:rPr>
                <w:rFonts w:ascii="Times New Roman" w:hAnsi="Times New Roman" w:cs="Times New Roman"/>
                <w:bCs/>
              </w:rPr>
              <w:t xml:space="preserve"> - бумага, </w:t>
            </w:r>
            <w:proofErr w:type="spellStart"/>
            <w:r>
              <w:rPr>
                <w:rFonts w:ascii="Times New Roman" w:hAnsi="Times New Roman" w:cs="Times New Roman"/>
                <w:bCs/>
              </w:rPr>
              <w:t>қайшы</w:t>
            </w:r>
            <w:proofErr w:type="spellEnd"/>
            <w:r>
              <w:rPr>
                <w:rFonts w:ascii="Times New Roman" w:hAnsi="Times New Roman" w:cs="Times New Roman"/>
                <w:bCs/>
              </w:rPr>
              <w:t xml:space="preserve"> - ножницы, </w:t>
            </w:r>
            <w:r>
              <w:rPr>
                <w:rFonts w:ascii="Times New Roman" w:hAnsi="Times New Roman" w:cs="Times New Roman"/>
                <w:bCs/>
                <w:iCs/>
              </w:rPr>
              <w:t>су</w:t>
            </w:r>
          </w:p>
        </w:tc>
      </w:tr>
      <w:tr w:rsidR="007B4167" w14:paraId="1CB13650" w14:textId="77777777">
        <w:trPr>
          <w:gridAfter w:val="1"/>
          <w:wAfter w:w="25" w:type="dxa"/>
          <w:trHeight w:val="177"/>
        </w:trPr>
        <w:tc>
          <w:tcPr>
            <w:tcW w:w="1588" w:type="dxa"/>
            <w:vMerge/>
            <w:vAlign w:val="center"/>
          </w:tcPr>
          <w:p w14:paraId="2B8E01C0" w14:textId="77777777" w:rsidR="007B4167" w:rsidRDefault="007B4167">
            <w:pPr>
              <w:contextualSpacing/>
              <w:rPr>
                <w:rFonts w:ascii="Times New Roman" w:hAnsi="Times New Roman" w:cs="Times New Roman"/>
                <w:b/>
                <w:color w:val="FF0000"/>
              </w:rPr>
            </w:pPr>
          </w:p>
        </w:tc>
        <w:tc>
          <w:tcPr>
            <w:tcW w:w="14433" w:type="dxa"/>
            <w:gridSpan w:val="5"/>
          </w:tcPr>
          <w:p w14:paraId="01E5FB65"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КІТАП БҰРЫШЫНДАҒЫ ЖҰМЫСТАР   РАБОТА В КНИЖНОМ УГОЛКЕ</w:t>
            </w:r>
          </w:p>
          <w:p w14:paraId="6EEA0098" w14:textId="77777777" w:rsidR="007B4167" w:rsidRDefault="00F1573B">
            <w:pPr>
              <w:contextualSpacing/>
              <w:rPr>
                <w:rFonts w:ascii="Times New Roman" w:hAnsi="Times New Roman" w:cs="Times New Roman"/>
              </w:rPr>
            </w:pPr>
            <w:r>
              <w:rPr>
                <w:rFonts w:ascii="Times New Roman" w:hAnsi="Times New Roman" w:cs="Times New Roman"/>
              </w:rPr>
              <w:t xml:space="preserve">Рассматривание </w:t>
            </w:r>
            <w:proofErr w:type="spellStart"/>
            <w:r>
              <w:rPr>
                <w:rFonts w:ascii="Times New Roman" w:hAnsi="Times New Roman" w:cs="Times New Roman"/>
              </w:rPr>
              <w:t>иллистраций</w:t>
            </w:r>
            <w:proofErr w:type="spellEnd"/>
            <w:r>
              <w:rPr>
                <w:rFonts w:ascii="Times New Roman" w:hAnsi="Times New Roman" w:cs="Times New Roman"/>
              </w:rPr>
              <w:t xml:space="preserve"> к сказкам</w:t>
            </w:r>
          </w:p>
          <w:p w14:paraId="2225BC30" w14:textId="77777777" w:rsidR="007B4167" w:rsidRDefault="00F1573B">
            <w:pPr>
              <w:contextualSpacing/>
              <w:rPr>
                <w:rFonts w:ascii="Times New Roman" w:eastAsia="Calibri" w:hAnsi="Times New Roman" w:cs="Times New Roman"/>
                <w:i/>
                <w:kern w:val="24"/>
              </w:rPr>
            </w:pPr>
            <w:r>
              <w:rPr>
                <w:rFonts w:ascii="Times New Roman" w:eastAsia="Calibri" w:hAnsi="Times New Roman" w:cs="Times New Roman"/>
                <w:i/>
                <w:kern w:val="24"/>
              </w:rPr>
              <w:t>(коммуникативная, игровая деятельность)</w:t>
            </w:r>
          </w:p>
        </w:tc>
      </w:tr>
      <w:tr w:rsidR="007B4167" w14:paraId="0A2E8EC6" w14:textId="77777777">
        <w:trPr>
          <w:gridAfter w:val="1"/>
          <w:wAfter w:w="25" w:type="dxa"/>
          <w:trHeight w:val="177"/>
        </w:trPr>
        <w:tc>
          <w:tcPr>
            <w:tcW w:w="1588" w:type="dxa"/>
            <w:vMerge/>
            <w:vAlign w:val="center"/>
          </w:tcPr>
          <w:p w14:paraId="557D495E" w14:textId="77777777" w:rsidR="007B4167" w:rsidRDefault="007B4167">
            <w:pPr>
              <w:contextualSpacing/>
              <w:rPr>
                <w:rFonts w:ascii="Times New Roman" w:hAnsi="Times New Roman" w:cs="Times New Roman"/>
                <w:b/>
                <w:color w:val="FF0000"/>
              </w:rPr>
            </w:pPr>
          </w:p>
        </w:tc>
        <w:tc>
          <w:tcPr>
            <w:tcW w:w="14433" w:type="dxa"/>
            <w:gridSpan w:val="5"/>
          </w:tcPr>
          <w:p w14:paraId="42747EBA" w14:textId="77777777" w:rsidR="007B4167" w:rsidRDefault="00F1573B">
            <w:pPr>
              <w:widowControl w:val="0"/>
              <w:tabs>
                <w:tab w:val="left" w:pos="3430"/>
                <w:tab w:val="left" w:pos="6640"/>
                <w:tab w:val="center" w:pos="7056"/>
              </w:tabs>
              <w:autoSpaceDE w:val="0"/>
              <w:autoSpaceDN w:val="0"/>
              <w:adjustRightInd w:val="0"/>
              <w:contextualSpacing/>
              <w:rPr>
                <w:rFonts w:ascii="Times New Roman" w:eastAsia="Times New Roman" w:hAnsi="Times New Roman" w:cs="Times New Roman"/>
                <w:lang w:eastAsia="ru-RU"/>
              </w:rPr>
            </w:pPr>
            <w:r>
              <w:rPr>
                <w:rFonts w:ascii="Times New Roman" w:eastAsia="Times New Roman" w:hAnsi="Times New Roman" w:cs="Times New Roman"/>
                <w:lang w:eastAsia="ru-RU"/>
              </w:rPr>
              <w:t>Экспериментальная, исследовательская</w:t>
            </w:r>
            <w:r>
              <w:rPr>
                <w:rFonts w:ascii="Times New Roman" w:hAnsi="Times New Roman" w:cs="Times New Roman"/>
              </w:rPr>
              <w:t>, познавательная, коммуникативная, трудовая деятельность</w:t>
            </w:r>
            <w:r>
              <w:rPr>
                <w:rFonts w:ascii="Times New Roman" w:eastAsia="Times New Roman" w:hAnsi="Times New Roman" w:cs="Times New Roman"/>
                <w:lang w:eastAsia="ru-RU"/>
              </w:rPr>
              <w:t xml:space="preserve"> в «Мастерской открытий»</w:t>
            </w:r>
            <w:r>
              <w:rPr>
                <w:rFonts w:ascii="Times New Roman" w:eastAsia="Times New Roman" w:hAnsi="Times New Roman" w:cs="Times New Roman"/>
                <w:i/>
                <w:lang w:eastAsia="ru-RU"/>
              </w:rPr>
              <w:t xml:space="preserve"> </w:t>
            </w:r>
            <w:r>
              <w:rPr>
                <w:rFonts w:ascii="Times New Roman" w:eastAsia="Times New Roman" w:hAnsi="Times New Roman" w:cs="Times New Roman"/>
                <w:lang w:eastAsia="ru-RU"/>
              </w:rPr>
              <w:t>«Волшебница - вода»</w:t>
            </w:r>
          </w:p>
        </w:tc>
      </w:tr>
      <w:tr w:rsidR="007B4167" w14:paraId="7046FA37" w14:textId="77777777">
        <w:trPr>
          <w:gridAfter w:val="1"/>
          <w:wAfter w:w="25" w:type="dxa"/>
          <w:trHeight w:val="177"/>
        </w:trPr>
        <w:tc>
          <w:tcPr>
            <w:tcW w:w="1588" w:type="dxa"/>
            <w:vAlign w:val="center"/>
          </w:tcPr>
          <w:p w14:paraId="3727F64E" w14:textId="77777777" w:rsidR="007B4167" w:rsidRDefault="007B4167">
            <w:pPr>
              <w:contextualSpacing/>
              <w:rPr>
                <w:rFonts w:ascii="Times New Roman" w:hAnsi="Times New Roman" w:cs="Times New Roman"/>
                <w:b/>
                <w:color w:val="FF0000"/>
              </w:rPr>
            </w:pPr>
          </w:p>
        </w:tc>
        <w:tc>
          <w:tcPr>
            <w:tcW w:w="14433" w:type="dxa"/>
            <w:gridSpan w:val="5"/>
          </w:tcPr>
          <w:p w14:paraId="1320E6E7" w14:textId="77777777" w:rsidR="007B4167" w:rsidRDefault="00F1573B">
            <w:pPr>
              <w:widowControl w:val="0"/>
              <w:tabs>
                <w:tab w:val="left" w:pos="6640"/>
              </w:tabs>
              <w:autoSpaceDE w:val="0"/>
              <w:autoSpaceDN w:val="0"/>
              <w:adjustRightInd w:val="0"/>
              <w:contextualSpacing/>
              <w:rPr>
                <w:rFonts w:ascii="Times New Roman" w:eastAsia="Times New Roman" w:hAnsi="Times New Roman" w:cs="Times New Roman"/>
                <w:b/>
                <w:i/>
                <w:lang w:eastAsia="ru-RU"/>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B4167" w14:paraId="3CB334C2" w14:textId="77777777">
        <w:trPr>
          <w:trHeight w:val="177"/>
        </w:trPr>
        <w:tc>
          <w:tcPr>
            <w:tcW w:w="1588" w:type="dxa"/>
            <w:vMerge w:val="restart"/>
            <w:vAlign w:val="center"/>
          </w:tcPr>
          <w:p w14:paraId="6DFA0910" w14:textId="77777777" w:rsidR="007B4167" w:rsidRDefault="00F1573B">
            <w:pPr>
              <w:widowControl w:val="0"/>
              <w:autoSpaceDE w:val="0"/>
              <w:autoSpaceDN w:val="0"/>
              <w:adjustRightInd w:val="0"/>
              <w:contextualSpacing/>
              <w:rPr>
                <w:rFonts w:ascii="Times New Roman" w:hAnsi="Times New Roman" w:cs="Times New Roman"/>
                <w:b/>
                <w:bCs/>
              </w:rPr>
            </w:pPr>
            <w:r>
              <w:rPr>
                <w:rFonts w:ascii="Times New Roman" w:hAnsi="Times New Roman" w:cs="Times New Roman"/>
                <w:b/>
                <w:bCs/>
              </w:rPr>
              <w:t xml:space="preserve">Жеке </w:t>
            </w:r>
            <w:proofErr w:type="spellStart"/>
            <w:r>
              <w:rPr>
                <w:rFonts w:ascii="Times New Roman" w:hAnsi="Times New Roman" w:cs="Times New Roman"/>
                <w:b/>
                <w:bCs/>
              </w:rPr>
              <w:t>жұмыс</w:t>
            </w:r>
            <w:proofErr w:type="spellEnd"/>
            <w:r>
              <w:rPr>
                <w:rFonts w:ascii="Times New Roman" w:hAnsi="Times New Roman" w:cs="Times New Roman"/>
                <w:b/>
                <w:bCs/>
              </w:rPr>
              <w:t>/</w:t>
            </w:r>
          </w:p>
          <w:p w14:paraId="2C3A9909" w14:textId="77777777" w:rsidR="007B4167" w:rsidRDefault="00F1573B">
            <w:pPr>
              <w:widowControl w:val="0"/>
              <w:autoSpaceDE w:val="0"/>
              <w:autoSpaceDN w:val="0"/>
              <w:adjustRightInd w:val="0"/>
              <w:contextualSpacing/>
              <w:rPr>
                <w:rFonts w:ascii="Times New Roman" w:hAnsi="Times New Roman" w:cs="Times New Roman"/>
                <w:b/>
                <w:bCs/>
              </w:rPr>
            </w:pPr>
            <w:r>
              <w:rPr>
                <w:rFonts w:ascii="Times New Roman" w:hAnsi="Times New Roman" w:cs="Times New Roman"/>
                <w:b/>
                <w:bCs/>
              </w:rPr>
              <w:lastRenderedPageBreak/>
              <w:t>Индивидуальная работа (по индивидуальным картам развития)</w:t>
            </w:r>
          </w:p>
          <w:p w14:paraId="5F0DA93D" w14:textId="77777777" w:rsidR="007B4167" w:rsidRDefault="007B4167">
            <w:pPr>
              <w:contextualSpacing/>
              <w:rPr>
                <w:rFonts w:ascii="Times New Roman" w:hAnsi="Times New Roman" w:cs="Times New Roman"/>
                <w:b/>
              </w:rPr>
            </w:pPr>
          </w:p>
        </w:tc>
        <w:tc>
          <w:tcPr>
            <w:tcW w:w="2888" w:type="dxa"/>
            <w:tcBorders>
              <w:top w:val="outset" w:sz="6" w:space="0" w:color="auto"/>
              <w:left w:val="outset" w:sz="6" w:space="0" w:color="auto"/>
              <w:bottom w:val="outset" w:sz="6" w:space="0" w:color="auto"/>
              <w:right w:val="outset" w:sz="6" w:space="0" w:color="auto"/>
            </w:tcBorders>
          </w:tcPr>
          <w:p w14:paraId="2A226121" w14:textId="77777777" w:rsidR="007B4167" w:rsidRDefault="00F1573B">
            <w:pPr>
              <w:widowControl w:val="0"/>
              <w:autoSpaceDE w:val="0"/>
              <w:autoSpaceDN w:val="0"/>
              <w:adjustRightInd w:val="0"/>
              <w:contextualSpacing/>
              <w:jc w:val="center"/>
              <w:rPr>
                <w:rFonts w:ascii="Times New Roman" w:eastAsia="Calibri" w:hAnsi="Times New Roman" w:cs="Times New Roman"/>
                <w:b/>
                <w:lang w:eastAsia="ru-RU"/>
              </w:rPr>
            </w:pPr>
            <w:r>
              <w:rPr>
                <w:rFonts w:ascii="Times New Roman" w:eastAsia="Calibri" w:hAnsi="Times New Roman" w:cs="Times New Roman"/>
                <w:b/>
              </w:rPr>
              <w:lastRenderedPageBreak/>
              <w:t>«Чудесный карандаш»</w:t>
            </w:r>
          </w:p>
          <w:p w14:paraId="03F4EBE9" w14:textId="77777777" w:rsidR="007B4167" w:rsidRDefault="00F1573B">
            <w:pPr>
              <w:contextualSpacing/>
              <w:jc w:val="center"/>
              <w:rPr>
                <w:rFonts w:ascii="Times New Roman" w:eastAsia="Calibri" w:hAnsi="Times New Roman" w:cs="Times New Roman"/>
                <w:bCs/>
                <w:i/>
              </w:rPr>
            </w:pPr>
            <w:r>
              <w:rPr>
                <w:rFonts w:ascii="Times New Roman" w:eastAsia="Calibri" w:hAnsi="Times New Roman" w:cs="Times New Roman"/>
                <w:bCs/>
                <w:i/>
              </w:rPr>
              <w:lastRenderedPageBreak/>
              <w:t>развитие творческих навыков, исследовательской деятельности</w:t>
            </w:r>
          </w:p>
        </w:tc>
        <w:tc>
          <w:tcPr>
            <w:tcW w:w="2887" w:type="dxa"/>
            <w:tcBorders>
              <w:top w:val="outset" w:sz="6" w:space="0" w:color="auto"/>
              <w:left w:val="outset" w:sz="6" w:space="0" w:color="auto"/>
              <w:bottom w:val="outset" w:sz="6" w:space="0" w:color="auto"/>
              <w:right w:val="outset" w:sz="6" w:space="0" w:color="auto"/>
            </w:tcBorders>
          </w:tcPr>
          <w:p w14:paraId="660AF09B" w14:textId="77777777" w:rsidR="007B4167" w:rsidRDefault="00F1573B">
            <w:pPr>
              <w:widowControl w:val="0"/>
              <w:autoSpaceDE w:val="0"/>
              <w:autoSpaceDN w:val="0"/>
              <w:adjustRightInd w:val="0"/>
              <w:contextualSpacing/>
              <w:jc w:val="center"/>
              <w:rPr>
                <w:rFonts w:ascii="Times New Roman" w:eastAsia="Calibri" w:hAnsi="Times New Roman" w:cs="Times New Roman"/>
                <w:b/>
              </w:rPr>
            </w:pPr>
            <w:r>
              <w:rPr>
                <w:rFonts w:ascii="Times New Roman" w:eastAsia="Calibri" w:hAnsi="Times New Roman" w:cs="Times New Roman"/>
                <w:b/>
              </w:rPr>
              <w:lastRenderedPageBreak/>
              <w:t>«</w:t>
            </w:r>
            <w:proofErr w:type="spellStart"/>
            <w:r>
              <w:rPr>
                <w:rFonts w:ascii="Times New Roman" w:eastAsia="Calibri" w:hAnsi="Times New Roman" w:cs="Times New Roman"/>
                <w:b/>
              </w:rPr>
              <w:t>Размышляйка</w:t>
            </w:r>
            <w:proofErr w:type="spellEnd"/>
            <w:r>
              <w:rPr>
                <w:rFonts w:ascii="Times New Roman" w:eastAsia="Calibri" w:hAnsi="Times New Roman" w:cs="Times New Roman"/>
                <w:b/>
              </w:rPr>
              <w:t>»</w:t>
            </w:r>
          </w:p>
          <w:p w14:paraId="4CBD5588" w14:textId="77777777" w:rsidR="007B4167" w:rsidRDefault="00F1573B">
            <w:pPr>
              <w:contextualSpacing/>
              <w:jc w:val="center"/>
              <w:rPr>
                <w:rFonts w:ascii="Times New Roman" w:eastAsia="Calibri" w:hAnsi="Times New Roman" w:cs="Times New Roman"/>
                <w:bCs/>
                <w:i/>
              </w:rPr>
            </w:pPr>
            <w:r>
              <w:rPr>
                <w:rFonts w:ascii="Times New Roman" w:eastAsia="Calibri" w:hAnsi="Times New Roman" w:cs="Times New Roman"/>
                <w:bCs/>
                <w:i/>
              </w:rPr>
              <w:lastRenderedPageBreak/>
              <w:t>развитие познавательных и интеллектуальных навыков</w:t>
            </w:r>
          </w:p>
        </w:tc>
        <w:tc>
          <w:tcPr>
            <w:tcW w:w="2888" w:type="dxa"/>
            <w:tcBorders>
              <w:top w:val="outset" w:sz="6" w:space="0" w:color="auto"/>
              <w:left w:val="outset" w:sz="6" w:space="0" w:color="auto"/>
              <w:bottom w:val="outset" w:sz="6" w:space="0" w:color="auto"/>
              <w:right w:val="outset" w:sz="6" w:space="0" w:color="auto"/>
            </w:tcBorders>
          </w:tcPr>
          <w:p w14:paraId="1687197A" w14:textId="77777777" w:rsidR="007B4167" w:rsidRDefault="00F1573B">
            <w:pPr>
              <w:widowControl w:val="0"/>
              <w:autoSpaceDE w:val="0"/>
              <w:autoSpaceDN w:val="0"/>
              <w:adjustRightInd w:val="0"/>
              <w:contextualSpacing/>
              <w:jc w:val="center"/>
              <w:rPr>
                <w:rFonts w:ascii="Times New Roman" w:eastAsia="Calibri" w:hAnsi="Times New Roman" w:cs="Times New Roman"/>
                <w:b/>
              </w:rPr>
            </w:pPr>
            <w:r>
              <w:rPr>
                <w:rFonts w:ascii="Times New Roman" w:eastAsia="Calibri" w:hAnsi="Times New Roman" w:cs="Times New Roman"/>
                <w:b/>
              </w:rPr>
              <w:lastRenderedPageBreak/>
              <w:t>«Волшебные страницы»</w:t>
            </w:r>
          </w:p>
          <w:p w14:paraId="57E91358" w14:textId="77777777" w:rsidR="007B4167" w:rsidRDefault="00F1573B">
            <w:pPr>
              <w:widowControl w:val="0"/>
              <w:autoSpaceDE w:val="0"/>
              <w:autoSpaceDN w:val="0"/>
              <w:adjustRightInd w:val="0"/>
              <w:contextualSpacing/>
              <w:jc w:val="center"/>
              <w:rPr>
                <w:rFonts w:ascii="Times New Roman" w:eastAsia="Calibri" w:hAnsi="Times New Roman" w:cs="Times New Roman"/>
                <w:i/>
              </w:rPr>
            </w:pPr>
            <w:r>
              <w:rPr>
                <w:rFonts w:ascii="Times New Roman" w:eastAsia="Calibri" w:hAnsi="Times New Roman" w:cs="Times New Roman"/>
                <w:bCs/>
                <w:i/>
                <w:color w:val="000000"/>
              </w:rPr>
              <w:lastRenderedPageBreak/>
              <w:t>развитие коммуникативных навыков</w:t>
            </w:r>
          </w:p>
        </w:tc>
        <w:tc>
          <w:tcPr>
            <w:tcW w:w="2887" w:type="dxa"/>
            <w:tcBorders>
              <w:top w:val="outset" w:sz="6" w:space="0" w:color="auto"/>
              <w:left w:val="outset" w:sz="6" w:space="0" w:color="auto"/>
              <w:bottom w:val="outset" w:sz="6" w:space="0" w:color="auto"/>
              <w:right w:val="outset" w:sz="6" w:space="0" w:color="auto"/>
            </w:tcBorders>
          </w:tcPr>
          <w:p w14:paraId="2397EF63" w14:textId="77777777" w:rsidR="007B4167" w:rsidRDefault="00F1573B">
            <w:pPr>
              <w:widowControl w:val="0"/>
              <w:autoSpaceDE w:val="0"/>
              <w:autoSpaceDN w:val="0"/>
              <w:adjustRightInd w:val="0"/>
              <w:contextualSpacing/>
              <w:jc w:val="center"/>
              <w:rPr>
                <w:rFonts w:ascii="Times New Roman" w:eastAsia="Calibri" w:hAnsi="Times New Roman" w:cs="Times New Roman"/>
                <w:b/>
              </w:rPr>
            </w:pPr>
            <w:r>
              <w:rPr>
                <w:rFonts w:ascii="Times New Roman" w:eastAsia="Calibri" w:hAnsi="Times New Roman" w:cs="Times New Roman"/>
                <w:b/>
              </w:rPr>
              <w:lastRenderedPageBreak/>
              <w:t>«Хочу все знать»</w:t>
            </w:r>
          </w:p>
          <w:p w14:paraId="16C76955" w14:textId="77777777" w:rsidR="007B4167" w:rsidRDefault="00F1573B">
            <w:pPr>
              <w:contextualSpacing/>
              <w:jc w:val="center"/>
              <w:rPr>
                <w:rFonts w:ascii="Times New Roman" w:eastAsia="Calibri" w:hAnsi="Times New Roman" w:cs="Times New Roman"/>
                <w:bCs/>
                <w:i/>
                <w:color w:val="000000"/>
              </w:rPr>
            </w:pPr>
            <w:r>
              <w:rPr>
                <w:rFonts w:ascii="Times New Roman" w:eastAsia="Calibri" w:hAnsi="Times New Roman" w:cs="Times New Roman"/>
                <w:bCs/>
                <w:i/>
                <w:color w:val="000000"/>
              </w:rPr>
              <w:lastRenderedPageBreak/>
              <w:t>формирование социально-эмоциональных навыков</w:t>
            </w:r>
          </w:p>
        </w:tc>
        <w:tc>
          <w:tcPr>
            <w:tcW w:w="2908" w:type="dxa"/>
            <w:gridSpan w:val="2"/>
            <w:tcBorders>
              <w:top w:val="outset" w:sz="6" w:space="0" w:color="auto"/>
              <w:left w:val="outset" w:sz="6" w:space="0" w:color="auto"/>
              <w:bottom w:val="outset" w:sz="6" w:space="0" w:color="auto"/>
              <w:right w:val="outset" w:sz="6" w:space="0" w:color="auto"/>
            </w:tcBorders>
          </w:tcPr>
          <w:p w14:paraId="7B20967A" w14:textId="77777777" w:rsidR="007B4167" w:rsidRDefault="00F1573B">
            <w:pPr>
              <w:widowControl w:val="0"/>
              <w:autoSpaceDE w:val="0"/>
              <w:autoSpaceDN w:val="0"/>
              <w:adjustRightInd w:val="0"/>
              <w:contextualSpacing/>
              <w:jc w:val="center"/>
              <w:rPr>
                <w:rFonts w:ascii="Times New Roman" w:eastAsia="Calibri" w:hAnsi="Times New Roman" w:cs="Times New Roman"/>
                <w:b/>
              </w:rPr>
            </w:pPr>
            <w:r>
              <w:rPr>
                <w:rFonts w:ascii="Times New Roman" w:eastAsia="Calibri" w:hAnsi="Times New Roman" w:cs="Times New Roman"/>
                <w:b/>
              </w:rPr>
              <w:lastRenderedPageBreak/>
              <w:t>«</w:t>
            </w:r>
            <w:proofErr w:type="spellStart"/>
            <w:r>
              <w:rPr>
                <w:rFonts w:ascii="Times New Roman" w:eastAsia="Calibri" w:hAnsi="Times New Roman" w:cs="Times New Roman"/>
                <w:b/>
              </w:rPr>
              <w:t>Речецветик</w:t>
            </w:r>
            <w:proofErr w:type="spellEnd"/>
            <w:r>
              <w:rPr>
                <w:rFonts w:ascii="Times New Roman" w:eastAsia="Calibri" w:hAnsi="Times New Roman" w:cs="Times New Roman"/>
                <w:b/>
              </w:rPr>
              <w:t>»</w:t>
            </w:r>
          </w:p>
          <w:p w14:paraId="2C39B3CB" w14:textId="77777777" w:rsidR="007B4167" w:rsidRDefault="00F1573B">
            <w:pPr>
              <w:contextualSpacing/>
              <w:jc w:val="center"/>
              <w:rPr>
                <w:rFonts w:ascii="Times New Roman" w:eastAsia="Calibri" w:hAnsi="Times New Roman" w:cs="Times New Roman"/>
                <w:bCs/>
                <w:i/>
                <w:color w:val="000000"/>
              </w:rPr>
            </w:pPr>
            <w:r>
              <w:rPr>
                <w:rFonts w:ascii="Times New Roman" w:eastAsia="Calibri" w:hAnsi="Times New Roman" w:cs="Times New Roman"/>
                <w:bCs/>
                <w:i/>
                <w:color w:val="000000"/>
              </w:rPr>
              <w:lastRenderedPageBreak/>
              <w:t>развитие коммуникативных навыков</w:t>
            </w:r>
          </w:p>
        </w:tc>
      </w:tr>
      <w:tr w:rsidR="007B4167" w14:paraId="5093935A" w14:textId="77777777">
        <w:trPr>
          <w:trHeight w:val="177"/>
        </w:trPr>
        <w:tc>
          <w:tcPr>
            <w:tcW w:w="1588" w:type="dxa"/>
            <w:vMerge/>
            <w:vAlign w:val="center"/>
          </w:tcPr>
          <w:p w14:paraId="41FBD14A" w14:textId="77777777" w:rsidR="007B4167" w:rsidRDefault="007B4167">
            <w:pPr>
              <w:contextualSpacing/>
              <w:rPr>
                <w:rFonts w:ascii="Times New Roman" w:hAnsi="Times New Roman" w:cs="Times New Roman"/>
                <w:b/>
              </w:rPr>
            </w:pPr>
          </w:p>
        </w:tc>
        <w:tc>
          <w:tcPr>
            <w:tcW w:w="2888" w:type="dxa"/>
            <w:tcBorders>
              <w:top w:val="outset" w:sz="6" w:space="0" w:color="auto"/>
              <w:left w:val="outset" w:sz="6" w:space="0" w:color="auto"/>
              <w:bottom w:val="outset" w:sz="6" w:space="0" w:color="auto"/>
              <w:right w:val="outset" w:sz="6" w:space="0" w:color="auto"/>
            </w:tcBorders>
          </w:tcPr>
          <w:p w14:paraId="7498E36A" w14:textId="77777777" w:rsidR="007B4167" w:rsidRDefault="00F1573B">
            <w:pPr>
              <w:widowControl w:val="0"/>
              <w:autoSpaceDE w:val="0"/>
              <w:autoSpaceDN w:val="0"/>
              <w:adjustRightInd w:val="0"/>
              <w:contextualSpacing/>
              <w:jc w:val="both"/>
              <w:rPr>
                <w:rFonts w:ascii="Times New Roman" w:eastAsia="Calibri" w:hAnsi="Times New Roman" w:cs="Times New Roman"/>
                <w:b/>
                <w:lang w:eastAsia="ru-RU"/>
              </w:rPr>
            </w:pPr>
            <w:r>
              <w:rPr>
                <w:rFonts w:ascii="Times New Roman" w:eastAsia="Calibri" w:hAnsi="Times New Roman" w:cs="Times New Roman"/>
                <w:b/>
              </w:rPr>
              <w:t>Д/и «Обведи и закрась»</w:t>
            </w:r>
          </w:p>
          <w:p w14:paraId="28594A0D" w14:textId="77777777" w:rsidR="007B4167" w:rsidRDefault="00F1573B">
            <w:pPr>
              <w:shd w:val="clear" w:color="auto" w:fill="FFFFFF"/>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w:t>
            </w:r>
            <w:r>
              <w:rPr>
                <w:rFonts w:ascii="Times New Roman" w:eastAsia="Calibri" w:hAnsi="Times New Roman" w:cs="Times New Roman"/>
                <w:shd w:val="clear" w:color="auto" w:fill="FFFFFF"/>
              </w:rPr>
              <w:t xml:space="preserve">Закрепить </w:t>
            </w:r>
            <w:proofErr w:type="gramStart"/>
            <w:r>
              <w:rPr>
                <w:rFonts w:ascii="Times New Roman" w:eastAsia="Calibri" w:hAnsi="Times New Roman" w:cs="Times New Roman"/>
                <w:shd w:val="clear" w:color="auto" w:fill="FFFFFF"/>
              </w:rPr>
              <w:t>умение  пользоваться</w:t>
            </w:r>
            <w:proofErr w:type="gramEnd"/>
            <w:r>
              <w:rPr>
                <w:rFonts w:ascii="Times New Roman" w:eastAsia="Calibri" w:hAnsi="Times New Roman" w:cs="Times New Roman"/>
                <w:shd w:val="clear" w:color="auto" w:fill="FFFFFF"/>
              </w:rPr>
              <w:t xml:space="preserve"> трафаретом, равномерно использовать пространство листа.</w:t>
            </w:r>
          </w:p>
        </w:tc>
        <w:tc>
          <w:tcPr>
            <w:tcW w:w="2887" w:type="dxa"/>
            <w:tcBorders>
              <w:top w:val="outset" w:sz="6" w:space="0" w:color="auto"/>
              <w:left w:val="outset" w:sz="6" w:space="0" w:color="auto"/>
              <w:bottom w:val="outset" w:sz="6" w:space="0" w:color="auto"/>
              <w:right w:val="outset" w:sz="6" w:space="0" w:color="auto"/>
            </w:tcBorders>
          </w:tcPr>
          <w:p w14:paraId="047AA7F9" w14:textId="77777777" w:rsidR="007B4167" w:rsidRDefault="00F1573B">
            <w:pPr>
              <w:contextualSpacing/>
              <w:rPr>
                <w:rFonts w:ascii="Times New Roman" w:eastAsia="Times New Roman" w:hAnsi="Times New Roman" w:cs="Times New Roman"/>
                <w:b/>
              </w:rPr>
            </w:pPr>
            <w:r>
              <w:rPr>
                <w:rFonts w:ascii="Times New Roman" w:eastAsia="Calibri" w:hAnsi="Times New Roman" w:cs="Times New Roman"/>
                <w:b/>
              </w:rPr>
              <w:t xml:space="preserve">Д/и </w:t>
            </w:r>
            <w:r>
              <w:rPr>
                <w:rFonts w:ascii="Times New Roman" w:hAnsi="Times New Roman" w:cs="Times New Roman"/>
                <w:b/>
              </w:rPr>
              <w:t>«Разложи по полочкам»</w:t>
            </w:r>
          </w:p>
          <w:p w14:paraId="708AA75D" w14:textId="77777777" w:rsidR="007B4167" w:rsidRDefault="00F1573B">
            <w:pPr>
              <w:contextualSpacing/>
              <w:rPr>
                <w:rFonts w:ascii="Times New Roman" w:hAnsi="Times New Roman" w:cs="Times New Roman"/>
              </w:rPr>
            </w:pPr>
            <w:r>
              <w:rPr>
                <w:rFonts w:ascii="Times New Roman" w:hAnsi="Times New Roman" w:cs="Times New Roman"/>
                <w:b/>
                <w:i/>
              </w:rPr>
              <w:t>Задача.</w:t>
            </w:r>
            <w:r>
              <w:rPr>
                <w:rFonts w:ascii="Times New Roman" w:hAnsi="Times New Roman" w:cs="Times New Roman"/>
              </w:rPr>
              <w:t xml:space="preserve"> Ориентировка в пространстве. </w:t>
            </w:r>
          </w:p>
          <w:p w14:paraId="12438590" w14:textId="77777777" w:rsidR="007B4167" w:rsidRDefault="007B4167">
            <w:pPr>
              <w:contextualSpacing/>
              <w:rPr>
                <w:rFonts w:ascii="Times New Roman" w:eastAsia="Calibri" w:hAnsi="Times New Roman" w:cs="Times New Roman"/>
                <w:b/>
                <w:i/>
              </w:rPr>
            </w:pPr>
          </w:p>
          <w:p w14:paraId="436792A5" w14:textId="77777777" w:rsidR="007B4167" w:rsidRDefault="00F1573B">
            <w:pPr>
              <w:shd w:val="clear" w:color="auto" w:fill="FFFFFF"/>
              <w:contextualSpacing/>
              <w:rPr>
                <w:rFonts w:ascii="Times New Roman" w:eastAsia="Calibri" w:hAnsi="Times New Roman" w:cs="Times New Roman"/>
                <w:b/>
              </w:rPr>
            </w:pPr>
            <w:r>
              <w:rPr>
                <w:rFonts w:ascii="Times New Roman" w:eastAsia="Calibri" w:hAnsi="Times New Roman" w:cs="Times New Roman"/>
                <w:b/>
              </w:rPr>
              <w:t xml:space="preserve"> </w:t>
            </w:r>
          </w:p>
        </w:tc>
        <w:tc>
          <w:tcPr>
            <w:tcW w:w="2888" w:type="dxa"/>
            <w:tcBorders>
              <w:top w:val="outset" w:sz="6" w:space="0" w:color="auto"/>
              <w:left w:val="outset" w:sz="6" w:space="0" w:color="auto"/>
              <w:bottom w:val="outset" w:sz="6" w:space="0" w:color="auto"/>
              <w:right w:val="outset" w:sz="6" w:space="0" w:color="auto"/>
            </w:tcBorders>
          </w:tcPr>
          <w:p w14:paraId="777199A8" w14:textId="77777777" w:rsidR="007B4167" w:rsidRDefault="00F1573B">
            <w:pPr>
              <w:contextualSpacing/>
              <w:outlineLvl w:val="2"/>
              <w:rPr>
                <w:rFonts w:ascii="Times New Roman" w:eastAsia="Calibri" w:hAnsi="Times New Roman" w:cs="Times New Roman"/>
                <w:b/>
              </w:rPr>
            </w:pPr>
            <w:r>
              <w:rPr>
                <w:rFonts w:ascii="Times New Roman" w:eastAsia="Calibri" w:hAnsi="Times New Roman" w:cs="Times New Roman"/>
                <w:b/>
              </w:rPr>
              <w:t>Д/и «Игра в слова»</w:t>
            </w:r>
          </w:p>
          <w:p w14:paraId="5C20BA71"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Формировать умение синтезировать и группировать слова по признаку. Развивать внимания.</w:t>
            </w:r>
          </w:p>
          <w:p w14:paraId="6E9D56FE" w14:textId="77777777" w:rsidR="007B4167" w:rsidRDefault="007B4167">
            <w:pPr>
              <w:widowControl w:val="0"/>
              <w:autoSpaceDE w:val="0"/>
              <w:autoSpaceDN w:val="0"/>
              <w:adjustRightInd w:val="0"/>
              <w:contextualSpacing/>
              <w:rPr>
                <w:rFonts w:ascii="Times New Roman" w:eastAsia="Calibri" w:hAnsi="Times New Roman" w:cs="Times New Roman"/>
                <w:bCs/>
              </w:rPr>
            </w:pPr>
          </w:p>
        </w:tc>
        <w:tc>
          <w:tcPr>
            <w:tcW w:w="2887" w:type="dxa"/>
            <w:tcBorders>
              <w:top w:val="outset" w:sz="6" w:space="0" w:color="auto"/>
              <w:left w:val="outset" w:sz="6" w:space="0" w:color="auto"/>
              <w:bottom w:val="outset" w:sz="6" w:space="0" w:color="auto"/>
              <w:right w:val="outset" w:sz="6" w:space="0" w:color="auto"/>
            </w:tcBorders>
          </w:tcPr>
          <w:p w14:paraId="251F353A"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Д/и </w:t>
            </w:r>
            <w:r>
              <w:rPr>
                <w:rFonts w:ascii="Times New Roman" w:eastAsia="Calibri" w:hAnsi="Times New Roman" w:cs="Times New Roman"/>
                <w:b/>
                <w:bCs/>
              </w:rPr>
              <w:t>«</w:t>
            </w:r>
            <w:r>
              <w:rPr>
                <w:rFonts w:ascii="Times New Roman" w:eastAsia="Calibri" w:hAnsi="Times New Roman" w:cs="Times New Roman"/>
                <w:b/>
                <w:bCs/>
                <w:shd w:val="clear" w:color="auto" w:fill="FFFFFF"/>
              </w:rPr>
              <w:t>Угадай, кто это»</w:t>
            </w:r>
            <w:r>
              <w:rPr>
                <w:rFonts w:ascii="Times New Roman" w:eastAsia="Calibri" w:hAnsi="Times New Roman" w:cs="Times New Roman"/>
                <w:b/>
                <w:bCs/>
              </w:rPr>
              <w:t xml:space="preserve"> </w:t>
            </w:r>
          </w:p>
          <w:p w14:paraId="3949BBBA"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У</w:t>
            </w:r>
            <w:r>
              <w:rPr>
                <w:rFonts w:ascii="Times New Roman" w:eastAsia="Calibri" w:hAnsi="Times New Roman" w:cs="Times New Roman"/>
                <w:shd w:val="clear" w:color="auto" w:fill="FFFFFF"/>
              </w:rPr>
              <w:t>чить мысленно воспроизводить образы своих друзей и описывать их индивидуальные особенности.</w:t>
            </w:r>
          </w:p>
        </w:tc>
        <w:tc>
          <w:tcPr>
            <w:tcW w:w="2908" w:type="dxa"/>
            <w:gridSpan w:val="2"/>
            <w:tcBorders>
              <w:top w:val="outset" w:sz="6" w:space="0" w:color="auto"/>
              <w:left w:val="outset" w:sz="6" w:space="0" w:color="auto"/>
              <w:bottom w:val="outset" w:sz="6" w:space="0" w:color="auto"/>
              <w:right w:val="outset" w:sz="6" w:space="0" w:color="auto"/>
            </w:tcBorders>
          </w:tcPr>
          <w:p w14:paraId="5CB39740" w14:textId="77777777" w:rsidR="007B4167" w:rsidRDefault="00F1573B">
            <w:pPr>
              <w:contextualSpacing/>
              <w:jc w:val="both"/>
              <w:rPr>
                <w:rFonts w:ascii="Times New Roman" w:eastAsia="Times New Roman" w:hAnsi="Times New Roman" w:cs="Times New Roman"/>
                <w:b/>
              </w:rPr>
            </w:pPr>
            <w:r>
              <w:rPr>
                <w:rFonts w:ascii="Times New Roman" w:eastAsia="Calibri" w:hAnsi="Times New Roman" w:cs="Times New Roman"/>
                <w:b/>
              </w:rPr>
              <w:t xml:space="preserve">Д/и </w:t>
            </w:r>
            <w:r>
              <w:rPr>
                <w:rFonts w:ascii="Times New Roman" w:hAnsi="Times New Roman" w:cs="Times New Roman"/>
                <w:b/>
              </w:rPr>
              <w:t>«Что бывает осенью?»</w:t>
            </w:r>
          </w:p>
          <w:p w14:paraId="70BE536E" w14:textId="77777777" w:rsidR="007B4167" w:rsidRDefault="00F1573B">
            <w:pPr>
              <w:contextualSpacing/>
              <w:jc w:val="both"/>
              <w:rPr>
                <w:rFonts w:ascii="Times New Roman" w:hAnsi="Times New Roman" w:cs="Times New Roman"/>
              </w:rPr>
            </w:pPr>
            <w:r>
              <w:rPr>
                <w:rFonts w:ascii="Times New Roman" w:hAnsi="Times New Roman" w:cs="Times New Roman"/>
              </w:rPr>
              <w:t xml:space="preserve"> </w:t>
            </w:r>
            <w:r>
              <w:rPr>
                <w:rFonts w:ascii="Times New Roman" w:hAnsi="Times New Roman" w:cs="Times New Roman"/>
                <w:b/>
                <w:i/>
              </w:rPr>
              <w:t>Задача.</w:t>
            </w:r>
            <w:r>
              <w:rPr>
                <w:rFonts w:ascii="Times New Roman" w:hAnsi="Times New Roman" w:cs="Times New Roman"/>
              </w:rPr>
              <w:t xml:space="preserve"> Закреплять знания о временах года, их последовательности и основным признакам.</w:t>
            </w:r>
          </w:p>
        </w:tc>
      </w:tr>
      <w:tr w:rsidR="007B4167" w14:paraId="5D3A67DF" w14:textId="77777777">
        <w:trPr>
          <w:gridAfter w:val="1"/>
          <w:wAfter w:w="25" w:type="dxa"/>
          <w:trHeight w:val="177"/>
        </w:trPr>
        <w:tc>
          <w:tcPr>
            <w:tcW w:w="1588" w:type="dxa"/>
          </w:tcPr>
          <w:p w14:paraId="4888CF38"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дайындық</w:t>
            </w:r>
            <w:proofErr w:type="spellEnd"/>
            <w:r>
              <w:rPr>
                <w:rFonts w:ascii="Times New Roman" w:hAnsi="Times New Roman" w:cs="Times New Roman"/>
                <w:b/>
                <w:bCs/>
                <w:iCs/>
              </w:rPr>
              <w:t>/</w:t>
            </w:r>
          </w:p>
          <w:p w14:paraId="438263EC"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Подготовка к прогулке</w:t>
            </w:r>
          </w:p>
        </w:tc>
        <w:tc>
          <w:tcPr>
            <w:tcW w:w="14433" w:type="dxa"/>
            <w:gridSpan w:val="5"/>
          </w:tcPr>
          <w:p w14:paraId="7C4020A2"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Киіндіру</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шығар</w:t>
            </w:r>
            <w:proofErr w:type="spellEnd"/>
            <w:r>
              <w:rPr>
                <w:rFonts w:ascii="Times New Roman" w:hAnsi="Times New Roman" w:cs="Times New Roman"/>
              </w:rPr>
              <w:t xml:space="preserve"> </w:t>
            </w:r>
            <w:proofErr w:type="spellStart"/>
            <w:r>
              <w:rPr>
                <w:rFonts w:ascii="Times New Roman" w:hAnsi="Times New Roman" w:cs="Times New Roman"/>
              </w:rPr>
              <w:t>алдында</w:t>
            </w:r>
            <w:proofErr w:type="spellEnd"/>
            <w:r>
              <w:rPr>
                <w:rFonts w:ascii="Times New Roman" w:hAnsi="Times New Roman" w:cs="Times New Roman"/>
              </w:rPr>
              <w:t xml:space="preserve"> </w:t>
            </w: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киіндіру</w:t>
            </w:r>
            <w:proofErr w:type="spellEnd"/>
            <w:r>
              <w:rPr>
                <w:rFonts w:ascii="Times New Roman" w:hAnsi="Times New Roman" w:cs="Times New Roman"/>
              </w:rPr>
              <w:t>.</w:t>
            </w:r>
          </w:p>
          <w:p w14:paraId="4330E721"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Одевание: последовательность, выход на прогулку.</w:t>
            </w:r>
          </w:p>
          <w:p w14:paraId="461FB5A1"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Кешіріңіз</w:t>
            </w:r>
            <w:proofErr w:type="spellEnd"/>
            <w:r>
              <w:rPr>
                <w:rFonts w:ascii="Times New Roman" w:hAnsi="Times New Roman" w:cs="Times New Roman"/>
              </w:rPr>
              <w:t xml:space="preserve">!  </w:t>
            </w:r>
            <w:proofErr w:type="spellStart"/>
            <w:r>
              <w:rPr>
                <w:rFonts w:ascii="Times New Roman" w:hAnsi="Times New Roman" w:cs="Times New Roman"/>
              </w:rPr>
              <w:t>Кешірші</w:t>
            </w:r>
            <w:proofErr w:type="spellEnd"/>
            <w:r>
              <w:rPr>
                <w:rFonts w:ascii="Times New Roman" w:hAnsi="Times New Roman" w:cs="Times New Roman"/>
              </w:rPr>
              <w:t xml:space="preserve">, мен </w:t>
            </w:r>
            <w:proofErr w:type="spellStart"/>
            <w:r>
              <w:rPr>
                <w:rFonts w:ascii="Times New Roman" w:hAnsi="Times New Roman" w:cs="Times New Roman"/>
              </w:rPr>
              <w:t>олай</w:t>
            </w:r>
            <w:proofErr w:type="spellEnd"/>
            <w:r>
              <w:rPr>
                <w:rFonts w:ascii="Times New Roman" w:hAnsi="Times New Roman" w:cs="Times New Roman"/>
              </w:rPr>
              <w:t xml:space="preserve"> </w:t>
            </w:r>
            <w:proofErr w:type="spellStart"/>
            <w:r>
              <w:rPr>
                <w:rFonts w:ascii="Times New Roman" w:hAnsi="Times New Roman" w:cs="Times New Roman"/>
              </w:rPr>
              <w:t>қайталамаймын</w:t>
            </w:r>
            <w:proofErr w:type="spellEnd"/>
            <w:r>
              <w:rPr>
                <w:rFonts w:ascii="Times New Roman" w:hAnsi="Times New Roman" w:cs="Times New Roman"/>
              </w:rPr>
              <w:t xml:space="preserve">. </w:t>
            </w:r>
            <w:proofErr w:type="spellStart"/>
            <w:r>
              <w:rPr>
                <w:rFonts w:ascii="Times New Roman" w:hAnsi="Times New Roman" w:cs="Times New Roman"/>
              </w:rPr>
              <w:t>Татуласыңдар</w:t>
            </w:r>
            <w:proofErr w:type="spellEnd"/>
            <w:r>
              <w:rPr>
                <w:rFonts w:ascii="Times New Roman" w:hAnsi="Times New Roman" w:cs="Times New Roman"/>
              </w:rPr>
              <w:t xml:space="preserve">  </w:t>
            </w:r>
          </w:p>
          <w:p w14:paraId="4987B6C2"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Игровое упражнение «Как мы наводим порядок в шкафу для одежды»</w:t>
            </w:r>
          </w:p>
          <w:p w14:paraId="767AFF13" w14:textId="77777777" w:rsidR="007B4167" w:rsidRDefault="00F1573B">
            <w:pPr>
              <w:widowControl w:val="0"/>
              <w:autoSpaceDE w:val="0"/>
              <w:autoSpaceDN w:val="0"/>
              <w:adjustRightInd w:val="0"/>
              <w:contextualSpacing/>
              <w:rPr>
                <w:rFonts w:ascii="Times New Roman" w:hAnsi="Times New Roman" w:cs="Times New Roman"/>
                <w:i/>
              </w:rPr>
            </w:pPr>
            <w:r>
              <w:rPr>
                <w:rFonts w:ascii="Times New Roman" w:hAnsi="Times New Roman" w:cs="Times New Roman"/>
                <w:i/>
              </w:rPr>
              <w:t>(трудовая, коммуникативная деятельности)</w:t>
            </w:r>
          </w:p>
          <w:p w14:paraId="67986A7F"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i/>
              </w:rPr>
              <w:t>Задача.</w:t>
            </w:r>
            <w:r>
              <w:rPr>
                <w:rFonts w:ascii="Times New Roman" w:hAnsi="Times New Roman" w:cs="Times New Roman"/>
              </w:rPr>
              <w:t> Закреплять умение самостоятельно поддерживать чистоту и порядок в своем шкафу для одежды; воспитывать бережное отношение к вещам.</w:t>
            </w:r>
          </w:p>
        </w:tc>
      </w:tr>
      <w:tr w:rsidR="007B4167" w14:paraId="3087B296" w14:textId="77777777">
        <w:trPr>
          <w:gridAfter w:val="1"/>
          <w:wAfter w:w="25" w:type="dxa"/>
          <w:trHeight w:val="177"/>
        </w:trPr>
        <w:tc>
          <w:tcPr>
            <w:tcW w:w="1588" w:type="dxa"/>
            <w:vMerge w:val="restart"/>
          </w:tcPr>
          <w:p w14:paraId="24AFB8C5"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w:t>
            </w:r>
            <w:proofErr w:type="spellEnd"/>
            <w:r>
              <w:rPr>
                <w:rFonts w:ascii="Times New Roman" w:hAnsi="Times New Roman" w:cs="Times New Roman"/>
                <w:b/>
                <w:bCs/>
                <w:iCs/>
              </w:rPr>
              <w:t>/Прогулка</w:t>
            </w:r>
          </w:p>
          <w:p w14:paraId="0450207B" w14:textId="77777777" w:rsidR="007B4167" w:rsidRDefault="007B4167">
            <w:pPr>
              <w:widowControl w:val="0"/>
              <w:autoSpaceDE w:val="0"/>
              <w:autoSpaceDN w:val="0"/>
              <w:adjustRightInd w:val="0"/>
              <w:contextualSpacing/>
              <w:rPr>
                <w:rFonts w:ascii="Times New Roman" w:hAnsi="Times New Roman" w:cs="Times New Roman"/>
                <w:b/>
                <w:bCs/>
                <w:iCs/>
              </w:rPr>
            </w:pPr>
          </w:p>
        </w:tc>
        <w:tc>
          <w:tcPr>
            <w:tcW w:w="14433" w:type="dxa"/>
            <w:gridSpan w:val="5"/>
          </w:tcPr>
          <w:p w14:paraId="10FACA08"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Серуенге</w:t>
            </w:r>
            <w:proofErr w:type="spellEnd"/>
            <w:r>
              <w:rPr>
                <w:rFonts w:ascii="Times New Roman" w:hAnsi="Times New Roman" w:cs="Times New Roman"/>
                <w:b/>
              </w:rPr>
              <w:t xml:space="preserve"> </w:t>
            </w:r>
            <w:proofErr w:type="spellStart"/>
            <w:r>
              <w:rPr>
                <w:rFonts w:ascii="Times New Roman" w:hAnsi="Times New Roman" w:cs="Times New Roman"/>
                <w:b/>
              </w:rPr>
              <w:t>қызығушылығын</w:t>
            </w:r>
            <w:proofErr w:type="spellEnd"/>
            <w:r>
              <w:rPr>
                <w:rFonts w:ascii="Times New Roman" w:hAnsi="Times New Roman" w:cs="Times New Roman"/>
                <w:b/>
              </w:rPr>
              <w:t xml:space="preserve"> </w:t>
            </w:r>
            <w:proofErr w:type="spellStart"/>
            <w:r>
              <w:rPr>
                <w:rFonts w:ascii="Times New Roman" w:hAnsi="Times New Roman" w:cs="Times New Roman"/>
                <w:b/>
              </w:rPr>
              <w:t>арттыру</w:t>
            </w:r>
            <w:proofErr w:type="spellEnd"/>
            <w:r>
              <w:rPr>
                <w:rFonts w:ascii="Times New Roman" w:hAnsi="Times New Roman" w:cs="Times New Roman"/>
                <w:b/>
              </w:rPr>
              <w:t xml:space="preserve">, </w:t>
            </w:r>
            <w:proofErr w:type="spellStart"/>
            <w:r>
              <w:rPr>
                <w:rFonts w:ascii="Times New Roman" w:hAnsi="Times New Roman" w:cs="Times New Roman"/>
                <w:b/>
              </w:rPr>
              <w:t>балалармен</w:t>
            </w:r>
            <w:proofErr w:type="spellEnd"/>
            <w:r>
              <w:rPr>
                <w:rFonts w:ascii="Times New Roman" w:hAnsi="Times New Roman" w:cs="Times New Roman"/>
                <w:b/>
              </w:rPr>
              <w:t xml:space="preserve"> </w:t>
            </w:r>
            <w:proofErr w:type="spellStart"/>
            <w:r>
              <w:rPr>
                <w:rFonts w:ascii="Times New Roman" w:hAnsi="Times New Roman" w:cs="Times New Roman"/>
                <w:b/>
              </w:rPr>
              <w:t>жеке</w:t>
            </w:r>
            <w:proofErr w:type="spellEnd"/>
            <w:r>
              <w:rPr>
                <w:rFonts w:ascii="Times New Roman" w:hAnsi="Times New Roman" w:cs="Times New Roman"/>
                <w:b/>
              </w:rPr>
              <w:t xml:space="preserve"> </w:t>
            </w:r>
            <w:proofErr w:type="spellStart"/>
            <w:r>
              <w:rPr>
                <w:rFonts w:ascii="Times New Roman" w:hAnsi="Times New Roman" w:cs="Times New Roman"/>
                <w:b/>
              </w:rPr>
              <w:t>сұхбат</w:t>
            </w:r>
            <w:proofErr w:type="spellEnd"/>
            <w:r>
              <w:rPr>
                <w:rFonts w:ascii="Times New Roman" w:hAnsi="Times New Roman" w:cs="Times New Roman"/>
                <w:b/>
              </w:rPr>
              <w:t xml:space="preserve">; </w:t>
            </w: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барысында</w:t>
            </w:r>
            <w:proofErr w:type="spellEnd"/>
            <w:r>
              <w:rPr>
                <w:rFonts w:ascii="Times New Roman" w:hAnsi="Times New Roman" w:cs="Times New Roman"/>
                <w:b/>
              </w:rPr>
              <w:t xml:space="preserve"> </w:t>
            </w:r>
            <w:proofErr w:type="spellStart"/>
            <w:r>
              <w:rPr>
                <w:rFonts w:ascii="Times New Roman" w:hAnsi="Times New Roman" w:cs="Times New Roman"/>
                <w:b/>
              </w:rPr>
              <w:t>балаларға</w:t>
            </w:r>
            <w:proofErr w:type="spellEnd"/>
            <w:r>
              <w:rPr>
                <w:rFonts w:ascii="Times New Roman" w:hAnsi="Times New Roman" w:cs="Times New Roman"/>
                <w:b/>
              </w:rPr>
              <w:t xml:space="preserve"> </w:t>
            </w:r>
            <w:proofErr w:type="spellStart"/>
            <w:r>
              <w:rPr>
                <w:rFonts w:ascii="Times New Roman" w:hAnsi="Times New Roman" w:cs="Times New Roman"/>
                <w:b/>
              </w:rPr>
              <w:t>жағдай</w:t>
            </w:r>
            <w:proofErr w:type="spellEnd"/>
            <w:r>
              <w:rPr>
                <w:rFonts w:ascii="Times New Roman" w:hAnsi="Times New Roman" w:cs="Times New Roman"/>
                <w:b/>
              </w:rPr>
              <w:t xml:space="preserve"> </w:t>
            </w:r>
            <w:proofErr w:type="spellStart"/>
            <w:r>
              <w:rPr>
                <w:rFonts w:ascii="Times New Roman" w:hAnsi="Times New Roman" w:cs="Times New Roman"/>
                <w:b/>
              </w:rPr>
              <w:t>жасау</w:t>
            </w:r>
            <w:proofErr w:type="spellEnd"/>
            <w:r>
              <w:rPr>
                <w:rFonts w:ascii="Times New Roman" w:hAnsi="Times New Roman" w:cs="Times New Roman"/>
                <w:b/>
              </w:rPr>
              <w:t>.</w:t>
            </w:r>
          </w:p>
          <w:p w14:paraId="002542FE"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мотивация деятельности детей на прогулке.</w:t>
            </w:r>
          </w:p>
        </w:tc>
      </w:tr>
      <w:tr w:rsidR="007B4167" w14:paraId="510F294F" w14:textId="77777777">
        <w:trPr>
          <w:gridAfter w:val="1"/>
          <w:wAfter w:w="25" w:type="dxa"/>
          <w:trHeight w:val="288"/>
        </w:trPr>
        <w:tc>
          <w:tcPr>
            <w:tcW w:w="1588" w:type="dxa"/>
            <w:vMerge/>
            <w:vAlign w:val="center"/>
          </w:tcPr>
          <w:p w14:paraId="60DAF3B1" w14:textId="77777777" w:rsidR="007B4167" w:rsidRDefault="007B4167">
            <w:pPr>
              <w:contextualSpacing/>
              <w:rPr>
                <w:rFonts w:ascii="Times New Roman" w:hAnsi="Times New Roman" w:cs="Times New Roman"/>
                <w:b/>
                <w:bCs/>
                <w:iCs/>
                <w:color w:val="FF0000"/>
              </w:rPr>
            </w:pPr>
          </w:p>
        </w:tc>
        <w:tc>
          <w:tcPr>
            <w:tcW w:w="14433" w:type="dxa"/>
            <w:gridSpan w:val="5"/>
          </w:tcPr>
          <w:p w14:paraId="4AC3B54D"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FF0000"/>
              </w:rPr>
            </w:pPr>
            <w:r>
              <w:rPr>
                <w:rFonts w:ascii="Times New Roman" w:hAnsi="Times New Roman" w:cs="Times New Roman"/>
                <w:b/>
              </w:rPr>
              <w:t>БАҚЫЛАУ/ НАБЛЮДЕНИЕ за вечерними изменениями погоды</w:t>
            </w:r>
          </w:p>
        </w:tc>
      </w:tr>
      <w:tr w:rsidR="007B4167" w14:paraId="7C3CA998" w14:textId="77777777">
        <w:trPr>
          <w:gridAfter w:val="1"/>
          <w:wAfter w:w="25" w:type="dxa"/>
          <w:trHeight w:val="288"/>
        </w:trPr>
        <w:tc>
          <w:tcPr>
            <w:tcW w:w="1588" w:type="dxa"/>
            <w:vAlign w:val="center"/>
          </w:tcPr>
          <w:p w14:paraId="4DB08979" w14:textId="77777777" w:rsidR="007B4167" w:rsidRDefault="00F1573B">
            <w:pPr>
              <w:widowControl w:val="0"/>
              <w:autoSpaceDE w:val="0"/>
              <w:autoSpaceDN w:val="0"/>
              <w:adjustRightInd w:val="0"/>
              <w:contextualSpacing/>
              <w:jc w:val="both"/>
              <w:rPr>
                <w:rFonts w:ascii="Times New Roman" w:hAnsi="Times New Roman" w:cs="Times New Roman"/>
                <w:b/>
                <w:bCs/>
                <w:iCs/>
                <w:lang w:val="kk-KZ"/>
              </w:rPr>
            </w:pPr>
            <w:r>
              <w:rPr>
                <w:rFonts w:ascii="Times New Roman" w:hAnsi="Times New Roman" w:cs="Times New Roman"/>
                <w:b/>
                <w:bCs/>
                <w:iCs/>
                <w:lang w:val="kk-KZ"/>
              </w:rPr>
              <w:t>Серуеннен қайту/</w:t>
            </w:r>
          </w:p>
          <w:p w14:paraId="0896D5A1" w14:textId="77777777" w:rsidR="007B4167" w:rsidRDefault="00F1573B">
            <w:pPr>
              <w:widowControl w:val="0"/>
              <w:autoSpaceDE w:val="0"/>
              <w:autoSpaceDN w:val="0"/>
              <w:adjustRightInd w:val="0"/>
              <w:contextualSpacing/>
              <w:jc w:val="both"/>
              <w:rPr>
                <w:rFonts w:ascii="Times New Roman" w:hAnsi="Times New Roman" w:cs="Times New Roman"/>
                <w:b/>
                <w:bCs/>
                <w:iCs/>
                <w:lang w:val="kk-KZ"/>
              </w:rPr>
            </w:pPr>
            <w:r>
              <w:rPr>
                <w:rFonts w:ascii="Times New Roman" w:hAnsi="Times New Roman" w:cs="Times New Roman"/>
                <w:b/>
                <w:bCs/>
                <w:iCs/>
                <w:lang w:val="kk-KZ"/>
              </w:rPr>
              <w:t>Возвращение с прогулки</w:t>
            </w:r>
          </w:p>
        </w:tc>
        <w:tc>
          <w:tcPr>
            <w:tcW w:w="14433" w:type="dxa"/>
            <w:gridSpan w:val="5"/>
          </w:tcPr>
          <w:p w14:paraId="1D8E3FD5"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rPr>
              <w:t>Последовательное раздевание детей, складывание в шкафчики, мытье рук.</w:t>
            </w:r>
          </w:p>
          <w:p w14:paraId="753386A6"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rPr>
              <w:t>Конструирование из бумаги.</w:t>
            </w:r>
          </w:p>
          <w:p w14:paraId="54C177F4"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b/>
                <w:i/>
              </w:rPr>
              <w:t>Задача.</w:t>
            </w:r>
            <w:r>
              <w:rPr>
                <w:rFonts w:ascii="Times New Roman" w:hAnsi="Times New Roman" w:cs="Times New Roman"/>
              </w:rPr>
              <w:t xml:space="preserve"> Формировать умение передавать различные формы фигур, комбинировать их в несложные композиции.</w:t>
            </w:r>
          </w:p>
          <w:p w14:paraId="1D23A9FA" w14:textId="77777777" w:rsidR="007B4167" w:rsidRDefault="00F1573B">
            <w:pPr>
              <w:shd w:val="clear" w:color="auto" w:fill="FFFFFF"/>
              <w:contextualSpacing/>
              <w:jc w:val="both"/>
              <w:rPr>
                <w:rFonts w:ascii="Times New Roman" w:hAnsi="Times New Roman" w:cs="Times New Roman"/>
                <w:i/>
              </w:rPr>
            </w:pPr>
            <w:r>
              <w:rPr>
                <w:rFonts w:ascii="Times New Roman" w:hAnsi="Times New Roman" w:cs="Times New Roman"/>
              </w:rPr>
              <w:t xml:space="preserve"> (</w:t>
            </w:r>
            <w:r>
              <w:rPr>
                <w:rFonts w:ascii="Times New Roman" w:hAnsi="Times New Roman" w:cs="Times New Roman"/>
                <w:i/>
              </w:rPr>
              <w:t>самостоятельная деятельность)</w:t>
            </w:r>
          </w:p>
        </w:tc>
      </w:tr>
      <w:tr w:rsidR="007B4167" w14:paraId="10E8D66B" w14:textId="77777777">
        <w:trPr>
          <w:trHeight w:val="418"/>
        </w:trPr>
        <w:tc>
          <w:tcPr>
            <w:tcW w:w="1588" w:type="dxa"/>
            <w:vAlign w:val="center"/>
          </w:tcPr>
          <w:p w14:paraId="3E431AE3" w14:textId="77777777" w:rsidR="007B4167" w:rsidRDefault="00F1573B">
            <w:pPr>
              <w:contextualSpacing/>
              <w:rPr>
                <w:rFonts w:ascii="Times New Roman" w:hAnsi="Times New Roman" w:cs="Times New Roman"/>
                <w:b/>
                <w:bCs/>
                <w:iCs/>
              </w:rPr>
            </w:pPr>
            <w:r>
              <w:rPr>
                <w:rFonts w:ascii="Times New Roman" w:hAnsi="Times New Roman" w:cs="Times New Roman"/>
                <w:b/>
                <w:bCs/>
                <w:iCs/>
              </w:rPr>
              <w:t>Беседы с родителями,</w:t>
            </w:r>
          </w:p>
          <w:p w14:paraId="2F6B5B3F" w14:textId="77777777" w:rsidR="007B4167" w:rsidRDefault="00F1573B">
            <w:pPr>
              <w:contextualSpacing/>
              <w:rPr>
                <w:rFonts w:ascii="Times New Roman" w:hAnsi="Times New Roman" w:cs="Times New Roman"/>
                <w:b/>
                <w:bCs/>
                <w:iCs/>
                <w:color w:val="FF0000"/>
              </w:rPr>
            </w:pPr>
            <w:r>
              <w:rPr>
                <w:rFonts w:ascii="Times New Roman" w:hAnsi="Times New Roman" w:cs="Times New Roman"/>
                <w:b/>
                <w:bCs/>
                <w:iCs/>
              </w:rPr>
              <w:t>консультации</w:t>
            </w:r>
          </w:p>
        </w:tc>
        <w:tc>
          <w:tcPr>
            <w:tcW w:w="2888" w:type="dxa"/>
            <w:tcBorders>
              <w:top w:val="outset" w:sz="6" w:space="0" w:color="auto"/>
              <w:left w:val="outset" w:sz="6" w:space="0" w:color="auto"/>
              <w:bottom w:val="outset" w:sz="6" w:space="0" w:color="auto"/>
              <w:right w:val="outset" w:sz="6" w:space="0" w:color="auto"/>
            </w:tcBorders>
          </w:tcPr>
          <w:p w14:paraId="44983F20" w14:textId="77777777" w:rsidR="007B4167" w:rsidRDefault="00F1573B">
            <w:pPr>
              <w:contextualSpacing/>
              <w:rPr>
                <w:rFonts w:ascii="Times New Roman" w:eastAsia="Calibri" w:hAnsi="Times New Roman" w:cs="Times New Roman"/>
                <w:lang w:eastAsia="ru-RU"/>
              </w:rPr>
            </w:pPr>
            <w:r>
              <w:rPr>
                <w:rFonts w:ascii="Times New Roman" w:eastAsia="Calibri" w:hAnsi="Times New Roman" w:cs="Times New Roman"/>
              </w:rPr>
              <w:t>Консультация на тему «Внимание светофор»</w:t>
            </w:r>
          </w:p>
        </w:tc>
        <w:tc>
          <w:tcPr>
            <w:tcW w:w="2887" w:type="dxa"/>
            <w:tcBorders>
              <w:top w:val="outset" w:sz="6" w:space="0" w:color="auto"/>
              <w:left w:val="outset" w:sz="6" w:space="0" w:color="auto"/>
              <w:bottom w:val="outset" w:sz="6" w:space="0" w:color="auto"/>
              <w:right w:val="outset" w:sz="6" w:space="0" w:color="auto"/>
            </w:tcBorders>
          </w:tcPr>
          <w:p w14:paraId="1FBA9428" w14:textId="77777777" w:rsidR="007B4167" w:rsidRDefault="00F1573B">
            <w:pPr>
              <w:contextualSpacing/>
              <w:outlineLvl w:val="0"/>
              <w:rPr>
                <w:rFonts w:ascii="Times New Roman" w:eastAsia="Calibri" w:hAnsi="Times New Roman" w:cs="Times New Roman"/>
                <w:b/>
              </w:rPr>
            </w:pPr>
            <w:r>
              <w:rPr>
                <w:rFonts w:ascii="Times New Roman" w:eastAsia="Calibri" w:hAnsi="Times New Roman" w:cs="Times New Roman"/>
              </w:rPr>
              <w:t>Беседа «Капризы и упрямство»</w:t>
            </w:r>
          </w:p>
        </w:tc>
        <w:tc>
          <w:tcPr>
            <w:tcW w:w="2888" w:type="dxa"/>
            <w:tcBorders>
              <w:top w:val="outset" w:sz="6" w:space="0" w:color="auto"/>
              <w:left w:val="outset" w:sz="6" w:space="0" w:color="auto"/>
              <w:bottom w:val="outset" w:sz="6" w:space="0" w:color="auto"/>
              <w:right w:val="outset" w:sz="6" w:space="0" w:color="auto"/>
            </w:tcBorders>
          </w:tcPr>
          <w:p w14:paraId="53D27ABA"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rPr>
              <w:t>Консультация «Профилактика гриппа и ОРЗ»</w:t>
            </w:r>
          </w:p>
        </w:tc>
        <w:tc>
          <w:tcPr>
            <w:tcW w:w="2887" w:type="dxa"/>
            <w:tcBorders>
              <w:top w:val="outset" w:sz="6" w:space="0" w:color="auto"/>
              <w:left w:val="outset" w:sz="6" w:space="0" w:color="auto"/>
              <w:bottom w:val="outset" w:sz="6" w:space="0" w:color="auto"/>
              <w:right w:val="outset" w:sz="6" w:space="0" w:color="auto"/>
            </w:tcBorders>
          </w:tcPr>
          <w:p w14:paraId="4CBB1440"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rPr>
              <w:t xml:space="preserve">Экскурсия по родному городу фото детей на фоне </w:t>
            </w:r>
            <w:proofErr w:type="spellStart"/>
            <w:r>
              <w:rPr>
                <w:rFonts w:ascii="Times New Roman" w:eastAsia="Calibri" w:hAnsi="Times New Roman" w:cs="Times New Roman"/>
              </w:rPr>
              <w:t>достопремечательностей</w:t>
            </w:r>
            <w:proofErr w:type="spellEnd"/>
            <w:r>
              <w:rPr>
                <w:rFonts w:ascii="Times New Roman" w:eastAsia="Calibri" w:hAnsi="Times New Roman" w:cs="Times New Roman"/>
              </w:rPr>
              <w:t xml:space="preserve"> г. Абая. </w:t>
            </w:r>
            <w:r>
              <w:rPr>
                <w:rFonts w:ascii="Times New Roman" w:eastAsia="Calibri" w:hAnsi="Times New Roman" w:cs="Times New Roman"/>
                <w:i/>
              </w:rPr>
              <w:t xml:space="preserve">  </w:t>
            </w:r>
          </w:p>
        </w:tc>
        <w:tc>
          <w:tcPr>
            <w:tcW w:w="2908" w:type="dxa"/>
            <w:gridSpan w:val="2"/>
            <w:tcBorders>
              <w:top w:val="outset" w:sz="6" w:space="0" w:color="auto"/>
              <w:left w:val="outset" w:sz="6" w:space="0" w:color="auto"/>
              <w:bottom w:val="outset" w:sz="6" w:space="0" w:color="auto"/>
              <w:right w:val="outset" w:sz="6" w:space="0" w:color="auto"/>
            </w:tcBorders>
          </w:tcPr>
          <w:p w14:paraId="4004BD8E"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w:t>
            </w:r>
            <w:proofErr w:type="spellStart"/>
            <w:r>
              <w:rPr>
                <w:rFonts w:ascii="Times New Roman" w:eastAsia="Calibri" w:hAnsi="Times New Roman" w:cs="Times New Roman"/>
              </w:rPr>
              <w:t>Алғашқы</w:t>
            </w:r>
            <w:proofErr w:type="spellEnd"/>
            <w:r>
              <w:rPr>
                <w:rFonts w:ascii="Times New Roman" w:eastAsia="Calibri" w:hAnsi="Times New Roman" w:cs="Times New Roman"/>
              </w:rPr>
              <w:t xml:space="preserve"> </w:t>
            </w:r>
            <w:proofErr w:type="spellStart"/>
            <w:r>
              <w:rPr>
                <w:rFonts w:ascii="Times New Roman" w:eastAsia="Calibri" w:hAnsi="Times New Roman" w:cs="Times New Roman"/>
              </w:rPr>
              <w:t>ұстаз</w:t>
            </w:r>
            <w:proofErr w:type="spellEnd"/>
            <w:r>
              <w:rPr>
                <w:rFonts w:ascii="Times New Roman" w:eastAsia="Calibri" w:hAnsi="Times New Roman" w:cs="Times New Roman"/>
              </w:rPr>
              <w:t xml:space="preserve"> – </w:t>
            </w:r>
            <w:proofErr w:type="spellStart"/>
            <w:r>
              <w:rPr>
                <w:rFonts w:ascii="Times New Roman" w:eastAsia="Calibri" w:hAnsi="Times New Roman" w:cs="Times New Roman"/>
              </w:rPr>
              <w:t>ата-ана</w:t>
            </w:r>
            <w:proofErr w:type="spellEnd"/>
            <w:r>
              <w:rPr>
                <w:rFonts w:ascii="Times New Roman" w:eastAsia="Calibri" w:hAnsi="Times New Roman" w:cs="Times New Roman"/>
              </w:rPr>
              <w:t xml:space="preserve">» </w:t>
            </w:r>
            <w:hyperlink r:id="rId9" w:history="1">
              <w:r>
                <w:rPr>
                  <w:rStyle w:val="ad"/>
                  <w:rFonts w:ascii="Times New Roman" w:hAnsi="Times New Roman" w:cs="Times New Roman"/>
                </w:rPr>
                <w:t>https://www.youtube.com/watch?v=744V_ESD7-Y</w:t>
              </w:r>
            </w:hyperlink>
            <w:r>
              <w:rPr>
                <w:rFonts w:ascii="Times New Roman" w:eastAsia="Calibri" w:hAnsi="Times New Roman" w:cs="Times New Roman"/>
              </w:rPr>
              <w:t xml:space="preserve">    </w:t>
            </w:r>
          </w:p>
        </w:tc>
      </w:tr>
      <w:tr w:rsidR="007B4167" w14:paraId="787A07B9" w14:textId="77777777">
        <w:trPr>
          <w:trHeight w:val="418"/>
        </w:trPr>
        <w:tc>
          <w:tcPr>
            <w:tcW w:w="1588" w:type="dxa"/>
            <w:vAlign w:val="center"/>
          </w:tcPr>
          <w:p w14:paraId="4F767494"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0E6323F7"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Уход детей домой</w:t>
            </w:r>
          </w:p>
        </w:tc>
        <w:tc>
          <w:tcPr>
            <w:tcW w:w="14458" w:type="dxa"/>
            <w:gridSpan w:val="6"/>
          </w:tcPr>
          <w:p w14:paraId="0C67782D" w14:textId="77777777" w:rsidR="007B4167" w:rsidRDefault="00F1573B">
            <w:pPr>
              <w:contextualSpacing/>
              <w:rPr>
                <w:rFonts w:ascii="Times New Roman" w:eastAsia="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7C8738F1" w14:textId="77777777" w:rsidR="007B4167" w:rsidRDefault="007B4167">
      <w:pPr>
        <w:ind w:left="113" w:right="-881"/>
        <w:contextualSpacing/>
        <w:rPr>
          <w:rFonts w:ascii="Times New Roman" w:hAnsi="Times New Roman" w:cs="Times New Roman"/>
          <w:b/>
        </w:rPr>
      </w:pPr>
    </w:p>
    <w:p w14:paraId="6AA075C0" w14:textId="77777777" w:rsidR="007B4167" w:rsidRDefault="007B4167">
      <w:pPr>
        <w:ind w:left="113" w:right="-881"/>
        <w:contextualSpacing/>
        <w:rPr>
          <w:rFonts w:ascii="Times New Roman" w:hAnsi="Times New Roman" w:cs="Times New Roman"/>
          <w:b/>
        </w:rPr>
      </w:pPr>
    </w:p>
    <w:p w14:paraId="28D23EDD" w14:textId="77777777" w:rsidR="007B4167" w:rsidRDefault="007B4167">
      <w:pPr>
        <w:ind w:left="113" w:right="-881"/>
        <w:contextualSpacing/>
        <w:rPr>
          <w:rFonts w:ascii="Times New Roman" w:hAnsi="Times New Roman" w:cs="Times New Roman"/>
          <w:b/>
        </w:rPr>
      </w:pPr>
    </w:p>
    <w:p w14:paraId="24C25E48" w14:textId="77777777" w:rsidR="007B4167" w:rsidRDefault="007B4167">
      <w:pPr>
        <w:ind w:left="113" w:right="-881"/>
        <w:contextualSpacing/>
        <w:rPr>
          <w:rFonts w:ascii="Times New Roman" w:hAnsi="Times New Roman" w:cs="Times New Roman"/>
          <w:b/>
        </w:rPr>
      </w:pPr>
    </w:p>
    <w:p w14:paraId="4FA7BA42" w14:textId="77777777" w:rsidR="007B4167" w:rsidRDefault="007B4167">
      <w:pPr>
        <w:ind w:left="113" w:right="-881"/>
        <w:contextualSpacing/>
        <w:rPr>
          <w:rFonts w:ascii="Times New Roman" w:hAnsi="Times New Roman" w:cs="Times New Roman"/>
          <w:b/>
        </w:rPr>
      </w:pPr>
    </w:p>
    <w:p w14:paraId="70A16877" w14:textId="77777777" w:rsidR="007B4167" w:rsidRDefault="00F1573B">
      <w:pPr>
        <w:ind w:left="113" w:right="-881"/>
        <w:contextualSpacing/>
        <w:rPr>
          <w:rFonts w:ascii="Times New Roman" w:hAnsi="Times New Roman" w:cs="Times New Roman"/>
          <w:b/>
        </w:rPr>
      </w:pPr>
      <w:r>
        <w:rPr>
          <w:rFonts w:ascii="Times New Roman" w:hAnsi="Times New Roman" w:cs="Times New Roman"/>
          <w:b/>
        </w:rPr>
        <w:t>Проверила _______________</w:t>
      </w:r>
    </w:p>
    <w:p w14:paraId="7B318C0C" w14:textId="77777777" w:rsidR="007B4167" w:rsidRDefault="007B4167">
      <w:pPr>
        <w:ind w:left="113" w:right="-881"/>
        <w:contextualSpacing/>
        <w:rPr>
          <w:rFonts w:ascii="Times New Roman" w:hAnsi="Times New Roman" w:cs="Times New Roman"/>
          <w:b/>
        </w:rPr>
      </w:pPr>
    </w:p>
    <w:p w14:paraId="36D69B13" w14:textId="77777777" w:rsidR="007B4167" w:rsidRDefault="007B4167">
      <w:pPr>
        <w:ind w:left="113" w:right="-881"/>
        <w:contextualSpacing/>
        <w:rPr>
          <w:rFonts w:ascii="Times New Roman" w:hAnsi="Times New Roman" w:cs="Times New Roman"/>
          <w:b/>
        </w:rPr>
      </w:pPr>
    </w:p>
    <w:p w14:paraId="62080556" w14:textId="77777777" w:rsidR="007B4167" w:rsidRDefault="007B4167">
      <w:pPr>
        <w:ind w:left="113" w:right="-881"/>
        <w:contextualSpacing/>
        <w:rPr>
          <w:rFonts w:ascii="Times New Roman" w:hAnsi="Times New Roman" w:cs="Times New Roman"/>
          <w:b/>
        </w:rPr>
      </w:pPr>
    </w:p>
    <w:p w14:paraId="68C1A17C" w14:textId="77777777" w:rsidR="007B4167" w:rsidRDefault="007B4167">
      <w:pPr>
        <w:ind w:left="113" w:right="-881"/>
        <w:contextualSpacing/>
        <w:rPr>
          <w:rFonts w:ascii="Times New Roman" w:hAnsi="Times New Roman" w:cs="Times New Roman"/>
          <w:b/>
        </w:rPr>
      </w:pPr>
    </w:p>
    <w:p w14:paraId="675D0BCE" w14:textId="77777777" w:rsidR="007B4167" w:rsidRDefault="007B4167">
      <w:pPr>
        <w:ind w:left="113" w:right="-881"/>
        <w:contextualSpacing/>
        <w:rPr>
          <w:rFonts w:ascii="Times New Roman" w:hAnsi="Times New Roman" w:cs="Times New Roman"/>
          <w:b/>
        </w:rPr>
      </w:pPr>
    </w:p>
    <w:p w14:paraId="779ABE0A" w14:textId="77777777" w:rsidR="007B4167" w:rsidRDefault="007B4167">
      <w:pPr>
        <w:ind w:left="113" w:right="-881"/>
        <w:contextualSpacing/>
        <w:rPr>
          <w:rFonts w:ascii="Times New Roman" w:hAnsi="Times New Roman" w:cs="Times New Roman"/>
          <w:b/>
        </w:rPr>
      </w:pPr>
    </w:p>
    <w:p w14:paraId="06798E88" w14:textId="77777777" w:rsidR="007B4167" w:rsidRDefault="007B4167">
      <w:pPr>
        <w:ind w:left="113" w:right="-881"/>
        <w:contextualSpacing/>
        <w:rPr>
          <w:rFonts w:ascii="Times New Roman" w:hAnsi="Times New Roman" w:cs="Times New Roman"/>
          <w:b/>
        </w:rPr>
      </w:pPr>
    </w:p>
    <w:p w14:paraId="005DA57E" w14:textId="77777777" w:rsidR="007B4167" w:rsidRDefault="007B4167">
      <w:pPr>
        <w:ind w:left="113" w:right="-881"/>
        <w:contextualSpacing/>
        <w:rPr>
          <w:rFonts w:ascii="Times New Roman" w:hAnsi="Times New Roman" w:cs="Times New Roman"/>
          <w:b/>
        </w:rPr>
      </w:pPr>
    </w:p>
    <w:p w14:paraId="23A27B16" w14:textId="77777777" w:rsidR="007B4167" w:rsidRDefault="007B4167">
      <w:pPr>
        <w:ind w:left="113" w:right="-881"/>
        <w:contextualSpacing/>
        <w:rPr>
          <w:rFonts w:ascii="Times New Roman" w:hAnsi="Times New Roman" w:cs="Times New Roman"/>
          <w:b/>
        </w:rPr>
      </w:pPr>
    </w:p>
    <w:p w14:paraId="2B58CA32" w14:textId="77777777" w:rsidR="007B4167" w:rsidRDefault="007B4167">
      <w:pPr>
        <w:ind w:left="113" w:right="-881"/>
        <w:contextualSpacing/>
        <w:rPr>
          <w:rFonts w:ascii="Times New Roman" w:hAnsi="Times New Roman" w:cs="Times New Roman"/>
          <w:b/>
        </w:rPr>
      </w:pPr>
    </w:p>
    <w:p w14:paraId="0851A1CE" w14:textId="77777777" w:rsidR="007B4167" w:rsidRDefault="007B4167">
      <w:pPr>
        <w:ind w:left="113" w:right="-881"/>
        <w:contextualSpacing/>
        <w:rPr>
          <w:rFonts w:ascii="Times New Roman" w:hAnsi="Times New Roman" w:cs="Times New Roman"/>
          <w:b/>
        </w:rPr>
      </w:pPr>
    </w:p>
    <w:p w14:paraId="3EB913CF" w14:textId="77777777" w:rsidR="007B4167" w:rsidRDefault="007B4167">
      <w:pPr>
        <w:ind w:left="113" w:right="-881"/>
        <w:contextualSpacing/>
        <w:rPr>
          <w:rFonts w:ascii="Times New Roman" w:hAnsi="Times New Roman" w:cs="Times New Roman"/>
          <w:b/>
        </w:rPr>
      </w:pPr>
    </w:p>
    <w:p w14:paraId="5D39B9F9" w14:textId="77777777" w:rsidR="007B4167" w:rsidRDefault="00F1573B">
      <w:pPr>
        <w:widowControl w:val="0"/>
        <w:autoSpaceDE w:val="0"/>
        <w:autoSpaceDN w:val="0"/>
        <w:ind w:left="962"/>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0AA07421" w14:textId="77777777" w:rsidR="007B4167" w:rsidRDefault="00F1573B">
      <w:pPr>
        <w:widowControl w:val="0"/>
        <w:autoSpaceDE w:val="0"/>
        <w:autoSpaceDN w:val="0"/>
        <w:ind w:left="962"/>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4893D454" w14:textId="77777777" w:rsidR="007B4167" w:rsidRDefault="00F1573B">
      <w:pPr>
        <w:widowControl w:val="0"/>
        <w:tabs>
          <w:tab w:val="left" w:pos="10325"/>
        </w:tabs>
        <w:autoSpaceDE w:val="0"/>
        <w:autoSpaceDN w:val="0"/>
        <w:ind w:left="962"/>
        <w:contextualSpacing/>
        <w:rPr>
          <w:rFonts w:ascii="Times New Roman" w:eastAsia="Times New Roman" w:hAnsi="Times New Roman" w:cs="Times New Roman"/>
          <w:b/>
        </w:rPr>
      </w:pPr>
      <w:r>
        <w:rPr>
          <w:rFonts w:ascii="Times New Roman" w:eastAsia="Times New Roman" w:hAnsi="Times New Roman" w:cs="Times New Roman"/>
          <w:b/>
        </w:rPr>
        <w:t>Топ - «</w:t>
      </w:r>
      <w:proofErr w:type="spellStart"/>
      <w:r>
        <w:rPr>
          <w:rFonts w:ascii="Times New Roman" w:hAnsi="Times New Roman" w:cs="Times New Roman"/>
          <w:b/>
        </w:rPr>
        <w:t>Тұлпар</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6A457926"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w:t>
      </w:r>
      <w:proofErr w:type="gramStart"/>
      <w:r>
        <w:rPr>
          <w:rFonts w:ascii="Times New Roman" w:eastAsia="Times New Roman" w:hAnsi="Times New Roman" w:cs="Times New Roman"/>
          <w:b/>
        </w:rPr>
        <w:t>-  5</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w:t>
      </w:r>
      <w:proofErr w:type="spellEnd"/>
    </w:p>
    <w:p w14:paraId="06459075"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w:t>
      </w:r>
      <w:r>
        <w:rPr>
          <w:rFonts w:ascii="Times New Roman" w:eastAsia="Times New Roman" w:hAnsi="Times New Roman" w:cs="Times New Roman"/>
        </w:rPr>
        <w:t xml:space="preserve"> </w:t>
      </w:r>
      <w:r>
        <w:rPr>
          <w:rFonts w:ascii="Times New Roman" w:eastAsia="Times New Roman" w:hAnsi="Times New Roman" w:cs="Times New Roman"/>
          <w:b/>
        </w:rPr>
        <w:t xml:space="preserve">– 18-22 </w:t>
      </w:r>
      <w:proofErr w:type="spellStart"/>
      <w:r>
        <w:rPr>
          <w:rFonts w:ascii="Times New Roman" w:eastAsia="Times New Roman" w:hAnsi="Times New Roman" w:cs="Times New Roman"/>
          <w:b/>
        </w:rPr>
        <w:t>қыркүйек</w:t>
      </w:r>
      <w:proofErr w:type="spellEnd"/>
      <w:r>
        <w:rPr>
          <w:rFonts w:ascii="Times New Roman" w:eastAsia="Times New Roman" w:hAnsi="Times New Roman" w:cs="Times New Roman"/>
          <w:b/>
        </w:rPr>
        <w:t xml:space="preserve">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r>
        <w:rPr>
          <w:rFonts w:ascii="Times New Roman" w:eastAsia="Times New Roman" w:hAnsi="Times New Roman" w:cs="Times New Roman"/>
          <w:b/>
        </w:rPr>
        <w:t>.</w:t>
      </w:r>
    </w:p>
    <w:p w14:paraId="35C39054" w14:textId="77777777" w:rsidR="007B4167" w:rsidRDefault="007B4167">
      <w:pPr>
        <w:widowControl w:val="0"/>
        <w:tabs>
          <w:tab w:val="left" w:pos="10271"/>
        </w:tabs>
        <w:autoSpaceDE w:val="0"/>
        <w:autoSpaceDN w:val="0"/>
        <w:ind w:left="962" w:right="453"/>
        <w:contextualSpacing/>
        <w:rPr>
          <w:rFonts w:ascii="Times New Roman" w:eastAsia="Times New Roman" w:hAnsi="Times New Roman" w:cs="Times New Roman"/>
          <w:b/>
        </w:rPr>
      </w:pPr>
    </w:p>
    <w:p w14:paraId="2A84A65B" w14:textId="77777777" w:rsidR="007B4167" w:rsidRDefault="00F1573B">
      <w:pPr>
        <w:contextualSpacing/>
        <w:jc w:val="right"/>
        <w:rPr>
          <w:rFonts w:ascii="Times New Roman" w:hAnsi="Times New Roman" w:cs="Times New Roman"/>
          <w:b/>
          <w:bCs/>
          <w:lang w:eastAsia="ru-RU"/>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Романюк О.В.</w:t>
      </w:r>
    </w:p>
    <w:p w14:paraId="3DEEC19B" w14:textId="77777777" w:rsidR="007B4167" w:rsidRDefault="007B4167">
      <w:pPr>
        <w:ind w:left="113" w:right="-881"/>
        <w:contextualSpacing/>
        <w:rPr>
          <w:rFonts w:ascii="Times New Roman" w:hAnsi="Times New Roman" w:cs="Times New Roman"/>
          <w:b/>
        </w:rPr>
      </w:pPr>
    </w:p>
    <w:tbl>
      <w:tblPr>
        <w:tblW w:w="5426" w:type="pct"/>
        <w:tblInd w:w="-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0"/>
        <w:gridCol w:w="2872"/>
        <w:gridCol w:w="2870"/>
        <w:gridCol w:w="2871"/>
        <w:gridCol w:w="2870"/>
        <w:gridCol w:w="2866"/>
        <w:gridCol w:w="25"/>
      </w:tblGrid>
      <w:tr w:rsidR="007B4167" w14:paraId="6F5787E7" w14:textId="77777777">
        <w:trPr>
          <w:gridAfter w:val="1"/>
          <w:wAfter w:w="25" w:type="dxa"/>
          <w:trHeight w:val="298"/>
        </w:trPr>
        <w:tc>
          <w:tcPr>
            <w:tcW w:w="1588" w:type="dxa"/>
          </w:tcPr>
          <w:p w14:paraId="0B863B44"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Күні</w:t>
            </w:r>
            <w:proofErr w:type="spellEnd"/>
            <w:r>
              <w:rPr>
                <w:rFonts w:ascii="Times New Roman" w:hAnsi="Times New Roman" w:cs="Times New Roman"/>
                <w:b/>
                <w:bCs/>
              </w:rPr>
              <w:t xml:space="preserve">, </w:t>
            </w:r>
            <w:proofErr w:type="spellStart"/>
            <w:r>
              <w:rPr>
                <w:rFonts w:ascii="Times New Roman" w:hAnsi="Times New Roman" w:cs="Times New Roman"/>
                <w:b/>
                <w:bCs/>
              </w:rPr>
              <w:t>тәртібі</w:t>
            </w:r>
            <w:proofErr w:type="spellEnd"/>
            <w:r>
              <w:rPr>
                <w:rFonts w:ascii="Times New Roman" w:hAnsi="Times New Roman" w:cs="Times New Roman"/>
                <w:b/>
                <w:bCs/>
              </w:rPr>
              <w:t xml:space="preserve"> /</w:t>
            </w:r>
          </w:p>
          <w:p w14:paraId="379C5F05" w14:textId="77777777" w:rsidR="007B4167" w:rsidRDefault="00F1573B">
            <w:pPr>
              <w:contextualSpacing/>
              <w:rPr>
                <w:rFonts w:ascii="Times New Roman" w:hAnsi="Times New Roman" w:cs="Times New Roman"/>
              </w:rPr>
            </w:pPr>
            <w:proofErr w:type="gramStart"/>
            <w:r>
              <w:rPr>
                <w:rFonts w:ascii="Times New Roman" w:hAnsi="Times New Roman" w:cs="Times New Roman"/>
                <w:b/>
                <w:bCs/>
              </w:rPr>
              <w:t>Распорядок  дня</w:t>
            </w:r>
            <w:proofErr w:type="gramEnd"/>
          </w:p>
        </w:tc>
        <w:tc>
          <w:tcPr>
            <w:tcW w:w="2888" w:type="dxa"/>
          </w:tcPr>
          <w:p w14:paraId="04F608F4"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Дүйсенбі</w:t>
            </w:r>
            <w:proofErr w:type="spellEnd"/>
            <w:r>
              <w:rPr>
                <w:rFonts w:ascii="Times New Roman" w:hAnsi="Times New Roman" w:cs="Times New Roman"/>
                <w:b/>
              </w:rPr>
              <w:t>/</w:t>
            </w:r>
          </w:p>
          <w:p w14:paraId="6DC22CB7"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Понедельник</w:t>
            </w:r>
          </w:p>
          <w:p w14:paraId="4D3A4B89"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18.09</w:t>
            </w:r>
            <w:r>
              <w:rPr>
                <w:rFonts w:ascii="Times New Roman" w:hAnsi="Times New Roman" w:cs="Times New Roman"/>
                <w:b/>
                <w:bCs/>
              </w:rPr>
              <w:t>.2023г.</w:t>
            </w:r>
          </w:p>
        </w:tc>
        <w:tc>
          <w:tcPr>
            <w:tcW w:w="2887" w:type="dxa"/>
          </w:tcPr>
          <w:p w14:paraId="5070A5B4"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Сейсенбі</w:t>
            </w:r>
            <w:proofErr w:type="spellEnd"/>
            <w:r>
              <w:rPr>
                <w:rFonts w:ascii="Times New Roman" w:hAnsi="Times New Roman" w:cs="Times New Roman"/>
                <w:b/>
              </w:rPr>
              <w:t xml:space="preserve"> /</w:t>
            </w:r>
          </w:p>
          <w:p w14:paraId="0C91C98E"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Вторник                                                                                                                                                                                                                                                                                                                                             19.09.2023г.</w:t>
            </w:r>
          </w:p>
        </w:tc>
        <w:tc>
          <w:tcPr>
            <w:tcW w:w="2888" w:type="dxa"/>
          </w:tcPr>
          <w:p w14:paraId="4FEDF3EC"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Сәрсенбі</w:t>
            </w:r>
            <w:proofErr w:type="spellEnd"/>
            <w:r>
              <w:rPr>
                <w:rFonts w:ascii="Times New Roman" w:hAnsi="Times New Roman" w:cs="Times New Roman"/>
                <w:b/>
              </w:rPr>
              <w:t xml:space="preserve"> /</w:t>
            </w:r>
          </w:p>
          <w:p w14:paraId="76B38C6F"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Среда</w:t>
            </w:r>
          </w:p>
          <w:p w14:paraId="611F6726"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20.09</w:t>
            </w:r>
            <w:r>
              <w:rPr>
                <w:rFonts w:ascii="Times New Roman" w:hAnsi="Times New Roman" w:cs="Times New Roman"/>
                <w:b/>
                <w:bCs/>
              </w:rPr>
              <w:t>.2023г.</w:t>
            </w:r>
          </w:p>
        </w:tc>
        <w:tc>
          <w:tcPr>
            <w:tcW w:w="2887" w:type="dxa"/>
          </w:tcPr>
          <w:p w14:paraId="0CC4FB25"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Бейсенбі</w:t>
            </w:r>
            <w:proofErr w:type="spellEnd"/>
            <w:r>
              <w:rPr>
                <w:rFonts w:ascii="Times New Roman" w:hAnsi="Times New Roman" w:cs="Times New Roman"/>
                <w:b/>
              </w:rPr>
              <w:t xml:space="preserve"> /</w:t>
            </w:r>
          </w:p>
          <w:p w14:paraId="7BE361DA"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Четверг</w:t>
            </w:r>
          </w:p>
          <w:p w14:paraId="5D2DD6DD"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21.09</w:t>
            </w:r>
            <w:r>
              <w:rPr>
                <w:rFonts w:ascii="Times New Roman" w:hAnsi="Times New Roman" w:cs="Times New Roman"/>
                <w:b/>
                <w:bCs/>
              </w:rPr>
              <w:t>.2023г.</w:t>
            </w:r>
          </w:p>
        </w:tc>
        <w:tc>
          <w:tcPr>
            <w:tcW w:w="2883" w:type="dxa"/>
          </w:tcPr>
          <w:p w14:paraId="4298C110"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Жұма</w:t>
            </w:r>
            <w:proofErr w:type="spellEnd"/>
            <w:r>
              <w:rPr>
                <w:rFonts w:ascii="Times New Roman" w:hAnsi="Times New Roman" w:cs="Times New Roman"/>
                <w:b/>
              </w:rPr>
              <w:t>/</w:t>
            </w:r>
          </w:p>
          <w:p w14:paraId="79336869"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Пятница</w:t>
            </w:r>
          </w:p>
          <w:p w14:paraId="44399009"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22.09.2023г.</w:t>
            </w:r>
          </w:p>
        </w:tc>
      </w:tr>
      <w:tr w:rsidR="007B4167" w14:paraId="5CB8777E" w14:textId="77777777">
        <w:trPr>
          <w:gridAfter w:val="1"/>
          <w:wAfter w:w="25" w:type="dxa"/>
          <w:trHeight w:val="176"/>
        </w:trPr>
        <w:tc>
          <w:tcPr>
            <w:tcW w:w="1588" w:type="dxa"/>
            <w:vMerge w:val="restart"/>
          </w:tcPr>
          <w:p w14:paraId="0C059292"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Балаларды</w:t>
            </w:r>
            <w:proofErr w:type="spellEnd"/>
            <w:r>
              <w:rPr>
                <w:rFonts w:ascii="Times New Roman" w:hAnsi="Times New Roman" w:cs="Times New Roman"/>
                <w:b/>
                <w:bCs/>
              </w:rPr>
              <w:t xml:space="preserve"> </w:t>
            </w:r>
            <w:proofErr w:type="spellStart"/>
            <w:r>
              <w:rPr>
                <w:rFonts w:ascii="Times New Roman" w:hAnsi="Times New Roman" w:cs="Times New Roman"/>
                <w:b/>
                <w:bCs/>
              </w:rPr>
              <w:t>қабылдау</w:t>
            </w:r>
            <w:proofErr w:type="spellEnd"/>
            <w:r>
              <w:rPr>
                <w:rFonts w:ascii="Times New Roman" w:hAnsi="Times New Roman" w:cs="Times New Roman"/>
                <w:b/>
                <w:bCs/>
              </w:rPr>
              <w:t>/</w:t>
            </w:r>
          </w:p>
          <w:p w14:paraId="4CD4A303"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Прием детей</w:t>
            </w:r>
          </w:p>
          <w:p w14:paraId="147E77DE"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Ата-аналармен</w:t>
            </w:r>
            <w:proofErr w:type="spellEnd"/>
            <w:r>
              <w:rPr>
                <w:rFonts w:ascii="Times New Roman" w:hAnsi="Times New Roman" w:cs="Times New Roman"/>
                <w:b/>
                <w:bCs/>
              </w:rPr>
              <w:t xml:space="preserve"> </w:t>
            </w:r>
            <w:proofErr w:type="spellStart"/>
            <w:r>
              <w:rPr>
                <w:rFonts w:ascii="Times New Roman" w:hAnsi="Times New Roman" w:cs="Times New Roman"/>
                <w:b/>
                <w:bCs/>
              </w:rPr>
              <w:t>сүхбат</w:t>
            </w:r>
            <w:proofErr w:type="spellEnd"/>
            <w:r>
              <w:rPr>
                <w:rFonts w:ascii="Times New Roman" w:hAnsi="Times New Roman" w:cs="Times New Roman"/>
                <w:b/>
                <w:bCs/>
              </w:rPr>
              <w:t>/</w:t>
            </w:r>
          </w:p>
          <w:p w14:paraId="52C947F4"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Беседы с родителями</w:t>
            </w:r>
          </w:p>
          <w:p w14:paraId="0EDA4059"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үстел</w:t>
            </w:r>
            <w:proofErr w:type="spellEnd"/>
            <w:r>
              <w:rPr>
                <w:rFonts w:ascii="Times New Roman" w:hAnsi="Times New Roman" w:cs="Times New Roman"/>
                <w:b/>
                <w:bCs/>
              </w:rPr>
              <w:t xml:space="preserve"> </w:t>
            </w:r>
            <w:proofErr w:type="spellStart"/>
            <w:r>
              <w:rPr>
                <w:rFonts w:ascii="Times New Roman" w:hAnsi="Times New Roman" w:cs="Times New Roman"/>
                <w:b/>
                <w:bCs/>
              </w:rPr>
              <w:t>үсті</w:t>
            </w:r>
            <w:proofErr w:type="spellEnd"/>
            <w:r>
              <w:rPr>
                <w:rFonts w:ascii="Times New Roman" w:hAnsi="Times New Roman" w:cs="Times New Roman"/>
                <w:b/>
                <w:bCs/>
              </w:rPr>
              <w:t xml:space="preserve">, </w:t>
            </w:r>
            <w:proofErr w:type="spellStart"/>
            <w:r>
              <w:rPr>
                <w:rFonts w:ascii="Times New Roman" w:hAnsi="Times New Roman" w:cs="Times New Roman"/>
                <w:b/>
                <w:bCs/>
              </w:rPr>
              <w:t>саусақ</w:t>
            </w:r>
            <w:proofErr w:type="spellEnd"/>
            <w:r>
              <w:rPr>
                <w:rFonts w:ascii="Times New Roman" w:hAnsi="Times New Roman" w:cs="Times New Roman"/>
                <w:b/>
                <w:bCs/>
              </w:rPr>
              <w:t xml:space="preserve"> </w:t>
            </w:r>
            <w:proofErr w:type="spellStart"/>
            <w:r>
              <w:rPr>
                <w:rFonts w:ascii="Times New Roman" w:hAnsi="Times New Roman" w:cs="Times New Roman"/>
                <w:b/>
                <w:bCs/>
              </w:rPr>
              <w:t>және</w:t>
            </w:r>
            <w:proofErr w:type="spellEnd"/>
            <w:r>
              <w:rPr>
                <w:rFonts w:ascii="Times New Roman" w:hAnsi="Times New Roman" w:cs="Times New Roman"/>
                <w:b/>
                <w:bCs/>
              </w:rPr>
              <w:t xml:space="preserve"> </w:t>
            </w:r>
            <w:proofErr w:type="spellStart"/>
            <w:r>
              <w:rPr>
                <w:rFonts w:ascii="Times New Roman" w:hAnsi="Times New Roman" w:cs="Times New Roman"/>
                <w:b/>
                <w:bCs/>
              </w:rPr>
              <w:t>т.б</w:t>
            </w:r>
            <w:proofErr w:type="spellEnd"/>
            <w:r>
              <w:rPr>
                <w:rFonts w:ascii="Times New Roman" w:hAnsi="Times New Roman" w:cs="Times New Roman"/>
                <w:b/>
                <w:bCs/>
              </w:rPr>
              <w:t>.)/</w:t>
            </w:r>
          </w:p>
          <w:p w14:paraId="65E34E9A"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Игры (настольные, пальчиковые и др.)</w:t>
            </w:r>
          </w:p>
          <w:p w14:paraId="5C4B5398"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Таңғы</w:t>
            </w:r>
            <w:proofErr w:type="spellEnd"/>
            <w:r>
              <w:rPr>
                <w:rFonts w:ascii="Times New Roman" w:hAnsi="Times New Roman" w:cs="Times New Roman"/>
                <w:b/>
                <w:bCs/>
              </w:rPr>
              <w:t xml:space="preserve"> гимнастика/</w:t>
            </w:r>
          </w:p>
          <w:p w14:paraId="50D2CC67"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Утренняя гимнастика</w:t>
            </w:r>
          </w:p>
        </w:tc>
        <w:tc>
          <w:tcPr>
            <w:tcW w:w="14433" w:type="dxa"/>
            <w:gridSpan w:val="5"/>
          </w:tcPr>
          <w:p w14:paraId="41F8719F"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Тәрбиешінің</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қарым-қатынасы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сұхбаттар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көңіл-күйін</w:t>
            </w:r>
            <w:proofErr w:type="spellEnd"/>
            <w:r>
              <w:rPr>
                <w:rFonts w:ascii="Times New Roman" w:hAnsi="Times New Roman" w:cs="Times New Roman"/>
              </w:rPr>
              <w:t xml:space="preserve"> </w:t>
            </w:r>
            <w:proofErr w:type="spellStart"/>
            <w:r>
              <w:rPr>
                <w:rFonts w:ascii="Times New Roman" w:hAnsi="Times New Roman" w:cs="Times New Roman"/>
              </w:rPr>
              <w:t>жақсартуға</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қарым-қатынасқа</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Мейірімділік</w:t>
            </w:r>
            <w:proofErr w:type="spellEnd"/>
            <w:r>
              <w:rPr>
                <w:rFonts w:ascii="Times New Roman" w:hAnsi="Times New Roman" w:cs="Times New Roman"/>
              </w:rPr>
              <w:t xml:space="preserve"> </w:t>
            </w:r>
            <w:proofErr w:type="spellStart"/>
            <w:r>
              <w:rPr>
                <w:rFonts w:ascii="Times New Roman" w:hAnsi="Times New Roman" w:cs="Times New Roman"/>
              </w:rPr>
              <w:t>ортасын</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732BB14F" w14:textId="77777777" w:rsidR="007B4167" w:rsidRDefault="00F1573B">
            <w:pPr>
              <w:contextualSpacing/>
              <w:rPr>
                <w:rFonts w:ascii="Times New Roman" w:hAnsi="Times New Roman" w:cs="Times New Roman"/>
                <w:iCs/>
              </w:rPr>
            </w:pPr>
            <w:r>
              <w:rPr>
                <w:rFonts w:ascii="Times New Roman" w:hAnsi="Times New Roman" w:cs="Times New Roman"/>
              </w:rPr>
              <w:t>Общение воспитателя с детьми: индивидуальные беседы, игры для общения и создания настроения у детей.  Создание доброжелательной атмосферы.</w:t>
            </w:r>
          </w:p>
          <w:p w14:paraId="6E3E07A7" w14:textId="77777777" w:rsidR="007B4167" w:rsidRDefault="00F1573B">
            <w:pPr>
              <w:contextualSpacing/>
              <w:rPr>
                <w:rFonts w:ascii="Times New Roman" w:hAnsi="Times New Roman" w:cs="Times New Roman"/>
                <w:iCs/>
              </w:rPr>
            </w:pPr>
            <w:r>
              <w:rPr>
                <w:rFonts w:ascii="Times New Roman" w:hAnsi="Times New Roman" w:cs="Times New Roman"/>
                <w:iCs/>
              </w:rPr>
              <w:t xml:space="preserve">*** </w:t>
            </w:r>
            <w:proofErr w:type="spellStart"/>
            <w:r>
              <w:rPr>
                <w:rFonts w:ascii="Times New Roman" w:hAnsi="Times New Roman" w:cs="Times New Roman"/>
                <w:iCs/>
              </w:rPr>
              <w:t>Қайырлы</w:t>
            </w:r>
            <w:proofErr w:type="spellEnd"/>
            <w:r>
              <w:rPr>
                <w:rFonts w:ascii="Times New Roman" w:hAnsi="Times New Roman" w:cs="Times New Roman"/>
                <w:iCs/>
              </w:rPr>
              <w:t xml:space="preserve"> </w:t>
            </w:r>
            <w:proofErr w:type="spellStart"/>
            <w:r>
              <w:rPr>
                <w:rFonts w:ascii="Times New Roman" w:hAnsi="Times New Roman" w:cs="Times New Roman"/>
                <w:iCs/>
              </w:rPr>
              <w:t>таң</w:t>
            </w:r>
            <w:proofErr w:type="spellEnd"/>
            <w:r>
              <w:rPr>
                <w:rFonts w:ascii="Times New Roman" w:hAnsi="Times New Roman" w:cs="Times New Roman"/>
                <w:iCs/>
              </w:rPr>
              <w:t xml:space="preserve">! - Доброе утро! </w:t>
            </w:r>
            <w:proofErr w:type="spellStart"/>
            <w:r>
              <w:rPr>
                <w:rFonts w:ascii="Times New Roman" w:hAnsi="Times New Roman" w:cs="Times New Roman"/>
                <w:iCs/>
              </w:rPr>
              <w:t>Сәлеметсіз</w:t>
            </w:r>
            <w:proofErr w:type="spellEnd"/>
            <w:r>
              <w:rPr>
                <w:rFonts w:ascii="Times New Roman" w:hAnsi="Times New Roman" w:cs="Times New Roman"/>
                <w:iCs/>
              </w:rPr>
              <w:t xml:space="preserve"> бе! - Здравствуйте!</w:t>
            </w:r>
          </w:p>
        </w:tc>
      </w:tr>
      <w:tr w:rsidR="007B4167" w14:paraId="6BE36F78" w14:textId="77777777">
        <w:trPr>
          <w:gridAfter w:val="1"/>
          <w:wAfter w:w="25" w:type="dxa"/>
          <w:trHeight w:val="176"/>
        </w:trPr>
        <w:tc>
          <w:tcPr>
            <w:tcW w:w="1588" w:type="dxa"/>
            <w:vMerge/>
            <w:vAlign w:val="center"/>
          </w:tcPr>
          <w:p w14:paraId="2BCD1748" w14:textId="77777777" w:rsidR="007B4167" w:rsidRDefault="007B4167">
            <w:pPr>
              <w:contextualSpacing/>
              <w:rPr>
                <w:rFonts w:ascii="Times New Roman" w:hAnsi="Times New Roman" w:cs="Times New Roman"/>
                <w:b/>
              </w:rPr>
            </w:pPr>
          </w:p>
        </w:tc>
        <w:tc>
          <w:tcPr>
            <w:tcW w:w="14433" w:type="dxa"/>
            <w:gridSpan w:val="5"/>
          </w:tcPr>
          <w:p w14:paraId="7602FE51"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B4167" w14:paraId="5BB24175" w14:textId="77777777">
        <w:trPr>
          <w:gridAfter w:val="1"/>
          <w:wAfter w:w="25" w:type="dxa"/>
          <w:trHeight w:val="2373"/>
        </w:trPr>
        <w:tc>
          <w:tcPr>
            <w:tcW w:w="1588" w:type="dxa"/>
            <w:vMerge/>
            <w:vAlign w:val="center"/>
          </w:tcPr>
          <w:p w14:paraId="0F384D27" w14:textId="77777777" w:rsidR="007B4167" w:rsidRDefault="007B4167">
            <w:pPr>
              <w:contextualSpacing/>
              <w:rPr>
                <w:rFonts w:ascii="Times New Roman" w:hAnsi="Times New Roman" w:cs="Times New Roman"/>
                <w:b/>
              </w:rPr>
            </w:pPr>
          </w:p>
        </w:tc>
        <w:tc>
          <w:tcPr>
            <w:tcW w:w="2888" w:type="dxa"/>
            <w:tcBorders>
              <w:top w:val="outset" w:sz="6" w:space="0" w:color="auto"/>
              <w:left w:val="outset" w:sz="6" w:space="0" w:color="auto"/>
              <w:bottom w:val="outset" w:sz="6" w:space="0" w:color="auto"/>
              <w:right w:val="outset" w:sz="6" w:space="0" w:color="auto"/>
            </w:tcBorders>
          </w:tcPr>
          <w:p w14:paraId="7DF47CB3"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 xml:space="preserve">Д/и </w:t>
            </w:r>
            <w:r>
              <w:rPr>
                <w:rStyle w:val="15"/>
                <w:rFonts w:ascii="Times New Roman" w:eastAsia="Calibri" w:hAnsi="Times New Roman" w:cs="Times New Roman"/>
                <w:b/>
                <w:bCs/>
                <w:i w:val="0"/>
              </w:rPr>
              <w:t>«Составь букет</w:t>
            </w:r>
            <w:r>
              <w:rPr>
                <w:rFonts w:ascii="Times New Roman" w:eastAsia="Calibri" w:hAnsi="Times New Roman" w:cs="Times New Roman"/>
                <w:b/>
                <w:i/>
              </w:rPr>
              <w:t>»</w:t>
            </w:r>
            <w:r>
              <w:rPr>
                <w:rFonts w:ascii="Times New Roman" w:eastAsia="Calibri" w:hAnsi="Times New Roman" w:cs="Times New Roman"/>
                <w:b/>
              </w:rPr>
              <w:t xml:space="preserve"> </w:t>
            </w:r>
          </w:p>
          <w:p w14:paraId="2760CD53"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rPr>
              <w:t xml:space="preserve"> (классификация)</w:t>
            </w:r>
          </w:p>
          <w:p w14:paraId="47B1AB04"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i/>
              </w:rPr>
              <w:t>Задача.</w:t>
            </w:r>
            <w:r>
              <w:rPr>
                <w:rFonts w:ascii="Times New Roman" w:eastAsia="Calibri" w:hAnsi="Times New Roman" w:cs="Times New Roman"/>
              </w:rPr>
              <w:t xml:space="preserve"> Учить детей находить предметы по цвету. Развивать мелкую моторику рук</w:t>
            </w:r>
            <w:r>
              <w:rPr>
                <w:rFonts w:ascii="Times New Roman" w:eastAsia="Calibri" w:hAnsi="Times New Roman" w:cs="Times New Roman"/>
                <w:b/>
              </w:rPr>
              <w:t>.</w:t>
            </w:r>
          </w:p>
          <w:p w14:paraId="05FA8555" w14:textId="77777777" w:rsidR="007B4167" w:rsidRDefault="00F1573B">
            <w:pPr>
              <w:widowControl w:val="0"/>
              <w:autoSpaceDE w:val="0"/>
              <w:autoSpaceDN w:val="0"/>
              <w:adjustRightInd w:val="0"/>
              <w:contextualSpacing/>
              <w:rPr>
                <w:rFonts w:ascii="Times New Roman" w:eastAsia="Calibri" w:hAnsi="Times New Roman" w:cs="Times New Roman"/>
                <w:color w:val="000000"/>
              </w:rPr>
            </w:pPr>
            <w:r>
              <w:rPr>
                <w:rFonts w:ascii="Times New Roman" w:eastAsia="Calibri" w:hAnsi="Times New Roman" w:cs="Times New Roman"/>
                <w:b/>
              </w:rPr>
              <w:t>***</w:t>
            </w:r>
            <w:r>
              <w:rPr>
                <w:rFonts w:ascii="Times New Roman" w:eastAsia="Calibri" w:hAnsi="Times New Roman" w:cs="Times New Roman"/>
                <w:b/>
                <w:color w:val="000000"/>
              </w:rPr>
              <w:t xml:space="preserve"> </w:t>
            </w:r>
            <w:proofErr w:type="spellStart"/>
            <w:r>
              <w:rPr>
                <w:rFonts w:ascii="Times New Roman" w:eastAsia="Calibri" w:hAnsi="Times New Roman" w:cs="Times New Roman"/>
                <w:color w:val="000000"/>
              </w:rPr>
              <w:t>қызыл</w:t>
            </w:r>
            <w:proofErr w:type="spellEnd"/>
            <w:r>
              <w:rPr>
                <w:rFonts w:ascii="Times New Roman" w:eastAsia="Calibri" w:hAnsi="Times New Roman" w:cs="Times New Roman"/>
                <w:color w:val="000000"/>
              </w:rPr>
              <w:t xml:space="preserve">, </w:t>
            </w:r>
            <w:proofErr w:type="spellStart"/>
            <w:r>
              <w:rPr>
                <w:rFonts w:ascii="Times New Roman" w:eastAsia="Calibri" w:hAnsi="Times New Roman" w:cs="Times New Roman"/>
                <w:color w:val="000000"/>
              </w:rPr>
              <w:t>сары</w:t>
            </w:r>
            <w:proofErr w:type="spellEnd"/>
            <w:r>
              <w:rPr>
                <w:rFonts w:ascii="Times New Roman" w:eastAsia="Calibri" w:hAnsi="Times New Roman" w:cs="Times New Roman"/>
                <w:color w:val="000000"/>
              </w:rPr>
              <w:t xml:space="preserve">, </w:t>
            </w:r>
            <w:proofErr w:type="spellStart"/>
            <w:r>
              <w:rPr>
                <w:rFonts w:ascii="Times New Roman" w:eastAsia="Calibri" w:hAnsi="Times New Roman" w:cs="Times New Roman"/>
                <w:color w:val="000000"/>
              </w:rPr>
              <w:t>жасыл</w:t>
            </w:r>
            <w:proofErr w:type="spellEnd"/>
            <w:r>
              <w:rPr>
                <w:rFonts w:ascii="Times New Roman" w:eastAsia="Calibri" w:hAnsi="Times New Roman" w:cs="Times New Roman"/>
                <w:color w:val="000000"/>
              </w:rPr>
              <w:t xml:space="preserve">, </w:t>
            </w:r>
            <w:proofErr w:type="spellStart"/>
            <w:r>
              <w:rPr>
                <w:rFonts w:ascii="Times New Roman" w:eastAsia="Calibri" w:hAnsi="Times New Roman" w:cs="Times New Roman"/>
                <w:color w:val="000000"/>
              </w:rPr>
              <w:t>ақ</w:t>
            </w:r>
            <w:proofErr w:type="spellEnd"/>
          </w:p>
          <w:p w14:paraId="76D9CF4A" w14:textId="77777777" w:rsidR="007B4167" w:rsidRDefault="00F1573B">
            <w:pPr>
              <w:widowControl w:val="0"/>
              <w:autoSpaceDE w:val="0"/>
              <w:autoSpaceDN w:val="0"/>
              <w:adjustRightInd w:val="0"/>
              <w:contextualSpacing/>
              <w:rPr>
                <w:rFonts w:ascii="Times New Roman" w:hAnsi="Times New Roman" w:cs="Times New Roman"/>
                <w:i/>
                <w:color w:val="000000"/>
                <w:lang w:eastAsia="ru-RU"/>
              </w:rPr>
            </w:pPr>
            <w:r>
              <w:rPr>
                <w:rFonts w:ascii="Times New Roman" w:hAnsi="Times New Roman" w:cs="Times New Roman"/>
                <w:i/>
                <w:color w:val="000000"/>
              </w:rPr>
              <w:t>(коммуникативная, игровая деятельности)</w:t>
            </w:r>
          </w:p>
        </w:tc>
        <w:tc>
          <w:tcPr>
            <w:tcW w:w="2887" w:type="dxa"/>
            <w:tcBorders>
              <w:top w:val="outset" w:sz="6" w:space="0" w:color="auto"/>
              <w:left w:val="outset" w:sz="6" w:space="0" w:color="auto"/>
              <w:bottom w:val="outset" w:sz="6" w:space="0" w:color="auto"/>
              <w:right w:val="outset" w:sz="6" w:space="0" w:color="auto"/>
            </w:tcBorders>
          </w:tcPr>
          <w:p w14:paraId="1CF239AE" w14:textId="77777777" w:rsidR="007B4167" w:rsidRDefault="00F1573B">
            <w:pPr>
              <w:pStyle w:val="21"/>
              <w:spacing w:after="0" w:afterAutospacing="0"/>
              <w:contextualSpacing/>
              <w:rPr>
                <w:rFonts w:ascii="Times New Roman" w:eastAsia="Calibri" w:hAnsi="Times New Roman"/>
                <w:sz w:val="22"/>
                <w:szCs w:val="22"/>
              </w:rPr>
            </w:pPr>
            <w:r>
              <w:rPr>
                <w:rFonts w:ascii="Times New Roman" w:eastAsia="Calibri" w:hAnsi="Times New Roman"/>
                <w:b/>
                <w:sz w:val="22"/>
                <w:szCs w:val="22"/>
              </w:rPr>
              <w:t>Д/и «Что бывает осенью?»</w:t>
            </w:r>
            <w:r>
              <w:rPr>
                <w:rFonts w:ascii="Times New Roman" w:eastAsia="Calibri" w:hAnsi="Times New Roman"/>
                <w:sz w:val="22"/>
                <w:szCs w:val="22"/>
              </w:rPr>
              <w:t xml:space="preserve"> (обобщение)</w:t>
            </w:r>
          </w:p>
          <w:p w14:paraId="139B7BFD" w14:textId="77777777" w:rsidR="007B4167" w:rsidRDefault="00F1573B">
            <w:pPr>
              <w:pStyle w:val="21"/>
              <w:spacing w:after="0" w:afterAutospacing="0"/>
              <w:contextualSpacing/>
              <w:rPr>
                <w:rFonts w:ascii="Times New Roman" w:eastAsia="Calibri" w:hAnsi="Times New Roman"/>
                <w:sz w:val="22"/>
                <w:szCs w:val="22"/>
              </w:rPr>
            </w:pPr>
            <w:r>
              <w:rPr>
                <w:rFonts w:ascii="Times New Roman" w:eastAsia="Calibri" w:hAnsi="Times New Roman"/>
                <w:b/>
                <w:i/>
                <w:sz w:val="22"/>
                <w:szCs w:val="22"/>
              </w:rPr>
              <w:t>Задача.</w:t>
            </w:r>
            <w:r>
              <w:rPr>
                <w:rFonts w:ascii="Times New Roman" w:eastAsia="Calibri" w:hAnsi="Times New Roman"/>
                <w:sz w:val="22"/>
                <w:szCs w:val="22"/>
              </w:rPr>
              <w:t xml:space="preserve"> Закреплять понятия об осенних явлениях, активизация словаря по теме.</w:t>
            </w:r>
          </w:p>
          <w:p w14:paraId="4EF06017" w14:textId="77777777" w:rsidR="007B4167" w:rsidRDefault="00F1573B">
            <w:pPr>
              <w:pStyle w:val="21"/>
              <w:spacing w:after="0" w:afterAutospacing="0"/>
              <w:contextualSpacing/>
              <w:rPr>
                <w:rFonts w:ascii="Times New Roman" w:eastAsia="Calibri" w:hAnsi="Times New Roman"/>
                <w:i/>
                <w:sz w:val="22"/>
                <w:szCs w:val="22"/>
              </w:rPr>
            </w:pPr>
            <w:r>
              <w:rPr>
                <w:rFonts w:ascii="Times New Roman" w:hAnsi="Times New Roman"/>
                <w:i/>
                <w:color w:val="000000"/>
                <w:sz w:val="22"/>
                <w:szCs w:val="22"/>
              </w:rPr>
              <w:t>(коммуникативная, игровая деятельности)</w:t>
            </w:r>
          </w:p>
        </w:tc>
        <w:tc>
          <w:tcPr>
            <w:tcW w:w="2888" w:type="dxa"/>
            <w:tcBorders>
              <w:top w:val="outset" w:sz="6" w:space="0" w:color="auto"/>
              <w:left w:val="outset" w:sz="6" w:space="0" w:color="auto"/>
              <w:bottom w:val="outset" w:sz="6" w:space="0" w:color="auto"/>
              <w:right w:val="outset" w:sz="6" w:space="0" w:color="auto"/>
            </w:tcBorders>
          </w:tcPr>
          <w:p w14:paraId="76A3419F" w14:textId="77777777" w:rsidR="007B4167" w:rsidRDefault="00F1573B">
            <w:pPr>
              <w:pStyle w:val="21"/>
              <w:spacing w:after="0" w:afterAutospacing="0"/>
              <w:contextualSpacing/>
              <w:rPr>
                <w:rFonts w:ascii="Times New Roman" w:eastAsia="Calibri" w:hAnsi="Times New Roman"/>
                <w:b/>
                <w:sz w:val="22"/>
                <w:szCs w:val="22"/>
              </w:rPr>
            </w:pPr>
            <w:r>
              <w:rPr>
                <w:rFonts w:ascii="Times New Roman" w:eastAsia="Calibri" w:hAnsi="Times New Roman"/>
                <w:b/>
                <w:sz w:val="22"/>
                <w:szCs w:val="22"/>
              </w:rPr>
              <w:t>Д/и «Большие и маленькие»</w:t>
            </w:r>
          </w:p>
          <w:p w14:paraId="701966D9" w14:textId="77777777" w:rsidR="007B4167" w:rsidRDefault="00F1573B">
            <w:pPr>
              <w:pStyle w:val="21"/>
              <w:spacing w:after="0" w:afterAutospacing="0"/>
              <w:contextualSpacing/>
              <w:rPr>
                <w:rFonts w:ascii="Times New Roman" w:eastAsia="Calibri" w:hAnsi="Times New Roman"/>
                <w:sz w:val="22"/>
                <w:szCs w:val="22"/>
              </w:rPr>
            </w:pPr>
            <w:r>
              <w:rPr>
                <w:rFonts w:ascii="Times New Roman" w:eastAsia="Calibri" w:hAnsi="Times New Roman"/>
                <w:sz w:val="22"/>
                <w:szCs w:val="22"/>
              </w:rPr>
              <w:t>(сравнение)</w:t>
            </w:r>
          </w:p>
          <w:p w14:paraId="198B76DD" w14:textId="77777777" w:rsidR="007B4167" w:rsidRDefault="00F1573B">
            <w:pPr>
              <w:pStyle w:val="21"/>
              <w:spacing w:after="0" w:afterAutospacing="0"/>
              <w:contextualSpacing/>
              <w:rPr>
                <w:rFonts w:ascii="Times New Roman" w:eastAsia="Calibri" w:hAnsi="Times New Roman"/>
                <w:color w:val="000000"/>
                <w:sz w:val="22"/>
                <w:szCs w:val="22"/>
              </w:rPr>
            </w:pPr>
            <w:r>
              <w:rPr>
                <w:rFonts w:ascii="Times New Roman" w:eastAsia="Calibri" w:hAnsi="Times New Roman"/>
                <w:b/>
                <w:i/>
                <w:sz w:val="22"/>
                <w:szCs w:val="22"/>
              </w:rPr>
              <w:t>Задача.</w:t>
            </w:r>
            <w:r>
              <w:rPr>
                <w:rFonts w:ascii="Times New Roman" w:eastAsia="Calibri" w:hAnsi="Times New Roman"/>
                <w:sz w:val="22"/>
                <w:szCs w:val="22"/>
              </w:rPr>
              <w:t xml:space="preserve"> Учить находить листья большого и маленького размера</w:t>
            </w:r>
            <w:r>
              <w:rPr>
                <w:rFonts w:ascii="Times New Roman" w:eastAsia="Calibri" w:hAnsi="Times New Roman"/>
                <w:color w:val="000000"/>
                <w:sz w:val="22"/>
                <w:szCs w:val="22"/>
              </w:rPr>
              <w:t>.</w:t>
            </w:r>
          </w:p>
          <w:p w14:paraId="165BC2A5" w14:textId="77777777" w:rsidR="007B4167" w:rsidRDefault="00F1573B">
            <w:pPr>
              <w:pStyle w:val="21"/>
              <w:spacing w:after="0" w:afterAutospacing="0"/>
              <w:contextualSpacing/>
              <w:rPr>
                <w:rFonts w:ascii="Times New Roman" w:hAnsi="Times New Roman"/>
                <w:b/>
                <w:color w:val="000000"/>
                <w:sz w:val="22"/>
                <w:szCs w:val="22"/>
              </w:rPr>
            </w:pPr>
            <w:r>
              <w:rPr>
                <w:rFonts w:ascii="Times New Roman" w:eastAsia="Calibri" w:hAnsi="Times New Roman"/>
                <w:color w:val="000000"/>
                <w:sz w:val="22"/>
                <w:szCs w:val="22"/>
              </w:rPr>
              <w:t>***</w:t>
            </w:r>
            <w:proofErr w:type="spellStart"/>
            <w:r>
              <w:rPr>
                <w:rFonts w:ascii="Times New Roman" w:eastAsia="Calibri" w:hAnsi="Times New Roman"/>
                <w:color w:val="000000"/>
                <w:sz w:val="22"/>
                <w:szCs w:val="22"/>
              </w:rPr>
              <w:t>үлкен</w:t>
            </w:r>
            <w:proofErr w:type="spellEnd"/>
            <w:r>
              <w:rPr>
                <w:rFonts w:ascii="Times New Roman" w:eastAsia="Calibri" w:hAnsi="Times New Roman"/>
                <w:color w:val="000000"/>
                <w:sz w:val="22"/>
                <w:szCs w:val="22"/>
              </w:rPr>
              <w:t xml:space="preserve">, </w:t>
            </w:r>
            <w:proofErr w:type="spellStart"/>
            <w:r>
              <w:rPr>
                <w:rFonts w:ascii="Times New Roman" w:eastAsia="Calibri" w:hAnsi="Times New Roman"/>
                <w:color w:val="000000"/>
                <w:sz w:val="22"/>
                <w:szCs w:val="22"/>
              </w:rPr>
              <w:t>кішкентай</w:t>
            </w:r>
            <w:proofErr w:type="spellEnd"/>
          </w:p>
          <w:p w14:paraId="5946FCEC" w14:textId="77777777" w:rsidR="007B4167" w:rsidRDefault="00F1573B">
            <w:pPr>
              <w:pStyle w:val="21"/>
              <w:spacing w:after="0" w:afterAutospacing="0"/>
              <w:contextualSpacing/>
              <w:rPr>
                <w:rFonts w:ascii="Times New Roman" w:eastAsia="Calibri" w:hAnsi="Times New Roman"/>
                <w:i/>
                <w:sz w:val="22"/>
                <w:szCs w:val="22"/>
              </w:rPr>
            </w:pPr>
            <w:r>
              <w:rPr>
                <w:rFonts w:ascii="Times New Roman" w:hAnsi="Times New Roman"/>
                <w:i/>
                <w:color w:val="000000"/>
                <w:sz w:val="22"/>
                <w:szCs w:val="22"/>
              </w:rPr>
              <w:t>(коммуникативная, игровая деятельности)</w:t>
            </w:r>
          </w:p>
        </w:tc>
        <w:tc>
          <w:tcPr>
            <w:tcW w:w="2887" w:type="dxa"/>
            <w:tcBorders>
              <w:top w:val="outset" w:sz="6" w:space="0" w:color="auto"/>
              <w:left w:val="outset" w:sz="6" w:space="0" w:color="auto"/>
              <w:bottom w:val="outset" w:sz="6" w:space="0" w:color="auto"/>
              <w:right w:val="outset" w:sz="6" w:space="0" w:color="auto"/>
            </w:tcBorders>
          </w:tcPr>
          <w:p w14:paraId="1361C06E" w14:textId="77777777" w:rsidR="007B4167" w:rsidRDefault="00F1573B">
            <w:pPr>
              <w:pStyle w:val="21"/>
              <w:spacing w:after="0" w:afterAutospacing="0"/>
              <w:contextualSpacing/>
              <w:rPr>
                <w:rFonts w:ascii="Times New Roman" w:eastAsia="Calibri" w:hAnsi="Times New Roman"/>
                <w:b/>
                <w:sz w:val="22"/>
                <w:szCs w:val="22"/>
              </w:rPr>
            </w:pPr>
            <w:r>
              <w:rPr>
                <w:rFonts w:ascii="Times New Roman" w:eastAsia="Calibri" w:hAnsi="Times New Roman"/>
                <w:b/>
                <w:sz w:val="22"/>
                <w:szCs w:val="22"/>
              </w:rPr>
              <w:t>Д/и «Одеваем куклу Машу»</w:t>
            </w:r>
          </w:p>
          <w:p w14:paraId="281FF582" w14:textId="77777777" w:rsidR="007B4167" w:rsidRDefault="00F1573B">
            <w:pPr>
              <w:pStyle w:val="21"/>
              <w:spacing w:after="0" w:afterAutospacing="0"/>
              <w:contextualSpacing/>
              <w:rPr>
                <w:rFonts w:ascii="Times New Roman" w:eastAsia="Calibri" w:hAnsi="Times New Roman"/>
                <w:sz w:val="22"/>
                <w:szCs w:val="22"/>
              </w:rPr>
            </w:pPr>
            <w:r>
              <w:rPr>
                <w:rFonts w:ascii="Times New Roman" w:eastAsia="Calibri" w:hAnsi="Times New Roman"/>
                <w:sz w:val="22"/>
                <w:szCs w:val="22"/>
              </w:rPr>
              <w:t>(синтез)</w:t>
            </w:r>
          </w:p>
          <w:p w14:paraId="6D1A42E2" w14:textId="77777777" w:rsidR="007B4167" w:rsidRDefault="00F1573B">
            <w:pPr>
              <w:contextualSpacing/>
              <w:jc w:val="both"/>
              <w:rPr>
                <w:rFonts w:ascii="Times New Roman" w:eastAsia="Calibri" w:hAnsi="Times New Roman" w:cs="Times New Roman"/>
                <w:bCs/>
              </w:rPr>
            </w:pPr>
            <w:r>
              <w:rPr>
                <w:rFonts w:ascii="Times New Roman" w:eastAsia="Calibri" w:hAnsi="Times New Roman" w:cs="Times New Roman"/>
                <w:b/>
                <w:i/>
              </w:rPr>
              <w:t>Задача.</w:t>
            </w:r>
            <w:r>
              <w:rPr>
                <w:rFonts w:ascii="Times New Roman" w:eastAsia="Calibri" w:hAnsi="Times New Roman" w:cs="Times New Roman"/>
              </w:rPr>
              <w:t xml:space="preserve"> Учить последовательному одеванию одежды на куклу. Развивать речь.</w:t>
            </w:r>
          </w:p>
          <w:p w14:paraId="2384BCF5" w14:textId="77777777" w:rsidR="007B4167" w:rsidRDefault="00F1573B">
            <w:pPr>
              <w:contextualSpacing/>
              <w:jc w:val="both"/>
              <w:rPr>
                <w:rFonts w:ascii="Times New Roman" w:eastAsia="Calibri" w:hAnsi="Times New Roman" w:cs="Times New Roman"/>
                <w:bCs/>
              </w:rPr>
            </w:pPr>
            <w:r>
              <w:rPr>
                <w:rFonts w:ascii="Times New Roman" w:eastAsia="Calibri" w:hAnsi="Times New Roman" w:cs="Times New Roman"/>
                <w:bCs/>
              </w:rPr>
              <w:t>***</w:t>
            </w:r>
            <w:proofErr w:type="spellStart"/>
            <w:r>
              <w:rPr>
                <w:rFonts w:ascii="Times New Roman" w:eastAsia="Calibri" w:hAnsi="Times New Roman" w:cs="Times New Roman"/>
                <w:bCs/>
              </w:rPr>
              <w:t>Шалбар</w:t>
            </w:r>
            <w:proofErr w:type="spellEnd"/>
            <w:r>
              <w:rPr>
                <w:rFonts w:ascii="Times New Roman" w:eastAsia="Calibri" w:hAnsi="Times New Roman" w:cs="Times New Roman"/>
                <w:bCs/>
              </w:rPr>
              <w:t xml:space="preserve"> </w:t>
            </w:r>
            <w:proofErr w:type="spellStart"/>
            <w:r>
              <w:rPr>
                <w:rFonts w:ascii="Times New Roman" w:eastAsia="Calibri" w:hAnsi="Times New Roman" w:cs="Times New Roman"/>
                <w:bCs/>
              </w:rPr>
              <w:t>Көйлек</w:t>
            </w:r>
            <w:proofErr w:type="spellEnd"/>
          </w:p>
          <w:p w14:paraId="3651C95D" w14:textId="77777777" w:rsidR="007B4167" w:rsidRDefault="00F1573B">
            <w:pPr>
              <w:contextualSpacing/>
              <w:jc w:val="both"/>
              <w:rPr>
                <w:rFonts w:ascii="Times New Roman" w:eastAsia="Calibri" w:hAnsi="Times New Roman" w:cs="Times New Roman"/>
                <w:bCs/>
                <w:i/>
              </w:rPr>
            </w:pPr>
            <w:r>
              <w:rPr>
                <w:rFonts w:ascii="Times New Roman" w:eastAsia="Calibri" w:hAnsi="Times New Roman" w:cs="Times New Roman"/>
                <w:bCs/>
                <w:i/>
              </w:rPr>
              <w:t>(</w:t>
            </w:r>
            <w:r>
              <w:rPr>
                <w:rFonts w:ascii="Times New Roman" w:hAnsi="Times New Roman" w:cs="Times New Roman"/>
                <w:i/>
                <w:color w:val="000000"/>
              </w:rPr>
              <w:t>коммуникативная, игровая деятельности)</w:t>
            </w:r>
          </w:p>
        </w:tc>
        <w:tc>
          <w:tcPr>
            <w:tcW w:w="2883" w:type="dxa"/>
            <w:tcBorders>
              <w:top w:val="outset" w:sz="6" w:space="0" w:color="auto"/>
              <w:left w:val="outset" w:sz="6" w:space="0" w:color="auto"/>
              <w:bottom w:val="outset" w:sz="6" w:space="0" w:color="auto"/>
              <w:right w:val="outset" w:sz="6" w:space="0" w:color="auto"/>
            </w:tcBorders>
          </w:tcPr>
          <w:p w14:paraId="7AA6BDC3" w14:textId="77777777" w:rsidR="007B4167" w:rsidRDefault="00F1573B">
            <w:pPr>
              <w:pStyle w:val="21"/>
              <w:spacing w:after="0" w:afterAutospacing="0"/>
              <w:contextualSpacing/>
              <w:rPr>
                <w:rFonts w:ascii="Times New Roman" w:eastAsia="Calibri" w:hAnsi="Times New Roman"/>
                <w:b/>
                <w:sz w:val="22"/>
                <w:szCs w:val="22"/>
              </w:rPr>
            </w:pPr>
            <w:r>
              <w:rPr>
                <w:rFonts w:ascii="Times New Roman" w:eastAsia="Calibri" w:hAnsi="Times New Roman"/>
                <w:b/>
                <w:sz w:val="22"/>
                <w:szCs w:val="22"/>
              </w:rPr>
              <w:t>Д/и «Овощи для зайки»</w:t>
            </w:r>
          </w:p>
          <w:p w14:paraId="69CADEE5" w14:textId="77777777" w:rsidR="007B4167" w:rsidRDefault="00F1573B">
            <w:pPr>
              <w:pStyle w:val="21"/>
              <w:spacing w:after="0" w:afterAutospacing="0"/>
              <w:contextualSpacing/>
              <w:rPr>
                <w:rFonts w:ascii="Times New Roman" w:eastAsia="Calibri" w:hAnsi="Times New Roman"/>
                <w:sz w:val="22"/>
                <w:szCs w:val="22"/>
              </w:rPr>
            </w:pPr>
            <w:r>
              <w:rPr>
                <w:rFonts w:ascii="Times New Roman" w:eastAsia="Calibri" w:hAnsi="Times New Roman"/>
                <w:sz w:val="22"/>
                <w:szCs w:val="22"/>
              </w:rPr>
              <w:t>(анализ)</w:t>
            </w:r>
          </w:p>
          <w:p w14:paraId="26D5D72D" w14:textId="77777777" w:rsidR="007B4167" w:rsidRDefault="00F1573B">
            <w:pPr>
              <w:contextualSpacing/>
              <w:rPr>
                <w:rFonts w:ascii="Times New Roman" w:eastAsia="Calibri" w:hAnsi="Times New Roman" w:cs="Times New Roman"/>
                <w:bCs/>
              </w:rPr>
            </w:pPr>
            <w:r>
              <w:rPr>
                <w:rFonts w:ascii="Times New Roman" w:eastAsia="Calibri" w:hAnsi="Times New Roman" w:cs="Times New Roman"/>
                <w:b/>
                <w:i/>
              </w:rPr>
              <w:t>Задача.</w:t>
            </w:r>
            <w:r>
              <w:rPr>
                <w:rFonts w:ascii="Times New Roman" w:eastAsia="Calibri" w:hAnsi="Times New Roman" w:cs="Times New Roman"/>
              </w:rPr>
              <w:t xml:space="preserve"> Учить определять предмет по его признакам, активизировать словарь по теме.</w:t>
            </w:r>
          </w:p>
          <w:p w14:paraId="74ACA6F8" w14:textId="77777777" w:rsidR="007B4167" w:rsidRDefault="00F1573B">
            <w:pPr>
              <w:contextualSpacing/>
              <w:rPr>
                <w:rFonts w:ascii="Times New Roman" w:hAnsi="Times New Roman" w:cs="Times New Roman"/>
                <w:b/>
                <w:color w:val="000000"/>
              </w:rPr>
            </w:pPr>
            <w:r>
              <w:rPr>
                <w:rFonts w:ascii="Times New Roman" w:eastAsia="Calibri" w:hAnsi="Times New Roman" w:cs="Times New Roman"/>
              </w:rPr>
              <w:t>***</w:t>
            </w:r>
            <w:proofErr w:type="spellStart"/>
            <w:r>
              <w:rPr>
                <w:rFonts w:ascii="Times New Roman" w:eastAsia="Calibri" w:hAnsi="Times New Roman" w:cs="Times New Roman"/>
              </w:rPr>
              <w:t>алма</w:t>
            </w:r>
            <w:proofErr w:type="spellEnd"/>
            <w:r>
              <w:rPr>
                <w:rFonts w:ascii="Times New Roman" w:eastAsia="Calibri" w:hAnsi="Times New Roman" w:cs="Times New Roman"/>
              </w:rPr>
              <w:t xml:space="preserve">, </w:t>
            </w:r>
            <w:proofErr w:type="spellStart"/>
            <w:r>
              <w:rPr>
                <w:rFonts w:ascii="Times New Roman" w:eastAsia="Calibri" w:hAnsi="Times New Roman" w:cs="Times New Roman"/>
              </w:rPr>
              <w:t>алмұрт</w:t>
            </w:r>
            <w:proofErr w:type="spellEnd"/>
            <w:r>
              <w:rPr>
                <w:rFonts w:ascii="Times New Roman" w:eastAsia="Calibri" w:hAnsi="Times New Roman" w:cs="Times New Roman"/>
              </w:rPr>
              <w:t xml:space="preserve">, </w:t>
            </w:r>
            <w:proofErr w:type="spellStart"/>
            <w:r>
              <w:rPr>
                <w:rFonts w:ascii="Times New Roman" w:eastAsia="Calibri" w:hAnsi="Times New Roman" w:cs="Times New Roman"/>
              </w:rPr>
              <w:t>қарбыз</w:t>
            </w:r>
            <w:proofErr w:type="spellEnd"/>
            <w:r>
              <w:rPr>
                <w:rFonts w:ascii="Times New Roman" w:eastAsia="Calibri" w:hAnsi="Times New Roman" w:cs="Times New Roman"/>
              </w:rPr>
              <w:t xml:space="preserve">, </w:t>
            </w:r>
            <w:proofErr w:type="spellStart"/>
            <w:r>
              <w:rPr>
                <w:rFonts w:ascii="Times New Roman" w:eastAsia="Calibri" w:hAnsi="Times New Roman" w:cs="Times New Roman"/>
              </w:rPr>
              <w:t>пияз</w:t>
            </w:r>
            <w:proofErr w:type="spellEnd"/>
          </w:p>
          <w:p w14:paraId="1E8E7F31" w14:textId="77777777" w:rsidR="007B4167" w:rsidRDefault="00F1573B">
            <w:pPr>
              <w:contextualSpacing/>
              <w:rPr>
                <w:rFonts w:ascii="Times New Roman" w:eastAsia="Calibri" w:hAnsi="Times New Roman" w:cs="Times New Roman"/>
                <w:i/>
              </w:rPr>
            </w:pPr>
            <w:r>
              <w:rPr>
                <w:rFonts w:ascii="Times New Roman" w:hAnsi="Times New Roman" w:cs="Times New Roman"/>
                <w:i/>
                <w:color w:val="000000"/>
              </w:rPr>
              <w:t>(коммуникативная, игровая деятельности)</w:t>
            </w:r>
          </w:p>
        </w:tc>
      </w:tr>
      <w:tr w:rsidR="007B4167" w14:paraId="62A20620" w14:textId="77777777">
        <w:trPr>
          <w:gridAfter w:val="1"/>
          <w:wAfter w:w="25" w:type="dxa"/>
          <w:trHeight w:val="187"/>
        </w:trPr>
        <w:tc>
          <w:tcPr>
            <w:tcW w:w="1588" w:type="dxa"/>
            <w:vMerge/>
            <w:vAlign w:val="center"/>
          </w:tcPr>
          <w:p w14:paraId="60860A5B" w14:textId="77777777" w:rsidR="007B4167" w:rsidRDefault="007B4167">
            <w:pPr>
              <w:contextualSpacing/>
              <w:rPr>
                <w:rFonts w:ascii="Times New Roman" w:hAnsi="Times New Roman" w:cs="Times New Roman"/>
                <w:b/>
              </w:rPr>
            </w:pPr>
          </w:p>
        </w:tc>
        <w:tc>
          <w:tcPr>
            <w:tcW w:w="14433" w:type="dxa"/>
            <w:gridSpan w:val="5"/>
          </w:tcPr>
          <w:p w14:paraId="114831A2"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КЕШЕНДІ ТАҢҒЫ ГИМНАСТИКА (</w:t>
            </w:r>
            <w:proofErr w:type="spellStart"/>
            <w:r>
              <w:rPr>
                <w:rFonts w:ascii="Times New Roman" w:hAnsi="Times New Roman" w:cs="Times New Roman"/>
                <w:bCs/>
              </w:rPr>
              <w:t>ұсынылады</w:t>
            </w:r>
            <w:proofErr w:type="spellEnd"/>
            <w:r>
              <w:rPr>
                <w:rFonts w:ascii="Times New Roman" w:hAnsi="Times New Roman" w:cs="Times New Roman"/>
                <w:bCs/>
              </w:rPr>
              <w:t xml:space="preserve">) </w:t>
            </w:r>
            <w:r>
              <w:rPr>
                <w:rFonts w:ascii="Times New Roman" w:hAnsi="Times New Roman" w:cs="Times New Roman"/>
                <w:b/>
                <w:bCs/>
              </w:rPr>
              <w:t>КОМПЛЕКС УТРЕННЕЙ ГИМНАСТИКИ по плану специалиста</w:t>
            </w:r>
          </w:p>
          <w:p w14:paraId="19A4CEE6" w14:textId="77777777" w:rsidR="007B4167" w:rsidRDefault="00F1573B">
            <w:pPr>
              <w:widowControl w:val="0"/>
              <w:tabs>
                <w:tab w:val="left" w:pos="6640"/>
              </w:tabs>
              <w:autoSpaceDE w:val="0"/>
              <w:autoSpaceDN w:val="0"/>
              <w:adjustRightInd w:val="0"/>
              <w:contextualSpacing/>
              <w:rPr>
                <w:rFonts w:ascii="Times New Roman" w:hAnsi="Times New Roman" w:cs="Times New Roman"/>
                <w:i/>
              </w:rPr>
            </w:pPr>
            <w:r>
              <w:rPr>
                <w:rFonts w:ascii="Times New Roman" w:hAnsi="Times New Roman" w:cs="Times New Roman"/>
                <w:bCs/>
              </w:rPr>
              <w:t>**</w:t>
            </w:r>
            <w:r>
              <w:rPr>
                <w:rFonts w:ascii="Times New Roman" w:hAnsi="Times New Roman" w:cs="Times New Roman"/>
                <w:bCs/>
                <w:i/>
              </w:rPr>
              <w:t>(</w:t>
            </w:r>
            <w:r>
              <w:rPr>
                <w:rFonts w:ascii="Times New Roman" w:eastAsia="Times New Roman" w:hAnsi="Times New Roman" w:cs="Times New Roman"/>
                <w:i/>
                <w:color w:val="000000"/>
                <w:lang w:eastAsia="ru-RU"/>
              </w:rPr>
              <w:t>двигательная активность, игровая деятельность)</w:t>
            </w:r>
          </w:p>
        </w:tc>
      </w:tr>
      <w:tr w:rsidR="007B4167" w14:paraId="282477D4" w14:textId="77777777">
        <w:trPr>
          <w:gridAfter w:val="1"/>
          <w:wAfter w:w="25" w:type="dxa"/>
          <w:trHeight w:val="187"/>
        </w:trPr>
        <w:tc>
          <w:tcPr>
            <w:tcW w:w="1588" w:type="dxa"/>
          </w:tcPr>
          <w:p w14:paraId="7CD1D8C8"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Таңғы</w:t>
            </w:r>
            <w:proofErr w:type="spellEnd"/>
            <w:r>
              <w:rPr>
                <w:rFonts w:ascii="Times New Roman" w:hAnsi="Times New Roman" w:cs="Times New Roman"/>
                <w:b/>
              </w:rPr>
              <w:t xml:space="preserve"> ас/Завтрак</w:t>
            </w:r>
          </w:p>
        </w:tc>
        <w:tc>
          <w:tcPr>
            <w:tcW w:w="14433" w:type="dxa"/>
            <w:gridSpan w:val="5"/>
          </w:tcPr>
          <w:p w14:paraId="197664B9"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Мәдени-гигиеналық</w:t>
            </w:r>
            <w:proofErr w:type="spellEnd"/>
            <w:r>
              <w:rPr>
                <w:rFonts w:ascii="Times New Roman" w:hAnsi="Times New Roman" w:cs="Times New Roman"/>
              </w:rPr>
              <w:t xml:space="preserve"> </w:t>
            </w:r>
            <w:proofErr w:type="spellStart"/>
            <w:r>
              <w:rPr>
                <w:rFonts w:ascii="Times New Roman" w:hAnsi="Times New Roman" w:cs="Times New Roman"/>
              </w:rPr>
              <w:t>машықтарды</w:t>
            </w:r>
            <w:proofErr w:type="spellEnd"/>
            <w:r>
              <w:rPr>
                <w:rFonts w:ascii="Times New Roman" w:hAnsi="Times New Roman" w:cs="Times New Roman"/>
              </w:rPr>
              <w:t xml:space="preserve"> </w:t>
            </w:r>
            <w:proofErr w:type="spellStart"/>
            <w:r>
              <w:rPr>
                <w:rFonts w:ascii="Times New Roman" w:hAnsi="Times New Roman" w:cs="Times New Roman"/>
              </w:rPr>
              <w:t>меңгеру</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орындауды</w:t>
            </w:r>
            <w:proofErr w:type="spellEnd"/>
            <w:r>
              <w:rPr>
                <w:rFonts w:ascii="Times New Roman" w:hAnsi="Times New Roman" w:cs="Times New Roman"/>
              </w:rPr>
              <w:t xml:space="preserve"> </w:t>
            </w:r>
            <w:proofErr w:type="spellStart"/>
            <w:r>
              <w:rPr>
                <w:rFonts w:ascii="Times New Roman" w:hAnsi="Times New Roman" w:cs="Times New Roman"/>
              </w:rPr>
              <w:t>пысықтау</w:t>
            </w:r>
            <w:proofErr w:type="spellEnd"/>
            <w:r>
              <w:rPr>
                <w:rFonts w:ascii="Times New Roman" w:hAnsi="Times New Roman" w:cs="Times New Roman"/>
              </w:rPr>
              <w:t>.</w:t>
            </w:r>
          </w:p>
          <w:p w14:paraId="6E02CE9E"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Закрепление знаний и выполнение культурно-гигиенических навыков.</w:t>
            </w:r>
          </w:p>
          <w:p w14:paraId="7CBD7330" w14:textId="77777777" w:rsidR="007B4167" w:rsidRDefault="00F1573B">
            <w:pPr>
              <w:contextualSpacing/>
              <w:rPr>
                <w:rFonts w:ascii="Times New Roman" w:hAnsi="Times New Roman" w:cs="Times New Roman"/>
              </w:rPr>
            </w:pPr>
            <w:r>
              <w:rPr>
                <w:rFonts w:ascii="Times New Roman" w:hAnsi="Times New Roman" w:cs="Times New Roman"/>
                <w:b/>
              </w:rPr>
              <w:t>Работа дежурных.</w:t>
            </w:r>
            <w:r>
              <w:rPr>
                <w:rFonts w:ascii="Times New Roman" w:hAnsi="Times New Roman" w:cs="Times New Roman"/>
              </w:rPr>
              <w:t xml:space="preserve"> (раскладывание столовых приборов, салфеток)</w:t>
            </w:r>
          </w:p>
          <w:p w14:paraId="0AF8F8F1" w14:textId="77777777" w:rsidR="007B4167" w:rsidRDefault="00F1573B">
            <w:pPr>
              <w:contextualSpacing/>
              <w:rPr>
                <w:rFonts w:ascii="Times New Roman" w:hAnsi="Times New Roman" w:cs="Times New Roman"/>
                <w:bCs/>
              </w:rPr>
            </w:pPr>
            <w:r>
              <w:rPr>
                <w:rFonts w:ascii="Times New Roman" w:hAnsi="Times New Roman" w:cs="Times New Roman"/>
                <w:b/>
              </w:rPr>
              <w:t>Гигиенические процедуры.</w:t>
            </w:r>
            <w:r>
              <w:rPr>
                <w:rFonts w:ascii="Times New Roman" w:hAnsi="Times New Roman" w:cs="Times New Roman"/>
              </w:rPr>
              <w:t xml:space="preserve"> (правильное мытье рук, знать место своего полотенца, умение правильно вытирать руки и вешать полотенце</w:t>
            </w:r>
            <w:r>
              <w:rPr>
                <w:rFonts w:ascii="Times New Roman" w:hAnsi="Times New Roman" w:cs="Times New Roman"/>
                <w:bCs/>
              </w:rPr>
              <w:t>)</w:t>
            </w:r>
          </w:p>
          <w:p w14:paraId="0C72FCD0"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FF0000"/>
              </w:rPr>
            </w:pPr>
            <w:r>
              <w:rPr>
                <w:rFonts w:ascii="Times New Roman" w:hAnsi="Times New Roman" w:cs="Times New Roman"/>
                <w:b/>
              </w:rPr>
              <w:t>Прием пищи.</w:t>
            </w:r>
            <w:r>
              <w:rPr>
                <w:rFonts w:ascii="Times New Roman" w:hAnsi="Times New Roman" w:cs="Times New Roman"/>
              </w:rPr>
              <w:t xml:space="preserve"> (занять свое место, правильная посадка, умение правильно держать </w:t>
            </w:r>
            <w:proofErr w:type="spellStart"/>
            <w:r>
              <w:rPr>
                <w:rFonts w:ascii="Times New Roman" w:hAnsi="Times New Roman" w:cs="Times New Roman"/>
              </w:rPr>
              <w:t>столлвые</w:t>
            </w:r>
            <w:proofErr w:type="spellEnd"/>
            <w:r>
              <w:rPr>
                <w:rFonts w:ascii="Times New Roman" w:hAnsi="Times New Roman" w:cs="Times New Roman"/>
              </w:rPr>
              <w:t xml:space="preserve"> приборы, аккуратно принимать пищу, не разговаривать, благодарить)</w:t>
            </w:r>
          </w:p>
          <w:p w14:paraId="32596113" w14:textId="77777777" w:rsidR="007B4167" w:rsidRDefault="00F1573B">
            <w:pPr>
              <w:shd w:val="clear" w:color="auto" w:fill="FFFFFF"/>
              <w:contextualSpacing/>
              <w:rPr>
                <w:rFonts w:ascii="Times New Roman" w:eastAsia="Times New Roman" w:hAnsi="Times New Roman" w:cs="Times New Roman"/>
                <w:color w:val="000000"/>
              </w:rPr>
            </w:pPr>
            <w:r>
              <w:rPr>
                <w:rFonts w:ascii="Times New Roman" w:eastAsia="Times New Roman" w:hAnsi="Times New Roman" w:cs="Times New Roman"/>
                <w:color w:val="000000"/>
              </w:rPr>
              <w:t xml:space="preserve">**Развитие самоконтроля при выполнении правил и навыков личной гигиены. </w:t>
            </w:r>
          </w:p>
          <w:p w14:paraId="29EDE182" w14:textId="77777777" w:rsidR="007B4167" w:rsidRDefault="00F1573B">
            <w:pPr>
              <w:shd w:val="clear" w:color="auto" w:fill="FFFFFF"/>
              <w:contextualSpacing/>
              <w:rPr>
                <w:rFonts w:ascii="Times New Roman" w:eastAsia="Times New Roman" w:hAnsi="Times New Roman" w:cs="Times New Roman"/>
                <w:b/>
                <w:color w:val="000000"/>
              </w:rPr>
            </w:pPr>
            <w:proofErr w:type="spellStart"/>
            <w:r>
              <w:rPr>
                <w:rFonts w:ascii="Times New Roman" w:eastAsia="Times New Roman" w:hAnsi="Times New Roman" w:cs="Times New Roman"/>
                <w:b/>
                <w:color w:val="000000"/>
              </w:rPr>
              <w:t>Ойын</w:t>
            </w:r>
            <w:proofErr w:type="spellEnd"/>
            <w:r>
              <w:rPr>
                <w:rFonts w:ascii="Times New Roman" w:eastAsia="Times New Roman" w:hAnsi="Times New Roman" w:cs="Times New Roman"/>
                <w:b/>
                <w:color w:val="000000"/>
              </w:rPr>
              <w:t xml:space="preserve"> </w:t>
            </w:r>
            <w:proofErr w:type="spellStart"/>
            <w:r>
              <w:rPr>
                <w:rFonts w:ascii="Times New Roman" w:eastAsia="Times New Roman" w:hAnsi="Times New Roman" w:cs="Times New Roman"/>
                <w:b/>
                <w:color w:val="000000"/>
              </w:rPr>
              <w:t>жаттығуы</w:t>
            </w:r>
            <w:proofErr w:type="spellEnd"/>
            <w:r>
              <w:rPr>
                <w:rFonts w:ascii="Times New Roman" w:eastAsia="Times New Roman" w:hAnsi="Times New Roman" w:cs="Times New Roman"/>
                <w:b/>
                <w:color w:val="000000"/>
              </w:rPr>
              <w:t>/Игровое упражнение «Кран откройся, нос умойся»</w:t>
            </w:r>
          </w:p>
          <w:p w14:paraId="25F0F645" w14:textId="77777777" w:rsidR="007B4167" w:rsidRDefault="00F1573B">
            <w:pPr>
              <w:shd w:val="clear" w:color="auto" w:fill="FFFFFF"/>
              <w:contextualSpacing/>
              <w:rPr>
                <w:rFonts w:ascii="Times New Roman" w:eastAsia="Times New Roman" w:hAnsi="Times New Roman" w:cs="Times New Roman"/>
                <w:color w:val="000000"/>
              </w:rPr>
            </w:pPr>
            <w:r>
              <w:rPr>
                <w:rFonts w:ascii="Times New Roman" w:eastAsia="Times New Roman" w:hAnsi="Times New Roman" w:cs="Times New Roman"/>
                <w:color w:val="000000"/>
              </w:rPr>
              <w:t xml:space="preserve">*** бет, </w:t>
            </w:r>
            <w:proofErr w:type="spellStart"/>
            <w:r>
              <w:rPr>
                <w:rFonts w:ascii="Times New Roman" w:eastAsia="Times New Roman" w:hAnsi="Times New Roman" w:cs="Times New Roman"/>
                <w:color w:val="000000"/>
              </w:rPr>
              <w:t>мұрын</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ауыз</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бетіңізді</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жуыңыз</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бетіңізді</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жуыңыз</w:t>
            </w:r>
            <w:proofErr w:type="spellEnd"/>
          </w:p>
        </w:tc>
      </w:tr>
      <w:tr w:rsidR="007B4167" w14:paraId="33293474" w14:textId="77777777">
        <w:trPr>
          <w:gridAfter w:val="1"/>
          <w:wAfter w:w="25" w:type="dxa"/>
          <w:trHeight w:val="187"/>
        </w:trPr>
        <w:tc>
          <w:tcPr>
            <w:tcW w:w="1588" w:type="dxa"/>
          </w:tcPr>
          <w:p w14:paraId="1A15D3CA" w14:textId="77777777" w:rsidR="007B4167" w:rsidRDefault="007B4167">
            <w:pPr>
              <w:widowControl w:val="0"/>
              <w:tabs>
                <w:tab w:val="left" w:pos="6640"/>
              </w:tabs>
              <w:autoSpaceDE w:val="0"/>
              <w:autoSpaceDN w:val="0"/>
              <w:adjustRightInd w:val="0"/>
              <w:contextualSpacing/>
              <w:rPr>
                <w:rFonts w:ascii="Times New Roman" w:hAnsi="Times New Roman" w:cs="Times New Roman"/>
                <w:b/>
              </w:rPr>
            </w:pPr>
          </w:p>
        </w:tc>
        <w:tc>
          <w:tcPr>
            <w:tcW w:w="14433" w:type="dxa"/>
            <w:gridSpan w:val="5"/>
          </w:tcPr>
          <w:p w14:paraId="526AA2B4"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 xml:space="preserve">ҰІӘ </w:t>
            </w:r>
            <w:proofErr w:type="spellStart"/>
            <w:r>
              <w:rPr>
                <w:rFonts w:ascii="Times New Roman" w:hAnsi="Times New Roman" w:cs="Times New Roman"/>
              </w:rPr>
              <w:t>ұйымдастыру</w:t>
            </w:r>
            <w:proofErr w:type="spellEnd"/>
            <w:r>
              <w:rPr>
                <w:rFonts w:ascii="Times New Roman" w:hAnsi="Times New Roman" w:cs="Times New Roman"/>
              </w:rPr>
              <w:t xml:space="preserve"> </w:t>
            </w:r>
            <w:proofErr w:type="spellStart"/>
            <w:r>
              <w:rPr>
                <w:rFonts w:ascii="Times New Roman" w:hAnsi="Times New Roman" w:cs="Times New Roman"/>
              </w:rPr>
              <w:t>үшін</w:t>
            </w:r>
            <w:proofErr w:type="spellEnd"/>
            <w:r>
              <w:rPr>
                <w:rFonts w:ascii="Times New Roman" w:hAnsi="Times New Roman" w:cs="Times New Roman"/>
              </w:rPr>
              <w:t xml:space="preserve"> </w:t>
            </w:r>
            <w:proofErr w:type="spellStart"/>
            <w:r>
              <w:rPr>
                <w:rFonts w:ascii="Times New Roman" w:hAnsi="Times New Roman" w:cs="Times New Roman"/>
              </w:rPr>
              <w:t>балалардағы</w:t>
            </w:r>
            <w:proofErr w:type="spellEnd"/>
            <w:r>
              <w:rPr>
                <w:rFonts w:ascii="Times New Roman" w:hAnsi="Times New Roman" w:cs="Times New Roman"/>
              </w:rPr>
              <w:t xml:space="preserve"> </w:t>
            </w:r>
            <w:proofErr w:type="spellStart"/>
            <w:r>
              <w:rPr>
                <w:rFonts w:ascii="Times New Roman" w:hAnsi="Times New Roman" w:cs="Times New Roman"/>
              </w:rPr>
              <w:t>кішігірім</w:t>
            </w:r>
            <w:proofErr w:type="spellEnd"/>
            <w:r>
              <w:rPr>
                <w:rFonts w:ascii="Times New Roman" w:hAnsi="Times New Roman" w:cs="Times New Roman"/>
              </w:rPr>
              <w:t xml:space="preserve"> </w:t>
            </w:r>
            <w:proofErr w:type="spellStart"/>
            <w:r>
              <w:rPr>
                <w:rFonts w:ascii="Times New Roman" w:hAnsi="Times New Roman" w:cs="Times New Roman"/>
              </w:rPr>
              <w:t>қозғалыстағы</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жаттығулары</w:t>
            </w:r>
            <w:proofErr w:type="spellEnd"/>
            <w:r>
              <w:rPr>
                <w:rFonts w:ascii="Times New Roman" w:hAnsi="Times New Roman" w:cs="Times New Roman"/>
              </w:rPr>
              <w:t>.</w:t>
            </w:r>
          </w:p>
          <w:p w14:paraId="5FF0C7AD"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rPr>
              <w:lastRenderedPageBreak/>
              <w:t>Игры и игровые упражнения малой подвижности для организации детей к ОД.</w:t>
            </w:r>
          </w:p>
        </w:tc>
      </w:tr>
      <w:tr w:rsidR="007B4167" w14:paraId="2DBBDAB1" w14:textId="77777777">
        <w:trPr>
          <w:gridAfter w:val="1"/>
          <w:wAfter w:w="25" w:type="dxa"/>
          <w:trHeight w:val="187"/>
        </w:trPr>
        <w:tc>
          <w:tcPr>
            <w:tcW w:w="1588" w:type="dxa"/>
          </w:tcPr>
          <w:p w14:paraId="4ECE229A"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lastRenderedPageBreak/>
              <w:t>Ойындар</w:t>
            </w:r>
            <w:proofErr w:type="spellEnd"/>
            <w:r>
              <w:rPr>
                <w:rFonts w:ascii="Times New Roman" w:hAnsi="Times New Roman" w:cs="Times New Roman"/>
                <w:b/>
              </w:rPr>
              <w:t xml:space="preserve">, ҰІӘ </w:t>
            </w:r>
            <w:proofErr w:type="spellStart"/>
            <w:r>
              <w:rPr>
                <w:rFonts w:ascii="Times New Roman" w:hAnsi="Times New Roman" w:cs="Times New Roman"/>
                <w:b/>
              </w:rPr>
              <w:t>дайындық</w:t>
            </w:r>
            <w:proofErr w:type="spellEnd"/>
            <w:r>
              <w:rPr>
                <w:rFonts w:ascii="Times New Roman" w:hAnsi="Times New Roman" w:cs="Times New Roman"/>
                <w:b/>
              </w:rPr>
              <w:t>/</w:t>
            </w:r>
          </w:p>
          <w:p w14:paraId="55124D54"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Игры, подготовка к ОД</w:t>
            </w:r>
          </w:p>
        </w:tc>
        <w:tc>
          <w:tcPr>
            <w:tcW w:w="2888" w:type="dxa"/>
            <w:tcBorders>
              <w:top w:val="outset" w:sz="6" w:space="0" w:color="auto"/>
              <w:left w:val="outset" w:sz="6" w:space="0" w:color="auto"/>
              <w:bottom w:val="outset" w:sz="6" w:space="0" w:color="auto"/>
              <w:right w:val="outset" w:sz="6" w:space="0" w:color="auto"/>
            </w:tcBorders>
          </w:tcPr>
          <w:p w14:paraId="3A2D721F"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Д/и «Горячий-холодный»</w:t>
            </w:r>
            <w:r>
              <w:rPr>
                <w:rFonts w:ascii="Times New Roman" w:eastAsia="Calibri" w:hAnsi="Times New Roman" w:cs="Times New Roman"/>
              </w:rPr>
              <w:t xml:space="preserve"> </w:t>
            </w:r>
            <w:r>
              <w:rPr>
                <w:rFonts w:ascii="Times New Roman" w:eastAsia="Calibri" w:hAnsi="Times New Roman" w:cs="Times New Roman"/>
                <w:b/>
                <w:i/>
              </w:rPr>
              <w:t>Задача.</w:t>
            </w:r>
            <w:r>
              <w:rPr>
                <w:rFonts w:ascii="Times New Roman" w:eastAsia="Calibri" w:hAnsi="Times New Roman" w:cs="Times New Roman"/>
                <w:b/>
              </w:rPr>
              <w:t xml:space="preserve"> </w:t>
            </w:r>
            <w:r>
              <w:rPr>
                <w:rFonts w:ascii="Times New Roman" w:eastAsia="Calibri" w:hAnsi="Times New Roman" w:cs="Times New Roman"/>
              </w:rPr>
              <w:t>Закрепить в представлении и словаре ребенка противоположные признаки предметов или слов-антонимов.</w:t>
            </w:r>
          </w:p>
          <w:p w14:paraId="7C7FEA99" w14:textId="77777777" w:rsidR="007B4167" w:rsidRDefault="00F1573B">
            <w:pPr>
              <w:contextualSpacing/>
              <w:rPr>
                <w:rFonts w:ascii="Times New Roman" w:eastAsia="Calibri" w:hAnsi="Times New Roman" w:cs="Times New Roman"/>
                <w:i/>
                <w:shd w:val="clear" w:color="auto" w:fill="FFFFFF"/>
                <w:lang w:eastAsia="ru-RU"/>
              </w:rPr>
            </w:pPr>
            <w:r>
              <w:rPr>
                <w:rFonts w:ascii="Times New Roman" w:eastAsia="Calibri" w:hAnsi="Times New Roman" w:cs="Times New Roman"/>
                <w:i/>
                <w:shd w:val="clear" w:color="auto" w:fill="FFFFFF"/>
              </w:rPr>
              <w:t>(коммуникативная деятельность)</w:t>
            </w:r>
          </w:p>
        </w:tc>
        <w:tc>
          <w:tcPr>
            <w:tcW w:w="2887" w:type="dxa"/>
            <w:tcBorders>
              <w:top w:val="outset" w:sz="6" w:space="0" w:color="auto"/>
              <w:left w:val="outset" w:sz="6" w:space="0" w:color="auto"/>
              <w:bottom w:val="outset" w:sz="6" w:space="0" w:color="auto"/>
              <w:right w:val="outset" w:sz="6" w:space="0" w:color="auto"/>
            </w:tcBorders>
          </w:tcPr>
          <w:p w14:paraId="5257D988" w14:textId="77777777" w:rsidR="007B4167" w:rsidRDefault="00F1573B">
            <w:pPr>
              <w:pStyle w:val="ae"/>
              <w:contextualSpacing/>
              <w:rPr>
                <w:color w:val="FF0000"/>
                <w:sz w:val="22"/>
                <w:szCs w:val="22"/>
                <w:lang w:val="ru-RU"/>
              </w:rPr>
            </w:pPr>
            <w:r>
              <w:rPr>
                <w:rFonts w:eastAsia="Calibri"/>
                <w:b/>
                <w:sz w:val="22"/>
                <w:szCs w:val="22"/>
                <w:lang w:val="ru-RU"/>
              </w:rPr>
              <w:t xml:space="preserve">Д/и </w:t>
            </w:r>
            <w:r>
              <w:rPr>
                <w:b/>
                <w:sz w:val="22"/>
                <w:szCs w:val="22"/>
                <w:lang w:val="ru-RU"/>
              </w:rPr>
              <w:t>«Овощи и фрукты»</w:t>
            </w:r>
            <w:r>
              <w:rPr>
                <w:color w:val="FF0000"/>
                <w:sz w:val="22"/>
                <w:szCs w:val="22"/>
                <w:lang w:val="ru-RU"/>
              </w:rPr>
              <w:t xml:space="preserve"> </w:t>
            </w:r>
          </w:p>
          <w:p w14:paraId="0F410A41" w14:textId="77777777" w:rsidR="007B4167" w:rsidRDefault="00F1573B">
            <w:pPr>
              <w:pStyle w:val="ae"/>
              <w:contextualSpacing/>
              <w:rPr>
                <w:sz w:val="22"/>
                <w:szCs w:val="22"/>
                <w:lang w:val="ru-RU"/>
              </w:rPr>
            </w:pPr>
            <w:r>
              <w:rPr>
                <w:b/>
                <w:i/>
                <w:sz w:val="22"/>
                <w:szCs w:val="22"/>
                <w:lang w:val="ru-RU"/>
              </w:rPr>
              <w:t>Задача.</w:t>
            </w:r>
            <w:r>
              <w:rPr>
                <w:b/>
                <w:sz w:val="22"/>
                <w:szCs w:val="22"/>
                <w:lang w:val="ru-RU"/>
              </w:rPr>
              <w:t xml:space="preserve"> </w:t>
            </w:r>
            <w:r>
              <w:rPr>
                <w:sz w:val="22"/>
                <w:szCs w:val="22"/>
                <w:lang w:val="ru-RU"/>
              </w:rPr>
              <w:t>Обогащать словарный запас детей существительными, глаголами, прилагательными.</w:t>
            </w:r>
          </w:p>
          <w:p w14:paraId="4D331CE7" w14:textId="77777777" w:rsidR="007B4167" w:rsidRDefault="00F1573B">
            <w:pPr>
              <w:pStyle w:val="ae"/>
              <w:contextualSpacing/>
              <w:rPr>
                <w:i/>
                <w:sz w:val="22"/>
                <w:szCs w:val="22"/>
                <w:lang w:val="ru-RU"/>
              </w:rPr>
            </w:pPr>
            <w:r>
              <w:rPr>
                <w:i/>
                <w:sz w:val="22"/>
                <w:szCs w:val="22"/>
                <w:shd w:val="clear" w:color="auto" w:fill="FFFFFF"/>
                <w:lang w:val="ru-RU"/>
              </w:rPr>
              <w:t>(коммуникативная деятельность)</w:t>
            </w:r>
          </w:p>
          <w:p w14:paraId="3CE8BA16" w14:textId="77777777" w:rsidR="007B4167" w:rsidRDefault="00F1573B">
            <w:pPr>
              <w:pStyle w:val="ae"/>
              <w:contextualSpacing/>
              <w:rPr>
                <w:sz w:val="22"/>
                <w:szCs w:val="22"/>
                <w:lang w:val="ru-RU"/>
              </w:rPr>
            </w:pPr>
            <w:r>
              <w:rPr>
                <w:b/>
                <w:i/>
                <w:sz w:val="22"/>
                <w:szCs w:val="22"/>
                <w:lang w:val="ru-RU"/>
              </w:rPr>
              <w:t>***</w:t>
            </w:r>
            <w:r>
              <w:rPr>
                <w:bCs/>
                <w:iCs/>
                <w:sz w:val="22"/>
                <w:szCs w:val="22"/>
                <w:lang w:val="ru-RU"/>
              </w:rPr>
              <w:t xml:space="preserve"> </w:t>
            </w:r>
            <w:proofErr w:type="spellStart"/>
            <w:r>
              <w:rPr>
                <w:bCs/>
                <w:iCs/>
                <w:sz w:val="22"/>
                <w:szCs w:val="22"/>
                <w:lang w:val="ru-RU"/>
              </w:rPr>
              <w:t>Көкөністер-жемістер</w:t>
            </w:r>
            <w:proofErr w:type="spellEnd"/>
            <w:r>
              <w:rPr>
                <w:bCs/>
                <w:iCs/>
                <w:sz w:val="22"/>
                <w:szCs w:val="22"/>
                <w:lang w:val="ru-RU"/>
              </w:rPr>
              <w:t xml:space="preserve">: </w:t>
            </w:r>
            <w:proofErr w:type="spellStart"/>
            <w:r>
              <w:rPr>
                <w:bCs/>
                <w:iCs/>
                <w:sz w:val="22"/>
                <w:szCs w:val="22"/>
                <w:lang w:val="ru-RU"/>
              </w:rPr>
              <w:t>алма</w:t>
            </w:r>
            <w:proofErr w:type="spellEnd"/>
            <w:r>
              <w:rPr>
                <w:bCs/>
                <w:iCs/>
                <w:sz w:val="22"/>
                <w:szCs w:val="22"/>
                <w:lang w:val="ru-RU"/>
              </w:rPr>
              <w:t xml:space="preserve">, банан, </w:t>
            </w:r>
            <w:proofErr w:type="spellStart"/>
            <w:r>
              <w:rPr>
                <w:bCs/>
                <w:iCs/>
                <w:sz w:val="22"/>
                <w:szCs w:val="22"/>
                <w:lang w:val="ru-RU"/>
              </w:rPr>
              <w:t>шие</w:t>
            </w:r>
            <w:proofErr w:type="spellEnd"/>
            <w:r>
              <w:rPr>
                <w:bCs/>
                <w:iCs/>
                <w:sz w:val="22"/>
                <w:szCs w:val="22"/>
                <w:lang w:val="ru-RU"/>
              </w:rPr>
              <w:t xml:space="preserve">, </w:t>
            </w:r>
            <w:proofErr w:type="spellStart"/>
            <w:r>
              <w:rPr>
                <w:bCs/>
                <w:iCs/>
                <w:sz w:val="22"/>
                <w:szCs w:val="22"/>
                <w:lang w:val="ru-RU"/>
              </w:rPr>
              <w:t>өрік</w:t>
            </w:r>
            <w:proofErr w:type="spellEnd"/>
            <w:r>
              <w:rPr>
                <w:bCs/>
                <w:iCs/>
                <w:sz w:val="22"/>
                <w:szCs w:val="22"/>
                <w:lang w:val="ru-RU"/>
              </w:rPr>
              <w:t xml:space="preserve">, </w:t>
            </w:r>
            <w:proofErr w:type="spellStart"/>
            <w:r>
              <w:rPr>
                <w:bCs/>
                <w:iCs/>
                <w:sz w:val="22"/>
                <w:szCs w:val="22"/>
                <w:lang w:val="ru-RU"/>
              </w:rPr>
              <w:t>алмұрт</w:t>
            </w:r>
            <w:proofErr w:type="spellEnd"/>
            <w:r>
              <w:rPr>
                <w:bCs/>
                <w:iCs/>
                <w:sz w:val="22"/>
                <w:szCs w:val="22"/>
                <w:lang w:val="ru-RU"/>
              </w:rPr>
              <w:t xml:space="preserve">, </w:t>
            </w:r>
            <w:proofErr w:type="spellStart"/>
            <w:r>
              <w:rPr>
                <w:bCs/>
                <w:iCs/>
                <w:sz w:val="22"/>
                <w:szCs w:val="22"/>
                <w:lang w:val="ru-RU"/>
              </w:rPr>
              <w:t>қарбыз</w:t>
            </w:r>
            <w:proofErr w:type="spellEnd"/>
          </w:p>
        </w:tc>
        <w:tc>
          <w:tcPr>
            <w:tcW w:w="2888" w:type="dxa"/>
            <w:tcBorders>
              <w:top w:val="outset" w:sz="6" w:space="0" w:color="auto"/>
              <w:left w:val="outset" w:sz="6" w:space="0" w:color="auto"/>
              <w:bottom w:val="outset" w:sz="6" w:space="0" w:color="auto"/>
              <w:right w:val="outset" w:sz="6" w:space="0" w:color="auto"/>
            </w:tcBorders>
          </w:tcPr>
          <w:p w14:paraId="4737B49C" w14:textId="77777777" w:rsidR="007B4167" w:rsidRDefault="00F1573B">
            <w:pPr>
              <w:shd w:val="clear" w:color="auto" w:fill="FFFFFF"/>
              <w:contextualSpacing/>
              <w:rPr>
                <w:rFonts w:ascii="Times New Roman" w:hAnsi="Times New Roman" w:cs="Times New Roman"/>
              </w:rPr>
            </w:pPr>
            <w:r>
              <w:rPr>
                <w:rFonts w:ascii="Times New Roman" w:eastAsia="Calibri" w:hAnsi="Times New Roman" w:cs="Times New Roman"/>
                <w:b/>
              </w:rPr>
              <w:t xml:space="preserve">Д/и </w:t>
            </w:r>
            <w:r>
              <w:rPr>
                <w:rFonts w:ascii="Times New Roman" w:hAnsi="Times New Roman" w:cs="Times New Roman"/>
                <w:b/>
                <w:bCs/>
              </w:rPr>
              <w:t>«Вершки и корешки»</w:t>
            </w:r>
          </w:p>
          <w:p w14:paraId="3F189D9D" w14:textId="77777777" w:rsidR="007B4167" w:rsidRDefault="00F1573B">
            <w:pPr>
              <w:contextualSpacing/>
              <w:rPr>
                <w:rFonts w:ascii="Times New Roman" w:hAnsi="Times New Roman" w:cs="Times New Roman"/>
                <w:i/>
              </w:rPr>
            </w:pPr>
            <w:r>
              <w:rPr>
                <w:rFonts w:ascii="Times New Roman" w:eastAsia="Calibri" w:hAnsi="Times New Roman" w:cs="Times New Roman"/>
                <w:b/>
                <w:i/>
              </w:rPr>
              <w:t>Задача.</w:t>
            </w:r>
            <w:r>
              <w:rPr>
                <w:rFonts w:ascii="Times New Roman" w:eastAsia="Calibri" w:hAnsi="Times New Roman" w:cs="Times New Roman"/>
              </w:rPr>
              <w:t xml:space="preserve"> Закрепить знания детей о том, что в овощах есть съедобные корни</w:t>
            </w:r>
            <w:r>
              <w:rPr>
                <w:rFonts w:ascii="Times New Roman" w:eastAsia="Calibri" w:hAnsi="Times New Roman" w:cs="Times New Roman"/>
              </w:rPr>
              <w:br/>
              <w:t>– корешки и не съедобные – вершки.</w:t>
            </w:r>
          </w:p>
          <w:p w14:paraId="2E635AD1" w14:textId="77777777" w:rsidR="007B4167" w:rsidRDefault="00F1573B">
            <w:pPr>
              <w:contextualSpacing/>
              <w:rPr>
                <w:rFonts w:ascii="Times New Roman" w:eastAsia="Calibri" w:hAnsi="Times New Roman" w:cs="Times New Roman"/>
                <w:i/>
                <w:shd w:val="clear" w:color="auto" w:fill="FFFFFF"/>
              </w:rPr>
            </w:pPr>
            <w:r>
              <w:rPr>
                <w:rFonts w:ascii="Times New Roman" w:hAnsi="Times New Roman" w:cs="Times New Roman"/>
                <w:i/>
              </w:rPr>
              <w:t>(</w:t>
            </w:r>
            <w:r>
              <w:rPr>
                <w:rFonts w:ascii="Times New Roman" w:eastAsia="Calibri" w:hAnsi="Times New Roman" w:cs="Times New Roman"/>
                <w:i/>
                <w:shd w:val="clear" w:color="auto" w:fill="FFFFFF"/>
              </w:rPr>
              <w:t>коммуникативная деятельность)</w:t>
            </w:r>
          </w:p>
          <w:p w14:paraId="349FC20B" w14:textId="77777777" w:rsidR="007B4167" w:rsidRDefault="00F1573B">
            <w:pPr>
              <w:contextualSpacing/>
              <w:rPr>
                <w:rFonts w:ascii="Times New Roman" w:eastAsia="Calibri" w:hAnsi="Times New Roman" w:cs="Times New Roman"/>
                <w:bCs/>
                <w:iCs/>
              </w:rPr>
            </w:pPr>
            <w:r>
              <w:rPr>
                <w:rFonts w:ascii="Times New Roman" w:hAnsi="Times New Roman" w:cs="Times New Roman"/>
                <w:b/>
                <w:i/>
              </w:rPr>
              <w:t>***</w:t>
            </w:r>
            <w:r>
              <w:rPr>
                <w:rFonts w:ascii="Times New Roman" w:eastAsia="Calibri" w:hAnsi="Times New Roman" w:cs="Times New Roman"/>
                <w:bCs/>
                <w:iCs/>
              </w:rPr>
              <w:t xml:space="preserve"> </w:t>
            </w:r>
            <w:proofErr w:type="spellStart"/>
            <w:r>
              <w:rPr>
                <w:rFonts w:ascii="Times New Roman" w:eastAsia="Calibri" w:hAnsi="Times New Roman" w:cs="Times New Roman"/>
                <w:bCs/>
                <w:iCs/>
              </w:rPr>
              <w:t>қияр</w:t>
            </w:r>
            <w:proofErr w:type="spellEnd"/>
            <w:r>
              <w:rPr>
                <w:rFonts w:ascii="Times New Roman" w:eastAsia="Calibri" w:hAnsi="Times New Roman" w:cs="Times New Roman"/>
                <w:bCs/>
                <w:iCs/>
              </w:rPr>
              <w:t xml:space="preserve">, </w:t>
            </w:r>
            <w:proofErr w:type="spellStart"/>
            <w:r>
              <w:rPr>
                <w:rFonts w:ascii="Times New Roman" w:eastAsia="Calibri" w:hAnsi="Times New Roman" w:cs="Times New Roman"/>
                <w:bCs/>
                <w:iCs/>
              </w:rPr>
              <w:t>қызанақ</w:t>
            </w:r>
            <w:proofErr w:type="spellEnd"/>
            <w:r>
              <w:rPr>
                <w:rFonts w:ascii="Times New Roman" w:eastAsia="Calibri" w:hAnsi="Times New Roman" w:cs="Times New Roman"/>
                <w:bCs/>
                <w:iCs/>
              </w:rPr>
              <w:t xml:space="preserve">, </w:t>
            </w:r>
            <w:proofErr w:type="spellStart"/>
            <w:r>
              <w:rPr>
                <w:rFonts w:ascii="Times New Roman" w:eastAsia="Calibri" w:hAnsi="Times New Roman" w:cs="Times New Roman"/>
                <w:bCs/>
                <w:iCs/>
              </w:rPr>
              <w:t>қызылша</w:t>
            </w:r>
            <w:proofErr w:type="spellEnd"/>
            <w:r>
              <w:rPr>
                <w:rFonts w:ascii="Times New Roman" w:eastAsia="Calibri" w:hAnsi="Times New Roman" w:cs="Times New Roman"/>
                <w:bCs/>
                <w:iCs/>
              </w:rPr>
              <w:t xml:space="preserve">, </w:t>
            </w:r>
            <w:proofErr w:type="spellStart"/>
            <w:r>
              <w:rPr>
                <w:rFonts w:ascii="Times New Roman" w:eastAsia="Calibri" w:hAnsi="Times New Roman" w:cs="Times New Roman"/>
                <w:bCs/>
                <w:iCs/>
              </w:rPr>
              <w:t>картоп</w:t>
            </w:r>
            <w:proofErr w:type="spellEnd"/>
            <w:r>
              <w:rPr>
                <w:rFonts w:ascii="Times New Roman" w:eastAsia="Calibri" w:hAnsi="Times New Roman" w:cs="Times New Roman"/>
                <w:bCs/>
                <w:iCs/>
              </w:rPr>
              <w:t xml:space="preserve">, </w:t>
            </w:r>
            <w:proofErr w:type="spellStart"/>
            <w:r>
              <w:rPr>
                <w:rFonts w:ascii="Times New Roman" w:eastAsia="Calibri" w:hAnsi="Times New Roman" w:cs="Times New Roman"/>
                <w:bCs/>
                <w:iCs/>
              </w:rPr>
              <w:t>пияз</w:t>
            </w:r>
            <w:proofErr w:type="spellEnd"/>
            <w:r>
              <w:rPr>
                <w:rFonts w:ascii="Times New Roman" w:eastAsia="Calibri" w:hAnsi="Times New Roman" w:cs="Times New Roman"/>
                <w:bCs/>
                <w:iCs/>
              </w:rPr>
              <w:t xml:space="preserve">, </w:t>
            </w:r>
            <w:proofErr w:type="spellStart"/>
            <w:r>
              <w:rPr>
                <w:rFonts w:ascii="Times New Roman" w:eastAsia="Calibri" w:hAnsi="Times New Roman" w:cs="Times New Roman"/>
                <w:bCs/>
                <w:iCs/>
              </w:rPr>
              <w:t>сәбіз</w:t>
            </w:r>
            <w:proofErr w:type="spellEnd"/>
            <w:r>
              <w:rPr>
                <w:rFonts w:ascii="Times New Roman" w:eastAsia="Calibri" w:hAnsi="Times New Roman" w:cs="Times New Roman"/>
                <w:bCs/>
                <w:iCs/>
              </w:rPr>
              <w:t xml:space="preserve">, </w:t>
            </w:r>
          </w:p>
          <w:p w14:paraId="6FE3E9B9" w14:textId="77777777" w:rsidR="007B4167" w:rsidRDefault="00F1573B">
            <w:pPr>
              <w:contextualSpacing/>
              <w:rPr>
                <w:rFonts w:ascii="Times New Roman" w:eastAsia="Calibri" w:hAnsi="Times New Roman" w:cs="Times New Roman"/>
              </w:rPr>
            </w:pPr>
            <w:proofErr w:type="spellStart"/>
            <w:r>
              <w:rPr>
                <w:rFonts w:ascii="Times New Roman" w:eastAsia="Calibri" w:hAnsi="Times New Roman" w:cs="Times New Roman"/>
                <w:bCs/>
                <w:iCs/>
              </w:rPr>
              <w:t>орамжапырақ</w:t>
            </w:r>
            <w:proofErr w:type="spellEnd"/>
          </w:p>
        </w:tc>
        <w:tc>
          <w:tcPr>
            <w:tcW w:w="2887" w:type="dxa"/>
            <w:tcBorders>
              <w:top w:val="outset" w:sz="6" w:space="0" w:color="auto"/>
              <w:left w:val="outset" w:sz="6" w:space="0" w:color="auto"/>
              <w:bottom w:val="outset" w:sz="6" w:space="0" w:color="auto"/>
              <w:right w:val="outset" w:sz="6" w:space="0" w:color="auto"/>
            </w:tcBorders>
          </w:tcPr>
          <w:p w14:paraId="158A5439" w14:textId="77777777" w:rsidR="007B4167" w:rsidRDefault="00F1573B">
            <w:pPr>
              <w:shd w:val="clear" w:color="auto" w:fill="FFFFFF"/>
              <w:contextualSpacing/>
              <w:rPr>
                <w:rFonts w:ascii="Times New Roman" w:eastAsia="Times New Roman" w:hAnsi="Times New Roman" w:cs="Times New Roman"/>
              </w:rPr>
            </w:pPr>
            <w:r>
              <w:rPr>
                <w:rFonts w:ascii="Times New Roman" w:eastAsia="Calibri" w:hAnsi="Times New Roman" w:cs="Times New Roman"/>
                <w:b/>
              </w:rPr>
              <w:t xml:space="preserve">Д/и </w:t>
            </w:r>
            <w:r>
              <w:rPr>
                <w:rFonts w:ascii="Times New Roman" w:hAnsi="Times New Roman" w:cs="Times New Roman"/>
                <w:b/>
                <w:bCs/>
                <w:shd w:val="clear" w:color="auto" w:fill="FFFFFF"/>
              </w:rPr>
              <w:t>«Назови лишнее слово»</w:t>
            </w:r>
          </w:p>
          <w:p w14:paraId="76CDC57A" w14:textId="77777777" w:rsidR="007B4167" w:rsidRDefault="00F1573B">
            <w:pPr>
              <w:contextualSpacing/>
              <w:rPr>
                <w:rFonts w:ascii="Times New Roman" w:eastAsia="Calibri" w:hAnsi="Times New Roman" w:cs="Times New Roman"/>
                <w:shd w:val="clear" w:color="auto" w:fill="FFFFFF"/>
              </w:rPr>
            </w:pPr>
            <w:r>
              <w:rPr>
                <w:rFonts w:ascii="Times New Roman" w:eastAsia="Calibri" w:hAnsi="Times New Roman" w:cs="Times New Roman"/>
                <w:b/>
                <w:i/>
              </w:rPr>
              <w:t>Задача.</w:t>
            </w:r>
            <w:r>
              <w:rPr>
                <w:rFonts w:ascii="Times New Roman" w:eastAsia="Calibri" w:hAnsi="Times New Roman" w:cs="Times New Roman"/>
                <w:shd w:val="clear" w:color="auto" w:fill="FFFFFF"/>
              </w:rPr>
              <w:t xml:space="preserve"> Активизировать внимание; развивать мышление, речь.</w:t>
            </w:r>
          </w:p>
          <w:p w14:paraId="4F1DD10E" w14:textId="77777777" w:rsidR="007B4167" w:rsidRDefault="00F1573B">
            <w:pPr>
              <w:contextualSpacing/>
              <w:rPr>
                <w:rFonts w:ascii="Times New Roman" w:eastAsia="Calibri" w:hAnsi="Times New Roman" w:cs="Times New Roman"/>
                <w:i/>
                <w:shd w:val="clear" w:color="auto" w:fill="FFFFFF"/>
              </w:rPr>
            </w:pPr>
            <w:r>
              <w:rPr>
                <w:rFonts w:ascii="Times New Roman" w:eastAsia="Calibri" w:hAnsi="Times New Roman" w:cs="Times New Roman"/>
                <w:i/>
                <w:shd w:val="clear" w:color="auto" w:fill="FFFFFF"/>
              </w:rPr>
              <w:t>(коммуникативная деятельность)</w:t>
            </w:r>
          </w:p>
          <w:p w14:paraId="45E9EA1D" w14:textId="77777777" w:rsidR="007B4167" w:rsidRDefault="00F1573B">
            <w:pPr>
              <w:contextualSpacing/>
              <w:rPr>
                <w:rFonts w:ascii="Times New Roman" w:eastAsia="Calibri" w:hAnsi="Times New Roman" w:cs="Times New Roman"/>
                <w:shd w:val="clear" w:color="auto" w:fill="FFFFFF"/>
              </w:rPr>
            </w:pPr>
            <w:r>
              <w:rPr>
                <w:rFonts w:ascii="Times New Roman" w:eastAsia="Calibri" w:hAnsi="Times New Roman" w:cs="Times New Roman"/>
                <w:b/>
                <w:i/>
              </w:rPr>
              <w:t>***</w:t>
            </w:r>
            <w:r>
              <w:rPr>
                <w:rFonts w:ascii="Times New Roman" w:eastAsia="Calibri" w:hAnsi="Times New Roman" w:cs="Times New Roman"/>
                <w:bCs/>
                <w:iCs/>
              </w:rPr>
              <w:t xml:space="preserve"> </w:t>
            </w:r>
            <w:proofErr w:type="spellStart"/>
            <w:r>
              <w:rPr>
                <w:rFonts w:ascii="Times New Roman" w:eastAsia="Calibri" w:hAnsi="Times New Roman" w:cs="Times New Roman"/>
                <w:bCs/>
                <w:iCs/>
              </w:rPr>
              <w:t>Көкөністер-жемістер</w:t>
            </w:r>
            <w:proofErr w:type="spellEnd"/>
            <w:r>
              <w:rPr>
                <w:rFonts w:ascii="Times New Roman" w:eastAsia="Calibri" w:hAnsi="Times New Roman" w:cs="Times New Roman"/>
                <w:bCs/>
                <w:iCs/>
              </w:rPr>
              <w:t xml:space="preserve">: </w:t>
            </w:r>
            <w:proofErr w:type="spellStart"/>
            <w:r>
              <w:rPr>
                <w:rFonts w:ascii="Times New Roman" w:eastAsia="Calibri" w:hAnsi="Times New Roman" w:cs="Times New Roman"/>
                <w:bCs/>
                <w:iCs/>
              </w:rPr>
              <w:t>алма</w:t>
            </w:r>
            <w:proofErr w:type="spellEnd"/>
            <w:r>
              <w:rPr>
                <w:rFonts w:ascii="Times New Roman" w:eastAsia="Calibri" w:hAnsi="Times New Roman" w:cs="Times New Roman"/>
                <w:bCs/>
                <w:iCs/>
              </w:rPr>
              <w:t xml:space="preserve">, банан, </w:t>
            </w:r>
            <w:proofErr w:type="spellStart"/>
            <w:r>
              <w:rPr>
                <w:rFonts w:ascii="Times New Roman" w:eastAsia="Calibri" w:hAnsi="Times New Roman" w:cs="Times New Roman"/>
                <w:bCs/>
                <w:iCs/>
              </w:rPr>
              <w:t>шие</w:t>
            </w:r>
            <w:proofErr w:type="spellEnd"/>
            <w:r>
              <w:rPr>
                <w:rFonts w:ascii="Times New Roman" w:eastAsia="Calibri" w:hAnsi="Times New Roman" w:cs="Times New Roman"/>
                <w:bCs/>
                <w:iCs/>
              </w:rPr>
              <w:t xml:space="preserve">, </w:t>
            </w:r>
            <w:proofErr w:type="spellStart"/>
            <w:r>
              <w:rPr>
                <w:rFonts w:ascii="Times New Roman" w:eastAsia="Calibri" w:hAnsi="Times New Roman" w:cs="Times New Roman"/>
                <w:bCs/>
                <w:iCs/>
              </w:rPr>
              <w:t>өрік</w:t>
            </w:r>
            <w:proofErr w:type="spellEnd"/>
            <w:r>
              <w:rPr>
                <w:rFonts w:ascii="Times New Roman" w:eastAsia="Calibri" w:hAnsi="Times New Roman" w:cs="Times New Roman"/>
                <w:bCs/>
                <w:iCs/>
              </w:rPr>
              <w:t xml:space="preserve">, </w:t>
            </w:r>
            <w:proofErr w:type="spellStart"/>
            <w:r>
              <w:rPr>
                <w:rFonts w:ascii="Times New Roman" w:eastAsia="Calibri" w:hAnsi="Times New Roman" w:cs="Times New Roman"/>
                <w:bCs/>
                <w:iCs/>
              </w:rPr>
              <w:t>алмұрт</w:t>
            </w:r>
            <w:proofErr w:type="spellEnd"/>
            <w:r>
              <w:rPr>
                <w:rFonts w:ascii="Times New Roman" w:eastAsia="Calibri" w:hAnsi="Times New Roman" w:cs="Times New Roman"/>
                <w:bCs/>
                <w:iCs/>
              </w:rPr>
              <w:t xml:space="preserve">, </w:t>
            </w:r>
            <w:proofErr w:type="spellStart"/>
            <w:r>
              <w:rPr>
                <w:rFonts w:ascii="Times New Roman" w:eastAsia="Calibri" w:hAnsi="Times New Roman" w:cs="Times New Roman"/>
                <w:bCs/>
                <w:iCs/>
              </w:rPr>
              <w:t>қарбыз</w:t>
            </w:r>
            <w:proofErr w:type="spellEnd"/>
          </w:p>
        </w:tc>
        <w:tc>
          <w:tcPr>
            <w:tcW w:w="2883" w:type="dxa"/>
            <w:tcBorders>
              <w:top w:val="outset" w:sz="6" w:space="0" w:color="auto"/>
              <w:left w:val="outset" w:sz="6" w:space="0" w:color="auto"/>
              <w:bottom w:val="outset" w:sz="6" w:space="0" w:color="auto"/>
              <w:right w:val="outset" w:sz="6" w:space="0" w:color="auto"/>
            </w:tcBorders>
          </w:tcPr>
          <w:p w14:paraId="39C7472F" w14:textId="77777777" w:rsidR="007B4167" w:rsidRDefault="00F1573B">
            <w:pPr>
              <w:pStyle w:val="c13"/>
              <w:shd w:val="clear" w:color="auto" w:fill="FFFFFF"/>
              <w:contextualSpacing/>
              <w:rPr>
                <w:b/>
                <w:bCs/>
                <w:sz w:val="22"/>
                <w:szCs w:val="22"/>
                <w:lang w:val="ru-RU"/>
              </w:rPr>
            </w:pPr>
            <w:r>
              <w:rPr>
                <w:b/>
                <w:bCs/>
                <w:sz w:val="22"/>
                <w:szCs w:val="22"/>
                <w:lang w:val="ru-RU"/>
              </w:rPr>
              <w:t> </w:t>
            </w:r>
            <w:r>
              <w:rPr>
                <w:rFonts w:eastAsia="Calibri"/>
                <w:b/>
                <w:sz w:val="22"/>
                <w:szCs w:val="22"/>
                <w:lang w:val="ru-RU"/>
              </w:rPr>
              <w:t xml:space="preserve">Д/и </w:t>
            </w:r>
            <w:r>
              <w:rPr>
                <w:b/>
                <w:bCs/>
                <w:sz w:val="22"/>
                <w:szCs w:val="22"/>
                <w:lang w:val="ru-RU"/>
              </w:rPr>
              <w:t>«Опиши, я отгадаю»</w:t>
            </w:r>
          </w:p>
          <w:p w14:paraId="2D029816" w14:textId="77777777" w:rsidR="007B4167" w:rsidRDefault="00F1573B">
            <w:pPr>
              <w:pStyle w:val="c13"/>
              <w:shd w:val="clear" w:color="auto" w:fill="FFFFFF"/>
              <w:contextualSpacing/>
              <w:rPr>
                <w:rFonts w:eastAsia="Calibri"/>
                <w:sz w:val="22"/>
                <w:szCs w:val="22"/>
                <w:shd w:val="clear" w:color="auto" w:fill="FFFFFF"/>
                <w:lang w:val="ru-RU"/>
              </w:rPr>
            </w:pPr>
            <w:r>
              <w:rPr>
                <w:rFonts w:eastAsia="Calibri"/>
                <w:b/>
                <w:i/>
                <w:sz w:val="22"/>
                <w:szCs w:val="22"/>
                <w:lang w:val="ru-RU"/>
              </w:rPr>
              <w:t>Задача.</w:t>
            </w:r>
            <w:r>
              <w:rPr>
                <w:rFonts w:eastAsia="Calibri"/>
                <w:sz w:val="22"/>
                <w:szCs w:val="22"/>
                <w:lang w:val="ru-RU"/>
              </w:rPr>
              <w:t xml:space="preserve"> Развивать умение выделять и называть характерные признаки</w:t>
            </w:r>
            <w:r>
              <w:rPr>
                <w:rFonts w:eastAsia="Calibri"/>
                <w:sz w:val="22"/>
                <w:szCs w:val="22"/>
                <w:lang w:val="ru-RU"/>
              </w:rPr>
              <w:br/>
              <w:t>предмета в ответ на вопросы взрослого.</w:t>
            </w:r>
          </w:p>
          <w:p w14:paraId="57915ECE" w14:textId="77777777" w:rsidR="007B4167" w:rsidRDefault="00F1573B">
            <w:pPr>
              <w:pStyle w:val="c13"/>
              <w:shd w:val="clear" w:color="auto" w:fill="FFFFFF"/>
              <w:contextualSpacing/>
              <w:rPr>
                <w:rFonts w:eastAsia="Calibri"/>
                <w:i/>
                <w:sz w:val="22"/>
                <w:szCs w:val="22"/>
                <w:shd w:val="clear" w:color="auto" w:fill="FFFFFF"/>
                <w:lang w:val="ru-RU"/>
              </w:rPr>
            </w:pPr>
            <w:r>
              <w:rPr>
                <w:rFonts w:eastAsia="Calibri"/>
                <w:i/>
                <w:sz w:val="22"/>
                <w:szCs w:val="22"/>
                <w:shd w:val="clear" w:color="auto" w:fill="FFFFFF"/>
                <w:lang w:val="ru-RU"/>
              </w:rPr>
              <w:t>(коммуникативная деятельность)</w:t>
            </w:r>
          </w:p>
          <w:p w14:paraId="7EEEE45E" w14:textId="77777777" w:rsidR="007B4167" w:rsidRDefault="00F1573B">
            <w:pPr>
              <w:pStyle w:val="c13"/>
              <w:shd w:val="clear" w:color="auto" w:fill="FFFFFF"/>
              <w:contextualSpacing/>
              <w:rPr>
                <w:rFonts w:eastAsia="Calibri"/>
                <w:i/>
                <w:sz w:val="22"/>
                <w:szCs w:val="22"/>
                <w:shd w:val="clear" w:color="auto" w:fill="FFFFFF"/>
                <w:lang w:val="ru-RU"/>
              </w:rPr>
            </w:pPr>
            <w:r>
              <w:rPr>
                <w:b/>
                <w:i/>
                <w:sz w:val="22"/>
                <w:szCs w:val="22"/>
                <w:lang w:val="ru-RU"/>
              </w:rPr>
              <w:t>***</w:t>
            </w:r>
            <w:r>
              <w:rPr>
                <w:rFonts w:eastAsia="Calibri"/>
                <w:bCs/>
                <w:iCs/>
                <w:sz w:val="22"/>
                <w:szCs w:val="22"/>
                <w:lang w:val="ru-RU"/>
              </w:rPr>
              <w:t xml:space="preserve"> </w:t>
            </w:r>
            <w:proofErr w:type="spellStart"/>
            <w:r>
              <w:rPr>
                <w:rFonts w:eastAsia="Calibri"/>
                <w:bCs/>
                <w:iCs/>
                <w:sz w:val="22"/>
                <w:szCs w:val="22"/>
                <w:lang w:val="ru-RU"/>
              </w:rPr>
              <w:t>қияр</w:t>
            </w:r>
            <w:proofErr w:type="spellEnd"/>
            <w:r>
              <w:rPr>
                <w:rFonts w:eastAsia="Calibri"/>
                <w:bCs/>
                <w:iCs/>
                <w:sz w:val="22"/>
                <w:szCs w:val="22"/>
                <w:lang w:val="ru-RU"/>
              </w:rPr>
              <w:t xml:space="preserve">, </w:t>
            </w:r>
            <w:proofErr w:type="spellStart"/>
            <w:r>
              <w:rPr>
                <w:rFonts w:eastAsia="Calibri"/>
                <w:bCs/>
                <w:iCs/>
                <w:sz w:val="22"/>
                <w:szCs w:val="22"/>
                <w:lang w:val="ru-RU"/>
              </w:rPr>
              <w:t>қызанақ</w:t>
            </w:r>
            <w:proofErr w:type="spellEnd"/>
            <w:r>
              <w:rPr>
                <w:rFonts w:eastAsia="Calibri"/>
                <w:bCs/>
                <w:iCs/>
                <w:sz w:val="22"/>
                <w:szCs w:val="22"/>
                <w:lang w:val="ru-RU"/>
              </w:rPr>
              <w:t xml:space="preserve">, </w:t>
            </w:r>
            <w:proofErr w:type="spellStart"/>
            <w:r>
              <w:rPr>
                <w:rFonts w:eastAsia="Calibri"/>
                <w:bCs/>
                <w:iCs/>
                <w:sz w:val="22"/>
                <w:szCs w:val="22"/>
                <w:lang w:val="ru-RU"/>
              </w:rPr>
              <w:t>қызылша</w:t>
            </w:r>
            <w:proofErr w:type="spellEnd"/>
            <w:r>
              <w:rPr>
                <w:rFonts w:eastAsia="Calibri"/>
                <w:bCs/>
                <w:iCs/>
                <w:sz w:val="22"/>
                <w:szCs w:val="22"/>
                <w:lang w:val="ru-RU"/>
              </w:rPr>
              <w:t xml:space="preserve">, </w:t>
            </w:r>
            <w:proofErr w:type="spellStart"/>
            <w:r>
              <w:rPr>
                <w:rFonts w:eastAsia="Calibri"/>
                <w:bCs/>
                <w:iCs/>
                <w:sz w:val="22"/>
                <w:szCs w:val="22"/>
                <w:lang w:val="ru-RU"/>
              </w:rPr>
              <w:t>картоп</w:t>
            </w:r>
            <w:proofErr w:type="spellEnd"/>
            <w:r>
              <w:rPr>
                <w:rFonts w:eastAsia="Calibri"/>
                <w:bCs/>
                <w:iCs/>
                <w:sz w:val="22"/>
                <w:szCs w:val="22"/>
                <w:lang w:val="ru-RU"/>
              </w:rPr>
              <w:t xml:space="preserve">, </w:t>
            </w:r>
            <w:proofErr w:type="spellStart"/>
            <w:r>
              <w:rPr>
                <w:rFonts w:eastAsia="Calibri"/>
                <w:bCs/>
                <w:iCs/>
                <w:sz w:val="22"/>
                <w:szCs w:val="22"/>
                <w:lang w:val="ru-RU"/>
              </w:rPr>
              <w:t>пияз</w:t>
            </w:r>
            <w:proofErr w:type="spellEnd"/>
            <w:r>
              <w:rPr>
                <w:rFonts w:eastAsia="Calibri"/>
                <w:bCs/>
                <w:iCs/>
                <w:sz w:val="22"/>
                <w:szCs w:val="22"/>
                <w:lang w:val="ru-RU"/>
              </w:rPr>
              <w:t xml:space="preserve">, </w:t>
            </w:r>
            <w:proofErr w:type="spellStart"/>
            <w:r>
              <w:rPr>
                <w:rFonts w:eastAsia="Calibri"/>
                <w:bCs/>
                <w:iCs/>
                <w:sz w:val="22"/>
                <w:szCs w:val="22"/>
                <w:lang w:val="ru-RU"/>
              </w:rPr>
              <w:t>сәбіз</w:t>
            </w:r>
            <w:proofErr w:type="spellEnd"/>
            <w:r>
              <w:rPr>
                <w:rFonts w:eastAsia="Calibri"/>
                <w:bCs/>
                <w:iCs/>
                <w:sz w:val="22"/>
                <w:szCs w:val="22"/>
                <w:lang w:val="ru-RU"/>
              </w:rPr>
              <w:t xml:space="preserve">, </w:t>
            </w:r>
            <w:proofErr w:type="spellStart"/>
            <w:r>
              <w:rPr>
                <w:rFonts w:eastAsia="Calibri"/>
                <w:bCs/>
                <w:iCs/>
                <w:sz w:val="22"/>
                <w:szCs w:val="22"/>
                <w:lang w:val="ru-RU"/>
              </w:rPr>
              <w:t>орамжапырақ</w:t>
            </w:r>
            <w:proofErr w:type="spellEnd"/>
          </w:p>
        </w:tc>
      </w:tr>
      <w:tr w:rsidR="007B4167" w14:paraId="09B4C4A9" w14:textId="77777777">
        <w:trPr>
          <w:gridAfter w:val="1"/>
          <w:wAfter w:w="25" w:type="dxa"/>
          <w:trHeight w:val="269"/>
        </w:trPr>
        <w:tc>
          <w:tcPr>
            <w:tcW w:w="1588" w:type="dxa"/>
          </w:tcPr>
          <w:p w14:paraId="1AC18B8C" w14:textId="77777777" w:rsidR="007B4167" w:rsidRDefault="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 xml:space="preserve">МДМ </w:t>
            </w:r>
            <w:proofErr w:type="spellStart"/>
            <w:r>
              <w:rPr>
                <w:rFonts w:ascii="Times New Roman" w:eastAsia="Calibri" w:hAnsi="Times New Roman" w:cs="Times New Roman"/>
                <w:b/>
                <w:bCs/>
              </w:rPr>
              <w:t>кестесіне</w:t>
            </w:r>
            <w:proofErr w:type="spellEnd"/>
            <w:r>
              <w:rPr>
                <w:rFonts w:ascii="Times New Roman" w:eastAsia="Calibri" w:hAnsi="Times New Roman" w:cs="Times New Roman"/>
                <w:b/>
                <w:bCs/>
              </w:rPr>
              <w:t xml:space="preserve"> сай ҰҚ/</w:t>
            </w:r>
          </w:p>
          <w:p w14:paraId="0E134C22" w14:textId="77777777" w:rsidR="007B4167" w:rsidRDefault="00F1573B">
            <w:pPr>
              <w:contextualSpacing/>
              <w:rPr>
                <w:rFonts w:ascii="Times New Roman" w:eastAsia="Times New Roman" w:hAnsi="Times New Roman" w:cs="Times New Roman"/>
              </w:rPr>
            </w:pPr>
            <w:r>
              <w:rPr>
                <w:rFonts w:ascii="Times New Roman" w:eastAsia="Calibri" w:hAnsi="Times New Roman" w:cs="Times New Roman"/>
                <w:b/>
                <w:bCs/>
              </w:rPr>
              <w:t>ОД по расписанию ДО</w:t>
            </w:r>
          </w:p>
          <w:p w14:paraId="155C78C4" w14:textId="77777777" w:rsidR="007B4167" w:rsidRDefault="007B4167">
            <w:pPr>
              <w:contextualSpacing/>
              <w:rPr>
                <w:rFonts w:ascii="Times New Roman" w:hAnsi="Times New Roman" w:cs="Times New Roman"/>
                <w:b/>
                <w:color w:val="FF0000"/>
              </w:rPr>
            </w:pPr>
          </w:p>
        </w:tc>
        <w:tc>
          <w:tcPr>
            <w:tcW w:w="2888" w:type="dxa"/>
            <w:tcBorders>
              <w:top w:val="outset" w:sz="6" w:space="0" w:color="auto"/>
              <w:left w:val="outset" w:sz="6" w:space="0" w:color="auto"/>
              <w:bottom w:val="outset" w:sz="6" w:space="0" w:color="auto"/>
              <w:right w:val="outset" w:sz="6" w:space="0" w:color="auto"/>
            </w:tcBorders>
          </w:tcPr>
          <w:p w14:paraId="1791A476"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Музыка</w:t>
            </w:r>
          </w:p>
          <w:p w14:paraId="495F119E"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(по плану специалиста)</w:t>
            </w:r>
          </w:p>
          <w:p w14:paraId="5F33B090" w14:textId="77777777" w:rsidR="007B4167" w:rsidRDefault="00F1573B">
            <w:pPr>
              <w:contextualSpacing/>
              <w:rPr>
                <w:rFonts w:ascii="Times New Roman" w:eastAsia="Calibri" w:hAnsi="Times New Roman" w:cs="Times New Roman"/>
              </w:rPr>
            </w:pPr>
            <w:proofErr w:type="spellStart"/>
            <w:r>
              <w:rPr>
                <w:rFonts w:ascii="Times New Roman" w:eastAsia="Calibri" w:hAnsi="Times New Roman" w:cs="Times New Roman"/>
                <w:b/>
              </w:rPr>
              <w:t>Сөйлеуді</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дамыту</w:t>
            </w:r>
            <w:proofErr w:type="spellEnd"/>
            <w:r>
              <w:rPr>
                <w:rFonts w:ascii="Times New Roman" w:eastAsia="Calibri" w:hAnsi="Times New Roman" w:cs="Times New Roman"/>
                <w:b/>
              </w:rPr>
              <w:t>/</w:t>
            </w:r>
          </w:p>
          <w:p w14:paraId="5D09802B"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Развитие речи</w:t>
            </w:r>
          </w:p>
          <w:p w14:paraId="5086D520"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w:t>
            </w:r>
            <w:r>
              <w:rPr>
                <w:rFonts w:ascii="Times New Roman" w:eastAsia="Calibri" w:hAnsi="Times New Roman" w:cs="Times New Roman"/>
              </w:rPr>
              <w:t>Осень щедрая пора»</w:t>
            </w:r>
          </w:p>
          <w:p w14:paraId="5FAB0EDB"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Обогащать словарный запас детей существительными, глаголами, прилагательными, числительными, местоимениями, сочинительными и подчинительными союзами.</w:t>
            </w:r>
          </w:p>
          <w:p w14:paraId="4065C66B" w14:textId="77777777" w:rsidR="007B4167" w:rsidRDefault="00F1573B">
            <w:pPr>
              <w:contextualSpacing/>
              <w:rPr>
                <w:rFonts w:ascii="Times New Roman" w:eastAsia="Calibri" w:hAnsi="Times New Roman" w:cs="Times New Roman"/>
                <w:b/>
                <w:lang w:eastAsia="ru-RU"/>
              </w:rPr>
            </w:pPr>
            <w:proofErr w:type="spellStart"/>
            <w:r>
              <w:rPr>
                <w:rFonts w:ascii="Times New Roman" w:eastAsia="Calibri" w:hAnsi="Times New Roman" w:cs="Times New Roman"/>
                <w:b/>
              </w:rPr>
              <w:t>Қазақ</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тілі</w:t>
            </w:r>
            <w:proofErr w:type="spellEnd"/>
            <w:r>
              <w:rPr>
                <w:rFonts w:ascii="Times New Roman" w:eastAsia="Calibri" w:hAnsi="Times New Roman" w:cs="Times New Roman"/>
                <w:b/>
              </w:rPr>
              <w:t xml:space="preserve">/ </w:t>
            </w:r>
          </w:p>
          <w:p w14:paraId="1B79CF10"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Казахский язык</w:t>
            </w:r>
          </w:p>
          <w:p w14:paraId="2B096AA3"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(по плану специалиста)</w:t>
            </w:r>
          </w:p>
          <w:p w14:paraId="234CB02E"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Сауаттылық</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негіздері</w:t>
            </w:r>
            <w:proofErr w:type="spellEnd"/>
            <w:r>
              <w:rPr>
                <w:rFonts w:ascii="Times New Roman" w:eastAsia="Calibri" w:hAnsi="Times New Roman" w:cs="Times New Roman"/>
                <w:b/>
              </w:rPr>
              <w:t>/</w:t>
            </w:r>
          </w:p>
          <w:p w14:paraId="500F9AB1"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Основы грамоты</w:t>
            </w:r>
          </w:p>
          <w:p w14:paraId="01AE6B2C"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«Гласные звуки»</w:t>
            </w:r>
          </w:p>
          <w:p w14:paraId="1B52158F"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Анализировать особенности произношения и звучания звука.</w:t>
            </w:r>
          </w:p>
          <w:p w14:paraId="3711C6A0" w14:textId="77777777" w:rsidR="007B4167" w:rsidRDefault="007B4167">
            <w:pPr>
              <w:contextualSpacing/>
              <w:rPr>
                <w:rFonts w:ascii="Times New Roman" w:eastAsia="Calibri" w:hAnsi="Times New Roman" w:cs="Times New Roman"/>
                <w:b/>
              </w:rPr>
            </w:pPr>
          </w:p>
          <w:p w14:paraId="3FFDB108" w14:textId="77777777" w:rsidR="007B4167" w:rsidRDefault="007B4167">
            <w:pPr>
              <w:contextualSpacing/>
              <w:rPr>
                <w:rFonts w:ascii="Times New Roman" w:eastAsia="Calibri" w:hAnsi="Times New Roman" w:cs="Times New Roman"/>
              </w:rPr>
            </w:pPr>
          </w:p>
          <w:p w14:paraId="027D4FA2" w14:textId="77777777" w:rsidR="007B4167" w:rsidRDefault="007B4167">
            <w:pPr>
              <w:contextualSpacing/>
              <w:rPr>
                <w:rFonts w:ascii="Times New Roman" w:eastAsia="Calibri" w:hAnsi="Times New Roman" w:cs="Times New Roman"/>
              </w:rPr>
            </w:pPr>
          </w:p>
          <w:p w14:paraId="1C64B785" w14:textId="77777777" w:rsidR="007B4167" w:rsidRDefault="007B4167">
            <w:pPr>
              <w:contextualSpacing/>
              <w:rPr>
                <w:rFonts w:ascii="Times New Roman" w:eastAsia="Calibri" w:hAnsi="Times New Roman" w:cs="Times New Roman"/>
                <w:b/>
              </w:rPr>
            </w:pPr>
          </w:p>
          <w:p w14:paraId="5EE12F9A" w14:textId="77777777" w:rsidR="007B4167" w:rsidRDefault="007B4167">
            <w:pPr>
              <w:contextualSpacing/>
              <w:rPr>
                <w:rFonts w:ascii="Times New Roman" w:eastAsia="Calibri" w:hAnsi="Times New Roman" w:cs="Times New Roman"/>
                <w:b/>
              </w:rPr>
            </w:pPr>
          </w:p>
          <w:p w14:paraId="7FEBFFF5" w14:textId="77777777" w:rsidR="007B4167" w:rsidRDefault="007B4167">
            <w:pPr>
              <w:contextualSpacing/>
              <w:rPr>
                <w:rFonts w:ascii="Times New Roman" w:eastAsia="Calibri" w:hAnsi="Times New Roman" w:cs="Times New Roman"/>
                <w:highlight w:val="yellow"/>
              </w:rPr>
            </w:pPr>
          </w:p>
        </w:tc>
        <w:tc>
          <w:tcPr>
            <w:tcW w:w="2887" w:type="dxa"/>
            <w:tcBorders>
              <w:top w:val="outset" w:sz="6" w:space="0" w:color="auto"/>
              <w:left w:val="outset" w:sz="6" w:space="0" w:color="auto"/>
              <w:bottom w:val="outset" w:sz="6" w:space="0" w:color="auto"/>
              <w:right w:val="outset" w:sz="6" w:space="0" w:color="auto"/>
            </w:tcBorders>
          </w:tcPr>
          <w:p w14:paraId="1BC7521E"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Математика </w:t>
            </w:r>
            <w:proofErr w:type="spellStart"/>
            <w:r>
              <w:rPr>
                <w:rFonts w:ascii="Times New Roman" w:eastAsia="Calibri" w:hAnsi="Times New Roman" w:cs="Times New Roman"/>
                <w:b/>
              </w:rPr>
              <w:t>негіздері</w:t>
            </w:r>
            <w:proofErr w:type="spellEnd"/>
            <w:r>
              <w:rPr>
                <w:rFonts w:ascii="Times New Roman" w:eastAsia="Calibri" w:hAnsi="Times New Roman" w:cs="Times New Roman"/>
                <w:b/>
              </w:rPr>
              <w:t xml:space="preserve">/ </w:t>
            </w:r>
          </w:p>
          <w:p w14:paraId="48A602F8"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Основы математики </w:t>
            </w:r>
            <w:r>
              <w:rPr>
                <w:rFonts w:ascii="Times New Roman" w:eastAsia="Calibri" w:hAnsi="Times New Roman" w:cs="Times New Roman"/>
                <w:shd w:val="clear" w:color="auto" w:fill="FFFFFF"/>
              </w:rPr>
              <w:t>«Цветик - семицветик»</w:t>
            </w:r>
          </w:p>
          <w:p w14:paraId="23CCB52B"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i/>
              </w:rPr>
              <w:t>Задача.</w:t>
            </w:r>
            <w:r>
              <w:rPr>
                <w:rFonts w:ascii="Times New Roman" w:eastAsia="Calibri" w:hAnsi="Times New Roman" w:cs="Times New Roman"/>
                <w:b/>
                <w:shd w:val="clear" w:color="auto" w:fill="FFFFFF"/>
              </w:rPr>
              <w:t xml:space="preserve"> </w:t>
            </w:r>
            <w:r>
              <w:rPr>
                <w:rFonts w:ascii="Times New Roman" w:eastAsia="Calibri" w:hAnsi="Times New Roman" w:cs="Times New Roman"/>
              </w:rPr>
              <w:t>Формировать представлений о том, что утро, день, вечер, ночь составляют сутки.</w:t>
            </w:r>
          </w:p>
          <w:p w14:paraId="7F4EFAA0"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Көркем</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әдебиет</w:t>
            </w:r>
            <w:proofErr w:type="spellEnd"/>
            <w:r>
              <w:rPr>
                <w:rFonts w:ascii="Times New Roman" w:eastAsia="Calibri" w:hAnsi="Times New Roman" w:cs="Times New Roman"/>
                <w:b/>
              </w:rPr>
              <w:t>/</w:t>
            </w:r>
          </w:p>
          <w:p w14:paraId="13F1BB52"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Художественная литература</w:t>
            </w:r>
            <w:r>
              <w:rPr>
                <w:rFonts w:ascii="Times New Roman" w:eastAsia="Calibri" w:hAnsi="Times New Roman" w:cs="Times New Roman"/>
              </w:rPr>
              <w:t xml:space="preserve"> «</w:t>
            </w:r>
            <w:proofErr w:type="spellStart"/>
            <w:r>
              <w:rPr>
                <w:rFonts w:ascii="Times New Roman" w:eastAsia="Calibri" w:hAnsi="Times New Roman" w:cs="Times New Roman"/>
              </w:rPr>
              <w:t>Аксак</w:t>
            </w:r>
            <w:proofErr w:type="spellEnd"/>
            <w:r>
              <w:rPr>
                <w:rFonts w:ascii="Times New Roman" w:eastAsia="Calibri" w:hAnsi="Times New Roman" w:cs="Times New Roman"/>
              </w:rPr>
              <w:t xml:space="preserve"> Кулан»</w:t>
            </w:r>
          </w:p>
          <w:p w14:paraId="3BAC018C"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Обучать умению пересказывать эмоционально, логично, сохраняя последовательность сюжета, передавать диалогическую речь.</w:t>
            </w:r>
          </w:p>
          <w:p w14:paraId="50C419A5" w14:textId="77777777" w:rsidR="007B4167" w:rsidRDefault="00F1573B">
            <w:pPr>
              <w:shd w:val="clear" w:color="auto" w:fill="FFFFFF"/>
              <w:contextualSpacing/>
              <w:rPr>
                <w:rFonts w:ascii="Times New Roman" w:eastAsia="Calibri" w:hAnsi="Times New Roman" w:cs="Times New Roman"/>
                <w:b/>
                <w:color w:val="FF0000"/>
              </w:rPr>
            </w:pPr>
            <w:proofErr w:type="spellStart"/>
            <w:r>
              <w:rPr>
                <w:rFonts w:ascii="Times New Roman" w:eastAsia="Calibri" w:hAnsi="Times New Roman" w:cs="Times New Roman"/>
                <w:b/>
              </w:rPr>
              <w:t>Қоршаған</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ортамен</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танысу</w:t>
            </w:r>
            <w:proofErr w:type="spellEnd"/>
            <w:r>
              <w:rPr>
                <w:rFonts w:ascii="Times New Roman" w:eastAsia="Calibri" w:hAnsi="Times New Roman" w:cs="Times New Roman"/>
                <w:b/>
              </w:rPr>
              <w:t>/</w:t>
            </w:r>
          </w:p>
          <w:p w14:paraId="0E18BB37" w14:textId="77777777" w:rsidR="007B4167" w:rsidRDefault="00F1573B">
            <w:pPr>
              <w:shd w:val="clear" w:color="auto" w:fill="FFFFFF"/>
              <w:contextualSpacing/>
              <w:rPr>
                <w:rFonts w:ascii="Times New Roman" w:eastAsia="Calibri" w:hAnsi="Times New Roman" w:cs="Times New Roman"/>
                <w:b/>
              </w:rPr>
            </w:pPr>
            <w:r>
              <w:rPr>
                <w:rFonts w:ascii="Times New Roman" w:eastAsia="Calibri" w:hAnsi="Times New Roman" w:cs="Times New Roman"/>
                <w:b/>
              </w:rPr>
              <w:t>Ознакомление с окружающим миром</w:t>
            </w:r>
          </w:p>
          <w:p w14:paraId="65D2F283"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rPr>
              <w:t>«Внимание светофор»</w:t>
            </w:r>
          </w:p>
          <w:p w14:paraId="68AE7B02" w14:textId="77777777" w:rsidR="007B4167" w:rsidRDefault="00F1573B">
            <w:pPr>
              <w:shd w:val="clear" w:color="auto" w:fill="FFFFFF"/>
              <w:contextualSpacing/>
              <w:rPr>
                <w:rFonts w:ascii="Times New Roman" w:eastAsia="Calibri" w:hAnsi="Times New Roman" w:cs="Times New Roman"/>
                <w:b/>
              </w:rPr>
            </w:pPr>
            <w:r>
              <w:rPr>
                <w:rFonts w:ascii="Times New Roman" w:hAnsi="Times New Roman" w:cs="Times New Roman"/>
                <w:b/>
                <w:i/>
              </w:rPr>
              <w:t>Задача.</w:t>
            </w:r>
            <w:r>
              <w:rPr>
                <w:rFonts w:ascii="Times New Roman" w:hAnsi="Times New Roman" w:cs="Times New Roman"/>
              </w:rPr>
              <w:t xml:space="preserve"> Обучать детей умению переходить проезжую часть в соответствии со световыми сигналами светофора</w:t>
            </w:r>
            <w:r>
              <w:rPr>
                <w:rFonts w:ascii="Times New Roman" w:hAnsi="Times New Roman" w:cs="Times New Roman"/>
                <w:color w:val="FF0000"/>
              </w:rPr>
              <w:t>.</w:t>
            </w:r>
          </w:p>
          <w:p w14:paraId="08B1D964"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Дене </w:t>
            </w:r>
            <w:proofErr w:type="spellStart"/>
            <w:r>
              <w:rPr>
                <w:rFonts w:ascii="Times New Roman" w:eastAsia="Calibri" w:hAnsi="Times New Roman" w:cs="Times New Roman"/>
                <w:b/>
              </w:rPr>
              <w:t>шынықтыру</w:t>
            </w:r>
            <w:proofErr w:type="spellEnd"/>
            <w:r>
              <w:rPr>
                <w:rFonts w:ascii="Times New Roman" w:eastAsia="Calibri" w:hAnsi="Times New Roman" w:cs="Times New Roman"/>
                <w:b/>
              </w:rPr>
              <w:t>/</w:t>
            </w:r>
          </w:p>
          <w:p w14:paraId="29ED86C1"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Физическая культура</w:t>
            </w:r>
          </w:p>
          <w:p w14:paraId="18576126"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rPr>
              <w:t>(по плану специалиста)</w:t>
            </w:r>
          </w:p>
          <w:p w14:paraId="6B36A9C5" w14:textId="77777777" w:rsidR="007B4167" w:rsidRDefault="007B4167">
            <w:pPr>
              <w:contextualSpacing/>
              <w:rPr>
                <w:rFonts w:ascii="Times New Roman" w:eastAsia="Calibri" w:hAnsi="Times New Roman" w:cs="Times New Roman"/>
                <w:b/>
                <w:highlight w:val="yellow"/>
              </w:rPr>
            </w:pPr>
          </w:p>
        </w:tc>
        <w:tc>
          <w:tcPr>
            <w:tcW w:w="2888" w:type="dxa"/>
            <w:tcBorders>
              <w:top w:val="outset" w:sz="6" w:space="0" w:color="auto"/>
              <w:left w:val="outset" w:sz="6" w:space="0" w:color="auto"/>
              <w:bottom w:val="outset" w:sz="6" w:space="0" w:color="auto"/>
              <w:right w:val="outset" w:sz="6" w:space="0" w:color="auto"/>
            </w:tcBorders>
          </w:tcPr>
          <w:p w14:paraId="2B1BE8E6"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Сауаттылық</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негіздері</w:t>
            </w:r>
            <w:proofErr w:type="spellEnd"/>
            <w:r>
              <w:rPr>
                <w:rFonts w:ascii="Times New Roman" w:eastAsia="Calibri" w:hAnsi="Times New Roman" w:cs="Times New Roman"/>
                <w:b/>
              </w:rPr>
              <w:t>/</w:t>
            </w:r>
          </w:p>
          <w:p w14:paraId="68C27C9E"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Основы грамоты</w:t>
            </w:r>
          </w:p>
          <w:p w14:paraId="0833BB07"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 xml:space="preserve">«Страна </w:t>
            </w:r>
            <w:proofErr w:type="spellStart"/>
            <w:r>
              <w:rPr>
                <w:rFonts w:ascii="Times New Roman" w:eastAsia="Calibri" w:hAnsi="Times New Roman" w:cs="Times New Roman"/>
              </w:rPr>
              <w:t>вообразилия</w:t>
            </w:r>
            <w:proofErr w:type="spellEnd"/>
            <w:r>
              <w:rPr>
                <w:rFonts w:ascii="Times New Roman" w:eastAsia="Calibri" w:hAnsi="Times New Roman" w:cs="Times New Roman"/>
              </w:rPr>
              <w:t>»</w:t>
            </w:r>
          </w:p>
          <w:p w14:paraId="439AB829"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Ознакомить с правильным положением спины и умению правильно держать ручку или карандаш. Обучать штриховке, рисованию бордюров.</w:t>
            </w:r>
          </w:p>
          <w:p w14:paraId="2197D4B6" w14:textId="77777777" w:rsidR="007B4167" w:rsidRDefault="00F1573B">
            <w:pPr>
              <w:shd w:val="clear" w:color="auto" w:fill="FFFFFF"/>
              <w:contextualSpacing/>
              <w:rPr>
                <w:rFonts w:ascii="Times New Roman" w:eastAsia="Calibri" w:hAnsi="Times New Roman" w:cs="Times New Roman"/>
                <w:b/>
                <w:color w:val="FF0000"/>
              </w:rPr>
            </w:pPr>
            <w:proofErr w:type="spellStart"/>
            <w:r>
              <w:rPr>
                <w:rFonts w:ascii="Times New Roman" w:eastAsia="Calibri" w:hAnsi="Times New Roman" w:cs="Times New Roman"/>
                <w:b/>
              </w:rPr>
              <w:t>Қоршаған</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ортамен</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танысу</w:t>
            </w:r>
            <w:proofErr w:type="spellEnd"/>
            <w:r>
              <w:rPr>
                <w:rFonts w:ascii="Times New Roman" w:eastAsia="Calibri" w:hAnsi="Times New Roman" w:cs="Times New Roman"/>
                <w:b/>
              </w:rPr>
              <w:t>/</w:t>
            </w:r>
          </w:p>
          <w:p w14:paraId="58C81F76"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Ознакомление с окружающим миром</w:t>
            </w:r>
          </w:p>
          <w:p w14:paraId="106BC770"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«Трудимся вместе»</w:t>
            </w:r>
          </w:p>
          <w:p w14:paraId="11CED7CD"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i/>
              </w:rPr>
              <w:t>Задача.</w:t>
            </w:r>
            <w:r>
              <w:rPr>
                <w:rFonts w:ascii="Times New Roman" w:eastAsia="Calibri" w:hAnsi="Times New Roman" w:cs="Times New Roman"/>
              </w:rPr>
              <w:t xml:space="preserve"> Обучать умению использовать знания о трудовом процессе в рассказе о труде своих родителей, замечать взаимосвязь людей в труде.</w:t>
            </w:r>
          </w:p>
          <w:p w14:paraId="47398B38"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Математика </w:t>
            </w:r>
            <w:proofErr w:type="spellStart"/>
            <w:r>
              <w:rPr>
                <w:rFonts w:ascii="Times New Roman" w:eastAsia="Calibri" w:hAnsi="Times New Roman" w:cs="Times New Roman"/>
                <w:b/>
              </w:rPr>
              <w:t>негіздері</w:t>
            </w:r>
            <w:proofErr w:type="spellEnd"/>
            <w:r>
              <w:rPr>
                <w:rFonts w:ascii="Times New Roman" w:eastAsia="Calibri" w:hAnsi="Times New Roman" w:cs="Times New Roman"/>
                <w:b/>
              </w:rPr>
              <w:t xml:space="preserve">/ </w:t>
            </w:r>
          </w:p>
          <w:p w14:paraId="059EC295"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 xml:space="preserve">Основы математики </w:t>
            </w:r>
            <w:r>
              <w:rPr>
                <w:rFonts w:ascii="Times New Roman" w:eastAsia="Calibri" w:hAnsi="Times New Roman" w:cs="Times New Roman"/>
              </w:rPr>
              <w:t>«Незнайка учится считать»</w:t>
            </w:r>
          </w:p>
          <w:p w14:paraId="369B7C6F"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shd w:val="clear" w:color="auto" w:fill="FFFFFF"/>
              </w:rPr>
              <w:t>Задача.</w:t>
            </w:r>
            <w:r>
              <w:rPr>
                <w:rFonts w:ascii="Times New Roman" w:eastAsia="Calibri" w:hAnsi="Times New Roman" w:cs="Times New Roman"/>
              </w:rPr>
              <w:t xml:space="preserve"> Обучать умению устанавливать размерные отношения между предметами разной длины (5 и более); располагать предметы в возрастающем и убывающем порядке по величине. </w:t>
            </w:r>
          </w:p>
          <w:p w14:paraId="060191E8"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Дене </w:t>
            </w:r>
            <w:proofErr w:type="spellStart"/>
            <w:r>
              <w:rPr>
                <w:rFonts w:ascii="Times New Roman" w:eastAsia="Calibri" w:hAnsi="Times New Roman" w:cs="Times New Roman"/>
                <w:b/>
              </w:rPr>
              <w:t>шынықтыру</w:t>
            </w:r>
            <w:proofErr w:type="spellEnd"/>
            <w:r>
              <w:rPr>
                <w:rFonts w:ascii="Times New Roman" w:eastAsia="Calibri" w:hAnsi="Times New Roman" w:cs="Times New Roman"/>
                <w:b/>
              </w:rPr>
              <w:t>/</w:t>
            </w:r>
          </w:p>
          <w:p w14:paraId="0547341F"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Физическая культура</w:t>
            </w:r>
          </w:p>
          <w:p w14:paraId="17A73DA4"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rPr>
              <w:lastRenderedPageBreak/>
              <w:t>(по плану специалиста)</w:t>
            </w:r>
          </w:p>
          <w:p w14:paraId="05F46EC9" w14:textId="77777777" w:rsidR="007B4167" w:rsidRDefault="007B4167">
            <w:pPr>
              <w:contextualSpacing/>
              <w:rPr>
                <w:rFonts w:ascii="Times New Roman" w:eastAsia="Calibri" w:hAnsi="Times New Roman" w:cs="Times New Roman"/>
                <w:b/>
              </w:rPr>
            </w:pPr>
          </w:p>
          <w:p w14:paraId="0D4ABCF6" w14:textId="77777777" w:rsidR="007B4167" w:rsidRDefault="007B4167">
            <w:pPr>
              <w:shd w:val="clear" w:color="auto" w:fill="FFFFFF"/>
              <w:contextualSpacing/>
              <w:rPr>
                <w:rFonts w:ascii="Times New Roman" w:eastAsia="Calibri" w:hAnsi="Times New Roman" w:cs="Times New Roman"/>
                <w:b/>
                <w:color w:val="FF0000"/>
              </w:rPr>
            </w:pPr>
          </w:p>
          <w:p w14:paraId="073FD5BB" w14:textId="77777777" w:rsidR="007B4167" w:rsidRDefault="007B4167">
            <w:pPr>
              <w:shd w:val="clear" w:color="auto" w:fill="FFFFFF"/>
              <w:contextualSpacing/>
              <w:rPr>
                <w:rFonts w:ascii="Times New Roman" w:eastAsia="Calibri" w:hAnsi="Times New Roman" w:cs="Times New Roman"/>
                <w:b/>
                <w:color w:val="FF0000"/>
              </w:rPr>
            </w:pPr>
          </w:p>
          <w:p w14:paraId="36F7086D" w14:textId="77777777" w:rsidR="007B4167" w:rsidRDefault="007B4167">
            <w:pPr>
              <w:shd w:val="clear" w:color="auto" w:fill="FFFFFF"/>
              <w:contextualSpacing/>
              <w:rPr>
                <w:rFonts w:ascii="Times New Roman" w:eastAsia="Calibri" w:hAnsi="Times New Roman" w:cs="Times New Roman"/>
                <w:b/>
                <w:color w:val="FF0000"/>
              </w:rPr>
            </w:pPr>
          </w:p>
          <w:p w14:paraId="3E0B1EDB" w14:textId="77777777" w:rsidR="007B4167" w:rsidRDefault="007B4167">
            <w:pPr>
              <w:shd w:val="clear" w:color="auto" w:fill="FFFFFF"/>
              <w:contextualSpacing/>
              <w:rPr>
                <w:rFonts w:ascii="Times New Roman" w:eastAsia="Calibri" w:hAnsi="Times New Roman" w:cs="Times New Roman"/>
                <w:b/>
                <w:color w:val="FF0000"/>
              </w:rPr>
            </w:pPr>
          </w:p>
          <w:p w14:paraId="4BAB888E" w14:textId="77777777" w:rsidR="007B4167" w:rsidRDefault="007B4167">
            <w:pPr>
              <w:shd w:val="clear" w:color="auto" w:fill="FFFFFF"/>
              <w:contextualSpacing/>
              <w:rPr>
                <w:rFonts w:ascii="Times New Roman" w:eastAsia="Calibri" w:hAnsi="Times New Roman" w:cs="Times New Roman"/>
                <w:b/>
                <w:color w:val="FF0000"/>
              </w:rPr>
            </w:pPr>
          </w:p>
          <w:p w14:paraId="0EA296FE" w14:textId="77777777" w:rsidR="007B4167" w:rsidRDefault="007B4167">
            <w:pPr>
              <w:shd w:val="clear" w:color="auto" w:fill="FFFFFF"/>
              <w:contextualSpacing/>
              <w:rPr>
                <w:rFonts w:ascii="Times New Roman" w:eastAsia="Calibri" w:hAnsi="Times New Roman" w:cs="Times New Roman"/>
                <w:b/>
                <w:color w:val="FF0000"/>
              </w:rPr>
            </w:pPr>
          </w:p>
          <w:p w14:paraId="0E8734DD" w14:textId="77777777" w:rsidR="007B4167" w:rsidRDefault="007B4167">
            <w:pPr>
              <w:contextualSpacing/>
              <w:rPr>
                <w:rFonts w:ascii="Times New Roman" w:eastAsia="Calibri" w:hAnsi="Times New Roman" w:cs="Times New Roman"/>
                <w:b/>
                <w:color w:val="FF0000"/>
              </w:rPr>
            </w:pPr>
          </w:p>
        </w:tc>
        <w:tc>
          <w:tcPr>
            <w:tcW w:w="2887" w:type="dxa"/>
            <w:tcBorders>
              <w:top w:val="outset" w:sz="6" w:space="0" w:color="auto"/>
              <w:left w:val="outset" w:sz="6" w:space="0" w:color="auto"/>
              <w:bottom w:val="outset" w:sz="6" w:space="0" w:color="auto"/>
              <w:right w:val="outset" w:sz="6" w:space="0" w:color="auto"/>
            </w:tcBorders>
          </w:tcPr>
          <w:p w14:paraId="7403CAAA" w14:textId="77777777" w:rsidR="007B4167" w:rsidRDefault="00F1573B">
            <w:pPr>
              <w:contextualSpacing/>
              <w:rPr>
                <w:rFonts w:ascii="Times New Roman" w:eastAsia="Calibri" w:hAnsi="Times New Roman" w:cs="Times New Roman"/>
              </w:rPr>
            </w:pPr>
            <w:proofErr w:type="spellStart"/>
            <w:r>
              <w:rPr>
                <w:rFonts w:ascii="Times New Roman" w:eastAsia="Calibri" w:hAnsi="Times New Roman" w:cs="Times New Roman"/>
                <w:b/>
              </w:rPr>
              <w:lastRenderedPageBreak/>
              <w:t>Сөйлеуді</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дамыту</w:t>
            </w:r>
            <w:proofErr w:type="spellEnd"/>
            <w:r>
              <w:rPr>
                <w:rFonts w:ascii="Times New Roman" w:eastAsia="Calibri" w:hAnsi="Times New Roman" w:cs="Times New Roman"/>
                <w:b/>
              </w:rPr>
              <w:t>/</w:t>
            </w:r>
          </w:p>
          <w:p w14:paraId="5082C76E"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Развитие речи</w:t>
            </w:r>
          </w:p>
          <w:p w14:paraId="4429A18D"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 xml:space="preserve">«Пых» </w:t>
            </w:r>
            <w:proofErr w:type="spellStart"/>
            <w:r>
              <w:rPr>
                <w:rFonts w:ascii="Times New Roman" w:eastAsia="Calibri" w:hAnsi="Times New Roman" w:cs="Times New Roman"/>
              </w:rPr>
              <w:t>б.н.с</w:t>
            </w:r>
            <w:proofErr w:type="spellEnd"/>
            <w:r>
              <w:rPr>
                <w:rFonts w:ascii="Times New Roman" w:eastAsia="Calibri" w:hAnsi="Times New Roman" w:cs="Times New Roman"/>
              </w:rPr>
              <w:t>.</w:t>
            </w:r>
          </w:p>
          <w:p w14:paraId="0C2768DB"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i/>
              </w:rPr>
              <w:t>Задача.</w:t>
            </w:r>
            <w:r>
              <w:rPr>
                <w:rFonts w:ascii="Times New Roman" w:eastAsia="Calibri" w:hAnsi="Times New Roman" w:cs="Times New Roman"/>
              </w:rPr>
              <w:t xml:space="preserve"> Совершенствовать творческое рассказывание: умение драматизировать сказки при помощи взрослых.</w:t>
            </w:r>
          </w:p>
          <w:p w14:paraId="5EEE49BC" w14:textId="77777777" w:rsidR="007B4167" w:rsidRDefault="00F1573B">
            <w:pPr>
              <w:contextualSpacing/>
              <w:rPr>
                <w:rFonts w:ascii="Times New Roman" w:eastAsia="Calibri" w:hAnsi="Times New Roman" w:cs="Times New Roman"/>
                <w:b/>
                <w:lang w:eastAsia="ru-RU"/>
              </w:rPr>
            </w:pPr>
            <w:proofErr w:type="spellStart"/>
            <w:r>
              <w:rPr>
                <w:rFonts w:ascii="Times New Roman" w:eastAsia="Calibri" w:hAnsi="Times New Roman" w:cs="Times New Roman"/>
                <w:b/>
              </w:rPr>
              <w:t>Қазақ</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тілі</w:t>
            </w:r>
            <w:proofErr w:type="spellEnd"/>
            <w:r>
              <w:rPr>
                <w:rFonts w:ascii="Times New Roman" w:eastAsia="Calibri" w:hAnsi="Times New Roman" w:cs="Times New Roman"/>
                <w:b/>
              </w:rPr>
              <w:t xml:space="preserve">/ </w:t>
            </w:r>
          </w:p>
          <w:p w14:paraId="768FA9A1"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Казахский язык</w:t>
            </w:r>
          </w:p>
          <w:p w14:paraId="006B7AC1"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(по плану специалиста)</w:t>
            </w:r>
          </w:p>
          <w:p w14:paraId="3650FBEE"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Математика </w:t>
            </w:r>
            <w:proofErr w:type="spellStart"/>
            <w:r>
              <w:rPr>
                <w:rFonts w:ascii="Times New Roman" w:eastAsia="Calibri" w:hAnsi="Times New Roman" w:cs="Times New Roman"/>
                <w:b/>
              </w:rPr>
              <w:t>негіздері</w:t>
            </w:r>
            <w:proofErr w:type="spellEnd"/>
            <w:r>
              <w:rPr>
                <w:rFonts w:ascii="Times New Roman" w:eastAsia="Calibri" w:hAnsi="Times New Roman" w:cs="Times New Roman"/>
                <w:b/>
              </w:rPr>
              <w:t xml:space="preserve">/ </w:t>
            </w:r>
          </w:p>
          <w:p w14:paraId="5BDDADAE"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 xml:space="preserve">Основы математики </w:t>
            </w:r>
            <w:r>
              <w:rPr>
                <w:rFonts w:ascii="Times New Roman" w:eastAsia="Calibri" w:hAnsi="Times New Roman" w:cs="Times New Roman"/>
              </w:rPr>
              <w:t>«Осень в ауле»</w:t>
            </w:r>
          </w:p>
          <w:p w14:paraId="625CD7CE"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i/>
              </w:rPr>
              <w:t>Задача.</w:t>
            </w:r>
            <w:r>
              <w:rPr>
                <w:rFonts w:ascii="Times New Roman" w:eastAsia="Calibri" w:hAnsi="Times New Roman" w:cs="Times New Roman"/>
              </w:rPr>
              <w:t xml:space="preserve"> Закреплять пространственные представления: расположение предмета в пространстве (слева, справа, вверху, внизу)  </w:t>
            </w:r>
          </w:p>
          <w:p w14:paraId="1ECFF3BF"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Дене </w:t>
            </w:r>
            <w:proofErr w:type="spellStart"/>
            <w:r>
              <w:rPr>
                <w:rFonts w:ascii="Times New Roman" w:eastAsia="Calibri" w:hAnsi="Times New Roman" w:cs="Times New Roman"/>
                <w:b/>
              </w:rPr>
              <w:t>шынықтыру</w:t>
            </w:r>
            <w:proofErr w:type="spellEnd"/>
            <w:r>
              <w:rPr>
                <w:rFonts w:ascii="Times New Roman" w:eastAsia="Calibri" w:hAnsi="Times New Roman" w:cs="Times New Roman"/>
                <w:b/>
              </w:rPr>
              <w:t>/</w:t>
            </w:r>
          </w:p>
          <w:p w14:paraId="2AC6AE2B"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Физическая культура</w:t>
            </w:r>
          </w:p>
          <w:p w14:paraId="231481E9"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rPr>
              <w:t>(по плану специалиста)</w:t>
            </w:r>
          </w:p>
          <w:p w14:paraId="64C89CC3" w14:textId="77777777" w:rsidR="007B4167" w:rsidRDefault="007B4167">
            <w:pPr>
              <w:contextualSpacing/>
              <w:rPr>
                <w:rFonts w:ascii="Times New Roman" w:eastAsia="Calibri" w:hAnsi="Times New Roman" w:cs="Times New Roman"/>
              </w:rPr>
            </w:pPr>
          </w:p>
        </w:tc>
        <w:tc>
          <w:tcPr>
            <w:tcW w:w="2883" w:type="dxa"/>
            <w:tcBorders>
              <w:top w:val="outset" w:sz="6" w:space="0" w:color="auto"/>
              <w:left w:val="outset" w:sz="6" w:space="0" w:color="auto"/>
              <w:bottom w:val="outset" w:sz="6" w:space="0" w:color="auto"/>
              <w:right w:val="outset" w:sz="6" w:space="0" w:color="auto"/>
            </w:tcBorders>
          </w:tcPr>
          <w:p w14:paraId="7F32CBDD"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Сауаттылық</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негіздері</w:t>
            </w:r>
            <w:proofErr w:type="spellEnd"/>
            <w:r>
              <w:rPr>
                <w:rFonts w:ascii="Times New Roman" w:eastAsia="Calibri" w:hAnsi="Times New Roman" w:cs="Times New Roman"/>
                <w:b/>
              </w:rPr>
              <w:t>/</w:t>
            </w:r>
          </w:p>
          <w:p w14:paraId="5AC3D41F" w14:textId="77777777" w:rsidR="007B4167" w:rsidRDefault="00F1573B">
            <w:pPr>
              <w:contextualSpacing/>
              <w:rPr>
                <w:rFonts w:ascii="Times New Roman" w:eastAsia="Calibri" w:hAnsi="Times New Roman" w:cs="Times New Roman"/>
                <w:b/>
                <w:color w:val="FF0000"/>
              </w:rPr>
            </w:pPr>
            <w:r>
              <w:rPr>
                <w:rFonts w:ascii="Times New Roman" w:eastAsia="Calibri" w:hAnsi="Times New Roman" w:cs="Times New Roman"/>
                <w:b/>
              </w:rPr>
              <w:t>Основы грамоты</w:t>
            </w:r>
          </w:p>
          <w:p w14:paraId="25AD8666"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 xml:space="preserve"> </w:t>
            </w:r>
            <w:r>
              <w:rPr>
                <w:rFonts w:ascii="Times New Roman" w:eastAsia="Calibri" w:hAnsi="Times New Roman" w:cs="Times New Roman"/>
                <w:shd w:val="clear" w:color="auto" w:fill="FFFFFF"/>
              </w:rPr>
              <w:t>«Звуковой анализ слова»</w:t>
            </w:r>
          </w:p>
          <w:p w14:paraId="0D09C86E" w14:textId="77777777" w:rsidR="007B4167" w:rsidRDefault="00F1573B">
            <w:pPr>
              <w:contextualSpacing/>
              <w:rPr>
                <w:rFonts w:ascii="Times New Roman" w:eastAsia="Calibri" w:hAnsi="Times New Roman" w:cs="Times New Roman"/>
                <w:b/>
                <w:color w:val="FF0000"/>
              </w:rPr>
            </w:pPr>
            <w:r>
              <w:rPr>
                <w:rFonts w:ascii="Times New Roman" w:eastAsia="Calibri" w:hAnsi="Times New Roman" w:cs="Times New Roman"/>
                <w:b/>
                <w:i/>
              </w:rPr>
              <w:t>Задача.</w:t>
            </w:r>
            <w:r>
              <w:rPr>
                <w:rFonts w:ascii="Times New Roman" w:eastAsia="Calibri" w:hAnsi="Times New Roman" w:cs="Times New Roman"/>
                <w:b/>
              </w:rPr>
              <w:t xml:space="preserve"> </w:t>
            </w:r>
            <w:r>
              <w:rPr>
                <w:rFonts w:ascii="Times New Roman" w:eastAsia="Calibri" w:hAnsi="Times New Roman" w:cs="Times New Roman"/>
              </w:rPr>
              <w:t>Обучать детей устанавливать последовательность звуков в слове.</w:t>
            </w:r>
          </w:p>
          <w:p w14:paraId="4B5AE17A"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Көркем</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әдебиет</w:t>
            </w:r>
            <w:proofErr w:type="spellEnd"/>
            <w:r>
              <w:rPr>
                <w:rFonts w:ascii="Times New Roman" w:eastAsia="Calibri" w:hAnsi="Times New Roman" w:cs="Times New Roman"/>
                <w:b/>
              </w:rPr>
              <w:t>/</w:t>
            </w:r>
          </w:p>
          <w:p w14:paraId="7888E407"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Художественная литература</w:t>
            </w:r>
          </w:p>
          <w:p w14:paraId="36A0D129"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 xml:space="preserve">«Озорной мячик» Нурсултан </w:t>
            </w:r>
            <w:proofErr w:type="spellStart"/>
            <w:r>
              <w:rPr>
                <w:rFonts w:ascii="Times New Roman" w:eastAsia="Calibri" w:hAnsi="Times New Roman" w:cs="Times New Roman"/>
              </w:rPr>
              <w:t>Алимкулов</w:t>
            </w:r>
            <w:proofErr w:type="spellEnd"/>
            <w:r>
              <w:rPr>
                <w:rFonts w:ascii="Times New Roman" w:eastAsia="Calibri" w:hAnsi="Times New Roman" w:cs="Times New Roman"/>
              </w:rPr>
              <w:t xml:space="preserve"> </w:t>
            </w:r>
          </w:p>
          <w:p w14:paraId="5284EC08"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Обучать умению читать наизусть, выразительно передавать интонацию, логическое ударение, паузу, чувствовать и воспроизводить образность языка, передавать свое отношение к содержанию стихотворения;</w:t>
            </w:r>
          </w:p>
          <w:p w14:paraId="505FDC73" w14:textId="77777777" w:rsidR="007B4167" w:rsidRDefault="00F1573B">
            <w:pPr>
              <w:shd w:val="clear" w:color="auto" w:fill="FFFFFF"/>
              <w:contextualSpacing/>
              <w:rPr>
                <w:rFonts w:ascii="Times New Roman" w:eastAsia="Calibri" w:hAnsi="Times New Roman" w:cs="Times New Roman"/>
                <w:b/>
              </w:rPr>
            </w:pPr>
            <w:r>
              <w:rPr>
                <w:rFonts w:ascii="Times New Roman" w:eastAsia="Calibri" w:hAnsi="Times New Roman" w:cs="Times New Roman"/>
                <w:b/>
              </w:rPr>
              <w:t>Музыка</w:t>
            </w:r>
          </w:p>
          <w:p w14:paraId="0899170D"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rPr>
              <w:t>(по плану специалиста)</w:t>
            </w:r>
          </w:p>
          <w:p w14:paraId="7415F715" w14:textId="77777777" w:rsidR="007B4167" w:rsidRDefault="007B4167">
            <w:pPr>
              <w:contextualSpacing/>
              <w:rPr>
                <w:rFonts w:ascii="Times New Roman" w:eastAsia="Calibri" w:hAnsi="Times New Roman" w:cs="Times New Roman"/>
                <w:b/>
                <w:color w:val="FF0000"/>
              </w:rPr>
            </w:pPr>
          </w:p>
        </w:tc>
      </w:tr>
      <w:tr w:rsidR="007B4167" w14:paraId="35986881" w14:textId="77777777">
        <w:trPr>
          <w:gridAfter w:val="1"/>
          <w:wAfter w:w="25" w:type="dxa"/>
          <w:trHeight w:val="519"/>
        </w:trPr>
        <w:tc>
          <w:tcPr>
            <w:tcW w:w="1588" w:type="dxa"/>
            <w:vMerge w:val="restart"/>
          </w:tcPr>
          <w:p w14:paraId="76E94DC0"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Серуен</w:t>
            </w:r>
            <w:proofErr w:type="spellEnd"/>
            <w:r>
              <w:rPr>
                <w:rFonts w:ascii="Times New Roman" w:hAnsi="Times New Roman" w:cs="Times New Roman"/>
                <w:b/>
                <w:bCs/>
              </w:rPr>
              <w:t>/Прогулка</w:t>
            </w:r>
          </w:p>
          <w:p w14:paraId="6F58AE17"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color w:val="FF0000"/>
              </w:rPr>
            </w:pPr>
          </w:p>
        </w:tc>
        <w:tc>
          <w:tcPr>
            <w:tcW w:w="14433" w:type="dxa"/>
            <w:gridSpan w:val="5"/>
          </w:tcPr>
          <w:p w14:paraId="381BA590"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материалдарын</w:t>
            </w:r>
            <w:proofErr w:type="spellEnd"/>
            <w:r>
              <w:rPr>
                <w:rFonts w:ascii="Times New Roman" w:hAnsi="Times New Roman" w:cs="Times New Roman"/>
              </w:rPr>
              <w:t xml:space="preserve"> </w:t>
            </w:r>
            <w:proofErr w:type="spellStart"/>
            <w:r>
              <w:rPr>
                <w:rFonts w:ascii="Times New Roman" w:hAnsi="Times New Roman" w:cs="Times New Roman"/>
              </w:rPr>
              <w:t>іріктеу</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p>
          <w:p w14:paraId="17AB4CDF"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21B0CC66" w14:textId="77777777" w:rsidR="007B4167" w:rsidRDefault="00F1573B">
            <w:pPr>
              <w:tabs>
                <w:tab w:val="left" w:pos="5032"/>
              </w:tabs>
              <w:contextualSpacing/>
              <w:rPr>
                <w:rFonts w:ascii="Times New Roman" w:hAnsi="Times New Roman" w:cs="Times New Roman"/>
                <w:b/>
                <w:shd w:val="clear" w:color="auto" w:fill="FFFFFF"/>
              </w:rPr>
            </w:pPr>
            <w:r>
              <w:rPr>
                <w:rFonts w:ascii="Times New Roman" w:hAnsi="Times New Roman" w:cs="Times New Roman"/>
                <w:b/>
                <w:shd w:val="clear" w:color="auto" w:fill="FFFFFF"/>
              </w:rPr>
              <w:t>«Вещи по местам»</w:t>
            </w:r>
          </w:p>
          <w:p w14:paraId="169E202D" w14:textId="77777777" w:rsidR="007B4167" w:rsidRDefault="00F1573B">
            <w:pPr>
              <w:tabs>
                <w:tab w:val="left" w:pos="5032"/>
              </w:tabs>
              <w:contextualSpacing/>
              <w:rPr>
                <w:rFonts w:ascii="Times New Roman" w:hAnsi="Times New Roman" w:cs="Times New Roman"/>
                <w:shd w:val="clear" w:color="auto" w:fill="FFFFFF"/>
              </w:rPr>
            </w:pPr>
            <w:r>
              <w:rPr>
                <w:rFonts w:ascii="Times New Roman" w:hAnsi="Times New Roman" w:cs="Times New Roman"/>
                <w:b/>
                <w:i/>
                <w:shd w:val="clear" w:color="auto" w:fill="FFFFFF"/>
              </w:rPr>
              <w:t>Задача.</w:t>
            </w:r>
            <w:r>
              <w:rPr>
                <w:rFonts w:ascii="Times New Roman" w:hAnsi="Times New Roman" w:cs="Times New Roman"/>
                <w:shd w:val="clear" w:color="auto" w:fill="FFFFFF"/>
              </w:rPr>
              <w:t xml:space="preserve"> Формировать у детей умение доставать одежду из шкафчика и убирать ее наместо после раздевания, аккуратно все складывать; приучать детей словесно выражать просьбу о помощи, воспитывать умение спокойно вести себя в раздевальной комнате.</w:t>
            </w:r>
          </w:p>
          <w:p w14:paraId="4B451DE3" w14:textId="77777777" w:rsidR="007B4167" w:rsidRDefault="00F1573B">
            <w:pPr>
              <w:tabs>
                <w:tab w:val="left" w:pos="5032"/>
              </w:tabs>
              <w:contextualSpacing/>
              <w:rPr>
                <w:rFonts w:ascii="Times New Roman" w:hAnsi="Times New Roman" w:cs="Times New Roman"/>
                <w:bCs/>
              </w:rPr>
            </w:pPr>
            <w:r>
              <w:rPr>
                <w:rFonts w:ascii="Times New Roman" w:hAnsi="Times New Roman" w:cs="Times New Roman"/>
                <w:shd w:val="clear" w:color="auto" w:fill="FFFFFF"/>
              </w:rPr>
              <w:t xml:space="preserve">*** </w:t>
            </w:r>
            <w:proofErr w:type="spellStart"/>
            <w:proofErr w:type="gramStart"/>
            <w:r>
              <w:rPr>
                <w:rFonts w:ascii="Times New Roman" w:hAnsi="Times New Roman" w:cs="Times New Roman"/>
                <w:shd w:val="clear" w:color="auto" w:fill="FFFFFF"/>
              </w:rPr>
              <w:t>Шалбар</w:t>
            </w:r>
            <w:proofErr w:type="spellEnd"/>
            <w:r>
              <w:rPr>
                <w:rFonts w:ascii="Times New Roman" w:hAnsi="Times New Roman" w:cs="Times New Roman"/>
                <w:shd w:val="clear" w:color="auto" w:fill="FFFFFF"/>
              </w:rPr>
              <w:t xml:space="preserve">,  </w:t>
            </w:r>
            <w:proofErr w:type="spellStart"/>
            <w:r>
              <w:rPr>
                <w:rFonts w:ascii="Times New Roman" w:hAnsi="Times New Roman" w:cs="Times New Roman"/>
                <w:shd w:val="clear" w:color="auto" w:fill="FFFFFF"/>
              </w:rPr>
              <w:t>көйлек</w:t>
            </w:r>
            <w:proofErr w:type="spellEnd"/>
            <w:proofErr w:type="gramEnd"/>
            <w:r>
              <w:rPr>
                <w:rFonts w:ascii="Times New Roman" w:hAnsi="Times New Roman" w:cs="Times New Roman"/>
                <w:shd w:val="clear" w:color="auto" w:fill="FFFFFF"/>
              </w:rPr>
              <w:t xml:space="preserve"> , </w:t>
            </w:r>
            <w:proofErr w:type="spellStart"/>
            <w:r>
              <w:rPr>
                <w:rFonts w:ascii="Times New Roman" w:hAnsi="Times New Roman" w:cs="Times New Roman"/>
                <w:shd w:val="clear" w:color="auto" w:fill="FFFFFF"/>
              </w:rPr>
              <w:t>жейде</w:t>
            </w:r>
            <w:proofErr w:type="spellEnd"/>
          </w:p>
        </w:tc>
      </w:tr>
      <w:tr w:rsidR="007B4167" w14:paraId="0194288B" w14:textId="77777777">
        <w:trPr>
          <w:gridAfter w:val="1"/>
          <w:wAfter w:w="25" w:type="dxa"/>
          <w:trHeight w:val="282"/>
        </w:trPr>
        <w:tc>
          <w:tcPr>
            <w:tcW w:w="1588" w:type="dxa"/>
            <w:vMerge/>
            <w:vAlign w:val="center"/>
          </w:tcPr>
          <w:p w14:paraId="32EDEAF1" w14:textId="77777777" w:rsidR="007B4167" w:rsidRDefault="007B4167">
            <w:pPr>
              <w:contextualSpacing/>
              <w:rPr>
                <w:rFonts w:ascii="Times New Roman" w:hAnsi="Times New Roman" w:cs="Times New Roman"/>
                <w:b/>
                <w:bCs/>
                <w:color w:val="FF0000"/>
              </w:rPr>
            </w:pPr>
          </w:p>
        </w:tc>
        <w:tc>
          <w:tcPr>
            <w:tcW w:w="2888" w:type="dxa"/>
          </w:tcPr>
          <w:p w14:paraId="6C5ADD5D"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74EB335D" w14:textId="77777777" w:rsidR="007B4167" w:rsidRDefault="00F1573B">
            <w:pPr>
              <w:widowControl w:val="0"/>
              <w:autoSpaceDE w:val="0"/>
              <w:autoSpaceDN w:val="0"/>
              <w:adjustRightInd w:val="0"/>
              <w:contextualSpacing/>
              <w:rPr>
                <w:rFonts w:ascii="Times New Roman" w:hAnsi="Times New Roman" w:cs="Times New Roman"/>
                <w:b/>
                <w:color w:val="FF0000"/>
              </w:rPr>
            </w:pPr>
            <w:r>
              <w:rPr>
                <w:rFonts w:ascii="Times New Roman" w:hAnsi="Times New Roman" w:cs="Times New Roman"/>
                <w:b/>
              </w:rPr>
              <w:t>Прогулочная карточка №12</w:t>
            </w:r>
          </w:p>
        </w:tc>
        <w:tc>
          <w:tcPr>
            <w:tcW w:w="2887" w:type="dxa"/>
          </w:tcPr>
          <w:p w14:paraId="7E1E7D47"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72B90ECA" w14:textId="77777777" w:rsidR="007B4167" w:rsidRDefault="00F1573B">
            <w:pPr>
              <w:widowControl w:val="0"/>
              <w:autoSpaceDE w:val="0"/>
              <w:autoSpaceDN w:val="0"/>
              <w:adjustRightInd w:val="0"/>
              <w:contextualSpacing/>
              <w:rPr>
                <w:rFonts w:ascii="Times New Roman" w:hAnsi="Times New Roman" w:cs="Times New Roman"/>
                <w:b/>
                <w:color w:val="FF0000"/>
              </w:rPr>
            </w:pPr>
            <w:r>
              <w:rPr>
                <w:rFonts w:ascii="Times New Roman" w:hAnsi="Times New Roman" w:cs="Times New Roman"/>
                <w:b/>
              </w:rPr>
              <w:t>Прогулочная карточка №13</w:t>
            </w:r>
          </w:p>
        </w:tc>
        <w:tc>
          <w:tcPr>
            <w:tcW w:w="2888" w:type="dxa"/>
          </w:tcPr>
          <w:p w14:paraId="40796148"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0B95D16A" w14:textId="77777777" w:rsidR="007B4167" w:rsidRDefault="00F1573B">
            <w:pPr>
              <w:contextualSpacing/>
              <w:rPr>
                <w:rFonts w:ascii="Times New Roman" w:hAnsi="Times New Roman" w:cs="Times New Roman"/>
                <w:color w:val="FF0000"/>
              </w:rPr>
            </w:pPr>
            <w:r>
              <w:rPr>
                <w:rFonts w:ascii="Times New Roman" w:hAnsi="Times New Roman" w:cs="Times New Roman"/>
                <w:b/>
              </w:rPr>
              <w:t>Прогулочная карточка №14</w:t>
            </w:r>
          </w:p>
        </w:tc>
        <w:tc>
          <w:tcPr>
            <w:tcW w:w="2887" w:type="dxa"/>
          </w:tcPr>
          <w:p w14:paraId="0D8F8336"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55A96ED4" w14:textId="77777777" w:rsidR="007B4167" w:rsidRDefault="00F1573B">
            <w:pPr>
              <w:shd w:val="clear" w:color="auto" w:fill="FFFFFF"/>
              <w:contextualSpacing/>
              <w:rPr>
                <w:rFonts w:ascii="Times New Roman" w:hAnsi="Times New Roman" w:cs="Times New Roman"/>
                <w:color w:val="FF0000"/>
              </w:rPr>
            </w:pPr>
            <w:r>
              <w:rPr>
                <w:rFonts w:ascii="Times New Roman" w:hAnsi="Times New Roman" w:cs="Times New Roman"/>
                <w:b/>
              </w:rPr>
              <w:t>Прогулочная карточка №15</w:t>
            </w:r>
          </w:p>
        </w:tc>
        <w:tc>
          <w:tcPr>
            <w:tcW w:w="2883" w:type="dxa"/>
          </w:tcPr>
          <w:p w14:paraId="600DAE67"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07E89B22" w14:textId="77777777" w:rsidR="007B4167" w:rsidRDefault="00F1573B">
            <w:pPr>
              <w:shd w:val="clear" w:color="auto" w:fill="FFFFFF"/>
              <w:contextualSpacing/>
              <w:rPr>
                <w:rFonts w:ascii="Times New Roman" w:hAnsi="Times New Roman" w:cs="Times New Roman"/>
                <w:color w:val="FF0000"/>
              </w:rPr>
            </w:pPr>
            <w:r>
              <w:rPr>
                <w:rFonts w:ascii="Times New Roman" w:hAnsi="Times New Roman" w:cs="Times New Roman"/>
                <w:b/>
              </w:rPr>
              <w:t>Прогулочная карточка №16</w:t>
            </w:r>
          </w:p>
        </w:tc>
      </w:tr>
      <w:tr w:rsidR="007B4167" w14:paraId="643CB27C" w14:textId="77777777">
        <w:trPr>
          <w:gridAfter w:val="1"/>
          <w:wAfter w:w="25" w:type="dxa"/>
          <w:trHeight w:val="278"/>
        </w:trPr>
        <w:tc>
          <w:tcPr>
            <w:tcW w:w="1588" w:type="dxa"/>
            <w:vMerge/>
            <w:vAlign w:val="center"/>
          </w:tcPr>
          <w:p w14:paraId="2BE41106" w14:textId="77777777" w:rsidR="007B4167" w:rsidRDefault="007B4167">
            <w:pPr>
              <w:contextualSpacing/>
              <w:rPr>
                <w:rFonts w:ascii="Times New Roman" w:hAnsi="Times New Roman" w:cs="Times New Roman"/>
                <w:b/>
                <w:bCs/>
                <w:color w:val="FF0000"/>
              </w:rPr>
            </w:pPr>
          </w:p>
        </w:tc>
        <w:tc>
          <w:tcPr>
            <w:tcW w:w="14433" w:type="dxa"/>
            <w:gridSpan w:val="5"/>
          </w:tcPr>
          <w:p w14:paraId="676DD351"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алып</w:t>
            </w:r>
            <w:proofErr w:type="spellEnd"/>
            <w:r>
              <w:rPr>
                <w:rFonts w:ascii="Times New Roman" w:hAnsi="Times New Roman" w:cs="Times New Roman"/>
              </w:rPr>
              <w:t xml:space="preserve"> </w:t>
            </w:r>
            <w:proofErr w:type="spellStart"/>
            <w:r>
              <w:rPr>
                <w:rFonts w:ascii="Times New Roman" w:hAnsi="Times New Roman" w:cs="Times New Roman"/>
              </w:rPr>
              <w:t>шығатын</w:t>
            </w:r>
            <w:proofErr w:type="spellEnd"/>
            <w:r>
              <w:rPr>
                <w:rFonts w:ascii="Times New Roman" w:hAnsi="Times New Roman" w:cs="Times New Roman"/>
              </w:rPr>
              <w:t xml:space="preserve"> </w:t>
            </w:r>
            <w:proofErr w:type="spellStart"/>
            <w:r>
              <w:rPr>
                <w:rFonts w:ascii="Times New Roman" w:hAnsi="Times New Roman" w:cs="Times New Roman"/>
              </w:rPr>
              <w:t>құралдармен</w:t>
            </w:r>
            <w:proofErr w:type="spellEnd"/>
            <w:r>
              <w:rPr>
                <w:rFonts w:ascii="Times New Roman" w:hAnsi="Times New Roman" w:cs="Times New Roman"/>
              </w:rPr>
              <w:t xml:space="preserve"> </w:t>
            </w:r>
            <w:proofErr w:type="spellStart"/>
            <w:r>
              <w:rPr>
                <w:rFonts w:ascii="Times New Roman" w:hAnsi="Times New Roman" w:cs="Times New Roman"/>
              </w:rPr>
              <w:t>өз</w:t>
            </w:r>
            <w:proofErr w:type="spellEnd"/>
            <w:r>
              <w:rPr>
                <w:rFonts w:ascii="Times New Roman" w:hAnsi="Times New Roman" w:cs="Times New Roman"/>
              </w:rPr>
              <w:t xml:space="preserve"> </w:t>
            </w:r>
            <w:proofErr w:type="spellStart"/>
            <w:r>
              <w:rPr>
                <w:rFonts w:ascii="Times New Roman" w:hAnsi="Times New Roman" w:cs="Times New Roman"/>
              </w:rPr>
              <w:t>беттерінше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барысы</w:t>
            </w:r>
            <w:proofErr w:type="spellEnd"/>
            <w:r>
              <w:rPr>
                <w:rFonts w:ascii="Times New Roman" w:hAnsi="Times New Roman" w:cs="Times New Roman"/>
              </w:rPr>
              <w:t>.</w:t>
            </w:r>
          </w:p>
          <w:p w14:paraId="7B50C258" w14:textId="77777777" w:rsidR="007B4167" w:rsidRDefault="00F1573B">
            <w:pPr>
              <w:widowControl w:val="0"/>
              <w:autoSpaceDE w:val="0"/>
              <w:autoSpaceDN w:val="0"/>
              <w:adjustRightInd w:val="0"/>
              <w:contextualSpacing/>
              <w:rPr>
                <w:rFonts w:ascii="Times New Roman" w:hAnsi="Times New Roman" w:cs="Times New Roman"/>
                <w:b/>
                <w:color w:val="FF0000"/>
              </w:rPr>
            </w:pPr>
            <w:r>
              <w:rPr>
                <w:rFonts w:ascii="Times New Roman" w:hAnsi="Times New Roman" w:cs="Times New Roman"/>
                <w:bCs/>
              </w:rPr>
              <w:t>**</w:t>
            </w:r>
            <w:r>
              <w:rPr>
                <w:rFonts w:ascii="Times New Roman" w:hAnsi="Times New Roman" w:cs="Times New Roman"/>
              </w:rPr>
              <w:t xml:space="preserve">Самостоятельная игровая деятельность детей с выносным оборудованием: лопатки, </w:t>
            </w:r>
            <w:proofErr w:type="spellStart"/>
            <w:r>
              <w:rPr>
                <w:rFonts w:ascii="Times New Roman" w:hAnsi="Times New Roman" w:cs="Times New Roman"/>
              </w:rPr>
              <w:t>ветрячки</w:t>
            </w:r>
            <w:proofErr w:type="spellEnd"/>
            <w:r>
              <w:rPr>
                <w:rFonts w:ascii="Times New Roman" w:hAnsi="Times New Roman" w:cs="Times New Roman"/>
              </w:rPr>
              <w:t>, ведерки, лейки, мячи.</w:t>
            </w:r>
          </w:p>
        </w:tc>
      </w:tr>
      <w:tr w:rsidR="007B4167" w14:paraId="521D9EBE" w14:textId="77777777">
        <w:trPr>
          <w:gridAfter w:val="1"/>
          <w:wAfter w:w="25" w:type="dxa"/>
          <w:trHeight w:val="264"/>
        </w:trPr>
        <w:tc>
          <w:tcPr>
            <w:tcW w:w="1588" w:type="dxa"/>
          </w:tcPr>
          <w:p w14:paraId="07983D74"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Серуеннен</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w:t>
            </w:r>
            <w:proofErr w:type="spellEnd"/>
            <w:r>
              <w:rPr>
                <w:rFonts w:ascii="Times New Roman" w:hAnsi="Times New Roman" w:cs="Times New Roman"/>
                <w:b/>
                <w:bCs/>
                <w:iCs/>
              </w:rPr>
              <w:t>/</w:t>
            </w:r>
          </w:p>
          <w:p w14:paraId="767A4F06"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iCs/>
              </w:rPr>
              <w:t>Возвращение с прогулки</w:t>
            </w:r>
          </w:p>
        </w:tc>
        <w:tc>
          <w:tcPr>
            <w:tcW w:w="14433" w:type="dxa"/>
            <w:gridSpan w:val="5"/>
          </w:tcPr>
          <w:p w14:paraId="4D3688BF"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шешіну</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еркін</w:t>
            </w:r>
            <w:proofErr w:type="spellEnd"/>
            <w:r>
              <w:rPr>
                <w:rFonts w:ascii="Times New Roman" w:hAnsi="Times New Roman" w:cs="Times New Roman"/>
              </w:rPr>
              <w:t xml:space="preserve"> </w:t>
            </w:r>
            <w:proofErr w:type="spellStart"/>
            <w:r>
              <w:rPr>
                <w:rFonts w:ascii="Times New Roman" w:hAnsi="Times New Roman" w:cs="Times New Roman"/>
              </w:rPr>
              <w:t>қызметі</w:t>
            </w:r>
            <w:proofErr w:type="spellEnd"/>
            <w:r>
              <w:rPr>
                <w:rFonts w:ascii="Times New Roman" w:hAnsi="Times New Roman" w:cs="Times New Roman"/>
              </w:rPr>
              <w:t>.</w:t>
            </w:r>
          </w:p>
          <w:p w14:paraId="4028F30F"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Последовательное раздевание, игры, свободная деятельность детей.</w:t>
            </w:r>
          </w:p>
          <w:p w14:paraId="7E0160F6"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Совершенствовать умение самостоятельно одеваться и раздеваться в определенной последовательности.</w:t>
            </w:r>
          </w:p>
          <w:p w14:paraId="15F1A765"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rPr>
              <w:t>Д/и «Найди пару»</w:t>
            </w:r>
            <w:r>
              <w:rPr>
                <w:rFonts w:ascii="Times New Roman" w:hAnsi="Times New Roman" w:cs="Times New Roman"/>
              </w:rPr>
              <w:t xml:space="preserve"> </w:t>
            </w:r>
            <w:r>
              <w:rPr>
                <w:rFonts w:ascii="Times New Roman" w:hAnsi="Times New Roman" w:cs="Times New Roman"/>
                <w:b/>
                <w:i/>
              </w:rPr>
              <w:t>Задача.</w:t>
            </w:r>
            <w:r>
              <w:rPr>
                <w:rFonts w:ascii="Times New Roman" w:hAnsi="Times New Roman" w:cs="Times New Roman"/>
              </w:rPr>
              <w:t xml:space="preserve"> Учить различать парную обувь и одежду. Подбирать правильно к левому варианту обуви, одежды— правый.</w:t>
            </w:r>
          </w:p>
          <w:p w14:paraId="72AF8210"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 </w:t>
            </w:r>
            <w:proofErr w:type="spellStart"/>
            <w:r>
              <w:rPr>
                <w:rFonts w:ascii="Times New Roman" w:hAnsi="Times New Roman" w:cs="Times New Roman"/>
              </w:rPr>
              <w:t>Шалбар</w:t>
            </w:r>
            <w:proofErr w:type="spellEnd"/>
            <w:r>
              <w:rPr>
                <w:rFonts w:ascii="Times New Roman" w:hAnsi="Times New Roman" w:cs="Times New Roman"/>
              </w:rPr>
              <w:t xml:space="preserve">, </w:t>
            </w:r>
            <w:proofErr w:type="spellStart"/>
            <w:r>
              <w:rPr>
                <w:rFonts w:ascii="Times New Roman" w:hAnsi="Times New Roman" w:cs="Times New Roman"/>
              </w:rPr>
              <w:t>көйлек</w:t>
            </w:r>
            <w:proofErr w:type="spellEnd"/>
            <w:r>
              <w:rPr>
                <w:rFonts w:ascii="Times New Roman" w:hAnsi="Times New Roman" w:cs="Times New Roman"/>
              </w:rPr>
              <w:t xml:space="preserve">, </w:t>
            </w:r>
            <w:proofErr w:type="spellStart"/>
            <w:r>
              <w:rPr>
                <w:rFonts w:ascii="Times New Roman" w:hAnsi="Times New Roman" w:cs="Times New Roman"/>
              </w:rPr>
              <w:t>жейде</w:t>
            </w:r>
            <w:proofErr w:type="spellEnd"/>
            <w:r>
              <w:rPr>
                <w:rFonts w:ascii="Times New Roman" w:hAnsi="Times New Roman" w:cs="Times New Roman"/>
              </w:rPr>
              <w:t xml:space="preserve"> </w:t>
            </w:r>
            <w:proofErr w:type="spellStart"/>
            <w:r>
              <w:rPr>
                <w:rFonts w:ascii="Times New Roman" w:hAnsi="Times New Roman" w:cs="Times New Roman"/>
              </w:rPr>
              <w:t>етік</w:t>
            </w:r>
            <w:proofErr w:type="spellEnd"/>
            <w:r>
              <w:rPr>
                <w:rFonts w:ascii="Times New Roman" w:hAnsi="Times New Roman" w:cs="Times New Roman"/>
              </w:rPr>
              <w:t xml:space="preserve"> </w:t>
            </w:r>
            <w:r>
              <w:rPr>
                <w:rFonts w:ascii="Times New Roman" w:hAnsi="Times New Roman" w:cs="Times New Roman"/>
                <w:i/>
              </w:rPr>
              <w:t>(</w:t>
            </w:r>
            <w:proofErr w:type="gramStart"/>
            <w:r>
              <w:rPr>
                <w:rFonts w:ascii="Times New Roman" w:hAnsi="Times New Roman" w:cs="Times New Roman"/>
                <w:i/>
              </w:rPr>
              <w:t>коммуникативная ,</w:t>
            </w:r>
            <w:proofErr w:type="gramEnd"/>
            <w:r>
              <w:rPr>
                <w:rFonts w:ascii="Times New Roman" w:hAnsi="Times New Roman" w:cs="Times New Roman"/>
                <w:i/>
              </w:rPr>
              <w:t xml:space="preserve"> самостоятельная игровая деятельность)</w:t>
            </w:r>
          </w:p>
        </w:tc>
      </w:tr>
      <w:tr w:rsidR="007B4167" w14:paraId="23A2D237" w14:textId="77777777">
        <w:trPr>
          <w:gridAfter w:val="1"/>
          <w:wAfter w:w="25" w:type="dxa"/>
          <w:trHeight w:val="264"/>
        </w:trPr>
        <w:tc>
          <w:tcPr>
            <w:tcW w:w="1588" w:type="dxa"/>
          </w:tcPr>
          <w:p w14:paraId="555FAD79"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Түскі</w:t>
            </w:r>
            <w:proofErr w:type="spellEnd"/>
            <w:r>
              <w:rPr>
                <w:rFonts w:ascii="Times New Roman" w:hAnsi="Times New Roman" w:cs="Times New Roman"/>
                <w:b/>
                <w:bCs/>
                <w:iCs/>
              </w:rPr>
              <w:t xml:space="preserve"> ас/Обед</w:t>
            </w:r>
          </w:p>
          <w:p w14:paraId="528EDB9D"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Асханадағы</w:t>
            </w:r>
            <w:proofErr w:type="spellEnd"/>
            <w:r>
              <w:rPr>
                <w:rFonts w:ascii="Times New Roman" w:hAnsi="Times New Roman" w:cs="Times New Roman"/>
                <w:b/>
                <w:bCs/>
                <w:iCs/>
              </w:rPr>
              <w:t xml:space="preserve"> </w:t>
            </w:r>
            <w:proofErr w:type="spellStart"/>
            <w:r>
              <w:rPr>
                <w:rFonts w:ascii="Times New Roman" w:hAnsi="Times New Roman" w:cs="Times New Roman"/>
                <w:b/>
                <w:bCs/>
                <w:iCs/>
              </w:rPr>
              <w:t>кезекшiлiк</w:t>
            </w:r>
            <w:proofErr w:type="spellEnd"/>
            <w:r>
              <w:rPr>
                <w:rFonts w:ascii="Times New Roman" w:hAnsi="Times New Roman" w:cs="Times New Roman"/>
                <w:b/>
                <w:bCs/>
                <w:iCs/>
              </w:rPr>
              <w:t>/</w:t>
            </w:r>
          </w:p>
          <w:p w14:paraId="4D8BFC03"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iCs/>
              </w:rPr>
              <w:t>Дежурство по столовой</w:t>
            </w:r>
          </w:p>
        </w:tc>
        <w:tc>
          <w:tcPr>
            <w:tcW w:w="14433" w:type="dxa"/>
            <w:gridSpan w:val="5"/>
          </w:tcPr>
          <w:p w14:paraId="0E4FE119"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 xml:space="preserve">, этикет </w:t>
            </w:r>
            <w:proofErr w:type="spellStart"/>
            <w:r>
              <w:rPr>
                <w:rFonts w:ascii="Times New Roman" w:hAnsi="Times New Roman" w:cs="Times New Roman"/>
              </w:rPr>
              <w:t>ережелері</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ұқыптылығын</w:t>
            </w:r>
            <w:proofErr w:type="spellEnd"/>
            <w:r>
              <w:rPr>
                <w:rFonts w:ascii="Times New Roman" w:hAnsi="Times New Roman" w:cs="Times New Roman"/>
              </w:rPr>
              <w:t xml:space="preserve"> </w:t>
            </w:r>
            <w:proofErr w:type="spellStart"/>
            <w:r>
              <w:rPr>
                <w:rFonts w:ascii="Times New Roman" w:hAnsi="Times New Roman" w:cs="Times New Roman"/>
              </w:rPr>
              <w:t>бағалау</w:t>
            </w:r>
            <w:proofErr w:type="spellEnd"/>
            <w:r>
              <w:rPr>
                <w:rFonts w:ascii="Times New Roman" w:hAnsi="Times New Roman" w:cs="Times New Roman"/>
              </w:rPr>
              <w:t>.</w:t>
            </w:r>
          </w:p>
          <w:p w14:paraId="297B460A"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rPr>
              <w:t>Привлечение внимания детей к пище; индивидуальная работа по воспитанию культуры еды.</w:t>
            </w:r>
          </w:p>
          <w:p w14:paraId="793AABD2" w14:textId="77777777" w:rsidR="007B4167" w:rsidRDefault="00F1573B">
            <w:pPr>
              <w:shd w:val="clear" w:color="auto" w:fill="FFFFFF"/>
              <w:contextualSpacing/>
              <w:rPr>
                <w:rFonts w:ascii="Times New Roman" w:eastAsia="Times New Roman" w:hAnsi="Times New Roman" w:cs="Times New Roman"/>
                <w:b/>
                <w:color w:val="000000"/>
              </w:rPr>
            </w:pPr>
            <w:r>
              <w:rPr>
                <w:rFonts w:ascii="Times New Roman" w:eastAsia="Times New Roman" w:hAnsi="Times New Roman" w:cs="Times New Roman"/>
                <w:b/>
                <w:color w:val="000000"/>
              </w:rPr>
              <w:t>Беседа «Как правильно есть второе блюдо»</w:t>
            </w:r>
          </w:p>
          <w:p w14:paraId="5ADE8E59" w14:textId="77777777" w:rsidR="007B4167" w:rsidRDefault="00F1573B">
            <w:pPr>
              <w:shd w:val="clear" w:color="auto" w:fill="FFFFFF"/>
              <w:contextualSpacing/>
              <w:rPr>
                <w:rFonts w:ascii="Times New Roman" w:eastAsia="Times New Roman" w:hAnsi="Times New Roman" w:cs="Times New Roman"/>
                <w:color w:val="000000"/>
              </w:rPr>
            </w:pPr>
            <w:r>
              <w:rPr>
                <w:rFonts w:ascii="Times New Roman" w:eastAsia="Times New Roman" w:hAnsi="Times New Roman" w:cs="Times New Roman"/>
                <w:color w:val="000000"/>
              </w:rPr>
              <w:t>***</w:t>
            </w:r>
            <w:proofErr w:type="spellStart"/>
            <w:r>
              <w:rPr>
                <w:rFonts w:ascii="Times New Roman" w:eastAsia="Times New Roman" w:hAnsi="Times New Roman" w:cs="Times New Roman"/>
                <w:color w:val="000000"/>
              </w:rPr>
              <w:t>әбден</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шайнап</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жеңдер</w:t>
            </w:r>
            <w:proofErr w:type="spellEnd"/>
            <w:r>
              <w:rPr>
                <w:rFonts w:ascii="Times New Roman" w:eastAsia="Times New Roman" w:hAnsi="Times New Roman" w:cs="Times New Roman"/>
                <w:color w:val="000000"/>
              </w:rPr>
              <w:t xml:space="preserve"> – хорошо разжевывайте, </w:t>
            </w:r>
            <w:proofErr w:type="spellStart"/>
            <w:r>
              <w:rPr>
                <w:rFonts w:ascii="Times New Roman" w:eastAsia="Times New Roman" w:hAnsi="Times New Roman" w:cs="Times New Roman"/>
                <w:color w:val="000000"/>
              </w:rPr>
              <w:t>салфеткамен</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сүртіңдер</w:t>
            </w:r>
            <w:proofErr w:type="spellEnd"/>
            <w:r>
              <w:rPr>
                <w:rFonts w:ascii="Times New Roman" w:eastAsia="Times New Roman" w:hAnsi="Times New Roman" w:cs="Times New Roman"/>
                <w:color w:val="000000"/>
              </w:rPr>
              <w:t xml:space="preserve"> – вытрите салфеткой, </w:t>
            </w:r>
          </w:p>
          <w:p w14:paraId="2707DE4D" w14:textId="77777777" w:rsidR="007B4167" w:rsidRDefault="00F1573B">
            <w:pPr>
              <w:contextualSpacing/>
              <w:rPr>
                <w:rFonts w:ascii="Times New Roman" w:eastAsia="Times New Roman" w:hAnsi="Times New Roman" w:cs="Times New Roman"/>
                <w:color w:val="000000"/>
              </w:rPr>
            </w:pPr>
            <w:r>
              <w:rPr>
                <w:rFonts w:ascii="Times New Roman" w:eastAsia="Times New Roman" w:hAnsi="Times New Roman" w:cs="Times New Roman"/>
                <w:b/>
                <w:color w:val="000000"/>
              </w:rPr>
              <w:t>Работа дежурных.</w:t>
            </w:r>
            <w:r>
              <w:rPr>
                <w:rFonts w:ascii="Times New Roman" w:eastAsia="Times New Roman" w:hAnsi="Times New Roman" w:cs="Times New Roman"/>
                <w:color w:val="000000"/>
              </w:rPr>
              <w:t xml:space="preserve"> (раскладывание столовых приборов, салфеток)</w:t>
            </w:r>
          </w:p>
          <w:p w14:paraId="73E7EE03" w14:textId="77777777" w:rsidR="007B4167" w:rsidRDefault="00F1573B">
            <w:pPr>
              <w:contextualSpacing/>
              <w:rPr>
                <w:rFonts w:ascii="Times New Roman" w:hAnsi="Times New Roman" w:cs="Times New Roman"/>
                <w:iCs/>
              </w:rPr>
            </w:pPr>
            <w:r>
              <w:rPr>
                <w:rFonts w:ascii="Times New Roman" w:eastAsia="Times New Roman" w:hAnsi="Times New Roman" w:cs="Times New Roman"/>
                <w:color w:val="000000"/>
              </w:rPr>
              <w:t>***</w:t>
            </w:r>
            <w:proofErr w:type="spellStart"/>
            <w:r>
              <w:rPr>
                <w:rFonts w:ascii="Times New Roman" w:eastAsia="Times New Roman" w:hAnsi="Times New Roman" w:cs="Times New Roman"/>
                <w:color w:val="000000"/>
              </w:rPr>
              <w:t>кесе</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тәрелке</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нан</w:t>
            </w:r>
            <w:proofErr w:type="spellEnd"/>
            <w:r>
              <w:rPr>
                <w:rFonts w:ascii="Times New Roman" w:eastAsia="Times New Roman" w:hAnsi="Times New Roman" w:cs="Times New Roman"/>
                <w:color w:val="000000"/>
              </w:rPr>
              <w:t>,</w:t>
            </w:r>
          </w:p>
        </w:tc>
      </w:tr>
      <w:tr w:rsidR="007B4167" w14:paraId="1938ADAD" w14:textId="77777777">
        <w:trPr>
          <w:gridAfter w:val="1"/>
          <w:wAfter w:w="25" w:type="dxa"/>
          <w:trHeight w:val="137"/>
        </w:trPr>
        <w:tc>
          <w:tcPr>
            <w:tcW w:w="1588" w:type="dxa"/>
          </w:tcPr>
          <w:p w14:paraId="38675BD3"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Ұйықтау</w:t>
            </w:r>
            <w:proofErr w:type="spellEnd"/>
            <w:r>
              <w:rPr>
                <w:rFonts w:ascii="Times New Roman" w:hAnsi="Times New Roman" w:cs="Times New Roman"/>
                <w:b/>
              </w:rPr>
              <w:t>/Сон</w:t>
            </w:r>
          </w:p>
        </w:tc>
        <w:tc>
          <w:tcPr>
            <w:tcW w:w="2888" w:type="dxa"/>
            <w:tcBorders>
              <w:top w:val="outset" w:sz="6" w:space="0" w:color="auto"/>
              <w:left w:val="outset" w:sz="6" w:space="0" w:color="auto"/>
              <w:bottom w:val="outset" w:sz="6" w:space="0" w:color="auto"/>
              <w:right w:val="outset" w:sz="6" w:space="0" w:color="auto"/>
            </w:tcBorders>
          </w:tcPr>
          <w:p w14:paraId="703A914E" w14:textId="77777777" w:rsidR="007B4167" w:rsidRDefault="00F1573B">
            <w:pPr>
              <w:widowControl w:val="0"/>
              <w:autoSpaceDE w:val="0"/>
              <w:autoSpaceDN w:val="0"/>
              <w:adjustRightInd w:val="0"/>
              <w:contextualSpacing/>
              <w:rPr>
                <w:rFonts w:ascii="Times New Roman" w:eastAsia="Calibri" w:hAnsi="Times New Roman" w:cs="Times New Roman"/>
                <w:b/>
              </w:rPr>
            </w:pPr>
            <w:proofErr w:type="spellStart"/>
            <w:r>
              <w:rPr>
                <w:rFonts w:ascii="Times New Roman" w:eastAsia="Calibri" w:hAnsi="Times New Roman" w:cs="Times New Roman"/>
                <w:b/>
              </w:rPr>
              <w:t>Ертегі</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терапиясы</w:t>
            </w:r>
            <w:proofErr w:type="spellEnd"/>
          </w:p>
          <w:p w14:paraId="11E54D82"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Сказкотерапия</w:t>
            </w:r>
          </w:p>
          <w:p w14:paraId="24DB248F"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rPr>
              <w:t>«Осень медвежонка»</w:t>
            </w:r>
          </w:p>
          <w:p w14:paraId="06163B7F"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rPr>
              <w:t xml:space="preserve">Ирина </w:t>
            </w:r>
            <w:proofErr w:type="spellStart"/>
            <w:r>
              <w:rPr>
                <w:rFonts w:ascii="Times New Roman" w:eastAsia="Calibri" w:hAnsi="Times New Roman" w:cs="Times New Roman"/>
              </w:rPr>
              <w:t>Зартайская</w:t>
            </w:r>
            <w:proofErr w:type="spellEnd"/>
          </w:p>
        </w:tc>
        <w:tc>
          <w:tcPr>
            <w:tcW w:w="2887" w:type="dxa"/>
            <w:tcBorders>
              <w:top w:val="outset" w:sz="6" w:space="0" w:color="auto"/>
              <w:left w:val="outset" w:sz="6" w:space="0" w:color="auto"/>
              <w:bottom w:val="outset" w:sz="6" w:space="0" w:color="auto"/>
              <w:right w:val="outset" w:sz="6" w:space="0" w:color="auto"/>
            </w:tcBorders>
          </w:tcPr>
          <w:p w14:paraId="1DF53DCC"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****Музыкотерапия</w:t>
            </w:r>
          </w:p>
          <w:p w14:paraId="64507999" w14:textId="77777777" w:rsidR="007B4167" w:rsidRDefault="00F1573B">
            <w:pPr>
              <w:widowControl w:val="0"/>
              <w:autoSpaceDE w:val="0"/>
              <w:autoSpaceDN w:val="0"/>
              <w:adjustRightInd w:val="0"/>
              <w:contextualSpacing/>
              <w:rPr>
                <w:rFonts w:ascii="Times New Roman" w:eastAsia="Calibri" w:hAnsi="Times New Roman" w:cs="Times New Roman"/>
                <w:b/>
              </w:rPr>
            </w:pPr>
            <w:proofErr w:type="spellStart"/>
            <w:r>
              <w:rPr>
                <w:rStyle w:val="15"/>
                <w:rFonts w:ascii="Times New Roman" w:eastAsia="Calibri" w:hAnsi="Times New Roman" w:cs="Times New Roman"/>
                <w:i w:val="0"/>
                <w:color w:val="212529"/>
                <w:shd w:val="clear" w:color="auto" w:fill="FFFFFF"/>
              </w:rPr>
              <w:t>Әлди</w:t>
            </w:r>
            <w:proofErr w:type="spellEnd"/>
            <w:r>
              <w:rPr>
                <w:rStyle w:val="15"/>
                <w:rFonts w:ascii="Times New Roman" w:eastAsia="Calibri" w:hAnsi="Times New Roman" w:cs="Times New Roman"/>
                <w:i w:val="0"/>
                <w:color w:val="212529"/>
                <w:shd w:val="clear" w:color="auto" w:fill="FFFFFF"/>
              </w:rPr>
              <w:t xml:space="preserve">, </w:t>
            </w:r>
            <w:proofErr w:type="spellStart"/>
            <w:r>
              <w:rPr>
                <w:rStyle w:val="15"/>
                <w:rFonts w:ascii="Times New Roman" w:eastAsia="Calibri" w:hAnsi="Times New Roman" w:cs="Times New Roman"/>
                <w:i w:val="0"/>
                <w:color w:val="212529"/>
                <w:shd w:val="clear" w:color="auto" w:fill="FFFFFF"/>
              </w:rPr>
              <w:t>әлди</w:t>
            </w:r>
            <w:proofErr w:type="spellEnd"/>
            <w:r>
              <w:rPr>
                <w:rStyle w:val="15"/>
                <w:rFonts w:ascii="Times New Roman" w:eastAsia="Calibri" w:hAnsi="Times New Roman" w:cs="Times New Roman"/>
                <w:i w:val="0"/>
                <w:color w:val="212529"/>
                <w:shd w:val="clear" w:color="auto" w:fill="FFFFFF"/>
              </w:rPr>
              <w:t xml:space="preserve">, </w:t>
            </w:r>
            <w:proofErr w:type="spellStart"/>
            <w:r>
              <w:rPr>
                <w:rStyle w:val="15"/>
                <w:rFonts w:ascii="Times New Roman" w:eastAsia="Calibri" w:hAnsi="Times New Roman" w:cs="Times New Roman"/>
                <w:i w:val="0"/>
                <w:color w:val="212529"/>
                <w:shd w:val="clear" w:color="auto" w:fill="FFFFFF"/>
              </w:rPr>
              <w:t>балашым</w:t>
            </w:r>
            <w:proofErr w:type="spellEnd"/>
            <w:r>
              <w:rPr>
                <w:rStyle w:val="15"/>
                <w:rFonts w:ascii="Times New Roman" w:eastAsia="Calibri" w:hAnsi="Times New Roman" w:cs="Times New Roman"/>
                <w:i w:val="0"/>
                <w:color w:val="212529"/>
                <w:shd w:val="clear" w:color="auto" w:fill="FFFFFF"/>
              </w:rPr>
              <w:t>,</w:t>
            </w:r>
          </w:p>
        </w:tc>
        <w:tc>
          <w:tcPr>
            <w:tcW w:w="2888" w:type="dxa"/>
            <w:tcBorders>
              <w:top w:val="outset" w:sz="6" w:space="0" w:color="auto"/>
              <w:left w:val="outset" w:sz="6" w:space="0" w:color="auto"/>
              <w:bottom w:val="outset" w:sz="6" w:space="0" w:color="auto"/>
              <w:right w:val="outset" w:sz="6" w:space="0" w:color="auto"/>
            </w:tcBorders>
          </w:tcPr>
          <w:p w14:paraId="7E55CF26" w14:textId="77777777" w:rsidR="007B4167" w:rsidRDefault="00F1573B">
            <w:pPr>
              <w:widowControl w:val="0"/>
              <w:autoSpaceDE w:val="0"/>
              <w:autoSpaceDN w:val="0"/>
              <w:adjustRightInd w:val="0"/>
              <w:contextualSpacing/>
              <w:rPr>
                <w:rFonts w:ascii="Times New Roman" w:eastAsia="Calibri" w:hAnsi="Times New Roman" w:cs="Times New Roman"/>
                <w:b/>
              </w:rPr>
            </w:pPr>
            <w:proofErr w:type="spellStart"/>
            <w:r>
              <w:rPr>
                <w:rFonts w:ascii="Times New Roman" w:eastAsia="Calibri" w:hAnsi="Times New Roman" w:cs="Times New Roman"/>
                <w:b/>
              </w:rPr>
              <w:t>Ертегі</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терапиясы</w:t>
            </w:r>
            <w:proofErr w:type="spellEnd"/>
          </w:p>
          <w:p w14:paraId="3CF8EC93"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Сказкотерапия</w:t>
            </w:r>
          </w:p>
          <w:p w14:paraId="3498A256"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rPr>
              <w:t xml:space="preserve">«Осенняя сказка про медведицу» </w:t>
            </w:r>
            <w:proofErr w:type="spellStart"/>
            <w:r>
              <w:rPr>
                <w:rFonts w:ascii="Times New Roman" w:eastAsia="Calibri" w:hAnsi="Times New Roman" w:cs="Times New Roman"/>
              </w:rPr>
              <w:t>Рудебьер</w:t>
            </w:r>
            <w:proofErr w:type="spellEnd"/>
            <w:r>
              <w:rPr>
                <w:rFonts w:ascii="Times New Roman" w:eastAsia="Calibri" w:hAnsi="Times New Roman" w:cs="Times New Roman"/>
              </w:rPr>
              <w:t xml:space="preserve"> Ларс</w:t>
            </w:r>
          </w:p>
        </w:tc>
        <w:tc>
          <w:tcPr>
            <w:tcW w:w="2887" w:type="dxa"/>
            <w:tcBorders>
              <w:top w:val="outset" w:sz="6" w:space="0" w:color="auto"/>
              <w:left w:val="outset" w:sz="6" w:space="0" w:color="auto"/>
              <w:bottom w:val="outset" w:sz="6" w:space="0" w:color="auto"/>
              <w:right w:val="outset" w:sz="6" w:space="0" w:color="auto"/>
            </w:tcBorders>
          </w:tcPr>
          <w:p w14:paraId="5E989C66"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****Музыкотерапия</w:t>
            </w:r>
          </w:p>
          <w:p w14:paraId="1FB4E91F" w14:textId="77777777" w:rsidR="007B4167" w:rsidRDefault="00F1573B">
            <w:pPr>
              <w:widowControl w:val="0"/>
              <w:autoSpaceDE w:val="0"/>
              <w:autoSpaceDN w:val="0"/>
              <w:adjustRightInd w:val="0"/>
              <w:contextualSpacing/>
              <w:rPr>
                <w:rFonts w:ascii="Times New Roman" w:eastAsia="Calibri" w:hAnsi="Times New Roman" w:cs="Times New Roman"/>
                <w:b/>
              </w:rPr>
            </w:pPr>
            <w:proofErr w:type="spellStart"/>
            <w:r>
              <w:rPr>
                <w:rFonts w:ascii="Times New Roman" w:eastAsia="Calibri" w:hAnsi="Times New Roman" w:cs="Times New Roman"/>
              </w:rPr>
              <w:t>Әй-әй</w:t>
            </w:r>
            <w:proofErr w:type="spellEnd"/>
            <w:r>
              <w:rPr>
                <w:rFonts w:ascii="Times New Roman" w:eastAsia="Calibri" w:hAnsi="Times New Roman" w:cs="Times New Roman"/>
              </w:rPr>
              <w:t xml:space="preserve"> </w:t>
            </w:r>
            <w:proofErr w:type="spellStart"/>
            <w:r>
              <w:rPr>
                <w:rFonts w:ascii="Times New Roman" w:eastAsia="Calibri" w:hAnsi="Times New Roman" w:cs="Times New Roman"/>
              </w:rPr>
              <w:t>бөпем</w:t>
            </w:r>
            <w:proofErr w:type="spellEnd"/>
          </w:p>
        </w:tc>
        <w:tc>
          <w:tcPr>
            <w:tcW w:w="2883" w:type="dxa"/>
            <w:tcBorders>
              <w:top w:val="outset" w:sz="6" w:space="0" w:color="auto"/>
              <w:left w:val="outset" w:sz="6" w:space="0" w:color="auto"/>
              <w:bottom w:val="outset" w:sz="6" w:space="0" w:color="auto"/>
              <w:right w:val="outset" w:sz="6" w:space="0" w:color="auto"/>
            </w:tcBorders>
          </w:tcPr>
          <w:p w14:paraId="7A600B99" w14:textId="77777777" w:rsidR="007B4167" w:rsidRDefault="00F1573B">
            <w:pPr>
              <w:widowControl w:val="0"/>
              <w:autoSpaceDE w:val="0"/>
              <w:autoSpaceDN w:val="0"/>
              <w:adjustRightInd w:val="0"/>
              <w:contextualSpacing/>
              <w:rPr>
                <w:rFonts w:ascii="Times New Roman" w:eastAsia="Calibri" w:hAnsi="Times New Roman" w:cs="Times New Roman"/>
                <w:b/>
              </w:rPr>
            </w:pPr>
            <w:proofErr w:type="spellStart"/>
            <w:r>
              <w:rPr>
                <w:rFonts w:ascii="Times New Roman" w:eastAsia="Calibri" w:hAnsi="Times New Roman" w:cs="Times New Roman"/>
                <w:b/>
              </w:rPr>
              <w:t>Ертегі</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терапиясы</w:t>
            </w:r>
            <w:proofErr w:type="spellEnd"/>
          </w:p>
          <w:p w14:paraId="51A9D568"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Сказкотерапия</w:t>
            </w:r>
          </w:p>
          <w:p w14:paraId="7B6CD51D"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rPr>
              <w:t>Русская народная сказка «Как ежик с медвежонком осень ловили» С. Козлов</w:t>
            </w:r>
          </w:p>
        </w:tc>
      </w:tr>
      <w:tr w:rsidR="007B4167" w14:paraId="78422B2F" w14:textId="77777777">
        <w:trPr>
          <w:gridAfter w:val="1"/>
          <w:wAfter w:w="25" w:type="dxa"/>
          <w:trHeight w:val="137"/>
        </w:trPr>
        <w:tc>
          <w:tcPr>
            <w:tcW w:w="1588" w:type="dxa"/>
          </w:tcPr>
          <w:p w14:paraId="2E6B8E4E"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Ақырындап</w:t>
            </w:r>
            <w:proofErr w:type="spellEnd"/>
            <w:r>
              <w:rPr>
                <w:rFonts w:ascii="Times New Roman" w:hAnsi="Times New Roman" w:cs="Times New Roman"/>
                <w:b/>
                <w:bCs/>
              </w:rPr>
              <w:t xml:space="preserve"> </w:t>
            </w:r>
            <w:proofErr w:type="spellStart"/>
            <w:r>
              <w:rPr>
                <w:rFonts w:ascii="Times New Roman" w:hAnsi="Times New Roman" w:cs="Times New Roman"/>
                <w:b/>
                <w:bCs/>
              </w:rPr>
              <w:t>ояну</w:t>
            </w:r>
            <w:proofErr w:type="spellEnd"/>
            <w:r>
              <w:rPr>
                <w:rFonts w:ascii="Times New Roman" w:hAnsi="Times New Roman" w:cs="Times New Roman"/>
                <w:b/>
                <w:bCs/>
              </w:rPr>
              <w:t xml:space="preserve">, </w:t>
            </w:r>
            <w:proofErr w:type="spellStart"/>
            <w:r>
              <w:rPr>
                <w:rFonts w:ascii="Times New Roman" w:hAnsi="Times New Roman" w:cs="Times New Roman"/>
                <w:b/>
                <w:bCs/>
              </w:rPr>
              <w:t>ауа</w:t>
            </w:r>
            <w:proofErr w:type="spellEnd"/>
            <w:r>
              <w:rPr>
                <w:rFonts w:ascii="Times New Roman" w:hAnsi="Times New Roman" w:cs="Times New Roman"/>
                <w:b/>
                <w:bCs/>
              </w:rPr>
              <w:t>, су ем-</w:t>
            </w:r>
            <w:proofErr w:type="spellStart"/>
            <w:r>
              <w:rPr>
                <w:rFonts w:ascii="Times New Roman" w:hAnsi="Times New Roman" w:cs="Times New Roman"/>
                <w:b/>
                <w:bCs/>
              </w:rPr>
              <w:t>шаралары</w:t>
            </w:r>
            <w:proofErr w:type="spellEnd"/>
            <w:r>
              <w:rPr>
                <w:rFonts w:ascii="Times New Roman" w:hAnsi="Times New Roman" w:cs="Times New Roman"/>
                <w:b/>
                <w:bCs/>
              </w:rPr>
              <w:t>/</w:t>
            </w:r>
          </w:p>
          <w:p w14:paraId="6F3F129C"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rPr>
              <w:t xml:space="preserve">Постепенный подъем, </w:t>
            </w:r>
            <w:r>
              <w:rPr>
                <w:rFonts w:ascii="Times New Roman" w:hAnsi="Times New Roman" w:cs="Times New Roman"/>
                <w:b/>
                <w:bCs/>
              </w:rPr>
              <w:lastRenderedPageBreak/>
              <w:t>воздушные, водные процедуры</w:t>
            </w:r>
          </w:p>
        </w:tc>
        <w:tc>
          <w:tcPr>
            <w:tcW w:w="14433" w:type="dxa"/>
            <w:gridSpan w:val="5"/>
          </w:tcPr>
          <w:p w14:paraId="61B9E76D"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lastRenderedPageBreak/>
              <w:t xml:space="preserve">«Точечный массаж» «Гимнастика пробуждения» / </w:t>
            </w:r>
            <w:proofErr w:type="spellStart"/>
            <w:r>
              <w:rPr>
                <w:rFonts w:ascii="Times New Roman" w:hAnsi="Times New Roman" w:cs="Times New Roman"/>
                <w:b/>
              </w:rPr>
              <w:t>Мәдени-гигиеналық</w:t>
            </w:r>
            <w:proofErr w:type="spellEnd"/>
            <w:r>
              <w:rPr>
                <w:rFonts w:ascii="Times New Roman" w:hAnsi="Times New Roman" w:cs="Times New Roman"/>
                <w:b/>
              </w:rPr>
              <w:t xml:space="preserve"> </w:t>
            </w:r>
            <w:proofErr w:type="spellStart"/>
            <w:r>
              <w:rPr>
                <w:rFonts w:ascii="Times New Roman" w:hAnsi="Times New Roman" w:cs="Times New Roman"/>
                <w:b/>
              </w:rPr>
              <w:t>машықтар</w:t>
            </w:r>
            <w:proofErr w:type="spellEnd"/>
            <w:r>
              <w:rPr>
                <w:rFonts w:ascii="Times New Roman" w:hAnsi="Times New Roman" w:cs="Times New Roman"/>
                <w:b/>
              </w:rPr>
              <w:t xml:space="preserve"> </w:t>
            </w:r>
            <w:proofErr w:type="spellStart"/>
            <w:r>
              <w:rPr>
                <w:rFonts w:ascii="Times New Roman" w:hAnsi="Times New Roman" w:cs="Times New Roman"/>
                <w:b/>
              </w:rPr>
              <w:t>білімін</w:t>
            </w:r>
            <w:proofErr w:type="spellEnd"/>
            <w:r>
              <w:rPr>
                <w:rFonts w:ascii="Times New Roman" w:hAnsi="Times New Roman" w:cs="Times New Roman"/>
                <w:b/>
              </w:rPr>
              <w:t xml:space="preserve"> </w:t>
            </w:r>
            <w:proofErr w:type="spellStart"/>
            <w:r>
              <w:rPr>
                <w:rFonts w:ascii="Times New Roman" w:hAnsi="Times New Roman" w:cs="Times New Roman"/>
                <w:b/>
              </w:rPr>
              <w:t>бекіту</w:t>
            </w:r>
            <w:proofErr w:type="spellEnd"/>
            <w:r>
              <w:rPr>
                <w:rFonts w:ascii="Times New Roman" w:hAnsi="Times New Roman" w:cs="Times New Roman"/>
                <w:b/>
              </w:rPr>
              <w:t>. Комплекс №1</w:t>
            </w:r>
          </w:p>
          <w:p w14:paraId="33F02B12"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Эй, ребята, просыпайтесь! Вам вставать пришла пора</w:t>
            </w:r>
          </w:p>
          <w:p w14:paraId="1FB12FA7"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Потянитесь. Улыбнитесь. На живот перевернитесь.</w:t>
            </w:r>
          </w:p>
          <w:p w14:paraId="6B7DD289"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А теперь опять на спину, потянулись еще раз.</w:t>
            </w:r>
          </w:p>
          <w:p w14:paraId="5502CCCD"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Вдох и выдох. Вдох и выдох. Повторим еще раз.</w:t>
            </w:r>
          </w:p>
          <w:p w14:paraId="6777B833"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Поднимите ноги вместе, опустите на кровать.</w:t>
            </w:r>
          </w:p>
          <w:p w14:paraId="76E273A9"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lastRenderedPageBreak/>
              <w:t>Руки в стороны расставьте. Хватит спать! Пора вставать!</w:t>
            </w:r>
          </w:p>
          <w:p w14:paraId="687C1340"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Мәдени-гигиеналық</w:t>
            </w:r>
            <w:proofErr w:type="spellEnd"/>
            <w:r>
              <w:rPr>
                <w:rFonts w:ascii="Times New Roman" w:hAnsi="Times New Roman" w:cs="Times New Roman"/>
              </w:rPr>
              <w:t xml:space="preserve"> </w:t>
            </w:r>
            <w:proofErr w:type="spellStart"/>
            <w:r>
              <w:rPr>
                <w:rFonts w:ascii="Times New Roman" w:hAnsi="Times New Roman" w:cs="Times New Roman"/>
              </w:rPr>
              <w:t>машықтар</w:t>
            </w:r>
            <w:proofErr w:type="spellEnd"/>
            <w:r>
              <w:rPr>
                <w:rFonts w:ascii="Times New Roman" w:hAnsi="Times New Roman" w:cs="Times New Roman"/>
              </w:rPr>
              <w:t xml:space="preserve"> </w:t>
            </w:r>
            <w:proofErr w:type="spellStart"/>
            <w:r>
              <w:rPr>
                <w:rFonts w:ascii="Times New Roman" w:hAnsi="Times New Roman" w:cs="Times New Roman"/>
              </w:rPr>
              <w:t>білімін</w:t>
            </w:r>
            <w:proofErr w:type="spellEnd"/>
            <w:r>
              <w:rPr>
                <w:rFonts w:ascii="Times New Roman" w:hAnsi="Times New Roman" w:cs="Times New Roman"/>
              </w:rPr>
              <w:t xml:space="preserve"> </w:t>
            </w:r>
            <w:proofErr w:type="spellStart"/>
            <w:r>
              <w:rPr>
                <w:rFonts w:ascii="Times New Roman" w:hAnsi="Times New Roman" w:cs="Times New Roman"/>
              </w:rPr>
              <w:t>бекіту</w:t>
            </w:r>
            <w:proofErr w:type="spellEnd"/>
            <w:r>
              <w:rPr>
                <w:rFonts w:ascii="Times New Roman" w:hAnsi="Times New Roman" w:cs="Times New Roman"/>
              </w:rPr>
              <w:t>.</w:t>
            </w:r>
          </w:p>
          <w:p w14:paraId="7AFB7E00"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Закрепление знаний и выполнение культурно-гигиенических навыков. </w:t>
            </w:r>
          </w:p>
          <w:p w14:paraId="1D1DBA97"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Ойын</w:t>
            </w:r>
            <w:proofErr w:type="spellEnd"/>
            <w:r>
              <w:rPr>
                <w:rFonts w:ascii="Times New Roman" w:hAnsi="Times New Roman" w:cs="Times New Roman"/>
                <w:b/>
              </w:rPr>
              <w:t xml:space="preserve"> </w:t>
            </w:r>
            <w:proofErr w:type="spellStart"/>
            <w:r>
              <w:rPr>
                <w:rFonts w:ascii="Times New Roman" w:hAnsi="Times New Roman" w:cs="Times New Roman"/>
                <w:b/>
              </w:rPr>
              <w:t>жаттығуы</w:t>
            </w:r>
            <w:proofErr w:type="spellEnd"/>
            <w:r>
              <w:rPr>
                <w:rFonts w:ascii="Times New Roman" w:hAnsi="Times New Roman" w:cs="Times New Roman"/>
                <w:b/>
              </w:rPr>
              <w:t>/Игровое упражнение «Нос умойся кран откройся»</w:t>
            </w:r>
          </w:p>
          <w:p w14:paraId="188BFE9C"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 бет, </w:t>
            </w:r>
            <w:proofErr w:type="spellStart"/>
            <w:r>
              <w:rPr>
                <w:rFonts w:ascii="Times New Roman" w:hAnsi="Times New Roman" w:cs="Times New Roman"/>
              </w:rPr>
              <w:t>маңдай</w:t>
            </w:r>
            <w:proofErr w:type="spellEnd"/>
            <w:r>
              <w:rPr>
                <w:rFonts w:ascii="Times New Roman" w:hAnsi="Times New Roman" w:cs="Times New Roman"/>
              </w:rPr>
              <w:t xml:space="preserve">, бас, </w:t>
            </w:r>
            <w:proofErr w:type="spellStart"/>
            <w:r>
              <w:rPr>
                <w:rFonts w:ascii="Times New Roman" w:hAnsi="Times New Roman" w:cs="Times New Roman"/>
              </w:rPr>
              <w:t>көз</w:t>
            </w:r>
            <w:proofErr w:type="spellEnd"/>
            <w:r>
              <w:rPr>
                <w:rFonts w:ascii="Times New Roman" w:hAnsi="Times New Roman" w:cs="Times New Roman"/>
              </w:rPr>
              <w:t xml:space="preserve">, </w:t>
            </w:r>
            <w:proofErr w:type="spellStart"/>
            <w:r>
              <w:rPr>
                <w:rFonts w:ascii="Times New Roman" w:hAnsi="Times New Roman" w:cs="Times New Roman"/>
              </w:rPr>
              <w:t>мұрын</w:t>
            </w:r>
            <w:proofErr w:type="spellEnd"/>
            <w:r>
              <w:rPr>
                <w:rFonts w:ascii="Times New Roman" w:hAnsi="Times New Roman" w:cs="Times New Roman"/>
              </w:rPr>
              <w:t xml:space="preserve">, </w:t>
            </w:r>
            <w:proofErr w:type="spellStart"/>
            <w:r>
              <w:rPr>
                <w:rFonts w:ascii="Times New Roman" w:hAnsi="Times New Roman" w:cs="Times New Roman"/>
              </w:rPr>
              <w:t>ауыз</w:t>
            </w:r>
            <w:proofErr w:type="spellEnd"/>
            <w:r>
              <w:rPr>
                <w:rFonts w:ascii="Times New Roman" w:hAnsi="Times New Roman" w:cs="Times New Roman"/>
              </w:rPr>
              <w:t xml:space="preserve"> </w:t>
            </w:r>
          </w:p>
          <w:p w14:paraId="4DB372A6" w14:textId="77777777" w:rsidR="007B4167" w:rsidRDefault="00F1573B">
            <w:pPr>
              <w:shd w:val="clear" w:color="auto" w:fill="FFFFFF"/>
              <w:contextualSpacing/>
              <w:rPr>
                <w:rFonts w:ascii="Times New Roman" w:hAnsi="Times New Roman" w:cs="Times New Roman"/>
                <w:i/>
                <w:color w:val="FF0000"/>
              </w:rPr>
            </w:pPr>
            <w:r>
              <w:rPr>
                <w:rFonts w:ascii="Times New Roman" w:hAnsi="Times New Roman" w:cs="Times New Roman"/>
                <w:b/>
                <w:i/>
              </w:rPr>
              <w:t>Задача.</w:t>
            </w:r>
            <w:r>
              <w:rPr>
                <w:rFonts w:ascii="Times New Roman" w:hAnsi="Times New Roman" w:cs="Times New Roman"/>
              </w:rPr>
              <w:t xml:space="preserve">  Совершенствовать навыки умывания, мыть лицо, насухо вытираться индивидуальным полотенцем.  </w:t>
            </w:r>
          </w:p>
        </w:tc>
      </w:tr>
      <w:tr w:rsidR="007B4167" w14:paraId="690DC897" w14:textId="77777777">
        <w:trPr>
          <w:gridAfter w:val="1"/>
          <w:wAfter w:w="25" w:type="dxa"/>
          <w:trHeight w:val="189"/>
        </w:trPr>
        <w:tc>
          <w:tcPr>
            <w:tcW w:w="1588" w:type="dxa"/>
          </w:tcPr>
          <w:p w14:paraId="1D7FA4F6"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lastRenderedPageBreak/>
              <w:t>Бесін</w:t>
            </w:r>
            <w:proofErr w:type="spellEnd"/>
            <w:r>
              <w:rPr>
                <w:rFonts w:ascii="Times New Roman" w:hAnsi="Times New Roman" w:cs="Times New Roman"/>
                <w:b/>
                <w:bCs/>
              </w:rPr>
              <w:t xml:space="preserve"> ас/Полдник</w:t>
            </w:r>
          </w:p>
        </w:tc>
        <w:tc>
          <w:tcPr>
            <w:tcW w:w="14433" w:type="dxa"/>
            <w:gridSpan w:val="5"/>
          </w:tcPr>
          <w:p w14:paraId="44E820A6"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w:t>
            </w:r>
          </w:p>
          <w:p w14:paraId="18394B63"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rPr>
              <w:t>Привлечение внимания детей к пище; индивидуальная работа по умению правильно держать ложку во время еды.</w:t>
            </w:r>
          </w:p>
        </w:tc>
      </w:tr>
      <w:tr w:rsidR="007B4167" w14:paraId="0F12D404" w14:textId="77777777">
        <w:trPr>
          <w:trHeight w:val="569"/>
        </w:trPr>
        <w:tc>
          <w:tcPr>
            <w:tcW w:w="1588" w:type="dxa"/>
            <w:vMerge w:val="restart"/>
          </w:tcPr>
          <w:p w14:paraId="50D52877"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color w:val="FF0000"/>
              </w:rPr>
            </w:pPr>
          </w:p>
          <w:p w14:paraId="1C7E2E61"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color w:val="FF0000"/>
              </w:rPr>
            </w:pPr>
          </w:p>
          <w:p w14:paraId="2FC60E37"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өз</w:t>
            </w:r>
            <w:proofErr w:type="spellEnd"/>
            <w:r>
              <w:rPr>
                <w:rFonts w:ascii="Times New Roman" w:hAnsi="Times New Roman" w:cs="Times New Roman"/>
                <w:b/>
                <w:bCs/>
              </w:rPr>
              <w:t xml:space="preserve"> </w:t>
            </w:r>
            <w:proofErr w:type="spellStart"/>
            <w:r>
              <w:rPr>
                <w:rFonts w:ascii="Times New Roman" w:hAnsi="Times New Roman" w:cs="Times New Roman"/>
                <w:b/>
                <w:bCs/>
              </w:rPr>
              <w:t>еркіндегі</w:t>
            </w:r>
            <w:proofErr w:type="spellEnd"/>
            <w:r>
              <w:rPr>
                <w:rFonts w:ascii="Times New Roman" w:hAnsi="Times New Roman" w:cs="Times New Roman"/>
                <w:b/>
                <w:bCs/>
              </w:rPr>
              <w:t xml:space="preserve"> </w:t>
            </w:r>
            <w:proofErr w:type="spellStart"/>
            <w:r>
              <w:rPr>
                <w:rFonts w:ascii="Times New Roman" w:hAnsi="Times New Roman" w:cs="Times New Roman"/>
                <w:b/>
                <w:bCs/>
              </w:rPr>
              <w:t>жұмыстар</w:t>
            </w:r>
            <w:proofErr w:type="spellEnd"/>
            <w:r>
              <w:rPr>
                <w:rFonts w:ascii="Times New Roman" w:hAnsi="Times New Roman" w:cs="Times New Roman"/>
                <w:b/>
                <w:bCs/>
              </w:rPr>
              <w:t>/ Игры, самостоятельная деятельность</w:t>
            </w:r>
          </w:p>
          <w:p w14:paraId="5C1C18B0"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3CEC076E"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45E5EB97"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208BD786" w14:textId="77777777" w:rsidR="007B4167" w:rsidRDefault="007B4167">
            <w:pPr>
              <w:widowControl w:val="0"/>
              <w:autoSpaceDE w:val="0"/>
              <w:autoSpaceDN w:val="0"/>
              <w:adjustRightInd w:val="0"/>
              <w:contextualSpacing/>
              <w:rPr>
                <w:rFonts w:ascii="Times New Roman" w:hAnsi="Times New Roman" w:cs="Times New Roman"/>
                <w:b/>
                <w:color w:val="FF0000"/>
              </w:rPr>
            </w:pPr>
          </w:p>
        </w:tc>
        <w:tc>
          <w:tcPr>
            <w:tcW w:w="2888" w:type="dxa"/>
            <w:tcBorders>
              <w:top w:val="outset" w:sz="6" w:space="0" w:color="auto"/>
              <w:left w:val="outset" w:sz="6" w:space="0" w:color="auto"/>
              <w:bottom w:val="outset" w:sz="6" w:space="0" w:color="auto"/>
              <w:right w:val="outset" w:sz="6" w:space="0" w:color="auto"/>
            </w:tcBorders>
          </w:tcPr>
          <w:p w14:paraId="2FD7F716" w14:textId="77777777" w:rsidR="007B4167" w:rsidRDefault="00F1573B">
            <w:pPr>
              <w:pStyle w:val="21"/>
              <w:contextualSpacing/>
              <w:jc w:val="both"/>
              <w:rPr>
                <w:rFonts w:ascii="Times New Roman" w:eastAsia="Calibri" w:hAnsi="Times New Roman"/>
                <w:i/>
                <w:sz w:val="22"/>
                <w:szCs w:val="22"/>
              </w:rPr>
            </w:pPr>
            <w:r>
              <w:rPr>
                <w:rFonts w:ascii="Times New Roman" w:hAnsi="Times New Roman"/>
                <w:i/>
                <w:color w:val="000000"/>
                <w:sz w:val="22"/>
                <w:szCs w:val="22"/>
              </w:rPr>
              <w:t>Познавательная, коммуникативная деятельности</w:t>
            </w:r>
          </w:p>
          <w:p w14:paraId="0B2EE4CE" w14:textId="77777777" w:rsidR="007B4167" w:rsidRDefault="00F1573B">
            <w:pPr>
              <w:pStyle w:val="21"/>
              <w:contextualSpacing/>
              <w:jc w:val="both"/>
              <w:rPr>
                <w:rFonts w:ascii="Times New Roman" w:eastAsia="Calibri" w:hAnsi="Times New Roman"/>
                <w:b/>
                <w:sz w:val="22"/>
                <w:szCs w:val="22"/>
              </w:rPr>
            </w:pPr>
            <w:proofErr w:type="spellStart"/>
            <w:r>
              <w:rPr>
                <w:rFonts w:ascii="Times New Roman" w:eastAsia="Calibri" w:hAnsi="Times New Roman"/>
                <w:b/>
                <w:sz w:val="22"/>
                <w:szCs w:val="22"/>
              </w:rPr>
              <w:t>Сюжеттiк</w:t>
            </w:r>
            <w:proofErr w:type="spellEnd"/>
            <w:r>
              <w:rPr>
                <w:rFonts w:ascii="Times New Roman" w:eastAsia="Calibri" w:hAnsi="Times New Roman"/>
                <w:b/>
                <w:sz w:val="22"/>
                <w:szCs w:val="22"/>
              </w:rPr>
              <w:t xml:space="preserve"> – </w:t>
            </w:r>
            <w:proofErr w:type="spellStart"/>
            <w:r>
              <w:rPr>
                <w:rFonts w:ascii="Times New Roman" w:eastAsia="Calibri" w:hAnsi="Times New Roman"/>
                <w:b/>
                <w:sz w:val="22"/>
                <w:szCs w:val="22"/>
              </w:rPr>
              <w:t>рөлдiк</w:t>
            </w:r>
            <w:proofErr w:type="spellEnd"/>
            <w:r>
              <w:rPr>
                <w:rFonts w:ascii="Times New Roman" w:eastAsia="Calibri" w:hAnsi="Times New Roman"/>
                <w:b/>
                <w:sz w:val="22"/>
                <w:szCs w:val="22"/>
              </w:rPr>
              <w:t xml:space="preserve"> </w:t>
            </w:r>
            <w:proofErr w:type="spellStart"/>
            <w:r>
              <w:rPr>
                <w:rFonts w:ascii="Times New Roman" w:eastAsia="Calibri" w:hAnsi="Times New Roman"/>
                <w:b/>
                <w:sz w:val="22"/>
                <w:szCs w:val="22"/>
              </w:rPr>
              <w:t>ойын</w:t>
            </w:r>
            <w:proofErr w:type="spellEnd"/>
            <w:r>
              <w:rPr>
                <w:rFonts w:ascii="Times New Roman" w:eastAsia="Calibri" w:hAnsi="Times New Roman"/>
                <w:b/>
                <w:sz w:val="22"/>
                <w:szCs w:val="22"/>
              </w:rPr>
              <w:t xml:space="preserve"> / Сюжетно – ролевая игра</w:t>
            </w:r>
          </w:p>
          <w:p w14:paraId="210C7633" w14:textId="77777777" w:rsidR="007B4167" w:rsidRDefault="00F1573B">
            <w:pPr>
              <w:pStyle w:val="21"/>
              <w:contextualSpacing/>
              <w:jc w:val="both"/>
              <w:rPr>
                <w:rStyle w:val="15"/>
                <w:rFonts w:ascii="Times New Roman" w:eastAsia="Calibri" w:hAnsi="Times New Roman" w:cs="Times New Roman"/>
                <w:sz w:val="22"/>
                <w:szCs w:val="22"/>
              </w:rPr>
            </w:pPr>
            <w:r>
              <w:rPr>
                <w:rStyle w:val="15"/>
                <w:rFonts w:ascii="Times New Roman" w:eastAsia="Calibri" w:hAnsi="Times New Roman" w:cs="Times New Roman"/>
                <w:sz w:val="22"/>
                <w:szCs w:val="22"/>
              </w:rPr>
              <w:t>«</w:t>
            </w:r>
            <w:r>
              <w:rPr>
                <w:rStyle w:val="15"/>
                <w:rFonts w:ascii="Times New Roman" w:eastAsia="Calibri" w:hAnsi="Times New Roman" w:cs="Times New Roman"/>
                <w:i w:val="0"/>
                <w:sz w:val="22"/>
                <w:szCs w:val="22"/>
              </w:rPr>
              <w:t>Путешествие в осенний лес»</w:t>
            </w:r>
          </w:p>
          <w:p w14:paraId="761F4150" w14:textId="77777777" w:rsidR="007B4167" w:rsidRDefault="00F1573B">
            <w:pPr>
              <w:pStyle w:val="21"/>
              <w:contextualSpacing/>
              <w:jc w:val="both"/>
              <w:rPr>
                <w:rFonts w:ascii="Times New Roman" w:eastAsia="Calibri" w:hAnsi="Times New Roman"/>
                <w:color w:val="000000"/>
                <w:sz w:val="22"/>
                <w:szCs w:val="22"/>
              </w:rPr>
            </w:pPr>
            <w:r>
              <w:rPr>
                <w:rStyle w:val="15"/>
                <w:rFonts w:ascii="Times New Roman" w:eastAsia="Calibri" w:hAnsi="Times New Roman" w:cs="Times New Roman"/>
                <w:b/>
                <w:sz w:val="22"/>
                <w:szCs w:val="22"/>
              </w:rPr>
              <w:t>Задача.</w:t>
            </w:r>
            <w:r>
              <w:rPr>
                <w:rStyle w:val="15"/>
                <w:rFonts w:ascii="Times New Roman" w:eastAsia="Calibri" w:hAnsi="Times New Roman" w:cs="Times New Roman"/>
                <w:color w:val="000000"/>
                <w:sz w:val="22"/>
                <w:szCs w:val="22"/>
              </w:rPr>
              <w:t xml:space="preserve"> </w:t>
            </w:r>
            <w:r>
              <w:rPr>
                <w:rFonts w:ascii="Times New Roman" w:eastAsia="Calibri" w:hAnsi="Times New Roman"/>
                <w:sz w:val="22"/>
                <w:szCs w:val="22"/>
              </w:rPr>
              <w:t>А</w:t>
            </w:r>
            <w:r>
              <w:rPr>
                <w:rFonts w:ascii="Times New Roman" w:eastAsia="Calibri" w:hAnsi="Times New Roman"/>
                <w:color w:val="000000"/>
                <w:sz w:val="22"/>
                <w:szCs w:val="22"/>
              </w:rPr>
              <w:t>ктивизировать и развивать речь детей, раскрыть игровой замысел. Формировать начальные навыки ролевого поведения.</w:t>
            </w:r>
          </w:p>
          <w:p w14:paraId="2819A282" w14:textId="77777777" w:rsidR="007B4167" w:rsidRDefault="00F1573B">
            <w:pPr>
              <w:pStyle w:val="21"/>
              <w:contextualSpacing/>
              <w:jc w:val="both"/>
              <w:rPr>
                <w:rFonts w:ascii="Times New Roman" w:eastAsia="Calibri" w:hAnsi="Times New Roman"/>
                <w:sz w:val="22"/>
                <w:szCs w:val="22"/>
              </w:rPr>
            </w:pPr>
            <w:r>
              <w:rPr>
                <w:rFonts w:ascii="Times New Roman" w:eastAsia="Calibri" w:hAnsi="Times New Roman"/>
                <w:sz w:val="22"/>
                <w:szCs w:val="22"/>
              </w:rPr>
              <w:t>****</w:t>
            </w:r>
            <w:r>
              <w:rPr>
                <w:rFonts w:ascii="Times New Roman" w:eastAsia="Calibri" w:hAnsi="Times New Roman"/>
                <w:b/>
                <w:sz w:val="22"/>
                <w:szCs w:val="22"/>
              </w:rPr>
              <w:t xml:space="preserve">«ДО – </w:t>
            </w:r>
            <w:proofErr w:type="spellStart"/>
            <w:r>
              <w:rPr>
                <w:rFonts w:ascii="Times New Roman" w:eastAsia="Calibri" w:hAnsi="Times New Roman"/>
                <w:b/>
                <w:sz w:val="22"/>
                <w:szCs w:val="22"/>
              </w:rPr>
              <w:t>Мисолька</w:t>
            </w:r>
            <w:proofErr w:type="spellEnd"/>
            <w:r>
              <w:rPr>
                <w:rFonts w:ascii="Times New Roman" w:eastAsia="Calibri" w:hAnsi="Times New Roman"/>
                <w:b/>
                <w:sz w:val="22"/>
                <w:szCs w:val="22"/>
              </w:rPr>
              <w:t xml:space="preserve">» </w:t>
            </w:r>
            <w:proofErr w:type="spellStart"/>
            <w:r>
              <w:rPr>
                <w:rFonts w:ascii="Times New Roman" w:eastAsia="Calibri" w:hAnsi="Times New Roman"/>
                <w:sz w:val="22"/>
                <w:szCs w:val="22"/>
              </w:rPr>
              <w:t>А.Чугайкина</w:t>
            </w:r>
            <w:proofErr w:type="spellEnd"/>
            <w:r>
              <w:rPr>
                <w:rFonts w:ascii="Times New Roman" w:eastAsia="Calibri" w:hAnsi="Times New Roman"/>
                <w:sz w:val="22"/>
                <w:szCs w:val="22"/>
              </w:rPr>
              <w:t xml:space="preserve"> «Осень- чародейка</w:t>
            </w:r>
          </w:p>
          <w:p w14:paraId="7A7C2639" w14:textId="77777777" w:rsidR="007B4167" w:rsidRDefault="00F1573B">
            <w:pPr>
              <w:pStyle w:val="21"/>
              <w:contextualSpacing/>
              <w:jc w:val="both"/>
              <w:rPr>
                <w:rFonts w:ascii="Times New Roman" w:eastAsia="Calibri" w:hAnsi="Times New Roman"/>
                <w:b/>
                <w:sz w:val="22"/>
                <w:szCs w:val="22"/>
              </w:rPr>
            </w:pPr>
            <w:r>
              <w:rPr>
                <w:rFonts w:ascii="Times New Roman" w:eastAsia="Calibri" w:hAnsi="Times New Roman"/>
                <w:b/>
                <w:i/>
                <w:sz w:val="22"/>
                <w:szCs w:val="22"/>
              </w:rPr>
              <w:t>Задача.</w:t>
            </w:r>
            <w:r>
              <w:rPr>
                <w:rFonts w:ascii="Times New Roman" w:eastAsia="Calibri" w:hAnsi="Times New Roman"/>
                <w:sz w:val="22"/>
                <w:szCs w:val="22"/>
              </w:rPr>
              <w:t xml:space="preserve"> </w:t>
            </w:r>
            <w:proofErr w:type="spellStart"/>
            <w:r>
              <w:rPr>
                <w:rFonts w:ascii="Times New Roman" w:eastAsia="Calibri" w:hAnsi="Times New Roman"/>
                <w:sz w:val="22"/>
                <w:szCs w:val="22"/>
              </w:rPr>
              <w:t>Развать</w:t>
            </w:r>
            <w:proofErr w:type="spellEnd"/>
            <w:r>
              <w:rPr>
                <w:rFonts w:ascii="Times New Roman" w:eastAsia="Calibri" w:hAnsi="Times New Roman"/>
                <w:sz w:val="22"/>
                <w:szCs w:val="22"/>
              </w:rPr>
              <w:t xml:space="preserve"> умение импровизировать, используя знакомые танцевальные движения, индивидуально инсценировать песню в соответствии с текстом, побуждать к выполнению творческих заданий. </w:t>
            </w:r>
          </w:p>
        </w:tc>
        <w:tc>
          <w:tcPr>
            <w:tcW w:w="2887" w:type="dxa"/>
            <w:tcBorders>
              <w:top w:val="outset" w:sz="6" w:space="0" w:color="auto"/>
              <w:left w:val="outset" w:sz="6" w:space="0" w:color="auto"/>
              <w:bottom w:val="outset" w:sz="6" w:space="0" w:color="auto"/>
              <w:right w:val="outset" w:sz="6" w:space="0" w:color="auto"/>
            </w:tcBorders>
          </w:tcPr>
          <w:p w14:paraId="07D3401D" w14:textId="77777777" w:rsidR="007B4167" w:rsidRDefault="00F1573B">
            <w:pPr>
              <w:pStyle w:val="21"/>
              <w:contextualSpacing/>
              <w:jc w:val="both"/>
              <w:rPr>
                <w:rFonts w:ascii="Times New Roman" w:hAnsi="Times New Roman"/>
                <w:color w:val="000000"/>
                <w:sz w:val="22"/>
                <w:szCs w:val="22"/>
              </w:rPr>
            </w:pPr>
            <w:r>
              <w:rPr>
                <w:rFonts w:ascii="Times New Roman" w:hAnsi="Times New Roman"/>
                <w:i/>
                <w:color w:val="000000"/>
                <w:sz w:val="22"/>
                <w:szCs w:val="22"/>
              </w:rPr>
              <w:t>Познавательная, коммуникативная деятельности</w:t>
            </w:r>
          </w:p>
          <w:p w14:paraId="4E4F3F1F" w14:textId="77777777" w:rsidR="007B4167" w:rsidRDefault="00F1573B">
            <w:pPr>
              <w:pStyle w:val="21"/>
              <w:contextualSpacing/>
              <w:jc w:val="both"/>
              <w:rPr>
                <w:rFonts w:ascii="Times New Roman" w:eastAsia="Calibri" w:hAnsi="Times New Roman"/>
                <w:b/>
                <w:sz w:val="22"/>
                <w:szCs w:val="22"/>
              </w:rPr>
            </w:pPr>
            <w:proofErr w:type="spellStart"/>
            <w:r>
              <w:rPr>
                <w:rFonts w:ascii="Times New Roman" w:eastAsia="Calibri" w:hAnsi="Times New Roman"/>
                <w:b/>
                <w:sz w:val="22"/>
                <w:szCs w:val="22"/>
              </w:rPr>
              <w:t>Сюжеттiк</w:t>
            </w:r>
            <w:proofErr w:type="spellEnd"/>
            <w:r>
              <w:rPr>
                <w:rFonts w:ascii="Times New Roman" w:eastAsia="Calibri" w:hAnsi="Times New Roman"/>
                <w:b/>
                <w:sz w:val="22"/>
                <w:szCs w:val="22"/>
              </w:rPr>
              <w:t xml:space="preserve"> – </w:t>
            </w:r>
            <w:proofErr w:type="spellStart"/>
            <w:r>
              <w:rPr>
                <w:rFonts w:ascii="Times New Roman" w:eastAsia="Calibri" w:hAnsi="Times New Roman"/>
                <w:b/>
                <w:sz w:val="22"/>
                <w:szCs w:val="22"/>
              </w:rPr>
              <w:t>рөлдiк</w:t>
            </w:r>
            <w:proofErr w:type="spellEnd"/>
            <w:r>
              <w:rPr>
                <w:rFonts w:ascii="Times New Roman" w:eastAsia="Calibri" w:hAnsi="Times New Roman"/>
                <w:b/>
                <w:sz w:val="22"/>
                <w:szCs w:val="22"/>
              </w:rPr>
              <w:t xml:space="preserve"> </w:t>
            </w:r>
            <w:proofErr w:type="spellStart"/>
            <w:r>
              <w:rPr>
                <w:rFonts w:ascii="Times New Roman" w:eastAsia="Calibri" w:hAnsi="Times New Roman"/>
                <w:b/>
                <w:sz w:val="22"/>
                <w:szCs w:val="22"/>
              </w:rPr>
              <w:t>ойын</w:t>
            </w:r>
            <w:proofErr w:type="spellEnd"/>
            <w:r>
              <w:rPr>
                <w:rFonts w:ascii="Times New Roman" w:eastAsia="Calibri" w:hAnsi="Times New Roman"/>
                <w:b/>
                <w:sz w:val="22"/>
                <w:szCs w:val="22"/>
              </w:rPr>
              <w:t xml:space="preserve"> / Сюжетно-ролевая игра в развитии</w:t>
            </w:r>
          </w:p>
          <w:p w14:paraId="51357701" w14:textId="77777777" w:rsidR="007B4167" w:rsidRDefault="00F1573B">
            <w:pPr>
              <w:pStyle w:val="21"/>
              <w:contextualSpacing/>
              <w:jc w:val="both"/>
              <w:rPr>
                <w:rStyle w:val="15"/>
                <w:rFonts w:ascii="Times New Roman" w:eastAsia="Calibri" w:hAnsi="Times New Roman" w:cs="Times New Roman"/>
                <w:i w:val="0"/>
                <w:sz w:val="22"/>
                <w:szCs w:val="22"/>
              </w:rPr>
            </w:pPr>
            <w:r>
              <w:rPr>
                <w:rStyle w:val="15"/>
                <w:rFonts w:ascii="Times New Roman" w:eastAsia="Calibri" w:hAnsi="Times New Roman" w:cs="Times New Roman"/>
                <w:sz w:val="22"/>
                <w:szCs w:val="22"/>
              </w:rPr>
              <w:t>«</w:t>
            </w:r>
            <w:r>
              <w:rPr>
                <w:rStyle w:val="15"/>
                <w:rFonts w:ascii="Times New Roman" w:eastAsia="Calibri" w:hAnsi="Times New Roman" w:cs="Times New Roman"/>
                <w:i w:val="0"/>
                <w:sz w:val="22"/>
                <w:szCs w:val="22"/>
              </w:rPr>
              <w:t>Путешествие в осенний лес»</w:t>
            </w:r>
          </w:p>
          <w:p w14:paraId="0B234D0A" w14:textId="77777777" w:rsidR="007B4167" w:rsidRDefault="00F1573B">
            <w:pPr>
              <w:pStyle w:val="21"/>
              <w:contextualSpacing/>
              <w:jc w:val="both"/>
              <w:rPr>
                <w:rFonts w:ascii="Times New Roman" w:hAnsi="Times New Roman"/>
                <w:sz w:val="22"/>
                <w:szCs w:val="22"/>
              </w:rPr>
            </w:pPr>
            <w:r>
              <w:rPr>
                <w:rStyle w:val="15"/>
                <w:rFonts w:ascii="Times New Roman" w:eastAsia="Calibri" w:hAnsi="Times New Roman" w:cs="Times New Roman"/>
                <w:b/>
                <w:sz w:val="22"/>
                <w:szCs w:val="22"/>
              </w:rPr>
              <w:t>Задача.</w:t>
            </w:r>
            <w:r>
              <w:rPr>
                <w:rFonts w:ascii="Times New Roman" w:eastAsia="Calibri" w:hAnsi="Times New Roman"/>
                <w:color w:val="111111"/>
                <w:sz w:val="22"/>
                <w:szCs w:val="22"/>
                <w:shd w:val="clear" w:color="auto" w:fill="FFFFFF"/>
              </w:rPr>
              <w:t xml:space="preserve"> Формирование экологической культуры детей, через игровые технологии в виде</w:t>
            </w:r>
            <w:r>
              <w:rPr>
                <w:rFonts w:ascii="Times New Roman" w:eastAsia="Calibri" w:hAnsi="Times New Roman"/>
                <w:i/>
                <w:color w:val="111111"/>
                <w:sz w:val="22"/>
                <w:szCs w:val="22"/>
                <w:shd w:val="clear" w:color="auto" w:fill="FFFFFF"/>
              </w:rPr>
              <w:t> </w:t>
            </w:r>
            <w:r>
              <w:rPr>
                <w:rStyle w:val="15"/>
                <w:rFonts w:ascii="Times New Roman" w:eastAsia="Calibri" w:hAnsi="Times New Roman" w:cs="Times New Roman"/>
                <w:i w:val="0"/>
                <w:color w:val="111111"/>
                <w:sz w:val="22"/>
                <w:szCs w:val="22"/>
                <w:shd w:val="clear" w:color="auto" w:fill="FFFFFF"/>
              </w:rPr>
              <w:t>сюжетно-ролевой игры</w:t>
            </w:r>
            <w:r>
              <w:rPr>
                <w:rFonts w:ascii="Times New Roman" w:eastAsia="Calibri" w:hAnsi="Times New Roman"/>
                <w:i/>
                <w:color w:val="111111"/>
                <w:sz w:val="22"/>
                <w:szCs w:val="22"/>
                <w:shd w:val="clear" w:color="auto" w:fill="FFFFFF"/>
              </w:rPr>
              <w:t xml:space="preserve"> </w:t>
            </w:r>
            <w:r>
              <w:rPr>
                <w:rFonts w:ascii="Times New Roman" w:hAnsi="Times New Roman"/>
                <w:sz w:val="22"/>
                <w:szCs w:val="22"/>
              </w:rPr>
              <w:t>состоит.</w:t>
            </w:r>
          </w:p>
          <w:p w14:paraId="644F2CC8" w14:textId="77777777" w:rsidR="007B4167" w:rsidRDefault="00F1573B">
            <w:pPr>
              <w:pStyle w:val="21"/>
              <w:contextualSpacing/>
              <w:jc w:val="both"/>
              <w:rPr>
                <w:rFonts w:ascii="Times New Roman" w:hAnsi="Times New Roman"/>
                <w:i/>
                <w:sz w:val="22"/>
                <w:szCs w:val="22"/>
              </w:rPr>
            </w:pPr>
            <w:r>
              <w:rPr>
                <w:rFonts w:ascii="Times New Roman" w:hAnsi="Times New Roman"/>
                <w:i/>
                <w:sz w:val="22"/>
                <w:szCs w:val="22"/>
              </w:rPr>
              <w:t>(художественная литература - коммуникативная, игровая деятельности)</w:t>
            </w:r>
          </w:p>
          <w:p w14:paraId="4C75DEAE" w14:textId="77777777" w:rsidR="007B4167" w:rsidRDefault="00F1573B">
            <w:pPr>
              <w:pStyle w:val="21"/>
              <w:contextualSpacing/>
              <w:jc w:val="both"/>
              <w:rPr>
                <w:rFonts w:ascii="Times New Roman" w:eastAsia="Calibri" w:hAnsi="Times New Roman"/>
                <w:b/>
                <w:sz w:val="22"/>
                <w:szCs w:val="22"/>
              </w:rPr>
            </w:pPr>
            <w:r>
              <w:rPr>
                <w:rFonts w:ascii="Times New Roman" w:eastAsia="Calibri" w:hAnsi="Times New Roman"/>
                <w:b/>
                <w:sz w:val="22"/>
                <w:szCs w:val="22"/>
              </w:rPr>
              <w:t xml:space="preserve">Театр </w:t>
            </w:r>
            <w:proofErr w:type="spellStart"/>
            <w:r>
              <w:rPr>
                <w:rFonts w:ascii="Times New Roman" w:eastAsia="Calibri" w:hAnsi="Times New Roman"/>
                <w:b/>
                <w:sz w:val="22"/>
                <w:szCs w:val="22"/>
              </w:rPr>
              <w:t>қызметі</w:t>
            </w:r>
            <w:proofErr w:type="spellEnd"/>
            <w:r>
              <w:rPr>
                <w:rFonts w:ascii="Times New Roman" w:eastAsia="Calibri" w:hAnsi="Times New Roman"/>
                <w:b/>
                <w:sz w:val="22"/>
                <w:szCs w:val="22"/>
              </w:rPr>
              <w:t>/</w:t>
            </w:r>
          </w:p>
          <w:p w14:paraId="60EC93DF" w14:textId="77777777" w:rsidR="007B4167" w:rsidRDefault="00F1573B">
            <w:pPr>
              <w:pStyle w:val="21"/>
              <w:contextualSpacing/>
              <w:jc w:val="both"/>
              <w:rPr>
                <w:rFonts w:ascii="Times New Roman" w:eastAsia="Calibri" w:hAnsi="Times New Roman"/>
                <w:i/>
                <w:sz w:val="22"/>
                <w:szCs w:val="22"/>
              </w:rPr>
            </w:pPr>
            <w:r>
              <w:rPr>
                <w:rFonts w:ascii="Times New Roman" w:eastAsia="Calibri" w:hAnsi="Times New Roman"/>
                <w:b/>
                <w:sz w:val="22"/>
                <w:szCs w:val="22"/>
              </w:rPr>
              <w:t>Театральная деятельность</w:t>
            </w:r>
          </w:p>
          <w:p w14:paraId="6EF1C9F8" w14:textId="77777777" w:rsidR="007B4167" w:rsidRDefault="00F1573B">
            <w:pPr>
              <w:pStyle w:val="21"/>
              <w:contextualSpacing/>
              <w:jc w:val="both"/>
              <w:rPr>
                <w:rFonts w:ascii="Times New Roman" w:eastAsia="Calibri" w:hAnsi="Times New Roman"/>
                <w:sz w:val="22"/>
                <w:szCs w:val="22"/>
              </w:rPr>
            </w:pPr>
            <w:r>
              <w:rPr>
                <w:rFonts w:ascii="Times New Roman" w:eastAsia="Calibri" w:hAnsi="Times New Roman"/>
                <w:sz w:val="22"/>
                <w:szCs w:val="22"/>
              </w:rPr>
              <w:t>Русская народная сказка «Репка» (пальчиковый театр)</w:t>
            </w:r>
          </w:p>
          <w:p w14:paraId="4CDE27E1" w14:textId="77777777" w:rsidR="007B4167" w:rsidRDefault="00F1573B">
            <w:pPr>
              <w:pStyle w:val="21"/>
              <w:contextualSpacing/>
              <w:jc w:val="both"/>
              <w:rPr>
                <w:rFonts w:ascii="Times New Roman" w:eastAsia="Calibri" w:hAnsi="Times New Roman"/>
                <w:i/>
                <w:iCs/>
                <w:sz w:val="22"/>
                <w:szCs w:val="22"/>
              </w:rPr>
            </w:pPr>
            <w:r>
              <w:rPr>
                <w:rFonts w:ascii="Times New Roman" w:eastAsia="Calibri" w:hAnsi="Times New Roman"/>
                <w:b/>
                <w:i/>
                <w:sz w:val="22"/>
                <w:szCs w:val="22"/>
              </w:rPr>
              <w:t>Задача.</w:t>
            </w:r>
            <w:r>
              <w:rPr>
                <w:rFonts w:ascii="Times New Roman" w:eastAsia="Calibri" w:hAnsi="Times New Roman"/>
                <w:sz w:val="22"/>
                <w:szCs w:val="22"/>
              </w:rPr>
              <w:t xml:space="preserve"> Развивать устойчивый интерес к театрально-игровой деятельности.</w:t>
            </w:r>
          </w:p>
        </w:tc>
        <w:tc>
          <w:tcPr>
            <w:tcW w:w="2888" w:type="dxa"/>
            <w:tcBorders>
              <w:top w:val="outset" w:sz="6" w:space="0" w:color="auto"/>
              <w:left w:val="outset" w:sz="6" w:space="0" w:color="auto"/>
              <w:bottom w:val="outset" w:sz="6" w:space="0" w:color="auto"/>
              <w:right w:val="outset" w:sz="6" w:space="0" w:color="auto"/>
            </w:tcBorders>
          </w:tcPr>
          <w:p w14:paraId="01ACB517" w14:textId="77777777" w:rsidR="007B4167" w:rsidRDefault="00F1573B">
            <w:pPr>
              <w:pStyle w:val="21"/>
              <w:contextualSpacing/>
              <w:jc w:val="both"/>
              <w:rPr>
                <w:rFonts w:ascii="Times New Roman" w:hAnsi="Times New Roman"/>
                <w:color w:val="000000"/>
                <w:sz w:val="22"/>
                <w:szCs w:val="22"/>
              </w:rPr>
            </w:pPr>
            <w:r>
              <w:rPr>
                <w:rFonts w:ascii="Times New Roman" w:hAnsi="Times New Roman"/>
                <w:i/>
                <w:color w:val="000000"/>
                <w:sz w:val="22"/>
                <w:szCs w:val="22"/>
              </w:rPr>
              <w:t>Познавательная, коммуникативная деятельности</w:t>
            </w:r>
          </w:p>
          <w:p w14:paraId="59ABD85E" w14:textId="77777777" w:rsidR="007B4167" w:rsidRDefault="00F1573B">
            <w:pPr>
              <w:pStyle w:val="21"/>
              <w:contextualSpacing/>
              <w:jc w:val="both"/>
              <w:rPr>
                <w:rFonts w:ascii="Times New Roman" w:eastAsia="Calibri" w:hAnsi="Times New Roman"/>
                <w:b/>
                <w:sz w:val="22"/>
                <w:szCs w:val="22"/>
              </w:rPr>
            </w:pPr>
            <w:proofErr w:type="spellStart"/>
            <w:r>
              <w:rPr>
                <w:rFonts w:ascii="Times New Roman" w:eastAsia="Calibri" w:hAnsi="Times New Roman"/>
                <w:b/>
                <w:sz w:val="22"/>
                <w:szCs w:val="22"/>
              </w:rPr>
              <w:t>Сюжеттiк</w:t>
            </w:r>
            <w:proofErr w:type="spellEnd"/>
            <w:r>
              <w:rPr>
                <w:rFonts w:ascii="Times New Roman" w:eastAsia="Calibri" w:hAnsi="Times New Roman"/>
                <w:b/>
                <w:sz w:val="22"/>
                <w:szCs w:val="22"/>
              </w:rPr>
              <w:t xml:space="preserve"> – </w:t>
            </w:r>
            <w:proofErr w:type="spellStart"/>
            <w:r>
              <w:rPr>
                <w:rFonts w:ascii="Times New Roman" w:eastAsia="Calibri" w:hAnsi="Times New Roman"/>
                <w:b/>
                <w:sz w:val="22"/>
                <w:szCs w:val="22"/>
              </w:rPr>
              <w:t>рөлдiк</w:t>
            </w:r>
            <w:proofErr w:type="spellEnd"/>
            <w:r>
              <w:rPr>
                <w:rFonts w:ascii="Times New Roman" w:eastAsia="Calibri" w:hAnsi="Times New Roman"/>
                <w:b/>
                <w:sz w:val="22"/>
                <w:szCs w:val="22"/>
              </w:rPr>
              <w:t xml:space="preserve"> </w:t>
            </w:r>
            <w:proofErr w:type="spellStart"/>
            <w:r>
              <w:rPr>
                <w:rFonts w:ascii="Times New Roman" w:eastAsia="Calibri" w:hAnsi="Times New Roman"/>
                <w:b/>
                <w:sz w:val="22"/>
                <w:szCs w:val="22"/>
              </w:rPr>
              <w:t>ойын</w:t>
            </w:r>
            <w:proofErr w:type="spellEnd"/>
            <w:r>
              <w:rPr>
                <w:rFonts w:ascii="Times New Roman" w:eastAsia="Calibri" w:hAnsi="Times New Roman"/>
                <w:b/>
                <w:sz w:val="22"/>
                <w:szCs w:val="22"/>
              </w:rPr>
              <w:t xml:space="preserve"> / Сюжетно-ролевая игра в развитии</w:t>
            </w:r>
          </w:p>
          <w:p w14:paraId="30988404" w14:textId="77777777" w:rsidR="007B4167" w:rsidRDefault="00F1573B">
            <w:pPr>
              <w:pStyle w:val="21"/>
              <w:contextualSpacing/>
              <w:jc w:val="both"/>
              <w:rPr>
                <w:rStyle w:val="15"/>
                <w:rFonts w:ascii="Times New Roman" w:eastAsia="Calibri" w:hAnsi="Times New Roman" w:cs="Times New Roman"/>
                <w:i w:val="0"/>
                <w:sz w:val="22"/>
                <w:szCs w:val="22"/>
              </w:rPr>
            </w:pPr>
            <w:r>
              <w:rPr>
                <w:rStyle w:val="15"/>
                <w:rFonts w:ascii="Times New Roman" w:eastAsia="Calibri" w:hAnsi="Times New Roman" w:cs="Times New Roman"/>
                <w:i w:val="0"/>
                <w:sz w:val="22"/>
                <w:szCs w:val="22"/>
              </w:rPr>
              <w:t>«Путешествие в осенний лес»</w:t>
            </w:r>
          </w:p>
          <w:p w14:paraId="660D4D37" w14:textId="77777777" w:rsidR="007B4167" w:rsidRDefault="00F1573B">
            <w:pPr>
              <w:pStyle w:val="21"/>
              <w:contextualSpacing/>
              <w:jc w:val="both"/>
              <w:rPr>
                <w:rFonts w:ascii="Times New Roman" w:hAnsi="Times New Roman"/>
                <w:color w:val="181818"/>
                <w:sz w:val="22"/>
                <w:szCs w:val="22"/>
              </w:rPr>
            </w:pPr>
            <w:r>
              <w:rPr>
                <w:rStyle w:val="15"/>
                <w:rFonts w:ascii="Times New Roman" w:eastAsia="Calibri" w:hAnsi="Times New Roman" w:cs="Times New Roman"/>
                <w:b/>
                <w:sz w:val="22"/>
                <w:szCs w:val="22"/>
              </w:rPr>
              <w:t>Задача.</w:t>
            </w:r>
            <w:r>
              <w:rPr>
                <w:rFonts w:ascii="Times New Roman" w:eastAsia="Calibri" w:hAnsi="Times New Roman"/>
                <w:color w:val="181818"/>
                <w:sz w:val="22"/>
                <w:szCs w:val="22"/>
              </w:rPr>
              <w:t xml:space="preserve"> </w:t>
            </w:r>
            <w:r>
              <w:rPr>
                <w:rFonts w:ascii="Times New Roman" w:hAnsi="Times New Roman"/>
                <w:color w:val="181818"/>
                <w:sz w:val="22"/>
                <w:szCs w:val="22"/>
              </w:rPr>
              <w:t>учить детей познавать окружающий мир через игру. Брать на себя определенную роль и выполнять до логического конца.</w:t>
            </w:r>
          </w:p>
          <w:p w14:paraId="275826ED" w14:textId="77777777" w:rsidR="007B4167" w:rsidRDefault="00F1573B">
            <w:pPr>
              <w:pStyle w:val="21"/>
              <w:contextualSpacing/>
              <w:jc w:val="both"/>
              <w:rPr>
                <w:rStyle w:val="16"/>
                <w:rFonts w:ascii="Times New Roman" w:eastAsia="Calibri" w:hAnsi="Times New Roman" w:cs="Times New Roman"/>
                <w:b/>
                <w:bCs/>
                <w:sz w:val="22"/>
                <w:szCs w:val="22"/>
              </w:rPr>
            </w:pPr>
            <w:proofErr w:type="spellStart"/>
            <w:r>
              <w:rPr>
                <w:rFonts w:ascii="Times New Roman" w:eastAsia="Calibri" w:hAnsi="Times New Roman"/>
                <w:b/>
                <w:sz w:val="22"/>
                <w:szCs w:val="22"/>
              </w:rPr>
              <w:t>Үстел-баспа</w:t>
            </w:r>
            <w:proofErr w:type="spellEnd"/>
            <w:r>
              <w:rPr>
                <w:rFonts w:ascii="Times New Roman" w:eastAsia="Calibri" w:hAnsi="Times New Roman"/>
                <w:b/>
                <w:sz w:val="22"/>
                <w:szCs w:val="22"/>
              </w:rPr>
              <w:t xml:space="preserve"> </w:t>
            </w:r>
            <w:proofErr w:type="spellStart"/>
            <w:r>
              <w:rPr>
                <w:rFonts w:ascii="Times New Roman" w:eastAsia="Calibri" w:hAnsi="Times New Roman"/>
                <w:b/>
                <w:sz w:val="22"/>
                <w:szCs w:val="22"/>
              </w:rPr>
              <w:t>ойындары</w:t>
            </w:r>
            <w:proofErr w:type="spellEnd"/>
            <w:r>
              <w:rPr>
                <w:rFonts w:ascii="Times New Roman" w:eastAsia="Calibri" w:hAnsi="Times New Roman"/>
                <w:b/>
                <w:sz w:val="22"/>
                <w:szCs w:val="22"/>
              </w:rPr>
              <w:t xml:space="preserve">/ </w:t>
            </w:r>
            <w:r>
              <w:rPr>
                <w:rFonts w:ascii="Times New Roman" w:hAnsi="Times New Roman"/>
                <w:b/>
                <w:sz w:val="22"/>
                <w:szCs w:val="22"/>
              </w:rPr>
              <w:t>Настольно-печатные игры</w:t>
            </w:r>
          </w:p>
          <w:p w14:paraId="7BDA13CE" w14:textId="77777777" w:rsidR="007B4167" w:rsidRDefault="00F1573B">
            <w:pPr>
              <w:pStyle w:val="21"/>
              <w:contextualSpacing/>
              <w:jc w:val="both"/>
              <w:rPr>
                <w:rStyle w:val="16"/>
                <w:rFonts w:ascii="Times New Roman" w:eastAsia="Calibri" w:hAnsi="Times New Roman" w:cs="Times New Roman"/>
                <w:bCs/>
                <w:sz w:val="22"/>
                <w:szCs w:val="22"/>
              </w:rPr>
            </w:pPr>
            <w:r>
              <w:rPr>
                <w:rStyle w:val="16"/>
                <w:rFonts w:ascii="Times New Roman" w:eastAsia="Calibri" w:hAnsi="Times New Roman" w:cs="Times New Roman"/>
                <w:bCs/>
                <w:sz w:val="22"/>
                <w:szCs w:val="22"/>
              </w:rPr>
              <w:t>«Мой дом»</w:t>
            </w:r>
          </w:p>
          <w:p w14:paraId="7836D180" w14:textId="77777777" w:rsidR="007B4167" w:rsidRDefault="00F1573B">
            <w:pPr>
              <w:pStyle w:val="21"/>
              <w:contextualSpacing/>
              <w:jc w:val="both"/>
              <w:rPr>
                <w:rFonts w:ascii="Times New Roman" w:hAnsi="Times New Roman"/>
                <w:b/>
                <w:color w:val="000000"/>
                <w:sz w:val="22"/>
                <w:szCs w:val="22"/>
              </w:rPr>
            </w:pPr>
            <w:r>
              <w:rPr>
                <w:rStyle w:val="16"/>
                <w:rFonts w:ascii="Times New Roman" w:eastAsia="Calibri" w:hAnsi="Times New Roman" w:cs="Times New Roman"/>
                <w:b/>
                <w:bCs/>
                <w:i/>
                <w:sz w:val="22"/>
                <w:szCs w:val="22"/>
              </w:rPr>
              <w:t>Задача.</w:t>
            </w:r>
            <w:r>
              <w:rPr>
                <w:rFonts w:ascii="Times New Roman" w:eastAsia="Calibri" w:hAnsi="Times New Roman"/>
                <w:sz w:val="22"/>
                <w:szCs w:val="22"/>
              </w:rPr>
              <w:t> Научить составлять из деталей дом.</w:t>
            </w:r>
          </w:p>
          <w:p w14:paraId="6A100B84" w14:textId="77777777" w:rsidR="007B4167" w:rsidRDefault="00F1573B">
            <w:pPr>
              <w:pStyle w:val="21"/>
              <w:contextualSpacing/>
              <w:jc w:val="both"/>
              <w:rPr>
                <w:rFonts w:ascii="Times New Roman" w:eastAsia="Calibri" w:hAnsi="Times New Roman"/>
                <w:i/>
                <w:iCs/>
                <w:sz w:val="22"/>
                <w:szCs w:val="22"/>
              </w:rPr>
            </w:pPr>
            <w:r>
              <w:rPr>
                <w:rFonts w:ascii="Times New Roman" w:hAnsi="Times New Roman"/>
                <w:color w:val="000000"/>
                <w:sz w:val="22"/>
                <w:szCs w:val="22"/>
              </w:rPr>
              <w:t>(</w:t>
            </w:r>
            <w:r>
              <w:rPr>
                <w:rFonts w:ascii="Times New Roman" w:hAnsi="Times New Roman"/>
                <w:i/>
                <w:color w:val="000000"/>
                <w:sz w:val="22"/>
                <w:szCs w:val="22"/>
              </w:rPr>
              <w:t>познавательная, игровая деятельность)</w:t>
            </w:r>
          </w:p>
        </w:tc>
        <w:tc>
          <w:tcPr>
            <w:tcW w:w="2887" w:type="dxa"/>
            <w:tcBorders>
              <w:top w:val="outset" w:sz="6" w:space="0" w:color="auto"/>
              <w:left w:val="outset" w:sz="6" w:space="0" w:color="auto"/>
              <w:bottom w:val="outset" w:sz="6" w:space="0" w:color="auto"/>
              <w:right w:val="outset" w:sz="6" w:space="0" w:color="auto"/>
            </w:tcBorders>
          </w:tcPr>
          <w:p w14:paraId="0496B613" w14:textId="77777777" w:rsidR="007B4167" w:rsidRDefault="00F1573B">
            <w:pPr>
              <w:pStyle w:val="21"/>
              <w:contextualSpacing/>
              <w:jc w:val="both"/>
              <w:rPr>
                <w:rFonts w:ascii="Times New Roman" w:hAnsi="Times New Roman"/>
                <w:i/>
                <w:color w:val="000000"/>
                <w:sz w:val="22"/>
                <w:szCs w:val="22"/>
              </w:rPr>
            </w:pPr>
            <w:r>
              <w:rPr>
                <w:rFonts w:ascii="Times New Roman" w:hAnsi="Times New Roman"/>
                <w:i/>
                <w:color w:val="000000"/>
                <w:sz w:val="22"/>
                <w:szCs w:val="22"/>
              </w:rPr>
              <w:t>Познавательная, коммуникативная деятельности</w:t>
            </w:r>
          </w:p>
          <w:p w14:paraId="24D3B8B1" w14:textId="77777777" w:rsidR="007B4167" w:rsidRDefault="00F1573B">
            <w:pPr>
              <w:pStyle w:val="21"/>
              <w:contextualSpacing/>
              <w:jc w:val="both"/>
              <w:rPr>
                <w:rFonts w:ascii="Times New Roman" w:eastAsia="Calibri" w:hAnsi="Times New Roman"/>
                <w:b/>
                <w:sz w:val="22"/>
                <w:szCs w:val="22"/>
              </w:rPr>
            </w:pPr>
            <w:proofErr w:type="spellStart"/>
            <w:r>
              <w:rPr>
                <w:rFonts w:ascii="Times New Roman" w:eastAsia="Calibri" w:hAnsi="Times New Roman"/>
                <w:b/>
                <w:sz w:val="22"/>
                <w:szCs w:val="22"/>
              </w:rPr>
              <w:t>Сюжеттiк</w:t>
            </w:r>
            <w:proofErr w:type="spellEnd"/>
            <w:r>
              <w:rPr>
                <w:rFonts w:ascii="Times New Roman" w:eastAsia="Calibri" w:hAnsi="Times New Roman"/>
                <w:b/>
                <w:sz w:val="22"/>
                <w:szCs w:val="22"/>
              </w:rPr>
              <w:t xml:space="preserve"> – </w:t>
            </w:r>
            <w:proofErr w:type="spellStart"/>
            <w:r>
              <w:rPr>
                <w:rFonts w:ascii="Times New Roman" w:eastAsia="Calibri" w:hAnsi="Times New Roman"/>
                <w:b/>
                <w:sz w:val="22"/>
                <w:szCs w:val="22"/>
              </w:rPr>
              <w:t>рөлдiк</w:t>
            </w:r>
            <w:proofErr w:type="spellEnd"/>
            <w:r>
              <w:rPr>
                <w:rFonts w:ascii="Times New Roman" w:eastAsia="Calibri" w:hAnsi="Times New Roman"/>
                <w:b/>
                <w:sz w:val="22"/>
                <w:szCs w:val="22"/>
              </w:rPr>
              <w:t xml:space="preserve"> </w:t>
            </w:r>
            <w:proofErr w:type="spellStart"/>
            <w:r>
              <w:rPr>
                <w:rFonts w:ascii="Times New Roman" w:eastAsia="Calibri" w:hAnsi="Times New Roman"/>
                <w:b/>
                <w:sz w:val="22"/>
                <w:szCs w:val="22"/>
              </w:rPr>
              <w:t>ойын</w:t>
            </w:r>
            <w:proofErr w:type="spellEnd"/>
            <w:r>
              <w:rPr>
                <w:rFonts w:ascii="Times New Roman" w:eastAsia="Calibri" w:hAnsi="Times New Roman"/>
                <w:b/>
                <w:sz w:val="22"/>
                <w:szCs w:val="22"/>
              </w:rPr>
              <w:t xml:space="preserve"> / </w:t>
            </w:r>
          </w:p>
          <w:p w14:paraId="69612435" w14:textId="77777777" w:rsidR="007B4167" w:rsidRDefault="00F1573B">
            <w:pPr>
              <w:pStyle w:val="21"/>
              <w:contextualSpacing/>
              <w:jc w:val="both"/>
              <w:rPr>
                <w:rFonts w:ascii="Times New Roman" w:eastAsia="Calibri" w:hAnsi="Times New Roman"/>
                <w:b/>
                <w:sz w:val="22"/>
                <w:szCs w:val="22"/>
              </w:rPr>
            </w:pPr>
            <w:r>
              <w:rPr>
                <w:rFonts w:ascii="Times New Roman" w:eastAsia="Calibri" w:hAnsi="Times New Roman"/>
                <w:b/>
                <w:sz w:val="22"/>
                <w:szCs w:val="22"/>
              </w:rPr>
              <w:t>Сюжетно-ролевая игра в развитии</w:t>
            </w:r>
          </w:p>
          <w:p w14:paraId="4EB6F126" w14:textId="77777777" w:rsidR="007B4167" w:rsidRDefault="00F1573B">
            <w:pPr>
              <w:pStyle w:val="21"/>
              <w:contextualSpacing/>
              <w:jc w:val="both"/>
              <w:rPr>
                <w:rStyle w:val="15"/>
                <w:rFonts w:ascii="Times New Roman" w:eastAsia="Calibri" w:hAnsi="Times New Roman" w:cs="Times New Roman"/>
                <w:i w:val="0"/>
                <w:sz w:val="22"/>
                <w:szCs w:val="22"/>
              </w:rPr>
            </w:pPr>
            <w:r>
              <w:rPr>
                <w:rStyle w:val="15"/>
                <w:rFonts w:ascii="Times New Roman" w:eastAsia="Calibri" w:hAnsi="Times New Roman" w:cs="Times New Roman"/>
                <w:sz w:val="22"/>
                <w:szCs w:val="22"/>
              </w:rPr>
              <w:t>«</w:t>
            </w:r>
            <w:r>
              <w:rPr>
                <w:rStyle w:val="15"/>
                <w:rFonts w:ascii="Times New Roman" w:eastAsia="Calibri" w:hAnsi="Times New Roman" w:cs="Times New Roman"/>
                <w:i w:val="0"/>
                <w:sz w:val="22"/>
                <w:szCs w:val="22"/>
              </w:rPr>
              <w:t>Путешествие в осенний лес»</w:t>
            </w:r>
          </w:p>
          <w:p w14:paraId="5B4E2E39" w14:textId="77777777" w:rsidR="007B4167" w:rsidRDefault="00F1573B">
            <w:pPr>
              <w:pStyle w:val="21"/>
              <w:contextualSpacing/>
              <w:jc w:val="both"/>
              <w:rPr>
                <w:rFonts w:ascii="Times New Roman" w:eastAsia="Calibri" w:hAnsi="Times New Roman"/>
                <w:sz w:val="22"/>
                <w:szCs w:val="22"/>
                <w:shd w:val="clear" w:color="auto" w:fill="FFFFFF"/>
              </w:rPr>
            </w:pPr>
            <w:r>
              <w:rPr>
                <w:rStyle w:val="15"/>
                <w:rFonts w:ascii="Times New Roman" w:eastAsia="Calibri" w:hAnsi="Times New Roman" w:cs="Times New Roman"/>
                <w:b/>
                <w:sz w:val="22"/>
                <w:szCs w:val="22"/>
              </w:rPr>
              <w:t>Задача.</w:t>
            </w:r>
            <w:r>
              <w:rPr>
                <w:rFonts w:ascii="Times New Roman" w:eastAsia="Calibri" w:hAnsi="Times New Roman"/>
                <w:color w:val="333333"/>
                <w:sz w:val="22"/>
                <w:szCs w:val="22"/>
                <w:shd w:val="clear" w:color="auto" w:fill="FFFFFF"/>
              </w:rPr>
              <w:t xml:space="preserve"> </w:t>
            </w:r>
            <w:r>
              <w:rPr>
                <w:rFonts w:ascii="Times New Roman" w:eastAsia="Calibri" w:hAnsi="Times New Roman"/>
                <w:sz w:val="22"/>
                <w:szCs w:val="22"/>
                <w:shd w:val="clear" w:color="auto" w:fill="FFFFFF"/>
              </w:rPr>
              <w:t>Взаимодействовать в </w:t>
            </w:r>
            <w:r>
              <w:rPr>
                <w:rFonts w:ascii="Times New Roman" w:eastAsia="Calibri" w:hAnsi="Times New Roman"/>
                <w:bCs/>
                <w:sz w:val="22"/>
                <w:szCs w:val="22"/>
                <w:shd w:val="clear" w:color="auto" w:fill="FFFFFF"/>
              </w:rPr>
              <w:t>сюжетах</w:t>
            </w:r>
            <w:r>
              <w:rPr>
                <w:rFonts w:ascii="Times New Roman" w:eastAsia="Calibri" w:hAnsi="Times New Roman"/>
                <w:sz w:val="22"/>
                <w:szCs w:val="22"/>
                <w:shd w:val="clear" w:color="auto" w:fill="FFFFFF"/>
              </w:rPr>
              <w:t> с действующими лицами </w:t>
            </w:r>
            <w:r>
              <w:rPr>
                <w:rFonts w:ascii="Times New Roman" w:eastAsia="Calibri" w:hAnsi="Times New Roman"/>
                <w:i/>
                <w:iCs/>
                <w:sz w:val="22"/>
                <w:szCs w:val="22"/>
                <w:shd w:val="clear" w:color="auto" w:fill="FFFFFF"/>
              </w:rPr>
              <w:t>(водитель - пассажир)</w:t>
            </w:r>
            <w:r>
              <w:rPr>
                <w:rFonts w:ascii="Times New Roman" w:eastAsia="Calibri" w:hAnsi="Times New Roman"/>
                <w:sz w:val="22"/>
                <w:szCs w:val="22"/>
                <w:shd w:val="clear" w:color="auto" w:fill="FFFFFF"/>
              </w:rPr>
              <w:t>. Закреплять правила поведения в общественном транспорте названия транспортных средств.</w:t>
            </w:r>
          </w:p>
          <w:p w14:paraId="61501E5E" w14:textId="77777777" w:rsidR="007B4167" w:rsidRDefault="00F1573B">
            <w:pPr>
              <w:pStyle w:val="21"/>
              <w:contextualSpacing/>
              <w:jc w:val="both"/>
              <w:rPr>
                <w:rFonts w:ascii="Times New Roman" w:hAnsi="Times New Roman"/>
                <w:b/>
                <w:sz w:val="22"/>
                <w:szCs w:val="22"/>
              </w:rPr>
            </w:pPr>
            <w:proofErr w:type="spellStart"/>
            <w:r>
              <w:rPr>
                <w:rFonts w:ascii="Times New Roman" w:hAnsi="Times New Roman"/>
                <w:b/>
                <w:sz w:val="22"/>
                <w:szCs w:val="22"/>
              </w:rPr>
              <w:t>Құрылыс</w:t>
            </w:r>
            <w:proofErr w:type="spellEnd"/>
            <w:r>
              <w:rPr>
                <w:rFonts w:ascii="Times New Roman" w:hAnsi="Times New Roman"/>
                <w:b/>
                <w:sz w:val="22"/>
                <w:szCs w:val="22"/>
              </w:rPr>
              <w:t xml:space="preserve"> </w:t>
            </w:r>
            <w:proofErr w:type="spellStart"/>
            <w:r>
              <w:rPr>
                <w:rFonts w:ascii="Times New Roman" w:hAnsi="Times New Roman"/>
                <w:b/>
                <w:sz w:val="22"/>
                <w:szCs w:val="22"/>
              </w:rPr>
              <w:t>ойындары</w:t>
            </w:r>
            <w:proofErr w:type="spellEnd"/>
            <w:r>
              <w:rPr>
                <w:rFonts w:ascii="Times New Roman" w:hAnsi="Times New Roman"/>
                <w:b/>
                <w:sz w:val="22"/>
                <w:szCs w:val="22"/>
              </w:rPr>
              <w:t>/</w:t>
            </w:r>
          </w:p>
          <w:p w14:paraId="59A9D7EF" w14:textId="77777777" w:rsidR="007B4167" w:rsidRDefault="00F1573B">
            <w:pPr>
              <w:pStyle w:val="21"/>
              <w:contextualSpacing/>
              <w:jc w:val="both"/>
              <w:rPr>
                <w:rFonts w:ascii="Times New Roman" w:hAnsi="Times New Roman"/>
                <w:bCs/>
                <w:iCs/>
                <w:color w:val="000000"/>
                <w:sz w:val="22"/>
                <w:szCs w:val="22"/>
              </w:rPr>
            </w:pPr>
            <w:r>
              <w:rPr>
                <w:rFonts w:ascii="Times New Roman" w:eastAsia="Calibri" w:hAnsi="Times New Roman"/>
                <w:b/>
                <w:sz w:val="22"/>
                <w:szCs w:val="22"/>
              </w:rPr>
              <w:t>Строительная игра</w:t>
            </w:r>
            <w:r>
              <w:rPr>
                <w:rStyle w:val="17"/>
                <w:rFonts w:ascii="Times New Roman" w:eastAsia="Calibri" w:hAnsi="Times New Roman" w:cs="Times New Roman"/>
                <w:b/>
                <w:bCs/>
                <w:i/>
                <w:iCs/>
                <w:color w:val="000000"/>
                <w:sz w:val="22"/>
                <w:szCs w:val="22"/>
              </w:rPr>
              <w:t xml:space="preserve"> </w:t>
            </w:r>
            <w:r>
              <w:rPr>
                <w:rStyle w:val="17"/>
                <w:rFonts w:ascii="Times New Roman" w:eastAsia="Calibri" w:hAnsi="Times New Roman" w:cs="Times New Roman"/>
                <w:bCs/>
                <w:iCs/>
                <w:color w:val="000000"/>
                <w:sz w:val="22"/>
                <w:szCs w:val="22"/>
              </w:rPr>
              <w:t>«</w:t>
            </w:r>
            <w:r>
              <w:rPr>
                <w:rFonts w:ascii="Times New Roman" w:hAnsi="Times New Roman"/>
                <w:bCs/>
                <w:iCs/>
                <w:color w:val="000000"/>
                <w:sz w:val="22"/>
                <w:szCs w:val="22"/>
              </w:rPr>
              <w:t>Строим дом»</w:t>
            </w:r>
          </w:p>
          <w:p w14:paraId="63CDD938" w14:textId="77777777" w:rsidR="007B4167" w:rsidRDefault="00F1573B">
            <w:pPr>
              <w:pStyle w:val="21"/>
              <w:contextualSpacing/>
              <w:jc w:val="both"/>
              <w:rPr>
                <w:rFonts w:ascii="Times New Roman" w:hAnsi="Times New Roman"/>
                <w:color w:val="000000"/>
                <w:sz w:val="22"/>
                <w:szCs w:val="22"/>
              </w:rPr>
            </w:pPr>
            <w:r>
              <w:rPr>
                <w:rFonts w:ascii="Times New Roman" w:hAnsi="Times New Roman"/>
                <w:b/>
                <w:i/>
                <w:iCs/>
                <w:color w:val="000000"/>
                <w:sz w:val="22"/>
                <w:szCs w:val="22"/>
              </w:rPr>
              <w:t>Задача.</w:t>
            </w:r>
            <w:r>
              <w:rPr>
                <w:rFonts w:ascii="Times New Roman" w:hAnsi="Times New Roman"/>
                <w:iCs/>
                <w:color w:val="000000"/>
                <w:sz w:val="22"/>
                <w:szCs w:val="22"/>
              </w:rPr>
              <w:t xml:space="preserve"> </w:t>
            </w:r>
            <w:r>
              <w:rPr>
                <w:rFonts w:ascii="Times New Roman" w:hAnsi="Times New Roman"/>
                <w:color w:val="000000"/>
                <w:sz w:val="22"/>
                <w:szCs w:val="22"/>
              </w:rPr>
              <w:t>Познакомить детей со строительными профессиями, научить детей сооружать постройку несложной конструкции.</w:t>
            </w:r>
          </w:p>
          <w:p w14:paraId="6B131AAC" w14:textId="77777777" w:rsidR="007B4167" w:rsidRDefault="00F1573B">
            <w:pPr>
              <w:pStyle w:val="21"/>
              <w:contextualSpacing/>
              <w:jc w:val="both"/>
              <w:rPr>
                <w:rFonts w:ascii="Times New Roman" w:eastAsia="Calibri" w:hAnsi="Times New Roman"/>
                <w:i/>
                <w:iCs/>
                <w:sz w:val="22"/>
                <w:szCs w:val="22"/>
              </w:rPr>
            </w:pPr>
            <w:r>
              <w:rPr>
                <w:rFonts w:ascii="Times New Roman" w:hAnsi="Times New Roman"/>
                <w:i/>
                <w:color w:val="000000"/>
                <w:sz w:val="22"/>
                <w:szCs w:val="22"/>
              </w:rPr>
              <w:t>(познавательная, игровая деятельность)</w:t>
            </w:r>
          </w:p>
        </w:tc>
        <w:tc>
          <w:tcPr>
            <w:tcW w:w="2908" w:type="dxa"/>
            <w:gridSpan w:val="2"/>
            <w:tcBorders>
              <w:top w:val="outset" w:sz="6" w:space="0" w:color="auto"/>
              <w:left w:val="outset" w:sz="6" w:space="0" w:color="auto"/>
              <w:bottom w:val="outset" w:sz="6" w:space="0" w:color="auto"/>
              <w:right w:val="outset" w:sz="6" w:space="0" w:color="auto"/>
            </w:tcBorders>
          </w:tcPr>
          <w:p w14:paraId="56F336D0" w14:textId="77777777" w:rsidR="007B4167" w:rsidRDefault="00F1573B">
            <w:pPr>
              <w:pStyle w:val="21"/>
              <w:contextualSpacing/>
              <w:jc w:val="both"/>
              <w:rPr>
                <w:rFonts w:ascii="Times New Roman" w:hAnsi="Times New Roman"/>
                <w:b/>
                <w:sz w:val="22"/>
                <w:szCs w:val="22"/>
              </w:rPr>
            </w:pPr>
            <w:r>
              <w:rPr>
                <w:rFonts w:ascii="Times New Roman" w:hAnsi="Times New Roman"/>
                <w:i/>
                <w:sz w:val="22"/>
                <w:szCs w:val="22"/>
              </w:rPr>
              <w:t>Познавательная, коммуникативная, игровая деятельности</w:t>
            </w:r>
          </w:p>
          <w:p w14:paraId="4B8AACFE" w14:textId="77777777" w:rsidR="007B4167" w:rsidRDefault="00F1573B">
            <w:pPr>
              <w:pStyle w:val="21"/>
              <w:contextualSpacing/>
              <w:jc w:val="both"/>
              <w:rPr>
                <w:rFonts w:ascii="Times New Roman" w:eastAsia="Calibri" w:hAnsi="Times New Roman"/>
                <w:b/>
                <w:sz w:val="22"/>
                <w:szCs w:val="22"/>
              </w:rPr>
            </w:pPr>
            <w:proofErr w:type="spellStart"/>
            <w:r>
              <w:rPr>
                <w:rFonts w:ascii="Times New Roman" w:eastAsia="Calibri" w:hAnsi="Times New Roman"/>
                <w:b/>
                <w:sz w:val="22"/>
                <w:szCs w:val="22"/>
              </w:rPr>
              <w:t>Сюжеттiк</w:t>
            </w:r>
            <w:proofErr w:type="spellEnd"/>
            <w:r>
              <w:rPr>
                <w:rFonts w:ascii="Times New Roman" w:eastAsia="Calibri" w:hAnsi="Times New Roman"/>
                <w:b/>
                <w:sz w:val="22"/>
                <w:szCs w:val="22"/>
              </w:rPr>
              <w:t xml:space="preserve"> – </w:t>
            </w:r>
            <w:proofErr w:type="spellStart"/>
            <w:r>
              <w:rPr>
                <w:rFonts w:ascii="Times New Roman" w:eastAsia="Calibri" w:hAnsi="Times New Roman"/>
                <w:b/>
                <w:sz w:val="22"/>
                <w:szCs w:val="22"/>
              </w:rPr>
              <w:t>рөлдiк</w:t>
            </w:r>
            <w:proofErr w:type="spellEnd"/>
            <w:r>
              <w:rPr>
                <w:rFonts w:ascii="Times New Roman" w:eastAsia="Calibri" w:hAnsi="Times New Roman"/>
                <w:b/>
                <w:sz w:val="22"/>
                <w:szCs w:val="22"/>
              </w:rPr>
              <w:t xml:space="preserve"> </w:t>
            </w:r>
            <w:proofErr w:type="spellStart"/>
            <w:r>
              <w:rPr>
                <w:rFonts w:ascii="Times New Roman" w:eastAsia="Calibri" w:hAnsi="Times New Roman"/>
                <w:b/>
                <w:sz w:val="22"/>
                <w:szCs w:val="22"/>
              </w:rPr>
              <w:t>ойын</w:t>
            </w:r>
            <w:proofErr w:type="spellEnd"/>
            <w:r>
              <w:rPr>
                <w:rFonts w:ascii="Times New Roman" w:eastAsia="Calibri" w:hAnsi="Times New Roman"/>
                <w:b/>
                <w:sz w:val="22"/>
                <w:szCs w:val="22"/>
              </w:rPr>
              <w:t xml:space="preserve"> / Сюжетно-ролевая игра в развитии</w:t>
            </w:r>
          </w:p>
          <w:p w14:paraId="221B678A" w14:textId="77777777" w:rsidR="007B4167" w:rsidRDefault="00F1573B">
            <w:pPr>
              <w:pStyle w:val="21"/>
              <w:contextualSpacing/>
              <w:jc w:val="both"/>
              <w:rPr>
                <w:rStyle w:val="15"/>
                <w:rFonts w:ascii="Times New Roman" w:eastAsia="Calibri" w:hAnsi="Times New Roman" w:cs="Times New Roman"/>
                <w:i w:val="0"/>
                <w:sz w:val="22"/>
                <w:szCs w:val="22"/>
              </w:rPr>
            </w:pPr>
            <w:r>
              <w:rPr>
                <w:rStyle w:val="15"/>
                <w:rFonts w:ascii="Times New Roman" w:eastAsia="Calibri" w:hAnsi="Times New Roman" w:cs="Times New Roman"/>
                <w:sz w:val="22"/>
                <w:szCs w:val="22"/>
              </w:rPr>
              <w:t>«</w:t>
            </w:r>
            <w:r>
              <w:rPr>
                <w:rStyle w:val="15"/>
                <w:rFonts w:ascii="Times New Roman" w:eastAsia="Calibri" w:hAnsi="Times New Roman" w:cs="Times New Roman"/>
                <w:i w:val="0"/>
                <w:sz w:val="22"/>
                <w:szCs w:val="22"/>
              </w:rPr>
              <w:t>Путешествие в осенний лес»</w:t>
            </w:r>
          </w:p>
          <w:p w14:paraId="105FD5C1" w14:textId="77777777" w:rsidR="007B4167" w:rsidRDefault="00F1573B">
            <w:pPr>
              <w:pStyle w:val="21"/>
              <w:contextualSpacing/>
              <w:jc w:val="both"/>
              <w:rPr>
                <w:rFonts w:ascii="Times New Roman" w:eastAsia="Calibri" w:hAnsi="Times New Roman"/>
                <w:sz w:val="22"/>
                <w:szCs w:val="22"/>
                <w:shd w:val="clear" w:color="auto" w:fill="FFFFFF"/>
              </w:rPr>
            </w:pPr>
            <w:r>
              <w:rPr>
                <w:rStyle w:val="15"/>
                <w:rFonts w:ascii="Times New Roman" w:eastAsia="Calibri" w:hAnsi="Times New Roman" w:cs="Times New Roman"/>
                <w:b/>
                <w:sz w:val="22"/>
                <w:szCs w:val="22"/>
              </w:rPr>
              <w:t>Задача.</w:t>
            </w:r>
            <w:r>
              <w:rPr>
                <w:rFonts w:ascii="Times New Roman" w:eastAsia="Calibri" w:hAnsi="Times New Roman"/>
                <w:sz w:val="22"/>
                <w:szCs w:val="22"/>
                <w:shd w:val="clear" w:color="auto" w:fill="FFFFFF"/>
              </w:rPr>
              <w:t xml:space="preserve"> Формировать положительное взаимоотношение между детьми; развивать диалогическую речь; расширять кругозор.</w:t>
            </w:r>
          </w:p>
          <w:p w14:paraId="4797FE91" w14:textId="77777777" w:rsidR="007B4167" w:rsidRDefault="00F1573B">
            <w:pPr>
              <w:pStyle w:val="21"/>
              <w:contextualSpacing/>
              <w:jc w:val="both"/>
              <w:rPr>
                <w:rFonts w:ascii="Times New Roman" w:eastAsia="Calibri" w:hAnsi="Times New Roman"/>
                <w:b/>
                <w:sz w:val="22"/>
                <w:szCs w:val="22"/>
              </w:rPr>
            </w:pPr>
            <w:proofErr w:type="spellStart"/>
            <w:r>
              <w:rPr>
                <w:rFonts w:ascii="Times New Roman" w:eastAsia="Calibri" w:hAnsi="Times New Roman"/>
                <w:b/>
                <w:sz w:val="22"/>
                <w:szCs w:val="22"/>
              </w:rPr>
              <w:t>Еңбек</w:t>
            </w:r>
            <w:proofErr w:type="spellEnd"/>
            <w:r>
              <w:rPr>
                <w:rFonts w:ascii="Times New Roman" w:eastAsia="Calibri" w:hAnsi="Times New Roman"/>
                <w:b/>
                <w:sz w:val="22"/>
                <w:szCs w:val="22"/>
              </w:rPr>
              <w:t xml:space="preserve"> </w:t>
            </w:r>
            <w:proofErr w:type="spellStart"/>
            <w:r>
              <w:rPr>
                <w:rFonts w:ascii="Times New Roman" w:eastAsia="Calibri" w:hAnsi="Times New Roman"/>
                <w:b/>
                <w:sz w:val="22"/>
                <w:szCs w:val="22"/>
              </w:rPr>
              <w:t>барысы</w:t>
            </w:r>
            <w:proofErr w:type="spellEnd"/>
            <w:r>
              <w:rPr>
                <w:rFonts w:ascii="Times New Roman" w:eastAsia="Calibri" w:hAnsi="Times New Roman"/>
                <w:b/>
                <w:sz w:val="22"/>
                <w:szCs w:val="22"/>
              </w:rPr>
              <w:t>/ Трудовая деятельность</w:t>
            </w:r>
          </w:p>
          <w:p w14:paraId="2D0DD605" w14:textId="77777777" w:rsidR="007B4167" w:rsidRDefault="00F1573B">
            <w:pPr>
              <w:pStyle w:val="21"/>
              <w:contextualSpacing/>
              <w:jc w:val="both"/>
              <w:rPr>
                <w:rFonts w:ascii="Times New Roman" w:eastAsia="Calibri" w:hAnsi="Times New Roman"/>
                <w:sz w:val="22"/>
                <w:szCs w:val="22"/>
              </w:rPr>
            </w:pPr>
            <w:r>
              <w:rPr>
                <w:rFonts w:ascii="Times New Roman" w:eastAsia="Calibri" w:hAnsi="Times New Roman"/>
                <w:b/>
                <w:sz w:val="22"/>
                <w:szCs w:val="22"/>
              </w:rPr>
              <w:t>Трудовое воспитание</w:t>
            </w:r>
            <w:r>
              <w:rPr>
                <w:rFonts w:ascii="Times New Roman" w:eastAsia="Calibri" w:hAnsi="Times New Roman"/>
                <w:color w:val="000000"/>
                <w:sz w:val="22"/>
                <w:szCs w:val="22"/>
                <w:shd w:val="clear" w:color="auto" w:fill="FFFFFF"/>
              </w:rPr>
              <w:t xml:space="preserve"> «Порядок в игрушках» </w:t>
            </w:r>
            <w:r>
              <w:rPr>
                <w:rFonts w:ascii="Times New Roman" w:eastAsia="Calibri" w:hAnsi="Times New Roman"/>
                <w:color w:val="000000"/>
                <w:sz w:val="22"/>
                <w:szCs w:val="22"/>
              </w:rPr>
              <w:br/>
            </w:r>
            <w:r>
              <w:rPr>
                <w:rFonts w:ascii="Times New Roman" w:eastAsia="Calibri" w:hAnsi="Times New Roman"/>
                <w:b/>
                <w:i/>
                <w:color w:val="000000"/>
                <w:sz w:val="22"/>
                <w:szCs w:val="22"/>
                <w:shd w:val="clear" w:color="auto" w:fill="FFFFFF"/>
              </w:rPr>
              <w:t>Задача.</w:t>
            </w:r>
            <w:r>
              <w:rPr>
                <w:rFonts w:ascii="Times New Roman" w:eastAsia="Calibri" w:hAnsi="Times New Roman"/>
                <w:color w:val="000000"/>
                <w:sz w:val="22"/>
                <w:szCs w:val="22"/>
                <w:shd w:val="clear" w:color="auto" w:fill="FFFFFF"/>
              </w:rPr>
              <w:t xml:space="preserve"> Учить детей содержать игрушки в порядке.</w:t>
            </w:r>
          </w:p>
          <w:p w14:paraId="06D85363" w14:textId="77777777" w:rsidR="007B4167" w:rsidRDefault="00F1573B">
            <w:pPr>
              <w:pStyle w:val="21"/>
              <w:contextualSpacing/>
              <w:jc w:val="both"/>
              <w:rPr>
                <w:rFonts w:ascii="Times New Roman" w:eastAsia="Calibri" w:hAnsi="Times New Roman"/>
                <w:i/>
                <w:iCs/>
                <w:sz w:val="22"/>
                <w:szCs w:val="22"/>
              </w:rPr>
            </w:pPr>
            <w:r>
              <w:rPr>
                <w:rFonts w:ascii="Times New Roman" w:hAnsi="Times New Roman"/>
                <w:i/>
                <w:color w:val="000000"/>
                <w:sz w:val="22"/>
                <w:szCs w:val="22"/>
              </w:rPr>
              <w:t>(трудовая, коммуникативная деятельности)</w:t>
            </w:r>
          </w:p>
          <w:p w14:paraId="3403C113" w14:textId="77777777" w:rsidR="007B4167" w:rsidRDefault="007B4167">
            <w:pPr>
              <w:contextualSpacing/>
              <w:jc w:val="both"/>
              <w:rPr>
                <w:rFonts w:ascii="Times New Roman" w:eastAsia="Calibri" w:hAnsi="Times New Roman" w:cs="Times New Roman"/>
              </w:rPr>
            </w:pPr>
          </w:p>
        </w:tc>
      </w:tr>
      <w:tr w:rsidR="007B4167" w14:paraId="2AC87A9B" w14:textId="77777777">
        <w:trPr>
          <w:gridAfter w:val="1"/>
          <w:wAfter w:w="25" w:type="dxa"/>
          <w:trHeight w:val="177"/>
        </w:trPr>
        <w:tc>
          <w:tcPr>
            <w:tcW w:w="1588" w:type="dxa"/>
            <w:vMerge/>
            <w:vAlign w:val="center"/>
          </w:tcPr>
          <w:p w14:paraId="605C5652" w14:textId="77777777" w:rsidR="007B4167" w:rsidRDefault="007B4167">
            <w:pPr>
              <w:contextualSpacing/>
              <w:rPr>
                <w:rFonts w:ascii="Times New Roman" w:hAnsi="Times New Roman" w:cs="Times New Roman"/>
                <w:b/>
                <w:color w:val="FF0000"/>
              </w:rPr>
            </w:pPr>
          </w:p>
        </w:tc>
        <w:tc>
          <w:tcPr>
            <w:tcW w:w="14433" w:type="dxa"/>
            <w:gridSpan w:val="5"/>
          </w:tcPr>
          <w:p w14:paraId="516882D2"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КӨРКЕМ БҰРЫШЫНДАҒЫ ЖҰМЫСТАР /РАБОТА В ИЗОУГОЛКЕ</w:t>
            </w:r>
          </w:p>
          <w:p w14:paraId="316F95DF" w14:textId="77777777" w:rsidR="007B4167" w:rsidRDefault="00F1573B">
            <w:pPr>
              <w:contextualSpacing/>
              <w:rPr>
                <w:rFonts w:ascii="Times New Roman" w:hAnsi="Times New Roman" w:cs="Times New Roman"/>
              </w:rPr>
            </w:pPr>
            <w:r>
              <w:rPr>
                <w:rFonts w:ascii="Times New Roman" w:hAnsi="Times New Roman" w:cs="Times New Roman"/>
              </w:rPr>
              <w:t>Рисование, лепка, аппликация – творческая, коммуникативная, игровая деятельность (по интересам детей)</w:t>
            </w:r>
          </w:p>
          <w:p w14:paraId="20D54EDA" w14:textId="77777777" w:rsidR="007B4167" w:rsidRDefault="00F1573B">
            <w:pPr>
              <w:contextualSpacing/>
              <w:rPr>
                <w:rFonts w:ascii="Times New Roman" w:eastAsia="Calibri" w:hAnsi="Times New Roman" w:cs="Times New Roman"/>
                <w:kern w:val="24"/>
              </w:rPr>
            </w:pPr>
            <w:r>
              <w:rPr>
                <w:rFonts w:ascii="Times New Roman" w:eastAsia="Calibri" w:hAnsi="Times New Roman" w:cs="Times New Roman"/>
                <w:kern w:val="24"/>
              </w:rPr>
              <w:t>Закрепление навыков рисование осени.</w:t>
            </w:r>
          </w:p>
          <w:p w14:paraId="323EB592" w14:textId="77777777" w:rsidR="007B4167" w:rsidRDefault="00F1573B">
            <w:pPr>
              <w:contextualSpacing/>
              <w:rPr>
                <w:rFonts w:ascii="Times New Roman" w:eastAsia="Calibri" w:hAnsi="Times New Roman" w:cs="Times New Roman"/>
                <w:kern w:val="24"/>
              </w:rPr>
            </w:pPr>
            <w:r>
              <w:rPr>
                <w:rFonts w:ascii="Times New Roman" w:eastAsia="Calibri" w:hAnsi="Times New Roman" w:cs="Times New Roman"/>
                <w:i/>
                <w:kern w:val="24"/>
              </w:rPr>
              <w:t>***</w:t>
            </w:r>
            <w:r>
              <w:rPr>
                <w:rFonts w:ascii="Times New Roman" w:hAnsi="Times New Roman" w:cs="Times New Roman"/>
                <w:bCs/>
              </w:rPr>
              <w:t xml:space="preserve"> </w:t>
            </w:r>
            <w:proofErr w:type="spellStart"/>
            <w:r>
              <w:rPr>
                <w:rFonts w:ascii="Times New Roman" w:hAnsi="Times New Roman" w:cs="Times New Roman"/>
                <w:bCs/>
              </w:rPr>
              <w:t>қылқалам</w:t>
            </w:r>
            <w:proofErr w:type="spellEnd"/>
            <w:r>
              <w:rPr>
                <w:rFonts w:ascii="Times New Roman" w:hAnsi="Times New Roman" w:cs="Times New Roman"/>
                <w:bCs/>
              </w:rPr>
              <w:t xml:space="preserve"> - кисточка, </w:t>
            </w:r>
            <w:proofErr w:type="spellStart"/>
            <w:r>
              <w:rPr>
                <w:rFonts w:ascii="Times New Roman" w:hAnsi="Times New Roman" w:cs="Times New Roman"/>
                <w:bCs/>
              </w:rPr>
              <w:t>сурет</w:t>
            </w:r>
            <w:proofErr w:type="spellEnd"/>
            <w:r>
              <w:rPr>
                <w:rFonts w:ascii="Times New Roman" w:hAnsi="Times New Roman" w:cs="Times New Roman"/>
                <w:bCs/>
              </w:rPr>
              <w:t xml:space="preserve"> – рисунок. </w:t>
            </w:r>
            <w:proofErr w:type="spellStart"/>
            <w:r>
              <w:rPr>
                <w:rFonts w:ascii="Times New Roman" w:hAnsi="Times New Roman" w:cs="Times New Roman"/>
                <w:bCs/>
              </w:rPr>
              <w:t>қағаз</w:t>
            </w:r>
            <w:proofErr w:type="spellEnd"/>
            <w:r>
              <w:rPr>
                <w:rFonts w:ascii="Times New Roman" w:hAnsi="Times New Roman" w:cs="Times New Roman"/>
                <w:bCs/>
              </w:rPr>
              <w:t xml:space="preserve"> - бумага, </w:t>
            </w:r>
            <w:proofErr w:type="spellStart"/>
            <w:r>
              <w:rPr>
                <w:rFonts w:ascii="Times New Roman" w:hAnsi="Times New Roman" w:cs="Times New Roman"/>
                <w:bCs/>
              </w:rPr>
              <w:t>қайшы</w:t>
            </w:r>
            <w:proofErr w:type="spellEnd"/>
            <w:r>
              <w:rPr>
                <w:rFonts w:ascii="Times New Roman" w:hAnsi="Times New Roman" w:cs="Times New Roman"/>
                <w:bCs/>
              </w:rPr>
              <w:t xml:space="preserve"> - ножницы, </w:t>
            </w:r>
            <w:r>
              <w:rPr>
                <w:rFonts w:ascii="Times New Roman" w:hAnsi="Times New Roman" w:cs="Times New Roman"/>
                <w:bCs/>
                <w:iCs/>
              </w:rPr>
              <w:t>су</w:t>
            </w:r>
          </w:p>
        </w:tc>
      </w:tr>
      <w:tr w:rsidR="007B4167" w14:paraId="4BCAAB31" w14:textId="77777777">
        <w:trPr>
          <w:gridAfter w:val="1"/>
          <w:wAfter w:w="25" w:type="dxa"/>
          <w:trHeight w:val="177"/>
        </w:trPr>
        <w:tc>
          <w:tcPr>
            <w:tcW w:w="1588" w:type="dxa"/>
            <w:vMerge/>
            <w:vAlign w:val="center"/>
          </w:tcPr>
          <w:p w14:paraId="68145A9B" w14:textId="77777777" w:rsidR="007B4167" w:rsidRDefault="007B4167">
            <w:pPr>
              <w:contextualSpacing/>
              <w:rPr>
                <w:rFonts w:ascii="Times New Roman" w:hAnsi="Times New Roman" w:cs="Times New Roman"/>
                <w:b/>
                <w:color w:val="FF0000"/>
              </w:rPr>
            </w:pPr>
          </w:p>
        </w:tc>
        <w:tc>
          <w:tcPr>
            <w:tcW w:w="14433" w:type="dxa"/>
            <w:gridSpan w:val="5"/>
          </w:tcPr>
          <w:p w14:paraId="6FE4E564"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КІТАП БҰРЫШЫНДАҒЫ ЖҰМЫСТАР   РАБОТА В КНИЖНОМ УГОЛКЕ</w:t>
            </w:r>
          </w:p>
          <w:p w14:paraId="3B411B8C" w14:textId="77777777" w:rsidR="007B4167" w:rsidRDefault="00F1573B">
            <w:pPr>
              <w:contextualSpacing/>
              <w:rPr>
                <w:rFonts w:ascii="Times New Roman" w:eastAsia="Calibri" w:hAnsi="Times New Roman" w:cs="Times New Roman"/>
                <w:i/>
                <w:kern w:val="24"/>
              </w:rPr>
            </w:pPr>
            <w:r>
              <w:rPr>
                <w:rFonts w:ascii="Times New Roman" w:hAnsi="Times New Roman" w:cs="Times New Roman"/>
              </w:rPr>
              <w:t xml:space="preserve">Рассматривание иллюстраций с изображением осенней природы. </w:t>
            </w:r>
            <w:r>
              <w:rPr>
                <w:rFonts w:ascii="Times New Roman" w:eastAsia="Calibri" w:hAnsi="Times New Roman" w:cs="Times New Roman"/>
                <w:i/>
                <w:kern w:val="24"/>
              </w:rPr>
              <w:t>(коммуникативная, игровая деятельность)</w:t>
            </w:r>
          </w:p>
        </w:tc>
      </w:tr>
      <w:tr w:rsidR="007B4167" w14:paraId="375519BC" w14:textId="77777777">
        <w:trPr>
          <w:gridAfter w:val="1"/>
          <w:wAfter w:w="25" w:type="dxa"/>
          <w:trHeight w:val="177"/>
        </w:trPr>
        <w:tc>
          <w:tcPr>
            <w:tcW w:w="1588" w:type="dxa"/>
            <w:vMerge/>
            <w:vAlign w:val="center"/>
          </w:tcPr>
          <w:p w14:paraId="39164EC4" w14:textId="77777777" w:rsidR="007B4167" w:rsidRDefault="007B4167">
            <w:pPr>
              <w:contextualSpacing/>
              <w:rPr>
                <w:rFonts w:ascii="Times New Roman" w:hAnsi="Times New Roman" w:cs="Times New Roman"/>
                <w:b/>
                <w:color w:val="FF0000"/>
              </w:rPr>
            </w:pPr>
          </w:p>
        </w:tc>
        <w:tc>
          <w:tcPr>
            <w:tcW w:w="14433" w:type="dxa"/>
            <w:gridSpan w:val="5"/>
          </w:tcPr>
          <w:p w14:paraId="27D8987C" w14:textId="77777777" w:rsidR="007B4167" w:rsidRDefault="00F1573B">
            <w:pPr>
              <w:widowControl w:val="0"/>
              <w:tabs>
                <w:tab w:val="left" w:pos="3430"/>
                <w:tab w:val="left" w:pos="6640"/>
                <w:tab w:val="center" w:pos="7056"/>
              </w:tabs>
              <w:autoSpaceDE w:val="0"/>
              <w:autoSpaceDN w:val="0"/>
              <w:adjustRightInd w:val="0"/>
              <w:contextualSpacing/>
              <w:rPr>
                <w:rFonts w:ascii="Times New Roman" w:eastAsia="Times New Roman" w:hAnsi="Times New Roman" w:cs="Times New Roman"/>
                <w:lang w:eastAsia="ru-RU"/>
              </w:rPr>
            </w:pPr>
            <w:r>
              <w:rPr>
                <w:rFonts w:ascii="Times New Roman" w:eastAsia="Times New Roman" w:hAnsi="Times New Roman" w:cs="Times New Roman"/>
                <w:lang w:eastAsia="ru-RU"/>
              </w:rPr>
              <w:t>Экспериментальная, исследовательская</w:t>
            </w:r>
            <w:r>
              <w:rPr>
                <w:rFonts w:ascii="Times New Roman" w:hAnsi="Times New Roman" w:cs="Times New Roman"/>
              </w:rPr>
              <w:t>, познавательная, коммуникативная, трудовая деятельность</w:t>
            </w:r>
            <w:r>
              <w:rPr>
                <w:rFonts w:ascii="Times New Roman" w:eastAsia="Times New Roman" w:hAnsi="Times New Roman" w:cs="Times New Roman"/>
                <w:lang w:eastAsia="ru-RU"/>
              </w:rPr>
              <w:t xml:space="preserve"> в «Мастерской открытий»</w:t>
            </w:r>
            <w:r>
              <w:rPr>
                <w:rFonts w:ascii="Times New Roman" w:eastAsia="Times New Roman" w:hAnsi="Times New Roman" w:cs="Times New Roman"/>
                <w:i/>
                <w:lang w:eastAsia="ru-RU"/>
              </w:rPr>
              <w:t xml:space="preserve"> </w:t>
            </w:r>
            <w:r>
              <w:rPr>
                <w:rFonts w:ascii="Times New Roman" w:eastAsia="Times New Roman" w:hAnsi="Times New Roman" w:cs="Times New Roman"/>
                <w:lang w:eastAsia="ru-RU"/>
              </w:rPr>
              <w:t>«Волшебница - вода»</w:t>
            </w:r>
          </w:p>
          <w:p w14:paraId="3B5E9A60" w14:textId="77777777" w:rsidR="007B4167" w:rsidRDefault="00F1573B">
            <w:pPr>
              <w:contextualSpacing/>
              <w:rPr>
                <w:rFonts w:ascii="Times New Roman" w:hAnsi="Times New Roman" w:cs="Times New Roman"/>
                <w:bCs/>
              </w:rPr>
            </w:pPr>
            <w:r>
              <w:rPr>
                <w:rFonts w:ascii="Times New Roman" w:hAnsi="Times New Roman" w:cs="Times New Roman"/>
              </w:rPr>
              <w:t>(</w:t>
            </w:r>
            <w:r>
              <w:rPr>
                <w:rFonts w:ascii="Times New Roman" w:eastAsia="Calibri" w:hAnsi="Times New Roman" w:cs="Times New Roman"/>
                <w:i/>
                <w:kern w:val="24"/>
              </w:rPr>
              <w:t>***</w:t>
            </w:r>
            <w:r>
              <w:rPr>
                <w:rFonts w:ascii="Times New Roman" w:hAnsi="Times New Roman" w:cs="Times New Roman"/>
                <w:bCs/>
              </w:rPr>
              <w:t xml:space="preserve"> </w:t>
            </w:r>
            <w:proofErr w:type="spellStart"/>
            <w:proofErr w:type="gramStart"/>
            <w:r>
              <w:rPr>
                <w:rFonts w:ascii="Times New Roman" w:hAnsi="Times New Roman" w:cs="Times New Roman"/>
                <w:bCs/>
              </w:rPr>
              <w:t>қылқалам</w:t>
            </w:r>
            <w:proofErr w:type="spellEnd"/>
            <w:r>
              <w:rPr>
                <w:rFonts w:ascii="Times New Roman" w:hAnsi="Times New Roman" w:cs="Times New Roman"/>
                <w:bCs/>
              </w:rPr>
              <w:t xml:space="preserve"> ,</w:t>
            </w:r>
            <w:proofErr w:type="gramEnd"/>
            <w:r>
              <w:rPr>
                <w:rFonts w:ascii="Times New Roman" w:hAnsi="Times New Roman" w:cs="Times New Roman"/>
                <w:bCs/>
              </w:rPr>
              <w:t xml:space="preserve"> </w:t>
            </w:r>
            <w:proofErr w:type="spellStart"/>
            <w:r>
              <w:rPr>
                <w:rFonts w:ascii="Times New Roman" w:hAnsi="Times New Roman" w:cs="Times New Roman"/>
                <w:bCs/>
              </w:rPr>
              <w:t>сурет</w:t>
            </w:r>
            <w:proofErr w:type="spellEnd"/>
            <w:r>
              <w:rPr>
                <w:rFonts w:ascii="Times New Roman" w:hAnsi="Times New Roman" w:cs="Times New Roman"/>
                <w:bCs/>
              </w:rPr>
              <w:t xml:space="preserve">. </w:t>
            </w:r>
            <w:proofErr w:type="spellStart"/>
            <w:r>
              <w:rPr>
                <w:rFonts w:ascii="Times New Roman" w:hAnsi="Times New Roman" w:cs="Times New Roman"/>
                <w:bCs/>
              </w:rPr>
              <w:t>қағаз</w:t>
            </w:r>
            <w:proofErr w:type="spellEnd"/>
            <w:r>
              <w:rPr>
                <w:rFonts w:ascii="Times New Roman" w:hAnsi="Times New Roman" w:cs="Times New Roman"/>
                <w:bCs/>
              </w:rPr>
              <w:t xml:space="preserve"> , </w:t>
            </w:r>
            <w:proofErr w:type="spellStart"/>
            <w:r>
              <w:rPr>
                <w:rFonts w:ascii="Times New Roman" w:hAnsi="Times New Roman" w:cs="Times New Roman"/>
                <w:bCs/>
              </w:rPr>
              <w:t>қайшы</w:t>
            </w:r>
            <w:proofErr w:type="spellEnd"/>
            <w:r>
              <w:rPr>
                <w:rFonts w:ascii="Times New Roman" w:hAnsi="Times New Roman" w:cs="Times New Roman"/>
                <w:bCs/>
              </w:rPr>
              <w:t xml:space="preserve">  </w:t>
            </w:r>
            <w:r>
              <w:rPr>
                <w:rFonts w:ascii="Times New Roman" w:hAnsi="Times New Roman" w:cs="Times New Roman"/>
                <w:bCs/>
                <w:iCs/>
              </w:rPr>
              <w:t>су</w:t>
            </w:r>
            <w:r>
              <w:rPr>
                <w:rFonts w:ascii="Times New Roman" w:hAnsi="Times New Roman" w:cs="Times New Roman"/>
              </w:rPr>
              <w:t>)</w:t>
            </w:r>
          </w:p>
        </w:tc>
      </w:tr>
      <w:tr w:rsidR="007B4167" w14:paraId="70B36466" w14:textId="77777777">
        <w:trPr>
          <w:gridAfter w:val="1"/>
          <w:wAfter w:w="25" w:type="dxa"/>
          <w:trHeight w:val="177"/>
        </w:trPr>
        <w:tc>
          <w:tcPr>
            <w:tcW w:w="1588" w:type="dxa"/>
            <w:vAlign w:val="center"/>
          </w:tcPr>
          <w:p w14:paraId="56C9185D" w14:textId="77777777" w:rsidR="007B4167" w:rsidRDefault="007B4167">
            <w:pPr>
              <w:contextualSpacing/>
              <w:rPr>
                <w:rFonts w:ascii="Times New Roman" w:hAnsi="Times New Roman" w:cs="Times New Roman"/>
                <w:b/>
                <w:color w:val="FF0000"/>
              </w:rPr>
            </w:pPr>
          </w:p>
        </w:tc>
        <w:tc>
          <w:tcPr>
            <w:tcW w:w="14433" w:type="dxa"/>
            <w:gridSpan w:val="5"/>
          </w:tcPr>
          <w:p w14:paraId="7BB8842B" w14:textId="77777777" w:rsidR="007B4167" w:rsidRDefault="00F1573B">
            <w:pPr>
              <w:widowControl w:val="0"/>
              <w:tabs>
                <w:tab w:val="left" w:pos="6640"/>
              </w:tabs>
              <w:autoSpaceDE w:val="0"/>
              <w:autoSpaceDN w:val="0"/>
              <w:adjustRightInd w:val="0"/>
              <w:contextualSpacing/>
              <w:rPr>
                <w:rFonts w:ascii="Times New Roman" w:eastAsia="Times New Roman" w:hAnsi="Times New Roman" w:cs="Times New Roman"/>
                <w:b/>
                <w:i/>
                <w:lang w:eastAsia="ru-RU"/>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B4167" w14:paraId="13768931" w14:textId="77777777">
        <w:trPr>
          <w:trHeight w:val="177"/>
        </w:trPr>
        <w:tc>
          <w:tcPr>
            <w:tcW w:w="1588" w:type="dxa"/>
            <w:vMerge w:val="restart"/>
            <w:vAlign w:val="center"/>
          </w:tcPr>
          <w:p w14:paraId="2D1F83C8" w14:textId="77777777" w:rsidR="007B4167" w:rsidRDefault="00F1573B">
            <w:pPr>
              <w:widowControl w:val="0"/>
              <w:autoSpaceDE w:val="0"/>
              <w:autoSpaceDN w:val="0"/>
              <w:adjustRightInd w:val="0"/>
              <w:contextualSpacing/>
              <w:rPr>
                <w:rFonts w:ascii="Times New Roman" w:hAnsi="Times New Roman" w:cs="Times New Roman"/>
                <w:b/>
                <w:bCs/>
              </w:rPr>
            </w:pPr>
            <w:r>
              <w:rPr>
                <w:rFonts w:ascii="Times New Roman" w:hAnsi="Times New Roman" w:cs="Times New Roman"/>
                <w:b/>
                <w:bCs/>
              </w:rPr>
              <w:t xml:space="preserve">Жеке </w:t>
            </w:r>
            <w:proofErr w:type="spellStart"/>
            <w:r>
              <w:rPr>
                <w:rFonts w:ascii="Times New Roman" w:hAnsi="Times New Roman" w:cs="Times New Roman"/>
                <w:b/>
                <w:bCs/>
              </w:rPr>
              <w:t>жұмыс</w:t>
            </w:r>
            <w:proofErr w:type="spellEnd"/>
            <w:r>
              <w:rPr>
                <w:rFonts w:ascii="Times New Roman" w:hAnsi="Times New Roman" w:cs="Times New Roman"/>
                <w:b/>
                <w:bCs/>
              </w:rPr>
              <w:t>/</w:t>
            </w:r>
          </w:p>
          <w:p w14:paraId="2D0F6AB2" w14:textId="77777777" w:rsidR="007B4167" w:rsidRDefault="00F1573B">
            <w:pPr>
              <w:widowControl w:val="0"/>
              <w:autoSpaceDE w:val="0"/>
              <w:autoSpaceDN w:val="0"/>
              <w:adjustRightInd w:val="0"/>
              <w:contextualSpacing/>
              <w:rPr>
                <w:rFonts w:ascii="Times New Roman" w:hAnsi="Times New Roman" w:cs="Times New Roman"/>
                <w:b/>
                <w:bCs/>
              </w:rPr>
            </w:pPr>
            <w:r>
              <w:rPr>
                <w:rFonts w:ascii="Times New Roman" w:hAnsi="Times New Roman" w:cs="Times New Roman"/>
                <w:b/>
                <w:bCs/>
              </w:rPr>
              <w:t xml:space="preserve">Индивидуальная </w:t>
            </w:r>
            <w:r>
              <w:rPr>
                <w:rFonts w:ascii="Times New Roman" w:hAnsi="Times New Roman" w:cs="Times New Roman"/>
                <w:b/>
                <w:bCs/>
              </w:rPr>
              <w:lastRenderedPageBreak/>
              <w:t>работа (по индивидуальным картам развития)</w:t>
            </w:r>
          </w:p>
          <w:p w14:paraId="437CFCBD" w14:textId="77777777" w:rsidR="007B4167" w:rsidRDefault="007B4167">
            <w:pPr>
              <w:contextualSpacing/>
              <w:rPr>
                <w:rFonts w:ascii="Times New Roman" w:hAnsi="Times New Roman" w:cs="Times New Roman"/>
                <w:b/>
              </w:rPr>
            </w:pPr>
          </w:p>
        </w:tc>
        <w:tc>
          <w:tcPr>
            <w:tcW w:w="2888" w:type="dxa"/>
            <w:tcBorders>
              <w:top w:val="outset" w:sz="6" w:space="0" w:color="auto"/>
              <w:left w:val="outset" w:sz="6" w:space="0" w:color="auto"/>
              <w:bottom w:val="outset" w:sz="6" w:space="0" w:color="auto"/>
              <w:right w:val="outset" w:sz="6" w:space="0" w:color="auto"/>
            </w:tcBorders>
          </w:tcPr>
          <w:p w14:paraId="2CF8C2D7" w14:textId="77777777" w:rsidR="007B4167" w:rsidRDefault="00F1573B">
            <w:pPr>
              <w:widowControl w:val="0"/>
              <w:autoSpaceDE w:val="0"/>
              <w:autoSpaceDN w:val="0"/>
              <w:adjustRightInd w:val="0"/>
              <w:contextualSpacing/>
              <w:rPr>
                <w:rFonts w:ascii="Times New Roman" w:eastAsia="Calibri" w:hAnsi="Times New Roman" w:cs="Times New Roman"/>
                <w:b/>
                <w:lang w:eastAsia="ru-RU"/>
              </w:rPr>
            </w:pPr>
            <w:r>
              <w:rPr>
                <w:rFonts w:ascii="Times New Roman" w:eastAsia="Calibri" w:hAnsi="Times New Roman" w:cs="Times New Roman"/>
                <w:b/>
              </w:rPr>
              <w:lastRenderedPageBreak/>
              <w:t>«Чудесный карандаш»</w:t>
            </w:r>
          </w:p>
          <w:p w14:paraId="5E578653"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Cs/>
                <w:i/>
              </w:rPr>
              <w:lastRenderedPageBreak/>
              <w:t>развитие творческих навыков, исследовательской деятельности</w:t>
            </w:r>
          </w:p>
        </w:tc>
        <w:tc>
          <w:tcPr>
            <w:tcW w:w="2887" w:type="dxa"/>
            <w:tcBorders>
              <w:top w:val="outset" w:sz="6" w:space="0" w:color="auto"/>
              <w:left w:val="outset" w:sz="6" w:space="0" w:color="auto"/>
              <w:bottom w:val="outset" w:sz="6" w:space="0" w:color="auto"/>
              <w:right w:val="outset" w:sz="6" w:space="0" w:color="auto"/>
            </w:tcBorders>
          </w:tcPr>
          <w:p w14:paraId="5EC8FE49"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lastRenderedPageBreak/>
              <w:t>«</w:t>
            </w:r>
            <w:proofErr w:type="spellStart"/>
            <w:r>
              <w:rPr>
                <w:rFonts w:ascii="Times New Roman" w:eastAsia="Calibri" w:hAnsi="Times New Roman" w:cs="Times New Roman"/>
                <w:b/>
              </w:rPr>
              <w:t>Размышляйка</w:t>
            </w:r>
            <w:proofErr w:type="spellEnd"/>
            <w:r>
              <w:rPr>
                <w:rFonts w:ascii="Times New Roman" w:eastAsia="Calibri" w:hAnsi="Times New Roman" w:cs="Times New Roman"/>
                <w:b/>
              </w:rPr>
              <w:t>»</w:t>
            </w:r>
          </w:p>
          <w:p w14:paraId="5FD01215"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Cs/>
                <w:i/>
              </w:rPr>
              <w:t>развитие познавательных и интеллектуальных навыков</w:t>
            </w:r>
          </w:p>
        </w:tc>
        <w:tc>
          <w:tcPr>
            <w:tcW w:w="2888" w:type="dxa"/>
            <w:tcBorders>
              <w:top w:val="outset" w:sz="6" w:space="0" w:color="auto"/>
              <w:left w:val="outset" w:sz="6" w:space="0" w:color="auto"/>
              <w:bottom w:val="outset" w:sz="6" w:space="0" w:color="auto"/>
              <w:right w:val="outset" w:sz="6" w:space="0" w:color="auto"/>
            </w:tcBorders>
          </w:tcPr>
          <w:p w14:paraId="4C52881E"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 xml:space="preserve">«Волшебные страницы» </w:t>
            </w:r>
          </w:p>
          <w:p w14:paraId="153CD499" w14:textId="77777777" w:rsidR="007B4167" w:rsidRDefault="00F1573B">
            <w:pPr>
              <w:widowControl w:val="0"/>
              <w:autoSpaceDE w:val="0"/>
              <w:autoSpaceDN w:val="0"/>
              <w:adjustRightInd w:val="0"/>
              <w:contextualSpacing/>
              <w:rPr>
                <w:rFonts w:ascii="Times New Roman" w:eastAsia="Calibri" w:hAnsi="Times New Roman" w:cs="Times New Roman"/>
                <w:i/>
              </w:rPr>
            </w:pPr>
            <w:r>
              <w:rPr>
                <w:rFonts w:ascii="Times New Roman" w:eastAsia="Calibri" w:hAnsi="Times New Roman" w:cs="Times New Roman"/>
                <w:bCs/>
                <w:i/>
              </w:rPr>
              <w:t>развитие коммуникативных навыков</w:t>
            </w:r>
          </w:p>
        </w:tc>
        <w:tc>
          <w:tcPr>
            <w:tcW w:w="2887" w:type="dxa"/>
            <w:tcBorders>
              <w:top w:val="outset" w:sz="6" w:space="0" w:color="auto"/>
              <w:left w:val="outset" w:sz="6" w:space="0" w:color="auto"/>
              <w:bottom w:val="outset" w:sz="6" w:space="0" w:color="auto"/>
              <w:right w:val="outset" w:sz="6" w:space="0" w:color="auto"/>
            </w:tcBorders>
          </w:tcPr>
          <w:p w14:paraId="59B4A20F"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 xml:space="preserve">«Хочу все знать» </w:t>
            </w:r>
          </w:p>
          <w:p w14:paraId="01BA074C"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Cs/>
                <w:i/>
              </w:rPr>
              <w:t>формирование социально-эмоциональных навыков</w:t>
            </w:r>
          </w:p>
        </w:tc>
        <w:tc>
          <w:tcPr>
            <w:tcW w:w="2908" w:type="dxa"/>
            <w:gridSpan w:val="2"/>
            <w:tcBorders>
              <w:top w:val="outset" w:sz="6" w:space="0" w:color="auto"/>
              <w:left w:val="outset" w:sz="6" w:space="0" w:color="auto"/>
              <w:bottom w:val="outset" w:sz="6" w:space="0" w:color="auto"/>
              <w:right w:val="outset" w:sz="6" w:space="0" w:color="auto"/>
            </w:tcBorders>
          </w:tcPr>
          <w:p w14:paraId="58B6AD06"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w:t>
            </w:r>
            <w:proofErr w:type="spellStart"/>
            <w:r>
              <w:rPr>
                <w:rFonts w:ascii="Times New Roman" w:eastAsia="Calibri" w:hAnsi="Times New Roman" w:cs="Times New Roman"/>
                <w:b/>
              </w:rPr>
              <w:t>Речецветик</w:t>
            </w:r>
            <w:proofErr w:type="spellEnd"/>
            <w:r>
              <w:rPr>
                <w:rFonts w:ascii="Times New Roman" w:eastAsia="Calibri" w:hAnsi="Times New Roman" w:cs="Times New Roman"/>
                <w:b/>
              </w:rPr>
              <w:t xml:space="preserve">» </w:t>
            </w:r>
          </w:p>
          <w:p w14:paraId="7318A4C8"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Cs/>
                <w:i/>
              </w:rPr>
              <w:t>развитие коммуникативных навыков</w:t>
            </w:r>
          </w:p>
        </w:tc>
      </w:tr>
      <w:tr w:rsidR="007B4167" w14:paraId="1A085A58" w14:textId="77777777">
        <w:trPr>
          <w:trHeight w:val="177"/>
        </w:trPr>
        <w:tc>
          <w:tcPr>
            <w:tcW w:w="1588" w:type="dxa"/>
            <w:vMerge/>
            <w:vAlign w:val="center"/>
          </w:tcPr>
          <w:p w14:paraId="4579CC15" w14:textId="77777777" w:rsidR="007B4167" w:rsidRDefault="007B4167">
            <w:pPr>
              <w:contextualSpacing/>
              <w:rPr>
                <w:rFonts w:ascii="Times New Roman" w:hAnsi="Times New Roman" w:cs="Times New Roman"/>
                <w:b/>
              </w:rPr>
            </w:pPr>
          </w:p>
        </w:tc>
        <w:tc>
          <w:tcPr>
            <w:tcW w:w="2888" w:type="dxa"/>
            <w:tcBorders>
              <w:top w:val="outset" w:sz="6" w:space="0" w:color="auto"/>
              <w:left w:val="outset" w:sz="6" w:space="0" w:color="auto"/>
              <w:bottom w:val="outset" w:sz="6" w:space="0" w:color="auto"/>
              <w:right w:val="outset" w:sz="6" w:space="0" w:color="auto"/>
            </w:tcBorders>
          </w:tcPr>
          <w:p w14:paraId="6C970CB4" w14:textId="77777777" w:rsidR="007B4167" w:rsidRDefault="00F1573B">
            <w:pPr>
              <w:pStyle w:val="21"/>
              <w:spacing w:after="0" w:afterAutospacing="0"/>
              <w:contextualSpacing/>
              <w:rPr>
                <w:rFonts w:ascii="Times New Roman" w:hAnsi="Times New Roman"/>
                <w:sz w:val="22"/>
                <w:szCs w:val="22"/>
              </w:rPr>
            </w:pPr>
            <w:r>
              <w:rPr>
                <w:rFonts w:ascii="Times New Roman" w:eastAsia="Calibri" w:hAnsi="Times New Roman"/>
                <w:b/>
                <w:bCs/>
                <w:sz w:val="22"/>
                <w:szCs w:val="22"/>
                <w:shd w:val="clear" w:color="auto" w:fill="FFFFFF"/>
              </w:rPr>
              <w:t>«</w:t>
            </w:r>
            <w:r>
              <w:rPr>
                <w:rFonts w:ascii="Times New Roman" w:hAnsi="Times New Roman"/>
                <w:b/>
                <w:bCs/>
                <w:sz w:val="22"/>
                <w:szCs w:val="22"/>
              </w:rPr>
              <w:t>Выгляни в окошко»</w:t>
            </w:r>
          </w:p>
          <w:p w14:paraId="79CF55BD"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b/>
                <w:bCs/>
                <w:i/>
              </w:rPr>
              <w:t>Задача.</w:t>
            </w:r>
            <w:r>
              <w:rPr>
                <w:rFonts w:ascii="Times New Roman" w:hAnsi="Times New Roman" w:cs="Times New Roman"/>
              </w:rPr>
              <w:t> Развивать воображение.</w:t>
            </w:r>
          </w:p>
          <w:p w14:paraId="221939B6" w14:textId="77777777" w:rsidR="007B4167" w:rsidRDefault="007B4167">
            <w:pPr>
              <w:pStyle w:val="ae"/>
              <w:shd w:val="clear" w:color="auto" w:fill="FFFFFF"/>
              <w:spacing w:after="0" w:afterAutospacing="0"/>
              <w:contextualSpacing/>
              <w:rPr>
                <w:sz w:val="22"/>
                <w:szCs w:val="22"/>
                <w:lang w:val="ru-RU"/>
              </w:rPr>
            </w:pPr>
          </w:p>
        </w:tc>
        <w:tc>
          <w:tcPr>
            <w:tcW w:w="2887" w:type="dxa"/>
            <w:tcBorders>
              <w:top w:val="outset" w:sz="6" w:space="0" w:color="auto"/>
              <w:left w:val="outset" w:sz="6" w:space="0" w:color="auto"/>
              <w:bottom w:val="outset" w:sz="6" w:space="0" w:color="auto"/>
              <w:right w:val="outset" w:sz="6" w:space="0" w:color="auto"/>
            </w:tcBorders>
          </w:tcPr>
          <w:p w14:paraId="3CC7ACF2" w14:textId="77777777" w:rsidR="007B4167" w:rsidRDefault="00F1573B">
            <w:pPr>
              <w:pStyle w:val="ae"/>
              <w:shd w:val="clear" w:color="auto" w:fill="FFFFFF"/>
              <w:spacing w:after="0" w:afterAutospacing="0"/>
              <w:contextualSpacing/>
              <w:rPr>
                <w:sz w:val="22"/>
                <w:szCs w:val="22"/>
                <w:lang w:val="ru-RU"/>
              </w:rPr>
            </w:pPr>
            <w:r>
              <w:rPr>
                <w:b/>
                <w:bCs/>
                <w:sz w:val="22"/>
                <w:szCs w:val="22"/>
                <w:lang w:val="ru-RU"/>
              </w:rPr>
              <w:t>«Найди такую же»</w:t>
            </w:r>
            <w:r>
              <w:rPr>
                <w:sz w:val="22"/>
                <w:szCs w:val="22"/>
                <w:lang w:val="ru-RU"/>
              </w:rPr>
              <w:t xml:space="preserve"> </w:t>
            </w:r>
            <w:r>
              <w:rPr>
                <w:rStyle w:val="15"/>
                <w:rFonts w:ascii="Times New Roman" w:eastAsia="Calibri" w:hAnsi="Times New Roman" w:cs="Times New Roman"/>
                <w:b/>
                <w:sz w:val="22"/>
                <w:szCs w:val="22"/>
                <w:lang w:val="ru-RU"/>
              </w:rPr>
              <w:t>Задача.</w:t>
            </w:r>
            <w:r>
              <w:rPr>
                <w:rStyle w:val="15"/>
                <w:rFonts w:ascii="Times New Roman" w:eastAsia="Calibri" w:hAnsi="Times New Roman" w:cs="Times New Roman"/>
                <w:sz w:val="22"/>
                <w:szCs w:val="22"/>
              </w:rPr>
              <w:t> </w:t>
            </w:r>
            <w:r>
              <w:rPr>
                <w:sz w:val="22"/>
                <w:szCs w:val="22"/>
                <w:lang w:val="ru-RU"/>
              </w:rPr>
              <w:t>Учить детей сравнивать предметы; находить в них признаки сходства и различия; воспитывать наблюдательность, смекалку, связную речь.</w:t>
            </w:r>
          </w:p>
        </w:tc>
        <w:tc>
          <w:tcPr>
            <w:tcW w:w="2888" w:type="dxa"/>
            <w:tcBorders>
              <w:top w:val="outset" w:sz="6" w:space="0" w:color="auto"/>
              <w:left w:val="outset" w:sz="6" w:space="0" w:color="auto"/>
              <w:bottom w:val="outset" w:sz="6" w:space="0" w:color="auto"/>
              <w:right w:val="outset" w:sz="6" w:space="0" w:color="auto"/>
            </w:tcBorders>
          </w:tcPr>
          <w:p w14:paraId="534291BC"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b/>
                <w:bCs/>
              </w:rPr>
              <w:t>«Ручка — ножка»</w:t>
            </w:r>
          </w:p>
          <w:p w14:paraId="3BDDC0A0"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b/>
                <w:bCs/>
                <w:i/>
              </w:rPr>
              <w:t>Задача.</w:t>
            </w:r>
            <w:r>
              <w:rPr>
                <w:rFonts w:ascii="Times New Roman" w:hAnsi="Times New Roman" w:cs="Times New Roman"/>
              </w:rPr>
              <w:t xml:space="preserve"> Знакомиться разными значениями слов «ручка», «ножка».</w:t>
            </w:r>
          </w:p>
          <w:p w14:paraId="4533801C" w14:textId="77777777" w:rsidR="007B4167" w:rsidRDefault="007B4167">
            <w:pPr>
              <w:pStyle w:val="21"/>
              <w:spacing w:after="0" w:afterAutospacing="0"/>
              <w:contextualSpacing/>
              <w:rPr>
                <w:rFonts w:ascii="Times New Roman" w:eastAsia="Calibri" w:hAnsi="Times New Roman"/>
                <w:sz w:val="22"/>
                <w:szCs w:val="22"/>
              </w:rPr>
            </w:pPr>
          </w:p>
        </w:tc>
        <w:tc>
          <w:tcPr>
            <w:tcW w:w="2887" w:type="dxa"/>
            <w:tcBorders>
              <w:top w:val="outset" w:sz="6" w:space="0" w:color="auto"/>
              <w:left w:val="outset" w:sz="6" w:space="0" w:color="auto"/>
              <w:bottom w:val="outset" w:sz="6" w:space="0" w:color="auto"/>
              <w:right w:val="outset" w:sz="6" w:space="0" w:color="auto"/>
            </w:tcBorders>
          </w:tcPr>
          <w:p w14:paraId="63C67EAC" w14:textId="77777777" w:rsidR="007B4167" w:rsidRDefault="00F1573B">
            <w:pPr>
              <w:shd w:val="clear" w:color="auto" w:fill="FFFFFF"/>
              <w:contextualSpacing/>
              <w:rPr>
                <w:rFonts w:ascii="Times New Roman" w:eastAsia="Times New Roman" w:hAnsi="Times New Roman" w:cs="Times New Roman"/>
              </w:rPr>
            </w:pPr>
            <w:r>
              <w:rPr>
                <w:rFonts w:ascii="Times New Roman" w:hAnsi="Times New Roman" w:cs="Times New Roman"/>
                <w:b/>
                <w:bCs/>
                <w:iCs/>
              </w:rPr>
              <w:t>«Кого как зовут?»</w:t>
            </w:r>
          </w:p>
          <w:p w14:paraId="50F677C8"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b/>
                <w:bCs/>
                <w:i/>
              </w:rPr>
              <w:t>Задача.</w:t>
            </w:r>
            <w:r>
              <w:rPr>
                <w:rFonts w:ascii="Times New Roman" w:hAnsi="Times New Roman" w:cs="Times New Roman"/>
              </w:rPr>
              <w:t> Развивать мышление, память, речь.</w:t>
            </w:r>
          </w:p>
          <w:p w14:paraId="1A5E11B2" w14:textId="77777777" w:rsidR="007B4167" w:rsidRDefault="007B4167">
            <w:pPr>
              <w:shd w:val="clear" w:color="auto" w:fill="FFFFFF"/>
              <w:contextualSpacing/>
              <w:rPr>
                <w:rFonts w:ascii="Times New Roman" w:eastAsia="Calibri" w:hAnsi="Times New Roman" w:cs="Times New Roman"/>
              </w:rPr>
            </w:pPr>
          </w:p>
        </w:tc>
        <w:tc>
          <w:tcPr>
            <w:tcW w:w="2908" w:type="dxa"/>
            <w:gridSpan w:val="2"/>
            <w:tcBorders>
              <w:top w:val="outset" w:sz="6" w:space="0" w:color="auto"/>
              <w:left w:val="outset" w:sz="6" w:space="0" w:color="auto"/>
              <w:bottom w:val="outset" w:sz="6" w:space="0" w:color="auto"/>
              <w:right w:val="outset" w:sz="6" w:space="0" w:color="auto"/>
            </w:tcBorders>
          </w:tcPr>
          <w:p w14:paraId="25D98B91" w14:textId="77777777" w:rsidR="007B4167" w:rsidRDefault="00F1573B">
            <w:pPr>
              <w:contextualSpacing/>
              <w:rPr>
                <w:rFonts w:ascii="Times New Roman" w:eastAsia="Calibri" w:hAnsi="Times New Roman" w:cs="Times New Roman"/>
                <w:bCs/>
              </w:rPr>
            </w:pPr>
            <w:r>
              <w:rPr>
                <w:rFonts w:ascii="Times New Roman" w:eastAsia="Calibri" w:hAnsi="Times New Roman" w:cs="Times New Roman"/>
                <w:b/>
              </w:rPr>
              <w:t>Д/и</w:t>
            </w:r>
            <w:r>
              <w:rPr>
                <w:rFonts w:ascii="Times New Roman" w:eastAsia="Calibri" w:hAnsi="Times New Roman" w:cs="Times New Roman"/>
              </w:rPr>
              <w:t xml:space="preserve"> </w:t>
            </w:r>
            <w:r>
              <w:rPr>
                <w:rFonts w:ascii="Times New Roman" w:hAnsi="Times New Roman" w:cs="Times New Roman"/>
                <w:b/>
              </w:rPr>
              <w:t>«Что бывает осенью?»</w:t>
            </w:r>
          </w:p>
          <w:p w14:paraId="25CC1278" w14:textId="77777777" w:rsidR="007B4167" w:rsidRDefault="00F1573B">
            <w:pPr>
              <w:contextualSpacing/>
              <w:rPr>
                <w:rFonts w:ascii="Times New Roman" w:eastAsia="Times New Roman" w:hAnsi="Times New Roman" w:cs="Times New Roman"/>
              </w:rPr>
            </w:pPr>
            <w:r>
              <w:rPr>
                <w:rFonts w:ascii="Times New Roman" w:hAnsi="Times New Roman" w:cs="Times New Roman"/>
                <w:b/>
                <w:i/>
              </w:rPr>
              <w:t>Задача.</w:t>
            </w:r>
            <w:r>
              <w:rPr>
                <w:rFonts w:ascii="Times New Roman" w:hAnsi="Times New Roman" w:cs="Times New Roman"/>
              </w:rPr>
              <w:t xml:space="preserve"> Закрепление словаря. </w:t>
            </w:r>
          </w:p>
          <w:p w14:paraId="20ED4270" w14:textId="77777777" w:rsidR="007B4167" w:rsidRDefault="00F1573B">
            <w:pPr>
              <w:contextualSpacing/>
              <w:rPr>
                <w:rFonts w:ascii="Times New Roman" w:eastAsia="Calibri" w:hAnsi="Times New Roman" w:cs="Times New Roman"/>
                <w:bCs/>
              </w:rPr>
            </w:pPr>
            <w:r>
              <w:rPr>
                <w:rFonts w:ascii="Times New Roman" w:eastAsia="Calibri" w:hAnsi="Times New Roman" w:cs="Times New Roman"/>
                <w:bCs/>
              </w:rPr>
              <w:t>***</w:t>
            </w:r>
            <w:proofErr w:type="spellStart"/>
            <w:r>
              <w:rPr>
                <w:rFonts w:ascii="Times New Roman" w:eastAsia="Calibri" w:hAnsi="Times New Roman" w:cs="Times New Roman"/>
                <w:bCs/>
              </w:rPr>
              <w:t>жел</w:t>
            </w:r>
            <w:proofErr w:type="spellEnd"/>
            <w:r>
              <w:rPr>
                <w:rFonts w:ascii="Times New Roman" w:eastAsia="Calibri" w:hAnsi="Times New Roman" w:cs="Times New Roman"/>
                <w:bCs/>
              </w:rPr>
              <w:t xml:space="preserve">, </w:t>
            </w:r>
            <w:proofErr w:type="spellStart"/>
            <w:r>
              <w:rPr>
                <w:rFonts w:ascii="Times New Roman" w:eastAsia="Calibri" w:hAnsi="Times New Roman" w:cs="Times New Roman"/>
                <w:bCs/>
              </w:rPr>
              <w:t>жаңбыр</w:t>
            </w:r>
            <w:proofErr w:type="spellEnd"/>
            <w:r>
              <w:rPr>
                <w:rFonts w:ascii="Times New Roman" w:eastAsia="Calibri" w:hAnsi="Times New Roman" w:cs="Times New Roman"/>
                <w:bCs/>
              </w:rPr>
              <w:t xml:space="preserve"> </w:t>
            </w:r>
          </w:p>
          <w:p w14:paraId="491A890C" w14:textId="77777777" w:rsidR="007B4167" w:rsidRDefault="007B4167">
            <w:pPr>
              <w:contextualSpacing/>
              <w:rPr>
                <w:rFonts w:ascii="Times New Roman" w:eastAsia="Calibri" w:hAnsi="Times New Roman" w:cs="Times New Roman"/>
              </w:rPr>
            </w:pPr>
          </w:p>
        </w:tc>
      </w:tr>
      <w:tr w:rsidR="007B4167" w14:paraId="6FDE3EFC" w14:textId="77777777">
        <w:trPr>
          <w:gridAfter w:val="1"/>
          <w:wAfter w:w="25" w:type="dxa"/>
          <w:trHeight w:val="177"/>
        </w:trPr>
        <w:tc>
          <w:tcPr>
            <w:tcW w:w="1588" w:type="dxa"/>
          </w:tcPr>
          <w:p w14:paraId="4D7E924C"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дайындық</w:t>
            </w:r>
            <w:proofErr w:type="spellEnd"/>
            <w:r>
              <w:rPr>
                <w:rFonts w:ascii="Times New Roman" w:hAnsi="Times New Roman" w:cs="Times New Roman"/>
                <w:b/>
                <w:bCs/>
                <w:iCs/>
              </w:rPr>
              <w:t>/</w:t>
            </w:r>
          </w:p>
          <w:p w14:paraId="0BBF4D85"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Подготовка к прогулке</w:t>
            </w:r>
          </w:p>
        </w:tc>
        <w:tc>
          <w:tcPr>
            <w:tcW w:w="14433" w:type="dxa"/>
            <w:gridSpan w:val="5"/>
          </w:tcPr>
          <w:p w14:paraId="450DADF9"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Киіндіру</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шығар</w:t>
            </w:r>
            <w:proofErr w:type="spellEnd"/>
            <w:r>
              <w:rPr>
                <w:rFonts w:ascii="Times New Roman" w:hAnsi="Times New Roman" w:cs="Times New Roman"/>
              </w:rPr>
              <w:t xml:space="preserve"> </w:t>
            </w:r>
            <w:proofErr w:type="spellStart"/>
            <w:r>
              <w:rPr>
                <w:rFonts w:ascii="Times New Roman" w:hAnsi="Times New Roman" w:cs="Times New Roman"/>
              </w:rPr>
              <w:t>алдында</w:t>
            </w:r>
            <w:proofErr w:type="spellEnd"/>
            <w:r>
              <w:rPr>
                <w:rFonts w:ascii="Times New Roman" w:hAnsi="Times New Roman" w:cs="Times New Roman"/>
              </w:rPr>
              <w:t xml:space="preserve"> </w:t>
            </w: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киіндіру</w:t>
            </w:r>
            <w:proofErr w:type="spellEnd"/>
            <w:r>
              <w:rPr>
                <w:rFonts w:ascii="Times New Roman" w:hAnsi="Times New Roman" w:cs="Times New Roman"/>
              </w:rPr>
              <w:t>.</w:t>
            </w:r>
          </w:p>
          <w:p w14:paraId="38D80E50"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Одевание: последовательность, выход на прогулку.</w:t>
            </w:r>
          </w:p>
          <w:p w14:paraId="53A9D945"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Штанишки надевайтесь, ножки обувайтесь!» </w:t>
            </w:r>
          </w:p>
          <w:p w14:paraId="36010D79"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i/>
              </w:rPr>
              <w:t>Задача.</w:t>
            </w:r>
            <w:r>
              <w:rPr>
                <w:rFonts w:ascii="Times New Roman" w:hAnsi="Times New Roman" w:cs="Times New Roman"/>
              </w:rPr>
              <w:t xml:space="preserve"> Побуждать детей самостоятельно одеваться, обуваться, быть доброжелательными друг к другу, развивать коммуникабельность.</w:t>
            </w:r>
          </w:p>
          <w:p w14:paraId="616EB9E4"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i/>
              </w:rPr>
              <w:t>(навыки самообслуживания, развитие крупной и мелкой моторики)</w:t>
            </w:r>
          </w:p>
        </w:tc>
      </w:tr>
      <w:tr w:rsidR="007B4167" w14:paraId="5553CADF" w14:textId="77777777">
        <w:trPr>
          <w:gridAfter w:val="1"/>
          <w:wAfter w:w="25" w:type="dxa"/>
          <w:trHeight w:val="177"/>
        </w:trPr>
        <w:tc>
          <w:tcPr>
            <w:tcW w:w="1588" w:type="dxa"/>
            <w:vMerge w:val="restart"/>
          </w:tcPr>
          <w:p w14:paraId="3C233D9D"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w:t>
            </w:r>
            <w:proofErr w:type="spellEnd"/>
            <w:r>
              <w:rPr>
                <w:rFonts w:ascii="Times New Roman" w:hAnsi="Times New Roman" w:cs="Times New Roman"/>
                <w:b/>
                <w:bCs/>
                <w:iCs/>
              </w:rPr>
              <w:t>/Прогулка</w:t>
            </w:r>
          </w:p>
          <w:p w14:paraId="2EFF7173" w14:textId="77777777" w:rsidR="007B4167" w:rsidRDefault="007B4167">
            <w:pPr>
              <w:widowControl w:val="0"/>
              <w:autoSpaceDE w:val="0"/>
              <w:autoSpaceDN w:val="0"/>
              <w:adjustRightInd w:val="0"/>
              <w:contextualSpacing/>
              <w:rPr>
                <w:rFonts w:ascii="Times New Roman" w:hAnsi="Times New Roman" w:cs="Times New Roman"/>
                <w:b/>
                <w:bCs/>
                <w:iCs/>
              </w:rPr>
            </w:pPr>
          </w:p>
        </w:tc>
        <w:tc>
          <w:tcPr>
            <w:tcW w:w="14433" w:type="dxa"/>
            <w:gridSpan w:val="5"/>
          </w:tcPr>
          <w:p w14:paraId="18B01236"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35B75565"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мотивация деятельности детей на прогулке.</w:t>
            </w:r>
          </w:p>
        </w:tc>
      </w:tr>
      <w:tr w:rsidR="007B4167" w14:paraId="47C0CCC4" w14:textId="77777777">
        <w:trPr>
          <w:gridAfter w:val="1"/>
          <w:wAfter w:w="25" w:type="dxa"/>
          <w:trHeight w:val="288"/>
        </w:trPr>
        <w:tc>
          <w:tcPr>
            <w:tcW w:w="1588" w:type="dxa"/>
            <w:vMerge/>
            <w:vAlign w:val="center"/>
          </w:tcPr>
          <w:p w14:paraId="0A9ABC49" w14:textId="77777777" w:rsidR="007B4167" w:rsidRDefault="007B4167">
            <w:pPr>
              <w:contextualSpacing/>
              <w:rPr>
                <w:rFonts w:ascii="Times New Roman" w:hAnsi="Times New Roman" w:cs="Times New Roman"/>
                <w:b/>
                <w:bCs/>
                <w:iCs/>
                <w:color w:val="FF0000"/>
              </w:rPr>
            </w:pPr>
          </w:p>
        </w:tc>
        <w:tc>
          <w:tcPr>
            <w:tcW w:w="14433" w:type="dxa"/>
            <w:gridSpan w:val="5"/>
          </w:tcPr>
          <w:p w14:paraId="6D35E5E1"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FF0000"/>
              </w:rPr>
            </w:pPr>
            <w:r>
              <w:rPr>
                <w:rFonts w:ascii="Times New Roman" w:hAnsi="Times New Roman" w:cs="Times New Roman"/>
                <w:b/>
              </w:rPr>
              <w:t>БАҚЫЛАУ/ НАБЛЮДЕНИЕ за вечерними изменениями погоды</w:t>
            </w:r>
          </w:p>
        </w:tc>
      </w:tr>
      <w:tr w:rsidR="007B4167" w14:paraId="12346D3F" w14:textId="77777777">
        <w:trPr>
          <w:gridAfter w:val="1"/>
          <w:wAfter w:w="25" w:type="dxa"/>
          <w:trHeight w:val="288"/>
        </w:trPr>
        <w:tc>
          <w:tcPr>
            <w:tcW w:w="1588" w:type="dxa"/>
            <w:tcBorders>
              <w:bottom w:val="single" w:sz="4" w:space="0" w:color="auto"/>
            </w:tcBorders>
            <w:vAlign w:val="center"/>
          </w:tcPr>
          <w:p w14:paraId="4A7C67EC" w14:textId="77777777" w:rsidR="007B4167" w:rsidRDefault="00F1573B">
            <w:pPr>
              <w:widowControl w:val="0"/>
              <w:autoSpaceDE w:val="0"/>
              <w:autoSpaceDN w:val="0"/>
              <w:adjustRightInd w:val="0"/>
              <w:contextualSpacing/>
              <w:jc w:val="both"/>
              <w:rPr>
                <w:rFonts w:ascii="Times New Roman" w:hAnsi="Times New Roman" w:cs="Times New Roman"/>
                <w:b/>
                <w:bCs/>
                <w:iCs/>
                <w:lang w:val="kk-KZ"/>
              </w:rPr>
            </w:pPr>
            <w:r>
              <w:rPr>
                <w:rFonts w:ascii="Times New Roman" w:hAnsi="Times New Roman" w:cs="Times New Roman"/>
                <w:b/>
                <w:bCs/>
                <w:iCs/>
                <w:lang w:val="kk-KZ"/>
              </w:rPr>
              <w:t>Серуеннен қайту/</w:t>
            </w:r>
          </w:p>
          <w:p w14:paraId="21ABB814" w14:textId="77777777" w:rsidR="007B4167" w:rsidRDefault="00F1573B">
            <w:pPr>
              <w:widowControl w:val="0"/>
              <w:autoSpaceDE w:val="0"/>
              <w:autoSpaceDN w:val="0"/>
              <w:adjustRightInd w:val="0"/>
              <w:contextualSpacing/>
              <w:jc w:val="both"/>
              <w:rPr>
                <w:rFonts w:ascii="Times New Roman" w:hAnsi="Times New Roman" w:cs="Times New Roman"/>
                <w:b/>
                <w:bCs/>
                <w:iCs/>
                <w:lang w:val="kk-KZ"/>
              </w:rPr>
            </w:pPr>
            <w:r>
              <w:rPr>
                <w:rFonts w:ascii="Times New Roman" w:hAnsi="Times New Roman" w:cs="Times New Roman"/>
                <w:b/>
                <w:bCs/>
                <w:iCs/>
                <w:lang w:val="kk-KZ"/>
              </w:rPr>
              <w:t>Возвращение с прогулки</w:t>
            </w:r>
          </w:p>
        </w:tc>
        <w:tc>
          <w:tcPr>
            <w:tcW w:w="14433" w:type="dxa"/>
            <w:gridSpan w:val="5"/>
          </w:tcPr>
          <w:p w14:paraId="53C1ADF5"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rPr>
              <w:t>Последовательное раздевание детей, складывание в шкафчики, мытье рук.</w:t>
            </w:r>
          </w:p>
          <w:p w14:paraId="483B6FE9"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rPr>
              <w:t>Конструирование из бумаги.</w:t>
            </w:r>
          </w:p>
          <w:p w14:paraId="2B412AAB"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b/>
                <w:i/>
              </w:rPr>
              <w:t>Задача.</w:t>
            </w:r>
            <w:r>
              <w:rPr>
                <w:rFonts w:ascii="Times New Roman" w:hAnsi="Times New Roman" w:cs="Times New Roman"/>
              </w:rPr>
              <w:t xml:space="preserve"> Формировать умение передавать различные формы фигур, комбинировать их в несложные композиции.</w:t>
            </w:r>
          </w:p>
          <w:p w14:paraId="7E0EA09C" w14:textId="77777777" w:rsidR="007B4167" w:rsidRDefault="00F1573B">
            <w:pPr>
              <w:shd w:val="clear" w:color="auto" w:fill="FFFFFF"/>
              <w:contextualSpacing/>
              <w:jc w:val="both"/>
              <w:rPr>
                <w:rFonts w:ascii="Times New Roman" w:hAnsi="Times New Roman" w:cs="Times New Roman"/>
                <w:i/>
              </w:rPr>
            </w:pPr>
            <w:r>
              <w:rPr>
                <w:rFonts w:ascii="Times New Roman" w:hAnsi="Times New Roman" w:cs="Times New Roman"/>
              </w:rPr>
              <w:t xml:space="preserve"> (</w:t>
            </w:r>
            <w:r>
              <w:rPr>
                <w:rFonts w:ascii="Times New Roman" w:hAnsi="Times New Roman" w:cs="Times New Roman"/>
                <w:i/>
              </w:rPr>
              <w:t>самостоятельная деятельность)</w:t>
            </w:r>
          </w:p>
        </w:tc>
      </w:tr>
      <w:tr w:rsidR="007B4167" w14:paraId="2CE8BA16" w14:textId="77777777">
        <w:trPr>
          <w:trHeight w:val="418"/>
        </w:trPr>
        <w:tc>
          <w:tcPr>
            <w:tcW w:w="1588" w:type="dxa"/>
            <w:vAlign w:val="center"/>
          </w:tcPr>
          <w:p w14:paraId="004FC502" w14:textId="77777777" w:rsidR="007B4167" w:rsidRDefault="00F1573B">
            <w:pPr>
              <w:contextualSpacing/>
              <w:rPr>
                <w:rFonts w:ascii="Times New Roman" w:hAnsi="Times New Roman" w:cs="Times New Roman"/>
                <w:b/>
                <w:bCs/>
                <w:iCs/>
              </w:rPr>
            </w:pPr>
            <w:r>
              <w:rPr>
                <w:rFonts w:ascii="Times New Roman" w:hAnsi="Times New Roman" w:cs="Times New Roman"/>
                <w:b/>
                <w:bCs/>
                <w:iCs/>
              </w:rPr>
              <w:t>Беседы с родителями,</w:t>
            </w:r>
          </w:p>
          <w:p w14:paraId="0F459D45" w14:textId="77777777" w:rsidR="007B4167" w:rsidRDefault="00F1573B">
            <w:pPr>
              <w:contextualSpacing/>
              <w:rPr>
                <w:rFonts w:ascii="Times New Roman" w:hAnsi="Times New Roman" w:cs="Times New Roman"/>
                <w:b/>
                <w:bCs/>
                <w:iCs/>
                <w:color w:val="FF0000"/>
              </w:rPr>
            </w:pPr>
            <w:r>
              <w:rPr>
                <w:rFonts w:ascii="Times New Roman" w:hAnsi="Times New Roman" w:cs="Times New Roman"/>
                <w:b/>
                <w:bCs/>
                <w:iCs/>
              </w:rPr>
              <w:t>консультации</w:t>
            </w:r>
          </w:p>
        </w:tc>
        <w:tc>
          <w:tcPr>
            <w:tcW w:w="2888" w:type="dxa"/>
            <w:tcBorders>
              <w:top w:val="outset" w:sz="6" w:space="0" w:color="auto"/>
              <w:left w:val="outset" w:sz="6" w:space="0" w:color="auto"/>
              <w:bottom w:val="outset" w:sz="6" w:space="0" w:color="auto"/>
              <w:right w:val="outset" w:sz="6" w:space="0" w:color="auto"/>
            </w:tcBorders>
          </w:tcPr>
          <w:p w14:paraId="7CAF14BD" w14:textId="77777777" w:rsidR="007B4167" w:rsidRDefault="00F1573B">
            <w:pPr>
              <w:pStyle w:val="21"/>
              <w:contextualSpacing/>
              <w:rPr>
                <w:rFonts w:ascii="Times New Roman" w:eastAsia="Calibri" w:hAnsi="Times New Roman"/>
                <w:sz w:val="22"/>
                <w:szCs w:val="22"/>
              </w:rPr>
            </w:pPr>
            <w:proofErr w:type="gramStart"/>
            <w:r>
              <w:rPr>
                <w:rFonts w:ascii="Times New Roman" w:eastAsia="Calibri" w:hAnsi="Times New Roman"/>
                <w:sz w:val="22"/>
                <w:szCs w:val="22"/>
              </w:rPr>
              <w:t>Консультация  «</w:t>
            </w:r>
            <w:proofErr w:type="gramEnd"/>
            <w:r>
              <w:rPr>
                <w:rFonts w:ascii="Times New Roman" w:eastAsia="Calibri" w:hAnsi="Times New Roman"/>
                <w:sz w:val="22"/>
                <w:szCs w:val="22"/>
              </w:rPr>
              <w:t>Методическая помощь родителям по обучению казахскому языку детей 3-5 лет»</w:t>
            </w:r>
          </w:p>
        </w:tc>
        <w:tc>
          <w:tcPr>
            <w:tcW w:w="2887" w:type="dxa"/>
            <w:tcBorders>
              <w:top w:val="outset" w:sz="6" w:space="0" w:color="auto"/>
              <w:left w:val="outset" w:sz="6" w:space="0" w:color="auto"/>
              <w:bottom w:val="outset" w:sz="6" w:space="0" w:color="auto"/>
              <w:right w:val="outset" w:sz="6" w:space="0" w:color="auto"/>
            </w:tcBorders>
          </w:tcPr>
          <w:p w14:paraId="63BB9977"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rPr>
              <w:t>Беседа ППБ</w:t>
            </w:r>
          </w:p>
          <w:p w14:paraId="2EFB518F"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rPr>
              <w:t>«Осторожно огонь !»</w:t>
            </w:r>
          </w:p>
        </w:tc>
        <w:tc>
          <w:tcPr>
            <w:tcW w:w="2888" w:type="dxa"/>
            <w:tcBorders>
              <w:top w:val="outset" w:sz="6" w:space="0" w:color="auto"/>
              <w:left w:val="outset" w:sz="6" w:space="0" w:color="auto"/>
              <w:bottom w:val="outset" w:sz="6" w:space="0" w:color="auto"/>
              <w:right w:val="outset" w:sz="6" w:space="0" w:color="auto"/>
            </w:tcBorders>
          </w:tcPr>
          <w:p w14:paraId="7A74A0EE" w14:textId="77777777" w:rsidR="007B4167" w:rsidRDefault="00F1573B">
            <w:pPr>
              <w:pStyle w:val="21"/>
              <w:contextualSpacing/>
              <w:rPr>
                <w:rFonts w:ascii="Times New Roman" w:eastAsia="Calibri" w:hAnsi="Times New Roman"/>
                <w:sz w:val="22"/>
                <w:szCs w:val="22"/>
              </w:rPr>
            </w:pPr>
            <w:r>
              <w:rPr>
                <w:rFonts w:ascii="Times New Roman" w:eastAsia="Calibri" w:hAnsi="Times New Roman"/>
                <w:sz w:val="22"/>
                <w:szCs w:val="22"/>
              </w:rPr>
              <w:t>Консультация «Роль игры в жизни ребенка»</w:t>
            </w:r>
          </w:p>
        </w:tc>
        <w:tc>
          <w:tcPr>
            <w:tcW w:w="2887" w:type="dxa"/>
            <w:tcBorders>
              <w:top w:val="outset" w:sz="6" w:space="0" w:color="auto"/>
              <w:left w:val="outset" w:sz="6" w:space="0" w:color="auto"/>
              <w:bottom w:val="outset" w:sz="6" w:space="0" w:color="auto"/>
              <w:right w:val="outset" w:sz="6" w:space="0" w:color="auto"/>
            </w:tcBorders>
          </w:tcPr>
          <w:p w14:paraId="674EBD53" w14:textId="77777777" w:rsidR="007B4167" w:rsidRDefault="00F1573B">
            <w:pPr>
              <w:pStyle w:val="21"/>
              <w:contextualSpacing/>
              <w:rPr>
                <w:rFonts w:ascii="Times New Roman" w:eastAsia="Calibri" w:hAnsi="Times New Roman"/>
                <w:sz w:val="22"/>
                <w:szCs w:val="22"/>
              </w:rPr>
            </w:pPr>
            <w:r>
              <w:rPr>
                <w:rFonts w:ascii="Times New Roman" w:eastAsia="Calibri" w:hAnsi="Times New Roman"/>
                <w:sz w:val="22"/>
                <w:szCs w:val="22"/>
              </w:rPr>
              <w:t>Подготовка к конкурсу «Лучшая осенняя Фотография»</w:t>
            </w:r>
          </w:p>
        </w:tc>
        <w:tc>
          <w:tcPr>
            <w:tcW w:w="2908" w:type="dxa"/>
            <w:gridSpan w:val="2"/>
            <w:tcBorders>
              <w:top w:val="outset" w:sz="6" w:space="0" w:color="auto"/>
              <w:left w:val="outset" w:sz="6" w:space="0" w:color="auto"/>
              <w:bottom w:val="outset" w:sz="6" w:space="0" w:color="auto"/>
              <w:right w:val="outset" w:sz="6" w:space="0" w:color="auto"/>
            </w:tcBorders>
          </w:tcPr>
          <w:p w14:paraId="52C20486" w14:textId="77777777" w:rsidR="007B4167" w:rsidRDefault="00F1573B">
            <w:pPr>
              <w:pStyle w:val="21"/>
              <w:contextualSpacing/>
              <w:rPr>
                <w:rFonts w:ascii="Times New Roman" w:hAnsi="Times New Roman"/>
                <w:sz w:val="22"/>
                <w:szCs w:val="22"/>
              </w:rPr>
            </w:pPr>
            <w:r>
              <w:rPr>
                <w:rFonts w:ascii="Times New Roman" w:eastAsia="Calibri" w:hAnsi="Times New Roman"/>
                <w:sz w:val="22"/>
                <w:szCs w:val="22"/>
              </w:rPr>
              <w:t>«</w:t>
            </w:r>
            <w:proofErr w:type="spellStart"/>
            <w:r>
              <w:rPr>
                <w:rFonts w:ascii="Times New Roman" w:eastAsia="Calibri" w:hAnsi="Times New Roman"/>
                <w:sz w:val="22"/>
                <w:szCs w:val="22"/>
              </w:rPr>
              <w:t>Алғашқы</w:t>
            </w:r>
            <w:proofErr w:type="spellEnd"/>
            <w:r>
              <w:rPr>
                <w:rFonts w:ascii="Times New Roman" w:eastAsia="Calibri" w:hAnsi="Times New Roman"/>
                <w:sz w:val="22"/>
                <w:szCs w:val="22"/>
              </w:rPr>
              <w:t xml:space="preserve"> </w:t>
            </w:r>
            <w:proofErr w:type="spellStart"/>
            <w:r>
              <w:rPr>
                <w:rFonts w:ascii="Times New Roman" w:eastAsia="Calibri" w:hAnsi="Times New Roman"/>
                <w:sz w:val="22"/>
                <w:szCs w:val="22"/>
              </w:rPr>
              <w:t>ұстаз</w:t>
            </w:r>
            <w:proofErr w:type="spellEnd"/>
            <w:r>
              <w:rPr>
                <w:rFonts w:ascii="Times New Roman" w:eastAsia="Calibri" w:hAnsi="Times New Roman"/>
                <w:sz w:val="22"/>
                <w:szCs w:val="22"/>
              </w:rPr>
              <w:t xml:space="preserve"> – </w:t>
            </w:r>
            <w:proofErr w:type="spellStart"/>
            <w:r>
              <w:rPr>
                <w:rFonts w:ascii="Times New Roman" w:eastAsia="Calibri" w:hAnsi="Times New Roman"/>
                <w:sz w:val="22"/>
                <w:szCs w:val="22"/>
              </w:rPr>
              <w:t>ата-ана</w:t>
            </w:r>
            <w:proofErr w:type="spellEnd"/>
            <w:r>
              <w:rPr>
                <w:rFonts w:ascii="Times New Roman" w:eastAsia="Calibri" w:hAnsi="Times New Roman"/>
                <w:sz w:val="22"/>
                <w:szCs w:val="22"/>
              </w:rPr>
              <w:t>»</w:t>
            </w:r>
          </w:p>
          <w:p w14:paraId="78346DAE" w14:textId="77777777" w:rsidR="007B4167" w:rsidRDefault="00000000">
            <w:pPr>
              <w:pStyle w:val="21"/>
              <w:contextualSpacing/>
              <w:rPr>
                <w:rFonts w:ascii="Times New Roman" w:hAnsi="Times New Roman"/>
                <w:sz w:val="22"/>
                <w:szCs w:val="22"/>
              </w:rPr>
            </w:pPr>
            <w:hyperlink r:id="rId10" w:history="1">
              <w:r w:rsidR="00F1573B">
                <w:rPr>
                  <w:rStyle w:val="ad"/>
                  <w:rFonts w:ascii="Times New Roman" w:hAnsi="Times New Roman"/>
                  <w:sz w:val="22"/>
                  <w:szCs w:val="22"/>
                </w:rPr>
                <w:t>https://www.youtube.com/watch?v=h4igBX3f79o</w:t>
              </w:r>
            </w:hyperlink>
          </w:p>
          <w:p w14:paraId="0E60A6B9" w14:textId="77777777" w:rsidR="007B4167" w:rsidRDefault="007B4167">
            <w:pPr>
              <w:pStyle w:val="21"/>
              <w:contextualSpacing/>
              <w:rPr>
                <w:rFonts w:ascii="Times New Roman" w:eastAsia="Calibri" w:hAnsi="Times New Roman"/>
                <w:sz w:val="22"/>
                <w:szCs w:val="22"/>
              </w:rPr>
            </w:pPr>
          </w:p>
        </w:tc>
      </w:tr>
      <w:tr w:rsidR="007B4167" w14:paraId="4DCD457D" w14:textId="77777777">
        <w:trPr>
          <w:trHeight w:val="418"/>
        </w:trPr>
        <w:tc>
          <w:tcPr>
            <w:tcW w:w="1588" w:type="dxa"/>
            <w:vAlign w:val="center"/>
          </w:tcPr>
          <w:p w14:paraId="77379E47"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2BC00427"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Уход детей домой</w:t>
            </w:r>
          </w:p>
        </w:tc>
        <w:tc>
          <w:tcPr>
            <w:tcW w:w="14458" w:type="dxa"/>
            <w:gridSpan w:val="6"/>
          </w:tcPr>
          <w:p w14:paraId="006C177A" w14:textId="77777777" w:rsidR="007B4167" w:rsidRDefault="00F1573B">
            <w:pPr>
              <w:contextualSpacing/>
              <w:rPr>
                <w:rFonts w:ascii="Times New Roman" w:eastAsia="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56EF9FA8" w14:textId="77777777" w:rsidR="007B4167" w:rsidRDefault="007B4167">
      <w:pPr>
        <w:ind w:left="113" w:right="-881"/>
        <w:contextualSpacing/>
        <w:rPr>
          <w:rFonts w:ascii="Times New Roman" w:hAnsi="Times New Roman" w:cs="Times New Roman"/>
          <w:b/>
        </w:rPr>
      </w:pPr>
    </w:p>
    <w:p w14:paraId="41CCCDC4" w14:textId="77777777" w:rsidR="007B4167" w:rsidRDefault="007B4167">
      <w:pPr>
        <w:ind w:left="113" w:right="-881"/>
        <w:contextualSpacing/>
        <w:rPr>
          <w:rFonts w:ascii="Times New Roman" w:hAnsi="Times New Roman" w:cs="Times New Roman"/>
          <w:b/>
        </w:rPr>
      </w:pPr>
    </w:p>
    <w:p w14:paraId="68FEBAF5" w14:textId="77777777" w:rsidR="007B4167" w:rsidRDefault="007B4167">
      <w:pPr>
        <w:ind w:left="113" w:right="-881"/>
        <w:contextualSpacing/>
        <w:rPr>
          <w:rFonts w:ascii="Times New Roman" w:hAnsi="Times New Roman" w:cs="Times New Roman"/>
          <w:b/>
        </w:rPr>
      </w:pPr>
    </w:p>
    <w:p w14:paraId="0F573248" w14:textId="77777777" w:rsidR="007B4167" w:rsidRDefault="007B4167">
      <w:pPr>
        <w:ind w:left="113" w:right="-881"/>
        <w:contextualSpacing/>
        <w:rPr>
          <w:rFonts w:ascii="Times New Roman" w:hAnsi="Times New Roman" w:cs="Times New Roman"/>
          <w:b/>
        </w:rPr>
      </w:pPr>
    </w:p>
    <w:p w14:paraId="1F30AF80" w14:textId="77777777" w:rsidR="007B4167" w:rsidRDefault="007B4167">
      <w:pPr>
        <w:ind w:left="113" w:right="-881"/>
        <w:contextualSpacing/>
        <w:rPr>
          <w:rFonts w:ascii="Times New Roman" w:hAnsi="Times New Roman" w:cs="Times New Roman"/>
          <w:b/>
        </w:rPr>
      </w:pPr>
    </w:p>
    <w:p w14:paraId="29C995F2" w14:textId="77777777" w:rsidR="007B4167" w:rsidRDefault="00F1573B">
      <w:pPr>
        <w:ind w:left="113" w:right="-881"/>
        <w:contextualSpacing/>
        <w:rPr>
          <w:rFonts w:ascii="Times New Roman" w:hAnsi="Times New Roman" w:cs="Times New Roman"/>
          <w:b/>
        </w:rPr>
      </w:pPr>
      <w:r>
        <w:rPr>
          <w:rFonts w:ascii="Times New Roman" w:hAnsi="Times New Roman" w:cs="Times New Roman"/>
          <w:b/>
        </w:rPr>
        <w:t>Проверила _______________</w:t>
      </w:r>
    </w:p>
    <w:p w14:paraId="358A3397" w14:textId="77777777" w:rsidR="007B4167" w:rsidRDefault="007B4167">
      <w:pPr>
        <w:ind w:left="113" w:right="-881"/>
        <w:contextualSpacing/>
        <w:rPr>
          <w:rFonts w:ascii="Times New Roman" w:hAnsi="Times New Roman" w:cs="Times New Roman"/>
          <w:b/>
        </w:rPr>
      </w:pPr>
    </w:p>
    <w:p w14:paraId="11E9F70F" w14:textId="77777777" w:rsidR="007B4167" w:rsidRDefault="007B4167">
      <w:pPr>
        <w:ind w:left="113" w:right="-881"/>
        <w:contextualSpacing/>
        <w:rPr>
          <w:rFonts w:ascii="Times New Roman" w:hAnsi="Times New Roman" w:cs="Times New Roman"/>
          <w:b/>
        </w:rPr>
      </w:pPr>
    </w:p>
    <w:p w14:paraId="57B7ADB3" w14:textId="77777777" w:rsidR="007B4167" w:rsidRDefault="007B4167">
      <w:pPr>
        <w:ind w:left="113" w:right="-881"/>
        <w:contextualSpacing/>
        <w:rPr>
          <w:rFonts w:ascii="Times New Roman" w:hAnsi="Times New Roman" w:cs="Times New Roman"/>
          <w:b/>
        </w:rPr>
      </w:pPr>
    </w:p>
    <w:p w14:paraId="3C8F8F28" w14:textId="77777777" w:rsidR="007B4167" w:rsidRDefault="007B4167">
      <w:pPr>
        <w:ind w:left="113" w:right="-881"/>
        <w:contextualSpacing/>
        <w:rPr>
          <w:rFonts w:ascii="Times New Roman" w:hAnsi="Times New Roman" w:cs="Times New Roman"/>
          <w:b/>
        </w:rPr>
      </w:pPr>
    </w:p>
    <w:p w14:paraId="6A73D748" w14:textId="77777777" w:rsidR="007B4167" w:rsidRDefault="007B4167">
      <w:pPr>
        <w:ind w:left="113" w:right="-881"/>
        <w:contextualSpacing/>
        <w:rPr>
          <w:rFonts w:ascii="Times New Roman" w:hAnsi="Times New Roman" w:cs="Times New Roman"/>
          <w:b/>
        </w:rPr>
      </w:pPr>
    </w:p>
    <w:p w14:paraId="7916D89E" w14:textId="77777777" w:rsidR="007B4167" w:rsidRDefault="007B4167">
      <w:pPr>
        <w:ind w:left="113" w:right="-881"/>
        <w:contextualSpacing/>
        <w:rPr>
          <w:rFonts w:ascii="Times New Roman" w:hAnsi="Times New Roman" w:cs="Times New Roman"/>
          <w:b/>
        </w:rPr>
      </w:pPr>
    </w:p>
    <w:p w14:paraId="7C812213" w14:textId="77777777" w:rsidR="007B4167" w:rsidRDefault="007B4167">
      <w:pPr>
        <w:ind w:left="113" w:right="-881"/>
        <w:contextualSpacing/>
        <w:rPr>
          <w:rFonts w:ascii="Times New Roman" w:hAnsi="Times New Roman" w:cs="Times New Roman"/>
          <w:b/>
        </w:rPr>
      </w:pPr>
    </w:p>
    <w:p w14:paraId="01053CB3" w14:textId="77777777" w:rsidR="007B4167" w:rsidRDefault="007B4167">
      <w:pPr>
        <w:ind w:left="113" w:right="-881"/>
        <w:contextualSpacing/>
        <w:rPr>
          <w:rFonts w:ascii="Times New Roman" w:hAnsi="Times New Roman" w:cs="Times New Roman"/>
          <w:b/>
        </w:rPr>
      </w:pPr>
    </w:p>
    <w:p w14:paraId="40F65400" w14:textId="77777777" w:rsidR="007B4167" w:rsidRDefault="007B4167">
      <w:pPr>
        <w:ind w:left="113" w:right="-881"/>
        <w:contextualSpacing/>
        <w:rPr>
          <w:rFonts w:ascii="Times New Roman" w:hAnsi="Times New Roman" w:cs="Times New Roman"/>
          <w:b/>
        </w:rPr>
      </w:pPr>
    </w:p>
    <w:p w14:paraId="45016DF3" w14:textId="77777777" w:rsidR="007B4167" w:rsidRDefault="007B4167">
      <w:pPr>
        <w:ind w:left="113" w:right="-881"/>
        <w:contextualSpacing/>
        <w:rPr>
          <w:rFonts w:ascii="Times New Roman" w:hAnsi="Times New Roman" w:cs="Times New Roman"/>
          <w:b/>
        </w:rPr>
      </w:pPr>
    </w:p>
    <w:p w14:paraId="62E3E26F" w14:textId="77777777" w:rsidR="007B4167" w:rsidRDefault="007B4167">
      <w:pPr>
        <w:ind w:left="113" w:right="-881"/>
        <w:contextualSpacing/>
        <w:rPr>
          <w:rFonts w:ascii="Times New Roman" w:hAnsi="Times New Roman" w:cs="Times New Roman"/>
          <w:b/>
        </w:rPr>
      </w:pPr>
    </w:p>
    <w:p w14:paraId="5B72B063" w14:textId="77777777" w:rsidR="007B4167" w:rsidRDefault="007B4167">
      <w:pPr>
        <w:ind w:left="113" w:right="-881"/>
        <w:contextualSpacing/>
        <w:rPr>
          <w:rFonts w:ascii="Times New Roman" w:hAnsi="Times New Roman" w:cs="Times New Roman"/>
          <w:b/>
        </w:rPr>
      </w:pPr>
    </w:p>
    <w:p w14:paraId="59E5ADAA" w14:textId="77777777" w:rsidR="007B4167" w:rsidRDefault="007B4167">
      <w:pPr>
        <w:ind w:left="113" w:right="-881"/>
        <w:contextualSpacing/>
        <w:rPr>
          <w:rFonts w:ascii="Times New Roman" w:hAnsi="Times New Roman" w:cs="Times New Roman"/>
          <w:b/>
        </w:rPr>
      </w:pPr>
    </w:p>
    <w:p w14:paraId="5B443B95" w14:textId="77777777" w:rsidR="007B4167" w:rsidRDefault="007B4167">
      <w:pPr>
        <w:ind w:left="113" w:right="-881"/>
        <w:contextualSpacing/>
        <w:rPr>
          <w:rFonts w:ascii="Times New Roman" w:hAnsi="Times New Roman" w:cs="Times New Roman"/>
          <w:b/>
        </w:rPr>
      </w:pPr>
    </w:p>
    <w:p w14:paraId="63AEA163" w14:textId="77777777" w:rsidR="007B4167" w:rsidRDefault="007B4167">
      <w:pPr>
        <w:ind w:left="113" w:right="-881"/>
        <w:contextualSpacing/>
        <w:rPr>
          <w:rFonts w:ascii="Times New Roman" w:hAnsi="Times New Roman" w:cs="Times New Roman"/>
          <w:b/>
        </w:rPr>
      </w:pPr>
    </w:p>
    <w:p w14:paraId="3D724023" w14:textId="77777777" w:rsidR="007B4167" w:rsidRDefault="007B4167">
      <w:pPr>
        <w:ind w:left="113" w:right="-881"/>
        <w:contextualSpacing/>
        <w:rPr>
          <w:rFonts w:ascii="Times New Roman" w:hAnsi="Times New Roman" w:cs="Times New Roman"/>
          <w:b/>
        </w:rPr>
      </w:pPr>
    </w:p>
    <w:p w14:paraId="63134B24" w14:textId="77777777" w:rsidR="007B4167" w:rsidRDefault="007B4167">
      <w:pPr>
        <w:ind w:left="113" w:right="-881"/>
        <w:contextualSpacing/>
        <w:rPr>
          <w:rFonts w:ascii="Times New Roman" w:hAnsi="Times New Roman" w:cs="Times New Roman"/>
          <w:b/>
        </w:rPr>
      </w:pPr>
    </w:p>
    <w:p w14:paraId="76368867"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251BDFF0" w14:textId="77777777" w:rsidR="007B4167" w:rsidRDefault="00F1573B">
      <w:pPr>
        <w:widowControl w:val="0"/>
        <w:autoSpaceDE w:val="0"/>
        <w:autoSpaceDN w:val="0"/>
        <w:ind w:left="962"/>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396AD23B" w14:textId="77777777" w:rsidR="007B4167" w:rsidRDefault="00F1573B">
      <w:pPr>
        <w:widowControl w:val="0"/>
        <w:autoSpaceDE w:val="0"/>
        <w:autoSpaceDN w:val="0"/>
        <w:ind w:left="962"/>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520FE551" w14:textId="77777777" w:rsidR="007B4167" w:rsidRDefault="00F1573B">
      <w:pPr>
        <w:widowControl w:val="0"/>
        <w:tabs>
          <w:tab w:val="left" w:pos="10325"/>
        </w:tabs>
        <w:autoSpaceDE w:val="0"/>
        <w:autoSpaceDN w:val="0"/>
        <w:ind w:left="962"/>
        <w:contextualSpacing/>
        <w:rPr>
          <w:rFonts w:ascii="Times New Roman" w:eastAsia="Times New Roman" w:hAnsi="Times New Roman" w:cs="Times New Roman"/>
          <w:b/>
        </w:rPr>
      </w:pPr>
      <w:r>
        <w:rPr>
          <w:rFonts w:ascii="Times New Roman" w:eastAsia="Times New Roman" w:hAnsi="Times New Roman" w:cs="Times New Roman"/>
          <w:b/>
        </w:rPr>
        <w:t>Топ - «</w:t>
      </w:r>
      <w:proofErr w:type="spellStart"/>
      <w:r>
        <w:rPr>
          <w:rFonts w:ascii="Times New Roman" w:hAnsi="Times New Roman" w:cs="Times New Roman"/>
          <w:b/>
        </w:rPr>
        <w:t>Тұлпар</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46DD43FE"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w:t>
      </w:r>
      <w:proofErr w:type="gramStart"/>
      <w:r>
        <w:rPr>
          <w:rFonts w:ascii="Times New Roman" w:eastAsia="Times New Roman" w:hAnsi="Times New Roman" w:cs="Times New Roman"/>
          <w:b/>
        </w:rPr>
        <w:t>-  5</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w:t>
      </w:r>
      <w:proofErr w:type="spellEnd"/>
    </w:p>
    <w:p w14:paraId="318652DF"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w:t>
      </w:r>
      <w:r>
        <w:rPr>
          <w:rFonts w:ascii="Times New Roman" w:eastAsia="Times New Roman" w:hAnsi="Times New Roman" w:cs="Times New Roman"/>
        </w:rPr>
        <w:t xml:space="preserve"> </w:t>
      </w:r>
      <w:r>
        <w:rPr>
          <w:rFonts w:ascii="Times New Roman" w:eastAsia="Times New Roman" w:hAnsi="Times New Roman" w:cs="Times New Roman"/>
          <w:b/>
        </w:rPr>
        <w:t xml:space="preserve">– 25-29 </w:t>
      </w:r>
      <w:proofErr w:type="spellStart"/>
      <w:r>
        <w:rPr>
          <w:rFonts w:ascii="Times New Roman" w:eastAsia="Times New Roman" w:hAnsi="Times New Roman" w:cs="Times New Roman"/>
          <w:b/>
        </w:rPr>
        <w:t>қыркүйек</w:t>
      </w:r>
      <w:proofErr w:type="spellEnd"/>
      <w:r>
        <w:rPr>
          <w:rFonts w:ascii="Times New Roman" w:eastAsia="Times New Roman" w:hAnsi="Times New Roman" w:cs="Times New Roman"/>
          <w:b/>
        </w:rPr>
        <w:t xml:space="preserve">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r>
        <w:rPr>
          <w:rFonts w:ascii="Times New Roman" w:eastAsia="Times New Roman" w:hAnsi="Times New Roman" w:cs="Times New Roman"/>
          <w:b/>
        </w:rPr>
        <w:t>.</w:t>
      </w:r>
    </w:p>
    <w:p w14:paraId="0926088F" w14:textId="77777777" w:rsidR="007B4167" w:rsidRDefault="007B4167">
      <w:pPr>
        <w:widowControl w:val="0"/>
        <w:tabs>
          <w:tab w:val="left" w:pos="10271"/>
        </w:tabs>
        <w:autoSpaceDE w:val="0"/>
        <w:autoSpaceDN w:val="0"/>
        <w:ind w:left="962" w:right="453"/>
        <w:contextualSpacing/>
        <w:rPr>
          <w:rFonts w:ascii="Times New Roman" w:eastAsia="Times New Roman" w:hAnsi="Times New Roman" w:cs="Times New Roman"/>
          <w:b/>
        </w:rPr>
      </w:pPr>
    </w:p>
    <w:p w14:paraId="13231DBC" w14:textId="77777777" w:rsidR="007B4167" w:rsidRDefault="00F1573B">
      <w:pPr>
        <w:contextualSpacing/>
        <w:jc w:val="right"/>
        <w:rPr>
          <w:rFonts w:ascii="Times New Roman" w:hAnsi="Times New Roman" w:cs="Times New Roman"/>
          <w:b/>
          <w:bCs/>
          <w:lang w:eastAsia="ru-RU"/>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Шевченко Т.В.</w:t>
      </w:r>
    </w:p>
    <w:p w14:paraId="45386939" w14:textId="77777777" w:rsidR="007B4167" w:rsidRDefault="007B4167">
      <w:pPr>
        <w:ind w:left="113" w:right="-881"/>
        <w:contextualSpacing/>
        <w:rPr>
          <w:rFonts w:ascii="Times New Roman" w:hAnsi="Times New Roman" w:cs="Times New Roman"/>
          <w:b/>
        </w:rPr>
      </w:pPr>
    </w:p>
    <w:tbl>
      <w:tblPr>
        <w:tblW w:w="5426" w:type="pct"/>
        <w:tblInd w:w="-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0"/>
        <w:gridCol w:w="2872"/>
        <w:gridCol w:w="2870"/>
        <w:gridCol w:w="2871"/>
        <w:gridCol w:w="2870"/>
        <w:gridCol w:w="2866"/>
        <w:gridCol w:w="25"/>
      </w:tblGrid>
      <w:tr w:rsidR="007B4167" w14:paraId="46D06C02" w14:textId="77777777">
        <w:trPr>
          <w:gridAfter w:val="1"/>
          <w:wAfter w:w="25" w:type="dxa"/>
          <w:trHeight w:val="298"/>
        </w:trPr>
        <w:tc>
          <w:tcPr>
            <w:tcW w:w="1588" w:type="dxa"/>
          </w:tcPr>
          <w:p w14:paraId="202984D4"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Күні</w:t>
            </w:r>
            <w:proofErr w:type="spellEnd"/>
            <w:r>
              <w:rPr>
                <w:rFonts w:ascii="Times New Roman" w:hAnsi="Times New Roman" w:cs="Times New Roman"/>
                <w:b/>
                <w:bCs/>
              </w:rPr>
              <w:t xml:space="preserve">, </w:t>
            </w:r>
            <w:proofErr w:type="spellStart"/>
            <w:r>
              <w:rPr>
                <w:rFonts w:ascii="Times New Roman" w:hAnsi="Times New Roman" w:cs="Times New Roman"/>
                <w:b/>
                <w:bCs/>
              </w:rPr>
              <w:t>тәртібі</w:t>
            </w:r>
            <w:proofErr w:type="spellEnd"/>
            <w:r>
              <w:rPr>
                <w:rFonts w:ascii="Times New Roman" w:hAnsi="Times New Roman" w:cs="Times New Roman"/>
                <w:b/>
                <w:bCs/>
              </w:rPr>
              <w:t xml:space="preserve"> /</w:t>
            </w:r>
          </w:p>
          <w:p w14:paraId="73D979AD" w14:textId="77777777" w:rsidR="007B4167" w:rsidRDefault="00F1573B">
            <w:pPr>
              <w:contextualSpacing/>
              <w:rPr>
                <w:rFonts w:ascii="Times New Roman" w:hAnsi="Times New Roman" w:cs="Times New Roman"/>
              </w:rPr>
            </w:pPr>
            <w:proofErr w:type="gramStart"/>
            <w:r>
              <w:rPr>
                <w:rFonts w:ascii="Times New Roman" w:hAnsi="Times New Roman" w:cs="Times New Roman"/>
                <w:b/>
                <w:bCs/>
              </w:rPr>
              <w:t>Распорядок  дня</w:t>
            </w:r>
            <w:proofErr w:type="gramEnd"/>
          </w:p>
        </w:tc>
        <w:tc>
          <w:tcPr>
            <w:tcW w:w="2888" w:type="dxa"/>
          </w:tcPr>
          <w:p w14:paraId="791DD8AE"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Дүйсенбі</w:t>
            </w:r>
            <w:proofErr w:type="spellEnd"/>
            <w:r>
              <w:rPr>
                <w:rFonts w:ascii="Times New Roman" w:hAnsi="Times New Roman" w:cs="Times New Roman"/>
                <w:b/>
              </w:rPr>
              <w:t>/</w:t>
            </w:r>
          </w:p>
          <w:p w14:paraId="090E8EB7"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Понедельник</w:t>
            </w:r>
          </w:p>
          <w:p w14:paraId="0E85AD91"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25.09</w:t>
            </w:r>
            <w:r>
              <w:rPr>
                <w:rFonts w:ascii="Times New Roman" w:hAnsi="Times New Roman" w:cs="Times New Roman"/>
                <w:b/>
                <w:bCs/>
              </w:rPr>
              <w:t>.2023г.</w:t>
            </w:r>
          </w:p>
        </w:tc>
        <w:tc>
          <w:tcPr>
            <w:tcW w:w="2887" w:type="dxa"/>
          </w:tcPr>
          <w:p w14:paraId="39605829"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Сейсенбі</w:t>
            </w:r>
            <w:proofErr w:type="spellEnd"/>
            <w:r>
              <w:rPr>
                <w:rFonts w:ascii="Times New Roman" w:hAnsi="Times New Roman" w:cs="Times New Roman"/>
                <w:b/>
              </w:rPr>
              <w:t xml:space="preserve"> /</w:t>
            </w:r>
          </w:p>
          <w:p w14:paraId="4022F77C"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Вторник                                                                                                                                                                                                                                                                                                                                             26.09.2023г.</w:t>
            </w:r>
          </w:p>
        </w:tc>
        <w:tc>
          <w:tcPr>
            <w:tcW w:w="2888" w:type="dxa"/>
          </w:tcPr>
          <w:p w14:paraId="187D1AAE"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Сәрсенбі</w:t>
            </w:r>
            <w:proofErr w:type="spellEnd"/>
            <w:r>
              <w:rPr>
                <w:rFonts w:ascii="Times New Roman" w:hAnsi="Times New Roman" w:cs="Times New Roman"/>
                <w:b/>
              </w:rPr>
              <w:t xml:space="preserve"> /</w:t>
            </w:r>
          </w:p>
          <w:p w14:paraId="12753565"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Среда</w:t>
            </w:r>
          </w:p>
          <w:p w14:paraId="358E0F4D"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27.09</w:t>
            </w:r>
            <w:r>
              <w:rPr>
                <w:rFonts w:ascii="Times New Roman" w:hAnsi="Times New Roman" w:cs="Times New Roman"/>
                <w:b/>
                <w:bCs/>
              </w:rPr>
              <w:t>.2023г.</w:t>
            </w:r>
          </w:p>
        </w:tc>
        <w:tc>
          <w:tcPr>
            <w:tcW w:w="2887" w:type="dxa"/>
          </w:tcPr>
          <w:p w14:paraId="25EDCBE0"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Бейсенбі</w:t>
            </w:r>
            <w:proofErr w:type="spellEnd"/>
            <w:r>
              <w:rPr>
                <w:rFonts w:ascii="Times New Roman" w:hAnsi="Times New Roman" w:cs="Times New Roman"/>
                <w:b/>
              </w:rPr>
              <w:t xml:space="preserve"> /</w:t>
            </w:r>
          </w:p>
          <w:p w14:paraId="2EB30E1E"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Четверг</w:t>
            </w:r>
          </w:p>
          <w:p w14:paraId="26316227"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28.09</w:t>
            </w:r>
            <w:r>
              <w:rPr>
                <w:rFonts w:ascii="Times New Roman" w:hAnsi="Times New Roman" w:cs="Times New Roman"/>
                <w:b/>
                <w:bCs/>
              </w:rPr>
              <w:t>.2023г.</w:t>
            </w:r>
          </w:p>
        </w:tc>
        <w:tc>
          <w:tcPr>
            <w:tcW w:w="2883" w:type="dxa"/>
          </w:tcPr>
          <w:p w14:paraId="4F8F300F"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Жұма</w:t>
            </w:r>
            <w:proofErr w:type="spellEnd"/>
            <w:r>
              <w:rPr>
                <w:rFonts w:ascii="Times New Roman" w:hAnsi="Times New Roman" w:cs="Times New Roman"/>
                <w:b/>
              </w:rPr>
              <w:t>/</w:t>
            </w:r>
          </w:p>
          <w:p w14:paraId="43338AA3"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Пятница</w:t>
            </w:r>
          </w:p>
          <w:p w14:paraId="2B5A6B3A"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29.09.2023г.</w:t>
            </w:r>
          </w:p>
        </w:tc>
      </w:tr>
      <w:tr w:rsidR="007B4167" w14:paraId="14092FF7" w14:textId="77777777">
        <w:trPr>
          <w:gridAfter w:val="1"/>
          <w:wAfter w:w="25" w:type="dxa"/>
          <w:trHeight w:val="176"/>
        </w:trPr>
        <w:tc>
          <w:tcPr>
            <w:tcW w:w="1588" w:type="dxa"/>
            <w:vMerge w:val="restart"/>
          </w:tcPr>
          <w:p w14:paraId="44CC5DB2"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Балаларды</w:t>
            </w:r>
            <w:proofErr w:type="spellEnd"/>
            <w:r>
              <w:rPr>
                <w:rFonts w:ascii="Times New Roman" w:hAnsi="Times New Roman" w:cs="Times New Roman"/>
                <w:b/>
                <w:bCs/>
              </w:rPr>
              <w:t xml:space="preserve"> </w:t>
            </w:r>
            <w:proofErr w:type="spellStart"/>
            <w:r>
              <w:rPr>
                <w:rFonts w:ascii="Times New Roman" w:hAnsi="Times New Roman" w:cs="Times New Roman"/>
                <w:b/>
                <w:bCs/>
              </w:rPr>
              <w:t>қабылдау</w:t>
            </w:r>
            <w:proofErr w:type="spellEnd"/>
            <w:r>
              <w:rPr>
                <w:rFonts w:ascii="Times New Roman" w:hAnsi="Times New Roman" w:cs="Times New Roman"/>
                <w:b/>
                <w:bCs/>
              </w:rPr>
              <w:t>/</w:t>
            </w:r>
          </w:p>
          <w:p w14:paraId="6F334EC0"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Прием детей</w:t>
            </w:r>
          </w:p>
          <w:p w14:paraId="1E611AD5"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Ата-аналармен</w:t>
            </w:r>
            <w:proofErr w:type="spellEnd"/>
            <w:r>
              <w:rPr>
                <w:rFonts w:ascii="Times New Roman" w:hAnsi="Times New Roman" w:cs="Times New Roman"/>
                <w:b/>
                <w:bCs/>
              </w:rPr>
              <w:t xml:space="preserve"> </w:t>
            </w:r>
            <w:proofErr w:type="spellStart"/>
            <w:r>
              <w:rPr>
                <w:rFonts w:ascii="Times New Roman" w:hAnsi="Times New Roman" w:cs="Times New Roman"/>
                <w:b/>
                <w:bCs/>
              </w:rPr>
              <w:t>сүхбат</w:t>
            </w:r>
            <w:proofErr w:type="spellEnd"/>
            <w:r>
              <w:rPr>
                <w:rFonts w:ascii="Times New Roman" w:hAnsi="Times New Roman" w:cs="Times New Roman"/>
                <w:b/>
                <w:bCs/>
              </w:rPr>
              <w:t>/</w:t>
            </w:r>
          </w:p>
          <w:p w14:paraId="0E4F1341"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Беседы с родителями</w:t>
            </w:r>
          </w:p>
          <w:p w14:paraId="0AA26F18"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үстел</w:t>
            </w:r>
            <w:proofErr w:type="spellEnd"/>
            <w:r>
              <w:rPr>
                <w:rFonts w:ascii="Times New Roman" w:hAnsi="Times New Roman" w:cs="Times New Roman"/>
                <w:b/>
                <w:bCs/>
              </w:rPr>
              <w:t xml:space="preserve"> </w:t>
            </w:r>
            <w:proofErr w:type="spellStart"/>
            <w:r>
              <w:rPr>
                <w:rFonts w:ascii="Times New Roman" w:hAnsi="Times New Roman" w:cs="Times New Roman"/>
                <w:b/>
                <w:bCs/>
              </w:rPr>
              <w:t>үсті</w:t>
            </w:r>
            <w:proofErr w:type="spellEnd"/>
            <w:r>
              <w:rPr>
                <w:rFonts w:ascii="Times New Roman" w:hAnsi="Times New Roman" w:cs="Times New Roman"/>
                <w:b/>
                <w:bCs/>
              </w:rPr>
              <w:t xml:space="preserve">, </w:t>
            </w:r>
            <w:proofErr w:type="spellStart"/>
            <w:r>
              <w:rPr>
                <w:rFonts w:ascii="Times New Roman" w:hAnsi="Times New Roman" w:cs="Times New Roman"/>
                <w:b/>
                <w:bCs/>
              </w:rPr>
              <w:t>саусақ</w:t>
            </w:r>
            <w:proofErr w:type="spellEnd"/>
            <w:r>
              <w:rPr>
                <w:rFonts w:ascii="Times New Roman" w:hAnsi="Times New Roman" w:cs="Times New Roman"/>
                <w:b/>
                <w:bCs/>
              </w:rPr>
              <w:t xml:space="preserve"> </w:t>
            </w:r>
            <w:proofErr w:type="spellStart"/>
            <w:r>
              <w:rPr>
                <w:rFonts w:ascii="Times New Roman" w:hAnsi="Times New Roman" w:cs="Times New Roman"/>
                <w:b/>
                <w:bCs/>
              </w:rPr>
              <w:t>және</w:t>
            </w:r>
            <w:proofErr w:type="spellEnd"/>
            <w:r>
              <w:rPr>
                <w:rFonts w:ascii="Times New Roman" w:hAnsi="Times New Roman" w:cs="Times New Roman"/>
                <w:b/>
                <w:bCs/>
              </w:rPr>
              <w:t xml:space="preserve"> </w:t>
            </w:r>
            <w:proofErr w:type="spellStart"/>
            <w:r>
              <w:rPr>
                <w:rFonts w:ascii="Times New Roman" w:hAnsi="Times New Roman" w:cs="Times New Roman"/>
                <w:b/>
                <w:bCs/>
              </w:rPr>
              <w:t>т.б</w:t>
            </w:r>
            <w:proofErr w:type="spellEnd"/>
            <w:r>
              <w:rPr>
                <w:rFonts w:ascii="Times New Roman" w:hAnsi="Times New Roman" w:cs="Times New Roman"/>
                <w:b/>
                <w:bCs/>
              </w:rPr>
              <w:t>.)/</w:t>
            </w:r>
          </w:p>
          <w:p w14:paraId="148CB454"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Игры (настольные, пальчиковые и др.)</w:t>
            </w:r>
          </w:p>
          <w:p w14:paraId="74EEAE5D"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Таңғы</w:t>
            </w:r>
            <w:proofErr w:type="spellEnd"/>
            <w:r>
              <w:rPr>
                <w:rFonts w:ascii="Times New Roman" w:hAnsi="Times New Roman" w:cs="Times New Roman"/>
                <w:b/>
                <w:bCs/>
              </w:rPr>
              <w:t xml:space="preserve"> гимнастика/</w:t>
            </w:r>
          </w:p>
          <w:p w14:paraId="03A41A4D"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Утренняя гимнастика</w:t>
            </w:r>
          </w:p>
        </w:tc>
        <w:tc>
          <w:tcPr>
            <w:tcW w:w="14433" w:type="dxa"/>
            <w:gridSpan w:val="5"/>
          </w:tcPr>
          <w:p w14:paraId="4991C0D5"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Тәрбиешінің</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қарым-қатынасы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сұхбаттар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көңіл-күйін</w:t>
            </w:r>
            <w:proofErr w:type="spellEnd"/>
            <w:r>
              <w:rPr>
                <w:rFonts w:ascii="Times New Roman" w:hAnsi="Times New Roman" w:cs="Times New Roman"/>
              </w:rPr>
              <w:t xml:space="preserve"> </w:t>
            </w:r>
            <w:proofErr w:type="spellStart"/>
            <w:r>
              <w:rPr>
                <w:rFonts w:ascii="Times New Roman" w:hAnsi="Times New Roman" w:cs="Times New Roman"/>
              </w:rPr>
              <w:t>жақсартуға</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қарым-қатынасқа</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Мейірімділік</w:t>
            </w:r>
            <w:proofErr w:type="spellEnd"/>
            <w:r>
              <w:rPr>
                <w:rFonts w:ascii="Times New Roman" w:hAnsi="Times New Roman" w:cs="Times New Roman"/>
              </w:rPr>
              <w:t xml:space="preserve"> </w:t>
            </w:r>
            <w:proofErr w:type="spellStart"/>
            <w:r>
              <w:rPr>
                <w:rFonts w:ascii="Times New Roman" w:hAnsi="Times New Roman" w:cs="Times New Roman"/>
              </w:rPr>
              <w:t>ортасын</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779F8271" w14:textId="77777777" w:rsidR="007B4167" w:rsidRDefault="00F1573B">
            <w:pPr>
              <w:contextualSpacing/>
              <w:rPr>
                <w:rFonts w:ascii="Times New Roman" w:hAnsi="Times New Roman" w:cs="Times New Roman"/>
                <w:iCs/>
              </w:rPr>
            </w:pPr>
            <w:r>
              <w:rPr>
                <w:rFonts w:ascii="Times New Roman" w:hAnsi="Times New Roman" w:cs="Times New Roman"/>
              </w:rPr>
              <w:t>Общение воспитателя с детьми: индивидуальные беседы, игры для общения и создания настроения у детей.  Создание доброжелательной атмосферы.</w:t>
            </w:r>
          </w:p>
          <w:p w14:paraId="3D5C2BCD" w14:textId="77777777" w:rsidR="007B4167" w:rsidRDefault="00F1573B">
            <w:pPr>
              <w:contextualSpacing/>
              <w:rPr>
                <w:rFonts w:ascii="Times New Roman" w:hAnsi="Times New Roman" w:cs="Times New Roman"/>
                <w:iCs/>
              </w:rPr>
            </w:pPr>
            <w:r>
              <w:rPr>
                <w:rFonts w:ascii="Times New Roman" w:hAnsi="Times New Roman" w:cs="Times New Roman"/>
                <w:iCs/>
              </w:rPr>
              <w:t xml:space="preserve">*** </w:t>
            </w:r>
            <w:proofErr w:type="spellStart"/>
            <w:r>
              <w:rPr>
                <w:rFonts w:ascii="Times New Roman" w:hAnsi="Times New Roman" w:cs="Times New Roman"/>
                <w:iCs/>
              </w:rPr>
              <w:t>Қайырлы</w:t>
            </w:r>
            <w:proofErr w:type="spellEnd"/>
            <w:r>
              <w:rPr>
                <w:rFonts w:ascii="Times New Roman" w:hAnsi="Times New Roman" w:cs="Times New Roman"/>
                <w:iCs/>
              </w:rPr>
              <w:t xml:space="preserve"> </w:t>
            </w:r>
            <w:proofErr w:type="spellStart"/>
            <w:r>
              <w:rPr>
                <w:rFonts w:ascii="Times New Roman" w:hAnsi="Times New Roman" w:cs="Times New Roman"/>
                <w:iCs/>
              </w:rPr>
              <w:t>таң</w:t>
            </w:r>
            <w:proofErr w:type="spellEnd"/>
            <w:r>
              <w:rPr>
                <w:rFonts w:ascii="Times New Roman" w:hAnsi="Times New Roman" w:cs="Times New Roman"/>
                <w:iCs/>
              </w:rPr>
              <w:t xml:space="preserve">! - Доброе утро! </w:t>
            </w:r>
            <w:proofErr w:type="spellStart"/>
            <w:r>
              <w:rPr>
                <w:rFonts w:ascii="Times New Roman" w:hAnsi="Times New Roman" w:cs="Times New Roman"/>
                <w:iCs/>
              </w:rPr>
              <w:t>Сәлеметсіз</w:t>
            </w:r>
            <w:proofErr w:type="spellEnd"/>
            <w:r>
              <w:rPr>
                <w:rFonts w:ascii="Times New Roman" w:hAnsi="Times New Roman" w:cs="Times New Roman"/>
                <w:iCs/>
              </w:rPr>
              <w:t xml:space="preserve"> бе! - Здравствуйте!</w:t>
            </w:r>
          </w:p>
        </w:tc>
      </w:tr>
      <w:tr w:rsidR="007B4167" w14:paraId="12740E84" w14:textId="77777777">
        <w:trPr>
          <w:gridAfter w:val="1"/>
          <w:wAfter w:w="25" w:type="dxa"/>
          <w:trHeight w:val="176"/>
        </w:trPr>
        <w:tc>
          <w:tcPr>
            <w:tcW w:w="1588" w:type="dxa"/>
            <w:vMerge/>
          </w:tcPr>
          <w:p w14:paraId="3F81DE10" w14:textId="77777777" w:rsidR="007B4167" w:rsidRDefault="007B4167">
            <w:pPr>
              <w:contextualSpacing/>
              <w:rPr>
                <w:rFonts w:ascii="Times New Roman" w:hAnsi="Times New Roman" w:cs="Times New Roman"/>
                <w:b/>
              </w:rPr>
            </w:pPr>
          </w:p>
        </w:tc>
        <w:tc>
          <w:tcPr>
            <w:tcW w:w="14433" w:type="dxa"/>
            <w:gridSpan w:val="5"/>
          </w:tcPr>
          <w:p w14:paraId="7430E2A7"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B4167" w14:paraId="018A8A02" w14:textId="77777777">
        <w:trPr>
          <w:gridAfter w:val="1"/>
          <w:wAfter w:w="25" w:type="dxa"/>
          <w:trHeight w:val="187"/>
        </w:trPr>
        <w:tc>
          <w:tcPr>
            <w:tcW w:w="1588" w:type="dxa"/>
            <w:vMerge/>
          </w:tcPr>
          <w:p w14:paraId="095D9C86" w14:textId="77777777" w:rsidR="007B4167" w:rsidRDefault="007B4167">
            <w:pPr>
              <w:contextualSpacing/>
              <w:rPr>
                <w:rFonts w:ascii="Times New Roman" w:hAnsi="Times New Roman" w:cs="Times New Roman"/>
                <w:b/>
              </w:rPr>
            </w:pPr>
          </w:p>
        </w:tc>
        <w:tc>
          <w:tcPr>
            <w:tcW w:w="2888" w:type="dxa"/>
            <w:tcBorders>
              <w:top w:val="outset" w:sz="6" w:space="0" w:color="auto"/>
              <w:left w:val="outset" w:sz="6" w:space="0" w:color="auto"/>
              <w:bottom w:val="outset" w:sz="6" w:space="0" w:color="auto"/>
              <w:right w:val="outset" w:sz="6" w:space="0" w:color="auto"/>
            </w:tcBorders>
          </w:tcPr>
          <w:p w14:paraId="674A677E" w14:textId="77777777" w:rsidR="007B4167" w:rsidRDefault="00F1573B">
            <w:pPr>
              <w:widowControl w:val="0"/>
              <w:autoSpaceDE w:val="0"/>
              <w:autoSpaceDN w:val="0"/>
              <w:adjustRightInd w:val="0"/>
              <w:contextualSpacing/>
              <w:rPr>
                <w:rFonts w:ascii="Times New Roman" w:eastAsia="Calibri" w:hAnsi="Times New Roman" w:cs="Times New Roman"/>
                <w:b/>
                <w:shd w:val="clear" w:color="auto" w:fill="FBFBFB"/>
              </w:rPr>
            </w:pPr>
            <w:r>
              <w:rPr>
                <w:rFonts w:ascii="Times New Roman" w:eastAsia="Calibri" w:hAnsi="Times New Roman" w:cs="Times New Roman"/>
                <w:b/>
              </w:rPr>
              <w:t xml:space="preserve">Д\и </w:t>
            </w:r>
            <w:r>
              <w:rPr>
                <w:rFonts w:ascii="Times New Roman" w:eastAsia="Calibri" w:hAnsi="Times New Roman" w:cs="Times New Roman"/>
                <w:b/>
                <w:shd w:val="clear" w:color="auto" w:fill="FBFBFB"/>
              </w:rPr>
              <w:t>«Большие и маленькие»</w:t>
            </w:r>
          </w:p>
          <w:p w14:paraId="2C712A10" w14:textId="77777777" w:rsidR="007B4167" w:rsidRDefault="00F1573B">
            <w:pPr>
              <w:widowControl w:val="0"/>
              <w:autoSpaceDE w:val="0"/>
              <w:autoSpaceDN w:val="0"/>
              <w:adjustRightInd w:val="0"/>
              <w:contextualSpacing/>
              <w:rPr>
                <w:rFonts w:ascii="Times New Roman" w:eastAsia="Calibri" w:hAnsi="Times New Roman" w:cs="Times New Roman"/>
                <w:lang w:eastAsia="ru-RU"/>
              </w:rPr>
            </w:pPr>
            <w:r>
              <w:rPr>
                <w:rFonts w:ascii="Times New Roman" w:eastAsia="Calibri" w:hAnsi="Times New Roman" w:cs="Times New Roman"/>
                <w:bCs/>
                <w:shd w:val="clear" w:color="auto" w:fill="FBFBFB"/>
              </w:rPr>
              <w:t>(</w:t>
            </w:r>
            <w:r>
              <w:rPr>
                <w:rFonts w:ascii="Times New Roman" w:eastAsia="Calibri" w:hAnsi="Times New Roman" w:cs="Times New Roman"/>
              </w:rPr>
              <w:t xml:space="preserve">классификация) </w:t>
            </w:r>
          </w:p>
          <w:p w14:paraId="0C6760C3"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rPr>
              <w:t>***</w:t>
            </w:r>
            <w:r>
              <w:rPr>
                <w:rFonts w:ascii="Times New Roman" w:eastAsia="Calibri" w:hAnsi="Times New Roman" w:cs="Times New Roman"/>
                <w:color w:val="000000"/>
              </w:rPr>
              <w:t xml:space="preserve"> </w:t>
            </w:r>
            <w:proofErr w:type="spellStart"/>
            <w:r>
              <w:rPr>
                <w:rFonts w:ascii="Times New Roman" w:eastAsia="Calibri" w:hAnsi="Times New Roman" w:cs="Times New Roman"/>
                <w:color w:val="000000"/>
              </w:rPr>
              <w:t>үлкен</w:t>
            </w:r>
            <w:proofErr w:type="spellEnd"/>
            <w:r>
              <w:rPr>
                <w:rFonts w:ascii="Times New Roman" w:eastAsia="Calibri" w:hAnsi="Times New Roman" w:cs="Times New Roman"/>
                <w:color w:val="000000"/>
              </w:rPr>
              <w:t xml:space="preserve">, </w:t>
            </w:r>
            <w:proofErr w:type="spellStart"/>
            <w:r>
              <w:rPr>
                <w:rFonts w:ascii="Times New Roman" w:eastAsia="Calibri" w:hAnsi="Times New Roman" w:cs="Times New Roman"/>
                <w:color w:val="000000"/>
              </w:rPr>
              <w:t>кішкентай</w:t>
            </w:r>
            <w:proofErr w:type="spellEnd"/>
          </w:p>
          <w:p w14:paraId="74F7CE1C"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Уметь классифицировать предметы по величине.</w:t>
            </w:r>
          </w:p>
          <w:p w14:paraId="61AB0DFE"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i/>
              </w:rPr>
              <w:t>(познавательная, коммуникативная деятельность)</w:t>
            </w:r>
          </w:p>
        </w:tc>
        <w:tc>
          <w:tcPr>
            <w:tcW w:w="2887" w:type="dxa"/>
            <w:tcBorders>
              <w:top w:val="outset" w:sz="6" w:space="0" w:color="auto"/>
              <w:left w:val="outset" w:sz="6" w:space="0" w:color="auto"/>
              <w:bottom w:val="outset" w:sz="6" w:space="0" w:color="auto"/>
              <w:right w:val="outset" w:sz="6" w:space="0" w:color="auto"/>
            </w:tcBorders>
          </w:tcPr>
          <w:p w14:paraId="7A44B2FE" w14:textId="77777777" w:rsidR="007B4167" w:rsidRDefault="00F1573B">
            <w:pPr>
              <w:contextualSpacing/>
              <w:rPr>
                <w:rFonts w:ascii="Times New Roman" w:eastAsia="Calibri" w:hAnsi="Times New Roman" w:cs="Times New Roman"/>
                <w:iCs/>
              </w:rPr>
            </w:pPr>
            <w:r>
              <w:rPr>
                <w:rFonts w:ascii="Times New Roman" w:eastAsia="Calibri" w:hAnsi="Times New Roman" w:cs="Times New Roman"/>
                <w:b/>
              </w:rPr>
              <w:t>Д\и «Хорошо или плохо»</w:t>
            </w:r>
            <w:r>
              <w:rPr>
                <w:rFonts w:ascii="Times New Roman" w:eastAsia="Calibri" w:hAnsi="Times New Roman" w:cs="Times New Roman"/>
              </w:rPr>
              <w:t xml:space="preserve"> (анализ)</w:t>
            </w:r>
          </w:p>
          <w:p w14:paraId="3893C5CA" w14:textId="77777777" w:rsidR="007B4167" w:rsidRDefault="00F1573B">
            <w:pPr>
              <w:contextualSpacing/>
              <w:rPr>
                <w:rFonts w:ascii="Times New Roman" w:eastAsia="Calibri" w:hAnsi="Times New Roman" w:cs="Times New Roman"/>
                <w:iCs/>
              </w:rPr>
            </w:pPr>
            <w:r>
              <w:rPr>
                <w:rFonts w:ascii="Times New Roman" w:eastAsia="Calibri" w:hAnsi="Times New Roman" w:cs="Times New Roman"/>
                <w:iCs/>
              </w:rPr>
              <w:t>***</w:t>
            </w:r>
            <w:proofErr w:type="spellStart"/>
            <w:r>
              <w:rPr>
                <w:rFonts w:ascii="Times New Roman" w:eastAsia="Calibri" w:hAnsi="Times New Roman" w:cs="Times New Roman"/>
                <w:iCs/>
              </w:rPr>
              <w:t>Рақмет</w:t>
            </w:r>
            <w:proofErr w:type="spellEnd"/>
            <w:r>
              <w:rPr>
                <w:rFonts w:ascii="Times New Roman" w:eastAsia="Calibri" w:hAnsi="Times New Roman" w:cs="Times New Roman"/>
                <w:iCs/>
              </w:rPr>
              <w:t xml:space="preserve">! </w:t>
            </w:r>
            <w:proofErr w:type="spellStart"/>
            <w:r>
              <w:rPr>
                <w:rFonts w:ascii="Times New Roman" w:eastAsia="Calibri" w:hAnsi="Times New Roman" w:cs="Times New Roman"/>
                <w:iCs/>
              </w:rPr>
              <w:t>Кешіріңіз</w:t>
            </w:r>
            <w:proofErr w:type="spellEnd"/>
            <w:r>
              <w:rPr>
                <w:rFonts w:ascii="Times New Roman" w:eastAsia="Calibri" w:hAnsi="Times New Roman" w:cs="Times New Roman"/>
                <w:iCs/>
              </w:rPr>
              <w:t xml:space="preserve">! - </w:t>
            </w:r>
            <w:proofErr w:type="spellStart"/>
            <w:r>
              <w:rPr>
                <w:rFonts w:ascii="Times New Roman" w:eastAsia="Calibri" w:hAnsi="Times New Roman" w:cs="Times New Roman"/>
                <w:iCs/>
              </w:rPr>
              <w:t>Кешірші</w:t>
            </w:r>
            <w:proofErr w:type="spellEnd"/>
            <w:r>
              <w:rPr>
                <w:rFonts w:ascii="Times New Roman" w:eastAsia="Calibri" w:hAnsi="Times New Roman" w:cs="Times New Roman"/>
                <w:iCs/>
              </w:rPr>
              <w:t xml:space="preserve">, мен </w:t>
            </w:r>
            <w:proofErr w:type="spellStart"/>
            <w:r>
              <w:rPr>
                <w:rFonts w:ascii="Times New Roman" w:eastAsia="Calibri" w:hAnsi="Times New Roman" w:cs="Times New Roman"/>
                <w:iCs/>
              </w:rPr>
              <w:t>олай</w:t>
            </w:r>
            <w:proofErr w:type="spellEnd"/>
            <w:r>
              <w:rPr>
                <w:rFonts w:ascii="Times New Roman" w:eastAsia="Calibri" w:hAnsi="Times New Roman" w:cs="Times New Roman"/>
                <w:iCs/>
              </w:rPr>
              <w:t xml:space="preserve"> </w:t>
            </w:r>
            <w:proofErr w:type="spellStart"/>
            <w:r>
              <w:rPr>
                <w:rFonts w:ascii="Times New Roman" w:eastAsia="Calibri" w:hAnsi="Times New Roman" w:cs="Times New Roman"/>
                <w:iCs/>
              </w:rPr>
              <w:t>қайталамаймын</w:t>
            </w:r>
            <w:proofErr w:type="spellEnd"/>
            <w:r>
              <w:rPr>
                <w:rFonts w:ascii="Times New Roman" w:eastAsia="Calibri" w:hAnsi="Times New Roman" w:cs="Times New Roman"/>
                <w:iCs/>
              </w:rPr>
              <w:t xml:space="preserve"> - так не буду делать! </w:t>
            </w:r>
            <w:proofErr w:type="spellStart"/>
            <w:r>
              <w:rPr>
                <w:rFonts w:ascii="Times New Roman" w:eastAsia="Calibri" w:hAnsi="Times New Roman" w:cs="Times New Roman"/>
                <w:iCs/>
              </w:rPr>
              <w:t>Татуласыңдар</w:t>
            </w:r>
            <w:proofErr w:type="spellEnd"/>
            <w:r>
              <w:rPr>
                <w:rFonts w:ascii="Times New Roman" w:eastAsia="Calibri" w:hAnsi="Times New Roman" w:cs="Times New Roman"/>
                <w:iCs/>
              </w:rPr>
              <w:t>.</w:t>
            </w:r>
            <w:r>
              <w:rPr>
                <w:rFonts w:ascii="Times New Roman" w:eastAsia="Calibri" w:hAnsi="Times New Roman" w:cs="Times New Roman"/>
              </w:rPr>
              <w:br/>
            </w:r>
            <w:r>
              <w:rPr>
                <w:rFonts w:ascii="Times New Roman" w:eastAsia="Calibri" w:hAnsi="Times New Roman" w:cs="Times New Roman"/>
                <w:b/>
                <w:i/>
              </w:rPr>
              <w:t>Задача.</w:t>
            </w:r>
            <w:r>
              <w:rPr>
                <w:rFonts w:ascii="Times New Roman" w:eastAsia="Calibri" w:hAnsi="Times New Roman" w:cs="Times New Roman"/>
              </w:rPr>
              <w:t xml:space="preserve"> Воспитать доброжелательность, вежливость, готовность помогать близким.</w:t>
            </w:r>
          </w:p>
          <w:p w14:paraId="1817B89E"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i/>
              </w:rPr>
              <w:t xml:space="preserve">(познавательная, коммуникативная деятельность) </w:t>
            </w:r>
          </w:p>
        </w:tc>
        <w:tc>
          <w:tcPr>
            <w:tcW w:w="2888" w:type="dxa"/>
            <w:tcBorders>
              <w:top w:val="outset" w:sz="6" w:space="0" w:color="auto"/>
              <w:left w:val="outset" w:sz="6" w:space="0" w:color="auto"/>
              <w:bottom w:val="outset" w:sz="6" w:space="0" w:color="auto"/>
              <w:right w:val="outset" w:sz="6" w:space="0" w:color="auto"/>
            </w:tcBorders>
          </w:tcPr>
          <w:p w14:paraId="61123DE5"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Д\и «Собери картинку»</w:t>
            </w:r>
          </w:p>
          <w:p w14:paraId="13DD5263"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rPr>
              <w:t>(синтез)</w:t>
            </w:r>
          </w:p>
          <w:p w14:paraId="2CAE4B6D"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rPr>
              <w:t>***</w:t>
            </w:r>
            <w:proofErr w:type="spellStart"/>
            <w:r>
              <w:rPr>
                <w:rFonts w:ascii="Times New Roman" w:eastAsia="Calibri" w:hAnsi="Times New Roman" w:cs="Times New Roman"/>
                <w:color w:val="000000"/>
              </w:rPr>
              <w:t>алма</w:t>
            </w:r>
            <w:proofErr w:type="spellEnd"/>
            <w:r>
              <w:rPr>
                <w:rFonts w:ascii="Times New Roman" w:eastAsia="Calibri" w:hAnsi="Times New Roman" w:cs="Times New Roman"/>
                <w:color w:val="000000"/>
              </w:rPr>
              <w:t xml:space="preserve">, </w:t>
            </w:r>
            <w:proofErr w:type="spellStart"/>
            <w:r>
              <w:rPr>
                <w:rFonts w:ascii="Times New Roman" w:eastAsia="Calibri" w:hAnsi="Times New Roman" w:cs="Times New Roman"/>
                <w:color w:val="000000"/>
              </w:rPr>
              <w:t>алмұрт</w:t>
            </w:r>
            <w:proofErr w:type="spellEnd"/>
            <w:r>
              <w:rPr>
                <w:rFonts w:ascii="Times New Roman" w:eastAsia="Calibri" w:hAnsi="Times New Roman" w:cs="Times New Roman"/>
                <w:color w:val="000000"/>
              </w:rPr>
              <w:t xml:space="preserve">, </w:t>
            </w:r>
            <w:proofErr w:type="spellStart"/>
            <w:r>
              <w:rPr>
                <w:rFonts w:ascii="Times New Roman" w:eastAsia="Calibri" w:hAnsi="Times New Roman" w:cs="Times New Roman"/>
                <w:color w:val="000000"/>
              </w:rPr>
              <w:t>қарбыз</w:t>
            </w:r>
            <w:proofErr w:type="spellEnd"/>
            <w:r>
              <w:rPr>
                <w:rFonts w:ascii="Times New Roman" w:eastAsia="Calibri" w:hAnsi="Times New Roman" w:cs="Times New Roman"/>
                <w:color w:val="000000"/>
              </w:rPr>
              <w:t xml:space="preserve">, </w:t>
            </w:r>
            <w:proofErr w:type="spellStart"/>
            <w:r>
              <w:rPr>
                <w:rFonts w:ascii="Times New Roman" w:eastAsia="Calibri" w:hAnsi="Times New Roman" w:cs="Times New Roman"/>
                <w:color w:val="000000"/>
              </w:rPr>
              <w:t>пияз</w:t>
            </w:r>
            <w:proofErr w:type="spellEnd"/>
            <w:r>
              <w:rPr>
                <w:rFonts w:ascii="Times New Roman" w:eastAsia="Calibri" w:hAnsi="Times New Roman" w:cs="Times New Roman"/>
                <w:color w:val="000000"/>
              </w:rPr>
              <w:t>,</w:t>
            </w:r>
            <w:r>
              <w:rPr>
                <w:rFonts w:ascii="Times New Roman" w:eastAsia="Calibri" w:hAnsi="Times New Roman" w:cs="Times New Roman"/>
                <w:bCs/>
                <w:iCs/>
              </w:rPr>
              <w:t xml:space="preserve"> </w:t>
            </w:r>
            <w:proofErr w:type="spellStart"/>
            <w:r>
              <w:rPr>
                <w:rFonts w:ascii="Times New Roman" w:eastAsia="Calibri" w:hAnsi="Times New Roman" w:cs="Times New Roman"/>
                <w:bCs/>
                <w:iCs/>
              </w:rPr>
              <w:t>қызанақ</w:t>
            </w:r>
            <w:proofErr w:type="spellEnd"/>
            <w:r>
              <w:rPr>
                <w:rFonts w:ascii="Times New Roman" w:eastAsia="Calibri" w:hAnsi="Times New Roman" w:cs="Times New Roman"/>
                <w:bCs/>
                <w:iCs/>
              </w:rPr>
              <w:t xml:space="preserve">. </w:t>
            </w:r>
            <w:proofErr w:type="spellStart"/>
            <w:r>
              <w:rPr>
                <w:rFonts w:ascii="Times New Roman" w:eastAsia="Calibri" w:hAnsi="Times New Roman" w:cs="Times New Roman"/>
                <w:bCs/>
                <w:iCs/>
              </w:rPr>
              <w:t>қызылша</w:t>
            </w:r>
            <w:proofErr w:type="spellEnd"/>
          </w:p>
          <w:p w14:paraId="35905590"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Развивать память, мышление, моторику пальцев рук.</w:t>
            </w:r>
          </w:p>
          <w:p w14:paraId="7D2F3B4B"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i/>
              </w:rPr>
              <w:t>(познавательная, коммуникативная деятельность)</w:t>
            </w:r>
          </w:p>
        </w:tc>
        <w:tc>
          <w:tcPr>
            <w:tcW w:w="2887" w:type="dxa"/>
            <w:tcBorders>
              <w:top w:val="outset" w:sz="6" w:space="0" w:color="auto"/>
              <w:left w:val="outset" w:sz="6" w:space="0" w:color="auto"/>
              <w:bottom w:val="outset" w:sz="6" w:space="0" w:color="auto"/>
              <w:right w:val="outset" w:sz="6" w:space="0" w:color="auto"/>
            </w:tcBorders>
          </w:tcPr>
          <w:p w14:paraId="18029F1D"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Д\и «Бабушка и дедушка»</w:t>
            </w:r>
            <w:r>
              <w:rPr>
                <w:rFonts w:ascii="Times New Roman" w:eastAsia="Calibri" w:hAnsi="Times New Roman" w:cs="Times New Roman"/>
              </w:rPr>
              <w:t xml:space="preserve"> (сравнение)</w:t>
            </w:r>
          </w:p>
          <w:p w14:paraId="379EE08C" w14:textId="77777777" w:rsidR="007B4167" w:rsidRDefault="00F1573B">
            <w:pPr>
              <w:contextualSpacing/>
              <w:rPr>
                <w:rFonts w:ascii="Times New Roman" w:eastAsia="Calibri" w:hAnsi="Times New Roman" w:cs="Times New Roman"/>
                <w:iCs/>
              </w:rPr>
            </w:pPr>
            <w:r>
              <w:rPr>
                <w:rFonts w:ascii="Times New Roman" w:eastAsia="Calibri" w:hAnsi="Times New Roman" w:cs="Times New Roman"/>
              </w:rPr>
              <w:t>***</w:t>
            </w:r>
            <w:r>
              <w:rPr>
                <w:rFonts w:ascii="Times New Roman" w:eastAsia="Calibri" w:hAnsi="Times New Roman" w:cs="Times New Roman"/>
                <w:iCs/>
              </w:rPr>
              <w:t xml:space="preserve"> </w:t>
            </w:r>
            <w:proofErr w:type="spellStart"/>
            <w:r>
              <w:rPr>
                <w:rFonts w:ascii="Times New Roman" w:eastAsia="Calibri" w:hAnsi="Times New Roman" w:cs="Times New Roman"/>
                <w:iCs/>
              </w:rPr>
              <w:t>ата</w:t>
            </w:r>
            <w:proofErr w:type="spellEnd"/>
            <w:r>
              <w:rPr>
                <w:rFonts w:ascii="Times New Roman" w:eastAsia="Calibri" w:hAnsi="Times New Roman" w:cs="Times New Roman"/>
                <w:iCs/>
              </w:rPr>
              <w:t xml:space="preserve">, </w:t>
            </w:r>
            <w:proofErr w:type="spellStart"/>
            <w:r>
              <w:rPr>
                <w:rFonts w:ascii="Times New Roman" w:eastAsia="Calibri" w:hAnsi="Times New Roman" w:cs="Times New Roman"/>
                <w:iCs/>
              </w:rPr>
              <w:t>апа</w:t>
            </w:r>
            <w:proofErr w:type="spellEnd"/>
            <w:r>
              <w:rPr>
                <w:rFonts w:ascii="Times New Roman" w:eastAsia="Calibri" w:hAnsi="Times New Roman" w:cs="Times New Roman"/>
                <w:iCs/>
              </w:rPr>
              <w:t xml:space="preserve">, </w:t>
            </w:r>
            <w:proofErr w:type="spellStart"/>
            <w:r>
              <w:rPr>
                <w:rFonts w:ascii="Times New Roman" w:eastAsia="Calibri" w:hAnsi="Times New Roman" w:cs="Times New Roman"/>
                <w:iCs/>
              </w:rPr>
              <w:t>әже</w:t>
            </w:r>
            <w:proofErr w:type="spellEnd"/>
            <w:r>
              <w:rPr>
                <w:rFonts w:ascii="Times New Roman" w:eastAsia="Calibri" w:hAnsi="Times New Roman" w:cs="Times New Roman"/>
                <w:iCs/>
              </w:rPr>
              <w:t>.</w:t>
            </w:r>
          </w:p>
          <w:p w14:paraId="6519197F"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способствовать формированию у детей осознанного отношения к процессу составления сравнения.</w:t>
            </w:r>
          </w:p>
          <w:p w14:paraId="0EF417A6"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w:t>
            </w:r>
            <w:r>
              <w:rPr>
                <w:rFonts w:ascii="Times New Roman" w:eastAsia="Calibri" w:hAnsi="Times New Roman" w:cs="Times New Roman"/>
                <w:i/>
              </w:rPr>
              <w:t xml:space="preserve">коммуникативная, </w:t>
            </w:r>
            <w:proofErr w:type="spellStart"/>
            <w:r>
              <w:rPr>
                <w:rFonts w:ascii="Times New Roman" w:eastAsia="Calibri" w:hAnsi="Times New Roman" w:cs="Times New Roman"/>
                <w:i/>
              </w:rPr>
              <w:t>игроваядеятельность</w:t>
            </w:r>
            <w:proofErr w:type="spellEnd"/>
            <w:r>
              <w:rPr>
                <w:rFonts w:ascii="Times New Roman" w:eastAsia="Calibri" w:hAnsi="Times New Roman" w:cs="Times New Roman"/>
                <w:i/>
              </w:rPr>
              <w:t xml:space="preserve">) </w:t>
            </w:r>
            <w:r>
              <w:rPr>
                <w:rFonts w:ascii="Times New Roman" w:eastAsia="Calibri" w:hAnsi="Times New Roman" w:cs="Times New Roman"/>
              </w:rPr>
              <w:br/>
            </w:r>
          </w:p>
        </w:tc>
        <w:tc>
          <w:tcPr>
            <w:tcW w:w="2883" w:type="dxa"/>
            <w:tcBorders>
              <w:top w:val="outset" w:sz="6" w:space="0" w:color="auto"/>
              <w:left w:val="outset" w:sz="6" w:space="0" w:color="auto"/>
              <w:bottom w:val="outset" w:sz="6" w:space="0" w:color="auto"/>
              <w:right w:val="outset" w:sz="6" w:space="0" w:color="auto"/>
            </w:tcBorders>
          </w:tcPr>
          <w:p w14:paraId="453BEE1B"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Д\и «Я люблю свою семью»</w:t>
            </w:r>
          </w:p>
          <w:p w14:paraId="272A617E" w14:textId="77777777" w:rsidR="007B4167" w:rsidRDefault="00F1573B">
            <w:pPr>
              <w:contextualSpacing/>
              <w:rPr>
                <w:rFonts w:ascii="Times New Roman" w:eastAsia="Calibri" w:hAnsi="Times New Roman" w:cs="Times New Roman"/>
                <w:iCs/>
              </w:rPr>
            </w:pPr>
            <w:r>
              <w:rPr>
                <w:rFonts w:ascii="Times New Roman" w:eastAsia="Calibri" w:hAnsi="Times New Roman" w:cs="Times New Roman"/>
                <w:b/>
              </w:rPr>
              <w:t>(</w:t>
            </w:r>
            <w:r>
              <w:rPr>
                <w:rFonts w:ascii="Times New Roman" w:eastAsia="Calibri" w:hAnsi="Times New Roman" w:cs="Times New Roman"/>
              </w:rPr>
              <w:t>обобщение знаний)</w:t>
            </w:r>
            <w:r>
              <w:rPr>
                <w:rFonts w:ascii="Times New Roman" w:eastAsia="Calibri" w:hAnsi="Times New Roman" w:cs="Times New Roman"/>
                <w:b/>
                <w:bCs/>
              </w:rPr>
              <w:t xml:space="preserve"> ***</w:t>
            </w:r>
            <w:proofErr w:type="spellStart"/>
            <w:r>
              <w:rPr>
                <w:rFonts w:ascii="Times New Roman" w:eastAsia="Calibri" w:hAnsi="Times New Roman" w:cs="Times New Roman"/>
                <w:bCs/>
              </w:rPr>
              <w:t>Отбасы</w:t>
            </w:r>
            <w:proofErr w:type="spellEnd"/>
            <w:r>
              <w:rPr>
                <w:rFonts w:ascii="Times New Roman" w:eastAsia="Calibri" w:hAnsi="Times New Roman" w:cs="Times New Roman"/>
                <w:i/>
                <w:iCs/>
              </w:rPr>
              <w:t xml:space="preserve"> -</w:t>
            </w:r>
            <w:r>
              <w:rPr>
                <w:rFonts w:ascii="Times New Roman" w:eastAsia="Calibri" w:hAnsi="Times New Roman" w:cs="Times New Roman"/>
                <w:iCs/>
              </w:rPr>
              <w:t xml:space="preserve"> Ана, </w:t>
            </w:r>
            <w:proofErr w:type="spellStart"/>
            <w:r>
              <w:rPr>
                <w:rFonts w:ascii="Times New Roman" w:eastAsia="Calibri" w:hAnsi="Times New Roman" w:cs="Times New Roman"/>
                <w:iCs/>
              </w:rPr>
              <w:t>әке</w:t>
            </w:r>
            <w:proofErr w:type="spellEnd"/>
            <w:r>
              <w:rPr>
                <w:rFonts w:ascii="Times New Roman" w:eastAsia="Calibri" w:hAnsi="Times New Roman" w:cs="Times New Roman"/>
                <w:iCs/>
              </w:rPr>
              <w:t xml:space="preserve">, </w:t>
            </w:r>
            <w:proofErr w:type="spellStart"/>
            <w:r>
              <w:rPr>
                <w:rFonts w:ascii="Times New Roman" w:eastAsia="Calibri" w:hAnsi="Times New Roman" w:cs="Times New Roman"/>
                <w:iCs/>
              </w:rPr>
              <w:t>ата</w:t>
            </w:r>
            <w:proofErr w:type="spellEnd"/>
            <w:r>
              <w:rPr>
                <w:rFonts w:ascii="Times New Roman" w:eastAsia="Calibri" w:hAnsi="Times New Roman" w:cs="Times New Roman"/>
                <w:iCs/>
              </w:rPr>
              <w:t xml:space="preserve">, </w:t>
            </w:r>
          </w:p>
          <w:p w14:paraId="1FEAF6E4" w14:textId="77777777" w:rsidR="007B4167" w:rsidRDefault="00F1573B">
            <w:pPr>
              <w:contextualSpacing/>
              <w:rPr>
                <w:rFonts w:ascii="Times New Roman" w:eastAsia="Calibri" w:hAnsi="Times New Roman" w:cs="Times New Roman"/>
                <w:iCs/>
              </w:rPr>
            </w:pPr>
            <w:proofErr w:type="spellStart"/>
            <w:r>
              <w:rPr>
                <w:rFonts w:ascii="Times New Roman" w:eastAsia="Calibri" w:hAnsi="Times New Roman" w:cs="Times New Roman"/>
                <w:iCs/>
              </w:rPr>
              <w:t>апа</w:t>
            </w:r>
            <w:proofErr w:type="spellEnd"/>
            <w:r>
              <w:rPr>
                <w:rFonts w:ascii="Times New Roman" w:eastAsia="Calibri" w:hAnsi="Times New Roman" w:cs="Times New Roman"/>
                <w:iCs/>
              </w:rPr>
              <w:t xml:space="preserve">, </w:t>
            </w:r>
            <w:proofErr w:type="spellStart"/>
            <w:r>
              <w:rPr>
                <w:rFonts w:ascii="Times New Roman" w:eastAsia="Calibri" w:hAnsi="Times New Roman" w:cs="Times New Roman"/>
                <w:iCs/>
              </w:rPr>
              <w:t>әже</w:t>
            </w:r>
            <w:proofErr w:type="spellEnd"/>
            <w:r>
              <w:rPr>
                <w:rFonts w:ascii="Times New Roman" w:eastAsia="Calibri" w:hAnsi="Times New Roman" w:cs="Times New Roman"/>
                <w:iCs/>
              </w:rPr>
              <w:t xml:space="preserve">, </w:t>
            </w:r>
            <w:proofErr w:type="spellStart"/>
            <w:r>
              <w:rPr>
                <w:rFonts w:ascii="Times New Roman" w:eastAsia="Calibri" w:hAnsi="Times New Roman" w:cs="Times New Roman"/>
                <w:iCs/>
              </w:rPr>
              <w:t>аға</w:t>
            </w:r>
            <w:proofErr w:type="spellEnd"/>
            <w:r>
              <w:rPr>
                <w:rFonts w:ascii="Times New Roman" w:eastAsia="Calibri" w:hAnsi="Times New Roman" w:cs="Times New Roman"/>
                <w:iCs/>
              </w:rPr>
              <w:t xml:space="preserve"> </w:t>
            </w:r>
            <w:proofErr w:type="spellStart"/>
            <w:r>
              <w:rPr>
                <w:rFonts w:ascii="Times New Roman" w:eastAsia="Calibri" w:hAnsi="Times New Roman" w:cs="Times New Roman"/>
                <w:iCs/>
              </w:rPr>
              <w:t>әпке</w:t>
            </w:r>
            <w:proofErr w:type="spellEnd"/>
            <w:r>
              <w:rPr>
                <w:rFonts w:ascii="Times New Roman" w:eastAsia="Calibri" w:hAnsi="Times New Roman" w:cs="Times New Roman"/>
                <w:iCs/>
              </w:rPr>
              <w:t xml:space="preserve"> </w:t>
            </w:r>
            <w:proofErr w:type="spellStart"/>
            <w:r>
              <w:rPr>
                <w:rFonts w:ascii="Times New Roman" w:eastAsia="Calibri" w:hAnsi="Times New Roman" w:cs="Times New Roman"/>
                <w:iCs/>
              </w:rPr>
              <w:t>сіңлі</w:t>
            </w:r>
            <w:proofErr w:type="spellEnd"/>
            <w:r>
              <w:rPr>
                <w:rFonts w:ascii="Times New Roman" w:eastAsia="Calibri" w:hAnsi="Times New Roman" w:cs="Times New Roman"/>
                <w:iCs/>
              </w:rPr>
              <w:t xml:space="preserve">, мен, сен  </w:t>
            </w:r>
          </w:p>
          <w:p w14:paraId="140E53AF"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обучение грамотному изъяснению, вежливому общению, умению учитывать интересы окружающих;</w:t>
            </w:r>
          </w:p>
          <w:p w14:paraId="04AD25A9"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rPr>
              <w:t>(</w:t>
            </w:r>
            <w:r>
              <w:rPr>
                <w:rFonts w:ascii="Times New Roman" w:eastAsia="Calibri" w:hAnsi="Times New Roman" w:cs="Times New Roman"/>
                <w:i/>
              </w:rPr>
              <w:t xml:space="preserve">коммуникативная, игровая деятельность) </w:t>
            </w:r>
          </w:p>
        </w:tc>
      </w:tr>
      <w:tr w:rsidR="007B4167" w14:paraId="31BE4845" w14:textId="77777777">
        <w:trPr>
          <w:gridAfter w:val="1"/>
          <w:wAfter w:w="25" w:type="dxa"/>
          <w:trHeight w:val="187"/>
        </w:trPr>
        <w:tc>
          <w:tcPr>
            <w:tcW w:w="1588" w:type="dxa"/>
            <w:vMerge/>
          </w:tcPr>
          <w:p w14:paraId="3ADD1863" w14:textId="77777777" w:rsidR="007B4167" w:rsidRDefault="007B4167">
            <w:pPr>
              <w:contextualSpacing/>
              <w:rPr>
                <w:rFonts w:ascii="Times New Roman" w:hAnsi="Times New Roman" w:cs="Times New Roman"/>
                <w:b/>
              </w:rPr>
            </w:pPr>
          </w:p>
        </w:tc>
        <w:tc>
          <w:tcPr>
            <w:tcW w:w="14433" w:type="dxa"/>
            <w:gridSpan w:val="5"/>
          </w:tcPr>
          <w:p w14:paraId="4EFD6781"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КЕШЕНДІ ТАҢҒЫ ГИМНАСТИКА (</w:t>
            </w:r>
            <w:proofErr w:type="spellStart"/>
            <w:r>
              <w:rPr>
                <w:rFonts w:ascii="Times New Roman" w:hAnsi="Times New Roman" w:cs="Times New Roman"/>
                <w:bCs/>
              </w:rPr>
              <w:t>ұсынылады</w:t>
            </w:r>
            <w:proofErr w:type="spellEnd"/>
            <w:r>
              <w:rPr>
                <w:rFonts w:ascii="Times New Roman" w:hAnsi="Times New Roman" w:cs="Times New Roman"/>
                <w:bCs/>
              </w:rPr>
              <w:t xml:space="preserve">) </w:t>
            </w:r>
            <w:r>
              <w:rPr>
                <w:rFonts w:ascii="Times New Roman" w:hAnsi="Times New Roman" w:cs="Times New Roman"/>
                <w:b/>
                <w:bCs/>
              </w:rPr>
              <w:t>КОМПЛЕКС УТРЕННЕЙ ГИМНАСТИКИ по плану специалиста</w:t>
            </w:r>
          </w:p>
          <w:p w14:paraId="6A78A77D" w14:textId="77777777" w:rsidR="007B4167" w:rsidRDefault="00F1573B">
            <w:pPr>
              <w:widowControl w:val="0"/>
              <w:tabs>
                <w:tab w:val="left" w:pos="6640"/>
              </w:tabs>
              <w:autoSpaceDE w:val="0"/>
              <w:autoSpaceDN w:val="0"/>
              <w:adjustRightInd w:val="0"/>
              <w:contextualSpacing/>
              <w:rPr>
                <w:rFonts w:ascii="Times New Roman" w:hAnsi="Times New Roman" w:cs="Times New Roman"/>
                <w:i/>
              </w:rPr>
            </w:pPr>
            <w:r>
              <w:rPr>
                <w:rFonts w:ascii="Times New Roman" w:hAnsi="Times New Roman" w:cs="Times New Roman"/>
                <w:bCs/>
              </w:rPr>
              <w:t>**</w:t>
            </w:r>
            <w:r>
              <w:rPr>
                <w:rFonts w:ascii="Times New Roman" w:hAnsi="Times New Roman" w:cs="Times New Roman"/>
                <w:bCs/>
                <w:i/>
              </w:rPr>
              <w:t>(</w:t>
            </w:r>
            <w:r>
              <w:rPr>
                <w:rFonts w:ascii="Times New Roman" w:eastAsia="Times New Roman" w:hAnsi="Times New Roman" w:cs="Times New Roman"/>
                <w:i/>
                <w:color w:val="000000"/>
                <w:lang w:eastAsia="ru-RU"/>
              </w:rPr>
              <w:t>двигательная активность, игровая деятельность)</w:t>
            </w:r>
          </w:p>
        </w:tc>
      </w:tr>
      <w:tr w:rsidR="007B4167" w14:paraId="116502A4" w14:textId="77777777">
        <w:trPr>
          <w:gridAfter w:val="1"/>
          <w:wAfter w:w="25" w:type="dxa"/>
          <w:trHeight w:val="187"/>
        </w:trPr>
        <w:tc>
          <w:tcPr>
            <w:tcW w:w="1588" w:type="dxa"/>
          </w:tcPr>
          <w:p w14:paraId="6BE73B15"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Таңғы</w:t>
            </w:r>
            <w:proofErr w:type="spellEnd"/>
            <w:r>
              <w:rPr>
                <w:rFonts w:ascii="Times New Roman" w:hAnsi="Times New Roman" w:cs="Times New Roman"/>
                <w:b/>
              </w:rPr>
              <w:t xml:space="preserve"> </w:t>
            </w:r>
            <w:r>
              <w:rPr>
                <w:rFonts w:ascii="Times New Roman" w:hAnsi="Times New Roman" w:cs="Times New Roman"/>
                <w:b/>
              </w:rPr>
              <w:lastRenderedPageBreak/>
              <w:t>ас/Завтрак</w:t>
            </w:r>
          </w:p>
        </w:tc>
        <w:tc>
          <w:tcPr>
            <w:tcW w:w="14433" w:type="dxa"/>
            <w:gridSpan w:val="5"/>
          </w:tcPr>
          <w:p w14:paraId="20D2816D"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lastRenderedPageBreak/>
              <w:t>Мәдени-гигиеналық</w:t>
            </w:r>
            <w:proofErr w:type="spellEnd"/>
            <w:r>
              <w:rPr>
                <w:rFonts w:ascii="Times New Roman" w:hAnsi="Times New Roman" w:cs="Times New Roman"/>
              </w:rPr>
              <w:t xml:space="preserve"> </w:t>
            </w:r>
            <w:proofErr w:type="spellStart"/>
            <w:r>
              <w:rPr>
                <w:rFonts w:ascii="Times New Roman" w:hAnsi="Times New Roman" w:cs="Times New Roman"/>
              </w:rPr>
              <w:t>машықтарды</w:t>
            </w:r>
            <w:proofErr w:type="spellEnd"/>
            <w:r>
              <w:rPr>
                <w:rFonts w:ascii="Times New Roman" w:hAnsi="Times New Roman" w:cs="Times New Roman"/>
              </w:rPr>
              <w:t xml:space="preserve"> </w:t>
            </w:r>
            <w:proofErr w:type="spellStart"/>
            <w:r>
              <w:rPr>
                <w:rFonts w:ascii="Times New Roman" w:hAnsi="Times New Roman" w:cs="Times New Roman"/>
              </w:rPr>
              <w:t>меңгеру</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орындауды</w:t>
            </w:r>
            <w:proofErr w:type="spellEnd"/>
            <w:r>
              <w:rPr>
                <w:rFonts w:ascii="Times New Roman" w:hAnsi="Times New Roman" w:cs="Times New Roman"/>
              </w:rPr>
              <w:t xml:space="preserve"> </w:t>
            </w:r>
            <w:proofErr w:type="spellStart"/>
            <w:r>
              <w:rPr>
                <w:rFonts w:ascii="Times New Roman" w:hAnsi="Times New Roman" w:cs="Times New Roman"/>
              </w:rPr>
              <w:t>пысықтау</w:t>
            </w:r>
            <w:proofErr w:type="spellEnd"/>
            <w:r>
              <w:rPr>
                <w:rFonts w:ascii="Times New Roman" w:hAnsi="Times New Roman" w:cs="Times New Roman"/>
              </w:rPr>
              <w:t>.</w:t>
            </w:r>
          </w:p>
          <w:p w14:paraId="46BC028C"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lastRenderedPageBreak/>
              <w:t>Закрепление знаний и выполнение культурно-гигиенических навыков.</w:t>
            </w:r>
          </w:p>
          <w:p w14:paraId="35BA876E" w14:textId="77777777" w:rsidR="007B4167" w:rsidRDefault="00F1573B">
            <w:pPr>
              <w:contextualSpacing/>
              <w:rPr>
                <w:rFonts w:ascii="Times New Roman" w:hAnsi="Times New Roman" w:cs="Times New Roman"/>
              </w:rPr>
            </w:pPr>
            <w:r>
              <w:rPr>
                <w:rFonts w:ascii="Times New Roman" w:hAnsi="Times New Roman" w:cs="Times New Roman"/>
                <w:b/>
              </w:rPr>
              <w:t>Работа дежурных.</w:t>
            </w:r>
            <w:r>
              <w:rPr>
                <w:rFonts w:ascii="Times New Roman" w:hAnsi="Times New Roman" w:cs="Times New Roman"/>
              </w:rPr>
              <w:t xml:space="preserve"> (раскладывание столовых приборов, салфеток)</w:t>
            </w:r>
          </w:p>
          <w:p w14:paraId="4FEA673E" w14:textId="77777777" w:rsidR="007B4167" w:rsidRDefault="00F1573B">
            <w:pPr>
              <w:contextualSpacing/>
              <w:rPr>
                <w:rFonts w:ascii="Times New Roman" w:hAnsi="Times New Roman" w:cs="Times New Roman"/>
                <w:bCs/>
              </w:rPr>
            </w:pPr>
            <w:r>
              <w:rPr>
                <w:rFonts w:ascii="Times New Roman" w:hAnsi="Times New Roman" w:cs="Times New Roman"/>
                <w:b/>
              </w:rPr>
              <w:t>Гигиенические процедуры.</w:t>
            </w:r>
            <w:r>
              <w:rPr>
                <w:rFonts w:ascii="Times New Roman" w:hAnsi="Times New Roman" w:cs="Times New Roman"/>
              </w:rPr>
              <w:t xml:space="preserve"> (правильное мытье рук, знать место своего полотенца, умение правильно вытирать руки и вешать полотенце</w:t>
            </w:r>
            <w:r>
              <w:rPr>
                <w:rFonts w:ascii="Times New Roman" w:hAnsi="Times New Roman" w:cs="Times New Roman"/>
                <w:bCs/>
              </w:rPr>
              <w:t>)</w:t>
            </w:r>
          </w:p>
          <w:p w14:paraId="6E879F05"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b/>
              </w:rPr>
              <w:t>Прием пищи.</w:t>
            </w:r>
            <w:r>
              <w:rPr>
                <w:rFonts w:ascii="Times New Roman" w:hAnsi="Times New Roman" w:cs="Times New Roman"/>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p w14:paraId="63EC796D"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жаттығуы</w:t>
            </w:r>
            <w:proofErr w:type="spellEnd"/>
            <w:r>
              <w:rPr>
                <w:rFonts w:ascii="Times New Roman" w:hAnsi="Times New Roman" w:cs="Times New Roman"/>
              </w:rPr>
              <w:t>/Игровое упражнение «Полотенце пушистое!»</w:t>
            </w:r>
          </w:p>
          <w:p w14:paraId="01FB391F"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 xml:space="preserve">*** </w:t>
            </w:r>
            <w:proofErr w:type="spellStart"/>
            <w:r>
              <w:rPr>
                <w:rFonts w:ascii="Times New Roman" w:hAnsi="Times New Roman" w:cs="Times New Roman"/>
              </w:rPr>
              <w:t>орамал</w:t>
            </w:r>
            <w:proofErr w:type="spellEnd"/>
            <w:r>
              <w:rPr>
                <w:rFonts w:ascii="Times New Roman" w:hAnsi="Times New Roman" w:cs="Times New Roman"/>
              </w:rPr>
              <w:t xml:space="preserve"> </w:t>
            </w:r>
            <w:proofErr w:type="spellStart"/>
            <w:r>
              <w:rPr>
                <w:rFonts w:ascii="Times New Roman" w:hAnsi="Times New Roman" w:cs="Times New Roman"/>
              </w:rPr>
              <w:t>сабын</w:t>
            </w:r>
            <w:proofErr w:type="spellEnd"/>
            <w:r>
              <w:rPr>
                <w:rFonts w:ascii="Times New Roman" w:hAnsi="Times New Roman" w:cs="Times New Roman"/>
              </w:rPr>
              <w:t xml:space="preserve"> -мыло, су - вода, </w:t>
            </w:r>
            <w:proofErr w:type="spellStart"/>
            <w:r>
              <w:rPr>
                <w:rFonts w:ascii="Times New Roman" w:hAnsi="Times New Roman" w:cs="Times New Roman"/>
              </w:rPr>
              <w:t>кір</w:t>
            </w:r>
            <w:proofErr w:type="spellEnd"/>
            <w:r>
              <w:rPr>
                <w:rFonts w:ascii="Times New Roman" w:hAnsi="Times New Roman" w:cs="Times New Roman"/>
              </w:rPr>
              <w:t xml:space="preserve"> - грязный, таза – чистый.</w:t>
            </w:r>
          </w:p>
          <w:p w14:paraId="1DCB0AAB"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b/>
                <w:i/>
              </w:rPr>
              <w:t>Задача.</w:t>
            </w:r>
            <w:r>
              <w:rPr>
                <w:rFonts w:ascii="Times New Roman" w:hAnsi="Times New Roman" w:cs="Times New Roman"/>
              </w:rPr>
              <w:t xml:space="preserve"> Закреплять умение мыть руки аккуратно, не брызгать на пол и одежду и вытираться полотенцем насухо.</w:t>
            </w:r>
          </w:p>
        </w:tc>
      </w:tr>
      <w:tr w:rsidR="007B4167" w14:paraId="400DAFCE" w14:textId="77777777">
        <w:trPr>
          <w:gridAfter w:val="1"/>
          <w:wAfter w:w="25" w:type="dxa"/>
          <w:trHeight w:val="187"/>
        </w:trPr>
        <w:tc>
          <w:tcPr>
            <w:tcW w:w="1588" w:type="dxa"/>
          </w:tcPr>
          <w:p w14:paraId="6B2300C0" w14:textId="77777777" w:rsidR="007B4167" w:rsidRDefault="007B4167">
            <w:pPr>
              <w:widowControl w:val="0"/>
              <w:tabs>
                <w:tab w:val="left" w:pos="6640"/>
              </w:tabs>
              <w:autoSpaceDE w:val="0"/>
              <w:autoSpaceDN w:val="0"/>
              <w:adjustRightInd w:val="0"/>
              <w:contextualSpacing/>
              <w:rPr>
                <w:rFonts w:ascii="Times New Roman" w:hAnsi="Times New Roman" w:cs="Times New Roman"/>
                <w:b/>
              </w:rPr>
            </w:pPr>
          </w:p>
        </w:tc>
        <w:tc>
          <w:tcPr>
            <w:tcW w:w="14433" w:type="dxa"/>
            <w:gridSpan w:val="5"/>
          </w:tcPr>
          <w:p w14:paraId="38E0C847"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 xml:space="preserve">ҰІӘ </w:t>
            </w:r>
            <w:proofErr w:type="spellStart"/>
            <w:r>
              <w:rPr>
                <w:rFonts w:ascii="Times New Roman" w:hAnsi="Times New Roman" w:cs="Times New Roman"/>
              </w:rPr>
              <w:t>ұйымдастыру</w:t>
            </w:r>
            <w:proofErr w:type="spellEnd"/>
            <w:r>
              <w:rPr>
                <w:rFonts w:ascii="Times New Roman" w:hAnsi="Times New Roman" w:cs="Times New Roman"/>
              </w:rPr>
              <w:t xml:space="preserve"> </w:t>
            </w:r>
            <w:proofErr w:type="spellStart"/>
            <w:r>
              <w:rPr>
                <w:rFonts w:ascii="Times New Roman" w:hAnsi="Times New Roman" w:cs="Times New Roman"/>
              </w:rPr>
              <w:t>үшін</w:t>
            </w:r>
            <w:proofErr w:type="spellEnd"/>
            <w:r>
              <w:rPr>
                <w:rFonts w:ascii="Times New Roman" w:hAnsi="Times New Roman" w:cs="Times New Roman"/>
              </w:rPr>
              <w:t xml:space="preserve"> </w:t>
            </w:r>
            <w:proofErr w:type="spellStart"/>
            <w:r>
              <w:rPr>
                <w:rFonts w:ascii="Times New Roman" w:hAnsi="Times New Roman" w:cs="Times New Roman"/>
              </w:rPr>
              <w:t>балалардағы</w:t>
            </w:r>
            <w:proofErr w:type="spellEnd"/>
            <w:r>
              <w:rPr>
                <w:rFonts w:ascii="Times New Roman" w:hAnsi="Times New Roman" w:cs="Times New Roman"/>
              </w:rPr>
              <w:t xml:space="preserve"> </w:t>
            </w:r>
            <w:proofErr w:type="spellStart"/>
            <w:r>
              <w:rPr>
                <w:rFonts w:ascii="Times New Roman" w:hAnsi="Times New Roman" w:cs="Times New Roman"/>
              </w:rPr>
              <w:t>кішігірім</w:t>
            </w:r>
            <w:proofErr w:type="spellEnd"/>
            <w:r>
              <w:rPr>
                <w:rFonts w:ascii="Times New Roman" w:hAnsi="Times New Roman" w:cs="Times New Roman"/>
              </w:rPr>
              <w:t xml:space="preserve"> </w:t>
            </w:r>
            <w:proofErr w:type="spellStart"/>
            <w:r>
              <w:rPr>
                <w:rFonts w:ascii="Times New Roman" w:hAnsi="Times New Roman" w:cs="Times New Roman"/>
              </w:rPr>
              <w:t>қозғалыстағы</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жаттығулары</w:t>
            </w:r>
            <w:proofErr w:type="spellEnd"/>
            <w:r>
              <w:rPr>
                <w:rFonts w:ascii="Times New Roman" w:hAnsi="Times New Roman" w:cs="Times New Roman"/>
              </w:rPr>
              <w:t>.</w:t>
            </w:r>
          </w:p>
          <w:p w14:paraId="22700F75"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rPr>
              <w:t>Игры и игровые упражнения малой подвижности для организации детей к ОД.</w:t>
            </w:r>
          </w:p>
        </w:tc>
      </w:tr>
      <w:tr w:rsidR="007B4167" w14:paraId="3E238B37" w14:textId="77777777">
        <w:trPr>
          <w:gridAfter w:val="1"/>
          <w:wAfter w:w="25" w:type="dxa"/>
          <w:trHeight w:val="2395"/>
        </w:trPr>
        <w:tc>
          <w:tcPr>
            <w:tcW w:w="1588" w:type="dxa"/>
          </w:tcPr>
          <w:p w14:paraId="681E436E"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Ойындар</w:t>
            </w:r>
            <w:proofErr w:type="spellEnd"/>
            <w:r>
              <w:rPr>
                <w:rFonts w:ascii="Times New Roman" w:hAnsi="Times New Roman" w:cs="Times New Roman"/>
                <w:b/>
              </w:rPr>
              <w:t xml:space="preserve">, ҰІӘ </w:t>
            </w:r>
            <w:proofErr w:type="spellStart"/>
            <w:r>
              <w:rPr>
                <w:rFonts w:ascii="Times New Roman" w:hAnsi="Times New Roman" w:cs="Times New Roman"/>
                <w:b/>
              </w:rPr>
              <w:t>дайындық</w:t>
            </w:r>
            <w:proofErr w:type="spellEnd"/>
            <w:r>
              <w:rPr>
                <w:rFonts w:ascii="Times New Roman" w:hAnsi="Times New Roman" w:cs="Times New Roman"/>
                <w:b/>
              </w:rPr>
              <w:t>/</w:t>
            </w:r>
          </w:p>
          <w:p w14:paraId="6C0DCBBE"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Игры, подготовка к ОД</w:t>
            </w:r>
          </w:p>
        </w:tc>
        <w:tc>
          <w:tcPr>
            <w:tcW w:w="2888" w:type="dxa"/>
            <w:tcBorders>
              <w:top w:val="outset" w:sz="6" w:space="0" w:color="auto"/>
              <w:left w:val="outset" w:sz="6" w:space="0" w:color="auto"/>
              <w:bottom w:val="outset" w:sz="6" w:space="0" w:color="auto"/>
              <w:right w:val="outset" w:sz="6" w:space="0" w:color="auto"/>
            </w:tcBorders>
          </w:tcPr>
          <w:p w14:paraId="684E30BB" w14:textId="77777777" w:rsidR="007B4167" w:rsidRDefault="00F1573B">
            <w:pPr>
              <w:contextualSpacing/>
              <w:rPr>
                <w:rFonts w:ascii="Times New Roman" w:eastAsia="Calibri" w:hAnsi="Times New Roman" w:cs="Times New Roman"/>
                <w:b/>
                <w:lang w:eastAsia="ru-RU"/>
              </w:rPr>
            </w:pPr>
            <w:r>
              <w:rPr>
                <w:rStyle w:val="15"/>
                <w:rFonts w:ascii="Times New Roman" w:eastAsia="Calibri" w:hAnsi="Times New Roman" w:cs="Times New Roman"/>
                <w:b/>
                <w:i w:val="0"/>
              </w:rPr>
              <w:t xml:space="preserve">Д/и </w:t>
            </w:r>
            <w:r>
              <w:rPr>
                <w:rFonts w:ascii="Times New Roman" w:eastAsia="Calibri" w:hAnsi="Times New Roman" w:cs="Times New Roman"/>
                <w:b/>
              </w:rPr>
              <w:t>«Вчера, сегодня, завтра»</w:t>
            </w:r>
          </w:p>
          <w:p w14:paraId="1AB067C1"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Развивать умение различать временные понятия «вчера», «сегодня», «завтра».</w:t>
            </w:r>
          </w:p>
          <w:p w14:paraId="7C890737" w14:textId="77777777" w:rsidR="007B4167" w:rsidRDefault="00F1573B">
            <w:pPr>
              <w:contextualSpacing/>
              <w:rPr>
                <w:rFonts w:ascii="Times New Roman" w:eastAsia="Calibri" w:hAnsi="Times New Roman" w:cs="Times New Roman"/>
                <w:i/>
              </w:rPr>
            </w:pPr>
            <w:r>
              <w:rPr>
                <w:rFonts w:ascii="Times New Roman" w:eastAsia="Calibri" w:hAnsi="Times New Roman" w:cs="Times New Roman"/>
                <w:i/>
              </w:rPr>
              <w:t>(</w:t>
            </w:r>
            <w:proofErr w:type="spellStart"/>
            <w:r>
              <w:rPr>
                <w:rFonts w:ascii="Times New Roman" w:eastAsia="Calibri" w:hAnsi="Times New Roman" w:cs="Times New Roman"/>
                <w:i/>
              </w:rPr>
              <w:t>коммуникативнаяпознавательная</w:t>
            </w:r>
            <w:proofErr w:type="spellEnd"/>
            <w:r>
              <w:rPr>
                <w:rFonts w:ascii="Times New Roman" w:eastAsia="Calibri" w:hAnsi="Times New Roman" w:cs="Times New Roman"/>
                <w:i/>
              </w:rPr>
              <w:t>, игровая деятельность)</w:t>
            </w:r>
          </w:p>
          <w:p w14:paraId="2FE6BA59"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w:t>
            </w:r>
            <w:r>
              <w:rPr>
                <w:rFonts w:ascii="Times New Roman" w:eastAsia="Calibri" w:hAnsi="Times New Roman" w:cs="Times New Roman"/>
                <w:color w:val="000000"/>
              </w:rPr>
              <w:t xml:space="preserve"> </w:t>
            </w:r>
            <w:proofErr w:type="spellStart"/>
            <w:r>
              <w:rPr>
                <w:rFonts w:ascii="Times New Roman" w:eastAsia="Calibri" w:hAnsi="Times New Roman" w:cs="Times New Roman"/>
                <w:color w:val="000000"/>
              </w:rPr>
              <w:t>кеше</w:t>
            </w:r>
            <w:proofErr w:type="spellEnd"/>
            <w:r>
              <w:rPr>
                <w:rFonts w:ascii="Times New Roman" w:eastAsia="Calibri" w:hAnsi="Times New Roman" w:cs="Times New Roman"/>
                <w:color w:val="000000"/>
              </w:rPr>
              <w:t xml:space="preserve">, </w:t>
            </w:r>
            <w:proofErr w:type="spellStart"/>
            <w:r>
              <w:rPr>
                <w:rFonts w:ascii="Times New Roman" w:eastAsia="Calibri" w:hAnsi="Times New Roman" w:cs="Times New Roman"/>
                <w:color w:val="000000"/>
              </w:rPr>
              <w:t>бүгін</w:t>
            </w:r>
            <w:proofErr w:type="spellEnd"/>
            <w:r>
              <w:rPr>
                <w:rFonts w:ascii="Times New Roman" w:eastAsia="Calibri" w:hAnsi="Times New Roman" w:cs="Times New Roman"/>
                <w:color w:val="000000"/>
              </w:rPr>
              <w:t xml:space="preserve">, </w:t>
            </w:r>
            <w:proofErr w:type="spellStart"/>
            <w:r>
              <w:rPr>
                <w:rFonts w:ascii="Times New Roman" w:eastAsia="Calibri" w:hAnsi="Times New Roman" w:cs="Times New Roman"/>
                <w:color w:val="000000"/>
              </w:rPr>
              <w:t>ертең</w:t>
            </w:r>
            <w:proofErr w:type="spellEnd"/>
          </w:p>
        </w:tc>
        <w:tc>
          <w:tcPr>
            <w:tcW w:w="2887" w:type="dxa"/>
            <w:tcBorders>
              <w:top w:val="outset" w:sz="6" w:space="0" w:color="auto"/>
              <w:left w:val="outset" w:sz="6" w:space="0" w:color="auto"/>
              <w:bottom w:val="outset" w:sz="6" w:space="0" w:color="auto"/>
              <w:right w:val="outset" w:sz="6" w:space="0" w:color="auto"/>
            </w:tcBorders>
          </w:tcPr>
          <w:p w14:paraId="4187BB6E" w14:textId="77777777" w:rsidR="007B4167" w:rsidRDefault="00F1573B">
            <w:pPr>
              <w:shd w:val="clear" w:color="auto" w:fill="FFFFFF"/>
              <w:contextualSpacing/>
              <w:jc w:val="both"/>
              <w:rPr>
                <w:rFonts w:ascii="Times New Roman" w:eastAsia="Times New Roman" w:hAnsi="Times New Roman" w:cs="Times New Roman"/>
                <w:b/>
                <w:i/>
              </w:rPr>
            </w:pPr>
            <w:r>
              <w:rPr>
                <w:rStyle w:val="15"/>
                <w:rFonts w:ascii="Times New Roman" w:eastAsia="Calibri" w:hAnsi="Times New Roman" w:cs="Times New Roman"/>
                <w:b/>
                <w:i w:val="0"/>
              </w:rPr>
              <w:t>Д/и «Назови, не ошибись»</w:t>
            </w:r>
          </w:p>
          <w:p w14:paraId="0F2E2F4D"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b/>
                <w:bCs/>
                <w:i/>
              </w:rPr>
              <w:t>Задача.</w:t>
            </w:r>
            <w:r>
              <w:rPr>
                <w:rFonts w:ascii="Times New Roman" w:hAnsi="Times New Roman" w:cs="Times New Roman"/>
              </w:rPr>
              <w:t xml:space="preserve"> Учить соотносить сказочного персонажа и его транспортного средства, правильно называть, развивать память, мышление, сообразительность.</w:t>
            </w:r>
          </w:p>
          <w:p w14:paraId="79D94342" w14:textId="77777777" w:rsidR="007B4167" w:rsidRDefault="00F1573B">
            <w:pPr>
              <w:contextualSpacing/>
              <w:rPr>
                <w:rFonts w:ascii="Times New Roman" w:hAnsi="Times New Roman" w:cs="Times New Roman"/>
                <w:i/>
              </w:rPr>
            </w:pPr>
            <w:r>
              <w:rPr>
                <w:rFonts w:ascii="Times New Roman" w:hAnsi="Times New Roman" w:cs="Times New Roman"/>
                <w:i/>
                <w:color w:val="000000"/>
              </w:rPr>
              <w:t>(игровая, познавательная и коммуникативная деятельность)</w:t>
            </w:r>
          </w:p>
        </w:tc>
        <w:tc>
          <w:tcPr>
            <w:tcW w:w="2888" w:type="dxa"/>
            <w:tcBorders>
              <w:top w:val="outset" w:sz="6" w:space="0" w:color="auto"/>
              <w:left w:val="outset" w:sz="6" w:space="0" w:color="auto"/>
              <w:bottom w:val="outset" w:sz="6" w:space="0" w:color="auto"/>
              <w:right w:val="outset" w:sz="6" w:space="0" w:color="auto"/>
            </w:tcBorders>
          </w:tcPr>
          <w:p w14:paraId="1EF63437" w14:textId="77777777" w:rsidR="007B4167" w:rsidRDefault="00F1573B">
            <w:pPr>
              <w:shd w:val="clear" w:color="auto" w:fill="FFFFFF"/>
              <w:contextualSpacing/>
              <w:jc w:val="both"/>
              <w:rPr>
                <w:rFonts w:ascii="Times New Roman" w:hAnsi="Times New Roman" w:cs="Times New Roman"/>
                <w:i/>
              </w:rPr>
            </w:pPr>
            <w:r>
              <w:rPr>
                <w:rStyle w:val="15"/>
                <w:rFonts w:ascii="Times New Roman" w:eastAsia="Calibri" w:hAnsi="Times New Roman" w:cs="Times New Roman"/>
                <w:b/>
                <w:i w:val="0"/>
              </w:rPr>
              <w:t>Д/и «Можно - нельзя</w:t>
            </w:r>
            <w:r>
              <w:rPr>
                <w:rStyle w:val="15"/>
                <w:rFonts w:ascii="Times New Roman" w:eastAsia="Calibri" w:hAnsi="Times New Roman" w:cs="Times New Roman"/>
                <w:i w:val="0"/>
              </w:rPr>
              <w:t>!</w:t>
            </w:r>
            <w:r>
              <w:rPr>
                <w:rFonts w:ascii="Times New Roman" w:hAnsi="Times New Roman" w:cs="Times New Roman"/>
                <w:b/>
                <w:bCs/>
                <w:i/>
                <w:iCs/>
              </w:rPr>
              <w:t>»</w:t>
            </w:r>
          </w:p>
          <w:p w14:paraId="663DD18F" w14:textId="77777777" w:rsidR="007B4167" w:rsidRDefault="00F1573B">
            <w:pPr>
              <w:contextualSpacing/>
              <w:rPr>
                <w:rFonts w:ascii="Times New Roman" w:hAnsi="Times New Roman" w:cs="Times New Roman"/>
              </w:rPr>
            </w:pPr>
            <w:r>
              <w:rPr>
                <w:rFonts w:ascii="Times New Roman" w:hAnsi="Times New Roman" w:cs="Times New Roman"/>
                <w:b/>
                <w:bCs/>
                <w:i/>
              </w:rPr>
              <w:t>Задача.</w:t>
            </w:r>
            <w:r>
              <w:rPr>
                <w:rFonts w:ascii="Times New Roman" w:hAnsi="Times New Roman" w:cs="Times New Roman"/>
              </w:rPr>
              <w:t> Закреплять знания детей о безопасности во время пользования приборами.</w:t>
            </w:r>
          </w:p>
          <w:p w14:paraId="6C9D41E6" w14:textId="77777777" w:rsidR="007B4167" w:rsidRDefault="00F1573B">
            <w:pPr>
              <w:contextualSpacing/>
              <w:rPr>
                <w:rFonts w:ascii="Times New Roman" w:hAnsi="Times New Roman" w:cs="Times New Roman"/>
                <w:i/>
              </w:rPr>
            </w:pPr>
            <w:r>
              <w:rPr>
                <w:rFonts w:ascii="Times New Roman" w:hAnsi="Times New Roman" w:cs="Times New Roman"/>
                <w:i/>
              </w:rPr>
              <w:t>(игровая, двигательная, познавательная и коммуникативная деятельность)</w:t>
            </w:r>
          </w:p>
          <w:p w14:paraId="67F6046C" w14:textId="77777777" w:rsidR="007B4167" w:rsidRDefault="007B4167">
            <w:pPr>
              <w:widowControl w:val="0"/>
              <w:autoSpaceDE w:val="0"/>
              <w:autoSpaceDN w:val="0"/>
              <w:adjustRightInd w:val="0"/>
              <w:contextualSpacing/>
              <w:rPr>
                <w:rFonts w:ascii="Times New Roman" w:hAnsi="Times New Roman" w:cs="Times New Roman"/>
                <w:b/>
              </w:rPr>
            </w:pPr>
          </w:p>
        </w:tc>
        <w:tc>
          <w:tcPr>
            <w:tcW w:w="2887" w:type="dxa"/>
            <w:tcBorders>
              <w:top w:val="outset" w:sz="6" w:space="0" w:color="auto"/>
              <w:left w:val="outset" w:sz="6" w:space="0" w:color="auto"/>
              <w:bottom w:val="outset" w:sz="6" w:space="0" w:color="auto"/>
              <w:right w:val="outset" w:sz="6" w:space="0" w:color="auto"/>
            </w:tcBorders>
          </w:tcPr>
          <w:p w14:paraId="6414846A" w14:textId="77777777" w:rsidR="007B4167" w:rsidRDefault="00F1573B">
            <w:pPr>
              <w:shd w:val="clear" w:color="auto" w:fill="FFFFFF"/>
              <w:contextualSpacing/>
              <w:rPr>
                <w:rFonts w:ascii="Times New Roman" w:hAnsi="Times New Roman" w:cs="Times New Roman"/>
                <w:b/>
                <w:bCs/>
                <w:shd w:val="clear" w:color="auto" w:fill="FFFFFF"/>
              </w:rPr>
            </w:pPr>
            <w:r>
              <w:rPr>
                <w:rStyle w:val="15"/>
                <w:rFonts w:ascii="Times New Roman" w:eastAsia="Calibri" w:hAnsi="Times New Roman" w:cs="Times New Roman"/>
                <w:b/>
                <w:i w:val="0"/>
              </w:rPr>
              <w:t xml:space="preserve">Д/и </w:t>
            </w:r>
            <w:r>
              <w:rPr>
                <w:rFonts w:ascii="Times New Roman" w:hAnsi="Times New Roman" w:cs="Times New Roman"/>
                <w:b/>
                <w:bCs/>
                <w:shd w:val="clear" w:color="auto" w:fill="FFFFFF"/>
              </w:rPr>
              <w:t>«Назови лишнее слово»</w:t>
            </w:r>
          </w:p>
          <w:p w14:paraId="0228C6E8" w14:textId="77777777" w:rsidR="007B4167" w:rsidRDefault="00F1573B">
            <w:pPr>
              <w:shd w:val="clear" w:color="auto" w:fill="FFFFFF"/>
              <w:contextualSpacing/>
              <w:rPr>
                <w:rFonts w:ascii="Times New Roman" w:hAnsi="Times New Roman" w:cs="Times New Roman"/>
                <w:b/>
                <w:i/>
              </w:rPr>
            </w:pPr>
            <w:r>
              <w:rPr>
                <w:rFonts w:ascii="Times New Roman" w:hAnsi="Times New Roman" w:cs="Times New Roman"/>
                <w:b/>
                <w:i/>
              </w:rPr>
              <w:t>Задача.</w:t>
            </w:r>
            <w:r>
              <w:rPr>
                <w:rFonts w:ascii="Times New Roman" w:hAnsi="Times New Roman" w:cs="Times New Roman"/>
                <w:shd w:val="clear" w:color="auto" w:fill="FFFFFF"/>
              </w:rPr>
              <w:t xml:space="preserve"> Активизировать внимание; развивать мышление, речь.</w:t>
            </w:r>
          </w:p>
          <w:p w14:paraId="71635113" w14:textId="77777777" w:rsidR="007B4167" w:rsidRDefault="00F1573B">
            <w:pPr>
              <w:shd w:val="clear" w:color="auto" w:fill="FFFFFF"/>
              <w:contextualSpacing/>
              <w:rPr>
                <w:rFonts w:ascii="Times New Roman" w:hAnsi="Times New Roman" w:cs="Times New Roman"/>
                <w:i/>
              </w:rPr>
            </w:pPr>
            <w:r>
              <w:rPr>
                <w:rFonts w:ascii="Times New Roman" w:hAnsi="Times New Roman" w:cs="Times New Roman"/>
                <w:i/>
              </w:rPr>
              <w:t>(коммуникативная, игровая деятельность)</w:t>
            </w:r>
          </w:p>
          <w:p w14:paraId="0A2A38D9"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b/>
                <w:i/>
              </w:rPr>
              <w:t>***</w:t>
            </w:r>
            <w:r>
              <w:rPr>
                <w:rFonts w:ascii="Times New Roman" w:hAnsi="Times New Roman" w:cs="Times New Roman"/>
                <w:bCs/>
                <w:iCs/>
              </w:rPr>
              <w:t xml:space="preserve"> </w:t>
            </w:r>
            <w:proofErr w:type="spellStart"/>
            <w:r>
              <w:rPr>
                <w:rFonts w:ascii="Times New Roman" w:hAnsi="Times New Roman" w:cs="Times New Roman"/>
                <w:bCs/>
                <w:iCs/>
              </w:rPr>
              <w:t>Көкөністер-жемістер</w:t>
            </w:r>
            <w:proofErr w:type="spellEnd"/>
            <w:r>
              <w:rPr>
                <w:rFonts w:ascii="Times New Roman" w:hAnsi="Times New Roman" w:cs="Times New Roman"/>
                <w:bCs/>
                <w:iCs/>
              </w:rPr>
              <w:t xml:space="preserve">: </w:t>
            </w:r>
            <w:proofErr w:type="spellStart"/>
            <w:r>
              <w:rPr>
                <w:rFonts w:ascii="Times New Roman" w:hAnsi="Times New Roman" w:cs="Times New Roman"/>
                <w:bCs/>
                <w:iCs/>
              </w:rPr>
              <w:t>алма</w:t>
            </w:r>
            <w:proofErr w:type="spellEnd"/>
            <w:r>
              <w:rPr>
                <w:rFonts w:ascii="Times New Roman" w:hAnsi="Times New Roman" w:cs="Times New Roman"/>
                <w:bCs/>
                <w:iCs/>
              </w:rPr>
              <w:t xml:space="preserve">, банан, </w:t>
            </w:r>
            <w:proofErr w:type="spellStart"/>
            <w:r>
              <w:rPr>
                <w:rFonts w:ascii="Times New Roman" w:hAnsi="Times New Roman" w:cs="Times New Roman"/>
                <w:bCs/>
                <w:iCs/>
              </w:rPr>
              <w:t>шие</w:t>
            </w:r>
            <w:proofErr w:type="spellEnd"/>
            <w:r>
              <w:rPr>
                <w:rFonts w:ascii="Times New Roman" w:hAnsi="Times New Roman" w:cs="Times New Roman"/>
                <w:bCs/>
                <w:iCs/>
              </w:rPr>
              <w:t xml:space="preserve">, </w:t>
            </w:r>
            <w:proofErr w:type="spellStart"/>
            <w:r>
              <w:rPr>
                <w:rFonts w:ascii="Times New Roman" w:hAnsi="Times New Roman" w:cs="Times New Roman"/>
                <w:bCs/>
                <w:iCs/>
              </w:rPr>
              <w:t>өрік</w:t>
            </w:r>
            <w:proofErr w:type="spellEnd"/>
            <w:r>
              <w:rPr>
                <w:rFonts w:ascii="Times New Roman" w:hAnsi="Times New Roman" w:cs="Times New Roman"/>
                <w:bCs/>
                <w:iCs/>
              </w:rPr>
              <w:t xml:space="preserve">, </w:t>
            </w:r>
            <w:proofErr w:type="spellStart"/>
            <w:r>
              <w:rPr>
                <w:rFonts w:ascii="Times New Roman" w:hAnsi="Times New Roman" w:cs="Times New Roman"/>
                <w:bCs/>
                <w:iCs/>
              </w:rPr>
              <w:t>алмұрт</w:t>
            </w:r>
            <w:proofErr w:type="spellEnd"/>
            <w:r>
              <w:rPr>
                <w:rFonts w:ascii="Times New Roman" w:hAnsi="Times New Roman" w:cs="Times New Roman"/>
                <w:bCs/>
                <w:iCs/>
              </w:rPr>
              <w:t xml:space="preserve">, </w:t>
            </w:r>
            <w:proofErr w:type="spellStart"/>
            <w:r>
              <w:rPr>
                <w:rFonts w:ascii="Times New Roman" w:hAnsi="Times New Roman" w:cs="Times New Roman"/>
                <w:bCs/>
                <w:iCs/>
              </w:rPr>
              <w:t>қарбыз</w:t>
            </w:r>
            <w:proofErr w:type="spellEnd"/>
            <w:r>
              <w:rPr>
                <w:rFonts w:ascii="Times New Roman" w:hAnsi="Times New Roman" w:cs="Times New Roman"/>
                <w:i/>
              </w:rPr>
              <w:t>.</w:t>
            </w:r>
          </w:p>
        </w:tc>
        <w:tc>
          <w:tcPr>
            <w:tcW w:w="2883" w:type="dxa"/>
            <w:tcBorders>
              <w:top w:val="outset" w:sz="6" w:space="0" w:color="auto"/>
              <w:left w:val="outset" w:sz="6" w:space="0" w:color="auto"/>
              <w:bottom w:val="outset" w:sz="6" w:space="0" w:color="auto"/>
              <w:right w:val="outset" w:sz="6" w:space="0" w:color="auto"/>
            </w:tcBorders>
          </w:tcPr>
          <w:p w14:paraId="10D39974" w14:textId="77777777" w:rsidR="007B4167" w:rsidRDefault="00F1573B">
            <w:pPr>
              <w:pStyle w:val="c13"/>
              <w:shd w:val="clear" w:color="auto" w:fill="FFFFFF"/>
              <w:contextualSpacing/>
              <w:rPr>
                <w:b/>
                <w:bCs/>
                <w:sz w:val="22"/>
                <w:szCs w:val="22"/>
                <w:lang w:val="ru-RU"/>
              </w:rPr>
            </w:pPr>
            <w:r>
              <w:rPr>
                <w:b/>
                <w:bCs/>
                <w:sz w:val="22"/>
                <w:szCs w:val="22"/>
              </w:rPr>
              <w:t> </w:t>
            </w:r>
            <w:r>
              <w:rPr>
                <w:b/>
                <w:bCs/>
                <w:sz w:val="22"/>
                <w:szCs w:val="22"/>
                <w:lang w:val="ru-RU"/>
              </w:rPr>
              <w:t xml:space="preserve">Д/и </w:t>
            </w:r>
            <w:proofErr w:type="gramStart"/>
            <w:r>
              <w:rPr>
                <w:b/>
                <w:bCs/>
                <w:sz w:val="22"/>
                <w:szCs w:val="22"/>
                <w:lang w:val="ru-RU"/>
              </w:rPr>
              <w:t>«</w:t>
            </w:r>
            <w:r>
              <w:rPr>
                <w:sz w:val="22"/>
                <w:szCs w:val="22"/>
                <w:lang w:val="ru-RU"/>
              </w:rPr>
              <w:t xml:space="preserve"> </w:t>
            </w:r>
            <w:r>
              <w:rPr>
                <w:b/>
                <w:bCs/>
                <w:sz w:val="22"/>
                <w:szCs w:val="22"/>
                <w:lang w:val="ru-RU"/>
              </w:rPr>
              <w:t>Назови</w:t>
            </w:r>
            <w:proofErr w:type="gramEnd"/>
            <w:r>
              <w:rPr>
                <w:b/>
                <w:bCs/>
                <w:sz w:val="22"/>
                <w:szCs w:val="22"/>
                <w:lang w:val="ru-RU"/>
              </w:rPr>
              <w:t xml:space="preserve"> и сосчитай»</w:t>
            </w:r>
          </w:p>
          <w:p w14:paraId="20B2A898" w14:textId="77777777" w:rsidR="007B4167" w:rsidRDefault="00F1573B">
            <w:pPr>
              <w:pStyle w:val="c13"/>
              <w:shd w:val="clear" w:color="auto" w:fill="FFFFFF"/>
              <w:contextualSpacing/>
              <w:rPr>
                <w:sz w:val="22"/>
                <w:szCs w:val="22"/>
                <w:lang w:val="ru-RU"/>
              </w:rPr>
            </w:pPr>
            <w:r>
              <w:rPr>
                <w:b/>
                <w:i/>
                <w:sz w:val="22"/>
                <w:szCs w:val="22"/>
                <w:lang w:val="ru-RU"/>
              </w:rPr>
              <w:t>Задача.</w:t>
            </w:r>
            <w:r>
              <w:rPr>
                <w:sz w:val="22"/>
                <w:szCs w:val="22"/>
              </w:rPr>
              <w:t> </w:t>
            </w:r>
            <w:r>
              <w:rPr>
                <w:rFonts w:eastAsia="Calibri"/>
                <w:sz w:val="22"/>
                <w:szCs w:val="22"/>
                <w:lang w:val="ru-RU"/>
              </w:rPr>
              <w:t>Развивать умение считать звуки, называя итоговое число</w:t>
            </w:r>
            <w:r>
              <w:rPr>
                <w:sz w:val="22"/>
                <w:szCs w:val="22"/>
                <w:lang w:val="ru-RU"/>
              </w:rPr>
              <w:t>.</w:t>
            </w:r>
          </w:p>
          <w:p w14:paraId="00FAA491" w14:textId="77777777" w:rsidR="007B4167" w:rsidRDefault="00F1573B">
            <w:pPr>
              <w:pStyle w:val="c13"/>
              <w:shd w:val="clear" w:color="auto" w:fill="FFFFFF"/>
              <w:contextualSpacing/>
              <w:rPr>
                <w:sz w:val="22"/>
                <w:szCs w:val="22"/>
              </w:rPr>
            </w:pPr>
            <w:r>
              <w:rPr>
                <w:rFonts w:eastAsia="Calibri"/>
                <w:i/>
                <w:sz w:val="22"/>
                <w:szCs w:val="22"/>
                <w:shd w:val="clear" w:color="auto" w:fill="FFFFFF"/>
              </w:rPr>
              <w:t>(</w:t>
            </w:r>
            <w:proofErr w:type="spellStart"/>
            <w:r>
              <w:rPr>
                <w:rFonts w:eastAsia="Calibri"/>
                <w:i/>
                <w:sz w:val="22"/>
                <w:szCs w:val="22"/>
                <w:shd w:val="clear" w:color="auto" w:fill="FFFFFF"/>
              </w:rPr>
              <w:t>коммуникативная</w:t>
            </w:r>
            <w:proofErr w:type="spellEnd"/>
            <w:r>
              <w:rPr>
                <w:i/>
                <w:sz w:val="22"/>
                <w:szCs w:val="22"/>
              </w:rPr>
              <w:t xml:space="preserve">, </w:t>
            </w:r>
            <w:proofErr w:type="spellStart"/>
            <w:r>
              <w:rPr>
                <w:i/>
                <w:sz w:val="22"/>
                <w:szCs w:val="22"/>
              </w:rPr>
              <w:t>игровая</w:t>
            </w:r>
            <w:proofErr w:type="spellEnd"/>
            <w:r>
              <w:rPr>
                <w:i/>
                <w:sz w:val="22"/>
                <w:szCs w:val="22"/>
              </w:rPr>
              <w:t xml:space="preserve"> </w:t>
            </w:r>
            <w:proofErr w:type="spellStart"/>
            <w:r>
              <w:rPr>
                <w:i/>
                <w:sz w:val="22"/>
                <w:szCs w:val="22"/>
              </w:rPr>
              <w:t>деятельность</w:t>
            </w:r>
            <w:proofErr w:type="spellEnd"/>
            <w:r>
              <w:rPr>
                <w:i/>
                <w:sz w:val="22"/>
                <w:szCs w:val="22"/>
              </w:rPr>
              <w:t>)</w:t>
            </w:r>
          </w:p>
          <w:p w14:paraId="2A87FDE2" w14:textId="77777777" w:rsidR="007B4167" w:rsidRDefault="007B4167">
            <w:pPr>
              <w:widowControl w:val="0"/>
              <w:autoSpaceDE w:val="0"/>
              <w:autoSpaceDN w:val="0"/>
              <w:adjustRightInd w:val="0"/>
              <w:contextualSpacing/>
              <w:rPr>
                <w:rFonts w:ascii="Times New Roman" w:eastAsia="Calibri" w:hAnsi="Times New Roman" w:cs="Times New Roman"/>
                <w:b/>
              </w:rPr>
            </w:pPr>
          </w:p>
        </w:tc>
      </w:tr>
      <w:tr w:rsidR="007B4167" w14:paraId="086BE543" w14:textId="77777777">
        <w:trPr>
          <w:gridAfter w:val="1"/>
          <w:wAfter w:w="25" w:type="dxa"/>
          <w:trHeight w:val="53"/>
        </w:trPr>
        <w:tc>
          <w:tcPr>
            <w:tcW w:w="1588" w:type="dxa"/>
          </w:tcPr>
          <w:p w14:paraId="74A0803A" w14:textId="77777777" w:rsidR="007B4167" w:rsidRDefault="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 xml:space="preserve">МДМ </w:t>
            </w:r>
            <w:proofErr w:type="spellStart"/>
            <w:r>
              <w:rPr>
                <w:rFonts w:ascii="Times New Roman" w:eastAsia="Calibri" w:hAnsi="Times New Roman" w:cs="Times New Roman"/>
                <w:b/>
                <w:bCs/>
              </w:rPr>
              <w:t>кестесіне</w:t>
            </w:r>
            <w:proofErr w:type="spellEnd"/>
            <w:r>
              <w:rPr>
                <w:rFonts w:ascii="Times New Roman" w:eastAsia="Calibri" w:hAnsi="Times New Roman" w:cs="Times New Roman"/>
                <w:b/>
                <w:bCs/>
              </w:rPr>
              <w:t xml:space="preserve"> сай ҰҚ/</w:t>
            </w:r>
          </w:p>
          <w:p w14:paraId="4C641EEA" w14:textId="77777777" w:rsidR="007B4167" w:rsidRDefault="00F1573B">
            <w:pPr>
              <w:contextualSpacing/>
              <w:rPr>
                <w:rFonts w:ascii="Times New Roman" w:eastAsia="Times New Roman" w:hAnsi="Times New Roman" w:cs="Times New Roman"/>
              </w:rPr>
            </w:pPr>
            <w:r>
              <w:rPr>
                <w:rFonts w:ascii="Times New Roman" w:eastAsia="Calibri" w:hAnsi="Times New Roman" w:cs="Times New Roman"/>
                <w:b/>
                <w:bCs/>
              </w:rPr>
              <w:t>ОД по расписанию ДО</w:t>
            </w:r>
          </w:p>
          <w:p w14:paraId="3802DBF0" w14:textId="77777777" w:rsidR="007B4167" w:rsidRDefault="007B4167">
            <w:pPr>
              <w:contextualSpacing/>
              <w:rPr>
                <w:rFonts w:ascii="Times New Roman" w:hAnsi="Times New Roman" w:cs="Times New Roman"/>
                <w:b/>
                <w:color w:val="FF0000"/>
              </w:rPr>
            </w:pPr>
          </w:p>
        </w:tc>
        <w:tc>
          <w:tcPr>
            <w:tcW w:w="2888" w:type="dxa"/>
            <w:tcBorders>
              <w:top w:val="outset" w:sz="6" w:space="0" w:color="auto"/>
              <w:left w:val="outset" w:sz="6" w:space="0" w:color="auto"/>
              <w:bottom w:val="outset" w:sz="6" w:space="0" w:color="auto"/>
              <w:right w:val="outset" w:sz="6" w:space="0" w:color="auto"/>
            </w:tcBorders>
          </w:tcPr>
          <w:p w14:paraId="60BC535D" w14:textId="77777777" w:rsidR="007B4167" w:rsidRDefault="00F1573B">
            <w:pPr>
              <w:shd w:val="clear" w:color="auto" w:fill="FFFFFF"/>
              <w:contextualSpacing/>
              <w:rPr>
                <w:rFonts w:ascii="Times New Roman" w:eastAsia="Calibri" w:hAnsi="Times New Roman" w:cs="Times New Roman"/>
                <w:b/>
              </w:rPr>
            </w:pPr>
            <w:r>
              <w:rPr>
                <w:rFonts w:ascii="Times New Roman" w:eastAsia="Calibri" w:hAnsi="Times New Roman" w:cs="Times New Roman"/>
                <w:b/>
              </w:rPr>
              <w:t>Музыка</w:t>
            </w:r>
          </w:p>
          <w:p w14:paraId="33D6F412" w14:textId="77777777" w:rsidR="007B4167" w:rsidRDefault="00F1573B">
            <w:pPr>
              <w:shd w:val="clear" w:color="auto" w:fill="FFFFFF"/>
              <w:contextualSpacing/>
              <w:rPr>
                <w:rFonts w:ascii="Times New Roman" w:eastAsia="Calibri" w:hAnsi="Times New Roman" w:cs="Times New Roman"/>
                <w:b/>
                <w:color w:val="FF0000"/>
              </w:rPr>
            </w:pPr>
            <w:r>
              <w:rPr>
                <w:rFonts w:ascii="Times New Roman" w:eastAsia="Calibri" w:hAnsi="Times New Roman" w:cs="Times New Roman"/>
              </w:rPr>
              <w:t>(по плану специалиста)</w:t>
            </w:r>
          </w:p>
          <w:p w14:paraId="585E35D9" w14:textId="77777777" w:rsidR="007B4167" w:rsidRDefault="00F1573B">
            <w:pPr>
              <w:contextualSpacing/>
              <w:rPr>
                <w:rFonts w:ascii="Times New Roman" w:eastAsia="Calibri" w:hAnsi="Times New Roman" w:cs="Times New Roman"/>
              </w:rPr>
            </w:pPr>
            <w:proofErr w:type="spellStart"/>
            <w:r>
              <w:rPr>
                <w:rFonts w:ascii="Times New Roman" w:eastAsia="Calibri" w:hAnsi="Times New Roman" w:cs="Times New Roman"/>
                <w:b/>
              </w:rPr>
              <w:t>Сөйлеуді</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дамыту</w:t>
            </w:r>
            <w:proofErr w:type="spellEnd"/>
            <w:r>
              <w:rPr>
                <w:rFonts w:ascii="Times New Roman" w:eastAsia="Calibri" w:hAnsi="Times New Roman" w:cs="Times New Roman"/>
                <w:b/>
              </w:rPr>
              <w:t>/</w:t>
            </w:r>
          </w:p>
          <w:p w14:paraId="3144A178"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Развитие </w:t>
            </w:r>
            <w:proofErr w:type="spellStart"/>
            <w:r>
              <w:rPr>
                <w:rFonts w:ascii="Times New Roman" w:eastAsia="Calibri" w:hAnsi="Times New Roman" w:cs="Times New Roman"/>
                <w:b/>
              </w:rPr>
              <w:t>реч</w:t>
            </w:r>
            <w:proofErr w:type="spellEnd"/>
          </w:p>
          <w:p w14:paraId="30F3580E"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rPr>
              <w:t xml:space="preserve">«Вершки-корешки» </w:t>
            </w:r>
            <w:proofErr w:type="spellStart"/>
            <w:r>
              <w:rPr>
                <w:rFonts w:ascii="Times New Roman" w:eastAsia="Calibri" w:hAnsi="Times New Roman" w:cs="Times New Roman"/>
              </w:rPr>
              <w:t>р.н.с</w:t>
            </w:r>
            <w:proofErr w:type="spellEnd"/>
            <w:r>
              <w:rPr>
                <w:rFonts w:ascii="Times New Roman" w:eastAsia="Calibri" w:hAnsi="Times New Roman" w:cs="Times New Roman"/>
              </w:rPr>
              <w:t xml:space="preserve">. </w:t>
            </w:r>
            <w:r>
              <w:rPr>
                <w:rFonts w:ascii="Times New Roman" w:eastAsia="Calibri" w:hAnsi="Times New Roman" w:cs="Times New Roman"/>
                <w:b/>
                <w:i/>
              </w:rPr>
              <w:t>Задача.</w:t>
            </w:r>
            <w:r>
              <w:rPr>
                <w:rFonts w:ascii="Times New Roman" w:eastAsia="Calibri" w:hAnsi="Times New Roman" w:cs="Times New Roman"/>
              </w:rPr>
              <w:t xml:space="preserve"> Совершенствовать творческое рассказывание: умение драматизировать сказки при помощи взрослых.</w:t>
            </w:r>
          </w:p>
          <w:p w14:paraId="0285D44D" w14:textId="77777777" w:rsidR="007B4167" w:rsidRDefault="00F1573B">
            <w:pPr>
              <w:contextualSpacing/>
              <w:rPr>
                <w:rFonts w:ascii="Times New Roman" w:eastAsia="Calibri" w:hAnsi="Times New Roman" w:cs="Times New Roman"/>
                <w:b/>
                <w:lang w:eastAsia="ru-RU"/>
              </w:rPr>
            </w:pPr>
            <w:proofErr w:type="spellStart"/>
            <w:r>
              <w:rPr>
                <w:rFonts w:ascii="Times New Roman" w:eastAsia="Calibri" w:hAnsi="Times New Roman" w:cs="Times New Roman"/>
                <w:b/>
              </w:rPr>
              <w:t>Қазақ</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тілі</w:t>
            </w:r>
            <w:proofErr w:type="spellEnd"/>
            <w:r>
              <w:rPr>
                <w:rFonts w:ascii="Times New Roman" w:eastAsia="Calibri" w:hAnsi="Times New Roman" w:cs="Times New Roman"/>
                <w:b/>
              </w:rPr>
              <w:t xml:space="preserve">/ </w:t>
            </w:r>
          </w:p>
          <w:p w14:paraId="632E3ED3"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Казахский язык</w:t>
            </w:r>
          </w:p>
          <w:p w14:paraId="002D0EFB"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(по плану специалиста)</w:t>
            </w:r>
          </w:p>
          <w:p w14:paraId="5BA473FF"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Сауаттылық</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негіздері</w:t>
            </w:r>
            <w:proofErr w:type="spellEnd"/>
            <w:r>
              <w:rPr>
                <w:rFonts w:ascii="Times New Roman" w:eastAsia="Calibri" w:hAnsi="Times New Roman" w:cs="Times New Roman"/>
                <w:b/>
              </w:rPr>
              <w:t>/</w:t>
            </w:r>
          </w:p>
          <w:p w14:paraId="4F02DC0C"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Основы грамоты</w:t>
            </w:r>
          </w:p>
          <w:p w14:paraId="3BC09B7D"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«ЗАС» (кит, лес, мак)</w:t>
            </w:r>
          </w:p>
          <w:p w14:paraId="6719F029"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Обучать умению проводить звуковой анализ трех звуковых слов различной звуковой структуры, анализировать особенности произношения и звучания звука.</w:t>
            </w:r>
          </w:p>
          <w:p w14:paraId="691F485B" w14:textId="77777777" w:rsidR="007B4167" w:rsidRDefault="007B4167">
            <w:pPr>
              <w:contextualSpacing/>
              <w:rPr>
                <w:rFonts w:ascii="Times New Roman" w:eastAsia="Calibri" w:hAnsi="Times New Roman" w:cs="Times New Roman"/>
                <w:b/>
              </w:rPr>
            </w:pPr>
          </w:p>
          <w:p w14:paraId="7027C7BD" w14:textId="77777777" w:rsidR="007B4167" w:rsidRDefault="007B4167">
            <w:pPr>
              <w:contextualSpacing/>
              <w:rPr>
                <w:rFonts w:ascii="Times New Roman" w:eastAsia="Calibri" w:hAnsi="Times New Roman" w:cs="Times New Roman"/>
                <w:b/>
              </w:rPr>
            </w:pPr>
          </w:p>
          <w:p w14:paraId="41268117" w14:textId="77777777" w:rsidR="007B4167" w:rsidRDefault="007B4167">
            <w:pPr>
              <w:contextualSpacing/>
              <w:rPr>
                <w:rFonts w:ascii="Times New Roman" w:eastAsia="Calibri" w:hAnsi="Times New Roman" w:cs="Times New Roman"/>
                <w:b/>
              </w:rPr>
            </w:pPr>
          </w:p>
          <w:p w14:paraId="7D332AB1" w14:textId="77777777" w:rsidR="007B4167" w:rsidRDefault="007B4167">
            <w:pPr>
              <w:contextualSpacing/>
              <w:rPr>
                <w:rFonts w:ascii="Times New Roman" w:eastAsia="Calibri" w:hAnsi="Times New Roman" w:cs="Times New Roman"/>
                <w:b/>
              </w:rPr>
            </w:pPr>
          </w:p>
          <w:p w14:paraId="2EF9B240" w14:textId="77777777" w:rsidR="007B4167" w:rsidRDefault="007B4167">
            <w:pPr>
              <w:contextualSpacing/>
              <w:rPr>
                <w:rFonts w:ascii="Times New Roman" w:eastAsia="Calibri" w:hAnsi="Times New Roman" w:cs="Times New Roman"/>
                <w:highlight w:val="yellow"/>
              </w:rPr>
            </w:pPr>
          </w:p>
        </w:tc>
        <w:tc>
          <w:tcPr>
            <w:tcW w:w="2887" w:type="dxa"/>
            <w:tcBorders>
              <w:top w:val="outset" w:sz="6" w:space="0" w:color="auto"/>
              <w:left w:val="outset" w:sz="6" w:space="0" w:color="auto"/>
              <w:bottom w:val="outset" w:sz="6" w:space="0" w:color="auto"/>
              <w:right w:val="outset" w:sz="6" w:space="0" w:color="auto"/>
            </w:tcBorders>
          </w:tcPr>
          <w:p w14:paraId="3C381518"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lastRenderedPageBreak/>
              <w:t xml:space="preserve">Математика </w:t>
            </w:r>
            <w:proofErr w:type="spellStart"/>
            <w:r>
              <w:rPr>
                <w:rFonts w:ascii="Times New Roman" w:eastAsia="Calibri" w:hAnsi="Times New Roman" w:cs="Times New Roman"/>
                <w:b/>
              </w:rPr>
              <w:t>негіздері</w:t>
            </w:r>
            <w:proofErr w:type="spellEnd"/>
            <w:r>
              <w:rPr>
                <w:rFonts w:ascii="Times New Roman" w:eastAsia="Calibri" w:hAnsi="Times New Roman" w:cs="Times New Roman"/>
                <w:b/>
              </w:rPr>
              <w:t>/</w:t>
            </w:r>
          </w:p>
          <w:p w14:paraId="4E8E1D5F" w14:textId="77777777" w:rsidR="007B4167" w:rsidRDefault="00F1573B">
            <w:pPr>
              <w:contextualSpacing/>
              <w:rPr>
                <w:rFonts w:ascii="Times New Roman" w:hAnsi="Times New Roman" w:cs="Times New Roman"/>
              </w:rPr>
            </w:pPr>
            <w:r>
              <w:rPr>
                <w:rFonts w:ascii="Times New Roman" w:hAnsi="Times New Roman" w:cs="Times New Roman"/>
                <w:b/>
              </w:rPr>
              <w:t>Основы математики</w:t>
            </w:r>
          </w:p>
          <w:p w14:paraId="3D09B5AE" w14:textId="77777777" w:rsidR="007B4167" w:rsidRDefault="00F1573B">
            <w:pPr>
              <w:contextualSpacing/>
              <w:rPr>
                <w:rFonts w:ascii="Times New Roman" w:hAnsi="Times New Roman" w:cs="Times New Roman"/>
              </w:rPr>
            </w:pPr>
            <w:r>
              <w:rPr>
                <w:rFonts w:ascii="Times New Roman" w:hAnsi="Times New Roman" w:cs="Times New Roman"/>
              </w:rPr>
              <w:t>«Руку правую вперед»</w:t>
            </w:r>
          </w:p>
          <w:p w14:paraId="388BAAD4" w14:textId="77777777" w:rsidR="007B4167" w:rsidRDefault="00F1573B">
            <w:pPr>
              <w:contextualSpacing/>
              <w:rPr>
                <w:rFonts w:ascii="Times New Roman" w:eastAsia="Calibri" w:hAnsi="Times New Roman" w:cs="Times New Roman"/>
                <w:b/>
              </w:rPr>
            </w:pPr>
            <w:r>
              <w:rPr>
                <w:rFonts w:ascii="Times New Roman" w:hAnsi="Times New Roman" w:cs="Times New Roman"/>
                <w:b/>
                <w:i/>
              </w:rPr>
              <w:t>Задача.</w:t>
            </w:r>
            <w:r>
              <w:rPr>
                <w:rFonts w:ascii="Times New Roman" w:hAnsi="Times New Roman" w:cs="Times New Roman"/>
              </w:rPr>
              <w:t xml:space="preserve"> Закреплять пространственные представления: расположение предмета в пространстве (слева, справа, вверху, внизу). </w:t>
            </w:r>
          </w:p>
          <w:p w14:paraId="61255FF4"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Көркем</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әдебиет</w:t>
            </w:r>
            <w:proofErr w:type="spellEnd"/>
            <w:r>
              <w:rPr>
                <w:rFonts w:ascii="Times New Roman" w:eastAsia="Calibri" w:hAnsi="Times New Roman" w:cs="Times New Roman"/>
                <w:b/>
              </w:rPr>
              <w:t>/</w:t>
            </w:r>
          </w:p>
          <w:p w14:paraId="71DF04C8"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Художественная литература</w:t>
            </w:r>
          </w:p>
          <w:p w14:paraId="13C75123"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 xml:space="preserve">Чтение казахской народной сказки» «Четыре друга» </w:t>
            </w:r>
            <w:r>
              <w:rPr>
                <w:rFonts w:ascii="Times New Roman" w:eastAsia="Calibri" w:hAnsi="Times New Roman" w:cs="Times New Roman"/>
                <w:b/>
                <w:i/>
              </w:rPr>
              <w:t>Задача.</w:t>
            </w:r>
            <w:r>
              <w:rPr>
                <w:rFonts w:ascii="Times New Roman" w:eastAsia="Calibri" w:hAnsi="Times New Roman" w:cs="Times New Roman"/>
              </w:rPr>
              <w:t xml:space="preserve"> Обучать восприятию эмоционально-образного содержания произведений, умению чувствовать характер повествования. Понимание литературных жанров: сказка, рассказ, стихотворение.</w:t>
            </w:r>
          </w:p>
          <w:p w14:paraId="60807584" w14:textId="77777777" w:rsidR="007B4167" w:rsidRDefault="00F1573B">
            <w:pPr>
              <w:shd w:val="clear" w:color="auto" w:fill="FFFFFF"/>
              <w:contextualSpacing/>
              <w:rPr>
                <w:rFonts w:ascii="Times New Roman" w:eastAsia="Calibri" w:hAnsi="Times New Roman" w:cs="Times New Roman"/>
                <w:b/>
                <w:color w:val="FF0000"/>
              </w:rPr>
            </w:pPr>
            <w:proofErr w:type="spellStart"/>
            <w:r>
              <w:rPr>
                <w:rFonts w:ascii="Times New Roman" w:eastAsia="Calibri" w:hAnsi="Times New Roman" w:cs="Times New Roman"/>
                <w:b/>
              </w:rPr>
              <w:t>Қоршаған</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ортамен</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танысу</w:t>
            </w:r>
            <w:proofErr w:type="spellEnd"/>
            <w:r>
              <w:rPr>
                <w:rFonts w:ascii="Times New Roman" w:eastAsia="Calibri" w:hAnsi="Times New Roman" w:cs="Times New Roman"/>
                <w:b/>
              </w:rPr>
              <w:t>/</w:t>
            </w:r>
          </w:p>
          <w:p w14:paraId="3B2945EF"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lastRenderedPageBreak/>
              <w:t>Ознакомление с окружающим миром</w:t>
            </w:r>
          </w:p>
          <w:p w14:paraId="396CBAC4"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 xml:space="preserve">«По дороге в детский сад» </w:t>
            </w:r>
            <w:r>
              <w:rPr>
                <w:rFonts w:ascii="Times New Roman" w:eastAsia="Calibri" w:hAnsi="Times New Roman" w:cs="Times New Roman"/>
                <w:b/>
                <w:i/>
              </w:rPr>
              <w:t>Задача.</w:t>
            </w:r>
            <w:r>
              <w:rPr>
                <w:rFonts w:ascii="Times New Roman" w:eastAsia="Calibri" w:hAnsi="Times New Roman" w:cs="Times New Roman"/>
              </w:rPr>
              <w:t xml:space="preserve"> Учить называть свой детский сад, определять дорогу из дома в детский сад.</w:t>
            </w:r>
          </w:p>
          <w:p w14:paraId="1B45BBFC"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Дене </w:t>
            </w:r>
            <w:proofErr w:type="spellStart"/>
            <w:r>
              <w:rPr>
                <w:rFonts w:ascii="Times New Roman" w:eastAsia="Calibri" w:hAnsi="Times New Roman" w:cs="Times New Roman"/>
                <w:b/>
              </w:rPr>
              <w:t>шынықтыру</w:t>
            </w:r>
            <w:proofErr w:type="spellEnd"/>
            <w:r>
              <w:rPr>
                <w:rFonts w:ascii="Times New Roman" w:eastAsia="Calibri" w:hAnsi="Times New Roman" w:cs="Times New Roman"/>
                <w:b/>
              </w:rPr>
              <w:t>/</w:t>
            </w:r>
          </w:p>
          <w:p w14:paraId="5D4970A9"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Физическая культура</w:t>
            </w:r>
          </w:p>
          <w:p w14:paraId="6573F37C"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rPr>
              <w:t xml:space="preserve">(по плану специалиста) </w:t>
            </w:r>
          </w:p>
        </w:tc>
        <w:tc>
          <w:tcPr>
            <w:tcW w:w="2888" w:type="dxa"/>
            <w:tcBorders>
              <w:top w:val="outset" w:sz="6" w:space="0" w:color="auto"/>
              <w:left w:val="outset" w:sz="6" w:space="0" w:color="auto"/>
              <w:bottom w:val="outset" w:sz="6" w:space="0" w:color="auto"/>
              <w:right w:val="outset" w:sz="6" w:space="0" w:color="auto"/>
            </w:tcBorders>
          </w:tcPr>
          <w:p w14:paraId="2C50D20F"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lastRenderedPageBreak/>
              <w:t>Сауаттылық</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негіздері</w:t>
            </w:r>
            <w:proofErr w:type="spellEnd"/>
            <w:r>
              <w:rPr>
                <w:rFonts w:ascii="Times New Roman" w:eastAsia="Calibri" w:hAnsi="Times New Roman" w:cs="Times New Roman"/>
                <w:b/>
              </w:rPr>
              <w:t>/</w:t>
            </w:r>
          </w:p>
          <w:p w14:paraId="33976683"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Основы грамоты</w:t>
            </w:r>
          </w:p>
          <w:p w14:paraId="524479FE"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 xml:space="preserve">«Страна </w:t>
            </w:r>
            <w:proofErr w:type="spellStart"/>
            <w:r>
              <w:rPr>
                <w:rFonts w:ascii="Times New Roman" w:eastAsia="Calibri" w:hAnsi="Times New Roman" w:cs="Times New Roman"/>
              </w:rPr>
              <w:t>вообразилия</w:t>
            </w:r>
            <w:proofErr w:type="spellEnd"/>
            <w:r>
              <w:rPr>
                <w:rFonts w:ascii="Times New Roman" w:eastAsia="Calibri" w:hAnsi="Times New Roman" w:cs="Times New Roman"/>
              </w:rPr>
              <w:t>»</w:t>
            </w:r>
          </w:p>
          <w:p w14:paraId="2808ED47"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Ознакомить с правильным положением спины и умению правильно держать ручку или карандаш. Обучать штриховке, рисованию бордюров.</w:t>
            </w:r>
          </w:p>
          <w:p w14:paraId="798374C3" w14:textId="77777777" w:rsidR="007B4167" w:rsidRDefault="00F1573B">
            <w:pPr>
              <w:shd w:val="clear" w:color="auto" w:fill="FFFFFF"/>
              <w:contextualSpacing/>
              <w:rPr>
                <w:rFonts w:ascii="Times New Roman" w:eastAsia="Calibri" w:hAnsi="Times New Roman" w:cs="Times New Roman"/>
                <w:b/>
                <w:color w:val="FF0000"/>
              </w:rPr>
            </w:pPr>
            <w:proofErr w:type="spellStart"/>
            <w:r>
              <w:rPr>
                <w:rFonts w:ascii="Times New Roman" w:eastAsia="Calibri" w:hAnsi="Times New Roman" w:cs="Times New Roman"/>
                <w:b/>
              </w:rPr>
              <w:t>Қоршаған</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ортамен</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танысу</w:t>
            </w:r>
            <w:proofErr w:type="spellEnd"/>
            <w:r>
              <w:rPr>
                <w:rFonts w:ascii="Times New Roman" w:eastAsia="Calibri" w:hAnsi="Times New Roman" w:cs="Times New Roman"/>
                <w:b/>
              </w:rPr>
              <w:t>/</w:t>
            </w:r>
          </w:p>
          <w:p w14:paraId="432350FB"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Ознакомление с окружающим миром</w:t>
            </w:r>
          </w:p>
          <w:p w14:paraId="3CE675A4"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«Цветок огонек»</w:t>
            </w:r>
          </w:p>
          <w:p w14:paraId="703BE0DA" w14:textId="77777777" w:rsidR="007B4167" w:rsidRDefault="00F1573B">
            <w:pPr>
              <w:contextualSpacing/>
              <w:rPr>
                <w:rFonts w:ascii="Times New Roman" w:hAnsi="Times New Roman" w:cs="Times New Roman"/>
              </w:rPr>
            </w:pPr>
            <w:r>
              <w:rPr>
                <w:rFonts w:ascii="Times New Roman" w:hAnsi="Times New Roman" w:cs="Times New Roman"/>
                <w:b/>
                <w:i/>
                <w:color w:val="000000"/>
              </w:rPr>
              <w:t>Задача.</w:t>
            </w:r>
            <w:r>
              <w:rPr>
                <w:rFonts w:ascii="Times New Roman" w:hAnsi="Times New Roman" w:cs="Times New Roman"/>
                <w:color w:val="000000"/>
              </w:rPr>
              <w:t xml:space="preserve"> </w:t>
            </w:r>
            <w:r>
              <w:rPr>
                <w:rFonts w:ascii="Times New Roman" w:hAnsi="Times New Roman" w:cs="Times New Roman"/>
              </w:rPr>
              <w:t>Воспитывать бережное отношение к природе; формировать представление о росте и развитии растений.</w:t>
            </w:r>
          </w:p>
          <w:p w14:paraId="442E07F3"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Математика </w:t>
            </w:r>
            <w:proofErr w:type="spellStart"/>
            <w:r>
              <w:rPr>
                <w:rFonts w:ascii="Times New Roman" w:eastAsia="Calibri" w:hAnsi="Times New Roman" w:cs="Times New Roman"/>
                <w:b/>
              </w:rPr>
              <w:t>негіздері</w:t>
            </w:r>
            <w:proofErr w:type="spellEnd"/>
            <w:r>
              <w:rPr>
                <w:rFonts w:ascii="Times New Roman" w:eastAsia="Calibri" w:hAnsi="Times New Roman" w:cs="Times New Roman"/>
                <w:b/>
              </w:rPr>
              <w:t xml:space="preserve">/ </w:t>
            </w:r>
          </w:p>
          <w:p w14:paraId="34F3DFC0"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Основы математики </w:t>
            </w:r>
          </w:p>
          <w:p w14:paraId="0ADBA6DD" w14:textId="77777777" w:rsidR="007B4167" w:rsidRDefault="00F1573B">
            <w:pPr>
              <w:shd w:val="clear" w:color="auto" w:fill="FFFFFF"/>
              <w:contextualSpacing/>
              <w:rPr>
                <w:rFonts w:ascii="Times New Roman" w:eastAsia="Calibri" w:hAnsi="Times New Roman" w:cs="Times New Roman"/>
                <w:b/>
                <w:color w:val="FF0000"/>
              </w:rPr>
            </w:pPr>
            <w:r>
              <w:rPr>
                <w:rFonts w:ascii="Times New Roman" w:eastAsia="Calibri" w:hAnsi="Times New Roman" w:cs="Times New Roman"/>
              </w:rPr>
              <w:t>«Веселое путешествие.»</w:t>
            </w:r>
          </w:p>
          <w:p w14:paraId="279D2528"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i/>
              </w:rPr>
              <w:t>Задача.</w:t>
            </w:r>
            <w:r>
              <w:rPr>
                <w:rFonts w:ascii="Times New Roman" w:eastAsia="Calibri" w:hAnsi="Times New Roman" w:cs="Times New Roman"/>
              </w:rPr>
              <w:t xml:space="preserve"> Обучать соблюдению правильной </w:t>
            </w:r>
            <w:r>
              <w:rPr>
                <w:rFonts w:ascii="Times New Roman" w:eastAsia="Calibri" w:hAnsi="Times New Roman" w:cs="Times New Roman"/>
              </w:rPr>
              <w:lastRenderedPageBreak/>
              <w:t>последовательности при назывании дней недели, месяцы по временам года.</w:t>
            </w:r>
          </w:p>
          <w:p w14:paraId="52A74433"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Дене </w:t>
            </w:r>
            <w:proofErr w:type="spellStart"/>
            <w:r>
              <w:rPr>
                <w:rFonts w:ascii="Times New Roman" w:eastAsia="Calibri" w:hAnsi="Times New Roman" w:cs="Times New Roman"/>
                <w:b/>
              </w:rPr>
              <w:t>шынықтыру</w:t>
            </w:r>
            <w:proofErr w:type="spellEnd"/>
            <w:r>
              <w:rPr>
                <w:rFonts w:ascii="Times New Roman" w:eastAsia="Calibri" w:hAnsi="Times New Roman" w:cs="Times New Roman"/>
                <w:b/>
              </w:rPr>
              <w:t>/</w:t>
            </w:r>
          </w:p>
          <w:p w14:paraId="75F03C1B"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Физическая культура</w:t>
            </w:r>
          </w:p>
          <w:p w14:paraId="1C3EC103"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rPr>
              <w:t xml:space="preserve">(по плану специалиста) </w:t>
            </w:r>
          </w:p>
          <w:p w14:paraId="2E7F4477" w14:textId="77777777" w:rsidR="007B4167" w:rsidRDefault="007B4167">
            <w:pPr>
              <w:shd w:val="clear" w:color="auto" w:fill="FFFFFF"/>
              <w:contextualSpacing/>
              <w:rPr>
                <w:rFonts w:ascii="Times New Roman" w:eastAsia="Calibri" w:hAnsi="Times New Roman" w:cs="Times New Roman"/>
                <w:b/>
                <w:color w:val="FF0000"/>
              </w:rPr>
            </w:pPr>
          </w:p>
          <w:p w14:paraId="637261CB" w14:textId="77777777" w:rsidR="007B4167" w:rsidRDefault="007B4167">
            <w:pPr>
              <w:shd w:val="clear" w:color="auto" w:fill="FFFFFF"/>
              <w:contextualSpacing/>
              <w:rPr>
                <w:rFonts w:ascii="Times New Roman" w:eastAsia="Calibri" w:hAnsi="Times New Roman" w:cs="Times New Roman"/>
                <w:b/>
                <w:color w:val="FF0000"/>
              </w:rPr>
            </w:pPr>
          </w:p>
          <w:p w14:paraId="361E9D69" w14:textId="77777777" w:rsidR="007B4167" w:rsidRDefault="007B4167">
            <w:pPr>
              <w:contextualSpacing/>
              <w:rPr>
                <w:rFonts w:ascii="Times New Roman" w:eastAsia="Calibri" w:hAnsi="Times New Roman" w:cs="Times New Roman"/>
                <w:b/>
                <w:color w:val="FF0000"/>
              </w:rPr>
            </w:pPr>
          </w:p>
        </w:tc>
        <w:tc>
          <w:tcPr>
            <w:tcW w:w="2887" w:type="dxa"/>
            <w:tcBorders>
              <w:top w:val="outset" w:sz="6" w:space="0" w:color="auto"/>
              <w:left w:val="outset" w:sz="6" w:space="0" w:color="auto"/>
              <w:bottom w:val="outset" w:sz="6" w:space="0" w:color="auto"/>
              <w:right w:val="outset" w:sz="6" w:space="0" w:color="auto"/>
            </w:tcBorders>
          </w:tcPr>
          <w:p w14:paraId="4F8997DD" w14:textId="77777777" w:rsidR="007B4167" w:rsidRDefault="00F1573B">
            <w:pPr>
              <w:contextualSpacing/>
              <w:rPr>
                <w:rFonts w:ascii="Times New Roman" w:eastAsia="Calibri" w:hAnsi="Times New Roman" w:cs="Times New Roman"/>
              </w:rPr>
            </w:pPr>
            <w:proofErr w:type="spellStart"/>
            <w:r>
              <w:rPr>
                <w:rFonts w:ascii="Times New Roman" w:eastAsia="Calibri" w:hAnsi="Times New Roman" w:cs="Times New Roman"/>
                <w:b/>
              </w:rPr>
              <w:lastRenderedPageBreak/>
              <w:t>Сөйлеуді</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дамыту</w:t>
            </w:r>
            <w:proofErr w:type="spellEnd"/>
            <w:r>
              <w:rPr>
                <w:rFonts w:ascii="Times New Roman" w:eastAsia="Calibri" w:hAnsi="Times New Roman" w:cs="Times New Roman"/>
                <w:b/>
              </w:rPr>
              <w:t>/</w:t>
            </w:r>
          </w:p>
          <w:p w14:paraId="6C93E781"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Развитие речи</w:t>
            </w:r>
          </w:p>
          <w:p w14:paraId="01252120"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rPr>
              <w:t>«Фруктовый сад»</w:t>
            </w:r>
          </w:p>
          <w:p w14:paraId="0874736A"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Формировать навыки в умении образовывать и употреблять однокоренные слова, глаголы с приставками, использовать формы речевого этикета; употреблять простые и сложные предложения.</w:t>
            </w:r>
          </w:p>
          <w:p w14:paraId="767C521E"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Қазақ</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тілі</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Қазақ</w:t>
            </w:r>
            <w:proofErr w:type="spellEnd"/>
          </w:p>
          <w:p w14:paraId="1A673F7A"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Казахский язык</w:t>
            </w:r>
          </w:p>
          <w:p w14:paraId="05FADCDA"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(по плану специалиста)</w:t>
            </w:r>
          </w:p>
          <w:p w14:paraId="03F74D26"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Математика </w:t>
            </w:r>
            <w:proofErr w:type="spellStart"/>
            <w:r>
              <w:rPr>
                <w:rFonts w:ascii="Times New Roman" w:eastAsia="Calibri" w:hAnsi="Times New Roman" w:cs="Times New Roman"/>
                <w:b/>
              </w:rPr>
              <w:t>негіздері</w:t>
            </w:r>
            <w:proofErr w:type="spellEnd"/>
            <w:r>
              <w:rPr>
                <w:rFonts w:ascii="Times New Roman" w:eastAsia="Calibri" w:hAnsi="Times New Roman" w:cs="Times New Roman"/>
                <w:b/>
              </w:rPr>
              <w:t xml:space="preserve">/ </w:t>
            </w:r>
          </w:p>
          <w:p w14:paraId="415755E4"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 xml:space="preserve">Основы математики </w:t>
            </w:r>
          </w:p>
          <w:p w14:paraId="4E86D050" w14:textId="77777777" w:rsidR="007B4167" w:rsidRDefault="00F1573B">
            <w:pPr>
              <w:contextualSpacing/>
              <w:rPr>
                <w:rStyle w:val="15"/>
                <w:rFonts w:ascii="Times New Roman" w:eastAsia="Calibri" w:hAnsi="Times New Roman" w:cs="Times New Roman"/>
                <w:i w:val="0"/>
              </w:rPr>
            </w:pPr>
            <w:r>
              <w:rPr>
                <w:rStyle w:val="15"/>
                <w:rFonts w:ascii="Times New Roman" w:eastAsia="Calibri" w:hAnsi="Times New Roman" w:cs="Times New Roman"/>
                <w:i w:val="0"/>
              </w:rPr>
              <w:t>«Спор зверей»</w:t>
            </w:r>
          </w:p>
          <w:p w14:paraId="24F267A7" w14:textId="77777777" w:rsidR="007B4167" w:rsidRDefault="00F1573B">
            <w:pPr>
              <w:contextualSpacing/>
              <w:rPr>
                <w:rFonts w:ascii="Times New Roman" w:eastAsia="Calibri" w:hAnsi="Times New Roman" w:cs="Times New Roman"/>
                <w:b/>
                <w:color w:val="FF0000"/>
              </w:rPr>
            </w:pPr>
            <w:r>
              <w:rPr>
                <w:rStyle w:val="15"/>
                <w:rFonts w:ascii="Times New Roman" w:eastAsia="Calibri" w:hAnsi="Times New Roman" w:cs="Times New Roman"/>
                <w:b/>
              </w:rPr>
              <w:t>Задача.</w:t>
            </w:r>
            <w:r>
              <w:rPr>
                <w:rFonts w:ascii="Times New Roman" w:eastAsia="Calibri" w:hAnsi="Times New Roman" w:cs="Times New Roman"/>
              </w:rPr>
              <w:t xml:space="preserve"> Формировать умения использовать в речи математические термины, представлений о числах и цифрах в пределах 5, обучение умению узнавать и называть их.</w:t>
            </w:r>
          </w:p>
          <w:p w14:paraId="027F3C4D"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lastRenderedPageBreak/>
              <w:t xml:space="preserve">Дене </w:t>
            </w:r>
            <w:proofErr w:type="spellStart"/>
            <w:r>
              <w:rPr>
                <w:rFonts w:ascii="Times New Roman" w:eastAsia="Calibri" w:hAnsi="Times New Roman" w:cs="Times New Roman"/>
                <w:b/>
              </w:rPr>
              <w:t>шынықтыру</w:t>
            </w:r>
            <w:proofErr w:type="spellEnd"/>
            <w:r>
              <w:rPr>
                <w:rFonts w:ascii="Times New Roman" w:eastAsia="Calibri" w:hAnsi="Times New Roman" w:cs="Times New Roman"/>
                <w:b/>
              </w:rPr>
              <w:t>/</w:t>
            </w:r>
          </w:p>
          <w:p w14:paraId="66390626"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Физическая культура</w:t>
            </w:r>
          </w:p>
          <w:p w14:paraId="34ADD825" w14:textId="77777777" w:rsidR="007B4167" w:rsidRDefault="00F1573B">
            <w:pPr>
              <w:contextualSpacing/>
              <w:rPr>
                <w:rFonts w:ascii="Times New Roman" w:eastAsia="Calibri" w:hAnsi="Times New Roman" w:cs="Times New Roman"/>
                <w:b/>
                <w:color w:val="FF0000"/>
              </w:rPr>
            </w:pPr>
            <w:r>
              <w:rPr>
                <w:rFonts w:ascii="Times New Roman" w:eastAsia="Calibri" w:hAnsi="Times New Roman" w:cs="Times New Roman"/>
              </w:rPr>
              <w:t xml:space="preserve">(по плану специалиста) </w:t>
            </w:r>
          </w:p>
          <w:p w14:paraId="0C49C2FC" w14:textId="77777777" w:rsidR="007B4167" w:rsidRDefault="007B4167">
            <w:pPr>
              <w:contextualSpacing/>
              <w:rPr>
                <w:rFonts w:ascii="Times New Roman" w:eastAsia="Calibri" w:hAnsi="Times New Roman" w:cs="Times New Roman"/>
                <w:color w:val="FF0000"/>
              </w:rPr>
            </w:pPr>
          </w:p>
        </w:tc>
        <w:tc>
          <w:tcPr>
            <w:tcW w:w="2883" w:type="dxa"/>
            <w:tcBorders>
              <w:top w:val="outset" w:sz="6" w:space="0" w:color="auto"/>
              <w:left w:val="outset" w:sz="6" w:space="0" w:color="auto"/>
              <w:bottom w:val="outset" w:sz="6" w:space="0" w:color="auto"/>
              <w:right w:val="outset" w:sz="6" w:space="0" w:color="auto"/>
            </w:tcBorders>
          </w:tcPr>
          <w:p w14:paraId="04C9F23A"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lastRenderedPageBreak/>
              <w:t>Сауаттылық</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негіздері</w:t>
            </w:r>
            <w:proofErr w:type="spellEnd"/>
            <w:r>
              <w:rPr>
                <w:rFonts w:ascii="Times New Roman" w:eastAsia="Calibri" w:hAnsi="Times New Roman" w:cs="Times New Roman"/>
                <w:b/>
              </w:rPr>
              <w:t>/</w:t>
            </w:r>
          </w:p>
          <w:p w14:paraId="525E42C8"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Основы грамоты</w:t>
            </w:r>
          </w:p>
          <w:p w14:paraId="0534D6D7"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w:t>
            </w:r>
            <w:r>
              <w:rPr>
                <w:rFonts w:ascii="Times New Roman" w:eastAsia="Calibri" w:hAnsi="Times New Roman" w:cs="Times New Roman"/>
              </w:rPr>
              <w:t>Назови и сосчитай»</w:t>
            </w:r>
          </w:p>
          <w:p w14:paraId="5722A3F6" w14:textId="77777777" w:rsidR="007B4167" w:rsidRDefault="00F1573B">
            <w:pPr>
              <w:contextualSpacing/>
              <w:rPr>
                <w:rFonts w:ascii="Times New Roman" w:eastAsia="Calibri" w:hAnsi="Times New Roman" w:cs="Times New Roman"/>
                <w:b/>
                <w:color w:val="FF0000"/>
              </w:rPr>
            </w:pPr>
            <w:r>
              <w:rPr>
                <w:rFonts w:ascii="Times New Roman" w:eastAsia="Calibri" w:hAnsi="Times New Roman" w:cs="Times New Roman"/>
                <w:b/>
                <w:i/>
              </w:rPr>
              <w:t>Задача.</w:t>
            </w:r>
            <w:r>
              <w:rPr>
                <w:rFonts w:ascii="Times New Roman" w:eastAsia="Calibri" w:hAnsi="Times New Roman" w:cs="Times New Roman"/>
                <w:b/>
              </w:rPr>
              <w:t xml:space="preserve"> </w:t>
            </w:r>
            <w:r>
              <w:rPr>
                <w:rFonts w:ascii="Times New Roman" w:eastAsia="Calibri" w:hAnsi="Times New Roman" w:cs="Times New Roman"/>
              </w:rPr>
              <w:t>Обучать детей устанавливать последовательность звуков в слове.</w:t>
            </w:r>
          </w:p>
          <w:p w14:paraId="66F8F480"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Көркем</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әдебиет</w:t>
            </w:r>
            <w:proofErr w:type="spellEnd"/>
            <w:r>
              <w:rPr>
                <w:rFonts w:ascii="Times New Roman" w:eastAsia="Calibri" w:hAnsi="Times New Roman" w:cs="Times New Roman"/>
                <w:b/>
              </w:rPr>
              <w:t>/</w:t>
            </w:r>
          </w:p>
          <w:p w14:paraId="77C8AE0F"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Художественная литература</w:t>
            </w:r>
          </w:p>
          <w:p w14:paraId="68CA744D"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Чтение узбекской народной сказки «Три арбузных семечка»</w:t>
            </w:r>
          </w:p>
          <w:p w14:paraId="39DC9BBE" w14:textId="77777777" w:rsidR="007B4167" w:rsidRDefault="00F1573B">
            <w:pPr>
              <w:contextualSpacing/>
              <w:rPr>
                <w:rFonts w:ascii="Times New Roman" w:eastAsia="Calibri" w:hAnsi="Times New Roman" w:cs="Times New Roman"/>
                <w:b/>
                <w:color w:val="FF0000"/>
              </w:rPr>
            </w:pPr>
            <w:r>
              <w:rPr>
                <w:rFonts w:ascii="Times New Roman" w:eastAsia="Calibri" w:hAnsi="Times New Roman" w:cs="Times New Roman"/>
                <w:b/>
                <w:i/>
              </w:rPr>
              <w:t>Задача.</w:t>
            </w:r>
            <w:r>
              <w:rPr>
                <w:rFonts w:ascii="Times New Roman" w:eastAsia="Calibri" w:hAnsi="Times New Roman" w:cs="Times New Roman"/>
              </w:rPr>
              <w:t xml:space="preserve"> Формирование навыков культуры поведения взаимодействия со взрослыми и сверстниками, выражать свою мысль, прислушиваться к мнению других.</w:t>
            </w:r>
          </w:p>
          <w:p w14:paraId="5F4FA5D5" w14:textId="77777777" w:rsidR="007B4167" w:rsidRDefault="00F1573B">
            <w:pPr>
              <w:shd w:val="clear" w:color="auto" w:fill="FFFFFF"/>
              <w:contextualSpacing/>
              <w:rPr>
                <w:rFonts w:ascii="Times New Roman" w:eastAsia="Calibri" w:hAnsi="Times New Roman" w:cs="Times New Roman"/>
                <w:b/>
              </w:rPr>
            </w:pPr>
            <w:r>
              <w:rPr>
                <w:rFonts w:ascii="Times New Roman" w:eastAsia="Calibri" w:hAnsi="Times New Roman" w:cs="Times New Roman"/>
                <w:b/>
              </w:rPr>
              <w:t>Музыка</w:t>
            </w:r>
          </w:p>
          <w:p w14:paraId="0D99C61B" w14:textId="77777777" w:rsidR="007B4167" w:rsidRDefault="00F1573B">
            <w:pPr>
              <w:shd w:val="clear" w:color="auto" w:fill="FFFFFF"/>
              <w:contextualSpacing/>
              <w:rPr>
                <w:rFonts w:ascii="Times New Roman" w:eastAsia="Calibri" w:hAnsi="Times New Roman" w:cs="Times New Roman"/>
                <w:b/>
                <w:color w:val="FF0000"/>
              </w:rPr>
            </w:pPr>
            <w:r>
              <w:rPr>
                <w:rFonts w:ascii="Times New Roman" w:eastAsia="Calibri" w:hAnsi="Times New Roman" w:cs="Times New Roman"/>
              </w:rPr>
              <w:t>(по плану специалиста)</w:t>
            </w:r>
          </w:p>
          <w:p w14:paraId="5F51B899" w14:textId="77777777" w:rsidR="007B4167" w:rsidRDefault="007B4167">
            <w:pPr>
              <w:contextualSpacing/>
              <w:rPr>
                <w:rFonts w:ascii="Times New Roman" w:eastAsia="Calibri" w:hAnsi="Times New Roman" w:cs="Times New Roman"/>
                <w:b/>
                <w:color w:val="FF0000"/>
              </w:rPr>
            </w:pPr>
          </w:p>
          <w:p w14:paraId="5D23A7A9" w14:textId="77777777" w:rsidR="007B4167" w:rsidRDefault="007B4167">
            <w:pPr>
              <w:contextualSpacing/>
              <w:rPr>
                <w:rFonts w:ascii="Times New Roman" w:eastAsia="Calibri" w:hAnsi="Times New Roman" w:cs="Times New Roman"/>
                <w:b/>
                <w:color w:val="FF0000"/>
              </w:rPr>
            </w:pPr>
          </w:p>
          <w:p w14:paraId="3BE3F5AE" w14:textId="77777777" w:rsidR="007B4167" w:rsidRDefault="007B4167">
            <w:pPr>
              <w:contextualSpacing/>
              <w:rPr>
                <w:rFonts w:ascii="Times New Roman" w:eastAsia="Calibri" w:hAnsi="Times New Roman" w:cs="Times New Roman"/>
                <w:b/>
                <w:color w:val="FF0000"/>
              </w:rPr>
            </w:pPr>
          </w:p>
          <w:p w14:paraId="3354F4A5" w14:textId="77777777" w:rsidR="007B4167" w:rsidRDefault="007B4167">
            <w:pPr>
              <w:contextualSpacing/>
              <w:rPr>
                <w:rFonts w:ascii="Times New Roman" w:eastAsia="Calibri" w:hAnsi="Times New Roman" w:cs="Times New Roman"/>
                <w:b/>
                <w:color w:val="FF0000"/>
              </w:rPr>
            </w:pPr>
          </w:p>
          <w:p w14:paraId="5D3A2F03" w14:textId="77777777" w:rsidR="007B4167" w:rsidRDefault="007B4167">
            <w:pPr>
              <w:contextualSpacing/>
              <w:rPr>
                <w:rFonts w:ascii="Times New Roman" w:eastAsia="Calibri" w:hAnsi="Times New Roman" w:cs="Times New Roman"/>
                <w:b/>
                <w:color w:val="FF0000"/>
              </w:rPr>
            </w:pPr>
          </w:p>
          <w:p w14:paraId="1C2A7476" w14:textId="77777777" w:rsidR="007B4167" w:rsidRDefault="007B4167">
            <w:pPr>
              <w:contextualSpacing/>
              <w:rPr>
                <w:rFonts w:ascii="Times New Roman" w:eastAsia="Calibri" w:hAnsi="Times New Roman" w:cs="Times New Roman"/>
                <w:b/>
                <w:color w:val="FF0000"/>
              </w:rPr>
            </w:pPr>
          </w:p>
          <w:p w14:paraId="23C29BB3" w14:textId="77777777" w:rsidR="007B4167" w:rsidRDefault="007B4167">
            <w:pPr>
              <w:contextualSpacing/>
              <w:rPr>
                <w:rFonts w:ascii="Times New Roman" w:eastAsia="Calibri" w:hAnsi="Times New Roman" w:cs="Times New Roman"/>
                <w:b/>
                <w:color w:val="FF0000"/>
              </w:rPr>
            </w:pPr>
          </w:p>
          <w:p w14:paraId="7BDBEAC8" w14:textId="77777777" w:rsidR="007B4167" w:rsidRDefault="007B4167">
            <w:pPr>
              <w:contextualSpacing/>
              <w:rPr>
                <w:rFonts w:ascii="Times New Roman" w:eastAsia="Calibri" w:hAnsi="Times New Roman" w:cs="Times New Roman"/>
                <w:b/>
                <w:color w:val="FF0000"/>
              </w:rPr>
            </w:pPr>
          </w:p>
          <w:p w14:paraId="3ECAE2CF" w14:textId="77777777" w:rsidR="007B4167" w:rsidRDefault="007B4167">
            <w:pPr>
              <w:contextualSpacing/>
              <w:rPr>
                <w:rFonts w:ascii="Times New Roman" w:eastAsia="Calibri" w:hAnsi="Times New Roman" w:cs="Times New Roman"/>
                <w:b/>
                <w:color w:val="FF0000"/>
              </w:rPr>
            </w:pPr>
          </w:p>
        </w:tc>
      </w:tr>
      <w:tr w:rsidR="007B4167" w14:paraId="654D2477" w14:textId="77777777">
        <w:trPr>
          <w:gridAfter w:val="1"/>
          <w:wAfter w:w="25" w:type="dxa"/>
          <w:trHeight w:val="519"/>
        </w:trPr>
        <w:tc>
          <w:tcPr>
            <w:tcW w:w="1588" w:type="dxa"/>
            <w:vMerge w:val="restart"/>
          </w:tcPr>
          <w:p w14:paraId="2E46E873"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lastRenderedPageBreak/>
              <w:t>Серуен</w:t>
            </w:r>
            <w:proofErr w:type="spellEnd"/>
            <w:r>
              <w:rPr>
                <w:rFonts w:ascii="Times New Roman" w:hAnsi="Times New Roman" w:cs="Times New Roman"/>
                <w:b/>
                <w:bCs/>
              </w:rPr>
              <w:t>/Прогулка</w:t>
            </w:r>
          </w:p>
          <w:p w14:paraId="71504496"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color w:val="FF0000"/>
              </w:rPr>
            </w:pPr>
          </w:p>
        </w:tc>
        <w:tc>
          <w:tcPr>
            <w:tcW w:w="14433" w:type="dxa"/>
            <w:gridSpan w:val="5"/>
          </w:tcPr>
          <w:p w14:paraId="2F643344"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материалдарын</w:t>
            </w:r>
            <w:proofErr w:type="spellEnd"/>
            <w:r>
              <w:rPr>
                <w:rFonts w:ascii="Times New Roman" w:hAnsi="Times New Roman" w:cs="Times New Roman"/>
              </w:rPr>
              <w:t xml:space="preserve"> </w:t>
            </w:r>
            <w:proofErr w:type="spellStart"/>
            <w:r>
              <w:rPr>
                <w:rFonts w:ascii="Times New Roman" w:hAnsi="Times New Roman" w:cs="Times New Roman"/>
              </w:rPr>
              <w:t>іріктеу</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320F8C73"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198BDBF7" w14:textId="77777777" w:rsidR="007B4167" w:rsidRDefault="00F1573B">
            <w:pPr>
              <w:tabs>
                <w:tab w:val="left" w:pos="5032"/>
              </w:tabs>
              <w:contextualSpacing/>
              <w:rPr>
                <w:rFonts w:ascii="Times New Roman" w:hAnsi="Times New Roman" w:cs="Times New Roman"/>
                <w:b/>
                <w:shd w:val="clear" w:color="auto" w:fill="FFFFFF"/>
              </w:rPr>
            </w:pPr>
            <w:r>
              <w:rPr>
                <w:rFonts w:ascii="Times New Roman" w:hAnsi="Times New Roman" w:cs="Times New Roman"/>
                <w:b/>
                <w:shd w:val="clear" w:color="auto" w:fill="FFFFFF"/>
              </w:rPr>
              <w:t>«Каждой вещи- свое место»</w:t>
            </w:r>
          </w:p>
          <w:p w14:paraId="25825173" w14:textId="77777777" w:rsidR="007B4167" w:rsidRDefault="00F1573B">
            <w:pPr>
              <w:tabs>
                <w:tab w:val="left" w:pos="5032"/>
              </w:tabs>
              <w:contextualSpacing/>
              <w:rPr>
                <w:rFonts w:ascii="Times New Roman" w:hAnsi="Times New Roman" w:cs="Times New Roman"/>
                <w:shd w:val="clear" w:color="auto" w:fill="FFFFFF"/>
              </w:rPr>
            </w:pPr>
            <w:r>
              <w:rPr>
                <w:rFonts w:ascii="Times New Roman" w:hAnsi="Times New Roman" w:cs="Times New Roman"/>
                <w:b/>
                <w:i/>
                <w:shd w:val="clear" w:color="auto" w:fill="FFFFFF"/>
              </w:rPr>
              <w:t>Задача.</w:t>
            </w:r>
            <w:r>
              <w:rPr>
                <w:rFonts w:ascii="Times New Roman" w:hAnsi="Times New Roman" w:cs="Times New Roman"/>
                <w:shd w:val="clear" w:color="auto" w:fill="FFFFFF"/>
              </w:rPr>
              <w:t xml:space="preserve"> Формировать бережное отношение к вещам, привычку соблюдать порядок. </w:t>
            </w:r>
          </w:p>
          <w:p w14:paraId="137B5D88" w14:textId="77777777" w:rsidR="007B4167" w:rsidRDefault="00F1573B">
            <w:pPr>
              <w:tabs>
                <w:tab w:val="left" w:pos="5032"/>
              </w:tabs>
              <w:contextualSpacing/>
              <w:rPr>
                <w:rFonts w:ascii="Times New Roman" w:hAnsi="Times New Roman" w:cs="Times New Roman"/>
                <w:shd w:val="clear" w:color="auto" w:fill="FFFFFF"/>
              </w:rPr>
            </w:pPr>
            <w:r>
              <w:rPr>
                <w:rFonts w:ascii="Times New Roman" w:hAnsi="Times New Roman" w:cs="Times New Roman"/>
                <w:shd w:val="clear" w:color="auto" w:fill="FFFFFF"/>
              </w:rPr>
              <w:t>***</w:t>
            </w:r>
            <w:proofErr w:type="spellStart"/>
            <w:r>
              <w:rPr>
                <w:rFonts w:ascii="Times New Roman" w:hAnsi="Times New Roman" w:cs="Times New Roman"/>
                <w:shd w:val="clear" w:color="auto" w:fill="FFFFFF"/>
              </w:rPr>
              <w:t>түймені</w:t>
            </w:r>
            <w:proofErr w:type="spellEnd"/>
            <w:r>
              <w:rPr>
                <w:rFonts w:ascii="Times New Roman" w:hAnsi="Times New Roman" w:cs="Times New Roman"/>
                <w:shd w:val="clear" w:color="auto" w:fill="FFFFFF"/>
              </w:rPr>
              <w:t xml:space="preserve"> </w:t>
            </w:r>
            <w:proofErr w:type="spellStart"/>
            <w:r>
              <w:rPr>
                <w:rFonts w:ascii="Times New Roman" w:hAnsi="Times New Roman" w:cs="Times New Roman"/>
                <w:shd w:val="clear" w:color="auto" w:fill="FFFFFF"/>
              </w:rPr>
              <w:t>дұрыс</w:t>
            </w:r>
            <w:proofErr w:type="spellEnd"/>
            <w:r>
              <w:rPr>
                <w:rFonts w:ascii="Times New Roman" w:hAnsi="Times New Roman" w:cs="Times New Roman"/>
                <w:shd w:val="clear" w:color="auto" w:fill="FFFFFF"/>
              </w:rPr>
              <w:t xml:space="preserve"> </w:t>
            </w:r>
            <w:proofErr w:type="spellStart"/>
            <w:r>
              <w:rPr>
                <w:rFonts w:ascii="Times New Roman" w:hAnsi="Times New Roman" w:cs="Times New Roman"/>
                <w:shd w:val="clear" w:color="auto" w:fill="FFFFFF"/>
              </w:rPr>
              <w:t>тақ</w:t>
            </w:r>
            <w:proofErr w:type="spellEnd"/>
            <w:r>
              <w:rPr>
                <w:rFonts w:ascii="Times New Roman" w:hAnsi="Times New Roman" w:cs="Times New Roman"/>
                <w:shd w:val="clear" w:color="auto" w:fill="FFFFFF"/>
              </w:rPr>
              <w:t xml:space="preserve">, </w:t>
            </w:r>
            <w:proofErr w:type="spellStart"/>
            <w:r>
              <w:rPr>
                <w:rFonts w:ascii="Times New Roman" w:hAnsi="Times New Roman" w:cs="Times New Roman"/>
                <w:shd w:val="clear" w:color="auto" w:fill="FFFFFF"/>
              </w:rPr>
              <w:t>жолдасыңа</w:t>
            </w:r>
            <w:proofErr w:type="spellEnd"/>
            <w:r>
              <w:rPr>
                <w:rFonts w:ascii="Times New Roman" w:hAnsi="Times New Roman" w:cs="Times New Roman"/>
                <w:shd w:val="clear" w:color="auto" w:fill="FFFFFF"/>
              </w:rPr>
              <w:t xml:space="preserve"> </w:t>
            </w:r>
            <w:proofErr w:type="spellStart"/>
            <w:r>
              <w:rPr>
                <w:rFonts w:ascii="Times New Roman" w:hAnsi="Times New Roman" w:cs="Times New Roman"/>
                <w:shd w:val="clear" w:color="auto" w:fill="FFFFFF"/>
              </w:rPr>
              <w:t>көмектес</w:t>
            </w:r>
            <w:proofErr w:type="spellEnd"/>
            <w:r>
              <w:rPr>
                <w:rFonts w:ascii="Times New Roman" w:hAnsi="Times New Roman" w:cs="Times New Roman"/>
                <w:shd w:val="clear" w:color="auto" w:fill="FFFFFF"/>
              </w:rPr>
              <w:t xml:space="preserve"> </w:t>
            </w:r>
          </w:p>
          <w:p w14:paraId="7EBFD915" w14:textId="77777777" w:rsidR="007B4167" w:rsidRDefault="00F1573B">
            <w:pPr>
              <w:tabs>
                <w:tab w:val="left" w:pos="5032"/>
              </w:tabs>
              <w:contextualSpacing/>
              <w:rPr>
                <w:rFonts w:ascii="Times New Roman" w:hAnsi="Times New Roman" w:cs="Times New Roman"/>
                <w:b/>
                <w:shd w:val="clear" w:color="auto" w:fill="FFFFFF"/>
              </w:rPr>
            </w:pPr>
            <w:r>
              <w:rPr>
                <w:rFonts w:ascii="Times New Roman" w:hAnsi="Times New Roman" w:cs="Times New Roman"/>
                <w:b/>
                <w:shd w:val="clear" w:color="auto" w:fill="FFFFFF"/>
              </w:rPr>
              <w:t>Д/и «Подбери пару»</w:t>
            </w:r>
          </w:p>
          <w:p w14:paraId="20F8010D" w14:textId="77777777" w:rsidR="007B4167" w:rsidRDefault="00F1573B">
            <w:pPr>
              <w:tabs>
                <w:tab w:val="left" w:pos="5032"/>
              </w:tabs>
              <w:contextualSpacing/>
              <w:rPr>
                <w:rFonts w:ascii="Times New Roman" w:hAnsi="Times New Roman" w:cs="Times New Roman"/>
                <w:bCs/>
              </w:rPr>
            </w:pPr>
            <w:r>
              <w:rPr>
                <w:rFonts w:ascii="Times New Roman" w:hAnsi="Times New Roman" w:cs="Times New Roman"/>
                <w:b/>
                <w:i/>
                <w:shd w:val="clear" w:color="auto" w:fill="FFFFFF"/>
              </w:rPr>
              <w:t>Задача.</w:t>
            </w:r>
            <w:r>
              <w:rPr>
                <w:rFonts w:ascii="Times New Roman" w:hAnsi="Times New Roman" w:cs="Times New Roman"/>
                <w:shd w:val="clear" w:color="auto" w:fill="FFFFFF"/>
              </w:rPr>
              <w:t> Закреплять умение убирать на место свои вещи, игрушки, поддерживать порядок в шкафчике.</w:t>
            </w:r>
          </w:p>
        </w:tc>
      </w:tr>
      <w:tr w:rsidR="007B4167" w14:paraId="6254B092" w14:textId="77777777">
        <w:trPr>
          <w:gridAfter w:val="1"/>
          <w:wAfter w:w="25" w:type="dxa"/>
          <w:trHeight w:val="282"/>
        </w:trPr>
        <w:tc>
          <w:tcPr>
            <w:tcW w:w="1588" w:type="dxa"/>
            <w:vMerge/>
          </w:tcPr>
          <w:p w14:paraId="5B7CD3C7" w14:textId="77777777" w:rsidR="007B4167" w:rsidRDefault="007B4167">
            <w:pPr>
              <w:contextualSpacing/>
              <w:rPr>
                <w:rFonts w:ascii="Times New Roman" w:hAnsi="Times New Roman" w:cs="Times New Roman"/>
                <w:b/>
                <w:bCs/>
                <w:color w:val="FF0000"/>
              </w:rPr>
            </w:pPr>
          </w:p>
        </w:tc>
        <w:tc>
          <w:tcPr>
            <w:tcW w:w="2888" w:type="dxa"/>
          </w:tcPr>
          <w:p w14:paraId="5ED55E5F"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3A923DA0" w14:textId="77777777" w:rsidR="007B4167" w:rsidRDefault="00F1573B">
            <w:pPr>
              <w:widowControl w:val="0"/>
              <w:autoSpaceDE w:val="0"/>
              <w:autoSpaceDN w:val="0"/>
              <w:adjustRightInd w:val="0"/>
              <w:contextualSpacing/>
              <w:rPr>
                <w:rFonts w:ascii="Times New Roman" w:hAnsi="Times New Roman" w:cs="Times New Roman"/>
                <w:b/>
                <w:color w:val="FF0000"/>
              </w:rPr>
            </w:pPr>
            <w:r>
              <w:rPr>
                <w:rFonts w:ascii="Times New Roman" w:hAnsi="Times New Roman" w:cs="Times New Roman"/>
                <w:b/>
              </w:rPr>
              <w:t>Прогулочная карточка №17</w:t>
            </w:r>
          </w:p>
        </w:tc>
        <w:tc>
          <w:tcPr>
            <w:tcW w:w="2887" w:type="dxa"/>
          </w:tcPr>
          <w:p w14:paraId="1752F82C"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650769AD" w14:textId="77777777" w:rsidR="007B4167" w:rsidRDefault="00F1573B">
            <w:pPr>
              <w:widowControl w:val="0"/>
              <w:autoSpaceDE w:val="0"/>
              <w:autoSpaceDN w:val="0"/>
              <w:adjustRightInd w:val="0"/>
              <w:contextualSpacing/>
              <w:rPr>
                <w:rFonts w:ascii="Times New Roman" w:hAnsi="Times New Roman" w:cs="Times New Roman"/>
                <w:b/>
                <w:color w:val="FF0000"/>
              </w:rPr>
            </w:pPr>
            <w:r>
              <w:rPr>
                <w:rFonts w:ascii="Times New Roman" w:hAnsi="Times New Roman" w:cs="Times New Roman"/>
                <w:b/>
              </w:rPr>
              <w:t>Прогулочная карточка №18</w:t>
            </w:r>
          </w:p>
        </w:tc>
        <w:tc>
          <w:tcPr>
            <w:tcW w:w="2888" w:type="dxa"/>
          </w:tcPr>
          <w:p w14:paraId="686E0CCE"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60EE1772" w14:textId="77777777" w:rsidR="007B4167" w:rsidRDefault="00F1573B">
            <w:pPr>
              <w:contextualSpacing/>
              <w:rPr>
                <w:rFonts w:ascii="Times New Roman" w:hAnsi="Times New Roman" w:cs="Times New Roman"/>
                <w:color w:val="FF0000"/>
              </w:rPr>
            </w:pPr>
            <w:r>
              <w:rPr>
                <w:rFonts w:ascii="Times New Roman" w:hAnsi="Times New Roman" w:cs="Times New Roman"/>
                <w:b/>
              </w:rPr>
              <w:t>Прогулочная карточка №19</w:t>
            </w:r>
          </w:p>
        </w:tc>
        <w:tc>
          <w:tcPr>
            <w:tcW w:w="2887" w:type="dxa"/>
          </w:tcPr>
          <w:p w14:paraId="29065DBC"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7446CFA8" w14:textId="77777777" w:rsidR="007B4167" w:rsidRDefault="00F1573B">
            <w:pPr>
              <w:shd w:val="clear" w:color="auto" w:fill="FFFFFF"/>
              <w:contextualSpacing/>
              <w:rPr>
                <w:rFonts w:ascii="Times New Roman" w:hAnsi="Times New Roman" w:cs="Times New Roman"/>
                <w:color w:val="FF0000"/>
              </w:rPr>
            </w:pPr>
            <w:r>
              <w:rPr>
                <w:rFonts w:ascii="Times New Roman" w:hAnsi="Times New Roman" w:cs="Times New Roman"/>
                <w:b/>
              </w:rPr>
              <w:t>Прогулочная карточка №20</w:t>
            </w:r>
          </w:p>
        </w:tc>
        <w:tc>
          <w:tcPr>
            <w:tcW w:w="2883" w:type="dxa"/>
          </w:tcPr>
          <w:p w14:paraId="5B99627B"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2663EBAA" w14:textId="77777777" w:rsidR="007B4167" w:rsidRDefault="00F1573B">
            <w:pPr>
              <w:shd w:val="clear" w:color="auto" w:fill="FFFFFF"/>
              <w:contextualSpacing/>
              <w:rPr>
                <w:rFonts w:ascii="Times New Roman" w:hAnsi="Times New Roman" w:cs="Times New Roman"/>
                <w:color w:val="FF0000"/>
              </w:rPr>
            </w:pPr>
            <w:r>
              <w:rPr>
                <w:rFonts w:ascii="Times New Roman" w:hAnsi="Times New Roman" w:cs="Times New Roman"/>
                <w:b/>
              </w:rPr>
              <w:t>Прогулочная карточка №21</w:t>
            </w:r>
          </w:p>
        </w:tc>
      </w:tr>
      <w:tr w:rsidR="007B4167" w14:paraId="3FFEF5A5" w14:textId="77777777">
        <w:trPr>
          <w:gridAfter w:val="1"/>
          <w:wAfter w:w="25" w:type="dxa"/>
          <w:trHeight w:val="278"/>
        </w:trPr>
        <w:tc>
          <w:tcPr>
            <w:tcW w:w="1588" w:type="dxa"/>
            <w:vMerge/>
          </w:tcPr>
          <w:p w14:paraId="6606CCBE" w14:textId="77777777" w:rsidR="007B4167" w:rsidRDefault="007B4167">
            <w:pPr>
              <w:contextualSpacing/>
              <w:rPr>
                <w:rFonts w:ascii="Times New Roman" w:hAnsi="Times New Roman" w:cs="Times New Roman"/>
                <w:b/>
                <w:bCs/>
                <w:color w:val="FF0000"/>
              </w:rPr>
            </w:pPr>
          </w:p>
        </w:tc>
        <w:tc>
          <w:tcPr>
            <w:tcW w:w="14433" w:type="dxa"/>
            <w:gridSpan w:val="5"/>
          </w:tcPr>
          <w:p w14:paraId="2DE990F5"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алып</w:t>
            </w:r>
            <w:proofErr w:type="spellEnd"/>
            <w:r>
              <w:rPr>
                <w:rFonts w:ascii="Times New Roman" w:hAnsi="Times New Roman" w:cs="Times New Roman"/>
              </w:rPr>
              <w:t xml:space="preserve"> </w:t>
            </w:r>
            <w:proofErr w:type="spellStart"/>
            <w:r>
              <w:rPr>
                <w:rFonts w:ascii="Times New Roman" w:hAnsi="Times New Roman" w:cs="Times New Roman"/>
              </w:rPr>
              <w:t>шығатын</w:t>
            </w:r>
            <w:proofErr w:type="spellEnd"/>
            <w:r>
              <w:rPr>
                <w:rFonts w:ascii="Times New Roman" w:hAnsi="Times New Roman" w:cs="Times New Roman"/>
              </w:rPr>
              <w:t xml:space="preserve"> </w:t>
            </w:r>
            <w:proofErr w:type="spellStart"/>
            <w:r>
              <w:rPr>
                <w:rFonts w:ascii="Times New Roman" w:hAnsi="Times New Roman" w:cs="Times New Roman"/>
              </w:rPr>
              <w:t>құралдармен</w:t>
            </w:r>
            <w:proofErr w:type="spellEnd"/>
            <w:r>
              <w:rPr>
                <w:rFonts w:ascii="Times New Roman" w:hAnsi="Times New Roman" w:cs="Times New Roman"/>
              </w:rPr>
              <w:t xml:space="preserve"> </w:t>
            </w:r>
            <w:proofErr w:type="spellStart"/>
            <w:r>
              <w:rPr>
                <w:rFonts w:ascii="Times New Roman" w:hAnsi="Times New Roman" w:cs="Times New Roman"/>
              </w:rPr>
              <w:t>өз</w:t>
            </w:r>
            <w:proofErr w:type="spellEnd"/>
            <w:r>
              <w:rPr>
                <w:rFonts w:ascii="Times New Roman" w:hAnsi="Times New Roman" w:cs="Times New Roman"/>
              </w:rPr>
              <w:t xml:space="preserve"> </w:t>
            </w:r>
            <w:proofErr w:type="spellStart"/>
            <w:r>
              <w:rPr>
                <w:rFonts w:ascii="Times New Roman" w:hAnsi="Times New Roman" w:cs="Times New Roman"/>
              </w:rPr>
              <w:t>беттерінше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барысы</w:t>
            </w:r>
            <w:proofErr w:type="spellEnd"/>
            <w:r>
              <w:rPr>
                <w:rFonts w:ascii="Times New Roman" w:hAnsi="Times New Roman" w:cs="Times New Roman"/>
              </w:rPr>
              <w:t>.</w:t>
            </w:r>
          </w:p>
          <w:p w14:paraId="746ACB1C" w14:textId="77777777" w:rsidR="007B4167" w:rsidRDefault="00F1573B">
            <w:pPr>
              <w:widowControl w:val="0"/>
              <w:autoSpaceDE w:val="0"/>
              <w:autoSpaceDN w:val="0"/>
              <w:adjustRightInd w:val="0"/>
              <w:contextualSpacing/>
              <w:rPr>
                <w:rFonts w:ascii="Times New Roman" w:hAnsi="Times New Roman" w:cs="Times New Roman"/>
                <w:b/>
                <w:color w:val="FF0000"/>
              </w:rPr>
            </w:pPr>
            <w:r>
              <w:rPr>
                <w:rFonts w:ascii="Times New Roman" w:hAnsi="Times New Roman" w:cs="Times New Roman"/>
                <w:bCs/>
              </w:rPr>
              <w:t>**</w:t>
            </w:r>
            <w:r>
              <w:rPr>
                <w:rFonts w:ascii="Times New Roman" w:hAnsi="Times New Roman" w:cs="Times New Roman"/>
              </w:rPr>
              <w:t xml:space="preserve">Самостоятельная игровая деятельность детей с выносным оборудованием: лопатки, </w:t>
            </w:r>
            <w:proofErr w:type="spellStart"/>
            <w:r>
              <w:rPr>
                <w:rFonts w:ascii="Times New Roman" w:hAnsi="Times New Roman" w:cs="Times New Roman"/>
              </w:rPr>
              <w:t>ветрячки</w:t>
            </w:r>
            <w:proofErr w:type="spellEnd"/>
            <w:r>
              <w:rPr>
                <w:rFonts w:ascii="Times New Roman" w:hAnsi="Times New Roman" w:cs="Times New Roman"/>
              </w:rPr>
              <w:t>, ведерки, лейки, мячи.</w:t>
            </w:r>
          </w:p>
        </w:tc>
      </w:tr>
      <w:tr w:rsidR="007B4167" w14:paraId="0FFBB7A7" w14:textId="77777777">
        <w:trPr>
          <w:gridAfter w:val="1"/>
          <w:wAfter w:w="25" w:type="dxa"/>
          <w:trHeight w:val="264"/>
        </w:trPr>
        <w:tc>
          <w:tcPr>
            <w:tcW w:w="1588" w:type="dxa"/>
          </w:tcPr>
          <w:p w14:paraId="33229A2D"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Серуеннен</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w:t>
            </w:r>
            <w:proofErr w:type="spellEnd"/>
            <w:r>
              <w:rPr>
                <w:rFonts w:ascii="Times New Roman" w:hAnsi="Times New Roman" w:cs="Times New Roman"/>
                <w:b/>
                <w:bCs/>
                <w:iCs/>
              </w:rPr>
              <w:t>/</w:t>
            </w:r>
          </w:p>
          <w:p w14:paraId="51818504"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iCs/>
              </w:rPr>
              <w:t>Возвращение с прогулки</w:t>
            </w:r>
          </w:p>
        </w:tc>
        <w:tc>
          <w:tcPr>
            <w:tcW w:w="14433" w:type="dxa"/>
            <w:gridSpan w:val="5"/>
          </w:tcPr>
          <w:p w14:paraId="70D8CE08"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шешіну</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еркін</w:t>
            </w:r>
            <w:proofErr w:type="spellEnd"/>
            <w:r>
              <w:rPr>
                <w:rFonts w:ascii="Times New Roman" w:hAnsi="Times New Roman" w:cs="Times New Roman"/>
              </w:rPr>
              <w:t xml:space="preserve"> </w:t>
            </w:r>
            <w:proofErr w:type="spellStart"/>
            <w:r>
              <w:rPr>
                <w:rFonts w:ascii="Times New Roman" w:hAnsi="Times New Roman" w:cs="Times New Roman"/>
              </w:rPr>
              <w:t>қызметі</w:t>
            </w:r>
            <w:proofErr w:type="spellEnd"/>
            <w:r>
              <w:rPr>
                <w:rFonts w:ascii="Times New Roman" w:hAnsi="Times New Roman" w:cs="Times New Roman"/>
              </w:rPr>
              <w:t>.</w:t>
            </w:r>
          </w:p>
          <w:p w14:paraId="4864F21B"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Последовательное раздевание, игры, свободная деятельность детей.</w:t>
            </w:r>
          </w:p>
          <w:p w14:paraId="63A8D08B"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Совершенствовать умение самостоятельно одеваться и раздеваться в определенной последовательности.</w:t>
            </w:r>
          </w:p>
          <w:p w14:paraId="5E55636C"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Последовательное раздевание «Одевание–раздевание»</w:t>
            </w:r>
          </w:p>
          <w:p w14:paraId="0CD41AE7"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i/>
              </w:rPr>
              <w:t>Задача.</w:t>
            </w:r>
            <w:r>
              <w:rPr>
                <w:rFonts w:ascii="Times New Roman" w:hAnsi="Times New Roman" w:cs="Times New Roman"/>
              </w:rPr>
              <w:t xml:space="preserve"> Закрепить умение расстегивать и застегивать застежки на липучках, упражнять в использовании других видов застежек, продолжать приучать соблюдать правила поведения в раздевалке, обращаться с просьбой о помощи, употребляя вежливые слова.</w:t>
            </w:r>
          </w:p>
          <w:p w14:paraId="4018BC47"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 </w:t>
            </w:r>
            <w:proofErr w:type="spellStart"/>
            <w:r>
              <w:rPr>
                <w:rFonts w:ascii="Times New Roman" w:hAnsi="Times New Roman" w:cs="Times New Roman"/>
              </w:rPr>
              <w:t>Шалбар</w:t>
            </w:r>
            <w:proofErr w:type="spellEnd"/>
            <w:r>
              <w:rPr>
                <w:rFonts w:ascii="Times New Roman" w:hAnsi="Times New Roman" w:cs="Times New Roman"/>
              </w:rPr>
              <w:t xml:space="preserve">, </w:t>
            </w:r>
            <w:proofErr w:type="spellStart"/>
            <w:r>
              <w:rPr>
                <w:rFonts w:ascii="Times New Roman" w:hAnsi="Times New Roman" w:cs="Times New Roman"/>
              </w:rPr>
              <w:t>көйлек</w:t>
            </w:r>
            <w:proofErr w:type="spellEnd"/>
            <w:r>
              <w:rPr>
                <w:rFonts w:ascii="Times New Roman" w:hAnsi="Times New Roman" w:cs="Times New Roman"/>
              </w:rPr>
              <w:t xml:space="preserve">, </w:t>
            </w:r>
            <w:proofErr w:type="spellStart"/>
            <w:r>
              <w:rPr>
                <w:rFonts w:ascii="Times New Roman" w:hAnsi="Times New Roman" w:cs="Times New Roman"/>
              </w:rPr>
              <w:t>жейде</w:t>
            </w:r>
            <w:proofErr w:type="spellEnd"/>
            <w:r>
              <w:rPr>
                <w:rFonts w:ascii="Times New Roman" w:hAnsi="Times New Roman" w:cs="Times New Roman"/>
              </w:rPr>
              <w:t xml:space="preserve">, </w:t>
            </w:r>
            <w:proofErr w:type="spellStart"/>
            <w:r>
              <w:rPr>
                <w:rFonts w:ascii="Times New Roman" w:hAnsi="Times New Roman" w:cs="Times New Roman"/>
              </w:rPr>
              <w:t>етік</w:t>
            </w:r>
            <w:proofErr w:type="spellEnd"/>
            <w:r>
              <w:rPr>
                <w:rFonts w:ascii="Times New Roman" w:hAnsi="Times New Roman" w:cs="Times New Roman"/>
              </w:rPr>
              <w:t xml:space="preserve">, </w:t>
            </w:r>
            <w:proofErr w:type="spellStart"/>
            <w:r>
              <w:rPr>
                <w:rFonts w:ascii="Times New Roman" w:hAnsi="Times New Roman" w:cs="Times New Roman"/>
              </w:rPr>
              <w:t>кешіріңі</w:t>
            </w:r>
            <w:proofErr w:type="spellEnd"/>
            <w:r>
              <w:rPr>
                <w:rFonts w:ascii="Times New Roman" w:hAnsi="Times New Roman" w:cs="Times New Roman"/>
              </w:rPr>
              <w:t xml:space="preserve">, </w:t>
            </w:r>
            <w:proofErr w:type="spellStart"/>
            <w:r>
              <w:rPr>
                <w:rFonts w:ascii="Times New Roman" w:hAnsi="Times New Roman" w:cs="Times New Roman"/>
              </w:rPr>
              <w:t>алуға</w:t>
            </w:r>
            <w:proofErr w:type="spellEnd"/>
            <w:r>
              <w:rPr>
                <w:rFonts w:ascii="Times New Roman" w:hAnsi="Times New Roman" w:cs="Times New Roman"/>
              </w:rPr>
              <w:t xml:space="preserve"> бола </w:t>
            </w:r>
            <w:proofErr w:type="spellStart"/>
            <w:r>
              <w:rPr>
                <w:rFonts w:ascii="Times New Roman" w:hAnsi="Times New Roman" w:cs="Times New Roman"/>
              </w:rPr>
              <w:t>ма</w:t>
            </w:r>
            <w:proofErr w:type="spellEnd"/>
            <w:r>
              <w:rPr>
                <w:rFonts w:ascii="Times New Roman" w:hAnsi="Times New Roman" w:cs="Times New Roman"/>
              </w:rPr>
              <w:t xml:space="preserve">?  </w:t>
            </w:r>
            <w:proofErr w:type="spellStart"/>
            <w:r>
              <w:rPr>
                <w:rFonts w:ascii="Times New Roman" w:hAnsi="Times New Roman" w:cs="Times New Roman"/>
              </w:rPr>
              <w:t>күт</w:t>
            </w:r>
            <w:proofErr w:type="spellEnd"/>
            <w:r>
              <w:rPr>
                <w:rFonts w:ascii="Times New Roman" w:hAnsi="Times New Roman" w:cs="Times New Roman"/>
              </w:rPr>
              <w:t xml:space="preserve"> </w:t>
            </w:r>
            <w:proofErr w:type="spellStart"/>
            <w:r>
              <w:rPr>
                <w:rFonts w:ascii="Times New Roman" w:hAnsi="Times New Roman" w:cs="Times New Roman"/>
              </w:rPr>
              <w:t>көмектес</w:t>
            </w:r>
            <w:proofErr w:type="spellEnd"/>
            <w:r>
              <w:rPr>
                <w:rFonts w:ascii="Times New Roman" w:hAnsi="Times New Roman" w:cs="Times New Roman"/>
              </w:rPr>
              <w:t xml:space="preserve">. </w:t>
            </w:r>
            <w:proofErr w:type="spellStart"/>
            <w:r>
              <w:rPr>
                <w:rFonts w:ascii="Times New Roman" w:hAnsi="Times New Roman" w:cs="Times New Roman"/>
              </w:rPr>
              <w:t>түймені</w:t>
            </w:r>
            <w:proofErr w:type="spellEnd"/>
            <w:r>
              <w:rPr>
                <w:rFonts w:ascii="Times New Roman" w:hAnsi="Times New Roman" w:cs="Times New Roman"/>
              </w:rPr>
              <w:t xml:space="preserve"> </w:t>
            </w:r>
            <w:proofErr w:type="spellStart"/>
            <w:r>
              <w:rPr>
                <w:rFonts w:ascii="Times New Roman" w:hAnsi="Times New Roman" w:cs="Times New Roman"/>
              </w:rPr>
              <w:t>дұрыс</w:t>
            </w:r>
            <w:proofErr w:type="spellEnd"/>
            <w:r>
              <w:rPr>
                <w:rFonts w:ascii="Times New Roman" w:hAnsi="Times New Roman" w:cs="Times New Roman"/>
              </w:rPr>
              <w:t xml:space="preserve"> </w:t>
            </w:r>
            <w:proofErr w:type="spellStart"/>
            <w:r>
              <w:rPr>
                <w:rFonts w:ascii="Times New Roman" w:hAnsi="Times New Roman" w:cs="Times New Roman"/>
              </w:rPr>
              <w:t>тақ</w:t>
            </w:r>
            <w:proofErr w:type="spellEnd"/>
          </w:p>
        </w:tc>
      </w:tr>
      <w:tr w:rsidR="007B4167" w14:paraId="59C6E715" w14:textId="77777777">
        <w:trPr>
          <w:gridAfter w:val="1"/>
          <w:wAfter w:w="25" w:type="dxa"/>
          <w:trHeight w:val="264"/>
        </w:trPr>
        <w:tc>
          <w:tcPr>
            <w:tcW w:w="1588" w:type="dxa"/>
          </w:tcPr>
          <w:p w14:paraId="46C13C90"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Түскі</w:t>
            </w:r>
            <w:proofErr w:type="spellEnd"/>
            <w:r>
              <w:rPr>
                <w:rFonts w:ascii="Times New Roman" w:hAnsi="Times New Roman" w:cs="Times New Roman"/>
                <w:b/>
                <w:bCs/>
                <w:iCs/>
              </w:rPr>
              <w:t xml:space="preserve"> ас/Обед</w:t>
            </w:r>
          </w:p>
          <w:p w14:paraId="7E3D314E"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Асханадағы</w:t>
            </w:r>
            <w:proofErr w:type="spellEnd"/>
            <w:r>
              <w:rPr>
                <w:rFonts w:ascii="Times New Roman" w:hAnsi="Times New Roman" w:cs="Times New Roman"/>
                <w:b/>
                <w:bCs/>
                <w:iCs/>
              </w:rPr>
              <w:t xml:space="preserve"> </w:t>
            </w:r>
            <w:proofErr w:type="spellStart"/>
            <w:r>
              <w:rPr>
                <w:rFonts w:ascii="Times New Roman" w:hAnsi="Times New Roman" w:cs="Times New Roman"/>
                <w:b/>
                <w:bCs/>
                <w:iCs/>
              </w:rPr>
              <w:t>кезекшiлiк</w:t>
            </w:r>
            <w:proofErr w:type="spellEnd"/>
            <w:r>
              <w:rPr>
                <w:rFonts w:ascii="Times New Roman" w:hAnsi="Times New Roman" w:cs="Times New Roman"/>
                <w:b/>
                <w:bCs/>
                <w:iCs/>
              </w:rPr>
              <w:t>/</w:t>
            </w:r>
          </w:p>
          <w:p w14:paraId="0C998B1B"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iCs/>
              </w:rPr>
              <w:t>Дежурство по столовой</w:t>
            </w:r>
          </w:p>
        </w:tc>
        <w:tc>
          <w:tcPr>
            <w:tcW w:w="14433" w:type="dxa"/>
            <w:gridSpan w:val="5"/>
          </w:tcPr>
          <w:p w14:paraId="797A3165"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 xml:space="preserve">, этикет </w:t>
            </w:r>
            <w:proofErr w:type="spellStart"/>
            <w:r>
              <w:rPr>
                <w:rFonts w:ascii="Times New Roman" w:hAnsi="Times New Roman" w:cs="Times New Roman"/>
              </w:rPr>
              <w:t>ережелері</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ұқыптылығын</w:t>
            </w:r>
            <w:proofErr w:type="spellEnd"/>
            <w:r>
              <w:rPr>
                <w:rFonts w:ascii="Times New Roman" w:hAnsi="Times New Roman" w:cs="Times New Roman"/>
              </w:rPr>
              <w:t xml:space="preserve"> </w:t>
            </w:r>
            <w:proofErr w:type="spellStart"/>
            <w:r>
              <w:rPr>
                <w:rFonts w:ascii="Times New Roman" w:hAnsi="Times New Roman" w:cs="Times New Roman"/>
              </w:rPr>
              <w:t>бағалау</w:t>
            </w:r>
            <w:proofErr w:type="spellEnd"/>
            <w:r>
              <w:rPr>
                <w:rFonts w:ascii="Times New Roman" w:hAnsi="Times New Roman" w:cs="Times New Roman"/>
              </w:rPr>
              <w:t>.</w:t>
            </w:r>
          </w:p>
          <w:p w14:paraId="5FC5DE6F"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rPr>
              <w:t>Привлечение внимания детей к пище; индивидуальная работа по воспитанию культуры еды.</w:t>
            </w:r>
          </w:p>
          <w:p w14:paraId="44F33425" w14:textId="77777777" w:rsidR="007B4167" w:rsidRDefault="00F1573B">
            <w:pPr>
              <w:contextualSpacing/>
              <w:rPr>
                <w:rFonts w:ascii="Times New Roman" w:hAnsi="Times New Roman" w:cs="Times New Roman"/>
                <w:b/>
                <w:iCs/>
              </w:rPr>
            </w:pPr>
            <w:r>
              <w:rPr>
                <w:rFonts w:ascii="Times New Roman" w:hAnsi="Times New Roman" w:cs="Times New Roman"/>
                <w:b/>
                <w:iCs/>
              </w:rPr>
              <w:t>«Я сам»</w:t>
            </w:r>
          </w:p>
          <w:p w14:paraId="412457E4" w14:textId="77777777" w:rsidR="007B4167" w:rsidRDefault="00F1573B">
            <w:pPr>
              <w:contextualSpacing/>
              <w:rPr>
                <w:rFonts w:ascii="Times New Roman" w:hAnsi="Times New Roman" w:cs="Times New Roman"/>
                <w:iCs/>
              </w:rPr>
            </w:pPr>
            <w:r>
              <w:rPr>
                <w:rFonts w:ascii="Times New Roman" w:hAnsi="Times New Roman" w:cs="Times New Roman"/>
                <w:b/>
                <w:i/>
                <w:iCs/>
              </w:rPr>
              <w:t>Задача.</w:t>
            </w:r>
            <w:r>
              <w:rPr>
                <w:rFonts w:ascii="Times New Roman" w:hAnsi="Times New Roman" w:cs="Times New Roman"/>
                <w:iCs/>
              </w:rPr>
              <w:t> Закреплять умение есть аккуратно, брать пищу только ложкой, совершенствовать навыки культуры еды; приучать детей правильно держать ложку, есть и пить пищу не проливая, тщательно прожевывать.</w:t>
            </w:r>
          </w:p>
          <w:p w14:paraId="2A4CA79C" w14:textId="77777777" w:rsidR="007B4167" w:rsidRDefault="00F1573B">
            <w:pPr>
              <w:contextualSpacing/>
              <w:rPr>
                <w:rFonts w:ascii="Times New Roman" w:hAnsi="Times New Roman" w:cs="Times New Roman"/>
                <w:iCs/>
              </w:rPr>
            </w:pPr>
            <w:r>
              <w:rPr>
                <w:rFonts w:ascii="Times New Roman" w:hAnsi="Times New Roman" w:cs="Times New Roman"/>
                <w:iCs/>
              </w:rPr>
              <w:t>***</w:t>
            </w:r>
            <w:proofErr w:type="spellStart"/>
            <w:r>
              <w:rPr>
                <w:rFonts w:ascii="Times New Roman" w:hAnsi="Times New Roman" w:cs="Times New Roman"/>
                <w:iCs/>
              </w:rPr>
              <w:t>әбден</w:t>
            </w:r>
            <w:proofErr w:type="spellEnd"/>
            <w:r>
              <w:rPr>
                <w:rFonts w:ascii="Times New Roman" w:hAnsi="Times New Roman" w:cs="Times New Roman"/>
                <w:iCs/>
              </w:rPr>
              <w:t xml:space="preserve"> </w:t>
            </w:r>
            <w:proofErr w:type="spellStart"/>
            <w:r>
              <w:rPr>
                <w:rFonts w:ascii="Times New Roman" w:hAnsi="Times New Roman" w:cs="Times New Roman"/>
                <w:iCs/>
              </w:rPr>
              <w:t>шайнап</w:t>
            </w:r>
            <w:proofErr w:type="spellEnd"/>
            <w:r>
              <w:rPr>
                <w:rFonts w:ascii="Times New Roman" w:hAnsi="Times New Roman" w:cs="Times New Roman"/>
                <w:iCs/>
              </w:rPr>
              <w:t xml:space="preserve"> </w:t>
            </w:r>
            <w:proofErr w:type="spellStart"/>
            <w:r>
              <w:rPr>
                <w:rFonts w:ascii="Times New Roman" w:hAnsi="Times New Roman" w:cs="Times New Roman"/>
                <w:iCs/>
              </w:rPr>
              <w:t>жеңдер</w:t>
            </w:r>
            <w:proofErr w:type="spellEnd"/>
            <w:r>
              <w:rPr>
                <w:rFonts w:ascii="Times New Roman" w:hAnsi="Times New Roman" w:cs="Times New Roman"/>
                <w:iCs/>
              </w:rPr>
              <w:t xml:space="preserve">, </w:t>
            </w:r>
            <w:proofErr w:type="spellStart"/>
            <w:r>
              <w:rPr>
                <w:rFonts w:ascii="Times New Roman" w:hAnsi="Times New Roman" w:cs="Times New Roman"/>
                <w:iCs/>
              </w:rPr>
              <w:t>салфеткамен</w:t>
            </w:r>
            <w:proofErr w:type="spellEnd"/>
            <w:r>
              <w:rPr>
                <w:rFonts w:ascii="Times New Roman" w:hAnsi="Times New Roman" w:cs="Times New Roman"/>
                <w:iCs/>
              </w:rPr>
              <w:t xml:space="preserve"> </w:t>
            </w:r>
            <w:proofErr w:type="spellStart"/>
            <w:r>
              <w:rPr>
                <w:rFonts w:ascii="Times New Roman" w:hAnsi="Times New Roman" w:cs="Times New Roman"/>
                <w:iCs/>
              </w:rPr>
              <w:t>сүртіңдер</w:t>
            </w:r>
            <w:proofErr w:type="spellEnd"/>
          </w:p>
        </w:tc>
      </w:tr>
      <w:tr w:rsidR="007B4167" w14:paraId="759253CE" w14:textId="77777777">
        <w:trPr>
          <w:gridAfter w:val="1"/>
          <w:wAfter w:w="25" w:type="dxa"/>
          <w:trHeight w:val="137"/>
        </w:trPr>
        <w:tc>
          <w:tcPr>
            <w:tcW w:w="1588" w:type="dxa"/>
          </w:tcPr>
          <w:p w14:paraId="3E9C018C"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Ұйықтау</w:t>
            </w:r>
            <w:proofErr w:type="spellEnd"/>
            <w:r>
              <w:rPr>
                <w:rFonts w:ascii="Times New Roman" w:hAnsi="Times New Roman" w:cs="Times New Roman"/>
                <w:b/>
              </w:rPr>
              <w:t>/Сон</w:t>
            </w:r>
          </w:p>
        </w:tc>
        <w:tc>
          <w:tcPr>
            <w:tcW w:w="2888" w:type="dxa"/>
            <w:tcBorders>
              <w:top w:val="outset" w:sz="6" w:space="0" w:color="auto"/>
              <w:left w:val="outset" w:sz="6" w:space="0" w:color="auto"/>
              <w:bottom w:val="outset" w:sz="6" w:space="0" w:color="auto"/>
              <w:right w:val="outset" w:sz="6" w:space="0" w:color="auto"/>
            </w:tcBorders>
          </w:tcPr>
          <w:p w14:paraId="01F42770" w14:textId="77777777" w:rsidR="007B4167" w:rsidRDefault="00F1573B">
            <w:pPr>
              <w:widowControl w:val="0"/>
              <w:autoSpaceDE w:val="0"/>
              <w:autoSpaceDN w:val="0"/>
              <w:adjustRightInd w:val="0"/>
              <w:contextualSpacing/>
              <w:rPr>
                <w:rFonts w:ascii="Times New Roman" w:eastAsia="Calibri" w:hAnsi="Times New Roman" w:cs="Times New Roman"/>
                <w:b/>
                <w:lang w:eastAsia="ru-RU"/>
              </w:rPr>
            </w:pPr>
            <w:proofErr w:type="spellStart"/>
            <w:r>
              <w:rPr>
                <w:rFonts w:ascii="Times New Roman" w:eastAsia="Calibri" w:hAnsi="Times New Roman" w:cs="Times New Roman"/>
                <w:b/>
              </w:rPr>
              <w:t>Ертегі</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терапиясы</w:t>
            </w:r>
            <w:proofErr w:type="spellEnd"/>
            <w:r>
              <w:rPr>
                <w:rFonts w:ascii="Times New Roman" w:eastAsia="Calibri" w:hAnsi="Times New Roman" w:cs="Times New Roman"/>
                <w:b/>
              </w:rPr>
              <w:t xml:space="preserve">/Сказкотерапия   </w:t>
            </w:r>
          </w:p>
          <w:p w14:paraId="0E99A36C" w14:textId="77777777" w:rsidR="007B4167" w:rsidRDefault="00F1573B">
            <w:pPr>
              <w:widowControl w:val="0"/>
              <w:autoSpaceDE w:val="0"/>
              <w:autoSpaceDN w:val="0"/>
              <w:adjustRightInd w:val="0"/>
              <w:contextualSpacing/>
              <w:rPr>
                <w:rFonts w:ascii="Times New Roman" w:eastAsia="Calibri" w:hAnsi="Times New Roman" w:cs="Times New Roman"/>
                <w:i/>
              </w:rPr>
            </w:pPr>
            <w:r>
              <w:rPr>
                <w:rFonts w:ascii="Times New Roman" w:eastAsia="Calibri" w:hAnsi="Times New Roman" w:cs="Times New Roman"/>
                <w:bCs/>
                <w:shd w:val="clear" w:color="auto" w:fill="FFFFFF"/>
              </w:rPr>
              <w:t xml:space="preserve">Чтение </w:t>
            </w:r>
            <w:proofErr w:type="spellStart"/>
            <w:r>
              <w:rPr>
                <w:rFonts w:ascii="Times New Roman" w:eastAsia="Calibri" w:hAnsi="Times New Roman" w:cs="Times New Roman"/>
                <w:bCs/>
                <w:shd w:val="clear" w:color="auto" w:fill="FFFFFF"/>
              </w:rPr>
              <w:t>Л.Квитко</w:t>
            </w:r>
            <w:proofErr w:type="spellEnd"/>
            <w:r>
              <w:rPr>
                <w:rFonts w:ascii="Times New Roman" w:eastAsia="Calibri" w:hAnsi="Times New Roman" w:cs="Times New Roman"/>
                <w:bCs/>
                <w:shd w:val="clear" w:color="auto" w:fill="FFFFFF"/>
              </w:rPr>
              <w:t xml:space="preserve"> «Бабушкины руки».</w:t>
            </w:r>
          </w:p>
        </w:tc>
        <w:tc>
          <w:tcPr>
            <w:tcW w:w="2887" w:type="dxa"/>
            <w:tcBorders>
              <w:top w:val="outset" w:sz="6" w:space="0" w:color="auto"/>
              <w:left w:val="outset" w:sz="6" w:space="0" w:color="auto"/>
              <w:bottom w:val="outset" w:sz="6" w:space="0" w:color="auto"/>
              <w:right w:val="outset" w:sz="6" w:space="0" w:color="auto"/>
            </w:tcBorders>
          </w:tcPr>
          <w:p w14:paraId="371F0E66"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****Музыкотерапия</w:t>
            </w:r>
          </w:p>
          <w:p w14:paraId="3D783752" w14:textId="77777777" w:rsidR="007B4167" w:rsidRDefault="00F1573B">
            <w:pPr>
              <w:widowControl w:val="0"/>
              <w:autoSpaceDE w:val="0"/>
              <w:autoSpaceDN w:val="0"/>
              <w:adjustRightInd w:val="0"/>
              <w:contextualSpacing/>
              <w:rPr>
                <w:rFonts w:ascii="Times New Roman" w:eastAsia="Calibri" w:hAnsi="Times New Roman" w:cs="Times New Roman"/>
                <w:i/>
              </w:rPr>
            </w:pPr>
            <w:r>
              <w:rPr>
                <w:rFonts w:ascii="Times New Roman" w:eastAsia="Calibri" w:hAnsi="Times New Roman" w:cs="Times New Roman"/>
              </w:rPr>
              <w:t>Музыка ветра</w:t>
            </w:r>
          </w:p>
        </w:tc>
        <w:tc>
          <w:tcPr>
            <w:tcW w:w="2888" w:type="dxa"/>
            <w:tcBorders>
              <w:top w:val="outset" w:sz="6" w:space="0" w:color="auto"/>
              <w:left w:val="outset" w:sz="6" w:space="0" w:color="auto"/>
              <w:bottom w:val="outset" w:sz="6" w:space="0" w:color="auto"/>
              <w:right w:val="outset" w:sz="6" w:space="0" w:color="auto"/>
            </w:tcBorders>
          </w:tcPr>
          <w:p w14:paraId="47EF1D94" w14:textId="77777777" w:rsidR="007B4167" w:rsidRDefault="00F1573B">
            <w:pPr>
              <w:widowControl w:val="0"/>
              <w:autoSpaceDE w:val="0"/>
              <w:autoSpaceDN w:val="0"/>
              <w:adjustRightInd w:val="0"/>
              <w:contextualSpacing/>
              <w:rPr>
                <w:rFonts w:ascii="Times New Roman" w:eastAsia="Calibri" w:hAnsi="Times New Roman" w:cs="Times New Roman"/>
                <w:b/>
              </w:rPr>
            </w:pPr>
            <w:proofErr w:type="spellStart"/>
            <w:r>
              <w:rPr>
                <w:rFonts w:ascii="Times New Roman" w:eastAsia="Calibri" w:hAnsi="Times New Roman" w:cs="Times New Roman"/>
                <w:b/>
              </w:rPr>
              <w:t>Ертегі</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терапиясы</w:t>
            </w:r>
            <w:proofErr w:type="spellEnd"/>
            <w:r>
              <w:rPr>
                <w:rFonts w:ascii="Times New Roman" w:eastAsia="Calibri" w:hAnsi="Times New Roman" w:cs="Times New Roman"/>
                <w:b/>
              </w:rPr>
              <w:t xml:space="preserve">/Сказкотерапия   </w:t>
            </w:r>
          </w:p>
          <w:p w14:paraId="3B4E99F9" w14:textId="77777777" w:rsidR="007B4167" w:rsidRDefault="00F1573B">
            <w:pPr>
              <w:widowControl w:val="0"/>
              <w:autoSpaceDE w:val="0"/>
              <w:autoSpaceDN w:val="0"/>
              <w:adjustRightInd w:val="0"/>
              <w:contextualSpacing/>
              <w:rPr>
                <w:rFonts w:ascii="Times New Roman" w:eastAsia="Calibri" w:hAnsi="Times New Roman" w:cs="Times New Roman"/>
                <w:i/>
              </w:rPr>
            </w:pPr>
            <w:r>
              <w:rPr>
                <w:rFonts w:ascii="Times New Roman" w:hAnsi="Times New Roman" w:cs="Times New Roman"/>
              </w:rPr>
              <w:t>Чтение книжек по мотивам мультфильмов.</w:t>
            </w:r>
          </w:p>
        </w:tc>
        <w:tc>
          <w:tcPr>
            <w:tcW w:w="2887" w:type="dxa"/>
            <w:tcBorders>
              <w:top w:val="outset" w:sz="6" w:space="0" w:color="auto"/>
              <w:left w:val="outset" w:sz="6" w:space="0" w:color="auto"/>
              <w:bottom w:val="outset" w:sz="6" w:space="0" w:color="auto"/>
              <w:right w:val="outset" w:sz="6" w:space="0" w:color="auto"/>
            </w:tcBorders>
          </w:tcPr>
          <w:p w14:paraId="5175ABD0"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****Музыкотерапия</w:t>
            </w:r>
          </w:p>
          <w:p w14:paraId="2A4D39E8" w14:textId="77777777" w:rsidR="007B4167" w:rsidRDefault="00F1573B">
            <w:pPr>
              <w:widowControl w:val="0"/>
              <w:autoSpaceDE w:val="0"/>
              <w:autoSpaceDN w:val="0"/>
              <w:adjustRightInd w:val="0"/>
              <w:contextualSpacing/>
              <w:rPr>
                <w:rFonts w:ascii="Times New Roman" w:eastAsia="Calibri" w:hAnsi="Times New Roman" w:cs="Times New Roman"/>
                <w:i/>
              </w:rPr>
            </w:pPr>
            <w:r>
              <w:rPr>
                <w:rFonts w:ascii="Times New Roman" w:eastAsia="Calibri" w:hAnsi="Times New Roman" w:cs="Times New Roman"/>
              </w:rPr>
              <w:t>Музыка моря</w:t>
            </w:r>
          </w:p>
        </w:tc>
        <w:tc>
          <w:tcPr>
            <w:tcW w:w="2883" w:type="dxa"/>
            <w:tcBorders>
              <w:top w:val="outset" w:sz="6" w:space="0" w:color="auto"/>
              <w:left w:val="outset" w:sz="6" w:space="0" w:color="auto"/>
              <w:bottom w:val="outset" w:sz="6" w:space="0" w:color="auto"/>
              <w:right w:val="outset" w:sz="6" w:space="0" w:color="auto"/>
            </w:tcBorders>
          </w:tcPr>
          <w:p w14:paraId="6FB34FF8" w14:textId="77777777" w:rsidR="007B4167" w:rsidRDefault="00F1573B">
            <w:pPr>
              <w:widowControl w:val="0"/>
              <w:autoSpaceDE w:val="0"/>
              <w:autoSpaceDN w:val="0"/>
              <w:adjustRightInd w:val="0"/>
              <w:contextualSpacing/>
              <w:rPr>
                <w:rFonts w:ascii="Times New Roman" w:eastAsia="Calibri" w:hAnsi="Times New Roman" w:cs="Times New Roman"/>
                <w:b/>
              </w:rPr>
            </w:pPr>
            <w:proofErr w:type="spellStart"/>
            <w:r>
              <w:rPr>
                <w:rFonts w:ascii="Times New Roman" w:eastAsia="Calibri" w:hAnsi="Times New Roman" w:cs="Times New Roman"/>
                <w:b/>
              </w:rPr>
              <w:t>Ертегі</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терапиясы</w:t>
            </w:r>
            <w:proofErr w:type="spellEnd"/>
            <w:r>
              <w:rPr>
                <w:rFonts w:ascii="Times New Roman" w:eastAsia="Calibri" w:hAnsi="Times New Roman" w:cs="Times New Roman"/>
                <w:b/>
              </w:rPr>
              <w:t xml:space="preserve">/Сказкотерапия   </w:t>
            </w:r>
          </w:p>
          <w:p w14:paraId="4D0FE35D" w14:textId="77777777" w:rsidR="007B4167" w:rsidRDefault="00F1573B">
            <w:pPr>
              <w:widowControl w:val="0"/>
              <w:autoSpaceDE w:val="0"/>
              <w:autoSpaceDN w:val="0"/>
              <w:adjustRightInd w:val="0"/>
              <w:contextualSpacing/>
              <w:rPr>
                <w:rFonts w:ascii="Times New Roman" w:eastAsia="Calibri" w:hAnsi="Times New Roman" w:cs="Times New Roman"/>
                <w:i/>
              </w:rPr>
            </w:pPr>
            <w:proofErr w:type="spellStart"/>
            <w:r>
              <w:rPr>
                <w:rFonts w:ascii="Times New Roman" w:eastAsia="Calibri" w:hAnsi="Times New Roman" w:cs="Times New Roman"/>
              </w:rPr>
              <w:t>Н.Носов</w:t>
            </w:r>
            <w:proofErr w:type="spellEnd"/>
            <w:r>
              <w:rPr>
                <w:rFonts w:ascii="Times New Roman" w:eastAsia="Calibri" w:hAnsi="Times New Roman" w:cs="Times New Roman"/>
              </w:rPr>
              <w:t xml:space="preserve"> </w:t>
            </w:r>
            <w:proofErr w:type="gramStart"/>
            <w:r>
              <w:rPr>
                <w:rFonts w:ascii="Times New Roman" w:eastAsia="Calibri" w:hAnsi="Times New Roman" w:cs="Times New Roman"/>
              </w:rPr>
              <w:t>« Заплатка</w:t>
            </w:r>
            <w:proofErr w:type="gramEnd"/>
            <w:r>
              <w:rPr>
                <w:rFonts w:ascii="Times New Roman" w:eastAsia="Calibri" w:hAnsi="Times New Roman" w:cs="Times New Roman"/>
              </w:rPr>
              <w:t>»</w:t>
            </w:r>
            <w:r>
              <w:rPr>
                <w:rFonts w:ascii="Times New Roman" w:eastAsia="Calibri" w:hAnsi="Times New Roman" w:cs="Times New Roman"/>
                <w:shd w:val="clear" w:color="auto" w:fill="FBFBFB"/>
              </w:rPr>
              <w:t xml:space="preserve"> </w:t>
            </w:r>
          </w:p>
        </w:tc>
      </w:tr>
      <w:tr w:rsidR="007B4167" w14:paraId="5470BC9C" w14:textId="77777777">
        <w:trPr>
          <w:gridAfter w:val="1"/>
          <w:wAfter w:w="25" w:type="dxa"/>
          <w:trHeight w:val="137"/>
        </w:trPr>
        <w:tc>
          <w:tcPr>
            <w:tcW w:w="1588" w:type="dxa"/>
          </w:tcPr>
          <w:p w14:paraId="09A5EAB1"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Ақырындап</w:t>
            </w:r>
            <w:proofErr w:type="spellEnd"/>
            <w:r>
              <w:rPr>
                <w:rFonts w:ascii="Times New Roman" w:hAnsi="Times New Roman" w:cs="Times New Roman"/>
                <w:b/>
                <w:bCs/>
              </w:rPr>
              <w:t xml:space="preserve"> </w:t>
            </w:r>
            <w:proofErr w:type="spellStart"/>
            <w:r>
              <w:rPr>
                <w:rFonts w:ascii="Times New Roman" w:hAnsi="Times New Roman" w:cs="Times New Roman"/>
                <w:b/>
                <w:bCs/>
              </w:rPr>
              <w:t>ояну</w:t>
            </w:r>
            <w:proofErr w:type="spellEnd"/>
            <w:r>
              <w:rPr>
                <w:rFonts w:ascii="Times New Roman" w:hAnsi="Times New Roman" w:cs="Times New Roman"/>
                <w:b/>
                <w:bCs/>
              </w:rPr>
              <w:t xml:space="preserve">, </w:t>
            </w:r>
            <w:proofErr w:type="spellStart"/>
            <w:r>
              <w:rPr>
                <w:rFonts w:ascii="Times New Roman" w:hAnsi="Times New Roman" w:cs="Times New Roman"/>
                <w:b/>
                <w:bCs/>
              </w:rPr>
              <w:t>ауа</w:t>
            </w:r>
            <w:proofErr w:type="spellEnd"/>
            <w:r>
              <w:rPr>
                <w:rFonts w:ascii="Times New Roman" w:hAnsi="Times New Roman" w:cs="Times New Roman"/>
                <w:b/>
                <w:bCs/>
              </w:rPr>
              <w:t>, су ем-</w:t>
            </w:r>
            <w:proofErr w:type="spellStart"/>
            <w:r>
              <w:rPr>
                <w:rFonts w:ascii="Times New Roman" w:hAnsi="Times New Roman" w:cs="Times New Roman"/>
                <w:b/>
                <w:bCs/>
              </w:rPr>
              <w:lastRenderedPageBreak/>
              <w:t>шаралары</w:t>
            </w:r>
            <w:proofErr w:type="spellEnd"/>
            <w:r>
              <w:rPr>
                <w:rFonts w:ascii="Times New Roman" w:hAnsi="Times New Roman" w:cs="Times New Roman"/>
                <w:b/>
                <w:bCs/>
              </w:rPr>
              <w:t>/</w:t>
            </w:r>
          </w:p>
          <w:p w14:paraId="3D294EA9"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rPr>
              <w:t>Постепенный подъем, воздушные, водные процедуры</w:t>
            </w:r>
          </w:p>
        </w:tc>
        <w:tc>
          <w:tcPr>
            <w:tcW w:w="14433" w:type="dxa"/>
            <w:gridSpan w:val="5"/>
          </w:tcPr>
          <w:p w14:paraId="74BB725F"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lastRenderedPageBreak/>
              <w:t xml:space="preserve">«Точечный массаж» «Гимнастика пробуждения» / </w:t>
            </w:r>
            <w:proofErr w:type="spellStart"/>
            <w:r>
              <w:rPr>
                <w:rFonts w:ascii="Times New Roman" w:hAnsi="Times New Roman" w:cs="Times New Roman"/>
                <w:b/>
              </w:rPr>
              <w:t>Мәдени-гигиеналық</w:t>
            </w:r>
            <w:proofErr w:type="spellEnd"/>
            <w:r>
              <w:rPr>
                <w:rFonts w:ascii="Times New Roman" w:hAnsi="Times New Roman" w:cs="Times New Roman"/>
                <w:b/>
              </w:rPr>
              <w:t xml:space="preserve"> </w:t>
            </w:r>
            <w:proofErr w:type="spellStart"/>
            <w:r>
              <w:rPr>
                <w:rFonts w:ascii="Times New Roman" w:hAnsi="Times New Roman" w:cs="Times New Roman"/>
                <w:b/>
              </w:rPr>
              <w:t>машықтар</w:t>
            </w:r>
            <w:proofErr w:type="spellEnd"/>
            <w:r>
              <w:rPr>
                <w:rFonts w:ascii="Times New Roman" w:hAnsi="Times New Roman" w:cs="Times New Roman"/>
                <w:b/>
              </w:rPr>
              <w:t xml:space="preserve"> </w:t>
            </w:r>
            <w:proofErr w:type="spellStart"/>
            <w:r>
              <w:rPr>
                <w:rFonts w:ascii="Times New Roman" w:hAnsi="Times New Roman" w:cs="Times New Roman"/>
                <w:b/>
              </w:rPr>
              <w:t>білімін</w:t>
            </w:r>
            <w:proofErr w:type="spellEnd"/>
            <w:r>
              <w:rPr>
                <w:rFonts w:ascii="Times New Roman" w:hAnsi="Times New Roman" w:cs="Times New Roman"/>
                <w:b/>
              </w:rPr>
              <w:t xml:space="preserve"> </w:t>
            </w:r>
            <w:proofErr w:type="spellStart"/>
            <w:r>
              <w:rPr>
                <w:rFonts w:ascii="Times New Roman" w:hAnsi="Times New Roman" w:cs="Times New Roman"/>
                <w:b/>
              </w:rPr>
              <w:t>бекіту</w:t>
            </w:r>
            <w:proofErr w:type="spellEnd"/>
            <w:r>
              <w:rPr>
                <w:rFonts w:ascii="Times New Roman" w:hAnsi="Times New Roman" w:cs="Times New Roman"/>
                <w:b/>
              </w:rPr>
              <w:t>. Комплекс №1</w:t>
            </w:r>
          </w:p>
          <w:p w14:paraId="561FA391" w14:textId="77777777" w:rsidR="007B4167" w:rsidRDefault="00F1573B">
            <w:pPr>
              <w:widowControl w:val="0"/>
              <w:autoSpaceDE w:val="0"/>
              <w:autoSpaceDN w:val="0"/>
              <w:adjustRightInd w:val="0"/>
              <w:contextualSpacing/>
              <w:rPr>
                <w:rFonts w:ascii="Times New Roman" w:hAnsi="Times New Roman" w:cs="Times New Roman"/>
                <w:i/>
                <w:color w:val="FF0000"/>
              </w:rPr>
            </w:pPr>
            <w:r>
              <w:rPr>
                <w:rFonts w:ascii="Times New Roman" w:hAnsi="Times New Roman" w:cs="Times New Roman"/>
              </w:rPr>
              <w:t xml:space="preserve">Закрепление знаний и выполнение культурно-гигиенических навыков. </w:t>
            </w:r>
          </w:p>
          <w:p w14:paraId="16D2D1A9" w14:textId="77777777" w:rsidR="007B4167" w:rsidRDefault="00F1573B">
            <w:pPr>
              <w:shd w:val="clear" w:color="auto" w:fill="FFFFFF"/>
              <w:contextualSpacing/>
              <w:rPr>
                <w:rFonts w:ascii="Times New Roman" w:hAnsi="Times New Roman" w:cs="Times New Roman"/>
                <w:b/>
              </w:rPr>
            </w:pPr>
            <w:r>
              <w:rPr>
                <w:rFonts w:ascii="Times New Roman" w:hAnsi="Times New Roman" w:cs="Times New Roman"/>
                <w:b/>
              </w:rPr>
              <w:t>«Сухие рукава»</w:t>
            </w:r>
          </w:p>
          <w:p w14:paraId="30C20E06"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b/>
                <w:i/>
              </w:rPr>
              <w:lastRenderedPageBreak/>
              <w:t>Задача.</w:t>
            </w:r>
            <w:r>
              <w:rPr>
                <w:rFonts w:ascii="Times New Roman" w:hAnsi="Times New Roman" w:cs="Times New Roman"/>
              </w:rPr>
              <w:t xml:space="preserve"> Формировать умение аккуратно мыть руки, закатывать рукава, не проливать воду на пол, насухо вытирать их личным полотенцем; формировать умение мыть руки перед едой, хорошо намыливать руки и тщательно смывать грязь.</w:t>
            </w:r>
          </w:p>
          <w:p w14:paraId="1FA0B68D"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rPr>
              <w:t xml:space="preserve">*** бет, </w:t>
            </w:r>
            <w:proofErr w:type="spellStart"/>
            <w:r>
              <w:rPr>
                <w:rFonts w:ascii="Times New Roman" w:hAnsi="Times New Roman" w:cs="Times New Roman"/>
              </w:rPr>
              <w:t>мұрын</w:t>
            </w:r>
            <w:proofErr w:type="spellEnd"/>
            <w:r>
              <w:rPr>
                <w:rFonts w:ascii="Times New Roman" w:hAnsi="Times New Roman" w:cs="Times New Roman"/>
              </w:rPr>
              <w:t xml:space="preserve"> </w:t>
            </w:r>
            <w:proofErr w:type="spellStart"/>
            <w:r>
              <w:rPr>
                <w:rFonts w:ascii="Times New Roman" w:hAnsi="Times New Roman" w:cs="Times New Roman"/>
              </w:rPr>
              <w:t>ауыз</w:t>
            </w:r>
            <w:proofErr w:type="spellEnd"/>
            <w:r>
              <w:rPr>
                <w:rFonts w:ascii="Times New Roman" w:hAnsi="Times New Roman" w:cs="Times New Roman"/>
              </w:rPr>
              <w:t xml:space="preserve"> </w:t>
            </w:r>
            <w:proofErr w:type="spellStart"/>
            <w:r>
              <w:rPr>
                <w:rFonts w:ascii="Times New Roman" w:hAnsi="Times New Roman" w:cs="Times New Roman"/>
              </w:rPr>
              <w:t>бетіңізді</w:t>
            </w:r>
            <w:proofErr w:type="spellEnd"/>
            <w:r>
              <w:rPr>
                <w:rFonts w:ascii="Times New Roman" w:hAnsi="Times New Roman" w:cs="Times New Roman"/>
              </w:rPr>
              <w:t xml:space="preserve"> </w:t>
            </w:r>
            <w:proofErr w:type="spellStart"/>
            <w:r>
              <w:rPr>
                <w:rFonts w:ascii="Times New Roman" w:hAnsi="Times New Roman" w:cs="Times New Roman"/>
              </w:rPr>
              <w:t>жуыңыз</w:t>
            </w:r>
            <w:proofErr w:type="spellEnd"/>
            <w:r>
              <w:rPr>
                <w:rFonts w:ascii="Times New Roman" w:hAnsi="Times New Roman" w:cs="Times New Roman"/>
              </w:rPr>
              <w:t xml:space="preserve"> </w:t>
            </w:r>
            <w:proofErr w:type="spellStart"/>
            <w:r>
              <w:rPr>
                <w:rFonts w:ascii="Times New Roman" w:hAnsi="Times New Roman" w:cs="Times New Roman"/>
              </w:rPr>
              <w:t>бетіңізді</w:t>
            </w:r>
            <w:proofErr w:type="spellEnd"/>
            <w:r>
              <w:rPr>
                <w:rFonts w:ascii="Times New Roman" w:hAnsi="Times New Roman" w:cs="Times New Roman"/>
              </w:rPr>
              <w:t xml:space="preserve"> </w:t>
            </w:r>
            <w:proofErr w:type="spellStart"/>
            <w:r>
              <w:rPr>
                <w:rFonts w:ascii="Times New Roman" w:hAnsi="Times New Roman" w:cs="Times New Roman"/>
              </w:rPr>
              <w:t>жуыңыз</w:t>
            </w:r>
            <w:proofErr w:type="spellEnd"/>
          </w:p>
          <w:p w14:paraId="738805CD"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Ойын</w:t>
            </w:r>
            <w:proofErr w:type="spellEnd"/>
            <w:r>
              <w:rPr>
                <w:rFonts w:ascii="Times New Roman" w:hAnsi="Times New Roman" w:cs="Times New Roman"/>
                <w:b/>
              </w:rPr>
              <w:t xml:space="preserve"> </w:t>
            </w:r>
            <w:proofErr w:type="spellStart"/>
            <w:r>
              <w:rPr>
                <w:rFonts w:ascii="Times New Roman" w:hAnsi="Times New Roman" w:cs="Times New Roman"/>
                <w:b/>
              </w:rPr>
              <w:t>жаттығуы</w:t>
            </w:r>
            <w:proofErr w:type="spellEnd"/>
            <w:r>
              <w:rPr>
                <w:rFonts w:ascii="Times New Roman" w:hAnsi="Times New Roman" w:cs="Times New Roman"/>
                <w:b/>
              </w:rPr>
              <w:t>/Игровое упражнение «Вверх рука и вниз рука. Потянули их слегка»</w:t>
            </w:r>
          </w:p>
          <w:p w14:paraId="44538DB9" w14:textId="77777777" w:rsidR="007B4167" w:rsidRDefault="00F1573B">
            <w:pPr>
              <w:shd w:val="clear" w:color="auto" w:fill="FFFFFF"/>
              <w:contextualSpacing/>
              <w:rPr>
                <w:rFonts w:ascii="Times New Roman" w:hAnsi="Times New Roman" w:cs="Times New Roman"/>
                <w:color w:val="FF0000"/>
              </w:rPr>
            </w:pPr>
            <w:r>
              <w:rPr>
                <w:rFonts w:ascii="Times New Roman" w:hAnsi="Times New Roman" w:cs="Times New Roman"/>
                <w:b/>
                <w:i/>
              </w:rPr>
              <w:t>Задача.</w:t>
            </w:r>
            <w:r>
              <w:rPr>
                <w:rFonts w:ascii="Times New Roman" w:hAnsi="Times New Roman" w:cs="Times New Roman"/>
              </w:rPr>
              <w:t xml:space="preserve"> Закреплять умение заправлять свою кровать. «Как надо заправлять кровать»</w:t>
            </w:r>
          </w:p>
        </w:tc>
      </w:tr>
      <w:tr w:rsidR="007B4167" w14:paraId="44966A7B" w14:textId="77777777">
        <w:trPr>
          <w:gridAfter w:val="1"/>
          <w:wAfter w:w="25" w:type="dxa"/>
          <w:trHeight w:val="189"/>
        </w:trPr>
        <w:tc>
          <w:tcPr>
            <w:tcW w:w="1588" w:type="dxa"/>
          </w:tcPr>
          <w:p w14:paraId="040094AD"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lastRenderedPageBreak/>
              <w:t>Бесін</w:t>
            </w:r>
            <w:proofErr w:type="spellEnd"/>
            <w:r>
              <w:rPr>
                <w:rFonts w:ascii="Times New Roman" w:hAnsi="Times New Roman" w:cs="Times New Roman"/>
                <w:b/>
                <w:bCs/>
              </w:rPr>
              <w:t xml:space="preserve"> ас/Полдник</w:t>
            </w:r>
          </w:p>
        </w:tc>
        <w:tc>
          <w:tcPr>
            <w:tcW w:w="14433" w:type="dxa"/>
            <w:gridSpan w:val="5"/>
          </w:tcPr>
          <w:p w14:paraId="255468D2"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w:t>
            </w:r>
          </w:p>
          <w:p w14:paraId="32460E11"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rPr>
              <w:t>Привлечение внимания детей к пище; индивидуальная работа по умению правильно держать ложку во время еды.</w:t>
            </w:r>
          </w:p>
        </w:tc>
      </w:tr>
      <w:tr w:rsidR="007B4167" w14:paraId="33AE5050" w14:textId="77777777">
        <w:trPr>
          <w:trHeight w:val="569"/>
        </w:trPr>
        <w:tc>
          <w:tcPr>
            <w:tcW w:w="1588" w:type="dxa"/>
            <w:vMerge w:val="restart"/>
          </w:tcPr>
          <w:p w14:paraId="597FD563"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color w:val="FF0000"/>
              </w:rPr>
            </w:pPr>
          </w:p>
          <w:p w14:paraId="182A159A"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color w:val="FF0000"/>
              </w:rPr>
            </w:pPr>
          </w:p>
          <w:p w14:paraId="218B783C"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өз</w:t>
            </w:r>
            <w:proofErr w:type="spellEnd"/>
            <w:r>
              <w:rPr>
                <w:rFonts w:ascii="Times New Roman" w:hAnsi="Times New Roman" w:cs="Times New Roman"/>
                <w:b/>
                <w:bCs/>
              </w:rPr>
              <w:t xml:space="preserve"> </w:t>
            </w:r>
            <w:proofErr w:type="spellStart"/>
            <w:r>
              <w:rPr>
                <w:rFonts w:ascii="Times New Roman" w:hAnsi="Times New Roman" w:cs="Times New Roman"/>
                <w:b/>
                <w:bCs/>
              </w:rPr>
              <w:t>еркіндегі</w:t>
            </w:r>
            <w:proofErr w:type="spellEnd"/>
            <w:r>
              <w:rPr>
                <w:rFonts w:ascii="Times New Roman" w:hAnsi="Times New Roman" w:cs="Times New Roman"/>
                <w:b/>
                <w:bCs/>
              </w:rPr>
              <w:t xml:space="preserve"> </w:t>
            </w:r>
            <w:proofErr w:type="spellStart"/>
            <w:r>
              <w:rPr>
                <w:rFonts w:ascii="Times New Roman" w:hAnsi="Times New Roman" w:cs="Times New Roman"/>
                <w:b/>
                <w:bCs/>
              </w:rPr>
              <w:t>жұмыстар</w:t>
            </w:r>
            <w:proofErr w:type="spellEnd"/>
            <w:r>
              <w:rPr>
                <w:rFonts w:ascii="Times New Roman" w:hAnsi="Times New Roman" w:cs="Times New Roman"/>
                <w:b/>
                <w:bCs/>
              </w:rPr>
              <w:t>/ Игры, самостоятельная деятельность</w:t>
            </w:r>
          </w:p>
          <w:p w14:paraId="7E904D9D"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00FE8C9B"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4064C07E"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743985BA" w14:textId="77777777" w:rsidR="007B4167" w:rsidRDefault="007B4167">
            <w:pPr>
              <w:widowControl w:val="0"/>
              <w:autoSpaceDE w:val="0"/>
              <w:autoSpaceDN w:val="0"/>
              <w:adjustRightInd w:val="0"/>
              <w:contextualSpacing/>
              <w:rPr>
                <w:rFonts w:ascii="Times New Roman" w:hAnsi="Times New Roman" w:cs="Times New Roman"/>
                <w:b/>
                <w:color w:val="FF0000"/>
              </w:rPr>
            </w:pPr>
          </w:p>
        </w:tc>
        <w:tc>
          <w:tcPr>
            <w:tcW w:w="2888" w:type="dxa"/>
            <w:tcBorders>
              <w:top w:val="outset" w:sz="6" w:space="0" w:color="auto"/>
              <w:left w:val="outset" w:sz="6" w:space="0" w:color="auto"/>
              <w:bottom w:val="outset" w:sz="6" w:space="0" w:color="auto"/>
              <w:right w:val="outset" w:sz="6" w:space="0" w:color="auto"/>
            </w:tcBorders>
          </w:tcPr>
          <w:p w14:paraId="5DCC21B6" w14:textId="77777777" w:rsidR="007B4167" w:rsidRDefault="00F1573B">
            <w:pPr>
              <w:contextualSpacing/>
              <w:rPr>
                <w:rFonts w:ascii="Times New Roman" w:eastAsia="Calibri" w:hAnsi="Times New Roman" w:cs="Times New Roman"/>
                <w:i/>
                <w:shd w:val="clear" w:color="auto" w:fill="FFFFFF"/>
                <w:lang w:eastAsia="ru-RU"/>
              </w:rPr>
            </w:pPr>
            <w:r>
              <w:rPr>
                <w:rFonts w:ascii="Times New Roman" w:hAnsi="Times New Roman" w:cs="Times New Roman"/>
                <w:i/>
              </w:rPr>
              <w:t>(познавательная, творческая, коммуникативная деятельность)</w:t>
            </w:r>
          </w:p>
          <w:p w14:paraId="7B3627BE"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Сюжеттiк</w:t>
            </w:r>
            <w:proofErr w:type="spellEnd"/>
            <w:r>
              <w:rPr>
                <w:rFonts w:ascii="Times New Roman" w:eastAsia="Calibri" w:hAnsi="Times New Roman" w:cs="Times New Roman"/>
                <w:b/>
              </w:rPr>
              <w:t xml:space="preserve"> – </w:t>
            </w:r>
            <w:proofErr w:type="spellStart"/>
            <w:r>
              <w:rPr>
                <w:rFonts w:ascii="Times New Roman" w:eastAsia="Calibri" w:hAnsi="Times New Roman" w:cs="Times New Roman"/>
                <w:b/>
              </w:rPr>
              <w:t>рөлдiк</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ойын</w:t>
            </w:r>
            <w:proofErr w:type="spellEnd"/>
            <w:r>
              <w:rPr>
                <w:rFonts w:ascii="Times New Roman" w:eastAsia="Calibri" w:hAnsi="Times New Roman" w:cs="Times New Roman"/>
                <w:b/>
              </w:rPr>
              <w:t xml:space="preserve"> / Сюжетно-ролевая игра «Семья»</w:t>
            </w:r>
          </w:p>
          <w:p w14:paraId="679FA20D" w14:textId="77777777" w:rsidR="007B4167" w:rsidRDefault="00F1573B">
            <w:pPr>
              <w:contextualSpacing/>
              <w:rPr>
                <w:rFonts w:ascii="Times New Roman" w:eastAsia="Calibri" w:hAnsi="Times New Roman" w:cs="Times New Roman"/>
                <w:shd w:val="clear" w:color="auto" w:fill="FFFFFF"/>
              </w:rPr>
            </w:pPr>
            <w:r>
              <w:rPr>
                <w:rStyle w:val="15"/>
                <w:rFonts w:ascii="Times New Roman" w:eastAsia="Calibri" w:hAnsi="Times New Roman" w:cs="Times New Roman"/>
                <w:b/>
                <w:bCs/>
                <w:shd w:val="clear" w:color="auto" w:fill="FFFFFF"/>
              </w:rPr>
              <w:t>Задача.</w:t>
            </w:r>
            <w:r>
              <w:rPr>
                <w:rStyle w:val="15"/>
                <w:rFonts w:ascii="Times New Roman" w:eastAsia="Calibri" w:hAnsi="Times New Roman" w:cs="Times New Roman"/>
                <w:shd w:val="clear" w:color="auto" w:fill="FFFFFF"/>
              </w:rPr>
              <w:t> </w:t>
            </w:r>
            <w:r>
              <w:rPr>
                <w:rStyle w:val="15"/>
                <w:rFonts w:ascii="Times New Roman" w:eastAsia="Calibri" w:hAnsi="Times New Roman" w:cs="Times New Roman"/>
                <w:i w:val="0"/>
                <w:shd w:val="clear" w:color="auto" w:fill="FFFFFF"/>
              </w:rPr>
              <w:t>Формировать знаний о семье.</w:t>
            </w:r>
            <w:r>
              <w:rPr>
                <w:rFonts w:ascii="Times New Roman" w:eastAsia="Calibri" w:hAnsi="Times New Roman" w:cs="Times New Roman"/>
                <w:b/>
              </w:rPr>
              <w:t xml:space="preserve"> </w:t>
            </w:r>
          </w:p>
          <w:p w14:paraId="7218BAA4" w14:textId="77777777" w:rsidR="007B4167" w:rsidRDefault="00F1573B">
            <w:pPr>
              <w:contextualSpacing/>
              <w:rPr>
                <w:rFonts w:ascii="Times New Roman" w:hAnsi="Times New Roman" w:cs="Times New Roman"/>
                <w:i/>
              </w:rPr>
            </w:pPr>
            <w:proofErr w:type="spellStart"/>
            <w:r>
              <w:rPr>
                <w:rFonts w:ascii="Times New Roman" w:eastAsia="Calibri" w:hAnsi="Times New Roman" w:cs="Times New Roman"/>
                <w:b/>
              </w:rPr>
              <w:t>Үстел-баспа</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ойындары</w:t>
            </w:r>
            <w:proofErr w:type="spellEnd"/>
            <w:r>
              <w:rPr>
                <w:rFonts w:ascii="Times New Roman" w:eastAsia="Calibri" w:hAnsi="Times New Roman" w:cs="Times New Roman"/>
                <w:b/>
              </w:rPr>
              <w:t xml:space="preserve">/ </w:t>
            </w:r>
            <w:r>
              <w:rPr>
                <w:rFonts w:ascii="Times New Roman" w:hAnsi="Times New Roman" w:cs="Times New Roman"/>
                <w:b/>
              </w:rPr>
              <w:t>Настольно-печатные игры</w:t>
            </w:r>
          </w:p>
          <w:p w14:paraId="39BD1153" w14:textId="77777777" w:rsidR="007B4167" w:rsidRDefault="00F1573B">
            <w:pPr>
              <w:contextualSpacing/>
              <w:rPr>
                <w:rFonts w:ascii="Times New Roman" w:eastAsia="Calibri" w:hAnsi="Times New Roman" w:cs="Times New Roman"/>
                <w:color w:val="000000"/>
                <w:shd w:val="clear" w:color="auto" w:fill="FFFFFF"/>
              </w:rPr>
            </w:pPr>
            <w:r>
              <w:rPr>
                <w:rFonts w:ascii="Times New Roman" w:hAnsi="Times New Roman" w:cs="Times New Roman"/>
              </w:rPr>
              <w:t>«Лото»</w:t>
            </w:r>
          </w:p>
          <w:p w14:paraId="254E7EC9" w14:textId="77777777" w:rsidR="007B4167" w:rsidRDefault="00F1573B">
            <w:pPr>
              <w:contextualSpacing/>
              <w:rPr>
                <w:rFonts w:ascii="Times New Roman" w:eastAsia="Calibri" w:hAnsi="Times New Roman" w:cs="Times New Roman"/>
                <w:color w:val="000000"/>
                <w:shd w:val="clear" w:color="auto" w:fill="FFFFFF"/>
              </w:rPr>
            </w:pPr>
            <w:r>
              <w:rPr>
                <w:rFonts w:ascii="Times New Roman" w:eastAsia="Calibri" w:hAnsi="Times New Roman" w:cs="Times New Roman"/>
                <w:color w:val="000000"/>
                <w:shd w:val="clear" w:color="auto" w:fill="FFFFFF"/>
              </w:rPr>
              <w:t>(</w:t>
            </w:r>
            <w:r>
              <w:rPr>
                <w:rFonts w:ascii="Times New Roman" w:eastAsia="Calibri" w:hAnsi="Times New Roman" w:cs="Times New Roman"/>
                <w:i/>
                <w:color w:val="000000"/>
                <w:shd w:val="clear" w:color="auto" w:fill="FFFFFF"/>
              </w:rPr>
              <w:t>коммуникативная деятельность</w:t>
            </w:r>
            <w:r>
              <w:rPr>
                <w:rFonts w:ascii="Times New Roman" w:eastAsia="Calibri" w:hAnsi="Times New Roman" w:cs="Times New Roman"/>
                <w:color w:val="000000"/>
                <w:shd w:val="clear" w:color="auto" w:fill="FFFFFF"/>
              </w:rPr>
              <w:t>)</w:t>
            </w:r>
          </w:p>
          <w:p w14:paraId="4F62B27F" w14:textId="77777777" w:rsidR="007B4167" w:rsidRDefault="007B4167">
            <w:pPr>
              <w:contextualSpacing/>
              <w:rPr>
                <w:rFonts w:ascii="Times New Roman" w:eastAsia="Calibri" w:hAnsi="Times New Roman" w:cs="Times New Roman"/>
                <w:b/>
              </w:rPr>
            </w:pPr>
          </w:p>
        </w:tc>
        <w:tc>
          <w:tcPr>
            <w:tcW w:w="2887" w:type="dxa"/>
            <w:tcBorders>
              <w:top w:val="outset" w:sz="6" w:space="0" w:color="auto"/>
              <w:left w:val="outset" w:sz="6" w:space="0" w:color="auto"/>
              <w:bottom w:val="outset" w:sz="6" w:space="0" w:color="auto"/>
              <w:right w:val="outset" w:sz="6" w:space="0" w:color="auto"/>
            </w:tcBorders>
          </w:tcPr>
          <w:p w14:paraId="186684EF" w14:textId="77777777" w:rsidR="007B4167" w:rsidRDefault="00F1573B">
            <w:pPr>
              <w:contextualSpacing/>
              <w:rPr>
                <w:rFonts w:ascii="Times New Roman" w:eastAsia="Calibri" w:hAnsi="Times New Roman" w:cs="Times New Roman"/>
                <w:i/>
                <w:shd w:val="clear" w:color="auto" w:fill="FFFFFF"/>
              </w:rPr>
            </w:pPr>
            <w:r>
              <w:rPr>
                <w:rFonts w:ascii="Times New Roman" w:hAnsi="Times New Roman" w:cs="Times New Roman"/>
                <w:i/>
              </w:rPr>
              <w:t>(познавательная, творческая, коммуникативная деятельность)</w:t>
            </w:r>
          </w:p>
          <w:p w14:paraId="300693A6" w14:textId="77777777" w:rsidR="007B4167" w:rsidRDefault="00F1573B">
            <w:pPr>
              <w:widowControl w:val="0"/>
              <w:autoSpaceDE w:val="0"/>
              <w:autoSpaceDN w:val="0"/>
              <w:adjustRightInd w:val="0"/>
              <w:contextualSpacing/>
              <w:rPr>
                <w:rFonts w:ascii="Times New Roman" w:eastAsia="Calibri" w:hAnsi="Times New Roman" w:cs="Times New Roman"/>
                <w:b/>
              </w:rPr>
            </w:pPr>
            <w:proofErr w:type="spellStart"/>
            <w:r>
              <w:rPr>
                <w:rFonts w:ascii="Times New Roman" w:eastAsia="Calibri" w:hAnsi="Times New Roman" w:cs="Times New Roman"/>
                <w:b/>
              </w:rPr>
              <w:t>Сюжеттiк</w:t>
            </w:r>
            <w:proofErr w:type="spellEnd"/>
            <w:r>
              <w:rPr>
                <w:rFonts w:ascii="Times New Roman" w:eastAsia="Calibri" w:hAnsi="Times New Roman" w:cs="Times New Roman"/>
                <w:b/>
              </w:rPr>
              <w:t xml:space="preserve"> – </w:t>
            </w:r>
            <w:proofErr w:type="spellStart"/>
            <w:r>
              <w:rPr>
                <w:rFonts w:ascii="Times New Roman" w:eastAsia="Calibri" w:hAnsi="Times New Roman" w:cs="Times New Roman"/>
                <w:b/>
              </w:rPr>
              <w:t>рөлдiк</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ойын</w:t>
            </w:r>
            <w:proofErr w:type="spellEnd"/>
            <w:r>
              <w:rPr>
                <w:rFonts w:ascii="Times New Roman" w:eastAsia="Calibri" w:hAnsi="Times New Roman" w:cs="Times New Roman"/>
                <w:b/>
              </w:rPr>
              <w:t xml:space="preserve"> / Сюжетно-ролевая игра «Семья» в развитии</w:t>
            </w:r>
          </w:p>
          <w:p w14:paraId="075B2472" w14:textId="77777777" w:rsidR="007B4167" w:rsidRDefault="00F1573B">
            <w:pPr>
              <w:widowControl w:val="0"/>
              <w:autoSpaceDE w:val="0"/>
              <w:autoSpaceDN w:val="0"/>
              <w:adjustRightInd w:val="0"/>
              <w:contextualSpacing/>
              <w:rPr>
                <w:rFonts w:ascii="Times New Roman" w:eastAsia="Calibri" w:hAnsi="Times New Roman" w:cs="Times New Roman"/>
                <w:b/>
                <w:bCs/>
                <w:shd w:val="clear" w:color="auto" w:fill="FFFFFF"/>
              </w:rPr>
            </w:pPr>
            <w:r>
              <w:rPr>
                <w:rFonts w:ascii="Times New Roman" w:eastAsia="Calibri" w:hAnsi="Times New Roman" w:cs="Times New Roman"/>
                <w:b/>
                <w:i/>
              </w:rPr>
              <w:t>Задача.</w:t>
            </w:r>
            <w:r>
              <w:rPr>
                <w:rFonts w:ascii="Times New Roman" w:eastAsia="Calibri" w:hAnsi="Times New Roman" w:cs="Times New Roman"/>
                <w:b/>
              </w:rPr>
              <w:t xml:space="preserve"> </w:t>
            </w:r>
            <w:r>
              <w:rPr>
                <w:rFonts w:ascii="Times New Roman" w:eastAsia="Calibri" w:hAnsi="Times New Roman" w:cs="Times New Roman"/>
                <w:shd w:val="clear" w:color="auto" w:fill="FFFFFF"/>
              </w:rPr>
              <w:t>Продолжать учить детей распределять роли и действовать согласно принятой на себя роли, развивать сюжет. побуждать детей к творческому воспроизведению в игре быта семьи.</w:t>
            </w:r>
          </w:p>
          <w:p w14:paraId="4E91D46C" w14:textId="77777777" w:rsidR="007B4167" w:rsidRDefault="007B4167">
            <w:pPr>
              <w:widowControl w:val="0"/>
              <w:autoSpaceDE w:val="0"/>
              <w:autoSpaceDN w:val="0"/>
              <w:adjustRightInd w:val="0"/>
              <w:contextualSpacing/>
              <w:rPr>
                <w:rFonts w:ascii="Times New Roman" w:eastAsia="Calibri" w:hAnsi="Times New Roman" w:cs="Times New Roman"/>
                <w:b/>
                <w:u w:val="dotted"/>
              </w:rPr>
            </w:pPr>
          </w:p>
        </w:tc>
        <w:tc>
          <w:tcPr>
            <w:tcW w:w="2888" w:type="dxa"/>
            <w:tcBorders>
              <w:top w:val="outset" w:sz="6" w:space="0" w:color="auto"/>
              <w:left w:val="outset" w:sz="6" w:space="0" w:color="auto"/>
              <w:bottom w:val="outset" w:sz="6" w:space="0" w:color="auto"/>
              <w:right w:val="outset" w:sz="6" w:space="0" w:color="auto"/>
            </w:tcBorders>
          </w:tcPr>
          <w:p w14:paraId="4B8F171D" w14:textId="77777777" w:rsidR="007B4167" w:rsidRDefault="00F1573B">
            <w:pPr>
              <w:contextualSpacing/>
              <w:rPr>
                <w:rFonts w:ascii="Times New Roman" w:eastAsia="Calibri" w:hAnsi="Times New Roman" w:cs="Times New Roman"/>
                <w:i/>
                <w:shd w:val="clear" w:color="auto" w:fill="FFFFFF"/>
              </w:rPr>
            </w:pPr>
            <w:r>
              <w:rPr>
                <w:rFonts w:ascii="Times New Roman" w:hAnsi="Times New Roman" w:cs="Times New Roman"/>
                <w:i/>
              </w:rPr>
              <w:t>(познавательная, творческая, коммуникативная деятельность)</w:t>
            </w:r>
          </w:p>
          <w:p w14:paraId="4B76923F" w14:textId="77777777" w:rsidR="007B4167" w:rsidRDefault="00F1573B">
            <w:pPr>
              <w:widowControl w:val="0"/>
              <w:autoSpaceDE w:val="0"/>
              <w:autoSpaceDN w:val="0"/>
              <w:adjustRightInd w:val="0"/>
              <w:contextualSpacing/>
              <w:rPr>
                <w:rFonts w:ascii="Times New Roman" w:eastAsia="Calibri" w:hAnsi="Times New Roman" w:cs="Times New Roman"/>
                <w:b/>
                <w:bCs/>
                <w:shd w:val="clear" w:color="auto" w:fill="FFFFFF"/>
              </w:rPr>
            </w:pPr>
            <w:proofErr w:type="spellStart"/>
            <w:r>
              <w:rPr>
                <w:rFonts w:ascii="Times New Roman" w:eastAsia="Calibri" w:hAnsi="Times New Roman" w:cs="Times New Roman"/>
                <w:b/>
              </w:rPr>
              <w:t>Сюжеттiк</w:t>
            </w:r>
            <w:proofErr w:type="spellEnd"/>
            <w:r>
              <w:rPr>
                <w:rFonts w:ascii="Times New Roman" w:eastAsia="Calibri" w:hAnsi="Times New Roman" w:cs="Times New Roman"/>
                <w:b/>
              </w:rPr>
              <w:t xml:space="preserve"> – </w:t>
            </w:r>
            <w:proofErr w:type="spellStart"/>
            <w:r>
              <w:rPr>
                <w:rFonts w:ascii="Times New Roman" w:eastAsia="Calibri" w:hAnsi="Times New Roman" w:cs="Times New Roman"/>
                <w:b/>
              </w:rPr>
              <w:t>рөлдiк</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ойын</w:t>
            </w:r>
            <w:proofErr w:type="spellEnd"/>
            <w:r>
              <w:rPr>
                <w:rFonts w:ascii="Times New Roman" w:eastAsia="Calibri" w:hAnsi="Times New Roman" w:cs="Times New Roman"/>
                <w:b/>
              </w:rPr>
              <w:t xml:space="preserve"> / Сюжетно-ролевая игра «Семья» в развитии</w:t>
            </w:r>
          </w:p>
          <w:p w14:paraId="1ED54525"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b/>
                <w:bCs/>
                <w:i/>
                <w:shd w:val="clear" w:color="auto" w:fill="FFFFFF"/>
              </w:rPr>
              <w:t>Задача.</w:t>
            </w:r>
            <w:r>
              <w:rPr>
                <w:rFonts w:ascii="Times New Roman" w:eastAsia="Calibri" w:hAnsi="Times New Roman" w:cs="Times New Roman"/>
                <w:b/>
                <w:bCs/>
                <w:shd w:val="clear" w:color="auto" w:fill="FFFFFF"/>
              </w:rPr>
              <w:t xml:space="preserve"> </w:t>
            </w:r>
            <w:r>
              <w:rPr>
                <w:rFonts w:ascii="Times New Roman" w:eastAsia="Calibri" w:hAnsi="Times New Roman" w:cs="Times New Roman"/>
                <w:shd w:val="clear" w:color="auto" w:fill="FFFFFF"/>
              </w:rPr>
              <w:t>Способствовать установлению в игре ролевых взаимоотношений между играющими. </w:t>
            </w:r>
          </w:p>
          <w:p w14:paraId="76CA5024" w14:textId="77777777" w:rsidR="007B4167" w:rsidRDefault="00F1573B">
            <w:pPr>
              <w:contextualSpacing/>
              <w:rPr>
                <w:rFonts w:ascii="Times New Roman" w:hAnsi="Times New Roman" w:cs="Times New Roman"/>
                <w:b/>
              </w:rPr>
            </w:pPr>
            <w:r>
              <w:rPr>
                <w:rFonts w:ascii="Times New Roman" w:hAnsi="Times New Roman" w:cs="Times New Roman"/>
                <w:b/>
              </w:rPr>
              <w:t xml:space="preserve">Театр </w:t>
            </w:r>
            <w:proofErr w:type="spellStart"/>
            <w:r>
              <w:rPr>
                <w:rFonts w:ascii="Times New Roman" w:hAnsi="Times New Roman" w:cs="Times New Roman"/>
                <w:b/>
              </w:rPr>
              <w:t>қызметі</w:t>
            </w:r>
            <w:proofErr w:type="spellEnd"/>
            <w:r>
              <w:rPr>
                <w:rFonts w:ascii="Times New Roman" w:hAnsi="Times New Roman" w:cs="Times New Roman"/>
                <w:b/>
              </w:rPr>
              <w:t>/</w:t>
            </w:r>
          </w:p>
          <w:p w14:paraId="4A715BA8" w14:textId="77777777" w:rsidR="007B4167" w:rsidRDefault="00F1573B">
            <w:pPr>
              <w:widowControl w:val="0"/>
              <w:autoSpaceDE w:val="0"/>
              <w:autoSpaceDN w:val="0"/>
              <w:adjustRightInd w:val="0"/>
              <w:contextualSpacing/>
              <w:rPr>
                <w:rFonts w:ascii="Times New Roman" w:eastAsia="Times New Roman" w:hAnsi="Times New Roman" w:cs="Times New Roman"/>
                <w:b/>
              </w:rPr>
            </w:pPr>
            <w:r>
              <w:rPr>
                <w:rFonts w:ascii="Times New Roman" w:hAnsi="Times New Roman" w:cs="Times New Roman"/>
                <w:b/>
              </w:rPr>
              <w:t>Театральная деятельность</w:t>
            </w:r>
          </w:p>
          <w:p w14:paraId="79D60921"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Драматизация сказки «Под грибом»</w:t>
            </w:r>
          </w:p>
          <w:p w14:paraId="232933AC"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hAnsi="Times New Roman" w:cs="Times New Roman"/>
              </w:rPr>
              <w:t>(</w:t>
            </w:r>
            <w:r>
              <w:rPr>
                <w:rFonts w:ascii="Times New Roman" w:hAnsi="Times New Roman" w:cs="Times New Roman"/>
                <w:i/>
                <w:color w:val="000000"/>
              </w:rPr>
              <w:t>творческая, коммуникативная деятельность)</w:t>
            </w:r>
          </w:p>
          <w:p w14:paraId="7EB00A8C" w14:textId="77777777" w:rsidR="007B4167" w:rsidRDefault="007B4167">
            <w:pPr>
              <w:contextualSpacing/>
              <w:rPr>
                <w:rFonts w:ascii="Times New Roman" w:eastAsia="Calibri" w:hAnsi="Times New Roman" w:cs="Times New Roman"/>
                <w:b/>
              </w:rPr>
            </w:pPr>
          </w:p>
        </w:tc>
        <w:tc>
          <w:tcPr>
            <w:tcW w:w="2887" w:type="dxa"/>
            <w:tcBorders>
              <w:top w:val="outset" w:sz="6" w:space="0" w:color="auto"/>
              <w:left w:val="outset" w:sz="6" w:space="0" w:color="auto"/>
              <w:bottom w:val="outset" w:sz="6" w:space="0" w:color="auto"/>
              <w:right w:val="outset" w:sz="6" w:space="0" w:color="auto"/>
            </w:tcBorders>
          </w:tcPr>
          <w:p w14:paraId="42919E7C" w14:textId="77777777" w:rsidR="007B4167" w:rsidRDefault="00F1573B">
            <w:pPr>
              <w:contextualSpacing/>
              <w:rPr>
                <w:rFonts w:ascii="Times New Roman" w:eastAsia="Calibri" w:hAnsi="Times New Roman" w:cs="Times New Roman"/>
                <w:i/>
                <w:shd w:val="clear" w:color="auto" w:fill="FFFFFF"/>
              </w:rPr>
            </w:pPr>
            <w:r>
              <w:rPr>
                <w:rFonts w:ascii="Times New Roman" w:hAnsi="Times New Roman" w:cs="Times New Roman"/>
                <w:i/>
              </w:rPr>
              <w:t>(познавательная, творческая, коммуникативная деятельность)</w:t>
            </w:r>
          </w:p>
          <w:p w14:paraId="6779DE2D" w14:textId="77777777" w:rsidR="007B4167" w:rsidRDefault="00F1573B">
            <w:pPr>
              <w:widowControl w:val="0"/>
              <w:autoSpaceDE w:val="0"/>
              <w:autoSpaceDN w:val="0"/>
              <w:adjustRightInd w:val="0"/>
              <w:contextualSpacing/>
              <w:rPr>
                <w:rFonts w:ascii="Times New Roman" w:eastAsia="Calibri" w:hAnsi="Times New Roman" w:cs="Times New Roman"/>
                <w:b/>
                <w:bCs/>
                <w:shd w:val="clear" w:color="auto" w:fill="FFFFFF"/>
              </w:rPr>
            </w:pPr>
            <w:proofErr w:type="spellStart"/>
            <w:r>
              <w:rPr>
                <w:rFonts w:ascii="Times New Roman" w:eastAsia="Calibri" w:hAnsi="Times New Roman" w:cs="Times New Roman"/>
                <w:b/>
              </w:rPr>
              <w:t>Сюжеттiк</w:t>
            </w:r>
            <w:proofErr w:type="spellEnd"/>
            <w:r>
              <w:rPr>
                <w:rFonts w:ascii="Times New Roman" w:eastAsia="Calibri" w:hAnsi="Times New Roman" w:cs="Times New Roman"/>
                <w:b/>
              </w:rPr>
              <w:t xml:space="preserve"> – </w:t>
            </w:r>
            <w:proofErr w:type="spellStart"/>
            <w:r>
              <w:rPr>
                <w:rFonts w:ascii="Times New Roman" w:eastAsia="Calibri" w:hAnsi="Times New Roman" w:cs="Times New Roman"/>
                <w:b/>
              </w:rPr>
              <w:t>рөлдiк</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ойын</w:t>
            </w:r>
            <w:proofErr w:type="spellEnd"/>
            <w:r>
              <w:rPr>
                <w:rFonts w:ascii="Times New Roman" w:eastAsia="Calibri" w:hAnsi="Times New Roman" w:cs="Times New Roman"/>
                <w:b/>
              </w:rPr>
              <w:t xml:space="preserve"> / Сюжетно-ролевая игра «Семья» в развитии</w:t>
            </w:r>
          </w:p>
          <w:p w14:paraId="494D4A1A" w14:textId="77777777" w:rsidR="007B4167" w:rsidRDefault="00F1573B">
            <w:pPr>
              <w:widowControl w:val="0"/>
              <w:autoSpaceDE w:val="0"/>
              <w:autoSpaceDN w:val="0"/>
              <w:adjustRightInd w:val="0"/>
              <w:contextualSpacing/>
              <w:rPr>
                <w:rFonts w:ascii="Times New Roman" w:eastAsia="Calibri" w:hAnsi="Times New Roman" w:cs="Times New Roman"/>
                <w:shd w:val="clear" w:color="auto" w:fill="FFFFFF"/>
              </w:rPr>
            </w:pPr>
            <w:r>
              <w:rPr>
                <w:rFonts w:ascii="Times New Roman" w:eastAsia="Calibri" w:hAnsi="Times New Roman" w:cs="Times New Roman"/>
                <w:b/>
                <w:bCs/>
                <w:i/>
                <w:shd w:val="clear" w:color="auto" w:fill="FFFFFF"/>
              </w:rPr>
              <w:t xml:space="preserve">Задача. </w:t>
            </w:r>
            <w:r>
              <w:rPr>
                <w:rFonts w:ascii="Times New Roman" w:eastAsia="Calibri" w:hAnsi="Times New Roman" w:cs="Times New Roman"/>
                <w:shd w:val="clear" w:color="auto" w:fill="FFFFFF"/>
              </w:rPr>
              <w:t>Учить действовать в воображаемых ситуациях, использовать различные предметы – заместители.</w:t>
            </w:r>
          </w:p>
          <w:p w14:paraId="3520948C"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Құрылыс</w:t>
            </w:r>
            <w:proofErr w:type="spellEnd"/>
            <w:r>
              <w:rPr>
                <w:rFonts w:ascii="Times New Roman" w:hAnsi="Times New Roman" w:cs="Times New Roman"/>
                <w:b/>
              </w:rPr>
              <w:t xml:space="preserve"> </w:t>
            </w:r>
            <w:proofErr w:type="spellStart"/>
            <w:r>
              <w:rPr>
                <w:rFonts w:ascii="Times New Roman" w:hAnsi="Times New Roman" w:cs="Times New Roman"/>
                <w:b/>
              </w:rPr>
              <w:t>ойындары</w:t>
            </w:r>
            <w:proofErr w:type="spellEnd"/>
            <w:r>
              <w:rPr>
                <w:rFonts w:ascii="Times New Roman" w:hAnsi="Times New Roman" w:cs="Times New Roman"/>
                <w:b/>
              </w:rPr>
              <w:t>/</w:t>
            </w:r>
          </w:p>
          <w:p w14:paraId="3DEF952D"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Строительная игра</w:t>
            </w:r>
          </w:p>
          <w:p w14:paraId="2B3AC2C7"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«Построй стеллажи овощей и фруктов»</w:t>
            </w:r>
          </w:p>
          <w:p w14:paraId="084F278F"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i/>
                <w:color w:val="000000"/>
              </w:rPr>
              <w:t>(коммуникативная, познавательная творческая)</w:t>
            </w:r>
          </w:p>
        </w:tc>
        <w:tc>
          <w:tcPr>
            <w:tcW w:w="2908" w:type="dxa"/>
            <w:gridSpan w:val="2"/>
            <w:tcBorders>
              <w:top w:val="outset" w:sz="6" w:space="0" w:color="auto"/>
              <w:left w:val="outset" w:sz="6" w:space="0" w:color="auto"/>
              <w:bottom w:val="outset" w:sz="6" w:space="0" w:color="auto"/>
              <w:right w:val="outset" w:sz="6" w:space="0" w:color="auto"/>
            </w:tcBorders>
          </w:tcPr>
          <w:p w14:paraId="5FAD5591" w14:textId="77777777" w:rsidR="007B4167" w:rsidRDefault="00F1573B">
            <w:pPr>
              <w:contextualSpacing/>
              <w:rPr>
                <w:rFonts w:ascii="Times New Roman" w:eastAsia="Calibri" w:hAnsi="Times New Roman" w:cs="Times New Roman"/>
                <w:i/>
                <w:shd w:val="clear" w:color="auto" w:fill="FFFFFF"/>
              </w:rPr>
            </w:pPr>
            <w:r>
              <w:rPr>
                <w:rFonts w:ascii="Times New Roman" w:eastAsia="Calibri" w:hAnsi="Times New Roman" w:cs="Times New Roman"/>
                <w:i/>
              </w:rPr>
              <w:t>(</w:t>
            </w:r>
            <w:r>
              <w:rPr>
                <w:rFonts w:ascii="Times New Roman" w:hAnsi="Times New Roman" w:cs="Times New Roman"/>
                <w:i/>
              </w:rPr>
              <w:t>познавательная, творческая, коммуникативная деятельность)</w:t>
            </w:r>
          </w:p>
          <w:p w14:paraId="17B8737F" w14:textId="77777777" w:rsidR="007B4167" w:rsidRDefault="00F1573B">
            <w:pPr>
              <w:widowControl w:val="0"/>
              <w:autoSpaceDE w:val="0"/>
              <w:autoSpaceDN w:val="0"/>
              <w:adjustRightInd w:val="0"/>
              <w:contextualSpacing/>
              <w:rPr>
                <w:rFonts w:ascii="Times New Roman" w:eastAsia="Calibri" w:hAnsi="Times New Roman" w:cs="Times New Roman"/>
              </w:rPr>
            </w:pPr>
            <w:proofErr w:type="spellStart"/>
            <w:r>
              <w:rPr>
                <w:rFonts w:ascii="Times New Roman" w:eastAsia="Calibri" w:hAnsi="Times New Roman" w:cs="Times New Roman"/>
                <w:b/>
              </w:rPr>
              <w:t>Сюжеттiк</w:t>
            </w:r>
            <w:proofErr w:type="spellEnd"/>
            <w:r>
              <w:rPr>
                <w:rFonts w:ascii="Times New Roman" w:eastAsia="Calibri" w:hAnsi="Times New Roman" w:cs="Times New Roman"/>
                <w:b/>
              </w:rPr>
              <w:t xml:space="preserve"> – </w:t>
            </w:r>
            <w:proofErr w:type="spellStart"/>
            <w:r>
              <w:rPr>
                <w:rFonts w:ascii="Times New Roman" w:eastAsia="Calibri" w:hAnsi="Times New Roman" w:cs="Times New Roman"/>
                <w:b/>
              </w:rPr>
              <w:t>рөлдiк</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ойын</w:t>
            </w:r>
            <w:proofErr w:type="spellEnd"/>
            <w:r>
              <w:rPr>
                <w:rFonts w:ascii="Times New Roman" w:eastAsia="Calibri" w:hAnsi="Times New Roman" w:cs="Times New Roman"/>
                <w:b/>
              </w:rPr>
              <w:t xml:space="preserve"> / Сюжетно-ролевая игра «Семья» в развитии</w:t>
            </w:r>
          </w:p>
          <w:p w14:paraId="1A337E1F"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Задача.</w:t>
            </w:r>
            <w:r>
              <w:rPr>
                <w:rFonts w:ascii="Times New Roman" w:eastAsia="Calibri" w:hAnsi="Times New Roman" w:cs="Times New Roman"/>
              </w:rPr>
              <w:t xml:space="preserve"> </w:t>
            </w:r>
            <w:r>
              <w:rPr>
                <w:rFonts w:ascii="Times New Roman" w:eastAsia="Calibri" w:hAnsi="Times New Roman" w:cs="Times New Roman"/>
                <w:shd w:val="clear" w:color="auto" w:fill="FFFFFF"/>
              </w:rPr>
              <w:t>Воспитывать любовь и уважение к членам семьи.</w:t>
            </w:r>
          </w:p>
          <w:p w14:paraId="447A1A77" w14:textId="77777777" w:rsidR="007B4167" w:rsidRDefault="00F1573B">
            <w:pPr>
              <w:widowControl w:val="0"/>
              <w:autoSpaceDE w:val="0"/>
              <w:autoSpaceDN w:val="0"/>
              <w:adjustRightInd w:val="0"/>
              <w:contextualSpacing/>
              <w:rPr>
                <w:rFonts w:ascii="Times New Roman" w:eastAsia="Calibri" w:hAnsi="Times New Roman" w:cs="Times New Roman"/>
                <w:b/>
              </w:rPr>
            </w:pPr>
            <w:proofErr w:type="spellStart"/>
            <w:r>
              <w:rPr>
                <w:rFonts w:ascii="Times New Roman" w:eastAsia="Calibri" w:hAnsi="Times New Roman" w:cs="Times New Roman"/>
                <w:b/>
              </w:rPr>
              <w:t>Еңбек</w:t>
            </w:r>
            <w:proofErr w:type="spellEnd"/>
            <w:r>
              <w:rPr>
                <w:rFonts w:ascii="Times New Roman" w:eastAsia="Calibri" w:hAnsi="Times New Roman" w:cs="Times New Roman"/>
                <w:b/>
              </w:rPr>
              <w:t xml:space="preserve"> </w:t>
            </w:r>
            <w:proofErr w:type="spellStart"/>
            <w:r>
              <w:rPr>
                <w:rFonts w:ascii="Times New Roman" w:eastAsia="Calibri" w:hAnsi="Times New Roman" w:cs="Times New Roman"/>
                <w:b/>
              </w:rPr>
              <w:t>барысы</w:t>
            </w:r>
            <w:proofErr w:type="spellEnd"/>
            <w:r>
              <w:rPr>
                <w:rFonts w:ascii="Times New Roman" w:eastAsia="Calibri" w:hAnsi="Times New Roman" w:cs="Times New Roman"/>
                <w:b/>
              </w:rPr>
              <w:t>/</w:t>
            </w:r>
          </w:p>
          <w:p w14:paraId="1B5631B5" w14:textId="77777777" w:rsidR="007B4167" w:rsidRDefault="00F1573B">
            <w:pPr>
              <w:widowControl w:val="0"/>
              <w:autoSpaceDE w:val="0"/>
              <w:autoSpaceDN w:val="0"/>
              <w:adjustRightInd w:val="0"/>
              <w:contextualSpacing/>
              <w:rPr>
                <w:rFonts w:ascii="Times New Roman" w:eastAsia="Calibri" w:hAnsi="Times New Roman" w:cs="Times New Roman"/>
                <w:b/>
              </w:rPr>
            </w:pPr>
            <w:r>
              <w:rPr>
                <w:rFonts w:ascii="Times New Roman" w:eastAsia="Calibri" w:hAnsi="Times New Roman" w:cs="Times New Roman"/>
                <w:b/>
              </w:rPr>
              <w:t>Трудовая деятельность</w:t>
            </w:r>
          </w:p>
          <w:p w14:paraId="54BDA480"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rPr>
              <w:t xml:space="preserve">Трудовое воспитание </w:t>
            </w:r>
            <w:r>
              <w:rPr>
                <w:rFonts w:ascii="Times New Roman" w:eastAsia="Calibri" w:hAnsi="Times New Roman" w:cs="Times New Roman"/>
              </w:rPr>
              <w:t xml:space="preserve">работа в уголке природы. </w:t>
            </w:r>
          </w:p>
          <w:p w14:paraId="0A5CA1BD" w14:textId="77777777" w:rsidR="007B4167" w:rsidRDefault="00F1573B">
            <w:pPr>
              <w:widowControl w:val="0"/>
              <w:autoSpaceDE w:val="0"/>
              <w:autoSpaceDN w:val="0"/>
              <w:adjustRightInd w:val="0"/>
              <w:contextualSpacing/>
              <w:rPr>
                <w:rFonts w:ascii="Times New Roman" w:eastAsia="Calibri" w:hAnsi="Times New Roman" w:cs="Times New Roman"/>
                <w:shd w:val="clear" w:color="auto" w:fill="FFFFFF"/>
              </w:rPr>
            </w:pPr>
            <w:r>
              <w:rPr>
                <w:rStyle w:val="15"/>
                <w:rFonts w:ascii="Times New Roman" w:eastAsia="Calibri" w:hAnsi="Times New Roman" w:cs="Times New Roman"/>
                <w:b/>
              </w:rPr>
              <w:t xml:space="preserve">Задача. </w:t>
            </w:r>
            <w:r>
              <w:rPr>
                <w:rFonts w:ascii="Times New Roman" w:eastAsia="Calibri" w:hAnsi="Times New Roman" w:cs="Times New Roman"/>
                <w:shd w:val="clear" w:color="auto" w:fill="FFFFFF"/>
              </w:rPr>
              <w:t>формирование положительного отношения к труду.</w:t>
            </w:r>
          </w:p>
          <w:p w14:paraId="1EB57DF8" w14:textId="77777777" w:rsidR="007B4167" w:rsidRDefault="00F1573B">
            <w:pPr>
              <w:widowControl w:val="0"/>
              <w:autoSpaceDE w:val="0"/>
              <w:autoSpaceDN w:val="0"/>
              <w:adjustRightInd w:val="0"/>
              <w:contextualSpacing/>
              <w:rPr>
                <w:rFonts w:ascii="Times New Roman" w:eastAsia="Calibri" w:hAnsi="Times New Roman" w:cs="Times New Roman"/>
                <w:b/>
                <w:u w:val="single"/>
              </w:rPr>
            </w:pPr>
            <w:r>
              <w:rPr>
                <w:rFonts w:ascii="Times New Roman" w:eastAsia="Calibri" w:hAnsi="Times New Roman" w:cs="Times New Roman"/>
                <w:shd w:val="clear" w:color="auto" w:fill="FFFFFF"/>
              </w:rPr>
              <w:t>(</w:t>
            </w:r>
            <w:r>
              <w:rPr>
                <w:rFonts w:ascii="Times New Roman" w:hAnsi="Times New Roman" w:cs="Times New Roman"/>
                <w:i/>
                <w:color w:val="000000"/>
              </w:rPr>
              <w:t>творческая, коммуникативная деятельность)</w:t>
            </w:r>
          </w:p>
        </w:tc>
      </w:tr>
      <w:tr w:rsidR="007B4167" w14:paraId="53922095" w14:textId="77777777">
        <w:trPr>
          <w:gridAfter w:val="1"/>
          <w:wAfter w:w="25" w:type="dxa"/>
          <w:trHeight w:val="177"/>
        </w:trPr>
        <w:tc>
          <w:tcPr>
            <w:tcW w:w="1588" w:type="dxa"/>
            <w:vMerge/>
          </w:tcPr>
          <w:p w14:paraId="414BCFE6" w14:textId="77777777" w:rsidR="007B4167" w:rsidRDefault="007B4167">
            <w:pPr>
              <w:contextualSpacing/>
              <w:rPr>
                <w:rFonts w:ascii="Times New Roman" w:hAnsi="Times New Roman" w:cs="Times New Roman"/>
                <w:b/>
                <w:color w:val="FF0000"/>
              </w:rPr>
            </w:pPr>
          </w:p>
        </w:tc>
        <w:tc>
          <w:tcPr>
            <w:tcW w:w="14433" w:type="dxa"/>
            <w:gridSpan w:val="5"/>
          </w:tcPr>
          <w:p w14:paraId="1473854C"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КӨРКЕМ БҰРЫШЫНДАҒЫ ЖҰМЫСТАР /РАБОТА В ИЗОУГОЛКЕ</w:t>
            </w:r>
          </w:p>
          <w:p w14:paraId="2ECD66D0" w14:textId="77777777" w:rsidR="007B4167" w:rsidRDefault="00F1573B">
            <w:pPr>
              <w:contextualSpacing/>
              <w:rPr>
                <w:rFonts w:ascii="Times New Roman" w:hAnsi="Times New Roman" w:cs="Times New Roman"/>
              </w:rPr>
            </w:pPr>
            <w:r>
              <w:rPr>
                <w:rFonts w:ascii="Times New Roman" w:hAnsi="Times New Roman" w:cs="Times New Roman"/>
              </w:rPr>
              <w:t>Рисование, лепка, аппликация – творческая, коммуникативная, игровая деятельность (по интересам детей)</w:t>
            </w:r>
          </w:p>
          <w:p w14:paraId="18EE07DE" w14:textId="77777777" w:rsidR="007B4167" w:rsidRDefault="00F1573B">
            <w:pPr>
              <w:contextualSpacing/>
              <w:rPr>
                <w:rFonts w:ascii="Times New Roman" w:eastAsia="Calibri" w:hAnsi="Times New Roman" w:cs="Times New Roman"/>
                <w:i/>
                <w:kern w:val="24"/>
              </w:rPr>
            </w:pPr>
            <w:r>
              <w:rPr>
                <w:rFonts w:ascii="Times New Roman" w:hAnsi="Times New Roman" w:cs="Times New Roman"/>
              </w:rPr>
              <w:t xml:space="preserve">Закрепление навыков раскрашивания в одном направлении, трафареты, рисуем по точкам </w:t>
            </w:r>
            <w:r>
              <w:rPr>
                <w:rFonts w:ascii="Times New Roman" w:eastAsia="Times New Roman" w:hAnsi="Times New Roman" w:cs="Times New Roman"/>
                <w:i/>
                <w:color w:val="000000"/>
                <w:lang w:eastAsia="ru-RU"/>
              </w:rPr>
              <w:t>(</w:t>
            </w:r>
            <w:r>
              <w:rPr>
                <w:rFonts w:ascii="Times New Roman" w:eastAsia="Calibri" w:hAnsi="Times New Roman" w:cs="Times New Roman"/>
                <w:i/>
                <w:kern w:val="24"/>
              </w:rPr>
              <w:t>творческая, изобразительная деятельность)</w:t>
            </w:r>
          </w:p>
          <w:p w14:paraId="7EB07C01" w14:textId="77777777" w:rsidR="007B4167" w:rsidRDefault="00F1573B">
            <w:pPr>
              <w:contextualSpacing/>
              <w:rPr>
                <w:rFonts w:ascii="Times New Roman" w:hAnsi="Times New Roman" w:cs="Times New Roman"/>
                <w:bCs/>
              </w:rPr>
            </w:pPr>
            <w:r>
              <w:rPr>
                <w:rFonts w:ascii="Times New Roman" w:eastAsia="Calibri" w:hAnsi="Times New Roman" w:cs="Times New Roman"/>
                <w:i/>
                <w:kern w:val="24"/>
              </w:rPr>
              <w:t>***</w:t>
            </w:r>
            <w:r>
              <w:rPr>
                <w:rFonts w:ascii="Times New Roman" w:hAnsi="Times New Roman" w:cs="Times New Roman"/>
                <w:bCs/>
              </w:rPr>
              <w:t xml:space="preserve"> </w:t>
            </w:r>
            <w:proofErr w:type="spellStart"/>
            <w:r>
              <w:rPr>
                <w:rFonts w:ascii="Times New Roman" w:hAnsi="Times New Roman" w:cs="Times New Roman"/>
                <w:bCs/>
              </w:rPr>
              <w:t>қылқалам</w:t>
            </w:r>
            <w:proofErr w:type="spellEnd"/>
            <w:r>
              <w:rPr>
                <w:rFonts w:ascii="Times New Roman" w:hAnsi="Times New Roman" w:cs="Times New Roman"/>
                <w:bCs/>
              </w:rPr>
              <w:t xml:space="preserve"> - кисточка, </w:t>
            </w:r>
            <w:proofErr w:type="spellStart"/>
            <w:r>
              <w:rPr>
                <w:rFonts w:ascii="Times New Roman" w:hAnsi="Times New Roman" w:cs="Times New Roman"/>
                <w:bCs/>
              </w:rPr>
              <w:t>сурет</w:t>
            </w:r>
            <w:proofErr w:type="spellEnd"/>
            <w:r>
              <w:rPr>
                <w:rFonts w:ascii="Times New Roman" w:hAnsi="Times New Roman" w:cs="Times New Roman"/>
                <w:bCs/>
              </w:rPr>
              <w:t xml:space="preserve"> – рисунок. </w:t>
            </w:r>
            <w:proofErr w:type="spellStart"/>
            <w:r>
              <w:rPr>
                <w:rFonts w:ascii="Times New Roman" w:hAnsi="Times New Roman" w:cs="Times New Roman"/>
                <w:bCs/>
              </w:rPr>
              <w:t>қағаз</w:t>
            </w:r>
            <w:proofErr w:type="spellEnd"/>
            <w:r>
              <w:rPr>
                <w:rFonts w:ascii="Times New Roman" w:hAnsi="Times New Roman" w:cs="Times New Roman"/>
                <w:bCs/>
              </w:rPr>
              <w:t xml:space="preserve"> - бумага, </w:t>
            </w:r>
            <w:proofErr w:type="spellStart"/>
            <w:r>
              <w:rPr>
                <w:rFonts w:ascii="Times New Roman" w:hAnsi="Times New Roman" w:cs="Times New Roman"/>
                <w:bCs/>
              </w:rPr>
              <w:t>қайшы</w:t>
            </w:r>
            <w:proofErr w:type="spellEnd"/>
            <w:r>
              <w:rPr>
                <w:rFonts w:ascii="Times New Roman" w:hAnsi="Times New Roman" w:cs="Times New Roman"/>
                <w:bCs/>
              </w:rPr>
              <w:t xml:space="preserve"> - ножницы, </w:t>
            </w:r>
            <w:r>
              <w:rPr>
                <w:rFonts w:ascii="Times New Roman" w:hAnsi="Times New Roman" w:cs="Times New Roman"/>
                <w:bCs/>
                <w:iCs/>
              </w:rPr>
              <w:t>су</w:t>
            </w:r>
          </w:p>
        </w:tc>
      </w:tr>
      <w:tr w:rsidR="007B4167" w14:paraId="6F275F10" w14:textId="77777777">
        <w:trPr>
          <w:gridAfter w:val="1"/>
          <w:wAfter w:w="25" w:type="dxa"/>
          <w:trHeight w:val="177"/>
        </w:trPr>
        <w:tc>
          <w:tcPr>
            <w:tcW w:w="1588" w:type="dxa"/>
            <w:vMerge/>
          </w:tcPr>
          <w:p w14:paraId="27F8D576" w14:textId="77777777" w:rsidR="007B4167" w:rsidRDefault="007B4167">
            <w:pPr>
              <w:contextualSpacing/>
              <w:rPr>
                <w:rFonts w:ascii="Times New Roman" w:hAnsi="Times New Roman" w:cs="Times New Roman"/>
                <w:b/>
                <w:color w:val="FF0000"/>
              </w:rPr>
            </w:pPr>
          </w:p>
        </w:tc>
        <w:tc>
          <w:tcPr>
            <w:tcW w:w="14433" w:type="dxa"/>
            <w:gridSpan w:val="5"/>
          </w:tcPr>
          <w:p w14:paraId="1021E7D6"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КІТАП БҰРЫШЫНДАҒЫ ЖҰМЫСТАР   РАБОТА В КНИЖНОМ УГОЛКЕ</w:t>
            </w:r>
          </w:p>
          <w:p w14:paraId="7FC7B9A8" w14:textId="77777777" w:rsidR="007B4167" w:rsidRDefault="00F1573B">
            <w:pPr>
              <w:contextualSpacing/>
              <w:rPr>
                <w:rFonts w:ascii="Times New Roman" w:hAnsi="Times New Roman" w:cs="Times New Roman"/>
                <w:lang w:eastAsia="ru-RU"/>
              </w:rPr>
            </w:pPr>
            <w:r>
              <w:rPr>
                <w:rFonts w:ascii="Times New Roman" w:eastAsia="Calibri" w:hAnsi="Times New Roman" w:cs="Times New Roman"/>
              </w:rPr>
              <w:t>рассматривание иллюстраций «Осень щедрая пора» (овощи фрукты)</w:t>
            </w:r>
          </w:p>
          <w:p w14:paraId="2C2A55B9" w14:textId="77777777" w:rsidR="007B4167" w:rsidRDefault="00F1573B">
            <w:pPr>
              <w:contextualSpacing/>
              <w:rPr>
                <w:rFonts w:ascii="Times New Roman" w:hAnsi="Times New Roman" w:cs="Times New Roman"/>
                <w:lang w:eastAsia="ru-RU"/>
              </w:rPr>
            </w:pPr>
            <w:r>
              <w:rPr>
                <w:rFonts w:ascii="Times New Roman" w:eastAsia="Calibri" w:hAnsi="Times New Roman" w:cs="Times New Roman"/>
                <w:i/>
                <w:kern w:val="24"/>
              </w:rPr>
              <w:t>(коммуникативная, игровая деятельность)</w:t>
            </w:r>
          </w:p>
        </w:tc>
      </w:tr>
      <w:tr w:rsidR="007B4167" w14:paraId="035C251C" w14:textId="77777777">
        <w:trPr>
          <w:gridAfter w:val="1"/>
          <w:wAfter w:w="25" w:type="dxa"/>
          <w:trHeight w:val="177"/>
        </w:trPr>
        <w:tc>
          <w:tcPr>
            <w:tcW w:w="1588" w:type="dxa"/>
            <w:vMerge/>
          </w:tcPr>
          <w:p w14:paraId="5476E63E" w14:textId="77777777" w:rsidR="007B4167" w:rsidRDefault="007B4167">
            <w:pPr>
              <w:contextualSpacing/>
              <w:rPr>
                <w:rFonts w:ascii="Times New Roman" w:hAnsi="Times New Roman" w:cs="Times New Roman"/>
                <w:b/>
                <w:color w:val="FF0000"/>
              </w:rPr>
            </w:pPr>
          </w:p>
        </w:tc>
        <w:tc>
          <w:tcPr>
            <w:tcW w:w="14433" w:type="dxa"/>
            <w:gridSpan w:val="5"/>
          </w:tcPr>
          <w:p w14:paraId="706BB50F" w14:textId="77777777" w:rsidR="007B4167" w:rsidRDefault="00F1573B">
            <w:pPr>
              <w:widowControl w:val="0"/>
              <w:tabs>
                <w:tab w:val="left" w:pos="3430"/>
                <w:tab w:val="left" w:pos="6640"/>
                <w:tab w:val="center" w:pos="7056"/>
              </w:tabs>
              <w:autoSpaceDE w:val="0"/>
              <w:autoSpaceDN w:val="0"/>
              <w:adjustRightInd w:val="0"/>
              <w:contextualSpacing/>
              <w:rPr>
                <w:rFonts w:ascii="Times New Roman" w:eastAsia="Times New Roman" w:hAnsi="Times New Roman" w:cs="Times New Roman"/>
                <w:lang w:eastAsia="ru-RU"/>
              </w:rPr>
            </w:pPr>
            <w:r>
              <w:rPr>
                <w:rFonts w:ascii="Times New Roman" w:eastAsia="Times New Roman" w:hAnsi="Times New Roman" w:cs="Times New Roman"/>
                <w:lang w:eastAsia="ru-RU"/>
              </w:rPr>
              <w:t>Экспериментальная, исследовательская</w:t>
            </w:r>
            <w:r>
              <w:rPr>
                <w:rFonts w:ascii="Times New Roman" w:hAnsi="Times New Roman" w:cs="Times New Roman"/>
              </w:rPr>
              <w:t>, познавательная, коммуникативная, трудовая деятельность</w:t>
            </w:r>
            <w:r>
              <w:rPr>
                <w:rFonts w:ascii="Times New Roman" w:eastAsia="Times New Roman" w:hAnsi="Times New Roman" w:cs="Times New Roman"/>
                <w:lang w:eastAsia="ru-RU"/>
              </w:rPr>
              <w:t xml:space="preserve"> в «Мастерской открытий»</w:t>
            </w:r>
            <w:r>
              <w:rPr>
                <w:rFonts w:ascii="Times New Roman" w:eastAsia="Times New Roman" w:hAnsi="Times New Roman" w:cs="Times New Roman"/>
                <w:i/>
                <w:lang w:eastAsia="ru-RU"/>
              </w:rPr>
              <w:t xml:space="preserve"> </w:t>
            </w:r>
            <w:r>
              <w:rPr>
                <w:rFonts w:ascii="Times New Roman" w:eastAsia="Times New Roman" w:hAnsi="Times New Roman" w:cs="Times New Roman"/>
                <w:lang w:eastAsia="ru-RU"/>
              </w:rPr>
              <w:t>«Волшебница - вода»</w:t>
            </w:r>
          </w:p>
          <w:p w14:paraId="6F0DE6CC" w14:textId="77777777" w:rsidR="007B4167" w:rsidRDefault="00F1573B">
            <w:pPr>
              <w:contextualSpacing/>
              <w:rPr>
                <w:rFonts w:ascii="Times New Roman" w:hAnsi="Times New Roman" w:cs="Times New Roman"/>
                <w:bCs/>
              </w:rPr>
            </w:pPr>
            <w:r>
              <w:rPr>
                <w:rFonts w:ascii="Times New Roman" w:hAnsi="Times New Roman" w:cs="Times New Roman"/>
              </w:rPr>
              <w:t>(</w:t>
            </w:r>
            <w:r>
              <w:rPr>
                <w:rFonts w:ascii="Times New Roman" w:eastAsia="Calibri" w:hAnsi="Times New Roman" w:cs="Times New Roman"/>
                <w:i/>
                <w:kern w:val="24"/>
              </w:rPr>
              <w:t>***</w:t>
            </w:r>
            <w:r>
              <w:rPr>
                <w:rFonts w:ascii="Times New Roman" w:hAnsi="Times New Roman" w:cs="Times New Roman"/>
                <w:bCs/>
              </w:rPr>
              <w:t xml:space="preserve"> </w:t>
            </w:r>
            <w:proofErr w:type="spellStart"/>
            <w:proofErr w:type="gramStart"/>
            <w:r>
              <w:rPr>
                <w:rFonts w:ascii="Times New Roman" w:hAnsi="Times New Roman" w:cs="Times New Roman"/>
                <w:bCs/>
              </w:rPr>
              <w:t>қылқалам</w:t>
            </w:r>
            <w:proofErr w:type="spellEnd"/>
            <w:r>
              <w:rPr>
                <w:rFonts w:ascii="Times New Roman" w:hAnsi="Times New Roman" w:cs="Times New Roman"/>
                <w:bCs/>
              </w:rPr>
              <w:t xml:space="preserve"> ,</w:t>
            </w:r>
            <w:proofErr w:type="gramEnd"/>
            <w:r>
              <w:rPr>
                <w:rFonts w:ascii="Times New Roman" w:hAnsi="Times New Roman" w:cs="Times New Roman"/>
                <w:bCs/>
              </w:rPr>
              <w:t xml:space="preserve"> </w:t>
            </w:r>
            <w:proofErr w:type="spellStart"/>
            <w:r>
              <w:rPr>
                <w:rFonts w:ascii="Times New Roman" w:hAnsi="Times New Roman" w:cs="Times New Roman"/>
                <w:bCs/>
              </w:rPr>
              <w:t>сурет</w:t>
            </w:r>
            <w:proofErr w:type="spellEnd"/>
            <w:r>
              <w:rPr>
                <w:rFonts w:ascii="Times New Roman" w:hAnsi="Times New Roman" w:cs="Times New Roman"/>
                <w:bCs/>
              </w:rPr>
              <w:t xml:space="preserve">. </w:t>
            </w:r>
            <w:proofErr w:type="spellStart"/>
            <w:r>
              <w:rPr>
                <w:rFonts w:ascii="Times New Roman" w:hAnsi="Times New Roman" w:cs="Times New Roman"/>
                <w:bCs/>
              </w:rPr>
              <w:t>қағаз</w:t>
            </w:r>
            <w:proofErr w:type="spellEnd"/>
            <w:r>
              <w:rPr>
                <w:rFonts w:ascii="Times New Roman" w:hAnsi="Times New Roman" w:cs="Times New Roman"/>
                <w:bCs/>
              </w:rPr>
              <w:t xml:space="preserve"> , </w:t>
            </w:r>
            <w:proofErr w:type="spellStart"/>
            <w:r>
              <w:rPr>
                <w:rFonts w:ascii="Times New Roman" w:hAnsi="Times New Roman" w:cs="Times New Roman"/>
                <w:bCs/>
              </w:rPr>
              <w:t>қайшы</w:t>
            </w:r>
            <w:proofErr w:type="spellEnd"/>
            <w:r>
              <w:rPr>
                <w:rFonts w:ascii="Times New Roman" w:hAnsi="Times New Roman" w:cs="Times New Roman"/>
                <w:bCs/>
              </w:rPr>
              <w:t xml:space="preserve">  </w:t>
            </w:r>
            <w:r>
              <w:rPr>
                <w:rFonts w:ascii="Times New Roman" w:hAnsi="Times New Roman" w:cs="Times New Roman"/>
                <w:bCs/>
                <w:iCs/>
              </w:rPr>
              <w:t>су</w:t>
            </w:r>
            <w:r>
              <w:rPr>
                <w:rFonts w:ascii="Times New Roman" w:hAnsi="Times New Roman" w:cs="Times New Roman"/>
              </w:rPr>
              <w:t>)</w:t>
            </w:r>
          </w:p>
        </w:tc>
      </w:tr>
      <w:tr w:rsidR="007B4167" w14:paraId="0382D409" w14:textId="77777777">
        <w:trPr>
          <w:gridAfter w:val="1"/>
          <w:wAfter w:w="25" w:type="dxa"/>
          <w:trHeight w:val="177"/>
        </w:trPr>
        <w:tc>
          <w:tcPr>
            <w:tcW w:w="1588" w:type="dxa"/>
          </w:tcPr>
          <w:p w14:paraId="01086689" w14:textId="77777777" w:rsidR="007B4167" w:rsidRDefault="007B4167">
            <w:pPr>
              <w:contextualSpacing/>
              <w:rPr>
                <w:rFonts w:ascii="Times New Roman" w:hAnsi="Times New Roman" w:cs="Times New Roman"/>
                <w:b/>
                <w:color w:val="FF0000"/>
              </w:rPr>
            </w:pPr>
          </w:p>
        </w:tc>
        <w:tc>
          <w:tcPr>
            <w:tcW w:w="14433" w:type="dxa"/>
            <w:gridSpan w:val="5"/>
          </w:tcPr>
          <w:p w14:paraId="3A52548F" w14:textId="77777777" w:rsidR="007B4167" w:rsidRDefault="00F1573B">
            <w:pPr>
              <w:widowControl w:val="0"/>
              <w:tabs>
                <w:tab w:val="left" w:pos="6640"/>
              </w:tabs>
              <w:autoSpaceDE w:val="0"/>
              <w:autoSpaceDN w:val="0"/>
              <w:adjustRightInd w:val="0"/>
              <w:contextualSpacing/>
              <w:rPr>
                <w:rFonts w:ascii="Times New Roman" w:eastAsia="Times New Roman" w:hAnsi="Times New Roman" w:cs="Times New Roman"/>
                <w:b/>
                <w:i/>
                <w:lang w:eastAsia="ru-RU"/>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B4167" w14:paraId="6C9CEF97" w14:textId="77777777">
        <w:trPr>
          <w:trHeight w:val="177"/>
        </w:trPr>
        <w:tc>
          <w:tcPr>
            <w:tcW w:w="1588" w:type="dxa"/>
            <w:vMerge w:val="restart"/>
          </w:tcPr>
          <w:p w14:paraId="4D0D134B" w14:textId="77777777" w:rsidR="007B4167" w:rsidRDefault="00F1573B">
            <w:pPr>
              <w:widowControl w:val="0"/>
              <w:autoSpaceDE w:val="0"/>
              <w:autoSpaceDN w:val="0"/>
              <w:adjustRightInd w:val="0"/>
              <w:contextualSpacing/>
              <w:rPr>
                <w:rFonts w:ascii="Times New Roman" w:hAnsi="Times New Roman" w:cs="Times New Roman"/>
                <w:b/>
                <w:bCs/>
              </w:rPr>
            </w:pPr>
            <w:r>
              <w:rPr>
                <w:rFonts w:ascii="Times New Roman" w:hAnsi="Times New Roman" w:cs="Times New Roman"/>
                <w:b/>
                <w:bCs/>
              </w:rPr>
              <w:t xml:space="preserve">Жеке </w:t>
            </w:r>
            <w:proofErr w:type="spellStart"/>
            <w:r>
              <w:rPr>
                <w:rFonts w:ascii="Times New Roman" w:hAnsi="Times New Roman" w:cs="Times New Roman"/>
                <w:b/>
                <w:bCs/>
              </w:rPr>
              <w:t>жұмыс</w:t>
            </w:r>
            <w:proofErr w:type="spellEnd"/>
            <w:r>
              <w:rPr>
                <w:rFonts w:ascii="Times New Roman" w:hAnsi="Times New Roman" w:cs="Times New Roman"/>
                <w:b/>
                <w:bCs/>
              </w:rPr>
              <w:t>/</w:t>
            </w:r>
          </w:p>
          <w:p w14:paraId="09A9FCAA" w14:textId="77777777" w:rsidR="007B4167" w:rsidRDefault="00F1573B">
            <w:pPr>
              <w:widowControl w:val="0"/>
              <w:autoSpaceDE w:val="0"/>
              <w:autoSpaceDN w:val="0"/>
              <w:adjustRightInd w:val="0"/>
              <w:contextualSpacing/>
              <w:rPr>
                <w:rFonts w:ascii="Times New Roman" w:hAnsi="Times New Roman" w:cs="Times New Roman"/>
                <w:b/>
                <w:bCs/>
              </w:rPr>
            </w:pPr>
            <w:r>
              <w:rPr>
                <w:rFonts w:ascii="Times New Roman" w:hAnsi="Times New Roman" w:cs="Times New Roman"/>
                <w:b/>
                <w:bCs/>
              </w:rPr>
              <w:t>Индивидуальная работа (по индивидуальным картам развития)</w:t>
            </w:r>
          </w:p>
          <w:p w14:paraId="594EC61F" w14:textId="77777777" w:rsidR="007B4167" w:rsidRDefault="007B4167">
            <w:pPr>
              <w:contextualSpacing/>
              <w:rPr>
                <w:rFonts w:ascii="Times New Roman" w:hAnsi="Times New Roman" w:cs="Times New Roman"/>
                <w:b/>
              </w:rPr>
            </w:pPr>
          </w:p>
        </w:tc>
        <w:tc>
          <w:tcPr>
            <w:tcW w:w="2888" w:type="dxa"/>
            <w:tcBorders>
              <w:top w:val="outset" w:sz="6" w:space="0" w:color="auto"/>
              <w:left w:val="outset" w:sz="6" w:space="0" w:color="auto"/>
              <w:bottom w:val="outset" w:sz="6" w:space="0" w:color="auto"/>
              <w:right w:val="outset" w:sz="6" w:space="0" w:color="auto"/>
            </w:tcBorders>
          </w:tcPr>
          <w:p w14:paraId="3E136E3A" w14:textId="77777777" w:rsidR="007B4167" w:rsidRDefault="00F1573B">
            <w:pPr>
              <w:widowControl w:val="0"/>
              <w:autoSpaceDE w:val="0"/>
              <w:autoSpaceDN w:val="0"/>
              <w:adjustRightInd w:val="0"/>
              <w:contextualSpacing/>
              <w:rPr>
                <w:rFonts w:ascii="Times New Roman" w:eastAsia="Calibri" w:hAnsi="Times New Roman" w:cs="Times New Roman"/>
                <w:bCs/>
                <w:lang w:eastAsia="ru-RU"/>
              </w:rPr>
            </w:pPr>
            <w:r>
              <w:rPr>
                <w:rFonts w:ascii="Times New Roman" w:eastAsia="Calibri" w:hAnsi="Times New Roman" w:cs="Times New Roman"/>
                <w:bCs/>
              </w:rPr>
              <w:t>«Чудесный карандаш»</w:t>
            </w:r>
          </w:p>
          <w:p w14:paraId="0A786E2E"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Cs/>
                <w:i/>
              </w:rPr>
              <w:t>развитие творческих навыков, исследовательской деятельности</w:t>
            </w:r>
          </w:p>
        </w:tc>
        <w:tc>
          <w:tcPr>
            <w:tcW w:w="2887" w:type="dxa"/>
            <w:tcBorders>
              <w:top w:val="outset" w:sz="6" w:space="0" w:color="auto"/>
              <w:left w:val="outset" w:sz="6" w:space="0" w:color="auto"/>
              <w:bottom w:val="outset" w:sz="6" w:space="0" w:color="auto"/>
              <w:right w:val="outset" w:sz="6" w:space="0" w:color="auto"/>
            </w:tcBorders>
          </w:tcPr>
          <w:p w14:paraId="49279CA6" w14:textId="77777777" w:rsidR="007B4167" w:rsidRDefault="00F1573B">
            <w:pPr>
              <w:widowControl w:val="0"/>
              <w:autoSpaceDE w:val="0"/>
              <w:autoSpaceDN w:val="0"/>
              <w:adjustRightInd w:val="0"/>
              <w:contextualSpacing/>
              <w:rPr>
                <w:rFonts w:ascii="Times New Roman" w:eastAsia="Calibri" w:hAnsi="Times New Roman" w:cs="Times New Roman"/>
                <w:bCs/>
              </w:rPr>
            </w:pPr>
            <w:r>
              <w:rPr>
                <w:rFonts w:ascii="Times New Roman" w:eastAsia="Calibri" w:hAnsi="Times New Roman" w:cs="Times New Roman"/>
                <w:bCs/>
              </w:rPr>
              <w:t>«</w:t>
            </w:r>
            <w:proofErr w:type="spellStart"/>
            <w:r>
              <w:rPr>
                <w:rFonts w:ascii="Times New Roman" w:eastAsia="Calibri" w:hAnsi="Times New Roman" w:cs="Times New Roman"/>
                <w:bCs/>
              </w:rPr>
              <w:t>Размышляйка</w:t>
            </w:r>
            <w:proofErr w:type="spellEnd"/>
            <w:r>
              <w:rPr>
                <w:rFonts w:ascii="Times New Roman" w:eastAsia="Calibri" w:hAnsi="Times New Roman" w:cs="Times New Roman"/>
                <w:bCs/>
              </w:rPr>
              <w:t>»</w:t>
            </w:r>
          </w:p>
          <w:p w14:paraId="0FB16027"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Cs/>
                <w:i/>
              </w:rPr>
              <w:t>развитие познавательных и интеллектуальных навыков</w:t>
            </w:r>
          </w:p>
        </w:tc>
        <w:tc>
          <w:tcPr>
            <w:tcW w:w="2888" w:type="dxa"/>
            <w:tcBorders>
              <w:top w:val="outset" w:sz="6" w:space="0" w:color="auto"/>
              <w:left w:val="outset" w:sz="6" w:space="0" w:color="auto"/>
              <w:bottom w:val="outset" w:sz="6" w:space="0" w:color="auto"/>
              <w:right w:val="outset" w:sz="6" w:space="0" w:color="auto"/>
            </w:tcBorders>
          </w:tcPr>
          <w:p w14:paraId="22C27576" w14:textId="77777777" w:rsidR="007B4167" w:rsidRDefault="00F1573B">
            <w:pPr>
              <w:widowControl w:val="0"/>
              <w:autoSpaceDE w:val="0"/>
              <w:autoSpaceDN w:val="0"/>
              <w:adjustRightInd w:val="0"/>
              <w:contextualSpacing/>
              <w:rPr>
                <w:rFonts w:ascii="Times New Roman" w:eastAsia="Calibri" w:hAnsi="Times New Roman" w:cs="Times New Roman"/>
                <w:bCs/>
              </w:rPr>
            </w:pPr>
            <w:r>
              <w:rPr>
                <w:rFonts w:ascii="Times New Roman" w:eastAsia="Calibri" w:hAnsi="Times New Roman" w:cs="Times New Roman"/>
                <w:bCs/>
              </w:rPr>
              <w:t xml:space="preserve">«Волшебные страницы» </w:t>
            </w:r>
          </w:p>
          <w:p w14:paraId="1920F9AD" w14:textId="77777777" w:rsidR="007B4167" w:rsidRDefault="00F1573B">
            <w:pPr>
              <w:widowControl w:val="0"/>
              <w:autoSpaceDE w:val="0"/>
              <w:autoSpaceDN w:val="0"/>
              <w:adjustRightInd w:val="0"/>
              <w:contextualSpacing/>
              <w:rPr>
                <w:rFonts w:ascii="Times New Roman" w:eastAsia="Calibri" w:hAnsi="Times New Roman" w:cs="Times New Roman"/>
                <w:bCs/>
                <w:i/>
              </w:rPr>
            </w:pPr>
            <w:r>
              <w:rPr>
                <w:rFonts w:ascii="Times New Roman" w:eastAsia="Calibri" w:hAnsi="Times New Roman" w:cs="Times New Roman"/>
                <w:bCs/>
                <w:i/>
              </w:rPr>
              <w:t>развитие коммуникативных навыков</w:t>
            </w:r>
          </w:p>
        </w:tc>
        <w:tc>
          <w:tcPr>
            <w:tcW w:w="2887" w:type="dxa"/>
            <w:tcBorders>
              <w:top w:val="outset" w:sz="6" w:space="0" w:color="auto"/>
              <w:left w:val="outset" w:sz="6" w:space="0" w:color="auto"/>
              <w:bottom w:val="outset" w:sz="6" w:space="0" w:color="auto"/>
              <w:right w:val="outset" w:sz="6" w:space="0" w:color="auto"/>
            </w:tcBorders>
          </w:tcPr>
          <w:p w14:paraId="2117121B" w14:textId="77777777" w:rsidR="007B4167" w:rsidRDefault="00F1573B">
            <w:pPr>
              <w:widowControl w:val="0"/>
              <w:autoSpaceDE w:val="0"/>
              <w:autoSpaceDN w:val="0"/>
              <w:adjustRightInd w:val="0"/>
              <w:contextualSpacing/>
              <w:rPr>
                <w:rFonts w:ascii="Times New Roman" w:eastAsia="Calibri" w:hAnsi="Times New Roman" w:cs="Times New Roman"/>
                <w:bCs/>
              </w:rPr>
            </w:pPr>
            <w:r>
              <w:rPr>
                <w:rFonts w:ascii="Times New Roman" w:eastAsia="Calibri" w:hAnsi="Times New Roman" w:cs="Times New Roman"/>
                <w:bCs/>
              </w:rPr>
              <w:t xml:space="preserve">«Хочу все знать» </w:t>
            </w:r>
          </w:p>
          <w:p w14:paraId="0D1E4863"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Cs/>
                <w:i/>
              </w:rPr>
              <w:t>формирование социально-эмоциональных навыков</w:t>
            </w:r>
          </w:p>
        </w:tc>
        <w:tc>
          <w:tcPr>
            <w:tcW w:w="2908" w:type="dxa"/>
            <w:gridSpan w:val="2"/>
            <w:tcBorders>
              <w:top w:val="outset" w:sz="6" w:space="0" w:color="auto"/>
              <w:left w:val="outset" w:sz="6" w:space="0" w:color="auto"/>
              <w:bottom w:val="outset" w:sz="6" w:space="0" w:color="auto"/>
              <w:right w:val="outset" w:sz="6" w:space="0" w:color="auto"/>
            </w:tcBorders>
          </w:tcPr>
          <w:p w14:paraId="5DCBC8BE" w14:textId="77777777" w:rsidR="007B4167" w:rsidRDefault="00F1573B">
            <w:pPr>
              <w:widowControl w:val="0"/>
              <w:autoSpaceDE w:val="0"/>
              <w:autoSpaceDN w:val="0"/>
              <w:adjustRightInd w:val="0"/>
              <w:contextualSpacing/>
              <w:rPr>
                <w:rFonts w:ascii="Times New Roman" w:eastAsia="Calibri" w:hAnsi="Times New Roman" w:cs="Times New Roman"/>
                <w:bCs/>
              </w:rPr>
            </w:pPr>
            <w:r>
              <w:rPr>
                <w:rFonts w:ascii="Times New Roman" w:eastAsia="Calibri" w:hAnsi="Times New Roman" w:cs="Times New Roman"/>
                <w:bCs/>
              </w:rPr>
              <w:t>«</w:t>
            </w:r>
            <w:proofErr w:type="spellStart"/>
            <w:r>
              <w:rPr>
                <w:rFonts w:ascii="Times New Roman" w:eastAsia="Calibri" w:hAnsi="Times New Roman" w:cs="Times New Roman"/>
                <w:bCs/>
              </w:rPr>
              <w:t>Речецветик</w:t>
            </w:r>
            <w:proofErr w:type="spellEnd"/>
            <w:r>
              <w:rPr>
                <w:rFonts w:ascii="Times New Roman" w:eastAsia="Calibri" w:hAnsi="Times New Roman" w:cs="Times New Roman"/>
                <w:bCs/>
              </w:rPr>
              <w:t xml:space="preserve">» </w:t>
            </w:r>
          </w:p>
          <w:p w14:paraId="6DE10580"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Cs/>
                <w:i/>
              </w:rPr>
              <w:t>развитие коммуникативных навыков</w:t>
            </w:r>
          </w:p>
        </w:tc>
      </w:tr>
      <w:tr w:rsidR="007B4167" w14:paraId="374BA497" w14:textId="77777777">
        <w:trPr>
          <w:trHeight w:val="177"/>
        </w:trPr>
        <w:tc>
          <w:tcPr>
            <w:tcW w:w="1588" w:type="dxa"/>
            <w:vMerge/>
          </w:tcPr>
          <w:p w14:paraId="5BA069DE" w14:textId="77777777" w:rsidR="007B4167" w:rsidRDefault="007B4167">
            <w:pPr>
              <w:contextualSpacing/>
              <w:rPr>
                <w:rFonts w:ascii="Times New Roman" w:hAnsi="Times New Roman" w:cs="Times New Roman"/>
                <w:b/>
              </w:rPr>
            </w:pPr>
          </w:p>
        </w:tc>
        <w:tc>
          <w:tcPr>
            <w:tcW w:w="2888" w:type="dxa"/>
            <w:tcBorders>
              <w:top w:val="outset" w:sz="6" w:space="0" w:color="auto"/>
              <w:left w:val="outset" w:sz="6" w:space="0" w:color="auto"/>
              <w:bottom w:val="outset" w:sz="6" w:space="0" w:color="auto"/>
              <w:right w:val="outset" w:sz="6" w:space="0" w:color="auto"/>
            </w:tcBorders>
          </w:tcPr>
          <w:p w14:paraId="340A46C9" w14:textId="77777777" w:rsidR="007B4167" w:rsidRDefault="00F1573B">
            <w:pPr>
              <w:widowControl w:val="0"/>
              <w:autoSpaceDE w:val="0"/>
              <w:autoSpaceDN w:val="0"/>
              <w:adjustRightInd w:val="0"/>
              <w:contextualSpacing/>
              <w:rPr>
                <w:rFonts w:ascii="Times New Roman" w:eastAsia="Calibri" w:hAnsi="Times New Roman" w:cs="Times New Roman"/>
                <w:b/>
                <w:shd w:val="clear" w:color="auto" w:fill="FFFFFF"/>
              </w:rPr>
            </w:pPr>
            <w:r>
              <w:rPr>
                <w:rFonts w:ascii="Times New Roman" w:eastAsia="Calibri" w:hAnsi="Times New Roman" w:cs="Times New Roman"/>
                <w:b/>
                <w:shd w:val="clear" w:color="auto" w:fill="FFFFFF"/>
              </w:rPr>
              <w:t>Обведи по точкам</w:t>
            </w:r>
          </w:p>
          <w:p w14:paraId="094A5E65" w14:textId="77777777" w:rsidR="007B4167" w:rsidRDefault="00F1573B">
            <w:pPr>
              <w:widowControl w:val="0"/>
              <w:autoSpaceDE w:val="0"/>
              <w:autoSpaceDN w:val="0"/>
              <w:adjustRightInd w:val="0"/>
              <w:contextualSpacing/>
              <w:rPr>
                <w:rFonts w:ascii="Times New Roman" w:eastAsia="Calibri" w:hAnsi="Times New Roman" w:cs="Times New Roman"/>
                <w:shd w:val="clear" w:color="auto" w:fill="FFFFFF"/>
                <w:lang w:eastAsia="ru-RU"/>
              </w:rPr>
            </w:pPr>
            <w:r>
              <w:rPr>
                <w:rFonts w:ascii="Times New Roman" w:eastAsia="Calibri" w:hAnsi="Times New Roman" w:cs="Times New Roman"/>
                <w:b/>
                <w:i/>
                <w:shd w:val="clear" w:color="auto" w:fill="FFFFFF"/>
              </w:rPr>
              <w:t xml:space="preserve">Задача. </w:t>
            </w:r>
            <w:r>
              <w:rPr>
                <w:rFonts w:ascii="Times New Roman" w:eastAsia="Calibri" w:hAnsi="Times New Roman" w:cs="Times New Roman"/>
                <w:shd w:val="clear" w:color="auto" w:fill="FFFFFF"/>
              </w:rPr>
              <w:t xml:space="preserve">Развивать ручную умелость, глазомер, аккуратность, внимание, </w:t>
            </w:r>
            <w:r>
              <w:rPr>
                <w:rFonts w:ascii="Times New Roman" w:eastAsia="Calibri" w:hAnsi="Times New Roman" w:cs="Times New Roman"/>
                <w:shd w:val="clear" w:color="auto" w:fill="FFFFFF"/>
              </w:rPr>
              <w:lastRenderedPageBreak/>
              <w:t>сосредоточенность. Амина, Софья</w:t>
            </w:r>
          </w:p>
          <w:p w14:paraId="05140636" w14:textId="77777777" w:rsidR="007B4167" w:rsidRDefault="007B4167">
            <w:pPr>
              <w:widowControl w:val="0"/>
              <w:autoSpaceDE w:val="0"/>
              <w:autoSpaceDN w:val="0"/>
              <w:adjustRightInd w:val="0"/>
              <w:contextualSpacing/>
              <w:rPr>
                <w:rFonts w:ascii="Times New Roman" w:eastAsia="Calibri" w:hAnsi="Times New Roman" w:cs="Times New Roman"/>
              </w:rPr>
            </w:pPr>
          </w:p>
        </w:tc>
        <w:tc>
          <w:tcPr>
            <w:tcW w:w="2887" w:type="dxa"/>
            <w:tcBorders>
              <w:top w:val="outset" w:sz="6" w:space="0" w:color="auto"/>
              <w:left w:val="outset" w:sz="6" w:space="0" w:color="auto"/>
              <w:bottom w:val="outset" w:sz="6" w:space="0" w:color="auto"/>
              <w:right w:val="outset" w:sz="6" w:space="0" w:color="auto"/>
            </w:tcBorders>
          </w:tcPr>
          <w:p w14:paraId="6C3EFDF6" w14:textId="77777777" w:rsidR="007B4167" w:rsidRDefault="00F1573B">
            <w:pPr>
              <w:shd w:val="clear" w:color="auto" w:fill="FFFFFF"/>
              <w:contextualSpacing/>
              <w:rPr>
                <w:rFonts w:ascii="Times New Roman" w:eastAsia="Times New Roman" w:hAnsi="Times New Roman" w:cs="Times New Roman"/>
                <w:b/>
              </w:rPr>
            </w:pPr>
            <w:r>
              <w:rPr>
                <w:rFonts w:ascii="Times New Roman" w:eastAsia="Calibri" w:hAnsi="Times New Roman" w:cs="Times New Roman"/>
                <w:b/>
              </w:rPr>
              <w:lastRenderedPageBreak/>
              <w:t xml:space="preserve">Д/и </w:t>
            </w:r>
            <w:r>
              <w:rPr>
                <w:rFonts w:ascii="Times New Roman" w:hAnsi="Times New Roman" w:cs="Times New Roman"/>
                <w:b/>
                <w:bCs/>
              </w:rPr>
              <w:t>«А что потом?»</w:t>
            </w:r>
          </w:p>
          <w:p w14:paraId="47A1B6FC"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b/>
                <w:bCs/>
                <w:i/>
                <w:iCs/>
              </w:rPr>
              <w:t>Задача.</w:t>
            </w:r>
            <w:r>
              <w:rPr>
                <w:rFonts w:ascii="Times New Roman" w:hAnsi="Times New Roman" w:cs="Times New Roman"/>
              </w:rPr>
              <w:t xml:space="preserve"> Закреплять знания детей о частях суток, о деятельности детей в разное </w:t>
            </w:r>
            <w:r>
              <w:rPr>
                <w:rFonts w:ascii="Times New Roman" w:hAnsi="Times New Roman" w:cs="Times New Roman"/>
              </w:rPr>
              <w:lastRenderedPageBreak/>
              <w:t>время суток; развивать речь, память. Мариям, Айлин</w:t>
            </w:r>
          </w:p>
        </w:tc>
        <w:tc>
          <w:tcPr>
            <w:tcW w:w="2888" w:type="dxa"/>
            <w:tcBorders>
              <w:top w:val="outset" w:sz="6" w:space="0" w:color="auto"/>
              <w:left w:val="outset" w:sz="6" w:space="0" w:color="auto"/>
              <w:bottom w:val="outset" w:sz="6" w:space="0" w:color="auto"/>
              <w:right w:val="outset" w:sz="6" w:space="0" w:color="auto"/>
            </w:tcBorders>
          </w:tcPr>
          <w:p w14:paraId="21F5BBB0"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lastRenderedPageBreak/>
              <w:t>Д/и «Расскажи сказку по картинке»</w:t>
            </w:r>
          </w:p>
          <w:p w14:paraId="6B2E161E"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Формировать умение пересказывать </w:t>
            </w:r>
            <w:r>
              <w:rPr>
                <w:rFonts w:ascii="Times New Roman" w:eastAsia="Calibri" w:hAnsi="Times New Roman" w:cs="Times New Roman"/>
              </w:rPr>
              <w:lastRenderedPageBreak/>
              <w:t>знакомую сказку с опорой на иллюстрации. Мира, Амир</w:t>
            </w:r>
          </w:p>
        </w:tc>
        <w:tc>
          <w:tcPr>
            <w:tcW w:w="2887" w:type="dxa"/>
            <w:tcBorders>
              <w:top w:val="outset" w:sz="6" w:space="0" w:color="auto"/>
              <w:left w:val="outset" w:sz="6" w:space="0" w:color="auto"/>
              <w:bottom w:val="outset" w:sz="6" w:space="0" w:color="auto"/>
              <w:right w:val="outset" w:sz="6" w:space="0" w:color="auto"/>
            </w:tcBorders>
          </w:tcPr>
          <w:p w14:paraId="62136C2A" w14:textId="77777777" w:rsidR="007B4167" w:rsidRDefault="00F1573B">
            <w:pPr>
              <w:shd w:val="clear" w:color="auto" w:fill="FFFFFF"/>
              <w:contextualSpacing/>
              <w:rPr>
                <w:rFonts w:ascii="Times New Roman" w:eastAsia="Times New Roman" w:hAnsi="Times New Roman" w:cs="Times New Roman"/>
              </w:rPr>
            </w:pPr>
            <w:r>
              <w:rPr>
                <w:rFonts w:ascii="Times New Roman" w:hAnsi="Times New Roman" w:cs="Times New Roman"/>
                <w:b/>
                <w:bCs/>
              </w:rPr>
              <w:lastRenderedPageBreak/>
              <w:t>Д/и «Магазин вежливых слов»</w:t>
            </w:r>
          </w:p>
          <w:p w14:paraId="1E297D6C"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b/>
                <w:i/>
                <w:iCs/>
              </w:rPr>
              <w:t>Задача.</w:t>
            </w:r>
            <w:r>
              <w:rPr>
                <w:rFonts w:ascii="Times New Roman" w:hAnsi="Times New Roman" w:cs="Times New Roman"/>
              </w:rPr>
              <w:t xml:space="preserve"> Развивать доброжелательность, умение </w:t>
            </w:r>
            <w:r>
              <w:rPr>
                <w:rFonts w:ascii="Times New Roman" w:hAnsi="Times New Roman" w:cs="Times New Roman"/>
              </w:rPr>
              <w:lastRenderedPageBreak/>
              <w:t>налаживать контакт со сверстниками. Алан, Полина</w:t>
            </w:r>
          </w:p>
          <w:p w14:paraId="38BD5CDF" w14:textId="77777777" w:rsidR="007B4167" w:rsidRDefault="007B4167">
            <w:pPr>
              <w:widowControl w:val="0"/>
              <w:autoSpaceDE w:val="0"/>
              <w:autoSpaceDN w:val="0"/>
              <w:adjustRightInd w:val="0"/>
              <w:contextualSpacing/>
              <w:rPr>
                <w:rFonts w:ascii="Times New Roman" w:eastAsia="Calibri" w:hAnsi="Times New Roman" w:cs="Times New Roman"/>
              </w:rPr>
            </w:pPr>
          </w:p>
        </w:tc>
        <w:tc>
          <w:tcPr>
            <w:tcW w:w="2908" w:type="dxa"/>
            <w:gridSpan w:val="2"/>
            <w:tcBorders>
              <w:top w:val="outset" w:sz="6" w:space="0" w:color="auto"/>
              <w:left w:val="outset" w:sz="6" w:space="0" w:color="auto"/>
              <w:bottom w:val="outset" w:sz="6" w:space="0" w:color="auto"/>
              <w:right w:val="outset" w:sz="6" w:space="0" w:color="auto"/>
            </w:tcBorders>
          </w:tcPr>
          <w:p w14:paraId="53A0992C" w14:textId="77777777" w:rsidR="007B4167" w:rsidRDefault="00F1573B">
            <w:pPr>
              <w:widowControl w:val="0"/>
              <w:autoSpaceDE w:val="0"/>
              <w:autoSpaceDN w:val="0"/>
              <w:adjustRightInd w:val="0"/>
              <w:contextualSpacing/>
              <w:jc w:val="both"/>
              <w:rPr>
                <w:rFonts w:ascii="Times New Roman" w:eastAsia="Calibri" w:hAnsi="Times New Roman" w:cs="Times New Roman"/>
                <w:b/>
              </w:rPr>
            </w:pPr>
            <w:r>
              <w:rPr>
                <w:rFonts w:ascii="Times New Roman" w:eastAsia="Calibri" w:hAnsi="Times New Roman" w:cs="Times New Roman"/>
                <w:b/>
              </w:rPr>
              <w:lastRenderedPageBreak/>
              <w:t>Д/и «Повторяй за мной»</w:t>
            </w:r>
          </w:p>
          <w:p w14:paraId="532115BC"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Calibri" w:hAnsi="Times New Roman" w:cs="Times New Roman"/>
              </w:rPr>
              <w:t xml:space="preserve"> Закреплять текст </w:t>
            </w:r>
            <w:proofErr w:type="spellStart"/>
            <w:proofErr w:type="gramStart"/>
            <w:r>
              <w:rPr>
                <w:rFonts w:ascii="Times New Roman" w:eastAsia="Calibri" w:hAnsi="Times New Roman" w:cs="Times New Roman"/>
              </w:rPr>
              <w:t>стихотворения.Света</w:t>
            </w:r>
            <w:proofErr w:type="spellEnd"/>
            <w:proofErr w:type="gramEnd"/>
            <w:r>
              <w:rPr>
                <w:rFonts w:ascii="Times New Roman" w:eastAsia="Calibri" w:hAnsi="Times New Roman" w:cs="Times New Roman"/>
              </w:rPr>
              <w:t>, Малика</w:t>
            </w:r>
          </w:p>
        </w:tc>
      </w:tr>
      <w:tr w:rsidR="007B4167" w14:paraId="6A9EEBA0" w14:textId="77777777">
        <w:trPr>
          <w:gridAfter w:val="1"/>
          <w:wAfter w:w="25" w:type="dxa"/>
          <w:trHeight w:val="177"/>
        </w:trPr>
        <w:tc>
          <w:tcPr>
            <w:tcW w:w="1588" w:type="dxa"/>
          </w:tcPr>
          <w:p w14:paraId="6BF5FFC8"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дайындық</w:t>
            </w:r>
            <w:proofErr w:type="spellEnd"/>
            <w:r>
              <w:rPr>
                <w:rFonts w:ascii="Times New Roman" w:hAnsi="Times New Roman" w:cs="Times New Roman"/>
                <w:b/>
                <w:bCs/>
                <w:iCs/>
              </w:rPr>
              <w:t>/</w:t>
            </w:r>
          </w:p>
          <w:p w14:paraId="57628E12"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Подготовка к прогулке</w:t>
            </w:r>
          </w:p>
        </w:tc>
        <w:tc>
          <w:tcPr>
            <w:tcW w:w="14433" w:type="dxa"/>
            <w:gridSpan w:val="5"/>
          </w:tcPr>
          <w:p w14:paraId="7AF13076"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Киіндіру</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шығар</w:t>
            </w:r>
            <w:proofErr w:type="spellEnd"/>
            <w:r>
              <w:rPr>
                <w:rFonts w:ascii="Times New Roman" w:hAnsi="Times New Roman" w:cs="Times New Roman"/>
              </w:rPr>
              <w:t xml:space="preserve"> </w:t>
            </w:r>
            <w:proofErr w:type="spellStart"/>
            <w:r>
              <w:rPr>
                <w:rFonts w:ascii="Times New Roman" w:hAnsi="Times New Roman" w:cs="Times New Roman"/>
              </w:rPr>
              <w:t>алдында</w:t>
            </w:r>
            <w:proofErr w:type="spellEnd"/>
            <w:r>
              <w:rPr>
                <w:rFonts w:ascii="Times New Roman" w:hAnsi="Times New Roman" w:cs="Times New Roman"/>
              </w:rPr>
              <w:t xml:space="preserve"> </w:t>
            </w: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киіндіру</w:t>
            </w:r>
            <w:proofErr w:type="spellEnd"/>
            <w:r>
              <w:rPr>
                <w:rFonts w:ascii="Times New Roman" w:hAnsi="Times New Roman" w:cs="Times New Roman"/>
              </w:rPr>
              <w:t>.</w:t>
            </w:r>
          </w:p>
          <w:p w14:paraId="11DD1C9A"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Одевание: последовательность, выход на прогулку.</w:t>
            </w:r>
          </w:p>
        </w:tc>
      </w:tr>
      <w:tr w:rsidR="007B4167" w14:paraId="3169DB9C" w14:textId="77777777">
        <w:trPr>
          <w:gridAfter w:val="1"/>
          <w:wAfter w:w="25" w:type="dxa"/>
          <w:trHeight w:val="177"/>
        </w:trPr>
        <w:tc>
          <w:tcPr>
            <w:tcW w:w="1588" w:type="dxa"/>
            <w:vMerge w:val="restart"/>
          </w:tcPr>
          <w:p w14:paraId="6DC2555B"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w:t>
            </w:r>
            <w:proofErr w:type="spellEnd"/>
            <w:r>
              <w:rPr>
                <w:rFonts w:ascii="Times New Roman" w:hAnsi="Times New Roman" w:cs="Times New Roman"/>
                <w:b/>
                <w:bCs/>
                <w:iCs/>
              </w:rPr>
              <w:t>/Прогулка</w:t>
            </w:r>
          </w:p>
          <w:p w14:paraId="5351640A" w14:textId="77777777" w:rsidR="007B4167" w:rsidRDefault="007B4167">
            <w:pPr>
              <w:widowControl w:val="0"/>
              <w:autoSpaceDE w:val="0"/>
              <w:autoSpaceDN w:val="0"/>
              <w:adjustRightInd w:val="0"/>
              <w:contextualSpacing/>
              <w:rPr>
                <w:rFonts w:ascii="Times New Roman" w:hAnsi="Times New Roman" w:cs="Times New Roman"/>
                <w:b/>
                <w:bCs/>
                <w:iCs/>
              </w:rPr>
            </w:pPr>
          </w:p>
        </w:tc>
        <w:tc>
          <w:tcPr>
            <w:tcW w:w="14433" w:type="dxa"/>
            <w:gridSpan w:val="5"/>
          </w:tcPr>
          <w:p w14:paraId="7477C7B2"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3234DF5E"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мотивация деятельности детей на прогулке.</w:t>
            </w:r>
          </w:p>
        </w:tc>
      </w:tr>
      <w:tr w:rsidR="007B4167" w14:paraId="3099E348" w14:textId="77777777">
        <w:trPr>
          <w:gridAfter w:val="1"/>
          <w:wAfter w:w="25" w:type="dxa"/>
          <w:trHeight w:val="288"/>
        </w:trPr>
        <w:tc>
          <w:tcPr>
            <w:tcW w:w="1588" w:type="dxa"/>
            <w:vMerge/>
          </w:tcPr>
          <w:p w14:paraId="451ACDEF" w14:textId="77777777" w:rsidR="007B4167" w:rsidRDefault="007B4167">
            <w:pPr>
              <w:contextualSpacing/>
              <w:rPr>
                <w:rFonts w:ascii="Times New Roman" w:hAnsi="Times New Roman" w:cs="Times New Roman"/>
                <w:b/>
                <w:bCs/>
                <w:iCs/>
                <w:color w:val="FF0000"/>
              </w:rPr>
            </w:pPr>
          </w:p>
        </w:tc>
        <w:tc>
          <w:tcPr>
            <w:tcW w:w="14433" w:type="dxa"/>
            <w:gridSpan w:val="5"/>
          </w:tcPr>
          <w:p w14:paraId="305B10A2"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FF0000"/>
              </w:rPr>
            </w:pPr>
            <w:r>
              <w:rPr>
                <w:rFonts w:ascii="Times New Roman" w:hAnsi="Times New Roman" w:cs="Times New Roman"/>
                <w:b/>
              </w:rPr>
              <w:t>БАҚЫЛАУ/ НАБЛЮДЕНИЕ за вечерними изменениями погоды</w:t>
            </w:r>
          </w:p>
        </w:tc>
      </w:tr>
      <w:tr w:rsidR="007B4167" w14:paraId="0D61A1B1" w14:textId="77777777">
        <w:trPr>
          <w:gridAfter w:val="1"/>
          <w:wAfter w:w="25" w:type="dxa"/>
          <w:trHeight w:val="288"/>
        </w:trPr>
        <w:tc>
          <w:tcPr>
            <w:tcW w:w="1588" w:type="dxa"/>
            <w:vAlign w:val="center"/>
          </w:tcPr>
          <w:p w14:paraId="1AB0FF20" w14:textId="77777777" w:rsidR="007B4167" w:rsidRDefault="00F1573B">
            <w:pPr>
              <w:widowControl w:val="0"/>
              <w:autoSpaceDE w:val="0"/>
              <w:autoSpaceDN w:val="0"/>
              <w:adjustRightInd w:val="0"/>
              <w:contextualSpacing/>
              <w:jc w:val="both"/>
              <w:rPr>
                <w:rFonts w:ascii="Times New Roman" w:hAnsi="Times New Roman" w:cs="Times New Roman"/>
                <w:b/>
                <w:bCs/>
                <w:iCs/>
                <w:lang w:val="kk-KZ"/>
              </w:rPr>
            </w:pPr>
            <w:r>
              <w:rPr>
                <w:rFonts w:ascii="Times New Roman" w:hAnsi="Times New Roman" w:cs="Times New Roman"/>
                <w:b/>
                <w:bCs/>
                <w:iCs/>
                <w:lang w:val="kk-KZ"/>
              </w:rPr>
              <w:t>Серуеннен қайту/</w:t>
            </w:r>
          </w:p>
          <w:p w14:paraId="13382A6C" w14:textId="77777777" w:rsidR="007B4167" w:rsidRDefault="00F1573B">
            <w:pPr>
              <w:widowControl w:val="0"/>
              <w:autoSpaceDE w:val="0"/>
              <w:autoSpaceDN w:val="0"/>
              <w:adjustRightInd w:val="0"/>
              <w:contextualSpacing/>
              <w:jc w:val="both"/>
              <w:rPr>
                <w:rFonts w:ascii="Times New Roman" w:hAnsi="Times New Roman" w:cs="Times New Roman"/>
                <w:b/>
                <w:bCs/>
                <w:iCs/>
                <w:lang w:val="kk-KZ"/>
              </w:rPr>
            </w:pPr>
            <w:r>
              <w:rPr>
                <w:rFonts w:ascii="Times New Roman" w:hAnsi="Times New Roman" w:cs="Times New Roman"/>
                <w:b/>
                <w:bCs/>
                <w:iCs/>
                <w:lang w:val="kk-KZ"/>
              </w:rPr>
              <w:t>Возвращение с прогулки</w:t>
            </w:r>
          </w:p>
        </w:tc>
        <w:tc>
          <w:tcPr>
            <w:tcW w:w="14433" w:type="dxa"/>
            <w:gridSpan w:val="5"/>
          </w:tcPr>
          <w:p w14:paraId="6CC022C2"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rPr>
              <w:t>Последовательное раздевание детей, складывание в шкафчики, мытье рук.</w:t>
            </w:r>
          </w:p>
          <w:p w14:paraId="22026F27"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rPr>
              <w:t>Конструирование из бумаги.</w:t>
            </w:r>
          </w:p>
          <w:p w14:paraId="526EFC9D"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b/>
                <w:i/>
              </w:rPr>
              <w:t>Задача.</w:t>
            </w:r>
            <w:r>
              <w:rPr>
                <w:rFonts w:ascii="Times New Roman" w:hAnsi="Times New Roman" w:cs="Times New Roman"/>
              </w:rPr>
              <w:t xml:space="preserve"> Формировать умение передавать различные формы фигур, комбинировать их в несложные композиции.</w:t>
            </w:r>
          </w:p>
          <w:p w14:paraId="06DDFDE3" w14:textId="77777777" w:rsidR="007B4167" w:rsidRDefault="00F1573B">
            <w:pPr>
              <w:shd w:val="clear" w:color="auto" w:fill="FFFFFF"/>
              <w:contextualSpacing/>
              <w:jc w:val="both"/>
              <w:rPr>
                <w:rFonts w:ascii="Times New Roman" w:hAnsi="Times New Roman" w:cs="Times New Roman"/>
                <w:i/>
              </w:rPr>
            </w:pPr>
            <w:r>
              <w:rPr>
                <w:rFonts w:ascii="Times New Roman" w:hAnsi="Times New Roman" w:cs="Times New Roman"/>
              </w:rPr>
              <w:t xml:space="preserve"> (</w:t>
            </w:r>
            <w:r>
              <w:rPr>
                <w:rFonts w:ascii="Times New Roman" w:hAnsi="Times New Roman" w:cs="Times New Roman"/>
                <w:i/>
              </w:rPr>
              <w:t>самостоятельная деятельность)</w:t>
            </w:r>
          </w:p>
        </w:tc>
      </w:tr>
      <w:tr w:rsidR="007B4167" w14:paraId="4F07ABBA" w14:textId="77777777">
        <w:trPr>
          <w:trHeight w:val="418"/>
        </w:trPr>
        <w:tc>
          <w:tcPr>
            <w:tcW w:w="1588" w:type="dxa"/>
          </w:tcPr>
          <w:p w14:paraId="7584CDED" w14:textId="77777777" w:rsidR="007B4167" w:rsidRDefault="00F1573B">
            <w:pPr>
              <w:contextualSpacing/>
              <w:rPr>
                <w:rFonts w:ascii="Times New Roman" w:hAnsi="Times New Roman" w:cs="Times New Roman"/>
                <w:b/>
                <w:bCs/>
                <w:iCs/>
              </w:rPr>
            </w:pPr>
            <w:r>
              <w:rPr>
                <w:rFonts w:ascii="Times New Roman" w:hAnsi="Times New Roman" w:cs="Times New Roman"/>
                <w:b/>
                <w:bCs/>
                <w:iCs/>
              </w:rPr>
              <w:t>Беседы с родителями,</w:t>
            </w:r>
          </w:p>
          <w:p w14:paraId="02DCFA02" w14:textId="77777777" w:rsidR="007B4167" w:rsidRDefault="00F1573B">
            <w:pPr>
              <w:contextualSpacing/>
              <w:rPr>
                <w:rFonts w:ascii="Times New Roman" w:hAnsi="Times New Roman" w:cs="Times New Roman"/>
                <w:b/>
                <w:bCs/>
                <w:iCs/>
                <w:color w:val="FF0000"/>
              </w:rPr>
            </w:pPr>
            <w:r>
              <w:rPr>
                <w:rFonts w:ascii="Times New Roman" w:hAnsi="Times New Roman" w:cs="Times New Roman"/>
                <w:b/>
                <w:bCs/>
                <w:iCs/>
              </w:rPr>
              <w:t>консультации</w:t>
            </w:r>
          </w:p>
        </w:tc>
        <w:tc>
          <w:tcPr>
            <w:tcW w:w="2888" w:type="dxa"/>
            <w:tcBorders>
              <w:top w:val="outset" w:sz="6" w:space="0" w:color="auto"/>
              <w:left w:val="outset" w:sz="6" w:space="0" w:color="auto"/>
              <w:bottom w:val="outset" w:sz="6" w:space="0" w:color="auto"/>
              <w:right w:val="outset" w:sz="6" w:space="0" w:color="auto"/>
            </w:tcBorders>
          </w:tcPr>
          <w:p w14:paraId="726FCA68" w14:textId="77777777" w:rsidR="007B4167" w:rsidRDefault="00F1573B">
            <w:pPr>
              <w:widowControl w:val="0"/>
              <w:autoSpaceDE w:val="0"/>
              <w:autoSpaceDN w:val="0"/>
              <w:adjustRightInd w:val="0"/>
              <w:contextualSpacing/>
              <w:rPr>
                <w:rFonts w:ascii="Times New Roman" w:eastAsia="Calibri" w:hAnsi="Times New Roman" w:cs="Times New Roman"/>
                <w:lang w:eastAsia="ru-RU"/>
              </w:rPr>
            </w:pPr>
            <w:r>
              <w:rPr>
                <w:rFonts w:ascii="Times New Roman" w:hAnsi="Times New Roman" w:cs="Times New Roman"/>
              </w:rPr>
              <w:t>Консультация «Читающая семья – успешный ребенок»</w:t>
            </w:r>
          </w:p>
        </w:tc>
        <w:tc>
          <w:tcPr>
            <w:tcW w:w="2887" w:type="dxa"/>
            <w:tcBorders>
              <w:top w:val="outset" w:sz="6" w:space="0" w:color="auto"/>
              <w:left w:val="outset" w:sz="6" w:space="0" w:color="auto"/>
              <w:bottom w:val="outset" w:sz="6" w:space="0" w:color="auto"/>
              <w:right w:val="outset" w:sz="6" w:space="0" w:color="auto"/>
            </w:tcBorders>
          </w:tcPr>
          <w:p w14:paraId="45B4F404" w14:textId="77777777" w:rsidR="007B4167" w:rsidRDefault="00F1573B">
            <w:pPr>
              <w:contextualSpacing/>
              <w:rPr>
                <w:rFonts w:ascii="Times New Roman" w:eastAsia="Times New Roman" w:hAnsi="Times New Roman" w:cs="Times New Roman"/>
              </w:rPr>
            </w:pPr>
            <w:r>
              <w:rPr>
                <w:rFonts w:ascii="Times New Roman" w:hAnsi="Times New Roman" w:cs="Times New Roman"/>
              </w:rPr>
              <w:t>Фотовыставка «Я читаю»</w:t>
            </w:r>
          </w:p>
          <w:p w14:paraId="4A020E27" w14:textId="77777777" w:rsidR="007B4167" w:rsidRDefault="007B4167">
            <w:pPr>
              <w:contextualSpacing/>
              <w:rPr>
                <w:rFonts w:ascii="Times New Roman" w:eastAsia="Calibri" w:hAnsi="Times New Roman" w:cs="Times New Roman"/>
              </w:rPr>
            </w:pPr>
          </w:p>
          <w:p w14:paraId="4BE5B9B2" w14:textId="77777777" w:rsidR="007B4167" w:rsidRDefault="007B4167">
            <w:pPr>
              <w:widowControl w:val="0"/>
              <w:autoSpaceDE w:val="0"/>
              <w:autoSpaceDN w:val="0"/>
              <w:adjustRightInd w:val="0"/>
              <w:contextualSpacing/>
              <w:rPr>
                <w:rFonts w:ascii="Times New Roman" w:eastAsia="Calibri" w:hAnsi="Times New Roman" w:cs="Times New Roman"/>
              </w:rPr>
            </w:pPr>
          </w:p>
        </w:tc>
        <w:tc>
          <w:tcPr>
            <w:tcW w:w="2888" w:type="dxa"/>
            <w:tcBorders>
              <w:top w:val="outset" w:sz="6" w:space="0" w:color="auto"/>
              <w:left w:val="outset" w:sz="6" w:space="0" w:color="auto"/>
              <w:bottom w:val="outset" w:sz="6" w:space="0" w:color="auto"/>
              <w:right w:val="outset" w:sz="6" w:space="0" w:color="auto"/>
            </w:tcBorders>
          </w:tcPr>
          <w:p w14:paraId="4711BF19"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hAnsi="Times New Roman" w:cs="Times New Roman"/>
              </w:rPr>
              <w:t>Консультация «Создание сказки – мультфильма своими руками»</w:t>
            </w:r>
          </w:p>
        </w:tc>
        <w:tc>
          <w:tcPr>
            <w:tcW w:w="2887" w:type="dxa"/>
            <w:tcBorders>
              <w:top w:val="outset" w:sz="6" w:space="0" w:color="auto"/>
              <w:left w:val="outset" w:sz="6" w:space="0" w:color="auto"/>
              <w:bottom w:val="outset" w:sz="6" w:space="0" w:color="auto"/>
              <w:right w:val="outset" w:sz="6" w:space="0" w:color="auto"/>
            </w:tcBorders>
          </w:tcPr>
          <w:p w14:paraId="0EDD0F55"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hAnsi="Times New Roman" w:cs="Times New Roman"/>
              </w:rPr>
              <w:t>Консультация «Семь причин, почему детям необходимо читать»</w:t>
            </w:r>
          </w:p>
        </w:tc>
        <w:tc>
          <w:tcPr>
            <w:tcW w:w="2908" w:type="dxa"/>
            <w:gridSpan w:val="2"/>
          </w:tcPr>
          <w:p w14:paraId="51A1DCE9" w14:textId="77777777" w:rsidR="007B4167" w:rsidRDefault="00000000">
            <w:pPr>
              <w:contextualSpacing/>
              <w:rPr>
                <w:rFonts w:ascii="Times New Roman" w:hAnsi="Times New Roman" w:cs="Times New Roman"/>
              </w:rPr>
            </w:pPr>
            <w:hyperlink r:id="rId11" w:history="1">
              <w:r w:rsidR="00F1573B">
                <w:rPr>
                  <w:rStyle w:val="ad"/>
                  <w:rFonts w:ascii="Times New Roman" w:hAnsi="Times New Roman" w:cs="Times New Roman"/>
                </w:rPr>
                <w:t>https://www.youtube.com/watch?v=H_Dr6MgwQ7E</w:t>
              </w:r>
            </w:hyperlink>
          </w:p>
          <w:p w14:paraId="49A4B6DA" w14:textId="77777777" w:rsidR="007B4167" w:rsidRDefault="007B4167">
            <w:pPr>
              <w:contextualSpacing/>
              <w:rPr>
                <w:rFonts w:ascii="Times New Roman" w:hAnsi="Times New Roman" w:cs="Times New Roman"/>
              </w:rPr>
            </w:pPr>
          </w:p>
        </w:tc>
      </w:tr>
      <w:tr w:rsidR="007B4167" w14:paraId="76AD7EB7" w14:textId="77777777">
        <w:trPr>
          <w:trHeight w:val="418"/>
        </w:trPr>
        <w:tc>
          <w:tcPr>
            <w:tcW w:w="1588" w:type="dxa"/>
          </w:tcPr>
          <w:p w14:paraId="7453D2F0"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4ED02F42"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Уход детей домой</w:t>
            </w:r>
          </w:p>
        </w:tc>
        <w:tc>
          <w:tcPr>
            <w:tcW w:w="14458" w:type="dxa"/>
            <w:gridSpan w:val="6"/>
          </w:tcPr>
          <w:p w14:paraId="23B1CA60" w14:textId="77777777" w:rsidR="007B4167" w:rsidRDefault="00F1573B">
            <w:pPr>
              <w:contextualSpacing/>
              <w:rPr>
                <w:rFonts w:ascii="Times New Roman" w:eastAsia="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78E33B5F" w14:textId="77777777" w:rsidR="007B4167" w:rsidRDefault="007B4167">
      <w:pPr>
        <w:ind w:left="113" w:right="-881"/>
        <w:contextualSpacing/>
        <w:rPr>
          <w:rFonts w:ascii="Times New Roman" w:hAnsi="Times New Roman" w:cs="Times New Roman"/>
          <w:b/>
        </w:rPr>
      </w:pPr>
    </w:p>
    <w:p w14:paraId="4069A652" w14:textId="77777777" w:rsidR="007B4167" w:rsidRDefault="007B4167">
      <w:pPr>
        <w:ind w:left="113" w:right="-881"/>
        <w:contextualSpacing/>
        <w:rPr>
          <w:rFonts w:ascii="Times New Roman" w:hAnsi="Times New Roman" w:cs="Times New Roman"/>
          <w:b/>
        </w:rPr>
      </w:pPr>
    </w:p>
    <w:p w14:paraId="301E668A" w14:textId="77777777" w:rsidR="007B4167" w:rsidRDefault="007B4167">
      <w:pPr>
        <w:ind w:left="113" w:right="-881"/>
        <w:contextualSpacing/>
        <w:rPr>
          <w:rFonts w:ascii="Times New Roman" w:hAnsi="Times New Roman" w:cs="Times New Roman"/>
          <w:b/>
        </w:rPr>
      </w:pPr>
    </w:p>
    <w:p w14:paraId="1950924E" w14:textId="77777777" w:rsidR="007B4167" w:rsidRDefault="007B4167">
      <w:pPr>
        <w:ind w:left="113" w:right="-881"/>
        <w:contextualSpacing/>
        <w:rPr>
          <w:rFonts w:ascii="Times New Roman" w:hAnsi="Times New Roman" w:cs="Times New Roman"/>
          <w:b/>
        </w:rPr>
      </w:pPr>
    </w:p>
    <w:p w14:paraId="43096977" w14:textId="77777777" w:rsidR="007B4167" w:rsidRDefault="007B4167">
      <w:pPr>
        <w:ind w:left="113" w:right="-881"/>
        <w:contextualSpacing/>
        <w:rPr>
          <w:rFonts w:ascii="Times New Roman" w:hAnsi="Times New Roman" w:cs="Times New Roman"/>
          <w:b/>
        </w:rPr>
      </w:pPr>
    </w:p>
    <w:p w14:paraId="5B1FDDBC" w14:textId="77777777" w:rsidR="007B4167" w:rsidRDefault="007B4167">
      <w:pPr>
        <w:ind w:left="113" w:right="-881"/>
        <w:contextualSpacing/>
        <w:rPr>
          <w:rFonts w:ascii="Times New Roman" w:hAnsi="Times New Roman" w:cs="Times New Roman"/>
          <w:b/>
        </w:rPr>
      </w:pPr>
    </w:p>
    <w:p w14:paraId="708A5786" w14:textId="77777777" w:rsidR="007B4167" w:rsidRDefault="00F1573B">
      <w:pPr>
        <w:ind w:left="113" w:right="-881"/>
        <w:contextualSpacing/>
        <w:rPr>
          <w:rFonts w:ascii="Times New Roman" w:hAnsi="Times New Roman" w:cs="Times New Roman"/>
          <w:b/>
        </w:rPr>
      </w:pPr>
      <w:r>
        <w:rPr>
          <w:rFonts w:ascii="Times New Roman" w:hAnsi="Times New Roman" w:cs="Times New Roman"/>
          <w:b/>
        </w:rPr>
        <w:t>Проверила _________________</w:t>
      </w:r>
    </w:p>
    <w:p w14:paraId="064CB4E8" w14:textId="77777777" w:rsidR="007B4167" w:rsidRDefault="007B4167">
      <w:pPr>
        <w:ind w:left="113" w:right="-881"/>
        <w:contextualSpacing/>
        <w:rPr>
          <w:rFonts w:ascii="Times New Roman" w:hAnsi="Times New Roman" w:cs="Times New Roman"/>
          <w:b/>
        </w:rPr>
      </w:pPr>
    </w:p>
    <w:p w14:paraId="47C4DA42" w14:textId="77777777" w:rsidR="007B4167" w:rsidRDefault="007B4167">
      <w:pPr>
        <w:ind w:left="113" w:right="-881"/>
        <w:contextualSpacing/>
        <w:rPr>
          <w:rFonts w:ascii="Times New Roman" w:hAnsi="Times New Roman" w:cs="Times New Roman"/>
          <w:b/>
        </w:rPr>
      </w:pPr>
    </w:p>
    <w:p w14:paraId="65F5F5BC" w14:textId="77777777" w:rsidR="007B4167" w:rsidRDefault="007B4167">
      <w:pPr>
        <w:ind w:left="113" w:right="-881"/>
        <w:contextualSpacing/>
        <w:rPr>
          <w:rFonts w:ascii="Times New Roman" w:hAnsi="Times New Roman" w:cs="Times New Roman"/>
          <w:b/>
        </w:rPr>
      </w:pPr>
    </w:p>
    <w:p w14:paraId="27E10C62" w14:textId="77777777" w:rsidR="007B4167" w:rsidRDefault="007B4167">
      <w:pPr>
        <w:ind w:left="113" w:right="-881"/>
        <w:contextualSpacing/>
        <w:rPr>
          <w:rFonts w:ascii="Times New Roman" w:hAnsi="Times New Roman" w:cs="Times New Roman"/>
          <w:b/>
        </w:rPr>
      </w:pPr>
    </w:p>
    <w:p w14:paraId="7FA4D255" w14:textId="77777777" w:rsidR="007B4167" w:rsidRDefault="007B4167">
      <w:pPr>
        <w:ind w:left="113" w:right="-881"/>
        <w:contextualSpacing/>
        <w:rPr>
          <w:rFonts w:ascii="Times New Roman" w:hAnsi="Times New Roman" w:cs="Times New Roman"/>
          <w:b/>
        </w:rPr>
      </w:pPr>
    </w:p>
    <w:p w14:paraId="7125F2B3" w14:textId="77777777" w:rsidR="007B4167" w:rsidRDefault="007B4167">
      <w:pPr>
        <w:ind w:left="113" w:right="-881"/>
        <w:contextualSpacing/>
        <w:rPr>
          <w:rFonts w:ascii="Times New Roman" w:hAnsi="Times New Roman" w:cs="Times New Roman"/>
          <w:b/>
        </w:rPr>
      </w:pPr>
    </w:p>
    <w:p w14:paraId="57DCA58D" w14:textId="77777777" w:rsidR="007B4167" w:rsidRDefault="007B4167">
      <w:pPr>
        <w:ind w:right="-881"/>
        <w:contextualSpacing/>
        <w:rPr>
          <w:rFonts w:ascii="Times New Roman" w:hAnsi="Times New Roman" w:cs="Times New Roman"/>
          <w:b/>
        </w:rPr>
      </w:pPr>
    </w:p>
    <w:p w14:paraId="46C7FB0C" w14:textId="77777777" w:rsidR="007B4167" w:rsidRDefault="007B4167">
      <w:pPr>
        <w:ind w:left="113" w:right="-881"/>
        <w:contextualSpacing/>
        <w:rPr>
          <w:rFonts w:ascii="Times New Roman" w:hAnsi="Times New Roman" w:cs="Times New Roman"/>
          <w:b/>
        </w:rPr>
      </w:pPr>
    </w:p>
    <w:p w14:paraId="00F6D9A0" w14:textId="77777777" w:rsidR="007B4167" w:rsidRDefault="007B4167">
      <w:pPr>
        <w:ind w:left="113" w:right="-881"/>
        <w:contextualSpacing/>
        <w:rPr>
          <w:rFonts w:ascii="Times New Roman" w:hAnsi="Times New Roman" w:cs="Times New Roman"/>
          <w:b/>
        </w:rPr>
      </w:pPr>
    </w:p>
    <w:p w14:paraId="19076F92" w14:textId="77777777" w:rsidR="007B4167" w:rsidRDefault="007B4167">
      <w:pPr>
        <w:ind w:left="113" w:right="-881"/>
        <w:contextualSpacing/>
        <w:rPr>
          <w:rFonts w:ascii="Times New Roman" w:hAnsi="Times New Roman" w:cs="Times New Roman"/>
          <w:b/>
        </w:rPr>
      </w:pPr>
    </w:p>
    <w:p w14:paraId="4D500077" w14:textId="77777777" w:rsidR="007B4167" w:rsidRDefault="007B4167">
      <w:pPr>
        <w:ind w:left="113" w:right="-881"/>
        <w:contextualSpacing/>
        <w:rPr>
          <w:rFonts w:ascii="Times New Roman" w:hAnsi="Times New Roman" w:cs="Times New Roman"/>
          <w:b/>
        </w:rPr>
      </w:pPr>
    </w:p>
    <w:p w14:paraId="112EC510" w14:textId="77777777" w:rsidR="007B4167" w:rsidRDefault="007B4167">
      <w:pPr>
        <w:ind w:left="113" w:right="-881"/>
        <w:contextualSpacing/>
        <w:rPr>
          <w:rFonts w:ascii="Times New Roman" w:hAnsi="Times New Roman" w:cs="Times New Roman"/>
          <w:b/>
        </w:rPr>
      </w:pPr>
    </w:p>
    <w:p w14:paraId="4A4AC14A" w14:textId="77777777" w:rsidR="007B4167" w:rsidRDefault="007B4167">
      <w:pPr>
        <w:ind w:left="113" w:right="-881"/>
        <w:contextualSpacing/>
        <w:rPr>
          <w:rFonts w:ascii="Times New Roman" w:hAnsi="Times New Roman" w:cs="Times New Roman"/>
          <w:b/>
        </w:rPr>
      </w:pPr>
    </w:p>
    <w:p w14:paraId="30E622DA" w14:textId="77777777" w:rsidR="007B4167" w:rsidRDefault="007B4167">
      <w:pPr>
        <w:ind w:left="113" w:right="-881"/>
        <w:contextualSpacing/>
        <w:rPr>
          <w:rFonts w:ascii="Times New Roman" w:hAnsi="Times New Roman" w:cs="Times New Roman"/>
          <w:b/>
        </w:rPr>
      </w:pPr>
    </w:p>
    <w:p w14:paraId="07D3DF6A" w14:textId="77777777" w:rsidR="007B4167" w:rsidRDefault="007B4167">
      <w:pPr>
        <w:ind w:left="113" w:right="-881"/>
        <w:contextualSpacing/>
        <w:rPr>
          <w:rFonts w:ascii="Times New Roman" w:hAnsi="Times New Roman" w:cs="Times New Roman"/>
          <w:b/>
        </w:rPr>
      </w:pPr>
    </w:p>
    <w:p w14:paraId="662E8D4B" w14:textId="77777777" w:rsidR="007B4167" w:rsidRDefault="007B4167">
      <w:pPr>
        <w:ind w:left="113" w:right="-881"/>
        <w:contextualSpacing/>
        <w:rPr>
          <w:rFonts w:ascii="Times New Roman" w:hAnsi="Times New Roman" w:cs="Times New Roman"/>
          <w:b/>
        </w:rPr>
      </w:pPr>
    </w:p>
    <w:p w14:paraId="22EF6165" w14:textId="77777777" w:rsidR="007B4167" w:rsidRDefault="007B4167">
      <w:pPr>
        <w:ind w:left="113" w:right="-881"/>
        <w:contextualSpacing/>
        <w:rPr>
          <w:rFonts w:ascii="Times New Roman" w:hAnsi="Times New Roman" w:cs="Times New Roman"/>
          <w:b/>
        </w:rPr>
      </w:pPr>
    </w:p>
    <w:p w14:paraId="54782FCA" w14:textId="77777777" w:rsidR="007B4167" w:rsidRDefault="007B4167">
      <w:pPr>
        <w:ind w:left="113" w:right="-881"/>
        <w:contextualSpacing/>
        <w:rPr>
          <w:rFonts w:ascii="Times New Roman" w:hAnsi="Times New Roman" w:cs="Times New Roman"/>
          <w:b/>
        </w:rPr>
      </w:pPr>
    </w:p>
    <w:p w14:paraId="21CE38E5" w14:textId="77777777" w:rsidR="007B4167" w:rsidRDefault="007B4167">
      <w:pPr>
        <w:ind w:left="113" w:right="-881"/>
        <w:contextualSpacing/>
        <w:rPr>
          <w:rFonts w:ascii="Times New Roman" w:hAnsi="Times New Roman" w:cs="Times New Roman"/>
          <w:b/>
        </w:rPr>
      </w:pPr>
    </w:p>
    <w:p w14:paraId="7F695ADE" w14:textId="77777777" w:rsidR="007B4167" w:rsidRDefault="007B4167">
      <w:pPr>
        <w:ind w:left="113" w:right="-881"/>
        <w:contextualSpacing/>
        <w:rPr>
          <w:rFonts w:ascii="Times New Roman" w:hAnsi="Times New Roman" w:cs="Times New Roman"/>
          <w:b/>
        </w:rPr>
      </w:pPr>
    </w:p>
    <w:p w14:paraId="07CFE0E7" w14:textId="77777777" w:rsidR="007B4167" w:rsidRDefault="007B4167">
      <w:pPr>
        <w:ind w:left="113" w:right="-881"/>
        <w:contextualSpacing/>
        <w:rPr>
          <w:rFonts w:ascii="Times New Roman" w:hAnsi="Times New Roman" w:cs="Times New Roman"/>
          <w:b/>
        </w:rPr>
      </w:pPr>
    </w:p>
    <w:p w14:paraId="4CF3A0E9" w14:textId="77777777" w:rsidR="007B4167" w:rsidRDefault="007B4167">
      <w:pPr>
        <w:ind w:left="113" w:right="-881"/>
        <w:contextualSpacing/>
        <w:rPr>
          <w:rFonts w:ascii="Times New Roman" w:hAnsi="Times New Roman" w:cs="Times New Roman"/>
          <w:b/>
        </w:rPr>
      </w:pPr>
    </w:p>
    <w:p w14:paraId="3970DDD1" w14:textId="77777777" w:rsidR="007B4167" w:rsidRDefault="007B4167">
      <w:pPr>
        <w:ind w:left="113" w:right="-881"/>
        <w:contextualSpacing/>
        <w:rPr>
          <w:rFonts w:ascii="Times New Roman" w:hAnsi="Times New Roman" w:cs="Times New Roman"/>
          <w:b/>
        </w:rPr>
      </w:pPr>
    </w:p>
    <w:p w14:paraId="39FA663B" w14:textId="77777777" w:rsidR="007B4167" w:rsidRDefault="007B4167">
      <w:pPr>
        <w:ind w:left="113" w:right="-881"/>
        <w:contextualSpacing/>
        <w:rPr>
          <w:rFonts w:ascii="Times New Roman" w:hAnsi="Times New Roman" w:cs="Times New Roman"/>
          <w:b/>
        </w:rPr>
      </w:pPr>
    </w:p>
    <w:p w14:paraId="5630ADF7" w14:textId="77777777" w:rsidR="007B4167" w:rsidRDefault="00F1573B">
      <w:pPr>
        <w:widowControl w:val="0"/>
        <w:autoSpaceDE w:val="0"/>
        <w:autoSpaceDN w:val="0"/>
        <w:ind w:left="962"/>
        <w:contextualSpacing/>
        <w:rPr>
          <w:rFonts w:ascii="Times New Roman" w:eastAsia="Times New Roman" w:hAnsi="Times New Roman" w:cs="Times New Roman"/>
          <w:b/>
          <w:bCs/>
        </w:rPr>
      </w:pPr>
      <w:r>
        <w:rPr>
          <w:rFonts w:ascii="Times New Roman" w:hAnsi="Times New Roman" w:cs="Times New Roman"/>
          <w:b/>
          <w:color w:val="FF0000"/>
          <w:lang w:eastAsia="ru-RU"/>
        </w:rPr>
        <w:t xml:space="preserve"> </w:t>
      </w:r>
      <w:proofErr w:type="spellStart"/>
      <w:r>
        <w:rPr>
          <w:rFonts w:ascii="Times New Roman" w:eastAsia="Times New Roman" w:hAnsi="Times New Roman" w:cs="Times New Roman"/>
          <w:b/>
          <w:bCs/>
        </w:rPr>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248EAFFA" w14:textId="77777777" w:rsidR="007B4167" w:rsidRDefault="00F1573B">
      <w:pPr>
        <w:widowControl w:val="0"/>
        <w:autoSpaceDE w:val="0"/>
        <w:autoSpaceDN w:val="0"/>
        <w:ind w:left="962"/>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1101DC18" w14:textId="77777777" w:rsidR="007B4167" w:rsidRDefault="00F1573B">
      <w:pPr>
        <w:widowControl w:val="0"/>
        <w:tabs>
          <w:tab w:val="left" w:pos="10325"/>
        </w:tabs>
        <w:autoSpaceDE w:val="0"/>
        <w:autoSpaceDN w:val="0"/>
        <w:ind w:left="962"/>
        <w:contextualSpacing/>
        <w:rPr>
          <w:rFonts w:ascii="Times New Roman" w:eastAsia="Times New Roman" w:hAnsi="Times New Roman" w:cs="Times New Roman"/>
          <w:b/>
        </w:rPr>
      </w:pPr>
      <w:r>
        <w:rPr>
          <w:rFonts w:ascii="Times New Roman" w:eastAsia="Times New Roman" w:hAnsi="Times New Roman" w:cs="Times New Roman"/>
          <w:b/>
        </w:rPr>
        <w:t>Топ - «</w:t>
      </w:r>
      <w:proofErr w:type="spellStart"/>
      <w:r>
        <w:rPr>
          <w:rFonts w:ascii="Times New Roman" w:hAnsi="Times New Roman" w:cs="Times New Roman"/>
          <w:b/>
        </w:rPr>
        <w:t>Тұлпар</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0F654922"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w:t>
      </w:r>
      <w:proofErr w:type="gramStart"/>
      <w:r>
        <w:rPr>
          <w:rFonts w:ascii="Times New Roman" w:eastAsia="Times New Roman" w:hAnsi="Times New Roman" w:cs="Times New Roman"/>
          <w:b/>
        </w:rPr>
        <w:t>-  5</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w:t>
      </w:r>
      <w:proofErr w:type="spellEnd"/>
    </w:p>
    <w:p w14:paraId="3BB34A9C"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w:t>
      </w:r>
      <w:r>
        <w:rPr>
          <w:rFonts w:ascii="Times New Roman" w:eastAsia="Times New Roman" w:hAnsi="Times New Roman" w:cs="Times New Roman"/>
        </w:rPr>
        <w:t xml:space="preserve"> </w:t>
      </w:r>
      <w:r>
        <w:rPr>
          <w:rFonts w:ascii="Times New Roman" w:eastAsia="Times New Roman" w:hAnsi="Times New Roman" w:cs="Times New Roman"/>
          <w:b/>
        </w:rPr>
        <w:t xml:space="preserve">– 02-06 казан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r>
        <w:rPr>
          <w:rFonts w:ascii="Times New Roman" w:eastAsia="Times New Roman" w:hAnsi="Times New Roman" w:cs="Times New Roman"/>
          <w:b/>
        </w:rPr>
        <w:t>.</w:t>
      </w:r>
    </w:p>
    <w:p w14:paraId="6842116B" w14:textId="77777777" w:rsidR="007B4167" w:rsidRDefault="007B4167">
      <w:pPr>
        <w:widowControl w:val="0"/>
        <w:tabs>
          <w:tab w:val="left" w:pos="10271"/>
        </w:tabs>
        <w:autoSpaceDE w:val="0"/>
        <w:autoSpaceDN w:val="0"/>
        <w:ind w:left="962" w:right="453"/>
        <w:contextualSpacing/>
        <w:rPr>
          <w:rFonts w:ascii="Times New Roman" w:eastAsia="Times New Roman" w:hAnsi="Times New Roman" w:cs="Times New Roman"/>
          <w:b/>
        </w:rPr>
      </w:pPr>
    </w:p>
    <w:p w14:paraId="49A33267" w14:textId="77777777" w:rsidR="007B4167" w:rsidRDefault="00F1573B">
      <w:pPr>
        <w:contextualSpacing/>
        <w:jc w:val="right"/>
        <w:rPr>
          <w:rFonts w:ascii="Times New Roman" w:hAnsi="Times New Roman" w:cs="Times New Roman"/>
          <w:b/>
          <w:bCs/>
          <w:lang w:eastAsia="ru-RU"/>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Романюк О.В.</w:t>
      </w:r>
    </w:p>
    <w:p w14:paraId="14D16EEA" w14:textId="77777777" w:rsidR="007B4167" w:rsidRDefault="007B4167">
      <w:pPr>
        <w:widowControl w:val="0"/>
        <w:autoSpaceDE w:val="0"/>
        <w:autoSpaceDN w:val="0"/>
        <w:ind w:left="962"/>
        <w:contextualSpacing/>
        <w:rPr>
          <w:rFonts w:ascii="Times New Roman" w:hAnsi="Times New Roman" w:cs="Times New Roman"/>
          <w:b/>
          <w:bCs/>
          <w:color w:val="FF0000"/>
          <w:lang w:val="kk-KZ"/>
        </w:rPr>
      </w:pPr>
    </w:p>
    <w:tbl>
      <w:tblPr>
        <w:tblW w:w="8178"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9"/>
        <w:gridCol w:w="2206"/>
        <w:gridCol w:w="151"/>
        <w:gridCol w:w="378"/>
        <w:gridCol w:w="2192"/>
        <w:gridCol w:w="151"/>
        <w:gridCol w:w="197"/>
        <w:gridCol w:w="2372"/>
        <w:gridCol w:w="265"/>
        <w:gridCol w:w="2606"/>
        <w:gridCol w:w="32"/>
        <w:gridCol w:w="2638"/>
        <w:gridCol w:w="2638"/>
        <w:gridCol w:w="1551"/>
        <w:gridCol w:w="1087"/>
        <w:gridCol w:w="2638"/>
        <w:gridCol w:w="464"/>
      </w:tblGrid>
      <w:tr w:rsidR="007B4167" w14:paraId="1D822A2E" w14:textId="77777777">
        <w:trPr>
          <w:gridAfter w:val="5"/>
          <w:wAfter w:w="8426" w:type="dxa"/>
        </w:trPr>
        <w:tc>
          <w:tcPr>
            <w:tcW w:w="2494" w:type="dxa"/>
            <w:vMerge w:val="restart"/>
          </w:tcPr>
          <w:p w14:paraId="4198C426" w14:textId="77777777" w:rsidR="007B4167" w:rsidRDefault="00F1573B">
            <w:pPr>
              <w:widowControl w:val="0"/>
              <w:autoSpaceDE w:val="0"/>
              <w:autoSpaceDN w:val="0"/>
              <w:adjustRightInd w:val="0"/>
              <w:contextualSpacing/>
              <w:jc w:val="center"/>
              <w:rPr>
                <w:rFonts w:ascii="Times New Roman" w:hAnsi="Times New Roman" w:cs="Times New Roman"/>
                <w:b/>
                <w:bCs/>
                <w:lang w:val="kk-KZ"/>
              </w:rPr>
            </w:pPr>
            <w:r>
              <w:rPr>
                <w:rFonts w:ascii="Times New Roman" w:hAnsi="Times New Roman" w:cs="Times New Roman"/>
                <w:b/>
                <w:bCs/>
                <w:lang w:val="kk-KZ"/>
              </w:rPr>
              <w:t xml:space="preserve"> Күні, тәртібі /</w:t>
            </w:r>
          </w:p>
          <w:p w14:paraId="1CA9C80A" w14:textId="77777777" w:rsidR="007B4167" w:rsidRDefault="00F1573B">
            <w:pPr>
              <w:widowControl w:val="0"/>
              <w:autoSpaceDE w:val="0"/>
              <w:autoSpaceDN w:val="0"/>
              <w:adjustRightInd w:val="0"/>
              <w:contextualSpacing/>
              <w:jc w:val="center"/>
              <w:rPr>
                <w:rFonts w:ascii="Times New Roman" w:hAnsi="Times New Roman" w:cs="Times New Roman"/>
                <w:lang w:val="kk-KZ"/>
              </w:rPr>
            </w:pPr>
            <w:r>
              <w:rPr>
                <w:rFonts w:ascii="Times New Roman" w:hAnsi="Times New Roman" w:cs="Times New Roman"/>
                <w:b/>
                <w:bCs/>
                <w:lang w:val="kk-KZ"/>
              </w:rPr>
              <w:t>Распорядок дня</w:t>
            </w:r>
          </w:p>
        </w:tc>
        <w:tc>
          <w:tcPr>
            <w:tcW w:w="13264" w:type="dxa"/>
            <w:gridSpan w:val="11"/>
          </w:tcPr>
          <w:p w14:paraId="386BE021" w14:textId="77777777" w:rsidR="007B4167" w:rsidRDefault="007B4167">
            <w:pPr>
              <w:widowControl w:val="0"/>
              <w:autoSpaceDE w:val="0"/>
              <w:autoSpaceDN w:val="0"/>
              <w:adjustRightInd w:val="0"/>
              <w:contextualSpacing/>
              <w:rPr>
                <w:rFonts w:ascii="Times New Roman" w:hAnsi="Times New Roman" w:cs="Times New Roman"/>
                <w:b/>
                <w:bCs/>
                <w:lang w:val="kk-KZ"/>
              </w:rPr>
            </w:pPr>
          </w:p>
        </w:tc>
      </w:tr>
      <w:tr w:rsidR="007B4167" w14:paraId="70DF513C" w14:textId="77777777">
        <w:trPr>
          <w:gridAfter w:val="5"/>
          <w:wAfter w:w="8426" w:type="dxa"/>
          <w:trHeight w:val="442"/>
        </w:trPr>
        <w:tc>
          <w:tcPr>
            <w:tcW w:w="2494" w:type="dxa"/>
            <w:vMerge/>
            <w:vAlign w:val="center"/>
          </w:tcPr>
          <w:p w14:paraId="2598F889" w14:textId="77777777" w:rsidR="007B4167" w:rsidRDefault="007B4167">
            <w:pPr>
              <w:contextualSpacing/>
              <w:rPr>
                <w:rFonts w:ascii="Times New Roman" w:hAnsi="Times New Roman" w:cs="Times New Roman"/>
                <w:lang w:val="kk-KZ"/>
              </w:rPr>
            </w:pPr>
          </w:p>
        </w:tc>
        <w:tc>
          <w:tcPr>
            <w:tcW w:w="2751" w:type="dxa"/>
            <w:gridSpan w:val="3"/>
          </w:tcPr>
          <w:p w14:paraId="788360BB"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Дүйсенбі/</w:t>
            </w:r>
          </w:p>
          <w:p w14:paraId="6322D247"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Понедельник</w:t>
            </w:r>
          </w:p>
          <w:p w14:paraId="49E9E0CF"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02.10.2023г</w:t>
            </w:r>
          </w:p>
        </w:tc>
        <w:tc>
          <w:tcPr>
            <w:tcW w:w="2204" w:type="dxa"/>
          </w:tcPr>
          <w:p w14:paraId="2C623812"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Сейсенбі /</w:t>
            </w:r>
          </w:p>
          <w:p w14:paraId="4F0DE055"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Вторник</w:t>
            </w:r>
          </w:p>
          <w:p w14:paraId="6263F5E4"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03.10.2023.г</w:t>
            </w:r>
          </w:p>
        </w:tc>
        <w:tc>
          <w:tcPr>
            <w:tcW w:w="3003" w:type="dxa"/>
            <w:gridSpan w:val="4"/>
          </w:tcPr>
          <w:p w14:paraId="2FDD23F1"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 xml:space="preserve">Сәрсенбі / </w:t>
            </w:r>
          </w:p>
          <w:p w14:paraId="51B88E8B"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Среда</w:t>
            </w:r>
          </w:p>
          <w:p w14:paraId="30415AF7"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04.10.2023г</w:t>
            </w:r>
          </w:p>
        </w:tc>
        <w:tc>
          <w:tcPr>
            <w:tcW w:w="2653" w:type="dxa"/>
            <w:gridSpan w:val="2"/>
          </w:tcPr>
          <w:p w14:paraId="564B81DB"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Бейсе</w:t>
            </w:r>
            <w:proofErr w:type="spellStart"/>
            <w:r>
              <w:rPr>
                <w:rFonts w:ascii="Times New Roman" w:eastAsia="Times New Roman" w:hAnsi="Times New Roman" w:cs="Times New Roman"/>
                <w:b/>
                <w:lang w:eastAsia="ru-RU"/>
              </w:rPr>
              <w:t>нбі</w:t>
            </w:r>
            <w:proofErr w:type="spellEnd"/>
            <w:r>
              <w:rPr>
                <w:rFonts w:ascii="Times New Roman" w:eastAsia="Times New Roman" w:hAnsi="Times New Roman" w:cs="Times New Roman"/>
                <w:b/>
                <w:lang w:val="kk-KZ" w:eastAsia="ru-RU"/>
              </w:rPr>
              <w:t xml:space="preserve"> /</w:t>
            </w:r>
          </w:p>
          <w:p w14:paraId="29C19D61"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Четверг</w:t>
            </w:r>
          </w:p>
          <w:p w14:paraId="03BF5E85"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05.10.2023 г</w:t>
            </w:r>
          </w:p>
        </w:tc>
        <w:tc>
          <w:tcPr>
            <w:tcW w:w="2653" w:type="dxa"/>
          </w:tcPr>
          <w:p w14:paraId="5F99C458"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Ж</w:t>
            </w:r>
            <w:r>
              <w:rPr>
                <w:rFonts w:ascii="Times New Roman" w:eastAsia="Times New Roman" w:hAnsi="Times New Roman" w:cs="Times New Roman"/>
                <w:b/>
                <w:lang w:val="kk-KZ" w:eastAsia="ru-RU"/>
              </w:rPr>
              <w:t>ұ</w:t>
            </w:r>
            <w:proofErr w:type="spellStart"/>
            <w:r>
              <w:rPr>
                <w:rFonts w:ascii="Times New Roman" w:eastAsia="Times New Roman" w:hAnsi="Times New Roman" w:cs="Times New Roman"/>
                <w:b/>
                <w:lang w:eastAsia="ru-RU"/>
              </w:rPr>
              <w:t>ма</w:t>
            </w:r>
            <w:proofErr w:type="spellEnd"/>
            <w:r>
              <w:rPr>
                <w:rFonts w:ascii="Times New Roman" w:eastAsia="Times New Roman" w:hAnsi="Times New Roman" w:cs="Times New Roman"/>
                <w:b/>
                <w:lang w:eastAsia="ru-RU"/>
              </w:rPr>
              <w:t>/</w:t>
            </w:r>
          </w:p>
          <w:p w14:paraId="290E4E5E"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Пятница</w:t>
            </w:r>
          </w:p>
          <w:p w14:paraId="24E1434B"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06.10.2023г.</w:t>
            </w:r>
          </w:p>
        </w:tc>
      </w:tr>
      <w:tr w:rsidR="007B4167" w14:paraId="375CCCC9" w14:textId="77777777">
        <w:trPr>
          <w:gridAfter w:val="5"/>
          <w:wAfter w:w="8426" w:type="dxa"/>
          <w:trHeight w:val="261"/>
        </w:trPr>
        <w:tc>
          <w:tcPr>
            <w:tcW w:w="2494" w:type="dxa"/>
            <w:vMerge w:val="restart"/>
          </w:tcPr>
          <w:p w14:paraId="423C6574"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Балаларды қабылдау/</w:t>
            </w:r>
          </w:p>
          <w:p w14:paraId="220CFA52"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Прием детей</w:t>
            </w:r>
          </w:p>
          <w:p w14:paraId="66EBD3D5"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Ата-аналармен сүхбат/</w:t>
            </w:r>
          </w:p>
          <w:p w14:paraId="002A8D7E"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Беседы с родителями</w:t>
            </w:r>
          </w:p>
          <w:p w14:paraId="7B82B897"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lang w:val="kk-KZ"/>
              </w:rPr>
              <w:t xml:space="preserve">Ойындар </w:t>
            </w:r>
            <w:r>
              <w:rPr>
                <w:rFonts w:ascii="Times New Roman" w:hAnsi="Times New Roman" w:cs="Times New Roman"/>
                <w:b/>
                <w:bCs/>
              </w:rPr>
              <w:t>(</w:t>
            </w:r>
            <w:r>
              <w:rPr>
                <w:rFonts w:ascii="Times New Roman" w:hAnsi="Times New Roman" w:cs="Times New Roman"/>
                <w:b/>
                <w:bCs/>
                <w:lang w:val="kk-KZ"/>
              </w:rPr>
              <w:t>үстел үсті,саусақ және т.б.</w:t>
            </w:r>
            <w:r>
              <w:rPr>
                <w:rFonts w:ascii="Times New Roman" w:hAnsi="Times New Roman" w:cs="Times New Roman"/>
                <w:b/>
                <w:bCs/>
              </w:rPr>
              <w:t>)/</w:t>
            </w:r>
          </w:p>
          <w:p w14:paraId="60F0844C"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Игры (настольные, пальчиковые и др.)</w:t>
            </w:r>
          </w:p>
          <w:p w14:paraId="06104130"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Таңғы гимнастика/</w:t>
            </w:r>
          </w:p>
          <w:p w14:paraId="38A17F4B" w14:textId="77777777" w:rsidR="007B4167" w:rsidRDefault="00F1573B">
            <w:pPr>
              <w:widowControl w:val="0"/>
              <w:tabs>
                <w:tab w:val="left" w:pos="6640"/>
              </w:tabs>
              <w:autoSpaceDE w:val="0"/>
              <w:autoSpaceDN w:val="0"/>
              <w:adjustRightInd w:val="0"/>
              <w:contextualSpacing/>
              <w:rPr>
                <w:rFonts w:ascii="Times New Roman" w:hAnsi="Times New Roman" w:cs="Times New Roman"/>
                <w:b/>
                <w:u w:val="single"/>
                <w:lang w:val="kk-KZ"/>
              </w:rPr>
            </w:pPr>
            <w:r>
              <w:rPr>
                <w:rFonts w:ascii="Times New Roman" w:hAnsi="Times New Roman" w:cs="Times New Roman"/>
                <w:b/>
                <w:bCs/>
              </w:rPr>
              <w:t>Утренняя гимнастика</w:t>
            </w:r>
          </w:p>
        </w:tc>
        <w:tc>
          <w:tcPr>
            <w:tcW w:w="13264" w:type="dxa"/>
            <w:gridSpan w:val="11"/>
          </w:tcPr>
          <w:p w14:paraId="269D2435"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Тәрбиешінің балалармен қарым-қатынасы: жеке сұхбаттар, балалардың көңіл-күйін жақсартуға және қарым-қатынасқа  арналған</w:t>
            </w:r>
          </w:p>
          <w:p w14:paraId="7582D56D"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 xml:space="preserve">ойындар. Мейірімділік ортасын жасау </w:t>
            </w:r>
          </w:p>
          <w:p w14:paraId="37429E13" w14:textId="77777777" w:rsidR="007B4167" w:rsidRDefault="00F1573B">
            <w:pPr>
              <w:rPr>
                <w:rFonts w:ascii="Times New Roman" w:hAnsi="Times New Roman" w:cs="Times New Roman"/>
                <w:iCs/>
                <w:lang w:val="kk-KZ"/>
              </w:rPr>
            </w:pPr>
            <w:r>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Pr>
                <w:rFonts w:ascii="Times New Roman" w:hAnsi="Times New Roman" w:cs="Times New Roman"/>
                <w:lang w:val="kk-KZ"/>
              </w:rPr>
              <w:t xml:space="preserve"> </w:t>
            </w:r>
            <w:r>
              <w:rPr>
                <w:rFonts w:ascii="Times New Roman" w:hAnsi="Times New Roman" w:cs="Times New Roman"/>
              </w:rPr>
              <w:t>Создание доброжелательной атмосферы</w:t>
            </w:r>
            <w:r>
              <w:rPr>
                <w:rFonts w:ascii="Times New Roman" w:hAnsi="Times New Roman" w:cs="Times New Roman"/>
                <w:iCs/>
                <w:lang w:val="kk-KZ"/>
              </w:rPr>
              <w:t xml:space="preserve">***Қайырлы таң! Сәлеметсіз бе! </w:t>
            </w:r>
          </w:p>
          <w:p w14:paraId="11B712E6" w14:textId="77777777" w:rsidR="007B4167" w:rsidRDefault="007B4167">
            <w:pPr>
              <w:widowControl w:val="0"/>
              <w:tabs>
                <w:tab w:val="left" w:pos="6640"/>
              </w:tabs>
              <w:autoSpaceDE w:val="0"/>
              <w:autoSpaceDN w:val="0"/>
              <w:adjustRightInd w:val="0"/>
              <w:contextualSpacing/>
              <w:jc w:val="center"/>
              <w:rPr>
                <w:rFonts w:ascii="Times New Roman" w:hAnsi="Times New Roman" w:cs="Times New Roman"/>
              </w:rPr>
            </w:pPr>
          </w:p>
        </w:tc>
      </w:tr>
      <w:tr w:rsidR="007B4167" w14:paraId="03825530" w14:textId="77777777">
        <w:trPr>
          <w:gridAfter w:val="5"/>
          <w:wAfter w:w="8426" w:type="dxa"/>
          <w:trHeight w:val="261"/>
        </w:trPr>
        <w:tc>
          <w:tcPr>
            <w:tcW w:w="2494" w:type="dxa"/>
            <w:vMerge/>
            <w:vAlign w:val="center"/>
          </w:tcPr>
          <w:p w14:paraId="7E28FC94" w14:textId="77777777" w:rsidR="007B4167" w:rsidRDefault="007B4167">
            <w:pPr>
              <w:contextualSpacing/>
              <w:rPr>
                <w:rFonts w:ascii="Times New Roman" w:hAnsi="Times New Roman" w:cs="Times New Roman"/>
                <w:b/>
                <w:u w:val="single"/>
                <w:lang w:val="kk-KZ"/>
              </w:rPr>
            </w:pPr>
          </w:p>
        </w:tc>
        <w:tc>
          <w:tcPr>
            <w:tcW w:w="13264" w:type="dxa"/>
            <w:gridSpan w:val="11"/>
          </w:tcPr>
          <w:p w14:paraId="056EB780"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ДИДАКТИКАЛЫҚ ОЙЫН, ОЙЫН ЖАТТЫҒУЛАРЫ  / ДИДАКТИЧЕСКАЯ ИГРА, ИГРОВОЕ УПРАЖНЕНИЕ</w:t>
            </w:r>
          </w:p>
        </w:tc>
      </w:tr>
      <w:tr w:rsidR="007B4167" w14:paraId="584194E6" w14:textId="77777777">
        <w:trPr>
          <w:gridAfter w:val="5"/>
          <w:wAfter w:w="8426" w:type="dxa"/>
          <w:trHeight w:val="278"/>
        </w:trPr>
        <w:tc>
          <w:tcPr>
            <w:tcW w:w="2494" w:type="dxa"/>
            <w:vMerge/>
            <w:vAlign w:val="center"/>
          </w:tcPr>
          <w:p w14:paraId="3A0AC1F1" w14:textId="77777777" w:rsidR="007B4167" w:rsidRDefault="007B4167">
            <w:pPr>
              <w:contextualSpacing/>
              <w:rPr>
                <w:rFonts w:ascii="Times New Roman" w:hAnsi="Times New Roman" w:cs="Times New Roman"/>
                <w:b/>
                <w:u w:val="single"/>
                <w:lang w:val="kk-KZ"/>
              </w:rPr>
            </w:pPr>
          </w:p>
        </w:tc>
        <w:tc>
          <w:tcPr>
            <w:tcW w:w="2751" w:type="dxa"/>
            <w:gridSpan w:val="3"/>
          </w:tcPr>
          <w:p w14:paraId="49BF1A89"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lang w:val="kk-KZ"/>
              </w:rPr>
            </w:pPr>
            <w:r>
              <w:rPr>
                <w:rFonts w:ascii="Times New Roman" w:hAnsi="Times New Roman" w:cs="Times New Roman"/>
                <w:u w:val="dotted"/>
              </w:rPr>
              <w:t>Д\</w:t>
            </w:r>
            <w:proofErr w:type="gramStart"/>
            <w:r>
              <w:rPr>
                <w:rFonts w:ascii="Times New Roman" w:hAnsi="Times New Roman" w:cs="Times New Roman"/>
                <w:u w:val="dotted"/>
              </w:rPr>
              <w:t xml:space="preserve">и  </w:t>
            </w:r>
            <w:r>
              <w:rPr>
                <w:rFonts w:ascii="Times New Roman" w:hAnsi="Times New Roman" w:cs="Times New Roman"/>
                <w:shd w:val="clear" w:color="auto" w:fill="FFFFFF"/>
              </w:rPr>
              <w:t>«</w:t>
            </w:r>
            <w:proofErr w:type="gramEnd"/>
            <w:r>
              <w:rPr>
                <w:rFonts w:ascii="Times New Roman" w:hAnsi="Times New Roman" w:cs="Times New Roman"/>
                <w:shd w:val="clear" w:color="auto" w:fill="FFFFFF"/>
              </w:rPr>
              <w:t>Кто лишний?»</w:t>
            </w:r>
          </w:p>
          <w:p w14:paraId="4369C765"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rPr>
            </w:pPr>
            <w:r>
              <w:rPr>
                <w:rFonts w:ascii="Times New Roman" w:hAnsi="Times New Roman" w:cs="Times New Roman"/>
                <w:u w:val="dotted"/>
              </w:rPr>
              <w:t>(классификация)</w:t>
            </w:r>
          </w:p>
          <w:p w14:paraId="4C134E6C" w14:textId="77777777" w:rsidR="007B4167" w:rsidRDefault="00F1573B">
            <w:pPr>
              <w:shd w:val="clear" w:color="auto" w:fill="FFFFFF"/>
              <w:rPr>
                <w:rFonts w:ascii="Times New Roman" w:eastAsia="Times New Roman" w:hAnsi="Times New Roman" w:cs="Times New Roman"/>
                <w:i/>
                <w:lang w:val="kk-KZ" w:eastAsia="ru-RU"/>
              </w:rPr>
            </w:pPr>
            <w:r>
              <w:rPr>
                <w:rFonts w:ascii="Times New Roman" w:hAnsi="Times New Roman" w:cs="Times New Roman"/>
                <w:u w:val="dotted"/>
              </w:rPr>
              <w:t>Задача:</w:t>
            </w:r>
            <w:r>
              <w:rPr>
                <w:rFonts w:ascii="Times New Roman" w:hAnsi="Times New Roman" w:cs="Times New Roman"/>
                <w:shd w:val="clear" w:color="auto" w:fill="FFFFFF"/>
              </w:rPr>
              <w:t xml:space="preserve"> развить умения классифицировать предметы по существенным признакам, находить лишний предмет и объяснять, почему он лишний.</w:t>
            </w:r>
            <w:r>
              <w:rPr>
                <w:rFonts w:ascii="Times New Roman" w:eastAsia="Times New Roman" w:hAnsi="Times New Roman" w:cs="Times New Roman"/>
                <w:b/>
                <w:i/>
                <w:lang w:val="kk-KZ" w:eastAsia="ru-RU"/>
              </w:rPr>
              <w:t xml:space="preserve"> (игровая, познавательная, коммуникативная деятельность</w:t>
            </w:r>
            <w:r>
              <w:rPr>
                <w:rFonts w:ascii="Times New Roman" w:eastAsia="Times New Roman" w:hAnsi="Times New Roman" w:cs="Times New Roman"/>
                <w:i/>
                <w:lang w:val="kk-KZ" w:eastAsia="ru-RU"/>
              </w:rPr>
              <w:t>).</w:t>
            </w:r>
          </w:p>
          <w:p w14:paraId="1BB4722F" w14:textId="77777777" w:rsidR="007B4167" w:rsidRDefault="007B4167">
            <w:pPr>
              <w:pStyle w:val="c4"/>
              <w:shd w:val="clear" w:color="auto" w:fill="FFFFFF"/>
              <w:spacing w:before="0" w:beforeAutospacing="0" w:after="0" w:afterAutospacing="0"/>
              <w:jc w:val="both"/>
              <w:rPr>
                <w:sz w:val="22"/>
                <w:szCs w:val="22"/>
                <w:u w:val="dotted"/>
                <w:lang w:val="kk-KZ"/>
              </w:rPr>
            </w:pPr>
          </w:p>
        </w:tc>
        <w:tc>
          <w:tcPr>
            <w:tcW w:w="2204" w:type="dxa"/>
          </w:tcPr>
          <w:p w14:paraId="748D2C98" w14:textId="77777777" w:rsidR="007B4167" w:rsidRDefault="00F1573B">
            <w:pPr>
              <w:widowControl w:val="0"/>
              <w:tabs>
                <w:tab w:val="left" w:pos="6640"/>
              </w:tabs>
              <w:autoSpaceDE w:val="0"/>
              <w:autoSpaceDN w:val="0"/>
              <w:adjustRightInd w:val="0"/>
              <w:contextualSpacing/>
              <w:rPr>
                <w:rFonts w:ascii="Times New Roman" w:hAnsi="Times New Roman" w:cs="Times New Roman"/>
                <w:shd w:val="clear" w:color="auto" w:fill="FFFFFF"/>
              </w:rPr>
            </w:pPr>
            <w:r>
              <w:rPr>
                <w:rFonts w:ascii="Times New Roman" w:hAnsi="Times New Roman" w:cs="Times New Roman"/>
                <w:u w:val="dotted"/>
              </w:rPr>
              <w:t>Д\</w:t>
            </w:r>
            <w:proofErr w:type="gramStart"/>
            <w:r>
              <w:rPr>
                <w:rFonts w:ascii="Times New Roman" w:hAnsi="Times New Roman" w:cs="Times New Roman"/>
                <w:u w:val="dotted"/>
              </w:rPr>
              <w:t>и  «</w:t>
            </w:r>
            <w:proofErr w:type="spellStart"/>
            <w:proofErr w:type="gramEnd"/>
            <w:r>
              <w:rPr>
                <w:rFonts w:ascii="Times New Roman" w:hAnsi="Times New Roman" w:cs="Times New Roman"/>
                <w:u w:val="dotted"/>
              </w:rPr>
              <w:t>Путанница</w:t>
            </w:r>
            <w:proofErr w:type="spellEnd"/>
            <w:r>
              <w:rPr>
                <w:rFonts w:ascii="Times New Roman" w:hAnsi="Times New Roman" w:cs="Times New Roman"/>
                <w:u w:val="dotted"/>
              </w:rPr>
              <w:t>» (анализ)</w:t>
            </w:r>
            <w:r>
              <w:rPr>
                <w:rFonts w:ascii="Times New Roman" w:hAnsi="Times New Roman" w:cs="Times New Roman"/>
                <w:bCs/>
                <w:shd w:val="clear" w:color="auto" w:fill="FFFFFF"/>
              </w:rPr>
              <w:t> </w:t>
            </w:r>
            <w:r>
              <w:rPr>
                <w:rFonts w:ascii="Times New Roman" w:hAnsi="Times New Roman" w:cs="Times New Roman"/>
              </w:rPr>
              <w:t>Задача: рассказать детям об особенностях строения комнатного растения (корень, стебель, лист, цветок</w:t>
            </w:r>
          </w:p>
          <w:p w14:paraId="66F4B3E9" w14:textId="77777777" w:rsidR="007B4167" w:rsidRDefault="00F1573B">
            <w:pPr>
              <w:rPr>
                <w:rFonts w:ascii="Times New Roman" w:hAnsi="Times New Roman" w:cs="Times New Roman"/>
                <w:bCs/>
                <w:lang w:val="kk-KZ"/>
              </w:rPr>
            </w:pPr>
            <w:r>
              <w:rPr>
                <w:rFonts w:ascii="Times New Roman" w:hAnsi="Times New Roman" w:cs="Times New Roman"/>
                <w:shd w:val="clear" w:color="auto" w:fill="FFFFFF"/>
              </w:rPr>
              <w:t xml:space="preserve">обогащать их </w:t>
            </w:r>
            <w:proofErr w:type="gramStart"/>
            <w:r>
              <w:rPr>
                <w:rFonts w:ascii="Times New Roman" w:hAnsi="Times New Roman" w:cs="Times New Roman"/>
                <w:shd w:val="clear" w:color="auto" w:fill="FFFFFF"/>
              </w:rPr>
              <w:t>словарь.*</w:t>
            </w:r>
            <w:proofErr w:type="gramEnd"/>
            <w:r>
              <w:rPr>
                <w:rFonts w:ascii="Times New Roman" w:hAnsi="Times New Roman" w:cs="Times New Roman"/>
                <w:shd w:val="clear" w:color="auto" w:fill="FFFFFF"/>
              </w:rPr>
              <w:t>**</w:t>
            </w:r>
            <w:r>
              <w:rPr>
                <w:rFonts w:ascii="Times New Roman" w:hAnsi="Times New Roman" w:cs="Times New Roman"/>
                <w:bCs/>
                <w:lang w:val="kk-KZ"/>
              </w:rPr>
              <w:t xml:space="preserve"> Шөп - гүл , тамыр, жапырақ</w:t>
            </w:r>
          </w:p>
          <w:p w14:paraId="54A6D2AD" w14:textId="77777777" w:rsidR="007B4167" w:rsidRDefault="00F1573B">
            <w:pPr>
              <w:rPr>
                <w:rFonts w:ascii="Times New Roman" w:hAnsi="Times New Roman" w:cs="Times New Roman"/>
                <w:bCs/>
                <w:lang w:val="kk-KZ"/>
              </w:rPr>
            </w:pPr>
            <w:r>
              <w:rPr>
                <w:rFonts w:ascii="Times New Roman" w:hAnsi="Times New Roman" w:cs="Times New Roman"/>
                <w:bCs/>
                <w:lang w:val="kk-KZ"/>
              </w:rPr>
              <w:t xml:space="preserve"> (</w:t>
            </w:r>
            <w:r>
              <w:rPr>
                <w:rFonts w:ascii="Times New Roman" w:eastAsia="Times New Roman" w:hAnsi="Times New Roman" w:cs="Times New Roman"/>
                <w:b/>
                <w:i/>
                <w:lang w:val="kk-KZ" w:eastAsia="ru-RU"/>
              </w:rPr>
              <w:t xml:space="preserve"> игровая, познавательная, коммуникативная деятельность</w:t>
            </w:r>
            <w:r>
              <w:rPr>
                <w:rFonts w:ascii="Times New Roman" w:eastAsia="Times New Roman" w:hAnsi="Times New Roman" w:cs="Times New Roman"/>
                <w:i/>
                <w:lang w:val="kk-KZ" w:eastAsia="ru-RU"/>
              </w:rPr>
              <w:t>).</w:t>
            </w:r>
          </w:p>
          <w:p w14:paraId="1EED194E" w14:textId="77777777" w:rsidR="007B4167" w:rsidRDefault="007B4167">
            <w:pPr>
              <w:widowControl w:val="0"/>
              <w:tabs>
                <w:tab w:val="left" w:pos="6640"/>
              </w:tabs>
              <w:autoSpaceDE w:val="0"/>
              <w:autoSpaceDN w:val="0"/>
              <w:adjustRightInd w:val="0"/>
              <w:contextualSpacing/>
              <w:rPr>
                <w:rFonts w:ascii="Times New Roman" w:hAnsi="Times New Roman" w:cs="Times New Roman"/>
                <w:u w:val="dotted"/>
                <w:lang w:val="kk-KZ"/>
              </w:rPr>
            </w:pPr>
          </w:p>
        </w:tc>
        <w:tc>
          <w:tcPr>
            <w:tcW w:w="3003" w:type="dxa"/>
            <w:gridSpan w:val="4"/>
          </w:tcPr>
          <w:p w14:paraId="08F092BE" w14:textId="77777777" w:rsidR="007B4167" w:rsidRDefault="00F1573B">
            <w:pPr>
              <w:shd w:val="clear" w:color="auto" w:fill="FFFFFF"/>
              <w:outlineLvl w:val="2"/>
              <w:rPr>
                <w:rFonts w:ascii="Times New Roman" w:eastAsia="Times New Roman" w:hAnsi="Times New Roman" w:cs="Times New Roman"/>
                <w:bCs/>
              </w:rPr>
            </w:pPr>
            <w:r>
              <w:rPr>
                <w:rFonts w:ascii="Times New Roman" w:hAnsi="Times New Roman" w:cs="Times New Roman"/>
                <w:u w:val="dotted"/>
              </w:rPr>
              <w:t xml:space="preserve">Д\и </w:t>
            </w:r>
            <w:r>
              <w:rPr>
                <w:rFonts w:ascii="Times New Roman" w:hAnsi="Times New Roman" w:cs="Times New Roman"/>
                <w:shd w:val="clear" w:color="auto" w:fill="FFFFFF"/>
              </w:rPr>
              <w:t>«Нелепицы»</w:t>
            </w:r>
          </w:p>
          <w:p w14:paraId="103A287E"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rPr>
            </w:pPr>
            <w:r>
              <w:rPr>
                <w:rFonts w:ascii="Times New Roman" w:hAnsi="Times New Roman" w:cs="Times New Roman"/>
                <w:u w:val="dotted"/>
              </w:rPr>
              <w:t>(синтез)</w:t>
            </w:r>
          </w:p>
          <w:p w14:paraId="2230165C" w14:textId="77777777" w:rsidR="007B4167" w:rsidRDefault="00F1573B">
            <w:pPr>
              <w:shd w:val="clear" w:color="auto" w:fill="FFFFFF"/>
              <w:rPr>
                <w:rFonts w:ascii="Times New Roman" w:eastAsia="Times New Roman" w:hAnsi="Times New Roman" w:cs="Times New Roman"/>
                <w:lang w:eastAsia="ru-RU"/>
              </w:rPr>
            </w:pPr>
            <w:r>
              <w:rPr>
                <w:rFonts w:ascii="Times New Roman" w:hAnsi="Times New Roman" w:cs="Times New Roman"/>
                <w:u w:val="dotted"/>
              </w:rPr>
              <w:t>Задача:</w:t>
            </w:r>
            <w:r>
              <w:rPr>
                <w:rFonts w:ascii="Times New Roman" w:eastAsia="Times New Roman" w:hAnsi="Times New Roman" w:cs="Times New Roman"/>
              </w:rPr>
              <w:t xml:space="preserve"> </w:t>
            </w:r>
            <w:r>
              <w:rPr>
                <w:rFonts w:ascii="Times New Roman" w:hAnsi="Times New Roman" w:cs="Times New Roman"/>
                <w:shd w:val="clear" w:color="auto" w:fill="FFFFFF"/>
              </w:rPr>
              <w:t>развить логическое мышление</w:t>
            </w:r>
            <w:proofErr w:type="gramStart"/>
            <w:r>
              <w:rPr>
                <w:rFonts w:ascii="Times New Roman" w:hAnsi="Times New Roman" w:cs="Times New Roman"/>
                <w:shd w:val="clear" w:color="auto" w:fill="FFFFFF"/>
              </w:rPr>
              <w:t>,</w:t>
            </w:r>
            <w:r>
              <w:rPr>
                <w:rFonts w:ascii="Times New Roman" w:eastAsia="Times New Roman" w:hAnsi="Times New Roman" w:cs="Times New Roman"/>
                <w:lang w:eastAsia="ru-RU"/>
              </w:rPr>
              <w:t xml:space="preserve"> Развивать</w:t>
            </w:r>
            <w:proofErr w:type="gramEnd"/>
            <w:r>
              <w:rPr>
                <w:rFonts w:ascii="Times New Roman" w:eastAsia="Times New Roman" w:hAnsi="Times New Roman" w:cs="Times New Roman"/>
                <w:lang w:eastAsia="ru-RU"/>
              </w:rPr>
              <w:t xml:space="preserve"> память, внимание, речь.</w:t>
            </w:r>
          </w:p>
          <w:p w14:paraId="29D67DD2" w14:textId="77777777" w:rsidR="007B4167" w:rsidRDefault="00F1573B">
            <w:pPr>
              <w:shd w:val="clear" w:color="auto" w:fill="FFFFFF"/>
              <w:rPr>
                <w:rFonts w:ascii="Times New Roman" w:eastAsia="Times New Roman" w:hAnsi="Times New Roman" w:cs="Times New Roman"/>
                <w:i/>
                <w:lang w:val="kk-KZ" w:eastAsia="ru-RU"/>
              </w:rPr>
            </w:pPr>
            <w:proofErr w:type="gramStart"/>
            <w:r>
              <w:rPr>
                <w:rFonts w:ascii="Times New Roman" w:eastAsia="Times New Roman" w:hAnsi="Times New Roman" w:cs="Times New Roman"/>
                <w:b/>
                <w:i/>
                <w:lang w:eastAsia="ru-RU"/>
              </w:rPr>
              <w:t xml:space="preserve">( </w:t>
            </w:r>
            <w:r>
              <w:rPr>
                <w:rFonts w:ascii="Times New Roman" w:eastAsia="Times New Roman" w:hAnsi="Times New Roman" w:cs="Times New Roman"/>
                <w:b/>
                <w:i/>
                <w:lang w:val="kk-KZ" w:eastAsia="ru-RU"/>
              </w:rPr>
              <w:t>игровая</w:t>
            </w:r>
            <w:proofErr w:type="gramEnd"/>
            <w:r>
              <w:rPr>
                <w:rFonts w:ascii="Times New Roman" w:eastAsia="Times New Roman" w:hAnsi="Times New Roman" w:cs="Times New Roman"/>
                <w:b/>
                <w:i/>
                <w:lang w:val="kk-KZ" w:eastAsia="ru-RU"/>
              </w:rPr>
              <w:t>, познавательная, коммуникативная деятельность</w:t>
            </w:r>
            <w:r>
              <w:rPr>
                <w:rFonts w:ascii="Times New Roman" w:eastAsia="Times New Roman" w:hAnsi="Times New Roman" w:cs="Times New Roman"/>
                <w:i/>
                <w:lang w:val="kk-KZ" w:eastAsia="ru-RU"/>
              </w:rPr>
              <w:t>).</w:t>
            </w:r>
          </w:p>
          <w:p w14:paraId="24A5B62F" w14:textId="77777777" w:rsidR="007B4167" w:rsidRDefault="007B4167">
            <w:pPr>
              <w:shd w:val="clear" w:color="auto" w:fill="FFFFFF"/>
              <w:rPr>
                <w:rFonts w:ascii="Times New Roman" w:hAnsi="Times New Roman" w:cs="Times New Roman"/>
                <w:b/>
                <w:i/>
                <w:u w:val="dotted"/>
                <w:lang w:val="kk-KZ"/>
              </w:rPr>
            </w:pPr>
          </w:p>
        </w:tc>
        <w:tc>
          <w:tcPr>
            <w:tcW w:w="2653" w:type="dxa"/>
            <w:gridSpan w:val="2"/>
          </w:tcPr>
          <w:p w14:paraId="044AFB33"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rPr>
            </w:pPr>
            <w:r>
              <w:rPr>
                <w:rFonts w:ascii="Times New Roman" w:hAnsi="Times New Roman" w:cs="Times New Roman"/>
                <w:u w:val="dotted"/>
              </w:rPr>
              <w:t xml:space="preserve">Д\и  </w:t>
            </w:r>
          </w:p>
          <w:p w14:paraId="4B938A00"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rPr>
            </w:pPr>
            <w:r>
              <w:rPr>
                <w:rFonts w:ascii="Times New Roman" w:hAnsi="Times New Roman" w:cs="Times New Roman"/>
                <w:bCs/>
                <w:shd w:val="clear" w:color="auto" w:fill="FFFFFF"/>
              </w:rPr>
              <w:t>«Кто чем питается?»</w:t>
            </w:r>
            <w:r>
              <w:rPr>
                <w:rFonts w:ascii="Times New Roman" w:hAnsi="Times New Roman" w:cs="Times New Roman"/>
                <w:u w:val="dotted"/>
                <w:lang w:val="kk-KZ"/>
              </w:rPr>
              <w:t xml:space="preserve"> </w:t>
            </w:r>
            <w:r>
              <w:rPr>
                <w:rFonts w:ascii="Times New Roman" w:hAnsi="Times New Roman" w:cs="Times New Roman"/>
                <w:u w:val="dotted"/>
              </w:rPr>
              <w:t>(сравнение)</w:t>
            </w:r>
          </w:p>
          <w:p w14:paraId="7621FDDC" w14:textId="77777777" w:rsidR="007B4167" w:rsidRDefault="00F1573B">
            <w:pPr>
              <w:rPr>
                <w:rFonts w:ascii="Times New Roman" w:hAnsi="Times New Roman" w:cs="Times New Roman"/>
                <w:bCs/>
                <w:lang w:val="kk-KZ"/>
              </w:rPr>
            </w:pPr>
            <w:r>
              <w:rPr>
                <w:rFonts w:ascii="Times New Roman" w:hAnsi="Times New Roman" w:cs="Times New Roman"/>
                <w:u w:val="dotted"/>
              </w:rPr>
              <w:t>Задача:</w:t>
            </w:r>
            <w:r>
              <w:rPr>
                <w:rFonts w:ascii="Times New Roman" w:eastAsia="Times New Roman" w:hAnsi="Times New Roman" w:cs="Times New Roman"/>
                <w:lang w:eastAsia="ru-RU"/>
              </w:rPr>
              <w:t xml:space="preserve"> закрепить знание детей о питании птиц; устанавливать связь между исчезновением корма и отлётом птиц; знакомить с основным отличием зимующих и перелётных птиц: ***</w:t>
            </w:r>
            <w:r>
              <w:rPr>
                <w:rFonts w:ascii="Times New Roman" w:hAnsi="Times New Roman" w:cs="Times New Roman"/>
                <w:bCs/>
                <w:lang w:val="kk-KZ"/>
              </w:rPr>
              <w:t xml:space="preserve">аққу </w:t>
            </w:r>
          </w:p>
          <w:p w14:paraId="1114D54A" w14:textId="77777777" w:rsidR="007B4167" w:rsidRDefault="00F1573B">
            <w:pPr>
              <w:rPr>
                <w:rFonts w:ascii="Times New Roman" w:hAnsi="Times New Roman" w:cs="Times New Roman"/>
                <w:bCs/>
                <w:lang w:val="kk-KZ"/>
              </w:rPr>
            </w:pPr>
            <w:r>
              <w:rPr>
                <w:rFonts w:ascii="Times New Roman" w:hAnsi="Times New Roman" w:cs="Times New Roman"/>
                <w:bCs/>
                <w:lang w:val="kk-KZ"/>
              </w:rPr>
              <w:t>қарлығаш</w:t>
            </w:r>
          </w:p>
          <w:p w14:paraId="67472ECE" w14:textId="77777777" w:rsidR="007B4167" w:rsidRDefault="00F1573B">
            <w:pPr>
              <w:rPr>
                <w:rFonts w:ascii="Times New Roman" w:hAnsi="Times New Roman" w:cs="Times New Roman"/>
                <w:bCs/>
                <w:lang w:val="kk-KZ"/>
              </w:rPr>
            </w:pPr>
            <w:r>
              <w:rPr>
                <w:rFonts w:ascii="Times New Roman" w:hAnsi="Times New Roman" w:cs="Times New Roman"/>
                <w:bCs/>
                <w:lang w:val="kk-KZ"/>
              </w:rPr>
              <w:t xml:space="preserve">қарға </w:t>
            </w:r>
          </w:p>
          <w:p w14:paraId="30DB7425" w14:textId="77777777" w:rsidR="007B4167" w:rsidRDefault="00F1573B">
            <w:pPr>
              <w:rPr>
                <w:rFonts w:ascii="Times New Roman" w:hAnsi="Times New Roman" w:cs="Times New Roman"/>
                <w:bCs/>
                <w:lang w:val="kk-KZ"/>
              </w:rPr>
            </w:pPr>
            <w:r>
              <w:rPr>
                <w:rFonts w:ascii="Times New Roman" w:hAnsi="Times New Roman" w:cs="Times New Roman"/>
                <w:bCs/>
                <w:lang w:val="kk-KZ"/>
              </w:rPr>
              <w:t xml:space="preserve">сауысқан  </w:t>
            </w:r>
          </w:p>
          <w:p w14:paraId="6E038B14" w14:textId="77777777" w:rsidR="007B4167" w:rsidRDefault="00F1573B">
            <w:pPr>
              <w:rPr>
                <w:rFonts w:ascii="Times New Roman" w:hAnsi="Times New Roman" w:cs="Times New Roman"/>
                <w:lang w:val="kk-KZ"/>
              </w:rPr>
            </w:pPr>
            <w:r>
              <w:rPr>
                <w:rFonts w:ascii="Times New Roman" w:hAnsi="Times New Roman" w:cs="Times New Roman"/>
              </w:rPr>
              <w:lastRenderedPageBreak/>
              <w:t xml:space="preserve"> </w:t>
            </w:r>
            <w:proofErr w:type="gramStart"/>
            <w:r>
              <w:rPr>
                <w:rFonts w:ascii="Times New Roman" w:hAnsi="Times New Roman" w:cs="Times New Roman"/>
              </w:rPr>
              <w:t>(</w:t>
            </w:r>
            <w:r>
              <w:rPr>
                <w:rFonts w:ascii="Times New Roman" w:hAnsi="Times New Roman" w:cs="Times New Roman"/>
                <w:b/>
                <w:i/>
              </w:rPr>
              <w:t xml:space="preserve"> познавательная</w:t>
            </w:r>
            <w:proofErr w:type="gramEnd"/>
            <w:r>
              <w:rPr>
                <w:rFonts w:ascii="Times New Roman" w:hAnsi="Times New Roman" w:cs="Times New Roman"/>
                <w:b/>
                <w:i/>
              </w:rPr>
              <w:t>, коммуникативная деятельность</w:t>
            </w:r>
            <w:r>
              <w:rPr>
                <w:rFonts w:ascii="Times New Roman" w:hAnsi="Times New Roman" w:cs="Times New Roman"/>
              </w:rPr>
              <w:t>)</w:t>
            </w:r>
          </w:p>
          <w:p w14:paraId="18FB5DBA" w14:textId="77777777" w:rsidR="007B4167" w:rsidRDefault="00F1573B">
            <w:pPr>
              <w:shd w:val="clear" w:color="auto" w:fill="FFFFFF"/>
              <w:rPr>
                <w:rFonts w:ascii="Times New Roman" w:eastAsia="Times New Roman" w:hAnsi="Times New Roman" w:cs="Times New Roman"/>
                <w:lang w:eastAsia="ru-RU"/>
              </w:rPr>
            </w:pPr>
            <w:r>
              <w:rPr>
                <w:rFonts w:ascii="Times New Roman" w:eastAsia="Times New Roman" w:hAnsi="Times New Roman" w:cs="Times New Roman"/>
                <w:lang w:eastAsia="ru-RU"/>
              </w:rPr>
              <w:t>отличия в питании.</w:t>
            </w:r>
          </w:p>
        </w:tc>
        <w:tc>
          <w:tcPr>
            <w:tcW w:w="2653" w:type="dxa"/>
          </w:tcPr>
          <w:p w14:paraId="7E476BED"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rPr>
            </w:pPr>
            <w:r>
              <w:rPr>
                <w:rFonts w:ascii="Times New Roman" w:hAnsi="Times New Roman" w:cs="Times New Roman"/>
                <w:u w:val="dotted"/>
              </w:rPr>
              <w:lastRenderedPageBreak/>
              <w:t xml:space="preserve"> Д\и </w:t>
            </w:r>
          </w:p>
          <w:p w14:paraId="15046E9E"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lang w:val="kk-KZ"/>
              </w:rPr>
            </w:pPr>
            <w:r>
              <w:rPr>
                <w:rFonts w:ascii="Times New Roman" w:hAnsi="Times New Roman" w:cs="Times New Roman"/>
                <w:u w:val="dotted"/>
                <w:lang w:val="kk-KZ"/>
              </w:rPr>
              <w:t xml:space="preserve"> </w:t>
            </w:r>
            <w:r>
              <w:rPr>
                <w:rFonts w:ascii="Times New Roman" w:hAnsi="Times New Roman" w:cs="Times New Roman"/>
                <w:shd w:val="clear" w:color="auto" w:fill="FFFFFF"/>
              </w:rPr>
              <w:t>«Чья семья?»</w:t>
            </w:r>
          </w:p>
          <w:p w14:paraId="66145F44" w14:textId="77777777" w:rsidR="007B4167" w:rsidRDefault="00F1573B">
            <w:pPr>
              <w:rPr>
                <w:rFonts w:ascii="Times New Roman" w:hAnsi="Times New Roman" w:cs="Times New Roman"/>
                <w:bCs/>
                <w:lang w:val="kk-KZ"/>
              </w:rPr>
            </w:pPr>
            <w:r>
              <w:rPr>
                <w:rFonts w:ascii="Times New Roman" w:hAnsi="Times New Roman" w:cs="Times New Roman"/>
                <w:u w:val="dotted"/>
              </w:rPr>
              <w:t>Задача: (</w:t>
            </w:r>
            <w:proofErr w:type="gramStart"/>
            <w:r>
              <w:rPr>
                <w:rFonts w:ascii="Times New Roman" w:hAnsi="Times New Roman" w:cs="Times New Roman"/>
                <w:u w:val="dotted"/>
              </w:rPr>
              <w:t>обобщение )</w:t>
            </w:r>
            <w:proofErr w:type="gramEnd"/>
            <w:r>
              <w:rPr>
                <w:rFonts w:ascii="Times New Roman" w:hAnsi="Times New Roman" w:cs="Times New Roman"/>
              </w:rPr>
              <w:t xml:space="preserve"> закрепить представления о перелетных птицах, </w:t>
            </w:r>
            <w:r>
              <w:rPr>
                <w:rFonts w:ascii="Times New Roman" w:hAnsi="Times New Roman" w:cs="Times New Roman"/>
                <w:shd w:val="clear" w:color="auto" w:fill="FFFFFF"/>
              </w:rPr>
              <w:t>формирование умения называть перелетных птиц</w:t>
            </w:r>
            <w:r>
              <w:rPr>
                <w:rFonts w:ascii="Times New Roman" w:eastAsia="Times New Roman" w:hAnsi="Times New Roman" w:cs="Times New Roman"/>
                <w:lang w:eastAsia="ru-RU"/>
              </w:rPr>
              <w:t>***</w:t>
            </w:r>
            <w:r>
              <w:rPr>
                <w:rFonts w:ascii="Times New Roman" w:hAnsi="Times New Roman" w:cs="Times New Roman"/>
                <w:bCs/>
                <w:lang w:val="kk-KZ"/>
              </w:rPr>
              <w:t xml:space="preserve">аққу </w:t>
            </w:r>
          </w:p>
          <w:p w14:paraId="36979290" w14:textId="77777777" w:rsidR="007B4167" w:rsidRDefault="00F1573B">
            <w:pPr>
              <w:rPr>
                <w:rFonts w:ascii="Times New Roman" w:hAnsi="Times New Roman" w:cs="Times New Roman"/>
                <w:bCs/>
                <w:lang w:val="kk-KZ"/>
              </w:rPr>
            </w:pPr>
            <w:r>
              <w:rPr>
                <w:rFonts w:ascii="Times New Roman" w:hAnsi="Times New Roman" w:cs="Times New Roman"/>
                <w:bCs/>
                <w:lang w:val="kk-KZ"/>
              </w:rPr>
              <w:t>қарлығаш</w:t>
            </w:r>
          </w:p>
          <w:p w14:paraId="6FDE7680" w14:textId="77777777" w:rsidR="007B4167" w:rsidRDefault="00F1573B">
            <w:pPr>
              <w:rPr>
                <w:rFonts w:ascii="Times New Roman" w:hAnsi="Times New Roman" w:cs="Times New Roman"/>
                <w:lang w:val="kk-KZ"/>
              </w:rPr>
            </w:pPr>
            <w:r>
              <w:rPr>
                <w:rFonts w:ascii="Times New Roman" w:hAnsi="Times New Roman" w:cs="Times New Roman"/>
              </w:rPr>
              <w:t xml:space="preserve"> </w:t>
            </w:r>
            <w:proofErr w:type="gramStart"/>
            <w:r>
              <w:rPr>
                <w:rFonts w:ascii="Times New Roman" w:hAnsi="Times New Roman" w:cs="Times New Roman"/>
              </w:rPr>
              <w:t>(</w:t>
            </w:r>
            <w:r>
              <w:rPr>
                <w:rFonts w:ascii="Times New Roman" w:hAnsi="Times New Roman" w:cs="Times New Roman"/>
                <w:b/>
                <w:i/>
              </w:rPr>
              <w:t xml:space="preserve"> познавательная</w:t>
            </w:r>
            <w:proofErr w:type="gramEnd"/>
            <w:r>
              <w:rPr>
                <w:rFonts w:ascii="Times New Roman" w:hAnsi="Times New Roman" w:cs="Times New Roman"/>
                <w:b/>
                <w:i/>
              </w:rPr>
              <w:t>, коммуникативная деятельность</w:t>
            </w:r>
            <w:r>
              <w:rPr>
                <w:rFonts w:ascii="Times New Roman" w:hAnsi="Times New Roman" w:cs="Times New Roman"/>
              </w:rPr>
              <w:t>)</w:t>
            </w:r>
          </w:p>
          <w:p w14:paraId="447504AF" w14:textId="77777777" w:rsidR="007B4167" w:rsidRDefault="007B4167">
            <w:pPr>
              <w:widowControl w:val="0"/>
              <w:tabs>
                <w:tab w:val="left" w:pos="6640"/>
              </w:tabs>
              <w:autoSpaceDE w:val="0"/>
              <w:autoSpaceDN w:val="0"/>
              <w:adjustRightInd w:val="0"/>
              <w:contextualSpacing/>
              <w:rPr>
                <w:rFonts w:ascii="Times New Roman" w:hAnsi="Times New Roman" w:cs="Times New Roman"/>
                <w:u w:val="dotted"/>
                <w:lang w:val="kk-KZ"/>
              </w:rPr>
            </w:pPr>
          </w:p>
        </w:tc>
      </w:tr>
      <w:tr w:rsidR="007B4167" w14:paraId="2746152C" w14:textId="77777777">
        <w:trPr>
          <w:gridAfter w:val="5"/>
          <w:wAfter w:w="8426" w:type="dxa"/>
          <w:trHeight w:val="278"/>
        </w:trPr>
        <w:tc>
          <w:tcPr>
            <w:tcW w:w="2494" w:type="dxa"/>
            <w:vMerge/>
            <w:vAlign w:val="center"/>
          </w:tcPr>
          <w:p w14:paraId="66FA27E6" w14:textId="77777777" w:rsidR="007B4167" w:rsidRDefault="007B4167">
            <w:pPr>
              <w:contextualSpacing/>
              <w:rPr>
                <w:rFonts w:ascii="Times New Roman" w:hAnsi="Times New Roman" w:cs="Times New Roman"/>
                <w:b/>
                <w:u w:val="single"/>
                <w:lang w:val="kk-KZ"/>
              </w:rPr>
            </w:pPr>
          </w:p>
        </w:tc>
        <w:tc>
          <w:tcPr>
            <w:tcW w:w="13264" w:type="dxa"/>
            <w:gridSpan w:val="11"/>
          </w:tcPr>
          <w:p w14:paraId="25D9956C"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bCs/>
                <w:lang w:val="kk-KZ"/>
              </w:rPr>
              <w:t xml:space="preserve"> КЕШЕНДІ ТАҢҒЫ  ГИМНАСТИКА  </w:t>
            </w:r>
            <w:r>
              <w:rPr>
                <w:rFonts w:ascii="Times New Roman" w:hAnsi="Times New Roman" w:cs="Times New Roman"/>
                <w:bCs/>
              </w:rPr>
              <w:t>(</w:t>
            </w:r>
            <w:r>
              <w:rPr>
                <w:rFonts w:ascii="Times New Roman" w:hAnsi="Times New Roman" w:cs="Times New Roman"/>
                <w:bCs/>
                <w:lang w:val="kk-KZ"/>
              </w:rPr>
              <w:t>ұсынылады</w:t>
            </w:r>
            <w:r>
              <w:rPr>
                <w:rFonts w:ascii="Times New Roman" w:hAnsi="Times New Roman" w:cs="Times New Roman"/>
                <w:bCs/>
              </w:rPr>
              <w:t>)</w:t>
            </w:r>
            <w:r>
              <w:rPr>
                <w:rFonts w:ascii="Times New Roman" w:hAnsi="Times New Roman" w:cs="Times New Roman"/>
                <w:bCs/>
                <w:lang w:val="kk-KZ"/>
              </w:rPr>
              <w:t xml:space="preserve"> </w:t>
            </w:r>
            <w:r>
              <w:rPr>
                <w:rFonts w:ascii="Times New Roman" w:hAnsi="Times New Roman" w:cs="Times New Roman"/>
                <w:b/>
                <w:bCs/>
              </w:rPr>
              <w:t xml:space="preserve">КОМПЛЕКС  УТРЕННЕЙ ГИМНАСТИКИ </w:t>
            </w:r>
            <w:r>
              <w:rPr>
                <w:rFonts w:ascii="Times New Roman" w:hAnsi="Times New Roman" w:cs="Times New Roman"/>
                <w:bCs/>
              </w:rPr>
              <w:t xml:space="preserve">по плану специалиста </w:t>
            </w:r>
            <w:r>
              <w:rPr>
                <w:rFonts w:ascii="Times New Roman" w:hAnsi="Times New Roman" w:cs="Times New Roman"/>
                <w:bCs/>
                <w:i/>
              </w:rPr>
              <w:t>Физическое развитие**</w:t>
            </w:r>
            <w:r>
              <w:rPr>
                <w:rFonts w:ascii="Times New Roman" w:hAnsi="Times New Roman" w:cs="Times New Roman"/>
                <w:i/>
                <w:lang w:val="kk-KZ"/>
              </w:rPr>
              <w:t>двигательная активность, игровая деятельность).</w:t>
            </w:r>
          </w:p>
        </w:tc>
      </w:tr>
      <w:tr w:rsidR="007B4167" w14:paraId="601E2902" w14:textId="77777777">
        <w:trPr>
          <w:gridAfter w:val="5"/>
          <w:wAfter w:w="8426" w:type="dxa"/>
          <w:trHeight w:val="278"/>
        </w:trPr>
        <w:tc>
          <w:tcPr>
            <w:tcW w:w="2494" w:type="dxa"/>
          </w:tcPr>
          <w:p w14:paraId="46A6F0A8"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Таңғы ас/Завтрак</w:t>
            </w:r>
          </w:p>
        </w:tc>
        <w:tc>
          <w:tcPr>
            <w:tcW w:w="13264" w:type="dxa"/>
            <w:gridSpan w:val="11"/>
          </w:tcPr>
          <w:p w14:paraId="0D6B354D"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Мәдени-гигиеналық  машықтарды  меңгеру  және  орындауды  пысықтау</w:t>
            </w:r>
          </w:p>
          <w:p w14:paraId="64E87D66"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rPr>
              <w:t>Закрепление знаний и выполнение культурно-гигиенических навыков.</w:t>
            </w:r>
          </w:p>
          <w:p w14:paraId="461F9542"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i/>
                <w:lang w:val="kk-KZ"/>
              </w:rPr>
            </w:pPr>
            <w:r>
              <w:rPr>
                <w:rFonts w:ascii="Times New Roman" w:hAnsi="Times New Roman" w:cs="Times New Roman"/>
                <w:u w:val="dotted"/>
                <w:lang w:val="kk-KZ"/>
              </w:rPr>
              <w:t>Ойын жаттығуы/</w:t>
            </w:r>
            <w:r>
              <w:rPr>
                <w:rFonts w:ascii="Times New Roman" w:hAnsi="Times New Roman" w:cs="Times New Roman"/>
                <w:u w:val="dotted"/>
              </w:rPr>
              <w:t xml:space="preserve">Игровое упражнение </w:t>
            </w:r>
            <w:r>
              <w:rPr>
                <w:rFonts w:ascii="Times New Roman" w:hAnsi="Times New Roman" w:cs="Times New Roman"/>
                <w:i/>
                <w:u w:val="dotted"/>
              </w:rPr>
              <w:t>№9 «</w:t>
            </w:r>
            <w:proofErr w:type="spellStart"/>
            <w:r>
              <w:rPr>
                <w:rFonts w:ascii="Times New Roman" w:hAnsi="Times New Roman" w:cs="Times New Roman"/>
                <w:i/>
                <w:u w:val="dotted"/>
              </w:rPr>
              <w:t>Пузырики</w:t>
            </w:r>
            <w:proofErr w:type="spellEnd"/>
            <w:r>
              <w:rPr>
                <w:rFonts w:ascii="Times New Roman" w:hAnsi="Times New Roman" w:cs="Times New Roman"/>
                <w:i/>
                <w:u w:val="dotted"/>
              </w:rPr>
              <w:t>»(</w:t>
            </w:r>
            <w:r>
              <w:rPr>
                <w:rFonts w:ascii="Times New Roman" w:hAnsi="Times New Roman" w:cs="Times New Roman"/>
                <w:i/>
                <w:lang w:val="kk-KZ"/>
              </w:rPr>
              <w:t xml:space="preserve"> игровая деятельность)</w:t>
            </w:r>
          </w:p>
          <w:p w14:paraId="44ADF1B3"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u w:val="dotted"/>
              </w:rPr>
            </w:pPr>
            <w:r>
              <w:rPr>
                <w:rFonts w:ascii="Times New Roman" w:hAnsi="Times New Roman" w:cs="Times New Roman"/>
                <w:color w:val="000000"/>
              </w:rPr>
              <w:t xml:space="preserve">***май, </w:t>
            </w:r>
            <w:proofErr w:type="spellStart"/>
            <w:r>
              <w:rPr>
                <w:rFonts w:ascii="Times New Roman" w:hAnsi="Times New Roman" w:cs="Times New Roman"/>
                <w:color w:val="000000"/>
              </w:rPr>
              <w:t>шай</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ботқа</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ертең</w:t>
            </w:r>
            <w:proofErr w:type="spellEnd"/>
            <w:r>
              <w:rPr>
                <w:rFonts w:ascii="Times New Roman" w:hAnsi="Times New Roman" w:cs="Times New Roman"/>
                <w:color w:val="000000"/>
              </w:rPr>
              <w:t>.</w:t>
            </w:r>
          </w:p>
        </w:tc>
      </w:tr>
      <w:tr w:rsidR="007B4167" w14:paraId="69ACA28D" w14:textId="77777777">
        <w:trPr>
          <w:gridAfter w:val="5"/>
          <w:wAfter w:w="8426" w:type="dxa"/>
          <w:trHeight w:val="348"/>
        </w:trPr>
        <w:tc>
          <w:tcPr>
            <w:tcW w:w="2494" w:type="dxa"/>
            <w:vMerge w:val="restart"/>
          </w:tcPr>
          <w:p w14:paraId="0018086C"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proofErr w:type="spellStart"/>
            <w:r>
              <w:rPr>
                <w:rFonts w:ascii="Times New Roman" w:hAnsi="Times New Roman" w:cs="Times New Roman"/>
                <w:b/>
                <w:color w:val="000000"/>
              </w:rPr>
              <w:t>Ұйымдастырылған</w:t>
            </w:r>
            <w:proofErr w:type="spellEnd"/>
            <w:r>
              <w:rPr>
                <w:rFonts w:ascii="Times New Roman" w:hAnsi="Times New Roman" w:cs="Times New Roman"/>
                <w:b/>
                <w:color w:val="000000"/>
              </w:rPr>
              <w:t xml:space="preserve"> </w:t>
            </w:r>
            <w:proofErr w:type="spellStart"/>
            <w:r>
              <w:rPr>
                <w:rFonts w:ascii="Times New Roman" w:hAnsi="Times New Roman" w:cs="Times New Roman"/>
                <w:b/>
                <w:color w:val="000000"/>
              </w:rPr>
              <w:t>іс-әрекетке</w:t>
            </w:r>
            <w:proofErr w:type="spellEnd"/>
            <w:r>
              <w:rPr>
                <w:rFonts w:ascii="Times New Roman" w:hAnsi="Times New Roman" w:cs="Times New Roman"/>
                <w:b/>
                <w:color w:val="000000"/>
              </w:rPr>
              <w:t xml:space="preserve"> </w:t>
            </w:r>
            <w:proofErr w:type="spellStart"/>
            <w:r>
              <w:rPr>
                <w:rFonts w:ascii="Times New Roman" w:hAnsi="Times New Roman" w:cs="Times New Roman"/>
                <w:b/>
                <w:color w:val="000000"/>
              </w:rPr>
              <w:t>дайындық</w:t>
            </w:r>
            <w:proofErr w:type="spellEnd"/>
            <w:r>
              <w:rPr>
                <w:rFonts w:ascii="Times New Roman" w:hAnsi="Times New Roman" w:cs="Times New Roman"/>
                <w:b/>
                <w:color w:val="000000"/>
              </w:rPr>
              <w:t xml:space="preserve"> (ОД) Подготовка к организованной деятельности (ОД)</w:t>
            </w:r>
          </w:p>
        </w:tc>
        <w:tc>
          <w:tcPr>
            <w:tcW w:w="13264" w:type="dxa"/>
            <w:gridSpan w:val="11"/>
          </w:tcPr>
          <w:p w14:paraId="3507D0C8"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 xml:space="preserve">ҰІӘ  ұйымдастыру  үшін балалардағы  кішігірім қозғалыстағы ойын және ойын жаттығулары </w:t>
            </w:r>
          </w:p>
          <w:p w14:paraId="07E14F52"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u w:val="dotted"/>
                <w:lang w:val="kk-KZ"/>
              </w:rPr>
            </w:pPr>
            <w:r>
              <w:rPr>
                <w:rFonts w:ascii="Times New Roman" w:hAnsi="Times New Roman" w:cs="Times New Roman"/>
              </w:rPr>
              <w:t>Игры и игровые упражнения малой подвижности для организации детей к ОД</w:t>
            </w:r>
          </w:p>
        </w:tc>
      </w:tr>
      <w:tr w:rsidR="007B4167" w14:paraId="78540F3C" w14:textId="77777777">
        <w:trPr>
          <w:gridAfter w:val="5"/>
          <w:wAfter w:w="8426" w:type="dxa"/>
          <w:trHeight w:val="3203"/>
        </w:trPr>
        <w:tc>
          <w:tcPr>
            <w:tcW w:w="2494" w:type="dxa"/>
            <w:vMerge/>
            <w:vAlign w:val="center"/>
          </w:tcPr>
          <w:p w14:paraId="1EE4EA0B" w14:textId="77777777" w:rsidR="007B4167" w:rsidRDefault="007B4167">
            <w:pPr>
              <w:contextualSpacing/>
              <w:rPr>
                <w:rFonts w:ascii="Times New Roman" w:hAnsi="Times New Roman" w:cs="Times New Roman"/>
                <w:b/>
                <w:lang w:val="kk-KZ"/>
              </w:rPr>
            </w:pPr>
          </w:p>
        </w:tc>
        <w:tc>
          <w:tcPr>
            <w:tcW w:w="2751" w:type="dxa"/>
            <w:gridSpan w:val="3"/>
          </w:tcPr>
          <w:p w14:paraId="4EF37446" w14:textId="77777777" w:rsidR="007B4167" w:rsidRDefault="00F1573B">
            <w:pPr>
              <w:pStyle w:val="ae"/>
              <w:spacing w:before="0" w:beforeAutospacing="0" w:after="0" w:afterAutospacing="0"/>
              <w:ind w:left="101" w:right="173"/>
              <w:rPr>
                <w:sz w:val="22"/>
                <w:szCs w:val="22"/>
                <w:lang w:val="ru-RU"/>
              </w:rPr>
            </w:pPr>
            <w:r>
              <w:rPr>
                <w:b/>
                <w:sz w:val="22"/>
                <w:szCs w:val="22"/>
                <w:u w:val="single"/>
                <w:lang w:val="ru-RU"/>
              </w:rPr>
              <w:t>«</w:t>
            </w:r>
            <w:proofErr w:type="gramStart"/>
            <w:r>
              <w:rPr>
                <w:b/>
                <w:sz w:val="22"/>
                <w:szCs w:val="22"/>
                <w:u w:val="single"/>
                <w:lang w:val="ru-RU"/>
              </w:rPr>
              <w:t>Опиши  угадаю</w:t>
            </w:r>
            <w:proofErr w:type="gramEnd"/>
            <w:r>
              <w:rPr>
                <w:b/>
                <w:sz w:val="22"/>
                <w:szCs w:val="22"/>
                <w:u w:val="single"/>
                <w:lang w:val="ru-RU"/>
              </w:rPr>
              <w:t>»</w:t>
            </w:r>
            <w:r>
              <w:rPr>
                <w:sz w:val="22"/>
                <w:szCs w:val="22"/>
                <w:lang w:val="ru-RU"/>
              </w:rPr>
              <w:t xml:space="preserve"> </w:t>
            </w:r>
          </w:p>
          <w:p w14:paraId="6CC077D2" w14:textId="77777777" w:rsidR="007B4167" w:rsidRDefault="00F1573B">
            <w:pPr>
              <w:pStyle w:val="ae"/>
              <w:spacing w:before="0" w:beforeAutospacing="0" w:after="0" w:afterAutospacing="0"/>
              <w:ind w:left="101" w:right="173"/>
              <w:rPr>
                <w:rFonts w:eastAsia="Calibri"/>
                <w:b/>
                <w:i/>
                <w:kern w:val="24"/>
                <w:sz w:val="22"/>
                <w:szCs w:val="22"/>
                <w:lang w:val="ru-RU"/>
              </w:rPr>
            </w:pPr>
            <w:r>
              <w:rPr>
                <w:sz w:val="22"/>
                <w:szCs w:val="22"/>
                <w:lang w:val="ru-RU"/>
              </w:rPr>
              <w:t>Задача:</w:t>
            </w:r>
            <w:r>
              <w:rPr>
                <w:sz w:val="22"/>
                <w:szCs w:val="22"/>
              </w:rPr>
              <w:t> </w:t>
            </w:r>
            <w:r>
              <w:rPr>
                <w:sz w:val="22"/>
                <w:szCs w:val="22"/>
                <w:lang w:val="ru-RU"/>
              </w:rPr>
              <w:t>развивать умения выделять и называть характерные признаки предмета в ответ на вопросы взрослого.</w:t>
            </w:r>
            <w:r>
              <w:rPr>
                <w:rFonts w:eastAsia="Calibri"/>
                <w:kern w:val="24"/>
                <w:sz w:val="22"/>
                <w:szCs w:val="22"/>
                <w:lang w:val="ru-RU"/>
              </w:rPr>
              <w:t xml:space="preserve"> </w:t>
            </w:r>
            <w:r>
              <w:rPr>
                <w:sz w:val="22"/>
                <w:szCs w:val="22"/>
                <w:lang w:val="kk-KZ"/>
              </w:rPr>
              <w:t>***жоғары, төмен, кең, тар, ұзын</w:t>
            </w:r>
            <w:r>
              <w:rPr>
                <w:rFonts w:eastAsia="Calibri"/>
                <w:b/>
                <w:i/>
                <w:kern w:val="24"/>
                <w:sz w:val="22"/>
                <w:szCs w:val="22"/>
                <w:lang w:val="ru-RU"/>
              </w:rPr>
              <w:t xml:space="preserve"> (Коммуникативная, познавательная </w:t>
            </w:r>
            <w:proofErr w:type="spellStart"/>
            <w:r>
              <w:rPr>
                <w:rFonts w:eastAsia="Calibri"/>
                <w:b/>
                <w:i/>
                <w:kern w:val="24"/>
                <w:sz w:val="22"/>
                <w:szCs w:val="22"/>
                <w:lang w:val="ru-RU"/>
              </w:rPr>
              <w:t>деятельность,игровая</w:t>
            </w:r>
            <w:proofErr w:type="spellEnd"/>
            <w:r>
              <w:rPr>
                <w:rFonts w:eastAsia="Calibri"/>
                <w:b/>
                <w:i/>
                <w:kern w:val="24"/>
                <w:sz w:val="22"/>
                <w:szCs w:val="22"/>
                <w:lang w:val="ru-RU"/>
              </w:rPr>
              <w:t>)</w:t>
            </w:r>
          </w:p>
          <w:p w14:paraId="2EC19DB0" w14:textId="77777777" w:rsidR="007B4167" w:rsidRDefault="007B4167">
            <w:pPr>
              <w:rPr>
                <w:rFonts w:ascii="Times New Roman" w:hAnsi="Times New Roman" w:cs="Times New Roman"/>
              </w:rPr>
            </w:pPr>
          </w:p>
        </w:tc>
        <w:tc>
          <w:tcPr>
            <w:tcW w:w="2204" w:type="dxa"/>
          </w:tcPr>
          <w:p w14:paraId="54CB4014" w14:textId="77777777" w:rsidR="007B4167" w:rsidRDefault="00F1573B">
            <w:pPr>
              <w:rPr>
                <w:rFonts w:ascii="Times New Roman" w:hAnsi="Times New Roman" w:cs="Times New Roman"/>
              </w:rPr>
            </w:pPr>
            <w:r>
              <w:rPr>
                <w:rFonts w:ascii="Times New Roman" w:hAnsi="Times New Roman" w:cs="Times New Roman"/>
                <w:b/>
                <w:u w:val="single"/>
              </w:rPr>
              <w:t>«Чьи перья?», «Чьи крылья?»</w:t>
            </w:r>
            <w:r>
              <w:rPr>
                <w:rFonts w:ascii="Times New Roman" w:hAnsi="Times New Roman" w:cs="Times New Roman"/>
              </w:rPr>
              <w:t xml:space="preserve"> Задача: формировать умения называть притяжательные </w:t>
            </w:r>
            <w:proofErr w:type="spellStart"/>
            <w:r>
              <w:rPr>
                <w:rFonts w:ascii="Times New Roman" w:hAnsi="Times New Roman" w:cs="Times New Roman"/>
              </w:rPr>
              <w:t>прилагательныера</w:t>
            </w:r>
            <w:proofErr w:type="spellEnd"/>
          </w:p>
          <w:p w14:paraId="146622A0" w14:textId="77777777" w:rsidR="007B4167" w:rsidRDefault="00F1573B">
            <w:pPr>
              <w:rPr>
                <w:rFonts w:ascii="Times New Roman" w:hAnsi="Times New Roman" w:cs="Times New Roman"/>
              </w:rPr>
            </w:pPr>
            <w:r>
              <w:rPr>
                <w:rFonts w:ascii="Times New Roman" w:hAnsi="Times New Roman" w:cs="Times New Roman"/>
                <w:b/>
                <w:i/>
                <w:lang w:val="kk-KZ" w:eastAsia="ru-RU"/>
              </w:rPr>
              <w:t>(познавательная, коммуникативная деятельность)</w:t>
            </w:r>
          </w:p>
        </w:tc>
        <w:tc>
          <w:tcPr>
            <w:tcW w:w="2736" w:type="dxa"/>
            <w:gridSpan w:val="3"/>
          </w:tcPr>
          <w:p w14:paraId="2D4B020F" w14:textId="77777777" w:rsidR="007B4167" w:rsidRDefault="00F1573B">
            <w:pPr>
              <w:rPr>
                <w:rFonts w:ascii="Times New Roman" w:hAnsi="Times New Roman" w:cs="Times New Roman"/>
                <w:b/>
                <w:u w:val="single"/>
              </w:rPr>
            </w:pPr>
            <w:r>
              <w:rPr>
                <w:rFonts w:ascii="Times New Roman" w:hAnsi="Times New Roman" w:cs="Times New Roman"/>
                <w:b/>
                <w:u w:val="single"/>
              </w:rPr>
              <w:t>«Кто где живёт?»</w:t>
            </w:r>
          </w:p>
          <w:p w14:paraId="319ABA30" w14:textId="77777777" w:rsidR="007B4167" w:rsidRDefault="00F1573B">
            <w:pPr>
              <w:rPr>
                <w:rFonts w:ascii="Times New Roman" w:hAnsi="Times New Roman" w:cs="Times New Roman"/>
              </w:rPr>
            </w:pPr>
            <w:r>
              <w:rPr>
                <w:rFonts w:ascii="Times New Roman" w:hAnsi="Times New Roman" w:cs="Times New Roman"/>
              </w:rPr>
              <w:t xml:space="preserve"> Задача: закреплять знания детей о жилищах животных, насекомых. Закрепление употребления в речи детей грамматической формы предложного падежа с предлогом «в». ***</w:t>
            </w:r>
            <w:proofErr w:type="gramStart"/>
            <w:r>
              <w:rPr>
                <w:rFonts w:ascii="Times New Roman" w:hAnsi="Times New Roman" w:cs="Times New Roman"/>
                <w:lang w:val="kk-KZ"/>
              </w:rPr>
              <w:t>ит</w:t>
            </w:r>
            <w:r>
              <w:rPr>
                <w:rFonts w:ascii="Times New Roman" w:eastAsia="Times New Roman" w:hAnsi="Times New Roman" w:cs="Times New Roman"/>
                <w:lang w:val="kk-KZ"/>
              </w:rPr>
              <w:t xml:space="preserve"> ,</w:t>
            </w:r>
            <w:r>
              <w:rPr>
                <w:rFonts w:ascii="Times New Roman" w:hAnsi="Times New Roman" w:cs="Times New Roman"/>
                <w:lang w:val="kk-KZ"/>
              </w:rPr>
              <w:t>жылқы</w:t>
            </w:r>
            <w:proofErr w:type="gramEnd"/>
            <w:r>
              <w:rPr>
                <w:rFonts w:ascii="Times New Roman" w:hAnsi="Times New Roman" w:cs="Times New Roman"/>
                <w:lang w:val="kk-KZ"/>
              </w:rPr>
              <w:t xml:space="preserve">,сиыр,қой </w:t>
            </w:r>
            <w:r>
              <w:rPr>
                <w:rFonts w:ascii="Times New Roman" w:hAnsi="Times New Roman" w:cs="Times New Roman"/>
              </w:rPr>
              <w:t>(</w:t>
            </w:r>
            <w:r>
              <w:rPr>
                <w:rFonts w:ascii="Times New Roman" w:hAnsi="Times New Roman" w:cs="Times New Roman"/>
                <w:b/>
                <w:i/>
                <w:lang w:val="kk-KZ" w:eastAsia="ru-RU"/>
              </w:rPr>
              <w:t>познавательная, коммуникативная деятельность)</w:t>
            </w:r>
          </w:p>
        </w:tc>
        <w:tc>
          <w:tcPr>
            <w:tcW w:w="2920" w:type="dxa"/>
            <w:gridSpan w:val="3"/>
          </w:tcPr>
          <w:p w14:paraId="17E59AE2" w14:textId="77777777" w:rsidR="007B4167" w:rsidRDefault="00F1573B">
            <w:pPr>
              <w:rPr>
                <w:rFonts w:ascii="Times New Roman" w:hAnsi="Times New Roman" w:cs="Times New Roman"/>
              </w:rPr>
            </w:pPr>
            <w:r>
              <w:rPr>
                <w:rFonts w:ascii="Times New Roman" w:hAnsi="Times New Roman" w:cs="Times New Roman"/>
                <w:b/>
                <w:u w:val="single"/>
              </w:rPr>
              <w:t>«Что происходит в природе?»</w:t>
            </w:r>
            <w:r>
              <w:rPr>
                <w:rFonts w:ascii="Times New Roman" w:hAnsi="Times New Roman" w:cs="Times New Roman"/>
              </w:rPr>
              <w:t xml:space="preserve"> Задача: закреплять употребления в речи глаголов, согласования слов в предложении </w:t>
            </w:r>
            <w:r>
              <w:rPr>
                <w:rFonts w:ascii="Times New Roman" w:hAnsi="Times New Roman" w:cs="Times New Roman"/>
                <w:bCs/>
                <w:lang w:val="kk-KZ"/>
              </w:rPr>
              <w:t>***өсімдіктер өседі</w:t>
            </w:r>
            <w:r>
              <w:rPr>
                <w:rFonts w:ascii="Times New Roman" w:hAnsi="Times New Roman" w:cs="Times New Roman"/>
              </w:rPr>
              <w:t xml:space="preserve"> (</w:t>
            </w:r>
            <w:r>
              <w:rPr>
                <w:rFonts w:ascii="Times New Roman" w:hAnsi="Times New Roman" w:cs="Times New Roman"/>
                <w:b/>
                <w:i/>
                <w:lang w:val="kk-KZ" w:eastAsia="ru-RU"/>
              </w:rPr>
              <w:t>познавательная, коммуникативная деятельность)</w:t>
            </w:r>
            <w:r>
              <w:rPr>
                <w:rFonts w:ascii="Times New Roman" w:hAnsi="Times New Roman" w:cs="Times New Roman"/>
                <w:bCs/>
                <w:lang w:val="kk-KZ"/>
              </w:rPr>
              <w:t xml:space="preserve"> </w:t>
            </w:r>
          </w:p>
        </w:tc>
        <w:tc>
          <w:tcPr>
            <w:tcW w:w="2653" w:type="dxa"/>
          </w:tcPr>
          <w:p w14:paraId="5E73829A" w14:textId="77777777" w:rsidR="007B4167" w:rsidRDefault="00F1573B">
            <w:pPr>
              <w:rPr>
                <w:rFonts w:ascii="Times New Roman" w:hAnsi="Times New Roman" w:cs="Times New Roman"/>
                <w:b/>
                <w:u w:val="single"/>
              </w:rPr>
            </w:pPr>
            <w:r>
              <w:rPr>
                <w:rFonts w:ascii="Times New Roman" w:hAnsi="Times New Roman" w:cs="Times New Roman"/>
              </w:rPr>
              <w:t xml:space="preserve"> </w:t>
            </w:r>
            <w:r>
              <w:rPr>
                <w:rFonts w:ascii="Times New Roman" w:hAnsi="Times New Roman" w:cs="Times New Roman"/>
                <w:b/>
                <w:u w:val="single"/>
              </w:rPr>
              <w:t>«Что это за птица?»</w:t>
            </w:r>
          </w:p>
          <w:p w14:paraId="1066381F" w14:textId="77777777" w:rsidR="007B4167" w:rsidRDefault="00F1573B">
            <w:pPr>
              <w:rPr>
                <w:rFonts w:ascii="Times New Roman" w:hAnsi="Times New Roman" w:cs="Times New Roman"/>
                <w:bCs/>
                <w:lang w:val="kk-KZ"/>
              </w:rPr>
            </w:pPr>
            <w:proofErr w:type="gramStart"/>
            <w:r>
              <w:rPr>
                <w:rFonts w:ascii="Times New Roman" w:hAnsi="Times New Roman" w:cs="Times New Roman"/>
              </w:rPr>
              <w:t>Задача:  формировать</w:t>
            </w:r>
            <w:proofErr w:type="gramEnd"/>
            <w:r>
              <w:rPr>
                <w:rFonts w:ascii="Times New Roman" w:hAnsi="Times New Roman" w:cs="Times New Roman"/>
              </w:rPr>
              <w:t xml:space="preserve"> у детей умения описывать птиц по их характерным признакам</w:t>
            </w:r>
            <w:r>
              <w:rPr>
                <w:rFonts w:ascii="Times New Roman" w:hAnsi="Times New Roman" w:cs="Times New Roman"/>
                <w:bCs/>
                <w:lang w:val="kk-KZ"/>
              </w:rPr>
              <w:t xml:space="preserve"> ***аққу </w:t>
            </w:r>
          </w:p>
          <w:p w14:paraId="3C83BF80" w14:textId="77777777" w:rsidR="007B4167" w:rsidRDefault="00F1573B">
            <w:pPr>
              <w:rPr>
                <w:rFonts w:ascii="Times New Roman" w:hAnsi="Times New Roman" w:cs="Times New Roman"/>
                <w:bCs/>
                <w:lang w:val="kk-KZ"/>
              </w:rPr>
            </w:pPr>
            <w:r>
              <w:rPr>
                <w:rFonts w:ascii="Times New Roman" w:hAnsi="Times New Roman" w:cs="Times New Roman"/>
                <w:bCs/>
                <w:lang w:val="kk-KZ"/>
              </w:rPr>
              <w:t>қарлығаш</w:t>
            </w:r>
          </w:p>
          <w:p w14:paraId="25565ADB" w14:textId="77777777" w:rsidR="007B4167" w:rsidRDefault="00F1573B">
            <w:pPr>
              <w:rPr>
                <w:rFonts w:ascii="Times New Roman" w:hAnsi="Times New Roman" w:cs="Times New Roman"/>
                <w:bCs/>
                <w:lang w:val="kk-KZ"/>
              </w:rPr>
            </w:pPr>
            <w:r>
              <w:rPr>
                <w:rFonts w:ascii="Times New Roman" w:hAnsi="Times New Roman" w:cs="Times New Roman"/>
                <w:bCs/>
                <w:lang w:val="kk-KZ"/>
              </w:rPr>
              <w:t xml:space="preserve">қарға </w:t>
            </w:r>
          </w:p>
          <w:p w14:paraId="7CE856BA" w14:textId="77777777" w:rsidR="007B4167" w:rsidRDefault="00F1573B">
            <w:pPr>
              <w:rPr>
                <w:rFonts w:ascii="Times New Roman" w:hAnsi="Times New Roman" w:cs="Times New Roman"/>
              </w:rPr>
            </w:pPr>
            <w:r>
              <w:rPr>
                <w:rFonts w:ascii="Times New Roman" w:hAnsi="Times New Roman" w:cs="Times New Roman"/>
              </w:rPr>
              <w:t>(</w:t>
            </w:r>
            <w:r>
              <w:rPr>
                <w:rFonts w:ascii="Times New Roman" w:hAnsi="Times New Roman" w:cs="Times New Roman"/>
                <w:b/>
                <w:i/>
                <w:lang w:val="kk-KZ" w:eastAsia="ru-RU"/>
              </w:rPr>
              <w:t>познавательная, коммуникативная деятельность)</w:t>
            </w:r>
          </w:p>
        </w:tc>
      </w:tr>
      <w:tr w:rsidR="007B4167" w14:paraId="3D345D4E" w14:textId="77777777">
        <w:trPr>
          <w:gridAfter w:val="5"/>
          <w:wAfter w:w="8426" w:type="dxa"/>
          <w:trHeight w:val="4374"/>
        </w:trPr>
        <w:tc>
          <w:tcPr>
            <w:tcW w:w="2494" w:type="dxa"/>
          </w:tcPr>
          <w:p w14:paraId="4BD95FC4" w14:textId="77777777" w:rsidR="007B4167" w:rsidRDefault="00F1573B">
            <w:pPr>
              <w:pStyle w:val="Default"/>
              <w:rPr>
                <w:b/>
                <w:sz w:val="22"/>
                <w:szCs w:val="22"/>
                <w:lang w:val="kk-KZ"/>
              </w:rPr>
            </w:pPr>
            <w:r>
              <w:rPr>
                <w:b/>
                <w:sz w:val="22"/>
                <w:szCs w:val="22"/>
                <w:lang w:val="kk-KZ"/>
              </w:rPr>
              <w:t xml:space="preserve">Білім беру ұйымының кестесі </w:t>
            </w:r>
          </w:p>
          <w:p w14:paraId="6D3BBC7D"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бойынша ұйымдастырылған іс-әрекет</w:t>
            </w:r>
            <w:r>
              <w:rPr>
                <w:rFonts w:ascii="Times New Roman" w:hAnsi="Times New Roman" w:cs="Times New Roman"/>
                <w:b/>
                <w:color w:val="000000"/>
              </w:rPr>
              <w:t xml:space="preserve"> Расписание образовательной организации организованная деятельность по</w:t>
            </w:r>
          </w:p>
        </w:tc>
        <w:tc>
          <w:tcPr>
            <w:tcW w:w="2751" w:type="dxa"/>
            <w:gridSpan w:val="3"/>
          </w:tcPr>
          <w:p w14:paraId="27BB02E5" w14:textId="77777777" w:rsidR="007B4167" w:rsidRDefault="00F1573B">
            <w:pPr>
              <w:shd w:val="clear" w:color="auto" w:fill="FFFFFF"/>
              <w:ind w:left="34"/>
              <w:rPr>
                <w:rFonts w:ascii="Times New Roman" w:hAnsi="Times New Roman" w:cs="Times New Roman"/>
                <w:lang w:val="kk-KZ"/>
              </w:rPr>
            </w:pPr>
            <w:r>
              <w:rPr>
                <w:rFonts w:ascii="Times New Roman" w:hAnsi="Times New Roman" w:cs="Times New Roman"/>
                <w:b/>
              </w:rPr>
              <w:t>Музыка</w:t>
            </w:r>
            <w:r>
              <w:rPr>
                <w:rFonts w:ascii="Times New Roman" w:hAnsi="Times New Roman" w:cs="Times New Roman"/>
                <w:lang w:val="kk-KZ"/>
              </w:rPr>
              <w:t xml:space="preserve"> по плану педагога</w:t>
            </w:r>
          </w:p>
          <w:p w14:paraId="4C6ACBDB" w14:textId="77777777" w:rsidR="007B4167" w:rsidRDefault="00F1573B">
            <w:pPr>
              <w:ind w:right="112"/>
              <w:rPr>
                <w:rFonts w:ascii="Times New Roman" w:hAnsi="Times New Roman" w:cs="Times New Roman"/>
              </w:rPr>
            </w:pPr>
            <w:r>
              <w:rPr>
                <w:rFonts w:ascii="Times New Roman" w:hAnsi="Times New Roman" w:cs="Times New Roman"/>
                <w:b/>
                <w:i/>
                <w:lang w:val="kk-KZ"/>
              </w:rPr>
              <w:t>Сөйлеуді дамыту</w:t>
            </w:r>
          </w:p>
          <w:p w14:paraId="381B6108" w14:textId="77777777" w:rsidR="007B4167" w:rsidRDefault="00F1573B">
            <w:pPr>
              <w:ind w:left="33"/>
              <w:jc w:val="both"/>
              <w:rPr>
                <w:rFonts w:ascii="Times New Roman" w:hAnsi="Times New Roman" w:cs="Times New Roman"/>
              </w:rPr>
            </w:pPr>
            <w:r>
              <w:rPr>
                <w:rFonts w:ascii="Times New Roman" w:hAnsi="Times New Roman" w:cs="Times New Roman"/>
                <w:b/>
              </w:rPr>
              <w:t xml:space="preserve">Развитие </w:t>
            </w:r>
            <w:proofErr w:type="spellStart"/>
            <w:proofErr w:type="gramStart"/>
            <w:r>
              <w:rPr>
                <w:rFonts w:ascii="Times New Roman" w:hAnsi="Times New Roman" w:cs="Times New Roman"/>
                <w:b/>
              </w:rPr>
              <w:t>речи</w:t>
            </w:r>
            <w:r>
              <w:rPr>
                <w:rFonts w:ascii="Times New Roman" w:hAnsi="Times New Roman" w:cs="Times New Roman"/>
              </w:rPr>
              <w:t>«</w:t>
            </w:r>
            <w:proofErr w:type="gramEnd"/>
            <w:r>
              <w:rPr>
                <w:rFonts w:ascii="Times New Roman" w:hAnsi="Times New Roman" w:cs="Times New Roman"/>
              </w:rPr>
              <w:t>Одежда</w:t>
            </w:r>
            <w:proofErr w:type="spellEnd"/>
            <w:r>
              <w:rPr>
                <w:rFonts w:ascii="Times New Roman" w:hAnsi="Times New Roman" w:cs="Times New Roman"/>
              </w:rPr>
              <w:t>» Задача: составлять краткие описательные и повествовательные рассказы (по алгоритму).</w:t>
            </w:r>
          </w:p>
          <w:p w14:paraId="0D664CE5" w14:textId="77777777" w:rsidR="007B4167" w:rsidRDefault="00F1573B">
            <w:pPr>
              <w:rPr>
                <w:rFonts w:ascii="Times New Roman" w:hAnsi="Times New Roman" w:cs="Times New Roman"/>
                <w:b/>
                <w:i/>
                <w:lang w:val="kk-KZ"/>
              </w:rPr>
            </w:pPr>
            <w:r>
              <w:rPr>
                <w:rFonts w:ascii="Times New Roman" w:hAnsi="Times New Roman" w:cs="Times New Roman"/>
                <w:b/>
                <w:i/>
                <w:lang w:val="kk-KZ"/>
              </w:rPr>
              <w:t xml:space="preserve">Қазақ тілі </w:t>
            </w:r>
          </w:p>
          <w:p w14:paraId="28A0B0A1" w14:textId="77777777" w:rsidR="007B4167" w:rsidRDefault="00F1573B">
            <w:pPr>
              <w:rPr>
                <w:rFonts w:ascii="Times New Roman" w:hAnsi="Times New Roman" w:cs="Times New Roman"/>
                <w:lang w:val="kk-KZ"/>
              </w:rPr>
            </w:pPr>
            <w:r>
              <w:rPr>
                <w:rFonts w:ascii="Times New Roman" w:hAnsi="Times New Roman" w:cs="Times New Roman"/>
                <w:b/>
                <w:lang w:val="kk-KZ"/>
              </w:rPr>
              <w:t xml:space="preserve">Казахский язык </w:t>
            </w:r>
            <w:r>
              <w:rPr>
                <w:rFonts w:ascii="Times New Roman" w:hAnsi="Times New Roman" w:cs="Times New Roman"/>
                <w:lang w:val="kk-KZ"/>
              </w:rPr>
              <w:t>(по плану педагога)</w:t>
            </w:r>
          </w:p>
          <w:p w14:paraId="37A4D63F" w14:textId="77777777" w:rsidR="007B4167" w:rsidRDefault="00F1573B">
            <w:pPr>
              <w:rPr>
                <w:rFonts w:ascii="Times New Roman" w:hAnsi="Times New Roman" w:cs="Times New Roman"/>
                <w:lang w:val="kk-KZ"/>
              </w:rPr>
            </w:pPr>
            <w:r>
              <w:rPr>
                <w:rFonts w:ascii="Times New Roman" w:hAnsi="Times New Roman" w:cs="Times New Roman"/>
                <w:b/>
                <w:i/>
                <w:lang w:val="kk-KZ"/>
              </w:rPr>
              <w:t>Сауаттылық негіздері</w:t>
            </w:r>
          </w:p>
          <w:p w14:paraId="49BC0CD9" w14:textId="77777777" w:rsidR="007B4167" w:rsidRDefault="00F1573B">
            <w:pPr>
              <w:rPr>
                <w:rFonts w:ascii="Times New Roman" w:hAnsi="Times New Roman" w:cs="Times New Roman"/>
              </w:rPr>
            </w:pPr>
            <w:r>
              <w:rPr>
                <w:rFonts w:ascii="Times New Roman" w:hAnsi="Times New Roman" w:cs="Times New Roman"/>
                <w:b/>
                <w:lang w:val="kk-KZ"/>
              </w:rPr>
              <w:t>Основы грамоты</w:t>
            </w:r>
            <w:r>
              <w:rPr>
                <w:rFonts w:ascii="Times New Roman" w:hAnsi="Times New Roman" w:cs="Times New Roman"/>
              </w:rPr>
              <w:t xml:space="preserve"> «Твердые и мягкие согласные звуки»</w:t>
            </w:r>
          </w:p>
          <w:p w14:paraId="4E45B221" w14:textId="77777777" w:rsidR="007B4167" w:rsidRDefault="00F1573B">
            <w:pPr>
              <w:rPr>
                <w:rFonts w:ascii="Times New Roman" w:hAnsi="Times New Roman" w:cs="Times New Roman"/>
              </w:rPr>
            </w:pPr>
            <w:r>
              <w:rPr>
                <w:rFonts w:ascii="Times New Roman" w:hAnsi="Times New Roman" w:cs="Times New Roman"/>
              </w:rPr>
              <w:t>Задача</w:t>
            </w:r>
            <w:proofErr w:type="gramStart"/>
            <w:r>
              <w:rPr>
                <w:rFonts w:ascii="Times New Roman" w:hAnsi="Times New Roman" w:cs="Times New Roman"/>
              </w:rPr>
              <w:t>: Учить</w:t>
            </w:r>
            <w:proofErr w:type="gramEnd"/>
            <w:r>
              <w:rPr>
                <w:rFonts w:ascii="Times New Roman" w:hAnsi="Times New Roman" w:cs="Times New Roman"/>
              </w:rPr>
              <w:t xml:space="preserve"> различать твердые и мягкие согласные звуки; </w:t>
            </w:r>
          </w:p>
          <w:p w14:paraId="62CF78E6" w14:textId="77777777" w:rsidR="007B4167" w:rsidRDefault="00F1573B">
            <w:pPr>
              <w:rPr>
                <w:rFonts w:ascii="Times New Roman" w:hAnsi="Times New Roman" w:cs="Times New Roman"/>
                <w:b/>
                <w:i/>
              </w:rPr>
            </w:pPr>
            <w:r>
              <w:rPr>
                <w:rFonts w:ascii="Times New Roman" w:hAnsi="Times New Roman" w:cs="Times New Roman"/>
                <w:b/>
                <w:i/>
                <w:lang w:val="kk-KZ"/>
              </w:rPr>
              <w:t>Дене шынықтыру</w:t>
            </w:r>
          </w:p>
          <w:p w14:paraId="4C5DF262" w14:textId="77777777" w:rsidR="007B4167" w:rsidRDefault="00F1573B">
            <w:pPr>
              <w:rPr>
                <w:rFonts w:ascii="Times New Roman" w:hAnsi="Times New Roman" w:cs="Times New Roman"/>
                <w:lang w:val="kk-KZ"/>
              </w:rPr>
            </w:pPr>
            <w:r>
              <w:rPr>
                <w:rFonts w:ascii="Times New Roman" w:hAnsi="Times New Roman" w:cs="Times New Roman"/>
                <w:b/>
              </w:rPr>
              <w:lastRenderedPageBreak/>
              <w:t>Физическая культура</w:t>
            </w:r>
            <w:r>
              <w:rPr>
                <w:rFonts w:ascii="Times New Roman" w:hAnsi="Times New Roman" w:cs="Times New Roman"/>
              </w:rPr>
              <w:t xml:space="preserve"> </w:t>
            </w:r>
            <w:r>
              <w:rPr>
                <w:rFonts w:ascii="Times New Roman" w:hAnsi="Times New Roman" w:cs="Times New Roman"/>
                <w:lang w:val="kk-KZ"/>
              </w:rPr>
              <w:t>(по плану педагога)</w:t>
            </w:r>
          </w:p>
          <w:p w14:paraId="4B2889D8" w14:textId="77777777" w:rsidR="007B4167" w:rsidRDefault="007B4167">
            <w:pPr>
              <w:rPr>
                <w:rFonts w:ascii="Times New Roman" w:hAnsi="Times New Roman" w:cs="Times New Roman"/>
                <w:b/>
                <w:i/>
                <w:lang w:val="kk-KZ"/>
              </w:rPr>
            </w:pPr>
          </w:p>
          <w:p w14:paraId="6D3D010D" w14:textId="77777777" w:rsidR="007B4167" w:rsidRDefault="007B4167">
            <w:pPr>
              <w:rPr>
                <w:rFonts w:ascii="Times New Roman" w:hAnsi="Times New Roman" w:cs="Times New Roman"/>
                <w:b/>
                <w:i/>
                <w:lang w:val="kk-KZ"/>
              </w:rPr>
            </w:pPr>
          </w:p>
          <w:p w14:paraId="585E4AE7" w14:textId="77777777" w:rsidR="007B4167" w:rsidRDefault="007B4167">
            <w:pPr>
              <w:rPr>
                <w:rFonts w:ascii="Times New Roman" w:hAnsi="Times New Roman" w:cs="Times New Roman"/>
                <w:b/>
                <w:i/>
                <w:lang w:val="kk-KZ"/>
              </w:rPr>
            </w:pPr>
          </w:p>
          <w:p w14:paraId="346C716F" w14:textId="77777777" w:rsidR="007B4167" w:rsidRDefault="007B4167">
            <w:pPr>
              <w:rPr>
                <w:rFonts w:ascii="Times New Roman" w:hAnsi="Times New Roman" w:cs="Times New Roman"/>
                <w:b/>
                <w:i/>
                <w:lang w:val="kk-KZ"/>
              </w:rPr>
            </w:pPr>
          </w:p>
          <w:p w14:paraId="3F489048" w14:textId="77777777" w:rsidR="007B4167" w:rsidRDefault="007B4167">
            <w:pPr>
              <w:rPr>
                <w:rFonts w:ascii="Times New Roman" w:hAnsi="Times New Roman" w:cs="Times New Roman"/>
                <w:b/>
                <w:i/>
                <w:lang w:val="kk-KZ"/>
              </w:rPr>
            </w:pPr>
          </w:p>
          <w:p w14:paraId="5DD3F5A4" w14:textId="77777777" w:rsidR="007B4167" w:rsidRDefault="007B4167">
            <w:pPr>
              <w:rPr>
                <w:rFonts w:ascii="Times New Roman" w:hAnsi="Times New Roman" w:cs="Times New Roman"/>
                <w:highlight w:val="yellow"/>
              </w:rPr>
            </w:pPr>
          </w:p>
        </w:tc>
        <w:tc>
          <w:tcPr>
            <w:tcW w:w="2204" w:type="dxa"/>
          </w:tcPr>
          <w:p w14:paraId="27838C77" w14:textId="77777777" w:rsidR="007B4167" w:rsidRDefault="00F1573B">
            <w:pPr>
              <w:ind w:right="112"/>
              <w:rPr>
                <w:rFonts w:ascii="Times New Roman" w:hAnsi="Times New Roman" w:cs="Times New Roman"/>
                <w:b/>
                <w:i/>
                <w:lang w:val="kk-KZ"/>
              </w:rPr>
            </w:pPr>
            <w:r>
              <w:rPr>
                <w:rFonts w:ascii="Times New Roman" w:hAnsi="Times New Roman" w:cs="Times New Roman"/>
                <w:b/>
                <w:i/>
                <w:lang w:val="kk-KZ"/>
              </w:rPr>
              <w:lastRenderedPageBreak/>
              <w:t xml:space="preserve">Математика негіздері </w:t>
            </w:r>
          </w:p>
          <w:p w14:paraId="7CB07CAE" w14:textId="77777777" w:rsidR="007B4167" w:rsidRDefault="00F1573B">
            <w:pPr>
              <w:ind w:left="33"/>
              <w:rPr>
                <w:rFonts w:ascii="Times New Roman" w:hAnsi="Times New Roman" w:cs="Times New Roman"/>
              </w:rPr>
            </w:pPr>
            <w:proofErr w:type="gramStart"/>
            <w:r>
              <w:rPr>
                <w:rFonts w:ascii="Times New Roman" w:hAnsi="Times New Roman" w:cs="Times New Roman"/>
                <w:b/>
              </w:rPr>
              <w:t>Основы</w:t>
            </w:r>
            <w:r>
              <w:rPr>
                <w:rFonts w:ascii="Times New Roman" w:hAnsi="Times New Roman" w:cs="Times New Roman"/>
                <w:b/>
                <w:lang w:val="kk-KZ"/>
              </w:rPr>
              <w:t xml:space="preserve"> </w:t>
            </w:r>
            <w:r>
              <w:rPr>
                <w:rFonts w:ascii="Times New Roman" w:hAnsi="Times New Roman" w:cs="Times New Roman"/>
                <w:b/>
              </w:rPr>
              <w:t xml:space="preserve"> математики</w:t>
            </w:r>
            <w:proofErr w:type="gramEnd"/>
            <w:r>
              <w:rPr>
                <w:rFonts w:ascii="Times New Roman" w:hAnsi="Times New Roman" w:cs="Times New Roman"/>
                <w:b/>
              </w:rPr>
              <w:t xml:space="preserve"> </w:t>
            </w:r>
            <w:r>
              <w:rPr>
                <w:rFonts w:ascii="Times New Roman" w:hAnsi="Times New Roman" w:cs="Times New Roman"/>
              </w:rPr>
              <w:t>«Спор зверей»</w:t>
            </w:r>
            <w:r>
              <w:rPr>
                <w:rFonts w:ascii="Times New Roman" w:hAnsi="Times New Roman" w:cs="Times New Roman"/>
                <w:b/>
              </w:rPr>
              <w:t xml:space="preserve"> </w:t>
            </w:r>
            <w:proofErr w:type="spellStart"/>
            <w:r>
              <w:rPr>
                <w:rFonts w:ascii="Times New Roman" w:hAnsi="Times New Roman" w:cs="Times New Roman"/>
                <w:b/>
              </w:rPr>
              <w:t>Задача:</w:t>
            </w:r>
            <w:r>
              <w:rPr>
                <w:rFonts w:ascii="Times New Roman" w:hAnsi="Times New Roman" w:cs="Times New Roman"/>
              </w:rPr>
              <w:t>обучать</w:t>
            </w:r>
            <w:proofErr w:type="spellEnd"/>
            <w:r>
              <w:rPr>
                <w:rFonts w:ascii="Times New Roman" w:hAnsi="Times New Roman" w:cs="Times New Roman"/>
              </w:rPr>
              <w:t xml:space="preserve"> умению находить равные и неравные по весу предметы, взвешивая их на ладонях, сначала на контрастных показателях.</w:t>
            </w:r>
          </w:p>
          <w:p w14:paraId="19AC1C0B" w14:textId="77777777" w:rsidR="007B4167" w:rsidRDefault="00F1573B">
            <w:pPr>
              <w:ind w:left="33"/>
              <w:rPr>
                <w:rFonts w:ascii="Times New Roman" w:hAnsi="Times New Roman" w:cs="Times New Roman"/>
              </w:rPr>
            </w:pPr>
            <w:r>
              <w:rPr>
                <w:rFonts w:ascii="Times New Roman" w:hAnsi="Times New Roman" w:cs="Times New Roman"/>
                <w:b/>
                <w:i/>
                <w:lang w:val="kk-KZ"/>
              </w:rPr>
              <w:t>Көркем әдебиет/</w:t>
            </w:r>
          </w:p>
          <w:p w14:paraId="7ABC9D25" w14:textId="77777777" w:rsidR="007B4167" w:rsidRDefault="00F1573B">
            <w:pPr>
              <w:rPr>
                <w:rFonts w:ascii="Times New Roman" w:hAnsi="Times New Roman" w:cs="Times New Roman"/>
              </w:rPr>
            </w:pPr>
            <w:r>
              <w:rPr>
                <w:rFonts w:ascii="Times New Roman" w:hAnsi="Times New Roman" w:cs="Times New Roman"/>
                <w:b/>
              </w:rPr>
              <w:t xml:space="preserve">Художественная литература </w:t>
            </w:r>
            <w:r>
              <w:rPr>
                <w:rFonts w:ascii="Times New Roman" w:hAnsi="Times New Roman" w:cs="Times New Roman"/>
              </w:rPr>
              <w:t xml:space="preserve">Заучивание наизусть стихотворения </w:t>
            </w:r>
            <w:proofErr w:type="spellStart"/>
            <w:r>
              <w:rPr>
                <w:rFonts w:ascii="Times New Roman" w:hAnsi="Times New Roman" w:cs="Times New Roman"/>
              </w:rPr>
              <w:t>Ж.Бодешева</w:t>
            </w:r>
            <w:proofErr w:type="spellEnd"/>
            <w:r>
              <w:rPr>
                <w:rFonts w:ascii="Times New Roman" w:hAnsi="Times New Roman" w:cs="Times New Roman"/>
              </w:rPr>
              <w:t xml:space="preserve"> «Яблоко»</w:t>
            </w:r>
            <w:r>
              <w:rPr>
                <w:rFonts w:ascii="Times New Roman" w:hAnsi="Times New Roman" w:cs="Times New Roman"/>
                <w:spacing w:val="2"/>
              </w:rPr>
              <w:t xml:space="preserve"> </w:t>
            </w:r>
            <w:r>
              <w:rPr>
                <w:rFonts w:ascii="Times New Roman" w:hAnsi="Times New Roman" w:cs="Times New Roman"/>
              </w:rPr>
              <w:t>Задача:</w:t>
            </w:r>
          </w:p>
          <w:p w14:paraId="30E59BC3" w14:textId="77777777" w:rsidR="007B4167" w:rsidRDefault="00F1573B">
            <w:pPr>
              <w:ind w:left="33"/>
              <w:rPr>
                <w:rFonts w:ascii="Times New Roman" w:hAnsi="Times New Roman" w:cs="Times New Roman"/>
                <w:b/>
              </w:rPr>
            </w:pPr>
            <w:r>
              <w:rPr>
                <w:rFonts w:ascii="Times New Roman" w:hAnsi="Times New Roman" w:cs="Times New Roman"/>
                <w:spacing w:val="2"/>
              </w:rPr>
              <w:lastRenderedPageBreak/>
              <w:t xml:space="preserve">читать наизусть стихотворение осмысленно, отчётливо, ясно и </w:t>
            </w:r>
            <w:proofErr w:type="gramStart"/>
            <w:r>
              <w:rPr>
                <w:rFonts w:ascii="Times New Roman" w:hAnsi="Times New Roman" w:cs="Times New Roman"/>
                <w:spacing w:val="2"/>
              </w:rPr>
              <w:t>выразительно,  развивать</w:t>
            </w:r>
            <w:proofErr w:type="gramEnd"/>
            <w:r>
              <w:rPr>
                <w:rFonts w:ascii="Times New Roman" w:hAnsi="Times New Roman" w:cs="Times New Roman"/>
                <w:spacing w:val="2"/>
              </w:rPr>
              <w:t xml:space="preserve"> способность к длительному удерживанию стихотворения в памяти</w:t>
            </w:r>
          </w:p>
          <w:p w14:paraId="73956379" w14:textId="77777777" w:rsidR="007B4167" w:rsidRDefault="00F1573B">
            <w:pPr>
              <w:shd w:val="clear" w:color="auto" w:fill="FFFFFF"/>
              <w:ind w:left="34"/>
              <w:rPr>
                <w:rFonts w:ascii="Times New Roman" w:hAnsi="Times New Roman" w:cs="Times New Roman"/>
                <w:b/>
                <w:i/>
                <w:color w:val="FF0000"/>
                <w:lang w:val="kk-KZ"/>
              </w:rPr>
            </w:pPr>
            <w:r>
              <w:rPr>
                <w:rFonts w:ascii="Times New Roman" w:hAnsi="Times New Roman" w:cs="Times New Roman"/>
                <w:b/>
                <w:i/>
                <w:lang w:val="kk-KZ"/>
              </w:rPr>
              <w:t>Қоршаған ортамен танысу</w:t>
            </w:r>
          </w:p>
          <w:p w14:paraId="45161EC7" w14:textId="77777777" w:rsidR="007B4167" w:rsidRDefault="00F1573B">
            <w:pPr>
              <w:ind w:left="33"/>
              <w:rPr>
                <w:rFonts w:ascii="Times New Roman" w:hAnsi="Times New Roman" w:cs="Times New Roman"/>
              </w:rPr>
            </w:pPr>
            <w:proofErr w:type="gramStart"/>
            <w:r>
              <w:rPr>
                <w:rFonts w:ascii="Times New Roman" w:hAnsi="Times New Roman" w:cs="Times New Roman"/>
                <w:b/>
              </w:rPr>
              <w:t>Ознакомление  с</w:t>
            </w:r>
            <w:proofErr w:type="gramEnd"/>
            <w:r>
              <w:rPr>
                <w:rFonts w:ascii="Times New Roman" w:hAnsi="Times New Roman" w:cs="Times New Roman"/>
                <w:b/>
              </w:rPr>
              <w:t xml:space="preserve"> окружающим миром</w:t>
            </w:r>
            <w:r>
              <w:rPr>
                <w:rFonts w:ascii="Times New Roman" w:hAnsi="Times New Roman" w:cs="Times New Roman"/>
              </w:rPr>
              <w:t xml:space="preserve"> «В гостях у </w:t>
            </w:r>
            <w:proofErr w:type="spellStart"/>
            <w:r>
              <w:rPr>
                <w:rFonts w:ascii="Times New Roman" w:hAnsi="Times New Roman" w:cs="Times New Roman"/>
              </w:rPr>
              <w:t>Фиксиков</w:t>
            </w:r>
            <w:proofErr w:type="spellEnd"/>
            <w:r>
              <w:rPr>
                <w:rFonts w:ascii="Times New Roman" w:hAnsi="Times New Roman" w:cs="Times New Roman"/>
              </w:rPr>
              <w:t xml:space="preserve">» </w:t>
            </w:r>
          </w:p>
          <w:p w14:paraId="7CA7A203" w14:textId="77777777" w:rsidR="007B4167" w:rsidRDefault="00F1573B">
            <w:pPr>
              <w:ind w:left="33"/>
              <w:rPr>
                <w:rFonts w:ascii="Times New Roman" w:hAnsi="Times New Roman" w:cs="Times New Roman"/>
              </w:rPr>
            </w:pPr>
            <w:proofErr w:type="gramStart"/>
            <w:r>
              <w:rPr>
                <w:rFonts w:ascii="Times New Roman" w:hAnsi="Times New Roman" w:cs="Times New Roman"/>
                <w:b/>
              </w:rPr>
              <w:t>Задача</w:t>
            </w:r>
            <w:proofErr w:type="gramEnd"/>
            <w:r>
              <w:rPr>
                <w:rFonts w:ascii="Times New Roman" w:hAnsi="Times New Roman" w:cs="Times New Roman"/>
                <w:b/>
              </w:rPr>
              <w:t xml:space="preserve"> </w:t>
            </w:r>
            <w:r>
              <w:rPr>
                <w:rFonts w:ascii="Times New Roman" w:hAnsi="Times New Roman" w:cs="Times New Roman"/>
              </w:rPr>
              <w:t>Обучать самостоятельно определять и называть материалы, из которых сделаны предметы, характеризовать их качества и свойства</w:t>
            </w:r>
          </w:p>
          <w:p w14:paraId="45FF589B" w14:textId="77777777" w:rsidR="007B4167" w:rsidRDefault="00F1573B">
            <w:pPr>
              <w:rPr>
                <w:rFonts w:ascii="Times New Roman" w:hAnsi="Times New Roman" w:cs="Times New Roman"/>
                <w:b/>
                <w:i/>
              </w:rPr>
            </w:pPr>
            <w:r>
              <w:rPr>
                <w:rFonts w:ascii="Times New Roman" w:hAnsi="Times New Roman" w:cs="Times New Roman"/>
                <w:b/>
                <w:i/>
                <w:lang w:val="kk-KZ"/>
              </w:rPr>
              <w:t>Дене шынықтыру</w:t>
            </w:r>
          </w:p>
          <w:p w14:paraId="6FF71489" w14:textId="77777777" w:rsidR="007B4167" w:rsidRDefault="00F1573B">
            <w:pPr>
              <w:rPr>
                <w:rFonts w:ascii="Times New Roman" w:hAnsi="Times New Roman" w:cs="Times New Roman"/>
                <w:lang w:val="kk-KZ"/>
              </w:rPr>
            </w:pPr>
            <w:r>
              <w:rPr>
                <w:rFonts w:ascii="Times New Roman" w:hAnsi="Times New Roman" w:cs="Times New Roman"/>
                <w:b/>
              </w:rPr>
              <w:t>Физическая культура</w:t>
            </w:r>
            <w:r>
              <w:rPr>
                <w:rFonts w:ascii="Times New Roman" w:hAnsi="Times New Roman" w:cs="Times New Roman"/>
                <w:b/>
                <w:i/>
              </w:rPr>
              <w:t xml:space="preserve"> </w:t>
            </w:r>
            <w:r>
              <w:rPr>
                <w:rFonts w:ascii="Times New Roman" w:hAnsi="Times New Roman" w:cs="Times New Roman"/>
                <w:lang w:val="kk-KZ"/>
              </w:rPr>
              <w:t>(по плану педагога)</w:t>
            </w:r>
          </w:p>
          <w:p w14:paraId="74DBD0FD" w14:textId="77777777" w:rsidR="007B4167" w:rsidRDefault="007B4167">
            <w:pPr>
              <w:ind w:left="33"/>
              <w:rPr>
                <w:rFonts w:ascii="Times New Roman" w:hAnsi="Times New Roman" w:cs="Times New Roman"/>
                <w:lang w:val="kk-KZ"/>
              </w:rPr>
            </w:pPr>
          </w:p>
          <w:p w14:paraId="2FED789D" w14:textId="77777777" w:rsidR="007B4167" w:rsidRDefault="007B4167">
            <w:pPr>
              <w:ind w:right="112"/>
              <w:rPr>
                <w:rFonts w:ascii="Times New Roman" w:hAnsi="Times New Roman" w:cs="Times New Roman"/>
                <w:b/>
                <w:highlight w:val="yellow"/>
              </w:rPr>
            </w:pPr>
          </w:p>
        </w:tc>
        <w:tc>
          <w:tcPr>
            <w:tcW w:w="2736" w:type="dxa"/>
            <w:gridSpan w:val="3"/>
          </w:tcPr>
          <w:p w14:paraId="4438FEDE" w14:textId="77777777" w:rsidR="007B4167" w:rsidRDefault="00F1573B">
            <w:pPr>
              <w:rPr>
                <w:rFonts w:ascii="Times New Roman" w:hAnsi="Times New Roman" w:cs="Times New Roman"/>
                <w:b/>
                <w:i/>
              </w:rPr>
            </w:pPr>
            <w:proofErr w:type="spellStart"/>
            <w:r>
              <w:rPr>
                <w:rFonts w:ascii="Times New Roman" w:hAnsi="Times New Roman" w:cs="Times New Roman"/>
                <w:b/>
                <w:i/>
              </w:rPr>
              <w:lastRenderedPageBreak/>
              <w:t>Сауаттылық</w:t>
            </w:r>
            <w:proofErr w:type="spellEnd"/>
            <w:r>
              <w:rPr>
                <w:rFonts w:ascii="Times New Roman" w:hAnsi="Times New Roman" w:cs="Times New Roman"/>
                <w:b/>
                <w:i/>
              </w:rPr>
              <w:t xml:space="preserve"> </w:t>
            </w:r>
            <w:proofErr w:type="spellStart"/>
            <w:r>
              <w:rPr>
                <w:rFonts w:ascii="Times New Roman" w:hAnsi="Times New Roman" w:cs="Times New Roman"/>
                <w:b/>
                <w:i/>
              </w:rPr>
              <w:t>негіздері</w:t>
            </w:r>
            <w:proofErr w:type="spellEnd"/>
          </w:p>
          <w:p w14:paraId="599670B3" w14:textId="77777777" w:rsidR="007B4167" w:rsidRDefault="00F1573B">
            <w:pPr>
              <w:rPr>
                <w:rFonts w:ascii="Times New Roman" w:hAnsi="Times New Roman" w:cs="Times New Roman"/>
              </w:rPr>
            </w:pPr>
            <w:r>
              <w:rPr>
                <w:rFonts w:ascii="Times New Roman" w:hAnsi="Times New Roman" w:cs="Times New Roman"/>
                <w:b/>
                <w:lang w:val="kk-KZ"/>
              </w:rPr>
              <w:t>Основы грамоты</w:t>
            </w:r>
            <w:r>
              <w:rPr>
                <w:rFonts w:ascii="Times New Roman" w:hAnsi="Times New Roman" w:cs="Times New Roman"/>
              </w:rPr>
              <w:t>«Что мы знаем и умеем»</w:t>
            </w:r>
          </w:p>
          <w:p w14:paraId="7B6E6C00" w14:textId="77777777" w:rsidR="007B4167" w:rsidRDefault="00F1573B">
            <w:pPr>
              <w:rPr>
                <w:rFonts w:ascii="Times New Roman" w:hAnsi="Times New Roman" w:cs="Times New Roman"/>
                <w:b/>
                <w:i/>
              </w:rPr>
            </w:pPr>
            <w:r>
              <w:rPr>
                <w:rFonts w:ascii="Times New Roman" w:hAnsi="Times New Roman" w:cs="Times New Roman"/>
              </w:rPr>
              <w:t>Задача</w:t>
            </w:r>
            <w:proofErr w:type="gramStart"/>
            <w:r>
              <w:rPr>
                <w:rFonts w:ascii="Times New Roman" w:hAnsi="Times New Roman" w:cs="Times New Roman"/>
              </w:rPr>
              <w:t>: Учить</w:t>
            </w:r>
            <w:proofErr w:type="gramEnd"/>
            <w:r>
              <w:rPr>
                <w:rFonts w:ascii="Times New Roman" w:hAnsi="Times New Roman" w:cs="Times New Roman"/>
              </w:rPr>
              <w:t xml:space="preserve"> правильно держать карандаш.</w:t>
            </w:r>
          </w:p>
          <w:p w14:paraId="56322832" w14:textId="77777777" w:rsidR="007B4167" w:rsidRDefault="00F1573B">
            <w:pPr>
              <w:shd w:val="clear" w:color="auto" w:fill="FFFFFF"/>
              <w:ind w:left="34"/>
              <w:rPr>
                <w:rFonts w:ascii="Times New Roman" w:hAnsi="Times New Roman" w:cs="Times New Roman"/>
                <w:b/>
                <w:i/>
                <w:color w:val="FF0000"/>
                <w:lang w:val="kk-KZ"/>
              </w:rPr>
            </w:pPr>
            <w:r>
              <w:rPr>
                <w:rFonts w:ascii="Times New Roman" w:hAnsi="Times New Roman" w:cs="Times New Roman"/>
                <w:b/>
                <w:i/>
                <w:lang w:val="kk-KZ"/>
              </w:rPr>
              <w:t>Қоршаған ортамен танысу</w:t>
            </w:r>
          </w:p>
          <w:p w14:paraId="5D3CEB17" w14:textId="77777777" w:rsidR="007B4167" w:rsidRDefault="00F1573B">
            <w:pPr>
              <w:shd w:val="clear" w:color="auto" w:fill="FFFFFF"/>
              <w:ind w:left="34"/>
              <w:rPr>
                <w:rFonts w:ascii="Times New Roman" w:hAnsi="Times New Roman" w:cs="Times New Roman"/>
              </w:rPr>
            </w:pPr>
            <w:proofErr w:type="gramStart"/>
            <w:r>
              <w:rPr>
                <w:rFonts w:ascii="Times New Roman" w:hAnsi="Times New Roman" w:cs="Times New Roman"/>
                <w:b/>
              </w:rPr>
              <w:t>Ознакомление  с</w:t>
            </w:r>
            <w:proofErr w:type="gramEnd"/>
            <w:r>
              <w:rPr>
                <w:rFonts w:ascii="Times New Roman" w:hAnsi="Times New Roman" w:cs="Times New Roman"/>
                <w:b/>
              </w:rPr>
              <w:t xml:space="preserve"> окружающим миром</w:t>
            </w:r>
            <w:r>
              <w:rPr>
                <w:rFonts w:ascii="Times New Roman" w:hAnsi="Times New Roman" w:cs="Times New Roman"/>
              </w:rPr>
              <w:t xml:space="preserve"> «В гостях у </w:t>
            </w:r>
            <w:proofErr w:type="spellStart"/>
            <w:r>
              <w:rPr>
                <w:rFonts w:ascii="Times New Roman" w:hAnsi="Times New Roman" w:cs="Times New Roman"/>
              </w:rPr>
              <w:t>Фиксиков</w:t>
            </w:r>
            <w:proofErr w:type="spellEnd"/>
            <w:r>
              <w:rPr>
                <w:rFonts w:ascii="Times New Roman" w:hAnsi="Times New Roman" w:cs="Times New Roman"/>
              </w:rPr>
              <w:t xml:space="preserve">» </w:t>
            </w:r>
          </w:p>
          <w:p w14:paraId="0513C4E6" w14:textId="77777777" w:rsidR="007B4167" w:rsidRDefault="00F1573B">
            <w:pPr>
              <w:shd w:val="clear" w:color="auto" w:fill="FFFFFF"/>
              <w:ind w:left="34"/>
              <w:rPr>
                <w:rFonts w:ascii="Times New Roman" w:hAnsi="Times New Roman" w:cs="Times New Roman"/>
                <w:b/>
                <w:i/>
                <w:color w:val="FF0000"/>
                <w:lang w:val="kk-KZ"/>
              </w:rPr>
            </w:pPr>
            <w:proofErr w:type="gramStart"/>
            <w:r>
              <w:rPr>
                <w:rFonts w:ascii="Times New Roman" w:hAnsi="Times New Roman" w:cs="Times New Roman"/>
                <w:b/>
              </w:rPr>
              <w:t>Задача</w:t>
            </w:r>
            <w:proofErr w:type="gramEnd"/>
            <w:r>
              <w:rPr>
                <w:rFonts w:ascii="Times New Roman" w:hAnsi="Times New Roman" w:cs="Times New Roman"/>
                <w:b/>
              </w:rPr>
              <w:t xml:space="preserve"> </w:t>
            </w:r>
            <w:r>
              <w:rPr>
                <w:rFonts w:ascii="Times New Roman" w:hAnsi="Times New Roman" w:cs="Times New Roman"/>
              </w:rPr>
              <w:t>Обучать самостоятельно определять и называть материалы, из которых сделаны предметы, характеризовать их качества и свойства</w:t>
            </w:r>
          </w:p>
          <w:p w14:paraId="6275627A" w14:textId="77777777" w:rsidR="007B4167" w:rsidRDefault="00F1573B">
            <w:pPr>
              <w:ind w:right="112"/>
              <w:rPr>
                <w:rFonts w:ascii="Times New Roman" w:hAnsi="Times New Roman" w:cs="Times New Roman"/>
                <w:b/>
                <w:i/>
                <w:lang w:val="kk-KZ"/>
              </w:rPr>
            </w:pPr>
            <w:r>
              <w:rPr>
                <w:rFonts w:ascii="Times New Roman" w:hAnsi="Times New Roman" w:cs="Times New Roman"/>
                <w:b/>
                <w:i/>
                <w:lang w:val="kk-KZ"/>
              </w:rPr>
              <w:t xml:space="preserve">Математика негіздері </w:t>
            </w:r>
          </w:p>
          <w:p w14:paraId="4C4FC1A1" w14:textId="77777777" w:rsidR="007B4167" w:rsidRDefault="00F1573B">
            <w:pPr>
              <w:ind w:left="-142"/>
              <w:rPr>
                <w:rFonts w:ascii="Times New Roman" w:hAnsi="Times New Roman" w:cs="Times New Roman"/>
                <w:lang w:val="zh-CN"/>
              </w:rPr>
            </w:pPr>
            <w:proofErr w:type="gramStart"/>
            <w:r>
              <w:rPr>
                <w:rFonts w:ascii="Times New Roman" w:hAnsi="Times New Roman" w:cs="Times New Roman"/>
                <w:b/>
              </w:rPr>
              <w:t>Основы</w:t>
            </w:r>
            <w:r>
              <w:rPr>
                <w:rFonts w:ascii="Times New Roman" w:hAnsi="Times New Roman" w:cs="Times New Roman"/>
                <w:b/>
                <w:lang w:val="kk-KZ"/>
              </w:rPr>
              <w:t xml:space="preserve"> </w:t>
            </w:r>
            <w:r>
              <w:rPr>
                <w:rFonts w:ascii="Times New Roman" w:hAnsi="Times New Roman" w:cs="Times New Roman"/>
                <w:b/>
              </w:rPr>
              <w:t xml:space="preserve"> математики</w:t>
            </w:r>
            <w:proofErr w:type="gramEnd"/>
            <w:r>
              <w:rPr>
                <w:rFonts w:ascii="Times New Roman" w:hAnsi="Times New Roman" w:cs="Times New Roman"/>
                <w:b/>
              </w:rPr>
              <w:t>:</w:t>
            </w:r>
            <w:r>
              <w:rPr>
                <w:rFonts w:ascii="Times New Roman" w:hAnsi="Times New Roman" w:cs="Times New Roman"/>
                <w:lang w:val="zh-CN"/>
              </w:rPr>
              <w:t xml:space="preserve"> «Фруктовый сад»</w:t>
            </w:r>
          </w:p>
          <w:p w14:paraId="2AC41921" w14:textId="77777777" w:rsidR="007B4167" w:rsidRDefault="00F1573B">
            <w:pPr>
              <w:ind w:left="-142"/>
              <w:rPr>
                <w:rFonts w:ascii="Times New Roman" w:hAnsi="Times New Roman" w:cs="Times New Roman"/>
                <w:lang w:val="zh-CN"/>
              </w:rPr>
            </w:pPr>
            <w:r>
              <w:rPr>
                <w:rFonts w:ascii="Times New Roman" w:hAnsi="Times New Roman" w:cs="Times New Roman"/>
                <w:b/>
              </w:rPr>
              <w:lastRenderedPageBreak/>
              <w:t xml:space="preserve"> </w:t>
            </w:r>
            <w:proofErr w:type="gramStart"/>
            <w:r>
              <w:rPr>
                <w:rFonts w:ascii="Times New Roman" w:hAnsi="Times New Roman" w:cs="Times New Roman"/>
              </w:rPr>
              <w:t>Задача</w:t>
            </w:r>
            <w:proofErr w:type="gramEnd"/>
            <w:r>
              <w:rPr>
                <w:rFonts w:ascii="Times New Roman" w:hAnsi="Times New Roman" w:cs="Times New Roman"/>
              </w:rPr>
              <w:t xml:space="preserve"> Учить прямой и обратный счет в пределах 10.</w:t>
            </w:r>
          </w:p>
          <w:p w14:paraId="4004C015" w14:textId="77777777" w:rsidR="007B4167" w:rsidRDefault="00F1573B">
            <w:pPr>
              <w:rPr>
                <w:rFonts w:ascii="Times New Roman" w:hAnsi="Times New Roman" w:cs="Times New Roman"/>
                <w:b/>
                <w:i/>
              </w:rPr>
            </w:pPr>
            <w:r>
              <w:rPr>
                <w:rFonts w:ascii="Times New Roman" w:hAnsi="Times New Roman" w:cs="Times New Roman"/>
                <w:b/>
                <w:i/>
                <w:lang w:val="kk-KZ"/>
              </w:rPr>
              <w:t>Дене шынықтыру</w:t>
            </w:r>
          </w:p>
          <w:p w14:paraId="1149CF35" w14:textId="77777777" w:rsidR="007B4167" w:rsidRDefault="00F1573B">
            <w:pPr>
              <w:rPr>
                <w:rFonts w:ascii="Times New Roman" w:hAnsi="Times New Roman" w:cs="Times New Roman"/>
                <w:lang w:val="kk-KZ"/>
              </w:rPr>
            </w:pPr>
            <w:r>
              <w:rPr>
                <w:rFonts w:ascii="Times New Roman" w:hAnsi="Times New Roman" w:cs="Times New Roman"/>
                <w:b/>
              </w:rPr>
              <w:t>Физическая культура</w:t>
            </w:r>
            <w:r>
              <w:rPr>
                <w:rFonts w:ascii="Times New Roman" w:hAnsi="Times New Roman" w:cs="Times New Roman"/>
              </w:rPr>
              <w:t xml:space="preserve"> </w:t>
            </w:r>
            <w:r>
              <w:rPr>
                <w:rFonts w:ascii="Times New Roman" w:hAnsi="Times New Roman" w:cs="Times New Roman"/>
                <w:lang w:val="kk-KZ"/>
              </w:rPr>
              <w:t>(по плану педагога)</w:t>
            </w:r>
          </w:p>
          <w:p w14:paraId="579ED51B" w14:textId="77777777" w:rsidR="007B4167" w:rsidRDefault="007B4167">
            <w:pPr>
              <w:shd w:val="clear" w:color="auto" w:fill="FFFFFF"/>
              <w:ind w:left="34"/>
              <w:rPr>
                <w:rFonts w:ascii="Times New Roman" w:hAnsi="Times New Roman" w:cs="Times New Roman"/>
                <w:b/>
                <w:i/>
                <w:color w:val="FF0000"/>
                <w:lang w:val="kk-KZ"/>
              </w:rPr>
            </w:pPr>
          </w:p>
          <w:p w14:paraId="03625723" w14:textId="77777777" w:rsidR="007B4167" w:rsidRDefault="007B4167">
            <w:pPr>
              <w:shd w:val="clear" w:color="auto" w:fill="FFFFFF"/>
              <w:ind w:left="34"/>
              <w:rPr>
                <w:rFonts w:ascii="Times New Roman" w:hAnsi="Times New Roman" w:cs="Times New Roman"/>
                <w:b/>
                <w:i/>
                <w:color w:val="FF0000"/>
                <w:lang w:val="kk-KZ"/>
              </w:rPr>
            </w:pPr>
          </w:p>
          <w:p w14:paraId="6EB58386" w14:textId="77777777" w:rsidR="007B4167" w:rsidRDefault="007B4167">
            <w:pPr>
              <w:shd w:val="clear" w:color="auto" w:fill="FFFFFF"/>
              <w:ind w:left="34"/>
              <w:rPr>
                <w:rFonts w:ascii="Times New Roman" w:hAnsi="Times New Roman" w:cs="Times New Roman"/>
                <w:b/>
                <w:i/>
                <w:color w:val="FF0000"/>
                <w:lang w:val="kk-KZ"/>
              </w:rPr>
            </w:pPr>
          </w:p>
          <w:p w14:paraId="44839328" w14:textId="77777777" w:rsidR="007B4167" w:rsidRDefault="007B4167">
            <w:pPr>
              <w:shd w:val="clear" w:color="auto" w:fill="FFFFFF"/>
              <w:ind w:left="34"/>
              <w:rPr>
                <w:rFonts w:ascii="Times New Roman" w:hAnsi="Times New Roman" w:cs="Times New Roman"/>
                <w:b/>
                <w:i/>
                <w:color w:val="FF0000"/>
                <w:lang w:val="kk-KZ"/>
              </w:rPr>
            </w:pPr>
          </w:p>
          <w:p w14:paraId="06B13988" w14:textId="77777777" w:rsidR="007B4167" w:rsidRDefault="007B4167">
            <w:pPr>
              <w:shd w:val="clear" w:color="auto" w:fill="FFFFFF"/>
              <w:ind w:left="34"/>
              <w:rPr>
                <w:rFonts w:ascii="Times New Roman" w:hAnsi="Times New Roman" w:cs="Times New Roman"/>
                <w:b/>
                <w:i/>
                <w:color w:val="FF0000"/>
                <w:lang w:val="kk-KZ"/>
              </w:rPr>
            </w:pPr>
          </w:p>
          <w:p w14:paraId="57F8BB45" w14:textId="77777777" w:rsidR="007B4167" w:rsidRDefault="007B4167">
            <w:pPr>
              <w:shd w:val="clear" w:color="auto" w:fill="FFFFFF"/>
              <w:ind w:left="34"/>
              <w:rPr>
                <w:rFonts w:ascii="Times New Roman" w:hAnsi="Times New Roman" w:cs="Times New Roman"/>
                <w:b/>
                <w:i/>
                <w:color w:val="FF0000"/>
                <w:lang w:val="kk-KZ"/>
              </w:rPr>
            </w:pPr>
          </w:p>
          <w:p w14:paraId="7C352DFD" w14:textId="77777777" w:rsidR="007B4167" w:rsidRDefault="007B4167">
            <w:pPr>
              <w:rPr>
                <w:rFonts w:ascii="Times New Roman" w:hAnsi="Times New Roman" w:cs="Times New Roman"/>
                <w:b/>
                <w:color w:val="FF0000"/>
                <w:lang w:val="kk-KZ"/>
              </w:rPr>
            </w:pPr>
          </w:p>
        </w:tc>
        <w:tc>
          <w:tcPr>
            <w:tcW w:w="2888" w:type="dxa"/>
            <w:gridSpan w:val="2"/>
          </w:tcPr>
          <w:p w14:paraId="1F3240A4" w14:textId="77777777" w:rsidR="007B4167" w:rsidRDefault="00F1573B">
            <w:pPr>
              <w:ind w:right="112"/>
              <w:rPr>
                <w:rFonts w:ascii="Times New Roman" w:hAnsi="Times New Roman" w:cs="Times New Roman"/>
                <w:b/>
              </w:rPr>
            </w:pPr>
            <w:r>
              <w:rPr>
                <w:rFonts w:ascii="Times New Roman" w:hAnsi="Times New Roman" w:cs="Times New Roman"/>
                <w:b/>
              </w:rPr>
              <w:lastRenderedPageBreak/>
              <w:t>Развитие речи</w:t>
            </w:r>
          </w:p>
          <w:p w14:paraId="65E6A59F" w14:textId="77777777" w:rsidR="007B4167" w:rsidRDefault="00F1573B">
            <w:pPr>
              <w:rPr>
                <w:rFonts w:ascii="Times New Roman" w:hAnsi="Times New Roman" w:cs="Times New Roman"/>
              </w:rPr>
            </w:pPr>
            <w:proofErr w:type="gramStart"/>
            <w:r>
              <w:rPr>
                <w:rFonts w:ascii="Times New Roman" w:hAnsi="Times New Roman" w:cs="Times New Roman"/>
              </w:rPr>
              <w:t>Задача :</w:t>
            </w:r>
            <w:proofErr w:type="gramEnd"/>
            <w:r>
              <w:rPr>
                <w:rFonts w:ascii="Times New Roman" w:hAnsi="Times New Roman" w:cs="Times New Roman"/>
              </w:rPr>
              <w:t xml:space="preserve"> «Что звучит?»</w:t>
            </w:r>
          </w:p>
          <w:p w14:paraId="5C6CC0FE" w14:textId="77777777" w:rsidR="007B4167" w:rsidRDefault="00F1573B">
            <w:pPr>
              <w:rPr>
                <w:rFonts w:ascii="Times New Roman" w:hAnsi="Times New Roman" w:cs="Times New Roman"/>
              </w:rPr>
            </w:pPr>
            <w:r>
              <w:rPr>
                <w:rFonts w:ascii="Times New Roman" w:hAnsi="Times New Roman" w:cs="Times New Roman"/>
              </w:rPr>
              <w:t>закреплять правильного, отчётливого произношение звуков, учить различать на слух и отчетливо произносить сходные по артикуляции и звучанию согласные звуки: ш - ж,</w:t>
            </w:r>
          </w:p>
          <w:p w14:paraId="5334B041" w14:textId="77777777" w:rsidR="007B4167" w:rsidRDefault="00F1573B">
            <w:pPr>
              <w:rPr>
                <w:rFonts w:ascii="Times New Roman" w:hAnsi="Times New Roman" w:cs="Times New Roman"/>
                <w:b/>
                <w:i/>
                <w:lang w:val="kk-KZ"/>
              </w:rPr>
            </w:pPr>
            <w:r>
              <w:rPr>
                <w:rFonts w:ascii="Times New Roman" w:hAnsi="Times New Roman" w:cs="Times New Roman"/>
                <w:b/>
                <w:i/>
                <w:lang w:val="kk-KZ"/>
              </w:rPr>
              <w:t xml:space="preserve">Қазақ тілі </w:t>
            </w:r>
          </w:p>
          <w:p w14:paraId="275AA19B" w14:textId="77777777" w:rsidR="007B4167" w:rsidRDefault="00F1573B">
            <w:pPr>
              <w:rPr>
                <w:rFonts w:ascii="Times New Roman" w:hAnsi="Times New Roman" w:cs="Times New Roman"/>
                <w:lang w:val="kk-KZ"/>
              </w:rPr>
            </w:pPr>
            <w:r>
              <w:rPr>
                <w:rFonts w:ascii="Times New Roman" w:hAnsi="Times New Roman" w:cs="Times New Roman"/>
                <w:b/>
                <w:lang w:val="kk-KZ"/>
              </w:rPr>
              <w:t xml:space="preserve">Казахский язык </w:t>
            </w:r>
            <w:r>
              <w:rPr>
                <w:rFonts w:ascii="Times New Roman" w:hAnsi="Times New Roman" w:cs="Times New Roman"/>
                <w:lang w:val="kk-KZ"/>
              </w:rPr>
              <w:t>(по плану педагога)</w:t>
            </w:r>
            <w:r>
              <w:rPr>
                <w:rFonts w:ascii="Times New Roman" w:hAnsi="Times New Roman" w:cs="Times New Roman"/>
                <w:b/>
                <w:i/>
                <w:lang w:val="kk-KZ"/>
              </w:rPr>
              <w:t xml:space="preserve"> </w:t>
            </w:r>
          </w:p>
          <w:p w14:paraId="5AF671AD" w14:textId="77777777" w:rsidR="007B4167" w:rsidRDefault="00F1573B">
            <w:pPr>
              <w:ind w:right="112"/>
              <w:rPr>
                <w:rFonts w:ascii="Times New Roman" w:hAnsi="Times New Roman" w:cs="Times New Roman"/>
                <w:b/>
                <w:i/>
                <w:lang w:val="kk-KZ"/>
              </w:rPr>
            </w:pPr>
            <w:r>
              <w:rPr>
                <w:rFonts w:ascii="Times New Roman" w:hAnsi="Times New Roman" w:cs="Times New Roman"/>
                <w:b/>
                <w:i/>
                <w:lang w:val="kk-KZ"/>
              </w:rPr>
              <w:t xml:space="preserve">Математика негіздері </w:t>
            </w:r>
          </w:p>
          <w:p w14:paraId="3B73E6CB" w14:textId="77777777" w:rsidR="007B4167" w:rsidRDefault="00F1573B">
            <w:pPr>
              <w:jc w:val="both"/>
              <w:rPr>
                <w:rFonts w:ascii="Times New Roman" w:eastAsia="Times New Roman" w:hAnsi="Times New Roman" w:cs="Times New Roman"/>
                <w:b/>
                <w:spacing w:val="2"/>
                <w:u w:val="single"/>
                <w:lang w:eastAsia="ru-RU"/>
              </w:rPr>
            </w:pPr>
            <w:proofErr w:type="gramStart"/>
            <w:r>
              <w:rPr>
                <w:rFonts w:ascii="Times New Roman" w:hAnsi="Times New Roman" w:cs="Times New Roman"/>
                <w:b/>
              </w:rPr>
              <w:t>Основы</w:t>
            </w:r>
            <w:r>
              <w:rPr>
                <w:rFonts w:ascii="Times New Roman" w:hAnsi="Times New Roman" w:cs="Times New Roman"/>
                <w:b/>
                <w:lang w:val="kk-KZ"/>
              </w:rPr>
              <w:t xml:space="preserve"> </w:t>
            </w:r>
            <w:r>
              <w:rPr>
                <w:rFonts w:ascii="Times New Roman" w:hAnsi="Times New Roman" w:cs="Times New Roman"/>
                <w:b/>
              </w:rPr>
              <w:t xml:space="preserve"> математики</w:t>
            </w:r>
            <w:proofErr w:type="gramEnd"/>
            <w:r>
              <w:rPr>
                <w:rFonts w:ascii="Times New Roman" w:hAnsi="Times New Roman" w:cs="Times New Roman"/>
                <w:b/>
              </w:rPr>
              <w:t xml:space="preserve"> </w:t>
            </w:r>
            <w:r>
              <w:rPr>
                <w:rFonts w:ascii="Times New Roman" w:hAnsi="Times New Roman" w:cs="Times New Roman"/>
              </w:rPr>
              <w:t>«В Гости приглашает Царица математики»</w:t>
            </w:r>
          </w:p>
          <w:p w14:paraId="6869D7A1" w14:textId="77777777" w:rsidR="007B4167" w:rsidRDefault="00F1573B">
            <w:pPr>
              <w:pStyle w:val="a5"/>
              <w:ind w:left="33" w:right="192" w:firstLine="0"/>
              <w:jc w:val="left"/>
              <w:rPr>
                <w:color w:val="000000"/>
                <w:sz w:val="22"/>
                <w:szCs w:val="22"/>
                <w:shd w:val="clear" w:color="auto" w:fill="FFFFFF"/>
              </w:rPr>
            </w:pPr>
            <w:r>
              <w:rPr>
                <w:color w:val="000000"/>
                <w:sz w:val="22"/>
                <w:szCs w:val="22"/>
                <w:shd w:val="clear" w:color="auto" w:fill="FFFFFF"/>
                <w:lang w:val="ru-RU"/>
              </w:rPr>
              <w:t xml:space="preserve">Задача </w:t>
            </w:r>
            <w:r>
              <w:rPr>
                <w:color w:val="000000"/>
                <w:sz w:val="22"/>
                <w:szCs w:val="22"/>
                <w:shd w:val="clear" w:color="auto" w:fill="FFFFFF"/>
              </w:rPr>
              <w:t xml:space="preserve">Формировать умение </w:t>
            </w:r>
            <w:r>
              <w:rPr>
                <w:sz w:val="22"/>
                <w:szCs w:val="22"/>
              </w:rPr>
              <w:t xml:space="preserve">составлять множество из разных </w:t>
            </w:r>
            <w:r>
              <w:rPr>
                <w:sz w:val="22"/>
                <w:szCs w:val="22"/>
              </w:rPr>
              <w:lastRenderedPageBreak/>
              <w:t>элементов, выделять его части, объединять их в целое множество и устанавливать зависимость между целым множеством и его частями</w:t>
            </w:r>
            <w:r>
              <w:rPr>
                <w:b/>
                <w:sz w:val="22"/>
                <w:szCs w:val="22"/>
              </w:rPr>
              <w:t xml:space="preserve">, </w:t>
            </w:r>
            <w:r>
              <w:rPr>
                <w:color w:val="000000"/>
                <w:sz w:val="22"/>
                <w:szCs w:val="22"/>
                <w:shd w:val="clear" w:color="auto" w:fill="FFFFFF"/>
              </w:rPr>
              <w:t xml:space="preserve">делить множества, в </w:t>
            </w:r>
            <w:proofErr w:type="gramStart"/>
            <w:r>
              <w:rPr>
                <w:color w:val="000000"/>
                <w:sz w:val="22"/>
                <w:szCs w:val="22"/>
                <w:shd w:val="clear" w:color="auto" w:fill="FFFFFF"/>
              </w:rPr>
              <w:t>которых  элементы</w:t>
            </w:r>
            <w:proofErr w:type="gramEnd"/>
            <w:r>
              <w:rPr>
                <w:color w:val="000000"/>
                <w:sz w:val="22"/>
                <w:szCs w:val="22"/>
                <w:shd w:val="clear" w:color="auto" w:fill="FFFFFF"/>
              </w:rPr>
              <w:t xml:space="preserve"> имеют отличительные признаки на части.</w:t>
            </w:r>
          </w:p>
          <w:p w14:paraId="3F822C2E" w14:textId="77777777" w:rsidR="007B4167" w:rsidRDefault="00F1573B">
            <w:pPr>
              <w:rPr>
                <w:rFonts w:ascii="Times New Roman" w:hAnsi="Times New Roman" w:cs="Times New Roman"/>
                <w:b/>
                <w:i/>
              </w:rPr>
            </w:pPr>
            <w:r>
              <w:rPr>
                <w:rFonts w:ascii="Times New Roman" w:hAnsi="Times New Roman" w:cs="Times New Roman"/>
                <w:b/>
                <w:i/>
                <w:lang w:val="kk-KZ"/>
              </w:rPr>
              <w:t>Дене шынықтыру</w:t>
            </w:r>
          </w:p>
          <w:p w14:paraId="7FE5C1BD" w14:textId="77777777" w:rsidR="007B4167" w:rsidRDefault="00F1573B">
            <w:pPr>
              <w:rPr>
                <w:rFonts w:ascii="Times New Roman" w:hAnsi="Times New Roman" w:cs="Times New Roman"/>
                <w:b/>
                <w:i/>
                <w:lang w:val="kk-KZ"/>
              </w:rPr>
            </w:pPr>
            <w:r>
              <w:rPr>
                <w:rFonts w:ascii="Times New Roman" w:hAnsi="Times New Roman" w:cs="Times New Roman"/>
                <w:b/>
              </w:rPr>
              <w:t>Физическая культура</w:t>
            </w:r>
            <w:r>
              <w:rPr>
                <w:rFonts w:ascii="Times New Roman" w:hAnsi="Times New Roman" w:cs="Times New Roman"/>
              </w:rPr>
              <w:t xml:space="preserve"> </w:t>
            </w:r>
          </w:p>
          <w:p w14:paraId="2C46787B" w14:textId="77777777" w:rsidR="007B4167" w:rsidRDefault="00F1573B">
            <w:pPr>
              <w:rPr>
                <w:rFonts w:ascii="Times New Roman" w:hAnsi="Times New Roman" w:cs="Times New Roman"/>
                <w:lang w:val="kk-KZ"/>
              </w:rPr>
            </w:pPr>
            <w:r>
              <w:rPr>
                <w:rFonts w:ascii="Times New Roman" w:hAnsi="Times New Roman" w:cs="Times New Roman"/>
                <w:lang w:val="kk-KZ"/>
              </w:rPr>
              <w:t>(по плану педагога)</w:t>
            </w:r>
          </w:p>
          <w:p w14:paraId="2688D43C" w14:textId="77777777" w:rsidR="007B4167" w:rsidRDefault="007B4167">
            <w:pPr>
              <w:pStyle w:val="a5"/>
              <w:ind w:left="33" w:right="192" w:firstLine="0"/>
              <w:jc w:val="left"/>
              <w:rPr>
                <w:b/>
                <w:sz w:val="22"/>
                <w:szCs w:val="22"/>
              </w:rPr>
            </w:pPr>
          </w:p>
          <w:p w14:paraId="6A42DB8F" w14:textId="77777777" w:rsidR="007B4167" w:rsidRDefault="007B4167">
            <w:pPr>
              <w:rPr>
                <w:rFonts w:ascii="Times New Roman" w:hAnsi="Times New Roman" w:cs="Times New Roman"/>
                <w:b/>
                <w:i/>
                <w:color w:val="FF0000"/>
                <w:lang w:val="kk-KZ"/>
              </w:rPr>
            </w:pPr>
          </w:p>
          <w:p w14:paraId="21EDEE05" w14:textId="77777777" w:rsidR="007B4167" w:rsidRDefault="007B4167">
            <w:pPr>
              <w:rPr>
                <w:rFonts w:ascii="Times New Roman" w:hAnsi="Times New Roman" w:cs="Times New Roman"/>
                <w:b/>
                <w:color w:val="FF0000"/>
                <w:lang w:val="kk-KZ"/>
              </w:rPr>
            </w:pPr>
          </w:p>
        </w:tc>
        <w:tc>
          <w:tcPr>
            <w:tcW w:w="2685" w:type="dxa"/>
            <w:gridSpan w:val="2"/>
          </w:tcPr>
          <w:p w14:paraId="3FD0ECF7" w14:textId="77777777" w:rsidR="007B4167" w:rsidRDefault="00F1573B">
            <w:pPr>
              <w:rPr>
                <w:rFonts w:ascii="Times New Roman" w:hAnsi="Times New Roman" w:cs="Times New Roman"/>
                <w:b/>
                <w:i/>
              </w:rPr>
            </w:pPr>
            <w:proofErr w:type="spellStart"/>
            <w:r>
              <w:rPr>
                <w:rFonts w:ascii="Times New Roman" w:hAnsi="Times New Roman" w:cs="Times New Roman"/>
                <w:b/>
                <w:i/>
              </w:rPr>
              <w:lastRenderedPageBreak/>
              <w:t>Сауаттылық</w:t>
            </w:r>
            <w:proofErr w:type="spellEnd"/>
            <w:r>
              <w:rPr>
                <w:rFonts w:ascii="Times New Roman" w:hAnsi="Times New Roman" w:cs="Times New Roman"/>
                <w:b/>
                <w:i/>
              </w:rPr>
              <w:t xml:space="preserve"> </w:t>
            </w:r>
            <w:proofErr w:type="spellStart"/>
            <w:r>
              <w:rPr>
                <w:rFonts w:ascii="Times New Roman" w:hAnsi="Times New Roman" w:cs="Times New Roman"/>
                <w:b/>
                <w:i/>
              </w:rPr>
              <w:t>негіздері</w:t>
            </w:r>
            <w:proofErr w:type="spellEnd"/>
          </w:p>
          <w:p w14:paraId="4D1F8D95" w14:textId="77777777" w:rsidR="007B4167" w:rsidRDefault="00F1573B">
            <w:pPr>
              <w:rPr>
                <w:rFonts w:ascii="Times New Roman" w:hAnsi="Times New Roman" w:cs="Times New Roman"/>
                <w:b/>
                <w:color w:val="FF0000"/>
              </w:rPr>
            </w:pPr>
            <w:r>
              <w:rPr>
                <w:rFonts w:ascii="Times New Roman" w:hAnsi="Times New Roman" w:cs="Times New Roman"/>
                <w:b/>
                <w:lang w:val="kk-KZ"/>
              </w:rPr>
              <w:t>Основы грамоты</w:t>
            </w:r>
            <w:r>
              <w:rPr>
                <w:rFonts w:ascii="Times New Roman" w:hAnsi="Times New Roman" w:cs="Times New Roman"/>
                <w:b/>
                <w:color w:val="FF0000"/>
              </w:rPr>
              <w:t xml:space="preserve"> </w:t>
            </w:r>
          </w:p>
          <w:p w14:paraId="4E875C67" w14:textId="77777777" w:rsidR="007B4167" w:rsidRDefault="00F1573B">
            <w:pPr>
              <w:rPr>
                <w:rFonts w:ascii="Times New Roman" w:hAnsi="Times New Roman" w:cs="Times New Roman"/>
                <w:lang w:val="kk-KZ"/>
              </w:rPr>
            </w:pPr>
            <w:r>
              <w:rPr>
                <w:rFonts w:ascii="Times New Roman" w:hAnsi="Times New Roman" w:cs="Times New Roman"/>
                <w:lang w:val="kk-KZ"/>
              </w:rPr>
              <w:t xml:space="preserve"> «Звуковой анализ слова»</w:t>
            </w:r>
            <w:r>
              <w:rPr>
                <w:rFonts w:ascii="Times New Roman" w:hAnsi="Times New Roman" w:cs="Times New Roman"/>
              </w:rPr>
              <w:t xml:space="preserve"> Задача:</w:t>
            </w:r>
          </w:p>
          <w:p w14:paraId="39F0BC00" w14:textId="77777777" w:rsidR="007B4167" w:rsidRDefault="00F1573B">
            <w:pPr>
              <w:rPr>
                <w:rFonts w:ascii="Times New Roman" w:hAnsi="Times New Roman" w:cs="Times New Roman"/>
                <w:b/>
                <w:color w:val="FF0000"/>
              </w:rPr>
            </w:pPr>
            <w:r>
              <w:rPr>
                <w:rFonts w:ascii="Times New Roman" w:hAnsi="Times New Roman" w:cs="Times New Roman"/>
              </w:rPr>
              <w:t>Обучать детей устанавливать последовательность звуков в слове.</w:t>
            </w:r>
          </w:p>
          <w:p w14:paraId="63692B02" w14:textId="77777777" w:rsidR="007B4167" w:rsidRDefault="00F1573B">
            <w:pPr>
              <w:rPr>
                <w:rFonts w:ascii="Times New Roman" w:hAnsi="Times New Roman" w:cs="Times New Roman"/>
                <w:b/>
                <w:i/>
                <w:lang w:val="kk-KZ"/>
              </w:rPr>
            </w:pPr>
            <w:r>
              <w:rPr>
                <w:rFonts w:ascii="Times New Roman" w:hAnsi="Times New Roman" w:cs="Times New Roman"/>
                <w:b/>
                <w:i/>
                <w:lang w:val="kk-KZ"/>
              </w:rPr>
              <w:t>Көркем әдебиет/</w:t>
            </w:r>
          </w:p>
          <w:p w14:paraId="54A3D1DA" w14:textId="77777777" w:rsidR="007B4167" w:rsidRDefault="00F1573B">
            <w:pPr>
              <w:rPr>
                <w:rFonts w:ascii="Times New Roman" w:hAnsi="Times New Roman" w:cs="Times New Roman"/>
              </w:rPr>
            </w:pPr>
            <w:r>
              <w:rPr>
                <w:rFonts w:ascii="Times New Roman" w:hAnsi="Times New Roman" w:cs="Times New Roman"/>
                <w:b/>
              </w:rPr>
              <w:t>Художественная литература</w:t>
            </w:r>
            <w:r>
              <w:rPr>
                <w:rFonts w:ascii="Times New Roman" w:hAnsi="Times New Roman" w:cs="Times New Roman"/>
              </w:rPr>
              <w:t xml:space="preserve"> </w:t>
            </w:r>
            <w:proofErr w:type="spellStart"/>
            <w:r>
              <w:rPr>
                <w:rFonts w:ascii="Times New Roman" w:hAnsi="Times New Roman" w:cs="Times New Roman"/>
              </w:rPr>
              <w:t>М.Туремжанов</w:t>
            </w:r>
            <w:proofErr w:type="spellEnd"/>
            <w:r>
              <w:rPr>
                <w:rFonts w:ascii="Times New Roman" w:hAnsi="Times New Roman" w:cs="Times New Roman"/>
              </w:rPr>
              <w:t xml:space="preserve"> «Помощь»</w:t>
            </w:r>
          </w:p>
          <w:p w14:paraId="2BB68824" w14:textId="77777777" w:rsidR="007B4167" w:rsidRDefault="00F1573B">
            <w:pPr>
              <w:rPr>
                <w:rFonts w:ascii="Times New Roman" w:hAnsi="Times New Roman" w:cs="Times New Roman"/>
              </w:rPr>
            </w:pPr>
            <w:r>
              <w:rPr>
                <w:rFonts w:ascii="Times New Roman" w:hAnsi="Times New Roman" w:cs="Times New Roman"/>
              </w:rPr>
              <w:t>Задача:</w:t>
            </w:r>
          </w:p>
          <w:p w14:paraId="14918ECB" w14:textId="77777777" w:rsidR="007B4167" w:rsidRDefault="00F1573B">
            <w:pPr>
              <w:rPr>
                <w:rFonts w:ascii="Times New Roman" w:hAnsi="Times New Roman" w:cs="Times New Roman"/>
                <w:b/>
                <w:i/>
                <w:color w:val="FF0000"/>
              </w:rPr>
            </w:pPr>
            <w:r>
              <w:rPr>
                <w:rFonts w:ascii="Times New Roman" w:hAnsi="Times New Roman" w:cs="Times New Roman"/>
              </w:rPr>
              <w:t xml:space="preserve">обучать придумывать продолжение и </w:t>
            </w:r>
            <w:r>
              <w:rPr>
                <w:rFonts w:ascii="Times New Roman" w:hAnsi="Times New Roman" w:cs="Times New Roman"/>
                <w:spacing w:val="2"/>
              </w:rPr>
              <w:t xml:space="preserve">окончание </w:t>
            </w:r>
            <w:r>
              <w:rPr>
                <w:rFonts w:ascii="Times New Roman" w:hAnsi="Times New Roman" w:cs="Times New Roman"/>
              </w:rPr>
              <w:t xml:space="preserve">рассказа </w:t>
            </w:r>
          </w:p>
          <w:p w14:paraId="2F1FC0B0" w14:textId="77777777" w:rsidR="007B4167" w:rsidRDefault="00F1573B">
            <w:pPr>
              <w:shd w:val="clear" w:color="auto" w:fill="FFFFFF"/>
              <w:ind w:left="34"/>
              <w:rPr>
                <w:rFonts w:ascii="Times New Roman" w:hAnsi="Times New Roman" w:cs="Times New Roman"/>
                <w:b/>
                <w:i/>
                <w:color w:val="FF0000"/>
                <w:lang w:val="kk-KZ"/>
              </w:rPr>
            </w:pPr>
            <w:r>
              <w:rPr>
                <w:rFonts w:ascii="Times New Roman" w:hAnsi="Times New Roman" w:cs="Times New Roman"/>
                <w:b/>
              </w:rPr>
              <w:t>Музыка</w:t>
            </w:r>
            <w:r>
              <w:rPr>
                <w:rFonts w:ascii="Times New Roman" w:hAnsi="Times New Roman" w:cs="Times New Roman"/>
                <w:lang w:val="kk-KZ"/>
              </w:rPr>
              <w:t xml:space="preserve"> по плану педагога</w:t>
            </w:r>
          </w:p>
          <w:p w14:paraId="702FE997" w14:textId="77777777" w:rsidR="007B4167" w:rsidRDefault="007B4167">
            <w:pPr>
              <w:rPr>
                <w:rFonts w:ascii="Times New Roman" w:hAnsi="Times New Roman" w:cs="Times New Roman"/>
                <w:b/>
                <w:color w:val="FF0000"/>
              </w:rPr>
            </w:pPr>
          </w:p>
          <w:p w14:paraId="792134E5" w14:textId="77777777" w:rsidR="007B4167" w:rsidRDefault="007B4167">
            <w:pPr>
              <w:rPr>
                <w:rFonts w:ascii="Times New Roman" w:hAnsi="Times New Roman" w:cs="Times New Roman"/>
                <w:b/>
                <w:color w:val="FF0000"/>
              </w:rPr>
            </w:pPr>
          </w:p>
          <w:p w14:paraId="09F73CE4" w14:textId="77777777" w:rsidR="007B4167" w:rsidRDefault="007B4167">
            <w:pPr>
              <w:rPr>
                <w:rFonts w:ascii="Times New Roman" w:hAnsi="Times New Roman" w:cs="Times New Roman"/>
                <w:b/>
                <w:color w:val="FF0000"/>
              </w:rPr>
            </w:pPr>
          </w:p>
          <w:p w14:paraId="6CE7A881" w14:textId="77777777" w:rsidR="007B4167" w:rsidRDefault="007B4167">
            <w:pPr>
              <w:rPr>
                <w:rFonts w:ascii="Times New Roman" w:hAnsi="Times New Roman" w:cs="Times New Roman"/>
                <w:b/>
                <w:color w:val="FF0000"/>
              </w:rPr>
            </w:pPr>
          </w:p>
          <w:p w14:paraId="0E38471D" w14:textId="77777777" w:rsidR="007B4167" w:rsidRDefault="007B4167">
            <w:pPr>
              <w:rPr>
                <w:rFonts w:ascii="Times New Roman" w:hAnsi="Times New Roman" w:cs="Times New Roman"/>
                <w:b/>
                <w:color w:val="FF0000"/>
              </w:rPr>
            </w:pPr>
          </w:p>
          <w:p w14:paraId="200CECE4" w14:textId="77777777" w:rsidR="007B4167" w:rsidRDefault="007B4167">
            <w:pPr>
              <w:rPr>
                <w:rFonts w:ascii="Times New Roman" w:hAnsi="Times New Roman" w:cs="Times New Roman"/>
                <w:b/>
                <w:color w:val="FF0000"/>
              </w:rPr>
            </w:pPr>
          </w:p>
          <w:p w14:paraId="2AE8BA00" w14:textId="77777777" w:rsidR="007B4167" w:rsidRDefault="007B4167">
            <w:pPr>
              <w:rPr>
                <w:rFonts w:ascii="Times New Roman" w:hAnsi="Times New Roman" w:cs="Times New Roman"/>
                <w:b/>
                <w:color w:val="FF0000"/>
              </w:rPr>
            </w:pPr>
          </w:p>
        </w:tc>
      </w:tr>
      <w:tr w:rsidR="007B4167" w14:paraId="6D4B87F1" w14:textId="77777777">
        <w:trPr>
          <w:gridAfter w:val="5"/>
          <w:wAfter w:w="8426" w:type="dxa"/>
          <w:trHeight w:val="770"/>
        </w:trPr>
        <w:tc>
          <w:tcPr>
            <w:tcW w:w="2494" w:type="dxa"/>
            <w:vMerge w:val="restart"/>
          </w:tcPr>
          <w:p w14:paraId="1CEC41DE"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lastRenderedPageBreak/>
              <w:t>Серуен/</w:t>
            </w:r>
            <w:r>
              <w:rPr>
                <w:rFonts w:ascii="Times New Roman" w:hAnsi="Times New Roman" w:cs="Times New Roman"/>
                <w:b/>
                <w:bCs/>
              </w:rPr>
              <w:t>Прогулка</w:t>
            </w:r>
          </w:p>
          <w:p w14:paraId="2EA7B4E5"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lang w:val="kk-KZ"/>
              </w:rPr>
            </w:pPr>
          </w:p>
        </w:tc>
        <w:tc>
          <w:tcPr>
            <w:tcW w:w="13264" w:type="dxa"/>
            <w:gridSpan w:val="11"/>
            <w:tcBorders>
              <w:bottom w:val="single" w:sz="4" w:space="0" w:color="auto"/>
            </w:tcBorders>
            <w:vAlign w:val="center"/>
          </w:tcPr>
          <w:p w14:paraId="72D38776" w14:textId="77777777" w:rsidR="007B4167" w:rsidRDefault="00F1573B">
            <w:pPr>
              <w:widowControl w:val="0"/>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3800A4A4" w14:textId="77777777" w:rsidR="007B4167" w:rsidRDefault="00F1573B">
            <w:pPr>
              <w:shd w:val="clear" w:color="auto" w:fill="FFFFFF"/>
              <w:rPr>
                <w:rFonts w:ascii="Times New Roman" w:hAnsi="Times New Roman" w:cs="Times New Roman"/>
                <w:i/>
              </w:rPr>
            </w:pPr>
            <w:r>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0BB8FB47" w14:textId="77777777" w:rsidR="007B4167" w:rsidRDefault="00F1573B">
            <w:pPr>
              <w:shd w:val="clear" w:color="auto" w:fill="FFFFFF"/>
              <w:rPr>
                <w:rFonts w:ascii="Times New Roman" w:eastAsia="Times New Roman" w:hAnsi="Times New Roman" w:cs="Times New Roman"/>
                <w:color w:val="000000"/>
              </w:rPr>
            </w:pPr>
            <w:r>
              <w:rPr>
                <w:rStyle w:val="af3"/>
                <w:rFonts w:ascii="Times New Roman" w:hAnsi="Times New Roman" w:cs="Times New Roman"/>
                <w:color w:val="000000"/>
                <w:shd w:val="clear" w:color="auto" w:fill="FFFFFF"/>
              </w:rPr>
              <w:t xml:space="preserve"> </w:t>
            </w:r>
            <w:r>
              <w:rPr>
                <w:rFonts w:ascii="Times New Roman" w:eastAsia="Times New Roman" w:hAnsi="Times New Roman" w:cs="Times New Roman"/>
                <w:color w:val="000000"/>
                <w:shd w:val="clear" w:color="auto" w:fill="FFFFFF"/>
              </w:rPr>
              <w:t>Если хочешь прогуляться,</w:t>
            </w:r>
          </w:p>
          <w:p w14:paraId="528C8226" w14:textId="77777777" w:rsidR="007B4167" w:rsidRDefault="00F1573B">
            <w:pPr>
              <w:shd w:val="clear" w:color="auto" w:fill="FFFFFF"/>
              <w:rPr>
                <w:rFonts w:ascii="Times New Roman" w:eastAsia="Times New Roman" w:hAnsi="Times New Roman" w:cs="Times New Roman"/>
                <w:color w:val="000000"/>
              </w:rPr>
            </w:pPr>
            <w:r>
              <w:rPr>
                <w:rFonts w:ascii="Times New Roman" w:eastAsia="Times New Roman" w:hAnsi="Times New Roman" w:cs="Times New Roman"/>
                <w:color w:val="000000"/>
              </w:rPr>
              <w:t>Надо быстро одеваться.</w:t>
            </w:r>
          </w:p>
          <w:p w14:paraId="7369BDD9" w14:textId="77777777" w:rsidR="007B4167" w:rsidRDefault="00F1573B">
            <w:pPr>
              <w:shd w:val="clear" w:color="auto" w:fill="FFFFFF"/>
              <w:rPr>
                <w:rFonts w:ascii="Times New Roman" w:eastAsia="Times New Roman" w:hAnsi="Times New Roman" w:cs="Times New Roman"/>
                <w:color w:val="000000"/>
              </w:rPr>
            </w:pPr>
            <w:r>
              <w:rPr>
                <w:rFonts w:ascii="Times New Roman" w:eastAsia="Times New Roman" w:hAnsi="Times New Roman" w:cs="Times New Roman"/>
                <w:color w:val="000000"/>
              </w:rPr>
              <w:t>Дверку шкафа открывайте,</w:t>
            </w:r>
          </w:p>
          <w:p w14:paraId="3AA52A10" w14:textId="77777777" w:rsidR="007B4167" w:rsidRDefault="00F1573B">
            <w:pPr>
              <w:rPr>
                <w:rFonts w:ascii="Times New Roman" w:hAnsi="Times New Roman" w:cs="Times New Roman"/>
                <w:lang w:val="kk-KZ"/>
              </w:rPr>
            </w:pPr>
            <w:r>
              <w:rPr>
                <w:rFonts w:ascii="Times New Roman" w:eastAsia="Times New Roman" w:hAnsi="Times New Roman" w:cs="Times New Roman"/>
                <w:color w:val="000000"/>
              </w:rPr>
              <w:t>По порядку одевайте.</w:t>
            </w:r>
            <w:r>
              <w:rPr>
                <w:rFonts w:ascii="Times New Roman" w:hAnsi="Times New Roman" w:cs="Times New Roman"/>
                <w:lang w:val="kk-KZ"/>
              </w:rPr>
              <w:t xml:space="preserve"> (</w:t>
            </w:r>
            <w:r>
              <w:rPr>
                <w:rFonts w:ascii="Times New Roman" w:hAnsi="Times New Roman" w:cs="Times New Roman"/>
                <w:b/>
                <w:i/>
                <w:lang w:val="kk-KZ"/>
              </w:rPr>
              <w:t>коммуникативная деятельность</w:t>
            </w:r>
            <w:r>
              <w:rPr>
                <w:rFonts w:ascii="Times New Roman" w:hAnsi="Times New Roman" w:cs="Times New Roman"/>
                <w:lang w:val="kk-KZ"/>
              </w:rPr>
              <w:t>)</w:t>
            </w:r>
            <w:r>
              <w:rPr>
                <w:rFonts w:ascii="Times New Roman" w:hAnsi="Times New Roman" w:cs="Times New Roman"/>
                <w:shd w:val="clear" w:color="auto" w:fill="FFFFFF"/>
                <w:lang w:val="kk-KZ"/>
              </w:rPr>
              <w:t xml:space="preserve"> ***</w:t>
            </w:r>
            <w:r>
              <w:rPr>
                <w:rFonts w:ascii="Times New Roman" w:hAnsi="Times New Roman" w:cs="Times New Roman"/>
                <w:bCs/>
                <w:lang w:val="kk-KZ"/>
              </w:rPr>
              <w:t>Шалбар, көйлек, жейде</w:t>
            </w:r>
          </w:p>
        </w:tc>
      </w:tr>
      <w:tr w:rsidR="007B4167" w14:paraId="3532BA8E" w14:textId="77777777">
        <w:trPr>
          <w:gridAfter w:val="5"/>
          <w:wAfter w:w="8426" w:type="dxa"/>
          <w:trHeight w:val="277"/>
        </w:trPr>
        <w:tc>
          <w:tcPr>
            <w:tcW w:w="2494" w:type="dxa"/>
            <w:vMerge/>
            <w:tcBorders>
              <w:right w:val="single" w:sz="4" w:space="0" w:color="auto"/>
            </w:tcBorders>
            <w:vAlign w:val="center"/>
          </w:tcPr>
          <w:p w14:paraId="05AB2A7B" w14:textId="77777777" w:rsidR="007B4167" w:rsidRDefault="007B4167">
            <w:pPr>
              <w:contextualSpacing/>
              <w:rPr>
                <w:rFonts w:ascii="Times New Roman" w:hAnsi="Times New Roman" w:cs="Times New Roman"/>
                <w:b/>
                <w:bCs/>
                <w:lang w:val="kk-KZ"/>
              </w:rPr>
            </w:pPr>
          </w:p>
        </w:tc>
        <w:tc>
          <w:tcPr>
            <w:tcW w:w="2371" w:type="dxa"/>
            <w:gridSpan w:val="2"/>
            <w:tcBorders>
              <w:top w:val="single" w:sz="4" w:space="0" w:color="auto"/>
              <w:left w:val="single" w:sz="4" w:space="0" w:color="auto"/>
              <w:bottom w:val="single" w:sz="4" w:space="0" w:color="auto"/>
              <w:right w:val="single" w:sz="4" w:space="0" w:color="auto"/>
            </w:tcBorders>
            <w:vAlign w:val="center"/>
          </w:tcPr>
          <w:p w14:paraId="128962F7"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3BA64CA3" w14:textId="77777777" w:rsidR="007B4167" w:rsidRDefault="00F1573B">
            <w:pPr>
              <w:shd w:val="clear" w:color="auto" w:fill="FFFFFF"/>
              <w:rPr>
                <w:rFonts w:ascii="Times New Roman" w:hAnsi="Times New Roman" w:cs="Times New Roman"/>
                <w:b/>
              </w:rPr>
            </w:pPr>
            <w:r>
              <w:rPr>
                <w:rFonts w:ascii="Times New Roman" w:hAnsi="Times New Roman" w:cs="Times New Roman"/>
                <w:b/>
              </w:rPr>
              <w:t>Прогулочная карточка №22</w:t>
            </w:r>
          </w:p>
        </w:tc>
        <w:tc>
          <w:tcPr>
            <w:tcW w:w="2584" w:type="dxa"/>
            <w:gridSpan w:val="2"/>
            <w:tcBorders>
              <w:top w:val="single" w:sz="4" w:space="0" w:color="auto"/>
              <w:left w:val="single" w:sz="4" w:space="0" w:color="auto"/>
              <w:bottom w:val="single" w:sz="4" w:space="0" w:color="auto"/>
              <w:right w:val="single" w:sz="4" w:space="0" w:color="auto"/>
            </w:tcBorders>
          </w:tcPr>
          <w:p w14:paraId="75D6D7D0"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4E223528" w14:textId="77777777" w:rsidR="007B4167" w:rsidRDefault="00F1573B">
            <w:pPr>
              <w:shd w:val="clear" w:color="auto" w:fill="FFFFFF"/>
              <w:rPr>
                <w:rFonts w:ascii="Times New Roman" w:hAnsi="Times New Roman" w:cs="Times New Roman"/>
                <w:b/>
              </w:rPr>
            </w:pPr>
            <w:r>
              <w:rPr>
                <w:rFonts w:ascii="Times New Roman" w:hAnsi="Times New Roman" w:cs="Times New Roman"/>
                <w:b/>
              </w:rPr>
              <w:t>Прогулочная карточка №23</w:t>
            </w:r>
          </w:p>
        </w:tc>
        <w:tc>
          <w:tcPr>
            <w:tcW w:w="3003" w:type="dxa"/>
            <w:gridSpan w:val="4"/>
            <w:tcBorders>
              <w:top w:val="single" w:sz="4" w:space="0" w:color="auto"/>
              <w:left w:val="single" w:sz="4" w:space="0" w:color="auto"/>
              <w:bottom w:val="single" w:sz="4" w:space="0" w:color="auto"/>
              <w:right w:val="single" w:sz="4" w:space="0" w:color="auto"/>
            </w:tcBorders>
          </w:tcPr>
          <w:p w14:paraId="115E1D45"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62959C75" w14:textId="77777777" w:rsidR="007B4167" w:rsidRDefault="00F1573B">
            <w:pPr>
              <w:shd w:val="clear" w:color="auto" w:fill="FFFFFF"/>
              <w:rPr>
                <w:rFonts w:ascii="Times New Roman" w:hAnsi="Times New Roman" w:cs="Times New Roman"/>
                <w:b/>
              </w:rPr>
            </w:pPr>
            <w:r>
              <w:rPr>
                <w:rFonts w:ascii="Times New Roman" w:hAnsi="Times New Roman" w:cs="Times New Roman"/>
                <w:b/>
              </w:rPr>
              <w:t>Прогулочная карточка №24</w:t>
            </w:r>
          </w:p>
        </w:tc>
        <w:tc>
          <w:tcPr>
            <w:tcW w:w="2653" w:type="dxa"/>
            <w:gridSpan w:val="2"/>
            <w:tcBorders>
              <w:top w:val="single" w:sz="4" w:space="0" w:color="auto"/>
              <w:left w:val="single" w:sz="4" w:space="0" w:color="auto"/>
              <w:bottom w:val="single" w:sz="4" w:space="0" w:color="auto"/>
              <w:right w:val="single" w:sz="4" w:space="0" w:color="auto"/>
            </w:tcBorders>
          </w:tcPr>
          <w:p w14:paraId="20A01DC8"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39A33D00" w14:textId="77777777" w:rsidR="007B4167" w:rsidRDefault="00F1573B">
            <w:pPr>
              <w:shd w:val="clear" w:color="auto" w:fill="FFFFFF"/>
              <w:rPr>
                <w:rFonts w:ascii="Times New Roman" w:hAnsi="Times New Roman" w:cs="Times New Roman"/>
                <w:b/>
              </w:rPr>
            </w:pPr>
            <w:r>
              <w:rPr>
                <w:rFonts w:ascii="Times New Roman" w:hAnsi="Times New Roman" w:cs="Times New Roman"/>
                <w:b/>
              </w:rPr>
              <w:t>Прогулочная карточка №25</w:t>
            </w:r>
          </w:p>
        </w:tc>
        <w:tc>
          <w:tcPr>
            <w:tcW w:w="2653" w:type="dxa"/>
            <w:tcBorders>
              <w:top w:val="single" w:sz="4" w:space="0" w:color="auto"/>
              <w:left w:val="single" w:sz="4" w:space="0" w:color="auto"/>
              <w:bottom w:val="single" w:sz="4" w:space="0" w:color="auto"/>
              <w:right w:val="single" w:sz="4" w:space="0" w:color="auto"/>
            </w:tcBorders>
          </w:tcPr>
          <w:p w14:paraId="4667FD72"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1E72CD17" w14:textId="77777777" w:rsidR="007B4167" w:rsidRDefault="00F1573B">
            <w:pPr>
              <w:shd w:val="clear" w:color="auto" w:fill="FFFFFF"/>
              <w:rPr>
                <w:rFonts w:ascii="Times New Roman" w:hAnsi="Times New Roman" w:cs="Times New Roman"/>
                <w:b/>
              </w:rPr>
            </w:pPr>
            <w:r>
              <w:rPr>
                <w:rFonts w:ascii="Times New Roman" w:hAnsi="Times New Roman" w:cs="Times New Roman"/>
                <w:b/>
              </w:rPr>
              <w:t>Прогулочная карточка №26</w:t>
            </w:r>
          </w:p>
        </w:tc>
      </w:tr>
      <w:tr w:rsidR="007B4167" w14:paraId="3E29D3FE" w14:textId="77777777">
        <w:trPr>
          <w:gridAfter w:val="5"/>
          <w:wAfter w:w="8426" w:type="dxa"/>
          <w:trHeight w:val="412"/>
        </w:trPr>
        <w:tc>
          <w:tcPr>
            <w:tcW w:w="2494" w:type="dxa"/>
            <w:vMerge/>
            <w:vAlign w:val="center"/>
          </w:tcPr>
          <w:p w14:paraId="762BB332" w14:textId="77777777" w:rsidR="007B4167" w:rsidRDefault="007B4167">
            <w:pPr>
              <w:contextualSpacing/>
              <w:rPr>
                <w:rFonts w:ascii="Times New Roman" w:hAnsi="Times New Roman" w:cs="Times New Roman"/>
                <w:b/>
                <w:bCs/>
                <w:lang w:val="kk-KZ"/>
              </w:rPr>
            </w:pPr>
          </w:p>
        </w:tc>
        <w:tc>
          <w:tcPr>
            <w:tcW w:w="13264" w:type="dxa"/>
            <w:gridSpan w:val="11"/>
            <w:tcBorders>
              <w:top w:val="single" w:sz="4" w:space="0" w:color="auto"/>
            </w:tcBorders>
          </w:tcPr>
          <w:p w14:paraId="05868EA9" w14:textId="77777777" w:rsidR="007B4167" w:rsidRDefault="00F1573B">
            <w:pPr>
              <w:widowControl w:val="0"/>
              <w:autoSpaceDE w:val="0"/>
              <w:autoSpaceDN w:val="0"/>
              <w:adjustRightInd w:val="0"/>
              <w:contextualSpacing/>
              <w:rPr>
                <w:rFonts w:ascii="Times New Roman" w:hAnsi="Times New Roman" w:cs="Times New Roman"/>
                <w:lang w:val="kk-KZ"/>
              </w:rPr>
            </w:pPr>
            <w:r>
              <w:rPr>
                <w:rFonts w:ascii="Times New Roman" w:hAnsi="Times New Roman" w:cs="Times New Roman"/>
                <w:lang w:val="kk-KZ"/>
              </w:rPr>
              <w:t xml:space="preserve">Балалардың  алып шығатын құралдармен өз беттерінше ойын барысы </w:t>
            </w:r>
          </w:p>
          <w:p w14:paraId="161BA8DD" w14:textId="77777777" w:rsidR="007B4167" w:rsidRDefault="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lang w:val="kk-KZ"/>
              </w:rPr>
              <w:t>Самостоятельная игровая деятельность детей с выносным оборудованием: лопатки, ветрячки, песочные наборы ,скакалки,обручи мячи.</w:t>
            </w:r>
          </w:p>
        </w:tc>
      </w:tr>
      <w:tr w:rsidR="007B4167" w14:paraId="3FE8F065" w14:textId="77777777">
        <w:trPr>
          <w:gridAfter w:val="5"/>
          <w:wAfter w:w="8426" w:type="dxa"/>
          <w:trHeight w:val="392"/>
        </w:trPr>
        <w:tc>
          <w:tcPr>
            <w:tcW w:w="2494" w:type="dxa"/>
          </w:tcPr>
          <w:p w14:paraId="65B68978" w14:textId="77777777" w:rsidR="007B4167" w:rsidRDefault="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lang w:val="kk-KZ"/>
              </w:rPr>
              <w:t>Серуеннен қайту/</w:t>
            </w:r>
          </w:p>
          <w:p w14:paraId="26C4A466"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 xml:space="preserve">Возвращение с </w:t>
            </w:r>
            <w:r>
              <w:rPr>
                <w:rFonts w:ascii="Times New Roman" w:hAnsi="Times New Roman" w:cs="Times New Roman"/>
                <w:b/>
                <w:bCs/>
                <w:iCs/>
              </w:rPr>
              <w:lastRenderedPageBreak/>
              <w:t>прогулки</w:t>
            </w:r>
          </w:p>
        </w:tc>
        <w:tc>
          <w:tcPr>
            <w:tcW w:w="13264" w:type="dxa"/>
            <w:gridSpan w:val="11"/>
          </w:tcPr>
          <w:p w14:paraId="60E3B4CB"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lastRenderedPageBreak/>
              <w:t>Кезекпен  шешіну, ойындар, балалардың еркін қызметі.</w:t>
            </w:r>
          </w:p>
          <w:p w14:paraId="1A9BC47D"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rPr>
              <w:t>Последовательное раздевание, игры, свободная деятельность детей.</w:t>
            </w:r>
            <w:r>
              <w:rPr>
                <w:rFonts w:ascii="Times New Roman" w:hAnsi="Times New Roman" w:cs="Times New Roman"/>
                <w:b/>
                <w:lang w:val="kk-KZ"/>
              </w:rPr>
              <w:t xml:space="preserve"> </w:t>
            </w:r>
          </w:p>
          <w:p w14:paraId="64CDA2BC"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lastRenderedPageBreak/>
              <w:t>Совершенствовать умение самостоятельно одеваться и раздеваться в определенной последовательности.</w:t>
            </w:r>
          </w:p>
        </w:tc>
      </w:tr>
      <w:tr w:rsidR="007B4167" w14:paraId="7AD7BBE4" w14:textId="77777777">
        <w:trPr>
          <w:gridAfter w:val="5"/>
          <w:wAfter w:w="8426" w:type="dxa"/>
          <w:trHeight w:val="392"/>
        </w:trPr>
        <w:tc>
          <w:tcPr>
            <w:tcW w:w="2494" w:type="dxa"/>
          </w:tcPr>
          <w:p w14:paraId="665B3452"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lang w:val="kk-KZ"/>
              </w:rPr>
              <w:lastRenderedPageBreak/>
              <w:t>Түскі ас/</w:t>
            </w:r>
            <w:r>
              <w:rPr>
                <w:rFonts w:ascii="Times New Roman" w:hAnsi="Times New Roman" w:cs="Times New Roman"/>
                <w:b/>
                <w:bCs/>
                <w:iCs/>
              </w:rPr>
              <w:t>Обед</w:t>
            </w:r>
          </w:p>
          <w:p w14:paraId="53F321A1"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Асханада</w:t>
            </w:r>
            <w:proofErr w:type="spellEnd"/>
            <w:r>
              <w:rPr>
                <w:rFonts w:ascii="Times New Roman" w:hAnsi="Times New Roman" w:cs="Times New Roman"/>
                <w:b/>
                <w:lang w:val="kk-KZ"/>
              </w:rPr>
              <w:t>ғ</w:t>
            </w:r>
            <w:r>
              <w:rPr>
                <w:rFonts w:ascii="Times New Roman" w:hAnsi="Times New Roman" w:cs="Times New Roman"/>
                <w:b/>
                <w:bCs/>
                <w:iCs/>
              </w:rPr>
              <w:t xml:space="preserve">ы </w:t>
            </w:r>
            <w:proofErr w:type="spellStart"/>
            <w:r>
              <w:rPr>
                <w:rFonts w:ascii="Times New Roman" w:hAnsi="Times New Roman" w:cs="Times New Roman"/>
                <w:b/>
                <w:bCs/>
                <w:iCs/>
              </w:rPr>
              <w:t>кезекш</w:t>
            </w:r>
            <w:r>
              <w:rPr>
                <w:rFonts w:ascii="Times New Roman" w:hAnsi="Times New Roman" w:cs="Times New Roman"/>
                <w:b/>
                <w:bCs/>
                <w:iCs/>
                <w:lang w:val="en-US"/>
              </w:rPr>
              <w:t>i</w:t>
            </w:r>
            <w:proofErr w:type="spellEnd"/>
            <w:r>
              <w:rPr>
                <w:rFonts w:ascii="Times New Roman" w:hAnsi="Times New Roman" w:cs="Times New Roman"/>
                <w:b/>
                <w:bCs/>
                <w:iCs/>
              </w:rPr>
              <w:t>л</w:t>
            </w:r>
            <w:proofErr w:type="spellStart"/>
            <w:r>
              <w:rPr>
                <w:rFonts w:ascii="Times New Roman" w:hAnsi="Times New Roman" w:cs="Times New Roman"/>
                <w:b/>
                <w:bCs/>
                <w:iCs/>
                <w:lang w:val="en-US"/>
              </w:rPr>
              <w:t>i</w:t>
            </w:r>
            <w:proofErr w:type="spellEnd"/>
            <w:r>
              <w:rPr>
                <w:rFonts w:ascii="Times New Roman" w:hAnsi="Times New Roman" w:cs="Times New Roman"/>
                <w:b/>
                <w:bCs/>
                <w:iCs/>
              </w:rPr>
              <w:t>к</w:t>
            </w:r>
          </w:p>
          <w:p w14:paraId="315DF049" w14:textId="77777777" w:rsidR="007B4167" w:rsidRDefault="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rPr>
              <w:t>Дежурство по столовой</w:t>
            </w:r>
          </w:p>
        </w:tc>
        <w:tc>
          <w:tcPr>
            <w:tcW w:w="13264" w:type="dxa"/>
            <w:gridSpan w:val="11"/>
          </w:tcPr>
          <w:p w14:paraId="7BD7EF57"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2605E01B" w14:textId="77777777" w:rsidR="007B4167" w:rsidRDefault="00F1573B">
            <w:pPr>
              <w:widowControl w:val="0"/>
              <w:autoSpaceDE w:val="0"/>
              <w:autoSpaceDN w:val="0"/>
              <w:adjustRightInd w:val="0"/>
              <w:contextualSpacing/>
              <w:jc w:val="center"/>
              <w:rPr>
                <w:rFonts w:ascii="Times New Roman" w:hAnsi="Times New Roman" w:cs="Times New Roman"/>
              </w:rPr>
            </w:pPr>
            <w:r>
              <w:rPr>
                <w:rFonts w:ascii="Times New Roman" w:hAnsi="Times New Roman" w:cs="Times New Roman"/>
              </w:rPr>
              <w:t>Привлечение внимания детей к пище; индивидуальная работа по воспитанию культуры еды; (***</w:t>
            </w:r>
            <w:proofErr w:type="gramStart"/>
            <w:r>
              <w:rPr>
                <w:rFonts w:ascii="Times New Roman" w:hAnsi="Times New Roman" w:cs="Times New Roman"/>
                <w:bCs/>
                <w:iCs/>
                <w:lang w:val="kk-KZ"/>
              </w:rPr>
              <w:t>Нан ,шай</w:t>
            </w:r>
            <w:proofErr w:type="gramEnd"/>
            <w:r>
              <w:rPr>
                <w:rFonts w:ascii="Times New Roman" w:hAnsi="Times New Roman" w:cs="Times New Roman"/>
                <w:bCs/>
                <w:iCs/>
                <w:lang w:val="kk-KZ"/>
              </w:rPr>
              <w:t xml:space="preserve"> ,май,ірімшік</w:t>
            </w:r>
            <w:r>
              <w:rPr>
                <w:rFonts w:ascii="Times New Roman" w:hAnsi="Times New Roman" w:cs="Times New Roman"/>
                <w:iCs/>
                <w:lang w:val="kk-KZ"/>
              </w:rPr>
              <w:t xml:space="preserve"> ,тәрелке, қасық, </w:t>
            </w:r>
            <w:r>
              <w:rPr>
                <w:rFonts w:ascii="Times New Roman" w:hAnsi="Times New Roman" w:cs="Times New Roman"/>
                <w:bCs/>
                <w:iCs/>
                <w:lang w:val="kk-KZ"/>
              </w:rPr>
              <w:t>тамағыңды іш – кушай, ешь. ас болсын!</w:t>
            </w:r>
            <w:r>
              <w:rPr>
                <w:rFonts w:ascii="Times New Roman" w:hAnsi="Times New Roman" w:cs="Times New Roman"/>
              </w:rPr>
              <w:t xml:space="preserve"> </w:t>
            </w:r>
          </w:p>
          <w:p w14:paraId="4A733D41" w14:textId="77777777" w:rsidR="007B4167" w:rsidRDefault="00F1573B">
            <w:pPr>
              <w:widowControl w:val="0"/>
              <w:autoSpaceDE w:val="0"/>
              <w:autoSpaceDN w:val="0"/>
              <w:adjustRightInd w:val="0"/>
              <w:contextualSpacing/>
              <w:jc w:val="center"/>
              <w:rPr>
                <w:rFonts w:ascii="Times New Roman" w:hAnsi="Times New Roman" w:cs="Times New Roman"/>
                <w:i/>
              </w:rPr>
            </w:pPr>
            <w:r>
              <w:rPr>
                <w:rFonts w:ascii="Times New Roman" w:hAnsi="Times New Roman" w:cs="Times New Roman"/>
                <w:i/>
              </w:rPr>
              <w:t>Совершенствовать умение правильно держать ложку.</w:t>
            </w:r>
          </w:p>
          <w:p w14:paraId="4201D176" w14:textId="77777777" w:rsidR="007B4167" w:rsidRDefault="00F1573B">
            <w:pPr>
              <w:widowControl w:val="0"/>
              <w:autoSpaceDE w:val="0"/>
              <w:autoSpaceDN w:val="0"/>
              <w:adjustRightInd w:val="0"/>
              <w:contextualSpacing/>
              <w:jc w:val="center"/>
              <w:rPr>
                <w:rFonts w:ascii="Times New Roman" w:hAnsi="Times New Roman" w:cs="Times New Roman"/>
                <w:i/>
              </w:rPr>
            </w:pPr>
            <w:r>
              <w:rPr>
                <w:rFonts w:ascii="Times New Roman" w:hAnsi="Times New Roman" w:cs="Times New Roman"/>
              </w:rPr>
              <w:t xml:space="preserve">  </w:t>
            </w:r>
            <w:r>
              <w:rPr>
                <w:rFonts w:ascii="Times New Roman" w:hAnsi="Times New Roman" w:cs="Times New Roman"/>
                <w:i/>
              </w:rPr>
              <w:t xml:space="preserve">Совершенствовать умение аккуратно складывать и развешивать одежду на стуле </w:t>
            </w:r>
          </w:p>
          <w:p w14:paraId="5ACD7674" w14:textId="77777777" w:rsidR="007B4167" w:rsidRDefault="00F1573B">
            <w:pPr>
              <w:widowControl w:val="0"/>
              <w:autoSpaceDE w:val="0"/>
              <w:autoSpaceDN w:val="0"/>
              <w:adjustRightInd w:val="0"/>
              <w:contextualSpacing/>
              <w:jc w:val="center"/>
              <w:rPr>
                <w:rFonts w:ascii="Times New Roman" w:hAnsi="Times New Roman" w:cs="Times New Roman"/>
                <w:i/>
              </w:rPr>
            </w:pPr>
            <w:r>
              <w:rPr>
                <w:rFonts w:ascii="Times New Roman" w:hAnsi="Times New Roman" w:cs="Times New Roman"/>
                <w:i/>
              </w:rPr>
              <w:t>Д/у «Кто правильно и быстро разложит одежду»</w:t>
            </w:r>
          </w:p>
          <w:p w14:paraId="17463123" w14:textId="77777777" w:rsidR="007B4167" w:rsidRDefault="00F1573B">
            <w:pPr>
              <w:widowControl w:val="0"/>
              <w:autoSpaceDE w:val="0"/>
              <w:autoSpaceDN w:val="0"/>
              <w:adjustRightInd w:val="0"/>
              <w:contextualSpacing/>
              <w:jc w:val="center"/>
              <w:rPr>
                <w:rFonts w:ascii="Times New Roman" w:hAnsi="Times New Roman" w:cs="Times New Roman"/>
                <w:i/>
              </w:rPr>
            </w:pPr>
            <w:proofErr w:type="gramStart"/>
            <w:r>
              <w:rPr>
                <w:rFonts w:ascii="Times New Roman" w:hAnsi="Times New Roman" w:cs="Times New Roman"/>
                <w:i/>
              </w:rPr>
              <w:t>Цель( учить</w:t>
            </w:r>
            <w:proofErr w:type="gramEnd"/>
            <w:r>
              <w:rPr>
                <w:rFonts w:ascii="Times New Roman" w:hAnsi="Times New Roman" w:cs="Times New Roman"/>
                <w:i/>
              </w:rPr>
              <w:t xml:space="preserve"> детей красиво развешивать одежду на стульчик)</w:t>
            </w:r>
          </w:p>
        </w:tc>
      </w:tr>
      <w:tr w:rsidR="007B4167" w14:paraId="7D4051DA" w14:textId="77777777">
        <w:trPr>
          <w:gridAfter w:val="5"/>
          <w:wAfter w:w="8426" w:type="dxa"/>
          <w:trHeight w:val="203"/>
        </w:trPr>
        <w:tc>
          <w:tcPr>
            <w:tcW w:w="2494" w:type="dxa"/>
          </w:tcPr>
          <w:p w14:paraId="4150122A"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Ұйықтау/</w:t>
            </w:r>
            <w:r>
              <w:rPr>
                <w:rFonts w:ascii="Times New Roman" w:hAnsi="Times New Roman" w:cs="Times New Roman"/>
                <w:b/>
              </w:rPr>
              <w:t>Сон</w:t>
            </w:r>
          </w:p>
        </w:tc>
        <w:tc>
          <w:tcPr>
            <w:tcW w:w="2751" w:type="dxa"/>
            <w:gridSpan w:val="3"/>
          </w:tcPr>
          <w:p w14:paraId="37D5A44F"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Ертегі терапиясы Сказкотерапия</w:t>
            </w:r>
          </w:p>
          <w:p w14:paraId="1A0D3661" w14:textId="77777777" w:rsidR="007B4167" w:rsidRDefault="00F1573B">
            <w:pPr>
              <w:widowControl w:val="0"/>
              <w:autoSpaceDE w:val="0"/>
              <w:autoSpaceDN w:val="0"/>
              <w:adjustRightInd w:val="0"/>
              <w:contextualSpacing/>
              <w:jc w:val="center"/>
              <w:rPr>
                <w:rFonts w:ascii="Times New Roman" w:hAnsi="Times New Roman" w:cs="Times New Roman"/>
                <w:i/>
                <w:color w:val="FF0000"/>
                <w:lang w:val="kk-KZ"/>
              </w:rPr>
            </w:pPr>
            <w:r>
              <w:rPr>
                <w:rFonts w:ascii="Times New Roman" w:eastAsia="Times New Roman" w:hAnsi="Times New Roman" w:cs="Times New Roman"/>
                <w:bCs/>
              </w:rPr>
              <w:t>Рассказ Чарушина «Воробей»</w:t>
            </w:r>
          </w:p>
        </w:tc>
        <w:tc>
          <w:tcPr>
            <w:tcW w:w="2204" w:type="dxa"/>
          </w:tcPr>
          <w:p w14:paraId="07EBEC40" w14:textId="77777777" w:rsidR="007B4167" w:rsidRDefault="00F1573B">
            <w:pPr>
              <w:widowControl w:val="0"/>
              <w:autoSpaceDE w:val="0"/>
              <w:autoSpaceDN w:val="0"/>
              <w:adjustRightInd w:val="0"/>
              <w:contextualSpacing/>
              <w:jc w:val="center"/>
              <w:rPr>
                <w:rFonts w:ascii="Times New Roman" w:hAnsi="Times New Roman" w:cs="Times New Roman"/>
                <w:b/>
              </w:rPr>
            </w:pPr>
            <w:r>
              <w:rPr>
                <w:rFonts w:ascii="Times New Roman" w:hAnsi="Times New Roman" w:cs="Times New Roman"/>
                <w:b/>
              </w:rPr>
              <w:t>Музыкотерапия</w:t>
            </w:r>
          </w:p>
          <w:p w14:paraId="00D311E5" w14:textId="77777777" w:rsidR="007B4167" w:rsidRDefault="00F1573B">
            <w:pPr>
              <w:widowControl w:val="0"/>
              <w:autoSpaceDE w:val="0"/>
              <w:autoSpaceDN w:val="0"/>
              <w:adjustRightInd w:val="0"/>
              <w:contextualSpacing/>
              <w:jc w:val="center"/>
              <w:rPr>
                <w:rFonts w:ascii="Times New Roman" w:hAnsi="Times New Roman" w:cs="Times New Roman"/>
                <w:i/>
              </w:rPr>
            </w:pPr>
            <w:r>
              <w:rPr>
                <w:rFonts w:ascii="Times New Roman" w:hAnsi="Times New Roman" w:cs="Times New Roman"/>
                <w:b/>
              </w:rPr>
              <w:t>Музыка пение птиц</w:t>
            </w:r>
          </w:p>
        </w:tc>
        <w:tc>
          <w:tcPr>
            <w:tcW w:w="3003" w:type="dxa"/>
            <w:gridSpan w:val="4"/>
          </w:tcPr>
          <w:p w14:paraId="3C622BF9" w14:textId="77777777" w:rsidR="007B4167" w:rsidRDefault="00F1573B">
            <w:pPr>
              <w:widowControl w:val="0"/>
              <w:autoSpaceDE w:val="0"/>
              <w:autoSpaceDN w:val="0"/>
              <w:adjustRightInd w:val="0"/>
              <w:contextualSpacing/>
              <w:jc w:val="center"/>
              <w:rPr>
                <w:rFonts w:ascii="Times New Roman" w:hAnsi="Times New Roman" w:cs="Times New Roman"/>
                <w:b/>
              </w:rPr>
            </w:pPr>
            <w:proofErr w:type="spellStart"/>
            <w:r>
              <w:rPr>
                <w:rFonts w:ascii="Times New Roman" w:hAnsi="Times New Roman" w:cs="Times New Roman"/>
                <w:b/>
              </w:rPr>
              <w:t>Ертегі</w:t>
            </w:r>
            <w:proofErr w:type="spellEnd"/>
            <w:r>
              <w:rPr>
                <w:rFonts w:ascii="Times New Roman" w:hAnsi="Times New Roman" w:cs="Times New Roman"/>
                <w:b/>
              </w:rPr>
              <w:t xml:space="preserve"> </w:t>
            </w:r>
            <w:proofErr w:type="spellStart"/>
            <w:r>
              <w:rPr>
                <w:rFonts w:ascii="Times New Roman" w:hAnsi="Times New Roman" w:cs="Times New Roman"/>
                <w:b/>
              </w:rPr>
              <w:t>терапиясы</w:t>
            </w:r>
            <w:proofErr w:type="spellEnd"/>
            <w:r>
              <w:rPr>
                <w:rFonts w:ascii="Times New Roman" w:hAnsi="Times New Roman" w:cs="Times New Roman"/>
                <w:b/>
              </w:rPr>
              <w:t xml:space="preserve"> Сказкотерапия</w:t>
            </w:r>
          </w:p>
          <w:p w14:paraId="1D3DC8A0" w14:textId="77777777" w:rsidR="007B4167" w:rsidRDefault="00F1573B">
            <w:pPr>
              <w:widowControl w:val="0"/>
              <w:autoSpaceDE w:val="0"/>
              <w:autoSpaceDN w:val="0"/>
              <w:adjustRightInd w:val="0"/>
              <w:contextualSpacing/>
              <w:jc w:val="center"/>
              <w:rPr>
                <w:rFonts w:ascii="Times New Roman" w:hAnsi="Times New Roman" w:cs="Times New Roman"/>
                <w:shd w:val="clear" w:color="auto" w:fill="FFFFFF"/>
              </w:rPr>
            </w:pPr>
            <w:r>
              <w:rPr>
                <w:rFonts w:ascii="Times New Roman" w:hAnsi="Times New Roman" w:cs="Times New Roman"/>
                <w:shd w:val="clear" w:color="auto" w:fill="FFFFFF"/>
              </w:rPr>
              <w:t>Гадкий утенок</w:t>
            </w:r>
          </w:p>
          <w:p w14:paraId="664666E8" w14:textId="77777777" w:rsidR="007B4167" w:rsidRDefault="00F1573B">
            <w:pPr>
              <w:widowControl w:val="0"/>
              <w:autoSpaceDE w:val="0"/>
              <w:autoSpaceDN w:val="0"/>
              <w:adjustRightInd w:val="0"/>
              <w:contextualSpacing/>
              <w:jc w:val="center"/>
              <w:rPr>
                <w:rFonts w:ascii="Times New Roman" w:hAnsi="Times New Roman" w:cs="Times New Roman"/>
                <w:i/>
              </w:rPr>
            </w:pPr>
            <w:r>
              <w:rPr>
                <w:rFonts w:ascii="Times New Roman" w:hAnsi="Times New Roman" w:cs="Times New Roman"/>
                <w:shd w:val="clear" w:color="auto" w:fill="FFFFFF"/>
              </w:rPr>
              <w:t>Г. Х. Андерсена</w:t>
            </w:r>
          </w:p>
        </w:tc>
        <w:tc>
          <w:tcPr>
            <w:tcW w:w="2653" w:type="dxa"/>
            <w:gridSpan w:val="2"/>
          </w:tcPr>
          <w:p w14:paraId="35E6C8BE" w14:textId="77777777" w:rsidR="007B4167" w:rsidRDefault="00F1573B">
            <w:pPr>
              <w:widowControl w:val="0"/>
              <w:autoSpaceDE w:val="0"/>
              <w:autoSpaceDN w:val="0"/>
              <w:adjustRightInd w:val="0"/>
              <w:contextualSpacing/>
              <w:jc w:val="center"/>
              <w:rPr>
                <w:rFonts w:ascii="Times New Roman" w:hAnsi="Times New Roman" w:cs="Times New Roman"/>
                <w:b/>
              </w:rPr>
            </w:pPr>
            <w:r>
              <w:rPr>
                <w:rFonts w:ascii="Times New Roman" w:hAnsi="Times New Roman" w:cs="Times New Roman"/>
                <w:b/>
              </w:rPr>
              <w:t>Музыкотерапия</w:t>
            </w:r>
          </w:p>
          <w:p w14:paraId="71B00187" w14:textId="77777777" w:rsidR="007B4167" w:rsidRDefault="00F1573B">
            <w:pPr>
              <w:widowControl w:val="0"/>
              <w:autoSpaceDE w:val="0"/>
              <w:autoSpaceDN w:val="0"/>
              <w:adjustRightInd w:val="0"/>
              <w:contextualSpacing/>
              <w:jc w:val="center"/>
              <w:rPr>
                <w:rFonts w:ascii="Times New Roman" w:hAnsi="Times New Roman" w:cs="Times New Roman"/>
                <w:i/>
              </w:rPr>
            </w:pPr>
            <w:r>
              <w:rPr>
                <w:rFonts w:ascii="Times New Roman" w:hAnsi="Times New Roman" w:cs="Times New Roman"/>
                <w:b/>
              </w:rPr>
              <w:t>Музыка ветра</w:t>
            </w:r>
          </w:p>
        </w:tc>
        <w:tc>
          <w:tcPr>
            <w:tcW w:w="2653" w:type="dxa"/>
          </w:tcPr>
          <w:p w14:paraId="08379673" w14:textId="77777777" w:rsidR="007B4167" w:rsidRDefault="00F1573B">
            <w:pPr>
              <w:widowControl w:val="0"/>
              <w:autoSpaceDE w:val="0"/>
              <w:autoSpaceDN w:val="0"/>
              <w:adjustRightInd w:val="0"/>
              <w:contextualSpacing/>
              <w:jc w:val="center"/>
              <w:rPr>
                <w:rFonts w:ascii="Times New Roman" w:hAnsi="Times New Roman" w:cs="Times New Roman"/>
                <w:b/>
              </w:rPr>
            </w:pPr>
            <w:proofErr w:type="spellStart"/>
            <w:r>
              <w:rPr>
                <w:rFonts w:ascii="Times New Roman" w:hAnsi="Times New Roman" w:cs="Times New Roman"/>
                <w:b/>
              </w:rPr>
              <w:t>Ертегі</w:t>
            </w:r>
            <w:proofErr w:type="spellEnd"/>
            <w:r>
              <w:rPr>
                <w:rFonts w:ascii="Times New Roman" w:hAnsi="Times New Roman" w:cs="Times New Roman"/>
                <w:b/>
              </w:rPr>
              <w:t xml:space="preserve"> </w:t>
            </w:r>
            <w:proofErr w:type="spellStart"/>
            <w:r>
              <w:rPr>
                <w:rFonts w:ascii="Times New Roman" w:hAnsi="Times New Roman" w:cs="Times New Roman"/>
                <w:b/>
              </w:rPr>
              <w:t>терапиясы</w:t>
            </w:r>
            <w:proofErr w:type="spellEnd"/>
            <w:r>
              <w:rPr>
                <w:rFonts w:ascii="Times New Roman" w:hAnsi="Times New Roman" w:cs="Times New Roman"/>
                <w:b/>
              </w:rPr>
              <w:t xml:space="preserve"> Сказкотерапия   </w:t>
            </w:r>
          </w:p>
          <w:p w14:paraId="57937DBC" w14:textId="77777777" w:rsidR="007B4167" w:rsidRDefault="00000000">
            <w:pPr>
              <w:widowControl w:val="0"/>
              <w:autoSpaceDE w:val="0"/>
              <w:autoSpaceDN w:val="0"/>
              <w:adjustRightInd w:val="0"/>
              <w:contextualSpacing/>
              <w:jc w:val="center"/>
              <w:rPr>
                <w:rStyle w:val="ad"/>
                <w:rFonts w:ascii="Times New Roman" w:hAnsi="Times New Roman" w:cs="Times New Roman"/>
                <w:shd w:val="clear" w:color="auto" w:fill="FFFFFF"/>
              </w:rPr>
            </w:pPr>
            <w:hyperlink r:id="rId12" w:history="1">
              <w:r w:rsidR="00F1573B">
                <w:rPr>
                  <w:rStyle w:val="ad"/>
                  <w:rFonts w:ascii="Times New Roman" w:hAnsi="Times New Roman" w:cs="Times New Roman"/>
                  <w:shd w:val="clear" w:color="auto" w:fill="FFFFFF"/>
                </w:rPr>
                <w:t>Сказка о ленивой кукушке</w:t>
              </w:r>
            </w:hyperlink>
          </w:p>
          <w:p w14:paraId="504B8BD5" w14:textId="77777777" w:rsidR="007B4167" w:rsidRDefault="007B4167">
            <w:pPr>
              <w:widowControl w:val="0"/>
              <w:autoSpaceDE w:val="0"/>
              <w:autoSpaceDN w:val="0"/>
              <w:adjustRightInd w:val="0"/>
              <w:contextualSpacing/>
              <w:jc w:val="center"/>
              <w:rPr>
                <w:rFonts w:ascii="Times New Roman" w:hAnsi="Times New Roman" w:cs="Times New Roman"/>
              </w:rPr>
            </w:pPr>
          </w:p>
        </w:tc>
      </w:tr>
      <w:tr w:rsidR="007B4167" w14:paraId="3E884AD9" w14:textId="77777777">
        <w:trPr>
          <w:gridAfter w:val="5"/>
          <w:wAfter w:w="8426" w:type="dxa"/>
          <w:trHeight w:val="203"/>
        </w:trPr>
        <w:tc>
          <w:tcPr>
            <w:tcW w:w="2494" w:type="dxa"/>
          </w:tcPr>
          <w:p w14:paraId="2791127B" w14:textId="77777777" w:rsidR="007B4167" w:rsidRDefault="00F1573B">
            <w:pPr>
              <w:widowControl w:val="0"/>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 xml:space="preserve">Ақырындап ояну, ауа, су ем-шаралары/ </w:t>
            </w:r>
          </w:p>
          <w:p w14:paraId="037EBCF3"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rPr>
              <w:t>Постепенный подъем, воздушные, водные процедуры</w:t>
            </w:r>
          </w:p>
        </w:tc>
        <w:tc>
          <w:tcPr>
            <w:tcW w:w="13264" w:type="dxa"/>
            <w:gridSpan w:val="11"/>
          </w:tcPr>
          <w:p w14:paraId="30235599" w14:textId="77777777" w:rsidR="007B4167" w:rsidRDefault="00F1573B">
            <w:pPr>
              <w:widowControl w:val="0"/>
              <w:autoSpaceDE w:val="0"/>
              <w:autoSpaceDN w:val="0"/>
              <w:adjustRightInd w:val="0"/>
              <w:contextualSpacing/>
              <w:jc w:val="center"/>
              <w:rPr>
                <w:rFonts w:ascii="Times New Roman" w:hAnsi="Times New Roman" w:cs="Times New Roman"/>
                <w:lang w:val="kk-KZ"/>
              </w:rPr>
            </w:pPr>
            <w:r>
              <w:rPr>
                <w:rFonts w:ascii="Times New Roman" w:hAnsi="Times New Roman" w:cs="Times New Roman"/>
                <w:b/>
                <w:lang w:val="kk-KZ"/>
              </w:rPr>
              <w:t xml:space="preserve">«Точечный массаж»1-2 неделя «Гимнастика пробуждения» 3-4 неделя </w:t>
            </w:r>
          </w:p>
          <w:p w14:paraId="5697A593" w14:textId="77777777" w:rsidR="007B4167" w:rsidRDefault="00F1573B">
            <w:pPr>
              <w:widowControl w:val="0"/>
              <w:autoSpaceDE w:val="0"/>
              <w:autoSpaceDN w:val="0"/>
              <w:adjustRightInd w:val="0"/>
              <w:jc w:val="center"/>
              <w:rPr>
                <w:rFonts w:ascii="Times New Roman" w:eastAsia="Times New Roman" w:hAnsi="Times New Roman" w:cs="Times New Roman"/>
                <w:lang w:val="kk-KZ" w:eastAsia="ru-RU"/>
              </w:rPr>
            </w:pPr>
            <w:r>
              <w:rPr>
                <w:rFonts w:ascii="Times New Roman" w:hAnsi="Times New Roman" w:cs="Times New Roman"/>
                <w:b/>
                <w:lang w:val="kk-KZ"/>
              </w:rPr>
              <w:t>Мәдени-гигиеналық машықтар  білімін бекіту.</w:t>
            </w:r>
            <w:r>
              <w:rPr>
                <w:rFonts w:ascii="Times New Roman" w:hAnsi="Times New Roman" w:cs="Times New Roman"/>
                <w:lang w:val="kk-KZ"/>
              </w:rPr>
              <w:t xml:space="preserve"> </w:t>
            </w:r>
            <w:r>
              <w:rPr>
                <w:rFonts w:ascii="Times New Roman" w:hAnsi="Times New Roman" w:cs="Times New Roman"/>
                <w:i/>
              </w:rPr>
              <w:t xml:space="preserve">Игра на внимание «Как надо». </w:t>
            </w:r>
            <w:r>
              <w:rPr>
                <w:rFonts w:ascii="Times New Roman" w:eastAsia="Times New Roman" w:hAnsi="Times New Roman" w:cs="Times New Roman"/>
                <w:b/>
                <w:i/>
                <w:lang w:val="kk-KZ" w:eastAsia="ru-RU"/>
              </w:rPr>
              <w:t>Цель  с</w:t>
            </w:r>
            <w:proofErr w:type="spellStart"/>
            <w:r>
              <w:rPr>
                <w:rFonts w:ascii="Times New Roman" w:eastAsia="Times New Roman" w:hAnsi="Times New Roman" w:cs="Times New Roman"/>
                <w:b/>
                <w:i/>
                <w:lang w:eastAsia="ru-RU"/>
              </w:rPr>
              <w:t>овершенствовать</w:t>
            </w:r>
            <w:proofErr w:type="spellEnd"/>
            <w:r>
              <w:rPr>
                <w:rFonts w:ascii="Times New Roman" w:eastAsia="Times New Roman" w:hAnsi="Times New Roman" w:cs="Times New Roman"/>
                <w:b/>
                <w:i/>
                <w:lang w:eastAsia="ru-RU"/>
              </w:rPr>
              <w:t xml:space="preserve"> навыки умывания, мыть лицо, насухо вытираться индивидуальным полотенцем</w:t>
            </w:r>
            <w:r>
              <w:rPr>
                <w:rFonts w:ascii="Times New Roman" w:eastAsia="Times New Roman" w:hAnsi="Times New Roman" w:cs="Times New Roman"/>
                <w:lang w:eastAsia="ru-RU"/>
              </w:rPr>
              <w:t xml:space="preserve"> </w:t>
            </w:r>
            <w:r>
              <w:rPr>
                <w:rFonts w:ascii="Times New Roman" w:eastAsia="Times New Roman" w:hAnsi="Times New Roman" w:cs="Times New Roman"/>
                <w:lang w:val="kk-KZ" w:eastAsia="ru-RU"/>
              </w:rPr>
              <w:t xml:space="preserve"> «</w:t>
            </w:r>
            <w:r>
              <w:rPr>
                <w:rFonts w:ascii="Times New Roman" w:eastAsia="Times New Roman" w:hAnsi="Times New Roman" w:cs="Times New Roman"/>
                <w:i/>
                <w:lang w:val="kk-KZ" w:eastAsia="ru-RU"/>
              </w:rPr>
              <w:t>Расскажем малышам,как надо умываться</w:t>
            </w:r>
            <w:r>
              <w:rPr>
                <w:rFonts w:ascii="Times New Roman" w:eastAsia="Times New Roman" w:hAnsi="Times New Roman" w:cs="Times New Roman"/>
                <w:lang w:val="kk-KZ" w:eastAsia="ru-RU"/>
              </w:rPr>
              <w:t xml:space="preserve">»  </w:t>
            </w:r>
          </w:p>
          <w:p w14:paraId="12B7CDD3" w14:textId="77777777" w:rsidR="007B4167" w:rsidRDefault="00F1573B">
            <w:pPr>
              <w:rPr>
                <w:rFonts w:ascii="Times New Roman" w:hAnsi="Times New Roman" w:cs="Times New Roman"/>
                <w:bCs/>
                <w:lang w:val="kk-KZ"/>
              </w:rPr>
            </w:pPr>
            <w:proofErr w:type="gramStart"/>
            <w:r>
              <w:rPr>
                <w:rFonts w:ascii="Times New Roman" w:hAnsi="Times New Roman" w:cs="Times New Roman"/>
                <w:bCs/>
                <w:color w:val="000000"/>
              </w:rPr>
              <w:t>!*</w:t>
            </w:r>
            <w:proofErr w:type="gramEnd"/>
            <w:r>
              <w:rPr>
                <w:rFonts w:ascii="Times New Roman" w:hAnsi="Times New Roman" w:cs="Times New Roman"/>
                <w:bCs/>
                <w:color w:val="000000"/>
              </w:rPr>
              <w:t>* *</w:t>
            </w:r>
            <w:r>
              <w:rPr>
                <w:rFonts w:ascii="Times New Roman" w:hAnsi="Times New Roman" w:cs="Times New Roman"/>
                <w:bCs/>
                <w:lang w:val="kk-KZ"/>
              </w:rPr>
              <w:t xml:space="preserve"> орамал сабын -мыло, су - вода, кір - грязный, таза – чистый.</w:t>
            </w:r>
          </w:p>
          <w:p w14:paraId="305FCDD4" w14:textId="77777777" w:rsidR="007B4167" w:rsidRDefault="00F1573B">
            <w:pPr>
              <w:widowControl w:val="0"/>
              <w:autoSpaceDE w:val="0"/>
              <w:autoSpaceDN w:val="0"/>
              <w:adjustRightInd w:val="0"/>
              <w:contextualSpacing/>
              <w:rPr>
                <w:rFonts w:ascii="Times New Roman" w:hAnsi="Times New Roman" w:cs="Times New Roman"/>
                <w:i/>
              </w:rPr>
            </w:pPr>
            <w:r>
              <w:rPr>
                <w:rFonts w:ascii="Times New Roman" w:hAnsi="Times New Roman" w:cs="Times New Roman"/>
                <w:b/>
                <w:lang w:val="kk-KZ"/>
              </w:rPr>
              <w:t xml:space="preserve">                                          Ойын жаттығуы/</w:t>
            </w:r>
            <w:r>
              <w:rPr>
                <w:rFonts w:ascii="Times New Roman" w:hAnsi="Times New Roman" w:cs="Times New Roman"/>
              </w:rPr>
              <w:t xml:space="preserve">Игровое упражнение </w:t>
            </w:r>
            <w:r>
              <w:rPr>
                <w:rFonts w:ascii="Times New Roman" w:hAnsi="Times New Roman" w:cs="Times New Roman"/>
                <w:i/>
              </w:rPr>
              <w:t>«Кто правильно и быстро развесит одежду»</w:t>
            </w:r>
          </w:p>
          <w:p w14:paraId="6667FE01" w14:textId="77777777" w:rsidR="007B4167" w:rsidRDefault="00F1573B">
            <w:pPr>
              <w:widowControl w:val="0"/>
              <w:autoSpaceDE w:val="0"/>
              <w:autoSpaceDN w:val="0"/>
              <w:adjustRightInd w:val="0"/>
              <w:contextualSpacing/>
              <w:jc w:val="center"/>
              <w:rPr>
                <w:rFonts w:ascii="Times New Roman" w:hAnsi="Times New Roman" w:cs="Times New Roman"/>
                <w:lang w:val="kk-KZ"/>
              </w:rPr>
            </w:pPr>
            <w:r>
              <w:rPr>
                <w:rFonts w:ascii="Times New Roman" w:hAnsi="Times New Roman" w:cs="Times New Roman"/>
                <w:i/>
              </w:rPr>
              <w:t>Задача</w:t>
            </w:r>
            <w:proofErr w:type="gramStart"/>
            <w:r>
              <w:rPr>
                <w:rFonts w:ascii="Times New Roman" w:hAnsi="Times New Roman" w:cs="Times New Roman"/>
                <w:i/>
              </w:rPr>
              <w:t>: Закреплять</w:t>
            </w:r>
            <w:proofErr w:type="gramEnd"/>
            <w:r>
              <w:rPr>
                <w:rFonts w:ascii="Times New Roman" w:hAnsi="Times New Roman" w:cs="Times New Roman"/>
                <w:i/>
              </w:rPr>
              <w:t xml:space="preserve"> умение заправлять свою кровать.</w:t>
            </w:r>
            <w:r>
              <w:rPr>
                <w:rFonts w:ascii="Times New Roman" w:hAnsi="Times New Roman" w:cs="Times New Roman"/>
                <w:i/>
                <w:lang w:val="kk-KZ"/>
              </w:rPr>
              <w:t xml:space="preserve"> «Как надо заправлять кровать»</w:t>
            </w:r>
          </w:p>
        </w:tc>
      </w:tr>
      <w:tr w:rsidR="007B4167" w14:paraId="5D48B407" w14:textId="77777777">
        <w:trPr>
          <w:gridAfter w:val="5"/>
          <w:wAfter w:w="8426" w:type="dxa"/>
          <w:trHeight w:val="281"/>
        </w:trPr>
        <w:tc>
          <w:tcPr>
            <w:tcW w:w="2494" w:type="dxa"/>
          </w:tcPr>
          <w:p w14:paraId="0DAC428C" w14:textId="77777777" w:rsidR="007B4167" w:rsidRDefault="00F1573B">
            <w:pPr>
              <w:widowControl w:val="0"/>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Бесін ас/</w:t>
            </w:r>
            <w:r>
              <w:rPr>
                <w:rFonts w:ascii="Times New Roman" w:hAnsi="Times New Roman" w:cs="Times New Roman"/>
                <w:b/>
                <w:bCs/>
              </w:rPr>
              <w:t>Полдник</w:t>
            </w:r>
          </w:p>
        </w:tc>
        <w:tc>
          <w:tcPr>
            <w:tcW w:w="13264" w:type="dxa"/>
            <w:gridSpan w:val="11"/>
          </w:tcPr>
          <w:p w14:paraId="2481B4ED"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Балалардың назарын тамаққа аудару; тамақтану мәдениеті туралы жеке жұмыс жүргізу</w:t>
            </w:r>
          </w:p>
          <w:p w14:paraId="1F06A731"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i/>
                <w:u w:val="dotted"/>
                <w:lang w:val="kk-KZ"/>
              </w:rPr>
            </w:pPr>
            <w:r>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7B4167" w14:paraId="4F3CAF51" w14:textId="77777777">
        <w:trPr>
          <w:gridAfter w:val="5"/>
          <w:wAfter w:w="8426" w:type="dxa"/>
          <w:trHeight w:val="815"/>
        </w:trPr>
        <w:tc>
          <w:tcPr>
            <w:tcW w:w="2494" w:type="dxa"/>
            <w:vMerge w:val="restart"/>
          </w:tcPr>
          <w:p w14:paraId="492F5758"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bCs/>
                <w:lang w:val="kk-KZ"/>
              </w:rPr>
              <w:t xml:space="preserve">Ойындар, өз еркіндегі жұмыстар/ </w:t>
            </w:r>
            <w:r>
              <w:rPr>
                <w:rFonts w:ascii="Times New Roman" w:hAnsi="Times New Roman" w:cs="Times New Roman"/>
                <w:b/>
                <w:bCs/>
              </w:rPr>
              <w:t>Игры, самостоятельная деятельность</w:t>
            </w:r>
            <w:r>
              <w:rPr>
                <w:rFonts w:ascii="Times New Roman" w:hAnsi="Times New Roman" w:cs="Times New Roman"/>
                <w:b/>
                <w:lang w:val="kk-KZ"/>
              </w:rPr>
              <w:t xml:space="preserve"> </w:t>
            </w:r>
          </w:p>
          <w:p w14:paraId="3836ACE7" w14:textId="77777777" w:rsidR="007B4167" w:rsidRDefault="007B4167">
            <w:pPr>
              <w:widowControl w:val="0"/>
              <w:tabs>
                <w:tab w:val="left" w:pos="6640"/>
              </w:tabs>
              <w:autoSpaceDE w:val="0"/>
              <w:autoSpaceDN w:val="0"/>
              <w:adjustRightInd w:val="0"/>
              <w:contextualSpacing/>
              <w:rPr>
                <w:rFonts w:ascii="Times New Roman" w:hAnsi="Times New Roman" w:cs="Times New Roman"/>
                <w:b/>
                <w:lang w:val="kk-KZ"/>
              </w:rPr>
            </w:pPr>
          </w:p>
          <w:p w14:paraId="2493DCE8"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578E7297"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0ECF018C"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367B008C"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27D0C68A"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0F5D6125"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0C648716"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079F04C7"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7A86F917"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270EED67"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02B6609D"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29A5127F"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3CC3531A"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2C57E96F"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43A30AC3"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60E0A099"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247DEB8B"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0DC204CC"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673EBCA8"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6CD85BDC"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4348F72A"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613EE3FE"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44BD6A07"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319977D2"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67966EA1"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111F114D"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6FE75F48"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1A3F42B9"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07EF6689"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063D5982"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7A9F8B7E"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55B7549D"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7535DDFA"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2E91C2F2"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28F092F6"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3042A110"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0729B769"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666DED64"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223902A7"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002774AC"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04B3A036"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7A15F428"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3744A81D"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5FF244B6"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6C42F4B3"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5FB25729" w14:textId="77777777" w:rsidR="007B4167" w:rsidRDefault="00F1573B">
            <w:pPr>
              <w:widowControl w:val="0"/>
              <w:autoSpaceDE w:val="0"/>
              <w:autoSpaceDN w:val="0"/>
              <w:adjustRightInd w:val="0"/>
              <w:contextualSpacing/>
              <w:jc w:val="both"/>
              <w:rPr>
                <w:rFonts w:ascii="Times New Roman" w:hAnsi="Times New Roman" w:cs="Times New Roman"/>
                <w:b/>
                <w:bCs/>
                <w:lang w:val="kk-KZ"/>
              </w:rPr>
            </w:pPr>
            <w:r>
              <w:rPr>
                <w:rFonts w:ascii="Times New Roman" w:hAnsi="Times New Roman" w:cs="Times New Roman"/>
                <w:b/>
                <w:bCs/>
                <w:lang w:val="kk-KZ"/>
              </w:rPr>
              <w:t>Жеке жұмыс/</w:t>
            </w:r>
          </w:p>
          <w:p w14:paraId="57C69B88" w14:textId="77777777" w:rsidR="007B4167" w:rsidRDefault="00F1573B">
            <w:pPr>
              <w:widowControl w:val="0"/>
              <w:autoSpaceDE w:val="0"/>
              <w:autoSpaceDN w:val="0"/>
              <w:adjustRightInd w:val="0"/>
              <w:contextualSpacing/>
              <w:jc w:val="both"/>
              <w:rPr>
                <w:rFonts w:ascii="Times New Roman" w:hAnsi="Times New Roman" w:cs="Times New Roman"/>
                <w:b/>
                <w:bCs/>
              </w:rPr>
            </w:pPr>
            <w:r>
              <w:rPr>
                <w:rFonts w:ascii="Times New Roman" w:hAnsi="Times New Roman" w:cs="Times New Roman"/>
                <w:b/>
                <w:bCs/>
              </w:rPr>
              <w:t>Индивидуальная работа (по индивидуальным картам развития)</w:t>
            </w:r>
          </w:p>
        </w:tc>
        <w:tc>
          <w:tcPr>
            <w:tcW w:w="2751" w:type="dxa"/>
            <w:gridSpan w:val="3"/>
          </w:tcPr>
          <w:p w14:paraId="79498FDD" w14:textId="77777777" w:rsidR="007B4167" w:rsidRDefault="00F1573B">
            <w:pPr>
              <w:widowControl w:val="0"/>
              <w:tabs>
                <w:tab w:val="left" w:pos="6640"/>
              </w:tabs>
              <w:autoSpaceDE w:val="0"/>
              <w:autoSpaceDN w:val="0"/>
              <w:adjustRightInd w:val="0"/>
              <w:rPr>
                <w:rFonts w:ascii="Times New Roman" w:hAnsi="Times New Roman" w:cs="Times New Roman"/>
              </w:rPr>
            </w:pPr>
            <w:r>
              <w:rPr>
                <w:rFonts w:ascii="Times New Roman" w:hAnsi="Times New Roman" w:cs="Times New Roman"/>
                <w:b/>
                <w:lang w:val="kk-KZ"/>
              </w:rPr>
              <w:lastRenderedPageBreak/>
              <w:t>Сюжеттiк – рөлдiк ойын / Сюжетно – ролевая игра:</w:t>
            </w:r>
            <w:r>
              <w:rPr>
                <w:rFonts w:ascii="Times New Roman" w:hAnsi="Times New Roman" w:cs="Times New Roman"/>
                <w:b/>
                <w:bCs/>
                <w:shd w:val="clear" w:color="auto" w:fill="FFFFFF"/>
              </w:rPr>
              <w:t xml:space="preserve"> </w:t>
            </w:r>
            <w:r>
              <w:rPr>
                <w:rFonts w:ascii="Times New Roman" w:hAnsi="Times New Roman" w:cs="Times New Roman"/>
              </w:rPr>
              <w:t>«Супермаркет» Задача</w:t>
            </w:r>
            <w:r>
              <w:rPr>
                <w:rFonts w:ascii="Times New Roman" w:hAnsi="Times New Roman" w:cs="Times New Roman"/>
                <w:shd w:val="clear" w:color="auto" w:fill="FFFFFF"/>
              </w:rPr>
              <w:t xml:space="preserve"> Познакомить детей с </w:t>
            </w:r>
            <w:r>
              <w:rPr>
                <w:rFonts w:ascii="Times New Roman" w:hAnsi="Times New Roman" w:cs="Times New Roman"/>
                <w:b/>
                <w:bCs/>
                <w:shd w:val="clear" w:color="auto" w:fill="FFFFFF"/>
              </w:rPr>
              <w:t>игрой</w:t>
            </w:r>
            <w:r>
              <w:rPr>
                <w:rFonts w:ascii="Times New Roman" w:hAnsi="Times New Roman" w:cs="Times New Roman"/>
                <w:shd w:val="clear" w:color="auto" w:fill="FFFFFF"/>
              </w:rPr>
              <w:t> «</w:t>
            </w:r>
            <w:r>
              <w:rPr>
                <w:rFonts w:ascii="Times New Roman" w:hAnsi="Times New Roman" w:cs="Times New Roman"/>
                <w:b/>
                <w:bCs/>
                <w:shd w:val="clear" w:color="auto" w:fill="FFFFFF"/>
              </w:rPr>
              <w:t>Супермаркет</w:t>
            </w:r>
            <w:r>
              <w:rPr>
                <w:rFonts w:ascii="Times New Roman" w:hAnsi="Times New Roman" w:cs="Times New Roman"/>
                <w:shd w:val="clear" w:color="auto" w:fill="FFFFFF"/>
              </w:rPr>
              <w:t>».</w:t>
            </w:r>
            <w:r>
              <w:rPr>
                <w:rFonts w:ascii="Times New Roman" w:eastAsia="Times New Roman" w:hAnsi="Times New Roman" w:cs="Times New Roman"/>
                <w:b/>
                <w:i/>
                <w:lang w:val="kk-KZ" w:eastAsia="ru-RU"/>
              </w:rPr>
              <w:t xml:space="preserve"> (познавательная, творческая, коммуникативная деятельность</w:t>
            </w:r>
            <w:r>
              <w:rPr>
                <w:rFonts w:ascii="Times New Roman" w:eastAsia="Times New Roman" w:hAnsi="Times New Roman" w:cs="Times New Roman"/>
                <w:lang w:val="kk-KZ" w:eastAsia="ru-RU"/>
              </w:rPr>
              <w:t>)</w:t>
            </w:r>
            <w:r>
              <w:rPr>
                <w:rFonts w:ascii="Times New Roman" w:eastAsia="Times New Roman" w:hAnsi="Times New Roman" w:cs="Times New Roman"/>
              </w:rPr>
              <w:t>.</w:t>
            </w:r>
            <w:r>
              <w:rPr>
                <w:rFonts w:ascii="Times New Roman" w:hAnsi="Times New Roman" w:cs="Times New Roman"/>
              </w:rPr>
              <w:t xml:space="preserve"> ***</w:t>
            </w:r>
            <w:proofErr w:type="spellStart"/>
            <w:r>
              <w:rPr>
                <w:rFonts w:ascii="Times New Roman" w:hAnsi="Times New Roman" w:cs="Times New Roman"/>
              </w:rPr>
              <w:t>өнімдер</w:t>
            </w:r>
            <w:proofErr w:type="spellEnd"/>
            <w:r>
              <w:rPr>
                <w:rFonts w:ascii="Times New Roman" w:hAnsi="Times New Roman" w:cs="Times New Roman"/>
              </w:rPr>
              <w:t xml:space="preserve">, </w:t>
            </w:r>
            <w:proofErr w:type="spellStart"/>
            <w:r>
              <w:rPr>
                <w:rFonts w:ascii="Times New Roman" w:hAnsi="Times New Roman" w:cs="Times New Roman"/>
              </w:rPr>
              <w:t>сүт</w:t>
            </w:r>
            <w:proofErr w:type="spellEnd"/>
            <w:r>
              <w:rPr>
                <w:rFonts w:ascii="Times New Roman" w:hAnsi="Times New Roman" w:cs="Times New Roman"/>
              </w:rPr>
              <w:t xml:space="preserve">, </w:t>
            </w:r>
            <w:proofErr w:type="spellStart"/>
            <w:r>
              <w:rPr>
                <w:rFonts w:ascii="Times New Roman" w:hAnsi="Times New Roman" w:cs="Times New Roman"/>
              </w:rPr>
              <w:t>нан</w:t>
            </w:r>
            <w:proofErr w:type="spellEnd"/>
            <w:r>
              <w:rPr>
                <w:rFonts w:ascii="Times New Roman" w:hAnsi="Times New Roman" w:cs="Times New Roman"/>
              </w:rPr>
              <w:t xml:space="preserve">, </w:t>
            </w:r>
            <w:proofErr w:type="spellStart"/>
            <w:r>
              <w:rPr>
                <w:rFonts w:ascii="Times New Roman" w:hAnsi="Times New Roman" w:cs="Times New Roman"/>
              </w:rPr>
              <w:t>жұмыртқа</w:t>
            </w:r>
            <w:proofErr w:type="spellEnd"/>
            <w:r>
              <w:rPr>
                <w:rFonts w:ascii="Times New Roman" w:hAnsi="Times New Roman" w:cs="Times New Roman"/>
              </w:rPr>
              <w:t xml:space="preserve">, </w:t>
            </w:r>
            <w:proofErr w:type="spellStart"/>
            <w:r>
              <w:rPr>
                <w:rFonts w:ascii="Times New Roman" w:hAnsi="Times New Roman" w:cs="Times New Roman"/>
              </w:rPr>
              <w:t>дүкен</w:t>
            </w:r>
            <w:proofErr w:type="spellEnd"/>
          </w:p>
          <w:p w14:paraId="1620FADD" w14:textId="77777777" w:rsidR="007B4167" w:rsidRDefault="00F1573B">
            <w:pPr>
              <w:widowControl w:val="0"/>
              <w:tabs>
                <w:tab w:val="left" w:pos="6640"/>
              </w:tabs>
              <w:autoSpaceDE w:val="0"/>
              <w:autoSpaceDN w:val="0"/>
              <w:adjustRightInd w:val="0"/>
              <w:rPr>
                <w:rFonts w:ascii="Times New Roman" w:hAnsi="Times New Roman" w:cs="Times New Roman"/>
              </w:rPr>
            </w:pPr>
            <w:r>
              <w:rPr>
                <w:rFonts w:ascii="Times New Roman" w:hAnsi="Times New Roman" w:cs="Times New Roman"/>
              </w:rPr>
              <w:t>До-</w:t>
            </w:r>
            <w:proofErr w:type="spellStart"/>
            <w:r>
              <w:rPr>
                <w:rFonts w:ascii="Times New Roman" w:hAnsi="Times New Roman" w:cs="Times New Roman"/>
              </w:rPr>
              <w:t>мисолька</w:t>
            </w:r>
            <w:proofErr w:type="spellEnd"/>
            <w:r>
              <w:rPr>
                <w:rFonts w:ascii="Times New Roman" w:hAnsi="Times New Roman" w:cs="Times New Roman"/>
              </w:rPr>
              <w:t>****</w:t>
            </w:r>
          </w:p>
          <w:p w14:paraId="0A44A138" w14:textId="77777777" w:rsidR="007B4167" w:rsidRDefault="00F1573B">
            <w:pPr>
              <w:widowControl w:val="0"/>
              <w:tabs>
                <w:tab w:val="left" w:pos="6640"/>
              </w:tabs>
              <w:autoSpaceDE w:val="0"/>
              <w:autoSpaceDN w:val="0"/>
              <w:adjustRightInd w:val="0"/>
              <w:rPr>
                <w:rFonts w:ascii="Times New Roman" w:hAnsi="Times New Roman" w:cs="Times New Roman"/>
                <w:i/>
                <w:shd w:val="clear" w:color="auto" w:fill="FFFFFF"/>
              </w:rPr>
            </w:pPr>
            <w:r>
              <w:rPr>
                <w:rFonts w:ascii="Times New Roman" w:hAnsi="Times New Roman" w:cs="Times New Roman"/>
                <w:i/>
                <w:lang w:val="kk-KZ"/>
              </w:rPr>
              <w:t>вспоминать и петь ранее выученные песни</w:t>
            </w:r>
          </w:p>
        </w:tc>
        <w:tc>
          <w:tcPr>
            <w:tcW w:w="2356" w:type="dxa"/>
            <w:gridSpan w:val="2"/>
          </w:tcPr>
          <w:p w14:paraId="05E985EA" w14:textId="77777777" w:rsidR="007B4167" w:rsidRDefault="00F1573B">
            <w:pPr>
              <w:ind w:firstLine="360"/>
              <w:rPr>
                <w:rFonts w:ascii="Times New Roman" w:eastAsia="Times New Roman" w:hAnsi="Times New Roman" w:cs="Times New Roman"/>
                <w:lang w:eastAsia="ru-RU"/>
              </w:rPr>
            </w:pPr>
            <w:r>
              <w:rPr>
                <w:rFonts w:ascii="Times New Roman" w:hAnsi="Times New Roman" w:cs="Times New Roman"/>
                <w:b/>
                <w:lang w:val="kk-KZ"/>
              </w:rPr>
              <w:t>Сюжеттiк – рөлдiк ойын / Сюжетно – ролевая игра:</w:t>
            </w:r>
            <w:r>
              <w:rPr>
                <w:rFonts w:ascii="Times New Roman" w:hAnsi="Times New Roman" w:cs="Times New Roman"/>
              </w:rPr>
              <w:t xml:space="preserve"> «Супермаркет" в развитии Задача: </w:t>
            </w:r>
            <w:r>
              <w:rPr>
                <w:rFonts w:ascii="Times New Roman" w:eastAsia="Times New Roman" w:hAnsi="Times New Roman" w:cs="Times New Roman"/>
                <w:lang w:eastAsia="ru-RU"/>
              </w:rPr>
              <w:t>Закреплять правила поведения в общественных местах </w:t>
            </w:r>
            <w:r>
              <w:rPr>
                <w:rFonts w:ascii="Times New Roman" w:eastAsia="Times New Roman" w:hAnsi="Times New Roman" w:cs="Times New Roman"/>
                <w:iCs/>
                <w:lang w:eastAsia="ru-RU"/>
              </w:rPr>
              <w:t>(</w:t>
            </w:r>
            <w:r>
              <w:rPr>
                <w:rFonts w:ascii="Times New Roman" w:eastAsia="Times New Roman" w:hAnsi="Times New Roman" w:cs="Times New Roman"/>
                <w:bCs/>
                <w:iCs/>
                <w:lang w:eastAsia="ru-RU"/>
              </w:rPr>
              <w:t>супермаркет</w:t>
            </w:r>
            <w:r>
              <w:rPr>
                <w:rFonts w:ascii="Times New Roman" w:eastAsia="Times New Roman" w:hAnsi="Times New Roman" w:cs="Times New Roman"/>
                <w:iCs/>
                <w:lang w:eastAsia="ru-RU"/>
              </w:rPr>
              <w:t>)</w:t>
            </w:r>
            <w:r>
              <w:rPr>
                <w:rFonts w:ascii="Times New Roman" w:eastAsia="Times New Roman" w:hAnsi="Times New Roman" w:cs="Times New Roman"/>
                <w:lang w:eastAsia="ru-RU"/>
              </w:rPr>
              <w:t>.</w:t>
            </w:r>
            <w:r>
              <w:rPr>
                <w:rFonts w:ascii="Times New Roman" w:eastAsia="Times New Roman" w:hAnsi="Times New Roman" w:cs="Times New Roman"/>
                <w:b/>
                <w:i/>
                <w:lang w:val="kk-KZ" w:eastAsia="ru-RU"/>
              </w:rPr>
              <w:t xml:space="preserve"> познавательная, творческая, коммуникативная деятельность</w:t>
            </w:r>
            <w:r>
              <w:rPr>
                <w:rFonts w:ascii="Times New Roman" w:eastAsia="Times New Roman" w:hAnsi="Times New Roman" w:cs="Times New Roman"/>
                <w:lang w:val="kk-KZ" w:eastAsia="ru-RU"/>
              </w:rPr>
              <w:t>)</w:t>
            </w:r>
            <w:r>
              <w:rPr>
                <w:rFonts w:ascii="Times New Roman" w:eastAsia="Times New Roman" w:hAnsi="Times New Roman" w:cs="Times New Roman"/>
              </w:rPr>
              <w:t>.</w:t>
            </w:r>
          </w:p>
          <w:p w14:paraId="6AC307B2"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rPr>
              <w:t xml:space="preserve"> </w:t>
            </w:r>
            <w:r>
              <w:rPr>
                <w:rFonts w:ascii="Times New Roman" w:hAnsi="Times New Roman" w:cs="Times New Roman"/>
                <w:shd w:val="clear" w:color="auto" w:fill="FFFFFF"/>
              </w:rPr>
              <w:t xml:space="preserve"> </w:t>
            </w:r>
            <w:r>
              <w:rPr>
                <w:rFonts w:ascii="Times New Roman" w:hAnsi="Times New Roman" w:cs="Times New Roman"/>
                <w:b/>
                <w:lang w:val="kk-KZ"/>
              </w:rPr>
              <w:t>Үстел-баспа ойындары/ Настольно-печатные игры</w:t>
            </w:r>
            <w:r>
              <w:rPr>
                <w:rFonts w:ascii="Times New Roman" w:hAnsi="Times New Roman" w:cs="Times New Roman"/>
                <w:i/>
                <w:lang w:val="kk-KZ"/>
              </w:rPr>
              <w:t xml:space="preserve"> : пазлы, танграмм, пирамидки лото - транспорт</w:t>
            </w:r>
          </w:p>
          <w:p w14:paraId="570B1F83" w14:textId="77777777" w:rsidR="007B4167" w:rsidRDefault="00F1573B">
            <w:pPr>
              <w:pStyle w:val="c3"/>
              <w:shd w:val="clear" w:color="auto" w:fill="FFFFFF"/>
              <w:spacing w:before="0" w:beforeAutospacing="0" w:after="0" w:afterAutospacing="0"/>
              <w:rPr>
                <w:sz w:val="22"/>
                <w:szCs w:val="22"/>
                <w:lang w:val="ru-RU" w:eastAsia="ru-RU"/>
              </w:rPr>
            </w:pPr>
            <w:r>
              <w:rPr>
                <w:i/>
                <w:sz w:val="22"/>
                <w:szCs w:val="22"/>
                <w:lang w:val="kk-KZ"/>
              </w:rPr>
              <w:t>Д/и</w:t>
            </w:r>
            <w:r>
              <w:rPr>
                <w:rStyle w:val="c1"/>
                <w:b/>
                <w:bCs/>
                <w:sz w:val="22"/>
                <w:szCs w:val="22"/>
                <w:lang w:val="ru-RU"/>
              </w:rPr>
              <w:t>«Перемешанные картинки» Задача:</w:t>
            </w:r>
            <w:r>
              <w:rPr>
                <w:sz w:val="22"/>
                <w:szCs w:val="22"/>
                <w:lang w:val="ru-RU"/>
              </w:rPr>
              <w:t xml:space="preserve"> </w:t>
            </w:r>
            <w:r>
              <w:rPr>
                <w:sz w:val="22"/>
                <w:szCs w:val="22"/>
                <w:lang w:val="ru-RU" w:eastAsia="ru-RU"/>
              </w:rPr>
              <w:lastRenderedPageBreak/>
              <w:t>тренировать усидчивости, дисциплинированности и умения доводить начатое дело до конца</w:t>
            </w:r>
            <w:r>
              <w:rPr>
                <w:b/>
                <w:i/>
                <w:sz w:val="22"/>
                <w:szCs w:val="22"/>
                <w:lang w:val="kk-KZ" w:eastAsia="ru-RU"/>
              </w:rPr>
              <w:t xml:space="preserve"> (познавательная, коммуникативная деятельность</w:t>
            </w:r>
            <w:r>
              <w:rPr>
                <w:sz w:val="22"/>
                <w:szCs w:val="22"/>
                <w:lang w:val="kk-KZ" w:eastAsia="ru-RU"/>
              </w:rPr>
              <w:t>)</w:t>
            </w:r>
            <w:r>
              <w:rPr>
                <w:sz w:val="22"/>
                <w:szCs w:val="22"/>
                <w:lang w:val="ru-RU"/>
              </w:rPr>
              <w:t xml:space="preserve">. </w:t>
            </w:r>
            <w:r>
              <w:rPr>
                <w:sz w:val="22"/>
                <w:szCs w:val="22"/>
              </w:rPr>
              <w:t> </w:t>
            </w:r>
            <w:r>
              <w:rPr>
                <w:sz w:val="22"/>
                <w:szCs w:val="22"/>
                <w:lang w:val="ru-RU"/>
              </w:rPr>
              <w:t xml:space="preserve"> </w:t>
            </w:r>
            <w:r>
              <w:rPr>
                <w:sz w:val="22"/>
                <w:szCs w:val="22"/>
              </w:rPr>
              <w:t> </w:t>
            </w:r>
          </w:p>
        </w:tc>
        <w:tc>
          <w:tcPr>
            <w:tcW w:w="2851" w:type="dxa"/>
            <w:gridSpan w:val="3"/>
          </w:tcPr>
          <w:p w14:paraId="60C4DB59" w14:textId="77777777" w:rsidR="007B4167" w:rsidRDefault="00F1573B">
            <w:pPr>
              <w:rPr>
                <w:rFonts w:ascii="Times New Roman" w:hAnsi="Times New Roman" w:cs="Times New Roman"/>
              </w:rPr>
            </w:pPr>
            <w:proofErr w:type="spellStart"/>
            <w:r>
              <w:rPr>
                <w:rFonts w:ascii="Times New Roman" w:hAnsi="Times New Roman" w:cs="Times New Roman"/>
                <w:b/>
              </w:rPr>
              <w:lastRenderedPageBreak/>
              <w:t>Сюжеттiк</w:t>
            </w:r>
            <w:proofErr w:type="spellEnd"/>
            <w:r>
              <w:rPr>
                <w:rFonts w:ascii="Times New Roman" w:hAnsi="Times New Roman" w:cs="Times New Roman"/>
                <w:b/>
              </w:rPr>
              <w:t xml:space="preserve"> – </w:t>
            </w:r>
            <w:proofErr w:type="spellStart"/>
            <w:r>
              <w:rPr>
                <w:rFonts w:ascii="Times New Roman" w:hAnsi="Times New Roman" w:cs="Times New Roman"/>
                <w:b/>
              </w:rPr>
              <w:t>рөлдiк</w:t>
            </w:r>
            <w:proofErr w:type="spellEnd"/>
            <w:r>
              <w:rPr>
                <w:rFonts w:ascii="Times New Roman" w:hAnsi="Times New Roman" w:cs="Times New Roman"/>
                <w:b/>
              </w:rPr>
              <w:t xml:space="preserve"> </w:t>
            </w:r>
            <w:proofErr w:type="spellStart"/>
            <w:r>
              <w:rPr>
                <w:rFonts w:ascii="Times New Roman" w:hAnsi="Times New Roman" w:cs="Times New Roman"/>
                <w:b/>
              </w:rPr>
              <w:t>ойын</w:t>
            </w:r>
            <w:proofErr w:type="spellEnd"/>
            <w:r>
              <w:rPr>
                <w:rFonts w:ascii="Times New Roman" w:hAnsi="Times New Roman" w:cs="Times New Roman"/>
                <w:b/>
              </w:rPr>
              <w:t xml:space="preserve"> / Сюжетно – ролевая игра: «Супермаркет в развитии</w:t>
            </w:r>
            <w:r>
              <w:rPr>
                <w:rFonts w:ascii="Times New Roman" w:hAnsi="Times New Roman" w:cs="Times New Roman"/>
              </w:rPr>
              <w:t xml:space="preserve"> Задача</w:t>
            </w:r>
            <w:proofErr w:type="gramStart"/>
            <w:r>
              <w:rPr>
                <w:rFonts w:ascii="Times New Roman" w:hAnsi="Times New Roman" w:cs="Times New Roman"/>
              </w:rPr>
              <w:t>: .</w:t>
            </w:r>
            <w:proofErr w:type="gramEnd"/>
            <w:r>
              <w:rPr>
                <w:rFonts w:ascii="Times New Roman" w:hAnsi="Times New Roman" w:cs="Times New Roman"/>
              </w:rPr>
              <w:t xml:space="preserve"> Формировать умения согласовывать свои действия с действиями, воспитывать культуру общения в супермаркете, умение обращаться к продавцу, </w:t>
            </w:r>
            <w:proofErr w:type="gramStart"/>
            <w:r>
              <w:rPr>
                <w:rFonts w:ascii="Times New Roman" w:hAnsi="Times New Roman" w:cs="Times New Roman"/>
              </w:rPr>
              <w:t>кассиру.(</w:t>
            </w:r>
            <w:proofErr w:type="gramEnd"/>
            <w:r>
              <w:rPr>
                <w:rFonts w:ascii="Times New Roman" w:eastAsia="Times New Roman" w:hAnsi="Times New Roman" w:cs="Times New Roman"/>
                <w:b/>
                <w:i/>
                <w:lang w:val="kk-KZ" w:eastAsia="ru-RU"/>
              </w:rPr>
              <w:t>познавательная, творческая, коммуникативная деятельность</w:t>
            </w:r>
            <w:r>
              <w:rPr>
                <w:rFonts w:ascii="Times New Roman" w:eastAsia="Times New Roman" w:hAnsi="Times New Roman" w:cs="Times New Roman"/>
                <w:lang w:val="kk-KZ" w:eastAsia="ru-RU"/>
              </w:rPr>
              <w:t>)</w:t>
            </w:r>
            <w:r>
              <w:rPr>
                <w:rFonts w:ascii="Times New Roman" w:eastAsia="Times New Roman" w:hAnsi="Times New Roman" w:cs="Times New Roman"/>
              </w:rPr>
              <w:t>.</w:t>
            </w:r>
            <w:r>
              <w:rPr>
                <w:rFonts w:ascii="Times New Roman" w:hAnsi="Times New Roman" w:cs="Times New Roman"/>
              </w:rPr>
              <w:t>***</w:t>
            </w:r>
            <w:proofErr w:type="spellStart"/>
            <w:r>
              <w:rPr>
                <w:rFonts w:ascii="Times New Roman" w:hAnsi="Times New Roman" w:cs="Times New Roman"/>
              </w:rPr>
              <w:t>сатушы</w:t>
            </w:r>
            <w:proofErr w:type="spellEnd"/>
            <w:r>
              <w:rPr>
                <w:rFonts w:ascii="Times New Roman" w:hAnsi="Times New Roman" w:cs="Times New Roman"/>
              </w:rPr>
              <w:t xml:space="preserve">, </w:t>
            </w:r>
            <w:proofErr w:type="spellStart"/>
            <w:r>
              <w:rPr>
                <w:rFonts w:ascii="Times New Roman" w:hAnsi="Times New Roman" w:cs="Times New Roman"/>
              </w:rPr>
              <w:t>ақша</w:t>
            </w:r>
            <w:proofErr w:type="spellEnd"/>
            <w:r>
              <w:rPr>
                <w:rFonts w:ascii="Times New Roman" w:hAnsi="Times New Roman" w:cs="Times New Roman"/>
              </w:rPr>
              <w:t xml:space="preserve">, </w:t>
            </w:r>
            <w:proofErr w:type="spellStart"/>
            <w:r>
              <w:rPr>
                <w:rFonts w:ascii="Times New Roman" w:hAnsi="Times New Roman" w:cs="Times New Roman"/>
              </w:rPr>
              <w:t>таразы</w:t>
            </w:r>
            <w:proofErr w:type="spellEnd"/>
            <w:r>
              <w:rPr>
                <w:rFonts w:ascii="Times New Roman" w:hAnsi="Times New Roman" w:cs="Times New Roman"/>
              </w:rPr>
              <w:t>, касса.</w:t>
            </w:r>
          </w:p>
          <w:p w14:paraId="7B1FE1B6" w14:textId="77777777" w:rsidR="007B4167" w:rsidRDefault="00F1573B">
            <w:pPr>
              <w:widowControl w:val="0"/>
              <w:tabs>
                <w:tab w:val="left" w:pos="6640"/>
              </w:tabs>
              <w:autoSpaceDE w:val="0"/>
              <w:autoSpaceDN w:val="0"/>
              <w:adjustRightInd w:val="0"/>
              <w:rPr>
                <w:rFonts w:ascii="Times New Roman" w:hAnsi="Times New Roman" w:cs="Times New Roman"/>
              </w:rPr>
            </w:pPr>
            <w:r>
              <w:rPr>
                <w:rFonts w:ascii="Times New Roman" w:hAnsi="Times New Roman" w:cs="Times New Roman"/>
                <w:b/>
              </w:rPr>
              <w:t xml:space="preserve">Театр </w:t>
            </w:r>
            <w:proofErr w:type="spellStart"/>
            <w:r>
              <w:rPr>
                <w:rFonts w:ascii="Times New Roman" w:hAnsi="Times New Roman" w:cs="Times New Roman"/>
                <w:b/>
              </w:rPr>
              <w:t>қызметі</w:t>
            </w:r>
            <w:proofErr w:type="spellEnd"/>
            <w:r>
              <w:rPr>
                <w:rFonts w:ascii="Times New Roman" w:hAnsi="Times New Roman" w:cs="Times New Roman"/>
                <w:b/>
              </w:rPr>
              <w:t>/ Театральная</w:t>
            </w:r>
            <w:r>
              <w:rPr>
                <w:rFonts w:ascii="Times New Roman" w:hAnsi="Times New Roman" w:cs="Times New Roman"/>
              </w:rPr>
              <w:t xml:space="preserve"> деятельность «Веселый Старичок-</w:t>
            </w:r>
            <w:proofErr w:type="spellStart"/>
            <w:r>
              <w:rPr>
                <w:rFonts w:ascii="Times New Roman" w:hAnsi="Times New Roman" w:cs="Times New Roman"/>
              </w:rPr>
              <w:t>Лесовичок</w:t>
            </w:r>
            <w:proofErr w:type="spellEnd"/>
            <w:r>
              <w:rPr>
                <w:rFonts w:ascii="Times New Roman" w:hAnsi="Times New Roman" w:cs="Times New Roman"/>
              </w:rPr>
              <w:t xml:space="preserve">» Задача: учить пользоваться разными </w:t>
            </w:r>
            <w:proofErr w:type="gramStart"/>
            <w:r>
              <w:rPr>
                <w:rFonts w:ascii="Times New Roman" w:hAnsi="Times New Roman" w:cs="Times New Roman"/>
              </w:rPr>
              <w:t>интонациями.*</w:t>
            </w:r>
            <w:proofErr w:type="gramEnd"/>
            <w:r>
              <w:rPr>
                <w:rFonts w:ascii="Times New Roman" w:hAnsi="Times New Roman" w:cs="Times New Roman"/>
              </w:rPr>
              <w:t>*** До-</w:t>
            </w:r>
            <w:proofErr w:type="spellStart"/>
            <w:r>
              <w:rPr>
                <w:rFonts w:ascii="Times New Roman" w:hAnsi="Times New Roman" w:cs="Times New Roman"/>
              </w:rPr>
              <w:t>мисолька</w:t>
            </w:r>
            <w:proofErr w:type="spellEnd"/>
            <w:r>
              <w:rPr>
                <w:rFonts w:ascii="Times New Roman" w:hAnsi="Times New Roman" w:cs="Times New Roman"/>
                <w:lang w:val="kk-KZ"/>
              </w:rPr>
              <w:t xml:space="preserve"> Выполнение игровых действий в </w:t>
            </w:r>
            <w:r>
              <w:rPr>
                <w:rFonts w:ascii="Times New Roman" w:hAnsi="Times New Roman" w:cs="Times New Roman"/>
                <w:lang w:val="kk-KZ"/>
              </w:rPr>
              <w:lastRenderedPageBreak/>
              <w:t>соответствии с характером музыки.(</w:t>
            </w:r>
            <w:r>
              <w:rPr>
                <w:rFonts w:ascii="Times New Roman" w:hAnsi="Times New Roman" w:cs="Times New Roman"/>
                <w:b/>
                <w:i/>
              </w:rPr>
              <w:t>творческая</w:t>
            </w:r>
            <w:r>
              <w:rPr>
                <w:rFonts w:ascii="Times New Roman" w:eastAsia="Times New Roman" w:hAnsi="Times New Roman" w:cs="Times New Roman"/>
                <w:b/>
                <w:i/>
                <w:lang w:val="kk-KZ" w:eastAsia="ru-RU"/>
              </w:rPr>
              <w:t xml:space="preserve"> коммуникативная деятельность</w:t>
            </w:r>
          </w:p>
          <w:p w14:paraId="1122F10A" w14:textId="77777777" w:rsidR="007B4167" w:rsidRDefault="007B4167">
            <w:pPr>
              <w:rPr>
                <w:rFonts w:ascii="Times New Roman" w:hAnsi="Times New Roman" w:cs="Times New Roman"/>
              </w:rPr>
            </w:pPr>
          </w:p>
        </w:tc>
        <w:tc>
          <w:tcPr>
            <w:tcW w:w="2653" w:type="dxa"/>
            <w:gridSpan w:val="2"/>
          </w:tcPr>
          <w:p w14:paraId="0485D218" w14:textId="77777777" w:rsidR="007B4167" w:rsidRDefault="00F1573B">
            <w:pPr>
              <w:rPr>
                <w:rFonts w:ascii="Times New Roman" w:hAnsi="Times New Roman" w:cs="Times New Roman"/>
              </w:rPr>
            </w:pPr>
            <w:proofErr w:type="spellStart"/>
            <w:r>
              <w:rPr>
                <w:rFonts w:ascii="Times New Roman" w:hAnsi="Times New Roman" w:cs="Times New Roman"/>
                <w:b/>
              </w:rPr>
              <w:lastRenderedPageBreak/>
              <w:t>Сюжеттiк</w:t>
            </w:r>
            <w:proofErr w:type="spellEnd"/>
            <w:r>
              <w:rPr>
                <w:rFonts w:ascii="Times New Roman" w:hAnsi="Times New Roman" w:cs="Times New Roman"/>
                <w:b/>
              </w:rPr>
              <w:t xml:space="preserve"> – </w:t>
            </w:r>
            <w:proofErr w:type="spellStart"/>
            <w:r>
              <w:rPr>
                <w:rFonts w:ascii="Times New Roman" w:hAnsi="Times New Roman" w:cs="Times New Roman"/>
                <w:b/>
              </w:rPr>
              <w:t>рөлдiк</w:t>
            </w:r>
            <w:proofErr w:type="spellEnd"/>
            <w:r>
              <w:rPr>
                <w:rFonts w:ascii="Times New Roman" w:hAnsi="Times New Roman" w:cs="Times New Roman"/>
                <w:b/>
              </w:rPr>
              <w:t xml:space="preserve"> </w:t>
            </w:r>
            <w:proofErr w:type="spellStart"/>
            <w:r>
              <w:rPr>
                <w:rFonts w:ascii="Times New Roman" w:hAnsi="Times New Roman" w:cs="Times New Roman"/>
                <w:b/>
              </w:rPr>
              <w:t>ойын</w:t>
            </w:r>
            <w:proofErr w:type="spellEnd"/>
            <w:r>
              <w:rPr>
                <w:rFonts w:ascii="Times New Roman" w:hAnsi="Times New Roman" w:cs="Times New Roman"/>
                <w:b/>
              </w:rPr>
              <w:t xml:space="preserve"> / Сюжетно – ролевая игра: «Супермаркет в</w:t>
            </w:r>
            <w:r>
              <w:rPr>
                <w:rFonts w:ascii="Times New Roman" w:hAnsi="Times New Roman" w:cs="Times New Roman"/>
              </w:rPr>
              <w:t xml:space="preserve"> развитии</w:t>
            </w:r>
          </w:p>
          <w:p w14:paraId="1CD9A4CF" w14:textId="77777777" w:rsidR="007B4167" w:rsidRDefault="00F1573B">
            <w:pPr>
              <w:rPr>
                <w:rFonts w:ascii="Times New Roman" w:hAnsi="Times New Roman" w:cs="Times New Roman"/>
              </w:rPr>
            </w:pPr>
            <w:r>
              <w:rPr>
                <w:rFonts w:ascii="Times New Roman" w:hAnsi="Times New Roman" w:cs="Times New Roman"/>
              </w:rPr>
              <w:t xml:space="preserve">Задача: Расширять словарный запас по теме «Супермаркет». </w:t>
            </w:r>
            <w:r>
              <w:rPr>
                <w:rFonts w:ascii="Times New Roman" w:eastAsia="Times New Roman" w:hAnsi="Times New Roman" w:cs="Times New Roman"/>
                <w:b/>
                <w:i/>
                <w:lang w:val="kk-KZ" w:eastAsia="ru-RU"/>
              </w:rPr>
              <w:t>познавательная, творческая, коммуникативная деятельность</w:t>
            </w:r>
            <w:proofErr w:type="gramStart"/>
            <w:r>
              <w:rPr>
                <w:rFonts w:ascii="Times New Roman" w:eastAsia="Times New Roman" w:hAnsi="Times New Roman" w:cs="Times New Roman"/>
                <w:lang w:val="kk-KZ" w:eastAsia="ru-RU"/>
              </w:rPr>
              <w:t>)</w:t>
            </w:r>
            <w:r>
              <w:rPr>
                <w:rFonts w:ascii="Times New Roman" w:eastAsia="Times New Roman" w:hAnsi="Times New Roman" w:cs="Times New Roman"/>
              </w:rPr>
              <w:t>.</w:t>
            </w:r>
            <w:r>
              <w:rPr>
                <w:rFonts w:ascii="Times New Roman" w:hAnsi="Times New Roman" w:cs="Times New Roman"/>
              </w:rPr>
              <w:t>*</w:t>
            </w:r>
            <w:proofErr w:type="gramEnd"/>
            <w:r>
              <w:rPr>
                <w:rFonts w:ascii="Times New Roman" w:hAnsi="Times New Roman" w:cs="Times New Roman"/>
              </w:rPr>
              <w:t>**</w:t>
            </w:r>
            <w:proofErr w:type="spellStart"/>
            <w:r>
              <w:rPr>
                <w:rFonts w:ascii="Times New Roman" w:hAnsi="Times New Roman" w:cs="Times New Roman"/>
              </w:rPr>
              <w:t>өнімдер</w:t>
            </w:r>
            <w:proofErr w:type="spellEnd"/>
            <w:r>
              <w:rPr>
                <w:rFonts w:ascii="Times New Roman" w:hAnsi="Times New Roman" w:cs="Times New Roman"/>
              </w:rPr>
              <w:t xml:space="preserve">, </w:t>
            </w:r>
            <w:proofErr w:type="spellStart"/>
            <w:r>
              <w:rPr>
                <w:rFonts w:ascii="Times New Roman" w:hAnsi="Times New Roman" w:cs="Times New Roman"/>
              </w:rPr>
              <w:t>сүт</w:t>
            </w:r>
            <w:proofErr w:type="spellEnd"/>
            <w:r>
              <w:rPr>
                <w:rFonts w:ascii="Times New Roman" w:hAnsi="Times New Roman" w:cs="Times New Roman"/>
              </w:rPr>
              <w:t xml:space="preserve">, </w:t>
            </w:r>
            <w:proofErr w:type="spellStart"/>
            <w:r>
              <w:rPr>
                <w:rFonts w:ascii="Times New Roman" w:hAnsi="Times New Roman" w:cs="Times New Roman"/>
              </w:rPr>
              <w:t>нан</w:t>
            </w:r>
            <w:proofErr w:type="spellEnd"/>
            <w:r>
              <w:rPr>
                <w:rFonts w:ascii="Times New Roman" w:hAnsi="Times New Roman" w:cs="Times New Roman"/>
              </w:rPr>
              <w:t xml:space="preserve">, </w:t>
            </w:r>
            <w:proofErr w:type="spellStart"/>
            <w:r>
              <w:rPr>
                <w:rFonts w:ascii="Times New Roman" w:hAnsi="Times New Roman" w:cs="Times New Roman"/>
              </w:rPr>
              <w:t>жұмыртқа</w:t>
            </w:r>
            <w:proofErr w:type="spellEnd"/>
            <w:r>
              <w:rPr>
                <w:rFonts w:ascii="Times New Roman" w:hAnsi="Times New Roman" w:cs="Times New Roman"/>
              </w:rPr>
              <w:t xml:space="preserve">, </w:t>
            </w:r>
            <w:proofErr w:type="spellStart"/>
            <w:r>
              <w:rPr>
                <w:rFonts w:ascii="Times New Roman" w:hAnsi="Times New Roman" w:cs="Times New Roman"/>
              </w:rPr>
              <w:t>дүкен</w:t>
            </w:r>
            <w:proofErr w:type="spellEnd"/>
          </w:p>
          <w:p w14:paraId="6494549E" w14:textId="77777777" w:rsidR="007B4167" w:rsidRDefault="00F1573B">
            <w:pPr>
              <w:rPr>
                <w:rFonts w:ascii="Times New Roman" w:hAnsi="Times New Roman" w:cs="Times New Roman"/>
              </w:rPr>
            </w:pPr>
            <w:proofErr w:type="spellStart"/>
            <w:proofErr w:type="gramStart"/>
            <w:r>
              <w:rPr>
                <w:rFonts w:ascii="Times New Roman" w:hAnsi="Times New Roman" w:cs="Times New Roman"/>
              </w:rPr>
              <w:t>Құрылыс</w:t>
            </w:r>
            <w:proofErr w:type="spellEnd"/>
            <w:r>
              <w:rPr>
                <w:rFonts w:ascii="Times New Roman" w:hAnsi="Times New Roman" w:cs="Times New Roman"/>
              </w:rPr>
              <w:t xml:space="preserve">  </w:t>
            </w:r>
            <w:proofErr w:type="spellStart"/>
            <w:r>
              <w:rPr>
                <w:rFonts w:ascii="Times New Roman" w:hAnsi="Times New Roman" w:cs="Times New Roman"/>
              </w:rPr>
              <w:t>ойындары</w:t>
            </w:r>
            <w:proofErr w:type="spellEnd"/>
            <w:proofErr w:type="gramEnd"/>
          </w:p>
          <w:p w14:paraId="297F0CD0" w14:textId="77777777" w:rsidR="007B4167" w:rsidRDefault="00F1573B">
            <w:pPr>
              <w:rPr>
                <w:rFonts w:ascii="Times New Roman" w:hAnsi="Times New Roman" w:cs="Times New Roman"/>
                <w:b/>
              </w:rPr>
            </w:pPr>
            <w:r>
              <w:rPr>
                <w:rFonts w:ascii="Times New Roman" w:hAnsi="Times New Roman" w:cs="Times New Roman"/>
                <w:b/>
              </w:rPr>
              <w:t xml:space="preserve">Строительная игра </w:t>
            </w:r>
          </w:p>
          <w:p w14:paraId="0A1B521F" w14:textId="77777777" w:rsidR="007B4167" w:rsidRDefault="00F1573B">
            <w:pPr>
              <w:rPr>
                <w:rFonts w:ascii="Times New Roman" w:hAnsi="Times New Roman" w:cs="Times New Roman"/>
              </w:rPr>
            </w:pPr>
            <w:r>
              <w:rPr>
                <w:rFonts w:ascii="Times New Roman" w:hAnsi="Times New Roman" w:cs="Times New Roman"/>
              </w:rPr>
              <w:t xml:space="preserve"> «Назови и построй»</w:t>
            </w:r>
          </w:p>
          <w:p w14:paraId="552A1879" w14:textId="77777777" w:rsidR="007B4167" w:rsidRDefault="00F1573B">
            <w:pPr>
              <w:rPr>
                <w:rFonts w:ascii="Times New Roman" w:hAnsi="Times New Roman" w:cs="Times New Roman"/>
              </w:rPr>
            </w:pPr>
            <w:r>
              <w:rPr>
                <w:rFonts w:ascii="Times New Roman" w:hAnsi="Times New Roman" w:cs="Times New Roman"/>
              </w:rPr>
              <w:t>Задача:</w:t>
            </w:r>
          </w:p>
          <w:p w14:paraId="4AF9B00D" w14:textId="77777777" w:rsidR="007B4167" w:rsidRDefault="00F1573B">
            <w:pPr>
              <w:rPr>
                <w:rFonts w:ascii="Times New Roman" w:hAnsi="Times New Roman" w:cs="Times New Roman"/>
              </w:rPr>
            </w:pPr>
            <w:r>
              <w:rPr>
                <w:rFonts w:ascii="Times New Roman" w:hAnsi="Times New Roman" w:cs="Times New Roman"/>
              </w:rPr>
              <w:t>закреплять названия деталей конструктора;</w:t>
            </w:r>
          </w:p>
          <w:p w14:paraId="67E3B13F" w14:textId="77777777" w:rsidR="007B4167" w:rsidRDefault="00F1573B">
            <w:pPr>
              <w:rPr>
                <w:rFonts w:ascii="Times New Roman" w:hAnsi="Times New Roman" w:cs="Times New Roman"/>
              </w:rPr>
            </w:pPr>
            <w:r>
              <w:rPr>
                <w:rFonts w:ascii="Times New Roman" w:hAnsi="Times New Roman" w:cs="Times New Roman"/>
              </w:rPr>
              <w:t>учить работать в коллективе.</w:t>
            </w:r>
          </w:p>
          <w:p w14:paraId="2513A584" w14:textId="77777777" w:rsidR="007B4167" w:rsidRDefault="00F1573B">
            <w:pPr>
              <w:rPr>
                <w:rFonts w:ascii="Times New Roman" w:hAnsi="Times New Roman" w:cs="Times New Roman"/>
              </w:rPr>
            </w:pPr>
            <w:r>
              <w:rPr>
                <w:rFonts w:ascii="Times New Roman" w:eastAsia="Times New Roman" w:hAnsi="Times New Roman" w:cs="Times New Roman"/>
                <w:b/>
                <w:i/>
                <w:lang w:val="kk-KZ" w:eastAsia="ru-RU"/>
              </w:rPr>
              <w:lastRenderedPageBreak/>
              <w:t>(познавательная, творческая, коммуникативная деятельность</w:t>
            </w:r>
            <w:r>
              <w:rPr>
                <w:rFonts w:ascii="Times New Roman" w:eastAsia="Times New Roman" w:hAnsi="Times New Roman" w:cs="Times New Roman"/>
                <w:lang w:val="kk-KZ" w:eastAsia="ru-RU"/>
              </w:rPr>
              <w:t>)</w:t>
            </w:r>
            <w:r>
              <w:rPr>
                <w:rFonts w:ascii="Times New Roman" w:eastAsia="Times New Roman" w:hAnsi="Times New Roman" w:cs="Times New Roman"/>
              </w:rPr>
              <w:t>.</w:t>
            </w:r>
            <w:r>
              <w:rPr>
                <w:rFonts w:ascii="Times New Roman" w:hAnsi="Times New Roman" w:cs="Times New Roman"/>
              </w:rPr>
              <w:t xml:space="preserve">    </w:t>
            </w:r>
          </w:p>
        </w:tc>
        <w:tc>
          <w:tcPr>
            <w:tcW w:w="2653" w:type="dxa"/>
          </w:tcPr>
          <w:p w14:paraId="7DC17471" w14:textId="77777777" w:rsidR="007B4167" w:rsidRDefault="00F1573B">
            <w:pPr>
              <w:rPr>
                <w:rFonts w:ascii="Times New Roman" w:hAnsi="Times New Roman" w:cs="Times New Roman"/>
              </w:rPr>
            </w:pPr>
            <w:proofErr w:type="spellStart"/>
            <w:r>
              <w:rPr>
                <w:rFonts w:ascii="Times New Roman" w:hAnsi="Times New Roman" w:cs="Times New Roman"/>
                <w:b/>
              </w:rPr>
              <w:lastRenderedPageBreak/>
              <w:t>Сюжеттiк</w:t>
            </w:r>
            <w:proofErr w:type="spellEnd"/>
            <w:r>
              <w:rPr>
                <w:rFonts w:ascii="Times New Roman" w:hAnsi="Times New Roman" w:cs="Times New Roman"/>
                <w:b/>
              </w:rPr>
              <w:t xml:space="preserve"> – </w:t>
            </w:r>
            <w:proofErr w:type="spellStart"/>
            <w:r>
              <w:rPr>
                <w:rFonts w:ascii="Times New Roman" w:hAnsi="Times New Roman" w:cs="Times New Roman"/>
                <w:b/>
              </w:rPr>
              <w:t>рөлдiк</w:t>
            </w:r>
            <w:proofErr w:type="spellEnd"/>
            <w:r>
              <w:rPr>
                <w:rFonts w:ascii="Times New Roman" w:hAnsi="Times New Roman" w:cs="Times New Roman"/>
                <w:b/>
              </w:rPr>
              <w:t xml:space="preserve"> </w:t>
            </w:r>
            <w:proofErr w:type="spellStart"/>
            <w:r>
              <w:rPr>
                <w:rFonts w:ascii="Times New Roman" w:hAnsi="Times New Roman" w:cs="Times New Roman"/>
                <w:b/>
              </w:rPr>
              <w:t>ойын</w:t>
            </w:r>
            <w:proofErr w:type="spellEnd"/>
            <w:r>
              <w:rPr>
                <w:rFonts w:ascii="Times New Roman" w:hAnsi="Times New Roman" w:cs="Times New Roman"/>
                <w:b/>
              </w:rPr>
              <w:t xml:space="preserve"> / Сюжетно – ролевая игра: «Супермаркет в развитии </w:t>
            </w:r>
            <w:proofErr w:type="gramStart"/>
            <w:r>
              <w:rPr>
                <w:rFonts w:ascii="Times New Roman" w:hAnsi="Times New Roman" w:cs="Times New Roman"/>
              </w:rPr>
              <w:t>Задача:.</w:t>
            </w:r>
            <w:proofErr w:type="gramEnd"/>
            <w:r>
              <w:rPr>
                <w:rFonts w:ascii="Times New Roman" w:hAnsi="Times New Roman" w:cs="Times New Roman"/>
              </w:rPr>
              <w:t xml:space="preserve"> формировать устойчивый интерес к профессии работников торговли и обобщать представления о структуре супермаркета и об использовании технического прогресса в их труде</w:t>
            </w:r>
            <w:r>
              <w:rPr>
                <w:rFonts w:ascii="Times New Roman" w:eastAsia="Times New Roman" w:hAnsi="Times New Roman" w:cs="Times New Roman"/>
                <w:b/>
                <w:i/>
                <w:lang w:val="kk-KZ" w:eastAsia="ru-RU"/>
              </w:rPr>
              <w:t xml:space="preserve"> (познавательная, творческая, коммуникативная деятельность</w:t>
            </w:r>
            <w:r>
              <w:rPr>
                <w:rFonts w:ascii="Times New Roman" w:eastAsia="Times New Roman" w:hAnsi="Times New Roman" w:cs="Times New Roman"/>
                <w:lang w:val="kk-KZ" w:eastAsia="ru-RU"/>
              </w:rPr>
              <w:t>)</w:t>
            </w:r>
            <w:r>
              <w:rPr>
                <w:rFonts w:ascii="Times New Roman" w:eastAsia="Times New Roman" w:hAnsi="Times New Roman" w:cs="Times New Roman"/>
              </w:rPr>
              <w:t>.</w:t>
            </w:r>
            <w:r>
              <w:rPr>
                <w:rFonts w:ascii="Times New Roman" w:hAnsi="Times New Roman" w:cs="Times New Roman"/>
              </w:rPr>
              <w:t xml:space="preserve">    *** </w:t>
            </w:r>
            <w:proofErr w:type="spellStart"/>
            <w:r>
              <w:rPr>
                <w:rFonts w:ascii="Times New Roman" w:hAnsi="Times New Roman" w:cs="Times New Roman"/>
              </w:rPr>
              <w:t>сатушы</w:t>
            </w:r>
            <w:proofErr w:type="spellEnd"/>
            <w:r>
              <w:rPr>
                <w:rFonts w:ascii="Times New Roman" w:hAnsi="Times New Roman" w:cs="Times New Roman"/>
              </w:rPr>
              <w:t xml:space="preserve">, </w:t>
            </w:r>
            <w:proofErr w:type="spellStart"/>
            <w:r>
              <w:rPr>
                <w:rFonts w:ascii="Times New Roman" w:hAnsi="Times New Roman" w:cs="Times New Roman"/>
              </w:rPr>
              <w:t>ақша</w:t>
            </w:r>
            <w:proofErr w:type="spellEnd"/>
            <w:r>
              <w:rPr>
                <w:rFonts w:ascii="Times New Roman" w:hAnsi="Times New Roman" w:cs="Times New Roman"/>
              </w:rPr>
              <w:t xml:space="preserve">, </w:t>
            </w:r>
            <w:proofErr w:type="spellStart"/>
            <w:r>
              <w:rPr>
                <w:rFonts w:ascii="Times New Roman" w:hAnsi="Times New Roman" w:cs="Times New Roman"/>
              </w:rPr>
              <w:t>таразы</w:t>
            </w:r>
            <w:proofErr w:type="spellEnd"/>
            <w:r>
              <w:rPr>
                <w:rFonts w:ascii="Times New Roman" w:hAnsi="Times New Roman" w:cs="Times New Roman"/>
              </w:rPr>
              <w:t>, касса</w:t>
            </w:r>
          </w:p>
          <w:p w14:paraId="019D1BCD" w14:textId="77777777" w:rsidR="007B4167" w:rsidRDefault="00F1573B">
            <w:pPr>
              <w:rPr>
                <w:rFonts w:ascii="Times New Roman" w:hAnsi="Times New Roman" w:cs="Times New Roman"/>
              </w:rPr>
            </w:pPr>
            <w:proofErr w:type="spellStart"/>
            <w:r>
              <w:rPr>
                <w:rFonts w:ascii="Times New Roman" w:hAnsi="Times New Roman" w:cs="Times New Roman"/>
                <w:b/>
              </w:rPr>
              <w:t>Еңбек</w:t>
            </w:r>
            <w:proofErr w:type="spellEnd"/>
            <w:r>
              <w:rPr>
                <w:rFonts w:ascii="Times New Roman" w:hAnsi="Times New Roman" w:cs="Times New Roman"/>
                <w:b/>
              </w:rPr>
              <w:t xml:space="preserve"> </w:t>
            </w:r>
            <w:proofErr w:type="spellStart"/>
            <w:r>
              <w:rPr>
                <w:rFonts w:ascii="Times New Roman" w:hAnsi="Times New Roman" w:cs="Times New Roman"/>
                <w:b/>
              </w:rPr>
              <w:t>барысы</w:t>
            </w:r>
            <w:proofErr w:type="spellEnd"/>
            <w:r>
              <w:rPr>
                <w:rFonts w:ascii="Times New Roman" w:hAnsi="Times New Roman" w:cs="Times New Roman"/>
                <w:b/>
              </w:rPr>
              <w:t xml:space="preserve"> / Трудовая деятельность</w:t>
            </w:r>
            <w:r>
              <w:rPr>
                <w:rFonts w:ascii="Times New Roman" w:hAnsi="Times New Roman" w:cs="Times New Roman"/>
              </w:rPr>
              <w:t xml:space="preserve">: </w:t>
            </w:r>
          </w:p>
          <w:p w14:paraId="0340279F" w14:textId="77777777" w:rsidR="007B4167" w:rsidRDefault="00F1573B">
            <w:pPr>
              <w:rPr>
                <w:rFonts w:ascii="Times New Roman" w:hAnsi="Times New Roman" w:cs="Times New Roman"/>
              </w:rPr>
            </w:pPr>
            <w:r>
              <w:rPr>
                <w:rFonts w:ascii="Times New Roman" w:hAnsi="Times New Roman" w:cs="Times New Roman"/>
              </w:rPr>
              <w:lastRenderedPageBreak/>
              <w:t xml:space="preserve">«Сбор камушек и листьев для поделок» </w:t>
            </w:r>
            <w:proofErr w:type="gramStart"/>
            <w:r>
              <w:rPr>
                <w:rFonts w:ascii="Times New Roman" w:hAnsi="Times New Roman" w:cs="Times New Roman"/>
              </w:rPr>
              <w:t>-  Задача</w:t>
            </w:r>
            <w:proofErr w:type="gramEnd"/>
            <w:r>
              <w:rPr>
                <w:rFonts w:ascii="Times New Roman" w:hAnsi="Times New Roman" w:cs="Times New Roman"/>
              </w:rPr>
              <w:t xml:space="preserve"> воспитывать желание трудиться сообща, доставлять радость от собранного.</w:t>
            </w:r>
          </w:p>
        </w:tc>
      </w:tr>
      <w:tr w:rsidR="007B4167" w14:paraId="2CE6AF1F" w14:textId="77777777">
        <w:trPr>
          <w:trHeight w:val="262"/>
        </w:trPr>
        <w:tc>
          <w:tcPr>
            <w:tcW w:w="2494" w:type="dxa"/>
            <w:vMerge/>
            <w:vAlign w:val="center"/>
          </w:tcPr>
          <w:p w14:paraId="661E905F" w14:textId="77777777" w:rsidR="007B4167" w:rsidRDefault="007B4167">
            <w:pPr>
              <w:contextualSpacing/>
              <w:rPr>
                <w:rFonts w:ascii="Times New Roman" w:hAnsi="Times New Roman" w:cs="Times New Roman"/>
                <w:b/>
                <w:lang w:val="kk-KZ"/>
              </w:rPr>
            </w:pPr>
          </w:p>
        </w:tc>
        <w:tc>
          <w:tcPr>
            <w:tcW w:w="13264" w:type="dxa"/>
            <w:gridSpan w:val="11"/>
          </w:tcPr>
          <w:p w14:paraId="3D958B37"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ДИДАКТИКАЛЫҚ ОЙЫН, ОЙЫН ЖАТТЫҒУЛАРЫ  / ДИДАКТИЧЕСКАЯ ИГРА, ИГРОВОЕ УПРАЖНЕНИЕ</w:t>
            </w:r>
          </w:p>
        </w:tc>
        <w:tc>
          <w:tcPr>
            <w:tcW w:w="4213" w:type="dxa"/>
            <w:gridSpan w:val="2"/>
          </w:tcPr>
          <w:p w14:paraId="2D0A9CBE" w14:textId="77777777" w:rsidR="007B4167" w:rsidRDefault="007B4167">
            <w:pPr>
              <w:contextualSpacing/>
              <w:rPr>
                <w:rFonts w:ascii="Times New Roman" w:hAnsi="Times New Roman" w:cs="Times New Roman"/>
                <w:color w:val="FF0000"/>
              </w:rPr>
            </w:pPr>
          </w:p>
        </w:tc>
        <w:tc>
          <w:tcPr>
            <w:tcW w:w="4213" w:type="dxa"/>
            <w:gridSpan w:val="3"/>
          </w:tcPr>
          <w:p w14:paraId="0B2BDDBF" w14:textId="77777777" w:rsidR="007B4167" w:rsidRDefault="00F1573B">
            <w:pPr>
              <w:contextualSpacing/>
              <w:rPr>
                <w:rFonts w:ascii="Times New Roman" w:hAnsi="Times New Roman" w:cs="Times New Roman"/>
                <w:color w:val="FF0000"/>
              </w:rPr>
            </w:pPr>
            <w:r>
              <w:rPr>
                <w:rFonts w:ascii="Times New Roman" w:hAnsi="Times New Roman" w:cs="Times New Roman"/>
                <w:color w:val="FF0000"/>
              </w:rPr>
              <w:t>Закреплять знания детей по теме «Безопасность».</w:t>
            </w:r>
          </w:p>
        </w:tc>
      </w:tr>
      <w:tr w:rsidR="007B4167" w14:paraId="529CC83B" w14:textId="77777777">
        <w:trPr>
          <w:gridAfter w:val="5"/>
          <w:wAfter w:w="8426" w:type="dxa"/>
          <w:trHeight w:val="262"/>
        </w:trPr>
        <w:tc>
          <w:tcPr>
            <w:tcW w:w="2494" w:type="dxa"/>
            <w:vMerge/>
            <w:vAlign w:val="center"/>
          </w:tcPr>
          <w:p w14:paraId="28D8FDB9" w14:textId="77777777" w:rsidR="007B4167" w:rsidRDefault="007B4167">
            <w:pPr>
              <w:contextualSpacing/>
              <w:rPr>
                <w:rFonts w:ascii="Times New Roman" w:hAnsi="Times New Roman" w:cs="Times New Roman"/>
                <w:b/>
                <w:lang w:val="kk-KZ"/>
              </w:rPr>
            </w:pPr>
          </w:p>
        </w:tc>
        <w:tc>
          <w:tcPr>
            <w:tcW w:w="2219" w:type="dxa"/>
          </w:tcPr>
          <w:p w14:paraId="278A644C" w14:textId="77777777" w:rsidR="007B4167" w:rsidRDefault="00F1573B">
            <w:pPr>
              <w:widowControl w:val="0"/>
              <w:tabs>
                <w:tab w:val="left" w:pos="6640"/>
              </w:tabs>
              <w:autoSpaceDE w:val="0"/>
              <w:autoSpaceDN w:val="0"/>
              <w:adjustRightInd w:val="0"/>
              <w:contextualSpacing/>
              <w:rPr>
                <w:rFonts w:ascii="Times New Roman" w:hAnsi="Times New Roman" w:cs="Times New Roman"/>
                <w:b/>
                <w:u w:val="dotted"/>
                <w:lang w:val="kk-KZ"/>
              </w:rPr>
            </w:pPr>
            <w:r>
              <w:rPr>
                <w:rFonts w:ascii="Times New Roman" w:hAnsi="Times New Roman" w:cs="Times New Roman"/>
                <w:b/>
                <w:u w:val="dotted"/>
                <w:lang w:val="kk-KZ"/>
              </w:rPr>
              <w:t>«Чудесный карандаш»</w:t>
            </w:r>
          </w:p>
          <w:p w14:paraId="03367308" w14:textId="77777777" w:rsidR="007B4167" w:rsidRDefault="00F1573B">
            <w:pPr>
              <w:rPr>
                <w:rFonts w:ascii="Times New Roman" w:hAnsi="Times New Roman" w:cs="Times New Roman"/>
                <w:bCs/>
                <w:i/>
              </w:rPr>
            </w:pPr>
            <w:r>
              <w:rPr>
                <w:rFonts w:ascii="Times New Roman" w:hAnsi="Times New Roman" w:cs="Times New Roman"/>
                <w:bCs/>
                <w:i/>
              </w:rPr>
              <w:t>развивать творческие навыки, исследовательской деятельности;</w:t>
            </w:r>
          </w:p>
        </w:tc>
        <w:tc>
          <w:tcPr>
            <w:tcW w:w="2736" w:type="dxa"/>
            <w:gridSpan w:val="3"/>
          </w:tcPr>
          <w:p w14:paraId="5AE7AEF4" w14:textId="77777777" w:rsidR="007B4167" w:rsidRDefault="00F1573B">
            <w:pPr>
              <w:widowControl w:val="0"/>
              <w:tabs>
                <w:tab w:val="left" w:pos="6640"/>
              </w:tabs>
              <w:autoSpaceDE w:val="0"/>
              <w:autoSpaceDN w:val="0"/>
              <w:adjustRightInd w:val="0"/>
              <w:contextualSpacing/>
              <w:rPr>
                <w:rFonts w:ascii="Times New Roman" w:hAnsi="Times New Roman" w:cs="Times New Roman"/>
                <w:b/>
                <w:u w:val="dotted"/>
                <w:lang w:val="kk-KZ"/>
              </w:rPr>
            </w:pPr>
            <w:r>
              <w:rPr>
                <w:rFonts w:ascii="Times New Roman" w:hAnsi="Times New Roman" w:cs="Times New Roman"/>
                <w:b/>
                <w:u w:val="dotted"/>
                <w:lang w:val="kk-KZ"/>
              </w:rPr>
              <w:t>«Размышляйка»</w:t>
            </w:r>
          </w:p>
          <w:p w14:paraId="052FB790" w14:textId="77777777" w:rsidR="007B4167" w:rsidRDefault="00F1573B">
            <w:pPr>
              <w:rPr>
                <w:rFonts w:ascii="Times New Roman" w:hAnsi="Times New Roman" w:cs="Times New Roman"/>
                <w:bCs/>
                <w:i/>
              </w:rPr>
            </w:pPr>
            <w:r>
              <w:rPr>
                <w:rFonts w:ascii="Times New Roman" w:hAnsi="Times New Roman" w:cs="Times New Roman"/>
                <w:bCs/>
                <w:i/>
              </w:rPr>
              <w:t>развивать познавательные и интеллектуальные навыки;</w:t>
            </w:r>
          </w:p>
        </w:tc>
        <w:tc>
          <w:tcPr>
            <w:tcW w:w="3003" w:type="dxa"/>
            <w:gridSpan w:val="4"/>
          </w:tcPr>
          <w:p w14:paraId="12A1CF87" w14:textId="77777777" w:rsidR="007B4167" w:rsidRDefault="00F1573B">
            <w:pPr>
              <w:widowControl w:val="0"/>
              <w:autoSpaceDE w:val="0"/>
              <w:autoSpaceDN w:val="0"/>
              <w:adjustRightInd w:val="0"/>
              <w:contextualSpacing/>
              <w:rPr>
                <w:rFonts w:ascii="Times New Roman" w:hAnsi="Times New Roman" w:cs="Times New Roman"/>
                <w:b/>
                <w:u w:val="dotted"/>
                <w:lang w:val="kk-KZ"/>
              </w:rPr>
            </w:pPr>
            <w:r>
              <w:rPr>
                <w:rFonts w:ascii="Times New Roman" w:hAnsi="Times New Roman" w:cs="Times New Roman"/>
                <w:b/>
                <w:u w:val="dotted"/>
                <w:lang w:val="kk-KZ"/>
              </w:rPr>
              <w:t xml:space="preserve">«Волшебные страницы» </w:t>
            </w:r>
          </w:p>
          <w:p w14:paraId="64A33B11" w14:textId="77777777" w:rsidR="007B4167" w:rsidRDefault="00F1573B">
            <w:pPr>
              <w:widowControl w:val="0"/>
              <w:autoSpaceDE w:val="0"/>
              <w:autoSpaceDN w:val="0"/>
              <w:adjustRightInd w:val="0"/>
              <w:contextualSpacing/>
              <w:rPr>
                <w:rFonts w:ascii="Times New Roman" w:hAnsi="Times New Roman" w:cs="Times New Roman"/>
                <w:i/>
                <w:u w:val="dotted"/>
                <w:lang w:val="kk-KZ"/>
              </w:rPr>
            </w:pPr>
            <w:r>
              <w:rPr>
                <w:rFonts w:ascii="Times New Roman" w:hAnsi="Times New Roman" w:cs="Times New Roman"/>
                <w:bCs/>
                <w:i/>
                <w:color w:val="000000"/>
              </w:rPr>
              <w:t>развивать коммуникативные навыки;</w:t>
            </w:r>
          </w:p>
        </w:tc>
        <w:tc>
          <w:tcPr>
            <w:tcW w:w="2653" w:type="dxa"/>
            <w:gridSpan w:val="2"/>
          </w:tcPr>
          <w:p w14:paraId="651DF0E3" w14:textId="77777777" w:rsidR="007B4167" w:rsidRDefault="00F1573B">
            <w:pPr>
              <w:widowControl w:val="0"/>
              <w:tabs>
                <w:tab w:val="left" w:pos="6640"/>
              </w:tabs>
              <w:autoSpaceDE w:val="0"/>
              <w:autoSpaceDN w:val="0"/>
              <w:adjustRightInd w:val="0"/>
              <w:contextualSpacing/>
              <w:rPr>
                <w:rFonts w:ascii="Times New Roman" w:hAnsi="Times New Roman" w:cs="Times New Roman"/>
                <w:b/>
                <w:u w:val="dotted"/>
                <w:lang w:val="kk-KZ"/>
              </w:rPr>
            </w:pPr>
            <w:r>
              <w:rPr>
                <w:rFonts w:ascii="Times New Roman" w:hAnsi="Times New Roman" w:cs="Times New Roman"/>
                <w:b/>
                <w:u w:val="dotted"/>
                <w:lang w:val="kk-KZ"/>
              </w:rPr>
              <w:t xml:space="preserve">«Хочу все знать» </w:t>
            </w:r>
          </w:p>
          <w:p w14:paraId="48AF1C04" w14:textId="77777777" w:rsidR="007B4167" w:rsidRDefault="00F1573B">
            <w:pPr>
              <w:rPr>
                <w:rFonts w:ascii="Times New Roman" w:hAnsi="Times New Roman" w:cs="Times New Roman"/>
                <w:bCs/>
                <w:i/>
                <w:color w:val="000000"/>
              </w:rPr>
            </w:pPr>
            <w:r>
              <w:rPr>
                <w:rFonts w:ascii="Times New Roman" w:hAnsi="Times New Roman" w:cs="Times New Roman"/>
                <w:bCs/>
                <w:i/>
                <w:color w:val="000000"/>
              </w:rPr>
              <w:t>формировать социально-эмоциональные навыки</w:t>
            </w:r>
          </w:p>
        </w:tc>
        <w:tc>
          <w:tcPr>
            <w:tcW w:w="2653" w:type="dxa"/>
          </w:tcPr>
          <w:p w14:paraId="00D2A058" w14:textId="77777777" w:rsidR="007B4167" w:rsidRDefault="00F1573B">
            <w:pPr>
              <w:widowControl w:val="0"/>
              <w:tabs>
                <w:tab w:val="left" w:pos="6640"/>
              </w:tabs>
              <w:autoSpaceDE w:val="0"/>
              <w:autoSpaceDN w:val="0"/>
              <w:adjustRightInd w:val="0"/>
              <w:contextualSpacing/>
              <w:rPr>
                <w:rFonts w:ascii="Times New Roman" w:hAnsi="Times New Roman" w:cs="Times New Roman"/>
                <w:b/>
                <w:u w:val="dotted"/>
                <w:lang w:val="kk-KZ"/>
              </w:rPr>
            </w:pPr>
            <w:r>
              <w:rPr>
                <w:rFonts w:ascii="Times New Roman" w:hAnsi="Times New Roman" w:cs="Times New Roman"/>
                <w:b/>
                <w:u w:val="dotted"/>
                <w:lang w:val="kk-KZ"/>
              </w:rPr>
              <w:t xml:space="preserve">«Речецветик» </w:t>
            </w:r>
          </w:p>
          <w:p w14:paraId="2B5E101C" w14:textId="77777777" w:rsidR="007B4167" w:rsidRDefault="00F1573B">
            <w:pPr>
              <w:rPr>
                <w:rFonts w:ascii="Times New Roman" w:hAnsi="Times New Roman" w:cs="Times New Roman"/>
                <w:bCs/>
                <w:i/>
                <w:color w:val="000000"/>
              </w:rPr>
            </w:pPr>
            <w:r>
              <w:rPr>
                <w:rFonts w:ascii="Times New Roman" w:hAnsi="Times New Roman" w:cs="Times New Roman"/>
                <w:bCs/>
                <w:i/>
                <w:color w:val="000000"/>
              </w:rPr>
              <w:t>развивать коммуникативные навыки</w:t>
            </w:r>
          </w:p>
        </w:tc>
      </w:tr>
      <w:tr w:rsidR="007B4167" w14:paraId="4C9FE30B" w14:textId="77777777">
        <w:trPr>
          <w:gridAfter w:val="5"/>
          <w:wAfter w:w="8426" w:type="dxa"/>
          <w:trHeight w:val="262"/>
        </w:trPr>
        <w:tc>
          <w:tcPr>
            <w:tcW w:w="2494" w:type="dxa"/>
            <w:vMerge/>
            <w:vAlign w:val="center"/>
          </w:tcPr>
          <w:p w14:paraId="63BA5E67" w14:textId="77777777" w:rsidR="007B4167" w:rsidRDefault="007B4167">
            <w:pPr>
              <w:contextualSpacing/>
              <w:rPr>
                <w:rFonts w:ascii="Times New Roman" w:hAnsi="Times New Roman" w:cs="Times New Roman"/>
                <w:b/>
                <w:lang w:val="kk-KZ"/>
              </w:rPr>
            </w:pPr>
          </w:p>
        </w:tc>
        <w:tc>
          <w:tcPr>
            <w:tcW w:w="2751" w:type="dxa"/>
            <w:gridSpan w:val="3"/>
          </w:tcPr>
          <w:p w14:paraId="7FC48B34" w14:textId="77777777" w:rsidR="007B4167" w:rsidRDefault="00F1573B">
            <w:pPr>
              <w:widowControl w:val="0"/>
              <w:autoSpaceDE w:val="0"/>
              <w:autoSpaceDN w:val="0"/>
              <w:adjustRightInd w:val="0"/>
              <w:contextualSpacing/>
              <w:jc w:val="both"/>
              <w:rPr>
                <w:rFonts w:ascii="Times New Roman" w:hAnsi="Times New Roman" w:cs="Times New Roman"/>
                <w:i/>
                <w:lang w:val="kk-KZ"/>
              </w:rPr>
            </w:pPr>
            <w:r>
              <w:rPr>
                <w:rFonts w:ascii="Times New Roman" w:hAnsi="Times New Roman" w:cs="Times New Roman"/>
                <w:lang w:val="kk-KZ"/>
              </w:rPr>
              <w:t xml:space="preserve">Д/и </w:t>
            </w:r>
            <w:r>
              <w:rPr>
                <w:rFonts w:ascii="Times New Roman" w:hAnsi="Times New Roman" w:cs="Times New Roman"/>
                <w:i/>
                <w:lang w:val="kk-KZ"/>
              </w:rPr>
              <w:t>«</w:t>
            </w:r>
            <w:r>
              <w:rPr>
                <w:rFonts w:ascii="Times New Roman" w:hAnsi="Times New Roman" w:cs="Times New Roman"/>
                <w:b/>
                <w:i/>
                <w:lang w:val="kk-KZ"/>
              </w:rPr>
              <w:t>Найди и соедини».</w:t>
            </w:r>
          </w:p>
          <w:p w14:paraId="321D3869" w14:textId="77777777" w:rsidR="007B4167" w:rsidRDefault="00F1573B">
            <w:pPr>
              <w:shd w:val="clear" w:color="auto" w:fill="FFFFFF"/>
              <w:rPr>
                <w:rFonts w:ascii="Times New Roman" w:hAnsi="Times New Roman" w:cs="Times New Roman"/>
                <w:color w:val="FF0000"/>
              </w:rPr>
            </w:pPr>
            <w:r>
              <w:rPr>
                <w:rFonts w:ascii="Times New Roman" w:hAnsi="Times New Roman" w:cs="Times New Roman"/>
                <w:i/>
              </w:rPr>
              <w:t xml:space="preserve">Задача: </w:t>
            </w:r>
            <w:r>
              <w:rPr>
                <w:rFonts w:ascii="Times New Roman" w:hAnsi="Times New Roman" w:cs="Times New Roman"/>
                <w:iCs/>
              </w:rPr>
              <w:t>обучать</w:t>
            </w:r>
            <w:r>
              <w:rPr>
                <w:rFonts w:ascii="Times New Roman" w:hAnsi="Times New Roman" w:cs="Times New Roman"/>
                <w:iCs/>
                <w:shd w:val="clear" w:color="auto" w:fill="FFFFFF"/>
              </w:rPr>
              <w:t xml:space="preserve"> создавать в воображении образы предметов на основе восприятия схематических</w:t>
            </w:r>
            <w:r>
              <w:rPr>
                <w:rFonts w:ascii="Times New Roman" w:hAnsi="Times New Roman" w:cs="Times New Roman"/>
                <w:shd w:val="clear" w:color="auto" w:fill="FFFFFF"/>
              </w:rPr>
              <w:t xml:space="preserve"> изображений отдельных деталей этих предметов. Полина, Билал </w:t>
            </w:r>
          </w:p>
        </w:tc>
        <w:tc>
          <w:tcPr>
            <w:tcW w:w="2204" w:type="dxa"/>
          </w:tcPr>
          <w:p w14:paraId="2609EAFD" w14:textId="77777777" w:rsidR="007B4167" w:rsidRDefault="00F1573B">
            <w:pPr>
              <w:rPr>
                <w:rFonts w:ascii="Times New Roman" w:hAnsi="Times New Roman" w:cs="Times New Roman"/>
                <w:b/>
              </w:rPr>
            </w:pPr>
            <w:r>
              <w:rPr>
                <w:rFonts w:ascii="Times New Roman" w:hAnsi="Times New Roman" w:cs="Times New Roman"/>
                <w:lang w:val="kk-KZ"/>
              </w:rPr>
              <w:t>Д/и</w:t>
            </w:r>
            <w:r>
              <w:rPr>
                <w:rFonts w:ascii="Times New Roman" w:eastAsia="Times New Roman" w:hAnsi="Times New Roman" w:cs="Times New Roman"/>
                <w:i/>
                <w:lang w:eastAsia="ru-RU"/>
              </w:rPr>
              <w:t>«Выбери картинки». Задача: развивать память на линейный ряд из трех слов; активизация речи;</w:t>
            </w:r>
            <w:r>
              <w:rPr>
                <w:rFonts w:ascii="Times New Roman" w:hAnsi="Times New Roman" w:cs="Times New Roman"/>
                <w:b/>
              </w:rPr>
              <w:t xml:space="preserve"> </w:t>
            </w:r>
            <w:r>
              <w:rPr>
                <w:rFonts w:ascii="Times New Roman" w:hAnsi="Times New Roman" w:cs="Times New Roman"/>
              </w:rPr>
              <w:t>Дарина, Ансар</w:t>
            </w:r>
            <w:r>
              <w:rPr>
                <w:rFonts w:ascii="Times New Roman" w:hAnsi="Times New Roman" w:cs="Times New Roman"/>
                <w:b/>
              </w:rPr>
              <w:t xml:space="preserve"> </w:t>
            </w:r>
          </w:p>
        </w:tc>
        <w:tc>
          <w:tcPr>
            <w:tcW w:w="2736" w:type="dxa"/>
            <w:gridSpan w:val="3"/>
          </w:tcPr>
          <w:p w14:paraId="6588B364" w14:textId="77777777" w:rsidR="007B4167" w:rsidRDefault="00F1573B">
            <w:pPr>
              <w:rPr>
                <w:rFonts w:ascii="Times New Roman" w:hAnsi="Times New Roman" w:cs="Times New Roman"/>
              </w:rPr>
            </w:pPr>
            <w:r>
              <w:rPr>
                <w:rFonts w:ascii="Times New Roman" w:hAnsi="Times New Roman" w:cs="Times New Roman"/>
                <w:lang w:val="kk-KZ"/>
              </w:rPr>
              <w:t xml:space="preserve">Д/и </w:t>
            </w:r>
            <w:r>
              <w:rPr>
                <w:rFonts w:ascii="Times New Roman" w:hAnsi="Times New Roman" w:cs="Times New Roman"/>
                <w:i/>
              </w:rPr>
              <w:t xml:space="preserve">«Загадай загадку». Задача: активизировать речь детей; обучать связному высказыванию; развивать слуховое </w:t>
            </w:r>
            <w:proofErr w:type="spellStart"/>
            <w:proofErr w:type="gramStart"/>
            <w:r>
              <w:rPr>
                <w:rFonts w:ascii="Times New Roman" w:hAnsi="Times New Roman" w:cs="Times New Roman"/>
                <w:i/>
              </w:rPr>
              <w:t>внимание.</w:t>
            </w:r>
            <w:r>
              <w:rPr>
                <w:rFonts w:ascii="Times New Roman" w:hAnsi="Times New Roman" w:cs="Times New Roman"/>
              </w:rPr>
              <w:t>Ясмина</w:t>
            </w:r>
            <w:proofErr w:type="spellEnd"/>
            <w:proofErr w:type="gramEnd"/>
            <w:r>
              <w:rPr>
                <w:rFonts w:ascii="Times New Roman" w:hAnsi="Times New Roman" w:cs="Times New Roman"/>
              </w:rPr>
              <w:t>, Дарина</w:t>
            </w:r>
            <w:r>
              <w:rPr>
                <w:rFonts w:ascii="Times New Roman" w:hAnsi="Times New Roman" w:cs="Times New Roman"/>
                <w:i/>
              </w:rPr>
              <w:t xml:space="preserve"> </w:t>
            </w:r>
          </w:p>
        </w:tc>
        <w:tc>
          <w:tcPr>
            <w:tcW w:w="2920" w:type="dxa"/>
            <w:gridSpan w:val="3"/>
          </w:tcPr>
          <w:p w14:paraId="4856E81B" w14:textId="77777777" w:rsidR="007B4167" w:rsidRDefault="00F1573B">
            <w:pPr>
              <w:rPr>
                <w:rFonts w:ascii="Times New Roman" w:hAnsi="Times New Roman" w:cs="Times New Roman"/>
                <w:i/>
              </w:rPr>
            </w:pPr>
            <w:r>
              <w:rPr>
                <w:rFonts w:ascii="Times New Roman" w:hAnsi="Times New Roman" w:cs="Times New Roman"/>
                <w:lang w:val="kk-KZ"/>
              </w:rPr>
              <w:t xml:space="preserve">Д/и </w:t>
            </w:r>
            <w:r>
              <w:rPr>
                <w:rFonts w:ascii="Times New Roman" w:hAnsi="Times New Roman" w:cs="Times New Roman"/>
                <w:i/>
              </w:rPr>
              <w:t>«Угости птиц». Задача: учить делить группу предметов на две, три и четыре части путем раскладывания поровну.</w:t>
            </w:r>
          </w:p>
          <w:p w14:paraId="49133969" w14:textId="77777777" w:rsidR="007B4167" w:rsidRDefault="00F1573B">
            <w:pPr>
              <w:rPr>
                <w:rFonts w:ascii="Times New Roman" w:hAnsi="Times New Roman" w:cs="Times New Roman"/>
              </w:rPr>
            </w:pPr>
            <w:r>
              <w:rPr>
                <w:rFonts w:ascii="Times New Roman" w:hAnsi="Times New Roman" w:cs="Times New Roman"/>
              </w:rPr>
              <w:t>Глеб, Артем</w:t>
            </w:r>
          </w:p>
        </w:tc>
        <w:tc>
          <w:tcPr>
            <w:tcW w:w="2653" w:type="dxa"/>
          </w:tcPr>
          <w:p w14:paraId="018E56AD" w14:textId="77777777" w:rsidR="007B4167" w:rsidRDefault="00F1573B">
            <w:pPr>
              <w:jc w:val="both"/>
              <w:rPr>
                <w:rFonts w:ascii="Times New Roman" w:eastAsia="Times New Roman" w:hAnsi="Times New Roman" w:cs="Times New Roman"/>
                <w:lang w:eastAsia="ru-RU"/>
              </w:rPr>
            </w:pPr>
            <w:r>
              <w:rPr>
                <w:rFonts w:ascii="Times New Roman" w:hAnsi="Times New Roman" w:cs="Times New Roman"/>
                <w:lang w:val="kk-KZ"/>
              </w:rPr>
              <w:t xml:space="preserve">Д/и </w:t>
            </w:r>
            <w:r>
              <w:rPr>
                <w:rFonts w:ascii="Times New Roman" w:hAnsi="Times New Roman" w:cs="Times New Roman"/>
                <w:i/>
              </w:rPr>
              <w:t xml:space="preserve">«Кто что ест?». Задача: </w:t>
            </w:r>
            <w:r>
              <w:rPr>
                <w:rFonts w:ascii="Times New Roman" w:eastAsia="Times New Roman" w:hAnsi="Times New Roman" w:cs="Times New Roman"/>
                <w:i/>
                <w:lang w:eastAsia="ru-RU"/>
              </w:rPr>
              <w:t xml:space="preserve">упражнять в умении соотносить внешние особенности со средой обитания, повадки со способами питания </w:t>
            </w:r>
            <w:r>
              <w:rPr>
                <w:rFonts w:ascii="Times New Roman" w:eastAsia="Times New Roman" w:hAnsi="Times New Roman" w:cs="Times New Roman"/>
                <w:lang w:eastAsia="ru-RU"/>
              </w:rPr>
              <w:t>Егор, Варвара</w:t>
            </w:r>
          </w:p>
        </w:tc>
      </w:tr>
      <w:tr w:rsidR="007B4167" w14:paraId="716E2F89" w14:textId="77777777">
        <w:trPr>
          <w:gridAfter w:val="5"/>
          <w:wAfter w:w="8426" w:type="dxa"/>
          <w:trHeight w:val="262"/>
        </w:trPr>
        <w:tc>
          <w:tcPr>
            <w:tcW w:w="2494" w:type="dxa"/>
            <w:vMerge/>
            <w:vAlign w:val="center"/>
          </w:tcPr>
          <w:p w14:paraId="2CD5FFAE" w14:textId="77777777" w:rsidR="007B4167" w:rsidRDefault="007B4167">
            <w:pPr>
              <w:contextualSpacing/>
              <w:rPr>
                <w:rFonts w:ascii="Times New Roman" w:hAnsi="Times New Roman" w:cs="Times New Roman"/>
                <w:b/>
                <w:color w:val="FF0000"/>
                <w:lang w:val="kk-KZ"/>
              </w:rPr>
            </w:pPr>
          </w:p>
        </w:tc>
        <w:tc>
          <w:tcPr>
            <w:tcW w:w="13264" w:type="dxa"/>
            <w:gridSpan w:val="11"/>
          </w:tcPr>
          <w:p w14:paraId="28BE7D9F" w14:textId="77777777" w:rsidR="007B4167" w:rsidRDefault="00F1573B">
            <w:pPr>
              <w:rPr>
                <w:rFonts w:ascii="Times New Roman" w:eastAsia="Times New Roman" w:hAnsi="Times New Roman" w:cs="Times New Roman"/>
                <w:color w:val="000000"/>
                <w:lang w:val="kk-KZ" w:eastAsia="ru-RU"/>
              </w:rPr>
            </w:pPr>
            <w:r>
              <w:rPr>
                <w:rFonts w:ascii="Times New Roman" w:eastAsia="Times New Roman" w:hAnsi="Times New Roman" w:cs="Times New Roman"/>
                <w:b/>
                <w:color w:val="000000"/>
                <w:lang w:val="kk-KZ" w:eastAsia="ru-RU"/>
              </w:rPr>
              <w:t>Рисование, лепка, аппликация – творческая, коммуникативная, игровая деятельность</w:t>
            </w:r>
            <w:r>
              <w:rPr>
                <w:rFonts w:ascii="Times New Roman" w:eastAsia="Times New Roman" w:hAnsi="Times New Roman" w:cs="Times New Roman"/>
                <w:color w:val="000000"/>
                <w:lang w:val="kk-KZ" w:eastAsia="ru-RU"/>
              </w:rPr>
              <w:t xml:space="preserve"> (по интересам детей)</w:t>
            </w:r>
          </w:p>
          <w:p w14:paraId="2EE5F436"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КӨРКЕМ БҰРЫШЫНДАҒЫ ЖҰМЫСТАР /РАБОТА В ИЗОУГОЛКЕ:</w:t>
            </w:r>
          </w:p>
          <w:p w14:paraId="46D67EFA"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 xml:space="preserve"> закрепление навыков раскрашивания в одном направлении, , трафареты.</w:t>
            </w:r>
          </w:p>
          <w:p w14:paraId="2DD221FA" w14:textId="77777777" w:rsidR="007B4167" w:rsidRDefault="007B4167">
            <w:pPr>
              <w:widowControl w:val="0"/>
              <w:tabs>
                <w:tab w:val="left" w:pos="6640"/>
              </w:tabs>
              <w:autoSpaceDE w:val="0"/>
              <w:autoSpaceDN w:val="0"/>
              <w:adjustRightInd w:val="0"/>
              <w:contextualSpacing/>
              <w:jc w:val="center"/>
              <w:rPr>
                <w:rFonts w:ascii="Times New Roman" w:hAnsi="Times New Roman" w:cs="Times New Roman"/>
                <w:b/>
                <w:lang w:val="kk-KZ"/>
              </w:rPr>
            </w:pPr>
          </w:p>
        </w:tc>
      </w:tr>
      <w:tr w:rsidR="007B4167" w14:paraId="1CEC0F88" w14:textId="77777777">
        <w:trPr>
          <w:gridAfter w:val="5"/>
          <w:wAfter w:w="8426" w:type="dxa"/>
          <w:trHeight w:val="262"/>
        </w:trPr>
        <w:tc>
          <w:tcPr>
            <w:tcW w:w="2494" w:type="dxa"/>
            <w:vMerge/>
            <w:vAlign w:val="center"/>
          </w:tcPr>
          <w:p w14:paraId="2B22920F" w14:textId="77777777" w:rsidR="007B4167" w:rsidRDefault="007B4167">
            <w:pPr>
              <w:contextualSpacing/>
              <w:rPr>
                <w:rFonts w:ascii="Times New Roman" w:hAnsi="Times New Roman" w:cs="Times New Roman"/>
                <w:b/>
                <w:color w:val="FF0000"/>
                <w:lang w:val="kk-KZ"/>
              </w:rPr>
            </w:pPr>
          </w:p>
        </w:tc>
        <w:tc>
          <w:tcPr>
            <w:tcW w:w="13264" w:type="dxa"/>
            <w:gridSpan w:val="11"/>
          </w:tcPr>
          <w:p w14:paraId="684A0384" w14:textId="77777777" w:rsidR="007B4167" w:rsidRDefault="00F1573B">
            <w:pPr>
              <w:widowControl w:val="0"/>
              <w:tabs>
                <w:tab w:val="left" w:pos="6640"/>
              </w:tabs>
              <w:autoSpaceDE w:val="0"/>
              <w:autoSpaceDN w:val="0"/>
              <w:adjustRightInd w:val="0"/>
              <w:contextualSpacing/>
              <w:jc w:val="center"/>
              <w:rPr>
                <w:rFonts w:ascii="Times New Roman" w:eastAsia="Times New Roman" w:hAnsi="Times New Roman" w:cs="Times New Roman"/>
                <w:color w:val="000000"/>
                <w:lang w:eastAsia="ru-RU"/>
              </w:rPr>
            </w:pPr>
            <w:r>
              <w:rPr>
                <w:rFonts w:ascii="Times New Roman" w:eastAsia="Times New Roman" w:hAnsi="Times New Roman" w:cs="Times New Roman"/>
                <w:b/>
                <w:color w:val="000000"/>
                <w:lang w:eastAsia="ru-RU"/>
              </w:rPr>
              <w:t>игровая, познавательная и коммуникативная деятельность</w:t>
            </w:r>
            <w:r>
              <w:rPr>
                <w:rFonts w:ascii="Times New Roman" w:eastAsia="Times New Roman" w:hAnsi="Times New Roman" w:cs="Times New Roman"/>
                <w:color w:val="000000"/>
                <w:lang w:eastAsia="ru-RU"/>
              </w:rPr>
              <w:t xml:space="preserve"> </w:t>
            </w:r>
          </w:p>
          <w:p w14:paraId="7A75D663"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КІТАП БҰРЫШЫНДАҒЫ ЖҰМЫСТАР   РАБОТА В КНИЖНОМ УГОЛКЕ:</w:t>
            </w:r>
          </w:p>
          <w:p w14:paraId="15AE8256"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 xml:space="preserve"> рассматривание иллюстраций с изображением перелетных птиц</w:t>
            </w:r>
          </w:p>
          <w:p w14:paraId="62CAE625" w14:textId="77777777" w:rsidR="007B4167" w:rsidRDefault="007B4167">
            <w:pPr>
              <w:widowControl w:val="0"/>
              <w:tabs>
                <w:tab w:val="left" w:pos="6640"/>
              </w:tabs>
              <w:autoSpaceDE w:val="0"/>
              <w:autoSpaceDN w:val="0"/>
              <w:adjustRightInd w:val="0"/>
              <w:contextualSpacing/>
              <w:jc w:val="center"/>
              <w:rPr>
                <w:rFonts w:ascii="Times New Roman" w:hAnsi="Times New Roman" w:cs="Times New Roman"/>
                <w:b/>
                <w:lang w:val="kk-KZ"/>
              </w:rPr>
            </w:pPr>
          </w:p>
        </w:tc>
      </w:tr>
      <w:tr w:rsidR="007B4167" w14:paraId="56B57EAF" w14:textId="77777777">
        <w:trPr>
          <w:gridAfter w:val="5"/>
          <w:wAfter w:w="8426" w:type="dxa"/>
          <w:trHeight w:val="262"/>
        </w:trPr>
        <w:tc>
          <w:tcPr>
            <w:tcW w:w="2494" w:type="dxa"/>
            <w:vAlign w:val="center"/>
          </w:tcPr>
          <w:p w14:paraId="271C9213" w14:textId="77777777" w:rsidR="007B4167" w:rsidRDefault="007B4167">
            <w:pPr>
              <w:contextualSpacing/>
              <w:rPr>
                <w:rFonts w:ascii="Times New Roman" w:hAnsi="Times New Roman" w:cs="Times New Roman"/>
                <w:b/>
                <w:color w:val="FF0000"/>
                <w:lang w:val="kk-KZ"/>
              </w:rPr>
            </w:pPr>
          </w:p>
        </w:tc>
        <w:tc>
          <w:tcPr>
            <w:tcW w:w="13264" w:type="dxa"/>
            <w:gridSpan w:val="11"/>
          </w:tcPr>
          <w:p w14:paraId="0E1CA930"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color w:val="000000"/>
                <w:lang w:eastAsia="ru-RU"/>
              </w:rPr>
              <w:t>(Экспериментальная</w:t>
            </w:r>
            <w:r>
              <w:rPr>
                <w:rFonts w:ascii="Times New Roman" w:eastAsia="Times New Roman" w:hAnsi="Times New Roman" w:cs="Times New Roman"/>
                <w:b/>
                <w:color w:val="000000"/>
                <w:lang w:val="kk-KZ" w:eastAsia="ru-RU"/>
              </w:rPr>
              <w:t xml:space="preserve"> </w:t>
            </w:r>
            <w:r>
              <w:rPr>
                <w:rFonts w:ascii="Times New Roman" w:eastAsia="Times New Roman" w:hAnsi="Times New Roman" w:cs="Times New Roman"/>
                <w:b/>
                <w:color w:val="000000"/>
                <w:lang w:eastAsia="ru-RU"/>
              </w:rPr>
              <w:t>деятельность</w:t>
            </w:r>
          </w:p>
          <w:p w14:paraId="7C935872" w14:textId="77777777" w:rsidR="007B4167" w:rsidRDefault="00F1573B">
            <w:pPr>
              <w:pStyle w:val="uk-margin"/>
              <w:shd w:val="clear" w:color="auto" w:fill="FFFFFF"/>
              <w:spacing w:before="0" w:after="0" w:line="240" w:lineRule="auto"/>
              <w:jc w:val="center"/>
              <w:rPr>
                <w:color w:val="444444"/>
                <w:sz w:val="22"/>
                <w:szCs w:val="22"/>
                <w:u w:val="single"/>
              </w:rPr>
            </w:pPr>
            <w:r>
              <w:rPr>
                <w:b/>
                <w:color w:val="auto"/>
                <w:sz w:val="22"/>
                <w:szCs w:val="22"/>
                <w:lang w:val="kk-KZ"/>
              </w:rPr>
              <w:t>Исследовательская деятельность в «Мастерской открытий»)</w:t>
            </w:r>
          </w:p>
          <w:p w14:paraId="3BB50E97" w14:textId="77777777" w:rsidR="007B4167" w:rsidRDefault="007B4167">
            <w:pPr>
              <w:pStyle w:val="uk-margin"/>
              <w:shd w:val="clear" w:color="auto" w:fill="FFFFFF"/>
              <w:spacing w:before="0" w:after="0" w:line="240" w:lineRule="auto"/>
              <w:jc w:val="center"/>
              <w:rPr>
                <w:sz w:val="22"/>
                <w:szCs w:val="22"/>
              </w:rPr>
            </w:pPr>
          </w:p>
          <w:p w14:paraId="2BFD9664" w14:textId="77777777" w:rsidR="007B4167" w:rsidRDefault="00F1573B">
            <w:pPr>
              <w:pStyle w:val="af4"/>
              <w:shd w:val="clear" w:color="auto" w:fill="FFFFFF"/>
              <w:spacing w:after="0" w:line="240" w:lineRule="auto"/>
              <w:rPr>
                <w:rFonts w:ascii="Times New Roman" w:hAnsi="Times New Roman"/>
              </w:rPr>
            </w:pPr>
            <w:r>
              <w:rPr>
                <w:rFonts w:ascii="Times New Roman" w:hAnsi="Times New Roman"/>
              </w:rPr>
              <w:t>Опыты с воздухом.</w:t>
            </w:r>
          </w:p>
          <w:p w14:paraId="3A7F4482" w14:textId="77777777" w:rsidR="007B4167" w:rsidRDefault="00F1573B">
            <w:pPr>
              <w:pStyle w:val="uk-margin"/>
              <w:shd w:val="clear" w:color="auto" w:fill="FFFFFF"/>
              <w:spacing w:before="0" w:after="0" w:line="240" w:lineRule="auto"/>
              <w:rPr>
                <w:color w:val="auto"/>
                <w:sz w:val="22"/>
                <w:szCs w:val="22"/>
              </w:rPr>
            </w:pPr>
            <w:r>
              <w:rPr>
                <w:color w:val="auto"/>
                <w:sz w:val="22"/>
                <w:szCs w:val="22"/>
              </w:rPr>
              <w:t>Опыт№1.</w:t>
            </w:r>
          </w:p>
          <w:p w14:paraId="3F740253" w14:textId="77777777" w:rsidR="007B4167" w:rsidRDefault="00F1573B">
            <w:pPr>
              <w:pStyle w:val="uk-margin"/>
              <w:shd w:val="clear" w:color="auto" w:fill="FFFFFF"/>
              <w:spacing w:before="0" w:after="0" w:line="240" w:lineRule="auto"/>
              <w:rPr>
                <w:color w:val="auto"/>
                <w:sz w:val="22"/>
                <w:szCs w:val="22"/>
              </w:rPr>
            </w:pPr>
            <w:r>
              <w:rPr>
                <w:color w:val="auto"/>
                <w:sz w:val="22"/>
                <w:szCs w:val="22"/>
              </w:rPr>
              <w:t xml:space="preserve">Существование воздуха. </w:t>
            </w:r>
          </w:p>
          <w:p w14:paraId="6089EE7C" w14:textId="77777777" w:rsidR="007B4167" w:rsidRDefault="00F1573B">
            <w:pPr>
              <w:pStyle w:val="uk-margin"/>
              <w:shd w:val="clear" w:color="auto" w:fill="FFFFFF"/>
              <w:spacing w:before="0" w:after="0" w:line="240" w:lineRule="auto"/>
              <w:rPr>
                <w:sz w:val="22"/>
                <w:szCs w:val="22"/>
              </w:rPr>
            </w:pPr>
            <w:r>
              <w:rPr>
                <w:color w:val="auto"/>
                <w:sz w:val="22"/>
                <w:szCs w:val="22"/>
                <w:u w:val="single"/>
              </w:rPr>
              <w:t>Задача:</w:t>
            </w:r>
            <w:r>
              <w:rPr>
                <w:color w:val="auto"/>
                <w:sz w:val="22"/>
                <w:szCs w:val="22"/>
              </w:rPr>
              <w:t xml:space="preserve"> Доказать существование воздуха*** </w:t>
            </w:r>
            <w:proofErr w:type="spellStart"/>
            <w:r>
              <w:rPr>
                <w:color w:val="auto"/>
                <w:sz w:val="22"/>
                <w:szCs w:val="22"/>
              </w:rPr>
              <w:t>ауа</w:t>
            </w:r>
            <w:proofErr w:type="spellEnd"/>
            <w:r>
              <w:rPr>
                <w:color w:val="000000"/>
                <w:sz w:val="22"/>
                <w:szCs w:val="22"/>
              </w:rPr>
              <w:t xml:space="preserve">, </w:t>
            </w:r>
            <w:proofErr w:type="spellStart"/>
            <w:proofErr w:type="gramStart"/>
            <w:r>
              <w:rPr>
                <w:color w:val="000000"/>
                <w:sz w:val="22"/>
                <w:szCs w:val="22"/>
              </w:rPr>
              <w:t>жылы.суық</w:t>
            </w:r>
            <w:proofErr w:type="spellEnd"/>
            <w:proofErr w:type="gramEnd"/>
            <w:r>
              <w:rPr>
                <w:color w:val="000000"/>
                <w:sz w:val="22"/>
                <w:szCs w:val="22"/>
              </w:rPr>
              <w:t xml:space="preserve">, </w:t>
            </w:r>
            <w:proofErr w:type="spellStart"/>
            <w:r>
              <w:rPr>
                <w:color w:val="000000"/>
                <w:sz w:val="22"/>
                <w:szCs w:val="22"/>
              </w:rPr>
              <w:t>қарау</w:t>
            </w:r>
            <w:proofErr w:type="spellEnd"/>
          </w:p>
          <w:p w14:paraId="268EFE10" w14:textId="77777777" w:rsidR="007B4167" w:rsidRDefault="007B4167">
            <w:pPr>
              <w:pStyle w:val="uk-margin"/>
              <w:shd w:val="clear" w:color="auto" w:fill="FFFFFF"/>
              <w:spacing w:before="0" w:after="0" w:line="240" w:lineRule="auto"/>
              <w:jc w:val="center"/>
              <w:rPr>
                <w:sz w:val="22"/>
                <w:szCs w:val="22"/>
              </w:rPr>
            </w:pPr>
          </w:p>
        </w:tc>
      </w:tr>
      <w:tr w:rsidR="007B4167" w14:paraId="62EB064F" w14:textId="77777777">
        <w:trPr>
          <w:gridAfter w:val="5"/>
          <w:wAfter w:w="8426" w:type="dxa"/>
          <w:trHeight w:val="262"/>
        </w:trPr>
        <w:tc>
          <w:tcPr>
            <w:tcW w:w="2494" w:type="dxa"/>
          </w:tcPr>
          <w:p w14:paraId="0BC9D55F" w14:textId="77777777" w:rsidR="007B4167" w:rsidRDefault="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lang w:val="kk-KZ"/>
              </w:rPr>
              <w:t>Серуенге дайындық/</w:t>
            </w:r>
          </w:p>
          <w:p w14:paraId="590B5029"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 xml:space="preserve">Подготовка к прогулке </w:t>
            </w:r>
          </w:p>
        </w:tc>
        <w:tc>
          <w:tcPr>
            <w:tcW w:w="13264" w:type="dxa"/>
            <w:gridSpan w:val="11"/>
          </w:tcPr>
          <w:p w14:paraId="220F2D02"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Киіндіру: серуенге шығар алдында кезекпен киіндіру</w:t>
            </w:r>
          </w:p>
          <w:p w14:paraId="3B3E5FB9" w14:textId="77777777" w:rsidR="007B4167" w:rsidRDefault="00F1573B">
            <w:pPr>
              <w:widowControl w:val="0"/>
              <w:autoSpaceDE w:val="0"/>
              <w:autoSpaceDN w:val="0"/>
              <w:adjustRightInd w:val="0"/>
              <w:contextualSpacing/>
              <w:jc w:val="center"/>
              <w:rPr>
                <w:rFonts w:ascii="Times New Roman" w:hAnsi="Times New Roman" w:cs="Times New Roman"/>
              </w:rPr>
            </w:pPr>
            <w:r>
              <w:rPr>
                <w:rFonts w:ascii="Times New Roman" w:hAnsi="Times New Roman" w:cs="Times New Roman"/>
              </w:rPr>
              <w:t>Одевание: последовательность, выход на прогулку</w:t>
            </w:r>
          </w:p>
        </w:tc>
      </w:tr>
      <w:tr w:rsidR="007B4167" w14:paraId="455B618F" w14:textId="77777777">
        <w:trPr>
          <w:gridAfter w:val="5"/>
          <w:wAfter w:w="8426" w:type="dxa"/>
          <w:trHeight w:val="586"/>
        </w:trPr>
        <w:tc>
          <w:tcPr>
            <w:tcW w:w="2494" w:type="dxa"/>
            <w:vAlign w:val="center"/>
          </w:tcPr>
          <w:p w14:paraId="6D5DF730" w14:textId="77777777" w:rsidR="007B4167" w:rsidRDefault="00F1573B">
            <w:pPr>
              <w:widowControl w:val="0"/>
              <w:autoSpaceDE w:val="0"/>
              <w:autoSpaceDN w:val="0"/>
              <w:adjustRightInd w:val="0"/>
              <w:contextualSpacing/>
              <w:jc w:val="both"/>
              <w:rPr>
                <w:rFonts w:ascii="Times New Roman" w:hAnsi="Times New Roman" w:cs="Times New Roman"/>
                <w:b/>
                <w:bCs/>
                <w:iCs/>
                <w:lang w:val="kk-KZ"/>
              </w:rPr>
            </w:pPr>
            <w:r>
              <w:rPr>
                <w:rFonts w:ascii="Times New Roman" w:hAnsi="Times New Roman" w:cs="Times New Roman"/>
                <w:b/>
                <w:bCs/>
                <w:iCs/>
                <w:lang w:val="kk-KZ"/>
              </w:rPr>
              <w:lastRenderedPageBreak/>
              <w:t>Серуеннен қайту/</w:t>
            </w:r>
          </w:p>
          <w:p w14:paraId="48E0DB42"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lang w:val="kk-KZ"/>
              </w:rPr>
              <w:t>Возвращение с прогулки</w:t>
            </w:r>
          </w:p>
        </w:tc>
        <w:tc>
          <w:tcPr>
            <w:tcW w:w="13264" w:type="dxa"/>
            <w:gridSpan w:val="11"/>
          </w:tcPr>
          <w:p w14:paraId="75483F53"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rPr>
              <w:t>Последовательное раздевание детей, складывание в шкафчики, мытье рук.</w:t>
            </w:r>
          </w:p>
          <w:p w14:paraId="6FB256E0"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rPr>
              <w:t>Конструирование из бумаги.</w:t>
            </w:r>
          </w:p>
          <w:p w14:paraId="27BBB5CE"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b/>
                <w:i/>
              </w:rPr>
              <w:t>Задача.</w:t>
            </w:r>
            <w:r>
              <w:rPr>
                <w:rFonts w:ascii="Times New Roman" w:hAnsi="Times New Roman" w:cs="Times New Roman"/>
              </w:rPr>
              <w:t xml:space="preserve"> Формировать умение передавать различные формы фигур, комбинировать их в несложные композиции.</w:t>
            </w:r>
          </w:p>
          <w:p w14:paraId="673A5F00"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 (</w:t>
            </w:r>
            <w:r>
              <w:rPr>
                <w:rFonts w:ascii="Times New Roman" w:hAnsi="Times New Roman" w:cs="Times New Roman"/>
                <w:i/>
              </w:rPr>
              <w:t>самостоятельная деятельность)</w:t>
            </w:r>
          </w:p>
        </w:tc>
      </w:tr>
      <w:tr w:rsidR="007B4167" w14:paraId="4FB3048B" w14:textId="77777777">
        <w:trPr>
          <w:gridAfter w:val="1"/>
          <w:wAfter w:w="467" w:type="dxa"/>
          <w:trHeight w:val="409"/>
        </w:trPr>
        <w:tc>
          <w:tcPr>
            <w:tcW w:w="2494" w:type="dxa"/>
          </w:tcPr>
          <w:p w14:paraId="5DBA8DA1" w14:textId="77777777" w:rsidR="007B4167" w:rsidRDefault="00F1573B">
            <w:pPr>
              <w:contextualSpacing/>
              <w:rPr>
                <w:rFonts w:ascii="Times New Roman" w:hAnsi="Times New Roman" w:cs="Times New Roman"/>
                <w:b/>
                <w:bCs/>
                <w:iCs/>
              </w:rPr>
            </w:pPr>
            <w:r>
              <w:rPr>
                <w:rFonts w:ascii="Times New Roman" w:hAnsi="Times New Roman" w:cs="Times New Roman"/>
                <w:b/>
                <w:bCs/>
                <w:iCs/>
              </w:rPr>
              <w:t>Беседы с родителями,</w:t>
            </w:r>
          </w:p>
          <w:p w14:paraId="58D83BCB" w14:textId="77777777" w:rsidR="007B4167" w:rsidRDefault="00F1573B">
            <w:pPr>
              <w:contextualSpacing/>
              <w:rPr>
                <w:rFonts w:ascii="Times New Roman" w:hAnsi="Times New Roman" w:cs="Times New Roman"/>
                <w:b/>
                <w:bCs/>
                <w:iCs/>
              </w:rPr>
            </w:pPr>
            <w:r>
              <w:rPr>
                <w:rFonts w:ascii="Times New Roman" w:hAnsi="Times New Roman" w:cs="Times New Roman"/>
                <w:b/>
                <w:bCs/>
                <w:iCs/>
              </w:rPr>
              <w:t>Консультации</w:t>
            </w:r>
          </w:p>
          <w:p w14:paraId="7A7AC092" w14:textId="77777777" w:rsidR="007B4167" w:rsidRDefault="007B4167">
            <w:pPr>
              <w:contextualSpacing/>
              <w:rPr>
                <w:rFonts w:ascii="Times New Roman" w:hAnsi="Times New Roman" w:cs="Times New Roman"/>
                <w:b/>
                <w:bCs/>
                <w:iCs/>
              </w:rPr>
            </w:pPr>
          </w:p>
          <w:p w14:paraId="523A9B79" w14:textId="77777777" w:rsidR="007B4167" w:rsidRDefault="007B4167">
            <w:pPr>
              <w:contextualSpacing/>
              <w:rPr>
                <w:rFonts w:ascii="Times New Roman" w:hAnsi="Times New Roman" w:cs="Times New Roman"/>
                <w:b/>
                <w:bCs/>
                <w:iCs/>
              </w:rPr>
            </w:pPr>
          </w:p>
        </w:tc>
        <w:tc>
          <w:tcPr>
            <w:tcW w:w="2751" w:type="dxa"/>
            <w:gridSpan w:val="3"/>
          </w:tcPr>
          <w:p w14:paraId="2D6B434E"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rPr>
              <w:t xml:space="preserve">«Методическая помощь родителям по обучению казахскому языку детей </w:t>
            </w:r>
            <w:r>
              <w:rPr>
                <w:rFonts w:ascii="Times New Roman" w:hAnsi="Times New Roman" w:cs="Times New Roman"/>
                <w:lang w:val="kk-KZ"/>
              </w:rPr>
              <w:t>5</w:t>
            </w:r>
            <w:r>
              <w:rPr>
                <w:rFonts w:ascii="Times New Roman" w:hAnsi="Times New Roman" w:cs="Times New Roman"/>
              </w:rPr>
              <w:t>-</w:t>
            </w:r>
            <w:r>
              <w:rPr>
                <w:rFonts w:ascii="Times New Roman" w:hAnsi="Times New Roman" w:cs="Times New Roman"/>
                <w:lang w:val="kk-KZ"/>
              </w:rPr>
              <w:t>6</w:t>
            </w:r>
            <w:r>
              <w:rPr>
                <w:rFonts w:ascii="Times New Roman" w:hAnsi="Times New Roman" w:cs="Times New Roman"/>
              </w:rPr>
              <w:t xml:space="preserve"> лет»</w:t>
            </w:r>
          </w:p>
        </w:tc>
        <w:tc>
          <w:tcPr>
            <w:tcW w:w="2554" w:type="dxa"/>
            <w:gridSpan w:val="3"/>
          </w:tcPr>
          <w:p w14:paraId="0701D2B8"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eastAsia="Calibri" w:hAnsi="Times New Roman" w:cs="Times New Roman"/>
              </w:rPr>
              <w:t>ППБ «Осторожно огонь!»</w:t>
            </w:r>
          </w:p>
        </w:tc>
        <w:tc>
          <w:tcPr>
            <w:tcW w:w="2653" w:type="dxa"/>
            <w:gridSpan w:val="2"/>
          </w:tcPr>
          <w:p w14:paraId="6BFD85FA"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eastAsia="Times New Roman" w:hAnsi="Times New Roman" w:cs="Times New Roman"/>
                <w:bCs/>
                <w:color w:val="000000"/>
                <w:lang w:eastAsia="ru-RU"/>
              </w:rPr>
              <w:t xml:space="preserve"> Консультация «Ваш ребенок»</w:t>
            </w:r>
          </w:p>
        </w:tc>
        <w:tc>
          <w:tcPr>
            <w:tcW w:w="2653" w:type="dxa"/>
            <w:gridSpan w:val="2"/>
          </w:tcPr>
          <w:p w14:paraId="7809BD4E" w14:textId="77777777" w:rsidR="007B4167" w:rsidRDefault="00F1573B">
            <w:pPr>
              <w:widowControl w:val="0"/>
              <w:tabs>
                <w:tab w:val="left" w:pos="6640"/>
              </w:tabs>
              <w:autoSpaceDE w:val="0"/>
              <w:autoSpaceDN w:val="0"/>
              <w:adjustRightInd w:val="0"/>
              <w:contextualSpacing/>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Консультация «Как правильно держать карандаш»</w:t>
            </w:r>
          </w:p>
          <w:p w14:paraId="28B05259" w14:textId="77777777" w:rsidR="007B4167" w:rsidRDefault="007B4167">
            <w:pPr>
              <w:widowControl w:val="0"/>
              <w:tabs>
                <w:tab w:val="left" w:pos="6640"/>
              </w:tabs>
              <w:autoSpaceDE w:val="0"/>
              <w:autoSpaceDN w:val="0"/>
              <w:adjustRightInd w:val="0"/>
              <w:contextualSpacing/>
              <w:rPr>
                <w:rFonts w:ascii="Times New Roman" w:hAnsi="Times New Roman" w:cs="Times New Roman"/>
                <w:b/>
                <w:lang w:val="kk-KZ"/>
              </w:rPr>
            </w:pPr>
          </w:p>
          <w:p w14:paraId="0F53E14C" w14:textId="77777777" w:rsidR="007B4167" w:rsidRDefault="007B4167">
            <w:pPr>
              <w:widowControl w:val="0"/>
              <w:tabs>
                <w:tab w:val="left" w:pos="6640"/>
              </w:tabs>
              <w:autoSpaceDE w:val="0"/>
              <w:autoSpaceDN w:val="0"/>
              <w:adjustRightInd w:val="0"/>
              <w:contextualSpacing/>
              <w:rPr>
                <w:rFonts w:ascii="Times New Roman" w:hAnsi="Times New Roman" w:cs="Times New Roman"/>
                <w:b/>
                <w:lang w:val="kk-KZ"/>
              </w:rPr>
            </w:pPr>
          </w:p>
        </w:tc>
        <w:tc>
          <w:tcPr>
            <w:tcW w:w="2653" w:type="dxa"/>
          </w:tcPr>
          <w:p w14:paraId="1FF6E698" w14:textId="77777777" w:rsidR="007B4167" w:rsidRDefault="00F1573B">
            <w:pPr>
              <w:widowControl w:val="0"/>
              <w:autoSpaceDE w:val="0"/>
              <w:autoSpaceDN w:val="0"/>
              <w:adjustRightInd w:val="0"/>
              <w:contextualSpacing/>
              <w:rPr>
                <w:rFonts w:ascii="Times New Roman" w:hAnsi="Times New Roman" w:cs="Times New Roman"/>
                <w:lang w:val="kk-KZ"/>
              </w:rPr>
            </w:pPr>
            <w:r>
              <w:rPr>
                <w:rFonts w:ascii="Times New Roman" w:hAnsi="Times New Roman" w:cs="Times New Roman"/>
                <w:lang w:val="kk-KZ"/>
              </w:rPr>
              <w:t>«Алғашқы ұстаз – ата-ана»</w:t>
            </w:r>
          </w:p>
          <w:p w14:paraId="5DF921B8" w14:textId="77777777" w:rsidR="007B4167" w:rsidRDefault="00000000">
            <w:pPr>
              <w:widowControl w:val="0"/>
              <w:tabs>
                <w:tab w:val="left" w:pos="6640"/>
              </w:tabs>
              <w:autoSpaceDE w:val="0"/>
              <w:autoSpaceDN w:val="0"/>
              <w:adjustRightInd w:val="0"/>
              <w:contextualSpacing/>
              <w:rPr>
                <w:rFonts w:ascii="Times New Roman" w:hAnsi="Times New Roman" w:cs="Times New Roman"/>
                <w:b/>
                <w:lang w:val="kk-KZ"/>
              </w:rPr>
            </w:pPr>
            <w:hyperlink r:id="rId13" w:history="1">
              <w:r w:rsidR="00F1573B">
                <w:rPr>
                  <w:rStyle w:val="ad"/>
                  <w:rFonts w:ascii="Times New Roman" w:hAnsi="Times New Roman" w:cs="Times New Roman"/>
                  <w:lang w:val="kk-KZ"/>
                </w:rPr>
                <w:t>https://www.youtube.com/watch?v=dG3QKoAwovI</w:t>
              </w:r>
            </w:hyperlink>
          </w:p>
        </w:tc>
        <w:tc>
          <w:tcPr>
            <w:tcW w:w="2653" w:type="dxa"/>
          </w:tcPr>
          <w:p w14:paraId="398F7B24" w14:textId="77777777" w:rsidR="007B4167" w:rsidRDefault="007B4167">
            <w:pPr>
              <w:rPr>
                <w:rFonts w:ascii="Times New Roman" w:hAnsi="Times New Roman" w:cs="Times New Roman"/>
                <w:lang w:val="kk-KZ"/>
              </w:rPr>
            </w:pPr>
          </w:p>
        </w:tc>
        <w:tc>
          <w:tcPr>
            <w:tcW w:w="2653" w:type="dxa"/>
            <w:gridSpan w:val="2"/>
          </w:tcPr>
          <w:p w14:paraId="5073F21D" w14:textId="77777777" w:rsidR="007B4167" w:rsidRDefault="007B4167">
            <w:pPr>
              <w:rPr>
                <w:rFonts w:ascii="Times New Roman" w:hAnsi="Times New Roman" w:cs="Times New Roman"/>
                <w:lang w:val="kk-KZ"/>
              </w:rPr>
            </w:pPr>
          </w:p>
        </w:tc>
        <w:tc>
          <w:tcPr>
            <w:tcW w:w="2653" w:type="dxa"/>
          </w:tcPr>
          <w:p w14:paraId="0B1C1ACE" w14:textId="77777777" w:rsidR="007B4167" w:rsidRDefault="00F1573B">
            <w:pPr>
              <w:jc w:val="both"/>
              <w:rPr>
                <w:rFonts w:ascii="Times New Roman" w:hAnsi="Times New Roman" w:cs="Times New Roman"/>
                <w:i/>
              </w:rPr>
            </w:pPr>
            <w:r>
              <w:rPr>
                <w:rFonts w:ascii="Times New Roman" w:hAnsi="Times New Roman" w:cs="Times New Roman"/>
                <w:i/>
                <w:lang w:eastAsia="ru-RU"/>
              </w:rPr>
              <w:t xml:space="preserve">предложить родителям вместе с детьми </w:t>
            </w:r>
            <w:r>
              <w:rPr>
                <w:rFonts w:ascii="Times New Roman" w:hAnsi="Times New Roman" w:cs="Times New Roman"/>
                <w:i/>
              </w:rPr>
              <w:t>рассмотреть иллюстрации с изображением перелетных птиц; отметить их внешние признаки.</w:t>
            </w:r>
          </w:p>
          <w:p w14:paraId="503D0343" w14:textId="77777777" w:rsidR="007B4167" w:rsidRDefault="007B4167">
            <w:pPr>
              <w:rPr>
                <w:rFonts w:ascii="Times New Roman" w:hAnsi="Times New Roman" w:cs="Times New Roman"/>
              </w:rPr>
            </w:pPr>
          </w:p>
        </w:tc>
      </w:tr>
      <w:tr w:rsidR="007B4167" w14:paraId="3DCC0A61" w14:textId="77777777">
        <w:trPr>
          <w:gridAfter w:val="5"/>
          <w:wAfter w:w="8426" w:type="dxa"/>
          <w:trHeight w:val="1288"/>
        </w:trPr>
        <w:tc>
          <w:tcPr>
            <w:tcW w:w="2494" w:type="dxa"/>
          </w:tcPr>
          <w:p w14:paraId="21C23538"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32806E53" w14:textId="77777777" w:rsidR="007B4167" w:rsidRDefault="00F1573B">
            <w:pPr>
              <w:contextualSpacing/>
              <w:rPr>
                <w:rFonts w:ascii="Times New Roman" w:hAnsi="Times New Roman" w:cs="Times New Roman"/>
                <w:b/>
                <w:bCs/>
                <w:iCs/>
              </w:rPr>
            </w:pPr>
            <w:r>
              <w:rPr>
                <w:rFonts w:ascii="Times New Roman" w:hAnsi="Times New Roman" w:cs="Times New Roman"/>
                <w:b/>
                <w:bCs/>
                <w:iCs/>
              </w:rPr>
              <w:t>Уход детей домой</w:t>
            </w:r>
          </w:p>
        </w:tc>
        <w:tc>
          <w:tcPr>
            <w:tcW w:w="13264" w:type="dxa"/>
            <w:gridSpan w:val="11"/>
          </w:tcPr>
          <w:p w14:paraId="04153CD9"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57B6F1E5" w14:textId="77777777" w:rsidR="007B4167" w:rsidRDefault="007B4167">
      <w:pPr>
        <w:tabs>
          <w:tab w:val="left" w:pos="6640"/>
        </w:tabs>
        <w:rPr>
          <w:rFonts w:ascii="Times New Roman" w:eastAsia="Times New Roman" w:hAnsi="Times New Roman" w:cs="Times New Roman"/>
          <w:b/>
          <w:lang w:val="kk-KZ" w:eastAsia="ru-RU"/>
        </w:rPr>
      </w:pPr>
    </w:p>
    <w:p w14:paraId="206AC30C" w14:textId="77777777" w:rsidR="007B4167" w:rsidRDefault="007B4167">
      <w:pPr>
        <w:pStyle w:val="a5"/>
        <w:spacing w:before="182"/>
        <w:ind w:left="0" w:firstLine="0"/>
        <w:rPr>
          <w:b/>
          <w:bCs/>
          <w:sz w:val="22"/>
          <w:szCs w:val="22"/>
          <w:lang w:val="ru-RU"/>
        </w:rPr>
      </w:pPr>
    </w:p>
    <w:p w14:paraId="3AC96991" w14:textId="77777777" w:rsidR="007B4167" w:rsidRDefault="007B4167">
      <w:pPr>
        <w:pStyle w:val="a5"/>
        <w:spacing w:before="182"/>
        <w:ind w:left="0" w:firstLine="0"/>
        <w:rPr>
          <w:b/>
          <w:bCs/>
          <w:sz w:val="22"/>
          <w:szCs w:val="22"/>
          <w:lang w:val="ru-RU"/>
        </w:rPr>
      </w:pPr>
    </w:p>
    <w:p w14:paraId="5BE3C115" w14:textId="77777777" w:rsidR="007B4167" w:rsidRDefault="00F1573B">
      <w:pPr>
        <w:pStyle w:val="a5"/>
        <w:spacing w:before="182"/>
        <w:ind w:left="0" w:firstLine="0"/>
        <w:rPr>
          <w:b/>
          <w:bCs/>
          <w:sz w:val="22"/>
          <w:szCs w:val="22"/>
          <w:lang w:val="ru-RU"/>
        </w:rPr>
      </w:pPr>
      <w:r>
        <w:rPr>
          <w:b/>
          <w:bCs/>
          <w:sz w:val="22"/>
          <w:szCs w:val="22"/>
          <w:lang w:val="ru-RU"/>
        </w:rPr>
        <w:t>Проверила_________________</w:t>
      </w:r>
    </w:p>
    <w:p w14:paraId="4B732190" w14:textId="77777777" w:rsidR="007B4167" w:rsidRDefault="007B4167">
      <w:pPr>
        <w:ind w:left="113" w:right="-881"/>
        <w:contextualSpacing/>
        <w:rPr>
          <w:rFonts w:ascii="Times New Roman" w:hAnsi="Times New Roman" w:cs="Times New Roman"/>
          <w:b/>
        </w:rPr>
      </w:pPr>
    </w:p>
    <w:p w14:paraId="1ADB7079" w14:textId="77777777" w:rsidR="007B4167" w:rsidRDefault="007B4167">
      <w:pPr>
        <w:ind w:left="113" w:right="-881"/>
        <w:contextualSpacing/>
        <w:rPr>
          <w:rFonts w:ascii="Times New Roman" w:hAnsi="Times New Roman" w:cs="Times New Roman"/>
          <w:b/>
        </w:rPr>
      </w:pPr>
    </w:p>
    <w:p w14:paraId="6F769FA8" w14:textId="77777777" w:rsidR="007B4167" w:rsidRDefault="007B4167">
      <w:pPr>
        <w:ind w:left="113" w:right="-881"/>
        <w:contextualSpacing/>
        <w:rPr>
          <w:rFonts w:ascii="Times New Roman" w:hAnsi="Times New Roman" w:cs="Times New Roman"/>
          <w:b/>
        </w:rPr>
      </w:pPr>
    </w:p>
    <w:p w14:paraId="34D7D7BC" w14:textId="77777777" w:rsidR="007B4167" w:rsidRDefault="007B4167">
      <w:pPr>
        <w:ind w:left="113" w:right="-881"/>
        <w:contextualSpacing/>
        <w:rPr>
          <w:rFonts w:ascii="Times New Roman" w:hAnsi="Times New Roman" w:cs="Times New Roman"/>
          <w:b/>
        </w:rPr>
      </w:pPr>
    </w:p>
    <w:p w14:paraId="577C09C2" w14:textId="77777777" w:rsidR="007B4167" w:rsidRDefault="007B4167">
      <w:pPr>
        <w:ind w:left="113" w:right="-881"/>
        <w:contextualSpacing/>
        <w:rPr>
          <w:rFonts w:ascii="Times New Roman" w:hAnsi="Times New Roman" w:cs="Times New Roman"/>
          <w:b/>
        </w:rPr>
      </w:pPr>
    </w:p>
    <w:p w14:paraId="4C8F35BC" w14:textId="77777777" w:rsidR="007B4167" w:rsidRDefault="007B4167">
      <w:pPr>
        <w:ind w:left="113" w:right="-881"/>
        <w:contextualSpacing/>
        <w:rPr>
          <w:rFonts w:ascii="Times New Roman" w:hAnsi="Times New Roman" w:cs="Times New Roman"/>
          <w:b/>
        </w:rPr>
      </w:pPr>
    </w:p>
    <w:p w14:paraId="2D0D5A78" w14:textId="77777777" w:rsidR="007B4167" w:rsidRDefault="007B4167">
      <w:pPr>
        <w:ind w:left="113" w:right="-881"/>
        <w:contextualSpacing/>
        <w:rPr>
          <w:rFonts w:ascii="Times New Roman" w:hAnsi="Times New Roman" w:cs="Times New Roman"/>
          <w:b/>
        </w:rPr>
      </w:pPr>
    </w:p>
    <w:p w14:paraId="74547A05" w14:textId="77777777" w:rsidR="007B4167" w:rsidRDefault="007B4167">
      <w:pPr>
        <w:ind w:left="113" w:right="-881"/>
        <w:contextualSpacing/>
        <w:rPr>
          <w:rFonts w:ascii="Times New Roman" w:hAnsi="Times New Roman" w:cs="Times New Roman"/>
          <w:b/>
        </w:rPr>
      </w:pPr>
    </w:p>
    <w:p w14:paraId="67D9F625" w14:textId="77777777" w:rsidR="007B4167" w:rsidRDefault="007B4167">
      <w:pPr>
        <w:ind w:left="113" w:right="-881"/>
        <w:contextualSpacing/>
        <w:rPr>
          <w:rFonts w:ascii="Times New Roman" w:hAnsi="Times New Roman" w:cs="Times New Roman"/>
          <w:b/>
        </w:rPr>
      </w:pPr>
    </w:p>
    <w:p w14:paraId="2FC4CBAC" w14:textId="77777777" w:rsidR="007B4167" w:rsidRDefault="007B4167">
      <w:pPr>
        <w:ind w:left="113" w:right="-881"/>
        <w:contextualSpacing/>
        <w:rPr>
          <w:rFonts w:ascii="Times New Roman" w:hAnsi="Times New Roman" w:cs="Times New Roman"/>
          <w:b/>
        </w:rPr>
      </w:pPr>
    </w:p>
    <w:p w14:paraId="2BC66458" w14:textId="77777777" w:rsidR="007B4167" w:rsidRDefault="007B4167">
      <w:pPr>
        <w:ind w:left="113" w:right="-881"/>
        <w:contextualSpacing/>
        <w:rPr>
          <w:rFonts w:ascii="Times New Roman" w:hAnsi="Times New Roman" w:cs="Times New Roman"/>
          <w:b/>
        </w:rPr>
      </w:pPr>
    </w:p>
    <w:p w14:paraId="75045C28" w14:textId="77777777" w:rsidR="007B4167" w:rsidRDefault="007B4167">
      <w:pPr>
        <w:ind w:left="113" w:right="-881"/>
        <w:contextualSpacing/>
        <w:rPr>
          <w:rFonts w:ascii="Times New Roman" w:hAnsi="Times New Roman" w:cs="Times New Roman"/>
          <w:b/>
        </w:rPr>
      </w:pPr>
    </w:p>
    <w:p w14:paraId="435062B7" w14:textId="77777777" w:rsidR="007B4167" w:rsidRDefault="007B4167">
      <w:pPr>
        <w:ind w:left="113" w:right="-881"/>
        <w:contextualSpacing/>
        <w:rPr>
          <w:rFonts w:ascii="Times New Roman" w:hAnsi="Times New Roman" w:cs="Times New Roman"/>
          <w:b/>
        </w:rPr>
      </w:pPr>
    </w:p>
    <w:p w14:paraId="7DE7EDCE" w14:textId="77777777" w:rsidR="007B4167" w:rsidRDefault="007B4167">
      <w:pPr>
        <w:ind w:left="113" w:right="-881"/>
        <w:contextualSpacing/>
        <w:rPr>
          <w:rFonts w:ascii="Times New Roman" w:hAnsi="Times New Roman" w:cs="Times New Roman"/>
          <w:b/>
        </w:rPr>
      </w:pPr>
    </w:p>
    <w:p w14:paraId="459AE42F" w14:textId="77777777" w:rsidR="007B4167" w:rsidRDefault="007B4167">
      <w:pPr>
        <w:ind w:left="113" w:right="-881"/>
        <w:contextualSpacing/>
        <w:rPr>
          <w:rFonts w:ascii="Times New Roman" w:hAnsi="Times New Roman" w:cs="Times New Roman"/>
          <w:b/>
        </w:rPr>
      </w:pPr>
    </w:p>
    <w:p w14:paraId="6230ABB9" w14:textId="77777777" w:rsidR="007B4167" w:rsidRDefault="007B4167">
      <w:pPr>
        <w:ind w:left="113" w:right="-881"/>
        <w:contextualSpacing/>
        <w:rPr>
          <w:rFonts w:ascii="Times New Roman" w:hAnsi="Times New Roman" w:cs="Times New Roman"/>
          <w:b/>
        </w:rPr>
      </w:pPr>
    </w:p>
    <w:p w14:paraId="0038D172" w14:textId="77777777" w:rsidR="007B4167" w:rsidRDefault="007B4167">
      <w:pPr>
        <w:ind w:left="113" w:right="-881"/>
        <w:contextualSpacing/>
        <w:rPr>
          <w:rFonts w:ascii="Times New Roman" w:hAnsi="Times New Roman" w:cs="Times New Roman"/>
          <w:b/>
        </w:rPr>
      </w:pPr>
    </w:p>
    <w:p w14:paraId="1EC7B1D9" w14:textId="77777777" w:rsidR="007B4167" w:rsidRDefault="007B4167">
      <w:pPr>
        <w:ind w:left="113" w:right="-881"/>
        <w:contextualSpacing/>
        <w:rPr>
          <w:rFonts w:ascii="Times New Roman" w:hAnsi="Times New Roman" w:cs="Times New Roman"/>
          <w:b/>
        </w:rPr>
      </w:pPr>
    </w:p>
    <w:p w14:paraId="6DFE847C" w14:textId="77777777" w:rsidR="007B4167" w:rsidRDefault="007B4167">
      <w:pPr>
        <w:ind w:left="113" w:right="-881"/>
        <w:contextualSpacing/>
        <w:rPr>
          <w:rFonts w:ascii="Times New Roman" w:hAnsi="Times New Roman" w:cs="Times New Roman"/>
          <w:b/>
        </w:rPr>
      </w:pPr>
    </w:p>
    <w:p w14:paraId="582D692E" w14:textId="77777777" w:rsidR="007B4167" w:rsidRDefault="007B4167">
      <w:pPr>
        <w:ind w:left="113" w:right="-881"/>
        <w:contextualSpacing/>
        <w:rPr>
          <w:rFonts w:ascii="Times New Roman" w:hAnsi="Times New Roman" w:cs="Times New Roman"/>
          <w:b/>
        </w:rPr>
      </w:pPr>
    </w:p>
    <w:p w14:paraId="6128E559" w14:textId="77777777" w:rsidR="007B4167" w:rsidRDefault="007B4167">
      <w:pPr>
        <w:ind w:left="113" w:right="-881"/>
        <w:contextualSpacing/>
        <w:rPr>
          <w:rFonts w:ascii="Times New Roman" w:hAnsi="Times New Roman" w:cs="Times New Roman"/>
          <w:b/>
        </w:rPr>
      </w:pPr>
    </w:p>
    <w:p w14:paraId="78F366CA" w14:textId="77777777" w:rsidR="007B4167" w:rsidRDefault="007B4167">
      <w:pPr>
        <w:ind w:left="113" w:right="-881"/>
        <w:contextualSpacing/>
        <w:rPr>
          <w:rFonts w:ascii="Times New Roman" w:hAnsi="Times New Roman" w:cs="Times New Roman"/>
          <w:b/>
        </w:rPr>
      </w:pPr>
    </w:p>
    <w:p w14:paraId="2CBB3CF5" w14:textId="77777777" w:rsidR="007B4167" w:rsidRDefault="007B4167">
      <w:pPr>
        <w:ind w:left="113" w:right="-881"/>
        <w:contextualSpacing/>
        <w:rPr>
          <w:rFonts w:ascii="Times New Roman" w:hAnsi="Times New Roman" w:cs="Times New Roman"/>
          <w:b/>
        </w:rPr>
      </w:pPr>
    </w:p>
    <w:p w14:paraId="261E5A4C" w14:textId="77777777" w:rsidR="007B4167" w:rsidRDefault="007B4167">
      <w:pPr>
        <w:ind w:left="113" w:right="-881"/>
        <w:contextualSpacing/>
        <w:rPr>
          <w:rFonts w:ascii="Times New Roman" w:hAnsi="Times New Roman" w:cs="Times New Roman"/>
          <w:b/>
        </w:rPr>
      </w:pPr>
    </w:p>
    <w:p w14:paraId="757AE089" w14:textId="77777777" w:rsidR="007B4167" w:rsidRDefault="007B4167">
      <w:pPr>
        <w:ind w:left="113" w:right="-881"/>
        <w:contextualSpacing/>
        <w:rPr>
          <w:rFonts w:ascii="Times New Roman" w:hAnsi="Times New Roman" w:cs="Times New Roman"/>
          <w:b/>
        </w:rPr>
      </w:pPr>
    </w:p>
    <w:p w14:paraId="0604DA30" w14:textId="77777777" w:rsidR="007B4167" w:rsidRDefault="007B4167">
      <w:pPr>
        <w:ind w:left="113" w:right="-881"/>
        <w:contextualSpacing/>
        <w:rPr>
          <w:rFonts w:ascii="Times New Roman" w:hAnsi="Times New Roman" w:cs="Times New Roman"/>
          <w:b/>
        </w:rPr>
      </w:pPr>
    </w:p>
    <w:p w14:paraId="03332501" w14:textId="77777777" w:rsidR="007B4167" w:rsidRDefault="007B4167">
      <w:pPr>
        <w:ind w:left="113" w:right="-881"/>
        <w:contextualSpacing/>
        <w:rPr>
          <w:rFonts w:ascii="Times New Roman" w:hAnsi="Times New Roman" w:cs="Times New Roman"/>
          <w:b/>
        </w:rPr>
      </w:pPr>
    </w:p>
    <w:p w14:paraId="5C1F485D" w14:textId="77777777" w:rsidR="007B4167" w:rsidRDefault="007B4167">
      <w:pPr>
        <w:ind w:left="113" w:right="-881"/>
        <w:contextualSpacing/>
        <w:rPr>
          <w:rFonts w:ascii="Times New Roman" w:hAnsi="Times New Roman" w:cs="Times New Roman"/>
          <w:b/>
        </w:rPr>
      </w:pPr>
    </w:p>
    <w:p w14:paraId="3728100C" w14:textId="77777777" w:rsidR="007B4167" w:rsidRDefault="007B4167">
      <w:pPr>
        <w:ind w:left="113" w:right="-881"/>
        <w:contextualSpacing/>
        <w:rPr>
          <w:rFonts w:ascii="Times New Roman" w:hAnsi="Times New Roman" w:cs="Times New Roman"/>
          <w:b/>
        </w:rPr>
      </w:pPr>
    </w:p>
    <w:p w14:paraId="16FC7B4C" w14:textId="77777777" w:rsidR="007B4167" w:rsidRDefault="007B4167">
      <w:pPr>
        <w:ind w:left="113" w:right="-881"/>
        <w:contextualSpacing/>
        <w:rPr>
          <w:rFonts w:ascii="Times New Roman" w:hAnsi="Times New Roman" w:cs="Times New Roman"/>
          <w:b/>
        </w:rPr>
      </w:pPr>
    </w:p>
    <w:p w14:paraId="6F12CB67" w14:textId="77777777" w:rsidR="007B4167" w:rsidRDefault="007B4167">
      <w:pPr>
        <w:ind w:left="113" w:right="-881"/>
        <w:contextualSpacing/>
        <w:rPr>
          <w:rFonts w:ascii="Times New Roman" w:hAnsi="Times New Roman" w:cs="Times New Roman"/>
          <w:b/>
        </w:rPr>
      </w:pPr>
    </w:p>
    <w:p w14:paraId="3F12227B"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35C1B076"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629B684C" w14:textId="77777777" w:rsidR="007B4167" w:rsidRDefault="00F1573B">
      <w:pPr>
        <w:widowControl w:val="0"/>
        <w:autoSpaceDE w:val="0"/>
        <w:autoSpaceDN w:val="0"/>
        <w:ind w:left="962"/>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7EFD05BF" w14:textId="77777777" w:rsidR="007B4167" w:rsidRDefault="00F1573B">
      <w:pPr>
        <w:widowControl w:val="0"/>
        <w:autoSpaceDE w:val="0"/>
        <w:autoSpaceDN w:val="0"/>
        <w:ind w:left="962"/>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4BD25DEE" w14:textId="77777777" w:rsidR="007B4167" w:rsidRDefault="00F1573B">
      <w:pPr>
        <w:widowControl w:val="0"/>
        <w:tabs>
          <w:tab w:val="left" w:pos="10325"/>
        </w:tabs>
        <w:autoSpaceDE w:val="0"/>
        <w:autoSpaceDN w:val="0"/>
        <w:ind w:left="962"/>
        <w:contextualSpacing/>
        <w:rPr>
          <w:rFonts w:ascii="Times New Roman" w:eastAsia="Times New Roman" w:hAnsi="Times New Roman" w:cs="Times New Roman"/>
          <w:b/>
        </w:rPr>
      </w:pPr>
      <w:r>
        <w:rPr>
          <w:rFonts w:ascii="Times New Roman" w:eastAsia="Times New Roman" w:hAnsi="Times New Roman" w:cs="Times New Roman"/>
          <w:b/>
        </w:rPr>
        <w:t>Топ - «</w:t>
      </w:r>
      <w:proofErr w:type="spellStart"/>
      <w:r>
        <w:rPr>
          <w:rFonts w:ascii="Times New Roman" w:hAnsi="Times New Roman" w:cs="Times New Roman"/>
          <w:b/>
        </w:rPr>
        <w:t>Тұлпар</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606A62E1"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w:t>
      </w:r>
      <w:proofErr w:type="gramStart"/>
      <w:r>
        <w:rPr>
          <w:rFonts w:ascii="Times New Roman" w:eastAsia="Times New Roman" w:hAnsi="Times New Roman" w:cs="Times New Roman"/>
          <w:b/>
        </w:rPr>
        <w:t>-  5</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w:t>
      </w:r>
      <w:proofErr w:type="spellEnd"/>
    </w:p>
    <w:p w14:paraId="6C602F65"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w:t>
      </w:r>
      <w:r>
        <w:rPr>
          <w:rFonts w:ascii="Times New Roman" w:eastAsia="Times New Roman" w:hAnsi="Times New Roman" w:cs="Times New Roman"/>
        </w:rPr>
        <w:t xml:space="preserve"> </w:t>
      </w:r>
      <w:r>
        <w:rPr>
          <w:rFonts w:ascii="Times New Roman" w:eastAsia="Times New Roman" w:hAnsi="Times New Roman" w:cs="Times New Roman"/>
          <w:b/>
        </w:rPr>
        <w:t xml:space="preserve">– 09-13 казан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r>
        <w:rPr>
          <w:rFonts w:ascii="Times New Roman" w:eastAsia="Times New Roman" w:hAnsi="Times New Roman" w:cs="Times New Roman"/>
          <w:b/>
        </w:rPr>
        <w:t>.</w:t>
      </w:r>
    </w:p>
    <w:p w14:paraId="410737D8" w14:textId="77777777" w:rsidR="007B4167" w:rsidRDefault="007B4167">
      <w:pPr>
        <w:widowControl w:val="0"/>
        <w:tabs>
          <w:tab w:val="left" w:pos="10271"/>
        </w:tabs>
        <w:autoSpaceDE w:val="0"/>
        <w:autoSpaceDN w:val="0"/>
        <w:ind w:left="962" w:right="453"/>
        <w:contextualSpacing/>
        <w:rPr>
          <w:rFonts w:ascii="Times New Roman" w:eastAsia="Times New Roman" w:hAnsi="Times New Roman" w:cs="Times New Roman"/>
          <w:b/>
        </w:rPr>
      </w:pPr>
    </w:p>
    <w:p w14:paraId="4CF62093" w14:textId="77777777" w:rsidR="007B4167" w:rsidRDefault="00F1573B">
      <w:pPr>
        <w:contextualSpacing/>
        <w:jc w:val="right"/>
        <w:rPr>
          <w:rFonts w:ascii="Times New Roman" w:hAnsi="Times New Roman" w:cs="Times New Roman"/>
          <w:b/>
          <w:bCs/>
          <w:lang w:eastAsia="ru-RU"/>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Шевченко Т.В.</w:t>
      </w:r>
    </w:p>
    <w:p w14:paraId="194C8FB5" w14:textId="77777777" w:rsidR="007B4167" w:rsidRDefault="007B4167">
      <w:pPr>
        <w:ind w:left="113" w:right="-881"/>
        <w:contextualSpacing/>
        <w:rPr>
          <w:rFonts w:ascii="Times New Roman" w:hAnsi="Times New Roman" w:cs="Times New Roman"/>
          <w:b/>
        </w:rPr>
      </w:pPr>
    </w:p>
    <w:tbl>
      <w:tblPr>
        <w:tblW w:w="8200" w:type="pct"/>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2117"/>
        <w:gridCol w:w="298"/>
        <w:gridCol w:w="154"/>
        <w:gridCol w:w="86"/>
        <w:gridCol w:w="58"/>
        <w:gridCol w:w="9"/>
        <w:gridCol w:w="150"/>
        <w:gridCol w:w="124"/>
        <w:gridCol w:w="2130"/>
        <w:gridCol w:w="112"/>
        <w:gridCol w:w="191"/>
        <w:gridCol w:w="13"/>
        <w:gridCol w:w="192"/>
        <w:gridCol w:w="2568"/>
        <w:gridCol w:w="61"/>
        <w:gridCol w:w="345"/>
        <w:gridCol w:w="2253"/>
        <w:gridCol w:w="30"/>
        <w:gridCol w:w="294"/>
        <w:gridCol w:w="2829"/>
        <w:gridCol w:w="3666"/>
        <w:gridCol w:w="4161"/>
      </w:tblGrid>
      <w:tr w:rsidR="007B4167" w14:paraId="25CC229C" w14:textId="77777777">
        <w:trPr>
          <w:gridAfter w:val="2"/>
          <w:wAfter w:w="7874" w:type="dxa"/>
        </w:trPr>
        <w:tc>
          <w:tcPr>
            <w:tcW w:w="2281" w:type="dxa"/>
            <w:vMerge w:val="restart"/>
            <w:tcBorders>
              <w:top w:val="single" w:sz="4" w:space="0" w:color="auto"/>
              <w:left w:val="single" w:sz="4" w:space="0" w:color="auto"/>
              <w:bottom w:val="single" w:sz="4" w:space="0" w:color="auto"/>
              <w:right w:val="single" w:sz="4" w:space="0" w:color="auto"/>
            </w:tcBorders>
          </w:tcPr>
          <w:p w14:paraId="2931C03D" w14:textId="77777777" w:rsidR="007B4167" w:rsidRDefault="00F1573B">
            <w:pPr>
              <w:widowControl w:val="0"/>
              <w:autoSpaceDE w:val="0"/>
              <w:autoSpaceDN w:val="0"/>
              <w:adjustRightInd w:val="0"/>
              <w:contextualSpacing/>
              <w:jc w:val="center"/>
              <w:rPr>
                <w:rFonts w:ascii="Times New Roman" w:hAnsi="Times New Roman" w:cs="Times New Roman"/>
                <w:b/>
                <w:bCs/>
                <w:lang w:val="kk-KZ"/>
              </w:rPr>
            </w:pPr>
            <w:r>
              <w:rPr>
                <w:rFonts w:ascii="Times New Roman" w:hAnsi="Times New Roman" w:cs="Times New Roman"/>
                <w:b/>
                <w:bCs/>
                <w:lang w:val="kk-KZ"/>
              </w:rPr>
              <w:t>Күні, тәртібі /</w:t>
            </w:r>
          </w:p>
          <w:p w14:paraId="74A8A173" w14:textId="77777777" w:rsidR="007B4167" w:rsidRDefault="00F1573B">
            <w:pPr>
              <w:widowControl w:val="0"/>
              <w:autoSpaceDE w:val="0"/>
              <w:autoSpaceDN w:val="0"/>
              <w:adjustRightInd w:val="0"/>
              <w:contextualSpacing/>
              <w:jc w:val="center"/>
              <w:rPr>
                <w:rFonts w:ascii="Times New Roman" w:hAnsi="Times New Roman" w:cs="Times New Roman"/>
                <w:lang w:val="kk-KZ"/>
              </w:rPr>
            </w:pPr>
            <w:r>
              <w:rPr>
                <w:rFonts w:ascii="Times New Roman" w:hAnsi="Times New Roman" w:cs="Times New Roman"/>
                <w:b/>
                <w:bCs/>
                <w:lang w:val="kk-KZ"/>
              </w:rPr>
              <w:t>Распорядок дня</w:t>
            </w:r>
          </w:p>
        </w:tc>
        <w:tc>
          <w:tcPr>
            <w:tcW w:w="14094" w:type="dxa"/>
            <w:gridSpan w:val="20"/>
            <w:tcBorders>
              <w:top w:val="single" w:sz="4" w:space="0" w:color="auto"/>
              <w:left w:val="single" w:sz="4" w:space="0" w:color="auto"/>
              <w:bottom w:val="single" w:sz="4" w:space="0" w:color="auto"/>
              <w:right w:val="single" w:sz="4" w:space="0" w:color="auto"/>
            </w:tcBorders>
          </w:tcPr>
          <w:p w14:paraId="0446A8F3" w14:textId="77777777" w:rsidR="007B4167" w:rsidRDefault="007B4167">
            <w:pPr>
              <w:widowControl w:val="0"/>
              <w:autoSpaceDE w:val="0"/>
              <w:autoSpaceDN w:val="0"/>
              <w:adjustRightInd w:val="0"/>
              <w:rPr>
                <w:rFonts w:ascii="Times New Roman" w:hAnsi="Times New Roman" w:cs="Times New Roman"/>
                <w:b/>
                <w:bCs/>
                <w:lang w:val="kk-KZ"/>
              </w:rPr>
            </w:pPr>
          </w:p>
        </w:tc>
      </w:tr>
      <w:tr w:rsidR="007B4167" w14:paraId="3B72C165" w14:textId="77777777">
        <w:trPr>
          <w:gridAfter w:val="2"/>
          <w:wAfter w:w="7874" w:type="dxa"/>
          <w:trHeight w:val="442"/>
        </w:trPr>
        <w:tc>
          <w:tcPr>
            <w:tcW w:w="2281" w:type="dxa"/>
            <w:vMerge/>
            <w:tcBorders>
              <w:top w:val="single" w:sz="4" w:space="0" w:color="auto"/>
              <w:left w:val="single" w:sz="4" w:space="0" w:color="auto"/>
              <w:bottom w:val="single" w:sz="4" w:space="0" w:color="auto"/>
              <w:right w:val="single" w:sz="4" w:space="0" w:color="auto"/>
            </w:tcBorders>
            <w:vAlign w:val="center"/>
          </w:tcPr>
          <w:p w14:paraId="23587438" w14:textId="77777777" w:rsidR="007B4167" w:rsidRDefault="007B4167">
            <w:pPr>
              <w:rPr>
                <w:rFonts w:ascii="Times New Roman" w:hAnsi="Times New Roman" w:cs="Times New Roman"/>
                <w:lang w:val="kk-KZ"/>
              </w:rPr>
            </w:pPr>
          </w:p>
        </w:tc>
        <w:tc>
          <w:tcPr>
            <w:tcW w:w="2429" w:type="dxa"/>
            <w:gridSpan w:val="2"/>
            <w:tcBorders>
              <w:top w:val="single" w:sz="4" w:space="0" w:color="auto"/>
              <w:left w:val="single" w:sz="4" w:space="0" w:color="auto"/>
              <w:bottom w:val="single" w:sz="4" w:space="0" w:color="auto"/>
              <w:right w:val="single" w:sz="4" w:space="0" w:color="auto"/>
            </w:tcBorders>
          </w:tcPr>
          <w:p w14:paraId="136F4F01"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Дүйсенбі/</w:t>
            </w:r>
          </w:p>
          <w:p w14:paraId="303697DB"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Понедельник</w:t>
            </w:r>
          </w:p>
          <w:p w14:paraId="396C72C4"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09.10</w:t>
            </w:r>
            <w:r>
              <w:rPr>
                <w:rFonts w:ascii="Times New Roman" w:hAnsi="Times New Roman" w:cs="Times New Roman"/>
                <w:b/>
                <w:bCs/>
                <w:lang w:val="kk-KZ"/>
              </w:rPr>
              <w:t>.2023г</w:t>
            </w:r>
          </w:p>
        </w:tc>
        <w:tc>
          <w:tcPr>
            <w:tcW w:w="3237" w:type="dxa"/>
            <w:gridSpan w:val="11"/>
            <w:tcBorders>
              <w:top w:val="single" w:sz="4" w:space="0" w:color="auto"/>
              <w:left w:val="single" w:sz="4" w:space="0" w:color="auto"/>
              <w:bottom w:val="single" w:sz="4" w:space="0" w:color="auto"/>
              <w:right w:val="single" w:sz="4" w:space="0" w:color="auto"/>
            </w:tcBorders>
          </w:tcPr>
          <w:p w14:paraId="107BAA9D"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Сейсенбі /</w:t>
            </w:r>
          </w:p>
          <w:p w14:paraId="734D019A"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 xml:space="preserve">Вторник                                                                                                                                                                                                                                                                                                                                             </w:t>
            </w:r>
            <w:r>
              <w:rPr>
                <w:rFonts w:ascii="Times New Roman" w:hAnsi="Times New Roman" w:cs="Times New Roman"/>
                <w:b/>
              </w:rPr>
              <w:t>10.10.2023г</w:t>
            </w:r>
          </w:p>
        </w:tc>
        <w:tc>
          <w:tcPr>
            <w:tcW w:w="2644" w:type="dxa"/>
            <w:gridSpan w:val="2"/>
            <w:tcBorders>
              <w:top w:val="single" w:sz="4" w:space="0" w:color="auto"/>
              <w:left w:val="single" w:sz="4" w:space="0" w:color="auto"/>
              <w:bottom w:val="single" w:sz="4" w:space="0" w:color="auto"/>
              <w:right w:val="single" w:sz="4" w:space="0" w:color="auto"/>
            </w:tcBorders>
          </w:tcPr>
          <w:p w14:paraId="6C437677"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 xml:space="preserve">Сәрсенбі / </w:t>
            </w:r>
          </w:p>
          <w:p w14:paraId="7324A771"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Среда</w:t>
            </w:r>
          </w:p>
          <w:p w14:paraId="60388FC3"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rPr>
              <w:t>11.10.</w:t>
            </w:r>
            <w:r>
              <w:rPr>
                <w:rFonts w:ascii="Times New Roman" w:hAnsi="Times New Roman" w:cs="Times New Roman"/>
                <w:b/>
                <w:bCs/>
                <w:lang w:val="kk-KZ"/>
              </w:rPr>
              <w:t>2023г</w:t>
            </w:r>
          </w:p>
        </w:tc>
        <w:tc>
          <w:tcPr>
            <w:tcW w:w="2643" w:type="dxa"/>
            <w:gridSpan w:val="3"/>
            <w:tcBorders>
              <w:top w:val="single" w:sz="4" w:space="0" w:color="auto"/>
              <w:left w:val="single" w:sz="4" w:space="0" w:color="auto"/>
              <w:bottom w:val="single" w:sz="4" w:space="0" w:color="auto"/>
              <w:right w:val="single" w:sz="4" w:space="0" w:color="auto"/>
            </w:tcBorders>
          </w:tcPr>
          <w:p w14:paraId="74F01376"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Бейсен</w:t>
            </w:r>
            <w:proofErr w:type="spellStart"/>
            <w:r>
              <w:rPr>
                <w:rFonts w:ascii="Times New Roman" w:hAnsi="Times New Roman" w:cs="Times New Roman"/>
                <w:b/>
              </w:rPr>
              <w:t>бі</w:t>
            </w:r>
            <w:proofErr w:type="spellEnd"/>
            <w:r>
              <w:rPr>
                <w:rFonts w:ascii="Times New Roman" w:hAnsi="Times New Roman" w:cs="Times New Roman"/>
                <w:b/>
                <w:lang w:val="kk-KZ"/>
              </w:rPr>
              <w:t xml:space="preserve"> /</w:t>
            </w:r>
          </w:p>
          <w:p w14:paraId="39279E16"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Четверг</w:t>
            </w:r>
          </w:p>
          <w:p w14:paraId="3FE89486"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rPr>
              <w:t>12.10</w:t>
            </w:r>
            <w:r>
              <w:rPr>
                <w:rFonts w:ascii="Times New Roman" w:hAnsi="Times New Roman" w:cs="Times New Roman"/>
                <w:b/>
                <w:bCs/>
                <w:lang w:val="kk-KZ"/>
              </w:rPr>
              <w:t>.2023г</w:t>
            </w:r>
          </w:p>
        </w:tc>
        <w:tc>
          <w:tcPr>
            <w:tcW w:w="3141" w:type="dxa"/>
            <w:gridSpan w:val="2"/>
            <w:tcBorders>
              <w:top w:val="single" w:sz="4" w:space="0" w:color="auto"/>
              <w:left w:val="single" w:sz="4" w:space="0" w:color="auto"/>
              <w:bottom w:val="single" w:sz="4" w:space="0" w:color="auto"/>
              <w:right w:val="single" w:sz="4" w:space="0" w:color="auto"/>
            </w:tcBorders>
          </w:tcPr>
          <w:p w14:paraId="5896AD0C"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rPr>
              <w:t>Ж</w:t>
            </w:r>
            <w:r>
              <w:rPr>
                <w:rFonts w:ascii="Times New Roman" w:hAnsi="Times New Roman" w:cs="Times New Roman"/>
                <w:b/>
                <w:lang w:val="kk-KZ"/>
              </w:rPr>
              <w:t>ұ</w:t>
            </w:r>
            <w:proofErr w:type="spellStart"/>
            <w:r>
              <w:rPr>
                <w:rFonts w:ascii="Times New Roman" w:hAnsi="Times New Roman" w:cs="Times New Roman"/>
                <w:b/>
              </w:rPr>
              <w:t>ма</w:t>
            </w:r>
            <w:proofErr w:type="spellEnd"/>
            <w:r>
              <w:rPr>
                <w:rFonts w:ascii="Times New Roman" w:hAnsi="Times New Roman" w:cs="Times New Roman"/>
                <w:b/>
              </w:rPr>
              <w:t>/</w:t>
            </w:r>
            <w:r>
              <w:rPr>
                <w:rFonts w:ascii="Times New Roman" w:hAnsi="Times New Roman" w:cs="Times New Roman"/>
                <w:b/>
                <w:lang w:val="kk-KZ"/>
              </w:rPr>
              <w:t xml:space="preserve"> </w:t>
            </w:r>
          </w:p>
          <w:p w14:paraId="2779936E"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Пятница</w:t>
            </w:r>
          </w:p>
          <w:p w14:paraId="7E19B647"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rPr>
              <w:t>13.10.2023г.</w:t>
            </w:r>
          </w:p>
        </w:tc>
      </w:tr>
      <w:tr w:rsidR="007B4167" w14:paraId="46D3D7D5" w14:textId="77777777">
        <w:trPr>
          <w:gridAfter w:val="2"/>
          <w:wAfter w:w="7874" w:type="dxa"/>
          <w:trHeight w:val="261"/>
        </w:trPr>
        <w:tc>
          <w:tcPr>
            <w:tcW w:w="2281" w:type="dxa"/>
            <w:vMerge w:val="restart"/>
            <w:tcBorders>
              <w:top w:val="single" w:sz="4" w:space="0" w:color="auto"/>
              <w:left w:val="single" w:sz="4" w:space="0" w:color="auto"/>
              <w:bottom w:val="single" w:sz="4" w:space="0" w:color="auto"/>
              <w:right w:val="single" w:sz="4" w:space="0" w:color="auto"/>
            </w:tcBorders>
          </w:tcPr>
          <w:p w14:paraId="3C72266B"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Балаларды қабылдау/</w:t>
            </w:r>
          </w:p>
          <w:p w14:paraId="0238B1D7"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Прием детей</w:t>
            </w:r>
          </w:p>
          <w:p w14:paraId="540B25D9"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Ата-аналармен сүхбат/</w:t>
            </w:r>
          </w:p>
          <w:p w14:paraId="4AB7DE22"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Беседы с родителями</w:t>
            </w:r>
          </w:p>
          <w:p w14:paraId="0AD1A934"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lang w:val="kk-KZ"/>
              </w:rPr>
              <w:t xml:space="preserve">Ойындар </w:t>
            </w:r>
            <w:r>
              <w:rPr>
                <w:rFonts w:ascii="Times New Roman" w:hAnsi="Times New Roman" w:cs="Times New Roman"/>
                <w:b/>
                <w:bCs/>
              </w:rPr>
              <w:t>(</w:t>
            </w:r>
            <w:r>
              <w:rPr>
                <w:rFonts w:ascii="Times New Roman" w:hAnsi="Times New Roman" w:cs="Times New Roman"/>
                <w:b/>
                <w:bCs/>
                <w:lang w:val="kk-KZ"/>
              </w:rPr>
              <w:t>үстел үсті,саусақ және т.б.</w:t>
            </w:r>
            <w:r>
              <w:rPr>
                <w:rFonts w:ascii="Times New Roman" w:hAnsi="Times New Roman" w:cs="Times New Roman"/>
                <w:b/>
                <w:bCs/>
              </w:rPr>
              <w:t>)/</w:t>
            </w:r>
          </w:p>
          <w:p w14:paraId="2854E41E"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Игры (настольные, пальчиковые и др.)</w:t>
            </w:r>
          </w:p>
          <w:p w14:paraId="5BC01D87"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Таңғы гимнастика/</w:t>
            </w:r>
          </w:p>
          <w:p w14:paraId="74399A95" w14:textId="77777777" w:rsidR="007B4167" w:rsidRDefault="00F1573B">
            <w:pPr>
              <w:widowControl w:val="0"/>
              <w:tabs>
                <w:tab w:val="left" w:pos="6640"/>
              </w:tabs>
              <w:autoSpaceDE w:val="0"/>
              <w:autoSpaceDN w:val="0"/>
              <w:adjustRightInd w:val="0"/>
              <w:contextualSpacing/>
              <w:rPr>
                <w:rFonts w:ascii="Times New Roman" w:hAnsi="Times New Roman" w:cs="Times New Roman"/>
                <w:b/>
                <w:u w:val="single"/>
                <w:lang w:val="kk-KZ"/>
              </w:rPr>
            </w:pPr>
            <w:r>
              <w:rPr>
                <w:rFonts w:ascii="Times New Roman" w:hAnsi="Times New Roman" w:cs="Times New Roman"/>
                <w:b/>
                <w:bCs/>
              </w:rPr>
              <w:t>Утренняя гимнастика</w:t>
            </w:r>
          </w:p>
        </w:tc>
        <w:tc>
          <w:tcPr>
            <w:tcW w:w="14094" w:type="dxa"/>
            <w:gridSpan w:val="20"/>
            <w:tcBorders>
              <w:top w:val="single" w:sz="4" w:space="0" w:color="auto"/>
              <w:left w:val="single" w:sz="4" w:space="0" w:color="auto"/>
              <w:bottom w:val="single" w:sz="4" w:space="0" w:color="auto"/>
              <w:right w:val="single" w:sz="4" w:space="0" w:color="auto"/>
            </w:tcBorders>
          </w:tcPr>
          <w:p w14:paraId="60EC3E76"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 xml:space="preserve">Тәрбиешінің балалармен қарым-қатынасы: жеке сұхбаттар, балалардың көңіл-күйін жақсартуға және қарым-қатынасқа  арналған ойындар. Мейірімділік ортасын жасау </w:t>
            </w:r>
          </w:p>
          <w:p w14:paraId="62252A47"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rPr>
            </w:pPr>
            <w:r>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Pr>
                <w:rFonts w:ascii="Times New Roman" w:hAnsi="Times New Roman" w:cs="Times New Roman"/>
                <w:lang w:val="kk-KZ"/>
              </w:rPr>
              <w:t xml:space="preserve"> </w:t>
            </w:r>
            <w:r>
              <w:rPr>
                <w:rFonts w:ascii="Times New Roman" w:hAnsi="Times New Roman" w:cs="Times New Roman"/>
              </w:rPr>
              <w:t>Создание доброжелательной атмосферы***</w:t>
            </w:r>
            <w:r>
              <w:rPr>
                <w:rFonts w:ascii="Times New Roman" w:hAnsi="Times New Roman" w:cs="Times New Roman"/>
                <w:iCs/>
                <w:lang w:val="kk-KZ"/>
              </w:rPr>
              <w:t xml:space="preserve"> Қайырлы таң! Сәлеметсіз бе!</w:t>
            </w:r>
            <w:r>
              <w:rPr>
                <w:rFonts w:ascii="Times New Roman" w:hAnsi="Times New Roman" w:cs="Times New Roman"/>
                <w:b/>
                <w:bCs/>
                <w:lang w:val="kk-KZ"/>
              </w:rPr>
              <w:t xml:space="preserve"> </w:t>
            </w:r>
            <w:r>
              <w:rPr>
                <w:rFonts w:ascii="Times New Roman" w:hAnsi="Times New Roman" w:cs="Times New Roman"/>
                <w:bCs/>
                <w:lang w:val="kk-KZ"/>
              </w:rPr>
              <w:t>Отбасы.</w:t>
            </w:r>
          </w:p>
        </w:tc>
      </w:tr>
      <w:tr w:rsidR="007B4167" w14:paraId="59D5BB42" w14:textId="77777777">
        <w:trPr>
          <w:gridAfter w:val="2"/>
          <w:wAfter w:w="7874" w:type="dxa"/>
          <w:trHeight w:val="261"/>
        </w:trPr>
        <w:tc>
          <w:tcPr>
            <w:tcW w:w="2281" w:type="dxa"/>
            <w:vMerge/>
            <w:tcBorders>
              <w:top w:val="single" w:sz="4" w:space="0" w:color="auto"/>
              <w:left w:val="single" w:sz="4" w:space="0" w:color="auto"/>
              <w:bottom w:val="single" w:sz="4" w:space="0" w:color="auto"/>
              <w:right w:val="single" w:sz="4" w:space="0" w:color="auto"/>
            </w:tcBorders>
            <w:vAlign w:val="center"/>
          </w:tcPr>
          <w:p w14:paraId="480BF1C0" w14:textId="77777777" w:rsidR="007B4167" w:rsidRDefault="007B4167">
            <w:pPr>
              <w:rPr>
                <w:rFonts w:ascii="Times New Roman" w:hAnsi="Times New Roman" w:cs="Times New Roman"/>
                <w:b/>
                <w:u w:val="single"/>
                <w:lang w:val="kk-KZ"/>
              </w:rPr>
            </w:pPr>
          </w:p>
        </w:tc>
        <w:tc>
          <w:tcPr>
            <w:tcW w:w="14094" w:type="dxa"/>
            <w:gridSpan w:val="20"/>
            <w:tcBorders>
              <w:top w:val="single" w:sz="4" w:space="0" w:color="auto"/>
              <w:left w:val="single" w:sz="4" w:space="0" w:color="auto"/>
              <w:bottom w:val="single" w:sz="4" w:space="0" w:color="auto"/>
              <w:right w:val="single" w:sz="4" w:space="0" w:color="auto"/>
            </w:tcBorders>
          </w:tcPr>
          <w:p w14:paraId="0D4637C2"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ДИДАКТИКАЛЫҚ ОЙЫН, ОЙЫН ЖАТТЫҒУЛАРЫ  / ДИДАКТИЧЕСКАЯ ИГРА, ИГРОВОЕ УПРАЖНЕНИЕ</w:t>
            </w:r>
          </w:p>
        </w:tc>
      </w:tr>
      <w:tr w:rsidR="007B4167" w14:paraId="62F7BC5C" w14:textId="77777777">
        <w:trPr>
          <w:gridAfter w:val="2"/>
          <w:wAfter w:w="7874" w:type="dxa"/>
          <w:trHeight w:val="278"/>
        </w:trPr>
        <w:tc>
          <w:tcPr>
            <w:tcW w:w="2281" w:type="dxa"/>
            <w:vMerge/>
            <w:tcBorders>
              <w:top w:val="single" w:sz="4" w:space="0" w:color="auto"/>
              <w:left w:val="single" w:sz="4" w:space="0" w:color="auto"/>
              <w:bottom w:val="single" w:sz="4" w:space="0" w:color="auto"/>
              <w:right w:val="single" w:sz="4" w:space="0" w:color="auto"/>
            </w:tcBorders>
            <w:vAlign w:val="center"/>
          </w:tcPr>
          <w:p w14:paraId="777DAC23" w14:textId="77777777" w:rsidR="007B4167" w:rsidRDefault="007B4167">
            <w:pPr>
              <w:rPr>
                <w:rFonts w:ascii="Times New Roman" w:hAnsi="Times New Roman" w:cs="Times New Roman"/>
                <w:b/>
                <w:u w:val="single"/>
                <w:lang w:val="kk-KZ"/>
              </w:rPr>
            </w:pPr>
          </w:p>
        </w:tc>
        <w:tc>
          <w:tcPr>
            <w:tcW w:w="2670" w:type="dxa"/>
            <w:gridSpan w:val="4"/>
            <w:tcBorders>
              <w:top w:val="single" w:sz="4" w:space="0" w:color="auto"/>
              <w:left w:val="single" w:sz="4" w:space="0" w:color="auto"/>
              <w:bottom w:val="single" w:sz="4" w:space="0" w:color="auto"/>
              <w:right w:val="single" w:sz="4" w:space="0" w:color="auto"/>
            </w:tcBorders>
          </w:tcPr>
          <w:p w14:paraId="2B41C0C3" w14:textId="77777777" w:rsidR="007B4167" w:rsidRDefault="00F1573B">
            <w:pPr>
              <w:widowControl w:val="0"/>
              <w:autoSpaceDE w:val="0"/>
              <w:autoSpaceDN w:val="0"/>
              <w:adjustRightInd w:val="0"/>
              <w:rPr>
                <w:rFonts w:ascii="Times New Roman" w:hAnsi="Times New Roman" w:cs="Times New Roman"/>
              </w:rPr>
            </w:pPr>
            <w:r>
              <w:rPr>
                <w:rFonts w:ascii="Times New Roman" w:hAnsi="Times New Roman" w:cs="Times New Roman"/>
                <w:u w:val="dotted"/>
              </w:rPr>
              <w:t>Д\</w:t>
            </w:r>
            <w:proofErr w:type="gramStart"/>
            <w:r>
              <w:rPr>
                <w:rFonts w:ascii="Times New Roman" w:hAnsi="Times New Roman" w:cs="Times New Roman"/>
                <w:u w:val="dotted"/>
              </w:rPr>
              <w:t xml:space="preserve">и  </w:t>
            </w:r>
            <w:r>
              <w:rPr>
                <w:rFonts w:ascii="Times New Roman" w:hAnsi="Times New Roman" w:cs="Times New Roman"/>
              </w:rPr>
              <w:t>«</w:t>
            </w:r>
            <w:proofErr w:type="gramEnd"/>
            <w:r>
              <w:rPr>
                <w:rFonts w:ascii="Times New Roman" w:hAnsi="Times New Roman" w:cs="Times New Roman"/>
              </w:rPr>
              <w:t xml:space="preserve">Большие и маленькие» (классификация) </w:t>
            </w:r>
          </w:p>
          <w:p w14:paraId="148CD109" w14:textId="77777777" w:rsidR="007B4167" w:rsidRDefault="00F1573B">
            <w:pPr>
              <w:rPr>
                <w:rFonts w:ascii="Times New Roman" w:hAnsi="Times New Roman" w:cs="Times New Roman"/>
              </w:rPr>
            </w:pPr>
            <w:r>
              <w:rPr>
                <w:rFonts w:ascii="Times New Roman" w:hAnsi="Times New Roman" w:cs="Times New Roman"/>
              </w:rPr>
              <w:t xml:space="preserve">Задача: </w:t>
            </w:r>
            <w:proofErr w:type="spellStart"/>
            <w:r>
              <w:rPr>
                <w:rFonts w:ascii="Times New Roman" w:hAnsi="Times New Roman" w:cs="Times New Roman"/>
              </w:rPr>
              <w:t>Развивть</w:t>
            </w:r>
            <w:proofErr w:type="spellEnd"/>
            <w:r>
              <w:rPr>
                <w:rFonts w:ascii="Times New Roman" w:hAnsi="Times New Roman" w:cs="Times New Roman"/>
              </w:rPr>
              <w:t xml:space="preserve"> умение классифицировать предметы по </w:t>
            </w:r>
            <w:proofErr w:type="gramStart"/>
            <w:r>
              <w:rPr>
                <w:rFonts w:ascii="Times New Roman" w:hAnsi="Times New Roman" w:cs="Times New Roman"/>
              </w:rPr>
              <w:t>величине .</w:t>
            </w:r>
            <w:proofErr w:type="gramEnd"/>
            <w:r>
              <w:rPr>
                <w:rFonts w:ascii="Times New Roman" w:hAnsi="Times New Roman" w:cs="Times New Roman"/>
              </w:rPr>
              <w:t>***</w:t>
            </w:r>
            <w:r>
              <w:rPr>
                <w:rFonts w:ascii="Times New Roman" w:hAnsi="Times New Roman" w:cs="Times New Roman"/>
                <w:color w:val="000000"/>
              </w:rPr>
              <w:t xml:space="preserve"> </w:t>
            </w:r>
            <w:proofErr w:type="spellStart"/>
            <w:r>
              <w:rPr>
                <w:rFonts w:ascii="Times New Roman" w:hAnsi="Times New Roman" w:cs="Times New Roman"/>
                <w:color w:val="000000"/>
              </w:rPr>
              <w:t>үлкен</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кішкентай</w:t>
            </w:r>
            <w:proofErr w:type="spellEnd"/>
            <w:r>
              <w:rPr>
                <w:rFonts w:ascii="Times New Roman" w:eastAsia="Times New Roman" w:hAnsi="Times New Roman" w:cs="Times New Roman"/>
                <w:b/>
                <w:color w:val="000000"/>
                <w:lang w:val="kk-KZ" w:eastAsia="ru-RU"/>
              </w:rPr>
              <w:t xml:space="preserve"> </w:t>
            </w:r>
            <w:r>
              <w:rPr>
                <w:rFonts w:ascii="Times New Roman" w:eastAsia="Times New Roman" w:hAnsi="Times New Roman" w:cs="Times New Roman"/>
                <w:bCs/>
                <w:i/>
                <w:iCs/>
                <w:color w:val="000000"/>
                <w:lang w:val="kk-KZ" w:eastAsia="ru-RU"/>
              </w:rPr>
              <w:t>(коммуникативная,</w:t>
            </w:r>
            <w:r>
              <w:rPr>
                <w:rFonts w:ascii="Times New Roman" w:eastAsia="Times New Roman" w:hAnsi="Times New Roman" w:cs="Times New Roman"/>
                <w:bCs/>
                <w:i/>
                <w:iCs/>
                <w:color w:val="000000"/>
                <w:lang w:eastAsia="ru-RU"/>
              </w:rPr>
              <w:t xml:space="preserve"> </w:t>
            </w:r>
            <w:r>
              <w:rPr>
                <w:rFonts w:ascii="Times New Roman" w:eastAsia="Times New Roman" w:hAnsi="Times New Roman" w:cs="Times New Roman"/>
                <w:bCs/>
                <w:i/>
                <w:iCs/>
                <w:color w:val="000000"/>
                <w:lang w:val="kk-KZ" w:eastAsia="ru-RU"/>
              </w:rPr>
              <w:t>игровая деятельности)</w:t>
            </w:r>
          </w:p>
        </w:tc>
        <w:tc>
          <w:tcPr>
            <w:tcW w:w="2996" w:type="dxa"/>
            <w:gridSpan w:val="9"/>
            <w:tcBorders>
              <w:top w:val="single" w:sz="4" w:space="0" w:color="auto"/>
              <w:left w:val="single" w:sz="4" w:space="0" w:color="auto"/>
              <w:bottom w:val="single" w:sz="4" w:space="0" w:color="auto"/>
              <w:right w:val="single" w:sz="4" w:space="0" w:color="auto"/>
            </w:tcBorders>
          </w:tcPr>
          <w:p w14:paraId="793BF1BA"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u w:val="dotted"/>
              </w:rPr>
              <w:t>Д\</w:t>
            </w:r>
            <w:r>
              <w:rPr>
                <w:rFonts w:ascii="Times New Roman" w:hAnsi="Times New Roman" w:cs="Times New Roman"/>
              </w:rPr>
              <w:t>и «Хорошо или плохо»</w:t>
            </w:r>
            <w:r>
              <w:rPr>
                <w:rFonts w:ascii="Times New Roman" w:hAnsi="Times New Roman" w:cs="Times New Roman"/>
                <w:u w:val="dotted"/>
              </w:rPr>
              <w:t xml:space="preserve"> (анализ)</w:t>
            </w:r>
            <w:r>
              <w:rPr>
                <w:rFonts w:ascii="Times New Roman" w:hAnsi="Times New Roman" w:cs="Times New Roman"/>
              </w:rPr>
              <w:br/>
            </w:r>
            <w:r>
              <w:rPr>
                <w:rFonts w:ascii="Times New Roman" w:hAnsi="Times New Roman" w:cs="Times New Roman"/>
                <w:u w:val="dotted"/>
              </w:rPr>
              <w:t>Задача</w:t>
            </w:r>
            <w:r>
              <w:rPr>
                <w:rFonts w:ascii="Times New Roman" w:hAnsi="Times New Roman" w:cs="Times New Roman"/>
              </w:rPr>
              <w:t>: воспитывать доброжелательности, вежливости, готовности помогать близким;</w:t>
            </w:r>
          </w:p>
          <w:p w14:paraId="0BB553E6" w14:textId="77777777" w:rsidR="007B4167" w:rsidRDefault="00F1573B">
            <w:pPr>
              <w:widowControl w:val="0"/>
              <w:tabs>
                <w:tab w:val="left" w:pos="6640"/>
              </w:tabs>
              <w:autoSpaceDE w:val="0"/>
              <w:autoSpaceDN w:val="0"/>
              <w:adjustRightInd w:val="0"/>
              <w:contextualSpacing/>
              <w:rPr>
                <w:rFonts w:ascii="Times New Roman" w:hAnsi="Times New Roman" w:cs="Times New Roman"/>
                <w:b/>
                <w:u w:val="dotted"/>
                <w:lang w:val="kk-KZ"/>
              </w:rPr>
            </w:pPr>
            <w:r>
              <w:rPr>
                <w:rFonts w:ascii="Times New Roman" w:hAnsi="Times New Roman" w:cs="Times New Roman"/>
                <w:color w:val="000000"/>
              </w:rPr>
              <w:t>***</w:t>
            </w:r>
            <w:proofErr w:type="spellStart"/>
            <w:r>
              <w:rPr>
                <w:rFonts w:ascii="Times New Roman" w:hAnsi="Times New Roman" w:cs="Times New Roman"/>
                <w:color w:val="000000"/>
              </w:rPr>
              <w:t>жақсы</w:t>
            </w:r>
            <w:proofErr w:type="spellEnd"/>
            <w:r>
              <w:rPr>
                <w:rFonts w:ascii="Times New Roman" w:hAnsi="Times New Roman" w:cs="Times New Roman"/>
                <w:color w:val="000000"/>
              </w:rPr>
              <w:t>, жаман</w:t>
            </w:r>
            <w:r>
              <w:rPr>
                <w:rFonts w:ascii="Times New Roman" w:eastAsia="Times New Roman" w:hAnsi="Times New Roman" w:cs="Times New Roman"/>
                <w:b/>
                <w:color w:val="000000"/>
                <w:lang w:val="kk-KZ" w:eastAsia="ru-RU"/>
              </w:rPr>
              <w:t xml:space="preserve">                 </w:t>
            </w:r>
            <w:proofErr w:type="gramStart"/>
            <w:r>
              <w:rPr>
                <w:rFonts w:ascii="Times New Roman" w:eastAsia="Times New Roman" w:hAnsi="Times New Roman" w:cs="Times New Roman"/>
                <w:b/>
                <w:color w:val="000000"/>
                <w:lang w:val="kk-KZ" w:eastAsia="ru-RU"/>
              </w:rPr>
              <w:t xml:space="preserve">   </w:t>
            </w:r>
            <w:r>
              <w:rPr>
                <w:rFonts w:ascii="Times New Roman" w:eastAsia="Times New Roman" w:hAnsi="Times New Roman" w:cs="Times New Roman"/>
                <w:bCs/>
                <w:i/>
                <w:iCs/>
                <w:color w:val="000000"/>
                <w:lang w:val="kk-KZ" w:eastAsia="ru-RU"/>
              </w:rPr>
              <w:t>(</w:t>
            </w:r>
            <w:proofErr w:type="gramEnd"/>
            <w:r>
              <w:rPr>
                <w:rFonts w:ascii="Times New Roman" w:eastAsia="Times New Roman" w:hAnsi="Times New Roman" w:cs="Times New Roman"/>
                <w:bCs/>
                <w:i/>
                <w:iCs/>
                <w:color w:val="000000"/>
                <w:lang w:val="kk-KZ" w:eastAsia="ru-RU"/>
              </w:rPr>
              <w:t xml:space="preserve"> коммуникативная,</w:t>
            </w:r>
            <w:r>
              <w:rPr>
                <w:rFonts w:ascii="Times New Roman" w:eastAsia="Times New Roman" w:hAnsi="Times New Roman" w:cs="Times New Roman"/>
                <w:bCs/>
                <w:i/>
                <w:iCs/>
                <w:color w:val="000000"/>
                <w:lang w:eastAsia="ru-RU"/>
              </w:rPr>
              <w:t xml:space="preserve"> </w:t>
            </w:r>
            <w:r>
              <w:rPr>
                <w:rFonts w:ascii="Times New Roman" w:eastAsia="Times New Roman" w:hAnsi="Times New Roman" w:cs="Times New Roman"/>
                <w:bCs/>
                <w:i/>
                <w:iCs/>
                <w:color w:val="000000"/>
                <w:lang w:val="kk-KZ" w:eastAsia="ru-RU"/>
              </w:rPr>
              <w:t>игровая деятельности)</w:t>
            </w:r>
          </w:p>
        </w:tc>
        <w:tc>
          <w:tcPr>
            <w:tcW w:w="2644" w:type="dxa"/>
            <w:gridSpan w:val="2"/>
            <w:tcBorders>
              <w:top w:val="single" w:sz="4" w:space="0" w:color="auto"/>
              <w:left w:val="single" w:sz="4" w:space="0" w:color="auto"/>
              <w:bottom w:val="single" w:sz="4" w:space="0" w:color="auto"/>
              <w:right w:val="single" w:sz="4" w:space="0" w:color="auto"/>
            </w:tcBorders>
          </w:tcPr>
          <w:p w14:paraId="4660649D"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rPr>
            </w:pPr>
            <w:r>
              <w:rPr>
                <w:rFonts w:ascii="Times New Roman" w:hAnsi="Times New Roman" w:cs="Times New Roman"/>
                <w:u w:val="dotted"/>
              </w:rPr>
              <w:t>Д\и</w:t>
            </w:r>
            <w:proofErr w:type="gramStart"/>
            <w:r>
              <w:rPr>
                <w:rFonts w:ascii="Times New Roman" w:hAnsi="Times New Roman" w:cs="Times New Roman"/>
                <w:u w:val="dotted"/>
              </w:rPr>
              <w:t xml:space="preserve">   «</w:t>
            </w:r>
            <w:proofErr w:type="gramEnd"/>
            <w:r>
              <w:rPr>
                <w:rFonts w:ascii="Times New Roman" w:hAnsi="Times New Roman" w:cs="Times New Roman"/>
                <w:u w:val="dotted"/>
              </w:rPr>
              <w:t>Собери картинку?»  (синтез)</w:t>
            </w:r>
          </w:p>
          <w:p w14:paraId="7B00AE81"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gramStart"/>
            <w:r>
              <w:rPr>
                <w:rFonts w:ascii="Times New Roman" w:hAnsi="Times New Roman" w:cs="Times New Roman"/>
                <w:u w:val="dotted"/>
              </w:rPr>
              <w:t>Задача</w:t>
            </w:r>
            <w:r>
              <w:rPr>
                <w:rFonts w:ascii="Times New Roman" w:hAnsi="Times New Roman" w:cs="Times New Roman"/>
              </w:rPr>
              <w:t xml:space="preserve">:   </w:t>
            </w:r>
            <w:proofErr w:type="gramEnd"/>
            <w:r>
              <w:rPr>
                <w:rFonts w:ascii="Times New Roman" w:hAnsi="Times New Roman" w:cs="Times New Roman"/>
              </w:rPr>
              <w:t>развивать память, мышление, моторику пальцев рук.</w:t>
            </w:r>
          </w:p>
          <w:p w14:paraId="6433720A" w14:textId="77777777" w:rsidR="007B4167" w:rsidRDefault="00F1573B">
            <w:pPr>
              <w:widowControl w:val="0"/>
              <w:tabs>
                <w:tab w:val="left" w:pos="6640"/>
              </w:tabs>
              <w:autoSpaceDE w:val="0"/>
              <w:autoSpaceDN w:val="0"/>
              <w:adjustRightInd w:val="0"/>
              <w:contextualSpacing/>
              <w:rPr>
                <w:rFonts w:ascii="Times New Roman" w:hAnsi="Times New Roman" w:cs="Times New Roman"/>
                <w:bCs/>
                <w:i/>
                <w:iCs/>
                <w:u w:val="dotted"/>
              </w:rPr>
            </w:pPr>
            <w:r>
              <w:rPr>
                <w:rFonts w:ascii="Times New Roman" w:eastAsia="Times New Roman" w:hAnsi="Times New Roman" w:cs="Times New Roman"/>
                <w:bCs/>
                <w:i/>
                <w:iCs/>
                <w:color w:val="000000"/>
                <w:lang w:val="kk-KZ" w:eastAsia="ru-RU"/>
              </w:rPr>
              <w:t>(познавательная,коммуникативная,</w:t>
            </w:r>
            <w:r>
              <w:rPr>
                <w:rFonts w:ascii="Times New Roman" w:eastAsia="Times New Roman" w:hAnsi="Times New Roman" w:cs="Times New Roman"/>
                <w:bCs/>
                <w:i/>
                <w:iCs/>
                <w:color w:val="000000"/>
                <w:lang w:eastAsia="ru-RU"/>
              </w:rPr>
              <w:t xml:space="preserve"> </w:t>
            </w:r>
            <w:r>
              <w:rPr>
                <w:rFonts w:ascii="Times New Roman" w:eastAsia="Times New Roman" w:hAnsi="Times New Roman" w:cs="Times New Roman"/>
                <w:bCs/>
                <w:i/>
                <w:iCs/>
                <w:color w:val="000000"/>
                <w:lang w:val="kk-KZ" w:eastAsia="ru-RU"/>
              </w:rPr>
              <w:t>игровая деятельности)</w:t>
            </w:r>
            <w:r>
              <w:rPr>
                <w:rFonts w:ascii="Times New Roman" w:hAnsi="Times New Roman" w:cs="Times New Roman"/>
                <w:bCs/>
                <w:i/>
                <w:iCs/>
              </w:rPr>
              <w:br/>
            </w:r>
          </w:p>
        </w:tc>
        <w:tc>
          <w:tcPr>
            <w:tcW w:w="2643" w:type="dxa"/>
            <w:gridSpan w:val="3"/>
            <w:tcBorders>
              <w:top w:val="single" w:sz="4" w:space="0" w:color="auto"/>
              <w:left w:val="single" w:sz="4" w:space="0" w:color="auto"/>
              <w:bottom w:val="single" w:sz="4" w:space="0" w:color="auto"/>
              <w:right w:val="single" w:sz="4" w:space="0" w:color="auto"/>
            </w:tcBorders>
          </w:tcPr>
          <w:p w14:paraId="24AAC81F"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rPr>
            </w:pPr>
            <w:r>
              <w:rPr>
                <w:rFonts w:ascii="Times New Roman" w:hAnsi="Times New Roman" w:cs="Times New Roman"/>
                <w:u w:val="dotted"/>
              </w:rPr>
              <w:t>Д\</w:t>
            </w:r>
            <w:proofErr w:type="gramStart"/>
            <w:r>
              <w:rPr>
                <w:rFonts w:ascii="Times New Roman" w:hAnsi="Times New Roman" w:cs="Times New Roman"/>
                <w:u w:val="dotted"/>
              </w:rPr>
              <w:t>и  «</w:t>
            </w:r>
            <w:proofErr w:type="gramEnd"/>
            <w:r>
              <w:rPr>
                <w:rFonts w:ascii="Times New Roman" w:hAnsi="Times New Roman" w:cs="Times New Roman"/>
                <w:u w:val="dotted"/>
              </w:rPr>
              <w:t>Мама и бабушка» (сравнение)</w:t>
            </w:r>
          </w:p>
          <w:p w14:paraId="46CC029C" w14:textId="77777777" w:rsidR="007B4167" w:rsidRDefault="00F1573B">
            <w:pPr>
              <w:rPr>
                <w:rFonts w:ascii="Times New Roman" w:hAnsi="Times New Roman" w:cs="Times New Roman"/>
              </w:rPr>
            </w:pPr>
            <w:r>
              <w:rPr>
                <w:rFonts w:ascii="Times New Roman" w:hAnsi="Times New Roman" w:cs="Times New Roman"/>
              </w:rPr>
              <w:t>Задача: способствовать формированию у детей осознанного отношения к процессу составления сравнений</w:t>
            </w:r>
            <w:r>
              <w:rPr>
                <w:rFonts w:ascii="Times New Roman" w:hAnsi="Times New Roman" w:cs="Times New Roman"/>
                <w:color w:val="000000"/>
              </w:rPr>
              <w:t xml:space="preserve"> ***</w:t>
            </w:r>
            <w:r>
              <w:rPr>
                <w:rFonts w:ascii="Times New Roman" w:hAnsi="Times New Roman" w:cs="Times New Roman"/>
                <w:iCs/>
                <w:lang w:val="kk-KZ"/>
              </w:rPr>
              <w:t xml:space="preserve"> </w:t>
            </w:r>
            <w:proofErr w:type="gramStart"/>
            <w:r>
              <w:rPr>
                <w:rFonts w:ascii="Times New Roman" w:hAnsi="Times New Roman" w:cs="Times New Roman"/>
                <w:iCs/>
                <w:lang w:val="kk-KZ"/>
              </w:rPr>
              <w:t>Ана</w:t>
            </w:r>
            <w:r>
              <w:rPr>
                <w:rFonts w:ascii="Times New Roman" w:hAnsi="Times New Roman" w:cs="Times New Roman"/>
                <w:color w:val="000000"/>
              </w:rPr>
              <w:t xml:space="preserve"> ,</w:t>
            </w:r>
            <w:proofErr w:type="spellStart"/>
            <w:r>
              <w:rPr>
                <w:rFonts w:ascii="Times New Roman" w:hAnsi="Times New Roman" w:cs="Times New Roman"/>
                <w:color w:val="000000"/>
              </w:rPr>
              <w:t>әже</w:t>
            </w:r>
            <w:proofErr w:type="spellEnd"/>
            <w:proofErr w:type="gramEnd"/>
            <w:r>
              <w:rPr>
                <w:rFonts w:ascii="Times New Roman" w:eastAsia="Times New Roman" w:hAnsi="Times New Roman" w:cs="Times New Roman"/>
                <w:b/>
                <w:color w:val="000000"/>
                <w:lang w:val="kk-KZ" w:eastAsia="ru-RU"/>
              </w:rPr>
              <w:t xml:space="preserve"> </w:t>
            </w:r>
            <w:r>
              <w:rPr>
                <w:rFonts w:ascii="Times New Roman" w:eastAsia="Times New Roman" w:hAnsi="Times New Roman" w:cs="Times New Roman"/>
                <w:bCs/>
                <w:i/>
                <w:iCs/>
                <w:color w:val="000000"/>
                <w:lang w:val="kk-KZ" w:eastAsia="ru-RU"/>
              </w:rPr>
              <w:t>(коммуникативная,</w:t>
            </w:r>
            <w:r>
              <w:rPr>
                <w:rFonts w:ascii="Times New Roman" w:eastAsia="Times New Roman" w:hAnsi="Times New Roman" w:cs="Times New Roman"/>
                <w:bCs/>
                <w:i/>
                <w:iCs/>
                <w:color w:val="000000"/>
                <w:lang w:eastAsia="ru-RU"/>
              </w:rPr>
              <w:t xml:space="preserve"> </w:t>
            </w:r>
            <w:r>
              <w:rPr>
                <w:rFonts w:ascii="Times New Roman" w:eastAsia="Times New Roman" w:hAnsi="Times New Roman" w:cs="Times New Roman"/>
                <w:bCs/>
                <w:i/>
                <w:iCs/>
                <w:color w:val="000000"/>
                <w:lang w:val="kk-KZ" w:eastAsia="ru-RU"/>
              </w:rPr>
              <w:t>игровая деятельности)</w:t>
            </w:r>
          </w:p>
        </w:tc>
        <w:tc>
          <w:tcPr>
            <w:tcW w:w="3141" w:type="dxa"/>
            <w:gridSpan w:val="2"/>
            <w:tcBorders>
              <w:top w:val="single" w:sz="4" w:space="0" w:color="auto"/>
              <w:left w:val="single" w:sz="4" w:space="0" w:color="auto"/>
              <w:bottom w:val="single" w:sz="4" w:space="0" w:color="auto"/>
              <w:right w:val="single" w:sz="4" w:space="0" w:color="auto"/>
            </w:tcBorders>
          </w:tcPr>
          <w:p w14:paraId="1B8D011A"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rPr>
            </w:pPr>
            <w:r>
              <w:rPr>
                <w:rFonts w:ascii="Times New Roman" w:hAnsi="Times New Roman" w:cs="Times New Roman"/>
                <w:u w:val="dotted"/>
              </w:rPr>
              <w:t>Д\</w:t>
            </w:r>
            <w:proofErr w:type="gramStart"/>
            <w:r>
              <w:rPr>
                <w:rFonts w:ascii="Times New Roman" w:hAnsi="Times New Roman" w:cs="Times New Roman"/>
                <w:u w:val="dotted"/>
              </w:rPr>
              <w:t>и  «</w:t>
            </w:r>
            <w:proofErr w:type="gramEnd"/>
            <w:r>
              <w:rPr>
                <w:rFonts w:ascii="Times New Roman" w:hAnsi="Times New Roman" w:cs="Times New Roman"/>
                <w:u w:val="dotted"/>
              </w:rPr>
              <w:t>Назови одним словом »</w:t>
            </w:r>
            <w:r>
              <w:rPr>
                <w:rFonts w:ascii="Times New Roman" w:hAnsi="Times New Roman" w:cs="Times New Roman"/>
                <w:b/>
                <w:u w:val="dotted"/>
              </w:rPr>
              <w:t xml:space="preserve"> (</w:t>
            </w:r>
            <w:r>
              <w:rPr>
                <w:rFonts w:ascii="Times New Roman" w:hAnsi="Times New Roman" w:cs="Times New Roman"/>
                <w:u w:val="dotted"/>
              </w:rPr>
              <w:t>обобщение знаний)</w:t>
            </w:r>
          </w:p>
          <w:p w14:paraId="0B70018A" w14:textId="77777777" w:rsidR="007B4167" w:rsidRDefault="00F1573B">
            <w:pPr>
              <w:widowControl w:val="0"/>
              <w:tabs>
                <w:tab w:val="left" w:pos="6640"/>
              </w:tabs>
              <w:autoSpaceDE w:val="0"/>
              <w:autoSpaceDN w:val="0"/>
              <w:adjustRightInd w:val="0"/>
              <w:contextualSpacing/>
              <w:rPr>
                <w:rFonts w:ascii="Times New Roman" w:hAnsi="Times New Roman" w:cs="Times New Roman"/>
                <w:b/>
                <w:u w:val="dotted"/>
              </w:rPr>
            </w:pPr>
            <w:r>
              <w:rPr>
                <w:rFonts w:ascii="Times New Roman" w:hAnsi="Times New Roman" w:cs="Times New Roman"/>
                <w:u w:val="dotted"/>
              </w:rPr>
              <w:t>Задача:</w:t>
            </w:r>
            <w:r>
              <w:rPr>
                <w:rFonts w:ascii="Times New Roman" w:hAnsi="Times New Roman" w:cs="Times New Roman"/>
                <w:color w:val="333333"/>
                <w:shd w:val="clear" w:color="auto" w:fill="FFFFFF"/>
              </w:rPr>
              <w:t xml:space="preserve"> Расширять кругозор</w:t>
            </w:r>
            <w:r>
              <w:rPr>
                <w:rFonts w:ascii="Times New Roman" w:hAnsi="Times New Roman" w:cs="Times New Roman"/>
                <w:color w:val="000000"/>
              </w:rPr>
              <w:t xml:space="preserve"> ***</w:t>
            </w:r>
            <w:proofErr w:type="spellStart"/>
            <w:r>
              <w:rPr>
                <w:rFonts w:ascii="Times New Roman" w:hAnsi="Times New Roman" w:cs="Times New Roman"/>
                <w:color w:val="000000"/>
              </w:rPr>
              <w:t>көкөністер</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жемістер</w:t>
            </w:r>
            <w:proofErr w:type="spellEnd"/>
            <w:r>
              <w:rPr>
                <w:rFonts w:ascii="Times New Roman" w:eastAsia="Times New Roman" w:hAnsi="Times New Roman" w:cs="Times New Roman"/>
                <w:b/>
                <w:color w:val="000000"/>
                <w:lang w:val="kk-KZ" w:eastAsia="ru-RU"/>
              </w:rPr>
              <w:t xml:space="preserve">       </w:t>
            </w:r>
            <w:proofErr w:type="gramStart"/>
            <w:r>
              <w:rPr>
                <w:rFonts w:ascii="Times New Roman" w:eastAsia="Times New Roman" w:hAnsi="Times New Roman" w:cs="Times New Roman"/>
                <w:b/>
                <w:color w:val="000000"/>
                <w:lang w:val="kk-KZ" w:eastAsia="ru-RU"/>
              </w:rPr>
              <w:t xml:space="preserve">   </w:t>
            </w:r>
            <w:r>
              <w:rPr>
                <w:rFonts w:ascii="Times New Roman" w:eastAsia="Times New Roman" w:hAnsi="Times New Roman" w:cs="Times New Roman"/>
                <w:bCs/>
                <w:i/>
                <w:iCs/>
                <w:color w:val="000000"/>
                <w:lang w:val="kk-KZ" w:eastAsia="ru-RU"/>
              </w:rPr>
              <w:t>(</w:t>
            </w:r>
            <w:proofErr w:type="gramEnd"/>
            <w:r>
              <w:rPr>
                <w:rFonts w:ascii="Times New Roman" w:eastAsia="Times New Roman" w:hAnsi="Times New Roman" w:cs="Times New Roman"/>
                <w:bCs/>
                <w:i/>
                <w:iCs/>
                <w:color w:val="000000"/>
                <w:lang w:val="kk-KZ" w:eastAsia="ru-RU"/>
              </w:rPr>
              <w:t>коммуникативная,</w:t>
            </w:r>
            <w:r>
              <w:rPr>
                <w:rFonts w:ascii="Times New Roman" w:eastAsia="Times New Roman" w:hAnsi="Times New Roman" w:cs="Times New Roman"/>
                <w:bCs/>
                <w:i/>
                <w:iCs/>
                <w:color w:val="000000"/>
                <w:lang w:eastAsia="ru-RU"/>
              </w:rPr>
              <w:t xml:space="preserve"> </w:t>
            </w:r>
            <w:r>
              <w:rPr>
                <w:rFonts w:ascii="Times New Roman" w:eastAsia="Times New Roman" w:hAnsi="Times New Roman" w:cs="Times New Roman"/>
                <w:bCs/>
                <w:i/>
                <w:iCs/>
                <w:color w:val="000000"/>
                <w:lang w:val="kk-KZ" w:eastAsia="ru-RU"/>
              </w:rPr>
              <w:t>игровая деятельности)</w:t>
            </w:r>
          </w:p>
        </w:tc>
      </w:tr>
      <w:tr w:rsidR="007B4167" w14:paraId="59906E90" w14:textId="77777777">
        <w:trPr>
          <w:gridAfter w:val="2"/>
          <w:wAfter w:w="7874" w:type="dxa"/>
          <w:trHeight w:val="278"/>
        </w:trPr>
        <w:tc>
          <w:tcPr>
            <w:tcW w:w="2281" w:type="dxa"/>
            <w:vMerge/>
            <w:tcBorders>
              <w:top w:val="single" w:sz="4" w:space="0" w:color="auto"/>
              <w:left w:val="single" w:sz="4" w:space="0" w:color="auto"/>
              <w:bottom w:val="single" w:sz="4" w:space="0" w:color="auto"/>
              <w:right w:val="single" w:sz="4" w:space="0" w:color="auto"/>
            </w:tcBorders>
            <w:vAlign w:val="center"/>
          </w:tcPr>
          <w:p w14:paraId="5501FC39" w14:textId="77777777" w:rsidR="007B4167" w:rsidRDefault="007B4167">
            <w:pPr>
              <w:rPr>
                <w:rFonts w:ascii="Times New Roman" w:hAnsi="Times New Roman" w:cs="Times New Roman"/>
                <w:b/>
                <w:u w:val="single"/>
                <w:lang w:val="kk-KZ"/>
              </w:rPr>
            </w:pPr>
          </w:p>
        </w:tc>
        <w:tc>
          <w:tcPr>
            <w:tcW w:w="14094" w:type="dxa"/>
            <w:gridSpan w:val="20"/>
            <w:tcBorders>
              <w:top w:val="single" w:sz="4" w:space="0" w:color="auto"/>
              <w:left w:val="single" w:sz="4" w:space="0" w:color="auto"/>
              <w:bottom w:val="single" w:sz="4" w:space="0" w:color="auto"/>
              <w:right w:val="single" w:sz="4" w:space="0" w:color="auto"/>
            </w:tcBorders>
          </w:tcPr>
          <w:p w14:paraId="4835F8A3"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bCs/>
                <w:lang w:val="kk-KZ"/>
              </w:rPr>
              <w:t xml:space="preserve">                КЕШЕНДІ ТАҢҒЫ  ГИМНАСТИКА  </w:t>
            </w:r>
            <w:r>
              <w:rPr>
                <w:rFonts w:ascii="Times New Roman" w:hAnsi="Times New Roman" w:cs="Times New Roman"/>
                <w:bCs/>
              </w:rPr>
              <w:t>(</w:t>
            </w:r>
            <w:r>
              <w:rPr>
                <w:rFonts w:ascii="Times New Roman" w:hAnsi="Times New Roman" w:cs="Times New Roman"/>
                <w:bCs/>
                <w:lang w:val="kk-KZ"/>
              </w:rPr>
              <w:t>ұсынылады</w:t>
            </w:r>
            <w:r>
              <w:rPr>
                <w:rFonts w:ascii="Times New Roman" w:hAnsi="Times New Roman" w:cs="Times New Roman"/>
                <w:bCs/>
              </w:rPr>
              <w:t>)</w:t>
            </w:r>
            <w:r>
              <w:rPr>
                <w:rFonts w:ascii="Times New Roman" w:hAnsi="Times New Roman" w:cs="Times New Roman"/>
                <w:bCs/>
                <w:lang w:val="kk-KZ"/>
              </w:rPr>
              <w:t xml:space="preserve"> </w:t>
            </w:r>
            <w:r>
              <w:rPr>
                <w:rFonts w:ascii="Times New Roman" w:hAnsi="Times New Roman" w:cs="Times New Roman"/>
                <w:b/>
                <w:bCs/>
              </w:rPr>
              <w:t xml:space="preserve">КОМПЛЕКС  УТРЕННЕЙ ГИМНАСТИКИ по плану специалиста </w:t>
            </w:r>
          </w:p>
        </w:tc>
      </w:tr>
      <w:tr w:rsidR="007B4167" w14:paraId="48351096" w14:textId="77777777">
        <w:trPr>
          <w:gridAfter w:val="2"/>
          <w:wAfter w:w="7874" w:type="dxa"/>
          <w:trHeight w:val="278"/>
        </w:trPr>
        <w:tc>
          <w:tcPr>
            <w:tcW w:w="2281" w:type="dxa"/>
            <w:tcBorders>
              <w:top w:val="single" w:sz="4" w:space="0" w:color="auto"/>
              <w:left w:val="single" w:sz="4" w:space="0" w:color="auto"/>
              <w:bottom w:val="single" w:sz="4" w:space="0" w:color="auto"/>
              <w:right w:val="single" w:sz="4" w:space="0" w:color="auto"/>
            </w:tcBorders>
          </w:tcPr>
          <w:p w14:paraId="14EE72FE"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Таңғы ас/Завтрак</w:t>
            </w:r>
          </w:p>
        </w:tc>
        <w:tc>
          <w:tcPr>
            <w:tcW w:w="14094" w:type="dxa"/>
            <w:gridSpan w:val="20"/>
            <w:tcBorders>
              <w:top w:val="single" w:sz="4" w:space="0" w:color="auto"/>
              <w:left w:val="single" w:sz="4" w:space="0" w:color="auto"/>
              <w:bottom w:val="single" w:sz="4" w:space="0" w:color="auto"/>
              <w:right w:val="single" w:sz="4" w:space="0" w:color="auto"/>
            </w:tcBorders>
          </w:tcPr>
          <w:p w14:paraId="1ABE243C"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Мәдени-гигиеналық  машықтарды  меңгеру  және  орындауды  пысықтау</w:t>
            </w:r>
          </w:p>
          <w:p w14:paraId="0B80E0DA"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rPr>
              <w:t>Закрепление знаний и выполнение культурно-гигиенических навыков.</w:t>
            </w:r>
          </w:p>
          <w:p w14:paraId="6A3EB082" w14:textId="77777777" w:rsidR="007B4167" w:rsidRDefault="00F1573B">
            <w:pPr>
              <w:pStyle w:val="c4"/>
              <w:shd w:val="clear" w:color="auto" w:fill="FFFFFF"/>
              <w:spacing w:before="0" w:beforeAutospacing="0" w:after="0" w:afterAutospacing="0"/>
              <w:ind w:left="360"/>
              <w:rPr>
                <w:b/>
                <w:sz w:val="22"/>
                <w:szCs w:val="22"/>
                <w:lang w:val="ru-RU"/>
              </w:rPr>
            </w:pPr>
            <w:r>
              <w:rPr>
                <w:sz w:val="22"/>
                <w:szCs w:val="22"/>
                <w:u w:val="dotted"/>
                <w:lang w:val="kk-KZ"/>
              </w:rPr>
              <w:t>Ойын жаттығуы/</w:t>
            </w:r>
            <w:r>
              <w:rPr>
                <w:sz w:val="22"/>
                <w:szCs w:val="22"/>
                <w:u w:val="dotted"/>
                <w:lang w:val="ru-RU"/>
              </w:rPr>
              <w:t>Игровое упражнение «</w:t>
            </w:r>
            <w:r>
              <w:rPr>
                <w:rStyle w:val="c0"/>
                <w:b/>
                <w:sz w:val="22"/>
                <w:szCs w:val="22"/>
                <w:lang w:val="ru-RU"/>
              </w:rPr>
              <w:t>Чистые ручки».</w:t>
            </w:r>
          </w:p>
          <w:p w14:paraId="0206569A"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rPr>
            </w:pPr>
            <w:r>
              <w:rPr>
                <w:rStyle w:val="c0"/>
                <w:rFonts w:ascii="Times New Roman" w:hAnsi="Times New Roman" w:cs="Times New Roman"/>
              </w:rPr>
              <w:t>Задача: закреплять умение мыть руки правильно и аккуратно: тщательно намыливать, хорошо смывать мыло; вытирать полотенцем насухо;</w:t>
            </w:r>
          </w:p>
        </w:tc>
      </w:tr>
      <w:tr w:rsidR="007B4167" w14:paraId="065A864A" w14:textId="77777777">
        <w:trPr>
          <w:gridAfter w:val="2"/>
          <w:wAfter w:w="7874" w:type="dxa"/>
          <w:trHeight w:val="348"/>
        </w:trPr>
        <w:tc>
          <w:tcPr>
            <w:tcW w:w="2281" w:type="dxa"/>
            <w:vMerge w:val="restart"/>
            <w:tcBorders>
              <w:top w:val="single" w:sz="4" w:space="0" w:color="auto"/>
              <w:left w:val="single" w:sz="4" w:space="0" w:color="auto"/>
              <w:bottom w:val="single" w:sz="4" w:space="0" w:color="auto"/>
              <w:right w:val="single" w:sz="4" w:space="0" w:color="auto"/>
            </w:tcBorders>
          </w:tcPr>
          <w:p w14:paraId="36CA1EA4"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proofErr w:type="spellStart"/>
            <w:r>
              <w:rPr>
                <w:rFonts w:ascii="Times New Roman" w:hAnsi="Times New Roman" w:cs="Times New Roman"/>
                <w:b/>
                <w:color w:val="000000"/>
              </w:rPr>
              <w:t>Ұйымдастырылған</w:t>
            </w:r>
            <w:proofErr w:type="spellEnd"/>
            <w:r>
              <w:rPr>
                <w:rFonts w:ascii="Times New Roman" w:hAnsi="Times New Roman" w:cs="Times New Roman"/>
                <w:b/>
                <w:color w:val="000000"/>
              </w:rPr>
              <w:t xml:space="preserve"> </w:t>
            </w:r>
            <w:proofErr w:type="spellStart"/>
            <w:r>
              <w:rPr>
                <w:rFonts w:ascii="Times New Roman" w:hAnsi="Times New Roman" w:cs="Times New Roman"/>
                <w:b/>
                <w:color w:val="000000"/>
              </w:rPr>
              <w:t>іс-әрекетке</w:t>
            </w:r>
            <w:proofErr w:type="spellEnd"/>
            <w:r>
              <w:rPr>
                <w:rFonts w:ascii="Times New Roman" w:hAnsi="Times New Roman" w:cs="Times New Roman"/>
                <w:b/>
                <w:color w:val="000000"/>
              </w:rPr>
              <w:t xml:space="preserve"> </w:t>
            </w:r>
            <w:proofErr w:type="spellStart"/>
            <w:r>
              <w:rPr>
                <w:rFonts w:ascii="Times New Roman" w:hAnsi="Times New Roman" w:cs="Times New Roman"/>
                <w:b/>
                <w:color w:val="000000"/>
              </w:rPr>
              <w:lastRenderedPageBreak/>
              <w:t>дайындық</w:t>
            </w:r>
            <w:proofErr w:type="spellEnd"/>
            <w:r>
              <w:rPr>
                <w:rFonts w:ascii="Times New Roman" w:hAnsi="Times New Roman" w:cs="Times New Roman"/>
                <w:b/>
                <w:color w:val="000000"/>
              </w:rPr>
              <w:t xml:space="preserve"> (ОД) Подготовка к организованной деятельности (ОД)</w:t>
            </w:r>
          </w:p>
        </w:tc>
        <w:tc>
          <w:tcPr>
            <w:tcW w:w="14094" w:type="dxa"/>
            <w:gridSpan w:val="20"/>
            <w:tcBorders>
              <w:top w:val="single" w:sz="4" w:space="0" w:color="auto"/>
              <w:left w:val="single" w:sz="4" w:space="0" w:color="auto"/>
              <w:bottom w:val="single" w:sz="4" w:space="0" w:color="auto"/>
              <w:right w:val="single" w:sz="4" w:space="0" w:color="auto"/>
            </w:tcBorders>
          </w:tcPr>
          <w:p w14:paraId="03064363"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lastRenderedPageBreak/>
              <w:t xml:space="preserve">ҰІӘ ұйымдастыру   ұйымдастыр  үшін балалардағы  кішігірім қозғалыстағы ойын және ойын жаттығулары </w:t>
            </w:r>
          </w:p>
          <w:p w14:paraId="2253DD39"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u w:val="dotted"/>
                <w:lang w:val="kk-KZ"/>
              </w:rPr>
            </w:pPr>
            <w:r>
              <w:rPr>
                <w:rFonts w:ascii="Times New Roman" w:hAnsi="Times New Roman" w:cs="Times New Roman"/>
              </w:rPr>
              <w:t>Игры и игровые упражнения малой подвижности для организации детей к ОД</w:t>
            </w:r>
          </w:p>
        </w:tc>
      </w:tr>
      <w:tr w:rsidR="007B4167" w14:paraId="342B64E5" w14:textId="77777777">
        <w:trPr>
          <w:gridAfter w:val="2"/>
          <w:wAfter w:w="7874" w:type="dxa"/>
          <w:trHeight w:val="410"/>
        </w:trPr>
        <w:tc>
          <w:tcPr>
            <w:tcW w:w="2281" w:type="dxa"/>
            <w:vMerge/>
            <w:tcBorders>
              <w:top w:val="single" w:sz="4" w:space="0" w:color="auto"/>
              <w:left w:val="single" w:sz="4" w:space="0" w:color="auto"/>
              <w:bottom w:val="single" w:sz="4" w:space="0" w:color="auto"/>
              <w:right w:val="single" w:sz="4" w:space="0" w:color="auto"/>
            </w:tcBorders>
            <w:vAlign w:val="center"/>
          </w:tcPr>
          <w:p w14:paraId="59DE804D" w14:textId="77777777" w:rsidR="007B4167" w:rsidRDefault="007B4167">
            <w:pPr>
              <w:rPr>
                <w:rFonts w:ascii="Times New Roman" w:hAnsi="Times New Roman" w:cs="Times New Roman"/>
                <w:b/>
                <w:lang w:val="kk-KZ"/>
              </w:rPr>
            </w:pPr>
          </w:p>
        </w:tc>
        <w:tc>
          <w:tcPr>
            <w:tcW w:w="2584" w:type="dxa"/>
            <w:gridSpan w:val="3"/>
            <w:tcBorders>
              <w:top w:val="single" w:sz="4" w:space="0" w:color="auto"/>
              <w:left w:val="single" w:sz="4" w:space="0" w:color="auto"/>
              <w:bottom w:val="single" w:sz="4" w:space="0" w:color="auto"/>
              <w:right w:val="single" w:sz="4" w:space="0" w:color="auto"/>
            </w:tcBorders>
          </w:tcPr>
          <w:p w14:paraId="47ECE563" w14:textId="77777777" w:rsidR="007B4167" w:rsidRDefault="00F1573B">
            <w:pPr>
              <w:pStyle w:val="c85"/>
              <w:spacing w:before="0" w:beforeAutospacing="0" w:after="0" w:afterAutospacing="0"/>
              <w:rPr>
                <w:sz w:val="22"/>
                <w:szCs w:val="22"/>
              </w:rPr>
            </w:pPr>
            <w:r>
              <w:rPr>
                <w:rStyle w:val="c8"/>
                <w:sz w:val="22"/>
                <w:szCs w:val="22"/>
              </w:rPr>
              <w:t>Игра «В кабине, в кузове»</w:t>
            </w:r>
          </w:p>
          <w:p w14:paraId="6628D184" w14:textId="77777777" w:rsidR="007B4167" w:rsidRDefault="00F1573B">
            <w:pPr>
              <w:pStyle w:val="c238"/>
              <w:spacing w:before="0" w:beforeAutospacing="0" w:after="0" w:afterAutospacing="0"/>
              <w:rPr>
                <w:sz w:val="22"/>
                <w:szCs w:val="22"/>
              </w:rPr>
            </w:pPr>
            <w:proofErr w:type="gramStart"/>
            <w:r>
              <w:rPr>
                <w:rStyle w:val="c8"/>
                <w:sz w:val="22"/>
                <w:szCs w:val="22"/>
              </w:rPr>
              <w:t>Задача</w:t>
            </w:r>
            <w:proofErr w:type="gramEnd"/>
            <w:r>
              <w:rPr>
                <w:sz w:val="22"/>
                <w:szCs w:val="22"/>
              </w:rPr>
              <w:t xml:space="preserve"> Развивать умение правильно использовать существительные, прилагательные и местоимения.</w:t>
            </w:r>
          </w:p>
          <w:p w14:paraId="46FAAAE4" w14:textId="77777777" w:rsidR="007B4167" w:rsidRDefault="00F1573B">
            <w:pPr>
              <w:rPr>
                <w:rFonts w:ascii="Times New Roman" w:hAnsi="Times New Roman" w:cs="Times New Roman"/>
                <w:bCs/>
                <w:i/>
                <w:color w:val="000000"/>
                <w:lang w:val="kk-KZ" w:eastAsia="ru-RU"/>
              </w:rPr>
            </w:pPr>
            <w:r>
              <w:rPr>
                <w:rFonts w:ascii="Times New Roman" w:hAnsi="Times New Roman" w:cs="Times New Roman"/>
                <w:bCs/>
                <w:i/>
                <w:color w:val="000000"/>
                <w:lang w:val="kk-KZ" w:eastAsia="ru-RU"/>
              </w:rPr>
              <w:t>(познавательная, коммуникативная деятельность)</w:t>
            </w:r>
          </w:p>
        </w:tc>
        <w:tc>
          <w:tcPr>
            <w:tcW w:w="2571" w:type="dxa"/>
            <w:gridSpan w:val="6"/>
            <w:tcBorders>
              <w:top w:val="single" w:sz="4" w:space="0" w:color="auto"/>
              <w:left w:val="single" w:sz="4" w:space="0" w:color="auto"/>
              <w:bottom w:val="single" w:sz="4" w:space="0" w:color="auto"/>
              <w:right w:val="single" w:sz="4" w:space="0" w:color="auto"/>
            </w:tcBorders>
          </w:tcPr>
          <w:p w14:paraId="197AC2EC" w14:textId="77777777" w:rsidR="007B4167" w:rsidRDefault="00F1573B">
            <w:pPr>
              <w:rPr>
                <w:rFonts w:ascii="Times New Roman" w:hAnsi="Times New Roman" w:cs="Times New Roman"/>
              </w:rPr>
            </w:pPr>
            <w:r>
              <w:rPr>
                <w:rStyle w:val="c8"/>
                <w:rFonts w:ascii="Times New Roman" w:hAnsi="Times New Roman" w:cs="Times New Roman"/>
              </w:rPr>
              <w:t>Игра «Что кому!»</w:t>
            </w:r>
          </w:p>
          <w:p w14:paraId="1594A643" w14:textId="77777777" w:rsidR="007B4167" w:rsidRDefault="00F1573B">
            <w:pPr>
              <w:widowControl w:val="0"/>
              <w:autoSpaceDE w:val="0"/>
              <w:autoSpaceDN w:val="0"/>
              <w:adjustRightInd w:val="0"/>
              <w:contextualSpacing/>
              <w:rPr>
                <w:rFonts w:ascii="Times New Roman" w:hAnsi="Times New Roman" w:cs="Times New Roman"/>
                <w:color w:val="000000"/>
              </w:rPr>
            </w:pPr>
            <w:r>
              <w:rPr>
                <w:rStyle w:val="c23"/>
                <w:rFonts w:ascii="Times New Roman" w:hAnsi="Times New Roman" w:cs="Times New Roman"/>
              </w:rPr>
              <w:t>Задача</w:t>
            </w:r>
            <w:r>
              <w:rPr>
                <w:rFonts w:ascii="Times New Roman" w:hAnsi="Times New Roman" w:cs="Times New Roman"/>
              </w:rPr>
              <w:t>: Обучение умений классифицировать, обобщать, сравнивать предметы, устанавливать причинно-следственные связи.</w:t>
            </w:r>
            <w:r>
              <w:rPr>
                <w:rFonts w:ascii="Times New Roman" w:hAnsi="Times New Roman" w:cs="Times New Roman"/>
                <w:color w:val="000000"/>
              </w:rPr>
              <w:t xml:space="preserve"> </w:t>
            </w:r>
            <w:r>
              <w:rPr>
                <w:rFonts w:ascii="Times New Roman" w:hAnsi="Times New Roman" w:cs="Times New Roman"/>
                <w:bCs/>
                <w:i/>
                <w:color w:val="000000"/>
                <w:lang w:val="kk-KZ" w:eastAsia="ru-RU"/>
              </w:rPr>
              <w:t>(познавательная, коммуникативная деятельность)</w:t>
            </w:r>
            <w:r>
              <w:rPr>
                <w:rFonts w:ascii="Times New Roman" w:hAnsi="Times New Roman" w:cs="Times New Roman"/>
                <w:bCs/>
                <w:color w:val="000000"/>
              </w:rPr>
              <w:t>***</w:t>
            </w:r>
            <w:r>
              <w:rPr>
                <w:rFonts w:ascii="Times New Roman" w:hAnsi="Times New Roman" w:cs="Times New Roman"/>
                <w:color w:val="000000"/>
              </w:rPr>
              <w:t xml:space="preserve">шприц, </w:t>
            </w:r>
            <w:proofErr w:type="spellStart"/>
            <w:r>
              <w:rPr>
                <w:rFonts w:ascii="Times New Roman" w:hAnsi="Times New Roman" w:cs="Times New Roman"/>
                <w:color w:val="000000"/>
              </w:rPr>
              <w:t>балға.ине,кәстрөл</w:t>
            </w:r>
            <w:proofErr w:type="spellEnd"/>
          </w:p>
        </w:tc>
        <w:tc>
          <w:tcPr>
            <w:tcW w:w="3094" w:type="dxa"/>
            <w:gridSpan w:val="5"/>
            <w:tcBorders>
              <w:top w:val="single" w:sz="4" w:space="0" w:color="auto"/>
              <w:left w:val="single" w:sz="4" w:space="0" w:color="auto"/>
              <w:bottom w:val="single" w:sz="4" w:space="0" w:color="auto"/>
              <w:right w:val="single" w:sz="4" w:space="0" w:color="auto"/>
            </w:tcBorders>
          </w:tcPr>
          <w:p w14:paraId="02BB199B" w14:textId="77777777" w:rsidR="007B4167" w:rsidRDefault="00F1573B">
            <w:pPr>
              <w:pStyle w:val="c156"/>
              <w:spacing w:before="0" w:beforeAutospacing="0" w:after="0" w:afterAutospacing="0"/>
              <w:rPr>
                <w:sz w:val="22"/>
                <w:szCs w:val="22"/>
              </w:rPr>
            </w:pPr>
            <w:r>
              <w:rPr>
                <w:rStyle w:val="c8"/>
                <w:sz w:val="22"/>
                <w:szCs w:val="22"/>
              </w:rPr>
              <w:t>Игра «Отгадай загадку»</w:t>
            </w:r>
          </w:p>
          <w:p w14:paraId="5ED20ACD" w14:textId="77777777" w:rsidR="007B4167" w:rsidRDefault="00F1573B">
            <w:pPr>
              <w:jc w:val="both"/>
              <w:rPr>
                <w:rFonts w:ascii="Times New Roman" w:hAnsi="Times New Roman" w:cs="Times New Roman"/>
                <w:b/>
                <w:i/>
                <w:color w:val="000000"/>
                <w:lang w:val="kk-KZ" w:eastAsia="ru-RU"/>
              </w:rPr>
            </w:pPr>
            <w:r>
              <w:rPr>
                <w:rStyle w:val="c8"/>
                <w:rFonts w:ascii="Times New Roman" w:hAnsi="Times New Roman" w:cs="Times New Roman"/>
              </w:rPr>
              <w:t>Задача</w:t>
            </w:r>
            <w:r>
              <w:rPr>
                <w:rFonts w:ascii="Times New Roman" w:hAnsi="Times New Roman" w:cs="Times New Roman"/>
              </w:rPr>
              <w:t xml:space="preserve">: Продолжать знакомить с обычаями и традициями казахского и </w:t>
            </w:r>
            <w:proofErr w:type="gramStart"/>
            <w:r>
              <w:rPr>
                <w:rFonts w:ascii="Times New Roman" w:hAnsi="Times New Roman" w:cs="Times New Roman"/>
              </w:rPr>
              <w:t>других  народов</w:t>
            </w:r>
            <w:proofErr w:type="gramEnd"/>
            <w:r>
              <w:rPr>
                <w:rFonts w:ascii="Times New Roman" w:hAnsi="Times New Roman" w:cs="Times New Roman"/>
              </w:rPr>
              <w:t>;</w:t>
            </w:r>
            <w:r>
              <w:rPr>
                <w:rFonts w:ascii="Times New Roman" w:hAnsi="Times New Roman" w:cs="Times New Roman"/>
                <w:b/>
                <w:i/>
                <w:color w:val="000000"/>
                <w:lang w:val="kk-KZ" w:eastAsia="ru-RU"/>
              </w:rPr>
              <w:t xml:space="preserve">   </w:t>
            </w:r>
          </w:p>
          <w:p w14:paraId="3AF53CDB" w14:textId="77777777" w:rsidR="007B4167" w:rsidRDefault="00F1573B">
            <w:pPr>
              <w:jc w:val="both"/>
              <w:rPr>
                <w:rFonts w:ascii="Times New Roman" w:hAnsi="Times New Roman" w:cs="Times New Roman"/>
                <w:color w:val="000000"/>
              </w:rPr>
            </w:pPr>
            <w:r>
              <w:rPr>
                <w:rFonts w:ascii="Times New Roman" w:hAnsi="Times New Roman" w:cs="Times New Roman"/>
                <w:bCs/>
                <w:i/>
                <w:color w:val="000000"/>
                <w:lang w:val="kk-KZ" w:eastAsia="ru-RU"/>
              </w:rPr>
              <w:t>(познавательная, коммуникативная деятельность)</w:t>
            </w:r>
            <w:r>
              <w:rPr>
                <w:rFonts w:ascii="Times New Roman" w:hAnsi="Times New Roman" w:cs="Times New Roman"/>
                <w:color w:val="000000"/>
              </w:rPr>
              <w:t xml:space="preserve"> ***</w:t>
            </w:r>
            <w:proofErr w:type="spellStart"/>
            <w:r>
              <w:rPr>
                <w:rFonts w:ascii="Times New Roman" w:hAnsi="Times New Roman" w:cs="Times New Roman"/>
                <w:color w:val="000000"/>
              </w:rPr>
              <w:t>көкөністер</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жемістер.алма</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прмидор</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қияр</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картоп</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алмұрт</w:t>
            </w:r>
            <w:proofErr w:type="spellEnd"/>
          </w:p>
        </w:tc>
        <w:tc>
          <w:tcPr>
            <w:tcW w:w="2704" w:type="dxa"/>
            <w:gridSpan w:val="4"/>
            <w:tcBorders>
              <w:top w:val="single" w:sz="4" w:space="0" w:color="auto"/>
              <w:left w:val="single" w:sz="4" w:space="0" w:color="auto"/>
              <w:bottom w:val="single" w:sz="4" w:space="0" w:color="auto"/>
              <w:right w:val="single" w:sz="4" w:space="0" w:color="auto"/>
            </w:tcBorders>
          </w:tcPr>
          <w:p w14:paraId="6D2C7AFE" w14:textId="77777777" w:rsidR="007B4167" w:rsidRDefault="00F1573B">
            <w:pPr>
              <w:pStyle w:val="c47"/>
              <w:spacing w:before="0" w:beforeAutospacing="0" w:after="0" w:afterAutospacing="0"/>
              <w:rPr>
                <w:sz w:val="22"/>
                <w:szCs w:val="22"/>
              </w:rPr>
            </w:pPr>
            <w:r>
              <w:rPr>
                <w:rStyle w:val="c8"/>
                <w:sz w:val="22"/>
                <w:szCs w:val="22"/>
              </w:rPr>
              <w:t>Игра «Что мы умеем!»</w:t>
            </w:r>
          </w:p>
          <w:p w14:paraId="5E774F84" w14:textId="77777777" w:rsidR="007B4167" w:rsidRDefault="00F1573B">
            <w:pPr>
              <w:pStyle w:val="c112"/>
              <w:spacing w:before="0" w:beforeAutospacing="0" w:after="0" w:afterAutospacing="0"/>
              <w:rPr>
                <w:color w:val="000000"/>
                <w:sz w:val="22"/>
                <w:szCs w:val="22"/>
              </w:rPr>
            </w:pPr>
            <w:r>
              <w:rPr>
                <w:rStyle w:val="c8"/>
                <w:sz w:val="22"/>
                <w:szCs w:val="22"/>
              </w:rPr>
              <w:t>Задача</w:t>
            </w:r>
            <w:proofErr w:type="gramStart"/>
            <w:r>
              <w:rPr>
                <w:sz w:val="22"/>
                <w:szCs w:val="22"/>
              </w:rPr>
              <w:t>: Развивать</w:t>
            </w:r>
            <w:proofErr w:type="gramEnd"/>
            <w:r>
              <w:rPr>
                <w:sz w:val="22"/>
                <w:szCs w:val="22"/>
              </w:rPr>
              <w:t xml:space="preserve"> устную речь через знакомство с культурой, традициями казахского народа в различных видах детской деятельности.</w:t>
            </w:r>
            <w:r>
              <w:rPr>
                <w:color w:val="000000"/>
                <w:sz w:val="22"/>
                <w:szCs w:val="22"/>
              </w:rPr>
              <w:t xml:space="preserve">                               </w:t>
            </w:r>
          </w:p>
          <w:p w14:paraId="223274DD" w14:textId="77777777" w:rsidR="007B4167" w:rsidRDefault="00F1573B">
            <w:pPr>
              <w:pStyle w:val="c112"/>
              <w:spacing w:before="0" w:beforeAutospacing="0" w:after="0" w:afterAutospacing="0"/>
              <w:rPr>
                <w:sz w:val="22"/>
                <w:szCs w:val="22"/>
              </w:rPr>
            </w:pPr>
            <w:proofErr w:type="gramStart"/>
            <w:r>
              <w:rPr>
                <w:bCs/>
                <w:i/>
                <w:color w:val="000000"/>
                <w:sz w:val="22"/>
                <w:szCs w:val="22"/>
              </w:rPr>
              <w:t>(</w:t>
            </w:r>
            <w:r>
              <w:rPr>
                <w:bCs/>
                <w:i/>
                <w:color w:val="000000"/>
                <w:sz w:val="22"/>
                <w:szCs w:val="22"/>
                <w:lang w:val="kk-KZ"/>
              </w:rPr>
              <w:t xml:space="preserve"> коммуникативная</w:t>
            </w:r>
            <w:proofErr w:type="gramEnd"/>
            <w:r>
              <w:rPr>
                <w:bCs/>
                <w:i/>
                <w:color w:val="000000"/>
                <w:sz w:val="22"/>
                <w:szCs w:val="22"/>
                <w:lang w:val="kk-KZ"/>
              </w:rPr>
              <w:t xml:space="preserve"> деятельность)</w:t>
            </w:r>
            <w:r>
              <w:rPr>
                <w:color w:val="000000"/>
                <w:sz w:val="22"/>
                <w:szCs w:val="22"/>
              </w:rPr>
              <w:t xml:space="preserve"> ***</w:t>
            </w:r>
            <w:proofErr w:type="spellStart"/>
            <w:r>
              <w:rPr>
                <w:color w:val="000000"/>
                <w:sz w:val="22"/>
                <w:szCs w:val="22"/>
              </w:rPr>
              <w:t>отырыңыз</w:t>
            </w:r>
            <w:proofErr w:type="spellEnd"/>
            <w:r>
              <w:rPr>
                <w:color w:val="000000"/>
                <w:sz w:val="22"/>
                <w:szCs w:val="22"/>
              </w:rPr>
              <w:t xml:space="preserve">, </w:t>
            </w:r>
            <w:proofErr w:type="spellStart"/>
            <w:r>
              <w:rPr>
                <w:color w:val="000000"/>
                <w:sz w:val="22"/>
                <w:szCs w:val="22"/>
              </w:rPr>
              <w:t>жүгіріңіз.тұру</w:t>
            </w:r>
            <w:proofErr w:type="spellEnd"/>
            <w:r>
              <w:rPr>
                <w:color w:val="000000"/>
                <w:sz w:val="22"/>
                <w:szCs w:val="22"/>
              </w:rPr>
              <w:t xml:space="preserve">, </w:t>
            </w:r>
            <w:proofErr w:type="spellStart"/>
            <w:r>
              <w:rPr>
                <w:color w:val="000000"/>
                <w:sz w:val="22"/>
                <w:szCs w:val="22"/>
              </w:rPr>
              <w:t>ұйықтау</w:t>
            </w:r>
            <w:proofErr w:type="spellEnd"/>
            <w:r>
              <w:rPr>
                <w:color w:val="000000"/>
                <w:sz w:val="22"/>
                <w:szCs w:val="22"/>
              </w:rPr>
              <w:t xml:space="preserve">, </w:t>
            </w:r>
            <w:proofErr w:type="spellStart"/>
            <w:r>
              <w:rPr>
                <w:color w:val="000000"/>
                <w:sz w:val="22"/>
                <w:szCs w:val="22"/>
              </w:rPr>
              <w:t>жату</w:t>
            </w:r>
            <w:proofErr w:type="spellEnd"/>
            <w:r>
              <w:rPr>
                <w:color w:val="000000"/>
                <w:sz w:val="22"/>
                <w:szCs w:val="22"/>
              </w:rPr>
              <w:t>.</w:t>
            </w:r>
          </w:p>
        </w:tc>
        <w:tc>
          <w:tcPr>
            <w:tcW w:w="3141" w:type="dxa"/>
            <w:gridSpan w:val="2"/>
            <w:tcBorders>
              <w:top w:val="single" w:sz="4" w:space="0" w:color="auto"/>
              <w:left w:val="single" w:sz="4" w:space="0" w:color="auto"/>
              <w:bottom w:val="single" w:sz="4" w:space="0" w:color="auto"/>
              <w:right w:val="single" w:sz="4" w:space="0" w:color="auto"/>
            </w:tcBorders>
          </w:tcPr>
          <w:p w14:paraId="04BA0A12" w14:textId="77777777" w:rsidR="007B4167" w:rsidRDefault="00F1573B">
            <w:pPr>
              <w:rPr>
                <w:rFonts w:ascii="Times New Roman" w:hAnsi="Times New Roman" w:cs="Times New Roman"/>
              </w:rPr>
            </w:pPr>
            <w:r>
              <w:rPr>
                <w:rStyle w:val="c8"/>
                <w:rFonts w:ascii="Times New Roman" w:hAnsi="Times New Roman" w:cs="Times New Roman"/>
              </w:rPr>
              <w:t>Игра «Много»</w:t>
            </w:r>
          </w:p>
          <w:p w14:paraId="70210876" w14:textId="77777777" w:rsidR="007B4167" w:rsidRDefault="00F1573B">
            <w:pPr>
              <w:pStyle w:val="c112"/>
              <w:spacing w:before="0" w:beforeAutospacing="0" w:after="0" w:afterAutospacing="0"/>
              <w:rPr>
                <w:b/>
                <w:i/>
                <w:color w:val="000000"/>
                <w:sz w:val="22"/>
                <w:szCs w:val="22"/>
              </w:rPr>
            </w:pPr>
            <w:r>
              <w:rPr>
                <w:rStyle w:val="c8"/>
                <w:sz w:val="22"/>
                <w:szCs w:val="22"/>
              </w:rPr>
              <w:t>Задача:</w:t>
            </w:r>
            <w:r>
              <w:rPr>
                <w:sz w:val="22"/>
                <w:szCs w:val="22"/>
              </w:rPr>
              <w:t> </w:t>
            </w:r>
            <w:r>
              <w:rPr>
                <w:color w:val="000000"/>
                <w:sz w:val="22"/>
                <w:szCs w:val="22"/>
              </w:rPr>
              <w:t xml:space="preserve">совершенствовать способность детей ставить вопросы и получать на них фактические </w:t>
            </w:r>
            <w:proofErr w:type="gramStart"/>
            <w:r>
              <w:rPr>
                <w:color w:val="000000"/>
                <w:sz w:val="22"/>
                <w:szCs w:val="22"/>
              </w:rPr>
              <w:t>ответы;</w:t>
            </w:r>
            <w:r>
              <w:rPr>
                <w:sz w:val="22"/>
                <w:szCs w:val="22"/>
              </w:rPr>
              <w:t>.</w:t>
            </w:r>
            <w:proofErr w:type="gramEnd"/>
            <w:r>
              <w:rPr>
                <w:b/>
                <w:i/>
                <w:color w:val="000000"/>
                <w:sz w:val="22"/>
                <w:szCs w:val="22"/>
              </w:rPr>
              <w:t xml:space="preserve"> </w:t>
            </w:r>
          </w:p>
          <w:p w14:paraId="3E4E9259" w14:textId="77777777" w:rsidR="007B4167" w:rsidRDefault="00F1573B">
            <w:pPr>
              <w:pStyle w:val="c29"/>
              <w:spacing w:before="0" w:beforeAutospacing="0" w:after="0" w:afterAutospacing="0"/>
              <w:rPr>
                <w:bCs/>
                <w:sz w:val="22"/>
                <w:szCs w:val="22"/>
              </w:rPr>
            </w:pPr>
            <w:proofErr w:type="gramStart"/>
            <w:r>
              <w:rPr>
                <w:bCs/>
                <w:i/>
                <w:color w:val="000000"/>
                <w:sz w:val="22"/>
                <w:szCs w:val="22"/>
              </w:rPr>
              <w:t xml:space="preserve">( </w:t>
            </w:r>
            <w:proofErr w:type="spellStart"/>
            <w:r>
              <w:rPr>
                <w:bCs/>
                <w:i/>
                <w:color w:val="000000"/>
                <w:sz w:val="22"/>
                <w:szCs w:val="22"/>
              </w:rPr>
              <w:t>позновательная</w:t>
            </w:r>
            <w:proofErr w:type="spellEnd"/>
            <w:proofErr w:type="gramEnd"/>
            <w:r>
              <w:rPr>
                <w:bCs/>
                <w:i/>
                <w:color w:val="000000"/>
                <w:sz w:val="22"/>
                <w:szCs w:val="22"/>
                <w:lang w:val="kk-KZ"/>
              </w:rPr>
              <w:t xml:space="preserve"> коммуникативная деятельность)</w:t>
            </w:r>
          </w:p>
          <w:p w14:paraId="6751475B" w14:textId="77777777" w:rsidR="007B4167" w:rsidRDefault="00F1573B">
            <w:pPr>
              <w:pStyle w:val="c29"/>
              <w:spacing w:before="0" w:beforeAutospacing="0" w:after="0" w:afterAutospacing="0"/>
              <w:rPr>
                <w:color w:val="000000"/>
                <w:sz w:val="22"/>
                <w:szCs w:val="22"/>
              </w:rPr>
            </w:pPr>
            <w:r>
              <w:rPr>
                <w:color w:val="000000"/>
                <w:sz w:val="22"/>
                <w:szCs w:val="22"/>
              </w:rPr>
              <w:t>***</w:t>
            </w:r>
            <w:proofErr w:type="spellStart"/>
            <w:r>
              <w:rPr>
                <w:color w:val="000000"/>
                <w:sz w:val="22"/>
                <w:szCs w:val="22"/>
              </w:rPr>
              <w:t>Көп</w:t>
            </w:r>
            <w:proofErr w:type="spellEnd"/>
            <w:r>
              <w:rPr>
                <w:color w:val="000000"/>
                <w:sz w:val="22"/>
                <w:szCs w:val="22"/>
              </w:rPr>
              <w:t>, аз.</w:t>
            </w:r>
          </w:p>
        </w:tc>
      </w:tr>
      <w:tr w:rsidR="007B4167" w14:paraId="2564FB13" w14:textId="77777777">
        <w:trPr>
          <w:gridAfter w:val="2"/>
          <w:wAfter w:w="7874" w:type="dxa"/>
          <w:trHeight w:val="699"/>
        </w:trPr>
        <w:tc>
          <w:tcPr>
            <w:tcW w:w="2281" w:type="dxa"/>
            <w:vMerge w:val="restart"/>
            <w:tcBorders>
              <w:top w:val="single" w:sz="4" w:space="0" w:color="auto"/>
              <w:left w:val="single" w:sz="4" w:space="0" w:color="auto"/>
              <w:right w:val="single" w:sz="4" w:space="0" w:color="auto"/>
            </w:tcBorders>
          </w:tcPr>
          <w:p w14:paraId="7FCA822D" w14:textId="77777777" w:rsidR="007B4167" w:rsidRDefault="00F1573B">
            <w:pPr>
              <w:pStyle w:val="Default"/>
              <w:rPr>
                <w:b/>
                <w:sz w:val="22"/>
                <w:szCs w:val="22"/>
                <w:lang w:val="kk-KZ"/>
              </w:rPr>
            </w:pPr>
            <w:r>
              <w:rPr>
                <w:b/>
                <w:sz w:val="22"/>
                <w:szCs w:val="22"/>
                <w:lang w:val="kk-KZ"/>
              </w:rPr>
              <w:t xml:space="preserve">Білім беру ұйымының кестесі </w:t>
            </w:r>
          </w:p>
          <w:p w14:paraId="16F0E226"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000000"/>
              </w:rPr>
            </w:pPr>
            <w:r>
              <w:rPr>
                <w:rFonts w:ascii="Times New Roman" w:hAnsi="Times New Roman" w:cs="Times New Roman"/>
                <w:b/>
                <w:lang w:val="kk-KZ"/>
              </w:rPr>
              <w:t>бойынша ұйымдастырылған іс-әрекет</w:t>
            </w:r>
            <w:r>
              <w:rPr>
                <w:rFonts w:ascii="Times New Roman" w:hAnsi="Times New Roman" w:cs="Times New Roman"/>
                <w:b/>
                <w:color w:val="000000"/>
              </w:rPr>
              <w:t xml:space="preserve"> Расписание образовательной организации организованная деятельность по</w:t>
            </w:r>
          </w:p>
          <w:p w14:paraId="32209190"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267D1F46"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292591BB"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2154697C"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3E5F7684"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6F526FD4"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48991BF7"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34D2A7A0"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10757740"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056C88BA"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2FC5FD12"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598A698A"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2DFFB058"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451CF84F"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036ECE76"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4CF33D96"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2A8E9097"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3A4DB651"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52580383"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158B9A60"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27AE09ED"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5ABF93A6"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02903D3F"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728A499D"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3E3700ED"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5F2B5C70"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1D861473"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3BCB3880"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7E434D3B"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76F6BC41"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72A0F223"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2376118B"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038BB979"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2256FE5F" w14:textId="77777777" w:rsidR="007B4167" w:rsidRDefault="007B4167">
            <w:pPr>
              <w:widowControl w:val="0"/>
              <w:tabs>
                <w:tab w:val="left" w:pos="6640"/>
              </w:tabs>
              <w:autoSpaceDE w:val="0"/>
              <w:autoSpaceDN w:val="0"/>
              <w:adjustRightInd w:val="0"/>
              <w:contextualSpacing/>
              <w:rPr>
                <w:rFonts w:ascii="Times New Roman" w:hAnsi="Times New Roman" w:cs="Times New Roman"/>
                <w:b/>
                <w:lang w:val="kk-KZ"/>
              </w:rPr>
            </w:pPr>
          </w:p>
        </w:tc>
        <w:tc>
          <w:tcPr>
            <w:tcW w:w="2584" w:type="dxa"/>
            <w:gridSpan w:val="3"/>
            <w:tcBorders>
              <w:top w:val="single" w:sz="4" w:space="0" w:color="auto"/>
              <w:left w:val="single" w:sz="4" w:space="0" w:color="auto"/>
              <w:bottom w:val="single" w:sz="4" w:space="0" w:color="auto"/>
              <w:right w:val="single" w:sz="4" w:space="0" w:color="auto"/>
            </w:tcBorders>
          </w:tcPr>
          <w:p w14:paraId="7E694AD0" w14:textId="77777777" w:rsidR="007B4167" w:rsidRDefault="00F1573B">
            <w:pPr>
              <w:shd w:val="clear" w:color="auto" w:fill="FFFFFF"/>
              <w:ind w:left="34"/>
              <w:rPr>
                <w:rFonts w:ascii="Times New Roman" w:hAnsi="Times New Roman" w:cs="Times New Roman"/>
                <w:lang w:val="kk-KZ"/>
              </w:rPr>
            </w:pPr>
            <w:proofErr w:type="gramStart"/>
            <w:r>
              <w:rPr>
                <w:rFonts w:ascii="Times New Roman" w:hAnsi="Times New Roman" w:cs="Times New Roman"/>
                <w:b/>
              </w:rPr>
              <w:lastRenderedPageBreak/>
              <w:t>Музыка</w:t>
            </w:r>
            <w:r>
              <w:rPr>
                <w:rFonts w:ascii="Times New Roman" w:hAnsi="Times New Roman" w:cs="Times New Roman"/>
                <w:lang w:val="kk-KZ"/>
              </w:rPr>
              <w:t>( по</w:t>
            </w:r>
            <w:proofErr w:type="gramEnd"/>
            <w:r>
              <w:rPr>
                <w:rFonts w:ascii="Times New Roman" w:hAnsi="Times New Roman" w:cs="Times New Roman"/>
                <w:lang w:val="kk-KZ"/>
              </w:rPr>
              <w:t xml:space="preserve"> плану музыкального руководителя)</w:t>
            </w:r>
          </w:p>
          <w:p w14:paraId="286818A2" w14:textId="77777777" w:rsidR="007B4167" w:rsidRDefault="00F1573B">
            <w:pPr>
              <w:ind w:right="112"/>
              <w:rPr>
                <w:rFonts w:ascii="Times New Roman" w:hAnsi="Times New Roman" w:cs="Times New Roman"/>
              </w:rPr>
            </w:pPr>
            <w:r>
              <w:rPr>
                <w:rFonts w:ascii="Times New Roman" w:hAnsi="Times New Roman" w:cs="Times New Roman"/>
                <w:b/>
                <w:i/>
                <w:lang w:val="kk-KZ"/>
              </w:rPr>
              <w:t>Сөйлеуді дамыту</w:t>
            </w:r>
          </w:p>
          <w:p w14:paraId="3C85B720" w14:textId="77777777" w:rsidR="007B4167" w:rsidRDefault="00F1573B">
            <w:pPr>
              <w:rPr>
                <w:rFonts w:ascii="Times New Roman" w:hAnsi="Times New Roman" w:cs="Times New Roman"/>
              </w:rPr>
            </w:pPr>
            <w:r>
              <w:rPr>
                <w:rFonts w:ascii="Times New Roman" w:hAnsi="Times New Roman" w:cs="Times New Roman"/>
                <w:b/>
              </w:rPr>
              <w:t>Развитие речи</w:t>
            </w:r>
            <w:r>
              <w:rPr>
                <w:rFonts w:ascii="Times New Roman" w:hAnsi="Times New Roman" w:cs="Times New Roman"/>
              </w:rPr>
              <w:t xml:space="preserve"> «Поиграем» Задача:</w:t>
            </w:r>
          </w:p>
          <w:p w14:paraId="70CF09E8" w14:textId="77777777" w:rsidR="007B4167" w:rsidRDefault="00F1573B">
            <w:pPr>
              <w:rPr>
                <w:rFonts w:ascii="Times New Roman" w:hAnsi="Times New Roman" w:cs="Times New Roman"/>
                <w:color w:val="000000"/>
              </w:rPr>
            </w:pPr>
            <w:r>
              <w:rPr>
                <w:rFonts w:ascii="Times New Roman" w:hAnsi="Times New Roman" w:cs="Times New Roman"/>
                <w:color w:val="000000"/>
              </w:rPr>
              <w:t>Формировать умения образовывать и употреблять однокоренные слова.</w:t>
            </w:r>
          </w:p>
          <w:p w14:paraId="51BC0DD4" w14:textId="77777777" w:rsidR="007B4167" w:rsidRDefault="00F1573B">
            <w:pPr>
              <w:rPr>
                <w:rFonts w:ascii="Times New Roman" w:hAnsi="Times New Roman" w:cs="Times New Roman"/>
                <w:b/>
                <w:i/>
                <w:lang w:val="kk-KZ"/>
              </w:rPr>
            </w:pPr>
            <w:r>
              <w:rPr>
                <w:rFonts w:ascii="Times New Roman" w:hAnsi="Times New Roman" w:cs="Times New Roman"/>
                <w:b/>
                <w:i/>
                <w:lang w:val="kk-KZ"/>
              </w:rPr>
              <w:t xml:space="preserve">Қазақ тілі </w:t>
            </w:r>
          </w:p>
          <w:p w14:paraId="366B644B" w14:textId="77777777" w:rsidR="007B4167" w:rsidRDefault="00F1573B">
            <w:pPr>
              <w:rPr>
                <w:rFonts w:ascii="Times New Roman" w:hAnsi="Times New Roman" w:cs="Times New Roman"/>
                <w:lang w:val="kk-KZ"/>
              </w:rPr>
            </w:pPr>
            <w:r>
              <w:rPr>
                <w:rFonts w:ascii="Times New Roman" w:hAnsi="Times New Roman" w:cs="Times New Roman"/>
                <w:b/>
                <w:lang w:val="kk-KZ"/>
              </w:rPr>
              <w:t xml:space="preserve">Казахский язык </w:t>
            </w:r>
            <w:r>
              <w:rPr>
                <w:rFonts w:ascii="Times New Roman" w:hAnsi="Times New Roman" w:cs="Times New Roman"/>
                <w:lang w:val="kk-KZ"/>
              </w:rPr>
              <w:t>( по плану педагога казахского языка)</w:t>
            </w:r>
          </w:p>
          <w:p w14:paraId="50F368C3" w14:textId="77777777" w:rsidR="007B4167" w:rsidRDefault="00F1573B">
            <w:pPr>
              <w:rPr>
                <w:rFonts w:ascii="Times New Roman" w:hAnsi="Times New Roman" w:cs="Times New Roman"/>
                <w:b/>
                <w:i/>
                <w:lang w:val="kk-KZ"/>
              </w:rPr>
            </w:pPr>
            <w:r>
              <w:rPr>
                <w:rFonts w:ascii="Times New Roman" w:hAnsi="Times New Roman" w:cs="Times New Roman"/>
                <w:b/>
                <w:i/>
                <w:lang w:val="kk-KZ"/>
              </w:rPr>
              <w:t>Сауаттылық негіздері</w:t>
            </w:r>
          </w:p>
          <w:p w14:paraId="2506E0AD" w14:textId="77777777" w:rsidR="007B4167" w:rsidRDefault="00F1573B">
            <w:pPr>
              <w:rPr>
                <w:rFonts w:ascii="Times New Roman" w:hAnsi="Times New Roman" w:cs="Times New Roman"/>
                <w:b/>
                <w:lang w:val="kk-KZ"/>
              </w:rPr>
            </w:pPr>
            <w:r>
              <w:rPr>
                <w:rFonts w:ascii="Times New Roman" w:hAnsi="Times New Roman" w:cs="Times New Roman"/>
                <w:b/>
                <w:lang w:val="kk-KZ"/>
              </w:rPr>
              <w:t>Основы грамоты</w:t>
            </w:r>
          </w:p>
          <w:p w14:paraId="13E60C8A" w14:textId="77777777" w:rsidR="007B4167" w:rsidRDefault="00F1573B">
            <w:pPr>
              <w:rPr>
                <w:rFonts w:ascii="Times New Roman" w:hAnsi="Times New Roman" w:cs="Times New Roman"/>
              </w:rPr>
            </w:pPr>
            <w:r>
              <w:rPr>
                <w:rFonts w:ascii="Times New Roman" w:hAnsi="Times New Roman" w:cs="Times New Roman"/>
              </w:rPr>
              <w:t>«Звуковой анализ слов «дым», «лук» Задача:</w:t>
            </w:r>
          </w:p>
          <w:p w14:paraId="7B7BCCBE" w14:textId="77777777" w:rsidR="007B4167" w:rsidRDefault="00F1573B">
            <w:pPr>
              <w:rPr>
                <w:rFonts w:ascii="Times New Roman" w:hAnsi="Times New Roman" w:cs="Times New Roman"/>
                <w:b/>
                <w:i/>
                <w:lang w:val="kk-KZ"/>
              </w:rPr>
            </w:pPr>
            <w:r>
              <w:rPr>
                <w:rFonts w:ascii="Times New Roman" w:hAnsi="Times New Roman" w:cs="Times New Roman"/>
              </w:rPr>
              <w:t>определять порядок гласных и согласных звуков в слове.</w:t>
            </w:r>
            <w:r>
              <w:rPr>
                <w:rFonts w:ascii="Times New Roman" w:hAnsi="Times New Roman" w:cs="Times New Roman"/>
                <w:b/>
                <w:i/>
                <w:lang w:val="kk-KZ"/>
              </w:rPr>
              <w:t xml:space="preserve"> </w:t>
            </w:r>
          </w:p>
          <w:p w14:paraId="576A8138" w14:textId="77777777" w:rsidR="007B4167" w:rsidRDefault="007B4167">
            <w:pPr>
              <w:rPr>
                <w:rFonts w:ascii="Times New Roman" w:hAnsi="Times New Roman" w:cs="Times New Roman"/>
                <w:b/>
                <w:i/>
                <w:lang w:val="kk-KZ"/>
              </w:rPr>
            </w:pPr>
          </w:p>
          <w:p w14:paraId="2BEC2646" w14:textId="77777777" w:rsidR="007B4167" w:rsidRDefault="007B4167">
            <w:pPr>
              <w:rPr>
                <w:rFonts w:ascii="Times New Roman" w:hAnsi="Times New Roman" w:cs="Times New Roman"/>
                <w:highlight w:val="yellow"/>
              </w:rPr>
            </w:pPr>
          </w:p>
        </w:tc>
        <w:tc>
          <w:tcPr>
            <w:tcW w:w="2571" w:type="dxa"/>
            <w:gridSpan w:val="6"/>
            <w:tcBorders>
              <w:top w:val="single" w:sz="4" w:space="0" w:color="auto"/>
              <w:left w:val="single" w:sz="4" w:space="0" w:color="auto"/>
              <w:bottom w:val="single" w:sz="4" w:space="0" w:color="auto"/>
              <w:right w:val="single" w:sz="4" w:space="0" w:color="auto"/>
            </w:tcBorders>
          </w:tcPr>
          <w:p w14:paraId="1D85189C" w14:textId="77777777" w:rsidR="007B4167" w:rsidRDefault="00F1573B">
            <w:pPr>
              <w:ind w:right="112"/>
              <w:rPr>
                <w:rFonts w:ascii="Times New Roman" w:hAnsi="Times New Roman" w:cs="Times New Roman"/>
                <w:b/>
                <w:i/>
                <w:lang w:val="kk-KZ"/>
              </w:rPr>
            </w:pPr>
            <w:r>
              <w:rPr>
                <w:rFonts w:ascii="Times New Roman" w:hAnsi="Times New Roman" w:cs="Times New Roman"/>
                <w:b/>
                <w:i/>
                <w:lang w:val="kk-KZ"/>
              </w:rPr>
              <w:t xml:space="preserve">Математика негіздері </w:t>
            </w:r>
          </w:p>
          <w:p w14:paraId="160DCF99" w14:textId="77777777" w:rsidR="007B4167" w:rsidRDefault="00F1573B">
            <w:pPr>
              <w:rPr>
                <w:rFonts w:ascii="Times New Roman" w:hAnsi="Times New Roman" w:cs="Times New Roman"/>
              </w:rPr>
            </w:pPr>
            <w:proofErr w:type="gramStart"/>
            <w:r>
              <w:rPr>
                <w:rFonts w:ascii="Times New Roman" w:hAnsi="Times New Roman" w:cs="Times New Roman"/>
                <w:b/>
              </w:rPr>
              <w:t>Основы</w:t>
            </w:r>
            <w:r>
              <w:rPr>
                <w:rFonts w:ascii="Times New Roman" w:hAnsi="Times New Roman" w:cs="Times New Roman"/>
                <w:b/>
                <w:lang w:val="kk-KZ"/>
              </w:rPr>
              <w:t xml:space="preserve"> </w:t>
            </w:r>
            <w:r>
              <w:rPr>
                <w:rFonts w:ascii="Times New Roman" w:hAnsi="Times New Roman" w:cs="Times New Roman"/>
                <w:b/>
              </w:rPr>
              <w:t xml:space="preserve"> математики</w:t>
            </w:r>
            <w:proofErr w:type="gramEnd"/>
            <w:r>
              <w:rPr>
                <w:rFonts w:ascii="Times New Roman" w:hAnsi="Times New Roman" w:cs="Times New Roman"/>
                <w:b/>
              </w:rPr>
              <w:t xml:space="preserve"> </w:t>
            </w:r>
            <w:r>
              <w:rPr>
                <w:rFonts w:ascii="Times New Roman" w:hAnsi="Times New Roman" w:cs="Times New Roman"/>
              </w:rPr>
              <w:t>Задача:</w:t>
            </w:r>
          </w:p>
          <w:p w14:paraId="2AE1D987" w14:textId="77777777" w:rsidR="007B4167" w:rsidRDefault="00F1573B">
            <w:pPr>
              <w:jc w:val="both"/>
              <w:rPr>
                <w:rFonts w:ascii="Times New Roman" w:eastAsia="Calibri" w:hAnsi="Times New Roman" w:cs="Times New Roman"/>
                <w:lang w:val="kk-KZ"/>
              </w:rPr>
            </w:pPr>
            <w:r>
              <w:rPr>
                <w:rFonts w:ascii="Times New Roman" w:eastAsia="Calibri" w:hAnsi="Times New Roman" w:cs="Times New Roman"/>
              </w:rPr>
              <w:t>Формировать умение составлять множество из разных элементов, выделять его части, объединять их в целое множество и устанавливать зависимость между целым множеством и его частями</w:t>
            </w:r>
            <w:r>
              <w:rPr>
                <w:rFonts w:ascii="Times New Roman" w:eastAsia="Times New Roman" w:hAnsi="Times New Roman" w:cs="Times New Roman"/>
              </w:rPr>
              <w:t>;</w:t>
            </w:r>
          </w:p>
          <w:p w14:paraId="3562EBAE" w14:textId="77777777" w:rsidR="007B4167" w:rsidRDefault="00F1573B">
            <w:pPr>
              <w:rPr>
                <w:rFonts w:ascii="Times New Roman" w:hAnsi="Times New Roman" w:cs="Times New Roman"/>
                <w:b/>
                <w:i/>
                <w:lang w:val="kk-KZ"/>
              </w:rPr>
            </w:pPr>
            <w:r>
              <w:rPr>
                <w:rFonts w:ascii="Times New Roman" w:hAnsi="Times New Roman" w:cs="Times New Roman"/>
                <w:b/>
                <w:i/>
                <w:lang w:val="kk-KZ"/>
              </w:rPr>
              <w:t>Көркем әдебиет</w:t>
            </w:r>
          </w:p>
          <w:p w14:paraId="2EF851AC" w14:textId="77777777" w:rsidR="007B4167" w:rsidRDefault="00F1573B">
            <w:pPr>
              <w:rPr>
                <w:rFonts w:ascii="Times New Roman" w:hAnsi="Times New Roman" w:cs="Times New Roman"/>
              </w:rPr>
            </w:pPr>
            <w:r>
              <w:rPr>
                <w:rFonts w:ascii="Times New Roman" w:hAnsi="Times New Roman" w:cs="Times New Roman"/>
                <w:b/>
              </w:rPr>
              <w:t>Художественная литература</w:t>
            </w:r>
            <w:r>
              <w:rPr>
                <w:rFonts w:ascii="Times New Roman" w:hAnsi="Times New Roman" w:cs="Times New Roman"/>
              </w:rPr>
              <w:t xml:space="preserve"> Чтение рассказа </w:t>
            </w:r>
            <w:proofErr w:type="spellStart"/>
            <w:r>
              <w:rPr>
                <w:rFonts w:ascii="Times New Roman" w:hAnsi="Times New Roman" w:cs="Times New Roman"/>
              </w:rPr>
              <w:t>Я.Тайца</w:t>
            </w:r>
            <w:proofErr w:type="spellEnd"/>
            <w:r>
              <w:rPr>
                <w:rFonts w:ascii="Times New Roman" w:hAnsi="Times New Roman" w:cs="Times New Roman"/>
              </w:rPr>
              <w:t xml:space="preserve"> «По ягоды» Задача:</w:t>
            </w:r>
          </w:p>
          <w:p w14:paraId="0761F6B3" w14:textId="77777777" w:rsidR="007B4167" w:rsidRDefault="00F1573B">
            <w:pPr>
              <w:shd w:val="clear" w:color="auto" w:fill="FFFFFF"/>
              <w:ind w:left="34"/>
              <w:rPr>
                <w:rFonts w:ascii="Times New Roman" w:hAnsi="Times New Roman" w:cs="Times New Roman"/>
                <w:b/>
                <w:i/>
                <w:color w:val="FF0000"/>
                <w:lang w:val="kk-KZ"/>
              </w:rPr>
            </w:pPr>
            <w:r>
              <w:rPr>
                <w:rFonts w:ascii="Times New Roman" w:hAnsi="Times New Roman" w:cs="Times New Roman"/>
              </w:rPr>
              <w:t>Способствовать эмоциональному восприятию литературных произведений</w:t>
            </w:r>
            <w:r>
              <w:rPr>
                <w:rFonts w:ascii="Times New Roman" w:hAnsi="Times New Roman" w:cs="Times New Roman"/>
                <w:b/>
                <w:i/>
                <w:lang w:val="kk-KZ"/>
              </w:rPr>
              <w:t xml:space="preserve"> Қоршаған ортамен танысу</w:t>
            </w:r>
          </w:p>
          <w:p w14:paraId="5441E1E1" w14:textId="77777777" w:rsidR="007B4167" w:rsidRDefault="00F1573B">
            <w:pPr>
              <w:rPr>
                <w:rFonts w:ascii="Times New Roman" w:hAnsi="Times New Roman" w:cs="Times New Roman"/>
              </w:rPr>
            </w:pPr>
            <w:proofErr w:type="gramStart"/>
            <w:r>
              <w:rPr>
                <w:rFonts w:ascii="Times New Roman" w:hAnsi="Times New Roman" w:cs="Times New Roman"/>
                <w:b/>
              </w:rPr>
              <w:t>Ознакомление  с</w:t>
            </w:r>
            <w:proofErr w:type="gramEnd"/>
            <w:r>
              <w:rPr>
                <w:rFonts w:ascii="Times New Roman" w:hAnsi="Times New Roman" w:cs="Times New Roman"/>
                <w:b/>
              </w:rPr>
              <w:t xml:space="preserve"> окружающим миром</w:t>
            </w:r>
            <w:r>
              <w:rPr>
                <w:rFonts w:ascii="Times New Roman" w:hAnsi="Times New Roman" w:cs="Times New Roman"/>
              </w:rPr>
              <w:t xml:space="preserve"> «Зачем нужны ремесла?» Задача:</w:t>
            </w:r>
          </w:p>
          <w:p w14:paraId="7E835F0F" w14:textId="77777777" w:rsidR="007B4167" w:rsidRDefault="00F1573B">
            <w:pPr>
              <w:rPr>
                <w:rFonts w:ascii="Times New Roman" w:hAnsi="Times New Roman" w:cs="Times New Roman"/>
              </w:rPr>
            </w:pPr>
            <w:r>
              <w:rPr>
                <w:rFonts w:ascii="Times New Roman" w:hAnsi="Times New Roman" w:cs="Times New Roman"/>
                <w:color w:val="000000"/>
              </w:rPr>
              <w:t>Развивать представления о людях разных профессий; о содержании, характере и значении результатов труда</w:t>
            </w:r>
          </w:p>
          <w:p w14:paraId="10E2B8FD" w14:textId="77777777" w:rsidR="007B4167" w:rsidRDefault="00F1573B">
            <w:pPr>
              <w:rPr>
                <w:rFonts w:ascii="Times New Roman" w:hAnsi="Times New Roman" w:cs="Times New Roman"/>
                <w:b/>
                <w:i/>
              </w:rPr>
            </w:pPr>
            <w:r>
              <w:rPr>
                <w:rFonts w:ascii="Times New Roman" w:hAnsi="Times New Roman" w:cs="Times New Roman"/>
                <w:b/>
                <w:i/>
                <w:lang w:val="kk-KZ"/>
              </w:rPr>
              <w:t>Дене шынықтыру</w:t>
            </w:r>
          </w:p>
          <w:p w14:paraId="64DF832C" w14:textId="77777777" w:rsidR="007B4167" w:rsidRDefault="00F1573B">
            <w:pPr>
              <w:ind w:right="112"/>
              <w:rPr>
                <w:rFonts w:ascii="Times New Roman" w:hAnsi="Times New Roman" w:cs="Times New Roman"/>
                <w:b/>
              </w:rPr>
            </w:pPr>
            <w:r>
              <w:rPr>
                <w:rFonts w:ascii="Times New Roman" w:hAnsi="Times New Roman" w:cs="Times New Roman"/>
                <w:b/>
              </w:rPr>
              <w:lastRenderedPageBreak/>
              <w:t>Физическая культура</w:t>
            </w:r>
            <w:r>
              <w:rPr>
                <w:rFonts w:ascii="Times New Roman" w:hAnsi="Times New Roman" w:cs="Times New Roman"/>
                <w:b/>
                <w:i/>
              </w:rPr>
              <w:t xml:space="preserve"> </w:t>
            </w:r>
            <w:proofErr w:type="gramStart"/>
            <w:r>
              <w:rPr>
                <w:rFonts w:ascii="Times New Roman" w:hAnsi="Times New Roman" w:cs="Times New Roman"/>
                <w:lang w:val="kk-KZ"/>
              </w:rPr>
              <w:t>( по</w:t>
            </w:r>
            <w:proofErr w:type="gramEnd"/>
            <w:r>
              <w:rPr>
                <w:rFonts w:ascii="Times New Roman" w:hAnsi="Times New Roman" w:cs="Times New Roman"/>
                <w:lang w:val="kk-KZ"/>
              </w:rPr>
              <w:t xml:space="preserve"> плану спортинструктора) </w:t>
            </w:r>
          </w:p>
        </w:tc>
        <w:tc>
          <w:tcPr>
            <w:tcW w:w="3094" w:type="dxa"/>
            <w:gridSpan w:val="5"/>
            <w:tcBorders>
              <w:top w:val="single" w:sz="4" w:space="0" w:color="auto"/>
              <w:left w:val="single" w:sz="4" w:space="0" w:color="auto"/>
              <w:bottom w:val="single" w:sz="4" w:space="0" w:color="auto"/>
              <w:right w:val="single" w:sz="4" w:space="0" w:color="auto"/>
            </w:tcBorders>
          </w:tcPr>
          <w:p w14:paraId="6DB810D7" w14:textId="77777777" w:rsidR="007B4167" w:rsidRDefault="00F1573B">
            <w:pPr>
              <w:rPr>
                <w:rFonts w:ascii="Times New Roman" w:hAnsi="Times New Roman" w:cs="Times New Roman"/>
                <w:b/>
                <w:i/>
              </w:rPr>
            </w:pPr>
            <w:proofErr w:type="spellStart"/>
            <w:r>
              <w:rPr>
                <w:rFonts w:ascii="Times New Roman" w:hAnsi="Times New Roman" w:cs="Times New Roman"/>
                <w:b/>
                <w:i/>
              </w:rPr>
              <w:lastRenderedPageBreak/>
              <w:t>Сауаттылық</w:t>
            </w:r>
            <w:proofErr w:type="spellEnd"/>
            <w:r>
              <w:rPr>
                <w:rFonts w:ascii="Times New Roman" w:hAnsi="Times New Roman" w:cs="Times New Roman"/>
                <w:b/>
                <w:i/>
              </w:rPr>
              <w:t xml:space="preserve"> </w:t>
            </w:r>
            <w:proofErr w:type="spellStart"/>
            <w:r>
              <w:rPr>
                <w:rFonts w:ascii="Times New Roman" w:hAnsi="Times New Roman" w:cs="Times New Roman"/>
                <w:b/>
                <w:i/>
              </w:rPr>
              <w:t>негіздері</w:t>
            </w:r>
            <w:proofErr w:type="spellEnd"/>
          </w:p>
          <w:p w14:paraId="496AEA7C" w14:textId="77777777" w:rsidR="007B4167" w:rsidRDefault="00F1573B">
            <w:pPr>
              <w:rPr>
                <w:rFonts w:ascii="Times New Roman" w:hAnsi="Times New Roman" w:cs="Times New Roman"/>
              </w:rPr>
            </w:pPr>
            <w:r>
              <w:rPr>
                <w:rFonts w:ascii="Times New Roman" w:hAnsi="Times New Roman" w:cs="Times New Roman"/>
                <w:b/>
                <w:lang w:val="kk-KZ"/>
              </w:rPr>
              <w:t>Основы грамоты</w:t>
            </w:r>
            <w:r>
              <w:rPr>
                <w:rFonts w:ascii="Times New Roman" w:hAnsi="Times New Roman" w:cs="Times New Roman"/>
              </w:rPr>
              <w:t>«Твердые мягкие и согласные звуки» Задача:</w:t>
            </w:r>
          </w:p>
          <w:p w14:paraId="25B283EB" w14:textId="77777777" w:rsidR="007B4167" w:rsidRDefault="00F1573B">
            <w:pPr>
              <w:shd w:val="clear" w:color="auto" w:fill="FFFFFF"/>
              <w:ind w:left="34"/>
              <w:rPr>
                <w:rFonts w:ascii="Times New Roman" w:hAnsi="Times New Roman" w:cs="Times New Roman"/>
                <w:b/>
                <w:i/>
                <w:color w:val="FF0000"/>
                <w:lang w:val="kk-KZ"/>
              </w:rPr>
            </w:pPr>
            <w:r>
              <w:rPr>
                <w:rFonts w:ascii="Times New Roman" w:hAnsi="Times New Roman" w:cs="Times New Roman"/>
              </w:rPr>
              <w:t xml:space="preserve">Умение различать твердые и мягкие согласные звуки; выделять ударный слог. </w:t>
            </w:r>
            <w:r>
              <w:rPr>
                <w:rFonts w:ascii="Times New Roman" w:hAnsi="Times New Roman" w:cs="Times New Roman"/>
                <w:b/>
                <w:i/>
                <w:lang w:val="kk-KZ"/>
              </w:rPr>
              <w:t>Қоршаған ортамен танысу</w:t>
            </w:r>
          </w:p>
          <w:p w14:paraId="4C7BA54A" w14:textId="77777777" w:rsidR="007B4167" w:rsidRDefault="00F1573B">
            <w:pPr>
              <w:rPr>
                <w:rFonts w:ascii="Times New Roman" w:hAnsi="Times New Roman" w:cs="Times New Roman"/>
                <w:b/>
                <w:i/>
                <w:color w:val="FF0000"/>
              </w:rPr>
            </w:pPr>
            <w:proofErr w:type="gramStart"/>
            <w:r>
              <w:rPr>
                <w:rFonts w:ascii="Times New Roman" w:hAnsi="Times New Roman" w:cs="Times New Roman"/>
                <w:b/>
              </w:rPr>
              <w:t>Ознакомление  с</w:t>
            </w:r>
            <w:proofErr w:type="gramEnd"/>
            <w:r>
              <w:rPr>
                <w:rFonts w:ascii="Times New Roman" w:hAnsi="Times New Roman" w:cs="Times New Roman"/>
                <w:b/>
              </w:rPr>
              <w:t xml:space="preserve"> окружающим миром</w:t>
            </w:r>
          </w:p>
          <w:p w14:paraId="3E80D655" w14:textId="77777777" w:rsidR="007B4167" w:rsidRDefault="00F1573B">
            <w:pPr>
              <w:rPr>
                <w:rFonts w:ascii="Times New Roman" w:hAnsi="Times New Roman" w:cs="Times New Roman"/>
              </w:rPr>
            </w:pPr>
            <w:r>
              <w:rPr>
                <w:rFonts w:ascii="Times New Roman" w:hAnsi="Times New Roman" w:cs="Times New Roman"/>
              </w:rPr>
              <w:t>«Как везде успеть?» Задача:</w:t>
            </w:r>
          </w:p>
          <w:p w14:paraId="6FAB5B89" w14:textId="77777777" w:rsidR="007B4167" w:rsidRDefault="00F1573B">
            <w:pPr>
              <w:ind w:right="112"/>
              <w:rPr>
                <w:rFonts w:ascii="Times New Roman" w:hAnsi="Times New Roman" w:cs="Times New Roman"/>
                <w:color w:val="000000"/>
              </w:rPr>
            </w:pPr>
            <w:r>
              <w:rPr>
                <w:rFonts w:ascii="Times New Roman" w:hAnsi="Times New Roman" w:cs="Times New Roman"/>
                <w:color w:val="000000"/>
              </w:rPr>
              <w:t xml:space="preserve">Уточнять знания детей об элементах дороги (проезжая часть, пешеходный переход, тротуар, дорожка для велосипедов, </w:t>
            </w:r>
            <w:proofErr w:type="spellStart"/>
            <w:r>
              <w:rPr>
                <w:rFonts w:ascii="Times New Roman" w:hAnsi="Times New Roman" w:cs="Times New Roman"/>
                <w:color w:val="000000"/>
              </w:rPr>
              <w:t>электросамокатов</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гироскутеров</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сигвей</w:t>
            </w:r>
            <w:proofErr w:type="spellEnd"/>
            <w:r>
              <w:rPr>
                <w:rFonts w:ascii="Times New Roman" w:hAnsi="Times New Roman" w:cs="Times New Roman"/>
                <w:color w:val="000000"/>
              </w:rPr>
              <w:t>)</w:t>
            </w:r>
          </w:p>
          <w:p w14:paraId="1BE37CC0" w14:textId="77777777" w:rsidR="007B4167" w:rsidRDefault="00F1573B">
            <w:pPr>
              <w:ind w:right="112"/>
              <w:rPr>
                <w:rFonts w:ascii="Times New Roman" w:hAnsi="Times New Roman" w:cs="Times New Roman"/>
                <w:b/>
                <w:i/>
                <w:lang w:val="kk-KZ"/>
              </w:rPr>
            </w:pPr>
            <w:r>
              <w:rPr>
                <w:rFonts w:ascii="Times New Roman" w:hAnsi="Times New Roman" w:cs="Times New Roman"/>
                <w:b/>
                <w:i/>
                <w:lang w:val="kk-KZ"/>
              </w:rPr>
              <w:t xml:space="preserve">Математика негіздері </w:t>
            </w:r>
          </w:p>
          <w:p w14:paraId="01358D79" w14:textId="77777777" w:rsidR="007B4167" w:rsidRDefault="00F1573B">
            <w:pPr>
              <w:rPr>
                <w:rFonts w:ascii="Times New Roman" w:hAnsi="Times New Roman" w:cs="Times New Roman"/>
              </w:rPr>
            </w:pPr>
            <w:proofErr w:type="gramStart"/>
            <w:r>
              <w:rPr>
                <w:rFonts w:ascii="Times New Roman" w:hAnsi="Times New Roman" w:cs="Times New Roman"/>
                <w:b/>
              </w:rPr>
              <w:t>Основы</w:t>
            </w:r>
            <w:r>
              <w:rPr>
                <w:rFonts w:ascii="Times New Roman" w:hAnsi="Times New Roman" w:cs="Times New Roman"/>
                <w:b/>
                <w:lang w:val="kk-KZ"/>
              </w:rPr>
              <w:t xml:space="preserve"> </w:t>
            </w:r>
            <w:r>
              <w:rPr>
                <w:rFonts w:ascii="Times New Roman" w:hAnsi="Times New Roman" w:cs="Times New Roman"/>
                <w:b/>
              </w:rPr>
              <w:t xml:space="preserve"> математики</w:t>
            </w:r>
            <w:proofErr w:type="gramEnd"/>
            <w:r>
              <w:rPr>
                <w:rFonts w:ascii="Times New Roman" w:hAnsi="Times New Roman" w:cs="Times New Roman"/>
              </w:rPr>
              <w:t xml:space="preserve"> Задача:</w:t>
            </w:r>
          </w:p>
          <w:p w14:paraId="7E810583" w14:textId="77777777" w:rsidR="007B4167" w:rsidRDefault="00F1573B">
            <w:pPr>
              <w:jc w:val="both"/>
              <w:rPr>
                <w:rFonts w:ascii="Times New Roman" w:eastAsia="Calibri" w:hAnsi="Times New Roman" w:cs="Times New Roman"/>
              </w:rPr>
            </w:pPr>
            <w:r>
              <w:rPr>
                <w:rFonts w:ascii="Times New Roman" w:hAnsi="Times New Roman" w:cs="Times New Roman"/>
                <w:b/>
              </w:rPr>
              <w:t xml:space="preserve"> </w:t>
            </w:r>
            <w:r>
              <w:rPr>
                <w:rFonts w:ascii="Times New Roman" w:eastAsia="Calibri" w:hAnsi="Times New Roman" w:cs="Times New Roman"/>
              </w:rPr>
              <w:t xml:space="preserve">Формировать понятия о месяцах года, знать их последовательность и называть их.  </w:t>
            </w:r>
          </w:p>
          <w:p w14:paraId="36BD7963" w14:textId="77777777" w:rsidR="007B4167" w:rsidRDefault="00F1573B">
            <w:pPr>
              <w:rPr>
                <w:rFonts w:ascii="Times New Roman" w:hAnsi="Times New Roman" w:cs="Times New Roman"/>
                <w:b/>
                <w:i/>
              </w:rPr>
            </w:pPr>
            <w:r>
              <w:rPr>
                <w:rFonts w:ascii="Times New Roman" w:hAnsi="Times New Roman" w:cs="Times New Roman"/>
                <w:b/>
                <w:i/>
                <w:lang w:val="kk-KZ"/>
              </w:rPr>
              <w:t>Дене шынықтыру</w:t>
            </w:r>
          </w:p>
          <w:p w14:paraId="1DE6A7A7" w14:textId="77777777" w:rsidR="007B4167" w:rsidRDefault="00F1573B">
            <w:pPr>
              <w:rPr>
                <w:rFonts w:ascii="Times New Roman" w:hAnsi="Times New Roman" w:cs="Times New Roman"/>
                <w:b/>
                <w:i/>
                <w:lang w:val="kk-KZ"/>
              </w:rPr>
            </w:pPr>
            <w:r>
              <w:rPr>
                <w:rFonts w:ascii="Times New Roman" w:hAnsi="Times New Roman" w:cs="Times New Roman"/>
                <w:b/>
              </w:rPr>
              <w:t>Физическая культура</w:t>
            </w:r>
            <w:r>
              <w:rPr>
                <w:rFonts w:ascii="Times New Roman" w:hAnsi="Times New Roman" w:cs="Times New Roman"/>
              </w:rPr>
              <w:t xml:space="preserve"> </w:t>
            </w:r>
            <w:proofErr w:type="gramStart"/>
            <w:r>
              <w:rPr>
                <w:rFonts w:ascii="Times New Roman" w:hAnsi="Times New Roman" w:cs="Times New Roman"/>
                <w:lang w:val="kk-KZ"/>
              </w:rPr>
              <w:t>( по</w:t>
            </w:r>
            <w:proofErr w:type="gramEnd"/>
            <w:r>
              <w:rPr>
                <w:rFonts w:ascii="Times New Roman" w:hAnsi="Times New Roman" w:cs="Times New Roman"/>
                <w:lang w:val="kk-KZ"/>
              </w:rPr>
              <w:t xml:space="preserve"> плану спортинструктора)</w:t>
            </w:r>
          </w:p>
          <w:p w14:paraId="34BA7F98" w14:textId="77777777" w:rsidR="007B4167" w:rsidRDefault="007B4167">
            <w:pPr>
              <w:shd w:val="clear" w:color="auto" w:fill="FFFFFF"/>
              <w:ind w:left="34"/>
              <w:rPr>
                <w:rFonts w:ascii="Times New Roman" w:hAnsi="Times New Roman" w:cs="Times New Roman"/>
                <w:b/>
                <w:i/>
                <w:color w:val="FF0000"/>
                <w:lang w:val="kk-KZ"/>
              </w:rPr>
            </w:pPr>
          </w:p>
          <w:p w14:paraId="71BDC075" w14:textId="77777777" w:rsidR="007B4167" w:rsidRDefault="007B4167">
            <w:pPr>
              <w:shd w:val="clear" w:color="auto" w:fill="FFFFFF"/>
              <w:ind w:left="34"/>
              <w:rPr>
                <w:rFonts w:ascii="Times New Roman" w:hAnsi="Times New Roman" w:cs="Times New Roman"/>
                <w:b/>
                <w:i/>
                <w:color w:val="FF0000"/>
                <w:lang w:val="kk-KZ"/>
              </w:rPr>
            </w:pPr>
          </w:p>
          <w:p w14:paraId="178D4B55" w14:textId="77777777" w:rsidR="007B4167" w:rsidRDefault="007B4167">
            <w:pPr>
              <w:rPr>
                <w:rFonts w:ascii="Times New Roman" w:hAnsi="Times New Roman" w:cs="Times New Roman"/>
                <w:b/>
                <w:color w:val="FF0000"/>
                <w:lang w:val="kk-KZ"/>
              </w:rPr>
            </w:pPr>
          </w:p>
        </w:tc>
        <w:tc>
          <w:tcPr>
            <w:tcW w:w="2704" w:type="dxa"/>
            <w:gridSpan w:val="4"/>
            <w:tcBorders>
              <w:top w:val="single" w:sz="4" w:space="0" w:color="auto"/>
              <w:left w:val="single" w:sz="4" w:space="0" w:color="auto"/>
              <w:bottom w:val="single" w:sz="4" w:space="0" w:color="auto"/>
              <w:right w:val="single" w:sz="4" w:space="0" w:color="auto"/>
            </w:tcBorders>
          </w:tcPr>
          <w:p w14:paraId="228FB50D" w14:textId="77777777" w:rsidR="007B4167" w:rsidRDefault="00F1573B">
            <w:pPr>
              <w:ind w:right="112"/>
              <w:rPr>
                <w:rFonts w:ascii="Times New Roman" w:hAnsi="Times New Roman" w:cs="Times New Roman"/>
              </w:rPr>
            </w:pPr>
            <w:r>
              <w:rPr>
                <w:rFonts w:ascii="Times New Roman" w:hAnsi="Times New Roman" w:cs="Times New Roman"/>
                <w:b/>
                <w:i/>
                <w:lang w:val="kk-KZ"/>
              </w:rPr>
              <w:t>Сөйлеуді дамыту</w:t>
            </w:r>
          </w:p>
          <w:p w14:paraId="7E217DE6" w14:textId="77777777" w:rsidR="007B4167" w:rsidRDefault="00F1573B">
            <w:pPr>
              <w:rPr>
                <w:rFonts w:ascii="Times New Roman" w:hAnsi="Times New Roman" w:cs="Times New Roman"/>
              </w:rPr>
            </w:pPr>
            <w:r>
              <w:rPr>
                <w:rFonts w:ascii="Times New Roman" w:hAnsi="Times New Roman" w:cs="Times New Roman"/>
                <w:b/>
              </w:rPr>
              <w:t>Развитие речи</w:t>
            </w:r>
            <w:r>
              <w:rPr>
                <w:rFonts w:ascii="Times New Roman" w:hAnsi="Times New Roman" w:cs="Times New Roman"/>
              </w:rPr>
              <w:t xml:space="preserve"> </w:t>
            </w:r>
            <w:r>
              <w:rPr>
                <w:rFonts w:ascii="Times New Roman" w:hAnsi="Times New Roman" w:cs="Times New Roman"/>
                <w:lang w:val="kk-KZ"/>
              </w:rPr>
              <w:t>Е.Чарушина «Верблюд»</w:t>
            </w:r>
            <w:r>
              <w:rPr>
                <w:rFonts w:ascii="Times New Roman" w:hAnsi="Times New Roman" w:cs="Times New Roman"/>
              </w:rPr>
              <w:t xml:space="preserve"> Задача:</w:t>
            </w:r>
          </w:p>
          <w:p w14:paraId="65E7DA03" w14:textId="77777777" w:rsidR="007B4167" w:rsidRDefault="00F1573B">
            <w:pPr>
              <w:jc w:val="both"/>
              <w:rPr>
                <w:rFonts w:ascii="Times New Roman" w:hAnsi="Times New Roman" w:cs="Times New Roman"/>
                <w:color w:val="000000"/>
              </w:rPr>
            </w:pPr>
            <w:r>
              <w:rPr>
                <w:rFonts w:ascii="Times New Roman" w:hAnsi="Times New Roman" w:cs="Times New Roman"/>
                <w:color w:val="000000"/>
              </w:rPr>
              <w:t>Побуждать к началу самостоятельного диалога с окружающими.</w:t>
            </w:r>
          </w:p>
          <w:p w14:paraId="0AA38FDE" w14:textId="77777777" w:rsidR="007B4167" w:rsidRDefault="00F1573B">
            <w:pPr>
              <w:rPr>
                <w:rFonts w:ascii="Times New Roman" w:hAnsi="Times New Roman" w:cs="Times New Roman"/>
                <w:b/>
                <w:i/>
                <w:lang w:val="kk-KZ"/>
              </w:rPr>
            </w:pPr>
            <w:r>
              <w:rPr>
                <w:rFonts w:ascii="Times New Roman" w:hAnsi="Times New Roman" w:cs="Times New Roman"/>
                <w:b/>
                <w:i/>
                <w:lang w:val="kk-KZ"/>
              </w:rPr>
              <w:t xml:space="preserve">Қазақ тілі </w:t>
            </w:r>
          </w:p>
          <w:p w14:paraId="3FD2E4E8" w14:textId="77777777" w:rsidR="007B4167" w:rsidRDefault="00F1573B">
            <w:pPr>
              <w:rPr>
                <w:rFonts w:ascii="Times New Roman" w:hAnsi="Times New Roman" w:cs="Times New Roman"/>
                <w:lang w:val="kk-KZ"/>
              </w:rPr>
            </w:pPr>
            <w:r>
              <w:rPr>
                <w:rFonts w:ascii="Times New Roman" w:hAnsi="Times New Roman" w:cs="Times New Roman"/>
                <w:b/>
                <w:lang w:val="kk-KZ"/>
              </w:rPr>
              <w:t xml:space="preserve">Казахский язык </w:t>
            </w:r>
            <w:r>
              <w:rPr>
                <w:rFonts w:ascii="Times New Roman" w:hAnsi="Times New Roman" w:cs="Times New Roman"/>
                <w:lang w:val="kk-KZ"/>
              </w:rPr>
              <w:t>( по плану казахского языка)</w:t>
            </w:r>
          </w:p>
          <w:p w14:paraId="18A46709" w14:textId="77777777" w:rsidR="007B4167" w:rsidRDefault="00F1573B">
            <w:pPr>
              <w:ind w:right="112"/>
              <w:rPr>
                <w:rFonts w:ascii="Times New Roman" w:hAnsi="Times New Roman" w:cs="Times New Roman"/>
                <w:b/>
                <w:i/>
                <w:lang w:val="kk-KZ"/>
              </w:rPr>
            </w:pPr>
            <w:r>
              <w:rPr>
                <w:rFonts w:ascii="Times New Roman" w:hAnsi="Times New Roman" w:cs="Times New Roman"/>
                <w:b/>
                <w:i/>
                <w:lang w:val="kk-KZ"/>
              </w:rPr>
              <w:t xml:space="preserve">Математика негіздері </w:t>
            </w:r>
          </w:p>
          <w:p w14:paraId="76117412" w14:textId="77777777" w:rsidR="007B4167" w:rsidRDefault="00F1573B">
            <w:pPr>
              <w:rPr>
                <w:rFonts w:ascii="Times New Roman" w:hAnsi="Times New Roman" w:cs="Times New Roman"/>
              </w:rPr>
            </w:pPr>
            <w:proofErr w:type="gramStart"/>
            <w:r>
              <w:rPr>
                <w:rFonts w:ascii="Times New Roman" w:hAnsi="Times New Roman" w:cs="Times New Roman"/>
                <w:b/>
              </w:rPr>
              <w:t>Основы</w:t>
            </w:r>
            <w:r>
              <w:rPr>
                <w:rFonts w:ascii="Times New Roman" w:hAnsi="Times New Roman" w:cs="Times New Roman"/>
                <w:b/>
                <w:lang w:val="kk-KZ"/>
              </w:rPr>
              <w:t xml:space="preserve"> </w:t>
            </w:r>
            <w:r>
              <w:rPr>
                <w:rFonts w:ascii="Times New Roman" w:hAnsi="Times New Roman" w:cs="Times New Roman"/>
                <w:b/>
              </w:rPr>
              <w:t xml:space="preserve"> математики</w:t>
            </w:r>
            <w:proofErr w:type="gramEnd"/>
            <w:r>
              <w:rPr>
                <w:rFonts w:ascii="Times New Roman" w:hAnsi="Times New Roman" w:cs="Times New Roman"/>
                <w:b/>
              </w:rPr>
              <w:t xml:space="preserve"> </w:t>
            </w:r>
            <w:r>
              <w:rPr>
                <w:rFonts w:ascii="Times New Roman" w:hAnsi="Times New Roman" w:cs="Times New Roman"/>
              </w:rPr>
              <w:t xml:space="preserve">«Руку правую </w:t>
            </w:r>
          </w:p>
          <w:p w14:paraId="169ED266" w14:textId="77777777" w:rsidR="007B4167" w:rsidRDefault="00F1573B">
            <w:pPr>
              <w:rPr>
                <w:rFonts w:ascii="Times New Roman" w:hAnsi="Times New Roman" w:cs="Times New Roman"/>
              </w:rPr>
            </w:pPr>
            <w:r>
              <w:rPr>
                <w:rFonts w:ascii="Times New Roman" w:hAnsi="Times New Roman" w:cs="Times New Roman"/>
              </w:rPr>
              <w:t>вперёд</w:t>
            </w:r>
            <w:r>
              <w:rPr>
                <w:rFonts w:ascii="Times New Roman" w:hAnsi="Times New Roman" w:cs="Times New Roman"/>
                <w:b/>
              </w:rPr>
              <w:t>»</w:t>
            </w:r>
            <w:r>
              <w:rPr>
                <w:rFonts w:ascii="Times New Roman" w:hAnsi="Times New Roman" w:cs="Times New Roman"/>
              </w:rPr>
              <w:t xml:space="preserve"> Задача:</w:t>
            </w:r>
          </w:p>
          <w:p w14:paraId="65FA5045" w14:textId="77777777" w:rsidR="007B4167" w:rsidRDefault="00F1573B">
            <w:pPr>
              <w:jc w:val="both"/>
              <w:rPr>
                <w:rFonts w:ascii="Times New Roman" w:eastAsia="Calibri" w:hAnsi="Times New Roman" w:cs="Times New Roman"/>
              </w:rPr>
            </w:pPr>
            <w:r>
              <w:rPr>
                <w:rFonts w:ascii="Times New Roman" w:eastAsia="Calibri" w:hAnsi="Times New Roman" w:cs="Times New Roman"/>
              </w:rPr>
              <w:t>Закрепление пространственных представлений - направлять движение: слева направо, справа - налево, сверху вниз, вперед, назад, в том же направлении</w:t>
            </w:r>
            <w:r>
              <w:rPr>
                <w:rFonts w:ascii="Times New Roman" w:hAnsi="Times New Roman" w:cs="Times New Roman"/>
              </w:rPr>
              <w:t xml:space="preserve">;  </w:t>
            </w:r>
          </w:p>
          <w:p w14:paraId="4EE65044" w14:textId="77777777" w:rsidR="007B4167" w:rsidRDefault="00F1573B">
            <w:pPr>
              <w:rPr>
                <w:rFonts w:ascii="Times New Roman" w:hAnsi="Times New Roman" w:cs="Times New Roman"/>
                <w:b/>
                <w:i/>
              </w:rPr>
            </w:pPr>
            <w:r>
              <w:rPr>
                <w:rFonts w:ascii="Times New Roman" w:hAnsi="Times New Roman" w:cs="Times New Roman"/>
                <w:b/>
                <w:i/>
                <w:lang w:val="kk-KZ"/>
              </w:rPr>
              <w:t>Дене шынықтыру</w:t>
            </w:r>
          </w:p>
          <w:p w14:paraId="74A21B70" w14:textId="77777777" w:rsidR="007B4167" w:rsidRDefault="00F1573B">
            <w:pPr>
              <w:rPr>
                <w:rFonts w:ascii="Times New Roman" w:hAnsi="Times New Roman" w:cs="Times New Roman"/>
                <w:b/>
                <w:i/>
                <w:lang w:val="kk-KZ"/>
              </w:rPr>
            </w:pPr>
            <w:r>
              <w:rPr>
                <w:rFonts w:ascii="Times New Roman" w:hAnsi="Times New Roman" w:cs="Times New Roman"/>
                <w:b/>
              </w:rPr>
              <w:t>Физическая культура</w:t>
            </w:r>
            <w:r>
              <w:rPr>
                <w:rFonts w:ascii="Times New Roman" w:hAnsi="Times New Roman" w:cs="Times New Roman"/>
              </w:rPr>
              <w:t xml:space="preserve"> </w:t>
            </w:r>
            <w:proofErr w:type="gramStart"/>
            <w:r>
              <w:rPr>
                <w:rFonts w:ascii="Times New Roman" w:hAnsi="Times New Roman" w:cs="Times New Roman"/>
                <w:lang w:val="kk-KZ"/>
              </w:rPr>
              <w:t>( по</w:t>
            </w:r>
            <w:proofErr w:type="gramEnd"/>
            <w:r>
              <w:rPr>
                <w:rFonts w:ascii="Times New Roman" w:hAnsi="Times New Roman" w:cs="Times New Roman"/>
                <w:lang w:val="kk-KZ"/>
              </w:rPr>
              <w:t xml:space="preserve"> плану спортинструктора)</w:t>
            </w:r>
          </w:p>
          <w:p w14:paraId="0A03969F" w14:textId="77777777" w:rsidR="007B4167" w:rsidRDefault="007B4167">
            <w:pPr>
              <w:rPr>
                <w:rFonts w:ascii="Times New Roman" w:hAnsi="Times New Roman" w:cs="Times New Roman"/>
                <w:b/>
                <w:color w:val="FF0000"/>
                <w:lang w:val="kk-KZ"/>
              </w:rPr>
            </w:pPr>
          </w:p>
        </w:tc>
        <w:tc>
          <w:tcPr>
            <w:tcW w:w="3141" w:type="dxa"/>
            <w:gridSpan w:val="2"/>
            <w:tcBorders>
              <w:top w:val="single" w:sz="4" w:space="0" w:color="auto"/>
              <w:left w:val="single" w:sz="4" w:space="0" w:color="auto"/>
              <w:bottom w:val="single" w:sz="4" w:space="0" w:color="auto"/>
              <w:right w:val="single" w:sz="4" w:space="0" w:color="auto"/>
            </w:tcBorders>
          </w:tcPr>
          <w:p w14:paraId="46B5F9D9" w14:textId="77777777" w:rsidR="007B4167" w:rsidRDefault="00F1573B">
            <w:pPr>
              <w:rPr>
                <w:rFonts w:ascii="Times New Roman" w:hAnsi="Times New Roman" w:cs="Times New Roman"/>
                <w:b/>
                <w:i/>
              </w:rPr>
            </w:pPr>
            <w:proofErr w:type="spellStart"/>
            <w:r>
              <w:rPr>
                <w:rFonts w:ascii="Times New Roman" w:hAnsi="Times New Roman" w:cs="Times New Roman"/>
                <w:b/>
                <w:i/>
              </w:rPr>
              <w:t>Сауаттылық</w:t>
            </w:r>
            <w:proofErr w:type="spellEnd"/>
            <w:r>
              <w:rPr>
                <w:rFonts w:ascii="Times New Roman" w:hAnsi="Times New Roman" w:cs="Times New Roman"/>
                <w:b/>
                <w:i/>
              </w:rPr>
              <w:t xml:space="preserve"> </w:t>
            </w:r>
            <w:proofErr w:type="spellStart"/>
            <w:r>
              <w:rPr>
                <w:rFonts w:ascii="Times New Roman" w:hAnsi="Times New Roman" w:cs="Times New Roman"/>
                <w:b/>
                <w:i/>
              </w:rPr>
              <w:t>негіздері</w:t>
            </w:r>
            <w:proofErr w:type="spellEnd"/>
          </w:p>
          <w:p w14:paraId="4E3EDA7D" w14:textId="77777777" w:rsidR="007B4167" w:rsidRDefault="00F1573B">
            <w:pPr>
              <w:rPr>
                <w:rFonts w:ascii="Times New Roman" w:hAnsi="Times New Roman" w:cs="Times New Roman"/>
              </w:rPr>
            </w:pPr>
            <w:r>
              <w:rPr>
                <w:rFonts w:ascii="Times New Roman" w:hAnsi="Times New Roman" w:cs="Times New Roman"/>
                <w:b/>
                <w:lang w:val="kk-KZ"/>
              </w:rPr>
              <w:t>Основы грамоты</w:t>
            </w:r>
            <w:r>
              <w:rPr>
                <w:rFonts w:ascii="Times New Roman" w:hAnsi="Times New Roman" w:cs="Times New Roman"/>
                <w:b/>
                <w:color w:val="FF0000"/>
              </w:rPr>
              <w:t xml:space="preserve"> </w:t>
            </w:r>
            <w:r>
              <w:rPr>
                <w:rFonts w:ascii="Times New Roman" w:hAnsi="Times New Roman" w:cs="Times New Roman"/>
              </w:rPr>
              <w:t xml:space="preserve">Задача: «Раз </w:t>
            </w:r>
            <w:proofErr w:type="spellStart"/>
            <w:r>
              <w:rPr>
                <w:rFonts w:ascii="Times New Roman" w:hAnsi="Times New Roman" w:cs="Times New Roman"/>
              </w:rPr>
              <w:t>крючок,два.крючок</w:t>
            </w:r>
            <w:proofErr w:type="spellEnd"/>
            <w:r>
              <w:rPr>
                <w:rFonts w:ascii="Times New Roman" w:hAnsi="Times New Roman" w:cs="Times New Roman"/>
              </w:rPr>
              <w:t>»</w:t>
            </w:r>
          </w:p>
          <w:p w14:paraId="5C50D363" w14:textId="77777777" w:rsidR="007B4167" w:rsidRDefault="00F1573B">
            <w:pPr>
              <w:rPr>
                <w:rFonts w:ascii="Times New Roman" w:hAnsi="Times New Roman" w:cs="Times New Roman"/>
                <w:b/>
                <w:color w:val="FF0000"/>
              </w:rPr>
            </w:pPr>
            <w:r>
              <w:rPr>
                <w:rFonts w:ascii="Times New Roman" w:hAnsi="Times New Roman" w:cs="Times New Roman"/>
              </w:rPr>
              <w:t>Тренировать руки к письму. Обучать штриховке, рисованию бордюров.</w:t>
            </w:r>
          </w:p>
          <w:p w14:paraId="23CA5EF9" w14:textId="77777777" w:rsidR="007B4167" w:rsidRDefault="00F1573B">
            <w:pPr>
              <w:rPr>
                <w:rFonts w:ascii="Times New Roman" w:hAnsi="Times New Roman" w:cs="Times New Roman"/>
                <w:b/>
                <w:i/>
                <w:lang w:val="kk-KZ"/>
              </w:rPr>
            </w:pPr>
            <w:r>
              <w:rPr>
                <w:rFonts w:ascii="Times New Roman" w:hAnsi="Times New Roman" w:cs="Times New Roman"/>
                <w:b/>
                <w:i/>
                <w:lang w:val="kk-KZ"/>
              </w:rPr>
              <w:t>Көркем әдебиет</w:t>
            </w:r>
          </w:p>
          <w:p w14:paraId="25AA406A" w14:textId="77777777" w:rsidR="007B4167" w:rsidRDefault="00F1573B">
            <w:pPr>
              <w:rPr>
                <w:rFonts w:ascii="Times New Roman" w:hAnsi="Times New Roman" w:cs="Times New Roman"/>
              </w:rPr>
            </w:pPr>
            <w:r>
              <w:rPr>
                <w:rFonts w:ascii="Times New Roman" w:hAnsi="Times New Roman" w:cs="Times New Roman"/>
                <w:b/>
              </w:rPr>
              <w:t>Художественная литература</w:t>
            </w:r>
            <w:r>
              <w:rPr>
                <w:rFonts w:ascii="Times New Roman" w:hAnsi="Times New Roman" w:cs="Times New Roman"/>
              </w:rPr>
              <w:t xml:space="preserve"> Чтение стихотворения </w:t>
            </w:r>
            <w:proofErr w:type="spellStart"/>
            <w:r>
              <w:rPr>
                <w:rFonts w:ascii="Times New Roman" w:hAnsi="Times New Roman" w:cs="Times New Roman"/>
              </w:rPr>
              <w:t>М.Хакимжановой</w:t>
            </w:r>
            <w:proofErr w:type="spellEnd"/>
            <w:r>
              <w:rPr>
                <w:rFonts w:ascii="Times New Roman" w:hAnsi="Times New Roman" w:cs="Times New Roman"/>
              </w:rPr>
              <w:t xml:space="preserve"> «Дежурный» Задача:</w:t>
            </w:r>
          </w:p>
          <w:p w14:paraId="0F75E0B4" w14:textId="77777777" w:rsidR="007B4167" w:rsidRDefault="00F1573B">
            <w:pPr>
              <w:rPr>
                <w:rFonts w:ascii="Times New Roman" w:hAnsi="Times New Roman" w:cs="Times New Roman"/>
                <w:b/>
                <w:color w:val="FF0000"/>
              </w:rPr>
            </w:pPr>
            <w:r>
              <w:rPr>
                <w:rFonts w:ascii="Times New Roman" w:hAnsi="Times New Roman" w:cs="Times New Roman"/>
              </w:rPr>
              <w:t xml:space="preserve">Понимать </w:t>
            </w:r>
            <w:r>
              <w:rPr>
                <w:rFonts w:ascii="Times New Roman" w:hAnsi="Times New Roman" w:cs="Times New Roman"/>
                <w:spacing w:val="2"/>
              </w:rPr>
              <w:t>его содержание.</w:t>
            </w:r>
          </w:p>
          <w:p w14:paraId="383A03BA" w14:textId="77777777" w:rsidR="007B4167" w:rsidRDefault="00F1573B">
            <w:pPr>
              <w:shd w:val="clear" w:color="auto" w:fill="FFFFFF"/>
              <w:ind w:left="34"/>
              <w:rPr>
                <w:rFonts w:ascii="Times New Roman" w:hAnsi="Times New Roman" w:cs="Times New Roman"/>
                <w:b/>
                <w:i/>
                <w:color w:val="FF0000"/>
                <w:lang w:val="kk-KZ"/>
              </w:rPr>
            </w:pPr>
            <w:proofErr w:type="gramStart"/>
            <w:r>
              <w:rPr>
                <w:rFonts w:ascii="Times New Roman" w:hAnsi="Times New Roman" w:cs="Times New Roman"/>
                <w:b/>
              </w:rPr>
              <w:t>Музыка</w:t>
            </w:r>
            <w:r>
              <w:rPr>
                <w:rFonts w:ascii="Times New Roman" w:hAnsi="Times New Roman" w:cs="Times New Roman"/>
                <w:lang w:val="kk-KZ"/>
              </w:rPr>
              <w:t>( по</w:t>
            </w:r>
            <w:proofErr w:type="gramEnd"/>
            <w:r>
              <w:rPr>
                <w:rFonts w:ascii="Times New Roman" w:hAnsi="Times New Roman" w:cs="Times New Roman"/>
                <w:lang w:val="kk-KZ"/>
              </w:rPr>
              <w:t xml:space="preserve"> плану музыкального руководителя)</w:t>
            </w:r>
          </w:p>
          <w:p w14:paraId="24ADC21A" w14:textId="77777777" w:rsidR="007B4167" w:rsidRDefault="007B4167">
            <w:pPr>
              <w:rPr>
                <w:rFonts w:ascii="Times New Roman" w:hAnsi="Times New Roman" w:cs="Times New Roman"/>
                <w:b/>
                <w:color w:val="FF0000"/>
              </w:rPr>
            </w:pPr>
          </w:p>
          <w:p w14:paraId="38FC1685" w14:textId="77777777" w:rsidR="007B4167" w:rsidRDefault="007B4167">
            <w:pPr>
              <w:rPr>
                <w:rFonts w:ascii="Times New Roman" w:hAnsi="Times New Roman" w:cs="Times New Roman"/>
                <w:b/>
                <w:color w:val="FF0000"/>
              </w:rPr>
            </w:pPr>
          </w:p>
          <w:p w14:paraId="39F8B333" w14:textId="77777777" w:rsidR="007B4167" w:rsidRDefault="007B4167">
            <w:pPr>
              <w:rPr>
                <w:rFonts w:ascii="Times New Roman" w:hAnsi="Times New Roman" w:cs="Times New Roman"/>
                <w:b/>
                <w:color w:val="FF0000"/>
              </w:rPr>
            </w:pPr>
          </w:p>
          <w:p w14:paraId="14FF7EED" w14:textId="77777777" w:rsidR="007B4167" w:rsidRDefault="007B4167">
            <w:pPr>
              <w:rPr>
                <w:rFonts w:ascii="Times New Roman" w:hAnsi="Times New Roman" w:cs="Times New Roman"/>
                <w:b/>
                <w:color w:val="FF0000"/>
              </w:rPr>
            </w:pPr>
          </w:p>
          <w:p w14:paraId="28B503F2" w14:textId="77777777" w:rsidR="007B4167" w:rsidRDefault="007B4167">
            <w:pPr>
              <w:rPr>
                <w:rFonts w:ascii="Times New Roman" w:hAnsi="Times New Roman" w:cs="Times New Roman"/>
                <w:b/>
                <w:color w:val="FF0000"/>
              </w:rPr>
            </w:pPr>
          </w:p>
          <w:p w14:paraId="43651715" w14:textId="77777777" w:rsidR="007B4167" w:rsidRDefault="007B4167">
            <w:pPr>
              <w:rPr>
                <w:rFonts w:ascii="Times New Roman" w:hAnsi="Times New Roman" w:cs="Times New Roman"/>
                <w:b/>
                <w:color w:val="FF0000"/>
              </w:rPr>
            </w:pPr>
          </w:p>
          <w:p w14:paraId="18335500" w14:textId="77777777" w:rsidR="007B4167" w:rsidRDefault="007B4167">
            <w:pPr>
              <w:rPr>
                <w:rFonts w:ascii="Times New Roman" w:hAnsi="Times New Roman" w:cs="Times New Roman"/>
                <w:b/>
                <w:color w:val="FF0000"/>
              </w:rPr>
            </w:pPr>
          </w:p>
          <w:p w14:paraId="0450A8B6" w14:textId="77777777" w:rsidR="007B4167" w:rsidRDefault="007B4167">
            <w:pPr>
              <w:rPr>
                <w:rFonts w:ascii="Times New Roman" w:hAnsi="Times New Roman" w:cs="Times New Roman"/>
                <w:b/>
                <w:color w:val="FF0000"/>
              </w:rPr>
            </w:pPr>
          </w:p>
        </w:tc>
      </w:tr>
      <w:tr w:rsidR="007B4167" w14:paraId="110EB7D0" w14:textId="77777777">
        <w:trPr>
          <w:gridAfter w:val="2"/>
          <w:wAfter w:w="7874" w:type="dxa"/>
          <w:trHeight w:val="699"/>
        </w:trPr>
        <w:tc>
          <w:tcPr>
            <w:tcW w:w="2281" w:type="dxa"/>
            <w:vMerge/>
            <w:tcBorders>
              <w:left w:val="single" w:sz="4" w:space="0" w:color="auto"/>
              <w:bottom w:val="single" w:sz="4" w:space="0" w:color="auto"/>
              <w:right w:val="single" w:sz="4" w:space="0" w:color="auto"/>
            </w:tcBorders>
          </w:tcPr>
          <w:p w14:paraId="2E00E125" w14:textId="77777777" w:rsidR="007B4167" w:rsidRDefault="007B4167">
            <w:pPr>
              <w:pStyle w:val="Default"/>
              <w:rPr>
                <w:b/>
                <w:sz w:val="22"/>
                <w:szCs w:val="22"/>
                <w:lang w:val="kk-KZ"/>
              </w:rPr>
            </w:pPr>
          </w:p>
        </w:tc>
        <w:tc>
          <w:tcPr>
            <w:tcW w:w="14094" w:type="dxa"/>
            <w:gridSpan w:val="20"/>
            <w:tcBorders>
              <w:top w:val="single" w:sz="4" w:space="0" w:color="auto"/>
              <w:left w:val="single" w:sz="4" w:space="0" w:color="auto"/>
              <w:bottom w:val="single" w:sz="4" w:space="0" w:color="auto"/>
              <w:right w:val="single" w:sz="4" w:space="0" w:color="auto"/>
            </w:tcBorders>
          </w:tcPr>
          <w:p w14:paraId="72CA08BA" w14:textId="77777777" w:rsidR="007B4167" w:rsidRDefault="00F1573B">
            <w:pPr>
              <w:rPr>
                <w:rFonts w:ascii="Times New Roman" w:hAnsi="Times New Roman" w:cs="Times New Roman"/>
                <w:b/>
                <w:i/>
              </w:rPr>
            </w:pPr>
            <w:r>
              <w:rPr>
                <w:rFonts w:ascii="Times New Roman" w:hAnsi="Times New Roman" w:cs="Times New Roman"/>
                <w:b/>
                <w:i/>
              </w:rPr>
              <w:t>Витрина овощного магазина</w:t>
            </w:r>
          </w:p>
          <w:p w14:paraId="4BBDC1EE" w14:textId="77777777" w:rsidR="007B4167" w:rsidRDefault="00F1573B">
            <w:pPr>
              <w:rPr>
                <w:rFonts w:ascii="Times New Roman" w:hAnsi="Times New Roman" w:cs="Times New Roman"/>
                <w:b/>
                <w:i/>
              </w:rPr>
            </w:pPr>
            <w:r>
              <w:rPr>
                <w:rFonts w:ascii="Times New Roman" w:hAnsi="Times New Roman" w:cs="Times New Roman"/>
                <w:b/>
                <w:i/>
              </w:rPr>
              <w:t>Сурет салу/Рисование</w:t>
            </w:r>
          </w:p>
          <w:p w14:paraId="49C592C3" w14:textId="77777777" w:rsidR="007B4167" w:rsidRDefault="00F1573B">
            <w:pPr>
              <w:rPr>
                <w:rFonts w:ascii="Times New Roman" w:hAnsi="Times New Roman" w:cs="Times New Roman"/>
                <w:bCs/>
                <w:iCs/>
              </w:rPr>
            </w:pPr>
            <w:proofErr w:type="gramStart"/>
            <w:r>
              <w:rPr>
                <w:rFonts w:ascii="Times New Roman" w:hAnsi="Times New Roman" w:cs="Times New Roman"/>
                <w:bCs/>
                <w:iCs/>
              </w:rPr>
              <w:t>Задача</w:t>
            </w:r>
            <w:r>
              <w:rPr>
                <w:rFonts w:ascii="Times New Roman" w:hAnsi="Times New Roman" w:cs="Times New Roman"/>
                <w:b/>
                <w:i/>
              </w:rPr>
              <w:t>:</w:t>
            </w:r>
            <w:r>
              <w:rPr>
                <w:rFonts w:ascii="Times New Roman" w:hAnsi="Times New Roman" w:cs="Times New Roman"/>
              </w:rPr>
              <w:t xml:space="preserve">  передавать</w:t>
            </w:r>
            <w:proofErr w:type="gramEnd"/>
            <w:r>
              <w:rPr>
                <w:rFonts w:ascii="Times New Roman" w:hAnsi="Times New Roman" w:cs="Times New Roman"/>
              </w:rPr>
              <w:t xml:space="preserve"> образы предметов живой природы через несложные движения и позы (растения</w:t>
            </w:r>
            <w:r>
              <w:rPr>
                <w:rFonts w:ascii="Times New Roman" w:hAnsi="Times New Roman" w:cs="Times New Roman"/>
                <w:bCs/>
                <w:iCs/>
              </w:rPr>
              <w:t>.-овощи)</w:t>
            </w:r>
          </w:p>
          <w:p w14:paraId="3B9C31BC" w14:textId="77777777" w:rsidR="007B4167" w:rsidRDefault="00F1573B">
            <w:pPr>
              <w:rPr>
                <w:rFonts w:ascii="Times New Roman" w:hAnsi="Times New Roman" w:cs="Times New Roman"/>
                <w:b/>
                <w:i/>
              </w:rPr>
            </w:pPr>
            <w:r>
              <w:rPr>
                <w:rFonts w:ascii="Times New Roman" w:hAnsi="Times New Roman" w:cs="Times New Roman"/>
                <w:b/>
                <w:i/>
                <w:lang w:val="kk-KZ"/>
              </w:rPr>
              <w:t>Мүсіндеу</w:t>
            </w:r>
            <w:r>
              <w:rPr>
                <w:rFonts w:ascii="Times New Roman" w:hAnsi="Times New Roman" w:cs="Times New Roman"/>
                <w:b/>
                <w:i/>
              </w:rPr>
              <w:t>/Лепка</w:t>
            </w:r>
          </w:p>
          <w:p w14:paraId="722CCC8A" w14:textId="77777777" w:rsidR="007B4167" w:rsidRDefault="00F1573B">
            <w:pPr>
              <w:rPr>
                <w:rFonts w:ascii="Times New Roman" w:hAnsi="Times New Roman" w:cs="Times New Roman"/>
                <w:bCs/>
                <w:iCs/>
              </w:rPr>
            </w:pPr>
            <w:r>
              <w:rPr>
                <w:rFonts w:ascii="Times New Roman" w:hAnsi="Times New Roman" w:cs="Times New Roman"/>
                <w:bCs/>
                <w:iCs/>
              </w:rPr>
              <w:t xml:space="preserve">Задача: </w:t>
            </w:r>
            <w:r>
              <w:rPr>
                <w:rFonts w:ascii="Times New Roman" w:hAnsi="Times New Roman" w:cs="Times New Roman"/>
              </w:rPr>
              <w:t>сглаживать поверхность формы влажной тряпочкой и использовать в работе стеки</w:t>
            </w:r>
            <w:r>
              <w:rPr>
                <w:rFonts w:ascii="Times New Roman" w:hAnsi="Times New Roman" w:cs="Times New Roman"/>
                <w:bCs/>
                <w:iCs/>
              </w:rPr>
              <w:t>.</w:t>
            </w:r>
          </w:p>
          <w:p w14:paraId="3BAFC2C5" w14:textId="77777777" w:rsidR="007B4167" w:rsidRDefault="00F1573B">
            <w:pPr>
              <w:rPr>
                <w:rFonts w:ascii="Times New Roman" w:hAnsi="Times New Roman" w:cs="Times New Roman"/>
                <w:b/>
                <w:i/>
              </w:rPr>
            </w:pPr>
            <w:proofErr w:type="spellStart"/>
            <w:r>
              <w:rPr>
                <w:rFonts w:ascii="Times New Roman" w:hAnsi="Times New Roman" w:cs="Times New Roman"/>
                <w:b/>
                <w:i/>
              </w:rPr>
              <w:t>Жапсыру</w:t>
            </w:r>
            <w:proofErr w:type="spellEnd"/>
            <w:r>
              <w:rPr>
                <w:rFonts w:ascii="Times New Roman" w:hAnsi="Times New Roman" w:cs="Times New Roman"/>
                <w:b/>
                <w:i/>
              </w:rPr>
              <w:t>/ Аппликация</w:t>
            </w:r>
          </w:p>
          <w:p w14:paraId="60CFC420" w14:textId="77777777" w:rsidR="007B4167" w:rsidRDefault="00F1573B">
            <w:pPr>
              <w:rPr>
                <w:rFonts w:ascii="Times New Roman" w:hAnsi="Times New Roman" w:cs="Times New Roman"/>
                <w:b/>
                <w:i/>
                <w:lang w:val="kk-KZ"/>
              </w:rPr>
            </w:pPr>
            <w:r>
              <w:rPr>
                <w:rFonts w:ascii="Times New Roman" w:hAnsi="Times New Roman" w:cs="Times New Roman"/>
                <w:bCs/>
                <w:iCs/>
              </w:rPr>
              <w:t xml:space="preserve">Задача: вырезать </w:t>
            </w:r>
            <w:r>
              <w:rPr>
                <w:rFonts w:ascii="Times New Roman" w:hAnsi="Times New Roman" w:cs="Times New Roman"/>
                <w:color w:val="000000"/>
              </w:rPr>
              <w:t>предметы симметричной формы из бумаги, сложенной вдвое</w:t>
            </w:r>
            <w:r>
              <w:rPr>
                <w:rFonts w:ascii="Times New Roman" w:hAnsi="Times New Roman" w:cs="Times New Roman"/>
                <w:b/>
                <w:i/>
                <w:lang w:val="kk-KZ"/>
              </w:rPr>
              <w:t xml:space="preserve"> </w:t>
            </w:r>
          </w:p>
          <w:p w14:paraId="1DA3E12F" w14:textId="77777777" w:rsidR="007B4167" w:rsidRDefault="00F1573B">
            <w:pPr>
              <w:rPr>
                <w:rFonts w:ascii="Times New Roman" w:hAnsi="Times New Roman" w:cs="Times New Roman"/>
                <w:b/>
                <w:i/>
              </w:rPr>
            </w:pPr>
            <w:r>
              <w:rPr>
                <w:rFonts w:ascii="Times New Roman" w:hAnsi="Times New Roman" w:cs="Times New Roman"/>
                <w:b/>
                <w:i/>
                <w:lang w:val="kk-KZ"/>
              </w:rPr>
              <w:t>Құрастыру</w:t>
            </w:r>
            <w:r>
              <w:rPr>
                <w:rFonts w:ascii="Times New Roman" w:hAnsi="Times New Roman" w:cs="Times New Roman"/>
                <w:b/>
                <w:i/>
              </w:rPr>
              <w:t>/ Конструирование</w:t>
            </w:r>
          </w:p>
          <w:p w14:paraId="33028E95" w14:textId="77777777" w:rsidR="007B4167" w:rsidRDefault="00F1573B">
            <w:pPr>
              <w:rPr>
                <w:rFonts w:ascii="Times New Roman" w:hAnsi="Times New Roman" w:cs="Times New Roman"/>
                <w:bCs/>
                <w:iCs/>
              </w:rPr>
            </w:pPr>
            <w:r>
              <w:rPr>
                <w:rFonts w:ascii="Times New Roman" w:hAnsi="Times New Roman" w:cs="Times New Roman"/>
                <w:bCs/>
                <w:iCs/>
              </w:rPr>
              <w:t xml:space="preserve">Задача: </w:t>
            </w:r>
            <w:r>
              <w:rPr>
                <w:rFonts w:ascii="Times New Roman" w:hAnsi="Times New Roman" w:cs="Times New Roman"/>
              </w:rPr>
              <w:t>уметь работать целенаправленно, проявляя самостоятельность и творчество</w:t>
            </w:r>
            <w:r>
              <w:rPr>
                <w:rFonts w:ascii="Times New Roman" w:hAnsi="Times New Roman" w:cs="Times New Roman"/>
                <w:bCs/>
                <w:iCs/>
              </w:rPr>
              <w:t>.</w:t>
            </w:r>
          </w:p>
          <w:p w14:paraId="0424C10D" w14:textId="77777777" w:rsidR="007B4167" w:rsidRDefault="00F1573B">
            <w:pPr>
              <w:rPr>
                <w:rFonts w:ascii="Times New Roman" w:hAnsi="Times New Roman" w:cs="Times New Roman"/>
                <w:bCs/>
                <w:iCs/>
              </w:rPr>
            </w:pPr>
            <w:r>
              <w:rPr>
                <w:rFonts w:ascii="Times New Roman" w:hAnsi="Times New Roman" w:cs="Times New Roman"/>
                <w:bCs/>
                <w:iCs/>
              </w:rPr>
              <w:t xml:space="preserve">*** </w:t>
            </w:r>
            <w:r>
              <w:rPr>
                <w:rFonts w:ascii="Times New Roman" w:hAnsi="Times New Roman" w:cs="Times New Roman"/>
              </w:rPr>
              <w:t xml:space="preserve">алма-яблоко, </w:t>
            </w:r>
            <w:proofErr w:type="spellStart"/>
            <w:r>
              <w:rPr>
                <w:rFonts w:ascii="Times New Roman" w:hAnsi="Times New Roman" w:cs="Times New Roman"/>
              </w:rPr>
              <w:t>алмұрт</w:t>
            </w:r>
            <w:proofErr w:type="spellEnd"/>
            <w:r>
              <w:rPr>
                <w:rFonts w:ascii="Times New Roman" w:hAnsi="Times New Roman" w:cs="Times New Roman"/>
              </w:rPr>
              <w:t xml:space="preserve">-груша, </w:t>
            </w:r>
            <w:proofErr w:type="spellStart"/>
            <w:r>
              <w:rPr>
                <w:rFonts w:ascii="Times New Roman" w:hAnsi="Times New Roman" w:cs="Times New Roman"/>
              </w:rPr>
              <w:t>қарбыз</w:t>
            </w:r>
            <w:proofErr w:type="spellEnd"/>
            <w:r>
              <w:rPr>
                <w:rFonts w:ascii="Times New Roman" w:hAnsi="Times New Roman" w:cs="Times New Roman"/>
              </w:rPr>
              <w:t xml:space="preserve">, </w:t>
            </w:r>
            <w:proofErr w:type="spellStart"/>
            <w:r>
              <w:rPr>
                <w:rFonts w:ascii="Times New Roman" w:hAnsi="Times New Roman" w:cs="Times New Roman"/>
              </w:rPr>
              <w:t>пияз</w:t>
            </w:r>
            <w:proofErr w:type="spellEnd"/>
            <w:r>
              <w:rPr>
                <w:rFonts w:ascii="Times New Roman" w:hAnsi="Times New Roman" w:cs="Times New Roman"/>
              </w:rPr>
              <w:t>-лук,</w:t>
            </w:r>
            <w:r>
              <w:rPr>
                <w:rFonts w:ascii="Times New Roman" w:hAnsi="Times New Roman" w:cs="Times New Roman"/>
                <w:bCs/>
                <w:iCs/>
              </w:rPr>
              <w:t xml:space="preserve"> </w:t>
            </w:r>
            <w:proofErr w:type="spellStart"/>
            <w:r>
              <w:rPr>
                <w:rFonts w:ascii="Times New Roman" w:hAnsi="Times New Roman" w:cs="Times New Roman"/>
                <w:bCs/>
                <w:iCs/>
              </w:rPr>
              <w:t>қызанақ</w:t>
            </w:r>
            <w:proofErr w:type="spellEnd"/>
            <w:r>
              <w:rPr>
                <w:rFonts w:ascii="Times New Roman" w:hAnsi="Times New Roman" w:cs="Times New Roman"/>
                <w:bCs/>
                <w:iCs/>
              </w:rPr>
              <w:t xml:space="preserve">, </w:t>
            </w:r>
            <w:proofErr w:type="spellStart"/>
            <w:r>
              <w:rPr>
                <w:rFonts w:ascii="Times New Roman" w:hAnsi="Times New Roman" w:cs="Times New Roman"/>
                <w:bCs/>
                <w:iCs/>
              </w:rPr>
              <w:t>қызылша</w:t>
            </w:r>
            <w:proofErr w:type="spellEnd"/>
            <w:r>
              <w:rPr>
                <w:rFonts w:ascii="Times New Roman" w:hAnsi="Times New Roman" w:cs="Times New Roman"/>
                <w:bCs/>
                <w:iCs/>
              </w:rPr>
              <w:t xml:space="preserve">, </w:t>
            </w:r>
            <w:proofErr w:type="spellStart"/>
            <w:r>
              <w:rPr>
                <w:rFonts w:ascii="Times New Roman" w:hAnsi="Times New Roman" w:cs="Times New Roman"/>
                <w:bCs/>
                <w:iCs/>
              </w:rPr>
              <w:t>сәбіз</w:t>
            </w:r>
            <w:proofErr w:type="spellEnd"/>
            <w:r>
              <w:rPr>
                <w:rFonts w:ascii="Times New Roman" w:hAnsi="Times New Roman" w:cs="Times New Roman"/>
                <w:bCs/>
                <w:iCs/>
              </w:rPr>
              <w:t>-морковь</w:t>
            </w:r>
          </w:p>
        </w:tc>
      </w:tr>
      <w:tr w:rsidR="007B4167" w14:paraId="083518A7" w14:textId="77777777">
        <w:trPr>
          <w:gridAfter w:val="2"/>
          <w:wAfter w:w="7874" w:type="dxa"/>
          <w:trHeight w:val="770"/>
        </w:trPr>
        <w:tc>
          <w:tcPr>
            <w:tcW w:w="2281" w:type="dxa"/>
            <w:vMerge w:val="restart"/>
            <w:tcBorders>
              <w:top w:val="single" w:sz="4" w:space="0" w:color="auto"/>
              <w:left w:val="single" w:sz="4" w:space="0" w:color="auto"/>
              <w:bottom w:val="single" w:sz="4" w:space="0" w:color="auto"/>
              <w:right w:val="single" w:sz="4" w:space="0" w:color="auto"/>
            </w:tcBorders>
          </w:tcPr>
          <w:p w14:paraId="7CAE60DA"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Серуен/</w:t>
            </w:r>
            <w:r>
              <w:rPr>
                <w:rFonts w:ascii="Times New Roman" w:hAnsi="Times New Roman" w:cs="Times New Roman"/>
                <w:b/>
                <w:bCs/>
              </w:rPr>
              <w:t>Прогулка</w:t>
            </w:r>
          </w:p>
          <w:p w14:paraId="48C69789"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lang w:val="kk-KZ"/>
              </w:rPr>
            </w:pPr>
          </w:p>
        </w:tc>
        <w:tc>
          <w:tcPr>
            <w:tcW w:w="14094" w:type="dxa"/>
            <w:gridSpan w:val="20"/>
            <w:tcBorders>
              <w:top w:val="single" w:sz="4" w:space="0" w:color="auto"/>
              <w:left w:val="single" w:sz="4" w:space="0" w:color="auto"/>
              <w:bottom w:val="single" w:sz="4" w:space="0" w:color="auto"/>
              <w:right w:val="single" w:sz="4" w:space="0" w:color="auto"/>
            </w:tcBorders>
          </w:tcPr>
          <w:p w14:paraId="05B044DB" w14:textId="77777777" w:rsidR="007B4167" w:rsidRDefault="00F1573B">
            <w:pPr>
              <w:widowControl w:val="0"/>
              <w:autoSpaceDE w:val="0"/>
              <w:autoSpaceDN w:val="0"/>
              <w:adjustRightInd w:val="0"/>
              <w:contextualSpacing/>
              <w:rPr>
                <w:rFonts w:ascii="Times New Roman" w:hAnsi="Times New Roman" w:cs="Times New Roman"/>
                <w:lang w:val="kk-KZ"/>
              </w:rPr>
            </w:pPr>
            <w:r>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564E301E" w14:textId="77777777" w:rsidR="007B4167" w:rsidRDefault="00F1573B">
            <w:pPr>
              <w:widowControl w:val="0"/>
              <w:autoSpaceDE w:val="0"/>
              <w:autoSpaceDN w:val="0"/>
              <w:adjustRightInd w:val="0"/>
              <w:contextualSpacing/>
              <w:rPr>
                <w:rFonts w:ascii="Times New Roman" w:hAnsi="Times New Roman" w:cs="Times New Roman"/>
                <w:i/>
              </w:rPr>
            </w:pPr>
            <w:r>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1098CF56" w14:textId="77777777" w:rsidR="007B4167" w:rsidRDefault="00F1573B">
            <w:pPr>
              <w:widowControl w:val="0"/>
              <w:autoSpaceDE w:val="0"/>
              <w:autoSpaceDN w:val="0"/>
              <w:adjustRightInd w:val="0"/>
              <w:contextualSpacing/>
              <w:rPr>
                <w:rFonts w:ascii="Times New Roman" w:hAnsi="Times New Roman" w:cs="Times New Roman"/>
                <w:color w:val="000000"/>
              </w:rPr>
            </w:pPr>
            <w:r>
              <w:rPr>
                <w:rFonts w:ascii="Times New Roman" w:hAnsi="Times New Roman" w:cs="Times New Roman"/>
                <w:color w:val="000000"/>
                <w:shd w:val="clear" w:color="auto" w:fill="FFFFFF"/>
              </w:rPr>
              <w:t>Застегнем застёжки</w:t>
            </w:r>
            <w:r>
              <w:rPr>
                <w:rFonts w:ascii="Times New Roman" w:hAnsi="Times New Roman" w:cs="Times New Roman"/>
                <w:color w:val="000000"/>
              </w:rPr>
              <w:br/>
            </w:r>
            <w:r>
              <w:rPr>
                <w:rFonts w:ascii="Times New Roman" w:hAnsi="Times New Roman" w:cs="Times New Roman"/>
                <w:color w:val="000000"/>
                <w:shd w:val="clear" w:color="auto" w:fill="FFFFFF"/>
              </w:rPr>
              <w:t>На твоей одёжке:</w:t>
            </w:r>
            <w:r>
              <w:rPr>
                <w:rFonts w:ascii="Times New Roman" w:hAnsi="Times New Roman" w:cs="Times New Roman"/>
                <w:color w:val="000000"/>
              </w:rPr>
              <w:br/>
            </w:r>
            <w:r>
              <w:rPr>
                <w:rFonts w:ascii="Times New Roman" w:hAnsi="Times New Roman" w:cs="Times New Roman"/>
                <w:color w:val="000000"/>
                <w:shd w:val="clear" w:color="auto" w:fill="FFFFFF"/>
              </w:rPr>
              <w:t>Пуговки и кнопочки</w:t>
            </w:r>
            <w:r>
              <w:rPr>
                <w:rFonts w:ascii="Times New Roman" w:hAnsi="Times New Roman" w:cs="Times New Roman"/>
                <w:color w:val="000000"/>
              </w:rPr>
              <w:br/>
            </w:r>
            <w:r>
              <w:rPr>
                <w:rFonts w:ascii="Times New Roman" w:hAnsi="Times New Roman" w:cs="Times New Roman"/>
                <w:color w:val="000000"/>
                <w:shd w:val="clear" w:color="auto" w:fill="FFFFFF"/>
              </w:rPr>
              <w:t xml:space="preserve">Разные </w:t>
            </w:r>
            <w:proofErr w:type="spellStart"/>
            <w:r>
              <w:rPr>
                <w:rFonts w:ascii="Times New Roman" w:hAnsi="Times New Roman" w:cs="Times New Roman"/>
                <w:color w:val="000000"/>
                <w:shd w:val="clear" w:color="auto" w:fill="FFFFFF"/>
              </w:rPr>
              <w:t>заклёпочки</w:t>
            </w:r>
            <w:proofErr w:type="spellEnd"/>
            <w:r>
              <w:rPr>
                <w:rFonts w:ascii="Times New Roman" w:hAnsi="Times New Roman" w:cs="Times New Roman"/>
                <w:color w:val="000000"/>
                <w:shd w:val="clear" w:color="auto" w:fill="FFFFFF"/>
              </w:rPr>
              <w:t>.</w:t>
            </w:r>
            <w:r>
              <w:rPr>
                <w:rFonts w:ascii="Times New Roman" w:hAnsi="Times New Roman" w:cs="Times New Roman"/>
                <w:color w:val="000000"/>
              </w:rPr>
              <w:t xml:space="preserve"> </w:t>
            </w:r>
          </w:p>
          <w:p w14:paraId="5156C0F3" w14:textId="77777777" w:rsidR="007B4167" w:rsidRDefault="00F1573B">
            <w:pPr>
              <w:widowControl w:val="0"/>
              <w:autoSpaceDE w:val="0"/>
              <w:autoSpaceDN w:val="0"/>
              <w:adjustRightInd w:val="0"/>
              <w:contextualSpacing/>
              <w:rPr>
                <w:rFonts w:ascii="Times New Roman" w:hAnsi="Times New Roman" w:cs="Times New Roman"/>
                <w:i/>
              </w:rPr>
            </w:pPr>
            <w:r>
              <w:rPr>
                <w:rFonts w:ascii="Times New Roman" w:hAnsi="Times New Roman" w:cs="Times New Roman"/>
                <w:color w:val="000000"/>
              </w:rPr>
              <w:t>***</w:t>
            </w:r>
            <w:proofErr w:type="spellStart"/>
            <w:r>
              <w:rPr>
                <w:rFonts w:ascii="Times New Roman" w:hAnsi="Times New Roman" w:cs="Times New Roman"/>
                <w:color w:val="000000"/>
              </w:rPr>
              <w:t>киім</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киіну</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көмектесу</w:t>
            </w:r>
            <w:proofErr w:type="spellEnd"/>
          </w:p>
        </w:tc>
      </w:tr>
      <w:tr w:rsidR="007B4167" w14:paraId="2D17C78B" w14:textId="77777777">
        <w:trPr>
          <w:gridAfter w:val="2"/>
          <w:wAfter w:w="7874" w:type="dxa"/>
          <w:trHeight w:val="770"/>
        </w:trPr>
        <w:tc>
          <w:tcPr>
            <w:tcW w:w="2281" w:type="dxa"/>
            <w:vMerge/>
            <w:tcBorders>
              <w:top w:val="single" w:sz="4" w:space="0" w:color="auto"/>
              <w:left w:val="single" w:sz="4" w:space="0" w:color="auto"/>
              <w:bottom w:val="single" w:sz="4" w:space="0" w:color="auto"/>
              <w:right w:val="single" w:sz="4" w:space="0" w:color="auto"/>
            </w:tcBorders>
            <w:vAlign w:val="center"/>
          </w:tcPr>
          <w:p w14:paraId="77FF6122" w14:textId="77777777" w:rsidR="007B4167" w:rsidRDefault="007B4167">
            <w:pPr>
              <w:rPr>
                <w:rFonts w:ascii="Times New Roman" w:hAnsi="Times New Roman" w:cs="Times New Roman"/>
                <w:b/>
                <w:bCs/>
                <w:lang w:val="kk-KZ"/>
              </w:rPr>
            </w:pPr>
          </w:p>
        </w:tc>
        <w:tc>
          <w:tcPr>
            <w:tcW w:w="3013" w:type="dxa"/>
            <w:gridSpan w:val="8"/>
            <w:tcBorders>
              <w:top w:val="single" w:sz="4" w:space="0" w:color="auto"/>
              <w:left w:val="single" w:sz="4" w:space="0" w:color="auto"/>
              <w:bottom w:val="single" w:sz="4" w:space="0" w:color="auto"/>
              <w:right w:val="single" w:sz="4" w:space="0" w:color="auto"/>
            </w:tcBorders>
            <w:vAlign w:val="center"/>
          </w:tcPr>
          <w:p w14:paraId="1B3E4479"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3ED597D2"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Прогулочная карточка №27</w:t>
            </w:r>
          </w:p>
        </w:tc>
        <w:tc>
          <w:tcPr>
            <w:tcW w:w="2653" w:type="dxa"/>
            <w:gridSpan w:val="5"/>
            <w:tcBorders>
              <w:top w:val="single" w:sz="4" w:space="0" w:color="auto"/>
              <w:left w:val="single" w:sz="4" w:space="0" w:color="auto"/>
              <w:bottom w:val="single" w:sz="4" w:space="0" w:color="auto"/>
              <w:right w:val="single" w:sz="4" w:space="0" w:color="auto"/>
            </w:tcBorders>
          </w:tcPr>
          <w:p w14:paraId="232E202B"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3B94D309"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Прогулочная карточка №28</w:t>
            </w:r>
          </w:p>
        </w:tc>
        <w:tc>
          <w:tcPr>
            <w:tcW w:w="2644" w:type="dxa"/>
            <w:gridSpan w:val="2"/>
            <w:tcBorders>
              <w:top w:val="single" w:sz="4" w:space="0" w:color="auto"/>
              <w:left w:val="single" w:sz="4" w:space="0" w:color="auto"/>
              <w:bottom w:val="single" w:sz="4" w:space="0" w:color="auto"/>
              <w:right w:val="single" w:sz="4" w:space="0" w:color="auto"/>
            </w:tcBorders>
          </w:tcPr>
          <w:p w14:paraId="5770C9B3"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1CF6B22B" w14:textId="77777777" w:rsidR="007B4167" w:rsidRDefault="00F1573B">
            <w:pPr>
              <w:widowControl w:val="0"/>
              <w:autoSpaceDE w:val="0"/>
              <w:autoSpaceDN w:val="0"/>
              <w:adjustRightInd w:val="0"/>
              <w:contextualSpacing/>
              <w:rPr>
                <w:rFonts w:ascii="Times New Roman" w:hAnsi="Times New Roman" w:cs="Times New Roman"/>
                <w:lang w:val="kk-KZ"/>
              </w:rPr>
            </w:pPr>
            <w:r>
              <w:rPr>
                <w:rFonts w:ascii="Times New Roman" w:hAnsi="Times New Roman" w:cs="Times New Roman"/>
                <w:b/>
              </w:rPr>
              <w:t>Прогулочная карточка №29</w:t>
            </w:r>
          </w:p>
        </w:tc>
        <w:tc>
          <w:tcPr>
            <w:tcW w:w="2643" w:type="dxa"/>
            <w:gridSpan w:val="3"/>
            <w:tcBorders>
              <w:top w:val="single" w:sz="4" w:space="0" w:color="auto"/>
              <w:left w:val="single" w:sz="4" w:space="0" w:color="auto"/>
              <w:bottom w:val="single" w:sz="4" w:space="0" w:color="auto"/>
              <w:right w:val="single" w:sz="4" w:space="0" w:color="auto"/>
            </w:tcBorders>
          </w:tcPr>
          <w:p w14:paraId="3F1DE2CE"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7892C1BD"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rPr>
              <w:t>Прогулочная карточка №30</w:t>
            </w:r>
          </w:p>
        </w:tc>
        <w:tc>
          <w:tcPr>
            <w:tcW w:w="3141" w:type="dxa"/>
            <w:gridSpan w:val="2"/>
            <w:tcBorders>
              <w:top w:val="single" w:sz="4" w:space="0" w:color="auto"/>
              <w:left w:val="single" w:sz="4" w:space="0" w:color="auto"/>
              <w:bottom w:val="single" w:sz="4" w:space="0" w:color="auto"/>
              <w:right w:val="single" w:sz="4" w:space="0" w:color="auto"/>
            </w:tcBorders>
          </w:tcPr>
          <w:p w14:paraId="311F65C0"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1C8F346B"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Прогулочная карточка </w:t>
            </w:r>
          </w:p>
          <w:p w14:paraId="3CDAB328"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rPr>
              <w:t>№31</w:t>
            </w:r>
          </w:p>
        </w:tc>
      </w:tr>
      <w:tr w:rsidR="007B4167" w14:paraId="53455CEA" w14:textId="77777777">
        <w:trPr>
          <w:gridAfter w:val="2"/>
          <w:wAfter w:w="7874" w:type="dxa"/>
          <w:trHeight w:val="412"/>
        </w:trPr>
        <w:tc>
          <w:tcPr>
            <w:tcW w:w="2281" w:type="dxa"/>
            <w:vMerge/>
            <w:tcBorders>
              <w:top w:val="single" w:sz="4" w:space="0" w:color="auto"/>
              <w:left w:val="single" w:sz="4" w:space="0" w:color="auto"/>
              <w:bottom w:val="single" w:sz="4" w:space="0" w:color="auto"/>
              <w:right w:val="single" w:sz="4" w:space="0" w:color="auto"/>
            </w:tcBorders>
            <w:vAlign w:val="center"/>
          </w:tcPr>
          <w:p w14:paraId="044EFA50" w14:textId="77777777" w:rsidR="007B4167" w:rsidRDefault="007B4167">
            <w:pPr>
              <w:rPr>
                <w:rFonts w:ascii="Times New Roman" w:hAnsi="Times New Roman" w:cs="Times New Roman"/>
                <w:b/>
                <w:bCs/>
                <w:lang w:val="kk-KZ"/>
              </w:rPr>
            </w:pPr>
          </w:p>
        </w:tc>
        <w:tc>
          <w:tcPr>
            <w:tcW w:w="14094" w:type="dxa"/>
            <w:gridSpan w:val="20"/>
            <w:tcBorders>
              <w:top w:val="single" w:sz="4" w:space="0" w:color="auto"/>
              <w:left w:val="single" w:sz="4" w:space="0" w:color="auto"/>
              <w:bottom w:val="single" w:sz="4" w:space="0" w:color="auto"/>
              <w:right w:val="single" w:sz="4" w:space="0" w:color="auto"/>
            </w:tcBorders>
          </w:tcPr>
          <w:p w14:paraId="64E5883B" w14:textId="77777777" w:rsidR="007B4167" w:rsidRDefault="00F1573B">
            <w:pPr>
              <w:widowControl w:val="0"/>
              <w:autoSpaceDE w:val="0"/>
              <w:autoSpaceDN w:val="0"/>
              <w:adjustRightInd w:val="0"/>
              <w:contextualSpacing/>
              <w:rPr>
                <w:rFonts w:ascii="Times New Roman" w:hAnsi="Times New Roman" w:cs="Times New Roman"/>
                <w:lang w:val="kk-KZ"/>
              </w:rPr>
            </w:pPr>
            <w:r>
              <w:rPr>
                <w:rFonts w:ascii="Times New Roman" w:hAnsi="Times New Roman" w:cs="Times New Roman"/>
                <w:lang w:val="kk-KZ"/>
              </w:rPr>
              <w:t xml:space="preserve">Балалардың  алып шығатын құралдармен өз беттерінше ойын барысы </w:t>
            </w:r>
          </w:p>
          <w:p w14:paraId="54A82FFA" w14:textId="77777777" w:rsidR="007B4167" w:rsidRDefault="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lang w:val="kk-KZ"/>
              </w:rPr>
              <w:t>Самостоятельная игровая деятельность детей с выносным оборудованием: лопатки, ветрячки, ведерки, лейки, мячи</w:t>
            </w:r>
          </w:p>
        </w:tc>
      </w:tr>
      <w:tr w:rsidR="007B4167" w14:paraId="64DD3FE7" w14:textId="77777777">
        <w:trPr>
          <w:gridAfter w:val="2"/>
          <w:wAfter w:w="7874" w:type="dxa"/>
          <w:trHeight w:val="392"/>
        </w:trPr>
        <w:tc>
          <w:tcPr>
            <w:tcW w:w="2281" w:type="dxa"/>
            <w:tcBorders>
              <w:top w:val="single" w:sz="4" w:space="0" w:color="auto"/>
              <w:left w:val="single" w:sz="4" w:space="0" w:color="auto"/>
              <w:bottom w:val="single" w:sz="4" w:space="0" w:color="auto"/>
              <w:right w:val="single" w:sz="4" w:space="0" w:color="auto"/>
            </w:tcBorders>
          </w:tcPr>
          <w:p w14:paraId="270A67B5" w14:textId="77777777" w:rsidR="007B4167" w:rsidRDefault="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lang w:val="kk-KZ"/>
              </w:rPr>
              <w:t>Серуеннен қайту/</w:t>
            </w:r>
          </w:p>
          <w:p w14:paraId="55395768"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Возвращение с прогулки</w:t>
            </w:r>
          </w:p>
        </w:tc>
        <w:tc>
          <w:tcPr>
            <w:tcW w:w="14094" w:type="dxa"/>
            <w:gridSpan w:val="20"/>
            <w:tcBorders>
              <w:top w:val="single" w:sz="4" w:space="0" w:color="auto"/>
              <w:left w:val="single" w:sz="4" w:space="0" w:color="auto"/>
              <w:bottom w:val="single" w:sz="4" w:space="0" w:color="auto"/>
              <w:right w:val="single" w:sz="4" w:space="0" w:color="auto"/>
            </w:tcBorders>
          </w:tcPr>
          <w:p w14:paraId="13DB03A8"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Кезекпен  шешіну, ойындар, балалардың еркін қызметі.</w:t>
            </w:r>
          </w:p>
          <w:p w14:paraId="5427F376" w14:textId="77777777" w:rsidR="007B4167" w:rsidRDefault="00F1573B">
            <w:pPr>
              <w:jc w:val="both"/>
              <w:rPr>
                <w:rFonts w:ascii="Times New Roman" w:hAnsi="Times New Roman" w:cs="Times New Roman"/>
                <w:bCs/>
                <w:lang w:val="kk-KZ"/>
              </w:rPr>
            </w:pPr>
            <w:r>
              <w:rPr>
                <w:rFonts w:ascii="Times New Roman" w:hAnsi="Times New Roman" w:cs="Times New Roman"/>
              </w:rPr>
              <w:t>Последовательное раздевание</w:t>
            </w:r>
            <w:proofErr w:type="gramStart"/>
            <w:r>
              <w:rPr>
                <w:rFonts w:ascii="Times New Roman" w:hAnsi="Times New Roman" w:cs="Times New Roman"/>
                <w:b/>
                <w:bCs/>
              </w:rPr>
              <w:t xml:space="preserve">   </w:t>
            </w:r>
            <w:r>
              <w:rPr>
                <w:rStyle w:val="c0"/>
                <w:rFonts w:ascii="Times New Roman" w:hAnsi="Times New Roman" w:cs="Times New Roman"/>
                <w:b/>
                <w:bCs/>
              </w:rPr>
              <w:t>«</w:t>
            </w:r>
            <w:proofErr w:type="gramEnd"/>
            <w:r>
              <w:rPr>
                <w:rStyle w:val="c0"/>
                <w:rFonts w:ascii="Times New Roman" w:hAnsi="Times New Roman" w:cs="Times New Roman"/>
                <w:b/>
                <w:bCs/>
              </w:rPr>
              <w:t>Одевание–раздевание».</w:t>
            </w:r>
            <w:r>
              <w:rPr>
                <w:rFonts w:ascii="Times New Roman" w:hAnsi="Times New Roman" w:cs="Times New Roman"/>
                <w:bCs/>
                <w:lang w:val="kk-KZ"/>
              </w:rPr>
              <w:t xml:space="preserve"> ***тез шешін, жолдасыңа көмектес.</w:t>
            </w:r>
          </w:p>
          <w:p w14:paraId="1BB3CEE2" w14:textId="77777777" w:rsidR="007B4167" w:rsidRDefault="00F1573B">
            <w:pPr>
              <w:jc w:val="both"/>
              <w:rPr>
                <w:rFonts w:ascii="Times New Roman" w:hAnsi="Times New Roman" w:cs="Times New Roman"/>
                <w:bCs/>
                <w:lang w:val="kk-KZ"/>
              </w:rPr>
            </w:pPr>
            <w:r>
              <w:rPr>
                <w:rFonts w:ascii="Times New Roman" w:hAnsi="Times New Roman" w:cs="Times New Roman"/>
                <w:bCs/>
                <w:lang w:val="kk-KZ"/>
              </w:rPr>
              <w:t>жолдасыңа көмекте.</w:t>
            </w:r>
          </w:p>
          <w:p w14:paraId="5C1485D9" w14:textId="77777777" w:rsidR="007B4167" w:rsidRDefault="00F1573B">
            <w:pPr>
              <w:pStyle w:val="c15"/>
              <w:shd w:val="clear" w:color="auto" w:fill="FFFFFF"/>
              <w:spacing w:before="0" w:beforeAutospacing="0" w:after="0" w:afterAutospacing="0"/>
              <w:rPr>
                <w:i/>
                <w:sz w:val="22"/>
                <w:szCs w:val="22"/>
                <w:lang w:val="ru-RU"/>
              </w:rPr>
            </w:pPr>
            <w:r>
              <w:rPr>
                <w:i/>
                <w:sz w:val="22"/>
                <w:szCs w:val="22"/>
                <w:lang w:val="ru-RU"/>
              </w:rPr>
              <w:t>Задача: закреплять умения расстёгивать и застёгивать застёжки на липучках, упражнять в использовании других видов застёжек, продолжать приучать соблюдать правила поведения в раздевалке, обращаться с просьбой о помощи, употребляя вежливые слова.</w:t>
            </w:r>
          </w:p>
          <w:p w14:paraId="1A5FB631"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i/>
                <w:lang w:val="kk-KZ"/>
              </w:rPr>
              <w:t>Совершенствовать умение самостоятельно одеваться и раздеваться в определенной последовательности.</w:t>
            </w:r>
          </w:p>
        </w:tc>
      </w:tr>
      <w:tr w:rsidR="007B4167" w14:paraId="2A8C17BA" w14:textId="77777777">
        <w:trPr>
          <w:gridAfter w:val="2"/>
          <w:wAfter w:w="7874" w:type="dxa"/>
          <w:trHeight w:val="392"/>
        </w:trPr>
        <w:tc>
          <w:tcPr>
            <w:tcW w:w="2281" w:type="dxa"/>
            <w:tcBorders>
              <w:top w:val="single" w:sz="4" w:space="0" w:color="auto"/>
              <w:left w:val="single" w:sz="4" w:space="0" w:color="auto"/>
              <w:bottom w:val="single" w:sz="4" w:space="0" w:color="auto"/>
              <w:right w:val="single" w:sz="4" w:space="0" w:color="auto"/>
            </w:tcBorders>
          </w:tcPr>
          <w:p w14:paraId="16E97369"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lang w:val="kk-KZ"/>
              </w:rPr>
              <w:t>Түскі ас/</w:t>
            </w:r>
            <w:r>
              <w:rPr>
                <w:rFonts w:ascii="Times New Roman" w:hAnsi="Times New Roman" w:cs="Times New Roman"/>
                <w:b/>
                <w:bCs/>
                <w:iCs/>
              </w:rPr>
              <w:t>Обед</w:t>
            </w:r>
          </w:p>
          <w:p w14:paraId="14FD4B9A"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Асханада</w:t>
            </w:r>
            <w:proofErr w:type="spellEnd"/>
            <w:r>
              <w:rPr>
                <w:rFonts w:ascii="Times New Roman" w:hAnsi="Times New Roman" w:cs="Times New Roman"/>
                <w:b/>
                <w:lang w:val="kk-KZ"/>
              </w:rPr>
              <w:t>ғ</w:t>
            </w:r>
            <w:r>
              <w:rPr>
                <w:rFonts w:ascii="Times New Roman" w:hAnsi="Times New Roman" w:cs="Times New Roman"/>
                <w:b/>
                <w:bCs/>
                <w:iCs/>
              </w:rPr>
              <w:t xml:space="preserve">ы </w:t>
            </w:r>
            <w:proofErr w:type="spellStart"/>
            <w:r>
              <w:rPr>
                <w:rFonts w:ascii="Times New Roman" w:hAnsi="Times New Roman" w:cs="Times New Roman"/>
                <w:b/>
                <w:bCs/>
                <w:iCs/>
              </w:rPr>
              <w:t>кезекш</w:t>
            </w:r>
            <w:r>
              <w:rPr>
                <w:rFonts w:ascii="Times New Roman" w:hAnsi="Times New Roman" w:cs="Times New Roman"/>
                <w:b/>
                <w:bCs/>
                <w:iCs/>
                <w:lang w:val="en-US"/>
              </w:rPr>
              <w:t>i</w:t>
            </w:r>
            <w:proofErr w:type="spellEnd"/>
            <w:r>
              <w:rPr>
                <w:rFonts w:ascii="Times New Roman" w:hAnsi="Times New Roman" w:cs="Times New Roman"/>
                <w:b/>
                <w:bCs/>
                <w:iCs/>
              </w:rPr>
              <w:t>л</w:t>
            </w:r>
            <w:proofErr w:type="spellStart"/>
            <w:r>
              <w:rPr>
                <w:rFonts w:ascii="Times New Roman" w:hAnsi="Times New Roman" w:cs="Times New Roman"/>
                <w:b/>
                <w:bCs/>
                <w:iCs/>
                <w:lang w:val="en-US"/>
              </w:rPr>
              <w:t>i</w:t>
            </w:r>
            <w:proofErr w:type="spellEnd"/>
            <w:r>
              <w:rPr>
                <w:rFonts w:ascii="Times New Roman" w:hAnsi="Times New Roman" w:cs="Times New Roman"/>
                <w:b/>
                <w:bCs/>
                <w:iCs/>
              </w:rPr>
              <w:t>к</w:t>
            </w:r>
          </w:p>
          <w:p w14:paraId="544A1F39" w14:textId="77777777" w:rsidR="007B4167" w:rsidRDefault="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rPr>
              <w:t>Дежурство по столовой</w:t>
            </w:r>
          </w:p>
        </w:tc>
        <w:tc>
          <w:tcPr>
            <w:tcW w:w="14094" w:type="dxa"/>
            <w:gridSpan w:val="20"/>
            <w:tcBorders>
              <w:top w:val="single" w:sz="4" w:space="0" w:color="auto"/>
              <w:left w:val="single" w:sz="4" w:space="0" w:color="auto"/>
              <w:bottom w:val="single" w:sz="4" w:space="0" w:color="auto"/>
              <w:right w:val="single" w:sz="4" w:space="0" w:color="auto"/>
            </w:tcBorders>
          </w:tcPr>
          <w:p w14:paraId="3A9CA41A"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26503D7B" w14:textId="77777777" w:rsidR="007B4167" w:rsidRDefault="00F1573B">
            <w:pPr>
              <w:widowControl w:val="0"/>
              <w:autoSpaceDE w:val="0"/>
              <w:autoSpaceDN w:val="0"/>
              <w:adjustRightInd w:val="0"/>
              <w:contextualSpacing/>
              <w:jc w:val="center"/>
              <w:rPr>
                <w:rFonts w:ascii="Times New Roman" w:hAnsi="Times New Roman" w:cs="Times New Roman"/>
              </w:rPr>
            </w:pPr>
            <w:r>
              <w:rPr>
                <w:rFonts w:ascii="Times New Roman" w:hAnsi="Times New Roman" w:cs="Times New Roman"/>
              </w:rPr>
              <w:t xml:space="preserve">Привлечение внимания детей к пище; индивидуальная работа по воспитанию культуры еды; </w:t>
            </w:r>
          </w:p>
          <w:p w14:paraId="6F536ED3" w14:textId="77777777" w:rsidR="007B4167" w:rsidRDefault="00F1573B">
            <w:pPr>
              <w:shd w:val="clear" w:color="auto" w:fill="FFFFFF"/>
              <w:ind w:left="360"/>
              <w:rPr>
                <w:rFonts w:ascii="Times New Roman" w:eastAsia="Times New Roman" w:hAnsi="Times New Roman" w:cs="Times New Roman"/>
              </w:rPr>
            </w:pPr>
            <w:r>
              <w:rPr>
                <w:rFonts w:ascii="Times New Roman" w:eastAsia="Times New Roman" w:hAnsi="Times New Roman" w:cs="Times New Roman"/>
                <w:b/>
                <w:bCs/>
              </w:rPr>
              <w:t>«Я сам».</w:t>
            </w:r>
          </w:p>
          <w:p w14:paraId="6ECF7801" w14:textId="77777777" w:rsidR="007B4167" w:rsidRDefault="00F1573B">
            <w:pPr>
              <w:jc w:val="both"/>
              <w:rPr>
                <w:rFonts w:ascii="Times New Roman" w:hAnsi="Times New Roman" w:cs="Times New Roman"/>
                <w:bCs/>
                <w:lang w:val="kk-KZ"/>
              </w:rPr>
            </w:pPr>
            <w:r>
              <w:rPr>
                <w:rFonts w:ascii="Times New Roman" w:eastAsia="Times New Roman" w:hAnsi="Times New Roman" w:cs="Times New Roman"/>
                <w:i/>
              </w:rPr>
              <w:t>Задача</w:t>
            </w:r>
            <w:r>
              <w:rPr>
                <w:rFonts w:ascii="Times New Roman" w:eastAsia="Times New Roman" w:hAnsi="Times New Roman" w:cs="Times New Roman"/>
                <w:b/>
                <w:bCs/>
                <w:i/>
              </w:rPr>
              <w:t>: </w:t>
            </w:r>
            <w:r>
              <w:rPr>
                <w:rFonts w:ascii="Times New Roman" w:eastAsia="Times New Roman" w:hAnsi="Times New Roman" w:cs="Times New Roman"/>
                <w:i/>
              </w:rPr>
              <w:t xml:space="preserve">закреплять умение есть аккуратно, брать пищу только ложкой, совершенствовать навыки культуры еды; приучать детей правильно держать ложку, есть и пить пищу не проливая, тщательно </w:t>
            </w:r>
            <w:proofErr w:type="gramStart"/>
            <w:r>
              <w:rPr>
                <w:rFonts w:ascii="Times New Roman" w:eastAsia="Times New Roman" w:hAnsi="Times New Roman" w:cs="Times New Roman"/>
                <w:i/>
              </w:rPr>
              <w:t>прожёвывать.*</w:t>
            </w:r>
            <w:proofErr w:type="gramEnd"/>
            <w:r>
              <w:rPr>
                <w:rFonts w:ascii="Times New Roman" w:eastAsia="Times New Roman" w:hAnsi="Times New Roman" w:cs="Times New Roman"/>
                <w:i/>
              </w:rPr>
              <w:t>**</w:t>
            </w:r>
            <w:r>
              <w:rPr>
                <w:rFonts w:ascii="Times New Roman" w:hAnsi="Times New Roman" w:cs="Times New Roman"/>
                <w:bCs/>
                <w:lang w:val="kk-KZ"/>
              </w:rPr>
              <w:t xml:space="preserve"> ауыздарыңды жауып шайнаңдар ,әбден шайнап жеңдер </w:t>
            </w:r>
          </w:p>
          <w:p w14:paraId="283BB92C" w14:textId="77777777" w:rsidR="007B4167" w:rsidRDefault="00F1573B">
            <w:pPr>
              <w:shd w:val="clear" w:color="auto" w:fill="FFFFFF"/>
              <w:rPr>
                <w:rFonts w:ascii="Times New Roman" w:eastAsia="Times New Roman" w:hAnsi="Times New Roman" w:cs="Times New Roman"/>
                <w:i/>
              </w:rPr>
            </w:pPr>
            <w:r>
              <w:rPr>
                <w:rFonts w:ascii="Times New Roman" w:hAnsi="Times New Roman" w:cs="Times New Roman"/>
                <w:bCs/>
                <w:lang w:val="kk-KZ"/>
              </w:rPr>
              <w:t xml:space="preserve">салфеткамен сүртіңдер ,төкпей-шашпай ішіңдер </w:t>
            </w:r>
          </w:p>
          <w:p w14:paraId="163B9BBD" w14:textId="77777777" w:rsidR="007B4167" w:rsidRDefault="00F1573B">
            <w:pPr>
              <w:shd w:val="clear" w:color="auto" w:fill="FFFFFF"/>
              <w:jc w:val="both"/>
              <w:rPr>
                <w:rFonts w:ascii="Times New Roman" w:eastAsia="Times New Roman" w:hAnsi="Times New Roman" w:cs="Times New Roman"/>
              </w:rPr>
            </w:pPr>
            <w:r>
              <w:rPr>
                <w:rFonts w:ascii="Times New Roman" w:eastAsia="Times New Roman" w:hAnsi="Times New Roman" w:cs="Times New Roman"/>
              </w:rPr>
              <w:t>Приучать вежливо, выражать просьбу о помощи; закреплять умение самостоятельно снимать обувь и одежду и складывать в шкаф.</w:t>
            </w:r>
          </w:p>
          <w:p w14:paraId="07D25178" w14:textId="77777777" w:rsidR="007B4167" w:rsidRDefault="007B4167">
            <w:pPr>
              <w:widowControl w:val="0"/>
              <w:autoSpaceDE w:val="0"/>
              <w:autoSpaceDN w:val="0"/>
              <w:adjustRightInd w:val="0"/>
              <w:contextualSpacing/>
              <w:jc w:val="center"/>
              <w:rPr>
                <w:rFonts w:ascii="Times New Roman" w:hAnsi="Times New Roman" w:cs="Times New Roman"/>
                <w:i/>
              </w:rPr>
            </w:pPr>
          </w:p>
        </w:tc>
      </w:tr>
      <w:tr w:rsidR="007B4167" w14:paraId="7319DA5B" w14:textId="77777777">
        <w:trPr>
          <w:gridAfter w:val="2"/>
          <w:wAfter w:w="7874" w:type="dxa"/>
          <w:trHeight w:val="203"/>
        </w:trPr>
        <w:tc>
          <w:tcPr>
            <w:tcW w:w="2281" w:type="dxa"/>
            <w:tcBorders>
              <w:top w:val="single" w:sz="4" w:space="0" w:color="auto"/>
              <w:left w:val="single" w:sz="4" w:space="0" w:color="auto"/>
              <w:bottom w:val="single" w:sz="4" w:space="0" w:color="auto"/>
              <w:right w:val="single" w:sz="4" w:space="0" w:color="auto"/>
            </w:tcBorders>
          </w:tcPr>
          <w:p w14:paraId="5B76F7B6"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Ұйықтау/</w:t>
            </w:r>
            <w:r>
              <w:rPr>
                <w:rFonts w:ascii="Times New Roman" w:hAnsi="Times New Roman" w:cs="Times New Roman"/>
                <w:b/>
              </w:rPr>
              <w:t>Сон</w:t>
            </w:r>
          </w:p>
        </w:tc>
        <w:tc>
          <w:tcPr>
            <w:tcW w:w="2737" w:type="dxa"/>
            <w:gridSpan w:val="6"/>
            <w:tcBorders>
              <w:top w:val="single" w:sz="4" w:space="0" w:color="auto"/>
              <w:left w:val="single" w:sz="4" w:space="0" w:color="auto"/>
              <w:bottom w:val="single" w:sz="4" w:space="0" w:color="auto"/>
              <w:right w:val="single" w:sz="4" w:space="0" w:color="auto"/>
            </w:tcBorders>
          </w:tcPr>
          <w:p w14:paraId="7E09E358"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 xml:space="preserve">Ертегі терапиясы Сказкотерапия   </w:t>
            </w:r>
          </w:p>
          <w:p w14:paraId="5C63AC31" w14:textId="77777777" w:rsidR="007B4167" w:rsidRDefault="00F1573B">
            <w:pPr>
              <w:widowControl w:val="0"/>
              <w:autoSpaceDE w:val="0"/>
              <w:autoSpaceDN w:val="0"/>
              <w:adjustRightInd w:val="0"/>
              <w:contextualSpacing/>
              <w:jc w:val="center"/>
              <w:rPr>
                <w:rFonts w:ascii="Times New Roman" w:hAnsi="Times New Roman" w:cs="Times New Roman"/>
                <w:i/>
              </w:rPr>
            </w:pPr>
            <w:r>
              <w:rPr>
                <w:rFonts w:ascii="Times New Roman" w:hAnsi="Times New Roman" w:cs="Times New Roman"/>
                <w:bCs/>
                <w:shd w:val="clear" w:color="auto" w:fill="FFFFFF"/>
              </w:rPr>
              <w:lastRenderedPageBreak/>
              <w:t xml:space="preserve">Чтение </w:t>
            </w:r>
            <w:proofErr w:type="spellStart"/>
            <w:r>
              <w:rPr>
                <w:rFonts w:ascii="Times New Roman" w:hAnsi="Times New Roman" w:cs="Times New Roman"/>
                <w:bCs/>
                <w:shd w:val="clear" w:color="auto" w:fill="FFFFFF"/>
              </w:rPr>
              <w:t>Л.Квитко</w:t>
            </w:r>
            <w:proofErr w:type="spellEnd"/>
            <w:r>
              <w:rPr>
                <w:rFonts w:ascii="Times New Roman" w:hAnsi="Times New Roman" w:cs="Times New Roman"/>
                <w:bCs/>
                <w:shd w:val="clear" w:color="auto" w:fill="FFFFFF"/>
              </w:rPr>
              <w:t xml:space="preserve"> «Бабушкины руки». </w:t>
            </w:r>
          </w:p>
        </w:tc>
        <w:tc>
          <w:tcPr>
            <w:tcW w:w="2736" w:type="dxa"/>
            <w:gridSpan w:val="6"/>
            <w:tcBorders>
              <w:top w:val="single" w:sz="4" w:space="0" w:color="auto"/>
              <w:left w:val="single" w:sz="4" w:space="0" w:color="auto"/>
              <w:bottom w:val="single" w:sz="4" w:space="0" w:color="auto"/>
              <w:right w:val="single" w:sz="4" w:space="0" w:color="auto"/>
            </w:tcBorders>
          </w:tcPr>
          <w:p w14:paraId="76D1AC23" w14:textId="77777777" w:rsidR="007B4167" w:rsidRDefault="00F1573B">
            <w:pPr>
              <w:widowControl w:val="0"/>
              <w:autoSpaceDE w:val="0"/>
              <w:autoSpaceDN w:val="0"/>
              <w:adjustRightInd w:val="0"/>
              <w:contextualSpacing/>
              <w:jc w:val="center"/>
              <w:rPr>
                <w:rFonts w:ascii="Times New Roman" w:hAnsi="Times New Roman" w:cs="Times New Roman"/>
                <w:b/>
              </w:rPr>
            </w:pPr>
            <w:r>
              <w:rPr>
                <w:rFonts w:ascii="Times New Roman" w:hAnsi="Times New Roman" w:cs="Times New Roman"/>
                <w:b/>
              </w:rPr>
              <w:lastRenderedPageBreak/>
              <w:t>****Музыкотерапия</w:t>
            </w:r>
          </w:p>
          <w:p w14:paraId="64C5C0D6" w14:textId="77777777" w:rsidR="007B4167" w:rsidRDefault="00F1573B">
            <w:pPr>
              <w:widowControl w:val="0"/>
              <w:autoSpaceDE w:val="0"/>
              <w:autoSpaceDN w:val="0"/>
              <w:adjustRightInd w:val="0"/>
              <w:contextualSpacing/>
              <w:jc w:val="center"/>
              <w:rPr>
                <w:rFonts w:ascii="Times New Roman" w:hAnsi="Times New Roman" w:cs="Times New Roman"/>
                <w:i/>
              </w:rPr>
            </w:pPr>
            <w:proofErr w:type="spellStart"/>
            <w:r>
              <w:rPr>
                <w:rStyle w:val="a7"/>
                <w:rFonts w:ascii="Times New Roman" w:hAnsi="Times New Roman" w:cs="Times New Roman"/>
                <w:color w:val="212529"/>
                <w:shd w:val="clear" w:color="auto" w:fill="FFFFFF"/>
              </w:rPr>
              <w:t>Әлди</w:t>
            </w:r>
            <w:proofErr w:type="spellEnd"/>
            <w:r>
              <w:rPr>
                <w:rStyle w:val="a7"/>
                <w:rFonts w:ascii="Times New Roman" w:hAnsi="Times New Roman" w:cs="Times New Roman"/>
                <w:color w:val="212529"/>
                <w:shd w:val="clear" w:color="auto" w:fill="FFFFFF"/>
              </w:rPr>
              <w:t xml:space="preserve">, </w:t>
            </w:r>
            <w:proofErr w:type="spellStart"/>
            <w:r>
              <w:rPr>
                <w:rStyle w:val="a7"/>
                <w:rFonts w:ascii="Times New Roman" w:hAnsi="Times New Roman" w:cs="Times New Roman"/>
                <w:color w:val="212529"/>
                <w:shd w:val="clear" w:color="auto" w:fill="FFFFFF"/>
              </w:rPr>
              <w:t>әлди</w:t>
            </w:r>
            <w:proofErr w:type="spellEnd"/>
            <w:r>
              <w:rPr>
                <w:rStyle w:val="a7"/>
                <w:rFonts w:ascii="Times New Roman" w:hAnsi="Times New Roman" w:cs="Times New Roman"/>
                <w:color w:val="212529"/>
                <w:shd w:val="clear" w:color="auto" w:fill="FFFFFF"/>
              </w:rPr>
              <w:t xml:space="preserve">, </w:t>
            </w:r>
            <w:proofErr w:type="spellStart"/>
            <w:r>
              <w:rPr>
                <w:rStyle w:val="a7"/>
                <w:rFonts w:ascii="Times New Roman" w:hAnsi="Times New Roman" w:cs="Times New Roman"/>
                <w:color w:val="212529"/>
                <w:shd w:val="clear" w:color="auto" w:fill="FFFFFF"/>
              </w:rPr>
              <w:t>әлпешім</w:t>
            </w:r>
            <w:proofErr w:type="spellEnd"/>
          </w:p>
        </w:tc>
        <w:tc>
          <w:tcPr>
            <w:tcW w:w="2837" w:type="dxa"/>
            <w:gridSpan w:val="3"/>
            <w:tcBorders>
              <w:top w:val="single" w:sz="4" w:space="0" w:color="auto"/>
              <w:left w:val="single" w:sz="4" w:space="0" w:color="auto"/>
              <w:bottom w:val="single" w:sz="4" w:space="0" w:color="auto"/>
              <w:right w:val="single" w:sz="4" w:space="0" w:color="auto"/>
            </w:tcBorders>
          </w:tcPr>
          <w:p w14:paraId="1183B0FB" w14:textId="77777777" w:rsidR="007B4167" w:rsidRDefault="00F1573B">
            <w:pPr>
              <w:widowControl w:val="0"/>
              <w:autoSpaceDE w:val="0"/>
              <w:autoSpaceDN w:val="0"/>
              <w:adjustRightInd w:val="0"/>
              <w:contextualSpacing/>
              <w:jc w:val="center"/>
              <w:rPr>
                <w:rFonts w:ascii="Times New Roman" w:hAnsi="Times New Roman" w:cs="Times New Roman"/>
                <w:b/>
              </w:rPr>
            </w:pPr>
            <w:r>
              <w:rPr>
                <w:rFonts w:ascii="Times New Roman" w:hAnsi="Times New Roman" w:cs="Times New Roman"/>
                <w:b/>
              </w:rPr>
              <w:t>****Музыкотерапия</w:t>
            </w:r>
          </w:p>
          <w:p w14:paraId="04293B7E" w14:textId="77777777" w:rsidR="007B4167" w:rsidRDefault="00F1573B">
            <w:pPr>
              <w:widowControl w:val="0"/>
              <w:autoSpaceDE w:val="0"/>
              <w:autoSpaceDN w:val="0"/>
              <w:adjustRightInd w:val="0"/>
              <w:contextualSpacing/>
              <w:jc w:val="center"/>
              <w:rPr>
                <w:rFonts w:ascii="Times New Roman" w:hAnsi="Times New Roman" w:cs="Times New Roman"/>
                <w:i/>
              </w:rPr>
            </w:pPr>
            <w:r>
              <w:rPr>
                <w:rFonts w:ascii="Times New Roman" w:hAnsi="Times New Roman" w:cs="Times New Roman"/>
                <w:i/>
              </w:rPr>
              <w:t>Спят усталые игрушки</w:t>
            </w:r>
          </w:p>
          <w:p w14:paraId="3CDC0DFE" w14:textId="77777777" w:rsidR="007B4167" w:rsidRDefault="00F1573B">
            <w:pPr>
              <w:widowControl w:val="0"/>
              <w:autoSpaceDE w:val="0"/>
              <w:autoSpaceDN w:val="0"/>
              <w:adjustRightInd w:val="0"/>
              <w:contextualSpacing/>
              <w:jc w:val="center"/>
              <w:rPr>
                <w:rFonts w:ascii="Times New Roman" w:hAnsi="Times New Roman" w:cs="Times New Roman"/>
                <w:b/>
              </w:rPr>
            </w:pPr>
            <w:r>
              <w:rPr>
                <w:rFonts w:ascii="Times New Roman" w:hAnsi="Times New Roman" w:cs="Times New Roman"/>
                <w:b/>
                <w:lang w:val="kk-KZ"/>
              </w:rPr>
              <w:lastRenderedPageBreak/>
              <w:t xml:space="preserve">Ертегі терапиясы </w:t>
            </w:r>
            <w:r>
              <w:rPr>
                <w:rFonts w:ascii="Times New Roman" w:hAnsi="Times New Roman" w:cs="Times New Roman"/>
                <w:b/>
              </w:rPr>
              <w:t xml:space="preserve">Сказкотерапия   </w:t>
            </w:r>
          </w:p>
          <w:p w14:paraId="61118C1C" w14:textId="77777777" w:rsidR="007B4167" w:rsidRDefault="00F1573B">
            <w:pPr>
              <w:widowControl w:val="0"/>
              <w:autoSpaceDE w:val="0"/>
              <w:autoSpaceDN w:val="0"/>
              <w:adjustRightInd w:val="0"/>
              <w:contextualSpacing/>
              <w:jc w:val="center"/>
              <w:rPr>
                <w:rFonts w:ascii="Times New Roman" w:hAnsi="Times New Roman" w:cs="Times New Roman"/>
                <w:i/>
              </w:rPr>
            </w:pPr>
            <w:r>
              <w:rPr>
                <w:rFonts w:ascii="Times New Roman" w:eastAsia="Times New Roman" w:hAnsi="Times New Roman" w:cs="Times New Roman"/>
              </w:rPr>
              <w:t>Чтение книжек по мотивам мультфильмов,</w:t>
            </w:r>
          </w:p>
        </w:tc>
        <w:tc>
          <w:tcPr>
            <w:tcW w:w="2939" w:type="dxa"/>
            <w:gridSpan w:val="4"/>
            <w:tcBorders>
              <w:top w:val="single" w:sz="4" w:space="0" w:color="auto"/>
              <w:left w:val="single" w:sz="4" w:space="0" w:color="auto"/>
              <w:bottom w:val="single" w:sz="4" w:space="0" w:color="auto"/>
              <w:right w:val="single" w:sz="4" w:space="0" w:color="auto"/>
            </w:tcBorders>
          </w:tcPr>
          <w:p w14:paraId="7938E8E8"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lastRenderedPageBreak/>
              <w:t>****Музыкотерапия</w:t>
            </w:r>
          </w:p>
          <w:p w14:paraId="174C0B36" w14:textId="77777777" w:rsidR="007B4167" w:rsidRDefault="00F1573B">
            <w:pPr>
              <w:widowControl w:val="0"/>
              <w:autoSpaceDE w:val="0"/>
              <w:autoSpaceDN w:val="0"/>
              <w:adjustRightInd w:val="0"/>
              <w:contextualSpacing/>
              <w:jc w:val="center"/>
              <w:rPr>
                <w:rFonts w:ascii="Times New Roman" w:hAnsi="Times New Roman" w:cs="Times New Roman"/>
                <w:i/>
              </w:rPr>
            </w:pPr>
            <w:proofErr w:type="spellStart"/>
            <w:r>
              <w:rPr>
                <w:rStyle w:val="a7"/>
                <w:rFonts w:ascii="Times New Roman" w:hAnsi="Times New Roman" w:cs="Times New Roman"/>
                <w:color w:val="212529"/>
                <w:shd w:val="clear" w:color="auto" w:fill="FFFFFF"/>
              </w:rPr>
              <w:t>Әлди</w:t>
            </w:r>
            <w:proofErr w:type="spellEnd"/>
            <w:r>
              <w:rPr>
                <w:rStyle w:val="a7"/>
                <w:rFonts w:ascii="Times New Roman" w:hAnsi="Times New Roman" w:cs="Times New Roman"/>
                <w:color w:val="212529"/>
                <w:shd w:val="clear" w:color="auto" w:fill="FFFFFF"/>
              </w:rPr>
              <w:t xml:space="preserve">, </w:t>
            </w:r>
            <w:proofErr w:type="spellStart"/>
            <w:r>
              <w:rPr>
                <w:rStyle w:val="a7"/>
                <w:rFonts w:ascii="Times New Roman" w:hAnsi="Times New Roman" w:cs="Times New Roman"/>
                <w:color w:val="212529"/>
                <w:shd w:val="clear" w:color="auto" w:fill="FFFFFF"/>
              </w:rPr>
              <w:t>әлди</w:t>
            </w:r>
            <w:proofErr w:type="spellEnd"/>
            <w:r>
              <w:rPr>
                <w:rStyle w:val="a7"/>
                <w:rFonts w:ascii="Times New Roman" w:hAnsi="Times New Roman" w:cs="Times New Roman"/>
                <w:color w:val="212529"/>
                <w:shd w:val="clear" w:color="auto" w:fill="FFFFFF"/>
              </w:rPr>
              <w:t xml:space="preserve">, </w:t>
            </w:r>
            <w:proofErr w:type="spellStart"/>
            <w:r>
              <w:rPr>
                <w:rStyle w:val="a7"/>
                <w:rFonts w:ascii="Times New Roman" w:hAnsi="Times New Roman" w:cs="Times New Roman"/>
                <w:color w:val="212529"/>
                <w:shd w:val="clear" w:color="auto" w:fill="FFFFFF"/>
              </w:rPr>
              <w:t>әлпешім</w:t>
            </w:r>
            <w:proofErr w:type="spellEnd"/>
          </w:p>
        </w:tc>
        <w:tc>
          <w:tcPr>
            <w:tcW w:w="2845" w:type="dxa"/>
            <w:tcBorders>
              <w:top w:val="single" w:sz="4" w:space="0" w:color="auto"/>
              <w:left w:val="single" w:sz="4" w:space="0" w:color="auto"/>
              <w:bottom w:val="single" w:sz="4" w:space="0" w:color="auto"/>
              <w:right w:val="single" w:sz="4" w:space="0" w:color="auto"/>
            </w:tcBorders>
          </w:tcPr>
          <w:p w14:paraId="5B56E511" w14:textId="77777777" w:rsidR="007B4167" w:rsidRDefault="00F1573B">
            <w:pPr>
              <w:widowControl w:val="0"/>
              <w:autoSpaceDE w:val="0"/>
              <w:autoSpaceDN w:val="0"/>
              <w:adjustRightInd w:val="0"/>
              <w:contextualSpacing/>
              <w:jc w:val="center"/>
              <w:rPr>
                <w:rFonts w:ascii="Times New Roman" w:hAnsi="Times New Roman" w:cs="Times New Roman"/>
                <w:b/>
              </w:rPr>
            </w:pPr>
            <w:r>
              <w:rPr>
                <w:rFonts w:ascii="Times New Roman" w:hAnsi="Times New Roman" w:cs="Times New Roman"/>
                <w:b/>
              </w:rPr>
              <w:t xml:space="preserve">Сказкотерапия   </w:t>
            </w:r>
          </w:p>
          <w:p w14:paraId="2F9E9DD6" w14:textId="77777777" w:rsidR="007B4167" w:rsidRDefault="00F1573B">
            <w:pPr>
              <w:widowControl w:val="0"/>
              <w:autoSpaceDE w:val="0"/>
              <w:autoSpaceDN w:val="0"/>
              <w:adjustRightInd w:val="0"/>
              <w:contextualSpacing/>
              <w:jc w:val="center"/>
              <w:rPr>
                <w:rFonts w:ascii="Times New Roman" w:hAnsi="Times New Roman" w:cs="Times New Roman"/>
                <w:i/>
              </w:rPr>
            </w:pPr>
            <w:proofErr w:type="spellStart"/>
            <w:r>
              <w:rPr>
                <w:rFonts w:ascii="Times New Roman" w:hAnsi="Times New Roman" w:cs="Times New Roman"/>
              </w:rPr>
              <w:t>Н.Носов</w:t>
            </w:r>
            <w:proofErr w:type="spellEnd"/>
            <w:r>
              <w:rPr>
                <w:rFonts w:ascii="Times New Roman" w:hAnsi="Times New Roman" w:cs="Times New Roman"/>
              </w:rPr>
              <w:t xml:space="preserve"> </w:t>
            </w:r>
            <w:proofErr w:type="gramStart"/>
            <w:r>
              <w:rPr>
                <w:rFonts w:ascii="Times New Roman" w:hAnsi="Times New Roman" w:cs="Times New Roman"/>
              </w:rPr>
              <w:t>« Заплатка</w:t>
            </w:r>
            <w:proofErr w:type="gramEnd"/>
            <w:r>
              <w:rPr>
                <w:rFonts w:ascii="Times New Roman" w:hAnsi="Times New Roman" w:cs="Times New Roman"/>
              </w:rPr>
              <w:t>»</w:t>
            </w:r>
            <w:r>
              <w:rPr>
                <w:rFonts w:ascii="Times New Roman" w:hAnsi="Times New Roman" w:cs="Times New Roman"/>
                <w:shd w:val="clear" w:color="auto" w:fill="FBFBFB"/>
              </w:rPr>
              <w:t xml:space="preserve"> </w:t>
            </w:r>
          </w:p>
        </w:tc>
      </w:tr>
      <w:tr w:rsidR="007B4167" w14:paraId="4A7BD7D7" w14:textId="77777777">
        <w:trPr>
          <w:gridAfter w:val="2"/>
          <w:wAfter w:w="7874" w:type="dxa"/>
          <w:trHeight w:val="203"/>
        </w:trPr>
        <w:tc>
          <w:tcPr>
            <w:tcW w:w="2281" w:type="dxa"/>
            <w:tcBorders>
              <w:top w:val="single" w:sz="4" w:space="0" w:color="auto"/>
              <w:left w:val="single" w:sz="4" w:space="0" w:color="auto"/>
              <w:bottom w:val="single" w:sz="4" w:space="0" w:color="auto"/>
              <w:right w:val="single" w:sz="4" w:space="0" w:color="auto"/>
            </w:tcBorders>
          </w:tcPr>
          <w:p w14:paraId="41DAB711" w14:textId="77777777" w:rsidR="007B4167" w:rsidRDefault="00F1573B">
            <w:pPr>
              <w:widowControl w:val="0"/>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 xml:space="preserve">Ақырындап ояну, ауа, су ем-шаралары/ </w:t>
            </w:r>
          </w:p>
          <w:p w14:paraId="7EADD120"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rPr>
              <w:t>Постепенный подъем, воздушные, водные процедуры</w:t>
            </w:r>
          </w:p>
        </w:tc>
        <w:tc>
          <w:tcPr>
            <w:tcW w:w="14094" w:type="dxa"/>
            <w:gridSpan w:val="20"/>
            <w:tcBorders>
              <w:top w:val="single" w:sz="4" w:space="0" w:color="auto"/>
              <w:left w:val="single" w:sz="4" w:space="0" w:color="auto"/>
              <w:bottom w:val="single" w:sz="4" w:space="0" w:color="auto"/>
              <w:right w:val="single" w:sz="4" w:space="0" w:color="auto"/>
            </w:tcBorders>
          </w:tcPr>
          <w:p w14:paraId="6D3CC38A"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«Точечный массаж» (1-2 неделя)/ «Гимнастика пробуждения» / Мәдени-гигиеналық машықтар  білімін бекіту.</w:t>
            </w:r>
          </w:p>
          <w:p w14:paraId="4F267C58" w14:textId="77777777" w:rsidR="007B4167" w:rsidRDefault="00F1573B">
            <w:pPr>
              <w:shd w:val="clear" w:color="auto" w:fill="FFFFFF"/>
              <w:ind w:left="360"/>
              <w:rPr>
                <w:rFonts w:ascii="Times New Roman" w:hAnsi="Times New Roman" w:cs="Times New Roman"/>
                <w:i/>
              </w:rPr>
            </w:pPr>
            <w:r>
              <w:rPr>
                <w:rFonts w:ascii="Times New Roman" w:hAnsi="Times New Roman" w:cs="Times New Roman"/>
                <w:i/>
              </w:rPr>
              <w:t>Закрепление знаний и выполнение культурно-гигиенических навыков.</w:t>
            </w:r>
            <w:r>
              <w:rPr>
                <w:rFonts w:ascii="Times New Roman" w:hAnsi="Times New Roman" w:cs="Times New Roman"/>
                <w:i/>
                <w:lang w:val="kk-KZ"/>
              </w:rPr>
              <w:t xml:space="preserve"> «</w:t>
            </w:r>
            <w:r>
              <w:rPr>
                <w:rStyle w:val="c0"/>
                <w:rFonts w:ascii="Times New Roman" w:hAnsi="Times New Roman" w:cs="Times New Roman"/>
                <w:b/>
                <w:bCs/>
                <w:i/>
              </w:rPr>
              <w:t>Сухие рукава».</w:t>
            </w:r>
            <w:r>
              <w:rPr>
                <w:rFonts w:ascii="Times New Roman" w:hAnsi="Times New Roman" w:cs="Times New Roman"/>
                <w:color w:val="000000"/>
              </w:rPr>
              <w:t xml:space="preserve"> ***</w:t>
            </w:r>
            <w:proofErr w:type="spellStart"/>
            <w:r>
              <w:rPr>
                <w:rFonts w:ascii="Times New Roman" w:hAnsi="Times New Roman" w:cs="Times New Roman"/>
                <w:color w:val="000000"/>
              </w:rPr>
              <w:t>сүлгі</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бетіңізді</w:t>
            </w:r>
            <w:proofErr w:type="spellEnd"/>
            <w:r>
              <w:rPr>
                <w:rFonts w:ascii="Times New Roman" w:hAnsi="Times New Roman" w:cs="Times New Roman"/>
                <w:color w:val="000000"/>
              </w:rPr>
              <w:t xml:space="preserve"> </w:t>
            </w:r>
            <w:proofErr w:type="spellStart"/>
            <w:proofErr w:type="gramStart"/>
            <w:r>
              <w:rPr>
                <w:rFonts w:ascii="Times New Roman" w:hAnsi="Times New Roman" w:cs="Times New Roman"/>
                <w:color w:val="000000"/>
              </w:rPr>
              <w:t>жуыңыз.таза</w:t>
            </w:r>
            <w:proofErr w:type="spellEnd"/>
            <w:proofErr w:type="gramEnd"/>
            <w:r>
              <w:rPr>
                <w:rFonts w:ascii="Times New Roman" w:hAnsi="Times New Roman" w:cs="Times New Roman"/>
                <w:color w:val="000000"/>
              </w:rPr>
              <w:t>, лас</w:t>
            </w:r>
          </w:p>
          <w:p w14:paraId="127D1583" w14:textId="77777777" w:rsidR="007B4167" w:rsidRDefault="00F1573B">
            <w:pPr>
              <w:shd w:val="clear" w:color="auto" w:fill="FFFFFF"/>
              <w:rPr>
                <w:rFonts w:ascii="Times New Roman" w:hAnsi="Times New Roman" w:cs="Times New Roman"/>
                <w:i/>
              </w:rPr>
            </w:pPr>
            <w:r>
              <w:rPr>
                <w:rStyle w:val="c0"/>
                <w:rFonts w:ascii="Times New Roman" w:hAnsi="Times New Roman" w:cs="Times New Roman"/>
                <w:i/>
              </w:rPr>
              <w:t>Задача: формировать умение аккуратно мыть руки, закатывать рукава, не проливать воду на пол, насухо вытирать их личным полотенцем; формировать умение мыть руки перед едой, хорошо намыливать руки и тщательно смывать грязь.</w:t>
            </w:r>
          </w:p>
          <w:p w14:paraId="63AEF863" w14:textId="77777777" w:rsidR="007B4167" w:rsidRDefault="00F1573B">
            <w:pPr>
              <w:shd w:val="clear" w:color="auto" w:fill="FFFFFF"/>
              <w:rPr>
                <w:rFonts w:ascii="Times New Roman" w:hAnsi="Times New Roman" w:cs="Times New Roman"/>
                <w:i/>
              </w:rPr>
            </w:pPr>
            <w:r>
              <w:rPr>
                <w:rFonts w:ascii="Times New Roman" w:hAnsi="Times New Roman" w:cs="Times New Roman"/>
                <w:b/>
                <w:lang w:val="kk-KZ"/>
              </w:rPr>
              <w:t>Ойын жаттығуы/</w:t>
            </w:r>
            <w:r>
              <w:rPr>
                <w:rFonts w:ascii="Times New Roman" w:hAnsi="Times New Roman" w:cs="Times New Roman"/>
              </w:rPr>
              <w:t xml:space="preserve">Игровое упражнение </w:t>
            </w:r>
            <w:r>
              <w:rPr>
                <w:rFonts w:ascii="Times New Roman" w:hAnsi="Times New Roman" w:cs="Times New Roman"/>
                <w:i/>
              </w:rPr>
              <w:t>«</w:t>
            </w:r>
            <w:r>
              <w:rPr>
                <w:rFonts w:ascii="Times New Roman" w:hAnsi="Times New Roman" w:cs="Times New Roman"/>
              </w:rPr>
              <w:t>Вверх рука и вниз рука. Потянули их слегка».</w:t>
            </w:r>
            <w:r>
              <w:rPr>
                <w:rFonts w:ascii="Times New Roman" w:hAnsi="Times New Roman" w:cs="Times New Roman"/>
              </w:rPr>
              <w:br/>
            </w:r>
            <w:r>
              <w:rPr>
                <w:rFonts w:ascii="Times New Roman" w:hAnsi="Times New Roman" w:cs="Times New Roman"/>
                <w:i/>
              </w:rPr>
              <w:t xml:space="preserve"> Закреплять умение заправлять свою кровать.</w:t>
            </w:r>
            <w:r>
              <w:rPr>
                <w:rFonts w:ascii="Times New Roman" w:hAnsi="Times New Roman" w:cs="Times New Roman"/>
                <w:i/>
                <w:lang w:val="kk-KZ"/>
              </w:rPr>
              <w:t xml:space="preserve"> «Как надо заправлять кровать»</w:t>
            </w:r>
          </w:p>
        </w:tc>
      </w:tr>
      <w:tr w:rsidR="007B4167" w14:paraId="77FA58FD" w14:textId="77777777">
        <w:trPr>
          <w:gridAfter w:val="2"/>
          <w:wAfter w:w="7874" w:type="dxa"/>
          <w:trHeight w:val="281"/>
        </w:trPr>
        <w:tc>
          <w:tcPr>
            <w:tcW w:w="2281" w:type="dxa"/>
            <w:tcBorders>
              <w:top w:val="single" w:sz="4" w:space="0" w:color="auto"/>
              <w:left w:val="single" w:sz="4" w:space="0" w:color="auto"/>
              <w:bottom w:val="single" w:sz="4" w:space="0" w:color="auto"/>
              <w:right w:val="single" w:sz="4" w:space="0" w:color="auto"/>
            </w:tcBorders>
          </w:tcPr>
          <w:p w14:paraId="0C141FD6" w14:textId="77777777" w:rsidR="007B4167" w:rsidRDefault="00F1573B">
            <w:pPr>
              <w:widowControl w:val="0"/>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Бесін ас/</w:t>
            </w:r>
            <w:r>
              <w:rPr>
                <w:rFonts w:ascii="Times New Roman" w:hAnsi="Times New Roman" w:cs="Times New Roman"/>
                <w:b/>
                <w:bCs/>
              </w:rPr>
              <w:t>Полдник</w:t>
            </w:r>
          </w:p>
        </w:tc>
        <w:tc>
          <w:tcPr>
            <w:tcW w:w="14094" w:type="dxa"/>
            <w:gridSpan w:val="20"/>
            <w:tcBorders>
              <w:top w:val="single" w:sz="4" w:space="0" w:color="auto"/>
              <w:left w:val="single" w:sz="4" w:space="0" w:color="auto"/>
              <w:bottom w:val="single" w:sz="4" w:space="0" w:color="auto"/>
              <w:right w:val="single" w:sz="4" w:space="0" w:color="auto"/>
            </w:tcBorders>
          </w:tcPr>
          <w:p w14:paraId="7B160837"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Балалардың назарын тамаққа аудару; тамақтану мәдениеті туралы жеке жұмыс жүргізу</w:t>
            </w:r>
          </w:p>
          <w:p w14:paraId="17461E05"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i/>
                <w:u w:val="dotted"/>
                <w:lang w:val="kk-KZ"/>
              </w:rPr>
            </w:pPr>
            <w:r>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7B4167" w14:paraId="717CCC11" w14:textId="77777777">
        <w:trPr>
          <w:gridAfter w:val="2"/>
          <w:wAfter w:w="7874" w:type="dxa"/>
          <w:trHeight w:val="815"/>
        </w:trPr>
        <w:tc>
          <w:tcPr>
            <w:tcW w:w="2281" w:type="dxa"/>
            <w:vMerge w:val="restart"/>
            <w:tcBorders>
              <w:top w:val="single" w:sz="4" w:space="0" w:color="auto"/>
              <w:left w:val="single" w:sz="4" w:space="0" w:color="auto"/>
              <w:bottom w:val="single" w:sz="4" w:space="0" w:color="auto"/>
              <w:right w:val="single" w:sz="4" w:space="0" w:color="auto"/>
            </w:tcBorders>
          </w:tcPr>
          <w:p w14:paraId="5A34E46F"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lang w:val="kk-KZ"/>
              </w:rPr>
            </w:pPr>
          </w:p>
          <w:p w14:paraId="3A2C6059"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bCs/>
                <w:lang w:val="kk-KZ"/>
              </w:rPr>
              <w:t xml:space="preserve">Ойындар, өз еркіндегі жұмыстар/ </w:t>
            </w:r>
            <w:r>
              <w:rPr>
                <w:rFonts w:ascii="Times New Roman" w:hAnsi="Times New Roman" w:cs="Times New Roman"/>
                <w:b/>
                <w:bCs/>
              </w:rPr>
              <w:t>Игры, самостоятельная деятельность</w:t>
            </w:r>
            <w:r>
              <w:rPr>
                <w:rFonts w:ascii="Times New Roman" w:hAnsi="Times New Roman" w:cs="Times New Roman"/>
                <w:b/>
                <w:lang w:val="kk-KZ"/>
              </w:rPr>
              <w:t xml:space="preserve"> </w:t>
            </w:r>
          </w:p>
          <w:p w14:paraId="537910FF"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668DD83B"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6AAD4837"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14B85EB1"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001577AF"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529D1DB6"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70899E3D"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6A8890CE"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1428186A"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613D4B5C"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0780F2C0"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78ED598F"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4491AA6D"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2343EB98"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7FB1F171"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68888A56"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5930030C"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21F1BC3A"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51CEC0E1"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03CA6058"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05DEB2F7"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4B845A8A"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2F922B70"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15993039"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30DBA797"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75B91E20"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59C59C66"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0D0DC8C1"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64DB4377" w14:textId="77777777" w:rsidR="007B4167" w:rsidRDefault="00F1573B">
            <w:pPr>
              <w:widowControl w:val="0"/>
              <w:autoSpaceDE w:val="0"/>
              <w:autoSpaceDN w:val="0"/>
              <w:adjustRightInd w:val="0"/>
              <w:contextualSpacing/>
              <w:jc w:val="both"/>
              <w:rPr>
                <w:rFonts w:ascii="Times New Roman" w:hAnsi="Times New Roman" w:cs="Times New Roman"/>
                <w:b/>
                <w:bCs/>
                <w:lang w:val="kk-KZ"/>
              </w:rPr>
            </w:pPr>
            <w:r>
              <w:rPr>
                <w:rFonts w:ascii="Times New Roman" w:hAnsi="Times New Roman" w:cs="Times New Roman"/>
                <w:b/>
                <w:bCs/>
                <w:lang w:val="kk-KZ"/>
              </w:rPr>
              <w:t>Жеке жұмыс/</w:t>
            </w:r>
          </w:p>
          <w:p w14:paraId="4AB824A4" w14:textId="77777777" w:rsidR="007B4167" w:rsidRDefault="00F1573B">
            <w:pPr>
              <w:widowControl w:val="0"/>
              <w:autoSpaceDE w:val="0"/>
              <w:autoSpaceDN w:val="0"/>
              <w:adjustRightInd w:val="0"/>
              <w:contextualSpacing/>
              <w:jc w:val="both"/>
              <w:rPr>
                <w:rFonts w:ascii="Times New Roman" w:hAnsi="Times New Roman" w:cs="Times New Roman"/>
                <w:b/>
                <w:bCs/>
              </w:rPr>
            </w:pPr>
            <w:r>
              <w:rPr>
                <w:rFonts w:ascii="Times New Roman" w:hAnsi="Times New Roman" w:cs="Times New Roman"/>
                <w:b/>
                <w:bCs/>
              </w:rPr>
              <w:t>Индивидуальная работа (по индивидуальным картам развития)</w:t>
            </w:r>
          </w:p>
          <w:p w14:paraId="15627D73" w14:textId="77777777" w:rsidR="007B4167" w:rsidRDefault="007B4167">
            <w:pPr>
              <w:widowControl w:val="0"/>
              <w:tabs>
                <w:tab w:val="left" w:pos="6640"/>
              </w:tabs>
              <w:autoSpaceDE w:val="0"/>
              <w:autoSpaceDN w:val="0"/>
              <w:adjustRightInd w:val="0"/>
              <w:contextualSpacing/>
              <w:rPr>
                <w:rFonts w:ascii="Times New Roman" w:hAnsi="Times New Roman" w:cs="Times New Roman"/>
                <w:b/>
                <w:lang w:val="kk-KZ"/>
              </w:rPr>
            </w:pPr>
          </w:p>
        </w:tc>
        <w:tc>
          <w:tcPr>
            <w:tcW w:w="2129" w:type="dxa"/>
            <w:tcBorders>
              <w:top w:val="single" w:sz="4" w:space="0" w:color="auto"/>
              <w:left w:val="single" w:sz="4" w:space="0" w:color="auto"/>
              <w:bottom w:val="single" w:sz="4" w:space="0" w:color="auto"/>
              <w:right w:val="single" w:sz="4" w:space="0" w:color="auto"/>
            </w:tcBorders>
          </w:tcPr>
          <w:p w14:paraId="7E735E65" w14:textId="77777777" w:rsidR="007B4167" w:rsidRDefault="00F1573B">
            <w:pPr>
              <w:contextualSpacing/>
              <w:rPr>
                <w:rFonts w:ascii="Times New Roman" w:hAnsi="Times New Roman" w:cs="Times New Roman"/>
                <w:b/>
                <w:lang w:val="kk-KZ"/>
              </w:rPr>
            </w:pPr>
            <w:r>
              <w:rPr>
                <w:rFonts w:ascii="Times New Roman" w:hAnsi="Times New Roman" w:cs="Times New Roman"/>
                <w:b/>
                <w:lang w:val="kk-KZ"/>
              </w:rPr>
              <w:lastRenderedPageBreak/>
              <w:t>Сюжетно-ролевая игра «Семья»</w:t>
            </w:r>
          </w:p>
          <w:p w14:paraId="2AF93CAF" w14:textId="77777777" w:rsidR="007B4167" w:rsidRDefault="00F1573B">
            <w:pPr>
              <w:contextualSpacing/>
              <w:jc w:val="both"/>
              <w:rPr>
                <w:rStyle w:val="c0"/>
                <w:rFonts w:ascii="Times New Roman" w:hAnsi="Times New Roman" w:cs="Times New Roman"/>
                <w:shd w:val="clear" w:color="auto" w:fill="FFFFFF"/>
              </w:rPr>
            </w:pPr>
            <w:r>
              <w:rPr>
                <w:rFonts w:ascii="Times New Roman" w:hAnsi="Times New Roman" w:cs="Times New Roman"/>
                <w:b/>
                <w:lang w:val="kk-KZ"/>
              </w:rPr>
              <w:t xml:space="preserve"> </w:t>
            </w:r>
            <w:r>
              <w:rPr>
                <w:rFonts w:ascii="Times New Roman" w:hAnsi="Times New Roman" w:cs="Times New Roman"/>
                <w:bCs/>
                <w:lang w:val="kk-KZ"/>
              </w:rPr>
              <w:t>Зада</w:t>
            </w:r>
            <w:proofErr w:type="spellStart"/>
            <w:r>
              <w:rPr>
                <w:rStyle w:val="c0"/>
                <w:rFonts w:ascii="Times New Roman" w:hAnsi="Times New Roman" w:cs="Times New Roman"/>
                <w:bCs/>
                <w:shd w:val="clear" w:color="auto" w:fill="FFFFFF"/>
              </w:rPr>
              <w:t>ча</w:t>
            </w:r>
            <w:proofErr w:type="spellEnd"/>
            <w:r>
              <w:rPr>
                <w:rStyle w:val="c0"/>
                <w:rFonts w:ascii="Times New Roman" w:hAnsi="Times New Roman" w:cs="Times New Roman"/>
                <w:b/>
                <w:bCs/>
                <w:shd w:val="clear" w:color="auto" w:fill="FFFFFF"/>
              </w:rPr>
              <w:t>:</w:t>
            </w:r>
            <w:r>
              <w:rPr>
                <w:rStyle w:val="c0"/>
                <w:rFonts w:ascii="Times New Roman" w:hAnsi="Times New Roman" w:cs="Times New Roman"/>
                <w:shd w:val="clear" w:color="auto" w:fill="FFFFFF"/>
              </w:rPr>
              <w:t> </w:t>
            </w:r>
          </w:p>
          <w:p w14:paraId="3699BFF2" w14:textId="77777777" w:rsidR="007B4167" w:rsidRDefault="00F1573B">
            <w:pPr>
              <w:contextualSpacing/>
              <w:jc w:val="both"/>
              <w:rPr>
                <w:rFonts w:ascii="Times New Roman" w:hAnsi="Times New Roman" w:cs="Times New Roman"/>
                <w:b/>
                <w:lang w:val="kk-KZ"/>
              </w:rPr>
            </w:pPr>
            <w:r>
              <w:rPr>
                <w:rStyle w:val="c0"/>
                <w:rFonts w:ascii="Times New Roman" w:hAnsi="Times New Roman" w:cs="Times New Roman"/>
                <w:shd w:val="clear" w:color="auto" w:fill="FFFFFF"/>
              </w:rPr>
              <w:t>Формировать </w:t>
            </w:r>
            <w:proofErr w:type="gramStart"/>
            <w:r>
              <w:rPr>
                <w:rStyle w:val="c0"/>
                <w:rFonts w:ascii="Times New Roman" w:hAnsi="Times New Roman" w:cs="Times New Roman"/>
                <w:shd w:val="clear" w:color="auto" w:fill="FFFFFF"/>
              </w:rPr>
              <w:t>знание  о</w:t>
            </w:r>
            <w:proofErr w:type="gramEnd"/>
            <w:r>
              <w:rPr>
                <w:rStyle w:val="c0"/>
                <w:rFonts w:ascii="Times New Roman" w:hAnsi="Times New Roman" w:cs="Times New Roman"/>
                <w:shd w:val="clear" w:color="auto" w:fill="FFFFFF"/>
              </w:rPr>
              <w:t xml:space="preserve">  семье.</w:t>
            </w:r>
            <w:r>
              <w:rPr>
                <w:rFonts w:ascii="Times New Roman" w:eastAsia="Times New Roman" w:hAnsi="Times New Roman" w:cs="Times New Roman"/>
                <w:b/>
                <w:color w:val="000000"/>
                <w:lang w:val="kk-KZ" w:eastAsia="ru-RU"/>
              </w:rPr>
              <w:t xml:space="preserve"> </w:t>
            </w:r>
            <w:r>
              <w:rPr>
                <w:rFonts w:ascii="Times New Roman" w:eastAsia="Times New Roman" w:hAnsi="Times New Roman" w:cs="Times New Roman"/>
                <w:bCs/>
                <w:i/>
                <w:iCs/>
                <w:color w:val="000000"/>
                <w:lang w:val="kk-KZ" w:eastAsia="ru-RU"/>
              </w:rPr>
              <w:t xml:space="preserve">(коммуникативная, </w:t>
            </w:r>
            <w:r>
              <w:rPr>
                <w:rFonts w:ascii="Times New Roman" w:eastAsia="Times New Roman" w:hAnsi="Times New Roman" w:cs="Times New Roman"/>
                <w:bCs/>
                <w:i/>
                <w:iCs/>
                <w:color w:val="000000"/>
                <w:lang w:eastAsia="ru-RU"/>
              </w:rPr>
              <w:t xml:space="preserve">игровая) </w:t>
            </w:r>
            <w:r>
              <w:rPr>
                <w:rStyle w:val="c0"/>
                <w:rFonts w:ascii="Times New Roman" w:hAnsi="Times New Roman" w:cs="Times New Roman"/>
                <w:bCs/>
                <w:i/>
                <w:iCs/>
                <w:shd w:val="clear" w:color="auto" w:fill="FFFFFF"/>
              </w:rPr>
              <w:t>***</w:t>
            </w:r>
            <w:r>
              <w:rPr>
                <w:rFonts w:ascii="Times New Roman" w:hAnsi="Times New Roman" w:cs="Times New Roman"/>
                <w:b/>
                <w:lang w:val="kk-KZ"/>
              </w:rPr>
              <w:t xml:space="preserve"> </w:t>
            </w:r>
            <w:proofErr w:type="spellStart"/>
            <w:r>
              <w:rPr>
                <w:rFonts w:ascii="Times New Roman" w:hAnsi="Times New Roman" w:cs="Times New Roman"/>
                <w:color w:val="000000"/>
              </w:rPr>
              <w:t>отбасы</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үй</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Әке</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ана</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аға</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Махаббат</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қонақтар</w:t>
            </w:r>
            <w:proofErr w:type="spellEnd"/>
          </w:p>
          <w:p w14:paraId="43656D7F" w14:textId="77777777" w:rsidR="007B4167" w:rsidRDefault="00F1573B">
            <w:pPr>
              <w:contextualSpacing/>
              <w:rPr>
                <w:rFonts w:ascii="Times New Roman" w:hAnsi="Times New Roman" w:cs="Times New Roman"/>
                <w:bCs/>
              </w:rPr>
            </w:pPr>
            <w:r>
              <w:rPr>
                <w:rFonts w:ascii="Times New Roman" w:eastAsia="Times New Roman" w:hAnsi="Times New Roman" w:cs="Times New Roman"/>
                <w:bCs/>
              </w:rPr>
              <w:t>Просмотр ролика о появлении нашего города.</w:t>
            </w:r>
          </w:p>
        </w:tc>
        <w:tc>
          <w:tcPr>
            <w:tcW w:w="3344" w:type="dxa"/>
            <w:gridSpan w:val="11"/>
            <w:tcBorders>
              <w:top w:val="single" w:sz="4" w:space="0" w:color="auto"/>
              <w:left w:val="single" w:sz="4" w:space="0" w:color="auto"/>
              <w:bottom w:val="single" w:sz="4" w:space="0" w:color="auto"/>
              <w:right w:val="single" w:sz="4" w:space="0" w:color="auto"/>
            </w:tcBorders>
          </w:tcPr>
          <w:p w14:paraId="25267F06" w14:textId="77777777" w:rsidR="007B4167" w:rsidRDefault="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Сюжетно-ролевая игра«Семья»  в развитии </w:t>
            </w:r>
          </w:p>
          <w:p w14:paraId="50E3D382" w14:textId="77777777" w:rsidR="007B4167" w:rsidRDefault="00F1573B">
            <w:pPr>
              <w:widowControl w:val="0"/>
              <w:autoSpaceDE w:val="0"/>
              <w:autoSpaceDN w:val="0"/>
              <w:adjustRightInd w:val="0"/>
              <w:contextualSpacing/>
              <w:rPr>
                <w:rFonts w:ascii="Times New Roman" w:hAnsi="Times New Roman" w:cs="Times New Roman"/>
                <w:b/>
                <w:bCs/>
                <w:shd w:val="clear" w:color="auto" w:fill="FFFFFF"/>
              </w:rPr>
            </w:pPr>
            <w:r>
              <w:rPr>
                <w:rFonts w:ascii="Times New Roman" w:hAnsi="Times New Roman" w:cs="Times New Roman"/>
                <w:bCs/>
              </w:rPr>
              <w:t>Задача</w:t>
            </w:r>
            <w:r>
              <w:rPr>
                <w:rFonts w:ascii="Times New Roman" w:hAnsi="Times New Roman" w:cs="Times New Roman"/>
                <w:b/>
              </w:rPr>
              <w:t xml:space="preserve">: </w:t>
            </w:r>
            <w:proofErr w:type="gramStart"/>
            <w:r>
              <w:rPr>
                <w:rFonts w:ascii="Times New Roman" w:hAnsi="Times New Roman" w:cs="Times New Roman"/>
                <w:shd w:val="clear" w:color="auto" w:fill="FFFFFF"/>
              </w:rPr>
              <w:t>Продолжать  учить</w:t>
            </w:r>
            <w:proofErr w:type="gramEnd"/>
            <w:r>
              <w:rPr>
                <w:rFonts w:ascii="Times New Roman" w:hAnsi="Times New Roman" w:cs="Times New Roman"/>
                <w:shd w:val="clear" w:color="auto" w:fill="FFFFFF"/>
              </w:rPr>
              <w:t xml:space="preserve">  детей  распределять  роли  и действовать  согласно  принятой  на  себя  роли,  развивать  сюжет. побуждать  детей  к  творческому  воспроизведению  в  игре</w:t>
            </w:r>
            <w:r>
              <w:rPr>
                <w:rFonts w:ascii="Times New Roman" w:eastAsia="Times New Roman" w:hAnsi="Times New Roman" w:cs="Times New Roman"/>
                <w:b/>
                <w:color w:val="000000"/>
                <w:lang w:eastAsia="ru-RU"/>
              </w:rPr>
              <w:t>,</w:t>
            </w:r>
            <w:r>
              <w:rPr>
                <w:rFonts w:ascii="Times New Roman" w:hAnsi="Times New Roman" w:cs="Times New Roman"/>
                <w:shd w:val="clear" w:color="auto" w:fill="FFFFFF"/>
              </w:rPr>
              <w:t> быта  семьи</w:t>
            </w:r>
            <w:r>
              <w:rPr>
                <w:rFonts w:ascii="Times New Roman" w:hAnsi="Times New Roman" w:cs="Times New Roman"/>
                <w:i/>
                <w:iCs/>
                <w:shd w:val="clear" w:color="auto" w:fill="FFFFFF"/>
              </w:rPr>
              <w:t>.</w:t>
            </w:r>
            <w:r>
              <w:rPr>
                <w:rFonts w:ascii="Times New Roman" w:eastAsia="Times New Roman" w:hAnsi="Times New Roman" w:cs="Times New Roman"/>
                <w:i/>
                <w:iCs/>
                <w:color w:val="000000"/>
                <w:lang w:val="kk-KZ" w:eastAsia="ru-RU"/>
              </w:rPr>
              <w:t xml:space="preserve">(коммуникативная, </w:t>
            </w:r>
            <w:r>
              <w:rPr>
                <w:rFonts w:ascii="Times New Roman" w:eastAsia="Times New Roman" w:hAnsi="Times New Roman" w:cs="Times New Roman"/>
                <w:i/>
                <w:iCs/>
                <w:color w:val="000000"/>
                <w:lang w:eastAsia="ru-RU"/>
              </w:rPr>
              <w:t>игровая</w:t>
            </w:r>
            <w:r>
              <w:rPr>
                <w:rFonts w:ascii="Times New Roman" w:hAnsi="Times New Roman" w:cs="Times New Roman"/>
                <w:i/>
                <w:iCs/>
                <w:color w:val="000000"/>
              </w:rPr>
              <w:t xml:space="preserve"> деятельность)</w:t>
            </w:r>
            <w:r>
              <w:rPr>
                <w:rFonts w:ascii="Times New Roman" w:hAnsi="Times New Roman" w:cs="Times New Roman"/>
                <w:b/>
                <w:color w:val="000000"/>
              </w:rPr>
              <w:t xml:space="preserve"> </w:t>
            </w:r>
            <w:r>
              <w:rPr>
                <w:rFonts w:ascii="Times New Roman" w:hAnsi="Times New Roman" w:cs="Times New Roman"/>
                <w:color w:val="000000"/>
              </w:rPr>
              <w:t>***</w:t>
            </w:r>
            <w:proofErr w:type="spellStart"/>
            <w:r>
              <w:rPr>
                <w:rFonts w:ascii="Times New Roman" w:hAnsi="Times New Roman" w:cs="Times New Roman"/>
                <w:color w:val="000000"/>
              </w:rPr>
              <w:t>балалар</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қуаныш</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бірге</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демалу</w:t>
            </w:r>
            <w:proofErr w:type="spellEnd"/>
          </w:p>
          <w:p w14:paraId="4F360342" w14:textId="77777777" w:rsidR="007B4167" w:rsidRDefault="00F1573B">
            <w:pPr>
              <w:widowControl w:val="0"/>
              <w:autoSpaceDE w:val="0"/>
              <w:autoSpaceDN w:val="0"/>
              <w:adjustRightInd w:val="0"/>
              <w:contextualSpacing/>
              <w:rPr>
                <w:rFonts w:ascii="Times New Roman" w:hAnsi="Times New Roman" w:cs="Times New Roman"/>
                <w:bCs/>
                <w:lang w:val="kk-KZ"/>
              </w:rPr>
            </w:pPr>
            <w:r>
              <w:rPr>
                <w:rFonts w:ascii="Times New Roman" w:hAnsi="Times New Roman" w:cs="Times New Roman"/>
                <w:bCs/>
                <w:lang w:val="kk-KZ"/>
              </w:rPr>
              <w:t>Изготовление коллажа  Ялюблю Абай.</w:t>
            </w:r>
          </w:p>
        </w:tc>
        <w:tc>
          <w:tcPr>
            <w:tcW w:w="3184" w:type="dxa"/>
            <w:gridSpan w:val="4"/>
            <w:tcBorders>
              <w:top w:val="single" w:sz="4" w:space="0" w:color="auto"/>
              <w:left w:val="single" w:sz="4" w:space="0" w:color="auto"/>
              <w:bottom w:val="single" w:sz="4" w:space="0" w:color="auto"/>
              <w:right w:val="single" w:sz="4" w:space="0" w:color="auto"/>
            </w:tcBorders>
          </w:tcPr>
          <w:p w14:paraId="6627DD6E" w14:textId="77777777" w:rsidR="007B4167" w:rsidRDefault="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Сюжетно-ролевая игра«Семья»  в развитии </w:t>
            </w:r>
          </w:p>
          <w:p w14:paraId="2266B8BA" w14:textId="77777777" w:rsidR="007B4167" w:rsidRDefault="00F1573B">
            <w:pPr>
              <w:widowControl w:val="0"/>
              <w:autoSpaceDE w:val="0"/>
              <w:autoSpaceDN w:val="0"/>
              <w:adjustRightInd w:val="0"/>
              <w:contextualSpacing/>
              <w:rPr>
                <w:rFonts w:ascii="Times New Roman" w:hAnsi="Times New Roman" w:cs="Times New Roman"/>
                <w:bCs/>
                <w:i/>
                <w:iCs/>
              </w:rPr>
            </w:pPr>
            <w:r>
              <w:rPr>
                <w:rFonts w:ascii="Times New Roman" w:hAnsi="Times New Roman" w:cs="Times New Roman"/>
                <w:shd w:val="clear" w:color="auto" w:fill="FFFFFF"/>
              </w:rPr>
              <w:t>Задача</w:t>
            </w:r>
            <w:r>
              <w:rPr>
                <w:rFonts w:ascii="Times New Roman" w:hAnsi="Times New Roman" w:cs="Times New Roman"/>
                <w:b/>
                <w:bCs/>
                <w:shd w:val="clear" w:color="auto" w:fill="FFFFFF"/>
              </w:rPr>
              <w:t xml:space="preserve">: </w:t>
            </w:r>
            <w:proofErr w:type="gramStart"/>
            <w:r>
              <w:rPr>
                <w:rFonts w:ascii="Times New Roman" w:hAnsi="Times New Roman" w:cs="Times New Roman"/>
                <w:shd w:val="clear" w:color="auto" w:fill="FFFFFF"/>
              </w:rPr>
              <w:t>Способствовать  установлению</w:t>
            </w:r>
            <w:proofErr w:type="gramEnd"/>
            <w:r>
              <w:rPr>
                <w:rFonts w:ascii="Times New Roman" w:hAnsi="Times New Roman" w:cs="Times New Roman"/>
                <w:shd w:val="clear" w:color="auto" w:fill="FFFFFF"/>
              </w:rPr>
              <w:t xml:space="preserve">  в  игре  ролевых  взаимоотношений  между  играющими. </w:t>
            </w:r>
            <w:r>
              <w:rPr>
                <w:rFonts w:ascii="Times New Roman" w:eastAsia="Times New Roman" w:hAnsi="Times New Roman" w:cs="Times New Roman"/>
                <w:color w:val="000000"/>
                <w:lang w:val="kk-KZ" w:eastAsia="ru-RU"/>
              </w:rPr>
              <w:t xml:space="preserve"> (</w:t>
            </w:r>
            <w:r>
              <w:rPr>
                <w:rFonts w:ascii="Times New Roman" w:eastAsia="Times New Roman" w:hAnsi="Times New Roman" w:cs="Times New Roman"/>
                <w:bCs/>
                <w:i/>
                <w:iCs/>
                <w:color w:val="000000"/>
                <w:lang w:val="kk-KZ" w:eastAsia="ru-RU"/>
              </w:rPr>
              <w:t xml:space="preserve">коммуникативная, </w:t>
            </w:r>
            <w:r>
              <w:rPr>
                <w:rFonts w:ascii="Times New Roman" w:eastAsia="Times New Roman" w:hAnsi="Times New Roman" w:cs="Times New Roman"/>
                <w:bCs/>
                <w:i/>
                <w:iCs/>
                <w:color w:val="000000"/>
                <w:lang w:eastAsia="ru-RU"/>
              </w:rPr>
              <w:t>игровая</w:t>
            </w:r>
            <w:r>
              <w:rPr>
                <w:rFonts w:ascii="Times New Roman" w:eastAsia="Times New Roman" w:hAnsi="Times New Roman" w:cs="Times New Roman"/>
                <w:bCs/>
                <w:i/>
                <w:iCs/>
                <w:color w:val="000000"/>
                <w:lang w:val="kk-KZ" w:eastAsia="ru-RU"/>
              </w:rPr>
              <w:t xml:space="preserve"> деятельность)</w:t>
            </w:r>
          </w:p>
          <w:p w14:paraId="59C98366" w14:textId="77777777" w:rsidR="007B4167" w:rsidRDefault="00F1573B">
            <w:pPr>
              <w:pStyle w:val="ae"/>
              <w:shd w:val="clear" w:color="auto" w:fill="FFFFFF"/>
              <w:spacing w:before="0" w:beforeAutospacing="0" w:after="0" w:afterAutospacing="0"/>
              <w:rPr>
                <w:sz w:val="22"/>
                <w:szCs w:val="22"/>
                <w:lang w:val="ru-RU"/>
              </w:rPr>
            </w:pPr>
            <w:r>
              <w:rPr>
                <w:b/>
                <w:sz w:val="22"/>
                <w:szCs w:val="22"/>
                <w:lang w:val="kk-KZ"/>
              </w:rPr>
              <w:t>Театр қызметі/ Театральная деятельность</w:t>
            </w:r>
            <w:r>
              <w:rPr>
                <w:sz w:val="22"/>
                <w:szCs w:val="22"/>
                <w:lang w:val="ru-RU"/>
              </w:rPr>
              <w:t xml:space="preserve"> «Возьмем Мишку на прогулку»</w:t>
            </w:r>
          </w:p>
          <w:p w14:paraId="22C2B301" w14:textId="77777777" w:rsidR="007B4167" w:rsidRDefault="00F1573B">
            <w:pPr>
              <w:rPr>
                <w:rFonts w:ascii="Times New Roman" w:hAnsi="Times New Roman" w:cs="Times New Roman"/>
                <w:b/>
              </w:rPr>
            </w:pPr>
            <w:r>
              <w:rPr>
                <w:rFonts w:ascii="Times New Roman" w:eastAsia="Times New Roman" w:hAnsi="Times New Roman" w:cs="Times New Roman"/>
              </w:rPr>
              <w:t>Задача</w:t>
            </w:r>
            <w:r>
              <w:rPr>
                <w:rFonts w:ascii="Times New Roman" w:eastAsia="Times New Roman" w:hAnsi="Times New Roman" w:cs="Times New Roman"/>
                <w:b/>
                <w:bCs/>
                <w:i/>
                <w:iCs/>
              </w:rPr>
              <w:t>:</w:t>
            </w:r>
            <w:r>
              <w:rPr>
                <w:rFonts w:ascii="Times New Roman" w:eastAsia="Times New Roman" w:hAnsi="Times New Roman" w:cs="Times New Roman"/>
                <w:lang w:val="en-US"/>
              </w:rPr>
              <w:t> </w:t>
            </w:r>
            <w:proofErr w:type="spellStart"/>
            <w:r>
              <w:rPr>
                <w:rFonts w:ascii="Times New Roman" w:eastAsia="Times New Roman" w:hAnsi="Times New Roman" w:cs="Times New Roman"/>
              </w:rPr>
              <w:t>развать</w:t>
            </w:r>
            <w:proofErr w:type="spellEnd"/>
            <w:r>
              <w:rPr>
                <w:rFonts w:ascii="Times New Roman" w:eastAsia="Times New Roman" w:hAnsi="Times New Roman" w:cs="Times New Roman"/>
              </w:rPr>
              <w:t xml:space="preserve"> предметно-игровых действий; формировать сопровождающую речь.</w:t>
            </w:r>
            <w:r>
              <w:rPr>
                <w:rFonts w:ascii="Times New Roman" w:eastAsia="Times New Roman" w:hAnsi="Times New Roman" w:cs="Times New Roman"/>
                <w:lang w:val="kk-KZ" w:eastAsia="ru-RU"/>
              </w:rPr>
              <w:t xml:space="preserve"> (</w:t>
            </w:r>
            <w:r>
              <w:rPr>
                <w:rFonts w:ascii="Times New Roman" w:eastAsia="Times New Roman" w:hAnsi="Times New Roman" w:cs="Times New Roman"/>
                <w:i/>
                <w:lang w:val="kk-KZ" w:eastAsia="ru-RU"/>
              </w:rPr>
              <w:t>творческая, коммуникативная деятельность</w:t>
            </w:r>
            <w:r>
              <w:rPr>
                <w:rFonts w:ascii="Times New Roman" w:eastAsia="Times New Roman" w:hAnsi="Times New Roman" w:cs="Times New Roman"/>
                <w:lang w:val="kk-KZ" w:eastAsia="ru-RU"/>
              </w:rPr>
              <w:t>)</w:t>
            </w:r>
          </w:p>
        </w:tc>
        <w:tc>
          <w:tcPr>
            <w:tcW w:w="2266" w:type="dxa"/>
            <w:tcBorders>
              <w:top w:val="single" w:sz="4" w:space="0" w:color="auto"/>
              <w:left w:val="single" w:sz="4" w:space="0" w:color="auto"/>
              <w:bottom w:val="single" w:sz="4" w:space="0" w:color="auto"/>
              <w:right w:val="single" w:sz="4" w:space="0" w:color="auto"/>
            </w:tcBorders>
          </w:tcPr>
          <w:p w14:paraId="2259E3C3" w14:textId="77777777" w:rsidR="007B4167" w:rsidRDefault="00F1573B">
            <w:pPr>
              <w:widowControl w:val="0"/>
              <w:autoSpaceDE w:val="0"/>
              <w:autoSpaceDN w:val="0"/>
              <w:adjustRightInd w:val="0"/>
              <w:contextualSpacing/>
              <w:rPr>
                <w:rFonts w:ascii="Times New Roman" w:hAnsi="Times New Roman" w:cs="Times New Roman"/>
                <w:bCs/>
                <w:i/>
                <w:iCs/>
              </w:rPr>
            </w:pPr>
            <w:r>
              <w:rPr>
                <w:rFonts w:ascii="Times New Roman" w:hAnsi="Times New Roman" w:cs="Times New Roman"/>
                <w:b/>
                <w:lang w:val="kk-KZ"/>
              </w:rPr>
              <w:t>Сюжетно-ролевая игра «Семья» в развитии</w:t>
            </w:r>
            <w:r>
              <w:rPr>
                <w:rFonts w:ascii="Times New Roman" w:hAnsi="Times New Roman" w:cs="Times New Roman"/>
                <w:b/>
                <w:bCs/>
                <w:shd w:val="clear" w:color="auto" w:fill="FFFFFF"/>
                <w:lang w:val="kk-KZ"/>
              </w:rPr>
              <w:t xml:space="preserve"> </w:t>
            </w:r>
            <w:r>
              <w:rPr>
                <w:rFonts w:ascii="Times New Roman" w:hAnsi="Times New Roman" w:cs="Times New Roman"/>
                <w:shd w:val="clear" w:color="auto" w:fill="FFFFFF"/>
              </w:rPr>
              <w:t>Задача</w:t>
            </w:r>
            <w:r>
              <w:rPr>
                <w:rFonts w:ascii="Times New Roman" w:hAnsi="Times New Roman" w:cs="Times New Roman"/>
                <w:b/>
                <w:bCs/>
                <w:shd w:val="clear" w:color="auto" w:fill="FFFFFF"/>
              </w:rPr>
              <w:t xml:space="preserve">: </w:t>
            </w:r>
            <w:r>
              <w:rPr>
                <w:rFonts w:ascii="Times New Roman" w:hAnsi="Times New Roman" w:cs="Times New Roman"/>
                <w:shd w:val="clear" w:color="auto" w:fill="FFFFFF"/>
              </w:rPr>
              <w:t>Учить действовать  в воображаемых  ситуациях,  использовать  различные  предметы – заместители.</w:t>
            </w:r>
            <w:r>
              <w:rPr>
                <w:rStyle w:val="c0"/>
                <w:rFonts w:ascii="Times New Roman" w:hAnsi="Times New Roman" w:cs="Times New Roman"/>
                <w:shd w:val="clear" w:color="auto" w:fill="FFFFFF"/>
              </w:rPr>
              <w:t xml:space="preserve"> </w:t>
            </w:r>
            <w:r>
              <w:rPr>
                <w:rFonts w:ascii="Times New Roman" w:eastAsia="Times New Roman" w:hAnsi="Times New Roman" w:cs="Times New Roman"/>
                <w:bCs/>
                <w:i/>
                <w:iCs/>
                <w:color w:val="000000"/>
                <w:lang w:val="kk-KZ" w:eastAsia="ru-RU"/>
              </w:rPr>
              <w:t xml:space="preserve">(коммуникативная, </w:t>
            </w:r>
            <w:r>
              <w:rPr>
                <w:rFonts w:ascii="Times New Roman" w:eastAsia="Times New Roman" w:hAnsi="Times New Roman" w:cs="Times New Roman"/>
                <w:bCs/>
                <w:i/>
                <w:iCs/>
                <w:color w:val="000000"/>
                <w:lang w:eastAsia="ru-RU"/>
              </w:rPr>
              <w:t>игровая</w:t>
            </w:r>
            <w:r>
              <w:rPr>
                <w:rFonts w:ascii="Times New Roman" w:eastAsia="Times New Roman" w:hAnsi="Times New Roman" w:cs="Times New Roman"/>
                <w:bCs/>
                <w:i/>
                <w:iCs/>
                <w:color w:val="000000"/>
                <w:lang w:val="kk-KZ" w:eastAsia="ru-RU"/>
              </w:rPr>
              <w:t xml:space="preserve"> деятельность)</w:t>
            </w:r>
          </w:p>
          <w:p w14:paraId="6D8384BB" w14:textId="77777777" w:rsidR="007B4167" w:rsidRDefault="00F1573B">
            <w:pPr>
              <w:contextualSpacing/>
              <w:rPr>
                <w:rFonts w:ascii="Times New Roman" w:hAnsi="Times New Roman" w:cs="Times New Roman"/>
                <w:shd w:val="clear" w:color="auto" w:fill="FFFFFF"/>
              </w:rPr>
            </w:pPr>
            <w:proofErr w:type="gramStart"/>
            <w:r>
              <w:rPr>
                <w:rStyle w:val="c0"/>
                <w:rFonts w:ascii="Times New Roman" w:hAnsi="Times New Roman" w:cs="Times New Roman"/>
                <w:bCs/>
                <w:i/>
                <w:iCs/>
                <w:shd w:val="clear" w:color="auto" w:fill="FFFFFF"/>
              </w:rPr>
              <w:t>.*</w:t>
            </w:r>
            <w:proofErr w:type="gramEnd"/>
            <w:r>
              <w:rPr>
                <w:rStyle w:val="c0"/>
                <w:rFonts w:ascii="Times New Roman" w:hAnsi="Times New Roman" w:cs="Times New Roman"/>
                <w:bCs/>
                <w:i/>
                <w:iCs/>
                <w:shd w:val="clear" w:color="auto" w:fill="FFFFFF"/>
              </w:rPr>
              <w:t>**</w:t>
            </w:r>
            <w:r>
              <w:rPr>
                <w:rFonts w:ascii="Times New Roman" w:hAnsi="Times New Roman" w:cs="Times New Roman"/>
                <w:bCs/>
                <w:i/>
                <w:iCs/>
                <w:lang w:val="kk-KZ"/>
              </w:rPr>
              <w:t xml:space="preserve"> </w:t>
            </w:r>
            <w:proofErr w:type="spellStart"/>
            <w:r>
              <w:rPr>
                <w:rFonts w:ascii="Times New Roman" w:hAnsi="Times New Roman" w:cs="Times New Roman"/>
                <w:color w:val="000000"/>
              </w:rPr>
              <w:t>отбасы</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үй</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Әке</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ана</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аға</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Махаббат</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қонақтар</w:t>
            </w:r>
            <w:proofErr w:type="spellEnd"/>
          </w:p>
          <w:p w14:paraId="6987F26B" w14:textId="77777777" w:rsidR="007B4167" w:rsidRDefault="00F1573B">
            <w:pPr>
              <w:rPr>
                <w:rFonts w:ascii="Times New Roman" w:hAnsi="Times New Roman" w:cs="Times New Roman"/>
                <w:bCs/>
              </w:rPr>
            </w:pPr>
            <w:r>
              <w:rPr>
                <w:rFonts w:ascii="Times New Roman" w:eastAsia="Times New Roman" w:hAnsi="Times New Roman" w:cs="Times New Roman"/>
                <w:bCs/>
              </w:rPr>
              <w:t xml:space="preserve">Чтение с обсуждением произведений на тему: «О своей малой </w:t>
            </w:r>
            <w:proofErr w:type="gramStart"/>
            <w:r>
              <w:rPr>
                <w:rFonts w:ascii="Times New Roman" w:eastAsia="Times New Roman" w:hAnsi="Times New Roman" w:cs="Times New Roman"/>
                <w:bCs/>
              </w:rPr>
              <w:t>родине »</w:t>
            </w:r>
            <w:proofErr w:type="gramEnd"/>
            <w:r>
              <w:rPr>
                <w:rFonts w:ascii="Times New Roman" w:eastAsia="Times New Roman" w:hAnsi="Times New Roman" w:cs="Times New Roman"/>
                <w:bCs/>
                <w:color w:val="000000"/>
                <w:lang w:val="kk-KZ" w:eastAsia="ru-RU"/>
              </w:rPr>
              <w:t xml:space="preserve"> </w:t>
            </w:r>
            <w:r>
              <w:rPr>
                <w:rFonts w:ascii="Times New Roman" w:eastAsia="Times New Roman" w:hAnsi="Times New Roman" w:cs="Times New Roman"/>
                <w:bCs/>
                <w:i/>
                <w:iCs/>
                <w:color w:val="000000"/>
                <w:lang w:val="kk-KZ" w:eastAsia="ru-RU"/>
              </w:rPr>
              <w:t>(коммуникативная деятельность)</w:t>
            </w:r>
          </w:p>
        </w:tc>
        <w:tc>
          <w:tcPr>
            <w:tcW w:w="3171" w:type="dxa"/>
            <w:gridSpan w:val="3"/>
            <w:tcBorders>
              <w:top w:val="single" w:sz="4" w:space="0" w:color="auto"/>
              <w:left w:val="single" w:sz="4" w:space="0" w:color="auto"/>
              <w:bottom w:val="single" w:sz="4" w:space="0" w:color="auto"/>
              <w:right w:val="single" w:sz="4" w:space="0" w:color="auto"/>
            </w:tcBorders>
          </w:tcPr>
          <w:p w14:paraId="1F6BCFB6" w14:textId="77777777" w:rsidR="007B4167" w:rsidRDefault="00F1573B">
            <w:pPr>
              <w:widowControl w:val="0"/>
              <w:autoSpaceDE w:val="0"/>
              <w:autoSpaceDN w:val="0"/>
              <w:adjustRightInd w:val="0"/>
              <w:contextualSpacing/>
              <w:rPr>
                <w:rFonts w:ascii="Times New Roman" w:hAnsi="Times New Roman" w:cs="Times New Roman"/>
                <w:bCs/>
                <w:i/>
                <w:iCs/>
              </w:rPr>
            </w:pPr>
            <w:r>
              <w:rPr>
                <w:rFonts w:ascii="Times New Roman" w:hAnsi="Times New Roman" w:cs="Times New Roman"/>
                <w:b/>
                <w:lang w:val="kk-KZ"/>
              </w:rPr>
              <w:t xml:space="preserve">Сюжетно-ролевая игра«Семья»  </w:t>
            </w:r>
            <w:r>
              <w:rPr>
                <w:rFonts w:ascii="Times New Roman" w:hAnsi="Times New Roman" w:cs="Times New Roman"/>
                <w:bCs/>
                <w:lang w:val="kk-KZ"/>
              </w:rPr>
              <w:t>в</w:t>
            </w:r>
            <w:r>
              <w:rPr>
                <w:rFonts w:ascii="Times New Roman" w:hAnsi="Times New Roman" w:cs="Times New Roman"/>
                <w:b/>
                <w:lang w:val="kk-KZ"/>
              </w:rPr>
              <w:t xml:space="preserve"> </w:t>
            </w:r>
            <w:r>
              <w:rPr>
                <w:rFonts w:ascii="Times New Roman" w:hAnsi="Times New Roman" w:cs="Times New Roman"/>
                <w:lang w:val="kk-KZ"/>
              </w:rPr>
              <w:t xml:space="preserve">развитии </w:t>
            </w:r>
            <w:r>
              <w:rPr>
                <w:rFonts w:ascii="Times New Roman" w:hAnsi="Times New Roman" w:cs="Times New Roman"/>
                <w:b/>
                <w:i/>
                <w:iCs/>
              </w:rPr>
              <w:t>Задача</w:t>
            </w:r>
            <w:r>
              <w:rPr>
                <w:rFonts w:ascii="Times New Roman" w:hAnsi="Times New Roman" w:cs="Times New Roman"/>
                <w:b/>
              </w:rPr>
              <w:t>:</w:t>
            </w:r>
            <w:r>
              <w:rPr>
                <w:rFonts w:ascii="Times New Roman" w:hAnsi="Times New Roman" w:cs="Times New Roman"/>
              </w:rPr>
              <w:t xml:space="preserve"> </w:t>
            </w:r>
            <w:r>
              <w:rPr>
                <w:rFonts w:ascii="Times New Roman" w:hAnsi="Times New Roman" w:cs="Times New Roman"/>
                <w:shd w:val="clear" w:color="auto" w:fill="FFFFFF"/>
              </w:rPr>
              <w:t>Воспитывать  любовь и  уважения  к членам  семьи (</w:t>
            </w:r>
            <w:r>
              <w:rPr>
                <w:rFonts w:ascii="Times New Roman" w:eastAsia="Times New Roman" w:hAnsi="Times New Roman" w:cs="Times New Roman"/>
                <w:bCs/>
                <w:i/>
                <w:iCs/>
                <w:color w:val="000000"/>
                <w:lang w:val="kk-KZ" w:eastAsia="ru-RU"/>
              </w:rPr>
              <w:t xml:space="preserve">коммуникативная, </w:t>
            </w:r>
            <w:r>
              <w:rPr>
                <w:rFonts w:ascii="Times New Roman" w:eastAsia="Times New Roman" w:hAnsi="Times New Roman" w:cs="Times New Roman"/>
                <w:bCs/>
                <w:i/>
                <w:iCs/>
                <w:color w:val="000000"/>
                <w:lang w:eastAsia="ru-RU"/>
              </w:rPr>
              <w:t>игровая</w:t>
            </w:r>
            <w:r>
              <w:rPr>
                <w:rFonts w:ascii="Times New Roman" w:eastAsia="Times New Roman" w:hAnsi="Times New Roman" w:cs="Times New Roman"/>
                <w:bCs/>
                <w:i/>
                <w:iCs/>
                <w:color w:val="000000"/>
                <w:lang w:val="kk-KZ" w:eastAsia="ru-RU"/>
              </w:rPr>
              <w:t xml:space="preserve"> деятельность)</w:t>
            </w:r>
          </w:p>
          <w:p w14:paraId="060C2E9F" w14:textId="77777777" w:rsidR="007B4167" w:rsidRDefault="00F1573B">
            <w:pPr>
              <w:contextualSpacing/>
              <w:rPr>
                <w:rFonts w:ascii="Times New Roman" w:hAnsi="Times New Roman" w:cs="Times New Roman"/>
                <w:shd w:val="clear" w:color="auto" w:fill="FFFFFF"/>
              </w:rPr>
            </w:pPr>
            <w:r>
              <w:rPr>
                <w:rStyle w:val="c0"/>
                <w:rFonts w:ascii="Times New Roman" w:hAnsi="Times New Roman" w:cs="Times New Roman"/>
                <w:bCs/>
                <w:i/>
                <w:iCs/>
                <w:shd w:val="clear" w:color="auto" w:fill="FFFFFF"/>
              </w:rPr>
              <w:t xml:space="preserve"> </w:t>
            </w:r>
            <w:proofErr w:type="gramStart"/>
            <w:r>
              <w:rPr>
                <w:rStyle w:val="c0"/>
                <w:rFonts w:ascii="Times New Roman" w:hAnsi="Times New Roman" w:cs="Times New Roman"/>
                <w:bCs/>
                <w:i/>
                <w:iCs/>
                <w:shd w:val="clear" w:color="auto" w:fill="FFFFFF"/>
              </w:rPr>
              <w:t>.*</w:t>
            </w:r>
            <w:proofErr w:type="gramEnd"/>
            <w:r>
              <w:rPr>
                <w:rStyle w:val="c0"/>
                <w:rFonts w:ascii="Times New Roman" w:hAnsi="Times New Roman" w:cs="Times New Roman"/>
                <w:bCs/>
                <w:i/>
                <w:iCs/>
                <w:shd w:val="clear" w:color="auto" w:fill="FFFFFF"/>
              </w:rPr>
              <w:t>**</w:t>
            </w:r>
            <w:r>
              <w:rPr>
                <w:rFonts w:ascii="Times New Roman" w:hAnsi="Times New Roman" w:cs="Times New Roman"/>
                <w:b/>
                <w:lang w:val="kk-KZ"/>
              </w:rPr>
              <w:t xml:space="preserve"> </w:t>
            </w:r>
            <w:proofErr w:type="spellStart"/>
            <w:r>
              <w:rPr>
                <w:rFonts w:ascii="Times New Roman" w:hAnsi="Times New Roman" w:cs="Times New Roman"/>
                <w:color w:val="000000"/>
              </w:rPr>
              <w:t>отбасы</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үй</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Әке</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ана</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аға</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Махаббат</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қонақтар</w:t>
            </w:r>
            <w:proofErr w:type="spellEnd"/>
          </w:p>
          <w:p w14:paraId="1C653167"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Еңбек барысы / Трудовая деятельность: </w:t>
            </w:r>
          </w:p>
          <w:p w14:paraId="7124F343" w14:textId="77777777" w:rsidR="007B4167" w:rsidRDefault="00F1573B">
            <w:pPr>
              <w:contextualSpacing/>
              <w:rPr>
                <w:rFonts w:ascii="Times New Roman" w:hAnsi="Times New Roman" w:cs="Times New Roman"/>
              </w:rPr>
            </w:pPr>
            <w:r>
              <w:rPr>
                <w:rFonts w:ascii="Times New Roman" w:hAnsi="Times New Roman" w:cs="Times New Roman"/>
              </w:rPr>
              <w:t>Помыть цветы</w:t>
            </w:r>
          </w:p>
          <w:p w14:paraId="3195500B" w14:textId="77777777" w:rsidR="007B4167" w:rsidRDefault="00F1573B">
            <w:pPr>
              <w:shd w:val="clear" w:color="auto" w:fill="FFFFFF"/>
              <w:rPr>
                <w:rStyle w:val="c0"/>
                <w:rFonts w:ascii="Times New Roman" w:hAnsi="Times New Roman" w:cs="Times New Roman"/>
              </w:rPr>
            </w:pPr>
            <w:r>
              <w:rPr>
                <w:rStyle w:val="c0"/>
                <w:rFonts w:ascii="Times New Roman" w:hAnsi="Times New Roman" w:cs="Times New Roman"/>
                <w:bCs/>
              </w:rPr>
              <w:t>Задача</w:t>
            </w:r>
            <w:r>
              <w:rPr>
                <w:rStyle w:val="c0"/>
                <w:rFonts w:ascii="Times New Roman" w:hAnsi="Times New Roman" w:cs="Times New Roman"/>
                <w:b/>
              </w:rPr>
              <w:t xml:space="preserve">: </w:t>
            </w:r>
            <w:r>
              <w:rPr>
                <w:rFonts w:ascii="Times New Roman" w:hAnsi="Times New Roman" w:cs="Times New Roman"/>
                <w:shd w:val="clear" w:color="auto" w:fill="FFFFFF"/>
              </w:rPr>
              <w:t>формировать положительные отношения к труду</w:t>
            </w:r>
          </w:p>
          <w:p w14:paraId="482C95D4" w14:textId="77777777" w:rsidR="007B4167" w:rsidRDefault="00F1573B">
            <w:pPr>
              <w:shd w:val="clear" w:color="auto" w:fill="FFFFFF"/>
              <w:rPr>
                <w:rFonts w:ascii="Times New Roman" w:hAnsi="Times New Roman" w:cs="Times New Roman"/>
                <w:bCs/>
                <w:lang w:val="kk-KZ"/>
              </w:rPr>
            </w:pPr>
            <w:r>
              <w:rPr>
                <w:rFonts w:ascii="Times New Roman" w:eastAsia="Times New Roman" w:hAnsi="Times New Roman" w:cs="Times New Roman"/>
                <w:bCs/>
              </w:rPr>
              <w:t xml:space="preserve">Конкурс чтецов «Родному городу </w:t>
            </w:r>
            <w:proofErr w:type="spellStart"/>
            <w:proofErr w:type="gramStart"/>
            <w:r>
              <w:rPr>
                <w:rFonts w:ascii="Times New Roman" w:eastAsia="Times New Roman" w:hAnsi="Times New Roman" w:cs="Times New Roman"/>
                <w:bCs/>
              </w:rPr>
              <w:t>посвещаю</w:t>
            </w:r>
            <w:proofErr w:type="spellEnd"/>
            <w:r>
              <w:rPr>
                <w:rFonts w:ascii="Times New Roman" w:eastAsia="Times New Roman" w:hAnsi="Times New Roman" w:cs="Times New Roman"/>
                <w:bCs/>
              </w:rPr>
              <w:t xml:space="preserve"> »</w:t>
            </w:r>
            <w:proofErr w:type="gramEnd"/>
            <w:r>
              <w:rPr>
                <w:rFonts w:ascii="Times New Roman" w:eastAsia="Times New Roman" w:hAnsi="Times New Roman" w:cs="Times New Roman"/>
                <w:bCs/>
              </w:rPr>
              <w:t xml:space="preserve"> по произведениям казахских поэтов </w:t>
            </w:r>
          </w:p>
        </w:tc>
      </w:tr>
      <w:tr w:rsidR="007B4167" w14:paraId="290150B5" w14:textId="77777777">
        <w:trPr>
          <w:trHeight w:val="262"/>
        </w:trPr>
        <w:tc>
          <w:tcPr>
            <w:tcW w:w="2281" w:type="dxa"/>
            <w:vMerge/>
            <w:tcBorders>
              <w:top w:val="single" w:sz="4" w:space="0" w:color="auto"/>
              <w:left w:val="single" w:sz="4" w:space="0" w:color="auto"/>
              <w:bottom w:val="single" w:sz="4" w:space="0" w:color="auto"/>
              <w:right w:val="single" w:sz="4" w:space="0" w:color="auto"/>
            </w:tcBorders>
            <w:vAlign w:val="center"/>
          </w:tcPr>
          <w:p w14:paraId="5BAD9126" w14:textId="77777777" w:rsidR="007B4167" w:rsidRDefault="007B4167">
            <w:pPr>
              <w:rPr>
                <w:rFonts w:ascii="Times New Roman" w:hAnsi="Times New Roman" w:cs="Times New Roman"/>
                <w:b/>
                <w:lang w:val="kk-KZ"/>
              </w:rPr>
            </w:pPr>
          </w:p>
        </w:tc>
        <w:tc>
          <w:tcPr>
            <w:tcW w:w="14094" w:type="dxa"/>
            <w:gridSpan w:val="20"/>
            <w:tcBorders>
              <w:top w:val="single" w:sz="4" w:space="0" w:color="auto"/>
              <w:left w:val="single" w:sz="4" w:space="0" w:color="auto"/>
              <w:bottom w:val="single" w:sz="4" w:space="0" w:color="auto"/>
              <w:right w:val="single" w:sz="4" w:space="0" w:color="auto"/>
            </w:tcBorders>
          </w:tcPr>
          <w:p w14:paraId="2CA64B14"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ДИДАКТИКАЛЫҚ ОЙЫН, ОЙЫН ЖАТТЫҒУЛАРЫ  / ДИДАКТИЧЕСКАЯ ИГРА, ИГРОВОЕ УПРАЖНЕНИЕ</w:t>
            </w:r>
          </w:p>
        </w:tc>
        <w:tc>
          <w:tcPr>
            <w:tcW w:w="3688" w:type="dxa"/>
            <w:tcBorders>
              <w:top w:val="single" w:sz="4" w:space="0" w:color="auto"/>
              <w:left w:val="single" w:sz="4" w:space="0" w:color="auto"/>
              <w:bottom w:val="single" w:sz="4" w:space="0" w:color="auto"/>
              <w:right w:val="single" w:sz="4" w:space="0" w:color="auto"/>
            </w:tcBorders>
          </w:tcPr>
          <w:p w14:paraId="029B03CE" w14:textId="77777777" w:rsidR="007B4167" w:rsidRDefault="007B4167">
            <w:pPr>
              <w:rPr>
                <w:rFonts w:ascii="Times New Roman" w:hAnsi="Times New Roman" w:cs="Times New Roman"/>
              </w:rPr>
            </w:pPr>
          </w:p>
        </w:tc>
        <w:tc>
          <w:tcPr>
            <w:tcW w:w="4186" w:type="dxa"/>
            <w:tcBorders>
              <w:top w:val="single" w:sz="4" w:space="0" w:color="auto"/>
              <w:left w:val="single" w:sz="4" w:space="0" w:color="auto"/>
              <w:bottom w:val="single" w:sz="4" w:space="0" w:color="auto"/>
              <w:right w:val="single" w:sz="4" w:space="0" w:color="auto"/>
            </w:tcBorders>
          </w:tcPr>
          <w:p w14:paraId="0FED9888" w14:textId="77777777" w:rsidR="007B4167" w:rsidRDefault="00F1573B">
            <w:pPr>
              <w:rPr>
                <w:rFonts w:ascii="Times New Roman" w:hAnsi="Times New Roman" w:cs="Times New Roman"/>
              </w:rPr>
            </w:pPr>
            <w:r>
              <w:rPr>
                <w:rFonts w:ascii="Times New Roman" w:hAnsi="Times New Roman" w:cs="Times New Roman"/>
              </w:rPr>
              <w:t>Закреплять знания детей по теме «Безопасность».</w:t>
            </w:r>
          </w:p>
        </w:tc>
      </w:tr>
      <w:tr w:rsidR="007B4167" w14:paraId="1F2662AE" w14:textId="77777777">
        <w:trPr>
          <w:gridAfter w:val="2"/>
          <w:wAfter w:w="7874" w:type="dxa"/>
          <w:trHeight w:val="262"/>
        </w:trPr>
        <w:tc>
          <w:tcPr>
            <w:tcW w:w="2281" w:type="dxa"/>
            <w:vMerge/>
            <w:tcBorders>
              <w:top w:val="single" w:sz="4" w:space="0" w:color="auto"/>
              <w:left w:val="single" w:sz="4" w:space="0" w:color="auto"/>
              <w:bottom w:val="single" w:sz="4" w:space="0" w:color="auto"/>
              <w:right w:val="single" w:sz="4" w:space="0" w:color="auto"/>
            </w:tcBorders>
            <w:vAlign w:val="center"/>
          </w:tcPr>
          <w:p w14:paraId="3281FC2F" w14:textId="77777777" w:rsidR="007B4167" w:rsidRDefault="007B4167">
            <w:pPr>
              <w:rPr>
                <w:rFonts w:ascii="Times New Roman" w:hAnsi="Times New Roman" w:cs="Times New Roman"/>
                <w:b/>
                <w:lang w:val="kk-KZ"/>
              </w:rPr>
            </w:pPr>
          </w:p>
        </w:tc>
        <w:tc>
          <w:tcPr>
            <w:tcW w:w="2888" w:type="dxa"/>
            <w:gridSpan w:val="7"/>
            <w:tcBorders>
              <w:top w:val="single" w:sz="4" w:space="0" w:color="auto"/>
              <w:left w:val="single" w:sz="4" w:space="0" w:color="auto"/>
              <w:bottom w:val="single" w:sz="4" w:space="0" w:color="auto"/>
              <w:right w:val="single" w:sz="4" w:space="0" w:color="auto"/>
            </w:tcBorders>
          </w:tcPr>
          <w:p w14:paraId="3FB4550A"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u w:val="dotted"/>
                <w:lang w:val="kk-KZ"/>
              </w:rPr>
            </w:pPr>
            <w:r>
              <w:rPr>
                <w:rFonts w:ascii="Times New Roman" w:hAnsi="Times New Roman" w:cs="Times New Roman"/>
                <w:b/>
                <w:u w:val="dotted"/>
                <w:lang w:val="kk-KZ"/>
              </w:rPr>
              <w:t>«Чудесный карандаш»</w:t>
            </w:r>
          </w:p>
          <w:p w14:paraId="042F42CB" w14:textId="77777777" w:rsidR="007B4167" w:rsidRDefault="00F1573B">
            <w:pPr>
              <w:rPr>
                <w:rFonts w:ascii="Times New Roman" w:hAnsi="Times New Roman" w:cs="Times New Roman"/>
                <w:bCs/>
                <w:i/>
              </w:rPr>
            </w:pPr>
            <w:r>
              <w:rPr>
                <w:rFonts w:ascii="Times New Roman" w:hAnsi="Times New Roman" w:cs="Times New Roman"/>
                <w:bCs/>
                <w:i/>
              </w:rPr>
              <w:t>развить творческие навыки, исследовательской деятельности;</w:t>
            </w:r>
          </w:p>
        </w:tc>
        <w:tc>
          <w:tcPr>
            <w:tcW w:w="2380" w:type="dxa"/>
            <w:gridSpan w:val="3"/>
            <w:tcBorders>
              <w:top w:val="single" w:sz="4" w:space="0" w:color="auto"/>
              <w:left w:val="single" w:sz="4" w:space="0" w:color="auto"/>
              <w:bottom w:val="single" w:sz="4" w:space="0" w:color="auto"/>
              <w:right w:val="single" w:sz="4" w:space="0" w:color="auto"/>
            </w:tcBorders>
          </w:tcPr>
          <w:p w14:paraId="24221747" w14:textId="77777777" w:rsidR="007B4167" w:rsidRDefault="00F1573B">
            <w:pPr>
              <w:widowControl w:val="0"/>
              <w:tabs>
                <w:tab w:val="left" w:pos="6640"/>
              </w:tabs>
              <w:autoSpaceDE w:val="0"/>
              <w:autoSpaceDN w:val="0"/>
              <w:adjustRightInd w:val="0"/>
              <w:contextualSpacing/>
              <w:rPr>
                <w:rFonts w:ascii="Times New Roman" w:hAnsi="Times New Roman" w:cs="Times New Roman"/>
                <w:b/>
                <w:u w:val="dotted"/>
                <w:lang w:val="kk-KZ"/>
              </w:rPr>
            </w:pPr>
            <w:r>
              <w:rPr>
                <w:rFonts w:ascii="Times New Roman" w:hAnsi="Times New Roman" w:cs="Times New Roman"/>
                <w:b/>
                <w:u w:val="dotted"/>
                <w:lang w:val="kk-KZ"/>
              </w:rPr>
              <w:t>«Размышляйка»</w:t>
            </w:r>
          </w:p>
          <w:p w14:paraId="4AE3B4BE" w14:textId="77777777" w:rsidR="007B4167" w:rsidRDefault="00F1573B">
            <w:pPr>
              <w:rPr>
                <w:rFonts w:ascii="Times New Roman" w:hAnsi="Times New Roman" w:cs="Times New Roman"/>
                <w:bCs/>
                <w:i/>
              </w:rPr>
            </w:pPr>
            <w:r>
              <w:rPr>
                <w:rFonts w:ascii="Times New Roman" w:hAnsi="Times New Roman" w:cs="Times New Roman"/>
                <w:bCs/>
                <w:i/>
              </w:rPr>
              <w:t>развить познавательные и интеллектуальные навыки;</w:t>
            </w:r>
          </w:p>
        </w:tc>
        <w:tc>
          <w:tcPr>
            <w:tcW w:w="3042" w:type="dxa"/>
            <w:gridSpan w:val="5"/>
            <w:tcBorders>
              <w:top w:val="single" w:sz="4" w:space="0" w:color="auto"/>
              <w:left w:val="single" w:sz="4" w:space="0" w:color="auto"/>
              <w:bottom w:val="single" w:sz="4" w:space="0" w:color="auto"/>
              <w:right w:val="single" w:sz="4" w:space="0" w:color="auto"/>
            </w:tcBorders>
          </w:tcPr>
          <w:p w14:paraId="1C99AE79" w14:textId="77777777" w:rsidR="007B4167" w:rsidRDefault="00F1573B">
            <w:pPr>
              <w:widowControl w:val="0"/>
              <w:autoSpaceDE w:val="0"/>
              <w:autoSpaceDN w:val="0"/>
              <w:adjustRightInd w:val="0"/>
              <w:contextualSpacing/>
              <w:rPr>
                <w:rFonts w:ascii="Times New Roman" w:hAnsi="Times New Roman" w:cs="Times New Roman"/>
                <w:b/>
                <w:u w:val="dotted"/>
                <w:lang w:val="kk-KZ"/>
              </w:rPr>
            </w:pPr>
            <w:r>
              <w:rPr>
                <w:rFonts w:ascii="Times New Roman" w:hAnsi="Times New Roman" w:cs="Times New Roman"/>
                <w:b/>
                <w:u w:val="dotted"/>
                <w:lang w:val="kk-KZ"/>
              </w:rPr>
              <w:t xml:space="preserve">«Волшебные страницы» </w:t>
            </w:r>
          </w:p>
          <w:p w14:paraId="4EC71C71" w14:textId="77777777" w:rsidR="007B4167" w:rsidRDefault="00F1573B">
            <w:pPr>
              <w:widowControl w:val="0"/>
              <w:autoSpaceDE w:val="0"/>
              <w:autoSpaceDN w:val="0"/>
              <w:adjustRightInd w:val="0"/>
              <w:contextualSpacing/>
              <w:rPr>
                <w:rFonts w:ascii="Times New Roman" w:hAnsi="Times New Roman" w:cs="Times New Roman"/>
                <w:i/>
                <w:u w:val="dotted"/>
                <w:lang w:val="kk-KZ"/>
              </w:rPr>
            </w:pPr>
            <w:r>
              <w:rPr>
                <w:rFonts w:ascii="Times New Roman" w:hAnsi="Times New Roman" w:cs="Times New Roman"/>
                <w:bCs/>
                <w:i/>
              </w:rPr>
              <w:t>развитие коммуникативных навыков;</w:t>
            </w:r>
          </w:p>
        </w:tc>
        <w:tc>
          <w:tcPr>
            <w:tcW w:w="2643" w:type="dxa"/>
            <w:gridSpan w:val="3"/>
            <w:tcBorders>
              <w:top w:val="single" w:sz="4" w:space="0" w:color="auto"/>
              <w:left w:val="single" w:sz="4" w:space="0" w:color="auto"/>
              <w:bottom w:val="single" w:sz="4" w:space="0" w:color="auto"/>
              <w:right w:val="single" w:sz="4" w:space="0" w:color="auto"/>
            </w:tcBorders>
          </w:tcPr>
          <w:p w14:paraId="479AF5A4" w14:textId="77777777" w:rsidR="007B4167" w:rsidRDefault="00F1573B">
            <w:pPr>
              <w:widowControl w:val="0"/>
              <w:tabs>
                <w:tab w:val="left" w:pos="6640"/>
              </w:tabs>
              <w:autoSpaceDE w:val="0"/>
              <w:autoSpaceDN w:val="0"/>
              <w:adjustRightInd w:val="0"/>
              <w:contextualSpacing/>
              <w:rPr>
                <w:rFonts w:ascii="Times New Roman" w:hAnsi="Times New Roman" w:cs="Times New Roman"/>
                <w:b/>
                <w:u w:val="dotted"/>
                <w:lang w:val="kk-KZ"/>
              </w:rPr>
            </w:pPr>
            <w:r>
              <w:rPr>
                <w:rFonts w:ascii="Times New Roman" w:hAnsi="Times New Roman" w:cs="Times New Roman"/>
                <w:b/>
                <w:u w:val="dotted"/>
                <w:lang w:val="kk-KZ"/>
              </w:rPr>
              <w:t xml:space="preserve">«Хочу все знать» </w:t>
            </w:r>
          </w:p>
          <w:p w14:paraId="1ECE5F36" w14:textId="77777777" w:rsidR="007B4167" w:rsidRDefault="00F1573B">
            <w:pPr>
              <w:rPr>
                <w:rFonts w:ascii="Times New Roman" w:hAnsi="Times New Roman" w:cs="Times New Roman"/>
                <w:bCs/>
                <w:i/>
              </w:rPr>
            </w:pPr>
            <w:r>
              <w:rPr>
                <w:rFonts w:ascii="Times New Roman" w:hAnsi="Times New Roman" w:cs="Times New Roman"/>
                <w:bCs/>
                <w:i/>
              </w:rPr>
              <w:t>формирование социально-эмоциональных навыков</w:t>
            </w:r>
          </w:p>
        </w:tc>
        <w:tc>
          <w:tcPr>
            <w:tcW w:w="3141" w:type="dxa"/>
            <w:gridSpan w:val="2"/>
            <w:tcBorders>
              <w:top w:val="single" w:sz="4" w:space="0" w:color="auto"/>
              <w:left w:val="single" w:sz="4" w:space="0" w:color="auto"/>
              <w:bottom w:val="single" w:sz="4" w:space="0" w:color="auto"/>
              <w:right w:val="single" w:sz="4" w:space="0" w:color="auto"/>
            </w:tcBorders>
          </w:tcPr>
          <w:p w14:paraId="6E274ACB" w14:textId="77777777" w:rsidR="007B4167" w:rsidRDefault="00F1573B">
            <w:pPr>
              <w:widowControl w:val="0"/>
              <w:tabs>
                <w:tab w:val="left" w:pos="6640"/>
              </w:tabs>
              <w:autoSpaceDE w:val="0"/>
              <w:autoSpaceDN w:val="0"/>
              <w:adjustRightInd w:val="0"/>
              <w:contextualSpacing/>
              <w:rPr>
                <w:rFonts w:ascii="Times New Roman" w:hAnsi="Times New Roman" w:cs="Times New Roman"/>
                <w:b/>
                <w:u w:val="dotted"/>
                <w:lang w:val="kk-KZ"/>
              </w:rPr>
            </w:pPr>
            <w:r>
              <w:rPr>
                <w:rFonts w:ascii="Times New Roman" w:hAnsi="Times New Roman" w:cs="Times New Roman"/>
                <w:b/>
                <w:u w:val="dotted"/>
                <w:lang w:val="kk-KZ"/>
              </w:rPr>
              <w:t xml:space="preserve">«Речецветик» </w:t>
            </w:r>
          </w:p>
          <w:p w14:paraId="746D4614" w14:textId="77777777" w:rsidR="007B4167" w:rsidRDefault="00F1573B">
            <w:pPr>
              <w:rPr>
                <w:rFonts w:ascii="Times New Roman" w:hAnsi="Times New Roman" w:cs="Times New Roman"/>
                <w:bCs/>
                <w:i/>
              </w:rPr>
            </w:pPr>
            <w:r>
              <w:rPr>
                <w:rFonts w:ascii="Times New Roman" w:hAnsi="Times New Roman" w:cs="Times New Roman"/>
                <w:bCs/>
                <w:i/>
              </w:rPr>
              <w:t>развитие коммуникативных навыков</w:t>
            </w:r>
          </w:p>
        </w:tc>
      </w:tr>
      <w:tr w:rsidR="007B4167" w14:paraId="3DEDA155" w14:textId="77777777">
        <w:trPr>
          <w:gridAfter w:val="2"/>
          <w:wAfter w:w="7874" w:type="dxa"/>
          <w:trHeight w:val="262"/>
        </w:trPr>
        <w:tc>
          <w:tcPr>
            <w:tcW w:w="2281" w:type="dxa"/>
            <w:vMerge/>
            <w:tcBorders>
              <w:top w:val="single" w:sz="4" w:space="0" w:color="auto"/>
              <w:left w:val="single" w:sz="4" w:space="0" w:color="auto"/>
              <w:bottom w:val="single" w:sz="4" w:space="0" w:color="auto"/>
              <w:right w:val="single" w:sz="4" w:space="0" w:color="auto"/>
            </w:tcBorders>
            <w:vAlign w:val="center"/>
          </w:tcPr>
          <w:p w14:paraId="1EA478F7" w14:textId="77777777" w:rsidR="007B4167" w:rsidRDefault="007B4167">
            <w:pPr>
              <w:rPr>
                <w:rFonts w:ascii="Times New Roman" w:hAnsi="Times New Roman" w:cs="Times New Roman"/>
                <w:b/>
                <w:lang w:val="kk-KZ"/>
              </w:rPr>
            </w:pPr>
          </w:p>
        </w:tc>
        <w:tc>
          <w:tcPr>
            <w:tcW w:w="2888" w:type="dxa"/>
            <w:gridSpan w:val="7"/>
            <w:tcBorders>
              <w:top w:val="single" w:sz="4" w:space="0" w:color="auto"/>
              <w:left w:val="single" w:sz="4" w:space="0" w:color="auto"/>
              <w:bottom w:val="single" w:sz="4" w:space="0" w:color="auto"/>
              <w:right w:val="single" w:sz="4" w:space="0" w:color="auto"/>
            </w:tcBorders>
          </w:tcPr>
          <w:p w14:paraId="26C167B6" w14:textId="77777777" w:rsidR="007B4167" w:rsidRDefault="00F1573B">
            <w:pPr>
              <w:widowControl w:val="0"/>
              <w:autoSpaceDE w:val="0"/>
              <w:autoSpaceDN w:val="0"/>
              <w:adjustRightInd w:val="0"/>
              <w:contextualSpacing/>
              <w:rPr>
                <w:rFonts w:ascii="Times New Roman" w:hAnsi="Times New Roman" w:cs="Times New Roman"/>
                <w:shd w:val="clear" w:color="auto" w:fill="FFFFFF"/>
              </w:rPr>
            </w:pPr>
            <w:r>
              <w:rPr>
                <w:rFonts w:ascii="Times New Roman" w:hAnsi="Times New Roman" w:cs="Times New Roman"/>
                <w:shd w:val="clear" w:color="auto" w:fill="FFFFFF"/>
              </w:rPr>
              <w:t xml:space="preserve"> Обведи по точкам </w:t>
            </w:r>
          </w:p>
          <w:p w14:paraId="64B46BA2" w14:textId="77777777" w:rsidR="007B4167" w:rsidRDefault="00F1573B">
            <w:pPr>
              <w:widowControl w:val="0"/>
              <w:autoSpaceDE w:val="0"/>
              <w:autoSpaceDN w:val="0"/>
              <w:adjustRightInd w:val="0"/>
              <w:contextualSpacing/>
              <w:rPr>
                <w:rFonts w:ascii="Times New Roman" w:hAnsi="Times New Roman" w:cs="Times New Roman"/>
                <w:shd w:val="clear" w:color="auto" w:fill="FFFFFF"/>
              </w:rPr>
            </w:pPr>
            <w:r>
              <w:rPr>
                <w:rFonts w:ascii="Times New Roman" w:hAnsi="Times New Roman" w:cs="Times New Roman"/>
                <w:bCs/>
                <w:iCs/>
                <w:shd w:val="clear" w:color="auto" w:fill="FFFFFF"/>
              </w:rPr>
              <w:t>Задача</w:t>
            </w:r>
            <w:r>
              <w:rPr>
                <w:rFonts w:ascii="Times New Roman" w:hAnsi="Times New Roman" w:cs="Times New Roman"/>
                <w:b/>
                <w:i/>
                <w:shd w:val="clear" w:color="auto" w:fill="FFFFFF"/>
              </w:rPr>
              <w:t xml:space="preserve">: </w:t>
            </w:r>
            <w:r>
              <w:rPr>
                <w:rFonts w:ascii="Times New Roman" w:hAnsi="Times New Roman" w:cs="Times New Roman"/>
                <w:shd w:val="clear" w:color="auto" w:fill="FFFFFF"/>
              </w:rPr>
              <w:t>развить умелости, глазомера, аккуратности, внимания, сосредоточенности.</w:t>
            </w:r>
          </w:p>
          <w:p w14:paraId="789220BB" w14:textId="77777777" w:rsidR="007B4167" w:rsidRDefault="00F1573B">
            <w:pPr>
              <w:widowControl w:val="0"/>
              <w:autoSpaceDE w:val="0"/>
              <w:autoSpaceDN w:val="0"/>
              <w:adjustRightInd w:val="0"/>
              <w:contextualSpacing/>
              <w:rPr>
                <w:rFonts w:ascii="Times New Roman" w:hAnsi="Times New Roman" w:cs="Times New Roman"/>
              </w:rPr>
            </w:pPr>
            <w:proofErr w:type="spellStart"/>
            <w:proofErr w:type="gramStart"/>
            <w:r>
              <w:rPr>
                <w:rFonts w:ascii="Times New Roman" w:hAnsi="Times New Roman" w:cs="Times New Roman"/>
                <w:shd w:val="clear" w:color="auto" w:fill="FFFFFF"/>
              </w:rPr>
              <w:lastRenderedPageBreak/>
              <w:t>Варвара,Ясмина</w:t>
            </w:r>
            <w:proofErr w:type="spellEnd"/>
            <w:proofErr w:type="gramEnd"/>
            <w:r>
              <w:rPr>
                <w:rFonts w:ascii="Times New Roman" w:hAnsi="Times New Roman" w:cs="Times New Roman"/>
                <w:shd w:val="clear" w:color="auto" w:fill="FFFFFF"/>
              </w:rPr>
              <w:t>.</w:t>
            </w:r>
          </w:p>
        </w:tc>
        <w:tc>
          <w:tcPr>
            <w:tcW w:w="2380" w:type="dxa"/>
            <w:gridSpan w:val="3"/>
            <w:tcBorders>
              <w:top w:val="single" w:sz="4" w:space="0" w:color="auto"/>
              <w:left w:val="single" w:sz="4" w:space="0" w:color="auto"/>
              <w:bottom w:val="single" w:sz="4" w:space="0" w:color="auto"/>
              <w:right w:val="single" w:sz="4" w:space="0" w:color="auto"/>
            </w:tcBorders>
          </w:tcPr>
          <w:p w14:paraId="18FEA1F1" w14:textId="77777777" w:rsidR="007B4167" w:rsidRDefault="00F1573B">
            <w:pPr>
              <w:shd w:val="clear" w:color="auto" w:fill="FFFFFF"/>
              <w:rPr>
                <w:rFonts w:ascii="Times New Roman" w:eastAsia="Times New Roman" w:hAnsi="Times New Roman" w:cs="Times New Roman"/>
              </w:rPr>
            </w:pPr>
            <w:r>
              <w:rPr>
                <w:rFonts w:ascii="Times New Roman" w:hAnsi="Times New Roman" w:cs="Times New Roman"/>
                <w:lang w:val="kk-KZ"/>
              </w:rPr>
              <w:lastRenderedPageBreak/>
              <w:t xml:space="preserve">Д/и </w:t>
            </w:r>
            <w:r>
              <w:rPr>
                <w:rFonts w:ascii="Times New Roman" w:eastAsia="Times New Roman" w:hAnsi="Times New Roman" w:cs="Times New Roman"/>
                <w:b/>
                <w:bCs/>
              </w:rPr>
              <w:t>«</w:t>
            </w:r>
            <w:r>
              <w:rPr>
                <w:rFonts w:ascii="Times New Roman" w:eastAsia="Times New Roman" w:hAnsi="Times New Roman" w:cs="Times New Roman"/>
              </w:rPr>
              <w:t>А что потом?»</w:t>
            </w:r>
          </w:p>
          <w:p w14:paraId="7B9765B3" w14:textId="77777777" w:rsidR="007B4167" w:rsidRDefault="00F1573B">
            <w:pPr>
              <w:shd w:val="clear" w:color="auto" w:fill="FFFFFF"/>
              <w:rPr>
                <w:rFonts w:ascii="Times New Roman" w:eastAsia="Times New Roman" w:hAnsi="Times New Roman" w:cs="Times New Roman"/>
              </w:rPr>
            </w:pPr>
            <w:r>
              <w:rPr>
                <w:rFonts w:ascii="Times New Roman" w:hAnsi="Times New Roman" w:cs="Times New Roman"/>
                <w:bCs/>
                <w:iCs/>
                <w:shd w:val="clear" w:color="auto" w:fill="FFFFFF"/>
              </w:rPr>
              <w:t>Задача</w:t>
            </w:r>
            <w:r>
              <w:rPr>
                <w:rFonts w:ascii="Times New Roman" w:hAnsi="Times New Roman" w:cs="Times New Roman"/>
                <w:b/>
                <w:i/>
                <w:shd w:val="clear" w:color="auto" w:fill="FFFFFF"/>
              </w:rPr>
              <w:t xml:space="preserve">: </w:t>
            </w:r>
            <w:r>
              <w:rPr>
                <w:rFonts w:ascii="Times New Roman" w:eastAsia="Times New Roman" w:hAnsi="Times New Roman" w:cs="Times New Roman"/>
              </w:rPr>
              <w:t xml:space="preserve">закреплять знание детей о частях суток, о деятельности детей в разное время </w:t>
            </w:r>
            <w:r>
              <w:rPr>
                <w:rFonts w:ascii="Times New Roman" w:eastAsia="Times New Roman" w:hAnsi="Times New Roman" w:cs="Times New Roman"/>
              </w:rPr>
              <w:lastRenderedPageBreak/>
              <w:t>суток; развивать речь, память.</w:t>
            </w:r>
          </w:p>
          <w:p w14:paraId="7A258B58" w14:textId="77777777" w:rsidR="007B4167" w:rsidRDefault="00F1573B">
            <w:pPr>
              <w:shd w:val="clear" w:color="auto" w:fill="FFFFFF"/>
              <w:rPr>
                <w:rFonts w:ascii="Times New Roman" w:eastAsia="Times New Roman" w:hAnsi="Times New Roman" w:cs="Times New Roman"/>
              </w:rPr>
            </w:pPr>
            <w:proofErr w:type="spellStart"/>
            <w:proofErr w:type="gramStart"/>
            <w:r>
              <w:rPr>
                <w:rFonts w:ascii="Times New Roman" w:eastAsia="Times New Roman" w:hAnsi="Times New Roman" w:cs="Times New Roman"/>
              </w:rPr>
              <w:t>Никита,Егор</w:t>
            </w:r>
            <w:proofErr w:type="spellEnd"/>
            <w:proofErr w:type="gramEnd"/>
            <w:r>
              <w:rPr>
                <w:rFonts w:ascii="Times New Roman" w:eastAsia="Times New Roman" w:hAnsi="Times New Roman" w:cs="Times New Roman"/>
              </w:rPr>
              <w:t>.</w:t>
            </w:r>
          </w:p>
        </w:tc>
        <w:tc>
          <w:tcPr>
            <w:tcW w:w="3042" w:type="dxa"/>
            <w:gridSpan w:val="5"/>
            <w:tcBorders>
              <w:top w:val="single" w:sz="4" w:space="0" w:color="auto"/>
              <w:left w:val="single" w:sz="4" w:space="0" w:color="auto"/>
              <w:bottom w:val="single" w:sz="4" w:space="0" w:color="auto"/>
              <w:right w:val="single" w:sz="4" w:space="0" w:color="auto"/>
            </w:tcBorders>
          </w:tcPr>
          <w:p w14:paraId="0D5FB0F9" w14:textId="77777777" w:rsidR="007B4167" w:rsidRDefault="00F1573B">
            <w:pPr>
              <w:rPr>
                <w:rFonts w:ascii="Times New Roman" w:hAnsi="Times New Roman" w:cs="Times New Roman"/>
              </w:rPr>
            </w:pPr>
            <w:r>
              <w:rPr>
                <w:rFonts w:ascii="Times New Roman" w:hAnsi="Times New Roman" w:cs="Times New Roman"/>
                <w:lang w:val="kk-KZ"/>
              </w:rPr>
              <w:lastRenderedPageBreak/>
              <w:t>Д</w:t>
            </w:r>
            <w:r>
              <w:rPr>
                <w:rFonts w:ascii="Times New Roman" w:hAnsi="Times New Roman" w:cs="Times New Roman"/>
              </w:rPr>
              <w:t xml:space="preserve">/и : «Расскажи сказку по картинке» </w:t>
            </w:r>
            <w:r>
              <w:rPr>
                <w:rFonts w:ascii="Times New Roman" w:hAnsi="Times New Roman" w:cs="Times New Roman"/>
                <w:bCs/>
                <w:iCs/>
                <w:shd w:val="clear" w:color="auto" w:fill="FFFFFF"/>
              </w:rPr>
              <w:t>Задача</w:t>
            </w:r>
            <w:r>
              <w:rPr>
                <w:rFonts w:ascii="Times New Roman" w:hAnsi="Times New Roman" w:cs="Times New Roman"/>
                <w:b/>
                <w:i/>
                <w:shd w:val="clear" w:color="auto" w:fill="FFFFFF"/>
              </w:rPr>
              <w:t xml:space="preserve">: </w:t>
            </w:r>
            <w:r>
              <w:rPr>
                <w:rFonts w:ascii="Times New Roman" w:hAnsi="Times New Roman" w:cs="Times New Roman"/>
              </w:rPr>
              <w:t>Формировать умение пересказывать знакомую сказку с опорой на иллюстрации..</w:t>
            </w:r>
          </w:p>
          <w:p w14:paraId="2B14F9A1" w14:textId="77777777" w:rsidR="007B4167" w:rsidRDefault="00F1573B">
            <w:pPr>
              <w:rPr>
                <w:rFonts w:ascii="Times New Roman" w:hAnsi="Times New Roman" w:cs="Times New Roman"/>
              </w:rPr>
            </w:pPr>
            <w:proofErr w:type="spellStart"/>
            <w:proofErr w:type="gramStart"/>
            <w:r>
              <w:rPr>
                <w:rFonts w:ascii="Times New Roman" w:hAnsi="Times New Roman" w:cs="Times New Roman"/>
              </w:rPr>
              <w:lastRenderedPageBreak/>
              <w:t>Мариям,Ансар</w:t>
            </w:r>
            <w:proofErr w:type="gramEnd"/>
            <w:r>
              <w:rPr>
                <w:rFonts w:ascii="Times New Roman" w:hAnsi="Times New Roman" w:cs="Times New Roman"/>
              </w:rPr>
              <w:t>,Амина</w:t>
            </w:r>
            <w:proofErr w:type="spellEnd"/>
            <w:r>
              <w:rPr>
                <w:rFonts w:ascii="Times New Roman" w:hAnsi="Times New Roman" w:cs="Times New Roman"/>
              </w:rPr>
              <w:t>.</w:t>
            </w:r>
          </w:p>
          <w:p w14:paraId="5EB95FAA" w14:textId="77777777" w:rsidR="007B4167" w:rsidRDefault="007B4167">
            <w:pPr>
              <w:widowControl w:val="0"/>
              <w:autoSpaceDE w:val="0"/>
              <w:autoSpaceDN w:val="0"/>
              <w:adjustRightInd w:val="0"/>
              <w:contextualSpacing/>
              <w:rPr>
                <w:rFonts w:ascii="Times New Roman" w:hAnsi="Times New Roman" w:cs="Times New Roman"/>
                <w:bCs/>
              </w:rPr>
            </w:pPr>
          </w:p>
        </w:tc>
        <w:tc>
          <w:tcPr>
            <w:tcW w:w="2643" w:type="dxa"/>
            <w:gridSpan w:val="3"/>
            <w:tcBorders>
              <w:top w:val="single" w:sz="4" w:space="0" w:color="auto"/>
              <w:left w:val="single" w:sz="4" w:space="0" w:color="auto"/>
              <w:bottom w:val="single" w:sz="4" w:space="0" w:color="auto"/>
              <w:right w:val="single" w:sz="4" w:space="0" w:color="auto"/>
            </w:tcBorders>
          </w:tcPr>
          <w:p w14:paraId="0897F638" w14:textId="77777777" w:rsidR="007B4167" w:rsidRDefault="00F1573B">
            <w:pPr>
              <w:shd w:val="clear" w:color="auto" w:fill="FFFFFF"/>
              <w:rPr>
                <w:rFonts w:ascii="Times New Roman" w:eastAsia="Times New Roman" w:hAnsi="Times New Roman" w:cs="Times New Roman"/>
              </w:rPr>
            </w:pPr>
            <w:r>
              <w:rPr>
                <w:rFonts w:ascii="Times New Roman" w:eastAsia="Times New Roman" w:hAnsi="Times New Roman" w:cs="Times New Roman"/>
              </w:rPr>
              <w:lastRenderedPageBreak/>
              <w:t>Д/</w:t>
            </w:r>
            <w:proofErr w:type="spellStart"/>
            <w:proofErr w:type="gramStart"/>
            <w:r>
              <w:rPr>
                <w:rFonts w:ascii="Times New Roman" w:eastAsia="Times New Roman" w:hAnsi="Times New Roman" w:cs="Times New Roman"/>
              </w:rPr>
              <w:t>И</w:t>
            </w:r>
            <w:r>
              <w:rPr>
                <w:rFonts w:ascii="Times New Roman" w:eastAsia="Times New Roman" w:hAnsi="Times New Roman" w:cs="Times New Roman"/>
                <w:bCs/>
              </w:rPr>
              <w:t>«</w:t>
            </w:r>
            <w:proofErr w:type="gramEnd"/>
            <w:r>
              <w:rPr>
                <w:rFonts w:ascii="Times New Roman" w:eastAsia="Times New Roman" w:hAnsi="Times New Roman" w:cs="Times New Roman"/>
                <w:bCs/>
              </w:rPr>
              <w:t>Магазин</w:t>
            </w:r>
            <w:proofErr w:type="spellEnd"/>
            <w:r>
              <w:rPr>
                <w:rFonts w:ascii="Times New Roman" w:eastAsia="Times New Roman" w:hAnsi="Times New Roman" w:cs="Times New Roman"/>
                <w:bCs/>
              </w:rPr>
              <w:t xml:space="preserve"> вежливых слов»</w:t>
            </w:r>
          </w:p>
          <w:p w14:paraId="48CD86AE" w14:textId="77777777" w:rsidR="007B4167" w:rsidRDefault="00F1573B">
            <w:pPr>
              <w:shd w:val="clear" w:color="auto" w:fill="FFFFFF"/>
              <w:rPr>
                <w:rFonts w:ascii="Times New Roman" w:eastAsia="Times New Roman" w:hAnsi="Times New Roman" w:cs="Times New Roman"/>
              </w:rPr>
            </w:pPr>
            <w:proofErr w:type="gramStart"/>
            <w:r>
              <w:rPr>
                <w:rFonts w:ascii="Times New Roman" w:hAnsi="Times New Roman" w:cs="Times New Roman"/>
                <w:bCs/>
                <w:iCs/>
                <w:shd w:val="clear" w:color="auto" w:fill="FFFFFF"/>
              </w:rPr>
              <w:t>Задача</w:t>
            </w:r>
            <w:r>
              <w:rPr>
                <w:rFonts w:ascii="Times New Roman" w:hAnsi="Times New Roman" w:cs="Times New Roman"/>
                <w:b/>
                <w:i/>
                <w:shd w:val="clear" w:color="auto" w:fill="FFFFFF"/>
              </w:rPr>
              <w:t>:</w:t>
            </w:r>
            <w:r>
              <w:rPr>
                <w:rFonts w:ascii="Times New Roman" w:eastAsia="Times New Roman" w:hAnsi="Times New Roman" w:cs="Times New Roman"/>
                <w:b/>
                <w:i/>
                <w:iCs/>
              </w:rPr>
              <w:t>:</w:t>
            </w:r>
            <w:proofErr w:type="gramEnd"/>
            <w:r>
              <w:rPr>
                <w:rFonts w:ascii="Times New Roman" w:eastAsia="Times New Roman" w:hAnsi="Times New Roman" w:cs="Times New Roman"/>
                <w:lang w:val="en-US"/>
              </w:rPr>
              <w:t> </w:t>
            </w:r>
            <w:r>
              <w:rPr>
                <w:rFonts w:ascii="Times New Roman" w:eastAsia="Times New Roman" w:hAnsi="Times New Roman" w:cs="Times New Roman"/>
              </w:rPr>
              <w:t xml:space="preserve">развивать доброжелательность, умение </w:t>
            </w:r>
            <w:r>
              <w:rPr>
                <w:rFonts w:ascii="Times New Roman" w:eastAsia="Times New Roman" w:hAnsi="Times New Roman" w:cs="Times New Roman"/>
              </w:rPr>
              <w:lastRenderedPageBreak/>
              <w:t>налаживать контакт со сверстниками.</w:t>
            </w:r>
          </w:p>
          <w:p w14:paraId="0FB48DDE" w14:textId="77777777" w:rsidR="007B4167" w:rsidRDefault="00F1573B">
            <w:pPr>
              <w:rPr>
                <w:rFonts w:ascii="Times New Roman" w:hAnsi="Times New Roman" w:cs="Times New Roman"/>
                <w:iCs/>
                <w:lang w:val="kk-KZ"/>
              </w:rPr>
            </w:pPr>
            <w:r>
              <w:rPr>
                <w:rFonts w:ascii="Times New Roman" w:hAnsi="Times New Roman" w:cs="Times New Roman"/>
                <w:iCs/>
                <w:lang w:val="kk-KZ"/>
              </w:rPr>
              <w:t xml:space="preserve">Рақмет! </w:t>
            </w:r>
          </w:p>
          <w:p w14:paraId="1CB32A29" w14:textId="77777777" w:rsidR="007B4167" w:rsidRDefault="00F1573B">
            <w:pPr>
              <w:rPr>
                <w:rFonts w:ascii="Times New Roman" w:hAnsi="Times New Roman" w:cs="Times New Roman"/>
                <w:iCs/>
                <w:lang w:val="kk-KZ"/>
              </w:rPr>
            </w:pPr>
            <w:r>
              <w:rPr>
                <w:rFonts w:ascii="Times New Roman" w:hAnsi="Times New Roman" w:cs="Times New Roman"/>
                <w:iCs/>
                <w:lang w:val="kk-KZ"/>
              </w:rPr>
              <w:t>Кешіріңіз! - Кешірші, мен олай қайталамаймын - Татуласыңдар – Помиритесь</w:t>
            </w:r>
          </w:p>
          <w:p w14:paraId="20651654" w14:textId="77777777" w:rsidR="007B4167" w:rsidRDefault="00F1573B">
            <w:pPr>
              <w:rPr>
                <w:rFonts w:ascii="Times New Roman" w:hAnsi="Times New Roman" w:cs="Times New Roman"/>
                <w:iCs/>
                <w:lang w:val="kk-KZ"/>
              </w:rPr>
            </w:pPr>
            <w:r>
              <w:rPr>
                <w:rFonts w:ascii="Times New Roman" w:hAnsi="Times New Roman" w:cs="Times New Roman"/>
                <w:iCs/>
                <w:lang w:val="kk-KZ"/>
              </w:rPr>
              <w:t>Билал</w:t>
            </w:r>
            <w:r>
              <w:rPr>
                <w:rFonts w:ascii="Times New Roman" w:hAnsi="Times New Roman" w:cs="Times New Roman"/>
                <w:lang w:val="kk-KZ"/>
              </w:rPr>
              <w:t>,Нурислам</w:t>
            </w:r>
          </w:p>
        </w:tc>
        <w:tc>
          <w:tcPr>
            <w:tcW w:w="3141" w:type="dxa"/>
            <w:gridSpan w:val="2"/>
            <w:tcBorders>
              <w:top w:val="single" w:sz="4" w:space="0" w:color="auto"/>
              <w:left w:val="single" w:sz="4" w:space="0" w:color="auto"/>
              <w:bottom w:val="single" w:sz="4" w:space="0" w:color="auto"/>
              <w:right w:val="single" w:sz="4" w:space="0" w:color="auto"/>
            </w:tcBorders>
          </w:tcPr>
          <w:p w14:paraId="6116472A" w14:textId="77777777" w:rsidR="007B4167" w:rsidRDefault="00F1573B">
            <w:pPr>
              <w:widowControl w:val="0"/>
              <w:autoSpaceDE w:val="0"/>
              <w:autoSpaceDN w:val="0"/>
              <w:adjustRightInd w:val="0"/>
              <w:contextualSpacing/>
              <w:jc w:val="both"/>
              <w:rPr>
                <w:rFonts w:ascii="Times New Roman" w:hAnsi="Times New Roman" w:cs="Times New Roman"/>
                <w:lang w:val="kk-KZ"/>
              </w:rPr>
            </w:pPr>
            <w:r>
              <w:rPr>
                <w:rFonts w:ascii="Times New Roman" w:hAnsi="Times New Roman" w:cs="Times New Roman"/>
                <w:lang w:val="kk-KZ"/>
              </w:rPr>
              <w:lastRenderedPageBreak/>
              <w:t>Д/и «Повторяй за мной»</w:t>
            </w:r>
          </w:p>
          <w:p w14:paraId="2EB50E5F"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Cs/>
                <w:iCs/>
                <w:shd w:val="clear" w:color="auto" w:fill="FFFFFF"/>
              </w:rPr>
              <w:t>Задача</w:t>
            </w:r>
            <w:r>
              <w:rPr>
                <w:rFonts w:ascii="Times New Roman" w:hAnsi="Times New Roman" w:cs="Times New Roman"/>
                <w:b/>
                <w:i/>
                <w:shd w:val="clear" w:color="auto" w:fill="FFFFFF"/>
              </w:rPr>
              <w:t xml:space="preserve">: </w:t>
            </w:r>
            <w:r>
              <w:rPr>
                <w:rFonts w:ascii="Times New Roman" w:hAnsi="Times New Roman" w:cs="Times New Roman"/>
              </w:rPr>
              <w:t>учить текст стихотворения.</w:t>
            </w:r>
          </w:p>
          <w:p w14:paraId="72F50C81" w14:textId="77777777" w:rsidR="007B4167" w:rsidRDefault="00F1573B">
            <w:pPr>
              <w:widowControl w:val="0"/>
              <w:autoSpaceDE w:val="0"/>
              <w:autoSpaceDN w:val="0"/>
              <w:adjustRightInd w:val="0"/>
              <w:contextualSpacing/>
              <w:rPr>
                <w:rFonts w:ascii="Times New Roman" w:hAnsi="Times New Roman" w:cs="Times New Roman"/>
              </w:rPr>
            </w:pPr>
            <w:proofErr w:type="spellStart"/>
            <w:proofErr w:type="gramStart"/>
            <w:r>
              <w:rPr>
                <w:rFonts w:ascii="Times New Roman" w:hAnsi="Times New Roman" w:cs="Times New Roman"/>
              </w:rPr>
              <w:t>Ясмина,Светлана</w:t>
            </w:r>
            <w:proofErr w:type="spellEnd"/>
            <w:proofErr w:type="gramEnd"/>
            <w:r>
              <w:rPr>
                <w:rFonts w:ascii="Times New Roman" w:hAnsi="Times New Roman" w:cs="Times New Roman"/>
              </w:rPr>
              <w:t>.</w:t>
            </w:r>
          </w:p>
        </w:tc>
      </w:tr>
      <w:tr w:rsidR="007B4167" w14:paraId="279B595E" w14:textId="77777777">
        <w:trPr>
          <w:gridAfter w:val="2"/>
          <w:wAfter w:w="7874" w:type="dxa"/>
          <w:trHeight w:val="262"/>
        </w:trPr>
        <w:tc>
          <w:tcPr>
            <w:tcW w:w="2281" w:type="dxa"/>
            <w:vMerge/>
            <w:tcBorders>
              <w:top w:val="single" w:sz="4" w:space="0" w:color="auto"/>
              <w:left w:val="single" w:sz="4" w:space="0" w:color="auto"/>
              <w:bottom w:val="single" w:sz="4" w:space="0" w:color="auto"/>
              <w:right w:val="single" w:sz="4" w:space="0" w:color="auto"/>
            </w:tcBorders>
            <w:vAlign w:val="center"/>
          </w:tcPr>
          <w:p w14:paraId="60530614" w14:textId="77777777" w:rsidR="007B4167" w:rsidRDefault="007B4167">
            <w:pPr>
              <w:rPr>
                <w:rFonts w:ascii="Times New Roman" w:hAnsi="Times New Roman" w:cs="Times New Roman"/>
                <w:b/>
                <w:lang w:val="kk-KZ"/>
              </w:rPr>
            </w:pPr>
          </w:p>
        </w:tc>
        <w:tc>
          <w:tcPr>
            <w:tcW w:w="14094" w:type="dxa"/>
            <w:gridSpan w:val="20"/>
            <w:tcBorders>
              <w:top w:val="single" w:sz="4" w:space="0" w:color="auto"/>
              <w:left w:val="single" w:sz="4" w:space="0" w:color="auto"/>
              <w:bottom w:val="single" w:sz="4" w:space="0" w:color="auto"/>
              <w:right w:val="single" w:sz="4" w:space="0" w:color="auto"/>
            </w:tcBorders>
          </w:tcPr>
          <w:p w14:paraId="6C1D230D"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КӨРКЕМ БҰРЫШЫНДАҒЫ ЖҰМЫСТАР /РАБОТА В ИЗОУГОЛКЕ:</w:t>
            </w:r>
          </w:p>
          <w:p w14:paraId="34D6983E"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 xml:space="preserve"> закрепление навыков раскрашивания в одном направлении,  трафареты, рисуем по точкам (</w:t>
            </w:r>
            <w:r>
              <w:rPr>
                <w:rFonts w:ascii="Times New Roman" w:eastAsia="Times New Roman" w:hAnsi="Times New Roman" w:cs="Times New Roman"/>
                <w:bCs/>
                <w:color w:val="000000"/>
                <w:lang w:val="kk-KZ" w:eastAsia="ru-RU"/>
              </w:rPr>
              <w:t>Рисование, лепка, аппликация – творческая, коммуникативная, игровая деятельность (по интересам детей</w:t>
            </w:r>
            <w:r>
              <w:rPr>
                <w:rFonts w:ascii="Times New Roman" w:hAnsi="Times New Roman" w:cs="Times New Roman"/>
                <w:bCs/>
                <w:lang w:val="kk-KZ"/>
              </w:rPr>
              <w:t>)</w:t>
            </w:r>
          </w:p>
        </w:tc>
      </w:tr>
      <w:tr w:rsidR="007B4167" w14:paraId="34404EEC" w14:textId="77777777">
        <w:trPr>
          <w:gridAfter w:val="2"/>
          <w:wAfter w:w="7874" w:type="dxa"/>
          <w:trHeight w:val="262"/>
        </w:trPr>
        <w:tc>
          <w:tcPr>
            <w:tcW w:w="2281" w:type="dxa"/>
            <w:vMerge/>
            <w:tcBorders>
              <w:top w:val="single" w:sz="4" w:space="0" w:color="auto"/>
              <w:left w:val="single" w:sz="4" w:space="0" w:color="auto"/>
              <w:bottom w:val="single" w:sz="4" w:space="0" w:color="auto"/>
              <w:right w:val="single" w:sz="4" w:space="0" w:color="auto"/>
            </w:tcBorders>
            <w:vAlign w:val="center"/>
          </w:tcPr>
          <w:p w14:paraId="0DC032A2" w14:textId="77777777" w:rsidR="007B4167" w:rsidRDefault="007B4167">
            <w:pPr>
              <w:rPr>
                <w:rFonts w:ascii="Times New Roman" w:hAnsi="Times New Roman" w:cs="Times New Roman"/>
                <w:b/>
                <w:lang w:val="kk-KZ"/>
              </w:rPr>
            </w:pPr>
          </w:p>
        </w:tc>
        <w:tc>
          <w:tcPr>
            <w:tcW w:w="14094" w:type="dxa"/>
            <w:gridSpan w:val="20"/>
            <w:tcBorders>
              <w:top w:val="single" w:sz="4" w:space="0" w:color="auto"/>
              <w:left w:val="single" w:sz="4" w:space="0" w:color="auto"/>
              <w:bottom w:val="single" w:sz="4" w:space="0" w:color="auto"/>
              <w:right w:val="single" w:sz="4" w:space="0" w:color="auto"/>
            </w:tcBorders>
          </w:tcPr>
          <w:p w14:paraId="21632F45" w14:textId="77777777" w:rsidR="007B4167" w:rsidRDefault="00F1573B">
            <w:pPr>
              <w:widowControl w:val="0"/>
              <w:tabs>
                <w:tab w:val="left" w:pos="6640"/>
              </w:tabs>
              <w:autoSpaceDE w:val="0"/>
              <w:autoSpaceDN w:val="0"/>
              <w:adjustRightInd w:val="0"/>
              <w:contextualSpacing/>
              <w:jc w:val="center"/>
              <w:rPr>
                <w:rFonts w:ascii="Times New Roman" w:eastAsia="Times New Roman" w:hAnsi="Times New Roman" w:cs="Times New Roman"/>
                <w:color w:val="000000"/>
                <w:lang w:eastAsia="ru-RU"/>
              </w:rPr>
            </w:pPr>
            <w:r>
              <w:rPr>
                <w:rFonts w:ascii="Times New Roman" w:eastAsia="Times New Roman" w:hAnsi="Times New Roman" w:cs="Times New Roman"/>
                <w:b/>
                <w:color w:val="000000"/>
                <w:lang w:eastAsia="ru-RU"/>
              </w:rPr>
              <w:t>игровая, познавательная и коммуникативная деятельность</w:t>
            </w:r>
            <w:r>
              <w:rPr>
                <w:rFonts w:ascii="Times New Roman" w:eastAsia="Times New Roman" w:hAnsi="Times New Roman" w:cs="Times New Roman"/>
                <w:color w:val="000000"/>
                <w:lang w:eastAsia="ru-RU"/>
              </w:rPr>
              <w:t xml:space="preserve"> </w:t>
            </w:r>
          </w:p>
          <w:p w14:paraId="7519294E"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КІТАП БҰРЫШЫНДАҒЫ ЖҰМЫСТАР   РАБОТА В КНИЖНОМ УГОЛКЕ:</w:t>
            </w:r>
          </w:p>
          <w:p w14:paraId="61527ADD"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 xml:space="preserve"> рассматривание иллюстраций </w:t>
            </w:r>
            <w:r>
              <w:rPr>
                <w:rFonts w:ascii="Times New Roman" w:hAnsi="Times New Roman" w:cs="Times New Roman"/>
              </w:rPr>
              <w:t>с изображением родного города Абай</w:t>
            </w:r>
          </w:p>
        </w:tc>
      </w:tr>
      <w:tr w:rsidR="007B4167" w14:paraId="00CBBB35" w14:textId="77777777">
        <w:trPr>
          <w:gridAfter w:val="2"/>
          <w:wAfter w:w="7874" w:type="dxa"/>
          <w:trHeight w:val="262"/>
        </w:trPr>
        <w:tc>
          <w:tcPr>
            <w:tcW w:w="2281" w:type="dxa"/>
            <w:tcBorders>
              <w:top w:val="single" w:sz="4" w:space="0" w:color="auto"/>
              <w:left w:val="single" w:sz="4" w:space="0" w:color="auto"/>
              <w:bottom w:val="single" w:sz="4" w:space="0" w:color="auto"/>
              <w:right w:val="single" w:sz="4" w:space="0" w:color="auto"/>
            </w:tcBorders>
            <w:vAlign w:val="center"/>
          </w:tcPr>
          <w:p w14:paraId="22207706" w14:textId="77777777" w:rsidR="007B4167" w:rsidRDefault="007B4167">
            <w:pPr>
              <w:rPr>
                <w:rFonts w:ascii="Times New Roman" w:hAnsi="Times New Roman" w:cs="Times New Roman"/>
                <w:b/>
                <w:lang w:val="kk-KZ"/>
              </w:rPr>
            </w:pPr>
          </w:p>
        </w:tc>
        <w:tc>
          <w:tcPr>
            <w:tcW w:w="14094" w:type="dxa"/>
            <w:gridSpan w:val="20"/>
            <w:tcBorders>
              <w:top w:val="single" w:sz="4" w:space="0" w:color="auto"/>
              <w:left w:val="single" w:sz="4" w:space="0" w:color="auto"/>
              <w:bottom w:val="single" w:sz="4" w:space="0" w:color="auto"/>
              <w:right w:val="single" w:sz="4" w:space="0" w:color="auto"/>
            </w:tcBorders>
          </w:tcPr>
          <w:p w14:paraId="5282D900" w14:textId="77777777" w:rsidR="007B4167" w:rsidRDefault="00F1573B">
            <w:pPr>
              <w:widowControl w:val="0"/>
              <w:tabs>
                <w:tab w:val="left" w:pos="6640"/>
              </w:tabs>
              <w:autoSpaceDE w:val="0"/>
              <w:autoSpaceDN w:val="0"/>
              <w:adjustRightInd w:val="0"/>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Ознакомление с окружающим миром</w:t>
            </w:r>
            <w:r>
              <w:rPr>
                <w:rFonts w:ascii="Times New Roman" w:eastAsia="Times New Roman" w:hAnsi="Times New Roman" w:cs="Times New Roman"/>
                <w:lang w:val="kk-KZ" w:eastAsia="ru-RU"/>
              </w:rPr>
              <w:t xml:space="preserve"> – </w:t>
            </w:r>
            <w:r>
              <w:rPr>
                <w:rFonts w:ascii="Times New Roman" w:eastAsia="Times New Roman" w:hAnsi="Times New Roman" w:cs="Times New Roman"/>
                <w:b/>
                <w:lang w:eastAsia="ru-RU"/>
              </w:rPr>
              <w:t>экспериментальная</w:t>
            </w:r>
            <w:r>
              <w:rPr>
                <w:rFonts w:ascii="Times New Roman" w:eastAsia="Times New Roman" w:hAnsi="Times New Roman" w:cs="Times New Roman"/>
                <w:b/>
                <w:lang w:val="kk-KZ" w:eastAsia="ru-RU"/>
              </w:rPr>
              <w:t xml:space="preserve"> </w:t>
            </w:r>
            <w:r>
              <w:rPr>
                <w:rFonts w:ascii="Times New Roman" w:eastAsia="Times New Roman" w:hAnsi="Times New Roman" w:cs="Times New Roman"/>
                <w:b/>
                <w:lang w:eastAsia="ru-RU"/>
              </w:rPr>
              <w:t>деятельность</w:t>
            </w:r>
            <w:r>
              <w:rPr>
                <w:rFonts w:ascii="Times New Roman" w:eastAsia="Times New Roman" w:hAnsi="Times New Roman" w:cs="Times New Roman"/>
                <w:b/>
                <w:lang w:val="kk-KZ" w:eastAsia="ru-RU"/>
              </w:rPr>
              <w:t>;</w:t>
            </w:r>
            <w:r>
              <w:rPr>
                <w:rFonts w:ascii="Times New Roman" w:eastAsia="Times New Roman" w:hAnsi="Times New Roman" w:cs="Times New Roman"/>
                <w:lang w:val="kk-KZ" w:eastAsia="ru-RU"/>
              </w:rPr>
              <w:t xml:space="preserve"> </w:t>
            </w:r>
            <w:r>
              <w:rPr>
                <w:rFonts w:ascii="Times New Roman" w:eastAsia="Times New Roman" w:hAnsi="Times New Roman" w:cs="Times New Roman"/>
                <w:b/>
                <w:lang w:val="kk-KZ" w:eastAsia="ru-RU"/>
              </w:rPr>
              <w:t xml:space="preserve">Исследовательская деятельность в «Мастерской открытий» </w:t>
            </w:r>
            <w:r>
              <w:rPr>
                <w:rFonts w:ascii="Times New Roman" w:hAnsi="Times New Roman" w:cs="Times New Roman"/>
                <w:i/>
                <w:lang w:val="kk-KZ"/>
              </w:rPr>
              <w:t xml:space="preserve">развитие исследовательских навыков </w:t>
            </w:r>
            <w:r>
              <w:rPr>
                <w:rStyle w:val="apple-converted-space"/>
                <w:rFonts w:ascii="Times New Roman" w:hAnsi="Times New Roman" w:cs="Times New Roman"/>
              </w:rPr>
              <w:t>Опыт№2.</w:t>
            </w:r>
            <w:r>
              <w:rPr>
                <w:rFonts w:ascii="Times New Roman" w:hAnsi="Times New Roman" w:cs="Times New Roman"/>
                <w:bCs/>
              </w:rPr>
              <w:t>Воздух меняет объем</w:t>
            </w:r>
            <w:r>
              <w:rPr>
                <w:rFonts w:ascii="Times New Roman" w:hAnsi="Times New Roman" w:cs="Times New Roman"/>
              </w:rPr>
              <w:t xml:space="preserve">. Задача: показать, что воздух имеет объем </w:t>
            </w:r>
          </w:p>
        </w:tc>
      </w:tr>
      <w:tr w:rsidR="007B4167" w14:paraId="649653CA" w14:textId="77777777">
        <w:trPr>
          <w:gridAfter w:val="2"/>
          <w:wAfter w:w="7874" w:type="dxa"/>
          <w:trHeight w:val="262"/>
        </w:trPr>
        <w:tc>
          <w:tcPr>
            <w:tcW w:w="2281" w:type="dxa"/>
            <w:tcBorders>
              <w:top w:val="single" w:sz="4" w:space="0" w:color="auto"/>
              <w:left w:val="single" w:sz="4" w:space="0" w:color="auto"/>
              <w:bottom w:val="single" w:sz="4" w:space="0" w:color="auto"/>
              <w:right w:val="single" w:sz="4" w:space="0" w:color="auto"/>
            </w:tcBorders>
          </w:tcPr>
          <w:p w14:paraId="22D98A71" w14:textId="77777777" w:rsidR="007B4167" w:rsidRDefault="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lang w:val="kk-KZ"/>
              </w:rPr>
              <w:t>Серуенге дайындық/</w:t>
            </w:r>
          </w:p>
          <w:p w14:paraId="0EA0CEA5"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 xml:space="preserve">Подготовка к прогулке </w:t>
            </w:r>
          </w:p>
        </w:tc>
        <w:tc>
          <w:tcPr>
            <w:tcW w:w="14094" w:type="dxa"/>
            <w:gridSpan w:val="20"/>
            <w:tcBorders>
              <w:top w:val="single" w:sz="4" w:space="0" w:color="auto"/>
              <w:left w:val="single" w:sz="4" w:space="0" w:color="auto"/>
              <w:bottom w:val="single" w:sz="4" w:space="0" w:color="auto"/>
              <w:right w:val="single" w:sz="4" w:space="0" w:color="auto"/>
            </w:tcBorders>
          </w:tcPr>
          <w:p w14:paraId="4A245AC2"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Киіндіру: серуенге шығар алдында кезекпен киіндіру</w:t>
            </w:r>
          </w:p>
          <w:p w14:paraId="6FBA9941" w14:textId="77777777" w:rsidR="007B4167" w:rsidRDefault="00F1573B">
            <w:pPr>
              <w:widowControl w:val="0"/>
              <w:autoSpaceDE w:val="0"/>
              <w:autoSpaceDN w:val="0"/>
              <w:adjustRightInd w:val="0"/>
              <w:contextualSpacing/>
              <w:jc w:val="center"/>
              <w:rPr>
                <w:rFonts w:ascii="Times New Roman" w:hAnsi="Times New Roman" w:cs="Times New Roman"/>
              </w:rPr>
            </w:pPr>
            <w:r>
              <w:rPr>
                <w:rFonts w:ascii="Times New Roman" w:hAnsi="Times New Roman" w:cs="Times New Roman"/>
              </w:rPr>
              <w:t>Одевание: последовательность, выход на прогулку</w:t>
            </w:r>
          </w:p>
        </w:tc>
      </w:tr>
      <w:tr w:rsidR="007B4167" w14:paraId="62816D7F" w14:textId="77777777">
        <w:trPr>
          <w:gridAfter w:val="2"/>
          <w:wAfter w:w="7874" w:type="dxa"/>
          <w:trHeight w:val="804"/>
        </w:trPr>
        <w:tc>
          <w:tcPr>
            <w:tcW w:w="2281" w:type="dxa"/>
            <w:tcBorders>
              <w:top w:val="single" w:sz="4" w:space="0" w:color="auto"/>
              <w:left w:val="single" w:sz="4" w:space="0" w:color="auto"/>
              <w:bottom w:val="single" w:sz="4" w:space="0" w:color="auto"/>
              <w:right w:val="single" w:sz="4" w:space="0" w:color="auto"/>
            </w:tcBorders>
          </w:tcPr>
          <w:p w14:paraId="76194BEA" w14:textId="77777777" w:rsidR="007B4167" w:rsidRDefault="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lang w:val="kk-KZ"/>
              </w:rPr>
              <w:t>Серуен/</w:t>
            </w:r>
            <w:r>
              <w:rPr>
                <w:rFonts w:ascii="Times New Roman" w:hAnsi="Times New Roman" w:cs="Times New Roman"/>
                <w:b/>
                <w:bCs/>
                <w:iCs/>
              </w:rPr>
              <w:t>Прогулка</w:t>
            </w:r>
          </w:p>
          <w:p w14:paraId="4382408D" w14:textId="77777777" w:rsidR="007B4167" w:rsidRDefault="007B4167">
            <w:pPr>
              <w:widowControl w:val="0"/>
              <w:autoSpaceDE w:val="0"/>
              <w:autoSpaceDN w:val="0"/>
              <w:adjustRightInd w:val="0"/>
              <w:contextualSpacing/>
              <w:rPr>
                <w:rFonts w:ascii="Times New Roman" w:hAnsi="Times New Roman" w:cs="Times New Roman"/>
                <w:b/>
                <w:bCs/>
                <w:iCs/>
                <w:lang w:val="kk-KZ"/>
              </w:rPr>
            </w:pPr>
          </w:p>
          <w:p w14:paraId="76F33477" w14:textId="77777777" w:rsidR="007B4167" w:rsidRDefault="007B4167">
            <w:pPr>
              <w:widowControl w:val="0"/>
              <w:autoSpaceDE w:val="0"/>
              <w:autoSpaceDN w:val="0"/>
              <w:adjustRightInd w:val="0"/>
              <w:contextualSpacing/>
              <w:rPr>
                <w:rFonts w:ascii="Times New Roman" w:hAnsi="Times New Roman" w:cs="Times New Roman"/>
                <w:b/>
                <w:bCs/>
                <w:iCs/>
                <w:lang w:val="kk-KZ"/>
              </w:rPr>
            </w:pPr>
          </w:p>
          <w:p w14:paraId="6B30B1DD" w14:textId="77777777" w:rsidR="007B4167" w:rsidRDefault="007B4167">
            <w:pPr>
              <w:widowControl w:val="0"/>
              <w:autoSpaceDE w:val="0"/>
              <w:autoSpaceDN w:val="0"/>
              <w:adjustRightInd w:val="0"/>
              <w:contextualSpacing/>
              <w:rPr>
                <w:rFonts w:ascii="Times New Roman" w:hAnsi="Times New Roman" w:cs="Times New Roman"/>
                <w:b/>
                <w:bCs/>
                <w:iCs/>
              </w:rPr>
            </w:pPr>
          </w:p>
        </w:tc>
        <w:tc>
          <w:tcPr>
            <w:tcW w:w="14094" w:type="dxa"/>
            <w:gridSpan w:val="20"/>
            <w:tcBorders>
              <w:top w:val="single" w:sz="4" w:space="0" w:color="auto"/>
              <w:left w:val="single" w:sz="4" w:space="0" w:color="auto"/>
              <w:right w:val="single" w:sz="4" w:space="0" w:color="auto"/>
            </w:tcBorders>
          </w:tcPr>
          <w:p w14:paraId="46245635"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 xml:space="preserve">Серуенге қызығушылығын арттыру, балалармен жеке сұхбат; серуен барысында балаларға жағдай жасау  </w:t>
            </w:r>
          </w:p>
          <w:p w14:paraId="7B0C10E2"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Создание интереса к прогулке; индивидуальные беседы с </w:t>
            </w:r>
            <w:proofErr w:type="gramStart"/>
            <w:r>
              <w:rPr>
                <w:rFonts w:ascii="Times New Roman" w:hAnsi="Times New Roman" w:cs="Times New Roman"/>
              </w:rPr>
              <w:t>детьми;  мотивация</w:t>
            </w:r>
            <w:proofErr w:type="gramEnd"/>
            <w:r>
              <w:rPr>
                <w:rFonts w:ascii="Times New Roman" w:hAnsi="Times New Roman" w:cs="Times New Roman"/>
              </w:rPr>
              <w:t xml:space="preserve"> деятельности детей на прогулке.</w:t>
            </w:r>
          </w:p>
          <w:p w14:paraId="18F0A1F2"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rPr>
            </w:pPr>
            <w:r>
              <w:rPr>
                <w:rFonts w:ascii="Times New Roman" w:hAnsi="Times New Roman" w:cs="Times New Roman"/>
                <w:b/>
                <w:lang w:val="kk-KZ"/>
              </w:rPr>
              <w:t xml:space="preserve">БАҚЫЛАУ/ НАБЛЮДЕНИЕ: </w:t>
            </w:r>
            <w:r>
              <w:rPr>
                <w:rFonts w:ascii="Times New Roman" w:hAnsi="Times New Roman" w:cs="Times New Roman"/>
                <w:bCs/>
                <w:lang w:val="kk-KZ"/>
              </w:rPr>
              <w:t>за</w:t>
            </w:r>
            <w:r>
              <w:rPr>
                <w:rFonts w:ascii="Times New Roman" w:hAnsi="Times New Roman" w:cs="Times New Roman"/>
                <w:b/>
                <w:lang w:val="kk-KZ"/>
              </w:rPr>
              <w:t xml:space="preserve"> </w:t>
            </w:r>
            <w:r>
              <w:rPr>
                <w:rFonts w:ascii="Times New Roman" w:hAnsi="Times New Roman" w:cs="Times New Roman"/>
                <w:bCs/>
                <w:lang w:val="kk-KZ"/>
              </w:rPr>
              <w:t>вечерними изменениями погоды</w:t>
            </w:r>
          </w:p>
        </w:tc>
      </w:tr>
      <w:tr w:rsidR="007B4167" w14:paraId="527C1C6A" w14:textId="77777777">
        <w:trPr>
          <w:gridAfter w:val="2"/>
          <w:wAfter w:w="7874" w:type="dxa"/>
          <w:trHeight w:val="1005"/>
        </w:trPr>
        <w:tc>
          <w:tcPr>
            <w:tcW w:w="2281" w:type="dxa"/>
            <w:tcBorders>
              <w:top w:val="single" w:sz="4" w:space="0" w:color="auto"/>
              <w:left w:val="single" w:sz="4" w:space="0" w:color="auto"/>
              <w:bottom w:val="single" w:sz="4" w:space="0" w:color="auto"/>
              <w:right w:val="single" w:sz="4" w:space="0" w:color="auto"/>
            </w:tcBorders>
            <w:vAlign w:val="center"/>
          </w:tcPr>
          <w:p w14:paraId="1A527DE7" w14:textId="77777777" w:rsidR="007B4167" w:rsidRDefault="00F1573B">
            <w:pPr>
              <w:contextualSpacing/>
              <w:rPr>
                <w:rFonts w:ascii="Times New Roman" w:hAnsi="Times New Roman" w:cs="Times New Roman"/>
                <w:b/>
                <w:bCs/>
                <w:iCs/>
              </w:rPr>
            </w:pPr>
            <w:r>
              <w:rPr>
                <w:rFonts w:ascii="Times New Roman" w:hAnsi="Times New Roman" w:cs="Times New Roman"/>
                <w:b/>
                <w:bCs/>
                <w:iCs/>
              </w:rPr>
              <w:t>Беседы с родителями,</w:t>
            </w:r>
          </w:p>
          <w:p w14:paraId="69B4B572" w14:textId="77777777" w:rsidR="007B4167" w:rsidRDefault="00F1573B">
            <w:pPr>
              <w:contextualSpacing/>
              <w:rPr>
                <w:rFonts w:ascii="Times New Roman" w:hAnsi="Times New Roman" w:cs="Times New Roman"/>
                <w:b/>
                <w:bCs/>
                <w:iCs/>
              </w:rPr>
            </w:pPr>
            <w:r>
              <w:rPr>
                <w:rFonts w:ascii="Times New Roman" w:hAnsi="Times New Roman" w:cs="Times New Roman"/>
                <w:b/>
                <w:bCs/>
                <w:iCs/>
              </w:rPr>
              <w:t>Консультации</w:t>
            </w:r>
          </w:p>
          <w:p w14:paraId="54A1CEE6" w14:textId="77777777" w:rsidR="007B4167" w:rsidRDefault="007B4167">
            <w:pPr>
              <w:widowControl w:val="0"/>
              <w:autoSpaceDE w:val="0"/>
              <w:autoSpaceDN w:val="0"/>
              <w:adjustRightInd w:val="0"/>
              <w:contextualSpacing/>
              <w:rPr>
                <w:rFonts w:ascii="Times New Roman" w:hAnsi="Times New Roman" w:cs="Times New Roman"/>
                <w:b/>
                <w:bCs/>
                <w:iCs/>
                <w:lang w:val="kk-KZ"/>
              </w:rPr>
            </w:pPr>
          </w:p>
          <w:p w14:paraId="5E8B2A64" w14:textId="77777777" w:rsidR="007B4167" w:rsidRDefault="007B4167">
            <w:pPr>
              <w:widowControl w:val="0"/>
              <w:autoSpaceDE w:val="0"/>
              <w:autoSpaceDN w:val="0"/>
              <w:adjustRightInd w:val="0"/>
              <w:contextualSpacing/>
              <w:rPr>
                <w:rFonts w:ascii="Times New Roman" w:hAnsi="Times New Roman" w:cs="Times New Roman"/>
                <w:b/>
                <w:bCs/>
                <w:iCs/>
                <w:lang w:val="kk-KZ"/>
              </w:rPr>
            </w:pPr>
          </w:p>
          <w:p w14:paraId="1BE61A31" w14:textId="77777777" w:rsidR="007B4167" w:rsidRDefault="007B4167">
            <w:pPr>
              <w:widowControl w:val="0"/>
              <w:autoSpaceDE w:val="0"/>
              <w:autoSpaceDN w:val="0"/>
              <w:adjustRightInd w:val="0"/>
              <w:contextualSpacing/>
              <w:rPr>
                <w:rFonts w:ascii="Times New Roman" w:hAnsi="Times New Roman" w:cs="Times New Roman"/>
                <w:b/>
                <w:bCs/>
                <w:iCs/>
                <w:lang w:val="kk-KZ"/>
              </w:rPr>
            </w:pPr>
          </w:p>
          <w:p w14:paraId="658797CD" w14:textId="77777777" w:rsidR="007B4167" w:rsidRDefault="007B4167">
            <w:pPr>
              <w:widowControl w:val="0"/>
              <w:autoSpaceDE w:val="0"/>
              <w:autoSpaceDN w:val="0"/>
              <w:adjustRightInd w:val="0"/>
              <w:contextualSpacing/>
              <w:rPr>
                <w:rFonts w:ascii="Times New Roman" w:hAnsi="Times New Roman" w:cs="Times New Roman"/>
                <w:b/>
                <w:bCs/>
                <w:iCs/>
              </w:rPr>
            </w:pPr>
          </w:p>
        </w:tc>
        <w:tc>
          <w:tcPr>
            <w:tcW w:w="2728" w:type="dxa"/>
            <w:gridSpan w:val="5"/>
            <w:tcBorders>
              <w:top w:val="single" w:sz="4" w:space="0" w:color="auto"/>
              <w:left w:val="single" w:sz="4" w:space="0" w:color="auto"/>
              <w:bottom w:val="single" w:sz="4" w:space="0" w:color="auto"/>
              <w:right w:val="single" w:sz="4" w:space="0" w:color="auto"/>
            </w:tcBorders>
          </w:tcPr>
          <w:p w14:paraId="1DD770B0"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Calibri" w:hAnsi="Times New Roman" w:cs="Times New Roman"/>
              </w:rPr>
              <w:t>Развитие связной речи у детей</w:t>
            </w:r>
          </w:p>
        </w:tc>
        <w:tc>
          <w:tcPr>
            <w:tcW w:w="2732" w:type="dxa"/>
            <w:gridSpan w:val="6"/>
            <w:tcBorders>
              <w:top w:val="single" w:sz="4" w:space="0" w:color="000000"/>
              <w:left w:val="single" w:sz="4" w:space="0" w:color="000000"/>
              <w:bottom w:val="single" w:sz="4" w:space="0" w:color="000000"/>
              <w:right w:val="single" w:sz="4" w:space="0" w:color="000000"/>
            </w:tcBorders>
          </w:tcPr>
          <w:p w14:paraId="6D0AC1EA"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Беседа «Учим ребенка общаться»</w:t>
            </w:r>
          </w:p>
        </w:tc>
        <w:tc>
          <w:tcPr>
            <w:tcW w:w="2850" w:type="dxa"/>
            <w:gridSpan w:val="4"/>
            <w:tcBorders>
              <w:top w:val="single" w:sz="4" w:space="0" w:color="auto"/>
              <w:left w:val="single" w:sz="4" w:space="0" w:color="auto"/>
              <w:bottom w:val="single" w:sz="4" w:space="0" w:color="auto"/>
              <w:right w:val="single" w:sz="4" w:space="0" w:color="auto"/>
            </w:tcBorders>
          </w:tcPr>
          <w:p w14:paraId="50BE0DC4"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Calibri" w:hAnsi="Times New Roman" w:cs="Times New Roman"/>
              </w:rPr>
              <w:t>Беседа «Конфликтный ребенок»</w:t>
            </w:r>
          </w:p>
        </w:tc>
        <w:tc>
          <w:tcPr>
            <w:tcW w:w="2643" w:type="dxa"/>
            <w:gridSpan w:val="3"/>
            <w:tcBorders>
              <w:top w:val="single" w:sz="4" w:space="0" w:color="auto"/>
              <w:left w:val="single" w:sz="4" w:space="0" w:color="auto"/>
              <w:bottom w:val="single" w:sz="4" w:space="0" w:color="auto"/>
              <w:right w:val="single" w:sz="4" w:space="0" w:color="auto"/>
            </w:tcBorders>
          </w:tcPr>
          <w:p w14:paraId="2622F770"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Calibri" w:hAnsi="Times New Roman" w:cs="Times New Roman"/>
              </w:rPr>
              <w:t>ЧС</w:t>
            </w:r>
            <w:r>
              <w:rPr>
                <w:rFonts w:ascii="Times New Roman" w:eastAsia="Calibri" w:hAnsi="Times New Roman" w:cs="Times New Roman"/>
                <w:shd w:val="clear" w:color="auto" w:fill="FFFFFF"/>
              </w:rPr>
              <w:t xml:space="preserve"> Как предостеречь себя и своих близких от </w:t>
            </w:r>
            <w:proofErr w:type="spellStart"/>
            <w:r>
              <w:rPr>
                <w:rFonts w:ascii="Times New Roman" w:eastAsia="Calibri" w:hAnsi="Times New Roman" w:cs="Times New Roman"/>
                <w:shd w:val="clear" w:color="auto" w:fill="FFFFFF"/>
              </w:rPr>
              <w:t>короновирусной</w:t>
            </w:r>
            <w:proofErr w:type="spellEnd"/>
            <w:r>
              <w:rPr>
                <w:rFonts w:ascii="Times New Roman" w:eastAsia="Calibri" w:hAnsi="Times New Roman" w:cs="Times New Roman"/>
                <w:shd w:val="clear" w:color="auto" w:fill="FFFFFF"/>
              </w:rPr>
              <w:t xml:space="preserve"> инфекции</w:t>
            </w:r>
          </w:p>
        </w:tc>
        <w:tc>
          <w:tcPr>
            <w:tcW w:w="3141" w:type="dxa"/>
            <w:gridSpan w:val="2"/>
            <w:tcBorders>
              <w:top w:val="single" w:sz="4" w:space="0" w:color="auto"/>
              <w:left w:val="single" w:sz="4" w:space="0" w:color="auto"/>
              <w:bottom w:val="single" w:sz="4" w:space="0" w:color="auto"/>
              <w:right w:val="single" w:sz="4" w:space="0" w:color="auto"/>
            </w:tcBorders>
          </w:tcPr>
          <w:p w14:paraId="267B585C"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Алғашқы</w:t>
            </w:r>
            <w:proofErr w:type="spellEnd"/>
            <w:r>
              <w:rPr>
                <w:rFonts w:ascii="Times New Roman" w:hAnsi="Times New Roman" w:cs="Times New Roman"/>
              </w:rPr>
              <w:t xml:space="preserve"> </w:t>
            </w:r>
            <w:proofErr w:type="spellStart"/>
            <w:r>
              <w:rPr>
                <w:rFonts w:ascii="Times New Roman" w:hAnsi="Times New Roman" w:cs="Times New Roman"/>
              </w:rPr>
              <w:t>ұстаз</w:t>
            </w:r>
            <w:proofErr w:type="spellEnd"/>
            <w:r>
              <w:rPr>
                <w:rFonts w:ascii="Times New Roman" w:hAnsi="Times New Roman" w:cs="Times New Roman"/>
              </w:rPr>
              <w:t xml:space="preserve"> – </w:t>
            </w:r>
            <w:proofErr w:type="spellStart"/>
            <w:r>
              <w:rPr>
                <w:rFonts w:ascii="Times New Roman" w:hAnsi="Times New Roman" w:cs="Times New Roman"/>
              </w:rPr>
              <w:t>ата-ана</w:t>
            </w:r>
            <w:proofErr w:type="spellEnd"/>
            <w:r>
              <w:rPr>
                <w:rFonts w:ascii="Times New Roman" w:hAnsi="Times New Roman" w:cs="Times New Roman"/>
              </w:rPr>
              <w:t>»</w:t>
            </w:r>
          </w:p>
          <w:p w14:paraId="64F97EA3" w14:textId="77777777" w:rsidR="007B4167" w:rsidRDefault="00000000">
            <w:pPr>
              <w:widowControl w:val="0"/>
              <w:autoSpaceDE w:val="0"/>
              <w:autoSpaceDN w:val="0"/>
              <w:adjustRightInd w:val="0"/>
              <w:contextualSpacing/>
              <w:rPr>
                <w:rFonts w:ascii="Times New Roman" w:hAnsi="Times New Roman" w:cs="Times New Roman"/>
              </w:rPr>
            </w:pPr>
            <w:hyperlink r:id="rId14" w:history="1">
              <w:r w:rsidR="00F1573B">
                <w:rPr>
                  <w:rStyle w:val="ad"/>
                  <w:rFonts w:ascii="Times New Roman" w:hAnsi="Times New Roman" w:cs="Times New Roman"/>
                  <w:lang w:val="kk-KZ"/>
                </w:rPr>
                <w:t>https://www.youtube.com/watch?v=3FwWsm_u03c</w:t>
              </w:r>
            </w:hyperlink>
          </w:p>
        </w:tc>
      </w:tr>
      <w:tr w:rsidR="007B4167" w14:paraId="286DCF84" w14:textId="77777777">
        <w:trPr>
          <w:gridAfter w:val="2"/>
          <w:wAfter w:w="7874" w:type="dxa"/>
          <w:trHeight w:val="1005"/>
        </w:trPr>
        <w:tc>
          <w:tcPr>
            <w:tcW w:w="2281" w:type="dxa"/>
            <w:tcBorders>
              <w:top w:val="single" w:sz="4" w:space="0" w:color="auto"/>
              <w:left w:val="single" w:sz="4" w:space="0" w:color="auto"/>
              <w:bottom w:val="single" w:sz="4" w:space="0" w:color="auto"/>
              <w:right w:val="single" w:sz="4" w:space="0" w:color="auto"/>
            </w:tcBorders>
            <w:vAlign w:val="center"/>
          </w:tcPr>
          <w:p w14:paraId="7E5AE93E"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00B2EE75" w14:textId="77777777" w:rsidR="007B4167" w:rsidRDefault="00F1573B">
            <w:pPr>
              <w:contextualSpacing/>
              <w:rPr>
                <w:rFonts w:ascii="Times New Roman" w:hAnsi="Times New Roman" w:cs="Times New Roman"/>
                <w:b/>
                <w:bCs/>
                <w:iCs/>
              </w:rPr>
            </w:pPr>
            <w:r>
              <w:rPr>
                <w:rFonts w:ascii="Times New Roman" w:hAnsi="Times New Roman" w:cs="Times New Roman"/>
                <w:b/>
                <w:bCs/>
                <w:iCs/>
              </w:rPr>
              <w:t>Уход детей домой</w:t>
            </w:r>
          </w:p>
        </w:tc>
        <w:tc>
          <w:tcPr>
            <w:tcW w:w="14094" w:type="dxa"/>
            <w:gridSpan w:val="20"/>
            <w:tcBorders>
              <w:top w:val="single" w:sz="4" w:space="0" w:color="auto"/>
              <w:left w:val="single" w:sz="4" w:space="0" w:color="auto"/>
              <w:bottom w:val="single" w:sz="4" w:space="0" w:color="auto"/>
              <w:right w:val="single" w:sz="4" w:space="0" w:color="auto"/>
            </w:tcBorders>
          </w:tcPr>
          <w:p w14:paraId="6B72A697"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17BEC61C" w14:textId="77777777" w:rsidR="007B4167" w:rsidRDefault="007B4167">
      <w:pPr>
        <w:ind w:right="-881"/>
        <w:contextualSpacing/>
        <w:rPr>
          <w:rFonts w:ascii="Times New Roman" w:hAnsi="Times New Roman" w:cs="Times New Roman"/>
          <w:b/>
        </w:rPr>
      </w:pPr>
    </w:p>
    <w:p w14:paraId="0CC2DAC5" w14:textId="77777777" w:rsidR="007B4167" w:rsidRDefault="007B4167">
      <w:pPr>
        <w:ind w:left="113" w:right="-881"/>
        <w:contextualSpacing/>
        <w:rPr>
          <w:rFonts w:ascii="Times New Roman" w:hAnsi="Times New Roman" w:cs="Times New Roman"/>
          <w:b/>
        </w:rPr>
      </w:pPr>
    </w:p>
    <w:p w14:paraId="2A4F6CB1" w14:textId="77777777" w:rsidR="007B4167" w:rsidRDefault="00F1573B">
      <w:pPr>
        <w:ind w:left="113" w:right="-881"/>
        <w:contextualSpacing/>
        <w:rPr>
          <w:rFonts w:ascii="Times New Roman" w:hAnsi="Times New Roman" w:cs="Times New Roman"/>
          <w:b/>
        </w:rPr>
      </w:pPr>
      <w:r>
        <w:rPr>
          <w:rFonts w:ascii="Times New Roman" w:hAnsi="Times New Roman" w:cs="Times New Roman"/>
          <w:b/>
        </w:rPr>
        <w:t>Проверила:</w:t>
      </w:r>
    </w:p>
    <w:p w14:paraId="440993D3" w14:textId="77777777" w:rsidR="007B4167" w:rsidRDefault="007B4167">
      <w:pPr>
        <w:ind w:left="113" w:right="-881"/>
        <w:contextualSpacing/>
        <w:rPr>
          <w:rFonts w:ascii="Times New Roman" w:hAnsi="Times New Roman" w:cs="Times New Roman"/>
          <w:b/>
        </w:rPr>
      </w:pPr>
    </w:p>
    <w:p w14:paraId="3E78D11B"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3BFACF47"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1FEEA1CC"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20C1E222"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490CEFB8"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1055369F" w14:textId="77777777" w:rsidR="007B4167" w:rsidRDefault="00F1573B">
      <w:pPr>
        <w:widowControl w:val="0"/>
        <w:autoSpaceDE w:val="0"/>
        <w:autoSpaceDN w:val="0"/>
        <w:ind w:left="962"/>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lastRenderedPageBreak/>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301D1DE5" w14:textId="77777777" w:rsidR="007B4167" w:rsidRDefault="00F1573B">
      <w:pPr>
        <w:widowControl w:val="0"/>
        <w:autoSpaceDE w:val="0"/>
        <w:autoSpaceDN w:val="0"/>
        <w:ind w:left="962"/>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6810B381" w14:textId="77777777" w:rsidR="007B4167" w:rsidRDefault="00F1573B">
      <w:pPr>
        <w:widowControl w:val="0"/>
        <w:tabs>
          <w:tab w:val="left" w:pos="10325"/>
        </w:tabs>
        <w:autoSpaceDE w:val="0"/>
        <w:autoSpaceDN w:val="0"/>
        <w:ind w:left="962"/>
        <w:contextualSpacing/>
        <w:rPr>
          <w:rFonts w:ascii="Times New Roman" w:eastAsia="Times New Roman" w:hAnsi="Times New Roman" w:cs="Times New Roman"/>
          <w:b/>
        </w:rPr>
      </w:pPr>
      <w:r>
        <w:rPr>
          <w:rFonts w:ascii="Times New Roman" w:eastAsia="Times New Roman" w:hAnsi="Times New Roman" w:cs="Times New Roman"/>
          <w:b/>
        </w:rPr>
        <w:t>Топ - «</w:t>
      </w:r>
      <w:proofErr w:type="spellStart"/>
      <w:r>
        <w:rPr>
          <w:rFonts w:ascii="Times New Roman" w:hAnsi="Times New Roman" w:cs="Times New Roman"/>
          <w:b/>
        </w:rPr>
        <w:t>Тұлпар</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63C3497B"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w:t>
      </w:r>
      <w:proofErr w:type="gramStart"/>
      <w:r>
        <w:rPr>
          <w:rFonts w:ascii="Times New Roman" w:eastAsia="Times New Roman" w:hAnsi="Times New Roman" w:cs="Times New Roman"/>
          <w:b/>
        </w:rPr>
        <w:t>-  5</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w:t>
      </w:r>
      <w:proofErr w:type="spellEnd"/>
    </w:p>
    <w:p w14:paraId="55E6E9EB"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w:t>
      </w:r>
      <w:r>
        <w:rPr>
          <w:rFonts w:ascii="Times New Roman" w:eastAsia="Times New Roman" w:hAnsi="Times New Roman" w:cs="Times New Roman"/>
        </w:rPr>
        <w:t xml:space="preserve"> </w:t>
      </w:r>
      <w:r>
        <w:rPr>
          <w:rFonts w:ascii="Times New Roman" w:eastAsia="Times New Roman" w:hAnsi="Times New Roman" w:cs="Times New Roman"/>
          <w:b/>
        </w:rPr>
        <w:t xml:space="preserve">– 16-20 казан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r>
        <w:rPr>
          <w:rFonts w:ascii="Times New Roman" w:eastAsia="Times New Roman" w:hAnsi="Times New Roman" w:cs="Times New Roman"/>
          <w:b/>
        </w:rPr>
        <w:t>.</w:t>
      </w:r>
    </w:p>
    <w:p w14:paraId="16A8CE57" w14:textId="77777777" w:rsidR="007B4167" w:rsidRDefault="007B4167">
      <w:pPr>
        <w:widowControl w:val="0"/>
        <w:tabs>
          <w:tab w:val="left" w:pos="10271"/>
        </w:tabs>
        <w:autoSpaceDE w:val="0"/>
        <w:autoSpaceDN w:val="0"/>
        <w:ind w:left="962" w:right="453"/>
        <w:contextualSpacing/>
        <w:rPr>
          <w:rFonts w:ascii="Times New Roman" w:eastAsia="Times New Roman" w:hAnsi="Times New Roman" w:cs="Times New Roman"/>
          <w:b/>
        </w:rPr>
      </w:pPr>
    </w:p>
    <w:p w14:paraId="65009DA5" w14:textId="77777777" w:rsidR="007B4167" w:rsidRDefault="00F1573B">
      <w:pPr>
        <w:contextualSpacing/>
        <w:jc w:val="right"/>
        <w:rPr>
          <w:rFonts w:ascii="Times New Roman" w:hAnsi="Times New Roman" w:cs="Times New Roman"/>
          <w:b/>
          <w:bCs/>
          <w:lang w:eastAsia="ru-RU"/>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Романюк О.В.</w:t>
      </w:r>
    </w:p>
    <w:tbl>
      <w:tblPr>
        <w:tblW w:w="8076"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1"/>
        <w:gridCol w:w="2208"/>
        <w:gridCol w:w="152"/>
        <w:gridCol w:w="453"/>
        <w:gridCol w:w="1965"/>
        <w:gridCol w:w="301"/>
        <w:gridCol w:w="151"/>
        <w:gridCol w:w="46"/>
        <w:gridCol w:w="2069"/>
        <w:gridCol w:w="454"/>
        <w:gridCol w:w="2418"/>
        <w:gridCol w:w="150"/>
        <w:gridCol w:w="151"/>
        <w:gridCol w:w="151"/>
        <w:gridCol w:w="2519"/>
        <w:gridCol w:w="4188"/>
        <w:gridCol w:w="4188"/>
      </w:tblGrid>
      <w:tr w:rsidR="007B4167" w14:paraId="5CB074F2" w14:textId="77777777">
        <w:trPr>
          <w:gridAfter w:val="2"/>
          <w:wAfter w:w="8426" w:type="dxa"/>
        </w:trPr>
        <w:tc>
          <w:tcPr>
            <w:tcW w:w="2192" w:type="dxa"/>
            <w:vMerge w:val="restart"/>
          </w:tcPr>
          <w:p w14:paraId="63ACAC10" w14:textId="77777777" w:rsidR="007B4167" w:rsidRDefault="00F1573B">
            <w:pPr>
              <w:widowControl w:val="0"/>
              <w:autoSpaceDE w:val="0"/>
              <w:autoSpaceDN w:val="0"/>
              <w:adjustRightInd w:val="0"/>
              <w:contextualSpacing/>
              <w:jc w:val="center"/>
              <w:rPr>
                <w:rFonts w:ascii="Times New Roman" w:hAnsi="Times New Roman" w:cs="Times New Roman"/>
                <w:b/>
                <w:bCs/>
                <w:lang w:val="kk-KZ"/>
              </w:rPr>
            </w:pPr>
            <w:r>
              <w:rPr>
                <w:rFonts w:ascii="Times New Roman" w:hAnsi="Times New Roman" w:cs="Times New Roman"/>
                <w:lang w:val="kk-KZ"/>
              </w:rPr>
              <w:t xml:space="preserve">     </w:t>
            </w:r>
            <w:r>
              <w:rPr>
                <w:rFonts w:ascii="Times New Roman" w:hAnsi="Times New Roman" w:cs="Times New Roman"/>
                <w:noProof/>
                <w:lang w:val="en-US"/>
              </w:rPr>
              <mc:AlternateContent>
                <mc:Choice Requires="wps">
                  <w:drawing>
                    <wp:inline distT="0" distB="0" distL="0" distR="0" wp14:anchorId="614316C5" wp14:editId="65CD70A9">
                      <wp:extent cx="307975" cy="307975"/>
                      <wp:effectExtent l="0" t="1270" r="0" b="0"/>
                      <wp:docPr id="4" name="Прямоугольник 4" descr="Описание: blob:https://web.whatsapp.com/a6a1504b-5d23-4ae5-87ea-39bed7627a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wps:spPr>
                            <wps:txbx>
                              <w:txbxContent>
                                <w:p w14:paraId="3C444B4E" w14:textId="77777777" w:rsidR="007B4167" w:rsidRDefault="007B4167">
                                  <w:pPr>
                                    <w:jc w:val="center"/>
                                  </w:pPr>
                                </w:p>
                              </w:txbxContent>
                            </wps:txbx>
                            <wps:bodyPr rot="0" vert="horz" wrap="square" lIns="91440" tIns="45720" rIns="91440" bIns="45720" anchor="t" anchorCtr="0" upright="1">
                              <a:noAutofit/>
                            </wps:bodyPr>
                          </wps:wsp>
                        </a:graphicData>
                      </a:graphic>
                    </wp:inline>
                  </w:drawing>
                </mc:Choice>
                <mc:Fallback>
                  <w:pict>
                    <v:rect w14:anchorId="614316C5" id="Прямоугольник 4" o:spid="_x0000_s1026" alt="Описание: blob:https://web.whatsapp.com/a6a1504b-5d23-4ae5-87ea-39bed7627a13"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" filled="f" stroked="f">
                      <o:lock v:ext="edit" aspectratio="t"/>
                      <v:textbox>
                        <w:txbxContent>
                          <w:p w14:paraId="3C444B4E" w14:textId="77777777" w:rsidR="007B4167" w:rsidRDefault="007B4167">
                            <w:pPr>
                              <w:jc w:val="center"/>
                            </w:pPr>
                          </w:p>
                        </w:txbxContent>
                      </v:textbox>
                      <w10:anchorlock/>
                    </v:rect>
                  </w:pict>
                </mc:Fallback>
              </mc:AlternateContent>
            </w:r>
            <w:r>
              <w:rPr>
                <w:rFonts w:ascii="Times New Roman" w:hAnsi="Times New Roman" w:cs="Times New Roman"/>
                <w:lang w:val="kk-KZ"/>
              </w:rPr>
              <w:t xml:space="preserve">                                                </w:t>
            </w:r>
            <w:r>
              <w:rPr>
                <w:rFonts w:ascii="Times New Roman" w:hAnsi="Times New Roman" w:cs="Times New Roman"/>
                <w:b/>
                <w:bCs/>
                <w:lang w:val="kk-KZ"/>
              </w:rPr>
              <w:t xml:space="preserve"> Күні, тәртібі /</w:t>
            </w:r>
          </w:p>
          <w:p w14:paraId="7251DBF1" w14:textId="77777777" w:rsidR="007B4167" w:rsidRDefault="00F1573B">
            <w:pPr>
              <w:widowControl w:val="0"/>
              <w:autoSpaceDE w:val="0"/>
              <w:autoSpaceDN w:val="0"/>
              <w:adjustRightInd w:val="0"/>
              <w:contextualSpacing/>
              <w:jc w:val="center"/>
              <w:rPr>
                <w:rFonts w:ascii="Times New Roman" w:hAnsi="Times New Roman" w:cs="Times New Roman"/>
                <w:lang w:val="kk-KZ"/>
              </w:rPr>
            </w:pPr>
            <w:r>
              <w:rPr>
                <w:rFonts w:ascii="Times New Roman" w:hAnsi="Times New Roman" w:cs="Times New Roman"/>
                <w:b/>
                <w:bCs/>
                <w:lang w:val="kk-KZ"/>
              </w:rPr>
              <w:t>Распорядок дня</w:t>
            </w:r>
          </w:p>
        </w:tc>
        <w:tc>
          <w:tcPr>
            <w:tcW w:w="13264" w:type="dxa"/>
            <w:gridSpan w:val="14"/>
          </w:tcPr>
          <w:p w14:paraId="496FAF9A" w14:textId="77777777" w:rsidR="007B4167" w:rsidRDefault="007B4167">
            <w:pPr>
              <w:widowControl w:val="0"/>
              <w:autoSpaceDE w:val="0"/>
              <w:autoSpaceDN w:val="0"/>
              <w:adjustRightInd w:val="0"/>
              <w:contextualSpacing/>
              <w:rPr>
                <w:rFonts w:ascii="Times New Roman" w:hAnsi="Times New Roman" w:cs="Times New Roman"/>
                <w:b/>
                <w:bCs/>
                <w:lang w:val="kk-KZ"/>
              </w:rPr>
            </w:pPr>
          </w:p>
        </w:tc>
      </w:tr>
      <w:tr w:rsidR="007B4167" w14:paraId="33CE7193" w14:textId="77777777">
        <w:trPr>
          <w:gridAfter w:val="2"/>
          <w:wAfter w:w="8426" w:type="dxa"/>
          <w:trHeight w:val="442"/>
        </w:trPr>
        <w:tc>
          <w:tcPr>
            <w:tcW w:w="2192" w:type="dxa"/>
            <w:vMerge/>
            <w:vAlign w:val="center"/>
          </w:tcPr>
          <w:p w14:paraId="7883451F" w14:textId="77777777" w:rsidR="007B4167" w:rsidRDefault="007B4167">
            <w:pPr>
              <w:contextualSpacing/>
              <w:rPr>
                <w:rFonts w:ascii="Times New Roman" w:hAnsi="Times New Roman" w:cs="Times New Roman"/>
                <w:lang w:val="kk-KZ"/>
              </w:rPr>
            </w:pPr>
          </w:p>
        </w:tc>
        <w:tc>
          <w:tcPr>
            <w:tcW w:w="2829" w:type="dxa"/>
            <w:gridSpan w:val="3"/>
          </w:tcPr>
          <w:p w14:paraId="5EFFB4F7"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Дүйсенбі/</w:t>
            </w:r>
          </w:p>
          <w:p w14:paraId="12CE4791"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Понедельник</w:t>
            </w:r>
          </w:p>
          <w:p w14:paraId="0E9C455E"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16.10.2022г</w:t>
            </w:r>
          </w:p>
        </w:tc>
        <w:tc>
          <w:tcPr>
            <w:tcW w:w="2477" w:type="dxa"/>
            <w:gridSpan w:val="4"/>
          </w:tcPr>
          <w:p w14:paraId="1C1DE9C3"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Сейсенбі /</w:t>
            </w:r>
          </w:p>
          <w:p w14:paraId="429DA3AC"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Вторник</w:t>
            </w:r>
          </w:p>
          <w:p w14:paraId="349CE26A"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17.10.2022.г</w:t>
            </w:r>
          </w:p>
        </w:tc>
        <w:tc>
          <w:tcPr>
            <w:tcW w:w="2538" w:type="dxa"/>
            <w:gridSpan w:val="2"/>
          </w:tcPr>
          <w:p w14:paraId="01A6C9B0"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 xml:space="preserve">Сәрсенбі / </w:t>
            </w:r>
          </w:p>
          <w:p w14:paraId="76941BDB"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Среда</w:t>
            </w:r>
          </w:p>
          <w:p w14:paraId="2AFDA63C"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18.10.2022г</w:t>
            </w:r>
          </w:p>
        </w:tc>
        <w:tc>
          <w:tcPr>
            <w:tcW w:w="2887" w:type="dxa"/>
            <w:gridSpan w:val="4"/>
          </w:tcPr>
          <w:p w14:paraId="5FDF0C9C"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Бейсе</w:t>
            </w:r>
            <w:proofErr w:type="spellStart"/>
            <w:r>
              <w:rPr>
                <w:rFonts w:ascii="Times New Roman" w:eastAsia="Times New Roman" w:hAnsi="Times New Roman" w:cs="Times New Roman"/>
                <w:b/>
                <w:lang w:eastAsia="ru-RU"/>
              </w:rPr>
              <w:t>нбі</w:t>
            </w:r>
            <w:proofErr w:type="spellEnd"/>
            <w:r>
              <w:rPr>
                <w:rFonts w:ascii="Times New Roman" w:eastAsia="Times New Roman" w:hAnsi="Times New Roman" w:cs="Times New Roman"/>
                <w:b/>
                <w:lang w:val="kk-KZ" w:eastAsia="ru-RU"/>
              </w:rPr>
              <w:t xml:space="preserve"> /</w:t>
            </w:r>
          </w:p>
          <w:p w14:paraId="0AF39B16"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Четверг</w:t>
            </w:r>
          </w:p>
          <w:p w14:paraId="3E914960"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19.10.2022 г</w:t>
            </w:r>
          </w:p>
        </w:tc>
        <w:tc>
          <w:tcPr>
            <w:tcW w:w="2533" w:type="dxa"/>
          </w:tcPr>
          <w:p w14:paraId="66B8AC0F"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Ж</w:t>
            </w:r>
            <w:r>
              <w:rPr>
                <w:rFonts w:ascii="Times New Roman" w:eastAsia="Times New Roman" w:hAnsi="Times New Roman" w:cs="Times New Roman"/>
                <w:b/>
                <w:lang w:val="kk-KZ" w:eastAsia="ru-RU"/>
              </w:rPr>
              <w:t>ұ</w:t>
            </w:r>
            <w:proofErr w:type="spellStart"/>
            <w:r>
              <w:rPr>
                <w:rFonts w:ascii="Times New Roman" w:eastAsia="Times New Roman" w:hAnsi="Times New Roman" w:cs="Times New Roman"/>
                <w:b/>
                <w:lang w:eastAsia="ru-RU"/>
              </w:rPr>
              <w:t>ма</w:t>
            </w:r>
            <w:proofErr w:type="spellEnd"/>
            <w:r>
              <w:rPr>
                <w:rFonts w:ascii="Times New Roman" w:eastAsia="Times New Roman" w:hAnsi="Times New Roman" w:cs="Times New Roman"/>
                <w:b/>
                <w:lang w:eastAsia="ru-RU"/>
              </w:rPr>
              <w:t>/</w:t>
            </w:r>
          </w:p>
          <w:p w14:paraId="55ADA087"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Пятница</w:t>
            </w:r>
          </w:p>
          <w:p w14:paraId="00F43629"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20.10.2022г.</w:t>
            </w:r>
          </w:p>
        </w:tc>
      </w:tr>
      <w:tr w:rsidR="007B4167" w14:paraId="2B8ECE8D" w14:textId="77777777">
        <w:trPr>
          <w:gridAfter w:val="2"/>
          <w:wAfter w:w="8426" w:type="dxa"/>
          <w:trHeight w:val="261"/>
        </w:trPr>
        <w:tc>
          <w:tcPr>
            <w:tcW w:w="2192" w:type="dxa"/>
            <w:vMerge w:val="restart"/>
          </w:tcPr>
          <w:p w14:paraId="11E7F477"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Балаларды қабылдау/</w:t>
            </w:r>
          </w:p>
          <w:p w14:paraId="0A9A32F7"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Прием детей</w:t>
            </w:r>
          </w:p>
          <w:p w14:paraId="58A1F2A0"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Ата-аналармен сүхбат/</w:t>
            </w:r>
          </w:p>
          <w:p w14:paraId="57E5D1DB"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Беседы с родителями</w:t>
            </w:r>
          </w:p>
          <w:p w14:paraId="26B0AC1B"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lang w:val="kk-KZ"/>
              </w:rPr>
              <w:t xml:space="preserve">Ойындар </w:t>
            </w:r>
            <w:r>
              <w:rPr>
                <w:rFonts w:ascii="Times New Roman" w:hAnsi="Times New Roman" w:cs="Times New Roman"/>
                <w:b/>
                <w:bCs/>
              </w:rPr>
              <w:t>(</w:t>
            </w:r>
            <w:r>
              <w:rPr>
                <w:rFonts w:ascii="Times New Roman" w:hAnsi="Times New Roman" w:cs="Times New Roman"/>
                <w:b/>
                <w:bCs/>
                <w:lang w:val="kk-KZ"/>
              </w:rPr>
              <w:t>үстел үсті,саусақ және т.б.</w:t>
            </w:r>
            <w:r>
              <w:rPr>
                <w:rFonts w:ascii="Times New Roman" w:hAnsi="Times New Roman" w:cs="Times New Roman"/>
                <w:b/>
                <w:bCs/>
              </w:rPr>
              <w:t>)/</w:t>
            </w:r>
          </w:p>
          <w:p w14:paraId="62C750B6"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Игры (настольные, пальчиковые и др.)</w:t>
            </w:r>
          </w:p>
          <w:p w14:paraId="13704C35"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Таңғы гимнастика/</w:t>
            </w:r>
          </w:p>
          <w:p w14:paraId="56284AEB" w14:textId="77777777" w:rsidR="007B4167" w:rsidRDefault="00F1573B">
            <w:pPr>
              <w:widowControl w:val="0"/>
              <w:tabs>
                <w:tab w:val="left" w:pos="6640"/>
              </w:tabs>
              <w:autoSpaceDE w:val="0"/>
              <w:autoSpaceDN w:val="0"/>
              <w:adjustRightInd w:val="0"/>
              <w:contextualSpacing/>
              <w:rPr>
                <w:rFonts w:ascii="Times New Roman" w:hAnsi="Times New Roman" w:cs="Times New Roman"/>
                <w:b/>
                <w:u w:val="single"/>
                <w:lang w:val="kk-KZ"/>
              </w:rPr>
            </w:pPr>
            <w:r>
              <w:rPr>
                <w:rFonts w:ascii="Times New Roman" w:hAnsi="Times New Roman" w:cs="Times New Roman"/>
                <w:b/>
                <w:bCs/>
              </w:rPr>
              <w:t>Утренняя гимнастика</w:t>
            </w:r>
          </w:p>
        </w:tc>
        <w:tc>
          <w:tcPr>
            <w:tcW w:w="13264" w:type="dxa"/>
            <w:gridSpan w:val="14"/>
          </w:tcPr>
          <w:p w14:paraId="62CF0604"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 xml:space="preserve">Тәрбиешінің балалармен қарым-қатынасы: жеке сұхбаттар, балалардың көңіл-күйін жақсартуға және қарым-қатынасқа  арналған ойындар. Мейірімділік ортасын жасау </w:t>
            </w:r>
          </w:p>
          <w:p w14:paraId="3B26AFD4" w14:textId="77777777" w:rsidR="007B4167" w:rsidRDefault="00F1573B">
            <w:pPr>
              <w:rPr>
                <w:rFonts w:ascii="Times New Roman" w:hAnsi="Times New Roman" w:cs="Times New Roman"/>
                <w:iCs/>
                <w:lang w:val="kk-KZ"/>
              </w:rPr>
            </w:pPr>
            <w:r>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Pr>
                <w:rFonts w:ascii="Times New Roman" w:hAnsi="Times New Roman" w:cs="Times New Roman"/>
                <w:lang w:val="kk-KZ"/>
              </w:rPr>
              <w:t xml:space="preserve"> </w:t>
            </w:r>
            <w:r>
              <w:rPr>
                <w:rFonts w:ascii="Times New Roman" w:hAnsi="Times New Roman" w:cs="Times New Roman"/>
              </w:rPr>
              <w:t>Создание доброжелательной атмосферы</w:t>
            </w:r>
            <w:r>
              <w:rPr>
                <w:rFonts w:ascii="Times New Roman" w:hAnsi="Times New Roman" w:cs="Times New Roman"/>
                <w:iCs/>
                <w:lang w:val="kk-KZ"/>
              </w:rPr>
              <w:t xml:space="preserve"> ***Қайырлы таң! Сәлеметсіз бе! </w:t>
            </w:r>
          </w:p>
          <w:p w14:paraId="563432D4" w14:textId="77777777" w:rsidR="007B4167" w:rsidRDefault="007B4167">
            <w:pPr>
              <w:widowControl w:val="0"/>
              <w:tabs>
                <w:tab w:val="left" w:pos="6640"/>
              </w:tabs>
              <w:autoSpaceDE w:val="0"/>
              <w:autoSpaceDN w:val="0"/>
              <w:adjustRightInd w:val="0"/>
              <w:contextualSpacing/>
              <w:jc w:val="center"/>
              <w:rPr>
                <w:rFonts w:ascii="Times New Roman" w:hAnsi="Times New Roman" w:cs="Times New Roman"/>
              </w:rPr>
            </w:pPr>
          </w:p>
        </w:tc>
      </w:tr>
      <w:tr w:rsidR="007B4167" w14:paraId="080B0F4B" w14:textId="77777777">
        <w:trPr>
          <w:gridAfter w:val="2"/>
          <w:wAfter w:w="8426" w:type="dxa"/>
          <w:trHeight w:val="261"/>
        </w:trPr>
        <w:tc>
          <w:tcPr>
            <w:tcW w:w="2192" w:type="dxa"/>
            <w:vMerge/>
            <w:vAlign w:val="center"/>
          </w:tcPr>
          <w:p w14:paraId="2096C167" w14:textId="77777777" w:rsidR="007B4167" w:rsidRDefault="007B4167">
            <w:pPr>
              <w:contextualSpacing/>
              <w:rPr>
                <w:rFonts w:ascii="Times New Roman" w:hAnsi="Times New Roman" w:cs="Times New Roman"/>
                <w:b/>
                <w:u w:val="single"/>
                <w:lang w:val="kk-KZ"/>
              </w:rPr>
            </w:pPr>
          </w:p>
        </w:tc>
        <w:tc>
          <w:tcPr>
            <w:tcW w:w="13264" w:type="dxa"/>
            <w:gridSpan w:val="14"/>
          </w:tcPr>
          <w:p w14:paraId="52865F83"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ДИДАКТИКАЛЫҚ ОЙЫН, ОЙЫН ЖАТТЫҒУЛАРЫ  / ДИДАКТИЧЕСКАЯ ИГРА, ИГРОВОЕ УПРАЖНЕНИЕ</w:t>
            </w:r>
          </w:p>
        </w:tc>
      </w:tr>
      <w:tr w:rsidR="007B4167" w14:paraId="3E86EC4B" w14:textId="77777777">
        <w:trPr>
          <w:gridAfter w:val="2"/>
          <w:wAfter w:w="8426" w:type="dxa"/>
          <w:trHeight w:val="278"/>
        </w:trPr>
        <w:tc>
          <w:tcPr>
            <w:tcW w:w="2192" w:type="dxa"/>
            <w:vMerge/>
            <w:vAlign w:val="center"/>
          </w:tcPr>
          <w:p w14:paraId="2B565689" w14:textId="77777777" w:rsidR="007B4167" w:rsidRDefault="007B4167">
            <w:pPr>
              <w:contextualSpacing/>
              <w:rPr>
                <w:rFonts w:ascii="Times New Roman" w:hAnsi="Times New Roman" w:cs="Times New Roman"/>
                <w:b/>
                <w:u w:val="single"/>
                <w:lang w:val="kk-KZ"/>
              </w:rPr>
            </w:pPr>
          </w:p>
        </w:tc>
        <w:tc>
          <w:tcPr>
            <w:tcW w:w="2829" w:type="dxa"/>
            <w:gridSpan w:val="3"/>
          </w:tcPr>
          <w:p w14:paraId="2A4298A4"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lang w:val="kk-KZ"/>
              </w:rPr>
            </w:pPr>
            <w:r>
              <w:rPr>
                <w:rFonts w:ascii="Times New Roman" w:hAnsi="Times New Roman" w:cs="Times New Roman"/>
                <w:u w:val="dotted"/>
              </w:rPr>
              <w:t>Д\</w:t>
            </w:r>
            <w:proofErr w:type="gramStart"/>
            <w:r>
              <w:rPr>
                <w:rFonts w:ascii="Times New Roman" w:hAnsi="Times New Roman" w:cs="Times New Roman"/>
                <w:u w:val="dotted"/>
              </w:rPr>
              <w:t xml:space="preserve">и  </w:t>
            </w:r>
            <w:r>
              <w:rPr>
                <w:rStyle w:val="c0"/>
                <w:rFonts w:ascii="Times New Roman" w:hAnsi="Times New Roman" w:cs="Times New Roman"/>
                <w:bCs/>
              </w:rPr>
              <w:t>«</w:t>
            </w:r>
            <w:proofErr w:type="gramEnd"/>
            <w:r>
              <w:rPr>
                <w:rStyle w:val="c0"/>
                <w:rFonts w:ascii="Times New Roman" w:hAnsi="Times New Roman" w:cs="Times New Roman"/>
                <w:bCs/>
              </w:rPr>
              <w:t xml:space="preserve">Овощи фрукты </w:t>
            </w:r>
            <w:r>
              <w:rPr>
                <w:rFonts w:ascii="Times New Roman" w:hAnsi="Times New Roman" w:cs="Times New Roman"/>
                <w:u w:val="dotted"/>
                <w:lang w:val="kk-KZ"/>
              </w:rPr>
              <w:t xml:space="preserve"> » </w:t>
            </w:r>
          </w:p>
          <w:p w14:paraId="57E6A15F"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rPr>
            </w:pPr>
            <w:r>
              <w:rPr>
                <w:rFonts w:ascii="Times New Roman" w:hAnsi="Times New Roman" w:cs="Times New Roman"/>
                <w:u w:val="dotted"/>
              </w:rPr>
              <w:t xml:space="preserve"> (классификация)</w:t>
            </w:r>
          </w:p>
          <w:p w14:paraId="45C99287" w14:textId="77777777" w:rsidR="007B4167" w:rsidRDefault="00F1573B">
            <w:pPr>
              <w:pStyle w:val="c4"/>
              <w:shd w:val="clear" w:color="auto" w:fill="FFFFFF"/>
              <w:spacing w:before="0" w:beforeAutospacing="0" w:after="0" w:afterAutospacing="0"/>
              <w:jc w:val="both"/>
              <w:rPr>
                <w:b/>
                <w:i/>
                <w:sz w:val="22"/>
                <w:szCs w:val="22"/>
                <w:shd w:val="clear" w:color="auto" w:fill="FFFFFF"/>
                <w:lang w:val="kk-KZ"/>
              </w:rPr>
            </w:pPr>
            <w:r>
              <w:rPr>
                <w:sz w:val="22"/>
                <w:szCs w:val="22"/>
                <w:u w:val="dotted"/>
                <w:lang w:val="ru-RU"/>
              </w:rPr>
              <w:t>Задача</w:t>
            </w:r>
            <w:proofErr w:type="gramStart"/>
            <w:r>
              <w:rPr>
                <w:sz w:val="22"/>
                <w:szCs w:val="22"/>
                <w:u w:val="dotted"/>
                <w:lang w:val="ru-RU"/>
              </w:rPr>
              <w:t>:</w:t>
            </w:r>
            <w:r>
              <w:rPr>
                <w:sz w:val="22"/>
                <w:szCs w:val="22"/>
                <w:lang w:val="ru-RU" w:eastAsia="ru-RU"/>
              </w:rPr>
              <w:t xml:space="preserve"> </w:t>
            </w:r>
            <w:r>
              <w:rPr>
                <w:sz w:val="22"/>
                <w:szCs w:val="22"/>
                <w:lang w:val="ru-RU"/>
              </w:rPr>
              <w:t>Обучать</w:t>
            </w:r>
            <w:proofErr w:type="gramEnd"/>
            <w:r>
              <w:rPr>
                <w:sz w:val="22"/>
                <w:szCs w:val="22"/>
                <w:lang w:val="ru-RU"/>
              </w:rPr>
              <w:t xml:space="preserve"> умению классифицировать, обобщать, сравнивать предметы, устанавливать причинно-следственные связи</w:t>
            </w:r>
            <w:r>
              <w:rPr>
                <w:b/>
                <w:i/>
                <w:sz w:val="22"/>
                <w:szCs w:val="22"/>
                <w:shd w:val="clear" w:color="auto" w:fill="FFFFFF"/>
                <w:lang w:val="kk-KZ"/>
              </w:rPr>
              <w:t xml:space="preserve">   </w:t>
            </w:r>
          </w:p>
          <w:p w14:paraId="610716CA" w14:textId="77777777" w:rsidR="007B4167" w:rsidRDefault="00F1573B">
            <w:pPr>
              <w:pStyle w:val="c4"/>
              <w:shd w:val="clear" w:color="auto" w:fill="FFFFFF"/>
              <w:spacing w:before="0" w:beforeAutospacing="0" w:after="0" w:afterAutospacing="0"/>
              <w:jc w:val="both"/>
              <w:rPr>
                <w:sz w:val="22"/>
                <w:szCs w:val="22"/>
                <w:u w:val="dotted"/>
                <w:lang w:val="kk-KZ"/>
              </w:rPr>
            </w:pPr>
            <w:r>
              <w:rPr>
                <w:bCs/>
                <w:i/>
                <w:sz w:val="22"/>
                <w:szCs w:val="22"/>
                <w:shd w:val="clear" w:color="auto" w:fill="FFFFFF"/>
                <w:lang w:val="kk-KZ"/>
              </w:rPr>
              <w:t>(</w:t>
            </w:r>
            <w:r>
              <w:rPr>
                <w:bCs/>
                <w:i/>
                <w:sz w:val="22"/>
                <w:szCs w:val="22"/>
                <w:lang w:val="kk-KZ" w:eastAsia="ru-RU"/>
              </w:rPr>
              <w:t>познавательная и коммуникативная деятельность</w:t>
            </w:r>
            <w:r>
              <w:rPr>
                <w:i/>
                <w:sz w:val="22"/>
                <w:szCs w:val="22"/>
                <w:lang w:val="kk-KZ" w:eastAsia="ru-RU"/>
              </w:rPr>
              <w:t>)</w:t>
            </w:r>
            <w:r>
              <w:rPr>
                <w:sz w:val="22"/>
                <w:szCs w:val="22"/>
                <w:lang w:val="ru-RU" w:eastAsia="ru-RU"/>
              </w:rPr>
              <w:t xml:space="preserve"> </w:t>
            </w:r>
          </w:p>
        </w:tc>
        <w:tc>
          <w:tcPr>
            <w:tcW w:w="2431" w:type="dxa"/>
            <w:gridSpan w:val="3"/>
          </w:tcPr>
          <w:p w14:paraId="680223BD"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lang w:val="kk-KZ"/>
              </w:rPr>
            </w:pPr>
            <w:r>
              <w:rPr>
                <w:rFonts w:ascii="Times New Roman" w:hAnsi="Times New Roman" w:cs="Times New Roman"/>
                <w:u w:val="dotted"/>
              </w:rPr>
              <w:t>Д\</w:t>
            </w:r>
            <w:proofErr w:type="gramStart"/>
            <w:r>
              <w:rPr>
                <w:rFonts w:ascii="Times New Roman" w:hAnsi="Times New Roman" w:cs="Times New Roman"/>
                <w:u w:val="dotted"/>
              </w:rPr>
              <w:t>и  «</w:t>
            </w:r>
            <w:proofErr w:type="gramEnd"/>
            <w:r>
              <w:rPr>
                <w:rStyle w:val="c6"/>
                <w:rFonts w:ascii="Times New Roman" w:hAnsi="Times New Roman" w:cs="Times New Roman"/>
              </w:rPr>
              <w:t>Что сначала - что потом »</w:t>
            </w:r>
            <w:r>
              <w:rPr>
                <w:rFonts w:ascii="Times New Roman" w:hAnsi="Times New Roman" w:cs="Times New Roman"/>
                <w:u w:val="dotted"/>
                <w:lang w:val="kk-KZ"/>
              </w:rPr>
              <w:t xml:space="preserve"> </w:t>
            </w:r>
          </w:p>
          <w:p w14:paraId="3521FA21"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rPr>
            </w:pPr>
            <w:r>
              <w:rPr>
                <w:rFonts w:ascii="Times New Roman" w:hAnsi="Times New Roman" w:cs="Times New Roman"/>
                <w:u w:val="dotted"/>
                <w:lang w:val="kk-KZ"/>
              </w:rPr>
              <w:t xml:space="preserve"> </w:t>
            </w:r>
            <w:r>
              <w:rPr>
                <w:rFonts w:ascii="Times New Roman" w:hAnsi="Times New Roman" w:cs="Times New Roman"/>
                <w:u w:val="dotted"/>
              </w:rPr>
              <w:t>(анализ)</w:t>
            </w:r>
          </w:p>
          <w:p w14:paraId="7385901D" w14:textId="77777777" w:rsidR="007B4167" w:rsidRDefault="00F1573B">
            <w:pPr>
              <w:shd w:val="clear" w:color="auto" w:fill="FFFFFF"/>
              <w:jc w:val="both"/>
              <w:rPr>
                <w:rFonts w:ascii="Times New Roman" w:hAnsi="Times New Roman" w:cs="Times New Roman"/>
                <w:b/>
                <w:i/>
                <w:shd w:val="clear" w:color="auto" w:fill="FFFFFF"/>
                <w:lang w:val="kk-KZ"/>
              </w:rPr>
            </w:pPr>
            <w:r>
              <w:rPr>
                <w:rFonts w:ascii="Times New Roman" w:hAnsi="Times New Roman" w:cs="Times New Roman"/>
                <w:u w:val="dotted"/>
              </w:rPr>
              <w:t>Задача</w:t>
            </w:r>
            <w:proofErr w:type="gramStart"/>
            <w:r>
              <w:rPr>
                <w:rFonts w:ascii="Times New Roman" w:eastAsia="Times New Roman" w:hAnsi="Times New Roman" w:cs="Times New Roman"/>
                <w:b/>
                <w:bCs/>
              </w:rPr>
              <w:t>:</w:t>
            </w:r>
            <w:r>
              <w:rPr>
                <w:rFonts w:ascii="Times New Roman" w:eastAsia="Times New Roman" w:hAnsi="Times New Roman" w:cs="Times New Roman"/>
                <w:lang w:val="en-US"/>
              </w:rPr>
              <w:t> </w:t>
            </w:r>
            <w:r>
              <w:rPr>
                <w:rFonts w:ascii="Times New Roman" w:hAnsi="Times New Roman" w:cs="Times New Roman"/>
                <w:color w:val="000000"/>
              </w:rPr>
              <w:t>Совершенствовать</w:t>
            </w:r>
            <w:proofErr w:type="gramEnd"/>
            <w:r>
              <w:rPr>
                <w:rFonts w:ascii="Times New Roman" w:hAnsi="Times New Roman" w:cs="Times New Roman"/>
                <w:color w:val="000000"/>
              </w:rPr>
              <w:t xml:space="preserve"> навыки свободного общения с детьми</w:t>
            </w:r>
          </w:p>
          <w:p w14:paraId="65F6975A" w14:textId="77777777" w:rsidR="007B4167" w:rsidRDefault="00F1573B">
            <w:pPr>
              <w:shd w:val="clear" w:color="auto" w:fill="FFFFFF"/>
              <w:jc w:val="both"/>
              <w:rPr>
                <w:rFonts w:ascii="Times New Roman" w:eastAsia="Times New Roman" w:hAnsi="Times New Roman" w:cs="Times New Roman"/>
                <w:bCs/>
              </w:rPr>
            </w:pPr>
            <w:r>
              <w:rPr>
                <w:rFonts w:ascii="Times New Roman" w:hAnsi="Times New Roman" w:cs="Times New Roman"/>
                <w:bCs/>
                <w:i/>
                <w:shd w:val="clear" w:color="auto" w:fill="FFFFFF"/>
                <w:lang w:val="kk-KZ"/>
              </w:rPr>
              <w:t>(</w:t>
            </w:r>
            <w:r>
              <w:rPr>
                <w:rFonts w:ascii="Times New Roman" w:eastAsia="Times New Roman" w:hAnsi="Times New Roman" w:cs="Times New Roman"/>
                <w:bCs/>
                <w:i/>
                <w:lang w:val="kk-KZ" w:eastAsia="ru-RU"/>
              </w:rPr>
              <w:t>познавательная и коммуникативная деятельность)</w:t>
            </w:r>
          </w:p>
          <w:p w14:paraId="40194A69" w14:textId="77777777" w:rsidR="007B4167" w:rsidRDefault="007B4167">
            <w:pPr>
              <w:pStyle w:val="c4"/>
              <w:shd w:val="clear" w:color="auto" w:fill="FFFFFF"/>
              <w:spacing w:before="0" w:beforeAutospacing="0" w:after="0" w:afterAutospacing="0"/>
              <w:rPr>
                <w:sz w:val="22"/>
                <w:szCs w:val="22"/>
                <w:u w:val="dotted"/>
                <w:lang w:val="ru-RU"/>
              </w:rPr>
            </w:pPr>
          </w:p>
        </w:tc>
        <w:tc>
          <w:tcPr>
            <w:tcW w:w="2584" w:type="dxa"/>
            <w:gridSpan w:val="3"/>
          </w:tcPr>
          <w:p w14:paraId="25487B82"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lang w:val="kk-KZ"/>
              </w:rPr>
            </w:pPr>
            <w:r>
              <w:rPr>
                <w:rFonts w:ascii="Times New Roman" w:hAnsi="Times New Roman" w:cs="Times New Roman"/>
                <w:u w:val="dotted"/>
              </w:rPr>
              <w:t xml:space="preserve">Д\и </w:t>
            </w:r>
            <w:r>
              <w:rPr>
                <w:rFonts w:ascii="Times New Roman" w:hAnsi="Times New Roman" w:cs="Times New Roman"/>
                <w:u w:val="dotted"/>
                <w:lang w:val="kk-KZ"/>
              </w:rPr>
              <w:t>«</w:t>
            </w:r>
            <w:r>
              <w:rPr>
                <w:rFonts w:ascii="Times New Roman" w:hAnsi="Times New Roman" w:cs="Times New Roman"/>
              </w:rPr>
              <w:t>Разрезные картинки</w:t>
            </w:r>
            <w:r>
              <w:rPr>
                <w:rFonts w:ascii="Times New Roman" w:hAnsi="Times New Roman" w:cs="Times New Roman"/>
                <w:u w:val="dotted"/>
                <w:lang w:val="kk-KZ"/>
              </w:rPr>
              <w:t xml:space="preserve">»  </w:t>
            </w:r>
          </w:p>
          <w:p w14:paraId="68B6EA23"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rPr>
            </w:pPr>
            <w:r>
              <w:rPr>
                <w:rFonts w:ascii="Times New Roman" w:hAnsi="Times New Roman" w:cs="Times New Roman"/>
                <w:u w:val="dotted"/>
              </w:rPr>
              <w:t>(синтез)</w:t>
            </w:r>
          </w:p>
          <w:p w14:paraId="4C413E98" w14:textId="77777777" w:rsidR="007B4167" w:rsidRDefault="00F1573B">
            <w:pPr>
              <w:shd w:val="clear" w:color="auto" w:fill="FFFFFF"/>
              <w:jc w:val="both"/>
              <w:rPr>
                <w:rFonts w:ascii="Times New Roman" w:eastAsia="Times New Roman" w:hAnsi="Times New Roman" w:cs="Times New Roman"/>
              </w:rPr>
            </w:pPr>
            <w:r>
              <w:rPr>
                <w:rFonts w:ascii="Times New Roman" w:hAnsi="Times New Roman" w:cs="Times New Roman"/>
                <w:u w:val="dotted"/>
              </w:rPr>
              <w:t>Задача</w:t>
            </w:r>
            <w:proofErr w:type="gramStart"/>
            <w:r>
              <w:rPr>
                <w:rFonts w:ascii="Times New Roman" w:hAnsi="Times New Roman" w:cs="Times New Roman"/>
                <w:u w:val="dotted"/>
              </w:rPr>
              <w:t>:</w:t>
            </w:r>
            <w:r>
              <w:rPr>
                <w:rFonts w:ascii="Times New Roman" w:eastAsia="Times New Roman" w:hAnsi="Times New Roman" w:cs="Times New Roman"/>
                <w:lang w:eastAsia="ru-RU"/>
              </w:rPr>
              <w:t xml:space="preserve"> </w:t>
            </w:r>
            <w:r>
              <w:rPr>
                <w:rFonts w:ascii="Times New Roman" w:hAnsi="Times New Roman" w:cs="Times New Roman"/>
                <w:color w:val="000000"/>
              </w:rPr>
              <w:t>Развивать</w:t>
            </w:r>
            <w:proofErr w:type="gramEnd"/>
            <w:r>
              <w:rPr>
                <w:rFonts w:ascii="Times New Roman" w:hAnsi="Times New Roman" w:cs="Times New Roman"/>
                <w:color w:val="000000"/>
              </w:rPr>
              <w:t xml:space="preserve"> наблюдательность, умение сравнивать, анализировать, обобщать</w:t>
            </w:r>
            <w:r>
              <w:rPr>
                <w:rFonts w:ascii="Times New Roman" w:eastAsia="Times New Roman" w:hAnsi="Times New Roman" w:cs="Times New Roman"/>
                <w:b/>
                <w:i/>
                <w:lang w:val="kk-KZ" w:eastAsia="ru-RU"/>
              </w:rPr>
              <w:t xml:space="preserve"> </w:t>
            </w:r>
            <w:r>
              <w:rPr>
                <w:rFonts w:ascii="Times New Roman" w:eastAsia="Times New Roman" w:hAnsi="Times New Roman" w:cs="Times New Roman"/>
                <w:bCs/>
                <w:i/>
                <w:lang w:val="kk-KZ" w:eastAsia="ru-RU"/>
              </w:rPr>
              <w:t>познавательная и коммуникативная деятельность)</w:t>
            </w:r>
          </w:p>
          <w:p w14:paraId="7E0B2D0C" w14:textId="77777777" w:rsidR="007B4167" w:rsidRDefault="00F1573B">
            <w:pPr>
              <w:shd w:val="clear" w:color="auto" w:fill="FFFFFF"/>
              <w:rPr>
                <w:rFonts w:ascii="Times New Roman" w:hAnsi="Times New Roman" w:cs="Times New Roman"/>
                <w:u w:val="dotted"/>
              </w:rPr>
            </w:pPr>
            <w:r>
              <w:rPr>
                <w:rFonts w:ascii="Times New Roman" w:hAnsi="Times New Roman" w:cs="Times New Roman"/>
              </w:rPr>
              <w:t xml:space="preserve"> </w:t>
            </w:r>
          </w:p>
        </w:tc>
        <w:tc>
          <w:tcPr>
            <w:tcW w:w="2887" w:type="dxa"/>
            <w:gridSpan w:val="4"/>
          </w:tcPr>
          <w:p w14:paraId="0DCC31C7"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rPr>
            </w:pPr>
            <w:r>
              <w:rPr>
                <w:rFonts w:ascii="Times New Roman" w:hAnsi="Times New Roman" w:cs="Times New Roman"/>
                <w:u w:val="dotted"/>
              </w:rPr>
              <w:t xml:space="preserve">Д\и  </w:t>
            </w:r>
          </w:p>
          <w:p w14:paraId="6D9E620D"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lang w:val="kk-KZ"/>
              </w:rPr>
            </w:pPr>
            <w:r>
              <w:rPr>
                <w:rFonts w:ascii="Times New Roman" w:hAnsi="Times New Roman" w:cs="Times New Roman"/>
                <w:u w:val="dotted"/>
                <w:lang w:val="kk-KZ"/>
              </w:rPr>
              <w:t xml:space="preserve"> «Похож не пожож?» </w:t>
            </w:r>
          </w:p>
          <w:p w14:paraId="702486DA"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rPr>
            </w:pPr>
            <w:r>
              <w:rPr>
                <w:rFonts w:ascii="Times New Roman" w:hAnsi="Times New Roman" w:cs="Times New Roman"/>
                <w:u w:val="dotted"/>
                <w:lang w:val="kk-KZ"/>
              </w:rPr>
              <w:t xml:space="preserve"> </w:t>
            </w:r>
            <w:r>
              <w:rPr>
                <w:rFonts w:ascii="Times New Roman" w:hAnsi="Times New Roman" w:cs="Times New Roman"/>
                <w:u w:val="dotted"/>
              </w:rPr>
              <w:t>(сравнение)</w:t>
            </w:r>
          </w:p>
          <w:p w14:paraId="44565C65" w14:textId="77777777" w:rsidR="007B4167" w:rsidRDefault="00F1573B">
            <w:pPr>
              <w:shd w:val="clear" w:color="auto" w:fill="FFFFFF"/>
              <w:jc w:val="both"/>
              <w:rPr>
                <w:rFonts w:ascii="Times New Roman" w:eastAsia="Times New Roman" w:hAnsi="Times New Roman" w:cs="Times New Roman"/>
              </w:rPr>
            </w:pPr>
            <w:r>
              <w:rPr>
                <w:rFonts w:ascii="Times New Roman" w:hAnsi="Times New Roman" w:cs="Times New Roman"/>
                <w:u w:val="dotted"/>
              </w:rPr>
              <w:t>Задача:</w:t>
            </w:r>
            <w:r>
              <w:rPr>
                <w:rFonts w:ascii="Times New Roman" w:hAnsi="Times New Roman" w:cs="Times New Roman"/>
                <w:shd w:val="clear" w:color="auto" w:fill="FBFBFB"/>
              </w:rPr>
              <w:t> </w:t>
            </w:r>
            <w:r>
              <w:rPr>
                <w:rFonts w:ascii="Times New Roman" w:eastAsia="Calibri" w:hAnsi="Times New Roman" w:cs="Times New Roman"/>
              </w:rPr>
              <w:t>развивать мыслительные способности</w:t>
            </w:r>
            <w:r>
              <w:rPr>
                <w:rFonts w:ascii="Times New Roman" w:eastAsia="Times New Roman" w:hAnsi="Times New Roman" w:cs="Times New Roman"/>
                <w:b/>
                <w:i/>
                <w:lang w:val="kk-KZ" w:eastAsia="ru-RU"/>
              </w:rPr>
              <w:t xml:space="preserve"> </w:t>
            </w:r>
            <w:r>
              <w:rPr>
                <w:rFonts w:ascii="Times New Roman" w:eastAsia="Times New Roman" w:hAnsi="Times New Roman" w:cs="Times New Roman"/>
                <w:bCs/>
                <w:i/>
                <w:lang w:val="kk-KZ" w:eastAsia="ru-RU"/>
              </w:rPr>
              <w:t>(познавательная и коммуникативная деятельность</w:t>
            </w:r>
            <w:r>
              <w:rPr>
                <w:rFonts w:ascii="Times New Roman" w:eastAsia="Times New Roman" w:hAnsi="Times New Roman" w:cs="Times New Roman"/>
                <w:i/>
                <w:lang w:val="kk-KZ" w:eastAsia="ru-RU"/>
              </w:rPr>
              <w:t>)</w:t>
            </w:r>
          </w:p>
          <w:p w14:paraId="40236AA1" w14:textId="77777777" w:rsidR="007B4167" w:rsidRDefault="007B4167">
            <w:pPr>
              <w:shd w:val="clear" w:color="auto" w:fill="FFFFFF"/>
              <w:rPr>
                <w:rFonts w:ascii="Times New Roman" w:hAnsi="Times New Roman" w:cs="Times New Roman"/>
                <w:u w:val="dotted"/>
              </w:rPr>
            </w:pPr>
          </w:p>
        </w:tc>
        <w:tc>
          <w:tcPr>
            <w:tcW w:w="2533" w:type="dxa"/>
          </w:tcPr>
          <w:p w14:paraId="29BE7775"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rPr>
            </w:pPr>
            <w:r>
              <w:rPr>
                <w:rFonts w:ascii="Times New Roman" w:hAnsi="Times New Roman" w:cs="Times New Roman"/>
                <w:u w:val="dotted"/>
              </w:rPr>
              <w:t xml:space="preserve"> Д\и </w:t>
            </w:r>
          </w:p>
          <w:p w14:paraId="0AF99C99"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lang w:val="kk-KZ"/>
              </w:rPr>
            </w:pPr>
            <w:r>
              <w:rPr>
                <w:rFonts w:ascii="Times New Roman" w:hAnsi="Times New Roman" w:cs="Times New Roman"/>
                <w:u w:val="dotted"/>
                <w:lang w:val="kk-KZ"/>
              </w:rPr>
              <w:t xml:space="preserve"> «Назови одним словом</w:t>
            </w:r>
            <w:r>
              <w:rPr>
                <w:rFonts w:ascii="Times New Roman" w:hAnsi="Times New Roman" w:cs="Times New Roman"/>
                <w:u w:val="dotted"/>
              </w:rPr>
              <w:t>» обобщение</w:t>
            </w:r>
          </w:p>
          <w:p w14:paraId="24F94BF0"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rPr>
            </w:pPr>
            <w:r>
              <w:rPr>
                <w:rFonts w:ascii="Times New Roman" w:hAnsi="Times New Roman" w:cs="Times New Roman"/>
                <w:u w:val="dotted"/>
              </w:rPr>
              <w:t xml:space="preserve"> Задача: </w:t>
            </w:r>
            <w:r>
              <w:rPr>
                <w:rFonts w:ascii="Times New Roman" w:eastAsia="Calibri" w:hAnsi="Times New Roman" w:cs="Times New Roman"/>
              </w:rPr>
              <w:t>развивать мыслительные способности- обобщение</w:t>
            </w:r>
            <w:r>
              <w:rPr>
                <w:rFonts w:ascii="Times New Roman" w:hAnsi="Times New Roman" w:cs="Times New Roman"/>
                <w:u w:val="dotted"/>
              </w:rPr>
              <w:t xml:space="preserve"> о сезонных изменениях </w:t>
            </w:r>
          </w:p>
          <w:p w14:paraId="0AE2EC11"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rPr>
            </w:pPr>
            <w:r>
              <w:rPr>
                <w:rFonts w:ascii="Times New Roman" w:hAnsi="Times New Roman" w:cs="Times New Roman"/>
                <w:bCs/>
                <w:i/>
                <w:shd w:val="clear" w:color="auto" w:fill="FFFFFF"/>
                <w:lang w:val="kk-KZ"/>
              </w:rPr>
              <w:t>(</w:t>
            </w:r>
            <w:r>
              <w:rPr>
                <w:rFonts w:ascii="Times New Roman" w:hAnsi="Times New Roman" w:cs="Times New Roman"/>
                <w:bCs/>
                <w:i/>
                <w:lang w:val="kk-KZ" w:eastAsia="ru-RU"/>
              </w:rPr>
              <w:t>познавательная и коммуникативная деятельность</w:t>
            </w:r>
            <w:r>
              <w:rPr>
                <w:rFonts w:ascii="Times New Roman" w:hAnsi="Times New Roman" w:cs="Times New Roman"/>
                <w:i/>
                <w:lang w:val="kk-KZ" w:eastAsia="ru-RU"/>
              </w:rPr>
              <w:t>)</w:t>
            </w:r>
          </w:p>
        </w:tc>
      </w:tr>
      <w:tr w:rsidR="007B4167" w14:paraId="1DF3644C" w14:textId="77777777">
        <w:trPr>
          <w:gridAfter w:val="2"/>
          <w:wAfter w:w="8426" w:type="dxa"/>
          <w:trHeight w:val="278"/>
        </w:trPr>
        <w:tc>
          <w:tcPr>
            <w:tcW w:w="2192" w:type="dxa"/>
            <w:vMerge/>
            <w:vAlign w:val="center"/>
          </w:tcPr>
          <w:p w14:paraId="5923C1DA" w14:textId="77777777" w:rsidR="007B4167" w:rsidRDefault="007B4167">
            <w:pPr>
              <w:contextualSpacing/>
              <w:rPr>
                <w:rFonts w:ascii="Times New Roman" w:hAnsi="Times New Roman" w:cs="Times New Roman"/>
                <w:b/>
                <w:u w:val="single"/>
                <w:lang w:val="kk-KZ"/>
              </w:rPr>
            </w:pPr>
          </w:p>
        </w:tc>
        <w:tc>
          <w:tcPr>
            <w:tcW w:w="13264" w:type="dxa"/>
            <w:gridSpan w:val="14"/>
          </w:tcPr>
          <w:p w14:paraId="4BD0A269"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bCs/>
                <w:lang w:val="kk-KZ"/>
              </w:rPr>
              <w:t xml:space="preserve">КЕШЕНДІ ТАҢҒЫ  ГИМНАСТИКА  </w:t>
            </w:r>
            <w:r>
              <w:rPr>
                <w:rFonts w:ascii="Times New Roman" w:hAnsi="Times New Roman" w:cs="Times New Roman"/>
                <w:bCs/>
              </w:rPr>
              <w:t>(</w:t>
            </w:r>
            <w:r>
              <w:rPr>
                <w:rFonts w:ascii="Times New Roman" w:hAnsi="Times New Roman" w:cs="Times New Roman"/>
                <w:bCs/>
                <w:lang w:val="kk-KZ"/>
              </w:rPr>
              <w:t>ұсынылады</w:t>
            </w:r>
            <w:r>
              <w:rPr>
                <w:rFonts w:ascii="Times New Roman" w:hAnsi="Times New Roman" w:cs="Times New Roman"/>
                <w:bCs/>
              </w:rPr>
              <w:t>)</w:t>
            </w:r>
            <w:r>
              <w:rPr>
                <w:rFonts w:ascii="Times New Roman" w:hAnsi="Times New Roman" w:cs="Times New Roman"/>
                <w:bCs/>
                <w:lang w:val="kk-KZ"/>
              </w:rPr>
              <w:t xml:space="preserve"> </w:t>
            </w:r>
            <w:r>
              <w:rPr>
                <w:rFonts w:ascii="Times New Roman" w:hAnsi="Times New Roman" w:cs="Times New Roman"/>
                <w:b/>
                <w:bCs/>
              </w:rPr>
              <w:t xml:space="preserve">КОМПЛЕКС  УТРЕННЕЙ ГИМНАСТИКИ(по </w:t>
            </w:r>
            <w:proofErr w:type="spellStart"/>
            <w:r>
              <w:rPr>
                <w:rFonts w:ascii="Times New Roman" w:hAnsi="Times New Roman" w:cs="Times New Roman"/>
                <w:b/>
                <w:bCs/>
              </w:rPr>
              <w:t>по</w:t>
            </w:r>
            <w:proofErr w:type="spellEnd"/>
            <w:r>
              <w:rPr>
                <w:rFonts w:ascii="Times New Roman" w:hAnsi="Times New Roman" w:cs="Times New Roman"/>
                <w:b/>
                <w:bCs/>
              </w:rPr>
              <w:t xml:space="preserve"> плану специалиста)</w:t>
            </w:r>
          </w:p>
        </w:tc>
      </w:tr>
      <w:tr w:rsidR="007B4167" w14:paraId="58EEEBE5" w14:textId="77777777">
        <w:trPr>
          <w:gridAfter w:val="2"/>
          <w:wAfter w:w="8426" w:type="dxa"/>
          <w:trHeight w:val="278"/>
        </w:trPr>
        <w:tc>
          <w:tcPr>
            <w:tcW w:w="2192" w:type="dxa"/>
          </w:tcPr>
          <w:p w14:paraId="1D5B7C65"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FF0000"/>
                <w:lang w:val="kk-KZ"/>
              </w:rPr>
            </w:pPr>
            <w:r>
              <w:rPr>
                <w:rFonts w:ascii="Times New Roman" w:hAnsi="Times New Roman" w:cs="Times New Roman"/>
                <w:b/>
                <w:lang w:val="kk-KZ"/>
              </w:rPr>
              <w:t>Таңғы ас/Завтрак</w:t>
            </w:r>
          </w:p>
        </w:tc>
        <w:tc>
          <w:tcPr>
            <w:tcW w:w="13264" w:type="dxa"/>
            <w:gridSpan w:val="14"/>
          </w:tcPr>
          <w:p w14:paraId="59BFFECA"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Мәдени-гигиеналық  машықтарды  меңгеру  және  орындауды  пысықтау</w:t>
            </w:r>
          </w:p>
          <w:p w14:paraId="359E6BE4"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rPr>
              <w:t>Закрепление знаний и выполнение культурно-гигиенических навыков.</w:t>
            </w:r>
          </w:p>
          <w:p w14:paraId="199DE1DF"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u w:val="dotted"/>
              </w:rPr>
            </w:pPr>
            <w:r>
              <w:rPr>
                <w:rFonts w:ascii="Times New Roman" w:hAnsi="Times New Roman" w:cs="Times New Roman"/>
                <w:u w:val="dotted"/>
                <w:lang w:val="kk-KZ"/>
              </w:rPr>
              <w:t>Ойын жаттығуы/</w:t>
            </w:r>
            <w:r>
              <w:rPr>
                <w:rFonts w:ascii="Times New Roman" w:hAnsi="Times New Roman" w:cs="Times New Roman"/>
                <w:u w:val="dotted"/>
              </w:rPr>
              <w:t xml:space="preserve">Игровое упражнение </w:t>
            </w:r>
            <w:r>
              <w:rPr>
                <w:rFonts w:ascii="Times New Roman" w:hAnsi="Times New Roman" w:cs="Times New Roman"/>
                <w:i/>
                <w:u w:val="dotted"/>
              </w:rPr>
              <w:t>№8 «Вымой руки»</w:t>
            </w:r>
            <w:r>
              <w:rPr>
                <w:rFonts w:ascii="Times New Roman" w:hAnsi="Times New Roman" w:cs="Times New Roman"/>
                <w:bCs/>
                <w:color w:val="000000"/>
              </w:rPr>
              <w:t xml:space="preserve"> !»** *</w:t>
            </w:r>
            <w:r>
              <w:rPr>
                <w:rFonts w:ascii="Times New Roman" w:hAnsi="Times New Roman" w:cs="Times New Roman"/>
                <w:bCs/>
                <w:lang w:val="kk-KZ"/>
              </w:rPr>
              <w:t xml:space="preserve"> </w:t>
            </w:r>
            <w:proofErr w:type="gramStart"/>
            <w:r>
              <w:rPr>
                <w:rFonts w:ascii="Times New Roman" w:hAnsi="Times New Roman" w:cs="Times New Roman"/>
                <w:bCs/>
                <w:lang w:val="kk-KZ"/>
              </w:rPr>
              <w:t>орамал ,сабын</w:t>
            </w:r>
            <w:proofErr w:type="gramEnd"/>
            <w:r>
              <w:rPr>
                <w:rFonts w:ascii="Times New Roman" w:hAnsi="Times New Roman" w:cs="Times New Roman"/>
                <w:bCs/>
                <w:lang w:val="kk-KZ"/>
              </w:rPr>
              <w:t xml:space="preserve"> , су - вода, кір , таза </w:t>
            </w:r>
          </w:p>
        </w:tc>
      </w:tr>
      <w:tr w:rsidR="007B4167" w14:paraId="675D088E" w14:textId="77777777">
        <w:trPr>
          <w:gridAfter w:val="2"/>
          <w:wAfter w:w="8426" w:type="dxa"/>
          <w:trHeight w:val="348"/>
        </w:trPr>
        <w:tc>
          <w:tcPr>
            <w:tcW w:w="2192" w:type="dxa"/>
            <w:vMerge w:val="restart"/>
          </w:tcPr>
          <w:p w14:paraId="60DC9FC2"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proofErr w:type="spellStart"/>
            <w:r>
              <w:rPr>
                <w:rFonts w:ascii="Times New Roman" w:hAnsi="Times New Roman" w:cs="Times New Roman"/>
                <w:b/>
              </w:rPr>
              <w:t>Ұйымдастырылған</w:t>
            </w:r>
            <w:proofErr w:type="spellEnd"/>
            <w:r>
              <w:rPr>
                <w:rFonts w:ascii="Times New Roman" w:hAnsi="Times New Roman" w:cs="Times New Roman"/>
                <w:b/>
              </w:rPr>
              <w:t xml:space="preserve"> </w:t>
            </w:r>
            <w:proofErr w:type="spellStart"/>
            <w:r>
              <w:rPr>
                <w:rFonts w:ascii="Times New Roman" w:hAnsi="Times New Roman" w:cs="Times New Roman"/>
                <w:b/>
              </w:rPr>
              <w:t>іс-әрекетке</w:t>
            </w:r>
            <w:proofErr w:type="spellEnd"/>
            <w:r>
              <w:rPr>
                <w:rFonts w:ascii="Times New Roman" w:hAnsi="Times New Roman" w:cs="Times New Roman"/>
                <w:b/>
              </w:rPr>
              <w:t xml:space="preserve"> </w:t>
            </w:r>
            <w:proofErr w:type="spellStart"/>
            <w:r>
              <w:rPr>
                <w:rFonts w:ascii="Times New Roman" w:hAnsi="Times New Roman" w:cs="Times New Roman"/>
                <w:b/>
              </w:rPr>
              <w:t>дайындық</w:t>
            </w:r>
            <w:proofErr w:type="spellEnd"/>
            <w:r>
              <w:rPr>
                <w:rFonts w:ascii="Times New Roman" w:hAnsi="Times New Roman" w:cs="Times New Roman"/>
                <w:b/>
              </w:rPr>
              <w:t xml:space="preserve"> (ОД) Подготовка к организованной деятельности (ОД)</w:t>
            </w:r>
          </w:p>
        </w:tc>
        <w:tc>
          <w:tcPr>
            <w:tcW w:w="13264" w:type="dxa"/>
            <w:gridSpan w:val="14"/>
          </w:tcPr>
          <w:p w14:paraId="0AE9C114"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 xml:space="preserve">ҰІӘ ұйымдастыру  үшін балалардағы  кішігірім қозғалыстағы ойын және ойын жаттығулары </w:t>
            </w:r>
          </w:p>
          <w:p w14:paraId="44A0C973"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u w:val="dotted"/>
                <w:lang w:val="kk-KZ"/>
              </w:rPr>
            </w:pPr>
            <w:r>
              <w:rPr>
                <w:rFonts w:ascii="Times New Roman" w:hAnsi="Times New Roman" w:cs="Times New Roman"/>
              </w:rPr>
              <w:t>Игры и игровые упражнения малой подвижности для организации детей к ОД</w:t>
            </w:r>
          </w:p>
        </w:tc>
      </w:tr>
      <w:tr w:rsidR="007B4167" w14:paraId="317ADB91" w14:textId="77777777">
        <w:trPr>
          <w:gridAfter w:val="2"/>
          <w:wAfter w:w="8426" w:type="dxa"/>
          <w:trHeight w:val="410"/>
        </w:trPr>
        <w:tc>
          <w:tcPr>
            <w:tcW w:w="2192" w:type="dxa"/>
            <w:vMerge/>
            <w:vAlign w:val="center"/>
          </w:tcPr>
          <w:p w14:paraId="771E303C" w14:textId="77777777" w:rsidR="007B4167" w:rsidRDefault="007B4167">
            <w:pPr>
              <w:contextualSpacing/>
              <w:rPr>
                <w:rFonts w:ascii="Times New Roman" w:hAnsi="Times New Roman" w:cs="Times New Roman"/>
                <w:b/>
                <w:lang w:val="kk-KZ"/>
              </w:rPr>
            </w:pPr>
          </w:p>
        </w:tc>
        <w:tc>
          <w:tcPr>
            <w:tcW w:w="2829" w:type="dxa"/>
            <w:gridSpan w:val="3"/>
          </w:tcPr>
          <w:p w14:paraId="5C2D6947" w14:textId="77777777" w:rsidR="007B4167" w:rsidRDefault="00F1573B">
            <w:pPr>
              <w:rPr>
                <w:rFonts w:ascii="Times New Roman" w:hAnsi="Times New Roman" w:cs="Times New Roman"/>
                <w:b/>
                <w:u w:val="single"/>
              </w:rPr>
            </w:pPr>
            <w:r>
              <w:rPr>
                <w:rFonts w:ascii="Times New Roman" w:hAnsi="Times New Roman" w:cs="Times New Roman"/>
                <w:shd w:val="clear" w:color="auto" w:fill="F5F5F5"/>
              </w:rPr>
              <w:t> </w:t>
            </w:r>
            <w:r>
              <w:rPr>
                <w:rFonts w:ascii="Times New Roman" w:hAnsi="Times New Roman" w:cs="Times New Roman"/>
                <w:b/>
                <w:u w:val="single"/>
              </w:rPr>
              <w:t>«Вершки-корешки».</w:t>
            </w:r>
          </w:p>
          <w:p w14:paraId="552CAFD2" w14:textId="77777777" w:rsidR="007B4167" w:rsidRDefault="00F1573B">
            <w:pPr>
              <w:jc w:val="both"/>
              <w:rPr>
                <w:rFonts w:ascii="Times New Roman" w:eastAsia="Times New Roman" w:hAnsi="Times New Roman" w:cs="Times New Roman"/>
                <w:color w:val="FF0000"/>
                <w:lang w:val="kk-KZ" w:eastAsia="ru-RU"/>
              </w:rPr>
            </w:pPr>
            <w:r>
              <w:rPr>
                <w:rFonts w:ascii="Times New Roman" w:hAnsi="Times New Roman" w:cs="Times New Roman"/>
                <w:u w:val="dotted"/>
              </w:rPr>
              <w:t>Задача</w:t>
            </w:r>
            <w:r>
              <w:rPr>
                <w:rFonts w:ascii="Times New Roman" w:eastAsia="Times New Roman" w:hAnsi="Times New Roman" w:cs="Times New Roman"/>
                <w:color w:val="000000"/>
              </w:rPr>
              <w:t xml:space="preserve">: </w:t>
            </w:r>
            <w:r>
              <w:rPr>
                <w:rFonts w:ascii="Times New Roman" w:eastAsia="Calibri" w:hAnsi="Times New Roman" w:cs="Times New Roman"/>
              </w:rPr>
              <w:t>развивать мыслительные способности- классификация</w:t>
            </w:r>
            <w:r>
              <w:rPr>
                <w:rFonts w:ascii="Times New Roman" w:hAnsi="Times New Roman" w:cs="Times New Roman"/>
                <w:color w:val="000000"/>
                <w:shd w:val="clear" w:color="auto" w:fill="FFFFFF"/>
              </w:rPr>
              <w:t xml:space="preserve"> (что в них съедобно – корень или плоды на стебле).</w:t>
            </w:r>
            <w:r>
              <w:rPr>
                <w:rFonts w:ascii="Times New Roman" w:eastAsia="Times New Roman" w:hAnsi="Times New Roman" w:cs="Times New Roman"/>
                <w:b/>
                <w:color w:val="000000"/>
                <w:lang w:val="kk-KZ" w:eastAsia="ru-RU"/>
              </w:rPr>
              <w:t xml:space="preserve"> (</w:t>
            </w:r>
            <w:r>
              <w:rPr>
                <w:rFonts w:ascii="Times New Roman" w:eastAsia="Times New Roman" w:hAnsi="Times New Roman" w:cs="Times New Roman"/>
                <w:bCs/>
                <w:i/>
                <w:iCs/>
                <w:color w:val="000000"/>
                <w:lang w:val="kk-KZ" w:eastAsia="ru-RU"/>
              </w:rPr>
              <w:t>коммуникативная,</w:t>
            </w:r>
            <w:r>
              <w:rPr>
                <w:rFonts w:ascii="Times New Roman" w:eastAsia="Times New Roman" w:hAnsi="Times New Roman" w:cs="Times New Roman"/>
                <w:bCs/>
                <w:i/>
                <w:iCs/>
                <w:color w:val="000000"/>
                <w:lang w:eastAsia="ru-RU"/>
              </w:rPr>
              <w:t xml:space="preserve"> </w:t>
            </w:r>
            <w:r>
              <w:rPr>
                <w:rFonts w:ascii="Times New Roman" w:eastAsia="Times New Roman" w:hAnsi="Times New Roman" w:cs="Times New Roman"/>
                <w:bCs/>
                <w:i/>
                <w:iCs/>
                <w:color w:val="000000"/>
                <w:lang w:val="kk-KZ" w:eastAsia="ru-RU"/>
              </w:rPr>
              <w:t>игровая деятельности)</w:t>
            </w:r>
            <w:r>
              <w:rPr>
                <w:rFonts w:ascii="Times New Roman" w:eastAsia="Times New Roman" w:hAnsi="Times New Roman" w:cs="Times New Roman"/>
                <w:b/>
                <w:i/>
                <w:iCs/>
                <w:color w:val="000000"/>
                <w:lang w:val="kk-KZ" w:eastAsia="ru-RU"/>
              </w:rPr>
              <w:t>***</w:t>
            </w:r>
            <w:r>
              <w:rPr>
                <w:rFonts w:ascii="Times New Roman" w:hAnsi="Times New Roman" w:cs="Times New Roman"/>
                <w:bCs/>
                <w:lang w:val="kk-KZ"/>
              </w:rPr>
              <w:t xml:space="preserve"> тамыр,сауысқан  өсімдіктер өседі – растения растут)</w:t>
            </w:r>
          </w:p>
        </w:tc>
        <w:tc>
          <w:tcPr>
            <w:tcW w:w="2279" w:type="dxa"/>
            <w:gridSpan w:val="2"/>
          </w:tcPr>
          <w:p w14:paraId="2E61DBC3" w14:textId="77777777" w:rsidR="007B4167" w:rsidRDefault="00F1573B">
            <w:pPr>
              <w:shd w:val="clear" w:color="auto" w:fill="FFFFFF"/>
              <w:rPr>
                <w:rFonts w:ascii="Times New Roman" w:eastAsia="Times New Roman" w:hAnsi="Times New Roman" w:cs="Times New Roman"/>
                <w:color w:val="000000"/>
                <w:u w:val="single"/>
              </w:rPr>
            </w:pPr>
            <w:r>
              <w:rPr>
                <w:rFonts w:ascii="Times New Roman" w:eastAsia="Times New Roman" w:hAnsi="Times New Roman" w:cs="Times New Roman"/>
                <w:b/>
                <w:bCs/>
                <w:color w:val="000000"/>
                <w:u w:val="single"/>
              </w:rPr>
              <w:t>«Отгадываем загадки».</w:t>
            </w:r>
          </w:p>
          <w:p w14:paraId="7B38A4D3" w14:textId="77777777" w:rsidR="007B4167" w:rsidRDefault="00F1573B">
            <w:pPr>
              <w:shd w:val="clear" w:color="auto" w:fill="FFFFFF"/>
              <w:rPr>
                <w:rFonts w:ascii="Times New Roman" w:eastAsia="Times New Roman" w:hAnsi="Times New Roman" w:cs="Times New Roman"/>
                <w:color w:val="000000"/>
              </w:rPr>
            </w:pPr>
            <w:r>
              <w:rPr>
                <w:rFonts w:ascii="Times New Roman" w:hAnsi="Times New Roman" w:cs="Times New Roman"/>
                <w:u w:val="dotted"/>
              </w:rPr>
              <w:t>Задача</w:t>
            </w:r>
            <w:proofErr w:type="gramStart"/>
            <w:r>
              <w:rPr>
                <w:rFonts w:ascii="Times New Roman" w:hAnsi="Times New Roman" w:cs="Times New Roman"/>
                <w:u w:val="dotted"/>
              </w:rPr>
              <w:t>:</w:t>
            </w:r>
            <w:r>
              <w:rPr>
                <w:rFonts w:ascii="Times New Roman" w:hAnsi="Times New Roman" w:cs="Times New Roman"/>
              </w:rPr>
              <w:t xml:space="preserve"> Развивать</w:t>
            </w:r>
            <w:proofErr w:type="gramEnd"/>
            <w:r>
              <w:rPr>
                <w:rFonts w:ascii="Times New Roman" w:hAnsi="Times New Roman" w:cs="Times New Roman"/>
              </w:rPr>
              <w:t xml:space="preserve"> умение правильно использовать существительные</w:t>
            </w:r>
            <w:r>
              <w:rPr>
                <w:rFonts w:ascii="Times New Roman" w:eastAsia="Times New Roman" w:hAnsi="Times New Roman" w:cs="Times New Roman"/>
                <w:color w:val="000000"/>
              </w:rPr>
              <w:t>.</w:t>
            </w:r>
          </w:p>
          <w:p w14:paraId="47181C73" w14:textId="77777777" w:rsidR="007B4167" w:rsidRDefault="00F1573B">
            <w:pPr>
              <w:widowControl w:val="0"/>
              <w:autoSpaceDE w:val="0"/>
              <w:autoSpaceDN w:val="0"/>
              <w:adjustRightInd w:val="0"/>
              <w:rPr>
                <w:rFonts w:ascii="Times New Roman" w:hAnsi="Times New Roman" w:cs="Times New Roman"/>
                <w:bCs/>
                <w:i/>
                <w:iCs/>
                <w:color w:val="FF0000"/>
              </w:rPr>
            </w:pPr>
            <w:r>
              <w:rPr>
                <w:rFonts w:ascii="Times New Roman" w:eastAsia="Times New Roman" w:hAnsi="Times New Roman" w:cs="Times New Roman"/>
                <w:bCs/>
                <w:i/>
                <w:iCs/>
                <w:color w:val="000000"/>
                <w:lang w:val="kk-KZ" w:eastAsia="ru-RU"/>
              </w:rPr>
              <w:t>(коммуникативная,</w:t>
            </w:r>
            <w:r>
              <w:rPr>
                <w:rFonts w:ascii="Times New Roman" w:eastAsia="Times New Roman" w:hAnsi="Times New Roman" w:cs="Times New Roman"/>
                <w:bCs/>
                <w:i/>
                <w:iCs/>
                <w:color w:val="000000"/>
                <w:lang w:eastAsia="ru-RU"/>
              </w:rPr>
              <w:t xml:space="preserve"> </w:t>
            </w:r>
            <w:r>
              <w:rPr>
                <w:rFonts w:ascii="Times New Roman" w:eastAsia="Times New Roman" w:hAnsi="Times New Roman" w:cs="Times New Roman"/>
                <w:bCs/>
                <w:i/>
                <w:iCs/>
                <w:color w:val="000000"/>
                <w:lang w:val="kk-KZ" w:eastAsia="ru-RU"/>
              </w:rPr>
              <w:t>игровая деятельности)</w:t>
            </w:r>
          </w:p>
          <w:p w14:paraId="030853E7" w14:textId="77777777" w:rsidR="007B4167" w:rsidRDefault="00F1573B">
            <w:pPr>
              <w:rPr>
                <w:rFonts w:ascii="Times New Roman" w:hAnsi="Times New Roman" w:cs="Times New Roman"/>
                <w:b/>
              </w:rPr>
            </w:pPr>
            <w:r>
              <w:rPr>
                <w:rFonts w:ascii="Times New Roman" w:hAnsi="Times New Roman" w:cs="Times New Roman"/>
                <w:b/>
              </w:rPr>
              <w:t>***</w:t>
            </w:r>
          </w:p>
          <w:p w14:paraId="71877C83" w14:textId="77777777" w:rsidR="007B4167" w:rsidRDefault="00F1573B">
            <w:pPr>
              <w:rPr>
                <w:rFonts w:ascii="Times New Roman" w:hAnsi="Times New Roman" w:cs="Times New Roman"/>
                <w:b/>
                <w:color w:val="FF0000"/>
              </w:rPr>
            </w:pPr>
            <w:r>
              <w:rPr>
                <w:rFonts w:ascii="Times New Roman" w:hAnsi="Times New Roman" w:cs="Times New Roman"/>
                <w:lang w:val="kk-KZ"/>
              </w:rPr>
              <w:lastRenderedPageBreak/>
              <w:t>ит</w:t>
            </w:r>
            <w:r>
              <w:rPr>
                <w:rFonts w:ascii="Times New Roman" w:eastAsia="Times New Roman" w:hAnsi="Times New Roman" w:cs="Times New Roman"/>
                <w:lang w:val="kk-KZ"/>
              </w:rPr>
              <w:t>,</w:t>
            </w:r>
            <w:r>
              <w:rPr>
                <w:rFonts w:ascii="Times New Roman" w:hAnsi="Times New Roman" w:cs="Times New Roman"/>
                <w:lang w:val="kk-KZ"/>
              </w:rPr>
              <w:t>жылқы,сиыр,қой</w:t>
            </w:r>
          </w:p>
          <w:p w14:paraId="75C0A540" w14:textId="77777777" w:rsidR="007B4167" w:rsidRDefault="007B4167">
            <w:pPr>
              <w:rPr>
                <w:rFonts w:ascii="Times New Roman" w:eastAsia="Times New Roman" w:hAnsi="Times New Roman" w:cs="Times New Roman"/>
                <w:color w:val="FF0000"/>
                <w:lang w:eastAsia="ru-RU"/>
              </w:rPr>
            </w:pPr>
          </w:p>
        </w:tc>
        <w:tc>
          <w:tcPr>
            <w:tcW w:w="2736" w:type="dxa"/>
            <w:gridSpan w:val="4"/>
          </w:tcPr>
          <w:p w14:paraId="7A907C29" w14:textId="77777777" w:rsidR="007B4167" w:rsidRDefault="00F1573B">
            <w:pPr>
              <w:shd w:val="clear" w:color="auto" w:fill="FFFFFF"/>
              <w:ind w:firstLine="360"/>
              <w:rPr>
                <w:rFonts w:ascii="Times New Roman" w:eastAsia="Times New Roman" w:hAnsi="Times New Roman" w:cs="Times New Roman"/>
                <w:color w:val="000000"/>
                <w:u w:val="single"/>
              </w:rPr>
            </w:pPr>
            <w:r>
              <w:rPr>
                <w:rFonts w:ascii="Times New Roman" w:eastAsia="Times New Roman" w:hAnsi="Times New Roman" w:cs="Times New Roman"/>
                <w:b/>
                <w:bCs/>
                <w:color w:val="000000"/>
                <w:u w:val="single"/>
              </w:rPr>
              <w:lastRenderedPageBreak/>
              <w:t>«Кто больше знает?».</w:t>
            </w:r>
          </w:p>
          <w:p w14:paraId="13F8311A" w14:textId="77777777" w:rsidR="007B4167" w:rsidRDefault="00F1573B">
            <w:pPr>
              <w:shd w:val="clear" w:color="auto" w:fill="FFFFFF"/>
              <w:rPr>
                <w:rFonts w:ascii="Times New Roman" w:eastAsia="Times New Roman" w:hAnsi="Times New Roman" w:cs="Times New Roman"/>
                <w:color w:val="000000"/>
              </w:rPr>
            </w:pPr>
            <w:r>
              <w:rPr>
                <w:rFonts w:ascii="Times New Roman" w:hAnsi="Times New Roman" w:cs="Times New Roman"/>
                <w:u w:val="dotted"/>
              </w:rPr>
              <w:t>Задача</w:t>
            </w:r>
            <w:proofErr w:type="gramStart"/>
            <w:r>
              <w:rPr>
                <w:rFonts w:ascii="Times New Roman" w:hAnsi="Times New Roman" w:cs="Times New Roman"/>
                <w:u w:val="dotted"/>
              </w:rPr>
              <w:t>:</w:t>
            </w:r>
            <w:r>
              <w:rPr>
                <w:rFonts w:ascii="Times New Roman" w:hAnsi="Times New Roman" w:cs="Times New Roman"/>
                <w:color w:val="000000"/>
              </w:rPr>
              <w:t xml:space="preserve"> Совершенствовать</w:t>
            </w:r>
            <w:proofErr w:type="gramEnd"/>
            <w:r>
              <w:rPr>
                <w:rFonts w:ascii="Times New Roman" w:hAnsi="Times New Roman" w:cs="Times New Roman"/>
                <w:color w:val="000000"/>
              </w:rPr>
              <w:t xml:space="preserve"> навыки свободного общения со взрослыми и детьми (слушать и слышать собеседника, вести диалог, высказывать свое мнение).</w:t>
            </w:r>
          </w:p>
          <w:p w14:paraId="33805DD4" w14:textId="77777777" w:rsidR="007B4167" w:rsidRDefault="00F1573B">
            <w:pPr>
              <w:widowControl w:val="0"/>
              <w:autoSpaceDE w:val="0"/>
              <w:autoSpaceDN w:val="0"/>
              <w:adjustRightInd w:val="0"/>
              <w:rPr>
                <w:rFonts w:ascii="Times New Roman" w:eastAsia="Times New Roman" w:hAnsi="Times New Roman" w:cs="Times New Roman"/>
                <w:bCs/>
                <w:i/>
                <w:iCs/>
                <w:color w:val="FF0000"/>
                <w:lang w:eastAsia="ru-RU"/>
              </w:rPr>
            </w:pPr>
            <w:r>
              <w:rPr>
                <w:rFonts w:ascii="Times New Roman" w:eastAsia="Times New Roman" w:hAnsi="Times New Roman" w:cs="Times New Roman"/>
                <w:bCs/>
                <w:i/>
                <w:iCs/>
                <w:color w:val="000000"/>
                <w:lang w:val="kk-KZ" w:eastAsia="ru-RU"/>
              </w:rPr>
              <w:t>(коммуникативная,</w:t>
            </w:r>
            <w:r>
              <w:rPr>
                <w:rFonts w:ascii="Times New Roman" w:eastAsia="Times New Roman" w:hAnsi="Times New Roman" w:cs="Times New Roman"/>
                <w:bCs/>
                <w:i/>
                <w:iCs/>
                <w:color w:val="000000"/>
                <w:lang w:eastAsia="ru-RU"/>
              </w:rPr>
              <w:t xml:space="preserve"> </w:t>
            </w:r>
            <w:r>
              <w:rPr>
                <w:rFonts w:ascii="Times New Roman" w:eastAsia="Times New Roman" w:hAnsi="Times New Roman" w:cs="Times New Roman"/>
                <w:bCs/>
                <w:i/>
                <w:iCs/>
                <w:color w:val="000000"/>
                <w:lang w:val="kk-KZ" w:eastAsia="ru-RU"/>
              </w:rPr>
              <w:lastRenderedPageBreak/>
              <w:t>игровая деятельности)</w:t>
            </w:r>
          </w:p>
        </w:tc>
        <w:tc>
          <w:tcPr>
            <w:tcW w:w="2583" w:type="dxa"/>
            <w:gridSpan w:val="2"/>
          </w:tcPr>
          <w:p w14:paraId="5E9C6E5F" w14:textId="77777777" w:rsidR="007B4167" w:rsidRDefault="00F1573B">
            <w:pPr>
              <w:shd w:val="clear" w:color="auto" w:fill="FFFFFF"/>
              <w:ind w:firstLine="360"/>
              <w:rPr>
                <w:rFonts w:ascii="Times New Roman" w:eastAsia="Times New Roman" w:hAnsi="Times New Roman" w:cs="Times New Roman"/>
                <w:color w:val="000000"/>
                <w:u w:val="single"/>
              </w:rPr>
            </w:pPr>
            <w:r>
              <w:rPr>
                <w:rFonts w:ascii="Times New Roman" w:eastAsia="Times New Roman" w:hAnsi="Times New Roman" w:cs="Times New Roman"/>
                <w:b/>
                <w:bCs/>
                <w:color w:val="000000"/>
                <w:u w:val="single"/>
              </w:rPr>
              <w:lastRenderedPageBreak/>
              <w:t>«Закончи предложение».</w:t>
            </w:r>
          </w:p>
          <w:p w14:paraId="324322FB" w14:textId="77777777" w:rsidR="007B4167" w:rsidRDefault="00F1573B">
            <w:pPr>
              <w:shd w:val="clear" w:color="auto" w:fill="FFFFFF"/>
              <w:rPr>
                <w:rFonts w:ascii="Times New Roman" w:eastAsia="Times New Roman" w:hAnsi="Times New Roman" w:cs="Times New Roman"/>
                <w:color w:val="000000"/>
              </w:rPr>
            </w:pPr>
            <w:r>
              <w:rPr>
                <w:rFonts w:ascii="Times New Roman" w:hAnsi="Times New Roman" w:cs="Times New Roman"/>
                <w:u w:val="dotted"/>
              </w:rPr>
              <w:t>Задача</w:t>
            </w:r>
            <w:proofErr w:type="gramStart"/>
            <w:r>
              <w:rPr>
                <w:rFonts w:ascii="Times New Roman" w:eastAsia="Times New Roman" w:hAnsi="Times New Roman" w:cs="Times New Roman"/>
                <w:color w:val="000000"/>
              </w:rPr>
              <w:t xml:space="preserve">: </w:t>
            </w:r>
            <w:r>
              <w:rPr>
                <w:rFonts w:ascii="Times New Roman" w:hAnsi="Times New Roman" w:cs="Times New Roman"/>
              </w:rPr>
              <w:t>Развивать</w:t>
            </w:r>
            <w:proofErr w:type="gramEnd"/>
            <w:r>
              <w:rPr>
                <w:rFonts w:ascii="Times New Roman" w:hAnsi="Times New Roman" w:cs="Times New Roman"/>
              </w:rPr>
              <w:t xml:space="preserve"> устную речь</w:t>
            </w:r>
            <w:r>
              <w:rPr>
                <w:rFonts w:ascii="Times New Roman" w:eastAsia="Times New Roman" w:hAnsi="Times New Roman" w:cs="Times New Roman"/>
                <w:color w:val="000000"/>
              </w:rPr>
              <w:t>.</w:t>
            </w:r>
          </w:p>
          <w:p w14:paraId="54A1C34F" w14:textId="77777777" w:rsidR="007B4167" w:rsidRDefault="00F1573B">
            <w:pPr>
              <w:rPr>
                <w:rFonts w:ascii="Times New Roman" w:hAnsi="Times New Roman" w:cs="Times New Roman"/>
                <w:color w:val="FF0000"/>
              </w:rPr>
            </w:pPr>
            <w:r>
              <w:rPr>
                <w:rFonts w:ascii="Times New Roman" w:hAnsi="Times New Roman" w:cs="Times New Roman"/>
                <w:color w:val="FF0000"/>
              </w:rPr>
              <w:t>.</w:t>
            </w:r>
            <w:r>
              <w:rPr>
                <w:rFonts w:ascii="Times New Roman" w:eastAsia="Times New Roman" w:hAnsi="Times New Roman" w:cs="Times New Roman"/>
                <w:bCs/>
                <w:i/>
                <w:iCs/>
                <w:color w:val="000000"/>
                <w:lang w:val="kk-KZ" w:eastAsia="ru-RU"/>
              </w:rPr>
              <w:t xml:space="preserve"> (коммуникативная,</w:t>
            </w:r>
            <w:r>
              <w:rPr>
                <w:rFonts w:ascii="Times New Roman" w:eastAsia="Times New Roman" w:hAnsi="Times New Roman" w:cs="Times New Roman"/>
                <w:bCs/>
                <w:i/>
                <w:iCs/>
                <w:color w:val="000000"/>
                <w:lang w:eastAsia="ru-RU"/>
              </w:rPr>
              <w:t xml:space="preserve"> </w:t>
            </w:r>
            <w:r>
              <w:rPr>
                <w:rFonts w:ascii="Times New Roman" w:eastAsia="Times New Roman" w:hAnsi="Times New Roman" w:cs="Times New Roman"/>
                <w:bCs/>
                <w:i/>
                <w:iCs/>
                <w:color w:val="000000"/>
                <w:lang w:val="kk-KZ" w:eastAsia="ru-RU"/>
              </w:rPr>
              <w:t>игровая деятельности)</w:t>
            </w:r>
          </w:p>
          <w:p w14:paraId="5CCE9C84" w14:textId="77777777" w:rsidR="007B4167" w:rsidRDefault="007B4167">
            <w:pPr>
              <w:widowControl w:val="0"/>
              <w:autoSpaceDE w:val="0"/>
              <w:autoSpaceDN w:val="0"/>
              <w:adjustRightInd w:val="0"/>
              <w:rPr>
                <w:rFonts w:ascii="Times New Roman" w:eastAsia="Times New Roman" w:hAnsi="Times New Roman" w:cs="Times New Roman"/>
                <w:b/>
                <w:color w:val="FF0000"/>
                <w:lang w:eastAsia="ru-RU"/>
              </w:rPr>
            </w:pPr>
          </w:p>
        </w:tc>
        <w:tc>
          <w:tcPr>
            <w:tcW w:w="2837" w:type="dxa"/>
            <w:gridSpan w:val="3"/>
          </w:tcPr>
          <w:p w14:paraId="7D576697" w14:textId="77777777" w:rsidR="007B4167" w:rsidRDefault="00F1573B">
            <w:pPr>
              <w:pStyle w:val="c12"/>
              <w:shd w:val="clear" w:color="auto" w:fill="FFFFFF"/>
              <w:spacing w:before="0" w:beforeAutospacing="0" w:after="0" w:afterAutospacing="0"/>
              <w:ind w:firstLine="360"/>
              <w:rPr>
                <w:color w:val="000000"/>
                <w:sz w:val="22"/>
                <w:szCs w:val="22"/>
                <w:lang w:val="ru-RU"/>
              </w:rPr>
            </w:pPr>
            <w:r>
              <w:rPr>
                <w:color w:val="FF0000"/>
                <w:sz w:val="22"/>
                <w:szCs w:val="22"/>
                <w:lang w:val="ru-RU" w:eastAsia="ru-RU"/>
              </w:rPr>
              <w:t xml:space="preserve"> </w:t>
            </w:r>
            <w:r>
              <w:rPr>
                <w:b/>
                <w:bCs/>
                <w:color w:val="000000"/>
                <w:sz w:val="22"/>
                <w:szCs w:val="22"/>
                <w:lang w:val="ru-RU"/>
              </w:rPr>
              <w:t>«Когда это бывает?».</w:t>
            </w:r>
          </w:p>
          <w:p w14:paraId="1D07AB9D" w14:textId="77777777" w:rsidR="007B4167" w:rsidRDefault="00F1573B">
            <w:pPr>
              <w:shd w:val="clear" w:color="auto" w:fill="FFFFFF"/>
              <w:rPr>
                <w:rFonts w:ascii="Times New Roman" w:eastAsia="Times New Roman" w:hAnsi="Times New Roman" w:cs="Times New Roman"/>
                <w:color w:val="000000"/>
              </w:rPr>
            </w:pPr>
            <w:r>
              <w:rPr>
                <w:rFonts w:ascii="Times New Roman" w:hAnsi="Times New Roman" w:cs="Times New Roman"/>
                <w:u w:val="dotted"/>
              </w:rPr>
              <w:t>Задача</w:t>
            </w:r>
            <w:proofErr w:type="gramStart"/>
            <w:r>
              <w:rPr>
                <w:rFonts w:ascii="Times New Roman" w:eastAsia="Times New Roman" w:hAnsi="Times New Roman" w:cs="Times New Roman"/>
                <w:color w:val="000000"/>
              </w:rPr>
              <w:t xml:space="preserve">: </w:t>
            </w:r>
            <w:r>
              <w:rPr>
                <w:rFonts w:ascii="Times New Roman" w:hAnsi="Times New Roman" w:cs="Times New Roman"/>
                <w:color w:val="000000"/>
              </w:rPr>
              <w:t>Развивать</w:t>
            </w:r>
            <w:proofErr w:type="gramEnd"/>
            <w:r>
              <w:rPr>
                <w:rFonts w:ascii="Times New Roman" w:hAnsi="Times New Roman" w:cs="Times New Roman"/>
                <w:color w:val="000000"/>
              </w:rPr>
              <w:t xml:space="preserve"> наблюдательность, умение сравнивать</w:t>
            </w:r>
            <w:r>
              <w:rPr>
                <w:rFonts w:ascii="Times New Roman" w:eastAsia="Times New Roman" w:hAnsi="Times New Roman" w:cs="Times New Roman"/>
                <w:color w:val="000000"/>
              </w:rPr>
              <w:t>.</w:t>
            </w:r>
          </w:p>
          <w:p w14:paraId="4A4F6A25" w14:textId="77777777" w:rsidR="007B4167" w:rsidRDefault="00F1573B">
            <w:pPr>
              <w:widowControl w:val="0"/>
              <w:autoSpaceDE w:val="0"/>
              <w:autoSpaceDN w:val="0"/>
              <w:adjustRightInd w:val="0"/>
              <w:rPr>
                <w:rFonts w:ascii="Times New Roman" w:eastAsia="Times New Roman" w:hAnsi="Times New Roman" w:cs="Times New Roman"/>
                <w:bCs/>
                <w:i/>
                <w:iCs/>
                <w:color w:val="FF0000"/>
                <w:lang w:eastAsia="ru-RU"/>
              </w:rPr>
            </w:pPr>
            <w:r>
              <w:rPr>
                <w:rFonts w:ascii="Times New Roman" w:eastAsia="Times New Roman" w:hAnsi="Times New Roman" w:cs="Times New Roman"/>
                <w:bCs/>
                <w:i/>
                <w:iCs/>
                <w:color w:val="000000"/>
                <w:lang w:val="kk-KZ" w:eastAsia="ru-RU"/>
              </w:rPr>
              <w:t>(коммуникативная,</w:t>
            </w:r>
            <w:r>
              <w:rPr>
                <w:rFonts w:ascii="Times New Roman" w:eastAsia="Times New Roman" w:hAnsi="Times New Roman" w:cs="Times New Roman"/>
                <w:bCs/>
                <w:i/>
                <w:iCs/>
                <w:color w:val="000000"/>
                <w:lang w:eastAsia="ru-RU"/>
              </w:rPr>
              <w:t xml:space="preserve"> </w:t>
            </w:r>
            <w:r>
              <w:rPr>
                <w:rFonts w:ascii="Times New Roman" w:eastAsia="Times New Roman" w:hAnsi="Times New Roman" w:cs="Times New Roman"/>
                <w:bCs/>
                <w:i/>
                <w:iCs/>
                <w:color w:val="000000"/>
                <w:lang w:val="kk-KZ" w:eastAsia="ru-RU"/>
              </w:rPr>
              <w:t>игровая деятельности)</w:t>
            </w:r>
          </w:p>
          <w:p w14:paraId="63A7EB8D" w14:textId="77777777" w:rsidR="007B4167" w:rsidRDefault="00F1573B">
            <w:pPr>
              <w:jc w:val="both"/>
              <w:rPr>
                <w:rFonts w:ascii="Times New Roman" w:hAnsi="Times New Roman" w:cs="Times New Roman"/>
                <w:bCs/>
                <w:lang w:val="kk-KZ"/>
              </w:rPr>
            </w:pPr>
            <w:proofErr w:type="gramStart"/>
            <w:r>
              <w:rPr>
                <w:rFonts w:ascii="Times New Roman" w:eastAsia="Times New Roman" w:hAnsi="Times New Roman" w:cs="Times New Roman"/>
                <w:color w:val="FF0000"/>
                <w:lang w:eastAsia="ru-RU"/>
              </w:rPr>
              <w:t>.</w:t>
            </w:r>
            <w:r>
              <w:rPr>
                <w:rFonts w:ascii="Times New Roman" w:hAnsi="Times New Roman" w:cs="Times New Roman"/>
                <w:bCs/>
                <w:lang w:val="kk-KZ"/>
              </w:rPr>
              <w:t>*</w:t>
            </w:r>
            <w:proofErr w:type="gramEnd"/>
            <w:r>
              <w:rPr>
                <w:rFonts w:ascii="Times New Roman" w:hAnsi="Times New Roman" w:cs="Times New Roman"/>
                <w:bCs/>
                <w:lang w:val="kk-KZ"/>
              </w:rPr>
              <w:t xml:space="preserve">**Қыркүйек , Қазан </w:t>
            </w:r>
          </w:p>
          <w:p w14:paraId="3C045F75" w14:textId="77777777" w:rsidR="007B4167" w:rsidRDefault="00F1573B">
            <w:pPr>
              <w:jc w:val="both"/>
              <w:rPr>
                <w:rFonts w:ascii="Times New Roman" w:hAnsi="Times New Roman" w:cs="Times New Roman"/>
                <w:bCs/>
                <w:lang w:val="kk-KZ"/>
              </w:rPr>
            </w:pPr>
            <w:r>
              <w:rPr>
                <w:rFonts w:ascii="Times New Roman" w:hAnsi="Times New Roman" w:cs="Times New Roman"/>
                <w:bCs/>
                <w:lang w:val="kk-KZ"/>
              </w:rPr>
              <w:t xml:space="preserve">Қараша  </w:t>
            </w:r>
          </w:p>
          <w:p w14:paraId="0ECEE02D" w14:textId="77777777" w:rsidR="007B4167" w:rsidRDefault="007B4167">
            <w:pPr>
              <w:widowControl w:val="0"/>
              <w:autoSpaceDE w:val="0"/>
              <w:autoSpaceDN w:val="0"/>
              <w:adjustRightInd w:val="0"/>
              <w:rPr>
                <w:rFonts w:ascii="Times New Roman" w:eastAsia="Times New Roman" w:hAnsi="Times New Roman" w:cs="Times New Roman"/>
                <w:color w:val="FF0000"/>
                <w:lang w:val="kk-KZ" w:eastAsia="ru-RU"/>
              </w:rPr>
            </w:pPr>
          </w:p>
        </w:tc>
      </w:tr>
      <w:tr w:rsidR="007B4167" w14:paraId="722D0B5D" w14:textId="77777777">
        <w:trPr>
          <w:gridAfter w:val="2"/>
          <w:wAfter w:w="8426" w:type="dxa"/>
          <w:trHeight w:val="2970"/>
        </w:trPr>
        <w:tc>
          <w:tcPr>
            <w:tcW w:w="2192" w:type="dxa"/>
          </w:tcPr>
          <w:p w14:paraId="51460C83" w14:textId="77777777" w:rsidR="007B4167" w:rsidRDefault="00F1573B">
            <w:pPr>
              <w:pStyle w:val="Default"/>
              <w:rPr>
                <w:b/>
                <w:sz w:val="22"/>
                <w:szCs w:val="22"/>
                <w:lang w:val="kk-KZ"/>
              </w:rPr>
            </w:pPr>
            <w:r>
              <w:rPr>
                <w:b/>
                <w:sz w:val="22"/>
                <w:szCs w:val="22"/>
                <w:lang w:val="kk-KZ"/>
              </w:rPr>
              <w:t xml:space="preserve">Білім беру ұйымының кестесі </w:t>
            </w:r>
          </w:p>
          <w:p w14:paraId="075AD855"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000000"/>
              </w:rPr>
            </w:pPr>
            <w:r>
              <w:rPr>
                <w:rFonts w:ascii="Times New Roman" w:hAnsi="Times New Roman" w:cs="Times New Roman"/>
                <w:b/>
                <w:lang w:val="kk-KZ"/>
              </w:rPr>
              <w:t>бойынша ұйымдастырылған іс-әрекет</w:t>
            </w:r>
            <w:r>
              <w:rPr>
                <w:rFonts w:ascii="Times New Roman" w:hAnsi="Times New Roman" w:cs="Times New Roman"/>
                <w:b/>
                <w:color w:val="000000"/>
              </w:rPr>
              <w:t xml:space="preserve"> Расписание образовательной организации организованная деятельность по</w:t>
            </w:r>
          </w:p>
          <w:p w14:paraId="4329E715"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3992DEEE"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527F232E"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727589ED"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223950B8"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0BDA73FF"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56A0A63F"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6C16A9F5"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3C830B7F"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0A5CEBC5"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29CD95DF"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4EFB536B"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1ABC0DAF"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3B65B5EF"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rPr>
            </w:pPr>
          </w:p>
          <w:p w14:paraId="480176FA" w14:textId="77777777" w:rsidR="007B4167" w:rsidRDefault="007B4167">
            <w:pPr>
              <w:widowControl w:val="0"/>
              <w:tabs>
                <w:tab w:val="left" w:pos="6640"/>
              </w:tabs>
              <w:autoSpaceDE w:val="0"/>
              <w:autoSpaceDN w:val="0"/>
              <w:adjustRightInd w:val="0"/>
              <w:contextualSpacing/>
              <w:rPr>
                <w:rFonts w:ascii="Times New Roman" w:hAnsi="Times New Roman" w:cs="Times New Roman"/>
                <w:b/>
                <w:lang w:val="kk-KZ"/>
              </w:rPr>
            </w:pPr>
          </w:p>
        </w:tc>
        <w:tc>
          <w:tcPr>
            <w:tcW w:w="2829" w:type="dxa"/>
            <w:gridSpan w:val="3"/>
          </w:tcPr>
          <w:p w14:paraId="7B3E36E6" w14:textId="77777777" w:rsidR="007B4167" w:rsidRDefault="00F1573B">
            <w:pPr>
              <w:shd w:val="clear" w:color="auto" w:fill="FFFFFF"/>
              <w:ind w:left="34"/>
              <w:rPr>
                <w:rFonts w:ascii="Times New Roman" w:hAnsi="Times New Roman" w:cs="Times New Roman"/>
                <w:b/>
                <w:i/>
                <w:color w:val="FF0000"/>
                <w:lang w:val="kk-KZ"/>
              </w:rPr>
            </w:pPr>
            <w:proofErr w:type="gramStart"/>
            <w:r>
              <w:rPr>
                <w:rFonts w:ascii="Times New Roman" w:hAnsi="Times New Roman" w:cs="Times New Roman"/>
                <w:b/>
              </w:rPr>
              <w:t>Музыка</w:t>
            </w:r>
            <w:r>
              <w:rPr>
                <w:rFonts w:ascii="Times New Roman" w:hAnsi="Times New Roman" w:cs="Times New Roman"/>
                <w:lang w:val="kk-KZ"/>
              </w:rPr>
              <w:t>( по</w:t>
            </w:r>
            <w:proofErr w:type="gramEnd"/>
            <w:r>
              <w:rPr>
                <w:rFonts w:ascii="Times New Roman" w:hAnsi="Times New Roman" w:cs="Times New Roman"/>
                <w:lang w:val="kk-KZ"/>
              </w:rPr>
              <w:t xml:space="preserve"> плану музыкального руководителя)</w:t>
            </w:r>
          </w:p>
          <w:p w14:paraId="1CCD0CD8" w14:textId="77777777" w:rsidR="007B4167" w:rsidRDefault="00F1573B">
            <w:pPr>
              <w:ind w:right="112"/>
              <w:rPr>
                <w:rFonts w:ascii="Times New Roman" w:hAnsi="Times New Roman" w:cs="Times New Roman"/>
              </w:rPr>
            </w:pPr>
            <w:r>
              <w:rPr>
                <w:rFonts w:ascii="Times New Roman" w:hAnsi="Times New Roman" w:cs="Times New Roman"/>
                <w:b/>
                <w:i/>
                <w:lang w:val="kk-KZ"/>
              </w:rPr>
              <w:t>Сөйлеуді дамыту</w:t>
            </w:r>
          </w:p>
          <w:p w14:paraId="0172748B" w14:textId="77777777" w:rsidR="007B4167" w:rsidRDefault="00F1573B">
            <w:pPr>
              <w:ind w:left="33"/>
              <w:rPr>
                <w:rFonts w:ascii="Times New Roman" w:hAnsi="Times New Roman" w:cs="Times New Roman"/>
                <w:b/>
              </w:rPr>
            </w:pPr>
            <w:r>
              <w:rPr>
                <w:rFonts w:ascii="Times New Roman" w:hAnsi="Times New Roman" w:cs="Times New Roman"/>
                <w:b/>
              </w:rPr>
              <w:t>Развитие речи «</w:t>
            </w:r>
            <w:r>
              <w:rPr>
                <w:rFonts w:ascii="Times New Roman" w:hAnsi="Times New Roman" w:cs="Times New Roman"/>
              </w:rPr>
              <w:t>У осени в корзинке» Задача:</w:t>
            </w:r>
            <w:r>
              <w:rPr>
                <w:rFonts w:ascii="Times New Roman" w:hAnsi="Times New Roman" w:cs="Times New Roman"/>
                <w:color w:val="000000"/>
              </w:rPr>
              <w:t xml:space="preserve"> Совершенствовать творческое повествование: придумывать с помощью взрослых продолжение и конец </w:t>
            </w:r>
            <w:proofErr w:type="gramStart"/>
            <w:r>
              <w:rPr>
                <w:rFonts w:ascii="Times New Roman" w:hAnsi="Times New Roman" w:cs="Times New Roman"/>
                <w:color w:val="000000"/>
              </w:rPr>
              <w:t>рассказа.</w:t>
            </w:r>
            <w:r>
              <w:rPr>
                <w:rFonts w:ascii="Times New Roman" w:hAnsi="Times New Roman" w:cs="Times New Roman"/>
              </w:rPr>
              <w:t>.</w:t>
            </w:r>
            <w:proofErr w:type="gramEnd"/>
          </w:p>
          <w:p w14:paraId="1EEDA335" w14:textId="77777777" w:rsidR="007B4167" w:rsidRDefault="00F1573B">
            <w:pPr>
              <w:rPr>
                <w:rFonts w:ascii="Times New Roman" w:hAnsi="Times New Roman" w:cs="Times New Roman"/>
                <w:b/>
                <w:i/>
                <w:lang w:val="kk-KZ"/>
              </w:rPr>
            </w:pPr>
            <w:r>
              <w:rPr>
                <w:rFonts w:ascii="Times New Roman" w:hAnsi="Times New Roman" w:cs="Times New Roman"/>
                <w:b/>
                <w:i/>
                <w:lang w:val="kk-KZ"/>
              </w:rPr>
              <w:t xml:space="preserve">Қазақ тілі </w:t>
            </w:r>
          </w:p>
          <w:p w14:paraId="1D9AF043" w14:textId="77777777" w:rsidR="007B4167" w:rsidRDefault="00F1573B">
            <w:pPr>
              <w:rPr>
                <w:rFonts w:ascii="Times New Roman" w:hAnsi="Times New Roman" w:cs="Times New Roman"/>
                <w:lang w:val="kk-KZ"/>
              </w:rPr>
            </w:pPr>
            <w:r>
              <w:rPr>
                <w:rFonts w:ascii="Times New Roman" w:hAnsi="Times New Roman" w:cs="Times New Roman"/>
                <w:b/>
                <w:lang w:val="kk-KZ"/>
              </w:rPr>
              <w:t xml:space="preserve">Казахский язык </w:t>
            </w:r>
            <w:r>
              <w:rPr>
                <w:rFonts w:ascii="Times New Roman" w:hAnsi="Times New Roman" w:cs="Times New Roman"/>
                <w:lang w:val="kk-KZ"/>
              </w:rPr>
              <w:t>( по плану педагога казахского языка)</w:t>
            </w:r>
          </w:p>
          <w:p w14:paraId="5C000EAC" w14:textId="77777777" w:rsidR="007B4167" w:rsidRDefault="00F1573B">
            <w:pPr>
              <w:rPr>
                <w:rFonts w:ascii="Times New Roman" w:hAnsi="Times New Roman" w:cs="Times New Roman"/>
                <w:b/>
                <w:i/>
                <w:lang w:val="kk-KZ"/>
              </w:rPr>
            </w:pPr>
            <w:r>
              <w:rPr>
                <w:rFonts w:ascii="Times New Roman" w:hAnsi="Times New Roman" w:cs="Times New Roman"/>
                <w:b/>
                <w:i/>
                <w:lang w:val="kk-KZ"/>
              </w:rPr>
              <w:t>Сауаттылық негіздері</w:t>
            </w:r>
          </w:p>
          <w:p w14:paraId="093FB3E4" w14:textId="77777777" w:rsidR="007B4167" w:rsidRDefault="00F1573B">
            <w:pPr>
              <w:rPr>
                <w:rFonts w:ascii="Times New Roman" w:hAnsi="Times New Roman" w:cs="Times New Roman"/>
                <w:lang w:val="kk-KZ"/>
              </w:rPr>
            </w:pPr>
            <w:r>
              <w:rPr>
                <w:rFonts w:ascii="Times New Roman" w:hAnsi="Times New Roman" w:cs="Times New Roman"/>
                <w:b/>
                <w:lang w:val="kk-KZ"/>
              </w:rPr>
              <w:t>Основы грамоты</w:t>
            </w:r>
            <w:r>
              <w:rPr>
                <w:rFonts w:ascii="Times New Roman" w:hAnsi="Times New Roman" w:cs="Times New Roman"/>
                <w:lang w:val="kk-KZ"/>
              </w:rPr>
              <w:t>«Схема слова. Место звука в слове»</w:t>
            </w:r>
            <w:r>
              <w:rPr>
                <w:rFonts w:ascii="Times New Roman" w:hAnsi="Times New Roman" w:cs="Times New Roman"/>
              </w:rPr>
              <w:t xml:space="preserve"> Задача:</w:t>
            </w:r>
          </w:p>
          <w:p w14:paraId="6BE4F410" w14:textId="77777777" w:rsidR="007B4167" w:rsidRDefault="00F1573B">
            <w:pPr>
              <w:rPr>
                <w:rFonts w:ascii="Times New Roman" w:hAnsi="Times New Roman" w:cs="Times New Roman"/>
                <w:b/>
                <w:i/>
                <w:lang w:val="kk-KZ"/>
              </w:rPr>
            </w:pPr>
            <w:r>
              <w:rPr>
                <w:rFonts w:ascii="Times New Roman" w:hAnsi="Times New Roman" w:cs="Times New Roman"/>
              </w:rPr>
              <w:t>Обучать детей устанавливать последовательность звуков в слове.</w:t>
            </w:r>
          </w:p>
          <w:p w14:paraId="4973F988" w14:textId="77777777" w:rsidR="007B4167" w:rsidRDefault="007B4167">
            <w:pPr>
              <w:rPr>
                <w:rFonts w:ascii="Times New Roman" w:hAnsi="Times New Roman" w:cs="Times New Roman"/>
                <w:b/>
                <w:i/>
                <w:lang w:val="kk-KZ"/>
              </w:rPr>
            </w:pPr>
          </w:p>
          <w:p w14:paraId="0138A9A8" w14:textId="77777777" w:rsidR="007B4167" w:rsidRDefault="007B4167">
            <w:pPr>
              <w:rPr>
                <w:rFonts w:ascii="Times New Roman" w:hAnsi="Times New Roman" w:cs="Times New Roman"/>
                <w:highlight w:val="yellow"/>
              </w:rPr>
            </w:pPr>
          </w:p>
        </w:tc>
        <w:tc>
          <w:tcPr>
            <w:tcW w:w="2279" w:type="dxa"/>
            <w:gridSpan w:val="2"/>
          </w:tcPr>
          <w:p w14:paraId="75D13DF0" w14:textId="77777777" w:rsidR="007B4167" w:rsidRDefault="00F1573B">
            <w:pPr>
              <w:ind w:right="112"/>
              <w:rPr>
                <w:rFonts w:ascii="Times New Roman" w:hAnsi="Times New Roman" w:cs="Times New Roman"/>
                <w:b/>
                <w:i/>
                <w:lang w:val="kk-KZ"/>
              </w:rPr>
            </w:pPr>
            <w:r>
              <w:rPr>
                <w:rFonts w:ascii="Times New Roman" w:hAnsi="Times New Roman" w:cs="Times New Roman"/>
                <w:b/>
                <w:i/>
                <w:lang w:val="kk-KZ"/>
              </w:rPr>
              <w:t xml:space="preserve">Математика негіздері </w:t>
            </w:r>
          </w:p>
          <w:p w14:paraId="77420AF5" w14:textId="77777777" w:rsidR="007B4167" w:rsidRDefault="00F1573B">
            <w:pPr>
              <w:rPr>
                <w:rFonts w:ascii="Times New Roman" w:hAnsi="Times New Roman" w:cs="Times New Roman"/>
              </w:rPr>
            </w:pPr>
            <w:proofErr w:type="gramStart"/>
            <w:r>
              <w:rPr>
                <w:rFonts w:ascii="Times New Roman" w:hAnsi="Times New Roman" w:cs="Times New Roman"/>
                <w:b/>
              </w:rPr>
              <w:t>Основы</w:t>
            </w:r>
            <w:r>
              <w:rPr>
                <w:rFonts w:ascii="Times New Roman" w:hAnsi="Times New Roman" w:cs="Times New Roman"/>
                <w:b/>
                <w:lang w:val="kk-KZ"/>
              </w:rPr>
              <w:t xml:space="preserve"> </w:t>
            </w:r>
            <w:r>
              <w:rPr>
                <w:rFonts w:ascii="Times New Roman" w:hAnsi="Times New Roman" w:cs="Times New Roman"/>
                <w:b/>
              </w:rPr>
              <w:t xml:space="preserve"> математики</w:t>
            </w:r>
            <w:proofErr w:type="gramEnd"/>
            <w:r>
              <w:rPr>
                <w:rFonts w:ascii="Times New Roman" w:hAnsi="Times New Roman" w:cs="Times New Roman"/>
                <w:b/>
              </w:rPr>
              <w:t xml:space="preserve"> </w:t>
            </w:r>
            <w:r>
              <w:rPr>
                <w:rFonts w:ascii="Times New Roman" w:hAnsi="Times New Roman" w:cs="Times New Roman"/>
              </w:rPr>
              <w:t>«Хочу много знать» задача:</w:t>
            </w:r>
          </w:p>
          <w:p w14:paraId="3BAB5E9A" w14:textId="77777777" w:rsidR="007B4167" w:rsidRDefault="00F1573B">
            <w:pPr>
              <w:jc w:val="both"/>
              <w:rPr>
                <w:rFonts w:ascii="Times New Roman" w:eastAsia="Calibri" w:hAnsi="Times New Roman" w:cs="Times New Roman"/>
              </w:rPr>
            </w:pPr>
            <w:r>
              <w:rPr>
                <w:rFonts w:ascii="Times New Roman" w:eastAsia="Calibri" w:hAnsi="Times New Roman" w:cs="Times New Roman"/>
              </w:rPr>
              <w:t xml:space="preserve">Упражнять в умении различать и правильно называть геометрические тела (шар, куб, цилиндр).  </w:t>
            </w:r>
          </w:p>
          <w:p w14:paraId="38590EB1" w14:textId="77777777" w:rsidR="007B4167" w:rsidRDefault="00F1573B">
            <w:pPr>
              <w:rPr>
                <w:rFonts w:ascii="Times New Roman" w:hAnsi="Times New Roman" w:cs="Times New Roman"/>
                <w:b/>
                <w:i/>
                <w:lang w:val="kk-KZ"/>
              </w:rPr>
            </w:pPr>
            <w:r>
              <w:rPr>
                <w:rFonts w:ascii="Times New Roman" w:hAnsi="Times New Roman" w:cs="Times New Roman"/>
                <w:b/>
                <w:i/>
                <w:lang w:val="kk-KZ"/>
              </w:rPr>
              <w:t>Көркем әдебиет/</w:t>
            </w:r>
          </w:p>
          <w:p w14:paraId="4B95607C" w14:textId="77777777" w:rsidR="007B4167" w:rsidRDefault="00F1573B">
            <w:pPr>
              <w:rPr>
                <w:rFonts w:ascii="Times New Roman" w:hAnsi="Times New Roman" w:cs="Times New Roman"/>
              </w:rPr>
            </w:pPr>
            <w:r>
              <w:rPr>
                <w:rFonts w:ascii="Times New Roman" w:hAnsi="Times New Roman" w:cs="Times New Roman"/>
                <w:b/>
              </w:rPr>
              <w:t>Художественная литература</w:t>
            </w:r>
            <w:r>
              <w:rPr>
                <w:rFonts w:ascii="Times New Roman" w:hAnsi="Times New Roman" w:cs="Times New Roman"/>
              </w:rPr>
              <w:t xml:space="preserve"> Чтение нанайской народной сказки «</w:t>
            </w:r>
            <w:proofErr w:type="spellStart"/>
            <w:r>
              <w:rPr>
                <w:rFonts w:ascii="Times New Roman" w:hAnsi="Times New Roman" w:cs="Times New Roman"/>
              </w:rPr>
              <w:t>Айога</w:t>
            </w:r>
            <w:proofErr w:type="spellEnd"/>
            <w:r>
              <w:rPr>
                <w:rFonts w:ascii="Times New Roman" w:hAnsi="Times New Roman" w:cs="Times New Roman"/>
              </w:rPr>
              <w:t>» Задача:</w:t>
            </w:r>
          </w:p>
          <w:p w14:paraId="3CA35A20" w14:textId="77777777" w:rsidR="007B4167" w:rsidRDefault="00F1573B">
            <w:pPr>
              <w:ind w:right="112"/>
              <w:rPr>
                <w:rFonts w:ascii="Times New Roman" w:hAnsi="Times New Roman" w:cs="Times New Roman"/>
              </w:rPr>
            </w:pPr>
            <w:r>
              <w:rPr>
                <w:rFonts w:ascii="Times New Roman" w:hAnsi="Times New Roman" w:cs="Times New Roman"/>
              </w:rPr>
              <w:t>Способствовать эмоциональному восприятию литературных произведений.</w:t>
            </w:r>
          </w:p>
          <w:p w14:paraId="61C558BC" w14:textId="77777777" w:rsidR="007B4167" w:rsidRDefault="00F1573B">
            <w:pPr>
              <w:shd w:val="clear" w:color="auto" w:fill="FFFFFF"/>
              <w:ind w:left="34"/>
              <w:rPr>
                <w:rFonts w:ascii="Times New Roman" w:hAnsi="Times New Roman" w:cs="Times New Roman"/>
                <w:b/>
                <w:i/>
                <w:color w:val="FF0000"/>
                <w:lang w:val="kk-KZ"/>
              </w:rPr>
            </w:pPr>
            <w:r>
              <w:rPr>
                <w:rFonts w:ascii="Times New Roman" w:hAnsi="Times New Roman" w:cs="Times New Roman"/>
                <w:b/>
                <w:i/>
                <w:lang w:val="kk-KZ"/>
              </w:rPr>
              <w:t>Қоршаған ортамен танысу</w:t>
            </w:r>
          </w:p>
          <w:p w14:paraId="6AEA1FB4" w14:textId="77777777" w:rsidR="007B4167" w:rsidRDefault="00F1573B">
            <w:pPr>
              <w:rPr>
                <w:rFonts w:ascii="Times New Roman" w:hAnsi="Times New Roman" w:cs="Times New Roman"/>
                <w:b/>
                <w:u w:val="single"/>
              </w:rPr>
            </w:pPr>
            <w:proofErr w:type="gramStart"/>
            <w:r>
              <w:rPr>
                <w:rFonts w:ascii="Times New Roman" w:hAnsi="Times New Roman" w:cs="Times New Roman"/>
                <w:b/>
              </w:rPr>
              <w:t>Ознакомление  с</w:t>
            </w:r>
            <w:proofErr w:type="gramEnd"/>
            <w:r>
              <w:rPr>
                <w:rFonts w:ascii="Times New Roman" w:hAnsi="Times New Roman" w:cs="Times New Roman"/>
                <w:b/>
              </w:rPr>
              <w:t xml:space="preserve"> окружающим миром</w:t>
            </w:r>
            <w:r>
              <w:rPr>
                <w:rFonts w:ascii="Times New Roman" w:hAnsi="Times New Roman" w:cs="Times New Roman"/>
                <w:color w:val="000000"/>
              </w:rPr>
              <w:t xml:space="preserve"> </w:t>
            </w:r>
            <w:r>
              <w:rPr>
                <w:rFonts w:ascii="Times New Roman" w:hAnsi="Times New Roman" w:cs="Times New Roman"/>
              </w:rPr>
              <w:t>«В гостях у тетушки совы» Задача:</w:t>
            </w:r>
          </w:p>
          <w:p w14:paraId="32CF1C73" w14:textId="77777777" w:rsidR="007B4167" w:rsidRDefault="00F1573B">
            <w:pPr>
              <w:shd w:val="clear" w:color="auto" w:fill="FFFFFF"/>
              <w:ind w:left="34"/>
              <w:rPr>
                <w:rFonts w:ascii="Times New Roman" w:hAnsi="Times New Roman" w:cs="Times New Roman"/>
                <w:b/>
                <w:i/>
                <w:color w:val="FF0000"/>
                <w:lang w:val="kk-KZ"/>
              </w:rPr>
            </w:pPr>
            <w:r>
              <w:rPr>
                <w:rFonts w:ascii="Times New Roman" w:hAnsi="Times New Roman" w:cs="Times New Roman"/>
                <w:color w:val="000000"/>
              </w:rPr>
              <w:t xml:space="preserve">учить различать и называть перелетных и зимующих птиц, закреплять представления о пользе птиц.  </w:t>
            </w:r>
            <w:r>
              <w:rPr>
                <w:rFonts w:ascii="Times New Roman" w:hAnsi="Times New Roman" w:cs="Times New Roman"/>
              </w:rPr>
              <w:t xml:space="preserve"> </w:t>
            </w:r>
          </w:p>
          <w:p w14:paraId="4E833C85" w14:textId="77777777" w:rsidR="007B4167" w:rsidRDefault="00F1573B">
            <w:pPr>
              <w:rPr>
                <w:rFonts w:ascii="Times New Roman" w:hAnsi="Times New Roman" w:cs="Times New Roman"/>
                <w:b/>
                <w:i/>
              </w:rPr>
            </w:pPr>
            <w:r>
              <w:rPr>
                <w:rFonts w:ascii="Times New Roman" w:hAnsi="Times New Roman" w:cs="Times New Roman"/>
                <w:b/>
                <w:i/>
                <w:lang w:val="kk-KZ"/>
              </w:rPr>
              <w:t>Дене шынықтыру</w:t>
            </w:r>
          </w:p>
          <w:p w14:paraId="1BB5A4DE" w14:textId="77777777" w:rsidR="007B4167" w:rsidRDefault="00F1573B">
            <w:pPr>
              <w:ind w:right="112"/>
              <w:rPr>
                <w:rFonts w:ascii="Times New Roman" w:hAnsi="Times New Roman" w:cs="Times New Roman"/>
                <w:lang w:val="kk-KZ"/>
              </w:rPr>
            </w:pPr>
            <w:r>
              <w:rPr>
                <w:rFonts w:ascii="Times New Roman" w:hAnsi="Times New Roman" w:cs="Times New Roman"/>
                <w:b/>
              </w:rPr>
              <w:t>Физическая культура</w:t>
            </w:r>
            <w:r>
              <w:rPr>
                <w:rFonts w:ascii="Times New Roman" w:hAnsi="Times New Roman" w:cs="Times New Roman"/>
                <w:b/>
                <w:i/>
              </w:rPr>
              <w:t xml:space="preserve"> </w:t>
            </w:r>
            <w:proofErr w:type="gramStart"/>
            <w:r>
              <w:rPr>
                <w:rFonts w:ascii="Times New Roman" w:hAnsi="Times New Roman" w:cs="Times New Roman"/>
                <w:lang w:val="kk-KZ"/>
              </w:rPr>
              <w:t>( по</w:t>
            </w:r>
            <w:proofErr w:type="gramEnd"/>
            <w:r>
              <w:rPr>
                <w:rFonts w:ascii="Times New Roman" w:hAnsi="Times New Roman" w:cs="Times New Roman"/>
                <w:lang w:val="kk-KZ"/>
              </w:rPr>
              <w:t xml:space="preserve"> плану физинструктора)</w:t>
            </w:r>
          </w:p>
        </w:tc>
        <w:tc>
          <w:tcPr>
            <w:tcW w:w="2736" w:type="dxa"/>
            <w:gridSpan w:val="4"/>
          </w:tcPr>
          <w:p w14:paraId="2282975E" w14:textId="77777777" w:rsidR="007B4167" w:rsidRDefault="00F1573B">
            <w:pPr>
              <w:rPr>
                <w:rFonts w:ascii="Times New Roman" w:hAnsi="Times New Roman" w:cs="Times New Roman"/>
                <w:b/>
                <w:i/>
                <w:lang w:val="kk-KZ"/>
              </w:rPr>
            </w:pPr>
            <w:r>
              <w:rPr>
                <w:rFonts w:ascii="Times New Roman" w:hAnsi="Times New Roman" w:cs="Times New Roman"/>
                <w:b/>
                <w:i/>
                <w:lang w:val="kk-KZ"/>
              </w:rPr>
              <w:t>Сауаттылық негіздері</w:t>
            </w:r>
          </w:p>
          <w:p w14:paraId="06F5A5E7" w14:textId="77777777" w:rsidR="007B4167" w:rsidRDefault="00F1573B">
            <w:pPr>
              <w:rPr>
                <w:rFonts w:ascii="Times New Roman" w:hAnsi="Times New Roman" w:cs="Times New Roman"/>
              </w:rPr>
            </w:pPr>
            <w:r>
              <w:rPr>
                <w:rFonts w:ascii="Times New Roman" w:hAnsi="Times New Roman" w:cs="Times New Roman"/>
                <w:b/>
                <w:lang w:val="kk-KZ"/>
              </w:rPr>
              <w:t xml:space="preserve">Основы грамоты </w:t>
            </w:r>
            <w:r>
              <w:rPr>
                <w:rFonts w:ascii="Times New Roman" w:hAnsi="Times New Roman" w:cs="Times New Roman"/>
                <w:lang w:val="kk-KZ"/>
              </w:rPr>
              <w:t>«Забавные петельки»</w:t>
            </w:r>
            <w:r>
              <w:rPr>
                <w:rFonts w:ascii="Times New Roman" w:hAnsi="Times New Roman" w:cs="Times New Roman"/>
              </w:rPr>
              <w:t xml:space="preserve"> </w:t>
            </w:r>
          </w:p>
          <w:p w14:paraId="18EA3D9A" w14:textId="77777777" w:rsidR="007B4167" w:rsidRDefault="00F1573B">
            <w:pPr>
              <w:rPr>
                <w:rFonts w:ascii="Times New Roman" w:hAnsi="Times New Roman" w:cs="Times New Roman"/>
                <w:i/>
                <w:lang w:val="kk-KZ"/>
              </w:rPr>
            </w:pPr>
            <w:r>
              <w:rPr>
                <w:rFonts w:ascii="Times New Roman" w:hAnsi="Times New Roman" w:cs="Times New Roman"/>
              </w:rPr>
              <w:t>Задача:</w:t>
            </w:r>
          </w:p>
          <w:p w14:paraId="6D49F6A3" w14:textId="77777777" w:rsidR="007B4167" w:rsidRDefault="00F1573B">
            <w:pPr>
              <w:rPr>
                <w:rFonts w:ascii="Times New Roman" w:hAnsi="Times New Roman" w:cs="Times New Roman"/>
                <w:b/>
                <w:i/>
                <w:lang w:val="kk-KZ"/>
              </w:rPr>
            </w:pPr>
            <w:r>
              <w:rPr>
                <w:rFonts w:ascii="Times New Roman" w:hAnsi="Times New Roman" w:cs="Times New Roman"/>
              </w:rPr>
              <w:t>Подготовка руки к письму.</w:t>
            </w:r>
          </w:p>
          <w:p w14:paraId="4987C62C" w14:textId="77777777" w:rsidR="007B4167" w:rsidRDefault="00F1573B">
            <w:pPr>
              <w:shd w:val="clear" w:color="auto" w:fill="FFFFFF"/>
              <w:ind w:left="34"/>
              <w:rPr>
                <w:rFonts w:ascii="Times New Roman" w:hAnsi="Times New Roman" w:cs="Times New Roman"/>
                <w:b/>
                <w:i/>
                <w:color w:val="FF0000"/>
                <w:lang w:val="kk-KZ"/>
              </w:rPr>
            </w:pPr>
            <w:r>
              <w:rPr>
                <w:rFonts w:ascii="Times New Roman" w:hAnsi="Times New Roman" w:cs="Times New Roman"/>
                <w:b/>
                <w:i/>
                <w:lang w:val="kk-KZ"/>
              </w:rPr>
              <w:t>Қоршаған ортамен танысу</w:t>
            </w:r>
          </w:p>
          <w:p w14:paraId="78CA62AB" w14:textId="77777777" w:rsidR="007B4167" w:rsidRDefault="00F1573B">
            <w:pPr>
              <w:rPr>
                <w:rFonts w:ascii="Times New Roman" w:hAnsi="Times New Roman" w:cs="Times New Roman"/>
                <w:i/>
                <w:color w:val="FF0000"/>
              </w:rPr>
            </w:pPr>
            <w:proofErr w:type="gramStart"/>
            <w:r>
              <w:rPr>
                <w:rFonts w:ascii="Times New Roman" w:hAnsi="Times New Roman" w:cs="Times New Roman"/>
                <w:b/>
              </w:rPr>
              <w:t>Ознакомление  с</w:t>
            </w:r>
            <w:proofErr w:type="gramEnd"/>
            <w:r>
              <w:rPr>
                <w:rFonts w:ascii="Times New Roman" w:hAnsi="Times New Roman" w:cs="Times New Roman"/>
                <w:b/>
              </w:rPr>
              <w:t xml:space="preserve"> окружающим миром </w:t>
            </w:r>
            <w:r>
              <w:rPr>
                <w:rFonts w:ascii="Times New Roman" w:hAnsi="Times New Roman" w:cs="Times New Roman"/>
              </w:rPr>
              <w:t>«День республики» Задача:</w:t>
            </w:r>
          </w:p>
          <w:p w14:paraId="07382E6A" w14:textId="77777777" w:rsidR="007B4167" w:rsidRDefault="00F1573B">
            <w:pPr>
              <w:ind w:right="112"/>
              <w:rPr>
                <w:rFonts w:ascii="Times New Roman" w:hAnsi="Times New Roman" w:cs="Times New Roman"/>
              </w:rPr>
            </w:pPr>
            <w:r>
              <w:rPr>
                <w:rFonts w:ascii="Times New Roman" w:hAnsi="Times New Roman" w:cs="Times New Roman"/>
                <w:color w:val="000000"/>
              </w:rPr>
              <w:t>Воспитывать осознанное отношение к своему будущему</w:t>
            </w:r>
            <w:r>
              <w:rPr>
                <w:rFonts w:ascii="Times New Roman" w:hAnsi="Times New Roman" w:cs="Times New Roman"/>
              </w:rPr>
              <w:t xml:space="preserve">. Рассказать о государственном празднике День </w:t>
            </w:r>
            <w:proofErr w:type="gramStart"/>
            <w:r>
              <w:rPr>
                <w:rFonts w:ascii="Times New Roman" w:hAnsi="Times New Roman" w:cs="Times New Roman"/>
              </w:rPr>
              <w:t>республики  РК</w:t>
            </w:r>
            <w:proofErr w:type="gramEnd"/>
            <w:r>
              <w:rPr>
                <w:rFonts w:ascii="Times New Roman" w:hAnsi="Times New Roman" w:cs="Times New Roman"/>
              </w:rPr>
              <w:t>.</w:t>
            </w:r>
          </w:p>
          <w:p w14:paraId="11594864" w14:textId="77777777" w:rsidR="007B4167" w:rsidRDefault="00F1573B">
            <w:pPr>
              <w:ind w:right="112"/>
              <w:rPr>
                <w:rFonts w:ascii="Times New Roman" w:hAnsi="Times New Roman" w:cs="Times New Roman"/>
                <w:b/>
                <w:i/>
                <w:lang w:val="kk-KZ"/>
              </w:rPr>
            </w:pPr>
            <w:r>
              <w:rPr>
                <w:rFonts w:ascii="Times New Roman" w:hAnsi="Times New Roman" w:cs="Times New Roman"/>
                <w:b/>
                <w:i/>
                <w:lang w:val="kk-KZ"/>
              </w:rPr>
              <w:t xml:space="preserve">Математика негіздері </w:t>
            </w:r>
          </w:p>
          <w:p w14:paraId="293ADA6E" w14:textId="77777777" w:rsidR="007B4167" w:rsidRDefault="00F1573B">
            <w:pPr>
              <w:ind w:left="33"/>
              <w:jc w:val="both"/>
              <w:rPr>
                <w:rFonts w:ascii="Times New Roman" w:hAnsi="Times New Roman" w:cs="Times New Roman"/>
              </w:rPr>
            </w:pPr>
            <w:proofErr w:type="gramStart"/>
            <w:r>
              <w:rPr>
                <w:rFonts w:ascii="Times New Roman" w:hAnsi="Times New Roman" w:cs="Times New Roman"/>
                <w:b/>
              </w:rPr>
              <w:t>Основы</w:t>
            </w:r>
            <w:r>
              <w:rPr>
                <w:rFonts w:ascii="Times New Roman" w:hAnsi="Times New Roman" w:cs="Times New Roman"/>
                <w:b/>
                <w:lang w:val="kk-KZ"/>
              </w:rPr>
              <w:t xml:space="preserve"> </w:t>
            </w:r>
            <w:r>
              <w:rPr>
                <w:rFonts w:ascii="Times New Roman" w:hAnsi="Times New Roman" w:cs="Times New Roman"/>
                <w:b/>
              </w:rPr>
              <w:t xml:space="preserve"> математики</w:t>
            </w:r>
            <w:proofErr w:type="gramEnd"/>
            <w:r>
              <w:rPr>
                <w:rFonts w:ascii="Times New Roman" w:hAnsi="Times New Roman" w:cs="Times New Roman"/>
                <w:b/>
              </w:rPr>
              <w:t xml:space="preserve"> </w:t>
            </w:r>
            <w:r>
              <w:rPr>
                <w:rFonts w:ascii="Times New Roman" w:hAnsi="Times New Roman" w:cs="Times New Roman"/>
              </w:rPr>
              <w:t>«Прятки»</w:t>
            </w:r>
            <w:r>
              <w:rPr>
                <w:rFonts w:ascii="Times New Roman" w:hAnsi="Times New Roman" w:cs="Times New Roman"/>
                <w:b/>
              </w:rPr>
              <w:t xml:space="preserve"> </w:t>
            </w:r>
            <w:r>
              <w:rPr>
                <w:rFonts w:ascii="Times New Roman" w:hAnsi="Times New Roman" w:cs="Times New Roman"/>
              </w:rPr>
              <w:t xml:space="preserve">Задача: </w:t>
            </w:r>
            <w:r>
              <w:rPr>
                <w:rFonts w:ascii="Times New Roman" w:eastAsia="Calibri" w:hAnsi="Times New Roman" w:cs="Times New Roman"/>
              </w:rPr>
              <w:t xml:space="preserve">Упражнять в умении различать и правильно находить геометрические фигуры (круг, овал, треугольник, квадрат, прямоугольник) и тела (шар, куб, цилиндр) </w:t>
            </w:r>
            <w:r>
              <w:rPr>
                <w:rFonts w:ascii="Times New Roman" w:eastAsia="Times New Roman" w:hAnsi="Times New Roman" w:cs="Times New Roman"/>
              </w:rPr>
              <w:t xml:space="preserve">в окружающей обстановке, </w:t>
            </w:r>
          </w:p>
          <w:p w14:paraId="51DA66FB" w14:textId="77777777" w:rsidR="007B4167" w:rsidRDefault="00F1573B">
            <w:pPr>
              <w:rPr>
                <w:rFonts w:ascii="Times New Roman" w:hAnsi="Times New Roman" w:cs="Times New Roman"/>
                <w:b/>
                <w:i/>
              </w:rPr>
            </w:pPr>
            <w:r>
              <w:rPr>
                <w:rFonts w:ascii="Times New Roman" w:hAnsi="Times New Roman" w:cs="Times New Roman"/>
                <w:b/>
                <w:i/>
                <w:lang w:val="kk-KZ"/>
              </w:rPr>
              <w:t>Дене шынықтыру</w:t>
            </w:r>
          </w:p>
          <w:p w14:paraId="42AD8DCA" w14:textId="77777777" w:rsidR="007B4167" w:rsidRDefault="00F1573B">
            <w:pPr>
              <w:ind w:right="112"/>
              <w:rPr>
                <w:rFonts w:ascii="Times New Roman" w:hAnsi="Times New Roman" w:cs="Times New Roman"/>
                <w:b/>
                <w:i/>
              </w:rPr>
            </w:pPr>
            <w:r>
              <w:rPr>
                <w:rFonts w:ascii="Times New Roman" w:hAnsi="Times New Roman" w:cs="Times New Roman"/>
                <w:b/>
              </w:rPr>
              <w:t>Физическая культура</w:t>
            </w:r>
            <w:r>
              <w:rPr>
                <w:rFonts w:ascii="Times New Roman" w:hAnsi="Times New Roman" w:cs="Times New Roman"/>
                <w:b/>
                <w:i/>
              </w:rPr>
              <w:t xml:space="preserve"> </w:t>
            </w:r>
          </w:p>
          <w:p w14:paraId="172559B9" w14:textId="77777777" w:rsidR="007B4167" w:rsidRDefault="00F1573B">
            <w:pPr>
              <w:ind w:right="112"/>
              <w:rPr>
                <w:rFonts w:ascii="Times New Roman" w:hAnsi="Times New Roman" w:cs="Times New Roman"/>
                <w:b/>
              </w:rPr>
            </w:pPr>
            <w:r>
              <w:rPr>
                <w:rFonts w:ascii="Times New Roman" w:hAnsi="Times New Roman" w:cs="Times New Roman"/>
                <w:lang w:val="kk-KZ"/>
              </w:rPr>
              <w:t>( по плану физинструктора)</w:t>
            </w:r>
          </w:p>
          <w:p w14:paraId="0EEFD1CC" w14:textId="77777777" w:rsidR="007B4167" w:rsidRDefault="007B4167">
            <w:pPr>
              <w:shd w:val="clear" w:color="auto" w:fill="FFFFFF"/>
              <w:rPr>
                <w:rFonts w:ascii="Times New Roman" w:hAnsi="Times New Roman" w:cs="Times New Roman"/>
                <w:b/>
                <w:i/>
                <w:color w:val="FF0000"/>
                <w:lang w:val="kk-KZ"/>
              </w:rPr>
            </w:pPr>
          </w:p>
          <w:p w14:paraId="21502C71" w14:textId="77777777" w:rsidR="007B4167" w:rsidRDefault="007B4167">
            <w:pPr>
              <w:shd w:val="clear" w:color="auto" w:fill="FFFFFF"/>
              <w:ind w:left="34"/>
              <w:rPr>
                <w:rFonts w:ascii="Times New Roman" w:hAnsi="Times New Roman" w:cs="Times New Roman"/>
                <w:b/>
                <w:i/>
                <w:color w:val="FF0000"/>
                <w:lang w:val="kk-KZ"/>
              </w:rPr>
            </w:pPr>
          </w:p>
          <w:p w14:paraId="1BC5C0C5" w14:textId="77777777" w:rsidR="007B4167" w:rsidRDefault="007B4167">
            <w:pPr>
              <w:rPr>
                <w:rFonts w:ascii="Times New Roman" w:hAnsi="Times New Roman" w:cs="Times New Roman"/>
                <w:b/>
                <w:color w:val="FF0000"/>
                <w:lang w:val="kk-KZ"/>
              </w:rPr>
            </w:pPr>
          </w:p>
        </w:tc>
        <w:tc>
          <w:tcPr>
            <w:tcW w:w="2583" w:type="dxa"/>
            <w:gridSpan w:val="2"/>
            <w:shd w:val="clear" w:color="auto" w:fill="auto"/>
          </w:tcPr>
          <w:p w14:paraId="0C81179E" w14:textId="77777777" w:rsidR="007B4167" w:rsidRDefault="00F1573B">
            <w:pPr>
              <w:ind w:right="112"/>
              <w:rPr>
                <w:rFonts w:ascii="Times New Roman" w:hAnsi="Times New Roman" w:cs="Times New Roman"/>
              </w:rPr>
            </w:pPr>
            <w:r>
              <w:rPr>
                <w:rFonts w:ascii="Times New Roman" w:hAnsi="Times New Roman" w:cs="Times New Roman"/>
                <w:b/>
                <w:i/>
                <w:lang w:val="kk-KZ"/>
              </w:rPr>
              <w:t>Сөйлеуді дамыту</w:t>
            </w:r>
          </w:p>
          <w:p w14:paraId="4F73B7E7" w14:textId="77777777" w:rsidR="007B4167" w:rsidRDefault="00F1573B">
            <w:pPr>
              <w:ind w:right="112"/>
              <w:rPr>
                <w:rFonts w:ascii="Times New Roman" w:hAnsi="Times New Roman" w:cs="Times New Roman"/>
                <w:b/>
              </w:rPr>
            </w:pPr>
            <w:r>
              <w:rPr>
                <w:rFonts w:ascii="Times New Roman" w:hAnsi="Times New Roman" w:cs="Times New Roman"/>
                <w:b/>
              </w:rPr>
              <w:t xml:space="preserve">Развитие </w:t>
            </w:r>
            <w:proofErr w:type="gramStart"/>
            <w:r>
              <w:rPr>
                <w:rFonts w:ascii="Times New Roman" w:hAnsi="Times New Roman" w:cs="Times New Roman"/>
                <w:b/>
              </w:rPr>
              <w:t>речи</w:t>
            </w:r>
            <w:r>
              <w:rPr>
                <w:rFonts w:ascii="Times New Roman" w:hAnsi="Times New Roman" w:cs="Times New Roman"/>
                <w:bCs/>
                <w:shd w:val="clear" w:color="auto" w:fill="FFFFFF"/>
              </w:rPr>
              <w:t>«</w:t>
            </w:r>
            <w:proofErr w:type="gramEnd"/>
            <w:r>
              <w:rPr>
                <w:rFonts w:ascii="Times New Roman" w:hAnsi="Times New Roman" w:cs="Times New Roman"/>
                <w:b/>
                <w:lang w:val="kk-KZ"/>
              </w:rPr>
              <w:t>«</w:t>
            </w:r>
            <w:r>
              <w:rPr>
                <w:rFonts w:ascii="Times New Roman" w:hAnsi="Times New Roman" w:cs="Times New Roman"/>
                <w:lang w:val="kk-KZ"/>
              </w:rPr>
              <w:t>Осень ,осень в гости просим»...</w:t>
            </w:r>
            <w:r>
              <w:rPr>
                <w:rFonts w:ascii="Times New Roman" w:hAnsi="Times New Roman" w:cs="Times New Roman"/>
                <w:bCs/>
                <w:shd w:val="clear" w:color="auto" w:fill="FFFFFF"/>
              </w:rPr>
              <w:t>»</w:t>
            </w:r>
          </w:p>
          <w:p w14:paraId="2562F8E7" w14:textId="77777777" w:rsidR="007B4167" w:rsidRDefault="00F1573B">
            <w:pPr>
              <w:rPr>
                <w:rFonts w:ascii="Times New Roman" w:hAnsi="Times New Roman" w:cs="Times New Roman"/>
                <w:color w:val="000000"/>
              </w:rPr>
            </w:pPr>
            <w:r>
              <w:rPr>
                <w:rFonts w:ascii="Times New Roman" w:hAnsi="Times New Roman" w:cs="Times New Roman"/>
              </w:rPr>
              <w:t>Задача</w:t>
            </w:r>
            <w:proofErr w:type="gramStart"/>
            <w:r>
              <w:rPr>
                <w:rFonts w:ascii="Times New Roman" w:hAnsi="Times New Roman" w:cs="Times New Roman"/>
              </w:rPr>
              <w:t xml:space="preserve">: </w:t>
            </w:r>
            <w:r>
              <w:rPr>
                <w:rFonts w:ascii="Times New Roman" w:hAnsi="Times New Roman" w:cs="Times New Roman"/>
                <w:color w:val="000000"/>
              </w:rPr>
              <w:t>Обучать</w:t>
            </w:r>
            <w:proofErr w:type="gramEnd"/>
            <w:r>
              <w:rPr>
                <w:rFonts w:ascii="Times New Roman" w:hAnsi="Times New Roman" w:cs="Times New Roman"/>
                <w:color w:val="000000"/>
              </w:rPr>
              <w:t xml:space="preserve"> умению различать на слух и отчетливо произносить сходные по артикуляции и звучанию согласные звуки: с - з, с - ц, ш – ж. </w:t>
            </w:r>
          </w:p>
          <w:p w14:paraId="60F3838B" w14:textId="77777777" w:rsidR="007B4167" w:rsidRDefault="00F1573B">
            <w:pPr>
              <w:rPr>
                <w:rFonts w:ascii="Times New Roman" w:hAnsi="Times New Roman" w:cs="Times New Roman"/>
                <w:b/>
                <w:i/>
                <w:lang w:val="kk-KZ"/>
              </w:rPr>
            </w:pPr>
            <w:r>
              <w:rPr>
                <w:rFonts w:ascii="Times New Roman" w:hAnsi="Times New Roman" w:cs="Times New Roman"/>
                <w:b/>
                <w:i/>
                <w:lang w:val="kk-KZ"/>
              </w:rPr>
              <w:t xml:space="preserve">Қазақ тілі </w:t>
            </w:r>
          </w:p>
          <w:p w14:paraId="790A4C3A" w14:textId="77777777" w:rsidR="007B4167" w:rsidRDefault="00F1573B">
            <w:pPr>
              <w:rPr>
                <w:rFonts w:ascii="Times New Roman" w:hAnsi="Times New Roman" w:cs="Times New Roman"/>
                <w:b/>
                <w:lang w:val="kk-KZ"/>
              </w:rPr>
            </w:pPr>
            <w:r>
              <w:rPr>
                <w:rFonts w:ascii="Times New Roman" w:hAnsi="Times New Roman" w:cs="Times New Roman"/>
                <w:b/>
                <w:lang w:val="kk-KZ"/>
              </w:rPr>
              <w:t xml:space="preserve">Казахский язык </w:t>
            </w:r>
            <w:r>
              <w:rPr>
                <w:rFonts w:ascii="Times New Roman" w:hAnsi="Times New Roman" w:cs="Times New Roman"/>
                <w:bCs/>
                <w:lang w:val="kk-KZ"/>
              </w:rPr>
              <w:t>(по плану педагога</w:t>
            </w:r>
            <w:r>
              <w:rPr>
                <w:rFonts w:ascii="Times New Roman" w:hAnsi="Times New Roman" w:cs="Times New Roman"/>
                <w:b/>
                <w:lang w:val="kk-KZ"/>
              </w:rPr>
              <w:t xml:space="preserve"> </w:t>
            </w:r>
            <w:r>
              <w:rPr>
                <w:rFonts w:ascii="Times New Roman" w:hAnsi="Times New Roman" w:cs="Times New Roman"/>
                <w:lang w:val="kk-KZ"/>
              </w:rPr>
              <w:t>казахского языка</w:t>
            </w:r>
            <w:r>
              <w:rPr>
                <w:rFonts w:ascii="Times New Roman" w:hAnsi="Times New Roman" w:cs="Times New Roman"/>
                <w:b/>
                <w:lang w:val="kk-KZ"/>
              </w:rPr>
              <w:t>)</w:t>
            </w:r>
          </w:p>
          <w:p w14:paraId="1B1B3A05" w14:textId="77777777" w:rsidR="007B4167" w:rsidRDefault="00F1573B">
            <w:pPr>
              <w:ind w:right="112"/>
              <w:rPr>
                <w:rFonts w:ascii="Times New Roman" w:hAnsi="Times New Roman" w:cs="Times New Roman"/>
                <w:b/>
                <w:i/>
                <w:lang w:val="kk-KZ"/>
              </w:rPr>
            </w:pPr>
            <w:r>
              <w:rPr>
                <w:rFonts w:ascii="Times New Roman" w:hAnsi="Times New Roman" w:cs="Times New Roman"/>
                <w:b/>
                <w:i/>
                <w:lang w:val="kk-KZ"/>
              </w:rPr>
              <w:t xml:space="preserve">Математика негіздері </w:t>
            </w:r>
          </w:p>
          <w:p w14:paraId="7E8D897C" w14:textId="77777777" w:rsidR="007B4167" w:rsidRDefault="00F1573B">
            <w:pPr>
              <w:rPr>
                <w:rFonts w:ascii="Times New Roman" w:hAnsi="Times New Roman" w:cs="Times New Roman"/>
              </w:rPr>
            </w:pPr>
            <w:proofErr w:type="gramStart"/>
            <w:r>
              <w:rPr>
                <w:rFonts w:ascii="Times New Roman" w:hAnsi="Times New Roman" w:cs="Times New Roman"/>
                <w:b/>
              </w:rPr>
              <w:t>Основы</w:t>
            </w:r>
            <w:r>
              <w:rPr>
                <w:rFonts w:ascii="Times New Roman" w:hAnsi="Times New Roman" w:cs="Times New Roman"/>
                <w:b/>
                <w:lang w:val="kk-KZ"/>
              </w:rPr>
              <w:t xml:space="preserve"> </w:t>
            </w:r>
            <w:r>
              <w:rPr>
                <w:rFonts w:ascii="Times New Roman" w:hAnsi="Times New Roman" w:cs="Times New Roman"/>
                <w:b/>
              </w:rPr>
              <w:t xml:space="preserve"> математики</w:t>
            </w:r>
            <w:proofErr w:type="gramEnd"/>
            <w:r>
              <w:rPr>
                <w:rFonts w:ascii="Times New Roman" w:hAnsi="Times New Roman" w:cs="Times New Roman"/>
              </w:rPr>
              <w:t xml:space="preserve"> Задача:</w:t>
            </w:r>
            <w:r>
              <w:rPr>
                <w:rFonts w:ascii="Times New Roman" w:eastAsia="Times New Roman" w:hAnsi="Times New Roman" w:cs="Times New Roman"/>
                <w:b/>
                <w:lang w:val="kk-KZ"/>
              </w:rPr>
              <w:t xml:space="preserve"> «</w:t>
            </w:r>
            <w:r>
              <w:rPr>
                <w:rFonts w:ascii="Times New Roman" w:hAnsi="Times New Roman" w:cs="Times New Roman"/>
              </w:rPr>
              <w:t>Поможем королеве Математике»</w:t>
            </w:r>
          </w:p>
          <w:p w14:paraId="16E058AE"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Знакомить на наглядной основе с образованием чисел 6, 7, 8, 9, 10, с цифрами от 0 до 9. </w:t>
            </w:r>
          </w:p>
          <w:p w14:paraId="37B6BDCA" w14:textId="77777777" w:rsidR="007B4167" w:rsidRDefault="00F1573B">
            <w:pPr>
              <w:rPr>
                <w:rFonts w:ascii="Times New Roman" w:hAnsi="Times New Roman" w:cs="Times New Roman"/>
                <w:b/>
                <w:i/>
              </w:rPr>
            </w:pPr>
            <w:r>
              <w:rPr>
                <w:rFonts w:ascii="Times New Roman" w:hAnsi="Times New Roman" w:cs="Times New Roman"/>
                <w:b/>
                <w:i/>
                <w:lang w:val="kk-KZ"/>
              </w:rPr>
              <w:t>Дене шынықтыру</w:t>
            </w:r>
          </w:p>
          <w:p w14:paraId="789BB928" w14:textId="77777777" w:rsidR="007B4167" w:rsidRDefault="00F1573B">
            <w:pPr>
              <w:ind w:right="112"/>
              <w:rPr>
                <w:rFonts w:ascii="Times New Roman" w:hAnsi="Times New Roman" w:cs="Times New Roman"/>
                <w:b/>
                <w:i/>
              </w:rPr>
            </w:pPr>
            <w:r>
              <w:rPr>
                <w:rFonts w:ascii="Times New Roman" w:hAnsi="Times New Roman" w:cs="Times New Roman"/>
                <w:b/>
              </w:rPr>
              <w:t>Физическая культура</w:t>
            </w:r>
            <w:r>
              <w:rPr>
                <w:rFonts w:ascii="Times New Roman" w:hAnsi="Times New Roman" w:cs="Times New Roman"/>
                <w:b/>
                <w:i/>
              </w:rPr>
              <w:t xml:space="preserve"> </w:t>
            </w:r>
          </w:p>
          <w:p w14:paraId="091B3E61" w14:textId="77777777" w:rsidR="007B4167" w:rsidRDefault="00F1573B">
            <w:pPr>
              <w:ind w:right="112"/>
              <w:rPr>
                <w:rFonts w:ascii="Times New Roman" w:hAnsi="Times New Roman" w:cs="Times New Roman"/>
                <w:b/>
              </w:rPr>
            </w:pPr>
            <w:r>
              <w:rPr>
                <w:rFonts w:ascii="Times New Roman" w:hAnsi="Times New Roman" w:cs="Times New Roman"/>
                <w:lang w:val="kk-KZ"/>
              </w:rPr>
              <w:t>( по плану физинструктора)</w:t>
            </w:r>
          </w:p>
        </w:tc>
        <w:tc>
          <w:tcPr>
            <w:tcW w:w="2837" w:type="dxa"/>
            <w:gridSpan w:val="3"/>
          </w:tcPr>
          <w:p w14:paraId="7534B2AD" w14:textId="77777777" w:rsidR="007B4167" w:rsidRDefault="00F1573B">
            <w:pPr>
              <w:rPr>
                <w:rFonts w:ascii="Times New Roman" w:hAnsi="Times New Roman" w:cs="Times New Roman"/>
                <w:b/>
                <w:i/>
              </w:rPr>
            </w:pPr>
            <w:proofErr w:type="spellStart"/>
            <w:r>
              <w:rPr>
                <w:rFonts w:ascii="Times New Roman" w:hAnsi="Times New Roman" w:cs="Times New Roman"/>
                <w:b/>
                <w:i/>
              </w:rPr>
              <w:t>Сауаттылық</w:t>
            </w:r>
            <w:proofErr w:type="spellEnd"/>
            <w:r>
              <w:rPr>
                <w:rFonts w:ascii="Times New Roman" w:hAnsi="Times New Roman" w:cs="Times New Roman"/>
                <w:b/>
                <w:i/>
              </w:rPr>
              <w:t xml:space="preserve"> </w:t>
            </w:r>
            <w:proofErr w:type="spellStart"/>
            <w:r>
              <w:rPr>
                <w:rFonts w:ascii="Times New Roman" w:hAnsi="Times New Roman" w:cs="Times New Roman"/>
                <w:b/>
                <w:i/>
              </w:rPr>
              <w:t>негіздері</w:t>
            </w:r>
            <w:proofErr w:type="spellEnd"/>
          </w:p>
          <w:p w14:paraId="01B793D5" w14:textId="77777777" w:rsidR="007B4167" w:rsidRDefault="00F1573B">
            <w:pPr>
              <w:rPr>
                <w:rFonts w:ascii="Times New Roman" w:hAnsi="Times New Roman" w:cs="Times New Roman"/>
                <w:b/>
                <w:color w:val="FF0000"/>
              </w:rPr>
            </w:pPr>
            <w:r>
              <w:rPr>
                <w:rFonts w:ascii="Times New Roman" w:hAnsi="Times New Roman" w:cs="Times New Roman"/>
                <w:b/>
                <w:lang w:val="kk-KZ"/>
              </w:rPr>
              <w:t>Основы грамоты</w:t>
            </w:r>
            <w:r>
              <w:rPr>
                <w:rFonts w:ascii="Times New Roman" w:hAnsi="Times New Roman" w:cs="Times New Roman"/>
                <w:b/>
                <w:color w:val="FF0000"/>
              </w:rPr>
              <w:t xml:space="preserve"> </w:t>
            </w:r>
          </w:p>
          <w:p w14:paraId="7AAF04F4" w14:textId="77777777" w:rsidR="007B4167" w:rsidRDefault="00F1573B">
            <w:pPr>
              <w:tabs>
                <w:tab w:val="left" w:pos="175"/>
              </w:tabs>
              <w:rPr>
                <w:rFonts w:ascii="Times New Roman" w:hAnsi="Times New Roman" w:cs="Times New Roman"/>
              </w:rPr>
            </w:pPr>
            <w:r>
              <w:rPr>
                <w:rFonts w:ascii="Times New Roman" w:hAnsi="Times New Roman" w:cs="Times New Roman"/>
              </w:rPr>
              <w:t xml:space="preserve"> «Звуковые часы».</w:t>
            </w:r>
          </w:p>
          <w:p w14:paraId="275DF5C9" w14:textId="77777777" w:rsidR="007B4167" w:rsidRDefault="00F1573B">
            <w:pPr>
              <w:rPr>
                <w:rFonts w:ascii="Times New Roman" w:hAnsi="Times New Roman" w:cs="Times New Roman"/>
                <w:b/>
                <w:color w:val="FF0000"/>
              </w:rPr>
            </w:pPr>
            <w:r>
              <w:rPr>
                <w:rFonts w:ascii="Times New Roman" w:hAnsi="Times New Roman" w:cs="Times New Roman"/>
              </w:rPr>
              <w:t>Задача:</w:t>
            </w:r>
          </w:p>
          <w:p w14:paraId="5AAAF536" w14:textId="77777777" w:rsidR="007B4167" w:rsidRDefault="00F1573B">
            <w:pPr>
              <w:rPr>
                <w:rFonts w:ascii="Times New Roman" w:hAnsi="Times New Roman" w:cs="Times New Roman"/>
                <w:b/>
                <w:color w:val="FF0000"/>
              </w:rPr>
            </w:pPr>
            <w:r>
              <w:rPr>
                <w:rFonts w:ascii="Times New Roman" w:hAnsi="Times New Roman" w:cs="Times New Roman"/>
              </w:rPr>
              <w:t>Обучать детей устанавливать последовательность звуков в слове.</w:t>
            </w:r>
          </w:p>
          <w:p w14:paraId="6B8E069C" w14:textId="77777777" w:rsidR="007B4167" w:rsidRDefault="00F1573B">
            <w:pPr>
              <w:rPr>
                <w:rFonts w:ascii="Times New Roman" w:hAnsi="Times New Roman" w:cs="Times New Roman"/>
                <w:b/>
                <w:i/>
                <w:lang w:val="kk-KZ"/>
              </w:rPr>
            </w:pPr>
            <w:r>
              <w:rPr>
                <w:rFonts w:ascii="Times New Roman" w:hAnsi="Times New Roman" w:cs="Times New Roman"/>
                <w:b/>
                <w:i/>
                <w:lang w:val="kk-KZ"/>
              </w:rPr>
              <w:t>Көркем әдебиет/</w:t>
            </w:r>
          </w:p>
          <w:p w14:paraId="42A08163" w14:textId="77777777" w:rsidR="007B4167" w:rsidRDefault="00F1573B">
            <w:pPr>
              <w:shd w:val="clear" w:color="auto" w:fill="FFFFFF"/>
              <w:ind w:left="34"/>
              <w:rPr>
                <w:rFonts w:ascii="Times New Roman" w:hAnsi="Times New Roman" w:cs="Times New Roman"/>
              </w:rPr>
            </w:pPr>
            <w:r>
              <w:rPr>
                <w:rFonts w:ascii="Times New Roman" w:hAnsi="Times New Roman" w:cs="Times New Roman"/>
                <w:b/>
              </w:rPr>
              <w:t>Художественная литература</w:t>
            </w:r>
            <w:r>
              <w:rPr>
                <w:rFonts w:ascii="Times New Roman" w:hAnsi="Times New Roman" w:cs="Times New Roman"/>
              </w:rPr>
              <w:t xml:space="preserve"> Стихотворение </w:t>
            </w:r>
            <w:proofErr w:type="spellStart"/>
            <w:r>
              <w:rPr>
                <w:rFonts w:ascii="Times New Roman" w:hAnsi="Times New Roman" w:cs="Times New Roman"/>
              </w:rPr>
              <w:t>Г.Цыферова</w:t>
            </w:r>
            <w:proofErr w:type="spellEnd"/>
            <w:r>
              <w:rPr>
                <w:rFonts w:ascii="Times New Roman" w:hAnsi="Times New Roman" w:cs="Times New Roman"/>
              </w:rPr>
              <w:t xml:space="preserve"> «Казахстан»</w:t>
            </w:r>
            <w:r>
              <w:rPr>
                <w:rFonts w:ascii="Times New Roman" w:hAnsi="Times New Roman" w:cs="Times New Roman"/>
                <w:spacing w:val="2"/>
              </w:rPr>
              <w:t xml:space="preserve"> </w:t>
            </w:r>
            <w:r>
              <w:rPr>
                <w:rFonts w:ascii="Times New Roman" w:hAnsi="Times New Roman" w:cs="Times New Roman"/>
              </w:rPr>
              <w:t>Задача</w:t>
            </w:r>
            <w:proofErr w:type="gramStart"/>
            <w:r>
              <w:rPr>
                <w:rFonts w:ascii="Times New Roman" w:hAnsi="Times New Roman" w:cs="Times New Roman"/>
              </w:rPr>
              <w:t>: Способствовать</w:t>
            </w:r>
            <w:proofErr w:type="gramEnd"/>
            <w:r>
              <w:rPr>
                <w:rFonts w:ascii="Times New Roman" w:hAnsi="Times New Roman" w:cs="Times New Roman"/>
              </w:rPr>
              <w:t xml:space="preserve"> эмоциональному восприятию литературных произведений, понимать их содержание.</w:t>
            </w:r>
          </w:p>
          <w:p w14:paraId="22909067" w14:textId="77777777" w:rsidR="007B4167" w:rsidRDefault="00F1573B">
            <w:pPr>
              <w:shd w:val="clear" w:color="auto" w:fill="FFFFFF"/>
              <w:ind w:left="34"/>
              <w:rPr>
                <w:rFonts w:ascii="Times New Roman" w:hAnsi="Times New Roman" w:cs="Times New Roman"/>
                <w:b/>
                <w:i/>
                <w:color w:val="FF0000"/>
                <w:lang w:val="kk-KZ"/>
              </w:rPr>
            </w:pPr>
            <w:proofErr w:type="gramStart"/>
            <w:r>
              <w:rPr>
                <w:rFonts w:ascii="Times New Roman" w:hAnsi="Times New Roman" w:cs="Times New Roman"/>
                <w:b/>
              </w:rPr>
              <w:t>Музыка</w:t>
            </w:r>
            <w:r>
              <w:rPr>
                <w:rFonts w:ascii="Times New Roman" w:hAnsi="Times New Roman" w:cs="Times New Roman"/>
                <w:lang w:val="kk-KZ"/>
              </w:rPr>
              <w:t>( по</w:t>
            </w:r>
            <w:proofErr w:type="gramEnd"/>
            <w:r>
              <w:rPr>
                <w:rFonts w:ascii="Times New Roman" w:hAnsi="Times New Roman" w:cs="Times New Roman"/>
                <w:lang w:val="kk-KZ"/>
              </w:rPr>
              <w:t xml:space="preserve"> плану музыкального руководителя)</w:t>
            </w:r>
          </w:p>
          <w:p w14:paraId="1F00864D" w14:textId="77777777" w:rsidR="007B4167" w:rsidRDefault="007B4167">
            <w:pPr>
              <w:rPr>
                <w:rFonts w:ascii="Times New Roman" w:hAnsi="Times New Roman" w:cs="Times New Roman"/>
                <w:b/>
                <w:color w:val="FF0000"/>
              </w:rPr>
            </w:pPr>
          </w:p>
        </w:tc>
      </w:tr>
      <w:tr w:rsidR="007B4167" w14:paraId="198294E3" w14:textId="77777777">
        <w:trPr>
          <w:gridAfter w:val="2"/>
          <w:wAfter w:w="8426" w:type="dxa"/>
          <w:trHeight w:val="2970"/>
        </w:trPr>
        <w:tc>
          <w:tcPr>
            <w:tcW w:w="2192" w:type="dxa"/>
          </w:tcPr>
          <w:p w14:paraId="4519F55B" w14:textId="77777777" w:rsidR="007B4167" w:rsidRDefault="007B4167">
            <w:pPr>
              <w:pStyle w:val="Default"/>
              <w:rPr>
                <w:b/>
                <w:sz w:val="22"/>
                <w:szCs w:val="22"/>
                <w:lang w:val="kk-KZ"/>
              </w:rPr>
            </w:pPr>
          </w:p>
        </w:tc>
        <w:tc>
          <w:tcPr>
            <w:tcW w:w="13264" w:type="dxa"/>
            <w:gridSpan w:val="14"/>
          </w:tcPr>
          <w:p w14:paraId="0FE68698" w14:textId="77777777" w:rsidR="007B4167" w:rsidRDefault="00F1573B">
            <w:pPr>
              <w:rPr>
                <w:rFonts w:ascii="Times New Roman" w:hAnsi="Times New Roman" w:cs="Times New Roman"/>
                <w:b/>
                <w:i/>
              </w:rPr>
            </w:pPr>
            <w:r>
              <w:rPr>
                <w:rFonts w:ascii="Times New Roman" w:hAnsi="Times New Roman" w:cs="Times New Roman"/>
                <w:b/>
                <w:i/>
              </w:rPr>
              <w:t>Мебель</w:t>
            </w:r>
          </w:p>
          <w:p w14:paraId="19C6233A" w14:textId="77777777" w:rsidR="007B4167" w:rsidRDefault="00F1573B">
            <w:pPr>
              <w:rPr>
                <w:rFonts w:ascii="Times New Roman" w:hAnsi="Times New Roman" w:cs="Times New Roman"/>
                <w:b/>
                <w:i/>
              </w:rPr>
            </w:pPr>
            <w:r>
              <w:rPr>
                <w:rFonts w:ascii="Times New Roman" w:hAnsi="Times New Roman" w:cs="Times New Roman"/>
                <w:b/>
                <w:i/>
              </w:rPr>
              <w:t>Сурет салу/Рисование</w:t>
            </w:r>
          </w:p>
          <w:p w14:paraId="61422FC6" w14:textId="77777777" w:rsidR="007B4167" w:rsidRDefault="00F1573B">
            <w:pPr>
              <w:rPr>
                <w:rFonts w:ascii="Times New Roman" w:hAnsi="Times New Roman" w:cs="Times New Roman"/>
                <w:bCs/>
                <w:iCs/>
              </w:rPr>
            </w:pPr>
            <w:proofErr w:type="gramStart"/>
            <w:r>
              <w:rPr>
                <w:rFonts w:ascii="Times New Roman" w:hAnsi="Times New Roman" w:cs="Times New Roman"/>
                <w:bCs/>
                <w:iCs/>
              </w:rPr>
              <w:t>Задача</w:t>
            </w:r>
            <w:r>
              <w:rPr>
                <w:rFonts w:ascii="Times New Roman" w:hAnsi="Times New Roman" w:cs="Times New Roman"/>
                <w:b/>
                <w:i/>
              </w:rPr>
              <w:t>:</w:t>
            </w:r>
            <w:r>
              <w:rPr>
                <w:rFonts w:ascii="Times New Roman" w:hAnsi="Times New Roman" w:cs="Times New Roman"/>
              </w:rPr>
              <w:t xml:space="preserve">  На</w:t>
            </w:r>
            <w:proofErr w:type="gramEnd"/>
            <w:r>
              <w:rPr>
                <w:rFonts w:ascii="Times New Roman" w:hAnsi="Times New Roman" w:cs="Times New Roman"/>
              </w:rPr>
              <w:t xml:space="preserve"> листе передавать положение предметов в пространстве, понимать, что предметы могут по-разному располагаться на плоскости (стоять, лежать и менять положение)</w:t>
            </w:r>
          </w:p>
          <w:p w14:paraId="432FB89D" w14:textId="77777777" w:rsidR="007B4167" w:rsidRDefault="00F1573B">
            <w:pPr>
              <w:rPr>
                <w:rFonts w:ascii="Times New Roman" w:hAnsi="Times New Roman" w:cs="Times New Roman"/>
                <w:b/>
                <w:i/>
              </w:rPr>
            </w:pPr>
            <w:r>
              <w:rPr>
                <w:rFonts w:ascii="Times New Roman" w:hAnsi="Times New Roman" w:cs="Times New Roman"/>
                <w:b/>
                <w:i/>
                <w:lang w:val="kk-KZ"/>
              </w:rPr>
              <w:t>Мүсіндеу</w:t>
            </w:r>
            <w:r>
              <w:rPr>
                <w:rFonts w:ascii="Times New Roman" w:hAnsi="Times New Roman" w:cs="Times New Roman"/>
                <w:b/>
                <w:i/>
              </w:rPr>
              <w:t>/Лепка</w:t>
            </w:r>
          </w:p>
          <w:p w14:paraId="18CA3847" w14:textId="77777777" w:rsidR="007B4167" w:rsidRDefault="00F1573B">
            <w:pPr>
              <w:rPr>
                <w:rFonts w:ascii="Times New Roman" w:hAnsi="Times New Roman" w:cs="Times New Roman"/>
                <w:bCs/>
                <w:iCs/>
              </w:rPr>
            </w:pPr>
            <w:r>
              <w:rPr>
                <w:rFonts w:ascii="Times New Roman" w:hAnsi="Times New Roman" w:cs="Times New Roman"/>
                <w:bCs/>
                <w:iCs/>
              </w:rPr>
              <w:t>Задача</w:t>
            </w:r>
            <w:proofErr w:type="gramStart"/>
            <w:r>
              <w:rPr>
                <w:rFonts w:ascii="Times New Roman" w:hAnsi="Times New Roman" w:cs="Times New Roman"/>
                <w:bCs/>
                <w:iCs/>
              </w:rPr>
              <w:t xml:space="preserve">: </w:t>
            </w:r>
            <w:r>
              <w:rPr>
                <w:rFonts w:ascii="Times New Roman" w:hAnsi="Times New Roman" w:cs="Times New Roman"/>
              </w:rPr>
              <w:t>Учить</w:t>
            </w:r>
            <w:proofErr w:type="gramEnd"/>
            <w:r>
              <w:rPr>
                <w:rFonts w:ascii="Times New Roman" w:hAnsi="Times New Roman" w:cs="Times New Roman"/>
              </w:rPr>
              <w:t xml:space="preserve"> передавать образ наблюдаемого предмета, лепить предмет в разных положениях</w:t>
            </w:r>
          </w:p>
          <w:p w14:paraId="20DDBC15" w14:textId="77777777" w:rsidR="007B4167" w:rsidRDefault="00F1573B">
            <w:pPr>
              <w:rPr>
                <w:rFonts w:ascii="Times New Roman" w:hAnsi="Times New Roman" w:cs="Times New Roman"/>
                <w:b/>
                <w:i/>
              </w:rPr>
            </w:pPr>
            <w:proofErr w:type="spellStart"/>
            <w:r>
              <w:rPr>
                <w:rFonts w:ascii="Times New Roman" w:hAnsi="Times New Roman" w:cs="Times New Roman"/>
                <w:b/>
                <w:i/>
              </w:rPr>
              <w:t>Жапсыру</w:t>
            </w:r>
            <w:proofErr w:type="spellEnd"/>
            <w:r>
              <w:rPr>
                <w:rFonts w:ascii="Times New Roman" w:hAnsi="Times New Roman" w:cs="Times New Roman"/>
                <w:b/>
                <w:i/>
              </w:rPr>
              <w:t>/ Аппликация</w:t>
            </w:r>
          </w:p>
          <w:p w14:paraId="7585459F" w14:textId="77777777" w:rsidR="007B4167" w:rsidRDefault="00F1573B">
            <w:pPr>
              <w:rPr>
                <w:rFonts w:ascii="Times New Roman" w:hAnsi="Times New Roman" w:cs="Times New Roman"/>
                <w:b/>
                <w:i/>
                <w:lang w:val="kk-KZ"/>
              </w:rPr>
            </w:pPr>
            <w:r>
              <w:rPr>
                <w:rFonts w:ascii="Times New Roman" w:hAnsi="Times New Roman" w:cs="Times New Roman"/>
                <w:bCs/>
                <w:iCs/>
              </w:rPr>
              <w:t xml:space="preserve">Задача: вырезать </w:t>
            </w:r>
            <w:r>
              <w:rPr>
                <w:rFonts w:ascii="Times New Roman" w:hAnsi="Times New Roman" w:cs="Times New Roman"/>
                <w:color w:val="000000"/>
              </w:rPr>
              <w:t>предметы симметричной формы из бумаги, сложенной вдвое</w:t>
            </w:r>
            <w:r>
              <w:rPr>
                <w:rFonts w:ascii="Times New Roman" w:hAnsi="Times New Roman" w:cs="Times New Roman"/>
                <w:b/>
                <w:i/>
                <w:lang w:val="kk-KZ"/>
              </w:rPr>
              <w:t xml:space="preserve"> </w:t>
            </w:r>
          </w:p>
          <w:p w14:paraId="14CCD65B" w14:textId="77777777" w:rsidR="007B4167" w:rsidRDefault="00F1573B">
            <w:pPr>
              <w:rPr>
                <w:rFonts w:ascii="Times New Roman" w:hAnsi="Times New Roman" w:cs="Times New Roman"/>
                <w:b/>
                <w:i/>
              </w:rPr>
            </w:pPr>
            <w:r>
              <w:rPr>
                <w:rFonts w:ascii="Times New Roman" w:hAnsi="Times New Roman" w:cs="Times New Roman"/>
                <w:b/>
                <w:i/>
                <w:lang w:val="kk-KZ"/>
              </w:rPr>
              <w:t>Құрастыру</w:t>
            </w:r>
            <w:r>
              <w:rPr>
                <w:rFonts w:ascii="Times New Roman" w:hAnsi="Times New Roman" w:cs="Times New Roman"/>
                <w:b/>
                <w:i/>
              </w:rPr>
              <w:t>/ Конструирование</w:t>
            </w:r>
          </w:p>
          <w:p w14:paraId="114822A0" w14:textId="77777777" w:rsidR="007B4167" w:rsidRDefault="00F1573B">
            <w:pPr>
              <w:rPr>
                <w:rFonts w:ascii="Times New Roman" w:hAnsi="Times New Roman" w:cs="Times New Roman"/>
                <w:bCs/>
                <w:iCs/>
              </w:rPr>
            </w:pPr>
            <w:r>
              <w:rPr>
                <w:rFonts w:ascii="Times New Roman" w:hAnsi="Times New Roman" w:cs="Times New Roman"/>
                <w:bCs/>
                <w:iCs/>
              </w:rPr>
              <w:t xml:space="preserve">Задача: </w:t>
            </w:r>
            <w:r>
              <w:rPr>
                <w:rFonts w:ascii="Times New Roman" w:hAnsi="Times New Roman" w:cs="Times New Roman"/>
              </w:rPr>
              <w:t>уметь работать целенаправленно, проявляя самостоятельность и творчество</w:t>
            </w:r>
            <w:r>
              <w:rPr>
                <w:rFonts w:ascii="Times New Roman" w:hAnsi="Times New Roman" w:cs="Times New Roman"/>
                <w:bCs/>
                <w:iCs/>
              </w:rPr>
              <w:t>.</w:t>
            </w:r>
          </w:p>
          <w:p w14:paraId="17650522" w14:textId="77777777" w:rsidR="007B4167" w:rsidRDefault="00F1573B">
            <w:pPr>
              <w:rPr>
                <w:rFonts w:ascii="Times New Roman" w:hAnsi="Times New Roman" w:cs="Times New Roman"/>
                <w:b/>
                <w:i/>
              </w:rPr>
            </w:pPr>
            <w:r>
              <w:rPr>
                <w:rFonts w:ascii="Times New Roman" w:hAnsi="Times New Roman" w:cs="Times New Roman"/>
                <w:bCs/>
                <w:iCs/>
              </w:rPr>
              <w:t xml:space="preserve">*** </w:t>
            </w:r>
          </w:p>
        </w:tc>
      </w:tr>
      <w:tr w:rsidR="007B4167" w14:paraId="58332130" w14:textId="77777777">
        <w:trPr>
          <w:gridAfter w:val="2"/>
          <w:wAfter w:w="8426" w:type="dxa"/>
          <w:trHeight w:val="770"/>
        </w:trPr>
        <w:tc>
          <w:tcPr>
            <w:tcW w:w="2192" w:type="dxa"/>
            <w:vMerge w:val="restart"/>
          </w:tcPr>
          <w:p w14:paraId="41969065"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Серуен/</w:t>
            </w:r>
            <w:r>
              <w:rPr>
                <w:rFonts w:ascii="Times New Roman" w:hAnsi="Times New Roman" w:cs="Times New Roman"/>
                <w:b/>
                <w:bCs/>
              </w:rPr>
              <w:t>Прогулка</w:t>
            </w:r>
          </w:p>
          <w:p w14:paraId="482E5AEB"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lang w:val="kk-KZ"/>
              </w:rPr>
            </w:pPr>
          </w:p>
        </w:tc>
        <w:tc>
          <w:tcPr>
            <w:tcW w:w="13264" w:type="dxa"/>
            <w:gridSpan w:val="14"/>
          </w:tcPr>
          <w:p w14:paraId="3562B640" w14:textId="77777777" w:rsidR="007B4167" w:rsidRDefault="00F1573B">
            <w:pPr>
              <w:widowControl w:val="0"/>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26F676AA" w14:textId="77777777" w:rsidR="007B4167" w:rsidRDefault="00F1573B">
            <w:pPr>
              <w:widowControl w:val="0"/>
              <w:autoSpaceDE w:val="0"/>
              <w:autoSpaceDN w:val="0"/>
              <w:adjustRightInd w:val="0"/>
              <w:contextualSpacing/>
              <w:jc w:val="center"/>
              <w:rPr>
                <w:rFonts w:ascii="Times New Roman" w:hAnsi="Times New Roman" w:cs="Times New Roman"/>
                <w:i/>
              </w:rPr>
            </w:pPr>
            <w:r>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tc>
      </w:tr>
      <w:tr w:rsidR="007B4167" w14:paraId="65CA1FE1" w14:textId="77777777">
        <w:trPr>
          <w:gridAfter w:val="2"/>
          <w:wAfter w:w="8426" w:type="dxa"/>
          <w:trHeight w:val="770"/>
        </w:trPr>
        <w:tc>
          <w:tcPr>
            <w:tcW w:w="2192" w:type="dxa"/>
            <w:vMerge/>
            <w:vAlign w:val="center"/>
          </w:tcPr>
          <w:p w14:paraId="3C8D0894" w14:textId="77777777" w:rsidR="007B4167" w:rsidRDefault="007B4167">
            <w:pPr>
              <w:contextualSpacing/>
              <w:rPr>
                <w:rFonts w:ascii="Times New Roman" w:hAnsi="Times New Roman" w:cs="Times New Roman"/>
                <w:b/>
                <w:bCs/>
                <w:lang w:val="kk-KZ"/>
              </w:rPr>
            </w:pPr>
          </w:p>
        </w:tc>
        <w:tc>
          <w:tcPr>
            <w:tcW w:w="2829" w:type="dxa"/>
            <w:gridSpan w:val="3"/>
            <w:vAlign w:val="center"/>
          </w:tcPr>
          <w:p w14:paraId="098EDCF3"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48BF1F2F"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Прогулочная карточка №32</w:t>
            </w:r>
          </w:p>
        </w:tc>
        <w:tc>
          <w:tcPr>
            <w:tcW w:w="2477" w:type="dxa"/>
            <w:gridSpan w:val="4"/>
          </w:tcPr>
          <w:p w14:paraId="671C1DCC"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3CAFFF24"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rPr>
              <w:t>Прогулочная карточка №33</w:t>
            </w:r>
          </w:p>
        </w:tc>
        <w:tc>
          <w:tcPr>
            <w:tcW w:w="2538" w:type="dxa"/>
            <w:gridSpan w:val="2"/>
          </w:tcPr>
          <w:p w14:paraId="46DBCE5C"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798887CB"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rPr>
              <w:t>Прогулочная карточка №34</w:t>
            </w:r>
          </w:p>
        </w:tc>
        <w:tc>
          <w:tcPr>
            <w:tcW w:w="2887" w:type="dxa"/>
            <w:gridSpan w:val="4"/>
          </w:tcPr>
          <w:p w14:paraId="05CE77ED"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5CDB7844" w14:textId="77777777" w:rsidR="007B4167" w:rsidRDefault="00F1573B">
            <w:pPr>
              <w:widowControl w:val="0"/>
              <w:numPr>
                <w:ilvl w:val="0"/>
                <w:numId w:val="1"/>
              </w:numPr>
              <w:autoSpaceDE w:val="0"/>
              <w:autoSpaceDN w:val="0"/>
              <w:adjustRightInd w:val="0"/>
              <w:ind w:left="3"/>
              <w:contextualSpacing/>
              <w:rPr>
                <w:rFonts w:ascii="Times New Roman" w:hAnsi="Times New Roman" w:cs="Times New Roman"/>
                <w:lang w:val="kk-KZ"/>
              </w:rPr>
            </w:pPr>
            <w:r>
              <w:rPr>
                <w:rFonts w:ascii="Times New Roman" w:hAnsi="Times New Roman" w:cs="Times New Roman"/>
                <w:b/>
              </w:rPr>
              <w:t>Прогулочная карточка №35</w:t>
            </w:r>
          </w:p>
        </w:tc>
        <w:tc>
          <w:tcPr>
            <w:tcW w:w="2533" w:type="dxa"/>
          </w:tcPr>
          <w:p w14:paraId="6AA1B93E"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594C78FB"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rPr>
              <w:t>Прогулочная карточка №36</w:t>
            </w:r>
          </w:p>
        </w:tc>
      </w:tr>
      <w:tr w:rsidR="007B4167" w14:paraId="4D73469F" w14:textId="77777777">
        <w:trPr>
          <w:gridAfter w:val="2"/>
          <w:wAfter w:w="8426" w:type="dxa"/>
          <w:trHeight w:val="412"/>
        </w:trPr>
        <w:tc>
          <w:tcPr>
            <w:tcW w:w="2192" w:type="dxa"/>
            <w:vMerge/>
            <w:vAlign w:val="center"/>
          </w:tcPr>
          <w:p w14:paraId="1635EDC2" w14:textId="77777777" w:rsidR="007B4167" w:rsidRDefault="007B4167">
            <w:pPr>
              <w:contextualSpacing/>
              <w:rPr>
                <w:rFonts w:ascii="Times New Roman" w:hAnsi="Times New Roman" w:cs="Times New Roman"/>
                <w:b/>
                <w:bCs/>
                <w:lang w:val="kk-KZ"/>
              </w:rPr>
            </w:pPr>
          </w:p>
        </w:tc>
        <w:tc>
          <w:tcPr>
            <w:tcW w:w="13264" w:type="dxa"/>
            <w:gridSpan w:val="14"/>
          </w:tcPr>
          <w:p w14:paraId="2DEED7FC" w14:textId="77777777" w:rsidR="007B4167" w:rsidRDefault="00F1573B">
            <w:pPr>
              <w:widowControl w:val="0"/>
              <w:autoSpaceDE w:val="0"/>
              <w:autoSpaceDN w:val="0"/>
              <w:adjustRightInd w:val="0"/>
              <w:contextualSpacing/>
              <w:rPr>
                <w:rFonts w:ascii="Times New Roman" w:hAnsi="Times New Roman" w:cs="Times New Roman"/>
                <w:lang w:val="kk-KZ"/>
              </w:rPr>
            </w:pPr>
            <w:r>
              <w:rPr>
                <w:rFonts w:ascii="Times New Roman" w:hAnsi="Times New Roman" w:cs="Times New Roman"/>
                <w:lang w:val="kk-KZ"/>
              </w:rPr>
              <w:t xml:space="preserve">Балалардың  алып шығатын құралдармен өз беттерінше ойын барысы </w:t>
            </w:r>
          </w:p>
          <w:p w14:paraId="3EE0B457" w14:textId="77777777" w:rsidR="007B4167" w:rsidRDefault="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lang w:val="kk-KZ"/>
              </w:rPr>
              <w:t>Самостоятельная игровая деятельность детей с выносным оборудованием: лопатки, ветрячки, песочные наборы ,скакалки,обручи мячи.</w:t>
            </w:r>
          </w:p>
        </w:tc>
      </w:tr>
      <w:tr w:rsidR="007B4167" w14:paraId="127760AF" w14:textId="77777777">
        <w:trPr>
          <w:gridAfter w:val="2"/>
          <w:wAfter w:w="8426" w:type="dxa"/>
          <w:trHeight w:val="392"/>
        </w:trPr>
        <w:tc>
          <w:tcPr>
            <w:tcW w:w="2192" w:type="dxa"/>
          </w:tcPr>
          <w:p w14:paraId="5A691382" w14:textId="77777777" w:rsidR="007B4167" w:rsidRDefault="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lang w:val="kk-KZ"/>
              </w:rPr>
              <w:t>Серуеннен қайту/</w:t>
            </w:r>
          </w:p>
          <w:p w14:paraId="0C1E4296"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iCs/>
              </w:rPr>
              <w:t>Возвращение с прогулки</w:t>
            </w:r>
          </w:p>
        </w:tc>
        <w:tc>
          <w:tcPr>
            <w:tcW w:w="13264" w:type="dxa"/>
            <w:gridSpan w:val="14"/>
          </w:tcPr>
          <w:p w14:paraId="7FED3E98"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Кезекпен  шешіну, ойындар, балалардың еркін қызметі.</w:t>
            </w:r>
          </w:p>
          <w:p w14:paraId="4B873FB5"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rPr>
              <w:t>Последовательное раздевание, игры, свободная деятельность детей.</w:t>
            </w:r>
            <w:r>
              <w:rPr>
                <w:rFonts w:ascii="Times New Roman" w:hAnsi="Times New Roman" w:cs="Times New Roman"/>
                <w:b/>
                <w:lang w:val="kk-KZ"/>
              </w:rPr>
              <w:t xml:space="preserve"> </w:t>
            </w:r>
          </w:p>
          <w:p w14:paraId="1EA3F193"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Совершенствовать умение самостоятельно одеваться и раздеваться в определенной последовательности.</w:t>
            </w:r>
          </w:p>
        </w:tc>
      </w:tr>
      <w:tr w:rsidR="007B4167" w:rsidRPr="001458A2" w14:paraId="0AFBC92B" w14:textId="77777777">
        <w:trPr>
          <w:gridAfter w:val="2"/>
          <w:wAfter w:w="8426" w:type="dxa"/>
          <w:trHeight w:val="392"/>
        </w:trPr>
        <w:tc>
          <w:tcPr>
            <w:tcW w:w="2192" w:type="dxa"/>
          </w:tcPr>
          <w:p w14:paraId="08C4C99B"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lang w:val="kk-KZ"/>
              </w:rPr>
              <w:t>Түскі ас/</w:t>
            </w:r>
            <w:r>
              <w:rPr>
                <w:rFonts w:ascii="Times New Roman" w:hAnsi="Times New Roman" w:cs="Times New Roman"/>
                <w:b/>
                <w:bCs/>
                <w:iCs/>
              </w:rPr>
              <w:t>Обед</w:t>
            </w:r>
          </w:p>
          <w:p w14:paraId="00770359"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Асханада</w:t>
            </w:r>
            <w:proofErr w:type="spellEnd"/>
            <w:r>
              <w:rPr>
                <w:rFonts w:ascii="Times New Roman" w:hAnsi="Times New Roman" w:cs="Times New Roman"/>
                <w:b/>
                <w:lang w:val="kk-KZ"/>
              </w:rPr>
              <w:t>ғ</w:t>
            </w:r>
            <w:r>
              <w:rPr>
                <w:rFonts w:ascii="Times New Roman" w:hAnsi="Times New Roman" w:cs="Times New Roman"/>
                <w:b/>
                <w:bCs/>
                <w:iCs/>
              </w:rPr>
              <w:t xml:space="preserve">ы </w:t>
            </w:r>
            <w:proofErr w:type="spellStart"/>
            <w:r>
              <w:rPr>
                <w:rFonts w:ascii="Times New Roman" w:hAnsi="Times New Roman" w:cs="Times New Roman"/>
                <w:b/>
                <w:bCs/>
                <w:iCs/>
              </w:rPr>
              <w:t>кезекш</w:t>
            </w:r>
            <w:r>
              <w:rPr>
                <w:rFonts w:ascii="Times New Roman" w:hAnsi="Times New Roman" w:cs="Times New Roman"/>
                <w:b/>
                <w:bCs/>
                <w:iCs/>
                <w:lang w:val="en-US"/>
              </w:rPr>
              <w:t>i</w:t>
            </w:r>
            <w:proofErr w:type="spellEnd"/>
            <w:r>
              <w:rPr>
                <w:rFonts w:ascii="Times New Roman" w:hAnsi="Times New Roman" w:cs="Times New Roman"/>
                <w:b/>
                <w:bCs/>
                <w:iCs/>
              </w:rPr>
              <w:t>л</w:t>
            </w:r>
            <w:proofErr w:type="spellStart"/>
            <w:r>
              <w:rPr>
                <w:rFonts w:ascii="Times New Roman" w:hAnsi="Times New Roman" w:cs="Times New Roman"/>
                <w:b/>
                <w:bCs/>
                <w:iCs/>
                <w:lang w:val="en-US"/>
              </w:rPr>
              <w:t>i</w:t>
            </w:r>
            <w:proofErr w:type="spellEnd"/>
            <w:r>
              <w:rPr>
                <w:rFonts w:ascii="Times New Roman" w:hAnsi="Times New Roman" w:cs="Times New Roman"/>
                <w:b/>
                <w:bCs/>
                <w:iCs/>
              </w:rPr>
              <w:t>к</w:t>
            </w:r>
          </w:p>
          <w:p w14:paraId="70C81E1C" w14:textId="77777777" w:rsidR="007B4167" w:rsidRDefault="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rPr>
              <w:t>Дежурство по столовой</w:t>
            </w:r>
          </w:p>
        </w:tc>
        <w:tc>
          <w:tcPr>
            <w:tcW w:w="13264" w:type="dxa"/>
            <w:gridSpan w:val="14"/>
          </w:tcPr>
          <w:p w14:paraId="4837FB87"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26B949E1" w14:textId="77777777" w:rsidR="007B4167" w:rsidRDefault="00F1573B">
            <w:pPr>
              <w:widowControl w:val="0"/>
              <w:autoSpaceDE w:val="0"/>
              <w:autoSpaceDN w:val="0"/>
              <w:adjustRightInd w:val="0"/>
              <w:contextualSpacing/>
              <w:jc w:val="center"/>
              <w:rPr>
                <w:rFonts w:ascii="Times New Roman" w:hAnsi="Times New Roman" w:cs="Times New Roman"/>
              </w:rPr>
            </w:pPr>
            <w:r>
              <w:rPr>
                <w:rFonts w:ascii="Times New Roman" w:hAnsi="Times New Roman" w:cs="Times New Roman"/>
              </w:rPr>
              <w:t xml:space="preserve">Привлечение внимания детей к пище; индивидуальная работа по воспитанию культуры еды; </w:t>
            </w:r>
          </w:p>
          <w:p w14:paraId="2D53FC6E" w14:textId="77777777" w:rsidR="007B4167" w:rsidRDefault="00F1573B">
            <w:pPr>
              <w:jc w:val="both"/>
              <w:rPr>
                <w:rFonts w:ascii="Times New Roman" w:hAnsi="Times New Roman" w:cs="Times New Roman"/>
                <w:bCs/>
                <w:lang w:val="kk-KZ"/>
              </w:rPr>
            </w:pPr>
            <w:r>
              <w:rPr>
                <w:rFonts w:ascii="Times New Roman" w:hAnsi="Times New Roman" w:cs="Times New Roman"/>
                <w:i/>
              </w:rPr>
              <w:t xml:space="preserve">                                       Совершенствовать умение пользоваться салфеткой по необходимости.</w:t>
            </w:r>
            <w:r>
              <w:rPr>
                <w:rFonts w:ascii="Times New Roman" w:hAnsi="Times New Roman" w:cs="Times New Roman"/>
                <w:bCs/>
                <w:lang w:val="kk-KZ"/>
              </w:rPr>
              <w:t xml:space="preserve"> ***әбден шайнап жеңдер ,</w:t>
            </w:r>
          </w:p>
          <w:p w14:paraId="0A07CA93" w14:textId="77777777" w:rsidR="007B4167" w:rsidRDefault="00F1573B">
            <w:pPr>
              <w:jc w:val="both"/>
              <w:rPr>
                <w:rFonts w:ascii="Times New Roman" w:hAnsi="Times New Roman" w:cs="Times New Roman"/>
                <w:bCs/>
                <w:lang w:val="kk-KZ"/>
              </w:rPr>
            </w:pPr>
            <w:r>
              <w:rPr>
                <w:rFonts w:ascii="Times New Roman" w:hAnsi="Times New Roman" w:cs="Times New Roman"/>
                <w:bCs/>
                <w:lang w:val="kk-KZ"/>
              </w:rPr>
              <w:t xml:space="preserve">салфеткамен сүртіңдер, төкпей-шашпай ішіңдер </w:t>
            </w:r>
          </w:p>
          <w:p w14:paraId="67F32F3C" w14:textId="77777777" w:rsidR="007B4167" w:rsidRDefault="00F1573B">
            <w:pPr>
              <w:widowControl w:val="0"/>
              <w:autoSpaceDE w:val="0"/>
              <w:autoSpaceDN w:val="0"/>
              <w:adjustRightInd w:val="0"/>
              <w:contextualSpacing/>
              <w:jc w:val="center"/>
              <w:rPr>
                <w:rFonts w:ascii="Times New Roman" w:hAnsi="Times New Roman" w:cs="Times New Roman"/>
                <w:i/>
              </w:rPr>
            </w:pPr>
            <w:r>
              <w:rPr>
                <w:rFonts w:ascii="Times New Roman" w:hAnsi="Times New Roman" w:cs="Times New Roman"/>
                <w:lang w:val="kk-KZ"/>
              </w:rPr>
              <w:t xml:space="preserve">  </w:t>
            </w:r>
            <w:r>
              <w:rPr>
                <w:rFonts w:ascii="Times New Roman" w:hAnsi="Times New Roman" w:cs="Times New Roman"/>
                <w:i/>
              </w:rPr>
              <w:t xml:space="preserve">Совершенствовать умение аккуратно складывать и развешивать одежду на стуле </w:t>
            </w:r>
          </w:p>
          <w:p w14:paraId="7767F5B9" w14:textId="77777777" w:rsidR="007B4167" w:rsidRDefault="00F1573B">
            <w:pPr>
              <w:widowControl w:val="0"/>
              <w:autoSpaceDE w:val="0"/>
              <w:autoSpaceDN w:val="0"/>
              <w:adjustRightInd w:val="0"/>
              <w:contextualSpacing/>
              <w:rPr>
                <w:rFonts w:ascii="Times New Roman" w:hAnsi="Times New Roman" w:cs="Times New Roman"/>
                <w:i/>
              </w:rPr>
            </w:pPr>
            <w:r>
              <w:rPr>
                <w:rFonts w:ascii="Times New Roman" w:hAnsi="Times New Roman" w:cs="Times New Roman"/>
                <w:i/>
              </w:rPr>
              <w:t>Д/у «Кто правильно и быстро разложит одежду»</w:t>
            </w:r>
          </w:p>
          <w:p w14:paraId="6A4AADBF" w14:textId="77777777" w:rsidR="007B4167" w:rsidRDefault="00F1573B">
            <w:pPr>
              <w:jc w:val="both"/>
              <w:rPr>
                <w:rFonts w:ascii="Times New Roman" w:hAnsi="Times New Roman" w:cs="Times New Roman"/>
                <w:bCs/>
                <w:lang w:val="kk-KZ"/>
              </w:rPr>
            </w:pPr>
            <w:proofErr w:type="gramStart"/>
            <w:r>
              <w:rPr>
                <w:rFonts w:ascii="Times New Roman" w:hAnsi="Times New Roman" w:cs="Times New Roman"/>
                <w:i/>
              </w:rPr>
              <w:t>Цель( учить</w:t>
            </w:r>
            <w:proofErr w:type="gramEnd"/>
            <w:r>
              <w:rPr>
                <w:rFonts w:ascii="Times New Roman" w:hAnsi="Times New Roman" w:cs="Times New Roman"/>
                <w:i/>
              </w:rPr>
              <w:t xml:space="preserve"> детей красиво </w:t>
            </w:r>
            <w:proofErr w:type="spellStart"/>
            <w:r>
              <w:rPr>
                <w:rFonts w:ascii="Times New Roman" w:hAnsi="Times New Roman" w:cs="Times New Roman"/>
                <w:i/>
              </w:rPr>
              <w:t>развешиватьодежду</w:t>
            </w:r>
            <w:proofErr w:type="spellEnd"/>
            <w:r>
              <w:rPr>
                <w:rFonts w:ascii="Times New Roman" w:hAnsi="Times New Roman" w:cs="Times New Roman"/>
                <w:i/>
              </w:rPr>
              <w:t xml:space="preserve"> на стульчик)</w:t>
            </w:r>
            <w:r>
              <w:rPr>
                <w:rFonts w:ascii="Times New Roman" w:hAnsi="Times New Roman" w:cs="Times New Roman"/>
                <w:bCs/>
                <w:lang w:val="kk-KZ"/>
              </w:rPr>
              <w:t xml:space="preserve"> </w:t>
            </w:r>
          </w:p>
          <w:p w14:paraId="4DF855D2" w14:textId="77777777" w:rsidR="007B4167" w:rsidRDefault="00F1573B">
            <w:pPr>
              <w:jc w:val="both"/>
              <w:rPr>
                <w:rFonts w:ascii="Times New Roman" w:hAnsi="Times New Roman" w:cs="Times New Roman"/>
                <w:bCs/>
                <w:lang w:val="kk-KZ"/>
              </w:rPr>
            </w:pPr>
            <w:r>
              <w:rPr>
                <w:rFonts w:ascii="Times New Roman" w:hAnsi="Times New Roman" w:cs="Times New Roman"/>
                <w:bCs/>
                <w:lang w:val="kk-KZ"/>
              </w:rPr>
              <w:t>***киімдерді ұқыпты жина, төсекке байқап міну</w:t>
            </w:r>
          </w:p>
          <w:p w14:paraId="4B014689" w14:textId="77777777" w:rsidR="007B4167" w:rsidRDefault="007B4167">
            <w:pPr>
              <w:jc w:val="both"/>
              <w:rPr>
                <w:rFonts w:ascii="Times New Roman" w:hAnsi="Times New Roman" w:cs="Times New Roman"/>
                <w:i/>
                <w:lang w:val="kk-KZ"/>
              </w:rPr>
            </w:pPr>
          </w:p>
        </w:tc>
      </w:tr>
      <w:tr w:rsidR="007B4167" w14:paraId="2C19AA4D" w14:textId="77777777">
        <w:trPr>
          <w:gridAfter w:val="2"/>
          <w:wAfter w:w="8426" w:type="dxa"/>
          <w:trHeight w:val="203"/>
        </w:trPr>
        <w:tc>
          <w:tcPr>
            <w:tcW w:w="2192" w:type="dxa"/>
          </w:tcPr>
          <w:p w14:paraId="78613076"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Ұйықтау/</w:t>
            </w:r>
            <w:r>
              <w:rPr>
                <w:rFonts w:ascii="Times New Roman" w:hAnsi="Times New Roman" w:cs="Times New Roman"/>
                <w:b/>
              </w:rPr>
              <w:t>Сон</w:t>
            </w:r>
          </w:p>
        </w:tc>
        <w:tc>
          <w:tcPr>
            <w:tcW w:w="2829" w:type="dxa"/>
            <w:gridSpan w:val="3"/>
          </w:tcPr>
          <w:p w14:paraId="438D27C3"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 xml:space="preserve">Ертегі терапиясы Сказкотерапия   </w:t>
            </w:r>
          </w:p>
          <w:p w14:paraId="193B3849" w14:textId="77777777" w:rsidR="007B4167" w:rsidRDefault="00F1573B">
            <w:pPr>
              <w:widowControl w:val="0"/>
              <w:autoSpaceDE w:val="0"/>
              <w:autoSpaceDN w:val="0"/>
              <w:adjustRightInd w:val="0"/>
              <w:contextualSpacing/>
              <w:jc w:val="center"/>
              <w:rPr>
                <w:rFonts w:ascii="Times New Roman" w:hAnsi="Times New Roman" w:cs="Times New Roman"/>
                <w:i/>
                <w:lang w:val="kk-KZ"/>
              </w:rPr>
            </w:pPr>
            <w:r>
              <w:rPr>
                <w:rFonts w:ascii="Times New Roman" w:hAnsi="Times New Roman" w:cs="Times New Roman"/>
                <w:i/>
                <w:lang w:val="kk-KZ"/>
              </w:rPr>
              <w:t> </w:t>
            </w:r>
            <w:r>
              <w:rPr>
                <w:rFonts w:ascii="Times New Roman" w:hAnsi="Times New Roman" w:cs="Times New Roman"/>
                <w:shd w:val="clear" w:color="auto" w:fill="FFFFFF"/>
                <w:lang w:val="kk-KZ"/>
              </w:rPr>
              <w:t>В.Сутеев.Мешок яблок.</w:t>
            </w:r>
          </w:p>
        </w:tc>
        <w:tc>
          <w:tcPr>
            <w:tcW w:w="2477" w:type="dxa"/>
            <w:gridSpan w:val="4"/>
          </w:tcPr>
          <w:p w14:paraId="0FEB1733" w14:textId="77777777" w:rsidR="007B4167" w:rsidRDefault="00F1573B">
            <w:pPr>
              <w:widowControl w:val="0"/>
              <w:autoSpaceDE w:val="0"/>
              <w:autoSpaceDN w:val="0"/>
              <w:adjustRightInd w:val="0"/>
              <w:contextualSpacing/>
              <w:jc w:val="center"/>
              <w:rPr>
                <w:rFonts w:ascii="Times New Roman" w:hAnsi="Times New Roman" w:cs="Times New Roman"/>
                <w:b/>
              </w:rPr>
            </w:pPr>
            <w:r>
              <w:rPr>
                <w:rFonts w:ascii="Times New Roman" w:hAnsi="Times New Roman" w:cs="Times New Roman"/>
                <w:b/>
              </w:rPr>
              <w:t>Музыкотерапия</w:t>
            </w:r>
          </w:p>
          <w:p w14:paraId="48E5A85D" w14:textId="77777777" w:rsidR="007B4167" w:rsidRDefault="00F1573B">
            <w:pPr>
              <w:widowControl w:val="0"/>
              <w:autoSpaceDE w:val="0"/>
              <w:autoSpaceDN w:val="0"/>
              <w:adjustRightInd w:val="0"/>
              <w:contextualSpacing/>
              <w:jc w:val="center"/>
              <w:rPr>
                <w:rFonts w:ascii="Times New Roman" w:hAnsi="Times New Roman" w:cs="Times New Roman"/>
                <w:i/>
              </w:rPr>
            </w:pPr>
            <w:r>
              <w:rPr>
                <w:rFonts w:ascii="Times New Roman" w:hAnsi="Times New Roman" w:cs="Times New Roman"/>
              </w:rPr>
              <w:t>«Спят усталые игрушки»</w:t>
            </w:r>
          </w:p>
        </w:tc>
        <w:tc>
          <w:tcPr>
            <w:tcW w:w="2538" w:type="dxa"/>
            <w:gridSpan w:val="2"/>
          </w:tcPr>
          <w:p w14:paraId="2D78D167" w14:textId="77777777" w:rsidR="007B4167" w:rsidRDefault="00F1573B">
            <w:pPr>
              <w:widowControl w:val="0"/>
              <w:autoSpaceDE w:val="0"/>
              <w:autoSpaceDN w:val="0"/>
              <w:adjustRightInd w:val="0"/>
              <w:contextualSpacing/>
              <w:jc w:val="center"/>
              <w:rPr>
                <w:rFonts w:ascii="Times New Roman" w:hAnsi="Times New Roman" w:cs="Times New Roman"/>
                <w:b/>
              </w:rPr>
            </w:pPr>
            <w:proofErr w:type="spellStart"/>
            <w:r>
              <w:rPr>
                <w:rFonts w:ascii="Times New Roman" w:hAnsi="Times New Roman" w:cs="Times New Roman"/>
                <w:b/>
              </w:rPr>
              <w:t>Ертегі</w:t>
            </w:r>
            <w:proofErr w:type="spellEnd"/>
            <w:r>
              <w:rPr>
                <w:rFonts w:ascii="Times New Roman" w:hAnsi="Times New Roman" w:cs="Times New Roman"/>
                <w:b/>
              </w:rPr>
              <w:t xml:space="preserve"> </w:t>
            </w:r>
            <w:proofErr w:type="spellStart"/>
            <w:r>
              <w:rPr>
                <w:rFonts w:ascii="Times New Roman" w:hAnsi="Times New Roman" w:cs="Times New Roman"/>
                <w:b/>
              </w:rPr>
              <w:t>терапиясы</w:t>
            </w:r>
            <w:proofErr w:type="spellEnd"/>
            <w:r>
              <w:rPr>
                <w:rFonts w:ascii="Times New Roman" w:hAnsi="Times New Roman" w:cs="Times New Roman"/>
                <w:b/>
              </w:rPr>
              <w:t xml:space="preserve"> Сказкотерапия   </w:t>
            </w:r>
          </w:p>
          <w:p w14:paraId="0F061930" w14:textId="77777777" w:rsidR="007B4167" w:rsidRDefault="00F1573B">
            <w:pPr>
              <w:rPr>
                <w:rFonts w:ascii="Times New Roman" w:hAnsi="Times New Roman" w:cs="Times New Roman"/>
              </w:rPr>
            </w:pPr>
            <w:r>
              <w:rPr>
                <w:rFonts w:ascii="Times New Roman" w:hAnsi="Times New Roman" w:cs="Times New Roman"/>
              </w:rPr>
              <w:t>Чтение Дж. Родари «Чиполлино». </w:t>
            </w:r>
          </w:p>
        </w:tc>
        <w:tc>
          <w:tcPr>
            <w:tcW w:w="2735" w:type="dxa"/>
            <w:gridSpan w:val="3"/>
          </w:tcPr>
          <w:p w14:paraId="780105D3" w14:textId="77777777" w:rsidR="007B4167" w:rsidRDefault="00F1573B">
            <w:pPr>
              <w:widowControl w:val="0"/>
              <w:autoSpaceDE w:val="0"/>
              <w:autoSpaceDN w:val="0"/>
              <w:adjustRightInd w:val="0"/>
              <w:contextualSpacing/>
              <w:jc w:val="center"/>
              <w:rPr>
                <w:rFonts w:ascii="Times New Roman" w:hAnsi="Times New Roman" w:cs="Times New Roman"/>
                <w:b/>
              </w:rPr>
            </w:pPr>
            <w:r>
              <w:rPr>
                <w:rFonts w:ascii="Times New Roman" w:hAnsi="Times New Roman" w:cs="Times New Roman"/>
                <w:b/>
              </w:rPr>
              <w:t>Музыкотерапия</w:t>
            </w:r>
          </w:p>
          <w:p w14:paraId="5A49631E" w14:textId="77777777" w:rsidR="007B4167" w:rsidRDefault="00F1573B">
            <w:pPr>
              <w:widowControl w:val="0"/>
              <w:autoSpaceDE w:val="0"/>
              <w:autoSpaceDN w:val="0"/>
              <w:adjustRightInd w:val="0"/>
              <w:contextualSpacing/>
              <w:jc w:val="center"/>
              <w:rPr>
                <w:rFonts w:ascii="Times New Roman" w:hAnsi="Times New Roman" w:cs="Times New Roman"/>
                <w:i/>
              </w:rPr>
            </w:pPr>
            <w:r>
              <w:rPr>
                <w:rFonts w:ascii="Times New Roman" w:hAnsi="Times New Roman" w:cs="Times New Roman"/>
              </w:rPr>
              <w:t>«За печкою поёт сверчок»</w:t>
            </w:r>
          </w:p>
        </w:tc>
        <w:tc>
          <w:tcPr>
            <w:tcW w:w="2685" w:type="dxa"/>
            <w:gridSpan w:val="2"/>
          </w:tcPr>
          <w:p w14:paraId="4C6C4C4A" w14:textId="77777777" w:rsidR="007B4167" w:rsidRDefault="00F1573B">
            <w:pPr>
              <w:widowControl w:val="0"/>
              <w:autoSpaceDE w:val="0"/>
              <w:autoSpaceDN w:val="0"/>
              <w:adjustRightInd w:val="0"/>
              <w:contextualSpacing/>
              <w:jc w:val="center"/>
              <w:rPr>
                <w:rFonts w:ascii="Times New Roman" w:hAnsi="Times New Roman" w:cs="Times New Roman"/>
                <w:b/>
              </w:rPr>
            </w:pPr>
            <w:proofErr w:type="spellStart"/>
            <w:r>
              <w:rPr>
                <w:rFonts w:ascii="Times New Roman" w:hAnsi="Times New Roman" w:cs="Times New Roman"/>
                <w:b/>
              </w:rPr>
              <w:t>Ертегі</w:t>
            </w:r>
            <w:proofErr w:type="spellEnd"/>
            <w:r>
              <w:rPr>
                <w:rFonts w:ascii="Times New Roman" w:hAnsi="Times New Roman" w:cs="Times New Roman"/>
                <w:b/>
              </w:rPr>
              <w:t xml:space="preserve"> </w:t>
            </w:r>
            <w:proofErr w:type="spellStart"/>
            <w:r>
              <w:rPr>
                <w:rFonts w:ascii="Times New Roman" w:hAnsi="Times New Roman" w:cs="Times New Roman"/>
                <w:b/>
              </w:rPr>
              <w:t>терапиясы</w:t>
            </w:r>
            <w:proofErr w:type="spellEnd"/>
            <w:r>
              <w:rPr>
                <w:rFonts w:ascii="Times New Roman" w:hAnsi="Times New Roman" w:cs="Times New Roman"/>
                <w:b/>
              </w:rPr>
              <w:t xml:space="preserve"> Сказкотерапия   </w:t>
            </w:r>
          </w:p>
          <w:p w14:paraId="71B79D47" w14:textId="77777777" w:rsidR="007B4167" w:rsidRDefault="00F1573B">
            <w:pPr>
              <w:widowControl w:val="0"/>
              <w:autoSpaceDE w:val="0"/>
              <w:autoSpaceDN w:val="0"/>
              <w:adjustRightInd w:val="0"/>
              <w:contextualSpacing/>
              <w:jc w:val="center"/>
              <w:rPr>
                <w:rFonts w:ascii="Times New Roman" w:hAnsi="Times New Roman" w:cs="Times New Roman"/>
              </w:rPr>
            </w:pPr>
            <w:r>
              <w:rPr>
                <w:rFonts w:ascii="Times New Roman" w:hAnsi="Times New Roman" w:cs="Times New Roman"/>
              </w:rPr>
              <w:t xml:space="preserve">«Мужик и </w:t>
            </w:r>
            <w:proofErr w:type="gramStart"/>
            <w:r>
              <w:rPr>
                <w:rFonts w:ascii="Times New Roman" w:hAnsi="Times New Roman" w:cs="Times New Roman"/>
              </w:rPr>
              <w:t>медведь »</w:t>
            </w:r>
            <w:proofErr w:type="gramEnd"/>
            <w:r>
              <w:rPr>
                <w:rFonts w:ascii="Times New Roman" w:hAnsi="Times New Roman" w:cs="Times New Roman"/>
              </w:rPr>
              <w:t xml:space="preserve"> русс.-</w:t>
            </w:r>
            <w:proofErr w:type="spellStart"/>
            <w:r>
              <w:rPr>
                <w:rFonts w:ascii="Times New Roman" w:hAnsi="Times New Roman" w:cs="Times New Roman"/>
              </w:rPr>
              <w:t>н.ск</w:t>
            </w:r>
            <w:proofErr w:type="spellEnd"/>
            <w:r>
              <w:rPr>
                <w:rFonts w:ascii="Times New Roman" w:hAnsi="Times New Roman" w:cs="Times New Roman"/>
              </w:rPr>
              <w:t>.</w:t>
            </w:r>
            <w:r>
              <w:rPr>
                <w:rFonts w:ascii="Times New Roman" w:hAnsi="Times New Roman" w:cs="Times New Roman"/>
                <w:b/>
              </w:rPr>
              <w:t xml:space="preserve"> </w:t>
            </w:r>
          </w:p>
        </w:tc>
      </w:tr>
      <w:tr w:rsidR="007B4167" w14:paraId="4F3B722E" w14:textId="77777777">
        <w:trPr>
          <w:gridAfter w:val="2"/>
          <w:wAfter w:w="8426" w:type="dxa"/>
          <w:trHeight w:val="203"/>
        </w:trPr>
        <w:tc>
          <w:tcPr>
            <w:tcW w:w="2192" w:type="dxa"/>
          </w:tcPr>
          <w:p w14:paraId="6FA70909" w14:textId="77777777" w:rsidR="007B4167" w:rsidRDefault="00F1573B">
            <w:pPr>
              <w:widowControl w:val="0"/>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 xml:space="preserve">Ақырындап ояну, ауа, су ем-шаралары/ </w:t>
            </w:r>
          </w:p>
          <w:p w14:paraId="76129FE4"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rPr>
              <w:t xml:space="preserve">Постепенный подъем, воздушные, водные </w:t>
            </w:r>
            <w:r>
              <w:rPr>
                <w:rFonts w:ascii="Times New Roman" w:hAnsi="Times New Roman" w:cs="Times New Roman"/>
                <w:b/>
                <w:bCs/>
              </w:rPr>
              <w:lastRenderedPageBreak/>
              <w:t>процедуры</w:t>
            </w:r>
          </w:p>
        </w:tc>
        <w:tc>
          <w:tcPr>
            <w:tcW w:w="13264" w:type="dxa"/>
            <w:gridSpan w:val="14"/>
          </w:tcPr>
          <w:p w14:paraId="438CF752" w14:textId="77777777" w:rsidR="007B4167" w:rsidRDefault="00F1573B">
            <w:pPr>
              <w:widowControl w:val="0"/>
              <w:autoSpaceDE w:val="0"/>
              <w:autoSpaceDN w:val="0"/>
              <w:adjustRightInd w:val="0"/>
              <w:contextualSpacing/>
              <w:jc w:val="center"/>
              <w:rPr>
                <w:rFonts w:ascii="Times New Roman" w:hAnsi="Times New Roman" w:cs="Times New Roman"/>
                <w:lang w:val="kk-KZ"/>
              </w:rPr>
            </w:pPr>
            <w:r>
              <w:rPr>
                <w:rFonts w:ascii="Times New Roman" w:hAnsi="Times New Roman" w:cs="Times New Roman"/>
                <w:b/>
                <w:lang w:val="kk-KZ"/>
              </w:rPr>
              <w:lastRenderedPageBreak/>
              <w:t xml:space="preserve">1-2«Точечный массаж» 3-4 неделя. «Дыхательная гимнастика» </w:t>
            </w:r>
          </w:p>
          <w:p w14:paraId="11F8EA9F" w14:textId="77777777" w:rsidR="007B4167" w:rsidRDefault="00F1573B">
            <w:pPr>
              <w:widowControl w:val="0"/>
              <w:autoSpaceDE w:val="0"/>
              <w:autoSpaceDN w:val="0"/>
              <w:adjustRightInd w:val="0"/>
              <w:jc w:val="center"/>
              <w:rPr>
                <w:rFonts w:ascii="Times New Roman" w:eastAsia="Times New Roman" w:hAnsi="Times New Roman" w:cs="Times New Roman"/>
                <w:lang w:val="kk-KZ" w:eastAsia="ru-RU"/>
              </w:rPr>
            </w:pPr>
            <w:r>
              <w:rPr>
                <w:rFonts w:ascii="Times New Roman" w:hAnsi="Times New Roman" w:cs="Times New Roman"/>
                <w:b/>
                <w:lang w:val="kk-KZ"/>
              </w:rPr>
              <w:t>Мәдени-гигиеналық машықтар  білімін бекіту.</w:t>
            </w:r>
            <w:r>
              <w:rPr>
                <w:rFonts w:ascii="Times New Roman" w:hAnsi="Times New Roman" w:cs="Times New Roman"/>
                <w:lang w:val="kk-KZ"/>
              </w:rPr>
              <w:t xml:space="preserve"> </w:t>
            </w:r>
            <w:r>
              <w:rPr>
                <w:rFonts w:ascii="Times New Roman" w:hAnsi="Times New Roman" w:cs="Times New Roman"/>
              </w:rPr>
              <w:t>Закрепление знаний и выполнение культурно-гигиенических навыков.</w:t>
            </w:r>
            <w:r>
              <w:rPr>
                <w:rFonts w:ascii="Times New Roman" w:eastAsia="Times New Roman" w:hAnsi="Times New Roman" w:cs="Times New Roman"/>
                <w:b/>
                <w:i/>
                <w:lang w:val="kk-KZ" w:eastAsia="ru-RU"/>
              </w:rPr>
              <w:t xml:space="preserve"> </w:t>
            </w:r>
            <w:r>
              <w:rPr>
                <w:rFonts w:ascii="Times New Roman" w:eastAsia="Times New Roman" w:hAnsi="Times New Roman" w:cs="Times New Roman"/>
                <w:lang w:val="kk-KZ" w:eastAsia="ru-RU"/>
              </w:rPr>
              <w:t>«</w:t>
            </w:r>
            <w:r>
              <w:rPr>
                <w:rFonts w:ascii="Times New Roman" w:eastAsia="Times New Roman" w:hAnsi="Times New Roman" w:cs="Times New Roman"/>
                <w:i/>
                <w:lang w:val="kk-KZ" w:eastAsia="ru-RU"/>
              </w:rPr>
              <w:t>Расскажем малышам,как надо умываться</w:t>
            </w:r>
            <w:r>
              <w:rPr>
                <w:rFonts w:ascii="Times New Roman" w:eastAsia="Times New Roman" w:hAnsi="Times New Roman" w:cs="Times New Roman"/>
                <w:lang w:val="kk-KZ" w:eastAsia="ru-RU"/>
              </w:rPr>
              <w:t xml:space="preserve">»  </w:t>
            </w:r>
          </w:p>
          <w:p w14:paraId="154D8379" w14:textId="77777777" w:rsidR="007B4167" w:rsidRDefault="00F1573B">
            <w:pPr>
              <w:jc w:val="both"/>
              <w:rPr>
                <w:rFonts w:ascii="Times New Roman" w:hAnsi="Times New Roman" w:cs="Times New Roman"/>
                <w:bCs/>
                <w:lang w:val="kk-KZ"/>
              </w:rPr>
            </w:pPr>
            <w:r>
              <w:rPr>
                <w:rFonts w:ascii="Times New Roman" w:eastAsia="Times New Roman" w:hAnsi="Times New Roman" w:cs="Times New Roman"/>
                <w:b/>
                <w:i/>
                <w:lang w:val="kk-KZ" w:eastAsia="ru-RU"/>
              </w:rPr>
              <w:t xml:space="preserve"> Цель  с</w:t>
            </w:r>
            <w:proofErr w:type="spellStart"/>
            <w:r>
              <w:rPr>
                <w:rFonts w:ascii="Times New Roman" w:eastAsia="Times New Roman" w:hAnsi="Times New Roman" w:cs="Times New Roman"/>
                <w:b/>
                <w:i/>
                <w:lang w:eastAsia="ru-RU"/>
              </w:rPr>
              <w:t>овершенствовать</w:t>
            </w:r>
            <w:proofErr w:type="spellEnd"/>
            <w:r>
              <w:rPr>
                <w:rFonts w:ascii="Times New Roman" w:eastAsia="Times New Roman" w:hAnsi="Times New Roman" w:cs="Times New Roman"/>
                <w:b/>
                <w:i/>
                <w:lang w:eastAsia="ru-RU"/>
              </w:rPr>
              <w:t xml:space="preserve"> навыки умывания, мыть лицо, насухо вытираться индивидуальным полотенцем</w:t>
            </w:r>
            <w:r>
              <w:rPr>
                <w:rFonts w:ascii="Times New Roman" w:eastAsia="Times New Roman" w:hAnsi="Times New Roman" w:cs="Times New Roman"/>
                <w:lang w:eastAsia="ru-RU"/>
              </w:rPr>
              <w:t xml:space="preserve"> </w:t>
            </w:r>
            <w:r>
              <w:rPr>
                <w:rFonts w:ascii="Times New Roman" w:eastAsia="Times New Roman" w:hAnsi="Times New Roman" w:cs="Times New Roman"/>
                <w:lang w:val="kk-KZ" w:eastAsia="ru-RU"/>
              </w:rPr>
              <w:t xml:space="preserve"> </w:t>
            </w:r>
            <w:r>
              <w:rPr>
                <w:rFonts w:ascii="Times New Roman" w:hAnsi="Times New Roman" w:cs="Times New Roman"/>
              </w:rPr>
              <w:t xml:space="preserve">«Да здравствует мыло душистое….»****  </w:t>
            </w:r>
            <w:r>
              <w:rPr>
                <w:rFonts w:ascii="Times New Roman" w:hAnsi="Times New Roman" w:cs="Times New Roman"/>
                <w:bCs/>
                <w:lang w:val="kk-KZ"/>
              </w:rPr>
              <w:t xml:space="preserve">төсектен байқап түс, түймені дұрыс тақ , </w:t>
            </w:r>
          </w:p>
          <w:p w14:paraId="59B964CA" w14:textId="77777777" w:rsidR="007B4167" w:rsidRDefault="00F1573B">
            <w:pPr>
              <w:widowControl w:val="0"/>
              <w:autoSpaceDE w:val="0"/>
              <w:autoSpaceDN w:val="0"/>
              <w:adjustRightInd w:val="0"/>
              <w:contextualSpacing/>
              <w:jc w:val="center"/>
              <w:rPr>
                <w:rFonts w:ascii="Times New Roman" w:hAnsi="Times New Roman" w:cs="Times New Roman"/>
                <w:i/>
              </w:rPr>
            </w:pPr>
            <w:r>
              <w:rPr>
                <w:rFonts w:ascii="Times New Roman" w:hAnsi="Times New Roman" w:cs="Times New Roman"/>
                <w:b/>
                <w:lang w:val="kk-KZ"/>
              </w:rPr>
              <w:t>Ойын жаттығуы/</w:t>
            </w:r>
            <w:r>
              <w:rPr>
                <w:rFonts w:ascii="Times New Roman" w:hAnsi="Times New Roman" w:cs="Times New Roman"/>
              </w:rPr>
              <w:t xml:space="preserve">Игровое упражнение </w:t>
            </w:r>
            <w:r>
              <w:rPr>
                <w:rFonts w:ascii="Times New Roman" w:hAnsi="Times New Roman" w:cs="Times New Roman"/>
                <w:i/>
              </w:rPr>
              <w:t>«Кто правильно и быстро развесит одежду»</w:t>
            </w:r>
          </w:p>
          <w:p w14:paraId="385C7D30" w14:textId="77777777" w:rsidR="007B4167" w:rsidRDefault="00F1573B">
            <w:pPr>
              <w:widowControl w:val="0"/>
              <w:autoSpaceDE w:val="0"/>
              <w:autoSpaceDN w:val="0"/>
              <w:adjustRightInd w:val="0"/>
              <w:contextualSpacing/>
              <w:jc w:val="center"/>
              <w:rPr>
                <w:rFonts w:ascii="Times New Roman" w:hAnsi="Times New Roman" w:cs="Times New Roman"/>
                <w:lang w:val="kk-KZ"/>
              </w:rPr>
            </w:pPr>
            <w:r>
              <w:rPr>
                <w:rFonts w:ascii="Times New Roman" w:hAnsi="Times New Roman" w:cs="Times New Roman"/>
                <w:i/>
              </w:rPr>
              <w:lastRenderedPageBreak/>
              <w:t>Задача</w:t>
            </w:r>
            <w:proofErr w:type="gramStart"/>
            <w:r>
              <w:rPr>
                <w:rFonts w:ascii="Times New Roman" w:hAnsi="Times New Roman" w:cs="Times New Roman"/>
                <w:i/>
              </w:rPr>
              <w:t>: Закреплять</w:t>
            </w:r>
            <w:proofErr w:type="gramEnd"/>
            <w:r>
              <w:rPr>
                <w:rFonts w:ascii="Times New Roman" w:hAnsi="Times New Roman" w:cs="Times New Roman"/>
                <w:i/>
              </w:rPr>
              <w:t xml:space="preserve"> умение выворачивать снятую одежду на лицевую сторону, аккуратно ставить обувь</w:t>
            </w:r>
          </w:p>
        </w:tc>
      </w:tr>
      <w:tr w:rsidR="007B4167" w14:paraId="3DB90EDB" w14:textId="77777777">
        <w:trPr>
          <w:gridAfter w:val="2"/>
          <w:wAfter w:w="8426" w:type="dxa"/>
          <w:trHeight w:val="281"/>
        </w:trPr>
        <w:tc>
          <w:tcPr>
            <w:tcW w:w="2192" w:type="dxa"/>
          </w:tcPr>
          <w:p w14:paraId="36981D16" w14:textId="77777777" w:rsidR="007B4167" w:rsidRDefault="00F1573B">
            <w:pPr>
              <w:widowControl w:val="0"/>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lastRenderedPageBreak/>
              <w:t>Бесін ас/</w:t>
            </w:r>
            <w:r>
              <w:rPr>
                <w:rFonts w:ascii="Times New Roman" w:hAnsi="Times New Roman" w:cs="Times New Roman"/>
                <w:b/>
                <w:bCs/>
              </w:rPr>
              <w:t>Полдник</w:t>
            </w:r>
          </w:p>
        </w:tc>
        <w:tc>
          <w:tcPr>
            <w:tcW w:w="13264" w:type="dxa"/>
            <w:gridSpan w:val="14"/>
          </w:tcPr>
          <w:p w14:paraId="04A0AEAF"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Балалардың назарын тамаққа аудару; тамақтану мәдениеті туралы жеке жұмыс жүргізу</w:t>
            </w:r>
          </w:p>
          <w:p w14:paraId="235A3350" w14:textId="77777777" w:rsidR="007B4167" w:rsidRDefault="00F1573B">
            <w:pPr>
              <w:rPr>
                <w:rFonts w:ascii="Times New Roman" w:hAnsi="Times New Roman" w:cs="Times New Roman"/>
                <w:bCs/>
                <w:iCs/>
                <w:lang w:val="kk-KZ"/>
              </w:rPr>
            </w:pPr>
            <w:r>
              <w:rPr>
                <w:rFonts w:ascii="Times New Roman" w:hAnsi="Times New Roman" w:cs="Times New Roman"/>
                <w:i/>
              </w:rPr>
              <w:t xml:space="preserve">Привлечение внимания детей к пище; индивидуальная работа по умению правильно держать ложку во время </w:t>
            </w:r>
            <w:proofErr w:type="gramStart"/>
            <w:r>
              <w:rPr>
                <w:rFonts w:ascii="Times New Roman" w:hAnsi="Times New Roman" w:cs="Times New Roman"/>
                <w:i/>
              </w:rPr>
              <w:t>еды(</w:t>
            </w:r>
            <w:proofErr w:type="spellStart"/>
            <w:proofErr w:type="gramEnd"/>
            <w:r>
              <w:rPr>
                <w:rFonts w:ascii="Times New Roman" w:hAnsi="Times New Roman" w:cs="Times New Roman"/>
                <w:i/>
              </w:rPr>
              <w:t>АнварМ,Нурали</w:t>
            </w:r>
            <w:proofErr w:type="spellEnd"/>
            <w:r>
              <w:rPr>
                <w:rFonts w:ascii="Times New Roman" w:hAnsi="Times New Roman" w:cs="Times New Roman"/>
                <w:i/>
              </w:rPr>
              <w:t xml:space="preserve"> Ш)</w:t>
            </w:r>
            <w:r>
              <w:rPr>
                <w:rFonts w:ascii="Times New Roman" w:hAnsi="Times New Roman" w:cs="Times New Roman"/>
                <w:bCs/>
                <w:iCs/>
                <w:lang w:val="kk-KZ"/>
              </w:rPr>
              <w:t xml:space="preserve"> ***тамағыңды іш – кушай, ешь</w:t>
            </w:r>
          </w:p>
          <w:p w14:paraId="566F3F54" w14:textId="77777777" w:rsidR="007B4167" w:rsidRDefault="00F1573B">
            <w:pPr>
              <w:rPr>
                <w:rFonts w:ascii="Times New Roman" w:hAnsi="Times New Roman" w:cs="Times New Roman"/>
                <w:bCs/>
                <w:iCs/>
                <w:lang w:val="kk-KZ"/>
              </w:rPr>
            </w:pPr>
            <w:r>
              <w:rPr>
                <w:rFonts w:ascii="Times New Roman" w:hAnsi="Times New Roman" w:cs="Times New Roman"/>
                <w:bCs/>
                <w:iCs/>
                <w:lang w:val="kk-KZ"/>
              </w:rPr>
              <w:t>ас болсын! – приятного аппетита!</w:t>
            </w:r>
          </w:p>
          <w:p w14:paraId="04DD6D5C" w14:textId="77777777" w:rsidR="007B4167" w:rsidRDefault="007B4167">
            <w:pPr>
              <w:widowControl w:val="0"/>
              <w:tabs>
                <w:tab w:val="left" w:pos="6640"/>
              </w:tabs>
              <w:autoSpaceDE w:val="0"/>
              <w:autoSpaceDN w:val="0"/>
              <w:adjustRightInd w:val="0"/>
              <w:contextualSpacing/>
              <w:jc w:val="center"/>
              <w:rPr>
                <w:rFonts w:ascii="Times New Roman" w:hAnsi="Times New Roman" w:cs="Times New Roman"/>
                <w:b/>
                <w:i/>
                <w:u w:val="dotted"/>
                <w:lang w:val="kk-KZ"/>
              </w:rPr>
            </w:pPr>
          </w:p>
        </w:tc>
      </w:tr>
      <w:tr w:rsidR="007B4167" w14:paraId="0A1BC32C" w14:textId="77777777">
        <w:trPr>
          <w:gridAfter w:val="2"/>
          <w:wAfter w:w="8426" w:type="dxa"/>
          <w:trHeight w:val="815"/>
        </w:trPr>
        <w:tc>
          <w:tcPr>
            <w:tcW w:w="2192" w:type="dxa"/>
            <w:vMerge w:val="restart"/>
          </w:tcPr>
          <w:p w14:paraId="7F7BB661"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bCs/>
                <w:lang w:val="kk-KZ"/>
              </w:rPr>
              <w:t xml:space="preserve">Ойындар, өз еркіндегі жұмыстар/ </w:t>
            </w:r>
            <w:r>
              <w:rPr>
                <w:rFonts w:ascii="Times New Roman" w:hAnsi="Times New Roman" w:cs="Times New Roman"/>
                <w:b/>
                <w:bCs/>
              </w:rPr>
              <w:t>Игры, самостоятельная деятельность</w:t>
            </w:r>
            <w:r>
              <w:rPr>
                <w:rFonts w:ascii="Times New Roman" w:hAnsi="Times New Roman" w:cs="Times New Roman"/>
                <w:b/>
                <w:lang w:val="kk-KZ"/>
              </w:rPr>
              <w:t xml:space="preserve"> </w:t>
            </w:r>
          </w:p>
          <w:p w14:paraId="4810AABD" w14:textId="77777777" w:rsidR="007B4167" w:rsidRDefault="007B4167">
            <w:pPr>
              <w:widowControl w:val="0"/>
              <w:tabs>
                <w:tab w:val="left" w:pos="6640"/>
              </w:tabs>
              <w:autoSpaceDE w:val="0"/>
              <w:autoSpaceDN w:val="0"/>
              <w:adjustRightInd w:val="0"/>
              <w:contextualSpacing/>
              <w:rPr>
                <w:rFonts w:ascii="Times New Roman" w:hAnsi="Times New Roman" w:cs="Times New Roman"/>
                <w:b/>
                <w:lang w:val="kk-KZ"/>
              </w:rPr>
            </w:pPr>
          </w:p>
          <w:p w14:paraId="4272E61B" w14:textId="77777777" w:rsidR="007B4167" w:rsidRDefault="007B4167">
            <w:pPr>
              <w:widowControl w:val="0"/>
              <w:tabs>
                <w:tab w:val="left" w:pos="6640"/>
              </w:tabs>
              <w:autoSpaceDE w:val="0"/>
              <w:autoSpaceDN w:val="0"/>
              <w:adjustRightInd w:val="0"/>
              <w:contextualSpacing/>
              <w:rPr>
                <w:rFonts w:ascii="Times New Roman" w:hAnsi="Times New Roman" w:cs="Times New Roman"/>
                <w:b/>
                <w:lang w:val="kk-KZ"/>
              </w:rPr>
            </w:pPr>
          </w:p>
          <w:p w14:paraId="4CF284A8" w14:textId="77777777" w:rsidR="007B4167" w:rsidRDefault="007B4167">
            <w:pPr>
              <w:widowControl w:val="0"/>
              <w:tabs>
                <w:tab w:val="left" w:pos="6640"/>
              </w:tabs>
              <w:autoSpaceDE w:val="0"/>
              <w:autoSpaceDN w:val="0"/>
              <w:adjustRightInd w:val="0"/>
              <w:contextualSpacing/>
              <w:rPr>
                <w:rFonts w:ascii="Times New Roman" w:hAnsi="Times New Roman" w:cs="Times New Roman"/>
                <w:b/>
                <w:lang w:val="kk-KZ"/>
              </w:rPr>
            </w:pPr>
          </w:p>
          <w:p w14:paraId="0ED7FB9F"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0EDCCD65"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47C04BDF"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372B7BFC"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1A404173"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2E1B9685"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736A3991"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4D2F53EE"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2BB3ACCD"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26F8F80F"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38512B25"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1CF10029"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649FF6F0"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67D1516B"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642D55DA"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3A43802F"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4A996BCE"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7AC9AAC7"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25A9988B"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764DD6E6"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233A1D8F"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078CAEED"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3B1F6183"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3DECA6E5"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3ACB83E5"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2C8FC6D4"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22CB764E"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72864628"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243E52BC"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05F8C6D9"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33F1306D"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46DB84E9"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6E86CB23"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442BFE84"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66CFF115"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52609861"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5EC2B4B4"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6E9B33B5"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531B8A2F"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62910869"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70FC8E17" w14:textId="77777777" w:rsidR="007B4167" w:rsidRDefault="00F1573B">
            <w:pPr>
              <w:widowControl w:val="0"/>
              <w:autoSpaceDE w:val="0"/>
              <w:autoSpaceDN w:val="0"/>
              <w:adjustRightInd w:val="0"/>
              <w:contextualSpacing/>
              <w:jc w:val="both"/>
              <w:rPr>
                <w:rFonts w:ascii="Times New Roman" w:hAnsi="Times New Roman" w:cs="Times New Roman"/>
                <w:b/>
                <w:bCs/>
                <w:lang w:val="kk-KZ"/>
              </w:rPr>
            </w:pPr>
            <w:r>
              <w:rPr>
                <w:rFonts w:ascii="Times New Roman" w:hAnsi="Times New Roman" w:cs="Times New Roman"/>
                <w:b/>
                <w:bCs/>
                <w:lang w:val="kk-KZ"/>
              </w:rPr>
              <w:t>Жеке жұмыс/</w:t>
            </w:r>
          </w:p>
          <w:p w14:paraId="23E4026A" w14:textId="77777777" w:rsidR="007B4167" w:rsidRDefault="00F1573B">
            <w:pPr>
              <w:widowControl w:val="0"/>
              <w:autoSpaceDE w:val="0"/>
              <w:autoSpaceDN w:val="0"/>
              <w:adjustRightInd w:val="0"/>
              <w:contextualSpacing/>
              <w:jc w:val="both"/>
              <w:rPr>
                <w:rFonts w:ascii="Times New Roman" w:hAnsi="Times New Roman" w:cs="Times New Roman"/>
                <w:b/>
                <w:bCs/>
              </w:rPr>
            </w:pPr>
            <w:r>
              <w:rPr>
                <w:rFonts w:ascii="Times New Roman" w:hAnsi="Times New Roman" w:cs="Times New Roman"/>
                <w:b/>
                <w:bCs/>
              </w:rPr>
              <w:t>Индивидуальная работа (по индивидуальным картам развития)</w:t>
            </w:r>
          </w:p>
          <w:p w14:paraId="7D3D724C" w14:textId="77777777" w:rsidR="007B4167" w:rsidRDefault="007B4167">
            <w:pPr>
              <w:widowControl w:val="0"/>
              <w:tabs>
                <w:tab w:val="left" w:pos="6640"/>
              </w:tabs>
              <w:autoSpaceDE w:val="0"/>
              <w:autoSpaceDN w:val="0"/>
              <w:adjustRightInd w:val="0"/>
              <w:contextualSpacing/>
              <w:rPr>
                <w:rFonts w:ascii="Times New Roman" w:hAnsi="Times New Roman" w:cs="Times New Roman"/>
                <w:b/>
                <w:lang w:val="kk-KZ"/>
              </w:rPr>
            </w:pPr>
          </w:p>
        </w:tc>
        <w:tc>
          <w:tcPr>
            <w:tcW w:w="2373" w:type="dxa"/>
            <w:gridSpan w:val="2"/>
          </w:tcPr>
          <w:p w14:paraId="3956CCFD" w14:textId="77777777" w:rsidR="007B4167" w:rsidRDefault="007B4167">
            <w:pPr>
              <w:contextualSpacing/>
              <w:rPr>
                <w:rFonts w:ascii="Times New Roman" w:hAnsi="Times New Roman" w:cs="Times New Roman"/>
                <w:b/>
                <w:lang w:val="kk-KZ"/>
              </w:rPr>
            </w:pPr>
          </w:p>
          <w:p w14:paraId="5202D7A8" w14:textId="77777777" w:rsidR="007B4167" w:rsidRDefault="00F1573B">
            <w:pPr>
              <w:widowControl w:val="0"/>
              <w:tabs>
                <w:tab w:val="left" w:pos="6640"/>
              </w:tabs>
              <w:autoSpaceDE w:val="0"/>
              <w:autoSpaceDN w:val="0"/>
              <w:adjustRightInd w:val="0"/>
              <w:rPr>
                <w:rFonts w:ascii="Times New Roman" w:eastAsia="Times New Roman" w:hAnsi="Times New Roman" w:cs="Times New Roman"/>
                <w:i/>
                <w:u w:val="single"/>
                <w:lang w:val="kk-KZ" w:eastAsia="ru-RU"/>
              </w:rPr>
            </w:pPr>
            <w:r>
              <w:rPr>
                <w:rFonts w:ascii="Times New Roman" w:hAnsi="Times New Roman" w:cs="Times New Roman"/>
                <w:b/>
                <w:lang w:val="kk-KZ"/>
              </w:rPr>
              <w:t>Сюжеттiк – рөлдiк ойын / Сюжетно – ролевая игра:</w:t>
            </w:r>
            <w:r>
              <w:rPr>
                <w:rFonts w:ascii="Times New Roman" w:hAnsi="Times New Roman" w:cs="Times New Roman"/>
                <w:lang w:val="kk-KZ"/>
              </w:rPr>
              <w:t xml:space="preserve"> </w:t>
            </w:r>
            <w:r>
              <w:rPr>
                <w:rFonts w:ascii="Times New Roman" w:eastAsia="Times New Roman" w:hAnsi="Times New Roman" w:cs="Times New Roman"/>
                <w:i/>
                <w:u w:val="single"/>
                <w:lang w:val="kk-KZ" w:eastAsia="ru-RU"/>
              </w:rPr>
              <w:t xml:space="preserve">«Магазин –овощи фрукты </w:t>
            </w:r>
          </w:p>
          <w:p w14:paraId="52182863" w14:textId="77777777" w:rsidR="007B4167" w:rsidRDefault="00F1573B">
            <w:pPr>
              <w:shd w:val="clear" w:color="auto" w:fill="FFFFFF"/>
              <w:rPr>
                <w:rFonts w:ascii="Times New Roman" w:eastAsia="Times New Roman" w:hAnsi="Times New Roman" w:cs="Times New Roman"/>
                <w:color w:val="FF0000"/>
              </w:rPr>
            </w:pPr>
            <w:r>
              <w:rPr>
                <w:rFonts w:ascii="Times New Roman" w:hAnsi="Times New Roman" w:cs="Times New Roman"/>
                <w:shd w:val="clear" w:color="auto" w:fill="FFFFFF"/>
              </w:rPr>
              <w:t xml:space="preserve"> Задача: </w:t>
            </w:r>
            <w:r>
              <w:rPr>
                <w:rFonts w:ascii="Times New Roman" w:hAnsi="Times New Roman" w:cs="Times New Roman"/>
                <w:color w:val="000000"/>
              </w:rPr>
              <w:t>Совершенствовать навыки свободного общения с детьми (слушать и слышать собеседника, вести диалог, высказывать свое мнение</w:t>
            </w:r>
            <w:proofErr w:type="gramStart"/>
            <w:r>
              <w:rPr>
                <w:rFonts w:ascii="Times New Roman" w:hAnsi="Times New Roman" w:cs="Times New Roman"/>
                <w:color w:val="000000"/>
              </w:rPr>
              <w:t>).</w:t>
            </w:r>
            <w:r>
              <w:rPr>
                <w:rFonts w:ascii="Times New Roman" w:hAnsi="Times New Roman" w:cs="Times New Roman"/>
                <w:shd w:val="clear" w:color="auto" w:fill="FFFFFF"/>
              </w:rPr>
              <w:t>формировать</w:t>
            </w:r>
            <w:proofErr w:type="gramEnd"/>
            <w:r>
              <w:rPr>
                <w:rFonts w:ascii="Times New Roman" w:hAnsi="Times New Roman" w:cs="Times New Roman"/>
                <w:shd w:val="clear" w:color="auto" w:fill="FFFFFF"/>
              </w:rPr>
              <w:t xml:space="preserve">  у детей умение играть в сюжетно-ролевую игру «Овощной магазин », познакомиться с профессиями  продавец  , кассир ,</w:t>
            </w:r>
            <w:proofErr w:type="spellStart"/>
            <w:r>
              <w:rPr>
                <w:rFonts w:ascii="Times New Roman" w:hAnsi="Times New Roman" w:cs="Times New Roman"/>
                <w:shd w:val="clear" w:color="auto" w:fill="FFFFFF"/>
              </w:rPr>
              <w:t>грузчик,фасофщик</w:t>
            </w:r>
            <w:proofErr w:type="spellEnd"/>
            <w:r>
              <w:rPr>
                <w:rFonts w:ascii="Times New Roman" w:hAnsi="Times New Roman" w:cs="Times New Roman"/>
                <w:shd w:val="clear" w:color="auto" w:fill="FFFFFF"/>
              </w:rPr>
              <w:t>***</w:t>
            </w:r>
            <w:r>
              <w:rPr>
                <w:rFonts w:ascii="Times New Roman" w:hAnsi="Times New Roman" w:cs="Times New Roman"/>
              </w:rPr>
              <w:t xml:space="preserve"> </w:t>
            </w:r>
            <w:proofErr w:type="spellStart"/>
            <w:r>
              <w:rPr>
                <w:rFonts w:ascii="Times New Roman" w:hAnsi="Times New Roman" w:cs="Times New Roman"/>
              </w:rPr>
              <w:t>дүкен</w:t>
            </w:r>
            <w:proofErr w:type="spellEnd"/>
            <w:r>
              <w:rPr>
                <w:rFonts w:ascii="Times New Roman" w:hAnsi="Times New Roman" w:cs="Times New Roman"/>
              </w:rPr>
              <w:t xml:space="preserve">, </w:t>
            </w:r>
            <w:proofErr w:type="spellStart"/>
            <w:r>
              <w:rPr>
                <w:rFonts w:ascii="Times New Roman" w:hAnsi="Times New Roman" w:cs="Times New Roman"/>
              </w:rPr>
              <w:t>сатушы</w:t>
            </w:r>
            <w:proofErr w:type="spellEnd"/>
            <w:r>
              <w:rPr>
                <w:rFonts w:ascii="Times New Roman" w:hAnsi="Times New Roman" w:cs="Times New Roman"/>
              </w:rPr>
              <w:t xml:space="preserve"> </w:t>
            </w:r>
            <w:proofErr w:type="spellStart"/>
            <w:r>
              <w:rPr>
                <w:rFonts w:ascii="Times New Roman" w:hAnsi="Times New Roman" w:cs="Times New Roman"/>
              </w:rPr>
              <w:t>көкөністер</w:t>
            </w:r>
            <w:proofErr w:type="spellEnd"/>
            <w:r>
              <w:rPr>
                <w:rFonts w:ascii="Times New Roman" w:hAnsi="Times New Roman" w:cs="Times New Roman"/>
              </w:rPr>
              <w:t xml:space="preserve">, </w:t>
            </w:r>
            <w:proofErr w:type="spellStart"/>
            <w:r>
              <w:rPr>
                <w:rFonts w:ascii="Times New Roman" w:hAnsi="Times New Roman" w:cs="Times New Roman"/>
              </w:rPr>
              <w:t>жемістер</w:t>
            </w:r>
            <w:proofErr w:type="spellEnd"/>
            <w:r>
              <w:rPr>
                <w:rFonts w:ascii="Times New Roman" w:eastAsia="Times New Roman" w:hAnsi="Times New Roman" w:cs="Times New Roman"/>
                <w:b/>
                <w:color w:val="000000"/>
                <w:lang w:eastAsia="ru-RU"/>
              </w:rPr>
              <w:t xml:space="preserve"> (</w:t>
            </w:r>
            <w:r>
              <w:rPr>
                <w:rFonts w:ascii="Times New Roman" w:eastAsia="Times New Roman" w:hAnsi="Times New Roman" w:cs="Times New Roman"/>
                <w:bCs/>
                <w:i/>
                <w:iCs/>
                <w:color w:val="000000"/>
                <w:lang w:eastAsia="ru-RU"/>
              </w:rPr>
              <w:t>игровая, познавательная и коммуникативная деятельность)</w:t>
            </w:r>
            <w:r>
              <w:rPr>
                <w:rFonts w:ascii="Times New Roman" w:hAnsi="Times New Roman" w:cs="Times New Roman"/>
              </w:rPr>
              <w:t xml:space="preserve"> </w:t>
            </w:r>
          </w:p>
          <w:p w14:paraId="03D24E70" w14:textId="77777777" w:rsidR="007B4167" w:rsidRDefault="007B4167">
            <w:pPr>
              <w:contextualSpacing/>
              <w:rPr>
                <w:rFonts w:ascii="Times New Roman" w:hAnsi="Times New Roman" w:cs="Times New Roman"/>
                <w:shd w:val="clear" w:color="auto" w:fill="FFFFFF"/>
              </w:rPr>
            </w:pPr>
          </w:p>
          <w:p w14:paraId="3617C474" w14:textId="77777777" w:rsidR="007B4167" w:rsidRDefault="00F1573B">
            <w:pPr>
              <w:shd w:val="clear" w:color="auto" w:fill="FFFFFF"/>
              <w:rPr>
                <w:rFonts w:ascii="Times New Roman" w:eastAsia="Times New Roman" w:hAnsi="Times New Roman" w:cs="Times New Roman"/>
                <w:color w:val="FF0000"/>
              </w:rPr>
            </w:pPr>
            <w:r>
              <w:rPr>
                <w:rFonts w:ascii="Times New Roman" w:hAnsi="Times New Roman" w:cs="Times New Roman"/>
                <w:shd w:val="clear" w:color="auto" w:fill="FFFFFF"/>
              </w:rPr>
              <w:t xml:space="preserve">****До </w:t>
            </w:r>
            <w:proofErr w:type="spellStart"/>
            <w:r>
              <w:rPr>
                <w:rFonts w:ascii="Times New Roman" w:hAnsi="Times New Roman" w:cs="Times New Roman"/>
                <w:shd w:val="clear" w:color="auto" w:fill="FFFFFF"/>
              </w:rPr>
              <w:t>мисолька</w:t>
            </w:r>
            <w:proofErr w:type="spellEnd"/>
            <w:r>
              <w:rPr>
                <w:rFonts w:ascii="Times New Roman" w:hAnsi="Times New Roman" w:cs="Times New Roman"/>
                <w:shd w:val="clear" w:color="auto" w:fill="FFFFFF"/>
              </w:rPr>
              <w:t xml:space="preserve"> «Пёрышко»</w:t>
            </w:r>
            <w:r>
              <w:rPr>
                <w:rFonts w:ascii="Times New Roman" w:hAnsi="Times New Roman" w:cs="Times New Roman"/>
                <w:lang w:val="kk-KZ"/>
              </w:rPr>
              <w:t xml:space="preserve"> Выполнеть игровые действия в соответствии с характером музыки.</w:t>
            </w:r>
            <w:r>
              <w:rPr>
                <w:rFonts w:ascii="Times New Roman" w:eastAsia="Times New Roman" w:hAnsi="Times New Roman" w:cs="Times New Roman"/>
                <w:b/>
                <w:i/>
                <w:lang w:val="kk-KZ" w:eastAsia="ru-RU"/>
              </w:rPr>
              <w:t xml:space="preserve"> </w:t>
            </w:r>
            <w:r>
              <w:rPr>
                <w:rFonts w:ascii="Times New Roman" w:eastAsia="Times New Roman" w:hAnsi="Times New Roman" w:cs="Times New Roman"/>
                <w:bCs/>
                <w:i/>
                <w:lang w:val="kk-KZ" w:eastAsia="ru-RU"/>
              </w:rPr>
              <w:t>(творческая, коммуникативная деятельность</w:t>
            </w:r>
            <w:r>
              <w:rPr>
                <w:rFonts w:ascii="Times New Roman" w:eastAsia="Times New Roman" w:hAnsi="Times New Roman" w:cs="Times New Roman"/>
                <w:bCs/>
                <w:color w:val="000000" w:themeColor="text1"/>
                <w:lang w:val="kk-KZ" w:eastAsia="ru-RU"/>
              </w:rPr>
              <w:t>)</w:t>
            </w:r>
            <w:r>
              <w:rPr>
                <w:rFonts w:ascii="Times New Roman" w:eastAsia="Times New Roman" w:hAnsi="Times New Roman" w:cs="Times New Roman"/>
                <w:bCs/>
                <w:color w:val="000000" w:themeColor="text1"/>
              </w:rPr>
              <w:t>.</w:t>
            </w:r>
          </w:p>
        </w:tc>
        <w:tc>
          <w:tcPr>
            <w:tcW w:w="2432" w:type="dxa"/>
            <w:gridSpan w:val="2"/>
          </w:tcPr>
          <w:p w14:paraId="48D85E99" w14:textId="77777777" w:rsidR="007B4167" w:rsidRDefault="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Сюжеттiк – рөлдiк ойын</w:t>
            </w:r>
          </w:p>
          <w:p w14:paraId="2FB1DFDC" w14:textId="77777777" w:rsidR="007B4167" w:rsidRDefault="00F1573B">
            <w:pPr>
              <w:shd w:val="clear" w:color="auto" w:fill="FFFFFF"/>
              <w:rPr>
                <w:rFonts w:ascii="Times New Roman" w:eastAsia="Times New Roman" w:hAnsi="Times New Roman" w:cs="Times New Roman"/>
                <w:color w:val="FF0000"/>
              </w:rPr>
            </w:pPr>
            <w:r>
              <w:rPr>
                <w:rFonts w:ascii="Times New Roman" w:hAnsi="Times New Roman" w:cs="Times New Roman"/>
                <w:b/>
                <w:lang w:val="kk-KZ"/>
              </w:rPr>
              <w:t>Сюжетно-ролевая игра в развитии</w:t>
            </w:r>
            <w:r>
              <w:rPr>
                <w:rFonts w:ascii="Times New Roman" w:eastAsia="Times New Roman" w:hAnsi="Times New Roman" w:cs="Times New Roman"/>
                <w:i/>
                <w:u w:val="single"/>
                <w:lang w:val="kk-KZ" w:eastAsia="ru-RU"/>
              </w:rPr>
              <w:t>«Магазин овощи- фрукты»</w:t>
            </w:r>
            <w:r>
              <w:rPr>
                <w:rFonts w:ascii="Times New Roman" w:hAnsi="Times New Roman" w:cs="Times New Roman"/>
                <w:shd w:val="clear" w:color="auto" w:fill="FBFBFB"/>
              </w:rPr>
              <w:t xml:space="preserve"> </w:t>
            </w:r>
            <w:r>
              <w:rPr>
                <w:rFonts w:ascii="Times New Roman" w:hAnsi="Times New Roman" w:cs="Times New Roman"/>
              </w:rPr>
              <w:t>закреплять  знания детей об обобщающем понятии «магазин», а также знания об овощах и фруктах</w:t>
            </w:r>
            <w:r>
              <w:rPr>
                <w:rFonts w:ascii="Times New Roman" w:hAnsi="Times New Roman" w:cs="Times New Roman"/>
                <w:i/>
                <w:iCs/>
              </w:rPr>
              <w:t>.(</w:t>
            </w:r>
            <w:r>
              <w:rPr>
                <w:rFonts w:ascii="Times New Roman" w:eastAsia="Times New Roman" w:hAnsi="Times New Roman" w:cs="Times New Roman"/>
                <w:i/>
                <w:iCs/>
                <w:color w:val="000000"/>
                <w:lang w:eastAsia="ru-RU"/>
              </w:rPr>
              <w:t>игровая, познавательная и коммуникативная деятельность)</w:t>
            </w:r>
            <w:r>
              <w:rPr>
                <w:rFonts w:ascii="Times New Roman" w:hAnsi="Times New Roman" w:cs="Times New Roman"/>
              </w:rPr>
              <w:t xml:space="preserve"> </w:t>
            </w:r>
          </w:p>
          <w:p w14:paraId="55E5D150"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Қызанақ</w:t>
            </w:r>
            <w:proofErr w:type="spellEnd"/>
            <w:r>
              <w:rPr>
                <w:rFonts w:ascii="Times New Roman" w:hAnsi="Times New Roman" w:cs="Times New Roman"/>
              </w:rPr>
              <w:t xml:space="preserve">, </w:t>
            </w:r>
            <w:proofErr w:type="spellStart"/>
            <w:r>
              <w:rPr>
                <w:rFonts w:ascii="Times New Roman" w:hAnsi="Times New Roman" w:cs="Times New Roman"/>
              </w:rPr>
              <w:t>пияз</w:t>
            </w:r>
            <w:proofErr w:type="spellEnd"/>
            <w:r>
              <w:rPr>
                <w:rFonts w:ascii="Times New Roman" w:hAnsi="Times New Roman" w:cs="Times New Roman"/>
              </w:rPr>
              <w:t xml:space="preserve">, </w:t>
            </w:r>
            <w:proofErr w:type="spellStart"/>
            <w:r>
              <w:rPr>
                <w:rFonts w:ascii="Times New Roman" w:hAnsi="Times New Roman" w:cs="Times New Roman"/>
              </w:rPr>
              <w:t>қияр</w:t>
            </w:r>
            <w:proofErr w:type="spellEnd"/>
            <w:r>
              <w:rPr>
                <w:rFonts w:ascii="Times New Roman" w:hAnsi="Times New Roman" w:cs="Times New Roman"/>
              </w:rPr>
              <w:t xml:space="preserve">, </w:t>
            </w:r>
            <w:proofErr w:type="spellStart"/>
            <w:r>
              <w:rPr>
                <w:rFonts w:ascii="Times New Roman" w:hAnsi="Times New Roman" w:cs="Times New Roman"/>
              </w:rPr>
              <w:t>картоп</w:t>
            </w:r>
            <w:proofErr w:type="spellEnd"/>
            <w:r>
              <w:rPr>
                <w:rFonts w:ascii="Times New Roman" w:hAnsi="Times New Roman" w:cs="Times New Roman"/>
              </w:rPr>
              <w:t xml:space="preserve"> </w:t>
            </w:r>
          </w:p>
          <w:p w14:paraId="6C9BD475" w14:textId="77777777" w:rsidR="007B4167" w:rsidRDefault="00F1573B">
            <w:pPr>
              <w:widowControl w:val="0"/>
              <w:autoSpaceDE w:val="0"/>
              <w:autoSpaceDN w:val="0"/>
              <w:adjustRightInd w:val="0"/>
              <w:contextualSpacing/>
              <w:rPr>
                <w:rFonts w:ascii="Times New Roman" w:hAnsi="Times New Roman" w:cs="Times New Roman"/>
                <w:i/>
                <w:lang w:val="kk-KZ"/>
              </w:rPr>
            </w:pPr>
            <w:r>
              <w:rPr>
                <w:rFonts w:ascii="Times New Roman" w:hAnsi="Times New Roman" w:cs="Times New Roman"/>
              </w:rPr>
              <w:t xml:space="preserve"> </w:t>
            </w:r>
            <w:r>
              <w:rPr>
                <w:rFonts w:ascii="Times New Roman" w:hAnsi="Times New Roman" w:cs="Times New Roman"/>
                <w:bCs/>
                <w:lang w:val="kk-KZ"/>
              </w:rPr>
              <w:t>Үстел-баспа ойындары/ Настольно-печатные игры</w:t>
            </w:r>
            <w:r>
              <w:rPr>
                <w:rFonts w:ascii="Times New Roman" w:hAnsi="Times New Roman" w:cs="Times New Roman"/>
                <w:i/>
                <w:lang w:val="kk-KZ"/>
              </w:rPr>
              <w:t xml:space="preserve"> : пазлы, танграмм, пирамидки</w:t>
            </w:r>
          </w:p>
          <w:p w14:paraId="31328A03" w14:textId="77777777" w:rsidR="007B4167" w:rsidRDefault="00F1573B">
            <w:pPr>
              <w:widowControl w:val="0"/>
              <w:autoSpaceDE w:val="0"/>
              <w:autoSpaceDN w:val="0"/>
              <w:adjustRightInd w:val="0"/>
              <w:contextualSpacing/>
              <w:rPr>
                <w:rFonts w:ascii="Times New Roman" w:hAnsi="Times New Roman" w:cs="Times New Roman"/>
                <w:i/>
                <w:lang w:val="kk-KZ"/>
              </w:rPr>
            </w:pPr>
            <w:r>
              <w:rPr>
                <w:rFonts w:ascii="Times New Roman" w:hAnsi="Times New Roman" w:cs="Times New Roman"/>
                <w:i/>
                <w:lang w:val="kk-KZ"/>
              </w:rPr>
              <w:t>Задача:</w:t>
            </w:r>
          </w:p>
          <w:p w14:paraId="7AE55227" w14:textId="77777777" w:rsidR="007B4167" w:rsidRDefault="00F1573B">
            <w:pPr>
              <w:rPr>
                <w:rFonts w:ascii="Times New Roman" w:hAnsi="Times New Roman" w:cs="Times New Roman"/>
              </w:rPr>
            </w:pPr>
            <w:r>
              <w:rPr>
                <w:rFonts w:ascii="Times New Roman" w:hAnsi="Times New Roman" w:cs="Times New Roman"/>
              </w:rPr>
              <w:t>Упражнять детей в умении осуществлять поисковые действия умственного и практического плана.</w:t>
            </w:r>
          </w:p>
        </w:tc>
        <w:tc>
          <w:tcPr>
            <w:tcW w:w="2582" w:type="dxa"/>
            <w:gridSpan w:val="4"/>
          </w:tcPr>
          <w:p w14:paraId="4A8DA3CB" w14:textId="77777777" w:rsidR="007B4167" w:rsidRDefault="00F1573B">
            <w:pPr>
              <w:shd w:val="clear" w:color="auto" w:fill="FFFFFF"/>
              <w:rPr>
                <w:rFonts w:ascii="Times New Roman" w:eastAsia="Times New Roman" w:hAnsi="Times New Roman" w:cs="Times New Roman"/>
                <w:color w:val="FF0000"/>
              </w:rPr>
            </w:pPr>
            <w:r>
              <w:rPr>
                <w:rFonts w:ascii="Times New Roman" w:hAnsi="Times New Roman" w:cs="Times New Roman"/>
                <w:b/>
                <w:lang w:val="kk-KZ"/>
              </w:rPr>
              <w:t>Сюжеттiк – рөлдiк ойын Сюжетно-ролевая игра в развитии</w:t>
            </w:r>
            <w:r>
              <w:rPr>
                <w:rFonts w:ascii="Times New Roman" w:eastAsia="Times New Roman" w:hAnsi="Times New Roman" w:cs="Times New Roman"/>
                <w:i/>
                <w:u w:val="single"/>
                <w:lang w:val="kk-KZ" w:eastAsia="ru-RU"/>
              </w:rPr>
              <w:t xml:space="preserve">«Магазин овощи- фрукты» </w:t>
            </w:r>
            <w:r>
              <w:rPr>
                <w:rFonts w:ascii="Times New Roman" w:eastAsia="Times New Roman" w:hAnsi="Times New Roman" w:cs="Times New Roman"/>
                <w:iCs/>
                <w:lang w:val="kk-KZ" w:eastAsia="ru-RU"/>
              </w:rPr>
              <w:t>Задача</w:t>
            </w:r>
            <w:r>
              <w:rPr>
                <w:rFonts w:ascii="Times New Roman" w:eastAsia="Times New Roman" w:hAnsi="Times New Roman" w:cs="Times New Roman"/>
                <w:i/>
                <w:u w:val="single"/>
                <w:lang w:val="kk-KZ" w:eastAsia="ru-RU"/>
              </w:rPr>
              <w:t>:</w:t>
            </w:r>
            <w:r>
              <w:rPr>
                <w:rFonts w:ascii="Times New Roman" w:hAnsi="Times New Roman" w:cs="Times New Roman"/>
                <w:shd w:val="clear" w:color="auto" w:fill="FFFFFF"/>
              </w:rPr>
              <w:t>учить вступать в ролевое взаимодействие со сверстниками в непродолжительной совместной игре (строить ролевой диалог, умение договариваться друг с другом в игре);</w:t>
            </w:r>
            <w:r>
              <w:rPr>
                <w:rFonts w:ascii="Times New Roman" w:hAnsi="Times New Roman" w:cs="Times New Roman"/>
              </w:rPr>
              <w:t xml:space="preserve"> ***</w:t>
            </w:r>
            <w:proofErr w:type="spellStart"/>
            <w:r>
              <w:rPr>
                <w:rFonts w:ascii="Times New Roman" w:hAnsi="Times New Roman" w:cs="Times New Roman"/>
              </w:rPr>
              <w:t>Сәлеметсіз</w:t>
            </w:r>
            <w:proofErr w:type="spellEnd"/>
            <w:r>
              <w:rPr>
                <w:rFonts w:ascii="Times New Roman" w:hAnsi="Times New Roman" w:cs="Times New Roman"/>
              </w:rPr>
              <w:t xml:space="preserve"> </w:t>
            </w:r>
            <w:proofErr w:type="spellStart"/>
            <w:r>
              <w:rPr>
                <w:rFonts w:ascii="Times New Roman" w:hAnsi="Times New Roman" w:cs="Times New Roman"/>
              </w:rPr>
              <w:t>бе,не</w:t>
            </w:r>
            <w:proofErr w:type="spellEnd"/>
            <w:r>
              <w:rPr>
                <w:rFonts w:ascii="Times New Roman" w:hAnsi="Times New Roman" w:cs="Times New Roman"/>
              </w:rPr>
              <w:t xml:space="preserve"> </w:t>
            </w:r>
            <w:proofErr w:type="spellStart"/>
            <w:r>
              <w:rPr>
                <w:rFonts w:ascii="Times New Roman" w:hAnsi="Times New Roman" w:cs="Times New Roman"/>
              </w:rPr>
              <w:t>сатып</w:t>
            </w:r>
            <w:proofErr w:type="spellEnd"/>
            <w:r>
              <w:rPr>
                <w:rFonts w:ascii="Times New Roman" w:hAnsi="Times New Roman" w:cs="Times New Roman"/>
              </w:rPr>
              <w:t xml:space="preserve"> </w:t>
            </w:r>
            <w:proofErr w:type="spellStart"/>
            <w:r>
              <w:rPr>
                <w:rFonts w:ascii="Times New Roman" w:hAnsi="Times New Roman" w:cs="Times New Roman"/>
              </w:rPr>
              <w:t>алғыңыз</w:t>
            </w:r>
            <w:proofErr w:type="spellEnd"/>
            <w:r>
              <w:rPr>
                <w:rFonts w:ascii="Times New Roman" w:hAnsi="Times New Roman" w:cs="Times New Roman"/>
              </w:rPr>
              <w:t xml:space="preserve"> </w:t>
            </w:r>
            <w:proofErr w:type="spellStart"/>
            <w:r>
              <w:rPr>
                <w:rFonts w:ascii="Times New Roman" w:hAnsi="Times New Roman" w:cs="Times New Roman"/>
              </w:rPr>
              <w:t>келеді</w:t>
            </w:r>
            <w:proofErr w:type="spellEnd"/>
            <w:r>
              <w:rPr>
                <w:rFonts w:ascii="Times New Roman" w:hAnsi="Times New Roman" w:cs="Times New Roman"/>
              </w:rPr>
              <w:t xml:space="preserve">, </w:t>
            </w:r>
            <w:proofErr w:type="spellStart"/>
            <w:r>
              <w:rPr>
                <w:rFonts w:ascii="Times New Roman" w:hAnsi="Times New Roman" w:cs="Times New Roman"/>
              </w:rPr>
              <w:t>рахмет</w:t>
            </w:r>
            <w:proofErr w:type="spellEnd"/>
            <w:r>
              <w:rPr>
                <w:rFonts w:ascii="Times New Roman" w:eastAsia="Times New Roman" w:hAnsi="Times New Roman" w:cs="Times New Roman"/>
                <w:b/>
                <w:color w:val="000000"/>
                <w:lang w:eastAsia="ru-RU"/>
              </w:rPr>
              <w:t xml:space="preserve"> </w:t>
            </w:r>
            <w:r>
              <w:rPr>
                <w:rFonts w:ascii="Times New Roman" w:eastAsia="Times New Roman" w:hAnsi="Times New Roman" w:cs="Times New Roman"/>
                <w:bCs/>
                <w:i/>
                <w:iCs/>
                <w:color w:val="000000"/>
                <w:lang w:eastAsia="ru-RU"/>
              </w:rPr>
              <w:t>(игровая, познавательная и коммуникативная деятельность)</w:t>
            </w:r>
            <w:r>
              <w:rPr>
                <w:rFonts w:ascii="Times New Roman" w:hAnsi="Times New Roman" w:cs="Times New Roman"/>
              </w:rPr>
              <w:t xml:space="preserve"> </w:t>
            </w:r>
          </w:p>
          <w:p w14:paraId="36D185E1" w14:textId="77777777" w:rsidR="007B4167" w:rsidRDefault="007B4167">
            <w:pPr>
              <w:widowControl w:val="0"/>
              <w:autoSpaceDE w:val="0"/>
              <w:autoSpaceDN w:val="0"/>
              <w:adjustRightInd w:val="0"/>
              <w:contextualSpacing/>
              <w:rPr>
                <w:rFonts w:ascii="Times New Roman" w:hAnsi="Times New Roman" w:cs="Times New Roman"/>
                <w:b/>
              </w:rPr>
            </w:pPr>
          </w:p>
          <w:p w14:paraId="1F09C821" w14:textId="77777777" w:rsidR="007B4167" w:rsidRDefault="00F1573B">
            <w:pPr>
              <w:widowControl w:val="0"/>
              <w:tabs>
                <w:tab w:val="left" w:pos="6640"/>
              </w:tabs>
              <w:autoSpaceDE w:val="0"/>
              <w:autoSpaceDN w:val="0"/>
              <w:adjustRightInd w:val="0"/>
              <w:contextualSpacing/>
              <w:rPr>
                <w:rFonts w:ascii="Times New Roman" w:hAnsi="Times New Roman" w:cs="Times New Roman"/>
                <w:bCs/>
                <w:lang w:val="kk-KZ"/>
              </w:rPr>
            </w:pPr>
            <w:r>
              <w:rPr>
                <w:rFonts w:ascii="Times New Roman" w:hAnsi="Times New Roman" w:cs="Times New Roman"/>
                <w:bCs/>
                <w:lang w:val="kk-KZ"/>
              </w:rPr>
              <w:t>Театр қызметі/ Театральная деятельность</w:t>
            </w:r>
          </w:p>
          <w:p w14:paraId="554F6717" w14:textId="77777777" w:rsidR="007B4167" w:rsidRDefault="00F1573B">
            <w:pPr>
              <w:widowControl w:val="0"/>
              <w:autoSpaceDE w:val="0"/>
              <w:autoSpaceDN w:val="0"/>
              <w:adjustRightInd w:val="0"/>
              <w:contextualSpacing/>
              <w:rPr>
                <w:rFonts w:ascii="Times New Roman" w:hAnsi="Times New Roman" w:cs="Times New Roman"/>
                <w:i/>
                <w:lang w:val="kk-KZ"/>
              </w:rPr>
            </w:pPr>
            <w:r>
              <w:rPr>
                <w:rFonts w:ascii="Times New Roman" w:hAnsi="Times New Roman" w:cs="Times New Roman"/>
                <w:i/>
                <w:lang w:val="kk-KZ"/>
              </w:rPr>
              <w:t>Задача:</w:t>
            </w:r>
            <w:r>
              <w:rPr>
                <w:rFonts w:ascii="Times New Roman" w:hAnsi="Times New Roman" w:cs="Times New Roman"/>
                <w:shd w:val="clear" w:color="auto" w:fill="FFFFFF"/>
              </w:rPr>
              <w:t xml:space="preserve"> развивать мелкую моторику рук в сочетании с речью; развитие коммуникативных способностей детей...</w:t>
            </w:r>
          </w:p>
          <w:p w14:paraId="6232B3AC"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lang w:val="kk-KZ"/>
              </w:rPr>
              <w:t>Русская народная сказка «</w:t>
            </w:r>
            <w:r>
              <w:rPr>
                <w:rFonts w:ascii="Times New Roman" w:hAnsi="Times New Roman" w:cs="Times New Roman"/>
                <w:bCs/>
                <w:lang w:val="kk-KZ"/>
              </w:rPr>
              <w:t>Три медведя</w:t>
            </w:r>
            <w:r>
              <w:rPr>
                <w:rFonts w:ascii="Times New Roman" w:hAnsi="Times New Roman" w:cs="Times New Roman"/>
                <w:b/>
                <w:lang w:val="kk-KZ"/>
              </w:rPr>
              <w:t>»</w:t>
            </w:r>
          </w:p>
          <w:p w14:paraId="4E23B0EA"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b/>
                <w:lang w:val="kk-KZ"/>
              </w:rPr>
              <w:t>***</w:t>
            </w:r>
            <w:r>
              <w:rPr>
                <w:rFonts w:ascii="Times New Roman" w:hAnsi="Times New Roman" w:cs="Times New Roman"/>
                <w:lang w:val="kk-KZ"/>
              </w:rPr>
              <w:t xml:space="preserve"> </w:t>
            </w:r>
            <w:proofErr w:type="spellStart"/>
            <w:r>
              <w:rPr>
                <w:rFonts w:ascii="Times New Roman" w:hAnsi="Times New Roman" w:cs="Times New Roman"/>
              </w:rPr>
              <w:t>аю</w:t>
            </w:r>
            <w:proofErr w:type="spellEnd"/>
            <w:r>
              <w:rPr>
                <w:rFonts w:ascii="Times New Roman" w:hAnsi="Times New Roman" w:cs="Times New Roman"/>
              </w:rPr>
              <w:t xml:space="preserve">, </w:t>
            </w:r>
            <w:proofErr w:type="spellStart"/>
            <w:r>
              <w:rPr>
                <w:rFonts w:ascii="Times New Roman" w:hAnsi="Times New Roman" w:cs="Times New Roman"/>
              </w:rPr>
              <w:t>орман</w:t>
            </w:r>
            <w:proofErr w:type="spellEnd"/>
            <w:r>
              <w:rPr>
                <w:rFonts w:ascii="Times New Roman" w:hAnsi="Times New Roman" w:cs="Times New Roman"/>
              </w:rPr>
              <w:t xml:space="preserve">, </w:t>
            </w:r>
            <w:proofErr w:type="spellStart"/>
            <w:r>
              <w:rPr>
                <w:rFonts w:ascii="Times New Roman" w:hAnsi="Times New Roman" w:cs="Times New Roman"/>
              </w:rPr>
              <w:t>немере</w:t>
            </w:r>
            <w:proofErr w:type="spellEnd"/>
          </w:p>
          <w:p w14:paraId="4A46DC45" w14:textId="77777777" w:rsidR="007B4167" w:rsidRDefault="00F1573B">
            <w:pPr>
              <w:shd w:val="clear" w:color="auto" w:fill="FFFFFF"/>
              <w:rPr>
                <w:rFonts w:ascii="Times New Roman" w:eastAsia="Times New Roman" w:hAnsi="Times New Roman" w:cs="Times New Roman"/>
                <w:color w:val="FF0000"/>
              </w:rPr>
            </w:pPr>
            <w:r>
              <w:rPr>
                <w:rFonts w:ascii="Times New Roman" w:eastAsia="Times New Roman" w:hAnsi="Times New Roman" w:cs="Times New Roman"/>
                <w:bCs/>
                <w:lang w:val="kk-KZ"/>
              </w:rPr>
              <w:t>Топтық қарым-қатынас</w:t>
            </w:r>
            <w:r>
              <w:rPr>
                <w:rFonts w:ascii="Times New Roman" w:eastAsia="Times New Roman" w:hAnsi="Times New Roman" w:cs="Times New Roman"/>
                <w:b/>
                <w:i/>
                <w:color w:val="FF0000"/>
                <w:lang w:val="kk-KZ" w:eastAsia="ru-RU"/>
              </w:rPr>
              <w:t xml:space="preserve"> </w:t>
            </w:r>
            <w:r>
              <w:rPr>
                <w:rFonts w:ascii="Times New Roman" w:eastAsia="Times New Roman" w:hAnsi="Times New Roman" w:cs="Times New Roman"/>
                <w:bCs/>
                <w:i/>
                <w:color w:val="000000" w:themeColor="text1"/>
                <w:lang w:val="kk-KZ" w:eastAsia="ru-RU"/>
              </w:rPr>
              <w:t>(</w:t>
            </w:r>
            <w:r>
              <w:rPr>
                <w:rFonts w:ascii="Times New Roman" w:eastAsia="Times New Roman" w:hAnsi="Times New Roman" w:cs="Times New Roman"/>
                <w:bCs/>
                <w:i/>
                <w:lang w:val="kk-KZ" w:eastAsia="ru-RU"/>
              </w:rPr>
              <w:t>творческая, коммуникативная деятельность</w:t>
            </w:r>
            <w:r>
              <w:rPr>
                <w:rFonts w:ascii="Times New Roman" w:eastAsia="Times New Roman" w:hAnsi="Times New Roman" w:cs="Times New Roman"/>
                <w:bCs/>
                <w:lang w:val="kk-KZ" w:eastAsia="ru-RU"/>
              </w:rPr>
              <w:t>)</w:t>
            </w:r>
            <w:r>
              <w:rPr>
                <w:rFonts w:ascii="Times New Roman" w:eastAsia="Times New Roman" w:hAnsi="Times New Roman" w:cs="Times New Roman"/>
                <w:bCs/>
              </w:rPr>
              <w:t>.</w:t>
            </w:r>
          </w:p>
          <w:p w14:paraId="1B7D260D" w14:textId="77777777" w:rsidR="007B4167" w:rsidRDefault="007B4167">
            <w:pPr>
              <w:pStyle w:val="c4"/>
              <w:shd w:val="clear" w:color="auto" w:fill="FFFFFF"/>
              <w:spacing w:before="0" w:beforeAutospacing="0" w:after="0" w:afterAutospacing="0"/>
              <w:rPr>
                <w:sz w:val="22"/>
                <w:szCs w:val="22"/>
                <w:lang w:val="ru-RU"/>
              </w:rPr>
            </w:pPr>
          </w:p>
        </w:tc>
        <w:tc>
          <w:tcPr>
            <w:tcW w:w="3344" w:type="dxa"/>
            <w:gridSpan w:val="5"/>
          </w:tcPr>
          <w:p w14:paraId="2B29722D" w14:textId="77777777" w:rsidR="007B4167" w:rsidRDefault="00F1573B">
            <w:pPr>
              <w:rPr>
                <w:rFonts w:ascii="Times New Roman" w:hAnsi="Times New Roman" w:cs="Times New Roman"/>
                <w:bCs/>
                <w:iCs/>
                <w:lang w:val="kk-KZ"/>
              </w:rPr>
            </w:pPr>
            <w:r>
              <w:rPr>
                <w:rFonts w:ascii="Times New Roman" w:hAnsi="Times New Roman" w:cs="Times New Roman"/>
                <w:b/>
                <w:lang w:val="kk-KZ"/>
              </w:rPr>
              <w:t xml:space="preserve">Сюжеттiк – рөлдiк ойын Сюжетно-ролевая игра в развитии </w:t>
            </w:r>
            <w:r>
              <w:rPr>
                <w:rFonts w:ascii="Times New Roman" w:eastAsia="Times New Roman" w:hAnsi="Times New Roman" w:cs="Times New Roman"/>
                <w:i/>
                <w:u w:val="single"/>
                <w:lang w:val="kk-KZ" w:eastAsia="ru-RU"/>
              </w:rPr>
              <w:t xml:space="preserve">Магазин овощи- фрукты» </w:t>
            </w:r>
            <w:r>
              <w:rPr>
                <w:rFonts w:ascii="Times New Roman" w:hAnsi="Times New Roman" w:cs="Times New Roman"/>
              </w:rPr>
              <w:t>Задача: формировать социальный опыт у детей средствами игровой деятельности</w:t>
            </w:r>
            <w:r>
              <w:rPr>
                <w:rFonts w:ascii="Times New Roman" w:hAnsi="Times New Roman" w:cs="Times New Roman"/>
                <w:bCs/>
                <w:iCs/>
                <w:lang w:val="kk-KZ"/>
              </w:rPr>
              <w:t xml:space="preserve"> алма *** банан - банан, </w:t>
            </w:r>
          </w:p>
          <w:p w14:paraId="700DFDB0" w14:textId="77777777" w:rsidR="007B4167" w:rsidRDefault="00F1573B">
            <w:pPr>
              <w:rPr>
                <w:rFonts w:ascii="Times New Roman" w:hAnsi="Times New Roman" w:cs="Times New Roman"/>
                <w:bCs/>
                <w:iCs/>
                <w:lang w:val="kk-KZ"/>
              </w:rPr>
            </w:pPr>
            <w:r>
              <w:rPr>
                <w:rFonts w:ascii="Times New Roman" w:hAnsi="Times New Roman" w:cs="Times New Roman"/>
                <w:bCs/>
                <w:iCs/>
                <w:lang w:val="kk-KZ"/>
              </w:rPr>
              <w:t xml:space="preserve">шие - вишня, </w:t>
            </w:r>
          </w:p>
          <w:p w14:paraId="63CA44DE" w14:textId="77777777" w:rsidR="007B4167" w:rsidRDefault="00F1573B">
            <w:pPr>
              <w:rPr>
                <w:rFonts w:ascii="Times New Roman" w:hAnsi="Times New Roman" w:cs="Times New Roman"/>
                <w:bCs/>
                <w:iCs/>
                <w:lang w:val="kk-KZ"/>
              </w:rPr>
            </w:pPr>
            <w:r>
              <w:rPr>
                <w:rFonts w:ascii="Times New Roman" w:hAnsi="Times New Roman" w:cs="Times New Roman"/>
                <w:bCs/>
                <w:iCs/>
                <w:lang w:val="kk-KZ"/>
              </w:rPr>
              <w:t xml:space="preserve">өрік – абрикос </w:t>
            </w:r>
          </w:p>
          <w:p w14:paraId="61C0E345" w14:textId="77777777" w:rsidR="007B4167" w:rsidRDefault="00F1573B">
            <w:pPr>
              <w:rPr>
                <w:rFonts w:ascii="Times New Roman" w:hAnsi="Times New Roman" w:cs="Times New Roman"/>
                <w:bCs/>
                <w:iCs/>
                <w:lang w:val="kk-KZ"/>
              </w:rPr>
            </w:pPr>
            <w:r>
              <w:rPr>
                <w:rFonts w:ascii="Times New Roman" w:hAnsi="Times New Roman" w:cs="Times New Roman"/>
                <w:bCs/>
                <w:iCs/>
                <w:lang w:val="kk-KZ"/>
              </w:rPr>
              <w:t xml:space="preserve">алмұрт - груша, </w:t>
            </w:r>
          </w:p>
          <w:p w14:paraId="3FDBBA1D" w14:textId="77777777" w:rsidR="007B4167" w:rsidRDefault="00F1573B">
            <w:pPr>
              <w:shd w:val="clear" w:color="auto" w:fill="FFFFFF"/>
              <w:rPr>
                <w:rFonts w:ascii="Times New Roman" w:eastAsia="Times New Roman" w:hAnsi="Times New Roman" w:cs="Times New Roman"/>
                <w:color w:val="FF0000"/>
              </w:rPr>
            </w:pPr>
            <w:r>
              <w:rPr>
                <w:rFonts w:ascii="Times New Roman" w:hAnsi="Times New Roman" w:cs="Times New Roman"/>
                <w:bCs/>
                <w:iCs/>
                <w:lang w:val="kk-KZ"/>
              </w:rPr>
              <w:t>қарбыз - арбуз</w:t>
            </w:r>
            <w:r>
              <w:rPr>
                <w:rFonts w:ascii="Times New Roman" w:hAnsi="Times New Roman" w:cs="Times New Roman"/>
                <w:bCs/>
                <w:i/>
                <w:lang w:val="kk-KZ"/>
              </w:rPr>
              <w:t>,</w:t>
            </w:r>
            <w:r>
              <w:rPr>
                <w:rFonts w:ascii="Times New Roman" w:hAnsi="Times New Roman" w:cs="Times New Roman"/>
                <w:bCs/>
                <w:i/>
              </w:rPr>
              <w:t xml:space="preserve"> (</w:t>
            </w:r>
            <w:r>
              <w:rPr>
                <w:rFonts w:ascii="Times New Roman" w:eastAsia="Times New Roman" w:hAnsi="Times New Roman" w:cs="Times New Roman"/>
                <w:bCs/>
                <w:i/>
                <w:color w:val="000000"/>
                <w:lang w:eastAsia="ru-RU"/>
              </w:rPr>
              <w:t>игровая, познавательная и коммуникативная деятельность</w:t>
            </w:r>
            <w:r>
              <w:rPr>
                <w:rFonts w:ascii="Times New Roman" w:eastAsia="Times New Roman" w:hAnsi="Times New Roman" w:cs="Times New Roman"/>
                <w:color w:val="FF0000"/>
              </w:rPr>
              <w:t xml:space="preserve">) </w:t>
            </w:r>
          </w:p>
          <w:p w14:paraId="6B7FC186" w14:textId="77777777" w:rsidR="007B4167" w:rsidRDefault="007B4167">
            <w:pPr>
              <w:rPr>
                <w:rFonts w:ascii="Times New Roman" w:hAnsi="Times New Roman" w:cs="Times New Roman"/>
                <w:bCs/>
                <w:iCs/>
              </w:rPr>
            </w:pPr>
          </w:p>
          <w:p w14:paraId="1F302D77" w14:textId="77777777" w:rsidR="007B4167" w:rsidRDefault="00F1573B">
            <w:pPr>
              <w:widowControl w:val="0"/>
              <w:autoSpaceDE w:val="0"/>
              <w:autoSpaceDN w:val="0"/>
              <w:adjustRightInd w:val="0"/>
              <w:rPr>
                <w:rFonts w:ascii="Times New Roman" w:eastAsia="Times New Roman" w:hAnsi="Times New Roman" w:cs="Times New Roman"/>
                <w:bCs/>
                <w:lang w:val="kk-KZ" w:eastAsia="ru-RU"/>
              </w:rPr>
            </w:pPr>
            <w:r>
              <w:rPr>
                <w:rFonts w:ascii="Times New Roman" w:eastAsia="Times New Roman" w:hAnsi="Times New Roman" w:cs="Times New Roman"/>
                <w:bCs/>
                <w:lang w:val="kk-KZ" w:eastAsia="ru-RU"/>
              </w:rPr>
              <w:t>Құрылыс  ойындары</w:t>
            </w:r>
          </w:p>
          <w:p w14:paraId="164CE468" w14:textId="77777777" w:rsidR="007B4167" w:rsidRDefault="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bCs/>
                <w:lang w:val="kk-KZ"/>
              </w:rPr>
              <w:t>Строительная игра</w:t>
            </w:r>
            <w:r>
              <w:rPr>
                <w:rFonts w:ascii="Times New Roman" w:hAnsi="Times New Roman" w:cs="Times New Roman"/>
                <w:b/>
                <w:lang w:val="kk-KZ"/>
              </w:rPr>
              <w:t xml:space="preserve"> </w:t>
            </w:r>
          </w:p>
          <w:p w14:paraId="1EE329C6" w14:textId="77777777" w:rsidR="007B4167" w:rsidRDefault="00F1573B">
            <w:pPr>
              <w:contextualSpacing/>
              <w:rPr>
                <w:rFonts w:ascii="Times New Roman" w:hAnsi="Times New Roman" w:cs="Times New Roman"/>
              </w:rPr>
            </w:pPr>
            <w:r>
              <w:rPr>
                <w:rFonts w:ascii="Times New Roman" w:hAnsi="Times New Roman" w:cs="Times New Roman"/>
                <w:b/>
                <w:lang w:val="kk-KZ"/>
              </w:rPr>
              <w:t>«</w:t>
            </w:r>
            <w:r>
              <w:rPr>
                <w:rFonts w:ascii="Times New Roman" w:hAnsi="Times New Roman" w:cs="Times New Roman"/>
                <w:u w:val="single"/>
                <w:lang w:val="kk-KZ"/>
              </w:rPr>
              <w:t>Строим овощную базу</w:t>
            </w:r>
            <w:r>
              <w:rPr>
                <w:rFonts w:ascii="Times New Roman" w:hAnsi="Times New Roman" w:cs="Times New Roman"/>
                <w:b/>
                <w:lang w:val="kk-KZ"/>
              </w:rPr>
              <w:t xml:space="preserve"> »</w:t>
            </w:r>
            <w:r>
              <w:rPr>
                <w:rFonts w:ascii="Times New Roman" w:hAnsi="Times New Roman" w:cs="Times New Roman"/>
                <w:shd w:val="clear" w:color="auto" w:fill="FFFFFF"/>
              </w:rPr>
              <w:t xml:space="preserve"> Задача :</w:t>
            </w:r>
            <w:r>
              <w:rPr>
                <w:rFonts w:ascii="Times New Roman" w:hAnsi="Times New Roman" w:cs="Times New Roman"/>
                <w:shd w:val="clear" w:color="auto" w:fill="FBFBFB"/>
              </w:rPr>
              <w:t> </w:t>
            </w:r>
            <w:r>
              <w:rPr>
                <w:rFonts w:ascii="Times New Roman" w:hAnsi="Times New Roman" w:cs="Times New Roman"/>
              </w:rPr>
              <w:t xml:space="preserve">учить </w:t>
            </w:r>
            <w:proofErr w:type="spellStart"/>
            <w:r>
              <w:rPr>
                <w:rFonts w:ascii="Times New Roman" w:hAnsi="Times New Roman" w:cs="Times New Roman"/>
              </w:rPr>
              <w:t>детей,выделять</w:t>
            </w:r>
            <w:proofErr w:type="spellEnd"/>
            <w:r>
              <w:rPr>
                <w:rFonts w:ascii="Times New Roman" w:hAnsi="Times New Roman" w:cs="Times New Roman"/>
              </w:rPr>
              <w:t xml:space="preserve"> основные части и характерные детали конструкции, создавать различные по величине и конструкции постройки одного и того же предмета, самостоятельно подбирать детали для собственной постройки</w:t>
            </w:r>
            <w:r>
              <w:rPr>
                <w:rFonts w:ascii="Times New Roman" w:hAnsi="Times New Roman" w:cs="Times New Roman"/>
                <w:shd w:val="clear" w:color="auto" w:fill="FBFBFB"/>
              </w:rPr>
              <w:t>.</w:t>
            </w:r>
            <w:r>
              <w:rPr>
                <w:rFonts w:ascii="Times New Roman" w:hAnsi="Times New Roman" w:cs="Times New Roman"/>
              </w:rPr>
              <w:t xml:space="preserve"> ***</w:t>
            </w:r>
            <w:proofErr w:type="spellStart"/>
            <w:r>
              <w:rPr>
                <w:rFonts w:ascii="Times New Roman" w:hAnsi="Times New Roman" w:cs="Times New Roman"/>
              </w:rPr>
              <w:t>текше</w:t>
            </w:r>
            <w:proofErr w:type="spellEnd"/>
            <w:r>
              <w:rPr>
                <w:rFonts w:ascii="Times New Roman" w:hAnsi="Times New Roman" w:cs="Times New Roman"/>
              </w:rPr>
              <w:t xml:space="preserve">, </w:t>
            </w:r>
            <w:proofErr w:type="spellStart"/>
            <w:r>
              <w:rPr>
                <w:rFonts w:ascii="Times New Roman" w:hAnsi="Times New Roman" w:cs="Times New Roman"/>
              </w:rPr>
              <w:t>бөлшектер</w:t>
            </w:r>
            <w:proofErr w:type="spellEnd"/>
            <w:r>
              <w:rPr>
                <w:rFonts w:ascii="Times New Roman" w:hAnsi="Times New Roman" w:cs="Times New Roman"/>
              </w:rPr>
              <w:t>, салу</w:t>
            </w:r>
            <w:r>
              <w:rPr>
                <w:rFonts w:ascii="Times New Roman" w:hAnsi="Times New Roman" w:cs="Times New Roman"/>
                <w:shd w:val="clear" w:color="auto" w:fill="FFFFFF"/>
              </w:rPr>
              <w:t xml:space="preserve"> ****До </w:t>
            </w:r>
            <w:proofErr w:type="spellStart"/>
            <w:r>
              <w:rPr>
                <w:rFonts w:ascii="Times New Roman" w:hAnsi="Times New Roman" w:cs="Times New Roman"/>
                <w:shd w:val="clear" w:color="auto" w:fill="FFFFFF"/>
              </w:rPr>
              <w:t>мисолька</w:t>
            </w:r>
            <w:proofErr w:type="spellEnd"/>
            <w:r>
              <w:rPr>
                <w:rFonts w:ascii="Times New Roman" w:hAnsi="Times New Roman" w:cs="Times New Roman"/>
                <w:shd w:val="clear" w:color="auto" w:fill="FFFFFF"/>
              </w:rPr>
              <w:t xml:space="preserve"> </w:t>
            </w:r>
            <w:proofErr w:type="gramStart"/>
            <w:r>
              <w:rPr>
                <w:rFonts w:ascii="Times New Roman" w:hAnsi="Times New Roman" w:cs="Times New Roman"/>
                <w:shd w:val="clear" w:color="auto" w:fill="FFFFFF"/>
              </w:rPr>
              <w:t>«Дружба»</w:t>
            </w:r>
            <w:proofErr w:type="gramEnd"/>
            <w:r>
              <w:rPr>
                <w:rFonts w:ascii="Times New Roman" w:hAnsi="Times New Roman" w:cs="Times New Roman"/>
                <w:lang w:val="kk-KZ"/>
              </w:rPr>
              <w:t xml:space="preserve"> Выполнять игровые действия в соответствии с характером музыки.</w:t>
            </w:r>
            <w:r>
              <w:rPr>
                <w:rFonts w:ascii="Times New Roman" w:eastAsia="Times New Roman" w:hAnsi="Times New Roman" w:cs="Times New Roman"/>
                <w:b/>
                <w:color w:val="000000"/>
                <w:lang w:eastAsia="ru-RU"/>
              </w:rPr>
              <w:t xml:space="preserve"> </w:t>
            </w:r>
            <w:r>
              <w:rPr>
                <w:rFonts w:ascii="Times New Roman" w:eastAsia="Times New Roman" w:hAnsi="Times New Roman" w:cs="Times New Roman"/>
                <w:bCs/>
                <w:color w:val="000000"/>
                <w:lang w:eastAsia="ru-RU"/>
              </w:rPr>
              <w:t>(игровая, познавательная и коммуникативная деятельность)</w:t>
            </w:r>
          </w:p>
        </w:tc>
        <w:tc>
          <w:tcPr>
            <w:tcW w:w="2533" w:type="dxa"/>
          </w:tcPr>
          <w:p w14:paraId="0BC6490E" w14:textId="77777777" w:rsidR="007B4167" w:rsidRDefault="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Сюжеттiк – рөлдiк ойын</w:t>
            </w:r>
          </w:p>
          <w:p w14:paraId="50ED536F" w14:textId="77777777" w:rsidR="007B4167" w:rsidRDefault="00F1573B">
            <w:pPr>
              <w:shd w:val="clear" w:color="auto" w:fill="FFFFFF"/>
              <w:rPr>
                <w:rFonts w:ascii="Times New Roman" w:eastAsia="Times New Roman" w:hAnsi="Times New Roman" w:cs="Times New Roman"/>
                <w:bCs/>
                <w:i/>
                <w:color w:val="FF0000"/>
              </w:rPr>
            </w:pPr>
            <w:r>
              <w:rPr>
                <w:rFonts w:ascii="Times New Roman" w:hAnsi="Times New Roman" w:cs="Times New Roman"/>
                <w:b/>
                <w:lang w:val="kk-KZ"/>
              </w:rPr>
              <w:t>Сюжетно-ролевая игра в развитии</w:t>
            </w:r>
            <w:r>
              <w:rPr>
                <w:rFonts w:ascii="Times New Roman" w:hAnsi="Times New Roman" w:cs="Times New Roman"/>
              </w:rPr>
              <w:t xml:space="preserve"> </w:t>
            </w:r>
            <w:r>
              <w:rPr>
                <w:rFonts w:ascii="Times New Roman" w:hAnsi="Times New Roman" w:cs="Times New Roman"/>
                <w:i/>
                <w:u w:val="single"/>
                <w:lang w:val="kk-KZ" w:eastAsia="ru-RU"/>
              </w:rPr>
              <w:t xml:space="preserve">«Магазин овощи- фрукты» </w:t>
            </w:r>
            <w:r>
              <w:rPr>
                <w:rFonts w:ascii="Times New Roman" w:hAnsi="Times New Roman" w:cs="Times New Roman"/>
                <w:iCs/>
                <w:lang w:val="kk-KZ" w:eastAsia="ru-RU"/>
              </w:rPr>
              <w:t xml:space="preserve">Задача: </w:t>
            </w:r>
            <w:r>
              <w:rPr>
                <w:rFonts w:ascii="Times New Roman" w:hAnsi="Times New Roman" w:cs="Times New Roman"/>
              </w:rPr>
              <w:t>формировать внимательное отношение к покупателю . воспитывать доброжелательное отношение детей друг к другу; ***</w:t>
            </w:r>
            <w:proofErr w:type="spellStart"/>
            <w:r>
              <w:rPr>
                <w:rFonts w:ascii="Times New Roman" w:hAnsi="Times New Roman" w:cs="Times New Roman"/>
              </w:rPr>
              <w:t>Сәлеметсіз</w:t>
            </w:r>
            <w:proofErr w:type="spellEnd"/>
            <w:r>
              <w:rPr>
                <w:rFonts w:ascii="Times New Roman" w:hAnsi="Times New Roman" w:cs="Times New Roman"/>
              </w:rPr>
              <w:t xml:space="preserve"> </w:t>
            </w:r>
            <w:proofErr w:type="spellStart"/>
            <w:proofErr w:type="gramStart"/>
            <w:r>
              <w:rPr>
                <w:rFonts w:ascii="Times New Roman" w:hAnsi="Times New Roman" w:cs="Times New Roman"/>
              </w:rPr>
              <w:t>бе,не</w:t>
            </w:r>
            <w:proofErr w:type="spellEnd"/>
            <w:proofErr w:type="gramEnd"/>
            <w:r>
              <w:rPr>
                <w:rFonts w:ascii="Times New Roman" w:hAnsi="Times New Roman" w:cs="Times New Roman"/>
              </w:rPr>
              <w:t xml:space="preserve"> </w:t>
            </w:r>
            <w:proofErr w:type="spellStart"/>
            <w:r>
              <w:rPr>
                <w:rFonts w:ascii="Times New Roman" w:hAnsi="Times New Roman" w:cs="Times New Roman"/>
              </w:rPr>
              <w:t>сатып</w:t>
            </w:r>
            <w:proofErr w:type="spellEnd"/>
            <w:r>
              <w:rPr>
                <w:rFonts w:ascii="Times New Roman" w:hAnsi="Times New Roman" w:cs="Times New Roman"/>
              </w:rPr>
              <w:t xml:space="preserve"> </w:t>
            </w:r>
            <w:proofErr w:type="spellStart"/>
            <w:r>
              <w:rPr>
                <w:rFonts w:ascii="Times New Roman" w:hAnsi="Times New Roman" w:cs="Times New Roman"/>
              </w:rPr>
              <w:t>алғыңыз</w:t>
            </w:r>
            <w:proofErr w:type="spellEnd"/>
            <w:r>
              <w:rPr>
                <w:rFonts w:ascii="Times New Roman" w:hAnsi="Times New Roman" w:cs="Times New Roman"/>
              </w:rPr>
              <w:t xml:space="preserve"> </w:t>
            </w:r>
            <w:proofErr w:type="spellStart"/>
            <w:r>
              <w:rPr>
                <w:rFonts w:ascii="Times New Roman" w:hAnsi="Times New Roman" w:cs="Times New Roman"/>
              </w:rPr>
              <w:t>келеді</w:t>
            </w:r>
            <w:proofErr w:type="spellEnd"/>
            <w:r>
              <w:rPr>
                <w:rFonts w:ascii="Times New Roman" w:hAnsi="Times New Roman" w:cs="Times New Roman"/>
              </w:rPr>
              <w:t xml:space="preserve">, </w:t>
            </w:r>
            <w:proofErr w:type="spellStart"/>
            <w:r>
              <w:rPr>
                <w:rFonts w:ascii="Times New Roman" w:hAnsi="Times New Roman" w:cs="Times New Roman"/>
              </w:rPr>
              <w:t>рахмет</w:t>
            </w:r>
            <w:proofErr w:type="spellEnd"/>
            <w:r>
              <w:rPr>
                <w:rFonts w:ascii="Times New Roman" w:eastAsia="Times New Roman" w:hAnsi="Times New Roman" w:cs="Times New Roman"/>
                <w:b/>
                <w:color w:val="000000"/>
                <w:lang w:eastAsia="ru-RU"/>
              </w:rPr>
              <w:t xml:space="preserve"> </w:t>
            </w:r>
            <w:r>
              <w:rPr>
                <w:rFonts w:ascii="Times New Roman" w:hAnsi="Times New Roman" w:cs="Times New Roman"/>
                <w:bCs/>
                <w:i/>
              </w:rPr>
              <w:t>(</w:t>
            </w:r>
            <w:r>
              <w:rPr>
                <w:rFonts w:ascii="Times New Roman" w:eastAsia="Times New Roman" w:hAnsi="Times New Roman" w:cs="Times New Roman"/>
                <w:bCs/>
                <w:i/>
                <w:color w:val="000000"/>
                <w:lang w:eastAsia="ru-RU"/>
              </w:rPr>
              <w:t>игровая, познавательная и коммуникативная деятельность</w:t>
            </w:r>
            <w:r>
              <w:rPr>
                <w:rFonts w:ascii="Times New Roman" w:hAnsi="Times New Roman" w:cs="Times New Roman"/>
                <w:bCs/>
                <w:i/>
              </w:rPr>
              <w:t>)</w:t>
            </w:r>
          </w:p>
          <w:p w14:paraId="3BA6AFC0" w14:textId="77777777" w:rsidR="007B4167" w:rsidRDefault="00F1573B">
            <w:pPr>
              <w:widowControl w:val="0"/>
              <w:tabs>
                <w:tab w:val="left" w:pos="6640"/>
              </w:tabs>
              <w:autoSpaceDE w:val="0"/>
              <w:autoSpaceDN w:val="0"/>
              <w:adjustRightInd w:val="0"/>
              <w:contextualSpacing/>
              <w:rPr>
                <w:rFonts w:ascii="Times New Roman" w:hAnsi="Times New Roman" w:cs="Times New Roman"/>
                <w:bCs/>
                <w:lang w:val="kk-KZ"/>
              </w:rPr>
            </w:pPr>
            <w:r>
              <w:rPr>
                <w:rFonts w:ascii="Times New Roman" w:hAnsi="Times New Roman" w:cs="Times New Roman"/>
                <w:bCs/>
                <w:lang w:val="kk-KZ"/>
              </w:rPr>
              <w:t xml:space="preserve">Еңбек барысы / Трудовая деятельность: </w:t>
            </w:r>
          </w:p>
          <w:p w14:paraId="04B13E35" w14:textId="77777777" w:rsidR="007B4167" w:rsidRDefault="00F1573B">
            <w:pPr>
              <w:contextualSpacing/>
              <w:rPr>
                <w:rFonts w:ascii="Times New Roman" w:hAnsi="Times New Roman" w:cs="Times New Roman"/>
                <w:bCs/>
              </w:rPr>
            </w:pPr>
            <w:r>
              <w:rPr>
                <w:rFonts w:ascii="Times New Roman" w:hAnsi="Times New Roman" w:cs="Times New Roman"/>
                <w:bCs/>
              </w:rPr>
              <w:t xml:space="preserve">Игра </w:t>
            </w:r>
            <w:proofErr w:type="gramStart"/>
            <w:r>
              <w:rPr>
                <w:rFonts w:ascii="Times New Roman" w:hAnsi="Times New Roman" w:cs="Times New Roman"/>
                <w:bCs/>
              </w:rPr>
              <w:t>« Поручения</w:t>
            </w:r>
            <w:proofErr w:type="gramEnd"/>
            <w:r>
              <w:rPr>
                <w:rFonts w:ascii="Times New Roman" w:hAnsi="Times New Roman" w:cs="Times New Roman"/>
                <w:bCs/>
              </w:rPr>
              <w:t xml:space="preserve">» </w:t>
            </w:r>
          </w:p>
          <w:p w14:paraId="1EAC287C" w14:textId="77777777" w:rsidR="007B4167" w:rsidRDefault="00F1573B">
            <w:pPr>
              <w:contextualSpacing/>
              <w:rPr>
                <w:rFonts w:ascii="Times New Roman" w:hAnsi="Times New Roman" w:cs="Times New Roman"/>
              </w:rPr>
            </w:pPr>
            <w:r>
              <w:rPr>
                <w:rFonts w:ascii="Times New Roman" w:hAnsi="Times New Roman" w:cs="Times New Roman"/>
                <w:bCs/>
              </w:rPr>
              <w:t>дидактическая задача</w:t>
            </w:r>
            <w:r>
              <w:rPr>
                <w:rFonts w:ascii="Times New Roman" w:hAnsi="Times New Roman" w:cs="Times New Roman"/>
              </w:rPr>
              <w:t>. Учить действовать в соответствии с заданием, побуждать к самостоятельности.</w:t>
            </w:r>
          </w:p>
          <w:p w14:paraId="4D99DD7C" w14:textId="77777777" w:rsidR="007B4167" w:rsidRDefault="00F1573B">
            <w:pPr>
              <w:contextualSpacing/>
              <w:rPr>
                <w:rFonts w:ascii="Times New Roman" w:hAnsi="Times New Roman" w:cs="Times New Roman"/>
              </w:rPr>
            </w:pPr>
            <w:r>
              <w:rPr>
                <w:rFonts w:ascii="Times New Roman" w:hAnsi="Times New Roman" w:cs="Times New Roman"/>
                <w:bCs/>
              </w:rPr>
              <w:t>Игровая задача</w:t>
            </w:r>
            <w:r>
              <w:rPr>
                <w:rFonts w:ascii="Times New Roman" w:hAnsi="Times New Roman" w:cs="Times New Roman"/>
              </w:rPr>
              <w:t>. Убрать в центре активности «Хозяюшка».</w:t>
            </w:r>
          </w:p>
          <w:p w14:paraId="22D2BFFB" w14:textId="77777777" w:rsidR="007B4167" w:rsidRDefault="007B4167">
            <w:pPr>
              <w:widowControl w:val="0"/>
              <w:tabs>
                <w:tab w:val="left" w:pos="6640"/>
              </w:tabs>
              <w:autoSpaceDE w:val="0"/>
              <w:autoSpaceDN w:val="0"/>
              <w:adjustRightInd w:val="0"/>
              <w:contextualSpacing/>
              <w:rPr>
                <w:rFonts w:ascii="Times New Roman" w:hAnsi="Times New Roman" w:cs="Times New Roman"/>
                <w:b/>
                <w:lang w:val="kk-KZ"/>
              </w:rPr>
            </w:pPr>
          </w:p>
        </w:tc>
      </w:tr>
      <w:tr w:rsidR="007B4167" w14:paraId="217F7E19" w14:textId="77777777">
        <w:trPr>
          <w:trHeight w:val="262"/>
        </w:trPr>
        <w:tc>
          <w:tcPr>
            <w:tcW w:w="2192" w:type="dxa"/>
            <w:vMerge/>
            <w:vAlign w:val="center"/>
          </w:tcPr>
          <w:p w14:paraId="661B314B" w14:textId="77777777" w:rsidR="007B4167" w:rsidRDefault="007B4167">
            <w:pPr>
              <w:contextualSpacing/>
              <w:rPr>
                <w:rFonts w:ascii="Times New Roman" w:hAnsi="Times New Roman" w:cs="Times New Roman"/>
                <w:b/>
                <w:lang w:val="kk-KZ"/>
              </w:rPr>
            </w:pPr>
          </w:p>
        </w:tc>
        <w:tc>
          <w:tcPr>
            <w:tcW w:w="13264" w:type="dxa"/>
            <w:gridSpan w:val="14"/>
          </w:tcPr>
          <w:p w14:paraId="3C3F00EF"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ДИДАКТИКАЛЫҚ ОЙЫН, ОЙЫН ЖАТТЫҒУЛАРЫ  / ДИДАКТИЧЕСКАЯ ИГРА, ИГРОВОЕ УПРАЖНЕНИЕ</w:t>
            </w:r>
          </w:p>
        </w:tc>
        <w:tc>
          <w:tcPr>
            <w:tcW w:w="4213" w:type="dxa"/>
          </w:tcPr>
          <w:p w14:paraId="58139FDF" w14:textId="77777777" w:rsidR="007B4167" w:rsidRDefault="007B4167">
            <w:pPr>
              <w:contextualSpacing/>
              <w:rPr>
                <w:rFonts w:ascii="Times New Roman" w:hAnsi="Times New Roman" w:cs="Times New Roman"/>
              </w:rPr>
            </w:pPr>
          </w:p>
        </w:tc>
        <w:tc>
          <w:tcPr>
            <w:tcW w:w="4213" w:type="dxa"/>
          </w:tcPr>
          <w:p w14:paraId="03E9200E" w14:textId="77777777" w:rsidR="007B4167" w:rsidRDefault="00F1573B">
            <w:pPr>
              <w:contextualSpacing/>
              <w:rPr>
                <w:rFonts w:ascii="Times New Roman" w:hAnsi="Times New Roman" w:cs="Times New Roman"/>
              </w:rPr>
            </w:pPr>
            <w:r>
              <w:rPr>
                <w:rFonts w:ascii="Times New Roman" w:hAnsi="Times New Roman" w:cs="Times New Roman"/>
              </w:rPr>
              <w:t>Закреплять знания детей по теме «Безопасность».</w:t>
            </w:r>
          </w:p>
        </w:tc>
      </w:tr>
      <w:tr w:rsidR="007B4167" w14:paraId="3245EE17" w14:textId="77777777">
        <w:trPr>
          <w:gridAfter w:val="2"/>
          <w:wAfter w:w="8426" w:type="dxa"/>
          <w:trHeight w:val="262"/>
        </w:trPr>
        <w:tc>
          <w:tcPr>
            <w:tcW w:w="2192" w:type="dxa"/>
            <w:vMerge/>
            <w:vAlign w:val="center"/>
          </w:tcPr>
          <w:p w14:paraId="331543B9" w14:textId="77777777" w:rsidR="007B4167" w:rsidRDefault="007B4167">
            <w:pPr>
              <w:contextualSpacing/>
              <w:rPr>
                <w:rFonts w:ascii="Times New Roman" w:hAnsi="Times New Roman" w:cs="Times New Roman"/>
                <w:b/>
                <w:lang w:val="kk-KZ"/>
              </w:rPr>
            </w:pPr>
          </w:p>
        </w:tc>
        <w:tc>
          <w:tcPr>
            <w:tcW w:w="2220" w:type="dxa"/>
          </w:tcPr>
          <w:p w14:paraId="51D3E45A" w14:textId="77777777" w:rsidR="007B4167" w:rsidRDefault="00F1573B">
            <w:pPr>
              <w:widowControl w:val="0"/>
              <w:tabs>
                <w:tab w:val="left" w:pos="6640"/>
              </w:tabs>
              <w:autoSpaceDE w:val="0"/>
              <w:autoSpaceDN w:val="0"/>
              <w:adjustRightInd w:val="0"/>
              <w:contextualSpacing/>
              <w:rPr>
                <w:rFonts w:ascii="Times New Roman" w:hAnsi="Times New Roman" w:cs="Times New Roman"/>
                <w:b/>
                <w:u w:val="dotted"/>
                <w:lang w:val="kk-KZ"/>
              </w:rPr>
            </w:pPr>
            <w:r>
              <w:rPr>
                <w:rFonts w:ascii="Times New Roman" w:hAnsi="Times New Roman" w:cs="Times New Roman"/>
                <w:b/>
                <w:u w:val="dotted"/>
                <w:lang w:val="kk-KZ"/>
              </w:rPr>
              <w:t>«Чудесный карандаш»</w:t>
            </w:r>
          </w:p>
          <w:p w14:paraId="48EC29DC" w14:textId="77777777" w:rsidR="007B4167" w:rsidRDefault="00F1573B">
            <w:pPr>
              <w:rPr>
                <w:rFonts w:ascii="Times New Roman" w:hAnsi="Times New Roman" w:cs="Times New Roman"/>
                <w:bCs/>
                <w:i/>
              </w:rPr>
            </w:pPr>
            <w:r>
              <w:rPr>
                <w:rFonts w:ascii="Times New Roman" w:hAnsi="Times New Roman" w:cs="Times New Roman"/>
                <w:bCs/>
                <w:i/>
              </w:rPr>
              <w:t>развитие творческих навыков, исследовательской деятельности;</w:t>
            </w:r>
          </w:p>
        </w:tc>
        <w:tc>
          <w:tcPr>
            <w:tcW w:w="3086" w:type="dxa"/>
            <w:gridSpan w:val="6"/>
          </w:tcPr>
          <w:p w14:paraId="270EBC9B" w14:textId="77777777" w:rsidR="007B4167" w:rsidRDefault="00F1573B">
            <w:pPr>
              <w:widowControl w:val="0"/>
              <w:tabs>
                <w:tab w:val="left" w:pos="6640"/>
              </w:tabs>
              <w:autoSpaceDE w:val="0"/>
              <w:autoSpaceDN w:val="0"/>
              <w:adjustRightInd w:val="0"/>
              <w:contextualSpacing/>
              <w:rPr>
                <w:rFonts w:ascii="Times New Roman" w:hAnsi="Times New Roman" w:cs="Times New Roman"/>
                <w:b/>
                <w:u w:val="dotted"/>
                <w:lang w:val="kk-KZ"/>
              </w:rPr>
            </w:pPr>
            <w:r>
              <w:rPr>
                <w:rFonts w:ascii="Times New Roman" w:hAnsi="Times New Roman" w:cs="Times New Roman"/>
                <w:b/>
                <w:u w:val="dotted"/>
                <w:lang w:val="kk-KZ"/>
              </w:rPr>
              <w:t>«Размышляйка»</w:t>
            </w:r>
          </w:p>
          <w:p w14:paraId="7B665E6C" w14:textId="77777777" w:rsidR="007B4167" w:rsidRDefault="00F1573B">
            <w:pPr>
              <w:rPr>
                <w:rFonts w:ascii="Times New Roman" w:hAnsi="Times New Roman" w:cs="Times New Roman"/>
                <w:bCs/>
                <w:i/>
              </w:rPr>
            </w:pPr>
            <w:r>
              <w:rPr>
                <w:rFonts w:ascii="Times New Roman" w:hAnsi="Times New Roman" w:cs="Times New Roman"/>
                <w:bCs/>
                <w:i/>
              </w:rPr>
              <w:t>развитие познавательных и интеллектуальных навыков;</w:t>
            </w:r>
          </w:p>
        </w:tc>
        <w:tc>
          <w:tcPr>
            <w:tcW w:w="2538" w:type="dxa"/>
            <w:gridSpan w:val="2"/>
          </w:tcPr>
          <w:p w14:paraId="21414674" w14:textId="77777777" w:rsidR="007B4167" w:rsidRDefault="00F1573B">
            <w:pPr>
              <w:widowControl w:val="0"/>
              <w:autoSpaceDE w:val="0"/>
              <w:autoSpaceDN w:val="0"/>
              <w:adjustRightInd w:val="0"/>
              <w:contextualSpacing/>
              <w:rPr>
                <w:rFonts w:ascii="Times New Roman" w:hAnsi="Times New Roman" w:cs="Times New Roman"/>
                <w:b/>
                <w:u w:val="dotted"/>
                <w:lang w:val="kk-KZ"/>
              </w:rPr>
            </w:pPr>
            <w:r>
              <w:rPr>
                <w:rFonts w:ascii="Times New Roman" w:hAnsi="Times New Roman" w:cs="Times New Roman"/>
                <w:b/>
                <w:u w:val="dotted"/>
                <w:lang w:val="kk-KZ"/>
              </w:rPr>
              <w:t xml:space="preserve">«Волшебные страницы» </w:t>
            </w:r>
          </w:p>
          <w:p w14:paraId="6038954C" w14:textId="77777777" w:rsidR="007B4167" w:rsidRDefault="00F1573B">
            <w:pPr>
              <w:widowControl w:val="0"/>
              <w:autoSpaceDE w:val="0"/>
              <w:autoSpaceDN w:val="0"/>
              <w:adjustRightInd w:val="0"/>
              <w:contextualSpacing/>
              <w:rPr>
                <w:rFonts w:ascii="Times New Roman" w:hAnsi="Times New Roman" w:cs="Times New Roman"/>
                <w:i/>
                <w:u w:val="dotted"/>
                <w:lang w:val="kk-KZ"/>
              </w:rPr>
            </w:pPr>
            <w:r>
              <w:rPr>
                <w:rFonts w:ascii="Times New Roman" w:hAnsi="Times New Roman" w:cs="Times New Roman"/>
                <w:bCs/>
                <w:i/>
              </w:rPr>
              <w:t>развитие коммуникативных навыков;</w:t>
            </w:r>
          </w:p>
        </w:tc>
        <w:tc>
          <w:tcPr>
            <w:tcW w:w="2887" w:type="dxa"/>
            <w:gridSpan w:val="4"/>
          </w:tcPr>
          <w:p w14:paraId="75C4778C" w14:textId="77777777" w:rsidR="007B4167" w:rsidRDefault="00F1573B">
            <w:pPr>
              <w:widowControl w:val="0"/>
              <w:tabs>
                <w:tab w:val="left" w:pos="6640"/>
              </w:tabs>
              <w:autoSpaceDE w:val="0"/>
              <w:autoSpaceDN w:val="0"/>
              <w:adjustRightInd w:val="0"/>
              <w:contextualSpacing/>
              <w:rPr>
                <w:rFonts w:ascii="Times New Roman" w:hAnsi="Times New Roman" w:cs="Times New Roman"/>
                <w:b/>
                <w:u w:val="dotted"/>
                <w:lang w:val="kk-KZ"/>
              </w:rPr>
            </w:pPr>
            <w:r>
              <w:rPr>
                <w:rFonts w:ascii="Times New Roman" w:hAnsi="Times New Roman" w:cs="Times New Roman"/>
                <w:b/>
                <w:u w:val="dotted"/>
                <w:lang w:val="kk-KZ"/>
              </w:rPr>
              <w:t xml:space="preserve">«Хочу все знать» </w:t>
            </w:r>
          </w:p>
          <w:p w14:paraId="0D2B2821" w14:textId="77777777" w:rsidR="007B4167" w:rsidRDefault="00F1573B">
            <w:pPr>
              <w:rPr>
                <w:rFonts w:ascii="Times New Roman" w:hAnsi="Times New Roman" w:cs="Times New Roman"/>
                <w:bCs/>
                <w:i/>
              </w:rPr>
            </w:pPr>
            <w:r>
              <w:rPr>
                <w:rFonts w:ascii="Times New Roman" w:hAnsi="Times New Roman" w:cs="Times New Roman"/>
                <w:bCs/>
                <w:i/>
              </w:rPr>
              <w:t>формирование социально-эмоциональных навыков</w:t>
            </w:r>
          </w:p>
        </w:tc>
        <w:tc>
          <w:tcPr>
            <w:tcW w:w="2533" w:type="dxa"/>
          </w:tcPr>
          <w:p w14:paraId="4BAF2D9D" w14:textId="77777777" w:rsidR="007B4167" w:rsidRDefault="00F1573B">
            <w:pPr>
              <w:widowControl w:val="0"/>
              <w:tabs>
                <w:tab w:val="left" w:pos="6640"/>
              </w:tabs>
              <w:autoSpaceDE w:val="0"/>
              <w:autoSpaceDN w:val="0"/>
              <w:adjustRightInd w:val="0"/>
              <w:contextualSpacing/>
              <w:rPr>
                <w:rFonts w:ascii="Times New Roman" w:hAnsi="Times New Roman" w:cs="Times New Roman"/>
                <w:b/>
                <w:u w:val="dotted"/>
                <w:lang w:val="kk-KZ"/>
              </w:rPr>
            </w:pPr>
            <w:r>
              <w:rPr>
                <w:rFonts w:ascii="Times New Roman" w:hAnsi="Times New Roman" w:cs="Times New Roman"/>
                <w:b/>
                <w:u w:val="dotted"/>
                <w:lang w:val="kk-KZ"/>
              </w:rPr>
              <w:t xml:space="preserve">«Речецветик» </w:t>
            </w:r>
          </w:p>
          <w:p w14:paraId="1A75BFA5" w14:textId="77777777" w:rsidR="007B4167" w:rsidRDefault="00F1573B">
            <w:pPr>
              <w:rPr>
                <w:rFonts w:ascii="Times New Roman" w:hAnsi="Times New Roman" w:cs="Times New Roman"/>
                <w:bCs/>
                <w:i/>
              </w:rPr>
            </w:pPr>
            <w:r>
              <w:rPr>
                <w:rFonts w:ascii="Times New Roman" w:hAnsi="Times New Roman" w:cs="Times New Roman"/>
                <w:bCs/>
                <w:i/>
              </w:rPr>
              <w:t>развитие коммуникативных навыков</w:t>
            </w:r>
          </w:p>
        </w:tc>
      </w:tr>
      <w:tr w:rsidR="007B4167" w14:paraId="6AC8F83F" w14:textId="77777777">
        <w:trPr>
          <w:gridAfter w:val="2"/>
          <w:wAfter w:w="8426" w:type="dxa"/>
          <w:trHeight w:val="262"/>
        </w:trPr>
        <w:tc>
          <w:tcPr>
            <w:tcW w:w="2192" w:type="dxa"/>
            <w:vMerge/>
            <w:vAlign w:val="center"/>
          </w:tcPr>
          <w:p w14:paraId="3FCBB755" w14:textId="77777777" w:rsidR="007B4167" w:rsidRDefault="007B4167">
            <w:pPr>
              <w:contextualSpacing/>
              <w:rPr>
                <w:rFonts w:ascii="Times New Roman" w:hAnsi="Times New Roman" w:cs="Times New Roman"/>
                <w:b/>
                <w:lang w:val="kk-KZ"/>
              </w:rPr>
            </w:pPr>
          </w:p>
        </w:tc>
        <w:tc>
          <w:tcPr>
            <w:tcW w:w="2220" w:type="dxa"/>
          </w:tcPr>
          <w:p w14:paraId="0544FC98" w14:textId="77777777" w:rsidR="007B4167" w:rsidRDefault="00F1573B">
            <w:pPr>
              <w:widowControl w:val="0"/>
              <w:autoSpaceDE w:val="0"/>
              <w:autoSpaceDN w:val="0"/>
              <w:adjustRightInd w:val="0"/>
              <w:contextualSpacing/>
              <w:jc w:val="both"/>
              <w:rPr>
                <w:rFonts w:ascii="Times New Roman" w:hAnsi="Times New Roman" w:cs="Times New Roman"/>
                <w:lang w:val="kk-KZ"/>
              </w:rPr>
            </w:pPr>
            <w:r>
              <w:rPr>
                <w:rFonts w:ascii="Times New Roman" w:hAnsi="Times New Roman" w:cs="Times New Roman"/>
                <w:lang w:val="kk-KZ"/>
              </w:rPr>
              <w:t>Д/И «Обведи по точкам»</w:t>
            </w:r>
          </w:p>
          <w:p w14:paraId="429AF5FC" w14:textId="77777777" w:rsidR="007B4167" w:rsidRDefault="00F1573B">
            <w:pPr>
              <w:shd w:val="clear" w:color="auto" w:fill="FFFFFF"/>
              <w:rPr>
                <w:rFonts w:ascii="Times New Roman" w:hAnsi="Times New Roman" w:cs="Times New Roman"/>
                <w:shd w:val="clear" w:color="auto" w:fill="FFFFFF"/>
              </w:rPr>
            </w:pPr>
            <w:r>
              <w:rPr>
                <w:rFonts w:ascii="Times New Roman" w:hAnsi="Times New Roman" w:cs="Times New Roman"/>
              </w:rPr>
              <w:t xml:space="preserve">Задача: </w:t>
            </w:r>
            <w:r>
              <w:rPr>
                <w:rFonts w:ascii="Times New Roman" w:hAnsi="Times New Roman" w:cs="Times New Roman"/>
                <w:shd w:val="clear" w:color="auto" w:fill="FFFFFF"/>
              </w:rPr>
              <w:t>развивать у детей целостное восприятие предметов, обучать выполнение плавных линий без отрыва карандаша от бумаги.</w:t>
            </w:r>
          </w:p>
          <w:p w14:paraId="4DDBA92D" w14:textId="77777777" w:rsidR="007B4167" w:rsidRDefault="00F1573B">
            <w:pPr>
              <w:shd w:val="clear" w:color="auto" w:fill="FFFFFF"/>
              <w:rPr>
                <w:rFonts w:ascii="Times New Roman" w:hAnsi="Times New Roman" w:cs="Times New Roman"/>
              </w:rPr>
            </w:pPr>
            <w:proofErr w:type="spellStart"/>
            <w:proofErr w:type="gramStart"/>
            <w:r>
              <w:rPr>
                <w:rFonts w:ascii="Times New Roman" w:hAnsi="Times New Roman" w:cs="Times New Roman"/>
                <w:shd w:val="clear" w:color="auto" w:fill="FFFFFF"/>
              </w:rPr>
              <w:t>Даша,Никита</w:t>
            </w:r>
            <w:proofErr w:type="spellEnd"/>
            <w:proofErr w:type="gramEnd"/>
            <w:r>
              <w:rPr>
                <w:rFonts w:ascii="Times New Roman" w:hAnsi="Times New Roman" w:cs="Times New Roman"/>
                <w:shd w:val="clear" w:color="auto" w:fill="FFFFFF"/>
              </w:rPr>
              <w:t>.</w:t>
            </w:r>
          </w:p>
        </w:tc>
        <w:tc>
          <w:tcPr>
            <w:tcW w:w="3086" w:type="dxa"/>
            <w:gridSpan w:val="6"/>
          </w:tcPr>
          <w:p w14:paraId="7EF5FB03" w14:textId="77777777" w:rsidR="007B4167" w:rsidRDefault="00F1573B">
            <w:pPr>
              <w:rPr>
                <w:rFonts w:ascii="Times New Roman" w:hAnsi="Times New Roman" w:cs="Times New Roman"/>
              </w:rPr>
            </w:pPr>
            <w:r>
              <w:rPr>
                <w:rFonts w:ascii="Times New Roman" w:hAnsi="Times New Roman" w:cs="Times New Roman"/>
                <w:shd w:val="clear" w:color="auto" w:fill="FBFBFB"/>
              </w:rPr>
              <w:t>Д/И «</w:t>
            </w:r>
            <w:r>
              <w:rPr>
                <w:rFonts w:ascii="Times New Roman" w:hAnsi="Times New Roman" w:cs="Times New Roman"/>
              </w:rPr>
              <w:t>Найди такой же». Задача: развивать</w:t>
            </w:r>
          </w:p>
          <w:p w14:paraId="3DAB8FDC" w14:textId="77777777" w:rsidR="007B4167" w:rsidRDefault="00F1573B">
            <w:pPr>
              <w:rPr>
                <w:rFonts w:ascii="Times New Roman" w:hAnsi="Times New Roman" w:cs="Times New Roman"/>
              </w:rPr>
            </w:pPr>
            <w:r>
              <w:rPr>
                <w:rFonts w:ascii="Times New Roman" w:hAnsi="Times New Roman" w:cs="Times New Roman"/>
              </w:rPr>
              <w:t xml:space="preserve">концентрацию, объем и </w:t>
            </w:r>
            <w:proofErr w:type="spellStart"/>
            <w:proofErr w:type="gramStart"/>
            <w:r>
              <w:rPr>
                <w:rFonts w:ascii="Times New Roman" w:hAnsi="Times New Roman" w:cs="Times New Roman"/>
              </w:rPr>
              <w:t>устойчивость.Ира</w:t>
            </w:r>
            <w:proofErr w:type="gramEnd"/>
            <w:r>
              <w:rPr>
                <w:rFonts w:ascii="Times New Roman" w:hAnsi="Times New Roman" w:cs="Times New Roman"/>
              </w:rPr>
              <w:t>,Нурислам</w:t>
            </w:r>
            <w:proofErr w:type="spellEnd"/>
            <w:r>
              <w:rPr>
                <w:rFonts w:ascii="Times New Roman" w:hAnsi="Times New Roman" w:cs="Times New Roman"/>
              </w:rPr>
              <w:t>.</w:t>
            </w:r>
            <w:r>
              <w:rPr>
                <w:rFonts w:ascii="Times New Roman" w:hAnsi="Times New Roman" w:cs="Times New Roman"/>
                <w:shd w:val="clear" w:color="auto" w:fill="FBFBFB"/>
              </w:rPr>
              <w:t> </w:t>
            </w:r>
          </w:p>
        </w:tc>
        <w:tc>
          <w:tcPr>
            <w:tcW w:w="2538" w:type="dxa"/>
            <w:gridSpan w:val="2"/>
          </w:tcPr>
          <w:p w14:paraId="79BAC8CE" w14:textId="77777777" w:rsidR="007B4167" w:rsidRDefault="00F1573B">
            <w:pPr>
              <w:shd w:val="clear" w:color="auto" w:fill="FFFFFF"/>
              <w:spacing w:before="30" w:after="30"/>
              <w:rPr>
                <w:rFonts w:ascii="Times New Roman" w:eastAsia="Times New Roman" w:hAnsi="Times New Roman" w:cs="Times New Roman"/>
              </w:rPr>
            </w:pPr>
            <w:r>
              <w:rPr>
                <w:rFonts w:ascii="Times New Roman" w:hAnsi="Times New Roman" w:cs="Times New Roman"/>
                <w:lang w:val="kk-KZ"/>
              </w:rPr>
              <w:t xml:space="preserve">Д/И </w:t>
            </w:r>
            <w:r>
              <w:rPr>
                <w:rFonts w:ascii="Times New Roman" w:eastAsia="Times New Roman" w:hAnsi="Times New Roman" w:cs="Times New Roman"/>
              </w:rPr>
              <w:t>Найди первый звук»</w:t>
            </w:r>
          </w:p>
          <w:p w14:paraId="0DB67788" w14:textId="77777777" w:rsidR="007B4167" w:rsidRDefault="00F1573B">
            <w:pPr>
              <w:shd w:val="clear" w:color="auto" w:fill="FFFFFF"/>
              <w:rPr>
                <w:rFonts w:ascii="Times New Roman" w:eastAsia="Times New Roman" w:hAnsi="Times New Roman" w:cs="Times New Roman"/>
              </w:rPr>
            </w:pPr>
            <w:r>
              <w:rPr>
                <w:rFonts w:ascii="Times New Roman" w:eastAsia="Times New Roman" w:hAnsi="Times New Roman" w:cs="Times New Roman"/>
                <w:iCs/>
              </w:rPr>
              <w:t>Задача</w:t>
            </w:r>
            <w:r>
              <w:rPr>
                <w:rFonts w:ascii="Times New Roman" w:eastAsia="Times New Roman" w:hAnsi="Times New Roman" w:cs="Times New Roman"/>
              </w:rPr>
              <w:t xml:space="preserve">: учиться четко выделять в слове первый </w:t>
            </w:r>
            <w:proofErr w:type="spellStart"/>
            <w:proofErr w:type="gramStart"/>
            <w:r>
              <w:rPr>
                <w:rFonts w:ascii="Times New Roman" w:eastAsia="Times New Roman" w:hAnsi="Times New Roman" w:cs="Times New Roman"/>
              </w:rPr>
              <w:t>звук.</w:t>
            </w:r>
            <w:r>
              <w:rPr>
                <w:rFonts w:ascii="Times New Roman" w:hAnsi="Times New Roman" w:cs="Times New Roman"/>
                <w:shd w:val="clear" w:color="auto" w:fill="FFFFFF"/>
              </w:rPr>
              <w:t>Балауса</w:t>
            </w:r>
            <w:proofErr w:type="gramEnd"/>
            <w:r>
              <w:rPr>
                <w:rFonts w:ascii="Times New Roman" w:hAnsi="Times New Roman" w:cs="Times New Roman"/>
                <w:shd w:val="clear" w:color="auto" w:fill="FFFFFF"/>
              </w:rPr>
              <w:t>,Арсен</w:t>
            </w:r>
            <w:proofErr w:type="spellEnd"/>
            <w:r>
              <w:rPr>
                <w:rFonts w:ascii="Times New Roman" w:hAnsi="Times New Roman" w:cs="Times New Roman"/>
                <w:shd w:val="clear" w:color="auto" w:fill="FFFFFF"/>
              </w:rPr>
              <w:t>.</w:t>
            </w:r>
          </w:p>
          <w:p w14:paraId="2C145714" w14:textId="77777777" w:rsidR="007B4167" w:rsidRDefault="00F1573B">
            <w:pPr>
              <w:outlineLvl w:val="2"/>
              <w:rPr>
                <w:rFonts w:ascii="Times New Roman" w:hAnsi="Times New Roman" w:cs="Times New Roman"/>
                <w:bCs/>
              </w:rPr>
            </w:pPr>
            <w:r>
              <w:rPr>
                <w:rFonts w:ascii="Times New Roman" w:hAnsi="Times New Roman" w:cs="Times New Roman"/>
              </w:rPr>
              <w:t xml:space="preserve"> </w:t>
            </w:r>
          </w:p>
        </w:tc>
        <w:tc>
          <w:tcPr>
            <w:tcW w:w="2432" w:type="dxa"/>
          </w:tcPr>
          <w:p w14:paraId="235D565C" w14:textId="77777777" w:rsidR="007B4167" w:rsidRDefault="00F1573B">
            <w:pPr>
              <w:pStyle w:val="ae"/>
              <w:spacing w:before="0" w:beforeAutospacing="0" w:after="0" w:afterAutospacing="0"/>
              <w:rPr>
                <w:b/>
                <w:sz w:val="22"/>
                <w:szCs w:val="22"/>
                <w:lang w:val="ru-RU"/>
              </w:rPr>
            </w:pPr>
            <w:r>
              <w:rPr>
                <w:bCs/>
                <w:sz w:val="22"/>
                <w:szCs w:val="22"/>
                <w:lang w:val="kk-KZ"/>
              </w:rPr>
              <w:t>Д/И</w:t>
            </w:r>
            <w:r>
              <w:rPr>
                <w:b/>
                <w:sz w:val="22"/>
                <w:szCs w:val="22"/>
                <w:lang w:val="kk-KZ"/>
              </w:rPr>
              <w:t xml:space="preserve"> </w:t>
            </w:r>
            <w:r>
              <w:rPr>
                <w:b/>
                <w:sz w:val="22"/>
                <w:szCs w:val="22"/>
                <w:lang w:val="ru-RU"/>
              </w:rPr>
              <w:t>«</w:t>
            </w:r>
            <w:r>
              <w:rPr>
                <w:rStyle w:val="af0"/>
                <w:b w:val="0"/>
                <w:sz w:val="22"/>
                <w:szCs w:val="22"/>
                <w:lang w:val="ru-RU"/>
              </w:rPr>
              <w:t>Что в корзинку мы берем?»</w:t>
            </w:r>
          </w:p>
          <w:p w14:paraId="4EC6D4D2" w14:textId="77777777" w:rsidR="007B4167" w:rsidRDefault="00F1573B">
            <w:pPr>
              <w:pStyle w:val="ae"/>
              <w:spacing w:before="0" w:beforeAutospacing="0" w:after="0" w:afterAutospacing="0"/>
              <w:rPr>
                <w:sz w:val="22"/>
                <w:szCs w:val="22"/>
                <w:lang w:val="ru-RU"/>
              </w:rPr>
            </w:pPr>
            <w:r>
              <w:rPr>
                <w:rStyle w:val="af0"/>
                <w:b w:val="0"/>
                <w:bCs w:val="0"/>
                <w:sz w:val="22"/>
                <w:szCs w:val="22"/>
                <w:lang w:val="ru-RU"/>
              </w:rPr>
              <w:t>Задача</w:t>
            </w:r>
            <w:r>
              <w:rPr>
                <w:rStyle w:val="af0"/>
                <w:sz w:val="22"/>
                <w:szCs w:val="22"/>
                <w:lang w:val="ru-RU"/>
              </w:rPr>
              <w:t xml:space="preserve">: </w:t>
            </w:r>
            <w:r>
              <w:rPr>
                <w:sz w:val="22"/>
                <w:szCs w:val="22"/>
                <w:lang w:val="ru-RU"/>
              </w:rPr>
              <w:t>закреплять у детей знание о том, какой урожай собирают в поле, в саду, на огороде, в лесу. Научить различать плоды по месту их выращивания. Сформировать представление о роли людей сохранения природы. Малика, Ясмина.</w:t>
            </w:r>
          </w:p>
        </w:tc>
        <w:tc>
          <w:tcPr>
            <w:tcW w:w="2988" w:type="dxa"/>
            <w:gridSpan w:val="4"/>
          </w:tcPr>
          <w:p w14:paraId="3CDF6E7B" w14:textId="77777777" w:rsidR="007B4167" w:rsidRDefault="00F1573B">
            <w:pPr>
              <w:shd w:val="clear" w:color="auto" w:fill="FFFFFF"/>
              <w:spacing w:before="30" w:after="30"/>
              <w:jc w:val="both"/>
              <w:rPr>
                <w:rFonts w:ascii="Times New Roman" w:eastAsia="Times New Roman" w:hAnsi="Times New Roman" w:cs="Times New Roman"/>
              </w:rPr>
            </w:pPr>
            <w:r>
              <w:rPr>
                <w:rFonts w:ascii="Times New Roman" w:hAnsi="Times New Roman" w:cs="Times New Roman"/>
                <w:lang w:val="kk-KZ"/>
              </w:rPr>
              <w:t>Д/И «</w:t>
            </w:r>
            <w:r>
              <w:rPr>
                <w:rFonts w:ascii="Times New Roman" w:hAnsi="Times New Roman" w:cs="Times New Roman"/>
              </w:rPr>
              <w:t xml:space="preserve"> </w:t>
            </w:r>
            <w:r>
              <w:rPr>
                <w:rFonts w:ascii="Times New Roman" w:eastAsia="Times New Roman" w:hAnsi="Times New Roman" w:cs="Times New Roman"/>
              </w:rPr>
              <w:t>Кто заблудился?»</w:t>
            </w:r>
          </w:p>
          <w:p w14:paraId="629E37A1" w14:textId="77777777" w:rsidR="007B4167" w:rsidRDefault="00F1573B">
            <w:pPr>
              <w:shd w:val="clear" w:color="auto" w:fill="FFFFFF"/>
              <w:jc w:val="both"/>
              <w:rPr>
                <w:rFonts w:ascii="Times New Roman" w:hAnsi="Times New Roman" w:cs="Times New Roman"/>
              </w:rPr>
            </w:pPr>
            <w:r>
              <w:rPr>
                <w:rFonts w:ascii="Times New Roman" w:eastAsia="Times New Roman" w:hAnsi="Times New Roman" w:cs="Times New Roman"/>
              </w:rPr>
              <w:t>Задача</w:t>
            </w:r>
            <w:r>
              <w:rPr>
                <w:rFonts w:ascii="Times New Roman" w:eastAsia="Times New Roman" w:hAnsi="Times New Roman" w:cs="Times New Roman"/>
                <w:i/>
                <w:iCs/>
              </w:rPr>
              <w:t>:</w:t>
            </w:r>
            <w:r>
              <w:rPr>
                <w:rFonts w:ascii="Times New Roman" w:eastAsia="Times New Roman" w:hAnsi="Times New Roman" w:cs="Times New Roman"/>
                <w:lang w:val="en-US"/>
              </w:rPr>
              <w:t> </w:t>
            </w:r>
            <w:proofErr w:type="spellStart"/>
            <w:r>
              <w:rPr>
                <w:rFonts w:ascii="Times New Roman" w:eastAsia="Times New Roman" w:hAnsi="Times New Roman" w:cs="Times New Roman"/>
              </w:rPr>
              <w:t>образовыватье</w:t>
            </w:r>
            <w:proofErr w:type="spellEnd"/>
            <w:r>
              <w:rPr>
                <w:rFonts w:ascii="Times New Roman" w:eastAsia="Times New Roman" w:hAnsi="Times New Roman" w:cs="Times New Roman"/>
              </w:rPr>
              <w:t xml:space="preserve"> однокоренные слова, подбирать синонимы к заданным словам. </w:t>
            </w:r>
            <w:proofErr w:type="spellStart"/>
            <w:proofErr w:type="gramStart"/>
            <w:r>
              <w:rPr>
                <w:rFonts w:ascii="Times New Roman" w:eastAsia="Times New Roman" w:hAnsi="Times New Roman" w:cs="Times New Roman"/>
              </w:rPr>
              <w:t>Ансар,Света</w:t>
            </w:r>
            <w:proofErr w:type="spellEnd"/>
            <w:proofErr w:type="gramEnd"/>
            <w:r>
              <w:rPr>
                <w:rFonts w:ascii="Times New Roman" w:eastAsia="Times New Roman" w:hAnsi="Times New Roman" w:cs="Times New Roman"/>
              </w:rPr>
              <w:t>.</w:t>
            </w:r>
          </w:p>
        </w:tc>
      </w:tr>
      <w:tr w:rsidR="007B4167" w14:paraId="4E609D8F" w14:textId="77777777">
        <w:trPr>
          <w:gridAfter w:val="2"/>
          <w:wAfter w:w="8426" w:type="dxa"/>
          <w:trHeight w:val="262"/>
        </w:trPr>
        <w:tc>
          <w:tcPr>
            <w:tcW w:w="2192" w:type="dxa"/>
            <w:vMerge/>
            <w:vAlign w:val="center"/>
          </w:tcPr>
          <w:p w14:paraId="3AE88425" w14:textId="77777777" w:rsidR="007B4167" w:rsidRDefault="007B4167">
            <w:pPr>
              <w:contextualSpacing/>
              <w:rPr>
                <w:rFonts w:ascii="Times New Roman" w:hAnsi="Times New Roman" w:cs="Times New Roman"/>
                <w:b/>
                <w:lang w:val="kk-KZ"/>
              </w:rPr>
            </w:pPr>
          </w:p>
        </w:tc>
        <w:tc>
          <w:tcPr>
            <w:tcW w:w="13264" w:type="dxa"/>
            <w:gridSpan w:val="14"/>
          </w:tcPr>
          <w:p w14:paraId="052251A4"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КӨРКЕМ БҰРЫШЫНДАҒЫ ЖҰМЫСТАР /РАБОТА В ИЗОУГОЛКЕ:</w:t>
            </w:r>
          </w:p>
          <w:p w14:paraId="10A2BE06"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 xml:space="preserve"> закрепление навыков раскрашивания в одном направлении, , трафареты (</w:t>
            </w:r>
            <w:r>
              <w:rPr>
                <w:rFonts w:ascii="Times New Roman" w:eastAsia="Times New Roman" w:hAnsi="Times New Roman" w:cs="Times New Roman"/>
                <w:bCs/>
                <w:color w:val="000000"/>
                <w:lang w:val="kk-KZ" w:eastAsia="ru-RU"/>
              </w:rPr>
              <w:t>рисование, лепка, аппликация – творческая, коммуникативная, игровая деятельность (по интересам детей)</w:t>
            </w:r>
            <w:r>
              <w:rPr>
                <w:rFonts w:ascii="Times New Roman" w:hAnsi="Times New Roman" w:cs="Times New Roman"/>
                <w:bCs/>
                <w:lang w:val="kk-KZ"/>
              </w:rPr>
              <w:t>)</w:t>
            </w:r>
          </w:p>
        </w:tc>
      </w:tr>
      <w:tr w:rsidR="007B4167" w14:paraId="4CDE9064" w14:textId="77777777">
        <w:trPr>
          <w:gridAfter w:val="2"/>
          <w:wAfter w:w="8426" w:type="dxa"/>
          <w:trHeight w:val="262"/>
        </w:trPr>
        <w:tc>
          <w:tcPr>
            <w:tcW w:w="2192" w:type="dxa"/>
            <w:vMerge/>
            <w:vAlign w:val="center"/>
          </w:tcPr>
          <w:p w14:paraId="6B894552" w14:textId="77777777" w:rsidR="007B4167" w:rsidRDefault="007B4167">
            <w:pPr>
              <w:contextualSpacing/>
              <w:rPr>
                <w:rFonts w:ascii="Times New Roman" w:hAnsi="Times New Roman" w:cs="Times New Roman"/>
                <w:b/>
                <w:lang w:val="kk-KZ"/>
              </w:rPr>
            </w:pPr>
          </w:p>
        </w:tc>
        <w:tc>
          <w:tcPr>
            <w:tcW w:w="13264" w:type="dxa"/>
            <w:gridSpan w:val="14"/>
          </w:tcPr>
          <w:p w14:paraId="0C355AD8"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eastAsia="Times New Roman" w:hAnsi="Times New Roman" w:cs="Times New Roman"/>
                <w:b/>
                <w:color w:val="000000"/>
                <w:lang w:val="kk-KZ" w:eastAsia="ru-RU"/>
              </w:rPr>
              <w:t>Художественная литература</w:t>
            </w:r>
            <w:r>
              <w:rPr>
                <w:rFonts w:ascii="Times New Roman" w:eastAsia="Times New Roman" w:hAnsi="Times New Roman" w:cs="Times New Roman"/>
                <w:color w:val="000000"/>
                <w:lang w:val="kk-KZ" w:eastAsia="ru-RU"/>
              </w:rPr>
              <w:t xml:space="preserve"> – </w:t>
            </w:r>
            <w:r>
              <w:rPr>
                <w:rFonts w:ascii="Times New Roman" w:eastAsia="Times New Roman" w:hAnsi="Times New Roman" w:cs="Times New Roman"/>
                <w:b/>
                <w:color w:val="000000"/>
                <w:lang w:val="kk-KZ" w:eastAsia="ru-RU"/>
              </w:rPr>
              <w:t>коммуникативная,</w:t>
            </w:r>
            <w:r>
              <w:rPr>
                <w:rFonts w:ascii="Times New Roman" w:eastAsia="Times New Roman" w:hAnsi="Times New Roman" w:cs="Times New Roman"/>
                <w:color w:val="000000"/>
                <w:lang w:val="kk-KZ" w:eastAsia="ru-RU"/>
              </w:rPr>
              <w:t xml:space="preserve"> </w:t>
            </w:r>
            <w:r>
              <w:rPr>
                <w:rFonts w:ascii="Times New Roman" w:eastAsia="Times New Roman" w:hAnsi="Times New Roman" w:cs="Times New Roman"/>
                <w:b/>
                <w:color w:val="000000"/>
                <w:lang w:eastAsia="ru-RU"/>
              </w:rPr>
              <w:t>игровая,</w:t>
            </w:r>
            <w:r>
              <w:rPr>
                <w:rFonts w:ascii="Times New Roman" w:hAnsi="Times New Roman" w:cs="Times New Roman"/>
                <w:b/>
                <w:lang w:val="kk-KZ"/>
              </w:rPr>
              <w:t>КІТАП БҰРЫШЫНДАҒЫ ЖҰМЫСТАР   РАБОТА В КНИЖНОМ УГОЛКЕ:</w:t>
            </w:r>
          </w:p>
          <w:p w14:paraId="75EAD447"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 xml:space="preserve"> рассматривание иллюстраций с изображением овощей и фруктов .</w:t>
            </w:r>
          </w:p>
        </w:tc>
      </w:tr>
      <w:tr w:rsidR="007B4167" w14:paraId="49562A6F" w14:textId="77777777">
        <w:trPr>
          <w:gridAfter w:val="2"/>
          <w:wAfter w:w="8426" w:type="dxa"/>
          <w:trHeight w:val="262"/>
        </w:trPr>
        <w:tc>
          <w:tcPr>
            <w:tcW w:w="2192" w:type="dxa"/>
            <w:vAlign w:val="center"/>
          </w:tcPr>
          <w:p w14:paraId="11563C0D" w14:textId="77777777" w:rsidR="007B4167" w:rsidRDefault="007B4167">
            <w:pPr>
              <w:contextualSpacing/>
              <w:rPr>
                <w:rFonts w:ascii="Times New Roman" w:hAnsi="Times New Roman" w:cs="Times New Roman"/>
                <w:b/>
                <w:lang w:val="kk-KZ"/>
              </w:rPr>
            </w:pPr>
          </w:p>
          <w:p w14:paraId="344A6B88" w14:textId="77777777" w:rsidR="007B4167" w:rsidRDefault="007B4167">
            <w:pPr>
              <w:contextualSpacing/>
              <w:rPr>
                <w:rFonts w:ascii="Times New Roman" w:hAnsi="Times New Roman" w:cs="Times New Roman"/>
                <w:b/>
                <w:lang w:val="kk-KZ"/>
              </w:rPr>
            </w:pPr>
          </w:p>
          <w:p w14:paraId="260C0BB6" w14:textId="77777777" w:rsidR="007B4167" w:rsidRDefault="007B4167">
            <w:pPr>
              <w:contextualSpacing/>
              <w:rPr>
                <w:rFonts w:ascii="Times New Roman" w:hAnsi="Times New Roman" w:cs="Times New Roman"/>
                <w:b/>
                <w:lang w:val="kk-KZ"/>
              </w:rPr>
            </w:pPr>
          </w:p>
        </w:tc>
        <w:tc>
          <w:tcPr>
            <w:tcW w:w="13264" w:type="dxa"/>
            <w:gridSpan w:val="14"/>
          </w:tcPr>
          <w:p w14:paraId="372A0DA6"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color w:val="000000"/>
                <w:lang w:val="kk-KZ" w:eastAsia="ru-RU"/>
              </w:rPr>
              <w:t>Ознакомление с окружающим миром</w:t>
            </w:r>
            <w:r>
              <w:rPr>
                <w:rFonts w:ascii="Times New Roman" w:eastAsia="Times New Roman" w:hAnsi="Times New Roman" w:cs="Times New Roman"/>
                <w:color w:val="000000"/>
                <w:lang w:val="kk-KZ" w:eastAsia="ru-RU"/>
              </w:rPr>
              <w:t xml:space="preserve"> – </w:t>
            </w:r>
            <w:r>
              <w:rPr>
                <w:rFonts w:ascii="Times New Roman" w:eastAsia="Times New Roman" w:hAnsi="Times New Roman" w:cs="Times New Roman"/>
                <w:b/>
                <w:color w:val="000000"/>
                <w:lang w:eastAsia="ru-RU"/>
              </w:rPr>
              <w:t>экспериментальная</w:t>
            </w:r>
            <w:r>
              <w:rPr>
                <w:rFonts w:ascii="Times New Roman" w:eastAsia="Times New Roman" w:hAnsi="Times New Roman" w:cs="Times New Roman"/>
                <w:b/>
                <w:color w:val="000000"/>
                <w:lang w:val="kk-KZ" w:eastAsia="ru-RU"/>
              </w:rPr>
              <w:t xml:space="preserve"> </w:t>
            </w:r>
            <w:r>
              <w:rPr>
                <w:rFonts w:ascii="Times New Roman" w:eastAsia="Times New Roman" w:hAnsi="Times New Roman" w:cs="Times New Roman"/>
                <w:b/>
                <w:color w:val="000000"/>
                <w:lang w:eastAsia="ru-RU"/>
              </w:rPr>
              <w:t>деятельность</w:t>
            </w:r>
            <w:r>
              <w:rPr>
                <w:rFonts w:ascii="Times New Roman" w:eastAsia="Times New Roman" w:hAnsi="Times New Roman" w:cs="Times New Roman"/>
                <w:b/>
                <w:color w:val="000000"/>
                <w:lang w:val="kk-KZ" w:eastAsia="ru-RU"/>
              </w:rPr>
              <w:t>;</w:t>
            </w:r>
            <w:r>
              <w:rPr>
                <w:rFonts w:ascii="Times New Roman" w:eastAsia="Times New Roman" w:hAnsi="Times New Roman" w:cs="Times New Roman"/>
                <w:b/>
                <w:lang w:val="kk-KZ" w:eastAsia="ru-RU"/>
              </w:rPr>
              <w:t>Исследовательская деятельность в «Мастерской открытий»</w:t>
            </w:r>
          </w:p>
          <w:p w14:paraId="635A6C8C" w14:textId="77777777" w:rsidR="007B4167" w:rsidRDefault="00F1573B">
            <w:pPr>
              <w:pStyle w:val="uk-margin"/>
              <w:shd w:val="clear" w:color="auto" w:fill="FFFFFF"/>
              <w:spacing w:before="0" w:after="0" w:line="240" w:lineRule="auto"/>
              <w:rPr>
                <w:color w:val="auto"/>
                <w:sz w:val="22"/>
                <w:szCs w:val="22"/>
              </w:rPr>
            </w:pPr>
            <w:r>
              <w:rPr>
                <w:rStyle w:val="apple-converted-space"/>
                <w:color w:val="auto"/>
                <w:sz w:val="22"/>
                <w:szCs w:val="22"/>
              </w:rPr>
              <w:t>Опыт№2.</w:t>
            </w:r>
          </w:p>
          <w:p w14:paraId="1F032F7F" w14:textId="77777777" w:rsidR="007B4167" w:rsidRDefault="00F1573B">
            <w:pPr>
              <w:pStyle w:val="uk-margin"/>
              <w:shd w:val="clear" w:color="auto" w:fill="FFFFFF"/>
              <w:spacing w:before="0" w:after="0" w:line="240" w:lineRule="auto"/>
              <w:rPr>
                <w:color w:val="auto"/>
                <w:sz w:val="22"/>
                <w:szCs w:val="22"/>
              </w:rPr>
            </w:pPr>
            <w:r>
              <w:rPr>
                <w:b/>
                <w:color w:val="auto"/>
                <w:sz w:val="22"/>
                <w:szCs w:val="22"/>
              </w:rPr>
              <w:t>Воздух меняет объем</w:t>
            </w:r>
            <w:r>
              <w:rPr>
                <w:color w:val="auto"/>
                <w:sz w:val="22"/>
                <w:szCs w:val="22"/>
              </w:rPr>
              <w:t>.</w:t>
            </w:r>
          </w:p>
          <w:p w14:paraId="5841DF8C" w14:textId="77777777" w:rsidR="007B4167" w:rsidRDefault="00F1573B">
            <w:pPr>
              <w:pStyle w:val="uk-margin"/>
              <w:shd w:val="clear" w:color="auto" w:fill="FFFFFF"/>
              <w:spacing w:before="0" w:after="0" w:line="240" w:lineRule="auto"/>
              <w:rPr>
                <w:sz w:val="22"/>
                <w:szCs w:val="22"/>
              </w:rPr>
            </w:pPr>
            <w:r>
              <w:rPr>
                <w:color w:val="auto"/>
                <w:sz w:val="22"/>
                <w:szCs w:val="22"/>
              </w:rPr>
              <w:t xml:space="preserve"> Задача: показать, что воздух имеет объем ***</w:t>
            </w:r>
            <w:proofErr w:type="spellStart"/>
            <w:r>
              <w:rPr>
                <w:color w:val="auto"/>
                <w:sz w:val="22"/>
                <w:szCs w:val="22"/>
              </w:rPr>
              <w:t>ауыр</w:t>
            </w:r>
            <w:proofErr w:type="spellEnd"/>
            <w:r>
              <w:rPr>
                <w:color w:val="auto"/>
                <w:sz w:val="22"/>
                <w:szCs w:val="22"/>
              </w:rPr>
              <w:t xml:space="preserve">, </w:t>
            </w:r>
            <w:proofErr w:type="spellStart"/>
            <w:r>
              <w:rPr>
                <w:color w:val="auto"/>
                <w:sz w:val="22"/>
                <w:szCs w:val="22"/>
              </w:rPr>
              <w:t>жеңіл</w:t>
            </w:r>
            <w:proofErr w:type="spellEnd"/>
            <w:r>
              <w:rPr>
                <w:color w:val="auto"/>
                <w:sz w:val="22"/>
                <w:szCs w:val="22"/>
              </w:rPr>
              <w:t>,</w:t>
            </w:r>
            <w:r>
              <w:rPr>
                <w:color w:val="000000"/>
                <w:sz w:val="22"/>
                <w:szCs w:val="22"/>
              </w:rPr>
              <w:t xml:space="preserve"> </w:t>
            </w:r>
            <w:proofErr w:type="spellStart"/>
            <w:r>
              <w:rPr>
                <w:color w:val="000000"/>
                <w:sz w:val="22"/>
                <w:szCs w:val="22"/>
              </w:rPr>
              <w:t>суық</w:t>
            </w:r>
            <w:proofErr w:type="spellEnd"/>
            <w:r>
              <w:rPr>
                <w:color w:val="000000"/>
                <w:sz w:val="22"/>
                <w:szCs w:val="22"/>
              </w:rPr>
              <w:t xml:space="preserve">, </w:t>
            </w:r>
            <w:proofErr w:type="spellStart"/>
            <w:r>
              <w:rPr>
                <w:color w:val="000000"/>
                <w:sz w:val="22"/>
                <w:szCs w:val="22"/>
              </w:rPr>
              <w:t>ыстық</w:t>
            </w:r>
            <w:proofErr w:type="spellEnd"/>
          </w:p>
          <w:p w14:paraId="7229D17A" w14:textId="77777777" w:rsidR="007B4167" w:rsidRDefault="007B4167">
            <w:pPr>
              <w:widowControl w:val="0"/>
              <w:tabs>
                <w:tab w:val="left" w:pos="6640"/>
              </w:tabs>
              <w:autoSpaceDE w:val="0"/>
              <w:autoSpaceDN w:val="0"/>
              <w:adjustRightInd w:val="0"/>
              <w:contextualSpacing/>
              <w:jc w:val="center"/>
              <w:rPr>
                <w:rFonts w:ascii="Times New Roman" w:hAnsi="Times New Roman" w:cs="Times New Roman"/>
                <w:b/>
              </w:rPr>
            </w:pPr>
          </w:p>
        </w:tc>
      </w:tr>
      <w:tr w:rsidR="007B4167" w14:paraId="24101347" w14:textId="77777777">
        <w:trPr>
          <w:gridAfter w:val="2"/>
          <w:wAfter w:w="8426" w:type="dxa"/>
          <w:trHeight w:val="262"/>
        </w:trPr>
        <w:tc>
          <w:tcPr>
            <w:tcW w:w="2192" w:type="dxa"/>
          </w:tcPr>
          <w:p w14:paraId="09A6BA92" w14:textId="77777777" w:rsidR="007B4167" w:rsidRDefault="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lang w:val="kk-KZ"/>
              </w:rPr>
              <w:t>Серуенге дайындық/</w:t>
            </w:r>
          </w:p>
          <w:p w14:paraId="5C502923"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 xml:space="preserve">Подготовка к прогулке </w:t>
            </w:r>
          </w:p>
        </w:tc>
        <w:tc>
          <w:tcPr>
            <w:tcW w:w="13264" w:type="dxa"/>
            <w:gridSpan w:val="14"/>
          </w:tcPr>
          <w:p w14:paraId="0A47031A"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Киіндіру: серуенге шығар алдында кезекпен киіндіру</w:t>
            </w:r>
          </w:p>
          <w:p w14:paraId="614EB8B0" w14:textId="77777777" w:rsidR="007B4167" w:rsidRDefault="00F1573B">
            <w:pPr>
              <w:widowControl w:val="0"/>
              <w:autoSpaceDE w:val="0"/>
              <w:autoSpaceDN w:val="0"/>
              <w:adjustRightInd w:val="0"/>
              <w:contextualSpacing/>
              <w:jc w:val="center"/>
              <w:rPr>
                <w:rFonts w:ascii="Times New Roman" w:hAnsi="Times New Roman" w:cs="Times New Roman"/>
              </w:rPr>
            </w:pPr>
            <w:r>
              <w:rPr>
                <w:rFonts w:ascii="Times New Roman" w:hAnsi="Times New Roman" w:cs="Times New Roman"/>
              </w:rPr>
              <w:t>Одевание: последовательность, выход на прогулку</w:t>
            </w:r>
          </w:p>
        </w:tc>
      </w:tr>
      <w:tr w:rsidR="007B4167" w14:paraId="64778E31" w14:textId="77777777">
        <w:trPr>
          <w:gridAfter w:val="2"/>
          <w:wAfter w:w="8426" w:type="dxa"/>
          <w:trHeight w:val="262"/>
        </w:trPr>
        <w:tc>
          <w:tcPr>
            <w:tcW w:w="2192" w:type="dxa"/>
          </w:tcPr>
          <w:p w14:paraId="17C04E62" w14:textId="77777777" w:rsidR="007B4167" w:rsidRDefault="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lang w:val="kk-KZ"/>
              </w:rPr>
              <w:t>Серуен/</w:t>
            </w:r>
            <w:r>
              <w:rPr>
                <w:rFonts w:ascii="Times New Roman" w:hAnsi="Times New Roman" w:cs="Times New Roman"/>
                <w:b/>
                <w:bCs/>
                <w:iCs/>
              </w:rPr>
              <w:t>Прогулка</w:t>
            </w:r>
          </w:p>
          <w:p w14:paraId="478BB2EF" w14:textId="77777777" w:rsidR="007B4167" w:rsidRDefault="007B4167">
            <w:pPr>
              <w:widowControl w:val="0"/>
              <w:autoSpaceDE w:val="0"/>
              <w:autoSpaceDN w:val="0"/>
              <w:adjustRightInd w:val="0"/>
              <w:contextualSpacing/>
              <w:rPr>
                <w:rFonts w:ascii="Times New Roman" w:hAnsi="Times New Roman" w:cs="Times New Roman"/>
                <w:b/>
                <w:bCs/>
                <w:iCs/>
                <w:lang w:val="kk-KZ"/>
              </w:rPr>
            </w:pPr>
          </w:p>
          <w:p w14:paraId="555C508B" w14:textId="77777777" w:rsidR="007B4167" w:rsidRDefault="007B4167">
            <w:pPr>
              <w:widowControl w:val="0"/>
              <w:autoSpaceDE w:val="0"/>
              <w:autoSpaceDN w:val="0"/>
              <w:adjustRightInd w:val="0"/>
              <w:contextualSpacing/>
              <w:rPr>
                <w:rFonts w:ascii="Times New Roman" w:hAnsi="Times New Roman" w:cs="Times New Roman"/>
                <w:b/>
                <w:bCs/>
                <w:iCs/>
              </w:rPr>
            </w:pPr>
          </w:p>
        </w:tc>
        <w:tc>
          <w:tcPr>
            <w:tcW w:w="13264" w:type="dxa"/>
            <w:gridSpan w:val="14"/>
          </w:tcPr>
          <w:p w14:paraId="518AB68B"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 xml:space="preserve">Серуенге қызығушылығын арттыру, балалармен жеке сұхбат; серуен барысында балаларға жағдай жасау  </w:t>
            </w:r>
          </w:p>
          <w:p w14:paraId="5189C85D"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Создание интереса к прогулке; индивидуальные беседы с </w:t>
            </w:r>
            <w:proofErr w:type="gramStart"/>
            <w:r>
              <w:rPr>
                <w:rFonts w:ascii="Times New Roman" w:hAnsi="Times New Roman" w:cs="Times New Roman"/>
              </w:rPr>
              <w:t>детьми;  мотивация</w:t>
            </w:r>
            <w:proofErr w:type="gramEnd"/>
            <w:r>
              <w:rPr>
                <w:rFonts w:ascii="Times New Roman" w:hAnsi="Times New Roman" w:cs="Times New Roman"/>
              </w:rPr>
              <w:t xml:space="preserve"> деятельности детей на прогулке.</w:t>
            </w:r>
          </w:p>
          <w:p w14:paraId="2DD877C5"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lang w:val="kk-KZ"/>
              </w:rPr>
              <w:t xml:space="preserve">БАҚЫЛАУ/ НАБЛЮДЕНИЕ: </w:t>
            </w:r>
            <w:r>
              <w:rPr>
                <w:rFonts w:ascii="Times New Roman" w:hAnsi="Times New Roman" w:cs="Times New Roman"/>
                <w:bCs/>
                <w:lang w:val="kk-KZ"/>
              </w:rPr>
              <w:t>за</w:t>
            </w:r>
            <w:r>
              <w:rPr>
                <w:rFonts w:ascii="Times New Roman" w:hAnsi="Times New Roman" w:cs="Times New Roman"/>
                <w:b/>
                <w:lang w:val="kk-KZ"/>
              </w:rPr>
              <w:t xml:space="preserve"> </w:t>
            </w:r>
            <w:r>
              <w:rPr>
                <w:rFonts w:ascii="Times New Roman" w:hAnsi="Times New Roman" w:cs="Times New Roman"/>
                <w:bCs/>
                <w:lang w:val="kk-KZ"/>
              </w:rPr>
              <w:t>вечерними изменениями погоды</w:t>
            </w:r>
          </w:p>
        </w:tc>
      </w:tr>
      <w:tr w:rsidR="007B4167" w14:paraId="2FE94BE6" w14:textId="77777777">
        <w:trPr>
          <w:gridAfter w:val="2"/>
          <w:wAfter w:w="8426" w:type="dxa"/>
          <w:trHeight w:val="1288"/>
        </w:trPr>
        <w:tc>
          <w:tcPr>
            <w:tcW w:w="2192" w:type="dxa"/>
            <w:vAlign w:val="center"/>
          </w:tcPr>
          <w:p w14:paraId="5996CE88" w14:textId="77777777" w:rsidR="007B4167" w:rsidRDefault="00F1573B">
            <w:pPr>
              <w:contextualSpacing/>
              <w:rPr>
                <w:rFonts w:ascii="Times New Roman" w:hAnsi="Times New Roman" w:cs="Times New Roman"/>
                <w:b/>
                <w:bCs/>
                <w:iCs/>
              </w:rPr>
            </w:pPr>
            <w:r>
              <w:rPr>
                <w:rFonts w:ascii="Times New Roman" w:hAnsi="Times New Roman" w:cs="Times New Roman"/>
                <w:b/>
                <w:bCs/>
                <w:iCs/>
              </w:rPr>
              <w:lastRenderedPageBreak/>
              <w:t>Беседы с родителями,</w:t>
            </w:r>
          </w:p>
          <w:p w14:paraId="097E245B" w14:textId="77777777" w:rsidR="007B4167" w:rsidRDefault="00F1573B">
            <w:pPr>
              <w:contextualSpacing/>
              <w:rPr>
                <w:rFonts w:ascii="Times New Roman" w:hAnsi="Times New Roman" w:cs="Times New Roman"/>
                <w:b/>
                <w:bCs/>
                <w:iCs/>
              </w:rPr>
            </w:pPr>
            <w:r>
              <w:rPr>
                <w:rFonts w:ascii="Times New Roman" w:hAnsi="Times New Roman" w:cs="Times New Roman"/>
                <w:b/>
                <w:bCs/>
                <w:iCs/>
              </w:rPr>
              <w:t>Консультации</w:t>
            </w:r>
          </w:p>
          <w:p w14:paraId="47456E95" w14:textId="77777777" w:rsidR="007B4167" w:rsidRDefault="007B4167">
            <w:pPr>
              <w:contextualSpacing/>
              <w:rPr>
                <w:rFonts w:ascii="Times New Roman" w:hAnsi="Times New Roman" w:cs="Times New Roman"/>
                <w:b/>
                <w:bCs/>
                <w:iCs/>
              </w:rPr>
            </w:pPr>
          </w:p>
        </w:tc>
        <w:tc>
          <w:tcPr>
            <w:tcW w:w="2829" w:type="dxa"/>
            <w:gridSpan w:val="3"/>
          </w:tcPr>
          <w:p w14:paraId="4DB01475"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Calibri" w:hAnsi="Times New Roman" w:cs="Times New Roman"/>
              </w:rPr>
              <w:t xml:space="preserve">Поведение родителей на утренниках       </w:t>
            </w:r>
          </w:p>
        </w:tc>
        <w:tc>
          <w:tcPr>
            <w:tcW w:w="2477" w:type="dxa"/>
            <w:gridSpan w:val="4"/>
          </w:tcPr>
          <w:p w14:paraId="770DAD88"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Calibri" w:hAnsi="Times New Roman" w:cs="Times New Roman"/>
              </w:rPr>
              <w:t>Беседа «Роль прогулки для детей»</w:t>
            </w:r>
          </w:p>
        </w:tc>
        <w:tc>
          <w:tcPr>
            <w:tcW w:w="2538" w:type="dxa"/>
            <w:gridSpan w:val="2"/>
          </w:tcPr>
          <w:p w14:paraId="62C74339"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Calibri" w:hAnsi="Times New Roman" w:cs="Times New Roman"/>
              </w:rPr>
              <w:t>Консультация «Как научить ребенка чистить зубы»</w:t>
            </w:r>
          </w:p>
        </w:tc>
        <w:tc>
          <w:tcPr>
            <w:tcW w:w="2887" w:type="dxa"/>
            <w:gridSpan w:val="4"/>
          </w:tcPr>
          <w:p w14:paraId="116AD5A0"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Calibri" w:hAnsi="Times New Roman" w:cs="Times New Roman"/>
              </w:rPr>
              <w:t>Консультация «Как выполнить дома точечный массаж»</w:t>
            </w:r>
          </w:p>
        </w:tc>
        <w:tc>
          <w:tcPr>
            <w:tcW w:w="2533" w:type="dxa"/>
          </w:tcPr>
          <w:p w14:paraId="4A920E87"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Алғашқы</w:t>
            </w:r>
            <w:proofErr w:type="spellEnd"/>
            <w:r>
              <w:rPr>
                <w:rFonts w:ascii="Times New Roman" w:hAnsi="Times New Roman" w:cs="Times New Roman"/>
              </w:rPr>
              <w:t xml:space="preserve"> </w:t>
            </w:r>
            <w:proofErr w:type="spellStart"/>
            <w:r>
              <w:rPr>
                <w:rFonts w:ascii="Times New Roman" w:hAnsi="Times New Roman" w:cs="Times New Roman"/>
              </w:rPr>
              <w:t>ұстаз</w:t>
            </w:r>
            <w:proofErr w:type="spellEnd"/>
            <w:r>
              <w:rPr>
                <w:rFonts w:ascii="Times New Roman" w:hAnsi="Times New Roman" w:cs="Times New Roman"/>
              </w:rPr>
              <w:t xml:space="preserve"> – </w:t>
            </w:r>
            <w:proofErr w:type="spellStart"/>
            <w:r>
              <w:rPr>
                <w:rFonts w:ascii="Times New Roman" w:hAnsi="Times New Roman" w:cs="Times New Roman"/>
              </w:rPr>
              <w:t>ата-ана</w:t>
            </w:r>
            <w:proofErr w:type="spellEnd"/>
            <w:r>
              <w:rPr>
                <w:rFonts w:ascii="Times New Roman" w:hAnsi="Times New Roman" w:cs="Times New Roman"/>
              </w:rPr>
              <w:t>»</w:t>
            </w:r>
          </w:p>
          <w:p w14:paraId="60441BBF" w14:textId="77777777" w:rsidR="007B4167" w:rsidRDefault="00000000">
            <w:pPr>
              <w:widowControl w:val="0"/>
              <w:autoSpaceDE w:val="0"/>
              <w:autoSpaceDN w:val="0"/>
              <w:adjustRightInd w:val="0"/>
              <w:contextualSpacing/>
              <w:rPr>
                <w:rFonts w:ascii="Times New Roman" w:hAnsi="Times New Roman" w:cs="Times New Roman"/>
              </w:rPr>
            </w:pPr>
            <w:hyperlink r:id="rId15" w:history="1">
              <w:r w:rsidR="00F1573B">
                <w:rPr>
                  <w:rStyle w:val="ad"/>
                  <w:rFonts w:ascii="Times New Roman" w:hAnsi="Times New Roman" w:cs="Times New Roman"/>
                  <w:lang w:val="kk-KZ"/>
                </w:rPr>
                <w:t>https://www.youtube.com/watch?v=3FwWsm_u03c</w:t>
              </w:r>
            </w:hyperlink>
          </w:p>
        </w:tc>
      </w:tr>
      <w:tr w:rsidR="007B4167" w14:paraId="72E0D521" w14:textId="77777777">
        <w:trPr>
          <w:gridAfter w:val="2"/>
          <w:wAfter w:w="8426" w:type="dxa"/>
          <w:trHeight w:val="1288"/>
        </w:trPr>
        <w:tc>
          <w:tcPr>
            <w:tcW w:w="2192" w:type="dxa"/>
            <w:vAlign w:val="center"/>
          </w:tcPr>
          <w:p w14:paraId="24118468"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4F11590E" w14:textId="77777777" w:rsidR="007B4167" w:rsidRDefault="00F1573B">
            <w:pPr>
              <w:contextualSpacing/>
              <w:rPr>
                <w:rFonts w:ascii="Times New Roman" w:hAnsi="Times New Roman" w:cs="Times New Roman"/>
                <w:b/>
                <w:bCs/>
                <w:iCs/>
              </w:rPr>
            </w:pPr>
            <w:r>
              <w:rPr>
                <w:rFonts w:ascii="Times New Roman" w:hAnsi="Times New Roman" w:cs="Times New Roman"/>
                <w:b/>
                <w:bCs/>
                <w:iCs/>
              </w:rPr>
              <w:t>Уход детей домой</w:t>
            </w:r>
          </w:p>
        </w:tc>
        <w:tc>
          <w:tcPr>
            <w:tcW w:w="13264" w:type="dxa"/>
            <w:gridSpan w:val="14"/>
          </w:tcPr>
          <w:p w14:paraId="67924EAB" w14:textId="77777777" w:rsidR="007B4167" w:rsidRDefault="00F1573B">
            <w:pPr>
              <w:widowControl w:val="0"/>
              <w:autoSpaceDE w:val="0"/>
              <w:autoSpaceDN w:val="0"/>
              <w:adjustRightInd w:val="0"/>
              <w:contextualSpacing/>
              <w:rPr>
                <w:rFonts w:ascii="Times New Roman" w:eastAsia="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365D391E" w14:textId="77777777" w:rsidR="007B4167" w:rsidRDefault="007B4167">
      <w:pPr>
        <w:ind w:left="113" w:right="-881"/>
        <w:contextualSpacing/>
        <w:rPr>
          <w:rFonts w:ascii="Times New Roman" w:hAnsi="Times New Roman" w:cs="Times New Roman"/>
          <w:b/>
        </w:rPr>
      </w:pPr>
    </w:p>
    <w:p w14:paraId="3164FD8E" w14:textId="77777777" w:rsidR="007B4167" w:rsidRDefault="007B4167">
      <w:pPr>
        <w:ind w:left="113" w:right="-881"/>
        <w:contextualSpacing/>
        <w:rPr>
          <w:rFonts w:ascii="Times New Roman" w:hAnsi="Times New Roman" w:cs="Times New Roman"/>
          <w:b/>
        </w:rPr>
      </w:pPr>
    </w:p>
    <w:p w14:paraId="0A5FF945" w14:textId="77777777" w:rsidR="007B4167" w:rsidRDefault="007B4167">
      <w:pPr>
        <w:ind w:left="113" w:right="-881"/>
        <w:contextualSpacing/>
        <w:rPr>
          <w:rFonts w:ascii="Times New Roman" w:hAnsi="Times New Roman" w:cs="Times New Roman"/>
          <w:b/>
        </w:rPr>
      </w:pPr>
    </w:p>
    <w:p w14:paraId="1EEA86E3" w14:textId="77777777" w:rsidR="007B4167" w:rsidRDefault="007B4167">
      <w:pPr>
        <w:ind w:left="113" w:right="-881"/>
        <w:contextualSpacing/>
        <w:rPr>
          <w:rFonts w:ascii="Times New Roman" w:hAnsi="Times New Roman" w:cs="Times New Roman"/>
          <w:b/>
        </w:rPr>
      </w:pPr>
    </w:p>
    <w:p w14:paraId="26457C7F" w14:textId="77777777" w:rsidR="007B4167" w:rsidRDefault="007B4167">
      <w:pPr>
        <w:ind w:left="113" w:right="-881"/>
        <w:contextualSpacing/>
        <w:rPr>
          <w:rFonts w:ascii="Times New Roman" w:hAnsi="Times New Roman" w:cs="Times New Roman"/>
          <w:b/>
        </w:rPr>
      </w:pPr>
    </w:p>
    <w:p w14:paraId="52C5D94B" w14:textId="77777777" w:rsidR="007B4167" w:rsidRDefault="007B4167">
      <w:pPr>
        <w:ind w:left="113" w:right="-881"/>
        <w:contextualSpacing/>
        <w:rPr>
          <w:rFonts w:ascii="Times New Roman" w:hAnsi="Times New Roman" w:cs="Times New Roman"/>
          <w:b/>
        </w:rPr>
      </w:pPr>
    </w:p>
    <w:p w14:paraId="0B2E0531" w14:textId="77777777" w:rsidR="007B4167" w:rsidRDefault="00F1573B">
      <w:pPr>
        <w:ind w:left="113" w:right="-881"/>
        <w:contextualSpacing/>
        <w:rPr>
          <w:rFonts w:ascii="Times New Roman" w:hAnsi="Times New Roman" w:cs="Times New Roman"/>
          <w:b/>
        </w:rPr>
      </w:pPr>
      <w:r>
        <w:rPr>
          <w:rFonts w:ascii="Times New Roman" w:hAnsi="Times New Roman" w:cs="Times New Roman"/>
          <w:b/>
        </w:rPr>
        <w:t>Проверила________________________</w:t>
      </w:r>
    </w:p>
    <w:p w14:paraId="7F89CE56" w14:textId="77777777" w:rsidR="007B4167" w:rsidRDefault="007B4167">
      <w:pPr>
        <w:ind w:left="113" w:right="-881"/>
        <w:contextualSpacing/>
        <w:rPr>
          <w:rFonts w:ascii="Times New Roman" w:hAnsi="Times New Roman" w:cs="Times New Roman"/>
          <w:b/>
        </w:rPr>
      </w:pPr>
    </w:p>
    <w:p w14:paraId="64BDB984" w14:textId="77777777" w:rsidR="007B4167" w:rsidRDefault="007B4167">
      <w:pPr>
        <w:ind w:left="113" w:right="-881"/>
        <w:contextualSpacing/>
        <w:rPr>
          <w:rFonts w:ascii="Times New Roman" w:hAnsi="Times New Roman" w:cs="Times New Roman"/>
          <w:b/>
        </w:rPr>
      </w:pPr>
    </w:p>
    <w:p w14:paraId="5D82FBF5" w14:textId="77777777" w:rsidR="007B4167" w:rsidRDefault="007B4167">
      <w:pPr>
        <w:ind w:left="113" w:right="-881"/>
        <w:contextualSpacing/>
        <w:rPr>
          <w:rFonts w:ascii="Times New Roman" w:hAnsi="Times New Roman" w:cs="Times New Roman"/>
          <w:b/>
        </w:rPr>
      </w:pPr>
    </w:p>
    <w:p w14:paraId="0508BB47" w14:textId="77777777" w:rsidR="007B4167" w:rsidRDefault="007B4167">
      <w:pPr>
        <w:ind w:left="113" w:right="-881"/>
        <w:contextualSpacing/>
        <w:rPr>
          <w:rFonts w:ascii="Times New Roman" w:hAnsi="Times New Roman" w:cs="Times New Roman"/>
          <w:b/>
        </w:rPr>
      </w:pPr>
    </w:p>
    <w:p w14:paraId="3B053B08" w14:textId="77777777" w:rsidR="007B4167" w:rsidRDefault="007B4167">
      <w:pPr>
        <w:ind w:left="113" w:right="-881"/>
        <w:contextualSpacing/>
        <w:rPr>
          <w:rFonts w:ascii="Times New Roman" w:hAnsi="Times New Roman" w:cs="Times New Roman"/>
          <w:b/>
        </w:rPr>
      </w:pPr>
    </w:p>
    <w:p w14:paraId="52B66A23" w14:textId="77777777" w:rsidR="007B4167" w:rsidRDefault="007B4167">
      <w:pPr>
        <w:ind w:left="113" w:right="-881"/>
        <w:contextualSpacing/>
        <w:rPr>
          <w:rFonts w:ascii="Times New Roman" w:hAnsi="Times New Roman" w:cs="Times New Roman"/>
          <w:b/>
        </w:rPr>
      </w:pPr>
    </w:p>
    <w:p w14:paraId="3B129E73" w14:textId="77777777" w:rsidR="007B4167" w:rsidRDefault="007B4167">
      <w:pPr>
        <w:ind w:left="113" w:right="-881"/>
        <w:contextualSpacing/>
        <w:rPr>
          <w:rFonts w:ascii="Times New Roman" w:hAnsi="Times New Roman" w:cs="Times New Roman"/>
          <w:b/>
        </w:rPr>
      </w:pPr>
    </w:p>
    <w:p w14:paraId="54558488" w14:textId="77777777" w:rsidR="007B4167" w:rsidRDefault="007B4167">
      <w:pPr>
        <w:ind w:left="113" w:right="-881"/>
        <w:contextualSpacing/>
        <w:rPr>
          <w:rFonts w:ascii="Times New Roman" w:hAnsi="Times New Roman" w:cs="Times New Roman"/>
          <w:b/>
        </w:rPr>
      </w:pPr>
    </w:p>
    <w:p w14:paraId="6FCA3EAE" w14:textId="77777777" w:rsidR="007B4167" w:rsidRDefault="007B4167">
      <w:pPr>
        <w:ind w:left="113" w:right="-881"/>
        <w:contextualSpacing/>
        <w:rPr>
          <w:rFonts w:ascii="Times New Roman" w:hAnsi="Times New Roman" w:cs="Times New Roman"/>
          <w:b/>
        </w:rPr>
      </w:pPr>
    </w:p>
    <w:p w14:paraId="3CD37AEB" w14:textId="77777777" w:rsidR="007B4167" w:rsidRDefault="007B4167">
      <w:pPr>
        <w:ind w:left="113" w:right="-881"/>
        <w:contextualSpacing/>
        <w:rPr>
          <w:rFonts w:ascii="Times New Roman" w:hAnsi="Times New Roman" w:cs="Times New Roman"/>
          <w:b/>
        </w:rPr>
      </w:pPr>
    </w:p>
    <w:p w14:paraId="181F5DD1" w14:textId="77777777" w:rsidR="007B4167" w:rsidRDefault="007B4167">
      <w:pPr>
        <w:ind w:left="113" w:right="-881"/>
        <w:contextualSpacing/>
        <w:rPr>
          <w:rFonts w:ascii="Times New Roman" w:hAnsi="Times New Roman" w:cs="Times New Roman"/>
          <w:b/>
        </w:rPr>
      </w:pPr>
    </w:p>
    <w:p w14:paraId="065EE99B" w14:textId="77777777" w:rsidR="007B4167" w:rsidRDefault="007B4167">
      <w:pPr>
        <w:ind w:left="113" w:right="-881"/>
        <w:contextualSpacing/>
        <w:rPr>
          <w:rFonts w:ascii="Times New Roman" w:hAnsi="Times New Roman" w:cs="Times New Roman"/>
          <w:b/>
        </w:rPr>
      </w:pPr>
    </w:p>
    <w:p w14:paraId="02348826" w14:textId="77777777" w:rsidR="007B4167" w:rsidRDefault="007B4167">
      <w:pPr>
        <w:ind w:left="113" w:right="-881"/>
        <w:contextualSpacing/>
        <w:rPr>
          <w:rFonts w:ascii="Times New Roman" w:hAnsi="Times New Roman" w:cs="Times New Roman"/>
          <w:b/>
        </w:rPr>
      </w:pPr>
    </w:p>
    <w:p w14:paraId="3457CD0F" w14:textId="77777777" w:rsidR="007B4167" w:rsidRDefault="007B4167">
      <w:pPr>
        <w:ind w:left="113" w:right="-881"/>
        <w:contextualSpacing/>
        <w:rPr>
          <w:rFonts w:ascii="Times New Roman" w:hAnsi="Times New Roman" w:cs="Times New Roman"/>
          <w:b/>
        </w:rPr>
      </w:pPr>
    </w:p>
    <w:p w14:paraId="27627538" w14:textId="77777777" w:rsidR="007B4167" w:rsidRDefault="007B4167">
      <w:pPr>
        <w:ind w:left="113" w:right="-881"/>
        <w:contextualSpacing/>
        <w:rPr>
          <w:rFonts w:ascii="Times New Roman" w:hAnsi="Times New Roman" w:cs="Times New Roman"/>
          <w:b/>
        </w:rPr>
      </w:pPr>
    </w:p>
    <w:p w14:paraId="0737BBBD" w14:textId="77777777" w:rsidR="007B4167" w:rsidRDefault="007B4167">
      <w:pPr>
        <w:ind w:left="113" w:right="-881"/>
        <w:contextualSpacing/>
        <w:rPr>
          <w:rFonts w:ascii="Times New Roman" w:hAnsi="Times New Roman" w:cs="Times New Roman"/>
          <w:b/>
        </w:rPr>
      </w:pPr>
    </w:p>
    <w:p w14:paraId="002A05B3" w14:textId="77777777" w:rsidR="007B4167" w:rsidRDefault="007B4167">
      <w:pPr>
        <w:ind w:left="113" w:right="-881"/>
        <w:contextualSpacing/>
        <w:rPr>
          <w:rFonts w:ascii="Times New Roman" w:hAnsi="Times New Roman" w:cs="Times New Roman"/>
          <w:b/>
        </w:rPr>
      </w:pPr>
    </w:p>
    <w:p w14:paraId="672954CE" w14:textId="77777777" w:rsidR="007B4167" w:rsidRDefault="007B4167">
      <w:pPr>
        <w:ind w:left="113" w:right="-881"/>
        <w:contextualSpacing/>
        <w:rPr>
          <w:rFonts w:ascii="Times New Roman" w:hAnsi="Times New Roman" w:cs="Times New Roman"/>
          <w:b/>
        </w:rPr>
      </w:pPr>
    </w:p>
    <w:p w14:paraId="37A74631" w14:textId="77777777" w:rsidR="007B4167" w:rsidRDefault="007B4167">
      <w:pPr>
        <w:ind w:left="113" w:right="-881"/>
        <w:contextualSpacing/>
        <w:rPr>
          <w:rFonts w:ascii="Times New Roman" w:hAnsi="Times New Roman" w:cs="Times New Roman"/>
          <w:b/>
        </w:rPr>
      </w:pPr>
    </w:p>
    <w:p w14:paraId="273CA87C" w14:textId="77777777" w:rsidR="007B4167" w:rsidRDefault="007B4167">
      <w:pPr>
        <w:ind w:left="113" w:right="-881"/>
        <w:contextualSpacing/>
        <w:rPr>
          <w:rFonts w:ascii="Times New Roman" w:hAnsi="Times New Roman" w:cs="Times New Roman"/>
          <w:b/>
        </w:rPr>
      </w:pPr>
    </w:p>
    <w:p w14:paraId="5D1858FD" w14:textId="77777777" w:rsidR="007B4167" w:rsidRDefault="007B4167">
      <w:pPr>
        <w:ind w:left="113" w:right="-881"/>
        <w:contextualSpacing/>
        <w:rPr>
          <w:rFonts w:ascii="Times New Roman" w:hAnsi="Times New Roman" w:cs="Times New Roman"/>
          <w:b/>
        </w:rPr>
      </w:pPr>
    </w:p>
    <w:p w14:paraId="0A1AC7BE" w14:textId="77777777" w:rsidR="007B4167" w:rsidRDefault="007B4167">
      <w:pPr>
        <w:ind w:left="113" w:right="-881"/>
        <w:contextualSpacing/>
        <w:rPr>
          <w:rFonts w:ascii="Times New Roman" w:hAnsi="Times New Roman" w:cs="Times New Roman"/>
          <w:b/>
        </w:rPr>
      </w:pPr>
    </w:p>
    <w:p w14:paraId="406D71BB" w14:textId="77777777" w:rsidR="007B4167" w:rsidRDefault="007B4167">
      <w:pPr>
        <w:ind w:left="113" w:right="-881"/>
        <w:contextualSpacing/>
        <w:rPr>
          <w:rFonts w:ascii="Times New Roman" w:hAnsi="Times New Roman" w:cs="Times New Roman"/>
          <w:b/>
        </w:rPr>
      </w:pPr>
    </w:p>
    <w:p w14:paraId="41B0E521" w14:textId="77777777" w:rsidR="007B4167" w:rsidRDefault="007B4167">
      <w:pPr>
        <w:ind w:left="113" w:right="-881"/>
        <w:contextualSpacing/>
        <w:rPr>
          <w:rFonts w:ascii="Times New Roman" w:hAnsi="Times New Roman" w:cs="Times New Roman"/>
          <w:b/>
        </w:rPr>
      </w:pPr>
    </w:p>
    <w:p w14:paraId="3A5306CB" w14:textId="77777777" w:rsidR="007B4167" w:rsidRDefault="007B4167">
      <w:pPr>
        <w:ind w:left="113" w:right="-881"/>
        <w:contextualSpacing/>
        <w:rPr>
          <w:rFonts w:ascii="Times New Roman" w:hAnsi="Times New Roman" w:cs="Times New Roman"/>
          <w:b/>
        </w:rPr>
      </w:pPr>
    </w:p>
    <w:p w14:paraId="1E38717D" w14:textId="77777777" w:rsidR="007B4167" w:rsidRDefault="007B4167">
      <w:pPr>
        <w:ind w:left="113" w:right="-881"/>
        <w:contextualSpacing/>
        <w:rPr>
          <w:rFonts w:ascii="Times New Roman" w:hAnsi="Times New Roman" w:cs="Times New Roman"/>
          <w:b/>
        </w:rPr>
      </w:pPr>
    </w:p>
    <w:p w14:paraId="2C13318B" w14:textId="77777777" w:rsidR="00DA58E3" w:rsidRDefault="00DA58E3">
      <w:pPr>
        <w:widowControl w:val="0"/>
        <w:autoSpaceDE w:val="0"/>
        <w:autoSpaceDN w:val="0"/>
        <w:ind w:left="962"/>
        <w:contextualSpacing/>
        <w:rPr>
          <w:rFonts w:ascii="Times New Roman" w:eastAsia="Times New Roman" w:hAnsi="Times New Roman" w:cs="Times New Roman"/>
          <w:b/>
          <w:bCs/>
        </w:rPr>
      </w:pPr>
    </w:p>
    <w:p w14:paraId="766696C8" w14:textId="525F4627" w:rsidR="007B4167" w:rsidRDefault="00F1573B">
      <w:pPr>
        <w:widowControl w:val="0"/>
        <w:autoSpaceDE w:val="0"/>
        <w:autoSpaceDN w:val="0"/>
        <w:ind w:left="962"/>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lastRenderedPageBreak/>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58B376B5" w14:textId="77777777" w:rsidR="007B4167" w:rsidRDefault="00F1573B">
      <w:pPr>
        <w:widowControl w:val="0"/>
        <w:autoSpaceDE w:val="0"/>
        <w:autoSpaceDN w:val="0"/>
        <w:ind w:left="962"/>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77DDE7ED" w14:textId="77777777" w:rsidR="007B4167" w:rsidRDefault="00F1573B">
      <w:pPr>
        <w:widowControl w:val="0"/>
        <w:tabs>
          <w:tab w:val="left" w:pos="10325"/>
        </w:tabs>
        <w:autoSpaceDE w:val="0"/>
        <w:autoSpaceDN w:val="0"/>
        <w:ind w:left="962"/>
        <w:contextualSpacing/>
        <w:rPr>
          <w:rFonts w:ascii="Times New Roman" w:eastAsia="Times New Roman" w:hAnsi="Times New Roman" w:cs="Times New Roman"/>
          <w:b/>
        </w:rPr>
      </w:pPr>
      <w:r>
        <w:rPr>
          <w:rFonts w:ascii="Times New Roman" w:eastAsia="Times New Roman" w:hAnsi="Times New Roman" w:cs="Times New Roman"/>
          <w:b/>
        </w:rPr>
        <w:t>Топ - «</w:t>
      </w:r>
      <w:proofErr w:type="spellStart"/>
      <w:r>
        <w:rPr>
          <w:rFonts w:ascii="Times New Roman" w:hAnsi="Times New Roman" w:cs="Times New Roman"/>
          <w:b/>
        </w:rPr>
        <w:t>Тұлпар</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171757B3"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w:t>
      </w:r>
      <w:proofErr w:type="gramStart"/>
      <w:r>
        <w:rPr>
          <w:rFonts w:ascii="Times New Roman" w:eastAsia="Times New Roman" w:hAnsi="Times New Roman" w:cs="Times New Roman"/>
          <w:b/>
        </w:rPr>
        <w:t>-  5</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w:t>
      </w:r>
      <w:proofErr w:type="spellEnd"/>
    </w:p>
    <w:p w14:paraId="758C3761"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w:t>
      </w:r>
      <w:r>
        <w:rPr>
          <w:rFonts w:ascii="Times New Roman" w:eastAsia="Times New Roman" w:hAnsi="Times New Roman" w:cs="Times New Roman"/>
        </w:rPr>
        <w:t xml:space="preserve"> </w:t>
      </w:r>
      <w:r>
        <w:rPr>
          <w:rFonts w:ascii="Times New Roman" w:eastAsia="Times New Roman" w:hAnsi="Times New Roman" w:cs="Times New Roman"/>
          <w:b/>
        </w:rPr>
        <w:t xml:space="preserve">– 23-27 </w:t>
      </w:r>
      <w:proofErr w:type="spellStart"/>
      <w:r>
        <w:rPr>
          <w:rFonts w:ascii="Times New Roman" w:eastAsia="Times New Roman" w:hAnsi="Times New Roman" w:cs="Times New Roman"/>
          <w:b/>
        </w:rPr>
        <w:t>қазан</w:t>
      </w:r>
      <w:proofErr w:type="spellEnd"/>
      <w:r>
        <w:rPr>
          <w:rFonts w:ascii="Times New Roman" w:eastAsia="Times New Roman" w:hAnsi="Times New Roman" w:cs="Times New Roman"/>
          <w:b/>
        </w:rPr>
        <w:t xml:space="preserve">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r>
        <w:rPr>
          <w:rFonts w:ascii="Times New Roman" w:eastAsia="Times New Roman" w:hAnsi="Times New Roman" w:cs="Times New Roman"/>
          <w:b/>
        </w:rPr>
        <w:t>.</w:t>
      </w:r>
    </w:p>
    <w:p w14:paraId="1F357DC6" w14:textId="77777777" w:rsidR="007B4167" w:rsidRDefault="007B4167">
      <w:pPr>
        <w:widowControl w:val="0"/>
        <w:tabs>
          <w:tab w:val="left" w:pos="10271"/>
        </w:tabs>
        <w:autoSpaceDE w:val="0"/>
        <w:autoSpaceDN w:val="0"/>
        <w:ind w:left="962" w:right="453"/>
        <w:contextualSpacing/>
        <w:rPr>
          <w:rFonts w:ascii="Times New Roman" w:eastAsia="Times New Roman" w:hAnsi="Times New Roman" w:cs="Times New Roman"/>
          <w:b/>
        </w:rPr>
      </w:pPr>
    </w:p>
    <w:p w14:paraId="6226E061" w14:textId="77777777" w:rsidR="007B4167" w:rsidRDefault="00F1573B">
      <w:pPr>
        <w:contextualSpacing/>
        <w:jc w:val="right"/>
        <w:rPr>
          <w:rFonts w:ascii="Times New Roman" w:hAnsi="Times New Roman" w:cs="Times New Roman"/>
          <w:b/>
          <w:bCs/>
          <w:lang w:eastAsia="ru-RU"/>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Шевченко Т.В.</w:t>
      </w:r>
    </w:p>
    <w:tbl>
      <w:tblPr>
        <w:tblW w:w="5400"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2350"/>
        <w:gridCol w:w="151"/>
        <w:gridCol w:w="302"/>
        <w:gridCol w:w="103"/>
        <w:gridCol w:w="47"/>
        <w:gridCol w:w="236"/>
        <w:gridCol w:w="2179"/>
        <w:gridCol w:w="77"/>
        <w:gridCol w:w="74"/>
        <w:gridCol w:w="2666"/>
        <w:gridCol w:w="48"/>
        <w:gridCol w:w="450"/>
        <w:gridCol w:w="2111"/>
        <w:gridCol w:w="302"/>
        <w:gridCol w:w="2614"/>
      </w:tblGrid>
      <w:tr w:rsidR="007B4167" w14:paraId="54F37F59" w14:textId="77777777">
        <w:tc>
          <w:tcPr>
            <w:tcW w:w="2180" w:type="dxa"/>
            <w:vMerge w:val="restart"/>
            <w:tcBorders>
              <w:top w:val="single" w:sz="4" w:space="0" w:color="auto"/>
              <w:left w:val="single" w:sz="4" w:space="0" w:color="auto"/>
              <w:bottom w:val="single" w:sz="4" w:space="0" w:color="auto"/>
              <w:right w:val="single" w:sz="4" w:space="0" w:color="auto"/>
            </w:tcBorders>
          </w:tcPr>
          <w:p w14:paraId="087AE613" w14:textId="77777777" w:rsidR="007B4167" w:rsidRDefault="00F1573B">
            <w:pPr>
              <w:widowControl w:val="0"/>
              <w:autoSpaceDE w:val="0"/>
              <w:autoSpaceDN w:val="0"/>
              <w:adjustRightInd w:val="0"/>
              <w:contextualSpacing/>
              <w:jc w:val="center"/>
              <w:rPr>
                <w:rFonts w:ascii="Times New Roman" w:hAnsi="Times New Roman" w:cs="Times New Roman"/>
                <w:b/>
                <w:bCs/>
                <w:lang w:val="kk-KZ"/>
              </w:rPr>
            </w:pPr>
            <w:r>
              <w:rPr>
                <w:rFonts w:ascii="Times New Roman" w:hAnsi="Times New Roman" w:cs="Times New Roman"/>
                <w:b/>
                <w:bCs/>
                <w:lang w:val="kk-KZ"/>
              </w:rPr>
              <w:t>Күні, тәртібі /</w:t>
            </w:r>
          </w:p>
          <w:p w14:paraId="6DD90B8A" w14:textId="77777777" w:rsidR="007B4167" w:rsidRDefault="00F1573B">
            <w:pPr>
              <w:widowControl w:val="0"/>
              <w:autoSpaceDE w:val="0"/>
              <w:autoSpaceDN w:val="0"/>
              <w:adjustRightInd w:val="0"/>
              <w:contextualSpacing/>
              <w:jc w:val="center"/>
              <w:rPr>
                <w:rFonts w:ascii="Times New Roman" w:hAnsi="Times New Roman" w:cs="Times New Roman"/>
                <w:b/>
                <w:bCs/>
                <w:lang w:val="kk-KZ"/>
              </w:rPr>
            </w:pPr>
            <w:r>
              <w:rPr>
                <w:rFonts w:ascii="Times New Roman" w:hAnsi="Times New Roman" w:cs="Times New Roman"/>
                <w:b/>
                <w:bCs/>
                <w:lang w:val="kk-KZ"/>
              </w:rPr>
              <w:t>Распорядок дня</w:t>
            </w:r>
          </w:p>
          <w:p w14:paraId="3A9CA684" w14:textId="77777777" w:rsidR="007B4167" w:rsidRDefault="007B4167">
            <w:pPr>
              <w:rPr>
                <w:rFonts w:ascii="Times New Roman" w:hAnsi="Times New Roman" w:cs="Times New Roman"/>
                <w:lang w:val="kk-KZ"/>
              </w:rPr>
            </w:pPr>
          </w:p>
        </w:tc>
        <w:tc>
          <w:tcPr>
            <w:tcW w:w="13789" w:type="dxa"/>
            <w:gridSpan w:val="15"/>
            <w:tcBorders>
              <w:top w:val="single" w:sz="4" w:space="0" w:color="auto"/>
              <w:left w:val="single" w:sz="4" w:space="0" w:color="auto"/>
              <w:bottom w:val="single" w:sz="4" w:space="0" w:color="auto"/>
              <w:right w:val="single" w:sz="4" w:space="0" w:color="auto"/>
            </w:tcBorders>
          </w:tcPr>
          <w:p w14:paraId="26ACF9AF" w14:textId="77777777" w:rsidR="007B4167" w:rsidRDefault="007B4167">
            <w:pPr>
              <w:widowControl w:val="0"/>
              <w:autoSpaceDE w:val="0"/>
              <w:autoSpaceDN w:val="0"/>
              <w:adjustRightInd w:val="0"/>
              <w:contextualSpacing/>
              <w:rPr>
                <w:rFonts w:ascii="Times New Roman" w:hAnsi="Times New Roman" w:cs="Times New Roman"/>
                <w:b/>
                <w:bCs/>
                <w:color w:val="FF0000"/>
                <w:lang w:val="kk-KZ"/>
              </w:rPr>
            </w:pPr>
          </w:p>
        </w:tc>
      </w:tr>
      <w:tr w:rsidR="007B4167" w14:paraId="73ADB853" w14:textId="77777777">
        <w:trPr>
          <w:trHeight w:val="442"/>
        </w:trPr>
        <w:tc>
          <w:tcPr>
            <w:tcW w:w="2180" w:type="dxa"/>
            <w:vMerge/>
            <w:tcBorders>
              <w:top w:val="single" w:sz="4" w:space="0" w:color="auto"/>
              <w:left w:val="single" w:sz="4" w:space="0" w:color="auto"/>
              <w:bottom w:val="single" w:sz="4" w:space="0" w:color="auto"/>
              <w:right w:val="single" w:sz="4" w:space="0" w:color="auto"/>
            </w:tcBorders>
            <w:vAlign w:val="center"/>
          </w:tcPr>
          <w:p w14:paraId="1C694BD5" w14:textId="77777777" w:rsidR="007B4167" w:rsidRDefault="007B4167">
            <w:pPr>
              <w:rPr>
                <w:rFonts w:ascii="Times New Roman" w:hAnsi="Times New Roman" w:cs="Times New Roman"/>
                <w:lang w:val="kk-KZ"/>
              </w:rPr>
            </w:pPr>
          </w:p>
        </w:tc>
        <w:tc>
          <w:tcPr>
            <w:tcW w:w="3208" w:type="dxa"/>
            <w:gridSpan w:val="6"/>
            <w:tcBorders>
              <w:top w:val="single" w:sz="4" w:space="0" w:color="auto"/>
              <w:left w:val="single" w:sz="4" w:space="0" w:color="auto"/>
              <w:bottom w:val="single" w:sz="4" w:space="0" w:color="auto"/>
              <w:right w:val="single" w:sz="4" w:space="0" w:color="auto"/>
            </w:tcBorders>
          </w:tcPr>
          <w:p w14:paraId="0E8EDD55"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Дүйсенбі/</w:t>
            </w:r>
          </w:p>
          <w:p w14:paraId="19CDCD23"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Понедельник</w:t>
            </w:r>
          </w:p>
          <w:p w14:paraId="07438798"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23.10.2023 г.</w:t>
            </w:r>
          </w:p>
        </w:tc>
        <w:tc>
          <w:tcPr>
            <w:tcW w:w="2268" w:type="dxa"/>
            <w:gridSpan w:val="2"/>
            <w:tcBorders>
              <w:top w:val="single" w:sz="4" w:space="0" w:color="auto"/>
              <w:left w:val="single" w:sz="4" w:space="0" w:color="auto"/>
              <w:bottom w:val="single" w:sz="4" w:space="0" w:color="auto"/>
              <w:right w:val="single" w:sz="4" w:space="0" w:color="auto"/>
            </w:tcBorders>
          </w:tcPr>
          <w:p w14:paraId="44B57775"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Сейсенбі /</w:t>
            </w:r>
          </w:p>
          <w:p w14:paraId="00B4A7E9"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Вторник</w:t>
            </w:r>
          </w:p>
          <w:p w14:paraId="2D9A5868"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24.10.2023 г.</w:t>
            </w:r>
          </w:p>
        </w:tc>
        <w:tc>
          <w:tcPr>
            <w:tcW w:w="2804" w:type="dxa"/>
            <w:gridSpan w:val="3"/>
            <w:tcBorders>
              <w:top w:val="single" w:sz="4" w:space="0" w:color="auto"/>
              <w:left w:val="single" w:sz="4" w:space="0" w:color="auto"/>
              <w:bottom w:val="single" w:sz="4" w:space="0" w:color="auto"/>
              <w:right w:val="single" w:sz="4" w:space="0" w:color="auto"/>
            </w:tcBorders>
          </w:tcPr>
          <w:p w14:paraId="153E618E"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 xml:space="preserve">Сәрсенбі / </w:t>
            </w:r>
          </w:p>
          <w:p w14:paraId="1531466A"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Среда</w:t>
            </w:r>
          </w:p>
          <w:p w14:paraId="1E6706B9"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25.10.2023 г.</w:t>
            </w:r>
          </w:p>
        </w:tc>
        <w:tc>
          <w:tcPr>
            <w:tcW w:w="2880" w:type="dxa"/>
            <w:gridSpan w:val="3"/>
            <w:tcBorders>
              <w:top w:val="single" w:sz="4" w:space="0" w:color="auto"/>
              <w:left w:val="single" w:sz="4" w:space="0" w:color="auto"/>
              <w:bottom w:val="single" w:sz="4" w:space="0" w:color="auto"/>
              <w:right w:val="single" w:sz="4" w:space="0" w:color="auto"/>
            </w:tcBorders>
          </w:tcPr>
          <w:p w14:paraId="7179977F"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Бейсе</w:t>
            </w:r>
            <w:proofErr w:type="spellStart"/>
            <w:r>
              <w:rPr>
                <w:rFonts w:ascii="Times New Roman" w:eastAsia="Times New Roman" w:hAnsi="Times New Roman" w:cs="Times New Roman"/>
                <w:b/>
                <w:lang w:eastAsia="ru-RU"/>
              </w:rPr>
              <w:t>нбі</w:t>
            </w:r>
            <w:proofErr w:type="spellEnd"/>
            <w:r>
              <w:rPr>
                <w:rFonts w:ascii="Times New Roman" w:eastAsia="Times New Roman" w:hAnsi="Times New Roman" w:cs="Times New Roman"/>
                <w:b/>
                <w:lang w:val="kk-KZ" w:eastAsia="ru-RU"/>
              </w:rPr>
              <w:t xml:space="preserve"> /</w:t>
            </w:r>
          </w:p>
          <w:p w14:paraId="60B5D2BE"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Четверг</w:t>
            </w:r>
          </w:p>
          <w:p w14:paraId="3A629EF6"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26.10.2023 г.</w:t>
            </w:r>
          </w:p>
        </w:tc>
        <w:tc>
          <w:tcPr>
            <w:tcW w:w="2629" w:type="dxa"/>
            <w:tcBorders>
              <w:top w:val="single" w:sz="4" w:space="0" w:color="auto"/>
              <w:left w:val="single" w:sz="4" w:space="0" w:color="auto"/>
              <w:bottom w:val="single" w:sz="4" w:space="0" w:color="auto"/>
              <w:right w:val="single" w:sz="4" w:space="0" w:color="auto"/>
            </w:tcBorders>
          </w:tcPr>
          <w:p w14:paraId="74791855"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Ж</w:t>
            </w:r>
            <w:r>
              <w:rPr>
                <w:rFonts w:ascii="Times New Roman" w:eastAsia="Times New Roman" w:hAnsi="Times New Roman" w:cs="Times New Roman"/>
                <w:b/>
                <w:lang w:val="kk-KZ" w:eastAsia="ru-RU"/>
              </w:rPr>
              <w:t>ұ</w:t>
            </w:r>
            <w:proofErr w:type="spellStart"/>
            <w:r>
              <w:rPr>
                <w:rFonts w:ascii="Times New Roman" w:eastAsia="Times New Roman" w:hAnsi="Times New Roman" w:cs="Times New Roman"/>
                <w:b/>
                <w:lang w:eastAsia="ru-RU"/>
              </w:rPr>
              <w:t>ма</w:t>
            </w:r>
            <w:proofErr w:type="spellEnd"/>
            <w:r>
              <w:rPr>
                <w:rFonts w:ascii="Times New Roman" w:eastAsia="Times New Roman" w:hAnsi="Times New Roman" w:cs="Times New Roman"/>
                <w:b/>
                <w:lang w:eastAsia="ru-RU"/>
              </w:rPr>
              <w:t>/</w:t>
            </w:r>
          </w:p>
          <w:p w14:paraId="64A77454"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Пятница</w:t>
            </w:r>
          </w:p>
          <w:p w14:paraId="0726B9AC"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27.10.2023 г.</w:t>
            </w:r>
          </w:p>
        </w:tc>
      </w:tr>
      <w:tr w:rsidR="007B4167" w14:paraId="6484C43B" w14:textId="77777777">
        <w:trPr>
          <w:trHeight w:val="261"/>
        </w:trPr>
        <w:tc>
          <w:tcPr>
            <w:tcW w:w="2180" w:type="dxa"/>
            <w:vMerge w:val="restart"/>
            <w:tcBorders>
              <w:top w:val="single" w:sz="4" w:space="0" w:color="auto"/>
              <w:left w:val="single" w:sz="4" w:space="0" w:color="auto"/>
              <w:bottom w:val="single" w:sz="4" w:space="0" w:color="auto"/>
              <w:right w:val="single" w:sz="4" w:space="0" w:color="auto"/>
            </w:tcBorders>
          </w:tcPr>
          <w:p w14:paraId="6A8534DF"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Балаларды қабылдау/</w:t>
            </w:r>
          </w:p>
          <w:p w14:paraId="134A3E6F"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Прием детей</w:t>
            </w:r>
          </w:p>
          <w:p w14:paraId="2249DFA0"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Ата-аналармен сүхбат/</w:t>
            </w:r>
          </w:p>
          <w:p w14:paraId="0714B28D"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Беседы с родителями</w:t>
            </w:r>
          </w:p>
          <w:p w14:paraId="40129241"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lang w:val="kk-KZ"/>
              </w:rPr>
              <w:t xml:space="preserve">Ойындар </w:t>
            </w:r>
            <w:r>
              <w:rPr>
                <w:rFonts w:ascii="Times New Roman" w:hAnsi="Times New Roman" w:cs="Times New Roman"/>
                <w:b/>
                <w:bCs/>
              </w:rPr>
              <w:t>(</w:t>
            </w:r>
            <w:r>
              <w:rPr>
                <w:rFonts w:ascii="Times New Roman" w:hAnsi="Times New Roman" w:cs="Times New Roman"/>
                <w:b/>
                <w:bCs/>
                <w:lang w:val="kk-KZ"/>
              </w:rPr>
              <w:t>үстел үсті,саусақ және т.б.</w:t>
            </w:r>
            <w:r>
              <w:rPr>
                <w:rFonts w:ascii="Times New Roman" w:hAnsi="Times New Roman" w:cs="Times New Roman"/>
                <w:b/>
                <w:bCs/>
              </w:rPr>
              <w:t>)/</w:t>
            </w:r>
          </w:p>
          <w:p w14:paraId="2381A8F2"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Игры (настольные, пальчиковые и др.)</w:t>
            </w:r>
          </w:p>
          <w:p w14:paraId="403B23E1"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Таңғы гимнастика/</w:t>
            </w:r>
          </w:p>
          <w:p w14:paraId="37DC5205" w14:textId="77777777" w:rsidR="007B4167" w:rsidRDefault="00F1573B">
            <w:pPr>
              <w:widowControl w:val="0"/>
              <w:tabs>
                <w:tab w:val="left" w:pos="6640"/>
              </w:tabs>
              <w:autoSpaceDE w:val="0"/>
              <w:autoSpaceDN w:val="0"/>
              <w:adjustRightInd w:val="0"/>
              <w:contextualSpacing/>
              <w:rPr>
                <w:rFonts w:ascii="Times New Roman" w:hAnsi="Times New Roman" w:cs="Times New Roman"/>
                <w:b/>
                <w:u w:val="single"/>
                <w:lang w:val="kk-KZ"/>
              </w:rPr>
            </w:pPr>
            <w:r>
              <w:rPr>
                <w:rFonts w:ascii="Times New Roman" w:hAnsi="Times New Roman" w:cs="Times New Roman"/>
                <w:b/>
                <w:bCs/>
              </w:rPr>
              <w:t>Утренняя гимнастика</w:t>
            </w:r>
          </w:p>
        </w:tc>
        <w:tc>
          <w:tcPr>
            <w:tcW w:w="13789" w:type="dxa"/>
            <w:gridSpan w:val="15"/>
            <w:tcBorders>
              <w:top w:val="single" w:sz="4" w:space="0" w:color="auto"/>
              <w:left w:val="single" w:sz="4" w:space="0" w:color="auto"/>
              <w:bottom w:val="single" w:sz="4" w:space="0" w:color="auto"/>
              <w:right w:val="single" w:sz="4" w:space="0" w:color="auto"/>
            </w:tcBorders>
          </w:tcPr>
          <w:p w14:paraId="1A435725"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 xml:space="preserve">Тәрбиешінің балалармен қарым-қатынасы: жеке сұхбаттар, балалардың көңіл-күйін жақсартуға және қарым-қатынасқа  арналған ойындар. Мейірімділік ортасын жасау </w:t>
            </w:r>
          </w:p>
          <w:p w14:paraId="2472EB4D" w14:textId="77777777" w:rsidR="007B4167" w:rsidRDefault="00F1573B">
            <w:pPr>
              <w:rPr>
                <w:rFonts w:ascii="Times New Roman" w:hAnsi="Times New Roman" w:cs="Times New Roman"/>
                <w:iCs/>
                <w:lang w:val="kk-KZ"/>
              </w:rPr>
            </w:pPr>
            <w:r>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Pr>
                <w:rFonts w:ascii="Times New Roman" w:hAnsi="Times New Roman" w:cs="Times New Roman"/>
                <w:lang w:val="kk-KZ"/>
              </w:rPr>
              <w:t xml:space="preserve"> </w:t>
            </w:r>
            <w:r>
              <w:rPr>
                <w:rFonts w:ascii="Times New Roman" w:hAnsi="Times New Roman" w:cs="Times New Roman"/>
              </w:rPr>
              <w:t>Создание доброжелательной атмосферы</w:t>
            </w:r>
            <w:r>
              <w:rPr>
                <w:rFonts w:ascii="Times New Roman" w:hAnsi="Times New Roman" w:cs="Times New Roman"/>
                <w:iCs/>
                <w:lang w:val="kk-KZ"/>
              </w:rPr>
              <w:t xml:space="preserve"> ***Қайырлы таң! - Доброе утро! </w:t>
            </w:r>
          </w:p>
          <w:p w14:paraId="67B9C00A" w14:textId="77777777" w:rsidR="007B4167" w:rsidRDefault="00F1573B">
            <w:pPr>
              <w:rPr>
                <w:rFonts w:ascii="Times New Roman" w:hAnsi="Times New Roman" w:cs="Times New Roman"/>
                <w:iCs/>
                <w:lang w:val="kk-KZ"/>
              </w:rPr>
            </w:pPr>
            <w:r>
              <w:rPr>
                <w:rFonts w:ascii="Times New Roman" w:hAnsi="Times New Roman" w:cs="Times New Roman"/>
                <w:iCs/>
                <w:lang w:val="kk-KZ"/>
              </w:rPr>
              <w:t xml:space="preserve">Қайырлы күн! - Добрый день! </w:t>
            </w:r>
          </w:p>
          <w:p w14:paraId="5C091C05" w14:textId="77777777" w:rsidR="007B4167" w:rsidRDefault="00F1573B">
            <w:pPr>
              <w:rPr>
                <w:rFonts w:ascii="Times New Roman" w:hAnsi="Times New Roman" w:cs="Times New Roman"/>
                <w:iCs/>
                <w:lang w:val="kk-KZ"/>
              </w:rPr>
            </w:pPr>
            <w:r>
              <w:rPr>
                <w:rFonts w:ascii="Times New Roman" w:hAnsi="Times New Roman" w:cs="Times New Roman"/>
                <w:iCs/>
                <w:lang w:val="kk-KZ"/>
              </w:rPr>
              <w:t>Сәлеметсіз бе! - Здравствуйте!</w:t>
            </w:r>
          </w:p>
        </w:tc>
      </w:tr>
      <w:tr w:rsidR="007B4167" w14:paraId="11FE6408" w14:textId="77777777">
        <w:trPr>
          <w:trHeight w:val="261"/>
        </w:trPr>
        <w:tc>
          <w:tcPr>
            <w:tcW w:w="2180" w:type="dxa"/>
            <w:vMerge/>
            <w:tcBorders>
              <w:top w:val="single" w:sz="4" w:space="0" w:color="auto"/>
              <w:left w:val="single" w:sz="4" w:space="0" w:color="auto"/>
              <w:bottom w:val="single" w:sz="4" w:space="0" w:color="auto"/>
              <w:right w:val="single" w:sz="4" w:space="0" w:color="auto"/>
            </w:tcBorders>
            <w:vAlign w:val="center"/>
          </w:tcPr>
          <w:p w14:paraId="5468F229" w14:textId="77777777" w:rsidR="007B4167" w:rsidRDefault="007B4167">
            <w:pPr>
              <w:rPr>
                <w:rFonts w:ascii="Times New Roman" w:hAnsi="Times New Roman" w:cs="Times New Roman"/>
                <w:b/>
                <w:u w:val="single"/>
                <w:lang w:val="kk-KZ"/>
              </w:rPr>
            </w:pPr>
          </w:p>
        </w:tc>
        <w:tc>
          <w:tcPr>
            <w:tcW w:w="13789" w:type="dxa"/>
            <w:gridSpan w:val="15"/>
            <w:tcBorders>
              <w:top w:val="single" w:sz="4" w:space="0" w:color="auto"/>
              <w:left w:val="single" w:sz="4" w:space="0" w:color="auto"/>
              <w:bottom w:val="single" w:sz="4" w:space="0" w:color="auto"/>
              <w:right w:val="single" w:sz="4" w:space="0" w:color="auto"/>
            </w:tcBorders>
          </w:tcPr>
          <w:p w14:paraId="591EE9DB"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ДИДАКТИКАЛЫҚ ОЙЫН, ОЙЫН ЖАТТЫҒУЛАРЫ  / ДИДАКТИЧЕСКАЯ ИГРА, ИГРОВОЕ УПРАЖНЕНИЕ</w:t>
            </w:r>
          </w:p>
        </w:tc>
      </w:tr>
      <w:tr w:rsidR="007B4167" w14:paraId="3F444A51" w14:textId="77777777">
        <w:trPr>
          <w:trHeight w:val="278"/>
        </w:trPr>
        <w:tc>
          <w:tcPr>
            <w:tcW w:w="2180" w:type="dxa"/>
            <w:vMerge/>
            <w:tcBorders>
              <w:top w:val="single" w:sz="4" w:space="0" w:color="auto"/>
              <w:left w:val="single" w:sz="4" w:space="0" w:color="auto"/>
              <w:bottom w:val="single" w:sz="4" w:space="0" w:color="auto"/>
              <w:right w:val="single" w:sz="4" w:space="0" w:color="auto"/>
            </w:tcBorders>
            <w:vAlign w:val="center"/>
          </w:tcPr>
          <w:p w14:paraId="675048D7" w14:textId="77777777" w:rsidR="007B4167" w:rsidRDefault="007B4167">
            <w:pPr>
              <w:rPr>
                <w:rFonts w:ascii="Times New Roman" w:hAnsi="Times New Roman" w:cs="Times New Roman"/>
                <w:b/>
                <w:u w:val="single"/>
                <w:lang w:val="kk-KZ"/>
              </w:rPr>
            </w:pPr>
          </w:p>
        </w:tc>
        <w:tc>
          <w:tcPr>
            <w:tcW w:w="2924" w:type="dxa"/>
            <w:gridSpan w:val="4"/>
            <w:tcBorders>
              <w:top w:val="single" w:sz="4" w:space="0" w:color="auto"/>
              <w:left w:val="single" w:sz="4" w:space="0" w:color="auto"/>
              <w:bottom w:val="single" w:sz="4" w:space="0" w:color="auto"/>
              <w:right w:val="single" w:sz="4" w:space="0" w:color="auto"/>
            </w:tcBorders>
          </w:tcPr>
          <w:p w14:paraId="0E075A51"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rPr>
            </w:pPr>
            <w:r>
              <w:rPr>
                <w:rFonts w:ascii="Times New Roman" w:hAnsi="Times New Roman" w:cs="Times New Roman"/>
                <w:u w:val="dotted"/>
              </w:rPr>
              <w:t>Д\</w:t>
            </w:r>
            <w:proofErr w:type="gramStart"/>
            <w:r>
              <w:rPr>
                <w:rFonts w:ascii="Times New Roman" w:hAnsi="Times New Roman" w:cs="Times New Roman"/>
                <w:u w:val="dotted"/>
              </w:rPr>
              <w:t xml:space="preserve">и  </w:t>
            </w:r>
            <w:r>
              <w:rPr>
                <w:rFonts w:ascii="Times New Roman" w:eastAsia="Times New Roman" w:hAnsi="Times New Roman" w:cs="Times New Roman"/>
                <w:lang w:eastAsia="ru-RU"/>
              </w:rPr>
              <w:t>«</w:t>
            </w:r>
            <w:proofErr w:type="gramEnd"/>
            <w:r>
              <w:rPr>
                <w:rFonts w:ascii="Times New Roman" w:eastAsia="Times New Roman" w:hAnsi="Times New Roman" w:cs="Times New Roman"/>
                <w:lang w:eastAsia="ru-RU"/>
              </w:rPr>
              <w:t>Осенние приметы»</w:t>
            </w:r>
            <w:r>
              <w:rPr>
                <w:rStyle w:val="c0"/>
                <w:rFonts w:ascii="Times New Roman" w:hAnsi="Times New Roman" w:cs="Times New Roman"/>
              </w:rPr>
              <w:t xml:space="preserve"> </w:t>
            </w:r>
            <w:r>
              <w:rPr>
                <w:rFonts w:ascii="Times New Roman" w:hAnsi="Times New Roman" w:cs="Times New Roman"/>
                <w:u w:val="dotted"/>
              </w:rPr>
              <w:t>(классификация)</w:t>
            </w:r>
          </w:p>
          <w:p w14:paraId="4B2092B7" w14:textId="77777777" w:rsidR="007B4167" w:rsidRDefault="00F1573B">
            <w:pPr>
              <w:widowControl w:val="0"/>
              <w:tabs>
                <w:tab w:val="left" w:pos="6640"/>
              </w:tabs>
              <w:autoSpaceDE w:val="0"/>
              <w:autoSpaceDN w:val="0"/>
              <w:adjustRightInd w:val="0"/>
              <w:contextualSpacing/>
              <w:rPr>
                <w:rFonts w:ascii="Times New Roman" w:hAnsi="Times New Roman" w:cs="Times New Roman"/>
                <w:color w:val="000000"/>
              </w:rPr>
            </w:pPr>
            <w:r>
              <w:rPr>
                <w:rFonts w:ascii="Times New Roman" w:hAnsi="Times New Roman" w:cs="Times New Roman"/>
                <w:u w:val="dotted"/>
              </w:rPr>
              <w:t xml:space="preserve">Задачи: </w:t>
            </w:r>
            <w:r>
              <w:rPr>
                <w:rFonts w:ascii="Times New Roman" w:eastAsia="Calibri" w:hAnsi="Times New Roman" w:cs="Times New Roman"/>
              </w:rPr>
              <w:t>развивать мыслительные способности,</w:t>
            </w:r>
            <w:r>
              <w:rPr>
                <w:rFonts w:ascii="Times New Roman" w:eastAsia="Times New Roman" w:hAnsi="Times New Roman" w:cs="Times New Roman"/>
                <w:lang w:eastAsia="ru-RU"/>
              </w:rPr>
              <w:t xml:space="preserve"> закреплять знания о приметах осени.</w:t>
            </w:r>
            <w:r>
              <w:rPr>
                <w:rFonts w:ascii="Times New Roman" w:hAnsi="Times New Roman" w:cs="Times New Roman"/>
                <w:color w:val="000000"/>
              </w:rPr>
              <w:t xml:space="preserve"> ***</w:t>
            </w:r>
            <w:proofErr w:type="spellStart"/>
            <w:r>
              <w:rPr>
                <w:rFonts w:ascii="Times New Roman" w:hAnsi="Times New Roman" w:cs="Times New Roman"/>
                <w:color w:val="000000"/>
              </w:rPr>
              <w:t>суық</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жаңбырлы</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желді</w:t>
            </w:r>
            <w:proofErr w:type="spellEnd"/>
          </w:p>
          <w:p w14:paraId="3BA966A6" w14:textId="77777777" w:rsidR="007B4167" w:rsidRDefault="00F1573B">
            <w:pPr>
              <w:rPr>
                <w:rFonts w:ascii="Times New Roman" w:eastAsia="Times New Roman" w:hAnsi="Times New Roman" w:cs="Times New Roman"/>
                <w:i/>
                <w:iCs/>
                <w:color w:val="000000"/>
                <w:lang w:eastAsia="ru-RU"/>
              </w:rPr>
            </w:pPr>
            <w:r>
              <w:rPr>
                <w:rFonts w:ascii="Times New Roman" w:eastAsia="Times New Roman" w:hAnsi="Times New Roman" w:cs="Times New Roman"/>
                <w:i/>
                <w:iCs/>
                <w:color w:val="000000"/>
                <w:lang w:val="kk-KZ" w:eastAsia="ru-RU"/>
              </w:rPr>
              <w:t xml:space="preserve">( </w:t>
            </w:r>
            <w:r>
              <w:rPr>
                <w:rFonts w:ascii="Times New Roman" w:eastAsia="Times New Roman" w:hAnsi="Times New Roman" w:cs="Times New Roman"/>
                <w:i/>
                <w:iCs/>
                <w:color w:val="000000"/>
                <w:lang w:eastAsia="ru-RU"/>
              </w:rPr>
              <w:t xml:space="preserve">познавательная, коммуникативная деятельность) </w:t>
            </w:r>
          </w:p>
          <w:p w14:paraId="6CD3C4EB" w14:textId="77777777" w:rsidR="007B4167" w:rsidRDefault="007B4167">
            <w:pPr>
              <w:widowControl w:val="0"/>
              <w:tabs>
                <w:tab w:val="left" w:pos="6640"/>
              </w:tabs>
              <w:autoSpaceDE w:val="0"/>
              <w:autoSpaceDN w:val="0"/>
              <w:adjustRightInd w:val="0"/>
              <w:contextualSpacing/>
              <w:rPr>
                <w:rFonts w:ascii="Times New Roman" w:eastAsia="Times New Roman" w:hAnsi="Times New Roman" w:cs="Times New Roman"/>
                <w:lang w:eastAsia="ru-RU"/>
              </w:rPr>
            </w:pPr>
          </w:p>
          <w:p w14:paraId="13366AAD" w14:textId="77777777" w:rsidR="007B4167" w:rsidRDefault="007B4167">
            <w:pPr>
              <w:pStyle w:val="c4"/>
              <w:shd w:val="clear" w:color="auto" w:fill="FFFFFF"/>
              <w:spacing w:before="0" w:beforeAutospacing="0" w:after="0" w:afterAutospacing="0"/>
              <w:jc w:val="both"/>
              <w:rPr>
                <w:color w:val="C00000"/>
                <w:sz w:val="22"/>
                <w:szCs w:val="22"/>
                <w:u w:val="dotted"/>
                <w:lang w:val="ru-RU"/>
              </w:rPr>
            </w:pPr>
          </w:p>
        </w:tc>
        <w:tc>
          <w:tcPr>
            <w:tcW w:w="2552" w:type="dxa"/>
            <w:gridSpan w:val="4"/>
            <w:tcBorders>
              <w:top w:val="single" w:sz="4" w:space="0" w:color="auto"/>
              <w:left w:val="single" w:sz="4" w:space="0" w:color="auto"/>
              <w:bottom w:val="single" w:sz="4" w:space="0" w:color="auto"/>
              <w:right w:val="single" w:sz="4" w:space="0" w:color="auto"/>
            </w:tcBorders>
          </w:tcPr>
          <w:p w14:paraId="29A739B4" w14:textId="77777777" w:rsidR="007B4167" w:rsidRDefault="00F1573B">
            <w:pPr>
              <w:shd w:val="clear" w:color="auto" w:fill="FFFFFF"/>
              <w:outlineLvl w:val="2"/>
              <w:rPr>
                <w:rFonts w:ascii="Times New Roman" w:eastAsia="Times New Roman" w:hAnsi="Times New Roman" w:cs="Times New Roman"/>
                <w:lang w:eastAsia="ru-RU"/>
              </w:rPr>
            </w:pPr>
            <w:r>
              <w:rPr>
                <w:rFonts w:ascii="Times New Roman" w:hAnsi="Times New Roman" w:cs="Times New Roman"/>
                <w:u w:val="dotted"/>
              </w:rPr>
              <w:t xml:space="preserve">Д\и </w:t>
            </w:r>
            <w:r>
              <w:rPr>
                <w:rFonts w:ascii="Times New Roman" w:eastAsia="Times New Roman" w:hAnsi="Times New Roman" w:cs="Times New Roman"/>
                <w:lang w:eastAsia="ru-RU"/>
              </w:rPr>
              <w:t>«Хлопай в ладоши»</w:t>
            </w:r>
          </w:p>
          <w:p w14:paraId="0F5D737A" w14:textId="77777777" w:rsidR="007B4167" w:rsidRDefault="00F1573B">
            <w:pPr>
              <w:shd w:val="clear" w:color="auto" w:fill="FFFFFF"/>
              <w:outlineLvl w:val="2"/>
              <w:rPr>
                <w:rFonts w:ascii="Times New Roman" w:hAnsi="Times New Roman" w:cs="Times New Roman"/>
                <w:u w:val="dotted"/>
              </w:rPr>
            </w:pPr>
            <w:r>
              <w:rPr>
                <w:rFonts w:ascii="Times New Roman" w:hAnsi="Times New Roman" w:cs="Times New Roman"/>
                <w:u w:val="dotted"/>
              </w:rPr>
              <w:t>(синтез)</w:t>
            </w:r>
          </w:p>
          <w:p w14:paraId="0F23D4EF" w14:textId="77777777" w:rsidR="007B4167" w:rsidRDefault="00F1573B">
            <w:pPr>
              <w:rPr>
                <w:rFonts w:ascii="Times New Roman" w:hAnsi="Times New Roman" w:cs="Times New Roman"/>
                <w:iCs/>
                <w:lang w:val="kk-KZ"/>
              </w:rPr>
            </w:pPr>
            <w:r>
              <w:rPr>
                <w:rFonts w:ascii="Times New Roman" w:hAnsi="Times New Roman" w:cs="Times New Roman"/>
                <w:u w:val="dotted"/>
              </w:rPr>
              <w:t>Задача</w:t>
            </w:r>
            <w:proofErr w:type="gramStart"/>
            <w:r>
              <w:rPr>
                <w:rFonts w:ascii="Times New Roman" w:hAnsi="Times New Roman" w:cs="Times New Roman"/>
                <w:u w:val="dotted"/>
              </w:rPr>
              <w:t>:</w:t>
            </w:r>
            <w:r>
              <w:rPr>
                <w:rFonts w:ascii="Times New Roman" w:eastAsia="Times New Roman" w:hAnsi="Times New Roman" w:cs="Times New Roman"/>
              </w:rPr>
              <w:t xml:space="preserve"> </w:t>
            </w:r>
            <w:r>
              <w:rPr>
                <w:rFonts w:ascii="Times New Roman" w:hAnsi="Times New Roman" w:cs="Times New Roman"/>
                <w:color w:val="000000"/>
              </w:rPr>
              <w:t>Развивать</w:t>
            </w:r>
            <w:proofErr w:type="gramEnd"/>
            <w:r>
              <w:rPr>
                <w:rFonts w:ascii="Times New Roman" w:hAnsi="Times New Roman" w:cs="Times New Roman"/>
                <w:color w:val="000000"/>
              </w:rPr>
              <w:t xml:space="preserve"> наблюдательность</w:t>
            </w:r>
            <w:r>
              <w:rPr>
                <w:rFonts w:ascii="Times New Roman" w:eastAsia="Times New Roman" w:hAnsi="Times New Roman" w:cs="Times New Roman"/>
                <w:lang w:eastAsia="ru-RU"/>
              </w:rPr>
              <w:t>, закреплять умение на слух воспринимать названия овощей и фруктов</w:t>
            </w:r>
            <w:r>
              <w:rPr>
                <w:rFonts w:ascii="Times New Roman" w:hAnsi="Times New Roman" w:cs="Times New Roman"/>
                <w:iCs/>
                <w:lang w:val="kk-KZ"/>
              </w:rPr>
              <w:t xml:space="preserve"> ***қауын алхоры қияр </w:t>
            </w:r>
          </w:p>
          <w:p w14:paraId="6CAC7E7B" w14:textId="77777777" w:rsidR="007B4167" w:rsidRDefault="00F1573B">
            <w:pPr>
              <w:rPr>
                <w:rFonts w:ascii="Times New Roman" w:hAnsi="Times New Roman" w:cs="Times New Roman"/>
                <w:iCs/>
                <w:lang w:val="kk-KZ"/>
              </w:rPr>
            </w:pPr>
            <w:r>
              <w:rPr>
                <w:rFonts w:ascii="Times New Roman" w:hAnsi="Times New Roman" w:cs="Times New Roman"/>
                <w:iCs/>
                <w:lang w:val="kk-KZ"/>
              </w:rPr>
              <w:t>қызанақ ,қызылша, картоп пияз, сәбіз, орамжапырақ</w:t>
            </w:r>
          </w:p>
          <w:p w14:paraId="307D3496" w14:textId="77777777" w:rsidR="007B4167" w:rsidRDefault="00F1573B">
            <w:pPr>
              <w:rPr>
                <w:rFonts w:ascii="Times New Roman" w:eastAsia="Times New Roman" w:hAnsi="Times New Roman" w:cs="Times New Roman"/>
                <w:i/>
                <w:iCs/>
                <w:color w:val="000000"/>
                <w:lang w:eastAsia="ru-RU"/>
              </w:rPr>
            </w:pPr>
            <w:r>
              <w:rPr>
                <w:rFonts w:ascii="Times New Roman" w:eastAsia="Times New Roman" w:hAnsi="Times New Roman" w:cs="Times New Roman"/>
                <w:i/>
                <w:iCs/>
                <w:color w:val="000000"/>
                <w:lang w:val="kk-KZ" w:eastAsia="ru-RU"/>
              </w:rPr>
              <w:t xml:space="preserve">( </w:t>
            </w:r>
            <w:r>
              <w:rPr>
                <w:rFonts w:ascii="Times New Roman" w:eastAsia="Times New Roman" w:hAnsi="Times New Roman" w:cs="Times New Roman"/>
                <w:i/>
                <w:iCs/>
                <w:color w:val="000000"/>
                <w:lang w:eastAsia="ru-RU"/>
              </w:rPr>
              <w:t xml:space="preserve">познавательная, коммуникативная деятельность) </w:t>
            </w:r>
          </w:p>
          <w:p w14:paraId="4E573ABA" w14:textId="77777777" w:rsidR="007B4167" w:rsidRDefault="007B4167">
            <w:pPr>
              <w:rPr>
                <w:rFonts w:ascii="Times New Roman" w:hAnsi="Times New Roman" w:cs="Times New Roman"/>
                <w:i/>
                <w:iCs/>
                <w:lang w:val="kk-KZ"/>
              </w:rPr>
            </w:pPr>
          </w:p>
          <w:p w14:paraId="0374E26B" w14:textId="77777777" w:rsidR="007B4167" w:rsidRDefault="007B4167">
            <w:pPr>
              <w:rPr>
                <w:rFonts w:ascii="Times New Roman" w:hAnsi="Times New Roman" w:cs="Times New Roman"/>
                <w:iCs/>
                <w:lang w:val="kk-KZ"/>
              </w:rPr>
            </w:pPr>
          </w:p>
          <w:p w14:paraId="361EC51D" w14:textId="77777777" w:rsidR="007B4167" w:rsidRDefault="007B4167">
            <w:pPr>
              <w:widowControl w:val="0"/>
              <w:tabs>
                <w:tab w:val="left" w:pos="6640"/>
              </w:tabs>
              <w:autoSpaceDE w:val="0"/>
              <w:autoSpaceDN w:val="0"/>
              <w:adjustRightInd w:val="0"/>
              <w:contextualSpacing/>
              <w:rPr>
                <w:rFonts w:ascii="Times New Roman" w:eastAsia="Times New Roman" w:hAnsi="Times New Roman" w:cs="Times New Roman"/>
                <w:lang w:val="kk-KZ" w:eastAsia="ru-RU"/>
              </w:rPr>
            </w:pPr>
          </w:p>
        </w:tc>
        <w:tc>
          <w:tcPr>
            <w:tcW w:w="2804" w:type="dxa"/>
            <w:gridSpan w:val="3"/>
            <w:tcBorders>
              <w:top w:val="single" w:sz="4" w:space="0" w:color="auto"/>
              <w:left w:val="single" w:sz="4" w:space="0" w:color="auto"/>
              <w:bottom w:val="single" w:sz="4" w:space="0" w:color="auto"/>
              <w:right w:val="single" w:sz="4" w:space="0" w:color="auto"/>
            </w:tcBorders>
          </w:tcPr>
          <w:p w14:paraId="557CC3BF" w14:textId="77777777" w:rsidR="007B4167" w:rsidRDefault="007B4167">
            <w:pPr>
              <w:rPr>
                <w:rFonts w:ascii="Times New Roman" w:eastAsia="Times New Roman" w:hAnsi="Times New Roman" w:cs="Times New Roman"/>
                <w:lang w:val="kk-KZ" w:eastAsia="ru-RU"/>
              </w:rPr>
            </w:pPr>
          </w:p>
        </w:tc>
        <w:tc>
          <w:tcPr>
            <w:tcW w:w="2880" w:type="dxa"/>
            <w:gridSpan w:val="3"/>
            <w:tcBorders>
              <w:top w:val="single" w:sz="4" w:space="0" w:color="auto"/>
              <w:left w:val="single" w:sz="4" w:space="0" w:color="auto"/>
              <w:bottom w:val="single" w:sz="4" w:space="0" w:color="auto"/>
              <w:right w:val="single" w:sz="4" w:space="0" w:color="auto"/>
            </w:tcBorders>
          </w:tcPr>
          <w:p w14:paraId="2E6E6AE7" w14:textId="77777777" w:rsidR="007B4167" w:rsidRDefault="00F1573B">
            <w:pPr>
              <w:pStyle w:val="af2"/>
              <w:rPr>
                <w:rFonts w:ascii="Times New Roman" w:hAnsi="Times New Roman" w:cs="Times New Roman"/>
                <w:bCs/>
                <w:lang w:eastAsia="ru-RU"/>
              </w:rPr>
            </w:pPr>
            <w:r>
              <w:rPr>
                <w:rFonts w:ascii="Times New Roman" w:hAnsi="Times New Roman" w:cs="Times New Roman"/>
                <w:bCs/>
              </w:rPr>
              <w:t>Д\</w:t>
            </w:r>
            <w:proofErr w:type="gramStart"/>
            <w:r>
              <w:rPr>
                <w:rFonts w:ascii="Times New Roman" w:hAnsi="Times New Roman" w:cs="Times New Roman"/>
                <w:bCs/>
              </w:rPr>
              <w:t xml:space="preserve">и  </w:t>
            </w:r>
            <w:r>
              <w:rPr>
                <w:rFonts w:ascii="Times New Roman" w:hAnsi="Times New Roman" w:cs="Times New Roman"/>
                <w:bCs/>
                <w:lang w:eastAsia="ru-RU"/>
              </w:rPr>
              <w:t>«</w:t>
            </w:r>
            <w:proofErr w:type="gramEnd"/>
            <w:r>
              <w:rPr>
                <w:rFonts w:ascii="Times New Roman" w:hAnsi="Times New Roman" w:cs="Times New Roman"/>
                <w:bCs/>
                <w:lang w:eastAsia="ru-RU"/>
              </w:rPr>
              <w:t>Геометрическое лото»</w:t>
            </w:r>
          </w:p>
          <w:p w14:paraId="5D07E4B3" w14:textId="77777777" w:rsidR="007B4167" w:rsidRDefault="00F1573B">
            <w:pPr>
              <w:pStyle w:val="af2"/>
              <w:rPr>
                <w:rFonts w:ascii="Times New Roman" w:hAnsi="Times New Roman" w:cs="Times New Roman"/>
                <w:bCs/>
              </w:rPr>
            </w:pPr>
            <w:r>
              <w:rPr>
                <w:rFonts w:ascii="Times New Roman" w:hAnsi="Times New Roman" w:cs="Times New Roman"/>
                <w:bCs/>
              </w:rPr>
              <w:t>(сравнение)</w:t>
            </w:r>
          </w:p>
          <w:p w14:paraId="12DD9D7E" w14:textId="77777777" w:rsidR="007B4167" w:rsidRDefault="00F1573B">
            <w:pPr>
              <w:pStyle w:val="af2"/>
              <w:rPr>
                <w:rFonts w:ascii="Times New Roman" w:hAnsi="Times New Roman" w:cs="Times New Roman"/>
                <w:bCs/>
                <w:color w:val="000000"/>
              </w:rPr>
            </w:pPr>
            <w:proofErr w:type="gramStart"/>
            <w:r>
              <w:rPr>
                <w:rFonts w:ascii="Times New Roman" w:hAnsi="Times New Roman" w:cs="Times New Roman"/>
                <w:u w:val="dotted"/>
              </w:rPr>
              <w:t>Задача</w:t>
            </w:r>
            <w:r>
              <w:rPr>
                <w:rFonts w:ascii="Times New Roman" w:hAnsi="Times New Roman" w:cs="Times New Roman"/>
                <w:bCs/>
                <w:lang w:eastAsia="ru-RU"/>
              </w:rPr>
              <w:t>:  развивать</w:t>
            </w:r>
            <w:proofErr w:type="gramEnd"/>
            <w:r>
              <w:rPr>
                <w:rFonts w:ascii="Times New Roman" w:hAnsi="Times New Roman" w:cs="Times New Roman"/>
                <w:bCs/>
                <w:lang w:eastAsia="ru-RU"/>
              </w:rPr>
              <w:t xml:space="preserve"> логическое мышление у детей, продолжать обучать сравнивать предметы.***</w:t>
            </w:r>
            <w:r>
              <w:rPr>
                <w:rFonts w:ascii="Times New Roman" w:hAnsi="Times New Roman" w:cs="Times New Roman"/>
                <w:bCs/>
                <w:color w:val="000000"/>
              </w:rPr>
              <w:t xml:space="preserve"> </w:t>
            </w:r>
            <w:proofErr w:type="spellStart"/>
            <w:r>
              <w:rPr>
                <w:rFonts w:ascii="Times New Roman" w:hAnsi="Times New Roman" w:cs="Times New Roman"/>
                <w:bCs/>
                <w:color w:val="000000"/>
              </w:rPr>
              <w:t>шеңбер</w:t>
            </w:r>
            <w:proofErr w:type="spellEnd"/>
            <w:r>
              <w:rPr>
                <w:rFonts w:ascii="Times New Roman" w:hAnsi="Times New Roman" w:cs="Times New Roman"/>
                <w:bCs/>
                <w:color w:val="000000"/>
              </w:rPr>
              <w:t xml:space="preserve">, </w:t>
            </w:r>
            <w:proofErr w:type="spellStart"/>
            <w:r>
              <w:rPr>
                <w:rFonts w:ascii="Times New Roman" w:hAnsi="Times New Roman" w:cs="Times New Roman"/>
                <w:bCs/>
                <w:color w:val="000000"/>
              </w:rPr>
              <w:t>үшбұрыш</w:t>
            </w:r>
            <w:proofErr w:type="spellEnd"/>
            <w:r>
              <w:rPr>
                <w:rFonts w:ascii="Times New Roman" w:hAnsi="Times New Roman" w:cs="Times New Roman"/>
                <w:bCs/>
                <w:color w:val="000000"/>
              </w:rPr>
              <w:t xml:space="preserve">, </w:t>
            </w:r>
            <w:proofErr w:type="spellStart"/>
            <w:r>
              <w:rPr>
                <w:rFonts w:ascii="Times New Roman" w:hAnsi="Times New Roman" w:cs="Times New Roman"/>
                <w:bCs/>
                <w:color w:val="000000"/>
              </w:rPr>
              <w:t>шаршы</w:t>
            </w:r>
            <w:proofErr w:type="spellEnd"/>
          </w:p>
          <w:p w14:paraId="5AEFA4EB" w14:textId="77777777" w:rsidR="007B4167" w:rsidRDefault="00F1573B">
            <w:pPr>
              <w:pStyle w:val="af2"/>
              <w:rPr>
                <w:rFonts w:ascii="Times New Roman" w:hAnsi="Times New Roman" w:cs="Times New Roman"/>
                <w:bCs/>
                <w:i/>
                <w:iCs/>
                <w:lang w:eastAsia="ru-RU"/>
              </w:rPr>
            </w:pPr>
            <w:r>
              <w:rPr>
                <w:rFonts w:ascii="Times New Roman" w:eastAsia="Times New Roman" w:hAnsi="Times New Roman" w:cs="Times New Roman"/>
                <w:bCs/>
                <w:i/>
                <w:iCs/>
                <w:color w:val="000000"/>
                <w:lang w:val="kk-KZ" w:eastAsia="ru-RU"/>
              </w:rPr>
              <w:t>(игровая, двигательная, познавательная и коммуникативная деятельность)</w:t>
            </w:r>
          </w:p>
        </w:tc>
        <w:tc>
          <w:tcPr>
            <w:tcW w:w="2629" w:type="dxa"/>
            <w:tcBorders>
              <w:top w:val="single" w:sz="4" w:space="0" w:color="auto"/>
              <w:left w:val="single" w:sz="4" w:space="0" w:color="auto"/>
              <w:bottom w:val="single" w:sz="4" w:space="0" w:color="auto"/>
              <w:right w:val="single" w:sz="4" w:space="0" w:color="auto"/>
            </w:tcBorders>
          </w:tcPr>
          <w:p w14:paraId="3696A36A" w14:textId="77777777" w:rsidR="007B4167" w:rsidRDefault="00F1573B">
            <w:pPr>
              <w:pStyle w:val="af2"/>
              <w:rPr>
                <w:rFonts w:ascii="Times New Roman" w:hAnsi="Times New Roman" w:cs="Times New Roman"/>
                <w:bCs/>
                <w:lang w:eastAsia="ru-RU"/>
              </w:rPr>
            </w:pPr>
            <w:r>
              <w:rPr>
                <w:rFonts w:ascii="Times New Roman" w:hAnsi="Times New Roman" w:cs="Times New Roman"/>
                <w:bCs/>
                <w:u w:val="dotted"/>
              </w:rPr>
              <w:t xml:space="preserve">Д\и </w:t>
            </w:r>
            <w:r>
              <w:rPr>
                <w:rFonts w:ascii="Times New Roman" w:hAnsi="Times New Roman" w:cs="Times New Roman"/>
                <w:bCs/>
                <w:lang w:eastAsia="ru-RU"/>
              </w:rPr>
              <w:t>«Что умеет делать птица?»</w:t>
            </w:r>
          </w:p>
          <w:p w14:paraId="4C07DD64" w14:textId="77777777" w:rsidR="007B4167" w:rsidRDefault="00F1573B">
            <w:pPr>
              <w:pStyle w:val="af2"/>
              <w:rPr>
                <w:rFonts w:ascii="Times New Roman" w:hAnsi="Times New Roman" w:cs="Times New Roman"/>
                <w:bCs/>
                <w:lang w:eastAsia="ru-RU"/>
              </w:rPr>
            </w:pPr>
            <w:r>
              <w:rPr>
                <w:rFonts w:ascii="Times New Roman" w:hAnsi="Times New Roman" w:cs="Times New Roman"/>
                <w:bCs/>
                <w:u w:val="dotted"/>
              </w:rPr>
              <w:t>(обобщение)</w:t>
            </w:r>
            <w:r>
              <w:rPr>
                <w:rFonts w:ascii="Times New Roman" w:hAnsi="Times New Roman" w:cs="Times New Roman"/>
                <w:bCs/>
              </w:rPr>
              <w:t xml:space="preserve"> </w:t>
            </w:r>
          </w:p>
          <w:p w14:paraId="64C534E5" w14:textId="77777777" w:rsidR="007B4167" w:rsidRDefault="00F1573B">
            <w:pPr>
              <w:pStyle w:val="af2"/>
              <w:rPr>
                <w:rFonts w:ascii="Times New Roman" w:hAnsi="Times New Roman" w:cs="Times New Roman"/>
                <w:bCs/>
                <w:color w:val="000000"/>
              </w:rPr>
            </w:pPr>
            <w:r>
              <w:rPr>
                <w:rFonts w:ascii="Times New Roman" w:hAnsi="Times New Roman" w:cs="Times New Roman"/>
                <w:bCs/>
                <w:lang w:eastAsia="ru-RU"/>
              </w:rPr>
              <w:t> </w:t>
            </w:r>
            <w:proofErr w:type="gramStart"/>
            <w:r>
              <w:rPr>
                <w:rFonts w:ascii="Times New Roman" w:hAnsi="Times New Roman" w:cs="Times New Roman"/>
                <w:u w:val="dotted"/>
              </w:rPr>
              <w:t>Задача</w:t>
            </w:r>
            <w:proofErr w:type="gramEnd"/>
            <w:r>
              <w:rPr>
                <w:rFonts w:ascii="Times New Roman" w:hAnsi="Times New Roman" w:cs="Times New Roman"/>
              </w:rPr>
              <w:t xml:space="preserve"> Развивать умение правильно использовать существительные, прилагательные и местоимения</w:t>
            </w:r>
            <w:r>
              <w:rPr>
                <w:rFonts w:ascii="Times New Roman" w:hAnsi="Times New Roman" w:cs="Times New Roman"/>
                <w:bCs/>
                <w:color w:val="000000"/>
              </w:rPr>
              <w:t xml:space="preserve"> ***</w:t>
            </w:r>
            <w:proofErr w:type="spellStart"/>
            <w:r>
              <w:rPr>
                <w:rFonts w:ascii="Times New Roman" w:hAnsi="Times New Roman" w:cs="Times New Roman"/>
                <w:bCs/>
                <w:color w:val="000000"/>
              </w:rPr>
              <w:t>ұшады</w:t>
            </w:r>
            <w:proofErr w:type="spellEnd"/>
            <w:r>
              <w:rPr>
                <w:rFonts w:ascii="Times New Roman" w:hAnsi="Times New Roman" w:cs="Times New Roman"/>
                <w:bCs/>
                <w:color w:val="000000"/>
              </w:rPr>
              <w:t xml:space="preserve">, </w:t>
            </w:r>
            <w:proofErr w:type="spellStart"/>
            <w:r>
              <w:rPr>
                <w:rFonts w:ascii="Times New Roman" w:hAnsi="Times New Roman" w:cs="Times New Roman"/>
                <w:bCs/>
                <w:color w:val="000000"/>
              </w:rPr>
              <w:t>жүзеді</w:t>
            </w:r>
            <w:proofErr w:type="spellEnd"/>
            <w:r>
              <w:rPr>
                <w:rFonts w:ascii="Times New Roman" w:hAnsi="Times New Roman" w:cs="Times New Roman"/>
                <w:bCs/>
                <w:color w:val="000000"/>
              </w:rPr>
              <w:t xml:space="preserve">, </w:t>
            </w:r>
            <w:proofErr w:type="spellStart"/>
            <w:r>
              <w:rPr>
                <w:rFonts w:ascii="Times New Roman" w:hAnsi="Times New Roman" w:cs="Times New Roman"/>
                <w:bCs/>
                <w:color w:val="000000"/>
              </w:rPr>
              <w:t>тістейді</w:t>
            </w:r>
            <w:proofErr w:type="spellEnd"/>
            <w:r>
              <w:rPr>
                <w:rFonts w:ascii="Times New Roman" w:hAnsi="Times New Roman" w:cs="Times New Roman"/>
                <w:bCs/>
                <w:color w:val="000000"/>
              </w:rPr>
              <w:t xml:space="preserve">, </w:t>
            </w:r>
            <w:proofErr w:type="spellStart"/>
            <w:r>
              <w:rPr>
                <w:rFonts w:ascii="Times New Roman" w:hAnsi="Times New Roman" w:cs="Times New Roman"/>
                <w:bCs/>
                <w:color w:val="000000"/>
              </w:rPr>
              <w:t>жүреді</w:t>
            </w:r>
            <w:proofErr w:type="spellEnd"/>
          </w:p>
          <w:p w14:paraId="7C8B20C9" w14:textId="77777777" w:rsidR="007B4167" w:rsidRDefault="00F1573B">
            <w:pPr>
              <w:rPr>
                <w:rFonts w:ascii="Times New Roman" w:eastAsia="Times New Roman" w:hAnsi="Times New Roman" w:cs="Times New Roman"/>
                <w:bCs/>
                <w:i/>
                <w:iCs/>
                <w:color w:val="000000"/>
                <w:lang w:eastAsia="ru-RU"/>
              </w:rPr>
            </w:pPr>
            <w:r>
              <w:rPr>
                <w:rFonts w:ascii="Times New Roman" w:eastAsia="Times New Roman" w:hAnsi="Times New Roman" w:cs="Times New Roman"/>
                <w:bCs/>
                <w:i/>
                <w:iCs/>
                <w:color w:val="000000"/>
                <w:lang w:val="kk-KZ" w:eastAsia="ru-RU"/>
              </w:rPr>
              <w:t>(</w:t>
            </w:r>
            <w:r>
              <w:rPr>
                <w:rFonts w:ascii="Times New Roman" w:eastAsia="Times New Roman" w:hAnsi="Times New Roman" w:cs="Times New Roman"/>
                <w:bCs/>
                <w:i/>
                <w:iCs/>
                <w:color w:val="000000"/>
                <w:lang w:eastAsia="ru-RU"/>
              </w:rPr>
              <w:t xml:space="preserve">познавательная, коммуникативная деятельность) </w:t>
            </w:r>
          </w:p>
          <w:p w14:paraId="0075B8EF" w14:textId="77777777" w:rsidR="007B4167" w:rsidRDefault="007B4167">
            <w:pPr>
              <w:pStyle w:val="af2"/>
              <w:rPr>
                <w:rFonts w:ascii="Times New Roman" w:hAnsi="Times New Roman" w:cs="Times New Roman"/>
                <w:bCs/>
                <w:lang w:eastAsia="ru-RU"/>
              </w:rPr>
            </w:pPr>
          </w:p>
        </w:tc>
      </w:tr>
      <w:tr w:rsidR="007B4167" w14:paraId="1442CCA8" w14:textId="77777777">
        <w:trPr>
          <w:trHeight w:val="278"/>
        </w:trPr>
        <w:tc>
          <w:tcPr>
            <w:tcW w:w="2180" w:type="dxa"/>
            <w:vMerge/>
            <w:tcBorders>
              <w:top w:val="single" w:sz="4" w:space="0" w:color="auto"/>
              <w:left w:val="single" w:sz="4" w:space="0" w:color="auto"/>
              <w:bottom w:val="single" w:sz="4" w:space="0" w:color="auto"/>
              <w:right w:val="single" w:sz="4" w:space="0" w:color="auto"/>
            </w:tcBorders>
            <w:vAlign w:val="center"/>
          </w:tcPr>
          <w:p w14:paraId="39E3E6AF" w14:textId="77777777" w:rsidR="007B4167" w:rsidRDefault="007B4167">
            <w:pPr>
              <w:rPr>
                <w:rFonts w:ascii="Times New Roman" w:hAnsi="Times New Roman" w:cs="Times New Roman"/>
                <w:b/>
                <w:u w:val="single"/>
                <w:lang w:val="kk-KZ"/>
              </w:rPr>
            </w:pPr>
          </w:p>
        </w:tc>
        <w:tc>
          <w:tcPr>
            <w:tcW w:w="13789" w:type="dxa"/>
            <w:gridSpan w:val="15"/>
            <w:tcBorders>
              <w:top w:val="single" w:sz="4" w:space="0" w:color="auto"/>
              <w:left w:val="single" w:sz="4" w:space="0" w:color="auto"/>
              <w:bottom w:val="single" w:sz="4" w:space="0" w:color="auto"/>
              <w:right w:val="single" w:sz="4" w:space="0" w:color="auto"/>
            </w:tcBorders>
          </w:tcPr>
          <w:p w14:paraId="7715A408"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bCs/>
                <w:lang w:val="kk-KZ"/>
              </w:rPr>
              <w:t xml:space="preserve"> КЕШЕНДІ ТАҢҒЫ  ГИМНАСТИКА  </w:t>
            </w:r>
            <w:r>
              <w:rPr>
                <w:rFonts w:ascii="Times New Roman" w:hAnsi="Times New Roman" w:cs="Times New Roman"/>
                <w:bCs/>
              </w:rPr>
              <w:t>(</w:t>
            </w:r>
            <w:r>
              <w:rPr>
                <w:rFonts w:ascii="Times New Roman" w:hAnsi="Times New Roman" w:cs="Times New Roman"/>
                <w:bCs/>
                <w:lang w:val="kk-KZ"/>
              </w:rPr>
              <w:t>ұсынылады</w:t>
            </w:r>
            <w:r>
              <w:rPr>
                <w:rFonts w:ascii="Times New Roman" w:hAnsi="Times New Roman" w:cs="Times New Roman"/>
                <w:bCs/>
              </w:rPr>
              <w:t>)</w:t>
            </w:r>
            <w:r>
              <w:rPr>
                <w:rFonts w:ascii="Times New Roman" w:hAnsi="Times New Roman" w:cs="Times New Roman"/>
                <w:bCs/>
                <w:lang w:val="kk-KZ"/>
              </w:rPr>
              <w:t xml:space="preserve"> </w:t>
            </w:r>
            <w:r>
              <w:rPr>
                <w:rFonts w:ascii="Times New Roman" w:hAnsi="Times New Roman" w:cs="Times New Roman"/>
                <w:b/>
                <w:bCs/>
              </w:rPr>
              <w:t xml:space="preserve">КОМПЛЕКС  УТРЕННЕЙ ГИМНАСТИКИ по плану специалиста </w:t>
            </w:r>
          </w:p>
        </w:tc>
      </w:tr>
      <w:tr w:rsidR="007B4167" w14:paraId="46152F5B" w14:textId="77777777">
        <w:trPr>
          <w:trHeight w:val="278"/>
        </w:trPr>
        <w:tc>
          <w:tcPr>
            <w:tcW w:w="2180" w:type="dxa"/>
            <w:tcBorders>
              <w:top w:val="single" w:sz="4" w:space="0" w:color="auto"/>
              <w:left w:val="single" w:sz="4" w:space="0" w:color="auto"/>
              <w:bottom w:val="single" w:sz="4" w:space="0" w:color="auto"/>
              <w:right w:val="single" w:sz="4" w:space="0" w:color="auto"/>
            </w:tcBorders>
          </w:tcPr>
          <w:p w14:paraId="61B20559"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Таңғы ас/Завтрак</w:t>
            </w:r>
          </w:p>
        </w:tc>
        <w:tc>
          <w:tcPr>
            <w:tcW w:w="13789" w:type="dxa"/>
            <w:gridSpan w:val="15"/>
            <w:tcBorders>
              <w:top w:val="single" w:sz="4" w:space="0" w:color="auto"/>
              <w:left w:val="single" w:sz="4" w:space="0" w:color="auto"/>
              <w:bottom w:val="single" w:sz="4" w:space="0" w:color="auto"/>
              <w:right w:val="single" w:sz="4" w:space="0" w:color="auto"/>
            </w:tcBorders>
          </w:tcPr>
          <w:p w14:paraId="058409A4"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Мәдени-гигиеналық  машықтарды  меңгеру  және  орындауды  пысықтау</w:t>
            </w:r>
          </w:p>
          <w:p w14:paraId="3572980B"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rPr>
              <w:t>Закрепление знаний и выполнение культурно-гигиенических навыков.</w:t>
            </w:r>
          </w:p>
          <w:p w14:paraId="083FB212" w14:textId="77777777" w:rsidR="007B4167" w:rsidRDefault="00F1573B">
            <w:pPr>
              <w:shd w:val="clear" w:color="auto" w:fill="FFFFFF"/>
              <w:rPr>
                <w:rFonts w:ascii="Times New Roman" w:eastAsia="Times New Roman" w:hAnsi="Times New Roman" w:cs="Times New Roman"/>
                <w:i/>
                <w:color w:val="000000"/>
                <w:u w:val="single"/>
              </w:rPr>
            </w:pPr>
            <w:r>
              <w:rPr>
                <w:rFonts w:ascii="Times New Roman" w:hAnsi="Times New Roman" w:cs="Times New Roman"/>
                <w:u w:val="dotted"/>
                <w:lang w:val="kk-KZ"/>
              </w:rPr>
              <w:t>Ойын жаттығуы/</w:t>
            </w:r>
            <w:r>
              <w:rPr>
                <w:rFonts w:ascii="Times New Roman" w:hAnsi="Times New Roman" w:cs="Times New Roman"/>
                <w:u w:val="dotted"/>
              </w:rPr>
              <w:t xml:space="preserve">Игровое упражнение </w:t>
            </w:r>
            <w:r>
              <w:rPr>
                <w:rFonts w:ascii="Times New Roman" w:eastAsia="Times New Roman" w:hAnsi="Times New Roman" w:cs="Times New Roman"/>
                <w:i/>
                <w:color w:val="000000"/>
                <w:u w:val="single"/>
              </w:rPr>
              <w:t>Вымой у ребяток грязные ладошки!</w:t>
            </w:r>
          </w:p>
          <w:p w14:paraId="0E9F0860" w14:textId="77777777" w:rsidR="007B4167" w:rsidRDefault="00F1573B">
            <w:pPr>
              <w:shd w:val="clear" w:color="auto" w:fill="FFFFFF"/>
              <w:rPr>
                <w:rFonts w:ascii="Times New Roman" w:eastAsia="Times New Roman" w:hAnsi="Times New Roman" w:cs="Times New Roman"/>
                <w:color w:val="000000"/>
              </w:rPr>
            </w:pPr>
            <w:r>
              <w:rPr>
                <w:rFonts w:ascii="Times New Roman" w:eastAsia="Times New Roman" w:hAnsi="Times New Roman" w:cs="Times New Roman"/>
                <w:color w:val="000000"/>
              </w:rPr>
              <w:t>Ты, кусочек мыла, мыль нас, не жалея,</w:t>
            </w:r>
          </w:p>
          <w:p w14:paraId="06110852" w14:textId="77777777" w:rsidR="007B4167" w:rsidRDefault="00F1573B">
            <w:pPr>
              <w:shd w:val="clear" w:color="auto" w:fill="FFFFFF"/>
              <w:rPr>
                <w:rFonts w:ascii="Times New Roman" w:eastAsia="Times New Roman" w:hAnsi="Times New Roman" w:cs="Times New Roman"/>
                <w:color w:val="000000"/>
              </w:rPr>
            </w:pPr>
            <w:r>
              <w:rPr>
                <w:rFonts w:ascii="Times New Roman" w:eastAsia="Times New Roman" w:hAnsi="Times New Roman" w:cs="Times New Roman"/>
                <w:color w:val="000000"/>
              </w:rPr>
              <w:t>Станут наши ручки чище и белее!</w:t>
            </w:r>
          </w:p>
          <w:p w14:paraId="5678E32A" w14:textId="77777777" w:rsidR="007B4167" w:rsidRDefault="00F1573B">
            <w:pPr>
              <w:shd w:val="clear" w:color="auto" w:fill="FFFFFF"/>
              <w:rPr>
                <w:rFonts w:ascii="Times New Roman" w:eastAsia="Times New Roman" w:hAnsi="Times New Roman" w:cs="Times New Roman"/>
                <w:color w:val="000000"/>
              </w:rPr>
            </w:pPr>
            <w:r>
              <w:rPr>
                <w:rFonts w:ascii="Times New Roman" w:eastAsia="Times New Roman" w:hAnsi="Times New Roman" w:cs="Times New Roman"/>
                <w:color w:val="333333"/>
              </w:rPr>
              <w:t>Утро ясное пришло,</w:t>
            </w:r>
          </w:p>
          <w:p w14:paraId="76AFB6FE" w14:textId="77777777" w:rsidR="007B4167" w:rsidRDefault="00F1573B">
            <w:pPr>
              <w:shd w:val="clear" w:color="auto" w:fill="FFFFFF"/>
              <w:rPr>
                <w:rFonts w:ascii="Times New Roman" w:eastAsia="Times New Roman" w:hAnsi="Times New Roman" w:cs="Times New Roman"/>
                <w:color w:val="000000"/>
              </w:rPr>
            </w:pPr>
            <w:r>
              <w:rPr>
                <w:rFonts w:ascii="Times New Roman" w:eastAsia="Times New Roman" w:hAnsi="Times New Roman" w:cs="Times New Roman"/>
                <w:color w:val="333333"/>
              </w:rPr>
              <w:t>Завтрак утро принесло.</w:t>
            </w:r>
          </w:p>
          <w:p w14:paraId="4E0C2E53" w14:textId="77777777" w:rsidR="007B4167" w:rsidRDefault="00F1573B">
            <w:pPr>
              <w:shd w:val="clear" w:color="auto" w:fill="FFFFFF"/>
              <w:rPr>
                <w:rFonts w:ascii="Times New Roman" w:eastAsia="Times New Roman" w:hAnsi="Times New Roman" w:cs="Times New Roman"/>
                <w:color w:val="000000"/>
              </w:rPr>
            </w:pPr>
            <w:r>
              <w:rPr>
                <w:rFonts w:ascii="Times New Roman" w:eastAsia="Times New Roman" w:hAnsi="Times New Roman" w:cs="Times New Roman"/>
                <w:color w:val="333333"/>
              </w:rPr>
              <w:lastRenderedPageBreak/>
              <w:t>У пушистой белочки</w:t>
            </w:r>
          </w:p>
          <w:p w14:paraId="445A1053" w14:textId="77777777" w:rsidR="007B4167" w:rsidRDefault="00F1573B">
            <w:pPr>
              <w:shd w:val="clear" w:color="auto" w:fill="FFFFFF"/>
              <w:rPr>
                <w:rFonts w:ascii="Times New Roman" w:eastAsia="Times New Roman" w:hAnsi="Times New Roman" w:cs="Times New Roman"/>
                <w:color w:val="000000"/>
              </w:rPr>
            </w:pPr>
            <w:r>
              <w:rPr>
                <w:rFonts w:ascii="Times New Roman" w:eastAsia="Times New Roman" w:hAnsi="Times New Roman" w:cs="Times New Roman"/>
                <w:color w:val="333333"/>
              </w:rPr>
              <w:t>Орехи на тарелочке.</w:t>
            </w:r>
          </w:p>
          <w:p w14:paraId="4E3128C0" w14:textId="77777777" w:rsidR="007B4167" w:rsidRDefault="00F1573B">
            <w:pPr>
              <w:shd w:val="clear" w:color="auto" w:fill="FFFFFF"/>
              <w:rPr>
                <w:rFonts w:ascii="Times New Roman" w:eastAsia="Times New Roman" w:hAnsi="Times New Roman" w:cs="Times New Roman"/>
                <w:color w:val="000000"/>
              </w:rPr>
            </w:pPr>
            <w:r>
              <w:rPr>
                <w:rFonts w:ascii="Times New Roman" w:eastAsia="Times New Roman" w:hAnsi="Times New Roman" w:cs="Times New Roman"/>
                <w:color w:val="333333"/>
              </w:rPr>
              <w:t>У котенка и щенка</w:t>
            </w:r>
          </w:p>
          <w:p w14:paraId="4EF53D78" w14:textId="77777777" w:rsidR="007B4167" w:rsidRDefault="00F1573B">
            <w:pPr>
              <w:shd w:val="clear" w:color="auto" w:fill="FFFFFF"/>
              <w:rPr>
                <w:rFonts w:ascii="Times New Roman" w:eastAsia="Times New Roman" w:hAnsi="Times New Roman" w:cs="Times New Roman"/>
                <w:color w:val="000000"/>
              </w:rPr>
            </w:pPr>
            <w:r>
              <w:rPr>
                <w:rFonts w:ascii="Times New Roman" w:eastAsia="Times New Roman" w:hAnsi="Times New Roman" w:cs="Times New Roman"/>
                <w:color w:val="333333"/>
              </w:rPr>
              <w:t>Два стакана молока,</w:t>
            </w:r>
          </w:p>
          <w:p w14:paraId="3143F7C4" w14:textId="77777777" w:rsidR="007B4167" w:rsidRDefault="00F1573B">
            <w:pPr>
              <w:shd w:val="clear" w:color="auto" w:fill="FFFFFF"/>
              <w:rPr>
                <w:rFonts w:ascii="Times New Roman" w:eastAsia="Times New Roman" w:hAnsi="Times New Roman" w:cs="Times New Roman"/>
                <w:color w:val="000000"/>
              </w:rPr>
            </w:pPr>
            <w:r>
              <w:rPr>
                <w:rFonts w:ascii="Times New Roman" w:eastAsia="Times New Roman" w:hAnsi="Times New Roman" w:cs="Times New Roman"/>
                <w:color w:val="333333"/>
              </w:rPr>
              <w:t>У мышонка вкусный сыр,</w:t>
            </w:r>
          </w:p>
          <w:p w14:paraId="1784E582" w14:textId="77777777" w:rsidR="007B4167" w:rsidRDefault="00F1573B">
            <w:pPr>
              <w:shd w:val="clear" w:color="auto" w:fill="FFFFFF"/>
              <w:rPr>
                <w:rFonts w:ascii="Times New Roman" w:eastAsia="Times New Roman" w:hAnsi="Times New Roman" w:cs="Times New Roman"/>
                <w:color w:val="000000"/>
              </w:rPr>
            </w:pPr>
            <w:r>
              <w:rPr>
                <w:rFonts w:ascii="Times New Roman" w:eastAsia="Times New Roman" w:hAnsi="Times New Roman" w:cs="Times New Roman"/>
                <w:color w:val="333333"/>
              </w:rPr>
              <w:t>У лисы густой кефир.</w:t>
            </w:r>
          </w:p>
          <w:p w14:paraId="606574C1" w14:textId="77777777" w:rsidR="007B4167" w:rsidRDefault="00F1573B">
            <w:pPr>
              <w:shd w:val="clear" w:color="auto" w:fill="FFFFFF"/>
              <w:rPr>
                <w:rFonts w:ascii="Times New Roman" w:eastAsia="Times New Roman" w:hAnsi="Times New Roman" w:cs="Times New Roman"/>
                <w:color w:val="000000"/>
              </w:rPr>
            </w:pPr>
            <w:r>
              <w:rPr>
                <w:rFonts w:ascii="Times New Roman" w:eastAsia="Times New Roman" w:hAnsi="Times New Roman" w:cs="Times New Roman"/>
                <w:color w:val="333333"/>
              </w:rPr>
              <w:t>У зайчат печенье,</w:t>
            </w:r>
          </w:p>
          <w:p w14:paraId="2F3D09B9" w14:textId="77777777" w:rsidR="007B4167" w:rsidRDefault="00F1573B">
            <w:pPr>
              <w:shd w:val="clear" w:color="auto" w:fill="FFFFFF"/>
              <w:rPr>
                <w:rFonts w:ascii="Times New Roman" w:eastAsia="Times New Roman" w:hAnsi="Times New Roman" w:cs="Times New Roman"/>
                <w:color w:val="000000"/>
              </w:rPr>
            </w:pPr>
            <w:r>
              <w:rPr>
                <w:rFonts w:ascii="Times New Roman" w:eastAsia="Times New Roman" w:hAnsi="Times New Roman" w:cs="Times New Roman"/>
                <w:color w:val="333333"/>
              </w:rPr>
              <w:t>У пчелы варенье.</w:t>
            </w:r>
          </w:p>
          <w:p w14:paraId="53AAD07A" w14:textId="77777777" w:rsidR="007B4167" w:rsidRDefault="00F1573B">
            <w:pPr>
              <w:shd w:val="clear" w:color="auto" w:fill="FFFFFF"/>
              <w:rPr>
                <w:rFonts w:ascii="Times New Roman" w:eastAsia="Times New Roman" w:hAnsi="Times New Roman" w:cs="Times New Roman"/>
                <w:color w:val="000000"/>
              </w:rPr>
            </w:pPr>
            <w:r>
              <w:rPr>
                <w:rFonts w:ascii="Times New Roman" w:eastAsia="Times New Roman" w:hAnsi="Times New Roman" w:cs="Times New Roman"/>
                <w:color w:val="333333"/>
              </w:rPr>
              <w:t>А в тарелку нашу</w:t>
            </w:r>
          </w:p>
          <w:p w14:paraId="5B0CC318" w14:textId="77777777" w:rsidR="007B4167" w:rsidRDefault="00F1573B">
            <w:pPr>
              <w:shd w:val="clear" w:color="auto" w:fill="FFFFFF"/>
              <w:rPr>
                <w:rFonts w:ascii="Times New Roman" w:eastAsia="Times New Roman" w:hAnsi="Times New Roman" w:cs="Times New Roman"/>
                <w:color w:val="000000"/>
              </w:rPr>
            </w:pPr>
            <w:r>
              <w:rPr>
                <w:rFonts w:ascii="Times New Roman" w:eastAsia="Times New Roman" w:hAnsi="Times New Roman" w:cs="Times New Roman"/>
                <w:color w:val="333333"/>
              </w:rPr>
              <w:t>Мы положим кашу!</w:t>
            </w:r>
          </w:p>
          <w:p w14:paraId="13A54357" w14:textId="77777777" w:rsidR="007B4167" w:rsidRDefault="00F1573B">
            <w:pPr>
              <w:shd w:val="clear" w:color="auto" w:fill="FFFFFF"/>
              <w:rPr>
                <w:rFonts w:ascii="Times New Roman" w:hAnsi="Times New Roman" w:cs="Times New Roman"/>
                <w:bCs/>
                <w:lang w:val="kk-KZ"/>
              </w:rPr>
            </w:pPr>
            <w:r>
              <w:rPr>
                <w:rFonts w:ascii="Times New Roman" w:hAnsi="Times New Roman" w:cs="Times New Roman"/>
                <w:bCs/>
                <w:lang w:val="kk-KZ"/>
              </w:rPr>
              <w:t xml:space="preserve"> ***төкпей-шашпай ішіңдер – пейте не разливая,</w:t>
            </w:r>
          </w:p>
        </w:tc>
      </w:tr>
      <w:tr w:rsidR="007B4167" w14:paraId="44706128" w14:textId="77777777">
        <w:trPr>
          <w:trHeight w:val="348"/>
        </w:trPr>
        <w:tc>
          <w:tcPr>
            <w:tcW w:w="2180" w:type="dxa"/>
            <w:vMerge w:val="restart"/>
            <w:tcBorders>
              <w:top w:val="single" w:sz="4" w:space="0" w:color="auto"/>
              <w:left w:val="single" w:sz="4" w:space="0" w:color="auto"/>
              <w:bottom w:val="single" w:sz="4" w:space="0" w:color="auto"/>
              <w:right w:val="single" w:sz="4" w:space="0" w:color="auto"/>
            </w:tcBorders>
          </w:tcPr>
          <w:p w14:paraId="35C68C3A"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proofErr w:type="spellStart"/>
            <w:r>
              <w:rPr>
                <w:rFonts w:ascii="Times New Roman" w:hAnsi="Times New Roman" w:cs="Times New Roman"/>
                <w:b/>
                <w:color w:val="000000"/>
              </w:rPr>
              <w:lastRenderedPageBreak/>
              <w:t>Ұйымдастырылған</w:t>
            </w:r>
            <w:proofErr w:type="spellEnd"/>
            <w:r>
              <w:rPr>
                <w:rFonts w:ascii="Times New Roman" w:hAnsi="Times New Roman" w:cs="Times New Roman"/>
                <w:b/>
                <w:color w:val="000000"/>
              </w:rPr>
              <w:t xml:space="preserve"> </w:t>
            </w:r>
            <w:proofErr w:type="spellStart"/>
            <w:r>
              <w:rPr>
                <w:rFonts w:ascii="Times New Roman" w:hAnsi="Times New Roman" w:cs="Times New Roman"/>
                <w:b/>
                <w:color w:val="000000"/>
              </w:rPr>
              <w:t>іс-әрекетке</w:t>
            </w:r>
            <w:proofErr w:type="spellEnd"/>
            <w:r>
              <w:rPr>
                <w:rFonts w:ascii="Times New Roman" w:hAnsi="Times New Roman" w:cs="Times New Roman"/>
                <w:b/>
                <w:color w:val="000000"/>
              </w:rPr>
              <w:t xml:space="preserve"> </w:t>
            </w:r>
            <w:proofErr w:type="spellStart"/>
            <w:r>
              <w:rPr>
                <w:rFonts w:ascii="Times New Roman" w:hAnsi="Times New Roman" w:cs="Times New Roman"/>
                <w:b/>
                <w:color w:val="000000"/>
              </w:rPr>
              <w:t>дайындық</w:t>
            </w:r>
            <w:proofErr w:type="spellEnd"/>
            <w:r>
              <w:rPr>
                <w:rFonts w:ascii="Times New Roman" w:hAnsi="Times New Roman" w:cs="Times New Roman"/>
                <w:b/>
                <w:color w:val="000000"/>
              </w:rPr>
              <w:t xml:space="preserve"> (ОД)</w:t>
            </w:r>
            <w:r>
              <w:rPr>
                <w:rFonts w:ascii="Times New Roman" w:hAnsi="Times New Roman" w:cs="Times New Roman"/>
                <w:b/>
              </w:rPr>
              <w:t xml:space="preserve"> </w:t>
            </w:r>
            <w:r>
              <w:rPr>
                <w:rFonts w:ascii="Times New Roman" w:hAnsi="Times New Roman" w:cs="Times New Roman"/>
                <w:b/>
                <w:color w:val="000000"/>
              </w:rPr>
              <w:t>Подготовка к организованной деятельности (ОД)</w:t>
            </w:r>
          </w:p>
        </w:tc>
        <w:tc>
          <w:tcPr>
            <w:tcW w:w="13789" w:type="dxa"/>
            <w:gridSpan w:val="15"/>
            <w:tcBorders>
              <w:top w:val="single" w:sz="4" w:space="0" w:color="auto"/>
              <w:left w:val="single" w:sz="4" w:space="0" w:color="auto"/>
              <w:bottom w:val="single" w:sz="4" w:space="0" w:color="auto"/>
              <w:right w:val="single" w:sz="4" w:space="0" w:color="auto"/>
            </w:tcBorders>
          </w:tcPr>
          <w:p w14:paraId="1CFE6291"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 xml:space="preserve">ҰІӘ ұйымдастыру  үшін балалардағы  кішігірім қозғалыстағы ойын және ойын жаттығулары </w:t>
            </w:r>
          </w:p>
          <w:p w14:paraId="661811D1"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u w:val="dotted"/>
                <w:lang w:val="kk-KZ"/>
              </w:rPr>
            </w:pPr>
            <w:r>
              <w:rPr>
                <w:rFonts w:ascii="Times New Roman" w:hAnsi="Times New Roman" w:cs="Times New Roman"/>
                <w:lang w:val="kk-KZ"/>
              </w:rPr>
              <w:t xml:space="preserve">Игры и игровые упражнения малой подвижности для организации детей к ОД </w:t>
            </w:r>
          </w:p>
        </w:tc>
      </w:tr>
      <w:tr w:rsidR="007B4167" w14:paraId="6631C75E" w14:textId="77777777">
        <w:trPr>
          <w:trHeight w:val="410"/>
        </w:trPr>
        <w:tc>
          <w:tcPr>
            <w:tcW w:w="2180" w:type="dxa"/>
            <w:vMerge/>
            <w:tcBorders>
              <w:top w:val="single" w:sz="4" w:space="0" w:color="auto"/>
              <w:left w:val="single" w:sz="4" w:space="0" w:color="auto"/>
              <w:bottom w:val="single" w:sz="4" w:space="0" w:color="auto"/>
              <w:right w:val="single" w:sz="4" w:space="0" w:color="auto"/>
            </w:tcBorders>
            <w:vAlign w:val="center"/>
          </w:tcPr>
          <w:p w14:paraId="264C1A64" w14:textId="77777777" w:rsidR="007B4167" w:rsidRDefault="007B4167">
            <w:pPr>
              <w:rPr>
                <w:rFonts w:ascii="Times New Roman" w:hAnsi="Times New Roman" w:cs="Times New Roman"/>
                <w:b/>
                <w:lang w:val="kk-KZ"/>
              </w:rPr>
            </w:pPr>
          </w:p>
        </w:tc>
        <w:tc>
          <w:tcPr>
            <w:tcW w:w="2820" w:type="dxa"/>
            <w:gridSpan w:val="3"/>
            <w:tcBorders>
              <w:top w:val="single" w:sz="4" w:space="0" w:color="auto"/>
              <w:left w:val="single" w:sz="4" w:space="0" w:color="auto"/>
              <w:bottom w:val="single" w:sz="4" w:space="0" w:color="auto"/>
              <w:right w:val="single" w:sz="4" w:space="0" w:color="auto"/>
            </w:tcBorders>
          </w:tcPr>
          <w:p w14:paraId="509D4685" w14:textId="77777777" w:rsidR="007B4167" w:rsidRDefault="00F1573B">
            <w:pPr>
              <w:spacing w:before="100" w:beforeAutospacing="1"/>
              <w:rPr>
                <w:rFonts w:ascii="Times New Roman" w:eastAsia="Times New Roman" w:hAnsi="Times New Roman" w:cs="Times New Roman"/>
                <w:b/>
                <w:i/>
                <w:u w:val="single"/>
                <w:lang w:eastAsia="ru-RU"/>
              </w:rPr>
            </w:pPr>
            <w:r>
              <w:rPr>
                <w:rFonts w:ascii="Times New Roman" w:eastAsia="Times New Roman" w:hAnsi="Times New Roman" w:cs="Times New Roman"/>
                <w:lang w:val="kk-KZ" w:eastAsia="ru-RU"/>
              </w:rPr>
              <w:t xml:space="preserve"> </w:t>
            </w:r>
            <w:r>
              <w:rPr>
                <w:rFonts w:ascii="Times New Roman" w:eastAsia="Times New Roman" w:hAnsi="Times New Roman" w:cs="Times New Roman"/>
                <w:b/>
                <w:i/>
                <w:u w:val="single"/>
                <w:lang w:eastAsia="ru-RU"/>
              </w:rPr>
              <w:t>«Найди ошибку»</w:t>
            </w:r>
          </w:p>
          <w:p w14:paraId="3CA72E23" w14:textId="77777777" w:rsidR="007B4167" w:rsidRDefault="00F1573B">
            <w:pPr>
              <w:rPr>
                <w:rFonts w:ascii="Times New Roman" w:eastAsia="Times New Roman" w:hAnsi="Times New Roman" w:cs="Times New Roman"/>
                <w:bCs/>
                <w:i/>
                <w:iCs/>
                <w:color w:val="000000"/>
                <w:lang w:eastAsia="ru-RU"/>
              </w:rPr>
            </w:pPr>
            <w:r>
              <w:rPr>
                <w:rFonts w:ascii="Times New Roman" w:eastAsia="Times New Roman" w:hAnsi="Times New Roman" w:cs="Times New Roman"/>
                <w:bCs/>
                <w:lang w:eastAsia="ru-RU"/>
              </w:rPr>
              <w:t>Задача</w:t>
            </w:r>
            <w:r>
              <w:rPr>
                <w:rFonts w:ascii="Times New Roman" w:eastAsia="Times New Roman" w:hAnsi="Times New Roman" w:cs="Times New Roman"/>
                <w:lang w:eastAsia="ru-RU"/>
              </w:rPr>
              <w:t xml:space="preserve">: Упражняться с детьми в порядковом </w:t>
            </w:r>
            <w:proofErr w:type="gramStart"/>
            <w:r>
              <w:rPr>
                <w:rFonts w:ascii="Times New Roman" w:eastAsia="Times New Roman" w:hAnsi="Times New Roman" w:cs="Times New Roman"/>
                <w:lang w:eastAsia="ru-RU"/>
              </w:rPr>
              <w:t>счёте..</w:t>
            </w:r>
            <w:proofErr w:type="gramEnd"/>
            <w:r>
              <w:rPr>
                <w:rFonts w:ascii="Times New Roman" w:hAnsi="Times New Roman" w:cs="Times New Roman"/>
                <w:color w:val="000000"/>
              </w:rPr>
              <w:t xml:space="preserve"> ***</w:t>
            </w:r>
            <w:proofErr w:type="spellStart"/>
            <w:r>
              <w:rPr>
                <w:rFonts w:ascii="Times New Roman" w:hAnsi="Times New Roman" w:cs="Times New Roman"/>
                <w:color w:val="000000"/>
              </w:rPr>
              <w:t>бір</w:t>
            </w:r>
            <w:proofErr w:type="spellEnd"/>
            <w:r>
              <w:rPr>
                <w:rFonts w:ascii="Times New Roman" w:hAnsi="Times New Roman" w:cs="Times New Roman"/>
                <w:color w:val="000000"/>
              </w:rPr>
              <w:t xml:space="preserve">, </w:t>
            </w:r>
            <w:proofErr w:type="spellStart"/>
            <w:proofErr w:type="gramStart"/>
            <w:r>
              <w:rPr>
                <w:rFonts w:ascii="Times New Roman" w:hAnsi="Times New Roman" w:cs="Times New Roman"/>
                <w:color w:val="000000"/>
              </w:rPr>
              <w:t>екі,үш</w:t>
            </w:r>
            <w:proofErr w:type="gramEnd"/>
            <w:r>
              <w:rPr>
                <w:rFonts w:ascii="Times New Roman" w:hAnsi="Times New Roman" w:cs="Times New Roman"/>
                <w:color w:val="000000"/>
              </w:rPr>
              <w:t>,төрт,бес</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алты</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жет</w:t>
            </w:r>
            <w:proofErr w:type="spellEnd"/>
            <w:r>
              <w:rPr>
                <w:rFonts w:ascii="Times New Roman" w:eastAsia="Times New Roman" w:hAnsi="Times New Roman" w:cs="Times New Roman"/>
                <w:b/>
                <w:color w:val="000000"/>
                <w:lang w:val="kk-KZ" w:eastAsia="ru-RU"/>
              </w:rPr>
              <w:t xml:space="preserve"> </w:t>
            </w:r>
            <w:r>
              <w:rPr>
                <w:rFonts w:ascii="Times New Roman" w:eastAsia="Times New Roman" w:hAnsi="Times New Roman" w:cs="Times New Roman"/>
                <w:bCs/>
                <w:i/>
                <w:iCs/>
                <w:color w:val="000000"/>
                <w:lang w:val="kk-KZ" w:eastAsia="ru-RU"/>
              </w:rPr>
              <w:t xml:space="preserve">( </w:t>
            </w:r>
            <w:r>
              <w:rPr>
                <w:rFonts w:ascii="Times New Roman" w:eastAsia="Times New Roman" w:hAnsi="Times New Roman" w:cs="Times New Roman"/>
                <w:bCs/>
                <w:i/>
                <w:iCs/>
                <w:color w:val="000000"/>
                <w:lang w:eastAsia="ru-RU"/>
              </w:rPr>
              <w:t>игровая, коммуникативная деятельность)</w:t>
            </w:r>
          </w:p>
          <w:p w14:paraId="74A1DC0A" w14:textId="77777777" w:rsidR="007B4167" w:rsidRDefault="007B4167">
            <w:pPr>
              <w:spacing w:before="100" w:beforeAutospacing="1" w:after="100" w:afterAutospacing="1"/>
              <w:rPr>
                <w:rFonts w:ascii="Times New Roman" w:hAnsi="Times New Roman" w:cs="Times New Roman"/>
              </w:rPr>
            </w:pPr>
          </w:p>
        </w:tc>
        <w:tc>
          <w:tcPr>
            <w:tcW w:w="2579" w:type="dxa"/>
            <w:gridSpan w:val="4"/>
            <w:tcBorders>
              <w:top w:val="single" w:sz="4" w:space="0" w:color="auto"/>
              <w:left w:val="single" w:sz="4" w:space="0" w:color="auto"/>
              <w:bottom w:val="single" w:sz="4" w:space="0" w:color="auto"/>
              <w:right w:val="single" w:sz="4" w:space="0" w:color="auto"/>
            </w:tcBorders>
          </w:tcPr>
          <w:p w14:paraId="008357FC" w14:textId="77777777" w:rsidR="007B4167" w:rsidRDefault="00F1573B">
            <w:pPr>
              <w:shd w:val="clear" w:color="auto" w:fill="FFFFFF"/>
              <w:jc w:val="both"/>
              <w:rPr>
                <w:rFonts w:ascii="Times New Roman" w:eastAsia="Times New Roman" w:hAnsi="Times New Roman" w:cs="Times New Roman"/>
                <w:i/>
                <w:u w:val="single"/>
              </w:rPr>
            </w:pPr>
            <w:r>
              <w:rPr>
                <w:rFonts w:ascii="Times New Roman" w:hAnsi="Times New Roman" w:cs="Times New Roman"/>
                <w:b/>
                <w:bCs/>
                <w:i/>
                <w:u w:val="single"/>
              </w:rPr>
              <w:t>«У меня, у тебя»</w:t>
            </w:r>
          </w:p>
          <w:p w14:paraId="49D304D6" w14:textId="77777777" w:rsidR="007B4167" w:rsidRDefault="00F1573B">
            <w:pPr>
              <w:shd w:val="clear" w:color="auto" w:fill="FFFFFF"/>
              <w:rPr>
                <w:rFonts w:ascii="Times New Roman" w:hAnsi="Times New Roman" w:cs="Times New Roman"/>
              </w:rPr>
            </w:pPr>
            <w:r>
              <w:rPr>
                <w:rFonts w:ascii="Times New Roman" w:eastAsia="Times New Roman" w:hAnsi="Times New Roman" w:cs="Times New Roman"/>
                <w:bCs/>
                <w:lang w:eastAsia="ru-RU"/>
              </w:rPr>
              <w:t>Задача</w:t>
            </w:r>
            <w:r>
              <w:rPr>
                <w:rFonts w:ascii="Times New Roman" w:hAnsi="Times New Roman" w:cs="Times New Roman"/>
                <w:b/>
                <w:bCs/>
              </w:rPr>
              <w:t>:</w:t>
            </w:r>
            <w:r>
              <w:rPr>
                <w:rFonts w:ascii="Times New Roman" w:hAnsi="Times New Roman" w:cs="Times New Roman"/>
                <w:lang w:val="en-US"/>
              </w:rPr>
              <w:t> </w:t>
            </w:r>
            <w:r>
              <w:rPr>
                <w:rFonts w:ascii="Times New Roman" w:hAnsi="Times New Roman" w:cs="Times New Roman"/>
              </w:rPr>
              <w:t>развивать умение согласовывать движения с текстом</w:t>
            </w:r>
          </w:p>
          <w:p w14:paraId="3F6D589D" w14:textId="77777777" w:rsidR="007B4167" w:rsidRDefault="00F1573B">
            <w:pPr>
              <w:shd w:val="clear" w:color="auto" w:fill="FFFFFF"/>
              <w:jc w:val="both"/>
              <w:rPr>
                <w:rFonts w:ascii="Times New Roman" w:hAnsi="Times New Roman" w:cs="Times New Roman"/>
                <w:bCs/>
                <w:i/>
                <w:iCs/>
              </w:rPr>
            </w:pPr>
            <w:r>
              <w:rPr>
                <w:rFonts w:ascii="Times New Roman" w:eastAsia="Times New Roman" w:hAnsi="Times New Roman" w:cs="Times New Roman"/>
                <w:bCs/>
                <w:i/>
                <w:iCs/>
                <w:color w:val="000000"/>
                <w:lang w:val="kk-KZ" w:eastAsia="ru-RU"/>
              </w:rPr>
              <w:t xml:space="preserve">(коммуникативная, игровая деятельности) </w:t>
            </w:r>
          </w:p>
        </w:tc>
        <w:tc>
          <w:tcPr>
            <w:tcW w:w="2833" w:type="dxa"/>
            <w:gridSpan w:val="3"/>
            <w:tcBorders>
              <w:top w:val="single" w:sz="4" w:space="0" w:color="auto"/>
              <w:left w:val="single" w:sz="4" w:space="0" w:color="auto"/>
              <w:bottom w:val="single" w:sz="4" w:space="0" w:color="auto"/>
              <w:right w:val="single" w:sz="4" w:space="0" w:color="auto"/>
            </w:tcBorders>
          </w:tcPr>
          <w:p w14:paraId="60ED604A" w14:textId="77777777" w:rsidR="007B4167" w:rsidRDefault="007B4167">
            <w:pPr>
              <w:widowControl w:val="0"/>
              <w:autoSpaceDE w:val="0"/>
              <w:autoSpaceDN w:val="0"/>
              <w:adjustRightInd w:val="0"/>
              <w:rPr>
                <w:rFonts w:ascii="Times New Roman" w:eastAsia="Times New Roman" w:hAnsi="Times New Roman" w:cs="Times New Roman"/>
                <w:b/>
                <w:lang w:eastAsia="ru-RU"/>
              </w:rPr>
            </w:pPr>
          </w:p>
        </w:tc>
        <w:tc>
          <w:tcPr>
            <w:tcW w:w="2928" w:type="dxa"/>
            <w:gridSpan w:val="4"/>
            <w:tcBorders>
              <w:top w:val="single" w:sz="4" w:space="0" w:color="auto"/>
              <w:left w:val="single" w:sz="4" w:space="0" w:color="auto"/>
              <w:bottom w:val="single" w:sz="4" w:space="0" w:color="auto"/>
              <w:right w:val="single" w:sz="4" w:space="0" w:color="auto"/>
            </w:tcBorders>
          </w:tcPr>
          <w:p w14:paraId="0D93EE3F" w14:textId="77777777" w:rsidR="007B4167" w:rsidRDefault="00F1573B">
            <w:pPr>
              <w:shd w:val="clear" w:color="auto" w:fill="FFFFFF"/>
              <w:jc w:val="both"/>
              <w:rPr>
                <w:rFonts w:ascii="Times New Roman" w:eastAsia="Times New Roman" w:hAnsi="Times New Roman" w:cs="Times New Roman"/>
                <w:i/>
                <w:u w:val="single"/>
              </w:rPr>
            </w:pPr>
            <w:r>
              <w:rPr>
                <w:rStyle w:val="c28"/>
                <w:rFonts w:ascii="Times New Roman" w:hAnsi="Times New Roman" w:cs="Times New Roman"/>
                <w:b/>
                <w:bCs/>
                <w:i/>
                <w:u w:val="single"/>
              </w:rPr>
              <w:t>«Что изменилось?»</w:t>
            </w:r>
          </w:p>
          <w:p w14:paraId="7F27A7EC" w14:textId="77777777" w:rsidR="007B4167" w:rsidRDefault="00F1573B">
            <w:pPr>
              <w:shd w:val="clear" w:color="auto" w:fill="FFFFFF"/>
              <w:rPr>
                <w:rFonts w:ascii="Times New Roman" w:hAnsi="Times New Roman" w:cs="Times New Roman"/>
              </w:rPr>
            </w:pPr>
            <w:r>
              <w:rPr>
                <w:rFonts w:ascii="Times New Roman" w:eastAsia="Times New Roman" w:hAnsi="Times New Roman" w:cs="Times New Roman"/>
                <w:bCs/>
                <w:lang w:eastAsia="ru-RU"/>
              </w:rPr>
              <w:t>Задача</w:t>
            </w:r>
            <w:proofErr w:type="gramStart"/>
            <w:r>
              <w:rPr>
                <w:rFonts w:ascii="Times New Roman" w:hAnsi="Times New Roman" w:cs="Times New Roman"/>
                <w:b/>
                <w:bCs/>
              </w:rPr>
              <w:t>:</w:t>
            </w:r>
            <w:r>
              <w:rPr>
                <w:rFonts w:ascii="Times New Roman" w:hAnsi="Times New Roman" w:cs="Times New Roman"/>
                <w:lang w:val="en-US"/>
              </w:rPr>
              <w:t> </w:t>
            </w:r>
            <w:r>
              <w:rPr>
                <w:rStyle w:val="c16"/>
                <w:rFonts w:ascii="Times New Roman" w:hAnsi="Times New Roman" w:cs="Times New Roman"/>
              </w:rPr>
              <w:t>Развивать</w:t>
            </w:r>
            <w:proofErr w:type="gramEnd"/>
            <w:r>
              <w:rPr>
                <w:rStyle w:val="c16"/>
                <w:rFonts w:ascii="Times New Roman" w:hAnsi="Times New Roman" w:cs="Times New Roman"/>
              </w:rPr>
              <w:t xml:space="preserve"> у детей ориентировку в пространстве. </w:t>
            </w:r>
          </w:p>
          <w:p w14:paraId="2F61FC0D" w14:textId="77777777" w:rsidR="007B4167" w:rsidRDefault="00F1573B">
            <w:pPr>
              <w:widowControl w:val="0"/>
              <w:autoSpaceDE w:val="0"/>
              <w:autoSpaceDN w:val="0"/>
              <w:adjustRightInd w:val="0"/>
              <w:rPr>
                <w:rFonts w:ascii="Times New Roman" w:eastAsia="Times New Roman" w:hAnsi="Times New Roman" w:cs="Times New Roman"/>
                <w:bCs/>
                <w:i/>
                <w:iCs/>
                <w:lang w:eastAsia="ru-RU"/>
              </w:rPr>
            </w:pPr>
            <w:r>
              <w:rPr>
                <w:rFonts w:ascii="Times New Roman" w:eastAsia="Times New Roman" w:hAnsi="Times New Roman" w:cs="Times New Roman"/>
                <w:bCs/>
                <w:i/>
                <w:iCs/>
                <w:lang w:val="kk-KZ" w:eastAsia="ru-RU"/>
              </w:rPr>
              <w:t>(Коммуникативная, познавательная, игровая деятельности)</w:t>
            </w:r>
          </w:p>
        </w:tc>
        <w:tc>
          <w:tcPr>
            <w:tcW w:w="2629" w:type="dxa"/>
            <w:tcBorders>
              <w:top w:val="single" w:sz="4" w:space="0" w:color="auto"/>
              <w:left w:val="single" w:sz="4" w:space="0" w:color="auto"/>
              <w:bottom w:val="single" w:sz="4" w:space="0" w:color="auto"/>
              <w:right w:val="single" w:sz="4" w:space="0" w:color="auto"/>
            </w:tcBorders>
          </w:tcPr>
          <w:p w14:paraId="5D0F472D" w14:textId="77777777" w:rsidR="007B4167" w:rsidRDefault="00F1573B">
            <w:pPr>
              <w:pStyle w:val="ae"/>
              <w:shd w:val="clear" w:color="auto" w:fill="FFFFFF"/>
              <w:spacing w:before="0" w:beforeAutospacing="0" w:after="75" w:afterAutospacing="0"/>
              <w:jc w:val="both"/>
              <w:rPr>
                <w:sz w:val="22"/>
                <w:szCs w:val="22"/>
                <w:u w:val="single"/>
                <w:lang w:val="ru-RU"/>
              </w:rPr>
            </w:pPr>
            <w:r>
              <w:rPr>
                <w:sz w:val="22"/>
                <w:szCs w:val="22"/>
                <w:u w:val="single"/>
                <w:lang w:val="ru-RU" w:eastAsia="ru-RU"/>
              </w:rPr>
              <w:t xml:space="preserve"> </w:t>
            </w:r>
            <w:r>
              <w:rPr>
                <w:b/>
                <w:bCs/>
                <w:sz w:val="22"/>
                <w:szCs w:val="22"/>
                <w:u w:val="single"/>
                <w:lang w:val="ru-RU"/>
              </w:rPr>
              <w:t>«Вкусно и полезно</w:t>
            </w:r>
            <w:r>
              <w:rPr>
                <w:b/>
                <w:bCs/>
                <w:sz w:val="22"/>
                <w:szCs w:val="22"/>
                <w:lang w:val="ru-RU"/>
              </w:rPr>
              <w:t>»</w:t>
            </w:r>
          </w:p>
          <w:p w14:paraId="2E2A7BFD" w14:textId="77777777" w:rsidR="007B4167" w:rsidRDefault="00F1573B">
            <w:pPr>
              <w:shd w:val="clear" w:color="auto" w:fill="FFFFFF"/>
              <w:rPr>
                <w:rFonts w:ascii="Times New Roman" w:hAnsi="Times New Roman" w:cs="Times New Roman"/>
              </w:rPr>
            </w:pPr>
            <w:r>
              <w:rPr>
                <w:rFonts w:ascii="Times New Roman" w:eastAsia="Times New Roman" w:hAnsi="Times New Roman" w:cs="Times New Roman"/>
                <w:bCs/>
                <w:lang w:eastAsia="ru-RU"/>
              </w:rPr>
              <w:t>Задача</w:t>
            </w:r>
            <w:r>
              <w:rPr>
                <w:rFonts w:ascii="Times New Roman" w:hAnsi="Times New Roman" w:cs="Times New Roman"/>
                <w:b/>
                <w:bCs/>
              </w:rPr>
              <w:t>:</w:t>
            </w:r>
            <w:r>
              <w:rPr>
                <w:rFonts w:ascii="Times New Roman" w:hAnsi="Times New Roman" w:cs="Times New Roman"/>
                <w:lang w:val="en-US"/>
              </w:rPr>
              <w:t> </w:t>
            </w:r>
            <w:r>
              <w:rPr>
                <w:rFonts w:ascii="Times New Roman" w:hAnsi="Times New Roman" w:cs="Times New Roman"/>
                <w:shd w:val="clear" w:color="auto" w:fill="FFFFFF"/>
              </w:rPr>
              <w:t>упражнять детей в ловле и бросании мяча, закрепить знание о полезной пище</w:t>
            </w:r>
          </w:p>
          <w:p w14:paraId="2EE36F4E" w14:textId="77777777" w:rsidR="007B4167" w:rsidRDefault="00F1573B">
            <w:pPr>
              <w:widowControl w:val="0"/>
              <w:autoSpaceDE w:val="0"/>
              <w:autoSpaceDN w:val="0"/>
              <w:adjustRightInd w:val="0"/>
              <w:rPr>
                <w:rFonts w:ascii="Times New Roman" w:eastAsia="Times New Roman" w:hAnsi="Times New Roman" w:cs="Times New Roman"/>
                <w:lang w:eastAsia="ru-RU"/>
              </w:rPr>
            </w:pPr>
            <w:r>
              <w:rPr>
                <w:rFonts w:ascii="Times New Roman" w:hAnsi="Times New Roman" w:cs="Times New Roman"/>
                <w:color w:val="000000"/>
              </w:rPr>
              <w:t>***</w:t>
            </w:r>
            <w:proofErr w:type="spellStart"/>
            <w:r>
              <w:rPr>
                <w:rFonts w:ascii="Times New Roman" w:hAnsi="Times New Roman" w:cs="Times New Roman"/>
                <w:color w:val="000000"/>
              </w:rPr>
              <w:t>өнімдер</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зиянды</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пайдалы</w:t>
            </w:r>
            <w:proofErr w:type="spellEnd"/>
            <w:r>
              <w:rPr>
                <w:rFonts w:ascii="Times New Roman" w:eastAsia="Times New Roman" w:hAnsi="Times New Roman" w:cs="Times New Roman"/>
                <w:color w:val="000000"/>
                <w:lang w:val="kk-KZ" w:eastAsia="ru-RU"/>
              </w:rPr>
              <w:t xml:space="preserve">– </w:t>
            </w:r>
            <w:r>
              <w:rPr>
                <w:rFonts w:ascii="Times New Roman" w:eastAsia="Times New Roman" w:hAnsi="Times New Roman" w:cs="Times New Roman"/>
                <w:i/>
                <w:iCs/>
                <w:color w:val="000000"/>
                <w:lang w:val="kk-KZ" w:eastAsia="ru-RU"/>
              </w:rPr>
              <w:t xml:space="preserve">(Коммуникативная, </w:t>
            </w:r>
            <w:r>
              <w:rPr>
                <w:rFonts w:ascii="Times New Roman" w:eastAsia="Times New Roman" w:hAnsi="Times New Roman" w:cs="Times New Roman"/>
                <w:i/>
                <w:iCs/>
                <w:color w:val="000000"/>
                <w:lang w:eastAsia="ru-RU"/>
              </w:rPr>
              <w:t>игровая, двигательная деятельность)</w:t>
            </w:r>
          </w:p>
        </w:tc>
      </w:tr>
      <w:tr w:rsidR="007B4167" w14:paraId="360750E6" w14:textId="77777777">
        <w:trPr>
          <w:trHeight w:val="699"/>
        </w:trPr>
        <w:tc>
          <w:tcPr>
            <w:tcW w:w="2180" w:type="dxa"/>
            <w:vMerge w:val="restart"/>
            <w:tcBorders>
              <w:top w:val="single" w:sz="4" w:space="0" w:color="auto"/>
              <w:left w:val="single" w:sz="4" w:space="0" w:color="auto"/>
              <w:right w:val="single" w:sz="4" w:space="0" w:color="auto"/>
            </w:tcBorders>
          </w:tcPr>
          <w:p w14:paraId="1EBA5EA8" w14:textId="77777777" w:rsidR="007B4167" w:rsidRDefault="00F1573B">
            <w:pPr>
              <w:pStyle w:val="Default"/>
              <w:rPr>
                <w:b/>
                <w:sz w:val="22"/>
                <w:szCs w:val="22"/>
                <w:lang w:val="kk-KZ"/>
              </w:rPr>
            </w:pPr>
            <w:r>
              <w:rPr>
                <w:b/>
                <w:sz w:val="22"/>
                <w:szCs w:val="22"/>
                <w:lang w:val="kk-KZ"/>
              </w:rPr>
              <w:t xml:space="preserve">Білім беру ұйымының кестесі </w:t>
            </w:r>
          </w:p>
          <w:p w14:paraId="6ECE1005"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FF0000"/>
                <w:lang w:val="kk-KZ"/>
              </w:rPr>
            </w:pPr>
            <w:r>
              <w:rPr>
                <w:rFonts w:ascii="Times New Roman" w:hAnsi="Times New Roman" w:cs="Times New Roman"/>
                <w:b/>
                <w:lang w:val="kk-KZ"/>
              </w:rPr>
              <w:t>бойынша ұйымдастырылған іс-әрекет</w:t>
            </w:r>
            <w:r>
              <w:rPr>
                <w:rFonts w:ascii="Times New Roman" w:hAnsi="Times New Roman" w:cs="Times New Roman"/>
                <w:b/>
                <w:color w:val="000000"/>
              </w:rPr>
              <w:t xml:space="preserve"> Расписание образовательной организации организованная деятельность по</w:t>
            </w:r>
          </w:p>
        </w:tc>
        <w:tc>
          <w:tcPr>
            <w:tcW w:w="2820" w:type="dxa"/>
            <w:gridSpan w:val="3"/>
            <w:tcBorders>
              <w:top w:val="single" w:sz="4" w:space="0" w:color="auto"/>
              <w:left w:val="single" w:sz="4" w:space="0" w:color="auto"/>
              <w:bottom w:val="single" w:sz="4" w:space="0" w:color="auto"/>
              <w:right w:val="single" w:sz="4" w:space="0" w:color="auto"/>
            </w:tcBorders>
          </w:tcPr>
          <w:p w14:paraId="72498A79" w14:textId="77777777" w:rsidR="007B4167" w:rsidRDefault="00F1573B">
            <w:pPr>
              <w:shd w:val="clear" w:color="auto" w:fill="FFFFFF"/>
              <w:ind w:left="34"/>
              <w:rPr>
                <w:rFonts w:ascii="Times New Roman" w:hAnsi="Times New Roman" w:cs="Times New Roman"/>
                <w:lang w:val="kk-KZ"/>
              </w:rPr>
            </w:pPr>
            <w:proofErr w:type="gramStart"/>
            <w:r>
              <w:rPr>
                <w:rFonts w:ascii="Times New Roman" w:hAnsi="Times New Roman" w:cs="Times New Roman"/>
                <w:b/>
              </w:rPr>
              <w:t>Музыка</w:t>
            </w:r>
            <w:r>
              <w:rPr>
                <w:rFonts w:ascii="Times New Roman" w:hAnsi="Times New Roman" w:cs="Times New Roman"/>
                <w:lang w:val="kk-KZ"/>
              </w:rPr>
              <w:t>(</w:t>
            </w:r>
            <w:proofErr w:type="gramEnd"/>
            <w:r>
              <w:rPr>
                <w:rFonts w:ascii="Times New Roman" w:hAnsi="Times New Roman" w:cs="Times New Roman"/>
                <w:lang w:val="kk-KZ"/>
              </w:rPr>
              <w:t>по плану музыкального руководителя)</w:t>
            </w:r>
          </w:p>
          <w:p w14:paraId="0A522B23" w14:textId="77777777" w:rsidR="007B4167" w:rsidRDefault="00F1573B">
            <w:pPr>
              <w:ind w:right="112"/>
              <w:rPr>
                <w:rFonts w:ascii="Times New Roman" w:hAnsi="Times New Roman" w:cs="Times New Roman"/>
              </w:rPr>
            </w:pPr>
            <w:r>
              <w:rPr>
                <w:rFonts w:ascii="Times New Roman" w:hAnsi="Times New Roman" w:cs="Times New Roman"/>
                <w:b/>
                <w:i/>
                <w:lang w:val="kk-KZ"/>
              </w:rPr>
              <w:t>Сөйлеуді дамыту</w:t>
            </w:r>
          </w:p>
          <w:p w14:paraId="0D4D95D7" w14:textId="77777777" w:rsidR="007B4167" w:rsidRDefault="00F1573B">
            <w:pPr>
              <w:rPr>
                <w:rFonts w:ascii="Times New Roman" w:hAnsi="Times New Roman" w:cs="Times New Roman"/>
                <w:lang w:val="kk-KZ"/>
              </w:rPr>
            </w:pPr>
            <w:r>
              <w:rPr>
                <w:rFonts w:ascii="Times New Roman" w:hAnsi="Times New Roman" w:cs="Times New Roman"/>
                <w:b/>
              </w:rPr>
              <w:t>Развитие речи</w:t>
            </w:r>
            <w:r>
              <w:rPr>
                <w:rFonts w:ascii="Times New Roman" w:hAnsi="Times New Roman" w:cs="Times New Roman"/>
              </w:rPr>
              <w:t xml:space="preserve"> </w:t>
            </w:r>
            <w:r>
              <w:rPr>
                <w:rFonts w:ascii="Times New Roman" w:hAnsi="Times New Roman" w:cs="Times New Roman"/>
                <w:lang w:val="kk-KZ"/>
              </w:rPr>
              <w:t>«Мой город» Задача:</w:t>
            </w:r>
          </w:p>
          <w:p w14:paraId="747A0E74" w14:textId="77777777" w:rsidR="007B4167" w:rsidRDefault="00F1573B">
            <w:pPr>
              <w:shd w:val="clear" w:color="auto" w:fill="FFFFFF"/>
              <w:ind w:left="34"/>
              <w:rPr>
                <w:rFonts w:ascii="Times New Roman" w:hAnsi="Times New Roman" w:cs="Times New Roman"/>
                <w:b/>
                <w:i/>
                <w:color w:val="FF0000"/>
              </w:rPr>
            </w:pPr>
            <w:r>
              <w:rPr>
                <w:rFonts w:ascii="Times New Roman" w:hAnsi="Times New Roman" w:cs="Times New Roman"/>
                <w:color w:val="000000"/>
              </w:rPr>
              <w:t>Обогащать словарный запас детей</w:t>
            </w:r>
            <w:r>
              <w:rPr>
                <w:rFonts w:ascii="Times New Roman" w:hAnsi="Times New Roman" w:cs="Times New Roman"/>
                <w:color w:val="000000"/>
                <w:u w:val="single"/>
              </w:rPr>
              <w:t xml:space="preserve"> </w:t>
            </w:r>
            <w:r>
              <w:rPr>
                <w:rFonts w:ascii="Times New Roman" w:hAnsi="Times New Roman" w:cs="Times New Roman"/>
                <w:color w:val="000000"/>
              </w:rPr>
              <w:t>прилагательными характеризующими свойства и качества предметов, наречиями.</w:t>
            </w:r>
          </w:p>
          <w:p w14:paraId="09895E92" w14:textId="77777777" w:rsidR="007B4167" w:rsidRDefault="00F1573B">
            <w:pPr>
              <w:rPr>
                <w:rFonts w:ascii="Times New Roman" w:hAnsi="Times New Roman" w:cs="Times New Roman"/>
                <w:b/>
                <w:i/>
                <w:lang w:val="kk-KZ"/>
              </w:rPr>
            </w:pPr>
            <w:r>
              <w:rPr>
                <w:rFonts w:ascii="Times New Roman" w:hAnsi="Times New Roman" w:cs="Times New Roman"/>
                <w:b/>
                <w:i/>
                <w:lang w:val="kk-KZ"/>
              </w:rPr>
              <w:t xml:space="preserve">Қазақ тілі </w:t>
            </w:r>
          </w:p>
          <w:p w14:paraId="75FDC633" w14:textId="77777777" w:rsidR="007B4167" w:rsidRDefault="00F1573B">
            <w:pPr>
              <w:rPr>
                <w:rFonts w:ascii="Times New Roman" w:hAnsi="Times New Roman" w:cs="Times New Roman"/>
                <w:lang w:val="kk-KZ"/>
              </w:rPr>
            </w:pPr>
            <w:r>
              <w:rPr>
                <w:rFonts w:ascii="Times New Roman" w:hAnsi="Times New Roman" w:cs="Times New Roman"/>
                <w:b/>
                <w:lang w:val="kk-KZ"/>
              </w:rPr>
              <w:t xml:space="preserve">Казахский язык </w:t>
            </w:r>
            <w:r>
              <w:rPr>
                <w:rFonts w:ascii="Times New Roman" w:hAnsi="Times New Roman" w:cs="Times New Roman"/>
                <w:lang w:val="kk-KZ"/>
              </w:rPr>
              <w:t>(по плану педагога казахского языка)</w:t>
            </w:r>
          </w:p>
          <w:p w14:paraId="23A99774" w14:textId="77777777" w:rsidR="007B4167" w:rsidRDefault="00F1573B">
            <w:pPr>
              <w:rPr>
                <w:rFonts w:ascii="Times New Roman" w:hAnsi="Times New Roman" w:cs="Times New Roman"/>
                <w:b/>
                <w:i/>
                <w:lang w:val="kk-KZ"/>
              </w:rPr>
            </w:pPr>
            <w:r>
              <w:rPr>
                <w:rFonts w:ascii="Times New Roman" w:hAnsi="Times New Roman" w:cs="Times New Roman"/>
                <w:b/>
                <w:i/>
                <w:lang w:val="kk-KZ"/>
              </w:rPr>
              <w:t xml:space="preserve">Сауаттылық негіздері </w:t>
            </w:r>
          </w:p>
          <w:p w14:paraId="3C23F99C" w14:textId="77777777" w:rsidR="007B4167" w:rsidRDefault="00F1573B">
            <w:pPr>
              <w:rPr>
                <w:rFonts w:ascii="Times New Roman" w:hAnsi="Times New Roman" w:cs="Times New Roman"/>
                <w:b/>
                <w:i/>
                <w:lang w:val="kk-KZ"/>
              </w:rPr>
            </w:pPr>
            <w:r>
              <w:rPr>
                <w:rFonts w:ascii="Times New Roman" w:hAnsi="Times New Roman" w:cs="Times New Roman"/>
                <w:b/>
                <w:lang w:val="kk-KZ"/>
              </w:rPr>
              <w:t xml:space="preserve">Основы грамоты </w:t>
            </w:r>
            <w:r>
              <w:rPr>
                <w:rFonts w:ascii="Times New Roman" w:hAnsi="Times New Roman" w:cs="Times New Roman"/>
                <w:lang w:val="kk-KZ"/>
              </w:rPr>
              <w:t>Задача:«Вертикальные штрихи»</w:t>
            </w:r>
          </w:p>
          <w:p w14:paraId="4B2B9F8D" w14:textId="77777777" w:rsidR="007B4167" w:rsidRDefault="00F1573B">
            <w:pPr>
              <w:rPr>
                <w:rFonts w:ascii="Times New Roman" w:hAnsi="Times New Roman" w:cs="Times New Roman"/>
                <w:b/>
                <w:i/>
                <w:lang w:val="kk-KZ"/>
              </w:rPr>
            </w:pPr>
            <w:r>
              <w:rPr>
                <w:rFonts w:ascii="Times New Roman" w:hAnsi="Times New Roman" w:cs="Times New Roman"/>
              </w:rPr>
              <w:t>Подготовка руки к письму. Обучать штриховке, рисованию бордюров.</w:t>
            </w:r>
          </w:p>
          <w:p w14:paraId="6394C1CE" w14:textId="77777777" w:rsidR="007B4167" w:rsidRDefault="007B4167">
            <w:pPr>
              <w:rPr>
                <w:rFonts w:ascii="Times New Roman" w:hAnsi="Times New Roman" w:cs="Times New Roman"/>
                <w:b/>
                <w:i/>
                <w:lang w:val="kk-KZ"/>
              </w:rPr>
            </w:pPr>
          </w:p>
          <w:p w14:paraId="5CDBF704" w14:textId="77777777" w:rsidR="007B4167" w:rsidRDefault="007B4167">
            <w:pPr>
              <w:rPr>
                <w:rFonts w:ascii="Times New Roman" w:hAnsi="Times New Roman" w:cs="Times New Roman"/>
                <w:b/>
                <w:i/>
                <w:lang w:val="kk-KZ"/>
              </w:rPr>
            </w:pPr>
          </w:p>
          <w:p w14:paraId="7DA045F7" w14:textId="77777777" w:rsidR="007B4167" w:rsidRDefault="007B4167">
            <w:pPr>
              <w:rPr>
                <w:rFonts w:ascii="Times New Roman" w:hAnsi="Times New Roman" w:cs="Times New Roman"/>
                <w:b/>
                <w:i/>
                <w:lang w:val="kk-KZ"/>
              </w:rPr>
            </w:pPr>
          </w:p>
          <w:p w14:paraId="08A91C0E" w14:textId="77777777" w:rsidR="007B4167" w:rsidRDefault="007B4167">
            <w:pPr>
              <w:rPr>
                <w:rFonts w:ascii="Times New Roman" w:hAnsi="Times New Roman" w:cs="Times New Roman"/>
                <w:b/>
                <w:i/>
                <w:lang w:val="kk-KZ"/>
              </w:rPr>
            </w:pPr>
          </w:p>
          <w:p w14:paraId="5AA5FA5C" w14:textId="77777777" w:rsidR="007B4167" w:rsidRDefault="007B4167">
            <w:pPr>
              <w:rPr>
                <w:rFonts w:ascii="Times New Roman" w:hAnsi="Times New Roman" w:cs="Times New Roman"/>
                <w:highlight w:val="yellow"/>
              </w:rPr>
            </w:pPr>
          </w:p>
        </w:tc>
        <w:tc>
          <w:tcPr>
            <w:tcW w:w="2579" w:type="dxa"/>
            <w:gridSpan w:val="4"/>
            <w:tcBorders>
              <w:top w:val="single" w:sz="4" w:space="0" w:color="auto"/>
              <w:left w:val="single" w:sz="4" w:space="0" w:color="auto"/>
              <w:bottom w:val="single" w:sz="4" w:space="0" w:color="auto"/>
              <w:right w:val="single" w:sz="4" w:space="0" w:color="auto"/>
            </w:tcBorders>
          </w:tcPr>
          <w:p w14:paraId="2C827AE2" w14:textId="77777777" w:rsidR="007B4167" w:rsidRDefault="00F1573B">
            <w:pPr>
              <w:ind w:right="112"/>
              <w:rPr>
                <w:rFonts w:ascii="Times New Roman" w:hAnsi="Times New Roman" w:cs="Times New Roman"/>
                <w:b/>
                <w:i/>
                <w:lang w:val="kk-KZ"/>
              </w:rPr>
            </w:pPr>
            <w:r>
              <w:rPr>
                <w:rFonts w:ascii="Times New Roman" w:hAnsi="Times New Roman" w:cs="Times New Roman"/>
                <w:b/>
                <w:i/>
                <w:lang w:val="kk-KZ"/>
              </w:rPr>
              <w:lastRenderedPageBreak/>
              <w:t xml:space="preserve">Математика негіздері </w:t>
            </w:r>
          </w:p>
          <w:p w14:paraId="24B0F350" w14:textId="77777777" w:rsidR="007B4167" w:rsidRDefault="00F1573B">
            <w:pPr>
              <w:ind w:right="112"/>
              <w:rPr>
                <w:rFonts w:ascii="Times New Roman" w:hAnsi="Times New Roman" w:cs="Times New Roman"/>
                <w:b/>
              </w:rPr>
            </w:pPr>
            <w:proofErr w:type="gramStart"/>
            <w:r>
              <w:rPr>
                <w:rFonts w:ascii="Times New Roman" w:hAnsi="Times New Roman" w:cs="Times New Roman"/>
                <w:b/>
              </w:rPr>
              <w:t>Основы</w:t>
            </w:r>
            <w:r>
              <w:rPr>
                <w:rFonts w:ascii="Times New Roman" w:hAnsi="Times New Roman" w:cs="Times New Roman"/>
                <w:b/>
                <w:lang w:val="kk-KZ"/>
              </w:rPr>
              <w:t xml:space="preserve"> </w:t>
            </w:r>
            <w:r>
              <w:rPr>
                <w:rFonts w:ascii="Times New Roman" w:hAnsi="Times New Roman" w:cs="Times New Roman"/>
                <w:b/>
              </w:rPr>
              <w:t xml:space="preserve"> математики</w:t>
            </w:r>
            <w:proofErr w:type="gramEnd"/>
            <w:r>
              <w:rPr>
                <w:rFonts w:ascii="Times New Roman" w:hAnsi="Times New Roman" w:cs="Times New Roman"/>
                <w:b/>
              </w:rPr>
              <w:t xml:space="preserve"> </w:t>
            </w:r>
            <w:r>
              <w:rPr>
                <w:rFonts w:ascii="Times New Roman" w:hAnsi="Times New Roman" w:cs="Times New Roman"/>
                <w:lang w:val="kk-KZ"/>
              </w:rPr>
              <w:t>Задача:</w:t>
            </w:r>
            <w:r>
              <w:rPr>
                <w:rFonts w:ascii="Times New Roman" w:hAnsi="Times New Roman" w:cs="Times New Roman"/>
              </w:rPr>
              <w:t xml:space="preserve"> «Считаем правильно</w:t>
            </w:r>
            <w:r>
              <w:rPr>
                <w:rFonts w:ascii="Times New Roman" w:hAnsi="Times New Roman" w:cs="Times New Roman"/>
                <w:b/>
              </w:rPr>
              <w:t>»</w:t>
            </w:r>
          </w:p>
          <w:p w14:paraId="33731B48" w14:textId="77777777" w:rsidR="007B4167" w:rsidRDefault="00F1573B">
            <w:pPr>
              <w:pStyle w:val="af2"/>
              <w:jc w:val="both"/>
              <w:rPr>
                <w:rFonts w:ascii="Times New Roman" w:hAnsi="Times New Roman" w:cs="Times New Roman"/>
              </w:rPr>
            </w:pPr>
            <w:r>
              <w:rPr>
                <w:rFonts w:ascii="Times New Roman" w:eastAsia="Calibri" w:hAnsi="Times New Roman" w:cs="Times New Roman"/>
              </w:rPr>
              <w:t>Знакомить на наглядной основе с образованием чисел 6, 7, 8, 9, 10, с цифрами от 0 до 9</w:t>
            </w:r>
            <w:r>
              <w:rPr>
                <w:rFonts w:ascii="Times New Roman" w:hAnsi="Times New Roman" w:cs="Times New Roman"/>
              </w:rPr>
              <w:t>.</w:t>
            </w:r>
          </w:p>
          <w:p w14:paraId="61EA5D1D" w14:textId="77777777" w:rsidR="007B4167" w:rsidRDefault="00F1573B">
            <w:pPr>
              <w:rPr>
                <w:rFonts w:ascii="Times New Roman" w:hAnsi="Times New Roman" w:cs="Times New Roman"/>
                <w:b/>
                <w:i/>
                <w:lang w:val="kk-KZ"/>
              </w:rPr>
            </w:pPr>
            <w:r>
              <w:rPr>
                <w:rFonts w:ascii="Times New Roman" w:hAnsi="Times New Roman" w:cs="Times New Roman"/>
                <w:b/>
                <w:i/>
                <w:lang w:val="kk-KZ"/>
              </w:rPr>
              <w:t>Көркем әдебиет/</w:t>
            </w:r>
          </w:p>
          <w:p w14:paraId="77031812" w14:textId="77777777" w:rsidR="007B4167" w:rsidRDefault="00F1573B">
            <w:pPr>
              <w:rPr>
                <w:rFonts w:ascii="Times New Roman" w:hAnsi="Times New Roman" w:cs="Times New Roman"/>
              </w:rPr>
            </w:pPr>
            <w:r>
              <w:rPr>
                <w:rFonts w:ascii="Times New Roman" w:hAnsi="Times New Roman" w:cs="Times New Roman"/>
                <w:b/>
              </w:rPr>
              <w:t>Художественная литература</w:t>
            </w:r>
            <w:r>
              <w:rPr>
                <w:rFonts w:ascii="Times New Roman" w:hAnsi="Times New Roman" w:cs="Times New Roman"/>
              </w:rPr>
              <w:t xml:space="preserve"> Чтение украинской сказки «Хроменькая уточка»</w:t>
            </w:r>
            <w:r>
              <w:rPr>
                <w:rFonts w:ascii="Times New Roman" w:hAnsi="Times New Roman" w:cs="Times New Roman"/>
                <w:lang w:val="kk-KZ"/>
              </w:rPr>
              <w:t xml:space="preserve"> Задача:</w:t>
            </w:r>
          </w:p>
          <w:p w14:paraId="4CBF5204" w14:textId="77777777" w:rsidR="007B4167" w:rsidRDefault="00F1573B">
            <w:pPr>
              <w:rPr>
                <w:rFonts w:ascii="Times New Roman" w:hAnsi="Times New Roman" w:cs="Times New Roman"/>
              </w:rPr>
            </w:pPr>
            <w:r>
              <w:rPr>
                <w:rFonts w:ascii="Times New Roman" w:hAnsi="Times New Roman" w:cs="Times New Roman"/>
              </w:rPr>
              <w:t>Способствовать эмоциональному восприятию литературных произведений, понимать их содержание.</w:t>
            </w:r>
          </w:p>
          <w:p w14:paraId="62BA3772" w14:textId="77777777" w:rsidR="007B4167" w:rsidRDefault="00F1573B">
            <w:pPr>
              <w:rPr>
                <w:rFonts w:ascii="Times New Roman" w:hAnsi="Times New Roman" w:cs="Times New Roman"/>
              </w:rPr>
            </w:pPr>
            <w:r>
              <w:rPr>
                <w:rFonts w:ascii="Times New Roman" w:hAnsi="Times New Roman" w:cs="Times New Roman"/>
                <w:b/>
                <w:i/>
                <w:lang w:val="kk-KZ"/>
              </w:rPr>
              <w:t>Қоршаған ортамен танысу</w:t>
            </w:r>
          </w:p>
          <w:p w14:paraId="1CEE0202" w14:textId="77777777" w:rsidR="007B4167" w:rsidRDefault="00F1573B">
            <w:pPr>
              <w:rPr>
                <w:rFonts w:ascii="Times New Roman" w:hAnsi="Times New Roman" w:cs="Times New Roman"/>
                <w:color w:val="000000"/>
              </w:rPr>
            </w:pPr>
            <w:proofErr w:type="gramStart"/>
            <w:r>
              <w:rPr>
                <w:rFonts w:ascii="Times New Roman" w:hAnsi="Times New Roman" w:cs="Times New Roman"/>
                <w:b/>
              </w:rPr>
              <w:lastRenderedPageBreak/>
              <w:t>Ознакомление  с</w:t>
            </w:r>
            <w:proofErr w:type="gramEnd"/>
            <w:r>
              <w:rPr>
                <w:rFonts w:ascii="Times New Roman" w:hAnsi="Times New Roman" w:cs="Times New Roman"/>
                <w:b/>
              </w:rPr>
              <w:t xml:space="preserve"> окружающим миром</w:t>
            </w:r>
            <w:r>
              <w:rPr>
                <w:rFonts w:ascii="Times New Roman" w:hAnsi="Times New Roman" w:cs="Times New Roman"/>
              </w:rPr>
              <w:t xml:space="preserve"> «Что растет на окне?»</w:t>
            </w:r>
            <w:r>
              <w:rPr>
                <w:rFonts w:ascii="Times New Roman" w:hAnsi="Times New Roman" w:cs="Times New Roman"/>
                <w:color w:val="000000"/>
              </w:rPr>
              <w:t xml:space="preserve"> </w:t>
            </w:r>
            <w:r>
              <w:rPr>
                <w:rFonts w:ascii="Times New Roman" w:hAnsi="Times New Roman" w:cs="Times New Roman"/>
                <w:lang w:val="kk-KZ"/>
              </w:rPr>
              <w:t>Задача:</w:t>
            </w:r>
            <w:r>
              <w:rPr>
                <w:rFonts w:ascii="Times New Roman" w:hAnsi="Times New Roman" w:cs="Times New Roman"/>
                <w:color w:val="000000"/>
              </w:rPr>
              <w:t xml:space="preserve"> </w:t>
            </w:r>
            <w:proofErr w:type="spellStart"/>
            <w:r>
              <w:rPr>
                <w:rFonts w:ascii="Times New Roman" w:hAnsi="Times New Roman" w:cs="Times New Roman"/>
                <w:color w:val="000000"/>
              </w:rPr>
              <w:t>накомить</w:t>
            </w:r>
            <w:proofErr w:type="spellEnd"/>
            <w:r>
              <w:rPr>
                <w:rFonts w:ascii="Times New Roman" w:hAnsi="Times New Roman" w:cs="Times New Roman"/>
                <w:color w:val="000000"/>
              </w:rPr>
              <w:t xml:space="preserve"> детей с многообразием родной </w:t>
            </w:r>
            <w:proofErr w:type="spellStart"/>
            <w:r>
              <w:rPr>
                <w:rFonts w:ascii="Times New Roman" w:hAnsi="Times New Roman" w:cs="Times New Roman"/>
                <w:color w:val="000000"/>
              </w:rPr>
              <w:t>природы,ознакомление</w:t>
            </w:r>
            <w:proofErr w:type="spellEnd"/>
            <w:r>
              <w:rPr>
                <w:rFonts w:ascii="Times New Roman" w:hAnsi="Times New Roman" w:cs="Times New Roman"/>
                <w:color w:val="000000"/>
              </w:rPr>
              <w:t xml:space="preserve"> детей с новыми комнатными растениями. (</w:t>
            </w:r>
            <w:proofErr w:type="spellStart"/>
            <w:r>
              <w:rPr>
                <w:rFonts w:ascii="Times New Roman" w:hAnsi="Times New Roman" w:cs="Times New Roman"/>
                <w:color w:val="000000"/>
              </w:rPr>
              <w:t>традисканция</w:t>
            </w:r>
            <w:proofErr w:type="spellEnd"/>
            <w:r>
              <w:rPr>
                <w:rFonts w:ascii="Times New Roman" w:hAnsi="Times New Roman" w:cs="Times New Roman"/>
                <w:color w:val="000000"/>
              </w:rPr>
              <w:t>, герань.)</w:t>
            </w:r>
          </w:p>
          <w:p w14:paraId="71CFC849" w14:textId="77777777" w:rsidR="007B4167" w:rsidRDefault="00F1573B">
            <w:pPr>
              <w:rPr>
                <w:rFonts w:ascii="Times New Roman" w:hAnsi="Times New Roman" w:cs="Times New Roman"/>
                <w:b/>
                <w:i/>
              </w:rPr>
            </w:pPr>
            <w:r>
              <w:rPr>
                <w:rFonts w:ascii="Times New Roman" w:hAnsi="Times New Roman" w:cs="Times New Roman"/>
                <w:b/>
                <w:i/>
                <w:lang w:val="kk-KZ"/>
              </w:rPr>
              <w:t>Дене шынықтыру</w:t>
            </w:r>
          </w:p>
          <w:p w14:paraId="4B439640" w14:textId="77777777" w:rsidR="007B4167" w:rsidRDefault="00F1573B">
            <w:pPr>
              <w:rPr>
                <w:rFonts w:ascii="Times New Roman" w:hAnsi="Times New Roman" w:cs="Times New Roman"/>
                <w:b/>
                <w:i/>
                <w:lang w:val="kk-KZ"/>
              </w:rPr>
            </w:pPr>
            <w:r>
              <w:rPr>
                <w:rFonts w:ascii="Times New Roman" w:hAnsi="Times New Roman" w:cs="Times New Roman"/>
                <w:b/>
              </w:rPr>
              <w:t>Физическая культура</w:t>
            </w:r>
            <w:r>
              <w:rPr>
                <w:rFonts w:ascii="Times New Roman" w:hAnsi="Times New Roman" w:cs="Times New Roman"/>
              </w:rPr>
              <w:t xml:space="preserve"> </w:t>
            </w:r>
          </w:p>
          <w:p w14:paraId="7AE7E74B" w14:textId="77777777" w:rsidR="007B4167" w:rsidRDefault="00F1573B">
            <w:pPr>
              <w:rPr>
                <w:rFonts w:ascii="Times New Roman" w:hAnsi="Times New Roman" w:cs="Times New Roman"/>
              </w:rPr>
            </w:pPr>
            <w:r>
              <w:rPr>
                <w:rFonts w:ascii="Times New Roman" w:hAnsi="Times New Roman" w:cs="Times New Roman"/>
              </w:rPr>
              <w:t xml:space="preserve">(по плану </w:t>
            </w:r>
            <w:proofErr w:type="spellStart"/>
            <w:r>
              <w:rPr>
                <w:rFonts w:ascii="Times New Roman" w:hAnsi="Times New Roman" w:cs="Times New Roman"/>
              </w:rPr>
              <w:t>физинструктора</w:t>
            </w:r>
            <w:proofErr w:type="spellEnd"/>
            <w:r>
              <w:rPr>
                <w:rFonts w:ascii="Times New Roman" w:hAnsi="Times New Roman" w:cs="Times New Roman"/>
              </w:rPr>
              <w:t>)</w:t>
            </w:r>
          </w:p>
        </w:tc>
        <w:tc>
          <w:tcPr>
            <w:tcW w:w="2833" w:type="dxa"/>
            <w:gridSpan w:val="3"/>
            <w:tcBorders>
              <w:top w:val="single" w:sz="4" w:space="0" w:color="auto"/>
              <w:left w:val="single" w:sz="4" w:space="0" w:color="auto"/>
              <w:bottom w:val="single" w:sz="4" w:space="0" w:color="auto"/>
              <w:right w:val="single" w:sz="4" w:space="0" w:color="auto"/>
            </w:tcBorders>
          </w:tcPr>
          <w:p w14:paraId="2DA1247B" w14:textId="77777777" w:rsidR="007B4167" w:rsidRDefault="007B4167">
            <w:pPr>
              <w:rPr>
                <w:rFonts w:ascii="Times New Roman" w:hAnsi="Times New Roman" w:cs="Times New Roman"/>
                <w:b/>
                <w:color w:val="FF0000"/>
                <w:lang w:val="kk-KZ"/>
              </w:rPr>
            </w:pPr>
          </w:p>
        </w:tc>
        <w:tc>
          <w:tcPr>
            <w:tcW w:w="2928" w:type="dxa"/>
            <w:gridSpan w:val="4"/>
            <w:tcBorders>
              <w:top w:val="single" w:sz="4" w:space="0" w:color="auto"/>
              <w:left w:val="single" w:sz="4" w:space="0" w:color="auto"/>
              <w:bottom w:val="single" w:sz="4" w:space="0" w:color="auto"/>
              <w:right w:val="single" w:sz="4" w:space="0" w:color="auto"/>
            </w:tcBorders>
          </w:tcPr>
          <w:p w14:paraId="1A013C75" w14:textId="77777777" w:rsidR="007B4167" w:rsidRDefault="00F1573B">
            <w:pPr>
              <w:ind w:right="112"/>
              <w:rPr>
                <w:rFonts w:ascii="Times New Roman" w:hAnsi="Times New Roman" w:cs="Times New Roman"/>
              </w:rPr>
            </w:pPr>
            <w:r>
              <w:rPr>
                <w:rFonts w:ascii="Times New Roman" w:hAnsi="Times New Roman" w:cs="Times New Roman"/>
                <w:b/>
                <w:i/>
                <w:lang w:val="kk-KZ"/>
              </w:rPr>
              <w:t>Сөйлеуді дамыту</w:t>
            </w:r>
          </w:p>
          <w:p w14:paraId="3C7909B4" w14:textId="77777777" w:rsidR="007B4167" w:rsidRDefault="00F1573B">
            <w:pPr>
              <w:rPr>
                <w:rFonts w:ascii="Times New Roman" w:hAnsi="Times New Roman" w:cs="Times New Roman"/>
                <w:lang w:val="kk-KZ"/>
              </w:rPr>
            </w:pPr>
            <w:r>
              <w:rPr>
                <w:rFonts w:ascii="Times New Roman" w:hAnsi="Times New Roman" w:cs="Times New Roman"/>
                <w:b/>
              </w:rPr>
              <w:t>Развитие речи</w:t>
            </w:r>
            <w:r>
              <w:rPr>
                <w:rFonts w:ascii="Times New Roman" w:hAnsi="Times New Roman" w:cs="Times New Roman"/>
              </w:rPr>
              <w:t xml:space="preserve"> </w:t>
            </w:r>
            <w:r>
              <w:rPr>
                <w:rFonts w:ascii="Times New Roman" w:hAnsi="Times New Roman" w:cs="Times New Roman"/>
                <w:lang w:val="kk-KZ"/>
              </w:rPr>
              <w:t>«Мой город» Задача:</w:t>
            </w:r>
          </w:p>
          <w:p w14:paraId="0A7616E2" w14:textId="77777777" w:rsidR="007B4167" w:rsidRDefault="00F1573B">
            <w:pPr>
              <w:jc w:val="both"/>
              <w:rPr>
                <w:rFonts w:ascii="Times New Roman" w:hAnsi="Times New Roman" w:cs="Times New Roman"/>
                <w:color w:val="000000"/>
              </w:rPr>
            </w:pPr>
            <w:r>
              <w:rPr>
                <w:rFonts w:ascii="Times New Roman" w:hAnsi="Times New Roman" w:cs="Times New Roman"/>
                <w:color w:val="000000"/>
              </w:rPr>
              <w:t>Побуждать к началу самостоятельного диалога с окружающими.</w:t>
            </w:r>
          </w:p>
          <w:p w14:paraId="6F58A36E" w14:textId="77777777" w:rsidR="007B4167" w:rsidRDefault="00F1573B">
            <w:pPr>
              <w:rPr>
                <w:rFonts w:ascii="Times New Roman" w:hAnsi="Times New Roman" w:cs="Times New Roman"/>
                <w:b/>
                <w:i/>
                <w:lang w:val="kk-KZ"/>
              </w:rPr>
            </w:pPr>
            <w:r>
              <w:rPr>
                <w:rFonts w:ascii="Times New Roman" w:hAnsi="Times New Roman" w:cs="Times New Roman"/>
                <w:b/>
                <w:i/>
                <w:lang w:val="kk-KZ"/>
              </w:rPr>
              <w:t xml:space="preserve">Қазақ тілі </w:t>
            </w:r>
          </w:p>
          <w:p w14:paraId="3682B02B" w14:textId="77777777" w:rsidR="007B4167" w:rsidRDefault="00F1573B">
            <w:pPr>
              <w:rPr>
                <w:rFonts w:ascii="Times New Roman" w:hAnsi="Times New Roman" w:cs="Times New Roman"/>
                <w:lang w:val="kk-KZ"/>
              </w:rPr>
            </w:pPr>
            <w:r>
              <w:rPr>
                <w:rFonts w:ascii="Times New Roman" w:hAnsi="Times New Roman" w:cs="Times New Roman"/>
                <w:b/>
                <w:lang w:val="kk-KZ"/>
              </w:rPr>
              <w:t xml:space="preserve">Казахский язык </w:t>
            </w:r>
            <w:r>
              <w:rPr>
                <w:rFonts w:ascii="Times New Roman" w:hAnsi="Times New Roman" w:cs="Times New Roman"/>
                <w:lang w:val="kk-KZ"/>
              </w:rPr>
              <w:t>(по плану педагога казахского языка)</w:t>
            </w:r>
            <w:r>
              <w:rPr>
                <w:rFonts w:ascii="Times New Roman" w:hAnsi="Times New Roman" w:cs="Times New Roman"/>
              </w:rPr>
              <w:t xml:space="preserve"> </w:t>
            </w:r>
          </w:p>
          <w:p w14:paraId="4EAD292D" w14:textId="77777777" w:rsidR="007B4167" w:rsidRDefault="00F1573B">
            <w:pPr>
              <w:ind w:right="112"/>
              <w:rPr>
                <w:rFonts w:ascii="Times New Roman" w:hAnsi="Times New Roman" w:cs="Times New Roman"/>
                <w:b/>
                <w:i/>
                <w:lang w:val="kk-KZ"/>
              </w:rPr>
            </w:pPr>
            <w:r>
              <w:rPr>
                <w:rFonts w:ascii="Times New Roman" w:hAnsi="Times New Roman" w:cs="Times New Roman"/>
                <w:b/>
                <w:i/>
                <w:lang w:val="kk-KZ"/>
              </w:rPr>
              <w:t xml:space="preserve">Математика негіздері </w:t>
            </w:r>
          </w:p>
          <w:p w14:paraId="64118F18" w14:textId="77777777" w:rsidR="007B4167" w:rsidRDefault="00F1573B">
            <w:pPr>
              <w:ind w:right="112"/>
              <w:rPr>
                <w:rFonts w:ascii="Times New Roman" w:hAnsi="Times New Roman" w:cs="Times New Roman"/>
                <w:b/>
              </w:rPr>
            </w:pPr>
            <w:proofErr w:type="gramStart"/>
            <w:r>
              <w:rPr>
                <w:rFonts w:ascii="Times New Roman" w:hAnsi="Times New Roman" w:cs="Times New Roman"/>
                <w:b/>
              </w:rPr>
              <w:t>Основы</w:t>
            </w:r>
            <w:r>
              <w:rPr>
                <w:rFonts w:ascii="Times New Roman" w:hAnsi="Times New Roman" w:cs="Times New Roman"/>
                <w:b/>
                <w:lang w:val="kk-KZ"/>
              </w:rPr>
              <w:t xml:space="preserve"> </w:t>
            </w:r>
            <w:r>
              <w:rPr>
                <w:rFonts w:ascii="Times New Roman" w:hAnsi="Times New Roman" w:cs="Times New Roman"/>
                <w:b/>
              </w:rPr>
              <w:t xml:space="preserve"> математики</w:t>
            </w:r>
            <w:proofErr w:type="gramEnd"/>
            <w:r>
              <w:rPr>
                <w:rFonts w:ascii="Times New Roman" w:hAnsi="Times New Roman" w:cs="Times New Roman"/>
                <w:b/>
              </w:rPr>
              <w:t xml:space="preserve"> «</w:t>
            </w:r>
            <w:r>
              <w:rPr>
                <w:rFonts w:ascii="Times New Roman" w:hAnsi="Times New Roman" w:cs="Times New Roman"/>
                <w:lang w:val="kk-KZ"/>
              </w:rPr>
              <w:t>Точки ,палочки ,крючочки» Задача:</w:t>
            </w:r>
          </w:p>
          <w:p w14:paraId="10AB6D34" w14:textId="77777777" w:rsidR="007B4167" w:rsidRDefault="00F1573B">
            <w:pPr>
              <w:ind w:left="33"/>
              <w:jc w:val="both"/>
              <w:rPr>
                <w:rFonts w:ascii="Times New Roman" w:hAnsi="Times New Roman" w:cs="Times New Roman"/>
              </w:rPr>
            </w:pPr>
            <w:r>
              <w:rPr>
                <w:rFonts w:ascii="Times New Roman" w:eastAsia="Calibri" w:hAnsi="Times New Roman" w:cs="Times New Roman"/>
              </w:rPr>
              <w:t xml:space="preserve">Закреплять пространственные представления - направлять движение: слева направо, справа - налево, сверху вниз, вперед, назад, в том же </w:t>
            </w:r>
            <w:proofErr w:type="gramStart"/>
            <w:r>
              <w:rPr>
                <w:rFonts w:ascii="Times New Roman" w:eastAsia="Calibri" w:hAnsi="Times New Roman" w:cs="Times New Roman"/>
              </w:rPr>
              <w:t>направлении.</w:t>
            </w:r>
            <w:r>
              <w:rPr>
                <w:rFonts w:ascii="Times New Roman" w:hAnsi="Times New Roman" w:cs="Times New Roman"/>
              </w:rPr>
              <w:t>.</w:t>
            </w:r>
            <w:proofErr w:type="gramEnd"/>
          </w:p>
          <w:p w14:paraId="1B89236F" w14:textId="77777777" w:rsidR="007B4167" w:rsidRDefault="00F1573B">
            <w:pPr>
              <w:rPr>
                <w:rFonts w:ascii="Times New Roman" w:hAnsi="Times New Roman" w:cs="Times New Roman"/>
                <w:b/>
                <w:i/>
              </w:rPr>
            </w:pPr>
            <w:r>
              <w:rPr>
                <w:rFonts w:ascii="Times New Roman" w:hAnsi="Times New Roman" w:cs="Times New Roman"/>
                <w:b/>
                <w:i/>
                <w:lang w:val="kk-KZ"/>
              </w:rPr>
              <w:t>Дене шынықтыру</w:t>
            </w:r>
          </w:p>
          <w:p w14:paraId="77210DFF" w14:textId="77777777" w:rsidR="007B4167" w:rsidRDefault="00F1573B">
            <w:pPr>
              <w:rPr>
                <w:rFonts w:ascii="Times New Roman" w:hAnsi="Times New Roman" w:cs="Times New Roman"/>
                <w:b/>
                <w:i/>
                <w:lang w:val="kk-KZ"/>
              </w:rPr>
            </w:pPr>
            <w:r>
              <w:rPr>
                <w:rFonts w:ascii="Times New Roman" w:hAnsi="Times New Roman" w:cs="Times New Roman"/>
                <w:b/>
              </w:rPr>
              <w:t>Физическая культура</w:t>
            </w:r>
            <w:r>
              <w:rPr>
                <w:rFonts w:ascii="Times New Roman" w:hAnsi="Times New Roman" w:cs="Times New Roman"/>
              </w:rPr>
              <w:t xml:space="preserve"> </w:t>
            </w:r>
          </w:p>
          <w:p w14:paraId="4A22E413" w14:textId="77777777" w:rsidR="007B4167" w:rsidRDefault="00F1573B">
            <w:pPr>
              <w:rPr>
                <w:rFonts w:ascii="Times New Roman" w:hAnsi="Times New Roman" w:cs="Times New Roman"/>
              </w:rPr>
            </w:pPr>
            <w:r>
              <w:rPr>
                <w:rFonts w:ascii="Times New Roman" w:hAnsi="Times New Roman" w:cs="Times New Roman"/>
              </w:rPr>
              <w:lastRenderedPageBreak/>
              <w:t xml:space="preserve">(по плану </w:t>
            </w:r>
            <w:proofErr w:type="spellStart"/>
            <w:r>
              <w:rPr>
                <w:rFonts w:ascii="Times New Roman" w:hAnsi="Times New Roman" w:cs="Times New Roman"/>
              </w:rPr>
              <w:t>физинструктора</w:t>
            </w:r>
            <w:proofErr w:type="spellEnd"/>
            <w:r>
              <w:rPr>
                <w:rFonts w:ascii="Times New Roman" w:hAnsi="Times New Roman" w:cs="Times New Roman"/>
              </w:rPr>
              <w:t>)</w:t>
            </w:r>
          </w:p>
          <w:p w14:paraId="3794913B" w14:textId="77777777" w:rsidR="007B4167" w:rsidRDefault="007B4167">
            <w:pPr>
              <w:ind w:left="33"/>
              <w:jc w:val="both"/>
              <w:rPr>
                <w:rFonts w:ascii="Times New Roman" w:hAnsi="Times New Roman" w:cs="Times New Roman"/>
              </w:rPr>
            </w:pPr>
          </w:p>
          <w:p w14:paraId="59946697" w14:textId="77777777" w:rsidR="007B4167" w:rsidRDefault="007B4167">
            <w:pPr>
              <w:rPr>
                <w:rFonts w:ascii="Times New Roman" w:hAnsi="Times New Roman" w:cs="Times New Roman"/>
                <w:b/>
                <w:color w:val="FF0000"/>
              </w:rPr>
            </w:pPr>
          </w:p>
        </w:tc>
        <w:tc>
          <w:tcPr>
            <w:tcW w:w="2629" w:type="dxa"/>
            <w:tcBorders>
              <w:top w:val="single" w:sz="4" w:space="0" w:color="auto"/>
              <w:left w:val="single" w:sz="4" w:space="0" w:color="auto"/>
              <w:bottom w:val="single" w:sz="4" w:space="0" w:color="auto"/>
              <w:right w:val="single" w:sz="4" w:space="0" w:color="auto"/>
            </w:tcBorders>
          </w:tcPr>
          <w:p w14:paraId="2D3086BF" w14:textId="77777777" w:rsidR="007B4167" w:rsidRDefault="00F1573B">
            <w:pPr>
              <w:rPr>
                <w:rFonts w:ascii="Times New Roman" w:hAnsi="Times New Roman" w:cs="Times New Roman"/>
                <w:b/>
                <w:i/>
              </w:rPr>
            </w:pPr>
            <w:proofErr w:type="spellStart"/>
            <w:r>
              <w:rPr>
                <w:rFonts w:ascii="Times New Roman" w:hAnsi="Times New Roman" w:cs="Times New Roman"/>
                <w:b/>
                <w:i/>
              </w:rPr>
              <w:lastRenderedPageBreak/>
              <w:t>Сауаттылық</w:t>
            </w:r>
            <w:proofErr w:type="spellEnd"/>
            <w:r>
              <w:rPr>
                <w:rFonts w:ascii="Times New Roman" w:hAnsi="Times New Roman" w:cs="Times New Roman"/>
                <w:b/>
                <w:i/>
              </w:rPr>
              <w:t xml:space="preserve"> </w:t>
            </w:r>
            <w:proofErr w:type="spellStart"/>
            <w:r>
              <w:rPr>
                <w:rFonts w:ascii="Times New Roman" w:hAnsi="Times New Roman" w:cs="Times New Roman"/>
                <w:b/>
                <w:i/>
              </w:rPr>
              <w:t>негіздері</w:t>
            </w:r>
            <w:proofErr w:type="spellEnd"/>
          </w:p>
          <w:p w14:paraId="39AE29B3" w14:textId="77777777" w:rsidR="007B4167" w:rsidRDefault="00F1573B">
            <w:pPr>
              <w:rPr>
                <w:rFonts w:ascii="Times New Roman" w:hAnsi="Times New Roman" w:cs="Times New Roman"/>
                <w:lang w:val="kk-KZ"/>
              </w:rPr>
            </w:pPr>
            <w:r>
              <w:rPr>
                <w:rFonts w:ascii="Times New Roman" w:hAnsi="Times New Roman" w:cs="Times New Roman"/>
                <w:b/>
                <w:lang w:val="kk-KZ"/>
              </w:rPr>
              <w:t>Основы грамоты</w:t>
            </w:r>
            <w:r>
              <w:rPr>
                <w:rFonts w:ascii="Times New Roman" w:hAnsi="Times New Roman" w:cs="Times New Roman"/>
                <w:b/>
                <w:color w:val="FF0000"/>
                <w:lang w:val="kk-KZ"/>
              </w:rPr>
              <w:t xml:space="preserve"> </w:t>
            </w:r>
            <w:r>
              <w:rPr>
                <w:rFonts w:ascii="Times New Roman" w:hAnsi="Times New Roman" w:cs="Times New Roman"/>
                <w:lang w:val="kk-KZ"/>
              </w:rPr>
              <w:t>«Повторение» Задача:</w:t>
            </w:r>
          </w:p>
          <w:p w14:paraId="69828979" w14:textId="77777777" w:rsidR="007B4167" w:rsidRDefault="00F1573B">
            <w:pPr>
              <w:rPr>
                <w:rFonts w:ascii="Times New Roman" w:hAnsi="Times New Roman" w:cs="Times New Roman"/>
                <w:b/>
                <w:i/>
                <w:lang w:val="kk-KZ"/>
              </w:rPr>
            </w:pPr>
            <w:r>
              <w:rPr>
                <w:rFonts w:ascii="Times New Roman" w:hAnsi="Times New Roman" w:cs="Times New Roman"/>
              </w:rPr>
              <w:t xml:space="preserve">Обучать детей устанавливать последовательность звуков в слове. </w:t>
            </w:r>
            <w:r>
              <w:rPr>
                <w:rFonts w:ascii="Times New Roman" w:hAnsi="Times New Roman" w:cs="Times New Roman"/>
                <w:b/>
                <w:i/>
                <w:lang w:val="kk-KZ"/>
              </w:rPr>
              <w:t>Көркем әдебиет/</w:t>
            </w:r>
          </w:p>
          <w:p w14:paraId="4FE0D1CE" w14:textId="77777777" w:rsidR="007B4167" w:rsidRDefault="00F1573B">
            <w:pPr>
              <w:rPr>
                <w:rFonts w:ascii="Times New Roman" w:hAnsi="Times New Roman" w:cs="Times New Roman"/>
              </w:rPr>
            </w:pPr>
            <w:r>
              <w:rPr>
                <w:rFonts w:ascii="Times New Roman" w:hAnsi="Times New Roman" w:cs="Times New Roman"/>
                <w:b/>
              </w:rPr>
              <w:t xml:space="preserve">Художественная </w:t>
            </w:r>
            <w:proofErr w:type="spellStart"/>
            <w:proofErr w:type="gramStart"/>
            <w:r>
              <w:rPr>
                <w:rFonts w:ascii="Times New Roman" w:hAnsi="Times New Roman" w:cs="Times New Roman"/>
                <w:b/>
              </w:rPr>
              <w:t>литература</w:t>
            </w:r>
            <w:r>
              <w:rPr>
                <w:rFonts w:ascii="Times New Roman" w:hAnsi="Times New Roman" w:cs="Times New Roman"/>
              </w:rPr>
              <w:t>«</w:t>
            </w:r>
            <w:proofErr w:type="gramEnd"/>
            <w:r>
              <w:rPr>
                <w:rFonts w:ascii="Times New Roman" w:hAnsi="Times New Roman" w:cs="Times New Roman"/>
              </w:rPr>
              <w:t>Как</w:t>
            </w:r>
            <w:proofErr w:type="spellEnd"/>
            <w:r>
              <w:rPr>
                <w:rFonts w:ascii="Times New Roman" w:hAnsi="Times New Roman" w:cs="Times New Roman"/>
              </w:rPr>
              <w:t xml:space="preserve"> </w:t>
            </w:r>
            <w:proofErr w:type="spellStart"/>
            <w:r>
              <w:rPr>
                <w:rFonts w:ascii="Times New Roman" w:hAnsi="Times New Roman" w:cs="Times New Roman"/>
              </w:rPr>
              <w:t>Ескендир</w:t>
            </w:r>
            <w:proofErr w:type="spellEnd"/>
            <w:r>
              <w:rPr>
                <w:rFonts w:ascii="Times New Roman" w:hAnsi="Times New Roman" w:cs="Times New Roman"/>
              </w:rPr>
              <w:t xml:space="preserve"> ездил в Алматы»</w:t>
            </w:r>
            <w:r>
              <w:rPr>
                <w:rFonts w:ascii="Times New Roman" w:hAnsi="Times New Roman" w:cs="Times New Roman"/>
                <w:lang w:val="kk-KZ"/>
              </w:rPr>
              <w:t xml:space="preserve"> Задача:</w:t>
            </w:r>
          </w:p>
          <w:p w14:paraId="7EDDA66C" w14:textId="77777777" w:rsidR="007B4167" w:rsidRDefault="00F1573B">
            <w:pPr>
              <w:rPr>
                <w:rFonts w:ascii="Times New Roman" w:hAnsi="Times New Roman" w:cs="Times New Roman"/>
                <w:b/>
                <w:i/>
                <w:color w:val="FF0000"/>
              </w:rPr>
            </w:pPr>
            <w:r>
              <w:rPr>
                <w:rFonts w:ascii="Times New Roman" w:hAnsi="Times New Roman" w:cs="Times New Roman"/>
              </w:rPr>
              <w:t xml:space="preserve">Способствовать эмоциональному восприятию литературных произведений, понимать их </w:t>
            </w:r>
            <w:proofErr w:type="gramStart"/>
            <w:r>
              <w:rPr>
                <w:rFonts w:ascii="Times New Roman" w:hAnsi="Times New Roman" w:cs="Times New Roman"/>
              </w:rPr>
              <w:t>содержание..</w:t>
            </w:r>
            <w:proofErr w:type="gramEnd"/>
          </w:p>
          <w:p w14:paraId="18466E3B" w14:textId="77777777" w:rsidR="007B4167" w:rsidRDefault="00F1573B">
            <w:pPr>
              <w:shd w:val="clear" w:color="auto" w:fill="FFFFFF"/>
              <w:ind w:left="34"/>
              <w:rPr>
                <w:rFonts w:ascii="Times New Roman" w:hAnsi="Times New Roman" w:cs="Times New Roman"/>
                <w:lang w:val="kk-KZ"/>
              </w:rPr>
            </w:pPr>
            <w:proofErr w:type="gramStart"/>
            <w:r>
              <w:rPr>
                <w:rFonts w:ascii="Times New Roman" w:hAnsi="Times New Roman" w:cs="Times New Roman"/>
                <w:b/>
              </w:rPr>
              <w:t>Музыка</w:t>
            </w:r>
            <w:r>
              <w:rPr>
                <w:rFonts w:ascii="Times New Roman" w:hAnsi="Times New Roman" w:cs="Times New Roman"/>
                <w:lang w:val="kk-KZ"/>
              </w:rPr>
              <w:t>(</w:t>
            </w:r>
            <w:proofErr w:type="gramEnd"/>
            <w:r>
              <w:rPr>
                <w:rFonts w:ascii="Times New Roman" w:hAnsi="Times New Roman" w:cs="Times New Roman"/>
                <w:lang w:val="kk-KZ"/>
              </w:rPr>
              <w:t>по плану музыкального руководителя)</w:t>
            </w:r>
          </w:p>
          <w:p w14:paraId="60FF7D9C" w14:textId="77777777" w:rsidR="007B4167" w:rsidRDefault="007B4167">
            <w:pPr>
              <w:rPr>
                <w:rFonts w:ascii="Times New Roman" w:hAnsi="Times New Roman" w:cs="Times New Roman"/>
                <w:b/>
                <w:color w:val="FF0000"/>
                <w:lang w:val="kk-KZ"/>
              </w:rPr>
            </w:pPr>
          </w:p>
          <w:p w14:paraId="4482C202" w14:textId="77777777" w:rsidR="007B4167" w:rsidRDefault="007B4167">
            <w:pPr>
              <w:rPr>
                <w:rFonts w:ascii="Times New Roman" w:hAnsi="Times New Roman" w:cs="Times New Roman"/>
                <w:b/>
                <w:color w:val="FF0000"/>
              </w:rPr>
            </w:pPr>
          </w:p>
          <w:p w14:paraId="675995A0" w14:textId="77777777" w:rsidR="007B4167" w:rsidRDefault="007B4167">
            <w:pPr>
              <w:rPr>
                <w:rFonts w:ascii="Times New Roman" w:hAnsi="Times New Roman" w:cs="Times New Roman"/>
                <w:b/>
                <w:color w:val="FF0000"/>
              </w:rPr>
            </w:pPr>
          </w:p>
          <w:p w14:paraId="72CDFF3A" w14:textId="77777777" w:rsidR="007B4167" w:rsidRDefault="007B4167">
            <w:pPr>
              <w:rPr>
                <w:rFonts w:ascii="Times New Roman" w:hAnsi="Times New Roman" w:cs="Times New Roman"/>
                <w:b/>
                <w:color w:val="FF0000"/>
              </w:rPr>
            </w:pPr>
          </w:p>
          <w:p w14:paraId="63C547AF" w14:textId="77777777" w:rsidR="007B4167" w:rsidRDefault="007B4167">
            <w:pPr>
              <w:rPr>
                <w:rFonts w:ascii="Times New Roman" w:hAnsi="Times New Roman" w:cs="Times New Roman"/>
                <w:b/>
                <w:color w:val="FF0000"/>
              </w:rPr>
            </w:pPr>
          </w:p>
          <w:p w14:paraId="225BE8E8" w14:textId="77777777" w:rsidR="007B4167" w:rsidRDefault="007B4167">
            <w:pPr>
              <w:rPr>
                <w:rFonts w:ascii="Times New Roman" w:hAnsi="Times New Roman" w:cs="Times New Roman"/>
                <w:b/>
                <w:color w:val="FF0000"/>
              </w:rPr>
            </w:pPr>
          </w:p>
          <w:p w14:paraId="3B02C813" w14:textId="77777777" w:rsidR="007B4167" w:rsidRDefault="007B4167">
            <w:pPr>
              <w:rPr>
                <w:rFonts w:ascii="Times New Roman" w:hAnsi="Times New Roman" w:cs="Times New Roman"/>
                <w:b/>
                <w:color w:val="FF0000"/>
              </w:rPr>
            </w:pPr>
          </w:p>
          <w:p w14:paraId="74C258CA" w14:textId="77777777" w:rsidR="007B4167" w:rsidRDefault="007B4167">
            <w:pPr>
              <w:rPr>
                <w:rFonts w:ascii="Times New Roman" w:hAnsi="Times New Roman" w:cs="Times New Roman"/>
                <w:b/>
                <w:color w:val="FF0000"/>
              </w:rPr>
            </w:pPr>
          </w:p>
          <w:p w14:paraId="5ED5400E" w14:textId="77777777" w:rsidR="007B4167" w:rsidRDefault="007B4167">
            <w:pPr>
              <w:rPr>
                <w:rFonts w:ascii="Times New Roman" w:hAnsi="Times New Roman" w:cs="Times New Roman"/>
                <w:b/>
                <w:color w:val="FF0000"/>
              </w:rPr>
            </w:pPr>
          </w:p>
        </w:tc>
      </w:tr>
      <w:tr w:rsidR="007B4167" w14:paraId="5520C541" w14:textId="77777777">
        <w:trPr>
          <w:trHeight w:val="699"/>
        </w:trPr>
        <w:tc>
          <w:tcPr>
            <w:tcW w:w="2180" w:type="dxa"/>
            <w:vMerge/>
            <w:tcBorders>
              <w:left w:val="single" w:sz="4" w:space="0" w:color="auto"/>
              <w:bottom w:val="single" w:sz="4" w:space="0" w:color="auto"/>
              <w:right w:val="single" w:sz="4" w:space="0" w:color="auto"/>
            </w:tcBorders>
          </w:tcPr>
          <w:p w14:paraId="51B74C0A" w14:textId="77777777" w:rsidR="007B4167" w:rsidRDefault="007B4167">
            <w:pPr>
              <w:pStyle w:val="Default"/>
              <w:rPr>
                <w:b/>
                <w:sz w:val="22"/>
                <w:szCs w:val="22"/>
                <w:lang w:val="kk-KZ"/>
              </w:rPr>
            </w:pPr>
          </w:p>
        </w:tc>
        <w:tc>
          <w:tcPr>
            <w:tcW w:w="13789" w:type="dxa"/>
            <w:gridSpan w:val="15"/>
            <w:tcBorders>
              <w:top w:val="single" w:sz="4" w:space="0" w:color="auto"/>
              <w:left w:val="single" w:sz="4" w:space="0" w:color="auto"/>
              <w:bottom w:val="single" w:sz="4" w:space="0" w:color="auto"/>
              <w:right w:val="single" w:sz="4" w:space="0" w:color="auto"/>
            </w:tcBorders>
          </w:tcPr>
          <w:p w14:paraId="7FECF638" w14:textId="77777777" w:rsidR="007B4167" w:rsidRDefault="00F1573B">
            <w:pPr>
              <w:rPr>
                <w:rFonts w:ascii="Times New Roman" w:hAnsi="Times New Roman" w:cs="Times New Roman"/>
                <w:b/>
                <w:i/>
              </w:rPr>
            </w:pPr>
            <w:r>
              <w:rPr>
                <w:rFonts w:ascii="Times New Roman" w:hAnsi="Times New Roman" w:cs="Times New Roman"/>
                <w:b/>
                <w:i/>
              </w:rPr>
              <w:t>Бытовая техника</w:t>
            </w:r>
          </w:p>
          <w:p w14:paraId="40AEB356" w14:textId="77777777" w:rsidR="007B4167" w:rsidRDefault="00F1573B">
            <w:pPr>
              <w:rPr>
                <w:rFonts w:ascii="Times New Roman" w:hAnsi="Times New Roman" w:cs="Times New Roman"/>
                <w:b/>
                <w:i/>
              </w:rPr>
            </w:pPr>
            <w:r>
              <w:rPr>
                <w:rFonts w:ascii="Times New Roman" w:hAnsi="Times New Roman" w:cs="Times New Roman"/>
                <w:b/>
                <w:i/>
              </w:rPr>
              <w:t>Сурет салу/Рисование</w:t>
            </w:r>
          </w:p>
          <w:p w14:paraId="0922C0CA" w14:textId="77777777" w:rsidR="007B4167" w:rsidRDefault="00F1573B">
            <w:pPr>
              <w:rPr>
                <w:rFonts w:ascii="Times New Roman" w:hAnsi="Times New Roman" w:cs="Times New Roman"/>
                <w:bCs/>
                <w:iCs/>
              </w:rPr>
            </w:pPr>
            <w:proofErr w:type="gramStart"/>
            <w:r>
              <w:rPr>
                <w:rFonts w:ascii="Times New Roman" w:hAnsi="Times New Roman" w:cs="Times New Roman"/>
                <w:bCs/>
                <w:iCs/>
              </w:rPr>
              <w:t>Задача</w:t>
            </w:r>
            <w:r>
              <w:rPr>
                <w:rFonts w:ascii="Times New Roman" w:hAnsi="Times New Roman" w:cs="Times New Roman"/>
                <w:b/>
                <w:i/>
              </w:rPr>
              <w:t>:</w:t>
            </w:r>
            <w:r>
              <w:rPr>
                <w:rFonts w:ascii="Times New Roman" w:hAnsi="Times New Roman" w:cs="Times New Roman"/>
              </w:rPr>
              <w:t xml:space="preserve">  На</w:t>
            </w:r>
            <w:proofErr w:type="gramEnd"/>
            <w:r>
              <w:rPr>
                <w:rFonts w:ascii="Times New Roman" w:hAnsi="Times New Roman" w:cs="Times New Roman"/>
              </w:rPr>
              <w:t xml:space="preserve"> листе передавать положение предметов в пространстве, понимать, что предметы могут по-разному располагаться на плоскости (стоять, лежать и менять положение)</w:t>
            </w:r>
          </w:p>
          <w:p w14:paraId="154AB0FE" w14:textId="77777777" w:rsidR="007B4167" w:rsidRDefault="00F1573B">
            <w:pPr>
              <w:rPr>
                <w:rFonts w:ascii="Times New Roman" w:hAnsi="Times New Roman" w:cs="Times New Roman"/>
                <w:b/>
                <w:i/>
              </w:rPr>
            </w:pPr>
            <w:r>
              <w:rPr>
                <w:rFonts w:ascii="Times New Roman" w:hAnsi="Times New Roman" w:cs="Times New Roman"/>
                <w:b/>
                <w:i/>
                <w:lang w:val="kk-KZ"/>
              </w:rPr>
              <w:t>Мүсіндеу</w:t>
            </w:r>
            <w:r>
              <w:rPr>
                <w:rFonts w:ascii="Times New Roman" w:hAnsi="Times New Roman" w:cs="Times New Roman"/>
                <w:b/>
                <w:i/>
              </w:rPr>
              <w:t>/Лепка</w:t>
            </w:r>
          </w:p>
          <w:p w14:paraId="6D74CF2C" w14:textId="77777777" w:rsidR="007B4167" w:rsidRDefault="00F1573B">
            <w:pPr>
              <w:rPr>
                <w:rFonts w:ascii="Times New Roman" w:hAnsi="Times New Roman" w:cs="Times New Roman"/>
                <w:bCs/>
                <w:iCs/>
              </w:rPr>
            </w:pPr>
            <w:r>
              <w:rPr>
                <w:rFonts w:ascii="Times New Roman" w:hAnsi="Times New Roman" w:cs="Times New Roman"/>
                <w:bCs/>
                <w:iCs/>
              </w:rPr>
              <w:t>Задача</w:t>
            </w:r>
            <w:proofErr w:type="gramStart"/>
            <w:r>
              <w:rPr>
                <w:rFonts w:ascii="Times New Roman" w:hAnsi="Times New Roman" w:cs="Times New Roman"/>
                <w:bCs/>
                <w:iCs/>
              </w:rPr>
              <w:t xml:space="preserve">: </w:t>
            </w:r>
            <w:r>
              <w:rPr>
                <w:rFonts w:ascii="Times New Roman" w:hAnsi="Times New Roman" w:cs="Times New Roman"/>
              </w:rPr>
              <w:t>Учить</w:t>
            </w:r>
            <w:proofErr w:type="gramEnd"/>
            <w:r>
              <w:rPr>
                <w:rFonts w:ascii="Times New Roman" w:hAnsi="Times New Roman" w:cs="Times New Roman"/>
              </w:rPr>
              <w:t xml:space="preserve"> передавать образ наблюдаемого предмета, лепить предмет в разных положениях</w:t>
            </w:r>
          </w:p>
          <w:p w14:paraId="353CAF17" w14:textId="77777777" w:rsidR="007B4167" w:rsidRDefault="00F1573B">
            <w:pPr>
              <w:rPr>
                <w:rFonts w:ascii="Times New Roman" w:hAnsi="Times New Roman" w:cs="Times New Roman"/>
                <w:b/>
                <w:i/>
              </w:rPr>
            </w:pPr>
            <w:proofErr w:type="spellStart"/>
            <w:r>
              <w:rPr>
                <w:rFonts w:ascii="Times New Roman" w:hAnsi="Times New Roman" w:cs="Times New Roman"/>
                <w:b/>
                <w:i/>
              </w:rPr>
              <w:t>Жапсыру</w:t>
            </w:r>
            <w:proofErr w:type="spellEnd"/>
            <w:r>
              <w:rPr>
                <w:rFonts w:ascii="Times New Roman" w:hAnsi="Times New Roman" w:cs="Times New Roman"/>
                <w:b/>
                <w:i/>
              </w:rPr>
              <w:t>/ Аппликация</w:t>
            </w:r>
          </w:p>
          <w:p w14:paraId="7415D29B" w14:textId="77777777" w:rsidR="007B4167" w:rsidRDefault="00F1573B">
            <w:pPr>
              <w:rPr>
                <w:rFonts w:ascii="Times New Roman" w:hAnsi="Times New Roman" w:cs="Times New Roman"/>
                <w:b/>
                <w:i/>
                <w:lang w:val="kk-KZ"/>
              </w:rPr>
            </w:pPr>
            <w:r>
              <w:rPr>
                <w:rFonts w:ascii="Times New Roman" w:hAnsi="Times New Roman" w:cs="Times New Roman"/>
                <w:bCs/>
                <w:iCs/>
              </w:rPr>
              <w:t xml:space="preserve">Задача: вырезать </w:t>
            </w:r>
            <w:r>
              <w:rPr>
                <w:rFonts w:ascii="Times New Roman" w:hAnsi="Times New Roman" w:cs="Times New Roman"/>
                <w:color w:val="000000"/>
              </w:rPr>
              <w:t>предметы симметричной формы из бумаги, сложенной вдвое</w:t>
            </w:r>
            <w:r>
              <w:rPr>
                <w:rFonts w:ascii="Times New Roman" w:hAnsi="Times New Roman" w:cs="Times New Roman"/>
                <w:b/>
                <w:i/>
                <w:lang w:val="kk-KZ"/>
              </w:rPr>
              <w:t xml:space="preserve"> </w:t>
            </w:r>
          </w:p>
          <w:p w14:paraId="043D6891" w14:textId="77777777" w:rsidR="007B4167" w:rsidRDefault="00F1573B">
            <w:pPr>
              <w:rPr>
                <w:rFonts w:ascii="Times New Roman" w:hAnsi="Times New Roman" w:cs="Times New Roman"/>
                <w:b/>
                <w:i/>
              </w:rPr>
            </w:pPr>
            <w:r>
              <w:rPr>
                <w:rFonts w:ascii="Times New Roman" w:hAnsi="Times New Roman" w:cs="Times New Roman"/>
                <w:b/>
                <w:i/>
                <w:lang w:val="kk-KZ"/>
              </w:rPr>
              <w:t>Құрастыру</w:t>
            </w:r>
            <w:r>
              <w:rPr>
                <w:rFonts w:ascii="Times New Roman" w:hAnsi="Times New Roman" w:cs="Times New Roman"/>
                <w:b/>
                <w:i/>
              </w:rPr>
              <w:t>/ Конструирование</w:t>
            </w:r>
          </w:p>
          <w:p w14:paraId="42E137A6" w14:textId="77777777" w:rsidR="007B4167" w:rsidRDefault="00F1573B">
            <w:pPr>
              <w:rPr>
                <w:rFonts w:ascii="Times New Roman" w:hAnsi="Times New Roman" w:cs="Times New Roman"/>
                <w:bCs/>
                <w:iCs/>
              </w:rPr>
            </w:pPr>
            <w:r>
              <w:rPr>
                <w:rFonts w:ascii="Times New Roman" w:hAnsi="Times New Roman" w:cs="Times New Roman"/>
                <w:bCs/>
                <w:iCs/>
              </w:rPr>
              <w:t xml:space="preserve">Задача: </w:t>
            </w:r>
            <w:r>
              <w:rPr>
                <w:rFonts w:ascii="Times New Roman" w:hAnsi="Times New Roman" w:cs="Times New Roman"/>
              </w:rPr>
              <w:t>уметь работать целенаправленно, проявляя самостоятельность и творчество</w:t>
            </w:r>
            <w:r>
              <w:rPr>
                <w:rFonts w:ascii="Times New Roman" w:hAnsi="Times New Roman" w:cs="Times New Roman"/>
                <w:bCs/>
                <w:iCs/>
              </w:rPr>
              <w:t>.</w:t>
            </w:r>
          </w:p>
        </w:tc>
      </w:tr>
      <w:tr w:rsidR="007B4167" w14:paraId="401D3626" w14:textId="77777777">
        <w:trPr>
          <w:trHeight w:val="770"/>
        </w:trPr>
        <w:tc>
          <w:tcPr>
            <w:tcW w:w="2180" w:type="dxa"/>
            <w:vMerge w:val="restart"/>
            <w:tcBorders>
              <w:top w:val="single" w:sz="4" w:space="0" w:color="auto"/>
              <w:left w:val="single" w:sz="4" w:space="0" w:color="auto"/>
              <w:bottom w:val="single" w:sz="4" w:space="0" w:color="auto"/>
              <w:right w:val="single" w:sz="4" w:space="0" w:color="auto"/>
            </w:tcBorders>
          </w:tcPr>
          <w:p w14:paraId="653C224E"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Серуен/</w:t>
            </w:r>
            <w:r>
              <w:rPr>
                <w:rFonts w:ascii="Times New Roman" w:hAnsi="Times New Roman" w:cs="Times New Roman"/>
                <w:b/>
                <w:bCs/>
              </w:rPr>
              <w:t>Прогулка</w:t>
            </w:r>
          </w:p>
          <w:p w14:paraId="4EFD066B"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lang w:val="kk-KZ"/>
              </w:rPr>
            </w:pPr>
          </w:p>
        </w:tc>
        <w:tc>
          <w:tcPr>
            <w:tcW w:w="13789" w:type="dxa"/>
            <w:gridSpan w:val="15"/>
            <w:tcBorders>
              <w:top w:val="single" w:sz="4" w:space="0" w:color="auto"/>
              <w:left w:val="single" w:sz="4" w:space="0" w:color="auto"/>
              <w:bottom w:val="single" w:sz="4" w:space="0" w:color="auto"/>
              <w:right w:val="single" w:sz="4" w:space="0" w:color="auto"/>
            </w:tcBorders>
          </w:tcPr>
          <w:p w14:paraId="5BEC08EB" w14:textId="77777777" w:rsidR="007B4167" w:rsidRDefault="00F1573B">
            <w:pPr>
              <w:widowControl w:val="0"/>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091EF53E" w14:textId="77777777" w:rsidR="007B4167" w:rsidRDefault="00F1573B">
            <w:pPr>
              <w:shd w:val="clear" w:color="auto" w:fill="FFFFFF"/>
              <w:rPr>
                <w:rFonts w:ascii="Times New Roman" w:eastAsia="Times New Roman" w:hAnsi="Times New Roman" w:cs="Times New Roman"/>
                <w:color w:val="333333"/>
              </w:rPr>
            </w:pPr>
            <w:r>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r>
              <w:rPr>
                <w:rStyle w:val="af3"/>
                <w:rFonts w:ascii="Times New Roman" w:hAnsi="Times New Roman" w:cs="Times New Roman"/>
                <w:color w:val="333333"/>
              </w:rPr>
              <w:t xml:space="preserve"> </w:t>
            </w:r>
            <w:r>
              <w:rPr>
                <w:rFonts w:ascii="Times New Roman" w:eastAsia="Times New Roman" w:hAnsi="Times New Roman" w:cs="Times New Roman"/>
                <w:color w:val="333333"/>
                <w:lang w:val="en-US"/>
              </w:rPr>
              <w:t> </w:t>
            </w:r>
          </w:p>
          <w:p w14:paraId="03B30526" w14:textId="77777777" w:rsidR="007B4167" w:rsidRDefault="00F1573B">
            <w:pPr>
              <w:shd w:val="clear" w:color="auto" w:fill="FFFFFF"/>
              <w:rPr>
                <w:rFonts w:ascii="Times New Roman" w:eastAsia="Times New Roman" w:hAnsi="Times New Roman" w:cs="Times New Roman"/>
                <w:color w:val="000000"/>
              </w:rPr>
            </w:pPr>
            <w:r>
              <w:rPr>
                <w:rFonts w:ascii="Times New Roman" w:eastAsia="Times New Roman" w:hAnsi="Times New Roman" w:cs="Times New Roman"/>
                <w:color w:val="333333"/>
              </w:rPr>
              <w:t>Нарядили ножки</w:t>
            </w:r>
          </w:p>
          <w:p w14:paraId="05D92A12" w14:textId="77777777" w:rsidR="007B4167" w:rsidRDefault="00F1573B">
            <w:pPr>
              <w:shd w:val="clear" w:color="auto" w:fill="FFFFFF"/>
              <w:rPr>
                <w:rFonts w:ascii="Times New Roman" w:eastAsia="Times New Roman" w:hAnsi="Times New Roman" w:cs="Times New Roman"/>
                <w:color w:val="000000"/>
              </w:rPr>
            </w:pPr>
            <w:r>
              <w:rPr>
                <w:rFonts w:ascii="Times New Roman" w:eastAsia="Times New Roman" w:hAnsi="Times New Roman" w:cs="Times New Roman"/>
                <w:color w:val="333333"/>
                <w:shd w:val="clear" w:color="auto" w:fill="FFFFFF"/>
              </w:rPr>
              <w:t>В красные сапожки.</w:t>
            </w:r>
          </w:p>
          <w:p w14:paraId="772FAEE8" w14:textId="77777777" w:rsidR="007B4167" w:rsidRDefault="00F1573B">
            <w:pPr>
              <w:shd w:val="clear" w:color="auto" w:fill="FFFFFF"/>
              <w:rPr>
                <w:rFonts w:ascii="Times New Roman" w:eastAsia="Times New Roman" w:hAnsi="Times New Roman" w:cs="Times New Roman"/>
                <w:color w:val="000000"/>
              </w:rPr>
            </w:pPr>
            <w:r>
              <w:rPr>
                <w:rFonts w:ascii="Times New Roman" w:eastAsia="Times New Roman" w:hAnsi="Times New Roman" w:cs="Times New Roman"/>
                <w:color w:val="333333"/>
                <w:shd w:val="clear" w:color="auto" w:fill="FFFFFF"/>
              </w:rPr>
              <w:t>Вы шагайте, ножки,</w:t>
            </w:r>
          </w:p>
          <w:p w14:paraId="7B55E739" w14:textId="77777777" w:rsidR="007B4167" w:rsidRDefault="00F1573B">
            <w:pPr>
              <w:shd w:val="clear" w:color="auto" w:fill="FFFFFF"/>
              <w:rPr>
                <w:rFonts w:ascii="Times New Roman" w:eastAsia="Times New Roman" w:hAnsi="Times New Roman" w:cs="Times New Roman"/>
                <w:color w:val="000000"/>
              </w:rPr>
            </w:pPr>
            <w:r>
              <w:rPr>
                <w:rFonts w:ascii="Times New Roman" w:eastAsia="Times New Roman" w:hAnsi="Times New Roman" w:cs="Times New Roman"/>
                <w:color w:val="333333"/>
              </w:rPr>
              <w:t>Прямо по дорожке.</w:t>
            </w:r>
            <w:r>
              <w:rPr>
                <w:rFonts w:ascii="Times New Roman" w:hAnsi="Times New Roman" w:cs="Times New Roman"/>
                <w:color w:val="000000"/>
              </w:rPr>
              <w:t xml:space="preserve"> ***ЕТІК, КИІНУ, АЯҚТАР</w:t>
            </w:r>
          </w:p>
          <w:p w14:paraId="29947A1B" w14:textId="77777777" w:rsidR="007B4167" w:rsidRDefault="007B4167">
            <w:pPr>
              <w:widowControl w:val="0"/>
              <w:autoSpaceDE w:val="0"/>
              <w:autoSpaceDN w:val="0"/>
              <w:adjustRightInd w:val="0"/>
              <w:contextualSpacing/>
              <w:jc w:val="center"/>
              <w:rPr>
                <w:rFonts w:ascii="Times New Roman" w:hAnsi="Times New Roman" w:cs="Times New Roman"/>
                <w:i/>
              </w:rPr>
            </w:pPr>
          </w:p>
        </w:tc>
      </w:tr>
      <w:tr w:rsidR="007B4167" w14:paraId="4BA34C0F" w14:textId="77777777">
        <w:trPr>
          <w:trHeight w:val="770"/>
        </w:trPr>
        <w:tc>
          <w:tcPr>
            <w:tcW w:w="2180" w:type="dxa"/>
            <w:vMerge/>
            <w:tcBorders>
              <w:top w:val="single" w:sz="4" w:space="0" w:color="auto"/>
              <w:left w:val="single" w:sz="4" w:space="0" w:color="auto"/>
              <w:bottom w:val="single" w:sz="4" w:space="0" w:color="auto"/>
              <w:right w:val="single" w:sz="4" w:space="0" w:color="auto"/>
            </w:tcBorders>
            <w:vAlign w:val="center"/>
          </w:tcPr>
          <w:p w14:paraId="3BB32F90" w14:textId="77777777" w:rsidR="007B4167" w:rsidRDefault="007B4167">
            <w:pPr>
              <w:rPr>
                <w:rFonts w:ascii="Times New Roman" w:hAnsi="Times New Roman" w:cs="Times New Roman"/>
                <w:b/>
                <w:bCs/>
                <w:lang w:val="kk-KZ"/>
              </w:rPr>
            </w:pPr>
          </w:p>
        </w:tc>
        <w:tc>
          <w:tcPr>
            <w:tcW w:w="2820" w:type="dxa"/>
            <w:gridSpan w:val="3"/>
            <w:tcBorders>
              <w:top w:val="single" w:sz="4" w:space="0" w:color="auto"/>
              <w:left w:val="single" w:sz="4" w:space="0" w:color="auto"/>
              <w:bottom w:val="single" w:sz="4" w:space="0" w:color="auto"/>
              <w:right w:val="single" w:sz="4" w:space="0" w:color="auto"/>
            </w:tcBorders>
            <w:vAlign w:val="center"/>
          </w:tcPr>
          <w:p w14:paraId="64348665"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4E14BDC9" w14:textId="77777777" w:rsidR="007B4167" w:rsidRDefault="00F1573B">
            <w:pPr>
              <w:shd w:val="clear" w:color="auto" w:fill="FFFFFF"/>
              <w:ind w:firstLine="142"/>
              <w:rPr>
                <w:rFonts w:ascii="Times New Roman" w:hAnsi="Times New Roman" w:cs="Times New Roman"/>
                <w:color w:val="FF0000"/>
              </w:rPr>
            </w:pPr>
            <w:r>
              <w:rPr>
                <w:rFonts w:ascii="Times New Roman" w:hAnsi="Times New Roman" w:cs="Times New Roman"/>
                <w:b/>
              </w:rPr>
              <w:t>Прогулочная карточка №37</w:t>
            </w:r>
          </w:p>
        </w:tc>
        <w:tc>
          <w:tcPr>
            <w:tcW w:w="2730" w:type="dxa"/>
            <w:gridSpan w:val="6"/>
            <w:tcBorders>
              <w:top w:val="single" w:sz="4" w:space="0" w:color="auto"/>
              <w:left w:val="single" w:sz="4" w:space="0" w:color="auto"/>
              <w:bottom w:val="single" w:sz="4" w:space="0" w:color="auto"/>
              <w:right w:val="single" w:sz="4" w:space="0" w:color="auto"/>
            </w:tcBorders>
          </w:tcPr>
          <w:p w14:paraId="0CC1B3D8"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7E1D278D" w14:textId="77777777" w:rsidR="007B4167" w:rsidRDefault="00F1573B">
            <w:pPr>
              <w:rPr>
                <w:rFonts w:ascii="Times New Roman" w:hAnsi="Times New Roman" w:cs="Times New Roman"/>
                <w:color w:val="FF0000"/>
              </w:rPr>
            </w:pPr>
            <w:r>
              <w:rPr>
                <w:rFonts w:ascii="Times New Roman" w:hAnsi="Times New Roman" w:cs="Times New Roman"/>
                <w:b/>
              </w:rPr>
              <w:t>Прогулочная карточка №38</w:t>
            </w:r>
          </w:p>
        </w:tc>
        <w:tc>
          <w:tcPr>
            <w:tcW w:w="2730" w:type="dxa"/>
            <w:gridSpan w:val="2"/>
            <w:tcBorders>
              <w:top w:val="single" w:sz="4" w:space="0" w:color="auto"/>
              <w:left w:val="single" w:sz="4" w:space="0" w:color="auto"/>
              <w:bottom w:val="single" w:sz="4" w:space="0" w:color="auto"/>
              <w:right w:val="single" w:sz="4" w:space="0" w:color="auto"/>
            </w:tcBorders>
          </w:tcPr>
          <w:p w14:paraId="3F83545E"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2C4875A3" w14:textId="77777777" w:rsidR="007B4167" w:rsidRDefault="00F1573B">
            <w:pPr>
              <w:widowControl w:val="0"/>
              <w:autoSpaceDE w:val="0"/>
              <w:autoSpaceDN w:val="0"/>
              <w:adjustRightInd w:val="0"/>
              <w:contextualSpacing/>
              <w:rPr>
                <w:rFonts w:ascii="Times New Roman" w:hAnsi="Times New Roman" w:cs="Times New Roman"/>
                <w:color w:val="FF0000"/>
              </w:rPr>
            </w:pPr>
            <w:r>
              <w:rPr>
                <w:rFonts w:ascii="Times New Roman" w:hAnsi="Times New Roman" w:cs="Times New Roman"/>
                <w:b/>
              </w:rPr>
              <w:t>Прогулочная карточка №39</w:t>
            </w:r>
          </w:p>
        </w:tc>
        <w:tc>
          <w:tcPr>
            <w:tcW w:w="2880" w:type="dxa"/>
            <w:gridSpan w:val="3"/>
            <w:tcBorders>
              <w:top w:val="single" w:sz="4" w:space="0" w:color="auto"/>
              <w:left w:val="single" w:sz="4" w:space="0" w:color="auto"/>
              <w:bottom w:val="single" w:sz="4" w:space="0" w:color="auto"/>
              <w:right w:val="single" w:sz="4" w:space="0" w:color="auto"/>
            </w:tcBorders>
          </w:tcPr>
          <w:p w14:paraId="72D5BFBC"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0D29811E" w14:textId="77777777" w:rsidR="007B4167" w:rsidRDefault="00F1573B">
            <w:pPr>
              <w:shd w:val="clear" w:color="auto" w:fill="FFFFFF"/>
              <w:ind w:firstLine="142"/>
              <w:rPr>
                <w:rFonts w:ascii="Times New Roman" w:hAnsi="Times New Roman" w:cs="Times New Roman"/>
                <w:color w:val="FF0000"/>
              </w:rPr>
            </w:pPr>
            <w:r>
              <w:rPr>
                <w:rFonts w:ascii="Times New Roman" w:hAnsi="Times New Roman" w:cs="Times New Roman"/>
                <w:b/>
              </w:rPr>
              <w:t>Прогулочная карточка №40</w:t>
            </w:r>
          </w:p>
        </w:tc>
        <w:tc>
          <w:tcPr>
            <w:tcW w:w="2629" w:type="dxa"/>
            <w:tcBorders>
              <w:top w:val="single" w:sz="4" w:space="0" w:color="auto"/>
              <w:left w:val="single" w:sz="4" w:space="0" w:color="auto"/>
              <w:bottom w:val="single" w:sz="4" w:space="0" w:color="auto"/>
              <w:right w:val="single" w:sz="4" w:space="0" w:color="auto"/>
            </w:tcBorders>
          </w:tcPr>
          <w:p w14:paraId="0C4B0C15"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361B2D3D" w14:textId="77777777" w:rsidR="007B4167" w:rsidRDefault="00F1573B">
            <w:pPr>
              <w:shd w:val="clear" w:color="auto" w:fill="FFFFFF"/>
              <w:ind w:firstLine="142"/>
              <w:rPr>
                <w:rFonts w:ascii="Times New Roman" w:hAnsi="Times New Roman" w:cs="Times New Roman"/>
                <w:color w:val="FF0000"/>
              </w:rPr>
            </w:pPr>
            <w:r>
              <w:rPr>
                <w:rFonts w:ascii="Times New Roman" w:hAnsi="Times New Roman" w:cs="Times New Roman"/>
                <w:b/>
              </w:rPr>
              <w:t>Прогулочная карточка №41</w:t>
            </w:r>
          </w:p>
        </w:tc>
      </w:tr>
      <w:tr w:rsidR="007B4167" w14:paraId="30F481D3" w14:textId="77777777">
        <w:trPr>
          <w:trHeight w:val="412"/>
        </w:trPr>
        <w:tc>
          <w:tcPr>
            <w:tcW w:w="2180" w:type="dxa"/>
            <w:vMerge/>
            <w:tcBorders>
              <w:top w:val="single" w:sz="4" w:space="0" w:color="auto"/>
              <w:left w:val="single" w:sz="4" w:space="0" w:color="auto"/>
              <w:bottom w:val="single" w:sz="4" w:space="0" w:color="auto"/>
              <w:right w:val="single" w:sz="4" w:space="0" w:color="auto"/>
            </w:tcBorders>
            <w:vAlign w:val="center"/>
          </w:tcPr>
          <w:p w14:paraId="52A9BF8D" w14:textId="77777777" w:rsidR="007B4167" w:rsidRDefault="007B4167">
            <w:pPr>
              <w:rPr>
                <w:rFonts w:ascii="Times New Roman" w:hAnsi="Times New Roman" w:cs="Times New Roman"/>
                <w:b/>
                <w:bCs/>
                <w:lang w:val="kk-KZ"/>
              </w:rPr>
            </w:pPr>
          </w:p>
        </w:tc>
        <w:tc>
          <w:tcPr>
            <w:tcW w:w="13789" w:type="dxa"/>
            <w:gridSpan w:val="15"/>
            <w:tcBorders>
              <w:top w:val="single" w:sz="4" w:space="0" w:color="auto"/>
              <w:left w:val="single" w:sz="4" w:space="0" w:color="auto"/>
              <w:bottom w:val="single" w:sz="4" w:space="0" w:color="auto"/>
              <w:right w:val="single" w:sz="4" w:space="0" w:color="auto"/>
            </w:tcBorders>
          </w:tcPr>
          <w:p w14:paraId="552677D6" w14:textId="77777777" w:rsidR="007B4167" w:rsidRDefault="00F1573B">
            <w:pPr>
              <w:widowControl w:val="0"/>
              <w:autoSpaceDE w:val="0"/>
              <w:autoSpaceDN w:val="0"/>
              <w:adjustRightInd w:val="0"/>
              <w:contextualSpacing/>
              <w:rPr>
                <w:rFonts w:ascii="Times New Roman" w:hAnsi="Times New Roman" w:cs="Times New Roman"/>
                <w:lang w:val="kk-KZ"/>
              </w:rPr>
            </w:pPr>
            <w:r>
              <w:rPr>
                <w:rFonts w:ascii="Times New Roman" w:hAnsi="Times New Roman" w:cs="Times New Roman"/>
                <w:lang w:val="kk-KZ"/>
              </w:rPr>
              <w:t xml:space="preserve">Балалардың  алып шығатын құралдармен өз беттерінше ойын барысы </w:t>
            </w:r>
          </w:p>
          <w:p w14:paraId="3FD030FF" w14:textId="77777777" w:rsidR="007B4167" w:rsidRDefault="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lang w:val="kk-KZ"/>
              </w:rPr>
              <w:t>Самостоятельная игровая деятельность детей с выносным оборудованием: лопатки, ветрячки, песочные наборы ,скакалки,обручи мячи.</w:t>
            </w:r>
          </w:p>
        </w:tc>
      </w:tr>
      <w:tr w:rsidR="007B4167" w14:paraId="3AEE36F1" w14:textId="77777777">
        <w:trPr>
          <w:trHeight w:val="392"/>
        </w:trPr>
        <w:tc>
          <w:tcPr>
            <w:tcW w:w="2180" w:type="dxa"/>
            <w:tcBorders>
              <w:top w:val="single" w:sz="4" w:space="0" w:color="auto"/>
              <w:left w:val="single" w:sz="4" w:space="0" w:color="auto"/>
              <w:bottom w:val="single" w:sz="4" w:space="0" w:color="auto"/>
              <w:right w:val="single" w:sz="4" w:space="0" w:color="auto"/>
            </w:tcBorders>
          </w:tcPr>
          <w:p w14:paraId="2F2557AA" w14:textId="77777777" w:rsidR="007B4167" w:rsidRDefault="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lang w:val="kk-KZ"/>
              </w:rPr>
              <w:t>Серуеннен қайту/</w:t>
            </w:r>
          </w:p>
          <w:p w14:paraId="46A0F0B2"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Возвращение с прогулки</w:t>
            </w:r>
          </w:p>
        </w:tc>
        <w:tc>
          <w:tcPr>
            <w:tcW w:w="13789" w:type="dxa"/>
            <w:gridSpan w:val="15"/>
            <w:tcBorders>
              <w:top w:val="single" w:sz="4" w:space="0" w:color="auto"/>
              <w:left w:val="single" w:sz="4" w:space="0" w:color="auto"/>
              <w:bottom w:val="single" w:sz="4" w:space="0" w:color="auto"/>
              <w:right w:val="single" w:sz="4" w:space="0" w:color="auto"/>
            </w:tcBorders>
          </w:tcPr>
          <w:p w14:paraId="273EB1A2"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Кезекпен  шешіну, ойындар, балалардың еркін қызметі.</w:t>
            </w:r>
          </w:p>
          <w:p w14:paraId="2B316CF1"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rPr>
              <w:t>Последовательное раздевание, игры, свободная деятельность детей.</w:t>
            </w:r>
            <w:r>
              <w:rPr>
                <w:rFonts w:ascii="Times New Roman" w:hAnsi="Times New Roman" w:cs="Times New Roman"/>
                <w:b/>
                <w:lang w:val="kk-KZ"/>
              </w:rPr>
              <w:t xml:space="preserve"> </w:t>
            </w:r>
          </w:p>
          <w:p w14:paraId="222D3245"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Совершенствовать умение самостоятельно одеваться и раздеваться в определенной последовательности.</w:t>
            </w:r>
          </w:p>
        </w:tc>
      </w:tr>
      <w:tr w:rsidR="007B4167" w14:paraId="1803A835" w14:textId="77777777">
        <w:trPr>
          <w:trHeight w:val="392"/>
        </w:trPr>
        <w:tc>
          <w:tcPr>
            <w:tcW w:w="2180" w:type="dxa"/>
            <w:tcBorders>
              <w:top w:val="single" w:sz="4" w:space="0" w:color="auto"/>
              <w:left w:val="single" w:sz="4" w:space="0" w:color="auto"/>
              <w:bottom w:val="single" w:sz="4" w:space="0" w:color="auto"/>
              <w:right w:val="single" w:sz="4" w:space="0" w:color="auto"/>
            </w:tcBorders>
          </w:tcPr>
          <w:p w14:paraId="5FBE8607"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lang w:val="kk-KZ"/>
              </w:rPr>
              <w:t>Түскі ас/</w:t>
            </w:r>
            <w:r>
              <w:rPr>
                <w:rFonts w:ascii="Times New Roman" w:hAnsi="Times New Roman" w:cs="Times New Roman"/>
                <w:b/>
                <w:bCs/>
                <w:iCs/>
              </w:rPr>
              <w:t>Обед</w:t>
            </w:r>
          </w:p>
          <w:p w14:paraId="2B28A983"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Асханада</w:t>
            </w:r>
            <w:proofErr w:type="spellEnd"/>
            <w:r>
              <w:rPr>
                <w:rFonts w:ascii="Times New Roman" w:hAnsi="Times New Roman" w:cs="Times New Roman"/>
                <w:b/>
                <w:lang w:val="kk-KZ"/>
              </w:rPr>
              <w:t>ғ</w:t>
            </w:r>
            <w:r>
              <w:rPr>
                <w:rFonts w:ascii="Times New Roman" w:hAnsi="Times New Roman" w:cs="Times New Roman"/>
                <w:b/>
                <w:bCs/>
                <w:iCs/>
              </w:rPr>
              <w:t xml:space="preserve">ы </w:t>
            </w:r>
            <w:proofErr w:type="spellStart"/>
            <w:r>
              <w:rPr>
                <w:rFonts w:ascii="Times New Roman" w:hAnsi="Times New Roman" w:cs="Times New Roman"/>
                <w:b/>
                <w:bCs/>
                <w:iCs/>
              </w:rPr>
              <w:t>кезекш</w:t>
            </w:r>
            <w:r>
              <w:rPr>
                <w:rFonts w:ascii="Times New Roman" w:hAnsi="Times New Roman" w:cs="Times New Roman"/>
                <w:b/>
                <w:bCs/>
                <w:iCs/>
                <w:lang w:val="en-US"/>
              </w:rPr>
              <w:t>i</w:t>
            </w:r>
            <w:proofErr w:type="spellEnd"/>
            <w:r>
              <w:rPr>
                <w:rFonts w:ascii="Times New Roman" w:hAnsi="Times New Roman" w:cs="Times New Roman"/>
                <w:b/>
                <w:bCs/>
                <w:iCs/>
              </w:rPr>
              <w:t>л</w:t>
            </w:r>
            <w:proofErr w:type="spellStart"/>
            <w:r>
              <w:rPr>
                <w:rFonts w:ascii="Times New Roman" w:hAnsi="Times New Roman" w:cs="Times New Roman"/>
                <w:b/>
                <w:bCs/>
                <w:iCs/>
                <w:lang w:val="en-US"/>
              </w:rPr>
              <w:t>i</w:t>
            </w:r>
            <w:proofErr w:type="spellEnd"/>
            <w:r>
              <w:rPr>
                <w:rFonts w:ascii="Times New Roman" w:hAnsi="Times New Roman" w:cs="Times New Roman"/>
                <w:b/>
                <w:bCs/>
                <w:iCs/>
              </w:rPr>
              <w:t>к</w:t>
            </w:r>
          </w:p>
          <w:p w14:paraId="51FBE0CE" w14:textId="77777777" w:rsidR="007B4167" w:rsidRDefault="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rPr>
              <w:t xml:space="preserve">Дежурство по </w:t>
            </w:r>
            <w:r>
              <w:rPr>
                <w:rFonts w:ascii="Times New Roman" w:hAnsi="Times New Roman" w:cs="Times New Roman"/>
                <w:b/>
                <w:bCs/>
                <w:iCs/>
              </w:rPr>
              <w:lastRenderedPageBreak/>
              <w:t>столовой</w:t>
            </w:r>
          </w:p>
        </w:tc>
        <w:tc>
          <w:tcPr>
            <w:tcW w:w="13789" w:type="dxa"/>
            <w:gridSpan w:val="15"/>
            <w:tcBorders>
              <w:top w:val="single" w:sz="4" w:space="0" w:color="auto"/>
              <w:left w:val="single" w:sz="4" w:space="0" w:color="auto"/>
              <w:bottom w:val="single" w:sz="4" w:space="0" w:color="auto"/>
              <w:right w:val="single" w:sz="4" w:space="0" w:color="auto"/>
            </w:tcBorders>
          </w:tcPr>
          <w:p w14:paraId="46EC0CFC"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lastRenderedPageBreak/>
              <w:t xml:space="preserve">Балалардың назарын тамаққа аудару, тамақтану мәдениеті туралы жеке жұмыс жүргізу, этикет ережелері,  балалардың ұқыптылығын бағалау. </w:t>
            </w:r>
          </w:p>
          <w:p w14:paraId="68BB0AB1" w14:textId="77777777" w:rsidR="007B4167" w:rsidRDefault="00F1573B">
            <w:pPr>
              <w:widowControl w:val="0"/>
              <w:autoSpaceDE w:val="0"/>
              <w:autoSpaceDN w:val="0"/>
              <w:adjustRightInd w:val="0"/>
              <w:contextualSpacing/>
              <w:jc w:val="center"/>
              <w:rPr>
                <w:rFonts w:ascii="Times New Roman" w:hAnsi="Times New Roman" w:cs="Times New Roman"/>
              </w:rPr>
            </w:pPr>
            <w:r>
              <w:rPr>
                <w:rFonts w:ascii="Times New Roman" w:hAnsi="Times New Roman" w:cs="Times New Roman"/>
              </w:rPr>
              <w:t xml:space="preserve">Привлечение внимания детей к пище; индивидуальная работа по воспитанию культуры еды; </w:t>
            </w:r>
          </w:p>
          <w:p w14:paraId="6A961EC3" w14:textId="77777777" w:rsidR="007B4167" w:rsidRDefault="00F1573B">
            <w:pPr>
              <w:shd w:val="clear" w:color="auto" w:fill="FFFFFF"/>
              <w:rPr>
                <w:rFonts w:ascii="Times New Roman" w:eastAsia="Times New Roman" w:hAnsi="Times New Roman" w:cs="Times New Roman"/>
              </w:rPr>
            </w:pPr>
            <w:r>
              <w:rPr>
                <w:rFonts w:ascii="Times New Roman" w:hAnsi="Times New Roman" w:cs="Times New Roman"/>
                <w:i/>
              </w:rPr>
              <w:t>Совершенствовать умение правильно держать ложку.</w:t>
            </w:r>
            <w:r>
              <w:rPr>
                <w:rStyle w:val="af3"/>
                <w:rFonts w:ascii="Times New Roman" w:hAnsi="Times New Roman" w:cs="Times New Roman"/>
                <w:color w:val="333333"/>
                <w:u w:val="single"/>
              </w:rPr>
              <w:t xml:space="preserve"> </w:t>
            </w:r>
            <w:r>
              <w:rPr>
                <w:rFonts w:ascii="Times New Roman" w:eastAsia="Times New Roman" w:hAnsi="Times New Roman" w:cs="Times New Roman"/>
                <w:u w:val="single"/>
              </w:rPr>
              <w:t>Вспомним правила еды</w:t>
            </w:r>
            <w:r>
              <w:rPr>
                <w:rFonts w:ascii="Times New Roman" w:eastAsia="Times New Roman" w:hAnsi="Times New Roman" w:cs="Times New Roman"/>
              </w:rPr>
              <w:t>:</w:t>
            </w:r>
          </w:p>
          <w:p w14:paraId="1C26FF5A" w14:textId="77777777" w:rsidR="007B4167" w:rsidRDefault="00F1573B">
            <w:pPr>
              <w:shd w:val="clear" w:color="auto" w:fill="FFFFFF"/>
              <w:rPr>
                <w:rFonts w:ascii="Times New Roman" w:eastAsia="Times New Roman" w:hAnsi="Times New Roman" w:cs="Times New Roman"/>
              </w:rPr>
            </w:pPr>
            <w:r>
              <w:rPr>
                <w:rFonts w:ascii="Times New Roman" w:eastAsia="Times New Roman" w:hAnsi="Times New Roman" w:cs="Times New Roman"/>
              </w:rPr>
              <w:lastRenderedPageBreak/>
              <w:t>Наши ноги не стучат,</w:t>
            </w:r>
          </w:p>
          <w:p w14:paraId="1F1ED160" w14:textId="77777777" w:rsidR="007B4167" w:rsidRDefault="00F1573B">
            <w:pPr>
              <w:shd w:val="clear" w:color="auto" w:fill="FFFFFF"/>
              <w:rPr>
                <w:rFonts w:ascii="Times New Roman" w:eastAsia="Times New Roman" w:hAnsi="Times New Roman" w:cs="Times New Roman"/>
              </w:rPr>
            </w:pPr>
            <w:r>
              <w:rPr>
                <w:rFonts w:ascii="Times New Roman" w:eastAsia="Times New Roman" w:hAnsi="Times New Roman" w:cs="Times New Roman"/>
              </w:rPr>
              <w:t>Наши язычки молчат.</w:t>
            </w:r>
          </w:p>
          <w:p w14:paraId="7C5313C2" w14:textId="77777777" w:rsidR="007B4167" w:rsidRDefault="00F1573B">
            <w:pPr>
              <w:shd w:val="clear" w:color="auto" w:fill="FFFFFF"/>
              <w:rPr>
                <w:rFonts w:ascii="Times New Roman" w:eastAsia="Times New Roman" w:hAnsi="Times New Roman" w:cs="Times New Roman"/>
              </w:rPr>
            </w:pPr>
            <w:r>
              <w:rPr>
                <w:rFonts w:ascii="Times New Roman" w:eastAsia="Times New Roman" w:hAnsi="Times New Roman" w:cs="Times New Roman"/>
              </w:rPr>
              <w:t>За обедом не сори,</w:t>
            </w:r>
          </w:p>
          <w:p w14:paraId="1A29E90C" w14:textId="77777777" w:rsidR="007B4167" w:rsidRDefault="00F1573B">
            <w:pPr>
              <w:shd w:val="clear" w:color="auto" w:fill="FFFFFF"/>
              <w:rPr>
                <w:rFonts w:ascii="Times New Roman" w:eastAsia="Times New Roman" w:hAnsi="Times New Roman" w:cs="Times New Roman"/>
              </w:rPr>
            </w:pPr>
            <w:r>
              <w:rPr>
                <w:rFonts w:ascii="Times New Roman" w:eastAsia="Times New Roman" w:hAnsi="Times New Roman" w:cs="Times New Roman"/>
              </w:rPr>
              <w:t>Насорил — так убери.</w:t>
            </w:r>
          </w:p>
          <w:p w14:paraId="54DE36AB" w14:textId="77777777" w:rsidR="007B4167" w:rsidRDefault="00F1573B">
            <w:pPr>
              <w:shd w:val="clear" w:color="auto" w:fill="FFFFFF"/>
              <w:rPr>
                <w:rFonts w:ascii="Times New Roman" w:eastAsia="Times New Roman" w:hAnsi="Times New Roman" w:cs="Times New Roman"/>
              </w:rPr>
            </w:pPr>
            <w:r>
              <w:rPr>
                <w:rFonts w:ascii="Times New Roman" w:eastAsia="Times New Roman" w:hAnsi="Times New Roman" w:cs="Times New Roman"/>
              </w:rPr>
              <w:t>На моей тарелочке</w:t>
            </w:r>
          </w:p>
          <w:p w14:paraId="6BE418A2" w14:textId="77777777" w:rsidR="007B4167" w:rsidRDefault="00F1573B">
            <w:pPr>
              <w:shd w:val="clear" w:color="auto" w:fill="FFFFFF"/>
              <w:rPr>
                <w:rFonts w:ascii="Times New Roman" w:eastAsia="Times New Roman" w:hAnsi="Times New Roman" w:cs="Times New Roman"/>
              </w:rPr>
            </w:pPr>
            <w:r>
              <w:rPr>
                <w:rFonts w:ascii="Times New Roman" w:eastAsia="Times New Roman" w:hAnsi="Times New Roman" w:cs="Times New Roman"/>
              </w:rPr>
              <w:t>Рыженькая белочка,</w:t>
            </w:r>
          </w:p>
          <w:p w14:paraId="2891E8E0" w14:textId="77777777" w:rsidR="007B4167" w:rsidRDefault="00F1573B">
            <w:pPr>
              <w:shd w:val="clear" w:color="auto" w:fill="FFFFFF"/>
              <w:rPr>
                <w:rFonts w:ascii="Times New Roman" w:eastAsia="Times New Roman" w:hAnsi="Times New Roman" w:cs="Times New Roman"/>
              </w:rPr>
            </w:pPr>
            <w:r>
              <w:rPr>
                <w:rFonts w:ascii="Times New Roman" w:eastAsia="Times New Roman" w:hAnsi="Times New Roman" w:cs="Times New Roman"/>
              </w:rPr>
              <w:t>Чтоб она была видна,</w:t>
            </w:r>
          </w:p>
          <w:p w14:paraId="009FB41E" w14:textId="77777777" w:rsidR="007B4167" w:rsidRDefault="00F1573B">
            <w:pPr>
              <w:shd w:val="clear" w:color="auto" w:fill="FFFFFF"/>
              <w:rPr>
                <w:rFonts w:ascii="Times New Roman" w:eastAsia="Times New Roman" w:hAnsi="Times New Roman" w:cs="Times New Roman"/>
              </w:rPr>
            </w:pPr>
            <w:r>
              <w:rPr>
                <w:rFonts w:ascii="Times New Roman" w:eastAsia="Times New Roman" w:hAnsi="Times New Roman" w:cs="Times New Roman"/>
              </w:rPr>
              <w:t>Все съедаю я до дна.</w:t>
            </w:r>
          </w:p>
          <w:p w14:paraId="09CD951B" w14:textId="77777777" w:rsidR="007B4167" w:rsidRDefault="00F1573B">
            <w:pPr>
              <w:shd w:val="clear" w:color="auto" w:fill="FFFFFF"/>
              <w:rPr>
                <w:rFonts w:ascii="Times New Roman" w:eastAsia="Times New Roman" w:hAnsi="Times New Roman" w:cs="Times New Roman"/>
              </w:rPr>
            </w:pPr>
            <w:r>
              <w:rPr>
                <w:rFonts w:ascii="Times New Roman" w:hAnsi="Times New Roman" w:cs="Times New Roman"/>
                <w:i/>
              </w:rPr>
              <w:t xml:space="preserve">Совершенствовать умение аккуратно складывать и развешивать одежду на стуле </w:t>
            </w:r>
            <w:r>
              <w:rPr>
                <w:rFonts w:ascii="Times New Roman" w:hAnsi="Times New Roman" w:cs="Times New Roman"/>
                <w:lang w:val="kk-KZ"/>
              </w:rPr>
              <w:t>орындық, киім,</w:t>
            </w:r>
          </w:p>
          <w:p w14:paraId="2EDDD4BF" w14:textId="77777777" w:rsidR="007B4167" w:rsidRDefault="00F1573B">
            <w:pPr>
              <w:rPr>
                <w:rFonts w:ascii="Times New Roman" w:hAnsi="Times New Roman" w:cs="Times New Roman"/>
              </w:rPr>
            </w:pPr>
            <w:proofErr w:type="spellStart"/>
            <w:r>
              <w:rPr>
                <w:rFonts w:ascii="Times New Roman" w:hAnsi="Times New Roman" w:cs="Times New Roman"/>
              </w:rPr>
              <w:t>дұрыс</w:t>
            </w:r>
            <w:proofErr w:type="spellEnd"/>
            <w:r>
              <w:rPr>
                <w:rFonts w:ascii="Times New Roman" w:hAnsi="Times New Roman" w:cs="Times New Roman"/>
              </w:rPr>
              <w:t xml:space="preserve"> </w:t>
            </w:r>
            <w:proofErr w:type="spellStart"/>
            <w:r>
              <w:rPr>
                <w:rFonts w:ascii="Times New Roman" w:hAnsi="Times New Roman" w:cs="Times New Roman"/>
              </w:rPr>
              <w:t>іліп</w:t>
            </w:r>
            <w:proofErr w:type="spellEnd"/>
            <w:r>
              <w:rPr>
                <w:rFonts w:ascii="Times New Roman" w:hAnsi="Times New Roman" w:cs="Times New Roman"/>
              </w:rPr>
              <w:t xml:space="preserve"> </w:t>
            </w:r>
            <w:proofErr w:type="spellStart"/>
            <w:r>
              <w:rPr>
                <w:rFonts w:ascii="Times New Roman" w:hAnsi="Times New Roman" w:cs="Times New Roman"/>
              </w:rPr>
              <w:t>қойыңыз</w:t>
            </w:r>
            <w:proofErr w:type="spellEnd"/>
          </w:p>
          <w:p w14:paraId="0F37819D" w14:textId="77777777" w:rsidR="007B4167" w:rsidRDefault="00F1573B">
            <w:pPr>
              <w:rPr>
                <w:rFonts w:ascii="Times New Roman" w:hAnsi="Times New Roman" w:cs="Times New Roman"/>
              </w:rPr>
            </w:pPr>
            <w:proofErr w:type="spellStart"/>
            <w:r>
              <w:rPr>
                <w:rFonts w:ascii="Times New Roman" w:hAnsi="Times New Roman" w:cs="Times New Roman"/>
              </w:rPr>
              <w:t>орындық</w:t>
            </w:r>
            <w:proofErr w:type="spellEnd"/>
            <w:r>
              <w:rPr>
                <w:rFonts w:ascii="Times New Roman" w:hAnsi="Times New Roman" w:cs="Times New Roman"/>
              </w:rPr>
              <w:t xml:space="preserve">, </w:t>
            </w:r>
            <w:proofErr w:type="spellStart"/>
            <w:r>
              <w:rPr>
                <w:rFonts w:ascii="Times New Roman" w:hAnsi="Times New Roman" w:cs="Times New Roman"/>
              </w:rPr>
              <w:t>киім</w:t>
            </w:r>
            <w:proofErr w:type="spellEnd"/>
            <w:r>
              <w:rPr>
                <w:rFonts w:ascii="Times New Roman" w:hAnsi="Times New Roman" w:cs="Times New Roman"/>
              </w:rPr>
              <w:t>,</w:t>
            </w:r>
          </w:p>
          <w:p w14:paraId="5F74142D" w14:textId="77777777" w:rsidR="007B4167" w:rsidRDefault="00F1573B">
            <w:pPr>
              <w:rPr>
                <w:rFonts w:ascii="Times New Roman" w:hAnsi="Times New Roman" w:cs="Times New Roman"/>
              </w:rPr>
            </w:pPr>
            <w:proofErr w:type="spellStart"/>
            <w:r>
              <w:rPr>
                <w:rFonts w:ascii="Times New Roman" w:hAnsi="Times New Roman" w:cs="Times New Roman"/>
              </w:rPr>
              <w:t>дұрыс</w:t>
            </w:r>
            <w:proofErr w:type="spellEnd"/>
            <w:r>
              <w:rPr>
                <w:rFonts w:ascii="Times New Roman" w:hAnsi="Times New Roman" w:cs="Times New Roman"/>
              </w:rPr>
              <w:t xml:space="preserve"> </w:t>
            </w:r>
            <w:proofErr w:type="spellStart"/>
            <w:r>
              <w:rPr>
                <w:rFonts w:ascii="Times New Roman" w:hAnsi="Times New Roman" w:cs="Times New Roman"/>
              </w:rPr>
              <w:t>іліп</w:t>
            </w:r>
            <w:proofErr w:type="spellEnd"/>
            <w:r>
              <w:rPr>
                <w:rFonts w:ascii="Times New Roman" w:hAnsi="Times New Roman" w:cs="Times New Roman"/>
              </w:rPr>
              <w:t xml:space="preserve"> </w:t>
            </w:r>
            <w:proofErr w:type="spellStart"/>
            <w:r>
              <w:rPr>
                <w:rFonts w:ascii="Times New Roman" w:hAnsi="Times New Roman" w:cs="Times New Roman"/>
              </w:rPr>
              <w:t>қойыңы</w:t>
            </w:r>
            <w:proofErr w:type="spellEnd"/>
          </w:p>
          <w:p w14:paraId="0336E405" w14:textId="77777777" w:rsidR="007B4167" w:rsidRDefault="00F1573B">
            <w:pPr>
              <w:rPr>
                <w:rFonts w:ascii="Times New Roman" w:hAnsi="Times New Roman" w:cs="Times New Roman"/>
              </w:rPr>
            </w:pPr>
            <w:r>
              <w:rPr>
                <w:rFonts w:ascii="Times New Roman" w:hAnsi="Times New Roman" w:cs="Times New Roman"/>
              </w:rPr>
              <w:t>Д/у «Кто правильно и быстро разложит одежду»</w:t>
            </w:r>
          </w:p>
          <w:p w14:paraId="6BD6518E" w14:textId="77777777" w:rsidR="007B4167" w:rsidRDefault="00F1573B">
            <w:pPr>
              <w:widowControl w:val="0"/>
              <w:autoSpaceDE w:val="0"/>
              <w:autoSpaceDN w:val="0"/>
              <w:adjustRightInd w:val="0"/>
              <w:contextualSpacing/>
              <w:rPr>
                <w:rFonts w:ascii="Times New Roman" w:hAnsi="Times New Roman" w:cs="Times New Roman"/>
                <w:i/>
              </w:rPr>
            </w:pPr>
            <w:proofErr w:type="gramStart"/>
            <w:r>
              <w:rPr>
                <w:rFonts w:ascii="Times New Roman" w:hAnsi="Times New Roman" w:cs="Times New Roman"/>
                <w:i/>
              </w:rPr>
              <w:t>Задача( учить</w:t>
            </w:r>
            <w:proofErr w:type="gramEnd"/>
            <w:r>
              <w:rPr>
                <w:rFonts w:ascii="Times New Roman" w:hAnsi="Times New Roman" w:cs="Times New Roman"/>
                <w:i/>
              </w:rPr>
              <w:t xml:space="preserve"> детей красиво развешивать одежду на стульчик)</w:t>
            </w:r>
          </w:p>
        </w:tc>
      </w:tr>
      <w:tr w:rsidR="007B4167" w14:paraId="6E3C81C7" w14:textId="77777777">
        <w:trPr>
          <w:trHeight w:val="203"/>
        </w:trPr>
        <w:tc>
          <w:tcPr>
            <w:tcW w:w="2180" w:type="dxa"/>
            <w:tcBorders>
              <w:top w:val="single" w:sz="4" w:space="0" w:color="auto"/>
              <w:left w:val="single" w:sz="4" w:space="0" w:color="auto"/>
              <w:bottom w:val="single" w:sz="4" w:space="0" w:color="auto"/>
              <w:right w:val="single" w:sz="4" w:space="0" w:color="auto"/>
            </w:tcBorders>
          </w:tcPr>
          <w:p w14:paraId="5F58A7C8"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lastRenderedPageBreak/>
              <w:t>Ұйықтау/</w:t>
            </w:r>
            <w:r>
              <w:rPr>
                <w:rFonts w:ascii="Times New Roman" w:hAnsi="Times New Roman" w:cs="Times New Roman"/>
                <w:b/>
              </w:rPr>
              <w:t>Сон</w:t>
            </w:r>
          </w:p>
        </w:tc>
        <w:tc>
          <w:tcPr>
            <w:tcW w:w="2820" w:type="dxa"/>
            <w:gridSpan w:val="3"/>
            <w:tcBorders>
              <w:top w:val="single" w:sz="4" w:space="0" w:color="auto"/>
              <w:left w:val="single" w:sz="4" w:space="0" w:color="auto"/>
              <w:bottom w:val="single" w:sz="4" w:space="0" w:color="auto"/>
              <w:right w:val="single" w:sz="4" w:space="0" w:color="auto"/>
            </w:tcBorders>
          </w:tcPr>
          <w:p w14:paraId="67299C24"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Ертегі терапиясы Сказкотерапия</w:t>
            </w:r>
          </w:p>
          <w:p w14:paraId="4257EDEA" w14:textId="77777777" w:rsidR="007B4167" w:rsidRDefault="00F1573B">
            <w:pPr>
              <w:pStyle w:val="c3"/>
              <w:shd w:val="clear" w:color="auto" w:fill="FFFFFF"/>
              <w:spacing w:before="0" w:beforeAutospacing="0" w:after="0" w:afterAutospacing="0"/>
              <w:jc w:val="center"/>
              <w:rPr>
                <w:i/>
                <w:sz w:val="22"/>
                <w:szCs w:val="22"/>
                <w:lang w:val="kk-KZ"/>
              </w:rPr>
            </w:pPr>
            <w:r>
              <w:rPr>
                <w:i/>
                <w:sz w:val="22"/>
                <w:szCs w:val="22"/>
                <w:lang w:val="kk-KZ"/>
              </w:rPr>
              <w:t>В.Сутеев</w:t>
            </w:r>
          </w:p>
          <w:p w14:paraId="424F05DF" w14:textId="77777777" w:rsidR="007B4167" w:rsidRDefault="00F1573B">
            <w:pPr>
              <w:widowControl w:val="0"/>
              <w:autoSpaceDE w:val="0"/>
              <w:autoSpaceDN w:val="0"/>
              <w:adjustRightInd w:val="0"/>
              <w:contextualSpacing/>
              <w:jc w:val="center"/>
              <w:rPr>
                <w:rFonts w:ascii="Times New Roman" w:hAnsi="Times New Roman" w:cs="Times New Roman"/>
                <w:i/>
                <w:lang w:val="kk-KZ"/>
              </w:rPr>
            </w:pPr>
            <w:r>
              <w:rPr>
                <w:rFonts w:ascii="Times New Roman" w:hAnsi="Times New Roman" w:cs="Times New Roman"/>
                <w:i/>
                <w:lang w:val="kk-KZ"/>
              </w:rPr>
              <w:t>«Яблоко»</w:t>
            </w:r>
            <w:r>
              <w:rPr>
                <w:rFonts w:ascii="Times New Roman" w:hAnsi="Times New Roman" w:cs="Times New Roman"/>
                <w:b/>
                <w:lang w:val="kk-KZ"/>
              </w:rPr>
              <w:t xml:space="preserve"> </w:t>
            </w:r>
          </w:p>
        </w:tc>
        <w:tc>
          <w:tcPr>
            <w:tcW w:w="2656" w:type="dxa"/>
            <w:gridSpan w:val="5"/>
            <w:tcBorders>
              <w:top w:val="single" w:sz="4" w:space="0" w:color="auto"/>
              <w:left w:val="single" w:sz="4" w:space="0" w:color="auto"/>
              <w:bottom w:val="single" w:sz="4" w:space="0" w:color="auto"/>
              <w:right w:val="single" w:sz="4" w:space="0" w:color="auto"/>
            </w:tcBorders>
          </w:tcPr>
          <w:p w14:paraId="6CA10A02"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Музыкотерапия</w:t>
            </w:r>
          </w:p>
          <w:p w14:paraId="7909F24C" w14:textId="77777777" w:rsidR="007B4167" w:rsidRDefault="00F1573B">
            <w:pPr>
              <w:widowControl w:val="0"/>
              <w:autoSpaceDE w:val="0"/>
              <w:autoSpaceDN w:val="0"/>
              <w:adjustRightInd w:val="0"/>
              <w:contextualSpacing/>
              <w:jc w:val="center"/>
              <w:rPr>
                <w:rFonts w:ascii="Times New Roman" w:hAnsi="Times New Roman" w:cs="Times New Roman"/>
                <w:i/>
                <w:lang w:val="kk-KZ"/>
              </w:rPr>
            </w:pPr>
            <w:r>
              <w:rPr>
                <w:rFonts w:ascii="Times New Roman" w:hAnsi="Times New Roman" w:cs="Times New Roman"/>
                <w:i/>
                <w:shd w:val="clear" w:color="auto" w:fill="FFFFFF"/>
                <w:lang w:val="kk-KZ"/>
              </w:rPr>
              <w:t>Әлди, әлди, ақ бөпем,</w:t>
            </w:r>
          </w:p>
        </w:tc>
        <w:tc>
          <w:tcPr>
            <w:tcW w:w="2804" w:type="dxa"/>
            <w:gridSpan w:val="3"/>
            <w:tcBorders>
              <w:top w:val="single" w:sz="4" w:space="0" w:color="auto"/>
              <w:left w:val="single" w:sz="4" w:space="0" w:color="auto"/>
              <w:bottom w:val="single" w:sz="4" w:space="0" w:color="auto"/>
              <w:right w:val="single" w:sz="4" w:space="0" w:color="auto"/>
            </w:tcBorders>
          </w:tcPr>
          <w:p w14:paraId="0DA14C51" w14:textId="77777777" w:rsidR="007B4167" w:rsidRDefault="007B4167">
            <w:pPr>
              <w:widowControl w:val="0"/>
              <w:autoSpaceDE w:val="0"/>
              <w:autoSpaceDN w:val="0"/>
              <w:adjustRightInd w:val="0"/>
              <w:contextualSpacing/>
              <w:jc w:val="center"/>
              <w:rPr>
                <w:rFonts w:ascii="Times New Roman" w:hAnsi="Times New Roman" w:cs="Times New Roman"/>
                <w:i/>
                <w:lang w:val="kk-KZ"/>
              </w:rPr>
            </w:pPr>
          </w:p>
        </w:tc>
        <w:tc>
          <w:tcPr>
            <w:tcW w:w="2576" w:type="dxa"/>
            <w:gridSpan w:val="2"/>
            <w:tcBorders>
              <w:top w:val="single" w:sz="4" w:space="0" w:color="auto"/>
              <w:left w:val="single" w:sz="4" w:space="0" w:color="auto"/>
              <w:bottom w:val="single" w:sz="4" w:space="0" w:color="auto"/>
              <w:right w:val="single" w:sz="4" w:space="0" w:color="auto"/>
            </w:tcBorders>
          </w:tcPr>
          <w:p w14:paraId="7FF978E4"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Музыкотерапия</w:t>
            </w:r>
          </w:p>
          <w:p w14:paraId="209FCF3F" w14:textId="77777777" w:rsidR="007B4167" w:rsidRDefault="00F1573B">
            <w:pPr>
              <w:widowControl w:val="0"/>
              <w:autoSpaceDE w:val="0"/>
              <w:autoSpaceDN w:val="0"/>
              <w:adjustRightInd w:val="0"/>
              <w:contextualSpacing/>
              <w:jc w:val="center"/>
              <w:rPr>
                <w:rFonts w:ascii="Times New Roman" w:hAnsi="Times New Roman" w:cs="Times New Roman"/>
                <w:i/>
                <w:lang w:val="kk-KZ"/>
              </w:rPr>
            </w:pPr>
            <w:r>
              <w:rPr>
                <w:rFonts w:ascii="Times New Roman" w:hAnsi="Times New Roman" w:cs="Times New Roman"/>
                <w:i/>
                <w:shd w:val="clear" w:color="auto" w:fill="FFFFFF"/>
                <w:lang w:val="kk-KZ"/>
              </w:rPr>
              <w:t>Әлди, әлди, ақ бөпем,</w:t>
            </w:r>
          </w:p>
        </w:tc>
        <w:tc>
          <w:tcPr>
            <w:tcW w:w="2933" w:type="dxa"/>
            <w:gridSpan w:val="2"/>
            <w:tcBorders>
              <w:top w:val="single" w:sz="4" w:space="0" w:color="auto"/>
              <w:left w:val="single" w:sz="4" w:space="0" w:color="auto"/>
              <w:bottom w:val="single" w:sz="4" w:space="0" w:color="auto"/>
              <w:right w:val="single" w:sz="4" w:space="0" w:color="auto"/>
            </w:tcBorders>
          </w:tcPr>
          <w:p w14:paraId="2DDE66A6" w14:textId="77777777" w:rsidR="007B4167" w:rsidRDefault="00F1573B">
            <w:pPr>
              <w:widowControl w:val="0"/>
              <w:autoSpaceDE w:val="0"/>
              <w:autoSpaceDN w:val="0"/>
              <w:adjustRightInd w:val="0"/>
              <w:contextualSpacing/>
              <w:jc w:val="center"/>
              <w:rPr>
                <w:rFonts w:ascii="Times New Roman" w:hAnsi="Times New Roman" w:cs="Times New Roman"/>
                <w:b/>
              </w:rPr>
            </w:pPr>
            <w:proofErr w:type="spellStart"/>
            <w:r>
              <w:rPr>
                <w:rFonts w:ascii="Times New Roman" w:hAnsi="Times New Roman" w:cs="Times New Roman"/>
                <w:b/>
              </w:rPr>
              <w:t>Ертегі</w:t>
            </w:r>
            <w:proofErr w:type="spellEnd"/>
            <w:r>
              <w:rPr>
                <w:rFonts w:ascii="Times New Roman" w:hAnsi="Times New Roman" w:cs="Times New Roman"/>
                <w:b/>
              </w:rPr>
              <w:t xml:space="preserve"> </w:t>
            </w:r>
            <w:proofErr w:type="spellStart"/>
            <w:r>
              <w:rPr>
                <w:rFonts w:ascii="Times New Roman" w:hAnsi="Times New Roman" w:cs="Times New Roman"/>
                <w:b/>
              </w:rPr>
              <w:t>терапиясы</w:t>
            </w:r>
            <w:proofErr w:type="spellEnd"/>
            <w:r>
              <w:rPr>
                <w:rFonts w:ascii="Times New Roman" w:hAnsi="Times New Roman" w:cs="Times New Roman"/>
                <w:b/>
              </w:rPr>
              <w:t xml:space="preserve"> Сказкотерапия   </w:t>
            </w:r>
          </w:p>
          <w:p w14:paraId="4814C213" w14:textId="77777777" w:rsidR="007B4167" w:rsidRDefault="00F1573B">
            <w:pPr>
              <w:widowControl w:val="0"/>
              <w:autoSpaceDE w:val="0"/>
              <w:autoSpaceDN w:val="0"/>
              <w:adjustRightInd w:val="0"/>
              <w:contextualSpacing/>
              <w:jc w:val="center"/>
              <w:rPr>
                <w:rFonts w:ascii="Times New Roman" w:hAnsi="Times New Roman" w:cs="Times New Roman"/>
                <w:i/>
              </w:rPr>
            </w:pPr>
            <w:r>
              <w:rPr>
                <w:rFonts w:ascii="Times New Roman" w:hAnsi="Times New Roman" w:cs="Times New Roman"/>
                <w:shd w:val="clear" w:color="auto" w:fill="FFFFFF"/>
              </w:rPr>
              <w:t>В. Сутеев</w:t>
            </w:r>
          </w:p>
          <w:p w14:paraId="5F662F96" w14:textId="77777777" w:rsidR="007B4167" w:rsidRDefault="00F1573B">
            <w:pPr>
              <w:widowControl w:val="0"/>
              <w:autoSpaceDE w:val="0"/>
              <w:autoSpaceDN w:val="0"/>
              <w:adjustRightInd w:val="0"/>
              <w:contextualSpacing/>
              <w:jc w:val="center"/>
              <w:rPr>
                <w:rFonts w:ascii="Times New Roman" w:hAnsi="Times New Roman" w:cs="Times New Roman"/>
              </w:rPr>
            </w:pPr>
            <w:r>
              <w:rPr>
                <w:rFonts w:ascii="Times New Roman" w:hAnsi="Times New Roman" w:cs="Times New Roman"/>
              </w:rPr>
              <w:t>«Под грибом»</w:t>
            </w:r>
          </w:p>
        </w:tc>
      </w:tr>
      <w:tr w:rsidR="007B4167" w14:paraId="03F4F78B" w14:textId="77777777">
        <w:trPr>
          <w:trHeight w:val="203"/>
        </w:trPr>
        <w:tc>
          <w:tcPr>
            <w:tcW w:w="2180" w:type="dxa"/>
            <w:tcBorders>
              <w:top w:val="single" w:sz="4" w:space="0" w:color="auto"/>
              <w:left w:val="single" w:sz="4" w:space="0" w:color="auto"/>
              <w:bottom w:val="single" w:sz="4" w:space="0" w:color="auto"/>
              <w:right w:val="single" w:sz="4" w:space="0" w:color="auto"/>
            </w:tcBorders>
          </w:tcPr>
          <w:p w14:paraId="224BABE7" w14:textId="77777777" w:rsidR="007B4167" w:rsidRDefault="00F1573B">
            <w:pPr>
              <w:widowControl w:val="0"/>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 xml:space="preserve">Ақырындап ояну, ауа, су ем-шаралары/ </w:t>
            </w:r>
          </w:p>
          <w:p w14:paraId="4C0E7317"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rPr>
              <w:t>Постепенный подъем, воздушные, водные процедуры</w:t>
            </w:r>
          </w:p>
        </w:tc>
        <w:tc>
          <w:tcPr>
            <w:tcW w:w="13789" w:type="dxa"/>
            <w:gridSpan w:val="15"/>
            <w:tcBorders>
              <w:top w:val="single" w:sz="4" w:space="0" w:color="auto"/>
              <w:left w:val="single" w:sz="4" w:space="0" w:color="auto"/>
              <w:bottom w:val="single" w:sz="4" w:space="0" w:color="auto"/>
              <w:right w:val="single" w:sz="4" w:space="0" w:color="auto"/>
            </w:tcBorders>
          </w:tcPr>
          <w:p w14:paraId="61621FB5" w14:textId="77777777" w:rsidR="007B4167" w:rsidRDefault="00F1573B">
            <w:pPr>
              <w:widowControl w:val="0"/>
              <w:autoSpaceDE w:val="0"/>
              <w:autoSpaceDN w:val="0"/>
              <w:adjustRightInd w:val="0"/>
              <w:contextualSpacing/>
              <w:jc w:val="center"/>
              <w:rPr>
                <w:rFonts w:ascii="Times New Roman" w:hAnsi="Times New Roman" w:cs="Times New Roman"/>
                <w:lang w:val="kk-KZ"/>
              </w:rPr>
            </w:pPr>
            <w:r>
              <w:rPr>
                <w:rFonts w:ascii="Times New Roman" w:hAnsi="Times New Roman" w:cs="Times New Roman"/>
                <w:b/>
                <w:lang w:val="kk-KZ"/>
              </w:rPr>
              <w:t xml:space="preserve">1-2«Точечный массаж»3-4 «Гимнастика пробуждения» </w:t>
            </w:r>
          </w:p>
          <w:p w14:paraId="0C67413E" w14:textId="77777777" w:rsidR="007B4167" w:rsidRDefault="00F1573B">
            <w:pPr>
              <w:widowControl w:val="0"/>
              <w:autoSpaceDE w:val="0"/>
              <w:autoSpaceDN w:val="0"/>
              <w:adjustRightInd w:val="0"/>
              <w:jc w:val="center"/>
              <w:rPr>
                <w:rFonts w:ascii="Times New Roman" w:eastAsia="Times New Roman" w:hAnsi="Times New Roman" w:cs="Times New Roman"/>
                <w:lang w:val="kk-KZ" w:eastAsia="ru-RU"/>
              </w:rPr>
            </w:pPr>
            <w:r>
              <w:rPr>
                <w:rFonts w:ascii="Times New Roman" w:hAnsi="Times New Roman" w:cs="Times New Roman"/>
                <w:b/>
                <w:lang w:val="kk-KZ"/>
              </w:rPr>
              <w:t>Мәдени-гигиеналық машықтар  білімін бекіту.</w:t>
            </w:r>
            <w:r>
              <w:rPr>
                <w:rFonts w:ascii="Times New Roman" w:hAnsi="Times New Roman" w:cs="Times New Roman"/>
                <w:lang w:val="kk-KZ"/>
              </w:rPr>
              <w:t xml:space="preserve"> </w:t>
            </w:r>
            <w:r>
              <w:rPr>
                <w:rFonts w:ascii="Times New Roman" w:hAnsi="Times New Roman" w:cs="Times New Roman"/>
              </w:rPr>
              <w:t>Закрепление знаний и выполнение культурно-гигиенических навыков.</w:t>
            </w:r>
            <w:r>
              <w:rPr>
                <w:rFonts w:ascii="Times New Roman" w:eastAsia="Times New Roman" w:hAnsi="Times New Roman" w:cs="Times New Roman"/>
                <w:b/>
                <w:i/>
                <w:lang w:val="kk-KZ" w:eastAsia="ru-RU"/>
              </w:rPr>
              <w:t xml:space="preserve"> </w:t>
            </w:r>
            <w:r>
              <w:rPr>
                <w:rFonts w:ascii="Times New Roman" w:eastAsia="Times New Roman" w:hAnsi="Times New Roman" w:cs="Times New Roman"/>
                <w:lang w:val="kk-KZ" w:eastAsia="ru-RU"/>
              </w:rPr>
              <w:t>«</w:t>
            </w:r>
            <w:r>
              <w:rPr>
                <w:rFonts w:ascii="Times New Roman" w:eastAsia="Times New Roman" w:hAnsi="Times New Roman" w:cs="Times New Roman"/>
                <w:i/>
                <w:lang w:val="kk-KZ" w:eastAsia="ru-RU"/>
              </w:rPr>
              <w:t>Расскажем малышам,как надо умываться</w:t>
            </w:r>
            <w:r>
              <w:rPr>
                <w:rFonts w:ascii="Times New Roman" w:eastAsia="Times New Roman" w:hAnsi="Times New Roman" w:cs="Times New Roman"/>
                <w:lang w:val="kk-KZ" w:eastAsia="ru-RU"/>
              </w:rPr>
              <w:t xml:space="preserve">»  </w:t>
            </w:r>
          </w:p>
          <w:p w14:paraId="703E9CDF" w14:textId="77777777" w:rsidR="007B4167" w:rsidRDefault="00F1573B">
            <w:pPr>
              <w:widowControl w:val="0"/>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b/>
                <w:i/>
                <w:lang w:val="kk-KZ" w:eastAsia="ru-RU"/>
              </w:rPr>
              <w:t xml:space="preserve"> Задача: с</w:t>
            </w:r>
            <w:proofErr w:type="spellStart"/>
            <w:r>
              <w:rPr>
                <w:rFonts w:ascii="Times New Roman" w:eastAsia="Times New Roman" w:hAnsi="Times New Roman" w:cs="Times New Roman"/>
                <w:b/>
                <w:i/>
                <w:lang w:eastAsia="ru-RU"/>
              </w:rPr>
              <w:t>овершенствовать</w:t>
            </w:r>
            <w:proofErr w:type="spellEnd"/>
            <w:r>
              <w:rPr>
                <w:rFonts w:ascii="Times New Roman" w:eastAsia="Times New Roman" w:hAnsi="Times New Roman" w:cs="Times New Roman"/>
                <w:b/>
                <w:i/>
                <w:lang w:eastAsia="ru-RU"/>
              </w:rPr>
              <w:t xml:space="preserve"> навыки умывания, мыть лицо, насухо вытираться индивидуальным полотенцем</w:t>
            </w:r>
            <w:r>
              <w:rPr>
                <w:rFonts w:ascii="Times New Roman" w:eastAsia="Times New Roman" w:hAnsi="Times New Roman" w:cs="Times New Roman"/>
                <w:lang w:eastAsia="ru-RU"/>
              </w:rPr>
              <w:t xml:space="preserve"> </w:t>
            </w:r>
            <w:r>
              <w:rPr>
                <w:rFonts w:ascii="Times New Roman" w:eastAsia="Times New Roman" w:hAnsi="Times New Roman" w:cs="Times New Roman"/>
                <w:lang w:val="kk-KZ" w:eastAsia="ru-RU"/>
              </w:rPr>
              <w:t xml:space="preserve"> «</w:t>
            </w:r>
            <w:r>
              <w:rPr>
                <w:rFonts w:ascii="Times New Roman" w:eastAsia="Times New Roman" w:hAnsi="Times New Roman" w:cs="Times New Roman"/>
                <w:i/>
                <w:lang w:val="kk-KZ" w:eastAsia="ru-RU"/>
              </w:rPr>
              <w:t>Расскажем малышам,как надо умываться</w:t>
            </w:r>
            <w:r>
              <w:rPr>
                <w:rFonts w:ascii="Times New Roman" w:eastAsia="Times New Roman" w:hAnsi="Times New Roman" w:cs="Times New Roman"/>
                <w:lang w:val="kk-KZ" w:eastAsia="ru-RU"/>
              </w:rPr>
              <w:t xml:space="preserve">»  </w:t>
            </w:r>
          </w:p>
          <w:p w14:paraId="2D14FD71" w14:textId="77777777" w:rsidR="007B4167" w:rsidRDefault="00F1573B">
            <w:pPr>
              <w:widowControl w:val="0"/>
              <w:autoSpaceDE w:val="0"/>
              <w:autoSpaceDN w:val="0"/>
              <w:adjustRightInd w:val="0"/>
              <w:contextualSpacing/>
              <w:jc w:val="center"/>
              <w:rPr>
                <w:rFonts w:ascii="Times New Roman" w:hAnsi="Times New Roman" w:cs="Times New Roman"/>
                <w:i/>
              </w:rPr>
            </w:pPr>
            <w:r>
              <w:rPr>
                <w:rFonts w:ascii="Times New Roman" w:hAnsi="Times New Roman" w:cs="Times New Roman"/>
                <w:b/>
                <w:lang w:val="kk-KZ"/>
              </w:rPr>
              <w:t>Ойын жаттығуы/</w:t>
            </w:r>
            <w:r>
              <w:rPr>
                <w:rFonts w:ascii="Times New Roman" w:hAnsi="Times New Roman" w:cs="Times New Roman"/>
              </w:rPr>
              <w:t xml:space="preserve">Игровое упражнение </w:t>
            </w:r>
            <w:r>
              <w:rPr>
                <w:rFonts w:ascii="Times New Roman" w:hAnsi="Times New Roman" w:cs="Times New Roman"/>
                <w:i/>
              </w:rPr>
              <w:t>«Кто правильно и быстро развесит одежду»</w:t>
            </w:r>
          </w:p>
          <w:p w14:paraId="194B9738" w14:textId="77777777" w:rsidR="007B4167" w:rsidRDefault="00F1573B">
            <w:pPr>
              <w:pStyle w:val="11"/>
              <w:jc w:val="center"/>
              <w:rPr>
                <w:rFonts w:ascii="Times New Roman" w:hAnsi="Times New Roman"/>
                <w:color w:val="FF0000"/>
                <w:lang w:val="kk-KZ"/>
              </w:rPr>
            </w:pPr>
            <w:r>
              <w:rPr>
                <w:rFonts w:ascii="Times New Roman" w:hAnsi="Times New Roman"/>
                <w:i/>
              </w:rPr>
              <w:t>Задача</w:t>
            </w:r>
            <w:proofErr w:type="gramStart"/>
            <w:r>
              <w:rPr>
                <w:rFonts w:ascii="Times New Roman" w:hAnsi="Times New Roman"/>
                <w:i/>
              </w:rPr>
              <w:t>: Закреплять</w:t>
            </w:r>
            <w:proofErr w:type="gramEnd"/>
            <w:r>
              <w:rPr>
                <w:rFonts w:ascii="Times New Roman" w:hAnsi="Times New Roman"/>
                <w:i/>
              </w:rPr>
              <w:t xml:space="preserve"> умение заправлять свою кровать.</w:t>
            </w:r>
            <w:r>
              <w:rPr>
                <w:rFonts w:ascii="Times New Roman" w:hAnsi="Times New Roman"/>
                <w:i/>
                <w:lang w:val="kk-KZ"/>
              </w:rPr>
              <w:t xml:space="preserve"> </w:t>
            </w:r>
            <w:r>
              <w:rPr>
                <w:rFonts w:ascii="Times New Roman" w:hAnsi="Times New Roman"/>
                <w:shd w:val="clear" w:color="auto" w:fill="F5F5F5"/>
              </w:rPr>
              <w:t>«</w:t>
            </w:r>
            <w:proofErr w:type="spellStart"/>
            <w:r>
              <w:rPr>
                <w:rFonts w:ascii="Times New Roman" w:hAnsi="Times New Roman"/>
                <w:shd w:val="clear" w:color="auto" w:fill="F5F5F5"/>
              </w:rPr>
              <w:t>Потягушки</w:t>
            </w:r>
            <w:proofErr w:type="spellEnd"/>
            <w:r>
              <w:rPr>
                <w:rFonts w:ascii="Times New Roman" w:hAnsi="Times New Roman"/>
                <w:shd w:val="clear" w:color="auto" w:fill="F5F5F5"/>
              </w:rPr>
              <w:t>»</w:t>
            </w:r>
          </w:p>
        </w:tc>
      </w:tr>
      <w:tr w:rsidR="007B4167" w14:paraId="7DD60A63" w14:textId="77777777">
        <w:trPr>
          <w:trHeight w:val="281"/>
        </w:trPr>
        <w:tc>
          <w:tcPr>
            <w:tcW w:w="2180" w:type="dxa"/>
            <w:tcBorders>
              <w:top w:val="single" w:sz="4" w:space="0" w:color="auto"/>
              <w:left w:val="single" w:sz="4" w:space="0" w:color="auto"/>
              <w:bottom w:val="single" w:sz="4" w:space="0" w:color="auto"/>
              <w:right w:val="single" w:sz="4" w:space="0" w:color="auto"/>
            </w:tcBorders>
          </w:tcPr>
          <w:p w14:paraId="67C94BD0" w14:textId="77777777" w:rsidR="007B4167" w:rsidRDefault="00F1573B">
            <w:pPr>
              <w:widowControl w:val="0"/>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Бесін ас/</w:t>
            </w:r>
            <w:r>
              <w:rPr>
                <w:rFonts w:ascii="Times New Roman" w:hAnsi="Times New Roman" w:cs="Times New Roman"/>
                <w:b/>
                <w:bCs/>
              </w:rPr>
              <w:t>Полдник</w:t>
            </w:r>
          </w:p>
        </w:tc>
        <w:tc>
          <w:tcPr>
            <w:tcW w:w="13789" w:type="dxa"/>
            <w:gridSpan w:val="15"/>
            <w:tcBorders>
              <w:top w:val="single" w:sz="4" w:space="0" w:color="auto"/>
              <w:left w:val="single" w:sz="4" w:space="0" w:color="auto"/>
              <w:bottom w:val="single" w:sz="4" w:space="0" w:color="auto"/>
              <w:right w:val="single" w:sz="4" w:space="0" w:color="auto"/>
            </w:tcBorders>
          </w:tcPr>
          <w:p w14:paraId="306E4CDF"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Балалардың назарын тамаққа аудару; тамақтану мәдениеті туралы жеке жұмыс жүргізу</w:t>
            </w:r>
          </w:p>
          <w:p w14:paraId="1287C67B"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i/>
                <w:u w:val="dotted"/>
                <w:lang w:val="kk-KZ"/>
              </w:rPr>
            </w:pPr>
            <w:r>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7B4167" w14:paraId="5FBC989C" w14:textId="77777777">
        <w:trPr>
          <w:trHeight w:val="688"/>
        </w:trPr>
        <w:tc>
          <w:tcPr>
            <w:tcW w:w="2180" w:type="dxa"/>
            <w:vMerge w:val="restart"/>
            <w:tcBorders>
              <w:top w:val="single" w:sz="4" w:space="0" w:color="auto"/>
              <w:left w:val="single" w:sz="4" w:space="0" w:color="auto"/>
              <w:bottom w:val="single" w:sz="4" w:space="0" w:color="auto"/>
              <w:right w:val="single" w:sz="4" w:space="0" w:color="auto"/>
            </w:tcBorders>
          </w:tcPr>
          <w:p w14:paraId="17597087"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bCs/>
                <w:lang w:val="kk-KZ"/>
              </w:rPr>
              <w:t xml:space="preserve">Ойындар, өз еркіндегі жұмыстар/ </w:t>
            </w:r>
            <w:r>
              <w:rPr>
                <w:rFonts w:ascii="Times New Roman" w:hAnsi="Times New Roman" w:cs="Times New Roman"/>
                <w:b/>
                <w:bCs/>
              </w:rPr>
              <w:t>Игры, самостоятельная деятельность</w:t>
            </w:r>
            <w:r>
              <w:rPr>
                <w:rFonts w:ascii="Times New Roman" w:hAnsi="Times New Roman" w:cs="Times New Roman"/>
                <w:b/>
                <w:lang w:val="kk-KZ"/>
              </w:rPr>
              <w:t xml:space="preserve"> </w:t>
            </w:r>
          </w:p>
          <w:p w14:paraId="5D3EA88F" w14:textId="77777777" w:rsidR="007B4167" w:rsidRDefault="007B4167">
            <w:pPr>
              <w:widowControl w:val="0"/>
              <w:tabs>
                <w:tab w:val="left" w:pos="6640"/>
              </w:tabs>
              <w:autoSpaceDE w:val="0"/>
              <w:autoSpaceDN w:val="0"/>
              <w:adjustRightInd w:val="0"/>
              <w:contextualSpacing/>
              <w:rPr>
                <w:rFonts w:ascii="Times New Roman" w:hAnsi="Times New Roman" w:cs="Times New Roman"/>
                <w:b/>
                <w:lang w:val="kk-KZ"/>
              </w:rPr>
            </w:pPr>
          </w:p>
          <w:p w14:paraId="47D554A9"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5E1DA1A6"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31CF375F"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758BF7B9"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15AB6799"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6BB227EE"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2CB2BD03"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6009F720"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795A7B0F"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1F2FF8FE"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0E6FFC92"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79392DC6"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219E02BD"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45DBBF3D"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1A4451F1"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4A0848AB"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3AD891DA"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216027D9"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00E56689"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7B9B39CF"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0D05A234"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2C2C6867"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3EAE0425"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34E1D948"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575970D4"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1D4A4E68"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46AEBA02"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3822AA7B" w14:textId="77777777" w:rsidR="007B4167" w:rsidRDefault="007B4167">
            <w:pPr>
              <w:widowControl w:val="0"/>
              <w:autoSpaceDE w:val="0"/>
              <w:autoSpaceDN w:val="0"/>
              <w:adjustRightInd w:val="0"/>
              <w:contextualSpacing/>
              <w:jc w:val="both"/>
              <w:rPr>
                <w:rFonts w:ascii="Times New Roman" w:hAnsi="Times New Roman" w:cs="Times New Roman"/>
                <w:b/>
                <w:bCs/>
              </w:rPr>
            </w:pPr>
          </w:p>
        </w:tc>
        <w:tc>
          <w:tcPr>
            <w:tcW w:w="2516" w:type="dxa"/>
            <w:gridSpan w:val="2"/>
            <w:tcBorders>
              <w:top w:val="single" w:sz="4" w:space="0" w:color="auto"/>
              <w:left w:val="single" w:sz="4" w:space="0" w:color="auto"/>
              <w:bottom w:val="single" w:sz="4" w:space="0" w:color="auto"/>
              <w:right w:val="single" w:sz="4" w:space="0" w:color="auto"/>
            </w:tcBorders>
          </w:tcPr>
          <w:p w14:paraId="24F2FCAA" w14:textId="77777777" w:rsidR="007B4167" w:rsidRDefault="00F1573B">
            <w:pPr>
              <w:widowControl w:val="0"/>
              <w:tabs>
                <w:tab w:val="left" w:pos="6640"/>
              </w:tabs>
              <w:autoSpaceDE w:val="0"/>
              <w:autoSpaceDN w:val="0"/>
              <w:adjustRightInd w:val="0"/>
              <w:rPr>
                <w:rFonts w:ascii="Times New Roman" w:hAnsi="Times New Roman" w:cs="Times New Roman"/>
              </w:rPr>
            </w:pPr>
            <w:r>
              <w:rPr>
                <w:rFonts w:ascii="Times New Roman" w:hAnsi="Times New Roman" w:cs="Times New Roman"/>
                <w:b/>
                <w:lang w:val="kk-KZ"/>
              </w:rPr>
              <w:lastRenderedPageBreak/>
              <w:t>Сюжеттiк – рөлдiк ойын / Сюжетно – ролевая игра:</w:t>
            </w:r>
            <w:r>
              <w:rPr>
                <w:rFonts w:ascii="Times New Roman" w:hAnsi="Times New Roman" w:cs="Times New Roman"/>
                <w:b/>
                <w:bCs/>
                <w:shd w:val="clear" w:color="auto" w:fill="FFFFFF"/>
              </w:rPr>
              <w:t xml:space="preserve"> «Поездка в лес за грибами»</w:t>
            </w:r>
            <w:r>
              <w:rPr>
                <w:rFonts w:ascii="Times New Roman" w:hAnsi="Times New Roman" w:cs="Times New Roman"/>
                <w:b/>
                <w:bCs/>
                <w:shd w:val="clear" w:color="auto" w:fill="FFFFFF"/>
              </w:rPr>
              <w:br/>
            </w:r>
            <w:r>
              <w:rPr>
                <w:rStyle w:val="c0"/>
                <w:rFonts w:ascii="Times New Roman" w:hAnsi="Times New Roman" w:cs="Times New Roman"/>
                <w:shd w:val="clear" w:color="auto" w:fill="FFFFFF"/>
              </w:rPr>
              <w:t>Задача:</w:t>
            </w:r>
            <w:r>
              <w:rPr>
                <w:rFonts w:ascii="Times New Roman" w:hAnsi="Times New Roman" w:cs="Times New Roman"/>
              </w:rPr>
              <w:t xml:space="preserve"> </w:t>
            </w:r>
          </w:p>
          <w:p w14:paraId="18D3C048" w14:textId="77777777" w:rsidR="007B4167" w:rsidRDefault="00F1573B">
            <w:pPr>
              <w:shd w:val="clear" w:color="auto" w:fill="FFFFFF"/>
              <w:rPr>
                <w:rFonts w:ascii="Times New Roman" w:eastAsia="Times New Roman" w:hAnsi="Times New Roman" w:cs="Times New Roman"/>
              </w:rPr>
            </w:pPr>
            <w:r>
              <w:rPr>
                <w:rStyle w:val="c0"/>
                <w:rFonts w:ascii="Times New Roman" w:hAnsi="Times New Roman" w:cs="Times New Roman"/>
                <w:bCs/>
                <w:shd w:val="clear" w:color="auto" w:fill="FFFFFF"/>
              </w:rPr>
              <w:t>Учить детей распределять роли, выполнять игровые действия в соответствии с взятой ролью, не выходить из взятой роли до конца игры***.</w:t>
            </w:r>
            <w:r>
              <w:rPr>
                <w:rFonts w:ascii="Times New Roman" w:hAnsi="Times New Roman" w:cs="Times New Roman"/>
              </w:rPr>
              <w:t xml:space="preserve"> </w:t>
            </w:r>
            <w:proofErr w:type="spellStart"/>
            <w:r>
              <w:rPr>
                <w:rFonts w:ascii="Times New Roman" w:hAnsi="Times New Roman" w:cs="Times New Roman"/>
              </w:rPr>
              <w:t>көлік</w:t>
            </w:r>
            <w:proofErr w:type="spellEnd"/>
            <w:r>
              <w:rPr>
                <w:rFonts w:ascii="Times New Roman" w:hAnsi="Times New Roman" w:cs="Times New Roman"/>
              </w:rPr>
              <w:t xml:space="preserve">, </w:t>
            </w:r>
            <w:proofErr w:type="spellStart"/>
            <w:r>
              <w:rPr>
                <w:rFonts w:ascii="Times New Roman" w:hAnsi="Times New Roman" w:cs="Times New Roman"/>
              </w:rPr>
              <w:t>саяхат</w:t>
            </w:r>
            <w:proofErr w:type="spellEnd"/>
            <w:r>
              <w:rPr>
                <w:rFonts w:ascii="Times New Roman" w:hAnsi="Times New Roman" w:cs="Times New Roman"/>
              </w:rPr>
              <w:t xml:space="preserve">, </w:t>
            </w:r>
            <w:proofErr w:type="spellStart"/>
            <w:r>
              <w:rPr>
                <w:rFonts w:ascii="Times New Roman" w:hAnsi="Times New Roman" w:cs="Times New Roman"/>
              </w:rPr>
              <w:t>орман</w:t>
            </w:r>
            <w:proofErr w:type="spellEnd"/>
            <w:r>
              <w:rPr>
                <w:rFonts w:ascii="Times New Roman" w:hAnsi="Times New Roman" w:cs="Times New Roman"/>
              </w:rPr>
              <w:t xml:space="preserve">, </w:t>
            </w:r>
            <w:proofErr w:type="spellStart"/>
            <w:r>
              <w:rPr>
                <w:rFonts w:ascii="Times New Roman" w:hAnsi="Times New Roman" w:cs="Times New Roman"/>
              </w:rPr>
              <w:t>саңырауқұлақтар</w:t>
            </w:r>
            <w:proofErr w:type="spellEnd"/>
            <w:r>
              <w:rPr>
                <w:rFonts w:ascii="Times New Roman" w:hAnsi="Times New Roman" w:cs="Times New Roman"/>
                <w:shd w:val="clear" w:color="auto" w:fill="FFFFFF"/>
              </w:rPr>
              <w:br/>
            </w:r>
            <w:r>
              <w:rPr>
                <w:rStyle w:val="c1"/>
                <w:rFonts w:ascii="Times New Roman" w:hAnsi="Times New Roman" w:cs="Times New Roman"/>
                <w:shd w:val="clear" w:color="auto" w:fill="FFFFFF"/>
              </w:rPr>
              <w:t xml:space="preserve">( </w:t>
            </w:r>
            <w:r>
              <w:rPr>
                <w:rFonts w:ascii="Times New Roman" w:eastAsia="Times New Roman" w:hAnsi="Times New Roman" w:cs="Times New Roman"/>
                <w:i/>
                <w:lang w:val="kk-KZ" w:eastAsia="ru-RU"/>
              </w:rPr>
              <w:t xml:space="preserve">познавательная, творческая, </w:t>
            </w:r>
            <w:r>
              <w:rPr>
                <w:rFonts w:ascii="Times New Roman" w:eastAsia="Times New Roman" w:hAnsi="Times New Roman" w:cs="Times New Roman"/>
                <w:i/>
                <w:lang w:val="kk-KZ" w:eastAsia="ru-RU"/>
              </w:rPr>
              <w:lastRenderedPageBreak/>
              <w:t>коммуникативная деятельность</w:t>
            </w:r>
            <w:r>
              <w:rPr>
                <w:rFonts w:ascii="Times New Roman" w:eastAsia="Times New Roman" w:hAnsi="Times New Roman" w:cs="Times New Roman"/>
                <w:lang w:val="kk-KZ" w:eastAsia="ru-RU"/>
              </w:rPr>
              <w:t>)</w:t>
            </w:r>
            <w:r>
              <w:rPr>
                <w:rFonts w:ascii="Times New Roman" w:eastAsia="Times New Roman" w:hAnsi="Times New Roman" w:cs="Times New Roman"/>
              </w:rPr>
              <w:t>.</w:t>
            </w:r>
          </w:p>
          <w:p w14:paraId="0E843851" w14:textId="77777777" w:rsidR="007B4167" w:rsidRDefault="00F1573B">
            <w:pPr>
              <w:widowControl w:val="0"/>
              <w:tabs>
                <w:tab w:val="left" w:pos="6640"/>
              </w:tabs>
              <w:autoSpaceDE w:val="0"/>
              <w:autoSpaceDN w:val="0"/>
              <w:adjustRightInd w:val="0"/>
              <w:rPr>
                <w:rFonts w:ascii="Times New Roman" w:hAnsi="Times New Roman" w:cs="Times New Roman"/>
                <w:lang w:val="kk-KZ"/>
              </w:rPr>
            </w:pPr>
            <w:r>
              <w:rPr>
                <w:rFonts w:ascii="Times New Roman" w:hAnsi="Times New Roman" w:cs="Times New Roman"/>
                <w:shd w:val="clear" w:color="auto" w:fill="FFFFFF"/>
              </w:rPr>
              <w:t>****До-</w:t>
            </w:r>
            <w:proofErr w:type="spellStart"/>
            <w:r>
              <w:rPr>
                <w:rFonts w:ascii="Times New Roman" w:hAnsi="Times New Roman" w:cs="Times New Roman"/>
                <w:shd w:val="clear" w:color="auto" w:fill="FFFFFF"/>
              </w:rPr>
              <w:t>мисолька</w:t>
            </w:r>
            <w:proofErr w:type="spellEnd"/>
            <w:r>
              <w:rPr>
                <w:rFonts w:ascii="Times New Roman" w:hAnsi="Times New Roman" w:cs="Times New Roman"/>
                <w:lang w:val="kk-KZ"/>
              </w:rPr>
              <w:t xml:space="preserve"> «Мы </w:t>
            </w:r>
            <w:proofErr w:type="gramStart"/>
            <w:r>
              <w:rPr>
                <w:rFonts w:ascii="Times New Roman" w:hAnsi="Times New Roman" w:cs="Times New Roman"/>
                <w:lang w:val="kk-KZ"/>
              </w:rPr>
              <w:t>едим,едим</w:t>
            </w:r>
            <w:proofErr w:type="gramEnd"/>
            <w:r>
              <w:rPr>
                <w:rFonts w:ascii="Times New Roman" w:hAnsi="Times New Roman" w:cs="Times New Roman"/>
                <w:lang w:val="kk-KZ"/>
              </w:rPr>
              <w:t>,едим в далёкие края»</w:t>
            </w:r>
          </w:p>
          <w:p w14:paraId="01712AB6" w14:textId="77777777" w:rsidR="007B4167" w:rsidRDefault="00F1573B">
            <w:pPr>
              <w:widowControl w:val="0"/>
              <w:tabs>
                <w:tab w:val="left" w:pos="6640"/>
              </w:tabs>
              <w:autoSpaceDE w:val="0"/>
              <w:autoSpaceDN w:val="0"/>
              <w:adjustRightInd w:val="0"/>
              <w:rPr>
                <w:rFonts w:ascii="Times New Roman" w:hAnsi="Times New Roman" w:cs="Times New Roman"/>
                <w:shd w:val="clear" w:color="auto" w:fill="FFFFFF"/>
              </w:rPr>
            </w:pPr>
            <w:r>
              <w:rPr>
                <w:rFonts w:ascii="Times New Roman" w:hAnsi="Times New Roman" w:cs="Times New Roman"/>
                <w:lang w:val="kk-KZ"/>
              </w:rPr>
              <w:t>Учить выразительно передавать характер мелодии, петь со взрослыми без инструментального сопровождения и самостоятельно с сопровождением;петь хором и индивидуально;</w:t>
            </w:r>
          </w:p>
        </w:tc>
        <w:tc>
          <w:tcPr>
            <w:tcW w:w="3034" w:type="dxa"/>
            <w:gridSpan w:val="7"/>
            <w:tcBorders>
              <w:top w:val="single" w:sz="4" w:space="0" w:color="auto"/>
              <w:left w:val="single" w:sz="4" w:space="0" w:color="auto"/>
              <w:bottom w:val="single" w:sz="4" w:space="0" w:color="auto"/>
              <w:right w:val="single" w:sz="4" w:space="0" w:color="auto"/>
            </w:tcBorders>
          </w:tcPr>
          <w:p w14:paraId="6D802CD4" w14:textId="77777777" w:rsidR="007B4167" w:rsidRDefault="00F1573B">
            <w:pPr>
              <w:contextualSpacing/>
              <w:rPr>
                <w:rFonts w:ascii="Times New Roman" w:hAnsi="Times New Roman" w:cs="Times New Roman"/>
                <w:b/>
                <w:lang w:val="kk-KZ"/>
              </w:rPr>
            </w:pPr>
            <w:r>
              <w:rPr>
                <w:rFonts w:ascii="Times New Roman" w:hAnsi="Times New Roman" w:cs="Times New Roman"/>
                <w:b/>
                <w:lang w:val="kk-KZ"/>
              </w:rPr>
              <w:lastRenderedPageBreak/>
              <w:t xml:space="preserve">Сюжеттiк – рөлдiк ойын / Сюжетно – ролевая игра: </w:t>
            </w:r>
            <w:r>
              <w:rPr>
                <w:rFonts w:ascii="Times New Roman" w:hAnsi="Times New Roman" w:cs="Times New Roman"/>
                <w:b/>
                <w:bCs/>
                <w:shd w:val="clear" w:color="auto" w:fill="FFFFFF"/>
              </w:rPr>
              <w:t>«Поездка в лес за грибами» в развитии)</w:t>
            </w:r>
          </w:p>
          <w:p w14:paraId="6944C15E" w14:textId="77777777" w:rsidR="007B4167" w:rsidRDefault="00F1573B">
            <w:pPr>
              <w:shd w:val="clear" w:color="auto" w:fill="FFFFFF"/>
              <w:rPr>
                <w:rFonts w:ascii="Times New Roman" w:eastAsia="Times New Roman" w:hAnsi="Times New Roman" w:cs="Times New Roman"/>
              </w:rPr>
            </w:pPr>
            <w:r>
              <w:rPr>
                <w:rStyle w:val="c0"/>
                <w:rFonts w:ascii="Times New Roman" w:hAnsi="Times New Roman" w:cs="Times New Roman"/>
                <w:shd w:val="clear" w:color="auto" w:fill="FFFFFF"/>
              </w:rPr>
              <w:t>Задача</w:t>
            </w:r>
            <w:r>
              <w:rPr>
                <w:rFonts w:ascii="Times New Roman" w:hAnsi="Times New Roman" w:cs="Times New Roman"/>
              </w:rPr>
              <w:t>: продолжать учить различать съедобные от несъедобных. (</w:t>
            </w:r>
            <w:r>
              <w:rPr>
                <w:rFonts w:ascii="Times New Roman" w:eastAsia="Times New Roman" w:hAnsi="Times New Roman" w:cs="Times New Roman"/>
                <w:i/>
                <w:lang w:val="kk-KZ" w:eastAsia="ru-RU"/>
              </w:rPr>
              <w:t xml:space="preserve">познавательная, творческая, коммуникативная </w:t>
            </w:r>
            <w:proofErr w:type="gramStart"/>
            <w:r>
              <w:rPr>
                <w:rFonts w:ascii="Times New Roman" w:eastAsia="Times New Roman" w:hAnsi="Times New Roman" w:cs="Times New Roman"/>
                <w:i/>
                <w:lang w:val="kk-KZ" w:eastAsia="ru-RU"/>
              </w:rPr>
              <w:t>деятельность</w:t>
            </w:r>
            <w:r>
              <w:rPr>
                <w:rFonts w:ascii="Times New Roman" w:eastAsia="Times New Roman" w:hAnsi="Times New Roman" w:cs="Times New Roman"/>
                <w:lang w:val="kk-KZ" w:eastAsia="ru-RU"/>
              </w:rPr>
              <w:t>)*</w:t>
            </w:r>
            <w:proofErr w:type="gramEnd"/>
            <w:r>
              <w:rPr>
                <w:rFonts w:ascii="Times New Roman" w:eastAsia="Times New Roman" w:hAnsi="Times New Roman" w:cs="Times New Roman"/>
                <w:lang w:val="kk-KZ" w:eastAsia="ru-RU"/>
              </w:rPr>
              <w:t>**</w:t>
            </w:r>
            <w:r>
              <w:rPr>
                <w:rFonts w:ascii="Times New Roman" w:eastAsia="Times New Roman" w:hAnsi="Times New Roman" w:cs="Times New Roman"/>
              </w:rPr>
              <w:t>.</w:t>
            </w:r>
            <w:r>
              <w:rPr>
                <w:rFonts w:ascii="Times New Roman" w:hAnsi="Times New Roman" w:cs="Times New Roman"/>
              </w:rPr>
              <w:t xml:space="preserve"> </w:t>
            </w:r>
            <w:proofErr w:type="spellStart"/>
            <w:r>
              <w:rPr>
                <w:rFonts w:ascii="Times New Roman" w:hAnsi="Times New Roman" w:cs="Times New Roman"/>
              </w:rPr>
              <w:t>көлік</w:t>
            </w:r>
            <w:proofErr w:type="spellEnd"/>
            <w:r>
              <w:rPr>
                <w:rFonts w:ascii="Times New Roman" w:hAnsi="Times New Roman" w:cs="Times New Roman"/>
              </w:rPr>
              <w:t xml:space="preserve">, </w:t>
            </w:r>
            <w:proofErr w:type="spellStart"/>
            <w:r>
              <w:rPr>
                <w:rFonts w:ascii="Times New Roman" w:hAnsi="Times New Roman" w:cs="Times New Roman"/>
              </w:rPr>
              <w:t>саяхат</w:t>
            </w:r>
            <w:proofErr w:type="spellEnd"/>
            <w:r>
              <w:rPr>
                <w:rFonts w:ascii="Times New Roman" w:hAnsi="Times New Roman" w:cs="Times New Roman"/>
              </w:rPr>
              <w:t xml:space="preserve">, </w:t>
            </w:r>
            <w:proofErr w:type="spellStart"/>
            <w:r>
              <w:rPr>
                <w:rFonts w:ascii="Times New Roman" w:hAnsi="Times New Roman" w:cs="Times New Roman"/>
              </w:rPr>
              <w:t>орман</w:t>
            </w:r>
            <w:proofErr w:type="spellEnd"/>
            <w:r>
              <w:rPr>
                <w:rFonts w:ascii="Times New Roman" w:hAnsi="Times New Roman" w:cs="Times New Roman"/>
              </w:rPr>
              <w:t xml:space="preserve">, </w:t>
            </w:r>
            <w:proofErr w:type="spellStart"/>
            <w:r>
              <w:rPr>
                <w:rFonts w:ascii="Times New Roman" w:hAnsi="Times New Roman" w:cs="Times New Roman"/>
              </w:rPr>
              <w:t>саңырауқұлақтар</w:t>
            </w:r>
            <w:proofErr w:type="spellEnd"/>
          </w:p>
          <w:p w14:paraId="0DBB1E60" w14:textId="77777777" w:rsidR="007B4167" w:rsidRDefault="00F1573B">
            <w:pPr>
              <w:pStyle w:val="ae"/>
              <w:shd w:val="clear" w:color="auto" w:fill="FFFFFF"/>
              <w:spacing w:before="0" w:beforeAutospacing="0" w:after="0" w:afterAutospacing="0"/>
              <w:rPr>
                <w:sz w:val="22"/>
                <w:szCs w:val="22"/>
                <w:lang w:val="ru-RU"/>
              </w:rPr>
            </w:pPr>
            <w:r>
              <w:rPr>
                <w:b/>
                <w:sz w:val="22"/>
                <w:szCs w:val="22"/>
                <w:lang w:val="kk-KZ"/>
              </w:rPr>
              <w:t>Театр қызметі/ Театральная деятельность</w:t>
            </w:r>
            <w:r>
              <w:rPr>
                <w:sz w:val="22"/>
                <w:szCs w:val="22"/>
                <w:lang w:val="ru-RU"/>
              </w:rPr>
              <w:t xml:space="preserve"> </w:t>
            </w:r>
            <w:r>
              <w:rPr>
                <w:b/>
                <w:bCs/>
                <w:i/>
                <w:iCs/>
                <w:sz w:val="22"/>
                <w:szCs w:val="22"/>
                <w:shd w:val="clear" w:color="auto" w:fill="FFFFFF"/>
              </w:rPr>
              <w:t> </w:t>
            </w:r>
            <w:r>
              <w:rPr>
                <w:b/>
                <w:bCs/>
                <w:i/>
                <w:iCs/>
                <w:sz w:val="22"/>
                <w:szCs w:val="22"/>
                <w:shd w:val="clear" w:color="auto" w:fill="FFFFFF"/>
                <w:lang w:val="ru-RU"/>
              </w:rPr>
              <w:t xml:space="preserve">«Путешествие </w:t>
            </w:r>
            <w:r>
              <w:rPr>
                <w:b/>
                <w:bCs/>
                <w:i/>
                <w:iCs/>
                <w:sz w:val="22"/>
                <w:szCs w:val="22"/>
                <w:shd w:val="clear" w:color="auto" w:fill="FFFFFF"/>
              </w:rPr>
              <w:t> </w:t>
            </w:r>
            <w:r>
              <w:rPr>
                <w:b/>
                <w:bCs/>
                <w:i/>
                <w:iCs/>
                <w:sz w:val="22"/>
                <w:szCs w:val="22"/>
                <w:shd w:val="clear" w:color="auto" w:fill="FFFFFF"/>
                <w:lang w:val="ru-RU"/>
              </w:rPr>
              <w:t xml:space="preserve">к </w:t>
            </w:r>
            <w:r>
              <w:rPr>
                <w:b/>
                <w:bCs/>
                <w:i/>
                <w:iCs/>
                <w:sz w:val="22"/>
                <w:szCs w:val="22"/>
                <w:shd w:val="clear" w:color="auto" w:fill="FFFFFF"/>
              </w:rPr>
              <w:t> </w:t>
            </w:r>
            <w:r>
              <w:rPr>
                <w:b/>
                <w:bCs/>
                <w:i/>
                <w:iCs/>
                <w:sz w:val="22"/>
                <w:szCs w:val="22"/>
                <w:shd w:val="clear" w:color="auto" w:fill="FFFFFF"/>
                <w:lang w:val="ru-RU"/>
              </w:rPr>
              <w:t>осени»</w:t>
            </w:r>
          </w:p>
          <w:p w14:paraId="5E88F994" w14:textId="77777777" w:rsidR="007B4167" w:rsidRDefault="00F1573B">
            <w:pPr>
              <w:shd w:val="clear" w:color="auto" w:fill="FFFFFF"/>
              <w:rPr>
                <w:rFonts w:ascii="Times New Roman" w:eastAsia="Times New Roman" w:hAnsi="Times New Roman" w:cs="Times New Roman"/>
              </w:rPr>
            </w:pPr>
            <w:r>
              <w:rPr>
                <w:rStyle w:val="c0"/>
                <w:rFonts w:ascii="Times New Roman" w:hAnsi="Times New Roman" w:cs="Times New Roman"/>
                <w:shd w:val="clear" w:color="auto" w:fill="FFFFFF"/>
              </w:rPr>
              <w:lastRenderedPageBreak/>
              <w:t>Задача</w:t>
            </w:r>
            <w:proofErr w:type="gramStart"/>
            <w:r>
              <w:rPr>
                <w:rFonts w:ascii="Times New Roman" w:eastAsia="Times New Roman" w:hAnsi="Times New Roman" w:cs="Times New Roman"/>
              </w:rPr>
              <w:t>:</w:t>
            </w:r>
            <w:r>
              <w:rPr>
                <w:rFonts w:ascii="Times New Roman" w:eastAsia="Times New Roman" w:hAnsi="Times New Roman" w:cs="Times New Roman"/>
                <w:lang w:val="en-US"/>
              </w:rPr>
              <w:t> </w:t>
            </w:r>
            <w:r>
              <w:rPr>
                <w:rFonts w:ascii="Times New Roman" w:hAnsi="Times New Roman" w:cs="Times New Roman"/>
                <w:shd w:val="clear" w:color="auto" w:fill="FFFFFF"/>
              </w:rPr>
              <w:t>Совершенствовать</w:t>
            </w:r>
            <w:proofErr w:type="gramEnd"/>
            <w:r>
              <w:rPr>
                <w:rFonts w:ascii="Times New Roman" w:hAnsi="Times New Roman" w:cs="Times New Roman"/>
                <w:shd w:val="clear" w:color="auto" w:fill="FFFFFF"/>
              </w:rPr>
              <w:t xml:space="preserve"> умения самостоятельно создавать для задуманного сюжета игровую обстановку.</w:t>
            </w:r>
          </w:p>
          <w:p w14:paraId="47DB7F27" w14:textId="77777777" w:rsidR="007B4167" w:rsidRDefault="00F1573B">
            <w:pPr>
              <w:shd w:val="clear" w:color="auto" w:fill="FFFFFF"/>
              <w:rPr>
                <w:rFonts w:ascii="Times New Roman" w:eastAsia="Times New Roman" w:hAnsi="Times New Roman" w:cs="Times New Roman"/>
                <w:bCs/>
              </w:rPr>
            </w:pPr>
            <w:r>
              <w:rPr>
                <w:rFonts w:ascii="Times New Roman" w:eastAsia="Times New Roman" w:hAnsi="Times New Roman" w:cs="Times New Roman"/>
                <w:bCs/>
                <w:i/>
                <w:lang w:val="kk-KZ" w:eastAsia="ru-RU"/>
              </w:rPr>
              <w:t>(творческая, коммуникативная деятельность</w:t>
            </w:r>
            <w:r>
              <w:rPr>
                <w:rFonts w:ascii="Times New Roman" w:eastAsia="Times New Roman" w:hAnsi="Times New Roman" w:cs="Times New Roman"/>
                <w:bCs/>
                <w:lang w:val="kk-KZ" w:eastAsia="ru-RU"/>
              </w:rPr>
              <w:t>)</w:t>
            </w:r>
            <w:r>
              <w:rPr>
                <w:rFonts w:ascii="Times New Roman" w:eastAsia="Times New Roman" w:hAnsi="Times New Roman" w:cs="Times New Roman"/>
                <w:bCs/>
              </w:rPr>
              <w:t>.</w:t>
            </w:r>
          </w:p>
          <w:p w14:paraId="4AA9D395" w14:textId="77777777" w:rsidR="007B4167" w:rsidRDefault="007B4167">
            <w:pPr>
              <w:shd w:val="clear" w:color="auto" w:fill="FFFFFF"/>
              <w:rPr>
                <w:rFonts w:ascii="Times New Roman" w:hAnsi="Times New Roman" w:cs="Times New Roman"/>
              </w:rPr>
            </w:pPr>
          </w:p>
        </w:tc>
        <w:tc>
          <w:tcPr>
            <w:tcW w:w="3183" w:type="dxa"/>
            <w:gridSpan w:val="3"/>
            <w:tcBorders>
              <w:top w:val="single" w:sz="4" w:space="0" w:color="auto"/>
              <w:left w:val="single" w:sz="4" w:space="0" w:color="auto"/>
              <w:bottom w:val="single" w:sz="4" w:space="0" w:color="auto"/>
              <w:right w:val="single" w:sz="4" w:space="0" w:color="auto"/>
            </w:tcBorders>
          </w:tcPr>
          <w:p w14:paraId="7026E1DA" w14:textId="77777777" w:rsidR="007B4167" w:rsidRDefault="007B4167">
            <w:pPr>
              <w:pStyle w:val="c4"/>
              <w:shd w:val="clear" w:color="auto" w:fill="FFFFFF"/>
              <w:spacing w:before="0" w:beforeAutospacing="0" w:after="0" w:afterAutospacing="0"/>
              <w:rPr>
                <w:sz w:val="22"/>
                <w:szCs w:val="22"/>
                <w:lang w:val="ru-RU"/>
              </w:rPr>
            </w:pPr>
          </w:p>
        </w:tc>
        <w:tc>
          <w:tcPr>
            <w:tcW w:w="2427" w:type="dxa"/>
            <w:gridSpan w:val="2"/>
            <w:tcBorders>
              <w:top w:val="single" w:sz="4" w:space="0" w:color="auto"/>
              <w:left w:val="single" w:sz="4" w:space="0" w:color="auto"/>
              <w:bottom w:val="single" w:sz="4" w:space="0" w:color="auto"/>
              <w:right w:val="single" w:sz="4" w:space="0" w:color="auto"/>
            </w:tcBorders>
          </w:tcPr>
          <w:p w14:paraId="1EB36986" w14:textId="77777777" w:rsidR="007B4167" w:rsidRDefault="00F1573B">
            <w:pPr>
              <w:contextualSpacing/>
              <w:rPr>
                <w:rFonts w:ascii="Times New Roman" w:hAnsi="Times New Roman" w:cs="Times New Roman"/>
                <w:b/>
                <w:lang w:val="kk-KZ"/>
              </w:rPr>
            </w:pPr>
            <w:r>
              <w:rPr>
                <w:rFonts w:ascii="Times New Roman" w:hAnsi="Times New Roman" w:cs="Times New Roman"/>
                <w:b/>
                <w:lang w:val="kk-KZ"/>
              </w:rPr>
              <w:t xml:space="preserve">Сюжеттiк – рөлдiк ойын / Сюжетно – ролевая игра: </w:t>
            </w:r>
            <w:r>
              <w:rPr>
                <w:rFonts w:ascii="Times New Roman" w:hAnsi="Times New Roman" w:cs="Times New Roman"/>
                <w:b/>
                <w:bCs/>
                <w:shd w:val="clear" w:color="auto" w:fill="FFFFFF"/>
              </w:rPr>
              <w:t>в развитии)</w:t>
            </w:r>
            <w:r>
              <w:rPr>
                <w:rFonts w:ascii="Times New Roman" w:hAnsi="Times New Roman" w:cs="Times New Roman"/>
              </w:rPr>
              <w:br/>
            </w:r>
            <w:r>
              <w:rPr>
                <w:rFonts w:ascii="Times New Roman" w:hAnsi="Times New Roman" w:cs="Times New Roman"/>
                <w:b/>
                <w:bCs/>
                <w:shd w:val="clear" w:color="auto" w:fill="FFFFFF"/>
              </w:rPr>
              <w:t>«Поездка в лес за грибами»</w:t>
            </w:r>
          </w:p>
          <w:p w14:paraId="63E400EF" w14:textId="77777777" w:rsidR="007B4167" w:rsidRDefault="00F1573B">
            <w:pPr>
              <w:shd w:val="clear" w:color="auto" w:fill="FFFFFF"/>
              <w:rPr>
                <w:rFonts w:ascii="Times New Roman" w:eastAsia="Times New Roman" w:hAnsi="Times New Roman" w:cs="Times New Roman"/>
              </w:rPr>
            </w:pPr>
            <w:r>
              <w:rPr>
                <w:rStyle w:val="c0"/>
                <w:rFonts w:ascii="Times New Roman" w:hAnsi="Times New Roman" w:cs="Times New Roman"/>
                <w:shd w:val="clear" w:color="auto" w:fill="FFFFFF"/>
              </w:rPr>
              <w:t>Задача</w:t>
            </w:r>
            <w:proofErr w:type="gramStart"/>
            <w:r>
              <w:rPr>
                <w:rFonts w:ascii="Times New Roman" w:eastAsia="Times New Roman" w:hAnsi="Times New Roman" w:cs="Times New Roman"/>
              </w:rPr>
              <w:t>: Побуждать</w:t>
            </w:r>
            <w:proofErr w:type="gramEnd"/>
            <w:r>
              <w:rPr>
                <w:rFonts w:ascii="Times New Roman" w:eastAsia="Times New Roman" w:hAnsi="Times New Roman" w:cs="Times New Roman"/>
              </w:rPr>
              <w:t xml:space="preserve"> детей творчески воспроизводить в играх </w:t>
            </w:r>
            <w:r>
              <w:rPr>
                <w:rFonts w:ascii="Times New Roman" w:hAnsi="Times New Roman" w:cs="Times New Roman"/>
                <w:shd w:val="clear" w:color="auto" w:fill="FFFFFF"/>
              </w:rPr>
              <w:t>вести ролевые диалоги.</w:t>
            </w:r>
            <w:r>
              <w:rPr>
                <w:rFonts w:ascii="Times New Roman" w:hAnsi="Times New Roman" w:cs="Times New Roman"/>
              </w:rPr>
              <w:t xml:space="preserve"> ***</w:t>
            </w:r>
            <w:proofErr w:type="spellStart"/>
            <w:proofErr w:type="gramStart"/>
            <w:r>
              <w:rPr>
                <w:rFonts w:ascii="Times New Roman" w:hAnsi="Times New Roman" w:cs="Times New Roman"/>
              </w:rPr>
              <w:t>етік,себет</w:t>
            </w:r>
            <w:proofErr w:type="spellEnd"/>
            <w:proofErr w:type="gramEnd"/>
            <w:r>
              <w:rPr>
                <w:rFonts w:ascii="Times New Roman" w:hAnsi="Times New Roman" w:cs="Times New Roman"/>
              </w:rPr>
              <w:t xml:space="preserve">, </w:t>
            </w:r>
            <w:proofErr w:type="spellStart"/>
            <w:r>
              <w:rPr>
                <w:rFonts w:ascii="Times New Roman" w:hAnsi="Times New Roman" w:cs="Times New Roman"/>
              </w:rPr>
              <w:t>пышақ</w:t>
            </w:r>
            <w:proofErr w:type="spellEnd"/>
            <w:r>
              <w:rPr>
                <w:rFonts w:ascii="Times New Roman" w:hAnsi="Times New Roman" w:cs="Times New Roman"/>
              </w:rPr>
              <w:t xml:space="preserve">, </w:t>
            </w:r>
            <w:proofErr w:type="spellStart"/>
            <w:r>
              <w:rPr>
                <w:rFonts w:ascii="Times New Roman" w:hAnsi="Times New Roman" w:cs="Times New Roman"/>
              </w:rPr>
              <w:t>шапан</w:t>
            </w:r>
            <w:proofErr w:type="spellEnd"/>
            <w:r>
              <w:rPr>
                <w:rFonts w:ascii="Times New Roman" w:eastAsia="Times New Roman" w:hAnsi="Times New Roman" w:cs="Times New Roman"/>
                <w:b/>
                <w:i/>
                <w:lang w:val="kk-KZ" w:eastAsia="ru-RU"/>
              </w:rPr>
              <w:t xml:space="preserve"> </w:t>
            </w:r>
            <w:r>
              <w:rPr>
                <w:rFonts w:ascii="Times New Roman" w:eastAsia="Times New Roman" w:hAnsi="Times New Roman" w:cs="Times New Roman"/>
                <w:bCs/>
                <w:i/>
                <w:lang w:val="kk-KZ" w:eastAsia="ru-RU"/>
              </w:rPr>
              <w:t>(познавательная, творческая, коммуникативная деятельность</w:t>
            </w:r>
            <w:r>
              <w:rPr>
                <w:rFonts w:ascii="Times New Roman" w:eastAsia="Times New Roman" w:hAnsi="Times New Roman" w:cs="Times New Roman"/>
                <w:bCs/>
                <w:lang w:val="kk-KZ" w:eastAsia="ru-RU"/>
              </w:rPr>
              <w:t>)</w:t>
            </w:r>
            <w:r>
              <w:rPr>
                <w:rFonts w:ascii="Times New Roman" w:eastAsia="Times New Roman" w:hAnsi="Times New Roman" w:cs="Times New Roman"/>
                <w:bCs/>
              </w:rPr>
              <w:t>.</w:t>
            </w:r>
          </w:p>
          <w:p w14:paraId="3D04C710" w14:textId="77777777" w:rsidR="007B4167" w:rsidRDefault="007B4167">
            <w:pPr>
              <w:widowControl w:val="0"/>
              <w:autoSpaceDE w:val="0"/>
              <w:autoSpaceDN w:val="0"/>
              <w:adjustRightInd w:val="0"/>
              <w:rPr>
                <w:rFonts w:ascii="Times New Roman" w:eastAsia="Times New Roman" w:hAnsi="Times New Roman" w:cs="Times New Roman"/>
                <w:b/>
                <w:lang w:eastAsia="ru-RU"/>
              </w:rPr>
            </w:pPr>
          </w:p>
          <w:p w14:paraId="7B557C69" w14:textId="77777777" w:rsidR="007B4167" w:rsidRDefault="00F1573B">
            <w:pPr>
              <w:widowControl w:val="0"/>
              <w:autoSpaceDE w:val="0"/>
              <w:autoSpaceDN w:val="0"/>
              <w:adjustRightInd w:val="0"/>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lastRenderedPageBreak/>
              <w:t>Құрылыс  ойындары</w:t>
            </w:r>
          </w:p>
          <w:p w14:paraId="1992D2EA" w14:textId="77777777" w:rsidR="007B4167" w:rsidRDefault="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Строительная игра </w:t>
            </w:r>
          </w:p>
          <w:p w14:paraId="30B21DC5" w14:textId="77777777" w:rsidR="007B4167" w:rsidRDefault="00F1573B">
            <w:pPr>
              <w:contextualSpacing/>
              <w:rPr>
                <w:rFonts w:ascii="Times New Roman" w:hAnsi="Times New Roman" w:cs="Times New Roman"/>
              </w:rPr>
            </w:pPr>
            <w:r>
              <w:rPr>
                <w:rFonts w:ascii="Times New Roman" w:hAnsi="Times New Roman" w:cs="Times New Roman"/>
                <w:b/>
                <w:lang w:val="kk-KZ"/>
              </w:rPr>
              <w:t xml:space="preserve"> </w:t>
            </w:r>
            <w:r>
              <w:rPr>
                <w:rFonts w:ascii="Times New Roman" w:hAnsi="Times New Roman" w:cs="Times New Roman"/>
                <w:b/>
                <w:bCs/>
                <w:i/>
                <w:iCs/>
                <w:shd w:val="clear" w:color="auto" w:fill="FFFFFF"/>
              </w:rPr>
              <w:t>«Конструируем из палочек»</w:t>
            </w:r>
          </w:p>
          <w:p w14:paraId="3C2CE256" w14:textId="77777777" w:rsidR="007B4167" w:rsidRDefault="00F1573B">
            <w:pPr>
              <w:widowControl w:val="0"/>
              <w:autoSpaceDE w:val="0"/>
              <w:autoSpaceDN w:val="0"/>
              <w:adjustRightInd w:val="0"/>
              <w:contextualSpacing/>
              <w:rPr>
                <w:rFonts w:ascii="Times New Roman" w:hAnsi="Times New Roman" w:cs="Times New Roman"/>
                <w:i/>
                <w:lang w:val="kk-KZ"/>
              </w:rPr>
            </w:pPr>
            <w:r>
              <w:rPr>
                <w:rStyle w:val="c0"/>
                <w:rFonts w:ascii="Times New Roman" w:hAnsi="Times New Roman" w:cs="Times New Roman"/>
                <w:shd w:val="clear" w:color="auto" w:fill="FFFFFF"/>
              </w:rPr>
              <w:t>Задача</w:t>
            </w:r>
            <w:r>
              <w:rPr>
                <w:rFonts w:ascii="Times New Roman" w:hAnsi="Times New Roman" w:cs="Times New Roman"/>
                <w:iCs/>
                <w:lang w:val="kk-KZ"/>
              </w:rPr>
              <w:t>:</w:t>
            </w:r>
            <w:r>
              <w:rPr>
                <w:rFonts w:ascii="Times New Roman" w:hAnsi="Times New Roman" w:cs="Times New Roman"/>
                <w:iCs/>
                <w:shd w:val="clear" w:color="auto" w:fill="FFFFFF"/>
                <w:lang w:val="kk-KZ"/>
              </w:rPr>
              <w:t xml:space="preserve"> </w:t>
            </w:r>
            <w:r>
              <w:rPr>
                <w:rFonts w:ascii="Times New Roman" w:hAnsi="Times New Roman" w:cs="Times New Roman"/>
                <w:iCs/>
                <w:shd w:val="clear" w:color="auto" w:fill="FFFFFF"/>
              </w:rPr>
              <w:t>закреплять знание геометрических фигур,</w:t>
            </w:r>
            <w:r>
              <w:rPr>
                <w:rFonts w:ascii="Times New Roman" w:hAnsi="Times New Roman" w:cs="Times New Roman"/>
                <w:b/>
                <w:bCs/>
                <w:iCs/>
                <w:shd w:val="clear" w:color="auto" w:fill="FFFFFF"/>
              </w:rPr>
              <w:t> </w:t>
            </w:r>
            <w:r>
              <w:rPr>
                <w:rFonts w:ascii="Times New Roman" w:hAnsi="Times New Roman" w:cs="Times New Roman"/>
                <w:iCs/>
                <w:shd w:val="clear" w:color="auto" w:fill="FFFFFF"/>
              </w:rPr>
              <w:t>развивать логическое мышление детей.</w:t>
            </w:r>
            <w:r>
              <w:rPr>
                <w:rFonts w:ascii="Times New Roman" w:eastAsia="Times New Roman" w:hAnsi="Times New Roman" w:cs="Times New Roman"/>
                <w:i/>
                <w:lang w:val="kk-KZ" w:eastAsia="ru-RU"/>
              </w:rPr>
              <w:t xml:space="preserve"> (творческая, трудовая, коммуникативная деятельность)</w:t>
            </w:r>
          </w:p>
        </w:tc>
        <w:tc>
          <w:tcPr>
            <w:tcW w:w="2629" w:type="dxa"/>
            <w:tcBorders>
              <w:top w:val="single" w:sz="4" w:space="0" w:color="auto"/>
              <w:left w:val="single" w:sz="4" w:space="0" w:color="auto"/>
              <w:bottom w:val="single" w:sz="4" w:space="0" w:color="auto"/>
              <w:right w:val="single" w:sz="4" w:space="0" w:color="auto"/>
            </w:tcBorders>
          </w:tcPr>
          <w:p w14:paraId="20F3D9EE" w14:textId="77777777" w:rsidR="007B4167" w:rsidRDefault="00F1573B">
            <w:pPr>
              <w:contextualSpacing/>
              <w:rPr>
                <w:rFonts w:ascii="Times New Roman" w:hAnsi="Times New Roman" w:cs="Times New Roman"/>
                <w:b/>
                <w:lang w:val="kk-KZ"/>
              </w:rPr>
            </w:pPr>
            <w:r>
              <w:rPr>
                <w:rFonts w:ascii="Times New Roman" w:hAnsi="Times New Roman" w:cs="Times New Roman"/>
                <w:b/>
                <w:lang w:val="kk-KZ"/>
              </w:rPr>
              <w:lastRenderedPageBreak/>
              <w:t>Сюжеттiк – рөлдiк ойын / Сюжетно – ролевая игра:</w:t>
            </w:r>
            <w:r>
              <w:rPr>
                <w:rFonts w:ascii="Times New Roman" w:hAnsi="Times New Roman" w:cs="Times New Roman"/>
                <w:b/>
                <w:bCs/>
                <w:shd w:val="clear" w:color="auto" w:fill="FFFFFF"/>
              </w:rPr>
              <w:t xml:space="preserve"> в развитии) </w:t>
            </w:r>
          </w:p>
          <w:p w14:paraId="45FC4D63"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shd w:val="clear" w:color="auto" w:fill="FFFFFF"/>
              </w:rPr>
            </w:pPr>
            <w:r>
              <w:rPr>
                <w:rFonts w:ascii="Times New Roman" w:hAnsi="Times New Roman" w:cs="Times New Roman"/>
                <w:b/>
                <w:bCs/>
                <w:shd w:val="clear" w:color="auto" w:fill="FFFFFF"/>
              </w:rPr>
              <w:t>«Поездка в лес за грибами»</w:t>
            </w:r>
          </w:p>
          <w:p w14:paraId="7B31A534" w14:textId="77777777" w:rsidR="007B4167" w:rsidRDefault="00F1573B">
            <w:pPr>
              <w:shd w:val="clear" w:color="auto" w:fill="FFFFFF"/>
              <w:rPr>
                <w:rFonts w:ascii="Times New Roman" w:eastAsia="Times New Roman" w:hAnsi="Times New Roman" w:cs="Times New Roman"/>
              </w:rPr>
            </w:pPr>
            <w:r>
              <w:rPr>
                <w:rStyle w:val="c0"/>
                <w:rFonts w:ascii="Times New Roman" w:hAnsi="Times New Roman" w:cs="Times New Roman"/>
                <w:shd w:val="clear" w:color="auto" w:fill="FFFFFF"/>
              </w:rPr>
              <w:t>Задача</w:t>
            </w:r>
            <w:proofErr w:type="gramStart"/>
            <w:r>
              <w:rPr>
                <w:rFonts w:ascii="Times New Roman" w:eastAsia="Times New Roman" w:hAnsi="Times New Roman" w:cs="Times New Roman"/>
              </w:rPr>
              <w:t xml:space="preserve">: </w:t>
            </w:r>
            <w:r>
              <w:rPr>
                <w:rFonts w:ascii="Times New Roman" w:hAnsi="Times New Roman" w:cs="Times New Roman"/>
                <w:shd w:val="clear" w:color="auto" w:fill="FFFFFF"/>
              </w:rPr>
              <w:t>Учить</w:t>
            </w:r>
            <w:proofErr w:type="gramEnd"/>
            <w:r>
              <w:rPr>
                <w:rFonts w:ascii="Times New Roman" w:hAnsi="Times New Roman" w:cs="Times New Roman"/>
                <w:shd w:val="clear" w:color="auto" w:fill="FFFFFF"/>
              </w:rPr>
              <w:t xml:space="preserve"> детей собирать необходимые вещи в поездку, брать на себя роли, выполнять цепочку последовательных действий в соответствии с ролью</w:t>
            </w:r>
            <w:r>
              <w:rPr>
                <w:rFonts w:ascii="Times New Roman" w:eastAsia="Times New Roman" w:hAnsi="Times New Roman" w:cs="Times New Roman"/>
                <w:b/>
                <w:i/>
                <w:lang w:val="kk-KZ" w:eastAsia="ru-RU"/>
              </w:rPr>
              <w:t xml:space="preserve"> ***</w:t>
            </w:r>
            <w:proofErr w:type="spellStart"/>
            <w:r>
              <w:rPr>
                <w:rFonts w:ascii="Times New Roman" w:hAnsi="Times New Roman" w:cs="Times New Roman"/>
              </w:rPr>
              <w:t>ереже</w:t>
            </w:r>
            <w:proofErr w:type="spellEnd"/>
            <w:r>
              <w:rPr>
                <w:rFonts w:ascii="Times New Roman" w:hAnsi="Times New Roman" w:cs="Times New Roman"/>
              </w:rPr>
              <w:t xml:space="preserve">, </w:t>
            </w:r>
            <w:proofErr w:type="spellStart"/>
            <w:r>
              <w:rPr>
                <w:rFonts w:ascii="Times New Roman" w:hAnsi="Times New Roman" w:cs="Times New Roman"/>
              </w:rPr>
              <w:t>мүмкін</w:t>
            </w:r>
            <w:proofErr w:type="spellEnd"/>
            <w:r>
              <w:rPr>
                <w:rFonts w:ascii="Times New Roman" w:hAnsi="Times New Roman" w:cs="Times New Roman"/>
              </w:rPr>
              <w:t xml:space="preserve">, </w:t>
            </w:r>
            <w:proofErr w:type="spellStart"/>
            <w:r>
              <w:rPr>
                <w:rFonts w:ascii="Times New Roman" w:hAnsi="Times New Roman" w:cs="Times New Roman"/>
              </w:rPr>
              <w:t>мүмкін</w:t>
            </w:r>
            <w:proofErr w:type="spellEnd"/>
            <w:r>
              <w:rPr>
                <w:rFonts w:ascii="Times New Roman" w:hAnsi="Times New Roman" w:cs="Times New Roman"/>
              </w:rPr>
              <w:t xml:space="preserve"> </w:t>
            </w:r>
            <w:proofErr w:type="spellStart"/>
            <w:r>
              <w:rPr>
                <w:rFonts w:ascii="Times New Roman" w:hAnsi="Times New Roman" w:cs="Times New Roman"/>
              </w:rPr>
              <w:t>емес</w:t>
            </w:r>
            <w:proofErr w:type="spellEnd"/>
            <w:r>
              <w:rPr>
                <w:rFonts w:ascii="Times New Roman" w:eastAsia="Times New Roman" w:hAnsi="Times New Roman" w:cs="Times New Roman"/>
                <w:b/>
                <w:i/>
                <w:lang w:val="kk-KZ" w:eastAsia="ru-RU"/>
              </w:rPr>
              <w:t xml:space="preserve"> </w:t>
            </w:r>
            <w:r>
              <w:rPr>
                <w:rFonts w:ascii="Times New Roman" w:eastAsia="Times New Roman" w:hAnsi="Times New Roman" w:cs="Times New Roman"/>
                <w:bCs/>
                <w:i/>
                <w:lang w:val="kk-KZ" w:eastAsia="ru-RU"/>
              </w:rPr>
              <w:t xml:space="preserve">(познавательная, творческая, </w:t>
            </w:r>
            <w:r>
              <w:rPr>
                <w:rFonts w:ascii="Times New Roman" w:eastAsia="Times New Roman" w:hAnsi="Times New Roman" w:cs="Times New Roman"/>
                <w:bCs/>
                <w:i/>
                <w:lang w:val="kk-KZ" w:eastAsia="ru-RU"/>
              </w:rPr>
              <w:lastRenderedPageBreak/>
              <w:t>коммуникативная деятельность</w:t>
            </w:r>
            <w:r>
              <w:rPr>
                <w:rFonts w:ascii="Times New Roman" w:eastAsia="Times New Roman" w:hAnsi="Times New Roman" w:cs="Times New Roman"/>
                <w:bCs/>
                <w:lang w:val="kk-KZ" w:eastAsia="ru-RU"/>
              </w:rPr>
              <w:t>)</w:t>
            </w:r>
            <w:r>
              <w:rPr>
                <w:rFonts w:ascii="Times New Roman" w:eastAsia="Times New Roman" w:hAnsi="Times New Roman" w:cs="Times New Roman"/>
                <w:bCs/>
              </w:rPr>
              <w:t>.</w:t>
            </w:r>
          </w:p>
          <w:p w14:paraId="3A9BBEB7"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shd w:val="clear" w:color="auto" w:fill="FFFFFF"/>
              </w:rPr>
              <w:t>.</w:t>
            </w:r>
          </w:p>
          <w:p w14:paraId="03F05205"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Еңбек барысы / Трудовая деятельность: </w:t>
            </w:r>
          </w:p>
          <w:p w14:paraId="35872DA2" w14:textId="77777777" w:rsidR="007B4167" w:rsidRDefault="00F1573B">
            <w:pPr>
              <w:shd w:val="clear" w:color="auto" w:fill="FFFFFF"/>
              <w:rPr>
                <w:rFonts w:ascii="Times New Roman" w:eastAsia="Times New Roman" w:hAnsi="Times New Roman" w:cs="Times New Roman"/>
              </w:rPr>
            </w:pPr>
            <w:r>
              <w:rPr>
                <w:rFonts w:ascii="Times New Roman" w:eastAsia="Times New Roman" w:hAnsi="Times New Roman" w:cs="Times New Roman"/>
                <w:b/>
                <w:bCs/>
                <w:i/>
                <w:iCs/>
              </w:rPr>
              <w:t>«</w:t>
            </w:r>
            <w:r>
              <w:rPr>
                <w:rFonts w:ascii="Times New Roman" w:hAnsi="Times New Roman" w:cs="Times New Roman"/>
                <w:shd w:val="clear" w:color="auto" w:fill="FFFFFF"/>
              </w:rPr>
              <w:t>Сбор ранних семян в цветнике»</w:t>
            </w:r>
          </w:p>
          <w:p w14:paraId="1DEE72F3" w14:textId="77777777" w:rsidR="007B4167" w:rsidRDefault="00F1573B">
            <w:pPr>
              <w:shd w:val="clear" w:color="auto" w:fill="FFFFFF"/>
              <w:rPr>
                <w:rFonts w:ascii="Times New Roman" w:eastAsia="Times New Roman" w:hAnsi="Times New Roman" w:cs="Times New Roman"/>
              </w:rPr>
            </w:pPr>
            <w:r>
              <w:rPr>
                <w:rStyle w:val="c0"/>
                <w:rFonts w:ascii="Times New Roman" w:hAnsi="Times New Roman" w:cs="Times New Roman"/>
                <w:shd w:val="clear" w:color="auto" w:fill="FFFFFF"/>
              </w:rPr>
              <w:t>Задача</w:t>
            </w:r>
            <w:r>
              <w:rPr>
                <w:rFonts w:ascii="Times New Roman" w:eastAsia="Times New Roman" w:hAnsi="Times New Roman" w:cs="Times New Roman"/>
              </w:rPr>
              <w:t xml:space="preserve">: </w:t>
            </w:r>
            <w:r>
              <w:rPr>
                <w:rFonts w:ascii="Times New Roman" w:hAnsi="Times New Roman" w:cs="Times New Roman"/>
                <w:shd w:val="clear" w:color="auto" w:fill="FFFFFF"/>
              </w:rPr>
              <w:t>учить аккуратно собирать семена в бумажные пакеты.</w:t>
            </w:r>
          </w:p>
        </w:tc>
      </w:tr>
      <w:tr w:rsidR="007B4167" w14:paraId="551027FE" w14:textId="77777777">
        <w:trPr>
          <w:trHeight w:val="262"/>
        </w:trPr>
        <w:tc>
          <w:tcPr>
            <w:tcW w:w="2180" w:type="dxa"/>
            <w:vMerge/>
            <w:tcBorders>
              <w:top w:val="single" w:sz="4" w:space="0" w:color="auto"/>
              <w:left w:val="single" w:sz="4" w:space="0" w:color="auto"/>
              <w:bottom w:val="single" w:sz="4" w:space="0" w:color="auto"/>
              <w:right w:val="single" w:sz="4" w:space="0" w:color="auto"/>
            </w:tcBorders>
            <w:vAlign w:val="center"/>
          </w:tcPr>
          <w:p w14:paraId="61378BAF" w14:textId="77777777" w:rsidR="007B4167" w:rsidRDefault="007B4167">
            <w:pPr>
              <w:rPr>
                <w:rFonts w:ascii="Times New Roman" w:hAnsi="Times New Roman" w:cs="Times New Roman"/>
                <w:b/>
                <w:bCs/>
              </w:rPr>
            </w:pPr>
          </w:p>
        </w:tc>
        <w:tc>
          <w:tcPr>
            <w:tcW w:w="13789" w:type="dxa"/>
            <w:gridSpan w:val="15"/>
            <w:tcBorders>
              <w:top w:val="single" w:sz="4" w:space="0" w:color="auto"/>
              <w:left w:val="single" w:sz="4" w:space="0" w:color="auto"/>
              <w:bottom w:val="single" w:sz="4" w:space="0" w:color="auto"/>
              <w:right w:val="single" w:sz="4" w:space="0" w:color="auto"/>
            </w:tcBorders>
          </w:tcPr>
          <w:p w14:paraId="2AF6B1CF"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ДИДАКТИКАЛЫҚ ОЙЫН, ОЙЫН ЖАТТЫҒУЛАРЫ  / ДИДАКТИЧЕСКАЯ ИГРА, ИГРОВОЕ УПРАЖНЕНИЕ</w:t>
            </w:r>
          </w:p>
        </w:tc>
      </w:tr>
      <w:tr w:rsidR="007B4167" w14:paraId="1EC695D1" w14:textId="77777777">
        <w:trPr>
          <w:trHeight w:val="262"/>
        </w:trPr>
        <w:tc>
          <w:tcPr>
            <w:tcW w:w="2180" w:type="dxa"/>
            <w:vMerge/>
            <w:tcBorders>
              <w:top w:val="single" w:sz="4" w:space="0" w:color="auto"/>
              <w:left w:val="single" w:sz="4" w:space="0" w:color="auto"/>
              <w:bottom w:val="single" w:sz="4" w:space="0" w:color="auto"/>
              <w:right w:val="single" w:sz="4" w:space="0" w:color="auto"/>
            </w:tcBorders>
            <w:vAlign w:val="center"/>
          </w:tcPr>
          <w:p w14:paraId="67DB1449" w14:textId="77777777" w:rsidR="007B4167" w:rsidRDefault="007B4167">
            <w:pPr>
              <w:rPr>
                <w:rFonts w:ascii="Times New Roman" w:hAnsi="Times New Roman" w:cs="Times New Roman"/>
                <w:b/>
                <w:bCs/>
              </w:rPr>
            </w:pPr>
          </w:p>
        </w:tc>
        <w:tc>
          <w:tcPr>
            <w:tcW w:w="2971" w:type="dxa"/>
            <w:gridSpan w:val="5"/>
            <w:tcBorders>
              <w:top w:val="single" w:sz="4" w:space="0" w:color="auto"/>
              <w:left w:val="single" w:sz="4" w:space="0" w:color="auto"/>
              <w:bottom w:val="single" w:sz="4" w:space="0" w:color="auto"/>
              <w:right w:val="single" w:sz="4" w:space="0" w:color="auto"/>
            </w:tcBorders>
          </w:tcPr>
          <w:p w14:paraId="5AA62CA1"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u w:val="dotted"/>
                <w:lang w:val="kk-KZ"/>
              </w:rPr>
            </w:pPr>
            <w:r>
              <w:rPr>
                <w:rFonts w:ascii="Times New Roman" w:hAnsi="Times New Roman" w:cs="Times New Roman"/>
                <w:b/>
                <w:u w:val="dotted"/>
                <w:lang w:val="kk-KZ"/>
              </w:rPr>
              <w:t>«Чудесный карандаш»</w:t>
            </w:r>
          </w:p>
          <w:p w14:paraId="340AFCD9" w14:textId="77777777" w:rsidR="007B4167" w:rsidRDefault="00F1573B">
            <w:pPr>
              <w:rPr>
                <w:rFonts w:ascii="Times New Roman" w:hAnsi="Times New Roman" w:cs="Times New Roman"/>
                <w:bCs/>
                <w:i/>
              </w:rPr>
            </w:pPr>
            <w:r>
              <w:rPr>
                <w:rFonts w:ascii="Times New Roman" w:hAnsi="Times New Roman" w:cs="Times New Roman"/>
                <w:bCs/>
                <w:i/>
              </w:rPr>
              <w:t>развитие творческих навыков, исследовательской деятельности;</w:t>
            </w:r>
          </w:p>
        </w:tc>
        <w:tc>
          <w:tcPr>
            <w:tcW w:w="2428" w:type="dxa"/>
            <w:gridSpan w:val="2"/>
            <w:tcBorders>
              <w:top w:val="single" w:sz="4" w:space="0" w:color="auto"/>
              <w:left w:val="single" w:sz="4" w:space="0" w:color="auto"/>
              <w:bottom w:val="single" w:sz="4" w:space="0" w:color="auto"/>
              <w:right w:val="single" w:sz="4" w:space="0" w:color="auto"/>
            </w:tcBorders>
          </w:tcPr>
          <w:p w14:paraId="2492DAF0" w14:textId="77777777" w:rsidR="007B4167" w:rsidRDefault="00F1573B">
            <w:pPr>
              <w:widowControl w:val="0"/>
              <w:autoSpaceDE w:val="0"/>
              <w:autoSpaceDN w:val="0"/>
              <w:adjustRightInd w:val="0"/>
              <w:contextualSpacing/>
              <w:rPr>
                <w:rFonts w:ascii="Times New Roman" w:hAnsi="Times New Roman" w:cs="Times New Roman"/>
                <w:b/>
                <w:u w:val="dotted"/>
                <w:lang w:val="kk-KZ"/>
              </w:rPr>
            </w:pPr>
            <w:r>
              <w:rPr>
                <w:rFonts w:ascii="Times New Roman" w:hAnsi="Times New Roman" w:cs="Times New Roman"/>
                <w:b/>
                <w:u w:val="dotted"/>
                <w:lang w:val="kk-KZ"/>
              </w:rPr>
              <w:t xml:space="preserve">«Волшебные страницы» </w:t>
            </w:r>
          </w:p>
          <w:p w14:paraId="30E5F551" w14:textId="77777777" w:rsidR="007B4167" w:rsidRDefault="00F1573B">
            <w:pPr>
              <w:rPr>
                <w:rFonts w:ascii="Times New Roman" w:hAnsi="Times New Roman" w:cs="Times New Roman"/>
                <w:bCs/>
                <w:i/>
              </w:rPr>
            </w:pPr>
            <w:r>
              <w:rPr>
                <w:rFonts w:ascii="Times New Roman" w:hAnsi="Times New Roman" w:cs="Times New Roman"/>
                <w:bCs/>
                <w:i/>
              </w:rPr>
              <w:t>развитие коммуникативных навыков;</w:t>
            </w:r>
          </w:p>
        </w:tc>
        <w:tc>
          <w:tcPr>
            <w:tcW w:w="2881" w:type="dxa"/>
            <w:gridSpan w:val="4"/>
            <w:tcBorders>
              <w:top w:val="single" w:sz="4" w:space="0" w:color="auto"/>
              <w:left w:val="single" w:sz="4" w:space="0" w:color="auto"/>
              <w:bottom w:val="single" w:sz="4" w:space="0" w:color="auto"/>
              <w:right w:val="single" w:sz="4" w:space="0" w:color="auto"/>
            </w:tcBorders>
          </w:tcPr>
          <w:p w14:paraId="0100ECE3" w14:textId="77777777" w:rsidR="007B4167" w:rsidRDefault="007B4167">
            <w:pPr>
              <w:widowControl w:val="0"/>
              <w:autoSpaceDE w:val="0"/>
              <w:autoSpaceDN w:val="0"/>
              <w:adjustRightInd w:val="0"/>
              <w:contextualSpacing/>
              <w:rPr>
                <w:rFonts w:ascii="Times New Roman" w:hAnsi="Times New Roman" w:cs="Times New Roman"/>
                <w:i/>
                <w:u w:val="dotted"/>
                <w:lang w:val="kk-KZ"/>
              </w:rPr>
            </w:pPr>
          </w:p>
        </w:tc>
        <w:tc>
          <w:tcPr>
            <w:tcW w:w="2880" w:type="dxa"/>
            <w:gridSpan w:val="3"/>
            <w:tcBorders>
              <w:top w:val="single" w:sz="4" w:space="0" w:color="auto"/>
              <w:left w:val="single" w:sz="4" w:space="0" w:color="auto"/>
              <w:bottom w:val="single" w:sz="4" w:space="0" w:color="auto"/>
              <w:right w:val="single" w:sz="4" w:space="0" w:color="auto"/>
            </w:tcBorders>
          </w:tcPr>
          <w:p w14:paraId="1B8C6662" w14:textId="77777777" w:rsidR="007B4167" w:rsidRDefault="00F1573B">
            <w:pPr>
              <w:widowControl w:val="0"/>
              <w:tabs>
                <w:tab w:val="left" w:pos="6640"/>
              </w:tabs>
              <w:autoSpaceDE w:val="0"/>
              <w:autoSpaceDN w:val="0"/>
              <w:adjustRightInd w:val="0"/>
              <w:contextualSpacing/>
              <w:rPr>
                <w:rFonts w:ascii="Times New Roman" w:hAnsi="Times New Roman" w:cs="Times New Roman"/>
                <w:b/>
                <w:u w:val="dotted"/>
                <w:lang w:val="kk-KZ"/>
              </w:rPr>
            </w:pPr>
            <w:r>
              <w:rPr>
                <w:rFonts w:ascii="Times New Roman" w:hAnsi="Times New Roman" w:cs="Times New Roman"/>
                <w:b/>
                <w:u w:val="dotted"/>
                <w:lang w:val="kk-KZ"/>
              </w:rPr>
              <w:t xml:space="preserve">«Хочу все знать» </w:t>
            </w:r>
          </w:p>
          <w:p w14:paraId="74406DA1" w14:textId="77777777" w:rsidR="007B4167" w:rsidRDefault="00F1573B">
            <w:pPr>
              <w:rPr>
                <w:rFonts w:ascii="Times New Roman" w:hAnsi="Times New Roman" w:cs="Times New Roman"/>
                <w:bCs/>
                <w:i/>
              </w:rPr>
            </w:pPr>
            <w:r>
              <w:rPr>
                <w:rFonts w:ascii="Times New Roman" w:hAnsi="Times New Roman" w:cs="Times New Roman"/>
                <w:bCs/>
                <w:i/>
              </w:rPr>
              <w:t>формирование социально-эмоциональных навыков</w:t>
            </w:r>
          </w:p>
        </w:tc>
        <w:tc>
          <w:tcPr>
            <w:tcW w:w="2629" w:type="dxa"/>
            <w:tcBorders>
              <w:top w:val="single" w:sz="4" w:space="0" w:color="auto"/>
              <w:left w:val="single" w:sz="4" w:space="0" w:color="auto"/>
              <w:bottom w:val="single" w:sz="4" w:space="0" w:color="auto"/>
              <w:right w:val="single" w:sz="4" w:space="0" w:color="auto"/>
            </w:tcBorders>
          </w:tcPr>
          <w:p w14:paraId="66BAAF63" w14:textId="77777777" w:rsidR="007B4167" w:rsidRDefault="00F1573B">
            <w:pPr>
              <w:widowControl w:val="0"/>
              <w:tabs>
                <w:tab w:val="left" w:pos="6640"/>
              </w:tabs>
              <w:autoSpaceDE w:val="0"/>
              <w:autoSpaceDN w:val="0"/>
              <w:adjustRightInd w:val="0"/>
              <w:contextualSpacing/>
              <w:rPr>
                <w:rFonts w:ascii="Times New Roman" w:hAnsi="Times New Roman" w:cs="Times New Roman"/>
                <w:b/>
                <w:u w:val="dotted"/>
                <w:lang w:val="kk-KZ"/>
              </w:rPr>
            </w:pPr>
            <w:r>
              <w:rPr>
                <w:rFonts w:ascii="Times New Roman" w:hAnsi="Times New Roman" w:cs="Times New Roman"/>
                <w:b/>
                <w:u w:val="dotted"/>
                <w:lang w:val="kk-KZ"/>
              </w:rPr>
              <w:t xml:space="preserve">«Речецветик» </w:t>
            </w:r>
          </w:p>
          <w:p w14:paraId="22E74ECB" w14:textId="77777777" w:rsidR="007B4167" w:rsidRDefault="00F1573B">
            <w:pPr>
              <w:rPr>
                <w:rFonts w:ascii="Times New Roman" w:hAnsi="Times New Roman" w:cs="Times New Roman"/>
                <w:bCs/>
                <w:i/>
              </w:rPr>
            </w:pPr>
            <w:r>
              <w:rPr>
                <w:rFonts w:ascii="Times New Roman" w:hAnsi="Times New Roman" w:cs="Times New Roman"/>
                <w:bCs/>
                <w:i/>
              </w:rPr>
              <w:t>развитие коммуникативных навыков</w:t>
            </w:r>
          </w:p>
        </w:tc>
      </w:tr>
      <w:tr w:rsidR="007B4167" w14:paraId="7D0EE712" w14:textId="77777777">
        <w:trPr>
          <w:trHeight w:val="262"/>
        </w:trPr>
        <w:tc>
          <w:tcPr>
            <w:tcW w:w="2180" w:type="dxa"/>
            <w:vMerge w:val="restart"/>
            <w:tcBorders>
              <w:top w:val="single" w:sz="4" w:space="0" w:color="auto"/>
              <w:left w:val="single" w:sz="4" w:space="0" w:color="auto"/>
              <w:bottom w:val="single" w:sz="4" w:space="0" w:color="auto"/>
              <w:right w:val="single" w:sz="4" w:space="0" w:color="auto"/>
            </w:tcBorders>
            <w:vAlign w:val="center"/>
          </w:tcPr>
          <w:p w14:paraId="436E451F" w14:textId="77777777" w:rsidR="007B4167" w:rsidRDefault="00F1573B">
            <w:pPr>
              <w:widowControl w:val="0"/>
              <w:autoSpaceDE w:val="0"/>
              <w:autoSpaceDN w:val="0"/>
              <w:adjustRightInd w:val="0"/>
              <w:contextualSpacing/>
              <w:jc w:val="both"/>
              <w:rPr>
                <w:rFonts w:ascii="Times New Roman" w:hAnsi="Times New Roman" w:cs="Times New Roman"/>
                <w:b/>
                <w:bCs/>
                <w:lang w:val="kk-KZ"/>
              </w:rPr>
            </w:pPr>
            <w:r>
              <w:rPr>
                <w:rFonts w:ascii="Times New Roman" w:hAnsi="Times New Roman" w:cs="Times New Roman"/>
                <w:b/>
                <w:bCs/>
                <w:lang w:val="kk-KZ"/>
              </w:rPr>
              <w:t>Жеке жұмыс/</w:t>
            </w:r>
          </w:p>
          <w:p w14:paraId="785E9A10" w14:textId="77777777" w:rsidR="007B4167" w:rsidRDefault="00F1573B">
            <w:pPr>
              <w:rPr>
                <w:rFonts w:ascii="Times New Roman" w:hAnsi="Times New Roman" w:cs="Times New Roman"/>
                <w:b/>
                <w:bCs/>
              </w:rPr>
            </w:pPr>
            <w:r>
              <w:rPr>
                <w:rFonts w:ascii="Times New Roman" w:hAnsi="Times New Roman" w:cs="Times New Roman"/>
                <w:b/>
                <w:bCs/>
              </w:rPr>
              <w:t>Индивидуальная работа (по индивидуальным картам развития)</w:t>
            </w:r>
          </w:p>
        </w:tc>
        <w:tc>
          <w:tcPr>
            <w:tcW w:w="2924" w:type="dxa"/>
            <w:gridSpan w:val="4"/>
            <w:tcBorders>
              <w:top w:val="single" w:sz="4" w:space="0" w:color="auto"/>
              <w:left w:val="single" w:sz="4" w:space="0" w:color="auto"/>
              <w:bottom w:val="single" w:sz="4" w:space="0" w:color="auto"/>
              <w:right w:val="single" w:sz="4" w:space="0" w:color="auto"/>
            </w:tcBorders>
          </w:tcPr>
          <w:p w14:paraId="604955EA" w14:textId="77777777" w:rsidR="007B4167" w:rsidRDefault="00F1573B">
            <w:pPr>
              <w:widowControl w:val="0"/>
              <w:autoSpaceDE w:val="0"/>
              <w:autoSpaceDN w:val="0"/>
              <w:adjustRightInd w:val="0"/>
              <w:contextualSpacing/>
              <w:jc w:val="both"/>
              <w:rPr>
                <w:rFonts w:ascii="Times New Roman" w:hAnsi="Times New Roman" w:cs="Times New Roman"/>
                <w:lang w:val="kk-KZ"/>
              </w:rPr>
            </w:pPr>
            <w:r>
              <w:rPr>
                <w:rFonts w:ascii="Times New Roman" w:hAnsi="Times New Roman" w:cs="Times New Roman"/>
                <w:lang w:val="kk-KZ"/>
              </w:rPr>
              <w:t xml:space="preserve">Д/и </w:t>
            </w:r>
            <w:r>
              <w:rPr>
                <w:rFonts w:ascii="Times New Roman" w:hAnsi="Times New Roman" w:cs="Times New Roman"/>
                <w:b/>
                <w:bCs/>
                <w:shd w:val="clear" w:color="auto" w:fill="FFFFFF"/>
              </w:rPr>
              <w:t> «</w:t>
            </w:r>
            <w:r>
              <w:rPr>
                <w:rFonts w:ascii="Times New Roman" w:hAnsi="Times New Roman" w:cs="Times New Roman"/>
                <w:shd w:val="clear" w:color="auto" w:fill="FFFFFF"/>
              </w:rPr>
              <w:t>Перевёртыши</w:t>
            </w:r>
            <w:r>
              <w:rPr>
                <w:rFonts w:ascii="Times New Roman" w:hAnsi="Times New Roman" w:cs="Times New Roman"/>
                <w:b/>
                <w:bCs/>
                <w:shd w:val="clear" w:color="auto" w:fill="FFFFFF"/>
              </w:rPr>
              <w:t>»</w:t>
            </w:r>
          </w:p>
          <w:p w14:paraId="7871E6D1" w14:textId="77777777" w:rsidR="007B4167" w:rsidRDefault="00F1573B">
            <w:pPr>
              <w:shd w:val="clear" w:color="auto" w:fill="FFFFFF"/>
              <w:rPr>
                <w:rFonts w:ascii="Times New Roman" w:hAnsi="Times New Roman" w:cs="Times New Roman"/>
                <w:shd w:val="clear" w:color="auto" w:fill="FFFFFF"/>
              </w:rPr>
            </w:pPr>
            <w:r>
              <w:rPr>
                <w:rStyle w:val="c0"/>
                <w:rFonts w:ascii="Times New Roman" w:hAnsi="Times New Roman" w:cs="Times New Roman"/>
                <w:shd w:val="clear" w:color="auto" w:fill="FFFFFF"/>
              </w:rPr>
              <w:t>Задача</w:t>
            </w:r>
            <w:r>
              <w:rPr>
                <w:rFonts w:ascii="Times New Roman" w:hAnsi="Times New Roman" w:cs="Times New Roman"/>
              </w:rPr>
              <w:t xml:space="preserve">: обучать </w:t>
            </w:r>
            <w:r>
              <w:rPr>
                <w:rFonts w:ascii="Times New Roman" w:hAnsi="Times New Roman" w:cs="Times New Roman"/>
                <w:shd w:val="clear" w:color="auto" w:fill="FFFFFF"/>
              </w:rPr>
              <w:t>создавать в воображении образы предметов на основе восприятия схематических изображений отдельных деталей этих предметов.</w:t>
            </w:r>
          </w:p>
          <w:p w14:paraId="44B0E6F2" w14:textId="77777777" w:rsidR="007B4167" w:rsidRDefault="00F1573B">
            <w:pPr>
              <w:shd w:val="clear" w:color="auto" w:fill="FFFFFF"/>
              <w:rPr>
                <w:rFonts w:ascii="Times New Roman" w:hAnsi="Times New Roman" w:cs="Times New Roman"/>
                <w:i/>
                <w:color w:val="FF0000"/>
              </w:rPr>
            </w:pPr>
            <w:r>
              <w:rPr>
                <w:rFonts w:ascii="Times New Roman" w:hAnsi="Times New Roman" w:cs="Times New Roman"/>
                <w:i/>
                <w:shd w:val="clear" w:color="auto" w:fill="FFFFFF"/>
              </w:rPr>
              <w:t>Мариям, Дарина</w:t>
            </w:r>
          </w:p>
        </w:tc>
        <w:tc>
          <w:tcPr>
            <w:tcW w:w="2475" w:type="dxa"/>
            <w:gridSpan w:val="3"/>
            <w:tcBorders>
              <w:top w:val="single" w:sz="4" w:space="0" w:color="auto"/>
              <w:left w:val="single" w:sz="4" w:space="0" w:color="auto"/>
              <w:bottom w:val="single" w:sz="4" w:space="0" w:color="auto"/>
              <w:right w:val="single" w:sz="4" w:space="0" w:color="auto"/>
            </w:tcBorders>
          </w:tcPr>
          <w:p w14:paraId="5198B80A" w14:textId="77777777" w:rsidR="007B4167" w:rsidRDefault="00F1573B">
            <w:pPr>
              <w:outlineLvl w:val="2"/>
              <w:rPr>
                <w:rFonts w:ascii="Times New Roman" w:hAnsi="Times New Roman" w:cs="Times New Roman"/>
              </w:rPr>
            </w:pPr>
            <w:r>
              <w:rPr>
                <w:rFonts w:ascii="Times New Roman" w:hAnsi="Times New Roman" w:cs="Times New Roman"/>
                <w:lang w:val="kk-KZ"/>
              </w:rPr>
              <w:t xml:space="preserve">Д/и </w:t>
            </w:r>
            <w:r>
              <w:rPr>
                <w:rFonts w:ascii="Times New Roman" w:hAnsi="Times New Roman" w:cs="Times New Roman"/>
                <w:shd w:val="clear" w:color="auto" w:fill="FFFFFF"/>
              </w:rPr>
              <w:t>«Шкатулка с осенними сказками»</w:t>
            </w:r>
          </w:p>
          <w:p w14:paraId="6AD94793" w14:textId="77777777" w:rsidR="007B4167" w:rsidRDefault="00F1573B">
            <w:pPr>
              <w:rPr>
                <w:rFonts w:ascii="Times New Roman" w:hAnsi="Times New Roman" w:cs="Times New Roman"/>
              </w:rPr>
            </w:pPr>
            <w:r>
              <w:rPr>
                <w:rStyle w:val="c0"/>
                <w:rFonts w:ascii="Times New Roman" w:hAnsi="Times New Roman" w:cs="Times New Roman"/>
                <w:shd w:val="clear" w:color="auto" w:fill="FFFFFF"/>
              </w:rPr>
              <w:t>Задача</w:t>
            </w:r>
            <w:proofErr w:type="gramStart"/>
            <w:r>
              <w:rPr>
                <w:rFonts w:ascii="Times New Roman" w:hAnsi="Times New Roman" w:cs="Times New Roman"/>
                <w:b/>
              </w:rPr>
              <w:t xml:space="preserve">: </w:t>
            </w:r>
            <w:r>
              <w:rPr>
                <w:rFonts w:ascii="Times New Roman" w:hAnsi="Times New Roman" w:cs="Times New Roman"/>
                <w:shd w:val="clear" w:color="auto" w:fill="FFFFFF"/>
              </w:rPr>
              <w:t>Продолжать</w:t>
            </w:r>
            <w:proofErr w:type="gramEnd"/>
            <w:r>
              <w:rPr>
                <w:rFonts w:ascii="Times New Roman" w:hAnsi="Times New Roman" w:cs="Times New Roman"/>
                <w:shd w:val="clear" w:color="auto" w:fill="FFFFFF"/>
              </w:rPr>
              <w:t xml:space="preserve"> учить детей пользоваться предметами заместителями, как образами при составлении сказок.</w:t>
            </w:r>
          </w:p>
          <w:p w14:paraId="2C9BBA7B" w14:textId="77777777" w:rsidR="007B4167" w:rsidRDefault="00F1573B">
            <w:pPr>
              <w:rPr>
                <w:rFonts w:ascii="Times New Roman" w:eastAsia="Times New Roman" w:hAnsi="Times New Roman" w:cs="Times New Roman"/>
                <w:lang w:eastAsia="ru-RU"/>
              </w:rPr>
            </w:pPr>
            <w:r>
              <w:rPr>
                <w:rFonts w:ascii="Times New Roman" w:hAnsi="Times New Roman" w:cs="Times New Roman"/>
              </w:rPr>
              <w:t xml:space="preserve"> </w:t>
            </w:r>
            <w:r>
              <w:rPr>
                <w:rFonts w:ascii="Times New Roman" w:hAnsi="Times New Roman" w:cs="Times New Roman"/>
                <w:i/>
              </w:rPr>
              <w:t>Билал, Варвара</w:t>
            </w:r>
          </w:p>
        </w:tc>
        <w:tc>
          <w:tcPr>
            <w:tcW w:w="2881" w:type="dxa"/>
            <w:gridSpan w:val="4"/>
            <w:tcBorders>
              <w:top w:val="single" w:sz="4" w:space="0" w:color="auto"/>
              <w:left w:val="single" w:sz="4" w:space="0" w:color="auto"/>
              <w:bottom w:val="single" w:sz="4" w:space="0" w:color="auto"/>
              <w:right w:val="single" w:sz="4" w:space="0" w:color="auto"/>
            </w:tcBorders>
          </w:tcPr>
          <w:p w14:paraId="6D4DBFB2" w14:textId="77777777" w:rsidR="007B4167" w:rsidRDefault="007B4167">
            <w:pPr>
              <w:widowControl w:val="0"/>
              <w:autoSpaceDE w:val="0"/>
              <w:autoSpaceDN w:val="0"/>
              <w:adjustRightInd w:val="0"/>
              <w:contextualSpacing/>
              <w:rPr>
                <w:rFonts w:ascii="Times New Roman" w:hAnsi="Times New Roman" w:cs="Times New Roman"/>
                <w:bCs/>
                <w:i/>
              </w:rPr>
            </w:pPr>
          </w:p>
        </w:tc>
        <w:tc>
          <w:tcPr>
            <w:tcW w:w="2880" w:type="dxa"/>
            <w:gridSpan w:val="3"/>
            <w:tcBorders>
              <w:top w:val="single" w:sz="4" w:space="0" w:color="auto"/>
              <w:left w:val="single" w:sz="4" w:space="0" w:color="auto"/>
              <w:bottom w:val="single" w:sz="4" w:space="0" w:color="auto"/>
              <w:right w:val="single" w:sz="4" w:space="0" w:color="auto"/>
            </w:tcBorders>
          </w:tcPr>
          <w:p w14:paraId="5AC006A6" w14:textId="77777777" w:rsidR="007B4167" w:rsidRDefault="00F1573B">
            <w:pPr>
              <w:rPr>
                <w:rFonts w:ascii="Times New Roman" w:hAnsi="Times New Roman" w:cs="Times New Roman"/>
                <w:b/>
              </w:rPr>
            </w:pPr>
            <w:r>
              <w:rPr>
                <w:rFonts w:ascii="Times New Roman" w:hAnsi="Times New Roman" w:cs="Times New Roman"/>
                <w:lang w:val="kk-KZ"/>
              </w:rPr>
              <w:t xml:space="preserve">Д/и </w:t>
            </w:r>
            <w:r>
              <w:rPr>
                <w:rFonts w:ascii="Times New Roman" w:hAnsi="Times New Roman" w:cs="Times New Roman"/>
                <w:shd w:val="clear" w:color="auto" w:fill="FFFFFF"/>
              </w:rPr>
              <w:t>«Сложи узор»</w:t>
            </w:r>
          </w:p>
          <w:p w14:paraId="13CBF93B" w14:textId="77777777" w:rsidR="007B4167" w:rsidRDefault="00F1573B">
            <w:pPr>
              <w:widowControl w:val="0"/>
              <w:autoSpaceDE w:val="0"/>
              <w:autoSpaceDN w:val="0"/>
              <w:adjustRightInd w:val="0"/>
              <w:contextualSpacing/>
              <w:rPr>
                <w:rFonts w:ascii="Times New Roman" w:hAnsi="Times New Roman" w:cs="Times New Roman"/>
                <w:shd w:val="clear" w:color="auto" w:fill="FFFFFF"/>
              </w:rPr>
            </w:pPr>
            <w:proofErr w:type="gramStart"/>
            <w:r>
              <w:rPr>
                <w:rStyle w:val="c0"/>
                <w:rFonts w:ascii="Times New Roman" w:hAnsi="Times New Roman" w:cs="Times New Roman"/>
                <w:shd w:val="clear" w:color="auto" w:fill="FFFFFF"/>
              </w:rPr>
              <w:t>Задача</w:t>
            </w:r>
            <w:r>
              <w:rPr>
                <w:rFonts w:ascii="Times New Roman" w:hAnsi="Times New Roman" w:cs="Times New Roman"/>
              </w:rPr>
              <w:t xml:space="preserve">: </w:t>
            </w:r>
            <w:r>
              <w:rPr>
                <w:rFonts w:ascii="Times New Roman" w:hAnsi="Times New Roman" w:cs="Times New Roman"/>
                <w:shd w:val="clear" w:color="auto" w:fill="FFFFFF"/>
              </w:rPr>
              <w:t xml:space="preserve">  </w:t>
            </w:r>
            <w:proofErr w:type="gramEnd"/>
            <w:r>
              <w:rPr>
                <w:rFonts w:ascii="Times New Roman" w:hAnsi="Times New Roman" w:cs="Times New Roman"/>
                <w:shd w:val="clear" w:color="auto" w:fill="FFFFFF"/>
              </w:rPr>
              <w:t>развивать пространственное воображение,  сообразительность и логическое мышление</w:t>
            </w:r>
          </w:p>
          <w:p w14:paraId="132507A1" w14:textId="77777777" w:rsidR="007B4167" w:rsidRDefault="00F1573B">
            <w:pPr>
              <w:widowControl w:val="0"/>
              <w:autoSpaceDE w:val="0"/>
              <w:autoSpaceDN w:val="0"/>
              <w:adjustRightInd w:val="0"/>
              <w:contextualSpacing/>
              <w:rPr>
                <w:rFonts w:ascii="Times New Roman" w:hAnsi="Times New Roman" w:cs="Times New Roman"/>
                <w:i/>
                <w:iCs/>
              </w:rPr>
            </w:pPr>
            <w:r>
              <w:rPr>
                <w:rFonts w:ascii="Times New Roman" w:hAnsi="Times New Roman" w:cs="Times New Roman"/>
                <w:i/>
                <w:iCs/>
                <w:shd w:val="clear" w:color="auto" w:fill="FFFFFF"/>
              </w:rPr>
              <w:t>Амина, Софья</w:t>
            </w:r>
          </w:p>
        </w:tc>
        <w:tc>
          <w:tcPr>
            <w:tcW w:w="2629" w:type="dxa"/>
            <w:tcBorders>
              <w:top w:val="single" w:sz="4" w:space="0" w:color="auto"/>
              <w:left w:val="single" w:sz="4" w:space="0" w:color="auto"/>
              <w:bottom w:val="single" w:sz="4" w:space="0" w:color="auto"/>
              <w:right w:val="single" w:sz="4" w:space="0" w:color="auto"/>
            </w:tcBorders>
          </w:tcPr>
          <w:p w14:paraId="0EA27200" w14:textId="77777777" w:rsidR="007B4167" w:rsidRDefault="00F1573B">
            <w:pPr>
              <w:jc w:val="both"/>
              <w:rPr>
                <w:rFonts w:ascii="Times New Roman" w:eastAsia="Times New Roman" w:hAnsi="Times New Roman" w:cs="Times New Roman"/>
                <w:b/>
              </w:rPr>
            </w:pPr>
            <w:r>
              <w:rPr>
                <w:rFonts w:ascii="Times New Roman" w:hAnsi="Times New Roman" w:cs="Times New Roman"/>
                <w:lang w:val="kk-KZ"/>
              </w:rPr>
              <w:t xml:space="preserve">Д/и </w:t>
            </w:r>
            <w:r>
              <w:rPr>
                <w:rFonts w:ascii="Times New Roman" w:hAnsi="Times New Roman" w:cs="Times New Roman"/>
                <w:shd w:val="clear" w:color="auto" w:fill="FFFFFF"/>
              </w:rPr>
              <w:t>«Подбери действие»</w:t>
            </w:r>
          </w:p>
          <w:p w14:paraId="08FC1A8F" w14:textId="77777777" w:rsidR="007B4167" w:rsidRDefault="00F1573B">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Pr>
                <w:rStyle w:val="c0"/>
                <w:rFonts w:ascii="Times New Roman" w:hAnsi="Times New Roman" w:cs="Times New Roman"/>
                <w:shd w:val="clear" w:color="auto" w:fill="FFFFFF"/>
              </w:rPr>
              <w:t>Задача</w:t>
            </w:r>
            <w:r>
              <w:rPr>
                <w:rFonts w:ascii="Times New Roman" w:eastAsia="Times New Roman" w:hAnsi="Times New Roman" w:cs="Times New Roman"/>
                <w:lang w:eastAsia="ru-RU"/>
              </w:rPr>
              <w:t>: п</w:t>
            </w:r>
            <w:r>
              <w:rPr>
                <w:rFonts w:ascii="Times New Roman" w:hAnsi="Times New Roman" w:cs="Times New Roman"/>
                <w:shd w:val="clear" w:color="auto" w:fill="FFFFFF"/>
              </w:rPr>
              <w:t>родолжать активизировать в словаре детей глаголы.</w:t>
            </w:r>
          </w:p>
          <w:p w14:paraId="4A938809" w14:textId="77777777" w:rsidR="007B4167" w:rsidRDefault="00F1573B">
            <w:pPr>
              <w:outlineLvl w:val="2"/>
              <w:rPr>
                <w:rFonts w:ascii="Times New Roman" w:hAnsi="Times New Roman" w:cs="Times New Roman"/>
              </w:rPr>
            </w:pPr>
            <w:r>
              <w:rPr>
                <w:rFonts w:ascii="Times New Roman" w:hAnsi="Times New Roman" w:cs="Times New Roman"/>
                <w:i/>
                <w:shd w:val="clear" w:color="auto" w:fill="FFFFFF"/>
              </w:rPr>
              <w:t>Ясмина, Артем</w:t>
            </w:r>
          </w:p>
          <w:p w14:paraId="18D6A1EE" w14:textId="77777777" w:rsidR="007B4167" w:rsidRDefault="007B4167">
            <w:pPr>
              <w:widowControl w:val="0"/>
              <w:autoSpaceDE w:val="0"/>
              <w:autoSpaceDN w:val="0"/>
              <w:adjustRightInd w:val="0"/>
              <w:contextualSpacing/>
              <w:rPr>
                <w:rFonts w:ascii="Times New Roman" w:hAnsi="Times New Roman" w:cs="Times New Roman"/>
              </w:rPr>
            </w:pPr>
          </w:p>
        </w:tc>
      </w:tr>
      <w:tr w:rsidR="007B4167" w14:paraId="3B53E66A" w14:textId="77777777">
        <w:trPr>
          <w:trHeight w:val="262"/>
        </w:trPr>
        <w:tc>
          <w:tcPr>
            <w:tcW w:w="2180" w:type="dxa"/>
            <w:vMerge/>
            <w:tcBorders>
              <w:top w:val="single" w:sz="4" w:space="0" w:color="auto"/>
              <w:left w:val="single" w:sz="4" w:space="0" w:color="auto"/>
              <w:bottom w:val="single" w:sz="4" w:space="0" w:color="auto"/>
              <w:right w:val="single" w:sz="4" w:space="0" w:color="auto"/>
            </w:tcBorders>
            <w:vAlign w:val="center"/>
          </w:tcPr>
          <w:p w14:paraId="3FC3A5E9" w14:textId="77777777" w:rsidR="007B4167" w:rsidRDefault="007B4167">
            <w:pPr>
              <w:rPr>
                <w:rFonts w:ascii="Times New Roman" w:hAnsi="Times New Roman" w:cs="Times New Roman"/>
                <w:b/>
                <w:bCs/>
              </w:rPr>
            </w:pPr>
          </w:p>
        </w:tc>
        <w:tc>
          <w:tcPr>
            <w:tcW w:w="13789" w:type="dxa"/>
            <w:gridSpan w:val="15"/>
            <w:tcBorders>
              <w:top w:val="single" w:sz="4" w:space="0" w:color="auto"/>
              <w:left w:val="single" w:sz="4" w:space="0" w:color="auto"/>
              <w:bottom w:val="single" w:sz="4" w:space="0" w:color="auto"/>
              <w:right w:val="single" w:sz="4" w:space="0" w:color="auto"/>
            </w:tcBorders>
          </w:tcPr>
          <w:p w14:paraId="4FC0A599"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КӨРКЕМ БҰРЫШЫНДАҒЫ ЖҰМЫСТАР /РАБОТА В ИЗОУГОЛКЕ:</w:t>
            </w:r>
          </w:p>
          <w:p w14:paraId="2C9DC323" w14:textId="77777777" w:rsidR="007B4167" w:rsidRDefault="00F1573B">
            <w:pPr>
              <w:widowControl w:val="0"/>
              <w:tabs>
                <w:tab w:val="left" w:pos="6640"/>
              </w:tabs>
              <w:autoSpaceDE w:val="0"/>
              <w:autoSpaceDN w:val="0"/>
              <w:adjustRightInd w:val="0"/>
              <w:contextualSpacing/>
              <w:jc w:val="center"/>
              <w:rPr>
                <w:rFonts w:ascii="Times New Roman" w:eastAsia="Times New Roman" w:hAnsi="Times New Roman" w:cs="Times New Roman"/>
                <w:color w:val="000000"/>
                <w:lang w:val="kk-KZ" w:eastAsia="ru-RU"/>
              </w:rPr>
            </w:pPr>
            <w:r>
              <w:rPr>
                <w:rFonts w:ascii="Times New Roman" w:hAnsi="Times New Roman" w:cs="Times New Roman"/>
                <w:lang w:val="kk-KZ"/>
              </w:rPr>
              <w:t>закрепление навыков раскрашивания в одном направлении, , трафареты (</w:t>
            </w:r>
            <w:r>
              <w:rPr>
                <w:rFonts w:ascii="Times New Roman" w:eastAsia="Times New Roman" w:hAnsi="Times New Roman" w:cs="Times New Roman"/>
                <w:color w:val="000000"/>
                <w:lang w:val="kk-KZ" w:eastAsia="ru-RU"/>
              </w:rPr>
              <w:t>р</w:t>
            </w:r>
            <w:r>
              <w:rPr>
                <w:rFonts w:ascii="Times New Roman" w:eastAsia="Calibri" w:hAnsi="Times New Roman" w:cs="Times New Roman"/>
                <w:color w:val="000000"/>
                <w:kern w:val="24"/>
                <w:lang w:val="kk-KZ"/>
              </w:rPr>
              <w:t xml:space="preserve"> </w:t>
            </w:r>
            <w:r>
              <w:rPr>
                <w:rFonts w:ascii="Times New Roman" w:eastAsia="Times New Roman" w:hAnsi="Times New Roman" w:cs="Times New Roman"/>
                <w:color w:val="000000"/>
                <w:lang w:val="kk-KZ" w:eastAsia="ru-RU"/>
              </w:rPr>
              <w:t>исование, лепка, аппликация – творческая, коммуникативная, игровая деятельность (по интересам детей)</w:t>
            </w:r>
          </w:p>
        </w:tc>
      </w:tr>
      <w:tr w:rsidR="007B4167" w14:paraId="4DC520E1" w14:textId="77777777">
        <w:trPr>
          <w:trHeight w:val="262"/>
        </w:trPr>
        <w:tc>
          <w:tcPr>
            <w:tcW w:w="2180" w:type="dxa"/>
            <w:vMerge/>
            <w:tcBorders>
              <w:top w:val="single" w:sz="4" w:space="0" w:color="auto"/>
              <w:left w:val="single" w:sz="4" w:space="0" w:color="auto"/>
              <w:bottom w:val="single" w:sz="4" w:space="0" w:color="auto"/>
              <w:right w:val="single" w:sz="4" w:space="0" w:color="auto"/>
            </w:tcBorders>
            <w:vAlign w:val="center"/>
          </w:tcPr>
          <w:p w14:paraId="1CBB3C0A" w14:textId="77777777" w:rsidR="007B4167" w:rsidRDefault="007B4167">
            <w:pPr>
              <w:rPr>
                <w:rFonts w:ascii="Times New Roman" w:hAnsi="Times New Roman" w:cs="Times New Roman"/>
                <w:b/>
                <w:bCs/>
              </w:rPr>
            </w:pPr>
          </w:p>
        </w:tc>
        <w:tc>
          <w:tcPr>
            <w:tcW w:w="13789" w:type="dxa"/>
            <w:gridSpan w:val="15"/>
            <w:tcBorders>
              <w:top w:val="single" w:sz="4" w:space="0" w:color="auto"/>
              <w:left w:val="single" w:sz="4" w:space="0" w:color="auto"/>
              <w:bottom w:val="single" w:sz="4" w:space="0" w:color="auto"/>
              <w:right w:val="single" w:sz="4" w:space="0" w:color="auto"/>
            </w:tcBorders>
          </w:tcPr>
          <w:p w14:paraId="55FB02B4"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eastAsia="Times New Roman" w:hAnsi="Times New Roman" w:cs="Times New Roman"/>
                <w:b/>
                <w:color w:val="000000"/>
                <w:lang w:val="kk-KZ" w:eastAsia="ru-RU"/>
              </w:rPr>
              <w:t>Художественная литература</w:t>
            </w:r>
            <w:r>
              <w:rPr>
                <w:rFonts w:ascii="Times New Roman" w:eastAsia="Times New Roman" w:hAnsi="Times New Roman" w:cs="Times New Roman"/>
                <w:color w:val="000000"/>
                <w:lang w:val="kk-KZ" w:eastAsia="ru-RU"/>
              </w:rPr>
              <w:t xml:space="preserve"> – </w:t>
            </w:r>
            <w:r>
              <w:rPr>
                <w:rFonts w:ascii="Times New Roman" w:eastAsia="Times New Roman" w:hAnsi="Times New Roman" w:cs="Times New Roman"/>
                <w:b/>
                <w:color w:val="000000"/>
                <w:lang w:val="kk-KZ" w:eastAsia="ru-RU"/>
              </w:rPr>
              <w:t>коммуникативная,</w:t>
            </w:r>
            <w:r>
              <w:rPr>
                <w:rFonts w:ascii="Times New Roman" w:eastAsia="Times New Roman" w:hAnsi="Times New Roman" w:cs="Times New Roman"/>
                <w:color w:val="000000"/>
                <w:lang w:val="kk-KZ" w:eastAsia="ru-RU"/>
              </w:rPr>
              <w:t xml:space="preserve"> </w:t>
            </w:r>
            <w:r>
              <w:rPr>
                <w:rFonts w:ascii="Times New Roman" w:eastAsia="Times New Roman" w:hAnsi="Times New Roman" w:cs="Times New Roman"/>
                <w:b/>
                <w:color w:val="000000"/>
                <w:lang w:eastAsia="ru-RU"/>
              </w:rPr>
              <w:t>игровая,</w:t>
            </w:r>
            <w:r>
              <w:rPr>
                <w:rFonts w:ascii="Times New Roman" w:hAnsi="Times New Roman" w:cs="Times New Roman"/>
                <w:b/>
                <w:lang w:val="kk-KZ"/>
              </w:rPr>
              <w:t>КІТАП БҰРЫШЫНДАҒЫ ЖҰМЫСТАР   РАБОТА В КНИЖНОМ УГОЛКЕ:</w:t>
            </w:r>
          </w:p>
          <w:p w14:paraId="19A3A0A4"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 xml:space="preserve"> рассматривание иллюстраций с изображением ПДД</w:t>
            </w:r>
          </w:p>
          <w:p w14:paraId="3556609C" w14:textId="77777777" w:rsidR="007B4167" w:rsidRDefault="007B4167">
            <w:pPr>
              <w:widowControl w:val="0"/>
              <w:tabs>
                <w:tab w:val="left" w:pos="6640"/>
              </w:tabs>
              <w:autoSpaceDE w:val="0"/>
              <w:autoSpaceDN w:val="0"/>
              <w:adjustRightInd w:val="0"/>
              <w:contextualSpacing/>
              <w:jc w:val="center"/>
              <w:rPr>
                <w:rFonts w:ascii="Times New Roman" w:hAnsi="Times New Roman" w:cs="Times New Roman"/>
                <w:b/>
                <w:lang w:val="kk-KZ"/>
              </w:rPr>
            </w:pPr>
          </w:p>
        </w:tc>
      </w:tr>
      <w:tr w:rsidR="007B4167" w14:paraId="3F0B8F77" w14:textId="77777777">
        <w:trPr>
          <w:trHeight w:val="624"/>
        </w:trPr>
        <w:tc>
          <w:tcPr>
            <w:tcW w:w="2180" w:type="dxa"/>
            <w:tcBorders>
              <w:top w:val="single" w:sz="4" w:space="0" w:color="auto"/>
              <w:left w:val="single" w:sz="4" w:space="0" w:color="auto"/>
              <w:bottom w:val="single" w:sz="4" w:space="0" w:color="auto"/>
              <w:right w:val="single" w:sz="4" w:space="0" w:color="auto"/>
            </w:tcBorders>
          </w:tcPr>
          <w:p w14:paraId="1E8B3A45" w14:textId="77777777" w:rsidR="007B4167" w:rsidRDefault="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lang w:val="kk-KZ"/>
              </w:rPr>
              <w:t>Серуенге дайындық/</w:t>
            </w:r>
          </w:p>
          <w:p w14:paraId="5E473D6F"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 xml:space="preserve">Подготовка к прогулке </w:t>
            </w:r>
          </w:p>
        </w:tc>
        <w:tc>
          <w:tcPr>
            <w:tcW w:w="13789" w:type="dxa"/>
            <w:gridSpan w:val="15"/>
            <w:tcBorders>
              <w:top w:val="single" w:sz="4" w:space="0" w:color="auto"/>
              <w:left w:val="single" w:sz="4" w:space="0" w:color="auto"/>
              <w:bottom w:val="single" w:sz="4" w:space="0" w:color="auto"/>
              <w:right w:val="single" w:sz="4" w:space="0" w:color="auto"/>
            </w:tcBorders>
          </w:tcPr>
          <w:p w14:paraId="6E0CB964" w14:textId="77777777" w:rsidR="007B4167" w:rsidRDefault="00F1573B">
            <w:pPr>
              <w:rPr>
                <w:rFonts w:ascii="Times New Roman" w:hAnsi="Times New Roman" w:cs="Times New Roman"/>
              </w:rPr>
            </w:pPr>
            <w:r>
              <w:rPr>
                <w:rFonts w:ascii="Times New Roman" w:hAnsi="Times New Roman" w:cs="Times New Roman"/>
                <w:b/>
                <w:color w:val="000000"/>
                <w:lang w:val="kk-KZ"/>
              </w:rPr>
              <w:t>Ознакомление с окружающим миром</w:t>
            </w:r>
            <w:r>
              <w:rPr>
                <w:rFonts w:ascii="Times New Roman" w:hAnsi="Times New Roman" w:cs="Times New Roman"/>
                <w:color w:val="000000"/>
                <w:lang w:val="kk-KZ"/>
              </w:rPr>
              <w:t xml:space="preserve"> – </w:t>
            </w:r>
            <w:r>
              <w:rPr>
                <w:rFonts w:ascii="Times New Roman" w:hAnsi="Times New Roman" w:cs="Times New Roman"/>
                <w:b/>
                <w:color w:val="000000"/>
              </w:rPr>
              <w:t>экспериментальная</w:t>
            </w:r>
            <w:r>
              <w:rPr>
                <w:rFonts w:ascii="Times New Roman" w:hAnsi="Times New Roman" w:cs="Times New Roman"/>
                <w:b/>
                <w:color w:val="000000"/>
                <w:lang w:val="kk-KZ"/>
              </w:rPr>
              <w:t xml:space="preserve"> </w:t>
            </w:r>
            <w:r>
              <w:rPr>
                <w:rFonts w:ascii="Times New Roman" w:hAnsi="Times New Roman" w:cs="Times New Roman"/>
                <w:b/>
                <w:color w:val="000000"/>
              </w:rPr>
              <w:t>деятельность</w:t>
            </w:r>
            <w:r>
              <w:rPr>
                <w:rFonts w:ascii="Times New Roman" w:hAnsi="Times New Roman" w:cs="Times New Roman"/>
                <w:b/>
                <w:color w:val="000000"/>
                <w:lang w:val="kk-KZ"/>
              </w:rPr>
              <w:t>;</w:t>
            </w:r>
            <w:r>
              <w:rPr>
                <w:rFonts w:ascii="Times New Roman" w:hAnsi="Times New Roman" w:cs="Times New Roman"/>
                <w:b/>
                <w:lang w:val="kk-KZ"/>
              </w:rPr>
              <w:t>Исследовательская деятельность в «Мастерской открытий»</w:t>
            </w:r>
            <w:r>
              <w:rPr>
                <w:rFonts w:ascii="Times New Roman" w:hAnsi="Times New Roman" w:cs="Times New Roman"/>
                <w:color w:val="444444"/>
                <w:lang w:val="kk-KZ"/>
              </w:rPr>
              <w:t xml:space="preserve"> </w:t>
            </w:r>
            <w:r>
              <w:rPr>
                <w:rFonts w:ascii="Times New Roman" w:hAnsi="Times New Roman" w:cs="Times New Roman"/>
              </w:rPr>
              <w:t>Опыт№3.</w:t>
            </w:r>
          </w:p>
          <w:p w14:paraId="79312B02" w14:textId="77777777" w:rsidR="007B4167" w:rsidRDefault="00F1573B">
            <w:pPr>
              <w:rPr>
                <w:rFonts w:ascii="Times New Roman" w:hAnsi="Times New Roman" w:cs="Times New Roman"/>
              </w:rPr>
            </w:pPr>
            <w:r>
              <w:rPr>
                <w:rFonts w:ascii="Times New Roman" w:hAnsi="Times New Roman" w:cs="Times New Roman"/>
              </w:rPr>
              <w:t xml:space="preserve">Как работает воздух. </w:t>
            </w:r>
          </w:p>
          <w:p w14:paraId="6E4BEB54" w14:textId="77777777" w:rsidR="007B4167" w:rsidRDefault="00F1573B">
            <w:pPr>
              <w:rPr>
                <w:rFonts w:ascii="Times New Roman" w:hAnsi="Times New Roman" w:cs="Times New Roman"/>
              </w:rPr>
            </w:pPr>
            <w:r>
              <w:rPr>
                <w:rFonts w:ascii="Times New Roman" w:hAnsi="Times New Roman" w:cs="Times New Roman"/>
              </w:rPr>
              <w:t>Задача: увидеть, как воздух может поддерживать предметы.</w:t>
            </w:r>
          </w:p>
          <w:p w14:paraId="718FDC3D"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Киіндіру: серуенге шығар алдында кезекпен киіндіру</w:t>
            </w:r>
          </w:p>
          <w:p w14:paraId="37011190" w14:textId="77777777" w:rsidR="007B4167" w:rsidRDefault="00F1573B">
            <w:pPr>
              <w:widowControl w:val="0"/>
              <w:autoSpaceDE w:val="0"/>
              <w:autoSpaceDN w:val="0"/>
              <w:adjustRightInd w:val="0"/>
              <w:contextualSpacing/>
              <w:jc w:val="center"/>
              <w:rPr>
                <w:rFonts w:ascii="Times New Roman" w:hAnsi="Times New Roman" w:cs="Times New Roman"/>
              </w:rPr>
            </w:pPr>
            <w:r>
              <w:rPr>
                <w:rFonts w:ascii="Times New Roman" w:hAnsi="Times New Roman" w:cs="Times New Roman"/>
              </w:rPr>
              <w:t>Одевание: последовательность, выход на прогулку</w:t>
            </w:r>
          </w:p>
        </w:tc>
      </w:tr>
      <w:tr w:rsidR="007B4167" w14:paraId="5A976CF9" w14:textId="77777777">
        <w:trPr>
          <w:trHeight w:val="416"/>
        </w:trPr>
        <w:tc>
          <w:tcPr>
            <w:tcW w:w="2180" w:type="dxa"/>
            <w:tcBorders>
              <w:top w:val="single" w:sz="4" w:space="0" w:color="auto"/>
              <w:left w:val="single" w:sz="4" w:space="0" w:color="auto"/>
              <w:bottom w:val="single" w:sz="4" w:space="0" w:color="auto"/>
              <w:right w:val="single" w:sz="4" w:space="0" w:color="auto"/>
            </w:tcBorders>
          </w:tcPr>
          <w:p w14:paraId="398B8D04" w14:textId="77777777" w:rsidR="007B4167" w:rsidRDefault="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lang w:val="kk-KZ"/>
              </w:rPr>
              <w:t>Серуен/</w:t>
            </w:r>
            <w:r>
              <w:rPr>
                <w:rFonts w:ascii="Times New Roman" w:hAnsi="Times New Roman" w:cs="Times New Roman"/>
                <w:b/>
                <w:bCs/>
                <w:iCs/>
              </w:rPr>
              <w:t>Прогулка</w:t>
            </w:r>
          </w:p>
          <w:p w14:paraId="39ADA28D" w14:textId="77777777" w:rsidR="007B4167" w:rsidRDefault="007B4167">
            <w:pPr>
              <w:widowControl w:val="0"/>
              <w:autoSpaceDE w:val="0"/>
              <w:autoSpaceDN w:val="0"/>
              <w:adjustRightInd w:val="0"/>
              <w:contextualSpacing/>
              <w:rPr>
                <w:rFonts w:ascii="Times New Roman" w:hAnsi="Times New Roman" w:cs="Times New Roman"/>
                <w:b/>
                <w:bCs/>
                <w:iCs/>
              </w:rPr>
            </w:pPr>
          </w:p>
        </w:tc>
        <w:tc>
          <w:tcPr>
            <w:tcW w:w="13789" w:type="dxa"/>
            <w:gridSpan w:val="15"/>
            <w:tcBorders>
              <w:top w:val="single" w:sz="4" w:space="0" w:color="auto"/>
              <w:left w:val="single" w:sz="4" w:space="0" w:color="auto"/>
              <w:right w:val="single" w:sz="4" w:space="0" w:color="auto"/>
            </w:tcBorders>
          </w:tcPr>
          <w:p w14:paraId="5541DBBB"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rPr>
            </w:pPr>
            <w:r>
              <w:rPr>
                <w:rFonts w:ascii="Times New Roman" w:hAnsi="Times New Roman" w:cs="Times New Roman"/>
                <w:b/>
                <w:lang w:val="kk-KZ"/>
              </w:rPr>
              <w:t>БАҚЫЛАУ/ НАБЛЮДЕНИЕ: вечерними изменениями погоды</w:t>
            </w:r>
          </w:p>
        </w:tc>
      </w:tr>
      <w:tr w:rsidR="007B4167" w14:paraId="2BC9C0FB" w14:textId="77777777">
        <w:trPr>
          <w:trHeight w:val="405"/>
        </w:trPr>
        <w:tc>
          <w:tcPr>
            <w:tcW w:w="2180" w:type="dxa"/>
            <w:tcBorders>
              <w:top w:val="single" w:sz="4" w:space="0" w:color="auto"/>
              <w:left w:val="single" w:sz="4" w:space="0" w:color="auto"/>
              <w:bottom w:val="single" w:sz="4" w:space="0" w:color="auto"/>
              <w:right w:val="single" w:sz="4" w:space="0" w:color="auto"/>
            </w:tcBorders>
            <w:vAlign w:val="center"/>
          </w:tcPr>
          <w:p w14:paraId="7E3C76B4" w14:textId="77777777" w:rsidR="007B4167" w:rsidRDefault="00F1573B">
            <w:pPr>
              <w:contextualSpacing/>
              <w:rPr>
                <w:rFonts w:ascii="Times New Roman" w:hAnsi="Times New Roman" w:cs="Times New Roman"/>
                <w:b/>
                <w:bCs/>
                <w:iCs/>
              </w:rPr>
            </w:pPr>
            <w:r>
              <w:rPr>
                <w:rFonts w:ascii="Times New Roman" w:hAnsi="Times New Roman" w:cs="Times New Roman"/>
                <w:b/>
                <w:bCs/>
                <w:iCs/>
              </w:rPr>
              <w:lastRenderedPageBreak/>
              <w:t>Беседы с родителями,</w:t>
            </w:r>
          </w:p>
          <w:p w14:paraId="70A2C6F5" w14:textId="77777777" w:rsidR="007B4167" w:rsidRDefault="00F1573B">
            <w:pPr>
              <w:contextualSpacing/>
              <w:rPr>
                <w:rFonts w:ascii="Times New Roman" w:hAnsi="Times New Roman" w:cs="Times New Roman"/>
                <w:b/>
                <w:bCs/>
                <w:iCs/>
              </w:rPr>
            </w:pPr>
            <w:r>
              <w:rPr>
                <w:rFonts w:ascii="Times New Roman" w:hAnsi="Times New Roman" w:cs="Times New Roman"/>
                <w:b/>
                <w:bCs/>
                <w:iCs/>
              </w:rPr>
              <w:t>Консультации</w:t>
            </w:r>
          </w:p>
          <w:p w14:paraId="2FB790AD" w14:textId="77777777" w:rsidR="007B4167" w:rsidRDefault="007B4167">
            <w:pPr>
              <w:rPr>
                <w:rFonts w:ascii="Times New Roman" w:hAnsi="Times New Roman" w:cs="Times New Roman"/>
                <w:b/>
                <w:bCs/>
                <w:iCs/>
              </w:rPr>
            </w:pPr>
          </w:p>
        </w:tc>
        <w:tc>
          <w:tcPr>
            <w:tcW w:w="2364" w:type="dxa"/>
            <w:tcBorders>
              <w:top w:val="single" w:sz="4" w:space="0" w:color="auto"/>
              <w:left w:val="single" w:sz="4" w:space="0" w:color="auto"/>
              <w:bottom w:val="single" w:sz="4" w:space="0" w:color="auto"/>
              <w:right w:val="single" w:sz="4" w:space="0" w:color="auto"/>
            </w:tcBorders>
          </w:tcPr>
          <w:p w14:paraId="30361770" w14:textId="77777777" w:rsidR="007B4167" w:rsidRDefault="00F1573B">
            <w:pPr>
              <w:rPr>
                <w:rFonts w:ascii="Times New Roman" w:hAnsi="Times New Roman" w:cs="Times New Roman"/>
              </w:rPr>
            </w:pPr>
            <w:r>
              <w:rPr>
                <w:rFonts w:ascii="Times New Roman" w:eastAsia="Calibri" w:hAnsi="Times New Roman" w:cs="Times New Roman"/>
              </w:rPr>
              <w:t>ОБЖ Опасные конфетки</w:t>
            </w:r>
          </w:p>
        </w:tc>
        <w:tc>
          <w:tcPr>
            <w:tcW w:w="3112" w:type="dxa"/>
            <w:gridSpan w:val="7"/>
            <w:tcBorders>
              <w:top w:val="single" w:sz="4" w:space="0" w:color="auto"/>
              <w:left w:val="single" w:sz="4" w:space="0" w:color="auto"/>
              <w:bottom w:val="single" w:sz="4" w:space="0" w:color="auto"/>
              <w:right w:val="single" w:sz="4" w:space="0" w:color="auto"/>
            </w:tcBorders>
          </w:tcPr>
          <w:p w14:paraId="262DEE51" w14:textId="77777777" w:rsidR="007B4167" w:rsidRDefault="00F1573B">
            <w:pPr>
              <w:outlineLvl w:val="0"/>
              <w:rPr>
                <w:rFonts w:ascii="Times New Roman" w:eastAsia="Calibri" w:hAnsi="Times New Roman" w:cs="Times New Roman"/>
                <w:b/>
              </w:rPr>
            </w:pPr>
            <w:r>
              <w:rPr>
                <w:rFonts w:ascii="Times New Roman" w:eastAsia="Calibri" w:hAnsi="Times New Roman" w:cs="Times New Roman"/>
              </w:rPr>
              <w:t>Беседа «Как правильно хвалить ребенка»</w:t>
            </w:r>
          </w:p>
        </w:tc>
        <w:tc>
          <w:tcPr>
            <w:tcW w:w="2804" w:type="dxa"/>
            <w:gridSpan w:val="3"/>
            <w:tcBorders>
              <w:top w:val="single" w:sz="4" w:space="0" w:color="auto"/>
              <w:left w:val="single" w:sz="4" w:space="0" w:color="auto"/>
              <w:bottom w:val="single" w:sz="4" w:space="0" w:color="auto"/>
              <w:right w:val="single" w:sz="4" w:space="0" w:color="auto"/>
            </w:tcBorders>
          </w:tcPr>
          <w:p w14:paraId="4B1C6FF8" w14:textId="77777777" w:rsidR="007B4167" w:rsidRDefault="007B4167">
            <w:pPr>
              <w:widowControl w:val="0"/>
              <w:autoSpaceDE w:val="0"/>
              <w:autoSpaceDN w:val="0"/>
              <w:adjustRightInd w:val="0"/>
              <w:contextualSpacing/>
              <w:rPr>
                <w:rFonts w:ascii="Times New Roman" w:hAnsi="Times New Roman" w:cs="Times New Roman"/>
              </w:rPr>
            </w:pPr>
          </w:p>
        </w:tc>
        <w:tc>
          <w:tcPr>
            <w:tcW w:w="2880" w:type="dxa"/>
            <w:gridSpan w:val="3"/>
            <w:tcBorders>
              <w:top w:val="single" w:sz="4" w:space="0" w:color="auto"/>
              <w:left w:val="single" w:sz="4" w:space="0" w:color="auto"/>
              <w:bottom w:val="single" w:sz="4" w:space="0" w:color="auto"/>
              <w:right w:val="single" w:sz="4" w:space="0" w:color="auto"/>
            </w:tcBorders>
          </w:tcPr>
          <w:p w14:paraId="1D004F11"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Calibri" w:hAnsi="Times New Roman" w:cs="Times New Roman"/>
              </w:rPr>
              <w:t>Консультация «Осенние изменения в природе»</w:t>
            </w:r>
          </w:p>
        </w:tc>
        <w:tc>
          <w:tcPr>
            <w:tcW w:w="2629" w:type="dxa"/>
            <w:tcBorders>
              <w:top w:val="single" w:sz="4" w:space="0" w:color="auto"/>
              <w:left w:val="single" w:sz="4" w:space="0" w:color="auto"/>
              <w:bottom w:val="single" w:sz="4" w:space="0" w:color="auto"/>
              <w:right w:val="single" w:sz="4" w:space="0" w:color="auto"/>
            </w:tcBorders>
          </w:tcPr>
          <w:p w14:paraId="2FE60E14"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Алғашқы</w:t>
            </w:r>
            <w:proofErr w:type="spellEnd"/>
            <w:r>
              <w:rPr>
                <w:rFonts w:ascii="Times New Roman" w:hAnsi="Times New Roman" w:cs="Times New Roman"/>
              </w:rPr>
              <w:t xml:space="preserve"> </w:t>
            </w:r>
            <w:proofErr w:type="spellStart"/>
            <w:r>
              <w:rPr>
                <w:rFonts w:ascii="Times New Roman" w:hAnsi="Times New Roman" w:cs="Times New Roman"/>
              </w:rPr>
              <w:t>ұстаз</w:t>
            </w:r>
            <w:proofErr w:type="spellEnd"/>
            <w:r>
              <w:rPr>
                <w:rFonts w:ascii="Times New Roman" w:hAnsi="Times New Roman" w:cs="Times New Roman"/>
              </w:rPr>
              <w:t xml:space="preserve"> – </w:t>
            </w:r>
            <w:proofErr w:type="spellStart"/>
            <w:r>
              <w:rPr>
                <w:rFonts w:ascii="Times New Roman" w:hAnsi="Times New Roman" w:cs="Times New Roman"/>
              </w:rPr>
              <w:t>ата-ана</w:t>
            </w:r>
            <w:proofErr w:type="spellEnd"/>
            <w:r>
              <w:rPr>
                <w:rFonts w:ascii="Times New Roman" w:hAnsi="Times New Roman" w:cs="Times New Roman"/>
              </w:rPr>
              <w:t>»</w:t>
            </w:r>
          </w:p>
          <w:p w14:paraId="27B6D302" w14:textId="77777777" w:rsidR="007B4167" w:rsidRDefault="00000000">
            <w:pPr>
              <w:rPr>
                <w:rFonts w:ascii="Times New Roman" w:hAnsi="Times New Roman" w:cs="Times New Roman"/>
              </w:rPr>
            </w:pPr>
            <w:hyperlink r:id="rId16" w:history="1">
              <w:r w:rsidR="00F1573B">
                <w:rPr>
                  <w:rStyle w:val="ad"/>
                  <w:rFonts w:ascii="Times New Roman" w:eastAsia="Calibri" w:hAnsi="Times New Roman" w:cs="Times New Roman"/>
                  <w:lang w:val="kk-KZ"/>
                </w:rPr>
                <w:t>https://www.youtube.com/watch?v=ksFX6wHKOic</w:t>
              </w:r>
            </w:hyperlink>
          </w:p>
        </w:tc>
      </w:tr>
      <w:tr w:rsidR="007B4167" w14:paraId="4AE002F5" w14:textId="77777777">
        <w:trPr>
          <w:trHeight w:val="405"/>
        </w:trPr>
        <w:tc>
          <w:tcPr>
            <w:tcW w:w="2180" w:type="dxa"/>
            <w:tcBorders>
              <w:top w:val="single" w:sz="4" w:space="0" w:color="auto"/>
              <w:left w:val="single" w:sz="4" w:space="0" w:color="auto"/>
              <w:bottom w:val="single" w:sz="4" w:space="0" w:color="auto"/>
              <w:right w:val="single" w:sz="4" w:space="0" w:color="auto"/>
            </w:tcBorders>
            <w:vAlign w:val="center"/>
          </w:tcPr>
          <w:p w14:paraId="75FD1B12"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0A048318" w14:textId="77777777" w:rsidR="007B4167" w:rsidRDefault="00F1573B">
            <w:pPr>
              <w:contextualSpacing/>
              <w:rPr>
                <w:rFonts w:ascii="Times New Roman" w:hAnsi="Times New Roman" w:cs="Times New Roman"/>
                <w:b/>
                <w:bCs/>
                <w:iCs/>
              </w:rPr>
            </w:pPr>
            <w:r>
              <w:rPr>
                <w:rFonts w:ascii="Times New Roman" w:hAnsi="Times New Roman" w:cs="Times New Roman"/>
                <w:b/>
                <w:bCs/>
                <w:iCs/>
              </w:rPr>
              <w:t>Уход детей домой</w:t>
            </w:r>
          </w:p>
        </w:tc>
        <w:tc>
          <w:tcPr>
            <w:tcW w:w="13789" w:type="dxa"/>
            <w:gridSpan w:val="15"/>
            <w:tcBorders>
              <w:top w:val="single" w:sz="4" w:space="0" w:color="auto"/>
              <w:left w:val="single" w:sz="4" w:space="0" w:color="auto"/>
              <w:bottom w:val="single" w:sz="4" w:space="0" w:color="auto"/>
              <w:right w:val="single" w:sz="4" w:space="0" w:color="auto"/>
            </w:tcBorders>
          </w:tcPr>
          <w:p w14:paraId="6A25E571"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0EDE41DB" w14:textId="77777777" w:rsidR="007B4167" w:rsidRDefault="007B4167">
      <w:pPr>
        <w:ind w:left="113" w:right="-881"/>
        <w:contextualSpacing/>
        <w:rPr>
          <w:rFonts w:ascii="Times New Roman" w:hAnsi="Times New Roman" w:cs="Times New Roman"/>
          <w:b/>
          <w:lang w:val="zh-CN"/>
        </w:rPr>
      </w:pPr>
    </w:p>
    <w:p w14:paraId="7F9121A8" w14:textId="77777777" w:rsidR="007B4167" w:rsidRDefault="007B4167">
      <w:pPr>
        <w:ind w:left="113" w:right="-881"/>
        <w:contextualSpacing/>
        <w:rPr>
          <w:rFonts w:ascii="Times New Roman" w:hAnsi="Times New Roman" w:cs="Times New Roman"/>
          <w:b/>
          <w:lang w:val="zh-CN"/>
        </w:rPr>
      </w:pPr>
    </w:p>
    <w:p w14:paraId="7DC52596" w14:textId="77777777" w:rsidR="007B4167" w:rsidRDefault="007B4167">
      <w:pPr>
        <w:ind w:left="113" w:right="-881"/>
        <w:contextualSpacing/>
        <w:rPr>
          <w:rFonts w:ascii="Times New Roman" w:hAnsi="Times New Roman" w:cs="Times New Roman"/>
          <w:b/>
          <w:lang w:val="zh-CN"/>
        </w:rPr>
      </w:pPr>
    </w:p>
    <w:p w14:paraId="0F3FD991" w14:textId="77777777" w:rsidR="007B4167" w:rsidRDefault="007B4167">
      <w:pPr>
        <w:ind w:left="113" w:right="-881"/>
        <w:contextualSpacing/>
        <w:rPr>
          <w:rFonts w:ascii="Times New Roman" w:hAnsi="Times New Roman" w:cs="Times New Roman"/>
          <w:b/>
          <w:lang w:val="zh-CN"/>
        </w:rPr>
      </w:pPr>
    </w:p>
    <w:p w14:paraId="1F8A3CB6" w14:textId="77777777" w:rsidR="007B4167" w:rsidRDefault="007B4167">
      <w:pPr>
        <w:ind w:left="113" w:right="-881"/>
        <w:contextualSpacing/>
        <w:rPr>
          <w:rFonts w:ascii="Times New Roman" w:hAnsi="Times New Roman" w:cs="Times New Roman"/>
          <w:b/>
        </w:rPr>
      </w:pPr>
    </w:p>
    <w:p w14:paraId="1547CBF7" w14:textId="77777777" w:rsidR="007B4167" w:rsidRDefault="007B4167">
      <w:pPr>
        <w:ind w:left="113" w:right="-881"/>
        <w:contextualSpacing/>
        <w:rPr>
          <w:rFonts w:ascii="Times New Roman" w:hAnsi="Times New Roman" w:cs="Times New Roman"/>
          <w:b/>
        </w:rPr>
      </w:pPr>
    </w:p>
    <w:p w14:paraId="7E687EE5" w14:textId="77777777" w:rsidR="007B4167" w:rsidRDefault="00F1573B">
      <w:pPr>
        <w:ind w:left="113" w:right="-881"/>
        <w:contextualSpacing/>
        <w:rPr>
          <w:rFonts w:ascii="Times New Roman" w:hAnsi="Times New Roman" w:cs="Times New Roman"/>
          <w:b/>
        </w:rPr>
      </w:pPr>
      <w:r>
        <w:rPr>
          <w:rFonts w:ascii="Times New Roman" w:hAnsi="Times New Roman" w:cs="Times New Roman"/>
          <w:b/>
        </w:rPr>
        <w:t>Проверила___________________</w:t>
      </w:r>
    </w:p>
    <w:p w14:paraId="09D911ED" w14:textId="77777777" w:rsidR="007B4167" w:rsidRDefault="007B4167">
      <w:pPr>
        <w:ind w:left="113" w:right="-881"/>
        <w:contextualSpacing/>
        <w:rPr>
          <w:rFonts w:ascii="Times New Roman" w:hAnsi="Times New Roman" w:cs="Times New Roman"/>
          <w:b/>
        </w:rPr>
      </w:pPr>
    </w:p>
    <w:p w14:paraId="679178F4" w14:textId="77777777" w:rsidR="007B4167" w:rsidRDefault="007B4167">
      <w:pPr>
        <w:ind w:left="113" w:right="-881"/>
        <w:contextualSpacing/>
        <w:rPr>
          <w:rFonts w:ascii="Times New Roman" w:hAnsi="Times New Roman" w:cs="Times New Roman"/>
          <w:b/>
        </w:rPr>
      </w:pPr>
    </w:p>
    <w:p w14:paraId="52DA09E6" w14:textId="77777777" w:rsidR="007B4167" w:rsidRDefault="007B4167">
      <w:pPr>
        <w:ind w:left="113" w:right="-881"/>
        <w:contextualSpacing/>
        <w:rPr>
          <w:rFonts w:ascii="Times New Roman" w:hAnsi="Times New Roman" w:cs="Times New Roman"/>
          <w:b/>
        </w:rPr>
      </w:pPr>
    </w:p>
    <w:p w14:paraId="11BA8D8E" w14:textId="77777777" w:rsidR="007B4167" w:rsidRDefault="007B4167">
      <w:pPr>
        <w:ind w:left="113" w:right="-881"/>
        <w:contextualSpacing/>
        <w:rPr>
          <w:rFonts w:ascii="Times New Roman" w:hAnsi="Times New Roman" w:cs="Times New Roman"/>
          <w:b/>
        </w:rPr>
      </w:pPr>
    </w:p>
    <w:p w14:paraId="3CD541A0" w14:textId="77777777" w:rsidR="007B4167" w:rsidRDefault="007B4167">
      <w:pPr>
        <w:ind w:left="113" w:right="-881"/>
        <w:contextualSpacing/>
        <w:rPr>
          <w:rFonts w:ascii="Times New Roman" w:hAnsi="Times New Roman" w:cs="Times New Roman"/>
          <w:b/>
        </w:rPr>
      </w:pPr>
    </w:p>
    <w:p w14:paraId="5C436413" w14:textId="77777777" w:rsidR="007B4167" w:rsidRDefault="007B4167">
      <w:pPr>
        <w:ind w:left="113" w:right="-881"/>
        <w:contextualSpacing/>
        <w:rPr>
          <w:rFonts w:ascii="Times New Roman" w:hAnsi="Times New Roman" w:cs="Times New Roman"/>
          <w:b/>
        </w:rPr>
      </w:pPr>
    </w:p>
    <w:p w14:paraId="20631BA6" w14:textId="77777777" w:rsidR="007B4167" w:rsidRDefault="007B4167">
      <w:pPr>
        <w:ind w:left="113" w:right="-881"/>
        <w:contextualSpacing/>
        <w:rPr>
          <w:rFonts w:ascii="Times New Roman" w:hAnsi="Times New Roman" w:cs="Times New Roman"/>
          <w:b/>
        </w:rPr>
      </w:pPr>
    </w:p>
    <w:p w14:paraId="1528749E" w14:textId="77777777" w:rsidR="007B4167" w:rsidRDefault="007B4167">
      <w:pPr>
        <w:ind w:left="113" w:right="-881"/>
        <w:contextualSpacing/>
        <w:rPr>
          <w:rFonts w:ascii="Times New Roman" w:hAnsi="Times New Roman" w:cs="Times New Roman"/>
          <w:b/>
        </w:rPr>
      </w:pPr>
    </w:p>
    <w:p w14:paraId="4C0E858C" w14:textId="77777777" w:rsidR="007B4167" w:rsidRDefault="007B4167">
      <w:pPr>
        <w:ind w:left="113" w:right="-881"/>
        <w:contextualSpacing/>
        <w:rPr>
          <w:rFonts w:ascii="Times New Roman" w:hAnsi="Times New Roman" w:cs="Times New Roman"/>
          <w:b/>
        </w:rPr>
      </w:pPr>
    </w:p>
    <w:p w14:paraId="642635E2" w14:textId="77777777" w:rsidR="007B4167" w:rsidRDefault="007B4167">
      <w:pPr>
        <w:ind w:left="113" w:right="-881"/>
        <w:contextualSpacing/>
        <w:rPr>
          <w:rFonts w:ascii="Times New Roman" w:hAnsi="Times New Roman" w:cs="Times New Roman"/>
          <w:b/>
        </w:rPr>
      </w:pPr>
    </w:p>
    <w:p w14:paraId="28EDF9C4" w14:textId="77777777" w:rsidR="007B4167" w:rsidRDefault="007B4167">
      <w:pPr>
        <w:ind w:left="113" w:right="-881"/>
        <w:contextualSpacing/>
        <w:rPr>
          <w:rFonts w:ascii="Times New Roman" w:hAnsi="Times New Roman" w:cs="Times New Roman"/>
          <w:b/>
        </w:rPr>
      </w:pPr>
    </w:p>
    <w:p w14:paraId="4C93A5CD" w14:textId="77777777" w:rsidR="007B4167" w:rsidRDefault="007B4167">
      <w:pPr>
        <w:ind w:left="113" w:right="-881"/>
        <w:contextualSpacing/>
        <w:rPr>
          <w:rFonts w:ascii="Times New Roman" w:hAnsi="Times New Roman" w:cs="Times New Roman"/>
          <w:b/>
        </w:rPr>
      </w:pPr>
    </w:p>
    <w:p w14:paraId="574C7BE5" w14:textId="77777777" w:rsidR="007B4167" w:rsidRDefault="007B4167">
      <w:pPr>
        <w:ind w:left="113" w:right="-881"/>
        <w:contextualSpacing/>
        <w:rPr>
          <w:rFonts w:ascii="Times New Roman" w:hAnsi="Times New Roman" w:cs="Times New Roman"/>
          <w:b/>
        </w:rPr>
      </w:pPr>
    </w:p>
    <w:p w14:paraId="2C39D28A" w14:textId="77777777" w:rsidR="007B4167" w:rsidRDefault="007B4167">
      <w:pPr>
        <w:ind w:left="113" w:right="-881"/>
        <w:contextualSpacing/>
        <w:rPr>
          <w:rFonts w:ascii="Times New Roman" w:hAnsi="Times New Roman" w:cs="Times New Roman"/>
          <w:b/>
        </w:rPr>
      </w:pPr>
    </w:p>
    <w:p w14:paraId="414EC383" w14:textId="77777777" w:rsidR="007B4167" w:rsidRDefault="007B4167">
      <w:pPr>
        <w:ind w:left="113" w:right="-881"/>
        <w:contextualSpacing/>
        <w:rPr>
          <w:rFonts w:ascii="Times New Roman" w:hAnsi="Times New Roman" w:cs="Times New Roman"/>
          <w:b/>
        </w:rPr>
      </w:pPr>
    </w:p>
    <w:p w14:paraId="05AF4818" w14:textId="77777777" w:rsidR="007B4167" w:rsidRDefault="007B4167">
      <w:pPr>
        <w:ind w:left="113" w:right="-881"/>
        <w:contextualSpacing/>
        <w:rPr>
          <w:rFonts w:ascii="Times New Roman" w:hAnsi="Times New Roman" w:cs="Times New Roman"/>
          <w:b/>
        </w:rPr>
      </w:pPr>
    </w:p>
    <w:p w14:paraId="306D697B" w14:textId="77777777" w:rsidR="007B4167" w:rsidRDefault="007B4167">
      <w:pPr>
        <w:ind w:left="113" w:right="-881"/>
        <w:contextualSpacing/>
        <w:rPr>
          <w:rFonts w:ascii="Times New Roman" w:hAnsi="Times New Roman" w:cs="Times New Roman"/>
          <w:b/>
        </w:rPr>
      </w:pPr>
    </w:p>
    <w:p w14:paraId="70746654" w14:textId="77777777" w:rsidR="007B4167" w:rsidRDefault="007B4167">
      <w:pPr>
        <w:ind w:left="113" w:right="-881"/>
        <w:contextualSpacing/>
        <w:rPr>
          <w:rFonts w:ascii="Times New Roman" w:hAnsi="Times New Roman" w:cs="Times New Roman"/>
          <w:b/>
        </w:rPr>
      </w:pPr>
    </w:p>
    <w:p w14:paraId="3C868BC4" w14:textId="77777777" w:rsidR="007B4167" w:rsidRDefault="007B4167">
      <w:pPr>
        <w:ind w:left="113" w:right="-881"/>
        <w:contextualSpacing/>
        <w:rPr>
          <w:rFonts w:ascii="Times New Roman" w:hAnsi="Times New Roman" w:cs="Times New Roman"/>
          <w:b/>
        </w:rPr>
      </w:pPr>
    </w:p>
    <w:p w14:paraId="10ACC3BC" w14:textId="77777777" w:rsidR="007B4167" w:rsidRDefault="007B4167">
      <w:pPr>
        <w:ind w:left="113" w:right="-881"/>
        <w:contextualSpacing/>
        <w:rPr>
          <w:rFonts w:ascii="Times New Roman" w:hAnsi="Times New Roman" w:cs="Times New Roman"/>
          <w:b/>
        </w:rPr>
      </w:pPr>
    </w:p>
    <w:p w14:paraId="4EDDBB7E" w14:textId="77777777" w:rsidR="007B4167" w:rsidRDefault="007B4167">
      <w:pPr>
        <w:ind w:left="113" w:right="-881"/>
        <w:contextualSpacing/>
        <w:rPr>
          <w:rFonts w:ascii="Times New Roman" w:hAnsi="Times New Roman" w:cs="Times New Roman"/>
          <w:b/>
        </w:rPr>
      </w:pPr>
    </w:p>
    <w:p w14:paraId="2B6EB375" w14:textId="77777777" w:rsidR="007B4167" w:rsidRDefault="007B4167">
      <w:pPr>
        <w:ind w:left="113" w:right="-881"/>
        <w:contextualSpacing/>
        <w:rPr>
          <w:rFonts w:ascii="Times New Roman" w:hAnsi="Times New Roman" w:cs="Times New Roman"/>
          <w:b/>
        </w:rPr>
      </w:pPr>
    </w:p>
    <w:p w14:paraId="50E74B72" w14:textId="77777777" w:rsidR="007B4167" w:rsidRDefault="007B4167">
      <w:pPr>
        <w:ind w:left="113" w:right="-881"/>
        <w:contextualSpacing/>
        <w:rPr>
          <w:rFonts w:ascii="Times New Roman" w:hAnsi="Times New Roman" w:cs="Times New Roman"/>
          <w:b/>
        </w:rPr>
      </w:pPr>
    </w:p>
    <w:p w14:paraId="54463A3E" w14:textId="77777777" w:rsidR="007B4167" w:rsidRDefault="007B4167">
      <w:pPr>
        <w:ind w:left="113" w:right="-881"/>
        <w:contextualSpacing/>
        <w:rPr>
          <w:rFonts w:ascii="Times New Roman" w:hAnsi="Times New Roman" w:cs="Times New Roman"/>
          <w:b/>
        </w:rPr>
      </w:pPr>
    </w:p>
    <w:p w14:paraId="25353098"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4754F2DC" w14:textId="77777777" w:rsidR="00DA58E3" w:rsidRDefault="00DA58E3">
      <w:pPr>
        <w:widowControl w:val="0"/>
        <w:autoSpaceDE w:val="0"/>
        <w:autoSpaceDN w:val="0"/>
        <w:ind w:left="962"/>
        <w:contextualSpacing/>
        <w:rPr>
          <w:rFonts w:ascii="Times New Roman" w:eastAsia="Times New Roman" w:hAnsi="Times New Roman" w:cs="Times New Roman"/>
          <w:b/>
          <w:bCs/>
        </w:rPr>
      </w:pPr>
    </w:p>
    <w:p w14:paraId="0E19FA8D" w14:textId="77777777" w:rsidR="00DA58E3" w:rsidRDefault="00DA58E3">
      <w:pPr>
        <w:widowControl w:val="0"/>
        <w:autoSpaceDE w:val="0"/>
        <w:autoSpaceDN w:val="0"/>
        <w:ind w:left="962"/>
        <w:contextualSpacing/>
        <w:rPr>
          <w:rFonts w:ascii="Times New Roman" w:eastAsia="Times New Roman" w:hAnsi="Times New Roman" w:cs="Times New Roman"/>
          <w:b/>
          <w:bCs/>
        </w:rPr>
      </w:pPr>
    </w:p>
    <w:p w14:paraId="4100BCC9" w14:textId="77777777" w:rsidR="00DA58E3" w:rsidRDefault="00DA58E3">
      <w:pPr>
        <w:widowControl w:val="0"/>
        <w:autoSpaceDE w:val="0"/>
        <w:autoSpaceDN w:val="0"/>
        <w:ind w:left="962"/>
        <w:contextualSpacing/>
        <w:rPr>
          <w:rFonts w:ascii="Times New Roman" w:eastAsia="Times New Roman" w:hAnsi="Times New Roman" w:cs="Times New Roman"/>
          <w:b/>
          <w:bCs/>
        </w:rPr>
      </w:pPr>
    </w:p>
    <w:p w14:paraId="3515E548" w14:textId="77777777" w:rsidR="00DA58E3" w:rsidRDefault="00DA58E3">
      <w:pPr>
        <w:widowControl w:val="0"/>
        <w:autoSpaceDE w:val="0"/>
        <w:autoSpaceDN w:val="0"/>
        <w:ind w:left="962"/>
        <w:contextualSpacing/>
        <w:rPr>
          <w:rFonts w:ascii="Times New Roman" w:eastAsia="Times New Roman" w:hAnsi="Times New Roman" w:cs="Times New Roman"/>
          <w:b/>
          <w:bCs/>
        </w:rPr>
      </w:pPr>
    </w:p>
    <w:p w14:paraId="270C5A05" w14:textId="77777777" w:rsidR="00DA58E3" w:rsidRDefault="00DA58E3">
      <w:pPr>
        <w:widowControl w:val="0"/>
        <w:autoSpaceDE w:val="0"/>
        <w:autoSpaceDN w:val="0"/>
        <w:ind w:left="962"/>
        <w:contextualSpacing/>
        <w:rPr>
          <w:rFonts w:ascii="Times New Roman" w:eastAsia="Times New Roman" w:hAnsi="Times New Roman" w:cs="Times New Roman"/>
          <w:b/>
          <w:bCs/>
        </w:rPr>
      </w:pPr>
    </w:p>
    <w:p w14:paraId="5D596716" w14:textId="77777777" w:rsidR="00DA58E3" w:rsidRDefault="00DA58E3">
      <w:pPr>
        <w:widowControl w:val="0"/>
        <w:autoSpaceDE w:val="0"/>
        <w:autoSpaceDN w:val="0"/>
        <w:ind w:left="962"/>
        <w:contextualSpacing/>
        <w:rPr>
          <w:rFonts w:ascii="Times New Roman" w:eastAsia="Times New Roman" w:hAnsi="Times New Roman" w:cs="Times New Roman"/>
          <w:b/>
          <w:bCs/>
        </w:rPr>
      </w:pPr>
    </w:p>
    <w:p w14:paraId="7CDBB4FE" w14:textId="77777777" w:rsidR="00DA58E3" w:rsidRDefault="00DA58E3">
      <w:pPr>
        <w:widowControl w:val="0"/>
        <w:autoSpaceDE w:val="0"/>
        <w:autoSpaceDN w:val="0"/>
        <w:ind w:left="962"/>
        <w:contextualSpacing/>
        <w:rPr>
          <w:rFonts w:ascii="Times New Roman" w:eastAsia="Times New Roman" w:hAnsi="Times New Roman" w:cs="Times New Roman"/>
          <w:b/>
          <w:bCs/>
        </w:rPr>
      </w:pPr>
    </w:p>
    <w:p w14:paraId="197BBD8D" w14:textId="77777777" w:rsidR="00DA58E3" w:rsidRDefault="00DA58E3">
      <w:pPr>
        <w:widowControl w:val="0"/>
        <w:autoSpaceDE w:val="0"/>
        <w:autoSpaceDN w:val="0"/>
        <w:ind w:left="962"/>
        <w:contextualSpacing/>
        <w:rPr>
          <w:rFonts w:ascii="Times New Roman" w:eastAsia="Times New Roman" w:hAnsi="Times New Roman" w:cs="Times New Roman"/>
          <w:b/>
          <w:bCs/>
        </w:rPr>
      </w:pPr>
    </w:p>
    <w:p w14:paraId="5FDB7CAF" w14:textId="77777777" w:rsidR="00DA58E3" w:rsidRDefault="00DA58E3">
      <w:pPr>
        <w:widowControl w:val="0"/>
        <w:autoSpaceDE w:val="0"/>
        <w:autoSpaceDN w:val="0"/>
        <w:ind w:left="962"/>
        <w:contextualSpacing/>
        <w:rPr>
          <w:rFonts w:ascii="Times New Roman" w:eastAsia="Times New Roman" w:hAnsi="Times New Roman" w:cs="Times New Roman"/>
          <w:b/>
          <w:bCs/>
        </w:rPr>
      </w:pPr>
    </w:p>
    <w:p w14:paraId="0496096B" w14:textId="77777777" w:rsidR="007B4167" w:rsidRDefault="00F1573B">
      <w:pPr>
        <w:widowControl w:val="0"/>
        <w:autoSpaceDE w:val="0"/>
        <w:autoSpaceDN w:val="0"/>
        <w:ind w:left="962"/>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0AF40B51" w14:textId="77777777" w:rsidR="007B4167" w:rsidRDefault="00F1573B">
      <w:pPr>
        <w:widowControl w:val="0"/>
        <w:autoSpaceDE w:val="0"/>
        <w:autoSpaceDN w:val="0"/>
        <w:ind w:left="962"/>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4F62D3CE" w14:textId="77777777" w:rsidR="007B4167" w:rsidRDefault="00F1573B">
      <w:pPr>
        <w:widowControl w:val="0"/>
        <w:tabs>
          <w:tab w:val="left" w:pos="10325"/>
        </w:tabs>
        <w:autoSpaceDE w:val="0"/>
        <w:autoSpaceDN w:val="0"/>
        <w:ind w:left="962"/>
        <w:contextualSpacing/>
        <w:rPr>
          <w:rFonts w:ascii="Times New Roman" w:eastAsia="Times New Roman" w:hAnsi="Times New Roman" w:cs="Times New Roman"/>
          <w:b/>
        </w:rPr>
      </w:pPr>
      <w:r>
        <w:rPr>
          <w:rFonts w:ascii="Times New Roman" w:eastAsia="Times New Roman" w:hAnsi="Times New Roman" w:cs="Times New Roman"/>
          <w:b/>
        </w:rPr>
        <w:t>Топ - «</w:t>
      </w:r>
      <w:proofErr w:type="spellStart"/>
      <w:r>
        <w:rPr>
          <w:rFonts w:ascii="Times New Roman" w:hAnsi="Times New Roman" w:cs="Times New Roman"/>
          <w:b/>
        </w:rPr>
        <w:t>Тұлпар</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1D645437"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w:t>
      </w:r>
      <w:proofErr w:type="gramStart"/>
      <w:r>
        <w:rPr>
          <w:rFonts w:ascii="Times New Roman" w:eastAsia="Times New Roman" w:hAnsi="Times New Roman" w:cs="Times New Roman"/>
          <w:b/>
        </w:rPr>
        <w:t>-  5</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w:t>
      </w:r>
      <w:proofErr w:type="spellEnd"/>
    </w:p>
    <w:p w14:paraId="2CFF754F"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w:t>
      </w:r>
      <w:r>
        <w:rPr>
          <w:rFonts w:ascii="Times New Roman" w:eastAsia="Times New Roman" w:hAnsi="Times New Roman" w:cs="Times New Roman"/>
        </w:rPr>
        <w:t xml:space="preserve"> </w:t>
      </w:r>
      <w:r>
        <w:rPr>
          <w:rFonts w:ascii="Times New Roman" w:eastAsia="Times New Roman" w:hAnsi="Times New Roman" w:cs="Times New Roman"/>
          <w:b/>
        </w:rPr>
        <w:t xml:space="preserve">– 30-31 </w:t>
      </w:r>
      <w:proofErr w:type="spellStart"/>
      <w:r>
        <w:rPr>
          <w:rFonts w:ascii="Times New Roman" w:eastAsia="Times New Roman" w:hAnsi="Times New Roman" w:cs="Times New Roman"/>
          <w:b/>
        </w:rPr>
        <w:t>қазан</w:t>
      </w:r>
      <w:proofErr w:type="spellEnd"/>
      <w:r>
        <w:rPr>
          <w:rFonts w:ascii="Times New Roman" w:eastAsia="Times New Roman" w:hAnsi="Times New Roman" w:cs="Times New Roman"/>
          <w:b/>
        </w:rPr>
        <w:t xml:space="preserve">, 1-3 </w:t>
      </w:r>
      <w:proofErr w:type="spellStart"/>
      <w:r>
        <w:rPr>
          <w:rFonts w:ascii="Times New Roman" w:eastAsia="Times New Roman" w:hAnsi="Times New Roman" w:cs="Times New Roman"/>
          <w:b/>
        </w:rPr>
        <w:t>қараша</w:t>
      </w:r>
      <w:proofErr w:type="spellEnd"/>
      <w:r>
        <w:rPr>
          <w:rFonts w:ascii="Times New Roman" w:eastAsia="Times New Roman" w:hAnsi="Times New Roman" w:cs="Times New Roman"/>
          <w:b/>
        </w:rPr>
        <w:t xml:space="preserve">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r>
        <w:rPr>
          <w:rFonts w:ascii="Times New Roman" w:eastAsia="Times New Roman" w:hAnsi="Times New Roman" w:cs="Times New Roman"/>
          <w:b/>
        </w:rPr>
        <w:t>.</w:t>
      </w:r>
    </w:p>
    <w:p w14:paraId="5F441B6F" w14:textId="77777777" w:rsidR="007B4167" w:rsidRDefault="007B4167">
      <w:pPr>
        <w:widowControl w:val="0"/>
        <w:tabs>
          <w:tab w:val="left" w:pos="10271"/>
        </w:tabs>
        <w:autoSpaceDE w:val="0"/>
        <w:autoSpaceDN w:val="0"/>
        <w:ind w:left="962" w:right="453"/>
        <w:contextualSpacing/>
        <w:rPr>
          <w:rFonts w:ascii="Times New Roman" w:eastAsia="Times New Roman" w:hAnsi="Times New Roman" w:cs="Times New Roman"/>
          <w:b/>
        </w:rPr>
      </w:pPr>
    </w:p>
    <w:p w14:paraId="52DD52F4" w14:textId="77777777" w:rsidR="007B4167" w:rsidRDefault="00F1573B">
      <w:pPr>
        <w:contextualSpacing/>
        <w:jc w:val="right"/>
        <w:rPr>
          <w:rFonts w:ascii="Times New Roman" w:hAnsi="Times New Roman" w:cs="Times New Roman"/>
          <w:b/>
          <w:bCs/>
          <w:lang w:eastAsia="ru-RU"/>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Шевченко Т.В.</w:t>
      </w:r>
    </w:p>
    <w:p w14:paraId="0FC44E7C" w14:textId="77777777" w:rsidR="007B4167" w:rsidRDefault="007B4167">
      <w:pPr>
        <w:ind w:left="113" w:right="-881"/>
        <w:contextualSpacing/>
        <w:rPr>
          <w:rFonts w:ascii="Times New Roman" w:hAnsi="Times New Roman" w:cs="Times New Roman"/>
          <w:b/>
        </w:rPr>
      </w:pPr>
    </w:p>
    <w:tbl>
      <w:tblPr>
        <w:tblW w:w="5175"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2"/>
        <w:gridCol w:w="2502"/>
        <w:gridCol w:w="127"/>
        <w:gridCol w:w="30"/>
        <w:gridCol w:w="145"/>
        <w:gridCol w:w="460"/>
        <w:gridCol w:w="2106"/>
        <w:gridCol w:w="153"/>
        <w:gridCol w:w="46"/>
        <w:gridCol w:w="264"/>
        <w:gridCol w:w="1967"/>
        <w:gridCol w:w="407"/>
        <w:gridCol w:w="333"/>
        <w:gridCol w:w="7"/>
        <w:gridCol w:w="2107"/>
        <w:gridCol w:w="318"/>
        <w:gridCol w:w="149"/>
        <w:gridCol w:w="1923"/>
      </w:tblGrid>
      <w:tr w:rsidR="007B4167" w14:paraId="4B136412" w14:textId="77777777">
        <w:trPr>
          <w:trHeight w:val="442"/>
        </w:trPr>
        <w:tc>
          <w:tcPr>
            <w:tcW w:w="2184" w:type="dxa"/>
          </w:tcPr>
          <w:p w14:paraId="7903977A" w14:textId="77777777" w:rsidR="007B4167" w:rsidRDefault="00F1573B">
            <w:pPr>
              <w:widowControl w:val="0"/>
              <w:autoSpaceDE w:val="0"/>
              <w:autoSpaceDN w:val="0"/>
              <w:adjustRightInd w:val="0"/>
              <w:contextualSpacing/>
              <w:rPr>
                <w:rFonts w:ascii="Times New Roman" w:hAnsi="Times New Roman" w:cs="Times New Roman"/>
                <w:b/>
                <w:bCs/>
                <w:color w:val="000000" w:themeColor="text1"/>
                <w:lang w:val="kk-KZ"/>
              </w:rPr>
            </w:pPr>
            <w:r>
              <w:rPr>
                <w:rFonts w:ascii="Times New Roman" w:hAnsi="Times New Roman" w:cs="Times New Roman"/>
                <w:b/>
                <w:bCs/>
                <w:color w:val="000000" w:themeColor="text1"/>
                <w:lang w:val="kk-KZ"/>
              </w:rPr>
              <w:t>Күн тәртібі /</w:t>
            </w:r>
          </w:p>
          <w:p w14:paraId="19D71883" w14:textId="77777777" w:rsidR="007B4167" w:rsidRDefault="00F1573B">
            <w:pPr>
              <w:contextualSpacing/>
              <w:rPr>
                <w:rFonts w:ascii="Times New Roman" w:hAnsi="Times New Roman" w:cs="Times New Roman"/>
                <w:color w:val="000000" w:themeColor="text1"/>
                <w:lang w:val="kk-KZ"/>
              </w:rPr>
            </w:pPr>
            <w:r>
              <w:rPr>
                <w:rFonts w:ascii="Times New Roman" w:hAnsi="Times New Roman" w:cs="Times New Roman"/>
                <w:b/>
                <w:bCs/>
                <w:color w:val="000000" w:themeColor="text1"/>
                <w:lang w:val="kk-KZ"/>
              </w:rPr>
              <w:t>Распорядок  дня</w:t>
            </w:r>
          </w:p>
        </w:tc>
        <w:tc>
          <w:tcPr>
            <w:tcW w:w="2645" w:type="dxa"/>
            <w:gridSpan w:val="2"/>
          </w:tcPr>
          <w:p w14:paraId="6BD4105C"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color w:val="000000" w:themeColor="text1"/>
                <w:lang w:val="kk-KZ" w:eastAsia="ru-RU"/>
              </w:rPr>
            </w:pPr>
            <w:r>
              <w:rPr>
                <w:rFonts w:ascii="Times New Roman" w:eastAsia="Times New Roman" w:hAnsi="Times New Roman" w:cs="Times New Roman"/>
                <w:b/>
                <w:color w:val="000000" w:themeColor="text1"/>
                <w:lang w:val="kk-KZ" w:eastAsia="ru-RU"/>
              </w:rPr>
              <w:t>Дүйсенбі/</w:t>
            </w:r>
          </w:p>
          <w:p w14:paraId="41849128"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color w:val="000000" w:themeColor="text1"/>
                <w:lang w:val="kk-KZ" w:eastAsia="ru-RU"/>
              </w:rPr>
            </w:pPr>
            <w:r>
              <w:rPr>
                <w:rFonts w:ascii="Times New Roman" w:eastAsia="Times New Roman" w:hAnsi="Times New Roman" w:cs="Times New Roman"/>
                <w:b/>
                <w:color w:val="000000" w:themeColor="text1"/>
                <w:lang w:val="kk-KZ" w:eastAsia="ru-RU"/>
              </w:rPr>
              <w:t>Понедельник</w:t>
            </w:r>
          </w:p>
          <w:p w14:paraId="15C18F90"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color w:val="000000" w:themeColor="text1"/>
                <w:lang w:val="kk-KZ" w:eastAsia="ru-RU"/>
              </w:rPr>
            </w:pPr>
            <w:r>
              <w:rPr>
                <w:rFonts w:ascii="Times New Roman" w:eastAsia="Times New Roman" w:hAnsi="Times New Roman" w:cs="Times New Roman"/>
                <w:color w:val="000000" w:themeColor="text1"/>
                <w:lang w:val="kk-KZ" w:eastAsia="ru-RU"/>
              </w:rPr>
              <w:t>30.10.2023г</w:t>
            </w:r>
          </w:p>
        </w:tc>
        <w:tc>
          <w:tcPr>
            <w:tcW w:w="2958" w:type="dxa"/>
            <w:gridSpan w:val="6"/>
          </w:tcPr>
          <w:p w14:paraId="3DAD4D99"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color w:val="000000" w:themeColor="text1"/>
                <w:lang w:val="kk-KZ" w:eastAsia="ru-RU"/>
              </w:rPr>
            </w:pPr>
            <w:r>
              <w:rPr>
                <w:rFonts w:ascii="Times New Roman" w:eastAsia="Times New Roman" w:hAnsi="Times New Roman" w:cs="Times New Roman"/>
                <w:b/>
                <w:color w:val="000000" w:themeColor="text1"/>
                <w:lang w:val="kk-KZ" w:eastAsia="ru-RU"/>
              </w:rPr>
              <w:t>Сейсенбі /</w:t>
            </w:r>
          </w:p>
          <w:p w14:paraId="3C86A898"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color w:val="000000" w:themeColor="text1"/>
                <w:lang w:val="kk-KZ" w:eastAsia="ru-RU"/>
              </w:rPr>
            </w:pPr>
            <w:r>
              <w:rPr>
                <w:rFonts w:ascii="Times New Roman" w:eastAsia="Times New Roman" w:hAnsi="Times New Roman" w:cs="Times New Roman"/>
                <w:b/>
                <w:color w:val="000000" w:themeColor="text1"/>
                <w:lang w:val="kk-KZ" w:eastAsia="ru-RU"/>
              </w:rPr>
              <w:t>Вторник</w:t>
            </w:r>
          </w:p>
          <w:p w14:paraId="14FEAA09"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color w:val="000000" w:themeColor="text1"/>
                <w:lang w:val="kk-KZ" w:eastAsia="ru-RU"/>
              </w:rPr>
            </w:pPr>
            <w:r>
              <w:rPr>
                <w:rFonts w:ascii="Times New Roman" w:eastAsia="Times New Roman" w:hAnsi="Times New Roman" w:cs="Times New Roman"/>
                <w:color w:val="000000" w:themeColor="text1"/>
                <w:lang w:val="kk-KZ" w:eastAsia="ru-RU"/>
              </w:rPr>
              <w:t>31.10.2023г</w:t>
            </w:r>
          </w:p>
        </w:tc>
        <w:tc>
          <w:tcPr>
            <w:tcW w:w="2652" w:type="dxa"/>
            <w:gridSpan w:val="3"/>
          </w:tcPr>
          <w:p w14:paraId="08CDD472"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color w:val="000000" w:themeColor="text1"/>
                <w:lang w:val="kk-KZ" w:eastAsia="ru-RU"/>
              </w:rPr>
            </w:pPr>
            <w:r>
              <w:rPr>
                <w:rFonts w:ascii="Times New Roman" w:eastAsia="Times New Roman" w:hAnsi="Times New Roman" w:cs="Times New Roman"/>
                <w:b/>
                <w:color w:val="000000" w:themeColor="text1"/>
                <w:lang w:val="kk-KZ" w:eastAsia="ru-RU"/>
              </w:rPr>
              <w:t xml:space="preserve">Сәрсенбі / </w:t>
            </w:r>
          </w:p>
          <w:p w14:paraId="5B5BBD3A"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color w:val="000000" w:themeColor="text1"/>
                <w:lang w:val="kk-KZ" w:eastAsia="ru-RU"/>
              </w:rPr>
            </w:pPr>
            <w:r>
              <w:rPr>
                <w:rFonts w:ascii="Times New Roman" w:eastAsia="Times New Roman" w:hAnsi="Times New Roman" w:cs="Times New Roman"/>
                <w:b/>
                <w:color w:val="000000" w:themeColor="text1"/>
                <w:lang w:val="kk-KZ" w:eastAsia="ru-RU"/>
              </w:rPr>
              <w:t>Среда</w:t>
            </w:r>
          </w:p>
          <w:p w14:paraId="69775387"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color w:val="000000" w:themeColor="text1"/>
                <w:lang w:val="kk-KZ" w:eastAsia="ru-RU"/>
              </w:rPr>
            </w:pPr>
            <w:r>
              <w:rPr>
                <w:rFonts w:ascii="Times New Roman" w:eastAsia="Times New Roman" w:hAnsi="Times New Roman" w:cs="Times New Roman"/>
                <w:color w:val="000000" w:themeColor="text1"/>
                <w:lang w:val="kk-KZ" w:eastAsia="ru-RU"/>
              </w:rPr>
              <w:t>01.11.2023г</w:t>
            </w:r>
          </w:p>
        </w:tc>
        <w:tc>
          <w:tcPr>
            <w:tcW w:w="2461" w:type="dxa"/>
            <w:gridSpan w:val="3"/>
          </w:tcPr>
          <w:p w14:paraId="21CC4CBE"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color w:val="000000" w:themeColor="text1"/>
                <w:lang w:val="kk-KZ" w:eastAsia="ru-RU"/>
              </w:rPr>
            </w:pPr>
            <w:r>
              <w:rPr>
                <w:rFonts w:ascii="Times New Roman" w:eastAsia="Times New Roman" w:hAnsi="Times New Roman" w:cs="Times New Roman"/>
                <w:b/>
                <w:color w:val="000000" w:themeColor="text1"/>
                <w:lang w:val="kk-KZ" w:eastAsia="ru-RU"/>
              </w:rPr>
              <w:t>Бейсе</w:t>
            </w:r>
            <w:proofErr w:type="spellStart"/>
            <w:r>
              <w:rPr>
                <w:rFonts w:ascii="Times New Roman" w:eastAsia="Times New Roman" w:hAnsi="Times New Roman" w:cs="Times New Roman"/>
                <w:b/>
                <w:color w:val="000000" w:themeColor="text1"/>
                <w:lang w:eastAsia="ru-RU"/>
              </w:rPr>
              <w:t>нбі</w:t>
            </w:r>
            <w:proofErr w:type="spellEnd"/>
            <w:r>
              <w:rPr>
                <w:rFonts w:ascii="Times New Roman" w:eastAsia="Times New Roman" w:hAnsi="Times New Roman" w:cs="Times New Roman"/>
                <w:b/>
                <w:color w:val="000000" w:themeColor="text1"/>
                <w:lang w:val="kk-KZ" w:eastAsia="ru-RU"/>
              </w:rPr>
              <w:t xml:space="preserve"> /</w:t>
            </w:r>
          </w:p>
          <w:p w14:paraId="35A8E1AD"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color w:val="000000" w:themeColor="text1"/>
                <w:lang w:val="kk-KZ" w:eastAsia="ru-RU"/>
              </w:rPr>
            </w:pPr>
            <w:r>
              <w:rPr>
                <w:rFonts w:ascii="Times New Roman" w:eastAsia="Times New Roman" w:hAnsi="Times New Roman" w:cs="Times New Roman"/>
                <w:b/>
                <w:color w:val="000000" w:themeColor="text1"/>
                <w:lang w:val="kk-KZ" w:eastAsia="ru-RU"/>
              </w:rPr>
              <w:t>Четверг</w:t>
            </w:r>
          </w:p>
          <w:p w14:paraId="2AE67CB8"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color w:val="000000" w:themeColor="text1"/>
                <w:lang w:val="kk-KZ" w:eastAsia="ru-RU"/>
              </w:rPr>
            </w:pPr>
            <w:r>
              <w:rPr>
                <w:rFonts w:ascii="Times New Roman" w:eastAsia="Times New Roman" w:hAnsi="Times New Roman" w:cs="Times New Roman"/>
                <w:color w:val="000000" w:themeColor="text1"/>
                <w:lang w:val="kk-KZ" w:eastAsia="ru-RU"/>
              </w:rPr>
              <w:t>02.11.2023 г</w:t>
            </w:r>
          </w:p>
        </w:tc>
        <w:tc>
          <w:tcPr>
            <w:tcW w:w="2404" w:type="dxa"/>
            <w:gridSpan w:val="3"/>
          </w:tcPr>
          <w:p w14:paraId="674B74A2"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color w:val="000000" w:themeColor="text1"/>
                <w:lang w:val="kk-KZ" w:eastAsia="ru-RU"/>
              </w:rPr>
            </w:pPr>
            <w:r>
              <w:rPr>
                <w:rFonts w:ascii="Times New Roman" w:eastAsia="Times New Roman" w:hAnsi="Times New Roman" w:cs="Times New Roman"/>
                <w:b/>
                <w:color w:val="000000" w:themeColor="text1"/>
                <w:lang w:eastAsia="ru-RU"/>
              </w:rPr>
              <w:t>Ж</w:t>
            </w:r>
            <w:r>
              <w:rPr>
                <w:rFonts w:ascii="Times New Roman" w:eastAsia="Times New Roman" w:hAnsi="Times New Roman" w:cs="Times New Roman"/>
                <w:b/>
                <w:color w:val="000000" w:themeColor="text1"/>
                <w:lang w:val="kk-KZ" w:eastAsia="ru-RU"/>
              </w:rPr>
              <w:t>ұ</w:t>
            </w:r>
            <w:proofErr w:type="spellStart"/>
            <w:r>
              <w:rPr>
                <w:rFonts w:ascii="Times New Roman" w:eastAsia="Times New Roman" w:hAnsi="Times New Roman" w:cs="Times New Roman"/>
                <w:b/>
                <w:color w:val="000000" w:themeColor="text1"/>
                <w:lang w:eastAsia="ru-RU"/>
              </w:rPr>
              <w:t>ма</w:t>
            </w:r>
            <w:proofErr w:type="spellEnd"/>
            <w:r>
              <w:rPr>
                <w:rFonts w:ascii="Times New Roman" w:eastAsia="Times New Roman" w:hAnsi="Times New Roman" w:cs="Times New Roman"/>
                <w:b/>
                <w:color w:val="000000" w:themeColor="text1"/>
                <w:lang w:eastAsia="ru-RU"/>
              </w:rPr>
              <w:t>/</w:t>
            </w:r>
          </w:p>
          <w:p w14:paraId="54C66A3B"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color w:val="000000" w:themeColor="text1"/>
                <w:lang w:val="kk-KZ" w:eastAsia="ru-RU"/>
              </w:rPr>
            </w:pPr>
            <w:r>
              <w:rPr>
                <w:rFonts w:ascii="Times New Roman" w:eastAsia="Times New Roman" w:hAnsi="Times New Roman" w:cs="Times New Roman"/>
                <w:b/>
                <w:color w:val="000000" w:themeColor="text1"/>
                <w:lang w:val="kk-KZ" w:eastAsia="ru-RU"/>
              </w:rPr>
              <w:t>Пятница</w:t>
            </w:r>
          </w:p>
          <w:p w14:paraId="5AE62B2E"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color w:val="000000" w:themeColor="text1"/>
                <w:lang w:val="kk-KZ" w:eastAsia="ru-RU"/>
              </w:rPr>
            </w:pPr>
            <w:r>
              <w:rPr>
                <w:rFonts w:ascii="Times New Roman" w:eastAsia="Times New Roman" w:hAnsi="Times New Roman" w:cs="Times New Roman"/>
                <w:color w:val="000000" w:themeColor="text1"/>
                <w:lang w:val="kk-KZ" w:eastAsia="ru-RU"/>
              </w:rPr>
              <w:t>03.11.2023г.</w:t>
            </w:r>
          </w:p>
        </w:tc>
      </w:tr>
      <w:tr w:rsidR="007B4167" w14:paraId="5CB66255" w14:textId="77777777">
        <w:trPr>
          <w:trHeight w:val="261"/>
        </w:trPr>
        <w:tc>
          <w:tcPr>
            <w:tcW w:w="2184" w:type="dxa"/>
            <w:vMerge w:val="restart"/>
          </w:tcPr>
          <w:p w14:paraId="41F2D0A5"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color w:val="000000" w:themeColor="text1"/>
                <w:lang w:val="kk-KZ"/>
              </w:rPr>
            </w:pPr>
            <w:r>
              <w:rPr>
                <w:rFonts w:ascii="Times New Roman" w:hAnsi="Times New Roman" w:cs="Times New Roman"/>
                <w:b/>
                <w:bCs/>
                <w:color w:val="000000" w:themeColor="text1"/>
                <w:lang w:val="kk-KZ"/>
              </w:rPr>
              <w:t>Балаларды қабылдау/</w:t>
            </w:r>
          </w:p>
          <w:p w14:paraId="1B3B1612"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000000" w:themeColor="text1"/>
              </w:rPr>
            </w:pPr>
            <w:r>
              <w:rPr>
                <w:rFonts w:ascii="Times New Roman" w:hAnsi="Times New Roman" w:cs="Times New Roman"/>
                <w:b/>
                <w:bCs/>
                <w:color w:val="000000" w:themeColor="text1"/>
              </w:rPr>
              <w:t>Прием детей</w:t>
            </w:r>
          </w:p>
          <w:p w14:paraId="44CA78FF"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color w:val="000000" w:themeColor="text1"/>
                <w:lang w:val="kk-KZ"/>
              </w:rPr>
            </w:pPr>
            <w:r>
              <w:rPr>
                <w:rFonts w:ascii="Times New Roman" w:hAnsi="Times New Roman" w:cs="Times New Roman"/>
                <w:b/>
                <w:bCs/>
                <w:color w:val="000000" w:themeColor="text1"/>
                <w:lang w:val="kk-KZ"/>
              </w:rPr>
              <w:t>Ата-аналармен сүхбат/</w:t>
            </w:r>
          </w:p>
          <w:p w14:paraId="26909AEA"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color w:val="000000" w:themeColor="text1"/>
              </w:rPr>
            </w:pPr>
            <w:r>
              <w:rPr>
                <w:rFonts w:ascii="Times New Roman" w:hAnsi="Times New Roman" w:cs="Times New Roman"/>
                <w:b/>
                <w:bCs/>
                <w:color w:val="000000" w:themeColor="text1"/>
              </w:rPr>
              <w:t>Беседы с родителями</w:t>
            </w:r>
          </w:p>
          <w:p w14:paraId="1493D967"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color w:val="000000" w:themeColor="text1"/>
              </w:rPr>
            </w:pPr>
            <w:r>
              <w:rPr>
                <w:rFonts w:ascii="Times New Roman" w:hAnsi="Times New Roman" w:cs="Times New Roman"/>
                <w:b/>
                <w:bCs/>
                <w:color w:val="000000" w:themeColor="text1"/>
                <w:lang w:val="kk-KZ"/>
              </w:rPr>
              <w:t xml:space="preserve">Ойындар </w:t>
            </w:r>
            <w:r>
              <w:rPr>
                <w:rFonts w:ascii="Times New Roman" w:hAnsi="Times New Roman" w:cs="Times New Roman"/>
                <w:b/>
                <w:bCs/>
                <w:color w:val="000000" w:themeColor="text1"/>
              </w:rPr>
              <w:t>(</w:t>
            </w:r>
            <w:r>
              <w:rPr>
                <w:rFonts w:ascii="Times New Roman" w:hAnsi="Times New Roman" w:cs="Times New Roman"/>
                <w:b/>
                <w:bCs/>
                <w:color w:val="000000" w:themeColor="text1"/>
                <w:lang w:val="kk-KZ"/>
              </w:rPr>
              <w:t>үстел үсті,саусақ және т.б.</w:t>
            </w:r>
            <w:r>
              <w:rPr>
                <w:rFonts w:ascii="Times New Roman" w:hAnsi="Times New Roman" w:cs="Times New Roman"/>
                <w:b/>
                <w:bCs/>
                <w:color w:val="000000" w:themeColor="text1"/>
              </w:rPr>
              <w:t>)/</w:t>
            </w:r>
          </w:p>
          <w:p w14:paraId="07080875"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000000" w:themeColor="text1"/>
              </w:rPr>
            </w:pPr>
            <w:r>
              <w:rPr>
                <w:rFonts w:ascii="Times New Roman" w:hAnsi="Times New Roman" w:cs="Times New Roman"/>
                <w:b/>
                <w:bCs/>
                <w:color w:val="000000" w:themeColor="text1"/>
              </w:rPr>
              <w:t>Игры (настольные, пальчиковые и др.)</w:t>
            </w:r>
          </w:p>
          <w:p w14:paraId="5A392148"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color w:val="000000" w:themeColor="text1"/>
                <w:lang w:val="kk-KZ"/>
              </w:rPr>
            </w:pPr>
            <w:r>
              <w:rPr>
                <w:rFonts w:ascii="Times New Roman" w:hAnsi="Times New Roman" w:cs="Times New Roman"/>
                <w:b/>
                <w:bCs/>
                <w:color w:val="000000" w:themeColor="text1"/>
                <w:lang w:val="kk-KZ"/>
              </w:rPr>
              <w:t>Таңғы гимнастика/</w:t>
            </w:r>
          </w:p>
          <w:p w14:paraId="5CBEAA82"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000000" w:themeColor="text1"/>
                <w:u w:val="single"/>
                <w:lang w:val="kk-KZ"/>
              </w:rPr>
            </w:pPr>
            <w:r>
              <w:rPr>
                <w:rFonts w:ascii="Times New Roman" w:hAnsi="Times New Roman" w:cs="Times New Roman"/>
                <w:b/>
                <w:bCs/>
                <w:color w:val="000000" w:themeColor="text1"/>
              </w:rPr>
              <w:t>Утренняя гимнастика</w:t>
            </w:r>
          </w:p>
        </w:tc>
        <w:tc>
          <w:tcPr>
            <w:tcW w:w="13120" w:type="dxa"/>
            <w:gridSpan w:val="17"/>
          </w:tcPr>
          <w:p w14:paraId="19A037E3"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color w:val="000000" w:themeColor="text1"/>
                <w:lang w:val="kk-KZ"/>
              </w:rPr>
            </w:pPr>
            <w:r>
              <w:rPr>
                <w:rFonts w:ascii="Times New Roman" w:hAnsi="Times New Roman" w:cs="Times New Roman"/>
                <w:color w:val="000000" w:themeColor="text1"/>
                <w:lang w:val="kk-KZ"/>
              </w:rPr>
              <w:t xml:space="preserve">Тәрбиешінің балалармен қарым-қатынасы: жеке сұхбаттар, балалардың көңіл-күйін жақсартуға және қарым-қатынасқа  арналған ойындар. Мейірімділік ортасын жасау </w:t>
            </w:r>
          </w:p>
          <w:p w14:paraId="328CC034"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color w:val="000000" w:themeColor="text1"/>
              </w:rPr>
            </w:pPr>
            <w:r>
              <w:rPr>
                <w:rFonts w:ascii="Times New Roman" w:hAnsi="Times New Roman" w:cs="Times New Roman"/>
                <w:color w:val="000000" w:themeColor="text1"/>
              </w:rPr>
              <w:t xml:space="preserve">Общение воспитателя с детьми: индивидуальные беседы, игры для общения и создания настроения у детей. </w:t>
            </w:r>
            <w:r>
              <w:rPr>
                <w:rFonts w:ascii="Times New Roman" w:hAnsi="Times New Roman" w:cs="Times New Roman"/>
                <w:color w:val="000000" w:themeColor="text1"/>
                <w:lang w:val="kk-KZ"/>
              </w:rPr>
              <w:t xml:space="preserve"> </w:t>
            </w:r>
            <w:r>
              <w:rPr>
                <w:rFonts w:ascii="Times New Roman" w:hAnsi="Times New Roman" w:cs="Times New Roman"/>
                <w:color w:val="000000" w:themeColor="text1"/>
              </w:rPr>
              <w:t>Создание доброжелательной атмосферы</w:t>
            </w:r>
          </w:p>
        </w:tc>
      </w:tr>
      <w:tr w:rsidR="007B4167" w14:paraId="050644C5" w14:textId="77777777">
        <w:trPr>
          <w:trHeight w:val="261"/>
        </w:trPr>
        <w:tc>
          <w:tcPr>
            <w:tcW w:w="2184" w:type="dxa"/>
            <w:vMerge/>
            <w:vAlign w:val="center"/>
          </w:tcPr>
          <w:p w14:paraId="5BE72FBE" w14:textId="77777777" w:rsidR="007B4167" w:rsidRDefault="007B4167">
            <w:pPr>
              <w:contextualSpacing/>
              <w:rPr>
                <w:rFonts w:ascii="Times New Roman" w:hAnsi="Times New Roman" w:cs="Times New Roman"/>
                <w:b/>
                <w:color w:val="000000" w:themeColor="text1"/>
                <w:u w:val="single"/>
                <w:lang w:val="kk-KZ"/>
              </w:rPr>
            </w:pPr>
          </w:p>
        </w:tc>
        <w:tc>
          <w:tcPr>
            <w:tcW w:w="13120" w:type="dxa"/>
            <w:gridSpan w:val="17"/>
          </w:tcPr>
          <w:p w14:paraId="4F1F7632"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color w:val="000000" w:themeColor="text1"/>
                <w:lang w:val="kk-KZ"/>
              </w:rPr>
            </w:pPr>
            <w:r>
              <w:rPr>
                <w:rFonts w:ascii="Times New Roman" w:hAnsi="Times New Roman" w:cs="Times New Roman"/>
                <w:b/>
                <w:color w:val="000000" w:themeColor="text1"/>
                <w:lang w:val="kk-KZ"/>
              </w:rPr>
              <w:t>ДИДАКТИКАЛЫҚ ОЙЫН, ОЙЫН ЖАТТЫҒУЛАРЫ  / ДИДАКТИЧЕСКАЯ ИГРА, ИГРОВОЕ УПРАЖНЕНИЕ</w:t>
            </w:r>
          </w:p>
        </w:tc>
      </w:tr>
      <w:tr w:rsidR="007B4167" w14:paraId="6C257E7B" w14:textId="77777777">
        <w:trPr>
          <w:trHeight w:val="278"/>
        </w:trPr>
        <w:tc>
          <w:tcPr>
            <w:tcW w:w="2184" w:type="dxa"/>
            <w:vMerge/>
            <w:vAlign w:val="center"/>
          </w:tcPr>
          <w:p w14:paraId="5C88DC8E" w14:textId="77777777" w:rsidR="007B4167" w:rsidRDefault="007B4167">
            <w:pPr>
              <w:contextualSpacing/>
              <w:rPr>
                <w:rFonts w:ascii="Times New Roman" w:hAnsi="Times New Roman" w:cs="Times New Roman"/>
                <w:b/>
                <w:color w:val="000000" w:themeColor="text1"/>
                <w:u w:val="single"/>
                <w:lang w:val="kk-KZ"/>
              </w:rPr>
            </w:pPr>
          </w:p>
        </w:tc>
        <w:tc>
          <w:tcPr>
            <w:tcW w:w="2645" w:type="dxa"/>
            <w:gridSpan w:val="2"/>
          </w:tcPr>
          <w:p w14:paraId="09822D20" w14:textId="77777777" w:rsidR="007B4167" w:rsidRDefault="00F1573B">
            <w:pPr>
              <w:widowControl w:val="0"/>
              <w:tabs>
                <w:tab w:val="left" w:pos="6640"/>
              </w:tabs>
              <w:autoSpaceDE w:val="0"/>
              <w:autoSpaceDN w:val="0"/>
              <w:adjustRightInd w:val="0"/>
              <w:contextualSpacing/>
              <w:rPr>
                <w:rFonts w:ascii="Times New Roman" w:hAnsi="Times New Roman" w:cs="Times New Roman"/>
                <w:color w:val="000000" w:themeColor="text1"/>
              </w:rPr>
            </w:pPr>
            <w:r>
              <w:rPr>
                <w:rFonts w:ascii="Times New Roman" w:hAnsi="Times New Roman" w:cs="Times New Roman"/>
                <w:color w:val="000000" w:themeColor="text1"/>
              </w:rPr>
              <w:t>Д\</w:t>
            </w:r>
            <w:proofErr w:type="gramStart"/>
            <w:r>
              <w:rPr>
                <w:rFonts w:ascii="Times New Roman" w:hAnsi="Times New Roman" w:cs="Times New Roman"/>
                <w:color w:val="000000" w:themeColor="text1"/>
              </w:rPr>
              <w:t xml:space="preserve">и </w:t>
            </w:r>
            <w:r>
              <w:rPr>
                <w:rFonts w:ascii="Times New Roman" w:hAnsi="Times New Roman" w:cs="Times New Roman"/>
                <w:b/>
                <w:bCs/>
                <w:color w:val="000000" w:themeColor="text1"/>
              </w:rPr>
              <w:t xml:space="preserve"> «</w:t>
            </w:r>
            <w:proofErr w:type="gramEnd"/>
            <w:r>
              <w:rPr>
                <w:rFonts w:ascii="Times New Roman" w:hAnsi="Times New Roman" w:cs="Times New Roman"/>
                <w:color w:val="000000" w:themeColor="text1"/>
              </w:rPr>
              <w:t>Узнай электроприбор» (классификация)</w:t>
            </w:r>
          </w:p>
          <w:p w14:paraId="6209C990" w14:textId="77777777" w:rsidR="007B4167" w:rsidRDefault="00F1573B">
            <w:pPr>
              <w:pStyle w:val="c4"/>
              <w:shd w:val="clear" w:color="auto" w:fill="FFFFFF"/>
              <w:spacing w:before="0" w:beforeAutospacing="0" w:after="0" w:afterAutospacing="0"/>
              <w:jc w:val="both"/>
              <w:rPr>
                <w:i/>
                <w:color w:val="000000" w:themeColor="text1"/>
                <w:sz w:val="22"/>
                <w:szCs w:val="22"/>
                <w:lang w:val="kk-KZ" w:eastAsia="ru-RU"/>
              </w:rPr>
            </w:pPr>
            <w:r>
              <w:rPr>
                <w:color w:val="000000" w:themeColor="text1"/>
                <w:sz w:val="22"/>
                <w:szCs w:val="22"/>
                <w:lang w:val="ru-RU"/>
              </w:rPr>
              <w:t xml:space="preserve">Задача: </w:t>
            </w:r>
            <w:proofErr w:type="gramStart"/>
            <w:r>
              <w:rPr>
                <w:color w:val="000000" w:themeColor="text1"/>
                <w:sz w:val="22"/>
                <w:szCs w:val="22"/>
                <w:lang w:val="ru-RU"/>
              </w:rPr>
              <w:t>Закреплять  знания</w:t>
            </w:r>
            <w:proofErr w:type="gramEnd"/>
            <w:r>
              <w:rPr>
                <w:rFonts w:eastAsia="Calibri"/>
                <w:b/>
                <w:color w:val="000000" w:themeColor="text1"/>
                <w:kern w:val="24"/>
                <w:sz w:val="22"/>
                <w:szCs w:val="22"/>
                <w:lang w:val="kk-KZ"/>
              </w:rPr>
              <w:t xml:space="preserve"> </w:t>
            </w:r>
            <w:r>
              <w:rPr>
                <w:sz w:val="22"/>
                <w:szCs w:val="22"/>
                <w:lang w:val="kk-KZ" w:eastAsia="ru-RU"/>
              </w:rPr>
              <w:t xml:space="preserve"> </w:t>
            </w:r>
            <w:r>
              <w:rPr>
                <w:bCs/>
                <w:color w:val="000000" w:themeColor="text1"/>
                <w:sz w:val="22"/>
                <w:szCs w:val="22"/>
                <w:lang w:val="kk-KZ"/>
              </w:rPr>
              <w:t xml:space="preserve"> </w:t>
            </w:r>
            <w:r>
              <w:rPr>
                <w:color w:val="000000" w:themeColor="text1"/>
                <w:sz w:val="22"/>
                <w:szCs w:val="22"/>
                <w:lang w:val="ru-RU"/>
              </w:rPr>
              <w:t xml:space="preserve"> о бытовых приборах;</w:t>
            </w:r>
            <w:r>
              <w:rPr>
                <w:i/>
                <w:color w:val="000000" w:themeColor="text1"/>
                <w:sz w:val="22"/>
                <w:szCs w:val="22"/>
                <w:lang w:val="kk-KZ" w:eastAsia="ru-RU"/>
              </w:rPr>
              <w:t xml:space="preserve"> (познавателая, ко</w:t>
            </w:r>
            <w:r>
              <w:rPr>
                <w:i/>
                <w:sz w:val="22"/>
                <w:szCs w:val="22"/>
                <w:lang w:val="kk-KZ" w:eastAsia="ru-RU"/>
              </w:rPr>
              <w:t xml:space="preserve"> </w:t>
            </w:r>
            <w:r>
              <w:rPr>
                <w:i/>
                <w:color w:val="000000" w:themeColor="text1"/>
                <w:sz w:val="22"/>
                <w:szCs w:val="22"/>
                <w:lang w:val="kk-KZ"/>
              </w:rPr>
              <w:t xml:space="preserve"> </w:t>
            </w:r>
            <w:r>
              <w:rPr>
                <w:i/>
                <w:color w:val="000000" w:themeColor="text1"/>
                <w:sz w:val="22"/>
                <w:szCs w:val="22"/>
                <w:lang w:val="kk-KZ" w:eastAsia="ru-RU"/>
              </w:rPr>
              <w:t>ммуникативная деятельность)</w:t>
            </w:r>
          </w:p>
          <w:p w14:paraId="2C868835" w14:textId="77777777" w:rsidR="007B4167" w:rsidRDefault="00F1573B">
            <w:pPr>
              <w:pStyle w:val="c4"/>
              <w:shd w:val="clear" w:color="auto" w:fill="FFFFFF"/>
              <w:spacing w:before="0" w:beforeAutospacing="0" w:after="0" w:afterAutospacing="0"/>
              <w:jc w:val="both"/>
              <w:rPr>
                <w:sz w:val="22"/>
                <w:szCs w:val="22"/>
                <w:lang w:val="kk-KZ" w:eastAsia="ru-RU"/>
              </w:rPr>
            </w:pPr>
            <w:r>
              <w:rPr>
                <w:b/>
                <w:color w:val="000000" w:themeColor="text1"/>
                <w:sz w:val="22"/>
                <w:szCs w:val="22"/>
                <w:lang w:val="kk-KZ" w:eastAsia="ru-RU"/>
              </w:rPr>
              <w:t>***</w:t>
            </w:r>
            <w:r>
              <w:rPr>
                <w:sz w:val="22"/>
                <w:szCs w:val="22"/>
                <w:lang w:val="kk-KZ" w:eastAsia="ru-RU"/>
              </w:rPr>
              <w:t>холодильник-тоңазытқыш</w:t>
            </w:r>
          </w:p>
          <w:p w14:paraId="40242C80" w14:textId="77777777" w:rsidR="007B4167" w:rsidRDefault="00F1573B">
            <w:pPr>
              <w:pStyle w:val="c4"/>
              <w:shd w:val="clear" w:color="auto" w:fill="FFFFFF"/>
              <w:spacing w:before="0" w:beforeAutospacing="0" w:after="0" w:afterAutospacing="0"/>
              <w:jc w:val="both"/>
              <w:rPr>
                <w:sz w:val="22"/>
                <w:szCs w:val="22"/>
                <w:lang w:val="kk-KZ" w:eastAsia="ru-RU"/>
              </w:rPr>
            </w:pPr>
            <w:r>
              <w:rPr>
                <w:sz w:val="22"/>
                <w:szCs w:val="22"/>
                <w:lang w:val="kk-KZ" w:eastAsia="ru-RU"/>
              </w:rPr>
              <w:t>пылесос-шаңсорғыш</w:t>
            </w:r>
          </w:p>
          <w:p w14:paraId="46CBFCC5" w14:textId="77777777" w:rsidR="007B4167" w:rsidRDefault="00F1573B">
            <w:pPr>
              <w:pStyle w:val="c4"/>
              <w:shd w:val="clear" w:color="auto" w:fill="FFFFFF"/>
              <w:spacing w:before="0" w:beforeAutospacing="0" w:after="0" w:afterAutospacing="0"/>
              <w:jc w:val="both"/>
              <w:rPr>
                <w:color w:val="000000" w:themeColor="text1"/>
                <w:sz w:val="22"/>
                <w:szCs w:val="22"/>
                <w:lang w:val="kk-KZ"/>
              </w:rPr>
            </w:pPr>
            <w:r>
              <w:rPr>
                <w:sz w:val="22"/>
                <w:szCs w:val="22"/>
                <w:lang w:val="kk-KZ" w:eastAsia="ru-RU"/>
              </w:rPr>
              <w:t>утюг-</w:t>
            </w:r>
            <w:r>
              <w:rPr>
                <w:bCs/>
                <w:color w:val="000000" w:themeColor="text1"/>
                <w:sz w:val="22"/>
                <w:szCs w:val="22"/>
                <w:lang w:val="kk-KZ"/>
              </w:rPr>
              <w:t xml:space="preserve"> темір</w:t>
            </w:r>
          </w:p>
        </w:tc>
        <w:tc>
          <w:tcPr>
            <w:tcW w:w="2958" w:type="dxa"/>
            <w:gridSpan w:val="6"/>
          </w:tcPr>
          <w:p w14:paraId="1AACFC58" w14:textId="77777777" w:rsidR="007B4167" w:rsidRDefault="00F1573B">
            <w:pPr>
              <w:rPr>
                <w:rFonts w:ascii="Times New Roman" w:hAnsi="Times New Roman" w:cs="Times New Roman"/>
                <w:color w:val="000000" w:themeColor="text1"/>
              </w:rPr>
            </w:pPr>
            <w:r>
              <w:rPr>
                <w:rFonts w:ascii="Times New Roman" w:hAnsi="Times New Roman" w:cs="Times New Roman"/>
                <w:color w:val="000000" w:themeColor="text1"/>
              </w:rPr>
              <w:t>Д\</w:t>
            </w:r>
            <w:proofErr w:type="gramStart"/>
            <w:r>
              <w:rPr>
                <w:rFonts w:ascii="Times New Roman" w:hAnsi="Times New Roman" w:cs="Times New Roman"/>
                <w:color w:val="000000" w:themeColor="text1"/>
              </w:rPr>
              <w:t xml:space="preserve">и  </w:t>
            </w:r>
            <w:r>
              <w:rPr>
                <w:rStyle w:val="c19"/>
                <w:rFonts w:ascii="Times New Roman" w:hAnsi="Times New Roman" w:cs="Times New Roman"/>
                <w:color w:val="000000" w:themeColor="text1"/>
              </w:rPr>
              <w:t>Игра</w:t>
            </w:r>
            <w:proofErr w:type="gramEnd"/>
            <w:r>
              <w:rPr>
                <w:rStyle w:val="c19"/>
                <w:rFonts w:ascii="Times New Roman" w:hAnsi="Times New Roman" w:cs="Times New Roman"/>
                <w:color w:val="000000" w:themeColor="text1"/>
              </w:rPr>
              <w:t xml:space="preserve"> с мячом “Помощники”</w:t>
            </w:r>
            <w:r>
              <w:rPr>
                <w:rFonts w:ascii="Times New Roman" w:hAnsi="Times New Roman" w:cs="Times New Roman"/>
                <w:color w:val="000000" w:themeColor="text1"/>
              </w:rPr>
              <w:t>(анализ)</w:t>
            </w:r>
          </w:p>
          <w:p w14:paraId="79596939" w14:textId="77777777" w:rsidR="007B4167" w:rsidRDefault="00F1573B">
            <w:pPr>
              <w:pStyle w:val="c4"/>
              <w:spacing w:before="0" w:beforeAutospacing="0" w:after="0" w:afterAutospacing="0"/>
              <w:rPr>
                <w:color w:val="000000" w:themeColor="text1"/>
                <w:sz w:val="22"/>
                <w:szCs w:val="22"/>
                <w:lang w:val="ru-RU"/>
              </w:rPr>
            </w:pPr>
            <w:r>
              <w:rPr>
                <w:color w:val="000000" w:themeColor="text1"/>
                <w:sz w:val="22"/>
                <w:szCs w:val="22"/>
                <w:lang w:val="ru-RU"/>
              </w:rPr>
              <w:t xml:space="preserve">Задача: уточнять названия предметов бытовой техники, описывать действия, которые они совершают. </w:t>
            </w:r>
          </w:p>
          <w:p w14:paraId="7626A4D1" w14:textId="77777777" w:rsidR="007B4167" w:rsidRDefault="00F1573B">
            <w:pPr>
              <w:widowControl w:val="0"/>
              <w:tabs>
                <w:tab w:val="left" w:pos="6640"/>
              </w:tabs>
              <w:autoSpaceDE w:val="0"/>
              <w:autoSpaceDN w:val="0"/>
              <w:adjustRightInd w:val="0"/>
              <w:contextualSpacing/>
              <w:rPr>
                <w:rFonts w:ascii="Times New Roman" w:hAnsi="Times New Roman" w:cs="Times New Roman"/>
                <w:color w:val="000000" w:themeColor="text1"/>
                <w:lang w:val="kk-KZ"/>
              </w:rPr>
            </w:pPr>
            <w:r>
              <w:rPr>
                <w:rFonts w:ascii="Times New Roman" w:hAnsi="Times New Roman" w:cs="Times New Roman"/>
                <w:color w:val="000000" w:themeColor="text1"/>
                <w:lang w:val="kk-KZ"/>
              </w:rPr>
              <w:t>(</w:t>
            </w:r>
            <w:r>
              <w:rPr>
                <w:rFonts w:ascii="Times New Roman" w:eastAsia="Times New Roman" w:hAnsi="Times New Roman" w:cs="Times New Roman"/>
                <w:i/>
                <w:color w:val="000000" w:themeColor="text1"/>
                <w:lang w:val="kk-KZ" w:eastAsia="ru-RU"/>
              </w:rPr>
              <w:t>познавательная, коммуникативная деятельность)</w:t>
            </w:r>
          </w:p>
          <w:p w14:paraId="438DE288" w14:textId="77777777" w:rsidR="007B4167" w:rsidRDefault="00F1573B">
            <w:pPr>
              <w:widowControl w:val="0"/>
              <w:tabs>
                <w:tab w:val="left" w:pos="6640"/>
              </w:tabs>
              <w:autoSpaceDE w:val="0"/>
              <w:autoSpaceDN w:val="0"/>
              <w:adjustRightInd w:val="0"/>
              <w:contextualSpacing/>
              <w:rPr>
                <w:rFonts w:ascii="Times New Roman" w:hAnsi="Times New Roman" w:cs="Times New Roman"/>
                <w:bCs/>
                <w:color w:val="000000" w:themeColor="text1"/>
                <w:lang w:val="kk-KZ"/>
              </w:rPr>
            </w:pPr>
            <w:r>
              <w:rPr>
                <w:rFonts w:ascii="Times New Roman" w:hAnsi="Times New Roman" w:cs="Times New Roman"/>
                <w:b/>
                <w:color w:val="000000" w:themeColor="text1"/>
                <w:lang w:val="kk-KZ" w:eastAsia="ru-RU"/>
              </w:rPr>
              <w:t>***</w:t>
            </w:r>
            <w:r>
              <w:rPr>
                <w:rFonts w:ascii="Times New Roman" w:hAnsi="Times New Roman" w:cs="Times New Roman"/>
                <w:bCs/>
                <w:color w:val="000000" w:themeColor="text1"/>
                <w:lang w:val="kk-KZ"/>
              </w:rPr>
              <w:t>морозят-мұздату</w:t>
            </w:r>
          </w:p>
          <w:p w14:paraId="353857F2" w14:textId="77777777" w:rsidR="007B4167" w:rsidRDefault="00F1573B">
            <w:pPr>
              <w:widowControl w:val="0"/>
              <w:tabs>
                <w:tab w:val="left" w:pos="6640"/>
              </w:tabs>
              <w:autoSpaceDE w:val="0"/>
              <w:autoSpaceDN w:val="0"/>
              <w:adjustRightInd w:val="0"/>
              <w:contextualSpacing/>
              <w:rPr>
                <w:rFonts w:ascii="Times New Roman" w:hAnsi="Times New Roman" w:cs="Times New Roman"/>
                <w:bCs/>
                <w:color w:val="000000" w:themeColor="text1"/>
                <w:lang w:val="kk-KZ"/>
              </w:rPr>
            </w:pPr>
            <w:r>
              <w:rPr>
                <w:rFonts w:ascii="Times New Roman" w:hAnsi="Times New Roman" w:cs="Times New Roman"/>
                <w:bCs/>
                <w:color w:val="000000" w:themeColor="text1"/>
                <w:lang w:val="kk-KZ"/>
              </w:rPr>
              <w:t>Кипятят-қайнатыңыз</w:t>
            </w:r>
          </w:p>
          <w:p w14:paraId="4D929EE7" w14:textId="77777777" w:rsidR="007B4167" w:rsidRDefault="00F1573B">
            <w:pPr>
              <w:widowControl w:val="0"/>
              <w:tabs>
                <w:tab w:val="left" w:pos="6640"/>
              </w:tabs>
              <w:autoSpaceDE w:val="0"/>
              <w:autoSpaceDN w:val="0"/>
              <w:adjustRightInd w:val="0"/>
              <w:contextualSpacing/>
              <w:rPr>
                <w:rFonts w:ascii="Times New Roman" w:hAnsi="Times New Roman" w:cs="Times New Roman"/>
                <w:color w:val="000000" w:themeColor="text1"/>
              </w:rPr>
            </w:pPr>
            <w:r>
              <w:rPr>
                <w:rFonts w:ascii="Times New Roman" w:hAnsi="Times New Roman" w:cs="Times New Roman"/>
                <w:bCs/>
                <w:color w:val="000000" w:themeColor="text1"/>
                <w:lang w:val="kk-KZ"/>
              </w:rPr>
              <w:t>Чистят-таза</w:t>
            </w:r>
          </w:p>
          <w:p w14:paraId="0CE6E268" w14:textId="77777777" w:rsidR="007B4167" w:rsidRDefault="007B4167">
            <w:pPr>
              <w:widowControl w:val="0"/>
              <w:tabs>
                <w:tab w:val="left" w:pos="6640"/>
              </w:tabs>
              <w:autoSpaceDE w:val="0"/>
              <w:autoSpaceDN w:val="0"/>
              <w:adjustRightInd w:val="0"/>
              <w:contextualSpacing/>
              <w:rPr>
                <w:rFonts w:ascii="Times New Roman" w:hAnsi="Times New Roman" w:cs="Times New Roman"/>
                <w:color w:val="000000" w:themeColor="text1"/>
                <w:lang w:val="kk-KZ"/>
              </w:rPr>
            </w:pPr>
          </w:p>
        </w:tc>
        <w:tc>
          <w:tcPr>
            <w:tcW w:w="2243" w:type="dxa"/>
            <w:gridSpan w:val="2"/>
          </w:tcPr>
          <w:p w14:paraId="10886522" w14:textId="77777777" w:rsidR="007B4167" w:rsidRDefault="00F1573B">
            <w:pPr>
              <w:shd w:val="clear" w:color="auto" w:fill="FFFFFF"/>
              <w:outlineLvl w:val="2"/>
              <w:rPr>
                <w:rFonts w:ascii="Times New Roman" w:eastAsia="Times New Roman" w:hAnsi="Times New Roman" w:cs="Times New Roman"/>
                <w:bCs/>
                <w:color w:val="000000" w:themeColor="text1"/>
              </w:rPr>
            </w:pPr>
            <w:r>
              <w:rPr>
                <w:rFonts w:ascii="Times New Roman" w:hAnsi="Times New Roman" w:cs="Times New Roman"/>
                <w:color w:val="000000" w:themeColor="text1"/>
              </w:rPr>
              <w:t xml:space="preserve">Д\и </w:t>
            </w:r>
            <w:r>
              <w:rPr>
                <w:rFonts w:ascii="Times New Roman" w:hAnsi="Times New Roman" w:cs="Times New Roman"/>
                <w:color w:val="000000" w:themeColor="text1"/>
                <w:lang w:val="kk-KZ"/>
              </w:rPr>
              <w:t>«</w:t>
            </w:r>
            <w:r>
              <w:rPr>
                <w:rFonts w:ascii="Times New Roman" w:eastAsia="Times New Roman" w:hAnsi="Times New Roman" w:cs="Times New Roman"/>
                <w:bCs/>
                <w:color w:val="000000" w:themeColor="text1"/>
              </w:rPr>
              <w:t>Четвёртый лишний»</w:t>
            </w:r>
          </w:p>
          <w:p w14:paraId="5B9C896A" w14:textId="77777777" w:rsidR="007B4167" w:rsidRDefault="00F1573B">
            <w:pPr>
              <w:widowControl w:val="0"/>
              <w:tabs>
                <w:tab w:val="left" w:pos="6640"/>
              </w:tabs>
              <w:autoSpaceDE w:val="0"/>
              <w:autoSpaceDN w:val="0"/>
              <w:adjustRightInd w:val="0"/>
              <w:contextualSpacing/>
              <w:rPr>
                <w:rFonts w:ascii="Times New Roman" w:hAnsi="Times New Roman" w:cs="Times New Roman"/>
                <w:color w:val="000000" w:themeColor="text1"/>
              </w:rPr>
            </w:pPr>
            <w:r>
              <w:rPr>
                <w:rFonts w:ascii="Times New Roman" w:hAnsi="Times New Roman" w:cs="Times New Roman"/>
                <w:color w:val="000000" w:themeColor="text1"/>
              </w:rPr>
              <w:t>(синтез)</w:t>
            </w:r>
          </w:p>
          <w:p w14:paraId="1F508CF7" w14:textId="77777777" w:rsidR="007B4167" w:rsidRDefault="00F1573B">
            <w:pPr>
              <w:shd w:val="clear" w:color="auto" w:fill="FFFFFF"/>
              <w:rPr>
                <w:rFonts w:ascii="Times New Roman" w:eastAsia="Times New Roman" w:hAnsi="Times New Roman" w:cs="Times New Roman"/>
                <w:i/>
                <w:color w:val="000000" w:themeColor="text1"/>
                <w:lang w:val="kk-KZ" w:eastAsia="ru-RU"/>
              </w:rPr>
            </w:pPr>
            <w:r>
              <w:rPr>
                <w:rFonts w:ascii="Times New Roman" w:hAnsi="Times New Roman" w:cs="Times New Roman"/>
                <w:color w:val="000000" w:themeColor="text1"/>
              </w:rPr>
              <w:t>Задача:</w:t>
            </w:r>
            <w:r>
              <w:rPr>
                <w:rFonts w:ascii="Times New Roman" w:eastAsia="Times New Roman" w:hAnsi="Times New Roman" w:cs="Times New Roman"/>
                <w:color w:val="000000" w:themeColor="text1"/>
              </w:rPr>
              <w:t xml:space="preserve"> формировать </w:t>
            </w:r>
            <w:proofErr w:type="gramStart"/>
            <w:r>
              <w:rPr>
                <w:rFonts w:ascii="Times New Roman" w:eastAsia="Times New Roman" w:hAnsi="Times New Roman" w:cs="Times New Roman"/>
                <w:color w:val="000000" w:themeColor="text1"/>
              </w:rPr>
              <w:t>понятие  мышление</w:t>
            </w:r>
            <w:proofErr w:type="gramEnd"/>
            <w:r>
              <w:rPr>
                <w:rFonts w:ascii="Times New Roman" w:eastAsia="Times New Roman" w:hAnsi="Times New Roman" w:cs="Times New Roman"/>
                <w:color w:val="000000" w:themeColor="text1"/>
              </w:rPr>
              <w:t xml:space="preserve">; </w:t>
            </w:r>
            <w:r>
              <w:rPr>
                <w:rFonts w:ascii="Times New Roman" w:eastAsia="Times New Roman" w:hAnsi="Times New Roman" w:cs="Times New Roman"/>
                <w:color w:val="000000" w:themeColor="text1"/>
                <w:lang w:val="kk-KZ"/>
              </w:rPr>
              <w:t>убирать</w:t>
            </w:r>
            <w:r>
              <w:rPr>
                <w:rFonts w:ascii="Times New Roman" w:eastAsia="Times New Roman" w:hAnsi="Times New Roman" w:cs="Times New Roman"/>
                <w:color w:val="000000" w:themeColor="text1"/>
              </w:rPr>
              <w:t xml:space="preserve"> лишнее</w:t>
            </w:r>
            <w:r>
              <w:rPr>
                <w:rFonts w:ascii="Times New Roman" w:eastAsia="Times New Roman" w:hAnsi="Times New Roman" w:cs="Times New Roman"/>
                <w:b/>
                <w:i/>
                <w:color w:val="000000" w:themeColor="text1"/>
                <w:lang w:val="kk-KZ" w:eastAsia="ru-RU"/>
              </w:rPr>
              <w:t xml:space="preserve"> </w:t>
            </w:r>
            <w:r>
              <w:rPr>
                <w:rFonts w:ascii="Times New Roman" w:eastAsia="Times New Roman" w:hAnsi="Times New Roman" w:cs="Times New Roman"/>
                <w:i/>
                <w:color w:val="000000" w:themeColor="text1"/>
                <w:lang w:val="kk-KZ" w:eastAsia="ru-RU"/>
              </w:rPr>
              <w:t>– (игровая, познавательная, коммуникативная деятельность).</w:t>
            </w:r>
          </w:p>
          <w:p w14:paraId="703C90F5" w14:textId="77777777" w:rsidR="007B4167" w:rsidRDefault="00F1573B">
            <w:pPr>
              <w:shd w:val="clear" w:color="auto" w:fill="FFFFFF"/>
              <w:rPr>
                <w:rFonts w:ascii="Times New Roman" w:eastAsia="Times New Roman" w:hAnsi="Times New Roman" w:cs="Times New Roman"/>
                <w:i/>
                <w:color w:val="000000" w:themeColor="text1"/>
                <w:lang w:val="kk-KZ" w:eastAsia="ru-RU"/>
              </w:rPr>
            </w:pPr>
            <w:r>
              <w:rPr>
                <w:rFonts w:ascii="Times New Roman" w:hAnsi="Times New Roman" w:cs="Times New Roman"/>
                <w:b/>
                <w:color w:val="000000" w:themeColor="text1"/>
                <w:lang w:val="kk-KZ" w:eastAsia="ru-RU"/>
              </w:rPr>
              <w:t>***</w:t>
            </w:r>
            <w:r>
              <w:rPr>
                <w:rFonts w:ascii="Times New Roman" w:hAnsi="Times New Roman" w:cs="Times New Roman"/>
                <w:lang w:val="kk-KZ" w:eastAsia="ru-RU"/>
              </w:rPr>
              <w:t xml:space="preserve"> </w:t>
            </w:r>
            <w:r>
              <w:rPr>
                <w:rFonts w:ascii="Times New Roman" w:hAnsi="Times New Roman" w:cs="Times New Roman"/>
                <w:bCs/>
                <w:color w:val="000000" w:themeColor="text1"/>
                <w:lang w:val="kk-KZ"/>
              </w:rPr>
              <w:t xml:space="preserve">гүл - цветок, жапырақ - лист, </w:t>
            </w:r>
          </w:p>
          <w:p w14:paraId="5E91EDCE" w14:textId="77777777" w:rsidR="007B4167" w:rsidRDefault="00F1573B">
            <w:pPr>
              <w:shd w:val="clear" w:color="auto" w:fill="FFFFFF"/>
              <w:rPr>
                <w:rFonts w:ascii="Times New Roman" w:hAnsi="Times New Roman" w:cs="Times New Roman"/>
                <w:bCs/>
                <w:color w:val="000000" w:themeColor="text1"/>
                <w:lang w:val="kk-KZ"/>
              </w:rPr>
            </w:pPr>
            <w:r>
              <w:rPr>
                <w:rFonts w:ascii="Times New Roman" w:hAnsi="Times New Roman" w:cs="Times New Roman"/>
                <w:b/>
                <w:color w:val="000000" w:themeColor="text1"/>
                <w:kern w:val="24"/>
                <w:lang w:val="kk-KZ"/>
              </w:rPr>
              <w:t xml:space="preserve"> </w:t>
            </w:r>
          </w:p>
        </w:tc>
        <w:tc>
          <w:tcPr>
            <w:tcW w:w="2870" w:type="dxa"/>
            <w:gridSpan w:val="4"/>
          </w:tcPr>
          <w:p w14:paraId="1F5CD9C5" w14:textId="77777777" w:rsidR="007B4167" w:rsidRDefault="00F1573B">
            <w:pPr>
              <w:widowControl w:val="0"/>
              <w:tabs>
                <w:tab w:val="left" w:pos="6640"/>
              </w:tabs>
              <w:autoSpaceDE w:val="0"/>
              <w:autoSpaceDN w:val="0"/>
              <w:adjustRightInd w:val="0"/>
              <w:contextualSpacing/>
              <w:rPr>
                <w:rFonts w:ascii="Times New Roman" w:hAnsi="Times New Roman" w:cs="Times New Roman"/>
                <w:color w:val="000000" w:themeColor="text1"/>
              </w:rPr>
            </w:pPr>
            <w:r>
              <w:rPr>
                <w:rFonts w:ascii="Times New Roman" w:hAnsi="Times New Roman" w:cs="Times New Roman"/>
                <w:color w:val="000000" w:themeColor="text1"/>
              </w:rPr>
              <w:t xml:space="preserve">Д\и  </w:t>
            </w:r>
          </w:p>
          <w:p w14:paraId="481B1D8D" w14:textId="77777777" w:rsidR="007B4167" w:rsidRDefault="00F1573B">
            <w:pPr>
              <w:widowControl w:val="0"/>
              <w:tabs>
                <w:tab w:val="left" w:pos="6640"/>
              </w:tabs>
              <w:autoSpaceDE w:val="0"/>
              <w:autoSpaceDN w:val="0"/>
              <w:adjustRightInd w:val="0"/>
              <w:contextualSpacing/>
              <w:rPr>
                <w:rFonts w:ascii="Times New Roman" w:hAnsi="Times New Roman" w:cs="Times New Roman"/>
                <w:color w:val="000000" w:themeColor="text1"/>
                <w:lang w:val="kk-KZ"/>
              </w:rPr>
            </w:pPr>
            <w:r>
              <w:rPr>
                <w:rFonts w:ascii="Times New Roman" w:hAnsi="Times New Roman" w:cs="Times New Roman"/>
                <w:color w:val="000000" w:themeColor="text1"/>
                <w:lang w:val="kk-KZ"/>
              </w:rPr>
              <w:t xml:space="preserve">«Похож не пожож?» </w:t>
            </w:r>
          </w:p>
          <w:p w14:paraId="534992E6" w14:textId="77777777" w:rsidR="007B4167" w:rsidRDefault="00F1573B">
            <w:pPr>
              <w:widowControl w:val="0"/>
              <w:tabs>
                <w:tab w:val="left" w:pos="6640"/>
              </w:tabs>
              <w:autoSpaceDE w:val="0"/>
              <w:autoSpaceDN w:val="0"/>
              <w:adjustRightInd w:val="0"/>
              <w:contextualSpacing/>
              <w:rPr>
                <w:rFonts w:ascii="Times New Roman" w:hAnsi="Times New Roman" w:cs="Times New Roman"/>
                <w:color w:val="000000" w:themeColor="text1"/>
              </w:rPr>
            </w:pPr>
            <w:r>
              <w:rPr>
                <w:rFonts w:ascii="Times New Roman" w:hAnsi="Times New Roman" w:cs="Times New Roman"/>
                <w:color w:val="000000" w:themeColor="text1"/>
              </w:rPr>
              <w:t>(сравнение)</w:t>
            </w:r>
          </w:p>
          <w:p w14:paraId="489551E1" w14:textId="77777777" w:rsidR="007B4167" w:rsidRDefault="00F1573B">
            <w:pPr>
              <w:shd w:val="clear" w:color="auto" w:fill="FFFFFF"/>
              <w:rPr>
                <w:rFonts w:ascii="Times New Roman" w:eastAsia="Times New Roman" w:hAnsi="Times New Roman" w:cs="Times New Roman"/>
                <w:color w:val="000000" w:themeColor="text1"/>
                <w:lang w:eastAsia="ru-RU"/>
              </w:rPr>
            </w:pPr>
            <w:r>
              <w:rPr>
                <w:rFonts w:ascii="Times New Roman" w:hAnsi="Times New Roman" w:cs="Times New Roman"/>
                <w:color w:val="000000" w:themeColor="text1"/>
              </w:rPr>
              <w:t>Задача:</w:t>
            </w:r>
            <w:r>
              <w:rPr>
                <w:rFonts w:ascii="Times New Roman" w:eastAsia="Times New Roman" w:hAnsi="Times New Roman" w:cs="Times New Roman"/>
                <w:color w:val="000000" w:themeColor="text1"/>
                <w:lang w:eastAsia="ru-RU"/>
              </w:rPr>
              <w:t xml:space="preserve"> </w:t>
            </w:r>
            <w:r>
              <w:rPr>
                <w:rFonts w:ascii="Times New Roman" w:hAnsi="Times New Roman" w:cs="Times New Roman"/>
                <w:color w:val="000000" w:themeColor="text1"/>
              </w:rPr>
              <w:t>активизировать процессы мышления, внимания и речи детей; уточнить представление о бытовых приборах; воспитывать сообразительность и находчивость.</w:t>
            </w:r>
          </w:p>
          <w:p w14:paraId="2372F3CA" w14:textId="77777777" w:rsidR="007B4167" w:rsidRDefault="00F1573B">
            <w:pPr>
              <w:widowControl w:val="0"/>
              <w:tabs>
                <w:tab w:val="left" w:pos="6640"/>
              </w:tabs>
              <w:autoSpaceDE w:val="0"/>
              <w:autoSpaceDN w:val="0"/>
              <w:adjustRightInd w:val="0"/>
              <w:contextualSpacing/>
              <w:rPr>
                <w:rFonts w:ascii="Times New Roman" w:eastAsia="Calibri" w:hAnsi="Times New Roman" w:cs="Times New Roman"/>
                <w:b/>
                <w:color w:val="000000" w:themeColor="text1"/>
                <w:kern w:val="24"/>
                <w:lang w:val="kk-KZ"/>
              </w:rPr>
            </w:pPr>
            <w:r>
              <w:rPr>
                <w:rFonts w:ascii="Times New Roman" w:eastAsia="Times New Roman" w:hAnsi="Times New Roman" w:cs="Times New Roman"/>
                <w:i/>
                <w:color w:val="000000" w:themeColor="text1"/>
                <w:lang w:val="kk-KZ" w:eastAsia="ru-RU"/>
              </w:rPr>
              <w:t>(</w:t>
            </w:r>
            <w:r>
              <w:rPr>
                <w:rFonts w:ascii="Times New Roman" w:eastAsia="Times New Roman" w:hAnsi="Times New Roman" w:cs="Times New Roman"/>
                <w:bCs/>
                <w:i/>
                <w:color w:val="000000" w:themeColor="text1"/>
                <w:lang w:val="kk-KZ" w:eastAsia="ru-RU"/>
              </w:rPr>
              <w:t>познавательная, коммуникативная деятельность)</w:t>
            </w:r>
            <w:r>
              <w:rPr>
                <w:rFonts w:ascii="Times New Roman" w:eastAsia="Calibri" w:hAnsi="Times New Roman" w:cs="Times New Roman"/>
                <w:b/>
                <w:color w:val="000000" w:themeColor="text1"/>
                <w:kern w:val="24"/>
                <w:lang w:val="kk-KZ"/>
              </w:rPr>
              <w:t xml:space="preserve"> </w:t>
            </w:r>
          </w:p>
          <w:p w14:paraId="0BFF5810" w14:textId="77777777" w:rsidR="007B4167" w:rsidRDefault="00F1573B">
            <w:pPr>
              <w:widowControl w:val="0"/>
              <w:tabs>
                <w:tab w:val="left" w:pos="6640"/>
              </w:tabs>
              <w:autoSpaceDE w:val="0"/>
              <w:autoSpaceDN w:val="0"/>
              <w:adjustRightInd w:val="0"/>
              <w:contextualSpacing/>
              <w:rPr>
                <w:rFonts w:ascii="Times New Roman" w:hAnsi="Times New Roman" w:cs="Times New Roman"/>
                <w:bCs/>
                <w:color w:val="000000" w:themeColor="text1"/>
                <w:lang w:val="kk-KZ"/>
              </w:rPr>
            </w:pPr>
            <w:r>
              <w:rPr>
                <w:rFonts w:ascii="Times New Roman" w:hAnsi="Times New Roman" w:cs="Times New Roman"/>
                <w:b/>
                <w:color w:val="000000" w:themeColor="text1"/>
                <w:lang w:val="kk-KZ" w:eastAsia="ru-RU"/>
              </w:rPr>
              <w:t>***</w:t>
            </w:r>
            <w:r>
              <w:rPr>
                <w:rFonts w:ascii="Times New Roman" w:hAnsi="Times New Roman" w:cs="Times New Roman"/>
                <w:lang w:val="kk-KZ" w:eastAsia="ru-RU"/>
              </w:rPr>
              <w:t xml:space="preserve"> </w:t>
            </w:r>
            <w:r>
              <w:rPr>
                <w:rFonts w:ascii="Times New Roman" w:hAnsi="Times New Roman" w:cs="Times New Roman"/>
                <w:bCs/>
                <w:color w:val="000000" w:themeColor="text1"/>
                <w:lang w:val="kk-KZ"/>
              </w:rPr>
              <w:t xml:space="preserve"> дом- үй</w:t>
            </w:r>
          </w:p>
          <w:p w14:paraId="5DE222D2" w14:textId="77777777" w:rsidR="007B4167" w:rsidRDefault="00F1573B">
            <w:pPr>
              <w:widowControl w:val="0"/>
              <w:tabs>
                <w:tab w:val="left" w:pos="6640"/>
              </w:tabs>
              <w:autoSpaceDE w:val="0"/>
              <w:autoSpaceDN w:val="0"/>
              <w:adjustRightInd w:val="0"/>
              <w:contextualSpacing/>
              <w:rPr>
                <w:rFonts w:ascii="Times New Roman" w:hAnsi="Times New Roman" w:cs="Times New Roman"/>
                <w:color w:val="000000" w:themeColor="text1"/>
              </w:rPr>
            </w:pPr>
            <w:r>
              <w:rPr>
                <w:rFonts w:ascii="Times New Roman" w:hAnsi="Times New Roman" w:cs="Times New Roman"/>
                <w:bCs/>
                <w:color w:val="000000" w:themeColor="text1"/>
                <w:lang w:val="kk-KZ"/>
              </w:rPr>
              <w:t>приборы-  құрылғылар</w:t>
            </w:r>
          </w:p>
        </w:tc>
        <w:tc>
          <w:tcPr>
            <w:tcW w:w="2404" w:type="dxa"/>
            <w:gridSpan w:val="3"/>
          </w:tcPr>
          <w:p w14:paraId="475EB74B" w14:textId="77777777" w:rsidR="007B4167" w:rsidRDefault="00F1573B">
            <w:pPr>
              <w:widowControl w:val="0"/>
              <w:tabs>
                <w:tab w:val="left" w:pos="6640"/>
              </w:tabs>
              <w:autoSpaceDE w:val="0"/>
              <w:autoSpaceDN w:val="0"/>
              <w:adjustRightInd w:val="0"/>
              <w:contextualSpacing/>
              <w:rPr>
                <w:rFonts w:ascii="Times New Roman" w:hAnsi="Times New Roman" w:cs="Times New Roman"/>
                <w:color w:val="000000" w:themeColor="text1"/>
              </w:rPr>
            </w:pPr>
            <w:r>
              <w:rPr>
                <w:rFonts w:ascii="Times New Roman" w:hAnsi="Times New Roman" w:cs="Times New Roman"/>
                <w:color w:val="000000" w:themeColor="text1"/>
              </w:rPr>
              <w:t xml:space="preserve"> Д\и </w:t>
            </w:r>
          </w:p>
          <w:p w14:paraId="17AA8C65" w14:textId="77777777" w:rsidR="007B4167" w:rsidRDefault="00F1573B">
            <w:pPr>
              <w:pStyle w:val="c26"/>
              <w:spacing w:before="0" w:beforeAutospacing="0" w:after="0" w:afterAutospacing="0"/>
              <w:rPr>
                <w:color w:val="000000" w:themeColor="text1"/>
                <w:sz w:val="22"/>
                <w:szCs w:val="22"/>
              </w:rPr>
            </w:pPr>
            <w:r>
              <w:rPr>
                <w:color w:val="000000" w:themeColor="text1"/>
                <w:sz w:val="22"/>
                <w:szCs w:val="22"/>
              </w:rPr>
              <w:t>Игра «Что у меня есть дома» (</w:t>
            </w:r>
            <w:proofErr w:type="gramStart"/>
            <w:r>
              <w:rPr>
                <w:color w:val="000000" w:themeColor="text1"/>
                <w:sz w:val="22"/>
                <w:szCs w:val="22"/>
              </w:rPr>
              <w:t>обобщение )</w:t>
            </w:r>
            <w:proofErr w:type="gramEnd"/>
          </w:p>
          <w:p w14:paraId="04D8B17F" w14:textId="77777777" w:rsidR="007B4167" w:rsidRDefault="00F1573B">
            <w:pPr>
              <w:rPr>
                <w:rFonts w:ascii="Times New Roman" w:eastAsia="Calibri" w:hAnsi="Times New Roman" w:cs="Times New Roman"/>
                <w:b/>
                <w:color w:val="000000" w:themeColor="text1"/>
                <w:kern w:val="24"/>
                <w:lang w:val="kk-KZ"/>
              </w:rPr>
            </w:pPr>
            <w:proofErr w:type="gramStart"/>
            <w:r>
              <w:rPr>
                <w:rFonts w:ascii="Times New Roman" w:hAnsi="Times New Roman" w:cs="Times New Roman"/>
                <w:color w:val="000000" w:themeColor="text1"/>
              </w:rPr>
              <w:t>Задача</w:t>
            </w:r>
            <w:r>
              <w:rPr>
                <w:rFonts w:ascii="Times New Roman" w:eastAsia="Times New Roman" w:hAnsi="Times New Roman" w:cs="Times New Roman"/>
                <w:color w:val="000000" w:themeColor="text1"/>
                <w:lang w:eastAsia="ru-RU"/>
              </w:rPr>
              <w:t>:  активизировать</w:t>
            </w:r>
            <w:proofErr w:type="gramEnd"/>
            <w:r>
              <w:rPr>
                <w:rFonts w:ascii="Times New Roman" w:eastAsia="Times New Roman" w:hAnsi="Times New Roman" w:cs="Times New Roman"/>
                <w:color w:val="000000" w:themeColor="text1"/>
                <w:lang w:eastAsia="ru-RU"/>
              </w:rPr>
              <w:t xml:space="preserve"> слова, обозначающие бытовую технику; развивать связную речь.</w:t>
            </w:r>
            <w:r>
              <w:rPr>
                <w:rFonts w:ascii="Times New Roman" w:hAnsi="Times New Roman" w:cs="Times New Roman"/>
                <w:color w:val="000000" w:themeColor="text1"/>
              </w:rPr>
              <w:t xml:space="preserve"> </w:t>
            </w:r>
            <w:r>
              <w:rPr>
                <w:rFonts w:ascii="Times New Roman" w:eastAsia="Times New Roman" w:hAnsi="Times New Roman" w:cs="Times New Roman"/>
                <w:i/>
                <w:color w:val="000000" w:themeColor="text1"/>
                <w:lang w:val="kk-KZ" w:eastAsia="ru-RU"/>
              </w:rPr>
              <w:t>(познавательная, коммуникативная деятельность)</w:t>
            </w:r>
            <w:r>
              <w:rPr>
                <w:rFonts w:ascii="Times New Roman" w:eastAsia="Calibri" w:hAnsi="Times New Roman" w:cs="Times New Roman"/>
                <w:b/>
                <w:color w:val="000000" w:themeColor="text1"/>
                <w:kern w:val="24"/>
                <w:lang w:val="kk-KZ"/>
              </w:rPr>
              <w:t xml:space="preserve"> </w:t>
            </w:r>
          </w:p>
          <w:p w14:paraId="081E0E76" w14:textId="77777777" w:rsidR="007B4167" w:rsidRDefault="00F1573B">
            <w:pPr>
              <w:rPr>
                <w:rFonts w:ascii="Times New Roman" w:eastAsia="Times New Roman" w:hAnsi="Times New Roman" w:cs="Times New Roman"/>
                <w:color w:val="000000" w:themeColor="text1"/>
                <w:lang w:eastAsia="ru-RU"/>
              </w:rPr>
            </w:pPr>
            <w:r>
              <w:rPr>
                <w:rFonts w:ascii="Times New Roman" w:hAnsi="Times New Roman" w:cs="Times New Roman"/>
                <w:b/>
                <w:color w:val="000000" w:themeColor="text1"/>
                <w:lang w:val="kk-KZ" w:eastAsia="ru-RU"/>
              </w:rPr>
              <w:t>***</w:t>
            </w:r>
            <w:r>
              <w:rPr>
                <w:rFonts w:ascii="Times New Roman" w:hAnsi="Times New Roman" w:cs="Times New Roman"/>
                <w:lang w:val="kk-KZ" w:eastAsia="ru-RU"/>
              </w:rPr>
              <w:t xml:space="preserve"> </w:t>
            </w:r>
            <w:r>
              <w:rPr>
                <w:rFonts w:ascii="Times New Roman" w:hAnsi="Times New Roman" w:cs="Times New Roman"/>
                <w:bCs/>
                <w:color w:val="000000" w:themeColor="text1"/>
                <w:lang w:val="kk-KZ"/>
              </w:rPr>
              <w:t xml:space="preserve"> дом- үй</w:t>
            </w:r>
          </w:p>
          <w:p w14:paraId="041D76A0" w14:textId="77777777" w:rsidR="007B4167" w:rsidRDefault="00F1573B">
            <w:pPr>
              <w:rPr>
                <w:rFonts w:ascii="Times New Roman" w:hAnsi="Times New Roman" w:cs="Times New Roman"/>
              </w:rPr>
            </w:pPr>
            <w:r>
              <w:rPr>
                <w:rFonts w:ascii="Times New Roman" w:hAnsi="Times New Roman" w:cs="Times New Roman"/>
                <w:bCs/>
                <w:color w:val="000000" w:themeColor="text1"/>
                <w:lang w:val="kk-KZ"/>
              </w:rPr>
              <w:t>приборы-  құрылғылар</w:t>
            </w:r>
          </w:p>
          <w:p w14:paraId="795C7C9D" w14:textId="77777777" w:rsidR="007B4167" w:rsidRDefault="007B4167">
            <w:pPr>
              <w:rPr>
                <w:rFonts w:ascii="Times New Roman" w:hAnsi="Times New Roman" w:cs="Times New Roman"/>
              </w:rPr>
            </w:pPr>
          </w:p>
        </w:tc>
      </w:tr>
      <w:tr w:rsidR="007B4167" w14:paraId="1037EF75" w14:textId="77777777">
        <w:trPr>
          <w:trHeight w:val="278"/>
        </w:trPr>
        <w:tc>
          <w:tcPr>
            <w:tcW w:w="2184" w:type="dxa"/>
            <w:vMerge/>
            <w:vAlign w:val="center"/>
          </w:tcPr>
          <w:p w14:paraId="757220CD" w14:textId="77777777" w:rsidR="007B4167" w:rsidRDefault="007B4167">
            <w:pPr>
              <w:contextualSpacing/>
              <w:rPr>
                <w:rFonts w:ascii="Times New Roman" w:hAnsi="Times New Roman" w:cs="Times New Roman"/>
                <w:b/>
                <w:color w:val="000000" w:themeColor="text1"/>
                <w:u w:val="single"/>
                <w:lang w:val="kk-KZ"/>
              </w:rPr>
            </w:pPr>
          </w:p>
        </w:tc>
        <w:tc>
          <w:tcPr>
            <w:tcW w:w="13120" w:type="dxa"/>
            <w:gridSpan w:val="17"/>
          </w:tcPr>
          <w:p w14:paraId="36615CDF"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Cs/>
                <w:color w:val="000000" w:themeColor="text1"/>
              </w:rPr>
            </w:pPr>
            <w:r>
              <w:rPr>
                <w:rFonts w:ascii="Times New Roman" w:hAnsi="Times New Roman" w:cs="Times New Roman"/>
                <w:b/>
                <w:bCs/>
                <w:color w:val="000000" w:themeColor="text1"/>
                <w:lang w:val="kk-KZ"/>
              </w:rPr>
              <w:t xml:space="preserve">КЕШЕНДІ ТАҢҒЫ  ГИМНАСТИКА  </w:t>
            </w:r>
            <w:r>
              <w:rPr>
                <w:rFonts w:ascii="Times New Roman" w:hAnsi="Times New Roman" w:cs="Times New Roman"/>
                <w:bCs/>
                <w:color w:val="000000" w:themeColor="text1"/>
              </w:rPr>
              <w:t>(</w:t>
            </w:r>
            <w:r>
              <w:rPr>
                <w:rFonts w:ascii="Times New Roman" w:hAnsi="Times New Roman" w:cs="Times New Roman"/>
                <w:bCs/>
                <w:color w:val="000000" w:themeColor="text1"/>
                <w:lang w:val="kk-KZ"/>
              </w:rPr>
              <w:t>ұсынылады</w:t>
            </w:r>
            <w:r>
              <w:rPr>
                <w:rFonts w:ascii="Times New Roman" w:hAnsi="Times New Roman" w:cs="Times New Roman"/>
                <w:bCs/>
                <w:color w:val="000000" w:themeColor="text1"/>
              </w:rPr>
              <w:t>)</w:t>
            </w:r>
            <w:r>
              <w:rPr>
                <w:rFonts w:ascii="Times New Roman" w:hAnsi="Times New Roman" w:cs="Times New Roman"/>
                <w:bCs/>
                <w:color w:val="000000" w:themeColor="text1"/>
                <w:lang w:val="kk-KZ"/>
              </w:rPr>
              <w:t xml:space="preserve"> </w:t>
            </w:r>
            <w:r>
              <w:rPr>
                <w:rFonts w:ascii="Times New Roman" w:hAnsi="Times New Roman" w:cs="Times New Roman"/>
                <w:b/>
                <w:bCs/>
                <w:color w:val="000000" w:themeColor="text1"/>
              </w:rPr>
              <w:t xml:space="preserve">КОМПЛЕКС  УТРЕННЕЙ ГИМНАСТИКИ октябрь 1-2 неделя </w:t>
            </w:r>
            <w:r>
              <w:rPr>
                <w:rFonts w:ascii="Times New Roman" w:hAnsi="Times New Roman" w:cs="Times New Roman"/>
                <w:bCs/>
                <w:color w:val="000000" w:themeColor="text1"/>
              </w:rPr>
              <w:t>(прилагается)</w:t>
            </w:r>
          </w:p>
          <w:p w14:paraId="5034AF5A"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color w:val="000000" w:themeColor="text1"/>
                <w:lang w:val="kk-KZ"/>
              </w:rPr>
            </w:pPr>
            <w:r>
              <w:rPr>
                <w:rFonts w:ascii="Times New Roman" w:hAnsi="Times New Roman" w:cs="Times New Roman"/>
                <w:bCs/>
                <w:color w:val="000000" w:themeColor="text1"/>
              </w:rPr>
              <w:t>Физическое развитие</w:t>
            </w:r>
          </w:p>
        </w:tc>
      </w:tr>
      <w:tr w:rsidR="007B4167" w14:paraId="4C4C6A72" w14:textId="77777777">
        <w:trPr>
          <w:trHeight w:val="278"/>
        </w:trPr>
        <w:tc>
          <w:tcPr>
            <w:tcW w:w="2184" w:type="dxa"/>
          </w:tcPr>
          <w:p w14:paraId="4CEA1439"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000000" w:themeColor="text1"/>
                <w:lang w:val="kk-KZ"/>
              </w:rPr>
            </w:pPr>
            <w:r>
              <w:rPr>
                <w:rFonts w:ascii="Times New Roman" w:hAnsi="Times New Roman" w:cs="Times New Roman"/>
                <w:b/>
                <w:color w:val="000000" w:themeColor="text1"/>
                <w:lang w:val="kk-KZ"/>
              </w:rPr>
              <w:t>Таңғы ас/Завтрак</w:t>
            </w:r>
          </w:p>
        </w:tc>
        <w:tc>
          <w:tcPr>
            <w:tcW w:w="13120" w:type="dxa"/>
            <w:gridSpan w:val="17"/>
          </w:tcPr>
          <w:p w14:paraId="4B16BBCD"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color w:val="000000" w:themeColor="text1"/>
                <w:lang w:val="kk-KZ"/>
              </w:rPr>
            </w:pPr>
            <w:r>
              <w:rPr>
                <w:rFonts w:ascii="Times New Roman" w:hAnsi="Times New Roman" w:cs="Times New Roman"/>
                <w:b/>
                <w:color w:val="000000" w:themeColor="text1"/>
                <w:lang w:val="kk-KZ"/>
              </w:rPr>
              <w:t>Мәдени-гигиеналық  машықтарды  меңгеру  және  орындауды  пысықтау</w:t>
            </w:r>
          </w:p>
          <w:p w14:paraId="422F934B"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color w:val="000000" w:themeColor="text1"/>
                <w:lang w:val="kk-KZ"/>
              </w:rPr>
            </w:pPr>
            <w:r>
              <w:rPr>
                <w:rFonts w:ascii="Times New Roman" w:hAnsi="Times New Roman" w:cs="Times New Roman"/>
                <w:b/>
                <w:color w:val="000000" w:themeColor="text1"/>
              </w:rPr>
              <w:t>Закрепление знаний и выполнение культурно-гигиенических навыков.</w:t>
            </w:r>
          </w:p>
          <w:p w14:paraId="36328CB2"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color w:val="000000" w:themeColor="text1"/>
                <w:u w:val="dotted"/>
              </w:rPr>
            </w:pPr>
            <w:r>
              <w:rPr>
                <w:rFonts w:ascii="Times New Roman" w:hAnsi="Times New Roman" w:cs="Times New Roman"/>
                <w:color w:val="000000" w:themeColor="text1"/>
                <w:u w:val="dotted"/>
                <w:lang w:val="kk-KZ"/>
              </w:rPr>
              <w:t>Ойын жаттығуы/</w:t>
            </w:r>
            <w:r>
              <w:rPr>
                <w:rFonts w:ascii="Times New Roman" w:hAnsi="Times New Roman" w:cs="Times New Roman"/>
                <w:color w:val="000000" w:themeColor="text1"/>
                <w:u w:val="dotted"/>
              </w:rPr>
              <w:t xml:space="preserve">Игровое упражнение </w:t>
            </w:r>
            <w:r>
              <w:rPr>
                <w:rFonts w:ascii="Times New Roman" w:hAnsi="Times New Roman" w:cs="Times New Roman"/>
                <w:color w:val="000000" w:themeColor="text1"/>
                <w:shd w:val="clear" w:color="auto" w:fill="FFFFFF"/>
              </w:rPr>
              <w:t xml:space="preserve">«Мойдодыр» </w:t>
            </w:r>
          </w:p>
        </w:tc>
      </w:tr>
      <w:tr w:rsidR="007B4167" w14:paraId="431CBEB3" w14:textId="77777777">
        <w:trPr>
          <w:trHeight w:val="348"/>
        </w:trPr>
        <w:tc>
          <w:tcPr>
            <w:tcW w:w="2184" w:type="dxa"/>
            <w:vMerge w:val="restart"/>
          </w:tcPr>
          <w:p w14:paraId="2A9C72D4" w14:textId="77777777" w:rsidR="007B4167" w:rsidRDefault="00F1573B">
            <w:pPr>
              <w:widowControl w:val="0"/>
              <w:tabs>
                <w:tab w:val="left" w:pos="6640"/>
              </w:tabs>
              <w:autoSpaceDE w:val="0"/>
              <w:autoSpaceDN w:val="0"/>
              <w:adjustRightInd w:val="0"/>
              <w:contextualSpacing/>
              <w:rPr>
                <w:rFonts w:ascii="Times New Roman" w:eastAsia="Calibri" w:hAnsi="Times New Roman" w:cs="Times New Roman"/>
                <w:b/>
                <w:color w:val="000000"/>
              </w:rPr>
            </w:pPr>
            <w:proofErr w:type="spellStart"/>
            <w:r>
              <w:rPr>
                <w:rFonts w:ascii="Times New Roman" w:eastAsia="Calibri" w:hAnsi="Times New Roman" w:cs="Times New Roman"/>
                <w:b/>
                <w:color w:val="000000"/>
              </w:rPr>
              <w:t>Ұйымдастырылған</w:t>
            </w:r>
            <w:proofErr w:type="spellEnd"/>
            <w:r>
              <w:rPr>
                <w:rFonts w:ascii="Times New Roman" w:eastAsia="Calibri" w:hAnsi="Times New Roman" w:cs="Times New Roman"/>
                <w:b/>
                <w:color w:val="000000"/>
              </w:rPr>
              <w:t xml:space="preserve"> </w:t>
            </w:r>
            <w:proofErr w:type="spellStart"/>
            <w:r>
              <w:rPr>
                <w:rFonts w:ascii="Times New Roman" w:eastAsia="Calibri" w:hAnsi="Times New Roman" w:cs="Times New Roman"/>
                <w:b/>
                <w:color w:val="000000"/>
              </w:rPr>
              <w:t>іс-әрекетке</w:t>
            </w:r>
            <w:proofErr w:type="spellEnd"/>
            <w:r>
              <w:rPr>
                <w:rFonts w:ascii="Times New Roman" w:eastAsia="Calibri" w:hAnsi="Times New Roman" w:cs="Times New Roman"/>
                <w:b/>
                <w:color w:val="000000"/>
              </w:rPr>
              <w:t xml:space="preserve"> </w:t>
            </w:r>
            <w:proofErr w:type="spellStart"/>
            <w:r>
              <w:rPr>
                <w:rFonts w:ascii="Times New Roman" w:eastAsia="Calibri" w:hAnsi="Times New Roman" w:cs="Times New Roman"/>
                <w:b/>
                <w:color w:val="000000"/>
              </w:rPr>
              <w:lastRenderedPageBreak/>
              <w:t>дайындық</w:t>
            </w:r>
            <w:proofErr w:type="spellEnd"/>
            <w:r>
              <w:rPr>
                <w:rFonts w:ascii="Times New Roman" w:eastAsia="Calibri" w:hAnsi="Times New Roman" w:cs="Times New Roman"/>
                <w:b/>
                <w:color w:val="000000"/>
              </w:rPr>
              <w:t xml:space="preserve"> (ОД)</w:t>
            </w:r>
            <w:r>
              <w:rPr>
                <w:rFonts w:ascii="Times New Roman" w:eastAsia="Calibri" w:hAnsi="Times New Roman" w:cs="Times New Roman"/>
                <w:b/>
              </w:rPr>
              <w:t xml:space="preserve"> </w:t>
            </w:r>
            <w:r>
              <w:rPr>
                <w:rFonts w:ascii="Times New Roman" w:eastAsia="Calibri" w:hAnsi="Times New Roman" w:cs="Times New Roman"/>
                <w:b/>
                <w:color w:val="000000"/>
              </w:rPr>
              <w:t>Подготовка к организованной деятельности (ОД)</w:t>
            </w:r>
          </w:p>
          <w:p w14:paraId="4EEDF992"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themeColor="text1"/>
                <w:lang w:val="kk-KZ"/>
              </w:rPr>
            </w:pPr>
          </w:p>
          <w:p w14:paraId="1A8C259E"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themeColor="text1"/>
                <w:lang w:val="kk-KZ"/>
              </w:rPr>
            </w:pPr>
          </w:p>
          <w:p w14:paraId="0D8BCE22"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themeColor="text1"/>
                <w:lang w:val="kk-KZ"/>
              </w:rPr>
            </w:pPr>
          </w:p>
          <w:p w14:paraId="476F9683"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themeColor="text1"/>
                <w:lang w:val="kk-KZ"/>
              </w:rPr>
            </w:pPr>
          </w:p>
          <w:p w14:paraId="1EEE0738"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themeColor="text1"/>
                <w:lang w:val="kk-KZ"/>
              </w:rPr>
            </w:pPr>
          </w:p>
          <w:p w14:paraId="2C97AAD7"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themeColor="text1"/>
                <w:lang w:val="kk-KZ"/>
              </w:rPr>
            </w:pPr>
          </w:p>
          <w:p w14:paraId="5181B61F"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themeColor="text1"/>
                <w:lang w:val="kk-KZ"/>
              </w:rPr>
            </w:pPr>
          </w:p>
        </w:tc>
        <w:tc>
          <w:tcPr>
            <w:tcW w:w="13120" w:type="dxa"/>
            <w:gridSpan w:val="17"/>
          </w:tcPr>
          <w:p w14:paraId="7834B00E"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lastRenderedPageBreak/>
              <w:t xml:space="preserve">ҰІӘ ұйымдастыру  үшін балалардағы  кішігірім қозғалыстағы ойын және ойын жаттығулары </w:t>
            </w:r>
          </w:p>
          <w:p w14:paraId="1852FF67"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color w:val="000000" w:themeColor="text1"/>
                <w:u w:val="dotted"/>
                <w:lang w:val="kk-KZ"/>
              </w:rPr>
            </w:pPr>
            <w:r>
              <w:rPr>
                <w:rFonts w:ascii="Times New Roman" w:hAnsi="Times New Roman" w:cs="Times New Roman"/>
              </w:rPr>
              <w:t>Игры и игровые упражнения малой подвижности для организации детей к ОД</w:t>
            </w:r>
          </w:p>
        </w:tc>
      </w:tr>
      <w:tr w:rsidR="007B4167" w14:paraId="77B7E7B1" w14:textId="77777777">
        <w:trPr>
          <w:trHeight w:val="5266"/>
        </w:trPr>
        <w:tc>
          <w:tcPr>
            <w:tcW w:w="2184" w:type="dxa"/>
            <w:vMerge/>
            <w:vAlign w:val="center"/>
          </w:tcPr>
          <w:p w14:paraId="40CCC047" w14:textId="77777777" w:rsidR="007B4167" w:rsidRDefault="007B4167">
            <w:pPr>
              <w:contextualSpacing/>
              <w:rPr>
                <w:rFonts w:ascii="Times New Roman" w:hAnsi="Times New Roman" w:cs="Times New Roman"/>
                <w:b/>
                <w:color w:val="000000" w:themeColor="text1"/>
                <w:lang w:val="kk-KZ"/>
              </w:rPr>
            </w:pPr>
          </w:p>
        </w:tc>
        <w:tc>
          <w:tcPr>
            <w:tcW w:w="2821" w:type="dxa"/>
            <w:gridSpan w:val="4"/>
          </w:tcPr>
          <w:p w14:paraId="09F9492D" w14:textId="77777777" w:rsidR="007B4167" w:rsidRDefault="00F1573B">
            <w:pPr>
              <w:shd w:val="clear" w:color="auto" w:fill="FFFFFF"/>
              <w:jc w:val="both"/>
              <w:rPr>
                <w:rFonts w:ascii="Times New Roman" w:eastAsia="Times New Roman" w:hAnsi="Times New Roman" w:cs="Times New Roman"/>
                <w:color w:val="000000" w:themeColor="text1"/>
                <w:u w:val="single"/>
              </w:rPr>
            </w:pPr>
            <w:r>
              <w:rPr>
                <w:rStyle w:val="c1"/>
                <w:rFonts w:ascii="Times New Roman" w:hAnsi="Times New Roman" w:cs="Times New Roman"/>
                <w:color w:val="000000" w:themeColor="text1"/>
              </w:rPr>
              <w:t>Д/игра «Для чего это нужно»</w:t>
            </w:r>
            <w:r>
              <w:rPr>
                <w:rFonts w:ascii="Times New Roman" w:eastAsia="Times New Roman" w:hAnsi="Times New Roman" w:cs="Times New Roman"/>
                <w:b/>
                <w:bCs/>
                <w:i/>
                <w:iCs/>
                <w:color w:val="000000" w:themeColor="text1"/>
              </w:rPr>
              <w:t>»</w:t>
            </w:r>
          </w:p>
          <w:p w14:paraId="3B78ED9C" w14:textId="77777777" w:rsidR="007B4167" w:rsidRDefault="00F1573B">
            <w:pPr>
              <w:widowControl w:val="0"/>
              <w:tabs>
                <w:tab w:val="left" w:pos="6640"/>
              </w:tabs>
              <w:autoSpaceDE w:val="0"/>
              <w:autoSpaceDN w:val="0"/>
              <w:adjustRightInd w:val="0"/>
              <w:contextualSpacing/>
              <w:rPr>
                <w:rFonts w:ascii="Times New Roman" w:eastAsia="Times New Roman" w:hAnsi="Times New Roman" w:cs="Times New Roman"/>
                <w:bCs/>
                <w:i/>
                <w:color w:val="000000" w:themeColor="text1"/>
                <w:lang w:val="kk-KZ" w:eastAsia="ru-RU"/>
              </w:rPr>
            </w:pPr>
            <w:r>
              <w:rPr>
                <w:rFonts w:ascii="Times New Roman" w:eastAsia="Times New Roman" w:hAnsi="Times New Roman" w:cs="Times New Roman"/>
                <w:color w:val="000000" w:themeColor="text1"/>
              </w:rPr>
              <w:t>Задача</w:t>
            </w:r>
            <w:r>
              <w:rPr>
                <w:rFonts w:ascii="Times New Roman" w:eastAsia="Times New Roman" w:hAnsi="Times New Roman" w:cs="Times New Roman"/>
                <w:b/>
                <w:bCs/>
                <w:color w:val="000000" w:themeColor="text1"/>
              </w:rPr>
              <w:t>:</w:t>
            </w:r>
            <w:r>
              <w:rPr>
                <w:rFonts w:ascii="Times New Roman" w:eastAsia="Times New Roman" w:hAnsi="Times New Roman" w:cs="Times New Roman"/>
                <w:color w:val="000000" w:themeColor="text1"/>
                <w:lang w:val="en-US"/>
              </w:rPr>
              <w:t> </w:t>
            </w:r>
            <w:r>
              <w:rPr>
                <w:rFonts w:ascii="Times New Roman" w:eastAsia="Times New Roman" w:hAnsi="Times New Roman" w:cs="Times New Roman"/>
                <w:color w:val="000000" w:themeColor="text1"/>
              </w:rPr>
              <w:t>закреплять представление детей о транспорте, уметь по описанию узнавать предметы; развивать смекалку, быстроту мышления и речевую активность.</w:t>
            </w:r>
            <w:r>
              <w:rPr>
                <w:rFonts w:ascii="Times New Roman" w:eastAsia="Calibri" w:hAnsi="Times New Roman" w:cs="Times New Roman"/>
                <w:b/>
                <w:i/>
                <w:color w:val="000000" w:themeColor="text1"/>
                <w:kern w:val="24"/>
                <w:lang w:val="kk-KZ"/>
              </w:rPr>
              <w:t xml:space="preserve"> </w:t>
            </w:r>
            <w:r>
              <w:rPr>
                <w:rFonts w:ascii="Times New Roman" w:eastAsia="Calibri" w:hAnsi="Times New Roman" w:cs="Times New Roman"/>
                <w:bCs/>
                <w:i/>
                <w:color w:val="000000" w:themeColor="text1"/>
                <w:kern w:val="24"/>
                <w:lang w:val="kk-KZ"/>
              </w:rPr>
              <w:t>(</w:t>
            </w:r>
            <w:r>
              <w:rPr>
                <w:rFonts w:ascii="Times New Roman" w:eastAsia="Times New Roman" w:hAnsi="Times New Roman" w:cs="Times New Roman"/>
                <w:bCs/>
                <w:i/>
                <w:color w:val="000000" w:themeColor="text1"/>
                <w:lang w:val="kk-KZ" w:eastAsia="ru-RU"/>
              </w:rPr>
              <w:t>познавательная, коммуникативная деятельность)</w:t>
            </w:r>
          </w:p>
          <w:p w14:paraId="29403E3C" w14:textId="77777777" w:rsidR="007B4167" w:rsidRDefault="007B4167">
            <w:pPr>
              <w:widowControl w:val="0"/>
              <w:tabs>
                <w:tab w:val="left" w:pos="6640"/>
              </w:tabs>
              <w:autoSpaceDE w:val="0"/>
              <w:autoSpaceDN w:val="0"/>
              <w:adjustRightInd w:val="0"/>
              <w:contextualSpacing/>
              <w:rPr>
                <w:rFonts w:ascii="Times New Roman" w:hAnsi="Times New Roman" w:cs="Times New Roman"/>
                <w:color w:val="000000" w:themeColor="text1"/>
                <w:u w:val="dotted"/>
                <w:lang w:val="kk-KZ"/>
              </w:rPr>
            </w:pPr>
          </w:p>
          <w:p w14:paraId="20A03EFE" w14:textId="77777777" w:rsidR="007B4167" w:rsidRDefault="007B4167">
            <w:pPr>
              <w:widowControl w:val="0"/>
              <w:tabs>
                <w:tab w:val="left" w:pos="6640"/>
              </w:tabs>
              <w:autoSpaceDE w:val="0"/>
              <w:autoSpaceDN w:val="0"/>
              <w:adjustRightInd w:val="0"/>
              <w:contextualSpacing/>
              <w:rPr>
                <w:rFonts w:ascii="Times New Roman" w:hAnsi="Times New Roman" w:cs="Times New Roman"/>
                <w:color w:val="000000" w:themeColor="text1"/>
                <w:u w:val="dotted"/>
                <w:lang w:val="kk-KZ"/>
              </w:rPr>
            </w:pPr>
          </w:p>
          <w:p w14:paraId="3E9D5CC8" w14:textId="77777777" w:rsidR="007B4167" w:rsidRDefault="007B4167">
            <w:pPr>
              <w:widowControl w:val="0"/>
              <w:tabs>
                <w:tab w:val="left" w:pos="6640"/>
              </w:tabs>
              <w:autoSpaceDE w:val="0"/>
              <w:autoSpaceDN w:val="0"/>
              <w:adjustRightInd w:val="0"/>
              <w:contextualSpacing/>
              <w:rPr>
                <w:rFonts w:ascii="Times New Roman" w:hAnsi="Times New Roman" w:cs="Times New Roman"/>
                <w:color w:val="000000" w:themeColor="text1"/>
                <w:u w:val="dotted"/>
                <w:lang w:val="kk-KZ"/>
              </w:rPr>
            </w:pPr>
          </w:p>
          <w:p w14:paraId="35FD3B93" w14:textId="77777777" w:rsidR="007B4167" w:rsidRDefault="007B4167">
            <w:pPr>
              <w:widowControl w:val="0"/>
              <w:tabs>
                <w:tab w:val="left" w:pos="6640"/>
              </w:tabs>
              <w:autoSpaceDE w:val="0"/>
              <w:autoSpaceDN w:val="0"/>
              <w:adjustRightInd w:val="0"/>
              <w:contextualSpacing/>
              <w:rPr>
                <w:rFonts w:ascii="Times New Roman" w:hAnsi="Times New Roman" w:cs="Times New Roman"/>
                <w:color w:val="000000" w:themeColor="text1"/>
                <w:u w:val="dotted"/>
                <w:lang w:val="kk-KZ"/>
              </w:rPr>
            </w:pPr>
          </w:p>
          <w:p w14:paraId="4EE344DA" w14:textId="77777777" w:rsidR="007B4167" w:rsidRDefault="007B4167">
            <w:pPr>
              <w:widowControl w:val="0"/>
              <w:tabs>
                <w:tab w:val="left" w:pos="6640"/>
              </w:tabs>
              <w:autoSpaceDE w:val="0"/>
              <w:autoSpaceDN w:val="0"/>
              <w:adjustRightInd w:val="0"/>
              <w:contextualSpacing/>
              <w:rPr>
                <w:rFonts w:ascii="Times New Roman" w:hAnsi="Times New Roman" w:cs="Times New Roman"/>
                <w:color w:val="000000" w:themeColor="text1"/>
                <w:u w:val="dotted"/>
                <w:lang w:val="kk-KZ"/>
              </w:rPr>
            </w:pPr>
          </w:p>
          <w:p w14:paraId="7FD53FD9" w14:textId="77777777" w:rsidR="007B4167" w:rsidRDefault="007B4167">
            <w:pPr>
              <w:widowControl w:val="0"/>
              <w:tabs>
                <w:tab w:val="left" w:pos="6640"/>
              </w:tabs>
              <w:autoSpaceDE w:val="0"/>
              <w:autoSpaceDN w:val="0"/>
              <w:adjustRightInd w:val="0"/>
              <w:contextualSpacing/>
              <w:rPr>
                <w:rFonts w:ascii="Times New Roman" w:hAnsi="Times New Roman" w:cs="Times New Roman"/>
                <w:color w:val="000000" w:themeColor="text1"/>
                <w:u w:val="dotted"/>
                <w:lang w:val="kk-KZ"/>
              </w:rPr>
            </w:pPr>
          </w:p>
          <w:p w14:paraId="32FF742D" w14:textId="77777777" w:rsidR="007B4167" w:rsidRDefault="007B4167">
            <w:pPr>
              <w:widowControl w:val="0"/>
              <w:tabs>
                <w:tab w:val="left" w:pos="6640"/>
              </w:tabs>
              <w:autoSpaceDE w:val="0"/>
              <w:autoSpaceDN w:val="0"/>
              <w:adjustRightInd w:val="0"/>
              <w:contextualSpacing/>
              <w:rPr>
                <w:rFonts w:ascii="Times New Roman" w:hAnsi="Times New Roman" w:cs="Times New Roman"/>
                <w:color w:val="000000" w:themeColor="text1"/>
                <w:u w:val="dotted"/>
                <w:lang w:val="kk-KZ"/>
              </w:rPr>
            </w:pPr>
          </w:p>
        </w:tc>
        <w:tc>
          <w:tcPr>
            <w:tcW w:w="2736" w:type="dxa"/>
            <w:gridSpan w:val="3"/>
          </w:tcPr>
          <w:p w14:paraId="0D189E12" w14:textId="77777777" w:rsidR="007B4167" w:rsidRDefault="00F1573B">
            <w:pPr>
              <w:shd w:val="clear" w:color="auto" w:fill="FFFFFF"/>
              <w:jc w:val="both"/>
              <w:rPr>
                <w:rFonts w:ascii="Times New Roman" w:eastAsia="Times New Roman" w:hAnsi="Times New Roman" w:cs="Times New Roman"/>
                <w:color w:val="000000" w:themeColor="text1"/>
                <w:u w:val="single"/>
              </w:rPr>
            </w:pPr>
            <w:r>
              <w:rPr>
                <w:rStyle w:val="c1"/>
                <w:rFonts w:ascii="Times New Roman" w:hAnsi="Times New Roman" w:cs="Times New Roman"/>
                <w:color w:val="000000" w:themeColor="text1"/>
              </w:rPr>
              <w:t>Д/игра «Назови, не ошибись»</w:t>
            </w:r>
          </w:p>
          <w:p w14:paraId="0474C31A" w14:textId="77777777" w:rsidR="007B4167" w:rsidRDefault="00F1573B">
            <w:pPr>
              <w:shd w:val="clear" w:color="auto" w:fill="FFFFFF"/>
              <w:jc w:val="both"/>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Задача: учить соотносить сказочного персонажа и его транспортного средства, правильно называть, развивать память, мышление, сообразительность.</w:t>
            </w:r>
          </w:p>
          <w:p w14:paraId="0E6D7685" w14:textId="77777777" w:rsidR="007B4167" w:rsidRDefault="00F1573B">
            <w:pPr>
              <w:rPr>
                <w:rFonts w:ascii="Times New Roman" w:eastAsia="Times New Roman" w:hAnsi="Times New Roman" w:cs="Times New Roman"/>
                <w:bCs/>
                <w:i/>
                <w:color w:val="000000" w:themeColor="text1"/>
                <w:lang w:val="kk-KZ" w:eastAsia="ru-RU"/>
              </w:rPr>
            </w:pPr>
            <w:r>
              <w:rPr>
                <w:rFonts w:ascii="Times New Roman" w:eastAsia="Times New Roman" w:hAnsi="Times New Roman" w:cs="Times New Roman"/>
                <w:bCs/>
                <w:i/>
                <w:color w:val="000000" w:themeColor="text1"/>
                <w:lang w:val="kk-KZ" w:eastAsia="ru-RU"/>
              </w:rPr>
              <w:t>(игровая, познавательная и коммуникативная деятельность)</w:t>
            </w:r>
          </w:p>
        </w:tc>
        <w:tc>
          <w:tcPr>
            <w:tcW w:w="3033" w:type="dxa"/>
            <w:gridSpan w:val="5"/>
          </w:tcPr>
          <w:p w14:paraId="18687707" w14:textId="77777777" w:rsidR="007B4167" w:rsidRDefault="00F1573B">
            <w:pPr>
              <w:shd w:val="clear" w:color="auto" w:fill="FFFFFF"/>
              <w:jc w:val="both"/>
              <w:rPr>
                <w:rFonts w:ascii="Times New Roman" w:eastAsia="Times New Roman" w:hAnsi="Times New Roman" w:cs="Times New Roman"/>
                <w:color w:val="000000" w:themeColor="text1"/>
                <w:u w:val="single"/>
              </w:rPr>
            </w:pPr>
            <w:r>
              <w:rPr>
                <w:rStyle w:val="c1"/>
                <w:rFonts w:ascii="Times New Roman" w:hAnsi="Times New Roman" w:cs="Times New Roman"/>
                <w:color w:val="000000" w:themeColor="text1"/>
              </w:rPr>
              <w:t>Д/игра «Можно - нельзя!</w:t>
            </w:r>
            <w:r>
              <w:rPr>
                <w:rFonts w:ascii="Times New Roman" w:eastAsia="Times New Roman" w:hAnsi="Times New Roman" w:cs="Times New Roman"/>
                <w:b/>
                <w:bCs/>
                <w:i/>
                <w:iCs/>
                <w:color w:val="000000" w:themeColor="text1"/>
              </w:rPr>
              <w:t>»</w:t>
            </w:r>
          </w:p>
          <w:p w14:paraId="7AAB0F8C" w14:textId="77777777" w:rsidR="007B4167" w:rsidRDefault="00F1573B">
            <w:pPr>
              <w:rPr>
                <w:rFonts w:ascii="Times New Roman" w:eastAsia="Times New Roman" w:hAnsi="Times New Roman" w:cs="Times New Roman"/>
                <w:i/>
                <w:color w:val="000000" w:themeColor="text1"/>
                <w:lang w:val="kk-KZ" w:eastAsia="ru-RU"/>
              </w:rPr>
            </w:pPr>
            <w:r>
              <w:rPr>
                <w:rFonts w:ascii="Times New Roman" w:eastAsia="Times New Roman" w:hAnsi="Times New Roman" w:cs="Times New Roman"/>
                <w:color w:val="000000" w:themeColor="text1"/>
              </w:rPr>
              <w:t>Задача</w:t>
            </w:r>
            <w:r>
              <w:rPr>
                <w:rFonts w:ascii="Times New Roman" w:eastAsia="Times New Roman" w:hAnsi="Times New Roman" w:cs="Times New Roman"/>
                <w:b/>
                <w:bCs/>
                <w:color w:val="000000" w:themeColor="text1"/>
              </w:rPr>
              <w:t>:</w:t>
            </w:r>
            <w:r>
              <w:rPr>
                <w:rFonts w:ascii="Times New Roman" w:eastAsia="Times New Roman" w:hAnsi="Times New Roman" w:cs="Times New Roman"/>
                <w:color w:val="000000" w:themeColor="text1"/>
                <w:lang w:val="en-US"/>
              </w:rPr>
              <w:t> </w:t>
            </w:r>
            <w:r>
              <w:rPr>
                <w:rFonts w:ascii="Times New Roman" w:eastAsia="Times New Roman" w:hAnsi="Times New Roman" w:cs="Times New Roman"/>
                <w:color w:val="000000" w:themeColor="text1"/>
              </w:rPr>
              <w:t xml:space="preserve">закреплять знания детей о безопасности во время пользования приборами </w:t>
            </w:r>
            <w:r>
              <w:rPr>
                <w:rFonts w:ascii="Times New Roman" w:eastAsia="Times New Roman" w:hAnsi="Times New Roman" w:cs="Times New Roman"/>
                <w:i/>
                <w:color w:val="000000" w:themeColor="text1"/>
                <w:lang w:val="kk-KZ" w:eastAsia="ru-RU"/>
              </w:rPr>
              <w:t>(игровая, двигательная, познавательная и коммуникативная деятельность)</w:t>
            </w:r>
          </w:p>
          <w:p w14:paraId="0F805D0E" w14:textId="77777777" w:rsidR="007B4167" w:rsidRDefault="007B4167">
            <w:pPr>
              <w:widowControl w:val="0"/>
              <w:autoSpaceDE w:val="0"/>
              <w:autoSpaceDN w:val="0"/>
              <w:adjustRightInd w:val="0"/>
              <w:rPr>
                <w:rFonts w:ascii="Times New Roman" w:eastAsia="Times New Roman" w:hAnsi="Times New Roman" w:cs="Times New Roman"/>
                <w:b/>
                <w:color w:val="000000" w:themeColor="text1"/>
                <w:lang w:eastAsia="ru-RU"/>
              </w:rPr>
            </w:pPr>
          </w:p>
          <w:p w14:paraId="4A7EAAD7" w14:textId="77777777" w:rsidR="007B4167" w:rsidRDefault="007B4167">
            <w:pPr>
              <w:widowControl w:val="0"/>
              <w:autoSpaceDE w:val="0"/>
              <w:autoSpaceDN w:val="0"/>
              <w:adjustRightInd w:val="0"/>
              <w:rPr>
                <w:rFonts w:ascii="Times New Roman" w:eastAsia="Times New Roman" w:hAnsi="Times New Roman" w:cs="Times New Roman"/>
                <w:b/>
                <w:color w:val="000000" w:themeColor="text1"/>
                <w:lang w:eastAsia="ru-RU"/>
              </w:rPr>
            </w:pPr>
          </w:p>
          <w:p w14:paraId="786CE241" w14:textId="77777777" w:rsidR="007B4167" w:rsidRDefault="007B4167">
            <w:pPr>
              <w:widowControl w:val="0"/>
              <w:autoSpaceDE w:val="0"/>
              <w:autoSpaceDN w:val="0"/>
              <w:adjustRightInd w:val="0"/>
              <w:rPr>
                <w:rFonts w:ascii="Times New Roman" w:eastAsia="Times New Roman" w:hAnsi="Times New Roman" w:cs="Times New Roman"/>
                <w:b/>
                <w:color w:val="000000" w:themeColor="text1"/>
                <w:lang w:eastAsia="ru-RU"/>
              </w:rPr>
            </w:pPr>
          </w:p>
          <w:p w14:paraId="0430C3E3" w14:textId="77777777" w:rsidR="007B4167" w:rsidRDefault="007B4167">
            <w:pPr>
              <w:widowControl w:val="0"/>
              <w:autoSpaceDE w:val="0"/>
              <w:autoSpaceDN w:val="0"/>
              <w:adjustRightInd w:val="0"/>
              <w:rPr>
                <w:rFonts w:ascii="Times New Roman" w:eastAsia="Times New Roman" w:hAnsi="Times New Roman" w:cs="Times New Roman"/>
                <w:b/>
                <w:color w:val="000000" w:themeColor="text1"/>
                <w:lang w:eastAsia="ru-RU"/>
              </w:rPr>
            </w:pPr>
          </w:p>
          <w:p w14:paraId="5DD7A112" w14:textId="77777777" w:rsidR="007B4167" w:rsidRDefault="007B4167">
            <w:pPr>
              <w:widowControl w:val="0"/>
              <w:autoSpaceDE w:val="0"/>
              <w:autoSpaceDN w:val="0"/>
              <w:adjustRightInd w:val="0"/>
              <w:rPr>
                <w:rFonts w:ascii="Times New Roman" w:eastAsia="Times New Roman" w:hAnsi="Times New Roman" w:cs="Times New Roman"/>
                <w:b/>
                <w:color w:val="000000" w:themeColor="text1"/>
                <w:lang w:eastAsia="ru-RU"/>
              </w:rPr>
            </w:pPr>
          </w:p>
          <w:p w14:paraId="344B25ED" w14:textId="77777777" w:rsidR="007B4167" w:rsidRDefault="007B4167">
            <w:pPr>
              <w:widowControl w:val="0"/>
              <w:autoSpaceDE w:val="0"/>
              <w:autoSpaceDN w:val="0"/>
              <w:adjustRightInd w:val="0"/>
              <w:rPr>
                <w:rFonts w:ascii="Times New Roman" w:eastAsia="Times New Roman" w:hAnsi="Times New Roman" w:cs="Times New Roman"/>
                <w:b/>
                <w:color w:val="000000" w:themeColor="text1"/>
                <w:lang w:eastAsia="ru-RU"/>
              </w:rPr>
            </w:pPr>
          </w:p>
          <w:p w14:paraId="41FACEA3" w14:textId="77777777" w:rsidR="007B4167" w:rsidRDefault="007B4167">
            <w:pPr>
              <w:widowControl w:val="0"/>
              <w:autoSpaceDE w:val="0"/>
              <w:autoSpaceDN w:val="0"/>
              <w:adjustRightInd w:val="0"/>
              <w:rPr>
                <w:rFonts w:ascii="Times New Roman" w:eastAsia="Times New Roman" w:hAnsi="Times New Roman" w:cs="Times New Roman"/>
                <w:b/>
                <w:color w:val="000000" w:themeColor="text1"/>
                <w:lang w:eastAsia="ru-RU"/>
              </w:rPr>
            </w:pPr>
          </w:p>
          <w:p w14:paraId="4DD61F60" w14:textId="77777777" w:rsidR="007B4167" w:rsidRDefault="007B4167">
            <w:pPr>
              <w:widowControl w:val="0"/>
              <w:autoSpaceDE w:val="0"/>
              <w:autoSpaceDN w:val="0"/>
              <w:adjustRightInd w:val="0"/>
              <w:rPr>
                <w:rFonts w:ascii="Times New Roman" w:eastAsia="Times New Roman" w:hAnsi="Times New Roman" w:cs="Times New Roman"/>
                <w:b/>
                <w:color w:val="000000" w:themeColor="text1"/>
                <w:lang w:eastAsia="ru-RU"/>
              </w:rPr>
            </w:pPr>
          </w:p>
          <w:p w14:paraId="2A7E8FC0" w14:textId="77777777" w:rsidR="007B4167" w:rsidRDefault="007B4167">
            <w:pPr>
              <w:widowControl w:val="0"/>
              <w:autoSpaceDE w:val="0"/>
              <w:autoSpaceDN w:val="0"/>
              <w:adjustRightInd w:val="0"/>
              <w:rPr>
                <w:rFonts w:ascii="Times New Roman" w:eastAsia="Times New Roman" w:hAnsi="Times New Roman" w:cs="Times New Roman"/>
                <w:b/>
                <w:color w:val="000000" w:themeColor="text1"/>
                <w:lang w:eastAsia="ru-RU"/>
              </w:rPr>
            </w:pPr>
          </w:p>
          <w:p w14:paraId="545D857A" w14:textId="77777777" w:rsidR="007B4167" w:rsidRDefault="007B4167">
            <w:pPr>
              <w:widowControl w:val="0"/>
              <w:autoSpaceDE w:val="0"/>
              <w:autoSpaceDN w:val="0"/>
              <w:adjustRightInd w:val="0"/>
              <w:rPr>
                <w:rFonts w:ascii="Times New Roman" w:eastAsia="Times New Roman" w:hAnsi="Times New Roman" w:cs="Times New Roman"/>
                <w:b/>
                <w:color w:val="000000" w:themeColor="text1"/>
                <w:lang w:eastAsia="ru-RU"/>
              </w:rPr>
            </w:pPr>
          </w:p>
          <w:p w14:paraId="22D67329" w14:textId="77777777" w:rsidR="007B4167" w:rsidRDefault="007B4167">
            <w:pPr>
              <w:widowControl w:val="0"/>
              <w:autoSpaceDE w:val="0"/>
              <w:autoSpaceDN w:val="0"/>
              <w:adjustRightInd w:val="0"/>
              <w:rPr>
                <w:rFonts w:ascii="Times New Roman" w:eastAsia="Times New Roman" w:hAnsi="Times New Roman" w:cs="Times New Roman"/>
                <w:b/>
                <w:color w:val="000000" w:themeColor="text1"/>
                <w:lang w:eastAsia="ru-RU"/>
              </w:rPr>
            </w:pPr>
          </w:p>
          <w:p w14:paraId="180CBD92" w14:textId="77777777" w:rsidR="007B4167" w:rsidRDefault="007B4167">
            <w:pPr>
              <w:widowControl w:val="0"/>
              <w:autoSpaceDE w:val="0"/>
              <w:autoSpaceDN w:val="0"/>
              <w:adjustRightInd w:val="0"/>
              <w:rPr>
                <w:rFonts w:ascii="Times New Roman" w:eastAsia="Times New Roman" w:hAnsi="Times New Roman" w:cs="Times New Roman"/>
                <w:b/>
                <w:color w:val="000000" w:themeColor="text1"/>
                <w:lang w:eastAsia="ru-RU"/>
              </w:rPr>
            </w:pPr>
          </w:p>
        </w:tc>
        <w:tc>
          <w:tcPr>
            <w:tcW w:w="2446" w:type="dxa"/>
            <w:gridSpan w:val="3"/>
          </w:tcPr>
          <w:p w14:paraId="3BD13D11" w14:textId="77777777" w:rsidR="007B4167" w:rsidRDefault="00F1573B">
            <w:pPr>
              <w:shd w:val="clear" w:color="auto" w:fill="FFFFFF"/>
              <w:jc w:val="both"/>
              <w:rPr>
                <w:rFonts w:ascii="Times New Roman" w:eastAsia="Times New Roman" w:hAnsi="Times New Roman" w:cs="Times New Roman"/>
                <w:color w:val="000000" w:themeColor="text1"/>
                <w:u w:val="single"/>
              </w:rPr>
            </w:pPr>
            <w:r>
              <w:rPr>
                <w:rStyle w:val="c1"/>
                <w:rFonts w:ascii="Times New Roman" w:hAnsi="Times New Roman" w:cs="Times New Roman"/>
                <w:color w:val="000000" w:themeColor="text1"/>
              </w:rPr>
              <w:t xml:space="preserve">Д/игра </w:t>
            </w:r>
            <w:r>
              <w:rPr>
                <w:rFonts w:ascii="Times New Roman" w:eastAsia="Times New Roman" w:hAnsi="Times New Roman" w:cs="Times New Roman"/>
                <w:color w:val="000000" w:themeColor="text1"/>
                <w:u w:val="single"/>
              </w:rPr>
              <w:t>«Да, нет»</w:t>
            </w:r>
          </w:p>
          <w:p w14:paraId="65208366" w14:textId="77777777" w:rsidR="007B4167" w:rsidRDefault="00F1573B">
            <w:pPr>
              <w:shd w:val="clear" w:color="auto" w:fill="FFFFFF"/>
              <w:jc w:val="both"/>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Задача</w:t>
            </w:r>
            <w:r>
              <w:rPr>
                <w:rFonts w:ascii="Times New Roman" w:eastAsia="Times New Roman" w:hAnsi="Times New Roman" w:cs="Times New Roman"/>
                <w:b/>
                <w:bCs/>
                <w:color w:val="000000" w:themeColor="text1"/>
              </w:rPr>
              <w:t>:</w:t>
            </w:r>
            <w:r>
              <w:rPr>
                <w:rFonts w:ascii="Times New Roman" w:eastAsia="Times New Roman" w:hAnsi="Times New Roman" w:cs="Times New Roman"/>
                <w:color w:val="000000" w:themeColor="text1"/>
                <w:lang w:val="en-US"/>
              </w:rPr>
              <w:t> </w:t>
            </w:r>
            <w:r>
              <w:rPr>
                <w:rFonts w:ascii="Times New Roman" w:eastAsia="Times New Roman" w:hAnsi="Times New Roman" w:cs="Times New Roman"/>
                <w:color w:val="000000" w:themeColor="text1"/>
              </w:rPr>
              <w:t>закреплять правила дорожного движения, поведения в транспорте.</w:t>
            </w:r>
          </w:p>
          <w:p w14:paraId="2B5DD22C" w14:textId="77777777" w:rsidR="007B4167" w:rsidRDefault="00F1573B">
            <w:pPr>
              <w:rPr>
                <w:rFonts w:ascii="Times New Roman" w:eastAsia="Times New Roman" w:hAnsi="Times New Roman" w:cs="Times New Roman"/>
                <w:bCs/>
                <w:i/>
                <w:color w:val="000000" w:themeColor="text1"/>
                <w:lang w:val="kk-KZ" w:eastAsia="ru-RU"/>
              </w:rPr>
            </w:pPr>
            <w:r>
              <w:rPr>
                <w:rFonts w:ascii="Times New Roman" w:eastAsia="Times New Roman" w:hAnsi="Times New Roman" w:cs="Times New Roman"/>
                <w:bCs/>
                <w:i/>
                <w:color w:val="000000" w:themeColor="text1"/>
                <w:lang w:val="kk-KZ" w:eastAsia="ru-RU"/>
              </w:rPr>
              <w:t>(игровая, познавательная и коммуникативная деятельность)</w:t>
            </w:r>
          </w:p>
          <w:p w14:paraId="4954ADF6" w14:textId="77777777" w:rsidR="007B4167" w:rsidRDefault="007B4167">
            <w:pPr>
              <w:rPr>
                <w:rFonts w:ascii="Times New Roman" w:eastAsia="Times New Roman" w:hAnsi="Times New Roman" w:cs="Times New Roman"/>
                <w:bCs/>
                <w:i/>
                <w:color w:val="000000" w:themeColor="text1"/>
                <w:lang w:val="kk-KZ" w:eastAsia="ru-RU"/>
              </w:rPr>
            </w:pPr>
          </w:p>
          <w:p w14:paraId="50A29740" w14:textId="77777777" w:rsidR="007B4167" w:rsidRDefault="007B4167">
            <w:pPr>
              <w:rPr>
                <w:rFonts w:ascii="Times New Roman" w:eastAsia="Times New Roman" w:hAnsi="Times New Roman" w:cs="Times New Roman"/>
                <w:bCs/>
                <w:i/>
                <w:color w:val="000000" w:themeColor="text1"/>
                <w:lang w:val="kk-KZ" w:eastAsia="ru-RU"/>
              </w:rPr>
            </w:pPr>
          </w:p>
        </w:tc>
        <w:tc>
          <w:tcPr>
            <w:tcW w:w="2084" w:type="dxa"/>
            <w:gridSpan w:val="2"/>
          </w:tcPr>
          <w:p w14:paraId="089146C6" w14:textId="77777777" w:rsidR="007B4167" w:rsidRDefault="00F1573B">
            <w:pPr>
              <w:pStyle w:val="ae"/>
              <w:shd w:val="clear" w:color="auto" w:fill="FFFFFF"/>
              <w:spacing w:before="0" w:beforeAutospacing="0" w:after="0" w:afterAutospacing="0"/>
              <w:jc w:val="both"/>
              <w:rPr>
                <w:color w:val="000000" w:themeColor="text1"/>
                <w:sz w:val="22"/>
                <w:szCs w:val="22"/>
                <w:u w:val="single"/>
                <w:lang w:val="ru-RU"/>
              </w:rPr>
            </w:pPr>
            <w:r>
              <w:rPr>
                <w:rStyle w:val="c1"/>
                <w:rFonts w:eastAsiaTheme="majorEastAsia"/>
                <w:color w:val="000000" w:themeColor="text1"/>
                <w:sz w:val="22"/>
                <w:szCs w:val="22"/>
                <w:lang w:val="ru-RU"/>
              </w:rPr>
              <w:t xml:space="preserve">Д/игра </w:t>
            </w:r>
            <w:r>
              <w:rPr>
                <w:color w:val="000000" w:themeColor="text1"/>
                <w:sz w:val="22"/>
                <w:szCs w:val="22"/>
                <w:u w:val="single"/>
                <w:lang w:val="ru-RU"/>
              </w:rPr>
              <w:t>«Улица города»</w:t>
            </w:r>
          </w:p>
          <w:p w14:paraId="4854C936" w14:textId="77777777" w:rsidR="007B4167" w:rsidRDefault="00F1573B">
            <w:pPr>
              <w:shd w:val="clear" w:color="auto" w:fill="FFFFFF"/>
              <w:rPr>
                <w:rFonts w:ascii="Times New Roman" w:eastAsia="Times New Roman" w:hAnsi="Times New Roman" w:cs="Times New Roman"/>
                <w:bCs/>
                <w:i/>
                <w:color w:val="000000" w:themeColor="text1"/>
                <w:lang w:val="kk-KZ" w:eastAsia="ru-RU"/>
              </w:rPr>
            </w:pPr>
            <w:r>
              <w:rPr>
                <w:rFonts w:ascii="Times New Roman" w:eastAsia="Times New Roman" w:hAnsi="Times New Roman" w:cs="Times New Roman"/>
                <w:color w:val="000000" w:themeColor="text1"/>
              </w:rPr>
              <w:t>Задача</w:t>
            </w:r>
            <w:r>
              <w:rPr>
                <w:rFonts w:ascii="Times New Roman" w:eastAsia="Times New Roman" w:hAnsi="Times New Roman" w:cs="Times New Roman"/>
                <w:b/>
                <w:bCs/>
                <w:color w:val="000000" w:themeColor="text1"/>
              </w:rPr>
              <w:t>:</w:t>
            </w:r>
            <w:r>
              <w:rPr>
                <w:rFonts w:ascii="Times New Roman" w:eastAsia="Times New Roman" w:hAnsi="Times New Roman" w:cs="Times New Roman"/>
                <w:color w:val="000000" w:themeColor="text1"/>
              </w:rPr>
              <w:t xml:space="preserve"> </w:t>
            </w:r>
            <w:proofErr w:type="gramStart"/>
            <w:r>
              <w:rPr>
                <w:rFonts w:ascii="Times New Roman" w:eastAsia="Times New Roman" w:hAnsi="Times New Roman" w:cs="Times New Roman"/>
                <w:color w:val="000000" w:themeColor="text1"/>
              </w:rPr>
              <w:t>закреплять  знание</w:t>
            </w:r>
            <w:proofErr w:type="gramEnd"/>
            <w:r>
              <w:rPr>
                <w:rFonts w:ascii="Times New Roman" w:eastAsia="Times New Roman" w:hAnsi="Times New Roman" w:cs="Times New Roman"/>
                <w:color w:val="000000" w:themeColor="text1"/>
              </w:rPr>
              <w:t xml:space="preserve"> детей о правилах поведения на улице, о правилах дорожного движения, о различных видах транспортных средств.</w:t>
            </w:r>
            <w:r>
              <w:rPr>
                <w:rFonts w:ascii="Times New Roman" w:eastAsia="Times New Roman" w:hAnsi="Times New Roman" w:cs="Times New Roman"/>
                <w:b/>
                <w:i/>
                <w:color w:val="000000" w:themeColor="text1"/>
                <w:lang w:val="kk-KZ" w:eastAsia="ru-RU"/>
              </w:rPr>
              <w:t xml:space="preserve"> </w:t>
            </w:r>
            <w:r>
              <w:rPr>
                <w:rFonts w:ascii="Times New Roman" w:eastAsia="Times New Roman" w:hAnsi="Times New Roman" w:cs="Times New Roman"/>
                <w:bCs/>
                <w:i/>
                <w:color w:val="000000" w:themeColor="text1"/>
                <w:lang w:val="kk-KZ" w:eastAsia="ru-RU"/>
              </w:rPr>
              <w:t>(игровая, познавательная и коммуникативная деятельность)</w:t>
            </w:r>
          </w:p>
        </w:tc>
      </w:tr>
      <w:tr w:rsidR="007B4167" w14:paraId="4FE4219E" w14:textId="77777777">
        <w:trPr>
          <w:trHeight w:val="699"/>
        </w:trPr>
        <w:tc>
          <w:tcPr>
            <w:tcW w:w="2184" w:type="dxa"/>
          </w:tcPr>
          <w:p w14:paraId="654071A7"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color w:val="FF0000"/>
                <w:lang w:val="kk-KZ"/>
              </w:rPr>
            </w:pPr>
            <w:r>
              <w:rPr>
                <w:rFonts w:ascii="Times New Roman" w:eastAsia="Calibri" w:hAnsi="Times New Roman" w:cs="Times New Roman"/>
                <w:b/>
                <w:color w:val="000000"/>
                <w:lang w:val="kk-KZ" w:eastAsia="ru-RU"/>
              </w:rPr>
              <w:t xml:space="preserve">МДМ кестесіне сай ҰІӘ/ </w:t>
            </w:r>
          </w:p>
          <w:p w14:paraId="7454F359"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eastAsia="Calibri" w:hAnsi="Times New Roman" w:cs="Times New Roman"/>
                <w:b/>
                <w:lang w:val="kk-KZ"/>
              </w:rPr>
              <w:t>бойынша ұйымдастырылған іс-әрекет</w:t>
            </w:r>
            <w:r>
              <w:rPr>
                <w:rFonts w:ascii="Times New Roman" w:eastAsia="Calibri" w:hAnsi="Times New Roman" w:cs="Times New Roman"/>
                <w:b/>
                <w:color w:val="000000"/>
              </w:rPr>
              <w:t xml:space="preserve"> ОД по расписанию ДО ОД</w:t>
            </w:r>
          </w:p>
          <w:p w14:paraId="7A089BCF"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rPr>
            </w:pPr>
          </w:p>
          <w:p w14:paraId="374E456B"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lang w:val="kk-KZ"/>
              </w:rPr>
            </w:pPr>
          </w:p>
          <w:p w14:paraId="50C9DF07"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color w:val="FF0000"/>
              </w:rPr>
            </w:pPr>
          </w:p>
          <w:p w14:paraId="6B7E027B"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themeColor="text1"/>
                <w:lang w:val="kk-KZ"/>
              </w:rPr>
            </w:pPr>
          </w:p>
        </w:tc>
        <w:tc>
          <w:tcPr>
            <w:tcW w:w="2821" w:type="dxa"/>
            <w:gridSpan w:val="4"/>
          </w:tcPr>
          <w:p w14:paraId="5C321AF3" w14:textId="77777777" w:rsidR="007B4167" w:rsidRDefault="00F1573B">
            <w:pPr>
              <w:rPr>
                <w:rFonts w:ascii="Times New Roman" w:hAnsi="Times New Roman" w:cs="Times New Roman"/>
              </w:rPr>
            </w:pPr>
            <w:r>
              <w:rPr>
                <w:rFonts w:ascii="Times New Roman" w:hAnsi="Times New Roman" w:cs="Times New Roman"/>
                <w:b/>
              </w:rPr>
              <w:t>Музыка</w:t>
            </w:r>
            <w:r>
              <w:rPr>
                <w:rFonts w:ascii="Times New Roman" w:hAnsi="Times New Roman" w:cs="Times New Roman"/>
              </w:rPr>
              <w:t xml:space="preserve"> (по плану музыкального руководителя)</w:t>
            </w:r>
          </w:p>
          <w:p w14:paraId="0940B645" w14:textId="77777777" w:rsidR="007B4167" w:rsidRDefault="00F1573B">
            <w:pPr>
              <w:ind w:right="112"/>
              <w:rPr>
                <w:rFonts w:ascii="Times New Roman" w:hAnsi="Times New Roman" w:cs="Times New Roman"/>
              </w:rPr>
            </w:pPr>
            <w:r>
              <w:rPr>
                <w:rFonts w:ascii="Times New Roman" w:hAnsi="Times New Roman" w:cs="Times New Roman"/>
                <w:b/>
                <w:i/>
                <w:lang w:val="kk-KZ"/>
              </w:rPr>
              <w:t>Сөйлеуді дамыту</w:t>
            </w:r>
          </w:p>
          <w:p w14:paraId="129D2E51" w14:textId="77777777" w:rsidR="007B4167" w:rsidRDefault="00F1573B">
            <w:pPr>
              <w:jc w:val="both"/>
              <w:rPr>
                <w:rFonts w:ascii="Times New Roman" w:hAnsi="Times New Roman" w:cs="Times New Roman"/>
                <w:b/>
              </w:rPr>
            </w:pPr>
            <w:r>
              <w:rPr>
                <w:rFonts w:ascii="Times New Roman" w:hAnsi="Times New Roman" w:cs="Times New Roman"/>
                <w:b/>
              </w:rPr>
              <w:t>Развитие речи</w:t>
            </w:r>
          </w:p>
          <w:p w14:paraId="33068436" w14:textId="77777777" w:rsidR="007B4167" w:rsidRDefault="00F1573B">
            <w:pPr>
              <w:rPr>
                <w:rFonts w:ascii="Times New Roman" w:hAnsi="Times New Roman" w:cs="Times New Roman"/>
                <w:b/>
                <w:i/>
                <w:lang w:val="kk-KZ"/>
              </w:rPr>
            </w:pPr>
            <w:r>
              <w:rPr>
                <w:rFonts w:ascii="Times New Roman" w:hAnsi="Times New Roman" w:cs="Times New Roman"/>
                <w:b/>
                <w:u w:val="single"/>
                <w:shd w:val="clear" w:color="auto" w:fill="FFFFFF"/>
              </w:rPr>
              <w:t>«Моя квартира».</w:t>
            </w:r>
            <w:r>
              <w:rPr>
                <w:rFonts w:ascii="Times New Roman" w:eastAsiaTheme="minorEastAsia" w:hAnsi="Times New Roman" w:cs="Times New Roman"/>
                <w:lang w:eastAsia="ru-RU"/>
              </w:rPr>
              <w:t xml:space="preserve"> Задача</w:t>
            </w:r>
            <w:proofErr w:type="gramStart"/>
            <w:r>
              <w:rPr>
                <w:rFonts w:ascii="Times New Roman" w:eastAsiaTheme="minorEastAsia" w:hAnsi="Times New Roman" w:cs="Times New Roman"/>
                <w:lang w:eastAsia="ru-RU"/>
              </w:rPr>
              <w:t>:</w:t>
            </w:r>
            <w:r>
              <w:rPr>
                <w:rFonts w:ascii="Times New Roman" w:hAnsi="Times New Roman" w:cs="Times New Roman"/>
                <w:color w:val="000000"/>
              </w:rPr>
              <w:t xml:space="preserve"> Формировать</w:t>
            </w:r>
            <w:proofErr w:type="gramEnd"/>
            <w:r>
              <w:rPr>
                <w:rFonts w:ascii="Times New Roman" w:hAnsi="Times New Roman" w:cs="Times New Roman"/>
                <w:color w:val="000000"/>
              </w:rPr>
              <w:t xml:space="preserve"> умения правильно излагать основную мысль, связно строить монолог. Совершенствовать умение согласовывать слова в предложениях: существительные с числительными и прилагательные с существительными</w:t>
            </w:r>
            <w:r>
              <w:rPr>
                <w:rFonts w:ascii="Times New Roman" w:hAnsi="Times New Roman" w:cs="Times New Roman"/>
                <w:b/>
                <w:i/>
                <w:lang w:val="kk-KZ"/>
              </w:rPr>
              <w:t xml:space="preserve"> </w:t>
            </w:r>
          </w:p>
          <w:p w14:paraId="1C0ADA98" w14:textId="77777777" w:rsidR="007B4167" w:rsidRDefault="00F1573B">
            <w:pPr>
              <w:rPr>
                <w:rFonts w:ascii="Times New Roman" w:hAnsi="Times New Roman" w:cs="Times New Roman"/>
                <w:b/>
                <w:i/>
                <w:lang w:val="kk-KZ"/>
              </w:rPr>
            </w:pPr>
            <w:r>
              <w:rPr>
                <w:rFonts w:ascii="Times New Roman" w:hAnsi="Times New Roman" w:cs="Times New Roman"/>
                <w:b/>
                <w:i/>
                <w:lang w:val="kk-KZ"/>
              </w:rPr>
              <w:t xml:space="preserve">Қазақ тілі </w:t>
            </w:r>
          </w:p>
          <w:p w14:paraId="6770BDED" w14:textId="77777777" w:rsidR="007B4167" w:rsidRDefault="00F1573B">
            <w:pPr>
              <w:rPr>
                <w:rFonts w:ascii="Times New Roman" w:hAnsi="Times New Roman" w:cs="Times New Roman"/>
              </w:rPr>
            </w:pPr>
            <w:r>
              <w:rPr>
                <w:rFonts w:ascii="Times New Roman" w:hAnsi="Times New Roman" w:cs="Times New Roman"/>
                <w:b/>
              </w:rPr>
              <w:t>Казахский язык</w:t>
            </w:r>
            <w:r>
              <w:rPr>
                <w:rFonts w:ascii="Times New Roman" w:hAnsi="Times New Roman" w:cs="Times New Roman"/>
              </w:rPr>
              <w:t xml:space="preserve"> (по плану педагога казахского языка)</w:t>
            </w:r>
          </w:p>
          <w:p w14:paraId="6B331C97" w14:textId="77777777" w:rsidR="007B4167" w:rsidRDefault="00F1573B">
            <w:pPr>
              <w:rPr>
                <w:rFonts w:ascii="Times New Roman" w:hAnsi="Times New Roman" w:cs="Times New Roman"/>
                <w:b/>
                <w:i/>
                <w:lang w:val="kk-KZ"/>
              </w:rPr>
            </w:pPr>
            <w:r>
              <w:rPr>
                <w:rFonts w:ascii="Times New Roman" w:hAnsi="Times New Roman" w:cs="Times New Roman"/>
                <w:b/>
                <w:i/>
                <w:lang w:val="kk-KZ"/>
              </w:rPr>
              <w:t xml:space="preserve">Сауаттылық негіздері </w:t>
            </w:r>
          </w:p>
          <w:p w14:paraId="22DCB17C" w14:textId="77777777" w:rsidR="007B4167" w:rsidRDefault="00F1573B">
            <w:pPr>
              <w:jc w:val="both"/>
              <w:rPr>
                <w:rFonts w:ascii="Times New Roman" w:hAnsi="Times New Roman" w:cs="Times New Roman"/>
                <w:b/>
                <w:color w:val="000000"/>
                <w:shd w:val="clear" w:color="auto" w:fill="FFFFFF"/>
              </w:rPr>
            </w:pPr>
            <w:r>
              <w:rPr>
                <w:rFonts w:ascii="Times New Roman" w:hAnsi="Times New Roman" w:cs="Times New Roman"/>
                <w:b/>
                <w:color w:val="000000"/>
                <w:shd w:val="clear" w:color="auto" w:fill="FFFFFF"/>
              </w:rPr>
              <w:t>Основы грамоты</w:t>
            </w:r>
          </w:p>
          <w:p w14:paraId="0791B9CB" w14:textId="77777777" w:rsidR="007B4167" w:rsidRDefault="00F1573B">
            <w:pPr>
              <w:jc w:val="both"/>
              <w:rPr>
                <w:rFonts w:ascii="Times New Roman" w:eastAsiaTheme="minorEastAsia" w:hAnsi="Times New Roman" w:cs="Times New Roman"/>
                <w:lang w:eastAsia="ru-RU"/>
              </w:rPr>
            </w:pPr>
            <w:r>
              <w:rPr>
                <w:rFonts w:ascii="Times New Roman" w:hAnsi="Times New Roman" w:cs="Times New Roman"/>
                <w:b/>
                <w:color w:val="000000"/>
                <w:u w:val="single"/>
                <w:shd w:val="clear" w:color="auto" w:fill="FFFFFF"/>
              </w:rPr>
              <w:t>«</w:t>
            </w:r>
            <w:r>
              <w:rPr>
                <w:rFonts w:ascii="Times New Roman" w:hAnsi="Times New Roman" w:cs="Times New Roman"/>
                <w:b/>
                <w:color w:val="000000"/>
                <w:u w:val="single"/>
                <w:shd w:val="clear" w:color="auto" w:fill="FFFFFF"/>
                <w:lang w:val="kk-KZ"/>
              </w:rPr>
              <w:t>Веселые звуки</w:t>
            </w:r>
            <w:r>
              <w:rPr>
                <w:rFonts w:ascii="Times New Roman" w:hAnsi="Times New Roman" w:cs="Times New Roman"/>
                <w:b/>
                <w:color w:val="000000"/>
                <w:u w:val="single"/>
                <w:shd w:val="clear" w:color="auto" w:fill="FFFFFF"/>
              </w:rPr>
              <w:t>»</w:t>
            </w:r>
            <w:r>
              <w:rPr>
                <w:rFonts w:ascii="Times New Roman" w:hAnsi="Times New Roman" w:cs="Times New Roman"/>
              </w:rPr>
              <w:t xml:space="preserve"> </w:t>
            </w:r>
          </w:p>
          <w:p w14:paraId="7C9148C1" w14:textId="77777777" w:rsidR="007B4167" w:rsidRDefault="00F1573B">
            <w:pPr>
              <w:tabs>
                <w:tab w:val="left" w:pos="1025"/>
              </w:tabs>
              <w:spacing w:before="46"/>
              <w:ind w:right="204"/>
              <w:jc w:val="both"/>
              <w:rPr>
                <w:rFonts w:ascii="Times New Roman" w:eastAsiaTheme="minorEastAsia" w:hAnsi="Times New Roman" w:cs="Times New Roman"/>
                <w:lang w:eastAsia="ru-RU"/>
              </w:rPr>
            </w:pPr>
            <w:r>
              <w:rPr>
                <w:rFonts w:ascii="Times New Roman" w:eastAsiaTheme="minorEastAsia" w:hAnsi="Times New Roman" w:cs="Times New Roman"/>
                <w:lang w:eastAsia="ru-RU"/>
              </w:rPr>
              <w:t>Задача</w:t>
            </w:r>
            <w:proofErr w:type="gramStart"/>
            <w:r>
              <w:rPr>
                <w:rFonts w:ascii="Times New Roman" w:eastAsiaTheme="minorEastAsia" w:hAnsi="Times New Roman" w:cs="Times New Roman"/>
                <w:lang w:eastAsia="ru-RU"/>
              </w:rPr>
              <w:t>:</w:t>
            </w:r>
            <w:r>
              <w:rPr>
                <w:rFonts w:ascii="Times New Roman" w:hAnsi="Times New Roman" w:cs="Times New Roman"/>
              </w:rPr>
              <w:t xml:space="preserve"> Обучать</w:t>
            </w:r>
            <w:proofErr w:type="gramEnd"/>
            <w:r>
              <w:rPr>
                <w:rFonts w:ascii="Times New Roman" w:hAnsi="Times New Roman" w:cs="Times New Roman"/>
              </w:rPr>
              <w:t xml:space="preserve"> детей устанавливать </w:t>
            </w:r>
            <w:r>
              <w:rPr>
                <w:rFonts w:ascii="Times New Roman" w:hAnsi="Times New Roman" w:cs="Times New Roman"/>
              </w:rPr>
              <w:lastRenderedPageBreak/>
              <w:t>последовательность звуков в слове.</w:t>
            </w:r>
          </w:p>
          <w:p w14:paraId="6CA1142A" w14:textId="77777777" w:rsidR="007B4167" w:rsidRDefault="007B4167">
            <w:pPr>
              <w:jc w:val="both"/>
              <w:rPr>
                <w:rFonts w:ascii="Times New Roman" w:hAnsi="Times New Roman" w:cs="Times New Roman"/>
                <w:shd w:val="clear" w:color="auto" w:fill="FFFFFF"/>
              </w:rPr>
            </w:pPr>
          </w:p>
          <w:p w14:paraId="7A8F796E" w14:textId="77777777" w:rsidR="007B4167" w:rsidRDefault="007B4167">
            <w:pPr>
              <w:rPr>
                <w:rFonts w:ascii="Times New Roman" w:hAnsi="Times New Roman" w:cs="Times New Roman"/>
                <w:b/>
              </w:rPr>
            </w:pPr>
          </w:p>
          <w:p w14:paraId="6D3259A2" w14:textId="77777777" w:rsidR="007B4167" w:rsidRDefault="007B4167">
            <w:pPr>
              <w:rPr>
                <w:rFonts w:ascii="Times New Roman" w:hAnsi="Times New Roman" w:cs="Times New Roman"/>
                <w:b/>
              </w:rPr>
            </w:pPr>
          </w:p>
          <w:p w14:paraId="3FA5929D" w14:textId="77777777" w:rsidR="007B4167" w:rsidRDefault="007B4167">
            <w:pPr>
              <w:rPr>
                <w:rFonts w:ascii="Times New Roman" w:hAnsi="Times New Roman" w:cs="Times New Roman"/>
                <w:b/>
              </w:rPr>
            </w:pPr>
          </w:p>
          <w:p w14:paraId="4DF66721" w14:textId="77777777" w:rsidR="007B4167" w:rsidRDefault="007B4167">
            <w:pPr>
              <w:rPr>
                <w:rFonts w:ascii="Times New Roman" w:hAnsi="Times New Roman" w:cs="Times New Roman"/>
                <w:b/>
                <w:highlight w:val="yellow"/>
              </w:rPr>
            </w:pPr>
          </w:p>
        </w:tc>
        <w:tc>
          <w:tcPr>
            <w:tcW w:w="2736" w:type="dxa"/>
            <w:gridSpan w:val="3"/>
          </w:tcPr>
          <w:p w14:paraId="00DF2B84" w14:textId="77777777" w:rsidR="007B4167" w:rsidRDefault="00F1573B">
            <w:pPr>
              <w:ind w:right="112"/>
              <w:rPr>
                <w:rFonts w:ascii="Times New Roman" w:hAnsi="Times New Roman" w:cs="Times New Roman"/>
                <w:b/>
                <w:i/>
                <w:lang w:val="kk-KZ"/>
              </w:rPr>
            </w:pPr>
            <w:r>
              <w:rPr>
                <w:rFonts w:ascii="Times New Roman" w:hAnsi="Times New Roman" w:cs="Times New Roman"/>
                <w:b/>
                <w:i/>
                <w:lang w:val="kk-KZ"/>
              </w:rPr>
              <w:lastRenderedPageBreak/>
              <w:t xml:space="preserve">Математика негіздері </w:t>
            </w:r>
          </w:p>
          <w:p w14:paraId="0C952838" w14:textId="77777777" w:rsidR="007B4167" w:rsidRDefault="00F1573B">
            <w:pPr>
              <w:jc w:val="both"/>
              <w:rPr>
                <w:rFonts w:ascii="Times New Roman" w:hAnsi="Times New Roman" w:cs="Times New Roman"/>
                <w:b/>
              </w:rPr>
            </w:pPr>
            <w:proofErr w:type="gramStart"/>
            <w:r>
              <w:rPr>
                <w:rFonts w:ascii="Times New Roman" w:hAnsi="Times New Roman" w:cs="Times New Roman"/>
                <w:b/>
              </w:rPr>
              <w:t>Основы  математики</w:t>
            </w:r>
            <w:proofErr w:type="gramEnd"/>
          </w:p>
          <w:p w14:paraId="5134A7D6" w14:textId="77777777" w:rsidR="007B4167" w:rsidRDefault="00F1573B">
            <w:pPr>
              <w:widowControl w:val="0"/>
              <w:autoSpaceDE w:val="0"/>
              <w:autoSpaceDN w:val="0"/>
              <w:ind w:left="33" w:right="192"/>
              <w:jc w:val="both"/>
              <w:rPr>
                <w:rFonts w:ascii="Times New Roman" w:eastAsiaTheme="minorEastAsia" w:hAnsi="Times New Roman" w:cs="Times New Roman"/>
                <w:lang w:eastAsia="ru-RU"/>
              </w:rPr>
            </w:pPr>
            <w:r>
              <w:rPr>
                <w:rFonts w:ascii="Times New Roman" w:eastAsia="Times New Roman" w:hAnsi="Times New Roman" w:cs="Times New Roman"/>
                <w:b/>
                <w:u w:val="single"/>
                <w:lang w:val="kk-KZ"/>
              </w:rPr>
              <w:t>«Незнайка в гостях у ребят»</w:t>
            </w:r>
            <w:r>
              <w:rPr>
                <w:rFonts w:ascii="Times New Roman" w:eastAsia="Times New Roman" w:hAnsi="Times New Roman" w:cs="Times New Roman"/>
                <w:b/>
                <w:lang w:val="kk-KZ" w:eastAsia="ru-RU" w:bidi="ru-RU"/>
              </w:rPr>
              <w:t xml:space="preserve"> </w:t>
            </w:r>
          </w:p>
          <w:p w14:paraId="6C17AA9F" w14:textId="77777777" w:rsidR="007B4167" w:rsidRDefault="00F1573B">
            <w:pPr>
              <w:jc w:val="both"/>
              <w:rPr>
                <w:rFonts w:ascii="Times New Roman" w:eastAsia="Calibri" w:hAnsi="Times New Roman" w:cs="Times New Roman"/>
                <w:lang w:val="kk-KZ"/>
              </w:rPr>
            </w:pPr>
            <w:r>
              <w:rPr>
                <w:rFonts w:ascii="Times New Roman" w:eastAsiaTheme="minorEastAsia" w:hAnsi="Times New Roman" w:cs="Times New Roman"/>
                <w:lang w:eastAsia="ru-RU"/>
              </w:rPr>
              <w:t>Задача</w:t>
            </w:r>
            <w:r>
              <w:rPr>
                <w:rFonts w:ascii="Times New Roman" w:hAnsi="Times New Roman" w:cs="Times New Roman"/>
                <w:b/>
              </w:rPr>
              <w:t>:</w:t>
            </w:r>
            <w:r>
              <w:rPr>
                <w:rFonts w:ascii="Times New Roman" w:hAnsi="Times New Roman" w:cs="Times New Roman"/>
                <w:color w:val="000000"/>
                <w:shd w:val="clear" w:color="auto" w:fill="FFFFFF"/>
                <w:lang w:eastAsia="ru-RU" w:bidi="ru-RU"/>
              </w:rPr>
              <w:t xml:space="preserve"> </w:t>
            </w:r>
            <w:r>
              <w:rPr>
                <w:rFonts w:ascii="Times New Roman" w:eastAsiaTheme="minorEastAsia" w:hAnsi="Times New Roman" w:cs="Times New Roman"/>
                <w:lang w:eastAsia="ru-RU"/>
              </w:rPr>
              <w:t xml:space="preserve">Знакомить с образованием чисел 4, 5, </w:t>
            </w:r>
            <w:proofErr w:type="gramStart"/>
            <w:r>
              <w:rPr>
                <w:rFonts w:ascii="Times New Roman" w:eastAsiaTheme="minorEastAsia" w:hAnsi="Times New Roman" w:cs="Times New Roman"/>
                <w:lang w:eastAsia="ru-RU"/>
              </w:rPr>
              <w:t>6  на</w:t>
            </w:r>
            <w:proofErr w:type="gramEnd"/>
            <w:r>
              <w:rPr>
                <w:rFonts w:ascii="Times New Roman" w:eastAsiaTheme="minorEastAsia" w:hAnsi="Times New Roman" w:cs="Times New Roman"/>
                <w:lang w:eastAsia="ru-RU"/>
              </w:rPr>
              <w:t xml:space="preserve"> наглядной основе. Обучение навыку прямого и обратного счета в пределах 10. Учить </w:t>
            </w:r>
            <w:r>
              <w:rPr>
                <w:rFonts w:ascii="Times New Roman" w:eastAsia="Calibri" w:hAnsi="Times New Roman" w:cs="Times New Roman"/>
              </w:rPr>
              <w:t>различать и правильно называть геометрические фигуры (круг, треугольник, квадрат, прямоугольник, овал); умение находить предметы разной формы в окружающей обстановке, тела (куб, шар).</w:t>
            </w:r>
          </w:p>
          <w:p w14:paraId="62F9913E" w14:textId="77777777" w:rsidR="007B4167" w:rsidRDefault="00F1573B">
            <w:pPr>
              <w:ind w:right="112"/>
              <w:rPr>
                <w:rFonts w:ascii="Times New Roman" w:hAnsi="Times New Roman" w:cs="Times New Roman"/>
                <w:b/>
              </w:rPr>
            </w:pPr>
            <w:r>
              <w:rPr>
                <w:rFonts w:ascii="Times New Roman" w:hAnsi="Times New Roman" w:cs="Times New Roman"/>
                <w:b/>
                <w:i/>
                <w:lang w:val="kk-KZ"/>
              </w:rPr>
              <w:t>Көркем әдебиет</w:t>
            </w:r>
            <w:r>
              <w:rPr>
                <w:rFonts w:ascii="Times New Roman" w:hAnsi="Times New Roman" w:cs="Times New Roman"/>
                <w:b/>
              </w:rPr>
              <w:t xml:space="preserve"> </w:t>
            </w:r>
          </w:p>
          <w:p w14:paraId="1B45DE8D" w14:textId="77777777" w:rsidR="007B4167" w:rsidRDefault="00F1573B">
            <w:pPr>
              <w:ind w:right="112"/>
              <w:rPr>
                <w:rFonts w:ascii="Times New Roman" w:hAnsi="Times New Roman" w:cs="Times New Roman"/>
                <w:b/>
              </w:rPr>
            </w:pPr>
            <w:r>
              <w:rPr>
                <w:rFonts w:ascii="Times New Roman" w:hAnsi="Times New Roman" w:cs="Times New Roman"/>
                <w:b/>
              </w:rPr>
              <w:t>Художественная литература</w:t>
            </w:r>
          </w:p>
          <w:p w14:paraId="627797B2" w14:textId="77777777" w:rsidR="007B4167" w:rsidRDefault="00F1573B">
            <w:pPr>
              <w:rPr>
                <w:rFonts w:ascii="Times New Roman" w:hAnsi="Times New Roman" w:cs="Times New Roman"/>
              </w:rPr>
            </w:pPr>
            <w:r>
              <w:rPr>
                <w:rFonts w:ascii="Times New Roman" w:hAnsi="Times New Roman" w:cs="Times New Roman"/>
              </w:rPr>
              <w:t xml:space="preserve">Чтение </w:t>
            </w:r>
            <w:r>
              <w:rPr>
                <w:rFonts w:ascii="Times New Roman" w:hAnsi="Times New Roman" w:cs="Times New Roman"/>
                <w:lang w:val="kk-KZ"/>
              </w:rPr>
              <w:t xml:space="preserve">сказки </w:t>
            </w:r>
            <w:r>
              <w:rPr>
                <w:rFonts w:ascii="Times New Roman" w:hAnsi="Times New Roman" w:cs="Times New Roman"/>
              </w:rPr>
              <w:t>«</w:t>
            </w:r>
            <w:r>
              <w:rPr>
                <w:rFonts w:ascii="Times New Roman" w:hAnsi="Times New Roman" w:cs="Times New Roman"/>
                <w:lang w:val="kk-KZ"/>
              </w:rPr>
              <w:t xml:space="preserve">Сказка о </w:t>
            </w:r>
            <w:proofErr w:type="gramStart"/>
            <w:r>
              <w:rPr>
                <w:rFonts w:ascii="Times New Roman" w:hAnsi="Times New Roman" w:cs="Times New Roman"/>
                <w:lang w:val="kk-KZ"/>
              </w:rPr>
              <w:t>том</w:t>
            </w:r>
            <w:proofErr w:type="gramEnd"/>
            <w:r>
              <w:rPr>
                <w:rFonts w:ascii="Times New Roman" w:hAnsi="Times New Roman" w:cs="Times New Roman"/>
                <w:lang w:val="kk-KZ"/>
              </w:rPr>
              <w:t xml:space="preserve"> как электроприборы в магазине поссорились</w:t>
            </w:r>
            <w:r>
              <w:rPr>
                <w:rFonts w:ascii="Times New Roman" w:hAnsi="Times New Roman" w:cs="Times New Roman"/>
              </w:rPr>
              <w:t>»</w:t>
            </w:r>
            <w:r>
              <w:rPr>
                <w:rFonts w:ascii="Times New Roman" w:eastAsiaTheme="minorEastAsia" w:hAnsi="Times New Roman" w:cs="Times New Roman"/>
                <w:spacing w:val="2"/>
                <w:lang w:eastAsia="ru-RU"/>
              </w:rPr>
              <w:t xml:space="preserve"> </w:t>
            </w:r>
            <w:r>
              <w:rPr>
                <w:rFonts w:ascii="Times New Roman" w:eastAsiaTheme="minorEastAsia" w:hAnsi="Times New Roman" w:cs="Times New Roman"/>
                <w:spacing w:val="2"/>
                <w:lang w:eastAsia="ru-RU"/>
              </w:rPr>
              <w:lastRenderedPageBreak/>
              <w:t>Задача:</w:t>
            </w:r>
            <w:r>
              <w:rPr>
                <w:rFonts w:ascii="Times New Roman" w:hAnsi="Times New Roman" w:cs="Times New Roman"/>
              </w:rPr>
              <w:t xml:space="preserve"> Научить оценивать поступки героев произведения.</w:t>
            </w:r>
          </w:p>
          <w:p w14:paraId="210364A7" w14:textId="77777777" w:rsidR="007B4167" w:rsidRDefault="00F1573B">
            <w:pPr>
              <w:rPr>
                <w:rFonts w:ascii="Times New Roman" w:hAnsi="Times New Roman" w:cs="Times New Roman"/>
              </w:rPr>
            </w:pPr>
            <w:r>
              <w:rPr>
                <w:rFonts w:ascii="Times New Roman" w:hAnsi="Times New Roman" w:cs="Times New Roman"/>
                <w:b/>
                <w:i/>
                <w:lang w:val="kk-KZ"/>
              </w:rPr>
              <w:t xml:space="preserve"> Қоршаған ортамен танысу</w:t>
            </w:r>
          </w:p>
          <w:p w14:paraId="1A391E1B" w14:textId="77777777" w:rsidR="007B4167" w:rsidRDefault="00F1573B">
            <w:pPr>
              <w:rPr>
                <w:rFonts w:ascii="Times New Roman" w:hAnsi="Times New Roman" w:cs="Times New Roman"/>
                <w:b/>
              </w:rPr>
            </w:pPr>
            <w:r>
              <w:rPr>
                <w:rFonts w:ascii="Times New Roman" w:hAnsi="Times New Roman" w:cs="Times New Roman"/>
                <w:b/>
              </w:rPr>
              <w:t>Ознакомление с окружающим миром</w:t>
            </w:r>
          </w:p>
          <w:p w14:paraId="1C44B792" w14:textId="77777777" w:rsidR="007B4167" w:rsidRDefault="00F1573B">
            <w:pPr>
              <w:jc w:val="both"/>
              <w:rPr>
                <w:rFonts w:ascii="Times New Roman" w:hAnsi="Times New Roman" w:cs="Times New Roman"/>
                <w:color w:val="000000"/>
                <w:lang w:val="kk-KZ"/>
              </w:rPr>
            </w:pPr>
            <w:r>
              <w:rPr>
                <w:rFonts w:ascii="Times New Roman" w:hAnsi="Times New Roman" w:cs="Times New Roman"/>
                <w:b/>
              </w:rPr>
              <w:t>«</w:t>
            </w:r>
            <w:r>
              <w:rPr>
                <w:rFonts w:ascii="Times New Roman" w:hAnsi="Times New Roman" w:cs="Times New Roman"/>
                <w:b/>
                <w:lang w:val="kk-KZ"/>
              </w:rPr>
              <w:t>Нужные вещи</w:t>
            </w:r>
            <w:r>
              <w:rPr>
                <w:rFonts w:ascii="Times New Roman" w:hAnsi="Times New Roman" w:cs="Times New Roman"/>
                <w:b/>
              </w:rPr>
              <w:t>»</w:t>
            </w:r>
            <w:r>
              <w:rPr>
                <w:rFonts w:ascii="Times New Roman" w:eastAsiaTheme="minorEastAsia" w:hAnsi="Times New Roman" w:cs="Times New Roman"/>
                <w:lang w:eastAsia="ru-RU"/>
              </w:rPr>
              <w:t xml:space="preserve"> Задача</w:t>
            </w:r>
            <w:proofErr w:type="gramStart"/>
            <w:r>
              <w:rPr>
                <w:rFonts w:ascii="Times New Roman" w:eastAsiaTheme="minorEastAsia" w:hAnsi="Times New Roman" w:cs="Times New Roman"/>
                <w:lang w:eastAsia="ru-RU"/>
              </w:rPr>
              <w:t>:</w:t>
            </w:r>
            <w:r>
              <w:rPr>
                <w:rFonts w:ascii="Times New Roman" w:hAnsi="Times New Roman" w:cs="Times New Roman"/>
                <w:color w:val="000000"/>
              </w:rPr>
              <w:t xml:space="preserve"> Обучать</w:t>
            </w:r>
            <w:proofErr w:type="gramEnd"/>
            <w:r>
              <w:rPr>
                <w:rFonts w:ascii="Times New Roman" w:hAnsi="Times New Roman" w:cs="Times New Roman"/>
                <w:color w:val="000000"/>
              </w:rPr>
              <w:t xml:space="preserve"> самостоятельно определять и называть материалы, из которых сделаны предметы, характеризовать их качества и свойства; закрепление представления о предметах, их признаках и назначении</w:t>
            </w:r>
            <w:r>
              <w:rPr>
                <w:rFonts w:ascii="Times New Roman" w:hAnsi="Times New Roman" w:cs="Times New Roman"/>
                <w:b/>
                <w:color w:val="000000"/>
              </w:rPr>
              <w:t>.</w:t>
            </w:r>
          </w:p>
          <w:p w14:paraId="134313A4" w14:textId="77777777" w:rsidR="007B4167" w:rsidRDefault="00F1573B">
            <w:pPr>
              <w:rPr>
                <w:rFonts w:ascii="Times New Roman" w:hAnsi="Times New Roman" w:cs="Times New Roman"/>
                <w:b/>
                <w:i/>
              </w:rPr>
            </w:pPr>
            <w:r>
              <w:rPr>
                <w:rFonts w:ascii="Times New Roman" w:hAnsi="Times New Roman" w:cs="Times New Roman"/>
                <w:b/>
                <w:i/>
                <w:lang w:val="kk-KZ"/>
              </w:rPr>
              <w:t>Дене шынықтыру</w:t>
            </w:r>
          </w:p>
          <w:p w14:paraId="0F552584" w14:textId="77777777" w:rsidR="007B4167" w:rsidRDefault="00F1573B">
            <w:pPr>
              <w:rPr>
                <w:rFonts w:ascii="Times New Roman" w:hAnsi="Times New Roman" w:cs="Times New Roman"/>
              </w:rPr>
            </w:pPr>
            <w:r>
              <w:rPr>
                <w:rFonts w:ascii="Times New Roman" w:hAnsi="Times New Roman" w:cs="Times New Roman"/>
                <w:b/>
              </w:rPr>
              <w:t>Физическая культура</w:t>
            </w:r>
            <w:r>
              <w:rPr>
                <w:rFonts w:ascii="Times New Roman" w:hAnsi="Times New Roman" w:cs="Times New Roman"/>
              </w:rPr>
              <w:t xml:space="preserve"> (по плану </w:t>
            </w:r>
            <w:proofErr w:type="spellStart"/>
            <w:r>
              <w:rPr>
                <w:rFonts w:ascii="Times New Roman" w:hAnsi="Times New Roman" w:cs="Times New Roman"/>
              </w:rPr>
              <w:t>физинструктора</w:t>
            </w:r>
            <w:proofErr w:type="spellEnd"/>
            <w:r>
              <w:rPr>
                <w:rFonts w:ascii="Times New Roman" w:hAnsi="Times New Roman" w:cs="Times New Roman"/>
              </w:rPr>
              <w:t>)</w:t>
            </w:r>
          </w:p>
          <w:p w14:paraId="508CEF80" w14:textId="77777777" w:rsidR="007B4167" w:rsidRDefault="007B4167">
            <w:pPr>
              <w:rPr>
                <w:rFonts w:ascii="Times New Roman" w:hAnsi="Times New Roman" w:cs="Times New Roman"/>
                <w:bCs/>
                <w:lang w:val="kk-KZ"/>
              </w:rPr>
            </w:pPr>
          </w:p>
        </w:tc>
        <w:tc>
          <w:tcPr>
            <w:tcW w:w="3033" w:type="dxa"/>
            <w:gridSpan w:val="5"/>
          </w:tcPr>
          <w:p w14:paraId="49CCE455" w14:textId="77777777" w:rsidR="007B4167" w:rsidRDefault="00F1573B">
            <w:pPr>
              <w:rPr>
                <w:rFonts w:ascii="Times New Roman" w:hAnsi="Times New Roman" w:cs="Times New Roman"/>
                <w:b/>
                <w:i/>
                <w:lang w:val="kk-KZ"/>
              </w:rPr>
            </w:pPr>
            <w:r>
              <w:rPr>
                <w:rFonts w:ascii="Times New Roman" w:hAnsi="Times New Roman" w:cs="Times New Roman"/>
                <w:b/>
                <w:i/>
                <w:lang w:val="kk-KZ"/>
              </w:rPr>
              <w:lastRenderedPageBreak/>
              <w:t xml:space="preserve">Сауаттылық негіздері </w:t>
            </w:r>
          </w:p>
          <w:p w14:paraId="54605AC2" w14:textId="77777777" w:rsidR="007B4167" w:rsidRDefault="00F1573B">
            <w:pPr>
              <w:rPr>
                <w:rFonts w:ascii="Times New Roman" w:hAnsi="Times New Roman" w:cs="Times New Roman"/>
              </w:rPr>
            </w:pPr>
            <w:r>
              <w:rPr>
                <w:rFonts w:ascii="Times New Roman" w:hAnsi="Times New Roman" w:cs="Times New Roman"/>
                <w:b/>
              </w:rPr>
              <w:t>Основы грамоты</w:t>
            </w:r>
            <w:r>
              <w:rPr>
                <w:rFonts w:ascii="Times New Roman" w:hAnsi="Times New Roman" w:cs="Times New Roman"/>
              </w:rPr>
              <w:t xml:space="preserve"> </w:t>
            </w:r>
            <w:r>
              <w:rPr>
                <w:rFonts w:ascii="Times New Roman" w:hAnsi="Times New Roman" w:cs="Times New Roman"/>
                <w:b/>
              </w:rPr>
              <w:t xml:space="preserve">«Веселый </w:t>
            </w:r>
            <w:proofErr w:type="spellStart"/>
            <w:r>
              <w:rPr>
                <w:rFonts w:ascii="Times New Roman" w:hAnsi="Times New Roman" w:cs="Times New Roman"/>
                <w:b/>
              </w:rPr>
              <w:t>Букваренок</w:t>
            </w:r>
            <w:proofErr w:type="spellEnd"/>
            <w:r>
              <w:rPr>
                <w:rFonts w:ascii="Times New Roman" w:hAnsi="Times New Roman" w:cs="Times New Roman"/>
                <w:b/>
              </w:rPr>
              <w:t>»</w:t>
            </w:r>
            <w:r>
              <w:rPr>
                <w:rFonts w:ascii="Times New Roman" w:hAnsi="Times New Roman" w:cs="Times New Roman"/>
              </w:rPr>
              <w:t xml:space="preserve"> </w:t>
            </w:r>
          </w:p>
          <w:p w14:paraId="0F86A211" w14:textId="77777777" w:rsidR="007B4167" w:rsidRDefault="00F1573B">
            <w:pPr>
              <w:rPr>
                <w:rFonts w:ascii="Times New Roman" w:hAnsi="Times New Roman" w:cs="Times New Roman"/>
              </w:rPr>
            </w:pPr>
            <w:r>
              <w:rPr>
                <w:rFonts w:ascii="Times New Roman" w:eastAsiaTheme="minorEastAsia" w:hAnsi="Times New Roman" w:cs="Times New Roman"/>
                <w:lang w:eastAsia="ru-RU"/>
              </w:rPr>
              <w:t>Задача</w:t>
            </w:r>
            <w:proofErr w:type="gramStart"/>
            <w:r>
              <w:rPr>
                <w:rFonts w:ascii="Times New Roman" w:hAnsi="Times New Roman" w:cs="Times New Roman"/>
                <w:b/>
              </w:rPr>
              <w:t>:</w:t>
            </w:r>
            <w:r>
              <w:rPr>
                <w:rFonts w:ascii="Times New Roman" w:hAnsi="Times New Roman" w:cs="Times New Roman"/>
                <w:color w:val="000000"/>
                <w:shd w:val="clear" w:color="auto" w:fill="FFFFFF"/>
                <w:lang w:eastAsia="ru-RU" w:bidi="ru-RU"/>
              </w:rPr>
              <w:t xml:space="preserve"> </w:t>
            </w:r>
            <w:r>
              <w:rPr>
                <w:rFonts w:ascii="Times New Roman" w:hAnsi="Times New Roman" w:cs="Times New Roman"/>
              </w:rPr>
              <w:t>Учить</w:t>
            </w:r>
            <w:proofErr w:type="gramEnd"/>
            <w:r>
              <w:rPr>
                <w:rFonts w:ascii="Times New Roman" w:hAnsi="Times New Roman" w:cs="Times New Roman"/>
              </w:rPr>
              <w:t xml:space="preserve"> различать твердые и мягкие согласные звуки; выделять ударный слог. Подготовка руки к письму. Обучать штриховке, рисованию бордюров.</w:t>
            </w:r>
          </w:p>
          <w:p w14:paraId="3B0414A2" w14:textId="77777777" w:rsidR="007B4167" w:rsidRDefault="00F1573B">
            <w:pPr>
              <w:rPr>
                <w:rFonts w:ascii="Times New Roman" w:hAnsi="Times New Roman" w:cs="Times New Roman"/>
              </w:rPr>
            </w:pPr>
            <w:r>
              <w:rPr>
                <w:rFonts w:ascii="Times New Roman" w:hAnsi="Times New Roman" w:cs="Times New Roman"/>
                <w:b/>
                <w:i/>
                <w:lang w:val="kk-KZ"/>
              </w:rPr>
              <w:t>Қоршаған ортамен танысу</w:t>
            </w:r>
          </w:p>
          <w:p w14:paraId="26985602" w14:textId="77777777" w:rsidR="007B4167" w:rsidRDefault="00F1573B">
            <w:pPr>
              <w:rPr>
                <w:rFonts w:ascii="Times New Roman" w:hAnsi="Times New Roman" w:cs="Times New Roman"/>
                <w:b/>
              </w:rPr>
            </w:pPr>
            <w:r>
              <w:rPr>
                <w:rFonts w:ascii="Times New Roman" w:hAnsi="Times New Roman" w:cs="Times New Roman"/>
                <w:b/>
              </w:rPr>
              <w:t>Ознакомление с окружающим миром</w:t>
            </w:r>
          </w:p>
          <w:p w14:paraId="3D284552" w14:textId="77777777" w:rsidR="007B4167" w:rsidRDefault="00F1573B">
            <w:pPr>
              <w:rPr>
                <w:rFonts w:ascii="Times New Roman" w:hAnsi="Times New Roman" w:cs="Times New Roman"/>
                <w:b/>
                <w:u w:val="single"/>
              </w:rPr>
            </w:pPr>
            <w:r>
              <w:rPr>
                <w:rFonts w:ascii="Times New Roman" w:hAnsi="Times New Roman" w:cs="Times New Roman"/>
                <w:b/>
                <w:u w:val="single"/>
              </w:rPr>
              <w:t>«Осенняя природа»</w:t>
            </w:r>
          </w:p>
          <w:p w14:paraId="4CF83647" w14:textId="77777777" w:rsidR="007B4167" w:rsidRDefault="00F1573B">
            <w:pPr>
              <w:jc w:val="both"/>
              <w:rPr>
                <w:rFonts w:ascii="Times New Roman" w:hAnsi="Times New Roman" w:cs="Times New Roman"/>
                <w:color w:val="000000"/>
              </w:rPr>
            </w:pPr>
            <w:r>
              <w:rPr>
                <w:rFonts w:ascii="Times New Roman" w:eastAsiaTheme="minorEastAsia" w:hAnsi="Times New Roman" w:cs="Times New Roman"/>
                <w:lang w:eastAsia="ru-RU"/>
              </w:rPr>
              <w:t>Задача</w:t>
            </w:r>
            <w:proofErr w:type="gramStart"/>
            <w:r>
              <w:rPr>
                <w:rFonts w:ascii="Times New Roman" w:hAnsi="Times New Roman" w:cs="Times New Roman"/>
                <w:b/>
              </w:rPr>
              <w:t>:</w:t>
            </w:r>
            <w:r>
              <w:rPr>
                <w:rFonts w:ascii="Times New Roman" w:hAnsi="Times New Roman" w:cs="Times New Roman"/>
                <w:color w:val="000000"/>
                <w:shd w:val="clear" w:color="auto" w:fill="FFFFFF"/>
                <w:lang w:eastAsia="ru-RU" w:bidi="ru-RU"/>
              </w:rPr>
              <w:t xml:space="preserve"> </w:t>
            </w:r>
            <w:r>
              <w:rPr>
                <w:rFonts w:ascii="Times New Roman" w:hAnsi="Times New Roman" w:cs="Times New Roman"/>
                <w:color w:val="000000"/>
              </w:rPr>
              <w:t>Показывать</w:t>
            </w:r>
            <w:proofErr w:type="gramEnd"/>
            <w:r>
              <w:rPr>
                <w:rFonts w:ascii="Times New Roman" w:hAnsi="Times New Roman" w:cs="Times New Roman"/>
                <w:color w:val="000000"/>
              </w:rPr>
              <w:t xml:space="preserve"> взаимодействие живой и неживой природы. Устанавливать причинно-следственные связи между природными явлениями (сезон — растительность — труд людей). </w:t>
            </w:r>
          </w:p>
          <w:p w14:paraId="69471350" w14:textId="77777777" w:rsidR="007B4167" w:rsidRDefault="00F1573B">
            <w:pPr>
              <w:rPr>
                <w:rFonts w:ascii="Times New Roman" w:hAnsi="Times New Roman" w:cs="Times New Roman"/>
                <w:bCs/>
                <w:lang w:val="kk-KZ"/>
              </w:rPr>
            </w:pPr>
            <w:r>
              <w:rPr>
                <w:rFonts w:ascii="Times New Roman" w:hAnsi="Times New Roman" w:cs="Times New Roman"/>
              </w:rPr>
              <w:t xml:space="preserve"> ***</w:t>
            </w:r>
            <w:r>
              <w:rPr>
                <w:rFonts w:ascii="Times New Roman" w:hAnsi="Times New Roman" w:cs="Times New Roman"/>
                <w:bCs/>
              </w:rPr>
              <w:t xml:space="preserve"> </w:t>
            </w:r>
            <w:r>
              <w:rPr>
                <w:rFonts w:ascii="Times New Roman" w:hAnsi="Times New Roman" w:cs="Times New Roman"/>
                <w:bCs/>
                <w:lang w:val="kk-KZ"/>
              </w:rPr>
              <w:t xml:space="preserve">ағаш - дерево жапырақ - лист, тамыр - корень, </w:t>
            </w:r>
          </w:p>
          <w:p w14:paraId="66BCD5E0" w14:textId="77777777" w:rsidR="007B4167" w:rsidRDefault="00F1573B">
            <w:pPr>
              <w:rPr>
                <w:rFonts w:ascii="Times New Roman" w:hAnsi="Times New Roman" w:cs="Times New Roman"/>
                <w:bCs/>
                <w:lang w:val="kk-KZ"/>
              </w:rPr>
            </w:pPr>
            <w:r>
              <w:rPr>
                <w:rFonts w:ascii="Times New Roman" w:hAnsi="Times New Roman" w:cs="Times New Roman"/>
                <w:bCs/>
                <w:lang w:val="kk-KZ"/>
              </w:rPr>
              <w:lastRenderedPageBreak/>
              <w:t>өсімдіктер өседі – растения растут.</w:t>
            </w:r>
          </w:p>
          <w:p w14:paraId="7565EF34" w14:textId="77777777" w:rsidR="007B4167" w:rsidRDefault="00F1573B">
            <w:pPr>
              <w:ind w:right="112"/>
              <w:rPr>
                <w:rFonts w:ascii="Times New Roman" w:hAnsi="Times New Roman" w:cs="Times New Roman"/>
                <w:b/>
                <w:i/>
                <w:lang w:val="kk-KZ"/>
              </w:rPr>
            </w:pPr>
            <w:r>
              <w:rPr>
                <w:rFonts w:ascii="Times New Roman" w:hAnsi="Times New Roman" w:cs="Times New Roman"/>
                <w:b/>
                <w:i/>
                <w:lang w:val="kk-KZ"/>
              </w:rPr>
              <w:t xml:space="preserve">Математика негіздері </w:t>
            </w:r>
          </w:p>
          <w:p w14:paraId="62968F41" w14:textId="77777777" w:rsidR="007B4167" w:rsidRDefault="00F1573B">
            <w:pPr>
              <w:rPr>
                <w:rFonts w:ascii="Times New Roman" w:hAnsi="Times New Roman" w:cs="Times New Roman"/>
                <w:b/>
              </w:rPr>
            </w:pPr>
            <w:r>
              <w:rPr>
                <w:rFonts w:ascii="Times New Roman" w:hAnsi="Times New Roman" w:cs="Times New Roman"/>
                <w:b/>
              </w:rPr>
              <w:t>Основы математики</w:t>
            </w:r>
          </w:p>
          <w:p w14:paraId="4502AA12" w14:textId="77777777" w:rsidR="007B4167" w:rsidRDefault="00F1573B">
            <w:pPr>
              <w:ind w:left="33"/>
              <w:jc w:val="both"/>
              <w:rPr>
                <w:rFonts w:ascii="Times New Roman" w:eastAsiaTheme="minorEastAsia" w:hAnsi="Times New Roman" w:cs="Times New Roman"/>
                <w:lang w:eastAsia="ru-RU"/>
              </w:rPr>
            </w:pPr>
            <w:r>
              <w:rPr>
                <w:rFonts w:ascii="Times New Roman" w:hAnsi="Times New Roman" w:cs="Times New Roman"/>
                <w:b/>
              </w:rPr>
              <w:t xml:space="preserve"> «</w:t>
            </w:r>
            <w:r>
              <w:rPr>
                <w:rFonts w:ascii="Times New Roman" w:hAnsi="Times New Roman" w:cs="Times New Roman"/>
                <w:b/>
                <w:lang w:val="kk-KZ"/>
              </w:rPr>
              <w:t>Превращения</w:t>
            </w:r>
            <w:r>
              <w:rPr>
                <w:rFonts w:ascii="Times New Roman" w:hAnsi="Times New Roman" w:cs="Times New Roman"/>
                <w:b/>
              </w:rPr>
              <w:t>»</w:t>
            </w:r>
            <w:r>
              <w:rPr>
                <w:rFonts w:ascii="Times New Roman" w:eastAsiaTheme="minorEastAsia" w:hAnsi="Times New Roman" w:cs="Times New Roman"/>
                <w:lang w:eastAsia="ru-RU"/>
              </w:rPr>
              <w:t xml:space="preserve"> </w:t>
            </w:r>
          </w:p>
          <w:p w14:paraId="12435F3D" w14:textId="77777777" w:rsidR="007B4167" w:rsidRDefault="00F1573B">
            <w:pPr>
              <w:rPr>
                <w:rFonts w:ascii="Times New Roman" w:eastAsia="Calibri" w:hAnsi="Times New Roman" w:cs="Times New Roman"/>
              </w:rPr>
            </w:pPr>
            <w:r>
              <w:rPr>
                <w:rFonts w:ascii="Times New Roman" w:eastAsiaTheme="minorEastAsia" w:hAnsi="Times New Roman" w:cs="Times New Roman"/>
                <w:spacing w:val="2"/>
                <w:lang w:eastAsia="ru-RU"/>
              </w:rPr>
              <w:t>Задача</w:t>
            </w:r>
            <w:proofErr w:type="gramStart"/>
            <w:r>
              <w:rPr>
                <w:rFonts w:ascii="Times New Roman" w:eastAsiaTheme="minorEastAsia" w:hAnsi="Times New Roman" w:cs="Times New Roman"/>
                <w:spacing w:val="2"/>
                <w:lang w:eastAsia="ru-RU"/>
              </w:rPr>
              <w:t>:</w:t>
            </w:r>
            <w:r>
              <w:rPr>
                <w:rFonts w:ascii="Times New Roman" w:hAnsi="Times New Roman" w:cs="Times New Roman"/>
              </w:rPr>
              <w:t xml:space="preserve"> </w:t>
            </w:r>
            <w:r>
              <w:rPr>
                <w:rFonts w:ascii="Times New Roman" w:eastAsia="Calibri" w:hAnsi="Times New Roman" w:cs="Times New Roman"/>
              </w:rPr>
              <w:t>Закреплять</w:t>
            </w:r>
            <w:proofErr w:type="gramEnd"/>
            <w:r>
              <w:rPr>
                <w:rFonts w:ascii="Times New Roman" w:eastAsia="Calibri" w:hAnsi="Times New Roman" w:cs="Times New Roman"/>
              </w:rPr>
              <w:t xml:space="preserve"> знания о временных представлениях (части суток, дни недели, времена года, месяцы года). Закреплять понятия «Сегодня, завтра, вчера, послезавтра, позавчера»; обучать рисовать точки, узоры, чертить прямые и наклонные </w:t>
            </w:r>
            <w:proofErr w:type="gramStart"/>
            <w:r>
              <w:rPr>
                <w:rFonts w:ascii="Times New Roman" w:eastAsia="Calibri" w:hAnsi="Times New Roman" w:cs="Times New Roman"/>
              </w:rPr>
              <w:t>палочки  в</w:t>
            </w:r>
            <w:proofErr w:type="gramEnd"/>
            <w:r>
              <w:rPr>
                <w:rFonts w:ascii="Times New Roman" w:eastAsia="Calibri" w:hAnsi="Times New Roman" w:cs="Times New Roman"/>
              </w:rPr>
              <w:t xml:space="preserve"> тетрадях в клеточку.</w:t>
            </w:r>
          </w:p>
          <w:p w14:paraId="3DA973D0" w14:textId="77777777" w:rsidR="007B4167" w:rsidRDefault="00F1573B">
            <w:pPr>
              <w:rPr>
                <w:rFonts w:ascii="Times New Roman" w:hAnsi="Times New Roman" w:cs="Times New Roman"/>
                <w:b/>
              </w:rPr>
            </w:pPr>
            <w:r>
              <w:rPr>
                <w:rFonts w:ascii="Times New Roman" w:hAnsi="Times New Roman" w:cs="Times New Roman"/>
                <w:b/>
                <w:i/>
                <w:lang w:val="kk-KZ"/>
              </w:rPr>
              <w:t>Дене шынықтыру</w:t>
            </w:r>
            <w:r>
              <w:rPr>
                <w:rFonts w:ascii="Times New Roman" w:hAnsi="Times New Roman" w:cs="Times New Roman"/>
                <w:b/>
              </w:rPr>
              <w:t xml:space="preserve"> </w:t>
            </w:r>
          </w:p>
          <w:p w14:paraId="28CCC56F" w14:textId="77777777" w:rsidR="007B4167" w:rsidRDefault="00F1573B">
            <w:pPr>
              <w:rPr>
                <w:rFonts w:ascii="Times New Roman" w:hAnsi="Times New Roman" w:cs="Times New Roman"/>
              </w:rPr>
            </w:pPr>
            <w:r>
              <w:rPr>
                <w:rFonts w:ascii="Times New Roman" w:hAnsi="Times New Roman" w:cs="Times New Roman"/>
                <w:b/>
              </w:rPr>
              <w:t>Физическая культура</w:t>
            </w:r>
            <w:r>
              <w:rPr>
                <w:rFonts w:ascii="Times New Roman" w:hAnsi="Times New Roman" w:cs="Times New Roman"/>
              </w:rPr>
              <w:t xml:space="preserve"> (по плану </w:t>
            </w:r>
            <w:proofErr w:type="spellStart"/>
            <w:r>
              <w:rPr>
                <w:rFonts w:ascii="Times New Roman" w:hAnsi="Times New Roman" w:cs="Times New Roman"/>
              </w:rPr>
              <w:t>физинструктора</w:t>
            </w:r>
            <w:proofErr w:type="spellEnd"/>
            <w:r>
              <w:rPr>
                <w:rFonts w:ascii="Times New Roman" w:hAnsi="Times New Roman" w:cs="Times New Roman"/>
              </w:rPr>
              <w:t>)</w:t>
            </w:r>
          </w:p>
          <w:p w14:paraId="52BF091E" w14:textId="77777777" w:rsidR="007B4167" w:rsidRDefault="007B4167">
            <w:pPr>
              <w:ind w:left="33"/>
              <w:jc w:val="both"/>
              <w:rPr>
                <w:rFonts w:ascii="Times New Roman" w:eastAsiaTheme="minorEastAsia" w:hAnsi="Times New Roman" w:cs="Times New Roman"/>
                <w:lang w:eastAsia="ru-RU"/>
              </w:rPr>
            </w:pPr>
          </w:p>
          <w:p w14:paraId="05CD9CEB" w14:textId="77777777" w:rsidR="007B4167" w:rsidRDefault="007B4167">
            <w:pPr>
              <w:ind w:left="33"/>
              <w:jc w:val="both"/>
              <w:rPr>
                <w:rFonts w:ascii="Times New Roman" w:hAnsi="Times New Roman" w:cs="Times New Roman"/>
                <w:bCs/>
              </w:rPr>
            </w:pPr>
          </w:p>
        </w:tc>
        <w:tc>
          <w:tcPr>
            <w:tcW w:w="2446" w:type="dxa"/>
            <w:gridSpan w:val="3"/>
          </w:tcPr>
          <w:p w14:paraId="3C098EC1" w14:textId="77777777" w:rsidR="007B4167" w:rsidRDefault="00F1573B">
            <w:pPr>
              <w:ind w:right="112"/>
              <w:rPr>
                <w:rFonts w:ascii="Times New Roman" w:hAnsi="Times New Roman" w:cs="Times New Roman"/>
              </w:rPr>
            </w:pPr>
            <w:r>
              <w:rPr>
                <w:rFonts w:ascii="Times New Roman" w:hAnsi="Times New Roman" w:cs="Times New Roman"/>
                <w:b/>
                <w:i/>
                <w:lang w:val="kk-KZ"/>
              </w:rPr>
              <w:lastRenderedPageBreak/>
              <w:t>Сөйлеуді дамыту</w:t>
            </w:r>
          </w:p>
          <w:p w14:paraId="55B66278" w14:textId="77777777" w:rsidR="007B4167" w:rsidRDefault="00F1573B">
            <w:pPr>
              <w:rPr>
                <w:rFonts w:ascii="Times New Roman" w:hAnsi="Times New Roman" w:cs="Times New Roman"/>
              </w:rPr>
            </w:pPr>
            <w:r>
              <w:rPr>
                <w:rFonts w:ascii="Times New Roman" w:hAnsi="Times New Roman" w:cs="Times New Roman"/>
                <w:b/>
              </w:rPr>
              <w:t>Развитие речи</w:t>
            </w:r>
            <w:r>
              <w:rPr>
                <w:rFonts w:ascii="Times New Roman" w:hAnsi="Times New Roman" w:cs="Times New Roman"/>
              </w:rPr>
              <w:t xml:space="preserve"> </w:t>
            </w:r>
          </w:p>
          <w:p w14:paraId="50EC860F" w14:textId="77777777" w:rsidR="007B4167" w:rsidRDefault="00F1573B">
            <w:pPr>
              <w:rPr>
                <w:rFonts w:ascii="Times New Roman" w:hAnsi="Times New Roman" w:cs="Times New Roman"/>
              </w:rPr>
            </w:pPr>
            <w:r>
              <w:rPr>
                <w:rFonts w:ascii="Times New Roman" w:hAnsi="Times New Roman" w:cs="Times New Roman"/>
                <w:u w:val="single"/>
              </w:rPr>
              <w:t>Тема: «</w:t>
            </w:r>
            <w:r>
              <w:rPr>
                <w:rFonts w:ascii="Times New Roman" w:hAnsi="Times New Roman" w:cs="Times New Roman"/>
                <w:u w:val="single"/>
                <w:lang w:val="kk-KZ"/>
              </w:rPr>
              <w:t>Наша дружная семья</w:t>
            </w:r>
            <w:r>
              <w:rPr>
                <w:rFonts w:ascii="Times New Roman" w:hAnsi="Times New Roman" w:cs="Times New Roman"/>
                <w:u w:val="single"/>
              </w:rPr>
              <w:t>»</w:t>
            </w:r>
            <w:r>
              <w:rPr>
                <w:rFonts w:ascii="Times New Roman" w:hAnsi="Times New Roman" w:cs="Times New Roman"/>
                <w:u w:val="single"/>
              </w:rPr>
              <w:br/>
            </w:r>
            <w:r>
              <w:rPr>
                <w:rFonts w:ascii="Times New Roman" w:eastAsiaTheme="minorEastAsia" w:hAnsi="Times New Roman" w:cs="Times New Roman"/>
                <w:lang w:eastAsia="ru-RU"/>
              </w:rPr>
              <w:t>Задача</w:t>
            </w:r>
            <w:proofErr w:type="gramStart"/>
            <w:r>
              <w:rPr>
                <w:rFonts w:ascii="Times New Roman" w:hAnsi="Times New Roman" w:cs="Times New Roman"/>
              </w:rPr>
              <w:t xml:space="preserve">: </w:t>
            </w:r>
            <w:r>
              <w:rPr>
                <w:rFonts w:ascii="Times New Roman" w:hAnsi="Times New Roman" w:cs="Times New Roman"/>
                <w:color w:val="000000"/>
              </w:rPr>
              <w:t>Формировать</w:t>
            </w:r>
            <w:proofErr w:type="gramEnd"/>
            <w:r>
              <w:rPr>
                <w:rFonts w:ascii="Times New Roman" w:hAnsi="Times New Roman" w:cs="Times New Roman"/>
                <w:color w:val="000000"/>
              </w:rPr>
              <w:t xml:space="preserve"> умения правильно излагать основную мысль. Совершенствовать творческое повествование: придумывать с помощью взрослых продолжение и конец рассказа, составлять описательные и повествовательные рассказы</w:t>
            </w:r>
            <w:r>
              <w:rPr>
                <w:rFonts w:ascii="Times New Roman" w:hAnsi="Times New Roman" w:cs="Times New Roman"/>
              </w:rPr>
              <w:t xml:space="preserve"> ***</w:t>
            </w:r>
            <w:r>
              <w:rPr>
                <w:rFonts w:ascii="Times New Roman" w:hAnsi="Times New Roman" w:cs="Times New Roman"/>
                <w:bCs/>
                <w:lang w:val="kk-KZ"/>
              </w:rPr>
              <w:t xml:space="preserve"> </w:t>
            </w:r>
            <w:r>
              <w:rPr>
                <w:rFonts w:ascii="Times New Roman" w:hAnsi="Times New Roman" w:cs="Times New Roman"/>
                <w:color w:val="000000"/>
                <w:lang w:val="kk-KZ" w:eastAsia="ru-RU"/>
              </w:rPr>
              <w:t>бабушка- әже, мама-ана</w:t>
            </w:r>
          </w:p>
          <w:p w14:paraId="1CDFDFF1" w14:textId="77777777" w:rsidR="007B4167" w:rsidRDefault="00F1573B">
            <w:pPr>
              <w:rPr>
                <w:rFonts w:ascii="Times New Roman" w:hAnsi="Times New Roman" w:cs="Times New Roman"/>
                <w:b/>
                <w:i/>
                <w:lang w:val="kk-KZ"/>
              </w:rPr>
            </w:pPr>
            <w:r>
              <w:rPr>
                <w:rFonts w:ascii="Times New Roman" w:hAnsi="Times New Roman" w:cs="Times New Roman"/>
                <w:b/>
                <w:i/>
                <w:lang w:val="kk-KZ"/>
              </w:rPr>
              <w:t xml:space="preserve">Қазақ тілі </w:t>
            </w:r>
          </w:p>
          <w:p w14:paraId="539EE901" w14:textId="77777777" w:rsidR="007B4167" w:rsidRDefault="00F1573B">
            <w:pPr>
              <w:rPr>
                <w:rFonts w:ascii="Times New Roman" w:hAnsi="Times New Roman" w:cs="Times New Roman"/>
              </w:rPr>
            </w:pPr>
            <w:r>
              <w:rPr>
                <w:rFonts w:ascii="Times New Roman" w:hAnsi="Times New Roman" w:cs="Times New Roman"/>
                <w:b/>
              </w:rPr>
              <w:t>Казахский язык</w:t>
            </w:r>
            <w:r>
              <w:rPr>
                <w:rFonts w:ascii="Times New Roman" w:hAnsi="Times New Roman" w:cs="Times New Roman"/>
              </w:rPr>
              <w:t xml:space="preserve"> (по плану педагога казахского языка)</w:t>
            </w:r>
          </w:p>
          <w:p w14:paraId="125DBE02" w14:textId="77777777" w:rsidR="007B4167" w:rsidRDefault="00F1573B">
            <w:pPr>
              <w:ind w:right="112"/>
              <w:rPr>
                <w:rFonts w:ascii="Times New Roman" w:hAnsi="Times New Roman" w:cs="Times New Roman"/>
                <w:b/>
                <w:i/>
                <w:lang w:val="kk-KZ"/>
              </w:rPr>
            </w:pPr>
            <w:r>
              <w:rPr>
                <w:rFonts w:ascii="Times New Roman" w:hAnsi="Times New Roman" w:cs="Times New Roman"/>
                <w:b/>
                <w:i/>
                <w:lang w:val="kk-KZ"/>
              </w:rPr>
              <w:t xml:space="preserve">Математика негіздері </w:t>
            </w:r>
          </w:p>
          <w:p w14:paraId="314F02C2" w14:textId="77777777" w:rsidR="007B4167" w:rsidRDefault="00F1573B">
            <w:pPr>
              <w:ind w:right="34"/>
              <w:rPr>
                <w:rFonts w:ascii="Times New Roman" w:hAnsi="Times New Roman" w:cs="Times New Roman"/>
                <w:b/>
              </w:rPr>
            </w:pPr>
            <w:r>
              <w:rPr>
                <w:rFonts w:ascii="Times New Roman" w:hAnsi="Times New Roman" w:cs="Times New Roman"/>
                <w:b/>
              </w:rPr>
              <w:lastRenderedPageBreak/>
              <w:t xml:space="preserve">Основы математики  </w:t>
            </w:r>
          </w:p>
          <w:p w14:paraId="3F299083" w14:textId="77777777" w:rsidR="007B4167" w:rsidRDefault="00F1573B">
            <w:pPr>
              <w:pStyle w:val="a5"/>
              <w:ind w:left="0" w:right="192" w:firstLine="0"/>
              <w:rPr>
                <w:b/>
                <w:sz w:val="22"/>
                <w:szCs w:val="22"/>
                <w:lang w:eastAsia="ru-RU" w:bidi="ru-RU"/>
              </w:rPr>
            </w:pPr>
            <w:r>
              <w:rPr>
                <w:sz w:val="22"/>
                <w:szCs w:val="22"/>
              </w:rPr>
              <w:t xml:space="preserve"> «</w:t>
            </w:r>
            <w:r>
              <w:rPr>
                <w:sz w:val="22"/>
                <w:szCs w:val="22"/>
                <w:lang w:val="ru-RU"/>
              </w:rPr>
              <w:t xml:space="preserve">Остров </w:t>
            </w:r>
            <w:proofErr w:type="spellStart"/>
            <w:r>
              <w:rPr>
                <w:sz w:val="22"/>
                <w:szCs w:val="22"/>
                <w:lang w:val="ru-RU"/>
              </w:rPr>
              <w:t>сокровищь</w:t>
            </w:r>
            <w:proofErr w:type="spellEnd"/>
            <w:r>
              <w:rPr>
                <w:sz w:val="22"/>
                <w:szCs w:val="22"/>
              </w:rPr>
              <w:t xml:space="preserve">» </w:t>
            </w:r>
            <w:r>
              <w:rPr>
                <w:sz w:val="22"/>
                <w:szCs w:val="22"/>
              </w:rPr>
              <w:br/>
            </w:r>
            <w:r>
              <w:rPr>
                <w:rFonts w:eastAsiaTheme="minorEastAsia"/>
                <w:sz w:val="22"/>
                <w:szCs w:val="22"/>
                <w:lang w:eastAsia="ru-RU"/>
              </w:rPr>
              <w:t>Задача</w:t>
            </w:r>
            <w:r>
              <w:rPr>
                <w:b/>
                <w:sz w:val="22"/>
                <w:szCs w:val="22"/>
              </w:rPr>
              <w:t>:</w:t>
            </w:r>
            <w:r>
              <w:rPr>
                <w:color w:val="000000"/>
                <w:sz w:val="22"/>
                <w:szCs w:val="22"/>
                <w:shd w:val="clear" w:color="auto" w:fill="FFFFFF"/>
                <w:lang w:eastAsia="ru-RU" w:bidi="ru-RU"/>
              </w:rPr>
              <w:t xml:space="preserve"> Формировать умение </w:t>
            </w:r>
            <w:r>
              <w:rPr>
                <w:sz w:val="22"/>
                <w:szCs w:val="22"/>
                <w:lang w:eastAsia="ru-RU" w:bidi="ru-RU"/>
              </w:rPr>
              <w:t>составлять множество из разных элементов, выделять его части, объединять их в целое множество и устанавливать зависимость между целым множеством и его частями</w:t>
            </w:r>
            <w:r>
              <w:rPr>
                <w:b/>
                <w:sz w:val="22"/>
                <w:szCs w:val="22"/>
                <w:lang w:eastAsia="ru-RU" w:bidi="ru-RU"/>
              </w:rPr>
              <w:t xml:space="preserve">, </w:t>
            </w:r>
            <w:r>
              <w:rPr>
                <w:color w:val="000000"/>
                <w:sz w:val="22"/>
                <w:szCs w:val="22"/>
                <w:shd w:val="clear" w:color="auto" w:fill="FFFFFF"/>
                <w:lang w:eastAsia="ru-RU" w:bidi="ru-RU"/>
              </w:rPr>
              <w:t>делить множества, в которых  элементы имеют отличительные признаки на части.</w:t>
            </w:r>
            <w:r>
              <w:rPr>
                <w:rFonts w:eastAsiaTheme="minorEastAsia"/>
                <w:sz w:val="22"/>
                <w:szCs w:val="22"/>
                <w:lang w:eastAsia="ru-RU"/>
              </w:rPr>
              <w:t xml:space="preserve"> </w:t>
            </w:r>
          </w:p>
          <w:p w14:paraId="3899C8BB" w14:textId="77777777" w:rsidR="007B4167" w:rsidRDefault="00F1573B">
            <w:pPr>
              <w:rPr>
                <w:rFonts w:ascii="Times New Roman" w:hAnsi="Times New Roman" w:cs="Times New Roman"/>
                <w:b/>
              </w:rPr>
            </w:pPr>
            <w:r>
              <w:rPr>
                <w:rFonts w:ascii="Times New Roman" w:hAnsi="Times New Roman" w:cs="Times New Roman"/>
                <w:b/>
                <w:i/>
                <w:lang w:val="kk-KZ"/>
              </w:rPr>
              <w:t>Дене шынықтыру</w:t>
            </w:r>
            <w:r>
              <w:rPr>
                <w:rFonts w:ascii="Times New Roman" w:hAnsi="Times New Roman" w:cs="Times New Roman"/>
                <w:b/>
              </w:rPr>
              <w:t xml:space="preserve"> </w:t>
            </w:r>
          </w:p>
          <w:p w14:paraId="7EB69149" w14:textId="77777777" w:rsidR="007B4167" w:rsidRDefault="00F1573B">
            <w:pPr>
              <w:rPr>
                <w:rFonts w:ascii="Times New Roman" w:hAnsi="Times New Roman" w:cs="Times New Roman"/>
              </w:rPr>
            </w:pPr>
            <w:r>
              <w:rPr>
                <w:rFonts w:ascii="Times New Roman" w:hAnsi="Times New Roman" w:cs="Times New Roman"/>
                <w:b/>
              </w:rPr>
              <w:t>Физическая культура</w:t>
            </w:r>
            <w:r>
              <w:rPr>
                <w:rFonts w:ascii="Times New Roman" w:hAnsi="Times New Roman" w:cs="Times New Roman"/>
              </w:rPr>
              <w:t xml:space="preserve"> (по плану </w:t>
            </w:r>
            <w:proofErr w:type="spellStart"/>
            <w:r>
              <w:rPr>
                <w:rFonts w:ascii="Times New Roman" w:hAnsi="Times New Roman" w:cs="Times New Roman"/>
              </w:rPr>
              <w:t>физинструктора</w:t>
            </w:r>
            <w:proofErr w:type="spellEnd"/>
            <w:r>
              <w:rPr>
                <w:rFonts w:ascii="Times New Roman" w:hAnsi="Times New Roman" w:cs="Times New Roman"/>
              </w:rPr>
              <w:t>)</w:t>
            </w:r>
          </w:p>
          <w:p w14:paraId="3CF0982D" w14:textId="77777777" w:rsidR="007B4167" w:rsidRDefault="007B4167">
            <w:pPr>
              <w:rPr>
                <w:rFonts w:ascii="Times New Roman" w:hAnsi="Times New Roman" w:cs="Times New Roman"/>
                <w:bCs/>
              </w:rPr>
            </w:pPr>
          </w:p>
        </w:tc>
        <w:tc>
          <w:tcPr>
            <w:tcW w:w="2084" w:type="dxa"/>
            <w:gridSpan w:val="2"/>
          </w:tcPr>
          <w:p w14:paraId="750ADD85" w14:textId="77777777" w:rsidR="007B4167" w:rsidRDefault="00F1573B">
            <w:pPr>
              <w:rPr>
                <w:rFonts w:ascii="Times New Roman" w:hAnsi="Times New Roman" w:cs="Times New Roman"/>
                <w:b/>
                <w:i/>
                <w:lang w:val="kk-KZ"/>
              </w:rPr>
            </w:pPr>
            <w:r>
              <w:rPr>
                <w:rFonts w:ascii="Times New Roman" w:hAnsi="Times New Roman" w:cs="Times New Roman"/>
                <w:b/>
                <w:i/>
                <w:lang w:val="kk-KZ"/>
              </w:rPr>
              <w:lastRenderedPageBreak/>
              <w:t xml:space="preserve">Сауаттылық негіздері </w:t>
            </w:r>
          </w:p>
          <w:p w14:paraId="3CE13C17" w14:textId="77777777" w:rsidR="007B4167" w:rsidRDefault="00F1573B">
            <w:pPr>
              <w:tabs>
                <w:tab w:val="left" w:pos="175"/>
              </w:tabs>
              <w:spacing w:before="45"/>
              <w:rPr>
                <w:rFonts w:ascii="Times New Roman" w:hAnsi="Times New Roman" w:cs="Times New Roman"/>
                <w:u w:val="single"/>
              </w:rPr>
            </w:pPr>
            <w:r>
              <w:rPr>
                <w:rFonts w:ascii="Times New Roman" w:hAnsi="Times New Roman" w:cs="Times New Roman"/>
                <w:b/>
              </w:rPr>
              <w:t xml:space="preserve">Основы грамоты </w:t>
            </w:r>
            <w:r>
              <w:rPr>
                <w:rFonts w:ascii="Times New Roman" w:hAnsi="Times New Roman" w:cs="Times New Roman"/>
                <w:u w:val="single"/>
              </w:rPr>
              <w:t>«</w:t>
            </w:r>
            <w:proofErr w:type="gramStart"/>
            <w:r>
              <w:rPr>
                <w:rFonts w:ascii="Times New Roman" w:hAnsi="Times New Roman" w:cs="Times New Roman"/>
                <w:u w:val="single"/>
              </w:rPr>
              <w:t>Звуки »</w:t>
            </w:r>
            <w:proofErr w:type="gramEnd"/>
            <w:r>
              <w:rPr>
                <w:rFonts w:ascii="Times New Roman" w:hAnsi="Times New Roman" w:cs="Times New Roman"/>
                <w:u w:val="single"/>
              </w:rPr>
              <w:t xml:space="preserve"> </w:t>
            </w:r>
          </w:p>
          <w:p w14:paraId="27CB131A" w14:textId="77777777" w:rsidR="007B4167" w:rsidRDefault="00F1573B">
            <w:pPr>
              <w:tabs>
                <w:tab w:val="left" w:pos="175"/>
              </w:tabs>
              <w:spacing w:before="45"/>
              <w:rPr>
                <w:rFonts w:ascii="Times New Roman" w:hAnsi="Times New Roman" w:cs="Times New Roman"/>
              </w:rPr>
            </w:pPr>
            <w:r>
              <w:rPr>
                <w:rFonts w:ascii="Times New Roman" w:eastAsiaTheme="minorEastAsia" w:hAnsi="Times New Roman" w:cs="Times New Roman"/>
                <w:lang w:eastAsia="ru-RU"/>
              </w:rPr>
              <w:t>Задача</w:t>
            </w:r>
            <w:r>
              <w:rPr>
                <w:rFonts w:ascii="Times New Roman" w:hAnsi="Times New Roman" w:cs="Times New Roman"/>
                <w:b/>
              </w:rPr>
              <w:t>:</w:t>
            </w:r>
            <w:r>
              <w:rPr>
                <w:rFonts w:ascii="Times New Roman" w:hAnsi="Times New Roman" w:cs="Times New Roman"/>
                <w:color w:val="000000"/>
                <w:shd w:val="clear" w:color="auto" w:fill="FFFFFF"/>
                <w:lang w:eastAsia="ru-RU" w:bidi="ru-RU"/>
              </w:rPr>
              <w:t xml:space="preserve"> </w:t>
            </w:r>
            <w:proofErr w:type="gramStart"/>
            <w:r>
              <w:rPr>
                <w:rFonts w:ascii="Times New Roman" w:eastAsiaTheme="minorEastAsia" w:hAnsi="Times New Roman" w:cs="Times New Roman"/>
                <w:lang w:eastAsia="ru-RU"/>
              </w:rPr>
              <w:t>Обучать  детей</w:t>
            </w:r>
            <w:proofErr w:type="gramEnd"/>
            <w:r>
              <w:rPr>
                <w:rFonts w:ascii="Times New Roman" w:eastAsiaTheme="minorEastAsia" w:hAnsi="Times New Roman" w:cs="Times New Roman"/>
                <w:lang w:eastAsia="ru-RU"/>
              </w:rPr>
              <w:t xml:space="preserve"> устанавливать последовательность звуков в слове. Учить различать твердые и мягкие согласные звуки; выделять ударный слог. Подготавливать руки к письму.</w:t>
            </w:r>
          </w:p>
          <w:p w14:paraId="34A890A2" w14:textId="77777777" w:rsidR="007B4167" w:rsidRDefault="00F1573B">
            <w:pPr>
              <w:ind w:right="112"/>
              <w:rPr>
                <w:rFonts w:ascii="Times New Roman" w:hAnsi="Times New Roman" w:cs="Times New Roman"/>
                <w:b/>
              </w:rPr>
            </w:pPr>
            <w:r>
              <w:rPr>
                <w:rFonts w:ascii="Times New Roman" w:hAnsi="Times New Roman" w:cs="Times New Roman"/>
                <w:b/>
                <w:i/>
                <w:lang w:val="kk-KZ"/>
              </w:rPr>
              <w:t>Көркем әдебиет</w:t>
            </w:r>
            <w:r>
              <w:rPr>
                <w:rFonts w:ascii="Times New Roman" w:hAnsi="Times New Roman" w:cs="Times New Roman"/>
                <w:b/>
              </w:rPr>
              <w:t xml:space="preserve"> </w:t>
            </w:r>
          </w:p>
          <w:p w14:paraId="41C15591" w14:textId="77777777" w:rsidR="007B4167" w:rsidRDefault="00F1573B">
            <w:pPr>
              <w:rPr>
                <w:rFonts w:ascii="Times New Roman" w:hAnsi="Times New Roman" w:cs="Times New Roman"/>
              </w:rPr>
            </w:pPr>
            <w:r>
              <w:rPr>
                <w:rFonts w:ascii="Times New Roman" w:hAnsi="Times New Roman" w:cs="Times New Roman"/>
                <w:b/>
              </w:rPr>
              <w:t>Художественная литература</w:t>
            </w:r>
            <w:r>
              <w:rPr>
                <w:rFonts w:ascii="Times New Roman" w:hAnsi="Times New Roman" w:cs="Times New Roman"/>
              </w:rPr>
              <w:t xml:space="preserve"> </w:t>
            </w:r>
          </w:p>
          <w:p w14:paraId="30FC76CA" w14:textId="77777777" w:rsidR="007B4167" w:rsidRDefault="00F1573B">
            <w:pPr>
              <w:rPr>
                <w:rFonts w:ascii="Times New Roman" w:hAnsi="Times New Roman" w:cs="Times New Roman"/>
              </w:rPr>
            </w:pPr>
            <w:r>
              <w:rPr>
                <w:rFonts w:ascii="Times New Roman" w:hAnsi="Times New Roman" w:cs="Times New Roman"/>
                <w:i/>
                <w:iCs/>
                <w:color w:val="000000"/>
                <w:lang w:val="kk-KZ"/>
              </w:rPr>
              <w:t>Н</w:t>
            </w:r>
            <w:r>
              <w:rPr>
                <w:rFonts w:ascii="Times New Roman" w:hAnsi="Times New Roman" w:cs="Times New Roman"/>
                <w:i/>
                <w:iCs/>
                <w:color w:val="000000"/>
              </w:rPr>
              <w:t xml:space="preserve">. </w:t>
            </w:r>
            <w:r>
              <w:rPr>
                <w:rFonts w:ascii="Times New Roman" w:hAnsi="Times New Roman" w:cs="Times New Roman"/>
                <w:i/>
                <w:iCs/>
                <w:color w:val="000000"/>
                <w:lang w:val="kk-KZ"/>
              </w:rPr>
              <w:t>Носов</w:t>
            </w:r>
            <w:r>
              <w:rPr>
                <w:rFonts w:ascii="Times New Roman" w:hAnsi="Times New Roman" w:cs="Times New Roman"/>
                <w:i/>
                <w:iCs/>
                <w:color w:val="000000"/>
              </w:rPr>
              <w:t xml:space="preserve"> </w:t>
            </w:r>
          </w:p>
          <w:p w14:paraId="6065F86D" w14:textId="77777777" w:rsidR="007B4167" w:rsidRDefault="00F1573B">
            <w:pPr>
              <w:autoSpaceDE w:val="0"/>
              <w:autoSpaceDN w:val="0"/>
              <w:adjustRightInd w:val="0"/>
              <w:rPr>
                <w:rFonts w:ascii="Times New Roman" w:hAnsi="Times New Roman" w:cs="Times New Roman"/>
                <w:color w:val="000000"/>
              </w:rPr>
            </w:pPr>
            <w:r>
              <w:rPr>
                <w:rFonts w:ascii="Times New Roman" w:hAnsi="Times New Roman" w:cs="Times New Roman"/>
                <w:b/>
                <w:bCs/>
                <w:color w:val="000000"/>
              </w:rPr>
              <w:t>«</w:t>
            </w:r>
            <w:r>
              <w:rPr>
                <w:rFonts w:ascii="Times New Roman" w:hAnsi="Times New Roman" w:cs="Times New Roman"/>
                <w:b/>
                <w:bCs/>
                <w:color w:val="000000"/>
                <w:lang w:val="kk-KZ"/>
              </w:rPr>
              <w:t>Затейники</w:t>
            </w:r>
            <w:r>
              <w:rPr>
                <w:rFonts w:ascii="Times New Roman" w:hAnsi="Times New Roman" w:cs="Times New Roman"/>
                <w:b/>
                <w:bCs/>
                <w:color w:val="000000"/>
              </w:rPr>
              <w:t xml:space="preserve">» </w:t>
            </w:r>
          </w:p>
          <w:p w14:paraId="42F84DA8" w14:textId="77777777" w:rsidR="007B4167" w:rsidRDefault="00F1573B">
            <w:pPr>
              <w:autoSpaceDE w:val="0"/>
              <w:autoSpaceDN w:val="0"/>
              <w:adjustRightInd w:val="0"/>
              <w:rPr>
                <w:rFonts w:ascii="Times New Roman" w:hAnsi="Times New Roman" w:cs="Times New Roman"/>
              </w:rPr>
            </w:pPr>
            <w:r>
              <w:rPr>
                <w:rFonts w:ascii="Times New Roman" w:eastAsiaTheme="minorEastAsia" w:hAnsi="Times New Roman" w:cs="Times New Roman"/>
                <w:lang w:eastAsia="ru-RU"/>
              </w:rPr>
              <w:t>Задача</w:t>
            </w:r>
            <w:proofErr w:type="gramStart"/>
            <w:r>
              <w:rPr>
                <w:rFonts w:ascii="Times New Roman" w:hAnsi="Times New Roman" w:cs="Times New Roman"/>
                <w:lang w:val="kk-KZ"/>
              </w:rPr>
              <w:t>:</w:t>
            </w:r>
            <w:r>
              <w:rPr>
                <w:rFonts w:ascii="Times New Roman" w:hAnsi="Times New Roman" w:cs="Times New Roman"/>
                <w:spacing w:val="2"/>
              </w:rPr>
              <w:t xml:space="preserve"> Учить</w:t>
            </w:r>
            <w:proofErr w:type="gramEnd"/>
            <w:r>
              <w:rPr>
                <w:rFonts w:ascii="Times New Roman" w:hAnsi="Times New Roman" w:cs="Times New Roman"/>
                <w:spacing w:val="2"/>
              </w:rPr>
              <w:t xml:space="preserve"> </w:t>
            </w:r>
            <w:r>
              <w:rPr>
                <w:rFonts w:ascii="Times New Roman" w:hAnsi="Times New Roman" w:cs="Times New Roman"/>
              </w:rPr>
              <w:t xml:space="preserve">различать причинно-следственные </w:t>
            </w:r>
            <w:r>
              <w:rPr>
                <w:rFonts w:ascii="Times New Roman" w:hAnsi="Times New Roman" w:cs="Times New Roman"/>
              </w:rPr>
              <w:lastRenderedPageBreak/>
              <w:t>связи, жанры (сказка, рассказ, стихотворение), оценивать поступки героев произведения.</w:t>
            </w:r>
          </w:p>
          <w:p w14:paraId="4AC7FAA0" w14:textId="77777777" w:rsidR="007B4167" w:rsidRDefault="00F1573B">
            <w:pPr>
              <w:rPr>
                <w:rFonts w:ascii="Times New Roman" w:hAnsi="Times New Roman" w:cs="Times New Roman"/>
              </w:rPr>
            </w:pPr>
            <w:r>
              <w:rPr>
                <w:rFonts w:ascii="Times New Roman" w:hAnsi="Times New Roman" w:cs="Times New Roman"/>
                <w:b/>
              </w:rPr>
              <w:t>Музыка</w:t>
            </w:r>
            <w:r>
              <w:rPr>
                <w:rFonts w:ascii="Times New Roman" w:hAnsi="Times New Roman" w:cs="Times New Roman"/>
              </w:rPr>
              <w:t xml:space="preserve"> (по плану музыкального руководителя)</w:t>
            </w:r>
          </w:p>
          <w:p w14:paraId="74E6A8BC" w14:textId="77777777" w:rsidR="007B4167" w:rsidRDefault="007B4167">
            <w:pPr>
              <w:autoSpaceDE w:val="0"/>
              <w:autoSpaceDN w:val="0"/>
              <w:adjustRightInd w:val="0"/>
              <w:rPr>
                <w:rFonts w:ascii="Times New Roman" w:hAnsi="Times New Roman" w:cs="Times New Roman"/>
              </w:rPr>
            </w:pPr>
          </w:p>
        </w:tc>
      </w:tr>
      <w:tr w:rsidR="007B4167" w14:paraId="6F4C4568" w14:textId="77777777">
        <w:trPr>
          <w:trHeight w:val="699"/>
        </w:trPr>
        <w:tc>
          <w:tcPr>
            <w:tcW w:w="2184" w:type="dxa"/>
          </w:tcPr>
          <w:p w14:paraId="7DEA84D5" w14:textId="77777777" w:rsidR="007B4167" w:rsidRDefault="007B4167">
            <w:pPr>
              <w:widowControl w:val="0"/>
              <w:tabs>
                <w:tab w:val="left" w:pos="6640"/>
              </w:tabs>
              <w:autoSpaceDE w:val="0"/>
              <w:autoSpaceDN w:val="0"/>
              <w:adjustRightInd w:val="0"/>
              <w:contextualSpacing/>
              <w:rPr>
                <w:rFonts w:ascii="Times New Roman" w:eastAsia="Calibri" w:hAnsi="Times New Roman" w:cs="Times New Roman"/>
                <w:b/>
                <w:color w:val="000000"/>
                <w:lang w:val="kk-KZ" w:eastAsia="ru-RU"/>
              </w:rPr>
            </w:pPr>
          </w:p>
        </w:tc>
        <w:tc>
          <w:tcPr>
            <w:tcW w:w="13120" w:type="dxa"/>
            <w:gridSpan w:val="17"/>
          </w:tcPr>
          <w:p w14:paraId="28F6E8CD" w14:textId="77777777" w:rsidR="007B4167" w:rsidRDefault="00F1573B">
            <w:pPr>
              <w:rPr>
                <w:rFonts w:ascii="Times New Roman" w:hAnsi="Times New Roman" w:cs="Times New Roman"/>
                <w:b/>
                <w:i/>
              </w:rPr>
            </w:pPr>
            <w:r>
              <w:rPr>
                <w:rFonts w:ascii="Times New Roman" w:hAnsi="Times New Roman" w:cs="Times New Roman"/>
                <w:b/>
                <w:i/>
              </w:rPr>
              <w:t>Моя семья</w:t>
            </w:r>
          </w:p>
          <w:p w14:paraId="234DB90C" w14:textId="77777777" w:rsidR="007B4167" w:rsidRDefault="00F1573B">
            <w:pPr>
              <w:rPr>
                <w:rFonts w:ascii="Times New Roman" w:hAnsi="Times New Roman" w:cs="Times New Roman"/>
                <w:b/>
                <w:i/>
              </w:rPr>
            </w:pPr>
            <w:r>
              <w:rPr>
                <w:rFonts w:ascii="Times New Roman" w:hAnsi="Times New Roman" w:cs="Times New Roman"/>
                <w:b/>
                <w:i/>
              </w:rPr>
              <w:t>Сурет салу/Рисование</w:t>
            </w:r>
          </w:p>
          <w:p w14:paraId="77C0BA27" w14:textId="77777777" w:rsidR="007B4167" w:rsidRDefault="00F1573B">
            <w:pPr>
              <w:rPr>
                <w:rFonts w:ascii="Times New Roman" w:hAnsi="Times New Roman" w:cs="Times New Roman"/>
                <w:bCs/>
                <w:iCs/>
              </w:rPr>
            </w:pPr>
            <w:proofErr w:type="gramStart"/>
            <w:r>
              <w:rPr>
                <w:rFonts w:ascii="Times New Roman" w:hAnsi="Times New Roman" w:cs="Times New Roman"/>
                <w:bCs/>
                <w:iCs/>
              </w:rPr>
              <w:t>Задача</w:t>
            </w:r>
            <w:r>
              <w:rPr>
                <w:rFonts w:ascii="Times New Roman" w:hAnsi="Times New Roman" w:cs="Times New Roman"/>
                <w:b/>
                <w:i/>
              </w:rPr>
              <w:t>:</w:t>
            </w:r>
            <w:r>
              <w:rPr>
                <w:rFonts w:ascii="Times New Roman" w:hAnsi="Times New Roman" w:cs="Times New Roman"/>
              </w:rPr>
              <w:t xml:space="preserve">  Закреплять</w:t>
            </w:r>
            <w:proofErr w:type="gramEnd"/>
            <w:r>
              <w:rPr>
                <w:rFonts w:ascii="Times New Roman" w:hAnsi="Times New Roman" w:cs="Times New Roman"/>
              </w:rPr>
              <w:t xml:space="preserve"> </w:t>
            </w:r>
            <w:r>
              <w:rPr>
                <w:rFonts w:ascii="Times New Roman" w:hAnsi="Times New Roman" w:cs="Times New Roman"/>
                <w:lang w:val="kk-KZ"/>
              </w:rPr>
              <w:t>сочетать в узорах элементы разных размеров, применять цвет на выбор.</w:t>
            </w:r>
          </w:p>
          <w:p w14:paraId="37B25E3C" w14:textId="77777777" w:rsidR="007B4167" w:rsidRDefault="00F1573B">
            <w:pPr>
              <w:rPr>
                <w:rFonts w:ascii="Times New Roman" w:hAnsi="Times New Roman" w:cs="Times New Roman"/>
                <w:b/>
                <w:i/>
              </w:rPr>
            </w:pPr>
            <w:r>
              <w:rPr>
                <w:rFonts w:ascii="Times New Roman" w:hAnsi="Times New Roman" w:cs="Times New Roman"/>
                <w:b/>
                <w:i/>
                <w:lang w:val="kk-KZ"/>
              </w:rPr>
              <w:t>Мүсіндеу</w:t>
            </w:r>
            <w:r>
              <w:rPr>
                <w:rFonts w:ascii="Times New Roman" w:hAnsi="Times New Roman" w:cs="Times New Roman"/>
                <w:b/>
                <w:i/>
              </w:rPr>
              <w:t>/Лепка</w:t>
            </w:r>
          </w:p>
          <w:p w14:paraId="50D5E535" w14:textId="77777777" w:rsidR="007B4167" w:rsidRDefault="00F1573B">
            <w:pPr>
              <w:rPr>
                <w:rFonts w:ascii="Times New Roman" w:hAnsi="Times New Roman" w:cs="Times New Roman"/>
                <w:bCs/>
                <w:iCs/>
              </w:rPr>
            </w:pPr>
            <w:r>
              <w:rPr>
                <w:rFonts w:ascii="Times New Roman" w:hAnsi="Times New Roman" w:cs="Times New Roman"/>
                <w:bCs/>
                <w:iCs/>
              </w:rPr>
              <w:t xml:space="preserve">Задача: </w:t>
            </w:r>
            <w:r>
              <w:rPr>
                <w:rFonts w:ascii="Times New Roman" w:hAnsi="Times New Roman" w:cs="Times New Roman"/>
              </w:rPr>
              <w:t xml:space="preserve">Учить </w:t>
            </w:r>
            <w:proofErr w:type="gramStart"/>
            <w:r>
              <w:rPr>
                <w:rFonts w:ascii="Times New Roman" w:hAnsi="Times New Roman" w:cs="Times New Roman"/>
              </w:rPr>
              <w:t>лепить  фигуры</w:t>
            </w:r>
            <w:proofErr w:type="gramEnd"/>
            <w:r>
              <w:rPr>
                <w:rFonts w:ascii="Times New Roman" w:hAnsi="Times New Roman" w:cs="Times New Roman"/>
              </w:rPr>
              <w:t xml:space="preserve"> человека с соблюдением элементарных пропорций по образцу, сглаживать поверхность формы влажной тряпочкой и использовать в работе стеки.</w:t>
            </w:r>
          </w:p>
          <w:p w14:paraId="38C7120C" w14:textId="77777777" w:rsidR="007B4167" w:rsidRDefault="00F1573B">
            <w:pPr>
              <w:rPr>
                <w:rFonts w:ascii="Times New Roman" w:hAnsi="Times New Roman" w:cs="Times New Roman"/>
                <w:b/>
                <w:i/>
              </w:rPr>
            </w:pPr>
            <w:proofErr w:type="spellStart"/>
            <w:r>
              <w:rPr>
                <w:rFonts w:ascii="Times New Roman" w:hAnsi="Times New Roman" w:cs="Times New Roman"/>
                <w:b/>
                <w:i/>
              </w:rPr>
              <w:t>Жапсыру</w:t>
            </w:r>
            <w:proofErr w:type="spellEnd"/>
            <w:r>
              <w:rPr>
                <w:rFonts w:ascii="Times New Roman" w:hAnsi="Times New Roman" w:cs="Times New Roman"/>
                <w:b/>
                <w:i/>
              </w:rPr>
              <w:t>/ Аппликация</w:t>
            </w:r>
          </w:p>
          <w:p w14:paraId="480C307F" w14:textId="77777777" w:rsidR="007B4167" w:rsidRDefault="00F1573B">
            <w:pPr>
              <w:rPr>
                <w:rFonts w:ascii="Times New Roman" w:hAnsi="Times New Roman" w:cs="Times New Roman"/>
                <w:b/>
                <w:i/>
                <w:lang w:val="kk-KZ"/>
              </w:rPr>
            </w:pPr>
            <w:r>
              <w:rPr>
                <w:rFonts w:ascii="Times New Roman" w:hAnsi="Times New Roman" w:cs="Times New Roman"/>
                <w:bCs/>
                <w:iCs/>
              </w:rPr>
              <w:t>Задача</w:t>
            </w:r>
            <w:proofErr w:type="gramStart"/>
            <w:r>
              <w:rPr>
                <w:rFonts w:ascii="Times New Roman" w:hAnsi="Times New Roman" w:cs="Times New Roman"/>
                <w:bCs/>
                <w:iCs/>
              </w:rPr>
              <w:t xml:space="preserve">: </w:t>
            </w:r>
            <w:r>
              <w:rPr>
                <w:rFonts w:ascii="Times New Roman" w:hAnsi="Times New Roman" w:cs="Times New Roman"/>
                <w:color w:val="000000"/>
              </w:rPr>
              <w:t>Отрабатывать</w:t>
            </w:r>
            <w:proofErr w:type="gramEnd"/>
            <w:r>
              <w:rPr>
                <w:rFonts w:ascii="Times New Roman" w:hAnsi="Times New Roman" w:cs="Times New Roman"/>
                <w:color w:val="000000"/>
              </w:rPr>
              <w:t xml:space="preserve"> навыки составления узора из знакомых геометрических элементов на бумаге разной формы, изображения из частей.</w:t>
            </w:r>
          </w:p>
          <w:p w14:paraId="16AD65AF" w14:textId="77777777" w:rsidR="007B4167" w:rsidRDefault="00F1573B">
            <w:pPr>
              <w:rPr>
                <w:rFonts w:ascii="Times New Roman" w:hAnsi="Times New Roman" w:cs="Times New Roman"/>
                <w:b/>
                <w:i/>
              </w:rPr>
            </w:pPr>
            <w:r>
              <w:rPr>
                <w:rFonts w:ascii="Times New Roman" w:hAnsi="Times New Roman" w:cs="Times New Roman"/>
                <w:b/>
                <w:i/>
                <w:lang w:val="kk-KZ"/>
              </w:rPr>
              <w:t>Құрастыру</w:t>
            </w:r>
            <w:r>
              <w:rPr>
                <w:rFonts w:ascii="Times New Roman" w:hAnsi="Times New Roman" w:cs="Times New Roman"/>
                <w:b/>
                <w:i/>
              </w:rPr>
              <w:t>/ Конструирование</w:t>
            </w:r>
          </w:p>
          <w:p w14:paraId="1522B37B" w14:textId="77777777" w:rsidR="007B4167" w:rsidRDefault="00F1573B">
            <w:pPr>
              <w:jc w:val="both"/>
              <w:rPr>
                <w:rFonts w:ascii="Times New Roman" w:hAnsi="Times New Roman" w:cs="Times New Roman"/>
              </w:rPr>
            </w:pPr>
            <w:r>
              <w:rPr>
                <w:rFonts w:ascii="Times New Roman" w:hAnsi="Times New Roman" w:cs="Times New Roman"/>
                <w:bCs/>
                <w:iCs/>
              </w:rPr>
              <w:t>Задача</w:t>
            </w:r>
            <w:proofErr w:type="gramStart"/>
            <w:r>
              <w:rPr>
                <w:rFonts w:ascii="Times New Roman" w:hAnsi="Times New Roman" w:cs="Times New Roman"/>
                <w:bCs/>
                <w:iCs/>
              </w:rPr>
              <w:t xml:space="preserve">: </w:t>
            </w:r>
            <w:r>
              <w:rPr>
                <w:rFonts w:ascii="Times New Roman" w:hAnsi="Times New Roman" w:cs="Times New Roman"/>
              </w:rPr>
              <w:t>Находить</w:t>
            </w:r>
            <w:proofErr w:type="gramEnd"/>
            <w:r>
              <w:rPr>
                <w:rFonts w:ascii="Times New Roman" w:hAnsi="Times New Roman" w:cs="Times New Roman"/>
              </w:rPr>
              <w:t xml:space="preserve"> эффективные конструктивные решения путем анализа построенных конструкций, применять их в конструировании. Поддерживать самостоятельность, творчество, инициативу. </w:t>
            </w:r>
          </w:p>
        </w:tc>
      </w:tr>
      <w:tr w:rsidR="007B4167" w14:paraId="51CF6925" w14:textId="77777777">
        <w:trPr>
          <w:trHeight w:val="1606"/>
        </w:trPr>
        <w:tc>
          <w:tcPr>
            <w:tcW w:w="2184" w:type="dxa"/>
            <w:vMerge w:val="restart"/>
          </w:tcPr>
          <w:p w14:paraId="5C0F8ACF"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color w:val="000000" w:themeColor="text1"/>
                <w:lang w:val="kk-KZ"/>
              </w:rPr>
            </w:pPr>
            <w:r>
              <w:rPr>
                <w:rFonts w:ascii="Times New Roman" w:hAnsi="Times New Roman" w:cs="Times New Roman"/>
                <w:b/>
                <w:bCs/>
                <w:color w:val="000000" w:themeColor="text1"/>
                <w:lang w:val="kk-KZ"/>
              </w:rPr>
              <w:t>Серуен/</w:t>
            </w:r>
            <w:r>
              <w:rPr>
                <w:rFonts w:ascii="Times New Roman" w:hAnsi="Times New Roman" w:cs="Times New Roman"/>
                <w:b/>
                <w:bCs/>
                <w:color w:val="000000" w:themeColor="text1"/>
              </w:rPr>
              <w:t>Прогулка</w:t>
            </w:r>
          </w:p>
          <w:p w14:paraId="5B4D13EB"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color w:val="000000" w:themeColor="text1"/>
                <w:lang w:val="kk-KZ"/>
              </w:rPr>
            </w:pPr>
          </w:p>
        </w:tc>
        <w:tc>
          <w:tcPr>
            <w:tcW w:w="13120" w:type="dxa"/>
            <w:gridSpan w:val="17"/>
          </w:tcPr>
          <w:p w14:paraId="37020DB7" w14:textId="77777777" w:rsidR="007B4167" w:rsidRDefault="00F1573B">
            <w:pPr>
              <w:widowControl w:val="0"/>
              <w:autoSpaceDE w:val="0"/>
              <w:autoSpaceDN w:val="0"/>
              <w:adjustRightInd w:val="0"/>
              <w:contextualSpacing/>
              <w:jc w:val="center"/>
              <w:rPr>
                <w:rFonts w:ascii="Times New Roman" w:hAnsi="Times New Roman" w:cs="Times New Roman"/>
                <w:color w:val="000000" w:themeColor="text1"/>
                <w:lang w:val="kk-KZ"/>
              </w:rPr>
            </w:pPr>
            <w:r>
              <w:rPr>
                <w:rFonts w:ascii="Times New Roman" w:hAnsi="Times New Roman" w:cs="Times New Roman"/>
                <w:color w:val="000000" w:themeColor="text1"/>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64D4FC2C" w14:textId="77777777" w:rsidR="007B4167" w:rsidRDefault="00F1573B">
            <w:pPr>
              <w:widowControl w:val="0"/>
              <w:autoSpaceDE w:val="0"/>
              <w:autoSpaceDN w:val="0"/>
              <w:adjustRightInd w:val="0"/>
              <w:contextualSpacing/>
              <w:jc w:val="center"/>
              <w:rPr>
                <w:rFonts w:ascii="Times New Roman" w:hAnsi="Times New Roman" w:cs="Times New Roman"/>
                <w:i/>
                <w:color w:val="000000" w:themeColor="text1"/>
              </w:rPr>
            </w:pPr>
            <w:r>
              <w:rPr>
                <w:rFonts w:ascii="Times New Roman" w:hAnsi="Times New Roman" w:cs="Times New Roman"/>
                <w:i/>
                <w:color w:val="000000" w:themeColor="text1"/>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59DB03E4" w14:textId="77777777" w:rsidR="007B4167" w:rsidRDefault="00F1573B">
            <w:pPr>
              <w:rPr>
                <w:rFonts w:ascii="Times New Roman" w:hAnsi="Times New Roman" w:cs="Times New Roman"/>
                <w:iCs/>
                <w:color w:val="000000" w:themeColor="text1"/>
                <w:lang w:val="kk-KZ"/>
              </w:rPr>
            </w:pPr>
            <w:r>
              <w:rPr>
                <w:rFonts w:ascii="Times New Roman" w:hAnsi="Times New Roman" w:cs="Times New Roman"/>
                <w:color w:val="000000" w:themeColor="text1"/>
                <w:shd w:val="clear" w:color="auto" w:fill="FFFFFF"/>
              </w:rPr>
              <w:t>Игра – соревнование «Кто быстрее всех», «Кто самый аккуратный».</w:t>
            </w:r>
            <w:r>
              <w:rPr>
                <w:rFonts w:ascii="Times New Roman" w:hAnsi="Times New Roman" w:cs="Times New Roman"/>
                <w:color w:val="000000" w:themeColor="text1"/>
                <w:lang w:val="kk-KZ"/>
              </w:rPr>
              <w:t xml:space="preserve"> (***</w:t>
            </w:r>
            <w:r>
              <w:rPr>
                <w:rFonts w:ascii="Times New Roman" w:hAnsi="Times New Roman" w:cs="Times New Roman"/>
                <w:iCs/>
                <w:color w:val="000000" w:themeColor="text1"/>
                <w:lang w:val="kk-KZ"/>
              </w:rPr>
              <w:t xml:space="preserve">Бірге ойнайық - Поиграем вместе,Алуға бола ма? – Можно взять? Доп - мяч, қуыршақ - кукла, секіртпе - скакалка, асық - асик, </w:t>
            </w:r>
            <w:r>
              <w:rPr>
                <w:rFonts w:ascii="Times New Roman" w:hAnsi="Times New Roman" w:cs="Times New Roman"/>
                <w:iCs/>
                <w:color w:val="000000" w:themeColor="text1"/>
                <w:lang w:val="kk-KZ"/>
              </w:rPr>
              <w:tab/>
              <w:t>шелек - ведро, күрек – лопата.</w:t>
            </w:r>
          </w:p>
          <w:p w14:paraId="42312ED9" w14:textId="77777777" w:rsidR="007B4167" w:rsidRDefault="00F1573B">
            <w:pPr>
              <w:rPr>
                <w:rFonts w:ascii="Times New Roman" w:hAnsi="Times New Roman" w:cs="Times New Roman"/>
                <w:bCs/>
                <w:i/>
                <w:color w:val="000000" w:themeColor="text1"/>
                <w:lang w:val="kk-KZ"/>
              </w:rPr>
            </w:pPr>
            <w:r>
              <w:rPr>
                <w:rFonts w:ascii="Times New Roman" w:hAnsi="Times New Roman" w:cs="Times New Roman"/>
                <w:bCs/>
                <w:i/>
                <w:color w:val="000000" w:themeColor="text1"/>
                <w:lang w:val="kk-KZ"/>
              </w:rPr>
              <w:t>( навыки самообслуждивания, развитие крупной и мелкой моторики)</w:t>
            </w:r>
          </w:p>
          <w:p w14:paraId="73DF1FAF" w14:textId="77777777" w:rsidR="007B4167" w:rsidRDefault="007B4167">
            <w:pPr>
              <w:rPr>
                <w:rFonts w:ascii="Times New Roman" w:hAnsi="Times New Roman" w:cs="Times New Roman"/>
                <w:color w:val="000000" w:themeColor="text1"/>
                <w:lang w:val="kk-KZ"/>
              </w:rPr>
            </w:pPr>
          </w:p>
        </w:tc>
      </w:tr>
      <w:tr w:rsidR="007B4167" w14:paraId="66056AFB" w14:textId="77777777">
        <w:trPr>
          <w:trHeight w:val="770"/>
        </w:trPr>
        <w:tc>
          <w:tcPr>
            <w:tcW w:w="2184" w:type="dxa"/>
            <w:vMerge/>
            <w:vAlign w:val="center"/>
          </w:tcPr>
          <w:p w14:paraId="1D0191ED" w14:textId="77777777" w:rsidR="007B4167" w:rsidRDefault="007B4167">
            <w:pPr>
              <w:contextualSpacing/>
              <w:rPr>
                <w:rFonts w:ascii="Times New Roman" w:hAnsi="Times New Roman" w:cs="Times New Roman"/>
                <w:b/>
                <w:bCs/>
                <w:color w:val="000000" w:themeColor="text1"/>
                <w:lang w:val="kk-KZ"/>
              </w:rPr>
            </w:pPr>
          </w:p>
        </w:tc>
        <w:tc>
          <w:tcPr>
            <w:tcW w:w="2517" w:type="dxa"/>
          </w:tcPr>
          <w:p w14:paraId="6047F0A3"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42E77841" w14:textId="77777777" w:rsidR="007B4167" w:rsidRDefault="00F1573B">
            <w:pPr>
              <w:rPr>
                <w:rFonts w:ascii="Times New Roman" w:hAnsi="Times New Roman" w:cs="Times New Roman"/>
                <w:b/>
              </w:rPr>
            </w:pPr>
            <w:r>
              <w:rPr>
                <w:rFonts w:ascii="Times New Roman" w:hAnsi="Times New Roman" w:cs="Times New Roman"/>
                <w:b/>
              </w:rPr>
              <w:t>Прогулочная</w:t>
            </w:r>
          </w:p>
          <w:p w14:paraId="44FD23B0" w14:textId="77777777" w:rsidR="007B4167" w:rsidRDefault="00F1573B">
            <w:pPr>
              <w:rPr>
                <w:rFonts w:ascii="Times New Roman" w:hAnsi="Times New Roman" w:cs="Times New Roman"/>
                <w:b/>
              </w:rPr>
            </w:pPr>
            <w:r>
              <w:rPr>
                <w:rFonts w:ascii="Times New Roman" w:hAnsi="Times New Roman" w:cs="Times New Roman"/>
                <w:b/>
              </w:rPr>
              <w:t>карточка №42</w:t>
            </w:r>
          </w:p>
        </w:tc>
        <w:tc>
          <w:tcPr>
            <w:tcW w:w="3040" w:type="dxa"/>
            <w:gridSpan w:val="6"/>
          </w:tcPr>
          <w:p w14:paraId="3E4EFB1E"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7704821D" w14:textId="77777777" w:rsidR="007B4167" w:rsidRDefault="00F1573B">
            <w:pPr>
              <w:widowControl w:val="0"/>
              <w:autoSpaceDE w:val="0"/>
              <w:autoSpaceDN w:val="0"/>
              <w:adjustRightInd w:val="0"/>
              <w:contextualSpacing/>
              <w:rPr>
                <w:rFonts w:ascii="Times New Roman" w:hAnsi="Times New Roman" w:cs="Times New Roman"/>
                <w:b/>
                <w:color w:val="000000" w:themeColor="text1"/>
              </w:rPr>
            </w:pPr>
            <w:r>
              <w:rPr>
                <w:rFonts w:ascii="Times New Roman" w:hAnsi="Times New Roman" w:cs="Times New Roman"/>
                <w:b/>
              </w:rPr>
              <w:t>Прогулочная карточка №43</w:t>
            </w:r>
          </w:p>
        </w:tc>
        <w:tc>
          <w:tcPr>
            <w:tcW w:w="3033" w:type="dxa"/>
            <w:gridSpan w:val="5"/>
          </w:tcPr>
          <w:p w14:paraId="03009909"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48FBA38B" w14:textId="77777777" w:rsidR="007B4167" w:rsidRDefault="00F1573B">
            <w:pPr>
              <w:rPr>
                <w:rFonts w:ascii="Times New Roman" w:hAnsi="Times New Roman" w:cs="Times New Roman"/>
                <w:color w:val="000000" w:themeColor="text1"/>
              </w:rPr>
            </w:pPr>
            <w:r>
              <w:rPr>
                <w:rFonts w:ascii="Times New Roman" w:hAnsi="Times New Roman" w:cs="Times New Roman"/>
                <w:b/>
              </w:rPr>
              <w:t>Прогулочная карточка №44</w:t>
            </w:r>
          </w:p>
        </w:tc>
        <w:tc>
          <w:tcPr>
            <w:tcW w:w="2596" w:type="dxa"/>
            <w:gridSpan w:val="4"/>
          </w:tcPr>
          <w:p w14:paraId="78BDEAF4"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28EB9338" w14:textId="77777777" w:rsidR="007B4167" w:rsidRDefault="00F1573B">
            <w:pPr>
              <w:widowControl w:val="0"/>
              <w:numPr>
                <w:ilvl w:val="0"/>
                <w:numId w:val="1"/>
              </w:numPr>
              <w:autoSpaceDE w:val="0"/>
              <w:autoSpaceDN w:val="0"/>
              <w:adjustRightInd w:val="0"/>
              <w:ind w:left="3"/>
              <w:contextualSpacing/>
              <w:rPr>
                <w:rFonts w:ascii="Times New Roman" w:hAnsi="Times New Roman" w:cs="Times New Roman"/>
                <w:b/>
                <w:i/>
                <w:color w:val="000000" w:themeColor="text1"/>
                <w:lang w:val="kk-KZ"/>
              </w:rPr>
            </w:pPr>
            <w:r>
              <w:rPr>
                <w:rFonts w:ascii="Times New Roman" w:hAnsi="Times New Roman" w:cs="Times New Roman"/>
                <w:b/>
              </w:rPr>
              <w:t>Прогулочная карточка №45</w:t>
            </w:r>
          </w:p>
        </w:tc>
        <w:tc>
          <w:tcPr>
            <w:tcW w:w="1934" w:type="dxa"/>
          </w:tcPr>
          <w:p w14:paraId="707B997E"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50BC61EC" w14:textId="77777777" w:rsidR="007B4167" w:rsidRDefault="00F1573B">
            <w:pPr>
              <w:rPr>
                <w:rFonts w:ascii="Times New Roman" w:hAnsi="Times New Roman" w:cs="Times New Roman"/>
                <w:color w:val="000000" w:themeColor="text1"/>
              </w:rPr>
            </w:pPr>
            <w:r>
              <w:rPr>
                <w:rFonts w:ascii="Times New Roman" w:hAnsi="Times New Roman" w:cs="Times New Roman"/>
                <w:b/>
              </w:rPr>
              <w:t>Прогулочная карточка №46</w:t>
            </w:r>
          </w:p>
        </w:tc>
      </w:tr>
      <w:tr w:rsidR="007B4167" w14:paraId="7026D059" w14:textId="77777777">
        <w:trPr>
          <w:trHeight w:val="412"/>
        </w:trPr>
        <w:tc>
          <w:tcPr>
            <w:tcW w:w="2184" w:type="dxa"/>
            <w:vMerge/>
            <w:vAlign w:val="center"/>
          </w:tcPr>
          <w:p w14:paraId="78E60DA0" w14:textId="77777777" w:rsidR="007B4167" w:rsidRDefault="007B4167">
            <w:pPr>
              <w:contextualSpacing/>
              <w:rPr>
                <w:rFonts w:ascii="Times New Roman" w:hAnsi="Times New Roman" w:cs="Times New Roman"/>
                <w:b/>
                <w:bCs/>
                <w:color w:val="000000" w:themeColor="text1"/>
                <w:lang w:val="kk-KZ"/>
              </w:rPr>
            </w:pPr>
          </w:p>
        </w:tc>
        <w:tc>
          <w:tcPr>
            <w:tcW w:w="13120" w:type="dxa"/>
            <w:gridSpan w:val="17"/>
          </w:tcPr>
          <w:p w14:paraId="2CA5A94A" w14:textId="77777777" w:rsidR="007B4167" w:rsidRDefault="00F1573B">
            <w:pPr>
              <w:widowControl w:val="0"/>
              <w:autoSpaceDE w:val="0"/>
              <w:autoSpaceDN w:val="0"/>
              <w:adjustRightInd w:val="0"/>
              <w:contextualSpacing/>
              <w:rPr>
                <w:rFonts w:ascii="Times New Roman" w:hAnsi="Times New Roman" w:cs="Times New Roman"/>
                <w:color w:val="000000" w:themeColor="text1"/>
                <w:lang w:val="kk-KZ"/>
              </w:rPr>
            </w:pPr>
            <w:r>
              <w:rPr>
                <w:rFonts w:ascii="Times New Roman" w:hAnsi="Times New Roman" w:cs="Times New Roman"/>
                <w:color w:val="000000" w:themeColor="text1"/>
                <w:lang w:val="kk-KZ"/>
              </w:rPr>
              <w:t xml:space="preserve">Балалардың  алып шығатын құралдармен өз беттерінше ойын барысы </w:t>
            </w:r>
          </w:p>
          <w:p w14:paraId="6A5C4097" w14:textId="77777777" w:rsidR="007B4167" w:rsidRDefault="00F1573B">
            <w:pPr>
              <w:widowControl w:val="0"/>
              <w:autoSpaceDE w:val="0"/>
              <w:autoSpaceDN w:val="0"/>
              <w:adjustRightInd w:val="0"/>
              <w:contextualSpacing/>
              <w:rPr>
                <w:rFonts w:ascii="Times New Roman" w:hAnsi="Times New Roman" w:cs="Times New Roman"/>
                <w:b/>
                <w:color w:val="000000" w:themeColor="text1"/>
                <w:lang w:val="kk-KZ"/>
              </w:rPr>
            </w:pPr>
            <w:r>
              <w:rPr>
                <w:rFonts w:ascii="Times New Roman" w:hAnsi="Times New Roman" w:cs="Times New Roman"/>
                <w:color w:val="000000" w:themeColor="text1"/>
                <w:lang w:val="kk-KZ"/>
              </w:rPr>
              <w:t>Самостоятельная игровая деятельность детей с выносным оборудованием: лопатки, ветрячки, песочные наборы ,скакалки,обручи мячи.</w:t>
            </w:r>
          </w:p>
        </w:tc>
      </w:tr>
      <w:tr w:rsidR="007B4167" w14:paraId="15C569F8" w14:textId="77777777">
        <w:trPr>
          <w:trHeight w:val="392"/>
        </w:trPr>
        <w:tc>
          <w:tcPr>
            <w:tcW w:w="2184" w:type="dxa"/>
          </w:tcPr>
          <w:p w14:paraId="1C13CAF7" w14:textId="77777777" w:rsidR="007B4167" w:rsidRDefault="00F1573B">
            <w:pPr>
              <w:widowControl w:val="0"/>
              <w:autoSpaceDE w:val="0"/>
              <w:autoSpaceDN w:val="0"/>
              <w:adjustRightInd w:val="0"/>
              <w:contextualSpacing/>
              <w:rPr>
                <w:rFonts w:ascii="Times New Roman" w:hAnsi="Times New Roman" w:cs="Times New Roman"/>
                <w:b/>
                <w:bCs/>
                <w:iCs/>
                <w:color w:val="000000" w:themeColor="text1"/>
                <w:lang w:val="kk-KZ"/>
              </w:rPr>
            </w:pPr>
            <w:r>
              <w:rPr>
                <w:rFonts w:ascii="Times New Roman" w:hAnsi="Times New Roman" w:cs="Times New Roman"/>
                <w:b/>
                <w:bCs/>
                <w:iCs/>
                <w:color w:val="000000" w:themeColor="text1"/>
                <w:lang w:val="kk-KZ"/>
              </w:rPr>
              <w:t>Серуеннен қайту/</w:t>
            </w:r>
          </w:p>
          <w:p w14:paraId="3E5E171C" w14:textId="77777777" w:rsidR="007B4167" w:rsidRDefault="00F1573B">
            <w:pPr>
              <w:widowControl w:val="0"/>
              <w:autoSpaceDE w:val="0"/>
              <w:autoSpaceDN w:val="0"/>
              <w:adjustRightInd w:val="0"/>
              <w:contextualSpacing/>
              <w:rPr>
                <w:rFonts w:ascii="Times New Roman" w:hAnsi="Times New Roman" w:cs="Times New Roman"/>
                <w:b/>
                <w:bCs/>
                <w:iCs/>
                <w:color w:val="000000" w:themeColor="text1"/>
              </w:rPr>
            </w:pPr>
            <w:r>
              <w:rPr>
                <w:rFonts w:ascii="Times New Roman" w:hAnsi="Times New Roman" w:cs="Times New Roman"/>
                <w:b/>
                <w:bCs/>
                <w:iCs/>
                <w:color w:val="000000" w:themeColor="text1"/>
              </w:rPr>
              <w:t>Возвращение с прогулки</w:t>
            </w:r>
          </w:p>
        </w:tc>
        <w:tc>
          <w:tcPr>
            <w:tcW w:w="13120" w:type="dxa"/>
            <w:gridSpan w:val="17"/>
          </w:tcPr>
          <w:p w14:paraId="3AA95B8C" w14:textId="77777777" w:rsidR="007B4167" w:rsidRDefault="00F1573B">
            <w:pPr>
              <w:widowControl w:val="0"/>
              <w:autoSpaceDE w:val="0"/>
              <w:autoSpaceDN w:val="0"/>
              <w:adjustRightInd w:val="0"/>
              <w:contextualSpacing/>
              <w:jc w:val="center"/>
              <w:rPr>
                <w:rFonts w:ascii="Times New Roman" w:hAnsi="Times New Roman" w:cs="Times New Roman"/>
                <w:b/>
                <w:color w:val="000000" w:themeColor="text1"/>
                <w:lang w:val="kk-KZ"/>
              </w:rPr>
            </w:pPr>
            <w:r>
              <w:rPr>
                <w:rFonts w:ascii="Times New Roman" w:hAnsi="Times New Roman" w:cs="Times New Roman"/>
                <w:b/>
                <w:color w:val="000000" w:themeColor="text1"/>
                <w:lang w:val="kk-KZ"/>
              </w:rPr>
              <w:t>Кезекпен  шешіну, ойындар, балалардың еркін қызметі.</w:t>
            </w:r>
          </w:p>
          <w:p w14:paraId="0E29E38D" w14:textId="77777777" w:rsidR="007B4167" w:rsidRDefault="00F1573B">
            <w:pPr>
              <w:widowControl w:val="0"/>
              <w:autoSpaceDE w:val="0"/>
              <w:autoSpaceDN w:val="0"/>
              <w:adjustRightInd w:val="0"/>
              <w:contextualSpacing/>
              <w:jc w:val="center"/>
              <w:rPr>
                <w:rFonts w:ascii="Times New Roman" w:hAnsi="Times New Roman" w:cs="Times New Roman"/>
                <w:b/>
                <w:color w:val="000000" w:themeColor="text1"/>
                <w:lang w:val="kk-KZ"/>
              </w:rPr>
            </w:pPr>
            <w:r>
              <w:rPr>
                <w:rFonts w:ascii="Times New Roman" w:hAnsi="Times New Roman" w:cs="Times New Roman"/>
                <w:color w:val="000000" w:themeColor="text1"/>
              </w:rPr>
              <w:t>Последовательное раздевание, игры, свободная деятельность детей.</w:t>
            </w:r>
            <w:r>
              <w:rPr>
                <w:rFonts w:ascii="Times New Roman" w:hAnsi="Times New Roman" w:cs="Times New Roman"/>
                <w:b/>
                <w:color w:val="000000" w:themeColor="text1"/>
                <w:lang w:val="kk-KZ"/>
              </w:rPr>
              <w:t xml:space="preserve"> </w:t>
            </w:r>
          </w:p>
          <w:p w14:paraId="780B5BF4" w14:textId="77777777" w:rsidR="007B4167" w:rsidRDefault="00F1573B">
            <w:pPr>
              <w:widowControl w:val="0"/>
              <w:autoSpaceDE w:val="0"/>
              <w:autoSpaceDN w:val="0"/>
              <w:adjustRightInd w:val="0"/>
              <w:contextualSpacing/>
              <w:jc w:val="center"/>
              <w:rPr>
                <w:rFonts w:ascii="Times New Roman" w:hAnsi="Times New Roman" w:cs="Times New Roman"/>
                <w:b/>
                <w:color w:val="000000" w:themeColor="text1"/>
                <w:lang w:val="kk-KZ"/>
              </w:rPr>
            </w:pPr>
            <w:r>
              <w:rPr>
                <w:rFonts w:ascii="Times New Roman" w:hAnsi="Times New Roman" w:cs="Times New Roman"/>
                <w:b/>
                <w:color w:val="000000" w:themeColor="text1"/>
                <w:lang w:val="kk-KZ"/>
              </w:rPr>
              <w:t>Совершенствовать умение самостоятельно одеваться и раздеваться в определенной последовательности.</w:t>
            </w:r>
          </w:p>
          <w:p w14:paraId="66D3A7A2" w14:textId="77777777" w:rsidR="007B4167" w:rsidRDefault="00F1573B">
            <w:pPr>
              <w:widowControl w:val="0"/>
              <w:autoSpaceDE w:val="0"/>
              <w:autoSpaceDN w:val="0"/>
              <w:adjustRightInd w:val="0"/>
              <w:contextualSpacing/>
              <w:jc w:val="center"/>
              <w:rPr>
                <w:rFonts w:ascii="Times New Roman" w:hAnsi="Times New Roman" w:cs="Times New Roman"/>
                <w:color w:val="000000" w:themeColor="text1"/>
                <w:lang w:val="kk-KZ"/>
              </w:rPr>
            </w:pPr>
            <w:r>
              <w:rPr>
                <w:rFonts w:ascii="Times New Roman" w:hAnsi="Times New Roman" w:cs="Times New Roman"/>
                <w:color w:val="000000" w:themeColor="text1"/>
                <w:shd w:val="clear" w:color="auto" w:fill="FFFFFF"/>
              </w:rPr>
              <w:t xml:space="preserve"> Игра – соревнование «Кто быстрее всех», «Кто самый аккуратный».</w:t>
            </w:r>
            <w:r>
              <w:rPr>
                <w:rFonts w:ascii="Times New Roman" w:hAnsi="Times New Roman" w:cs="Times New Roman"/>
                <w:color w:val="000000" w:themeColor="text1"/>
                <w:lang w:val="kk-KZ"/>
              </w:rPr>
              <w:t xml:space="preserve"> </w:t>
            </w:r>
          </w:p>
          <w:p w14:paraId="60D2E5C4" w14:textId="77777777" w:rsidR="007B4167" w:rsidRDefault="00F1573B">
            <w:pPr>
              <w:widowControl w:val="0"/>
              <w:autoSpaceDE w:val="0"/>
              <w:autoSpaceDN w:val="0"/>
              <w:adjustRightInd w:val="0"/>
              <w:contextualSpacing/>
              <w:jc w:val="center"/>
              <w:rPr>
                <w:rFonts w:ascii="Times New Roman" w:hAnsi="Times New Roman" w:cs="Times New Roman"/>
                <w:i/>
                <w:color w:val="000000" w:themeColor="text1"/>
                <w:lang w:val="kk-KZ"/>
              </w:rPr>
            </w:pPr>
            <w:r>
              <w:rPr>
                <w:rFonts w:ascii="Times New Roman" w:hAnsi="Times New Roman" w:cs="Times New Roman"/>
                <w:i/>
                <w:color w:val="000000" w:themeColor="text1"/>
                <w:lang w:val="kk-KZ"/>
              </w:rPr>
              <w:t>(развитие речи, навыки самообслуждивания, развитие крупной и мелкой моторики)</w:t>
            </w:r>
          </w:p>
        </w:tc>
      </w:tr>
      <w:tr w:rsidR="007B4167" w14:paraId="5A98E157" w14:textId="77777777">
        <w:trPr>
          <w:trHeight w:val="392"/>
        </w:trPr>
        <w:tc>
          <w:tcPr>
            <w:tcW w:w="2184" w:type="dxa"/>
          </w:tcPr>
          <w:p w14:paraId="517F19CC" w14:textId="77777777" w:rsidR="007B4167" w:rsidRDefault="00F1573B">
            <w:pPr>
              <w:widowControl w:val="0"/>
              <w:autoSpaceDE w:val="0"/>
              <w:autoSpaceDN w:val="0"/>
              <w:adjustRightInd w:val="0"/>
              <w:contextualSpacing/>
              <w:rPr>
                <w:rFonts w:ascii="Times New Roman" w:hAnsi="Times New Roman" w:cs="Times New Roman"/>
                <w:b/>
                <w:bCs/>
                <w:iCs/>
                <w:color w:val="000000" w:themeColor="text1"/>
              </w:rPr>
            </w:pPr>
            <w:r>
              <w:rPr>
                <w:rFonts w:ascii="Times New Roman" w:hAnsi="Times New Roman" w:cs="Times New Roman"/>
                <w:b/>
                <w:bCs/>
                <w:iCs/>
                <w:color w:val="000000" w:themeColor="text1"/>
                <w:lang w:val="kk-KZ"/>
              </w:rPr>
              <w:t>Түскі ас/</w:t>
            </w:r>
            <w:r>
              <w:rPr>
                <w:rFonts w:ascii="Times New Roman" w:hAnsi="Times New Roman" w:cs="Times New Roman"/>
                <w:b/>
                <w:bCs/>
                <w:iCs/>
                <w:color w:val="000000" w:themeColor="text1"/>
              </w:rPr>
              <w:t>Обед</w:t>
            </w:r>
          </w:p>
          <w:p w14:paraId="140D849F" w14:textId="77777777" w:rsidR="007B4167" w:rsidRDefault="00F1573B">
            <w:pPr>
              <w:widowControl w:val="0"/>
              <w:autoSpaceDE w:val="0"/>
              <w:autoSpaceDN w:val="0"/>
              <w:adjustRightInd w:val="0"/>
              <w:contextualSpacing/>
              <w:rPr>
                <w:rFonts w:ascii="Times New Roman" w:hAnsi="Times New Roman" w:cs="Times New Roman"/>
                <w:b/>
                <w:bCs/>
                <w:iCs/>
                <w:color w:val="000000" w:themeColor="text1"/>
              </w:rPr>
            </w:pPr>
            <w:proofErr w:type="spellStart"/>
            <w:r>
              <w:rPr>
                <w:rFonts w:ascii="Times New Roman" w:hAnsi="Times New Roman" w:cs="Times New Roman"/>
                <w:b/>
                <w:bCs/>
                <w:iCs/>
                <w:color w:val="000000" w:themeColor="text1"/>
              </w:rPr>
              <w:t>Асханада</w:t>
            </w:r>
            <w:proofErr w:type="spellEnd"/>
            <w:r>
              <w:rPr>
                <w:rFonts w:ascii="Times New Roman" w:hAnsi="Times New Roman" w:cs="Times New Roman"/>
                <w:b/>
                <w:color w:val="000000" w:themeColor="text1"/>
                <w:lang w:val="kk-KZ"/>
              </w:rPr>
              <w:t>ғ</w:t>
            </w:r>
            <w:r>
              <w:rPr>
                <w:rFonts w:ascii="Times New Roman" w:hAnsi="Times New Roman" w:cs="Times New Roman"/>
                <w:b/>
                <w:bCs/>
                <w:iCs/>
                <w:color w:val="000000" w:themeColor="text1"/>
              </w:rPr>
              <w:t xml:space="preserve">ы </w:t>
            </w:r>
            <w:proofErr w:type="spellStart"/>
            <w:r>
              <w:rPr>
                <w:rFonts w:ascii="Times New Roman" w:hAnsi="Times New Roman" w:cs="Times New Roman"/>
                <w:b/>
                <w:bCs/>
                <w:iCs/>
                <w:color w:val="000000" w:themeColor="text1"/>
              </w:rPr>
              <w:t>кезекш</w:t>
            </w:r>
            <w:r>
              <w:rPr>
                <w:rFonts w:ascii="Times New Roman" w:hAnsi="Times New Roman" w:cs="Times New Roman"/>
                <w:b/>
                <w:bCs/>
                <w:iCs/>
                <w:color w:val="000000" w:themeColor="text1"/>
                <w:lang w:val="en-US"/>
              </w:rPr>
              <w:t>i</w:t>
            </w:r>
            <w:proofErr w:type="spellEnd"/>
            <w:r>
              <w:rPr>
                <w:rFonts w:ascii="Times New Roman" w:hAnsi="Times New Roman" w:cs="Times New Roman"/>
                <w:b/>
                <w:bCs/>
                <w:iCs/>
                <w:color w:val="000000" w:themeColor="text1"/>
              </w:rPr>
              <w:t>л</w:t>
            </w:r>
            <w:proofErr w:type="spellStart"/>
            <w:r>
              <w:rPr>
                <w:rFonts w:ascii="Times New Roman" w:hAnsi="Times New Roman" w:cs="Times New Roman"/>
                <w:b/>
                <w:bCs/>
                <w:iCs/>
                <w:color w:val="000000" w:themeColor="text1"/>
                <w:lang w:val="en-US"/>
              </w:rPr>
              <w:t>i</w:t>
            </w:r>
            <w:proofErr w:type="spellEnd"/>
            <w:r>
              <w:rPr>
                <w:rFonts w:ascii="Times New Roman" w:hAnsi="Times New Roman" w:cs="Times New Roman"/>
                <w:b/>
                <w:bCs/>
                <w:iCs/>
                <w:color w:val="000000" w:themeColor="text1"/>
              </w:rPr>
              <w:t>к</w:t>
            </w:r>
          </w:p>
          <w:p w14:paraId="65A5959C" w14:textId="77777777" w:rsidR="007B4167" w:rsidRDefault="00F1573B">
            <w:pPr>
              <w:widowControl w:val="0"/>
              <w:autoSpaceDE w:val="0"/>
              <w:autoSpaceDN w:val="0"/>
              <w:adjustRightInd w:val="0"/>
              <w:contextualSpacing/>
              <w:rPr>
                <w:rFonts w:ascii="Times New Roman" w:hAnsi="Times New Roman" w:cs="Times New Roman"/>
                <w:b/>
                <w:bCs/>
                <w:iCs/>
                <w:color w:val="000000" w:themeColor="text1"/>
                <w:lang w:val="kk-KZ"/>
              </w:rPr>
            </w:pPr>
            <w:r>
              <w:rPr>
                <w:rFonts w:ascii="Times New Roman" w:hAnsi="Times New Roman" w:cs="Times New Roman"/>
                <w:b/>
                <w:bCs/>
                <w:iCs/>
                <w:color w:val="000000" w:themeColor="text1"/>
              </w:rPr>
              <w:t>Дежурство по столовой</w:t>
            </w:r>
          </w:p>
        </w:tc>
        <w:tc>
          <w:tcPr>
            <w:tcW w:w="13120" w:type="dxa"/>
            <w:gridSpan w:val="17"/>
          </w:tcPr>
          <w:p w14:paraId="1C697750" w14:textId="77777777" w:rsidR="007B4167" w:rsidRDefault="00F1573B">
            <w:pPr>
              <w:widowControl w:val="0"/>
              <w:autoSpaceDE w:val="0"/>
              <w:autoSpaceDN w:val="0"/>
              <w:adjustRightInd w:val="0"/>
              <w:contextualSpacing/>
              <w:jc w:val="center"/>
              <w:rPr>
                <w:rFonts w:ascii="Times New Roman" w:hAnsi="Times New Roman" w:cs="Times New Roman"/>
                <w:b/>
                <w:color w:val="000000" w:themeColor="text1"/>
                <w:lang w:val="kk-KZ"/>
              </w:rPr>
            </w:pPr>
            <w:r>
              <w:rPr>
                <w:rFonts w:ascii="Times New Roman" w:hAnsi="Times New Roman" w:cs="Times New Roman"/>
                <w:b/>
                <w:color w:val="000000" w:themeColor="text1"/>
                <w:lang w:val="kk-KZ"/>
              </w:rPr>
              <w:t xml:space="preserve">Балалардың назарын тамаққа аудару, тамақтану мәдениеті туралы жеке жұмыс жүргізу, этикет ережелері,  балалардың ұқыптылығын бағалау. </w:t>
            </w:r>
          </w:p>
          <w:p w14:paraId="1512F249" w14:textId="77777777" w:rsidR="007B4167" w:rsidRDefault="00F1573B">
            <w:pPr>
              <w:widowControl w:val="0"/>
              <w:autoSpaceDE w:val="0"/>
              <w:autoSpaceDN w:val="0"/>
              <w:adjustRightInd w:val="0"/>
              <w:contextualSpacing/>
              <w:jc w:val="center"/>
              <w:rPr>
                <w:rFonts w:ascii="Times New Roman" w:hAnsi="Times New Roman" w:cs="Times New Roman"/>
                <w:color w:val="000000" w:themeColor="text1"/>
              </w:rPr>
            </w:pPr>
            <w:r>
              <w:rPr>
                <w:rFonts w:ascii="Times New Roman" w:hAnsi="Times New Roman" w:cs="Times New Roman"/>
                <w:color w:val="000000" w:themeColor="text1"/>
              </w:rPr>
              <w:t xml:space="preserve">Привлечение внимания детей к пище; индивидуальная работа по воспитанию культуры еды; </w:t>
            </w:r>
          </w:p>
          <w:p w14:paraId="12E5932B" w14:textId="77777777" w:rsidR="007B4167" w:rsidRDefault="00F1573B">
            <w:pPr>
              <w:widowControl w:val="0"/>
              <w:autoSpaceDE w:val="0"/>
              <w:autoSpaceDN w:val="0"/>
              <w:adjustRightInd w:val="0"/>
              <w:contextualSpacing/>
              <w:jc w:val="center"/>
              <w:rPr>
                <w:rFonts w:ascii="Times New Roman" w:hAnsi="Times New Roman" w:cs="Times New Roman"/>
                <w:i/>
                <w:color w:val="000000" w:themeColor="text1"/>
              </w:rPr>
            </w:pPr>
            <w:r>
              <w:rPr>
                <w:rFonts w:ascii="Times New Roman" w:hAnsi="Times New Roman" w:cs="Times New Roman"/>
                <w:i/>
                <w:color w:val="000000" w:themeColor="text1"/>
              </w:rPr>
              <w:t>Совершенствовать умение правильно держать ложку.</w:t>
            </w:r>
          </w:p>
          <w:p w14:paraId="0C4B9863" w14:textId="77777777" w:rsidR="007B4167" w:rsidRDefault="00F1573B">
            <w:pPr>
              <w:widowControl w:val="0"/>
              <w:autoSpaceDE w:val="0"/>
              <w:autoSpaceDN w:val="0"/>
              <w:adjustRightInd w:val="0"/>
              <w:contextualSpacing/>
              <w:jc w:val="center"/>
              <w:rPr>
                <w:rFonts w:ascii="Times New Roman" w:hAnsi="Times New Roman" w:cs="Times New Roman"/>
                <w:i/>
                <w:color w:val="000000" w:themeColor="text1"/>
              </w:rPr>
            </w:pPr>
            <w:r>
              <w:rPr>
                <w:rFonts w:ascii="Times New Roman" w:hAnsi="Times New Roman" w:cs="Times New Roman"/>
                <w:color w:val="000000" w:themeColor="text1"/>
              </w:rPr>
              <w:t xml:space="preserve">  </w:t>
            </w:r>
            <w:r>
              <w:rPr>
                <w:rFonts w:ascii="Times New Roman" w:hAnsi="Times New Roman" w:cs="Times New Roman"/>
                <w:i/>
                <w:color w:val="000000" w:themeColor="text1"/>
              </w:rPr>
              <w:t xml:space="preserve">Совершенствовать умение аккуратно складывать и развешивать одежду на стуле </w:t>
            </w:r>
          </w:p>
          <w:p w14:paraId="4B21D78B" w14:textId="77777777" w:rsidR="007B4167" w:rsidRDefault="00F1573B">
            <w:pPr>
              <w:widowControl w:val="0"/>
              <w:autoSpaceDE w:val="0"/>
              <w:autoSpaceDN w:val="0"/>
              <w:adjustRightInd w:val="0"/>
              <w:contextualSpacing/>
              <w:jc w:val="center"/>
              <w:rPr>
                <w:rFonts w:ascii="Times New Roman" w:hAnsi="Times New Roman" w:cs="Times New Roman"/>
                <w:i/>
                <w:color w:val="000000" w:themeColor="text1"/>
              </w:rPr>
            </w:pPr>
            <w:r>
              <w:rPr>
                <w:rFonts w:ascii="Times New Roman" w:hAnsi="Times New Roman" w:cs="Times New Roman"/>
                <w:i/>
                <w:color w:val="000000" w:themeColor="text1"/>
              </w:rPr>
              <w:t>Д/у «Кто правильно и быстро разложит одежду»</w:t>
            </w:r>
          </w:p>
          <w:p w14:paraId="6C56D792" w14:textId="77777777" w:rsidR="007B4167" w:rsidRDefault="00F1573B">
            <w:pPr>
              <w:widowControl w:val="0"/>
              <w:autoSpaceDE w:val="0"/>
              <w:autoSpaceDN w:val="0"/>
              <w:adjustRightInd w:val="0"/>
              <w:contextualSpacing/>
              <w:jc w:val="center"/>
              <w:rPr>
                <w:rFonts w:ascii="Times New Roman" w:hAnsi="Times New Roman" w:cs="Times New Roman"/>
                <w:i/>
                <w:color w:val="000000" w:themeColor="text1"/>
              </w:rPr>
            </w:pPr>
            <w:r>
              <w:rPr>
                <w:rFonts w:ascii="Times New Roman" w:hAnsi="Times New Roman" w:cs="Times New Roman"/>
                <w:i/>
                <w:color w:val="000000" w:themeColor="text1"/>
              </w:rPr>
              <w:t>Задача:( продолжать учить детей красиво развешивать одежду на стульчик)</w:t>
            </w:r>
          </w:p>
        </w:tc>
      </w:tr>
      <w:tr w:rsidR="007B4167" w14:paraId="665713B9" w14:textId="77777777">
        <w:trPr>
          <w:trHeight w:val="203"/>
        </w:trPr>
        <w:tc>
          <w:tcPr>
            <w:tcW w:w="2184" w:type="dxa"/>
          </w:tcPr>
          <w:p w14:paraId="3609B6A0"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000000" w:themeColor="text1"/>
                <w:lang w:val="kk-KZ"/>
              </w:rPr>
            </w:pPr>
            <w:r>
              <w:rPr>
                <w:rFonts w:ascii="Times New Roman" w:hAnsi="Times New Roman" w:cs="Times New Roman"/>
                <w:b/>
                <w:color w:val="000000" w:themeColor="text1"/>
                <w:lang w:val="kk-KZ"/>
              </w:rPr>
              <w:t>Ұйықтау/</w:t>
            </w:r>
            <w:r>
              <w:rPr>
                <w:rFonts w:ascii="Times New Roman" w:hAnsi="Times New Roman" w:cs="Times New Roman"/>
                <w:b/>
                <w:color w:val="000000" w:themeColor="text1"/>
              </w:rPr>
              <w:t>Сон</w:t>
            </w:r>
          </w:p>
        </w:tc>
        <w:tc>
          <w:tcPr>
            <w:tcW w:w="2645" w:type="dxa"/>
            <w:gridSpan w:val="2"/>
          </w:tcPr>
          <w:p w14:paraId="2DAFE0CF"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 xml:space="preserve">Ертегі терапиясы Сказкотерапия   </w:t>
            </w:r>
          </w:p>
          <w:p w14:paraId="4F502004" w14:textId="77777777" w:rsidR="007B4167" w:rsidRDefault="00F1573B">
            <w:pPr>
              <w:widowControl w:val="0"/>
              <w:autoSpaceDE w:val="0"/>
              <w:autoSpaceDN w:val="0"/>
              <w:adjustRightInd w:val="0"/>
              <w:contextualSpacing/>
              <w:jc w:val="center"/>
              <w:rPr>
                <w:rStyle w:val="c0"/>
                <w:rFonts w:ascii="Times New Roman" w:hAnsi="Times New Roman" w:cs="Times New Roman"/>
              </w:rPr>
            </w:pPr>
            <w:r>
              <w:rPr>
                <w:rStyle w:val="c0"/>
                <w:rFonts w:ascii="Times New Roman" w:hAnsi="Times New Roman" w:cs="Times New Roman"/>
              </w:rPr>
              <w:t>«</w:t>
            </w:r>
            <w:proofErr w:type="spellStart"/>
            <w:r>
              <w:rPr>
                <w:rStyle w:val="c0"/>
                <w:rFonts w:ascii="Times New Roman" w:hAnsi="Times New Roman" w:cs="Times New Roman"/>
              </w:rPr>
              <w:t>Серебрянное</w:t>
            </w:r>
            <w:proofErr w:type="spellEnd"/>
            <w:r>
              <w:rPr>
                <w:rStyle w:val="c0"/>
                <w:rFonts w:ascii="Times New Roman" w:hAnsi="Times New Roman" w:cs="Times New Roman"/>
              </w:rPr>
              <w:t xml:space="preserve"> блюдечко-наливное яблочко».</w:t>
            </w:r>
          </w:p>
          <w:p w14:paraId="4FE929D8"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 xml:space="preserve"> </w:t>
            </w:r>
          </w:p>
        </w:tc>
        <w:tc>
          <w:tcPr>
            <w:tcW w:w="2958" w:type="dxa"/>
            <w:gridSpan w:val="6"/>
          </w:tcPr>
          <w:p w14:paraId="3EF72EFE"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Музыкотерапия****</w:t>
            </w:r>
          </w:p>
          <w:p w14:paraId="2BD292DA" w14:textId="77777777" w:rsidR="007B4167" w:rsidRDefault="00F1573B">
            <w:pPr>
              <w:widowControl w:val="0"/>
              <w:autoSpaceDE w:val="0"/>
              <w:autoSpaceDN w:val="0"/>
              <w:adjustRightInd w:val="0"/>
              <w:contextualSpacing/>
              <w:rPr>
                <w:rFonts w:ascii="Times New Roman" w:hAnsi="Times New Roman" w:cs="Times New Roman"/>
                <w:i/>
              </w:rPr>
            </w:pPr>
            <w:r>
              <w:rPr>
                <w:rFonts w:ascii="Times New Roman" w:hAnsi="Times New Roman" w:cs="Times New Roman"/>
                <w:b/>
              </w:rPr>
              <w:t xml:space="preserve">Музыка пение птиц </w:t>
            </w:r>
          </w:p>
          <w:p w14:paraId="48588119" w14:textId="77777777" w:rsidR="007B4167" w:rsidRDefault="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Ертегі терапиясы Сказкотерапия   </w:t>
            </w:r>
          </w:p>
          <w:p w14:paraId="065D7600" w14:textId="77777777" w:rsidR="007B4167" w:rsidRDefault="00F1573B">
            <w:pPr>
              <w:rPr>
                <w:rFonts w:ascii="Times New Roman" w:hAnsi="Times New Roman" w:cs="Times New Roman"/>
              </w:rPr>
            </w:pPr>
            <w:r>
              <w:rPr>
                <w:rStyle w:val="c0"/>
                <w:rFonts w:ascii="Times New Roman" w:hAnsi="Times New Roman" w:cs="Times New Roman"/>
              </w:rPr>
              <w:t>«Кому горшок мыть».</w:t>
            </w:r>
          </w:p>
        </w:tc>
        <w:tc>
          <w:tcPr>
            <w:tcW w:w="2652" w:type="dxa"/>
            <w:gridSpan w:val="3"/>
          </w:tcPr>
          <w:p w14:paraId="4A849047" w14:textId="77777777" w:rsidR="007B4167" w:rsidRDefault="00F1573B">
            <w:pPr>
              <w:widowControl w:val="0"/>
              <w:autoSpaceDE w:val="0"/>
              <w:autoSpaceDN w:val="0"/>
              <w:adjustRightInd w:val="0"/>
              <w:contextualSpacing/>
              <w:jc w:val="center"/>
              <w:rPr>
                <w:rFonts w:ascii="Times New Roman" w:hAnsi="Times New Roman" w:cs="Times New Roman"/>
                <w:b/>
              </w:rPr>
            </w:pPr>
            <w:proofErr w:type="spellStart"/>
            <w:r>
              <w:rPr>
                <w:rFonts w:ascii="Times New Roman" w:hAnsi="Times New Roman" w:cs="Times New Roman"/>
                <w:b/>
              </w:rPr>
              <w:t>Ертегі</w:t>
            </w:r>
            <w:proofErr w:type="spellEnd"/>
            <w:r>
              <w:rPr>
                <w:rFonts w:ascii="Times New Roman" w:hAnsi="Times New Roman" w:cs="Times New Roman"/>
                <w:b/>
              </w:rPr>
              <w:t xml:space="preserve"> </w:t>
            </w:r>
            <w:proofErr w:type="spellStart"/>
            <w:r>
              <w:rPr>
                <w:rFonts w:ascii="Times New Roman" w:hAnsi="Times New Roman" w:cs="Times New Roman"/>
                <w:b/>
              </w:rPr>
              <w:t>терапиясы</w:t>
            </w:r>
            <w:proofErr w:type="spellEnd"/>
            <w:r>
              <w:rPr>
                <w:rFonts w:ascii="Times New Roman" w:hAnsi="Times New Roman" w:cs="Times New Roman"/>
                <w:b/>
              </w:rPr>
              <w:t xml:space="preserve"> Сказкотерапия   </w:t>
            </w:r>
          </w:p>
          <w:p w14:paraId="5A9FC90F" w14:textId="77777777" w:rsidR="007B4167" w:rsidRDefault="00F1573B">
            <w:pPr>
              <w:widowControl w:val="0"/>
              <w:autoSpaceDE w:val="0"/>
              <w:autoSpaceDN w:val="0"/>
              <w:adjustRightInd w:val="0"/>
              <w:contextualSpacing/>
              <w:rPr>
                <w:rFonts w:ascii="Times New Roman" w:hAnsi="Times New Roman" w:cs="Times New Roman"/>
                <w:i/>
              </w:rPr>
            </w:pPr>
            <w:r>
              <w:rPr>
                <w:rStyle w:val="c0"/>
                <w:rFonts w:ascii="Times New Roman" w:hAnsi="Times New Roman" w:cs="Times New Roman"/>
              </w:rPr>
              <w:t>Братья Гримм «Храбрый портняжка».</w:t>
            </w:r>
          </w:p>
        </w:tc>
        <w:tc>
          <w:tcPr>
            <w:tcW w:w="2461" w:type="dxa"/>
            <w:gridSpan w:val="3"/>
          </w:tcPr>
          <w:p w14:paraId="3EF1396A" w14:textId="77777777" w:rsidR="007B4167" w:rsidRDefault="00F1573B">
            <w:pPr>
              <w:widowControl w:val="0"/>
              <w:autoSpaceDE w:val="0"/>
              <w:autoSpaceDN w:val="0"/>
              <w:adjustRightInd w:val="0"/>
              <w:contextualSpacing/>
              <w:jc w:val="center"/>
              <w:rPr>
                <w:rFonts w:ascii="Times New Roman" w:hAnsi="Times New Roman" w:cs="Times New Roman"/>
                <w:b/>
              </w:rPr>
            </w:pPr>
            <w:r>
              <w:rPr>
                <w:rFonts w:ascii="Times New Roman" w:hAnsi="Times New Roman" w:cs="Times New Roman"/>
                <w:b/>
              </w:rPr>
              <w:t>Музыкотерапия****</w:t>
            </w:r>
          </w:p>
          <w:p w14:paraId="47345FBD"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rPr>
              <w:t>Музыка моря</w:t>
            </w:r>
            <w:r>
              <w:rPr>
                <w:rFonts w:ascii="Times New Roman" w:hAnsi="Times New Roman" w:cs="Times New Roman"/>
                <w:b/>
                <w:lang w:val="kk-KZ"/>
              </w:rPr>
              <w:t xml:space="preserve"> </w:t>
            </w:r>
          </w:p>
          <w:p w14:paraId="3F49B365"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 xml:space="preserve">Ертегі терапиясы Сказкотерапия   </w:t>
            </w:r>
          </w:p>
          <w:p w14:paraId="09740C73" w14:textId="77777777" w:rsidR="007B4167" w:rsidRDefault="00F1573B">
            <w:pPr>
              <w:rPr>
                <w:rFonts w:ascii="Times New Roman" w:eastAsia="Times New Roman" w:hAnsi="Times New Roman" w:cs="Times New Roman"/>
                <w:lang w:eastAsia="ru-RU"/>
              </w:rPr>
            </w:pPr>
            <w:r>
              <w:rPr>
                <w:rFonts w:ascii="Times New Roman" w:eastAsia="Times New Roman" w:hAnsi="Times New Roman" w:cs="Times New Roman"/>
                <w:lang w:eastAsia="ru-RU"/>
              </w:rPr>
              <w:t>Г. Х. Андерсен:</w:t>
            </w:r>
          </w:p>
          <w:p w14:paraId="440E5AB0" w14:textId="77777777" w:rsidR="007B4167" w:rsidRDefault="00F1573B">
            <w:pPr>
              <w:rPr>
                <w:rFonts w:ascii="Times New Roman" w:eastAsia="Times New Roman" w:hAnsi="Times New Roman" w:cs="Times New Roman"/>
                <w:lang w:eastAsia="ru-RU"/>
              </w:rPr>
            </w:pPr>
            <w:r>
              <w:rPr>
                <w:rFonts w:ascii="Times New Roman" w:eastAsia="Times New Roman" w:hAnsi="Times New Roman" w:cs="Times New Roman"/>
                <w:lang w:eastAsia="ru-RU"/>
              </w:rPr>
              <w:t> «Принцесса на горошине».</w:t>
            </w:r>
          </w:p>
        </w:tc>
        <w:tc>
          <w:tcPr>
            <w:tcW w:w="2404" w:type="dxa"/>
            <w:gridSpan w:val="3"/>
          </w:tcPr>
          <w:p w14:paraId="75B9F3A4" w14:textId="77777777" w:rsidR="007B4167" w:rsidRDefault="00F1573B">
            <w:pPr>
              <w:widowControl w:val="0"/>
              <w:autoSpaceDE w:val="0"/>
              <w:autoSpaceDN w:val="0"/>
              <w:adjustRightInd w:val="0"/>
              <w:contextualSpacing/>
              <w:jc w:val="center"/>
              <w:rPr>
                <w:rFonts w:ascii="Times New Roman" w:hAnsi="Times New Roman" w:cs="Times New Roman"/>
                <w:b/>
              </w:rPr>
            </w:pPr>
            <w:proofErr w:type="spellStart"/>
            <w:r>
              <w:rPr>
                <w:rFonts w:ascii="Times New Roman" w:hAnsi="Times New Roman" w:cs="Times New Roman"/>
                <w:b/>
              </w:rPr>
              <w:t>Ертегі</w:t>
            </w:r>
            <w:proofErr w:type="spellEnd"/>
            <w:r>
              <w:rPr>
                <w:rFonts w:ascii="Times New Roman" w:hAnsi="Times New Roman" w:cs="Times New Roman"/>
                <w:b/>
              </w:rPr>
              <w:t xml:space="preserve"> </w:t>
            </w:r>
            <w:proofErr w:type="spellStart"/>
            <w:r>
              <w:rPr>
                <w:rFonts w:ascii="Times New Roman" w:hAnsi="Times New Roman" w:cs="Times New Roman"/>
                <w:b/>
              </w:rPr>
              <w:t>терапиясы</w:t>
            </w:r>
            <w:proofErr w:type="spellEnd"/>
            <w:r>
              <w:rPr>
                <w:rFonts w:ascii="Times New Roman" w:hAnsi="Times New Roman" w:cs="Times New Roman"/>
                <w:b/>
              </w:rPr>
              <w:t xml:space="preserve"> Сказкотерапия   </w:t>
            </w:r>
          </w:p>
          <w:p w14:paraId="79C4D562" w14:textId="77777777" w:rsidR="007B4167" w:rsidRDefault="00F1573B">
            <w:pPr>
              <w:widowControl w:val="0"/>
              <w:autoSpaceDE w:val="0"/>
              <w:autoSpaceDN w:val="0"/>
              <w:adjustRightInd w:val="0"/>
              <w:contextualSpacing/>
              <w:jc w:val="center"/>
              <w:rPr>
                <w:rStyle w:val="c0"/>
                <w:rFonts w:ascii="Times New Roman" w:hAnsi="Times New Roman" w:cs="Times New Roman"/>
              </w:rPr>
            </w:pPr>
            <w:r>
              <w:rPr>
                <w:rStyle w:val="c0"/>
                <w:rFonts w:ascii="Times New Roman" w:hAnsi="Times New Roman" w:cs="Times New Roman"/>
              </w:rPr>
              <w:t>С. Маршак «Про все на свете».</w:t>
            </w:r>
          </w:p>
          <w:p w14:paraId="0F3B05B8" w14:textId="77777777" w:rsidR="007B4167" w:rsidRDefault="007B4167">
            <w:pPr>
              <w:widowControl w:val="0"/>
              <w:autoSpaceDE w:val="0"/>
              <w:autoSpaceDN w:val="0"/>
              <w:adjustRightInd w:val="0"/>
              <w:contextualSpacing/>
              <w:jc w:val="center"/>
              <w:rPr>
                <w:rFonts w:ascii="Times New Roman" w:hAnsi="Times New Roman" w:cs="Times New Roman"/>
              </w:rPr>
            </w:pPr>
          </w:p>
        </w:tc>
      </w:tr>
      <w:tr w:rsidR="007B4167" w14:paraId="1E8E012D" w14:textId="77777777">
        <w:trPr>
          <w:trHeight w:val="203"/>
        </w:trPr>
        <w:tc>
          <w:tcPr>
            <w:tcW w:w="2184" w:type="dxa"/>
          </w:tcPr>
          <w:p w14:paraId="359C7CAB" w14:textId="77777777" w:rsidR="007B4167" w:rsidRDefault="00F1573B">
            <w:pPr>
              <w:widowControl w:val="0"/>
              <w:autoSpaceDE w:val="0"/>
              <w:autoSpaceDN w:val="0"/>
              <w:adjustRightInd w:val="0"/>
              <w:contextualSpacing/>
              <w:rPr>
                <w:rFonts w:ascii="Times New Roman" w:hAnsi="Times New Roman" w:cs="Times New Roman"/>
                <w:b/>
                <w:bCs/>
                <w:color w:val="000000" w:themeColor="text1"/>
                <w:lang w:val="kk-KZ"/>
              </w:rPr>
            </w:pPr>
            <w:r>
              <w:rPr>
                <w:rFonts w:ascii="Times New Roman" w:hAnsi="Times New Roman" w:cs="Times New Roman"/>
                <w:b/>
                <w:bCs/>
                <w:color w:val="000000" w:themeColor="text1"/>
                <w:lang w:val="kk-KZ"/>
              </w:rPr>
              <w:t xml:space="preserve">Ақырындап ояну, ауа, су ем-шаралары/ </w:t>
            </w:r>
          </w:p>
          <w:p w14:paraId="4F678B81" w14:textId="77777777" w:rsidR="007B4167" w:rsidRDefault="00F1573B">
            <w:pPr>
              <w:widowControl w:val="0"/>
              <w:autoSpaceDE w:val="0"/>
              <w:autoSpaceDN w:val="0"/>
              <w:adjustRightInd w:val="0"/>
              <w:contextualSpacing/>
              <w:rPr>
                <w:rFonts w:ascii="Times New Roman" w:hAnsi="Times New Roman" w:cs="Times New Roman"/>
                <w:b/>
                <w:bCs/>
                <w:iCs/>
                <w:color w:val="000000" w:themeColor="text1"/>
              </w:rPr>
            </w:pPr>
            <w:r>
              <w:rPr>
                <w:rFonts w:ascii="Times New Roman" w:hAnsi="Times New Roman" w:cs="Times New Roman"/>
                <w:b/>
                <w:bCs/>
                <w:color w:val="000000" w:themeColor="text1"/>
              </w:rPr>
              <w:t>Постепенный подъем, воздушные, водные процедуры</w:t>
            </w:r>
          </w:p>
        </w:tc>
        <w:tc>
          <w:tcPr>
            <w:tcW w:w="13120" w:type="dxa"/>
            <w:gridSpan w:val="17"/>
          </w:tcPr>
          <w:p w14:paraId="525FB678" w14:textId="77777777" w:rsidR="007B4167" w:rsidRDefault="00F1573B">
            <w:pPr>
              <w:widowControl w:val="0"/>
              <w:autoSpaceDE w:val="0"/>
              <w:autoSpaceDN w:val="0"/>
              <w:adjustRightInd w:val="0"/>
              <w:contextualSpacing/>
              <w:jc w:val="center"/>
              <w:rPr>
                <w:rFonts w:ascii="Times New Roman" w:hAnsi="Times New Roman" w:cs="Times New Roman"/>
                <w:b/>
                <w:color w:val="000000" w:themeColor="text1"/>
                <w:lang w:val="kk-KZ"/>
              </w:rPr>
            </w:pPr>
            <w:r>
              <w:rPr>
                <w:rFonts w:ascii="Times New Roman" w:hAnsi="Times New Roman" w:cs="Times New Roman"/>
                <w:b/>
                <w:color w:val="000000" w:themeColor="text1"/>
                <w:lang w:val="kk-KZ"/>
              </w:rPr>
              <w:t xml:space="preserve">Точечный массаж» (1-2 неделя)/ «Гимнастика пробуждения» (2-4)/ </w:t>
            </w:r>
          </w:p>
          <w:p w14:paraId="3CE7F4EF" w14:textId="77777777" w:rsidR="007B4167" w:rsidRDefault="00F1573B">
            <w:pPr>
              <w:widowControl w:val="0"/>
              <w:autoSpaceDE w:val="0"/>
              <w:autoSpaceDN w:val="0"/>
              <w:adjustRightInd w:val="0"/>
              <w:contextualSpacing/>
              <w:jc w:val="center"/>
              <w:rPr>
                <w:rFonts w:ascii="Times New Roman" w:hAnsi="Times New Roman" w:cs="Times New Roman"/>
                <w:b/>
                <w:color w:val="000000" w:themeColor="text1"/>
                <w:lang w:val="kk-KZ"/>
              </w:rPr>
            </w:pPr>
            <w:r>
              <w:rPr>
                <w:rFonts w:ascii="Times New Roman" w:hAnsi="Times New Roman" w:cs="Times New Roman"/>
                <w:b/>
                <w:color w:val="000000" w:themeColor="text1"/>
                <w:lang w:val="kk-KZ"/>
              </w:rPr>
              <w:t>Мәдени-гигиеналық машықтар  білімін бекіту.</w:t>
            </w:r>
          </w:p>
          <w:p w14:paraId="29AC3869" w14:textId="77777777" w:rsidR="007B4167" w:rsidRDefault="00F1573B">
            <w:pPr>
              <w:pStyle w:val="c2"/>
              <w:shd w:val="clear" w:color="auto" w:fill="FFFFFF"/>
              <w:spacing w:before="0" w:beforeAutospacing="0" w:after="0" w:afterAutospacing="0"/>
              <w:ind w:left="360"/>
              <w:rPr>
                <w:color w:val="000000" w:themeColor="text1"/>
                <w:sz w:val="22"/>
                <w:szCs w:val="22"/>
                <w:lang w:val="ru-RU"/>
              </w:rPr>
            </w:pPr>
            <w:r>
              <w:rPr>
                <w:i/>
                <w:color w:val="000000" w:themeColor="text1"/>
                <w:sz w:val="22"/>
                <w:szCs w:val="22"/>
                <w:lang w:val="ru-RU"/>
              </w:rPr>
              <w:t>Закрепление знаний и выполнение культурно-гигиенических навыков</w:t>
            </w:r>
            <w:r>
              <w:rPr>
                <w:color w:val="000000" w:themeColor="text1"/>
                <w:sz w:val="22"/>
                <w:szCs w:val="22"/>
                <w:lang w:val="ru-RU"/>
              </w:rPr>
              <w:t>.</w:t>
            </w:r>
            <w:r>
              <w:rPr>
                <w:color w:val="000000" w:themeColor="text1"/>
                <w:sz w:val="22"/>
                <w:szCs w:val="22"/>
                <w:lang w:val="kk-KZ"/>
              </w:rPr>
              <w:t xml:space="preserve"> «</w:t>
            </w:r>
            <w:r>
              <w:rPr>
                <w:rStyle w:val="c0"/>
                <w:b/>
                <w:bCs/>
                <w:color w:val="000000" w:themeColor="text1"/>
                <w:sz w:val="22"/>
                <w:szCs w:val="22"/>
                <w:lang w:val="ru-RU"/>
              </w:rPr>
              <w:t>Сухие рукава».</w:t>
            </w:r>
          </w:p>
          <w:p w14:paraId="4EFCE7D7" w14:textId="77777777" w:rsidR="007B4167" w:rsidRDefault="00F1573B">
            <w:pPr>
              <w:widowControl w:val="0"/>
              <w:autoSpaceDE w:val="0"/>
              <w:autoSpaceDN w:val="0"/>
              <w:adjustRightInd w:val="0"/>
              <w:jc w:val="center"/>
              <w:rPr>
                <w:rFonts w:ascii="Times New Roman" w:eastAsia="Times New Roman" w:hAnsi="Times New Roman" w:cs="Times New Roman"/>
                <w:color w:val="000000" w:themeColor="text1"/>
                <w:lang w:val="kk-KZ" w:eastAsia="ru-RU"/>
              </w:rPr>
            </w:pPr>
            <w:r>
              <w:rPr>
                <w:rFonts w:ascii="Times New Roman" w:eastAsia="Times New Roman" w:hAnsi="Times New Roman" w:cs="Times New Roman"/>
                <w:b/>
                <w:i/>
                <w:color w:val="000000" w:themeColor="text1"/>
                <w:lang w:val="kk-KZ" w:eastAsia="ru-RU"/>
              </w:rPr>
              <w:t xml:space="preserve"> </w:t>
            </w:r>
            <w:r>
              <w:rPr>
                <w:rFonts w:ascii="Times New Roman" w:eastAsia="Times New Roman" w:hAnsi="Times New Roman" w:cs="Times New Roman"/>
                <w:color w:val="000000" w:themeColor="text1"/>
                <w:lang w:val="kk-KZ" w:eastAsia="ru-RU"/>
              </w:rPr>
              <w:t>«</w:t>
            </w:r>
            <w:r>
              <w:rPr>
                <w:rFonts w:ascii="Times New Roman" w:eastAsia="Times New Roman" w:hAnsi="Times New Roman" w:cs="Times New Roman"/>
                <w:i/>
                <w:color w:val="000000" w:themeColor="text1"/>
                <w:lang w:val="kk-KZ" w:eastAsia="ru-RU"/>
              </w:rPr>
              <w:t>Расскажем малышам,как надо умываться</w:t>
            </w:r>
            <w:r>
              <w:rPr>
                <w:rFonts w:ascii="Times New Roman" w:eastAsia="Times New Roman" w:hAnsi="Times New Roman" w:cs="Times New Roman"/>
                <w:color w:val="000000" w:themeColor="text1"/>
                <w:lang w:val="kk-KZ" w:eastAsia="ru-RU"/>
              </w:rPr>
              <w:t xml:space="preserve">»  </w:t>
            </w:r>
          </w:p>
          <w:p w14:paraId="5756F8D3" w14:textId="77777777" w:rsidR="007B4167" w:rsidRDefault="00F1573B">
            <w:pPr>
              <w:widowControl w:val="0"/>
              <w:autoSpaceDE w:val="0"/>
              <w:autoSpaceDN w:val="0"/>
              <w:adjustRightInd w:val="0"/>
              <w:jc w:val="center"/>
              <w:rPr>
                <w:rFonts w:ascii="Times New Roman" w:eastAsia="Times New Roman" w:hAnsi="Times New Roman" w:cs="Times New Roman"/>
                <w:color w:val="000000" w:themeColor="text1"/>
                <w:lang w:val="kk-KZ" w:eastAsia="ru-RU"/>
              </w:rPr>
            </w:pPr>
            <w:r>
              <w:rPr>
                <w:rFonts w:ascii="Times New Roman" w:eastAsia="Times New Roman" w:hAnsi="Times New Roman" w:cs="Times New Roman"/>
                <w:b/>
                <w:i/>
                <w:color w:val="000000" w:themeColor="text1"/>
                <w:lang w:val="kk-KZ" w:eastAsia="ru-RU"/>
              </w:rPr>
              <w:t xml:space="preserve"> Задача  с</w:t>
            </w:r>
            <w:proofErr w:type="spellStart"/>
            <w:r>
              <w:rPr>
                <w:rFonts w:ascii="Times New Roman" w:eastAsia="Times New Roman" w:hAnsi="Times New Roman" w:cs="Times New Roman"/>
                <w:b/>
                <w:i/>
                <w:color w:val="000000" w:themeColor="text1"/>
                <w:lang w:eastAsia="ru-RU"/>
              </w:rPr>
              <w:t>овершенствовать</w:t>
            </w:r>
            <w:proofErr w:type="spellEnd"/>
            <w:r>
              <w:rPr>
                <w:rFonts w:ascii="Times New Roman" w:eastAsia="Times New Roman" w:hAnsi="Times New Roman" w:cs="Times New Roman"/>
                <w:b/>
                <w:i/>
                <w:color w:val="000000" w:themeColor="text1"/>
                <w:lang w:eastAsia="ru-RU"/>
              </w:rPr>
              <w:t xml:space="preserve"> навыки умывания, мыть лицо, насухо вытираться индивидуальным полотенцем</w:t>
            </w:r>
            <w:r>
              <w:rPr>
                <w:rFonts w:ascii="Times New Roman" w:eastAsia="Times New Roman" w:hAnsi="Times New Roman" w:cs="Times New Roman"/>
                <w:color w:val="000000" w:themeColor="text1"/>
                <w:lang w:eastAsia="ru-RU"/>
              </w:rPr>
              <w:t xml:space="preserve"> </w:t>
            </w:r>
            <w:r>
              <w:rPr>
                <w:rFonts w:ascii="Times New Roman" w:eastAsia="Times New Roman" w:hAnsi="Times New Roman" w:cs="Times New Roman"/>
                <w:color w:val="000000" w:themeColor="text1"/>
                <w:lang w:val="kk-KZ" w:eastAsia="ru-RU"/>
              </w:rPr>
              <w:t xml:space="preserve"> </w:t>
            </w:r>
          </w:p>
          <w:p w14:paraId="3E9488B3" w14:textId="77777777" w:rsidR="007B4167" w:rsidRDefault="00F1573B">
            <w:pPr>
              <w:widowControl w:val="0"/>
              <w:autoSpaceDE w:val="0"/>
              <w:autoSpaceDN w:val="0"/>
              <w:adjustRightInd w:val="0"/>
              <w:contextualSpacing/>
              <w:jc w:val="center"/>
              <w:rPr>
                <w:rFonts w:ascii="Times New Roman" w:hAnsi="Times New Roman" w:cs="Times New Roman"/>
                <w:i/>
                <w:color w:val="000000" w:themeColor="text1"/>
              </w:rPr>
            </w:pPr>
            <w:r>
              <w:rPr>
                <w:rFonts w:ascii="Times New Roman" w:hAnsi="Times New Roman" w:cs="Times New Roman"/>
                <w:b/>
                <w:color w:val="000000" w:themeColor="text1"/>
                <w:lang w:val="kk-KZ"/>
              </w:rPr>
              <w:t>Ойын жаттығуы/</w:t>
            </w:r>
            <w:r>
              <w:rPr>
                <w:rFonts w:ascii="Times New Roman" w:hAnsi="Times New Roman" w:cs="Times New Roman"/>
                <w:color w:val="000000" w:themeColor="text1"/>
              </w:rPr>
              <w:t xml:space="preserve">Игровое упражнение </w:t>
            </w:r>
            <w:r>
              <w:rPr>
                <w:rFonts w:ascii="Times New Roman" w:hAnsi="Times New Roman" w:cs="Times New Roman"/>
                <w:i/>
                <w:color w:val="000000" w:themeColor="text1"/>
              </w:rPr>
              <w:t>«Кто правильно и быстро развесит одежду»</w:t>
            </w:r>
          </w:p>
          <w:p w14:paraId="634D10E5" w14:textId="77777777" w:rsidR="007B4167" w:rsidRDefault="00F1573B">
            <w:pPr>
              <w:widowControl w:val="0"/>
              <w:autoSpaceDE w:val="0"/>
              <w:autoSpaceDN w:val="0"/>
              <w:adjustRightInd w:val="0"/>
              <w:contextualSpacing/>
              <w:jc w:val="center"/>
              <w:rPr>
                <w:rFonts w:ascii="Times New Roman" w:hAnsi="Times New Roman" w:cs="Times New Roman"/>
                <w:color w:val="000000" w:themeColor="text1"/>
                <w:lang w:val="kk-KZ"/>
              </w:rPr>
            </w:pPr>
            <w:r>
              <w:rPr>
                <w:rFonts w:ascii="Times New Roman" w:hAnsi="Times New Roman" w:cs="Times New Roman"/>
                <w:i/>
                <w:color w:val="000000" w:themeColor="text1"/>
              </w:rPr>
              <w:t>Задача</w:t>
            </w:r>
            <w:proofErr w:type="gramStart"/>
            <w:r>
              <w:rPr>
                <w:rFonts w:ascii="Times New Roman" w:hAnsi="Times New Roman" w:cs="Times New Roman"/>
                <w:i/>
                <w:color w:val="000000" w:themeColor="text1"/>
              </w:rPr>
              <w:t>: Закреплять</w:t>
            </w:r>
            <w:proofErr w:type="gramEnd"/>
            <w:r>
              <w:rPr>
                <w:rFonts w:ascii="Times New Roman" w:hAnsi="Times New Roman" w:cs="Times New Roman"/>
                <w:i/>
                <w:color w:val="000000" w:themeColor="text1"/>
              </w:rPr>
              <w:t xml:space="preserve"> умение заправлять свою кровать.</w:t>
            </w:r>
            <w:r>
              <w:rPr>
                <w:rFonts w:ascii="Times New Roman" w:hAnsi="Times New Roman" w:cs="Times New Roman"/>
                <w:i/>
                <w:color w:val="000000" w:themeColor="text1"/>
                <w:lang w:val="kk-KZ"/>
              </w:rPr>
              <w:t xml:space="preserve"> «Как надо заправлять кровать»</w:t>
            </w:r>
          </w:p>
        </w:tc>
      </w:tr>
      <w:tr w:rsidR="007B4167" w14:paraId="76C374A2" w14:textId="77777777">
        <w:trPr>
          <w:trHeight w:val="281"/>
        </w:trPr>
        <w:tc>
          <w:tcPr>
            <w:tcW w:w="2184" w:type="dxa"/>
          </w:tcPr>
          <w:p w14:paraId="48CFE8F9" w14:textId="77777777" w:rsidR="007B4167" w:rsidRDefault="00F1573B">
            <w:pPr>
              <w:widowControl w:val="0"/>
              <w:autoSpaceDE w:val="0"/>
              <w:autoSpaceDN w:val="0"/>
              <w:adjustRightInd w:val="0"/>
              <w:contextualSpacing/>
              <w:rPr>
                <w:rFonts w:ascii="Times New Roman" w:hAnsi="Times New Roman" w:cs="Times New Roman"/>
                <w:b/>
                <w:bCs/>
                <w:color w:val="000000" w:themeColor="text1"/>
                <w:lang w:val="kk-KZ"/>
              </w:rPr>
            </w:pPr>
            <w:r>
              <w:rPr>
                <w:rFonts w:ascii="Times New Roman" w:hAnsi="Times New Roman" w:cs="Times New Roman"/>
                <w:b/>
                <w:bCs/>
                <w:color w:val="000000" w:themeColor="text1"/>
                <w:lang w:val="kk-KZ"/>
              </w:rPr>
              <w:t>Бесін ас/</w:t>
            </w:r>
            <w:r>
              <w:rPr>
                <w:rFonts w:ascii="Times New Roman" w:hAnsi="Times New Roman" w:cs="Times New Roman"/>
                <w:b/>
                <w:bCs/>
                <w:color w:val="000000" w:themeColor="text1"/>
              </w:rPr>
              <w:t>Полдник</w:t>
            </w:r>
          </w:p>
        </w:tc>
        <w:tc>
          <w:tcPr>
            <w:tcW w:w="13120" w:type="dxa"/>
            <w:gridSpan w:val="17"/>
          </w:tcPr>
          <w:p w14:paraId="6B297930"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color w:val="000000" w:themeColor="text1"/>
                <w:lang w:val="kk-KZ"/>
              </w:rPr>
            </w:pPr>
            <w:r>
              <w:rPr>
                <w:rFonts w:ascii="Times New Roman" w:hAnsi="Times New Roman" w:cs="Times New Roman"/>
                <w:color w:val="000000" w:themeColor="text1"/>
                <w:lang w:val="kk-KZ"/>
              </w:rPr>
              <w:t>Балалардың назарын тамаққа аудару; тамақтану мәдениеті туралы жеке жұмыс жүргізу</w:t>
            </w:r>
          </w:p>
          <w:p w14:paraId="311B1362"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i/>
                <w:color w:val="000000" w:themeColor="text1"/>
                <w:u w:val="dotted"/>
                <w:lang w:val="kk-KZ"/>
              </w:rPr>
            </w:pPr>
            <w:r>
              <w:rPr>
                <w:rFonts w:ascii="Times New Roman" w:hAnsi="Times New Roman" w:cs="Times New Roman"/>
                <w:i/>
                <w:color w:val="000000" w:themeColor="text1"/>
              </w:rPr>
              <w:t xml:space="preserve">Привлечение внимания детей к пище; индивидуальная работа по умению правильно держать ложку во время еды </w:t>
            </w:r>
            <w:r>
              <w:rPr>
                <w:rFonts w:ascii="Times New Roman" w:hAnsi="Times New Roman" w:cs="Times New Roman"/>
                <w:i/>
                <w:color w:val="000000" w:themeColor="text1"/>
                <w:shd w:val="clear" w:color="auto" w:fill="FFFFFF"/>
              </w:rPr>
              <w:t>Игра –</w:t>
            </w:r>
            <w:proofErr w:type="gramStart"/>
            <w:r>
              <w:rPr>
                <w:rFonts w:ascii="Times New Roman" w:hAnsi="Times New Roman" w:cs="Times New Roman"/>
                <w:i/>
                <w:color w:val="000000" w:themeColor="text1"/>
                <w:shd w:val="clear" w:color="auto" w:fill="FFFFFF"/>
              </w:rPr>
              <w:t>соревнование  «</w:t>
            </w:r>
            <w:proofErr w:type="gramEnd"/>
            <w:r>
              <w:rPr>
                <w:rFonts w:ascii="Times New Roman" w:hAnsi="Times New Roman" w:cs="Times New Roman"/>
                <w:i/>
                <w:color w:val="000000" w:themeColor="text1"/>
                <w:shd w:val="clear" w:color="auto" w:fill="FFFFFF"/>
              </w:rPr>
              <w:t>Чей стол самый аккуратный»</w:t>
            </w:r>
          </w:p>
        </w:tc>
      </w:tr>
      <w:tr w:rsidR="007B4167" w14:paraId="27A27CBB" w14:textId="77777777">
        <w:trPr>
          <w:trHeight w:val="815"/>
        </w:trPr>
        <w:tc>
          <w:tcPr>
            <w:tcW w:w="2184" w:type="dxa"/>
            <w:vMerge w:val="restart"/>
          </w:tcPr>
          <w:p w14:paraId="435E697B"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000000" w:themeColor="text1"/>
                <w:lang w:val="kk-KZ"/>
              </w:rPr>
            </w:pPr>
            <w:r>
              <w:rPr>
                <w:rFonts w:ascii="Times New Roman" w:hAnsi="Times New Roman" w:cs="Times New Roman"/>
                <w:b/>
                <w:bCs/>
                <w:color w:val="000000" w:themeColor="text1"/>
                <w:lang w:val="kk-KZ"/>
              </w:rPr>
              <w:t xml:space="preserve">Ойындар, өз еркіндегі жұмыстар/ </w:t>
            </w:r>
            <w:r>
              <w:rPr>
                <w:rFonts w:ascii="Times New Roman" w:hAnsi="Times New Roman" w:cs="Times New Roman"/>
                <w:b/>
                <w:bCs/>
                <w:color w:val="000000" w:themeColor="text1"/>
              </w:rPr>
              <w:t>Игры, самостоятельная деятельность</w:t>
            </w:r>
            <w:r>
              <w:rPr>
                <w:rFonts w:ascii="Times New Roman" w:hAnsi="Times New Roman" w:cs="Times New Roman"/>
                <w:b/>
                <w:color w:val="000000" w:themeColor="text1"/>
                <w:lang w:val="kk-KZ"/>
              </w:rPr>
              <w:t xml:space="preserve"> </w:t>
            </w:r>
          </w:p>
          <w:p w14:paraId="18016CA0" w14:textId="77777777" w:rsidR="007B4167" w:rsidRDefault="007B4167">
            <w:pPr>
              <w:widowControl w:val="0"/>
              <w:tabs>
                <w:tab w:val="left" w:pos="6640"/>
              </w:tabs>
              <w:autoSpaceDE w:val="0"/>
              <w:autoSpaceDN w:val="0"/>
              <w:adjustRightInd w:val="0"/>
              <w:contextualSpacing/>
              <w:rPr>
                <w:rFonts w:ascii="Times New Roman" w:hAnsi="Times New Roman" w:cs="Times New Roman"/>
                <w:b/>
                <w:color w:val="000000" w:themeColor="text1"/>
                <w:lang w:val="kk-KZ"/>
              </w:rPr>
            </w:pPr>
          </w:p>
          <w:p w14:paraId="09B100E8"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p w14:paraId="667C8265"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p w14:paraId="51A34CC9"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p w14:paraId="00C58AAC"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p w14:paraId="35659F2F"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p w14:paraId="1698987B"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p w14:paraId="771E73C8"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p w14:paraId="664CBC56"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p w14:paraId="28E212AC"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p w14:paraId="03F32BC0"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p w14:paraId="22E2215E"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p w14:paraId="5826EAF7"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p w14:paraId="6810DB12"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p w14:paraId="69B13D78"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p w14:paraId="4F900F11"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p w14:paraId="649EDD49"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p w14:paraId="3D9C18C1"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p w14:paraId="286E78C9"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p w14:paraId="311C743D"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p w14:paraId="2BA40AFF"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p w14:paraId="4F46B360"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p w14:paraId="665C4270"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p w14:paraId="7C6DB759"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p w14:paraId="181FCA6B"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p w14:paraId="16A532BB"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p w14:paraId="5A97EAD3"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p w14:paraId="11189804"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lang w:val="kk-KZ"/>
              </w:rPr>
            </w:pPr>
          </w:p>
          <w:p w14:paraId="778C927D"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lang w:val="kk-KZ"/>
              </w:rPr>
            </w:pPr>
          </w:p>
          <w:p w14:paraId="66DCB8B9"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lang w:val="kk-KZ"/>
              </w:rPr>
            </w:pPr>
          </w:p>
          <w:p w14:paraId="3CA78007"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lang w:val="kk-KZ"/>
              </w:rPr>
            </w:pPr>
          </w:p>
          <w:p w14:paraId="00E758D3"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lang w:val="kk-KZ"/>
              </w:rPr>
            </w:pPr>
          </w:p>
          <w:p w14:paraId="464746AE" w14:textId="77777777" w:rsidR="007B4167" w:rsidRDefault="007B4167">
            <w:pPr>
              <w:widowControl w:val="0"/>
              <w:autoSpaceDE w:val="0"/>
              <w:autoSpaceDN w:val="0"/>
              <w:adjustRightInd w:val="0"/>
              <w:contextualSpacing/>
              <w:jc w:val="both"/>
              <w:rPr>
                <w:rFonts w:ascii="Times New Roman" w:hAnsi="Times New Roman" w:cs="Times New Roman"/>
                <w:b/>
                <w:bCs/>
                <w:color w:val="000000" w:themeColor="text1"/>
              </w:rPr>
            </w:pPr>
          </w:p>
        </w:tc>
        <w:tc>
          <w:tcPr>
            <w:tcW w:w="2645" w:type="dxa"/>
            <w:gridSpan w:val="2"/>
          </w:tcPr>
          <w:p w14:paraId="376F6B9C" w14:textId="77777777" w:rsidR="007B4167" w:rsidRDefault="00F1573B">
            <w:pPr>
              <w:pStyle w:val="ae"/>
              <w:spacing w:before="0" w:beforeAutospacing="0" w:after="0" w:afterAutospacing="0"/>
              <w:rPr>
                <w:bCs/>
                <w:color w:val="000000" w:themeColor="text1"/>
                <w:sz w:val="22"/>
                <w:szCs w:val="22"/>
                <w:lang w:val="ru-RU"/>
              </w:rPr>
            </w:pPr>
            <w:r>
              <w:rPr>
                <w:bCs/>
                <w:color w:val="000000" w:themeColor="text1"/>
                <w:sz w:val="22"/>
                <w:szCs w:val="22"/>
                <w:lang w:val="kk-KZ"/>
              </w:rPr>
              <w:lastRenderedPageBreak/>
              <w:t>Сюжеттiк – рөлдiк ойын / Сюжетно – ролевая игра:</w:t>
            </w:r>
            <w:r>
              <w:rPr>
                <w:bCs/>
                <w:color w:val="000000" w:themeColor="text1"/>
                <w:sz w:val="22"/>
                <w:szCs w:val="22"/>
                <w:shd w:val="clear" w:color="auto" w:fill="FFFFFF"/>
                <w:lang w:val="ru-RU"/>
              </w:rPr>
              <w:t xml:space="preserve"> </w:t>
            </w:r>
            <w:r>
              <w:rPr>
                <w:bCs/>
                <w:i/>
                <w:iCs/>
                <w:color w:val="000000" w:themeColor="text1"/>
                <w:sz w:val="22"/>
                <w:szCs w:val="22"/>
                <w:lang w:val="ru-RU"/>
              </w:rPr>
              <w:t>«</w:t>
            </w:r>
            <w:r>
              <w:rPr>
                <w:rStyle w:val="af0"/>
                <w:bCs w:val="0"/>
                <w:i/>
                <w:iCs/>
                <w:color w:val="000000" w:themeColor="text1"/>
                <w:sz w:val="22"/>
                <w:szCs w:val="22"/>
                <w:lang w:val="ru-RU"/>
              </w:rPr>
              <w:t>Магазин бытовой техники</w:t>
            </w:r>
            <w:r>
              <w:rPr>
                <w:bCs/>
                <w:i/>
                <w:iCs/>
                <w:color w:val="000000" w:themeColor="text1"/>
                <w:sz w:val="22"/>
                <w:szCs w:val="22"/>
                <w:lang w:val="ru-RU"/>
              </w:rPr>
              <w:t>»</w:t>
            </w:r>
          </w:p>
          <w:p w14:paraId="48802247" w14:textId="77777777" w:rsidR="007B4167" w:rsidRDefault="00F1573B">
            <w:pPr>
              <w:pStyle w:val="ae"/>
              <w:spacing w:before="0" w:beforeAutospacing="0" w:after="0" w:afterAutospacing="0"/>
              <w:rPr>
                <w:bCs/>
                <w:color w:val="000000" w:themeColor="text1"/>
                <w:sz w:val="22"/>
                <w:szCs w:val="22"/>
                <w:lang w:val="ru-RU"/>
              </w:rPr>
            </w:pPr>
            <w:r>
              <w:rPr>
                <w:bCs/>
                <w:color w:val="000000" w:themeColor="text1"/>
                <w:sz w:val="22"/>
                <w:szCs w:val="22"/>
                <w:lang w:val="ru-RU"/>
              </w:rPr>
              <w:t xml:space="preserve"> </w:t>
            </w:r>
            <w:r>
              <w:rPr>
                <w:bCs/>
                <w:i/>
                <w:iCs/>
                <w:color w:val="000000" w:themeColor="text1"/>
                <w:sz w:val="22"/>
                <w:szCs w:val="22"/>
                <w:lang w:val="ru-RU"/>
              </w:rPr>
              <w:t>«Социально-коммуникативное развитие»</w:t>
            </w:r>
          </w:p>
          <w:p w14:paraId="76AFD921" w14:textId="77777777" w:rsidR="007B4167" w:rsidRDefault="00F1573B">
            <w:pPr>
              <w:pStyle w:val="ae"/>
              <w:spacing w:before="0" w:beforeAutospacing="0" w:after="0" w:afterAutospacing="0"/>
              <w:rPr>
                <w:bCs/>
                <w:color w:val="000000" w:themeColor="text1"/>
                <w:sz w:val="22"/>
                <w:szCs w:val="22"/>
                <w:lang w:val="ru-RU"/>
              </w:rPr>
            </w:pPr>
            <w:r>
              <w:rPr>
                <w:bCs/>
                <w:color w:val="000000" w:themeColor="text1"/>
                <w:sz w:val="22"/>
                <w:szCs w:val="22"/>
                <w:u w:val="single"/>
                <w:lang w:val="ru-RU"/>
              </w:rPr>
              <w:t>Задачи</w:t>
            </w:r>
            <w:r>
              <w:rPr>
                <w:bCs/>
                <w:color w:val="000000" w:themeColor="text1"/>
                <w:sz w:val="22"/>
                <w:szCs w:val="22"/>
                <w:lang w:val="ru-RU"/>
              </w:rPr>
              <w:t>:</w:t>
            </w:r>
          </w:p>
          <w:p w14:paraId="5329B0F0" w14:textId="77777777" w:rsidR="007B4167" w:rsidRDefault="00F1573B">
            <w:pPr>
              <w:pStyle w:val="ae"/>
              <w:spacing w:before="0" w:beforeAutospacing="0" w:after="0" w:afterAutospacing="0"/>
              <w:rPr>
                <w:bCs/>
                <w:color w:val="000000" w:themeColor="text1"/>
                <w:sz w:val="22"/>
                <w:szCs w:val="22"/>
                <w:lang w:val="ru-RU"/>
              </w:rPr>
            </w:pPr>
            <w:r>
              <w:rPr>
                <w:bCs/>
                <w:color w:val="000000" w:themeColor="text1"/>
                <w:sz w:val="22"/>
                <w:szCs w:val="22"/>
                <w:lang w:val="ru-RU"/>
              </w:rPr>
              <w:t xml:space="preserve">Обогащать знания детей о </w:t>
            </w:r>
            <w:r>
              <w:rPr>
                <w:rStyle w:val="af0"/>
                <w:b w:val="0"/>
                <w:color w:val="000000" w:themeColor="text1"/>
                <w:sz w:val="22"/>
                <w:szCs w:val="22"/>
                <w:lang w:val="ru-RU"/>
              </w:rPr>
              <w:t>бытовой технике</w:t>
            </w:r>
            <w:r>
              <w:rPr>
                <w:bCs/>
                <w:color w:val="000000" w:themeColor="text1"/>
                <w:sz w:val="22"/>
                <w:szCs w:val="22"/>
                <w:lang w:val="ru-RU"/>
              </w:rPr>
              <w:t xml:space="preserve">; </w:t>
            </w:r>
            <w:r>
              <w:rPr>
                <w:bCs/>
                <w:color w:val="000000" w:themeColor="text1"/>
                <w:sz w:val="22"/>
                <w:szCs w:val="22"/>
                <w:lang w:val="ru-RU"/>
              </w:rPr>
              <w:lastRenderedPageBreak/>
              <w:t xml:space="preserve">понять предназначение и способы применения различной </w:t>
            </w:r>
            <w:r>
              <w:rPr>
                <w:rStyle w:val="af0"/>
                <w:b w:val="0"/>
                <w:color w:val="000000" w:themeColor="text1"/>
                <w:sz w:val="22"/>
                <w:szCs w:val="22"/>
                <w:lang w:val="ru-RU"/>
              </w:rPr>
              <w:t>бытовой техники</w:t>
            </w:r>
            <w:r>
              <w:rPr>
                <w:bCs/>
                <w:color w:val="000000" w:themeColor="text1"/>
                <w:sz w:val="22"/>
                <w:szCs w:val="22"/>
                <w:lang w:val="ru-RU"/>
              </w:rPr>
              <w:t xml:space="preserve">; о профессии продавца </w:t>
            </w:r>
            <w:r>
              <w:rPr>
                <w:rStyle w:val="af0"/>
                <w:b w:val="0"/>
                <w:color w:val="000000" w:themeColor="text1"/>
                <w:sz w:val="22"/>
                <w:szCs w:val="22"/>
                <w:lang w:val="ru-RU"/>
              </w:rPr>
              <w:t>бытовой техники</w:t>
            </w:r>
            <w:r>
              <w:rPr>
                <w:b/>
                <w:color w:val="000000" w:themeColor="text1"/>
                <w:sz w:val="22"/>
                <w:szCs w:val="22"/>
                <w:lang w:val="ru-RU"/>
              </w:rPr>
              <w:t>.</w:t>
            </w:r>
          </w:p>
          <w:p w14:paraId="0175BB09" w14:textId="77777777" w:rsidR="007B4167" w:rsidRDefault="00F1573B">
            <w:pPr>
              <w:pStyle w:val="ae"/>
              <w:spacing w:before="0" w:beforeAutospacing="0" w:after="0" w:afterAutospacing="0"/>
              <w:rPr>
                <w:b/>
                <w:color w:val="000000" w:themeColor="text1"/>
                <w:sz w:val="22"/>
                <w:szCs w:val="22"/>
                <w:lang w:val="ru-RU"/>
              </w:rPr>
            </w:pPr>
            <w:r>
              <w:rPr>
                <w:bCs/>
                <w:color w:val="000000" w:themeColor="text1"/>
                <w:sz w:val="22"/>
                <w:szCs w:val="22"/>
                <w:lang w:val="ru-RU"/>
              </w:rPr>
              <w:t xml:space="preserve">-Учить детей действовать в соответствии с принятой на себя ролью, самостоятельно развивать </w:t>
            </w:r>
            <w:r>
              <w:rPr>
                <w:rStyle w:val="af0"/>
                <w:b w:val="0"/>
                <w:color w:val="000000" w:themeColor="text1"/>
                <w:sz w:val="22"/>
                <w:szCs w:val="22"/>
                <w:lang w:val="ru-RU"/>
              </w:rPr>
              <w:t>сюжет игры в магазине бытовой техники</w:t>
            </w:r>
            <w:r>
              <w:rPr>
                <w:b/>
                <w:color w:val="000000" w:themeColor="text1"/>
                <w:sz w:val="22"/>
                <w:szCs w:val="22"/>
                <w:lang w:val="ru-RU"/>
              </w:rPr>
              <w:t>.</w:t>
            </w:r>
          </w:p>
          <w:p w14:paraId="1C950590" w14:textId="77777777" w:rsidR="007B4167" w:rsidRDefault="00F1573B">
            <w:pPr>
              <w:pStyle w:val="ae"/>
              <w:spacing w:before="0" w:beforeAutospacing="0" w:after="0" w:afterAutospacing="0"/>
              <w:rPr>
                <w:bCs/>
                <w:color w:val="000000" w:themeColor="text1"/>
                <w:sz w:val="22"/>
                <w:szCs w:val="22"/>
                <w:lang w:val="ru-RU"/>
              </w:rPr>
            </w:pPr>
            <w:r>
              <w:rPr>
                <w:bCs/>
                <w:color w:val="000000" w:themeColor="text1"/>
                <w:sz w:val="22"/>
                <w:szCs w:val="22"/>
                <w:lang w:val="ru-RU"/>
              </w:rPr>
              <w:t xml:space="preserve"> </w:t>
            </w:r>
          </w:p>
        </w:tc>
        <w:tc>
          <w:tcPr>
            <w:tcW w:w="2758" w:type="dxa"/>
            <w:gridSpan w:val="4"/>
          </w:tcPr>
          <w:p w14:paraId="1C032F1F" w14:textId="77777777" w:rsidR="007B4167" w:rsidRDefault="00F1573B">
            <w:pPr>
              <w:pStyle w:val="ae"/>
              <w:spacing w:before="0" w:beforeAutospacing="0" w:after="0" w:afterAutospacing="0"/>
              <w:rPr>
                <w:color w:val="000000" w:themeColor="text1"/>
                <w:sz w:val="22"/>
                <w:szCs w:val="22"/>
                <w:lang w:val="ru-RU"/>
              </w:rPr>
            </w:pPr>
            <w:r>
              <w:rPr>
                <w:b/>
                <w:color w:val="000000" w:themeColor="text1"/>
                <w:sz w:val="22"/>
                <w:szCs w:val="22"/>
                <w:lang w:val="kk-KZ"/>
              </w:rPr>
              <w:lastRenderedPageBreak/>
              <w:t>Сюжеттiк – рөлдiк ойын / Сюжетно – ролевая игра:</w:t>
            </w:r>
            <w:r>
              <w:rPr>
                <w:b/>
                <w:bCs/>
                <w:color w:val="000000" w:themeColor="text1"/>
                <w:sz w:val="22"/>
                <w:szCs w:val="22"/>
                <w:shd w:val="clear" w:color="auto" w:fill="FFFFFF"/>
                <w:lang w:val="ru-RU"/>
              </w:rPr>
              <w:t xml:space="preserve"> </w:t>
            </w:r>
            <w:r>
              <w:rPr>
                <w:i/>
                <w:iCs/>
                <w:color w:val="000000" w:themeColor="text1"/>
                <w:sz w:val="22"/>
                <w:szCs w:val="22"/>
                <w:lang w:val="ru-RU"/>
              </w:rPr>
              <w:t>«</w:t>
            </w:r>
            <w:r>
              <w:rPr>
                <w:rStyle w:val="af0"/>
                <w:i/>
                <w:iCs/>
                <w:color w:val="000000" w:themeColor="text1"/>
                <w:sz w:val="22"/>
                <w:szCs w:val="22"/>
                <w:lang w:val="ru-RU"/>
              </w:rPr>
              <w:t>Магазин бытовой техники</w:t>
            </w:r>
            <w:r>
              <w:rPr>
                <w:i/>
                <w:iCs/>
                <w:color w:val="000000" w:themeColor="text1"/>
                <w:sz w:val="22"/>
                <w:szCs w:val="22"/>
                <w:lang w:val="ru-RU"/>
              </w:rPr>
              <w:t>»</w:t>
            </w:r>
            <w:r>
              <w:rPr>
                <w:b/>
                <w:color w:val="000000" w:themeColor="text1"/>
                <w:sz w:val="22"/>
                <w:szCs w:val="22"/>
                <w:lang w:val="ru-RU"/>
              </w:rPr>
              <w:t xml:space="preserve"> в развитии</w:t>
            </w:r>
          </w:p>
          <w:p w14:paraId="41337404" w14:textId="77777777" w:rsidR="007B4167" w:rsidRDefault="00F1573B">
            <w:pPr>
              <w:pStyle w:val="ae"/>
              <w:spacing w:before="0" w:beforeAutospacing="0" w:after="0" w:afterAutospacing="0"/>
              <w:rPr>
                <w:color w:val="000000" w:themeColor="text1"/>
                <w:sz w:val="22"/>
                <w:szCs w:val="22"/>
                <w:lang w:val="ru-RU"/>
              </w:rPr>
            </w:pPr>
            <w:r>
              <w:rPr>
                <w:color w:val="000000" w:themeColor="text1"/>
                <w:sz w:val="22"/>
                <w:szCs w:val="22"/>
                <w:lang w:val="ru-RU"/>
              </w:rPr>
              <w:t xml:space="preserve"> </w:t>
            </w:r>
            <w:r>
              <w:rPr>
                <w:i/>
                <w:iCs/>
                <w:color w:val="000000" w:themeColor="text1"/>
                <w:sz w:val="22"/>
                <w:szCs w:val="22"/>
                <w:lang w:val="ru-RU"/>
              </w:rPr>
              <w:t>«Социально-коммуникативное развитие»</w:t>
            </w:r>
          </w:p>
          <w:p w14:paraId="6DF6A50A" w14:textId="77777777" w:rsidR="007B4167" w:rsidRDefault="00F1573B">
            <w:pPr>
              <w:contextualSpacing/>
              <w:rPr>
                <w:rFonts w:ascii="Times New Roman" w:hAnsi="Times New Roman" w:cs="Times New Roman"/>
                <w:b/>
                <w:color w:val="000000" w:themeColor="text1"/>
              </w:rPr>
            </w:pPr>
            <w:r>
              <w:rPr>
                <w:rFonts w:ascii="Times New Roman" w:hAnsi="Times New Roman" w:cs="Times New Roman"/>
                <w:bCs/>
                <w:iCs/>
              </w:rPr>
              <w:t xml:space="preserve">Задача: </w:t>
            </w:r>
          </w:p>
          <w:p w14:paraId="2A26623A" w14:textId="77777777" w:rsidR="007B4167" w:rsidRDefault="00F1573B">
            <w:pPr>
              <w:pStyle w:val="ae"/>
              <w:shd w:val="clear" w:color="auto" w:fill="FFFFFF"/>
              <w:spacing w:before="0" w:beforeAutospacing="0" w:after="0" w:afterAutospacing="0"/>
              <w:rPr>
                <w:b/>
                <w:i/>
                <w:color w:val="000000" w:themeColor="text1"/>
                <w:sz w:val="22"/>
                <w:szCs w:val="22"/>
                <w:lang w:val="kk-KZ" w:eastAsia="ru-RU"/>
              </w:rPr>
            </w:pPr>
            <w:r>
              <w:rPr>
                <w:color w:val="000000" w:themeColor="text1"/>
                <w:sz w:val="22"/>
                <w:szCs w:val="22"/>
                <w:lang w:val="ru-RU"/>
              </w:rPr>
              <w:t xml:space="preserve">Создавать условия для творческого </w:t>
            </w:r>
            <w:r>
              <w:rPr>
                <w:color w:val="000000" w:themeColor="text1"/>
                <w:sz w:val="22"/>
                <w:szCs w:val="22"/>
                <w:lang w:val="ru-RU"/>
              </w:rPr>
              <w:lastRenderedPageBreak/>
              <w:t>самовыражения для возникновения новых игр и их развития.</w:t>
            </w:r>
          </w:p>
          <w:p w14:paraId="1D930CA3" w14:textId="77777777" w:rsidR="007B4167" w:rsidRDefault="00F1573B">
            <w:pPr>
              <w:shd w:val="clear" w:color="auto" w:fill="FFFFFF"/>
              <w:rPr>
                <w:rFonts w:ascii="Times New Roman" w:eastAsia="Times New Roman" w:hAnsi="Times New Roman" w:cs="Times New Roman"/>
                <w:bCs/>
                <w:color w:val="000000" w:themeColor="text1"/>
              </w:rPr>
            </w:pPr>
            <w:r>
              <w:rPr>
                <w:rFonts w:ascii="Times New Roman" w:eastAsia="Times New Roman" w:hAnsi="Times New Roman" w:cs="Times New Roman"/>
                <w:b/>
                <w:i/>
                <w:color w:val="000000" w:themeColor="text1"/>
                <w:lang w:val="kk-KZ" w:eastAsia="ru-RU"/>
              </w:rPr>
              <w:t xml:space="preserve">( </w:t>
            </w:r>
            <w:r>
              <w:rPr>
                <w:rFonts w:ascii="Times New Roman" w:eastAsia="Times New Roman" w:hAnsi="Times New Roman" w:cs="Times New Roman"/>
                <w:bCs/>
                <w:i/>
                <w:color w:val="000000" w:themeColor="text1"/>
                <w:lang w:val="kk-KZ" w:eastAsia="ru-RU"/>
              </w:rPr>
              <w:t>познавательная, творческая, коммуникативная деятельность</w:t>
            </w:r>
            <w:r>
              <w:rPr>
                <w:rFonts w:ascii="Times New Roman" w:eastAsia="Times New Roman" w:hAnsi="Times New Roman" w:cs="Times New Roman"/>
                <w:bCs/>
                <w:color w:val="000000" w:themeColor="text1"/>
                <w:lang w:val="kk-KZ" w:eastAsia="ru-RU"/>
              </w:rPr>
              <w:t>)</w:t>
            </w:r>
            <w:r>
              <w:rPr>
                <w:rFonts w:ascii="Times New Roman" w:eastAsia="Times New Roman" w:hAnsi="Times New Roman" w:cs="Times New Roman"/>
                <w:bCs/>
                <w:color w:val="000000" w:themeColor="text1"/>
              </w:rPr>
              <w:t>.</w:t>
            </w:r>
          </w:p>
          <w:p w14:paraId="2D587A38"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000000" w:themeColor="text1"/>
                <w:lang w:val="kk-KZ"/>
              </w:rPr>
            </w:pPr>
            <w:r>
              <w:rPr>
                <w:rFonts w:ascii="Times New Roman" w:hAnsi="Times New Roman" w:cs="Times New Roman"/>
                <w:color w:val="000000" w:themeColor="text1"/>
                <w:shd w:val="clear" w:color="auto" w:fill="FFFFFF"/>
              </w:rPr>
              <w:t xml:space="preserve"> </w:t>
            </w:r>
            <w:r>
              <w:rPr>
                <w:rFonts w:ascii="Times New Roman" w:hAnsi="Times New Roman" w:cs="Times New Roman"/>
                <w:b/>
                <w:color w:val="000000" w:themeColor="text1"/>
                <w:lang w:val="kk-KZ"/>
              </w:rPr>
              <w:t>Үстел-баспа ойындары/ Настольно-печатные игры</w:t>
            </w:r>
            <w:r>
              <w:rPr>
                <w:rFonts w:ascii="Times New Roman" w:hAnsi="Times New Roman" w:cs="Times New Roman"/>
                <w:i/>
                <w:color w:val="000000" w:themeColor="text1"/>
                <w:lang w:val="kk-KZ"/>
              </w:rPr>
              <w:t xml:space="preserve"> : </w:t>
            </w:r>
            <w:r>
              <w:rPr>
                <w:rFonts w:ascii="Times New Roman" w:hAnsi="Times New Roman" w:cs="Times New Roman"/>
                <w:iCs/>
                <w:color w:val="000000" w:themeColor="text1"/>
                <w:lang w:val="kk-KZ"/>
              </w:rPr>
              <w:t>пазлы, танграмм, пирамидки лото - транспорт</w:t>
            </w:r>
          </w:p>
          <w:p w14:paraId="3655883E" w14:textId="77777777" w:rsidR="007B4167" w:rsidRDefault="00F1573B">
            <w:pPr>
              <w:widowControl w:val="0"/>
              <w:autoSpaceDE w:val="0"/>
              <w:autoSpaceDN w:val="0"/>
              <w:adjustRightInd w:val="0"/>
              <w:contextualSpacing/>
              <w:rPr>
                <w:rFonts w:ascii="Times New Roman" w:hAnsi="Times New Roman" w:cs="Times New Roman"/>
                <w:b/>
                <w:color w:val="000000" w:themeColor="text1"/>
                <w:u w:val="dotted"/>
              </w:rPr>
            </w:pPr>
            <w:r>
              <w:rPr>
                <w:rFonts w:ascii="Times New Roman" w:eastAsia="Times New Roman" w:hAnsi="Times New Roman" w:cs="Times New Roman"/>
                <w:color w:val="000000" w:themeColor="text1"/>
                <w:lang w:val="kk-KZ" w:eastAsia="ru-RU"/>
              </w:rPr>
              <w:t>(</w:t>
            </w:r>
            <w:r>
              <w:rPr>
                <w:rFonts w:ascii="Times New Roman" w:eastAsia="Times New Roman" w:hAnsi="Times New Roman" w:cs="Times New Roman"/>
                <w:bCs/>
                <w:i/>
                <w:color w:val="000000" w:themeColor="text1"/>
                <w:lang w:val="kk-KZ" w:eastAsia="ru-RU"/>
              </w:rPr>
              <w:t>познавательная, творческая, коммуникативная деятельность</w:t>
            </w:r>
            <w:r>
              <w:rPr>
                <w:rFonts w:ascii="Times New Roman" w:eastAsia="Times New Roman" w:hAnsi="Times New Roman" w:cs="Times New Roman"/>
                <w:bCs/>
                <w:color w:val="000000" w:themeColor="text1"/>
                <w:lang w:val="kk-KZ" w:eastAsia="ru-RU"/>
              </w:rPr>
              <w:t>)</w:t>
            </w:r>
          </w:p>
        </w:tc>
        <w:tc>
          <w:tcPr>
            <w:tcW w:w="2852" w:type="dxa"/>
            <w:gridSpan w:val="5"/>
          </w:tcPr>
          <w:p w14:paraId="0A587A75" w14:textId="77777777" w:rsidR="007B4167" w:rsidRDefault="00F1573B">
            <w:pPr>
              <w:shd w:val="clear" w:color="auto" w:fill="FFFFFF"/>
              <w:spacing w:before="30" w:after="30"/>
              <w:rPr>
                <w:rFonts w:ascii="Times New Roman" w:hAnsi="Times New Roman" w:cs="Times New Roman"/>
                <w:b/>
                <w:color w:val="000000" w:themeColor="text1"/>
              </w:rPr>
            </w:pPr>
            <w:r>
              <w:rPr>
                <w:rFonts w:ascii="Times New Roman" w:hAnsi="Times New Roman" w:cs="Times New Roman"/>
                <w:b/>
                <w:color w:val="000000" w:themeColor="text1"/>
                <w:lang w:val="kk-KZ"/>
              </w:rPr>
              <w:lastRenderedPageBreak/>
              <w:t>Сюжеттiк – рөлдiк ойын / Сюжетно – ролевая игра:</w:t>
            </w:r>
            <w:r>
              <w:rPr>
                <w:rFonts w:ascii="Times New Roman" w:hAnsi="Times New Roman" w:cs="Times New Roman"/>
                <w:b/>
                <w:bCs/>
                <w:color w:val="000000" w:themeColor="text1"/>
                <w:shd w:val="clear" w:color="auto" w:fill="FFFFFF"/>
              </w:rPr>
              <w:t xml:space="preserve"> </w:t>
            </w:r>
            <w:r>
              <w:rPr>
                <w:rFonts w:ascii="Times New Roman" w:hAnsi="Times New Roman" w:cs="Times New Roman"/>
                <w:i/>
                <w:iCs/>
                <w:color w:val="000000" w:themeColor="text1"/>
              </w:rPr>
              <w:t>«</w:t>
            </w:r>
            <w:r>
              <w:rPr>
                <w:rStyle w:val="af0"/>
                <w:rFonts w:ascii="Times New Roman" w:hAnsi="Times New Roman" w:cs="Times New Roman"/>
                <w:i/>
                <w:iCs/>
                <w:color w:val="000000" w:themeColor="text1"/>
              </w:rPr>
              <w:t>Магазин бытовой техники</w:t>
            </w:r>
            <w:r>
              <w:rPr>
                <w:rFonts w:ascii="Times New Roman" w:hAnsi="Times New Roman" w:cs="Times New Roman"/>
                <w:i/>
                <w:iCs/>
                <w:color w:val="000000" w:themeColor="text1"/>
              </w:rPr>
              <w:t>»</w:t>
            </w:r>
            <w:r>
              <w:rPr>
                <w:rFonts w:ascii="Times New Roman" w:hAnsi="Times New Roman" w:cs="Times New Roman"/>
                <w:b/>
                <w:color w:val="000000" w:themeColor="text1"/>
              </w:rPr>
              <w:t xml:space="preserve"> в развитии </w:t>
            </w:r>
          </w:p>
          <w:p w14:paraId="7F5E9C5D" w14:textId="77777777" w:rsidR="007B4167" w:rsidRDefault="00F1573B">
            <w:pPr>
              <w:pStyle w:val="ae"/>
              <w:spacing w:before="0" w:beforeAutospacing="0" w:after="0" w:afterAutospacing="0"/>
              <w:rPr>
                <w:color w:val="000000" w:themeColor="text1"/>
                <w:sz w:val="22"/>
                <w:szCs w:val="22"/>
                <w:lang w:val="ru-RU"/>
              </w:rPr>
            </w:pPr>
            <w:r>
              <w:rPr>
                <w:color w:val="000000" w:themeColor="text1"/>
                <w:sz w:val="22"/>
                <w:szCs w:val="22"/>
                <w:lang w:val="ru-RU"/>
              </w:rPr>
              <w:t xml:space="preserve"> </w:t>
            </w:r>
            <w:r>
              <w:rPr>
                <w:i/>
                <w:iCs/>
                <w:color w:val="000000" w:themeColor="text1"/>
                <w:sz w:val="22"/>
                <w:szCs w:val="22"/>
                <w:lang w:val="ru-RU"/>
              </w:rPr>
              <w:t>«Социально-коммуникативное развитие»</w:t>
            </w:r>
          </w:p>
          <w:p w14:paraId="6BA18F06" w14:textId="77777777" w:rsidR="007B4167" w:rsidRDefault="00F1573B">
            <w:pPr>
              <w:shd w:val="clear" w:color="auto" w:fill="FFFFFF"/>
              <w:spacing w:before="30" w:after="30"/>
              <w:rPr>
                <w:rFonts w:ascii="Times New Roman" w:eastAsia="Times New Roman" w:hAnsi="Times New Roman" w:cs="Times New Roman"/>
                <w:color w:val="000000" w:themeColor="text1"/>
              </w:rPr>
            </w:pPr>
            <w:r>
              <w:rPr>
                <w:rFonts w:ascii="Times New Roman" w:hAnsi="Times New Roman" w:cs="Times New Roman"/>
                <w:bCs/>
                <w:iCs/>
              </w:rPr>
              <w:t>Задача</w:t>
            </w:r>
            <w:proofErr w:type="gramStart"/>
            <w:r>
              <w:rPr>
                <w:rFonts w:ascii="Times New Roman" w:hAnsi="Times New Roman" w:cs="Times New Roman"/>
                <w:bCs/>
                <w:iCs/>
              </w:rPr>
              <w:t xml:space="preserve">: </w:t>
            </w:r>
            <w:r>
              <w:rPr>
                <w:rFonts w:ascii="Times New Roman" w:hAnsi="Times New Roman" w:cs="Times New Roman"/>
                <w:color w:val="000000" w:themeColor="text1"/>
              </w:rPr>
              <w:t>Учить</w:t>
            </w:r>
            <w:proofErr w:type="gramEnd"/>
            <w:r>
              <w:rPr>
                <w:rFonts w:ascii="Times New Roman" w:hAnsi="Times New Roman" w:cs="Times New Roman"/>
                <w:color w:val="000000" w:themeColor="text1"/>
              </w:rPr>
              <w:t xml:space="preserve"> детей распределять роли, подготавливать необходимые </w:t>
            </w:r>
            <w:r>
              <w:rPr>
                <w:rFonts w:ascii="Times New Roman" w:hAnsi="Times New Roman" w:cs="Times New Roman"/>
                <w:color w:val="000000" w:themeColor="text1"/>
              </w:rPr>
              <w:lastRenderedPageBreak/>
              <w:t xml:space="preserve">условия для </w:t>
            </w:r>
            <w:r>
              <w:rPr>
                <w:rStyle w:val="af0"/>
                <w:rFonts w:ascii="Times New Roman" w:hAnsi="Times New Roman" w:cs="Times New Roman"/>
                <w:b w:val="0"/>
                <w:bCs w:val="0"/>
                <w:color w:val="000000" w:themeColor="text1"/>
              </w:rPr>
              <w:t>игры</w:t>
            </w:r>
            <w:r>
              <w:rPr>
                <w:rFonts w:ascii="Times New Roman" w:hAnsi="Times New Roman" w:cs="Times New Roman"/>
                <w:color w:val="000000" w:themeColor="text1"/>
              </w:rPr>
              <w:t>. (</w:t>
            </w:r>
            <w:r>
              <w:rPr>
                <w:rFonts w:ascii="Times New Roman" w:eastAsia="Times New Roman" w:hAnsi="Times New Roman" w:cs="Times New Roman"/>
                <w:i/>
                <w:color w:val="000000" w:themeColor="text1"/>
                <w:lang w:val="kk-KZ" w:eastAsia="ru-RU"/>
              </w:rPr>
              <w:t>познавательная, творческая, коммуникативная деятельность</w:t>
            </w:r>
            <w:r>
              <w:rPr>
                <w:rFonts w:ascii="Times New Roman" w:eastAsia="Times New Roman" w:hAnsi="Times New Roman" w:cs="Times New Roman"/>
                <w:color w:val="000000" w:themeColor="text1"/>
                <w:lang w:val="kk-KZ" w:eastAsia="ru-RU"/>
              </w:rPr>
              <w:t>)</w:t>
            </w:r>
          </w:p>
          <w:p w14:paraId="2FF8C11B" w14:textId="77777777" w:rsidR="007B4167" w:rsidRDefault="00F1573B">
            <w:pPr>
              <w:pStyle w:val="ae"/>
              <w:shd w:val="clear" w:color="auto" w:fill="FFFFFF"/>
              <w:spacing w:before="0" w:beforeAutospacing="0" w:after="0" w:afterAutospacing="0"/>
              <w:rPr>
                <w:color w:val="000000" w:themeColor="text1"/>
                <w:sz w:val="22"/>
                <w:szCs w:val="22"/>
                <w:lang w:val="ru-RU"/>
              </w:rPr>
            </w:pPr>
            <w:r>
              <w:rPr>
                <w:b/>
                <w:color w:val="000000" w:themeColor="text1"/>
                <w:sz w:val="22"/>
                <w:szCs w:val="22"/>
                <w:lang w:val="kk-KZ"/>
              </w:rPr>
              <w:t>Театр қызметі/ Театральная деятельность</w:t>
            </w:r>
            <w:r>
              <w:rPr>
                <w:color w:val="000000" w:themeColor="text1"/>
                <w:sz w:val="22"/>
                <w:szCs w:val="22"/>
                <w:lang w:val="ru-RU"/>
              </w:rPr>
              <w:t xml:space="preserve"> «Сказка на новый лад»</w:t>
            </w:r>
          </w:p>
          <w:p w14:paraId="7515003F" w14:textId="77777777" w:rsidR="007B4167" w:rsidRDefault="00F1573B">
            <w:pPr>
              <w:rPr>
                <w:rFonts w:ascii="Times New Roman" w:eastAsia="Times New Roman" w:hAnsi="Times New Roman" w:cs="Times New Roman"/>
                <w:color w:val="000000" w:themeColor="text1"/>
                <w:lang w:val="kk-KZ" w:eastAsia="ru-RU"/>
              </w:rPr>
            </w:pPr>
            <w:r>
              <w:rPr>
                <w:rFonts w:ascii="Times New Roman" w:hAnsi="Times New Roman" w:cs="Times New Roman"/>
                <w:bCs/>
                <w:iCs/>
              </w:rPr>
              <w:t>Задача:</w:t>
            </w:r>
            <w:r>
              <w:rPr>
                <w:rFonts w:ascii="Times New Roman" w:eastAsia="Times New Roman" w:hAnsi="Times New Roman" w:cs="Times New Roman"/>
                <w:color w:val="000000" w:themeColor="text1"/>
                <w:lang w:val="en-US"/>
              </w:rPr>
              <w:t> </w:t>
            </w:r>
            <w:r>
              <w:rPr>
                <w:rFonts w:ascii="Times New Roman" w:eastAsia="Times New Roman" w:hAnsi="Times New Roman" w:cs="Times New Roman"/>
                <w:color w:val="000000" w:themeColor="text1"/>
              </w:rPr>
              <w:t>развивать предметно-игровые действия; формировать сопровождающую речь.</w:t>
            </w:r>
            <w:r>
              <w:rPr>
                <w:rFonts w:ascii="Times New Roman" w:eastAsia="Times New Roman" w:hAnsi="Times New Roman" w:cs="Times New Roman"/>
                <w:color w:val="000000" w:themeColor="text1"/>
                <w:lang w:val="kk-KZ" w:eastAsia="ru-RU"/>
              </w:rPr>
              <w:t xml:space="preserve"> (</w:t>
            </w:r>
            <w:r>
              <w:rPr>
                <w:rFonts w:ascii="Times New Roman" w:eastAsia="Times New Roman" w:hAnsi="Times New Roman" w:cs="Times New Roman"/>
                <w:i/>
                <w:color w:val="000000" w:themeColor="text1"/>
                <w:lang w:val="kk-KZ" w:eastAsia="ru-RU"/>
              </w:rPr>
              <w:t>творческая, коммуникативная деятельность</w:t>
            </w:r>
            <w:r>
              <w:rPr>
                <w:rFonts w:ascii="Times New Roman" w:eastAsia="Times New Roman" w:hAnsi="Times New Roman" w:cs="Times New Roman"/>
                <w:color w:val="000000" w:themeColor="text1"/>
                <w:lang w:val="kk-KZ" w:eastAsia="ru-RU"/>
              </w:rPr>
              <w:t>)</w:t>
            </w:r>
          </w:p>
        </w:tc>
        <w:tc>
          <w:tcPr>
            <w:tcW w:w="2461" w:type="dxa"/>
            <w:gridSpan w:val="3"/>
          </w:tcPr>
          <w:p w14:paraId="41B7701D" w14:textId="77777777" w:rsidR="007B4167" w:rsidRDefault="00F1573B">
            <w:pPr>
              <w:pStyle w:val="ae"/>
              <w:spacing w:before="0" w:beforeAutospacing="0" w:after="0" w:afterAutospacing="0"/>
              <w:rPr>
                <w:color w:val="000000" w:themeColor="text1"/>
                <w:sz w:val="22"/>
                <w:szCs w:val="22"/>
                <w:lang w:val="ru-RU"/>
              </w:rPr>
            </w:pPr>
            <w:r>
              <w:rPr>
                <w:b/>
                <w:color w:val="000000" w:themeColor="text1"/>
                <w:sz w:val="22"/>
                <w:szCs w:val="22"/>
                <w:lang w:val="kk-KZ"/>
              </w:rPr>
              <w:lastRenderedPageBreak/>
              <w:t>Сюжеттiк – рөлдiк ойын / Сюжетно – ролевая игра:</w:t>
            </w:r>
            <w:r>
              <w:rPr>
                <w:b/>
                <w:bCs/>
                <w:color w:val="000000" w:themeColor="text1"/>
                <w:sz w:val="22"/>
                <w:szCs w:val="22"/>
                <w:shd w:val="clear" w:color="auto" w:fill="FFFFFF"/>
                <w:lang w:val="ru-RU"/>
              </w:rPr>
              <w:t xml:space="preserve"> </w:t>
            </w:r>
            <w:r>
              <w:rPr>
                <w:i/>
                <w:iCs/>
                <w:color w:val="000000" w:themeColor="text1"/>
                <w:sz w:val="22"/>
                <w:szCs w:val="22"/>
                <w:lang w:val="ru-RU"/>
              </w:rPr>
              <w:t>«</w:t>
            </w:r>
            <w:r>
              <w:rPr>
                <w:rStyle w:val="af0"/>
                <w:i/>
                <w:iCs/>
                <w:color w:val="000000" w:themeColor="text1"/>
                <w:sz w:val="22"/>
                <w:szCs w:val="22"/>
                <w:lang w:val="ru-RU"/>
              </w:rPr>
              <w:t>Магазин бытовой техники</w:t>
            </w:r>
            <w:r>
              <w:rPr>
                <w:i/>
                <w:iCs/>
                <w:color w:val="000000" w:themeColor="text1"/>
                <w:sz w:val="22"/>
                <w:szCs w:val="22"/>
                <w:lang w:val="ru-RU"/>
              </w:rPr>
              <w:t>»</w:t>
            </w:r>
          </w:p>
          <w:p w14:paraId="3554F2DC" w14:textId="77777777" w:rsidR="007B4167" w:rsidRDefault="00F1573B">
            <w:pPr>
              <w:shd w:val="clear" w:color="auto" w:fill="FFFFFF"/>
              <w:spacing w:before="30" w:after="30"/>
              <w:rPr>
                <w:rFonts w:ascii="Times New Roman" w:eastAsia="Times New Roman" w:hAnsi="Times New Roman" w:cs="Times New Roman"/>
                <w:color w:val="000000" w:themeColor="text1"/>
              </w:rPr>
            </w:pPr>
            <w:r>
              <w:rPr>
                <w:rFonts w:ascii="Times New Roman" w:hAnsi="Times New Roman" w:cs="Times New Roman"/>
                <w:bCs/>
                <w:iCs/>
              </w:rPr>
              <w:t xml:space="preserve">Задача: </w:t>
            </w:r>
            <w:r>
              <w:rPr>
                <w:rFonts w:ascii="Times New Roman" w:hAnsi="Times New Roman" w:cs="Times New Roman"/>
                <w:color w:val="000000" w:themeColor="text1"/>
              </w:rPr>
              <w:t xml:space="preserve">Формировать у детей умение развивать </w:t>
            </w:r>
            <w:r>
              <w:rPr>
                <w:rStyle w:val="af0"/>
                <w:rFonts w:ascii="Times New Roman" w:hAnsi="Times New Roman" w:cs="Times New Roman"/>
                <w:b w:val="0"/>
                <w:bCs w:val="0"/>
                <w:color w:val="000000" w:themeColor="text1"/>
              </w:rPr>
              <w:t>сюжет</w:t>
            </w:r>
            <w:r>
              <w:rPr>
                <w:rFonts w:ascii="Times New Roman" w:hAnsi="Times New Roman" w:cs="Times New Roman"/>
                <w:color w:val="000000" w:themeColor="text1"/>
              </w:rPr>
              <w:t xml:space="preserve"> на основе полученных знаний, </w:t>
            </w:r>
            <w:r>
              <w:rPr>
                <w:rFonts w:ascii="Times New Roman" w:hAnsi="Times New Roman" w:cs="Times New Roman"/>
                <w:color w:val="000000" w:themeColor="text1"/>
              </w:rPr>
              <w:lastRenderedPageBreak/>
              <w:t xml:space="preserve">передавать в игре трудовые действия работников </w:t>
            </w:r>
            <w:proofErr w:type="gramStart"/>
            <w:r>
              <w:rPr>
                <w:rStyle w:val="af0"/>
                <w:rFonts w:ascii="Times New Roman" w:hAnsi="Times New Roman" w:cs="Times New Roman"/>
                <w:b w:val="0"/>
                <w:bCs w:val="0"/>
                <w:color w:val="000000" w:themeColor="text1"/>
              </w:rPr>
              <w:t>магазина</w:t>
            </w:r>
            <w:r>
              <w:rPr>
                <w:rFonts w:ascii="Times New Roman" w:hAnsi="Times New Roman" w:cs="Times New Roman"/>
                <w:color w:val="000000" w:themeColor="text1"/>
              </w:rPr>
              <w:t>.</w:t>
            </w:r>
            <w:r>
              <w:rPr>
                <w:rFonts w:ascii="Times New Roman" w:eastAsia="Times New Roman" w:hAnsi="Times New Roman" w:cs="Times New Roman"/>
                <w:i/>
                <w:color w:val="000000" w:themeColor="text1"/>
                <w:lang w:val="kk-KZ" w:eastAsia="ru-RU"/>
              </w:rPr>
              <w:t>(</w:t>
            </w:r>
            <w:proofErr w:type="gramEnd"/>
            <w:r>
              <w:rPr>
                <w:rFonts w:ascii="Times New Roman" w:eastAsia="Times New Roman" w:hAnsi="Times New Roman" w:cs="Times New Roman"/>
                <w:i/>
                <w:color w:val="000000" w:themeColor="text1"/>
                <w:lang w:val="kk-KZ" w:eastAsia="ru-RU"/>
              </w:rPr>
              <w:t>познавательная, творческая, коммуникативная деятельность</w:t>
            </w:r>
            <w:r>
              <w:rPr>
                <w:rFonts w:ascii="Times New Roman" w:eastAsia="Times New Roman" w:hAnsi="Times New Roman" w:cs="Times New Roman"/>
                <w:color w:val="000000" w:themeColor="text1"/>
                <w:lang w:val="kk-KZ" w:eastAsia="ru-RU"/>
              </w:rPr>
              <w:t>)</w:t>
            </w:r>
          </w:p>
          <w:p w14:paraId="16F5B219" w14:textId="77777777" w:rsidR="007B4167" w:rsidRDefault="00F1573B">
            <w:pPr>
              <w:widowControl w:val="0"/>
              <w:autoSpaceDE w:val="0"/>
              <w:autoSpaceDN w:val="0"/>
              <w:adjustRightInd w:val="0"/>
              <w:rPr>
                <w:rFonts w:ascii="Times New Roman" w:eastAsia="Times New Roman" w:hAnsi="Times New Roman" w:cs="Times New Roman"/>
                <w:b/>
                <w:color w:val="000000" w:themeColor="text1"/>
                <w:lang w:val="kk-KZ" w:eastAsia="ru-RU"/>
              </w:rPr>
            </w:pPr>
            <w:r>
              <w:rPr>
                <w:rFonts w:ascii="Times New Roman" w:eastAsia="Times New Roman" w:hAnsi="Times New Roman" w:cs="Times New Roman"/>
                <w:b/>
                <w:color w:val="000000" w:themeColor="text1"/>
                <w:lang w:val="kk-KZ" w:eastAsia="ru-RU"/>
              </w:rPr>
              <w:t>Құрылыс  ойындары</w:t>
            </w:r>
          </w:p>
          <w:p w14:paraId="6ABE2A31" w14:textId="77777777" w:rsidR="007B4167" w:rsidRDefault="00F1573B">
            <w:pPr>
              <w:widowControl w:val="0"/>
              <w:autoSpaceDE w:val="0"/>
              <w:autoSpaceDN w:val="0"/>
              <w:adjustRightInd w:val="0"/>
              <w:contextualSpacing/>
              <w:rPr>
                <w:rFonts w:ascii="Times New Roman" w:hAnsi="Times New Roman" w:cs="Times New Roman"/>
                <w:b/>
                <w:color w:val="000000" w:themeColor="text1"/>
                <w:lang w:val="kk-KZ"/>
              </w:rPr>
            </w:pPr>
            <w:r>
              <w:rPr>
                <w:rFonts w:ascii="Times New Roman" w:hAnsi="Times New Roman" w:cs="Times New Roman"/>
                <w:b/>
                <w:color w:val="000000" w:themeColor="text1"/>
                <w:lang w:val="kk-KZ"/>
              </w:rPr>
              <w:t xml:space="preserve">Строительная игра </w:t>
            </w:r>
          </w:p>
          <w:p w14:paraId="1C659416" w14:textId="77777777" w:rsidR="007B4167" w:rsidRDefault="00F1573B">
            <w:pPr>
              <w:contextualSpacing/>
              <w:rPr>
                <w:rFonts w:ascii="Times New Roman" w:hAnsi="Times New Roman" w:cs="Times New Roman"/>
                <w:color w:val="000000" w:themeColor="text1"/>
              </w:rPr>
            </w:pPr>
            <w:r>
              <w:rPr>
                <w:rFonts w:ascii="Times New Roman" w:hAnsi="Times New Roman" w:cs="Times New Roman"/>
                <w:b/>
                <w:color w:val="000000" w:themeColor="text1"/>
                <w:lang w:val="kk-KZ"/>
              </w:rPr>
              <w:t xml:space="preserve"> «Пылесос»</w:t>
            </w:r>
            <w:r>
              <w:rPr>
                <w:rFonts w:ascii="Times New Roman" w:hAnsi="Times New Roman" w:cs="Times New Roman"/>
                <w:color w:val="000000" w:themeColor="text1"/>
                <w:shd w:val="clear" w:color="auto" w:fill="FFFFFF"/>
              </w:rPr>
              <w:t xml:space="preserve"> </w:t>
            </w:r>
          </w:p>
          <w:p w14:paraId="7FEED440" w14:textId="77777777" w:rsidR="007B4167" w:rsidRDefault="00F1573B">
            <w:pPr>
              <w:widowControl w:val="0"/>
              <w:autoSpaceDE w:val="0"/>
              <w:autoSpaceDN w:val="0"/>
              <w:adjustRightInd w:val="0"/>
              <w:contextualSpacing/>
              <w:rPr>
                <w:rFonts w:ascii="Times New Roman" w:hAnsi="Times New Roman" w:cs="Times New Roman"/>
                <w:i/>
                <w:color w:val="000000" w:themeColor="text1"/>
                <w:lang w:val="kk-KZ"/>
              </w:rPr>
            </w:pPr>
            <w:proofErr w:type="gramStart"/>
            <w:r>
              <w:rPr>
                <w:rFonts w:ascii="Times New Roman" w:hAnsi="Times New Roman" w:cs="Times New Roman"/>
                <w:bCs/>
                <w:iCs/>
              </w:rPr>
              <w:t>Задача:</w:t>
            </w:r>
            <w:r>
              <w:rPr>
                <w:rFonts w:ascii="Times New Roman" w:hAnsi="Times New Roman" w:cs="Times New Roman"/>
                <w:i/>
                <w:color w:val="000000" w:themeColor="text1"/>
                <w:lang w:val="kk-KZ"/>
              </w:rPr>
              <w:t>:</w:t>
            </w:r>
            <w:proofErr w:type="gramEnd"/>
            <w:r>
              <w:rPr>
                <w:rFonts w:ascii="Times New Roman" w:hAnsi="Times New Roman" w:cs="Times New Roman"/>
                <w:color w:val="000000" w:themeColor="text1"/>
                <w:shd w:val="clear" w:color="auto" w:fill="FFFFFF"/>
              </w:rPr>
              <w:t xml:space="preserve"> «Закреплять  умение строить из деталей крупного строителя; обыгрывать постройку.»(</w:t>
            </w:r>
            <w:r>
              <w:rPr>
                <w:rFonts w:ascii="Times New Roman" w:eastAsia="Times New Roman" w:hAnsi="Times New Roman" w:cs="Times New Roman"/>
                <w:bCs/>
                <w:i/>
                <w:color w:val="000000" w:themeColor="text1"/>
                <w:lang w:val="kk-KZ" w:eastAsia="ru-RU"/>
              </w:rPr>
              <w:t>творческая, трудовая, коммуникативная деятельность</w:t>
            </w:r>
            <w:r>
              <w:rPr>
                <w:rFonts w:ascii="Times New Roman" w:hAnsi="Times New Roman" w:cs="Times New Roman"/>
                <w:color w:val="000000" w:themeColor="text1"/>
              </w:rPr>
              <w:t>)</w:t>
            </w:r>
          </w:p>
        </w:tc>
        <w:tc>
          <w:tcPr>
            <w:tcW w:w="2404" w:type="dxa"/>
            <w:gridSpan w:val="3"/>
          </w:tcPr>
          <w:p w14:paraId="0851874D" w14:textId="77777777" w:rsidR="007B4167" w:rsidRDefault="00F1573B">
            <w:pPr>
              <w:pStyle w:val="ae"/>
              <w:spacing w:before="0" w:beforeAutospacing="0" w:after="0" w:afterAutospacing="0"/>
              <w:rPr>
                <w:color w:val="000000" w:themeColor="text1"/>
                <w:sz w:val="22"/>
                <w:szCs w:val="22"/>
                <w:lang w:val="ru-RU"/>
              </w:rPr>
            </w:pPr>
            <w:r>
              <w:rPr>
                <w:b/>
                <w:color w:val="000000" w:themeColor="text1"/>
                <w:sz w:val="22"/>
                <w:szCs w:val="22"/>
                <w:lang w:val="kk-KZ"/>
              </w:rPr>
              <w:lastRenderedPageBreak/>
              <w:t>Сюжеттiк – рөлдiк ойын / Сюжетно – ролевая игра:</w:t>
            </w:r>
            <w:r>
              <w:rPr>
                <w:b/>
                <w:bCs/>
                <w:color w:val="000000" w:themeColor="text1"/>
                <w:sz w:val="22"/>
                <w:szCs w:val="22"/>
                <w:shd w:val="clear" w:color="auto" w:fill="FFFFFF"/>
                <w:lang w:val="ru-RU"/>
              </w:rPr>
              <w:t xml:space="preserve"> </w:t>
            </w:r>
            <w:r>
              <w:rPr>
                <w:i/>
                <w:iCs/>
                <w:color w:val="000000" w:themeColor="text1"/>
                <w:sz w:val="22"/>
                <w:szCs w:val="22"/>
                <w:lang w:val="ru-RU"/>
              </w:rPr>
              <w:t>«</w:t>
            </w:r>
            <w:r>
              <w:rPr>
                <w:rStyle w:val="af0"/>
                <w:i/>
                <w:iCs/>
                <w:color w:val="000000" w:themeColor="text1"/>
                <w:sz w:val="22"/>
                <w:szCs w:val="22"/>
                <w:lang w:val="ru-RU"/>
              </w:rPr>
              <w:t>Магазин бытовой техники</w:t>
            </w:r>
            <w:r>
              <w:rPr>
                <w:i/>
                <w:iCs/>
                <w:color w:val="000000" w:themeColor="text1"/>
                <w:sz w:val="22"/>
                <w:szCs w:val="22"/>
                <w:lang w:val="ru-RU"/>
              </w:rPr>
              <w:t>»</w:t>
            </w:r>
          </w:p>
          <w:p w14:paraId="3AC045C0" w14:textId="77777777" w:rsidR="007B4167" w:rsidRDefault="00F1573B">
            <w:pPr>
              <w:shd w:val="clear" w:color="auto" w:fill="FFFFFF"/>
              <w:rPr>
                <w:rFonts w:ascii="Times New Roman" w:hAnsi="Times New Roman" w:cs="Times New Roman"/>
                <w:color w:val="000000" w:themeColor="text1"/>
              </w:rPr>
            </w:pPr>
            <w:r>
              <w:rPr>
                <w:rFonts w:ascii="Times New Roman" w:hAnsi="Times New Roman" w:cs="Times New Roman"/>
                <w:bCs/>
                <w:iCs/>
              </w:rPr>
              <w:t>Задача</w:t>
            </w:r>
            <w:proofErr w:type="gramStart"/>
            <w:r>
              <w:rPr>
                <w:rFonts w:ascii="Times New Roman" w:hAnsi="Times New Roman" w:cs="Times New Roman"/>
                <w:bCs/>
                <w:iCs/>
              </w:rPr>
              <w:t xml:space="preserve">: </w:t>
            </w:r>
            <w:r>
              <w:rPr>
                <w:rFonts w:ascii="Times New Roman" w:hAnsi="Times New Roman" w:cs="Times New Roman"/>
                <w:color w:val="000000" w:themeColor="text1"/>
              </w:rPr>
              <w:t>Выполнять</w:t>
            </w:r>
            <w:proofErr w:type="gramEnd"/>
            <w:r>
              <w:rPr>
                <w:rFonts w:ascii="Times New Roman" w:hAnsi="Times New Roman" w:cs="Times New Roman"/>
                <w:color w:val="000000" w:themeColor="text1"/>
              </w:rPr>
              <w:t xml:space="preserve"> игровые действия, находить в окружающей обстановке предметы, </w:t>
            </w:r>
            <w:r>
              <w:rPr>
                <w:rFonts w:ascii="Times New Roman" w:hAnsi="Times New Roman" w:cs="Times New Roman"/>
                <w:color w:val="000000" w:themeColor="text1"/>
              </w:rPr>
              <w:lastRenderedPageBreak/>
              <w:t xml:space="preserve">необходимые для </w:t>
            </w:r>
            <w:r>
              <w:rPr>
                <w:rStyle w:val="af0"/>
                <w:rFonts w:ascii="Times New Roman" w:hAnsi="Times New Roman" w:cs="Times New Roman"/>
                <w:b w:val="0"/>
                <w:bCs w:val="0"/>
                <w:color w:val="000000" w:themeColor="text1"/>
              </w:rPr>
              <w:t>игры по сюжету</w:t>
            </w:r>
            <w:r>
              <w:rPr>
                <w:rFonts w:ascii="Times New Roman" w:hAnsi="Times New Roman" w:cs="Times New Roman"/>
                <w:color w:val="000000" w:themeColor="text1"/>
              </w:rPr>
              <w:t>.</w:t>
            </w:r>
          </w:p>
          <w:p w14:paraId="7D40BA1A" w14:textId="77777777" w:rsidR="007B4167" w:rsidRDefault="00F1573B">
            <w:pPr>
              <w:shd w:val="clear" w:color="auto" w:fill="FFFFFF"/>
              <w:rPr>
                <w:rFonts w:ascii="Times New Roman" w:eastAsia="Times New Roman" w:hAnsi="Times New Roman" w:cs="Times New Roman"/>
                <w:color w:val="000000" w:themeColor="text1"/>
              </w:rPr>
            </w:pPr>
            <w:r>
              <w:rPr>
                <w:rFonts w:ascii="Times New Roman" w:hAnsi="Times New Roman" w:cs="Times New Roman"/>
                <w:b/>
                <w:color w:val="000000" w:themeColor="text1"/>
                <w:lang w:val="kk-KZ"/>
              </w:rPr>
              <w:t xml:space="preserve">Еңбек барысы / Трудовая деятельность: </w:t>
            </w:r>
          </w:p>
          <w:p w14:paraId="3730721B" w14:textId="77777777" w:rsidR="007B4167" w:rsidRDefault="00F1573B">
            <w:pPr>
              <w:shd w:val="clear" w:color="auto" w:fill="FFFFFF"/>
              <w:rPr>
                <w:rFonts w:ascii="Times New Roman" w:eastAsia="Times New Roman" w:hAnsi="Times New Roman" w:cs="Times New Roman"/>
                <w:color w:val="000000" w:themeColor="text1"/>
              </w:rPr>
            </w:pPr>
            <w:r>
              <w:rPr>
                <w:rFonts w:ascii="Times New Roman" w:eastAsia="Times New Roman" w:hAnsi="Times New Roman" w:cs="Times New Roman"/>
                <w:b/>
                <w:bCs/>
                <w:i/>
                <w:iCs/>
                <w:color w:val="000000" w:themeColor="text1"/>
              </w:rPr>
              <w:t>«Полив комнатных растений».</w:t>
            </w:r>
          </w:p>
          <w:p w14:paraId="5896369F" w14:textId="77777777" w:rsidR="007B4167" w:rsidRDefault="00F1573B">
            <w:pPr>
              <w:shd w:val="clear" w:color="auto" w:fill="FFFFFF"/>
              <w:rPr>
                <w:rFonts w:ascii="Times New Roman" w:eastAsia="Times New Roman" w:hAnsi="Times New Roman" w:cs="Times New Roman"/>
                <w:color w:val="000000" w:themeColor="text1"/>
              </w:rPr>
            </w:pPr>
            <w:r>
              <w:rPr>
                <w:rFonts w:ascii="Times New Roman" w:hAnsi="Times New Roman" w:cs="Times New Roman"/>
                <w:bCs/>
                <w:iCs/>
              </w:rPr>
              <w:t>Задача</w:t>
            </w:r>
            <w:proofErr w:type="gramStart"/>
            <w:r>
              <w:rPr>
                <w:rFonts w:ascii="Times New Roman" w:hAnsi="Times New Roman" w:cs="Times New Roman"/>
                <w:bCs/>
                <w:iCs/>
              </w:rPr>
              <w:t>:</w:t>
            </w:r>
            <w:r>
              <w:rPr>
                <w:rFonts w:ascii="Times New Roman" w:eastAsia="Times New Roman" w:hAnsi="Times New Roman" w:cs="Times New Roman"/>
                <w:color w:val="000000" w:themeColor="text1"/>
              </w:rPr>
              <w:t xml:space="preserve"> Дать</w:t>
            </w:r>
            <w:proofErr w:type="gramEnd"/>
            <w:r>
              <w:rPr>
                <w:rFonts w:ascii="Times New Roman" w:eastAsia="Times New Roman" w:hAnsi="Times New Roman" w:cs="Times New Roman"/>
                <w:color w:val="000000" w:themeColor="text1"/>
              </w:rPr>
              <w:t xml:space="preserve"> детям представление о способах полива (в поддон, под листья) и правилах (не заливать, поливать равномерно); воспитывать желание ухаживать за растениями. Привлекать детей к посильной помощи, уточнить представления детей о комнатных растениях.</w:t>
            </w:r>
          </w:p>
          <w:p w14:paraId="15BA502D" w14:textId="77777777" w:rsidR="007B4167" w:rsidRDefault="007B4167">
            <w:pPr>
              <w:contextualSpacing/>
              <w:rPr>
                <w:rFonts w:ascii="Times New Roman" w:hAnsi="Times New Roman" w:cs="Times New Roman"/>
                <w:b/>
                <w:color w:val="000000" w:themeColor="text1"/>
              </w:rPr>
            </w:pPr>
          </w:p>
        </w:tc>
      </w:tr>
      <w:tr w:rsidR="007B4167" w14:paraId="166A4EF0" w14:textId="77777777">
        <w:trPr>
          <w:trHeight w:val="262"/>
        </w:trPr>
        <w:tc>
          <w:tcPr>
            <w:tcW w:w="2184" w:type="dxa"/>
            <w:vMerge/>
            <w:vAlign w:val="center"/>
          </w:tcPr>
          <w:p w14:paraId="1F97D61F" w14:textId="77777777" w:rsidR="007B4167" w:rsidRDefault="007B4167">
            <w:pPr>
              <w:contextualSpacing/>
              <w:rPr>
                <w:rFonts w:ascii="Times New Roman" w:hAnsi="Times New Roman" w:cs="Times New Roman"/>
                <w:b/>
                <w:color w:val="000000" w:themeColor="text1"/>
                <w:lang w:val="kk-KZ"/>
              </w:rPr>
            </w:pPr>
          </w:p>
        </w:tc>
        <w:tc>
          <w:tcPr>
            <w:tcW w:w="13120" w:type="dxa"/>
            <w:gridSpan w:val="17"/>
          </w:tcPr>
          <w:p w14:paraId="1EFE21FB"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color w:val="000000" w:themeColor="text1"/>
                <w:lang w:val="kk-KZ"/>
              </w:rPr>
            </w:pPr>
            <w:r>
              <w:rPr>
                <w:rFonts w:ascii="Times New Roman" w:hAnsi="Times New Roman" w:cs="Times New Roman"/>
                <w:b/>
                <w:color w:val="000000" w:themeColor="text1"/>
                <w:lang w:val="kk-KZ"/>
              </w:rPr>
              <w:t>ДИДАКТИКАЛЫҚ ОЙЫН, ОЙЫН ЖАТТЫҒУЛАРЫ  / ДИДАКТИЧЕСКАЯ ИГРА, ИГРОВОЕ УПРАЖНЕНИЕ</w:t>
            </w:r>
          </w:p>
        </w:tc>
      </w:tr>
      <w:tr w:rsidR="007B4167" w14:paraId="18082857" w14:textId="77777777">
        <w:trPr>
          <w:trHeight w:val="1231"/>
        </w:trPr>
        <w:tc>
          <w:tcPr>
            <w:tcW w:w="2184" w:type="dxa"/>
            <w:vMerge/>
            <w:vAlign w:val="center"/>
          </w:tcPr>
          <w:p w14:paraId="0762FBDF" w14:textId="77777777" w:rsidR="007B4167" w:rsidRDefault="007B4167">
            <w:pPr>
              <w:contextualSpacing/>
              <w:rPr>
                <w:rFonts w:ascii="Times New Roman" w:hAnsi="Times New Roman" w:cs="Times New Roman"/>
                <w:b/>
                <w:color w:val="000000" w:themeColor="text1"/>
                <w:lang w:val="kk-KZ"/>
              </w:rPr>
            </w:pPr>
          </w:p>
        </w:tc>
        <w:tc>
          <w:tcPr>
            <w:tcW w:w="2675" w:type="dxa"/>
            <w:gridSpan w:val="3"/>
          </w:tcPr>
          <w:p w14:paraId="7B6553B4"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000000" w:themeColor="text1"/>
                <w:lang w:val="kk-KZ"/>
              </w:rPr>
            </w:pPr>
            <w:r>
              <w:rPr>
                <w:rFonts w:ascii="Times New Roman" w:hAnsi="Times New Roman" w:cs="Times New Roman"/>
                <w:b/>
                <w:color w:val="000000" w:themeColor="text1"/>
                <w:lang w:val="kk-KZ"/>
              </w:rPr>
              <w:t>«Чудесный карандаш»</w:t>
            </w:r>
          </w:p>
          <w:p w14:paraId="79491B58" w14:textId="77777777" w:rsidR="007B4167" w:rsidRDefault="00F1573B">
            <w:pPr>
              <w:rPr>
                <w:rFonts w:ascii="Times New Roman" w:hAnsi="Times New Roman" w:cs="Times New Roman"/>
                <w:bCs/>
                <w:i/>
                <w:color w:val="000000" w:themeColor="text1"/>
              </w:rPr>
            </w:pPr>
            <w:r>
              <w:rPr>
                <w:rFonts w:ascii="Times New Roman" w:hAnsi="Times New Roman" w:cs="Times New Roman"/>
                <w:bCs/>
                <w:i/>
                <w:color w:val="000000" w:themeColor="text1"/>
              </w:rPr>
              <w:t xml:space="preserve">развитие творческих навыков, исследовательской деятельности </w:t>
            </w:r>
          </w:p>
        </w:tc>
        <w:tc>
          <w:tcPr>
            <w:tcW w:w="2928" w:type="dxa"/>
            <w:gridSpan w:val="5"/>
          </w:tcPr>
          <w:p w14:paraId="04AB0206"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000000" w:themeColor="text1"/>
                <w:lang w:val="kk-KZ"/>
              </w:rPr>
            </w:pPr>
            <w:r>
              <w:rPr>
                <w:rFonts w:ascii="Times New Roman" w:hAnsi="Times New Roman" w:cs="Times New Roman"/>
                <w:b/>
                <w:color w:val="000000" w:themeColor="text1"/>
                <w:lang w:val="kk-KZ"/>
              </w:rPr>
              <w:t>«Числовой ряд»</w:t>
            </w:r>
          </w:p>
          <w:p w14:paraId="2F7947D1" w14:textId="77777777" w:rsidR="007B4167" w:rsidRDefault="00F1573B">
            <w:pPr>
              <w:rPr>
                <w:rFonts w:ascii="Times New Roman" w:hAnsi="Times New Roman" w:cs="Times New Roman"/>
                <w:bCs/>
                <w:i/>
                <w:color w:val="000000" w:themeColor="text1"/>
              </w:rPr>
            </w:pPr>
            <w:r>
              <w:rPr>
                <w:rFonts w:ascii="Times New Roman" w:hAnsi="Times New Roman" w:cs="Times New Roman"/>
                <w:bCs/>
                <w:i/>
                <w:color w:val="000000" w:themeColor="text1"/>
              </w:rPr>
              <w:t>развитие познавательных и интеллектуальных навыков;</w:t>
            </w:r>
          </w:p>
        </w:tc>
        <w:tc>
          <w:tcPr>
            <w:tcW w:w="2652" w:type="dxa"/>
            <w:gridSpan w:val="3"/>
          </w:tcPr>
          <w:p w14:paraId="5AC4FA23" w14:textId="77777777" w:rsidR="007B4167" w:rsidRDefault="00F1573B">
            <w:pPr>
              <w:widowControl w:val="0"/>
              <w:autoSpaceDE w:val="0"/>
              <w:autoSpaceDN w:val="0"/>
              <w:adjustRightInd w:val="0"/>
              <w:contextualSpacing/>
              <w:rPr>
                <w:rFonts w:ascii="Times New Roman" w:hAnsi="Times New Roman" w:cs="Times New Roman"/>
                <w:b/>
                <w:color w:val="000000" w:themeColor="text1"/>
                <w:lang w:val="kk-KZ"/>
              </w:rPr>
            </w:pPr>
            <w:r>
              <w:rPr>
                <w:rFonts w:ascii="Times New Roman" w:hAnsi="Times New Roman" w:cs="Times New Roman"/>
                <w:b/>
                <w:color w:val="000000" w:themeColor="text1"/>
                <w:lang w:val="kk-KZ"/>
              </w:rPr>
              <w:t xml:space="preserve">«Волшебные слова» </w:t>
            </w:r>
          </w:p>
          <w:p w14:paraId="51BCE90E" w14:textId="77777777" w:rsidR="007B4167" w:rsidRDefault="00F1573B">
            <w:pPr>
              <w:widowControl w:val="0"/>
              <w:autoSpaceDE w:val="0"/>
              <w:autoSpaceDN w:val="0"/>
              <w:adjustRightInd w:val="0"/>
              <w:contextualSpacing/>
              <w:rPr>
                <w:rFonts w:ascii="Times New Roman" w:hAnsi="Times New Roman" w:cs="Times New Roman"/>
                <w:bCs/>
                <w:i/>
                <w:color w:val="000000" w:themeColor="text1"/>
              </w:rPr>
            </w:pPr>
            <w:r>
              <w:rPr>
                <w:rFonts w:ascii="Times New Roman" w:hAnsi="Times New Roman" w:cs="Times New Roman"/>
                <w:bCs/>
                <w:i/>
                <w:color w:val="000000" w:themeColor="text1"/>
              </w:rPr>
              <w:t xml:space="preserve">развитие коммуникативных навыков; </w:t>
            </w:r>
          </w:p>
        </w:tc>
        <w:tc>
          <w:tcPr>
            <w:tcW w:w="2461" w:type="dxa"/>
            <w:gridSpan w:val="3"/>
          </w:tcPr>
          <w:p w14:paraId="57459DD8"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000000" w:themeColor="text1"/>
                <w:lang w:val="kk-KZ"/>
              </w:rPr>
            </w:pPr>
            <w:r>
              <w:rPr>
                <w:rFonts w:ascii="Times New Roman" w:hAnsi="Times New Roman" w:cs="Times New Roman"/>
                <w:b/>
                <w:color w:val="000000" w:themeColor="text1"/>
                <w:lang w:val="kk-KZ"/>
              </w:rPr>
              <w:t xml:space="preserve">«Хочу все знать» </w:t>
            </w:r>
          </w:p>
          <w:p w14:paraId="24C5468E" w14:textId="77777777" w:rsidR="007B4167" w:rsidRDefault="00F1573B">
            <w:pPr>
              <w:rPr>
                <w:rFonts w:ascii="Times New Roman" w:hAnsi="Times New Roman" w:cs="Times New Roman"/>
                <w:bCs/>
                <w:i/>
                <w:color w:val="000000" w:themeColor="text1"/>
              </w:rPr>
            </w:pPr>
            <w:r>
              <w:rPr>
                <w:rFonts w:ascii="Times New Roman" w:hAnsi="Times New Roman" w:cs="Times New Roman"/>
                <w:bCs/>
                <w:i/>
                <w:color w:val="000000" w:themeColor="text1"/>
              </w:rPr>
              <w:t>формирование социально-эмоциональных навыков</w:t>
            </w:r>
          </w:p>
        </w:tc>
        <w:tc>
          <w:tcPr>
            <w:tcW w:w="2404" w:type="dxa"/>
            <w:gridSpan w:val="3"/>
          </w:tcPr>
          <w:p w14:paraId="3F307C52"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000000" w:themeColor="text1"/>
                <w:lang w:val="kk-KZ"/>
              </w:rPr>
            </w:pPr>
            <w:r>
              <w:rPr>
                <w:rFonts w:ascii="Times New Roman" w:hAnsi="Times New Roman" w:cs="Times New Roman"/>
                <w:b/>
                <w:color w:val="000000" w:themeColor="text1"/>
                <w:lang w:val="kk-KZ"/>
              </w:rPr>
              <w:t xml:space="preserve">«Речецветик» </w:t>
            </w:r>
          </w:p>
          <w:p w14:paraId="421E1B3F" w14:textId="77777777" w:rsidR="007B4167" w:rsidRDefault="00F1573B">
            <w:pPr>
              <w:rPr>
                <w:rFonts w:ascii="Times New Roman" w:hAnsi="Times New Roman" w:cs="Times New Roman"/>
                <w:bCs/>
                <w:i/>
                <w:color w:val="000000" w:themeColor="text1"/>
              </w:rPr>
            </w:pPr>
            <w:r>
              <w:rPr>
                <w:rFonts w:ascii="Times New Roman" w:hAnsi="Times New Roman" w:cs="Times New Roman"/>
                <w:bCs/>
                <w:i/>
                <w:color w:val="000000" w:themeColor="text1"/>
              </w:rPr>
              <w:t>развитие коммуникативных навыков</w:t>
            </w:r>
          </w:p>
        </w:tc>
      </w:tr>
      <w:tr w:rsidR="007B4167" w14:paraId="19589E70" w14:textId="77777777">
        <w:trPr>
          <w:trHeight w:val="262"/>
        </w:trPr>
        <w:tc>
          <w:tcPr>
            <w:tcW w:w="2184" w:type="dxa"/>
            <w:vMerge w:val="restart"/>
          </w:tcPr>
          <w:p w14:paraId="0C004D07" w14:textId="77777777" w:rsidR="007B4167" w:rsidRDefault="00F1573B">
            <w:pPr>
              <w:widowControl w:val="0"/>
              <w:autoSpaceDE w:val="0"/>
              <w:autoSpaceDN w:val="0"/>
              <w:adjustRightInd w:val="0"/>
              <w:contextualSpacing/>
              <w:rPr>
                <w:rFonts w:ascii="Times New Roman" w:hAnsi="Times New Roman" w:cs="Times New Roman"/>
                <w:b/>
                <w:bCs/>
                <w:color w:val="000000" w:themeColor="text1"/>
                <w:lang w:val="kk-KZ"/>
              </w:rPr>
            </w:pPr>
            <w:r>
              <w:rPr>
                <w:rFonts w:ascii="Times New Roman" w:hAnsi="Times New Roman" w:cs="Times New Roman"/>
                <w:b/>
                <w:bCs/>
                <w:color w:val="000000" w:themeColor="text1"/>
                <w:lang w:val="kk-KZ"/>
              </w:rPr>
              <w:t>Жеке жұмыс/</w:t>
            </w:r>
          </w:p>
          <w:p w14:paraId="0297BA99" w14:textId="77777777" w:rsidR="007B4167" w:rsidRDefault="00F1573B">
            <w:pPr>
              <w:contextualSpacing/>
              <w:rPr>
                <w:rFonts w:ascii="Times New Roman" w:hAnsi="Times New Roman" w:cs="Times New Roman"/>
                <w:b/>
                <w:color w:val="000000" w:themeColor="text1"/>
                <w:lang w:val="kk-KZ"/>
              </w:rPr>
            </w:pPr>
            <w:r>
              <w:rPr>
                <w:rFonts w:ascii="Times New Roman" w:hAnsi="Times New Roman" w:cs="Times New Roman"/>
                <w:b/>
                <w:bCs/>
                <w:color w:val="000000" w:themeColor="text1"/>
              </w:rPr>
              <w:t>Индивидуальная работа (по индивидуальным картам развития)</w:t>
            </w:r>
          </w:p>
        </w:tc>
        <w:tc>
          <w:tcPr>
            <w:tcW w:w="2675" w:type="dxa"/>
            <w:gridSpan w:val="3"/>
          </w:tcPr>
          <w:p w14:paraId="11DE23C7" w14:textId="77777777" w:rsidR="007B4167" w:rsidRDefault="00F1573B">
            <w:pPr>
              <w:widowControl w:val="0"/>
              <w:autoSpaceDE w:val="0"/>
              <w:autoSpaceDN w:val="0"/>
              <w:adjustRightInd w:val="0"/>
              <w:contextualSpacing/>
              <w:jc w:val="both"/>
              <w:rPr>
                <w:rFonts w:ascii="Times New Roman" w:hAnsi="Times New Roman" w:cs="Times New Roman"/>
                <w:color w:val="000000" w:themeColor="text1"/>
                <w:lang w:val="kk-KZ"/>
              </w:rPr>
            </w:pPr>
            <w:r>
              <w:rPr>
                <w:rFonts w:ascii="Times New Roman" w:hAnsi="Times New Roman" w:cs="Times New Roman"/>
                <w:color w:val="000000" w:themeColor="text1"/>
                <w:lang w:val="kk-KZ"/>
              </w:rPr>
              <w:t>Д/и «</w:t>
            </w:r>
            <w:r>
              <w:rPr>
                <w:rFonts w:ascii="Times New Roman" w:hAnsi="Times New Roman" w:cs="Times New Roman"/>
                <w:bCs/>
                <w:color w:val="000000" w:themeColor="text1"/>
                <w:lang w:val="kk-KZ"/>
              </w:rPr>
              <w:t>Обвиди и закрась</w:t>
            </w:r>
            <w:r>
              <w:rPr>
                <w:rFonts w:ascii="Times New Roman" w:hAnsi="Times New Roman" w:cs="Times New Roman"/>
                <w:b/>
                <w:color w:val="000000" w:themeColor="text1"/>
                <w:lang w:val="kk-KZ"/>
              </w:rPr>
              <w:t xml:space="preserve"> ».</w:t>
            </w:r>
          </w:p>
          <w:p w14:paraId="120F3282" w14:textId="77777777" w:rsidR="007B4167" w:rsidRDefault="00F1573B">
            <w:pPr>
              <w:shd w:val="clear" w:color="auto" w:fill="FFFFFF"/>
              <w:rPr>
                <w:rFonts w:ascii="Times New Roman" w:hAnsi="Times New Roman" w:cs="Times New Roman"/>
                <w:color w:val="000000" w:themeColor="text1"/>
                <w:shd w:val="clear" w:color="auto" w:fill="FFFFFF"/>
              </w:rPr>
            </w:pPr>
            <w:r>
              <w:rPr>
                <w:rFonts w:ascii="Times New Roman" w:hAnsi="Times New Roman" w:cs="Times New Roman"/>
                <w:bCs/>
                <w:iCs/>
              </w:rPr>
              <w:t xml:space="preserve">Задача: </w:t>
            </w:r>
            <w:r>
              <w:rPr>
                <w:rFonts w:ascii="Times New Roman" w:hAnsi="Times New Roman" w:cs="Times New Roman"/>
                <w:color w:val="000000" w:themeColor="text1"/>
                <w:shd w:val="clear" w:color="auto" w:fill="FFFFFF"/>
              </w:rPr>
              <w:t xml:space="preserve">закрепить </w:t>
            </w:r>
            <w:proofErr w:type="gramStart"/>
            <w:r>
              <w:rPr>
                <w:rFonts w:ascii="Times New Roman" w:hAnsi="Times New Roman" w:cs="Times New Roman"/>
                <w:color w:val="000000" w:themeColor="text1"/>
                <w:shd w:val="clear" w:color="auto" w:fill="FFFFFF"/>
              </w:rPr>
              <w:t>умение  пользоваться</w:t>
            </w:r>
            <w:proofErr w:type="gramEnd"/>
            <w:r>
              <w:rPr>
                <w:rFonts w:ascii="Times New Roman" w:hAnsi="Times New Roman" w:cs="Times New Roman"/>
                <w:color w:val="000000" w:themeColor="text1"/>
                <w:shd w:val="clear" w:color="auto" w:fill="FFFFFF"/>
              </w:rPr>
              <w:t xml:space="preserve"> трафаретом, равномерно использовать пространство листа.</w:t>
            </w:r>
          </w:p>
          <w:p w14:paraId="6C116BF5" w14:textId="77777777" w:rsidR="007B4167" w:rsidRDefault="00F1573B">
            <w:pPr>
              <w:shd w:val="clear" w:color="auto" w:fill="FFFFFF"/>
              <w:rPr>
                <w:rFonts w:ascii="Times New Roman" w:hAnsi="Times New Roman" w:cs="Times New Roman"/>
                <w:color w:val="000000" w:themeColor="text1"/>
              </w:rPr>
            </w:pPr>
            <w:r>
              <w:rPr>
                <w:rFonts w:ascii="Times New Roman" w:hAnsi="Times New Roman" w:cs="Times New Roman"/>
                <w:bCs/>
                <w:i/>
                <w:color w:val="000000" w:themeColor="text1"/>
              </w:rPr>
              <w:t>(</w:t>
            </w:r>
            <w:r>
              <w:rPr>
                <w:rFonts w:ascii="Times New Roman" w:hAnsi="Times New Roman" w:cs="Times New Roman"/>
                <w:bCs/>
                <w:i/>
                <w:color w:val="000000" w:themeColor="text1"/>
                <w:lang w:val="kk-KZ"/>
              </w:rPr>
              <w:t>Ира, Никита</w:t>
            </w:r>
            <w:r>
              <w:rPr>
                <w:rFonts w:ascii="Times New Roman" w:hAnsi="Times New Roman" w:cs="Times New Roman"/>
                <w:bCs/>
                <w:i/>
                <w:color w:val="000000" w:themeColor="text1"/>
              </w:rPr>
              <w:t>)</w:t>
            </w:r>
          </w:p>
        </w:tc>
        <w:tc>
          <w:tcPr>
            <w:tcW w:w="2928" w:type="dxa"/>
            <w:gridSpan w:val="5"/>
          </w:tcPr>
          <w:p w14:paraId="736781D3" w14:textId="77777777" w:rsidR="007B4167" w:rsidRDefault="00F1573B">
            <w:pPr>
              <w:rPr>
                <w:rFonts w:ascii="Times New Roman" w:eastAsia="Times New Roman" w:hAnsi="Times New Roman" w:cs="Times New Roman"/>
                <w:color w:val="000000" w:themeColor="text1"/>
              </w:rPr>
            </w:pPr>
            <w:r>
              <w:rPr>
                <w:rFonts w:ascii="Times New Roman" w:hAnsi="Times New Roman" w:cs="Times New Roman"/>
                <w:color w:val="000000" w:themeColor="text1"/>
                <w:lang w:val="kk-KZ"/>
              </w:rPr>
              <w:t>Д/и</w:t>
            </w:r>
            <w:r>
              <w:rPr>
                <w:rFonts w:ascii="Times New Roman" w:eastAsia="Times New Roman" w:hAnsi="Times New Roman" w:cs="Times New Roman"/>
                <w:bCs/>
                <w:color w:val="000000" w:themeColor="text1"/>
              </w:rPr>
              <w:t>«Разложи по полочкам».</w:t>
            </w:r>
          </w:p>
          <w:p w14:paraId="64EC642D" w14:textId="77777777" w:rsidR="007B4167" w:rsidRDefault="00F1573B">
            <w:pPr>
              <w:rPr>
                <w:rFonts w:ascii="Times New Roman" w:eastAsia="Times New Roman" w:hAnsi="Times New Roman" w:cs="Times New Roman"/>
                <w:color w:val="000000" w:themeColor="text1"/>
                <w:lang w:eastAsia="ru-RU"/>
              </w:rPr>
            </w:pPr>
            <w:r>
              <w:rPr>
                <w:rFonts w:ascii="Times New Roman" w:hAnsi="Times New Roman" w:cs="Times New Roman"/>
                <w:bCs/>
                <w:iCs/>
              </w:rPr>
              <w:t>Задача</w:t>
            </w:r>
            <w:proofErr w:type="gramStart"/>
            <w:r>
              <w:rPr>
                <w:rFonts w:ascii="Times New Roman" w:hAnsi="Times New Roman" w:cs="Times New Roman"/>
                <w:bCs/>
                <w:iCs/>
              </w:rPr>
              <w:t>: Закрепить</w:t>
            </w:r>
            <w:proofErr w:type="gramEnd"/>
            <w:r>
              <w:rPr>
                <w:rFonts w:ascii="Times New Roman" w:hAnsi="Times New Roman" w:cs="Times New Roman"/>
                <w:bCs/>
                <w:iCs/>
              </w:rPr>
              <w:t xml:space="preserve"> </w:t>
            </w:r>
            <w:r>
              <w:rPr>
                <w:rFonts w:ascii="Times New Roman" w:eastAsia="Times New Roman" w:hAnsi="Times New Roman" w:cs="Times New Roman"/>
                <w:color w:val="000000" w:themeColor="text1"/>
                <w:lang w:eastAsia="ru-RU"/>
              </w:rPr>
              <w:t xml:space="preserve">ориентировку в пространстве. </w:t>
            </w:r>
            <w:r>
              <w:rPr>
                <w:rFonts w:ascii="Times New Roman" w:hAnsi="Times New Roman" w:cs="Times New Roman"/>
                <w:bCs/>
                <w:i/>
                <w:color w:val="000000" w:themeColor="text1"/>
              </w:rPr>
              <w:t>(</w:t>
            </w:r>
            <w:proofErr w:type="gramStart"/>
            <w:r>
              <w:rPr>
                <w:rFonts w:ascii="Times New Roman" w:hAnsi="Times New Roman" w:cs="Times New Roman"/>
                <w:bCs/>
                <w:i/>
                <w:color w:val="000000" w:themeColor="text1"/>
                <w:lang w:val="kk-KZ"/>
              </w:rPr>
              <w:t>Дарья,Нурмухаммед</w:t>
            </w:r>
            <w:proofErr w:type="gramEnd"/>
            <w:r>
              <w:rPr>
                <w:rFonts w:ascii="Times New Roman" w:hAnsi="Times New Roman" w:cs="Times New Roman"/>
                <w:bCs/>
                <w:i/>
                <w:color w:val="000000" w:themeColor="text1"/>
              </w:rPr>
              <w:t>)</w:t>
            </w:r>
          </w:p>
          <w:p w14:paraId="5BCBFB2C" w14:textId="77777777" w:rsidR="007B4167" w:rsidRDefault="007B4167">
            <w:pPr>
              <w:rPr>
                <w:rFonts w:ascii="Times New Roman" w:hAnsi="Times New Roman" w:cs="Times New Roman"/>
                <w:b/>
                <w:i/>
                <w:color w:val="000000" w:themeColor="text1"/>
              </w:rPr>
            </w:pPr>
          </w:p>
          <w:p w14:paraId="3B6FA53F" w14:textId="77777777" w:rsidR="007B4167" w:rsidRDefault="00F1573B">
            <w:pPr>
              <w:shd w:val="clear" w:color="auto" w:fill="FFFFFF"/>
              <w:rPr>
                <w:rFonts w:ascii="Times New Roman" w:hAnsi="Times New Roman" w:cs="Times New Roman"/>
                <w:b/>
                <w:color w:val="000000" w:themeColor="text1"/>
              </w:rPr>
            </w:pPr>
            <w:r>
              <w:rPr>
                <w:rFonts w:ascii="Times New Roman" w:hAnsi="Times New Roman" w:cs="Times New Roman"/>
                <w:b/>
                <w:color w:val="000000" w:themeColor="text1"/>
              </w:rPr>
              <w:t xml:space="preserve"> </w:t>
            </w:r>
          </w:p>
        </w:tc>
        <w:tc>
          <w:tcPr>
            <w:tcW w:w="2652" w:type="dxa"/>
            <w:gridSpan w:val="3"/>
          </w:tcPr>
          <w:p w14:paraId="452328B2" w14:textId="77777777" w:rsidR="007B4167" w:rsidRDefault="00F1573B">
            <w:pPr>
              <w:outlineLvl w:val="2"/>
              <w:rPr>
                <w:rFonts w:ascii="Times New Roman" w:hAnsi="Times New Roman" w:cs="Times New Roman"/>
                <w:color w:val="000000" w:themeColor="text1"/>
              </w:rPr>
            </w:pPr>
            <w:r>
              <w:rPr>
                <w:rFonts w:ascii="Times New Roman" w:hAnsi="Times New Roman" w:cs="Times New Roman"/>
                <w:color w:val="000000" w:themeColor="text1"/>
                <w:lang w:val="kk-KZ"/>
              </w:rPr>
              <w:t>Д/и «</w:t>
            </w:r>
            <w:r>
              <w:rPr>
                <w:rFonts w:ascii="Times New Roman" w:hAnsi="Times New Roman" w:cs="Times New Roman"/>
                <w:color w:val="000000" w:themeColor="text1"/>
              </w:rPr>
              <w:t>Игра в слова»</w:t>
            </w:r>
          </w:p>
          <w:p w14:paraId="70DD0117" w14:textId="77777777" w:rsidR="007B4167" w:rsidRDefault="00F1573B">
            <w:pPr>
              <w:rPr>
                <w:rFonts w:ascii="Times New Roman" w:hAnsi="Times New Roman" w:cs="Times New Roman"/>
                <w:color w:val="000000" w:themeColor="text1"/>
              </w:rPr>
            </w:pPr>
            <w:r>
              <w:rPr>
                <w:rFonts w:ascii="Times New Roman" w:hAnsi="Times New Roman" w:cs="Times New Roman"/>
                <w:bCs/>
                <w:iCs/>
              </w:rPr>
              <w:t xml:space="preserve">Задача: </w:t>
            </w:r>
            <w:r>
              <w:rPr>
                <w:rFonts w:ascii="Times New Roman" w:hAnsi="Times New Roman" w:cs="Times New Roman"/>
                <w:bCs/>
                <w:color w:val="000000" w:themeColor="text1"/>
              </w:rPr>
              <w:t xml:space="preserve">формировать </w:t>
            </w:r>
            <w:proofErr w:type="gramStart"/>
            <w:r>
              <w:rPr>
                <w:rFonts w:ascii="Times New Roman" w:hAnsi="Times New Roman" w:cs="Times New Roman"/>
                <w:bCs/>
                <w:color w:val="000000" w:themeColor="text1"/>
              </w:rPr>
              <w:t>умение</w:t>
            </w:r>
            <w:r>
              <w:rPr>
                <w:rFonts w:ascii="Times New Roman" w:hAnsi="Times New Roman" w:cs="Times New Roman"/>
                <w:color w:val="000000" w:themeColor="text1"/>
              </w:rPr>
              <w:t xml:space="preserve">  синтезировать</w:t>
            </w:r>
            <w:proofErr w:type="gramEnd"/>
            <w:r>
              <w:rPr>
                <w:rFonts w:ascii="Times New Roman" w:hAnsi="Times New Roman" w:cs="Times New Roman"/>
                <w:color w:val="000000" w:themeColor="text1"/>
              </w:rPr>
              <w:t xml:space="preserve"> и группировать слова по признаку. Развивать внимание.</w:t>
            </w:r>
          </w:p>
          <w:p w14:paraId="697FB3AF" w14:textId="77777777" w:rsidR="007B4167" w:rsidRDefault="00F1573B">
            <w:pPr>
              <w:widowControl w:val="0"/>
              <w:autoSpaceDE w:val="0"/>
              <w:autoSpaceDN w:val="0"/>
              <w:adjustRightInd w:val="0"/>
              <w:contextualSpacing/>
              <w:rPr>
                <w:rFonts w:ascii="Times New Roman" w:hAnsi="Times New Roman" w:cs="Times New Roman"/>
                <w:bCs/>
                <w:color w:val="000000" w:themeColor="text1"/>
              </w:rPr>
            </w:pPr>
            <w:r>
              <w:rPr>
                <w:rFonts w:ascii="Times New Roman" w:hAnsi="Times New Roman" w:cs="Times New Roman"/>
                <w:color w:val="000000" w:themeColor="text1"/>
              </w:rPr>
              <w:t xml:space="preserve"> </w:t>
            </w:r>
            <w:r>
              <w:rPr>
                <w:rFonts w:ascii="Times New Roman" w:hAnsi="Times New Roman" w:cs="Times New Roman"/>
                <w:bCs/>
                <w:i/>
                <w:color w:val="000000" w:themeColor="text1"/>
              </w:rPr>
              <w:t>(</w:t>
            </w:r>
            <w:r>
              <w:rPr>
                <w:rFonts w:ascii="Times New Roman" w:hAnsi="Times New Roman" w:cs="Times New Roman"/>
                <w:bCs/>
                <w:i/>
                <w:color w:val="000000" w:themeColor="text1"/>
                <w:lang w:val="kk-KZ"/>
              </w:rPr>
              <w:t>Нурислам, Арсен</w:t>
            </w:r>
            <w:r>
              <w:rPr>
                <w:rFonts w:ascii="Times New Roman" w:hAnsi="Times New Roman" w:cs="Times New Roman"/>
                <w:bCs/>
                <w:i/>
                <w:color w:val="000000" w:themeColor="text1"/>
              </w:rPr>
              <w:t>)</w:t>
            </w:r>
          </w:p>
        </w:tc>
        <w:tc>
          <w:tcPr>
            <w:tcW w:w="2461" w:type="dxa"/>
            <w:gridSpan w:val="3"/>
          </w:tcPr>
          <w:p w14:paraId="631D22CE" w14:textId="77777777" w:rsidR="007B4167" w:rsidRDefault="00F1573B">
            <w:pPr>
              <w:rPr>
                <w:rFonts w:ascii="Times New Roman" w:hAnsi="Times New Roman" w:cs="Times New Roman"/>
                <w:b/>
                <w:color w:val="000000" w:themeColor="text1"/>
              </w:rPr>
            </w:pPr>
            <w:r>
              <w:rPr>
                <w:rFonts w:ascii="Times New Roman" w:hAnsi="Times New Roman" w:cs="Times New Roman"/>
                <w:color w:val="000000" w:themeColor="text1"/>
                <w:lang w:val="kk-KZ"/>
              </w:rPr>
              <w:t xml:space="preserve">Д/и </w:t>
            </w:r>
            <w:r>
              <w:rPr>
                <w:rFonts w:ascii="Times New Roman" w:hAnsi="Times New Roman" w:cs="Times New Roman"/>
                <w:color w:val="000000" w:themeColor="text1"/>
              </w:rPr>
              <w:t>«</w:t>
            </w:r>
            <w:r>
              <w:rPr>
                <w:rFonts w:ascii="Times New Roman" w:hAnsi="Times New Roman" w:cs="Times New Roman"/>
                <w:color w:val="000000" w:themeColor="text1"/>
                <w:shd w:val="clear" w:color="auto" w:fill="FFFFFF"/>
              </w:rPr>
              <w:t>Угадай, кто это»</w:t>
            </w:r>
            <w:r>
              <w:rPr>
                <w:rFonts w:ascii="Times New Roman" w:hAnsi="Times New Roman" w:cs="Times New Roman"/>
                <w:b/>
                <w:bCs/>
                <w:color w:val="000000" w:themeColor="text1"/>
              </w:rPr>
              <w:t xml:space="preserve"> .</w:t>
            </w:r>
          </w:p>
          <w:p w14:paraId="6FCD17B1" w14:textId="77777777" w:rsidR="007B4167" w:rsidRDefault="00F1573B">
            <w:pPr>
              <w:rPr>
                <w:rFonts w:ascii="Times New Roman" w:hAnsi="Times New Roman" w:cs="Times New Roman"/>
                <w:color w:val="000000" w:themeColor="text1"/>
              </w:rPr>
            </w:pPr>
            <w:r>
              <w:rPr>
                <w:rFonts w:ascii="Times New Roman" w:hAnsi="Times New Roman" w:cs="Times New Roman"/>
                <w:bCs/>
                <w:iCs/>
              </w:rPr>
              <w:t xml:space="preserve">Задача: </w:t>
            </w:r>
            <w:r>
              <w:rPr>
                <w:rFonts w:ascii="Times New Roman" w:hAnsi="Times New Roman" w:cs="Times New Roman"/>
                <w:color w:val="000000" w:themeColor="text1"/>
              </w:rPr>
              <w:t>у</w:t>
            </w:r>
            <w:r>
              <w:rPr>
                <w:rFonts w:ascii="Times New Roman" w:hAnsi="Times New Roman" w:cs="Times New Roman"/>
                <w:color w:val="000000" w:themeColor="text1"/>
                <w:shd w:val="clear" w:color="auto" w:fill="FFFFFF"/>
              </w:rPr>
              <w:t>чить мысленно воспроизводить образы своих друзей и описывать их индивидуальные особенности.</w:t>
            </w:r>
            <w:r>
              <w:rPr>
                <w:rFonts w:ascii="Times New Roman" w:hAnsi="Times New Roman" w:cs="Times New Roman"/>
                <w:bCs/>
                <w:i/>
                <w:color w:val="000000" w:themeColor="text1"/>
              </w:rPr>
              <w:t xml:space="preserve"> (</w:t>
            </w:r>
            <w:r>
              <w:rPr>
                <w:rFonts w:ascii="Times New Roman" w:hAnsi="Times New Roman" w:cs="Times New Roman"/>
                <w:bCs/>
                <w:i/>
                <w:color w:val="000000" w:themeColor="text1"/>
                <w:lang w:val="kk-KZ"/>
              </w:rPr>
              <w:t>Света, Ансар</w:t>
            </w:r>
            <w:r>
              <w:rPr>
                <w:rFonts w:ascii="Times New Roman" w:hAnsi="Times New Roman" w:cs="Times New Roman"/>
                <w:bCs/>
                <w:i/>
                <w:color w:val="000000" w:themeColor="text1"/>
              </w:rPr>
              <w:t>)</w:t>
            </w:r>
          </w:p>
        </w:tc>
        <w:tc>
          <w:tcPr>
            <w:tcW w:w="2404" w:type="dxa"/>
            <w:gridSpan w:val="3"/>
          </w:tcPr>
          <w:p w14:paraId="2A12DFDB" w14:textId="77777777" w:rsidR="007B4167" w:rsidRDefault="00F1573B">
            <w:pPr>
              <w:jc w:val="both"/>
              <w:rPr>
                <w:rFonts w:ascii="Times New Roman" w:eastAsia="Times New Roman" w:hAnsi="Times New Roman" w:cs="Times New Roman"/>
                <w:bCs/>
                <w:color w:val="000000" w:themeColor="text1"/>
              </w:rPr>
            </w:pPr>
            <w:r>
              <w:rPr>
                <w:rFonts w:ascii="Times New Roman" w:hAnsi="Times New Roman" w:cs="Times New Roman"/>
                <w:color w:val="000000" w:themeColor="text1"/>
                <w:lang w:val="kk-KZ"/>
              </w:rPr>
              <w:t xml:space="preserve">Д/и </w:t>
            </w:r>
            <w:r>
              <w:rPr>
                <w:rFonts w:ascii="Times New Roman" w:eastAsia="Times New Roman" w:hAnsi="Times New Roman" w:cs="Times New Roman"/>
                <w:bCs/>
                <w:color w:val="000000" w:themeColor="text1"/>
              </w:rPr>
              <w:t>«Что бывает осенью?»</w:t>
            </w:r>
          </w:p>
          <w:p w14:paraId="3122A675" w14:textId="77777777" w:rsidR="007B4167" w:rsidRDefault="00F1573B">
            <w:pPr>
              <w:jc w:val="both"/>
              <w:rPr>
                <w:rFonts w:ascii="Times New Roman" w:eastAsia="Times New Roman" w:hAnsi="Times New Roman" w:cs="Times New Roman"/>
                <w:color w:val="000000" w:themeColor="text1"/>
                <w:lang w:eastAsia="ru-RU"/>
              </w:rPr>
            </w:pPr>
            <w:r>
              <w:rPr>
                <w:rFonts w:ascii="Times New Roman" w:hAnsi="Times New Roman" w:cs="Times New Roman"/>
                <w:bCs/>
                <w:iCs/>
              </w:rPr>
              <w:t xml:space="preserve">Задача: </w:t>
            </w:r>
            <w:r>
              <w:rPr>
                <w:rFonts w:ascii="Times New Roman" w:eastAsia="Times New Roman" w:hAnsi="Times New Roman" w:cs="Times New Roman"/>
                <w:color w:val="000000" w:themeColor="text1"/>
                <w:lang w:eastAsia="ru-RU"/>
              </w:rPr>
              <w:t xml:space="preserve">закрепить знание о временах года, их последовательности и основным </w:t>
            </w:r>
            <w:proofErr w:type="gramStart"/>
            <w:r>
              <w:rPr>
                <w:rFonts w:ascii="Times New Roman" w:eastAsia="Times New Roman" w:hAnsi="Times New Roman" w:cs="Times New Roman"/>
                <w:color w:val="000000" w:themeColor="text1"/>
                <w:lang w:eastAsia="ru-RU"/>
              </w:rPr>
              <w:t>признакам.</w:t>
            </w:r>
            <w:r>
              <w:rPr>
                <w:rFonts w:ascii="Times New Roman" w:hAnsi="Times New Roman" w:cs="Times New Roman"/>
                <w:bCs/>
                <w:i/>
                <w:color w:val="000000" w:themeColor="text1"/>
              </w:rPr>
              <w:t>(</w:t>
            </w:r>
            <w:proofErr w:type="gramEnd"/>
            <w:r>
              <w:rPr>
                <w:rFonts w:ascii="Times New Roman" w:hAnsi="Times New Roman" w:cs="Times New Roman"/>
                <w:bCs/>
                <w:i/>
                <w:color w:val="000000" w:themeColor="text1"/>
                <w:lang w:val="kk-KZ"/>
              </w:rPr>
              <w:t>Малика, Алан</w:t>
            </w:r>
            <w:r>
              <w:rPr>
                <w:rFonts w:ascii="Times New Roman" w:hAnsi="Times New Roman" w:cs="Times New Roman"/>
                <w:bCs/>
                <w:i/>
                <w:color w:val="000000" w:themeColor="text1"/>
              </w:rPr>
              <w:t>)</w:t>
            </w:r>
          </w:p>
        </w:tc>
      </w:tr>
      <w:tr w:rsidR="007B4167" w14:paraId="6EDC339D" w14:textId="77777777">
        <w:trPr>
          <w:trHeight w:val="262"/>
        </w:trPr>
        <w:tc>
          <w:tcPr>
            <w:tcW w:w="2184" w:type="dxa"/>
            <w:vMerge/>
            <w:vAlign w:val="center"/>
          </w:tcPr>
          <w:p w14:paraId="77C2F08C" w14:textId="77777777" w:rsidR="007B4167" w:rsidRDefault="007B4167">
            <w:pPr>
              <w:contextualSpacing/>
              <w:rPr>
                <w:rFonts w:ascii="Times New Roman" w:hAnsi="Times New Roman" w:cs="Times New Roman"/>
                <w:b/>
                <w:color w:val="000000" w:themeColor="text1"/>
                <w:lang w:val="kk-KZ"/>
              </w:rPr>
            </w:pPr>
          </w:p>
        </w:tc>
        <w:tc>
          <w:tcPr>
            <w:tcW w:w="13120" w:type="dxa"/>
            <w:gridSpan w:val="17"/>
          </w:tcPr>
          <w:p w14:paraId="0C931E1A"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color w:val="000000" w:themeColor="text1"/>
                <w:lang w:val="kk-KZ"/>
              </w:rPr>
            </w:pPr>
            <w:r>
              <w:rPr>
                <w:rFonts w:ascii="Times New Roman" w:hAnsi="Times New Roman" w:cs="Times New Roman"/>
                <w:b/>
                <w:color w:val="000000" w:themeColor="text1"/>
                <w:lang w:val="kk-KZ"/>
              </w:rPr>
              <w:t>КӨРКЕМ БҰРЫШЫНДАҒЫ ЖҰМЫСТАР /РАБОТА В ИЗОУГОЛКЕ:</w:t>
            </w:r>
          </w:p>
          <w:p w14:paraId="02F68D03"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color w:val="000000" w:themeColor="text1"/>
                <w:lang w:val="kk-KZ"/>
              </w:rPr>
            </w:pPr>
            <w:r>
              <w:rPr>
                <w:rFonts w:ascii="Times New Roman" w:hAnsi="Times New Roman" w:cs="Times New Roman"/>
                <w:color w:val="000000" w:themeColor="text1"/>
                <w:lang w:val="kk-KZ"/>
              </w:rPr>
              <w:t xml:space="preserve"> закрепление навыков раскрашивания в одном направлении, трафареты ,раскраски, пластилин, краски</w:t>
            </w:r>
          </w:p>
          <w:p w14:paraId="478C5D18" w14:textId="77777777" w:rsidR="007B4167" w:rsidRDefault="00F1573B">
            <w:pPr>
              <w:jc w:val="both"/>
              <w:rPr>
                <w:rFonts w:ascii="Times New Roman" w:hAnsi="Times New Roman" w:cs="Times New Roman"/>
                <w:b/>
                <w:i/>
                <w:color w:val="000000" w:themeColor="text1"/>
                <w:lang w:val="kk-KZ"/>
              </w:rPr>
            </w:pPr>
            <w:r>
              <w:rPr>
                <w:rFonts w:ascii="Times New Roman" w:hAnsi="Times New Roman" w:cs="Times New Roman"/>
                <w:i/>
                <w:color w:val="000000" w:themeColor="text1"/>
                <w:lang w:val="kk-KZ"/>
              </w:rPr>
              <w:t>(Творческая, изобразительная деятельность,***</w:t>
            </w:r>
            <w:r>
              <w:rPr>
                <w:rFonts w:ascii="Times New Roman" w:hAnsi="Times New Roman" w:cs="Times New Roman"/>
                <w:b/>
                <w:bCs/>
                <w:color w:val="000000" w:themeColor="text1"/>
                <w:lang w:val="kk-KZ"/>
              </w:rPr>
              <w:t xml:space="preserve"> Түстер атауы </w:t>
            </w:r>
            <w:r>
              <w:rPr>
                <w:rFonts w:ascii="Times New Roman" w:hAnsi="Times New Roman" w:cs="Times New Roman"/>
                <w:bCs/>
                <w:color w:val="000000" w:themeColor="text1"/>
                <w:lang w:val="kk-KZ"/>
              </w:rPr>
              <w:t>Название цветов</w:t>
            </w:r>
            <w:r>
              <w:rPr>
                <w:rFonts w:ascii="Times New Roman" w:hAnsi="Times New Roman" w:cs="Times New Roman"/>
                <w:iCs/>
                <w:color w:val="000000" w:themeColor="text1"/>
                <w:lang w:val="kk-KZ"/>
              </w:rPr>
              <w:t xml:space="preserve"> көгілдір - голубой.)</w:t>
            </w:r>
          </w:p>
        </w:tc>
      </w:tr>
      <w:tr w:rsidR="007B4167" w14:paraId="03A8E279" w14:textId="77777777">
        <w:trPr>
          <w:trHeight w:val="262"/>
        </w:trPr>
        <w:tc>
          <w:tcPr>
            <w:tcW w:w="2184" w:type="dxa"/>
            <w:vMerge/>
            <w:vAlign w:val="center"/>
          </w:tcPr>
          <w:p w14:paraId="10B51356" w14:textId="77777777" w:rsidR="007B4167" w:rsidRDefault="007B4167">
            <w:pPr>
              <w:contextualSpacing/>
              <w:rPr>
                <w:rFonts w:ascii="Times New Roman" w:hAnsi="Times New Roman" w:cs="Times New Roman"/>
                <w:b/>
                <w:color w:val="000000" w:themeColor="text1"/>
                <w:lang w:val="kk-KZ"/>
              </w:rPr>
            </w:pPr>
          </w:p>
        </w:tc>
        <w:tc>
          <w:tcPr>
            <w:tcW w:w="13120" w:type="dxa"/>
            <w:gridSpan w:val="17"/>
          </w:tcPr>
          <w:p w14:paraId="0DB3831E"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color w:val="000000" w:themeColor="text1"/>
                <w:lang w:val="kk-KZ"/>
              </w:rPr>
            </w:pPr>
            <w:r>
              <w:rPr>
                <w:rFonts w:ascii="Times New Roman" w:hAnsi="Times New Roman" w:cs="Times New Roman"/>
                <w:b/>
                <w:color w:val="000000" w:themeColor="text1"/>
                <w:lang w:val="kk-KZ"/>
              </w:rPr>
              <w:t>КІТАП БҰРЫШЫНДАҒЫ ЖҰМЫСТАР   РАБОТА В КНИЖНОМ УГОЛКЕ:</w:t>
            </w:r>
          </w:p>
          <w:p w14:paraId="3AB9C434" w14:textId="77777777" w:rsidR="007B4167" w:rsidRDefault="00F1573B">
            <w:pPr>
              <w:jc w:val="both"/>
              <w:rPr>
                <w:rFonts w:ascii="Times New Roman" w:hAnsi="Times New Roman" w:cs="Times New Roman"/>
                <w:bCs/>
                <w:color w:val="000000" w:themeColor="text1"/>
                <w:lang w:val="kk-KZ"/>
              </w:rPr>
            </w:pPr>
            <w:r>
              <w:rPr>
                <w:rFonts w:ascii="Times New Roman" w:hAnsi="Times New Roman" w:cs="Times New Roman"/>
                <w:color w:val="000000" w:themeColor="text1"/>
                <w:lang w:val="kk-KZ"/>
              </w:rPr>
              <w:t xml:space="preserve"> рассматривание иллюстраций с изображением Бытовой техники</w:t>
            </w:r>
            <w:r>
              <w:rPr>
                <w:rFonts w:ascii="Times New Roman" w:hAnsi="Times New Roman" w:cs="Times New Roman"/>
                <w:bCs/>
                <w:color w:val="000000" w:themeColor="text1"/>
                <w:lang w:val="kk-KZ"/>
              </w:rPr>
              <w:t xml:space="preserve"> (Коммуникативная, </w:t>
            </w:r>
            <w:r>
              <w:rPr>
                <w:rFonts w:ascii="Times New Roman" w:hAnsi="Times New Roman" w:cs="Times New Roman"/>
                <w:color w:val="000000" w:themeColor="text1"/>
                <w:lang w:val="kk-KZ"/>
              </w:rPr>
              <w:t>творческая деятельность</w:t>
            </w:r>
            <w:r>
              <w:rPr>
                <w:rFonts w:ascii="Times New Roman" w:hAnsi="Times New Roman" w:cs="Times New Roman"/>
                <w:bCs/>
                <w:color w:val="000000" w:themeColor="text1"/>
                <w:lang w:val="kk-KZ"/>
              </w:rPr>
              <w:t xml:space="preserve"> ***Теледидар - телевизор,  Тоңазытқыш - холодильник.)</w:t>
            </w:r>
          </w:p>
        </w:tc>
      </w:tr>
      <w:tr w:rsidR="007B4167" w14:paraId="4F95B42D" w14:textId="77777777">
        <w:trPr>
          <w:trHeight w:val="262"/>
        </w:trPr>
        <w:tc>
          <w:tcPr>
            <w:tcW w:w="2184" w:type="dxa"/>
            <w:vMerge/>
            <w:vAlign w:val="center"/>
          </w:tcPr>
          <w:p w14:paraId="0104FECC" w14:textId="77777777" w:rsidR="007B4167" w:rsidRDefault="007B4167">
            <w:pPr>
              <w:contextualSpacing/>
              <w:rPr>
                <w:rFonts w:ascii="Times New Roman" w:hAnsi="Times New Roman" w:cs="Times New Roman"/>
                <w:b/>
                <w:color w:val="000000" w:themeColor="text1"/>
                <w:lang w:val="kk-KZ"/>
              </w:rPr>
            </w:pPr>
          </w:p>
        </w:tc>
        <w:tc>
          <w:tcPr>
            <w:tcW w:w="13120" w:type="dxa"/>
            <w:gridSpan w:val="17"/>
          </w:tcPr>
          <w:p w14:paraId="37AF8C7C"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color w:val="000000" w:themeColor="text1"/>
                <w:lang w:val="kk-KZ" w:eastAsia="ru-RU"/>
              </w:rPr>
            </w:pPr>
            <w:r>
              <w:rPr>
                <w:rFonts w:ascii="Times New Roman" w:eastAsia="Times New Roman" w:hAnsi="Times New Roman" w:cs="Times New Roman"/>
                <w:b/>
                <w:i/>
                <w:color w:val="000000" w:themeColor="text1"/>
                <w:lang w:val="kk-KZ" w:eastAsia="ru-RU"/>
              </w:rPr>
              <w:t>Исследовательская деятельность</w:t>
            </w:r>
            <w:r>
              <w:rPr>
                <w:rFonts w:ascii="Times New Roman" w:eastAsia="Times New Roman" w:hAnsi="Times New Roman" w:cs="Times New Roman"/>
                <w:b/>
                <w:color w:val="000000" w:themeColor="text1"/>
                <w:lang w:val="kk-KZ" w:eastAsia="ru-RU"/>
              </w:rPr>
              <w:t xml:space="preserve"> в «Мастерской открытий»</w:t>
            </w:r>
          </w:p>
          <w:p w14:paraId="64AD499D" w14:textId="77777777" w:rsidR="007B4167" w:rsidRDefault="00F1573B">
            <w:pPr>
              <w:jc w:val="center"/>
              <w:rPr>
                <w:rFonts w:ascii="Times New Roman" w:eastAsia="Times New Roman" w:hAnsi="Times New Roman" w:cs="Times New Roman"/>
                <w:color w:val="000000" w:themeColor="text1"/>
                <w:lang w:eastAsia="ru-RU"/>
              </w:rPr>
            </w:pPr>
            <w:r>
              <w:rPr>
                <w:rFonts w:ascii="Times New Roman" w:eastAsia="Times New Roman" w:hAnsi="Times New Roman" w:cs="Times New Roman"/>
                <w:i/>
                <w:color w:val="000000" w:themeColor="text1"/>
                <w:lang w:val="kk-KZ" w:eastAsia="ru-RU"/>
              </w:rPr>
              <w:t>Развитие исследовательских навыков   «Ветер»  1-5  «</w:t>
            </w:r>
            <w:r>
              <w:rPr>
                <w:rFonts w:ascii="Times New Roman" w:eastAsia="Times New Roman" w:hAnsi="Times New Roman" w:cs="Times New Roman"/>
                <w:color w:val="000000" w:themeColor="text1"/>
                <w:lang w:eastAsia="ru-RU"/>
              </w:rPr>
              <w:t>Почему дует ветер?»</w:t>
            </w:r>
          </w:p>
          <w:p w14:paraId="66EDE5CC" w14:textId="77777777" w:rsidR="007B4167" w:rsidRDefault="00F1573B">
            <w:pPr>
              <w:jc w:val="center"/>
              <w:rPr>
                <w:rFonts w:ascii="Times New Roman" w:eastAsia="Times New Roman" w:hAnsi="Times New Roman" w:cs="Times New Roman"/>
                <w:color w:val="000000" w:themeColor="text1"/>
                <w:lang w:eastAsia="ru-RU"/>
              </w:rPr>
            </w:pPr>
            <w:r>
              <w:rPr>
                <w:rFonts w:ascii="Times New Roman" w:eastAsia="Times New Roman" w:hAnsi="Times New Roman" w:cs="Times New Roman"/>
                <w:color w:val="000000" w:themeColor="text1"/>
                <w:lang w:eastAsia="ru-RU"/>
              </w:rPr>
              <w:lastRenderedPageBreak/>
              <w:t>Задачи: познакомить детей с причиной возникновения ветра — движением воздушных масс</w:t>
            </w:r>
          </w:p>
        </w:tc>
      </w:tr>
      <w:tr w:rsidR="007B4167" w14:paraId="3A547BDC" w14:textId="77777777">
        <w:trPr>
          <w:trHeight w:val="262"/>
        </w:trPr>
        <w:tc>
          <w:tcPr>
            <w:tcW w:w="2184" w:type="dxa"/>
          </w:tcPr>
          <w:p w14:paraId="3D2DFFDC" w14:textId="77777777" w:rsidR="007B4167" w:rsidRDefault="00F1573B">
            <w:pPr>
              <w:widowControl w:val="0"/>
              <w:autoSpaceDE w:val="0"/>
              <w:autoSpaceDN w:val="0"/>
              <w:adjustRightInd w:val="0"/>
              <w:contextualSpacing/>
              <w:rPr>
                <w:rFonts w:ascii="Times New Roman" w:hAnsi="Times New Roman" w:cs="Times New Roman"/>
                <w:b/>
                <w:bCs/>
                <w:iCs/>
                <w:color w:val="000000" w:themeColor="text1"/>
                <w:lang w:val="kk-KZ"/>
              </w:rPr>
            </w:pPr>
            <w:r>
              <w:rPr>
                <w:rFonts w:ascii="Times New Roman" w:hAnsi="Times New Roman" w:cs="Times New Roman"/>
                <w:b/>
                <w:bCs/>
                <w:iCs/>
                <w:color w:val="000000" w:themeColor="text1"/>
                <w:lang w:val="kk-KZ"/>
              </w:rPr>
              <w:lastRenderedPageBreak/>
              <w:t>Серуенге дайындық/</w:t>
            </w:r>
          </w:p>
          <w:p w14:paraId="28BD68C6" w14:textId="77777777" w:rsidR="007B4167" w:rsidRDefault="00F1573B">
            <w:pPr>
              <w:widowControl w:val="0"/>
              <w:autoSpaceDE w:val="0"/>
              <w:autoSpaceDN w:val="0"/>
              <w:adjustRightInd w:val="0"/>
              <w:contextualSpacing/>
              <w:rPr>
                <w:rFonts w:ascii="Times New Roman" w:hAnsi="Times New Roman" w:cs="Times New Roman"/>
                <w:b/>
                <w:bCs/>
                <w:iCs/>
                <w:color w:val="000000" w:themeColor="text1"/>
              </w:rPr>
            </w:pPr>
            <w:r>
              <w:rPr>
                <w:rFonts w:ascii="Times New Roman" w:hAnsi="Times New Roman" w:cs="Times New Roman"/>
                <w:b/>
                <w:bCs/>
                <w:iCs/>
                <w:color w:val="000000" w:themeColor="text1"/>
              </w:rPr>
              <w:t xml:space="preserve">Подготовка к прогулке </w:t>
            </w:r>
          </w:p>
        </w:tc>
        <w:tc>
          <w:tcPr>
            <w:tcW w:w="13120" w:type="dxa"/>
            <w:gridSpan w:val="17"/>
          </w:tcPr>
          <w:p w14:paraId="05694335" w14:textId="77777777" w:rsidR="007B4167" w:rsidRDefault="00F1573B">
            <w:pPr>
              <w:widowControl w:val="0"/>
              <w:autoSpaceDE w:val="0"/>
              <w:autoSpaceDN w:val="0"/>
              <w:adjustRightInd w:val="0"/>
              <w:contextualSpacing/>
              <w:jc w:val="center"/>
              <w:rPr>
                <w:rFonts w:ascii="Times New Roman" w:hAnsi="Times New Roman" w:cs="Times New Roman"/>
                <w:b/>
                <w:color w:val="000000" w:themeColor="text1"/>
                <w:lang w:val="kk-KZ"/>
              </w:rPr>
            </w:pPr>
            <w:r>
              <w:rPr>
                <w:rFonts w:ascii="Times New Roman" w:hAnsi="Times New Roman" w:cs="Times New Roman"/>
                <w:b/>
                <w:color w:val="000000" w:themeColor="text1"/>
                <w:lang w:val="kk-KZ"/>
              </w:rPr>
              <w:t>Киіндіру: серуенге шығар алдында кезекпен киіндіру</w:t>
            </w:r>
          </w:p>
          <w:p w14:paraId="32440279" w14:textId="77777777" w:rsidR="007B4167" w:rsidRDefault="00F1573B">
            <w:pPr>
              <w:widowControl w:val="0"/>
              <w:autoSpaceDE w:val="0"/>
              <w:autoSpaceDN w:val="0"/>
              <w:adjustRightInd w:val="0"/>
              <w:contextualSpacing/>
              <w:jc w:val="center"/>
              <w:rPr>
                <w:rFonts w:ascii="Times New Roman" w:hAnsi="Times New Roman" w:cs="Times New Roman"/>
                <w:color w:val="000000" w:themeColor="text1"/>
              </w:rPr>
            </w:pPr>
            <w:r>
              <w:rPr>
                <w:rFonts w:ascii="Times New Roman" w:hAnsi="Times New Roman" w:cs="Times New Roman"/>
                <w:color w:val="000000" w:themeColor="text1"/>
              </w:rPr>
              <w:t>Одевание: последовательность, выход на прогулку</w:t>
            </w:r>
            <w:r>
              <w:rPr>
                <w:rFonts w:ascii="Times New Roman" w:hAnsi="Times New Roman" w:cs="Times New Roman"/>
                <w:b/>
                <w:bCs/>
                <w:i/>
                <w:iCs/>
                <w:color w:val="000000" w:themeColor="text1"/>
                <w:lang w:val="kk-KZ"/>
              </w:rPr>
              <w:t xml:space="preserve"> (***Киім-кешек</w:t>
            </w:r>
            <w:r>
              <w:rPr>
                <w:rFonts w:ascii="Times New Roman" w:hAnsi="Times New Roman" w:cs="Times New Roman"/>
                <w:color w:val="000000" w:themeColor="text1"/>
                <w:lang w:val="kk-KZ"/>
              </w:rPr>
              <w:t xml:space="preserve"> –Одежда)</w:t>
            </w:r>
          </w:p>
          <w:p w14:paraId="761FBAF7" w14:textId="77777777" w:rsidR="007B4167" w:rsidRDefault="00F1573B">
            <w:pPr>
              <w:widowControl w:val="0"/>
              <w:autoSpaceDE w:val="0"/>
              <w:autoSpaceDN w:val="0"/>
              <w:adjustRightInd w:val="0"/>
              <w:contextualSpacing/>
              <w:jc w:val="center"/>
              <w:rPr>
                <w:rFonts w:ascii="Times New Roman" w:hAnsi="Times New Roman" w:cs="Times New Roman"/>
                <w:b/>
                <w:i/>
                <w:color w:val="000000" w:themeColor="text1"/>
              </w:rPr>
            </w:pPr>
            <w:r>
              <w:rPr>
                <w:rFonts w:ascii="Times New Roman" w:hAnsi="Times New Roman" w:cs="Times New Roman"/>
                <w:b/>
                <w:i/>
                <w:lang w:val="kk-KZ"/>
              </w:rPr>
              <w:t>Коммуникативная, познавательная деятельность</w:t>
            </w:r>
          </w:p>
        </w:tc>
      </w:tr>
      <w:tr w:rsidR="007B4167" w14:paraId="6943E9BD" w14:textId="77777777">
        <w:trPr>
          <w:trHeight w:val="262"/>
        </w:trPr>
        <w:tc>
          <w:tcPr>
            <w:tcW w:w="2184" w:type="dxa"/>
            <w:vMerge w:val="restart"/>
          </w:tcPr>
          <w:p w14:paraId="56207093" w14:textId="77777777" w:rsidR="007B4167" w:rsidRDefault="00F1573B">
            <w:pPr>
              <w:widowControl w:val="0"/>
              <w:autoSpaceDE w:val="0"/>
              <w:autoSpaceDN w:val="0"/>
              <w:adjustRightInd w:val="0"/>
              <w:contextualSpacing/>
              <w:rPr>
                <w:rFonts w:ascii="Times New Roman" w:hAnsi="Times New Roman" w:cs="Times New Roman"/>
                <w:b/>
                <w:bCs/>
                <w:iCs/>
                <w:color w:val="000000" w:themeColor="text1"/>
              </w:rPr>
            </w:pPr>
            <w:r>
              <w:rPr>
                <w:rFonts w:ascii="Times New Roman" w:hAnsi="Times New Roman" w:cs="Times New Roman"/>
                <w:b/>
                <w:bCs/>
                <w:iCs/>
                <w:color w:val="000000" w:themeColor="text1"/>
                <w:lang w:val="kk-KZ"/>
              </w:rPr>
              <w:t>Серуен/</w:t>
            </w:r>
            <w:r>
              <w:rPr>
                <w:rFonts w:ascii="Times New Roman" w:hAnsi="Times New Roman" w:cs="Times New Roman"/>
                <w:b/>
                <w:bCs/>
                <w:iCs/>
                <w:color w:val="000000" w:themeColor="text1"/>
              </w:rPr>
              <w:t>Прогулка</w:t>
            </w:r>
          </w:p>
          <w:p w14:paraId="358BA672" w14:textId="77777777" w:rsidR="007B4167" w:rsidRDefault="007B4167">
            <w:pPr>
              <w:widowControl w:val="0"/>
              <w:autoSpaceDE w:val="0"/>
              <w:autoSpaceDN w:val="0"/>
              <w:adjustRightInd w:val="0"/>
              <w:contextualSpacing/>
              <w:rPr>
                <w:rFonts w:ascii="Times New Roman" w:hAnsi="Times New Roman" w:cs="Times New Roman"/>
                <w:b/>
                <w:bCs/>
                <w:iCs/>
                <w:color w:val="000000" w:themeColor="text1"/>
              </w:rPr>
            </w:pPr>
          </w:p>
        </w:tc>
        <w:tc>
          <w:tcPr>
            <w:tcW w:w="13120" w:type="dxa"/>
            <w:gridSpan w:val="17"/>
          </w:tcPr>
          <w:p w14:paraId="497D4499" w14:textId="77777777" w:rsidR="007B4167" w:rsidRDefault="00F1573B">
            <w:pPr>
              <w:widowControl w:val="0"/>
              <w:autoSpaceDE w:val="0"/>
              <w:autoSpaceDN w:val="0"/>
              <w:adjustRightInd w:val="0"/>
              <w:contextualSpacing/>
              <w:rPr>
                <w:rFonts w:ascii="Times New Roman" w:hAnsi="Times New Roman" w:cs="Times New Roman"/>
                <w:b/>
                <w:color w:val="000000" w:themeColor="text1"/>
                <w:lang w:val="kk-KZ"/>
              </w:rPr>
            </w:pPr>
            <w:r>
              <w:rPr>
                <w:rFonts w:ascii="Times New Roman" w:hAnsi="Times New Roman" w:cs="Times New Roman"/>
                <w:b/>
                <w:color w:val="000000" w:themeColor="text1"/>
                <w:lang w:val="kk-KZ"/>
              </w:rPr>
              <w:t xml:space="preserve">Серуенге қызығушылығын арттыру, балалармен жеке сұхбат; серуен барысында балаларға жағдай жасау  </w:t>
            </w:r>
          </w:p>
          <w:p w14:paraId="65BD6B9C" w14:textId="77777777" w:rsidR="007B4167" w:rsidRDefault="00F1573B">
            <w:pPr>
              <w:widowControl w:val="0"/>
              <w:autoSpaceDE w:val="0"/>
              <w:autoSpaceDN w:val="0"/>
              <w:adjustRightInd w:val="0"/>
              <w:contextualSpacing/>
              <w:rPr>
                <w:rFonts w:ascii="Times New Roman" w:hAnsi="Times New Roman" w:cs="Times New Roman"/>
                <w:lang w:val="kk-KZ"/>
              </w:rPr>
            </w:pPr>
            <w:r>
              <w:rPr>
                <w:rFonts w:ascii="Times New Roman" w:hAnsi="Times New Roman" w:cs="Times New Roman"/>
                <w:color w:val="000000" w:themeColor="text1"/>
              </w:rPr>
              <w:t xml:space="preserve">Создание интереса к прогулке; индивидуальные беседы с </w:t>
            </w:r>
            <w:proofErr w:type="gramStart"/>
            <w:r>
              <w:rPr>
                <w:rFonts w:ascii="Times New Roman" w:hAnsi="Times New Roman" w:cs="Times New Roman"/>
                <w:color w:val="000000" w:themeColor="text1"/>
              </w:rPr>
              <w:t>детьми;  мотивация</w:t>
            </w:r>
            <w:proofErr w:type="gramEnd"/>
            <w:r>
              <w:rPr>
                <w:rFonts w:ascii="Times New Roman" w:hAnsi="Times New Roman" w:cs="Times New Roman"/>
                <w:color w:val="000000" w:themeColor="text1"/>
              </w:rPr>
              <w:t xml:space="preserve"> деятельности детей на прогулке.</w:t>
            </w:r>
            <w:r>
              <w:rPr>
                <w:rFonts w:ascii="Times New Roman" w:hAnsi="Times New Roman" w:cs="Times New Roman"/>
                <w:lang w:val="kk-KZ"/>
              </w:rPr>
              <w:t xml:space="preserve"> </w:t>
            </w:r>
          </w:p>
          <w:p w14:paraId="2ED62B32" w14:textId="77777777" w:rsidR="007B4167" w:rsidRDefault="00F1573B">
            <w:pPr>
              <w:widowControl w:val="0"/>
              <w:autoSpaceDE w:val="0"/>
              <w:autoSpaceDN w:val="0"/>
              <w:adjustRightInd w:val="0"/>
              <w:contextualSpacing/>
              <w:rPr>
                <w:rFonts w:ascii="Times New Roman" w:hAnsi="Times New Roman" w:cs="Times New Roman"/>
                <w:b/>
                <w:i/>
                <w:color w:val="000000" w:themeColor="text1"/>
              </w:rPr>
            </w:pPr>
            <w:r>
              <w:rPr>
                <w:rFonts w:ascii="Times New Roman" w:hAnsi="Times New Roman" w:cs="Times New Roman"/>
                <w:b/>
                <w:i/>
                <w:lang w:val="kk-KZ"/>
              </w:rPr>
              <w:t>Коммуникативная, познавательная деятельность</w:t>
            </w:r>
          </w:p>
        </w:tc>
      </w:tr>
      <w:tr w:rsidR="007B4167" w14:paraId="578962BB" w14:textId="77777777">
        <w:trPr>
          <w:trHeight w:val="243"/>
        </w:trPr>
        <w:tc>
          <w:tcPr>
            <w:tcW w:w="2184" w:type="dxa"/>
            <w:vMerge/>
            <w:vAlign w:val="center"/>
          </w:tcPr>
          <w:p w14:paraId="6D6AE9EC" w14:textId="77777777" w:rsidR="007B4167" w:rsidRDefault="007B4167">
            <w:pPr>
              <w:contextualSpacing/>
              <w:rPr>
                <w:rFonts w:ascii="Times New Roman" w:hAnsi="Times New Roman" w:cs="Times New Roman"/>
                <w:b/>
                <w:bCs/>
                <w:iCs/>
                <w:color w:val="000000" w:themeColor="text1"/>
              </w:rPr>
            </w:pPr>
          </w:p>
        </w:tc>
        <w:tc>
          <w:tcPr>
            <w:tcW w:w="13120" w:type="dxa"/>
            <w:gridSpan w:val="17"/>
          </w:tcPr>
          <w:p w14:paraId="399D0303" w14:textId="77777777" w:rsidR="007B4167" w:rsidRDefault="00F1573B">
            <w:pPr>
              <w:rPr>
                <w:rFonts w:ascii="Times New Roman" w:hAnsi="Times New Roman" w:cs="Times New Roman"/>
                <w:color w:val="000000" w:themeColor="text1"/>
              </w:rPr>
            </w:pPr>
            <w:r>
              <w:rPr>
                <w:rFonts w:ascii="Times New Roman" w:hAnsi="Times New Roman" w:cs="Times New Roman"/>
                <w:b/>
                <w:lang w:val="kk-KZ"/>
              </w:rPr>
              <w:t>БАҚЫЛАУ/ НАБЛЮДЕНИЕ: вечерними изменениями погоды</w:t>
            </w:r>
          </w:p>
        </w:tc>
      </w:tr>
      <w:tr w:rsidR="007B4167" w14:paraId="31F2A182" w14:textId="77777777">
        <w:trPr>
          <w:trHeight w:val="1288"/>
        </w:trPr>
        <w:tc>
          <w:tcPr>
            <w:tcW w:w="2184" w:type="dxa"/>
          </w:tcPr>
          <w:p w14:paraId="4C9D7534" w14:textId="77777777" w:rsidR="007B4167" w:rsidRDefault="00F1573B">
            <w:pPr>
              <w:contextualSpacing/>
              <w:rPr>
                <w:rFonts w:ascii="Times New Roman" w:hAnsi="Times New Roman" w:cs="Times New Roman"/>
                <w:b/>
                <w:bCs/>
                <w:iCs/>
              </w:rPr>
            </w:pPr>
            <w:r>
              <w:rPr>
                <w:rFonts w:ascii="Times New Roman" w:hAnsi="Times New Roman" w:cs="Times New Roman"/>
                <w:b/>
                <w:bCs/>
                <w:iCs/>
              </w:rPr>
              <w:t>Беседы с родителями,</w:t>
            </w:r>
          </w:p>
          <w:p w14:paraId="4FA61A7D" w14:textId="77777777" w:rsidR="007B4167" w:rsidRDefault="00F1573B">
            <w:pPr>
              <w:contextualSpacing/>
              <w:rPr>
                <w:rFonts w:ascii="Times New Roman" w:hAnsi="Times New Roman" w:cs="Times New Roman"/>
                <w:b/>
                <w:bCs/>
                <w:iCs/>
              </w:rPr>
            </w:pPr>
            <w:r>
              <w:rPr>
                <w:rFonts w:ascii="Times New Roman" w:hAnsi="Times New Roman" w:cs="Times New Roman"/>
                <w:b/>
                <w:bCs/>
                <w:iCs/>
              </w:rPr>
              <w:t>Консультации</w:t>
            </w:r>
          </w:p>
          <w:p w14:paraId="32531C01" w14:textId="77777777" w:rsidR="007B4167" w:rsidRDefault="007B4167">
            <w:pPr>
              <w:contextualSpacing/>
              <w:rPr>
                <w:rFonts w:ascii="Times New Roman" w:hAnsi="Times New Roman" w:cs="Times New Roman"/>
                <w:b/>
                <w:bCs/>
                <w:iCs/>
                <w:color w:val="000000" w:themeColor="text1"/>
              </w:rPr>
            </w:pPr>
          </w:p>
        </w:tc>
        <w:tc>
          <w:tcPr>
            <w:tcW w:w="3284" w:type="dxa"/>
            <w:gridSpan w:val="5"/>
          </w:tcPr>
          <w:p w14:paraId="39663019" w14:textId="77777777" w:rsidR="007B4167" w:rsidRDefault="00F1573B">
            <w:pPr>
              <w:rPr>
                <w:rFonts w:ascii="Times New Roman" w:hAnsi="Times New Roman" w:cs="Times New Roman"/>
                <w:color w:val="000000" w:themeColor="text1"/>
              </w:rPr>
            </w:pPr>
            <w:r>
              <w:rPr>
                <w:rFonts w:ascii="Times New Roman" w:eastAsia="Calibri" w:hAnsi="Times New Roman" w:cs="Times New Roman"/>
              </w:rPr>
              <w:t>«Возрастные особенности ребёнка»</w:t>
            </w:r>
          </w:p>
        </w:tc>
        <w:tc>
          <w:tcPr>
            <w:tcW w:w="2584" w:type="dxa"/>
            <w:gridSpan w:val="4"/>
          </w:tcPr>
          <w:p w14:paraId="205011D7" w14:textId="77777777" w:rsidR="007B4167" w:rsidRDefault="00F1573B">
            <w:pPr>
              <w:outlineLvl w:val="0"/>
              <w:rPr>
                <w:rFonts w:ascii="Times New Roman" w:eastAsia="Calibri" w:hAnsi="Times New Roman" w:cs="Times New Roman"/>
                <w:b/>
                <w:color w:val="000000" w:themeColor="text1"/>
              </w:rPr>
            </w:pPr>
            <w:r>
              <w:rPr>
                <w:rFonts w:ascii="Times New Roman" w:eastAsia="Calibri" w:hAnsi="Times New Roman" w:cs="Times New Roman"/>
              </w:rPr>
              <w:t>«Правила поведения человека при пожаре»</w:t>
            </w:r>
          </w:p>
        </w:tc>
        <w:tc>
          <w:tcPr>
            <w:tcW w:w="2729" w:type="dxa"/>
            <w:gridSpan w:val="4"/>
          </w:tcPr>
          <w:p w14:paraId="3AC92804" w14:textId="77777777" w:rsidR="007B4167" w:rsidRDefault="00F1573B">
            <w:pPr>
              <w:widowControl w:val="0"/>
              <w:autoSpaceDE w:val="0"/>
              <w:autoSpaceDN w:val="0"/>
              <w:adjustRightInd w:val="0"/>
              <w:contextualSpacing/>
              <w:rPr>
                <w:rFonts w:ascii="Times New Roman" w:hAnsi="Times New Roman" w:cs="Times New Roman"/>
                <w:color w:val="000000" w:themeColor="text1"/>
              </w:rPr>
            </w:pPr>
            <w:r>
              <w:rPr>
                <w:rFonts w:ascii="Times New Roman" w:eastAsia="Calibri" w:hAnsi="Times New Roman" w:cs="Times New Roman"/>
              </w:rPr>
              <w:t>Консультация «Закаливание для детей»</w:t>
            </w:r>
          </w:p>
        </w:tc>
        <w:tc>
          <w:tcPr>
            <w:tcW w:w="2439" w:type="dxa"/>
            <w:gridSpan w:val="2"/>
          </w:tcPr>
          <w:p w14:paraId="52110329" w14:textId="77777777" w:rsidR="007B4167" w:rsidRDefault="00F1573B">
            <w:pPr>
              <w:widowControl w:val="0"/>
              <w:autoSpaceDE w:val="0"/>
              <w:autoSpaceDN w:val="0"/>
              <w:adjustRightInd w:val="0"/>
              <w:contextualSpacing/>
              <w:rPr>
                <w:rFonts w:ascii="Times New Roman" w:hAnsi="Times New Roman" w:cs="Times New Roman"/>
                <w:color w:val="000000" w:themeColor="text1"/>
              </w:rPr>
            </w:pPr>
            <w:r>
              <w:rPr>
                <w:rFonts w:ascii="Times New Roman" w:eastAsia="Calibri" w:hAnsi="Times New Roman" w:cs="Times New Roman"/>
              </w:rPr>
              <w:t>Консультация «Как заучивать стихотворения с детьми»</w:t>
            </w:r>
          </w:p>
        </w:tc>
        <w:tc>
          <w:tcPr>
            <w:tcW w:w="2084" w:type="dxa"/>
            <w:gridSpan w:val="2"/>
          </w:tcPr>
          <w:p w14:paraId="71B31056"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Алғашқы</w:t>
            </w:r>
            <w:proofErr w:type="spellEnd"/>
            <w:r>
              <w:rPr>
                <w:rFonts w:ascii="Times New Roman" w:hAnsi="Times New Roman" w:cs="Times New Roman"/>
              </w:rPr>
              <w:t xml:space="preserve"> </w:t>
            </w:r>
            <w:proofErr w:type="spellStart"/>
            <w:r>
              <w:rPr>
                <w:rFonts w:ascii="Times New Roman" w:hAnsi="Times New Roman" w:cs="Times New Roman"/>
              </w:rPr>
              <w:t>ұстаз</w:t>
            </w:r>
            <w:proofErr w:type="spellEnd"/>
            <w:r>
              <w:rPr>
                <w:rFonts w:ascii="Times New Roman" w:hAnsi="Times New Roman" w:cs="Times New Roman"/>
              </w:rPr>
              <w:t xml:space="preserve"> – </w:t>
            </w:r>
            <w:proofErr w:type="spellStart"/>
            <w:r>
              <w:rPr>
                <w:rFonts w:ascii="Times New Roman" w:hAnsi="Times New Roman" w:cs="Times New Roman"/>
              </w:rPr>
              <w:t>ата-ана</w:t>
            </w:r>
            <w:proofErr w:type="spellEnd"/>
            <w:r>
              <w:rPr>
                <w:rFonts w:ascii="Times New Roman" w:hAnsi="Times New Roman" w:cs="Times New Roman"/>
              </w:rPr>
              <w:t>»</w:t>
            </w:r>
          </w:p>
          <w:p w14:paraId="7D86A847" w14:textId="77777777" w:rsidR="007B4167" w:rsidRDefault="00000000">
            <w:pPr>
              <w:pStyle w:val="af4"/>
              <w:spacing w:after="0" w:line="240" w:lineRule="auto"/>
              <w:rPr>
                <w:rFonts w:ascii="Times New Roman" w:hAnsi="Times New Roman"/>
                <w:lang w:val="kk-KZ"/>
              </w:rPr>
            </w:pPr>
            <w:hyperlink r:id="rId17" w:history="1">
              <w:r w:rsidR="00F1573B">
                <w:rPr>
                  <w:rStyle w:val="ad"/>
                  <w:rFonts w:ascii="Times New Roman" w:hAnsi="Times New Roman"/>
                  <w:lang w:val="kk-KZ"/>
                </w:rPr>
                <w:t>https://www.youtube.com/watch?v=ksFX6wHKOic</w:t>
              </w:r>
            </w:hyperlink>
          </w:p>
        </w:tc>
      </w:tr>
      <w:tr w:rsidR="007B4167" w14:paraId="555CDB6C" w14:textId="77777777">
        <w:trPr>
          <w:trHeight w:val="902"/>
        </w:trPr>
        <w:tc>
          <w:tcPr>
            <w:tcW w:w="2184" w:type="dxa"/>
          </w:tcPr>
          <w:p w14:paraId="442AB97D"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361AD244" w14:textId="77777777" w:rsidR="007B4167" w:rsidRDefault="00F1573B">
            <w:pPr>
              <w:contextualSpacing/>
              <w:rPr>
                <w:rFonts w:ascii="Times New Roman" w:hAnsi="Times New Roman" w:cs="Times New Roman"/>
                <w:b/>
                <w:bCs/>
                <w:iCs/>
              </w:rPr>
            </w:pPr>
            <w:r>
              <w:rPr>
                <w:rFonts w:ascii="Times New Roman" w:hAnsi="Times New Roman" w:cs="Times New Roman"/>
                <w:b/>
                <w:bCs/>
                <w:iCs/>
              </w:rPr>
              <w:t>Уход детей домой</w:t>
            </w:r>
          </w:p>
        </w:tc>
        <w:tc>
          <w:tcPr>
            <w:tcW w:w="13120" w:type="dxa"/>
            <w:gridSpan w:val="17"/>
          </w:tcPr>
          <w:p w14:paraId="3E015D16" w14:textId="77777777" w:rsidR="007B4167" w:rsidRDefault="00F1573B">
            <w:pPr>
              <w:widowControl w:val="0"/>
              <w:autoSpaceDE w:val="0"/>
              <w:autoSpaceDN w:val="0"/>
              <w:adjustRightInd w:val="0"/>
              <w:contextualSpacing/>
              <w:rPr>
                <w:rFonts w:ascii="Times New Roman" w:hAnsi="Times New Roman" w:cs="Times New Roman"/>
                <w:lang w:val="kk-KZ"/>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665AB48B" w14:textId="77777777" w:rsidR="007B4167" w:rsidRDefault="007B4167">
      <w:pPr>
        <w:ind w:left="113" w:right="-881"/>
        <w:contextualSpacing/>
        <w:rPr>
          <w:rFonts w:ascii="Times New Roman" w:hAnsi="Times New Roman" w:cs="Times New Roman"/>
          <w:b/>
        </w:rPr>
      </w:pPr>
    </w:p>
    <w:p w14:paraId="40CD316E" w14:textId="77777777" w:rsidR="007B4167" w:rsidRDefault="007B4167">
      <w:pPr>
        <w:ind w:left="113" w:right="-881"/>
        <w:contextualSpacing/>
        <w:rPr>
          <w:rFonts w:ascii="Times New Roman" w:hAnsi="Times New Roman" w:cs="Times New Roman"/>
          <w:b/>
        </w:rPr>
      </w:pPr>
    </w:p>
    <w:p w14:paraId="1AEE293F" w14:textId="77777777" w:rsidR="007B4167" w:rsidRDefault="007B4167">
      <w:pPr>
        <w:ind w:left="113" w:right="-881"/>
        <w:contextualSpacing/>
        <w:rPr>
          <w:rFonts w:ascii="Times New Roman" w:hAnsi="Times New Roman" w:cs="Times New Roman"/>
          <w:b/>
        </w:rPr>
      </w:pPr>
    </w:p>
    <w:p w14:paraId="3DB11906" w14:textId="77777777" w:rsidR="007B4167" w:rsidRDefault="007B4167">
      <w:pPr>
        <w:ind w:left="113" w:right="-881"/>
        <w:contextualSpacing/>
        <w:rPr>
          <w:rFonts w:ascii="Times New Roman" w:hAnsi="Times New Roman" w:cs="Times New Roman"/>
          <w:b/>
        </w:rPr>
      </w:pPr>
    </w:p>
    <w:p w14:paraId="4E19CB6D" w14:textId="77777777" w:rsidR="007B4167" w:rsidRDefault="007B4167">
      <w:pPr>
        <w:ind w:left="113" w:right="-881"/>
        <w:contextualSpacing/>
        <w:rPr>
          <w:rFonts w:ascii="Times New Roman" w:hAnsi="Times New Roman" w:cs="Times New Roman"/>
          <w:b/>
        </w:rPr>
      </w:pPr>
    </w:p>
    <w:p w14:paraId="4E9E030B" w14:textId="77777777" w:rsidR="007B4167" w:rsidRDefault="00F1573B">
      <w:pPr>
        <w:widowControl w:val="0"/>
        <w:autoSpaceDE w:val="0"/>
        <w:autoSpaceDN w:val="0"/>
        <w:ind w:left="962"/>
        <w:contextualSpacing/>
        <w:rPr>
          <w:rFonts w:ascii="Times New Roman" w:eastAsia="Times New Roman" w:hAnsi="Times New Roman" w:cs="Times New Roman"/>
          <w:b/>
          <w:bCs/>
        </w:rPr>
      </w:pPr>
      <w:r>
        <w:rPr>
          <w:rFonts w:ascii="Times New Roman" w:hAnsi="Times New Roman" w:cs="Times New Roman"/>
          <w:b/>
        </w:rPr>
        <w:t>Проверено________________</w:t>
      </w:r>
      <w:r>
        <w:rPr>
          <w:rFonts w:ascii="Times New Roman" w:eastAsia="Times New Roman" w:hAnsi="Times New Roman" w:cs="Times New Roman"/>
          <w:b/>
          <w:bCs/>
        </w:rPr>
        <w:t xml:space="preserve"> </w:t>
      </w:r>
    </w:p>
    <w:p w14:paraId="1EE78CCC"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341132BF"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12D48B8D"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7EFA629B"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66A5D1F6"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0274BBBD"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5352EE51"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2F8D7D29"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62074F4E"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4D7A5321"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68D3F320"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2623002C"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27CA60E4"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19F3DA8E"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3B143741"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11987EE6"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2248FF92"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6581387D"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2960F2F2"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0754F819"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61BE83D0" w14:textId="77777777" w:rsidR="007B4167" w:rsidRDefault="00F1573B">
      <w:pPr>
        <w:widowControl w:val="0"/>
        <w:autoSpaceDE w:val="0"/>
        <w:autoSpaceDN w:val="0"/>
        <w:ind w:left="962"/>
        <w:contextualSpacing/>
        <w:rPr>
          <w:rFonts w:ascii="Times New Roman" w:eastAsia="Times New Roman" w:hAnsi="Times New Roman" w:cs="Times New Roman"/>
          <w:b/>
          <w:bCs/>
        </w:rPr>
      </w:pPr>
      <w:bookmarkStart w:id="1" w:name="_Hlk157362290"/>
      <w:proofErr w:type="spellStart"/>
      <w:r>
        <w:rPr>
          <w:rFonts w:ascii="Times New Roman" w:eastAsia="Times New Roman" w:hAnsi="Times New Roman" w:cs="Times New Roman"/>
          <w:b/>
          <w:bCs/>
        </w:rPr>
        <w:lastRenderedPageBreak/>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64D3AD42" w14:textId="77777777" w:rsidR="007B4167" w:rsidRDefault="00F1573B">
      <w:pPr>
        <w:widowControl w:val="0"/>
        <w:autoSpaceDE w:val="0"/>
        <w:autoSpaceDN w:val="0"/>
        <w:ind w:left="962"/>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27AAAFFE" w14:textId="77777777" w:rsidR="007B4167" w:rsidRDefault="00F1573B">
      <w:pPr>
        <w:widowControl w:val="0"/>
        <w:tabs>
          <w:tab w:val="left" w:pos="10325"/>
        </w:tabs>
        <w:autoSpaceDE w:val="0"/>
        <w:autoSpaceDN w:val="0"/>
        <w:ind w:left="962"/>
        <w:contextualSpacing/>
        <w:rPr>
          <w:rFonts w:ascii="Times New Roman" w:eastAsia="Times New Roman" w:hAnsi="Times New Roman" w:cs="Times New Roman"/>
          <w:b/>
        </w:rPr>
      </w:pPr>
      <w:r>
        <w:rPr>
          <w:rFonts w:ascii="Times New Roman" w:eastAsia="Times New Roman" w:hAnsi="Times New Roman" w:cs="Times New Roman"/>
          <w:b/>
        </w:rPr>
        <w:t>Топ - «</w:t>
      </w:r>
      <w:r>
        <w:rPr>
          <w:rFonts w:ascii="Times New Roman" w:eastAsia="Times New Roman" w:hAnsi="Times New Roman" w:cs="Times New Roman"/>
          <w:b/>
          <w:lang w:val="kk-KZ"/>
        </w:rPr>
        <w:t>Тұлпар</w:t>
      </w:r>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5A2E7625"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- 5 </w:t>
      </w:r>
      <w:proofErr w:type="spellStart"/>
      <w:r>
        <w:rPr>
          <w:rFonts w:ascii="Times New Roman" w:eastAsia="Times New Roman" w:hAnsi="Times New Roman" w:cs="Times New Roman"/>
          <w:b/>
        </w:rPr>
        <w:t>жас</w:t>
      </w:r>
      <w:proofErr w:type="spellEnd"/>
    </w:p>
    <w:p w14:paraId="43773F3C"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w:t>
      </w:r>
      <w:r>
        <w:rPr>
          <w:rFonts w:ascii="Times New Roman" w:eastAsia="Times New Roman" w:hAnsi="Times New Roman" w:cs="Times New Roman"/>
        </w:rPr>
        <w:t xml:space="preserve"> </w:t>
      </w:r>
      <w:r>
        <w:rPr>
          <w:rFonts w:ascii="Times New Roman" w:eastAsia="Times New Roman" w:hAnsi="Times New Roman" w:cs="Times New Roman"/>
          <w:b/>
        </w:rPr>
        <w:t xml:space="preserve">– 06-10 </w:t>
      </w:r>
      <w:proofErr w:type="spellStart"/>
      <w:r>
        <w:rPr>
          <w:rFonts w:ascii="Times New Roman" w:eastAsia="Times New Roman" w:hAnsi="Times New Roman" w:cs="Times New Roman"/>
          <w:b/>
        </w:rPr>
        <w:t>қараша</w:t>
      </w:r>
      <w:proofErr w:type="spellEnd"/>
      <w:r>
        <w:rPr>
          <w:rFonts w:ascii="Times New Roman" w:eastAsia="Times New Roman" w:hAnsi="Times New Roman" w:cs="Times New Roman"/>
          <w:b/>
        </w:rPr>
        <w:t xml:space="preserve">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p>
    <w:p w14:paraId="50C1B9D0" w14:textId="77777777" w:rsidR="007B4167" w:rsidRDefault="007B4167">
      <w:pPr>
        <w:widowControl w:val="0"/>
        <w:tabs>
          <w:tab w:val="left" w:pos="10271"/>
        </w:tabs>
        <w:autoSpaceDE w:val="0"/>
        <w:autoSpaceDN w:val="0"/>
        <w:ind w:left="962" w:right="453"/>
        <w:contextualSpacing/>
        <w:rPr>
          <w:rFonts w:ascii="Times New Roman" w:eastAsia="Times New Roman" w:hAnsi="Times New Roman" w:cs="Times New Roman"/>
          <w:b/>
        </w:rPr>
      </w:pPr>
    </w:p>
    <w:p w14:paraId="3302324F" w14:textId="77777777" w:rsidR="007B4167" w:rsidRDefault="00F1573B">
      <w:pPr>
        <w:contextualSpacing/>
        <w:jc w:val="right"/>
        <w:rPr>
          <w:rFonts w:ascii="Times New Roman" w:hAnsi="Times New Roman" w:cs="Times New Roman"/>
          <w:b/>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
          <w:lang w:eastAsia="ru-RU"/>
        </w:rPr>
        <w:t>Романюк О.В.</w:t>
      </w:r>
    </w:p>
    <w:tbl>
      <w:tblPr>
        <w:tblW w:w="5426" w:type="pct"/>
        <w:tblInd w:w="-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899"/>
        <w:gridCol w:w="2899"/>
        <w:gridCol w:w="2899"/>
        <w:gridCol w:w="2899"/>
        <w:gridCol w:w="2894"/>
        <w:gridCol w:w="25"/>
      </w:tblGrid>
      <w:tr w:rsidR="007B4167" w14:paraId="648F0512" w14:textId="77777777">
        <w:trPr>
          <w:gridAfter w:val="1"/>
          <w:wAfter w:w="25" w:type="dxa"/>
          <w:trHeight w:val="298"/>
        </w:trPr>
        <w:tc>
          <w:tcPr>
            <w:tcW w:w="1446" w:type="dxa"/>
          </w:tcPr>
          <w:p w14:paraId="7650E10E"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Күні</w:t>
            </w:r>
            <w:proofErr w:type="spellEnd"/>
            <w:r>
              <w:rPr>
                <w:rFonts w:ascii="Times New Roman" w:hAnsi="Times New Roman" w:cs="Times New Roman"/>
                <w:b/>
                <w:bCs/>
              </w:rPr>
              <w:t xml:space="preserve">, </w:t>
            </w:r>
            <w:proofErr w:type="spellStart"/>
            <w:r>
              <w:rPr>
                <w:rFonts w:ascii="Times New Roman" w:hAnsi="Times New Roman" w:cs="Times New Roman"/>
                <w:b/>
                <w:bCs/>
              </w:rPr>
              <w:t>тәртібі</w:t>
            </w:r>
            <w:proofErr w:type="spellEnd"/>
            <w:r>
              <w:rPr>
                <w:rFonts w:ascii="Times New Roman" w:hAnsi="Times New Roman" w:cs="Times New Roman"/>
                <w:b/>
                <w:bCs/>
              </w:rPr>
              <w:t xml:space="preserve"> /</w:t>
            </w:r>
          </w:p>
          <w:p w14:paraId="17D6C68E" w14:textId="77777777" w:rsidR="007B4167" w:rsidRDefault="00F1573B">
            <w:pPr>
              <w:contextualSpacing/>
              <w:rPr>
                <w:rFonts w:ascii="Times New Roman" w:hAnsi="Times New Roman" w:cs="Times New Roman"/>
              </w:rPr>
            </w:pPr>
            <w:proofErr w:type="gramStart"/>
            <w:r>
              <w:rPr>
                <w:rFonts w:ascii="Times New Roman" w:hAnsi="Times New Roman" w:cs="Times New Roman"/>
                <w:b/>
                <w:bCs/>
              </w:rPr>
              <w:t>Распорядок  дня</w:t>
            </w:r>
            <w:proofErr w:type="gramEnd"/>
          </w:p>
        </w:tc>
        <w:tc>
          <w:tcPr>
            <w:tcW w:w="2916" w:type="dxa"/>
          </w:tcPr>
          <w:p w14:paraId="258C01CA"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Дүйсенбі</w:t>
            </w:r>
            <w:proofErr w:type="spellEnd"/>
            <w:r>
              <w:rPr>
                <w:rFonts w:ascii="Times New Roman" w:hAnsi="Times New Roman" w:cs="Times New Roman"/>
                <w:b/>
              </w:rPr>
              <w:t>/</w:t>
            </w:r>
          </w:p>
          <w:p w14:paraId="072D71D0"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Понедельник</w:t>
            </w:r>
          </w:p>
          <w:p w14:paraId="7573DA5A"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06.11</w:t>
            </w:r>
            <w:r>
              <w:rPr>
                <w:rFonts w:ascii="Times New Roman" w:hAnsi="Times New Roman" w:cs="Times New Roman"/>
                <w:b/>
                <w:bCs/>
              </w:rPr>
              <w:t>.2023г.</w:t>
            </w:r>
          </w:p>
        </w:tc>
        <w:tc>
          <w:tcPr>
            <w:tcW w:w="2916" w:type="dxa"/>
          </w:tcPr>
          <w:p w14:paraId="788CABD3"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Сейсенбі</w:t>
            </w:r>
            <w:proofErr w:type="spellEnd"/>
            <w:r>
              <w:rPr>
                <w:rFonts w:ascii="Times New Roman" w:hAnsi="Times New Roman" w:cs="Times New Roman"/>
                <w:b/>
              </w:rPr>
              <w:t xml:space="preserve"> /</w:t>
            </w:r>
          </w:p>
          <w:p w14:paraId="47A8A4AE"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Вторник                                    07.11.2023г.</w:t>
            </w:r>
          </w:p>
        </w:tc>
        <w:tc>
          <w:tcPr>
            <w:tcW w:w="2916" w:type="dxa"/>
          </w:tcPr>
          <w:p w14:paraId="2BC277C3"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Сәрсенбі</w:t>
            </w:r>
            <w:proofErr w:type="spellEnd"/>
            <w:r>
              <w:rPr>
                <w:rFonts w:ascii="Times New Roman" w:hAnsi="Times New Roman" w:cs="Times New Roman"/>
                <w:b/>
              </w:rPr>
              <w:t xml:space="preserve"> /</w:t>
            </w:r>
          </w:p>
          <w:p w14:paraId="5E79316E"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Среда</w:t>
            </w:r>
          </w:p>
          <w:p w14:paraId="6A6A2EA3"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08.11</w:t>
            </w:r>
            <w:r>
              <w:rPr>
                <w:rFonts w:ascii="Times New Roman" w:hAnsi="Times New Roman" w:cs="Times New Roman"/>
                <w:b/>
                <w:bCs/>
              </w:rPr>
              <w:t>.2023г.</w:t>
            </w:r>
          </w:p>
        </w:tc>
        <w:tc>
          <w:tcPr>
            <w:tcW w:w="2916" w:type="dxa"/>
          </w:tcPr>
          <w:p w14:paraId="068C0FB7"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Бейсенбі</w:t>
            </w:r>
            <w:proofErr w:type="spellEnd"/>
            <w:r>
              <w:rPr>
                <w:rFonts w:ascii="Times New Roman" w:hAnsi="Times New Roman" w:cs="Times New Roman"/>
                <w:b/>
              </w:rPr>
              <w:t xml:space="preserve"> /</w:t>
            </w:r>
          </w:p>
          <w:p w14:paraId="4643938E"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Четверг</w:t>
            </w:r>
          </w:p>
          <w:p w14:paraId="298091A5"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09.11</w:t>
            </w:r>
            <w:r>
              <w:rPr>
                <w:rFonts w:ascii="Times New Roman" w:hAnsi="Times New Roman" w:cs="Times New Roman"/>
                <w:b/>
                <w:bCs/>
              </w:rPr>
              <w:t>.2023г.</w:t>
            </w:r>
          </w:p>
        </w:tc>
        <w:tc>
          <w:tcPr>
            <w:tcW w:w="2911" w:type="dxa"/>
          </w:tcPr>
          <w:p w14:paraId="44601F5D"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Жұма</w:t>
            </w:r>
            <w:proofErr w:type="spellEnd"/>
            <w:r>
              <w:rPr>
                <w:rFonts w:ascii="Times New Roman" w:hAnsi="Times New Roman" w:cs="Times New Roman"/>
                <w:b/>
              </w:rPr>
              <w:t>/</w:t>
            </w:r>
          </w:p>
          <w:p w14:paraId="36A00402"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Пятница</w:t>
            </w:r>
          </w:p>
          <w:p w14:paraId="33C696AC"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10.11.2023г.</w:t>
            </w:r>
          </w:p>
        </w:tc>
      </w:tr>
      <w:tr w:rsidR="007B4167" w14:paraId="7BD7C289" w14:textId="77777777">
        <w:trPr>
          <w:gridAfter w:val="1"/>
          <w:wAfter w:w="25" w:type="dxa"/>
          <w:trHeight w:val="176"/>
        </w:trPr>
        <w:tc>
          <w:tcPr>
            <w:tcW w:w="1446" w:type="dxa"/>
            <w:vMerge w:val="restart"/>
          </w:tcPr>
          <w:p w14:paraId="5DC27368"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Балаларды</w:t>
            </w:r>
            <w:proofErr w:type="spellEnd"/>
            <w:r>
              <w:rPr>
                <w:rFonts w:ascii="Times New Roman" w:hAnsi="Times New Roman" w:cs="Times New Roman"/>
                <w:b/>
                <w:bCs/>
              </w:rPr>
              <w:t xml:space="preserve"> </w:t>
            </w:r>
            <w:proofErr w:type="spellStart"/>
            <w:r>
              <w:rPr>
                <w:rFonts w:ascii="Times New Roman" w:hAnsi="Times New Roman" w:cs="Times New Roman"/>
                <w:b/>
                <w:bCs/>
              </w:rPr>
              <w:t>қабылдау</w:t>
            </w:r>
            <w:proofErr w:type="spellEnd"/>
            <w:r>
              <w:rPr>
                <w:rFonts w:ascii="Times New Roman" w:hAnsi="Times New Roman" w:cs="Times New Roman"/>
                <w:b/>
                <w:bCs/>
              </w:rPr>
              <w:t>/</w:t>
            </w:r>
          </w:p>
          <w:p w14:paraId="07D23DE4"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Прием детей</w:t>
            </w:r>
          </w:p>
          <w:p w14:paraId="279D16E4"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Ата-аналармен</w:t>
            </w:r>
            <w:proofErr w:type="spellEnd"/>
            <w:r>
              <w:rPr>
                <w:rFonts w:ascii="Times New Roman" w:hAnsi="Times New Roman" w:cs="Times New Roman"/>
                <w:b/>
                <w:bCs/>
              </w:rPr>
              <w:t xml:space="preserve"> </w:t>
            </w:r>
            <w:proofErr w:type="spellStart"/>
            <w:r>
              <w:rPr>
                <w:rFonts w:ascii="Times New Roman" w:hAnsi="Times New Roman" w:cs="Times New Roman"/>
                <w:b/>
                <w:bCs/>
              </w:rPr>
              <w:t>сүхбат</w:t>
            </w:r>
            <w:proofErr w:type="spellEnd"/>
            <w:r>
              <w:rPr>
                <w:rFonts w:ascii="Times New Roman" w:hAnsi="Times New Roman" w:cs="Times New Roman"/>
                <w:b/>
                <w:bCs/>
              </w:rPr>
              <w:t>/</w:t>
            </w:r>
          </w:p>
          <w:p w14:paraId="5083F21B"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Беседы с родителями</w:t>
            </w:r>
          </w:p>
          <w:p w14:paraId="70EBE85F"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үстел</w:t>
            </w:r>
            <w:proofErr w:type="spellEnd"/>
            <w:r>
              <w:rPr>
                <w:rFonts w:ascii="Times New Roman" w:hAnsi="Times New Roman" w:cs="Times New Roman"/>
                <w:b/>
                <w:bCs/>
              </w:rPr>
              <w:t xml:space="preserve"> </w:t>
            </w:r>
            <w:proofErr w:type="spellStart"/>
            <w:r>
              <w:rPr>
                <w:rFonts w:ascii="Times New Roman" w:hAnsi="Times New Roman" w:cs="Times New Roman"/>
                <w:b/>
                <w:bCs/>
              </w:rPr>
              <w:t>үсті</w:t>
            </w:r>
            <w:proofErr w:type="spellEnd"/>
            <w:r>
              <w:rPr>
                <w:rFonts w:ascii="Times New Roman" w:hAnsi="Times New Roman" w:cs="Times New Roman"/>
                <w:b/>
                <w:bCs/>
              </w:rPr>
              <w:t xml:space="preserve">, </w:t>
            </w:r>
            <w:proofErr w:type="spellStart"/>
            <w:r>
              <w:rPr>
                <w:rFonts w:ascii="Times New Roman" w:hAnsi="Times New Roman" w:cs="Times New Roman"/>
                <w:b/>
                <w:bCs/>
              </w:rPr>
              <w:t>саусақ</w:t>
            </w:r>
            <w:proofErr w:type="spellEnd"/>
            <w:r>
              <w:rPr>
                <w:rFonts w:ascii="Times New Roman" w:hAnsi="Times New Roman" w:cs="Times New Roman"/>
                <w:b/>
                <w:bCs/>
              </w:rPr>
              <w:t xml:space="preserve"> </w:t>
            </w:r>
            <w:proofErr w:type="spellStart"/>
            <w:r>
              <w:rPr>
                <w:rFonts w:ascii="Times New Roman" w:hAnsi="Times New Roman" w:cs="Times New Roman"/>
                <w:b/>
                <w:bCs/>
              </w:rPr>
              <w:t>және</w:t>
            </w:r>
            <w:proofErr w:type="spellEnd"/>
            <w:r>
              <w:rPr>
                <w:rFonts w:ascii="Times New Roman" w:hAnsi="Times New Roman" w:cs="Times New Roman"/>
                <w:b/>
                <w:bCs/>
              </w:rPr>
              <w:t xml:space="preserve"> </w:t>
            </w:r>
            <w:proofErr w:type="spellStart"/>
            <w:r>
              <w:rPr>
                <w:rFonts w:ascii="Times New Roman" w:hAnsi="Times New Roman" w:cs="Times New Roman"/>
                <w:b/>
                <w:bCs/>
              </w:rPr>
              <w:t>т.б</w:t>
            </w:r>
            <w:proofErr w:type="spellEnd"/>
            <w:r>
              <w:rPr>
                <w:rFonts w:ascii="Times New Roman" w:hAnsi="Times New Roman" w:cs="Times New Roman"/>
                <w:b/>
                <w:bCs/>
              </w:rPr>
              <w:t>.)/</w:t>
            </w:r>
          </w:p>
          <w:p w14:paraId="253E7A4D"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Игры (настольные, пальчиковые и др.)</w:t>
            </w:r>
          </w:p>
          <w:p w14:paraId="68E6A420"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Таңғы</w:t>
            </w:r>
            <w:proofErr w:type="spellEnd"/>
            <w:r>
              <w:rPr>
                <w:rFonts w:ascii="Times New Roman" w:hAnsi="Times New Roman" w:cs="Times New Roman"/>
                <w:b/>
                <w:bCs/>
              </w:rPr>
              <w:t xml:space="preserve"> гимнастика/</w:t>
            </w:r>
          </w:p>
          <w:p w14:paraId="73335CC1"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Утренняя гимнастика</w:t>
            </w:r>
          </w:p>
        </w:tc>
        <w:tc>
          <w:tcPr>
            <w:tcW w:w="14575" w:type="dxa"/>
            <w:gridSpan w:val="5"/>
          </w:tcPr>
          <w:p w14:paraId="147A3EFE"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Тәрбиешінің</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қарым-қатынасы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сұхбаттар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көңіл-күйін</w:t>
            </w:r>
            <w:proofErr w:type="spellEnd"/>
            <w:r>
              <w:rPr>
                <w:rFonts w:ascii="Times New Roman" w:hAnsi="Times New Roman" w:cs="Times New Roman"/>
              </w:rPr>
              <w:t xml:space="preserve"> </w:t>
            </w:r>
            <w:proofErr w:type="spellStart"/>
            <w:r>
              <w:rPr>
                <w:rFonts w:ascii="Times New Roman" w:hAnsi="Times New Roman" w:cs="Times New Roman"/>
              </w:rPr>
              <w:t>жақсартуға</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қарым-қатынасқа</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Мейірімділік</w:t>
            </w:r>
            <w:proofErr w:type="spellEnd"/>
            <w:r>
              <w:rPr>
                <w:rFonts w:ascii="Times New Roman" w:hAnsi="Times New Roman" w:cs="Times New Roman"/>
              </w:rPr>
              <w:t xml:space="preserve"> </w:t>
            </w:r>
            <w:proofErr w:type="spellStart"/>
            <w:r>
              <w:rPr>
                <w:rFonts w:ascii="Times New Roman" w:hAnsi="Times New Roman" w:cs="Times New Roman"/>
              </w:rPr>
              <w:t>ортасын</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30CF58E3" w14:textId="77777777" w:rsidR="007B4167" w:rsidRDefault="00F1573B">
            <w:pPr>
              <w:contextualSpacing/>
              <w:rPr>
                <w:rFonts w:ascii="Times New Roman" w:hAnsi="Times New Roman" w:cs="Times New Roman"/>
                <w:iCs/>
              </w:rPr>
            </w:pPr>
            <w:r>
              <w:rPr>
                <w:rFonts w:ascii="Times New Roman" w:hAnsi="Times New Roman" w:cs="Times New Roman"/>
              </w:rPr>
              <w:t>Общение воспитателя с детьми: индивидуальные беседы, игры для общения и создания настроения у детей.  Создание доброжелательной атмосферы.</w:t>
            </w:r>
          </w:p>
          <w:p w14:paraId="1D91C24D" w14:textId="77777777" w:rsidR="007B4167" w:rsidRDefault="00F1573B">
            <w:pPr>
              <w:contextualSpacing/>
              <w:rPr>
                <w:rFonts w:ascii="Times New Roman" w:hAnsi="Times New Roman" w:cs="Times New Roman"/>
                <w:iCs/>
              </w:rPr>
            </w:pPr>
            <w:r>
              <w:rPr>
                <w:rFonts w:ascii="Times New Roman" w:hAnsi="Times New Roman" w:cs="Times New Roman"/>
                <w:iCs/>
              </w:rPr>
              <w:t xml:space="preserve">*** </w:t>
            </w:r>
            <w:proofErr w:type="spellStart"/>
            <w:r>
              <w:rPr>
                <w:rFonts w:ascii="Times New Roman" w:hAnsi="Times New Roman" w:cs="Times New Roman"/>
                <w:iCs/>
              </w:rPr>
              <w:t>Қайырлы</w:t>
            </w:r>
            <w:proofErr w:type="spellEnd"/>
            <w:r>
              <w:rPr>
                <w:rFonts w:ascii="Times New Roman" w:hAnsi="Times New Roman" w:cs="Times New Roman"/>
                <w:iCs/>
              </w:rPr>
              <w:t xml:space="preserve"> </w:t>
            </w:r>
            <w:proofErr w:type="spellStart"/>
            <w:r>
              <w:rPr>
                <w:rFonts w:ascii="Times New Roman" w:hAnsi="Times New Roman" w:cs="Times New Roman"/>
                <w:iCs/>
              </w:rPr>
              <w:t>таң</w:t>
            </w:r>
            <w:proofErr w:type="spellEnd"/>
            <w:r>
              <w:rPr>
                <w:rFonts w:ascii="Times New Roman" w:hAnsi="Times New Roman" w:cs="Times New Roman"/>
                <w:iCs/>
              </w:rPr>
              <w:t xml:space="preserve">! - Доброе утро! </w:t>
            </w:r>
            <w:proofErr w:type="spellStart"/>
            <w:r>
              <w:rPr>
                <w:rFonts w:ascii="Times New Roman" w:hAnsi="Times New Roman" w:cs="Times New Roman"/>
                <w:iCs/>
              </w:rPr>
              <w:t>Сәлеметсіз</w:t>
            </w:r>
            <w:proofErr w:type="spellEnd"/>
            <w:r>
              <w:rPr>
                <w:rFonts w:ascii="Times New Roman" w:hAnsi="Times New Roman" w:cs="Times New Roman"/>
                <w:iCs/>
              </w:rPr>
              <w:t xml:space="preserve"> бе! - Здравствуйте!</w:t>
            </w:r>
          </w:p>
        </w:tc>
      </w:tr>
      <w:tr w:rsidR="007B4167" w14:paraId="48A2C699" w14:textId="77777777">
        <w:trPr>
          <w:gridAfter w:val="1"/>
          <w:wAfter w:w="25" w:type="dxa"/>
          <w:trHeight w:val="176"/>
        </w:trPr>
        <w:tc>
          <w:tcPr>
            <w:tcW w:w="1446" w:type="dxa"/>
            <w:vMerge/>
            <w:vAlign w:val="center"/>
          </w:tcPr>
          <w:p w14:paraId="1F4EF550" w14:textId="77777777" w:rsidR="007B4167" w:rsidRDefault="007B4167">
            <w:pPr>
              <w:contextualSpacing/>
              <w:rPr>
                <w:rFonts w:ascii="Times New Roman" w:hAnsi="Times New Roman" w:cs="Times New Roman"/>
                <w:b/>
              </w:rPr>
            </w:pPr>
          </w:p>
        </w:tc>
        <w:tc>
          <w:tcPr>
            <w:tcW w:w="14575" w:type="dxa"/>
            <w:gridSpan w:val="5"/>
          </w:tcPr>
          <w:p w14:paraId="3325B523"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B4167" w14:paraId="4EB4E088" w14:textId="77777777">
        <w:trPr>
          <w:gridAfter w:val="1"/>
          <w:wAfter w:w="25" w:type="dxa"/>
          <w:trHeight w:val="187"/>
        </w:trPr>
        <w:tc>
          <w:tcPr>
            <w:tcW w:w="1446" w:type="dxa"/>
            <w:vMerge/>
            <w:vAlign w:val="center"/>
          </w:tcPr>
          <w:p w14:paraId="27A9AEFB" w14:textId="77777777" w:rsidR="007B4167" w:rsidRDefault="007B4167">
            <w:pPr>
              <w:contextualSpacing/>
              <w:rPr>
                <w:rFonts w:ascii="Times New Roman" w:hAnsi="Times New Roman" w:cs="Times New Roman"/>
                <w:b/>
              </w:rPr>
            </w:pPr>
          </w:p>
        </w:tc>
        <w:tc>
          <w:tcPr>
            <w:tcW w:w="2916" w:type="dxa"/>
          </w:tcPr>
          <w:p w14:paraId="33AA8D08" w14:textId="77777777" w:rsidR="007B4167" w:rsidRDefault="00F1573B">
            <w:pPr>
              <w:contextualSpacing/>
              <w:rPr>
                <w:rFonts w:ascii="Times New Roman" w:hAnsi="Times New Roman" w:cs="Times New Roman"/>
                <w:b/>
              </w:rPr>
            </w:pPr>
            <w:r>
              <w:rPr>
                <w:rFonts w:ascii="Times New Roman" w:hAnsi="Times New Roman" w:cs="Times New Roman"/>
                <w:b/>
              </w:rPr>
              <w:t xml:space="preserve">Д\и «Мебель» </w:t>
            </w:r>
          </w:p>
          <w:p w14:paraId="30F12813" w14:textId="77777777" w:rsidR="007B4167" w:rsidRDefault="00F1573B">
            <w:pPr>
              <w:contextualSpacing/>
              <w:rPr>
                <w:rFonts w:ascii="Times New Roman" w:hAnsi="Times New Roman" w:cs="Times New Roman"/>
              </w:rPr>
            </w:pPr>
            <w:r>
              <w:rPr>
                <w:rFonts w:ascii="Times New Roman" w:hAnsi="Times New Roman" w:cs="Times New Roman"/>
              </w:rPr>
              <w:t>(классификация)</w:t>
            </w:r>
          </w:p>
          <w:p w14:paraId="2E9B3546" w14:textId="77777777" w:rsidR="007B4167" w:rsidRDefault="00F1573B">
            <w:pPr>
              <w:contextualSpacing/>
              <w:rPr>
                <w:rFonts w:ascii="Times New Roman" w:hAnsi="Times New Roman" w:cs="Times New Roman"/>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proofErr w:type="spellStart"/>
            <w:r>
              <w:rPr>
                <w:rFonts w:ascii="Times New Roman" w:hAnsi="Times New Roman" w:cs="Times New Roman"/>
              </w:rPr>
              <w:t>Упражненять</w:t>
            </w:r>
            <w:proofErr w:type="spellEnd"/>
            <w:r>
              <w:rPr>
                <w:rFonts w:ascii="Times New Roman" w:hAnsi="Times New Roman" w:cs="Times New Roman"/>
              </w:rPr>
              <w:t xml:space="preserve"> в классификации.</w:t>
            </w:r>
          </w:p>
          <w:p w14:paraId="13578624" w14:textId="77777777" w:rsidR="007B4167" w:rsidRDefault="00F1573B">
            <w:pPr>
              <w:contextualSpacing/>
              <w:rPr>
                <w:rFonts w:ascii="Times New Roman" w:hAnsi="Times New Roman" w:cs="Times New Roman"/>
                <w:i/>
              </w:rPr>
            </w:pPr>
            <w:r>
              <w:rPr>
                <w:rFonts w:ascii="Times New Roman" w:hAnsi="Times New Roman" w:cs="Times New Roman"/>
                <w:i/>
              </w:rPr>
              <w:t>(коммуникативная, игровая деятельности)</w:t>
            </w:r>
          </w:p>
        </w:tc>
        <w:tc>
          <w:tcPr>
            <w:tcW w:w="2916" w:type="dxa"/>
          </w:tcPr>
          <w:p w14:paraId="1FC1C00A" w14:textId="77777777" w:rsidR="007B4167" w:rsidRDefault="00F1573B">
            <w:pPr>
              <w:contextualSpacing/>
              <w:rPr>
                <w:rFonts w:ascii="Times New Roman" w:hAnsi="Times New Roman" w:cs="Times New Roman"/>
                <w:b/>
              </w:rPr>
            </w:pPr>
            <w:r>
              <w:rPr>
                <w:rFonts w:ascii="Times New Roman" w:hAnsi="Times New Roman" w:cs="Times New Roman"/>
                <w:b/>
              </w:rPr>
              <w:t xml:space="preserve">«Что сначала - что потом» </w:t>
            </w:r>
          </w:p>
          <w:p w14:paraId="66F0F282" w14:textId="77777777" w:rsidR="007B4167" w:rsidRDefault="00F1573B">
            <w:pPr>
              <w:contextualSpacing/>
              <w:rPr>
                <w:rFonts w:ascii="Times New Roman" w:hAnsi="Times New Roman" w:cs="Times New Roman"/>
              </w:rPr>
            </w:pPr>
            <w:r>
              <w:rPr>
                <w:rFonts w:ascii="Times New Roman" w:hAnsi="Times New Roman" w:cs="Times New Roman"/>
              </w:rPr>
              <w:t>(анализ)</w:t>
            </w:r>
          </w:p>
          <w:p w14:paraId="44944BE1" w14:textId="77777777" w:rsidR="007B4167" w:rsidRDefault="00F1573B">
            <w:pPr>
              <w:contextualSpacing/>
              <w:rPr>
                <w:rFonts w:ascii="Times New Roman" w:hAnsi="Times New Roman" w:cs="Times New Roman"/>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hAnsi="Times New Roman" w:cs="Times New Roman"/>
              </w:rPr>
              <w:t>Закрепить понимание причинно-следственных отношений.</w:t>
            </w:r>
          </w:p>
          <w:p w14:paraId="082FCABD" w14:textId="77777777" w:rsidR="007B4167" w:rsidRDefault="00F1573B">
            <w:pPr>
              <w:contextualSpacing/>
              <w:rPr>
                <w:rFonts w:ascii="Times New Roman" w:hAnsi="Times New Roman" w:cs="Times New Roman"/>
                <w:i/>
              </w:rPr>
            </w:pPr>
            <w:r>
              <w:rPr>
                <w:rFonts w:ascii="Times New Roman" w:hAnsi="Times New Roman" w:cs="Times New Roman"/>
                <w:i/>
              </w:rPr>
              <w:t>(познавательная, игровая, коммуникативная деятельности)</w:t>
            </w:r>
          </w:p>
          <w:p w14:paraId="2C815987" w14:textId="77777777" w:rsidR="007B4167" w:rsidRDefault="007B4167">
            <w:pPr>
              <w:widowControl w:val="0"/>
              <w:tabs>
                <w:tab w:val="left" w:pos="6640"/>
              </w:tabs>
              <w:autoSpaceDE w:val="0"/>
              <w:autoSpaceDN w:val="0"/>
              <w:adjustRightInd w:val="0"/>
              <w:contextualSpacing/>
              <w:rPr>
                <w:rFonts w:ascii="Times New Roman" w:hAnsi="Times New Roman" w:cs="Times New Roman"/>
                <w:b/>
              </w:rPr>
            </w:pPr>
          </w:p>
        </w:tc>
        <w:tc>
          <w:tcPr>
            <w:tcW w:w="2916" w:type="dxa"/>
          </w:tcPr>
          <w:p w14:paraId="7954519A"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 xml:space="preserve">Д\и «Собери картинку»  </w:t>
            </w:r>
          </w:p>
          <w:p w14:paraId="32CB7EAD"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(синтез)</w:t>
            </w:r>
          </w:p>
          <w:p w14:paraId="43C784E5"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hAnsi="Times New Roman" w:cs="Times New Roman"/>
              </w:rPr>
              <w:t>Формировать логические приемы умственных действий у дошкольников.</w:t>
            </w:r>
          </w:p>
          <w:p w14:paraId="58421B0F" w14:textId="77777777" w:rsidR="007B4167" w:rsidRDefault="00F1573B">
            <w:pPr>
              <w:widowControl w:val="0"/>
              <w:tabs>
                <w:tab w:val="left" w:pos="6640"/>
              </w:tabs>
              <w:autoSpaceDE w:val="0"/>
              <w:autoSpaceDN w:val="0"/>
              <w:adjustRightInd w:val="0"/>
              <w:contextualSpacing/>
              <w:rPr>
                <w:rFonts w:ascii="Times New Roman" w:hAnsi="Times New Roman" w:cs="Times New Roman"/>
                <w:i/>
              </w:rPr>
            </w:pPr>
            <w:r>
              <w:rPr>
                <w:rFonts w:ascii="Times New Roman" w:hAnsi="Times New Roman" w:cs="Times New Roman"/>
                <w:i/>
              </w:rPr>
              <w:t>(познавательная, игровая деятельности)</w:t>
            </w:r>
          </w:p>
          <w:p w14:paraId="7B14EE6E"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rPr>
              <w:br/>
            </w:r>
          </w:p>
        </w:tc>
        <w:tc>
          <w:tcPr>
            <w:tcW w:w="2916" w:type="dxa"/>
          </w:tcPr>
          <w:p w14:paraId="6D0BE5F3" w14:textId="77777777" w:rsidR="007B4167" w:rsidRDefault="00F1573B">
            <w:pPr>
              <w:contextualSpacing/>
              <w:rPr>
                <w:rFonts w:ascii="Times New Roman" w:hAnsi="Times New Roman" w:cs="Times New Roman"/>
                <w:b/>
              </w:rPr>
            </w:pPr>
            <w:r>
              <w:rPr>
                <w:rFonts w:ascii="Times New Roman" w:hAnsi="Times New Roman" w:cs="Times New Roman"/>
                <w:b/>
              </w:rPr>
              <w:t xml:space="preserve">Д\и «Похож не </w:t>
            </w:r>
            <w:proofErr w:type="spellStart"/>
            <w:r>
              <w:rPr>
                <w:rFonts w:ascii="Times New Roman" w:hAnsi="Times New Roman" w:cs="Times New Roman"/>
                <w:b/>
              </w:rPr>
              <w:t>пожож</w:t>
            </w:r>
            <w:proofErr w:type="spellEnd"/>
            <w:r>
              <w:rPr>
                <w:rFonts w:ascii="Times New Roman" w:hAnsi="Times New Roman" w:cs="Times New Roman"/>
                <w:b/>
              </w:rPr>
              <w:t xml:space="preserve">?» </w:t>
            </w:r>
          </w:p>
          <w:p w14:paraId="7C817C02" w14:textId="77777777" w:rsidR="007B4167" w:rsidRDefault="00F1573B">
            <w:pPr>
              <w:contextualSpacing/>
              <w:rPr>
                <w:rFonts w:ascii="Times New Roman" w:hAnsi="Times New Roman" w:cs="Times New Roman"/>
              </w:rPr>
            </w:pPr>
            <w:r>
              <w:rPr>
                <w:rFonts w:ascii="Times New Roman" w:hAnsi="Times New Roman" w:cs="Times New Roman"/>
              </w:rPr>
              <w:t xml:space="preserve"> (сравнение)</w:t>
            </w:r>
          </w:p>
          <w:p w14:paraId="0E7F45C0" w14:textId="77777777" w:rsidR="007B4167" w:rsidRDefault="00F1573B">
            <w:pPr>
              <w:contextualSpacing/>
              <w:rPr>
                <w:rFonts w:ascii="Times New Roman" w:hAnsi="Times New Roman" w:cs="Times New Roman"/>
                <w:i/>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hAnsi="Times New Roman" w:cs="Times New Roman"/>
              </w:rPr>
              <w:t>Формировать умение выделять основные, характерные признаки предметов.</w:t>
            </w:r>
          </w:p>
          <w:p w14:paraId="43A39551" w14:textId="77777777" w:rsidR="007B4167" w:rsidRDefault="00F1573B">
            <w:pPr>
              <w:contextualSpacing/>
              <w:rPr>
                <w:rFonts w:ascii="Times New Roman" w:hAnsi="Times New Roman" w:cs="Times New Roman"/>
              </w:rPr>
            </w:pPr>
            <w:r>
              <w:rPr>
                <w:rFonts w:ascii="Times New Roman" w:hAnsi="Times New Roman" w:cs="Times New Roman"/>
                <w:i/>
              </w:rPr>
              <w:t>(коммуникативная, игровая деятельности)</w:t>
            </w:r>
          </w:p>
        </w:tc>
        <w:tc>
          <w:tcPr>
            <w:tcW w:w="2911" w:type="dxa"/>
          </w:tcPr>
          <w:p w14:paraId="75A41199"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b/>
              </w:rPr>
              <w:t>Д\и «Назови одним словом»</w:t>
            </w:r>
            <w:r>
              <w:rPr>
                <w:rFonts w:ascii="Times New Roman" w:hAnsi="Times New Roman" w:cs="Times New Roman"/>
              </w:rPr>
              <w:t xml:space="preserve"> (обобщение)</w:t>
            </w:r>
          </w:p>
          <w:p w14:paraId="32441E3B" w14:textId="77777777" w:rsidR="007B4167" w:rsidRDefault="00F1573B">
            <w:pPr>
              <w:widowControl w:val="0"/>
              <w:tabs>
                <w:tab w:val="left" w:pos="6640"/>
              </w:tabs>
              <w:autoSpaceDE w:val="0"/>
              <w:autoSpaceDN w:val="0"/>
              <w:adjustRightInd w:val="0"/>
              <w:contextualSpacing/>
              <w:rPr>
                <w:rFonts w:ascii="Times New Roman" w:hAnsi="Times New Roman" w:cs="Times New Roman"/>
                <w:i/>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hAnsi="Times New Roman" w:cs="Times New Roman"/>
              </w:rPr>
              <w:t>Обобщать знания о мебели.</w:t>
            </w:r>
          </w:p>
          <w:p w14:paraId="7A489CD0"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i/>
              </w:rPr>
              <w:t>(коммуникативная, игровая деятельности)</w:t>
            </w:r>
          </w:p>
        </w:tc>
      </w:tr>
      <w:tr w:rsidR="007B4167" w14:paraId="0B303984" w14:textId="77777777">
        <w:trPr>
          <w:gridAfter w:val="1"/>
          <w:wAfter w:w="25" w:type="dxa"/>
          <w:trHeight w:val="187"/>
        </w:trPr>
        <w:tc>
          <w:tcPr>
            <w:tcW w:w="1446" w:type="dxa"/>
            <w:vMerge/>
            <w:vAlign w:val="center"/>
          </w:tcPr>
          <w:p w14:paraId="0C169CBF" w14:textId="77777777" w:rsidR="007B4167" w:rsidRDefault="007B4167">
            <w:pPr>
              <w:contextualSpacing/>
              <w:rPr>
                <w:rFonts w:ascii="Times New Roman" w:hAnsi="Times New Roman" w:cs="Times New Roman"/>
                <w:b/>
              </w:rPr>
            </w:pPr>
          </w:p>
        </w:tc>
        <w:tc>
          <w:tcPr>
            <w:tcW w:w="14575" w:type="dxa"/>
            <w:gridSpan w:val="5"/>
          </w:tcPr>
          <w:p w14:paraId="5A880EF9"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КЕШЕНДІ ТАҢҒЫ ГИМНАСТИКА (</w:t>
            </w:r>
            <w:proofErr w:type="spellStart"/>
            <w:r>
              <w:rPr>
                <w:rFonts w:ascii="Times New Roman" w:hAnsi="Times New Roman" w:cs="Times New Roman"/>
                <w:bCs/>
              </w:rPr>
              <w:t>ұсынылады</w:t>
            </w:r>
            <w:proofErr w:type="spellEnd"/>
            <w:r>
              <w:rPr>
                <w:rFonts w:ascii="Times New Roman" w:hAnsi="Times New Roman" w:cs="Times New Roman"/>
                <w:bCs/>
              </w:rPr>
              <w:t xml:space="preserve">) </w:t>
            </w:r>
            <w:r>
              <w:rPr>
                <w:rFonts w:ascii="Times New Roman" w:hAnsi="Times New Roman" w:cs="Times New Roman"/>
                <w:b/>
                <w:bCs/>
              </w:rPr>
              <w:t>КОМПЛЕКС УТРЕННЕЙ ГИМНАСТИКИ по плану специалиста</w:t>
            </w:r>
          </w:p>
          <w:p w14:paraId="30B33A27" w14:textId="77777777" w:rsidR="007B4167" w:rsidRDefault="00F1573B">
            <w:pPr>
              <w:widowControl w:val="0"/>
              <w:tabs>
                <w:tab w:val="left" w:pos="6640"/>
              </w:tabs>
              <w:autoSpaceDE w:val="0"/>
              <w:autoSpaceDN w:val="0"/>
              <w:adjustRightInd w:val="0"/>
              <w:contextualSpacing/>
              <w:rPr>
                <w:rFonts w:ascii="Times New Roman" w:eastAsia="Times New Roman" w:hAnsi="Times New Roman" w:cs="Times New Roman"/>
                <w:i/>
                <w:color w:val="000000"/>
                <w:lang w:eastAsia="ru-RU"/>
              </w:rPr>
            </w:pPr>
            <w:r>
              <w:rPr>
                <w:rFonts w:ascii="Times New Roman" w:hAnsi="Times New Roman" w:cs="Times New Roman"/>
                <w:bCs/>
                <w:i/>
              </w:rPr>
              <w:t>**(</w:t>
            </w:r>
            <w:r>
              <w:rPr>
                <w:rFonts w:ascii="Times New Roman" w:eastAsia="Times New Roman" w:hAnsi="Times New Roman" w:cs="Times New Roman"/>
                <w:i/>
                <w:color w:val="000000"/>
                <w:lang w:eastAsia="ru-RU"/>
              </w:rPr>
              <w:t>двигательная активность, игровая деятельность)</w:t>
            </w:r>
          </w:p>
          <w:p w14:paraId="66CABFE2" w14:textId="77777777" w:rsidR="007B4167" w:rsidRDefault="007B4167">
            <w:pPr>
              <w:widowControl w:val="0"/>
              <w:tabs>
                <w:tab w:val="left" w:pos="6640"/>
              </w:tabs>
              <w:autoSpaceDE w:val="0"/>
              <w:autoSpaceDN w:val="0"/>
              <w:adjustRightInd w:val="0"/>
              <w:contextualSpacing/>
              <w:rPr>
                <w:rFonts w:ascii="Times New Roman" w:hAnsi="Times New Roman" w:cs="Times New Roman"/>
              </w:rPr>
            </w:pPr>
          </w:p>
        </w:tc>
      </w:tr>
      <w:tr w:rsidR="007B4167" w14:paraId="4FAE5AE0" w14:textId="77777777">
        <w:trPr>
          <w:gridAfter w:val="1"/>
          <w:wAfter w:w="25" w:type="dxa"/>
          <w:trHeight w:val="187"/>
        </w:trPr>
        <w:tc>
          <w:tcPr>
            <w:tcW w:w="1446" w:type="dxa"/>
          </w:tcPr>
          <w:p w14:paraId="541B2C75"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Таңғы</w:t>
            </w:r>
            <w:proofErr w:type="spellEnd"/>
            <w:r>
              <w:rPr>
                <w:rFonts w:ascii="Times New Roman" w:hAnsi="Times New Roman" w:cs="Times New Roman"/>
                <w:b/>
              </w:rPr>
              <w:t xml:space="preserve"> ас/Завтрак</w:t>
            </w:r>
          </w:p>
        </w:tc>
        <w:tc>
          <w:tcPr>
            <w:tcW w:w="14575" w:type="dxa"/>
            <w:gridSpan w:val="5"/>
          </w:tcPr>
          <w:p w14:paraId="3185647D"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Мәдени-гигиеналық</w:t>
            </w:r>
            <w:proofErr w:type="spellEnd"/>
            <w:r>
              <w:rPr>
                <w:rFonts w:ascii="Times New Roman" w:hAnsi="Times New Roman" w:cs="Times New Roman"/>
              </w:rPr>
              <w:t xml:space="preserve"> </w:t>
            </w:r>
            <w:proofErr w:type="spellStart"/>
            <w:r>
              <w:rPr>
                <w:rFonts w:ascii="Times New Roman" w:hAnsi="Times New Roman" w:cs="Times New Roman"/>
              </w:rPr>
              <w:t>машықтарды</w:t>
            </w:r>
            <w:proofErr w:type="spellEnd"/>
            <w:r>
              <w:rPr>
                <w:rFonts w:ascii="Times New Roman" w:hAnsi="Times New Roman" w:cs="Times New Roman"/>
              </w:rPr>
              <w:t xml:space="preserve"> </w:t>
            </w:r>
            <w:proofErr w:type="spellStart"/>
            <w:r>
              <w:rPr>
                <w:rFonts w:ascii="Times New Roman" w:hAnsi="Times New Roman" w:cs="Times New Roman"/>
              </w:rPr>
              <w:t>меңгеру</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орындауды</w:t>
            </w:r>
            <w:proofErr w:type="spellEnd"/>
            <w:r>
              <w:rPr>
                <w:rFonts w:ascii="Times New Roman" w:hAnsi="Times New Roman" w:cs="Times New Roman"/>
              </w:rPr>
              <w:t xml:space="preserve"> </w:t>
            </w:r>
            <w:proofErr w:type="spellStart"/>
            <w:r>
              <w:rPr>
                <w:rFonts w:ascii="Times New Roman" w:hAnsi="Times New Roman" w:cs="Times New Roman"/>
              </w:rPr>
              <w:t>пысықтау</w:t>
            </w:r>
            <w:proofErr w:type="spellEnd"/>
            <w:r>
              <w:rPr>
                <w:rFonts w:ascii="Times New Roman" w:hAnsi="Times New Roman" w:cs="Times New Roman"/>
              </w:rPr>
              <w:t>.</w:t>
            </w:r>
          </w:p>
          <w:p w14:paraId="656CDD09"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Закрепление знаний и выполнение культурно-гигиенических навыков.</w:t>
            </w:r>
          </w:p>
          <w:p w14:paraId="1C688301" w14:textId="77777777" w:rsidR="007B4167" w:rsidRDefault="00F1573B">
            <w:pPr>
              <w:contextualSpacing/>
              <w:rPr>
                <w:rFonts w:ascii="Times New Roman" w:hAnsi="Times New Roman" w:cs="Times New Roman"/>
              </w:rPr>
            </w:pPr>
            <w:r>
              <w:rPr>
                <w:rFonts w:ascii="Times New Roman" w:hAnsi="Times New Roman" w:cs="Times New Roman"/>
                <w:b/>
              </w:rPr>
              <w:t>Работа дежурных.</w:t>
            </w:r>
            <w:r>
              <w:rPr>
                <w:rFonts w:ascii="Times New Roman" w:hAnsi="Times New Roman" w:cs="Times New Roman"/>
              </w:rPr>
              <w:t xml:space="preserve"> (раскладывание столовых приборов, салфеток)</w:t>
            </w:r>
          </w:p>
          <w:p w14:paraId="707683F1" w14:textId="77777777" w:rsidR="007B4167" w:rsidRDefault="00F1573B">
            <w:pPr>
              <w:contextualSpacing/>
              <w:rPr>
                <w:rFonts w:ascii="Times New Roman" w:hAnsi="Times New Roman" w:cs="Times New Roman"/>
                <w:bCs/>
              </w:rPr>
            </w:pPr>
            <w:r>
              <w:rPr>
                <w:rFonts w:ascii="Times New Roman" w:hAnsi="Times New Roman" w:cs="Times New Roman"/>
                <w:b/>
              </w:rPr>
              <w:t>Гигиенические процедуры.</w:t>
            </w:r>
            <w:r>
              <w:rPr>
                <w:rFonts w:ascii="Times New Roman" w:hAnsi="Times New Roman" w:cs="Times New Roman"/>
              </w:rPr>
              <w:t xml:space="preserve"> (правильное мытье рук, знать место своего полотенца, умение правильно вытирать руки и вешать полотенце</w:t>
            </w:r>
            <w:r>
              <w:rPr>
                <w:rFonts w:ascii="Times New Roman" w:hAnsi="Times New Roman" w:cs="Times New Roman"/>
                <w:bCs/>
              </w:rPr>
              <w:t>)</w:t>
            </w:r>
          </w:p>
          <w:p w14:paraId="0DB0B8CD"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FF0000"/>
              </w:rPr>
            </w:pPr>
            <w:r>
              <w:rPr>
                <w:rFonts w:ascii="Times New Roman" w:hAnsi="Times New Roman" w:cs="Times New Roman"/>
                <w:b/>
              </w:rPr>
              <w:t>Прием пищи.</w:t>
            </w:r>
            <w:r>
              <w:rPr>
                <w:rFonts w:ascii="Times New Roman" w:hAnsi="Times New Roman" w:cs="Times New Roman"/>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tc>
      </w:tr>
      <w:tr w:rsidR="007B4167" w14:paraId="7714DBDD" w14:textId="77777777">
        <w:trPr>
          <w:gridAfter w:val="1"/>
          <w:wAfter w:w="25" w:type="dxa"/>
          <w:trHeight w:val="187"/>
        </w:trPr>
        <w:tc>
          <w:tcPr>
            <w:tcW w:w="1446" w:type="dxa"/>
          </w:tcPr>
          <w:p w14:paraId="6EE12B5F" w14:textId="77777777" w:rsidR="007B4167" w:rsidRDefault="007B4167">
            <w:pPr>
              <w:widowControl w:val="0"/>
              <w:tabs>
                <w:tab w:val="left" w:pos="6640"/>
              </w:tabs>
              <w:autoSpaceDE w:val="0"/>
              <w:autoSpaceDN w:val="0"/>
              <w:adjustRightInd w:val="0"/>
              <w:contextualSpacing/>
              <w:rPr>
                <w:rFonts w:ascii="Times New Roman" w:hAnsi="Times New Roman" w:cs="Times New Roman"/>
                <w:b/>
              </w:rPr>
            </w:pPr>
          </w:p>
        </w:tc>
        <w:tc>
          <w:tcPr>
            <w:tcW w:w="14575" w:type="dxa"/>
            <w:gridSpan w:val="5"/>
          </w:tcPr>
          <w:p w14:paraId="4F49E036"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 xml:space="preserve">ҰІӘ </w:t>
            </w:r>
            <w:proofErr w:type="spellStart"/>
            <w:r>
              <w:rPr>
                <w:rFonts w:ascii="Times New Roman" w:hAnsi="Times New Roman" w:cs="Times New Roman"/>
              </w:rPr>
              <w:t>ұйымдастыру</w:t>
            </w:r>
            <w:proofErr w:type="spellEnd"/>
            <w:r>
              <w:rPr>
                <w:rFonts w:ascii="Times New Roman" w:hAnsi="Times New Roman" w:cs="Times New Roman"/>
              </w:rPr>
              <w:t xml:space="preserve"> </w:t>
            </w:r>
            <w:proofErr w:type="spellStart"/>
            <w:r>
              <w:rPr>
                <w:rFonts w:ascii="Times New Roman" w:hAnsi="Times New Roman" w:cs="Times New Roman"/>
              </w:rPr>
              <w:t>үшін</w:t>
            </w:r>
            <w:proofErr w:type="spellEnd"/>
            <w:r>
              <w:rPr>
                <w:rFonts w:ascii="Times New Roman" w:hAnsi="Times New Roman" w:cs="Times New Roman"/>
              </w:rPr>
              <w:t xml:space="preserve"> </w:t>
            </w:r>
            <w:proofErr w:type="spellStart"/>
            <w:r>
              <w:rPr>
                <w:rFonts w:ascii="Times New Roman" w:hAnsi="Times New Roman" w:cs="Times New Roman"/>
              </w:rPr>
              <w:t>балалардағы</w:t>
            </w:r>
            <w:proofErr w:type="spellEnd"/>
            <w:r>
              <w:rPr>
                <w:rFonts w:ascii="Times New Roman" w:hAnsi="Times New Roman" w:cs="Times New Roman"/>
              </w:rPr>
              <w:t xml:space="preserve"> </w:t>
            </w:r>
            <w:proofErr w:type="spellStart"/>
            <w:r>
              <w:rPr>
                <w:rFonts w:ascii="Times New Roman" w:hAnsi="Times New Roman" w:cs="Times New Roman"/>
              </w:rPr>
              <w:t>кішігірім</w:t>
            </w:r>
            <w:proofErr w:type="spellEnd"/>
            <w:r>
              <w:rPr>
                <w:rFonts w:ascii="Times New Roman" w:hAnsi="Times New Roman" w:cs="Times New Roman"/>
              </w:rPr>
              <w:t xml:space="preserve"> </w:t>
            </w:r>
            <w:proofErr w:type="spellStart"/>
            <w:r>
              <w:rPr>
                <w:rFonts w:ascii="Times New Roman" w:hAnsi="Times New Roman" w:cs="Times New Roman"/>
              </w:rPr>
              <w:t>қозғалыстағы</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жаттығулары</w:t>
            </w:r>
            <w:proofErr w:type="spellEnd"/>
            <w:r>
              <w:rPr>
                <w:rFonts w:ascii="Times New Roman" w:hAnsi="Times New Roman" w:cs="Times New Roman"/>
              </w:rPr>
              <w:t>.</w:t>
            </w:r>
          </w:p>
          <w:p w14:paraId="602B4577"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rPr>
              <w:t>Игры и игровые упражнения малой подвижности для организации детей к ОД.</w:t>
            </w:r>
          </w:p>
        </w:tc>
      </w:tr>
      <w:tr w:rsidR="007B4167" w14:paraId="260E861C" w14:textId="77777777">
        <w:trPr>
          <w:gridAfter w:val="1"/>
          <w:wAfter w:w="25" w:type="dxa"/>
          <w:trHeight w:val="187"/>
        </w:trPr>
        <w:tc>
          <w:tcPr>
            <w:tcW w:w="1446" w:type="dxa"/>
          </w:tcPr>
          <w:p w14:paraId="7643B43A"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Ойындар</w:t>
            </w:r>
            <w:proofErr w:type="spellEnd"/>
            <w:r>
              <w:rPr>
                <w:rFonts w:ascii="Times New Roman" w:hAnsi="Times New Roman" w:cs="Times New Roman"/>
                <w:b/>
              </w:rPr>
              <w:t xml:space="preserve">, ҰІӘ </w:t>
            </w:r>
            <w:proofErr w:type="spellStart"/>
            <w:r>
              <w:rPr>
                <w:rFonts w:ascii="Times New Roman" w:hAnsi="Times New Roman" w:cs="Times New Roman"/>
                <w:b/>
              </w:rPr>
              <w:t>дайындық</w:t>
            </w:r>
            <w:proofErr w:type="spellEnd"/>
            <w:r>
              <w:rPr>
                <w:rFonts w:ascii="Times New Roman" w:hAnsi="Times New Roman" w:cs="Times New Roman"/>
                <w:b/>
              </w:rPr>
              <w:t>/</w:t>
            </w:r>
          </w:p>
          <w:p w14:paraId="1E661A85"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lastRenderedPageBreak/>
              <w:t>Игры, подготовка к ОД</w:t>
            </w:r>
          </w:p>
        </w:tc>
        <w:tc>
          <w:tcPr>
            <w:tcW w:w="2916" w:type="dxa"/>
          </w:tcPr>
          <w:p w14:paraId="4E142720" w14:textId="77777777" w:rsidR="007B4167" w:rsidRDefault="00F1573B">
            <w:pPr>
              <w:widowControl w:val="0"/>
              <w:tabs>
                <w:tab w:val="left" w:pos="482"/>
                <w:tab w:val="left" w:pos="6640"/>
              </w:tabs>
              <w:autoSpaceDE w:val="0"/>
              <w:autoSpaceDN w:val="0"/>
              <w:adjustRightInd w:val="0"/>
              <w:contextualSpacing/>
              <w:rPr>
                <w:rFonts w:ascii="Times New Roman" w:eastAsia="Times New Roman" w:hAnsi="Times New Roman" w:cs="Times New Roman"/>
                <w:b/>
                <w:bCs/>
                <w:lang w:eastAsia="ru-RU"/>
              </w:rPr>
            </w:pPr>
            <w:r>
              <w:rPr>
                <w:rFonts w:ascii="Times New Roman" w:eastAsia="Times New Roman" w:hAnsi="Times New Roman" w:cs="Times New Roman"/>
                <w:b/>
                <w:bCs/>
                <w:lang w:eastAsia="ru-RU"/>
              </w:rPr>
              <w:lastRenderedPageBreak/>
              <w:t>Д\и «Я знаю 5 предметов мебели»</w:t>
            </w:r>
          </w:p>
          <w:p w14:paraId="762DC30D" w14:textId="77777777" w:rsidR="007B4167" w:rsidRDefault="00F1573B">
            <w:pPr>
              <w:widowControl w:val="0"/>
              <w:tabs>
                <w:tab w:val="left" w:pos="482"/>
                <w:tab w:val="left" w:pos="6640"/>
              </w:tabs>
              <w:autoSpaceDE w:val="0"/>
              <w:autoSpaceDN w:val="0"/>
              <w:adjustRightInd w:val="0"/>
              <w:contextualSpacing/>
              <w:rPr>
                <w:rFonts w:ascii="Times New Roman" w:eastAsia="Times New Roman" w:hAnsi="Times New Roman" w:cs="Times New Roman"/>
                <w:bCs/>
                <w:lang w:eastAsia="ru-RU"/>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eastAsia="Times New Roman" w:hAnsi="Times New Roman" w:cs="Times New Roman"/>
                <w:bCs/>
                <w:lang w:eastAsia="ru-RU"/>
              </w:rPr>
              <w:t xml:space="preserve">Обогащать и </w:t>
            </w:r>
            <w:r>
              <w:rPr>
                <w:rFonts w:ascii="Times New Roman" w:eastAsia="Times New Roman" w:hAnsi="Times New Roman" w:cs="Times New Roman"/>
                <w:bCs/>
                <w:lang w:eastAsia="ru-RU"/>
              </w:rPr>
              <w:lastRenderedPageBreak/>
              <w:t xml:space="preserve">активизировать словарный запас. </w:t>
            </w:r>
            <w:r>
              <w:rPr>
                <w:rFonts w:ascii="Times New Roman" w:eastAsia="Times New Roman" w:hAnsi="Times New Roman" w:cs="Times New Roman"/>
                <w:bCs/>
                <w:i/>
                <w:lang w:eastAsia="ru-RU"/>
              </w:rPr>
              <w:t>(коммуникативная, игровая деятельности)</w:t>
            </w:r>
          </w:p>
        </w:tc>
        <w:tc>
          <w:tcPr>
            <w:tcW w:w="2916" w:type="dxa"/>
          </w:tcPr>
          <w:p w14:paraId="54A0AE0D" w14:textId="77777777" w:rsidR="007B4167" w:rsidRDefault="00F1573B">
            <w:pPr>
              <w:widowControl w:val="0"/>
              <w:tabs>
                <w:tab w:val="left" w:pos="482"/>
                <w:tab w:val="left" w:pos="6640"/>
              </w:tabs>
              <w:autoSpaceDE w:val="0"/>
              <w:autoSpaceDN w:val="0"/>
              <w:adjustRightInd w:val="0"/>
              <w:contextualSpacing/>
              <w:rPr>
                <w:rFonts w:ascii="Times New Roman" w:eastAsia="Times New Roman" w:hAnsi="Times New Roman" w:cs="Times New Roman"/>
                <w:b/>
                <w:bCs/>
                <w:lang w:eastAsia="ru-RU"/>
              </w:rPr>
            </w:pPr>
            <w:r>
              <w:rPr>
                <w:rFonts w:ascii="Times New Roman" w:eastAsia="Times New Roman" w:hAnsi="Times New Roman" w:cs="Times New Roman"/>
                <w:b/>
                <w:bCs/>
                <w:lang w:eastAsia="ru-RU"/>
              </w:rPr>
              <w:lastRenderedPageBreak/>
              <w:t>Д\и «Отгадываем загадки»</w:t>
            </w:r>
          </w:p>
          <w:p w14:paraId="33420AF4" w14:textId="77777777" w:rsidR="007B4167" w:rsidRDefault="00F1573B">
            <w:pPr>
              <w:widowControl w:val="0"/>
              <w:tabs>
                <w:tab w:val="left" w:pos="482"/>
                <w:tab w:val="left" w:pos="6640"/>
              </w:tabs>
              <w:autoSpaceDE w:val="0"/>
              <w:autoSpaceDN w:val="0"/>
              <w:adjustRightInd w:val="0"/>
              <w:contextualSpacing/>
              <w:rPr>
                <w:rFonts w:ascii="Times New Roman" w:eastAsia="Times New Roman" w:hAnsi="Times New Roman" w:cs="Times New Roman"/>
                <w:bCs/>
                <w:lang w:eastAsia="ru-RU"/>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eastAsia="Times New Roman" w:hAnsi="Times New Roman" w:cs="Times New Roman"/>
                <w:bCs/>
                <w:lang w:eastAsia="ru-RU"/>
              </w:rPr>
              <w:t xml:space="preserve">Расширять запас </w:t>
            </w:r>
            <w:r>
              <w:rPr>
                <w:rFonts w:ascii="Times New Roman" w:eastAsia="Times New Roman" w:hAnsi="Times New Roman" w:cs="Times New Roman"/>
                <w:bCs/>
                <w:lang w:eastAsia="ru-RU"/>
              </w:rPr>
              <w:lastRenderedPageBreak/>
              <w:t>существительных в активном словаре.</w:t>
            </w:r>
          </w:p>
          <w:p w14:paraId="07AB1181" w14:textId="77777777" w:rsidR="007B4167" w:rsidRDefault="00F1573B">
            <w:pPr>
              <w:widowControl w:val="0"/>
              <w:tabs>
                <w:tab w:val="left" w:pos="482"/>
                <w:tab w:val="left" w:pos="6640"/>
              </w:tabs>
              <w:autoSpaceDE w:val="0"/>
              <w:autoSpaceDN w:val="0"/>
              <w:adjustRightInd w:val="0"/>
              <w:contextualSpacing/>
              <w:rPr>
                <w:rFonts w:ascii="Times New Roman" w:eastAsia="Times New Roman" w:hAnsi="Times New Roman" w:cs="Times New Roman"/>
                <w:bCs/>
                <w:i/>
                <w:lang w:eastAsia="ru-RU"/>
              </w:rPr>
            </w:pPr>
            <w:r>
              <w:rPr>
                <w:rFonts w:ascii="Times New Roman" w:eastAsia="Times New Roman" w:hAnsi="Times New Roman" w:cs="Times New Roman"/>
                <w:bCs/>
                <w:i/>
                <w:lang w:eastAsia="ru-RU"/>
              </w:rPr>
              <w:t>(коммуникативная, игровая деятельности)</w:t>
            </w:r>
          </w:p>
          <w:p w14:paraId="48CB33B1" w14:textId="77777777" w:rsidR="007B4167" w:rsidRDefault="007B4167">
            <w:pPr>
              <w:widowControl w:val="0"/>
              <w:tabs>
                <w:tab w:val="left" w:pos="482"/>
                <w:tab w:val="left" w:pos="6640"/>
              </w:tabs>
              <w:autoSpaceDE w:val="0"/>
              <w:autoSpaceDN w:val="0"/>
              <w:adjustRightInd w:val="0"/>
              <w:contextualSpacing/>
              <w:rPr>
                <w:rFonts w:ascii="Times New Roman" w:eastAsia="Times New Roman" w:hAnsi="Times New Roman" w:cs="Times New Roman"/>
                <w:bCs/>
                <w:lang w:eastAsia="ru-RU"/>
              </w:rPr>
            </w:pPr>
          </w:p>
        </w:tc>
        <w:tc>
          <w:tcPr>
            <w:tcW w:w="2916" w:type="dxa"/>
          </w:tcPr>
          <w:p w14:paraId="368ADF20" w14:textId="77777777" w:rsidR="007B4167" w:rsidRDefault="00F1573B">
            <w:pPr>
              <w:widowControl w:val="0"/>
              <w:tabs>
                <w:tab w:val="left" w:pos="482"/>
                <w:tab w:val="left" w:pos="6640"/>
              </w:tabs>
              <w:autoSpaceDE w:val="0"/>
              <w:autoSpaceDN w:val="0"/>
              <w:adjustRightInd w:val="0"/>
              <w:contextualSpacing/>
              <w:rPr>
                <w:rFonts w:ascii="Times New Roman" w:eastAsia="Times New Roman" w:hAnsi="Times New Roman" w:cs="Times New Roman"/>
                <w:b/>
                <w:bCs/>
                <w:lang w:eastAsia="ru-RU"/>
              </w:rPr>
            </w:pPr>
            <w:r>
              <w:rPr>
                <w:rFonts w:ascii="Times New Roman" w:eastAsia="Times New Roman" w:hAnsi="Times New Roman" w:cs="Times New Roman"/>
                <w:b/>
                <w:bCs/>
                <w:lang w:eastAsia="ru-RU"/>
              </w:rPr>
              <w:lastRenderedPageBreak/>
              <w:t>Д\и «Кто больше знает?»</w:t>
            </w:r>
          </w:p>
          <w:p w14:paraId="089E8F97" w14:textId="77777777" w:rsidR="007B4167" w:rsidRDefault="00F1573B">
            <w:pPr>
              <w:widowControl w:val="0"/>
              <w:tabs>
                <w:tab w:val="left" w:pos="482"/>
                <w:tab w:val="left" w:pos="6640"/>
              </w:tabs>
              <w:autoSpaceDE w:val="0"/>
              <w:autoSpaceDN w:val="0"/>
              <w:adjustRightInd w:val="0"/>
              <w:contextualSpacing/>
              <w:rPr>
                <w:rFonts w:ascii="Times New Roman" w:eastAsia="Times New Roman" w:hAnsi="Times New Roman" w:cs="Times New Roman"/>
                <w:bCs/>
                <w:lang w:eastAsia="ru-RU"/>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eastAsia="Times New Roman" w:hAnsi="Times New Roman" w:cs="Times New Roman"/>
                <w:bCs/>
                <w:lang w:eastAsia="ru-RU"/>
              </w:rPr>
              <w:t xml:space="preserve">Развивать память, находчивость, </w:t>
            </w:r>
            <w:r>
              <w:rPr>
                <w:rFonts w:ascii="Times New Roman" w:eastAsia="Times New Roman" w:hAnsi="Times New Roman" w:cs="Times New Roman"/>
                <w:bCs/>
                <w:lang w:eastAsia="ru-RU"/>
              </w:rPr>
              <w:lastRenderedPageBreak/>
              <w:t>сообразительность.</w:t>
            </w:r>
          </w:p>
          <w:p w14:paraId="45F759D7" w14:textId="77777777" w:rsidR="007B4167" w:rsidRDefault="00F1573B">
            <w:pPr>
              <w:widowControl w:val="0"/>
              <w:tabs>
                <w:tab w:val="left" w:pos="482"/>
                <w:tab w:val="left" w:pos="6640"/>
              </w:tabs>
              <w:autoSpaceDE w:val="0"/>
              <w:autoSpaceDN w:val="0"/>
              <w:adjustRightInd w:val="0"/>
              <w:contextualSpacing/>
              <w:rPr>
                <w:rFonts w:ascii="Times New Roman" w:eastAsia="Times New Roman" w:hAnsi="Times New Roman" w:cs="Times New Roman"/>
                <w:bCs/>
                <w:i/>
                <w:lang w:eastAsia="ru-RU"/>
              </w:rPr>
            </w:pPr>
            <w:r>
              <w:rPr>
                <w:rFonts w:ascii="Times New Roman" w:eastAsia="Times New Roman" w:hAnsi="Times New Roman" w:cs="Times New Roman"/>
                <w:bCs/>
                <w:i/>
                <w:lang w:eastAsia="ru-RU"/>
              </w:rPr>
              <w:t>(коммуникативная, игровая деятельности)</w:t>
            </w:r>
          </w:p>
          <w:p w14:paraId="3D3E599C" w14:textId="77777777" w:rsidR="007B4167" w:rsidRDefault="007B4167">
            <w:pPr>
              <w:widowControl w:val="0"/>
              <w:tabs>
                <w:tab w:val="left" w:pos="482"/>
                <w:tab w:val="left" w:pos="6640"/>
              </w:tabs>
              <w:autoSpaceDE w:val="0"/>
              <w:autoSpaceDN w:val="0"/>
              <w:adjustRightInd w:val="0"/>
              <w:contextualSpacing/>
              <w:rPr>
                <w:rFonts w:ascii="Times New Roman" w:eastAsia="Times New Roman" w:hAnsi="Times New Roman" w:cs="Times New Roman"/>
                <w:bCs/>
                <w:lang w:eastAsia="ru-RU"/>
              </w:rPr>
            </w:pPr>
          </w:p>
        </w:tc>
        <w:tc>
          <w:tcPr>
            <w:tcW w:w="2916" w:type="dxa"/>
          </w:tcPr>
          <w:p w14:paraId="1C007A9C" w14:textId="77777777" w:rsidR="007B4167" w:rsidRDefault="00F1573B">
            <w:pPr>
              <w:contextualSpacing/>
              <w:rPr>
                <w:rFonts w:ascii="Times New Roman" w:hAnsi="Times New Roman" w:cs="Times New Roman"/>
                <w:b/>
              </w:rPr>
            </w:pPr>
            <w:r>
              <w:rPr>
                <w:rFonts w:ascii="Times New Roman" w:hAnsi="Times New Roman" w:cs="Times New Roman"/>
                <w:b/>
              </w:rPr>
              <w:lastRenderedPageBreak/>
              <w:t>Д\и «Закончи предложение»</w:t>
            </w:r>
          </w:p>
          <w:p w14:paraId="596C6A58" w14:textId="77777777" w:rsidR="007B4167" w:rsidRDefault="00F1573B">
            <w:pPr>
              <w:contextualSpacing/>
              <w:rPr>
                <w:rFonts w:ascii="Times New Roman" w:hAnsi="Times New Roman" w:cs="Times New Roman"/>
              </w:rPr>
            </w:pPr>
            <w:r>
              <w:rPr>
                <w:rFonts w:ascii="Times New Roman" w:eastAsia="Calibri" w:hAnsi="Times New Roman" w:cs="Times New Roman"/>
                <w:b/>
                <w:i/>
              </w:rPr>
              <w:lastRenderedPageBreak/>
              <w:t>Задача.</w:t>
            </w:r>
            <w:r>
              <w:rPr>
                <w:rFonts w:ascii="Times New Roman" w:hAnsi="Times New Roman" w:cs="Times New Roman"/>
                <w:color w:val="111111"/>
                <w:shd w:val="clear" w:color="auto" w:fill="FFFFFF"/>
              </w:rPr>
              <w:t xml:space="preserve"> </w:t>
            </w:r>
            <w:r>
              <w:rPr>
                <w:rFonts w:ascii="Times New Roman" w:hAnsi="Times New Roman" w:cs="Times New Roman"/>
              </w:rPr>
              <w:t>Учить понимать причинные связи между явлениями; упражнять в правильном выборе слов.</w:t>
            </w:r>
          </w:p>
          <w:p w14:paraId="2F388A3C" w14:textId="77777777" w:rsidR="007B4167" w:rsidRDefault="00F1573B">
            <w:pPr>
              <w:contextualSpacing/>
              <w:rPr>
                <w:rFonts w:ascii="Times New Roman" w:hAnsi="Times New Roman" w:cs="Times New Roman"/>
                <w:i/>
                <w:color w:val="FF0000"/>
              </w:rPr>
            </w:pPr>
            <w:r>
              <w:rPr>
                <w:rFonts w:ascii="Times New Roman" w:hAnsi="Times New Roman" w:cs="Times New Roman"/>
                <w:i/>
              </w:rPr>
              <w:t>(коммуникативная, игровая</w:t>
            </w:r>
            <w:r>
              <w:rPr>
                <w:rFonts w:ascii="Times New Roman" w:eastAsia="Times New Roman" w:hAnsi="Times New Roman" w:cs="Times New Roman"/>
                <w:bCs/>
                <w:i/>
                <w:lang w:eastAsia="ru-RU"/>
              </w:rPr>
              <w:t xml:space="preserve"> деятельности)</w:t>
            </w:r>
          </w:p>
        </w:tc>
        <w:tc>
          <w:tcPr>
            <w:tcW w:w="2911" w:type="dxa"/>
          </w:tcPr>
          <w:p w14:paraId="271BF897"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lastRenderedPageBreak/>
              <w:t>Д\и «Когда это бывает?»</w:t>
            </w:r>
          </w:p>
          <w:p w14:paraId="771C75B2"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hAnsi="Times New Roman" w:cs="Times New Roman"/>
              </w:rPr>
              <w:t xml:space="preserve">Уточнить и углубить знания о временах </w:t>
            </w:r>
            <w:r>
              <w:rPr>
                <w:rFonts w:ascii="Times New Roman" w:hAnsi="Times New Roman" w:cs="Times New Roman"/>
              </w:rPr>
              <w:lastRenderedPageBreak/>
              <w:t>года.</w:t>
            </w:r>
          </w:p>
          <w:p w14:paraId="19DC1A63" w14:textId="77777777" w:rsidR="007B4167" w:rsidRDefault="00F1573B">
            <w:pPr>
              <w:widowControl w:val="0"/>
              <w:autoSpaceDE w:val="0"/>
              <w:autoSpaceDN w:val="0"/>
              <w:adjustRightInd w:val="0"/>
              <w:contextualSpacing/>
              <w:rPr>
                <w:rFonts w:ascii="Times New Roman" w:hAnsi="Times New Roman" w:cs="Times New Roman"/>
                <w:i/>
              </w:rPr>
            </w:pPr>
            <w:r>
              <w:rPr>
                <w:rFonts w:ascii="Times New Roman" w:hAnsi="Times New Roman" w:cs="Times New Roman"/>
                <w:i/>
              </w:rPr>
              <w:t xml:space="preserve">(коммуникативная, игровая </w:t>
            </w:r>
            <w:r>
              <w:rPr>
                <w:rFonts w:ascii="Times New Roman" w:eastAsia="Times New Roman" w:hAnsi="Times New Roman" w:cs="Times New Roman"/>
                <w:bCs/>
                <w:i/>
                <w:lang w:eastAsia="ru-RU"/>
              </w:rPr>
              <w:t>деятельности)</w:t>
            </w:r>
          </w:p>
          <w:p w14:paraId="2BED1105" w14:textId="77777777" w:rsidR="007B4167" w:rsidRDefault="007B4167">
            <w:pPr>
              <w:widowControl w:val="0"/>
              <w:autoSpaceDE w:val="0"/>
              <w:autoSpaceDN w:val="0"/>
              <w:adjustRightInd w:val="0"/>
              <w:contextualSpacing/>
              <w:rPr>
                <w:rFonts w:ascii="Times New Roman" w:hAnsi="Times New Roman" w:cs="Times New Roman"/>
              </w:rPr>
            </w:pPr>
          </w:p>
          <w:p w14:paraId="40B2CA7A" w14:textId="77777777" w:rsidR="007B4167" w:rsidRDefault="007B4167">
            <w:pPr>
              <w:widowControl w:val="0"/>
              <w:autoSpaceDE w:val="0"/>
              <w:autoSpaceDN w:val="0"/>
              <w:adjustRightInd w:val="0"/>
              <w:contextualSpacing/>
              <w:rPr>
                <w:rFonts w:ascii="Times New Roman" w:hAnsi="Times New Roman" w:cs="Times New Roman"/>
                <w:color w:val="FF0000"/>
              </w:rPr>
            </w:pPr>
          </w:p>
        </w:tc>
      </w:tr>
      <w:tr w:rsidR="007B4167" w14:paraId="4A45C641" w14:textId="77777777">
        <w:trPr>
          <w:gridAfter w:val="1"/>
          <w:wAfter w:w="25" w:type="dxa"/>
          <w:trHeight w:val="1309"/>
        </w:trPr>
        <w:tc>
          <w:tcPr>
            <w:tcW w:w="1446" w:type="dxa"/>
            <w:vMerge w:val="restart"/>
            <w:vAlign w:val="center"/>
          </w:tcPr>
          <w:p w14:paraId="163BA735" w14:textId="77777777" w:rsidR="007B4167" w:rsidRDefault="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lastRenderedPageBreak/>
              <w:t xml:space="preserve">МДМ </w:t>
            </w:r>
            <w:proofErr w:type="spellStart"/>
            <w:r>
              <w:rPr>
                <w:rFonts w:ascii="Times New Roman" w:eastAsia="Calibri" w:hAnsi="Times New Roman" w:cs="Times New Roman"/>
                <w:b/>
                <w:bCs/>
              </w:rPr>
              <w:t>кестесіне</w:t>
            </w:r>
            <w:proofErr w:type="spellEnd"/>
            <w:r>
              <w:rPr>
                <w:rFonts w:ascii="Times New Roman" w:eastAsia="Calibri" w:hAnsi="Times New Roman" w:cs="Times New Roman"/>
                <w:b/>
                <w:bCs/>
              </w:rPr>
              <w:t xml:space="preserve"> сай ҰҚ/</w:t>
            </w:r>
          </w:p>
          <w:p w14:paraId="098A573A" w14:textId="77777777" w:rsidR="007B4167" w:rsidRDefault="00F1573B">
            <w:pPr>
              <w:contextualSpacing/>
              <w:rPr>
                <w:rFonts w:ascii="Times New Roman" w:eastAsia="Times New Roman" w:hAnsi="Times New Roman" w:cs="Times New Roman"/>
              </w:rPr>
            </w:pPr>
            <w:r>
              <w:rPr>
                <w:rFonts w:ascii="Times New Roman" w:eastAsia="Calibri" w:hAnsi="Times New Roman" w:cs="Times New Roman"/>
                <w:b/>
                <w:bCs/>
              </w:rPr>
              <w:t>ОД по расписанию ДО</w:t>
            </w:r>
          </w:p>
        </w:tc>
        <w:tc>
          <w:tcPr>
            <w:tcW w:w="2916" w:type="dxa"/>
          </w:tcPr>
          <w:p w14:paraId="1B40FDAD" w14:textId="77777777" w:rsidR="007B4167" w:rsidRDefault="00F1573B">
            <w:pPr>
              <w:contextualSpacing/>
              <w:rPr>
                <w:rFonts w:ascii="Times New Roman" w:hAnsi="Times New Roman" w:cs="Times New Roman"/>
                <w:b/>
              </w:rPr>
            </w:pPr>
            <w:r>
              <w:rPr>
                <w:rFonts w:ascii="Times New Roman" w:hAnsi="Times New Roman" w:cs="Times New Roman"/>
                <w:b/>
              </w:rPr>
              <w:t>Музыка</w:t>
            </w:r>
          </w:p>
          <w:p w14:paraId="275092C4" w14:textId="77777777" w:rsidR="007B4167" w:rsidRDefault="00F1573B">
            <w:pPr>
              <w:contextualSpacing/>
              <w:rPr>
                <w:rFonts w:ascii="Times New Roman" w:hAnsi="Times New Roman" w:cs="Times New Roman"/>
              </w:rPr>
            </w:pPr>
            <w:r>
              <w:rPr>
                <w:rFonts w:ascii="Times New Roman" w:hAnsi="Times New Roman" w:cs="Times New Roman"/>
              </w:rPr>
              <w:t>(по плану специалиста)</w:t>
            </w:r>
          </w:p>
          <w:p w14:paraId="591B3687"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b/>
              </w:rPr>
              <w:t>Сөйлеуді</w:t>
            </w:r>
            <w:proofErr w:type="spellEnd"/>
            <w:r>
              <w:rPr>
                <w:rFonts w:ascii="Times New Roman" w:hAnsi="Times New Roman" w:cs="Times New Roman"/>
                <w:b/>
              </w:rPr>
              <w:t xml:space="preserve"> </w:t>
            </w:r>
            <w:proofErr w:type="spellStart"/>
            <w:r>
              <w:rPr>
                <w:rFonts w:ascii="Times New Roman" w:hAnsi="Times New Roman" w:cs="Times New Roman"/>
                <w:b/>
              </w:rPr>
              <w:t>дамыту</w:t>
            </w:r>
            <w:proofErr w:type="spellEnd"/>
            <w:r>
              <w:rPr>
                <w:rFonts w:ascii="Times New Roman" w:hAnsi="Times New Roman" w:cs="Times New Roman"/>
                <w:b/>
              </w:rPr>
              <w:t>/</w:t>
            </w:r>
          </w:p>
          <w:p w14:paraId="0407C445"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Развитие речи</w:t>
            </w:r>
          </w:p>
          <w:p w14:paraId="39013BC5"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«Осень»</w:t>
            </w:r>
          </w:p>
          <w:p w14:paraId="7F5ED0F3"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Times New Roman" w:hAnsi="Times New Roman" w:cs="Times New Roman"/>
                <w:lang w:eastAsia="ru-RU"/>
              </w:rPr>
              <w:t xml:space="preserve"> </w:t>
            </w:r>
            <w:r>
              <w:rPr>
                <w:rFonts w:ascii="Times New Roman" w:eastAsia="Calibri" w:hAnsi="Times New Roman" w:cs="Times New Roman"/>
              </w:rPr>
              <w:t xml:space="preserve">Учить составлять рассказ по схеме, обогащать и активизировать словарь детей существительными, прилагательными и глаголами; выработать четкую артикуляцию звуков, интонационную </w:t>
            </w:r>
            <w:proofErr w:type="spellStart"/>
            <w:r>
              <w:rPr>
                <w:rFonts w:ascii="Times New Roman" w:eastAsia="Calibri" w:hAnsi="Times New Roman" w:cs="Times New Roman"/>
              </w:rPr>
              <w:t>выразителность</w:t>
            </w:r>
            <w:proofErr w:type="spellEnd"/>
            <w:r>
              <w:rPr>
                <w:rFonts w:ascii="Times New Roman" w:eastAsia="Calibri" w:hAnsi="Times New Roman" w:cs="Times New Roman"/>
              </w:rPr>
              <w:t>.</w:t>
            </w:r>
          </w:p>
          <w:p w14:paraId="7382F90E"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Қазақ</w:t>
            </w:r>
            <w:proofErr w:type="spellEnd"/>
            <w:r>
              <w:rPr>
                <w:rFonts w:ascii="Times New Roman" w:hAnsi="Times New Roman" w:cs="Times New Roman"/>
                <w:b/>
              </w:rPr>
              <w:t xml:space="preserve"> </w:t>
            </w:r>
            <w:proofErr w:type="spellStart"/>
            <w:r>
              <w:rPr>
                <w:rFonts w:ascii="Times New Roman" w:hAnsi="Times New Roman" w:cs="Times New Roman"/>
                <w:b/>
              </w:rPr>
              <w:t>тілі</w:t>
            </w:r>
            <w:proofErr w:type="spellEnd"/>
            <w:r>
              <w:rPr>
                <w:rFonts w:ascii="Times New Roman" w:hAnsi="Times New Roman" w:cs="Times New Roman"/>
                <w:b/>
              </w:rPr>
              <w:t>/</w:t>
            </w:r>
          </w:p>
          <w:p w14:paraId="029974D1"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rPr>
              <w:t>Казахский язык</w:t>
            </w:r>
          </w:p>
          <w:p w14:paraId="54232A99"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rPr>
              <w:t>(по плану специалиста)</w:t>
            </w:r>
          </w:p>
          <w:p w14:paraId="64262405"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2640CF00"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Основы грамоты</w:t>
            </w:r>
          </w:p>
          <w:p w14:paraId="1F51FE28"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«Звуковой анализ слова»</w:t>
            </w:r>
          </w:p>
          <w:p w14:paraId="278FFF21" w14:textId="77777777" w:rsidR="007B4167" w:rsidRDefault="00F1573B">
            <w:pPr>
              <w:contextualSpacing/>
              <w:rPr>
                <w:rFonts w:ascii="Times New Roman" w:eastAsia="Calibri" w:hAnsi="Times New Roman" w:cs="Times New Roman"/>
                <w:b/>
                <w:i/>
              </w:rPr>
            </w:pPr>
            <w:r>
              <w:rPr>
                <w:rFonts w:ascii="Times New Roman" w:eastAsia="Calibri" w:hAnsi="Times New Roman" w:cs="Times New Roman"/>
                <w:b/>
                <w:i/>
              </w:rPr>
              <w:t>Задача.</w:t>
            </w:r>
            <w:r>
              <w:rPr>
                <w:rFonts w:ascii="Times New Roman" w:eastAsia="Times New Roman" w:hAnsi="Times New Roman" w:cs="Times New Roman"/>
                <w:color w:val="000000"/>
                <w:lang w:eastAsia="ru-RU"/>
              </w:rPr>
              <w:t xml:space="preserve"> </w:t>
            </w:r>
            <w:r>
              <w:rPr>
                <w:rFonts w:ascii="Times New Roman" w:eastAsia="Calibri" w:hAnsi="Times New Roman" w:cs="Times New Roman"/>
              </w:rPr>
              <w:t>Учить выполнять звуковой анализ слова «дом» по схеме с использованием фишек. Упражнять умение различать на слух гласные звуки, согласные твердые и мягкие звуки. Закреплять умение писать линии разной структуры по образцу слева направо.</w:t>
            </w:r>
          </w:p>
          <w:p w14:paraId="5A3B4A1C"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2F970C0F"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rPr>
              <w:t>Физическая культура</w:t>
            </w:r>
          </w:p>
          <w:p w14:paraId="50B666E7"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rPr>
              <w:t>(по плану специалиста)</w:t>
            </w:r>
          </w:p>
          <w:p w14:paraId="00968264" w14:textId="77777777" w:rsidR="007B4167" w:rsidRDefault="007B4167">
            <w:pPr>
              <w:widowControl w:val="0"/>
              <w:autoSpaceDE w:val="0"/>
              <w:autoSpaceDN w:val="0"/>
              <w:adjustRightInd w:val="0"/>
              <w:contextualSpacing/>
              <w:rPr>
                <w:rFonts w:ascii="Times New Roman" w:hAnsi="Times New Roman" w:cs="Times New Roman"/>
              </w:rPr>
            </w:pPr>
          </w:p>
        </w:tc>
        <w:tc>
          <w:tcPr>
            <w:tcW w:w="2916" w:type="dxa"/>
          </w:tcPr>
          <w:p w14:paraId="2914DAF8"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20212F1E" w14:textId="77777777" w:rsidR="007B4167" w:rsidRDefault="00F1573B">
            <w:pPr>
              <w:contextualSpacing/>
              <w:rPr>
                <w:rFonts w:ascii="Times New Roman" w:eastAsia="Calibri" w:hAnsi="Times New Roman" w:cs="Times New Roman"/>
                <w:b/>
                <w:lang w:eastAsia="ru-RU"/>
              </w:rPr>
            </w:pPr>
            <w:r>
              <w:rPr>
                <w:rFonts w:ascii="Times New Roman" w:hAnsi="Times New Roman" w:cs="Times New Roman"/>
                <w:b/>
              </w:rPr>
              <w:t>Основы математики</w:t>
            </w:r>
          </w:p>
          <w:p w14:paraId="34195AC4" w14:textId="77777777" w:rsidR="007B4167" w:rsidRDefault="00F1573B">
            <w:pPr>
              <w:contextualSpacing/>
              <w:rPr>
                <w:rFonts w:ascii="Times New Roman" w:eastAsia="Calibri" w:hAnsi="Times New Roman" w:cs="Times New Roman"/>
                <w:lang w:eastAsia="ru-RU"/>
              </w:rPr>
            </w:pPr>
            <w:r>
              <w:rPr>
                <w:rFonts w:ascii="Times New Roman" w:eastAsia="Calibri" w:hAnsi="Times New Roman" w:cs="Times New Roman"/>
                <w:lang w:eastAsia="ru-RU"/>
              </w:rPr>
              <w:t>«Число и цифра 1. Число и цифра 2»</w:t>
            </w:r>
          </w:p>
          <w:p w14:paraId="4BBBF0A0"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Times New Roman" w:hAnsi="Times New Roman" w:cs="Times New Roman"/>
                <w:lang w:eastAsia="ru-RU"/>
              </w:rPr>
              <w:t xml:space="preserve"> </w:t>
            </w:r>
            <w:r>
              <w:rPr>
                <w:rFonts w:ascii="Times New Roman" w:eastAsia="Calibri" w:hAnsi="Times New Roman" w:cs="Times New Roman"/>
              </w:rPr>
              <w:t>Познакомить с цифрами 1 и 2; учить считать предметы, называть последовательности чисел. Закреплять умение классифицировать предметы, выделять в группе предметов «лишний», не подходящий по 1–3 признакам.</w:t>
            </w:r>
          </w:p>
          <w:p w14:paraId="040AFD0A"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Көркем</w:t>
            </w:r>
            <w:proofErr w:type="spellEnd"/>
            <w:r>
              <w:rPr>
                <w:rFonts w:ascii="Times New Roman" w:hAnsi="Times New Roman" w:cs="Times New Roman"/>
                <w:b/>
              </w:rPr>
              <w:t xml:space="preserve"> </w:t>
            </w:r>
            <w:proofErr w:type="spellStart"/>
            <w:r>
              <w:rPr>
                <w:rFonts w:ascii="Times New Roman" w:hAnsi="Times New Roman" w:cs="Times New Roman"/>
                <w:b/>
              </w:rPr>
              <w:t>әдебиет</w:t>
            </w:r>
            <w:proofErr w:type="spellEnd"/>
            <w:r>
              <w:rPr>
                <w:rFonts w:ascii="Times New Roman" w:hAnsi="Times New Roman" w:cs="Times New Roman"/>
                <w:b/>
              </w:rPr>
              <w:t>/</w:t>
            </w:r>
          </w:p>
          <w:p w14:paraId="349A0867"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Художественная литература</w:t>
            </w:r>
          </w:p>
          <w:p w14:paraId="144131DC"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Чтение стихотворения </w:t>
            </w:r>
          </w:p>
          <w:p w14:paraId="2422819E"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Ж. </w:t>
            </w:r>
            <w:proofErr w:type="spellStart"/>
            <w:r>
              <w:rPr>
                <w:rFonts w:ascii="Times New Roman" w:hAnsi="Times New Roman" w:cs="Times New Roman"/>
              </w:rPr>
              <w:t>Абдрашева</w:t>
            </w:r>
            <w:proofErr w:type="spellEnd"/>
            <w:r>
              <w:rPr>
                <w:rFonts w:ascii="Times New Roman" w:hAnsi="Times New Roman" w:cs="Times New Roman"/>
              </w:rPr>
              <w:t xml:space="preserve"> «Признание» </w:t>
            </w:r>
          </w:p>
          <w:p w14:paraId="5AD342D1"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Times New Roman" w:hAnsi="Times New Roman" w:cs="Times New Roman"/>
                <w:lang w:eastAsia="ru-RU"/>
              </w:rPr>
              <w:t xml:space="preserve"> </w:t>
            </w:r>
            <w:r>
              <w:rPr>
                <w:rFonts w:ascii="Times New Roman" w:eastAsia="Calibri" w:hAnsi="Times New Roman" w:cs="Times New Roman"/>
              </w:rPr>
              <w:t xml:space="preserve">Учить детей отличать жанровые особенности стихотворения посредством ознакомления со сквозными персонажами образовательного цикла; закреплять знакомые слова по содержанию текста на казахском </w:t>
            </w:r>
          </w:p>
          <w:p w14:paraId="75B74382"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языке.</w:t>
            </w:r>
          </w:p>
          <w:p w14:paraId="12A5CE89"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Қоршаған</w:t>
            </w:r>
            <w:proofErr w:type="spellEnd"/>
            <w:r>
              <w:rPr>
                <w:rFonts w:ascii="Times New Roman" w:hAnsi="Times New Roman" w:cs="Times New Roman"/>
                <w:b/>
              </w:rPr>
              <w:t xml:space="preserve"> </w:t>
            </w:r>
            <w:proofErr w:type="spellStart"/>
            <w:r>
              <w:rPr>
                <w:rFonts w:ascii="Times New Roman" w:hAnsi="Times New Roman" w:cs="Times New Roman"/>
                <w:b/>
              </w:rPr>
              <w:t>ортамен</w:t>
            </w:r>
            <w:proofErr w:type="spellEnd"/>
            <w:r>
              <w:rPr>
                <w:rFonts w:ascii="Times New Roman" w:hAnsi="Times New Roman" w:cs="Times New Roman"/>
                <w:b/>
              </w:rPr>
              <w:t xml:space="preserve"> </w:t>
            </w:r>
            <w:proofErr w:type="spellStart"/>
            <w:r>
              <w:rPr>
                <w:rFonts w:ascii="Times New Roman" w:hAnsi="Times New Roman" w:cs="Times New Roman"/>
                <w:b/>
              </w:rPr>
              <w:t>танысу</w:t>
            </w:r>
            <w:proofErr w:type="spellEnd"/>
            <w:r>
              <w:rPr>
                <w:rFonts w:ascii="Times New Roman" w:hAnsi="Times New Roman" w:cs="Times New Roman"/>
                <w:b/>
              </w:rPr>
              <w:t>/</w:t>
            </w:r>
          </w:p>
          <w:p w14:paraId="7DF11E6E"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Ознакомление с окружающим миром</w:t>
            </w:r>
          </w:p>
          <w:p w14:paraId="262958CD"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«Вся семья вместе – так и душа на месте»</w:t>
            </w:r>
          </w:p>
          <w:p w14:paraId="1B40673F"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eastAsia="Calibri" w:hAnsi="Times New Roman" w:cs="Times New Roman"/>
                <w:b/>
                <w:i/>
              </w:rPr>
              <w:t>Задача.</w:t>
            </w:r>
            <w:r>
              <w:rPr>
                <w:rFonts w:ascii="Times New Roman" w:eastAsia="Times New Roman" w:hAnsi="Times New Roman" w:cs="Times New Roman"/>
                <w:lang w:eastAsia="ru-RU"/>
              </w:rPr>
              <w:t xml:space="preserve"> </w:t>
            </w:r>
            <w:r>
              <w:rPr>
                <w:rFonts w:ascii="Times New Roman" w:eastAsia="Calibri" w:hAnsi="Times New Roman" w:cs="Times New Roman"/>
              </w:rPr>
              <w:t xml:space="preserve">Учить называть членов семьи и родственников, знать свою фамилию, имя и отчество родителей. Дать представление, что </w:t>
            </w:r>
            <w:r>
              <w:rPr>
                <w:rFonts w:ascii="Times New Roman" w:eastAsia="Calibri" w:hAnsi="Times New Roman" w:cs="Times New Roman"/>
              </w:rPr>
              <w:lastRenderedPageBreak/>
              <w:t xml:space="preserve">такое «генеалогическое древо». Обучать элементарным нормам и правилам </w:t>
            </w: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10C5AD43"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Физическая культура</w:t>
            </w:r>
          </w:p>
          <w:p w14:paraId="0A94A0DC"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(по плану специалиста)</w:t>
            </w:r>
          </w:p>
          <w:p w14:paraId="02EBD046"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взаимоотношения в семье.</w:t>
            </w:r>
            <w:r>
              <w:rPr>
                <w:rFonts w:ascii="Times New Roman" w:eastAsia="Calibri" w:hAnsi="Times New Roman" w:cs="Times New Roman"/>
                <w:b/>
                <w:i/>
              </w:rPr>
              <w:t xml:space="preserve"> </w:t>
            </w:r>
          </w:p>
        </w:tc>
        <w:tc>
          <w:tcPr>
            <w:tcW w:w="2916" w:type="dxa"/>
          </w:tcPr>
          <w:p w14:paraId="2BA1B152"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lastRenderedPageBreak/>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751C70DA" w14:textId="77777777" w:rsidR="007B4167" w:rsidRDefault="00F1573B">
            <w:pPr>
              <w:contextualSpacing/>
              <w:rPr>
                <w:rFonts w:ascii="Times New Roman" w:hAnsi="Times New Roman" w:cs="Times New Roman"/>
                <w:b/>
              </w:rPr>
            </w:pPr>
            <w:r>
              <w:rPr>
                <w:rFonts w:ascii="Times New Roman" w:hAnsi="Times New Roman" w:cs="Times New Roman"/>
                <w:b/>
              </w:rPr>
              <w:t>Основы грамоты</w:t>
            </w:r>
          </w:p>
          <w:p w14:paraId="5F2258C6" w14:textId="77777777" w:rsidR="007B4167" w:rsidRDefault="00F1573B">
            <w:pPr>
              <w:contextualSpacing/>
              <w:rPr>
                <w:rFonts w:ascii="Times New Roman" w:hAnsi="Times New Roman" w:cs="Times New Roman"/>
                <w:b/>
              </w:rPr>
            </w:pPr>
            <w:r>
              <w:rPr>
                <w:rFonts w:ascii="Times New Roman" w:hAnsi="Times New Roman" w:cs="Times New Roman"/>
                <w:b/>
              </w:rPr>
              <w:t xml:space="preserve">«Звуковой анализ </w:t>
            </w:r>
          </w:p>
          <w:p w14:paraId="43B48E41" w14:textId="77777777" w:rsidR="007B4167" w:rsidRDefault="00F1573B">
            <w:pPr>
              <w:contextualSpacing/>
              <w:rPr>
                <w:rFonts w:ascii="Times New Roman" w:hAnsi="Times New Roman" w:cs="Times New Roman"/>
                <w:b/>
              </w:rPr>
            </w:pPr>
            <w:r>
              <w:rPr>
                <w:rFonts w:ascii="Times New Roman" w:hAnsi="Times New Roman" w:cs="Times New Roman"/>
                <w:b/>
              </w:rPr>
              <w:t xml:space="preserve">слова «Лук» </w:t>
            </w:r>
          </w:p>
          <w:p w14:paraId="00C223CA"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 xml:space="preserve">Задача. </w:t>
            </w:r>
            <w:r>
              <w:rPr>
                <w:rFonts w:ascii="Times New Roman" w:eastAsia="Calibri" w:hAnsi="Times New Roman" w:cs="Times New Roman"/>
              </w:rPr>
              <w:t xml:space="preserve">Учить выполнять звуковой анализ </w:t>
            </w:r>
            <w:proofErr w:type="spellStart"/>
            <w:r>
              <w:rPr>
                <w:rFonts w:ascii="Times New Roman" w:eastAsia="Calibri" w:hAnsi="Times New Roman" w:cs="Times New Roman"/>
              </w:rPr>
              <w:t>трехзвуковых</w:t>
            </w:r>
            <w:proofErr w:type="spellEnd"/>
            <w:r>
              <w:rPr>
                <w:rFonts w:ascii="Times New Roman" w:eastAsia="Calibri" w:hAnsi="Times New Roman" w:cs="Times New Roman"/>
              </w:rPr>
              <w:t xml:space="preserve"> слов, обозначать звуки фишками в схеме слова. Упражнять умение различать на слух гласные звуки, согласные твердые звуки и согласные мягкие звуки. Закреплять умение плавно и безотрывно обводить предметы по контуру.</w:t>
            </w:r>
          </w:p>
          <w:p w14:paraId="32E3BD7F"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Қоршаған</w:t>
            </w:r>
            <w:proofErr w:type="spellEnd"/>
            <w:r>
              <w:rPr>
                <w:rFonts w:ascii="Times New Roman" w:hAnsi="Times New Roman" w:cs="Times New Roman"/>
                <w:b/>
              </w:rPr>
              <w:t xml:space="preserve"> </w:t>
            </w:r>
            <w:proofErr w:type="spellStart"/>
            <w:r>
              <w:rPr>
                <w:rFonts w:ascii="Times New Roman" w:hAnsi="Times New Roman" w:cs="Times New Roman"/>
                <w:b/>
              </w:rPr>
              <w:t>ортамен</w:t>
            </w:r>
            <w:proofErr w:type="spellEnd"/>
            <w:r>
              <w:rPr>
                <w:rFonts w:ascii="Times New Roman" w:hAnsi="Times New Roman" w:cs="Times New Roman"/>
                <w:b/>
              </w:rPr>
              <w:t xml:space="preserve"> </w:t>
            </w:r>
            <w:proofErr w:type="spellStart"/>
            <w:r>
              <w:rPr>
                <w:rFonts w:ascii="Times New Roman" w:hAnsi="Times New Roman" w:cs="Times New Roman"/>
                <w:b/>
              </w:rPr>
              <w:t>танысу</w:t>
            </w:r>
            <w:proofErr w:type="spellEnd"/>
            <w:r>
              <w:rPr>
                <w:rFonts w:ascii="Times New Roman" w:hAnsi="Times New Roman" w:cs="Times New Roman"/>
                <w:b/>
              </w:rPr>
              <w:t>/</w:t>
            </w:r>
          </w:p>
          <w:p w14:paraId="65E9850E" w14:textId="77777777" w:rsidR="007B4167" w:rsidRDefault="00F1573B">
            <w:pPr>
              <w:contextualSpacing/>
              <w:rPr>
                <w:rFonts w:ascii="Times New Roman" w:hAnsi="Times New Roman" w:cs="Times New Roman"/>
                <w:b/>
              </w:rPr>
            </w:pPr>
            <w:r>
              <w:rPr>
                <w:rFonts w:ascii="Times New Roman" w:hAnsi="Times New Roman" w:cs="Times New Roman"/>
                <w:b/>
              </w:rPr>
              <w:t>Ознакомление с окружающим миром</w:t>
            </w:r>
          </w:p>
          <w:p w14:paraId="4AA26036" w14:textId="77777777" w:rsidR="007B4167" w:rsidRDefault="00F1573B">
            <w:pPr>
              <w:contextualSpacing/>
              <w:rPr>
                <w:rFonts w:ascii="Times New Roman" w:hAnsi="Times New Roman" w:cs="Times New Roman"/>
                <w:b/>
                <w:bCs/>
              </w:rPr>
            </w:pPr>
            <w:r>
              <w:rPr>
                <w:rFonts w:ascii="Times New Roman" w:hAnsi="Times New Roman" w:cs="Times New Roman"/>
                <w:b/>
                <w:bCs/>
              </w:rPr>
              <w:t>«Кто я? Части тела»</w:t>
            </w:r>
          </w:p>
          <w:p w14:paraId="5251CBFC" w14:textId="77777777" w:rsidR="007B4167" w:rsidRDefault="00F1573B">
            <w:pPr>
              <w:contextualSpacing/>
              <w:rPr>
                <w:rFonts w:ascii="Times New Roman" w:eastAsia="Calibri" w:hAnsi="Times New Roman" w:cs="Times New Roman"/>
                <w:b/>
                <w:i/>
              </w:rPr>
            </w:pPr>
            <w:r>
              <w:rPr>
                <w:rFonts w:ascii="Times New Roman" w:eastAsia="Calibri" w:hAnsi="Times New Roman" w:cs="Times New Roman"/>
                <w:b/>
                <w:i/>
              </w:rPr>
              <w:t>Задача.</w:t>
            </w:r>
            <w:r>
              <w:rPr>
                <w:rFonts w:ascii="Times New Roman" w:eastAsia="Times New Roman" w:hAnsi="Times New Roman" w:cs="Times New Roman"/>
                <w:b/>
                <w:bCs/>
                <w:lang w:eastAsia="ru-RU"/>
              </w:rPr>
              <w:t xml:space="preserve"> </w:t>
            </w:r>
            <w:r>
              <w:rPr>
                <w:rFonts w:ascii="Times New Roman" w:eastAsia="Calibri" w:hAnsi="Times New Roman" w:cs="Times New Roman"/>
                <w:bCs/>
              </w:rPr>
              <w:t>Познакомить со строением человеческого организма, формировать желание заботиться о своем здоровье, своем организме. Донести до детей, что их здоровье и здоровый образ жизни –это достояние и ценность общества.</w:t>
            </w:r>
          </w:p>
          <w:p w14:paraId="270B709E" w14:textId="77777777" w:rsidR="007B4167" w:rsidRDefault="00F1573B">
            <w:pPr>
              <w:contextualSpacing/>
              <w:rPr>
                <w:rFonts w:ascii="Times New Roman" w:hAnsi="Times New Roman" w:cs="Times New Roman"/>
                <w:b/>
              </w:rPr>
            </w:pPr>
            <w:r>
              <w:rPr>
                <w:rFonts w:ascii="Times New Roman" w:hAnsi="Times New Roman" w:cs="Times New Roman"/>
                <w:b/>
              </w:rPr>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7CEC30B7" w14:textId="77777777" w:rsidR="007B4167" w:rsidRDefault="00F1573B">
            <w:pPr>
              <w:contextualSpacing/>
              <w:rPr>
                <w:rFonts w:ascii="Times New Roman" w:hAnsi="Times New Roman" w:cs="Times New Roman"/>
                <w:b/>
              </w:rPr>
            </w:pPr>
            <w:r>
              <w:rPr>
                <w:rFonts w:ascii="Times New Roman" w:hAnsi="Times New Roman" w:cs="Times New Roman"/>
                <w:b/>
              </w:rPr>
              <w:t>Основы математики</w:t>
            </w:r>
          </w:p>
          <w:p w14:paraId="0C15DC16" w14:textId="77777777" w:rsidR="007B4167" w:rsidRDefault="00F1573B">
            <w:pPr>
              <w:contextualSpacing/>
              <w:rPr>
                <w:rFonts w:ascii="Times New Roman" w:hAnsi="Times New Roman" w:cs="Times New Roman"/>
              </w:rPr>
            </w:pPr>
            <w:r>
              <w:rPr>
                <w:rFonts w:ascii="Times New Roman" w:hAnsi="Times New Roman" w:cs="Times New Roman"/>
                <w:b/>
                <w:bCs/>
              </w:rPr>
              <w:t xml:space="preserve">Палочки </w:t>
            </w:r>
            <w:proofErr w:type="spellStart"/>
            <w:r>
              <w:rPr>
                <w:rFonts w:ascii="Times New Roman" w:hAnsi="Times New Roman" w:cs="Times New Roman"/>
                <w:b/>
                <w:bCs/>
              </w:rPr>
              <w:t>Кюизенера</w:t>
            </w:r>
            <w:proofErr w:type="spellEnd"/>
            <w:r>
              <w:rPr>
                <w:rFonts w:ascii="Times New Roman" w:hAnsi="Times New Roman" w:cs="Times New Roman"/>
                <w:b/>
                <w:bCs/>
              </w:rPr>
              <w:t xml:space="preserve"> «Числа 1 и 2»</w:t>
            </w:r>
          </w:p>
          <w:p w14:paraId="3DA8F85B" w14:textId="77777777" w:rsidR="007B4167" w:rsidRDefault="00F1573B">
            <w:pPr>
              <w:contextualSpacing/>
              <w:rPr>
                <w:rFonts w:ascii="Times New Roman" w:eastAsia="Calibri" w:hAnsi="Times New Roman" w:cs="Times New Roman"/>
                <w:b/>
                <w:i/>
              </w:rPr>
            </w:pPr>
            <w:r>
              <w:rPr>
                <w:rFonts w:ascii="Times New Roman" w:eastAsia="Calibri" w:hAnsi="Times New Roman" w:cs="Times New Roman"/>
                <w:b/>
                <w:i/>
              </w:rPr>
              <w:t>Задача.</w:t>
            </w:r>
            <w:r>
              <w:rPr>
                <w:rFonts w:ascii="Times New Roman" w:eastAsia="Times New Roman" w:hAnsi="Times New Roman" w:cs="Times New Roman"/>
                <w:color w:val="000000"/>
                <w:lang w:eastAsia="ru-RU"/>
              </w:rPr>
              <w:t xml:space="preserve"> </w:t>
            </w:r>
            <w:r>
              <w:rPr>
                <w:rFonts w:ascii="Times New Roman" w:eastAsia="Calibri" w:hAnsi="Times New Roman" w:cs="Times New Roman"/>
              </w:rPr>
              <w:t xml:space="preserve">Учить детей сравнивать предметы по длине и обозначать словами результат сравнения. Познакомить </w:t>
            </w:r>
            <w:r>
              <w:rPr>
                <w:rFonts w:ascii="Times New Roman" w:eastAsia="Calibri" w:hAnsi="Times New Roman" w:cs="Times New Roman"/>
              </w:rPr>
              <w:lastRenderedPageBreak/>
              <w:t>с образованием числа 2, цифрами 1 и 2.</w:t>
            </w:r>
          </w:p>
          <w:p w14:paraId="164C9606"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13242B4A"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rPr>
              <w:t>Физическая культура</w:t>
            </w:r>
          </w:p>
          <w:p w14:paraId="6D9D77D1" w14:textId="77777777" w:rsidR="007B4167" w:rsidRDefault="00F1573B">
            <w:pPr>
              <w:contextualSpacing/>
              <w:rPr>
                <w:rFonts w:ascii="Times New Roman" w:hAnsi="Times New Roman" w:cs="Times New Roman"/>
                <w:lang w:eastAsia="ru-RU"/>
              </w:rPr>
            </w:pPr>
            <w:r>
              <w:rPr>
                <w:rFonts w:ascii="Times New Roman" w:hAnsi="Times New Roman" w:cs="Times New Roman"/>
              </w:rPr>
              <w:t>(по плану специалиста)</w:t>
            </w:r>
          </w:p>
          <w:p w14:paraId="4D0A8722" w14:textId="77777777" w:rsidR="007B4167" w:rsidRDefault="007B4167">
            <w:pPr>
              <w:contextualSpacing/>
              <w:rPr>
                <w:rFonts w:ascii="Times New Roman" w:hAnsi="Times New Roman" w:cs="Times New Roman"/>
              </w:rPr>
            </w:pPr>
          </w:p>
        </w:tc>
        <w:tc>
          <w:tcPr>
            <w:tcW w:w="2916" w:type="dxa"/>
          </w:tcPr>
          <w:p w14:paraId="27EF0715" w14:textId="77777777" w:rsidR="007B4167" w:rsidRDefault="00F1573B">
            <w:pPr>
              <w:contextualSpacing/>
              <w:rPr>
                <w:rFonts w:ascii="Times New Roman" w:hAnsi="Times New Roman" w:cs="Times New Roman"/>
              </w:rPr>
            </w:pPr>
            <w:proofErr w:type="spellStart"/>
            <w:r>
              <w:rPr>
                <w:rFonts w:ascii="Times New Roman" w:hAnsi="Times New Roman" w:cs="Times New Roman"/>
                <w:b/>
              </w:rPr>
              <w:lastRenderedPageBreak/>
              <w:t>Сөйлеуді</w:t>
            </w:r>
            <w:proofErr w:type="spellEnd"/>
            <w:r>
              <w:rPr>
                <w:rFonts w:ascii="Times New Roman" w:hAnsi="Times New Roman" w:cs="Times New Roman"/>
                <w:b/>
              </w:rPr>
              <w:t xml:space="preserve"> </w:t>
            </w:r>
            <w:proofErr w:type="spellStart"/>
            <w:r>
              <w:rPr>
                <w:rFonts w:ascii="Times New Roman" w:hAnsi="Times New Roman" w:cs="Times New Roman"/>
                <w:b/>
              </w:rPr>
              <w:t>дамыту</w:t>
            </w:r>
            <w:proofErr w:type="spellEnd"/>
            <w:r>
              <w:rPr>
                <w:rFonts w:ascii="Times New Roman" w:hAnsi="Times New Roman" w:cs="Times New Roman"/>
                <w:b/>
              </w:rPr>
              <w:t>/</w:t>
            </w:r>
          </w:p>
          <w:p w14:paraId="17EF8168" w14:textId="77777777" w:rsidR="007B4167" w:rsidRDefault="00F1573B">
            <w:pPr>
              <w:contextualSpacing/>
              <w:rPr>
                <w:rFonts w:ascii="Times New Roman" w:hAnsi="Times New Roman" w:cs="Times New Roman"/>
                <w:b/>
              </w:rPr>
            </w:pPr>
            <w:r>
              <w:rPr>
                <w:rFonts w:ascii="Times New Roman" w:hAnsi="Times New Roman" w:cs="Times New Roman"/>
                <w:b/>
              </w:rPr>
              <w:t>Развитие речи</w:t>
            </w:r>
          </w:p>
          <w:p w14:paraId="5A441EEA" w14:textId="77777777" w:rsidR="007B4167" w:rsidRDefault="00F1573B">
            <w:pPr>
              <w:contextualSpacing/>
              <w:rPr>
                <w:rFonts w:ascii="Times New Roman" w:hAnsi="Times New Roman" w:cs="Times New Roman"/>
              </w:rPr>
            </w:pPr>
            <w:r>
              <w:rPr>
                <w:rFonts w:ascii="Times New Roman" w:hAnsi="Times New Roman" w:cs="Times New Roman"/>
              </w:rPr>
              <w:t>«Мой друг»</w:t>
            </w:r>
          </w:p>
          <w:p w14:paraId="0262D054"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Times New Roman" w:hAnsi="Times New Roman" w:cs="Times New Roman"/>
                <w:lang w:eastAsia="ru-RU"/>
              </w:rPr>
              <w:t xml:space="preserve"> У</w:t>
            </w:r>
            <w:r>
              <w:rPr>
                <w:rFonts w:ascii="Times New Roman" w:eastAsia="Calibri" w:hAnsi="Times New Roman" w:cs="Times New Roman"/>
              </w:rPr>
              <w:t xml:space="preserve">чить детей составлять рассказ по схеме, </w:t>
            </w:r>
          </w:p>
          <w:p w14:paraId="23DEC769"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активизировать в речи имена прилагательные, глаголы.</w:t>
            </w:r>
          </w:p>
          <w:p w14:paraId="3494D705"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Қазақ</w:t>
            </w:r>
            <w:proofErr w:type="spellEnd"/>
            <w:r>
              <w:rPr>
                <w:rFonts w:ascii="Times New Roman" w:hAnsi="Times New Roman" w:cs="Times New Roman"/>
                <w:b/>
              </w:rPr>
              <w:t xml:space="preserve"> </w:t>
            </w:r>
            <w:proofErr w:type="spellStart"/>
            <w:r>
              <w:rPr>
                <w:rFonts w:ascii="Times New Roman" w:hAnsi="Times New Roman" w:cs="Times New Roman"/>
                <w:b/>
              </w:rPr>
              <w:t>тілі</w:t>
            </w:r>
            <w:proofErr w:type="spellEnd"/>
            <w:r>
              <w:rPr>
                <w:rFonts w:ascii="Times New Roman" w:hAnsi="Times New Roman" w:cs="Times New Roman"/>
                <w:b/>
              </w:rPr>
              <w:t>/</w:t>
            </w:r>
          </w:p>
          <w:p w14:paraId="4D09BD6C" w14:textId="77777777" w:rsidR="007B4167" w:rsidRDefault="00F1573B">
            <w:pPr>
              <w:contextualSpacing/>
              <w:rPr>
                <w:rFonts w:ascii="Times New Roman" w:hAnsi="Times New Roman" w:cs="Times New Roman"/>
              </w:rPr>
            </w:pPr>
            <w:r>
              <w:rPr>
                <w:rFonts w:ascii="Times New Roman" w:hAnsi="Times New Roman" w:cs="Times New Roman"/>
                <w:b/>
              </w:rPr>
              <w:t>Казахский язык</w:t>
            </w:r>
          </w:p>
          <w:p w14:paraId="09B4B393" w14:textId="77777777" w:rsidR="007B4167" w:rsidRDefault="00F1573B">
            <w:pPr>
              <w:contextualSpacing/>
              <w:rPr>
                <w:rFonts w:ascii="Times New Roman" w:hAnsi="Times New Roman" w:cs="Times New Roman"/>
                <w:b/>
              </w:rPr>
            </w:pPr>
            <w:r>
              <w:rPr>
                <w:rFonts w:ascii="Times New Roman" w:hAnsi="Times New Roman" w:cs="Times New Roman"/>
              </w:rPr>
              <w:t>(по плану специалиста)</w:t>
            </w:r>
          </w:p>
          <w:p w14:paraId="7459D1FC" w14:textId="77777777" w:rsidR="007B4167" w:rsidRDefault="00F1573B">
            <w:pPr>
              <w:contextualSpacing/>
              <w:rPr>
                <w:rFonts w:ascii="Times New Roman" w:hAnsi="Times New Roman" w:cs="Times New Roman"/>
                <w:b/>
              </w:rPr>
            </w:pPr>
            <w:r>
              <w:rPr>
                <w:rFonts w:ascii="Times New Roman" w:hAnsi="Times New Roman" w:cs="Times New Roman"/>
                <w:b/>
              </w:rPr>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34D9AA9B" w14:textId="77777777" w:rsidR="007B4167" w:rsidRDefault="00F1573B">
            <w:pPr>
              <w:contextualSpacing/>
              <w:rPr>
                <w:rFonts w:ascii="Times New Roman" w:hAnsi="Times New Roman" w:cs="Times New Roman"/>
                <w:b/>
              </w:rPr>
            </w:pPr>
            <w:r>
              <w:rPr>
                <w:rFonts w:ascii="Times New Roman" w:hAnsi="Times New Roman" w:cs="Times New Roman"/>
                <w:b/>
              </w:rPr>
              <w:t>Основы математики</w:t>
            </w:r>
          </w:p>
          <w:p w14:paraId="1D72D21B" w14:textId="77777777" w:rsidR="007B4167" w:rsidRDefault="00F1573B">
            <w:pPr>
              <w:contextualSpacing/>
              <w:rPr>
                <w:rFonts w:ascii="Times New Roman" w:hAnsi="Times New Roman" w:cs="Times New Roman"/>
              </w:rPr>
            </w:pPr>
            <w:r>
              <w:rPr>
                <w:rFonts w:ascii="Times New Roman" w:hAnsi="Times New Roman" w:cs="Times New Roman"/>
              </w:rPr>
              <w:t xml:space="preserve">«Ориентировка </w:t>
            </w:r>
          </w:p>
          <w:p w14:paraId="58F30875" w14:textId="77777777" w:rsidR="007B4167" w:rsidRDefault="00F1573B">
            <w:pPr>
              <w:contextualSpacing/>
              <w:rPr>
                <w:rFonts w:ascii="Times New Roman" w:hAnsi="Times New Roman" w:cs="Times New Roman"/>
                <w:u w:val="single"/>
              </w:rPr>
            </w:pPr>
            <w:r>
              <w:rPr>
                <w:rFonts w:ascii="Times New Roman" w:hAnsi="Times New Roman" w:cs="Times New Roman"/>
              </w:rPr>
              <w:t>в пространстве и на листе бумаги»</w:t>
            </w:r>
          </w:p>
          <w:p w14:paraId="7E98689C"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Times New Roman" w:hAnsi="Times New Roman" w:cs="Times New Roman"/>
                <w:lang w:eastAsia="ru-RU"/>
              </w:rPr>
              <w:t xml:space="preserve"> </w:t>
            </w:r>
            <w:r>
              <w:rPr>
                <w:rFonts w:ascii="Times New Roman" w:eastAsia="Calibri" w:hAnsi="Times New Roman" w:cs="Times New Roman"/>
              </w:rPr>
              <w:t>Учить детей устанавливать пространственные отношения, определять расположение предмета в пространстве (слева, справа, вверху, внизу) и на листе бумаги.</w:t>
            </w:r>
          </w:p>
          <w:p w14:paraId="37F22F65" w14:textId="77777777" w:rsidR="007B4167" w:rsidRDefault="00F1573B">
            <w:pPr>
              <w:contextualSpacing/>
              <w:rPr>
                <w:rFonts w:ascii="Times New Roman" w:hAnsi="Times New Roman" w:cs="Times New Roman"/>
                <w:b/>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6110FFF2" w14:textId="77777777" w:rsidR="007B4167" w:rsidRDefault="00F1573B">
            <w:pPr>
              <w:contextualSpacing/>
              <w:rPr>
                <w:rFonts w:ascii="Times New Roman" w:hAnsi="Times New Roman" w:cs="Times New Roman"/>
                <w:b/>
              </w:rPr>
            </w:pPr>
            <w:r>
              <w:rPr>
                <w:rFonts w:ascii="Times New Roman" w:hAnsi="Times New Roman" w:cs="Times New Roman"/>
                <w:b/>
              </w:rPr>
              <w:t>Физическая культура</w:t>
            </w:r>
          </w:p>
          <w:p w14:paraId="6437C0FA" w14:textId="77777777" w:rsidR="007B4167" w:rsidRDefault="00F1573B">
            <w:pPr>
              <w:contextualSpacing/>
              <w:rPr>
                <w:rFonts w:ascii="Times New Roman" w:hAnsi="Times New Roman" w:cs="Times New Roman"/>
              </w:rPr>
            </w:pPr>
            <w:r>
              <w:rPr>
                <w:rFonts w:ascii="Times New Roman" w:hAnsi="Times New Roman" w:cs="Times New Roman"/>
              </w:rPr>
              <w:t>(по плану специалиста)</w:t>
            </w:r>
          </w:p>
          <w:p w14:paraId="49F31D66" w14:textId="77777777" w:rsidR="007B4167" w:rsidRDefault="007B4167">
            <w:pPr>
              <w:contextualSpacing/>
              <w:rPr>
                <w:rFonts w:ascii="Times New Roman" w:eastAsia="Calibri" w:hAnsi="Times New Roman" w:cs="Times New Roman"/>
              </w:rPr>
            </w:pPr>
          </w:p>
          <w:p w14:paraId="0EBB9F16" w14:textId="77777777" w:rsidR="007B4167" w:rsidRDefault="007B4167">
            <w:pPr>
              <w:contextualSpacing/>
              <w:rPr>
                <w:rFonts w:ascii="Times New Roman" w:eastAsia="Calibri" w:hAnsi="Times New Roman" w:cs="Times New Roman"/>
                <w:bCs/>
              </w:rPr>
            </w:pPr>
          </w:p>
        </w:tc>
        <w:tc>
          <w:tcPr>
            <w:tcW w:w="2911" w:type="dxa"/>
          </w:tcPr>
          <w:p w14:paraId="4ED2B7FA"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04E8D960" w14:textId="77777777" w:rsidR="007B4167" w:rsidRDefault="00F1573B">
            <w:pPr>
              <w:contextualSpacing/>
              <w:rPr>
                <w:rFonts w:ascii="Times New Roman" w:hAnsi="Times New Roman" w:cs="Times New Roman"/>
                <w:b/>
              </w:rPr>
            </w:pPr>
            <w:r>
              <w:rPr>
                <w:rFonts w:ascii="Times New Roman" w:hAnsi="Times New Roman" w:cs="Times New Roman"/>
                <w:b/>
              </w:rPr>
              <w:t>Основы грамоты</w:t>
            </w:r>
          </w:p>
          <w:p w14:paraId="73E7EC66" w14:textId="77777777" w:rsidR="007B4167" w:rsidRDefault="00F1573B">
            <w:pPr>
              <w:contextualSpacing/>
              <w:rPr>
                <w:rFonts w:ascii="Times New Roman" w:hAnsi="Times New Roman" w:cs="Times New Roman"/>
              </w:rPr>
            </w:pPr>
            <w:r>
              <w:rPr>
                <w:rFonts w:ascii="Times New Roman" w:hAnsi="Times New Roman" w:cs="Times New Roman"/>
              </w:rPr>
              <w:t xml:space="preserve">«Звуковой анализ слова «Лес» </w:t>
            </w:r>
          </w:p>
          <w:p w14:paraId="2364EB8F"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Times New Roman" w:hAnsi="Times New Roman" w:cs="Times New Roman"/>
                <w:color w:val="000000"/>
                <w:lang w:eastAsia="ru-RU"/>
              </w:rPr>
              <w:t xml:space="preserve"> </w:t>
            </w:r>
            <w:r>
              <w:rPr>
                <w:rFonts w:ascii="Times New Roman" w:eastAsia="Calibri" w:hAnsi="Times New Roman" w:cs="Times New Roman"/>
              </w:rPr>
              <w:t xml:space="preserve">Учить выполнять звуковой анализ </w:t>
            </w:r>
            <w:proofErr w:type="spellStart"/>
            <w:r>
              <w:rPr>
                <w:rFonts w:ascii="Times New Roman" w:eastAsia="Calibri" w:hAnsi="Times New Roman" w:cs="Times New Roman"/>
              </w:rPr>
              <w:t>трехзвуковых</w:t>
            </w:r>
            <w:proofErr w:type="spellEnd"/>
            <w:r>
              <w:rPr>
                <w:rFonts w:ascii="Times New Roman" w:eastAsia="Calibri" w:hAnsi="Times New Roman" w:cs="Times New Roman"/>
              </w:rPr>
              <w:t xml:space="preserve"> слов. Упражнять умение различать на слух гласные звуки, согласные твердые и мягкие звуки, добавлять пропущенный звук в слове. Закреплять умение плавно и безотрывно обводить предметы по точкам, писать линии по образцу слева направо.</w:t>
            </w:r>
          </w:p>
          <w:p w14:paraId="71AD9301"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Көркем</w:t>
            </w:r>
            <w:proofErr w:type="spellEnd"/>
            <w:r>
              <w:rPr>
                <w:rFonts w:ascii="Times New Roman" w:hAnsi="Times New Roman" w:cs="Times New Roman"/>
                <w:b/>
              </w:rPr>
              <w:t xml:space="preserve"> </w:t>
            </w:r>
            <w:proofErr w:type="spellStart"/>
            <w:r>
              <w:rPr>
                <w:rFonts w:ascii="Times New Roman" w:hAnsi="Times New Roman" w:cs="Times New Roman"/>
                <w:b/>
              </w:rPr>
              <w:t>әдебиет</w:t>
            </w:r>
            <w:proofErr w:type="spellEnd"/>
            <w:r>
              <w:rPr>
                <w:rFonts w:ascii="Times New Roman" w:hAnsi="Times New Roman" w:cs="Times New Roman"/>
                <w:b/>
              </w:rPr>
              <w:t>/</w:t>
            </w:r>
          </w:p>
          <w:p w14:paraId="2AED8733" w14:textId="77777777" w:rsidR="007B4167" w:rsidRDefault="00F1573B">
            <w:pPr>
              <w:contextualSpacing/>
              <w:rPr>
                <w:rFonts w:ascii="Times New Roman" w:hAnsi="Times New Roman" w:cs="Times New Roman"/>
                <w:b/>
              </w:rPr>
            </w:pPr>
            <w:r>
              <w:rPr>
                <w:rFonts w:ascii="Times New Roman" w:hAnsi="Times New Roman" w:cs="Times New Roman"/>
                <w:b/>
              </w:rPr>
              <w:t>Художественная литература</w:t>
            </w:r>
          </w:p>
          <w:p w14:paraId="7568707D" w14:textId="77777777" w:rsidR="007B4167" w:rsidRDefault="00F1573B">
            <w:pPr>
              <w:contextualSpacing/>
              <w:rPr>
                <w:rFonts w:ascii="Times New Roman" w:hAnsi="Times New Roman" w:cs="Times New Roman"/>
              </w:rPr>
            </w:pPr>
            <w:r>
              <w:rPr>
                <w:rFonts w:ascii="Times New Roman" w:hAnsi="Times New Roman" w:cs="Times New Roman"/>
              </w:rPr>
              <w:t xml:space="preserve">Чтение рассказа Я. Тайца </w:t>
            </w:r>
          </w:p>
          <w:p w14:paraId="42B057C2" w14:textId="77777777" w:rsidR="007B4167" w:rsidRDefault="00F1573B">
            <w:pPr>
              <w:contextualSpacing/>
              <w:rPr>
                <w:rFonts w:ascii="Times New Roman" w:hAnsi="Times New Roman" w:cs="Times New Roman"/>
              </w:rPr>
            </w:pPr>
            <w:r>
              <w:rPr>
                <w:rFonts w:ascii="Times New Roman" w:hAnsi="Times New Roman" w:cs="Times New Roman"/>
              </w:rPr>
              <w:t xml:space="preserve">«По ягоды» </w:t>
            </w:r>
          </w:p>
          <w:p w14:paraId="02237A22"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Times New Roman" w:hAnsi="Times New Roman" w:cs="Times New Roman"/>
                <w:lang w:eastAsia="ru-RU"/>
              </w:rPr>
              <w:t xml:space="preserve"> </w:t>
            </w:r>
            <w:r>
              <w:rPr>
                <w:rFonts w:ascii="Times New Roman" w:eastAsia="Calibri" w:hAnsi="Times New Roman" w:cs="Times New Roman"/>
              </w:rPr>
              <w:t>Продолжать знакомить детей с особенностями литературного жанра – рассказ; расширять представление о творчестве писателей; учить детей умению оценивать поступки героев рассказа; закреплять знакомые слова по содержанию текста на казахском языке.</w:t>
            </w:r>
          </w:p>
          <w:p w14:paraId="261116DC" w14:textId="77777777" w:rsidR="007B4167" w:rsidRDefault="00F1573B">
            <w:pPr>
              <w:contextualSpacing/>
              <w:rPr>
                <w:rFonts w:ascii="Times New Roman" w:hAnsi="Times New Roman" w:cs="Times New Roman"/>
                <w:b/>
              </w:rPr>
            </w:pPr>
            <w:r>
              <w:rPr>
                <w:rFonts w:ascii="Times New Roman" w:hAnsi="Times New Roman" w:cs="Times New Roman"/>
                <w:b/>
              </w:rPr>
              <w:t>Музыка</w:t>
            </w:r>
          </w:p>
          <w:p w14:paraId="78A6CBB7" w14:textId="77777777" w:rsidR="007B4167" w:rsidRDefault="00F1573B">
            <w:pPr>
              <w:contextualSpacing/>
              <w:rPr>
                <w:rFonts w:ascii="Times New Roman" w:hAnsi="Times New Roman" w:cs="Times New Roman"/>
              </w:rPr>
            </w:pPr>
            <w:r>
              <w:rPr>
                <w:rFonts w:ascii="Times New Roman" w:hAnsi="Times New Roman" w:cs="Times New Roman"/>
              </w:rPr>
              <w:t>(по плану специалиста)</w:t>
            </w:r>
          </w:p>
          <w:p w14:paraId="31E21B80" w14:textId="77777777" w:rsidR="007B4167" w:rsidRDefault="007B4167">
            <w:pPr>
              <w:contextualSpacing/>
              <w:rPr>
                <w:rFonts w:ascii="Times New Roman" w:hAnsi="Times New Roman" w:cs="Times New Roman"/>
                <w:color w:val="FF0000"/>
              </w:rPr>
            </w:pPr>
          </w:p>
        </w:tc>
      </w:tr>
      <w:tr w:rsidR="007B4167" w14:paraId="5D70B130" w14:textId="77777777">
        <w:trPr>
          <w:gridAfter w:val="1"/>
          <w:wAfter w:w="25" w:type="dxa"/>
          <w:trHeight w:val="1309"/>
        </w:trPr>
        <w:tc>
          <w:tcPr>
            <w:tcW w:w="1446" w:type="dxa"/>
            <w:vMerge/>
            <w:vAlign w:val="center"/>
          </w:tcPr>
          <w:p w14:paraId="71D393C3" w14:textId="77777777" w:rsidR="007B4167" w:rsidRDefault="007B4167">
            <w:pPr>
              <w:widowControl w:val="0"/>
              <w:autoSpaceDE w:val="0"/>
              <w:autoSpaceDN w:val="0"/>
              <w:adjustRightInd w:val="0"/>
              <w:contextualSpacing/>
              <w:rPr>
                <w:rFonts w:ascii="Times New Roman" w:eastAsia="Calibri" w:hAnsi="Times New Roman" w:cs="Times New Roman"/>
                <w:b/>
                <w:bCs/>
              </w:rPr>
            </w:pPr>
          </w:p>
        </w:tc>
        <w:tc>
          <w:tcPr>
            <w:tcW w:w="14575" w:type="dxa"/>
            <w:gridSpan w:val="5"/>
          </w:tcPr>
          <w:p w14:paraId="5CD88C1C" w14:textId="77777777" w:rsidR="007B4167" w:rsidRDefault="00F1573B">
            <w:pPr>
              <w:contextualSpacing/>
              <w:rPr>
                <w:rFonts w:ascii="Times New Roman" w:eastAsia="Calibri" w:hAnsi="Times New Roman" w:cs="Times New Roman"/>
                <w:i/>
                <w:lang w:val="kk-KZ"/>
              </w:rPr>
            </w:pPr>
            <w:r>
              <w:rPr>
                <w:rFonts w:ascii="Times New Roman" w:eastAsia="Calibri" w:hAnsi="Times New Roman" w:cs="Times New Roman"/>
                <w:b/>
              </w:rPr>
              <w:t>«Украшение блюда»</w:t>
            </w:r>
          </w:p>
          <w:p w14:paraId="7A83FA24"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Сурет салу/Рисование</w:t>
            </w:r>
          </w:p>
          <w:p w14:paraId="34202D77" w14:textId="77777777" w:rsidR="007B4167" w:rsidRDefault="00F1573B">
            <w:pPr>
              <w:contextualSpacing/>
              <w:rPr>
                <w:rFonts w:ascii="Times New Roman" w:eastAsia="Calibri" w:hAnsi="Times New Roman" w:cs="Times New Roman"/>
                <w:b/>
                <w:i/>
              </w:rPr>
            </w:pPr>
            <w:r>
              <w:rPr>
                <w:rFonts w:ascii="Times New Roman" w:eastAsia="Calibri" w:hAnsi="Times New Roman" w:cs="Times New Roman"/>
                <w:b/>
                <w:i/>
              </w:rPr>
              <w:t xml:space="preserve">Задача. </w:t>
            </w:r>
            <w:r>
              <w:rPr>
                <w:rFonts w:ascii="Times New Roman" w:eastAsia="Calibri" w:hAnsi="Times New Roman" w:cs="Times New Roman"/>
              </w:rPr>
              <w:t>Обучать детей рисовать элемент казахского орнамента «Клюв птицы».</w:t>
            </w:r>
          </w:p>
          <w:p w14:paraId="517D07C5"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Мүсіндеу</w:t>
            </w:r>
            <w:proofErr w:type="spellEnd"/>
            <w:r>
              <w:rPr>
                <w:rFonts w:ascii="Times New Roman" w:eastAsia="Calibri" w:hAnsi="Times New Roman" w:cs="Times New Roman"/>
                <w:b/>
              </w:rPr>
              <w:t>/Лепка</w:t>
            </w:r>
          </w:p>
          <w:p w14:paraId="449FECBA" w14:textId="77777777" w:rsidR="007B4167" w:rsidRDefault="00F1573B">
            <w:pPr>
              <w:contextualSpacing/>
              <w:rPr>
                <w:rFonts w:ascii="Times New Roman" w:eastAsia="Calibri" w:hAnsi="Times New Roman" w:cs="Times New Roman"/>
                <w:b/>
                <w:i/>
              </w:rPr>
            </w:pPr>
            <w:r>
              <w:rPr>
                <w:rFonts w:ascii="Times New Roman" w:eastAsia="Calibri" w:hAnsi="Times New Roman" w:cs="Times New Roman"/>
                <w:b/>
                <w:i/>
              </w:rPr>
              <w:t xml:space="preserve">Задача. </w:t>
            </w:r>
            <w:r>
              <w:rPr>
                <w:rFonts w:ascii="Times New Roman" w:eastAsia="Calibri" w:hAnsi="Times New Roman" w:cs="Times New Roman"/>
              </w:rPr>
              <w:t>Продолжать умение работать с соленым тестом; продолжать знакомить детей с национальной кухней, самостоятельно находить способ </w:t>
            </w:r>
            <w:r>
              <w:rPr>
                <w:rFonts w:ascii="Times New Roman" w:eastAsia="Calibri" w:hAnsi="Times New Roman" w:cs="Times New Roman"/>
                <w:bCs/>
              </w:rPr>
              <w:t>лепки</w:t>
            </w:r>
            <w:r>
              <w:rPr>
                <w:rFonts w:ascii="Times New Roman" w:eastAsia="Calibri" w:hAnsi="Times New Roman" w:cs="Times New Roman"/>
              </w:rPr>
              <w:t>.</w:t>
            </w:r>
          </w:p>
          <w:p w14:paraId="46498572"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Жапсыру</w:t>
            </w:r>
            <w:proofErr w:type="spellEnd"/>
            <w:r>
              <w:rPr>
                <w:rFonts w:ascii="Times New Roman" w:eastAsia="Calibri" w:hAnsi="Times New Roman" w:cs="Times New Roman"/>
                <w:b/>
              </w:rPr>
              <w:t>/Аппликация</w:t>
            </w:r>
          </w:p>
          <w:p w14:paraId="0D913325" w14:textId="77777777" w:rsidR="007B4167" w:rsidRDefault="00F1573B">
            <w:pPr>
              <w:contextualSpacing/>
              <w:rPr>
                <w:rFonts w:ascii="Times New Roman" w:eastAsia="Calibri" w:hAnsi="Times New Roman" w:cs="Times New Roman"/>
                <w:b/>
                <w:i/>
              </w:rPr>
            </w:pPr>
            <w:r>
              <w:rPr>
                <w:rFonts w:ascii="Times New Roman" w:eastAsia="Calibri" w:hAnsi="Times New Roman" w:cs="Times New Roman"/>
                <w:b/>
                <w:i/>
              </w:rPr>
              <w:t xml:space="preserve">Задача. </w:t>
            </w:r>
            <w:r>
              <w:rPr>
                <w:rFonts w:ascii="Times New Roman" w:eastAsia="Calibri" w:hAnsi="Times New Roman" w:cs="Times New Roman"/>
              </w:rPr>
              <w:t>Познакомить с новыми элементами казахского орнамента: «Рога барана», «Клюв птицы,», «Бутон цветка». Учить детей ориентироваться на листе, наклеивать элементы в центре и по краям готовой круглой формы.</w:t>
            </w:r>
          </w:p>
          <w:p w14:paraId="1663C5EC"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Құрастыру</w:t>
            </w:r>
            <w:proofErr w:type="spellEnd"/>
            <w:r>
              <w:rPr>
                <w:rFonts w:ascii="Times New Roman" w:eastAsia="Calibri" w:hAnsi="Times New Roman" w:cs="Times New Roman"/>
                <w:b/>
              </w:rPr>
              <w:t>/Конструирование</w:t>
            </w:r>
          </w:p>
          <w:p w14:paraId="0CAC9A0C" w14:textId="77777777" w:rsidR="007B4167" w:rsidRDefault="00F1573B">
            <w:pPr>
              <w:contextualSpacing/>
              <w:rPr>
                <w:rFonts w:ascii="Times New Roman" w:eastAsia="Calibri" w:hAnsi="Times New Roman" w:cs="Times New Roman"/>
                <w:b/>
                <w:i/>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eastAsia="Calibri" w:hAnsi="Times New Roman" w:cs="Times New Roman"/>
              </w:rPr>
              <w:t>Продолжать учить детей работать с </w:t>
            </w:r>
            <w:r>
              <w:rPr>
                <w:rFonts w:ascii="Times New Roman" w:eastAsia="Calibri" w:hAnsi="Times New Roman" w:cs="Times New Roman"/>
                <w:bCs/>
              </w:rPr>
              <w:t>бумагой</w:t>
            </w:r>
            <w:r>
              <w:rPr>
                <w:rFonts w:ascii="Times New Roman" w:eastAsia="Calibri" w:hAnsi="Times New Roman" w:cs="Times New Roman"/>
              </w:rPr>
              <w:t>, ножницами и клеем. Развивать стремление к </w:t>
            </w:r>
            <w:r>
              <w:rPr>
                <w:rFonts w:ascii="Times New Roman" w:eastAsia="Calibri" w:hAnsi="Times New Roman" w:cs="Times New Roman"/>
                <w:bCs/>
              </w:rPr>
              <w:t>конструированию из готовых форм для изготовления круглого стола.</w:t>
            </w:r>
          </w:p>
          <w:p w14:paraId="549E7162" w14:textId="77777777" w:rsidR="007B4167" w:rsidRDefault="00F1573B">
            <w:pPr>
              <w:contextualSpacing/>
              <w:rPr>
                <w:rFonts w:ascii="Times New Roman" w:hAnsi="Times New Roman" w:cs="Times New Roman"/>
                <w:color w:val="FF0000"/>
              </w:rPr>
            </w:pPr>
            <w:r>
              <w:rPr>
                <w:rFonts w:ascii="Times New Roman" w:eastAsia="Calibri" w:hAnsi="Times New Roman" w:cs="Times New Roman"/>
                <w:b/>
                <w:i/>
              </w:rPr>
              <w:t>***</w:t>
            </w:r>
            <w:proofErr w:type="spellStart"/>
            <w:r>
              <w:rPr>
                <w:rFonts w:ascii="Times New Roman" w:eastAsia="Calibri" w:hAnsi="Times New Roman" w:cs="Times New Roman"/>
              </w:rPr>
              <w:t>табақ</w:t>
            </w:r>
            <w:proofErr w:type="spellEnd"/>
            <w:r>
              <w:rPr>
                <w:rFonts w:ascii="Times New Roman" w:eastAsia="Calibri" w:hAnsi="Times New Roman" w:cs="Times New Roman"/>
              </w:rPr>
              <w:t xml:space="preserve">- блюдо, </w:t>
            </w:r>
            <w:proofErr w:type="spellStart"/>
            <w:r>
              <w:rPr>
                <w:rFonts w:ascii="Times New Roman" w:eastAsia="Calibri" w:hAnsi="Times New Roman" w:cs="Times New Roman"/>
              </w:rPr>
              <w:t>өрнек</w:t>
            </w:r>
            <w:proofErr w:type="spellEnd"/>
            <w:r>
              <w:rPr>
                <w:rFonts w:ascii="Times New Roman" w:eastAsia="Calibri" w:hAnsi="Times New Roman" w:cs="Times New Roman"/>
              </w:rPr>
              <w:t>- орнамент, стол-</w:t>
            </w:r>
            <w:proofErr w:type="spellStart"/>
            <w:r>
              <w:rPr>
                <w:rFonts w:ascii="Times New Roman" w:eastAsia="Calibri" w:hAnsi="Times New Roman" w:cs="Times New Roman"/>
              </w:rPr>
              <w:t>үстел</w:t>
            </w:r>
            <w:proofErr w:type="spellEnd"/>
            <w:r>
              <w:rPr>
                <w:rFonts w:ascii="Times New Roman" w:eastAsia="Calibri" w:hAnsi="Times New Roman" w:cs="Times New Roman"/>
              </w:rPr>
              <w:t>.</w:t>
            </w:r>
          </w:p>
        </w:tc>
      </w:tr>
      <w:tr w:rsidR="007B4167" w14:paraId="40F58960" w14:textId="77777777">
        <w:trPr>
          <w:gridAfter w:val="1"/>
          <w:wAfter w:w="25" w:type="dxa"/>
          <w:trHeight w:val="519"/>
        </w:trPr>
        <w:tc>
          <w:tcPr>
            <w:tcW w:w="1446" w:type="dxa"/>
            <w:vMerge w:val="restart"/>
          </w:tcPr>
          <w:p w14:paraId="474A708E"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Серуен</w:t>
            </w:r>
            <w:proofErr w:type="spellEnd"/>
            <w:r>
              <w:rPr>
                <w:rFonts w:ascii="Times New Roman" w:hAnsi="Times New Roman" w:cs="Times New Roman"/>
                <w:b/>
                <w:bCs/>
              </w:rPr>
              <w:t>/Прогулка</w:t>
            </w:r>
          </w:p>
          <w:p w14:paraId="0DCCC391"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color w:val="FF0000"/>
              </w:rPr>
            </w:pPr>
          </w:p>
        </w:tc>
        <w:tc>
          <w:tcPr>
            <w:tcW w:w="14575" w:type="dxa"/>
            <w:gridSpan w:val="5"/>
          </w:tcPr>
          <w:p w14:paraId="03774C33"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материалдарын</w:t>
            </w:r>
            <w:proofErr w:type="spellEnd"/>
            <w:r>
              <w:rPr>
                <w:rFonts w:ascii="Times New Roman" w:hAnsi="Times New Roman" w:cs="Times New Roman"/>
              </w:rPr>
              <w:t xml:space="preserve"> </w:t>
            </w:r>
            <w:proofErr w:type="spellStart"/>
            <w:r>
              <w:rPr>
                <w:rFonts w:ascii="Times New Roman" w:hAnsi="Times New Roman" w:cs="Times New Roman"/>
              </w:rPr>
              <w:t>іріктеу</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p>
          <w:p w14:paraId="12B2EEB0"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757B8537" w14:textId="77777777" w:rsidR="007B4167" w:rsidRDefault="00F1573B">
            <w:pPr>
              <w:tabs>
                <w:tab w:val="left" w:pos="5032"/>
              </w:tabs>
              <w:contextualSpacing/>
              <w:rPr>
                <w:rFonts w:ascii="Times New Roman" w:hAnsi="Times New Roman" w:cs="Times New Roman"/>
                <w:color w:val="000000"/>
              </w:rPr>
            </w:pPr>
            <w:r>
              <w:rPr>
                <w:rFonts w:ascii="Times New Roman" w:hAnsi="Times New Roman" w:cs="Times New Roman"/>
                <w:shd w:val="clear" w:color="auto" w:fill="FFFFFF"/>
              </w:rPr>
              <w:t>Игра – соревнование «Кто быстрее всех», «Кто самый аккуратный».</w:t>
            </w:r>
            <w:r>
              <w:rPr>
                <w:rFonts w:ascii="Times New Roman" w:hAnsi="Times New Roman" w:cs="Times New Roman"/>
              </w:rPr>
              <w:t xml:space="preserve"> </w:t>
            </w:r>
            <w:r>
              <w:rPr>
                <w:rFonts w:ascii="Times New Roman" w:hAnsi="Times New Roman" w:cs="Times New Roman"/>
                <w:i/>
              </w:rPr>
              <w:t>(</w:t>
            </w:r>
            <w:r>
              <w:rPr>
                <w:rFonts w:ascii="Times New Roman" w:eastAsia="Times New Roman" w:hAnsi="Times New Roman" w:cs="Times New Roman"/>
                <w:i/>
                <w:color w:val="000000"/>
                <w:lang w:eastAsia="ru-RU"/>
              </w:rPr>
              <w:t>двигательная активность, игровая деятельность)</w:t>
            </w:r>
          </w:p>
          <w:p w14:paraId="1EB2806D" w14:textId="77777777" w:rsidR="007B4167" w:rsidRDefault="00F1573B">
            <w:pPr>
              <w:tabs>
                <w:tab w:val="left" w:pos="5032"/>
              </w:tabs>
              <w:contextualSpacing/>
              <w:rPr>
                <w:rFonts w:ascii="Times New Roman" w:hAnsi="Times New Roman" w:cs="Times New Roman"/>
                <w:bCs/>
              </w:rPr>
            </w:pPr>
            <w:r>
              <w:rPr>
                <w:rFonts w:ascii="Times New Roman" w:hAnsi="Times New Roman" w:cs="Times New Roman"/>
                <w:color w:val="000000"/>
              </w:rPr>
              <w:t>***</w:t>
            </w:r>
            <w:proofErr w:type="spellStart"/>
            <w:r>
              <w:rPr>
                <w:rFonts w:ascii="Times New Roman" w:hAnsi="Times New Roman" w:cs="Times New Roman"/>
                <w:color w:val="000000"/>
              </w:rPr>
              <w:t>киім</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аяқ</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киім</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түймелер</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түймелер</w:t>
            </w:r>
            <w:proofErr w:type="spellEnd"/>
          </w:p>
        </w:tc>
      </w:tr>
      <w:tr w:rsidR="007B4167" w14:paraId="5CB8717D" w14:textId="77777777">
        <w:trPr>
          <w:gridAfter w:val="1"/>
          <w:wAfter w:w="25" w:type="dxa"/>
          <w:trHeight w:val="282"/>
        </w:trPr>
        <w:tc>
          <w:tcPr>
            <w:tcW w:w="1446" w:type="dxa"/>
            <w:vMerge/>
            <w:vAlign w:val="center"/>
          </w:tcPr>
          <w:p w14:paraId="26A3EF0F" w14:textId="77777777" w:rsidR="007B4167" w:rsidRDefault="007B4167">
            <w:pPr>
              <w:contextualSpacing/>
              <w:rPr>
                <w:rFonts w:ascii="Times New Roman" w:hAnsi="Times New Roman" w:cs="Times New Roman"/>
                <w:b/>
                <w:bCs/>
                <w:color w:val="FF0000"/>
              </w:rPr>
            </w:pPr>
          </w:p>
        </w:tc>
        <w:tc>
          <w:tcPr>
            <w:tcW w:w="2916" w:type="dxa"/>
          </w:tcPr>
          <w:p w14:paraId="7A16DB5A"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59EA01C8"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Прогулочная карточка</w:t>
            </w:r>
          </w:p>
          <w:p w14:paraId="015339B1" w14:textId="77777777" w:rsidR="007B4167" w:rsidRDefault="00F1573B">
            <w:pPr>
              <w:rPr>
                <w:rFonts w:ascii="Times New Roman" w:eastAsia="Calibri" w:hAnsi="Times New Roman" w:cs="Times New Roman"/>
                <w:b/>
              </w:rPr>
            </w:pPr>
            <w:r>
              <w:rPr>
                <w:rFonts w:ascii="Times New Roman" w:eastAsia="Calibri" w:hAnsi="Times New Roman" w:cs="Times New Roman"/>
                <w:b/>
              </w:rPr>
              <w:t xml:space="preserve"> Наблюдение за воробьем осенью</w:t>
            </w:r>
          </w:p>
          <w:p w14:paraId="70D8DB38" w14:textId="77777777" w:rsidR="007B4167" w:rsidRDefault="00F1573B">
            <w:pPr>
              <w:rPr>
                <w:rFonts w:ascii="Times New Roman" w:eastAsia="Calibri" w:hAnsi="Times New Roman" w:cs="Times New Roman"/>
                <w:b/>
                <w:iCs/>
              </w:rPr>
            </w:pPr>
            <w:r>
              <w:rPr>
                <w:rFonts w:ascii="Times New Roman" w:eastAsia="Calibri" w:hAnsi="Times New Roman" w:cs="Times New Roman"/>
                <w:b/>
                <w:i/>
                <w:iCs/>
              </w:rPr>
              <w:t>Задача:</w:t>
            </w:r>
            <w:r>
              <w:rPr>
                <w:rFonts w:ascii="Times New Roman" w:eastAsia="Calibri" w:hAnsi="Times New Roman" w:cs="Times New Roman"/>
              </w:rPr>
              <w:t xml:space="preserve"> закреплять знание о воробье. </w:t>
            </w:r>
          </w:p>
          <w:p w14:paraId="4A5EDBB8" w14:textId="77777777" w:rsidR="007B4167" w:rsidRDefault="00F1573B">
            <w:pPr>
              <w:rPr>
                <w:rFonts w:ascii="Times New Roman" w:eastAsia="Calibri" w:hAnsi="Times New Roman" w:cs="Times New Roman"/>
                <w:b/>
                <w:iCs/>
              </w:rPr>
            </w:pPr>
            <w:r>
              <w:rPr>
                <w:rFonts w:ascii="Times New Roman" w:eastAsia="Calibri" w:hAnsi="Times New Roman" w:cs="Times New Roman"/>
                <w:b/>
                <w:i/>
                <w:iCs/>
              </w:rPr>
              <w:t>Ход наблюдения</w:t>
            </w:r>
          </w:p>
          <w:p w14:paraId="34200846" w14:textId="77777777" w:rsidR="007B4167" w:rsidRDefault="00F1573B">
            <w:pPr>
              <w:rPr>
                <w:rFonts w:ascii="Times New Roman" w:eastAsia="Calibri" w:hAnsi="Times New Roman" w:cs="Times New Roman"/>
              </w:rPr>
            </w:pPr>
            <w:r>
              <w:rPr>
                <w:rFonts w:ascii="Times New Roman" w:eastAsia="Calibri" w:hAnsi="Times New Roman" w:cs="Times New Roman"/>
              </w:rPr>
              <w:t>Воробушек горько плачет,</w:t>
            </w:r>
          </w:p>
          <w:p w14:paraId="4BEA2485" w14:textId="77777777" w:rsidR="007B4167" w:rsidRDefault="00F1573B">
            <w:pPr>
              <w:rPr>
                <w:rFonts w:ascii="Times New Roman" w:eastAsia="Calibri" w:hAnsi="Times New Roman" w:cs="Times New Roman"/>
              </w:rPr>
            </w:pPr>
            <w:r>
              <w:rPr>
                <w:rFonts w:ascii="Times New Roman" w:eastAsia="Calibri" w:hAnsi="Times New Roman" w:cs="Times New Roman"/>
              </w:rPr>
              <w:t>Серый, маленький, как мячик.</w:t>
            </w:r>
          </w:p>
          <w:p w14:paraId="7087D9E8"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 Плачет жалобно. </w:t>
            </w:r>
          </w:p>
          <w:p w14:paraId="26BF8016"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И тихо: — Где ты, мама воробьиха? </w:t>
            </w:r>
          </w:p>
          <w:p w14:paraId="1BA18790" w14:textId="77777777" w:rsidR="007B4167" w:rsidRDefault="00F1573B">
            <w:pPr>
              <w:rPr>
                <w:rFonts w:ascii="Times New Roman" w:eastAsia="Calibri" w:hAnsi="Times New Roman" w:cs="Times New Roman"/>
              </w:rPr>
            </w:pPr>
            <w:r>
              <w:rPr>
                <w:rFonts w:ascii="Times New Roman" w:eastAsia="Calibri" w:hAnsi="Times New Roman" w:cs="Times New Roman"/>
              </w:rPr>
              <w:t>Я не ел полдня,</w:t>
            </w:r>
          </w:p>
          <w:p w14:paraId="1EDA624D"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Кто покормит меня? </w:t>
            </w:r>
          </w:p>
          <w:p w14:paraId="3AF9E649" w14:textId="77777777" w:rsidR="007B4167" w:rsidRDefault="00F1573B">
            <w:pPr>
              <w:rPr>
                <w:rFonts w:ascii="Times New Roman" w:eastAsia="Calibri" w:hAnsi="Times New Roman" w:cs="Times New Roman"/>
              </w:rPr>
            </w:pPr>
            <w:r>
              <w:rPr>
                <w:rFonts w:ascii="Times New Roman" w:eastAsia="Calibri" w:hAnsi="Times New Roman" w:cs="Times New Roman"/>
              </w:rPr>
              <w:t>Чик-чирик, чик-</w:t>
            </w:r>
            <w:proofErr w:type="spellStart"/>
            <w:r>
              <w:rPr>
                <w:rFonts w:ascii="Times New Roman" w:eastAsia="Calibri" w:hAnsi="Times New Roman" w:cs="Times New Roman"/>
              </w:rPr>
              <w:t>чивяк</w:t>
            </w:r>
            <w:proofErr w:type="spellEnd"/>
            <w:r>
              <w:rPr>
                <w:rFonts w:ascii="Times New Roman" w:eastAsia="Calibri" w:hAnsi="Times New Roman" w:cs="Times New Roman"/>
              </w:rPr>
              <w:t>, —</w:t>
            </w:r>
          </w:p>
          <w:p w14:paraId="20044ED8"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Мне бы хоть один червяк... </w:t>
            </w:r>
          </w:p>
          <w:p w14:paraId="60518384"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Воробьиха прилетела, </w:t>
            </w:r>
          </w:p>
          <w:p w14:paraId="322F50FF" w14:textId="77777777" w:rsidR="007B4167" w:rsidRDefault="00F1573B">
            <w:pPr>
              <w:rPr>
                <w:rFonts w:ascii="Times New Roman" w:eastAsia="Calibri" w:hAnsi="Times New Roman" w:cs="Times New Roman"/>
              </w:rPr>
            </w:pPr>
            <w:r>
              <w:rPr>
                <w:rFonts w:ascii="Times New Roman" w:eastAsia="Calibri" w:hAnsi="Times New Roman" w:cs="Times New Roman"/>
              </w:rPr>
              <w:t>Рядом с ним на ветку села:</w:t>
            </w:r>
          </w:p>
          <w:p w14:paraId="5C430BA5"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  Тише, птенчик, дурачок, </w:t>
            </w:r>
          </w:p>
          <w:p w14:paraId="13229DF3" w14:textId="77777777" w:rsidR="007B4167" w:rsidRDefault="00F1573B">
            <w:pPr>
              <w:rPr>
                <w:rFonts w:ascii="Times New Roman" w:eastAsia="Calibri" w:hAnsi="Times New Roman" w:cs="Times New Roman"/>
              </w:rPr>
            </w:pPr>
            <w:r>
              <w:rPr>
                <w:rFonts w:ascii="Times New Roman" w:eastAsia="Calibri" w:hAnsi="Times New Roman" w:cs="Times New Roman"/>
              </w:rPr>
              <w:lastRenderedPageBreak/>
              <w:t>Принесла я червячок...</w:t>
            </w:r>
          </w:p>
          <w:p w14:paraId="3212210F"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Воробушек чик-чирик, </w:t>
            </w:r>
          </w:p>
          <w:p w14:paraId="7C8B159C"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Бросил плакать в тот же миг. </w:t>
            </w:r>
          </w:p>
          <w:p w14:paraId="7EC907B7"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Клювом-носом покрутил, </w:t>
            </w:r>
          </w:p>
          <w:p w14:paraId="0139F60A" w14:textId="77777777" w:rsidR="007B4167" w:rsidRDefault="00F1573B">
            <w:pPr>
              <w:rPr>
                <w:rFonts w:ascii="Times New Roman" w:eastAsia="Calibri" w:hAnsi="Times New Roman" w:cs="Times New Roman"/>
              </w:rPr>
            </w:pPr>
            <w:r>
              <w:rPr>
                <w:rFonts w:ascii="Times New Roman" w:eastAsia="Calibri" w:hAnsi="Times New Roman" w:cs="Times New Roman"/>
              </w:rPr>
              <w:t>В миг обед свой проглотил:</w:t>
            </w:r>
          </w:p>
          <w:p w14:paraId="27A0892B" w14:textId="77777777" w:rsidR="007B4167" w:rsidRDefault="00F1573B">
            <w:pPr>
              <w:rPr>
                <w:rFonts w:ascii="Times New Roman" w:eastAsia="Calibri" w:hAnsi="Times New Roman" w:cs="Times New Roman"/>
              </w:rPr>
            </w:pPr>
            <w:r>
              <w:rPr>
                <w:rFonts w:ascii="Times New Roman" w:eastAsia="Calibri" w:hAnsi="Times New Roman" w:cs="Times New Roman"/>
              </w:rPr>
              <w:t>—Ой, как вкусно, только мало!</w:t>
            </w:r>
          </w:p>
          <w:p w14:paraId="54BAFE8D"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 Принеси еще мне, мама...</w:t>
            </w:r>
          </w:p>
          <w:p w14:paraId="24C45AF4" w14:textId="77777777" w:rsidR="007B4167" w:rsidRDefault="00F1573B">
            <w:pPr>
              <w:rPr>
                <w:rFonts w:ascii="Times New Roman" w:eastAsia="Calibri" w:hAnsi="Times New Roman" w:cs="Times New Roman"/>
                <w:b/>
              </w:rPr>
            </w:pPr>
            <w:r>
              <w:rPr>
                <w:rFonts w:ascii="Times New Roman" w:eastAsia="Calibri" w:hAnsi="Times New Roman" w:cs="Times New Roman"/>
                <w:b/>
              </w:rPr>
              <w:t>Педагог проводит с детьми беседу.</w:t>
            </w:r>
          </w:p>
          <w:p w14:paraId="1BE1F7D8"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Как выглядит воробей? </w:t>
            </w:r>
            <w:r>
              <w:rPr>
                <w:rFonts w:ascii="Times New Roman" w:eastAsia="Calibri" w:hAnsi="Times New Roman" w:cs="Times New Roman"/>
                <w:i/>
                <w:iCs/>
              </w:rPr>
              <w:t>(Это маленькая бойкая птичка.)</w:t>
            </w:r>
          </w:p>
          <w:p w14:paraId="46EDCB98"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Про него часто говорят: «серый воробушек». А на самом деле воробей совсем не серый. А какой? </w:t>
            </w:r>
            <w:r>
              <w:rPr>
                <w:rFonts w:ascii="Times New Roman" w:eastAsia="Calibri" w:hAnsi="Times New Roman" w:cs="Times New Roman"/>
                <w:i/>
                <w:iCs/>
              </w:rPr>
              <w:t>(У него коричневая спинка с широкими продольными черными полосами.)</w:t>
            </w:r>
          </w:p>
          <w:p w14:paraId="2BA873EA"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А какие хвост и крылья? </w:t>
            </w:r>
            <w:r>
              <w:rPr>
                <w:rFonts w:ascii="Times New Roman" w:eastAsia="Calibri" w:hAnsi="Times New Roman" w:cs="Times New Roman"/>
                <w:i/>
                <w:iCs/>
              </w:rPr>
              <w:t>(Хвост темно-бурый, крылыш</w:t>
            </w:r>
            <w:r>
              <w:rPr>
                <w:rFonts w:ascii="Times New Roman" w:eastAsia="Calibri" w:hAnsi="Times New Roman" w:cs="Times New Roman"/>
                <w:i/>
                <w:iCs/>
              </w:rPr>
              <w:softHyphen/>
              <w:t>ки тоже темно-бурые, украшенные рыжеватой каймой.)</w:t>
            </w:r>
          </w:p>
          <w:p w14:paraId="7873AED9"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А головка какого цвета? </w:t>
            </w:r>
            <w:r>
              <w:rPr>
                <w:rFonts w:ascii="Times New Roman" w:eastAsia="Calibri" w:hAnsi="Times New Roman" w:cs="Times New Roman"/>
                <w:i/>
                <w:iCs/>
              </w:rPr>
              <w:t>(Серая.)</w:t>
            </w:r>
          </w:p>
          <w:p w14:paraId="0907A8AE"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Где живут воробьи? </w:t>
            </w:r>
            <w:r>
              <w:rPr>
                <w:rFonts w:ascii="Times New Roman" w:eastAsia="Calibri" w:hAnsi="Times New Roman" w:cs="Times New Roman"/>
                <w:i/>
                <w:iCs/>
              </w:rPr>
              <w:t>(В городе и деревне.)</w:t>
            </w:r>
          </w:p>
          <w:p w14:paraId="05DED9C8"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Да, они везде хорошо приспосабливаются к привычкам человека. Почему же воробьи так любят соседство с людьми? </w:t>
            </w:r>
            <w:r>
              <w:rPr>
                <w:rFonts w:ascii="Times New Roman" w:eastAsia="Calibri" w:hAnsi="Times New Roman" w:cs="Times New Roman"/>
                <w:i/>
                <w:iCs/>
              </w:rPr>
              <w:t>(Возле людей птицы защищены от хищников, у них есть корм и укромные местечки.)</w:t>
            </w:r>
          </w:p>
          <w:p w14:paraId="51557478" w14:textId="77777777" w:rsidR="007B4167" w:rsidRDefault="00F1573B">
            <w:pPr>
              <w:rPr>
                <w:rFonts w:ascii="Times New Roman" w:eastAsia="Calibri" w:hAnsi="Times New Roman" w:cs="Times New Roman"/>
              </w:rPr>
            </w:pPr>
            <w:r>
              <w:rPr>
                <w:rFonts w:ascii="Times New Roman" w:eastAsia="Calibri" w:hAnsi="Times New Roman" w:cs="Times New Roman"/>
              </w:rPr>
              <w:t>Особенно нравится воробьям устраивать свои квартиры за ставнями или резными оконными наличниками деревян</w:t>
            </w:r>
            <w:r>
              <w:rPr>
                <w:rFonts w:ascii="Times New Roman" w:eastAsia="Calibri" w:hAnsi="Times New Roman" w:cs="Times New Roman"/>
              </w:rPr>
              <w:softHyphen/>
              <w:t xml:space="preserve">ных домов. А городские воробушки где </w:t>
            </w:r>
            <w:r>
              <w:rPr>
                <w:rFonts w:ascii="Times New Roman" w:eastAsia="Calibri" w:hAnsi="Times New Roman" w:cs="Times New Roman"/>
              </w:rPr>
              <w:lastRenderedPageBreak/>
              <w:t xml:space="preserve">могут поселиться? </w:t>
            </w:r>
            <w:r>
              <w:rPr>
                <w:rFonts w:ascii="Times New Roman" w:eastAsia="Calibri" w:hAnsi="Times New Roman" w:cs="Times New Roman"/>
                <w:i/>
                <w:iCs/>
              </w:rPr>
              <w:t>(Под козырьком подъезда или балкона.)</w:t>
            </w:r>
          </w:p>
          <w:p w14:paraId="5661FCE1"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Давайте посмотрим, где посилились воробьи у нас на территории детского сада? Как человек должен заботиться о птицах? </w:t>
            </w:r>
            <w:r>
              <w:rPr>
                <w:rFonts w:ascii="Times New Roman" w:eastAsia="Calibri" w:hAnsi="Times New Roman" w:cs="Times New Roman"/>
                <w:i/>
                <w:iCs/>
              </w:rPr>
              <w:t>(Сделать кормушки, ежедневно насыпать корм.)</w:t>
            </w:r>
          </w:p>
          <w:p w14:paraId="082F230D"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Чем питаются воробьи осенью? </w:t>
            </w:r>
            <w:r>
              <w:rPr>
                <w:rFonts w:ascii="Times New Roman" w:eastAsia="Calibri" w:hAnsi="Times New Roman" w:cs="Times New Roman"/>
                <w:i/>
                <w:iCs/>
              </w:rPr>
              <w:t xml:space="preserve">(Они клюют зернышки </w:t>
            </w:r>
            <w:proofErr w:type="gramStart"/>
            <w:r>
              <w:rPr>
                <w:rFonts w:ascii="Times New Roman" w:eastAsia="Calibri" w:hAnsi="Times New Roman" w:cs="Times New Roman"/>
                <w:i/>
                <w:iCs/>
              </w:rPr>
              <w:t>и  семена</w:t>
            </w:r>
            <w:proofErr w:type="gramEnd"/>
            <w:r>
              <w:rPr>
                <w:rFonts w:ascii="Times New Roman" w:eastAsia="Calibri" w:hAnsi="Times New Roman" w:cs="Times New Roman"/>
                <w:i/>
                <w:iCs/>
              </w:rPr>
              <w:t xml:space="preserve"> растений.)</w:t>
            </w:r>
          </w:p>
          <w:p w14:paraId="13605F00" w14:textId="77777777" w:rsidR="007B4167" w:rsidRDefault="00F1573B">
            <w:pPr>
              <w:rPr>
                <w:rFonts w:ascii="Times New Roman" w:eastAsia="Calibri" w:hAnsi="Times New Roman" w:cs="Times New Roman"/>
                <w:b/>
              </w:rPr>
            </w:pPr>
            <w:r>
              <w:rPr>
                <w:rFonts w:ascii="Times New Roman" w:eastAsia="Calibri" w:hAnsi="Times New Roman" w:cs="Times New Roman"/>
                <w:b/>
              </w:rPr>
              <w:t>Трудовая деятельность</w:t>
            </w:r>
          </w:p>
          <w:p w14:paraId="73293C18"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Организация трудового десанта с целью лечения деревьев. </w:t>
            </w:r>
          </w:p>
          <w:p w14:paraId="0FF34E4C" w14:textId="77777777" w:rsidR="007B4167" w:rsidRDefault="00F1573B">
            <w:pPr>
              <w:rPr>
                <w:rFonts w:ascii="Times New Roman" w:eastAsia="Calibri" w:hAnsi="Times New Roman" w:cs="Times New Roman"/>
                <w:i/>
                <w:iCs/>
              </w:rPr>
            </w:pPr>
            <w:r>
              <w:rPr>
                <w:rFonts w:ascii="Times New Roman" w:eastAsia="Calibri" w:hAnsi="Times New Roman" w:cs="Times New Roman"/>
                <w:i/>
                <w:iCs/>
              </w:rPr>
              <w:t>Задача:</w:t>
            </w:r>
          </w:p>
          <w:p w14:paraId="040F6A8B" w14:textId="77777777" w:rsidR="007B4167" w:rsidRDefault="00F1573B">
            <w:pPr>
              <w:rPr>
                <w:rFonts w:ascii="Times New Roman" w:eastAsia="Calibri" w:hAnsi="Times New Roman" w:cs="Times New Roman"/>
              </w:rPr>
            </w:pPr>
            <w:r>
              <w:rPr>
                <w:rFonts w:ascii="Times New Roman" w:eastAsia="Calibri" w:hAnsi="Times New Roman" w:cs="Times New Roman"/>
              </w:rPr>
              <w:t>-учить правильно оказывать помощь деревьям и кустар</w:t>
            </w:r>
            <w:r>
              <w:rPr>
                <w:rFonts w:ascii="Times New Roman" w:eastAsia="Calibri" w:hAnsi="Times New Roman" w:cs="Times New Roman"/>
              </w:rPr>
              <w:softHyphen/>
              <w:t>никам;</w:t>
            </w:r>
          </w:p>
          <w:p w14:paraId="5E76FB0F" w14:textId="77777777" w:rsidR="007B4167" w:rsidRDefault="00F1573B">
            <w:pPr>
              <w:rPr>
                <w:rFonts w:ascii="Times New Roman" w:eastAsia="Calibri" w:hAnsi="Times New Roman" w:cs="Times New Roman"/>
              </w:rPr>
            </w:pPr>
            <w:r>
              <w:rPr>
                <w:rFonts w:ascii="Times New Roman" w:eastAsia="Calibri" w:hAnsi="Times New Roman" w:cs="Times New Roman"/>
              </w:rPr>
              <w:t>-воспитывать положительное отношение к труду.</w:t>
            </w:r>
          </w:p>
          <w:p w14:paraId="158A60DE" w14:textId="77777777" w:rsidR="007B4167" w:rsidRDefault="00F1573B">
            <w:pPr>
              <w:rPr>
                <w:rFonts w:ascii="Times New Roman" w:eastAsia="Calibri" w:hAnsi="Times New Roman" w:cs="Times New Roman"/>
              </w:rPr>
            </w:pPr>
            <w:r>
              <w:rPr>
                <w:rFonts w:ascii="Times New Roman" w:eastAsia="Calibri" w:hAnsi="Times New Roman" w:cs="Times New Roman"/>
              </w:rPr>
              <w:t>Подвижная игра</w:t>
            </w:r>
          </w:p>
          <w:p w14:paraId="78B2E622" w14:textId="77777777" w:rsidR="007B4167" w:rsidRDefault="00F1573B">
            <w:pPr>
              <w:rPr>
                <w:rFonts w:ascii="Times New Roman" w:eastAsia="Calibri" w:hAnsi="Times New Roman" w:cs="Times New Roman"/>
              </w:rPr>
            </w:pPr>
            <w:r>
              <w:rPr>
                <w:rFonts w:ascii="Times New Roman" w:eastAsia="Calibri" w:hAnsi="Times New Roman" w:cs="Times New Roman"/>
              </w:rPr>
              <w:t>«Перелет птиц».</w:t>
            </w:r>
          </w:p>
          <w:p w14:paraId="02339D1E" w14:textId="77777777" w:rsidR="007B4167" w:rsidRDefault="00F1573B">
            <w:pPr>
              <w:rPr>
                <w:rFonts w:ascii="Times New Roman" w:eastAsia="Calibri" w:hAnsi="Times New Roman" w:cs="Times New Roman"/>
              </w:rPr>
            </w:pPr>
            <w:r>
              <w:rPr>
                <w:rFonts w:ascii="Times New Roman" w:eastAsia="Calibri" w:hAnsi="Times New Roman" w:cs="Times New Roman"/>
                <w:i/>
                <w:iCs/>
              </w:rPr>
              <w:t xml:space="preserve">Задача: </w:t>
            </w:r>
            <w:r>
              <w:rPr>
                <w:rFonts w:ascii="Times New Roman" w:eastAsia="Calibri" w:hAnsi="Times New Roman" w:cs="Times New Roman"/>
              </w:rPr>
              <w:t xml:space="preserve">учить выполнять действия по сигналу. </w:t>
            </w:r>
          </w:p>
          <w:p w14:paraId="111F37A2" w14:textId="77777777" w:rsidR="007B4167" w:rsidRDefault="00F1573B">
            <w:pPr>
              <w:rPr>
                <w:rFonts w:ascii="Times New Roman" w:eastAsia="Calibri" w:hAnsi="Times New Roman" w:cs="Times New Roman"/>
                <w:b/>
              </w:rPr>
            </w:pPr>
            <w:r>
              <w:rPr>
                <w:rFonts w:ascii="Times New Roman" w:eastAsia="Calibri" w:hAnsi="Times New Roman" w:cs="Times New Roman"/>
                <w:b/>
              </w:rPr>
              <w:t>Индивидуальная работа</w:t>
            </w:r>
          </w:p>
          <w:p w14:paraId="75A5EA03" w14:textId="77777777" w:rsidR="007B4167" w:rsidRDefault="00F1573B">
            <w:pPr>
              <w:rPr>
                <w:rFonts w:ascii="Times New Roman" w:eastAsia="Calibri" w:hAnsi="Times New Roman" w:cs="Times New Roman"/>
              </w:rPr>
            </w:pPr>
            <w:r>
              <w:rPr>
                <w:rFonts w:ascii="Times New Roman" w:eastAsia="Calibri" w:hAnsi="Times New Roman" w:cs="Times New Roman"/>
              </w:rPr>
              <w:t>«Не сбей флажок».</w:t>
            </w:r>
          </w:p>
          <w:p w14:paraId="790F73B7" w14:textId="77777777" w:rsidR="007B4167" w:rsidRDefault="00F1573B">
            <w:pPr>
              <w:rPr>
                <w:rFonts w:ascii="Times New Roman" w:eastAsia="Calibri" w:hAnsi="Times New Roman" w:cs="Times New Roman"/>
              </w:rPr>
            </w:pPr>
            <w:r>
              <w:rPr>
                <w:rFonts w:ascii="Times New Roman" w:eastAsia="Calibri" w:hAnsi="Times New Roman" w:cs="Times New Roman"/>
              </w:rPr>
              <w:t>Задача</w:t>
            </w:r>
            <w:r>
              <w:rPr>
                <w:rFonts w:ascii="Times New Roman" w:eastAsia="Calibri" w:hAnsi="Times New Roman" w:cs="Times New Roman"/>
                <w:i/>
                <w:iCs/>
              </w:rPr>
              <w:t xml:space="preserve">: </w:t>
            </w:r>
            <w:r>
              <w:rPr>
                <w:rFonts w:ascii="Times New Roman" w:eastAsia="Calibri" w:hAnsi="Times New Roman" w:cs="Times New Roman"/>
              </w:rPr>
              <w:t>учить ходить змейкой между предметами, не сби</w:t>
            </w:r>
            <w:r>
              <w:rPr>
                <w:rFonts w:ascii="Times New Roman" w:eastAsia="Calibri" w:hAnsi="Times New Roman" w:cs="Times New Roman"/>
              </w:rPr>
              <w:softHyphen/>
              <w:t>вая их.</w:t>
            </w:r>
          </w:p>
          <w:p w14:paraId="60D732C8" w14:textId="77777777" w:rsidR="007B4167" w:rsidRDefault="007B4167">
            <w:pPr>
              <w:widowControl w:val="0"/>
              <w:autoSpaceDE w:val="0"/>
              <w:autoSpaceDN w:val="0"/>
              <w:adjustRightInd w:val="0"/>
              <w:contextualSpacing/>
              <w:rPr>
                <w:rFonts w:ascii="Times New Roman" w:hAnsi="Times New Roman" w:cs="Times New Roman"/>
                <w:b/>
                <w:color w:val="FF0000"/>
              </w:rPr>
            </w:pPr>
          </w:p>
        </w:tc>
        <w:tc>
          <w:tcPr>
            <w:tcW w:w="2916" w:type="dxa"/>
          </w:tcPr>
          <w:p w14:paraId="3AC413E0"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0F3B3D76"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Прогулочная карточка </w:t>
            </w:r>
          </w:p>
          <w:p w14:paraId="6EB19D79" w14:textId="77777777" w:rsidR="007B4167" w:rsidRDefault="00F1573B">
            <w:pPr>
              <w:rPr>
                <w:rFonts w:ascii="Times New Roman" w:eastAsia="Calibri" w:hAnsi="Times New Roman" w:cs="Times New Roman"/>
                <w:b/>
              </w:rPr>
            </w:pPr>
            <w:r>
              <w:rPr>
                <w:rFonts w:ascii="Times New Roman" w:eastAsia="Calibri" w:hAnsi="Times New Roman" w:cs="Times New Roman"/>
                <w:b/>
              </w:rPr>
              <w:t>Наблюдение за голубями</w:t>
            </w:r>
          </w:p>
          <w:p w14:paraId="2EF32158" w14:textId="77777777" w:rsidR="007B4167" w:rsidRDefault="00F1573B">
            <w:pPr>
              <w:rPr>
                <w:rFonts w:ascii="Times New Roman" w:eastAsia="Calibri" w:hAnsi="Times New Roman" w:cs="Times New Roman"/>
              </w:rPr>
            </w:pPr>
            <w:r>
              <w:rPr>
                <w:rFonts w:ascii="Times New Roman" w:eastAsia="Calibri" w:hAnsi="Times New Roman" w:cs="Times New Roman"/>
                <w:b/>
                <w:i/>
                <w:iCs/>
              </w:rPr>
              <w:t>Задача</w:t>
            </w:r>
            <w:r>
              <w:rPr>
                <w:rFonts w:ascii="Times New Roman" w:eastAsia="Calibri" w:hAnsi="Times New Roman" w:cs="Times New Roman"/>
                <w:i/>
                <w:iCs/>
              </w:rPr>
              <w:t>:</w:t>
            </w:r>
            <w:r>
              <w:rPr>
                <w:rFonts w:ascii="Times New Roman" w:eastAsia="Calibri" w:hAnsi="Times New Roman" w:cs="Times New Roman"/>
              </w:rPr>
              <w:t xml:space="preserve"> закреплять знание о птичьем мире.</w:t>
            </w:r>
          </w:p>
          <w:p w14:paraId="40530682" w14:textId="77777777" w:rsidR="007B4167" w:rsidRDefault="00F1573B">
            <w:pPr>
              <w:rPr>
                <w:rFonts w:ascii="Times New Roman" w:eastAsia="Calibri" w:hAnsi="Times New Roman" w:cs="Times New Roman"/>
                <w:b/>
                <w:iCs/>
              </w:rPr>
            </w:pPr>
            <w:r>
              <w:rPr>
                <w:rFonts w:ascii="Times New Roman" w:eastAsia="Calibri" w:hAnsi="Times New Roman" w:cs="Times New Roman"/>
                <w:b/>
                <w:i/>
                <w:iCs/>
              </w:rPr>
              <w:t>Ход наблюдения</w:t>
            </w:r>
          </w:p>
          <w:p w14:paraId="4C2D8563" w14:textId="77777777" w:rsidR="007B4167" w:rsidRDefault="00F1573B">
            <w:pPr>
              <w:rPr>
                <w:rFonts w:ascii="Times New Roman" w:eastAsia="Calibri" w:hAnsi="Times New Roman" w:cs="Times New Roman"/>
              </w:rPr>
            </w:pPr>
            <w:r>
              <w:rPr>
                <w:rFonts w:ascii="Times New Roman" w:eastAsia="Calibri" w:hAnsi="Times New Roman" w:cs="Times New Roman"/>
              </w:rPr>
              <w:t>Педагог загадывает детям загадки, предлагает отве</w:t>
            </w:r>
            <w:r>
              <w:rPr>
                <w:rFonts w:ascii="Times New Roman" w:eastAsia="Calibri" w:hAnsi="Times New Roman" w:cs="Times New Roman"/>
              </w:rPr>
              <w:softHyphen/>
              <w:t>тить на вопросы.</w:t>
            </w:r>
          </w:p>
          <w:p w14:paraId="096310D8"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Озорной мальчишка </w:t>
            </w:r>
          </w:p>
          <w:p w14:paraId="3889D4D5"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В сером </w:t>
            </w:r>
            <w:proofErr w:type="spellStart"/>
            <w:r>
              <w:rPr>
                <w:rFonts w:ascii="Times New Roman" w:eastAsia="Calibri" w:hAnsi="Times New Roman" w:cs="Times New Roman"/>
              </w:rPr>
              <w:t>армячишке</w:t>
            </w:r>
            <w:proofErr w:type="spellEnd"/>
            <w:r>
              <w:rPr>
                <w:rFonts w:ascii="Times New Roman" w:eastAsia="Calibri" w:hAnsi="Times New Roman" w:cs="Times New Roman"/>
              </w:rPr>
              <w:t xml:space="preserve"> </w:t>
            </w:r>
          </w:p>
          <w:p w14:paraId="1AB6C938"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По двору шныряет, </w:t>
            </w:r>
          </w:p>
          <w:p w14:paraId="71523B03" w14:textId="77777777" w:rsidR="007B4167" w:rsidRDefault="00F1573B">
            <w:pPr>
              <w:rPr>
                <w:rFonts w:ascii="Times New Roman" w:eastAsia="Calibri" w:hAnsi="Times New Roman" w:cs="Times New Roman"/>
                <w:i/>
                <w:iCs/>
              </w:rPr>
            </w:pPr>
            <w:r>
              <w:rPr>
                <w:rFonts w:ascii="Times New Roman" w:eastAsia="Calibri" w:hAnsi="Times New Roman" w:cs="Times New Roman"/>
              </w:rPr>
              <w:t xml:space="preserve">Крохи собирает. </w:t>
            </w:r>
            <w:r>
              <w:rPr>
                <w:rFonts w:ascii="Times New Roman" w:eastAsia="Calibri" w:hAnsi="Times New Roman" w:cs="Times New Roman"/>
                <w:i/>
                <w:iCs/>
              </w:rPr>
              <w:t>(Воробей.)</w:t>
            </w:r>
          </w:p>
          <w:p w14:paraId="7AAEE1D7"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Кто летает, кто стрекочет — </w:t>
            </w:r>
          </w:p>
          <w:p w14:paraId="221AE9C5" w14:textId="77777777" w:rsidR="007B4167" w:rsidRDefault="00F1573B">
            <w:pPr>
              <w:rPr>
                <w:rFonts w:ascii="Times New Roman" w:eastAsia="Calibri" w:hAnsi="Times New Roman" w:cs="Times New Roman"/>
                <w:i/>
                <w:iCs/>
              </w:rPr>
            </w:pPr>
            <w:r>
              <w:rPr>
                <w:rFonts w:ascii="Times New Roman" w:eastAsia="Calibri" w:hAnsi="Times New Roman" w:cs="Times New Roman"/>
              </w:rPr>
              <w:t xml:space="preserve">Рассказать нам что-то хочет? </w:t>
            </w:r>
            <w:r>
              <w:rPr>
                <w:rFonts w:ascii="Times New Roman" w:eastAsia="Calibri" w:hAnsi="Times New Roman" w:cs="Times New Roman"/>
                <w:i/>
                <w:iCs/>
              </w:rPr>
              <w:t>(Сорока.)</w:t>
            </w:r>
          </w:p>
          <w:p w14:paraId="7D86FD5C" w14:textId="77777777" w:rsidR="007B4167" w:rsidRDefault="00F1573B">
            <w:pPr>
              <w:rPr>
                <w:rFonts w:ascii="Times New Roman" w:eastAsia="Calibri" w:hAnsi="Times New Roman" w:cs="Times New Roman"/>
              </w:rPr>
            </w:pPr>
            <w:r>
              <w:rPr>
                <w:rFonts w:ascii="Times New Roman" w:eastAsia="Calibri" w:hAnsi="Times New Roman" w:cs="Times New Roman"/>
              </w:rPr>
              <w:t>Какие птицы чаще всего прилетают на участок?</w:t>
            </w:r>
          </w:p>
          <w:p w14:paraId="3EB2A79C" w14:textId="77777777" w:rsidR="007B4167" w:rsidRDefault="00F1573B">
            <w:pPr>
              <w:rPr>
                <w:rFonts w:ascii="Times New Roman" w:eastAsia="Calibri" w:hAnsi="Times New Roman" w:cs="Times New Roman"/>
              </w:rPr>
            </w:pPr>
            <w:r>
              <w:rPr>
                <w:rFonts w:ascii="Times New Roman" w:eastAsia="Calibri" w:hAnsi="Times New Roman" w:cs="Times New Roman"/>
              </w:rPr>
              <w:t>Где они живут?</w:t>
            </w:r>
          </w:p>
          <w:p w14:paraId="66D4E8CE" w14:textId="77777777" w:rsidR="007B4167" w:rsidRDefault="00F1573B">
            <w:pPr>
              <w:rPr>
                <w:rFonts w:ascii="Times New Roman" w:eastAsia="Calibri" w:hAnsi="Times New Roman" w:cs="Times New Roman"/>
              </w:rPr>
            </w:pPr>
            <w:r>
              <w:rPr>
                <w:rFonts w:ascii="Times New Roman" w:eastAsia="Calibri" w:hAnsi="Times New Roman" w:cs="Times New Roman"/>
              </w:rPr>
              <w:t>Что они любят клевать?</w:t>
            </w:r>
          </w:p>
          <w:p w14:paraId="10F41E93" w14:textId="77777777" w:rsidR="007B4167" w:rsidRDefault="00F1573B">
            <w:pPr>
              <w:rPr>
                <w:rFonts w:ascii="Times New Roman" w:eastAsia="Calibri" w:hAnsi="Times New Roman" w:cs="Times New Roman"/>
              </w:rPr>
            </w:pPr>
            <w:r>
              <w:rPr>
                <w:rFonts w:ascii="Times New Roman" w:eastAsia="Calibri" w:hAnsi="Times New Roman" w:cs="Times New Roman"/>
              </w:rPr>
              <w:lastRenderedPageBreak/>
              <w:t>Кто их кормит?</w:t>
            </w:r>
          </w:p>
          <w:p w14:paraId="0045AAEC" w14:textId="77777777" w:rsidR="007B4167" w:rsidRDefault="00F1573B">
            <w:pPr>
              <w:rPr>
                <w:rFonts w:ascii="Times New Roman" w:eastAsia="Calibri" w:hAnsi="Times New Roman" w:cs="Times New Roman"/>
              </w:rPr>
            </w:pPr>
            <w:r>
              <w:rPr>
                <w:rFonts w:ascii="Times New Roman" w:eastAsia="Calibri" w:hAnsi="Times New Roman" w:cs="Times New Roman"/>
              </w:rPr>
              <w:t>Где живут голуби?</w:t>
            </w:r>
          </w:p>
          <w:p w14:paraId="0BBAD815" w14:textId="77777777" w:rsidR="007B4167" w:rsidRDefault="00F1573B">
            <w:pPr>
              <w:rPr>
                <w:rFonts w:ascii="Times New Roman" w:eastAsia="Calibri" w:hAnsi="Times New Roman" w:cs="Times New Roman"/>
              </w:rPr>
            </w:pPr>
            <w:r>
              <w:rPr>
                <w:rFonts w:ascii="Times New Roman" w:eastAsia="Calibri" w:hAnsi="Times New Roman" w:cs="Times New Roman"/>
              </w:rPr>
              <w:t>Еще у древних людей голубь считался символом мира и друж</w:t>
            </w:r>
            <w:r>
              <w:rPr>
                <w:rFonts w:ascii="Times New Roman" w:eastAsia="Calibri" w:hAnsi="Times New Roman" w:cs="Times New Roman"/>
              </w:rPr>
              <w:softHyphen/>
              <w:t>бы. Птица, редкая по красоте, очень легко приучается, быстро привязывается к человеку.' Но у голубя есть и другое каче</w:t>
            </w:r>
            <w:r>
              <w:rPr>
                <w:rFonts w:ascii="Times New Roman" w:eastAsia="Calibri" w:hAnsi="Times New Roman" w:cs="Times New Roman"/>
              </w:rPr>
              <w:softHyphen/>
              <w:t>ство — он прекрасный почтальон. Человек давно заметил при</w:t>
            </w:r>
            <w:r>
              <w:rPr>
                <w:rFonts w:ascii="Times New Roman" w:eastAsia="Calibri" w:hAnsi="Times New Roman" w:cs="Times New Roman"/>
              </w:rPr>
              <w:softHyphen/>
              <w:t>родную особенность голубя находить свое гнездо, свой дом даже на больших расстояниях. А вы знаете, что дикие голуби занесе</w:t>
            </w:r>
            <w:r>
              <w:rPr>
                <w:rFonts w:ascii="Times New Roman" w:eastAsia="Calibri" w:hAnsi="Times New Roman" w:cs="Times New Roman"/>
              </w:rPr>
              <w:softHyphen/>
              <w:t>ны в Красную книгу? В природе почти не осталось диких голу</w:t>
            </w:r>
            <w:r>
              <w:rPr>
                <w:rFonts w:ascii="Times New Roman" w:eastAsia="Calibri" w:hAnsi="Times New Roman" w:cs="Times New Roman"/>
              </w:rPr>
              <w:softHyphen/>
              <w:t>бей, вот и в наших краях дикий голубь не встречается.</w:t>
            </w:r>
          </w:p>
          <w:p w14:paraId="1A0067E3" w14:textId="77777777" w:rsidR="007B4167" w:rsidRDefault="00F1573B">
            <w:pPr>
              <w:rPr>
                <w:rFonts w:ascii="Times New Roman" w:eastAsia="Calibri" w:hAnsi="Times New Roman" w:cs="Times New Roman"/>
              </w:rPr>
            </w:pPr>
            <w:r>
              <w:rPr>
                <w:rFonts w:ascii="Times New Roman" w:eastAsia="Calibri" w:hAnsi="Times New Roman" w:cs="Times New Roman"/>
              </w:rPr>
              <w:t>Какие перья в крыльях согревают голубя?</w:t>
            </w:r>
          </w:p>
          <w:p w14:paraId="1C9E318B" w14:textId="77777777" w:rsidR="007B4167" w:rsidRDefault="00F1573B">
            <w:pPr>
              <w:rPr>
                <w:rFonts w:ascii="Times New Roman" w:eastAsia="Calibri" w:hAnsi="Times New Roman" w:cs="Times New Roman"/>
              </w:rPr>
            </w:pPr>
            <w:r>
              <w:rPr>
                <w:rFonts w:ascii="Times New Roman" w:eastAsia="Calibri" w:hAnsi="Times New Roman" w:cs="Times New Roman"/>
              </w:rPr>
              <w:t>Почему голубей называют сизарями?</w:t>
            </w:r>
          </w:p>
          <w:p w14:paraId="7BDF7407" w14:textId="77777777" w:rsidR="007B4167" w:rsidRDefault="00F1573B">
            <w:pPr>
              <w:rPr>
                <w:rFonts w:ascii="Times New Roman" w:eastAsia="Calibri" w:hAnsi="Times New Roman" w:cs="Times New Roman"/>
              </w:rPr>
            </w:pPr>
            <w:r>
              <w:rPr>
                <w:rFonts w:ascii="Times New Roman" w:eastAsia="Calibri" w:hAnsi="Times New Roman" w:cs="Times New Roman"/>
              </w:rPr>
              <w:t>Почему голубь парит?</w:t>
            </w:r>
          </w:p>
          <w:p w14:paraId="46732086" w14:textId="77777777" w:rsidR="007B4167" w:rsidRDefault="00F1573B">
            <w:pPr>
              <w:rPr>
                <w:rFonts w:ascii="Times New Roman" w:eastAsia="Calibri" w:hAnsi="Times New Roman" w:cs="Times New Roman"/>
                <w:b/>
              </w:rPr>
            </w:pPr>
            <w:r>
              <w:rPr>
                <w:rFonts w:ascii="Times New Roman" w:eastAsia="Calibri" w:hAnsi="Times New Roman" w:cs="Times New Roman"/>
                <w:b/>
              </w:rPr>
              <w:t xml:space="preserve">Исследовательская деятельность </w:t>
            </w:r>
          </w:p>
          <w:p w14:paraId="49B38D2B"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Сравнить голубя и дятла. </w:t>
            </w:r>
          </w:p>
          <w:p w14:paraId="083B9852" w14:textId="77777777" w:rsidR="007B4167" w:rsidRDefault="00F1573B">
            <w:pPr>
              <w:rPr>
                <w:rFonts w:ascii="Times New Roman" w:eastAsia="Calibri" w:hAnsi="Times New Roman" w:cs="Times New Roman"/>
                <w:b/>
              </w:rPr>
            </w:pPr>
            <w:r>
              <w:rPr>
                <w:rFonts w:ascii="Times New Roman" w:eastAsia="Calibri" w:hAnsi="Times New Roman" w:cs="Times New Roman"/>
                <w:b/>
              </w:rPr>
              <w:t>Трудовая деятельность</w:t>
            </w:r>
          </w:p>
          <w:p w14:paraId="714F3244" w14:textId="77777777" w:rsidR="007B4167" w:rsidRDefault="00F1573B">
            <w:pPr>
              <w:rPr>
                <w:rFonts w:ascii="Times New Roman" w:eastAsia="Calibri" w:hAnsi="Times New Roman" w:cs="Times New Roman"/>
              </w:rPr>
            </w:pPr>
            <w:r>
              <w:rPr>
                <w:rFonts w:ascii="Times New Roman" w:eastAsia="Calibri" w:hAnsi="Times New Roman" w:cs="Times New Roman"/>
              </w:rPr>
              <w:t>развешивание кормушек на территории детского сада.</w:t>
            </w:r>
          </w:p>
          <w:p w14:paraId="0648488D" w14:textId="77777777" w:rsidR="007B4167" w:rsidRDefault="00F1573B">
            <w:pPr>
              <w:rPr>
                <w:rFonts w:ascii="Times New Roman" w:eastAsia="Calibri" w:hAnsi="Times New Roman" w:cs="Times New Roman"/>
              </w:rPr>
            </w:pPr>
            <w:r>
              <w:rPr>
                <w:rFonts w:ascii="Times New Roman" w:eastAsia="Calibri" w:hAnsi="Times New Roman" w:cs="Times New Roman"/>
                <w:i/>
                <w:iCs/>
              </w:rPr>
              <w:t xml:space="preserve">Задача: </w:t>
            </w:r>
            <w:r>
              <w:rPr>
                <w:rFonts w:ascii="Times New Roman" w:eastAsia="Calibri" w:hAnsi="Times New Roman" w:cs="Times New Roman"/>
              </w:rPr>
              <w:t>учить выполнению трудовых действий.</w:t>
            </w:r>
          </w:p>
          <w:p w14:paraId="1E1407CA" w14:textId="77777777" w:rsidR="007B4167" w:rsidRDefault="00F1573B">
            <w:pPr>
              <w:rPr>
                <w:rFonts w:ascii="Times New Roman" w:eastAsia="Calibri" w:hAnsi="Times New Roman" w:cs="Times New Roman"/>
                <w:b/>
              </w:rPr>
            </w:pPr>
            <w:r>
              <w:rPr>
                <w:rFonts w:ascii="Times New Roman" w:eastAsia="Calibri" w:hAnsi="Times New Roman" w:cs="Times New Roman"/>
                <w:b/>
              </w:rPr>
              <w:t>Подвижная игра</w:t>
            </w:r>
          </w:p>
          <w:p w14:paraId="017B9D90" w14:textId="77777777" w:rsidR="007B4167" w:rsidRDefault="00F1573B">
            <w:pPr>
              <w:rPr>
                <w:rFonts w:ascii="Times New Roman" w:eastAsia="Calibri" w:hAnsi="Times New Roman" w:cs="Times New Roman"/>
              </w:rPr>
            </w:pPr>
            <w:r>
              <w:rPr>
                <w:rFonts w:ascii="Times New Roman" w:eastAsia="Calibri" w:hAnsi="Times New Roman" w:cs="Times New Roman"/>
              </w:rPr>
              <w:t>«Летают, прыгают, плавают».</w:t>
            </w:r>
          </w:p>
          <w:p w14:paraId="7E58543B" w14:textId="77777777" w:rsidR="007B4167" w:rsidRDefault="00F1573B">
            <w:pPr>
              <w:rPr>
                <w:rFonts w:ascii="Times New Roman" w:eastAsia="Calibri" w:hAnsi="Times New Roman" w:cs="Times New Roman"/>
                <w:i/>
                <w:iCs/>
              </w:rPr>
            </w:pPr>
            <w:r>
              <w:rPr>
                <w:rFonts w:ascii="Times New Roman" w:eastAsia="Calibri" w:hAnsi="Times New Roman" w:cs="Times New Roman"/>
                <w:i/>
                <w:iCs/>
              </w:rPr>
              <w:t>Цели:</w:t>
            </w:r>
          </w:p>
          <w:p w14:paraId="1DA4611C" w14:textId="77777777" w:rsidR="007B4167" w:rsidRDefault="00F1573B">
            <w:pPr>
              <w:rPr>
                <w:rFonts w:ascii="Times New Roman" w:eastAsia="Calibri" w:hAnsi="Times New Roman" w:cs="Times New Roman"/>
              </w:rPr>
            </w:pPr>
            <w:r>
              <w:rPr>
                <w:rFonts w:ascii="Times New Roman" w:eastAsia="Calibri" w:hAnsi="Times New Roman" w:cs="Times New Roman"/>
              </w:rPr>
              <w:t>—- упражнять детей в беге;</w:t>
            </w:r>
          </w:p>
          <w:p w14:paraId="462E2FFC" w14:textId="77777777" w:rsidR="007B4167" w:rsidRDefault="00F1573B">
            <w:pPr>
              <w:rPr>
                <w:rFonts w:ascii="Times New Roman" w:eastAsia="Calibri" w:hAnsi="Times New Roman" w:cs="Times New Roman"/>
              </w:rPr>
            </w:pPr>
            <w:r>
              <w:rPr>
                <w:rFonts w:ascii="Times New Roman" w:eastAsia="Calibri" w:hAnsi="Times New Roman" w:cs="Times New Roman"/>
              </w:rPr>
              <w:t>— закреплять названия рыб, птиц, зверей.</w:t>
            </w:r>
          </w:p>
          <w:p w14:paraId="74F3B4F4" w14:textId="77777777" w:rsidR="007B4167" w:rsidRDefault="00F1573B">
            <w:pPr>
              <w:rPr>
                <w:rFonts w:ascii="Times New Roman" w:eastAsia="Calibri" w:hAnsi="Times New Roman" w:cs="Times New Roman"/>
                <w:b/>
              </w:rPr>
            </w:pPr>
            <w:r>
              <w:rPr>
                <w:rFonts w:ascii="Times New Roman" w:eastAsia="Calibri" w:hAnsi="Times New Roman" w:cs="Times New Roman"/>
                <w:b/>
              </w:rPr>
              <w:t>Индивидуальная работа</w:t>
            </w:r>
          </w:p>
          <w:p w14:paraId="4471EFBF" w14:textId="77777777" w:rsidR="007B4167" w:rsidRDefault="00F1573B">
            <w:pPr>
              <w:rPr>
                <w:rFonts w:ascii="Times New Roman" w:eastAsia="Calibri" w:hAnsi="Times New Roman" w:cs="Times New Roman"/>
                <w:i/>
                <w:iCs/>
              </w:rPr>
            </w:pPr>
            <w:r>
              <w:rPr>
                <w:rFonts w:ascii="Times New Roman" w:eastAsia="Calibri" w:hAnsi="Times New Roman" w:cs="Times New Roman"/>
              </w:rPr>
              <w:t xml:space="preserve">«Сбей кеглю». </w:t>
            </w:r>
            <w:r>
              <w:rPr>
                <w:rFonts w:ascii="Times New Roman" w:eastAsia="Calibri" w:hAnsi="Times New Roman" w:cs="Times New Roman"/>
                <w:i/>
                <w:iCs/>
              </w:rPr>
              <w:t>Цели:</w:t>
            </w:r>
          </w:p>
          <w:p w14:paraId="62075D02" w14:textId="77777777" w:rsidR="007B4167" w:rsidRDefault="00F1573B">
            <w:pPr>
              <w:rPr>
                <w:rFonts w:ascii="Times New Roman" w:eastAsia="Calibri" w:hAnsi="Times New Roman" w:cs="Times New Roman"/>
              </w:rPr>
            </w:pPr>
            <w:r>
              <w:rPr>
                <w:rFonts w:ascii="Times New Roman" w:eastAsia="Calibri" w:hAnsi="Times New Roman" w:cs="Times New Roman"/>
              </w:rPr>
              <w:t>учить бросать мяч в цель;</w:t>
            </w:r>
          </w:p>
          <w:p w14:paraId="4F8801C6" w14:textId="77777777" w:rsidR="007B4167" w:rsidRDefault="00F1573B">
            <w:pPr>
              <w:rPr>
                <w:rFonts w:ascii="Times New Roman" w:eastAsia="Calibri" w:hAnsi="Times New Roman" w:cs="Times New Roman"/>
              </w:rPr>
            </w:pPr>
            <w:r>
              <w:rPr>
                <w:rFonts w:ascii="Times New Roman" w:eastAsia="Calibri" w:hAnsi="Times New Roman" w:cs="Times New Roman"/>
              </w:rPr>
              <w:lastRenderedPageBreak/>
              <w:t>развивать меткость, внимание.</w:t>
            </w:r>
          </w:p>
          <w:p w14:paraId="2FB8DFEC" w14:textId="77777777" w:rsidR="007B4167" w:rsidRDefault="007B4167">
            <w:pPr>
              <w:rPr>
                <w:rFonts w:ascii="Times New Roman" w:eastAsia="Calibri" w:hAnsi="Times New Roman" w:cs="Times New Roman"/>
              </w:rPr>
            </w:pPr>
          </w:p>
          <w:p w14:paraId="62733627" w14:textId="77777777" w:rsidR="007B4167" w:rsidRDefault="007B4167">
            <w:pPr>
              <w:widowControl w:val="0"/>
              <w:autoSpaceDE w:val="0"/>
              <w:autoSpaceDN w:val="0"/>
              <w:adjustRightInd w:val="0"/>
              <w:contextualSpacing/>
              <w:rPr>
                <w:rFonts w:ascii="Times New Roman" w:hAnsi="Times New Roman" w:cs="Times New Roman"/>
                <w:b/>
                <w:color w:val="FF0000"/>
              </w:rPr>
            </w:pPr>
          </w:p>
        </w:tc>
        <w:tc>
          <w:tcPr>
            <w:tcW w:w="2916" w:type="dxa"/>
          </w:tcPr>
          <w:p w14:paraId="78F152B4"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5CFEA9BE" w14:textId="77777777" w:rsidR="007B4167" w:rsidRDefault="00F1573B">
            <w:pPr>
              <w:contextualSpacing/>
              <w:rPr>
                <w:rFonts w:ascii="Times New Roman" w:hAnsi="Times New Roman" w:cs="Times New Roman"/>
                <w:b/>
              </w:rPr>
            </w:pPr>
            <w:r>
              <w:rPr>
                <w:rFonts w:ascii="Times New Roman" w:hAnsi="Times New Roman" w:cs="Times New Roman"/>
                <w:b/>
              </w:rPr>
              <w:t xml:space="preserve">Прогулочная карточка </w:t>
            </w:r>
          </w:p>
          <w:p w14:paraId="30C2BCA9" w14:textId="77777777" w:rsidR="007B4167" w:rsidRDefault="00F1573B">
            <w:pPr>
              <w:rPr>
                <w:rFonts w:ascii="Times New Roman" w:eastAsia="Calibri" w:hAnsi="Times New Roman" w:cs="Times New Roman"/>
                <w:b/>
              </w:rPr>
            </w:pPr>
            <w:r>
              <w:rPr>
                <w:rFonts w:ascii="Times New Roman" w:eastAsia="Calibri" w:hAnsi="Times New Roman" w:cs="Times New Roman"/>
                <w:b/>
              </w:rPr>
              <w:t>Наблюдение за тополем</w:t>
            </w:r>
          </w:p>
          <w:p w14:paraId="39CC62AE" w14:textId="77777777" w:rsidR="007B4167" w:rsidRDefault="00F1573B">
            <w:pPr>
              <w:rPr>
                <w:rFonts w:ascii="Times New Roman" w:eastAsia="Calibri" w:hAnsi="Times New Roman" w:cs="Times New Roman"/>
              </w:rPr>
            </w:pPr>
            <w:r>
              <w:rPr>
                <w:rFonts w:ascii="Times New Roman" w:eastAsia="Calibri" w:hAnsi="Times New Roman" w:cs="Times New Roman"/>
                <w:b/>
                <w:bCs/>
                <w:i/>
                <w:iCs/>
              </w:rPr>
              <w:t>Задача</w:t>
            </w:r>
            <w:r>
              <w:rPr>
                <w:rFonts w:ascii="Times New Roman" w:eastAsia="Calibri" w:hAnsi="Times New Roman" w:cs="Times New Roman"/>
                <w:i/>
                <w:iCs/>
              </w:rPr>
              <w:t xml:space="preserve">: </w:t>
            </w:r>
            <w:r>
              <w:rPr>
                <w:rFonts w:ascii="Times New Roman" w:eastAsia="Calibri" w:hAnsi="Times New Roman" w:cs="Times New Roman"/>
              </w:rPr>
              <w:t xml:space="preserve">формировать представления об осеннем тополе. </w:t>
            </w:r>
          </w:p>
          <w:p w14:paraId="70F28B65" w14:textId="77777777" w:rsidR="007B4167" w:rsidRDefault="00F1573B">
            <w:pPr>
              <w:rPr>
                <w:rFonts w:ascii="Times New Roman" w:eastAsia="Calibri" w:hAnsi="Times New Roman" w:cs="Times New Roman"/>
                <w:b/>
                <w:iCs/>
              </w:rPr>
            </w:pPr>
            <w:r>
              <w:rPr>
                <w:rFonts w:ascii="Times New Roman" w:eastAsia="Calibri" w:hAnsi="Times New Roman" w:cs="Times New Roman"/>
                <w:b/>
                <w:i/>
                <w:iCs/>
              </w:rPr>
              <w:t>Ход наблюдения</w:t>
            </w:r>
          </w:p>
          <w:p w14:paraId="23DA87E5" w14:textId="77777777" w:rsidR="007B4167" w:rsidRDefault="00F1573B">
            <w:pPr>
              <w:rPr>
                <w:rFonts w:ascii="Times New Roman" w:eastAsia="Calibri" w:hAnsi="Times New Roman" w:cs="Times New Roman"/>
              </w:rPr>
            </w:pPr>
            <w:r>
              <w:rPr>
                <w:rFonts w:ascii="Times New Roman" w:eastAsia="Calibri" w:hAnsi="Times New Roman" w:cs="Times New Roman"/>
              </w:rPr>
              <w:t>Под окошком</w:t>
            </w:r>
            <w:r>
              <w:rPr>
                <w:rFonts w:ascii="Times New Roman" w:eastAsia="Calibri" w:hAnsi="Times New Roman" w:cs="Times New Roman"/>
                <w:b/>
                <w:bCs/>
                <w:smallCaps/>
              </w:rPr>
              <w:t xml:space="preserve"> </w:t>
            </w:r>
            <w:r>
              <w:rPr>
                <w:rFonts w:ascii="Times New Roman" w:eastAsia="Calibri" w:hAnsi="Times New Roman" w:cs="Times New Roman"/>
              </w:rPr>
              <w:t xml:space="preserve">вырос тополь вековой, </w:t>
            </w:r>
          </w:p>
          <w:p w14:paraId="119C2CBE"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Летом он зеленой шелестит листвой. </w:t>
            </w:r>
          </w:p>
          <w:p w14:paraId="2F6D329E"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По городу гуляя, встретишь его пух — </w:t>
            </w:r>
          </w:p>
          <w:p w14:paraId="0B3B96B7" w14:textId="77777777" w:rsidR="007B4167" w:rsidRDefault="00F1573B">
            <w:pPr>
              <w:rPr>
                <w:rFonts w:ascii="Times New Roman" w:eastAsia="Calibri" w:hAnsi="Times New Roman" w:cs="Times New Roman"/>
                <w:i/>
                <w:iCs/>
              </w:rPr>
            </w:pPr>
            <w:r>
              <w:rPr>
                <w:rFonts w:ascii="Times New Roman" w:eastAsia="Calibri" w:hAnsi="Times New Roman" w:cs="Times New Roman"/>
              </w:rPr>
              <w:t xml:space="preserve">Над улицей несутся сотни белых мух.   </w:t>
            </w:r>
            <w:r>
              <w:rPr>
                <w:rFonts w:ascii="Times New Roman" w:eastAsia="Calibri" w:hAnsi="Times New Roman" w:cs="Times New Roman"/>
                <w:i/>
                <w:iCs/>
              </w:rPr>
              <w:t>С. Васильева</w:t>
            </w:r>
          </w:p>
          <w:p w14:paraId="0811B09E" w14:textId="77777777" w:rsidR="007B4167" w:rsidRDefault="00F1573B">
            <w:pPr>
              <w:rPr>
                <w:rFonts w:ascii="Times New Roman" w:eastAsia="Calibri" w:hAnsi="Times New Roman" w:cs="Times New Roman"/>
              </w:rPr>
            </w:pPr>
            <w:proofErr w:type="gramStart"/>
            <w:r>
              <w:rPr>
                <w:rFonts w:ascii="Times New Roman" w:eastAsia="Calibri" w:hAnsi="Times New Roman" w:cs="Times New Roman"/>
              </w:rPr>
              <w:t>Педагог  задает</w:t>
            </w:r>
            <w:proofErr w:type="gramEnd"/>
            <w:r>
              <w:rPr>
                <w:rFonts w:ascii="Times New Roman" w:eastAsia="Calibri" w:hAnsi="Times New Roman" w:cs="Times New Roman"/>
              </w:rPr>
              <w:t xml:space="preserve"> детям вопросы.</w:t>
            </w:r>
          </w:p>
          <w:p w14:paraId="29B1517A"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Где тополя чаще всего растут? </w:t>
            </w:r>
            <w:r>
              <w:rPr>
                <w:rFonts w:ascii="Times New Roman" w:eastAsia="Calibri" w:hAnsi="Times New Roman" w:cs="Times New Roman"/>
                <w:i/>
                <w:iCs/>
              </w:rPr>
              <w:t>(В городе.)</w:t>
            </w:r>
          </w:p>
          <w:p w14:paraId="128F7204" w14:textId="77777777" w:rsidR="007B4167" w:rsidRDefault="00F1573B">
            <w:pPr>
              <w:rPr>
                <w:rFonts w:ascii="Times New Roman" w:eastAsia="Calibri" w:hAnsi="Times New Roman" w:cs="Times New Roman"/>
              </w:rPr>
            </w:pPr>
            <w:r>
              <w:rPr>
                <w:rFonts w:ascii="Times New Roman" w:eastAsia="Calibri" w:hAnsi="Times New Roman" w:cs="Times New Roman"/>
              </w:rPr>
              <w:lastRenderedPageBreak/>
              <w:t xml:space="preserve">Какое это дерево? </w:t>
            </w:r>
            <w:r>
              <w:rPr>
                <w:rFonts w:ascii="Times New Roman" w:eastAsia="Calibri" w:hAnsi="Times New Roman" w:cs="Times New Roman"/>
                <w:i/>
                <w:iCs/>
              </w:rPr>
              <w:t>(Городское.)</w:t>
            </w:r>
          </w:p>
          <w:p w14:paraId="2415BBE0" w14:textId="77777777" w:rsidR="007B4167" w:rsidRDefault="00F1573B">
            <w:pPr>
              <w:rPr>
                <w:rFonts w:ascii="Times New Roman" w:eastAsia="Calibri" w:hAnsi="Times New Roman" w:cs="Times New Roman"/>
              </w:rPr>
            </w:pPr>
            <w:r>
              <w:rPr>
                <w:rFonts w:ascii="Times New Roman" w:eastAsia="Calibri" w:hAnsi="Times New Roman" w:cs="Times New Roman"/>
              </w:rPr>
              <w:t>Какие еще растут деревья в городе?</w:t>
            </w:r>
          </w:p>
          <w:p w14:paraId="70D55198"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А для чего они вообще нужны в городе? </w:t>
            </w:r>
            <w:r>
              <w:rPr>
                <w:rFonts w:ascii="Times New Roman" w:eastAsia="Calibri" w:hAnsi="Times New Roman" w:cs="Times New Roman"/>
                <w:i/>
                <w:iCs/>
              </w:rPr>
              <w:t>(Листья деревь</w:t>
            </w:r>
            <w:r>
              <w:rPr>
                <w:rFonts w:ascii="Times New Roman" w:eastAsia="Calibri" w:hAnsi="Times New Roman" w:cs="Times New Roman"/>
                <w:i/>
                <w:iCs/>
              </w:rPr>
              <w:softHyphen/>
              <w:t>ев поглощают углекислый газ и вырабатывают кислород.)</w:t>
            </w:r>
          </w:p>
          <w:p w14:paraId="42A83086"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Когда облетают с тополей последние листья? </w:t>
            </w:r>
            <w:r>
              <w:rPr>
                <w:rFonts w:ascii="Times New Roman" w:eastAsia="Calibri" w:hAnsi="Times New Roman" w:cs="Times New Roman"/>
                <w:i/>
                <w:iCs/>
              </w:rPr>
              <w:t>(Поздней осенью.)</w:t>
            </w:r>
          </w:p>
          <w:p w14:paraId="495A6BB5"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Какого цвета тополиные листья? </w:t>
            </w:r>
            <w:r>
              <w:rPr>
                <w:rFonts w:ascii="Times New Roman" w:eastAsia="Calibri" w:hAnsi="Times New Roman" w:cs="Times New Roman"/>
                <w:i/>
                <w:iCs/>
              </w:rPr>
              <w:t>(Желто-золотистые.)</w:t>
            </w:r>
          </w:p>
          <w:p w14:paraId="2CE2CF3A"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Почему осенью листья с деревьев опадают? </w:t>
            </w:r>
            <w:r>
              <w:rPr>
                <w:rFonts w:ascii="Times New Roman" w:eastAsia="Calibri" w:hAnsi="Times New Roman" w:cs="Times New Roman"/>
                <w:i/>
                <w:iCs/>
              </w:rPr>
              <w:t>(Чтобы де</w:t>
            </w:r>
            <w:r>
              <w:rPr>
                <w:rFonts w:ascii="Times New Roman" w:eastAsia="Calibri" w:hAnsi="Times New Roman" w:cs="Times New Roman"/>
                <w:i/>
                <w:iCs/>
              </w:rPr>
              <w:softHyphen/>
              <w:t>рево зимой не теряло много влаги.)</w:t>
            </w:r>
          </w:p>
          <w:p w14:paraId="1434C10F" w14:textId="77777777" w:rsidR="007B4167" w:rsidRDefault="00F1573B">
            <w:pPr>
              <w:rPr>
                <w:rFonts w:ascii="Times New Roman" w:eastAsia="Calibri" w:hAnsi="Times New Roman" w:cs="Times New Roman"/>
                <w:b/>
              </w:rPr>
            </w:pPr>
            <w:r>
              <w:rPr>
                <w:rFonts w:ascii="Times New Roman" w:eastAsia="Calibri" w:hAnsi="Times New Roman" w:cs="Times New Roman"/>
                <w:b/>
              </w:rPr>
              <w:t>Исследовательская деятельность</w:t>
            </w:r>
          </w:p>
          <w:p w14:paraId="46DF1FE2"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Рассмотреть через лупу ветку, с которой только что </w:t>
            </w:r>
            <w:proofErr w:type="gramStart"/>
            <w:r>
              <w:rPr>
                <w:rFonts w:ascii="Times New Roman" w:eastAsia="Calibri" w:hAnsi="Times New Roman" w:cs="Times New Roman"/>
              </w:rPr>
              <w:t>упал  листок</w:t>
            </w:r>
            <w:proofErr w:type="gramEnd"/>
            <w:r>
              <w:rPr>
                <w:rFonts w:ascii="Times New Roman" w:eastAsia="Calibri" w:hAnsi="Times New Roman" w:cs="Times New Roman"/>
              </w:rPr>
              <w:t>.</w:t>
            </w:r>
          </w:p>
          <w:p w14:paraId="78D70D38" w14:textId="77777777" w:rsidR="007B4167" w:rsidRDefault="00F1573B">
            <w:pPr>
              <w:rPr>
                <w:rFonts w:ascii="Times New Roman" w:eastAsia="Calibri" w:hAnsi="Times New Roman" w:cs="Times New Roman"/>
                <w:i/>
                <w:iCs/>
              </w:rPr>
            </w:pPr>
            <w:r>
              <w:rPr>
                <w:rFonts w:ascii="Times New Roman" w:eastAsia="Calibri" w:hAnsi="Times New Roman" w:cs="Times New Roman"/>
              </w:rPr>
              <w:t>♦</w:t>
            </w:r>
            <w:r>
              <w:rPr>
                <w:rFonts w:ascii="Times New Roman" w:eastAsia="Calibri" w:hAnsi="Times New Roman" w:cs="Times New Roman"/>
              </w:rPr>
              <w:tab/>
              <w:t xml:space="preserve">Что мы увидели? </w:t>
            </w:r>
            <w:r>
              <w:rPr>
                <w:rFonts w:ascii="Times New Roman" w:eastAsia="Calibri" w:hAnsi="Times New Roman" w:cs="Times New Roman"/>
                <w:i/>
                <w:iCs/>
              </w:rPr>
              <w:t>(Еле заметные почки.)</w:t>
            </w:r>
          </w:p>
          <w:p w14:paraId="6D2321AA" w14:textId="77777777" w:rsidR="007B4167" w:rsidRDefault="00F1573B">
            <w:pPr>
              <w:rPr>
                <w:rFonts w:ascii="Times New Roman" w:eastAsia="Calibri" w:hAnsi="Times New Roman" w:cs="Times New Roman"/>
                <w:i/>
                <w:iCs/>
              </w:rPr>
            </w:pPr>
            <w:r>
              <w:rPr>
                <w:rFonts w:ascii="Times New Roman" w:eastAsia="Calibri" w:hAnsi="Times New Roman" w:cs="Times New Roman"/>
              </w:rPr>
              <w:t xml:space="preserve">Что это значит? </w:t>
            </w:r>
            <w:r>
              <w:rPr>
                <w:rFonts w:ascii="Times New Roman" w:eastAsia="Calibri" w:hAnsi="Times New Roman" w:cs="Times New Roman"/>
                <w:i/>
                <w:iCs/>
              </w:rPr>
              <w:t>(Деревья не погибли, они только сбросили   отмершие, ненужные листья.)</w:t>
            </w:r>
          </w:p>
          <w:p w14:paraId="77CF6E91" w14:textId="77777777" w:rsidR="007B4167" w:rsidRDefault="00F1573B">
            <w:pPr>
              <w:rPr>
                <w:rFonts w:ascii="Times New Roman" w:eastAsia="Calibri" w:hAnsi="Times New Roman" w:cs="Times New Roman"/>
                <w:b/>
              </w:rPr>
            </w:pPr>
            <w:r>
              <w:rPr>
                <w:rFonts w:ascii="Times New Roman" w:eastAsia="Calibri" w:hAnsi="Times New Roman" w:cs="Times New Roman"/>
                <w:b/>
              </w:rPr>
              <w:t>Трудовая деятельность</w:t>
            </w:r>
          </w:p>
          <w:p w14:paraId="6BD19B99" w14:textId="77777777" w:rsidR="007B4167" w:rsidRDefault="00F1573B">
            <w:pPr>
              <w:rPr>
                <w:rFonts w:ascii="Times New Roman" w:eastAsia="Calibri" w:hAnsi="Times New Roman" w:cs="Times New Roman"/>
              </w:rPr>
            </w:pPr>
            <w:r>
              <w:rPr>
                <w:rFonts w:ascii="Times New Roman" w:eastAsia="Calibri" w:hAnsi="Times New Roman" w:cs="Times New Roman"/>
              </w:rPr>
              <w:t>Сгребание листьев в кучи и их уборка.</w:t>
            </w:r>
          </w:p>
          <w:p w14:paraId="634B1E36" w14:textId="77777777" w:rsidR="007B4167" w:rsidRDefault="00F1573B">
            <w:pPr>
              <w:rPr>
                <w:rFonts w:ascii="Times New Roman" w:eastAsia="Calibri" w:hAnsi="Times New Roman" w:cs="Times New Roman"/>
              </w:rPr>
            </w:pPr>
            <w:r>
              <w:rPr>
                <w:rFonts w:ascii="Times New Roman" w:eastAsia="Calibri" w:hAnsi="Times New Roman" w:cs="Times New Roman"/>
                <w:b/>
                <w:bCs/>
                <w:i/>
                <w:iCs/>
              </w:rPr>
              <w:t>Задача</w:t>
            </w:r>
            <w:r>
              <w:rPr>
                <w:rFonts w:ascii="Times New Roman" w:eastAsia="Calibri" w:hAnsi="Times New Roman" w:cs="Times New Roman"/>
                <w:i/>
                <w:iCs/>
              </w:rPr>
              <w:t xml:space="preserve">: </w:t>
            </w:r>
            <w:r>
              <w:rPr>
                <w:rFonts w:ascii="Times New Roman" w:eastAsia="Calibri" w:hAnsi="Times New Roman" w:cs="Times New Roman"/>
              </w:rPr>
              <w:t>воспитывать желание трудиться в коллективе.</w:t>
            </w:r>
          </w:p>
          <w:p w14:paraId="53D2F188" w14:textId="77777777" w:rsidR="007B4167" w:rsidRDefault="00F1573B">
            <w:pPr>
              <w:rPr>
                <w:rFonts w:ascii="Times New Roman" w:eastAsia="Calibri" w:hAnsi="Times New Roman" w:cs="Times New Roman"/>
                <w:b/>
              </w:rPr>
            </w:pPr>
            <w:r>
              <w:rPr>
                <w:rFonts w:ascii="Times New Roman" w:eastAsia="Calibri" w:hAnsi="Times New Roman" w:cs="Times New Roman"/>
                <w:b/>
              </w:rPr>
              <w:t xml:space="preserve">Подвижные игры </w:t>
            </w:r>
          </w:p>
          <w:p w14:paraId="5E88C82B"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   «Огородники», «Горелки».</w:t>
            </w:r>
          </w:p>
          <w:p w14:paraId="40740AB0" w14:textId="77777777" w:rsidR="007B4167" w:rsidRDefault="00F1573B">
            <w:pPr>
              <w:rPr>
                <w:rFonts w:ascii="Times New Roman" w:eastAsia="Calibri" w:hAnsi="Times New Roman" w:cs="Times New Roman"/>
              </w:rPr>
            </w:pPr>
            <w:r>
              <w:rPr>
                <w:rFonts w:ascii="Times New Roman" w:eastAsia="Calibri" w:hAnsi="Times New Roman" w:cs="Times New Roman"/>
                <w:b/>
                <w:bCs/>
                <w:i/>
                <w:iCs/>
              </w:rPr>
              <w:t>Задача</w:t>
            </w:r>
            <w:r>
              <w:rPr>
                <w:rFonts w:ascii="Times New Roman" w:eastAsia="Calibri" w:hAnsi="Times New Roman" w:cs="Times New Roman"/>
                <w:i/>
                <w:iCs/>
              </w:rPr>
              <w:t xml:space="preserve">: </w:t>
            </w:r>
            <w:r>
              <w:rPr>
                <w:rFonts w:ascii="Times New Roman" w:eastAsia="Calibri" w:hAnsi="Times New Roman" w:cs="Times New Roman"/>
              </w:rPr>
              <w:t>упражнять в беге по сигналу воспитателя.</w:t>
            </w:r>
          </w:p>
          <w:p w14:paraId="3ECADF73" w14:textId="77777777" w:rsidR="007B4167" w:rsidRDefault="00F1573B">
            <w:pPr>
              <w:rPr>
                <w:rFonts w:ascii="Times New Roman" w:eastAsia="Calibri" w:hAnsi="Times New Roman" w:cs="Times New Roman"/>
                <w:b/>
              </w:rPr>
            </w:pPr>
            <w:r>
              <w:rPr>
                <w:rFonts w:ascii="Times New Roman" w:eastAsia="Calibri" w:hAnsi="Times New Roman" w:cs="Times New Roman"/>
                <w:b/>
              </w:rPr>
              <w:t>Индивидуальная работа</w:t>
            </w:r>
          </w:p>
          <w:p w14:paraId="07EB0CA2" w14:textId="77777777" w:rsidR="007B4167" w:rsidRDefault="00F1573B">
            <w:pPr>
              <w:rPr>
                <w:rFonts w:ascii="Times New Roman" w:eastAsia="Calibri" w:hAnsi="Times New Roman" w:cs="Times New Roman"/>
              </w:rPr>
            </w:pPr>
            <w:r>
              <w:rPr>
                <w:rFonts w:ascii="Times New Roman" w:eastAsia="Calibri" w:hAnsi="Times New Roman" w:cs="Times New Roman"/>
              </w:rPr>
              <w:t>Прыжки на одной ноге.</w:t>
            </w:r>
          </w:p>
          <w:p w14:paraId="5F504BC3" w14:textId="77777777" w:rsidR="007B4167" w:rsidRDefault="00F1573B">
            <w:pPr>
              <w:rPr>
                <w:rFonts w:ascii="Times New Roman" w:eastAsia="Calibri" w:hAnsi="Times New Roman" w:cs="Times New Roman"/>
              </w:rPr>
            </w:pPr>
            <w:r>
              <w:rPr>
                <w:rFonts w:ascii="Times New Roman" w:eastAsia="Calibri" w:hAnsi="Times New Roman" w:cs="Times New Roman"/>
                <w:b/>
                <w:bCs/>
                <w:i/>
                <w:iCs/>
              </w:rPr>
              <w:t>Задача</w:t>
            </w:r>
            <w:r>
              <w:rPr>
                <w:rFonts w:ascii="Times New Roman" w:eastAsia="Calibri" w:hAnsi="Times New Roman" w:cs="Times New Roman"/>
                <w:i/>
                <w:iCs/>
              </w:rPr>
              <w:t xml:space="preserve">: </w:t>
            </w:r>
            <w:r>
              <w:rPr>
                <w:rFonts w:ascii="Times New Roman" w:eastAsia="Calibri" w:hAnsi="Times New Roman" w:cs="Times New Roman"/>
              </w:rPr>
              <w:t>упражнять энергично отталкиваться и правильно приземляться.</w:t>
            </w:r>
          </w:p>
          <w:p w14:paraId="2677586D" w14:textId="77777777" w:rsidR="007B4167" w:rsidRDefault="007B4167">
            <w:pPr>
              <w:contextualSpacing/>
              <w:rPr>
                <w:rFonts w:ascii="Times New Roman" w:hAnsi="Times New Roman" w:cs="Times New Roman"/>
                <w:color w:val="FF0000"/>
              </w:rPr>
            </w:pPr>
          </w:p>
        </w:tc>
        <w:tc>
          <w:tcPr>
            <w:tcW w:w="2916" w:type="dxa"/>
          </w:tcPr>
          <w:p w14:paraId="4B88063E"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3C645EA7" w14:textId="77777777" w:rsidR="007B4167" w:rsidRDefault="00F1573B">
            <w:pPr>
              <w:shd w:val="clear" w:color="auto" w:fill="FFFFFF"/>
              <w:contextualSpacing/>
              <w:rPr>
                <w:rFonts w:ascii="Times New Roman" w:hAnsi="Times New Roman" w:cs="Times New Roman"/>
                <w:b/>
              </w:rPr>
            </w:pPr>
            <w:r>
              <w:rPr>
                <w:rFonts w:ascii="Times New Roman" w:hAnsi="Times New Roman" w:cs="Times New Roman"/>
                <w:b/>
              </w:rPr>
              <w:t xml:space="preserve">Прогулочная карточка </w:t>
            </w:r>
          </w:p>
          <w:p w14:paraId="718FF63F" w14:textId="77777777" w:rsidR="007B4167" w:rsidRDefault="00F1573B">
            <w:pPr>
              <w:rPr>
                <w:rFonts w:ascii="Times New Roman" w:eastAsia="Calibri" w:hAnsi="Times New Roman" w:cs="Times New Roman"/>
                <w:b/>
              </w:rPr>
            </w:pPr>
            <w:r>
              <w:rPr>
                <w:rFonts w:ascii="Times New Roman" w:eastAsia="Calibri" w:hAnsi="Times New Roman" w:cs="Times New Roman"/>
                <w:b/>
              </w:rPr>
              <w:t>Наблюдение за первым снегом</w:t>
            </w:r>
          </w:p>
          <w:p w14:paraId="3AE6B6F6" w14:textId="77777777" w:rsidR="007B4167" w:rsidRDefault="00F1573B">
            <w:pPr>
              <w:rPr>
                <w:rFonts w:ascii="Times New Roman" w:eastAsia="Calibri" w:hAnsi="Times New Roman" w:cs="Times New Roman"/>
              </w:rPr>
            </w:pPr>
            <w:r>
              <w:rPr>
                <w:rFonts w:ascii="Times New Roman" w:eastAsia="Calibri" w:hAnsi="Times New Roman" w:cs="Times New Roman"/>
                <w:b/>
                <w:i/>
                <w:iCs/>
              </w:rPr>
              <w:t>Задача</w:t>
            </w:r>
            <w:r>
              <w:rPr>
                <w:rFonts w:ascii="Times New Roman" w:eastAsia="Calibri" w:hAnsi="Times New Roman" w:cs="Times New Roman"/>
                <w:i/>
                <w:iCs/>
              </w:rPr>
              <w:t xml:space="preserve">: </w:t>
            </w:r>
            <w:r>
              <w:rPr>
                <w:rFonts w:ascii="Times New Roman" w:eastAsia="Calibri" w:hAnsi="Times New Roman" w:cs="Times New Roman"/>
              </w:rPr>
              <w:t>формировать умения замечать изменения в природе, видеть пре</w:t>
            </w:r>
            <w:r>
              <w:rPr>
                <w:rFonts w:ascii="Times New Roman" w:eastAsia="Calibri" w:hAnsi="Times New Roman" w:cs="Times New Roman"/>
              </w:rPr>
              <w:softHyphen/>
              <w:t>красное.</w:t>
            </w:r>
          </w:p>
          <w:p w14:paraId="4005E0BF" w14:textId="77777777" w:rsidR="007B4167" w:rsidRDefault="00F1573B">
            <w:pPr>
              <w:rPr>
                <w:rFonts w:ascii="Times New Roman" w:eastAsia="Calibri" w:hAnsi="Times New Roman" w:cs="Times New Roman"/>
                <w:b/>
                <w:iCs/>
              </w:rPr>
            </w:pPr>
            <w:r>
              <w:rPr>
                <w:rFonts w:ascii="Times New Roman" w:eastAsia="Calibri" w:hAnsi="Times New Roman" w:cs="Times New Roman"/>
                <w:b/>
                <w:i/>
                <w:iCs/>
              </w:rPr>
              <w:t>Ход наблюдения</w:t>
            </w:r>
          </w:p>
          <w:p w14:paraId="3C8BD003"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По утру вчера дождь </w:t>
            </w:r>
          </w:p>
          <w:p w14:paraId="5AB7C7A6"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В стекло окон стучал, </w:t>
            </w:r>
          </w:p>
          <w:p w14:paraId="57730CDC"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Над землею туман </w:t>
            </w:r>
          </w:p>
          <w:p w14:paraId="73C140CA" w14:textId="77777777" w:rsidR="007B4167" w:rsidRDefault="00F1573B">
            <w:pPr>
              <w:rPr>
                <w:rFonts w:ascii="Times New Roman" w:eastAsia="Calibri" w:hAnsi="Times New Roman" w:cs="Times New Roman"/>
              </w:rPr>
            </w:pPr>
            <w:r>
              <w:rPr>
                <w:rFonts w:ascii="Times New Roman" w:eastAsia="Calibri" w:hAnsi="Times New Roman" w:cs="Times New Roman"/>
              </w:rPr>
              <w:t>Облаками вставал. ...</w:t>
            </w:r>
          </w:p>
          <w:p w14:paraId="57DF82A9"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В полдень дождь перестал, </w:t>
            </w:r>
          </w:p>
          <w:p w14:paraId="34A48235"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И, что белый пушок, </w:t>
            </w:r>
          </w:p>
          <w:p w14:paraId="26240BEA"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На осеннюю грязь </w:t>
            </w:r>
          </w:p>
          <w:p w14:paraId="4FE9CF9F" w14:textId="77777777" w:rsidR="007B4167" w:rsidRDefault="00F1573B">
            <w:pPr>
              <w:rPr>
                <w:rFonts w:ascii="Times New Roman" w:eastAsia="Calibri" w:hAnsi="Times New Roman" w:cs="Times New Roman"/>
              </w:rPr>
            </w:pPr>
            <w:r>
              <w:rPr>
                <w:rFonts w:ascii="Times New Roman" w:eastAsia="Calibri" w:hAnsi="Times New Roman" w:cs="Times New Roman"/>
              </w:rPr>
              <w:t>Начал падать снежок.</w:t>
            </w:r>
          </w:p>
          <w:p w14:paraId="57CEE8C4"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 Ночь прошла. </w:t>
            </w:r>
          </w:p>
          <w:p w14:paraId="37C49785"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Рассвело. Нет нигде облачка, </w:t>
            </w:r>
          </w:p>
          <w:p w14:paraId="0BF5ADE0" w14:textId="77777777" w:rsidR="007B4167" w:rsidRDefault="00F1573B">
            <w:pPr>
              <w:rPr>
                <w:rFonts w:ascii="Times New Roman" w:eastAsia="Calibri" w:hAnsi="Times New Roman" w:cs="Times New Roman"/>
              </w:rPr>
            </w:pPr>
            <w:r>
              <w:rPr>
                <w:rFonts w:ascii="Times New Roman" w:eastAsia="Calibri" w:hAnsi="Times New Roman" w:cs="Times New Roman"/>
              </w:rPr>
              <w:lastRenderedPageBreak/>
              <w:t xml:space="preserve">Воздух легок и чист, </w:t>
            </w:r>
          </w:p>
          <w:p w14:paraId="6B1C14B5" w14:textId="77777777" w:rsidR="007B4167" w:rsidRDefault="00F1573B">
            <w:pPr>
              <w:rPr>
                <w:rFonts w:ascii="Times New Roman" w:eastAsia="Calibri" w:hAnsi="Times New Roman" w:cs="Times New Roman"/>
                <w:i/>
                <w:iCs/>
              </w:rPr>
            </w:pPr>
            <w:r>
              <w:rPr>
                <w:rFonts w:ascii="Times New Roman" w:eastAsia="Calibri" w:hAnsi="Times New Roman" w:cs="Times New Roman"/>
              </w:rPr>
              <w:t xml:space="preserve">И замерзла река.                    </w:t>
            </w:r>
            <w:r>
              <w:rPr>
                <w:rFonts w:ascii="Times New Roman" w:eastAsia="Calibri" w:hAnsi="Times New Roman" w:cs="Times New Roman"/>
                <w:i/>
                <w:iCs/>
              </w:rPr>
              <w:t>И. Никитин</w:t>
            </w:r>
          </w:p>
          <w:p w14:paraId="2F5355A5" w14:textId="77777777" w:rsidR="007B4167" w:rsidRDefault="00F1573B">
            <w:pPr>
              <w:rPr>
                <w:rFonts w:ascii="Times New Roman" w:eastAsia="Calibri" w:hAnsi="Times New Roman" w:cs="Times New Roman"/>
              </w:rPr>
            </w:pPr>
            <w:r>
              <w:rPr>
                <w:rFonts w:ascii="Times New Roman" w:eastAsia="Calibri" w:hAnsi="Times New Roman" w:cs="Times New Roman"/>
                <w:b/>
              </w:rPr>
              <w:t xml:space="preserve">Педагог загадывает </w:t>
            </w:r>
            <w:r>
              <w:rPr>
                <w:rFonts w:ascii="Times New Roman" w:eastAsia="Calibri" w:hAnsi="Times New Roman" w:cs="Times New Roman"/>
              </w:rPr>
              <w:t>детям стихотворную загадку.</w:t>
            </w:r>
          </w:p>
          <w:p w14:paraId="2B097861"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С неба звезды падают, </w:t>
            </w:r>
          </w:p>
          <w:p w14:paraId="255BE81F"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Лягут на поля. </w:t>
            </w:r>
          </w:p>
          <w:p w14:paraId="51E4C0A8"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Пусть под ними скроется </w:t>
            </w:r>
          </w:p>
          <w:p w14:paraId="4FBFCD3D"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Черная земля. </w:t>
            </w:r>
          </w:p>
          <w:p w14:paraId="0C317FB2" w14:textId="77777777" w:rsidR="007B4167" w:rsidRDefault="00F1573B">
            <w:pPr>
              <w:rPr>
                <w:rFonts w:ascii="Times New Roman" w:eastAsia="Calibri" w:hAnsi="Times New Roman" w:cs="Times New Roman"/>
              </w:rPr>
            </w:pPr>
            <w:r>
              <w:rPr>
                <w:rFonts w:ascii="Times New Roman" w:eastAsia="Calibri" w:hAnsi="Times New Roman" w:cs="Times New Roman"/>
              </w:rPr>
              <w:t>Много-много звездочек</w:t>
            </w:r>
          </w:p>
          <w:p w14:paraId="61FC7DAB"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 Тонких, как стекло; </w:t>
            </w:r>
          </w:p>
          <w:p w14:paraId="2E6DF731"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Звездочки холодные, </w:t>
            </w:r>
          </w:p>
          <w:p w14:paraId="4BB0E61F" w14:textId="77777777" w:rsidR="007B4167" w:rsidRDefault="00F1573B">
            <w:pPr>
              <w:rPr>
                <w:rFonts w:ascii="Times New Roman" w:eastAsia="Calibri" w:hAnsi="Times New Roman" w:cs="Times New Roman"/>
                <w:i/>
                <w:iCs/>
              </w:rPr>
            </w:pPr>
            <w:r>
              <w:rPr>
                <w:rFonts w:ascii="Times New Roman" w:eastAsia="Calibri" w:hAnsi="Times New Roman" w:cs="Times New Roman"/>
              </w:rPr>
              <w:t xml:space="preserve">А земле тепло! </w:t>
            </w:r>
            <w:r>
              <w:rPr>
                <w:rFonts w:ascii="Times New Roman" w:eastAsia="Calibri" w:hAnsi="Times New Roman" w:cs="Times New Roman"/>
                <w:i/>
                <w:iCs/>
              </w:rPr>
              <w:t>(Снежинки.)</w:t>
            </w:r>
          </w:p>
          <w:p w14:paraId="5C790C80"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В народе говорят: «Снег, выпавший на зеленую листву, </w:t>
            </w:r>
            <w:proofErr w:type="spellStart"/>
            <w:r>
              <w:rPr>
                <w:rFonts w:ascii="Times New Roman" w:eastAsia="Calibri" w:hAnsi="Times New Roman" w:cs="Times New Roman"/>
              </w:rPr>
              <w:t>стаивает</w:t>
            </w:r>
            <w:proofErr w:type="spellEnd"/>
            <w:r>
              <w:rPr>
                <w:rFonts w:ascii="Times New Roman" w:eastAsia="Calibri" w:hAnsi="Times New Roman" w:cs="Times New Roman"/>
              </w:rPr>
              <w:t xml:space="preserve"> в ближайшие два-три дня», «Первый снежок — належек; первый прочный снег выпадает ночью».</w:t>
            </w:r>
          </w:p>
          <w:p w14:paraId="2AE17127" w14:textId="77777777" w:rsidR="007B4167" w:rsidRDefault="00F1573B">
            <w:pPr>
              <w:rPr>
                <w:rFonts w:ascii="Times New Roman" w:eastAsia="Calibri" w:hAnsi="Times New Roman" w:cs="Times New Roman"/>
              </w:rPr>
            </w:pPr>
            <w:r>
              <w:rPr>
                <w:rFonts w:ascii="Times New Roman" w:eastAsia="Calibri" w:hAnsi="Times New Roman" w:cs="Times New Roman"/>
              </w:rPr>
              <w:t>Третье свое дело завершает осень: раздев лес, сковав воду, прикрывает землю снежным покровом. Неуютно вокруг: ис</w:t>
            </w:r>
            <w:r>
              <w:rPr>
                <w:rFonts w:ascii="Times New Roman" w:eastAsia="Calibri" w:hAnsi="Times New Roman" w:cs="Times New Roman"/>
              </w:rPr>
              <w:softHyphen/>
              <w:t xml:space="preserve">хлестанные дождями, голые, черные стоят деревья. </w:t>
            </w:r>
          </w:p>
          <w:p w14:paraId="25BEB92A"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На </w:t>
            </w:r>
            <w:proofErr w:type="gramStart"/>
            <w:r>
              <w:rPr>
                <w:rFonts w:ascii="Times New Roman" w:eastAsia="Calibri" w:hAnsi="Times New Roman" w:cs="Times New Roman"/>
              </w:rPr>
              <w:t>земле  присыпанной</w:t>
            </w:r>
            <w:proofErr w:type="gramEnd"/>
            <w:r>
              <w:rPr>
                <w:rFonts w:ascii="Times New Roman" w:eastAsia="Calibri" w:hAnsi="Times New Roman" w:cs="Times New Roman"/>
              </w:rPr>
              <w:t xml:space="preserve"> снегом, все остановилось в росте. Но это </w:t>
            </w:r>
            <w:proofErr w:type="gramStart"/>
            <w:r>
              <w:rPr>
                <w:rFonts w:ascii="Times New Roman" w:eastAsia="Calibri" w:hAnsi="Times New Roman" w:cs="Times New Roman"/>
              </w:rPr>
              <w:t>еще  не</w:t>
            </w:r>
            <w:proofErr w:type="gramEnd"/>
            <w:r>
              <w:rPr>
                <w:rFonts w:ascii="Times New Roman" w:eastAsia="Calibri" w:hAnsi="Times New Roman" w:cs="Times New Roman"/>
              </w:rPr>
              <w:t xml:space="preserve"> зима — предзимье. Еще нет-нет и выдается солнеч</w:t>
            </w:r>
            <w:r>
              <w:rPr>
                <w:rFonts w:ascii="Times New Roman" w:eastAsia="Calibri" w:hAnsi="Times New Roman" w:cs="Times New Roman"/>
              </w:rPr>
              <w:softHyphen/>
              <w:t>ный денек. И, ух ты, как обрадуется солнышку все живое! Глядишь, из-под корней вылезают комарики, мушки взлета</w:t>
            </w:r>
            <w:r>
              <w:rPr>
                <w:rFonts w:ascii="Times New Roman" w:eastAsia="Calibri" w:hAnsi="Times New Roman" w:cs="Times New Roman"/>
              </w:rPr>
              <w:softHyphen/>
              <w:t>ет в воздух. Снег стаял... А ночью снова мороз ударит. Пока он еще невелик — а зевать не велит.</w:t>
            </w:r>
          </w:p>
          <w:p w14:paraId="20D24B7D" w14:textId="77777777" w:rsidR="007B4167" w:rsidRDefault="00F1573B">
            <w:pPr>
              <w:rPr>
                <w:rFonts w:ascii="Times New Roman" w:eastAsia="Calibri" w:hAnsi="Times New Roman" w:cs="Times New Roman"/>
              </w:rPr>
            </w:pPr>
            <w:r>
              <w:rPr>
                <w:rFonts w:ascii="Times New Roman" w:eastAsia="Calibri" w:hAnsi="Times New Roman" w:cs="Times New Roman"/>
              </w:rPr>
              <w:t>Педагог задает детям вопросы.</w:t>
            </w:r>
          </w:p>
          <w:p w14:paraId="3EA6BBF9"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Как долго лежит первый снег? </w:t>
            </w:r>
            <w:r>
              <w:rPr>
                <w:rFonts w:ascii="Times New Roman" w:eastAsia="Calibri" w:hAnsi="Times New Roman" w:cs="Times New Roman"/>
                <w:i/>
                <w:iCs/>
              </w:rPr>
              <w:t>(Два-три дня.)</w:t>
            </w:r>
          </w:p>
          <w:p w14:paraId="1D8616D3" w14:textId="77777777" w:rsidR="007B4167" w:rsidRDefault="00F1573B">
            <w:pPr>
              <w:rPr>
                <w:rFonts w:ascii="Times New Roman" w:eastAsia="Calibri" w:hAnsi="Times New Roman" w:cs="Times New Roman"/>
              </w:rPr>
            </w:pPr>
            <w:r>
              <w:rPr>
                <w:rFonts w:ascii="Times New Roman" w:eastAsia="Calibri" w:hAnsi="Times New Roman" w:cs="Times New Roman"/>
              </w:rPr>
              <w:lastRenderedPageBreak/>
              <w:t xml:space="preserve">Какой он на ощупь? </w:t>
            </w:r>
            <w:r>
              <w:rPr>
                <w:rFonts w:ascii="Times New Roman" w:eastAsia="Calibri" w:hAnsi="Times New Roman" w:cs="Times New Roman"/>
                <w:i/>
                <w:iCs/>
              </w:rPr>
              <w:t>(Мокрый.)</w:t>
            </w:r>
          </w:p>
          <w:p w14:paraId="3C266E8D"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Когда выпадает первый прочный снег? </w:t>
            </w:r>
            <w:r>
              <w:rPr>
                <w:rFonts w:ascii="Times New Roman" w:eastAsia="Calibri" w:hAnsi="Times New Roman" w:cs="Times New Roman"/>
                <w:i/>
                <w:iCs/>
              </w:rPr>
              <w:t xml:space="preserve">(Ночью.) </w:t>
            </w:r>
          </w:p>
          <w:p w14:paraId="296BDF28" w14:textId="77777777" w:rsidR="007B4167" w:rsidRDefault="00F1573B">
            <w:pPr>
              <w:rPr>
                <w:rFonts w:ascii="Times New Roman" w:eastAsia="Calibri" w:hAnsi="Times New Roman" w:cs="Times New Roman"/>
                <w:b/>
              </w:rPr>
            </w:pPr>
            <w:r>
              <w:rPr>
                <w:rFonts w:ascii="Times New Roman" w:eastAsia="Calibri" w:hAnsi="Times New Roman" w:cs="Times New Roman"/>
                <w:b/>
              </w:rPr>
              <w:t>Исследовательская деятельность</w:t>
            </w:r>
          </w:p>
          <w:p w14:paraId="2A5CC365" w14:textId="77777777" w:rsidR="007B4167" w:rsidRDefault="00F1573B">
            <w:pPr>
              <w:rPr>
                <w:rFonts w:ascii="Times New Roman" w:eastAsia="Calibri" w:hAnsi="Times New Roman" w:cs="Times New Roman"/>
              </w:rPr>
            </w:pPr>
            <w:r>
              <w:rPr>
                <w:rFonts w:ascii="Times New Roman" w:eastAsia="Calibri" w:hAnsi="Times New Roman" w:cs="Times New Roman"/>
              </w:rPr>
              <w:t>Поймать снежинку на ладошку и рассмотреть ее.</w:t>
            </w:r>
          </w:p>
          <w:p w14:paraId="43C0C691" w14:textId="77777777" w:rsidR="007B4167" w:rsidRDefault="00F1573B">
            <w:pPr>
              <w:rPr>
                <w:rFonts w:ascii="Times New Roman" w:eastAsia="Calibri" w:hAnsi="Times New Roman" w:cs="Times New Roman"/>
              </w:rPr>
            </w:pPr>
            <w:r>
              <w:rPr>
                <w:rFonts w:ascii="Times New Roman" w:eastAsia="Calibri" w:hAnsi="Times New Roman" w:cs="Times New Roman"/>
              </w:rPr>
              <w:t>Сравнить две снежинки.</w:t>
            </w:r>
          </w:p>
          <w:p w14:paraId="558E9073" w14:textId="77777777" w:rsidR="007B4167" w:rsidRDefault="00F1573B">
            <w:pPr>
              <w:rPr>
                <w:rFonts w:ascii="Times New Roman" w:eastAsia="Calibri" w:hAnsi="Times New Roman" w:cs="Times New Roman"/>
              </w:rPr>
            </w:pPr>
            <w:r>
              <w:rPr>
                <w:rFonts w:ascii="Times New Roman" w:eastAsia="Calibri" w:hAnsi="Times New Roman" w:cs="Times New Roman"/>
              </w:rPr>
              <w:t>Определить место, где снег быстрее тает.</w:t>
            </w:r>
          </w:p>
          <w:p w14:paraId="59487B92" w14:textId="77777777" w:rsidR="007B4167" w:rsidRDefault="00F1573B">
            <w:pPr>
              <w:rPr>
                <w:rFonts w:ascii="Times New Roman" w:eastAsia="Calibri" w:hAnsi="Times New Roman" w:cs="Times New Roman"/>
              </w:rPr>
            </w:pPr>
            <w:r>
              <w:rPr>
                <w:rFonts w:ascii="Times New Roman" w:eastAsia="Calibri" w:hAnsi="Times New Roman" w:cs="Times New Roman"/>
              </w:rPr>
              <w:t>Найти место, где снег еще не растаял.</w:t>
            </w:r>
          </w:p>
          <w:p w14:paraId="4CB96A2D" w14:textId="77777777" w:rsidR="007B4167" w:rsidRDefault="00F1573B">
            <w:pPr>
              <w:rPr>
                <w:rFonts w:ascii="Times New Roman" w:eastAsia="Calibri" w:hAnsi="Times New Roman" w:cs="Times New Roman"/>
                <w:b/>
              </w:rPr>
            </w:pPr>
            <w:r>
              <w:rPr>
                <w:rFonts w:ascii="Times New Roman" w:eastAsia="Calibri" w:hAnsi="Times New Roman" w:cs="Times New Roman"/>
                <w:b/>
              </w:rPr>
              <w:t>Трудовая деятельность</w:t>
            </w:r>
          </w:p>
          <w:p w14:paraId="002B2DE6" w14:textId="77777777" w:rsidR="007B4167" w:rsidRDefault="00F1573B">
            <w:pPr>
              <w:rPr>
                <w:rFonts w:ascii="Times New Roman" w:eastAsia="Calibri" w:hAnsi="Times New Roman" w:cs="Times New Roman"/>
              </w:rPr>
            </w:pPr>
            <w:r>
              <w:rPr>
                <w:rFonts w:ascii="Times New Roman" w:eastAsia="Calibri" w:hAnsi="Times New Roman" w:cs="Times New Roman"/>
              </w:rPr>
              <w:t>Утепление снегом корней деревьев.</w:t>
            </w:r>
          </w:p>
          <w:p w14:paraId="138C731A" w14:textId="77777777" w:rsidR="007B4167" w:rsidRDefault="00F1573B">
            <w:pPr>
              <w:rPr>
                <w:rFonts w:ascii="Times New Roman" w:eastAsia="Calibri" w:hAnsi="Times New Roman" w:cs="Times New Roman"/>
              </w:rPr>
            </w:pPr>
            <w:r>
              <w:rPr>
                <w:rFonts w:ascii="Times New Roman" w:eastAsia="Calibri" w:hAnsi="Times New Roman" w:cs="Times New Roman"/>
                <w:i/>
                <w:iCs/>
              </w:rPr>
              <w:t xml:space="preserve">Задача: </w:t>
            </w:r>
            <w:r>
              <w:rPr>
                <w:rFonts w:ascii="Times New Roman" w:eastAsia="Calibri" w:hAnsi="Times New Roman" w:cs="Times New Roman"/>
              </w:rPr>
              <w:t>закреплять представление о защитных свойствах снега.</w:t>
            </w:r>
          </w:p>
          <w:p w14:paraId="0E2855D0" w14:textId="77777777" w:rsidR="007B4167" w:rsidRDefault="00F1573B">
            <w:pPr>
              <w:rPr>
                <w:rFonts w:ascii="Times New Roman" w:eastAsia="Calibri" w:hAnsi="Times New Roman" w:cs="Times New Roman"/>
                <w:b/>
              </w:rPr>
            </w:pPr>
            <w:r>
              <w:rPr>
                <w:rFonts w:ascii="Times New Roman" w:eastAsia="Calibri" w:hAnsi="Times New Roman" w:cs="Times New Roman"/>
                <w:b/>
              </w:rPr>
              <w:t xml:space="preserve">Подвижная игра </w:t>
            </w:r>
          </w:p>
          <w:p w14:paraId="3C70B23C" w14:textId="77777777" w:rsidR="007B4167" w:rsidRDefault="00F1573B">
            <w:pPr>
              <w:rPr>
                <w:rFonts w:ascii="Times New Roman" w:eastAsia="Calibri" w:hAnsi="Times New Roman" w:cs="Times New Roman"/>
              </w:rPr>
            </w:pPr>
            <w:r>
              <w:rPr>
                <w:rFonts w:ascii="Times New Roman" w:eastAsia="Calibri" w:hAnsi="Times New Roman" w:cs="Times New Roman"/>
              </w:rPr>
              <w:t>«Раз, два, три — беги!»</w:t>
            </w:r>
          </w:p>
          <w:p w14:paraId="4A727122" w14:textId="77777777" w:rsidR="007B4167" w:rsidRDefault="00F1573B">
            <w:pPr>
              <w:rPr>
                <w:rFonts w:ascii="Times New Roman" w:eastAsia="Calibri" w:hAnsi="Times New Roman" w:cs="Times New Roman"/>
              </w:rPr>
            </w:pPr>
            <w:r>
              <w:rPr>
                <w:rFonts w:ascii="Times New Roman" w:eastAsia="Calibri" w:hAnsi="Times New Roman" w:cs="Times New Roman"/>
                <w:i/>
                <w:iCs/>
              </w:rPr>
              <w:t xml:space="preserve">Задача: </w:t>
            </w:r>
            <w:r>
              <w:rPr>
                <w:rFonts w:ascii="Times New Roman" w:eastAsia="Calibri" w:hAnsi="Times New Roman" w:cs="Times New Roman"/>
              </w:rPr>
              <w:t>развивать быстроту бега, ловкость, слаженность кол</w:t>
            </w:r>
            <w:r>
              <w:rPr>
                <w:rFonts w:ascii="Times New Roman" w:eastAsia="Calibri" w:hAnsi="Times New Roman" w:cs="Times New Roman"/>
              </w:rPr>
              <w:softHyphen/>
              <w:t>лективных действий, смекалку.</w:t>
            </w:r>
          </w:p>
          <w:p w14:paraId="236B0064" w14:textId="77777777" w:rsidR="007B4167" w:rsidRDefault="00F1573B">
            <w:pPr>
              <w:rPr>
                <w:rFonts w:ascii="Times New Roman" w:eastAsia="Calibri" w:hAnsi="Times New Roman" w:cs="Times New Roman"/>
                <w:b/>
              </w:rPr>
            </w:pPr>
            <w:r>
              <w:rPr>
                <w:rFonts w:ascii="Times New Roman" w:eastAsia="Calibri" w:hAnsi="Times New Roman" w:cs="Times New Roman"/>
                <w:b/>
              </w:rPr>
              <w:t xml:space="preserve"> Индивидуальная работа </w:t>
            </w:r>
          </w:p>
          <w:p w14:paraId="5AFACA67"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«Попади в обруч». </w:t>
            </w:r>
          </w:p>
          <w:p w14:paraId="6233B598" w14:textId="77777777" w:rsidR="007B4167" w:rsidRDefault="00F1573B">
            <w:pPr>
              <w:rPr>
                <w:rFonts w:ascii="Times New Roman" w:eastAsia="Calibri" w:hAnsi="Times New Roman" w:cs="Times New Roman"/>
                <w:i/>
                <w:iCs/>
              </w:rPr>
            </w:pPr>
            <w:r>
              <w:rPr>
                <w:rFonts w:ascii="Times New Roman" w:eastAsia="Calibri" w:hAnsi="Times New Roman" w:cs="Times New Roman"/>
                <w:i/>
                <w:iCs/>
              </w:rPr>
              <w:t>Задачи:</w:t>
            </w:r>
          </w:p>
          <w:p w14:paraId="74CA82CC" w14:textId="77777777" w:rsidR="007B4167" w:rsidRDefault="00F1573B">
            <w:pPr>
              <w:rPr>
                <w:rFonts w:ascii="Times New Roman" w:eastAsia="Calibri" w:hAnsi="Times New Roman" w:cs="Times New Roman"/>
              </w:rPr>
            </w:pPr>
            <w:r>
              <w:rPr>
                <w:rFonts w:ascii="Times New Roman" w:eastAsia="Calibri" w:hAnsi="Times New Roman" w:cs="Times New Roman"/>
              </w:rPr>
              <w:t>упражнять в умении действовать по сигналу;</w:t>
            </w:r>
          </w:p>
          <w:p w14:paraId="1808D29C" w14:textId="77777777" w:rsidR="007B4167" w:rsidRDefault="00F1573B">
            <w:pPr>
              <w:rPr>
                <w:rFonts w:ascii="Times New Roman" w:eastAsia="Calibri" w:hAnsi="Times New Roman" w:cs="Times New Roman"/>
              </w:rPr>
            </w:pPr>
            <w:r>
              <w:rPr>
                <w:rFonts w:ascii="Times New Roman" w:eastAsia="Calibri" w:hAnsi="Times New Roman" w:cs="Times New Roman"/>
              </w:rPr>
              <w:t>закреплять умение метать предметы в цель.</w:t>
            </w:r>
          </w:p>
          <w:p w14:paraId="25845FF3" w14:textId="77777777" w:rsidR="007B4167" w:rsidRDefault="007B4167">
            <w:pPr>
              <w:rPr>
                <w:rFonts w:ascii="Times New Roman" w:eastAsia="Calibri" w:hAnsi="Times New Roman" w:cs="Times New Roman"/>
              </w:rPr>
            </w:pPr>
          </w:p>
          <w:p w14:paraId="6261A65F" w14:textId="77777777" w:rsidR="007B4167" w:rsidRDefault="007B4167">
            <w:pPr>
              <w:shd w:val="clear" w:color="auto" w:fill="FFFFFF"/>
              <w:contextualSpacing/>
              <w:rPr>
                <w:rFonts w:ascii="Times New Roman" w:hAnsi="Times New Roman" w:cs="Times New Roman"/>
                <w:color w:val="FF0000"/>
              </w:rPr>
            </w:pPr>
          </w:p>
        </w:tc>
        <w:tc>
          <w:tcPr>
            <w:tcW w:w="2911" w:type="dxa"/>
          </w:tcPr>
          <w:p w14:paraId="57387416"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2BCA4736" w14:textId="77777777" w:rsidR="007B4167" w:rsidRDefault="00F1573B">
            <w:pPr>
              <w:shd w:val="clear" w:color="auto" w:fill="FFFFFF"/>
              <w:contextualSpacing/>
              <w:rPr>
                <w:rFonts w:ascii="Times New Roman" w:hAnsi="Times New Roman" w:cs="Times New Roman"/>
                <w:b/>
              </w:rPr>
            </w:pPr>
            <w:r>
              <w:rPr>
                <w:rFonts w:ascii="Times New Roman" w:hAnsi="Times New Roman" w:cs="Times New Roman"/>
                <w:b/>
              </w:rPr>
              <w:t xml:space="preserve">Прогулочная карточка </w:t>
            </w:r>
          </w:p>
          <w:p w14:paraId="0A1AA695" w14:textId="77777777" w:rsidR="007B4167" w:rsidRDefault="00F1573B">
            <w:pPr>
              <w:rPr>
                <w:rFonts w:ascii="Times New Roman" w:eastAsia="Calibri" w:hAnsi="Times New Roman" w:cs="Times New Roman"/>
                <w:b/>
              </w:rPr>
            </w:pPr>
            <w:r>
              <w:rPr>
                <w:rFonts w:ascii="Times New Roman" w:eastAsia="Calibri" w:hAnsi="Times New Roman" w:cs="Times New Roman"/>
                <w:b/>
              </w:rPr>
              <w:t>Наблюдение за сезонными изменениями</w:t>
            </w:r>
          </w:p>
          <w:p w14:paraId="3B754BF1" w14:textId="77777777" w:rsidR="007B4167" w:rsidRDefault="00F1573B">
            <w:pPr>
              <w:rPr>
                <w:rFonts w:ascii="Times New Roman" w:eastAsia="Calibri" w:hAnsi="Times New Roman" w:cs="Times New Roman"/>
              </w:rPr>
            </w:pPr>
            <w:r>
              <w:rPr>
                <w:rFonts w:ascii="Times New Roman" w:eastAsia="Calibri" w:hAnsi="Times New Roman" w:cs="Times New Roman"/>
                <w:b/>
                <w:i/>
                <w:iCs/>
              </w:rPr>
              <w:t>Задача</w:t>
            </w:r>
            <w:r>
              <w:rPr>
                <w:rFonts w:ascii="Times New Roman" w:eastAsia="Calibri" w:hAnsi="Times New Roman" w:cs="Times New Roman"/>
                <w:i/>
                <w:iCs/>
              </w:rPr>
              <w:t xml:space="preserve">: </w:t>
            </w:r>
            <w:r>
              <w:rPr>
                <w:rFonts w:ascii="Times New Roman" w:eastAsia="Calibri" w:hAnsi="Times New Roman" w:cs="Times New Roman"/>
              </w:rPr>
              <w:t>формировать понятие о явлениях природы (иней, замо</w:t>
            </w:r>
            <w:r>
              <w:rPr>
                <w:rFonts w:ascii="Times New Roman" w:eastAsia="Calibri" w:hAnsi="Times New Roman" w:cs="Times New Roman"/>
              </w:rPr>
              <w:softHyphen/>
              <w:t>розки, убывание дня, пребывание ночи).</w:t>
            </w:r>
          </w:p>
          <w:p w14:paraId="1DEF1DAA" w14:textId="77777777" w:rsidR="007B4167" w:rsidRDefault="00F1573B">
            <w:pPr>
              <w:rPr>
                <w:rFonts w:ascii="Times New Roman" w:eastAsia="Calibri" w:hAnsi="Times New Roman" w:cs="Times New Roman"/>
                <w:b/>
                <w:iCs/>
              </w:rPr>
            </w:pPr>
            <w:r>
              <w:rPr>
                <w:rFonts w:ascii="Times New Roman" w:eastAsia="Calibri" w:hAnsi="Times New Roman" w:cs="Times New Roman"/>
                <w:b/>
                <w:i/>
                <w:iCs/>
              </w:rPr>
              <w:t>Ход наблюдения</w:t>
            </w:r>
          </w:p>
          <w:p w14:paraId="7951D6AD"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Не жаркие, не летние, </w:t>
            </w:r>
          </w:p>
          <w:p w14:paraId="53A59578"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Встают из-за реки </w:t>
            </w:r>
          </w:p>
          <w:p w14:paraId="126408B8"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Осенние, последние, </w:t>
            </w:r>
          </w:p>
          <w:p w14:paraId="22AF3271" w14:textId="77777777" w:rsidR="007B4167" w:rsidRDefault="00F1573B">
            <w:pPr>
              <w:rPr>
                <w:rFonts w:ascii="Times New Roman" w:eastAsia="Calibri" w:hAnsi="Times New Roman" w:cs="Times New Roman"/>
                <w:i/>
                <w:iCs/>
              </w:rPr>
            </w:pPr>
            <w:r>
              <w:rPr>
                <w:rFonts w:ascii="Times New Roman" w:eastAsia="Calibri" w:hAnsi="Times New Roman" w:cs="Times New Roman"/>
              </w:rPr>
              <w:t xml:space="preserve">Теплые деньки.                 </w:t>
            </w:r>
            <w:r>
              <w:rPr>
                <w:rFonts w:ascii="Times New Roman" w:eastAsia="Calibri" w:hAnsi="Times New Roman" w:cs="Times New Roman"/>
                <w:i/>
                <w:iCs/>
              </w:rPr>
              <w:t>А. Исаковской</w:t>
            </w:r>
          </w:p>
          <w:p w14:paraId="362EEA59"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Позднюю осень называют «серебряной». Лужи затягивает первый тонкий ледок, летят на мерзлую землю серебряные звездочки-снежинки, звенят на ветру </w:t>
            </w:r>
            <w:r>
              <w:rPr>
                <w:rFonts w:ascii="Times New Roman" w:eastAsia="Calibri" w:hAnsi="Times New Roman" w:cs="Times New Roman"/>
              </w:rPr>
              <w:lastRenderedPageBreak/>
              <w:t>обледенелые ветки деревьев, серебрятся на солнце опавшие, покрытые инеем лис</w:t>
            </w:r>
            <w:r>
              <w:rPr>
                <w:rFonts w:ascii="Times New Roman" w:eastAsia="Calibri" w:hAnsi="Times New Roman" w:cs="Times New Roman"/>
              </w:rPr>
              <w:softHyphen/>
              <w:t>тья. В конце осени солнце выглядывает редко, дни становят</w:t>
            </w:r>
            <w:r>
              <w:rPr>
                <w:rFonts w:ascii="Times New Roman" w:eastAsia="Calibri" w:hAnsi="Times New Roman" w:cs="Times New Roman"/>
              </w:rPr>
              <w:softHyphen/>
              <w:t>ся пасмурными.</w:t>
            </w:r>
          </w:p>
          <w:p w14:paraId="40E1353E" w14:textId="77777777" w:rsidR="007B4167" w:rsidRDefault="00F1573B">
            <w:pPr>
              <w:rPr>
                <w:rFonts w:ascii="Times New Roman" w:eastAsia="Calibri" w:hAnsi="Times New Roman" w:cs="Times New Roman"/>
                <w:b/>
              </w:rPr>
            </w:pPr>
            <w:proofErr w:type="gramStart"/>
            <w:r>
              <w:rPr>
                <w:rFonts w:ascii="Times New Roman" w:eastAsia="Calibri" w:hAnsi="Times New Roman" w:cs="Times New Roman"/>
                <w:b/>
              </w:rPr>
              <w:t>Педагог  задает</w:t>
            </w:r>
            <w:proofErr w:type="gramEnd"/>
            <w:r>
              <w:rPr>
                <w:rFonts w:ascii="Times New Roman" w:eastAsia="Calibri" w:hAnsi="Times New Roman" w:cs="Times New Roman"/>
                <w:b/>
              </w:rPr>
              <w:t xml:space="preserve"> детям вопросы.</w:t>
            </w:r>
          </w:p>
          <w:p w14:paraId="1AC46E5B"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Как называется предзимье? </w:t>
            </w:r>
            <w:r>
              <w:rPr>
                <w:rFonts w:ascii="Times New Roman" w:eastAsia="Calibri" w:hAnsi="Times New Roman" w:cs="Times New Roman"/>
                <w:i/>
                <w:iCs/>
              </w:rPr>
              <w:t>(Серебряная осень.)</w:t>
            </w:r>
          </w:p>
          <w:p w14:paraId="7CCA62EF" w14:textId="77777777" w:rsidR="007B4167" w:rsidRDefault="00F1573B">
            <w:pPr>
              <w:rPr>
                <w:rFonts w:ascii="Times New Roman" w:eastAsia="Calibri" w:hAnsi="Times New Roman" w:cs="Times New Roman"/>
              </w:rPr>
            </w:pPr>
            <w:r>
              <w:rPr>
                <w:rFonts w:ascii="Times New Roman" w:eastAsia="Calibri" w:hAnsi="Times New Roman" w:cs="Times New Roman"/>
              </w:rPr>
              <w:t>Почему?</w:t>
            </w:r>
          </w:p>
          <w:p w14:paraId="7B426EC5" w14:textId="77777777" w:rsidR="007B4167" w:rsidRDefault="00F1573B">
            <w:pPr>
              <w:rPr>
                <w:rFonts w:ascii="Times New Roman" w:eastAsia="Calibri" w:hAnsi="Times New Roman" w:cs="Times New Roman"/>
              </w:rPr>
            </w:pPr>
            <w:r>
              <w:rPr>
                <w:rFonts w:ascii="Times New Roman" w:eastAsia="Calibri" w:hAnsi="Times New Roman" w:cs="Times New Roman"/>
              </w:rPr>
              <w:t>Попробуйте отгадать загадку.</w:t>
            </w:r>
          </w:p>
          <w:p w14:paraId="3EA076D3" w14:textId="77777777" w:rsidR="007B4167" w:rsidRDefault="00F1573B">
            <w:pPr>
              <w:rPr>
                <w:rFonts w:ascii="Times New Roman" w:eastAsia="Calibri" w:hAnsi="Times New Roman" w:cs="Times New Roman"/>
              </w:rPr>
            </w:pPr>
            <w:r>
              <w:rPr>
                <w:rFonts w:ascii="Times New Roman" w:eastAsia="Calibri" w:hAnsi="Times New Roman" w:cs="Times New Roman"/>
              </w:rPr>
              <w:t>И не снег, и не лед,</w:t>
            </w:r>
          </w:p>
          <w:p w14:paraId="2CFB4EDA" w14:textId="77777777" w:rsidR="007B4167" w:rsidRDefault="00F1573B">
            <w:pPr>
              <w:rPr>
                <w:rFonts w:ascii="Times New Roman" w:eastAsia="Calibri" w:hAnsi="Times New Roman" w:cs="Times New Roman"/>
                <w:i/>
                <w:iCs/>
              </w:rPr>
            </w:pPr>
            <w:r>
              <w:rPr>
                <w:rFonts w:ascii="Times New Roman" w:eastAsia="Calibri" w:hAnsi="Times New Roman" w:cs="Times New Roman"/>
              </w:rPr>
              <w:t xml:space="preserve">А серебром деревья уберет. </w:t>
            </w:r>
            <w:r>
              <w:rPr>
                <w:rFonts w:ascii="Times New Roman" w:eastAsia="Calibri" w:hAnsi="Times New Roman" w:cs="Times New Roman"/>
                <w:i/>
                <w:iCs/>
              </w:rPr>
              <w:t>(Иней.)</w:t>
            </w:r>
          </w:p>
          <w:p w14:paraId="400CBEA3" w14:textId="77777777" w:rsidR="007B4167" w:rsidRDefault="00F1573B">
            <w:pPr>
              <w:rPr>
                <w:rFonts w:ascii="Times New Roman" w:eastAsia="Calibri" w:hAnsi="Times New Roman" w:cs="Times New Roman"/>
              </w:rPr>
            </w:pPr>
            <w:r>
              <w:rPr>
                <w:rFonts w:ascii="Times New Roman" w:eastAsia="Calibri" w:hAnsi="Times New Roman" w:cs="Times New Roman"/>
              </w:rPr>
              <w:t>Педагог предлагает детям придумать загадки о поздней осени.</w:t>
            </w:r>
          </w:p>
          <w:p w14:paraId="43FA4AF5" w14:textId="77777777" w:rsidR="007B4167" w:rsidRDefault="00F1573B">
            <w:pPr>
              <w:rPr>
                <w:rFonts w:ascii="Times New Roman" w:eastAsia="Calibri" w:hAnsi="Times New Roman" w:cs="Times New Roman"/>
              </w:rPr>
            </w:pPr>
            <w:r>
              <w:rPr>
                <w:rFonts w:ascii="Times New Roman" w:eastAsia="Calibri" w:hAnsi="Times New Roman" w:cs="Times New Roman"/>
                <w:b/>
              </w:rPr>
              <w:t xml:space="preserve">Трудовая деятельность: </w:t>
            </w:r>
            <w:r>
              <w:rPr>
                <w:rFonts w:ascii="Times New Roman" w:eastAsia="Calibri" w:hAnsi="Times New Roman" w:cs="Times New Roman"/>
              </w:rPr>
              <w:t>Уборка мусора на участке.</w:t>
            </w:r>
          </w:p>
          <w:p w14:paraId="741A6760" w14:textId="77777777" w:rsidR="007B4167" w:rsidRDefault="00F1573B">
            <w:pPr>
              <w:rPr>
                <w:rFonts w:ascii="Times New Roman" w:eastAsia="Calibri" w:hAnsi="Times New Roman" w:cs="Times New Roman"/>
              </w:rPr>
            </w:pPr>
            <w:r>
              <w:rPr>
                <w:rFonts w:ascii="Times New Roman" w:eastAsia="Calibri" w:hAnsi="Times New Roman" w:cs="Times New Roman"/>
                <w:i/>
                <w:iCs/>
              </w:rPr>
              <w:t xml:space="preserve">Задача: </w:t>
            </w:r>
            <w:r>
              <w:rPr>
                <w:rFonts w:ascii="Times New Roman" w:eastAsia="Calibri" w:hAnsi="Times New Roman" w:cs="Times New Roman"/>
              </w:rPr>
              <w:t>воспитывать чувство удовольствия от проделанной работы.</w:t>
            </w:r>
          </w:p>
          <w:p w14:paraId="33FCCDEE" w14:textId="77777777" w:rsidR="007B4167" w:rsidRDefault="00F1573B">
            <w:pPr>
              <w:rPr>
                <w:rFonts w:ascii="Times New Roman" w:eastAsia="Calibri" w:hAnsi="Times New Roman" w:cs="Times New Roman"/>
              </w:rPr>
            </w:pPr>
            <w:r>
              <w:rPr>
                <w:rFonts w:ascii="Times New Roman" w:eastAsia="Calibri" w:hAnsi="Times New Roman" w:cs="Times New Roman"/>
                <w:b/>
              </w:rPr>
              <w:t xml:space="preserve">Подвижные игры: </w:t>
            </w:r>
            <w:r>
              <w:rPr>
                <w:rFonts w:ascii="Times New Roman" w:eastAsia="Calibri" w:hAnsi="Times New Roman" w:cs="Times New Roman"/>
              </w:rPr>
              <w:t>«</w:t>
            </w:r>
            <w:proofErr w:type="spellStart"/>
            <w:r>
              <w:rPr>
                <w:rFonts w:ascii="Times New Roman" w:eastAsia="Calibri" w:hAnsi="Times New Roman" w:cs="Times New Roman"/>
              </w:rPr>
              <w:t>Ловишка</w:t>
            </w:r>
            <w:proofErr w:type="spellEnd"/>
            <w:r>
              <w:rPr>
                <w:rFonts w:ascii="Times New Roman" w:eastAsia="Calibri" w:hAnsi="Times New Roman" w:cs="Times New Roman"/>
              </w:rPr>
              <w:t>», «Бездомный заяц».</w:t>
            </w:r>
          </w:p>
          <w:p w14:paraId="0474E746" w14:textId="77777777" w:rsidR="007B4167" w:rsidRDefault="00F1573B">
            <w:pPr>
              <w:rPr>
                <w:rFonts w:ascii="Times New Roman" w:eastAsia="Calibri" w:hAnsi="Times New Roman" w:cs="Times New Roman"/>
                <w:i/>
                <w:iCs/>
              </w:rPr>
            </w:pPr>
            <w:r>
              <w:rPr>
                <w:rFonts w:ascii="Times New Roman" w:eastAsia="Calibri" w:hAnsi="Times New Roman" w:cs="Times New Roman"/>
                <w:i/>
                <w:iCs/>
              </w:rPr>
              <w:t>Задачи:</w:t>
            </w:r>
          </w:p>
          <w:p w14:paraId="13D92AAB" w14:textId="77777777" w:rsidR="007B4167" w:rsidRDefault="00F1573B">
            <w:pPr>
              <w:rPr>
                <w:rFonts w:ascii="Times New Roman" w:eastAsia="Calibri" w:hAnsi="Times New Roman" w:cs="Times New Roman"/>
              </w:rPr>
            </w:pPr>
            <w:r>
              <w:rPr>
                <w:rFonts w:ascii="Times New Roman" w:eastAsia="Calibri" w:hAnsi="Times New Roman" w:cs="Times New Roman"/>
              </w:rPr>
              <w:t>упражнять в беге, не наталкиваясь друг на друга;</w:t>
            </w:r>
          </w:p>
          <w:p w14:paraId="0D46AB7B"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воспитывать ловкость и выносливость. </w:t>
            </w:r>
          </w:p>
          <w:p w14:paraId="6B2D3A7D" w14:textId="77777777" w:rsidR="007B4167" w:rsidRDefault="00F1573B">
            <w:pPr>
              <w:rPr>
                <w:rFonts w:ascii="Times New Roman" w:eastAsia="Calibri" w:hAnsi="Times New Roman" w:cs="Times New Roman"/>
                <w:b/>
              </w:rPr>
            </w:pPr>
            <w:r>
              <w:rPr>
                <w:rFonts w:ascii="Times New Roman" w:eastAsia="Calibri" w:hAnsi="Times New Roman" w:cs="Times New Roman"/>
                <w:b/>
              </w:rPr>
              <w:t>Индивидуальная работа</w:t>
            </w:r>
          </w:p>
          <w:p w14:paraId="4129BF14"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 Упражнение на развитие равновесия. </w:t>
            </w:r>
          </w:p>
          <w:p w14:paraId="79942ADE" w14:textId="77777777" w:rsidR="007B4167" w:rsidRDefault="00F1573B">
            <w:pPr>
              <w:rPr>
                <w:rFonts w:ascii="Times New Roman" w:eastAsia="Calibri" w:hAnsi="Times New Roman" w:cs="Times New Roman"/>
              </w:rPr>
            </w:pPr>
            <w:r>
              <w:rPr>
                <w:rFonts w:ascii="Times New Roman" w:eastAsia="Calibri" w:hAnsi="Times New Roman" w:cs="Times New Roman"/>
                <w:i/>
                <w:iCs/>
              </w:rPr>
              <w:t xml:space="preserve">Задача: </w:t>
            </w:r>
            <w:r>
              <w:rPr>
                <w:rFonts w:ascii="Times New Roman" w:eastAsia="Calibri" w:hAnsi="Times New Roman" w:cs="Times New Roman"/>
              </w:rPr>
              <w:t>учить вбегать на горку и сбегать с нее.</w:t>
            </w:r>
          </w:p>
          <w:p w14:paraId="443D873A" w14:textId="77777777" w:rsidR="007B4167" w:rsidRDefault="007B4167">
            <w:pPr>
              <w:rPr>
                <w:rFonts w:ascii="Times New Roman" w:eastAsia="Calibri" w:hAnsi="Times New Roman" w:cs="Times New Roman"/>
              </w:rPr>
            </w:pPr>
          </w:p>
          <w:p w14:paraId="07798A39" w14:textId="77777777" w:rsidR="007B4167" w:rsidRDefault="007B4167">
            <w:pPr>
              <w:shd w:val="clear" w:color="auto" w:fill="FFFFFF"/>
              <w:contextualSpacing/>
              <w:rPr>
                <w:rFonts w:ascii="Times New Roman" w:hAnsi="Times New Roman" w:cs="Times New Roman"/>
                <w:color w:val="FF0000"/>
              </w:rPr>
            </w:pPr>
          </w:p>
        </w:tc>
      </w:tr>
      <w:tr w:rsidR="007B4167" w14:paraId="02101463" w14:textId="77777777">
        <w:trPr>
          <w:gridAfter w:val="1"/>
          <w:wAfter w:w="25" w:type="dxa"/>
          <w:trHeight w:val="278"/>
        </w:trPr>
        <w:tc>
          <w:tcPr>
            <w:tcW w:w="1446" w:type="dxa"/>
            <w:vMerge/>
            <w:vAlign w:val="center"/>
          </w:tcPr>
          <w:p w14:paraId="2AE6BEE0" w14:textId="77777777" w:rsidR="007B4167" w:rsidRDefault="007B4167">
            <w:pPr>
              <w:contextualSpacing/>
              <w:rPr>
                <w:rFonts w:ascii="Times New Roman" w:hAnsi="Times New Roman" w:cs="Times New Roman"/>
                <w:b/>
                <w:bCs/>
                <w:color w:val="FF0000"/>
              </w:rPr>
            </w:pPr>
          </w:p>
        </w:tc>
        <w:tc>
          <w:tcPr>
            <w:tcW w:w="14575" w:type="dxa"/>
            <w:gridSpan w:val="5"/>
          </w:tcPr>
          <w:p w14:paraId="71355184"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алып</w:t>
            </w:r>
            <w:proofErr w:type="spellEnd"/>
            <w:r>
              <w:rPr>
                <w:rFonts w:ascii="Times New Roman" w:hAnsi="Times New Roman" w:cs="Times New Roman"/>
              </w:rPr>
              <w:t xml:space="preserve"> </w:t>
            </w:r>
            <w:proofErr w:type="spellStart"/>
            <w:r>
              <w:rPr>
                <w:rFonts w:ascii="Times New Roman" w:hAnsi="Times New Roman" w:cs="Times New Roman"/>
              </w:rPr>
              <w:t>шығатын</w:t>
            </w:r>
            <w:proofErr w:type="spellEnd"/>
            <w:r>
              <w:rPr>
                <w:rFonts w:ascii="Times New Roman" w:hAnsi="Times New Roman" w:cs="Times New Roman"/>
              </w:rPr>
              <w:t xml:space="preserve"> </w:t>
            </w:r>
            <w:proofErr w:type="spellStart"/>
            <w:r>
              <w:rPr>
                <w:rFonts w:ascii="Times New Roman" w:hAnsi="Times New Roman" w:cs="Times New Roman"/>
              </w:rPr>
              <w:t>құралдармен</w:t>
            </w:r>
            <w:proofErr w:type="spellEnd"/>
            <w:r>
              <w:rPr>
                <w:rFonts w:ascii="Times New Roman" w:hAnsi="Times New Roman" w:cs="Times New Roman"/>
              </w:rPr>
              <w:t xml:space="preserve"> </w:t>
            </w:r>
            <w:proofErr w:type="spellStart"/>
            <w:r>
              <w:rPr>
                <w:rFonts w:ascii="Times New Roman" w:hAnsi="Times New Roman" w:cs="Times New Roman"/>
              </w:rPr>
              <w:t>өз</w:t>
            </w:r>
            <w:proofErr w:type="spellEnd"/>
            <w:r>
              <w:rPr>
                <w:rFonts w:ascii="Times New Roman" w:hAnsi="Times New Roman" w:cs="Times New Roman"/>
              </w:rPr>
              <w:t xml:space="preserve"> </w:t>
            </w:r>
            <w:proofErr w:type="spellStart"/>
            <w:r>
              <w:rPr>
                <w:rFonts w:ascii="Times New Roman" w:hAnsi="Times New Roman" w:cs="Times New Roman"/>
              </w:rPr>
              <w:t>беттерінше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барысы</w:t>
            </w:r>
            <w:proofErr w:type="spellEnd"/>
            <w:r>
              <w:rPr>
                <w:rFonts w:ascii="Times New Roman" w:hAnsi="Times New Roman" w:cs="Times New Roman"/>
              </w:rPr>
              <w:t>.</w:t>
            </w:r>
          </w:p>
          <w:p w14:paraId="2585335C" w14:textId="77777777" w:rsidR="007B4167" w:rsidRDefault="00F1573B">
            <w:pPr>
              <w:widowControl w:val="0"/>
              <w:autoSpaceDE w:val="0"/>
              <w:autoSpaceDN w:val="0"/>
              <w:adjustRightInd w:val="0"/>
              <w:contextualSpacing/>
              <w:rPr>
                <w:rFonts w:ascii="Times New Roman" w:hAnsi="Times New Roman" w:cs="Times New Roman"/>
                <w:b/>
                <w:color w:val="FF0000"/>
              </w:rPr>
            </w:pPr>
            <w:r>
              <w:rPr>
                <w:rFonts w:ascii="Times New Roman" w:hAnsi="Times New Roman" w:cs="Times New Roman"/>
              </w:rPr>
              <w:t xml:space="preserve">**Самостоятельная игровая деятельность детей с выносным оборудованием: лопатки, </w:t>
            </w:r>
            <w:proofErr w:type="spellStart"/>
            <w:r>
              <w:rPr>
                <w:rFonts w:ascii="Times New Roman" w:hAnsi="Times New Roman" w:cs="Times New Roman"/>
              </w:rPr>
              <w:t>ветрячки</w:t>
            </w:r>
            <w:proofErr w:type="spellEnd"/>
            <w:r>
              <w:rPr>
                <w:rFonts w:ascii="Times New Roman" w:hAnsi="Times New Roman" w:cs="Times New Roman"/>
              </w:rPr>
              <w:t>, ведерки, лейки, мячи.</w:t>
            </w:r>
          </w:p>
        </w:tc>
      </w:tr>
      <w:tr w:rsidR="007B4167" w14:paraId="3967D74D" w14:textId="77777777">
        <w:trPr>
          <w:gridAfter w:val="1"/>
          <w:wAfter w:w="25" w:type="dxa"/>
          <w:trHeight w:val="264"/>
        </w:trPr>
        <w:tc>
          <w:tcPr>
            <w:tcW w:w="1446" w:type="dxa"/>
          </w:tcPr>
          <w:p w14:paraId="3DEAC3C6"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Серуеннен</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w:t>
            </w:r>
            <w:proofErr w:type="spellEnd"/>
            <w:r>
              <w:rPr>
                <w:rFonts w:ascii="Times New Roman" w:hAnsi="Times New Roman" w:cs="Times New Roman"/>
                <w:b/>
                <w:bCs/>
                <w:iCs/>
              </w:rPr>
              <w:t>/</w:t>
            </w:r>
          </w:p>
          <w:p w14:paraId="72656A68"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iCs/>
              </w:rPr>
              <w:t>Возвращение с прогулки</w:t>
            </w:r>
          </w:p>
        </w:tc>
        <w:tc>
          <w:tcPr>
            <w:tcW w:w="14575" w:type="dxa"/>
            <w:gridSpan w:val="5"/>
          </w:tcPr>
          <w:p w14:paraId="37B002B4"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шешіну</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еркін</w:t>
            </w:r>
            <w:proofErr w:type="spellEnd"/>
            <w:r>
              <w:rPr>
                <w:rFonts w:ascii="Times New Roman" w:hAnsi="Times New Roman" w:cs="Times New Roman"/>
              </w:rPr>
              <w:t xml:space="preserve"> </w:t>
            </w:r>
            <w:proofErr w:type="spellStart"/>
            <w:r>
              <w:rPr>
                <w:rFonts w:ascii="Times New Roman" w:hAnsi="Times New Roman" w:cs="Times New Roman"/>
              </w:rPr>
              <w:t>қызметі</w:t>
            </w:r>
            <w:proofErr w:type="spellEnd"/>
            <w:r>
              <w:rPr>
                <w:rFonts w:ascii="Times New Roman" w:hAnsi="Times New Roman" w:cs="Times New Roman"/>
              </w:rPr>
              <w:t>.</w:t>
            </w:r>
          </w:p>
          <w:p w14:paraId="76649505"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Последовательное раздевание, игры, свободная деятельность детей.</w:t>
            </w:r>
          </w:p>
          <w:p w14:paraId="0BB5D4A9"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Совершенствовать умение самостоятельно одеваться и раздеваться в определенной последовательности.</w:t>
            </w:r>
          </w:p>
          <w:p w14:paraId="59AC03FA"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w:t>
            </w:r>
            <w:r>
              <w:rPr>
                <w:rFonts w:ascii="Times New Roman" w:hAnsi="Times New Roman" w:cs="Times New Roman"/>
                <w:b/>
                <w:bCs/>
              </w:rPr>
              <w:t>Как просушивают мокрую одежду»</w:t>
            </w:r>
          </w:p>
          <w:p w14:paraId="37216A95"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hAnsi="Times New Roman" w:cs="Times New Roman"/>
              </w:rPr>
              <w:t>Закреплять умение самостоятельно и быстро одеваться и раздеваться, складывать в шкаф одежду, ставить на место обувь, сушить при необходимости мокрые вещи, ухаживать за обувью (мыть, протирать, чистить).</w:t>
            </w:r>
          </w:p>
          <w:p w14:paraId="1802AB07" w14:textId="77777777" w:rsidR="007B4167" w:rsidRDefault="00F1573B">
            <w:pPr>
              <w:widowControl w:val="0"/>
              <w:autoSpaceDE w:val="0"/>
              <w:autoSpaceDN w:val="0"/>
              <w:adjustRightInd w:val="0"/>
              <w:contextualSpacing/>
              <w:rPr>
                <w:rFonts w:ascii="Times New Roman" w:hAnsi="Times New Roman" w:cs="Times New Roman"/>
                <w:b/>
                <w:bCs/>
              </w:rPr>
            </w:pPr>
            <w:r>
              <w:rPr>
                <w:rFonts w:ascii="Times New Roman" w:hAnsi="Times New Roman" w:cs="Times New Roman"/>
                <w:b/>
                <w:bCs/>
              </w:rPr>
              <w:t>Д/и «Подбери пару»</w:t>
            </w:r>
            <w:r>
              <w:rPr>
                <w:rFonts w:ascii="Times New Roman" w:hAnsi="Times New Roman" w:cs="Times New Roman"/>
                <w:b/>
              </w:rPr>
              <w:t xml:space="preserve"> </w:t>
            </w:r>
            <w:r>
              <w:rPr>
                <w:rFonts w:ascii="Times New Roman" w:hAnsi="Times New Roman" w:cs="Times New Roman"/>
              </w:rPr>
              <w:t>***</w:t>
            </w:r>
            <w:proofErr w:type="spellStart"/>
            <w:r>
              <w:rPr>
                <w:rFonts w:ascii="Times New Roman" w:hAnsi="Times New Roman" w:cs="Times New Roman"/>
              </w:rPr>
              <w:t>жуу</w:t>
            </w:r>
            <w:proofErr w:type="spellEnd"/>
            <w:r>
              <w:rPr>
                <w:rFonts w:ascii="Times New Roman" w:hAnsi="Times New Roman" w:cs="Times New Roman"/>
              </w:rPr>
              <w:t xml:space="preserve">, </w:t>
            </w:r>
            <w:proofErr w:type="spellStart"/>
            <w:r>
              <w:rPr>
                <w:rFonts w:ascii="Times New Roman" w:hAnsi="Times New Roman" w:cs="Times New Roman"/>
              </w:rPr>
              <w:t>сүрту</w:t>
            </w:r>
            <w:proofErr w:type="spellEnd"/>
            <w:r>
              <w:rPr>
                <w:rFonts w:ascii="Times New Roman" w:hAnsi="Times New Roman" w:cs="Times New Roman"/>
              </w:rPr>
              <w:t xml:space="preserve">, </w:t>
            </w:r>
            <w:proofErr w:type="spellStart"/>
            <w:r>
              <w:rPr>
                <w:rFonts w:ascii="Times New Roman" w:hAnsi="Times New Roman" w:cs="Times New Roman"/>
              </w:rPr>
              <w:t>тазалау</w:t>
            </w:r>
            <w:proofErr w:type="spellEnd"/>
            <w:r>
              <w:rPr>
                <w:rFonts w:ascii="Times New Roman" w:hAnsi="Times New Roman" w:cs="Times New Roman"/>
              </w:rPr>
              <w:t>.</w:t>
            </w:r>
          </w:p>
        </w:tc>
      </w:tr>
      <w:tr w:rsidR="007B4167" w14:paraId="419756E9" w14:textId="77777777">
        <w:trPr>
          <w:gridAfter w:val="1"/>
          <w:wAfter w:w="25" w:type="dxa"/>
          <w:trHeight w:val="264"/>
        </w:trPr>
        <w:tc>
          <w:tcPr>
            <w:tcW w:w="1446" w:type="dxa"/>
          </w:tcPr>
          <w:p w14:paraId="5FBB81CF"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Түскі</w:t>
            </w:r>
            <w:proofErr w:type="spellEnd"/>
            <w:r>
              <w:rPr>
                <w:rFonts w:ascii="Times New Roman" w:hAnsi="Times New Roman" w:cs="Times New Roman"/>
                <w:b/>
                <w:bCs/>
                <w:iCs/>
              </w:rPr>
              <w:t xml:space="preserve"> </w:t>
            </w:r>
            <w:r>
              <w:rPr>
                <w:rFonts w:ascii="Times New Roman" w:hAnsi="Times New Roman" w:cs="Times New Roman"/>
                <w:b/>
                <w:bCs/>
                <w:iCs/>
              </w:rPr>
              <w:lastRenderedPageBreak/>
              <w:t>ас/Обед</w:t>
            </w:r>
          </w:p>
          <w:p w14:paraId="376FBE10"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Асханадағы</w:t>
            </w:r>
            <w:proofErr w:type="spellEnd"/>
            <w:r>
              <w:rPr>
                <w:rFonts w:ascii="Times New Roman" w:hAnsi="Times New Roman" w:cs="Times New Roman"/>
                <w:b/>
                <w:bCs/>
                <w:iCs/>
              </w:rPr>
              <w:t xml:space="preserve"> </w:t>
            </w:r>
            <w:proofErr w:type="spellStart"/>
            <w:r>
              <w:rPr>
                <w:rFonts w:ascii="Times New Roman" w:hAnsi="Times New Roman" w:cs="Times New Roman"/>
                <w:b/>
                <w:bCs/>
                <w:iCs/>
              </w:rPr>
              <w:t>кезекшiлiк</w:t>
            </w:r>
            <w:proofErr w:type="spellEnd"/>
            <w:r>
              <w:rPr>
                <w:rFonts w:ascii="Times New Roman" w:hAnsi="Times New Roman" w:cs="Times New Roman"/>
                <w:b/>
                <w:bCs/>
                <w:iCs/>
              </w:rPr>
              <w:t>/</w:t>
            </w:r>
          </w:p>
          <w:p w14:paraId="54DB39D0"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iCs/>
              </w:rPr>
              <w:t>Дежурство по столовой</w:t>
            </w:r>
          </w:p>
        </w:tc>
        <w:tc>
          <w:tcPr>
            <w:tcW w:w="14575" w:type="dxa"/>
            <w:gridSpan w:val="5"/>
          </w:tcPr>
          <w:p w14:paraId="7945BDC5"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lastRenderedPageBreak/>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 xml:space="preserve">, этикет </w:t>
            </w:r>
            <w:proofErr w:type="spellStart"/>
            <w:r>
              <w:rPr>
                <w:rFonts w:ascii="Times New Roman" w:hAnsi="Times New Roman" w:cs="Times New Roman"/>
              </w:rPr>
              <w:t>ережелері</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ұқыптылығын</w:t>
            </w:r>
            <w:proofErr w:type="spellEnd"/>
            <w:r>
              <w:rPr>
                <w:rFonts w:ascii="Times New Roman" w:hAnsi="Times New Roman" w:cs="Times New Roman"/>
              </w:rPr>
              <w:t xml:space="preserve"> </w:t>
            </w:r>
            <w:proofErr w:type="spellStart"/>
            <w:r>
              <w:rPr>
                <w:rFonts w:ascii="Times New Roman" w:hAnsi="Times New Roman" w:cs="Times New Roman"/>
              </w:rPr>
              <w:t>бағалау</w:t>
            </w:r>
            <w:proofErr w:type="spellEnd"/>
            <w:r>
              <w:rPr>
                <w:rFonts w:ascii="Times New Roman" w:hAnsi="Times New Roman" w:cs="Times New Roman"/>
              </w:rPr>
              <w:t>.</w:t>
            </w:r>
          </w:p>
          <w:p w14:paraId="038E2D46"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rPr>
              <w:lastRenderedPageBreak/>
              <w:t>Привлечение внимания детей к пище; индивидуальная работа по воспитанию культуры еды.</w:t>
            </w:r>
          </w:p>
          <w:p w14:paraId="006B8FE7" w14:textId="77777777" w:rsidR="007B4167" w:rsidRDefault="00F1573B">
            <w:pPr>
              <w:contextualSpacing/>
              <w:rPr>
                <w:rFonts w:ascii="Times New Roman" w:hAnsi="Times New Roman" w:cs="Times New Roman"/>
                <w:iCs/>
              </w:rPr>
            </w:pPr>
            <w:r>
              <w:rPr>
                <w:rFonts w:ascii="Times New Roman" w:hAnsi="Times New Roman" w:cs="Times New Roman"/>
                <w:iCs/>
              </w:rPr>
              <w:t>Беседа «Вспомним, как надо правильно кушать».</w:t>
            </w:r>
          </w:p>
          <w:p w14:paraId="397C509C" w14:textId="77777777" w:rsidR="007B4167" w:rsidRDefault="00F1573B">
            <w:pPr>
              <w:contextualSpacing/>
              <w:rPr>
                <w:rFonts w:ascii="Times New Roman" w:hAnsi="Times New Roman" w:cs="Times New Roman"/>
                <w:iCs/>
              </w:rPr>
            </w:pPr>
            <w:r>
              <w:rPr>
                <w:rFonts w:ascii="Times New Roman" w:hAnsi="Times New Roman" w:cs="Times New Roman"/>
                <w:b/>
                <w:i/>
                <w:iCs/>
              </w:rPr>
              <w:t xml:space="preserve">Задача. </w:t>
            </w:r>
            <w:r>
              <w:rPr>
                <w:rFonts w:ascii="Times New Roman" w:hAnsi="Times New Roman" w:cs="Times New Roman"/>
                <w:iCs/>
              </w:rPr>
              <w:t>Совершенствовать умение держать ложку большим и средними пальцами, придерживая сверху указательным пальцем.</w:t>
            </w:r>
          </w:p>
          <w:p w14:paraId="712D3348" w14:textId="77777777" w:rsidR="007B4167" w:rsidRDefault="00F1573B">
            <w:pPr>
              <w:contextualSpacing/>
              <w:rPr>
                <w:rFonts w:ascii="Times New Roman" w:hAnsi="Times New Roman" w:cs="Times New Roman"/>
                <w:iCs/>
              </w:rPr>
            </w:pPr>
            <w:r>
              <w:rPr>
                <w:rFonts w:ascii="Times New Roman" w:hAnsi="Times New Roman" w:cs="Times New Roman"/>
                <w:iCs/>
              </w:rPr>
              <w:t>Дидактическое упражнение «Кто правильно и быстро положит одежду».</w:t>
            </w:r>
          </w:p>
          <w:p w14:paraId="6E1548D0" w14:textId="77777777" w:rsidR="007B4167" w:rsidRDefault="00F1573B">
            <w:pPr>
              <w:contextualSpacing/>
              <w:rPr>
                <w:rFonts w:ascii="Times New Roman" w:hAnsi="Times New Roman" w:cs="Times New Roman"/>
                <w:iCs/>
              </w:rPr>
            </w:pPr>
            <w:r>
              <w:rPr>
                <w:rFonts w:ascii="Times New Roman" w:hAnsi="Times New Roman" w:cs="Times New Roman"/>
                <w:iCs/>
              </w:rPr>
              <w:t>Совершенствовать умение самостоятельно одеваться и раздеваться в определённой последовательности, аккуратно складывать и развешивать одежду на стуле перед сном.</w:t>
            </w:r>
          </w:p>
        </w:tc>
      </w:tr>
      <w:tr w:rsidR="007B4167" w14:paraId="115C1E37" w14:textId="77777777">
        <w:trPr>
          <w:gridAfter w:val="1"/>
          <w:wAfter w:w="25" w:type="dxa"/>
          <w:trHeight w:val="137"/>
        </w:trPr>
        <w:tc>
          <w:tcPr>
            <w:tcW w:w="1446" w:type="dxa"/>
          </w:tcPr>
          <w:p w14:paraId="65EE1284"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lastRenderedPageBreak/>
              <w:t>Ұйықтау</w:t>
            </w:r>
            <w:proofErr w:type="spellEnd"/>
            <w:r>
              <w:rPr>
                <w:rFonts w:ascii="Times New Roman" w:hAnsi="Times New Roman" w:cs="Times New Roman"/>
                <w:b/>
              </w:rPr>
              <w:t>/Сон</w:t>
            </w:r>
          </w:p>
        </w:tc>
        <w:tc>
          <w:tcPr>
            <w:tcW w:w="2916" w:type="dxa"/>
          </w:tcPr>
          <w:p w14:paraId="7949450A"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 xml:space="preserve">Ертегі терапиясы Сказкотерапия   </w:t>
            </w:r>
          </w:p>
          <w:p w14:paraId="0AEA90D7" w14:textId="77777777" w:rsidR="007B4167" w:rsidRDefault="00F1573B">
            <w:pPr>
              <w:widowControl w:val="0"/>
              <w:autoSpaceDE w:val="0"/>
              <w:autoSpaceDN w:val="0"/>
              <w:adjustRightInd w:val="0"/>
              <w:contextualSpacing/>
              <w:rPr>
                <w:rFonts w:ascii="Times New Roman" w:hAnsi="Times New Roman" w:cs="Times New Roman"/>
              </w:rPr>
            </w:pPr>
            <w:proofErr w:type="gramStart"/>
            <w:r>
              <w:rPr>
                <w:rFonts w:ascii="Times New Roman" w:hAnsi="Times New Roman" w:cs="Times New Roman"/>
                <w:b/>
                <w:bCs/>
                <w:shd w:val="clear" w:color="auto" w:fill="FFFFFF"/>
              </w:rPr>
              <w:t>С.Я</w:t>
            </w:r>
            <w:proofErr w:type="gramEnd"/>
            <w:r>
              <w:rPr>
                <w:rFonts w:ascii="Times New Roman" w:hAnsi="Times New Roman" w:cs="Times New Roman"/>
                <w:b/>
                <w:bCs/>
                <w:shd w:val="clear" w:color="auto" w:fill="FFFFFF"/>
              </w:rPr>
              <w:t xml:space="preserve"> Маршак «Кошкин дом» </w:t>
            </w:r>
          </w:p>
        </w:tc>
        <w:tc>
          <w:tcPr>
            <w:tcW w:w="2916" w:type="dxa"/>
          </w:tcPr>
          <w:p w14:paraId="63C3337D" w14:textId="77777777" w:rsidR="007B4167" w:rsidRDefault="00F1573B">
            <w:pPr>
              <w:widowControl w:val="0"/>
              <w:autoSpaceDE w:val="0"/>
              <w:autoSpaceDN w:val="0"/>
              <w:adjustRightInd w:val="0"/>
              <w:contextualSpacing/>
              <w:jc w:val="center"/>
              <w:rPr>
                <w:rFonts w:ascii="Times New Roman" w:hAnsi="Times New Roman" w:cs="Times New Roman"/>
                <w:b/>
              </w:rPr>
            </w:pPr>
            <w:r>
              <w:rPr>
                <w:rFonts w:ascii="Times New Roman" w:hAnsi="Times New Roman" w:cs="Times New Roman"/>
                <w:b/>
              </w:rPr>
              <w:t>Музыкотерапия</w:t>
            </w:r>
          </w:p>
          <w:p w14:paraId="529B22C4" w14:textId="77777777" w:rsidR="007B4167" w:rsidRDefault="00F1573B">
            <w:pPr>
              <w:contextualSpacing/>
              <w:rPr>
                <w:rFonts w:ascii="Times New Roman" w:hAnsi="Times New Roman" w:cs="Times New Roman"/>
              </w:rPr>
            </w:pPr>
            <w:r>
              <w:rPr>
                <w:rFonts w:ascii="Times New Roman" w:hAnsi="Times New Roman" w:cs="Times New Roman"/>
                <w:b/>
              </w:rPr>
              <w:t xml:space="preserve">Музыка дождя </w:t>
            </w:r>
          </w:p>
        </w:tc>
        <w:tc>
          <w:tcPr>
            <w:tcW w:w="2916" w:type="dxa"/>
          </w:tcPr>
          <w:p w14:paraId="2491A9AC" w14:textId="77777777" w:rsidR="007B4167" w:rsidRDefault="00F1573B">
            <w:pPr>
              <w:widowControl w:val="0"/>
              <w:autoSpaceDE w:val="0"/>
              <w:autoSpaceDN w:val="0"/>
              <w:adjustRightInd w:val="0"/>
              <w:contextualSpacing/>
              <w:jc w:val="center"/>
              <w:rPr>
                <w:rFonts w:ascii="Times New Roman" w:hAnsi="Times New Roman" w:cs="Times New Roman"/>
                <w:b/>
              </w:rPr>
            </w:pPr>
            <w:proofErr w:type="spellStart"/>
            <w:r>
              <w:rPr>
                <w:rFonts w:ascii="Times New Roman" w:hAnsi="Times New Roman" w:cs="Times New Roman"/>
                <w:b/>
              </w:rPr>
              <w:t>Ертегі</w:t>
            </w:r>
            <w:proofErr w:type="spellEnd"/>
            <w:r>
              <w:rPr>
                <w:rFonts w:ascii="Times New Roman" w:hAnsi="Times New Roman" w:cs="Times New Roman"/>
                <w:b/>
              </w:rPr>
              <w:t xml:space="preserve"> </w:t>
            </w:r>
            <w:proofErr w:type="spellStart"/>
            <w:r>
              <w:rPr>
                <w:rFonts w:ascii="Times New Roman" w:hAnsi="Times New Roman" w:cs="Times New Roman"/>
                <w:b/>
              </w:rPr>
              <w:t>терапиясы</w:t>
            </w:r>
            <w:proofErr w:type="spellEnd"/>
            <w:r>
              <w:rPr>
                <w:rFonts w:ascii="Times New Roman" w:hAnsi="Times New Roman" w:cs="Times New Roman"/>
                <w:b/>
              </w:rPr>
              <w:t xml:space="preserve"> Сказкотерапия   </w:t>
            </w:r>
          </w:p>
          <w:p w14:paraId="0326F79E"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bCs/>
                <w:shd w:val="clear" w:color="auto" w:fill="FFFFFF"/>
              </w:rPr>
              <w:t>Н. Носов «Затейники».</w:t>
            </w:r>
          </w:p>
        </w:tc>
        <w:tc>
          <w:tcPr>
            <w:tcW w:w="2916" w:type="dxa"/>
          </w:tcPr>
          <w:p w14:paraId="08F60A7F" w14:textId="77777777" w:rsidR="007B4167" w:rsidRDefault="00F1573B">
            <w:pPr>
              <w:widowControl w:val="0"/>
              <w:autoSpaceDE w:val="0"/>
              <w:autoSpaceDN w:val="0"/>
              <w:adjustRightInd w:val="0"/>
              <w:contextualSpacing/>
              <w:jc w:val="center"/>
              <w:rPr>
                <w:rFonts w:ascii="Times New Roman" w:hAnsi="Times New Roman" w:cs="Times New Roman"/>
                <w:b/>
              </w:rPr>
            </w:pPr>
            <w:r>
              <w:rPr>
                <w:rFonts w:ascii="Times New Roman" w:hAnsi="Times New Roman" w:cs="Times New Roman"/>
                <w:b/>
              </w:rPr>
              <w:t>Музыкотерапия</w:t>
            </w:r>
          </w:p>
          <w:p w14:paraId="61FD500D" w14:textId="77777777" w:rsidR="007B4167" w:rsidRDefault="00F1573B">
            <w:pPr>
              <w:widowControl w:val="0"/>
              <w:autoSpaceDE w:val="0"/>
              <w:autoSpaceDN w:val="0"/>
              <w:adjustRightInd w:val="0"/>
              <w:contextualSpacing/>
              <w:rPr>
                <w:rFonts w:ascii="Times New Roman" w:hAnsi="Times New Roman" w:cs="Times New Roman"/>
                <w:color w:val="FF0000"/>
              </w:rPr>
            </w:pPr>
            <w:r>
              <w:rPr>
                <w:rFonts w:ascii="Times New Roman" w:hAnsi="Times New Roman" w:cs="Times New Roman"/>
                <w:b/>
              </w:rPr>
              <w:t>Музыка моря</w:t>
            </w:r>
          </w:p>
        </w:tc>
        <w:tc>
          <w:tcPr>
            <w:tcW w:w="2911" w:type="dxa"/>
          </w:tcPr>
          <w:p w14:paraId="4DF4F01C" w14:textId="77777777" w:rsidR="007B4167" w:rsidRDefault="00F1573B">
            <w:pPr>
              <w:widowControl w:val="0"/>
              <w:autoSpaceDE w:val="0"/>
              <w:autoSpaceDN w:val="0"/>
              <w:adjustRightInd w:val="0"/>
              <w:contextualSpacing/>
              <w:jc w:val="center"/>
              <w:rPr>
                <w:rFonts w:ascii="Times New Roman" w:hAnsi="Times New Roman" w:cs="Times New Roman"/>
                <w:b/>
              </w:rPr>
            </w:pPr>
            <w:proofErr w:type="spellStart"/>
            <w:r>
              <w:rPr>
                <w:rFonts w:ascii="Times New Roman" w:hAnsi="Times New Roman" w:cs="Times New Roman"/>
                <w:b/>
              </w:rPr>
              <w:t>Ертегі</w:t>
            </w:r>
            <w:proofErr w:type="spellEnd"/>
            <w:r>
              <w:rPr>
                <w:rFonts w:ascii="Times New Roman" w:hAnsi="Times New Roman" w:cs="Times New Roman"/>
                <w:b/>
              </w:rPr>
              <w:t xml:space="preserve"> </w:t>
            </w:r>
            <w:proofErr w:type="spellStart"/>
            <w:r>
              <w:rPr>
                <w:rFonts w:ascii="Times New Roman" w:hAnsi="Times New Roman" w:cs="Times New Roman"/>
                <w:b/>
              </w:rPr>
              <w:t>терапиясы</w:t>
            </w:r>
            <w:proofErr w:type="spellEnd"/>
            <w:r>
              <w:rPr>
                <w:rFonts w:ascii="Times New Roman" w:hAnsi="Times New Roman" w:cs="Times New Roman"/>
                <w:b/>
              </w:rPr>
              <w:t xml:space="preserve"> Сказкотерапия   </w:t>
            </w:r>
          </w:p>
          <w:p w14:paraId="48AC3438"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bCs/>
                <w:shd w:val="clear" w:color="auto" w:fill="FFFFFF"/>
              </w:rPr>
              <w:t>К. Чуковский «Краденное солнце»</w:t>
            </w:r>
          </w:p>
        </w:tc>
      </w:tr>
      <w:tr w:rsidR="007B4167" w14:paraId="5E4D8B88" w14:textId="77777777">
        <w:trPr>
          <w:gridAfter w:val="1"/>
          <w:wAfter w:w="25" w:type="dxa"/>
          <w:trHeight w:val="137"/>
        </w:trPr>
        <w:tc>
          <w:tcPr>
            <w:tcW w:w="1446" w:type="dxa"/>
          </w:tcPr>
          <w:p w14:paraId="15FFDD9A"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Ақырындап</w:t>
            </w:r>
            <w:proofErr w:type="spellEnd"/>
            <w:r>
              <w:rPr>
                <w:rFonts w:ascii="Times New Roman" w:hAnsi="Times New Roman" w:cs="Times New Roman"/>
                <w:b/>
                <w:bCs/>
              </w:rPr>
              <w:t xml:space="preserve"> </w:t>
            </w:r>
            <w:proofErr w:type="spellStart"/>
            <w:r>
              <w:rPr>
                <w:rFonts w:ascii="Times New Roman" w:hAnsi="Times New Roman" w:cs="Times New Roman"/>
                <w:b/>
                <w:bCs/>
              </w:rPr>
              <w:t>ояну</w:t>
            </w:r>
            <w:proofErr w:type="spellEnd"/>
            <w:r>
              <w:rPr>
                <w:rFonts w:ascii="Times New Roman" w:hAnsi="Times New Roman" w:cs="Times New Roman"/>
                <w:b/>
                <w:bCs/>
              </w:rPr>
              <w:t xml:space="preserve">, </w:t>
            </w:r>
            <w:proofErr w:type="spellStart"/>
            <w:r>
              <w:rPr>
                <w:rFonts w:ascii="Times New Roman" w:hAnsi="Times New Roman" w:cs="Times New Roman"/>
                <w:b/>
                <w:bCs/>
              </w:rPr>
              <w:t>ауа</w:t>
            </w:r>
            <w:proofErr w:type="spellEnd"/>
            <w:r>
              <w:rPr>
                <w:rFonts w:ascii="Times New Roman" w:hAnsi="Times New Roman" w:cs="Times New Roman"/>
                <w:b/>
                <w:bCs/>
              </w:rPr>
              <w:t>, су ем-</w:t>
            </w:r>
            <w:proofErr w:type="spellStart"/>
            <w:r>
              <w:rPr>
                <w:rFonts w:ascii="Times New Roman" w:hAnsi="Times New Roman" w:cs="Times New Roman"/>
                <w:b/>
                <w:bCs/>
              </w:rPr>
              <w:t>шаралары</w:t>
            </w:r>
            <w:proofErr w:type="spellEnd"/>
            <w:r>
              <w:rPr>
                <w:rFonts w:ascii="Times New Roman" w:hAnsi="Times New Roman" w:cs="Times New Roman"/>
                <w:b/>
                <w:bCs/>
              </w:rPr>
              <w:t>/</w:t>
            </w:r>
          </w:p>
          <w:p w14:paraId="13E52A93"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rPr>
              <w:t>Постепенный подъем, воздушные, водные процедуры</w:t>
            </w:r>
          </w:p>
        </w:tc>
        <w:tc>
          <w:tcPr>
            <w:tcW w:w="14575" w:type="dxa"/>
            <w:gridSpan w:val="5"/>
          </w:tcPr>
          <w:p w14:paraId="599F03C5"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«Точечный массаж» «Гимнастика пробуждения» / </w:t>
            </w:r>
            <w:proofErr w:type="spellStart"/>
            <w:r>
              <w:rPr>
                <w:rFonts w:ascii="Times New Roman" w:hAnsi="Times New Roman" w:cs="Times New Roman"/>
                <w:b/>
              </w:rPr>
              <w:t>Мәдени-гигиеналық</w:t>
            </w:r>
            <w:proofErr w:type="spellEnd"/>
            <w:r>
              <w:rPr>
                <w:rFonts w:ascii="Times New Roman" w:hAnsi="Times New Roman" w:cs="Times New Roman"/>
                <w:b/>
              </w:rPr>
              <w:t xml:space="preserve"> </w:t>
            </w:r>
            <w:proofErr w:type="spellStart"/>
            <w:r>
              <w:rPr>
                <w:rFonts w:ascii="Times New Roman" w:hAnsi="Times New Roman" w:cs="Times New Roman"/>
                <w:b/>
              </w:rPr>
              <w:t>машықтар</w:t>
            </w:r>
            <w:proofErr w:type="spellEnd"/>
            <w:r>
              <w:rPr>
                <w:rFonts w:ascii="Times New Roman" w:hAnsi="Times New Roman" w:cs="Times New Roman"/>
                <w:b/>
              </w:rPr>
              <w:t xml:space="preserve"> </w:t>
            </w:r>
            <w:proofErr w:type="spellStart"/>
            <w:r>
              <w:rPr>
                <w:rFonts w:ascii="Times New Roman" w:hAnsi="Times New Roman" w:cs="Times New Roman"/>
                <w:b/>
              </w:rPr>
              <w:t>білімін</w:t>
            </w:r>
            <w:proofErr w:type="spellEnd"/>
            <w:r>
              <w:rPr>
                <w:rFonts w:ascii="Times New Roman" w:hAnsi="Times New Roman" w:cs="Times New Roman"/>
                <w:b/>
              </w:rPr>
              <w:t xml:space="preserve"> </w:t>
            </w:r>
            <w:proofErr w:type="spellStart"/>
            <w:r>
              <w:rPr>
                <w:rFonts w:ascii="Times New Roman" w:hAnsi="Times New Roman" w:cs="Times New Roman"/>
                <w:b/>
              </w:rPr>
              <w:t>бекіту</w:t>
            </w:r>
            <w:proofErr w:type="spellEnd"/>
            <w:r>
              <w:rPr>
                <w:rFonts w:ascii="Times New Roman" w:hAnsi="Times New Roman" w:cs="Times New Roman"/>
                <w:b/>
              </w:rPr>
              <w:t>. Комплекс №1</w:t>
            </w:r>
          </w:p>
          <w:p w14:paraId="44608983" w14:textId="77777777" w:rsidR="007B4167" w:rsidRDefault="00F1573B">
            <w:pPr>
              <w:widowControl w:val="0"/>
              <w:autoSpaceDE w:val="0"/>
              <w:autoSpaceDN w:val="0"/>
              <w:adjustRightInd w:val="0"/>
              <w:contextualSpacing/>
              <w:rPr>
                <w:rFonts w:ascii="Times New Roman" w:hAnsi="Times New Roman" w:cs="Times New Roman"/>
                <w:i/>
                <w:color w:val="FF0000"/>
              </w:rPr>
            </w:pPr>
            <w:r>
              <w:rPr>
                <w:rFonts w:ascii="Times New Roman" w:hAnsi="Times New Roman" w:cs="Times New Roman"/>
              </w:rPr>
              <w:t xml:space="preserve">Закрепление знаний и выполнение культурно-гигиенических навыков. </w:t>
            </w:r>
          </w:p>
          <w:p w14:paraId="4688447A"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rPr>
              <w:t>Дидактическое упражнение «Как надо заправлять постель».</w:t>
            </w:r>
          </w:p>
          <w:p w14:paraId="74B7C6A5"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b/>
                <w:i/>
              </w:rPr>
              <w:t xml:space="preserve">Задача. </w:t>
            </w:r>
            <w:r>
              <w:rPr>
                <w:rFonts w:ascii="Times New Roman" w:hAnsi="Times New Roman" w:cs="Times New Roman"/>
              </w:rPr>
              <w:t>Учить просушивать и чистить свою одежду и обувь, закреплять умение заправлять свою кровать</w:t>
            </w:r>
          </w:p>
          <w:p w14:paraId="494CAF56"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rPr>
              <w:t>Чтение: И. Ищук «Мои ладошки»</w:t>
            </w:r>
          </w:p>
          <w:p w14:paraId="1DEF58C6"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b/>
                <w:i/>
              </w:rPr>
              <w:t xml:space="preserve">Задача. </w:t>
            </w:r>
            <w:r>
              <w:rPr>
                <w:rFonts w:ascii="Times New Roman" w:hAnsi="Times New Roman" w:cs="Times New Roman"/>
              </w:rPr>
              <w:t>Совершенствовать навыки умывания: намыливать руки до образования пены, тщательно смывать, насухо вытирать полотенцем.</w:t>
            </w:r>
          </w:p>
          <w:p w14:paraId="022D784E" w14:textId="77777777" w:rsidR="007B4167" w:rsidRDefault="007B4167">
            <w:pPr>
              <w:shd w:val="clear" w:color="auto" w:fill="FFFFFF"/>
              <w:contextualSpacing/>
              <w:rPr>
                <w:rFonts w:ascii="Times New Roman" w:hAnsi="Times New Roman" w:cs="Times New Roman"/>
              </w:rPr>
            </w:pPr>
          </w:p>
          <w:p w14:paraId="256CE9AE" w14:textId="77777777" w:rsidR="007B4167" w:rsidRDefault="007B4167">
            <w:pPr>
              <w:shd w:val="clear" w:color="auto" w:fill="FFFFFF"/>
              <w:contextualSpacing/>
              <w:rPr>
                <w:rFonts w:ascii="Times New Roman" w:hAnsi="Times New Roman" w:cs="Times New Roman"/>
                <w:color w:val="FF0000"/>
              </w:rPr>
            </w:pPr>
          </w:p>
        </w:tc>
      </w:tr>
      <w:tr w:rsidR="007B4167" w14:paraId="0766C376" w14:textId="77777777">
        <w:trPr>
          <w:gridAfter w:val="1"/>
          <w:wAfter w:w="25" w:type="dxa"/>
          <w:trHeight w:val="189"/>
        </w:trPr>
        <w:tc>
          <w:tcPr>
            <w:tcW w:w="1446" w:type="dxa"/>
          </w:tcPr>
          <w:p w14:paraId="5FEED0A6"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Бесін</w:t>
            </w:r>
            <w:proofErr w:type="spellEnd"/>
            <w:r>
              <w:rPr>
                <w:rFonts w:ascii="Times New Roman" w:hAnsi="Times New Roman" w:cs="Times New Roman"/>
                <w:b/>
                <w:bCs/>
              </w:rPr>
              <w:t xml:space="preserve"> ас/Полдник</w:t>
            </w:r>
          </w:p>
        </w:tc>
        <w:tc>
          <w:tcPr>
            <w:tcW w:w="14575" w:type="dxa"/>
            <w:gridSpan w:val="5"/>
          </w:tcPr>
          <w:p w14:paraId="67C74DE3"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w:t>
            </w:r>
          </w:p>
          <w:p w14:paraId="6403F8A5" w14:textId="77777777" w:rsidR="007B4167" w:rsidRDefault="00F1573B">
            <w:pPr>
              <w:widowControl w:val="0"/>
              <w:tabs>
                <w:tab w:val="left" w:pos="6640"/>
              </w:tabs>
              <w:autoSpaceDE w:val="0"/>
              <w:autoSpaceDN w:val="0"/>
              <w:adjustRightInd w:val="0"/>
              <w:contextualSpacing/>
              <w:rPr>
                <w:rFonts w:ascii="Times New Roman" w:hAnsi="Times New Roman" w:cs="Times New Roman"/>
                <w:b/>
                <w:i/>
              </w:rPr>
            </w:pPr>
            <w:r>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7B4167" w14:paraId="7FFB5AF7" w14:textId="77777777">
        <w:trPr>
          <w:trHeight w:val="1550"/>
        </w:trPr>
        <w:tc>
          <w:tcPr>
            <w:tcW w:w="1446" w:type="dxa"/>
            <w:vMerge w:val="restart"/>
          </w:tcPr>
          <w:p w14:paraId="0C654077"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color w:val="FF0000"/>
              </w:rPr>
            </w:pPr>
          </w:p>
          <w:p w14:paraId="2366CA5B"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color w:val="FF0000"/>
              </w:rPr>
            </w:pPr>
          </w:p>
          <w:p w14:paraId="396DD695"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өз</w:t>
            </w:r>
            <w:proofErr w:type="spellEnd"/>
            <w:r>
              <w:rPr>
                <w:rFonts w:ascii="Times New Roman" w:hAnsi="Times New Roman" w:cs="Times New Roman"/>
                <w:b/>
                <w:bCs/>
              </w:rPr>
              <w:t xml:space="preserve"> </w:t>
            </w:r>
            <w:proofErr w:type="spellStart"/>
            <w:r>
              <w:rPr>
                <w:rFonts w:ascii="Times New Roman" w:hAnsi="Times New Roman" w:cs="Times New Roman"/>
                <w:b/>
                <w:bCs/>
              </w:rPr>
              <w:t>еркіндегі</w:t>
            </w:r>
            <w:proofErr w:type="spellEnd"/>
            <w:r>
              <w:rPr>
                <w:rFonts w:ascii="Times New Roman" w:hAnsi="Times New Roman" w:cs="Times New Roman"/>
                <w:b/>
                <w:bCs/>
              </w:rPr>
              <w:t xml:space="preserve"> </w:t>
            </w:r>
            <w:proofErr w:type="spellStart"/>
            <w:r>
              <w:rPr>
                <w:rFonts w:ascii="Times New Roman" w:hAnsi="Times New Roman" w:cs="Times New Roman"/>
                <w:b/>
                <w:bCs/>
              </w:rPr>
              <w:t>жұмыстар</w:t>
            </w:r>
            <w:proofErr w:type="spellEnd"/>
            <w:r>
              <w:rPr>
                <w:rFonts w:ascii="Times New Roman" w:hAnsi="Times New Roman" w:cs="Times New Roman"/>
                <w:b/>
                <w:bCs/>
              </w:rPr>
              <w:t>/ Игры, самостоятельная деятельность</w:t>
            </w:r>
          </w:p>
          <w:p w14:paraId="45CDDD95"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05BA739A"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5CF17F95"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37B87083" w14:textId="77777777" w:rsidR="007B4167" w:rsidRDefault="007B4167">
            <w:pPr>
              <w:widowControl w:val="0"/>
              <w:autoSpaceDE w:val="0"/>
              <w:autoSpaceDN w:val="0"/>
              <w:adjustRightInd w:val="0"/>
              <w:contextualSpacing/>
              <w:rPr>
                <w:rFonts w:ascii="Times New Roman" w:hAnsi="Times New Roman" w:cs="Times New Roman"/>
                <w:b/>
                <w:color w:val="FF0000"/>
              </w:rPr>
            </w:pPr>
          </w:p>
        </w:tc>
        <w:tc>
          <w:tcPr>
            <w:tcW w:w="2916" w:type="dxa"/>
          </w:tcPr>
          <w:p w14:paraId="39C13552"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Сюжеттiк</w:t>
            </w:r>
            <w:proofErr w:type="spellEnd"/>
            <w:r>
              <w:rPr>
                <w:rFonts w:ascii="Times New Roman" w:hAnsi="Times New Roman" w:cs="Times New Roman"/>
                <w:b/>
              </w:rPr>
              <w:t xml:space="preserve"> – </w:t>
            </w:r>
            <w:proofErr w:type="spellStart"/>
            <w:r>
              <w:rPr>
                <w:rFonts w:ascii="Times New Roman" w:hAnsi="Times New Roman" w:cs="Times New Roman"/>
                <w:b/>
              </w:rPr>
              <w:t>рөлдiк</w:t>
            </w:r>
            <w:proofErr w:type="spellEnd"/>
            <w:r>
              <w:rPr>
                <w:rFonts w:ascii="Times New Roman" w:hAnsi="Times New Roman" w:cs="Times New Roman"/>
                <w:b/>
              </w:rPr>
              <w:t xml:space="preserve"> </w:t>
            </w:r>
            <w:proofErr w:type="spellStart"/>
            <w:r>
              <w:rPr>
                <w:rFonts w:ascii="Times New Roman" w:hAnsi="Times New Roman" w:cs="Times New Roman"/>
                <w:b/>
              </w:rPr>
              <w:t>ойын</w:t>
            </w:r>
            <w:proofErr w:type="spellEnd"/>
            <w:r>
              <w:rPr>
                <w:rFonts w:ascii="Times New Roman" w:hAnsi="Times New Roman" w:cs="Times New Roman"/>
                <w:b/>
              </w:rPr>
              <w:t xml:space="preserve"> / Сюжетно-ролевая игра </w:t>
            </w:r>
          </w:p>
          <w:p w14:paraId="44275B90" w14:textId="77777777" w:rsidR="007B4167" w:rsidRDefault="00F1573B">
            <w:pPr>
              <w:contextualSpacing/>
              <w:rPr>
                <w:rFonts w:ascii="Times New Roman" w:hAnsi="Times New Roman" w:cs="Times New Roman"/>
              </w:rPr>
            </w:pPr>
            <w:r>
              <w:rPr>
                <w:rFonts w:ascii="Times New Roman" w:hAnsi="Times New Roman" w:cs="Times New Roman"/>
              </w:rPr>
              <w:t>«Мебельный магазин»</w:t>
            </w:r>
          </w:p>
          <w:p w14:paraId="34F075CF" w14:textId="77777777" w:rsidR="007B4167" w:rsidRDefault="00F1573B">
            <w:pPr>
              <w:contextualSpacing/>
              <w:rPr>
                <w:rFonts w:ascii="Times New Roman" w:hAnsi="Times New Roman" w:cs="Times New Roman"/>
              </w:rPr>
            </w:pPr>
            <w:r>
              <w:rPr>
                <w:rFonts w:ascii="Times New Roman" w:hAnsi="Times New Roman" w:cs="Times New Roman"/>
                <w:b/>
                <w:i/>
              </w:rPr>
              <w:t xml:space="preserve">Задача. </w:t>
            </w:r>
            <w:r>
              <w:rPr>
                <w:rFonts w:ascii="Times New Roman" w:hAnsi="Times New Roman" w:cs="Times New Roman"/>
              </w:rPr>
              <w:t>Формировать у детей умение играть в сюжетно-ролевую игру «Мебельный магазин» познакомиться с профессиями продавец, кассир грузчик, сборщик мебели</w:t>
            </w:r>
          </w:p>
          <w:p w14:paraId="07E45F84" w14:textId="77777777" w:rsidR="007B4167" w:rsidRDefault="00F1573B">
            <w:pPr>
              <w:contextualSpacing/>
              <w:rPr>
                <w:rFonts w:ascii="Times New Roman" w:eastAsia="Calibri" w:hAnsi="Times New Roman" w:cs="Times New Roman"/>
                <w:i/>
                <w:lang w:eastAsia="ru-RU"/>
              </w:rPr>
            </w:pPr>
            <w:r>
              <w:rPr>
                <w:rFonts w:ascii="Times New Roman" w:eastAsia="Calibri" w:hAnsi="Times New Roman" w:cs="Times New Roman"/>
                <w:i/>
              </w:rPr>
              <w:t xml:space="preserve"> (познавательная, творческая, коммуникативная деятельность)</w:t>
            </w:r>
          </w:p>
          <w:p w14:paraId="5F311235" w14:textId="77777777" w:rsidR="007B4167" w:rsidRDefault="00F1573B">
            <w:pPr>
              <w:contextualSpacing/>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дүкен</w:t>
            </w:r>
            <w:proofErr w:type="spellEnd"/>
            <w:r>
              <w:rPr>
                <w:rFonts w:ascii="Times New Roman" w:hAnsi="Times New Roman" w:cs="Times New Roman"/>
              </w:rPr>
              <w:t xml:space="preserve">, </w:t>
            </w:r>
            <w:proofErr w:type="spellStart"/>
            <w:r>
              <w:rPr>
                <w:rFonts w:ascii="Times New Roman" w:hAnsi="Times New Roman" w:cs="Times New Roman"/>
              </w:rPr>
              <w:t>жиһаз</w:t>
            </w:r>
            <w:proofErr w:type="spellEnd"/>
            <w:r>
              <w:rPr>
                <w:rFonts w:ascii="Times New Roman" w:hAnsi="Times New Roman" w:cs="Times New Roman"/>
              </w:rPr>
              <w:t xml:space="preserve">, </w:t>
            </w:r>
            <w:proofErr w:type="spellStart"/>
            <w:r>
              <w:rPr>
                <w:rFonts w:ascii="Times New Roman" w:hAnsi="Times New Roman" w:cs="Times New Roman"/>
              </w:rPr>
              <w:t>сатушы</w:t>
            </w:r>
            <w:proofErr w:type="spellEnd"/>
            <w:r>
              <w:rPr>
                <w:rFonts w:ascii="Times New Roman" w:hAnsi="Times New Roman" w:cs="Times New Roman"/>
              </w:rPr>
              <w:t xml:space="preserve">, </w:t>
            </w:r>
            <w:proofErr w:type="spellStart"/>
            <w:r>
              <w:rPr>
                <w:rFonts w:ascii="Times New Roman" w:hAnsi="Times New Roman" w:cs="Times New Roman"/>
              </w:rPr>
              <w:t>сатып</w:t>
            </w:r>
            <w:proofErr w:type="spellEnd"/>
            <w:r>
              <w:rPr>
                <w:rFonts w:ascii="Times New Roman" w:hAnsi="Times New Roman" w:cs="Times New Roman"/>
              </w:rPr>
              <w:t xml:space="preserve"> </w:t>
            </w:r>
            <w:proofErr w:type="spellStart"/>
            <w:r>
              <w:rPr>
                <w:rFonts w:ascii="Times New Roman" w:hAnsi="Times New Roman" w:cs="Times New Roman"/>
              </w:rPr>
              <w:t>алушы</w:t>
            </w:r>
            <w:proofErr w:type="spellEnd"/>
            <w:r>
              <w:rPr>
                <w:rFonts w:ascii="Times New Roman" w:hAnsi="Times New Roman" w:cs="Times New Roman"/>
              </w:rPr>
              <w:t>.</w:t>
            </w:r>
          </w:p>
          <w:p w14:paraId="7894717D" w14:textId="77777777" w:rsidR="007B4167" w:rsidRDefault="00F1573B">
            <w:pPr>
              <w:contextualSpacing/>
              <w:rPr>
                <w:rFonts w:ascii="Times New Roman" w:hAnsi="Times New Roman" w:cs="Times New Roman"/>
              </w:rPr>
            </w:pPr>
            <w:r>
              <w:rPr>
                <w:rFonts w:ascii="Times New Roman" w:hAnsi="Times New Roman" w:cs="Times New Roman"/>
                <w:b/>
              </w:rPr>
              <w:t xml:space="preserve">****«ДО – </w:t>
            </w:r>
            <w:proofErr w:type="spellStart"/>
            <w:r>
              <w:rPr>
                <w:rFonts w:ascii="Times New Roman" w:hAnsi="Times New Roman" w:cs="Times New Roman"/>
                <w:b/>
              </w:rPr>
              <w:t>Мисолька</w:t>
            </w:r>
            <w:proofErr w:type="spellEnd"/>
            <w:r>
              <w:rPr>
                <w:rFonts w:ascii="Times New Roman" w:hAnsi="Times New Roman" w:cs="Times New Roman"/>
                <w:b/>
              </w:rPr>
              <w:t xml:space="preserve">» </w:t>
            </w:r>
          </w:p>
          <w:p w14:paraId="71D2BA60" w14:textId="77777777" w:rsidR="007B4167" w:rsidRDefault="00F1573B">
            <w:pPr>
              <w:contextualSpacing/>
              <w:rPr>
                <w:rFonts w:ascii="Times New Roman" w:hAnsi="Times New Roman" w:cs="Times New Roman"/>
                <w:bCs/>
              </w:rPr>
            </w:pPr>
            <w:proofErr w:type="spellStart"/>
            <w:r>
              <w:rPr>
                <w:rFonts w:ascii="Times New Roman" w:hAnsi="Times New Roman" w:cs="Times New Roman"/>
                <w:bCs/>
              </w:rPr>
              <w:t>Қазақстан</w:t>
            </w:r>
            <w:proofErr w:type="spellEnd"/>
            <w:r>
              <w:rPr>
                <w:rFonts w:ascii="Times New Roman" w:hAnsi="Times New Roman" w:cs="Times New Roman"/>
                <w:bCs/>
              </w:rPr>
              <w:t xml:space="preserve"> </w:t>
            </w:r>
            <w:proofErr w:type="spellStart"/>
            <w:r>
              <w:rPr>
                <w:rFonts w:ascii="Times New Roman" w:hAnsi="Times New Roman" w:cs="Times New Roman"/>
                <w:bCs/>
              </w:rPr>
              <w:t>Республикасының</w:t>
            </w:r>
            <w:proofErr w:type="spellEnd"/>
            <w:r>
              <w:rPr>
                <w:rFonts w:ascii="Times New Roman" w:hAnsi="Times New Roman" w:cs="Times New Roman"/>
                <w:bCs/>
              </w:rPr>
              <w:t xml:space="preserve"> </w:t>
            </w:r>
            <w:proofErr w:type="spellStart"/>
            <w:r>
              <w:rPr>
                <w:rFonts w:ascii="Times New Roman" w:hAnsi="Times New Roman" w:cs="Times New Roman"/>
                <w:bCs/>
              </w:rPr>
              <w:t>мемлекеттік</w:t>
            </w:r>
            <w:proofErr w:type="spellEnd"/>
            <w:r>
              <w:rPr>
                <w:rFonts w:ascii="Times New Roman" w:hAnsi="Times New Roman" w:cs="Times New Roman"/>
                <w:bCs/>
              </w:rPr>
              <w:t xml:space="preserve"> </w:t>
            </w:r>
            <w:proofErr w:type="spellStart"/>
            <w:r>
              <w:rPr>
                <w:rFonts w:ascii="Times New Roman" w:hAnsi="Times New Roman" w:cs="Times New Roman"/>
                <w:bCs/>
              </w:rPr>
              <w:t>Әнұраны</w:t>
            </w:r>
            <w:proofErr w:type="spellEnd"/>
          </w:p>
          <w:p w14:paraId="3C44D95B" w14:textId="77777777" w:rsidR="007B4167" w:rsidRDefault="00F1573B">
            <w:pPr>
              <w:contextualSpacing/>
              <w:rPr>
                <w:rFonts w:ascii="Times New Roman" w:hAnsi="Times New Roman" w:cs="Times New Roman"/>
              </w:rPr>
            </w:pPr>
            <w:r>
              <w:rPr>
                <w:rFonts w:ascii="Times New Roman" w:hAnsi="Times New Roman" w:cs="Times New Roman"/>
                <w:b/>
                <w:bCs/>
                <w:i/>
              </w:rPr>
              <w:t>Задача.</w:t>
            </w:r>
            <w:r>
              <w:rPr>
                <w:rFonts w:ascii="Times New Roman" w:hAnsi="Times New Roman" w:cs="Times New Roman"/>
                <w:bCs/>
              </w:rPr>
              <w:t xml:space="preserve"> Прививать чувство патриотизма.</w:t>
            </w:r>
          </w:p>
          <w:p w14:paraId="385341DD" w14:textId="77777777" w:rsidR="007B4167" w:rsidRDefault="007B4167">
            <w:pPr>
              <w:contextualSpacing/>
              <w:rPr>
                <w:rFonts w:ascii="Times New Roman" w:hAnsi="Times New Roman" w:cs="Times New Roman"/>
              </w:rPr>
            </w:pPr>
          </w:p>
        </w:tc>
        <w:tc>
          <w:tcPr>
            <w:tcW w:w="2916" w:type="dxa"/>
          </w:tcPr>
          <w:p w14:paraId="6D1291E6"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Сюжеттiк</w:t>
            </w:r>
            <w:proofErr w:type="spellEnd"/>
            <w:r>
              <w:rPr>
                <w:rFonts w:ascii="Times New Roman" w:hAnsi="Times New Roman" w:cs="Times New Roman"/>
                <w:b/>
              </w:rPr>
              <w:t xml:space="preserve"> – </w:t>
            </w:r>
            <w:proofErr w:type="spellStart"/>
            <w:r>
              <w:rPr>
                <w:rFonts w:ascii="Times New Roman" w:hAnsi="Times New Roman" w:cs="Times New Roman"/>
                <w:b/>
              </w:rPr>
              <w:t>рөлдiк</w:t>
            </w:r>
            <w:proofErr w:type="spellEnd"/>
            <w:r>
              <w:rPr>
                <w:rFonts w:ascii="Times New Roman" w:hAnsi="Times New Roman" w:cs="Times New Roman"/>
                <w:b/>
              </w:rPr>
              <w:t xml:space="preserve"> </w:t>
            </w:r>
            <w:proofErr w:type="spellStart"/>
            <w:r>
              <w:rPr>
                <w:rFonts w:ascii="Times New Roman" w:hAnsi="Times New Roman" w:cs="Times New Roman"/>
                <w:b/>
              </w:rPr>
              <w:t>ойын</w:t>
            </w:r>
            <w:proofErr w:type="spellEnd"/>
            <w:r>
              <w:rPr>
                <w:rFonts w:ascii="Times New Roman" w:hAnsi="Times New Roman" w:cs="Times New Roman"/>
                <w:b/>
              </w:rPr>
              <w:t xml:space="preserve"> / Сюжетно-ролевая игра в развитии</w:t>
            </w:r>
          </w:p>
          <w:p w14:paraId="7C7423DB" w14:textId="77777777" w:rsidR="007B4167" w:rsidRDefault="00F1573B">
            <w:pPr>
              <w:contextualSpacing/>
              <w:rPr>
                <w:rFonts w:ascii="Times New Roman" w:hAnsi="Times New Roman" w:cs="Times New Roman"/>
              </w:rPr>
            </w:pPr>
            <w:r>
              <w:rPr>
                <w:rFonts w:ascii="Times New Roman" w:hAnsi="Times New Roman" w:cs="Times New Roman"/>
              </w:rPr>
              <w:t>«Мебельный магазин»</w:t>
            </w:r>
          </w:p>
          <w:p w14:paraId="0E9079C7" w14:textId="77777777" w:rsidR="007B4167" w:rsidRDefault="00F1573B">
            <w:pPr>
              <w:contextualSpacing/>
              <w:rPr>
                <w:rFonts w:ascii="Times New Roman" w:hAnsi="Times New Roman" w:cs="Times New Roman"/>
                <w:b/>
                <w:i/>
              </w:rPr>
            </w:pPr>
            <w:r>
              <w:rPr>
                <w:rFonts w:ascii="Times New Roman" w:hAnsi="Times New Roman" w:cs="Times New Roman"/>
                <w:b/>
                <w:i/>
              </w:rPr>
              <w:t xml:space="preserve">Задача. </w:t>
            </w:r>
            <w:r>
              <w:rPr>
                <w:rFonts w:ascii="Times New Roman" w:hAnsi="Times New Roman" w:cs="Times New Roman"/>
              </w:rPr>
              <w:t>Закрепить знания детей об обобщающем понятии «магазин», а также знания об овощах и фруктах.</w:t>
            </w:r>
          </w:p>
          <w:p w14:paraId="579C8C73" w14:textId="77777777" w:rsidR="007B4167" w:rsidRDefault="00F1573B">
            <w:pPr>
              <w:contextualSpacing/>
              <w:rPr>
                <w:rFonts w:ascii="Times New Roman" w:eastAsia="Calibri" w:hAnsi="Times New Roman" w:cs="Times New Roman"/>
                <w:i/>
                <w:lang w:eastAsia="ru-RU"/>
              </w:rPr>
            </w:pPr>
            <w:r>
              <w:rPr>
                <w:rFonts w:ascii="Times New Roman" w:eastAsia="Calibri" w:hAnsi="Times New Roman" w:cs="Times New Roman"/>
                <w:i/>
              </w:rPr>
              <w:t>(познавательная, творческая, коммуникативная деятельность)</w:t>
            </w:r>
          </w:p>
          <w:p w14:paraId="2BC50AB8"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rPr>
              <w:t>Үстел-баспа</w:t>
            </w:r>
            <w:proofErr w:type="spellEnd"/>
            <w:r>
              <w:rPr>
                <w:rFonts w:ascii="Times New Roman" w:hAnsi="Times New Roman" w:cs="Times New Roman"/>
                <w:b/>
              </w:rPr>
              <w:t xml:space="preserve"> </w:t>
            </w:r>
            <w:proofErr w:type="spellStart"/>
            <w:r>
              <w:rPr>
                <w:rFonts w:ascii="Times New Roman" w:hAnsi="Times New Roman" w:cs="Times New Roman"/>
                <w:b/>
              </w:rPr>
              <w:t>ойындары</w:t>
            </w:r>
            <w:proofErr w:type="spellEnd"/>
            <w:r>
              <w:rPr>
                <w:rFonts w:ascii="Times New Roman" w:hAnsi="Times New Roman" w:cs="Times New Roman"/>
                <w:b/>
              </w:rPr>
              <w:t>/ Настольно-печатные игры</w:t>
            </w:r>
          </w:p>
          <w:p w14:paraId="413900BF" w14:textId="77777777" w:rsidR="007B4167" w:rsidRDefault="00F1573B">
            <w:pPr>
              <w:contextualSpacing/>
              <w:rPr>
                <w:rFonts w:ascii="Times New Roman" w:hAnsi="Times New Roman" w:cs="Times New Roman"/>
              </w:rPr>
            </w:pPr>
            <w:r>
              <w:rPr>
                <w:rFonts w:ascii="Times New Roman" w:hAnsi="Times New Roman" w:cs="Times New Roman"/>
              </w:rPr>
              <w:t xml:space="preserve">Пазлы, </w:t>
            </w:r>
            <w:proofErr w:type="spellStart"/>
            <w:r>
              <w:rPr>
                <w:rFonts w:ascii="Times New Roman" w:hAnsi="Times New Roman" w:cs="Times New Roman"/>
              </w:rPr>
              <w:t>танграмм</w:t>
            </w:r>
            <w:proofErr w:type="spellEnd"/>
            <w:r>
              <w:rPr>
                <w:rFonts w:ascii="Times New Roman" w:hAnsi="Times New Roman" w:cs="Times New Roman"/>
              </w:rPr>
              <w:t>, пирамидки.</w:t>
            </w:r>
          </w:p>
          <w:p w14:paraId="42DE794D" w14:textId="77777777" w:rsidR="007B4167" w:rsidRDefault="00F1573B">
            <w:pPr>
              <w:contextualSpacing/>
              <w:rPr>
                <w:rFonts w:ascii="Times New Roman" w:hAnsi="Times New Roman" w:cs="Times New Roman"/>
                <w:b/>
                <w:i/>
              </w:rPr>
            </w:pPr>
            <w:r>
              <w:rPr>
                <w:rFonts w:ascii="Times New Roman" w:hAnsi="Times New Roman" w:cs="Times New Roman"/>
                <w:b/>
                <w:i/>
              </w:rPr>
              <w:t xml:space="preserve">Задача. </w:t>
            </w:r>
            <w:r>
              <w:rPr>
                <w:rFonts w:ascii="Times New Roman" w:hAnsi="Times New Roman" w:cs="Times New Roman"/>
              </w:rPr>
              <w:t>Упражнять детей в умении осуществлять поисковые действия умственного и практического плана.</w:t>
            </w:r>
          </w:p>
        </w:tc>
        <w:tc>
          <w:tcPr>
            <w:tcW w:w="2916" w:type="dxa"/>
          </w:tcPr>
          <w:p w14:paraId="6BE0579C"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Сюжеттiк</w:t>
            </w:r>
            <w:proofErr w:type="spellEnd"/>
            <w:r>
              <w:rPr>
                <w:rFonts w:ascii="Times New Roman" w:hAnsi="Times New Roman" w:cs="Times New Roman"/>
                <w:b/>
              </w:rPr>
              <w:t xml:space="preserve"> – </w:t>
            </w:r>
            <w:proofErr w:type="spellStart"/>
            <w:r>
              <w:rPr>
                <w:rFonts w:ascii="Times New Roman" w:hAnsi="Times New Roman" w:cs="Times New Roman"/>
                <w:b/>
              </w:rPr>
              <w:t>рөлдiк</w:t>
            </w:r>
            <w:proofErr w:type="spellEnd"/>
            <w:r>
              <w:rPr>
                <w:rFonts w:ascii="Times New Roman" w:hAnsi="Times New Roman" w:cs="Times New Roman"/>
                <w:b/>
              </w:rPr>
              <w:t xml:space="preserve"> </w:t>
            </w:r>
            <w:proofErr w:type="spellStart"/>
            <w:r>
              <w:rPr>
                <w:rFonts w:ascii="Times New Roman" w:hAnsi="Times New Roman" w:cs="Times New Roman"/>
                <w:b/>
              </w:rPr>
              <w:t>ойын</w:t>
            </w:r>
            <w:proofErr w:type="spellEnd"/>
            <w:r>
              <w:rPr>
                <w:rFonts w:ascii="Times New Roman" w:hAnsi="Times New Roman" w:cs="Times New Roman"/>
                <w:b/>
              </w:rPr>
              <w:t xml:space="preserve"> / Сюжетно-ролевая игра в </w:t>
            </w:r>
            <w:proofErr w:type="spellStart"/>
            <w:r>
              <w:rPr>
                <w:rFonts w:ascii="Times New Roman" w:hAnsi="Times New Roman" w:cs="Times New Roman"/>
                <w:b/>
              </w:rPr>
              <w:t>ра</w:t>
            </w:r>
            <w:proofErr w:type="spellEnd"/>
            <w:r>
              <w:rPr>
                <w:rFonts w:ascii="Times New Roman" w:hAnsi="Times New Roman" w:cs="Times New Roman"/>
                <w:b/>
              </w:rPr>
              <w:t xml:space="preserve"> </w:t>
            </w:r>
            <w:proofErr w:type="spellStart"/>
            <w:r>
              <w:rPr>
                <w:rFonts w:ascii="Times New Roman" w:hAnsi="Times New Roman" w:cs="Times New Roman"/>
                <w:b/>
              </w:rPr>
              <w:t>звитии</w:t>
            </w:r>
            <w:proofErr w:type="spellEnd"/>
          </w:p>
          <w:p w14:paraId="188DF74E" w14:textId="77777777" w:rsidR="007B4167" w:rsidRDefault="00F1573B">
            <w:pPr>
              <w:contextualSpacing/>
              <w:rPr>
                <w:rFonts w:ascii="Times New Roman" w:hAnsi="Times New Roman" w:cs="Times New Roman"/>
              </w:rPr>
            </w:pPr>
            <w:r>
              <w:rPr>
                <w:rFonts w:ascii="Times New Roman" w:hAnsi="Times New Roman" w:cs="Times New Roman"/>
              </w:rPr>
              <w:t>«Мебельный магазин»</w:t>
            </w:r>
          </w:p>
          <w:p w14:paraId="19553A17" w14:textId="77777777" w:rsidR="007B4167" w:rsidRDefault="00F1573B">
            <w:pPr>
              <w:contextualSpacing/>
              <w:rPr>
                <w:rFonts w:ascii="Times New Roman" w:hAnsi="Times New Roman" w:cs="Times New Roman"/>
                <w:b/>
                <w:i/>
              </w:rPr>
            </w:pPr>
            <w:r>
              <w:rPr>
                <w:rFonts w:ascii="Times New Roman" w:hAnsi="Times New Roman" w:cs="Times New Roman"/>
                <w:b/>
                <w:i/>
              </w:rPr>
              <w:t xml:space="preserve">Задача. </w:t>
            </w:r>
            <w:r>
              <w:rPr>
                <w:rFonts w:ascii="Times New Roman" w:hAnsi="Times New Roman" w:cs="Times New Roman"/>
              </w:rPr>
              <w:t>Развивать умения вступать в ролевое взаимодействие со сверстниками в непродолжительной совместной игре (строить ролевой диалог, умение договариваться друг с другом в игре).</w:t>
            </w:r>
          </w:p>
          <w:p w14:paraId="75A23428" w14:textId="77777777" w:rsidR="007B4167" w:rsidRDefault="00F1573B">
            <w:pPr>
              <w:contextualSpacing/>
              <w:rPr>
                <w:rFonts w:ascii="Times New Roman" w:eastAsia="Calibri" w:hAnsi="Times New Roman" w:cs="Times New Roman"/>
                <w:i/>
                <w:lang w:eastAsia="ru-RU"/>
              </w:rPr>
            </w:pPr>
            <w:r>
              <w:rPr>
                <w:rFonts w:ascii="Times New Roman" w:eastAsia="Calibri" w:hAnsi="Times New Roman" w:cs="Times New Roman"/>
                <w:i/>
              </w:rPr>
              <w:t>(познавательная, творческая, коммуникативная деятельность)</w:t>
            </w:r>
          </w:p>
          <w:p w14:paraId="6AB7DE63" w14:textId="77777777" w:rsidR="007B4167" w:rsidRDefault="00F1573B">
            <w:pPr>
              <w:contextualSpacing/>
              <w:rPr>
                <w:rFonts w:ascii="Times New Roman" w:hAnsi="Times New Roman" w:cs="Times New Roman"/>
                <w:b/>
              </w:rPr>
            </w:pPr>
            <w:r>
              <w:rPr>
                <w:rFonts w:ascii="Times New Roman" w:hAnsi="Times New Roman" w:cs="Times New Roman"/>
                <w:b/>
              </w:rPr>
              <w:t xml:space="preserve">Театр </w:t>
            </w:r>
            <w:proofErr w:type="spellStart"/>
            <w:r>
              <w:rPr>
                <w:rFonts w:ascii="Times New Roman" w:hAnsi="Times New Roman" w:cs="Times New Roman"/>
                <w:b/>
              </w:rPr>
              <w:t>қызметі</w:t>
            </w:r>
            <w:proofErr w:type="spellEnd"/>
            <w:r>
              <w:rPr>
                <w:rFonts w:ascii="Times New Roman" w:hAnsi="Times New Roman" w:cs="Times New Roman"/>
                <w:b/>
              </w:rPr>
              <w:t>/</w:t>
            </w:r>
          </w:p>
          <w:p w14:paraId="2ADB5F8C" w14:textId="77777777" w:rsidR="007B4167" w:rsidRDefault="00F1573B">
            <w:pPr>
              <w:contextualSpacing/>
              <w:rPr>
                <w:rFonts w:ascii="Times New Roman" w:hAnsi="Times New Roman" w:cs="Times New Roman"/>
                <w:b/>
              </w:rPr>
            </w:pPr>
            <w:r>
              <w:rPr>
                <w:rFonts w:ascii="Times New Roman" w:hAnsi="Times New Roman" w:cs="Times New Roman"/>
                <w:b/>
              </w:rPr>
              <w:t>Театральная деятельность</w:t>
            </w:r>
          </w:p>
          <w:p w14:paraId="3CED40B2" w14:textId="77777777" w:rsidR="007B4167" w:rsidRDefault="00F1573B">
            <w:pPr>
              <w:contextualSpacing/>
              <w:rPr>
                <w:rFonts w:ascii="Times New Roman" w:hAnsi="Times New Roman" w:cs="Times New Roman"/>
                <w:bCs/>
                <w:iCs/>
              </w:rPr>
            </w:pPr>
            <w:r>
              <w:rPr>
                <w:rFonts w:ascii="Times New Roman" w:hAnsi="Times New Roman" w:cs="Times New Roman"/>
                <w:bCs/>
                <w:iCs/>
              </w:rPr>
              <w:t>«Расскажи без слов»</w:t>
            </w:r>
          </w:p>
          <w:p w14:paraId="74D7C766" w14:textId="77777777" w:rsidR="007B4167" w:rsidRDefault="00F1573B">
            <w:pPr>
              <w:contextualSpacing/>
              <w:rPr>
                <w:rFonts w:ascii="Times New Roman" w:hAnsi="Times New Roman" w:cs="Times New Roman"/>
                <w:bCs/>
                <w:iCs/>
              </w:rPr>
            </w:pPr>
            <w:r>
              <w:rPr>
                <w:rFonts w:ascii="Times New Roman" w:hAnsi="Times New Roman" w:cs="Times New Roman"/>
                <w:b/>
                <w:bCs/>
                <w:i/>
                <w:iCs/>
              </w:rPr>
              <w:t>Задача.</w:t>
            </w:r>
            <w:r>
              <w:rPr>
                <w:rFonts w:ascii="Times New Roman" w:hAnsi="Times New Roman" w:cs="Times New Roman"/>
                <w:b/>
                <w:bCs/>
                <w:iCs/>
              </w:rPr>
              <w:t xml:space="preserve"> </w:t>
            </w:r>
            <w:r>
              <w:rPr>
                <w:rFonts w:ascii="Times New Roman" w:hAnsi="Times New Roman" w:cs="Times New Roman"/>
                <w:bCs/>
                <w:iCs/>
              </w:rPr>
              <w:t xml:space="preserve">Закреплять представления детей об осенних изменениях в природе. </w:t>
            </w:r>
            <w:r>
              <w:rPr>
                <w:rFonts w:ascii="Times New Roman" w:hAnsi="Times New Roman" w:cs="Times New Roman"/>
                <w:bCs/>
                <w:iCs/>
              </w:rPr>
              <w:lastRenderedPageBreak/>
              <w:t>Развивать творческое воображение, наблюдательность.</w:t>
            </w:r>
          </w:p>
          <w:p w14:paraId="150992FC" w14:textId="77777777" w:rsidR="007B4167" w:rsidRDefault="00F1573B">
            <w:pPr>
              <w:contextualSpacing/>
              <w:rPr>
                <w:rFonts w:ascii="Times New Roman" w:hAnsi="Times New Roman" w:cs="Times New Roman"/>
                <w:lang w:eastAsia="ru-RU"/>
              </w:rPr>
            </w:pPr>
            <w:r>
              <w:rPr>
                <w:rFonts w:ascii="Times New Roman" w:eastAsia="Calibri" w:hAnsi="Times New Roman" w:cs="Times New Roman"/>
                <w:i/>
              </w:rPr>
              <w:t>(творческая, коммуникативная деятельность)</w:t>
            </w:r>
          </w:p>
        </w:tc>
        <w:tc>
          <w:tcPr>
            <w:tcW w:w="2916" w:type="dxa"/>
          </w:tcPr>
          <w:p w14:paraId="2B589C00"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lastRenderedPageBreak/>
              <w:t>Сюжеттiк</w:t>
            </w:r>
            <w:proofErr w:type="spellEnd"/>
            <w:r>
              <w:rPr>
                <w:rFonts w:ascii="Times New Roman" w:hAnsi="Times New Roman" w:cs="Times New Roman"/>
                <w:b/>
              </w:rPr>
              <w:t xml:space="preserve"> – </w:t>
            </w:r>
            <w:proofErr w:type="spellStart"/>
            <w:r>
              <w:rPr>
                <w:rFonts w:ascii="Times New Roman" w:hAnsi="Times New Roman" w:cs="Times New Roman"/>
                <w:b/>
              </w:rPr>
              <w:t>рөлдiк</w:t>
            </w:r>
            <w:proofErr w:type="spellEnd"/>
            <w:r>
              <w:rPr>
                <w:rFonts w:ascii="Times New Roman" w:hAnsi="Times New Roman" w:cs="Times New Roman"/>
                <w:b/>
              </w:rPr>
              <w:t xml:space="preserve"> </w:t>
            </w:r>
            <w:proofErr w:type="spellStart"/>
            <w:r>
              <w:rPr>
                <w:rFonts w:ascii="Times New Roman" w:hAnsi="Times New Roman" w:cs="Times New Roman"/>
                <w:b/>
              </w:rPr>
              <w:t>ойын</w:t>
            </w:r>
            <w:proofErr w:type="spellEnd"/>
            <w:r>
              <w:rPr>
                <w:rFonts w:ascii="Times New Roman" w:hAnsi="Times New Roman" w:cs="Times New Roman"/>
                <w:b/>
              </w:rPr>
              <w:t xml:space="preserve"> / Сюжетно-ролевая игра в развитии</w:t>
            </w:r>
          </w:p>
          <w:p w14:paraId="0165664C" w14:textId="77777777" w:rsidR="007B4167" w:rsidRDefault="00F1573B">
            <w:pPr>
              <w:contextualSpacing/>
              <w:rPr>
                <w:rFonts w:ascii="Times New Roman" w:hAnsi="Times New Roman" w:cs="Times New Roman"/>
              </w:rPr>
            </w:pPr>
            <w:r>
              <w:rPr>
                <w:rFonts w:ascii="Times New Roman" w:hAnsi="Times New Roman" w:cs="Times New Roman"/>
              </w:rPr>
              <w:t>«Мебельный магазин»</w:t>
            </w:r>
          </w:p>
          <w:p w14:paraId="2A12313A" w14:textId="77777777" w:rsidR="007B4167" w:rsidRDefault="00F1573B">
            <w:pPr>
              <w:contextualSpacing/>
              <w:rPr>
                <w:rFonts w:ascii="Times New Roman" w:hAnsi="Times New Roman" w:cs="Times New Roman"/>
                <w:b/>
                <w:i/>
              </w:rPr>
            </w:pPr>
            <w:r>
              <w:rPr>
                <w:rFonts w:ascii="Times New Roman" w:hAnsi="Times New Roman" w:cs="Times New Roman"/>
                <w:b/>
                <w:i/>
              </w:rPr>
              <w:t xml:space="preserve">Задача. </w:t>
            </w:r>
            <w:r>
              <w:rPr>
                <w:rFonts w:ascii="Times New Roman" w:hAnsi="Times New Roman" w:cs="Times New Roman"/>
              </w:rPr>
              <w:t>Формировать социальный опыт детей средствами игровой деятельности.</w:t>
            </w:r>
          </w:p>
          <w:p w14:paraId="16F739B8" w14:textId="77777777" w:rsidR="007B4167" w:rsidRDefault="00F1573B">
            <w:pPr>
              <w:contextualSpacing/>
              <w:rPr>
                <w:rFonts w:ascii="Times New Roman" w:eastAsia="Calibri" w:hAnsi="Times New Roman" w:cs="Times New Roman"/>
                <w:i/>
                <w:lang w:eastAsia="ru-RU"/>
              </w:rPr>
            </w:pPr>
            <w:r>
              <w:rPr>
                <w:rFonts w:ascii="Times New Roman" w:eastAsia="Calibri" w:hAnsi="Times New Roman" w:cs="Times New Roman"/>
                <w:i/>
              </w:rPr>
              <w:t>(познавательная, творческая, коммуникативная деятельность)</w:t>
            </w:r>
          </w:p>
          <w:p w14:paraId="256DF6F0"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Құрылыс</w:t>
            </w:r>
            <w:proofErr w:type="spellEnd"/>
            <w:r>
              <w:rPr>
                <w:rFonts w:ascii="Times New Roman" w:hAnsi="Times New Roman" w:cs="Times New Roman"/>
                <w:b/>
              </w:rPr>
              <w:t xml:space="preserve"> </w:t>
            </w:r>
            <w:proofErr w:type="spellStart"/>
            <w:r>
              <w:rPr>
                <w:rFonts w:ascii="Times New Roman" w:hAnsi="Times New Roman" w:cs="Times New Roman"/>
                <w:b/>
              </w:rPr>
              <w:t>ойындары</w:t>
            </w:r>
            <w:proofErr w:type="spellEnd"/>
            <w:r>
              <w:rPr>
                <w:rFonts w:ascii="Times New Roman" w:hAnsi="Times New Roman" w:cs="Times New Roman"/>
                <w:b/>
              </w:rPr>
              <w:t>/</w:t>
            </w:r>
          </w:p>
          <w:p w14:paraId="06A72208" w14:textId="77777777" w:rsidR="007B4167" w:rsidRDefault="00F1573B">
            <w:pPr>
              <w:contextualSpacing/>
              <w:rPr>
                <w:rFonts w:ascii="Times New Roman" w:hAnsi="Times New Roman" w:cs="Times New Roman"/>
              </w:rPr>
            </w:pPr>
            <w:r>
              <w:rPr>
                <w:rFonts w:ascii="Times New Roman" w:hAnsi="Times New Roman" w:cs="Times New Roman"/>
                <w:b/>
              </w:rPr>
              <w:t>Строительная игра</w:t>
            </w:r>
          </w:p>
          <w:p w14:paraId="54D137A7" w14:textId="77777777" w:rsidR="007B4167" w:rsidRDefault="00F1573B">
            <w:pPr>
              <w:contextualSpacing/>
              <w:rPr>
                <w:rFonts w:ascii="Times New Roman" w:hAnsi="Times New Roman" w:cs="Times New Roman"/>
              </w:rPr>
            </w:pPr>
            <w:r>
              <w:rPr>
                <w:rFonts w:ascii="Times New Roman" w:hAnsi="Times New Roman" w:cs="Times New Roman"/>
              </w:rPr>
              <w:t>«Строим столы и стулья для столовой»</w:t>
            </w:r>
          </w:p>
          <w:p w14:paraId="7950E056" w14:textId="77777777" w:rsidR="007B4167" w:rsidRDefault="00F1573B">
            <w:pPr>
              <w:contextualSpacing/>
              <w:rPr>
                <w:rFonts w:ascii="Times New Roman" w:hAnsi="Times New Roman" w:cs="Times New Roman"/>
              </w:rPr>
            </w:pPr>
            <w:r>
              <w:rPr>
                <w:rFonts w:ascii="Times New Roman" w:hAnsi="Times New Roman" w:cs="Times New Roman"/>
                <w:b/>
                <w:i/>
              </w:rPr>
              <w:t>Задача.</w:t>
            </w:r>
            <w:r>
              <w:rPr>
                <w:rFonts w:ascii="Times New Roman" w:hAnsi="Times New Roman" w:cs="Times New Roman"/>
              </w:rPr>
              <w:t xml:space="preserve"> Учить детей выделять основные части и характерные детали конструкции, создавать различные по величине и конструкции постройки одного и того же </w:t>
            </w:r>
            <w:r>
              <w:rPr>
                <w:rFonts w:ascii="Times New Roman" w:hAnsi="Times New Roman" w:cs="Times New Roman"/>
              </w:rPr>
              <w:lastRenderedPageBreak/>
              <w:t>предмета, самостоятельно подбирать детали для собственной постройки.</w:t>
            </w:r>
          </w:p>
          <w:p w14:paraId="2EBB4385" w14:textId="77777777" w:rsidR="007B4167" w:rsidRDefault="00F1573B">
            <w:pPr>
              <w:contextualSpacing/>
              <w:rPr>
                <w:rFonts w:ascii="Times New Roman" w:hAnsi="Times New Roman" w:cs="Times New Roman"/>
                <w:lang w:eastAsia="ru-RU"/>
              </w:rPr>
            </w:pPr>
            <w:r>
              <w:rPr>
                <w:rFonts w:ascii="Times New Roman" w:eastAsia="Calibri" w:hAnsi="Times New Roman" w:cs="Times New Roman"/>
                <w:i/>
              </w:rPr>
              <w:t>(творческая, трудовая, коммуникативная деятельность)</w:t>
            </w:r>
          </w:p>
        </w:tc>
        <w:tc>
          <w:tcPr>
            <w:tcW w:w="2936" w:type="dxa"/>
            <w:gridSpan w:val="2"/>
          </w:tcPr>
          <w:p w14:paraId="611A1DF4"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lastRenderedPageBreak/>
              <w:t>Сюжеттiк</w:t>
            </w:r>
            <w:proofErr w:type="spellEnd"/>
            <w:r>
              <w:rPr>
                <w:rFonts w:ascii="Times New Roman" w:hAnsi="Times New Roman" w:cs="Times New Roman"/>
                <w:b/>
              </w:rPr>
              <w:t xml:space="preserve"> – </w:t>
            </w:r>
            <w:proofErr w:type="spellStart"/>
            <w:r>
              <w:rPr>
                <w:rFonts w:ascii="Times New Roman" w:hAnsi="Times New Roman" w:cs="Times New Roman"/>
                <w:b/>
              </w:rPr>
              <w:t>рөлдiк</w:t>
            </w:r>
            <w:proofErr w:type="spellEnd"/>
            <w:r>
              <w:rPr>
                <w:rFonts w:ascii="Times New Roman" w:hAnsi="Times New Roman" w:cs="Times New Roman"/>
                <w:b/>
              </w:rPr>
              <w:t xml:space="preserve"> </w:t>
            </w:r>
            <w:proofErr w:type="spellStart"/>
            <w:r>
              <w:rPr>
                <w:rFonts w:ascii="Times New Roman" w:hAnsi="Times New Roman" w:cs="Times New Roman"/>
                <w:b/>
              </w:rPr>
              <w:t>ойын</w:t>
            </w:r>
            <w:proofErr w:type="spellEnd"/>
            <w:r>
              <w:rPr>
                <w:rFonts w:ascii="Times New Roman" w:hAnsi="Times New Roman" w:cs="Times New Roman"/>
                <w:b/>
              </w:rPr>
              <w:t xml:space="preserve"> / Сюжетно-ролевая игра в развитии</w:t>
            </w:r>
          </w:p>
          <w:p w14:paraId="41FC1546" w14:textId="77777777" w:rsidR="007B4167" w:rsidRDefault="00F1573B">
            <w:pPr>
              <w:contextualSpacing/>
              <w:rPr>
                <w:rFonts w:ascii="Times New Roman" w:hAnsi="Times New Roman" w:cs="Times New Roman"/>
              </w:rPr>
            </w:pPr>
            <w:r>
              <w:rPr>
                <w:rFonts w:ascii="Times New Roman" w:hAnsi="Times New Roman" w:cs="Times New Roman"/>
              </w:rPr>
              <w:t>«Мебельный магазин»</w:t>
            </w:r>
          </w:p>
          <w:p w14:paraId="7EC8ED07" w14:textId="77777777" w:rsidR="007B4167" w:rsidRDefault="00F1573B">
            <w:pPr>
              <w:contextualSpacing/>
              <w:rPr>
                <w:rFonts w:ascii="Times New Roman" w:hAnsi="Times New Roman" w:cs="Times New Roman"/>
                <w:b/>
                <w:i/>
              </w:rPr>
            </w:pPr>
            <w:r>
              <w:rPr>
                <w:rFonts w:ascii="Times New Roman" w:hAnsi="Times New Roman" w:cs="Times New Roman"/>
                <w:b/>
                <w:i/>
              </w:rPr>
              <w:t xml:space="preserve">Задача. </w:t>
            </w:r>
            <w:r>
              <w:rPr>
                <w:rFonts w:ascii="Times New Roman" w:hAnsi="Times New Roman" w:cs="Times New Roman"/>
              </w:rPr>
              <w:t>Формировать внимательное отношение к покупателю; воспитывать доброжелательное отношение детей друг к другу.</w:t>
            </w:r>
          </w:p>
          <w:p w14:paraId="7D3A1422" w14:textId="77777777" w:rsidR="007B4167" w:rsidRDefault="00F1573B">
            <w:pPr>
              <w:contextualSpacing/>
              <w:rPr>
                <w:rFonts w:ascii="Times New Roman" w:eastAsia="Calibri" w:hAnsi="Times New Roman" w:cs="Times New Roman"/>
                <w:i/>
                <w:lang w:eastAsia="ru-RU"/>
              </w:rPr>
            </w:pPr>
            <w:r>
              <w:rPr>
                <w:rFonts w:ascii="Times New Roman" w:eastAsia="Calibri" w:hAnsi="Times New Roman" w:cs="Times New Roman"/>
                <w:i/>
              </w:rPr>
              <w:t>(познавательная, творческая, коммуникативная деятельность)</w:t>
            </w:r>
          </w:p>
          <w:p w14:paraId="38236073"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Еңбек</w:t>
            </w:r>
            <w:proofErr w:type="spellEnd"/>
            <w:r>
              <w:rPr>
                <w:rFonts w:ascii="Times New Roman" w:hAnsi="Times New Roman" w:cs="Times New Roman"/>
                <w:b/>
              </w:rPr>
              <w:t xml:space="preserve"> </w:t>
            </w:r>
            <w:proofErr w:type="spellStart"/>
            <w:r>
              <w:rPr>
                <w:rFonts w:ascii="Times New Roman" w:hAnsi="Times New Roman" w:cs="Times New Roman"/>
                <w:b/>
              </w:rPr>
              <w:t>барысы</w:t>
            </w:r>
            <w:proofErr w:type="spellEnd"/>
            <w:r>
              <w:rPr>
                <w:rFonts w:ascii="Times New Roman" w:hAnsi="Times New Roman" w:cs="Times New Roman"/>
                <w:b/>
              </w:rPr>
              <w:t>/ Трудовая деятельность</w:t>
            </w:r>
          </w:p>
          <w:p w14:paraId="4037FE9C" w14:textId="77777777" w:rsidR="007B4167" w:rsidRDefault="00F1573B">
            <w:pPr>
              <w:contextualSpacing/>
              <w:rPr>
                <w:rFonts w:ascii="Times New Roman" w:hAnsi="Times New Roman" w:cs="Times New Roman"/>
              </w:rPr>
            </w:pPr>
            <w:r>
              <w:rPr>
                <w:rFonts w:ascii="Times New Roman" w:hAnsi="Times New Roman" w:cs="Times New Roman"/>
                <w:b/>
              </w:rPr>
              <w:t>Трудовое воспитание</w:t>
            </w:r>
          </w:p>
          <w:p w14:paraId="3F2F708D" w14:textId="77777777" w:rsidR="007B4167" w:rsidRDefault="00F1573B">
            <w:pPr>
              <w:contextualSpacing/>
              <w:rPr>
                <w:rFonts w:ascii="Times New Roman" w:hAnsi="Times New Roman" w:cs="Times New Roman"/>
              </w:rPr>
            </w:pPr>
            <w:r>
              <w:rPr>
                <w:rFonts w:ascii="Times New Roman" w:hAnsi="Times New Roman" w:cs="Times New Roman"/>
              </w:rPr>
              <w:t>Игра «Поручения»</w:t>
            </w:r>
          </w:p>
          <w:p w14:paraId="19FDAED0" w14:textId="77777777" w:rsidR="007B4167" w:rsidRDefault="00F1573B">
            <w:pPr>
              <w:contextualSpacing/>
              <w:rPr>
                <w:rFonts w:ascii="Times New Roman" w:hAnsi="Times New Roman" w:cs="Times New Roman"/>
              </w:rPr>
            </w:pPr>
            <w:r>
              <w:rPr>
                <w:rFonts w:ascii="Times New Roman" w:hAnsi="Times New Roman" w:cs="Times New Roman"/>
                <w:b/>
                <w:i/>
              </w:rPr>
              <w:t>Дидактическая задача</w:t>
            </w:r>
            <w:r>
              <w:rPr>
                <w:rFonts w:ascii="Times New Roman" w:hAnsi="Times New Roman" w:cs="Times New Roman"/>
                <w:i/>
              </w:rPr>
              <w:t>.</w:t>
            </w:r>
            <w:r>
              <w:rPr>
                <w:rFonts w:ascii="Times New Roman" w:hAnsi="Times New Roman" w:cs="Times New Roman"/>
              </w:rPr>
              <w:t xml:space="preserve"> Учить действовать в соответствии с заданием, побуждать к самостоятельности.</w:t>
            </w:r>
          </w:p>
          <w:p w14:paraId="34281005" w14:textId="77777777" w:rsidR="007B4167" w:rsidRDefault="00F1573B">
            <w:pPr>
              <w:contextualSpacing/>
              <w:rPr>
                <w:rFonts w:ascii="Times New Roman" w:hAnsi="Times New Roman" w:cs="Times New Roman"/>
              </w:rPr>
            </w:pPr>
            <w:r>
              <w:rPr>
                <w:rFonts w:ascii="Times New Roman" w:hAnsi="Times New Roman" w:cs="Times New Roman"/>
                <w:b/>
                <w:i/>
              </w:rPr>
              <w:lastRenderedPageBreak/>
              <w:t>Игровая задача</w:t>
            </w:r>
            <w:r>
              <w:rPr>
                <w:rFonts w:ascii="Times New Roman" w:hAnsi="Times New Roman" w:cs="Times New Roman"/>
                <w:i/>
              </w:rPr>
              <w:t>.</w:t>
            </w:r>
            <w:r>
              <w:rPr>
                <w:rFonts w:ascii="Times New Roman" w:hAnsi="Times New Roman" w:cs="Times New Roman"/>
              </w:rPr>
              <w:t xml:space="preserve"> Убрать в центре активности «Хозяюшка».</w:t>
            </w:r>
          </w:p>
        </w:tc>
      </w:tr>
      <w:tr w:rsidR="007B4167" w14:paraId="0B318C48" w14:textId="77777777">
        <w:trPr>
          <w:gridAfter w:val="1"/>
          <w:wAfter w:w="25" w:type="dxa"/>
          <w:trHeight w:val="177"/>
        </w:trPr>
        <w:tc>
          <w:tcPr>
            <w:tcW w:w="1446" w:type="dxa"/>
            <w:vMerge/>
            <w:vAlign w:val="center"/>
          </w:tcPr>
          <w:p w14:paraId="68DDBD0C" w14:textId="77777777" w:rsidR="007B4167" w:rsidRDefault="007B4167">
            <w:pPr>
              <w:contextualSpacing/>
              <w:rPr>
                <w:rFonts w:ascii="Times New Roman" w:hAnsi="Times New Roman" w:cs="Times New Roman"/>
                <w:b/>
                <w:color w:val="FF0000"/>
              </w:rPr>
            </w:pPr>
          </w:p>
        </w:tc>
        <w:tc>
          <w:tcPr>
            <w:tcW w:w="14575" w:type="dxa"/>
            <w:gridSpan w:val="5"/>
          </w:tcPr>
          <w:p w14:paraId="1DAA775D"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КӨРКЕМ БҰРЫШЫНДАҒЫ ЖҰМЫСТАР / РАБОТА В ИЗОУГОЛКЕ</w:t>
            </w:r>
          </w:p>
          <w:p w14:paraId="2FB1E3E2" w14:textId="77777777" w:rsidR="007B4167" w:rsidRDefault="00F1573B">
            <w:pPr>
              <w:rPr>
                <w:rFonts w:ascii="Times New Roman" w:hAnsi="Times New Roman" w:cs="Times New Roman"/>
                <w:bCs/>
                <w:lang w:val="kk-KZ"/>
              </w:rPr>
            </w:pPr>
            <w:r>
              <w:rPr>
                <w:rFonts w:ascii="Times New Roman" w:hAnsi="Times New Roman" w:cs="Times New Roman"/>
                <w:lang w:val="kk-KZ"/>
              </w:rPr>
              <w:t xml:space="preserve">закрепление навыков раскрашивания в одном направлении,  трафареты, рисуем по точкам </w:t>
            </w:r>
            <w:r>
              <w:rPr>
                <w:rFonts w:ascii="Times New Roman" w:eastAsia="Times New Roman" w:hAnsi="Times New Roman" w:cs="Times New Roman"/>
                <w:i/>
                <w:color w:val="000000"/>
                <w:lang w:val="kk-KZ" w:eastAsia="ru-RU"/>
              </w:rPr>
              <w:t>(</w:t>
            </w:r>
            <w:r>
              <w:rPr>
                <w:rFonts w:ascii="Times New Roman" w:eastAsia="Times New Roman" w:hAnsi="Times New Roman" w:cs="Times New Roman"/>
                <w:b/>
                <w:i/>
                <w:color w:val="000000"/>
                <w:lang w:val="kk-KZ" w:eastAsia="ru-RU"/>
              </w:rPr>
              <w:t>рисовние</w:t>
            </w:r>
            <w:r>
              <w:rPr>
                <w:rFonts w:ascii="Times New Roman" w:hAnsi="Times New Roman" w:cs="Times New Roman"/>
              </w:rPr>
              <w:t xml:space="preserve"> -</w:t>
            </w:r>
            <w:r>
              <w:rPr>
                <w:rFonts w:ascii="Times New Roman" w:eastAsia="Calibri" w:hAnsi="Times New Roman" w:cs="Times New Roman"/>
                <w:i/>
                <w:kern w:val="24"/>
                <w:lang w:val="kk-KZ"/>
              </w:rPr>
              <w:t>творческая, изобразительная деятельность***</w:t>
            </w:r>
            <w:r>
              <w:rPr>
                <w:rFonts w:ascii="Times New Roman" w:hAnsi="Times New Roman" w:cs="Times New Roman"/>
                <w:bCs/>
                <w:lang w:val="kk-KZ"/>
              </w:rPr>
              <w:t xml:space="preserve"> қылқалам - кисточка, </w:t>
            </w:r>
          </w:p>
          <w:p w14:paraId="56801850" w14:textId="77777777" w:rsidR="007B4167" w:rsidRDefault="00F1573B">
            <w:pPr>
              <w:contextualSpacing/>
              <w:rPr>
                <w:rFonts w:ascii="Times New Roman" w:hAnsi="Times New Roman" w:cs="Times New Roman"/>
                <w:bCs/>
              </w:rPr>
            </w:pPr>
            <w:r>
              <w:rPr>
                <w:rFonts w:ascii="Times New Roman" w:hAnsi="Times New Roman" w:cs="Times New Roman"/>
                <w:bCs/>
                <w:lang w:val="kk-KZ"/>
              </w:rPr>
              <w:t xml:space="preserve">сурет – рисунок. қағаз - бумага, қайшы - ножницы, </w:t>
            </w:r>
            <w:r>
              <w:rPr>
                <w:rFonts w:ascii="Times New Roman" w:hAnsi="Times New Roman" w:cs="Times New Roman"/>
                <w:bCs/>
                <w:iCs/>
                <w:lang w:val="kk-KZ"/>
              </w:rPr>
              <w:t>су</w:t>
            </w:r>
          </w:p>
        </w:tc>
      </w:tr>
      <w:tr w:rsidR="007B4167" w14:paraId="0135BF24" w14:textId="77777777">
        <w:trPr>
          <w:gridAfter w:val="1"/>
          <w:wAfter w:w="25" w:type="dxa"/>
          <w:trHeight w:val="177"/>
        </w:trPr>
        <w:tc>
          <w:tcPr>
            <w:tcW w:w="1446" w:type="dxa"/>
            <w:vMerge/>
            <w:vAlign w:val="center"/>
          </w:tcPr>
          <w:p w14:paraId="06DF6A1F" w14:textId="77777777" w:rsidR="007B4167" w:rsidRDefault="007B4167">
            <w:pPr>
              <w:contextualSpacing/>
              <w:rPr>
                <w:rFonts w:ascii="Times New Roman" w:hAnsi="Times New Roman" w:cs="Times New Roman"/>
                <w:b/>
                <w:color w:val="FF0000"/>
              </w:rPr>
            </w:pPr>
          </w:p>
        </w:tc>
        <w:tc>
          <w:tcPr>
            <w:tcW w:w="14575" w:type="dxa"/>
            <w:gridSpan w:val="5"/>
          </w:tcPr>
          <w:p w14:paraId="43F6D112"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КІТАП БҰРЫШЫНДАҒЫ ЖҰМЫСТАР / РАБОТА В КНИЖНОМ УГОЛКЕ</w:t>
            </w:r>
          </w:p>
          <w:p w14:paraId="6EBF8703" w14:textId="77777777" w:rsidR="007B4167" w:rsidRDefault="00F1573B">
            <w:pPr>
              <w:widowControl w:val="0"/>
              <w:tabs>
                <w:tab w:val="left" w:pos="6640"/>
              </w:tabs>
              <w:autoSpaceDE w:val="0"/>
              <w:autoSpaceDN w:val="0"/>
              <w:adjustRightInd w:val="0"/>
              <w:contextualSpacing/>
              <w:rPr>
                <w:rFonts w:ascii="Times New Roman" w:hAnsi="Times New Roman" w:cs="Times New Roman"/>
                <w:lang w:val="kk-KZ"/>
              </w:rPr>
            </w:pPr>
            <w:r>
              <w:rPr>
                <w:rFonts w:ascii="Times New Roman" w:hAnsi="Times New Roman" w:cs="Times New Roman"/>
                <w:lang w:val="kk-KZ"/>
              </w:rPr>
              <w:t xml:space="preserve">рассматривание иллюстраций </w:t>
            </w:r>
            <w:r>
              <w:rPr>
                <w:rFonts w:ascii="Times New Roman" w:hAnsi="Times New Roman" w:cs="Times New Roman"/>
              </w:rPr>
              <w:t xml:space="preserve">«Уютный дом и </w:t>
            </w:r>
            <w:proofErr w:type="spellStart"/>
            <w:r>
              <w:rPr>
                <w:rFonts w:ascii="Times New Roman" w:hAnsi="Times New Roman" w:cs="Times New Roman"/>
              </w:rPr>
              <w:t>всё,что</w:t>
            </w:r>
            <w:proofErr w:type="spellEnd"/>
            <w:r>
              <w:rPr>
                <w:rFonts w:ascii="Times New Roman" w:hAnsi="Times New Roman" w:cs="Times New Roman"/>
              </w:rPr>
              <w:t xml:space="preserve"> в нём»</w:t>
            </w:r>
            <w:r>
              <w:rPr>
                <w:rFonts w:ascii="Times New Roman" w:hAnsi="Times New Roman" w:cs="Times New Roman"/>
                <w:lang w:val="kk-KZ"/>
              </w:rPr>
              <w:t xml:space="preserve"> </w:t>
            </w:r>
          </w:p>
          <w:p w14:paraId="44AB785F" w14:textId="77777777" w:rsidR="007B4167" w:rsidRDefault="00F1573B">
            <w:pPr>
              <w:widowControl w:val="0"/>
              <w:tabs>
                <w:tab w:val="left" w:pos="6640"/>
              </w:tabs>
              <w:autoSpaceDE w:val="0"/>
              <w:autoSpaceDN w:val="0"/>
              <w:adjustRightInd w:val="0"/>
              <w:contextualSpacing/>
              <w:rPr>
                <w:rFonts w:ascii="Times New Roman" w:eastAsia="Calibri" w:hAnsi="Times New Roman" w:cs="Times New Roman"/>
                <w:i/>
                <w:kern w:val="24"/>
              </w:rPr>
            </w:pPr>
            <w:r>
              <w:rPr>
                <w:rFonts w:ascii="Times New Roman" w:eastAsia="Calibri" w:hAnsi="Times New Roman" w:cs="Times New Roman"/>
                <w:i/>
                <w:kern w:val="24"/>
                <w:lang w:val="kk-KZ"/>
              </w:rPr>
              <w:t>Коммуникативная, игровая деятельность, ознакомление с окружающим</w:t>
            </w:r>
            <w:r>
              <w:rPr>
                <w:rFonts w:ascii="Times New Roman" w:eastAsia="Calibri" w:hAnsi="Times New Roman" w:cs="Times New Roman"/>
                <w:kern w:val="24"/>
              </w:rPr>
              <w:t>.</w:t>
            </w:r>
            <w:r>
              <w:rPr>
                <w:rFonts w:ascii="Times New Roman" w:eastAsia="Calibri" w:hAnsi="Times New Roman" w:cs="Times New Roman"/>
                <w:i/>
                <w:kern w:val="24"/>
              </w:rPr>
              <w:t xml:space="preserve"> (коммуникативная, игровая деятельность)</w:t>
            </w:r>
          </w:p>
        </w:tc>
      </w:tr>
      <w:tr w:rsidR="007B4167" w14:paraId="3513FEED" w14:textId="77777777">
        <w:trPr>
          <w:gridAfter w:val="1"/>
          <w:wAfter w:w="25" w:type="dxa"/>
          <w:trHeight w:val="177"/>
        </w:trPr>
        <w:tc>
          <w:tcPr>
            <w:tcW w:w="1446" w:type="dxa"/>
            <w:vMerge/>
            <w:vAlign w:val="center"/>
          </w:tcPr>
          <w:p w14:paraId="05F26767" w14:textId="77777777" w:rsidR="007B4167" w:rsidRDefault="007B4167">
            <w:pPr>
              <w:contextualSpacing/>
              <w:rPr>
                <w:rFonts w:ascii="Times New Roman" w:hAnsi="Times New Roman" w:cs="Times New Roman"/>
                <w:b/>
                <w:color w:val="FF0000"/>
              </w:rPr>
            </w:pPr>
          </w:p>
        </w:tc>
        <w:tc>
          <w:tcPr>
            <w:tcW w:w="14575" w:type="dxa"/>
            <w:gridSpan w:val="5"/>
          </w:tcPr>
          <w:p w14:paraId="3F758B0C" w14:textId="77777777" w:rsidR="007B4167" w:rsidRDefault="00F1573B">
            <w:pPr>
              <w:widowControl w:val="0"/>
              <w:tabs>
                <w:tab w:val="left" w:pos="3430"/>
                <w:tab w:val="left" w:pos="6640"/>
                <w:tab w:val="center" w:pos="7056"/>
              </w:tabs>
              <w:autoSpaceDE w:val="0"/>
              <w:autoSpaceDN w:val="0"/>
              <w:adjustRightInd w:val="0"/>
              <w:contextualSpacing/>
              <w:rPr>
                <w:rFonts w:ascii="Times New Roman" w:hAnsi="Times New Roman" w:cs="Times New Roman"/>
                <w:bCs/>
              </w:rPr>
            </w:pPr>
            <w:r>
              <w:rPr>
                <w:rFonts w:ascii="Times New Roman" w:eastAsia="Times New Roman" w:hAnsi="Times New Roman" w:cs="Times New Roman"/>
                <w:lang w:eastAsia="ru-RU"/>
              </w:rPr>
              <w:t>Экспериментальная, исследовательская</w:t>
            </w:r>
            <w:r>
              <w:rPr>
                <w:rFonts w:ascii="Times New Roman" w:hAnsi="Times New Roman" w:cs="Times New Roman"/>
              </w:rPr>
              <w:t>, познавательная, коммуникативная, трудовая деятельность</w:t>
            </w:r>
            <w:r>
              <w:rPr>
                <w:rFonts w:ascii="Times New Roman" w:eastAsia="Times New Roman" w:hAnsi="Times New Roman" w:cs="Times New Roman"/>
                <w:lang w:eastAsia="ru-RU"/>
              </w:rPr>
              <w:t xml:space="preserve"> в «Мастерской открытий»</w:t>
            </w:r>
          </w:p>
          <w:p w14:paraId="1B642C47" w14:textId="77777777" w:rsidR="007B4167" w:rsidRDefault="00F1573B">
            <w:pPr>
              <w:contextualSpacing/>
              <w:rPr>
                <w:rFonts w:ascii="Times New Roman" w:hAnsi="Times New Roman" w:cs="Times New Roman"/>
                <w:bCs/>
              </w:rPr>
            </w:pPr>
            <w:r>
              <w:rPr>
                <w:rFonts w:ascii="Times New Roman" w:hAnsi="Times New Roman" w:cs="Times New Roman"/>
                <w:bCs/>
              </w:rPr>
              <w:t>Опыт № 10 «Когда льется, когда капает»</w:t>
            </w:r>
          </w:p>
          <w:p w14:paraId="6D035D02" w14:textId="77777777" w:rsidR="007B4167" w:rsidRDefault="00F1573B">
            <w:pPr>
              <w:contextualSpacing/>
              <w:rPr>
                <w:rFonts w:ascii="Times New Roman" w:hAnsi="Times New Roman" w:cs="Times New Roman"/>
                <w:b/>
                <w:bCs/>
                <w:i/>
              </w:rPr>
            </w:pPr>
            <w:r>
              <w:rPr>
                <w:rFonts w:ascii="Times New Roman" w:hAnsi="Times New Roman" w:cs="Times New Roman"/>
                <w:b/>
                <w:bCs/>
                <w:i/>
              </w:rPr>
              <w:t xml:space="preserve">Задача. </w:t>
            </w:r>
            <w:r>
              <w:rPr>
                <w:rFonts w:ascii="Times New Roman" w:hAnsi="Times New Roman" w:cs="Times New Roman"/>
                <w:bCs/>
              </w:rPr>
              <w:t>Продолжать знакомить со свойствами воды; развивать наблюдательность; закреплять знание правил безопасности при обращении с предметами из стекла.</w:t>
            </w:r>
          </w:p>
        </w:tc>
      </w:tr>
      <w:tr w:rsidR="007B4167" w14:paraId="57596B00" w14:textId="77777777">
        <w:trPr>
          <w:gridAfter w:val="1"/>
          <w:wAfter w:w="25" w:type="dxa"/>
          <w:trHeight w:val="177"/>
        </w:trPr>
        <w:tc>
          <w:tcPr>
            <w:tcW w:w="1446" w:type="dxa"/>
            <w:vAlign w:val="center"/>
          </w:tcPr>
          <w:p w14:paraId="5B27A4D6" w14:textId="77777777" w:rsidR="007B4167" w:rsidRDefault="007B4167">
            <w:pPr>
              <w:contextualSpacing/>
              <w:rPr>
                <w:rFonts w:ascii="Times New Roman" w:hAnsi="Times New Roman" w:cs="Times New Roman"/>
                <w:b/>
                <w:color w:val="FF0000"/>
              </w:rPr>
            </w:pPr>
          </w:p>
        </w:tc>
        <w:tc>
          <w:tcPr>
            <w:tcW w:w="14575" w:type="dxa"/>
            <w:gridSpan w:val="5"/>
          </w:tcPr>
          <w:p w14:paraId="1AEB7E4F" w14:textId="77777777" w:rsidR="007B4167" w:rsidRDefault="00F1573B">
            <w:pPr>
              <w:widowControl w:val="0"/>
              <w:tabs>
                <w:tab w:val="left" w:pos="6640"/>
              </w:tabs>
              <w:autoSpaceDE w:val="0"/>
              <w:autoSpaceDN w:val="0"/>
              <w:adjustRightInd w:val="0"/>
              <w:contextualSpacing/>
              <w:rPr>
                <w:rFonts w:ascii="Times New Roman" w:eastAsia="Times New Roman" w:hAnsi="Times New Roman" w:cs="Times New Roman"/>
                <w:b/>
                <w:i/>
                <w:lang w:eastAsia="ru-RU"/>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B4167" w14:paraId="6F31C8D1" w14:textId="77777777">
        <w:trPr>
          <w:trHeight w:val="177"/>
        </w:trPr>
        <w:tc>
          <w:tcPr>
            <w:tcW w:w="1446" w:type="dxa"/>
            <w:vMerge w:val="restart"/>
            <w:vAlign w:val="center"/>
          </w:tcPr>
          <w:p w14:paraId="1C6AB1B9" w14:textId="77777777" w:rsidR="007B4167" w:rsidRDefault="00F1573B">
            <w:pPr>
              <w:widowControl w:val="0"/>
              <w:autoSpaceDE w:val="0"/>
              <w:autoSpaceDN w:val="0"/>
              <w:adjustRightInd w:val="0"/>
              <w:contextualSpacing/>
              <w:rPr>
                <w:rFonts w:ascii="Times New Roman" w:hAnsi="Times New Roman" w:cs="Times New Roman"/>
                <w:b/>
                <w:bCs/>
              </w:rPr>
            </w:pPr>
            <w:r>
              <w:rPr>
                <w:rFonts w:ascii="Times New Roman" w:hAnsi="Times New Roman" w:cs="Times New Roman"/>
                <w:b/>
                <w:bCs/>
              </w:rPr>
              <w:t xml:space="preserve">Жеке </w:t>
            </w:r>
            <w:proofErr w:type="spellStart"/>
            <w:r>
              <w:rPr>
                <w:rFonts w:ascii="Times New Roman" w:hAnsi="Times New Roman" w:cs="Times New Roman"/>
                <w:b/>
                <w:bCs/>
              </w:rPr>
              <w:t>жұмыс</w:t>
            </w:r>
            <w:proofErr w:type="spellEnd"/>
            <w:r>
              <w:rPr>
                <w:rFonts w:ascii="Times New Roman" w:hAnsi="Times New Roman" w:cs="Times New Roman"/>
                <w:b/>
                <w:bCs/>
              </w:rPr>
              <w:t>/</w:t>
            </w:r>
          </w:p>
          <w:p w14:paraId="4430CE10" w14:textId="77777777" w:rsidR="007B4167" w:rsidRDefault="00F1573B">
            <w:pPr>
              <w:widowControl w:val="0"/>
              <w:autoSpaceDE w:val="0"/>
              <w:autoSpaceDN w:val="0"/>
              <w:adjustRightInd w:val="0"/>
              <w:contextualSpacing/>
              <w:rPr>
                <w:rFonts w:ascii="Times New Roman" w:hAnsi="Times New Roman" w:cs="Times New Roman"/>
                <w:b/>
                <w:bCs/>
              </w:rPr>
            </w:pPr>
            <w:r>
              <w:rPr>
                <w:rFonts w:ascii="Times New Roman" w:hAnsi="Times New Roman" w:cs="Times New Roman"/>
                <w:b/>
                <w:bCs/>
              </w:rPr>
              <w:t>Индивидуальная работа (по индивидуальным картам развития)</w:t>
            </w:r>
          </w:p>
          <w:p w14:paraId="1F5E1D12" w14:textId="77777777" w:rsidR="007B4167" w:rsidRDefault="007B4167">
            <w:pPr>
              <w:contextualSpacing/>
              <w:rPr>
                <w:rFonts w:ascii="Times New Roman" w:hAnsi="Times New Roman" w:cs="Times New Roman"/>
                <w:b/>
              </w:rPr>
            </w:pPr>
          </w:p>
        </w:tc>
        <w:tc>
          <w:tcPr>
            <w:tcW w:w="2916" w:type="dxa"/>
          </w:tcPr>
          <w:p w14:paraId="788E0C89" w14:textId="77777777" w:rsidR="007B4167" w:rsidRDefault="00F1573B">
            <w:pPr>
              <w:widowControl w:val="0"/>
              <w:autoSpaceDE w:val="0"/>
              <w:autoSpaceDN w:val="0"/>
              <w:adjustRightInd w:val="0"/>
              <w:contextualSpacing/>
              <w:rPr>
                <w:rFonts w:ascii="Times New Roman" w:eastAsia="Calibri" w:hAnsi="Times New Roman" w:cs="Times New Roman"/>
                <w:b/>
                <w:bCs/>
                <w:lang w:eastAsia="ru-RU"/>
              </w:rPr>
            </w:pPr>
            <w:r>
              <w:rPr>
                <w:rFonts w:ascii="Times New Roman" w:eastAsia="Calibri" w:hAnsi="Times New Roman" w:cs="Times New Roman"/>
                <w:b/>
                <w:bCs/>
              </w:rPr>
              <w:t>«Чудесный карандаш»</w:t>
            </w:r>
          </w:p>
          <w:p w14:paraId="7C83CB2B"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Cs/>
                <w:i/>
              </w:rPr>
              <w:t>развитие творческих навыков, исследовательской деятельности</w:t>
            </w:r>
          </w:p>
        </w:tc>
        <w:tc>
          <w:tcPr>
            <w:tcW w:w="2916" w:type="dxa"/>
          </w:tcPr>
          <w:p w14:paraId="671623EF" w14:textId="77777777" w:rsidR="007B4167" w:rsidRDefault="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w:t>
            </w:r>
            <w:proofErr w:type="spellStart"/>
            <w:r>
              <w:rPr>
                <w:rFonts w:ascii="Times New Roman" w:eastAsia="Calibri" w:hAnsi="Times New Roman" w:cs="Times New Roman"/>
                <w:b/>
                <w:bCs/>
              </w:rPr>
              <w:t>Размышляйка</w:t>
            </w:r>
            <w:proofErr w:type="spellEnd"/>
            <w:r>
              <w:rPr>
                <w:rFonts w:ascii="Times New Roman" w:eastAsia="Calibri" w:hAnsi="Times New Roman" w:cs="Times New Roman"/>
                <w:b/>
                <w:bCs/>
              </w:rPr>
              <w:t>»</w:t>
            </w:r>
          </w:p>
          <w:p w14:paraId="576D76A4"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Cs/>
                <w:i/>
              </w:rPr>
              <w:t>развитие познавательных и интеллектуальных навыков</w:t>
            </w:r>
          </w:p>
        </w:tc>
        <w:tc>
          <w:tcPr>
            <w:tcW w:w="2916" w:type="dxa"/>
          </w:tcPr>
          <w:p w14:paraId="1D6D6439" w14:textId="77777777" w:rsidR="007B4167" w:rsidRDefault="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 xml:space="preserve">«Волшебные страницы» </w:t>
            </w:r>
          </w:p>
          <w:p w14:paraId="08AA8EBD" w14:textId="77777777" w:rsidR="007B4167" w:rsidRDefault="00F1573B">
            <w:pPr>
              <w:widowControl w:val="0"/>
              <w:autoSpaceDE w:val="0"/>
              <w:autoSpaceDN w:val="0"/>
              <w:adjustRightInd w:val="0"/>
              <w:contextualSpacing/>
              <w:rPr>
                <w:rFonts w:ascii="Times New Roman" w:eastAsia="Calibri" w:hAnsi="Times New Roman" w:cs="Times New Roman"/>
                <w:bCs/>
                <w:i/>
              </w:rPr>
            </w:pPr>
            <w:r>
              <w:rPr>
                <w:rFonts w:ascii="Times New Roman" w:eastAsia="Calibri" w:hAnsi="Times New Roman" w:cs="Times New Roman"/>
                <w:bCs/>
                <w:i/>
              </w:rPr>
              <w:t>развитие коммуникативных навыков</w:t>
            </w:r>
          </w:p>
        </w:tc>
        <w:tc>
          <w:tcPr>
            <w:tcW w:w="2916" w:type="dxa"/>
          </w:tcPr>
          <w:p w14:paraId="1232ACB3" w14:textId="77777777" w:rsidR="007B4167" w:rsidRDefault="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 xml:space="preserve">«Хочу все знать» </w:t>
            </w:r>
          </w:p>
          <w:p w14:paraId="3D17FFCE"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Cs/>
                <w:i/>
              </w:rPr>
              <w:t>формирование социально-эмоциональных навыков</w:t>
            </w:r>
          </w:p>
        </w:tc>
        <w:tc>
          <w:tcPr>
            <w:tcW w:w="2936" w:type="dxa"/>
            <w:gridSpan w:val="2"/>
          </w:tcPr>
          <w:p w14:paraId="5CBD6530" w14:textId="77777777" w:rsidR="007B4167" w:rsidRDefault="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w:t>
            </w:r>
            <w:proofErr w:type="spellStart"/>
            <w:r>
              <w:rPr>
                <w:rFonts w:ascii="Times New Roman" w:eastAsia="Calibri" w:hAnsi="Times New Roman" w:cs="Times New Roman"/>
                <w:b/>
                <w:bCs/>
              </w:rPr>
              <w:t>Речецветик</w:t>
            </w:r>
            <w:proofErr w:type="spellEnd"/>
            <w:r>
              <w:rPr>
                <w:rFonts w:ascii="Times New Roman" w:eastAsia="Calibri" w:hAnsi="Times New Roman" w:cs="Times New Roman"/>
                <w:b/>
                <w:bCs/>
              </w:rPr>
              <w:t xml:space="preserve">» </w:t>
            </w:r>
          </w:p>
          <w:p w14:paraId="68DFDD18"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Cs/>
                <w:i/>
              </w:rPr>
              <w:t>развитие коммуникативных навыков</w:t>
            </w:r>
          </w:p>
        </w:tc>
      </w:tr>
      <w:tr w:rsidR="007B4167" w14:paraId="1CE8ED53" w14:textId="77777777">
        <w:trPr>
          <w:trHeight w:val="177"/>
        </w:trPr>
        <w:tc>
          <w:tcPr>
            <w:tcW w:w="1446" w:type="dxa"/>
            <w:vMerge/>
            <w:vAlign w:val="center"/>
          </w:tcPr>
          <w:p w14:paraId="63F1F7BB" w14:textId="77777777" w:rsidR="007B4167" w:rsidRDefault="007B4167">
            <w:pPr>
              <w:contextualSpacing/>
              <w:rPr>
                <w:rFonts w:ascii="Times New Roman" w:hAnsi="Times New Roman" w:cs="Times New Roman"/>
                <w:b/>
              </w:rPr>
            </w:pPr>
          </w:p>
        </w:tc>
        <w:tc>
          <w:tcPr>
            <w:tcW w:w="2916" w:type="dxa"/>
          </w:tcPr>
          <w:p w14:paraId="54B999DF"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Развивать умение рисовать характерные особенности каждого предмета, их соотношение между собой.</w:t>
            </w:r>
          </w:p>
        </w:tc>
        <w:tc>
          <w:tcPr>
            <w:tcW w:w="2916" w:type="dxa"/>
          </w:tcPr>
          <w:p w14:paraId="6F50F127" w14:textId="77777777" w:rsidR="007B4167" w:rsidRDefault="00F1573B">
            <w:pPr>
              <w:shd w:val="clear" w:color="auto" w:fill="FFFFFF"/>
              <w:contextualSpacing/>
              <w:rPr>
                <w:rFonts w:ascii="Times New Roman" w:eastAsia="Times New Roman" w:hAnsi="Times New Roman" w:cs="Times New Roman"/>
              </w:rPr>
            </w:pPr>
            <w:r>
              <w:rPr>
                <w:rFonts w:ascii="Times New Roman" w:eastAsia="Times New Roman" w:hAnsi="Times New Roman" w:cs="Times New Roman"/>
              </w:rPr>
              <w:t>Развивать умение определять пространственные направления по отношению к себе.</w:t>
            </w:r>
          </w:p>
        </w:tc>
        <w:tc>
          <w:tcPr>
            <w:tcW w:w="2916" w:type="dxa"/>
          </w:tcPr>
          <w:p w14:paraId="0F4049A6" w14:textId="77777777" w:rsidR="007B4167" w:rsidRDefault="00F1573B">
            <w:pPr>
              <w:widowControl w:val="0"/>
              <w:autoSpaceDE w:val="0"/>
              <w:autoSpaceDN w:val="0"/>
              <w:adjustRightInd w:val="0"/>
              <w:contextualSpacing/>
              <w:rPr>
                <w:rFonts w:ascii="Times New Roman" w:hAnsi="Times New Roman" w:cs="Times New Roman"/>
                <w:bCs/>
              </w:rPr>
            </w:pPr>
            <w:r>
              <w:rPr>
                <w:rFonts w:ascii="Times New Roman" w:hAnsi="Times New Roman" w:cs="Times New Roman"/>
                <w:bCs/>
              </w:rPr>
              <w:t>Учить составлять простые предложения.</w:t>
            </w:r>
          </w:p>
        </w:tc>
        <w:tc>
          <w:tcPr>
            <w:tcW w:w="2916" w:type="dxa"/>
          </w:tcPr>
          <w:p w14:paraId="30562F1C"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Развивать умение знать и называть свою родину; флаг, герб, гимн.</w:t>
            </w:r>
          </w:p>
        </w:tc>
        <w:tc>
          <w:tcPr>
            <w:tcW w:w="2936" w:type="dxa"/>
            <w:gridSpan w:val="2"/>
          </w:tcPr>
          <w:p w14:paraId="755A1BC9"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Развивать умение описывать игрушки по образцу педагога.</w:t>
            </w:r>
          </w:p>
        </w:tc>
      </w:tr>
      <w:tr w:rsidR="007B4167" w14:paraId="050E95B3" w14:textId="77777777">
        <w:trPr>
          <w:gridAfter w:val="1"/>
          <w:wAfter w:w="25" w:type="dxa"/>
          <w:trHeight w:val="177"/>
        </w:trPr>
        <w:tc>
          <w:tcPr>
            <w:tcW w:w="1446" w:type="dxa"/>
          </w:tcPr>
          <w:p w14:paraId="2EE55402"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дайындық</w:t>
            </w:r>
            <w:proofErr w:type="spellEnd"/>
            <w:r>
              <w:rPr>
                <w:rFonts w:ascii="Times New Roman" w:hAnsi="Times New Roman" w:cs="Times New Roman"/>
                <w:b/>
                <w:bCs/>
                <w:iCs/>
              </w:rPr>
              <w:t>/</w:t>
            </w:r>
          </w:p>
          <w:p w14:paraId="2ED495D0"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Подготовка к прогулке</w:t>
            </w:r>
          </w:p>
        </w:tc>
        <w:tc>
          <w:tcPr>
            <w:tcW w:w="14575" w:type="dxa"/>
            <w:gridSpan w:val="5"/>
          </w:tcPr>
          <w:p w14:paraId="2C84122C"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Киіндіру</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шығар</w:t>
            </w:r>
            <w:proofErr w:type="spellEnd"/>
            <w:r>
              <w:rPr>
                <w:rFonts w:ascii="Times New Roman" w:hAnsi="Times New Roman" w:cs="Times New Roman"/>
              </w:rPr>
              <w:t xml:space="preserve"> </w:t>
            </w:r>
            <w:proofErr w:type="spellStart"/>
            <w:r>
              <w:rPr>
                <w:rFonts w:ascii="Times New Roman" w:hAnsi="Times New Roman" w:cs="Times New Roman"/>
              </w:rPr>
              <w:t>алдында</w:t>
            </w:r>
            <w:proofErr w:type="spellEnd"/>
            <w:r>
              <w:rPr>
                <w:rFonts w:ascii="Times New Roman" w:hAnsi="Times New Roman" w:cs="Times New Roman"/>
              </w:rPr>
              <w:t xml:space="preserve"> </w:t>
            </w: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киіндіру</w:t>
            </w:r>
            <w:proofErr w:type="spellEnd"/>
            <w:r>
              <w:rPr>
                <w:rFonts w:ascii="Times New Roman" w:hAnsi="Times New Roman" w:cs="Times New Roman"/>
              </w:rPr>
              <w:t>.</w:t>
            </w:r>
          </w:p>
          <w:p w14:paraId="61B9F202"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Одевание: последовательность, выход на прогулку.</w:t>
            </w:r>
          </w:p>
          <w:p w14:paraId="35861044"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Cs/>
              </w:rPr>
              <w:t>«Учусь все делать сам!»</w:t>
            </w:r>
          </w:p>
          <w:p w14:paraId="732ADCDD"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i/>
              </w:rPr>
              <w:t>Задача.</w:t>
            </w:r>
            <w:r>
              <w:rPr>
                <w:rFonts w:ascii="Times New Roman" w:hAnsi="Times New Roman" w:cs="Times New Roman"/>
              </w:rPr>
              <w:t xml:space="preserve"> Продолжать побуждать детей самостоятельно одеваться, обуваться, быть доброжелательными друг к другу, развивать коммуникабельность.</w:t>
            </w:r>
          </w:p>
          <w:p w14:paraId="4E67F429" w14:textId="77777777" w:rsidR="007B4167" w:rsidRDefault="007B4167">
            <w:pPr>
              <w:widowControl w:val="0"/>
              <w:autoSpaceDE w:val="0"/>
              <w:autoSpaceDN w:val="0"/>
              <w:adjustRightInd w:val="0"/>
              <w:contextualSpacing/>
              <w:rPr>
                <w:rFonts w:ascii="Times New Roman" w:hAnsi="Times New Roman" w:cs="Times New Roman"/>
              </w:rPr>
            </w:pPr>
          </w:p>
        </w:tc>
      </w:tr>
      <w:tr w:rsidR="007B4167" w14:paraId="6DB13354" w14:textId="77777777">
        <w:trPr>
          <w:gridAfter w:val="1"/>
          <w:wAfter w:w="25" w:type="dxa"/>
          <w:trHeight w:val="177"/>
        </w:trPr>
        <w:tc>
          <w:tcPr>
            <w:tcW w:w="1446" w:type="dxa"/>
            <w:vMerge w:val="restart"/>
          </w:tcPr>
          <w:p w14:paraId="1B91AE79"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w:t>
            </w:r>
            <w:proofErr w:type="spellEnd"/>
            <w:r>
              <w:rPr>
                <w:rFonts w:ascii="Times New Roman" w:hAnsi="Times New Roman" w:cs="Times New Roman"/>
                <w:b/>
                <w:bCs/>
                <w:iCs/>
              </w:rPr>
              <w:t>/Прогулка</w:t>
            </w:r>
          </w:p>
          <w:p w14:paraId="3EDF2582" w14:textId="77777777" w:rsidR="007B4167" w:rsidRDefault="007B4167">
            <w:pPr>
              <w:widowControl w:val="0"/>
              <w:autoSpaceDE w:val="0"/>
              <w:autoSpaceDN w:val="0"/>
              <w:adjustRightInd w:val="0"/>
              <w:contextualSpacing/>
              <w:rPr>
                <w:rFonts w:ascii="Times New Roman" w:hAnsi="Times New Roman" w:cs="Times New Roman"/>
                <w:b/>
                <w:bCs/>
                <w:iCs/>
              </w:rPr>
            </w:pPr>
          </w:p>
        </w:tc>
        <w:tc>
          <w:tcPr>
            <w:tcW w:w="14575" w:type="dxa"/>
            <w:gridSpan w:val="5"/>
          </w:tcPr>
          <w:p w14:paraId="11AEC5FE"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78EE6BF9"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мотивация деятельности детей на прогулке.</w:t>
            </w:r>
          </w:p>
        </w:tc>
      </w:tr>
      <w:tr w:rsidR="007B4167" w14:paraId="3DC86BB5" w14:textId="77777777">
        <w:trPr>
          <w:gridAfter w:val="1"/>
          <w:wAfter w:w="25" w:type="dxa"/>
          <w:trHeight w:val="288"/>
        </w:trPr>
        <w:tc>
          <w:tcPr>
            <w:tcW w:w="1446" w:type="dxa"/>
            <w:vMerge/>
            <w:vAlign w:val="center"/>
          </w:tcPr>
          <w:p w14:paraId="420B11BB" w14:textId="77777777" w:rsidR="007B4167" w:rsidRDefault="007B4167">
            <w:pPr>
              <w:contextualSpacing/>
              <w:rPr>
                <w:rFonts w:ascii="Times New Roman" w:hAnsi="Times New Roman" w:cs="Times New Roman"/>
                <w:b/>
                <w:bCs/>
                <w:iCs/>
                <w:color w:val="FF0000"/>
              </w:rPr>
            </w:pPr>
          </w:p>
        </w:tc>
        <w:tc>
          <w:tcPr>
            <w:tcW w:w="14575" w:type="dxa"/>
            <w:gridSpan w:val="5"/>
          </w:tcPr>
          <w:p w14:paraId="3DB40248"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FF0000"/>
              </w:rPr>
            </w:pPr>
            <w:r>
              <w:rPr>
                <w:rFonts w:ascii="Times New Roman" w:hAnsi="Times New Roman" w:cs="Times New Roman"/>
                <w:b/>
              </w:rPr>
              <w:t>БАҚЫЛАУ/ НАБЛЮДЕНИЕ за вечерними изменениями погоды</w:t>
            </w:r>
          </w:p>
        </w:tc>
      </w:tr>
      <w:tr w:rsidR="007B4167" w14:paraId="184E11F6" w14:textId="77777777">
        <w:trPr>
          <w:gridAfter w:val="1"/>
          <w:wAfter w:w="25" w:type="dxa"/>
          <w:trHeight w:val="288"/>
        </w:trPr>
        <w:tc>
          <w:tcPr>
            <w:tcW w:w="1446" w:type="dxa"/>
            <w:vAlign w:val="center"/>
          </w:tcPr>
          <w:p w14:paraId="4CD8D9A4" w14:textId="77777777" w:rsidR="007B4167" w:rsidRDefault="00F1573B">
            <w:pPr>
              <w:widowControl w:val="0"/>
              <w:autoSpaceDE w:val="0"/>
              <w:autoSpaceDN w:val="0"/>
              <w:adjustRightInd w:val="0"/>
              <w:contextualSpacing/>
              <w:jc w:val="both"/>
              <w:rPr>
                <w:rFonts w:ascii="Times New Roman" w:hAnsi="Times New Roman" w:cs="Times New Roman"/>
                <w:b/>
                <w:bCs/>
                <w:iCs/>
                <w:lang w:val="kk-KZ"/>
              </w:rPr>
            </w:pPr>
            <w:r>
              <w:rPr>
                <w:rFonts w:ascii="Times New Roman" w:hAnsi="Times New Roman" w:cs="Times New Roman"/>
                <w:b/>
                <w:bCs/>
                <w:iCs/>
                <w:lang w:val="kk-KZ"/>
              </w:rPr>
              <w:t>Серуеннен қайту/</w:t>
            </w:r>
          </w:p>
          <w:p w14:paraId="36224F15" w14:textId="77777777" w:rsidR="007B4167" w:rsidRDefault="00F1573B">
            <w:pPr>
              <w:widowControl w:val="0"/>
              <w:autoSpaceDE w:val="0"/>
              <w:autoSpaceDN w:val="0"/>
              <w:adjustRightInd w:val="0"/>
              <w:contextualSpacing/>
              <w:jc w:val="both"/>
              <w:rPr>
                <w:rFonts w:ascii="Times New Roman" w:hAnsi="Times New Roman" w:cs="Times New Roman"/>
                <w:b/>
                <w:bCs/>
                <w:iCs/>
                <w:lang w:val="kk-KZ"/>
              </w:rPr>
            </w:pPr>
            <w:r>
              <w:rPr>
                <w:rFonts w:ascii="Times New Roman" w:hAnsi="Times New Roman" w:cs="Times New Roman"/>
                <w:b/>
                <w:bCs/>
                <w:iCs/>
                <w:lang w:val="kk-KZ"/>
              </w:rPr>
              <w:t>Возвращение с прогулки</w:t>
            </w:r>
          </w:p>
        </w:tc>
        <w:tc>
          <w:tcPr>
            <w:tcW w:w="14575" w:type="dxa"/>
            <w:gridSpan w:val="5"/>
          </w:tcPr>
          <w:p w14:paraId="5D409EAF"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rPr>
              <w:t>Последовательное раздевание детей, складывание в шкафчики, мытье рук.</w:t>
            </w:r>
          </w:p>
          <w:p w14:paraId="13149969" w14:textId="77777777" w:rsidR="007B4167" w:rsidRDefault="007B4167">
            <w:pPr>
              <w:shd w:val="clear" w:color="auto" w:fill="FFFFFF"/>
              <w:contextualSpacing/>
              <w:jc w:val="both"/>
              <w:rPr>
                <w:rFonts w:ascii="Times New Roman" w:hAnsi="Times New Roman" w:cs="Times New Roman"/>
                <w:i/>
              </w:rPr>
            </w:pPr>
          </w:p>
        </w:tc>
      </w:tr>
      <w:tr w:rsidR="007B4167" w14:paraId="47FD5BEB" w14:textId="77777777">
        <w:trPr>
          <w:trHeight w:val="132"/>
        </w:trPr>
        <w:tc>
          <w:tcPr>
            <w:tcW w:w="1446" w:type="dxa"/>
            <w:vAlign w:val="center"/>
          </w:tcPr>
          <w:p w14:paraId="0613C26B" w14:textId="77777777" w:rsidR="007B4167" w:rsidRDefault="00F1573B">
            <w:pPr>
              <w:contextualSpacing/>
              <w:rPr>
                <w:rFonts w:ascii="Times New Roman" w:hAnsi="Times New Roman" w:cs="Times New Roman"/>
                <w:b/>
                <w:bCs/>
                <w:iCs/>
              </w:rPr>
            </w:pPr>
            <w:r>
              <w:rPr>
                <w:rFonts w:ascii="Times New Roman" w:hAnsi="Times New Roman" w:cs="Times New Roman"/>
                <w:b/>
                <w:bCs/>
                <w:iCs/>
              </w:rPr>
              <w:lastRenderedPageBreak/>
              <w:t>Беседы с родителями,</w:t>
            </w:r>
          </w:p>
          <w:p w14:paraId="3F163141" w14:textId="77777777" w:rsidR="007B4167" w:rsidRDefault="00F1573B">
            <w:pPr>
              <w:contextualSpacing/>
              <w:rPr>
                <w:rFonts w:ascii="Times New Roman" w:hAnsi="Times New Roman" w:cs="Times New Roman"/>
                <w:b/>
                <w:bCs/>
                <w:iCs/>
                <w:color w:val="FF0000"/>
              </w:rPr>
            </w:pPr>
            <w:r>
              <w:rPr>
                <w:rFonts w:ascii="Times New Roman" w:hAnsi="Times New Roman" w:cs="Times New Roman"/>
                <w:b/>
                <w:bCs/>
                <w:iCs/>
              </w:rPr>
              <w:t>консультации</w:t>
            </w:r>
          </w:p>
        </w:tc>
        <w:tc>
          <w:tcPr>
            <w:tcW w:w="2916" w:type="dxa"/>
            <w:tcBorders>
              <w:top w:val="single" w:sz="4" w:space="0" w:color="auto"/>
              <w:left w:val="single" w:sz="4" w:space="0" w:color="auto"/>
              <w:bottom w:val="single" w:sz="4" w:space="0" w:color="auto"/>
              <w:right w:val="single" w:sz="4" w:space="0" w:color="auto"/>
            </w:tcBorders>
          </w:tcPr>
          <w:p w14:paraId="516C4ECC"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Консультация на тему </w:t>
            </w:r>
            <w:r>
              <w:rPr>
                <w:rFonts w:ascii="Times New Roman" w:hAnsi="Times New Roman" w:cs="Times New Roman"/>
                <w:bCs/>
              </w:rPr>
              <w:t>«Развитие гибкости» (</w:t>
            </w:r>
            <w:r>
              <w:rPr>
                <w:rFonts w:ascii="Times New Roman" w:hAnsi="Times New Roman" w:cs="Times New Roman"/>
              </w:rPr>
              <w:t>преподаватель по физической культуре)</w:t>
            </w:r>
          </w:p>
        </w:tc>
        <w:tc>
          <w:tcPr>
            <w:tcW w:w="2916" w:type="dxa"/>
            <w:tcBorders>
              <w:top w:val="single" w:sz="4" w:space="0" w:color="auto"/>
              <w:left w:val="single" w:sz="4" w:space="0" w:color="auto"/>
              <w:bottom w:val="single" w:sz="4" w:space="0" w:color="auto"/>
              <w:right w:val="single" w:sz="4" w:space="0" w:color="auto"/>
            </w:tcBorders>
          </w:tcPr>
          <w:p w14:paraId="4317CD30" w14:textId="77777777" w:rsidR="007B4167" w:rsidRDefault="00F1573B">
            <w:pPr>
              <w:widowControl w:val="0"/>
              <w:autoSpaceDE w:val="0"/>
              <w:autoSpaceDN w:val="0"/>
              <w:adjustRightInd w:val="0"/>
              <w:contextualSpacing/>
              <w:rPr>
                <w:rFonts w:ascii="Times New Roman" w:hAnsi="Times New Roman" w:cs="Times New Roman"/>
                <w:b/>
                <w:bCs/>
              </w:rPr>
            </w:pPr>
            <w:r>
              <w:rPr>
                <w:rFonts w:ascii="Times New Roman" w:hAnsi="Times New Roman" w:cs="Times New Roman"/>
              </w:rPr>
              <w:t xml:space="preserve">Консультация </w:t>
            </w:r>
            <w:r>
              <w:rPr>
                <w:rFonts w:ascii="Times New Roman" w:hAnsi="Times New Roman" w:cs="Times New Roman"/>
                <w:bCs/>
              </w:rPr>
              <w:t>ПДД</w:t>
            </w:r>
            <w:r>
              <w:rPr>
                <w:rFonts w:ascii="Times New Roman" w:hAnsi="Times New Roman" w:cs="Times New Roman"/>
                <w:b/>
                <w:bCs/>
              </w:rPr>
              <w:t xml:space="preserve"> </w:t>
            </w:r>
            <w:r>
              <w:rPr>
                <w:rFonts w:ascii="Times New Roman" w:hAnsi="Times New Roman" w:cs="Times New Roman"/>
                <w:bCs/>
              </w:rPr>
              <w:t>«Дорога глазами детей»</w:t>
            </w:r>
          </w:p>
          <w:p w14:paraId="0327858E" w14:textId="77777777" w:rsidR="007B4167" w:rsidRDefault="007B4167">
            <w:pPr>
              <w:widowControl w:val="0"/>
              <w:autoSpaceDE w:val="0"/>
              <w:autoSpaceDN w:val="0"/>
              <w:adjustRightInd w:val="0"/>
              <w:contextualSpacing/>
              <w:rPr>
                <w:rFonts w:ascii="Times New Roman" w:hAnsi="Times New Roman" w:cs="Times New Roman"/>
              </w:rPr>
            </w:pPr>
          </w:p>
        </w:tc>
        <w:tc>
          <w:tcPr>
            <w:tcW w:w="2916" w:type="dxa"/>
            <w:tcBorders>
              <w:top w:val="single" w:sz="4" w:space="0" w:color="auto"/>
              <w:left w:val="single" w:sz="4" w:space="0" w:color="auto"/>
              <w:bottom w:val="single" w:sz="4" w:space="0" w:color="auto"/>
              <w:right w:val="single" w:sz="4" w:space="0" w:color="auto"/>
            </w:tcBorders>
          </w:tcPr>
          <w:p w14:paraId="1E3B4745"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Беседа с родителями на тему</w:t>
            </w:r>
            <w:r>
              <w:rPr>
                <w:rFonts w:ascii="Times New Roman" w:hAnsi="Times New Roman" w:cs="Times New Roman"/>
                <w:i/>
              </w:rPr>
              <w:t xml:space="preserve"> </w:t>
            </w:r>
            <w:r>
              <w:rPr>
                <w:rFonts w:ascii="Times New Roman" w:hAnsi="Times New Roman" w:cs="Times New Roman"/>
              </w:rPr>
              <w:t>«Странная привычка»</w:t>
            </w:r>
          </w:p>
          <w:p w14:paraId="6329DBC3" w14:textId="77777777" w:rsidR="007B4167" w:rsidRDefault="007B4167">
            <w:pPr>
              <w:widowControl w:val="0"/>
              <w:autoSpaceDE w:val="0"/>
              <w:autoSpaceDN w:val="0"/>
              <w:adjustRightInd w:val="0"/>
              <w:contextualSpacing/>
              <w:rPr>
                <w:rFonts w:ascii="Times New Roman" w:hAnsi="Times New Roman" w:cs="Times New Roman"/>
              </w:rPr>
            </w:pPr>
          </w:p>
        </w:tc>
        <w:tc>
          <w:tcPr>
            <w:tcW w:w="2916" w:type="dxa"/>
            <w:tcBorders>
              <w:top w:val="single" w:sz="4" w:space="0" w:color="auto"/>
              <w:left w:val="single" w:sz="4" w:space="0" w:color="auto"/>
              <w:bottom w:val="single" w:sz="4" w:space="0" w:color="auto"/>
              <w:right w:val="single" w:sz="4" w:space="0" w:color="auto"/>
            </w:tcBorders>
          </w:tcPr>
          <w:p w14:paraId="57E0B370" w14:textId="77777777" w:rsidR="007B4167" w:rsidRDefault="00F1573B">
            <w:pPr>
              <w:widowControl w:val="0"/>
              <w:autoSpaceDE w:val="0"/>
              <w:autoSpaceDN w:val="0"/>
              <w:adjustRightInd w:val="0"/>
              <w:contextualSpacing/>
              <w:rPr>
                <w:rFonts w:ascii="Times New Roman" w:hAnsi="Times New Roman" w:cs="Times New Roman"/>
                <w:bCs/>
              </w:rPr>
            </w:pPr>
            <w:r>
              <w:rPr>
                <w:rFonts w:ascii="Times New Roman" w:hAnsi="Times New Roman" w:cs="Times New Roman"/>
                <w:bCs/>
              </w:rPr>
              <w:t>Реализация проекта</w:t>
            </w:r>
          </w:p>
          <w:p w14:paraId="6250A33B"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Әжемнің</w:t>
            </w:r>
            <w:proofErr w:type="spellEnd"/>
            <w:r>
              <w:rPr>
                <w:rFonts w:ascii="Times New Roman" w:hAnsi="Times New Roman" w:cs="Times New Roman"/>
              </w:rPr>
              <w:t xml:space="preserve"> </w:t>
            </w:r>
            <w:proofErr w:type="spellStart"/>
            <w:r>
              <w:rPr>
                <w:rFonts w:ascii="Times New Roman" w:hAnsi="Times New Roman" w:cs="Times New Roman"/>
              </w:rPr>
              <w:t>ертегісі</w:t>
            </w:r>
            <w:proofErr w:type="spellEnd"/>
            <w:r>
              <w:rPr>
                <w:rFonts w:ascii="Times New Roman" w:hAnsi="Times New Roman" w:cs="Times New Roman"/>
              </w:rPr>
              <w:t xml:space="preserve">» </w:t>
            </w:r>
          </w:p>
          <w:p w14:paraId="4A92FC94" w14:textId="77777777" w:rsidR="007B4167" w:rsidRDefault="007B4167">
            <w:pPr>
              <w:widowControl w:val="0"/>
              <w:autoSpaceDE w:val="0"/>
              <w:autoSpaceDN w:val="0"/>
              <w:adjustRightInd w:val="0"/>
              <w:contextualSpacing/>
              <w:rPr>
                <w:rFonts w:ascii="Times New Roman" w:hAnsi="Times New Roman" w:cs="Times New Roman"/>
              </w:rPr>
            </w:pPr>
          </w:p>
        </w:tc>
        <w:tc>
          <w:tcPr>
            <w:tcW w:w="2936" w:type="dxa"/>
            <w:gridSpan w:val="2"/>
            <w:tcBorders>
              <w:top w:val="single" w:sz="4" w:space="0" w:color="auto"/>
              <w:left w:val="single" w:sz="4" w:space="0" w:color="auto"/>
              <w:bottom w:val="single" w:sz="4" w:space="0" w:color="auto"/>
              <w:right w:val="single" w:sz="4" w:space="0" w:color="auto"/>
            </w:tcBorders>
          </w:tcPr>
          <w:p w14:paraId="03F0940F" w14:textId="77777777" w:rsidR="007B4167" w:rsidRDefault="00F1573B">
            <w:pPr>
              <w:contextualSpacing/>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Алғашқы</w:t>
            </w:r>
            <w:proofErr w:type="spellEnd"/>
            <w:r>
              <w:rPr>
                <w:rFonts w:ascii="Times New Roman" w:hAnsi="Times New Roman" w:cs="Times New Roman"/>
              </w:rPr>
              <w:t xml:space="preserve"> </w:t>
            </w:r>
            <w:proofErr w:type="spellStart"/>
            <w:r>
              <w:rPr>
                <w:rFonts w:ascii="Times New Roman" w:hAnsi="Times New Roman" w:cs="Times New Roman"/>
              </w:rPr>
              <w:t>ұстаз</w:t>
            </w:r>
            <w:proofErr w:type="spellEnd"/>
            <w:r>
              <w:rPr>
                <w:rFonts w:ascii="Times New Roman" w:hAnsi="Times New Roman" w:cs="Times New Roman"/>
              </w:rPr>
              <w:t xml:space="preserve"> – </w:t>
            </w:r>
            <w:proofErr w:type="spellStart"/>
            <w:r>
              <w:rPr>
                <w:rFonts w:ascii="Times New Roman" w:hAnsi="Times New Roman" w:cs="Times New Roman"/>
              </w:rPr>
              <w:t>ата-ана</w:t>
            </w:r>
            <w:proofErr w:type="spellEnd"/>
            <w:r>
              <w:rPr>
                <w:rFonts w:ascii="Times New Roman" w:hAnsi="Times New Roman" w:cs="Times New Roman"/>
              </w:rPr>
              <w:t xml:space="preserve">» </w:t>
            </w:r>
            <w:hyperlink r:id="rId18" w:history="1">
              <w:r>
                <w:rPr>
                  <w:rStyle w:val="ad"/>
                  <w:rFonts w:ascii="Times New Roman" w:hAnsi="Times New Roman" w:cs="Times New Roman"/>
                </w:rPr>
                <w:t>https://www.youtube.com/watch?v=1cUeZqPW7bc</w:t>
              </w:r>
            </w:hyperlink>
          </w:p>
          <w:p w14:paraId="3F6CB234" w14:textId="77777777" w:rsidR="007B4167" w:rsidRDefault="007B4167">
            <w:pPr>
              <w:contextualSpacing/>
              <w:rPr>
                <w:rFonts w:ascii="Times New Roman" w:hAnsi="Times New Roman" w:cs="Times New Roman"/>
              </w:rPr>
            </w:pPr>
          </w:p>
        </w:tc>
      </w:tr>
      <w:tr w:rsidR="007B4167" w14:paraId="1C42E350" w14:textId="77777777">
        <w:trPr>
          <w:trHeight w:val="418"/>
        </w:trPr>
        <w:tc>
          <w:tcPr>
            <w:tcW w:w="1446" w:type="dxa"/>
            <w:vAlign w:val="center"/>
          </w:tcPr>
          <w:p w14:paraId="5DBC16D8"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13C53975"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Уход детей домой</w:t>
            </w:r>
          </w:p>
        </w:tc>
        <w:tc>
          <w:tcPr>
            <w:tcW w:w="14600" w:type="dxa"/>
            <w:gridSpan w:val="6"/>
          </w:tcPr>
          <w:p w14:paraId="103A00F1" w14:textId="77777777" w:rsidR="007B4167" w:rsidRDefault="00F1573B">
            <w:pPr>
              <w:contextualSpacing/>
              <w:rPr>
                <w:rFonts w:ascii="Times New Roman" w:eastAsia="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4D172BA9" w14:textId="77777777" w:rsidR="007B4167" w:rsidRDefault="007B4167">
      <w:pPr>
        <w:ind w:left="113" w:right="-881"/>
        <w:contextualSpacing/>
        <w:rPr>
          <w:rFonts w:ascii="Times New Roman" w:hAnsi="Times New Roman" w:cs="Times New Roman"/>
          <w:b/>
        </w:rPr>
      </w:pPr>
    </w:p>
    <w:p w14:paraId="0CF2C3B2" w14:textId="77777777" w:rsidR="007B4167" w:rsidRDefault="007B4167">
      <w:pPr>
        <w:ind w:left="113" w:right="-881"/>
        <w:contextualSpacing/>
        <w:rPr>
          <w:rFonts w:ascii="Times New Roman" w:hAnsi="Times New Roman" w:cs="Times New Roman"/>
          <w:b/>
        </w:rPr>
      </w:pPr>
    </w:p>
    <w:p w14:paraId="584A3A36" w14:textId="77777777" w:rsidR="007B4167" w:rsidRDefault="007B4167">
      <w:pPr>
        <w:ind w:left="113" w:right="-881"/>
        <w:contextualSpacing/>
        <w:rPr>
          <w:rFonts w:ascii="Times New Roman" w:hAnsi="Times New Roman" w:cs="Times New Roman"/>
          <w:b/>
        </w:rPr>
      </w:pPr>
    </w:p>
    <w:p w14:paraId="32A80C73" w14:textId="77777777" w:rsidR="007B4167" w:rsidRDefault="007B4167">
      <w:pPr>
        <w:ind w:left="113" w:right="-881"/>
        <w:contextualSpacing/>
        <w:rPr>
          <w:rFonts w:ascii="Times New Roman" w:hAnsi="Times New Roman" w:cs="Times New Roman"/>
          <w:b/>
        </w:rPr>
      </w:pPr>
    </w:p>
    <w:p w14:paraId="73F261A7" w14:textId="77777777" w:rsidR="007B4167" w:rsidRDefault="00F1573B">
      <w:pPr>
        <w:ind w:left="113" w:right="-881"/>
        <w:contextualSpacing/>
        <w:rPr>
          <w:rFonts w:ascii="Times New Roman" w:hAnsi="Times New Roman" w:cs="Times New Roman"/>
          <w:b/>
        </w:rPr>
      </w:pPr>
      <w:r>
        <w:rPr>
          <w:rFonts w:ascii="Times New Roman" w:hAnsi="Times New Roman" w:cs="Times New Roman"/>
          <w:b/>
        </w:rPr>
        <w:t>Проверила _____________</w:t>
      </w:r>
    </w:p>
    <w:p w14:paraId="3499479E" w14:textId="77777777" w:rsidR="007B4167" w:rsidRDefault="007B4167">
      <w:pPr>
        <w:ind w:left="113" w:right="-881"/>
        <w:contextualSpacing/>
        <w:rPr>
          <w:rFonts w:ascii="Times New Roman" w:hAnsi="Times New Roman" w:cs="Times New Roman"/>
          <w:b/>
        </w:rPr>
      </w:pPr>
    </w:p>
    <w:p w14:paraId="775D4D4A"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516B085E" w14:textId="77777777" w:rsidR="007B4167" w:rsidRDefault="007B4167">
      <w:pPr>
        <w:widowControl w:val="0"/>
        <w:autoSpaceDE w:val="0"/>
        <w:autoSpaceDN w:val="0"/>
        <w:ind w:left="962"/>
        <w:contextualSpacing/>
        <w:rPr>
          <w:rFonts w:ascii="Times New Roman" w:eastAsia="Times New Roman" w:hAnsi="Times New Roman" w:cs="Times New Roman"/>
          <w:b/>
          <w:bCs/>
        </w:rPr>
      </w:pPr>
    </w:p>
    <w:bookmarkEnd w:id="1"/>
    <w:p w14:paraId="122CDAFD"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5DD9D168"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08437726"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1F3EA3A8"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41191602"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7A6E2A7B"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6F60B621"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6C37FD28"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3AF7DA66"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51824010"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0CE08AD2"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1D3A4813"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5FEBB3B4"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7059E012"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42F61105"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74F7B7AB"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5E4E0691"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725ED4CB"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3B167412"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676FA7FC"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418C5965"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404E5248"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17B75ECA"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70BC1B8F"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7B7A3548"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1A5B0092"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3031ACCB"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7CBEB3B8"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3B01A117" w14:textId="77777777" w:rsidR="007B4167" w:rsidRDefault="00F1573B">
      <w:pPr>
        <w:widowControl w:val="0"/>
        <w:autoSpaceDE w:val="0"/>
        <w:autoSpaceDN w:val="0"/>
        <w:contextualSpacing/>
        <w:rPr>
          <w:rFonts w:ascii="Times New Roman" w:eastAsia="Times New Roman" w:hAnsi="Times New Roman" w:cs="Times New Roman"/>
          <w:b/>
          <w:bCs/>
        </w:rPr>
      </w:pPr>
      <w:bookmarkStart w:id="2" w:name="_Hlk150446153"/>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488DC3F3" w14:textId="77777777" w:rsidR="007B4167" w:rsidRDefault="00F1573B">
      <w:pPr>
        <w:widowControl w:val="0"/>
        <w:autoSpaceDE w:val="0"/>
        <w:autoSpaceDN w:val="0"/>
        <w:ind w:left="962"/>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01A31DE5" w14:textId="77777777" w:rsidR="007B4167" w:rsidRDefault="00F1573B">
      <w:pPr>
        <w:widowControl w:val="0"/>
        <w:tabs>
          <w:tab w:val="left" w:pos="10325"/>
        </w:tabs>
        <w:autoSpaceDE w:val="0"/>
        <w:autoSpaceDN w:val="0"/>
        <w:ind w:left="962"/>
        <w:contextualSpacing/>
        <w:rPr>
          <w:rFonts w:ascii="Times New Roman" w:eastAsia="Times New Roman" w:hAnsi="Times New Roman" w:cs="Times New Roman"/>
          <w:b/>
        </w:rPr>
      </w:pPr>
      <w:r>
        <w:rPr>
          <w:rFonts w:ascii="Times New Roman" w:eastAsia="Times New Roman" w:hAnsi="Times New Roman" w:cs="Times New Roman"/>
          <w:b/>
        </w:rPr>
        <w:t>Топ - «Т</w:t>
      </w:r>
      <w:r>
        <w:rPr>
          <w:rFonts w:ascii="Times New Roman" w:eastAsia="Times New Roman" w:hAnsi="Times New Roman" w:cs="Times New Roman"/>
          <w:b/>
          <w:lang w:val="kk-KZ"/>
        </w:rPr>
        <w:t>ұлпар</w:t>
      </w:r>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69BE7AC8"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- 5 </w:t>
      </w:r>
      <w:proofErr w:type="spellStart"/>
      <w:r>
        <w:rPr>
          <w:rFonts w:ascii="Times New Roman" w:eastAsia="Times New Roman" w:hAnsi="Times New Roman" w:cs="Times New Roman"/>
          <w:b/>
        </w:rPr>
        <w:t>жас</w:t>
      </w:r>
      <w:proofErr w:type="spellEnd"/>
    </w:p>
    <w:p w14:paraId="4B794B62"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w:t>
      </w:r>
      <w:r>
        <w:rPr>
          <w:rFonts w:ascii="Times New Roman" w:eastAsia="Times New Roman" w:hAnsi="Times New Roman" w:cs="Times New Roman"/>
        </w:rPr>
        <w:t xml:space="preserve"> </w:t>
      </w:r>
      <w:r>
        <w:rPr>
          <w:rFonts w:ascii="Times New Roman" w:eastAsia="Times New Roman" w:hAnsi="Times New Roman" w:cs="Times New Roman"/>
          <w:b/>
        </w:rPr>
        <w:t xml:space="preserve">–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p>
    <w:p w14:paraId="074DD628" w14:textId="77777777" w:rsidR="007B4167" w:rsidRDefault="007B4167">
      <w:pPr>
        <w:widowControl w:val="0"/>
        <w:tabs>
          <w:tab w:val="left" w:pos="10271"/>
        </w:tabs>
        <w:autoSpaceDE w:val="0"/>
        <w:autoSpaceDN w:val="0"/>
        <w:ind w:left="962" w:right="453"/>
        <w:contextualSpacing/>
        <w:rPr>
          <w:rFonts w:ascii="Times New Roman" w:eastAsia="Times New Roman" w:hAnsi="Times New Roman" w:cs="Times New Roman"/>
          <w:b/>
        </w:rPr>
      </w:pPr>
    </w:p>
    <w:p w14:paraId="501D710E" w14:textId="77777777" w:rsidR="007B4167" w:rsidRDefault="00F1573B">
      <w:pPr>
        <w:contextualSpacing/>
        <w:jc w:val="right"/>
        <w:rPr>
          <w:rFonts w:ascii="Times New Roman" w:hAnsi="Times New Roman" w:cs="Times New Roman"/>
          <w:b/>
          <w:bCs/>
          <w:lang w:eastAsia="ru-RU"/>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
          <w:lang w:eastAsia="ru-RU"/>
        </w:rPr>
        <w:t>Романюк О.В.</w:t>
      </w:r>
    </w:p>
    <w:p w14:paraId="14870C97" w14:textId="77777777" w:rsidR="007B4167" w:rsidRDefault="007B4167">
      <w:pPr>
        <w:ind w:left="113" w:right="-881"/>
        <w:contextualSpacing/>
        <w:rPr>
          <w:rFonts w:ascii="Times New Roman" w:hAnsi="Times New Roman" w:cs="Times New Roman"/>
          <w:b/>
        </w:rPr>
      </w:pPr>
    </w:p>
    <w:tbl>
      <w:tblPr>
        <w:tblW w:w="5426" w:type="pct"/>
        <w:tblInd w:w="-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899"/>
        <w:gridCol w:w="2899"/>
        <w:gridCol w:w="2899"/>
        <w:gridCol w:w="2899"/>
        <w:gridCol w:w="2894"/>
        <w:gridCol w:w="25"/>
      </w:tblGrid>
      <w:tr w:rsidR="007B4167" w14:paraId="4C9C31BD" w14:textId="77777777">
        <w:trPr>
          <w:gridAfter w:val="1"/>
          <w:wAfter w:w="25" w:type="dxa"/>
          <w:trHeight w:val="298"/>
        </w:trPr>
        <w:tc>
          <w:tcPr>
            <w:tcW w:w="1446" w:type="dxa"/>
          </w:tcPr>
          <w:p w14:paraId="1BFAC2EA"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Күні</w:t>
            </w:r>
            <w:proofErr w:type="spellEnd"/>
            <w:r>
              <w:rPr>
                <w:rFonts w:ascii="Times New Roman" w:hAnsi="Times New Roman" w:cs="Times New Roman"/>
                <w:b/>
                <w:bCs/>
              </w:rPr>
              <w:t xml:space="preserve">, </w:t>
            </w:r>
            <w:proofErr w:type="spellStart"/>
            <w:r>
              <w:rPr>
                <w:rFonts w:ascii="Times New Roman" w:hAnsi="Times New Roman" w:cs="Times New Roman"/>
                <w:b/>
                <w:bCs/>
              </w:rPr>
              <w:t>тәртібі</w:t>
            </w:r>
            <w:proofErr w:type="spellEnd"/>
            <w:r>
              <w:rPr>
                <w:rFonts w:ascii="Times New Roman" w:hAnsi="Times New Roman" w:cs="Times New Roman"/>
                <w:b/>
                <w:bCs/>
              </w:rPr>
              <w:t xml:space="preserve"> /</w:t>
            </w:r>
          </w:p>
          <w:p w14:paraId="7E145E79" w14:textId="77777777" w:rsidR="007B4167" w:rsidRDefault="00F1573B">
            <w:pPr>
              <w:contextualSpacing/>
              <w:rPr>
                <w:rFonts w:ascii="Times New Roman" w:hAnsi="Times New Roman" w:cs="Times New Roman"/>
              </w:rPr>
            </w:pPr>
            <w:proofErr w:type="gramStart"/>
            <w:r>
              <w:rPr>
                <w:rFonts w:ascii="Times New Roman" w:hAnsi="Times New Roman" w:cs="Times New Roman"/>
                <w:b/>
                <w:bCs/>
              </w:rPr>
              <w:t>Распорядок  дня</w:t>
            </w:r>
            <w:proofErr w:type="gramEnd"/>
          </w:p>
        </w:tc>
        <w:tc>
          <w:tcPr>
            <w:tcW w:w="2916" w:type="dxa"/>
          </w:tcPr>
          <w:p w14:paraId="6E79557E"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Дүйсенбі</w:t>
            </w:r>
            <w:proofErr w:type="spellEnd"/>
            <w:r>
              <w:rPr>
                <w:rFonts w:ascii="Times New Roman" w:hAnsi="Times New Roman" w:cs="Times New Roman"/>
                <w:b/>
              </w:rPr>
              <w:t>/</w:t>
            </w:r>
          </w:p>
          <w:p w14:paraId="3FD1C79F"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Понедельник</w:t>
            </w:r>
          </w:p>
          <w:p w14:paraId="6DE3FA8C"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13.11.</w:t>
            </w:r>
            <w:r>
              <w:rPr>
                <w:rFonts w:ascii="Times New Roman" w:hAnsi="Times New Roman" w:cs="Times New Roman"/>
                <w:b/>
                <w:bCs/>
              </w:rPr>
              <w:t>2023г.</w:t>
            </w:r>
          </w:p>
        </w:tc>
        <w:tc>
          <w:tcPr>
            <w:tcW w:w="2916" w:type="dxa"/>
          </w:tcPr>
          <w:p w14:paraId="5E0FBA41"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Сейсенбі</w:t>
            </w:r>
            <w:proofErr w:type="spellEnd"/>
            <w:r>
              <w:rPr>
                <w:rFonts w:ascii="Times New Roman" w:hAnsi="Times New Roman" w:cs="Times New Roman"/>
                <w:b/>
              </w:rPr>
              <w:t xml:space="preserve"> /</w:t>
            </w:r>
          </w:p>
          <w:p w14:paraId="1C6930F3"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Вторник                                    14.11.2023г.</w:t>
            </w:r>
          </w:p>
        </w:tc>
        <w:tc>
          <w:tcPr>
            <w:tcW w:w="2916" w:type="dxa"/>
          </w:tcPr>
          <w:p w14:paraId="0A878BE2"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Сәрсенбі</w:t>
            </w:r>
            <w:proofErr w:type="spellEnd"/>
            <w:r>
              <w:rPr>
                <w:rFonts w:ascii="Times New Roman" w:hAnsi="Times New Roman" w:cs="Times New Roman"/>
                <w:b/>
              </w:rPr>
              <w:t xml:space="preserve"> /</w:t>
            </w:r>
          </w:p>
          <w:p w14:paraId="0D0E1A06"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Среда</w:t>
            </w:r>
          </w:p>
          <w:p w14:paraId="7108FF24"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15.11.2023г.</w:t>
            </w:r>
          </w:p>
        </w:tc>
        <w:tc>
          <w:tcPr>
            <w:tcW w:w="2916" w:type="dxa"/>
          </w:tcPr>
          <w:p w14:paraId="0130F34E"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Бейсенбі</w:t>
            </w:r>
            <w:proofErr w:type="spellEnd"/>
            <w:r>
              <w:rPr>
                <w:rFonts w:ascii="Times New Roman" w:hAnsi="Times New Roman" w:cs="Times New Roman"/>
                <w:b/>
              </w:rPr>
              <w:t xml:space="preserve"> /</w:t>
            </w:r>
          </w:p>
          <w:p w14:paraId="4DF2A81D"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Четверг</w:t>
            </w:r>
          </w:p>
          <w:p w14:paraId="712843E3"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16.11.</w:t>
            </w:r>
            <w:r>
              <w:rPr>
                <w:rFonts w:ascii="Times New Roman" w:hAnsi="Times New Roman" w:cs="Times New Roman"/>
                <w:b/>
                <w:bCs/>
              </w:rPr>
              <w:t>2023г.</w:t>
            </w:r>
          </w:p>
        </w:tc>
        <w:tc>
          <w:tcPr>
            <w:tcW w:w="2911" w:type="dxa"/>
          </w:tcPr>
          <w:p w14:paraId="30C16196"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Жұма</w:t>
            </w:r>
            <w:proofErr w:type="spellEnd"/>
            <w:r>
              <w:rPr>
                <w:rFonts w:ascii="Times New Roman" w:hAnsi="Times New Roman" w:cs="Times New Roman"/>
                <w:b/>
              </w:rPr>
              <w:t>/</w:t>
            </w:r>
          </w:p>
          <w:p w14:paraId="05C996BB"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Пятница</w:t>
            </w:r>
          </w:p>
          <w:p w14:paraId="21A8323E"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17.11.2023г.</w:t>
            </w:r>
          </w:p>
        </w:tc>
      </w:tr>
      <w:tr w:rsidR="007B4167" w14:paraId="2B646DE4" w14:textId="77777777">
        <w:trPr>
          <w:gridAfter w:val="1"/>
          <w:wAfter w:w="25" w:type="dxa"/>
          <w:trHeight w:val="176"/>
        </w:trPr>
        <w:tc>
          <w:tcPr>
            <w:tcW w:w="1446" w:type="dxa"/>
            <w:vMerge w:val="restart"/>
          </w:tcPr>
          <w:p w14:paraId="1F2D08DD"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Балаларды</w:t>
            </w:r>
            <w:proofErr w:type="spellEnd"/>
            <w:r>
              <w:rPr>
                <w:rFonts w:ascii="Times New Roman" w:hAnsi="Times New Roman" w:cs="Times New Roman"/>
                <w:b/>
                <w:bCs/>
              </w:rPr>
              <w:t xml:space="preserve"> </w:t>
            </w:r>
            <w:proofErr w:type="spellStart"/>
            <w:r>
              <w:rPr>
                <w:rFonts w:ascii="Times New Roman" w:hAnsi="Times New Roman" w:cs="Times New Roman"/>
                <w:b/>
                <w:bCs/>
              </w:rPr>
              <w:t>қабылдау</w:t>
            </w:r>
            <w:proofErr w:type="spellEnd"/>
            <w:r>
              <w:rPr>
                <w:rFonts w:ascii="Times New Roman" w:hAnsi="Times New Roman" w:cs="Times New Roman"/>
                <w:b/>
                <w:bCs/>
              </w:rPr>
              <w:t>/</w:t>
            </w:r>
          </w:p>
          <w:p w14:paraId="1DB9BAAA"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Прием детей</w:t>
            </w:r>
          </w:p>
          <w:p w14:paraId="793ABDF5"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Ата-аналармен</w:t>
            </w:r>
            <w:proofErr w:type="spellEnd"/>
            <w:r>
              <w:rPr>
                <w:rFonts w:ascii="Times New Roman" w:hAnsi="Times New Roman" w:cs="Times New Roman"/>
                <w:b/>
                <w:bCs/>
              </w:rPr>
              <w:t xml:space="preserve"> </w:t>
            </w:r>
            <w:proofErr w:type="spellStart"/>
            <w:r>
              <w:rPr>
                <w:rFonts w:ascii="Times New Roman" w:hAnsi="Times New Roman" w:cs="Times New Roman"/>
                <w:b/>
                <w:bCs/>
              </w:rPr>
              <w:t>сүхбат</w:t>
            </w:r>
            <w:proofErr w:type="spellEnd"/>
            <w:r>
              <w:rPr>
                <w:rFonts w:ascii="Times New Roman" w:hAnsi="Times New Roman" w:cs="Times New Roman"/>
                <w:b/>
                <w:bCs/>
              </w:rPr>
              <w:t>/</w:t>
            </w:r>
          </w:p>
          <w:p w14:paraId="5D9654AA"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Беседы с родителями</w:t>
            </w:r>
          </w:p>
          <w:p w14:paraId="6B3AF6EA"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үстел</w:t>
            </w:r>
            <w:proofErr w:type="spellEnd"/>
            <w:r>
              <w:rPr>
                <w:rFonts w:ascii="Times New Roman" w:hAnsi="Times New Roman" w:cs="Times New Roman"/>
                <w:b/>
                <w:bCs/>
              </w:rPr>
              <w:t xml:space="preserve"> </w:t>
            </w:r>
            <w:proofErr w:type="spellStart"/>
            <w:r>
              <w:rPr>
                <w:rFonts w:ascii="Times New Roman" w:hAnsi="Times New Roman" w:cs="Times New Roman"/>
                <w:b/>
                <w:bCs/>
              </w:rPr>
              <w:t>үсті</w:t>
            </w:r>
            <w:proofErr w:type="spellEnd"/>
            <w:r>
              <w:rPr>
                <w:rFonts w:ascii="Times New Roman" w:hAnsi="Times New Roman" w:cs="Times New Roman"/>
                <w:b/>
                <w:bCs/>
              </w:rPr>
              <w:t xml:space="preserve">, </w:t>
            </w:r>
            <w:proofErr w:type="spellStart"/>
            <w:r>
              <w:rPr>
                <w:rFonts w:ascii="Times New Roman" w:hAnsi="Times New Roman" w:cs="Times New Roman"/>
                <w:b/>
                <w:bCs/>
              </w:rPr>
              <w:t>саусақ</w:t>
            </w:r>
            <w:proofErr w:type="spellEnd"/>
            <w:r>
              <w:rPr>
                <w:rFonts w:ascii="Times New Roman" w:hAnsi="Times New Roman" w:cs="Times New Roman"/>
                <w:b/>
                <w:bCs/>
              </w:rPr>
              <w:t xml:space="preserve"> </w:t>
            </w:r>
            <w:proofErr w:type="spellStart"/>
            <w:r>
              <w:rPr>
                <w:rFonts w:ascii="Times New Roman" w:hAnsi="Times New Roman" w:cs="Times New Roman"/>
                <w:b/>
                <w:bCs/>
              </w:rPr>
              <w:t>және</w:t>
            </w:r>
            <w:proofErr w:type="spellEnd"/>
            <w:r>
              <w:rPr>
                <w:rFonts w:ascii="Times New Roman" w:hAnsi="Times New Roman" w:cs="Times New Roman"/>
                <w:b/>
                <w:bCs/>
              </w:rPr>
              <w:t xml:space="preserve"> </w:t>
            </w:r>
            <w:proofErr w:type="spellStart"/>
            <w:r>
              <w:rPr>
                <w:rFonts w:ascii="Times New Roman" w:hAnsi="Times New Roman" w:cs="Times New Roman"/>
                <w:b/>
                <w:bCs/>
              </w:rPr>
              <w:t>т.б</w:t>
            </w:r>
            <w:proofErr w:type="spellEnd"/>
            <w:r>
              <w:rPr>
                <w:rFonts w:ascii="Times New Roman" w:hAnsi="Times New Roman" w:cs="Times New Roman"/>
                <w:b/>
                <w:bCs/>
              </w:rPr>
              <w:t>.)/</w:t>
            </w:r>
          </w:p>
          <w:p w14:paraId="501F6432"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Игры (настольные, пальчиковые и др.)</w:t>
            </w:r>
          </w:p>
          <w:p w14:paraId="5F53AF4C"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Таңғы</w:t>
            </w:r>
            <w:proofErr w:type="spellEnd"/>
            <w:r>
              <w:rPr>
                <w:rFonts w:ascii="Times New Roman" w:hAnsi="Times New Roman" w:cs="Times New Roman"/>
                <w:b/>
                <w:bCs/>
              </w:rPr>
              <w:t xml:space="preserve"> гимнастика/</w:t>
            </w:r>
          </w:p>
          <w:p w14:paraId="2878EE59"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Утренняя гимнастика</w:t>
            </w:r>
          </w:p>
        </w:tc>
        <w:tc>
          <w:tcPr>
            <w:tcW w:w="14575" w:type="dxa"/>
            <w:gridSpan w:val="5"/>
          </w:tcPr>
          <w:p w14:paraId="425C89D9"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Тәрбиешінің</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қарым-қатынасы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сұхбаттар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көңіл-күйін</w:t>
            </w:r>
            <w:proofErr w:type="spellEnd"/>
            <w:r>
              <w:rPr>
                <w:rFonts w:ascii="Times New Roman" w:hAnsi="Times New Roman" w:cs="Times New Roman"/>
              </w:rPr>
              <w:t xml:space="preserve"> </w:t>
            </w:r>
            <w:proofErr w:type="spellStart"/>
            <w:r>
              <w:rPr>
                <w:rFonts w:ascii="Times New Roman" w:hAnsi="Times New Roman" w:cs="Times New Roman"/>
              </w:rPr>
              <w:t>жақсартуға</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қарым-қатынасқа</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Мейірімділік</w:t>
            </w:r>
            <w:proofErr w:type="spellEnd"/>
            <w:r>
              <w:rPr>
                <w:rFonts w:ascii="Times New Roman" w:hAnsi="Times New Roman" w:cs="Times New Roman"/>
              </w:rPr>
              <w:t xml:space="preserve"> </w:t>
            </w:r>
            <w:proofErr w:type="spellStart"/>
            <w:r>
              <w:rPr>
                <w:rFonts w:ascii="Times New Roman" w:hAnsi="Times New Roman" w:cs="Times New Roman"/>
              </w:rPr>
              <w:t>ортасын</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7321288A" w14:textId="77777777" w:rsidR="007B4167" w:rsidRDefault="00F1573B">
            <w:pPr>
              <w:contextualSpacing/>
              <w:rPr>
                <w:rFonts w:ascii="Times New Roman" w:hAnsi="Times New Roman" w:cs="Times New Roman"/>
                <w:iCs/>
              </w:rPr>
            </w:pPr>
            <w:r>
              <w:rPr>
                <w:rFonts w:ascii="Times New Roman" w:hAnsi="Times New Roman" w:cs="Times New Roman"/>
              </w:rPr>
              <w:t>Общение воспитателя с детьми: индивидуальные беседы, игры для общения и создания настроения у детей.  Создание доброжелательной атмосферы.</w:t>
            </w:r>
          </w:p>
          <w:p w14:paraId="5A1D26C0" w14:textId="77777777" w:rsidR="007B4167" w:rsidRDefault="00F1573B">
            <w:pPr>
              <w:contextualSpacing/>
              <w:rPr>
                <w:rFonts w:ascii="Times New Roman" w:hAnsi="Times New Roman" w:cs="Times New Roman"/>
                <w:iCs/>
              </w:rPr>
            </w:pPr>
            <w:r>
              <w:rPr>
                <w:rFonts w:ascii="Times New Roman" w:hAnsi="Times New Roman" w:cs="Times New Roman"/>
                <w:iCs/>
              </w:rPr>
              <w:t xml:space="preserve">*** </w:t>
            </w:r>
            <w:proofErr w:type="spellStart"/>
            <w:r>
              <w:rPr>
                <w:rFonts w:ascii="Times New Roman" w:hAnsi="Times New Roman" w:cs="Times New Roman"/>
                <w:iCs/>
              </w:rPr>
              <w:t>Қайырлы</w:t>
            </w:r>
            <w:proofErr w:type="spellEnd"/>
            <w:r>
              <w:rPr>
                <w:rFonts w:ascii="Times New Roman" w:hAnsi="Times New Roman" w:cs="Times New Roman"/>
                <w:iCs/>
              </w:rPr>
              <w:t xml:space="preserve"> </w:t>
            </w:r>
            <w:proofErr w:type="spellStart"/>
            <w:r>
              <w:rPr>
                <w:rFonts w:ascii="Times New Roman" w:hAnsi="Times New Roman" w:cs="Times New Roman"/>
                <w:iCs/>
              </w:rPr>
              <w:t>таң</w:t>
            </w:r>
            <w:proofErr w:type="spellEnd"/>
            <w:r>
              <w:rPr>
                <w:rFonts w:ascii="Times New Roman" w:hAnsi="Times New Roman" w:cs="Times New Roman"/>
                <w:iCs/>
              </w:rPr>
              <w:t xml:space="preserve">! - Доброе утро! </w:t>
            </w:r>
            <w:proofErr w:type="spellStart"/>
            <w:r>
              <w:rPr>
                <w:rFonts w:ascii="Times New Roman" w:hAnsi="Times New Roman" w:cs="Times New Roman"/>
                <w:iCs/>
              </w:rPr>
              <w:t>Сәлеметсіз</w:t>
            </w:r>
            <w:proofErr w:type="spellEnd"/>
            <w:r>
              <w:rPr>
                <w:rFonts w:ascii="Times New Roman" w:hAnsi="Times New Roman" w:cs="Times New Roman"/>
                <w:iCs/>
              </w:rPr>
              <w:t xml:space="preserve"> бе! - Здравствуйте!</w:t>
            </w:r>
          </w:p>
        </w:tc>
      </w:tr>
      <w:tr w:rsidR="007B4167" w14:paraId="1967985D" w14:textId="77777777">
        <w:trPr>
          <w:gridAfter w:val="1"/>
          <w:wAfter w:w="25" w:type="dxa"/>
          <w:trHeight w:val="176"/>
        </w:trPr>
        <w:tc>
          <w:tcPr>
            <w:tcW w:w="1446" w:type="dxa"/>
            <w:vMerge/>
            <w:vAlign w:val="center"/>
          </w:tcPr>
          <w:p w14:paraId="46D88B03" w14:textId="77777777" w:rsidR="007B4167" w:rsidRDefault="007B4167">
            <w:pPr>
              <w:contextualSpacing/>
              <w:rPr>
                <w:rFonts w:ascii="Times New Roman" w:hAnsi="Times New Roman" w:cs="Times New Roman"/>
                <w:b/>
              </w:rPr>
            </w:pPr>
          </w:p>
        </w:tc>
        <w:tc>
          <w:tcPr>
            <w:tcW w:w="14575" w:type="dxa"/>
            <w:gridSpan w:val="5"/>
          </w:tcPr>
          <w:p w14:paraId="7C59BAFE"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B4167" w14:paraId="0A3DA83D" w14:textId="77777777">
        <w:trPr>
          <w:gridAfter w:val="1"/>
          <w:wAfter w:w="25" w:type="dxa"/>
          <w:trHeight w:val="187"/>
        </w:trPr>
        <w:tc>
          <w:tcPr>
            <w:tcW w:w="1446" w:type="dxa"/>
            <w:vMerge/>
            <w:vAlign w:val="center"/>
          </w:tcPr>
          <w:p w14:paraId="364CE574" w14:textId="77777777" w:rsidR="007B4167" w:rsidRDefault="007B4167">
            <w:pPr>
              <w:contextualSpacing/>
              <w:rPr>
                <w:rFonts w:ascii="Times New Roman" w:hAnsi="Times New Roman" w:cs="Times New Roman"/>
                <w:b/>
              </w:rPr>
            </w:pPr>
          </w:p>
        </w:tc>
        <w:tc>
          <w:tcPr>
            <w:tcW w:w="2916" w:type="dxa"/>
          </w:tcPr>
          <w:p w14:paraId="3F0B596C"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lang w:val="kk-KZ"/>
              </w:rPr>
            </w:pPr>
            <w:r>
              <w:rPr>
                <w:rFonts w:ascii="Times New Roman" w:hAnsi="Times New Roman" w:cs="Times New Roman"/>
                <w:b/>
              </w:rPr>
              <w:t>Д</w:t>
            </w:r>
            <w:r>
              <w:rPr>
                <w:rFonts w:ascii="Times New Roman" w:hAnsi="Times New Roman" w:cs="Times New Roman"/>
                <w:u w:val="dotted"/>
              </w:rPr>
              <w:t xml:space="preserve"> Д\</w:t>
            </w:r>
            <w:proofErr w:type="gramStart"/>
            <w:r>
              <w:rPr>
                <w:rFonts w:ascii="Times New Roman" w:hAnsi="Times New Roman" w:cs="Times New Roman"/>
                <w:u w:val="dotted"/>
              </w:rPr>
              <w:t xml:space="preserve">и  </w:t>
            </w:r>
            <w:r>
              <w:rPr>
                <w:rFonts w:ascii="Times New Roman" w:hAnsi="Times New Roman" w:cs="Times New Roman"/>
                <w:shd w:val="clear" w:color="auto" w:fill="FFFFFF"/>
              </w:rPr>
              <w:t>«</w:t>
            </w:r>
            <w:proofErr w:type="gramEnd"/>
            <w:r>
              <w:rPr>
                <w:rFonts w:ascii="Times New Roman" w:hAnsi="Times New Roman" w:cs="Times New Roman"/>
                <w:b/>
                <w:bCs/>
                <w:shd w:val="clear" w:color="auto" w:fill="FFFFFF"/>
              </w:rPr>
              <w:t>Кто лишний?»</w:t>
            </w:r>
          </w:p>
          <w:p w14:paraId="31726C9C"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rPr>
            </w:pPr>
            <w:r>
              <w:rPr>
                <w:rFonts w:ascii="Times New Roman" w:hAnsi="Times New Roman" w:cs="Times New Roman"/>
                <w:u w:val="dotted"/>
              </w:rPr>
              <w:t>(классификация)</w:t>
            </w:r>
          </w:p>
          <w:p w14:paraId="0DBD777D" w14:textId="77777777" w:rsidR="007B4167" w:rsidRDefault="00F1573B">
            <w:pPr>
              <w:contextualSpacing/>
              <w:rPr>
                <w:rFonts w:ascii="Times New Roman" w:hAnsi="Times New Roman" w:cs="Times New Roman"/>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w:t>
            </w:r>
            <w:r>
              <w:rPr>
                <w:rFonts w:ascii="Times New Roman" w:hAnsi="Times New Roman" w:cs="Times New Roman"/>
                <w:shd w:val="clear" w:color="auto" w:fill="FFFFFF"/>
              </w:rPr>
              <w:t xml:space="preserve"> развить умения классифицировать предметы по существенным признакам, находить лишний предмет и объяснять, почему он лишний</w:t>
            </w:r>
            <w:r>
              <w:rPr>
                <w:rFonts w:ascii="Times New Roman" w:hAnsi="Times New Roman" w:cs="Times New Roman"/>
              </w:rPr>
              <w:t>.</w:t>
            </w:r>
          </w:p>
          <w:p w14:paraId="389DAF95" w14:textId="77777777" w:rsidR="007B4167" w:rsidRDefault="00F1573B">
            <w:pPr>
              <w:contextualSpacing/>
              <w:rPr>
                <w:rFonts w:ascii="Times New Roman" w:hAnsi="Times New Roman" w:cs="Times New Roman"/>
              </w:rPr>
            </w:pPr>
            <w:r>
              <w:rPr>
                <w:rFonts w:ascii="Times New Roman" w:hAnsi="Times New Roman" w:cs="Times New Roman"/>
                <w:i/>
              </w:rPr>
              <w:t>(коммуникативная, игровая деятельности)</w:t>
            </w:r>
          </w:p>
        </w:tc>
        <w:tc>
          <w:tcPr>
            <w:tcW w:w="2916" w:type="dxa"/>
          </w:tcPr>
          <w:p w14:paraId="1465B150" w14:textId="77777777" w:rsidR="007B4167" w:rsidRDefault="00F1573B">
            <w:pPr>
              <w:rPr>
                <w:rFonts w:ascii="Times New Roman" w:hAnsi="Times New Roman" w:cs="Times New Roman"/>
                <w:b/>
                <w:bCs/>
                <w:color w:val="000000" w:themeColor="text1"/>
              </w:rPr>
            </w:pPr>
            <w:r>
              <w:rPr>
                <w:rFonts w:ascii="Times New Roman" w:hAnsi="Times New Roman" w:cs="Times New Roman"/>
                <w:b/>
                <w:bCs/>
                <w:color w:val="000000" w:themeColor="text1"/>
              </w:rPr>
              <w:t>Д\</w:t>
            </w:r>
            <w:proofErr w:type="gramStart"/>
            <w:r>
              <w:rPr>
                <w:rFonts w:ascii="Times New Roman" w:hAnsi="Times New Roman" w:cs="Times New Roman"/>
                <w:b/>
                <w:bCs/>
                <w:color w:val="000000" w:themeColor="text1"/>
              </w:rPr>
              <w:t xml:space="preserve">и  </w:t>
            </w:r>
            <w:r>
              <w:rPr>
                <w:rStyle w:val="c19"/>
                <w:rFonts w:ascii="Times New Roman" w:hAnsi="Times New Roman" w:cs="Times New Roman"/>
                <w:b/>
                <w:bCs/>
                <w:color w:val="000000" w:themeColor="text1"/>
              </w:rPr>
              <w:t>Игра</w:t>
            </w:r>
            <w:proofErr w:type="gramEnd"/>
            <w:r>
              <w:rPr>
                <w:rStyle w:val="c19"/>
                <w:rFonts w:ascii="Times New Roman" w:hAnsi="Times New Roman" w:cs="Times New Roman"/>
                <w:b/>
                <w:bCs/>
                <w:color w:val="000000" w:themeColor="text1"/>
              </w:rPr>
              <w:t xml:space="preserve"> с мячом “Помощники</w:t>
            </w:r>
            <w:r>
              <w:rPr>
                <w:rStyle w:val="c19"/>
                <w:rFonts w:ascii="Times New Roman" w:hAnsi="Times New Roman" w:cs="Times New Roman"/>
                <w:color w:val="000000" w:themeColor="text1"/>
              </w:rPr>
              <w:t>”</w:t>
            </w:r>
            <w:r>
              <w:rPr>
                <w:rFonts w:ascii="Times New Roman" w:hAnsi="Times New Roman" w:cs="Times New Roman"/>
                <w:color w:val="000000" w:themeColor="text1"/>
              </w:rPr>
              <w:t>(анализ)</w:t>
            </w:r>
          </w:p>
          <w:p w14:paraId="1C4FF6CC" w14:textId="77777777" w:rsidR="007B4167" w:rsidRDefault="00F1573B">
            <w:pPr>
              <w:pStyle w:val="c4"/>
              <w:spacing w:before="0" w:beforeAutospacing="0" w:after="0" w:afterAutospacing="0"/>
              <w:rPr>
                <w:color w:val="000000" w:themeColor="text1"/>
                <w:sz w:val="22"/>
                <w:szCs w:val="22"/>
                <w:lang w:val="ru-RU"/>
              </w:rPr>
            </w:pPr>
            <w:r>
              <w:rPr>
                <w:color w:val="000000" w:themeColor="text1"/>
                <w:sz w:val="22"/>
                <w:szCs w:val="22"/>
                <w:lang w:val="ru-RU"/>
              </w:rPr>
              <w:t xml:space="preserve">Задача: уточнять названия предметов бытовой техники, описывать действия, которые они совершают. </w:t>
            </w:r>
          </w:p>
          <w:p w14:paraId="42BBB472" w14:textId="77777777" w:rsidR="007B4167" w:rsidRDefault="00F1573B">
            <w:pPr>
              <w:widowControl w:val="0"/>
              <w:tabs>
                <w:tab w:val="left" w:pos="6640"/>
              </w:tabs>
              <w:autoSpaceDE w:val="0"/>
              <w:autoSpaceDN w:val="0"/>
              <w:adjustRightInd w:val="0"/>
              <w:contextualSpacing/>
              <w:rPr>
                <w:rFonts w:ascii="Times New Roman" w:hAnsi="Times New Roman" w:cs="Times New Roman"/>
                <w:color w:val="000000" w:themeColor="text1"/>
                <w:lang w:val="kk-KZ"/>
              </w:rPr>
            </w:pPr>
            <w:r>
              <w:rPr>
                <w:rFonts w:ascii="Times New Roman" w:hAnsi="Times New Roman" w:cs="Times New Roman"/>
                <w:color w:val="000000" w:themeColor="text1"/>
                <w:lang w:val="kk-KZ"/>
              </w:rPr>
              <w:t>(</w:t>
            </w:r>
            <w:r>
              <w:rPr>
                <w:rFonts w:ascii="Times New Roman" w:eastAsia="Times New Roman" w:hAnsi="Times New Roman" w:cs="Times New Roman"/>
                <w:i/>
                <w:color w:val="000000" w:themeColor="text1"/>
                <w:lang w:val="kk-KZ" w:eastAsia="ru-RU"/>
              </w:rPr>
              <w:t>познавательная, коммуникативная деятельность)</w:t>
            </w:r>
          </w:p>
          <w:p w14:paraId="36064611" w14:textId="77777777" w:rsidR="007B4167" w:rsidRDefault="00F1573B">
            <w:pPr>
              <w:widowControl w:val="0"/>
              <w:tabs>
                <w:tab w:val="left" w:pos="6640"/>
              </w:tabs>
              <w:autoSpaceDE w:val="0"/>
              <w:autoSpaceDN w:val="0"/>
              <w:adjustRightInd w:val="0"/>
              <w:contextualSpacing/>
              <w:rPr>
                <w:rFonts w:ascii="Times New Roman" w:hAnsi="Times New Roman" w:cs="Times New Roman"/>
                <w:bCs/>
                <w:color w:val="000000" w:themeColor="text1"/>
                <w:lang w:val="kk-KZ"/>
              </w:rPr>
            </w:pPr>
            <w:r>
              <w:rPr>
                <w:rFonts w:ascii="Times New Roman" w:hAnsi="Times New Roman" w:cs="Times New Roman"/>
                <w:b/>
                <w:color w:val="000000" w:themeColor="text1"/>
                <w:lang w:val="kk-KZ" w:eastAsia="ru-RU"/>
              </w:rPr>
              <w:t>***</w:t>
            </w:r>
            <w:r>
              <w:rPr>
                <w:rFonts w:ascii="Times New Roman" w:hAnsi="Times New Roman" w:cs="Times New Roman"/>
                <w:bCs/>
                <w:color w:val="000000" w:themeColor="text1"/>
                <w:lang w:val="kk-KZ"/>
              </w:rPr>
              <w:t>морозят-мұздату</w:t>
            </w:r>
          </w:p>
          <w:p w14:paraId="29BACD0C" w14:textId="77777777" w:rsidR="007B4167" w:rsidRDefault="00F1573B">
            <w:pPr>
              <w:widowControl w:val="0"/>
              <w:tabs>
                <w:tab w:val="left" w:pos="6640"/>
              </w:tabs>
              <w:autoSpaceDE w:val="0"/>
              <w:autoSpaceDN w:val="0"/>
              <w:adjustRightInd w:val="0"/>
              <w:contextualSpacing/>
              <w:rPr>
                <w:rFonts w:ascii="Times New Roman" w:hAnsi="Times New Roman" w:cs="Times New Roman"/>
                <w:bCs/>
                <w:color w:val="000000" w:themeColor="text1"/>
                <w:lang w:val="kk-KZ"/>
              </w:rPr>
            </w:pPr>
            <w:r>
              <w:rPr>
                <w:rFonts w:ascii="Times New Roman" w:hAnsi="Times New Roman" w:cs="Times New Roman"/>
                <w:bCs/>
                <w:color w:val="000000" w:themeColor="text1"/>
                <w:lang w:val="kk-KZ"/>
              </w:rPr>
              <w:t>Кипятят-қайнатыңыз</w:t>
            </w:r>
          </w:p>
          <w:p w14:paraId="7E591B26" w14:textId="77777777" w:rsidR="007B4167" w:rsidRDefault="00F1573B">
            <w:pPr>
              <w:widowControl w:val="0"/>
              <w:tabs>
                <w:tab w:val="left" w:pos="6640"/>
              </w:tabs>
              <w:autoSpaceDE w:val="0"/>
              <w:autoSpaceDN w:val="0"/>
              <w:adjustRightInd w:val="0"/>
              <w:contextualSpacing/>
              <w:rPr>
                <w:rFonts w:ascii="Times New Roman" w:hAnsi="Times New Roman" w:cs="Times New Roman"/>
                <w:color w:val="000000" w:themeColor="text1"/>
              </w:rPr>
            </w:pPr>
            <w:r>
              <w:rPr>
                <w:rFonts w:ascii="Times New Roman" w:hAnsi="Times New Roman" w:cs="Times New Roman"/>
                <w:bCs/>
                <w:color w:val="000000" w:themeColor="text1"/>
                <w:lang w:val="kk-KZ"/>
              </w:rPr>
              <w:t>Чистят-таза</w:t>
            </w:r>
          </w:p>
          <w:p w14:paraId="3B73802F" w14:textId="77777777" w:rsidR="007B4167" w:rsidRDefault="007B4167">
            <w:pPr>
              <w:widowControl w:val="0"/>
              <w:tabs>
                <w:tab w:val="left" w:pos="6640"/>
              </w:tabs>
              <w:autoSpaceDE w:val="0"/>
              <w:autoSpaceDN w:val="0"/>
              <w:adjustRightInd w:val="0"/>
              <w:contextualSpacing/>
              <w:rPr>
                <w:rFonts w:ascii="Times New Roman" w:hAnsi="Times New Roman" w:cs="Times New Roman"/>
                <w:b/>
              </w:rPr>
            </w:pPr>
          </w:p>
        </w:tc>
        <w:tc>
          <w:tcPr>
            <w:tcW w:w="2916" w:type="dxa"/>
          </w:tcPr>
          <w:p w14:paraId="59095CD2" w14:textId="77777777" w:rsidR="007B4167" w:rsidRDefault="00F1573B">
            <w:pPr>
              <w:shd w:val="clear" w:color="auto" w:fill="FFFFFF"/>
              <w:outlineLvl w:val="2"/>
              <w:rPr>
                <w:rFonts w:ascii="Times New Roman" w:eastAsia="Times New Roman" w:hAnsi="Times New Roman" w:cs="Times New Roman"/>
                <w:b/>
                <w:bCs/>
                <w:color w:val="000000" w:themeColor="text1"/>
              </w:rPr>
            </w:pPr>
            <w:r>
              <w:rPr>
                <w:rFonts w:ascii="Times New Roman" w:hAnsi="Times New Roman" w:cs="Times New Roman"/>
                <w:b/>
                <w:bCs/>
                <w:color w:val="000000" w:themeColor="text1"/>
              </w:rPr>
              <w:t xml:space="preserve">Д\и </w:t>
            </w:r>
            <w:r>
              <w:rPr>
                <w:rFonts w:ascii="Times New Roman" w:hAnsi="Times New Roman" w:cs="Times New Roman"/>
                <w:b/>
                <w:bCs/>
                <w:color w:val="000000" w:themeColor="text1"/>
                <w:lang w:val="kk-KZ"/>
              </w:rPr>
              <w:t>«</w:t>
            </w:r>
            <w:r>
              <w:rPr>
                <w:rFonts w:ascii="Times New Roman" w:eastAsia="Times New Roman" w:hAnsi="Times New Roman" w:cs="Times New Roman"/>
                <w:b/>
                <w:bCs/>
                <w:color w:val="000000" w:themeColor="text1"/>
              </w:rPr>
              <w:t>Четвёртый лишний»</w:t>
            </w:r>
          </w:p>
          <w:p w14:paraId="573AC4A5"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color w:val="000000" w:themeColor="text1"/>
              </w:rPr>
            </w:pPr>
            <w:r>
              <w:rPr>
                <w:rFonts w:ascii="Times New Roman" w:hAnsi="Times New Roman" w:cs="Times New Roman"/>
                <w:b/>
                <w:bCs/>
                <w:color w:val="000000" w:themeColor="text1"/>
              </w:rPr>
              <w:t>(</w:t>
            </w:r>
            <w:r>
              <w:rPr>
                <w:rFonts w:ascii="Times New Roman" w:hAnsi="Times New Roman" w:cs="Times New Roman"/>
                <w:color w:val="000000" w:themeColor="text1"/>
              </w:rPr>
              <w:t>синтез)</w:t>
            </w:r>
          </w:p>
          <w:p w14:paraId="0496DE6A" w14:textId="77777777" w:rsidR="007B4167" w:rsidRDefault="00F1573B">
            <w:pPr>
              <w:shd w:val="clear" w:color="auto" w:fill="FFFFFF"/>
              <w:rPr>
                <w:rFonts w:ascii="Times New Roman" w:eastAsia="Times New Roman" w:hAnsi="Times New Roman" w:cs="Times New Roman"/>
                <w:i/>
                <w:color w:val="000000" w:themeColor="text1"/>
                <w:lang w:val="kk-KZ" w:eastAsia="ru-RU"/>
              </w:rPr>
            </w:pPr>
            <w:r>
              <w:rPr>
                <w:rFonts w:ascii="Times New Roman" w:hAnsi="Times New Roman" w:cs="Times New Roman"/>
                <w:color w:val="000000" w:themeColor="text1"/>
              </w:rPr>
              <w:t>Задача:</w:t>
            </w:r>
            <w:r>
              <w:rPr>
                <w:rFonts w:ascii="Times New Roman" w:eastAsia="Times New Roman" w:hAnsi="Times New Roman" w:cs="Times New Roman"/>
                <w:color w:val="000000" w:themeColor="text1"/>
              </w:rPr>
              <w:t xml:space="preserve"> формировать </w:t>
            </w:r>
            <w:proofErr w:type="gramStart"/>
            <w:r>
              <w:rPr>
                <w:rFonts w:ascii="Times New Roman" w:eastAsia="Times New Roman" w:hAnsi="Times New Roman" w:cs="Times New Roman"/>
                <w:color w:val="000000" w:themeColor="text1"/>
              </w:rPr>
              <w:t>понятие  мышление</w:t>
            </w:r>
            <w:proofErr w:type="gramEnd"/>
            <w:r>
              <w:rPr>
                <w:rFonts w:ascii="Times New Roman" w:eastAsia="Times New Roman" w:hAnsi="Times New Roman" w:cs="Times New Roman"/>
                <w:color w:val="000000" w:themeColor="text1"/>
              </w:rPr>
              <w:t xml:space="preserve">; </w:t>
            </w:r>
            <w:r>
              <w:rPr>
                <w:rFonts w:ascii="Times New Roman" w:eastAsia="Times New Roman" w:hAnsi="Times New Roman" w:cs="Times New Roman"/>
                <w:color w:val="000000" w:themeColor="text1"/>
                <w:lang w:val="kk-KZ"/>
              </w:rPr>
              <w:t>убирать</w:t>
            </w:r>
            <w:r>
              <w:rPr>
                <w:rFonts w:ascii="Times New Roman" w:eastAsia="Times New Roman" w:hAnsi="Times New Roman" w:cs="Times New Roman"/>
                <w:color w:val="000000" w:themeColor="text1"/>
              </w:rPr>
              <w:t xml:space="preserve"> лишнее</w:t>
            </w:r>
            <w:r>
              <w:rPr>
                <w:rFonts w:ascii="Times New Roman" w:eastAsia="Times New Roman" w:hAnsi="Times New Roman" w:cs="Times New Roman"/>
                <w:b/>
                <w:i/>
                <w:color w:val="000000" w:themeColor="text1"/>
                <w:lang w:val="kk-KZ" w:eastAsia="ru-RU"/>
              </w:rPr>
              <w:t xml:space="preserve"> </w:t>
            </w:r>
            <w:r>
              <w:rPr>
                <w:rFonts w:ascii="Times New Roman" w:eastAsia="Times New Roman" w:hAnsi="Times New Roman" w:cs="Times New Roman"/>
                <w:i/>
                <w:color w:val="000000" w:themeColor="text1"/>
                <w:lang w:val="kk-KZ" w:eastAsia="ru-RU"/>
              </w:rPr>
              <w:t>– (игровая, познавательная, коммуникативная деятельность).</w:t>
            </w:r>
          </w:p>
          <w:p w14:paraId="2ADF2E46" w14:textId="77777777" w:rsidR="007B4167" w:rsidRDefault="00F1573B">
            <w:pPr>
              <w:shd w:val="clear" w:color="auto" w:fill="FFFFFF"/>
              <w:rPr>
                <w:rFonts w:ascii="Times New Roman" w:eastAsia="Times New Roman" w:hAnsi="Times New Roman" w:cs="Times New Roman"/>
                <w:i/>
                <w:color w:val="000000" w:themeColor="text1"/>
                <w:lang w:val="kk-KZ" w:eastAsia="ru-RU"/>
              </w:rPr>
            </w:pPr>
            <w:r>
              <w:rPr>
                <w:rFonts w:ascii="Times New Roman" w:hAnsi="Times New Roman" w:cs="Times New Roman"/>
                <w:b/>
                <w:color w:val="000000" w:themeColor="text1"/>
                <w:lang w:val="kk-KZ" w:eastAsia="ru-RU"/>
              </w:rPr>
              <w:t>***</w:t>
            </w:r>
            <w:r>
              <w:rPr>
                <w:rFonts w:ascii="Times New Roman" w:hAnsi="Times New Roman" w:cs="Times New Roman"/>
                <w:lang w:val="kk-KZ" w:eastAsia="ru-RU"/>
              </w:rPr>
              <w:t xml:space="preserve"> </w:t>
            </w:r>
            <w:r>
              <w:rPr>
                <w:rFonts w:ascii="Times New Roman" w:hAnsi="Times New Roman" w:cs="Times New Roman"/>
                <w:bCs/>
                <w:color w:val="000000" w:themeColor="text1"/>
                <w:lang w:val="kk-KZ"/>
              </w:rPr>
              <w:t xml:space="preserve">гүл - цветок, жапырақ - лист, </w:t>
            </w:r>
          </w:p>
          <w:p w14:paraId="4EFEFBE2"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color w:val="000000" w:themeColor="text1"/>
                <w:kern w:val="24"/>
                <w:lang w:val="kk-KZ"/>
              </w:rPr>
              <w:t xml:space="preserve"> </w:t>
            </w:r>
          </w:p>
        </w:tc>
        <w:tc>
          <w:tcPr>
            <w:tcW w:w="2916" w:type="dxa"/>
          </w:tcPr>
          <w:p w14:paraId="2711FFBE"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color w:val="000000" w:themeColor="text1"/>
              </w:rPr>
            </w:pPr>
            <w:r>
              <w:rPr>
                <w:rFonts w:ascii="Times New Roman" w:hAnsi="Times New Roman" w:cs="Times New Roman"/>
                <w:b/>
                <w:bCs/>
                <w:color w:val="000000" w:themeColor="text1"/>
              </w:rPr>
              <w:t xml:space="preserve">Д\и  </w:t>
            </w:r>
          </w:p>
          <w:p w14:paraId="788CF26A"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color w:val="000000" w:themeColor="text1"/>
                <w:lang w:val="kk-KZ"/>
              </w:rPr>
            </w:pPr>
            <w:r>
              <w:rPr>
                <w:rFonts w:ascii="Times New Roman" w:hAnsi="Times New Roman" w:cs="Times New Roman"/>
                <w:b/>
                <w:bCs/>
                <w:color w:val="000000" w:themeColor="text1"/>
                <w:lang w:val="kk-KZ"/>
              </w:rPr>
              <w:t xml:space="preserve">«Похож не пожож?» </w:t>
            </w:r>
          </w:p>
          <w:p w14:paraId="523CB6E8" w14:textId="77777777" w:rsidR="007B4167" w:rsidRDefault="00F1573B">
            <w:pPr>
              <w:widowControl w:val="0"/>
              <w:tabs>
                <w:tab w:val="left" w:pos="6640"/>
              </w:tabs>
              <w:autoSpaceDE w:val="0"/>
              <w:autoSpaceDN w:val="0"/>
              <w:adjustRightInd w:val="0"/>
              <w:contextualSpacing/>
              <w:rPr>
                <w:rFonts w:ascii="Times New Roman" w:hAnsi="Times New Roman" w:cs="Times New Roman"/>
                <w:color w:val="000000" w:themeColor="text1"/>
              </w:rPr>
            </w:pPr>
            <w:r>
              <w:rPr>
                <w:rFonts w:ascii="Times New Roman" w:hAnsi="Times New Roman" w:cs="Times New Roman"/>
                <w:color w:val="000000" w:themeColor="text1"/>
              </w:rPr>
              <w:t>(сравнение)</w:t>
            </w:r>
          </w:p>
          <w:p w14:paraId="7E41B96B" w14:textId="77777777" w:rsidR="007B4167" w:rsidRDefault="00F1573B">
            <w:pPr>
              <w:shd w:val="clear" w:color="auto" w:fill="FFFFFF"/>
              <w:rPr>
                <w:rFonts w:ascii="Times New Roman" w:eastAsia="Times New Roman" w:hAnsi="Times New Roman" w:cs="Times New Roman"/>
                <w:color w:val="000000" w:themeColor="text1"/>
                <w:lang w:eastAsia="ru-RU"/>
              </w:rPr>
            </w:pPr>
            <w:r>
              <w:rPr>
                <w:rFonts w:ascii="Times New Roman" w:hAnsi="Times New Roman" w:cs="Times New Roman"/>
                <w:color w:val="000000" w:themeColor="text1"/>
              </w:rPr>
              <w:t>Задача:</w:t>
            </w:r>
            <w:r>
              <w:rPr>
                <w:rFonts w:ascii="Times New Roman" w:eastAsia="Times New Roman" w:hAnsi="Times New Roman" w:cs="Times New Roman"/>
                <w:color w:val="000000" w:themeColor="text1"/>
                <w:lang w:eastAsia="ru-RU"/>
              </w:rPr>
              <w:t xml:space="preserve"> </w:t>
            </w:r>
            <w:r>
              <w:rPr>
                <w:rFonts w:ascii="Times New Roman" w:hAnsi="Times New Roman" w:cs="Times New Roman"/>
                <w:color w:val="000000" w:themeColor="text1"/>
              </w:rPr>
              <w:t>активизировать процессы мышления, внимания и речи детей; уточнить представление о бытовых приборах; воспитывать сообразительность и находчивость.</w:t>
            </w:r>
          </w:p>
          <w:p w14:paraId="3A734797" w14:textId="77777777" w:rsidR="007B4167" w:rsidRDefault="00F1573B">
            <w:pPr>
              <w:widowControl w:val="0"/>
              <w:tabs>
                <w:tab w:val="left" w:pos="6640"/>
              </w:tabs>
              <w:autoSpaceDE w:val="0"/>
              <w:autoSpaceDN w:val="0"/>
              <w:adjustRightInd w:val="0"/>
              <w:contextualSpacing/>
              <w:rPr>
                <w:rFonts w:ascii="Times New Roman" w:eastAsia="Calibri" w:hAnsi="Times New Roman" w:cs="Times New Roman"/>
                <w:b/>
                <w:color w:val="000000" w:themeColor="text1"/>
                <w:kern w:val="24"/>
                <w:lang w:val="kk-KZ"/>
              </w:rPr>
            </w:pPr>
            <w:r>
              <w:rPr>
                <w:rFonts w:ascii="Times New Roman" w:eastAsia="Times New Roman" w:hAnsi="Times New Roman" w:cs="Times New Roman"/>
                <w:i/>
                <w:color w:val="000000" w:themeColor="text1"/>
                <w:lang w:val="kk-KZ" w:eastAsia="ru-RU"/>
              </w:rPr>
              <w:t>(</w:t>
            </w:r>
            <w:r>
              <w:rPr>
                <w:rFonts w:ascii="Times New Roman" w:eastAsia="Times New Roman" w:hAnsi="Times New Roman" w:cs="Times New Roman"/>
                <w:bCs/>
                <w:i/>
                <w:color w:val="000000" w:themeColor="text1"/>
                <w:lang w:val="kk-KZ" w:eastAsia="ru-RU"/>
              </w:rPr>
              <w:t>познавательная, коммуникативная деятельность)</w:t>
            </w:r>
            <w:r>
              <w:rPr>
                <w:rFonts w:ascii="Times New Roman" w:eastAsia="Calibri" w:hAnsi="Times New Roman" w:cs="Times New Roman"/>
                <w:b/>
                <w:color w:val="000000" w:themeColor="text1"/>
                <w:kern w:val="24"/>
                <w:lang w:val="kk-KZ"/>
              </w:rPr>
              <w:t xml:space="preserve"> </w:t>
            </w:r>
          </w:p>
          <w:p w14:paraId="738E404C" w14:textId="77777777" w:rsidR="007B4167" w:rsidRDefault="00F1573B">
            <w:pPr>
              <w:widowControl w:val="0"/>
              <w:tabs>
                <w:tab w:val="left" w:pos="6640"/>
              </w:tabs>
              <w:autoSpaceDE w:val="0"/>
              <w:autoSpaceDN w:val="0"/>
              <w:adjustRightInd w:val="0"/>
              <w:contextualSpacing/>
              <w:rPr>
                <w:rFonts w:ascii="Times New Roman" w:hAnsi="Times New Roman" w:cs="Times New Roman"/>
                <w:bCs/>
                <w:color w:val="000000" w:themeColor="text1"/>
                <w:lang w:val="kk-KZ"/>
              </w:rPr>
            </w:pPr>
            <w:r>
              <w:rPr>
                <w:rFonts w:ascii="Times New Roman" w:hAnsi="Times New Roman" w:cs="Times New Roman"/>
                <w:b/>
                <w:color w:val="000000" w:themeColor="text1"/>
                <w:lang w:val="kk-KZ" w:eastAsia="ru-RU"/>
              </w:rPr>
              <w:t>***</w:t>
            </w:r>
            <w:r>
              <w:rPr>
                <w:rFonts w:ascii="Times New Roman" w:hAnsi="Times New Roman" w:cs="Times New Roman"/>
                <w:lang w:val="kk-KZ" w:eastAsia="ru-RU"/>
              </w:rPr>
              <w:t xml:space="preserve"> </w:t>
            </w:r>
            <w:r>
              <w:rPr>
                <w:rFonts w:ascii="Times New Roman" w:hAnsi="Times New Roman" w:cs="Times New Roman"/>
                <w:bCs/>
                <w:color w:val="000000" w:themeColor="text1"/>
                <w:lang w:val="kk-KZ"/>
              </w:rPr>
              <w:t xml:space="preserve"> дом- үй</w:t>
            </w:r>
          </w:p>
          <w:p w14:paraId="334598A6" w14:textId="77777777" w:rsidR="007B4167" w:rsidRDefault="00F1573B">
            <w:pPr>
              <w:contextualSpacing/>
              <w:rPr>
                <w:rFonts w:ascii="Times New Roman" w:hAnsi="Times New Roman" w:cs="Times New Roman"/>
              </w:rPr>
            </w:pPr>
            <w:r>
              <w:rPr>
                <w:rFonts w:ascii="Times New Roman" w:hAnsi="Times New Roman" w:cs="Times New Roman"/>
                <w:bCs/>
                <w:color w:val="000000" w:themeColor="text1"/>
                <w:lang w:val="kk-KZ"/>
              </w:rPr>
              <w:t>приборы-  құрылғылар</w:t>
            </w:r>
          </w:p>
        </w:tc>
        <w:tc>
          <w:tcPr>
            <w:tcW w:w="2911" w:type="dxa"/>
          </w:tcPr>
          <w:p w14:paraId="0FFDE7A8"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color w:val="000000" w:themeColor="text1"/>
              </w:rPr>
            </w:pPr>
            <w:r>
              <w:rPr>
                <w:rFonts w:ascii="Times New Roman" w:hAnsi="Times New Roman" w:cs="Times New Roman"/>
                <w:color w:val="000000" w:themeColor="text1"/>
              </w:rPr>
              <w:t xml:space="preserve"> </w:t>
            </w:r>
            <w:r>
              <w:rPr>
                <w:rFonts w:ascii="Times New Roman" w:hAnsi="Times New Roman" w:cs="Times New Roman"/>
                <w:b/>
                <w:bCs/>
                <w:color w:val="000000" w:themeColor="text1"/>
              </w:rPr>
              <w:t xml:space="preserve">Д\и </w:t>
            </w:r>
          </w:p>
          <w:p w14:paraId="1AACD939" w14:textId="77777777" w:rsidR="007B4167" w:rsidRDefault="00F1573B">
            <w:pPr>
              <w:pStyle w:val="c26"/>
              <w:spacing w:before="0" w:beforeAutospacing="0" w:after="0" w:afterAutospacing="0"/>
              <w:rPr>
                <w:color w:val="000000" w:themeColor="text1"/>
                <w:sz w:val="22"/>
                <w:szCs w:val="22"/>
              </w:rPr>
            </w:pPr>
            <w:r>
              <w:rPr>
                <w:b/>
                <w:bCs/>
                <w:color w:val="000000" w:themeColor="text1"/>
                <w:sz w:val="22"/>
                <w:szCs w:val="22"/>
              </w:rPr>
              <w:t>Игра «Что у меня есть дома»</w:t>
            </w:r>
            <w:r>
              <w:rPr>
                <w:color w:val="000000" w:themeColor="text1"/>
                <w:sz w:val="22"/>
                <w:szCs w:val="22"/>
              </w:rPr>
              <w:t xml:space="preserve"> (</w:t>
            </w:r>
            <w:proofErr w:type="gramStart"/>
            <w:r>
              <w:rPr>
                <w:color w:val="000000" w:themeColor="text1"/>
                <w:sz w:val="22"/>
                <w:szCs w:val="22"/>
              </w:rPr>
              <w:t>обобщение )</w:t>
            </w:r>
            <w:proofErr w:type="gramEnd"/>
          </w:p>
          <w:p w14:paraId="7416143B" w14:textId="77777777" w:rsidR="007B4167" w:rsidRDefault="00F1573B">
            <w:pPr>
              <w:rPr>
                <w:rFonts w:ascii="Times New Roman" w:eastAsia="Calibri" w:hAnsi="Times New Roman" w:cs="Times New Roman"/>
                <w:b/>
                <w:color w:val="000000" w:themeColor="text1"/>
                <w:kern w:val="24"/>
                <w:lang w:val="kk-KZ"/>
              </w:rPr>
            </w:pPr>
            <w:proofErr w:type="gramStart"/>
            <w:r>
              <w:rPr>
                <w:rFonts w:ascii="Times New Roman" w:hAnsi="Times New Roman" w:cs="Times New Roman"/>
                <w:color w:val="000000" w:themeColor="text1"/>
              </w:rPr>
              <w:t>Задача</w:t>
            </w:r>
            <w:r>
              <w:rPr>
                <w:rFonts w:ascii="Times New Roman" w:eastAsia="Times New Roman" w:hAnsi="Times New Roman" w:cs="Times New Roman"/>
                <w:color w:val="000000" w:themeColor="text1"/>
                <w:lang w:eastAsia="ru-RU"/>
              </w:rPr>
              <w:t>:  активизировать</w:t>
            </w:r>
            <w:proofErr w:type="gramEnd"/>
            <w:r>
              <w:rPr>
                <w:rFonts w:ascii="Times New Roman" w:eastAsia="Times New Roman" w:hAnsi="Times New Roman" w:cs="Times New Roman"/>
                <w:color w:val="000000" w:themeColor="text1"/>
                <w:lang w:eastAsia="ru-RU"/>
              </w:rPr>
              <w:t xml:space="preserve"> слова, обозначающие бытовую технику; развивать связную речь.</w:t>
            </w:r>
            <w:r>
              <w:rPr>
                <w:rFonts w:ascii="Times New Roman" w:hAnsi="Times New Roman" w:cs="Times New Roman"/>
                <w:color w:val="000000" w:themeColor="text1"/>
              </w:rPr>
              <w:t xml:space="preserve"> </w:t>
            </w:r>
            <w:r>
              <w:rPr>
                <w:rFonts w:ascii="Times New Roman" w:eastAsia="Times New Roman" w:hAnsi="Times New Roman" w:cs="Times New Roman"/>
                <w:i/>
                <w:color w:val="000000" w:themeColor="text1"/>
                <w:lang w:val="kk-KZ" w:eastAsia="ru-RU"/>
              </w:rPr>
              <w:t>(познавательная, коммуникативная деятельность)</w:t>
            </w:r>
            <w:r>
              <w:rPr>
                <w:rFonts w:ascii="Times New Roman" w:eastAsia="Calibri" w:hAnsi="Times New Roman" w:cs="Times New Roman"/>
                <w:b/>
                <w:color w:val="000000" w:themeColor="text1"/>
                <w:kern w:val="24"/>
                <w:lang w:val="kk-KZ"/>
              </w:rPr>
              <w:t xml:space="preserve"> </w:t>
            </w:r>
          </w:p>
          <w:p w14:paraId="0E1301F0" w14:textId="77777777" w:rsidR="007B4167" w:rsidRDefault="00F1573B">
            <w:pPr>
              <w:rPr>
                <w:rFonts w:ascii="Times New Roman" w:eastAsia="Times New Roman" w:hAnsi="Times New Roman" w:cs="Times New Roman"/>
                <w:color w:val="000000" w:themeColor="text1"/>
                <w:lang w:eastAsia="ru-RU"/>
              </w:rPr>
            </w:pPr>
            <w:r>
              <w:rPr>
                <w:rFonts w:ascii="Times New Roman" w:hAnsi="Times New Roman" w:cs="Times New Roman"/>
                <w:b/>
                <w:color w:val="000000" w:themeColor="text1"/>
                <w:lang w:val="kk-KZ" w:eastAsia="ru-RU"/>
              </w:rPr>
              <w:t>***</w:t>
            </w:r>
            <w:r>
              <w:rPr>
                <w:rFonts w:ascii="Times New Roman" w:hAnsi="Times New Roman" w:cs="Times New Roman"/>
                <w:lang w:val="kk-KZ" w:eastAsia="ru-RU"/>
              </w:rPr>
              <w:t xml:space="preserve"> </w:t>
            </w:r>
            <w:r>
              <w:rPr>
                <w:rFonts w:ascii="Times New Roman" w:hAnsi="Times New Roman" w:cs="Times New Roman"/>
                <w:bCs/>
                <w:color w:val="000000" w:themeColor="text1"/>
                <w:lang w:val="kk-KZ"/>
              </w:rPr>
              <w:t xml:space="preserve"> дом- үй</w:t>
            </w:r>
          </w:p>
          <w:p w14:paraId="0A3E1A40" w14:textId="77777777" w:rsidR="007B4167" w:rsidRDefault="00F1573B">
            <w:pPr>
              <w:rPr>
                <w:rFonts w:ascii="Times New Roman" w:hAnsi="Times New Roman" w:cs="Times New Roman"/>
              </w:rPr>
            </w:pPr>
            <w:r>
              <w:rPr>
                <w:rFonts w:ascii="Times New Roman" w:hAnsi="Times New Roman" w:cs="Times New Roman"/>
                <w:bCs/>
                <w:color w:val="000000" w:themeColor="text1"/>
                <w:lang w:val="kk-KZ"/>
              </w:rPr>
              <w:t>приборы-  құрылғылар</w:t>
            </w:r>
          </w:p>
          <w:p w14:paraId="0B81B65C" w14:textId="77777777" w:rsidR="007B4167" w:rsidRDefault="007B4167">
            <w:pPr>
              <w:widowControl w:val="0"/>
              <w:tabs>
                <w:tab w:val="left" w:pos="6640"/>
              </w:tabs>
              <w:autoSpaceDE w:val="0"/>
              <w:autoSpaceDN w:val="0"/>
              <w:adjustRightInd w:val="0"/>
              <w:contextualSpacing/>
              <w:rPr>
                <w:rFonts w:ascii="Times New Roman" w:hAnsi="Times New Roman" w:cs="Times New Roman"/>
              </w:rPr>
            </w:pPr>
          </w:p>
        </w:tc>
      </w:tr>
      <w:tr w:rsidR="007B4167" w14:paraId="418AEE06" w14:textId="77777777">
        <w:trPr>
          <w:gridAfter w:val="1"/>
          <w:wAfter w:w="25" w:type="dxa"/>
          <w:trHeight w:val="187"/>
        </w:trPr>
        <w:tc>
          <w:tcPr>
            <w:tcW w:w="1446" w:type="dxa"/>
            <w:vMerge/>
            <w:vAlign w:val="center"/>
          </w:tcPr>
          <w:p w14:paraId="7A6BE434" w14:textId="77777777" w:rsidR="007B4167" w:rsidRDefault="007B4167">
            <w:pPr>
              <w:contextualSpacing/>
              <w:rPr>
                <w:rFonts w:ascii="Times New Roman" w:hAnsi="Times New Roman" w:cs="Times New Roman"/>
                <w:b/>
              </w:rPr>
            </w:pPr>
          </w:p>
        </w:tc>
        <w:tc>
          <w:tcPr>
            <w:tcW w:w="14575" w:type="dxa"/>
            <w:gridSpan w:val="5"/>
          </w:tcPr>
          <w:p w14:paraId="181E9A00"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КЕШЕНДІ ТАҢҒЫ ГИМНАСТИКА (</w:t>
            </w:r>
            <w:proofErr w:type="spellStart"/>
            <w:r>
              <w:rPr>
                <w:rFonts w:ascii="Times New Roman" w:hAnsi="Times New Roman" w:cs="Times New Roman"/>
                <w:bCs/>
              </w:rPr>
              <w:t>ұсынылады</w:t>
            </w:r>
            <w:proofErr w:type="spellEnd"/>
            <w:r>
              <w:rPr>
                <w:rFonts w:ascii="Times New Roman" w:hAnsi="Times New Roman" w:cs="Times New Roman"/>
                <w:bCs/>
              </w:rPr>
              <w:t xml:space="preserve">) </w:t>
            </w:r>
            <w:r>
              <w:rPr>
                <w:rFonts w:ascii="Times New Roman" w:hAnsi="Times New Roman" w:cs="Times New Roman"/>
                <w:b/>
                <w:bCs/>
              </w:rPr>
              <w:t>КОМПЛЕКС УТРЕННЕЙ ГИМНАСТИКИ по плану специалиста</w:t>
            </w:r>
          </w:p>
          <w:p w14:paraId="6906B642" w14:textId="77777777" w:rsidR="007B4167" w:rsidRDefault="00F1573B">
            <w:pPr>
              <w:widowControl w:val="0"/>
              <w:tabs>
                <w:tab w:val="left" w:pos="6640"/>
              </w:tabs>
              <w:autoSpaceDE w:val="0"/>
              <w:autoSpaceDN w:val="0"/>
              <w:adjustRightInd w:val="0"/>
              <w:contextualSpacing/>
              <w:rPr>
                <w:rFonts w:ascii="Times New Roman" w:hAnsi="Times New Roman" w:cs="Times New Roman"/>
                <w:i/>
              </w:rPr>
            </w:pPr>
            <w:r>
              <w:rPr>
                <w:rFonts w:ascii="Times New Roman" w:hAnsi="Times New Roman" w:cs="Times New Roman"/>
                <w:bCs/>
                <w:i/>
              </w:rPr>
              <w:t>**(</w:t>
            </w:r>
            <w:r>
              <w:rPr>
                <w:rFonts w:ascii="Times New Roman" w:eastAsia="Times New Roman" w:hAnsi="Times New Roman" w:cs="Times New Roman"/>
                <w:i/>
                <w:color w:val="000000"/>
                <w:lang w:eastAsia="ru-RU"/>
              </w:rPr>
              <w:t>двигательная активность, игровая деятельность)</w:t>
            </w:r>
          </w:p>
        </w:tc>
      </w:tr>
      <w:tr w:rsidR="007B4167" w14:paraId="2AAE7BD1" w14:textId="77777777">
        <w:trPr>
          <w:gridAfter w:val="1"/>
          <w:wAfter w:w="25" w:type="dxa"/>
          <w:trHeight w:val="187"/>
        </w:trPr>
        <w:tc>
          <w:tcPr>
            <w:tcW w:w="1446" w:type="dxa"/>
          </w:tcPr>
          <w:p w14:paraId="09DA332D"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Таңғы</w:t>
            </w:r>
            <w:proofErr w:type="spellEnd"/>
            <w:r>
              <w:rPr>
                <w:rFonts w:ascii="Times New Roman" w:hAnsi="Times New Roman" w:cs="Times New Roman"/>
                <w:b/>
              </w:rPr>
              <w:t xml:space="preserve"> ас/Завтрак</w:t>
            </w:r>
          </w:p>
        </w:tc>
        <w:tc>
          <w:tcPr>
            <w:tcW w:w="14575" w:type="dxa"/>
            <w:gridSpan w:val="5"/>
          </w:tcPr>
          <w:p w14:paraId="12E9F468"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Мәдени-гигиеналық</w:t>
            </w:r>
            <w:proofErr w:type="spellEnd"/>
            <w:r>
              <w:rPr>
                <w:rFonts w:ascii="Times New Roman" w:hAnsi="Times New Roman" w:cs="Times New Roman"/>
              </w:rPr>
              <w:t xml:space="preserve"> </w:t>
            </w:r>
            <w:proofErr w:type="spellStart"/>
            <w:r>
              <w:rPr>
                <w:rFonts w:ascii="Times New Roman" w:hAnsi="Times New Roman" w:cs="Times New Roman"/>
              </w:rPr>
              <w:t>машықтарды</w:t>
            </w:r>
            <w:proofErr w:type="spellEnd"/>
            <w:r>
              <w:rPr>
                <w:rFonts w:ascii="Times New Roman" w:hAnsi="Times New Roman" w:cs="Times New Roman"/>
              </w:rPr>
              <w:t xml:space="preserve"> </w:t>
            </w:r>
            <w:proofErr w:type="spellStart"/>
            <w:r>
              <w:rPr>
                <w:rFonts w:ascii="Times New Roman" w:hAnsi="Times New Roman" w:cs="Times New Roman"/>
              </w:rPr>
              <w:t>меңгеру</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орындауды</w:t>
            </w:r>
            <w:proofErr w:type="spellEnd"/>
            <w:r>
              <w:rPr>
                <w:rFonts w:ascii="Times New Roman" w:hAnsi="Times New Roman" w:cs="Times New Roman"/>
              </w:rPr>
              <w:t xml:space="preserve"> </w:t>
            </w:r>
            <w:proofErr w:type="spellStart"/>
            <w:r>
              <w:rPr>
                <w:rFonts w:ascii="Times New Roman" w:hAnsi="Times New Roman" w:cs="Times New Roman"/>
              </w:rPr>
              <w:t>пысықтау</w:t>
            </w:r>
            <w:proofErr w:type="spellEnd"/>
            <w:r>
              <w:rPr>
                <w:rFonts w:ascii="Times New Roman" w:hAnsi="Times New Roman" w:cs="Times New Roman"/>
              </w:rPr>
              <w:t>.</w:t>
            </w:r>
          </w:p>
          <w:p w14:paraId="3451EFF5"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Закрепление знаний и выполнение культурно-гигиенических навыков.</w:t>
            </w:r>
          </w:p>
          <w:p w14:paraId="466F49FE" w14:textId="77777777" w:rsidR="007B4167" w:rsidRDefault="00F1573B">
            <w:pPr>
              <w:contextualSpacing/>
              <w:rPr>
                <w:rFonts w:ascii="Times New Roman" w:hAnsi="Times New Roman" w:cs="Times New Roman"/>
              </w:rPr>
            </w:pPr>
            <w:r>
              <w:rPr>
                <w:rFonts w:ascii="Times New Roman" w:hAnsi="Times New Roman" w:cs="Times New Roman"/>
                <w:b/>
              </w:rPr>
              <w:t>Работа дежурных.</w:t>
            </w:r>
            <w:r>
              <w:rPr>
                <w:rFonts w:ascii="Times New Roman" w:hAnsi="Times New Roman" w:cs="Times New Roman"/>
              </w:rPr>
              <w:t xml:space="preserve"> (раскладывание столовых приборов, салфеток)</w:t>
            </w:r>
          </w:p>
          <w:p w14:paraId="367673C2" w14:textId="77777777" w:rsidR="007B4167" w:rsidRDefault="00F1573B">
            <w:pPr>
              <w:contextualSpacing/>
              <w:rPr>
                <w:rFonts w:ascii="Times New Roman" w:hAnsi="Times New Roman" w:cs="Times New Roman"/>
                <w:bCs/>
              </w:rPr>
            </w:pPr>
            <w:r>
              <w:rPr>
                <w:rFonts w:ascii="Times New Roman" w:hAnsi="Times New Roman" w:cs="Times New Roman"/>
                <w:b/>
              </w:rPr>
              <w:t>Гигиенические процедуры.</w:t>
            </w:r>
            <w:r>
              <w:rPr>
                <w:rFonts w:ascii="Times New Roman" w:hAnsi="Times New Roman" w:cs="Times New Roman"/>
              </w:rPr>
              <w:t xml:space="preserve"> (правильное мытье рук, знать место своего полотенца, умение правильно вытирать руки и вешать полотенце</w:t>
            </w:r>
            <w:r>
              <w:rPr>
                <w:rFonts w:ascii="Times New Roman" w:hAnsi="Times New Roman" w:cs="Times New Roman"/>
                <w:bCs/>
              </w:rPr>
              <w:t>)</w:t>
            </w:r>
          </w:p>
          <w:p w14:paraId="7943B530"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FF0000"/>
              </w:rPr>
            </w:pPr>
            <w:r>
              <w:rPr>
                <w:rFonts w:ascii="Times New Roman" w:hAnsi="Times New Roman" w:cs="Times New Roman"/>
                <w:b/>
              </w:rPr>
              <w:t>Прием пищи.</w:t>
            </w:r>
            <w:r>
              <w:rPr>
                <w:rFonts w:ascii="Times New Roman" w:hAnsi="Times New Roman" w:cs="Times New Roman"/>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p w14:paraId="358AD8DE" w14:textId="77777777" w:rsidR="007B4167" w:rsidRDefault="007B4167">
            <w:pPr>
              <w:shd w:val="clear" w:color="auto" w:fill="FFFFFF"/>
              <w:contextualSpacing/>
              <w:rPr>
                <w:rFonts w:ascii="Times New Roman" w:eastAsia="Times New Roman" w:hAnsi="Times New Roman" w:cs="Times New Roman"/>
                <w:color w:val="000000"/>
              </w:rPr>
            </w:pPr>
          </w:p>
        </w:tc>
      </w:tr>
      <w:tr w:rsidR="007B4167" w14:paraId="45DE0D64" w14:textId="77777777">
        <w:trPr>
          <w:gridAfter w:val="1"/>
          <w:wAfter w:w="25" w:type="dxa"/>
          <w:trHeight w:val="187"/>
        </w:trPr>
        <w:tc>
          <w:tcPr>
            <w:tcW w:w="1446" w:type="dxa"/>
          </w:tcPr>
          <w:p w14:paraId="02D0B920" w14:textId="77777777" w:rsidR="007B4167" w:rsidRDefault="007B4167">
            <w:pPr>
              <w:widowControl w:val="0"/>
              <w:tabs>
                <w:tab w:val="left" w:pos="6640"/>
              </w:tabs>
              <w:autoSpaceDE w:val="0"/>
              <w:autoSpaceDN w:val="0"/>
              <w:adjustRightInd w:val="0"/>
              <w:contextualSpacing/>
              <w:rPr>
                <w:rFonts w:ascii="Times New Roman" w:hAnsi="Times New Roman" w:cs="Times New Roman"/>
                <w:b/>
              </w:rPr>
            </w:pPr>
          </w:p>
        </w:tc>
        <w:tc>
          <w:tcPr>
            <w:tcW w:w="14575" w:type="dxa"/>
            <w:gridSpan w:val="5"/>
          </w:tcPr>
          <w:p w14:paraId="1C5ABCF2"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 xml:space="preserve">ҰІӘ </w:t>
            </w:r>
            <w:proofErr w:type="spellStart"/>
            <w:r>
              <w:rPr>
                <w:rFonts w:ascii="Times New Roman" w:hAnsi="Times New Roman" w:cs="Times New Roman"/>
              </w:rPr>
              <w:t>ұйымдастыру</w:t>
            </w:r>
            <w:proofErr w:type="spellEnd"/>
            <w:r>
              <w:rPr>
                <w:rFonts w:ascii="Times New Roman" w:hAnsi="Times New Roman" w:cs="Times New Roman"/>
              </w:rPr>
              <w:t xml:space="preserve"> </w:t>
            </w:r>
            <w:proofErr w:type="spellStart"/>
            <w:r>
              <w:rPr>
                <w:rFonts w:ascii="Times New Roman" w:hAnsi="Times New Roman" w:cs="Times New Roman"/>
              </w:rPr>
              <w:t>үшін</w:t>
            </w:r>
            <w:proofErr w:type="spellEnd"/>
            <w:r>
              <w:rPr>
                <w:rFonts w:ascii="Times New Roman" w:hAnsi="Times New Roman" w:cs="Times New Roman"/>
              </w:rPr>
              <w:t xml:space="preserve"> </w:t>
            </w:r>
            <w:proofErr w:type="spellStart"/>
            <w:r>
              <w:rPr>
                <w:rFonts w:ascii="Times New Roman" w:hAnsi="Times New Roman" w:cs="Times New Roman"/>
              </w:rPr>
              <w:t>балалардағы</w:t>
            </w:r>
            <w:proofErr w:type="spellEnd"/>
            <w:r>
              <w:rPr>
                <w:rFonts w:ascii="Times New Roman" w:hAnsi="Times New Roman" w:cs="Times New Roman"/>
              </w:rPr>
              <w:t xml:space="preserve"> </w:t>
            </w:r>
            <w:proofErr w:type="spellStart"/>
            <w:r>
              <w:rPr>
                <w:rFonts w:ascii="Times New Roman" w:hAnsi="Times New Roman" w:cs="Times New Roman"/>
              </w:rPr>
              <w:t>кішігірім</w:t>
            </w:r>
            <w:proofErr w:type="spellEnd"/>
            <w:r>
              <w:rPr>
                <w:rFonts w:ascii="Times New Roman" w:hAnsi="Times New Roman" w:cs="Times New Roman"/>
              </w:rPr>
              <w:t xml:space="preserve"> </w:t>
            </w:r>
            <w:proofErr w:type="spellStart"/>
            <w:r>
              <w:rPr>
                <w:rFonts w:ascii="Times New Roman" w:hAnsi="Times New Roman" w:cs="Times New Roman"/>
              </w:rPr>
              <w:t>қозғалыстағы</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жаттығулары</w:t>
            </w:r>
            <w:proofErr w:type="spellEnd"/>
            <w:r>
              <w:rPr>
                <w:rFonts w:ascii="Times New Roman" w:hAnsi="Times New Roman" w:cs="Times New Roman"/>
              </w:rPr>
              <w:t>.</w:t>
            </w:r>
          </w:p>
          <w:p w14:paraId="600F4BDB"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rPr>
              <w:lastRenderedPageBreak/>
              <w:t>Игры и игровые упражнения малой подвижности для организации детей к ОД.</w:t>
            </w:r>
          </w:p>
        </w:tc>
      </w:tr>
      <w:tr w:rsidR="007B4167" w14:paraId="0A532E39" w14:textId="77777777">
        <w:trPr>
          <w:gridAfter w:val="1"/>
          <w:wAfter w:w="25" w:type="dxa"/>
          <w:trHeight w:val="187"/>
        </w:trPr>
        <w:tc>
          <w:tcPr>
            <w:tcW w:w="1446" w:type="dxa"/>
          </w:tcPr>
          <w:p w14:paraId="72B48054"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lastRenderedPageBreak/>
              <w:t>Ойындар</w:t>
            </w:r>
            <w:proofErr w:type="spellEnd"/>
            <w:r>
              <w:rPr>
                <w:rFonts w:ascii="Times New Roman" w:hAnsi="Times New Roman" w:cs="Times New Roman"/>
                <w:b/>
              </w:rPr>
              <w:t xml:space="preserve">, ҰІӘ </w:t>
            </w:r>
            <w:proofErr w:type="spellStart"/>
            <w:r>
              <w:rPr>
                <w:rFonts w:ascii="Times New Roman" w:hAnsi="Times New Roman" w:cs="Times New Roman"/>
                <w:b/>
              </w:rPr>
              <w:t>дайындық</w:t>
            </w:r>
            <w:proofErr w:type="spellEnd"/>
            <w:r>
              <w:rPr>
                <w:rFonts w:ascii="Times New Roman" w:hAnsi="Times New Roman" w:cs="Times New Roman"/>
                <w:b/>
              </w:rPr>
              <w:t>/</w:t>
            </w:r>
          </w:p>
          <w:p w14:paraId="11AC0FE7"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Игры, подготовка к ОД</w:t>
            </w:r>
          </w:p>
        </w:tc>
        <w:tc>
          <w:tcPr>
            <w:tcW w:w="2916" w:type="dxa"/>
          </w:tcPr>
          <w:p w14:paraId="10EACE4A" w14:textId="77777777" w:rsidR="007B4167" w:rsidRDefault="00F1573B">
            <w:pPr>
              <w:widowControl w:val="0"/>
              <w:tabs>
                <w:tab w:val="left" w:pos="482"/>
                <w:tab w:val="left" w:pos="6640"/>
              </w:tabs>
              <w:autoSpaceDE w:val="0"/>
              <w:autoSpaceDN w:val="0"/>
              <w:adjustRightInd w:val="0"/>
              <w:contextualSpacing/>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Д\и «Я знаю 5 предметов </w:t>
            </w:r>
            <w:r>
              <w:rPr>
                <w:rFonts w:ascii="Times New Roman" w:eastAsia="Times New Roman" w:hAnsi="Times New Roman" w:cs="Times New Roman"/>
                <w:b/>
                <w:bCs/>
                <w:lang w:val="kk-KZ" w:eastAsia="ru-RU"/>
              </w:rPr>
              <w:t>посуды</w:t>
            </w:r>
            <w:r>
              <w:rPr>
                <w:rFonts w:ascii="Times New Roman" w:eastAsia="Times New Roman" w:hAnsi="Times New Roman" w:cs="Times New Roman"/>
                <w:b/>
                <w:bCs/>
                <w:lang w:eastAsia="ru-RU"/>
              </w:rPr>
              <w:t>»</w:t>
            </w:r>
          </w:p>
          <w:p w14:paraId="1AF8974B" w14:textId="77777777" w:rsidR="007B4167" w:rsidRDefault="00F1573B">
            <w:pPr>
              <w:widowControl w:val="0"/>
              <w:tabs>
                <w:tab w:val="left" w:pos="482"/>
                <w:tab w:val="left" w:pos="6640"/>
              </w:tabs>
              <w:autoSpaceDE w:val="0"/>
              <w:autoSpaceDN w:val="0"/>
              <w:adjustRightInd w:val="0"/>
              <w:contextualSpacing/>
              <w:rPr>
                <w:rFonts w:ascii="Times New Roman" w:eastAsia="Times New Roman" w:hAnsi="Times New Roman" w:cs="Times New Roman"/>
                <w:bCs/>
                <w:lang w:eastAsia="ru-RU"/>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eastAsia="Times New Roman" w:hAnsi="Times New Roman" w:cs="Times New Roman"/>
                <w:bCs/>
                <w:lang w:eastAsia="ru-RU"/>
              </w:rPr>
              <w:t xml:space="preserve">Обогащать и активизировать словарный запас. </w:t>
            </w:r>
            <w:r>
              <w:rPr>
                <w:rFonts w:ascii="Times New Roman" w:eastAsia="Times New Roman" w:hAnsi="Times New Roman" w:cs="Times New Roman"/>
                <w:bCs/>
                <w:i/>
                <w:lang w:eastAsia="ru-RU"/>
              </w:rPr>
              <w:t>(коммуникативная, игровая деятельности)</w:t>
            </w:r>
          </w:p>
        </w:tc>
        <w:tc>
          <w:tcPr>
            <w:tcW w:w="2916" w:type="dxa"/>
          </w:tcPr>
          <w:p w14:paraId="4DD0EABE" w14:textId="77777777" w:rsidR="007B4167" w:rsidRDefault="00F1573B">
            <w:pPr>
              <w:widowControl w:val="0"/>
              <w:tabs>
                <w:tab w:val="left" w:pos="482"/>
                <w:tab w:val="left" w:pos="6640"/>
              </w:tabs>
              <w:autoSpaceDE w:val="0"/>
              <w:autoSpaceDN w:val="0"/>
              <w:adjustRightInd w:val="0"/>
              <w:contextualSpacing/>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Д\и «Отгадываем загадки»</w:t>
            </w:r>
          </w:p>
          <w:p w14:paraId="62CA5456" w14:textId="77777777" w:rsidR="007B4167" w:rsidRDefault="00F1573B">
            <w:pPr>
              <w:widowControl w:val="0"/>
              <w:tabs>
                <w:tab w:val="left" w:pos="482"/>
                <w:tab w:val="left" w:pos="6640"/>
              </w:tabs>
              <w:autoSpaceDE w:val="0"/>
              <w:autoSpaceDN w:val="0"/>
              <w:adjustRightInd w:val="0"/>
              <w:contextualSpacing/>
              <w:rPr>
                <w:rFonts w:ascii="Times New Roman" w:eastAsia="Times New Roman" w:hAnsi="Times New Roman" w:cs="Times New Roman"/>
                <w:bCs/>
                <w:lang w:eastAsia="ru-RU"/>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eastAsia="Times New Roman" w:hAnsi="Times New Roman" w:cs="Times New Roman"/>
                <w:bCs/>
                <w:lang w:eastAsia="ru-RU"/>
              </w:rPr>
              <w:t>Расширять запас существительных в активном словаре.</w:t>
            </w:r>
          </w:p>
          <w:p w14:paraId="071254DE" w14:textId="77777777" w:rsidR="007B4167" w:rsidRDefault="00F1573B">
            <w:pPr>
              <w:widowControl w:val="0"/>
              <w:tabs>
                <w:tab w:val="left" w:pos="482"/>
                <w:tab w:val="left" w:pos="6640"/>
              </w:tabs>
              <w:autoSpaceDE w:val="0"/>
              <w:autoSpaceDN w:val="0"/>
              <w:adjustRightInd w:val="0"/>
              <w:contextualSpacing/>
              <w:rPr>
                <w:rFonts w:ascii="Times New Roman" w:eastAsia="Times New Roman" w:hAnsi="Times New Roman" w:cs="Times New Roman"/>
                <w:bCs/>
                <w:i/>
                <w:lang w:eastAsia="ru-RU"/>
              </w:rPr>
            </w:pPr>
            <w:r>
              <w:rPr>
                <w:rFonts w:ascii="Times New Roman" w:eastAsia="Times New Roman" w:hAnsi="Times New Roman" w:cs="Times New Roman"/>
                <w:bCs/>
                <w:i/>
                <w:lang w:eastAsia="ru-RU"/>
              </w:rPr>
              <w:t>(коммуникативная, игровая деятельности)</w:t>
            </w:r>
          </w:p>
          <w:p w14:paraId="654E7228" w14:textId="77777777" w:rsidR="007B4167" w:rsidRDefault="007B4167">
            <w:pPr>
              <w:widowControl w:val="0"/>
              <w:tabs>
                <w:tab w:val="left" w:pos="482"/>
                <w:tab w:val="left" w:pos="6640"/>
              </w:tabs>
              <w:autoSpaceDE w:val="0"/>
              <w:autoSpaceDN w:val="0"/>
              <w:adjustRightInd w:val="0"/>
              <w:contextualSpacing/>
              <w:rPr>
                <w:rFonts w:ascii="Times New Roman" w:eastAsia="Times New Roman" w:hAnsi="Times New Roman" w:cs="Times New Roman"/>
                <w:bCs/>
                <w:lang w:eastAsia="ru-RU"/>
              </w:rPr>
            </w:pPr>
          </w:p>
        </w:tc>
        <w:tc>
          <w:tcPr>
            <w:tcW w:w="2916" w:type="dxa"/>
          </w:tcPr>
          <w:p w14:paraId="0D7E5A80" w14:textId="77777777" w:rsidR="007B4167" w:rsidRDefault="00F1573B">
            <w:pPr>
              <w:widowControl w:val="0"/>
              <w:tabs>
                <w:tab w:val="left" w:pos="482"/>
                <w:tab w:val="left" w:pos="6640"/>
              </w:tabs>
              <w:autoSpaceDE w:val="0"/>
              <w:autoSpaceDN w:val="0"/>
              <w:adjustRightInd w:val="0"/>
              <w:contextualSpacing/>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Д\и «Кто больше знает?»</w:t>
            </w:r>
          </w:p>
          <w:p w14:paraId="43629E8A" w14:textId="77777777" w:rsidR="007B4167" w:rsidRDefault="00F1573B">
            <w:pPr>
              <w:widowControl w:val="0"/>
              <w:tabs>
                <w:tab w:val="left" w:pos="482"/>
                <w:tab w:val="left" w:pos="6640"/>
              </w:tabs>
              <w:autoSpaceDE w:val="0"/>
              <w:autoSpaceDN w:val="0"/>
              <w:adjustRightInd w:val="0"/>
              <w:contextualSpacing/>
              <w:rPr>
                <w:rFonts w:ascii="Times New Roman" w:eastAsia="Times New Roman" w:hAnsi="Times New Roman" w:cs="Times New Roman"/>
                <w:bCs/>
                <w:lang w:eastAsia="ru-RU"/>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eastAsia="Times New Roman" w:hAnsi="Times New Roman" w:cs="Times New Roman"/>
                <w:bCs/>
                <w:lang w:eastAsia="ru-RU"/>
              </w:rPr>
              <w:t>Развивать память, находчивость, сообразительность.</w:t>
            </w:r>
          </w:p>
          <w:p w14:paraId="3968FD42" w14:textId="77777777" w:rsidR="007B4167" w:rsidRDefault="00F1573B">
            <w:pPr>
              <w:widowControl w:val="0"/>
              <w:tabs>
                <w:tab w:val="left" w:pos="482"/>
                <w:tab w:val="left" w:pos="6640"/>
              </w:tabs>
              <w:autoSpaceDE w:val="0"/>
              <w:autoSpaceDN w:val="0"/>
              <w:adjustRightInd w:val="0"/>
              <w:contextualSpacing/>
              <w:rPr>
                <w:rFonts w:ascii="Times New Roman" w:eastAsia="Times New Roman" w:hAnsi="Times New Roman" w:cs="Times New Roman"/>
                <w:bCs/>
                <w:i/>
                <w:lang w:eastAsia="ru-RU"/>
              </w:rPr>
            </w:pPr>
            <w:r>
              <w:rPr>
                <w:rFonts w:ascii="Times New Roman" w:eastAsia="Times New Roman" w:hAnsi="Times New Roman" w:cs="Times New Roman"/>
                <w:bCs/>
                <w:i/>
                <w:lang w:eastAsia="ru-RU"/>
              </w:rPr>
              <w:t>(коммуникативная, игровая деятельности)</w:t>
            </w:r>
          </w:p>
          <w:p w14:paraId="0BC8A0C0" w14:textId="77777777" w:rsidR="007B4167" w:rsidRDefault="007B4167">
            <w:pPr>
              <w:widowControl w:val="0"/>
              <w:tabs>
                <w:tab w:val="left" w:pos="482"/>
                <w:tab w:val="left" w:pos="6640"/>
              </w:tabs>
              <w:autoSpaceDE w:val="0"/>
              <w:autoSpaceDN w:val="0"/>
              <w:adjustRightInd w:val="0"/>
              <w:contextualSpacing/>
              <w:rPr>
                <w:rFonts w:ascii="Times New Roman" w:eastAsia="Times New Roman" w:hAnsi="Times New Roman" w:cs="Times New Roman"/>
                <w:bCs/>
                <w:lang w:eastAsia="ru-RU"/>
              </w:rPr>
            </w:pPr>
          </w:p>
        </w:tc>
        <w:tc>
          <w:tcPr>
            <w:tcW w:w="2916" w:type="dxa"/>
          </w:tcPr>
          <w:p w14:paraId="2ACB9C13" w14:textId="77777777" w:rsidR="007B4167" w:rsidRDefault="00F1573B">
            <w:pPr>
              <w:contextualSpacing/>
              <w:rPr>
                <w:rFonts w:ascii="Times New Roman" w:hAnsi="Times New Roman" w:cs="Times New Roman"/>
                <w:b/>
              </w:rPr>
            </w:pPr>
            <w:r>
              <w:rPr>
                <w:rFonts w:ascii="Times New Roman" w:hAnsi="Times New Roman" w:cs="Times New Roman"/>
                <w:b/>
              </w:rPr>
              <w:t>Д\и «Закончи предложение»</w:t>
            </w:r>
          </w:p>
          <w:p w14:paraId="602F52D3" w14:textId="77777777" w:rsidR="007B4167" w:rsidRDefault="00F1573B">
            <w:pPr>
              <w:contextualSpacing/>
              <w:rPr>
                <w:rFonts w:ascii="Times New Roman" w:hAnsi="Times New Roman" w:cs="Times New Roman"/>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hAnsi="Times New Roman" w:cs="Times New Roman"/>
              </w:rPr>
              <w:t>Учить понимать причинные связи между явлениями; упражнять в правильном выборе слов.</w:t>
            </w:r>
          </w:p>
          <w:p w14:paraId="12896543" w14:textId="77777777" w:rsidR="007B4167" w:rsidRDefault="00F1573B">
            <w:pPr>
              <w:contextualSpacing/>
              <w:rPr>
                <w:rFonts w:ascii="Times New Roman" w:hAnsi="Times New Roman" w:cs="Times New Roman"/>
                <w:color w:val="FF0000"/>
              </w:rPr>
            </w:pPr>
            <w:r>
              <w:rPr>
                <w:rFonts w:ascii="Times New Roman" w:hAnsi="Times New Roman" w:cs="Times New Roman"/>
                <w:i/>
              </w:rPr>
              <w:t>(коммуникативная, игровая</w:t>
            </w:r>
            <w:r>
              <w:rPr>
                <w:rFonts w:ascii="Times New Roman" w:eastAsia="Times New Roman" w:hAnsi="Times New Roman" w:cs="Times New Roman"/>
                <w:bCs/>
                <w:i/>
                <w:lang w:eastAsia="ru-RU"/>
              </w:rPr>
              <w:t xml:space="preserve"> деятельности)</w:t>
            </w:r>
          </w:p>
        </w:tc>
        <w:tc>
          <w:tcPr>
            <w:tcW w:w="2911" w:type="dxa"/>
          </w:tcPr>
          <w:p w14:paraId="3BFE7170"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Д\и «Когда это бывает?»</w:t>
            </w:r>
          </w:p>
          <w:p w14:paraId="2B52B513"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hAnsi="Times New Roman" w:cs="Times New Roman"/>
              </w:rPr>
              <w:t>Уточнить и углубить знания о временах года.</w:t>
            </w:r>
          </w:p>
          <w:p w14:paraId="1EF95626" w14:textId="77777777" w:rsidR="007B4167" w:rsidRDefault="00F1573B">
            <w:pPr>
              <w:widowControl w:val="0"/>
              <w:autoSpaceDE w:val="0"/>
              <w:autoSpaceDN w:val="0"/>
              <w:adjustRightInd w:val="0"/>
              <w:contextualSpacing/>
              <w:rPr>
                <w:rFonts w:ascii="Times New Roman" w:hAnsi="Times New Roman" w:cs="Times New Roman"/>
                <w:i/>
              </w:rPr>
            </w:pPr>
            <w:r>
              <w:rPr>
                <w:rFonts w:ascii="Times New Roman" w:hAnsi="Times New Roman" w:cs="Times New Roman"/>
                <w:i/>
              </w:rPr>
              <w:t xml:space="preserve">(коммуникативная, игровая </w:t>
            </w:r>
            <w:r>
              <w:rPr>
                <w:rFonts w:ascii="Times New Roman" w:eastAsia="Times New Roman" w:hAnsi="Times New Roman" w:cs="Times New Roman"/>
                <w:bCs/>
                <w:i/>
                <w:lang w:eastAsia="ru-RU"/>
              </w:rPr>
              <w:t>деятельности)</w:t>
            </w:r>
          </w:p>
          <w:p w14:paraId="5E6AA4C7" w14:textId="77777777" w:rsidR="007B4167" w:rsidRDefault="007B4167">
            <w:pPr>
              <w:widowControl w:val="0"/>
              <w:autoSpaceDE w:val="0"/>
              <w:autoSpaceDN w:val="0"/>
              <w:adjustRightInd w:val="0"/>
              <w:contextualSpacing/>
              <w:rPr>
                <w:rFonts w:ascii="Times New Roman" w:hAnsi="Times New Roman" w:cs="Times New Roman"/>
              </w:rPr>
            </w:pPr>
          </w:p>
          <w:p w14:paraId="3C40503E" w14:textId="77777777" w:rsidR="007B4167" w:rsidRDefault="007B4167">
            <w:pPr>
              <w:widowControl w:val="0"/>
              <w:autoSpaceDE w:val="0"/>
              <w:autoSpaceDN w:val="0"/>
              <w:adjustRightInd w:val="0"/>
              <w:contextualSpacing/>
              <w:rPr>
                <w:rFonts w:ascii="Times New Roman" w:hAnsi="Times New Roman" w:cs="Times New Roman"/>
                <w:b/>
                <w:color w:val="FF0000"/>
              </w:rPr>
            </w:pPr>
          </w:p>
        </w:tc>
      </w:tr>
      <w:tr w:rsidR="007B4167" w14:paraId="2813CB72" w14:textId="77777777">
        <w:trPr>
          <w:gridAfter w:val="1"/>
          <w:wAfter w:w="25" w:type="dxa"/>
          <w:trHeight w:val="1309"/>
        </w:trPr>
        <w:tc>
          <w:tcPr>
            <w:tcW w:w="1446" w:type="dxa"/>
            <w:vMerge w:val="restart"/>
            <w:vAlign w:val="center"/>
          </w:tcPr>
          <w:p w14:paraId="3420F010" w14:textId="77777777" w:rsidR="007B4167" w:rsidRDefault="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 xml:space="preserve">МДМ </w:t>
            </w:r>
            <w:proofErr w:type="spellStart"/>
            <w:r>
              <w:rPr>
                <w:rFonts w:ascii="Times New Roman" w:eastAsia="Calibri" w:hAnsi="Times New Roman" w:cs="Times New Roman"/>
                <w:b/>
                <w:bCs/>
              </w:rPr>
              <w:t>кестесіне</w:t>
            </w:r>
            <w:proofErr w:type="spellEnd"/>
            <w:r>
              <w:rPr>
                <w:rFonts w:ascii="Times New Roman" w:eastAsia="Calibri" w:hAnsi="Times New Roman" w:cs="Times New Roman"/>
                <w:b/>
                <w:bCs/>
              </w:rPr>
              <w:t xml:space="preserve"> сай ҰҚ/</w:t>
            </w:r>
          </w:p>
          <w:p w14:paraId="6EA667DB" w14:textId="77777777" w:rsidR="007B4167" w:rsidRDefault="00F1573B">
            <w:pPr>
              <w:contextualSpacing/>
              <w:rPr>
                <w:rFonts w:ascii="Times New Roman" w:eastAsia="Times New Roman" w:hAnsi="Times New Roman" w:cs="Times New Roman"/>
              </w:rPr>
            </w:pPr>
            <w:r>
              <w:rPr>
                <w:rFonts w:ascii="Times New Roman" w:eastAsia="Calibri" w:hAnsi="Times New Roman" w:cs="Times New Roman"/>
                <w:b/>
                <w:bCs/>
              </w:rPr>
              <w:t>ОД по расписанию ДО</w:t>
            </w:r>
          </w:p>
        </w:tc>
        <w:tc>
          <w:tcPr>
            <w:tcW w:w="2916" w:type="dxa"/>
          </w:tcPr>
          <w:p w14:paraId="00EB38CB" w14:textId="77777777" w:rsidR="007B4167" w:rsidRDefault="00F1573B">
            <w:pPr>
              <w:contextualSpacing/>
              <w:rPr>
                <w:rFonts w:ascii="Times New Roman" w:hAnsi="Times New Roman" w:cs="Times New Roman"/>
                <w:b/>
              </w:rPr>
            </w:pPr>
            <w:r>
              <w:rPr>
                <w:rFonts w:ascii="Times New Roman" w:hAnsi="Times New Roman" w:cs="Times New Roman"/>
                <w:b/>
              </w:rPr>
              <w:t>Музыка</w:t>
            </w:r>
          </w:p>
          <w:p w14:paraId="5AEE7D84" w14:textId="77777777" w:rsidR="007B4167" w:rsidRDefault="00F1573B">
            <w:pPr>
              <w:contextualSpacing/>
              <w:rPr>
                <w:rFonts w:ascii="Times New Roman" w:hAnsi="Times New Roman" w:cs="Times New Roman"/>
              </w:rPr>
            </w:pPr>
            <w:r>
              <w:rPr>
                <w:rFonts w:ascii="Times New Roman" w:hAnsi="Times New Roman" w:cs="Times New Roman"/>
              </w:rPr>
              <w:t>(по плану специалиста)</w:t>
            </w:r>
          </w:p>
          <w:p w14:paraId="0A520C85"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b/>
              </w:rPr>
              <w:t>Сөйлеуді</w:t>
            </w:r>
            <w:proofErr w:type="spellEnd"/>
            <w:r>
              <w:rPr>
                <w:rFonts w:ascii="Times New Roman" w:hAnsi="Times New Roman" w:cs="Times New Roman"/>
                <w:b/>
              </w:rPr>
              <w:t xml:space="preserve"> </w:t>
            </w:r>
            <w:proofErr w:type="spellStart"/>
            <w:r>
              <w:rPr>
                <w:rFonts w:ascii="Times New Roman" w:hAnsi="Times New Roman" w:cs="Times New Roman"/>
                <w:b/>
              </w:rPr>
              <w:t>дамыту</w:t>
            </w:r>
            <w:proofErr w:type="spellEnd"/>
            <w:r>
              <w:rPr>
                <w:rFonts w:ascii="Times New Roman" w:hAnsi="Times New Roman" w:cs="Times New Roman"/>
                <w:b/>
              </w:rPr>
              <w:t>/</w:t>
            </w:r>
          </w:p>
          <w:p w14:paraId="08B707E9"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Развитие речи</w:t>
            </w:r>
          </w:p>
          <w:p w14:paraId="70B734F5"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«Осень»</w:t>
            </w:r>
          </w:p>
          <w:p w14:paraId="3F778780"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Times New Roman" w:hAnsi="Times New Roman" w:cs="Times New Roman"/>
                <w:lang w:eastAsia="ru-RU"/>
              </w:rPr>
              <w:t xml:space="preserve"> </w:t>
            </w:r>
            <w:r>
              <w:rPr>
                <w:rFonts w:ascii="Times New Roman" w:eastAsia="Calibri" w:hAnsi="Times New Roman" w:cs="Times New Roman"/>
              </w:rPr>
              <w:t xml:space="preserve">Учить составлять рассказ по схеме, обогащать и активизировать словарь детей существительными, прилагательными и глаголами; выработать четкую артикуляцию звуков, интонационную </w:t>
            </w:r>
            <w:proofErr w:type="spellStart"/>
            <w:r>
              <w:rPr>
                <w:rFonts w:ascii="Times New Roman" w:eastAsia="Calibri" w:hAnsi="Times New Roman" w:cs="Times New Roman"/>
              </w:rPr>
              <w:t>выразителность</w:t>
            </w:r>
            <w:proofErr w:type="spellEnd"/>
            <w:r>
              <w:rPr>
                <w:rFonts w:ascii="Times New Roman" w:eastAsia="Calibri" w:hAnsi="Times New Roman" w:cs="Times New Roman"/>
              </w:rPr>
              <w:t>.</w:t>
            </w:r>
          </w:p>
          <w:p w14:paraId="679613F0"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Қазақ</w:t>
            </w:r>
            <w:proofErr w:type="spellEnd"/>
            <w:r>
              <w:rPr>
                <w:rFonts w:ascii="Times New Roman" w:hAnsi="Times New Roman" w:cs="Times New Roman"/>
                <w:b/>
              </w:rPr>
              <w:t xml:space="preserve"> </w:t>
            </w:r>
            <w:proofErr w:type="spellStart"/>
            <w:r>
              <w:rPr>
                <w:rFonts w:ascii="Times New Roman" w:hAnsi="Times New Roman" w:cs="Times New Roman"/>
                <w:b/>
              </w:rPr>
              <w:t>тілі</w:t>
            </w:r>
            <w:proofErr w:type="spellEnd"/>
            <w:r>
              <w:rPr>
                <w:rFonts w:ascii="Times New Roman" w:hAnsi="Times New Roman" w:cs="Times New Roman"/>
                <w:b/>
              </w:rPr>
              <w:t>/</w:t>
            </w:r>
          </w:p>
          <w:p w14:paraId="0387C13F"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rPr>
              <w:t>Казахский язык</w:t>
            </w:r>
          </w:p>
          <w:p w14:paraId="0A0D4650"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rPr>
              <w:t>(по плану специалиста)</w:t>
            </w:r>
          </w:p>
          <w:p w14:paraId="3A4F15EC"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0708D4AE"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Основы грамоты</w:t>
            </w:r>
          </w:p>
          <w:p w14:paraId="78D3D7CC"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«Звуковой анализ слова»</w:t>
            </w:r>
          </w:p>
          <w:p w14:paraId="720A9CF9" w14:textId="77777777" w:rsidR="007B4167" w:rsidRDefault="00F1573B">
            <w:pPr>
              <w:contextualSpacing/>
              <w:rPr>
                <w:rFonts w:ascii="Times New Roman" w:eastAsia="Calibri" w:hAnsi="Times New Roman" w:cs="Times New Roman"/>
                <w:b/>
                <w:i/>
              </w:rPr>
            </w:pPr>
            <w:r>
              <w:rPr>
                <w:rFonts w:ascii="Times New Roman" w:eastAsia="Calibri" w:hAnsi="Times New Roman" w:cs="Times New Roman"/>
                <w:b/>
                <w:i/>
              </w:rPr>
              <w:t>Задача.</w:t>
            </w:r>
            <w:r>
              <w:rPr>
                <w:rFonts w:ascii="Times New Roman" w:eastAsia="Times New Roman" w:hAnsi="Times New Roman" w:cs="Times New Roman"/>
                <w:color w:val="000000"/>
                <w:lang w:eastAsia="ru-RU"/>
              </w:rPr>
              <w:t xml:space="preserve"> </w:t>
            </w:r>
            <w:r>
              <w:rPr>
                <w:rFonts w:ascii="Times New Roman" w:eastAsia="Calibri" w:hAnsi="Times New Roman" w:cs="Times New Roman"/>
              </w:rPr>
              <w:t>Учить выполнять звуковой анализ слова «кот» по схеме с использованием фишек. Упражнять умение различать на слух гласные звуки, согласные твердые и мягкие звуки. Закреплять умение писать линии разной структуры по образцу слева направо.</w:t>
            </w:r>
          </w:p>
          <w:p w14:paraId="1C350401"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38E76478"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rPr>
              <w:t>Физическая культура</w:t>
            </w:r>
          </w:p>
          <w:p w14:paraId="20061BB9"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rPr>
              <w:t>(по плану специалиста)</w:t>
            </w:r>
          </w:p>
          <w:p w14:paraId="256250AA" w14:textId="77777777" w:rsidR="007B4167" w:rsidRDefault="007B4167">
            <w:pPr>
              <w:widowControl w:val="0"/>
              <w:autoSpaceDE w:val="0"/>
              <w:autoSpaceDN w:val="0"/>
              <w:adjustRightInd w:val="0"/>
              <w:contextualSpacing/>
              <w:rPr>
                <w:rFonts w:ascii="Times New Roman" w:hAnsi="Times New Roman" w:cs="Times New Roman"/>
              </w:rPr>
            </w:pPr>
          </w:p>
        </w:tc>
        <w:tc>
          <w:tcPr>
            <w:tcW w:w="2916" w:type="dxa"/>
          </w:tcPr>
          <w:p w14:paraId="47BD5609"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459A6DA9" w14:textId="77777777" w:rsidR="007B4167" w:rsidRDefault="00F1573B">
            <w:pPr>
              <w:contextualSpacing/>
              <w:rPr>
                <w:rFonts w:ascii="Times New Roman" w:eastAsia="Calibri" w:hAnsi="Times New Roman" w:cs="Times New Roman"/>
                <w:b/>
                <w:lang w:eastAsia="ru-RU"/>
              </w:rPr>
            </w:pPr>
            <w:r>
              <w:rPr>
                <w:rFonts w:ascii="Times New Roman" w:hAnsi="Times New Roman" w:cs="Times New Roman"/>
                <w:b/>
              </w:rPr>
              <w:t>Основы математики</w:t>
            </w:r>
          </w:p>
          <w:p w14:paraId="506DD6CB" w14:textId="77777777" w:rsidR="007B4167" w:rsidRDefault="00F1573B">
            <w:pPr>
              <w:contextualSpacing/>
              <w:rPr>
                <w:rFonts w:ascii="Times New Roman" w:eastAsia="Calibri" w:hAnsi="Times New Roman" w:cs="Times New Roman"/>
                <w:lang w:eastAsia="ru-RU"/>
              </w:rPr>
            </w:pPr>
            <w:r>
              <w:rPr>
                <w:rFonts w:ascii="Times New Roman" w:eastAsia="Calibri" w:hAnsi="Times New Roman" w:cs="Times New Roman"/>
                <w:lang w:eastAsia="ru-RU"/>
              </w:rPr>
              <w:t>«Число и цифра 3. Число и цифра 4»</w:t>
            </w:r>
          </w:p>
          <w:p w14:paraId="20D600E4"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Times New Roman" w:hAnsi="Times New Roman" w:cs="Times New Roman"/>
                <w:lang w:eastAsia="ru-RU"/>
              </w:rPr>
              <w:t xml:space="preserve"> </w:t>
            </w:r>
            <w:r>
              <w:rPr>
                <w:rFonts w:ascii="Times New Roman" w:eastAsia="Calibri" w:hAnsi="Times New Roman" w:cs="Times New Roman"/>
              </w:rPr>
              <w:t>Познакомить с цифрами 3 и 4; учить считать предметы, называть последовательности чисел. Закреплять умение классифицировать предметы, выделять в группе предметов «лишний», не подходящий по 1–3 признакам.</w:t>
            </w:r>
          </w:p>
          <w:p w14:paraId="4CECE7D2"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Көркем</w:t>
            </w:r>
            <w:proofErr w:type="spellEnd"/>
            <w:r>
              <w:rPr>
                <w:rFonts w:ascii="Times New Roman" w:hAnsi="Times New Roman" w:cs="Times New Roman"/>
                <w:b/>
              </w:rPr>
              <w:t xml:space="preserve"> </w:t>
            </w:r>
            <w:proofErr w:type="spellStart"/>
            <w:r>
              <w:rPr>
                <w:rFonts w:ascii="Times New Roman" w:hAnsi="Times New Roman" w:cs="Times New Roman"/>
                <w:b/>
              </w:rPr>
              <w:t>әдебиет</w:t>
            </w:r>
            <w:proofErr w:type="spellEnd"/>
            <w:r>
              <w:rPr>
                <w:rFonts w:ascii="Times New Roman" w:hAnsi="Times New Roman" w:cs="Times New Roman"/>
                <w:b/>
              </w:rPr>
              <w:t>/</w:t>
            </w:r>
          </w:p>
          <w:p w14:paraId="37863796"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Художественная литература</w:t>
            </w:r>
          </w:p>
          <w:p w14:paraId="330F363B"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Чтение стихотворения </w:t>
            </w:r>
          </w:p>
          <w:p w14:paraId="69A04CDF"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Ж. </w:t>
            </w:r>
            <w:proofErr w:type="spellStart"/>
            <w:r>
              <w:rPr>
                <w:rFonts w:ascii="Times New Roman" w:hAnsi="Times New Roman" w:cs="Times New Roman"/>
              </w:rPr>
              <w:t>Абдрашева</w:t>
            </w:r>
            <w:proofErr w:type="spellEnd"/>
            <w:r>
              <w:rPr>
                <w:rFonts w:ascii="Times New Roman" w:hAnsi="Times New Roman" w:cs="Times New Roman"/>
              </w:rPr>
              <w:t xml:space="preserve"> «Осенью» </w:t>
            </w:r>
          </w:p>
          <w:p w14:paraId="45B2063D"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Times New Roman" w:hAnsi="Times New Roman" w:cs="Times New Roman"/>
                <w:lang w:eastAsia="ru-RU"/>
              </w:rPr>
              <w:t xml:space="preserve"> </w:t>
            </w:r>
            <w:r>
              <w:rPr>
                <w:rFonts w:ascii="Times New Roman" w:eastAsia="Calibri" w:hAnsi="Times New Roman" w:cs="Times New Roman"/>
              </w:rPr>
              <w:t xml:space="preserve">Учить детей отличать жанровые особенности стихотворения посредством ознакомления со сквозными персонажами образовательного цикла; закреплять знакомые слова по содержанию текста на казахском </w:t>
            </w:r>
          </w:p>
          <w:p w14:paraId="59A63C55"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языке.</w:t>
            </w:r>
          </w:p>
          <w:p w14:paraId="5965717A"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Қоршаған</w:t>
            </w:r>
            <w:proofErr w:type="spellEnd"/>
            <w:r>
              <w:rPr>
                <w:rFonts w:ascii="Times New Roman" w:hAnsi="Times New Roman" w:cs="Times New Roman"/>
                <w:b/>
              </w:rPr>
              <w:t xml:space="preserve"> </w:t>
            </w:r>
            <w:proofErr w:type="spellStart"/>
            <w:r>
              <w:rPr>
                <w:rFonts w:ascii="Times New Roman" w:hAnsi="Times New Roman" w:cs="Times New Roman"/>
                <w:b/>
              </w:rPr>
              <w:t>ортамен</w:t>
            </w:r>
            <w:proofErr w:type="spellEnd"/>
            <w:r>
              <w:rPr>
                <w:rFonts w:ascii="Times New Roman" w:hAnsi="Times New Roman" w:cs="Times New Roman"/>
                <w:b/>
              </w:rPr>
              <w:t xml:space="preserve"> </w:t>
            </w:r>
            <w:proofErr w:type="spellStart"/>
            <w:r>
              <w:rPr>
                <w:rFonts w:ascii="Times New Roman" w:hAnsi="Times New Roman" w:cs="Times New Roman"/>
                <w:b/>
              </w:rPr>
              <w:t>танысу</w:t>
            </w:r>
            <w:proofErr w:type="spellEnd"/>
            <w:r>
              <w:rPr>
                <w:rFonts w:ascii="Times New Roman" w:hAnsi="Times New Roman" w:cs="Times New Roman"/>
                <w:b/>
              </w:rPr>
              <w:t>/</w:t>
            </w:r>
          </w:p>
          <w:p w14:paraId="23BF450A"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Ознакомление с окружающим миром</w:t>
            </w:r>
          </w:p>
          <w:p w14:paraId="7BC863CD"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«Вся семья вместе – так и душа на месте»</w:t>
            </w:r>
          </w:p>
          <w:p w14:paraId="51A9A123"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eastAsia="Calibri" w:hAnsi="Times New Roman" w:cs="Times New Roman"/>
                <w:b/>
                <w:i/>
              </w:rPr>
              <w:t>Задача.</w:t>
            </w:r>
            <w:r>
              <w:rPr>
                <w:rFonts w:ascii="Times New Roman" w:eastAsia="Times New Roman" w:hAnsi="Times New Roman" w:cs="Times New Roman"/>
                <w:lang w:eastAsia="ru-RU"/>
              </w:rPr>
              <w:t xml:space="preserve"> </w:t>
            </w:r>
            <w:r>
              <w:rPr>
                <w:rFonts w:ascii="Times New Roman" w:eastAsia="Calibri" w:hAnsi="Times New Roman" w:cs="Times New Roman"/>
              </w:rPr>
              <w:t xml:space="preserve">Учить называть членов семьи и </w:t>
            </w:r>
            <w:r>
              <w:rPr>
                <w:rFonts w:ascii="Times New Roman" w:eastAsia="Calibri" w:hAnsi="Times New Roman" w:cs="Times New Roman"/>
              </w:rPr>
              <w:lastRenderedPageBreak/>
              <w:t xml:space="preserve">родственников, знать свою фамилию, имя и отчество родителей. Дать представление, что такое «генеалогическое древо». Обучать элементарным нормам и правилам </w:t>
            </w: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7397AAAE"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Физическая культура</w:t>
            </w:r>
          </w:p>
          <w:p w14:paraId="1C7BD5CA"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(по плану специалиста)</w:t>
            </w:r>
          </w:p>
          <w:p w14:paraId="55C57488" w14:textId="77777777" w:rsidR="007B4167" w:rsidRDefault="00F1573B">
            <w:pPr>
              <w:contextualSpacing/>
              <w:rPr>
                <w:rFonts w:ascii="Times New Roman" w:hAnsi="Times New Roman" w:cs="Times New Roman"/>
                <w:lang w:eastAsia="ru-RU"/>
              </w:rPr>
            </w:pPr>
            <w:r>
              <w:rPr>
                <w:rFonts w:ascii="Times New Roman" w:eastAsia="Calibri" w:hAnsi="Times New Roman" w:cs="Times New Roman"/>
              </w:rPr>
              <w:t>взаимоотношения в семье.</w:t>
            </w:r>
            <w:r>
              <w:rPr>
                <w:rFonts w:ascii="Times New Roman" w:eastAsia="Calibri" w:hAnsi="Times New Roman" w:cs="Times New Roman"/>
                <w:b/>
                <w:i/>
              </w:rPr>
              <w:t xml:space="preserve"> </w:t>
            </w:r>
          </w:p>
        </w:tc>
        <w:tc>
          <w:tcPr>
            <w:tcW w:w="2916" w:type="dxa"/>
          </w:tcPr>
          <w:p w14:paraId="1314708F"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lastRenderedPageBreak/>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122EC7B0" w14:textId="77777777" w:rsidR="007B4167" w:rsidRDefault="00F1573B">
            <w:pPr>
              <w:contextualSpacing/>
              <w:rPr>
                <w:rFonts w:ascii="Times New Roman" w:hAnsi="Times New Roman" w:cs="Times New Roman"/>
                <w:b/>
              </w:rPr>
            </w:pPr>
            <w:r>
              <w:rPr>
                <w:rFonts w:ascii="Times New Roman" w:hAnsi="Times New Roman" w:cs="Times New Roman"/>
                <w:b/>
              </w:rPr>
              <w:t>Основы грамоты</w:t>
            </w:r>
          </w:p>
          <w:p w14:paraId="27AF6515" w14:textId="77777777" w:rsidR="007B4167" w:rsidRDefault="00F1573B">
            <w:pPr>
              <w:contextualSpacing/>
              <w:rPr>
                <w:rFonts w:ascii="Times New Roman" w:hAnsi="Times New Roman" w:cs="Times New Roman"/>
                <w:b/>
              </w:rPr>
            </w:pPr>
            <w:r>
              <w:rPr>
                <w:rFonts w:ascii="Times New Roman" w:hAnsi="Times New Roman" w:cs="Times New Roman"/>
                <w:b/>
              </w:rPr>
              <w:t xml:space="preserve">«Звуковой анализ </w:t>
            </w:r>
          </w:p>
          <w:p w14:paraId="0EC5AEAC" w14:textId="77777777" w:rsidR="007B4167" w:rsidRDefault="00F1573B">
            <w:pPr>
              <w:contextualSpacing/>
              <w:rPr>
                <w:rFonts w:ascii="Times New Roman" w:hAnsi="Times New Roman" w:cs="Times New Roman"/>
                <w:b/>
              </w:rPr>
            </w:pPr>
            <w:r>
              <w:rPr>
                <w:rFonts w:ascii="Times New Roman" w:hAnsi="Times New Roman" w:cs="Times New Roman"/>
                <w:b/>
              </w:rPr>
              <w:t xml:space="preserve">слова «Сом» </w:t>
            </w:r>
          </w:p>
          <w:p w14:paraId="50CAC05E"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 xml:space="preserve">Задача. </w:t>
            </w:r>
            <w:r>
              <w:rPr>
                <w:rFonts w:ascii="Times New Roman" w:eastAsia="Calibri" w:hAnsi="Times New Roman" w:cs="Times New Roman"/>
              </w:rPr>
              <w:t xml:space="preserve">Учить выполнять звуковой анализ </w:t>
            </w:r>
            <w:proofErr w:type="spellStart"/>
            <w:r>
              <w:rPr>
                <w:rFonts w:ascii="Times New Roman" w:eastAsia="Calibri" w:hAnsi="Times New Roman" w:cs="Times New Roman"/>
              </w:rPr>
              <w:t>трехзвуковых</w:t>
            </w:r>
            <w:proofErr w:type="spellEnd"/>
            <w:r>
              <w:rPr>
                <w:rFonts w:ascii="Times New Roman" w:eastAsia="Calibri" w:hAnsi="Times New Roman" w:cs="Times New Roman"/>
              </w:rPr>
              <w:t xml:space="preserve"> слов, обозначать звуки фишками в схеме слова. Упражнять умение различать на слух гласные звуки, согласные твердые звуки и согласные мягкие звуки. Закреплять умение плавно и безотрывно обводить предметы по контуру.</w:t>
            </w:r>
          </w:p>
          <w:p w14:paraId="0D42C5B8"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Қоршаған</w:t>
            </w:r>
            <w:proofErr w:type="spellEnd"/>
            <w:r>
              <w:rPr>
                <w:rFonts w:ascii="Times New Roman" w:hAnsi="Times New Roman" w:cs="Times New Roman"/>
                <w:b/>
              </w:rPr>
              <w:t xml:space="preserve"> </w:t>
            </w:r>
            <w:proofErr w:type="spellStart"/>
            <w:r>
              <w:rPr>
                <w:rFonts w:ascii="Times New Roman" w:hAnsi="Times New Roman" w:cs="Times New Roman"/>
                <w:b/>
              </w:rPr>
              <w:t>ортамен</w:t>
            </w:r>
            <w:proofErr w:type="spellEnd"/>
            <w:r>
              <w:rPr>
                <w:rFonts w:ascii="Times New Roman" w:hAnsi="Times New Roman" w:cs="Times New Roman"/>
                <w:b/>
              </w:rPr>
              <w:t xml:space="preserve"> </w:t>
            </w:r>
            <w:proofErr w:type="spellStart"/>
            <w:r>
              <w:rPr>
                <w:rFonts w:ascii="Times New Roman" w:hAnsi="Times New Roman" w:cs="Times New Roman"/>
                <w:b/>
              </w:rPr>
              <w:t>танысу</w:t>
            </w:r>
            <w:proofErr w:type="spellEnd"/>
            <w:r>
              <w:rPr>
                <w:rFonts w:ascii="Times New Roman" w:hAnsi="Times New Roman" w:cs="Times New Roman"/>
                <w:b/>
              </w:rPr>
              <w:t>/</w:t>
            </w:r>
          </w:p>
          <w:p w14:paraId="55A7E914" w14:textId="77777777" w:rsidR="007B4167" w:rsidRDefault="00F1573B">
            <w:pPr>
              <w:contextualSpacing/>
              <w:rPr>
                <w:rFonts w:ascii="Times New Roman" w:hAnsi="Times New Roman" w:cs="Times New Roman"/>
                <w:b/>
              </w:rPr>
            </w:pPr>
            <w:r>
              <w:rPr>
                <w:rFonts w:ascii="Times New Roman" w:hAnsi="Times New Roman" w:cs="Times New Roman"/>
                <w:b/>
              </w:rPr>
              <w:t>Ознакомление с окружающим миром</w:t>
            </w:r>
          </w:p>
          <w:p w14:paraId="25A577D0" w14:textId="77777777" w:rsidR="007B4167" w:rsidRDefault="00F1573B">
            <w:pPr>
              <w:contextualSpacing/>
              <w:rPr>
                <w:rFonts w:ascii="Times New Roman" w:hAnsi="Times New Roman" w:cs="Times New Roman"/>
                <w:b/>
                <w:bCs/>
              </w:rPr>
            </w:pPr>
            <w:r>
              <w:rPr>
                <w:rFonts w:ascii="Times New Roman" w:hAnsi="Times New Roman" w:cs="Times New Roman"/>
                <w:b/>
                <w:bCs/>
              </w:rPr>
              <w:t>«Кто я? Части тела»</w:t>
            </w:r>
          </w:p>
          <w:p w14:paraId="57F22E58" w14:textId="77777777" w:rsidR="007B4167" w:rsidRDefault="00F1573B">
            <w:pPr>
              <w:contextualSpacing/>
              <w:rPr>
                <w:rFonts w:ascii="Times New Roman" w:eastAsia="Calibri" w:hAnsi="Times New Roman" w:cs="Times New Roman"/>
                <w:b/>
                <w:i/>
              </w:rPr>
            </w:pPr>
            <w:r>
              <w:rPr>
                <w:rFonts w:ascii="Times New Roman" w:eastAsia="Calibri" w:hAnsi="Times New Roman" w:cs="Times New Roman"/>
                <w:b/>
                <w:i/>
              </w:rPr>
              <w:t>Задача.</w:t>
            </w:r>
            <w:r>
              <w:rPr>
                <w:rFonts w:ascii="Times New Roman" w:eastAsia="Times New Roman" w:hAnsi="Times New Roman" w:cs="Times New Roman"/>
                <w:b/>
                <w:bCs/>
                <w:lang w:eastAsia="ru-RU"/>
              </w:rPr>
              <w:t xml:space="preserve"> </w:t>
            </w:r>
            <w:r>
              <w:rPr>
                <w:rFonts w:ascii="Times New Roman" w:eastAsia="Calibri" w:hAnsi="Times New Roman" w:cs="Times New Roman"/>
                <w:bCs/>
              </w:rPr>
              <w:t>Познакомить со строением человеческого организма, формировать желание заботиться о своем здоровье, своем организме. Донести до детей, что их здоровье и здоровый образ жизни –это достояние и ценность общества.</w:t>
            </w:r>
          </w:p>
          <w:p w14:paraId="00E8C043" w14:textId="77777777" w:rsidR="007B4167" w:rsidRDefault="00F1573B">
            <w:pPr>
              <w:contextualSpacing/>
              <w:rPr>
                <w:rFonts w:ascii="Times New Roman" w:hAnsi="Times New Roman" w:cs="Times New Roman"/>
                <w:b/>
              </w:rPr>
            </w:pPr>
            <w:r>
              <w:rPr>
                <w:rFonts w:ascii="Times New Roman" w:hAnsi="Times New Roman" w:cs="Times New Roman"/>
                <w:b/>
              </w:rPr>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7C247917" w14:textId="77777777" w:rsidR="007B4167" w:rsidRDefault="00F1573B">
            <w:pPr>
              <w:contextualSpacing/>
              <w:rPr>
                <w:rFonts w:ascii="Times New Roman" w:hAnsi="Times New Roman" w:cs="Times New Roman"/>
                <w:b/>
              </w:rPr>
            </w:pPr>
            <w:r>
              <w:rPr>
                <w:rFonts w:ascii="Times New Roman" w:hAnsi="Times New Roman" w:cs="Times New Roman"/>
                <w:b/>
              </w:rPr>
              <w:t>Основы математики</w:t>
            </w:r>
          </w:p>
          <w:p w14:paraId="1E4674C0" w14:textId="77777777" w:rsidR="007B4167" w:rsidRDefault="00F1573B">
            <w:pPr>
              <w:contextualSpacing/>
              <w:rPr>
                <w:rFonts w:ascii="Times New Roman" w:hAnsi="Times New Roman" w:cs="Times New Roman"/>
              </w:rPr>
            </w:pPr>
            <w:r>
              <w:rPr>
                <w:rFonts w:ascii="Times New Roman" w:hAnsi="Times New Roman" w:cs="Times New Roman"/>
                <w:b/>
                <w:bCs/>
              </w:rPr>
              <w:t xml:space="preserve">Палочки </w:t>
            </w:r>
            <w:proofErr w:type="spellStart"/>
            <w:r>
              <w:rPr>
                <w:rFonts w:ascii="Times New Roman" w:hAnsi="Times New Roman" w:cs="Times New Roman"/>
                <w:b/>
                <w:bCs/>
              </w:rPr>
              <w:t>Кюизенера</w:t>
            </w:r>
            <w:proofErr w:type="spellEnd"/>
            <w:r>
              <w:rPr>
                <w:rFonts w:ascii="Times New Roman" w:hAnsi="Times New Roman" w:cs="Times New Roman"/>
                <w:b/>
                <w:bCs/>
              </w:rPr>
              <w:t xml:space="preserve"> «Числа 3 и 4»</w:t>
            </w:r>
          </w:p>
          <w:p w14:paraId="0FF99F7A" w14:textId="77777777" w:rsidR="007B4167" w:rsidRDefault="00F1573B">
            <w:pPr>
              <w:contextualSpacing/>
              <w:rPr>
                <w:rFonts w:ascii="Times New Roman" w:eastAsia="Calibri" w:hAnsi="Times New Roman" w:cs="Times New Roman"/>
                <w:b/>
                <w:i/>
              </w:rPr>
            </w:pPr>
            <w:r>
              <w:rPr>
                <w:rFonts w:ascii="Times New Roman" w:eastAsia="Calibri" w:hAnsi="Times New Roman" w:cs="Times New Roman"/>
                <w:b/>
                <w:i/>
              </w:rPr>
              <w:t>Задача.</w:t>
            </w:r>
            <w:r>
              <w:rPr>
                <w:rFonts w:ascii="Times New Roman" w:eastAsia="Times New Roman" w:hAnsi="Times New Roman" w:cs="Times New Roman"/>
                <w:color w:val="000000"/>
                <w:lang w:eastAsia="ru-RU"/>
              </w:rPr>
              <w:t xml:space="preserve"> </w:t>
            </w:r>
            <w:r>
              <w:rPr>
                <w:rFonts w:ascii="Times New Roman" w:eastAsia="Calibri" w:hAnsi="Times New Roman" w:cs="Times New Roman"/>
              </w:rPr>
              <w:t xml:space="preserve">Учить детей сравнивать предметы по длине и </w:t>
            </w:r>
            <w:r>
              <w:rPr>
                <w:rFonts w:ascii="Times New Roman" w:eastAsia="Calibri" w:hAnsi="Times New Roman" w:cs="Times New Roman"/>
              </w:rPr>
              <w:lastRenderedPageBreak/>
              <w:t>обозначать словами результат сравнения. Познакомить с образованием числа 3, цифрами 3 и 4.</w:t>
            </w:r>
          </w:p>
          <w:p w14:paraId="7667C7DC"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066B3A23"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rPr>
              <w:t>Физическая культура</w:t>
            </w:r>
          </w:p>
          <w:p w14:paraId="5AA203E4" w14:textId="77777777" w:rsidR="007B4167" w:rsidRDefault="00F1573B">
            <w:pPr>
              <w:contextualSpacing/>
              <w:rPr>
                <w:rFonts w:ascii="Times New Roman" w:hAnsi="Times New Roman" w:cs="Times New Roman"/>
                <w:lang w:eastAsia="ru-RU"/>
              </w:rPr>
            </w:pPr>
            <w:r>
              <w:rPr>
                <w:rFonts w:ascii="Times New Roman" w:hAnsi="Times New Roman" w:cs="Times New Roman"/>
              </w:rPr>
              <w:t>(по плану специалиста)</w:t>
            </w:r>
          </w:p>
          <w:p w14:paraId="147C1DFE" w14:textId="77777777" w:rsidR="007B4167" w:rsidRDefault="007B4167">
            <w:pPr>
              <w:contextualSpacing/>
              <w:rPr>
                <w:rFonts w:ascii="Times New Roman" w:hAnsi="Times New Roman" w:cs="Times New Roman"/>
              </w:rPr>
            </w:pPr>
          </w:p>
        </w:tc>
        <w:tc>
          <w:tcPr>
            <w:tcW w:w="2916" w:type="dxa"/>
          </w:tcPr>
          <w:p w14:paraId="78975CC8" w14:textId="77777777" w:rsidR="007B4167" w:rsidRDefault="00F1573B">
            <w:pPr>
              <w:contextualSpacing/>
              <w:rPr>
                <w:rFonts w:ascii="Times New Roman" w:hAnsi="Times New Roman" w:cs="Times New Roman"/>
              </w:rPr>
            </w:pPr>
            <w:proofErr w:type="spellStart"/>
            <w:r>
              <w:rPr>
                <w:rFonts w:ascii="Times New Roman" w:hAnsi="Times New Roman" w:cs="Times New Roman"/>
                <w:b/>
              </w:rPr>
              <w:lastRenderedPageBreak/>
              <w:t>Сөйлеуді</w:t>
            </w:r>
            <w:proofErr w:type="spellEnd"/>
            <w:r>
              <w:rPr>
                <w:rFonts w:ascii="Times New Roman" w:hAnsi="Times New Roman" w:cs="Times New Roman"/>
                <w:b/>
              </w:rPr>
              <w:t xml:space="preserve"> </w:t>
            </w:r>
            <w:proofErr w:type="spellStart"/>
            <w:r>
              <w:rPr>
                <w:rFonts w:ascii="Times New Roman" w:hAnsi="Times New Roman" w:cs="Times New Roman"/>
                <w:b/>
              </w:rPr>
              <w:t>дамыту</w:t>
            </w:r>
            <w:proofErr w:type="spellEnd"/>
            <w:r>
              <w:rPr>
                <w:rFonts w:ascii="Times New Roman" w:hAnsi="Times New Roman" w:cs="Times New Roman"/>
                <w:b/>
              </w:rPr>
              <w:t>/</w:t>
            </w:r>
          </w:p>
          <w:p w14:paraId="61CF57BF" w14:textId="77777777" w:rsidR="007B4167" w:rsidRDefault="00F1573B">
            <w:pPr>
              <w:contextualSpacing/>
              <w:rPr>
                <w:rFonts w:ascii="Times New Roman" w:hAnsi="Times New Roman" w:cs="Times New Roman"/>
                <w:b/>
              </w:rPr>
            </w:pPr>
            <w:r>
              <w:rPr>
                <w:rFonts w:ascii="Times New Roman" w:hAnsi="Times New Roman" w:cs="Times New Roman"/>
                <w:b/>
              </w:rPr>
              <w:t>Развитие речи</w:t>
            </w:r>
          </w:p>
          <w:p w14:paraId="6A661439" w14:textId="77777777" w:rsidR="007B4167" w:rsidRDefault="00F1573B">
            <w:pPr>
              <w:contextualSpacing/>
              <w:rPr>
                <w:rFonts w:ascii="Times New Roman" w:hAnsi="Times New Roman" w:cs="Times New Roman"/>
              </w:rPr>
            </w:pPr>
            <w:r>
              <w:rPr>
                <w:rFonts w:ascii="Times New Roman" w:hAnsi="Times New Roman" w:cs="Times New Roman"/>
              </w:rPr>
              <w:t>«Мой друг»</w:t>
            </w:r>
          </w:p>
          <w:p w14:paraId="6922C6BD"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Times New Roman" w:hAnsi="Times New Roman" w:cs="Times New Roman"/>
                <w:lang w:eastAsia="ru-RU"/>
              </w:rPr>
              <w:t xml:space="preserve"> У</w:t>
            </w:r>
            <w:r>
              <w:rPr>
                <w:rFonts w:ascii="Times New Roman" w:eastAsia="Calibri" w:hAnsi="Times New Roman" w:cs="Times New Roman"/>
              </w:rPr>
              <w:t xml:space="preserve">чить детей составлять рассказ по схеме, </w:t>
            </w:r>
          </w:p>
          <w:p w14:paraId="762F4069"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активизировать в речи имена прилагательные, глаголы.</w:t>
            </w:r>
          </w:p>
          <w:p w14:paraId="0DC6F0BD"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Қазақ</w:t>
            </w:r>
            <w:proofErr w:type="spellEnd"/>
            <w:r>
              <w:rPr>
                <w:rFonts w:ascii="Times New Roman" w:hAnsi="Times New Roman" w:cs="Times New Roman"/>
                <w:b/>
              </w:rPr>
              <w:t xml:space="preserve"> </w:t>
            </w:r>
            <w:proofErr w:type="spellStart"/>
            <w:r>
              <w:rPr>
                <w:rFonts w:ascii="Times New Roman" w:hAnsi="Times New Roman" w:cs="Times New Roman"/>
                <w:b/>
              </w:rPr>
              <w:t>тілі</w:t>
            </w:r>
            <w:proofErr w:type="spellEnd"/>
            <w:r>
              <w:rPr>
                <w:rFonts w:ascii="Times New Roman" w:hAnsi="Times New Roman" w:cs="Times New Roman"/>
                <w:b/>
              </w:rPr>
              <w:t>/</w:t>
            </w:r>
          </w:p>
          <w:p w14:paraId="240E280D" w14:textId="77777777" w:rsidR="007B4167" w:rsidRDefault="00F1573B">
            <w:pPr>
              <w:contextualSpacing/>
              <w:rPr>
                <w:rFonts w:ascii="Times New Roman" w:hAnsi="Times New Roman" w:cs="Times New Roman"/>
              </w:rPr>
            </w:pPr>
            <w:r>
              <w:rPr>
                <w:rFonts w:ascii="Times New Roman" w:hAnsi="Times New Roman" w:cs="Times New Roman"/>
                <w:b/>
              </w:rPr>
              <w:t>Казахский язык</w:t>
            </w:r>
          </w:p>
          <w:p w14:paraId="4E2346B3" w14:textId="77777777" w:rsidR="007B4167" w:rsidRDefault="00F1573B">
            <w:pPr>
              <w:contextualSpacing/>
              <w:rPr>
                <w:rFonts w:ascii="Times New Roman" w:hAnsi="Times New Roman" w:cs="Times New Roman"/>
                <w:b/>
              </w:rPr>
            </w:pPr>
            <w:r>
              <w:rPr>
                <w:rFonts w:ascii="Times New Roman" w:hAnsi="Times New Roman" w:cs="Times New Roman"/>
              </w:rPr>
              <w:t>(по плану специалиста)</w:t>
            </w:r>
          </w:p>
          <w:p w14:paraId="3A5C21E9" w14:textId="77777777" w:rsidR="007B4167" w:rsidRDefault="00F1573B">
            <w:pPr>
              <w:contextualSpacing/>
              <w:rPr>
                <w:rFonts w:ascii="Times New Roman" w:hAnsi="Times New Roman" w:cs="Times New Roman"/>
                <w:b/>
              </w:rPr>
            </w:pPr>
            <w:r>
              <w:rPr>
                <w:rFonts w:ascii="Times New Roman" w:hAnsi="Times New Roman" w:cs="Times New Roman"/>
                <w:b/>
              </w:rPr>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7B8DBC29" w14:textId="77777777" w:rsidR="007B4167" w:rsidRDefault="00F1573B">
            <w:pPr>
              <w:contextualSpacing/>
              <w:rPr>
                <w:rFonts w:ascii="Times New Roman" w:hAnsi="Times New Roman" w:cs="Times New Roman"/>
                <w:b/>
              </w:rPr>
            </w:pPr>
            <w:r>
              <w:rPr>
                <w:rFonts w:ascii="Times New Roman" w:hAnsi="Times New Roman" w:cs="Times New Roman"/>
                <w:b/>
              </w:rPr>
              <w:t>Основы математики</w:t>
            </w:r>
          </w:p>
          <w:p w14:paraId="07786CE8" w14:textId="77777777" w:rsidR="007B4167" w:rsidRDefault="00F1573B">
            <w:pPr>
              <w:contextualSpacing/>
              <w:rPr>
                <w:rFonts w:ascii="Times New Roman" w:hAnsi="Times New Roman" w:cs="Times New Roman"/>
              </w:rPr>
            </w:pPr>
            <w:r>
              <w:rPr>
                <w:rFonts w:ascii="Times New Roman" w:hAnsi="Times New Roman" w:cs="Times New Roman"/>
              </w:rPr>
              <w:t xml:space="preserve">«Ориентировка </w:t>
            </w:r>
          </w:p>
          <w:p w14:paraId="31F6A512" w14:textId="77777777" w:rsidR="007B4167" w:rsidRDefault="00F1573B">
            <w:pPr>
              <w:contextualSpacing/>
              <w:rPr>
                <w:rFonts w:ascii="Times New Roman" w:hAnsi="Times New Roman" w:cs="Times New Roman"/>
                <w:u w:val="single"/>
              </w:rPr>
            </w:pPr>
            <w:r>
              <w:rPr>
                <w:rFonts w:ascii="Times New Roman" w:hAnsi="Times New Roman" w:cs="Times New Roman"/>
              </w:rPr>
              <w:t>в пространстве и на листе бумаги»</w:t>
            </w:r>
          </w:p>
          <w:p w14:paraId="5E27847F"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Times New Roman" w:hAnsi="Times New Roman" w:cs="Times New Roman"/>
                <w:lang w:eastAsia="ru-RU"/>
              </w:rPr>
              <w:t xml:space="preserve"> </w:t>
            </w:r>
            <w:r>
              <w:rPr>
                <w:rFonts w:ascii="Times New Roman" w:eastAsia="Calibri" w:hAnsi="Times New Roman" w:cs="Times New Roman"/>
              </w:rPr>
              <w:t>Учить детей устанавливать пространственные отношения, определять расположение предмета в пространстве (слева, справа, вверху, внизу) и на листе бумаги.</w:t>
            </w:r>
          </w:p>
          <w:p w14:paraId="2D12D7A0" w14:textId="77777777" w:rsidR="007B4167" w:rsidRDefault="00F1573B">
            <w:pPr>
              <w:contextualSpacing/>
              <w:rPr>
                <w:rFonts w:ascii="Times New Roman" w:hAnsi="Times New Roman" w:cs="Times New Roman"/>
                <w:b/>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46E6E6A6" w14:textId="77777777" w:rsidR="007B4167" w:rsidRDefault="00F1573B">
            <w:pPr>
              <w:contextualSpacing/>
              <w:rPr>
                <w:rFonts w:ascii="Times New Roman" w:hAnsi="Times New Roman" w:cs="Times New Roman"/>
                <w:b/>
              </w:rPr>
            </w:pPr>
            <w:r>
              <w:rPr>
                <w:rFonts w:ascii="Times New Roman" w:hAnsi="Times New Roman" w:cs="Times New Roman"/>
                <w:b/>
              </w:rPr>
              <w:t>Физическая культура</w:t>
            </w:r>
          </w:p>
          <w:p w14:paraId="232B39C2" w14:textId="77777777" w:rsidR="007B4167" w:rsidRDefault="00F1573B">
            <w:pPr>
              <w:contextualSpacing/>
              <w:rPr>
                <w:rFonts w:ascii="Times New Roman" w:hAnsi="Times New Roman" w:cs="Times New Roman"/>
              </w:rPr>
            </w:pPr>
            <w:r>
              <w:rPr>
                <w:rFonts w:ascii="Times New Roman" w:hAnsi="Times New Roman" w:cs="Times New Roman"/>
              </w:rPr>
              <w:t>(по плану специалиста)</w:t>
            </w:r>
          </w:p>
          <w:p w14:paraId="4C539DF2" w14:textId="77777777" w:rsidR="007B4167" w:rsidRDefault="007B4167">
            <w:pPr>
              <w:contextualSpacing/>
              <w:rPr>
                <w:rFonts w:ascii="Times New Roman" w:eastAsia="Calibri" w:hAnsi="Times New Roman" w:cs="Times New Roman"/>
              </w:rPr>
            </w:pPr>
          </w:p>
          <w:p w14:paraId="3EDF17EB" w14:textId="77777777" w:rsidR="007B4167" w:rsidRDefault="007B4167">
            <w:pPr>
              <w:contextualSpacing/>
              <w:rPr>
                <w:rFonts w:ascii="Times New Roman" w:hAnsi="Times New Roman" w:cs="Times New Roman"/>
                <w:lang w:eastAsia="ru-RU"/>
              </w:rPr>
            </w:pPr>
          </w:p>
        </w:tc>
        <w:tc>
          <w:tcPr>
            <w:tcW w:w="2911" w:type="dxa"/>
          </w:tcPr>
          <w:p w14:paraId="0FA56565"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572F910E" w14:textId="77777777" w:rsidR="007B4167" w:rsidRDefault="00F1573B">
            <w:pPr>
              <w:contextualSpacing/>
              <w:rPr>
                <w:rFonts w:ascii="Times New Roman" w:hAnsi="Times New Roman" w:cs="Times New Roman"/>
                <w:b/>
              </w:rPr>
            </w:pPr>
            <w:r>
              <w:rPr>
                <w:rFonts w:ascii="Times New Roman" w:hAnsi="Times New Roman" w:cs="Times New Roman"/>
                <w:b/>
              </w:rPr>
              <w:t>Основы грамоты</w:t>
            </w:r>
          </w:p>
          <w:p w14:paraId="56DCBD39" w14:textId="77777777" w:rsidR="007B4167" w:rsidRDefault="00F1573B">
            <w:pPr>
              <w:contextualSpacing/>
              <w:rPr>
                <w:rFonts w:ascii="Times New Roman" w:hAnsi="Times New Roman" w:cs="Times New Roman"/>
              </w:rPr>
            </w:pPr>
            <w:r>
              <w:rPr>
                <w:rFonts w:ascii="Times New Roman" w:hAnsi="Times New Roman" w:cs="Times New Roman"/>
              </w:rPr>
              <w:t xml:space="preserve">«Звуковой анализ слова «Кит» </w:t>
            </w:r>
          </w:p>
          <w:p w14:paraId="6D540633"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Times New Roman" w:hAnsi="Times New Roman" w:cs="Times New Roman"/>
                <w:color w:val="000000"/>
                <w:lang w:eastAsia="ru-RU"/>
              </w:rPr>
              <w:t xml:space="preserve"> </w:t>
            </w:r>
            <w:r>
              <w:rPr>
                <w:rFonts w:ascii="Times New Roman" w:eastAsia="Calibri" w:hAnsi="Times New Roman" w:cs="Times New Roman"/>
              </w:rPr>
              <w:t xml:space="preserve">Учить выполнять звуковой анализ </w:t>
            </w:r>
            <w:proofErr w:type="spellStart"/>
            <w:r>
              <w:rPr>
                <w:rFonts w:ascii="Times New Roman" w:eastAsia="Calibri" w:hAnsi="Times New Roman" w:cs="Times New Roman"/>
              </w:rPr>
              <w:t>трехзвуковых</w:t>
            </w:r>
            <w:proofErr w:type="spellEnd"/>
            <w:r>
              <w:rPr>
                <w:rFonts w:ascii="Times New Roman" w:eastAsia="Calibri" w:hAnsi="Times New Roman" w:cs="Times New Roman"/>
              </w:rPr>
              <w:t xml:space="preserve"> слов. Упражнять умение различать на слух гласные звуки, согласные твердые и мягкие звуки, добавлять пропущенный звук в слове. Закреплять умение плавно и безотрывно обводить предметы по точкам, писать линии по образцу слева направо.</w:t>
            </w:r>
          </w:p>
          <w:p w14:paraId="4B7ED234"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Көркем</w:t>
            </w:r>
            <w:proofErr w:type="spellEnd"/>
            <w:r>
              <w:rPr>
                <w:rFonts w:ascii="Times New Roman" w:hAnsi="Times New Roman" w:cs="Times New Roman"/>
                <w:b/>
              </w:rPr>
              <w:t xml:space="preserve"> </w:t>
            </w:r>
            <w:proofErr w:type="spellStart"/>
            <w:r>
              <w:rPr>
                <w:rFonts w:ascii="Times New Roman" w:hAnsi="Times New Roman" w:cs="Times New Roman"/>
                <w:b/>
              </w:rPr>
              <w:t>әдебиет</w:t>
            </w:r>
            <w:proofErr w:type="spellEnd"/>
            <w:r>
              <w:rPr>
                <w:rFonts w:ascii="Times New Roman" w:hAnsi="Times New Roman" w:cs="Times New Roman"/>
                <w:b/>
              </w:rPr>
              <w:t>/</w:t>
            </w:r>
          </w:p>
          <w:p w14:paraId="5B530282" w14:textId="77777777" w:rsidR="007B4167" w:rsidRDefault="00F1573B">
            <w:pPr>
              <w:contextualSpacing/>
              <w:rPr>
                <w:rFonts w:ascii="Times New Roman" w:hAnsi="Times New Roman" w:cs="Times New Roman"/>
                <w:b/>
              </w:rPr>
            </w:pPr>
            <w:r>
              <w:rPr>
                <w:rFonts w:ascii="Times New Roman" w:hAnsi="Times New Roman" w:cs="Times New Roman"/>
                <w:b/>
              </w:rPr>
              <w:t>Художественная литература</w:t>
            </w:r>
          </w:p>
          <w:p w14:paraId="1A942B77" w14:textId="77777777" w:rsidR="007B4167" w:rsidRDefault="00F1573B">
            <w:pPr>
              <w:contextualSpacing/>
              <w:rPr>
                <w:rFonts w:ascii="Times New Roman" w:hAnsi="Times New Roman" w:cs="Times New Roman"/>
              </w:rPr>
            </w:pPr>
            <w:r>
              <w:rPr>
                <w:rFonts w:ascii="Times New Roman" w:hAnsi="Times New Roman" w:cs="Times New Roman"/>
              </w:rPr>
              <w:t xml:space="preserve">Чтение рассказа Я. Тайца </w:t>
            </w:r>
          </w:p>
          <w:p w14:paraId="41543FD5" w14:textId="77777777" w:rsidR="007B4167" w:rsidRDefault="00F1573B">
            <w:pPr>
              <w:contextualSpacing/>
              <w:rPr>
                <w:rFonts w:ascii="Times New Roman" w:hAnsi="Times New Roman" w:cs="Times New Roman"/>
              </w:rPr>
            </w:pPr>
            <w:r>
              <w:rPr>
                <w:rFonts w:ascii="Times New Roman" w:hAnsi="Times New Roman" w:cs="Times New Roman"/>
              </w:rPr>
              <w:t xml:space="preserve">«По ягоды» </w:t>
            </w:r>
          </w:p>
          <w:p w14:paraId="5821B2C8"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Times New Roman" w:hAnsi="Times New Roman" w:cs="Times New Roman"/>
                <w:lang w:eastAsia="ru-RU"/>
              </w:rPr>
              <w:t xml:space="preserve"> </w:t>
            </w:r>
            <w:r>
              <w:rPr>
                <w:rFonts w:ascii="Times New Roman" w:eastAsia="Calibri" w:hAnsi="Times New Roman" w:cs="Times New Roman"/>
              </w:rPr>
              <w:t>Продолжать знакомить детей с особенностями литературного жанра – рассказ; расширять представление о творчестве писателей; учить детей умению оценивать поступки героев рассказа; закреплять знакомые слова по содержанию текста на казахском языке.</w:t>
            </w:r>
          </w:p>
          <w:p w14:paraId="1FD48BC8" w14:textId="77777777" w:rsidR="007B4167" w:rsidRDefault="00F1573B">
            <w:pPr>
              <w:contextualSpacing/>
              <w:rPr>
                <w:rFonts w:ascii="Times New Roman" w:hAnsi="Times New Roman" w:cs="Times New Roman"/>
                <w:b/>
              </w:rPr>
            </w:pPr>
            <w:r>
              <w:rPr>
                <w:rFonts w:ascii="Times New Roman" w:hAnsi="Times New Roman" w:cs="Times New Roman"/>
                <w:b/>
              </w:rPr>
              <w:t>Музыка</w:t>
            </w:r>
          </w:p>
          <w:p w14:paraId="38034B6D" w14:textId="77777777" w:rsidR="007B4167" w:rsidRDefault="00F1573B">
            <w:pPr>
              <w:contextualSpacing/>
              <w:rPr>
                <w:rFonts w:ascii="Times New Roman" w:hAnsi="Times New Roman" w:cs="Times New Roman"/>
              </w:rPr>
            </w:pPr>
            <w:r>
              <w:rPr>
                <w:rFonts w:ascii="Times New Roman" w:hAnsi="Times New Roman" w:cs="Times New Roman"/>
              </w:rPr>
              <w:t>(по плану специалиста)</w:t>
            </w:r>
          </w:p>
          <w:p w14:paraId="71717148" w14:textId="77777777" w:rsidR="007B4167" w:rsidRDefault="007B4167">
            <w:pPr>
              <w:contextualSpacing/>
              <w:rPr>
                <w:rFonts w:ascii="Times New Roman" w:hAnsi="Times New Roman" w:cs="Times New Roman"/>
                <w:color w:val="FF0000"/>
              </w:rPr>
            </w:pPr>
          </w:p>
        </w:tc>
      </w:tr>
      <w:tr w:rsidR="007B4167" w14:paraId="09497321" w14:textId="77777777">
        <w:trPr>
          <w:gridAfter w:val="1"/>
          <w:wAfter w:w="25" w:type="dxa"/>
          <w:trHeight w:val="1309"/>
        </w:trPr>
        <w:tc>
          <w:tcPr>
            <w:tcW w:w="1446" w:type="dxa"/>
            <w:vMerge/>
            <w:vAlign w:val="center"/>
          </w:tcPr>
          <w:p w14:paraId="1A70AAA9" w14:textId="77777777" w:rsidR="007B4167" w:rsidRDefault="007B4167">
            <w:pPr>
              <w:widowControl w:val="0"/>
              <w:autoSpaceDE w:val="0"/>
              <w:autoSpaceDN w:val="0"/>
              <w:adjustRightInd w:val="0"/>
              <w:contextualSpacing/>
              <w:rPr>
                <w:rFonts w:ascii="Times New Roman" w:eastAsia="Calibri" w:hAnsi="Times New Roman" w:cs="Times New Roman"/>
                <w:b/>
                <w:bCs/>
              </w:rPr>
            </w:pPr>
          </w:p>
        </w:tc>
        <w:tc>
          <w:tcPr>
            <w:tcW w:w="14575" w:type="dxa"/>
            <w:gridSpan w:val="5"/>
          </w:tcPr>
          <w:p w14:paraId="6F4FCB7D" w14:textId="77777777" w:rsidR="007B4167" w:rsidRDefault="00F1573B">
            <w:pPr>
              <w:contextualSpacing/>
              <w:rPr>
                <w:rFonts w:ascii="Times New Roman" w:eastAsia="Calibri" w:hAnsi="Times New Roman" w:cs="Times New Roman"/>
                <w:i/>
                <w:lang w:val="kk-KZ"/>
              </w:rPr>
            </w:pPr>
            <w:r>
              <w:rPr>
                <w:rFonts w:ascii="Times New Roman" w:eastAsia="Calibri" w:hAnsi="Times New Roman" w:cs="Times New Roman"/>
                <w:b/>
              </w:rPr>
              <w:t>«</w:t>
            </w:r>
            <w:r>
              <w:rPr>
                <w:rFonts w:ascii="Times New Roman" w:eastAsia="Calibri" w:hAnsi="Times New Roman" w:cs="Times New Roman"/>
                <w:b/>
                <w:lang w:val="kk-KZ"/>
              </w:rPr>
              <w:t xml:space="preserve">Үй </w:t>
            </w:r>
            <w:proofErr w:type="gramStart"/>
            <w:r>
              <w:rPr>
                <w:rFonts w:ascii="Times New Roman" w:eastAsia="Calibri" w:hAnsi="Times New Roman" w:cs="Times New Roman"/>
                <w:b/>
                <w:lang w:val="kk-KZ"/>
              </w:rPr>
              <w:t>жануарлары</w:t>
            </w:r>
            <w:r>
              <w:rPr>
                <w:rFonts w:ascii="Times New Roman" w:eastAsia="Calibri" w:hAnsi="Times New Roman" w:cs="Times New Roman"/>
                <w:b/>
              </w:rPr>
              <w:t>»</w:t>
            </w:r>
            <w:r>
              <w:rPr>
                <w:rFonts w:ascii="Times New Roman" w:eastAsia="Calibri" w:hAnsi="Times New Roman" w:cs="Times New Roman"/>
                <w:b/>
                <w:lang w:val="kk-KZ"/>
              </w:rPr>
              <w:t>\</w:t>
            </w:r>
            <w:proofErr w:type="gramEnd"/>
            <w:r>
              <w:rPr>
                <w:rFonts w:ascii="Times New Roman" w:eastAsia="Calibri" w:hAnsi="Times New Roman" w:cs="Times New Roman"/>
                <w:b/>
                <w:lang w:val="kk-KZ"/>
              </w:rPr>
              <w:t xml:space="preserve">«Домашние животные» </w:t>
            </w:r>
          </w:p>
          <w:p w14:paraId="633E8028"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Сурет салу/Рисование</w:t>
            </w:r>
          </w:p>
          <w:p w14:paraId="6FC76136" w14:textId="77777777" w:rsidR="007B4167" w:rsidRDefault="00F1573B">
            <w:pPr>
              <w:contextualSpacing/>
              <w:rPr>
                <w:rFonts w:ascii="Times New Roman" w:eastAsia="Calibri" w:hAnsi="Times New Roman" w:cs="Times New Roman"/>
                <w:b/>
                <w:i/>
                <w:color w:val="FF0000"/>
              </w:rPr>
            </w:pPr>
            <w:r>
              <w:rPr>
                <w:rFonts w:ascii="Times New Roman" w:eastAsia="Calibri" w:hAnsi="Times New Roman" w:cs="Times New Roman"/>
                <w:b/>
                <w:i/>
              </w:rPr>
              <w:t>Задача: з</w:t>
            </w:r>
            <w:r>
              <w:rPr>
                <w:rFonts w:ascii="Times New Roman" w:eastAsia="SimSun" w:hAnsi="Times New Roman" w:cs="Times New Roman"/>
                <w:color w:val="111111"/>
                <w:shd w:val="clear" w:color="auto" w:fill="FFFFFF"/>
              </w:rPr>
              <w:t>акреплять технические навыки и умения в </w:t>
            </w:r>
            <w:r>
              <w:rPr>
                <w:rStyle w:val="af0"/>
                <w:rFonts w:ascii="Times New Roman" w:eastAsia="SimSun" w:hAnsi="Times New Roman" w:cs="Times New Roman"/>
                <w:b w:val="0"/>
                <w:bCs w:val="0"/>
                <w:color w:val="111111"/>
                <w:shd w:val="clear" w:color="auto" w:fill="FFFFFF"/>
              </w:rPr>
              <w:t>рисовании</w:t>
            </w:r>
            <w:r>
              <w:rPr>
                <w:rStyle w:val="af0"/>
                <w:rFonts w:ascii="Times New Roman" w:eastAsia="SimSun" w:hAnsi="Times New Roman" w:cs="Times New Roman"/>
                <w:color w:val="111111"/>
                <w:shd w:val="clear" w:color="auto" w:fill="FFFFFF"/>
              </w:rPr>
              <w:t> </w:t>
            </w:r>
            <w:r>
              <w:rPr>
                <w:rFonts w:ascii="Times New Roman" w:eastAsia="SimSun" w:hAnsi="Times New Roman" w:cs="Times New Roman"/>
                <w:i/>
                <w:iCs/>
                <w:color w:val="111111"/>
                <w:shd w:val="clear" w:color="auto" w:fill="FFFFFF"/>
              </w:rPr>
              <w:t>(смешение цветов для получения нужного оттенка)</w:t>
            </w:r>
          </w:p>
          <w:p w14:paraId="4EE936EC"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Мүсіндеу</w:t>
            </w:r>
            <w:proofErr w:type="spellEnd"/>
            <w:r>
              <w:rPr>
                <w:rFonts w:ascii="Times New Roman" w:eastAsia="Calibri" w:hAnsi="Times New Roman" w:cs="Times New Roman"/>
                <w:b/>
              </w:rPr>
              <w:t>/Лепка</w:t>
            </w:r>
          </w:p>
          <w:p w14:paraId="63ECE18F" w14:textId="77777777" w:rsidR="007B4167" w:rsidRDefault="00F1573B">
            <w:pPr>
              <w:contextualSpacing/>
              <w:rPr>
                <w:rFonts w:ascii="Times New Roman" w:eastAsia="Calibri" w:hAnsi="Times New Roman" w:cs="Times New Roman"/>
                <w:b/>
                <w:i/>
                <w:color w:val="FF0000"/>
              </w:rPr>
            </w:pPr>
            <w:r>
              <w:rPr>
                <w:rFonts w:ascii="Times New Roman" w:eastAsia="Calibri" w:hAnsi="Times New Roman" w:cs="Times New Roman"/>
                <w:b/>
                <w:i/>
              </w:rPr>
              <w:t xml:space="preserve">Задача: </w:t>
            </w:r>
            <w:r>
              <w:rPr>
                <w:rFonts w:ascii="Times New Roman" w:eastAsia="SimSun" w:hAnsi="Times New Roman" w:cs="Times New Roman"/>
                <w:shd w:val="clear" w:color="auto" w:fill="FFFFFF"/>
              </w:rPr>
              <w:t>уч</w:t>
            </w:r>
            <w:r>
              <w:rPr>
                <w:rFonts w:ascii="Times New Roman" w:eastAsia="SimSun" w:hAnsi="Times New Roman" w:cs="Times New Roman"/>
                <w:color w:val="111111"/>
                <w:shd w:val="clear" w:color="auto" w:fill="FFFFFF"/>
              </w:rPr>
              <w:t>ить детей отражать в лепке характерные особенности внешнего вида домашнего животного </w:t>
            </w:r>
            <w:r>
              <w:rPr>
                <w:rFonts w:ascii="Times New Roman" w:eastAsia="SimSun" w:hAnsi="Times New Roman" w:cs="Times New Roman"/>
                <w:i/>
                <w:iCs/>
                <w:color w:val="111111"/>
                <w:shd w:val="clear" w:color="auto" w:fill="FFFFFF"/>
              </w:rPr>
              <w:t>(собаки, кошки, лошади, овцы, свиньи)</w:t>
            </w:r>
            <w:r>
              <w:rPr>
                <w:rFonts w:ascii="Times New Roman" w:eastAsia="SimSun" w:hAnsi="Times New Roman" w:cs="Times New Roman"/>
                <w:color w:val="111111"/>
                <w:shd w:val="clear" w:color="auto" w:fill="FFFFFF"/>
              </w:rPr>
              <w:t>;</w:t>
            </w:r>
          </w:p>
          <w:p w14:paraId="11962563"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Жапсыру</w:t>
            </w:r>
            <w:proofErr w:type="spellEnd"/>
            <w:r>
              <w:rPr>
                <w:rFonts w:ascii="Times New Roman" w:eastAsia="Calibri" w:hAnsi="Times New Roman" w:cs="Times New Roman"/>
                <w:b/>
              </w:rPr>
              <w:t>/Аппликация</w:t>
            </w:r>
          </w:p>
          <w:p w14:paraId="4824F2CC" w14:textId="77777777" w:rsidR="007B4167" w:rsidRDefault="00F1573B">
            <w:pPr>
              <w:contextualSpacing/>
              <w:rPr>
                <w:rFonts w:ascii="Times New Roman" w:eastAsia="Calibri" w:hAnsi="Times New Roman" w:cs="Times New Roman"/>
                <w:b/>
                <w:i/>
                <w:color w:val="FF0000"/>
              </w:rPr>
            </w:pPr>
            <w:proofErr w:type="spellStart"/>
            <w:r>
              <w:rPr>
                <w:rFonts w:ascii="Times New Roman" w:eastAsia="Calibri" w:hAnsi="Times New Roman" w:cs="Times New Roman"/>
                <w:b/>
                <w:i/>
              </w:rPr>
              <w:t>Задача.</w:t>
            </w:r>
            <w:r>
              <w:rPr>
                <w:rFonts w:ascii="Times New Roman" w:eastAsia="SimSun" w:hAnsi="Times New Roman" w:cs="Times New Roman"/>
                <w:shd w:val="clear" w:color="auto" w:fill="FFFFFF"/>
              </w:rPr>
              <w:t>Р</w:t>
            </w:r>
            <w:r>
              <w:rPr>
                <w:rFonts w:ascii="Times New Roman" w:eastAsia="SimSun" w:hAnsi="Times New Roman" w:cs="Times New Roman"/>
                <w:color w:val="111111"/>
                <w:shd w:val="clear" w:color="auto" w:fill="FFFFFF"/>
              </w:rPr>
              <w:t>асширять</w:t>
            </w:r>
            <w:proofErr w:type="spellEnd"/>
            <w:r>
              <w:rPr>
                <w:rFonts w:ascii="Times New Roman" w:eastAsia="SimSun" w:hAnsi="Times New Roman" w:cs="Times New Roman"/>
                <w:color w:val="111111"/>
                <w:shd w:val="clear" w:color="auto" w:fill="FFFFFF"/>
              </w:rPr>
              <w:t xml:space="preserve"> и закреплять знания детей о </w:t>
            </w:r>
            <w:hyperlink r:id="rId19" w:tooltip="Домашние животные. Все материалы" w:history="1">
              <w:r>
                <w:rPr>
                  <w:rStyle w:val="ad"/>
                  <w:rFonts w:ascii="Times New Roman" w:eastAsia="SimSun" w:hAnsi="Times New Roman" w:cs="Times New Roman"/>
                  <w:color w:val="auto"/>
                  <w:u w:val="none"/>
                  <w:shd w:val="clear" w:color="auto" w:fill="FFFFFF"/>
                </w:rPr>
                <w:t>домашних животных и их детенышей</w:t>
              </w:r>
            </w:hyperlink>
            <w:r>
              <w:rPr>
                <w:rFonts w:ascii="Times New Roman" w:eastAsia="SimSun" w:hAnsi="Times New Roman" w:cs="Times New Roman"/>
                <w:color w:val="111111"/>
                <w:shd w:val="clear" w:color="auto" w:fill="FFFFFF"/>
              </w:rPr>
              <w:t>, об их внешнем виде, пище, месте обитания, пользе человеку;</w:t>
            </w:r>
            <w:r>
              <w:rPr>
                <w:rFonts w:ascii="Times New Roman" w:eastAsia="Calibri" w:hAnsi="Times New Roman" w:cs="Times New Roman"/>
                <w:b/>
                <w:i/>
                <w:color w:val="FF0000"/>
              </w:rPr>
              <w:t xml:space="preserve"> </w:t>
            </w:r>
          </w:p>
          <w:p w14:paraId="4C835FEA"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Құрастыру</w:t>
            </w:r>
            <w:proofErr w:type="spellEnd"/>
            <w:r>
              <w:rPr>
                <w:rFonts w:ascii="Times New Roman" w:eastAsia="Calibri" w:hAnsi="Times New Roman" w:cs="Times New Roman"/>
                <w:b/>
              </w:rPr>
              <w:t>/Конструирование</w:t>
            </w:r>
          </w:p>
          <w:p w14:paraId="67036BBF" w14:textId="77777777" w:rsidR="007B4167" w:rsidRDefault="00F1573B">
            <w:pPr>
              <w:contextualSpacing/>
              <w:rPr>
                <w:rFonts w:ascii="Times New Roman" w:hAnsi="Times New Roman" w:cs="Times New Roman"/>
                <w:color w:val="FF0000"/>
              </w:rPr>
            </w:pPr>
            <w:proofErr w:type="spellStart"/>
            <w:r>
              <w:rPr>
                <w:rFonts w:ascii="Times New Roman" w:eastAsia="Calibri" w:hAnsi="Times New Roman" w:cs="Times New Roman"/>
                <w:b/>
                <w:i/>
              </w:rPr>
              <w:t>Задача.</w:t>
            </w:r>
            <w:r>
              <w:rPr>
                <w:rFonts w:ascii="Times New Roman" w:eastAsia="SimSun" w:hAnsi="Times New Roman" w:cs="Times New Roman"/>
                <w:shd w:val="clear" w:color="auto" w:fill="FFFFFF"/>
              </w:rPr>
              <w:t>Продолжать</w:t>
            </w:r>
            <w:proofErr w:type="spellEnd"/>
            <w:r>
              <w:rPr>
                <w:rFonts w:ascii="Times New Roman" w:eastAsia="SimSun" w:hAnsi="Times New Roman" w:cs="Times New Roman"/>
                <w:shd w:val="clear" w:color="auto" w:fill="FFFFFF"/>
              </w:rPr>
              <w:t xml:space="preserve"> учить, заранее обдумывать характер будущей постройки, называть ее, определять особенности. Моделировать разные виды </w:t>
            </w:r>
            <w:r>
              <w:rPr>
                <w:rStyle w:val="af0"/>
                <w:rFonts w:ascii="Times New Roman" w:eastAsia="SimSun" w:hAnsi="Times New Roman" w:cs="Times New Roman"/>
                <w:b w:val="0"/>
                <w:bCs w:val="0"/>
                <w:shd w:val="clear" w:color="auto" w:fill="FFFFFF"/>
              </w:rPr>
              <w:t>животных</w:t>
            </w:r>
            <w:r>
              <w:rPr>
                <w:rFonts w:ascii="Times New Roman" w:eastAsia="SimSun" w:hAnsi="Times New Roman" w:cs="Times New Roman"/>
                <w:shd w:val="clear" w:color="auto" w:fill="FFFFFF"/>
              </w:rPr>
              <w:t> по образцу и самостоятельно. Осознанно выбирать для изготовления </w:t>
            </w:r>
            <w:r>
              <w:rPr>
                <w:rStyle w:val="af0"/>
                <w:rFonts w:ascii="Times New Roman" w:eastAsia="SimSun" w:hAnsi="Times New Roman" w:cs="Times New Roman"/>
                <w:b w:val="0"/>
                <w:bCs w:val="0"/>
                <w:shd w:val="clear" w:color="auto" w:fill="FFFFFF"/>
              </w:rPr>
              <w:t>животных</w:t>
            </w:r>
            <w:r>
              <w:rPr>
                <w:rFonts w:ascii="Times New Roman" w:eastAsia="SimSun" w:hAnsi="Times New Roman" w:cs="Times New Roman"/>
                <w:shd w:val="clear" w:color="auto" w:fill="FFFFFF"/>
              </w:rPr>
              <w:t> детали по форме и цвету.</w:t>
            </w:r>
          </w:p>
        </w:tc>
      </w:tr>
      <w:tr w:rsidR="007B4167" w14:paraId="6929CF8E" w14:textId="77777777">
        <w:trPr>
          <w:gridAfter w:val="1"/>
          <w:wAfter w:w="25" w:type="dxa"/>
          <w:trHeight w:val="519"/>
        </w:trPr>
        <w:tc>
          <w:tcPr>
            <w:tcW w:w="1446" w:type="dxa"/>
            <w:vMerge w:val="restart"/>
          </w:tcPr>
          <w:p w14:paraId="61D26C50"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Серуен</w:t>
            </w:r>
            <w:proofErr w:type="spellEnd"/>
            <w:r>
              <w:rPr>
                <w:rFonts w:ascii="Times New Roman" w:hAnsi="Times New Roman" w:cs="Times New Roman"/>
                <w:b/>
                <w:bCs/>
              </w:rPr>
              <w:t>/Прогулка</w:t>
            </w:r>
          </w:p>
          <w:p w14:paraId="60922329"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color w:val="FF0000"/>
              </w:rPr>
            </w:pPr>
          </w:p>
        </w:tc>
        <w:tc>
          <w:tcPr>
            <w:tcW w:w="14575" w:type="dxa"/>
            <w:gridSpan w:val="5"/>
          </w:tcPr>
          <w:p w14:paraId="615BBD86"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материалдарын</w:t>
            </w:r>
            <w:proofErr w:type="spellEnd"/>
            <w:r>
              <w:rPr>
                <w:rFonts w:ascii="Times New Roman" w:hAnsi="Times New Roman" w:cs="Times New Roman"/>
              </w:rPr>
              <w:t xml:space="preserve"> </w:t>
            </w:r>
            <w:proofErr w:type="spellStart"/>
            <w:r>
              <w:rPr>
                <w:rFonts w:ascii="Times New Roman" w:hAnsi="Times New Roman" w:cs="Times New Roman"/>
              </w:rPr>
              <w:t>іріктеу</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p>
          <w:p w14:paraId="1782B186"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0BE10E1E" w14:textId="77777777" w:rsidR="007B4167" w:rsidRDefault="00F1573B">
            <w:pPr>
              <w:tabs>
                <w:tab w:val="left" w:pos="5032"/>
              </w:tabs>
              <w:contextualSpacing/>
              <w:rPr>
                <w:rFonts w:ascii="Times New Roman" w:hAnsi="Times New Roman" w:cs="Times New Roman"/>
                <w:color w:val="000000"/>
              </w:rPr>
            </w:pPr>
            <w:r>
              <w:rPr>
                <w:rFonts w:ascii="Times New Roman" w:hAnsi="Times New Roman" w:cs="Times New Roman"/>
                <w:shd w:val="clear" w:color="auto" w:fill="FFFFFF"/>
              </w:rPr>
              <w:t>Игра – соревнование «Кто быстрее всех», «Кто самый аккуратный».</w:t>
            </w:r>
            <w:r>
              <w:rPr>
                <w:rFonts w:ascii="Times New Roman" w:hAnsi="Times New Roman" w:cs="Times New Roman"/>
              </w:rPr>
              <w:t xml:space="preserve"> </w:t>
            </w:r>
            <w:r>
              <w:rPr>
                <w:rFonts w:ascii="Times New Roman" w:hAnsi="Times New Roman" w:cs="Times New Roman"/>
                <w:i/>
              </w:rPr>
              <w:t>(</w:t>
            </w:r>
            <w:r>
              <w:rPr>
                <w:rFonts w:ascii="Times New Roman" w:eastAsia="Times New Roman" w:hAnsi="Times New Roman" w:cs="Times New Roman"/>
                <w:i/>
                <w:color w:val="000000"/>
                <w:lang w:eastAsia="ru-RU"/>
              </w:rPr>
              <w:t>двигательная активность, игровая деятельность)</w:t>
            </w:r>
          </w:p>
          <w:p w14:paraId="53E73D5C" w14:textId="77777777" w:rsidR="007B4167" w:rsidRDefault="00F1573B">
            <w:pPr>
              <w:tabs>
                <w:tab w:val="left" w:pos="5032"/>
              </w:tabs>
              <w:contextualSpacing/>
              <w:rPr>
                <w:rFonts w:ascii="Times New Roman" w:hAnsi="Times New Roman" w:cs="Times New Roman"/>
                <w:bCs/>
              </w:rPr>
            </w:pPr>
            <w:r>
              <w:rPr>
                <w:rFonts w:ascii="Times New Roman" w:hAnsi="Times New Roman" w:cs="Times New Roman"/>
                <w:color w:val="000000"/>
              </w:rPr>
              <w:t>***</w:t>
            </w:r>
            <w:proofErr w:type="spellStart"/>
            <w:r>
              <w:rPr>
                <w:rFonts w:ascii="Times New Roman" w:hAnsi="Times New Roman" w:cs="Times New Roman"/>
                <w:color w:val="000000"/>
              </w:rPr>
              <w:t>киім</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аяқ</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киім</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түймелер</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түймелер</w:t>
            </w:r>
            <w:proofErr w:type="spellEnd"/>
          </w:p>
        </w:tc>
      </w:tr>
      <w:tr w:rsidR="007B4167" w14:paraId="739050A5" w14:textId="77777777">
        <w:trPr>
          <w:gridAfter w:val="1"/>
          <w:wAfter w:w="25" w:type="dxa"/>
          <w:trHeight w:val="282"/>
        </w:trPr>
        <w:tc>
          <w:tcPr>
            <w:tcW w:w="1446" w:type="dxa"/>
            <w:vMerge/>
            <w:vAlign w:val="center"/>
          </w:tcPr>
          <w:p w14:paraId="040C7253" w14:textId="77777777" w:rsidR="007B4167" w:rsidRDefault="007B4167">
            <w:pPr>
              <w:contextualSpacing/>
              <w:rPr>
                <w:rFonts w:ascii="Times New Roman" w:hAnsi="Times New Roman" w:cs="Times New Roman"/>
                <w:b/>
                <w:bCs/>
                <w:color w:val="FF0000"/>
              </w:rPr>
            </w:pPr>
          </w:p>
        </w:tc>
        <w:tc>
          <w:tcPr>
            <w:tcW w:w="2916" w:type="dxa"/>
          </w:tcPr>
          <w:p w14:paraId="6C8A97AB"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1BE959D5"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Прогулочная карточка</w:t>
            </w:r>
          </w:p>
          <w:p w14:paraId="62280AA2" w14:textId="77777777" w:rsidR="007B4167" w:rsidRDefault="00F1573B">
            <w:pPr>
              <w:rPr>
                <w:rFonts w:ascii="Times New Roman" w:eastAsia="Calibri" w:hAnsi="Times New Roman" w:cs="Times New Roman"/>
                <w:b/>
              </w:rPr>
            </w:pPr>
            <w:r>
              <w:rPr>
                <w:rFonts w:ascii="Times New Roman" w:eastAsia="Calibri" w:hAnsi="Times New Roman" w:cs="Times New Roman"/>
                <w:b/>
              </w:rPr>
              <w:t>Наблюдение за водой</w:t>
            </w:r>
          </w:p>
          <w:p w14:paraId="352CC2EB" w14:textId="77777777" w:rsidR="007B4167" w:rsidRDefault="00F1573B">
            <w:pPr>
              <w:rPr>
                <w:rFonts w:ascii="Times New Roman" w:eastAsia="Calibri" w:hAnsi="Times New Roman" w:cs="Times New Roman"/>
              </w:rPr>
            </w:pPr>
            <w:r>
              <w:rPr>
                <w:rFonts w:ascii="Times New Roman" w:eastAsia="Calibri" w:hAnsi="Times New Roman" w:cs="Times New Roman"/>
                <w:b/>
                <w:i/>
                <w:iCs/>
              </w:rPr>
              <w:t>Цель</w:t>
            </w:r>
            <w:r>
              <w:rPr>
                <w:rFonts w:ascii="Times New Roman" w:eastAsia="Calibri" w:hAnsi="Times New Roman" w:cs="Times New Roman"/>
                <w:i/>
                <w:iCs/>
              </w:rPr>
              <w:t xml:space="preserve">: </w:t>
            </w:r>
            <w:r>
              <w:rPr>
                <w:rFonts w:ascii="Times New Roman" w:eastAsia="Calibri" w:hAnsi="Times New Roman" w:cs="Times New Roman"/>
              </w:rPr>
              <w:t>формировать представления об агрегатном состоя</w:t>
            </w:r>
            <w:r>
              <w:rPr>
                <w:rFonts w:ascii="Times New Roman" w:eastAsia="Calibri" w:hAnsi="Times New Roman" w:cs="Times New Roman"/>
              </w:rPr>
              <w:softHyphen/>
              <w:t xml:space="preserve">нии воды в осенний период. </w:t>
            </w:r>
          </w:p>
          <w:p w14:paraId="113E7196" w14:textId="77777777" w:rsidR="007B4167" w:rsidRDefault="00F1573B">
            <w:pPr>
              <w:rPr>
                <w:rFonts w:ascii="Times New Roman" w:eastAsia="Calibri" w:hAnsi="Times New Roman" w:cs="Times New Roman"/>
                <w:b/>
                <w:iCs/>
              </w:rPr>
            </w:pPr>
            <w:r>
              <w:rPr>
                <w:rFonts w:ascii="Times New Roman" w:eastAsia="Calibri" w:hAnsi="Times New Roman" w:cs="Times New Roman"/>
                <w:b/>
                <w:i/>
                <w:iCs/>
              </w:rPr>
              <w:t>Ход наблюдения</w:t>
            </w:r>
          </w:p>
          <w:p w14:paraId="23985485" w14:textId="77777777" w:rsidR="007B4167" w:rsidRDefault="00F1573B">
            <w:pPr>
              <w:rPr>
                <w:rFonts w:ascii="Times New Roman" w:eastAsia="Calibri" w:hAnsi="Times New Roman" w:cs="Times New Roman"/>
              </w:rPr>
            </w:pPr>
            <w:proofErr w:type="gramStart"/>
            <w:r>
              <w:rPr>
                <w:rFonts w:ascii="Times New Roman" w:eastAsia="Calibri" w:hAnsi="Times New Roman" w:cs="Times New Roman"/>
              </w:rPr>
              <w:t>Педагог  задает</w:t>
            </w:r>
            <w:proofErr w:type="gramEnd"/>
            <w:r>
              <w:rPr>
                <w:rFonts w:ascii="Times New Roman" w:eastAsia="Calibri" w:hAnsi="Times New Roman" w:cs="Times New Roman"/>
              </w:rPr>
              <w:t xml:space="preserve"> детям вопросы.</w:t>
            </w:r>
          </w:p>
          <w:p w14:paraId="25EF41AB" w14:textId="77777777" w:rsidR="007B4167" w:rsidRDefault="00F1573B">
            <w:pPr>
              <w:rPr>
                <w:rFonts w:ascii="Times New Roman" w:eastAsia="Calibri" w:hAnsi="Times New Roman" w:cs="Times New Roman"/>
              </w:rPr>
            </w:pPr>
            <w:r>
              <w:rPr>
                <w:rFonts w:ascii="Times New Roman" w:eastAsia="Calibri" w:hAnsi="Times New Roman" w:cs="Times New Roman"/>
              </w:rPr>
              <w:t>Какие свойства воды вам знакомы?</w:t>
            </w:r>
          </w:p>
          <w:p w14:paraId="66B6FE4F" w14:textId="77777777" w:rsidR="007B4167" w:rsidRDefault="00F1573B">
            <w:pPr>
              <w:rPr>
                <w:rFonts w:ascii="Times New Roman" w:eastAsia="Calibri" w:hAnsi="Times New Roman" w:cs="Times New Roman"/>
              </w:rPr>
            </w:pPr>
            <w:r>
              <w:rPr>
                <w:rFonts w:ascii="Times New Roman" w:eastAsia="Calibri" w:hAnsi="Times New Roman" w:cs="Times New Roman"/>
              </w:rPr>
              <w:t>Есть ли форма у воды?</w:t>
            </w:r>
          </w:p>
          <w:p w14:paraId="1546F797" w14:textId="77777777" w:rsidR="007B4167" w:rsidRDefault="00F1573B">
            <w:pPr>
              <w:rPr>
                <w:rFonts w:ascii="Times New Roman" w:eastAsia="Calibri" w:hAnsi="Times New Roman" w:cs="Times New Roman"/>
              </w:rPr>
            </w:pPr>
            <w:r>
              <w:rPr>
                <w:rFonts w:ascii="Times New Roman" w:eastAsia="Calibri" w:hAnsi="Times New Roman" w:cs="Times New Roman"/>
              </w:rPr>
              <w:t>Прозрачная ли вода в реке, озере, море, луже?</w:t>
            </w:r>
          </w:p>
          <w:p w14:paraId="5E951BFE" w14:textId="77777777" w:rsidR="007B4167" w:rsidRDefault="00F1573B">
            <w:pPr>
              <w:rPr>
                <w:rFonts w:ascii="Times New Roman" w:eastAsia="Calibri" w:hAnsi="Times New Roman" w:cs="Times New Roman"/>
              </w:rPr>
            </w:pPr>
            <w:r>
              <w:rPr>
                <w:rFonts w:ascii="Times New Roman" w:eastAsia="Calibri" w:hAnsi="Times New Roman" w:cs="Times New Roman"/>
              </w:rPr>
              <w:t>Что станет с водой, если ее вынести на мороз?</w:t>
            </w:r>
          </w:p>
          <w:p w14:paraId="195FCBB3" w14:textId="77777777" w:rsidR="007B4167" w:rsidRDefault="00F1573B">
            <w:pPr>
              <w:rPr>
                <w:rFonts w:ascii="Times New Roman" w:eastAsia="Calibri" w:hAnsi="Times New Roman" w:cs="Times New Roman"/>
              </w:rPr>
            </w:pPr>
            <w:r>
              <w:rPr>
                <w:rFonts w:ascii="Times New Roman" w:eastAsia="Calibri" w:hAnsi="Times New Roman" w:cs="Times New Roman"/>
              </w:rPr>
              <w:lastRenderedPageBreak/>
              <w:t>Вода прозрачная. Сквозь нее видны предметы. Вода жид</w:t>
            </w:r>
            <w:r>
              <w:rPr>
                <w:rFonts w:ascii="Times New Roman" w:eastAsia="Calibri" w:hAnsi="Times New Roman" w:cs="Times New Roman"/>
              </w:rPr>
              <w:softHyphen/>
              <w:t>кая – у нее нет своей формы, он принимает форму предмета, в который ее наливают. На ровной поверхности вода растека</w:t>
            </w:r>
            <w:r>
              <w:rPr>
                <w:rFonts w:ascii="Times New Roman" w:eastAsia="Calibri" w:hAnsi="Times New Roman" w:cs="Times New Roman"/>
              </w:rPr>
              <w:softHyphen/>
              <w:t xml:space="preserve">ется лужей. Вода бесцветная, безвкусная, без запаха. </w:t>
            </w:r>
            <w:proofErr w:type="gramStart"/>
            <w:r>
              <w:rPr>
                <w:rFonts w:ascii="Times New Roman" w:eastAsia="Calibri" w:hAnsi="Times New Roman" w:cs="Times New Roman"/>
              </w:rPr>
              <w:t>Чистая  вода</w:t>
            </w:r>
            <w:proofErr w:type="gramEnd"/>
            <w:r>
              <w:rPr>
                <w:rFonts w:ascii="Times New Roman" w:eastAsia="Calibri" w:hAnsi="Times New Roman" w:cs="Times New Roman"/>
              </w:rPr>
              <w:t xml:space="preserve"> — прозрачная, мутная и грязная — не прозрачная. Толь</w:t>
            </w:r>
            <w:r>
              <w:rPr>
                <w:rFonts w:ascii="Times New Roman" w:eastAsia="Calibri" w:hAnsi="Times New Roman" w:cs="Times New Roman"/>
              </w:rPr>
              <w:softHyphen/>
              <w:t>ко грязная вода пахнет плохо. Вода замерзает тогда, когда температура воздуха становится ниже О °С.</w:t>
            </w:r>
          </w:p>
          <w:p w14:paraId="0B163F23" w14:textId="77777777" w:rsidR="007B4167" w:rsidRDefault="00F1573B">
            <w:pPr>
              <w:rPr>
                <w:rFonts w:ascii="Times New Roman" w:eastAsia="Calibri" w:hAnsi="Times New Roman" w:cs="Times New Roman"/>
                <w:b/>
              </w:rPr>
            </w:pPr>
            <w:r>
              <w:rPr>
                <w:rFonts w:ascii="Times New Roman" w:eastAsia="Calibri" w:hAnsi="Times New Roman" w:cs="Times New Roman"/>
                <w:b/>
              </w:rPr>
              <w:t>Исследовательская деятельность</w:t>
            </w:r>
          </w:p>
          <w:p w14:paraId="6F80E286" w14:textId="77777777" w:rsidR="007B4167" w:rsidRDefault="00F1573B">
            <w:pPr>
              <w:rPr>
                <w:rFonts w:ascii="Times New Roman" w:eastAsia="Calibri" w:hAnsi="Times New Roman" w:cs="Times New Roman"/>
              </w:rPr>
            </w:pPr>
            <w:r>
              <w:rPr>
                <w:rFonts w:ascii="Times New Roman" w:eastAsia="Calibri" w:hAnsi="Times New Roman" w:cs="Times New Roman"/>
              </w:rPr>
              <w:t>Педагог предлагает детям провести опыт.</w:t>
            </w:r>
          </w:p>
          <w:p w14:paraId="3E7F3374" w14:textId="77777777" w:rsidR="007B4167" w:rsidRDefault="00F1573B">
            <w:pPr>
              <w:rPr>
                <w:rFonts w:ascii="Times New Roman" w:eastAsia="Calibri" w:hAnsi="Times New Roman" w:cs="Times New Roman"/>
                <w:i/>
                <w:iCs/>
              </w:rPr>
            </w:pPr>
            <w:r>
              <w:rPr>
                <w:rFonts w:ascii="Times New Roman" w:eastAsia="Calibri" w:hAnsi="Times New Roman" w:cs="Times New Roman"/>
              </w:rPr>
              <w:t>Налить в стеклянную банку воды, плотно закрыть крыш</w:t>
            </w:r>
            <w:r>
              <w:rPr>
                <w:rFonts w:ascii="Times New Roman" w:eastAsia="Calibri" w:hAnsi="Times New Roman" w:cs="Times New Roman"/>
              </w:rPr>
              <w:softHyphen/>
              <w:t>кой и оставить на морозе. Вскоре банка расколется, а вместо нее будет кусок льда. Замороженная вода — лед — занимает больше места, чем вода жидкая, поэтому льду в банке стало тесно, и он разорвал ее. Лед появляется на лужах, реках, пру</w:t>
            </w:r>
            <w:r>
              <w:rPr>
                <w:rFonts w:ascii="Times New Roman" w:eastAsia="Calibri" w:hAnsi="Times New Roman" w:cs="Times New Roman"/>
              </w:rPr>
              <w:softHyphen/>
              <w:t xml:space="preserve">дах, как только ударит первый мороз. С каждым морозным днем ледяная корка становится все толще. Что станет со льдом, если его внести в теплое помещение? </w:t>
            </w:r>
            <w:r>
              <w:rPr>
                <w:rFonts w:ascii="Times New Roman" w:eastAsia="Calibri" w:hAnsi="Times New Roman" w:cs="Times New Roman"/>
                <w:i/>
                <w:iCs/>
              </w:rPr>
              <w:t>(Он растает.)</w:t>
            </w:r>
          </w:p>
          <w:p w14:paraId="30E5BDE3" w14:textId="77777777" w:rsidR="007B4167" w:rsidRDefault="00F1573B">
            <w:pPr>
              <w:rPr>
                <w:rFonts w:ascii="Times New Roman" w:eastAsia="Calibri" w:hAnsi="Times New Roman" w:cs="Times New Roman"/>
              </w:rPr>
            </w:pPr>
            <w:r>
              <w:rPr>
                <w:rFonts w:ascii="Times New Roman" w:eastAsia="Calibri" w:hAnsi="Times New Roman" w:cs="Times New Roman"/>
              </w:rPr>
              <w:t>Осторожная лисица</w:t>
            </w:r>
          </w:p>
          <w:p w14:paraId="78B271A5"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 Подошла к ручью напиться,</w:t>
            </w:r>
          </w:p>
          <w:p w14:paraId="70BED261"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 Наклонилась, а вода </w:t>
            </w:r>
          </w:p>
          <w:p w14:paraId="6399D4CA" w14:textId="77777777" w:rsidR="007B4167" w:rsidRDefault="00F1573B">
            <w:pPr>
              <w:rPr>
                <w:rFonts w:ascii="Times New Roman" w:eastAsia="Calibri" w:hAnsi="Times New Roman" w:cs="Times New Roman"/>
                <w:i/>
                <w:iCs/>
              </w:rPr>
            </w:pPr>
            <w:r>
              <w:rPr>
                <w:rFonts w:ascii="Times New Roman" w:eastAsia="Calibri" w:hAnsi="Times New Roman" w:cs="Times New Roman"/>
              </w:rPr>
              <w:lastRenderedPageBreak/>
              <w:t xml:space="preserve">Неподвижна и тверда.          </w:t>
            </w:r>
            <w:r>
              <w:rPr>
                <w:rFonts w:ascii="Times New Roman" w:eastAsia="Calibri" w:hAnsi="Times New Roman" w:cs="Times New Roman"/>
                <w:i/>
                <w:iCs/>
              </w:rPr>
              <w:t xml:space="preserve">Г. </w:t>
            </w:r>
            <w:proofErr w:type="spellStart"/>
            <w:r>
              <w:rPr>
                <w:rFonts w:ascii="Times New Roman" w:eastAsia="Calibri" w:hAnsi="Times New Roman" w:cs="Times New Roman"/>
                <w:i/>
                <w:iCs/>
              </w:rPr>
              <w:t>Ладонщиков</w:t>
            </w:r>
            <w:proofErr w:type="spellEnd"/>
          </w:p>
          <w:p w14:paraId="1F852579" w14:textId="77777777" w:rsidR="007B4167" w:rsidRDefault="00F1573B">
            <w:pPr>
              <w:rPr>
                <w:rFonts w:ascii="Times New Roman" w:eastAsia="Calibri" w:hAnsi="Times New Roman" w:cs="Times New Roman"/>
                <w:b/>
              </w:rPr>
            </w:pPr>
            <w:r>
              <w:rPr>
                <w:rFonts w:ascii="Times New Roman" w:eastAsia="Calibri" w:hAnsi="Times New Roman" w:cs="Times New Roman"/>
                <w:b/>
              </w:rPr>
              <w:t>Трудовая деятельность</w:t>
            </w:r>
          </w:p>
          <w:p w14:paraId="51FB4F80"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Уборка участка детского сада. </w:t>
            </w:r>
          </w:p>
          <w:p w14:paraId="3125B259" w14:textId="77777777" w:rsidR="007B4167" w:rsidRDefault="00F1573B">
            <w:pPr>
              <w:rPr>
                <w:rFonts w:ascii="Times New Roman" w:eastAsia="Calibri" w:hAnsi="Times New Roman" w:cs="Times New Roman"/>
              </w:rPr>
            </w:pPr>
            <w:proofErr w:type="gramStart"/>
            <w:r>
              <w:rPr>
                <w:rFonts w:ascii="Times New Roman" w:eastAsia="Calibri" w:hAnsi="Times New Roman" w:cs="Times New Roman"/>
                <w:i/>
                <w:iCs/>
              </w:rPr>
              <w:t xml:space="preserve">Задача:   </w:t>
            </w:r>
            <w:proofErr w:type="gramEnd"/>
            <w:r>
              <w:rPr>
                <w:rFonts w:ascii="Times New Roman" w:eastAsia="Calibri" w:hAnsi="Times New Roman" w:cs="Times New Roman"/>
              </w:rPr>
              <w:t>закреплять навыки работы с лопатами, носилками;</w:t>
            </w:r>
          </w:p>
          <w:p w14:paraId="0E37D9CD" w14:textId="77777777" w:rsidR="007B4167" w:rsidRDefault="00F1573B">
            <w:pPr>
              <w:rPr>
                <w:rFonts w:ascii="Times New Roman" w:eastAsia="Calibri" w:hAnsi="Times New Roman" w:cs="Times New Roman"/>
              </w:rPr>
            </w:pPr>
            <w:r>
              <w:rPr>
                <w:rFonts w:ascii="Times New Roman" w:eastAsia="Calibri" w:hAnsi="Times New Roman" w:cs="Times New Roman"/>
              </w:rPr>
              <w:t>учить рационально организовывать свой труд, работать в коллективе дружно.</w:t>
            </w:r>
          </w:p>
          <w:p w14:paraId="0FAB3C4E" w14:textId="77777777" w:rsidR="007B4167" w:rsidRDefault="00F1573B">
            <w:pPr>
              <w:rPr>
                <w:rFonts w:ascii="Times New Roman" w:eastAsia="Calibri" w:hAnsi="Times New Roman" w:cs="Times New Roman"/>
                <w:b/>
              </w:rPr>
            </w:pPr>
            <w:r>
              <w:rPr>
                <w:rFonts w:ascii="Times New Roman" w:eastAsia="Calibri" w:hAnsi="Times New Roman" w:cs="Times New Roman"/>
                <w:b/>
              </w:rPr>
              <w:t>Подвижные игры</w:t>
            </w:r>
          </w:p>
          <w:p w14:paraId="373543F8" w14:textId="77777777" w:rsidR="007B4167" w:rsidRDefault="00F1573B">
            <w:pPr>
              <w:rPr>
                <w:rFonts w:ascii="Times New Roman" w:eastAsia="Calibri" w:hAnsi="Times New Roman" w:cs="Times New Roman"/>
              </w:rPr>
            </w:pPr>
            <w:r>
              <w:rPr>
                <w:rFonts w:ascii="Times New Roman" w:eastAsia="Calibri" w:hAnsi="Times New Roman" w:cs="Times New Roman"/>
              </w:rPr>
              <w:t>«Пас», «Холодно — горячо».</w:t>
            </w:r>
          </w:p>
          <w:p w14:paraId="117D4D73" w14:textId="77777777" w:rsidR="007B4167" w:rsidRDefault="00F1573B">
            <w:pPr>
              <w:rPr>
                <w:rFonts w:ascii="Times New Roman" w:eastAsia="Calibri" w:hAnsi="Times New Roman" w:cs="Times New Roman"/>
                <w:i/>
                <w:iCs/>
              </w:rPr>
            </w:pPr>
            <w:r>
              <w:rPr>
                <w:rFonts w:ascii="Times New Roman" w:eastAsia="Calibri" w:hAnsi="Times New Roman" w:cs="Times New Roman"/>
                <w:i/>
                <w:iCs/>
              </w:rPr>
              <w:t>Задачи:</w:t>
            </w:r>
          </w:p>
          <w:p w14:paraId="0F10EBC7" w14:textId="77777777" w:rsidR="007B4167" w:rsidRDefault="00F1573B">
            <w:pPr>
              <w:rPr>
                <w:rFonts w:ascii="Times New Roman" w:eastAsia="Calibri" w:hAnsi="Times New Roman" w:cs="Times New Roman"/>
              </w:rPr>
            </w:pPr>
            <w:r>
              <w:rPr>
                <w:rFonts w:ascii="Times New Roman" w:eastAsia="Calibri" w:hAnsi="Times New Roman" w:cs="Times New Roman"/>
              </w:rPr>
              <w:t>упражнять в ударе по мячу внутренней частью подъема ноги;</w:t>
            </w:r>
          </w:p>
          <w:p w14:paraId="1731F136" w14:textId="77777777" w:rsidR="007B4167" w:rsidRDefault="00F1573B">
            <w:pPr>
              <w:rPr>
                <w:rFonts w:ascii="Times New Roman" w:eastAsia="Calibri" w:hAnsi="Times New Roman" w:cs="Times New Roman"/>
              </w:rPr>
            </w:pPr>
            <w:r>
              <w:rPr>
                <w:rFonts w:ascii="Times New Roman" w:eastAsia="Calibri" w:hAnsi="Times New Roman" w:cs="Times New Roman"/>
              </w:rPr>
              <w:t>добиваться выполнения правильной техники в освоен</w:t>
            </w:r>
            <w:r>
              <w:rPr>
                <w:rFonts w:ascii="Times New Roman" w:eastAsia="Calibri" w:hAnsi="Times New Roman" w:cs="Times New Roman"/>
              </w:rPr>
              <w:softHyphen/>
              <w:t>ных ранее видах ходьбы.</w:t>
            </w:r>
          </w:p>
          <w:p w14:paraId="71FF55C4" w14:textId="77777777" w:rsidR="007B4167" w:rsidRDefault="00F1573B">
            <w:pPr>
              <w:rPr>
                <w:rFonts w:ascii="Times New Roman" w:eastAsia="Calibri" w:hAnsi="Times New Roman" w:cs="Times New Roman"/>
                <w:b/>
              </w:rPr>
            </w:pPr>
            <w:r>
              <w:rPr>
                <w:rFonts w:ascii="Times New Roman" w:eastAsia="Calibri" w:hAnsi="Times New Roman" w:cs="Times New Roman"/>
                <w:b/>
              </w:rPr>
              <w:t>Индивидуальная работа</w:t>
            </w:r>
          </w:p>
          <w:p w14:paraId="6B8A4666"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Выполнение упражнений на сохранение равновесия. </w:t>
            </w:r>
          </w:p>
          <w:p w14:paraId="32BB9D2F" w14:textId="77777777" w:rsidR="007B4167" w:rsidRDefault="00F1573B">
            <w:pPr>
              <w:rPr>
                <w:rFonts w:ascii="Times New Roman" w:eastAsia="Calibri" w:hAnsi="Times New Roman" w:cs="Times New Roman"/>
              </w:rPr>
            </w:pPr>
            <w:r>
              <w:rPr>
                <w:rFonts w:ascii="Times New Roman" w:eastAsia="Calibri" w:hAnsi="Times New Roman" w:cs="Times New Roman"/>
                <w:i/>
                <w:iCs/>
              </w:rPr>
              <w:t xml:space="preserve">Задача: </w:t>
            </w:r>
            <w:r>
              <w:rPr>
                <w:rFonts w:ascii="Times New Roman" w:eastAsia="Calibri" w:hAnsi="Times New Roman" w:cs="Times New Roman"/>
              </w:rPr>
              <w:t>воспитывать выносливость.</w:t>
            </w:r>
          </w:p>
          <w:p w14:paraId="6289DDBA" w14:textId="77777777" w:rsidR="007B4167" w:rsidRDefault="007B4167">
            <w:pPr>
              <w:rPr>
                <w:rFonts w:ascii="Times New Roman" w:eastAsia="Calibri" w:hAnsi="Times New Roman" w:cs="Times New Roman"/>
              </w:rPr>
            </w:pPr>
          </w:p>
          <w:p w14:paraId="5E0C179D" w14:textId="77777777" w:rsidR="007B4167" w:rsidRDefault="007B4167">
            <w:pPr>
              <w:widowControl w:val="0"/>
              <w:autoSpaceDE w:val="0"/>
              <w:autoSpaceDN w:val="0"/>
              <w:adjustRightInd w:val="0"/>
              <w:contextualSpacing/>
              <w:rPr>
                <w:rFonts w:ascii="Times New Roman" w:hAnsi="Times New Roman" w:cs="Times New Roman"/>
                <w:b/>
                <w:color w:val="FF0000"/>
              </w:rPr>
            </w:pPr>
          </w:p>
        </w:tc>
        <w:tc>
          <w:tcPr>
            <w:tcW w:w="2916" w:type="dxa"/>
          </w:tcPr>
          <w:p w14:paraId="10F2C338"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4C38055F"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Прогулочная карточка</w:t>
            </w:r>
          </w:p>
          <w:p w14:paraId="1C32F909" w14:textId="77777777" w:rsidR="007B4167" w:rsidRDefault="00F1573B">
            <w:pPr>
              <w:rPr>
                <w:rFonts w:ascii="Times New Roman" w:eastAsia="Calibri" w:hAnsi="Times New Roman" w:cs="Times New Roman"/>
                <w:b/>
              </w:rPr>
            </w:pPr>
            <w:r>
              <w:rPr>
                <w:rFonts w:ascii="Times New Roman" w:eastAsia="Calibri" w:hAnsi="Times New Roman" w:cs="Times New Roman"/>
                <w:b/>
              </w:rPr>
              <w:t>Наблюдение за пешеходом</w:t>
            </w:r>
          </w:p>
          <w:p w14:paraId="6A889AD8" w14:textId="77777777" w:rsidR="007B4167" w:rsidRDefault="00F1573B">
            <w:pPr>
              <w:rPr>
                <w:rFonts w:ascii="Times New Roman" w:eastAsia="Calibri" w:hAnsi="Times New Roman" w:cs="Times New Roman"/>
              </w:rPr>
            </w:pPr>
            <w:r>
              <w:rPr>
                <w:rFonts w:ascii="Times New Roman" w:eastAsia="Calibri" w:hAnsi="Times New Roman" w:cs="Times New Roman"/>
                <w:b/>
                <w:i/>
                <w:iCs/>
              </w:rPr>
              <w:t>Задача</w:t>
            </w:r>
            <w:r>
              <w:rPr>
                <w:rFonts w:ascii="Times New Roman" w:eastAsia="Calibri" w:hAnsi="Times New Roman" w:cs="Times New Roman"/>
                <w:i/>
                <w:iCs/>
              </w:rPr>
              <w:t xml:space="preserve">: </w:t>
            </w:r>
            <w:r>
              <w:rPr>
                <w:rFonts w:ascii="Times New Roman" w:eastAsia="Calibri" w:hAnsi="Times New Roman" w:cs="Times New Roman"/>
              </w:rPr>
              <w:t>закреплять знаний о пешеходной части дороги, правилах дорожного движения.</w:t>
            </w:r>
            <w:r>
              <w:rPr>
                <w:rFonts w:ascii="Times New Roman" w:eastAsia="Calibri" w:hAnsi="Times New Roman" w:cs="Times New Roman"/>
              </w:rPr>
              <w:tab/>
            </w:r>
          </w:p>
          <w:p w14:paraId="15A942BD" w14:textId="77777777" w:rsidR="007B4167" w:rsidRDefault="00F1573B">
            <w:pPr>
              <w:rPr>
                <w:rFonts w:ascii="Times New Roman" w:eastAsia="Calibri" w:hAnsi="Times New Roman" w:cs="Times New Roman"/>
                <w:b/>
                <w:iCs/>
              </w:rPr>
            </w:pPr>
            <w:r>
              <w:rPr>
                <w:rFonts w:ascii="Times New Roman" w:eastAsia="Calibri" w:hAnsi="Times New Roman" w:cs="Times New Roman"/>
                <w:b/>
                <w:i/>
                <w:iCs/>
              </w:rPr>
              <w:t>Ход наблюдения</w:t>
            </w:r>
          </w:p>
          <w:p w14:paraId="19720037" w14:textId="77777777" w:rsidR="007B4167" w:rsidRDefault="00F1573B">
            <w:pPr>
              <w:rPr>
                <w:rFonts w:ascii="Times New Roman" w:eastAsia="Calibri" w:hAnsi="Times New Roman" w:cs="Times New Roman"/>
              </w:rPr>
            </w:pPr>
            <w:r>
              <w:rPr>
                <w:rFonts w:ascii="Times New Roman" w:eastAsia="Calibri" w:hAnsi="Times New Roman" w:cs="Times New Roman"/>
              </w:rPr>
              <w:t>Должен помнить пешеход</w:t>
            </w:r>
            <w:proofErr w:type="gramStart"/>
            <w:r>
              <w:rPr>
                <w:rFonts w:ascii="Times New Roman" w:eastAsia="Calibri" w:hAnsi="Times New Roman" w:cs="Times New Roman"/>
              </w:rPr>
              <w:t>: Есть</w:t>
            </w:r>
            <w:proofErr w:type="gramEnd"/>
            <w:r>
              <w:rPr>
                <w:rFonts w:ascii="Times New Roman" w:eastAsia="Calibri" w:hAnsi="Times New Roman" w:cs="Times New Roman"/>
              </w:rPr>
              <w:t xml:space="preserve"> сигналы светофора — Подчиняйся им без спора! Желтый свет — предупреждение: Жди сигнала для движения. Зеленый свет открыл дорогу</w:t>
            </w:r>
            <w:proofErr w:type="gramStart"/>
            <w:r>
              <w:rPr>
                <w:rFonts w:ascii="Times New Roman" w:eastAsia="Calibri" w:hAnsi="Times New Roman" w:cs="Times New Roman"/>
              </w:rPr>
              <w:t>: Переходить</w:t>
            </w:r>
            <w:proofErr w:type="gramEnd"/>
            <w:r>
              <w:rPr>
                <w:rFonts w:ascii="Times New Roman" w:eastAsia="Calibri" w:hAnsi="Times New Roman" w:cs="Times New Roman"/>
              </w:rPr>
              <w:t xml:space="preserve"> ребята могут! Красный свет нам говорит: — Стой! Опасно! Путь закрыт! На </w:t>
            </w:r>
            <w:r>
              <w:rPr>
                <w:rFonts w:ascii="Times New Roman" w:eastAsia="Calibri" w:hAnsi="Times New Roman" w:cs="Times New Roman"/>
              </w:rPr>
              <w:lastRenderedPageBreak/>
              <w:t>улице будьте внимательны, дети</w:t>
            </w:r>
            <w:proofErr w:type="gramStart"/>
            <w:r>
              <w:rPr>
                <w:rFonts w:ascii="Times New Roman" w:eastAsia="Calibri" w:hAnsi="Times New Roman" w:cs="Times New Roman"/>
              </w:rPr>
              <w:t>, Твердо</w:t>
            </w:r>
            <w:proofErr w:type="gramEnd"/>
            <w:r>
              <w:rPr>
                <w:rFonts w:ascii="Times New Roman" w:eastAsia="Calibri" w:hAnsi="Times New Roman" w:cs="Times New Roman"/>
              </w:rPr>
              <w:t xml:space="preserve"> запомните правила эти!</w:t>
            </w:r>
          </w:p>
          <w:p w14:paraId="457EF042" w14:textId="77777777" w:rsidR="007B4167" w:rsidRDefault="00F1573B">
            <w:pPr>
              <w:rPr>
                <w:rFonts w:ascii="Times New Roman" w:eastAsia="Calibri" w:hAnsi="Times New Roman" w:cs="Times New Roman"/>
              </w:rPr>
            </w:pPr>
            <w:proofErr w:type="gramStart"/>
            <w:r>
              <w:rPr>
                <w:rFonts w:ascii="Times New Roman" w:eastAsia="Calibri" w:hAnsi="Times New Roman" w:cs="Times New Roman"/>
              </w:rPr>
              <w:t>Педагог  приводит</w:t>
            </w:r>
            <w:proofErr w:type="gramEnd"/>
            <w:r>
              <w:rPr>
                <w:rFonts w:ascii="Times New Roman" w:eastAsia="Calibri" w:hAnsi="Times New Roman" w:cs="Times New Roman"/>
              </w:rPr>
              <w:t xml:space="preserve"> детей на пешеходную часть дороги, проводит беседу.</w:t>
            </w:r>
          </w:p>
          <w:p w14:paraId="31D3E93F" w14:textId="77777777" w:rsidR="007B4167" w:rsidRDefault="00F1573B">
            <w:pPr>
              <w:rPr>
                <w:rFonts w:ascii="Times New Roman" w:eastAsia="Calibri" w:hAnsi="Times New Roman" w:cs="Times New Roman"/>
                <w:i/>
                <w:iCs/>
              </w:rPr>
            </w:pPr>
            <w:r>
              <w:rPr>
                <w:rFonts w:ascii="Times New Roman" w:eastAsia="Calibri" w:hAnsi="Times New Roman" w:cs="Times New Roman"/>
              </w:rPr>
              <w:t>♦</w:t>
            </w:r>
            <w:r>
              <w:rPr>
                <w:rFonts w:ascii="Times New Roman" w:eastAsia="Calibri" w:hAnsi="Times New Roman" w:cs="Times New Roman"/>
              </w:rPr>
              <w:tab/>
              <w:t xml:space="preserve">Где положено ходить пешеходам? </w:t>
            </w:r>
            <w:r>
              <w:rPr>
                <w:rFonts w:ascii="Times New Roman" w:eastAsia="Calibri" w:hAnsi="Times New Roman" w:cs="Times New Roman"/>
                <w:i/>
                <w:iCs/>
              </w:rPr>
              <w:t>(По тротуарам.)</w:t>
            </w:r>
          </w:p>
          <w:p w14:paraId="29A7E47D" w14:textId="77777777" w:rsidR="007B4167" w:rsidRDefault="00F1573B">
            <w:pPr>
              <w:rPr>
                <w:rFonts w:ascii="Times New Roman" w:eastAsia="Calibri" w:hAnsi="Times New Roman" w:cs="Times New Roman"/>
              </w:rPr>
            </w:pPr>
            <w:r>
              <w:rPr>
                <w:rFonts w:ascii="Times New Roman" w:eastAsia="Calibri" w:hAnsi="Times New Roman" w:cs="Times New Roman"/>
              </w:rPr>
              <w:t>Придерживаться надо правой стороны, чтобы не споты</w:t>
            </w:r>
            <w:r>
              <w:rPr>
                <w:rFonts w:ascii="Times New Roman" w:eastAsia="Calibri" w:hAnsi="Times New Roman" w:cs="Times New Roman"/>
              </w:rPr>
              <w:softHyphen/>
              <w:t>каться, не сталкиваться, не обходить встречных, сворачивая в сторону. По улице надо идти спокойным шагом. Перехо</w:t>
            </w:r>
            <w:r>
              <w:rPr>
                <w:rFonts w:ascii="Times New Roman" w:eastAsia="Calibri" w:hAnsi="Times New Roman" w:cs="Times New Roman"/>
              </w:rPr>
              <w:softHyphen/>
              <w:t>дить дорогу только при зеленом сигнале светофора и по пе</w:t>
            </w:r>
            <w:r>
              <w:rPr>
                <w:rFonts w:ascii="Times New Roman" w:eastAsia="Calibri" w:hAnsi="Times New Roman" w:cs="Times New Roman"/>
              </w:rPr>
              <w:softHyphen/>
              <w:t>шеходному переходу.</w:t>
            </w:r>
          </w:p>
          <w:p w14:paraId="28F557A5" w14:textId="77777777" w:rsidR="007B4167" w:rsidRDefault="00F1573B">
            <w:pPr>
              <w:rPr>
                <w:rFonts w:ascii="Times New Roman" w:eastAsia="Calibri" w:hAnsi="Times New Roman" w:cs="Times New Roman"/>
              </w:rPr>
            </w:pPr>
            <w:proofErr w:type="gramStart"/>
            <w:r>
              <w:rPr>
                <w:rFonts w:ascii="Times New Roman" w:eastAsia="Calibri" w:hAnsi="Times New Roman" w:cs="Times New Roman"/>
              </w:rPr>
              <w:t>Педагог  подводит</w:t>
            </w:r>
            <w:proofErr w:type="gramEnd"/>
            <w:r>
              <w:rPr>
                <w:rFonts w:ascii="Times New Roman" w:eastAsia="Calibri" w:hAnsi="Times New Roman" w:cs="Times New Roman"/>
              </w:rPr>
              <w:t xml:space="preserve"> детей к переходу.</w:t>
            </w:r>
          </w:p>
          <w:p w14:paraId="67300C50" w14:textId="77777777" w:rsidR="007B4167" w:rsidRDefault="00F1573B">
            <w:pPr>
              <w:rPr>
                <w:rFonts w:ascii="Times New Roman" w:eastAsia="Calibri" w:hAnsi="Times New Roman" w:cs="Times New Roman"/>
              </w:rPr>
            </w:pPr>
            <w:r>
              <w:rPr>
                <w:rFonts w:ascii="Times New Roman" w:eastAsia="Calibri" w:hAnsi="Times New Roman" w:cs="Times New Roman"/>
              </w:rPr>
              <w:t>♦</w:t>
            </w:r>
            <w:r>
              <w:rPr>
                <w:rFonts w:ascii="Times New Roman" w:eastAsia="Calibri" w:hAnsi="Times New Roman" w:cs="Times New Roman"/>
              </w:rPr>
              <w:tab/>
              <w:t>Как вы узнали, что именно здесь пешеходный переход через дорогу?</w:t>
            </w:r>
          </w:p>
          <w:p w14:paraId="39553BD2"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Правильно, здесь стоит знак «Пешеходный переход» и на дороге начерчены широкие белые полосы. </w:t>
            </w:r>
          </w:p>
          <w:p w14:paraId="15E4AA34" w14:textId="77777777" w:rsidR="007B4167" w:rsidRDefault="00F1573B">
            <w:pPr>
              <w:rPr>
                <w:rFonts w:ascii="Times New Roman" w:eastAsia="Calibri" w:hAnsi="Times New Roman" w:cs="Times New Roman"/>
                <w:b/>
              </w:rPr>
            </w:pPr>
            <w:r>
              <w:rPr>
                <w:rFonts w:ascii="Times New Roman" w:eastAsia="Calibri" w:hAnsi="Times New Roman" w:cs="Times New Roman"/>
                <w:b/>
              </w:rPr>
              <w:t>Трудовая деятельность</w:t>
            </w:r>
          </w:p>
          <w:p w14:paraId="0062483D" w14:textId="77777777" w:rsidR="007B4167" w:rsidRDefault="00F1573B">
            <w:pPr>
              <w:rPr>
                <w:rFonts w:ascii="Times New Roman" w:eastAsia="Calibri" w:hAnsi="Times New Roman" w:cs="Times New Roman"/>
              </w:rPr>
            </w:pPr>
            <w:r>
              <w:rPr>
                <w:rFonts w:ascii="Times New Roman" w:eastAsia="Calibri" w:hAnsi="Times New Roman" w:cs="Times New Roman"/>
              </w:rPr>
              <w:t>Сбор красивых листьев для гербария; сгребание опавших листьев к корням деревьев.</w:t>
            </w:r>
          </w:p>
          <w:p w14:paraId="5579FA3D" w14:textId="77777777" w:rsidR="007B4167" w:rsidRDefault="00F1573B">
            <w:pPr>
              <w:rPr>
                <w:rFonts w:ascii="Times New Roman" w:eastAsia="Calibri" w:hAnsi="Times New Roman" w:cs="Times New Roman"/>
              </w:rPr>
            </w:pPr>
            <w:r>
              <w:rPr>
                <w:rFonts w:ascii="Times New Roman" w:eastAsia="Calibri" w:hAnsi="Times New Roman" w:cs="Times New Roman"/>
                <w:i/>
                <w:iCs/>
              </w:rPr>
              <w:t xml:space="preserve">Задача: </w:t>
            </w:r>
            <w:r>
              <w:rPr>
                <w:rFonts w:ascii="Times New Roman" w:eastAsia="Calibri" w:hAnsi="Times New Roman" w:cs="Times New Roman"/>
              </w:rPr>
              <w:t xml:space="preserve">воспитывать бережное отношение к природе. </w:t>
            </w:r>
          </w:p>
          <w:p w14:paraId="4381EB33" w14:textId="77777777" w:rsidR="007B4167" w:rsidRDefault="00F1573B">
            <w:pPr>
              <w:rPr>
                <w:rFonts w:ascii="Times New Roman" w:eastAsia="Calibri" w:hAnsi="Times New Roman" w:cs="Times New Roman"/>
              </w:rPr>
            </w:pPr>
            <w:r>
              <w:rPr>
                <w:rFonts w:ascii="Times New Roman" w:eastAsia="Calibri" w:hAnsi="Times New Roman" w:cs="Times New Roman"/>
                <w:b/>
              </w:rPr>
              <w:t>Подвижные игры</w:t>
            </w:r>
            <w:r>
              <w:rPr>
                <w:rFonts w:ascii="Times New Roman" w:eastAsia="Calibri" w:hAnsi="Times New Roman" w:cs="Times New Roman"/>
              </w:rPr>
              <w:t xml:space="preserve"> «Стая», «Светофор». </w:t>
            </w:r>
          </w:p>
          <w:p w14:paraId="6A28E11C" w14:textId="77777777" w:rsidR="007B4167" w:rsidRDefault="00F1573B">
            <w:pPr>
              <w:rPr>
                <w:rFonts w:ascii="Times New Roman" w:eastAsia="Calibri" w:hAnsi="Times New Roman" w:cs="Times New Roman"/>
              </w:rPr>
            </w:pPr>
            <w:r>
              <w:rPr>
                <w:rFonts w:ascii="Times New Roman" w:eastAsia="Calibri" w:hAnsi="Times New Roman" w:cs="Times New Roman"/>
                <w:i/>
                <w:iCs/>
              </w:rPr>
              <w:t xml:space="preserve">Задача: </w:t>
            </w:r>
            <w:r>
              <w:rPr>
                <w:rFonts w:ascii="Times New Roman" w:eastAsia="Calibri" w:hAnsi="Times New Roman" w:cs="Times New Roman"/>
              </w:rPr>
              <w:t>развивать ловкость;</w:t>
            </w:r>
          </w:p>
          <w:p w14:paraId="3D50EA5B"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закреплять знания о значении светофора. </w:t>
            </w:r>
          </w:p>
          <w:p w14:paraId="643B7036" w14:textId="77777777" w:rsidR="007B4167" w:rsidRDefault="00F1573B">
            <w:pPr>
              <w:rPr>
                <w:rFonts w:ascii="Times New Roman" w:eastAsia="Calibri" w:hAnsi="Times New Roman" w:cs="Times New Roman"/>
                <w:b/>
              </w:rPr>
            </w:pPr>
            <w:r>
              <w:rPr>
                <w:rFonts w:ascii="Times New Roman" w:eastAsia="Calibri" w:hAnsi="Times New Roman" w:cs="Times New Roman"/>
                <w:b/>
              </w:rPr>
              <w:t>Индивидуальная работа</w:t>
            </w:r>
          </w:p>
          <w:p w14:paraId="574CA893" w14:textId="77777777" w:rsidR="007B4167" w:rsidRDefault="00F1573B">
            <w:pPr>
              <w:rPr>
                <w:rFonts w:ascii="Times New Roman" w:eastAsia="Calibri" w:hAnsi="Times New Roman" w:cs="Times New Roman"/>
              </w:rPr>
            </w:pPr>
            <w:r>
              <w:rPr>
                <w:rFonts w:ascii="Times New Roman" w:eastAsia="Calibri" w:hAnsi="Times New Roman" w:cs="Times New Roman"/>
              </w:rPr>
              <w:t>Развитие движений.</w:t>
            </w:r>
          </w:p>
          <w:p w14:paraId="32EBEAE4" w14:textId="77777777" w:rsidR="007B4167" w:rsidRDefault="00F1573B">
            <w:pPr>
              <w:rPr>
                <w:rFonts w:ascii="Times New Roman" w:eastAsia="Calibri" w:hAnsi="Times New Roman" w:cs="Times New Roman"/>
              </w:rPr>
            </w:pPr>
            <w:r>
              <w:rPr>
                <w:rFonts w:ascii="Times New Roman" w:eastAsia="Calibri" w:hAnsi="Times New Roman" w:cs="Times New Roman"/>
                <w:i/>
                <w:iCs/>
              </w:rPr>
              <w:lastRenderedPageBreak/>
              <w:t xml:space="preserve">задача: </w:t>
            </w:r>
            <w:r>
              <w:rPr>
                <w:rFonts w:ascii="Times New Roman" w:eastAsia="Calibri" w:hAnsi="Times New Roman" w:cs="Times New Roman"/>
              </w:rPr>
              <w:t>закреплять навыки метания предметов на дальность</w:t>
            </w:r>
          </w:p>
          <w:p w14:paraId="1F9EFE5A" w14:textId="77777777" w:rsidR="007B4167" w:rsidRDefault="007B4167">
            <w:pPr>
              <w:widowControl w:val="0"/>
              <w:autoSpaceDE w:val="0"/>
              <w:autoSpaceDN w:val="0"/>
              <w:adjustRightInd w:val="0"/>
              <w:contextualSpacing/>
              <w:rPr>
                <w:rFonts w:ascii="Times New Roman" w:hAnsi="Times New Roman" w:cs="Times New Roman"/>
                <w:b/>
                <w:color w:val="FF0000"/>
              </w:rPr>
            </w:pPr>
          </w:p>
        </w:tc>
        <w:tc>
          <w:tcPr>
            <w:tcW w:w="2916" w:type="dxa"/>
          </w:tcPr>
          <w:p w14:paraId="31908E26"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11AA1E46" w14:textId="77777777" w:rsidR="007B4167" w:rsidRDefault="00F1573B">
            <w:pPr>
              <w:contextualSpacing/>
              <w:rPr>
                <w:rFonts w:ascii="Times New Roman" w:hAnsi="Times New Roman" w:cs="Times New Roman"/>
                <w:b/>
              </w:rPr>
            </w:pPr>
            <w:r>
              <w:rPr>
                <w:rFonts w:ascii="Times New Roman" w:hAnsi="Times New Roman" w:cs="Times New Roman"/>
                <w:b/>
              </w:rPr>
              <w:t>Прогулочная карточка</w:t>
            </w:r>
          </w:p>
          <w:p w14:paraId="46582E6F" w14:textId="77777777" w:rsidR="007B4167" w:rsidRDefault="00F1573B">
            <w:pPr>
              <w:rPr>
                <w:rFonts w:ascii="Times New Roman" w:eastAsia="Calibri" w:hAnsi="Times New Roman" w:cs="Times New Roman"/>
                <w:b/>
              </w:rPr>
            </w:pPr>
            <w:r>
              <w:rPr>
                <w:rFonts w:ascii="Times New Roman" w:eastAsia="Calibri" w:hAnsi="Times New Roman" w:cs="Times New Roman"/>
                <w:b/>
              </w:rPr>
              <w:t>Наблюдение за пешеходом</w:t>
            </w:r>
          </w:p>
          <w:p w14:paraId="3FFA2B58" w14:textId="77777777" w:rsidR="007B4167" w:rsidRDefault="00F1573B">
            <w:pPr>
              <w:rPr>
                <w:rFonts w:ascii="Times New Roman" w:eastAsia="Calibri" w:hAnsi="Times New Roman" w:cs="Times New Roman"/>
              </w:rPr>
            </w:pPr>
            <w:r>
              <w:rPr>
                <w:rFonts w:ascii="Times New Roman" w:eastAsia="Calibri" w:hAnsi="Times New Roman" w:cs="Times New Roman"/>
                <w:b/>
                <w:i/>
                <w:iCs/>
              </w:rPr>
              <w:t>Задача</w:t>
            </w:r>
            <w:r>
              <w:rPr>
                <w:rFonts w:ascii="Times New Roman" w:eastAsia="Calibri" w:hAnsi="Times New Roman" w:cs="Times New Roman"/>
                <w:i/>
                <w:iCs/>
              </w:rPr>
              <w:t xml:space="preserve">: </w:t>
            </w:r>
            <w:proofErr w:type="gramStart"/>
            <w:r>
              <w:rPr>
                <w:rFonts w:ascii="Times New Roman" w:eastAsia="Calibri" w:hAnsi="Times New Roman" w:cs="Times New Roman"/>
              </w:rPr>
              <w:t>закреплять  знания</w:t>
            </w:r>
            <w:proofErr w:type="gramEnd"/>
            <w:r>
              <w:rPr>
                <w:rFonts w:ascii="Times New Roman" w:eastAsia="Calibri" w:hAnsi="Times New Roman" w:cs="Times New Roman"/>
              </w:rPr>
              <w:t xml:space="preserve"> о пешеходной части дороги, правилах дорожного движения.</w:t>
            </w:r>
            <w:r>
              <w:rPr>
                <w:rFonts w:ascii="Times New Roman" w:eastAsia="Calibri" w:hAnsi="Times New Roman" w:cs="Times New Roman"/>
              </w:rPr>
              <w:tab/>
            </w:r>
          </w:p>
          <w:p w14:paraId="7B5DB2B2" w14:textId="77777777" w:rsidR="007B4167" w:rsidRDefault="00F1573B">
            <w:pPr>
              <w:rPr>
                <w:rFonts w:ascii="Times New Roman" w:eastAsia="Calibri" w:hAnsi="Times New Roman" w:cs="Times New Roman"/>
                <w:b/>
                <w:iCs/>
              </w:rPr>
            </w:pPr>
            <w:r>
              <w:rPr>
                <w:rFonts w:ascii="Times New Roman" w:eastAsia="Calibri" w:hAnsi="Times New Roman" w:cs="Times New Roman"/>
                <w:b/>
                <w:i/>
                <w:iCs/>
              </w:rPr>
              <w:t>Ход наблюдения</w:t>
            </w:r>
          </w:p>
          <w:p w14:paraId="549D4DCD" w14:textId="77777777" w:rsidR="007B4167" w:rsidRDefault="00F1573B">
            <w:pPr>
              <w:rPr>
                <w:rFonts w:ascii="Times New Roman" w:eastAsia="Calibri" w:hAnsi="Times New Roman" w:cs="Times New Roman"/>
              </w:rPr>
            </w:pPr>
            <w:r>
              <w:rPr>
                <w:rFonts w:ascii="Times New Roman" w:eastAsia="Calibri" w:hAnsi="Times New Roman" w:cs="Times New Roman"/>
              </w:rPr>
              <w:t>Должен помнить пешеход</w:t>
            </w:r>
            <w:proofErr w:type="gramStart"/>
            <w:r>
              <w:rPr>
                <w:rFonts w:ascii="Times New Roman" w:eastAsia="Calibri" w:hAnsi="Times New Roman" w:cs="Times New Roman"/>
              </w:rPr>
              <w:t>: Есть</w:t>
            </w:r>
            <w:proofErr w:type="gramEnd"/>
            <w:r>
              <w:rPr>
                <w:rFonts w:ascii="Times New Roman" w:eastAsia="Calibri" w:hAnsi="Times New Roman" w:cs="Times New Roman"/>
              </w:rPr>
              <w:t xml:space="preserve"> сигналы светофора — Подчиняйся им без спора! Желтый свет — предупреждение: Жди сигнала для движения. Зеленый свет открыл дорогу</w:t>
            </w:r>
            <w:proofErr w:type="gramStart"/>
            <w:r>
              <w:rPr>
                <w:rFonts w:ascii="Times New Roman" w:eastAsia="Calibri" w:hAnsi="Times New Roman" w:cs="Times New Roman"/>
              </w:rPr>
              <w:t>: Переходить</w:t>
            </w:r>
            <w:proofErr w:type="gramEnd"/>
            <w:r>
              <w:rPr>
                <w:rFonts w:ascii="Times New Roman" w:eastAsia="Calibri" w:hAnsi="Times New Roman" w:cs="Times New Roman"/>
              </w:rPr>
              <w:t xml:space="preserve"> ребята могут! Красный свет нам говорит: — Стой! Опасно! Путь закрыт! На </w:t>
            </w:r>
            <w:r>
              <w:rPr>
                <w:rFonts w:ascii="Times New Roman" w:eastAsia="Calibri" w:hAnsi="Times New Roman" w:cs="Times New Roman"/>
              </w:rPr>
              <w:lastRenderedPageBreak/>
              <w:t>улице будьте внимательны, дети</w:t>
            </w:r>
            <w:proofErr w:type="gramStart"/>
            <w:r>
              <w:rPr>
                <w:rFonts w:ascii="Times New Roman" w:eastAsia="Calibri" w:hAnsi="Times New Roman" w:cs="Times New Roman"/>
              </w:rPr>
              <w:t>, Твердо</w:t>
            </w:r>
            <w:proofErr w:type="gramEnd"/>
            <w:r>
              <w:rPr>
                <w:rFonts w:ascii="Times New Roman" w:eastAsia="Calibri" w:hAnsi="Times New Roman" w:cs="Times New Roman"/>
              </w:rPr>
              <w:t xml:space="preserve"> запомните правила эти!</w:t>
            </w:r>
          </w:p>
          <w:p w14:paraId="31BE841F" w14:textId="77777777" w:rsidR="007B4167" w:rsidRDefault="00F1573B">
            <w:pPr>
              <w:rPr>
                <w:rFonts w:ascii="Times New Roman" w:eastAsia="Calibri" w:hAnsi="Times New Roman" w:cs="Times New Roman"/>
              </w:rPr>
            </w:pPr>
            <w:proofErr w:type="gramStart"/>
            <w:r>
              <w:rPr>
                <w:rFonts w:ascii="Times New Roman" w:eastAsia="Calibri" w:hAnsi="Times New Roman" w:cs="Times New Roman"/>
              </w:rPr>
              <w:t>Педагог  приводит</w:t>
            </w:r>
            <w:proofErr w:type="gramEnd"/>
            <w:r>
              <w:rPr>
                <w:rFonts w:ascii="Times New Roman" w:eastAsia="Calibri" w:hAnsi="Times New Roman" w:cs="Times New Roman"/>
              </w:rPr>
              <w:t xml:space="preserve"> детей на пешеходную часть дороги, проводит беседу.</w:t>
            </w:r>
          </w:p>
          <w:p w14:paraId="74DF5A26" w14:textId="77777777" w:rsidR="007B4167" w:rsidRDefault="00F1573B">
            <w:pPr>
              <w:rPr>
                <w:rFonts w:ascii="Times New Roman" w:eastAsia="Calibri" w:hAnsi="Times New Roman" w:cs="Times New Roman"/>
                <w:i/>
                <w:iCs/>
              </w:rPr>
            </w:pPr>
            <w:r>
              <w:rPr>
                <w:rFonts w:ascii="Times New Roman" w:eastAsia="Calibri" w:hAnsi="Times New Roman" w:cs="Times New Roman"/>
              </w:rPr>
              <w:t>♦</w:t>
            </w:r>
            <w:r>
              <w:rPr>
                <w:rFonts w:ascii="Times New Roman" w:eastAsia="Calibri" w:hAnsi="Times New Roman" w:cs="Times New Roman"/>
              </w:rPr>
              <w:tab/>
              <w:t xml:space="preserve">Где положено ходить пешеходам? </w:t>
            </w:r>
            <w:r>
              <w:rPr>
                <w:rFonts w:ascii="Times New Roman" w:eastAsia="Calibri" w:hAnsi="Times New Roman" w:cs="Times New Roman"/>
                <w:i/>
                <w:iCs/>
              </w:rPr>
              <w:t>(По тротуарам.)</w:t>
            </w:r>
          </w:p>
          <w:p w14:paraId="3792492F" w14:textId="77777777" w:rsidR="007B4167" w:rsidRDefault="00F1573B">
            <w:pPr>
              <w:rPr>
                <w:rFonts w:ascii="Times New Roman" w:eastAsia="Calibri" w:hAnsi="Times New Roman" w:cs="Times New Roman"/>
              </w:rPr>
            </w:pPr>
            <w:r>
              <w:rPr>
                <w:rFonts w:ascii="Times New Roman" w:eastAsia="Calibri" w:hAnsi="Times New Roman" w:cs="Times New Roman"/>
              </w:rPr>
              <w:t>Придерживаться надо правой стороны, чтобы не споты</w:t>
            </w:r>
            <w:r>
              <w:rPr>
                <w:rFonts w:ascii="Times New Roman" w:eastAsia="Calibri" w:hAnsi="Times New Roman" w:cs="Times New Roman"/>
              </w:rPr>
              <w:softHyphen/>
              <w:t>каться, не сталкиваться, не обходить встречных, сворачивая в сторону. По улице надо идти спокойным шагом. Перехо</w:t>
            </w:r>
            <w:r>
              <w:rPr>
                <w:rFonts w:ascii="Times New Roman" w:eastAsia="Calibri" w:hAnsi="Times New Roman" w:cs="Times New Roman"/>
              </w:rPr>
              <w:softHyphen/>
              <w:t>дить дорогу только при зеленом сигнале светофора и по пе</w:t>
            </w:r>
            <w:r>
              <w:rPr>
                <w:rFonts w:ascii="Times New Roman" w:eastAsia="Calibri" w:hAnsi="Times New Roman" w:cs="Times New Roman"/>
              </w:rPr>
              <w:softHyphen/>
              <w:t>шеходному переходу.</w:t>
            </w:r>
          </w:p>
          <w:p w14:paraId="020E60C7" w14:textId="77777777" w:rsidR="007B4167" w:rsidRDefault="00F1573B">
            <w:pPr>
              <w:rPr>
                <w:rFonts w:ascii="Times New Roman" w:eastAsia="Calibri" w:hAnsi="Times New Roman" w:cs="Times New Roman"/>
              </w:rPr>
            </w:pPr>
            <w:proofErr w:type="gramStart"/>
            <w:r>
              <w:rPr>
                <w:rFonts w:ascii="Times New Roman" w:eastAsia="Calibri" w:hAnsi="Times New Roman" w:cs="Times New Roman"/>
              </w:rPr>
              <w:t>Педагог  подводит</w:t>
            </w:r>
            <w:proofErr w:type="gramEnd"/>
            <w:r>
              <w:rPr>
                <w:rFonts w:ascii="Times New Roman" w:eastAsia="Calibri" w:hAnsi="Times New Roman" w:cs="Times New Roman"/>
              </w:rPr>
              <w:t xml:space="preserve"> детей к переходу.</w:t>
            </w:r>
          </w:p>
          <w:p w14:paraId="7CA35774" w14:textId="77777777" w:rsidR="007B4167" w:rsidRDefault="00F1573B">
            <w:pPr>
              <w:rPr>
                <w:rFonts w:ascii="Times New Roman" w:eastAsia="Calibri" w:hAnsi="Times New Roman" w:cs="Times New Roman"/>
              </w:rPr>
            </w:pPr>
            <w:r>
              <w:rPr>
                <w:rFonts w:ascii="Times New Roman" w:eastAsia="Calibri" w:hAnsi="Times New Roman" w:cs="Times New Roman"/>
              </w:rPr>
              <w:t>♦</w:t>
            </w:r>
            <w:r>
              <w:rPr>
                <w:rFonts w:ascii="Times New Roman" w:eastAsia="Calibri" w:hAnsi="Times New Roman" w:cs="Times New Roman"/>
              </w:rPr>
              <w:tab/>
              <w:t>Как вы узнали, что именно здесь пешеходный переход через дорогу?</w:t>
            </w:r>
          </w:p>
          <w:p w14:paraId="215F00F2"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Правильно, здесь стоит знак «Пешеходный переход» и на дороге начерчены широкие белые полосы. </w:t>
            </w:r>
          </w:p>
          <w:p w14:paraId="54B3FB6F" w14:textId="77777777" w:rsidR="007B4167" w:rsidRDefault="00F1573B">
            <w:pPr>
              <w:rPr>
                <w:rFonts w:ascii="Times New Roman" w:eastAsia="Calibri" w:hAnsi="Times New Roman" w:cs="Times New Roman"/>
                <w:b/>
              </w:rPr>
            </w:pPr>
            <w:r>
              <w:rPr>
                <w:rFonts w:ascii="Times New Roman" w:eastAsia="Calibri" w:hAnsi="Times New Roman" w:cs="Times New Roman"/>
                <w:b/>
              </w:rPr>
              <w:t>Трудовая деятельность</w:t>
            </w:r>
          </w:p>
          <w:p w14:paraId="17C1C205" w14:textId="77777777" w:rsidR="007B4167" w:rsidRDefault="00F1573B">
            <w:pPr>
              <w:rPr>
                <w:rFonts w:ascii="Times New Roman" w:eastAsia="Calibri" w:hAnsi="Times New Roman" w:cs="Times New Roman"/>
              </w:rPr>
            </w:pPr>
            <w:r>
              <w:rPr>
                <w:rFonts w:ascii="Times New Roman" w:eastAsia="Calibri" w:hAnsi="Times New Roman" w:cs="Times New Roman"/>
              </w:rPr>
              <w:t>Сбор красивых листьев для гербария; сгребание опавших листьев к корням деревьев.</w:t>
            </w:r>
          </w:p>
          <w:p w14:paraId="7F3CF47B" w14:textId="77777777" w:rsidR="007B4167" w:rsidRDefault="00F1573B">
            <w:pPr>
              <w:rPr>
                <w:rFonts w:ascii="Times New Roman" w:eastAsia="Calibri" w:hAnsi="Times New Roman" w:cs="Times New Roman"/>
              </w:rPr>
            </w:pPr>
            <w:r>
              <w:rPr>
                <w:rFonts w:ascii="Times New Roman" w:eastAsia="Calibri" w:hAnsi="Times New Roman" w:cs="Times New Roman"/>
                <w:i/>
                <w:iCs/>
              </w:rPr>
              <w:t xml:space="preserve">Задача: </w:t>
            </w:r>
            <w:r>
              <w:rPr>
                <w:rFonts w:ascii="Times New Roman" w:eastAsia="Calibri" w:hAnsi="Times New Roman" w:cs="Times New Roman"/>
              </w:rPr>
              <w:t xml:space="preserve">воспитывать бережное отношение к природе. </w:t>
            </w:r>
          </w:p>
          <w:p w14:paraId="607C1B80" w14:textId="77777777" w:rsidR="007B4167" w:rsidRDefault="00F1573B">
            <w:pPr>
              <w:rPr>
                <w:rFonts w:ascii="Times New Roman" w:eastAsia="Calibri" w:hAnsi="Times New Roman" w:cs="Times New Roman"/>
              </w:rPr>
            </w:pPr>
            <w:r>
              <w:rPr>
                <w:rFonts w:ascii="Times New Roman" w:eastAsia="Calibri" w:hAnsi="Times New Roman" w:cs="Times New Roman"/>
                <w:b/>
              </w:rPr>
              <w:t>Подвижные игры</w:t>
            </w:r>
            <w:r>
              <w:rPr>
                <w:rFonts w:ascii="Times New Roman" w:eastAsia="Calibri" w:hAnsi="Times New Roman" w:cs="Times New Roman"/>
              </w:rPr>
              <w:t xml:space="preserve"> «Стая», «Светофор». </w:t>
            </w:r>
          </w:p>
          <w:p w14:paraId="1437F16B" w14:textId="77777777" w:rsidR="007B4167" w:rsidRDefault="00F1573B">
            <w:pPr>
              <w:rPr>
                <w:rFonts w:ascii="Times New Roman" w:eastAsia="Calibri" w:hAnsi="Times New Roman" w:cs="Times New Roman"/>
              </w:rPr>
            </w:pPr>
            <w:r>
              <w:rPr>
                <w:rFonts w:ascii="Times New Roman" w:eastAsia="Calibri" w:hAnsi="Times New Roman" w:cs="Times New Roman"/>
                <w:i/>
                <w:iCs/>
              </w:rPr>
              <w:t xml:space="preserve">задача: </w:t>
            </w:r>
            <w:r>
              <w:rPr>
                <w:rFonts w:ascii="Times New Roman" w:eastAsia="Calibri" w:hAnsi="Times New Roman" w:cs="Times New Roman"/>
              </w:rPr>
              <w:t>развивать ловкость;</w:t>
            </w:r>
          </w:p>
          <w:p w14:paraId="41354946"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закреплять знания о значении светофора. </w:t>
            </w:r>
          </w:p>
          <w:p w14:paraId="3448CD22" w14:textId="77777777" w:rsidR="007B4167" w:rsidRDefault="00F1573B">
            <w:pPr>
              <w:rPr>
                <w:rFonts w:ascii="Times New Roman" w:eastAsia="Calibri" w:hAnsi="Times New Roman" w:cs="Times New Roman"/>
                <w:b/>
              </w:rPr>
            </w:pPr>
            <w:r>
              <w:rPr>
                <w:rFonts w:ascii="Times New Roman" w:eastAsia="Calibri" w:hAnsi="Times New Roman" w:cs="Times New Roman"/>
                <w:b/>
              </w:rPr>
              <w:t>Индивидуальная работа</w:t>
            </w:r>
          </w:p>
          <w:p w14:paraId="67F26EDC" w14:textId="77777777" w:rsidR="007B4167" w:rsidRDefault="00F1573B">
            <w:pPr>
              <w:rPr>
                <w:rFonts w:ascii="Times New Roman" w:eastAsia="Calibri" w:hAnsi="Times New Roman" w:cs="Times New Roman"/>
              </w:rPr>
            </w:pPr>
            <w:r>
              <w:rPr>
                <w:rFonts w:ascii="Times New Roman" w:eastAsia="Calibri" w:hAnsi="Times New Roman" w:cs="Times New Roman"/>
              </w:rPr>
              <w:t>Развитие движений.</w:t>
            </w:r>
          </w:p>
          <w:p w14:paraId="5A93E222" w14:textId="77777777" w:rsidR="007B4167" w:rsidRDefault="00F1573B">
            <w:pPr>
              <w:rPr>
                <w:rFonts w:ascii="Times New Roman" w:eastAsia="Calibri" w:hAnsi="Times New Roman" w:cs="Times New Roman"/>
              </w:rPr>
            </w:pPr>
            <w:r>
              <w:rPr>
                <w:rFonts w:ascii="Times New Roman" w:eastAsia="Calibri" w:hAnsi="Times New Roman" w:cs="Times New Roman"/>
                <w:i/>
                <w:iCs/>
              </w:rPr>
              <w:lastRenderedPageBreak/>
              <w:t xml:space="preserve">Задача: </w:t>
            </w:r>
            <w:r>
              <w:rPr>
                <w:rFonts w:ascii="Times New Roman" w:eastAsia="Calibri" w:hAnsi="Times New Roman" w:cs="Times New Roman"/>
              </w:rPr>
              <w:t>закреплять навыки метания предметов на дальность</w:t>
            </w:r>
          </w:p>
          <w:p w14:paraId="765727FC" w14:textId="77777777" w:rsidR="007B4167" w:rsidRDefault="007B4167">
            <w:pPr>
              <w:contextualSpacing/>
              <w:rPr>
                <w:rFonts w:ascii="Times New Roman" w:hAnsi="Times New Roman" w:cs="Times New Roman"/>
                <w:color w:val="FF0000"/>
              </w:rPr>
            </w:pPr>
          </w:p>
        </w:tc>
        <w:tc>
          <w:tcPr>
            <w:tcW w:w="2916" w:type="dxa"/>
          </w:tcPr>
          <w:p w14:paraId="08A5F57F"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61C7C1DB" w14:textId="77777777" w:rsidR="007B4167" w:rsidRDefault="00F1573B">
            <w:pPr>
              <w:shd w:val="clear" w:color="auto" w:fill="FFFFFF"/>
              <w:contextualSpacing/>
              <w:rPr>
                <w:rFonts w:ascii="Times New Roman" w:hAnsi="Times New Roman" w:cs="Times New Roman"/>
                <w:b/>
              </w:rPr>
            </w:pPr>
            <w:r>
              <w:rPr>
                <w:rFonts w:ascii="Times New Roman" w:hAnsi="Times New Roman" w:cs="Times New Roman"/>
                <w:b/>
              </w:rPr>
              <w:t xml:space="preserve">Прогулочная карточка </w:t>
            </w:r>
          </w:p>
          <w:p w14:paraId="4764DBA7" w14:textId="77777777" w:rsidR="007B4167" w:rsidRDefault="00F1573B">
            <w:pPr>
              <w:rPr>
                <w:rStyle w:val="FontStyle93"/>
                <w:rFonts w:ascii="Times New Roman" w:hAnsi="Times New Roman" w:cs="Times New Roman"/>
                <w:sz w:val="22"/>
                <w:szCs w:val="22"/>
              </w:rPr>
            </w:pPr>
            <w:r>
              <w:rPr>
                <w:rStyle w:val="FontStyle93"/>
                <w:rFonts w:ascii="Times New Roman" w:hAnsi="Times New Roman" w:cs="Times New Roman"/>
                <w:sz w:val="22"/>
                <w:szCs w:val="22"/>
              </w:rPr>
              <w:t>Наблюдение за снегопадом</w:t>
            </w:r>
          </w:p>
          <w:p w14:paraId="034B817E"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b/>
                <w:sz w:val="22"/>
                <w:szCs w:val="22"/>
              </w:rPr>
              <w:t>Задача</w:t>
            </w:r>
            <w:r>
              <w:rPr>
                <w:rStyle w:val="FontStyle116"/>
                <w:rFonts w:ascii="Times New Roman" w:hAnsi="Times New Roman" w:cs="Times New Roman"/>
                <w:sz w:val="22"/>
                <w:szCs w:val="22"/>
              </w:rPr>
              <w:t xml:space="preserve">: расширять </w:t>
            </w:r>
            <w:r>
              <w:rPr>
                <w:rStyle w:val="FontStyle119"/>
                <w:rFonts w:ascii="Times New Roman" w:hAnsi="Times New Roman" w:cs="Times New Roman"/>
                <w:sz w:val="22"/>
                <w:szCs w:val="22"/>
              </w:rPr>
              <w:t xml:space="preserve">представления </w:t>
            </w:r>
            <w:r>
              <w:rPr>
                <w:rStyle w:val="FontStyle93"/>
                <w:rFonts w:ascii="Times New Roman" w:hAnsi="Times New Roman" w:cs="Times New Roman"/>
                <w:sz w:val="22"/>
                <w:szCs w:val="22"/>
              </w:rPr>
              <w:t xml:space="preserve">о </w:t>
            </w:r>
            <w:r>
              <w:rPr>
                <w:rStyle w:val="FontStyle119"/>
                <w:rFonts w:ascii="Times New Roman" w:hAnsi="Times New Roman" w:cs="Times New Roman"/>
                <w:sz w:val="22"/>
                <w:szCs w:val="22"/>
              </w:rPr>
              <w:t>свойствах снега.</w:t>
            </w:r>
          </w:p>
          <w:p w14:paraId="02B380DD" w14:textId="77777777" w:rsidR="007B4167" w:rsidRDefault="00F1573B">
            <w:pPr>
              <w:rPr>
                <w:rStyle w:val="FontStyle116"/>
                <w:rFonts w:ascii="Times New Roman" w:hAnsi="Times New Roman" w:cs="Times New Roman"/>
                <w:b/>
                <w:i w:val="0"/>
                <w:sz w:val="22"/>
                <w:szCs w:val="22"/>
              </w:rPr>
            </w:pPr>
            <w:r>
              <w:rPr>
                <w:rStyle w:val="FontStyle116"/>
                <w:rFonts w:ascii="Times New Roman" w:hAnsi="Times New Roman" w:cs="Times New Roman"/>
                <w:b/>
                <w:sz w:val="22"/>
                <w:szCs w:val="22"/>
              </w:rPr>
              <w:t>Ход наблюдения</w:t>
            </w:r>
          </w:p>
          <w:p w14:paraId="3B6359B5"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Светло-пушистая </w:t>
            </w:r>
          </w:p>
          <w:p w14:paraId="6D7540CD"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Снежинка белая, </w:t>
            </w:r>
          </w:p>
          <w:p w14:paraId="4643D8AE"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Какая чистая, </w:t>
            </w:r>
          </w:p>
          <w:p w14:paraId="33DC6DBE"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Какая смелая! </w:t>
            </w:r>
          </w:p>
          <w:p w14:paraId="2A6AE665"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Дорогой бурною </w:t>
            </w:r>
          </w:p>
          <w:p w14:paraId="62157865"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Легко проносится,</w:t>
            </w:r>
          </w:p>
          <w:p w14:paraId="6CB8B45F"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 Не ввысь лазурную — </w:t>
            </w:r>
          </w:p>
          <w:p w14:paraId="04ECA01E"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На землю просится...</w:t>
            </w:r>
          </w:p>
          <w:p w14:paraId="04C75F44" w14:textId="77777777" w:rsidR="007B4167" w:rsidRDefault="00F1573B">
            <w:pPr>
              <w:rPr>
                <w:rStyle w:val="FontStyle116"/>
                <w:rFonts w:ascii="Times New Roman" w:hAnsi="Times New Roman" w:cs="Times New Roman"/>
                <w:sz w:val="22"/>
                <w:szCs w:val="22"/>
              </w:rPr>
            </w:pPr>
            <w:r>
              <w:rPr>
                <w:rStyle w:val="FontStyle116"/>
                <w:rFonts w:ascii="Times New Roman" w:hAnsi="Times New Roman" w:cs="Times New Roman"/>
                <w:sz w:val="22"/>
                <w:szCs w:val="22"/>
              </w:rPr>
              <w:t>К. Бальмонт</w:t>
            </w:r>
          </w:p>
          <w:p w14:paraId="6F9E684D"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lastRenderedPageBreak/>
              <w:t>В холодное время года вместо дождя идет снег. Снежинки образуются так же, как дождевые капли. На большой высоте начинает замерзать и превращаться в крохотные кристаллики. Эти кристаллики соединяются в крошечные шес</w:t>
            </w:r>
            <w:r>
              <w:rPr>
                <w:rStyle w:val="FontStyle119"/>
                <w:rFonts w:ascii="Times New Roman" w:hAnsi="Times New Roman" w:cs="Times New Roman"/>
                <w:sz w:val="22"/>
                <w:szCs w:val="22"/>
              </w:rPr>
              <w:softHyphen/>
            </w:r>
            <w:r>
              <w:rPr>
                <w:rStyle w:val="FontStyle115"/>
                <w:rFonts w:ascii="Times New Roman" w:hAnsi="Times New Roman" w:cs="Times New Roman"/>
                <w:sz w:val="22"/>
                <w:szCs w:val="22"/>
              </w:rPr>
              <w:t xml:space="preserve">тиугольные </w:t>
            </w:r>
            <w:r>
              <w:rPr>
                <w:rStyle w:val="FontStyle119"/>
                <w:rFonts w:ascii="Times New Roman" w:hAnsi="Times New Roman" w:cs="Times New Roman"/>
                <w:sz w:val="22"/>
                <w:szCs w:val="22"/>
              </w:rPr>
              <w:t xml:space="preserve">звездочки — снежинки, которые медленно </w:t>
            </w:r>
            <w:proofErr w:type="gramStart"/>
            <w:r>
              <w:rPr>
                <w:rStyle w:val="FontStyle119"/>
                <w:rFonts w:ascii="Times New Roman" w:hAnsi="Times New Roman" w:cs="Times New Roman"/>
                <w:sz w:val="22"/>
                <w:szCs w:val="22"/>
              </w:rPr>
              <w:t>опускаются  на</w:t>
            </w:r>
            <w:proofErr w:type="gramEnd"/>
            <w:r>
              <w:rPr>
                <w:rStyle w:val="FontStyle119"/>
                <w:rFonts w:ascii="Times New Roman" w:hAnsi="Times New Roman" w:cs="Times New Roman"/>
                <w:sz w:val="22"/>
                <w:szCs w:val="22"/>
              </w:rPr>
              <w:t xml:space="preserve"> землю в виде снега.</w:t>
            </w:r>
          </w:p>
          <w:p w14:paraId="2B143F72" w14:textId="77777777" w:rsidR="007B4167" w:rsidRDefault="00F1573B">
            <w:pPr>
              <w:rPr>
                <w:rStyle w:val="FontStyle119"/>
                <w:rFonts w:ascii="Times New Roman" w:hAnsi="Times New Roman" w:cs="Times New Roman"/>
                <w:b/>
                <w:sz w:val="22"/>
                <w:szCs w:val="22"/>
              </w:rPr>
            </w:pPr>
            <w:proofErr w:type="gramStart"/>
            <w:r>
              <w:rPr>
                <w:rStyle w:val="FontStyle119"/>
                <w:rFonts w:ascii="Times New Roman" w:hAnsi="Times New Roman" w:cs="Times New Roman"/>
                <w:b/>
                <w:sz w:val="22"/>
                <w:szCs w:val="22"/>
              </w:rPr>
              <w:t>Педагог  задает</w:t>
            </w:r>
            <w:proofErr w:type="gramEnd"/>
            <w:r>
              <w:rPr>
                <w:rStyle w:val="FontStyle119"/>
                <w:rFonts w:ascii="Times New Roman" w:hAnsi="Times New Roman" w:cs="Times New Roman"/>
                <w:b/>
                <w:sz w:val="22"/>
                <w:szCs w:val="22"/>
              </w:rPr>
              <w:t xml:space="preserve"> детям вопросы.</w:t>
            </w:r>
          </w:p>
          <w:p w14:paraId="42D2BA6D"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Где образуются снежинки?</w:t>
            </w:r>
          </w:p>
          <w:p w14:paraId="2946C26A"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На что они похожи? </w:t>
            </w:r>
          </w:p>
          <w:p w14:paraId="1A9D15AE"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Исследовательская деятельность</w:t>
            </w:r>
          </w:p>
          <w:p w14:paraId="17557E65"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Из какого снега можно лепить? Попробовать слепить ком снега.</w:t>
            </w:r>
          </w:p>
          <w:p w14:paraId="45DE956C"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Трудовая деятельность</w:t>
            </w:r>
          </w:p>
          <w:p w14:paraId="07173AF0"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Сбор снега в кучу для постройки горки. </w:t>
            </w:r>
          </w:p>
          <w:p w14:paraId="213CAF7A"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sz w:val="22"/>
                <w:szCs w:val="22"/>
              </w:rPr>
              <w:t xml:space="preserve">Задача: </w:t>
            </w:r>
            <w:r>
              <w:rPr>
                <w:rStyle w:val="FontStyle119"/>
                <w:rFonts w:ascii="Times New Roman" w:hAnsi="Times New Roman" w:cs="Times New Roman"/>
                <w:sz w:val="22"/>
                <w:szCs w:val="22"/>
              </w:rPr>
              <w:t xml:space="preserve">продолжать работать сообща. </w:t>
            </w:r>
          </w:p>
          <w:p w14:paraId="3024AE31"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b/>
                <w:sz w:val="22"/>
                <w:szCs w:val="22"/>
              </w:rPr>
              <w:t>Подвижная</w:t>
            </w:r>
            <w:r>
              <w:rPr>
                <w:rStyle w:val="FontStyle119"/>
                <w:rFonts w:ascii="Times New Roman" w:hAnsi="Times New Roman" w:cs="Times New Roman"/>
                <w:sz w:val="22"/>
                <w:szCs w:val="22"/>
              </w:rPr>
              <w:t xml:space="preserve"> </w:t>
            </w:r>
            <w:r>
              <w:rPr>
                <w:rStyle w:val="FontStyle93"/>
                <w:rFonts w:ascii="Times New Roman" w:hAnsi="Times New Roman" w:cs="Times New Roman"/>
                <w:sz w:val="22"/>
                <w:szCs w:val="22"/>
              </w:rPr>
              <w:t xml:space="preserve">игра </w:t>
            </w:r>
            <w:r>
              <w:rPr>
                <w:rStyle w:val="FontStyle119"/>
                <w:rFonts w:ascii="Times New Roman" w:hAnsi="Times New Roman" w:cs="Times New Roman"/>
                <w:sz w:val="22"/>
                <w:szCs w:val="22"/>
              </w:rPr>
              <w:t xml:space="preserve">«Ворона — воробей». </w:t>
            </w:r>
          </w:p>
          <w:p w14:paraId="0A3B6399" w14:textId="77777777" w:rsidR="007B4167" w:rsidRDefault="00F1573B">
            <w:pPr>
              <w:rPr>
                <w:rStyle w:val="FontStyle116"/>
                <w:rFonts w:ascii="Times New Roman" w:hAnsi="Times New Roman" w:cs="Times New Roman"/>
                <w:sz w:val="22"/>
                <w:szCs w:val="22"/>
              </w:rPr>
            </w:pPr>
            <w:r>
              <w:rPr>
                <w:rStyle w:val="FontStyle116"/>
                <w:rFonts w:ascii="Times New Roman" w:hAnsi="Times New Roman" w:cs="Times New Roman"/>
                <w:sz w:val="22"/>
                <w:szCs w:val="22"/>
              </w:rPr>
              <w:t xml:space="preserve">Задачи: </w:t>
            </w:r>
          </w:p>
          <w:p w14:paraId="2368973C"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учить внимательно слушать команду воспитателя;</w:t>
            </w:r>
          </w:p>
          <w:p w14:paraId="7E7EAA8A"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развивать внимание;</w:t>
            </w:r>
          </w:p>
          <w:p w14:paraId="5C6176DA"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продолжать учить ориентироваться в пространстве. </w:t>
            </w:r>
          </w:p>
          <w:p w14:paraId="221979D1"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b/>
                <w:sz w:val="22"/>
                <w:szCs w:val="22"/>
              </w:rPr>
              <w:t>Индивидуальная</w:t>
            </w:r>
            <w:r>
              <w:rPr>
                <w:rStyle w:val="FontStyle119"/>
                <w:rFonts w:ascii="Times New Roman" w:hAnsi="Times New Roman" w:cs="Times New Roman"/>
                <w:sz w:val="22"/>
                <w:szCs w:val="22"/>
              </w:rPr>
              <w:t xml:space="preserve"> </w:t>
            </w:r>
            <w:proofErr w:type="gramStart"/>
            <w:r>
              <w:rPr>
                <w:rStyle w:val="FontStyle93"/>
                <w:rFonts w:ascii="Times New Roman" w:hAnsi="Times New Roman" w:cs="Times New Roman"/>
                <w:sz w:val="22"/>
                <w:szCs w:val="22"/>
              </w:rPr>
              <w:t xml:space="preserve">работа:  </w:t>
            </w:r>
            <w:r>
              <w:rPr>
                <w:rStyle w:val="FontStyle119"/>
                <w:rFonts w:ascii="Times New Roman" w:hAnsi="Times New Roman" w:cs="Times New Roman"/>
                <w:sz w:val="22"/>
                <w:szCs w:val="22"/>
              </w:rPr>
              <w:t>«</w:t>
            </w:r>
            <w:proofErr w:type="gramEnd"/>
            <w:r>
              <w:rPr>
                <w:rStyle w:val="FontStyle119"/>
                <w:rFonts w:ascii="Times New Roman" w:hAnsi="Times New Roman" w:cs="Times New Roman"/>
                <w:sz w:val="22"/>
                <w:szCs w:val="22"/>
              </w:rPr>
              <w:t xml:space="preserve">Не сбей флажок». </w:t>
            </w:r>
          </w:p>
          <w:p w14:paraId="4662FAA0" w14:textId="77777777" w:rsidR="007B4167" w:rsidRDefault="00F1573B">
            <w:pPr>
              <w:rPr>
                <w:rStyle w:val="FontStyle116"/>
                <w:rFonts w:ascii="Times New Roman" w:hAnsi="Times New Roman" w:cs="Times New Roman"/>
                <w:sz w:val="22"/>
                <w:szCs w:val="22"/>
              </w:rPr>
            </w:pPr>
            <w:r>
              <w:rPr>
                <w:rStyle w:val="FontStyle116"/>
                <w:rFonts w:ascii="Times New Roman" w:hAnsi="Times New Roman" w:cs="Times New Roman"/>
                <w:sz w:val="22"/>
                <w:szCs w:val="22"/>
              </w:rPr>
              <w:t>Задачи:</w:t>
            </w:r>
          </w:p>
          <w:p w14:paraId="5E35B2B3"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продолжать ходить «змейкой» между предметами, не сбивая их;</w:t>
            </w:r>
          </w:p>
          <w:p w14:paraId="4D15706B"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развивать внимание и наблюдательность.</w:t>
            </w:r>
          </w:p>
          <w:p w14:paraId="4A868838" w14:textId="77777777" w:rsidR="007B4167" w:rsidRDefault="007B4167">
            <w:pPr>
              <w:rPr>
                <w:rStyle w:val="FontStyle119"/>
                <w:rFonts w:ascii="Times New Roman" w:hAnsi="Times New Roman" w:cs="Times New Roman"/>
                <w:sz w:val="22"/>
                <w:szCs w:val="22"/>
              </w:rPr>
            </w:pPr>
          </w:p>
          <w:p w14:paraId="2624B3E6" w14:textId="77777777" w:rsidR="007B4167" w:rsidRDefault="007B4167">
            <w:pPr>
              <w:rPr>
                <w:rFonts w:ascii="Times New Roman" w:hAnsi="Times New Roman" w:cs="Times New Roman"/>
              </w:rPr>
            </w:pPr>
          </w:p>
        </w:tc>
        <w:tc>
          <w:tcPr>
            <w:tcW w:w="2911" w:type="dxa"/>
          </w:tcPr>
          <w:p w14:paraId="69163314"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13B26CC5" w14:textId="77777777" w:rsidR="007B4167" w:rsidRDefault="00F1573B">
            <w:pPr>
              <w:shd w:val="clear" w:color="auto" w:fill="FFFFFF"/>
              <w:contextualSpacing/>
              <w:rPr>
                <w:rFonts w:ascii="Times New Roman" w:hAnsi="Times New Roman" w:cs="Times New Roman"/>
                <w:b/>
              </w:rPr>
            </w:pPr>
            <w:r>
              <w:rPr>
                <w:rFonts w:ascii="Times New Roman" w:hAnsi="Times New Roman" w:cs="Times New Roman"/>
                <w:b/>
              </w:rPr>
              <w:t xml:space="preserve">Прогулочная карточка </w:t>
            </w:r>
          </w:p>
          <w:p w14:paraId="3F0387A0" w14:textId="77777777" w:rsidR="007B4167" w:rsidRDefault="00F1573B">
            <w:pPr>
              <w:rPr>
                <w:rFonts w:ascii="Times New Roman" w:eastAsia="Calibri" w:hAnsi="Times New Roman" w:cs="Times New Roman"/>
                <w:b/>
                <w:bCs/>
              </w:rPr>
            </w:pPr>
            <w:r>
              <w:rPr>
                <w:rFonts w:ascii="Times New Roman" w:eastAsia="Calibri" w:hAnsi="Times New Roman" w:cs="Times New Roman"/>
                <w:b/>
                <w:bCs/>
              </w:rPr>
              <w:t>Наблюдение за хвойными и лиственными деревьями</w:t>
            </w:r>
          </w:p>
          <w:p w14:paraId="0576D899" w14:textId="77777777" w:rsidR="007B4167" w:rsidRDefault="00F1573B">
            <w:pPr>
              <w:rPr>
                <w:rFonts w:ascii="Times New Roman" w:eastAsia="Calibri" w:hAnsi="Times New Roman" w:cs="Times New Roman"/>
              </w:rPr>
            </w:pPr>
            <w:r>
              <w:rPr>
                <w:rFonts w:ascii="Times New Roman" w:eastAsia="Calibri" w:hAnsi="Times New Roman" w:cs="Times New Roman"/>
                <w:b/>
                <w:i/>
                <w:iCs/>
              </w:rPr>
              <w:t>Задача:</w:t>
            </w:r>
            <w:r>
              <w:rPr>
                <w:rFonts w:ascii="Times New Roman" w:eastAsia="Calibri" w:hAnsi="Times New Roman" w:cs="Times New Roman"/>
                <w:i/>
                <w:iCs/>
              </w:rPr>
              <w:t xml:space="preserve"> </w:t>
            </w:r>
            <w:r>
              <w:rPr>
                <w:rFonts w:ascii="Times New Roman" w:eastAsia="Calibri" w:hAnsi="Times New Roman" w:cs="Times New Roman"/>
              </w:rPr>
              <w:t xml:space="preserve">формировать знания о деревьях (что у них </w:t>
            </w:r>
            <w:r>
              <w:rPr>
                <w:rFonts w:ascii="Times New Roman" w:eastAsia="Calibri" w:hAnsi="Times New Roman" w:cs="Times New Roman"/>
                <w:b/>
                <w:bCs/>
              </w:rPr>
              <w:t xml:space="preserve">общего </w:t>
            </w:r>
            <w:r>
              <w:rPr>
                <w:rFonts w:ascii="Times New Roman" w:eastAsia="Calibri" w:hAnsi="Times New Roman" w:cs="Times New Roman"/>
              </w:rPr>
              <w:t xml:space="preserve">и в чем отличия). </w:t>
            </w:r>
          </w:p>
          <w:p w14:paraId="3B602665" w14:textId="77777777" w:rsidR="007B4167" w:rsidRDefault="00F1573B">
            <w:pPr>
              <w:rPr>
                <w:rFonts w:ascii="Times New Roman" w:eastAsia="Calibri" w:hAnsi="Times New Roman" w:cs="Times New Roman"/>
                <w:b/>
                <w:iCs/>
              </w:rPr>
            </w:pPr>
            <w:r>
              <w:rPr>
                <w:rFonts w:ascii="Times New Roman" w:eastAsia="Calibri" w:hAnsi="Times New Roman" w:cs="Times New Roman"/>
                <w:b/>
                <w:i/>
                <w:iCs/>
              </w:rPr>
              <w:t>Ход наблюдения</w:t>
            </w:r>
          </w:p>
          <w:p w14:paraId="72ADCF19" w14:textId="77777777" w:rsidR="007B4167" w:rsidRDefault="00F1573B">
            <w:pPr>
              <w:rPr>
                <w:rFonts w:ascii="Times New Roman" w:eastAsia="Calibri" w:hAnsi="Times New Roman" w:cs="Times New Roman"/>
                <w:b/>
              </w:rPr>
            </w:pPr>
            <w:proofErr w:type="gramStart"/>
            <w:r>
              <w:rPr>
                <w:rFonts w:ascii="Times New Roman" w:eastAsia="Calibri" w:hAnsi="Times New Roman" w:cs="Times New Roman"/>
                <w:b/>
              </w:rPr>
              <w:t>Педагог  задает</w:t>
            </w:r>
            <w:proofErr w:type="gramEnd"/>
            <w:r>
              <w:rPr>
                <w:rFonts w:ascii="Times New Roman" w:eastAsia="Calibri" w:hAnsi="Times New Roman" w:cs="Times New Roman"/>
                <w:b/>
              </w:rPr>
              <w:t xml:space="preserve"> детям вопросы.</w:t>
            </w:r>
          </w:p>
          <w:p w14:paraId="10EEED31"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Какие деревья растут на нашем участке? </w:t>
            </w:r>
            <w:r>
              <w:rPr>
                <w:rFonts w:ascii="Times New Roman" w:eastAsia="Calibri" w:hAnsi="Times New Roman" w:cs="Times New Roman"/>
                <w:i/>
                <w:iCs/>
              </w:rPr>
              <w:t xml:space="preserve">(Береза, </w:t>
            </w:r>
            <w:proofErr w:type="gramStart"/>
            <w:r>
              <w:rPr>
                <w:rFonts w:ascii="Times New Roman" w:eastAsia="Calibri" w:hAnsi="Times New Roman" w:cs="Times New Roman"/>
                <w:i/>
                <w:iCs/>
              </w:rPr>
              <w:t>осина  сосна</w:t>
            </w:r>
            <w:proofErr w:type="gramEnd"/>
            <w:r>
              <w:rPr>
                <w:rFonts w:ascii="Times New Roman" w:eastAsia="Calibri" w:hAnsi="Times New Roman" w:cs="Times New Roman"/>
                <w:i/>
                <w:iCs/>
              </w:rPr>
              <w:t>, ель, лиственница и др.)</w:t>
            </w:r>
          </w:p>
          <w:p w14:paraId="390E3510"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А какие это деревья? </w:t>
            </w:r>
            <w:r>
              <w:rPr>
                <w:rFonts w:ascii="Times New Roman" w:eastAsia="Calibri" w:hAnsi="Times New Roman" w:cs="Times New Roman"/>
                <w:i/>
                <w:iCs/>
              </w:rPr>
              <w:t>(Хвойные и лиственные.)</w:t>
            </w:r>
          </w:p>
          <w:p w14:paraId="71166C7E" w14:textId="77777777" w:rsidR="007B4167" w:rsidRDefault="00F1573B">
            <w:pPr>
              <w:rPr>
                <w:rFonts w:ascii="Times New Roman" w:eastAsia="Calibri" w:hAnsi="Times New Roman" w:cs="Times New Roman"/>
              </w:rPr>
            </w:pPr>
            <w:r>
              <w:rPr>
                <w:rFonts w:ascii="Times New Roman" w:eastAsia="Calibri" w:hAnsi="Times New Roman" w:cs="Times New Roman"/>
              </w:rPr>
              <w:t>Чем лиственные деревья отличаются от хвойных?</w:t>
            </w:r>
          </w:p>
          <w:p w14:paraId="044D1B22" w14:textId="77777777" w:rsidR="007B4167" w:rsidRDefault="00F1573B">
            <w:pPr>
              <w:rPr>
                <w:rFonts w:ascii="Times New Roman" w:eastAsia="Calibri" w:hAnsi="Times New Roman" w:cs="Times New Roman"/>
              </w:rPr>
            </w:pPr>
            <w:r>
              <w:rPr>
                <w:rFonts w:ascii="Times New Roman" w:eastAsia="Calibri" w:hAnsi="Times New Roman" w:cs="Times New Roman"/>
              </w:rPr>
              <w:lastRenderedPageBreak/>
              <w:t xml:space="preserve">Что общего у них? </w:t>
            </w:r>
            <w:r>
              <w:rPr>
                <w:rFonts w:ascii="Times New Roman" w:eastAsia="Calibri" w:hAnsi="Times New Roman" w:cs="Times New Roman"/>
                <w:i/>
                <w:iCs/>
              </w:rPr>
              <w:t>(Ствол, ветки, корень.)</w:t>
            </w:r>
          </w:p>
          <w:p w14:paraId="1D16967C" w14:textId="77777777" w:rsidR="007B4167" w:rsidRDefault="00F1573B">
            <w:pPr>
              <w:rPr>
                <w:rFonts w:ascii="Times New Roman" w:eastAsia="Calibri" w:hAnsi="Times New Roman" w:cs="Times New Roman"/>
              </w:rPr>
            </w:pPr>
            <w:r>
              <w:rPr>
                <w:rFonts w:ascii="Times New Roman" w:eastAsia="Calibri" w:hAnsi="Times New Roman" w:cs="Times New Roman"/>
              </w:rPr>
              <w:t>Какие условия необходимы для роста деревьев?</w:t>
            </w:r>
          </w:p>
          <w:p w14:paraId="0697D031" w14:textId="77777777" w:rsidR="007B4167" w:rsidRDefault="00F1573B">
            <w:pPr>
              <w:rPr>
                <w:rFonts w:ascii="Times New Roman" w:eastAsia="Calibri" w:hAnsi="Times New Roman" w:cs="Times New Roman"/>
              </w:rPr>
            </w:pPr>
            <w:r>
              <w:rPr>
                <w:rFonts w:ascii="Times New Roman" w:eastAsia="Calibri" w:hAnsi="Times New Roman" w:cs="Times New Roman"/>
              </w:rPr>
              <w:t xml:space="preserve">Какую пользу приносят хвойные и лиственные </w:t>
            </w:r>
            <w:proofErr w:type="gramStart"/>
            <w:r>
              <w:rPr>
                <w:rFonts w:ascii="Times New Roman" w:eastAsia="Calibri" w:hAnsi="Times New Roman" w:cs="Times New Roman"/>
              </w:rPr>
              <w:t>деревья  в</w:t>
            </w:r>
            <w:proofErr w:type="gramEnd"/>
            <w:r>
              <w:rPr>
                <w:rFonts w:ascii="Times New Roman" w:eastAsia="Calibri" w:hAnsi="Times New Roman" w:cs="Times New Roman"/>
              </w:rPr>
              <w:t xml:space="preserve">  народном хозяйстве и медицине?</w:t>
            </w:r>
          </w:p>
          <w:p w14:paraId="091AA3AC" w14:textId="77777777" w:rsidR="007B4167" w:rsidRDefault="00F1573B">
            <w:pPr>
              <w:rPr>
                <w:rFonts w:ascii="Times New Roman" w:eastAsia="Calibri" w:hAnsi="Times New Roman" w:cs="Times New Roman"/>
                <w:b/>
              </w:rPr>
            </w:pPr>
            <w:r>
              <w:rPr>
                <w:rFonts w:ascii="Times New Roman" w:eastAsia="Calibri" w:hAnsi="Times New Roman" w:cs="Times New Roman"/>
                <w:b/>
              </w:rPr>
              <w:t>Трудовая деятельность</w:t>
            </w:r>
          </w:p>
          <w:p w14:paraId="5E05B5FB" w14:textId="77777777" w:rsidR="007B4167" w:rsidRDefault="00F1573B">
            <w:pPr>
              <w:rPr>
                <w:rFonts w:ascii="Times New Roman" w:eastAsia="Calibri" w:hAnsi="Times New Roman" w:cs="Times New Roman"/>
              </w:rPr>
            </w:pPr>
            <w:r>
              <w:rPr>
                <w:rFonts w:ascii="Times New Roman" w:eastAsia="Calibri" w:hAnsi="Times New Roman" w:cs="Times New Roman"/>
              </w:rPr>
              <w:t>Уборка на физкультурном участке.</w:t>
            </w:r>
          </w:p>
          <w:p w14:paraId="1C233660" w14:textId="77777777" w:rsidR="007B4167" w:rsidRDefault="00F1573B">
            <w:pPr>
              <w:rPr>
                <w:rFonts w:ascii="Times New Roman" w:eastAsia="Calibri" w:hAnsi="Times New Roman" w:cs="Times New Roman"/>
                <w:vertAlign w:val="superscript"/>
              </w:rPr>
            </w:pPr>
            <w:r>
              <w:rPr>
                <w:rFonts w:ascii="Times New Roman" w:eastAsia="Calibri" w:hAnsi="Times New Roman" w:cs="Times New Roman"/>
                <w:i/>
                <w:iCs/>
              </w:rPr>
              <w:t xml:space="preserve">Задача: </w:t>
            </w:r>
            <w:r>
              <w:rPr>
                <w:rFonts w:ascii="Times New Roman" w:eastAsia="Calibri" w:hAnsi="Times New Roman" w:cs="Times New Roman"/>
              </w:rPr>
              <w:t>учить трудиться сообща, распределять между собой обязанности.</w:t>
            </w:r>
            <w:r>
              <w:rPr>
                <w:rFonts w:ascii="Times New Roman" w:eastAsia="Calibri" w:hAnsi="Times New Roman" w:cs="Times New Roman"/>
              </w:rPr>
              <w:tab/>
            </w:r>
          </w:p>
          <w:p w14:paraId="0DE9D2B3" w14:textId="77777777" w:rsidR="007B4167" w:rsidRDefault="00F1573B">
            <w:pPr>
              <w:rPr>
                <w:rFonts w:ascii="Times New Roman" w:eastAsia="Calibri" w:hAnsi="Times New Roman" w:cs="Times New Roman"/>
              </w:rPr>
            </w:pPr>
            <w:r>
              <w:rPr>
                <w:rFonts w:ascii="Times New Roman" w:eastAsia="Calibri" w:hAnsi="Times New Roman" w:cs="Times New Roman"/>
                <w:b/>
              </w:rPr>
              <w:t>Подвижные</w:t>
            </w:r>
            <w:r>
              <w:rPr>
                <w:rFonts w:ascii="Times New Roman" w:eastAsia="Calibri" w:hAnsi="Times New Roman" w:cs="Times New Roman"/>
              </w:rPr>
              <w:t xml:space="preserve"> </w:t>
            </w:r>
            <w:r>
              <w:rPr>
                <w:rFonts w:ascii="Times New Roman" w:eastAsia="Calibri" w:hAnsi="Times New Roman" w:cs="Times New Roman"/>
                <w:b/>
                <w:bCs/>
              </w:rPr>
              <w:t xml:space="preserve">игры </w:t>
            </w:r>
            <w:r>
              <w:rPr>
                <w:rFonts w:ascii="Times New Roman" w:eastAsia="Calibri" w:hAnsi="Times New Roman" w:cs="Times New Roman"/>
              </w:rPr>
              <w:t>«Перебежки», «Догони пару».</w:t>
            </w:r>
          </w:p>
          <w:p w14:paraId="5E44DDFD" w14:textId="77777777" w:rsidR="007B4167" w:rsidRDefault="00F1573B">
            <w:pPr>
              <w:rPr>
                <w:rFonts w:ascii="Times New Roman" w:eastAsia="Calibri" w:hAnsi="Times New Roman" w:cs="Times New Roman"/>
              </w:rPr>
            </w:pPr>
            <w:r>
              <w:rPr>
                <w:rFonts w:ascii="Times New Roman" w:eastAsia="Calibri" w:hAnsi="Times New Roman" w:cs="Times New Roman"/>
                <w:i/>
                <w:iCs/>
              </w:rPr>
              <w:t xml:space="preserve">Задача: </w:t>
            </w:r>
            <w:r>
              <w:rPr>
                <w:rFonts w:ascii="Times New Roman" w:eastAsia="Calibri" w:hAnsi="Times New Roman" w:cs="Times New Roman"/>
              </w:rPr>
              <w:t xml:space="preserve">упражнять в </w:t>
            </w:r>
            <w:r>
              <w:rPr>
                <w:rFonts w:ascii="Times New Roman" w:eastAsia="Calibri" w:hAnsi="Times New Roman" w:cs="Times New Roman"/>
                <w:b/>
                <w:bCs/>
              </w:rPr>
              <w:t xml:space="preserve">беге </w:t>
            </w:r>
            <w:r>
              <w:rPr>
                <w:rFonts w:ascii="Times New Roman" w:eastAsia="Calibri" w:hAnsi="Times New Roman" w:cs="Times New Roman"/>
              </w:rPr>
              <w:t xml:space="preserve">через препятствия. </w:t>
            </w:r>
          </w:p>
          <w:p w14:paraId="13051F42" w14:textId="77777777" w:rsidR="007B4167" w:rsidRDefault="00F1573B">
            <w:pPr>
              <w:rPr>
                <w:rFonts w:ascii="Times New Roman" w:eastAsia="Calibri" w:hAnsi="Times New Roman" w:cs="Times New Roman"/>
              </w:rPr>
            </w:pPr>
            <w:r>
              <w:rPr>
                <w:rFonts w:ascii="Times New Roman" w:eastAsia="Calibri" w:hAnsi="Times New Roman" w:cs="Times New Roman"/>
                <w:b/>
              </w:rPr>
              <w:t>Индивидуальная</w:t>
            </w:r>
            <w:r>
              <w:rPr>
                <w:rFonts w:ascii="Times New Roman" w:eastAsia="Calibri" w:hAnsi="Times New Roman" w:cs="Times New Roman"/>
              </w:rPr>
              <w:t xml:space="preserve"> </w:t>
            </w:r>
            <w:r>
              <w:rPr>
                <w:rFonts w:ascii="Times New Roman" w:eastAsia="Calibri" w:hAnsi="Times New Roman" w:cs="Times New Roman"/>
                <w:b/>
                <w:bCs/>
              </w:rPr>
              <w:t xml:space="preserve">работа </w:t>
            </w:r>
            <w:r>
              <w:rPr>
                <w:rFonts w:ascii="Times New Roman" w:eastAsia="Calibri" w:hAnsi="Times New Roman" w:cs="Times New Roman"/>
              </w:rPr>
              <w:t xml:space="preserve">Прыжки в длину с места. </w:t>
            </w:r>
          </w:p>
          <w:p w14:paraId="468CF37A" w14:textId="77777777" w:rsidR="007B4167" w:rsidRDefault="00F1573B">
            <w:pPr>
              <w:rPr>
                <w:rFonts w:ascii="Times New Roman" w:eastAsia="Calibri" w:hAnsi="Times New Roman" w:cs="Times New Roman"/>
                <w:i/>
                <w:iCs/>
              </w:rPr>
            </w:pPr>
            <w:r>
              <w:rPr>
                <w:rFonts w:ascii="Times New Roman" w:eastAsia="Calibri" w:hAnsi="Times New Roman" w:cs="Times New Roman"/>
                <w:i/>
                <w:iCs/>
              </w:rPr>
              <w:t>Задачи:</w:t>
            </w:r>
          </w:p>
          <w:p w14:paraId="28657A9F" w14:textId="77777777" w:rsidR="007B4167" w:rsidRDefault="00F1573B">
            <w:pPr>
              <w:rPr>
                <w:rFonts w:ascii="Times New Roman" w:eastAsia="Calibri" w:hAnsi="Times New Roman" w:cs="Times New Roman"/>
              </w:rPr>
            </w:pPr>
            <w:r>
              <w:rPr>
                <w:rFonts w:ascii="Times New Roman" w:eastAsia="Calibri" w:hAnsi="Times New Roman" w:cs="Times New Roman"/>
              </w:rPr>
              <w:t>упражнять в прыжках, отталкиваясь двумя ногами;</w:t>
            </w:r>
          </w:p>
          <w:p w14:paraId="581DDD6F" w14:textId="77777777" w:rsidR="007B4167" w:rsidRDefault="00F1573B">
            <w:pPr>
              <w:rPr>
                <w:rFonts w:ascii="Times New Roman" w:eastAsia="Calibri" w:hAnsi="Times New Roman" w:cs="Times New Roman"/>
              </w:rPr>
            </w:pPr>
            <w:r>
              <w:rPr>
                <w:rFonts w:ascii="Times New Roman" w:eastAsia="Calibri" w:hAnsi="Times New Roman" w:cs="Times New Roman"/>
              </w:rPr>
              <w:t>совершенствовать координацию движений.</w:t>
            </w:r>
          </w:p>
          <w:p w14:paraId="0CC4C398" w14:textId="77777777" w:rsidR="007B4167" w:rsidRDefault="007B4167">
            <w:pPr>
              <w:shd w:val="clear" w:color="auto" w:fill="FFFFFF"/>
              <w:contextualSpacing/>
              <w:rPr>
                <w:rFonts w:ascii="Times New Roman" w:hAnsi="Times New Roman" w:cs="Times New Roman"/>
                <w:color w:val="FF0000"/>
              </w:rPr>
            </w:pPr>
          </w:p>
        </w:tc>
      </w:tr>
      <w:tr w:rsidR="007B4167" w14:paraId="6C79EED8" w14:textId="77777777">
        <w:trPr>
          <w:gridAfter w:val="1"/>
          <w:wAfter w:w="25" w:type="dxa"/>
          <w:trHeight w:val="278"/>
        </w:trPr>
        <w:tc>
          <w:tcPr>
            <w:tcW w:w="1446" w:type="dxa"/>
            <w:vMerge/>
            <w:vAlign w:val="center"/>
          </w:tcPr>
          <w:p w14:paraId="0272AD27" w14:textId="77777777" w:rsidR="007B4167" w:rsidRDefault="007B4167">
            <w:pPr>
              <w:contextualSpacing/>
              <w:rPr>
                <w:rFonts w:ascii="Times New Roman" w:hAnsi="Times New Roman" w:cs="Times New Roman"/>
                <w:b/>
                <w:bCs/>
                <w:color w:val="FF0000"/>
              </w:rPr>
            </w:pPr>
          </w:p>
        </w:tc>
        <w:tc>
          <w:tcPr>
            <w:tcW w:w="14575" w:type="dxa"/>
            <w:gridSpan w:val="5"/>
          </w:tcPr>
          <w:p w14:paraId="0469512B"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алып</w:t>
            </w:r>
            <w:proofErr w:type="spellEnd"/>
            <w:r>
              <w:rPr>
                <w:rFonts w:ascii="Times New Roman" w:hAnsi="Times New Roman" w:cs="Times New Roman"/>
              </w:rPr>
              <w:t xml:space="preserve"> </w:t>
            </w:r>
            <w:proofErr w:type="spellStart"/>
            <w:r>
              <w:rPr>
                <w:rFonts w:ascii="Times New Roman" w:hAnsi="Times New Roman" w:cs="Times New Roman"/>
              </w:rPr>
              <w:t>шығатын</w:t>
            </w:r>
            <w:proofErr w:type="spellEnd"/>
            <w:r>
              <w:rPr>
                <w:rFonts w:ascii="Times New Roman" w:hAnsi="Times New Roman" w:cs="Times New Roman"/>
              </w:rPr>
              <w:t xml:space="preserve"> </w:t>
            </w:r>
            <w:proofErr w:type="spellStart"/>
            <w:r>
              <w:rPr>
                <w:rFonts w:ascii="Times New Roman" w:hAnsi="Times New Roman" w:cs="Times New Roman"/>
              </w:rPr>
              <w:t>құралдармен</w:t>
            </w:r>
            <w:proofErr w:type="spellEnd"/>
            <w:r>
              <w:rPr>
                <w:rFonts w:ascii="Times New Roman" w:hAnsi="Times New Roman" w:cs="Times New Roman"/>
              </w:rPr>
              <w:t xml:space="preserve"> </w:t>
            </w:r>
            <w:proofErr w:type="spellStart"/>
            <w:r>
              <w:rPr>
                <w:rFonts w:ascii="Times New Roman" w:hAnsi="Times New Roman" w:cs="Times New Roman"/>
              </w:rPr>
              <w:t>өз</w:t>
            </w:r>
            <w:proofErr w:type="spellEnd"/>
            <w:r>
              <w:rPr>
                <w:rFonts w:ascii="Times New Roman" w:hAnsi="Times New Roman" w:cs="Times New Roman"/>
              </w:rPr>
              <w:t xml:space="preserve"> </w:t>
            </w:r>
            <w:proofErr w:type="spellStart"/>
            <w:r>
              <w:rPr>
                <w:rFonts w:ascii="Times New Roman" w:hAnsi="Times New Roman" w:cs="Times New Roman"/>
              </w:rPr>
              <w:t>беттерінше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барысы</w:t>
            </w:r>
            <w:proofErr w:type="spellEnd"/>
            <w:r>
              <w:rPr>
                <w:rFonts w:ascii="Times New Roman" w:hAnsi="Times New Roman" w:cs="Times New Roman"/>
              </w:rPr>
              <w:t>.</w:t>
            </w:r>
          </w:p>
          <w:p w14:paraId="575B813D" w14:textId="77777777" w:rsidR="007B4167" w:rsidRDefault="00F1573B">
            <w:pPr>
              <w:widowControl w:val="0"/>
              <w:autoSpaceDE w:val="0"/>
              <w:autoSpaceDN w:val="0"/>
              <w:adjustRightInd w:val="0"/>
              <w:contextualSpacing/>
              <w:rPr>
                <w:rFonts w:ascii="Times New Roman" w:hAnsi="Times New Roman" w:cs="Times New Roman"/>
                <w:b/>
                <w:color w:val="FF0000"/>
              </w:rPr>
            </w:pPr>
            <w:r>
              <w:rPr>
                <w:rFonts w:ascii="Times New Roman" w:hAnsi="Times New Roman" w:cs="Times New Roman"/>
              </w:rPr>
              <w:t xml:space="preserve">**Самостоятельная игровая деятельность детей с выносным оборудованием: лопатки, </w:t>
            </w:r>
            <w:proofErr w:type="spellStart"/>
            <w:r>
              <w:rPr>
                <w:rFonts w:ascii="Times New Roman" w:hAnsi="Times New Roman" w:cs="Times New Roman"/>
              </w:rPr>
              <w:t>ветрячки</w:t>
            </w:r>
            <w:proofErr w:type="spellEnd"/>
            <w:r>
              <w:rPr>
                <w:rFonts w:ascii="Times New Roman" w:hAnsi="Times New Roman" w:cs="Times New Roman"/>
              </w:rPr>
              <w:t>, ведерки, лейки, мячи.</w:t>
            </w:r>
          </w:p>
        </w:tc>
      </w:tr>
      <w:tr w:rsidR="007B4167" w14:paraId="0DC90E39" w14:textId="77777777">
        <w:trPr>
          <w:gridAfter w:val="1"/>
          <w:wAfter w:w="25" w:type="dxa"/>
          <w:trHeight w:val="264"/>
        </w:trPr>
        <w:tc>
          <w:tcPr>
            <w:tcW w:w="1446" w:type="dxa"/>
          </w:tcPr>
          <w:p w14:paraId="1CCCC264"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Серуеннен</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w:t>
            </w:r>
            <w:proofErr w:type="spellEnd"/>
            <w:r>
              <w:rPr>
                <w:rFonts w:ascii="Times New Roman" w:hAnsi="Times New Roman" w:cs="Times New Roman"/>
                <w:b/>
                <w:bCs/>
                <w:iCs/>
              </w:rPr>
              <w:t>/</w:t>
            </w:r>
          </w:p>
          <w:p w14:paraId="764A3BC9"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iCs/>
              </w:rPr>
              <w:t>Возвращение с прогулки</w:t>
            </w:r>
          </w:p>
        </w:tc>
        <w:tc>
          <w:tcPr>
            <w:tcW w:w="14575" w:type="dxa"/>
            <w:gridSpan w:val="5"/>
          </w:tcPr>
          <w:p w14:paraId="18E47679"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шешіну</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еркін</w:t>
            </w:r>
            <w:proofErr w:type="spellEnd"/>
            <w:r>
              <w:rPr>
                <w:rFonts w:ascii="Times New Roman" w:hAnsi="Times New Roman" w:cs="Times New Roman"/>
              </w:rPr>
              <w:t xml:space="preserve"> </w:t>
            </w:r>
            <w:proofErr w:type="spellStart"/>
            <w:r>
              <w:rPr>
                <w:rFonts w:ascii="Times New Roman" w:hAnsi="Times New Roman" w:cs="Times New Roman"/>
              </w:rPr>
              <w:t>қызметі</w:t>
            </w:r>
            <w:proofErr w:type="spellEnd"/>
            <w:r>
              <w:rPr>
                <w:rFonts w:ascii="Times New Roman" w:hAnsi="Times New Roman" w:cs="Times New Roman"/>
              </w:rPr>
              <w:t>.</w:t>
            </w:r>
          </w:p>
          <w:p w14:paraId="0FA1BB87"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Последовательное раздевание, игры, свободная деятельность детей.</w:t>
            </w:r>
          </w:p>
          <w:p w14:paraId="4AA3ED07"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rPr>
              <w:t>Совершенствовать умение самостоятельно одеваться и раздеваться в определенной последовательности.</w:t>
            </w:r>
          </w:p>
        </w:tc>
      </w:tr>
      <w:tr w:rsidR="007B4167" w14:paraId="79FCF496" w14:textId="77777777">
        <w:trPr>
          <w:gridAfter w:val="1"/>
          <w:wAfter w:w="25" w:type="dxa"/>
          <w:trHeight w:val="264"/>
        </w:trPr>
        <w:tc>
          <w:tcPr>
            <w:tcW w:w="1446" w:type="dxa"/>
          </w:tcPr>
          <w:p w14:paraId="75334AAA"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Түскі</w:t>
            </w:r>
            <w:proofErr w:type="spellEnd"/>
            <w:r>
              <w:rPr>
                <w:rFonts w:ascii="Times New Roman" w:hAnsi="Times New Roman" w:cs="Times New Roman"/>
                <w:b/>
                <w:bCs/>
                <w:iCs/>
              </w:rPr>
              <w:t xml:space="preserve"> ас/Обед</w:t>
            </w:r>
          </w:p>
          <w:p w14:paraId="4BC4512C"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Асханадағы</w:t>
            </w:r>
            <w:proofErr w:type="spellEnd"/>
            <w:r>
              <w:rPr>
                <w:rFonts w:ascii="Times New Roman" w:hAnsi="Times New Roman" w:cs="Times New Roman"/>
                <w:b/>
                <w:bCs/>
                <w:iCs/>
              </w:rPr>
              <w:t xml:space="preserve"> </w:t>
            </w:r>
            <w:proofErr w:type="spellStart"/>
            <w:r>
              <w:rPr>
                <w:rFonts w:ascii="Times New Roman" w:hAnsi="Times New Roman" w:cs="Times New Roman"/>
                <w:b/>
                <w:bCs/>
                <w:iCs/>
              </w:rPr>
              <w:t>кезекшiлiк</w:t>
            </w:r>
            <w:proofErr w:type="spellEnd"/>
            <w:r>
              <w:rPr>
                <w:rFonts w:ascii="Times New Roman" w:hAnsi="Times New Roman" w:cs="Times New Roman"/>
                <w:b/>
                <w:bCs/>
                <w:iCs/>
              </w:rPr>
              <w:t>/</w:t>
            </w:r>
          </w:p>
          <w:p w14:paraId="456AD0BD"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iCs/>
              </w:rPr>
              <w:t>Дежурство по столовой</w:t>
            </w:r>
          </w:p>
        </w:tc>
        <w:tc>
          <w:tcPr>
            <w:tcW w:w="14575" w:type="dxa"/>
            <w:gridSpan w:val="5"/>
          </w:tcPr>
          <w:p w14:paraId="2DD6AEA4"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 xml:space="preserve">, этикет </w:t>
            </w:r>
            <w:proofErr w:type="spellStart"/>
            <w:r>
              <w:rPr>
                <w:rFonts w:ascii="Times New Roman" w:hAnsi="Times New Roman" w:cs="Times New Roman"/>
              </w:rPr>
              <w:t>ережелері</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ұқыптылығын</w:t>
            </w:r>
            <w:proofErr w:type="spellEnd"/>
            <w:r>
              <w:rPr>
                <w:rFonts w:ascii="Times New Roman" w:hAnsi="Times New Roman" w:cs="Times New Roman"/>
              </w:rPr>
              <w:t xml:space="preserve"> </w:t>
            </w:r>
            <w:proofErr w:type="spellStart"/>
            <w:r>
              <w:rPr>
                <w:rFonts w:ascii="Times New Roman" w:hAnsi="Times New Roman" w:cs="Times New Roman"/>
              </w:rPr>
              <w:t>бағалау</w:t>
            </w:r>
            <w:proofErr w:type="spellEnd"/>
            <w:r>
              <w:rPr>
                <w:rFonts w:ascii="Times New Roman" w:hAnsi="Times New Roman" w:cs="Times New Roman"/>
              </w:rPr>
              <w:t>.</w:t>
            </w:r>
          </w:p>
          <w:p w14:paraId="1FF68419"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rPr>
              <w:t>Привлечение внимания детей к пище; индивидуальная работа по воспитанию культуры еды.</w:t>
            </w:r>
          </w:p>
          <w:p w14:paraId="4F36879A" w14:textId="77777777" w:rsidR="007B4167" w:rsidRDefault="007B4167">
            <w:pPr>
              <w:contextualSpacing/>
              <w:rPr>
                <w:rFonts w:ascii="Times New Roman" w:hAnsi="Times New Roman" w:cs="Times New Roman"/>
                <w:iCs/>
              </w:rPr>
            </w:pPr>
          </w:p>
        </w:tc>
      </w:tr>
      <w:tr w:rsidR="007B4167" w14:paraId="60A10410" w14:textId="77777777">
        <w:trPr>
          <w:gridAfter w:val="1"/>
          <w:wAfter w:w="25" w:type="dxa"/>
          <w:trHeight w:val="137"/>
        </w:trPr>
        <w:tc>
          <w:tcPr>
            <w:tcW w:w="1446" w:type="dxa"/>
          </w:tcPr>
          <w:p w14:paraId="78400FEE"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Ұйықтау</w:t>
            </w:r>
            <w:proofErr w:type="spellEnd"/>
            <w:r>
              <w:rPr>
                <w:rFonts w:ascii="Times New Roman" w:hAnsi="Times New Roman" w:cs="Times New Roman"/>
                <w:b/>
              </w:rPr>
              <w:t>/Сон</w:t>
            </w:r>
          </w:p>
        </w:tc>
        <w:tc>
          <w:tcPr>
            <w:tcW w:w="2916" w:type="dxa"/>
          </w:tcPr>
          <w:p w14:paraId="4CB01DF6"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Ертегі терапиясы Сказкотерапия</w:t>
            </w:r>
          </w:p>
          <w:p w14:paraId="1B7A53FD"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"Сказка о мальчике Саше, </w:t>
            </w:r>
            <w:r>
              <w:rPr>
                <w:rFonts w:ascii="Times New Roman" w:hAnsi="Times New Roman" w:cs="Times New Roman"/>
              </w:rPr>
              <w:lastRenderedPageBreak/>
              <w:t>который не любил мыть посуду"</w:t>
            </w:r>
          </w:p>
        </w:tc>
        <w:tc>
          <w:tcPr>
            <w:tcW w:w="2916" w:type="dxa"/>
          </w:tcPr>
          <w:p w14:paraId="3EF4E0C9" w14:textId="77777777" w:rsidR="007B4167" w:rsidRDefault="00F1573B">
            <w:pPr>
              <w:widowControl w:val="0"/>
              <w:autoSpaceDE w:val="0"/>
              <w:autoSpaceDN w:val="0"/>
              <w:adjustRightInd w:val="0"/>
              <w:contextualSpacing/>
              <w:jc w:val="center"/>
              <w:rPr>
                <w:rFonts w:ascii="Times New Roman" w:hAnsi="Times New Roman" w:cs="Times New Roman"/>
                <w:b/>
              </w:rPr>
            </w:pPr>
            <w:r>
              <w:rPr>
                <w:rFonts w:ascii="Times New Roman" w:hAnsi="Times New Roman" w:cs="Times New Roman"/>
                <w:b/>
              </w:rPr>
              <w:lastRenderedPageBreak/>
              <w:t>Музыкотерапия</w:t>
            </w:r>
          </w:p>
          <w:p w14:paraId="53604A9F" w14:textId="77777777" w:rsidR="007B4167" w:rsidRDefault="00F1573B">
            <w:pPr>
              <w:contextualSpacing/>
              <w:rPr>
                <w:rFonts w:ascii="Times New Roman" w:hAnsi="Times New Roman" w:cs="Times New Roman"/>
              </w:rPr>
            </w:pPr>
            <w:r>
              <w:rPr>
                <w:rFonts w:ascii="Times New Roman" w:hAnsi="Times New Roman" w:cs="Times New Roman"/>
                <w:b/>
              </w:rPr>
              <w:t>Музыка моря</w:t>
            </w:r>
          </w:p>
        </w:tc>
        <w:tc>
          <w:tcPr>
            <w:tcW w:w="2916" w:type="dxa"/>
          </w:tcPr>
          <w:p w14:paraId="301B9A2B" w14:textId="77777777" w:rsidR="007B4167" w:rsidRDefault="00F1573B">
            <w:pPr>
              <w:widowControl w:val="0"/>
              <w:autoSpaceDE w:val="0"/>
              <w:autoSpaceDN w:val="0"/>
              <w:adjustRightInd w:val="0"/>
              <w:contextualSpacing/>
              <w:jc w:val="center"/>
              <w:rPr>
                <w:rFonts w:ascii="Times New Roman" w:hAnsi="Times New Roman" w:cs="Times New Roman"/>
                <w:b/>
              </w:rPr>
            </w:pPr>
            <w:proofErr w:type="spellStart"/>
            <w:r>
              <w:rPr>
                <w:rFonts w:ascii="Times New Roman" w:hAnsi="Times New Roman" w:cs="Times New Roman"/>
                <w:b/>
              </w:rPr>
              <w:t>Ертегі</w:t>
            </w:r>
            <w:proofErr w:type="spellEnd"/>
            <w:r>
              <w:rPr>
                <w:rFonts w:ascii="Times New Roman" w:hAnsi="Times New Roman" w:cs="Times New Roman"/>
                <w:b/>
              </w:rPr>
              <w:t xml:space="preserve"> </w:t>
            </w:r>
            <w:proofErr w:type="spellStart"/>
            <w:r>
              <w:rPr>
                <w:rFonts w:ascii="Times New Roman" w:hAnsi="Times New Roman" w:cs="Times New Roman"/>
                <w:b/>
              </w:rPr>
              <w:t>терапиясы</w:t>
            </w:r>
            <w:proofErr w:type="spellEnd"/>
            <w:r>
              <w:rPr>
                <w:rFonts w:ascii="Times New Roman" w:hAnsi="Times New Roman" w:cs="Times New Roman"/>
                <w:b/>
              </w:rPr>
              <w:t xml:space="preserve"> Сказкотерапия</w:t>
            </w:r>
          </w:p>
          <w:p w14:paraId="2DF62662"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Times New Roman" w:hAnsi="Times New Roman" w:cs="Times New Roman"/>
                <w:lang w:eastAsia="ru-RU"/>
              </w:rPr>
              <w:t xml:space="preserve">К. И. Чуковского </w:t>
            </w:r>
            <w:r>
              <w:rPr>
                <w:rFonts w:ascii="Times New Roman" w:eastAsia="Times New Roman" w:hAnsi="Times New Roman" w:cs="Times New Roman"/>
                <w:lang w:eastAsia="ru-RU"/>
              </w:rPr>
              <w:lastRenderedPageBreak/>
              <w:t>«</w:t>
            </w:r>
            <w:proofErr w:type="spellStart"/>
            <w:r>
              <w:rPr>
                <w:rFonts w:ascii="Times New Roman" w:eastAsia="Times New Roman" w:hAnsi="Times New Roman" w:cs="Times New Roman"/>
                <w:lang w:eastAsia="ru-RU"/>
              </w:rPr>
              <w:t>Федорино</w:t>
            </w:r>
            <w:proofErr w:type="spellEnd"/>
            <w:r>
              <w:rPr>
                <w:rFonts w:ascii="Times New Roman" w:eastAsia="Times New Roman" w:hAnsi="Times New Roman" w:cs="Times New Roman"/>
                <w:lang w:eastAsia="ru-RU"/>
              </w:rPr>
              <w:t xml:space="preserve"> горе».</w:t>
            </w:r>
          </w:p>
        </w:tc>
        <w:tc>
          <w:tcPr>
            <w:tcW w:w="2916" w:type="dxa"/>
          </w:tcPr>
          <w:p w14:paraId="572B515F" w14:textId="77777777" w:rsidR="007B4167" w:rsidRDefault="00F1573B">
            <w:pPr>
              <w:widowControl w:val="0"/>
              <w:autoSpaceDE w:val="0"/>
              <w:autoSpaceDN w:val="0"/>
              <w:adjustRightInd w:val="0"/>
              <w:contextualSpacing/>
              <w:jc w:val="center"/>
              <w:rPr>
                <w:rFonts w:ascii="Times New Roman" w:hAnsi="Times New Roman" w:cs="Times New Roman"/>
                <w:b/>
              </w:rPr>
            </w:pPr>
            <w:r>
              <w:rPr>
                <w:rFonts w:ascii="Times New Roman" w:hAnsi="Times New Roman" w:cs="Times New Roman"/>
                <w:b/>
              </w:rPr>
              <w:lastRenderedPageBreak/>
              <w:t>Музыкотерапия</w:t>
            </w:r>
          </w:p>
          <w:p w14:paraId="33DD8633" w14:textId="77777777" w:rsidR="007B4167" w:rsidRDefault="00F1573B">
            <w:pPr>
              <w:widowControl w:val="0"/>
              <w:autoSpaceDE w:val="0"/>
              <w:autoSpaceDN w:val="0"/>
              <w:adjustRightInd w:val="0"/>
              <w:contextualSpacing/>
              <w:rPr>
                <w:rFonts w:ascii="Times New Roman" w:hAnsi="Times New Roman" w:cs="Times New Roman"/>
                <w:color w:val="FF0000"/>
              </w:rPr>
            </w:pPr>
            <w:r>
              <w:rPr>
                <w:rFonts w:ascii="Times New Roman" w:hAnsi="Times New Roman" w:cs="Times New Roman"/>
                <w:b/>
              </w:rPr>
              <w:t>Музыка ветра</w:t>
            </w:r>
          </w:p>
        </w:tc>
        <w:tc>
          <w:tcPr>
            <w:tcW w:w="2911" w:type="dxa"/>
          </w:tcPr>
          <w:p w14:paraId="54722074" w14:textId="77777777" w:rsidR="007B4167" w:rsidRDefault="00F1573B">
            <w:pPr>
              <w:widowControl w:val="0"/>
              <w:autoSpaceDE w:val="0"/>
              <w:autoSpaceDN w:val="0"/>
              <w:adjustRightInd w:val="0"/>
              <w:contextualSpacing/>
              <w:jc w:val="center"/>
              <w:rPr>
                <w:rFonts w:ascii="Times New Roman" w:hAnsi="Times New Roman" w:cs="Times New Roman"/>
                <w:b/>
              </w:rPr>
            </w:pPr>
            <w:proofErr w:type="spellStart"/>
            <w:r>
              <w:rPr>
                <w:rFonts w:ascii="Times New Roman" w:hAnsi="Times New Roman" w:cs="Times New Roman"/>
                <w:b/>
              </w:rPr>
              <w:t>Ертегі</w:t>
            </w:r>
            <w:proofErr w:type="spellEnd"/>
            <w:r>
              <w:rPr>
                <w:rFonts w:ascii="Times New Roman" w:hAnsi="Times New Roman" w:cs="Times New Roman"/>
                <w:b/>
              </w:rPr>
              <w:t xml:space="preserve"> </w:t>
            </w:r>
            <w:proofErr w:type="spellStart"/>
            <w:r>
              <w:rPr>
                <w:rFonts w:ascii="Times New Roman" w:hAnsi="Times New Roman" w:cs="Times New Roman"/>
                <w:b/>
              </w:rPr>
              <w:t>терапиясы</w:t>
            </w:r>
            <w:proofErr w:type="spellEnd"/>
            <w:r>
              <w:rPr>
                <w:rFonts w:ascii="Times New Roman" w:hAnsi="Times New Roman" w:cs="Times New Roman"/>
                <w:b/>
              </w:rPr>
              <w:t xml:space="preserve"> Сказкотерапия  </w:t>
            </w:r>
          </w:p>
          <w:p w14:paraId="3953D862"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rPr>
              <w:t xml:space="preserve">Казахская народная сказка </w:t>
            </w:r>
            <w:r>
              <w:rPr>
                <w:rFonts w:ascii="Times New Roman" w:hAnsi="Times New Roman" w:cs="Times New Roman"/>
              </w:rPr>
              <w:lastRenderedPageBreak/>
              <w:t>«Добрый и Злой»</w:t>
            </w:r>
          </w:p>
        </w:tc>
      </w:tr>
      <w:tr w:rsidR="007B4167" w14:paraId="7A8C8B72" w14:textId="77777777">
        <w:trPr>
          <w:gridAfter w:val="1"/>
          <w:wAfter w:w="25" w:type="dxa"/>
          <w:trHeight w:val="137"/>
        </w:trPr>
        <w:tc>
          <w:tcPr>
            <w:tcW w:w="1446" w:type="dxa"/>
          </w:tcPr>
          <w:p w14:paraId="1C25B933"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lastRenderedPageBreak/>
              <w:t>Ақырындап</w:t>
            </w:r>
            <w:proofErr w:type="spellEnd"/>
            <w:r>
              <w:rPr>
                <w:rFonts w:ascii="Times New Roman" w:hAnsi="Times New Roman" w:cs="Times New Roman"/>
                <w:b/>
                <w:bCs/>
              </w:rPr>
              <w:t xml:space="preserve"> </w:t>
            </w:r>
            <w:proofErr w:type="spellStart"/>
            <w:r>
              <w:rPr>
                <w:rFonts w:ascii="Times New Roman" w:hAnsi="Times New Roman" w:cs="Times New Roman"/>
                <w:b/>
                <w:bCs/>
              </w:rPr>
              <w:t>ояну</w:t>
            </w:r>
            <w:proofErr w:type="spellEnd"/>
            <w:r>
              <w:rPr>
                <w:rFonts w:ascii="Times New Roman" w:hAnsi="Times New Roman" w:cs="Times New Roman"/>
                <w:b/>
                <w:bCs/>
              </w:rPr>
              <w:t xml:space="preserve">, </w:t>
            </w:r>
            <w:proofErr w:type="spellStart"/>
            <w:r>
              <w:rPr>
                <w:rFonts w:ascii="Times New Roman" w:hAnsi="Times New Roman" w:cs="Times New Roman"/>
                <w:b/>
                <w:bCs/>
              </w:rPr>
              <w:t>ауа</w:t>
            </w:r>
            <w:proofErr w:type="spellEnd"/>
            <w:r>
              <w:rPr>
                <w:rFonts w:ascii="Times New Roman" w:hAnsi="Times New Roman" w:cs="Times New Roman"/>
                <w:b/>
                <w:bCs/>
              </w:rPr>
              <w:t>, су ем-</w:t>
            </w:r>
            <w:proofErr w:type="spellStart"/>
            <w:r>
              <w:rPr>
                <w:rFonts w:ascii="Times New Roman" w:hAnsi="Times New Roman" w:cs="Times New Roman"/>
                <w:b/>
                <w:bCs/>
              </w:rPr>
              <w:t>шаралары</w:t>
            </w:r>
            <w:proofErr w:type="spellEnd"/>
            <w:r>
              <w:rPr>
                <w:rFonts w:ascii="Times New Roman" w:hAnsi="Times New Roman" w:cs="Times New Roman"/>
                <w:b/>
                <w:bCs/>
              </w:rPr>
              <w:t>/</w:t>
            </w:r>
          </w:p>
          <w:p w14:paraId="6E3E95C4"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rPr>
              <w:t>Постепенный подъем, воздушные, водные процедуры</w:t>
            </w:r>
          </w:p>
        </w:tc>
        <w:tc>
          <w:tcPr>
            <w:tcW w:w="14575" w:type="dxa"/>
            <w:gridSpan w:val="5"/>
          </w:tcPr>
          <w:p w14:paraId="720481E7"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«Точечный массаж» «Гимнастика пробуждения» / </w:t>
            </w:r>
            <w:proofErr w:type="spellStart"/>
            <w:r>
              <w:rPr>
                <w:rFonts w:ascii="Times New Roman" w:hAnsi="Times New Roman" w:cs="Times New Roman"/>
                <w:b/>
              </w:rPr>
              <w:t>Мәдени-гигиеналық</w:t>
            </w:r>
            <w:proofErr w:type="spellEnd"/>
            <w:r>
              <w:rPr>
                <w:rFonts w:ascii="Times New Roman" w:hAnsi="Times New Roman" w:cs="Times New Roman"/>
                <w:b/>
              </w:rPr>
              <w:t xml:space="preserve"> </w:t>
            </w:r>
            <w:proofErr w:type="spellStart"/>
            <w:r>
              <w:rPr>
                <w:rFonts w:ascii="Times New Roman" w:hAnsi="Times New Roman" w:cs="Times New Roman"/>
                <w:b/>
              </w:rPr>
              <w:t>машықтар</w:t>
            </w:r>
            <w:proofErr w:type="spellEnd"/>
            <w:r>
              <w:rPr>
                <w:rFonts w:ascii="Times New Roman" w:hAnsi="Times New Roman" w:cs="Times New Roman"/>
                <w:b/>
              </w:rPr>
              <w:t xml:space="preserve"> </w:t>
            </w:r>
            <w:proofErr w:type="spellStart"/>
            <w:r>
              <w:rPr>
                <w:rFonts w:ascii="Times New Roman" w:hAnsi="Times New Roman" w:cs="Times New Roman"/>
                <w:b/>
              </w:rPr>
              <w:t>білімін</w:t>
            </w:r>
            <w:proofErr w:type="spellEnd"/>
            <w:r>
              <w:rPr>
                <w:rFonts w:ascii="Times New Roman" w:hAnsi="Times New Roman" w:cs="Times New Roman"/>
                <w:b/>
              </w:rPr>
              <w:t xml:space="preserve"> </w:t>
            </w:r>
            <w:proofErr w:type="spellStart"/>
            <w:r>
              <w:rPr>
                <w:rFonts w:ascii="Times New Roman" w:hAnsi="Times New Roman" w:cs="Times New Roman"/>
                <w:b/>
              </w:rPr>
              <w:t>бекіту</w:t>
            </w:r>
            <w:proofErr w:type="spellEnd"/>
            <w:r>
              <w:rPr>
                <w:rFonts w:ascii="Times New Roman" w:hAnsi="Times New Roman" w:cs="Times New Roman"/>
                <w:b/>
              </w:rPr>
              <w:t>. Комплекс №1</w:t>
            </w:r>
          </w:p>
          <w:p w14:paraId="31F864F1" w14:textId="77777777" w:rsidR="007B4167" w:rsidRDefault="00F1573B">
            <w:pPr>
              <w:widowControl w:val="0"/>
              <w:autoSpaceDE w:val="0"/>
              <w:autoSpaceDN w:val="0"/>
              <w:adjustRightInd w:val="0"/>
              <w:contextualSpacing/>
              <w:rPr>
                <w:rFonts w:ascii="Times New Roman" w:hAnsi="Times New Roman" w:cs="Times New Roman"/>
                <w:i/>
                <w:color w:val="FF0000"/>
              </w:rPr>
            </w:pPr>
            <w:r>
              <w:rPr>
                <w:rFonts w:ascii="Times New Roman" w:hAnsi="Times New Roman" w:cs="Times New Roman"/>
              </w:rPr>
              <w:t xml:space="preserve">Закрепление знаний и выполнение культурно-гигиенических навыков. </w:t>
            </w:r>
          </w:p>
          <w:p w14:paraId="21454C4B" w14:textId="77777777" w:rsidR="007B4167" w:rsidRDefault="007B4167">
            <w:pPr>
              <w:shd w:val="clear" w:color="auto" w:fill="FFFFFF"/>
              <w:contextualSpacing/>
              <w:rPr>
                <w:rFonts w:ascii="Times New Roman" w:hAnsi="Times New Roman" w:cs="Times New Roman"/>
                <w:i/>
                <w:color w:val="FF0000"/>
              </w:rPr>
            </w:pPr>
          </w:p>
        </w:tc>
      </w:tr>
      <w:tr w:rsidR="007B4167" w14:paraId="02EC9D3A" w14:textId="77777777">
        <w:trPr>
          <w:gridAfter w:val="1"/>
          <w:wAfter w:w="25" w:type="dxa"/>
          <w:trHeight w:val="189"/>
        </w:trPr>
        <w:tc>
          <w:tcPr>
            <w:tcW w:w="1446" w:type="dxa"/>
          </w:tcPr>
          <w:p w14:paraId="7CCE8913"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Бесін</w:t>
            </w:r>
            <w:proofErr w:type="spellEnd"/>
            <w:r>
              <w:rPr>
                <w:rFonts w:ascii="Times New Roman" w:hAnsi="Times New Roman" w:cs="Times New Roman"/>
                <w:b/>
                <w:bCs/>
              </w:rPr>
              <w:t xml:space="preserve"> ас/Полдник</w:t>
            </w:r>
          </w:p>
        </w:tc>
        <w:tc>
          <w:tcPr>
            <w:tcW w:w="14575" w:type="dxa"/>
            <w:gridSpan w:val="5"/>
          </w:tcPr>
          <w:p w14:paraId="1A6D9710"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w:t>
            </w:r>
          </w:p>
          <w:p w14:paraId="79490FB5" w14:textId="77777777" w:rsidR="007B4167" w:rsidRDefault="00F1573B">
            <w:pPr>
              <w:widowControl w:val="0"/>
              <w:tabs>
                <w:tab w:val="left" w:pos="6640"/>
              </w:tabs>
              <w:autoSpaceDE w:val="0"/>
              <w:autoSpaceDN w:val="0"/>
              <w:adjustRightInd w:val="0"/>
              <w:contextualSpacing/>
              <w:rPr>
                <w:rFonts w:ascii="Times New Roman" w:hAnsi="Times New Roman" w:cs="Times New Roman"/>
                <w:b/>
                <w:i/>
              </w:rPr>
            </w:pPr>
            <w:r>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7B4167" w14:paraId="5CB5459C" w14:textId="77777777">
        <w:trPr>
          <w:trHeight w:val="569"/>
        </w:trPr>
        <w:tc>
          <w:tcPr>
            <w:tcW w:w="1446" w:type="dxa"/>
            <w:vMerge w:val="restart"/>
          </w:tcPr>
          <w:p w14:paraId="4A5860F5"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color w:val="FF0000"/>
              </w:rPr>
            </w:pPr>
          </w:p>
          <w:p w14:paraId="3B8C7B43"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color w:val="FF0000"/>
              </w:rPr>
            </w:pPr>
          </w:p>
          <w:p w14:paraId="1761852C"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өз</w:t>
            </w:r>
            <w:proofErr w:type="spellEnd"/>
            <w:r>
              <w:rPr>
                <w:rFonts w:ascii="Times New Roman" w:hAnsi="Times New Roman" w:cs="Times New Roman"/>
                <w:b/>
                <w:bCs/>
              </w:rPr>
              <w:t xml:space="preserve"> </w:t>
            </w:r>
            <w:proofErr w:type="spellStart"/>
            <w:r>
              <w:rPr>
                <w:rFonts w:ascii="Times New Roman" w:hAnsi="Times New Roman" w:cs="Times New Roman"/>
                <w:b/>
                <w:bCs/>
              </w:rPr>
              <w:t>еркіндегі</w:t>
            </w:r>
            <w:proofErr w:type="spellEnd"/>
            <w:r>
              <w:rPr>
                <w:rFonts w:ascii="Times New Roman" w:hAnsi="Times New Roman" w:cs="Times New Roman"/>
                <w:b/>
                <w:bCs/>
              </w:rPr>
              <w:t xml:space="preserve"> </w:t>
            </w:r>
            <w:proofErr w:type="spellStart"/>
            <w:r>
              <w:rPr>
                <w:rFonts w:ascii="Times New Roman" w:hAnsi="Times New Roman" w:cs="Times New Roman"/>
                <w:b/>
                <w:bCs/>
              </w:rPr>
              <w:t>жұмыстар</w:t>
            </w:r>
            <w:proofErr w:type="spellEnd"/>
            <w:r>
              <w:rPr>
                <w:rFonts w:ascii="Times New Roman" w:hAnsi="Times New Roman" w:cs="Times New Roman"/>
                <w:b/>
                <w:bCs/>
              </w:rPr>
              <w:t>/ Игры, самостоятельная деятельность</w:t>
            </w:r>
          </w:p>
          <w:p w14:paraId="133E9592"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62FCB86F"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143C7596"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6E77A73F" w14:textId="77777777" w:rsidR="007B4167" w:rsidRDefault="007B4167">
            <w:pPr>
              <w:widowControl w:val="0"/>
              <w:autoSpaceDE w:val="0"/>
              <w:autoSpaceDN w:val="0"/>
              <w:adjustRightInd w:val="0"/>
              <w:contextualSpacing/>
              <w:rPr>
                <w:rFonts w:ascii="Times New Roman" w:hAnsi="Times New Roman" w:cs="Times New Roman"/>
                <w:b/>
                <w:color w:val="FF0000"/>
              </w:rPr>
            </w:pPr>
          </w:p>
        </w:tc>
        <w:tc>
          <w:tcPr>
            <w:tcW w:w="2916" w:type="dxa"/>
          </w:tcPr>
          <w:p w14:paraId="7F581F15"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Сюжеттiк</w:t>
            </w:r>
            <w:proofErr w:type="spellEnd"/>
            <w:r>
              <w:rPr>
                <w:rFonts w:ascii="Times New Roman" w:hAnsi="Times New Roman" w:cs="Times New Roman"/>
                <w:b/>
              </w:rPr>
              <w:t xml:space="preserve"> – </w:t>
            </w:r>
            <w:proofErr w:type="spellStart"/>
            <w:r>
              <w:rPr>
                <w:rFonts w:ascii="Times New Roman" w:hAnsi="Times New Roman" w:cs="Times New Roman"/>
                <w:b/>
              </w:rPr>
              <w:t>рөлдiк</w:t>
            </w:r>
            <w:proofErr w:type="spellEnd"/>
            <w:r>
              <w:rPr>
                <w:rFonts w:ascii="Times New Roman" w:hAnsi="Times New Roman" w:cs="Times New Roman"/>
                <w:b/>
              </w:rPr>
              <w:t xml:space="preserve"> </w:t>
            </w:r>
            <w:proofErr w:type="spellStart"/>
            <w:r>
              <w:rPr>
                <w:rFonts w:ascii="Times New Roman" w:hAnsi="Times New Roman" w:cs="Times New Roman"/>
                <w:b/>
              </w:rPr>
              <w:t>ойын</w:t>
            </w:r>
            <w:proofErr w:type="spellEnd"/>
            <w:r>
              <w:rPr>
                <w:rFonts w:ascii="Times New Roman" w:hAnsi="Times New Roman" w:cs="Times New Roman"/>
                <w:b/>
              </w:rPr>
              <w:t xml:space="preserve"> / Сюжетно-ролевая игра </w:t>
            </w:r>
          </w:p>
          <w:p w14:paraId="72AD6AED" w14:textId="77777777" w:rsidR="007B4167" w:rsidRDefault="00F1573B">
            <w:pPr>
              <w:keepNext/>
              <w:keepLines/>
              <w:spacing w:before="200"/>
              <w:outlineLvl w:val="1"/>
              <w:rPr>
                <w:rFonts w:ascii="Times New Roman" w:eastAsia="Calibri" w:hAnsi="Times New Roman" w:cs="Times New Roman"/>
                <w:bCs/>
              </w:rPr>
            </w:pPr>
            <w:r>
              <w:rPr>
                <w:rFonts w:ascii="Times New Roman" w:eastAsiaTheme="majorEastAsia" w:hAnsi="Times New Roman" w:cs="Times New Roman"/>
                <w:b/>
                <w:bCs/>
                <w:shd w:val="clear" w:color="auto" w:fill="FFFFFF"/>
              </w:rPr>
              <w:t xml:space="preserve"> </w:t>
            </w:r>
            <w:r>
              <w:rPr>
                <w:rFonts w:ascii="Times New Roman" w:eastAsiaTheme="majorEastAsia" w:hAnsi="Times New Roman" w:cs="Times New Roman"/>
                <w:b/>
                <w:bCs/>
                <w:i/>
                <w:iCs/>
                <w:shd w:val="clear" w:color="auto" w:fill="FFFFFF"/>
              </w:rPr>
              <w:t>«</w:t>
            </w:r>
            <w:r>
              <w:rPr>
                <w:rFonts w:ascii="Times New Roman" w:eastAsiaTheme="majorEastAsia" w:hAnsi="Times New Roman" w:cs="Times New Roman"/>
                <w:i/>
                <w:iCs/>
              </w:rPr>
              <w:t>Мытье посуды для куклы Даши</w:t>
            </w:r>
            <w:r>
              <w:rPr>
                <w:rFonts w:ascii="Times New Roman" w:eastAsiaTheme="majorEastAsia" w:hAnsi="Times New Roman" w:cs="Times New Roman"/>
                <w:b/>
                <w:bCs/>
                <w:i/>
                <w:iCs/>
                <w:shd w:val="clear" w:color="auto" w:fill="FFFFFF"/>
              </w:rPr>
              <w:t>»</w:t>
            </w:r>
          </w:p>
          <w:p w14:paraId="01EC0182" w14:textId="77777777" w:rsidR="007B4167" w:rsidRDefault="00F1573B">
            <w:pPr>
              <w:contextualSpacing/>
              <w:rPr>
                <w:rFonts w:ascii="Times New Roman" w:hAnsi="Times New Roman" w:cs="Times New Roman"/>
              </w:rPr>
            </w:pPr>
            <w:r>
              <w:rPr>
                <w:rFonts w:ascii="Times New Roman" w:hAnsi="Times New Roman" w:cs="Times New Roman"/>
              </w:rPr>
              <w:t xml:space="preserve">Задача: вызвать у детей интерес к посуде и обучение детей ухаживать за ней, </w:t>
            </w:r>
            <w:r>
              <w:rPr>
                <w:rFonts w:ascii="Times New Roman" w:eastAsia="Times New Roman" w:hAnsi="Times New Roman" w:cs="Times New Roman"/>
              </w:rPr>
              <w:t xml:space="preserve">продолжать работу по развитию и обогащению сюжетов игр; воспитывать уважение к чужому </w:t>
            </w:r>
            <w:proofErr w:type="gramStart"/>
            <w:r>
              <w:rPr>
                <w:rFonts w:ascii="Times New Roman" w:eastAsia="Times New Roman" w:hAnsi="Times New Roman" w:cs="Times New Roman"/>
              </w:rPr>
              <w:t>труду.*</w:t>
            </w:r>
            <w:proofErr w:type="gramEnd"/>
            <w:r>
              <w:rPr>
                <w:rFonts w:ascii="Times New Roman" w:eastAsia="Times New Roman" w:hAnsi="Times New Roman" w:cs="Times New Roman"/>
              </w:rPr>
              <w:t>**,</w:t>
            </w:r>
            <w:r>
              <w:rPr>
                <w:rFonts w:ascii="Times New Roman" w:hAnsi="Times New Roman" w:cs="Times New Roman"/>
                <w:color w:val="000000"/>
              </w:rPr>
              <w:t xml:space="preserve"> </w:t>
            </w:r>
            <w:proofErr w:type="spellStart"/>
            <w:r>
              <w:rPr>
                <w:rFonts w:ascii="Times New Roman" w:hAnsi="Times New Roman" w:cs="Times New Roman"/>
                <w:color w:val="000000"/>
              </w:rPr>
              <w:t>ыдыс-аяқ</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кесе</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қасық.шанышқы</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жуу</w:t>
            </w:r>
            <w:proofErr w:type="spellEnd"/>
            <w:r>
              <w:rPr>
                <w:rFonts w:ascii="Times New Roman" w:hAnsi="Times New Roman" w:cs="Times New Roman"/>
                <w:color w:val="000000"/>
              </w:rPr>
              <w:t>.</w:t>
            </w:r>
          </w:p>
        </w:tc>
        <w:tc>
          <w:tcPr>
            <w:tcW w:w="2916" w:type="dxa"/>
          </w:tcPr>
          <w:p w14:paraId="560291FF" w14:textId="77777777" w:rsidR="007B4167" w:rsidRDefault="00F1573B">
            <w:pPr>
              <w:contextualSpacing/>
              <w:rPr>
                <w:rFonts w:ascii="Times New Roman" w:hAnsi="Times New Roman" w:cs="Times New Roman"/>
                <w:b/>
              </w:rPr>
            </w:pPr>
            <w:r>
              <w:rPr>
                <w:rFonts w:ascii="Times New Roman" w:hAnsi="Times New Roman" w:cs="Times New Roman"/>
                <w:b/>
                <w:lang w:val="kk-KZ"/>
              </w:rPr>
              <w:t>Сюжеттiк – рөлдiк ойын / Сюжетно – ролевая игра:</w:t>
            </w:r>
            <w:r>
              <w:rPr>
                <w:rFonts w:ascii="Times New Roman" w:hAnsi="Times New Roman" w:cs="Times New Roman"/>
              </w:rPr>
              <w:t xml:space="preserve"> </w:t>
            </w:r>
            <w:r>
              <w:rPr>
                <w:rFonts w:ascii="Times New Roman" w:hAnsi="Times New Roman" w:cs="Times New Roman"/>
                <w:i/>
                <w:iCs/>
                <w:shd w:val="clear" w:color="auto" w:fill="FFFFFF"/>
              </w:rPr>
              <w:t>«</w:t>
            </w:r>
            <w:r>
              <w:rPr>
                <w:rStyle w:val="af0"/>
                <w:rFonts w:ascii="Times New Roman" w:hAnsi="Times New Roman" w:cs="Times New Roman"/>
                <w:i/>
                <w:iCs/>
              </w:rPr>
              <w:t xml:space="preserve">Мытье посуды для куклы </w:t>
            </w:r>
            <w:proofErr w:type="spellStart"/>
            <w:r>
              <w:rPr>
                <w:rStyle w:val="af0"/>
                <w:rFonts w:ascii="Times New Roman" w:hAnsi="Times New Roman" w:cs="Times New Roman"/>
                <w:i/>
                <w:iCs/>
              </w:rPr>
              <w:t>Даши</w:t>
            </w:r>
            <w:r>
              <w:rPr>
                <w:rFonts w:ascii="Times New Roman" w:hAnsi="Times New Roman" w:cs="Times New Roman"/>
                <w:i/>
                <w:iCs/>
                <w:shd w:val="clear" w:color="auto" w:fill="FFFFFF"/>
              </w:rPr>
              <w:t>»в</w:t>
            </w:r>
            <w:proofErr w:type="spellEnd"/>
            <w:r>
              <w:rPr>
                <w:rFonts w:ascii="Times New Roman" w:hAnsi="Times New Roman" w:cs="Times New Roman"/>
                <w:i/>
                <w:iCs/>
                <w:shd w:val="clear" w:color="auto" w:fill="FFFFFF"/>
              </w:rPr>
              <w:t xml:space="preserve"> развитии </w:t>
            </w:r>
          </w:p>
          <w:p w14:paraId="3BA7BF34" w14:textId="77777777" w:rsidR="007B4167" w:rsidRDefault="00F1573B">
            <w:pPr>
              <w:contextualSpacing/>
              <w:rPr>
                <w:rFonts w:ascii="Times New Roman" w:hAnsi="Times New Roman" w:cs="Times New Roman"/>
                <w:b/>
                <w:lang w:val="kk-KZ"/>
              </w:rPr>
            </w:pPr>
            <w:r>
              <w:rPr>
                <w:rFonts w:ascii="Times New Roman" w:hAnsi="Times New Roman" w:cs="Times New Roman"/>
                <w:b/>
              </w:rPr>
              <w:t xml:space="preserve">Задача: </w:t>
            </w:r>
            <w:r>
              <w:rPr>
                <w:rFonts w:ascii="Times New Roman" w:hAnsi="Times New Roman" w:cs="Times New Roman"/>
              </w:rPr>
              <w:t>обучать детей правильно выполнять отдельные действия и на основе их усвоения формировать элементарную деятельность.</w:t>
            </w:r>
            <w:r>
              <w:rPr>
                <w:rFonts w:ascii="Times New Roman" w:hAnsi="Times New Roman" w:cs="Times New Roman"/>
                <w:b/>
              </w:rPr>
              <w:t xml:space="preserve"> </w:t>
            </w:r>
            <w:r>
              <w:rPr>
                <w:rFonts w:ascii="Times New Roman" w:hAnsi="Times New Roman" w:cs="Times New Roman"/>
              </w:rPr>
              <w:t xml:space="preserve"> развивать коммуникативные способности путем общения в команде.</w:t>
            </w:r>
            <w:r>
              <w:rPr>
                <w:rFonts w:ascii="Times New Roman" w:hAnsi="Times New Roman" w:cs="Times New Roman"/>
                <w:color w:val="000000"/>
              </w:rPr>
              <w:t xml:space="preserve"> ***</w:t>
            </w:r>
            <w:proofErr w:type="spellStart"/>
            <w:r>
              <w:rPr>
                <w:rFonts w:ascii="Times New Roman" w:hAnsi="Times New Roman" w:cs="Times New Roman"/>
                <w:color w:val="000000"/>
              </w:rPr>
              <w:t>мереке</w:t>
            </w:r>
            <w:proofErr w:type="spellEnd"/>
            <w:r>
              <w:rPr>
                <w:rFonts w:ascii="Times New Roman" w:hAnsi="Times New Roman" w:cs="Times New Roman"/>
                <w:color w:val="000000"/>
              </w:rPr>
              <w:t xml:space="preserve">, </w:t>
            </w:r>
            <w:proofErr w:type="spellStart"/>
            <w:proofErr w:type="gramStart"/>
            <w:r>
              <w:rPr>
                <w:rFonts w:ascii="Times New Roman" w:hAnsi="Times New Roman" w:cs="Times New Roman"/>
                <w:color w:val="000000"/>
              </w:rPr>
              <w:t>қуыр,шақ</w:t>
            </w:r>
            <w:proofErr w:type="gramEnd"/>
            <w:r>
              <w:rPr>
                <w:rFonts w:ascii="Times New Roman" w:hAnsi="Times New Roman" w:cs="Times New Roman"/>
                <w:color w:val="000000"/>
              </w:rPr>
              <w:t>.қонақтар.жабу</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үстел</w:t>
            </w:r>
            <w:proofErr w:type="spellEnd"/>
          </w:p>
          <w:p w14:paraId="2D5EF706"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Үстел-баспа ойындары/ Настольно-печатные игры</w:t>
            </w:r>
            <w:r>
              <w:rPr>
                <w:rFonts w:ascii="Times New Roman" w:hAnsi="Times New Roman" w:cs="Times New Roman"/>
                <w:i/>
                <w:lang w:val="kk-KZ"/>
              </w:rPr>
              <w:t xml:space="preserve"> : пазлы, танграмм, пирамидки лото - транспорт</w:t>
            </w:r>
            <w:r>
              <w:rPr>
                <w:rFonts w:ascii="Times New Roman" w:hAnsi="Times New Roman" w:cs="Times New Roman"/>
                <w:b/>
              </w:rPr>
              <w:t>"Чаепитие с матрешками"</w:t>
            </w:r>
          </w:p>
          <w:p w14:paraId="2F375F72" w14:textId="77777777" w:rsidR="007B4167" w:rsidRDefault="00F1573B">
            <w:pPr>
              <w:pStyle w:val="af2"/>
              <w:rPr>
                <w:rFonts w:ascii="Times New Roman" w:hAnsi="Times New Roman" w:cs="Times New Roman"/>
              </w:rPr>
            </w:pPr>
            <w:r>
              <w:rPr>
                <w:rFonts w:ascii="Times New Roman" w:hAnsi="Times New Roman" w:cs="Times New Roman"/>
                <w:b/>
              </w:rPr>
              <w:t>задача:</w:t>
            </w:r>
            <w:r>
              <w:rPr>
                <w:rFonts w:ascii="Times New Roman" w:hAnsi="Times New Roman" w:cs="Times New Roman"/>
              </w:rPr>
              <w:t> сравнивать предметы по размеру и цвету; учить работать самостоятельно; развивать мелкую моторику, внимание, память.</w:t>
            </w:r>
          </w:p>
          <w:p w14:paraId="7A557014" w14:textId="77777777" w:rsidR="007B4167" w:rsidRDefault="007B4167">
            <w:pPr>
              <w:contextualSpacing/>
              <w:rPr>
                <w:rFonts w:ascii="Times New Roman" w:hAnsi="Times New Roman" w:cs="Times New Roman"/>
              </w:rPr>
            </w:pPr>
          </w:p>
        </w:tc>
        <w:tc>
          <w:tcPr>
            <w:tcW w:w="2916" w:type="dxa"/>
          </w:tcPr>
          <w:p w14:paraId="3AB99D09" w14:textId="77777777" w:rsidR="007B4167" w:rsidRDefault="00F1573B">
            <w:pPr>
              <w:contextualSpacing/>
              <w:rPr>
                <w:rFonts w:ascii="Times New Roman" w:hAnsi="Times New Roman" w:cs="Times New Roman"/>
                <w:b/>
              </w:rPr>
            </w:pPr>
            <w:r>
              <w:rPr>
                <w:rFonts w:ascii="Times New Roman" w:hAnsi="Times New Roman" w:cs="Times New Roman"/>
                <w:b/>
                <w:lang w:val="kk-KZ"/>
              </w:rPr>
              <w:t>Сюжеттiк – рөлдiк ойын / Сюжетно – ролевая игра:</w:t>
            </w:r>
            <w:r>
              <w:rPr>
                <w:rFonts w:ascii="Times New Roman" w:hAnsi="Times New Roman" w:cs="Times New Roman"/>
                <w:b/>
              </w:rPr>
              <w:t xml:space="preserve"> </w:t>
            </w:r>
            <w:r>
              <w:rPr>
                <w:rFonts w:ascii="Times New Roman" w:hAnsi="Times New Roman" w:cs="Times New Roman"/>
                <w:i/>
                <w:iCs/>
                <w:shd w:val="clear" w:color="auto" w:fill="FFFFFF"/>
              </w:rPr>
              <w:t>«</w:t>
            </w:r>
            <w:r>
              <w:rPr>
                <w:rStyle w:val="af0"/>
                <w:rFonts w:ascii="Times New Roman" w:hAnsi="Times New Roman" w:cs="Times New Roman"/>
                <w:i/>
                <w:iCs/>
              </w:rPr>
              <w:t>Мытье посуды для куклы Даши</w:t>
            </w:r>
            <w:r>
              <w:rPr>
                <w:rFonts w:ascii="Times New Roman" w:hAnsi="Times New Roman" w:cs="Times New Roman"/>
                <w:i/>
                <w:iCs/>
                <w:shd w:val="clear" w:color="auto" w:fill="FFFFFF"/>
              </w:rPr>
              <w:t xml:space="preserve">» в </w:t>
            </w:r>
            <w:proofErr w:type="spellStart"/>
            <w:r>
              <w:rPr>
                <w:rFonts w:ascii="Times New Roman" w:hAnsi="Times New Roman" w:cs="Times New Roman"/>
                <w:i/>
                <w:iCs/>
                <w:shd w:val="clear" w:color="auto" w:fill="FFFFFF"/>
              </w:rPr>
              <w:t>развитии</w:t>
            </w:r>
            <w:r>
              <w:rPr>
                <w:rFonts w:ascii="Times New Roman" w:hAnsi="Times New Roman" w:cs="Times New Roman"/>
                <w:b/>
              </w:rPr>
              <w:t>Задача</w:t>
            </w:r>
            <w:proofErr w:type="spellEnd"/>
            <w:r>
              <w:rPr>
                <w:rFonts w:ascii="Times New Roman" w:hAnsi="Times New Roman" w:cs="Times New Roman"/>
                <w:b/>
              </w:rPr>
              <w:t>:</w:t>
            </w:r>
            <w:r>
              <w:rPr>
                <w:rFonts w:ascii="Times New Roman" w:hAnsi="Times New Roman" w:cs="Times New Roman"/>
              </w:rPr>
              <w:t xml:space="preserve"> обучать</w:t>
            </w:r>
            <w:r>
              <w:rPr>
                <w:rFonts w:ascii="Times New Roman" w:hAnsi="Times New Roman" w:cs="Times New Roman"/>
                <w:shd w:val="clear" w:color="auto" w:fill="FFFFFF"/>
              </w:rPr>
              <w:t xml:space="preserve"> в процессе труда сохранять порядок на рабочем месте. Развивать желание трудиться, стремление к общению в труде.</w:t>
            </w:r>
            <w:r>
              <w:rPr>
                <w:rFonts w:ascii="Times New Roman" w:hAnsi="Times New Roman" w:cs="Times New Roman"/>
                <w:color w:val="000000"/>
              </w:rPr>
              <w:t xml:space="preserve"> ***</w:t>
            </w:r>
            <w:proofErr w:type="spellStart"/>
            <w:proofErr w:type="gramStart"/>
            <w:r>
              <w:rPr>
                <w:rFonts w:ascii="Times New Roman" w:hAnsi="Times New Roman" w:cs="Times New Roman"/>
                <w:color w:val="000000"/>
              </w:rPr>
              <w:t>Еңбек.көмек.отбасы</w:t>
            </w:r>
            <w:proofErr w:type="gramEnd"/>
            <w:r>
              <w:rPr>
                <w:rFonts w:ascii="Times New Roman" w:hAnsi="Times New Roman" w:cs="Times New Roman"/>
                <w:color w:val="000000"/>
              </w:rPr>
              <w:t>.қамқорлық</w:t>
            </w:r>
            <w:proofErr w:type="spellEnd"/>
          </w:p>
          <w:p w14:paraId="7DCA4027" w14:textId="77777777" w:rsidR="007B4167" w:rsidRDefault="00F1573B">
            <w:pPr>
              <w:pStyle w:val="af2"/>
              <w:rPr>
                <w:rFonts w:ascii="Times New Roman" w:hAnsi="Times New Roman" w:cs="Times New Roman"/>
                <w:b/>
              </w:rPr>
            </w:pPr>
            <w:r>
              <w:rPr>
                <w:rFonts w:ascii="Times New Roman" w:hAnsi="Times New Roman" w:cs="Times New Roman"/>
                <w:b/>
                <w:lang w:val="kk-KZ"/>
              </w:rPr>
              <w:t>Театр қызметі/ Театральная деятельность</w:t>
            </w:r>
            <w:r>
              <w:rPr>
                <w:rFonts w:ascii="Times New Roman" w:hAnsi="Times New Roman" w:cs="Times New Roman"/>
                <w:b/>
              </w:rPr>
              <w:t xml:space="preserve"> Инсценировка «Праздник посуды».</w:t>
            </w:r>
          </w:p>
          <w:p w14:paraId="530C08DC" w14:textId="77777777" w:rsidR="007B4167" w:rsidRDefault="00F1573B">
            <w:pPr>
              <w:pStyle w:val="af2"/>
              <w:rPr>
                <w:rFonts w:ascii="Times New Roman" w:hAnsi="Times New Roman" w:cs="Times New Roman"/>
              </w:rPr>
            </w:pPr>
            <w:r>
              <w:rPr>
                <w:rFonts w:ascii="Times New Roman" w:hAnsi="Times New Roman" w:cs="Times New Roman"/>
                <w:b/>
              </w:rPr>
              <w:t>Задача:</w:t>
            </w:r>
            <w:r>
              <w:rPr>
                <w:rFonts w:ascii="Times New Roman" w:hAnsi="Times New Roman" w:cs="Times New Roman"/>
              </w:rPr>
              <w:t xml:space="preserve"> расширять представления детей о посуде; уметь различать</w:t>
            </w:r>
          </w:p>
          <w:p w14:paraId="0FBCC0F5" w14:textId="77777777" w:rsidR="007B4167" w:rsidRDefault="00F1573B">
            <w:pPr>
              <w:contextualSpacing/>
              <w:rPr>
                <w:rFonts w:ascii="Times New Roman" w:hAnsi="Times New Roman" w:cs="Times New Roman"/>
              </w:rPr>
            </w:pPr>
            <w:r>
              <w:rPr>
                <w:rFonts w:ascii="Times New Roman" w:hAnsi="Times New Roman" w:cs="Times New Roman"/>
              </w:rPr>
              <w:t>и называть кухонную, столовую и чайную посуду, части посуды и внешние признаки; знать способы ухода за ней.</w:t>
            </w:r>
            <w:r>
              <w:rPr>
                <w:rFonts w:ascii="Times New Roman" w:eastAsia="Times New Roman" w:hAnsi="Times New Roman" w:cs="Times New Roman"/>
                <w:lang w:eastAsia="ru-RU"/>
              </w:rPr>
              <w:t> </w:t>
            </w:r>
          </w:p>
        </w:tc>
        <w:tc>
          <w:tcPr>
            <w:tcW w:w="2916" w:type="dxa"/>
          </w:tcPr>
          <w:p w14:paraId="57433318" w14:textId="77777777" w:rsidR="007B4167" w:rsidRDefault="00F1573B">
            <w:pPr>
              <w:contextualSpacing/>
              <w:rPr>
                <w:rFonts w:ascii="Times New Roman" w:hAnsi="Times New Roman" w:cs="Times New Roman"/>
                <w:b/>
              </w:rPr>
            </w:pPr>
            <w:r>
              <w:rPr>
                <w:rFonts w:ascii="Times New Roman" w:hAnsi="Times New Roman" w:cs="Times New Roman"/>
                <w:b/>
                <w:lang w:val="kk-KZ"/>
              </w:rPr>
              <w:t>Сюжеттiк – рөлдiк ойын / Сюжетно – ролевая игра:</w:t>
            </w:r>
            <w:r>
              <w:rPr>
                <w:rFonts w:ascii="Times New Roman" w:hAnsi="Times New Roman" w:cs="Times New Roman"/>
              </w:rPr>
              <w:t xml:space="preserve"> </w:t>
            </w:r>
            <w:r>
              <w:rPr>
                <w:rFonts w:ascii="Times New Roman" w:hAnsi="Times New Roman" w:cs="Times New Roman"/>
                <w:i/>
                <w:iCs/>
                <w:shd w:val="clear" w:color="auto" w:fill="FFFFFF"/>
              </w:rPr>
              <w:t>«</w:t>
            </w:r>
            <w:r>
              <w:rPr>
                <w:rStyle w:val="af0"/>
                <w:rFonts w:ascii="Times New Roman" w:hAnsi="Times New Roman" w:cs="Times New Roman"/>
                <w:i/>
                <w:iCs/>
              </w:rPr>
              <w:t>Мытье посуды для куклы Даши</w:t>
            </w:r>
            <w:r>
              <w:rPr>
                <w:rFonts w:ascii="Times New Roman" w:hAnsi="Times New Roman" w:cs="Times New Roman"/>
                <w:i/>
                <w:iCs/>
                <w:shd w:val="clear" w:color="auto" w:fill="FFFFFF"/>
              </w:rPr>
              <w:t xml:space="preserve">» в развитии </w:t>
            </w:r>
            <w:r>
              <w:rPr>
                <w:rFonts w:ascii="Times New Roman" w:hAnsi="Times New Roman" w:cs="Times New Roman"/>
                <w:b/>
                <w:bCs/>
                <w:lang w:val="kk-KZ"/>
              </w:rPr>
              <w:t xml:space="preserve">Задача: </w:t>
            </w:r>
            <w:r>
              <w:rPr>
                <w:rFonts w:ascii="Times New Roman" w:eastAsia="Times New Roman" w:hAnsi="Times New Roman" w:cs="Times New Roman"/>
              </w:rPr>
              <w:t xml:space="preserve">Вовлекать детей в простейший  хозяйственно-бытовой труд (мытье посуды) от постановки цели до получения результата труда и уборки рабочего места. </w:t>
            </w:r>
            <w:proofErr w:type="gramStart"/>
            <w:r>
              <w:rPr>
                <w:rFonts w:ascii="Times New Roman" w:eastAsia="Times New Roman" w:hAnsi="Times New Roman" w:cs="Times New Roman"/>
              </w:rPr>
              <w:t>.*</w:t>
            </w:r>
            <w:proofErr w:type="gramEnd"/>
            <w:r>
              <w:rPr>
                <w:rFonts w:ascii="Times New Roman" w:eastAsia="Times New Roman" w:hAnsi="Times New Roman" w:cs="Times New Roman"/>
              </w:rPr>
              <w:t>**,</w:t>
            </w:r>
            <w:proofErr w:type="spellStart"/>
            <w:r>
              <w:rPr>
                <w:rFonts w:ascii="Times New Roman" w:hAnsi="Times New Roman" w:cs="Times New Roman"/>
                <w:color w:val="000000"/>
              </w:rPr>
              <w:t>ыдыс-аяқ</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кесе</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қасық.шанышқы</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жуу</w:t>
            </w:r>
            <w:proofErr w:type="spellEnd"/>
            <w:r>
              <w:rPr>
                <w:rFonts w:ascii="Times New Roman" w:hAnsi="Times New Roman" w:cs="Times New Roman"/>
                <w:color w:val="000000"/>
              </w:rPr>
              <w:t>.,</w:t>
            </w:r>
          </w:p>
          <w:p w14:paraId="480C137C" w14:textId="77777777" w:rsidR="007B4167" w:rsidRDefault="00F1573B">
            <w:pPr>
              <w:pStyle w:val="af2"/>
              <w:rPr>
                <w:rFonts w:ascii="Times New Roman" w:hAnsi="Times New Roman" w:cs="Times New Roman"/>
                <w:b/>
                <w:lang w:val="kk-KZ" w:eastAsia="ru-RU"/>
              </w:rPr>
            </w:pPr>
            <w:r>
              <w:rPr>
                <w:rFonts w:ascii="Times New Roman" w:hAnsi="Times New Roman" w:cs="Times New Roman"/>
                <w:b/>
                <w:lang w:val="kk-KZ" w:eastAsia="ru-RU"/>
              </w:rPr>
              <w:t>Құрылыс  ойындары</w:t>
            </w:r>
          </w:p>
          <w:p w14:paraId="125447E1" w14:textId="77777777" w:rsidR="007B4167" w:rsidRDefault="00F1573B">
            <w:pPr>
              <w:pStyle w:val="af2"/>
              <w:rPr>
                <w:rFonts w:ascii="Times New Roman" w:hAnsi="Times New Roman" w:cs="Times New Roman"/>
                <w:b/>
                <w:lang w:val="kk-KZ"/>
              </w:rPr>
            </w:pPr>
            <w:r>
              <w:rPr>
                <w:rFonts w:ascii="Times New Roman" w:hAnsi="Times New Roman" w:cs="Times New Roman"/>
                <w:b/>
                <w:lang w:val="kk-KZ"/>
              </w:rPr>
              <w:t xml:space="preserve">Строительная игра </w:t>
            </w:r>
          </w:p>
          <w:p w14:paraId="46562F52" w14:textId="77777777" w:rsidR="007B4167" w:rsidRDefault="00F1573B">
            <w:pPr>
              <w:contextualSpacing/>
              <w:rPr>
                <w:rFonts w:ascii="Times New Roman" w:hAnsi="Times New Roman" w:cs="Times New Roman"/>
              </w:rPr>
            </w:pPr>
            <w:r>
              <w:rPr>
                <w:rFonts w:ascii="Times New Roman" w:hAnsi="Times New Roman" w:cs="Times New Roman"/>
                <w:b/>
                <w:lang w:val="kk-KZ"/>
              </w:rPr>
              <w:t xml:space="preserve"> </w:t>
            </w:r>
            <w:r>
              <w:rPr>
                <w:rFonts w:ascii="Times New Roman" w:hAnsi="Times New Roman" w:cs="Times New Roman"/>
                <w:b/>
              </w:rPr>
              <w:t>«Полка для посуды» Задача:</w:t>
            </w:r>
            <w:r>
              <w:rPr>
                <w:rFonts w:ascii="Times New Roman" w:hAnsi="Times New Roman" w:cs="Times New Roman"/>
              </w:rPr>
              <w:t> учить детей конструировать из кубиков две лесенки, плотно прижатые друг к другу, со ступеньками, расположенными с двух противоположных сторон.</w:t>
            </w:r>
          </w:p>
        </w:tc>
        <w:tc>
          <w:tcPr>
            <w:tcW w:w="2936" w:type="dxa"/>
            <w:gridSpan w:val="2"/>
          </w:tcPr>
          <w:p w14:paraId="7362398C" w14:textId="77777777" w:rsidR="007B4167" w:rsidRDefault="00F1573B">
            <w:pPr>
              <w:contextualSpacing/>
              <w:rPr>
                <w:rFonts w:ascii="Times New Roman" w:hAnsi="Times New Roman" w:cs="Times New Roman"/>
                <w:b/>
              </w:rPr>
            </w:pPr>
            <w:r>
              <w:rPr>
                <w:rFonts w:ascii="Times New Roman" w:hAnsi="Times New Roman" w:cs="Times New Roman"/>
                <w:b/>
                <w:lang w:val="kk-KZ"/>
              </w:rPr>
              <w:t>Сюжеттiк – рөлдiк ойын / Сюжетно – ролевая игра:</w:t>
            </w:r>
            <w:r>
              <w:rPr>
                <w:rFonts w:ascii="Times New Roman" w:hAnsi="Times New Roman" w:cs="Times New Roman"/>
              </w:rPr>
              <w:t xml:space="preserve"> </w:t>
            </w:r>
            <w:r>
              <w:rPr>
                <w:rFonts w:ascii="Times New Roman" w:hAnsi="Times New Roman" w:cs="Times New Roman"/>
                <w:i/>
                <w:iCs/>
                <w:shd w:val="clear" w:color="auto" w:fill="FFFFFF"/>
              </w:rPr>
              <w:t>«</w:t>
            </w:r>
            <w:r>
              <w:rPr>
                <w:rStyle w:val="af0"/>
                <w:rFonts w:ascii="Times New Roman" w:hAnsi="Times New Roman" w:cs="Times New Roman"/>
                <w:i/>
                <w:iCs/>
              </w:rPr>
              <w:t>Мытье посуды для куклы Даши</w:t>
            </w:r>
            <w:r>
              <w:rPr>
                <w:rFonts w:ascii="Times New Roman" w:hAnsi="Times New Roman" w:cs="Times New Roman"/>
                <w:i/>
                <w:iCs/>
                <w:shd w:val="clear" w:color="auto" w:fill="FFFFFF"/>
              </w:rPr>
              <w:t xml:space="preserve">» в развитии </w:t>
            </w:r>
            <w:r>
              <w:rPr>
                <w:rFonts w:ascii="Times New Roman" w:hAnsi="Times New Roman" w:cs="Times New Roman"/>
                <w:b/>
              </w:rPr>
              <w:t>задача:</w:t>
            </w:r>
            <w:r>
              <w:rPr>
                <w:rFonts w:ascii="Times New Roman" w:hAnsi="Times New Roman" w:cs="Times New Roman"/>
              </w:rPr>
              <w:t xml:space="preserve"> </w:t>
            </w:r>
            <w:r>
              <w:rPr>
                <w:rFonts w:ascii="Times New Roman" w:hAnsi="Times New Roman" w:cs="Times New Roman"/>
                <w:shd w:val="clear" w:color="auto" w:fill="FFFFFF"/>
              </w:rPr>
              <w:t>Закреплять обобщающее слово </w:t>
            </w:r>
            <w:r>
              <w:rPr>
                <w:rFonts w:ascii="Times New Roman" w:hAnsi="Times New Roman" w:cs="Times New Roman"/>
                <w:i/>
                <w:iCs/>
                <w:shd w:val="clear" w:color="auto" w:fill="FFFFFF"/>
              </w:rPr>
              <w:t>«</w:t>
            </w:r>
            <w:r>
              <w:rPr>
                <w:rStyle w:val="af0"/>
                <w:rFonts w:ascii="Times New Roman" w:hAnsi="Times New Roman" w:cs="Times New Roman"/>
                <w:iCs/>
              </w:rPr>
              <w:t>посуда</w:t>
            </w:r>
            <w:r>
              <w:rPr>
                <w:rFonts w:ascii="Times New Roman" w:hAnsi="Times New Roman" w:cs="Times New Roman"/>
                <w:i/>
                <w:iCs/>
                <w:shd w:val="clear" w:color="auto" w:fill="FFFFFF"/>
              </w:rPr>
              <w:t>»</w:t>
            </w:r>
            <w:r>
              <w:rPr>
                <w:rFonts w:ascii="Times New Roman" w:hAnsi="Times New Roman" w:cs="Times New Roman"/>
                <w:shd w:val="clear" w:color="auto" w:fill="FFFFFF"/>
              </w:rPr>
              <w:t xml:space="preserve">, </w:t>
            </w:r>
            <w:r>
              <w:rPr>
                <w:rFonts w:ascii="Times New Roman" w:eastAsia="Times New Roman" w:hAnsi="Times New Roman" w:cs="Times New Roman"/>
              </w:rPr>
              <w:t>закреплять умение выполнять игровые действия.</w:t>
            </w:r>
            <w:r>
              <w:rPr>
                <w:rFonts w:ascii="Times New Roman" w:hAnsi="Times New Roman" w:cs="Times New Roman"/>
                <w:color w:val="000000"/>
              </w:rPr>
              <w:t xml:space="preserve"> ***</w:t>
            </w:r>
            <w:proofErr w:type="spellStart"/>
            <w:proofErr w:type="gramStart"/>
            <w:r>
              <w:rPr>
                <w:rFonts w:ascii="Times New Roman" w:hAnsi="Times New Roman" w:cs="Times New Roman"/>
                <w:color w:val="000000"/>
              </w:rPr>
              <w:t>Еңбек.көмек.отбасы</w:t>
            </w:r>
            <w:proofErr w:type="gramEnd"/>
            <w:r>
              <w:rPr>
                <w:rFonts w:ascii="Times New Roman" w:hAnsi="Times New Roman" w:cs="Times New Roman"/>
                <w:color w:val="000000"/>
              </w:rPr>
              <w:t>.қамқорлық</w:t>
            </w:r>
            <w:proofErr w:type="spellEnd"/>
          </w:p>
          <w:p w14:paraId="1A46AB1E" w14:textId="77777777" w:rsidR="007B4167" w:rsidRDefault="007B4167">
            <w:pPr>
              <w:rPr>
                <w:rFonts w:ascii="Times New Roman" w:eastAsia="Times New Roman" w:hAnsi="Times New Roman" w:cs="Times New Roman"/>
              </w:rPr>
            </w:pPr>
          </w:p>
          <w:p w14:paraId="241F7019" w14:textId="77777777" w:rsidR="007B4167" w:rsidRDefault="00F1573B">
            <w:pPr>
              <w:rPr>
                <w:rFonts w:ascii="Times New Roman" w:hAnsi="Times New Roman" w:cs="Times New Roman"/>
                <w:b/>
                <w:lang w:val="kk-KZ"/>
              </w:rPr>
            </w:pPr>
            <w:r>
              <w:rPr>
                <w:rFonts w:ascii="Times New Roman" w:hAnsi="Times New Roman" w:cs="Times New Roman"/>
                <w:b/>
                <w:lang w:val="kk-KZ"/>
              </w:rPr>
              <w:t xml:space="preserve">Еңбек барысы / Трудовая деятельность: </w:t>
            </w:r>
          </w:p>
          <w:p w14:paraId="651C2C85" w14:textId="77777777" w:rsidR="007B4167" w:rsidRDefault="00F1573B">
            <w:pPr>
              <w:pStyle w:val="af2"/>
              <w:rPr>
                <w:rFonts w:ascii="Times New Roman" w:hAnsi="Times New Roman" w:cs="Times New Roman"/>
                <w:b/>
              </w:rPr>
            </w:pPr>
            <w:r>
              <w:rPr>
                <w:rFonts w:ascii="Times New Roman" w:hAnsi="Times New Roman" w:cs="Times New Roman"/>
                <w:b/>
              </w:rPr>
              <w:t>«Уборка в группе»</w:t>
            </w:r>
          </w:p>
          <w:p w14:paraId="04E4E86D" w14:textId="77777777" w:rsidR="007B4167" w:rsidRDefault="00F1573B">
            <w:pPr>
              <w:contextualSpacing/>
              <w:rPr>
                <w:rFonts w:ascii="Times New Roman" w:hAnsi="Times New Roman" w:cs="Times New Roman"/>
              </w:rPr>
            </w:pPr>
            <w:r>
              <w:rPr>
                <w:rFonts w:ascii="Times New Roman" w:hAnsi="Times New Roman" w:cs="Times New Roman"/>
                <w:b/>
              </w:rPr>
              <w:t xml:space="preserve"> Задача:</w:t>
            </w:r>
            <w:r>
              <w:rPr>
                <w:rFonts w:ascii="Times New Roman" w:hAnsi="Times New Roman" w:cs="Times New Roman"/>
              </w:rPr>
              <w:t xml:space="preserve"> обучать детей коллективно убирать групповую комнату, воспитывать привычку убирать всё на свои места.</w:t>
            </w:r>
          </w:p>
        </w:tc>
      </w:tr>
      <w:tr w:rsidR="007B4167" w14:paraId="2D25F55C" w14:textId="77777777">
        <w:trPr>
          <w:gridAfter w:val="1"/>
          <w:wAfter w:w="25" w:type="dxa"/>
          <w:trHeight w:val="177"/>
        </w:trPr>
        <w:tc>
          <w:tcPr>
            <w:tcW w:w="1446" w:type="dxa"/>
            <w:vMerge/>
            <w:vAlign w:val="center"/>
          </w:tcPr>
          <w:p w14:paraId="313C4B5D" w14:textId="77777777" w:rsidR="007B4167" w:rsidRDefault="007B4167">
            <w:pPr>
              <w:contextualSpacing/>
              <w:rPr>
                <w:rFonts w:ascii="Times New Roman" w:hAnsi="Times New Roman" w:cs="Times New Roman"/>
                <w:b/>
                <w:color w:val="FF0000"/>
              </w:rPr>
            </w:pPr>
          </w:p>
        </w:tc>
        <w:tc>
          <w:tcPr>
            <w:tcW w:w="14575" w:type="dxa"/>
            <w:gridSpan w:val="5"/>
          </w:tcPr>
          <w:p w14:paraId="7123F285"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КӨРКЕМ БҰРЫШЫНДАҒЫ ЖҰМЫСТАР / РАБОТА В ИЗОУГОЛКЕ</w:t>
            </w:r>
          </w:p>
          <w:p w14:paraId="0B1BB9F4" w14:textId="77777777" w:rsidR="007B4167" w:rsidRDefault="00F1573B">
            <w:pPr>
              <w:contextualSpacing/>
              <w:rPr>
                <w:rFonts w:ascii="Times New Roman" w:hAnsi="Times New Roman" w:cs="Times New Roman"/>
              </w:rPr>
            </w:pPr>
            <w:r>
              <w:rPr>
                <w:rFonts w:ascii="Times New Roman" w:hAnsi="Times New Roman" w:cs="Times New Roman"/>
              </w:rPr>
              <w:lastRenderedPageBreak/>
              <w:t>Рисование, лепка, аппликация – творческая, коммуникативная, игровая деятельность (по интересам детей)</w:t>
            </w:r>
          </w:p>
          <w:p w14:paraId="41B96CD4" w14:textId="77777777" w:rsidR="007B4167" w:rsidRDefault="00F1573B">
            <w:pPr>
              <w:contextualSpacing/>
              <w:rPr>
                <w:rFonts w:ascii="Times New Roman" w:eastAsia="Calibri" w:hAnsi="Times New Roman" w:cs="Times New Roman"/>
                <w:i/>
                <w:kern w:val="24"/>
              </w:rPr>
            </w:pPr>
            <w:r>
              <w:rPr>
                <w:rFonts w:ascii="Times New Roman" w:hAnsi="Times New Roman" w:cs="Times New Roman"/>
              </w:rPr>
              <w:t xml:space="preserve">Закрепление навыков раскрашивания в одном направлении, трафареты, рисуем по точкам </w:t>
            </w:r>
            <w:r>
              <w:rPr>
                <w:rFonts w:ascii="Times New Roman" w:eastAsia="Times New Roman" w:hAnsi="Times New Roman" w:cs="Times New Roman"/>
                <w:i/>
                <w:color w:val="000000"/>
                <w:lang w:eastAsia="ru-RU"/>
              </w:rPr>
              <w:t>(</w:t>
            </w:r>
            <w:r>
              <w:rPr>
                <w:rFonts w:ascii="Times New Roman" w:eastAsia="Calibri" w:hAnsi="Times New Roman" w:cs="Times New Roman"/>
                <w:i/>
                <w:kern w:val="24"/>
              </w:rPr>
              <w:t>творческая, изобразительная деятельность)</w:t>
            </w:r>
          </w:p>
          <w:p w14:paraId="0190DAC9" w14:textId="77777777" w:rsidR="007B4167" w:rsidRDefault="00F1573B">
            <w:pPr>
              <w:contextualSpacing/>
              <w:rPr>
                <w:rFonts w:ascii="Times New Roman" w:hAnsi="Times New Roman" w:cs="Times New Roman"/>
                <w:bCs/>
              </w:rPr>
            </w:pPr>
            <w:r>
              <w:rPr>
                <w:rFonts w:ascii="Times New Roman" w:eastAsia="Calibri" w:hAnsi="Times New Roman" w:cs="Times New Roman"/>
                <w:i/>
                <w:kern w:val="24"/>
              </w:rPr>
              <w:t>***</w:t>
            </w:r>
            <w:r>
              <w:rPr>
                <w:rFonts w:ascii="Times New Roman" w:hAnsi="Times New Roman" w:cs="Times New Roman"/>
                <w:bCs/>
              </w:rPr>
              <w:t xml:space="preserve"> </w:t>
            </w:r>
            <w:proofErr w:type="spellStart"/>
            <w:r>
              <w:rPr>
                <w:rFonts w:ascii="Times New Roman" w:hAnsi="Times New Roman" w:cs="Times New Roman"/>
                <w:bCs/>
              </w:rPr>
              <w:t>қылқалам</w:t>
            </w:r>
            <w:proofErr w:type="spellEnd"/>
            <w:r>
              <w:rPr>
                <w:rFonts w:ascii="Times New Roman" w:hAnsi="Times New Roman" w:cs="Times New Roman"/>
                <w:bCs/>
              </w:rPr>
              <w:t xml:space="preserve"> - кисточка, </w:t>
            </w:r>
            <w:proofErr w:type="spellStart"/>
            <w:r>
              <w:rPr>
                <w:rFonts w:ascii="Times New Roman" w:hAnsi="Times New Roman" w:cs="Times New Roman"/>
                <w:bCs/>
              </w:rPr>
              <w:t>сурет</w:t>
            </w:r>
            <w:proofErr w:type="spellEnd"/>
            <w:r>
              <w:rPr>
                <w:rFonts w:ascii="Times New Roman" w:hAnsi="Times New Roman" w:cs="Times New Roman"/>
                <w:bCs/>
              </w:rPr>
              <w:t xml:space="preserve"> - рисунок, </w:t>
            </w:r>
            <w:proofErr w:type="spellStart"/>
            <w:r>
              <w:rPr>
                <w:rFonts w:ascii="Times New Roman" w:hAnsi="Times New Roman" w:cs="Times New Roman"/>
                <w:bCs/>
              </w:rPr>
              <w:t>қағаз</w:t>
            </w:r>
            <w:proofErr w:type="spellEnd"/>
            <w:r>
              <w:rPr>
                <w:rFonts w:ascii="Times New Roman" w:hAnsi="Times New Roman" w:cs="Times New Roman"/>
                <w:bCs/>
              </w:rPr>
              <w:t xml:space="preserve"> - бумага, </w:t>
            </w:r>
            <w:proofErr w:type="spellStart"/>
            <w:r>
              <w:rPr>
                <w:rFonts w:ascii="Times New Roman" w:hAnsi="Times New Roman" w:cs="Times New Roman"/>
                <w:bCs/>
              </w:rPr>
              <w:t>қайшы</w:t>
            </w:r>
            <w:proofErr w:type="spellEnd"/>
            <w:r>
              <w:rPr>
                <w:rFonts w:ascii="Times New Roman" w:hAnsi="Times New Roman" w:cs="Times New Roman"/>
                <w:bCs/>
              </w:rPr>
              <w:t xml:space="preserve"> - ножницы, </w:t>
            </w:r>
            <w:r>
              <w:rPr>
                <w:rFonts w:ascii="Times New Roman" w:hAnsi="Times New Roman" w:cs="Times New Roman"/>
                <w:bCs/>
                <w:iCs/>
              </w:rPr>
              <w:t>су - вода</w:t>
            </w:r>
          </w:p>
        </w:tc>
      </w:tr>
      <w:tr w:rsidR="007B4167" w14:paraId="63DBA10F" w14:textId="77777777">
        <w:trPr>
          <w:gridAfter w:val="1"/>
          <w:wAfter w:w="25" w:type="dxa"/>
          <w:trHeight w:val="177"/>
        </w:trPr>
        <w:tc>
          <w:tcPr>
            <w:tcW w:w="1446" w:type="dxa"/>
            <w:vMerge/>
            <w:vAlign w:val="center"/>
          </w:tcPr>
          <w:p w14:paraId="2442A7F0" w14:textId="77777777" w:rsidR="007B4167" w:rsidRDefault="007B4167">
            <w:pPr>
              <w:contextualSpacing/>
              <w:rPr>
                <w:rFonts w:ascii="Times New Roman" w:hAnsi="Times New Roman" w:cs="Times New Roman"/>
                <w:b/>
                <w:color w:val="FF0000"/>
              </w:rPr>
            </w:pPr>
          </w:p>
        </w:tc>
        <w:tc>
          <w:tcPr>
            <w:tcW w:w="14575" w:type="dxa"/>
            <w:gridSpan w:val="5"/>
          </w:tcPr>
          <w:p w14:paraId="2C31552E"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КІТАП БҰРЫШЫНДАҒЫ ЖҰМЫСТАР / РАБОТА В КНИЖНОМ УГОЛКЕ</w:t>
            </w:r>
          </w:p>
          <w:p w14:paraId="7B9D7D44"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eastAsia="Calibri" w:hAnsi="Times New Roman" w:cs="Times New Roman"/>
                <w:i/>
                <w:kern w:val="24"/>
              </w:rPr>
              <w:t>(коммуникативная, игровая деятельность)</w:t>
            </w:r>
          </w:p>
        </w:tc>
      </w:tr>
      <w:tr w:rsidR="007B4167" w14:paraId="307C1D26" w14:textId="77777777">
        <w:trPr>
          <w:gridAfter w:val="1"/>
          <w:wAfter w:w="25" w:type="dxa"/>
          <w:trHeight w:val="177"/>
        </w:trPr>
        <w:tc>
          <w:tcPr>
            <w:tcW w:w="1446" w:type="dxa"/>
            <w:vMerge/>
            <w:vAlign w:val="center"/>
          </w:tcPr>
          <w:p w14:paraId="7BBEAEB6" w14:textId="77777777" w:rsidR="007B4167" w:rsidRDefault="007B4167">
            <w:pPr>
              <w:contextualSpacing/>
              <w:rPr>
                <w:rFonts w:ascii="Times New Roman" w:hAnsi="Times New Roman" w:cs="Times New Roman"/>
                <w:b/>
                <w:color w:val="FF0000"/>
              </w:rPr>
            </w:pPr>
          </w:p>
        </w:tc>
        <w:tc>
          <w:tcPr>
            <w:tcW w:w="14575" w:type="dxa"/>
            <w:gridSpan w:val="5"/>
          </w:tcPr>
          <w:p w14:paraId="5D417C65" w14:textId="77777777" w:rsidR="007B4167" w:rsidRDefault="00F1573B">
            <w:pPr>
              <w:widowControl w:val="0"/>
              <w:tabs>
                <w:tab w:val="left" w:pos="3430"/>
                <w:tab w:val="left" w:pos="6640"/>
                <w:tab w:val="center" w:pos="7056"/>
              </w:tabs>
              <w:autoSpaceDE w:val="0"/>
              <w:autoSpaceDN w:val="0"/>
              <w:adjustRightInd w:val="0"/>
              <w:contextualSpacing/>
              <w:rPr>
                <w:rFonts w:ascii="Times New Roman" w:hAnsi="Times New Roman" w:cs="Times New Roman"/>
                <w:bCs/>
              </w:rPr>
            </w:pPr>
            <w:r>
              <w:rPr>
                <w:rFonts w:ascii="Times New Roman" w:eastAsia="Times New Roman" w:hAnsi="Times New Roman" w:cs="Times New Roman"/>
                <w:lang w:eastAsia="ru-RU"/>
              </w:rPr>
              <w:t>Экспериментальная, исследовательская</w:t>
            </w:r>
            <w:r>
              <w:rPr>
                <w:rFonts w:ascii="Times New Roman" w:hAnsi="Times New Roman" w:cs="Times New Roman"/>
              </w:rPr>
              <w:t>, познавательная, коммуникативная, трудовая деятельность</w:t>
            </w:r>
            <w:r>
              <w:rPr>
                <w:rFonts w:ascii="Times New Roman" w:eastAsia="Times New Roman" w:hAnsi="Times New Roman" w:cs="Times New Roman"/>
                <w:lang w:eastAsia="ru-RU"/>
              </w:rPr>
              <w:t xml:space="preserve"> в «Мастерской открытий»</w:t>
            </w:r>
          </w:p>
          <w:p w14:paraId="344E0755" w14:textId="77777777" w:rsidR="007B4167" w:rsidRDefault="007B4167">
            <w:pPr>
              <w:contextualSpacing/>
              <w:rPr>
                <w:rFonts w:ascii="Times New Roman" w:hAnsi="Times New Roman" w:cs="Times New Roman"/>
                <w:bCs/>
              </w:rPr>
            </w:pPr>
          </w:p>
        </w:tc>
      </w:tr>
      <w:tr w:rsidR="007B4167" w14:paraId="646A87D3" w14:textId="77777777">
        <w:trPr>
          <w:gridAfter w:val="1"/>
          <w:wAfter w:w="25" w:type="dxa"/>
          <w:trHeight w:val="177"/>
        </w:trPr>
        <w:tc>
          <w:tcPr>
            <w:tcW w:w="1446" w:type="dxa"/>
            <w:vAlign w:val="center"/>
          </w:tcPr>
          <w:p w14:paraId="24770968" w14:textId="77777777" w:rsidR="007B4167" w:rsidRDefault="007B4167">
            <w:pPr>
              <w:contextualSpacing/>
              <w:rPr>
                <w:rFonts w:ascii="Times New Roman" w:hAnsi="Times New Roman" w:cs="Times New Roman"/>
                <w:b/>
                <w:color w:val="FF0000"/>
              </w:rPr>
            </w:pPr>
          </w:p>
        </w:tc>
        <w:tc>
          <w:tcPr>
            <w:tcW w:w="14575" w:type="dxa"/>
            <w:gridSpan w:val="5"/>
          </w:tcPr>
          <w:p w14:paraId="05B0A304" w14:textId="77777777" w:rsidR="007B4167" w:rsidRDefault="00F1573B">
            <w:pPr>
              <w:widowControl w:val="0"/>
              <w:tabs>
                <w:tab w:val="left" w:pos="6640"/>
              </w:tabs>
              <w:autoSpaceDE w:val="0"/>
              <w:autoSpaceDN w:val="0"/>
              <w:adjustRightInd w:val="0"/>
              <w:contextualSpacing/>
              <w:rPr>
                <w:rFonts w:ascii="Times New Roman" w:eastAsia="Times New Roman" w:hAnsi="Times New Roman" w:cs="Times New Roman"/>
                <w:b/>
                <w:i/>
                <w:lang w:eastAsia="ru-RU"/>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B4167" w14:paraId="38E17BEB" w14:textId="77777777">
        <w:trPr>
          <w:trHeight w:val="177"/>
        </w:trPr>
        <w:tc>
          <w:tcPr>
            <w:tcW w:w="1446" w:type="dxa"/>
            <w:vMerge w:val="restart"/>
            <w:vAlign w:val="center"/>
          </w:tcPr>
          <w:p w14:paraId="65E98C68" w14:textId="77777777" w:rsidR="007B4167" w:rsidRDefault="00F1573B">
            <w:pPr>
              <w:widowControl w:val="0"/>
              <w:autoSpaceDE w:val="0"/>
              <w:autoSpaceDN w:val="0"/>
              <w:adjustRightInd w:val="0"/>
              <w:contextualSpacing/>
              <w:rPr>
                <w:rFonts w:ascii="Times New Roman" w:hAnsi="Times New Roman" w:cs="Times New Roman"/>
                <w:b/>
                <w:bCs/>
              </w:rPr>
            </w:pPr>
            <w:r>
              <w:rPr>
                <w:rFonts w:ascii="Times New Roman" w:hAnsi="Times New Roman" w:cs="Times New Roman"/>
                <w:b/>
                <w:bCs/>
              </w:rPr>
              <w:t xml:space="preserve">Жеке </w:t>
            </w:r>
            <w:proofErr w:type="spellStart"/>
            <w:r>
              <w:rPr>
                <w:rFonts w:ascii="Times New Roman" w:hAnsi="Times New Roman" w:cs="Times New Roman"/>
                <w:b/>
                <w:bCs/>
              </w:rPr>
              <w:t>жұмыс</w:t>
            </w:r>
            <w:proofErr w:type="spellEnd"/>
            <w:r>
              <w:rPr>
                <w:rFonts w:ascii="Times New Roman" w:hAnsi="Times New Roman" w:cs="Times New Roman"/>
                <w:b/>
                <w:bCs/>
              </w:rPr>
              <w:t>/</w:t>
            </w:r>
          </w:p>
          <w:p w14:paraId="4BBC5B0E" w14:textId="77777777" w:rsidR="007B4167" w:rsidRDefault="00F1573B">
            <w:pPr>
              <w:widowControl w:val="0"/>
              <w:autoSpaceDE w:val="0"/>
              <w:autoSpaceDN w:val="0"/>
              <w:adjustRightInd w:val="0"/>
              <w:contextualSpacing/>
              <w:rPr>
                <w:rFonts w:ascii="Times New Roman" w:hAnsi="Times New Roman" w:cs="Times New Roman"/>
                <w:b/>
                <w:bCs/>
              </w:rPr>
            </w:pPr>
            <w:r>
              <w:rPr>
                <w:rFonts w:ascii="Times New Roman" w:hAnsi="Times New Roman" w:cs="Times New Roman"/>
                <w:b/>
                <w:bCs/>
              </w:rPr>
              <w:t>Индивидуальная работа (по индивидуальным картам развития)</w:t>
            </w:r>
          </w:p>
          <w:p w14:paraId="13FE09CC" w14:textId="77777777" w:rsidR="007B4167" w:rsidRDefault="007B4167">
            <w:pPr>
              <w:contextualSpacing/>
              <w:rPr>
                <w:rFonts w:ascii="Times New Roman" w:hAnsi="Times New Roman" w:cs="Times New Roman"/>
                <w:b/>
              </w:rPr>
            </w:pPr>
          </w:p>
        </w:tc>
        <w:tc>
          <w:tcPr>
            <w:tcW w:w="2916" w:type="dxa"/>
          </w:tcPr>
          <w:p w14:paraId="13CA8531" w14:textId="77777777" w:rsidR="007B4167" w:rsidRDefault="00F1573B">
            <w:pPr>
              <w:widowControl w:val="0"/>
              <w:autoSpaceDE w:val="0"/>
              <w:autoSpaceDN w:val="0"/>
              <w:adjustRightInd w:val="0"/>
              <w:contextualSpacing/>
              <w:rPr>
                <w:rFonts w:ascii="Times New Roman" w:eastAsia="Calibri" w:hAnsi="Times New Roman" w:cs="Times New Roman"/>
                <w:b/>
                <w:bCs/>
                <w:lang w:eastAsia="ru-RU"/>
              </w:rPr>
            </w:pPr>
            <w:r>
              <w:rPr>
                <w:rFonts w:ascii="Times New Roman" w:eastAsia="Calibri" w:hAnsi="Times New Roman" w:cs="Times New Roman"/>
                <w:b/>
                <w:bCs/>
              </w:rPr>
              <w:t>«Чудесный карандаш»</w:t>
            </w:r>
          </w:p>
          <w:p w14:paraId="5B647779"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Cs/>
                <w:i/>
              </w:rPr>
              <w:t>развитие творческих навыков, исследовательской деятельности</w:t>
            </w:r>
          </w:p>
        </w:tc>
        <w:tc>
          <w:tcPr>
            <w:tcW w:w="2916" w:type="dxa"/>
          </w:tcPr>
          <w:p w14:paraId="38485285" w14:textId="77777777" w:rsidR="007B4167" w:rsidRDefault="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w:t>
            </w:r>
            <w:proofErr w:type="spellStart"/>
            <w:r>
              <w:rPr>
                <w:rFonts w:ascii="Times New Roman" w:eastAsia="Calibri" w:hAnsi="Times New Roman" w:cs="Times New Roman"/>
                <w:b/>
                <w:bCs/>
              </w:rPr>
              <w:t>Размышляйка</w:t>
            </w:r>
            <w:proofErr w:type="spellEnd"/>
            <w:r>
              <w:rPr>
                <w:rFonts w:ascii="Times New Roman" w:eastAsia="Calibri" w:hAnsi="Times New Roman" w:cs="Times New Roman"/>
                <w:b/>
                <w:bCs/>
              </w:rPr>
              <w:t>»</w:t>
            </w:r>
          </w:p>
          <w:p w14:paraId="499291EE"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Cs/>
                <w:i/>
              </w:rPr>
              <w:t>развитие познавательных и интеллектуальных навыков</w:t>
            </w:r>
          </w:p>
        </w:tc>
        <w:tc>
          <w:tcPr>
            <w:tcW w:w="2916" w:type="dxa"/>
          </w:tcPr>
          <w:p w14:paraId="16F53A98" w14:textId="77777777" w:rsidR="007B4167" w:rsidRDefault="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 xml:space="preserve">«Волшебные страницы» </w:t>
            </w:r>
          </w:p>
          <w:p w14:paraId="58D5989B" w14:textId="77777777" w:rsidR="007B4167" w:rsidRDefault="00F1573B">
            <w:pPr>
              <w:widowControl w:val="0"/>
              <w:autoSpaceDE w:val="0"/>
              <w:autoSpaceDN w:val="0"/>
              <w:adjustRightInd w:val="0"/>
              <w:contextualSpacing/>
              <w:rPr>
                <w:rFonts w:ascii="Times New Roman" w:eastAsia="Calibri" w:hAnsi="Times New Roman" w:cs="Times New Roman"/>
                <w:bCs/>
                <w:i/>
              </w:rPr>
            </w:pPr>
            <w:r>
              <w:rPr>
                <w:rFonts w:ascii="Times New Roman" w:eastAsia="Calibri" w:hAnsi="Times New Roman" w:cs="Times New Roman"/>
                <w:bCs/>
                <w:i/>
              </w:rPr>
              <w:t>развитие коммуникативных навыков</w:t>
            </w:r>
          </w:p>
        </w:tc>
        <w:tc>
          <w:tcPr>
            <w:tcW w:w="2916" w:type="dxa"/>
          </w:tcPr>
          <w:p w14:paraId="154C65C7" w14:textId="77777777" w:rsidR="007B4167" w:rsidRDefault="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 xml:space="preserve">«Хочу все знать» </w:t>
            </w:r>
          </w:p>
          <w:p w14:paraId="2EE93340"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Cs/>
                <w:i/>
              </w:rPr>
              <w:t>формирование социально-эмоциональных навыков</w:t>
            </w:r>
          </w:p>
        </w:tc>
        <w:tc>
          <w:tcPr>
            <w:tcW w:w="2936" w:type="dxa"/>
            <w:gridSpan w:val="2"/>
          </w:tcPr>
          <w:p w14:paraId="435FDB51" w14:textId="77777777" w:rsidR="007B4167" w:rsidRDefault="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w:t>
            </w:r>
            <w:proofErr w:type="spellStart"/>
            <w:r>
              <w:rPr>
                <w:rFonts w:ascii="Times New Roman" w:eastAsia="Calibri" w:hAnsi="Times New Roman" w:cs="Times New Roman"/>
                <w:b/>
                <w:bCs/>
              </w:rPr>
              <w:t>Речецветик</w:t>
            </w:r>
            <w:proofErr w:type="spellEnd"/>
            <w:r>
              <w:rPr>
                <w:rFonts w:ascii="Times New Roman" w:eastAsia="Calibri" w:hAnsi="Times New Roman" w:cs="Times New Roman"/>
                <w:b/>
                <w:bCs/>
              </w:rPr>
              <w:t xml:space="preserve">» </w:t>
            </w:r>
          </w:p>
          <w:p w14:paraId="4F6D8DB0"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Cs/>
                <w:i/>
              </w:rPr>
              <w:t>развитие коммуникативных навыков</w:t>
            </w:r>
          </w:p>
        </w:tc>
      </w:tr>
      <w:tr w:rsidR="007B4167" w14:paraId="365DFFD2" w14:textId="77777777">
        <w:trPr>
          <w:trHeight w:val="177"/>
        </w:trPr>
        <w:tc>
          <w:tcPr>
            <w:tcW w:w="1446" w:type="dxa"/>
            <w:vMerge/>
            <w:vAlign w:val="center"/>
          </w:tcPr>
          <w:p w14:paraId="3D5BBE30" w14:textId="77777777" w:rsidR="007B4167" w:rsidRDefault="007B4167">
            <w:pPr>
              <w:contextualSpacing/>
              <w:rPr>
                <w:rFonts w:ascii="Times New Roman" w:hAnsi="Times New Roman" w:cs="Times New Roman"/>
                <w:b/>
              </w:rPr>
            </w:pPr>
          </w:p>
        </w:tc>
        <w:tc>
          <w:tcPr>
            <w:tcW w:w="2916" w:type="dxa"/>
          </w:tcPr>
          <w:p w14:paraId="039C0CC9" w14:textId="77777777" w:rsidR="007B4167" w:rsidRDefault="00F1573B">
            <w:pPr>
              <w:widowControl w:val="0"/>
              <w:autoSpaceDE w:val="0"/>
              <w:autoSpaceDN w:val="0"/>
              <w:adjustRightInd w:val="0"/>
              <w:contextualSpacing/>
              <w:jc w:val="both"/>
              <w:rPr>
                <w:rFonts w:ascii="Times New Roman" w:hAnsi="Times New Roman" w:cs="Times New Roman"/>
                <w:lang w:val="kk-KZ"/>
              </w:rPr>
            </w:pPr>
            <w:r>
              <w:rPr>
                <w:rFonts w:ascii="Times New Roman" w:hAnsi="Times New Roman" w:cs="Times New Roman"/>
                <w:lang w:val="kk-KZ"/>
              </w:rPr>
              <w:t>Д/и «</w:t>
            </w:r>
            <w:r>
              <w:rPr>
                <w:rFonts w:ascii="Times New Roman" w:hAnsi="Times New Roman" w:cs="Times New Roman"/>
                <w:b/>
                <w:lang w:val="kk-KZ"/>
              </w:rPr>
              <w:t>Обвиди и закрась ».</w:t>
            </w:r>
          </w:p>
          <w:p w14:paraId="14A32A3A"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lang w:val="kk-KZ"/>
              </w:rPr>
              <w:t>Задача</w:t>
            </w:r>
            <w:r>
              <w:rPr>
                <w:rFonts w:ascii="Times New Roman" w:hAnsi="Times New Roman" w:cs="Times New Roman"/>
              </w:rPr>
              <w:t xml:space="preserve">: </w:t>
            </w:r>
            <w:r>
              <w:rPr>
                <w:rFonts w:ascii="Times New Roman" w:hAnsi="Times New Roman" w:cs="Times New Roman"/>
                <w:shd w:val="clear" w:color="auto" w:fill="FFFFFF"/>
              </w:rPr>
              <w:t>закреплять умение пользоваться трафаретом, равномерно использовать пространство листа... </w:t>
            </w:r>
            <w:r>
              <w:rPr>
                <w:rFonts w:ascii="Times New Roman" w:hAnsi="Times New Roman" w:cs="Times New Roman"/>
                <w:bCs/>
                <w:i/>
              </w:rPr>
              <w:t>(</w:t>
            </w:r>
            <w:proofErr w:type="spellStart"/>
            <w:proofErr w:type="gramStart"/>
            <w:r>
              <w:rPr>
                <w:rFonts w:ascii="Times New Roman" w:hAnsi="Times New Roman" w:cs="Times New Roman"/>
                <w:bCs/>
                <w:i/>
              </w:rPr>
              <w:t>Полина,Билал</w:t>
            </w:r>
            <w:proofErr w:type="spellEnd"/>
            <w:proofErr w:type="gramEnd"/>
            <w:r>
              <w:rPr>
                <w:rFonts w:ascii="Times New Roman" w:hAnsi="Times New Roman" w:cs="Times New Roman"/>
                <w:bCs/>
                <w:i/>
              </w:rPr>
              <w:t>)</w:t>
            </w:r>
          </w:p>
        </w:tc>
        <w:tc>
          <w:tcPr>
            <w:tcW w:w="2916" w:type="dxa"/>
          </w:tcPr>
          <w:p w14:paraId="5297B72E" w14:textId="77777777" w:rsidR="007B4167" w:rsidRDefault="00F1573B">
            <w:pPr>
              <w:rPr>
                <w:rFonts w:ascii="Times New Roman" w:eastAsia="Times New Roman" w:hAnsi="Times New Roman" w:cs="Times New Roman"/>
              </w:rPr>
            </w:pPr>
            <w:r>
              <w:rPr>
                <w:rFonts w:ascii="Times New Roman" w:hAnsi="Times New Roman" w:cs="Times New Roman"/>
                <w:lang w:val="kk-KZ"/>
              </w:rPr>
              <w:t>Д/и</w:t>
            </w:r>
            <w:r>
              <w:rPr>
                <w:rFonts w:ascii="Times New Roman" w:eastAsia="Times New Roman" w:hAnsi="Times New Roman" w:cs="Times New Roman"/>
                <w:b/>
              </w:rPr>
              <w:t xml:space="preserve">«Разложи по </w:t>
            </w:r>
            <w:proofErr w:type="spellStart"/>
            <w:r>
              <w:rPr>
                <w:rFonts w:ascii="Times New Roman" w:eastAsia="Times New Roman" w:hAnsi="Times New Roman" w:cs="Times New Roman"/>
                <w:b/>
              </w:rPr>
              <w:t>полочкам</w:t>
            </w:r>
            <w:r>
              <w:rPr>
                <w:rFonts w:ascii="Times New Roman" w:eastAsia="Times New Roman" w:hAnsi="Times New Roman" w:cs="Times New Roman"/>
              </w:rPr>
              <w:t>».</w:t>
            </w:r>
            <w:r>
              <w:rPr>
                <w:rFonts w:ascii="Times New Roman" w:eastAsia="Times New Roman" w:hAnsi="Times New Roman" w:cs="Times New Roman"/>
                <w:lang w:eastAsia="ru-RU"/>
              </w:rPr>
              <w:t>Задача</w:t>
            </w:r>
            <w:proofErr w:type="spellEnd"/>
            <w:r>
              <w:rPr>
                <w:rFonts w:ascii="Times New Roman" w:eastAsia="Times New Roman" w:hAnsi="Times New Roman" w:cs="Times New Roman"/>
                <w:lang w:eastAsia="ru-RU"/>
              </w:rPr>
              <w:t>: ориентировка в пространстве.</w:t>
            </w:r>
            <w:r>
              <w:rPr>
                <w:rFonts w:ascii="Times New Roman" w:hAnsi="Times New Roman" w:cs="Times New Roman"/>
                <w:bCs/>
                <w:i/>
              </w:rPr>
              <w:t>;(</w:t>
            </w:r>
            <w:proofErr w:type="spellStart"/>
            <w:proofErr w:type="gramStart"/>
            <w:r>
              <w:rPr>
                <w:rFonts w:ascii="Times New Roman" w:hAnsi="Times New Roman" w:cs="Times New Roman"/>
                <w:bCs/>
                <w:i/>
              </w:rPr>
              <w:t>Ансар,Глеб</w:t>
            </w:r>
            <w:proofErr w:type="spellEnd"/>
            <w:proofErr w:type="gramEnd"/>
            <w:r>
              <w:rPr>
                <w:rFonts w:ascii="Times New Roman" w:hAnsi="Times New Roman" w:cs="Times New Roman"/>
                <w:bCs/>
                <w:i/>
              </w:rPr>
              <w:t>)</w:t>
            </w:r>
          </w:p>
          <w:p w14:paraId="215B3DD3" w14:textId="77777777" w:rsidR="007B4167" w:rsidRDefault="007B4167">
            <w:pPr>
              <w:rPr>
                <w:rFonts w:ascii="Times New Roman" w:hAnsi="Times New Roman" w:cs="Times New Roman"/>
                <w:b/>
                <w:i/>
              </w:rPr>
            </w:pPr>
          </w:p>
          <w:p w14:paraId="445F8086" w14:textId="77777777" w:rsidR="007B4167" w:rsidRDefault="00F1573B">
            <w:pPr>
              <w:shd w:val="clear" w:color="auto" w:fill="FFFFFF"/>
              <w:contextualSpacing/>
              <w:rPr>
                <w:rFonts w:ascii="Times New Roman" w:eastAsia="Times New Roman" w:hAnsi="Times New Roman" w:cs="Times New Roman"/>
              </w:rPr>
            </w:pPr>
            <w:r>
              <w:rPr>
                <w:rFonts w:ascii="Times New Roman" w:hAnsi="Times New Roman" w:cs="Times New Roman"/>
                <w:b/>
              </w:rPr>
              <w:t xml:space="preserve"> </w:t>
            </w:r>
          </w:p>
        </w:tc>
        <w:tc>
          <w:tcPr>
            <w:tcW w:w="2916" w:type="dxa"/>
          </w:tcPr>
          <w:p w14:paraId="1ED2695A" w14:textId="77777777" w:rsidR="007B4167" w:rsidRDefault="00F1573B">
            <w:pPr>
              <w:outlineLvl w:val="2"/>
              <w:rPr>
                <w:rFonts w:ascii="Times New Roman" w:hAnsi="Times New Roman" w:cs="Times New Roman"/>
                <w:b/>
              </w:rPr>
            </w:pPr>
            <w:r>
              <w:rPr>
                <w:rFonts w:ascii="Times New Roman" w:hAnsi="Times New Roman" w:cs="Times New Roman"/>
                <w:lang w:val="kk-KZ"/>
              </w:rPr>
              <w:t>Д/и «</w:t>
            </w:r>
            <w:r>
              <w:rPr>
                <w:rFonts w:ascii="Times New Roman" w:hAnsi="Times New Roman" w:cs="Times New Roman"/>
                <w:b/>
              </w:rPr>
              <w:t xml:space="preserve">Игра в </w:t>
            </w:r>
            <w:proofErr w:type="spellStart"/>
            <w:r>
              <w:rPr>
                <w:rFonts w:ascii="Times New Roman" w:hAnsi="Times New Roman" w:cs="Times New Roman"/>
                <w:b/>
              </w:rPr>
              <w:t>слова»Цель</w:t>
            </w:r>
            <w:proofErr w:type="spellEnd"/>
            <w:r>
              <w:rPr>
                <w:rFonts w:ascii="Times New Roman" w:hAnsi="Times New Roman" w:cs="Times New Roman"/>
                <w:b/>
              </w:rPr>
              <w:t>: формирование умений</w:t>
            </w:r>
            <w:r>
              <w:rPr>
                <w:rFonts w:ascii="Times New Roman" w:hAnsi="Times New Roman" w:cs="Times New Roman"/>
              </w:rPr>
              <w:t xml:space="preserve">  синтезировать и группировать слова по признаку. Развитие внимания. (</w:t>
            </w:r>
            <w:proofErr w:type="spellStart"/>
            <w:proofErr w:type="gramStart"/>
            <w:r>
              <w:rPr>
                <w:rFonts w:ascii="Times New Roman" w:hAnsi="Times New Roman" w:cs="Times New Roman"/>
              </w:rPr>
              <w:t>Дарина,Балауса</w:t>
            </w:r>
            <w:proofErr w:type="spellEnd"/>
            <w:proofErr w:type="gramEnd"/>
            <w:r>
              <w:rPr>
                <w:rFonts w:ascii="Times New Roman" w:hAnsi="Times New Roman" w:cs="Times New Roman"/>
                <w:bCs/>
                <w:i/>
              </w:rPr>
              <w:t>)</w:t>
            </w:r>
          </w:p>
        </w:tc>
        <w:tc>
          <w:tcPr>
            <w:tcW w:w="2916" w:type="dxa"/>
          </w:tcPr>
          <w:p w14:paraId="09205EEA" w14:textId="77777777" w:rsidR="007B4167" w:rsidRDefault="00F1573B">
            <w:pPr>
              <w:rPr>
                <w:rFonts w:ascii="Times New Roman" w:hAnsi="Times New Roman" w:cs="Times New Roman"/>
                <w:b/>
              </w:rPr>
            </w:pPr>
            <w:r>
              <w:rPr>
                <w:rFonts w:ascii="Times New Roman" w:hAnsi="Times New Roman" w:cs="Times New Roman"/>
                <w:lang w:val="kk-KZ"/>
              </w:rPr>
              <w:t xml:space="preserve">Д/и </w:t>
            </w:r>
            <w:r>
              <w:rPr>
                <w:rFonts w:ascii="Times New Roman" w:hAnsi="Times New Roman" w:cs="Times New Roman"/>
                <w:b/>
                <w:bCs/>
              </w:rPr>
              <w:t>«</w:t>
            </w:r>
            <w:r>
              <w:rPr>
                <w:rFonts w:ascii="Times New Roman" w:hAnsi="Times New Roman" w:cs="Times New Roman"/>
                <w:b/>
                <w:bCs/>
                <w:shd w:val="clear" w:color="auto" w:fill="FFFFFF"/>
              </w:rPr>
              <w:t>Угадай, кто это»</w:t>
            </w:r>
            <w:r>
              <w:rPr>
                <w:rFonts w:ascii="Times New Roman" w:hAnsi="Times New Roman" w:cs="Times New Roman"/>
                <w:b/>
                <w:bCs/>
              </w:rPr>
              <w:t xml:space="preserve"> .</w:t>
            </w:r>
            <w:r>
              <w:rPr>
                <w:rFonts w:ascii="Times New Roman" w:hAnsi="Times New Roman" w:cs="Times New Roman"/>
              </w:rPr>
              <w:t>Цель: у</w:t>
            </w:r>
            <w:r>
              <w:rPr>
                <w:rFonts w:ascii="Times New Roman" w:hAnsi="Times New Roman" w:cs="Times New Roman"/>
                <w:shd w:val="clear" w:color="auto" w:fill="FFFFFF"/>
              </w:rPr>
              <w:t>чить мысленно воспроизводить образы своих друзей и описывать их индивидуальные особенности.</w:t>
            </w:r>
            <w:r>
              <w:rPr>
                <w:rFonts w:ascii="Times New Roman" w:hAnsi="Times New Roman" w:cs="Times New Roman"/>
                <w:bCs/>
                <w:i/>
              </w:rPr>
              <w:t xml:space="preserve"> ;(</w:t>
            </w:r>
            <w:proofErr w:type="spellStart"/>
            <w:proofErr w:type="gramStart"/>
            <w:r>
              <w:rPr>
                <w:rFonts w:ascii="Times New Roman" w:hAnsi="Times New Roman" w:cs="Times New Roman"/>
                <w:bCs/>
                <w:i/>
              </w:rPr>
              <w:t>Ирина,Света</w:t>
            </w:r>
            <w:proofErr w:type="gramEnd"/>
            <w:r>
              <w:rPr>
                <w:rFonts w:ascii="Times New Roman" w:hAnsi="Times New Roman" w:cs="Times New Roman"/>
                <w:bCs/>
                <w:i/>
              </w:rPr>
              <w:t>,Варвара</w:t>
            </w:r>
            <w:proofErr w:type="spellEnd"/>
            <w:r>
              <w:rPr>
                <w:rFonts w:ascii="Times New Roman" w:hAnsi="Times New Roman" w:cs="Times New Roman"/>
                <w:bCs/>
                <w:i/>
              </w:rPr>
              <w:t>)</w:t>
            </w:r>
          </w:p>
        </w:tc>
        <w:tc>
          <w:tcPr>
            <w:tcW w:w="2936" w:type="dxa"/>
            <w:gridSpan w:val="2"/>
          </w:tcPr>
          <w:p w14:paraId="39E5F9D8" w14:textId="77777777" w:rsidR="007B4167" w:rsidRDefault="00F1573B">
            <w:pPr>
              <w:jc w:val="both"/>
              <w:rPr>
                <w:rFonts w:ascii="Times New Roman" w:eastAsia="Times New Roman" w:hAnsi="Times New Roman" w:cs="Times New Roman"/>
                <w:b/>
              </w:rPr>
            </w:pPr>
            <w:r>
              <w:rPr>
                <w:rFonts w:ascii="Times New Roman" w:hAnsi="Times New Roman" w:cs="Times New Roman"/>
                <w:lang w:val="kk-KZ"/>
              </w:rPr>
              <w:t xml:space="preserve">Д/и </w:t>
            </w:r>
            <w:r>
              <w:rPr>
                <w:rFonts w:ascii="Times New Roman" w:eastAsia="Times New Roman" w:hAnsi="Times New Roman" w:cs="Times New Roman"/>
                <w:b/>
              </w:rPr>
              <w:t xml:space="preserve">«Что бывает </w:t>
            </w:r>
            <w:proofErr w:type="spellStart"/>
            <w:r>
              <w:rPr>
                <w:rFonts w:ascii="Times New Roman" w:eastAsia="Times New Roman" w:hAnsi="Times New Roman" w:cs="Times New Roman"/>
                <w:b/>
              </w:rPr>
              <w:t>осенью?»</w:t>
            </w:r>
            <w:r>
              <w:rPr>
                <w:rFonts w:ascii="Times New Roman" w:eastAsia="Times New Roman" w:hAnsi="Times New Roman" w:cs="Times New Roman"/>
                <w:lang w:eastAsia="ru-RU"/>
              </w:rPr>
              <w:t>Цель</w:t>
            </w:r>
            <w:proofErr w:type="spellEnd"/>
            <w:r>
              <w:rPr>
                <w:rFonts w:ascii="Times New Roman" w:eastAsia="Times New Roman" w:hAnsi="Times New Roman" w:cs="Times New Roman"/>
                <w:lang w:eastAsia="ru-RU"/>
              </w:rPr>
              <w:t xml:space="preserve"> закрепление знаний о временах года, их последовательности и основным признакам.</w:t>
            </w:r>
            <w:r>
              <w:rPr>
                <w:rFonts w:ascii="Times New Roman" w:hAnsi="Times New Roman" w:cs="Times New Roman"/>
                <w:bCs/>
                <w:i/>
              </w:rPr>
              <w:t xml:space="preserve"> ;(</w:t>
            </w:r>
            <w:proofErr w:type="spellStart"/>
            <w:proofErr w:type="gramStart"/>
            <w:r>
              <w:rPr>
                <w:rFonts w:ascii="Times New Roman" w:hAnsi="Times New Roman" w:cs="Times New Roman"/>
                <w:bCs/>
                <w:i/>
              </w:rPr>
              <w:t>Амир,Нурислам</w:t>
            </w:r>
            <w:proofErr w:type="spellEnd"/>
            <w:proofErr w:type="gramEnd"/>
            <w:r>
              <w:rPr>
                <w:rFonts w:ascii="Times New Roman" w:hAnsi="Times New Roman" w:cs="Times New Roman"/>
                <w:bCs/>
                <w:i/>
              </w:rPr>
              <w:t>)</w:t>
            </w:r>
          </w:p>
          <w:p w14:paraId="46AEAE35" w14:textId="77777777" w:rsidR="007B4167" w:rsidRDefault="007B4167">
            <w:pPr>
              <w:widowControl w:val="0"/>
              <w:autoSpaceDE w:val="0"/>
              <w:autoSpaceDN w:val="0"/>
              <w:adjustRightInd w:val="0"/>
              <w:contextualSpacing/>
              <w:rPr>
                <w:rFonts w:ascii="Times New Roman" w:hAnsi="Times New Roman" w:cs="Times New Roman"/>
              </w:rPr>
            </w:pPr>
          </w:p>
        </w:tc>
      </w:tr>
      <w:tr w:rsidR="007B4167" w14:paraId="42B626D0" w14:textId="77777777">
        <w:trPr>
          <w:gridAfter w:val="1"/>
          <w:wAfter w:w="25" w:type="dxa"/>
          <w:trHeight w:val="177"/>
        </w:trPr>
        <w:tc>
          <w:tcPr>
            <w:tcW w:w="1446" w:type="dxa"/>
          </w:tcPr>
          <w:p w14:paraId="4F2BE997"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дайындық</w:t>
            </w:r>
            <w:proofErr w:type="spellEnd"/>
            <w:r>
              <w:rPr>
                <w:rFonts w:ascii="Times New Roman" w:hAnsi="Times New Roman" w:cs="Times New Roman"/>
                <w:b/>
                <w:bCs/>
                <w:iCs/>
              </w:rPr>
              <w:t>/</w:t>
            </w:r>
          </w:p>
          <w:p w14:paraId="62AD1893"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Подготовка к прогулке</w:t>
            </w:r>
          </w:p>
        </w:tc>
        <w:tc>
          <w:tcPr>
            <w:tcW w:w="14575" w:type="dxa"/>
            <w:gridSpan w:val="5"/>
          </w:tcPr>
          <w:p w14:paraId="2594ADA0"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Киіндіру</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шығар</w:t>
            </w:r>
            <w:proofErr w:type="spellEnd"/>
            <w:r>
              <w:rPr>
                <w:rFonts w:ascii="Times New Roman" w:hAnsi="Times New Roman" w:cs="Times New Roman"/>
              </w:rPr>
              <w:t xml:space="preserve"> </w:t>
            </w:r>
            <w:proofErr w:type="spellStart"/>
            <w:r>
              <w:rPr>
                <w:rFonts w:ascii="Times New Roman" w:hAnsi="Times New Roman" w:cs="Times New Roman"/>
              </w:rPr>
              <w:t>алдында</w:t>
            </w:r>
            <w:proofErr w:type="spellEnd"/>
            <w:r>
              <w:rPr>
                <w:rFonts w:ascii="Times New Roman" w:hAnsi="Times New Roman" w:cs="Times New Roman"/>
              </w:rPr>
              <w:t xml:space="preserve"> </w:t>
            </w: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киіндіру</w:t>
            </w:r>
            <w:proofErr w:type="spellEnd"/>
            <w:r>
              <w:rPr>
                <w:rFonts w:ascii="Times New Roman" w:hAnsi="Times New Roman" w:cs="Times New Roman"/>
              </w:rPr>
              <w:t>.</w:t>
            </w:r>
          </w:p>
          <w:p w14:paraId="53D58E05"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Одевание: последовательность, выход на прогулку.</w:t>
            </w:r>
          </w:p>
        </w:tc>
      </w:tr>
      <w:tr w:rsidR="007B4167" w14:paraId="18129C94" w14:textId="77777777">
        <w:trPr>
          <w:gridAfter w:val="1"/>
          <w:wAfter w:w="25" w:type="dxa"/>
          <w:trHeight w:val="177"/>
        </w:trPr>
        <w:tc>
          <w:tcPr>
            <w:tcW w:w="1446" w:type="dxa"/>
            <w:vMerge w:val="restart"/>
          </w:tcPr>
          <w:p w14:paraId="60FBE0F6"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w:t>
            </w:r>
            <w:proofErr w:type="spellEnd"/>
            <w:r>
              <w:rPr>
                <w:rFonts w:ascii="Times New Roman" w:hAnsi="Times New Roman" w:cs="Times New Roman"/>
                <w:b/>
                <w:bCs/>
                <w:iCs/>
              </w:rPr>
              <w:t>/Прогулка</w:t>
            </w:r>
          </w:p>
          <w:p w14:paraId="39F230AF" w14:textId="77777777" w:rsidR="007B4167" w:rsidRDefault="007B4167">
            <w:pPr>
              <w:widowControl w:val="0"/>
              <w:autoSpaceDE w:val="0"/>
              <w:autoSpaceDN w:val="0"/>
              <w:adjustRightInd w:val="0"/>
              <w:contextualSpacing/>
              <w:rPr>
                <w:rFonts w:ascii="Times New Roman" w:hAnsi="Times New Roman" w:cs="Times New Roman"/>
                <w:b/>
                <w:bCs/>
                <w:iCs/>
              </w:rPr>
            </w:pPr>
          </w:p>
        </w:tc>
        <w:tc>
          <w:tcPr>
            <w:tcW w:w="14575" w:type="dxa"/>
            <w:gridSpan w:val="5"/>
          </w:tcPr>
          <w:p w14:paraId="1B4271F5"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5F1A8950"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мотивация деятельности детей на прогулке.</w:t>
            </w:r>
          </w:p>
        </w:tc>
      </w:tr>
      <w:tr w:rsidR="007B4167" w14:paraId="496A90F0" w14:textId="77777777">
        <w:trPr>
          <w:gridAfter w:val="1"/>
          <w:wAfter w:w="25" w:type="dxa"/>
          <w:trHeight w:val="288"/>
        </w:trPr>
        <w:tc>
          <w:tcPr>
            <w:tcW w:w="1446" w:type="dxa"/>
            <w:vMerge/>
            <w:vAlign w:val="center"/>
          </w:tcPr>
          <w:p w14:paraId="1D0D9D6E" w14:textId="77777777" w:rsidR="007B4167" w:rsidRDefault="007B4167">
            <w:pPr>
              <w:contextualSpacing/>
              <w:rPr>
                <w:rFonts w:ascii="Times New Roman" w:hAnsi="Times New Roman" w:cs="Times New Roman"/>
                <w:b/>
                <w:bCs/>
                <w:iCs/>
                <w:color w:val="FF0000"/>
              </w:rPr>
            </w:pPr>
          </w:p>
        </w:tc>
        <w:tc>
          <w:tcPr>
            <w:tcW w:w="14575" w:type="dxa"/>
            <w:gridSpan w:val="5"/>
          </w:tcPr>
          <w:p w14:paraId="2E5D3943"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FF0000"/>
              </w:rPr>
            </w:pPr>
            <w:r>
              <w:rPr>
                <w:rFonts w:ascii="Times New Roman" w:hAnsi="Times New Roman" w:cs="Times New Roman"/>
                <w:b/>
              </w:rPr>
              <w:t>БАҚЫЛАУ/ НАБЛЮДЕНИЕ за вечерними изменениями погоды</w:t>
            </w:r>
          </w:p>
        </w:tc>
      </w:tr>
      <w:tr w:rsidR="007B4167" w14:paraId="4CE28C9F" w14:textId="77777777">
        <w:trPr>
          <w:gridAfter w:val="1"/>
          <w:wAfter w:w="25" w:type="dxa"/>
          <w:trHeight w:val="288"/>
        </w:trPr>
        <w:tc>
          <w:tcPr>
            <w:tcW w:w="1446" w:type="dxa"/>
            <w:vAlign w:val="center"/>
          </w:tcPr>
          <w:p w14:paraId="1847199D" w14:textId="77777777" w:rsidR="007B4167" w:rsidRDefault="00F1573B">
            <w:pPr>
              <w:widowControl w:val="0"/>
              <w:autoSpaceDE w:val="0"/>
              <w:autoSpaceDN w:val="0"/>
              <w:adjustRightInd w:val="0"/>
              <w:contextualSpacing/>
              <w:jc w:val="both"/>
              <w:rPr>
                <w:rFonts w:ascii="Times New Roman" w:hAnsi="Times New Roman" w:cs="Times New Roman"/>
                <w:b/>
                <w:bCs/>
                <w:iCs/>
                <w:lang w:val="kk-KZ"/>
              </w:rPr>
            </w:pPr>
            <w:r>
              <w:rPr>
                <w:rFonts w:ascii="Times New Roman" w:hAnsi="Times New Roman" w:cs="Times New Roman"/>
                <w:b/>
                <w:bCs/>
                <w:iCs/>
                <w:lang w:val="kk-KZ"/>
              </w:rPr>
              <w:t>Серуеннен қайту/</w:t>
            </w:r>
          </w:p>
          <w:p w14:paraId="7AAE4804" w14:textId="77777777" w:rsidR="007B4167" w:rsidRDefault="00F1573B">
            <w:pPr>
              <w:widowControl w:val="0"/>
              <w:autoSpaceDE w:val="0"/>
              <w:autoSpaceDN w:val="0"/>
              <w:adjustRightInd w:val="0"/>
              <w:contextualSpacing/>
              <w:jc w:val="both"/>
              <w:rPr>
                <w:rFonts w:ascii="Times New Roman" w:hAnsi="Times New Roman" w:cs="Times New Roman"/>
                <w:b/>
                <w:bCs/>
                <w:iCs/>
                <w:lang w:val="kk-KZ"/>
              </w:rPr>
            </w:pPr>
            <w:r>
              <w:rPr>
                <w:rFonts w:ascii="Times New Roman" w:hAnsi="Times New Roman" w:cs="Times New Roman"/>
                <w:b/>
                <w:bCs/>
                <w:iCs/>
                <w:lang w:val="kk-KZ"/>
              </w:rPr>
              <w:t>Возвращение с прогулки</w:t>
            </w:r>
          </w:p>
        </w:tc>
        <w:tc>
          <w:tcPr>
            <w:tcW w:w="14575" w:type="dxa"/>
            <w:gridSpan w:val="5"/>
          </w:tcPr>
          <w:p w14:paraId="0B0DB333"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rPr>
              <w:t>Последовательное раздевание детей, складывание в шкафчики, мытье рук.</w:t>
            </w:r>
          </w:p>
          <w:p w14:paraId="27A054D1" w14:textId="77777777" w:rsidR="007B4167" w:rsidRDefault="007B4167">
            <w:pPr>
              <w:shd w:val="clear" w:color="auto" w:fill="FFFFFF"/>
              <w:contextualSpacing/>
              <w:jc w:val="both"/>
              <w:rPr>
                <w:rFonts w:ascii="Times New Roman" w:hAnsi="Times New Roman" w:cs="Times New Roman"/>
                <w:i/>
              </w:rPr>
            </w:pPr>
          </w:p>
        </w:tc>
      </w:tr>
      <w:tr w:rsidR="007B4167" w14:paraId="36CEBA1C" w14:textId="77777777">
        <w:trPr>
          <w:trHeight w:val="418"/>
        </w:trPr>
        <w:tc>
          <w:tcPr>
            <w:tcW w:w="1446" w:type="dxa"/>
            <w:vAlign w:val="center"/>
          </w:tcPr>
          <w:p w14:paraId="2A39A088" w14:textId="77777777" w:rsidR="007B4167" w:rsidRDefault="00F1573B">
            <w:pPr>
              <w:contextualSpacing/>
              <w:rPr>
                <w:rFonts w:ascii="Times New Roman" w:hAnsi="Times New Roman" w:cs="Times New Roman"/>
                <w:b/>
                <w:bCs/>
                <w:iCs/>
              </w:rPr>
            </w:pPr>
            <w:r>
              <w:rPr>
                <w:rFonts w:ascii="Times New Roman" w:hAnsi="Times New Roman" w:cs="Times New Roman"/>
                <w:b/>
                <w:bCs/>
                <w:iCs/>
              </w:rPr>
              <w:t>Беседы с родителями,</w:t>
            </w:r>
          </w:p>
          <w:p w14:paraId="7FD0430A" w14:textId="77777777" w:rsidR="007B4167" w:rsidRDefault="00F1573B">
            <w:pPr>
              <w:contextualSpacing/>
              <w:rPr>
                <w:rFonts w:ascii="Times New Roman" w:hAnsi="Times New Roman" w:cs="Times New Roman"/>
                <w:b/>
                <w:bCs/>
                <w:iCs/>
                <w:color w:val="FF0000"/>
              </w:rPr>
            </w:pPr>
            <w:r>
              <w:rPr>
                <w:rFonts w:ascii="Times New Roman" w:hAnsi="Times New Roman" w:cs="Times New Roman"/>
                <w:b/>
                <w:bCs/>
                <w:iCs/>
              </w:rPr>
              <w:t>консультации</w:t>
            </w:r>
          </w:p>
        </w:tc>
        <w:tc>
          <w:tcPr>
            <w:tcW w:w="2916" w:type="dxa"/>
          </w:tcPr>
          <w:p w14:paraId="73A8DB54"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Консультация на тему </w:t>
            </w:r>
            <w:r>
              <w:rPr>
                <w:rFonts w:ascii="Times New Roman" w:hAnsi="Times New Roman" w:cs="Times New Roman"/>
                <w:bCs/>
              </w:rPr>
              <w:t>«Развитие гибкости» (</w:t>
            </w:r>
            <w:r>
              <w:rPr>
                <w:rFonts w:ascii="Times New Roman" w:hAnsi="Times New Roman" w:cs="Times New Roman"/>
              </w:rPr>
              <w:t>преподаватель по физической культуре)</w:t>
            </w:r>
          </w:p>
        </w:tc>
        <w:tc>
          <w:tcPr>
            <w:tcW w:w="2916" w:type="dxa"/>
          </w:tcPr>
          <w:p w14:paraId="2FF319BB" w14:textId="77777777" w:rsidR="007B4167" w:rsidRDefault="00F1573B">
            <w:pPr>
              <w:widowControl w:val="0"/>
              <w:autoSpaceDE w:val="0"/>
              <w:autoSpaceDN w:val="0"/>
              <w:adjustRightInd w:val="0"/>
              <w:contextualSpacing/>
              <w:rPr>
                <w:rFonts w:ascii="Times New Roman" w:hAnsi="Times New Roman" w:cs="Times New Roman"/>
              </w:rPr>
            </w:pPr>
            <w:proofErr w:type="gramStart"/>
            <w:r>
              <w:rPr>
                <w:rFonts w:ascii="Times New Roman" w:hAnsi="Times New Roman" w:cs="Times New Roman"/>
              </w:rPr>
              <w:t xml:space="preserve">Консультация </w:t>
            </w:r>
            <w:r>
              <w:rPr>
                <w:rFonts w:ascii="Times New Roman" w:hAnsi="Times New Roman" w:cs="Times New Roman"/>
                <w:b/>
                <w:bCs/>
              </w:rPr>
              <w:t xml:space="preserve"> </w:t>
            </w:r>
            <w:r>
              <w:rPr>
                <w:rFonts w:ascii="Times New Roman" w:hAnsi="Times New Roman" w:cs="Times New Roman"/>
                <w:bCs/>
              </w:rPr>
              <w:t>«</w:t>
            </w:r>
            <w:proofErr w:type="gramEnd"/>
            <w:r>
              <w:rPr>
                <w:rFonts w:ascii="Times New Roman" w:eastAsia="Calibri" w:hAnsi="Times New Roman" w:cs="Times New Roman"/>
              </w:rPr>
              <w:t>Как научить ребенка оставаться дома без родителей?</w:t>
            </w:r>
          </w:p>
        </w:tc>
        <w:tc>
          <w:tcPr>
            <w:tcW w:w="2916" w:type="dxa"/>
          </w:tcPr>
          <w:p w14:paraId="1C2EEA49"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Беседа с родителями на тему</w:t>
            </w:r>
            <w:r>
              <w:rPr>
                <w:rFonts w:ascii="Times New Roman" w:hAnsi="Times New Roman" w:cs="Times New Roman"/>
                <w:i/>
              </w:rPr>
              <w:t xml:space="preserve"> </w:t>
            </w:r>
            <w:r>
              <w:rPr>
                <w:rFonts w:ascii="Times New Roman" w:hAnsi="Times New Roman" w:cs="Times New Roman"/>
              </w:rPr>
              <w:t>«</w:t>
            </w:r>
            <w:r>
              <w:rPr>
                <w:rFonts w:ascii="Times New Roman" w:eastAsia="Calibri" w:hAnsi="Times New Roman" w:cs="Times New Roman"/>
              </w:rPr>
              <w:t>Как сделать поделку из природного материала</w:t>
            </w:r>
            <w:r>
              <w:rPr>
                <w:rFonts w:ascii="Times New Roman" w:hAnsi="Times New Roman" w:cs="Times New Roman"/>
              </w:rPr>
              <w:t>»</w:t>
            </w:r>
          </w:p>
          <w:p w14:paraId="4EDEB3B5" w14:textId="77777777" w:rsidR="007B4167" w:rsidRDefault="007B4167">
            <w:pPr>
              <w:widowControl w:val="0"/>
              <w:autoSpaceDE w:val="0"/>
              <w:autoSpaceDN w:val="0"/>
              <w:adjustRightInd w:val="0"/>
              <w:contextualSpacing/>
              <w:rPr>
                <w:rFonts w:ascii="Times New Roman" w:hAnsi="Times New Roman" w:cs="Times New Roman"/>
              </w:rPr>
            </w:pPr>
          </w:p>
        </w:tc>
        <w:tc>
          <w:tcPr>
            <w:tcW w:w="2916" w:type="dxa"/>
          </w:tcPr>
          <w:p w14:paraId="50A101A4"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Cs/>
              </w:rPr>
              <w:t xml:space="preserve">Консультация </w:t>
            </w:r>
            <w:r>
              <w:rPr>
                <w:rFonts w:ascii="Times New Roman" w:hAnsi="Times New Roman" w:cs="Times New Roman"/>
              </w:rPr>
              <w:t>«</w:t>
            </w:r>
            <w:r>
              <w:rPr>
                <w:rFonts w:ascii="Times New Roman" w:eastAsia="Calibri" w:hAnsi="Times New Roman" w:cs="Times New Roman"/>
              </w:rPr>
              <w:t>Начинаем учится вместе</w:t>
            </w:r>
            <w:r>
              <w:rPr>
                <w:rFonts w:ascii="Times New Roman" w:hAnsi="Times New Roman" w:cs="Times New Roman"/>
              </w:rPr>
              <w:t xml:space="preserve">» </w:t>
            </w:r>
          </w:p>
          <w:p w14:paraId="4BC8D714" w14:textId="77777777" w:rsidR="007B4167" w:rsidRDefault="007B4167">
            <w:pPr>
              <w:widowControl w:val="0"/>
              <w:autoSpaceDE w:val="0"/>
              <w:autoSpaceDN w:val="0"/>
              <w:adjustRightInd w:val="0"/>
              <w:contextualSpacing/>
              <w:rPr>
                <w:rFonts w:ascii="Times New Roman" w:hAnsi="Times New Roman" w:cs="Times New Roman"/>
              </w:rPr>
            </w:pPr>
          </w:p>
        </w:tc>
        <w:tc>
          <w:tcPr>
            <w:tcW w:w="2936" w:type="dxa"/>
            <w:gridSpan w:val="2"/>
          </w:tcPr>
          <w:p w14:paraId="72F006AF" w14:textId="77777777" w:rsidR="007B4167" w:rsidRDefault="00F1573B">
            <w:pPr>
              <w:contextualSpacing/>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Алғашқы</w:t>
            </w:r>
            <w:proofErr w:type="spellEnd"/>
            <w:r>
              <w:rPr>
                <w:rFonts w:ascii="Times New Roman" w:hAnsi="Times New Roman" w:cs="Times New Roman"/>
              </w:rPr>
              <w:t xml:space="preserve"> </w:t>
            </w:r>
            <w:proofErr w:type="spellStart"/>
            <w:r>
              <w:rPr>
                <w:rFonts w:ascii="Times New Roman" w:hAnsi="Times New Roman" w:cs="Times New Roman"/>
              </w:rPr>
              <w:t>ұстаз</w:t>
            </w:r>
            <w:proofErr w:type="spellEnd"/>
            <w:r>
              <w:rPr>
                <w:rFonts w:ascii="Times New Roman" w:hAnsi="Times New Roman" w:cs="Times New Roman"/>
              </w:rPr>
              <w:t xml:space="preserve"> – </w:t>
            </w:r>
            <w:proofErr w:type="spellStart"/>
            <w:r>
              <w:rPr>
                <w:rFonts w:ascii="Times New Roman" w:hAnsi="Times New Roman" w:cs="Times New Roman"/>
              </w:rPr>
              <w:t>ата-ана</w:t>
            </w:r>
            <w:proofErr w:type="spellEnd"/>
            <w:r>
              <w:rPr>
                <w:rFonts w:ascii="Times New Roman" w:hAnsi="Times New Roman" w:cs="Times New Roman"/>
              </w:rPr>
              <w:t xml:space="preserve">» </w:t>
            </w:r>
            <w:hyperlink r:id="rId20" w:history="1">
              <w:r>
                <w:rPr>
                  <w:rStyle w:val="ad"/>
                  <w:rFonts w:ascii="Times New Roman" w:hAnsi="Times New Roman" w:cs="Times New Roman"/>
                </w:rPr>
                <w:t>https://www.youtube.com/watch?v=1cUeZqPW7bc</w:t>
              </w:r>
            </w:hyperlink>
          </w:p>
          <w:p w14:paraId="7D3D6167" w14:textId="77777777" w:rsidR="007B4167" w:rsidRDefault="007B4167">
            <w:pPr>
              <w:contextualSpacing/>
              <w:rPr>
                <w:rFonts w:ascii="Times New Roman" w:hAnsi="Times New Roman" w:cs="Times New Roman"/>
              </w:rPr>
            </w:pPr>
          </w:p>
        </w:tc>
      </w:tr>
      <w:tr w:rsidR="007B4167" w14:paraId="7E46F420" w14:textId="77777777">
        <w:trPr>
          <w:trHeight w:val="418"/>
        </w:trPr>
        <w:tc>
          <w:tcPr>
            <w:tcW w:w="1446" w:type="dxa"/>
            <w:vAlign w:val="center"/>
          </w:tcPr>
          <w:p w14:paraId="33C68A3B"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62B1CCE7"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Уход детей домой</w:t>
            </w:r>
          </w:p>
        </w:tc>
        <w:tc>
          <w:tcPr>
            <w:tcW w:w="14600" w:type="dxa"/>
            <w:gridSpan w:val="6"/>
          </w:tcPr>
          <w:p w14:paraId="5A0EA118" w14:textId="77777777" w:rsidR="007B4167" w:rsidRDefault="00F1573B">
            <w:pPr>
              <w:contextualSpacing/>
              <w:rPr>
                <w:rFonts w:ascii="Times New Roman" w:eastAsia="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03106ABC" w14:textId="77777777" w:rsidR="007B4167" w:rsidRDefault="007B4167">
      <w:pPr>
        <w:ind w:left="113" w:right="-881"/>
        <w:contextualSpacing/>
        <w:rPr>
          <w:rFonts w:ascii="Times New Roman" w:hAnsi="Times New Roman" w:cs="Times New Roman"/>
          <w:b/>
        </w:rPr>
      </w:pPr>
    </w:p>
    <w:p w14:paraId="27DB728F" w14:textId="77777777" w:rsidR="007B4167" w:rsidRDefault="007B4167">
      <w:pPr>
        <w:ind w:left="113" w:right="-881"/>
        <w:contextualSpacing/>
        <w:rPr>
          <w:rFonts w:ascii="Times New Roman" w:hAnsi="Times New Roman" w:cs="Times New Roman"/>
          <w:b/>
        </w:rPr>
      </w:pPr>
    </w:p>
    <w:p w14:paraId="28C69DA3" w14:textId="77777777" w:rsidR="007B4167" w:rsidRDefault="007B4167">
      <w:pPr>
        <w:ind w:left="113" w:right="-881"/>
        <w:contextualSpacing/>
        <w:rPr>
          <w:rFonts w:ascii="Times New Roman" w:hAnsi="Times New Roman" w:cs="Times New Roman"/>
          <w:b/>
        </w:rPr>
      </w:pPr>
    </w:p>
    <w:p w14:paraId="669A3DD8" w14:textId="77777777" w:rsidR="007B4167" w:rsidRDefault="007B4167">
      <w:pPr>
        <w:ind w:left="113" w:right="-881"/>
        <w:contextualSpacing/>
        <w:rPr>
          <w:rFonts w:ascii="Times New Roman" w:hAnsi="Times New Roman" w:cs="Times New Roman"/>
          <w:b/>
        </w:rPr>
      </w:pPr>
    </w:p>
    <w:p w14:paraId="46437A2F" w14:textId="77777777" w:rsidR="007B4167" w:rsidRDefault="00F1573B">
      <w:pPr>
        <w:ind w:left="113" w:right="-881"/>
        <w:contextualSpacing/>
        <w:rPr>
          <w:rFonts w:ascii="Times New Roman" w:hAnsi="Times New Roman" w:cs="Times New Roman"/>
          <w:b/>
        </w:rPr>
      </w:pPr>
      <w:r>
        <w:rPr>
          <w:rFonts w:ascii="Times New Roman" w:hAnsi="Times New Roman" w:cs="Times New Roman"/>
          <w:b/>
        </w:rPr>
        <w:t>Проверила _____________</w:t>
      </w:r>
    </w:p>
    <w:p w14:paraId="25B33A70" w14:textId="77777777" w:rsidR="007B4167" w:rsidRDefault="007B4167">
      <w:pPr>
        <w:ind w:left="113" w:right="-881"/>
        <w:contextualSpacing/>
        <w:rPr>
          <w:rFonts w:ascii="Times New Roman" w:hAnsi="Times New Roman" w:cs="Times New Roman"/>
          <w:b/>
        </w:rPr>
      </w:pPr>
    </w:p>
    <w:p w14:paraId="67D59A99" w14:textId="77777777" w:rsidR="007B4167" w:rsidRDefault="007B4167">
      <w:pPr>
        <w:widowControl w:val="0"/>
        <w:autoSpaceDE w:val="0"/>
        <w:autoSpaceDN w:val="0"/>
        <w:ind w:left="962"/>
        <w:contextualSpacing/>
        <w:rPr>
          <w:rFonts w:ascii="Times New Roman" w:eastAsia="Times New Roman" w:hAnsi="Times New Roman" w:cs="Times New Roman"/>
          <w:b/>
          <w:bCs/>
        </w:rPr>
      </w:pPr>
    </w:p>
    <w:bookmarkEnd w:id="2"/>
    <w:p w14:paraId="4AB19E38"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1B0FA349" w14:textId="77777777" w:rsidR="007B4167" w:rsidRDefault="007B4167">
      <w:pPr>
        <w:widowControl w:val="0"/>
        <w:autoSpaceDE w:val="0"/>
        <w:autoSpaceDN w:val="0"/>
        <w:contextualSpacing/>
        <w:rPr>
          <w:rFonts w:ascii="Times New Roman" w:eastAsia="Times New Roman" w:hAnsi="Times New Roman" w:cs="Times New Roman"/>
          <w:b/>
          <w:bCs/>
        </w:rPr>
      </w:pPr>
    </w:p>
    <w:p w14:paraId="41F7F24C"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60173216" w14:textId="77777777" w:rsidR="007B4167" w:rsidRDefault="00F1573B">
      <w:pPr>
        <w:widowControl w:val="0"/>
        <w:autoSpaceDE w:val="0"/>
        <w:autoSpaceDN w:val="0"/>
        <w:ind w:left="962"/>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74E96615" w14:textId="77777777" w:rsidR="007B4167" w:rsidRDefault="00F1573B">
      <w:pPr>
        <w:widowControl w:val="0"/>
        <w:autoSpaceDE w:val="0"/>
        <w:autoSpaceDN w:val="0"/>
        <w:ind w:left="962"/>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38FE29A4" w14:textId="77777777" w:rsidR="007B4167" w:rsidRDefault="00F1573B">
      <w:pPr>
        <w:widowControl w:val="0"/>
        <w:tabs>
          <w:tab w:val="left" w:pos="10325"/>
        </w:tabs>
        <w:autoSpaceDE w:val="0"/>
        <w:autoSpaceDN w:val="0"/>
        <w:ind w:left="962"/>
        <w:contextualSpacing/>
        <w:rPr>
          <w:rFonts w:ascii="Times New Roman" w:eastAsia="Times New Roman" w:hAnsi="Times New Roman" w:cs="Times New Roman"/>
          <w:b/>
        </w:rPr>
      </w:pPr>
      <w:r>
        <w:rPr>
          <w:rFonts w:ascii="Times New Roman" w:eastAsia="Times New Roman" w:hAnsi="Times New Roman" w:cs="Times New Roman"/>
          <w:b/>
        </w:rPr>
        <w:t>Топ - «</w:t>
      </w:r>
      <w:r>
        <w:rPr>
          <w:rFonts w:ascii="Times New Roman" w:eastAsia="Times New Roman" w:hAnsi="Times New Roman" w:cs="Times New Roman"/>
          <w:b/>
          <w:lang w:val="kk-KZ"/>
        </w:rPr>
        <w:t>Тұлпар</w:t>
      </w:r>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099055B8"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- 5 </w:t>
      </w:r>
      <w:proofErr w:type="spellStart"/>
      <w:r>
        <w:rPr>
          <w:rFonts w:ascii="Times New Roman" w:eastAsia="Times New Roman" w:hAnsi="Times New Roman" w:cs="Times New Roman"/>
          <w:b/>
        </w:rPr>
        <w:t>жас</w:t>
      </w:r>
      <w:proofErr w:type="spellEnd"/>
    </w:p>
    <w:p w14:paraId="01351EDB"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 20-24</w:t>
      </w:r>
      <w:r>
        <w:rPr>
          <w:rFonts w:ascii="Times New Roman" w:eastAsia="Times New Roman" w:hAnsi="Times New Roman" w:cs="Times New Roman"/>
        </w:rPr>
        <w:t xml:space="preserve"> </w:t>
      </w:r>
      <w:proofErr w:type="spellStart"/>
      <w:r>
        <w:rPr>
          <w:rFonts w:ascii="Times New Roman" w:eastAsia="Times New Roman" w:hAnsi="Times New Roman" w:cs="Times New Roman"/>
          <w:b/>
        </w:rPr>
        <w:t>қараша</w:t>
      </w:r>
      <w:proofErr w:type="spellEnd"/>
      <w:r>
        <w:rPr>
          <w:rFonts w:ascii="Times New Roman" w:eastAsia="Times New Roman" w:hAnsi="Times New Roman" w:cs="Times New Roman"/>
          <w:b/>
        </w:rPr>
        <w:t xml:space="preserve"> –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p>
    <w:p w14:paraId="6DED7512" w14:textId="77777777" w:rsidR="007B4167" w:rsidRDefault="007B4167">
      <w:pPr>
        <w:widowControl w:val="0"/>
        <w:tabs>
          <w:tab w:val="left" w:pos="10271"/>
        </w:tabs>
        <w:autoSpaceDE w:val="0"/>
        <w:autoSpaceDN w:val="0"/>
        <w:ind w:left="962" w:right="453"/>
        <w:contextualSpacing/>
        <w:rPr>
          <w:rFonts w:ascii="Times New Roman" w:eastAsia="Times New Roman" w:hAnsi="Times New Roman" w:cs="Times New Roman"/>
          <w:b/>
        </w:rPr>
      </w:pPr>
    </w:p>
    <w:p w14:paraId="49B1389D" w14:textId="77777777" w:rsidR="007B4167" w:rsidRDefault="00F1573B">
      <w:pPr>
        <w:contextualSpacing/>
        <w:jc w:val="right"/>
        <w:rPr>
          <w:rFonts w:ascii="Times New Roman" w:hAnsi="Times New Roman" w:cs="Times New Roman"/>
          <w:b/>
          <w:bCs/>
          <w:lang w:eastAsia="ru-RU"/>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
          <w:lang w:eastAsia="ru-RU"/>
        </w:rPr>
        <w:t>Шевченко Т.В.</w:t>
      </w:r>
    </w:p>
    <w:p w14:paraId="2ED5B4D4" w14:textId="77777777" w:rsidR="007B4167" w:rsidRDefault="007B4167">
      <w:pPr>
        <w:ind w:left="113" w:right="-881"/>
        <w:contextualSpacing/>
        <w:rPr>
          <w:rFonts w:ascii="Times New Roman" w:hAnsi="Times New Roman" w:cs="Times New Roman"/>
          <w:b/>
        </w:rPr>
      </w:pPr>
    </w:p>
    <w:tbl>
      <w:tblPr>
        <w:tblW w:w="5464" w:type="pct"/>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2819"/>
        <w:gridCol w:w="2978"/>
        <w:gridCol w:w="2899"/>
        <w:gridCol w:w="2899"/>
        <w:gridCol w:w="2894"/>
        <w:gridCol w:w="25"/>
      </w:tblGrid>
      <w:tr w:rsidR="007B4167" w14:paraId="45D828F8" w14:textId="77777777">
        <w:trPr>
          <w:gridAfter w:val="1"/>
          <w:wAfter w:w="25" w:type="dxa"/>
          <w:trHeight w:val="298"/>
        </w:trPr>
        <w:tc>
          <w:tcPr>
            <w:tcW w:w="1559" w:type="dxa"/>
          </w:tcPr>
          <w:p w14:paraId="57870208"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Күні</w:t>
            </w:r>
            <w:proofErr w:type="spellEnd"/>
            <w:r>
              <w:rPr>
                <w:rFonts w:ascii="Times New Roman" w:hAnsi="Times New Roman" w:cs="Times New Roman"/>
                <w:b/>
                <w:bCs/>
              </w:rPr>
              <w:t xml:space="preserve">, </w:t>
            </w:r>
            <w:proofErr w:type="spellStart"/>
            <w:r>
              <w:rPr>
                <w:rFonts w:ascii="Times New Roman" w:hAnsi="Times New Roman" w:cs="Times New Roman"/>
                <w:b/>
                <w:bCs/>
              </w:rPr>
              <w:t>тәртібі</w:t>
            </w:r>
            <w:proofErr w:type="spellEnd"/>
            <w:r>
              <w:rPr>
                <w:rFonts w:ascii="Times New Roman" w:hAnsi="Times New Roman" w:cs="Times New Roman"/>
                <w:b/>
                <w:bCs/>
              </w:rPr>
              <w:t>/</w:t>
            </w:r>
          </w:p>
          <w:p w14:paraId="7165BEA6" w14:textId="77777777" w:rsidR="007B4167" w:rsidRDefault="00F1573B">
            <w:pPr>
              <w:contextualSpacing/>
              <w:rPr>
                <w:rFonts w:ascii="Times New Roman" w:hAnsi="Times New Roman" w:cs="Times New Roman"/>
              </w:rPr>
            </w:pPr>
            <w:proofErr w:type="gramStart"/>
            <w:r>
              <w:rPr>
                <w:rFonts w:ascii="Times New Roman" w:hAnsi="Times New Roman" w:cs="Times New Roman"/>
                <w:b/>
                <w:bCs/>
              </w:rPr>
              <w:t>Распорядок  дня</w:t>
            </w:r>
            <w:proofErr w:type="gramEnd"/>
          </w:p>
        </w:tc>
        <w:tc>
          <w:tcPr>
            <w:tcW w:w="2836" w:type="dxa"/>
          </w:tcPr>
          <w:p w14:paraId="674FED06"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Дүйсенбі</w:t>
            </w:r>
            <w:proofErr w:type="spellEnd"/>
            <w:r>
              <w:rPr>
                <w:rFonts w:ascii="Times New Roman" w:hAnsi="Times New Roman" w:cs="Times New Roman"/>
                <w:b/>
              </w:rPr>
              <w:t>/</w:t>
            </w:r>
          </w:p>
          <w:p w14:paraId="0044EFCD"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Понедельник</w:t>
            </w:r>
          </w:p>
          <w:p w14:paraId="6FB03F2C"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20.11.</w:t>
            </w:r>
            <w:r>
              <w:rPr>
                <w:rFonts w:ascii="Times New Roman" w:hAnsi="Times New Roman" w:cs="Times New Roman"/>
                <w:b/>
                <w:bCs/>
              </w:rPr>
              <w:t>2023г.</w:t>
            </w:r>
          </w:p>
        </w:tc>
        <w:tc>
          <w:tcPr>
            <w:tcW w:w="2996" w:type="dxa"/>
          </w:tcPr>
          <w:p w14:paraId="57746190"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Сейсенбі</w:t>
            </w:r>
            <w:proofErr w:type="spellEnd"/>
            <w:r>
              <w:rPr>
                <w:rFonts w:ascii="Times New Roman" w:hAnsi="Times New Roman" w:cs="Times New Roman"/>
                <w:b/>
              </w:rPr>
              <w:t xml:space="preserve"> /</w:t>
            </w:r>
          </w:p>
          <w:p w14:paraId="26CFACCD"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Вторник                                    21.11.2023г.</w:t>
            </w:r>
          </w:p>
        </w:tc>
        <w:tc>
          <w:tcPr>
            <w:tcW w:w="2916" w:type="dxa"/>
          </w:tcPr>
          <w:p w14:paraId="08250600"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Сәрсенбі</w:t>
            </w:r>
            <w:proofErr w:type="spellEnd"/>
            <w:r>
              <w:rPr>
                <w:rFonts w:ascii="Times New Roman" w:hAnsi="Times New Roman" w:cs="Times New Roman"/>
                <w:b/>
              </w:rPr>
              <w:t xml:space="preserve"> /</w:t>
            </w:r>
          </w:p>
          <w:p w14:paraId="0F63D318"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Среда</w:t>
            </w:r>
          </w:p>
          <w:p w14:paraId="03A5EFD4"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22.11.</w:t>
            </w:r>
            <w:r>
              <w:rPr>
                <w:rFonts w:ascii="Times New Roman" w:hAnsi="Times New Roman" w:cs="Times New Roman"/>
                <w:b/>
                <w:bCs/>
              </w:rPr>
              <w:t>2023г.</w:t>
            </w:r>
          </w:p>
        </w:tc>
        <w:tc>
          <w:tcPr>
            <w:tcW w:w="2916" w:type="dxa"/>
          </w:tcPr>
          <w:p w14:paraId="0FEE3CA9"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Бейсенбі</w:t>
            </w:r>
            <w:proofErr w:type="spellEnd"/>
            <w:r>
              <w:rPr>
                <w:rFonts w:ascii="Times New Roman" w:hAnsi="Times New Roman" w:cs="Times New Roman"/>
                <w:b/>
              </w:rPr>
              <w:t xml:space="preserve"> /</w:t>
            </w:r>
          </w:p>
          <w:p w14:paraId="4199CC0D"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Четверг</w:t>
            </w:r>
          </w:p>
          <w:p w14:paraId="4435F274"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23.11.</w:t>
            </w:r>
            <w:r>
              <w:rPr>
                <w:rFonts w:ascii="Times New Roman" w:hAnsi="Times New Roman" w:cs="Times New Roman"/>
                <w:b/>
                <w:bCs/>
              </w:rPr>
              <w:t>2023г.</w:t>
            </w:r>
          </w:p>
        </w:tc>
        <w:tc>
          <w:tcPr>
            <w:tcW w:w="2911" w:type="dxa"/>
          </w:tcPr>
          <w:p w14:paraId="64A31CE9"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Жұма</w:t>
            </w:r>
            <w:proofErr w:type="spellEnd"/>
            <w:r>
              <w:rPr>
                <w:rFonts w:ascii="Times New Roman" w:hAnsi="Times New Roman" w:cs="Times New Roman"/>
                <w:b/>
              </w:rPr>
              <w:t>/</w:t>
            </w:r>
          </w:p>
          <w:p w14:paraId="60990F81"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Пятница</w:t>
            </w:r>
          </w:p>
          <w:p w14:paraId="6AF4A12D"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24.11.2023г.</w:t>
            </w:r>
          </w:p>
        </w:tc>
      </w:tr>
      <w:tr w:rsidR="007B4167" w14:paraId="1CCF293D" w14:textId="77777777">
        <w:trPr>
          <w:gridAfter w:val="1"/>
          <w:wAfter w:w="25" w:type="dxa"/>
          <w:trHeight w:val="176"/>
        </w:trPr>
        <w:tc>
          <w:tcPr>
            <w:tcW w:w="1559" w:type="dxa"/>
            <w:vMerge w:val="restart"/>
          </w:tcPr>
          <w:p w14:paraId="10A8820C"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Балаларды</w:t>
            </w:r>
            <w:proofErr w:type="spellEnd"/>
            <w:r>
              <w:rPr>
                <w:rFonts w:ascii="Times New Roman" w:hAnsi="Times New Roman" w:cs="Times New Roman"/>
                <w:b/>
                <w:bCs/>
              </w:rPr>
              <w:t xml:space="preserve"> </w:t>
            </w:r>
            <w:proofErr w:type="spellStart"/>
            <w:r>
              <w:rPr>
                <w:rFonts w:ascii="Times New Roman" w:hAnsi="Times New Roman" w:cs="Times New Roman"/>
                <w:b/>
                <w:bCs/>
              </w:rPr>
              <w:t>қабылдау</w:t>
            </w:r>
            <w:proofErr w:type="spellEnd"/>
            <w:r>
              <w:rPr>
                <w:rFonts w:ascii="Times New Roman" w:hAnsi="Times New Roman" w:cs="Times New Roman"/>
                <w:b/>
                <w:bCs/>
              </w:rPr>
              <w:t>/</w:t>
            </w:r>
          </w:p>
          <w:p w14:paraId="2B91B292"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Прием детей</w:t>
            </w:r>
          </w:p>
          <w:p w14:paraId="0F7C44F6"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Ата-аналармен</w:t>
            </w:r>
            <w:proofErr w:type="spellEnd"/>
            <w:r>
              <w:rPr>
                <w:rFonts w:ascii="Times New Roman" w:hAnsi="Times New Roman" w:cs="Times New Roman"/>
                <w:b/>
                <w:bCs/>
              </w:rPr>
              <w:t xml:space="preserve"> </w:t>
            </w:r>
            <w:proofErr w:type="spellStart"/>
            <w:r>
              <w:rPr>
                <w:rFonts w:ascii="Times New Roman" w:hAnsi="Times New Roman" w:cs="Times New Roman"/>
                <w:b/>
                <w:bCs/>
              </w:rPr>
              <w:t>сүхбат</w:t>
            </w:r>
            <w:proofErr w:type="spellEnd"/>
            <w:r>
              <w:rPr>
                <w:rFonts w:ascii="Times New Roman" w:hAnsi="Times New Roman" w:cs="Times New Roman"/>
                <w:b/>
                <w:bCs/>
              </w:rPr>
              <w:t>/</w:t>
            </w:r>
          </w:p>
          <w:p w14:paraId="2D6E5481"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Беседы с родителями</w:t>
            </w:r>
          </w:p>
          <w:p w14:paraId="7CACA91C"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үстел</w:t>
            </w:r>
            <w:proofErr w:type="spellEnd"/>
            <w:r>
              <w:rPr>
                <w:rFonts w:ascii="Times New Roman" w:hAnsi="Times New Roman" w:cs="Times New Roman"/>
                <w:b/>
                <w:bCs/>
              </w:rPr>
              <w:t xml:space="preserve"> </w:t>
            </w:r>
            <w:proofErr w:type="spellStart"/>
            <w:r>
              <w:rPr>
                <w:rFonts w:ascii="Times New Roman" w:hAnsi="Times New Roman" w:cs="Times New Roman"/>
                <w:b/>
                <w:bCs/>
              </w:rPr>
              <w:t>үсті</w:t>
            </w:r>
            <w:proofErr w:type="spellEnd"/>
            <w:r>
              <w:rPr>
                <w:rFonts w:ascii="Times New Roman" w:hAnsi="Times New Roman" w:cs="Times New Roman"/>
                <w:b/>
                <w:bCs/>
              </w:rPr>
              <w:t xml:space="preserve">, </w:t>
            </w:r>
            <w:proofErr w:type="spellStart"/>
            <w:r>
              <w:rPr>
                <w:rFonts w:ascii="Times New Roman" w:hAnsi="Times New Roman" w:cs="Times New Roman"/>
                <w:b/>
                <w:bCs/>
              </w:rPr>
              <w:t>саусақ</w:t>
            </w:r>
            <w:proofErr w:type="spellEnd"/>
            <w:r>
              <w:rPr>
                <w:rFonts w:ascii="Times New Roman" w:hAnsi="Times New Roman" w:cs="Times New Roman"/>
                <w:b/>
                <w:bCs/>
              </w:rPr>
              <w:t xml:space="preserve"> </w:t>
            </w:r>
            <w:proofErr w:type="spellStart"/>
            <w:r>
              <w:rPr>
                <w:rFonts w:ascii="Times New Roman" w:hAnsi="Times New Roman" w:cs="Times New Roman"/>
                <w:b/>
                <w:bCs/>
              </w:rPr>
              <w:t>және</w:t>
            </w:r>
            <w:proofErr w:type="spellEnd"/>
            <w:r>
              <w:rPr>
                <w:rFonts w:ascii="Times New Roman" w:hAnsi="Times New Roman" w:cs="Times New Roman"/>
                <w:b/>
                <w:bCs/>
              </w:rPr>
              <w:t xml:space="preserve"> </w:t>
            </w:r>
            <w:proofErr w:type="spellStart"/>
            <w:r>
              <w:rPr>
                <w:rFonts w:ascii="Times New Roman" w:hAnsi="Times New Roman" w:cs="Times New Roman"/>
                <w:b/>
                <w:bCs/>
              </w:rPr>
              <w:t>т.б</w:t>
            </w:r>
            <w:proofErr w:type="spellEnd"/>
            <w:r>
              <w:rPr>
                <w:rFonts w:ascii="Times New Roman" w:hAnsi="Times New Roman" w:cs="Times New Roman"/>
                <w:b/>
                <w:bCs/>
              </w:rPr>
              <w:t>.)/</w:t>
            </w:r>
          </w:p>
          <w:p w14:paraId="06E0859F"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Игры (настольные, пальчиковые и др.)</w:t>
            </w:r>
          </w:p>
          <w:p w14:paraId="6E72CE58"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Таңғы</w:t>
            </w:r>
            <w:proofErr w:type="spellEnd"/>
            <w:r>
              <w:rPr>
                <w:rFonts w:ascii="Times New Roman" w:hAnsi="Times New Roman" w:cs="Times New Roman"/>
                <w:b/>
                <w:bCs/>
              </w:rPr>
              <w:t xml:space="preserve"> гимнастика/</w:t>
            </w:r>
          </w:p>
          <w:p w14:paraId="4562FEE7"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Утренняя гимнастика</w:t>
            </w:r>
          </w:p>
        </w:tc>
        <w:tc>
          <w:tcPr>
            <w:tcW w:w="14575" w:type="dxa"/>
            <w:gridSpan w:val="5"/>
          </w:tcPr>
          <w:p w14:paraId="01D9C45B"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Тәрбиешінің</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қарым-қатынасы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сұхбаттар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көңіл-күйін</w:t>
            </w:r>
            <w:proofErr w:type="spellEnd"/>
            <w:r>
              <w:rPr>
                <w:rFonts w:ascii="Times New Roman" w:hAnsi="Times New Roman" w:cs="Times New Roman"/>
              </w:rPr>
              <w:t xml:space="preserve"> </w:t>
            </w:r>
            <w:proofErr w:type="spellStart"/>
            <w:r>
              <w:rPr>
                <w:rFonts w:ascii="Times New Roman" w:hAnsi="Times New Roman" w:cs="Times New Roman"/>
              </w:rPr>
              <w:t>жақсартуға</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қарым-қатынасқа</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Мейірімділік</w:t>
            </w:r>
            <w:proofErr w:type="spellEnd"/>
            <w:r>
              <w:rPr>
                <w:rFonts w:ascii="Times New Roman" w:hAnsi="Times New Roman" w:cs="Times New Roman"/>
              </w:rPr>
              <w:t xml:space="preserve"> </w:t>
            </w:r>
            <w:proofErr w:type="spellStart"/>
            <w:r>
              <w:rPr>
                <w:rFonts w:ascii="Times New Roman" w:hAnsi="Times New Roman" w:cs="Times New Roman"/>
              </w:rPr>
              <w:t>ортасын</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1A4E81C5" w14:textId="77777777" w:rsidR="007B4167" w:rsidRDefault="00F1573B">
            <w:pPr>
              <w:contextualSpacing/>
              <w:rPr>
                <w:rFonts w:ascii="Times New Roman" w:hAnsi="Times New Roman" w:cs="Times New Roman"/>
                <w:iCs/>
              </w:rPr>
            </w:pPr>
            <w:r>
              <w:rPr>
                <w:rFonts w:ascii="Times New Roman" w:hAnsi="Times New Roman" w:cs="Times New Roman"/>
              </w:rPr>
              <w:t>Общение воспитателя с детьми: индивидуальные беседы, игры для общения и создания настроения у детей.  Создание доброжелательной атмосферы.</w:t>
            </w:r>
          </w:p>
          <w:p w14:paraId="50D52A93" w14:textId="77777777" w:rsidR="007B4167" w:rsidRDefault="00F1573B">
            <w:pPr>
              <w:contextualSpacing/>
              <w:rPr>
                <w:rFonts w:ascii="Times New Roman" w:hAnsi="Times New Roman" w:cs="Times New Roman"/>
                <w:iCs/>
              </w:rPr>
            </w:pPr>
            <w:r>
              <w:rPr>
                <w:rFonts w:ascii="Times New Roman" w:hAnsi="Times New Roman" w:cs="Times New Roman"/>
                <w:iCs/>
              </w:rPr>
              <w:t xml:space="preserve">*** </w:t>
            </w:r>
            <w:proofErr w:type="spellStart"/>
            <w:r>
              <w:rPr>
                <w:rFonts w:ascii="Times New Roman" w:hAnsi="Times New Roman" w:cs="Times New Roman"/>
                <w:iCs/>
              </w:rPr>
              <w:t>Қайырлы</w:t>
            </w:r>
            <w:proofErr w:type="spellEnd"/>
            <w:r>
              <w:rPr>
                <w:rFonts w:ascii="Times New Roman" w:hAnsi="Times New Roman" w:cs="Times New Roman"/>
                <w:iCs/>
              </w:rPr>
              <w:t xml:space="preserve"> </w:t>
            </w:r>
            <w:proofErr w:type="spellStart"/>
            <w:r>
              <w:rPr>
                <w:rFonts w:ascii="Times New Roman" w:hAnsi="Times New Roman" w:cs="Times New Roman"/>
                <w:iCs/>
              </w:rPr>
              <w:t>таң</w:t>
            </w:r>
            <w:proofErr w:type="spellEnd"/>
            <w:r>
              <w:rPr>
                <w:rFonts w:ascii="Times New Roman" w:hAnsi="Times New Roman" w:cs="Times New Roman"/>
                <w:iCs/>
              </w:rPr>
              <w:t xml:space="preserve">! - Доброе утро! </w:t>
            </w:r>
            <w:proofErr w:type="spellStart"/>
            <w:r>
              <w:rPr>
                <w:rFonts w:ascii="Times New Roman" w:hAnsi="Times New Roman" w:cs="Times New Roman"/>
                <w:iCs/>
              </w:rPr>
              <w:t>Сәлеметсіз</w:t>
            </w:r>
            <w:proofErr w:type="spellEnd"/>
            <w:r>
              <w:rPr>
                <w:rFonts w:ascii="Times New Roman" w:hAnsi="Times New Roman" w:cs="Times New Roman"/>
                <w:iCs/>
              </w:rPr>
              <w:t xml:space="preserve"> бе! - Здравствуйте!</w:t>
            </w:r>
          </w:p>
        </w:tc>
      </w:tr>
      <w:tr w:rsidR="007B4167" w14:paraId="35B46C09" w14:textId="77777777">
        <w:trPr>
          <w:gridAfter w:val="1"/>
          <w:wAfter w:w="25" w:type="dxa"/>
          <w:trHeight w:val="176"/>
        </w:trPr>
        <w:tc>
          <w:tcPr>
            <w:tcW w:w="1559" w:type="dxa"/>
            <w:vMerge/>
            <w:vAlign w:val="center"/>
          </w:tcPr>
          <w:p w14:paraId="526DC8D9" w14:textId="77777777" w:rsidR="007B4167" w:rsidRDefault="007B4167">
            <w:pPr>
              <w:contextualSpacing/>
              <w:rPr>
                <w:rFonts w:ascii="Times New Roman" w:hAnsi="Times New Roman" w:cs="Times New Roman"/>
                <w:b/>
              </w:rPr>
            </w:pPr>
          </w:p>
        </w:tc>
        <w:tc>
          <w:tcPr>
            <w:tcW w:w="14575" w:type="dxa"/>
            <w:gridSpan w:val="5"/>
          </w:tcPr>
          <w:p w14:paraId="58BF15CE"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B4167" w14:paraId="32CAFCED" w14:textId="77777777">
        <w:trPr>
          <w:gridAfter w:val="1"/>
          <w:wAfter w:w="25" w:type="dxa"/>
          <w:trHeight w:val="187"/>
        </w:trPr>
        <w:tc>
          <w:tcPr>
            <w:tcW w:w="1559" w:type="dxa"/>
            <w:vMerge/>
            <w:vAlign w:val="center"/>
          </w:tcPr>
          <w:p w14:paraId="65A153D5" w14:textId="77777777" w:rsidR="007B4167" w:rsidRDefault="007B4167">
            <w:pPr>
              <w:contextualSpacing/>
              <w:rPr>
                <w:rFonts w:ascii="Times New Roman" w:hAnsi="Times New Roman" w:cs="Times New Roman"/>
                <w:b/>
              </w:rPr>
            </w:pPr>
          </w:p>
        </w:tc>
        <w:tc>
          <w:tcPr>
            <w:tcW w:w="2836" w:type="dxa"/>
          </w:tcPr>
          <w:p w14:paraId="791A05EA" w14:textId="77777777" w:rsidR="007B4167" w:rsidRDefault="00F1573B">
            <w:pPr>
              <w:widowControl w:val="0"/>
              <w:tabs>
                <w:tab w:val="left" w:pos="6640"/>
              </w:tabs>
              <w:autoSpaceDE w:val="0"/>
              <w:autoSpaceDN w:val="0"/>
              <w:adjustRightInd w:val="0"/>
              <w:contextualSpacing/>
              <w:jc w:val="both"/>
              <w:rPr>
                <w:rFonts w:ascii="Times New Roman" w:hAnsi="Times New Roman" w:cs="Times New Roman"/>
                <w:u w:val="dotted"/>
                <w:lang w:val="kk-KZ"/>
              </w:rPr>
            </w:pPr>
            <w:r>
              <w:rPr>
                <w:rFonts w:ascii="Times New Roman" w:hAnsi="Times New Roman" w:cs="Times New Roman"/>
                <w:u w:val="dotted"/>
              </w:rPr>
              <w:t>Д\</w:t>
            </w:r>
            <w:proofErr w:type="gramStart"/>
            <w:r>
              <w:rPr>
                <w:rFonts w:ascii="Times New Roman" w:hAnsi="Times New Roman" w:cs="Times New Roman"/>
                <w:u w:val="dotted"/>
              </w:rPr>
              <w:t xml:space="preserve">и  </w:t>
            </w:r>
            <w:r>
              <w:rPr>
                <w:rFonts w:ascii="Times New Roman" w:hAnsi="Times New Roman" w:cs="Times New Roman"/>
                <w:shd w:val="clear" w:color="auto" w:fill="FFFFFF"/>
              </w:rPr>
              <w:t>«</w:t>
            </w:r>
            <w:proofErr w:type="gramEnd"/>
            <w:r>
              <w:rPr>
                <w:rFonts w:ascii="Times New Roman" w:hAnsi="Times New Roman" w:cs="Times New Roman"/>
                <w:shd w:val="clear" w:color="auto" w:fill="FFFFFF"/>
              </w:rPr>
              <w:t>Кто лишний?»</w:t>
            </w:r>
          </w:p>
          <w:p w14:paraId="7661E5A7" w14:textId="77777777" w:rsidR="007B4167" w:rsidRDefault="00F1573B">
            <w:pPr>
              <w:widowControl w:val="0"/>
              <w:tabs>
                <w:tab w:val="left" w:pos="6640"/>
              </w:tabs>
              <w:autoSpaceDE w:val="0"/>
              <w:autoSpaceDN w:val="0"/>
              <w:adjustRightInd w:val="0"/>
              <w:contextualSpacing/>
              <w:jc w:val="both"/>
              <w:rPr>
                <w:rFonts w:ascii="Times New Roman" w:hAnsi="Times New Roman" w:cs="Times New Roman"/>
                <w:u w:val="dotted"/>
              </w:rPr>
            </w:pPr>
            <w:r>
              <w:rPr>
                <w:rFonts w:ascii="Times New Roman" w:hAnsi="Times New Roman" w:cs="Times New Roman"/>
                <w:u w:val="dotted"/>
              </w:rPr>
              <w:t>(классификация)</w:t>
            </w:r>
          </w:p>
          <w:p w14:paraId="24B43D6B" w14:textId="77777777" w:rsidR="007B4167" w:rsidRDefault="00F1573B">
            <w:pPr>
              <w:shd w:val="clear" w:color="auto" w:fill="FFFFFF"/>
              <w:jc w:val="both"/>
              <w:rPr>
                <w:rFonts w:ascii="Times New Roman" w:eastAsia="Times New Roman" w:hAnsi="Times New Roman" w:cs="Times New Roman"/>
                <w:i/>
                <w:lang w:val="kk-KZ" w:eastAsia="ru-RU"/>
              </w:rPr>
            </w:pPr>
            <w:r>
              <w:rPr>
                <w:rFonts w:ascii="Times New Roman" w:hAnsi="Times New Roman" w:cs="Times New Roman"/>
              </w:rPr>
              <w:t>Задача: Учить</w:t>
            </w:r>
            <w:r>
              <w:rPr>
                <w:rFonts w:ascii="Times New Roman" w:hAnsi="Times New Roman" w:cs="Times New Roman"/>
                <w:shd w:val="clear" w:color="auto" w:fill="FFFFFF"/>
              </w:rPr>
              <w:t xml:space="preserve"> </w:t>
            </w:r>
            <w:r>
              <w:rPr>
                <w:rFonts w:ascii="Times New Roman" w:hAnsi="Times New Roman" w:cs="Times New Roman"/>
              </w:rPr>
              <w:t xml:space="preserve">правильно использовать существительные, прилагательные и </w:t>
            </w:r>
            <w:proofErr w:type="gramStart"/>
            <w:r>
              <w:rPr>
                <w:rFonts w:ascii="Times New Roman" w:hAnsi="Times New Roman" w:cs="Times New Roman"/>
              </w:rPr>
              <w:t>местоимения.</w:t>
            </w:r>
            <w:r>
              <w:rPr>
                <w:rFonts w:ascii="Times New Roman" w:hAnsi="Times New Roman" w:cs="Times New Roman"/>
                <w:shd w:val="clear" w:color="auto" w:fill="FFFFFF"/>
              </w:rPr>
              <w:t>.</w:t>
            </w:r>
            <w:proofErr w:type="gramEnd"/>
            <w:r>
              <w:rPr>
                <w:rFonts w:ascii="Times New Roman" w:eastAsia="Times New Roman" w:hAnsi="Times New Roman" w:cs="Times New Roman"/>
                <w:i/>
                <w:lang w:val="kk-KZ" w:eastAsia="ru-RU"/>
              </w:rPr>
              <w:t xml:space="preserve"> (игровая, познавательная, коммуникативная деятельность).</w:t>
            </w:r>
          </w:p>
          <w:p w14:paraId="31A4EE31" w14:textId="77777777" w:rsidR="007B4167" w:rsidRDefault="007B4167">
            <w:pPr>
              <w:contextualSpacing/>
              <w:jc w:val="both"/>
              <w:rPr>
                <w:rFonts w:ascii="Times New Roman" w:hAnsi="Times New Roman" w:cs="Times New Roman"/>
              </w:rPr>
            </w:pPr>
          </w:p>
        </w:tc>
        <w:tc>
          <w:tcPr>
            <w:tcW w:w="2996" w:type="dxa"/>
          </w:tcPr>
          <w:p w14:paraId="1F5289BF" w14:textId="77777777" w:rsidR="007B4167" w:rsidRDefault="00F1573B">
            <w:pPr>
              <w:widowControl w:val="0"/>
              <w:tabs>
                <w:tab w:val="left" w:pos="6640"/>
              </w:tabs>
              <w:autoSpaceDE w:val="0"/>
              <w:autoSpaceDN w:val="0"/>
              <w:adjustRightInd w:val="0"/>
              <w:contextualSpacing/>
              <w:jc w:val="both"/>
              <w:rPr>
                <w:rFonts w:ascii="Times New Roman" w:hAnsi="Times New Roman" w:cs="Times New Roman"/>
                <w:shd w:val="clear" w:color="auto" w:fill="FFFFFF"/>
              </w:rPr>
            </w:pPr>
            <w:r>
              <w:rPr>
                <w:rFonts w:ascii="Times New Roman" w:hAnsi="Times New Roman" w:cs="Times New Roman"/>
                <w:u w:val="dotted"/>
              </w:rPr>
              <w:t>Д\</w:t>
            </w:r>
            <w:proofErr w:type="gramStart"/>
            <w:r>
              <w:rPr>
                <w:rFonts w:ascii="Times New Roman" w:hAnsi="Times New Roman" w:cs="Times New Roman"/>
                <w:u w:val="dotted"/>
              </w:rPr>
              <w:t>и  «</w:t>
            </w:r>
            <w:proofErr w:type="spellStart"/>
            <w:proofErr w:type="gramEnd"/>
            <w:r>
              <w:rPr>
                <w:rFonts w:ascii="Times New Roman" w:hAnsi="Times New Roman" w:cs="Times New Roman"/>
                <w:u w:val="dotted"/>
              </w:rPr>
              <w:t>Путанница</w:t>
            </w:r>
            <w:proofErr w:type="spellEnd"/>
            <w:r>
              <w:rPr>
                <w:rFonts w:ascii="Times New Roman" w:hAnsi="Times New Roman" w:cs="Times New Roman"/>
                <w:u w:val="dotted"/>
              </w:rPr>
              <w:t>» (анализ)</w:t>
            </w:r>
            <w:r>
              <w:rPr>
                <w:rFonts w:ascii="Times New Roman" w:hAnsi="Times New Roman" w:cs="Times New Roman"/>
                <w:bCs/>
                <w:shd w:val="clear" w:color="auto" w:fill="FFFFFF"/>
              </w:rPr>
              <w:t> </w:t>
            </w:r>
            <w:r>
              <w:rPr>
                <w:rFonts w:ascii="Times New Roman" w:hAnsi="Times New Roman" w:cs="Times New Roman"/>
                <w:u w:val="dotted"/>
              </w:rPr>
              <w:t>Задача</w:t>
            </w:r>
            <w:r>
              <w:rPr>
                <w:rFonts w:ascii="Times New Roman" w:hAnsi="Times New Roman" w:cs="Times New Roman"/>
              </w:rPr>
              <w:t>: Обучать умений классифицировать, устанавливать причинно-следственные связи. Расширять знания детей об особенностях строения комнатного растения (корень, стебель, лист, цветок.</w:t>
            </w:r>
          </w:p>
          <w:p w14:paraId="3C7B23DA" w14:textId="77777777" w:rsidR="007B4167" w:rsidRDefault="00F1573B">
            <w:pPr>
              <w:jc w:val="both"/>
              <w:rPr>
                <w:rFonts w:ascii="Times New Roman" w:hAnsi="Times New Roman" w:cs="Times New Roman"/>
                <w:bCs/>
                <w:lang w:val="kk-KZ"/>
              </w:rPr>
            </w:pPr>
            <w:r>
              <w:rPr>
                <w:rFonts w:ascii="Times New Roman" w:hAnsi="Times New Roman" w:cs="Times New Roman"/>
                <w:shd w:val="clear" w:color="auto" w:fill="FFFFFF"/>
              </w:rPr>
              <w:t>***</w:t>
            </w:r>
            <w:r>
              <w:rPr>
                <w:rFonts w:ascii="Times New Roman" w:hAnsi="Times New Roman" w:cs="Times New Roman"/>
                <w:bCs/>
                <w:lang w:val="kk-KZ"/>
              </w:rPr>
              <w:t xml:space="preserve"> Шөп - </w:t>
            </w:r>
            <w:proofErr w:type="gramStart"/>
            <w:r>
              <w:rPr>
                <w:rFonts w:ascii="Times New Roman" w:hAnsi="Times New Roman" w:cs="Times New Roman"/>
                <w:bCs/>
                <w:lang w:val="kk-KZ"/>
              </w:rPr>
              <w:t>гүл ,</w:t>
            </w:r>
            <w:proofErr w:type="gramEnd"/>
            <w:r>
              <w:rPr>
                <w:rFonts w:ascii="Times New Roman" w:hAnsi="Times New Roman" w:cs="Times New Roman"/>
                <w:bCs/>
                <w:lang w:val="kk-KZ"/>
              </w:rPr>
              <w:t xml:space="preserve"> тамыр, жапырақ</w:t>
            </w:r>
            <w:r>
              <w:rPr>
                <w:rFonts w:ascii="Times New Roman" w:eastAsia="Times New Roman" w:hAnsi="Times New Roman" w:cs="Times New Roman"/>
                <w:b/>
                <w:i/>
                <w:lang w:val="kk-KZ" w:eastAsia="ru-RU"/>
              </w:rPr>
              <w:t xml:space="preserve"> </w:t>
            </w:r>
            <w:r>
              <w:rPr>
                <w:rFonts w:ascii="Times New Roman" w:eastAsia="Times New Roman" w:hAnsi="Times New Roman" w:cs="Times New Roman"/>
                <w:bCs/>
                <w:i/>
                <w:lang w:val="kk-KZ" w:eastAsia="ru-RU"/>
              </w:rPr>
              <w:t>(игровая, познавательная, коммуникативная деятельность).</w:t>
            </w:r>
          </w:p>
          <w:p w14:paraId="5B1B3643" w14:textId="77777777" w:rsidR="007B4167" w:rsidRDefault="007B4167">
            <w:pPr>
              <w:widowControl w:val="0"/>
              <w:tabs>
                <w:tab w:val="left" w:pos="6640"/>
              </w:tabs>
              <w:autoSpaceDE w:val="0"/>
              <w:autoSpaceDN w:val="0"/>
              <w:adjustRightInd w:val="0"/>
              <w:contextualSpacing/>
              <w:jc w:val="both"/>
              <w:rPr>
                <w:rFonts w:ascii="Times New Roman" w:hAnsi="Times New Roman" w:cs="Times New Roman"/>
                <w:b/>
              </w:rPr>
            </w:pPr>
          </w:p>
        </w:tc>
        <w:tc>
          <w:tcPr>
            <w:tcW w:w="2916" w:type="dxa"/>
          </w:tcPr>
          <w:p w14:paraId="3DFDA0E6" w14:textId="77777777" w:rsidR="007B4167" w:rsidRDefault="00F1573B">
            <w:pPr>
              <w:shd w:val="clear" w:color="auto" w:fill="FFFFFF"/>
              <w:jc w:val="both"/>
              <w:outlineLvl w:val="2"/>
              <w:rPr>
                <w:rFonts w:ascii="Times New Roman" w:eastAsia="Times New Roman" w:hAnsi="Times New Roman" w:cs="Times New Roman"/>
                <w:bCs/>
              </w:rPr>
            </w:pPr>
            <w:r>
              <w:rPr>
                <w:rFonts w:ascii="Times New Roman" w:hAnsi="Times New Roman" w:cs="Times New Roman"/>
                <w:u w:val="dotted"/>
              </w:rPr>
              <w:t xml:space="preserve">Д\и </w:t>
            </w:r>
            <w:r>
              <w:rPr>
                <w:rFonts w:ascii="Times New Roman" w:hAnsi="Times New Roman" w:cs="Times New Roman"/>
                <w:shd w:val="clear" w:color="auto" w:fill="FFFFFF"/>
              </w:rPr>
              <w:t>«Нелепицы»</w:t>
            </w:r>
          </w:p>
          <w:p w14:paraId="46127B5C" w14:textId="77777777" w:rsidR="007B4167" w:rsidRDefault="00F1573B">
            <w:pPr>
              <w:widowControl w:val="0"/>
              <w:tabs>
                <w:tab w:val="left" w:pos="6640"/>
              </w:tabs>
              <w:autoSpaceDE w:val="0"/>
              <w:autoSpaceDN w:val="0"/>
              <w:adjustRightInd w:val="0"/>
              <w:contextualSpacing/>
              <w:jc w:val="both"/>
              <w:rPr>
                <w:rFonts w:ascii="Times New Roman" w:hAnsi="Times New Roman" w:cs="Times New Roman"/>
                <w:u w:val="dotted"/>
              </w:rPr>
            </w:pPr>
            <w:r>
              <w:rPr>
                <w:rFonts w:ascii="Times New Roman" w:hAnsi="Times New Roman" w:cs="Times New Roman"/>
                <w:u w:val="dotted"/>
              </w:rPr>
              <w:t>(синтез)</w:t>
            </w:r>
          </w:p>
          <w:p w14:paraId="4E13502A" w14:textId="77777777" w:rsidR="007B4167" w:rsidRDefault="00F1573B">
            <w:pPr>
              <w:shd w:val="clear" w:color="auto" w:fill="FFFFFF"/>
              <w:jc w:val="both"/>
              <w:rPr>
                <w:rFonts w:ascii="Times New Roman" w:eastAsia="Times New Roman" w:hAnsi="Times New Roman" w:cs="Times New Roman"/>
                <w:lang w:eastAsia="ru-RU"/>
              </w:rPr>
            </w:pPr>
            <w:r>
              <w:rPr>
                <w:rFonts w:ascii="Times New Roman" w:hAnsi="Times New Roman" w:cs="Times New Roman"/>
                <w:u w:val="dotted"/>
              </w:rPr>
              <w:t>Задача:</w:t>
            </w:r>
            <w:r>
              <w:rPr>
                <w:rFonts w:ascii="Times New Roman" w:eastAsia="Times New Roman" w:hAnsi="Times New Roman" w:cs="Times New Roman"/>
              </w:rPr>
              <w:t xml:space="preserve"> развивать мыслительные способности.</w:t>
            </w:r>
            <w:r>
              <w:rPr>
                <w:rFonts w:ascii="Times New Roman" w:eastAsia="Times New Roman" w:hAnsi="Times New Roman" w:cs="Times New Roman"/>
                <w:lang w:eastAsia="ru-RU"/>
              </w:rPr>
              <w:t xml:space="preserve"> Развивать память, внимание, речь.</w:t>
            </w:r>
          </w:p>
          <w:p w14:paraId="55F729A2" w14:textId="77777777" w:rsidR="007B4167" w:rsidRDefault="00F1573B">
            <w:pPr>
              <w:shd w:val="clear" w:color="auto" w:fill="FFFFFF"/>
              <w:jc w:val="both"/>
              <w:rPr>
                <w:rFonts w:ascii="Times New Roman" w:eastAsia="Times New Roman" w:hAnsi="Times New Roman" w:cs="Times New Roman"/>
                <w:bCs/>
                <w:i/>
                <w:lang w:val="kk-KZ" w:eastAsia="ru-RU"/>
              </w:rPr>
            </w:pPr>
            <w:r>
              <w:rPr>
                <w:rFonts w:ascii="Times New Roman" w:eastAsia="Times New Roman" w:hAnsi="Times New Roman" w:cs="Times New Roman"/>
                <w:bCs/>
                <w:i/>
                <w:lang w:eastAsia="ru-RU"/>
              </w:rPr>
              <w:t>(</w:t>
            </w:r>
            <w:r>
              <w:rPr>
                <w:rFonts w:ascii="Times New Roman" w:eastAsia="Times New Roman" w:hAnsi="Times New Roman" w:cs="Times New Roman"/>
                <w:bCs/>
                <w:i/>
                <w:lang w:val="kk-KZ" w:eastAsia="ru-RU"/>
              </w:rPr>
              <w:t>игровая, познавательная, коммуникативная деятельность).</w:t>
            </w:r>
          </w:p>
          <w:p w14:paraId="0605058B" w14:textId="77777777" w:rsidR="007B4167" w:rsidRDefault="007B4167">
            <w:pPr>
              <w:widowControl w:val="0"/>
              <w:tabs>
                <w:tab w:val="left" w:pos="6640"/>
              </w:tabs>
              <w:autoSpaceDE w:val="0"/>
              <w:autoSpaceDN w:val="0"/>
              <w:adjustRightInd w:val="0"/>
              <w:contextualSpacing/>
              <w:jc w:val="both"/>
              <w:rPr>
                <w:rFonts w:ascii="Times New Roman" w:hAnsi="Times New Roman" w:cs="Times New Roman"/>
                <w:b/>
              </w:rPr>
            </w:pPr>
          </w:p>
        </w:tc>
        <w:tc>
          <w:tcPr>
            <w:tcW w:w="2916" w:type="dxa"/>
          </w:tcPr>
          <w:p w14:paraId="09B2693C" w14:textId="77777777" w:rsidR="007B4167" w:rsidRDefault="00F1573B">
            <w:pPr>
              <w:widowControl w:val="0"/>
              <w:tabs>
                <w:tab w:val="left" w:pos="6640"/>
              </w:tabs>
              <w:autoSpaceDE w:val="0"/>
              <w:autoSpaceDN w:val="0"/>
              <w:adjustRightInd w:val="0"/>
              <w:contextualSpacing/>
              <w:jc w:val="both"/>
              <w:rPr>
                <w:rFonts w:ascii="Times New Roman" w:hAnsi="Times New Roman" w:cs="Times New Roman"/>
                <w:u w:val="dotted"/>
              </w:rPr>
            </w:pPr>
            <w:r>
              <w:rPr>
                <w:rFonts w:ascii="Times New Roman" w:hAnsi="Times New Roman" w:cs="Times New Roman"/>
                <w:u w:val="dotted"/>
              </w:rPr>
              <w:t xml:space="preserve">Д\и  </w:t>
            </w:r>
          </w:p>
          <w:p w14:paraId="1C7BDE11" w14:textId="77777777" w:rsidR="007B4167" w:rsidRDefault="00F1573B">
            <w:pPr>
              <w:widowControl w:val="0"/>
              <w:tabs>
                <w:tab w:val="left" w:pos="6640"/>
              </w:tabs>
              <w:autoSpaceDE w:val="0"/>
              <w:autoSpaceDN w:val="0"/>
              <w:adjustRightInd w:val="0"/>
              <w:contextualSpacing/>
              <w:jc w:val="both"/>
              <w:rPr>
                <w:rFonts w:ascii="Times New Roman" w:hAnsi="Times New Roman" w:cs="Times New Roman"/>
                <w:u w:val="dotted"/>
              </w:rPr>
            </w:pPr>
            <w:r>
              <w:rPr>
                <w:rFonts w:ascii="Times New Roman" w:hAnsi="Times New Roman" w:cs="Times New Roman"/>
                <w:bCs/>
                <w:shd w:val="clear" w:color="auto" w:fill="FFFFFF"/>
              </w:rPr>
              <w:t>«Кто чем питается?»</w:t>
            </w:r>
            <w:r>
              <w:rPr>
                <w:rFonts w:ascii="Times New Roman" w:hAnsi="Times New Roman" w:cs="Times New Roman"/>
                <w:u w:val="dotted"/>
                <w:lang w:val="kk-KZ"/>
              </w:rPr>
              <w:t xml:space="preserve"> </w:t>
            </w:r>
            <w:r>
              <w:rPr>
                <w:rFonts w:ascii="Times New Roman" w:hAnsi="Times New Roman" w:cs="Times New Roman"/>
                <w:u w:val="dotted"/>
              </w:rPr>
              <w:t>(сравнение)</w:t>
            </w:r>
          </w:p>
          <w:p w14:paraId="5702FFA7" w14:textId="77777777" w:rsidR="007B4167" w:rsidRDefault="00F1573B">
            <w:pPr>
              <w:jc w:val="both"/>
              <w:rPr>
                <w:rFonts w:ascii="Times New Roman" w:hAnsi="Times New Roman" w:cs="Times New Roman"/>
                <w:bCs/>
                <w:lang w:val="kk-KZ"/>
              </w:rPr>
            </w:pPr>
            <w:r>
              <w:rPr>
                <w:rFonts w:ascii="Times New Roman" w:hAnsi="Times New Roman" w:cs="Times New Roman"/>
                <w:u w:val="dotted"/>
              </w:rPr>
              <w:t>Задача</w:t>
            </w:r>
            <w:proofErr w:type="gramStart"/>
            <w:r>
              <w:rPr>
                <w:rFonts w:ascii="Times New Roman" w:hAnsi="Times New Roman" w:cs="Times New Roman"/>
                <w:u w:val="dotted"/>
              </w:rPr>
              <w:t>:</w:t>
            </w:r>
            <w:r>
              <w:rPr>
                <w:rFonts w:ascii="Times New Roman" w:eastAsia="Times New Roman" w:hAnsi="Times New Roman" w:cs="Times New Roman"/>
                <w:lang w:eastAsia="ru-RU"/>
              </w:rPr>
              <w:t xml:space="preserve"> </w:t>
            </w:r>
            <w:r>
              <w:rPr>
                <w:rFonts w:ascii="Times New Roman" w:eastAsia="Times New Roman" w:hAnsi="Times New Roman" w:cs="Times New Roman"/>
              </w:rPr>
              <w:t>Развивать</w:t>
            </w:r>
            <w:proofErr w:type="gramEnd"/>
            <w:r>
              <w:rPr>
                <w:rFonts w:ascii="Times New Roman" w:eastAsia="Times New Roman" w:hAnsi="Times New Roman" w:cs="Times New Roman"/>
              </w:rPr>
              <w:t xml:space="preserve"> мыслительные способности: сравнение.</w:t>
            </w:r>
            <w:r>
              <w:rPr>
                <w:rFonts w:ascii="Times New Roman" w:eastAsia="Times New Roman" w:hAnsi="Times New Roman" w:cs="Times New Roman"/>
                <w:lang w:eastAsia="ru-RU"/>
              </w:rPr>
              <w:t xml:space="preserve"> Закреплять знание детей о питании птиц; устанавливать связь между исчезновением корма и отлётом птиц; знакомить с основным отличием зимующих и перелётных птиц: отличия в </w:t>
            </w:r>
            <w:proofErr w:type="gramStart"/>
            <w:r>
              <w:rPr>
                <w:rFonts w:ascii="Times New Roman" w:eastAsia="Times New Roman" w:hAnsi="Times New Roman" w:cs="Times New Roman"/>
                <w:lang w:eastAsia="ru-RU"/>
              </w:rPr>
              <w:t>питании.*</w:t>
            </w:r>
            <w:proofErr w:type="gramEnd"/>
            <w:r>
              <w:rPr>
                <w:rFonts w:ascii="Times New Roman" w:eastAsia="Times New Roman" w:hAnsi="Times New Roman" w:cs="Times New Roman"/>
                <w:lang w:eastAsia="ru-RU"/>
              </w:rPr>
              <w:t>**</w:t>
            </w:r>
            <w:r>
              <w:rPr>
                <w:rFonts w:ascii="Times New Roman" w:hAnsi="Times New Roman" w:cs="Times New Roman"/>
                <w:bCs/>
                <w:lang w:val="kk-KZ"/>
              </w:rPr>
              <w:t xml:space="preserve">аққу ,қарлығаш,қарға,  сауысқан  </w:t>
            </w:r>
          </w:p>
          <w:p w14:paraId="29167C77" w14:textId="77777777" w:rsidR="007B4167" w:rsidRDefault="00F1573B">
            <w:pPr>
              <w:jc w:val="both"/>
              <w:rPr>
                <w:rFonts w:ascii="Times New Roman" w:hAnsi="Times New Roman" w:cs="Times New Roman"/>
                <w:lang w:val="kk-KZ"/>
              </w:rPr>
            </w:pPr>
            <w:r>
              <w:rPr>
                <w:rFonts w:ascii="Times New Roman" w:hAnsi="Times New Roman" w:cs="Times New Roman"/>
              </w:rPr>
              <w:t xml:space="preserve"> (</w:t>
            </w:r>
            <w:r>
              <w:rPr>
                <w:rFonts w:ascii="Times New Roman" w:hAnsi="Times New Roman" w:cs="Times New Roman"/>
                <w:i/>
              </w:rPr>
              <w:t>познавательная, коммуникативная деятельность</w:t>
            </w:r>
            <w:r>
              <w:rPr>
                <w:rFonts w:ascii="Times New Roman" w:hAnsi="Times New Roman" w:cs="Times New Roman"/>
              </w:rPr>
              <w:t>)</w:t>
            </w:r>
          </w:p>
        </w:tc>
        <w:tc>
          <w:tcPr>
            <w:tcW w:w="2911" w:type="dxa"/>
          </w:tcPr>
          <w:p w14:paraId="5EB1B00E" w14:textId="77777777" w:rsidR="007B4167" w:rsidRDefault="00F1573B">
            <w:pPr>
              <w:widowControl w:val="0"/>
              <w:tabs>
                <w:tab w:val="left" w:pos="6640"/>
              </w:tabs>
              <w:autoSpaceDE w:val="0"/>
              <w:autoSpaceDN w:val="0"/>
              <w:adjustRightInd w:val="0"/>
              <w:contextualSpacing/>
              <w:jc w:val="both"/>
              <w:rPr>
                <w:rFonts w:ascii="Times New Roman" w:hAnsi="Times New Roman" w:cs="Times New Roman"/>
                <w:u w:val="dotted"/>
              </w:rPr>
            </w:pPr>
            <w:r>
              <w:rPr>
                <w:rFonts w:ascii="Times New Roman" w:hAnsi="Times New Roman" w:cs="Times New Roman"/>
                <w:u w:val="dotted"/>
              </w:rPr>
              <w:t xml:space="preserve"> Д\и </w:t>
            </w:r>
          </w:p>
          <w:p w14:paraId="61BBE638" w14:textId="77777777" w:rsidR="007B4167" w:rsidRDefault="00F1573B">
            <w:pPr>
              <w:widowControl w:val="0"/>
              <w:tabs>
                <w:tab w:val="left" w:pos="6640"/>
              </w:tabs>
              <w:autoSpaceDE w:val="0"/>
              <w:autoSpaceDN w:val="0"/>
              <w:adjustRightInd w:val="0"/>
              <w:contextualSpacing/>
              <w:jc w:val="both"/>
              <w:rPr>
                <w:rFonts w:ascii="Times New Roman" w:hAnsi="Times New Roman" w:cs="Times New Roman"/>
                <w:u w:val="dotted"/>
                <w:lang w:val="kk-KZ"/>
              </w:rPr>
            </w:pPr>
            <w:r>
              <w:rPr>
                <w:rFonts w:ascii="Times New Roman" w:hAnsi="Times New Roman" w:cs="Times New Roman"/>
                <w:u w:val="dotted"/>
                <w:lang w:val="kk-KZ"/>
              </w:rPr>
              <w:t xml:space="preserve"> </w:t>
            </w:r>
            <w:r>
              <w:rPr>
                <w:rFonts w:ascii="Times New Roman" w:hAnsi="Times New Roman" w:cs="Times New Roman"/>
                <w:shd w:val="clear" w:color="auto" w:fill="FFFFFF"/>
              </w:rPr>
              <w:t>«Чья семья?»</w:t>
            </w:r>
          </w:p>
          <w:p w14:paraId="007BEA15" w14:textId="77777777" w:rsidR="007B4167" w:rsidRDefault="00F1573B">
            <w:pPr>
              <w:jc w:val="both"/>
              <w:rPr>
                <w:rFonts w:ascii="Times New Roman" w:hAnsi="Times New Roman" w:cs="Times New Roman"/>
                <w:bCs/>
                <w:lang w:val="kk-KZ"/>
              </w:rPr>
            </w:pPr>
            <w:r>
              <w:rPr>
                <w:rFonts w:ascii="Times New Roman" w:hAnsi="Times New Roman" w:cs="Times New Roman"/>
                <w:u w:val="dotted"/>
              </w:rPr>
              <w:t>Задача: (</w:t>
            </w:r>
            <w:proofErr w:type="gramStart"/>
            <w:r>
              <w:rPr>
                <w:rFonts w:ascii="Times New Roman" w:hAnsi="Times New Roman" w:cs="Times New Roman"/>
                <w:u w:val="dotted"/>
              </w:rPr>
              <w:t>обобщение )</w:t>
            </w:r>
            <w:proofErr w:type="gramEnd"/>
            <w:r>
              <w:rPr>
                <w:rFonts w:ascii="Times New Roman" w:hAnsi="Times New Roman" w:cs="Times New Roman"/>
              </w:rPr>
              <w:t xml:space="preserve"> </w:t>
            </w:r>
            <w:r>
              <w:rPr>
                <w:rFonts w:ascii="Times New Roman" w:eastAsia="Times New Roman" w:hAnsi="Times New Roman" w:cs="Times New Roman"/>
              </w:rPr>
              <w:t xml:space="preserve">развивать мыслительные способности: обобщение </w:t>
            </w:r>
            <w:r>
              <w:rPr>
                <w:rFonts w:ascii="Times New Roman" w:hAnsi="Times New Roman" w:cs="Times New Roman"/>
              </w:rPr>
              <w:t xml:space="preserve">представлений о перелетных птицах, </w:t>
            </w:r>
            <w:r>
              <w:rPr>
                <w:rFonts w:ascii="Times New Roman" w:hAnsi="Times New Roman" w:cs="Times New Roman"/>
                <w:shd w:val="clear" w:color="auto" w:fill="FFFFFF"/>
              </w:rPr>
              <w:t>формирование умения называть перелетных птиц</w:t>
            </w:r>
            <w:r>
              <w:rPr>
                <w:rFonts w:ascii="Times New Roman" w:eastAsia="Times New Roman" w:hAnsi="Times New Roman" w:cs="Times New Roman"/>
                <w:lang w:eastAsia="ru-RU"/>
              </w:rPr>
              <w:t>***</w:t>
            </w:r>
            <w:r>
              <w:rPr>
                <w:rFonts w:ascii="Times New Roman" w:hAnsi="Times New Roman" w:cs="Times New Roman"/>
                <w:bCs/>
                <w:lang w:val="kk-KZ"/>
              </w:rPr>
              <w:t>аққу ,қарлығаш</w:t>
            </w:r>
          </w:p>
          <w:p w14:paraId="2CCFE526" w14:textId="77777777" w:rsidR="007B4167" w:rsidRDefault="00F1573B">
            <w:pPr>
              <w:jc w:val="both"/>
              <w:rPr>
                <w:rFonts w:ascii="Times New Roman" w:hAnsi="Times New Roman" w:cs="Times New Roman"/>
                <w:lang w:val="kk-KZ"/>
              </w:rPr>
            </w:pPr>
            <w:r>
              <w:rPr>
                <w:rFonts w:ascii="Times New Roman" w:hAnsi="Times New Roman" w:cs="Times New Roman"/>
              </w:rPr>
              <w:t xml:space="preserve"> (</w:t>
            </w:r>
            <w:r>
              <w:rPr>
                <w:rFonts w:ascii="Times New Roman" w:hAnsi="Times New Roman" w:cs="Times New Roman"/>
                <w:i/>
              </w:rPr>
              <w:t>познавательная, коммуникативная деятельность</w:t>
            </w:r>
            <w:r>
              <w:rPr>
                <w:rFonts w:ascii="Times New Roman" w:hAnsi="Times New Roman" w:cs="Times New Roman"/>
              </w:rPr>
              <w:t>)</w:t>
            </w:r>
          </w:p>
          <w:p w14:paraId="3E969B27" w14:textId="77777777" w:rsidR="007B4167" w:rsidRDefault="007B4167">
            <w:pPr>
              <w:widowControl w:val="0"/>
              <w:tabs>
                <w:tab w:val="left" w:pos="6640"/>
              </w:tabs>
              <w:autoSpaceDE w:val="0"/>
              <w:autoSpaceDN w:val="0"/>
              <w:adjustRightInd w:val="0"/>
              <w:contextualSpacing/>
              <w:jc w:val="both"/>
              <w:rPr>
                <w:rFonts w:ascii="Times New Roman" w:hAnsi="Times New Roman" w:cs="Times New Roman"/>
              </w:rPr>
            </w:pPr>
          </w:p>
        </w:tc>
      </w:tr>
      <w:tr w:rsidR="007B4167" w14:paraId="6F203DD2" w14:textId="77777777">
        <w:trPr>
          <w:gridAfter w:val="1"/>
          <w:wAfter w:w="25" w:type="dxa"/>
          <w:trHeight w:val="187"/>
        </w:trPr>
        <w:tc>
          <w:tcPr>
            <w:tcW w:w="1559" w:type="dxa"/>
            <w:vMerge/>
            <w:vAlign w:val="center"/>
          </w:tcPr>
          <w:p w14:paraId="3055D27C" w14:textId="77777777" w:rsidR="007B4167" w:rsidRDefault="007B4167">
            <w:pPr>
              <w:contextualSpacing/>
              <w:rPr>
                <w:rFonts w:ascii="Times New Roman" w:hAnsi="Times New Roman" w:cs="Times New Roman"/>
                <w:b/>
              </w:rPr>
            </w:pPr>
          </w:p>
        </w:tc>
        <w:tc>
          <w:tcPr>
            <w:tcW w:w="14575" w:type="dxa"/>
            <w:gridSpan w:val="5"/>
          </w:tcPr>
          <w:p w14:paraId="6778B656"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КЕШЕНДІ ТАҢҒЫ ГИМНАСТИКА (</w:t>
            </w:r>
            <w:proofErr w:type="spellStart"/>
            <w:r>
              <w:rPr>
                <w:rFonts w:ascii="Times New Roman" w:hAnsi="Times New Roman" w:cs="Times New Roman"/>
                <w:bCs/>
              </w:rPr>
              <w:t>ұсынылады</w:t>
            </w:r>
            <w:proofErr w:type="spellEnd"/>
            <w:r>
              <w:rPr>
                <w:rFonts w:ascii="Times New Roman" w:hAnsi="Times New Roman" w:cs="Times New Roman"/>
                <w:bCs/>
              </w:rPr>
              <w:t xml:space="preserve">) </w:t>
            </w:r>
            <w:r>
              <w:rPr>
                <w:rFonts w:ascii="Times New Roman" w:hAnsi="Times New Roman" w:cs="Times New Roman"/>
                <w:b/>
                <w:bCs/>
              </w:rPr>
              <w:t>КОМПЛЕКС УТРЕННЕЙ ГИМНАСТИКИ по плану специалиста</w:t>
            </w:r>
          </w:p>
          <w:p w14:paraId="1CF7F289" w14:textId="77777777" w:rsidR="007B4167" w:rsidRDefault="00F1573B">
            <w:pPr>
              <w:widowControl w:val="0"/>
              <w:tabs>
                <w:tab w:val="left" w:pos="6640"/>
              </w:tabs>
              <w:autoSpaceDE w:val="0"/>
              <w:autoSpaceDN w:val="0"/>
              <w:adjustRightInd w:val="0"/>
              <w:contextualSpacing/>
              <w:rPr>
                <w:rFonts w:ascii="Times New Roman" w:hAnsi="Times New Roman" w:cs="Times New Roman"/>
                <w:i/>
              </w:rPr>
            </w:pPr>
            <w:r>
              <w:rPr>
                <w:rFonts w:ascii="Times New Roman" w:hAnsi="Times New Roman" w:cs="Times New Roman"/>
                <w:bCs/>
                <w:i/>
              </w:rPr>
              <w:t>**(</w:t>
            </w:r>
            <w:r>
              <w:rPr>
                <w:rFonts w:ascii="Times New Roman" w:eastAsia="Times New Roman" w:hAnsi="Times New Roman" w:cs="Times New Roman"/>
                <w:i/>
                <w:color w:val="000000"/>
                <w:lang w:eastAsia="ru-RU"/>
              </w:rPr>
              <w:t>двигательная активность, игровая деятельность)</w:t>
            </w:r>
          </w:p>
        </w:tc>
      </w:tr>
      <w:tr w:rsidR="007B4167" w14:paraId="44BA2B0E" w14:textId="77777777">
        <w:trPr>
          <w:gridAfter w:val="1"/>
          <w:wAfter w:w="25" w:type="dxa"/>
          <w:trHeight w:val="187"/>
        </w:trPr>
        <w:tc>
          <w:tcPr>
            <w:tcW w:w="1559" w:type="dxa"/>
          </w:tcPr>
          <w:p w14:paraId="42F08924"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Таңғы</w:t>
            </w:r>
            <w:proofErr w:type="spellEnd"/>
            <w:r>
              <w:rPr>
                <w:rFonts w:ascii="Times New Roman" w:hAnsi="Times New Roman" w:cs="Times New Roman"/>
                <w:b/>
              </w:rPr>
              <w:t xml:space="preserve"> ас/Завтрак</w:t>
            </w:r>
          </w:p>
        </w:tc>
        <w:tc>
          <w:tcPr>
            <w:tcW w:w="14575" w:type="dxa"/>
            <w:gridSpan w:val="5"/>
          </w:tcPr>
          <w:p w14:paraId="20C9FAA1"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Мәдени-гигиеналық</w:t>
            </w:r>
            <w:proofErr w:type="spellEnd"/>
            <w:r>
              <w:rPr>
                <w:rFonts w:ascii="Times New Roman" w:hAnsi="Times New Roman" w:cs="Times New Roman"/>
              </w:rPr>
              <w:t xml:space="preserve"> </w:t>
            </w:r>
            <w:proofErr w:type="spellStart"/>
            <w:r>
              <w:rPr>
                <w:rFonts w:ascii="Times New Roman" w:hAnsi="Times New Roman" w:cs="Times New Roman"/>
              </w:rPr>
              <w:t>машықтарды</w:t>
            </w:r>
            <w:proofErr w:type="spellEnd"/>
            <w:r>
              <w:rPr>
                <w:rFonts w:ascii="Times New Roman" w:hAnsi="Times New Roman" w:cs="Times New Roman"/>
              </w:rPr>
              <w:t xml:space="preserve"> </w:t>
            </w:r>
            <w:proofErr w:type="spellStart"/>
            <w:r>
              <w:rPr>
                <w:rFonts w:ascii="Times New Roman" w:hAnsi="Times New Roman" w:cs="Times New Roman"/>
              </w:rPr>
              <w:t>меңгеру</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орындауды</w:t>
            </w:r>
            <w:proofErr w:type="spellEnd"/>
            <w:r>
              <w:rPr>
                <w:rFonts w:ascii="Times New Roman" w:hAnsi="Times New Roman" w:cs="Times New Roman"/>
              </w:rPr>
              <w:t xml:space="preserve"> </w:t>
            </w:r>
            <w:proofErr w:type="spellStart"/>
            <w:r>
              <w:rPr>
                <w:rFonts w:ascii="Times New Roman" w:hAnsi="Times New Roman" w:cs="Times New Roman"/>
              </w:rPr>
              <w:t>пысықтау</w:t>
            </w:r>
            <w:proofErr w:type="spellEnd"/>
            <w:r>
              <w:rPr>
                <w:rFonts w:ascii="Times New Roman" w:hAnsi="Times New Roman" w:cs="Times New Roman"/>
              </w:rPr>
              <w:t>.</w:t>
            </w:r>
          </w:p>
          <w:p w14:paraId="7FA0B013"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Закрепление знаний и выполнение культурно-гигиенических навыков.</w:t>
            </w:r>
          </w:p>
          <w:p w14:paraId="528FD4F1" w14:textId="77777777" w:rsidR="007B4167" w:rsidRDefault="00F1573B">
            <w:pPr>
              <w:contextualSpacing/>
              <w:rPr>
                <w:rFonts w:ascii="Times New Roman" w:hAnsi="Times New Roman" w:cs="Times New Roman"/>
              </w:rPr>
            </w:pPr>
            <w:r>
              <w:rPr>
                <w:rFonts w:ascii="Times New Roman" w:hAnsi="Times New Roman" w:cs="Times New Roman"/>
                <w:b/>
              </w:rPr>
              <w:lastRenderedPageBreak/>
              <w:t>Работа дежурных.</w:t>
            </w:r>
            <w:r>
              <w:rPr>
                <w:rFonts w:ascii="Times New Roman" w:hAnsi="Times New Roman" w:cs="Times New Roman"/>
              </w:rPr>
              <w:t xml:space="preserve"> (раскладывание столовых приборов, салфеток)</w:t>
            </w:r>
          </w:p>
          <w:p w14:paraId="72E90E1E" w14:textId="77777777" w:rsidR="007B4167" w:rsidRDefault="00F1573B">
            <w:pPr>
              <w:contextualSpacing/>
              <w:rPr>
                <w:rFonts w:ascii="Times New Roman" w:hAnsi="Times New Roman" w:cs="Times New Roman"/>
                <w:bCs/>
              </w:rPr>
            </w:pPr>
            <w:r>
              <w:rPr>
                <w:rFonts w:ascii="Times New Roman" w:hAnsi="Times New Roman" w:cs="Times New Roman"/>
                <w:b/>
              </w:rPr>
              <w:t>Гигиенические процедуры.</w:t>
            </w:r>
            <w:r>
              <w:rPr>
                <w:rFonts w:ascii="Times New Roman" w:hAnsi="Times New Roman" w:cs="Times New Roman"/>
              </w:rPr>
              <w:t xml:space="preserve"> (правильное мытье рук, знать место своего полотенца, умение правильно вытирать руки и вешать полотенце</w:t>
            </w:r>
            <w:r>
              <w:rPr>
                <w:rFonts w:ascii="Times New Roman" w:hAnsi="Times New Roman" w:cs="Times New Roman"/>
                <w:bCs/>
              </w:rPr>
              <w:t>)</w:t>
            </w:r>
          </w:p>
          <w:p w14:paraId="71CF9CAA"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FF0000"/>
              </w:rPr>
            </w:pPr>
            <w:r>
              <w:rPr>
                <w:rFonts w:ascii="Times New Roman" w:hAnsi="Times New Roman" w:cs="Times New Roman"/>
                <w:b/>
              </w:rPr>
              <w:t>Прием пищи.</w:t>
            </w:r>
            <w:r>
              <w:rPr>
                <w:rFonts w:ascii="Times New Roman" w:hAnsi="Times New Roman" w:cs="Times New Roman"/>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tc>
      </w:tr>
      <w:tr w:rsidR="007B4167" w14:paraId="3158CBD4" w14:textId="77777777">
        <w:trPr>
          <w:gridAfter w:val="1"/>
          <w:wAfter w:w="25" w:type="dxa"/>
          <w:trHeight w:val="187"/>
        </w:trPr>
        <w:tc>
          <w:tcPr>
            <w:tcW w:w="1559" w:type="dxa"/>
          </w:tcPr>
          <w:p w14:paraId="35129752" w14:textId="77777777" w:rsidR="007B4167" w:rsidRDefault="007B4167">
            <w:pPr>
              <w:widowControl w:val="0"/>
              <w:tabs>
                <w:tab w:val="left" w:pos="6640"/>
              </w:tabs>
              <w:autoSpaceDE w:val="0"/>
              <w:autoSpaceDN w:val="0"/>
              <w:adjustRightInd w:val="0"/>
              <w:contextualSpacing/>
              <w:rPr>
                <w:rFonts w:ascii="Times New Roman" w:hAnsi="Times New Roman" w:cs="Times New Roman"/>
                <w:b/>
              </w:rPr>
            </w:pPr>
          </w:p>
        </w:tc>
        <w:tc>
          <w:tcPr>
            <w:tcW w:w="14575" w:type="dxa"/>
            <w:gridSpan w:val="5"/>
          </w:tcPr>
          <w:p w14:paraId="2543F976"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 xml:space="preserve">ҰІӘ </w:t>
            </w:r>
            <w:proofErr w:type="spellStart"/>
            <w:r>
              <w:rPr>
                <w:rFonts w:ascii="Times New Roman" w:hAnsi="Times New Roman" w:cs="Times New Roman"/>
              </w:rPr>
              <w:t>ұйымдастыру</w:t>
            </w:r>
            <w:proofErr w:type="spellEnd"/>
            <w:r>
              <w:rPr>
                <w:rFonts w:ascii="Times New Roman" w:hAnsi="Times New Roman" w:cs="Times New Roman"/>
              </w:rPr>
              <w:t xml:space="preserve"> </w:t>
            </w:r>
            <w:proofErr w:type="spellStart"/>
            <w:r>
              <w:rPr>
                <w:rFonts w:ascii="Times New Roman" w:hAnsi="Times New Roman" w:cs="Times New Roman"/>
              </w:rPr>
              <w:t>үшін</w:t>
            </w:r>
            <w:proofErr w:type="spellEnd"/>
            <w:r>
              <w:rPr>
                <w:rFonts w:ascii="Times New Roman" w:hAnsi="Times New Roman" w:cs="Times New Roman"/>
              </w:rPr>
              <w:t xml:space="preserve"> </w:t>
            </w:r>
            <w:proofErr w:type="spellStart"/>
            <w:r>
              <w:rPr>
                <w:rFonts w:ascii="Times New Roman" w:hAnsi="Times New Roman" w:cs="Times New Roman"/>
              </w:rPr>
              <w:t>балалардағы</w:t>
            </w:r>
            <w:proofErr w:type="spellEnd"/>
            <w:r>
              <w:rPr>
                <w:rFonts w:ascii="Times New Roman" w:hAnsi="Times New Roman" w:cs="Times New Roman"/>
              </w:rPr>
              <w:t xml:space="preserve"> </w:t>
            </w:r>
            <w:proofErr w:type="spellStart"/>
            <w:r>
              <w:rPr>
                <w:rFonts w:ascii="Times New Roman" w:hAnsi="Times New Roman" w:cs="Times New Roman"/>
              </w:rPr>
              <w:t>кішігірім</w:t>
            </w:r>
            <w:proofErr w:type="spellEnd"/>
            <w:r>
              <w:rPr>
                <w:rFonts w:ascii="Times New Roman" w:hAnsi="Times New Roman" w:cs="Times New Roman"/>
              </w:rPr>
              <w:t xml:space="preserve"> </w:t>
            </w:r>
            <w:proofErr w:type="spellStart"/>
            <w:r>
              <w:rPr>
                <w:rFonts w:ascii="Times New Roman" w:hAnsi="Times New Roman" w:cs="Times New Roman"/>
              </w:rPr>
              <w:t>қозғалыстағы</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жаттығулары</w:t>
            </w:r>
            <w:proofErr w:type="spellEnd"/>
            <w:r>
              <w:rPr>
                <w:rFonts w:ascii="Times New Roman" w:hAnsi="Times New Roman" w:cs="Times New Roman"/>
              </w:rPr>
              <w:t>.</w:t>
            </w:r>
          </w:p>
          <w:p w14:paraId="3BC5E116"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rPr>
              <w:t>Игры и игровые упражнения малой подвижности для организации детей к ОД.</w:t>
            </w:r>
          </w:p>
        </w:tc>
      </w:tr>
      <w:tr w:rsidR="007B4167" w14:paraId="2CC719A4" w14:textId="77777777">
        <w:trPr>
          <w:gridAfter w:val="1"/>
          <w:wAfter w:w="25" w:type="dxa"/>
          <w:trHeight w:val="187"/>
        </w:trPr>
        <w:tc>
          <w:tcPr>
            <w:tcW w:w="1559" w:type="dxa"/>
          </w:tcPr>
          <w:p w14:paraId="36905EC1"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Ойындар</w:t>
            </w:r>
            <w:proofErr w:type="spellEnd"/>
            <w:r>
              <w:rPr>
                <w:rFonts w:ascii="Times New Roman" w:hAnsi="Times New Roman" w:cs="Times New Roman"/>
                <w:b/>
              </w:rPr>
              <w:t xml:space="preserve">, ҰІӘ </w:t>
            </w:r>
            <w:proofErr w:type="spellStart"/>
            <w:r>
              <w:rPr>
                <w:rFonts w:ascii="Times New Roman" w:hAnsi="Times New Roman" w:cs="Times New Roman"/>
                <w:b/>
              </w:rPr>
              <w:t>дайындық</w:t>
            </w:r>
            <w:proofErr w:type="spellEnd"/>
            <w:r>
              <w:rPr>
                <w:rFonts w:ascii="Times New Roman" w:hAnsi="Times New Roman" w:cs="Times New Roman"/>
                <w:b/>
              </w:rPr>
              <w:t>/</w:t>
            </w:r>
          </w:p>
          <w:p w14:paraId="5B8FEAAD"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Игры, подготовка к ОД</w:t>
            </w:r>
          </w:p>
        </w:tc>
        <w:tc>
          <w:tcPr>
            <w:tcW w:w="2836" w:type="dxa"/>
          </w:tcPr>
          <w:p w14:paraId="3B2AE383" w14:textId="77777777" w:rsidR="007B4167" w:rsidRDefault="00F1573B">
            <w:pPr>
              <w:pStyle w:val="ae"/>
              <w:spacing w:before="0" w:beforeAutospacing="0" w:after="0" w:afterAutospacing="0"/>
              <w:ind w:left="101" w:right="173"/>
              <w:rPr>
                <w:sz w:val="22"/>
                <w:szCs w:val="22"/>
                <w:lang w:val="ru-RU"/>
              </w:rPr>
            </w:pPr>
            <w:r>
              <w:rPr>
                <w:b/>
                <w:sz w:val="22"/>
                <w:szCs w:val="22"/>
                <w:u w:val="single"/>
                <w:lang w:val="ru-RU"/>
              </w:rPr>
              <w:t>«</w:t>
            </w:r>
            <w:proofErr w:type="gramStart"/>
            <w:r>
              <w:rPr>
                <w:b/>
                <w:sz w:val="22"/>
                <w:szCs w:val="22"/>
                <w:u w:val="single"/>
                <w:lang w:val="ru-RU"/>
              </w:rPr>
              <w:t>Опиши  угадаю</w:t>
            </w:r>
            <w:proofErr w:type="gramEnd"/>
            <w:r>
              <w:rPr>
                <w:b/>
                <w:sz w:val="22"/>
                <w:szCs w:val="22"/>
                <w:u w:val="single"/>
                <w:lang w:val="ru-RU"/>
              </w:rPr>
              <w:t>»</w:t>
            </w:r>
            <w:r>
              <w:rPr>
                <w:sz w:val="22"/>
                <w:szCs w:val="22"/>
                <w:lang w:val="ru-RU"/>
              </w:rPr>
              <w:t xml:space="preserve"> </w:t>
            </w:r>
          </w:p>
          <w:p w14:paraId="7766EB4F" w14:textId="77777777" w:rsidR="007B4167" w:rsidRDefault="00F1573B">
            <w:pPr>
              <w:pStyle w:val="ae"/>
              <w:spacing w:before="0" w:beforeAutospacing="0" w:after="0" w:afterAutospacing="0"/>
              <w:ind w:left="101" w:right="173"/>
              <w:jc w:val="both"/>
              <w:rPr>
                <w:rFonts w:eastAsia="Calibri"/>
                <w:i/>
                <w:kern w:val="24"/>
                <w:sz w:val="22"/>
                <w:szCs w:val="22"/>
                <w:lang w:val="ru-RU"/>
              </w:rPr>
            </w:pPr>
            <w:r>
              <w:rPr>
                <w:sz w:val="22"/>
                <w:szCs w:val="22"/>
                <w:lang w:val="ru-RU"/>
              </w:rPr>
              <w:t>Задача:</w:t>
            </w:r>
            <w:r>
              <w:rPr>
                <w:sz w:val="22"/>
                <w:szCs w:val="22"/>
              </w:rPr>
              <w:t> </w:t>
            </w:r>
            <w:r>
              <w:rPr>
                <w:sz w:val="22"/>
                <w:szCs w:val="22"/>
                <w:lang w:val="ru-RU"/>
              </w:rPr>
              <w:t xml:space="preserve">Приобщать детей к простым умозаключениям и понятной передаче своих мыслей окружающим при четком описании предметов и </w:t>
            </w:r>
            <w:proofErr w:type="gramStart"/>
            <w:r>
              <w:rPr>
                <w:sz w:val="22"/>
                <w:szCs w:val="22"/>
                <w:lang w:val="ru-RU"/>
              </w:rPr>
              <w:t>ситуации.</w:t>
            </w:r>
            <w:r>
              <w:rPr>
                <w:sz w:val="22"/>
                <w:szCs w:val="22"/>
                <w:lang w:val="kk-KZ"/>
              </w:rPr>
              <w:t>*</w:t>
            </w:r>
            <w:proofErr w:type="gramEnd"/>
            <w:r>
              <w:rPr>
                <w:sz w:val="22"/>
                <w:szCs w:val="22"/>
                <w:lang w:val="kk-KZ"/>
              </w:rPr>
              <w:t>**жоғары, төмен, кең, тар, ұзын</w:t>
            </w:r>
            <w:r>
              <w:rPr>
                <w:rFonts w:eastAsia="Calibri"/>
                <w:i/>
                <w:kern w:val="24"/>
                <w:sz w:val="22"/>
                <w:szCs w:val="22"/>
                <w:lang w:val="ru-RU"/>
              </w:rPr>
              <w:t xml:space="preserve"> (Коммуникативная, познавательная </w:t>
            </w:r>
            <w:proofErr w:type="spellStart"/>
            <w:r>
              <w:rPr>
                <w:rFonts w:eastAsia="Calibri"/>
                <w:i/>
                <w:kern w:val="24"/>
                <w:sz w:val="22"/>
                <w:szCs w:val="22"/>
                <w:lang w:val="ru-RU"/>
              </w:rPr>
              <w:t>деятельность,игровая</w:t>
            </w:r>
            <w:proofErr w:type="spellEnd"/>
            <w:r>
              <w:rPr>
                <w:rFonts w:eastAsia="Calibri"/>
                <w:i/>
                <w:kern w:val="24"/>
                <w:sz w:val="22"/>
                <w:szCs w:val="22"/>
                <w:lang w:val="ru-RU"/>
              </w:rPr>
              <w:t>)</w:t>
            </w:r>
          </w:p>
        </w:tc>
        <w:tc>
          <w:tcPr>
            <w:tcW w:w="2996" w:type="dxa"/>
          </w:tcPr>
          <w:p w14:paraId="425E23EB" w14:textId="77777777" w:rsidR="007B4167" w:rsidRDefault="00F1573B">
            <w:pPr>
              <w:widowControl w:val="0"/>
              <w:tabs>
                <w:tab w:val="left" w:pos="482"/>
                <w:tab w:val="left" w:pos="6640"/>
              </w:tabs>
              <w:autoSpaceDE w:val="0"/>
              <w:autoSpaceDN w:val="0"/>
              <w:adjustRightInd w:val="0"/>
              <w:contextualSpacing/>
              <w:rPr>
                <w:rFonts w:ascii="Times New Roman" w:eastAsia="Times New Roman" w:hAnsi="Times New Roman" w:cs="Times New Roman"/>
                <w:bCs/>
                <w:lang w:eastAsia="ru-RU"/>
              </w:rPr>
            </w:pPr>
            <w:r>
              <w:rPr>
                <w:rFonts w:ascii="Times New Roman" w:hAnsi="Times New Roman" w:cs="Times New Roman"/>
                <w:b/>
                <w:u w:val="single"/>
              </w:rPr>
              <w:t>«Чьи перья?», «Чьи крылья?»</w:t>
            </w:r>
            <w:r>
              <w:rPr>
                <w:rFonts w:ascii="Times New Roman" w:hAnsi="Times New Roman" w:cs="Times New Roman"/>
              </w:rPr>
              <w:t xml:space="preserve"> Задача: слушать и слышать собеседника, вести диалог, высказывать свое мнение. (</w:t>
            </w:r>
            <w:r>
              <w:rPr>
                <w:rFonts w:ascii="Times New Roman" w:hAnsi="Times New Roman" w:cs="Times New Roman"/>
                <w:i/>
                <w:lang w:val="kk-KZ" w:eastAsia="ru-RU"/>
              </w:rPr>
              <w:t>познавательная, коммуникативная деятельность)</w:t>
            </w:r>
          </w:p>
        </w:tc>
        <w:tc>
          <w:tcPr>
            <w:tcW w:w="2916" w:type="dxa"/>
          </w:tcPr>
          <w:p w14:paraId="3094CFB4" w14:textId="77777777" w:rsidR="007B4167" w:rsidRDefault="00F1573B">
            <w:pPr>
              <w:widowControl w:val="0"/>
              <w:tabs>
                <w:tab w:val="left" w:pos="482"/>
                <w:tab w:val="left" w:pos="6640"/>
              </w:tabs>
              <w:autoSpaceDE w:val="0"/>
              <w:autoSpaceDN w:val="0"/>
              <w:adjustRightInd w:val="0"/>
              <w:contextualSpacing/>
              <w:rPr>
                <w:rFonts w:ascii="Times New Roman" w:hAnsi="Times New Roman" w:cs="Times New Roman"/>
                <w:b/>
                <w:u w:val="single"/>
              </w:rPr>
            </w:pPr>
            <w:r>
              <w:rPr>
                <w:rFonts w:ascii="Times New Roman" w:hAnsi="Times New Roman" w:cs="Times New Roman"/>
                <w:b/>
                <w:u w:val="single"/>
              </w:rPr>
              <w:t>«Кто где живёт?»</w:t>
            </w:r>
          </w:p>
          <w:p w14:paraId="57F1045B" w14:textId="77777777" w:rsidR="007B4167" w:rsidRDefault="00F1573B">
            <w:pPr>
              <w:widowControl w:val="0"/>
              <w:tabs>
                <w:tab w:val="left" w:pos="482"/>
                <w:tab w:val="left" w:pos="6640"/>
              </w:tabs>
              <w:autoSpaceDE w:val="0"/>
              <w:autoSpaceDN w:val="0"/>
              <w:adjustRightInd w:val="0"/>
              <w:contextualSpacing/>
              <w:rPr>
                <w:rFonts w:ascii="Times New Roman" w:eastAsia="Times New Roman" w:hAnsi="Times New Roman" w:cs="Times New Roman"/>
                <w:bCs/>
                <w:lang w:eastAsia="ru-RU"/>
              </w:rPr>
            </w:pPr>
            <w:r>
              <w:rPr>
                <w:rFonts w:ascii="Times New Roman" w:hAnsi="Times New Roman" w:cs="Times New Roman"/>
              </w:rPr>
              <w:t xml:space="preserve"> </w:t>
            </w:r>
            <w:proofErr w:type="gramStart"/>
            <w:r>
              <w:rPr>
                <w:rFonts w:ascii="Times New Roman" w:hAnsi="Times New Roman" w:cs="Times New Roman"/>
              </w:rPr>
              <w:t>Задача:  Совершенствовать</w:t>
            </w:r>
            <w:proofErr w:type="gramEnd"/>
            <w:r>
              <w:rPr>
                <w:rFonts w:ascii="Times New Roman" w:hAnsi="Times New Roman" w:cs="Times New Roman"/>
              </w:rPr>
              <w:t xml:space="preserve"> навыки свободного общения со взрослыми и детьми ***</w:t>
            </w:r>
            <w:r>
              <w:rPr>
                <w:rFonts w:ascii="Times New Roman" w:hAnsi="Times New Roman" w:cs="Times New Roman"/>
                <w:lang w:val="kk-KZ"/>
              </w:rPr>
              <w:t>ит</w:t>
            </w:r>
            <w:r>
              <w:rPr>
                <w:rFonts w:ascii="Times New Roman" w:eastAsia="Times New Roman" w:hAnsi="Times New Roman" w:cs="Times New Roman"/>
                <w:lang w:val="kk-KZ"/>
              </w:rPr>
              <w:t xml:space="preserve"> ,</w:t>
            </w:r>
            <w:r>
              <w:rPr>
                <w:rFonts w:ascii="Times New Roman" w:hAnsi="Times New Roman" w:cs="Times New Roman"/>
                <w:lang w:val="kk-KZ"/>
              </w:rPr>
              <w:t xml:space="preserve">жылқы,сиыр,қой </w:t>
            </w:r>
            <w:r>
              <w:rPr>
                <w:rFonts w:ascii="Times New Roman" w:hAnsi="Times New Roman" w:cs="Times New Roman"/>
              </w:rPr>
              <w:t>(</w:t>
            </w:r>
            <w:r>
              <w:rPr>
                <w:rFonts w:ascii="Times New Roman" w:hAnsi="Times New Roman" w:cs="Times New Roman"/>
                <w:bCs/>
                <w:i/>
                <w:lang w:val="kk-KZ" w:eastAsia="ru-RU"/>
              </w:rPr>
              <w:t>познавательная, коммуникативная деятельность)</w:t>
            </w:r>
          </w:p>
        </w:tc>
        <w:tc>
          <w:tcPr>
            <w:tcW w:w="2916" w:type="dxa"/>
          </w:tcPr>
          <w:p w14:paraId="5440FA56" w14:textId="77777777" w:rsidR="007B4167" w:rsidRDefault="00F1573B">
            <w:pPr>
              <w:contextualSpacing/>
              <w:rPr>
                <w:rFonts w:ascii="Times New Roman" w:hAnsi="Times New Roman" w:cs="Times New Roman"/>
                <w:color w:val="FF0000"/>
              </w:rPr>
            </w:pPr>
            <w:r>
              <w:rPr>
                <w:rFonts w:ascii="Times New Roman" w:hAnsi="Times New Roman" w:cs="Times New Roman"/>
                <w:b/>
                <w:u w:val="single"/>
              </w:rPr>
              <w:t>«Что происходит в природе?»</w:t>
            </w:r>
            <w:r>
              <w:rPr>
                <w:rFonts w:ascii="Times New Roman" w:hAnsi="Times New Roman" w:cs="Times New Roman"/>
              </w:rPr>
              <w:t xml:space="preserve"> Задача: учить правильно использовать существительные, прилагательные и местоимения </w:t>
            </w:r>
            <w:r>
              <w:rPr>
                <w:rFonts w:ascii="Times New Roman" w:hAnsi="Times New Roman" w:cs="Times New Roman"/>
                <w:bCs/>
                <w:lang w:val="kk-KZ"/>
              </w:rPr>
              <w:t>***өсімдіктер өседі</w:t>
            </w:r>
            <w:r>
              <w:rPr>
                <w:rFonts w:ascii="Times New Roman" w:hAnsi="Times New Roman" w:cs="Times New Roman"/>
              </w:rPr>
              <w:t xml:space="preserve"> (</w:t>
            </w:r>
            <w:r>
              <w:rPr>
                <w:rFonts w:ascii="Times New Roman" w:hAnsi="Times New Roman" w:cs="Times New Roman"/>
                <w:bCs/>
                <w:i/>
                <w:lang w:val="kk-KZ" w:eastAsia="ru-RU"/>
              </w:rPr>
              <w:t>познавательная, коммуникативная деятельность)</w:t>
            </w:r>
            <w:r>
              <w:rPr>
                <w:rFonts w:ascii="Times New Roman" w:hAnsi="Times New Roman" w:cs="Times New Roman"/>
                <w:bCs/>
                <w:lang w:val="kk-KZ"/>
              </w:rPr>
              <w:t xml:space="preserve"> </w:t>
            </w:r>
          </w:p>
        </w:tc>
        <w:tc>
          <w:tcPr>
            <w:tcW w:w="2911" w:type="dxa"/>
          </w:tcPr>
          <w:p w14:paraId="5BD0A8EE" w14:textId="77777777" w:rsidR="007B4167" w:rsidRDefault="00F1573B">
            <w:pPr>
              <w:rPr>
                <w:rFonts w:ascii="Times New Roman" w:hAnsi="Times New Roman" w:cs="Times New Roman"/>
                <w:b/>
                <w:u w:val="single"/>
              </w:rPr>
            </w:pPr>
            <w:r>
              <w:rPr>
                <w:rFonts w:ascii="Times New Roman" w:hAnsi="Times New Roman" w:cs="Times New Roman"/>
              </w:rPr>
              <w:t xml:space="preserve"> </w:t>
            </w:r>
            <w:r>
              <w:rPr>
                <w:rFonts w:ascii="Times New Roman" w:hAnsi="Times New Roman" w:cs="Times New Roman"/>
                <w:b/>
                <w:u w:val="single"/>
              </w:rPr>
              <w:t>«Что это за животное?»</w:t>
            </w:r>
          </w:p>
          <w:p w14:paraId="6EED9DAE" w14:textId="77777777" w:rsidR="007B4167" w:rsidRDefault="00F1573B">
            <w:pPr>
              <w:widowControl w:val="0"/>
              <w:autoSpaceDE w:val="0"/>
              <w:autoSpaceDN w:val="0"/>
              <w:adjustRightInd w:val="0"/>
              <w:contextualSpacing/>
              <w:rPr>
                <w:rFonts w:ascii="Times New Roman" w:hAnsi="Times New Roman" w:cs="Times New Roman"/>
                <w:b/>
                <w:color w:val="FF0000"/>
              </w:rPr>
            </w:pPr>
            <w:proofErr w:type="gramStart"/>
            <w:r>
              <w:rPr>
                <w:rFonts w:ascii="Times New Roman" w:hAnsi="Times New Roman" w:cs="Times New Roman"/>
              </w:rPr>
              <w:t>Задача:  Обучать</w:t>
            </w:r>
            <w:proofErr w:type="gramEnd"/>
            <w:r>
              <w:rPr>
                <w:rFonts w:ascii="Times New Roman" w:hAnsi="Times New Roman" w:cs="Times New Roman"/>
              </w:rPr>
              <w:t xml:space="preserve"> классифицировать, обобщать, сравнивать предметы. Обучать детей описывать домашних животных по их характерным признакам</w:t>
            </w:r>
            <w:r>
              <w:rPr>
                <w:rFonts w:ascii="Times New Roman" w:hAnsi="Times New Roman" w:cs="Times New Roman"/>
                <w:bCs/>
                <w:lang w:val="kk-KZ"/>
              </w:rPr>
              <w:t xml:space="preserve"> **</w:t>
            </w:r>
            <w:proofErr w:type="gramStart"/>
            <w:r>
              <w:rPr>
                <w:rFonts w:ascii="Times New Roman" w:hAnsi="Times New Roman" w:cs="Times New Roman"/>
                <w:bCs/>
                <w:lang w:val="kk-KZ"/>
              </w:rPr>
              <w:t>*</w:t>
            </w:r>
            <w:r>
              <w:rPr>
                <w:rFonts w:ascii="Times New Roman" w:hAnsi="Times New Roman" w:cs="Times New Roman"/>
              </w:rPr>
              <w:t>.</w:t>
            </w:r>
            <w:proofErr w:type="spellStart"/>
            <w:r>
              <w:rPr>
                <w:rFonts w:ascii="Times New Roman" w:hAnsi="Times New Roman" w:cs="Times New Roman"/>
                <w:color w:val="000000"/>
              </w:rPr>
              <w:t>ит</w:t>
            </w:r>
            <w:proofErr w:type="spellEnd"/>
            <w:proofErr w:type="gramEnd"/>
            <w:r>
              <w:rPr>
                <w:rFonts w:ascii="Times New Roman" w:hAnsi="Times New Roman" w:cs="Times New Roman"/>
                <w:color w:val="000000"/>
              </w:rPr>
              <w:t xml:space="preserve">, </w:t>
            </w:r>
            <w:proofErr w:type="spellStart"/>
            <w:r>
              <w:rPr>
                <w:rFonts w:ascii="Times New Roman" w:hAnsi="Times New Roman" w:cs="Times New Roman"/>
                <w:color w:val="000000"/>
              </w:rPr>
              <w:t>жылқы</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сиыр</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қошқар</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түйе</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мысық</w:t>
            </w:r>
            <w:proofErr w:type="spellEnd"/>
            <w:r>
              <w:rPr>
                <w:rFonts w:ascii="Times New Roman" w:hAnsi="Times New Roman" w:cs="Times New Roman"/>
              </w:rPr>
              <w:t xml:space="preserve"> (</w:t>
            </w:r>
            <w:r>
              <w:rPr>
                <w:rFonts w:ascii="Times New Roman" w:hAnsi="Times New Roman" w:cs="Times New Roman"/>
                <w:bCs/>
                <w:i/>
                <w:lang w:val="kk-KZ" w:eastAsia="ru-RU"/>
              </w:rPr>
              <w:t>познавательная, коммуникативная деятельность)</w:t>
            </w:r>
          </w:p>
        </w:tc>
      </w:tr>
      <w:tr w:rsidR="007B4167" w14:paraId="587E75F1" w14:textId="77777777">
        <w:trPr>
          <w:gridAfter w:val="1"/>
          <w:wAfter w:w="25" w:type="dxa"/>
          <w:trHeight w:val="1309"/>
        </w:trPr>
        <w:tc>
          <w:tcPr>
            <w:tcW w:w="1559" w:type="dxa"/>
            <w:vMerge w:val="restart"/>
            <w:vAlign w:val="center"/>
          </w:tcPr>
          <w:p w14:paraId="6D2F851D" w14:textId="77777777" w:rsidR="007B4167" w:rsidRDefault="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 xml:space="preserve">МДМ </w:t>
            </w:r>
            <w:proofErr w:type="spellStart"/>
            <w:r>
              <w:rPr>
                <w:rFonts w:ascii="Times New Roman" w:eastAsia="Calibri" w:hAnsi="Times New Roman" w:cs="Times New Roman"/>
                <w:b/>
                <w:bCs/>
              </w:rPr>
              <w:t>кестесіне</w:t>
            </w:r>
            <w:proofErr w:type="spellEnd"/>
            <w:r>
              <w:rPr>
                <w:rFonts w:ascii="Times New Roman" w:eastAsia="Calibri" w:hAnsi="Times New Roman" w:cs="Times New Roman"/>
                <w:b/>
                <w:bCs/>
              </w:rPr>
              <w:t xml:space="preserve"> сай ҰҚ/</w:t>
            </w:r>
          </w:p>
          <w:p w14:paraId="53128FE3" w14:textId="77777777" w:rsidR="007B4167" w:rsidRDefault="00F1573B">
            <w:pPr>
              <w:contextualSpacing/>
              <w:rPr>
                <w:rFonts w:ascii="Times New Roman" w:eastAsia="Times New Roman" w:hAnsi="Times New Roman" w:cs="Times New Roman"/>
              </w:rPr>
            </w:pPr>
            <w:r>
              <w:rPr>
                <w:rFonts w:ascii="Times New Roman" w:eastAsia="Calibri" w:hAnsi="Times New Roman" w:cs="Times New Roman"/>
                <w:b/>
                <w:bCs/>
              </w:rPr>
              <w:t>ОД по расписанию ДО</w:t>
            </w:r>
          </w:p>
        </w:tc>
        <w:tc>
          <w:tcPr>
            <w:tcW w:w="2836" w:type="dxa"/>
          </w:tcPr>
          <w:p w14:paraId="0A26D61A" w14:textId="77777777" w:rsidR="007B4167" w:rsidRDefault="00F1573B">
            <w:pPr>
              <w:contextualSpacing/>
              <w:rPr>
                <w:rFonts w:ascii="Times New Roman" w:hAnsi="Times New Roman" w:cs="Times New Roman"/>
                <w:b/>
              </w:rPr>
            </w:pPr>
            <w:r>
              <w:rPr>
                <w:rFonts w:ascii="Times New Roman" w:hAnsi="Times New Roman" w:cs="Times New Roman"/>
                <w:b/>
              </w:rPr>
              <w:t>Музыка</w:t>
            </w:r>
          </w:p>
          <w:p w14:paraId="0EF066BC" w14:textId="77777777" w:rsidR="007B4167" w:rsidRDefault="00F1573B">
            <w:pPr>
              <w:contextualSpacing/>
              <w:rPr>
                <w:rFonts w:ascii="Times New Roman" w:hAnsi="Times New Roman" w:cs="Times New Roman"/>
              </w:rPr>
            </w:pPr>
            <w:r>
              <w:rPr>
                <w:rFonts w:ascii="Times New Roman" w:hAnsi="Times New Roman" w:cs="Times New Roman"/>
              </w:rPr>
              <w:t>(по плану музыкального руководителя)</w:t>
            </w:r>
          </w:p>
          <w:p w14:paraId="37A1F21F"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b/>
              </w:rPr>
              <w:t>Сөйлеуді</w:t>
            </w:r>
            <w:proofErr w:type="spellEnd"/>
            <w:r>
              <w:rPr>
                <w:rFonts w:ascii="Times New Roman" w:hAnsi="Times New Roman" w:cs="Times New Roman"/>
                <w:b/>
              </w:rPr>
              <w:t xml:space="preserve"> </w:t>
            </w:r>
            <w:proofErr w:type="spellStart"/>
            <w:r>
              <w:rPr>
                <w:rFonts w:ascii="Times New Roman" w:hAnsi="Times New Roman" w:cs="Times New Roman"/>
                <w:b/>
              </w:rPr>
              <w:t>дамыту</w:t>
            </w:r>
            <w:proofErr w:type="spellEnd"/>
            <w:r>
              <w:rPr>
                <w:rFonts w:ascii="Times New Roman" w:hAnsi="Times New Roman" w:cs="Times New Roman"/>
                <w:b/>
              </w:rPr>
              <w:t>/</w:t>
            </w:r>
          </w:p>
          <w:p w14:paraId="5AD24F19"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Развитие речи</w:t>
            </w:r>
          </w:p>
          <w:p w14:paraId="513168FE"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«Техника- помощник человека»</w:t>
            </w:r>
            <w:r>
              <w:rPr>
                <w:rFonts w:ascii="Times New Roman" w:eastAsia="Calibri" w:hAnsi="Times New Roman" w:cs="Times New Roman"/>
                <w:bCs/>
                <w:iCs/>
              </w:rPr>
              <w:t xml:space="preserve"> Задача</w:t>
            </w:r>
            <w:r>
              <w:rPr>
                <w:rFonts w:ascii="Times New Roman" w:hAnsi="Times New Roman" w:cs="Times New Roman"/>
              </w:rPr>
              <w:t>:</w:t>
            </w:r>
            <w:r>
              <w:rPr>
                <w:rStyle w:val="markedcontent"/>
                <w:rFonts w:ascii="Times New Roman" w:hAnsi="Times New Roman" w:cs="Times New Roman"/>
              </w:rPr>
              <w:t xml:space="preserve"> </w:t>
            </w:r>
            <w:r>
              <w:rPr>
                <w:rFonts w:ascii="Times New Roman" w:hAnsi="Times New Roman" w:cs="Times New Roman"/>
                <w:color w:val="000000"/>
              </w:rPr>
              <w:t>Обогащать словарный запас детей существительными обозначающими предметы бытового окружения, прилагательными характеризующими свойства и качества предметов, наречиями, обозначающими взаимоотношения людей, их отношение к труду.</w:t>
            </w:r>
            <w:r>
              <w:rPr>
                <w:rFonts w:ascii="Times New Roman" w:hAnsi="Times New Roman" w:cs="Times New Roman"/>
              </w:rPr>
              <w:br/>
            </w:r>
            <w:proofErr w:type="spellStart"/>
            <w:r>
              <w:rPr>
                <w:rFonts w:ascii="Times New Roman" w:hAnsi="Times New Roman" w:cs="Times New Roman"/>
                <w:b/>
              </w:rPr>
              <w:t>Қазақ</w:t>
            </w:r>
            <w:proofErr w:type="spellEnd"/>
            <w:r>
              <w:rPr>
                <w:rFonts w:ascii="Times New Roman" w:hAnsi="Times New Roman" w:cs="Times New Roman"/>
                <w:b/>
              </w:rPr>
              <w:t xml:space="preserve"> </w:t>
            </w:r>
            <w:proofErr w:type="spellStart"/>
            <w:r>
              <w:rPr>
                <w:rFonts w:ascii="Times New Roman" w:hAnsi="Times New Roman" w:cs="Times New Roman"/>
                <w:b/>
              </w:rPr>
              <w:t>тілі</w:t>
            </w:r>
            <w:proofErr w:type="spellEnd"/>
            <w:r>
              <w:rPr>
                <w:rFonts w:ascii="Times New Roman" w:hAnsi="Times New Roman" w:cs="Times New Roman"/>
                <w:b/>
              </w:rPr>
              <w:t>/</w:t>
            </w:r>
          </w:p>
          <w:p w14:paraId="6F95BC3A"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rPr>
              <w:t>Казахский язык</w:t>
            </w:r>
          </w:p>
          <w:p w14:paraId="5E62E2BF"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rPr>
              <w:t>(по плану педагога казахского языка)</w:t>
            </w:r>
          </w:p>
          <w:p w14:paraId="12A1A5F6"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5E688969"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Основы грамоты</w:t>
            </w:r>
          </w:p>
          <w:p w14:paraId="6B6C6014" w14:textId="77777777" w:rsidR="007B4167" w:rsidRDefault="00F1573B">
            <w:pPr>
              <w:widowControl w:val="0"/>
              <w:autoSpaceDE w:val="0"/>
              <w:autoSpaceDN w:val="0"/>
              <w:adjustRightInd w:val="0"/>
              <w:contextualSpacing/>
              <w:rPr>
                <w:rFonts w:ascii="Times New Roman" w:eastAsia="Calibri" w:hAnsi="Times New Roman" w:cs="Times New Roman"/>
                <w:b/>
                <w:i/>
              </w:rPr>
            </w:pPr>
            <w:r>
              <w:rPr>
                <w:rFonts w:ascii="Times New Roman" w:hAnsi="Times New Roman" w:cs="Times New Roman"/>
                <w:shd w:val="clear" w:color="auto" w:fill="FFFFFF"/>
              </w:rPr>
              <w:t>«Назови слова по заданной модели»</w:t>
            </w:r>
            <w:r>
              <w:rPr>
                <w:rFonts w:ascii="Times New Roman" w:eastAsia="Calibri" w:hAnsi="Times New Roman" w:cs="Times New Roman"/>
                <w:b/>
                <w:i/>
              </w:rPr>
              <w:t xml:space="preserve"> </w:t>
            </w:r>
          </w:p>
          <w:p w14:paraId="37AEBE6D"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Calibri" w:hAnsi="Times New Roman" w:cs="Times New Roman"/>
                <w:bCs/>
                <w:iCs/>
              </w:rPr>
              <w:t>Задача</w:t>
            </w:r>
            <w:proofErr w:type="gramStart"/>
            <w:r>
              <w:rPr>
                <w:rFonts w:ascii="Times New Roman" w:hAnsi="Times New Roman" w:cs="Times New Roman"/>
                <w:shd w:val="clear" w:color="auto" w:fill="FFFFFF"/>
              </w:rPr>
              <w:t>:</w:t>
            </w:r>
            <w:r>
              <w:rPr>
                <w:rFonts w:ascii="Times New Roman" w:hAnsi="Times New Roman" w:cs="Times New Roman"/>
              </w:rPr>
              <w:t xml:space="preserve"> Обучать</w:t>
            </w:r>
            <w:proofErr w:type="gramEnd"/>
            <w:r>
              <w:rPr>
                <w:rFonts w:ascii="Times New Roman" w:hAnsi="Times New Roman" w:cs="Times New Roman"/>
              </w:rPr>
              <w:t xml:space="preserve"> детей </w:t>
            </w:r>
            <w:r>
              <w:rPr>
                <w:rFonts w:ascii="Times New Roman" w:hAnsi="Times New Roman" w:cs="Times New Roman"/>
              </w:rPr>
              <w:lastRenderedPageBreak/>
              <w:t>устанавливать последовательность звуков в слове.</w:t>
            </w:r>
          </w:p>
          <w:p w14:paraId="45CC2973" w14:textId="77777777" w:rsidR="007B4167" w:rsidRDefault="007B4167">
            <w:pPr>
              <w:contextualSpacing/>
              <w:rPr>
                <w:rFonts w:ascii="Times New Roman" w:hAnsi="Times New Roman" w:cs="Times New Roman"/>
              </w:rPr>
            </w:pPr>
          </w:p>
        </w:tc>
        <w:tc>
          <w:tcPr>
            <w:tcW w:w="2996" w:type="dxa"/>
          </w:tcPr>
          <w:p w14:paraId="445EF00D"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lastRenderedPageBreak/>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092C034F" w14:textId="77777777" w:rsidR="007B4167" w:rsidRDefault="00F1573B">
            <w:pPr>
              <w:contextualSpacing/>
              <w:rPr>
                <w:rFonts w:ascii="Times New Roman" w:hAnsi="Times New Roman" w:cs="Times New Roman"/>
                <w:b/>
              </w:rPr>
            </w:pPr>
            <w:r>
              <w:rPr>
                <w:rFonts w:ascii="Times New Roman" w:hAnsi="Times New Roman" w:cs="Times New Roman"/>
                <w:b/>
              </w:rPr>
              <w:t>Основы математики</w:t>
            </w:r>
          </w:p>
          <w:p w14:paraId="7887A658" w14:textId="77777777" w:rsidR="007B4167" w:rsidRDefault="00F1573B">
            <w:pPr>
              <w:jc w:val="both"/>
              <w:rPr>
                <w:rFonts w:ascii="Times New Roman" w:eastAsia="Calibri" w:hAnsi="Times New Roman" w:cs="Times New Roman"/>
                <w:lang w:val="kk-KZ"/>
              </w:rPr>
            </w:pPr>
            <w:r>
              <w:rPr>
                <w:rFonts w:ascii="Times New Roman" w:hAnsi="Times New Roman" w:cs="Times New Roman"/>
              </w:rPr>
              <w:t>«Все по домам»</w:t>
            </w:r>
            <w:r>
              <w:rPr>
                <w:rFonts w:ascii="Times New Roman" w:eastAsia="Calibri" w:hAnsi="Times New Roman" w:cs="Times New Roman"/>
                <w:bCs/>
                <w:iCs/>
              </w:rPr>
              <w:t xml:space="preserve"> Задача</w:t>
            </w:r>
            <w:proofErr w:type="gramStart"/>
            <w:r>
              <w:rPr>
                <w:rFonts w:ascii="Times New Roman" w:hAnsi="Times New Roman" w:cs="Times New Roman"/>
              </w:rPr>
              <w:t>:</w:t>
            </w:r>
            <w:r>
              <w:rPr>
                <w:rFonts w:ascii="Times New Roman" w:eastAsia="Calibri" w:hAnsi="Times New Roman" w:cs="Times New Roman"/>
              </w:rPr>
              <w:t xml:space="preserve"> Обучать</w:t>
            </w:r>
            <w:proofErr w:type="gramEnd"/>
            <w:r>
              <w:rPr>
                <w:rFonts w:ascii="Times New Roman" w:eastAsia="Calibri" w:hAnsi="Times New Roman" w:cs="Times New Roman"/>
              </w:rPr>
              <w:t xml:space="preserve"> навыку прямого и обратного счета в пределах 10.</w:t>
            </w:r>
          </w:p>
          <w:p w14:paraId="0705641A"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Көркем</w:t>
            </w:r>
            <w:proofErr w:type="spellEnd"/>
            <w:r>
              <w:rPr>
                <w:rFonts w:ascii="Times New Roman" w:hAnsi="Times New Roman" w:cs="Times New Roman"/>
                <w:b/>
              </w:rPr>
              <w:t xml:space="preserve"> </w:t>
            </w:r>
            <w:proofErr w:type="spellStart"/>
            <w:r>
              <w:rPr>
                <w:rFonts w:ascii="Times New Roman" w:hAnsi="Times New Roman" w:cs="Times New Roman"/>
                <w:b/>
              </w:rPr>
              <w:t>әдебиет</w:t>
            </w:r>
            <w:proofErr w:type="spellEnd"/>
            <w:r>
              <w:rPr>
                <w:rFonts w:ascii="Times New Roman" w:hAnsi="Times New Roman" w:cs="Times New Roman"/>
                <w:b/>
              </w:rPr>
              <w:t>/</w:t>
            </w:r>
          </w:p>
          <w:p w14:paraId="74DDDCBC"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Художественная литература</w:t>
            </w:r>
          </w:p>
          <w:p w14:paraId="7E6A0756" w14:textId="77777777" w:rsidR="007B4167" w:rsidRDefault="00F1573B">
            <w:pPr>
              <w:widowControl w:val="0"/>
              <w:autoSpaceDE w:val="0"/>
              <w:autoSpaceDN w:val="0"/>
              <w:adjustRightInd w:val="0"/>
              <w:contextualSpacing/>
              <w:rPr>
                <w:rFonts w:ascii="Times New Roman" w:eastAsia="Calibri" w:hAnsi="Times New Roman" w:cs="Times New Roman"/>
                <w:bCs/>
                <w:iCs/>
              </w:rPr>
            </w:pPr>
            <w:r>
              <w:rPr>
                <w:rFonts w:ascii="Times New Roman" w:hAnsi="Times New Roman" w:cs="Times New Roman"/>
              </w:rPr>
              <w:t xml:space="preserve">Чтение стихотворения </w:t>
            </w:r>
            <w:proofErr w:type="spellStart"/>
            <w:r>
              <w:rPr>
                <w:rFonts w:ascii="Times New Roman" w:hAnsi="Times New Roman" w:cs="Times New Roman"/>
              </w:rPr>
              <w:t>К.Баянбаева</w:t>
            </w:r>
            <w:proofErr w:type="spellEnd"/>
            <w:r>
              <w:rPr>
                <w:rFonts w:ascii="Times New Roman" w:hAnsi="Times New Roman" w:cs="Times New Roman"/>
              </w:rPr>
              <w:t xml:space="preserve"> «Юрта»</w:t>
            </w:r>
            <w:r>
              <w:rPr>
                <w:rFonts w:ascii="Times New Roman" w:eastAsia="Calibri" w:hAnsi="Times New Roman" w:cs="Times New Roman"/>
                <w:bCs/>
                <w:iCs/>
              </w:rPr>
              <w:t xml:space="preserve"> </w:t>
            </w:r>
          </w:p>
          <w:p w14:paraId="44A875F0"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Calibri" w:hAnsi="Times New Roman" w:cs="Times New Roman"/>
                <w:bCs/>
                <w:iCs/>
              </w:rPr>
              <w:t>Задача</w:t>
            </w:r>
            <w:proofErr w:type="gramStart"/>
            <w:r>
              <w:rPr>
                <w:rFonts w:ascii="Times New Roman" w:hAnsi="Times New Roman" w:cs="Times New Roman"/>
              </w:rPr>
              <w:t>: Учить</w:t>
            </w:r>
            <w:proofErr w:type="gramEnd"/>
            <w:r>
              <w:rPr>
                <w:rFonts w:ascii="Times New Roman" w:hAnsi="Times New Roman" w:cs="Times New Roman"/>
              </w:rPr>
              <w:t xml:space="preserve"> различать причинно-следственные связи, жанры (сказка, рассказ, стихотворение)</w:t>
            </w:r>
          </w:p>
          <w:p w14:paraId="0DC1503B"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Қоршаған</w:t>
            </w:r>
            <w:proofErr w:type="spellEnd"/>
            <w:r>
              <w:rPr>
                <w:rFonts w:ascii="Times New Roman" w:hAnsi="Times New Roman" w:cs="Times New Roman"/>
                <w:b/>
              </w:rPr>
              <w:t xml:space="preserve"> </w:t>
            </w:r>
            <w:proofErr w:type="spellStart"/>
            <w:r>
              <w:rPr>
                <w:rFonts w:ascii="Times New Roman" w:hAnsi="Times New Roman" w:cs="Times New Roman"/>
                <w:b/>
              </w:rPr>
              <w:t>ортамен</w:t>
            </w:r>
            <w:proofErr w:type="spellEnd"/>
            <w:r>
              <w:rPr>
                <w:rFonts w:ascii="Times New Roman" w:hAnsi="Times New Roman" w:cs="Times New Roman"/>
                <w:b/>
              </w:rPr>
              <w:t xml:space="preserve"> </w:t>
            </w:r>
            <w:proofErr w:type="spellStart"/>
            <w:r>
              <w:rPr>
                <w:rFonts w:ascii="Times New Roman" w:hAnsi="Times New Roman" w:cs="Times New Roman"/>
                <w:b/>
              </w:rPr>
              <w:t>танысу</w:t>
            </w:r>
            <w:proofErr w:type="spellEnd"/>
            <w:r>
              <w:rPr>
                <w:rFonts w:ascii="Times New Roman" w:hAnsi="Times New Roman" w:cs="Times New Roman"/>
                <w:b/>
              </w:rPr>
              <w:t>/</w:t>
            </w:r>
          </w:p>
          <w:p w14:paraId="4C2FAB51"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Ознакомление с окружающим миром</w:t>
            </w:r>
          </w:p>
          <w:p w14:paraId="5BCC31FE" w14:textId="77777777" w:rsidR="007B4167" w:rsidRDefault="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 </w:t>
            </w:r>
            <w:r>
              <w:rPr>
                <w:rFonts w:ascii="Times New Roman" w:hAnsi="Times New Roman" w:cs="Times New Roman"/>
                <w:lang w:val="kk-KZ"/>
              </w:rPr>
              <w:t>Чудо повсюду»</w:t>
            </w:r>
            <w:r>
              <w:rPr>
                <w:rFonts w:ascii="Times New Roman" w:hAnsi="Times New Roman" w:cs="Times New Roman"/>
                <w:b/>
                <w:lang w:val="kk-KZ"/>
              </w:rPr>
              <w:t xml:space="preserve"> </w:t>
            </w:r>
          </w:p>
          <w:p w14:paraId="43A6C8DF" w14:textId="77777777" w:rsidR="007B4167" w:rsidRDefault="00F1573B">
            <w:pPr>
              <w:jc w:val="both"/>
              <w:rPr>
                <w:rFonts w:ascii="Times New Roman" w:hAnsi="Times New Roman" w:cs="Times New Roman"/>
                <w:color w:val="000000"/>
              </w:rPr>
            </w:pPr>
            <w:r>
              <w:rPr>
                <w:rFonts w:ascii="Times New Roman" w:eastAsia="Calibri" w:hAnsi="Times New Roman" w:cs="Times New Roman"/>
                <w:bCs/>
                <w:iCs/>
              </w:rPr>
              <w:t>Задача</w:t>
            </w:r>
            <w:proofErr w:type="gramStart"/>
            <w:r>
              <w:rPr>
                <w:rFonts w:ascii="Times New Roman" w:hAnsi="Times New Roman" w:cs="Times New Roman"/>
                <w:b/>
                <w:lang w:val="kk-KZ"/>
              </w:rPr>
              <w:t xml:space="preserve">: </w:t>
            </w:r>
            <w:r>
              <w:rPr>
                <w:rFonts w:ascii="Times New Roman" w:hAnsi="Times New Roman" w:cs="Times New Roman"/>
                <w:color w:val="000000"/>
              </w:rPr>
              <w:t>Знать</w:t>
            </w:r>
            <w:proofErr w:type="gramEnd"/>
            <w:r>
              <w:rPr>
                <w:rFonts w:ascii="Times New Roman" w:hAnsi="Times New Roman" w:cs="Times New Roman"/>
                <w:color w:val="000000"/>
              </w:rPr>
              <w:t xml:space="preserve"> применение мобильных телефонов, смартфонов, компьютеров, интернета, телевизора, соблюдать правила безопасности при их использовании. </w:t>
            </w:r>
          </w:p>
          <w:p w14:paraId="7074E68E"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4FBDC3BB"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Физическая культура</w:t>
            </w:r>
          </w:p>
          <w:p w14:paraId="3E0AB75F"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lastRenderedPageBreak/>
              <w:t xml:space="preserve">(по плану </w:t>
            </w:r>
            <w:proofErr w:type="spellStart"/>
            <w:r>
              <w:rPr>
                <w:rFonts w:ascii="Times New Roman" w:hAnsi="Times New Roman" w:cs="Times New Roman"/>
              </w:rPr>
              <w:t>физинструктора</w:t>
            </w:r>
            <w:proofErr w:type="spellEnd"/>
            <w:r>
              <w:rPr>
                <w:rFonts w:ascii="Times New Roman" w:hAnsi="Times New Roman" w:cs="Times New Roman"/>
              </w:rPr>
              <w:t>)</w:t>
            </w:r>
          </w:p>
          <w:p w14:paraId="3C299A91" w14:textId="77777777" w:rsidR="007B4167" w:rsidRDefault="007B4167">
            <w:pPr>
              <w:contextualSpacing/>
              <w:rPr>
                <w:rFonts w:ascii="Times New Roman" w:hAnsi="Times New Roman" w:cs="Times New Roman"/>
                <w:lang w:eastAsia="ru-RU"/>
              </w:rPr>
            </w:pPr>
          </w:p>
        </w:tc>
        <w:tc>
          <w:tcPr>
            <w:tcW w:w="2916" w:type="dxa"/>
          </w:tcPr>
          <w:p w14:paraId="231B8B76"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lastRenderedPageBreak/>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72C1FF16" w14:textId="77777777" w:rsidR="007B4167" w:rsidRDefault="00F1573B">
            <w:pPr>
              <w:contextualSpacing/>
              <w:rPr>
                <w:rFonts w:ascii="Times New Roman" w:hAnsi="Times New Roman" w:cs="Times New Roman"/>
                <w:b/>
              </w:rPr>
            </w:pPr>
            <w:r>
              <w:rPr>
                <w:rFonts w:ascii="Times New Roman" w:hAnsi="Times New Roman" w:cs="Times New Roman"/>
                <w:b/>
              </w:rPr>
              <w:t>Основы грамоты</w:t>
            </w:r>
          </w:p>
          <w:p w14:paraId="1763EB4D" w14:textId="77777777" w:rsidR="007B4167" w:rsidRDefault="00F1573B">
            <w:pPr>
              <w:contextualSpacing/>
              <w:rPr>
                <w:rFonts w:ascii="Times New Roman" w:hAnsi="Times New Roman" w:cs="Times New Roman"/>
              </w:rPr>
            </w:pPr>
            <w:r>
              <w:rPr>
                <w:rFonts w:ascii="Times New Roman" w:hAnsi="Times New Roman" w:cs="Times New Roman"/>
                <w:lang w:val="kk-KZ"/>
              </w:rPr>
              <w:t>«Ловушка»</w:t>
            </w:r>
            <w:r>
              <w:rPr>
                <w:rFonts w:ascii="Times New Roman" w:eastAsia="Calibri" w:hAnsi="Times New Roman" w:cs="Times New Roman"/>
                <w:bCs/>
                <w:iCs/>
              </w:rPr>
              <w:t xml:space="preserve"> Задача</w:t>
            </w:r>
            <w:r>
              <w:rPr>
                <w:rFonts w:ascii="Times New Roman" w:hAnsi="Times New Roman" w:cs="Times New Roman"/>
                <w:lang w:val="kk-KZ"/>
              </w:rPr>
              <w:t>:</w:t>
            </w:r>
            <w:r>
              <w:rPr>
                <w:rFonts w:ascii="Times New Roman" w:hAnsi="Times New Roman" w:cs="Times New Roman"/>
              </w:rPr>
              <w:t xml:space="preserve"> Обучать детей устанавливать последовательность звуков в слове.</w:t>
            </w:r>
          </w:p>
          <w:p w14:paraId="6F46A9A2"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Қоршаған</w:t>
            </w:r>
            <w:proofErr w:type="spellEnd"/>
            <w:r>
              <w:rPr>
                <w:rFonts w:ascii="Times New Roman" w:hAnsi="Times New Roman" w:cs="Times New Roman"/>
                <w:b/>
              </w:rPr>
              <w:t xml:space="preserve"> </w:t>
            </w:r>
            <w:proofErr w:type="spellStart"/>
            <w:r>
              <w:rPr>
                <w:rFonts w:ascii="Times New Roman" w:hAnsi="Times New Roman" w:cs="Times New Roman"/>
                <w:b/>
              </w:rPr>
              <w:t>ортамен</w:t>
            </w:r>
            <w:proofErr w:type="spellEnd"/>
            <w:r>
              <w:rPr>
                <w:rFonts w:ascii="Times New Roman" w:hAnsi="Times New Roman" w:cs="Times New Roman"/>
                <w:b/>
              </w:rPr>
              <w:t xml:space="preserve"> </w:t>
            </w:r>
            <w:proofErr w:type="spellStart"/>
            <w:r>
              <w:rPr>
                <w:rFonts w:ascii="Times New Roman" w:hAnsi="Times New Roman" w:cs="Times New Roman"/>
                <w:b/>
              </w:rPr>
              <w:t>танысу</w:t>
            </w:r>
            <w:proofErr w:type="spellEnd"/>
            <w:r>
              <w:rPr>
                <w:rFonts w:ascii="Times New Roman" w:hAnsi="Times New Roman" w:cs="Times New Roman"/>
                <w:b/>
              </w:rPr>
              <w:t>/</w:t>
            </w:r>
          </w:p>
          <w:p w14:paraId="04E6A2B1" w14:textId="77777777" w:rsidR="007B4167" w:rsidRDefault="00F1573B">
            <w:pPr>
              <w:contextualSpacing/>
              <w:rPr>
                <w:rFonts w:ascii="Times New Roman" w:hAnsi="Times New Roman" w:cs="Times New Roman"/>
                <w:b/>
              </w:rPr>
            </w:pPr>
            <w:r>
              <w:rPr>
                <w:rFonts w:ascii="Times New Roman" w:hAnsi="Times New Roman" w:cs="Times New Roman"/>
                <w:b/>
              </w:rPr>
              <w:t>Ознакомление с окружающим миром</w:t>
            </w:r>
          </w:p>
          <w:p w14:paraId="1EFC1713" w14:textId="77777777" w:rsidR="007B4167" w:rsidRDefault="00F1573B">
            <w:pPr>
              <w:jc w:val="both"/>
              <w:rPr>
                <w:rFonts w:ascii="Times New Roman" w:hAnsi="Times New Roman" w:cs="Times New Roman"/>
                <w:color w:val="000000"/>
                <w:lang w:val="kk-KZ"/>
              </w:rPr>
            </w:pPr>
            <w:r>
              <w:rPr>
                <w:rFonts w:ascii="Times New Roman" w:hAnsi="Times New Roman" w:cs="Times New Roman"/>
              </w:rPr>
              <w:t xml:space="preserve">«А что у вас?» </w:t>
            </w:r>
            <w:r>
              <w:rPr>
                <w:rFonts w:ascii="Times New Roman" w:eastAsia="Calibri" w:hAnsi="Times New Roman" w:cs="Times New Roman"/>
                <w:bCs/>
                <w:iCs/>
              </w:rPr>
              <w:t>Задача</w:t>
            </w:r>
            <w:proofErr w:type="gramStart"/>
            <w:r>
              <w:rPr>
                <w:rFonts w:ascii="Times New Roman" w:hAnsi="Times New Roman" w:cs="Times New Roman"/>
              </w:rPr>
              <w:t>:</w:t>
            </w:r>
            <w:r>
              <w:rPr>
                <w:rFonts w:ascii="Times New Roman" w:hAnsi="Times New Roman" w:cs="Times New Roman"/>
                <w:color w:val="000000"/>
              </w:rPr>
              <w:t xml:space="preserve"> Обучать</w:t>
            </w:r>
            <w:proofErr w:type="gramEnd"/>
            <w:r>
              <w:rPr>
                <w:rFonts w:ascii="Times New Roman" w:hAnsi="Times New Roman" w:cs="Times New Roman"/>
                <w:color w:val="000000"/>
              </w:rPr>
              <w:t xml:space="preserve"> умению наблюдать, различать называть сезонные изменения в природе осенью, закреплять знания о перелетных птицах, умение различать и называть их.</w:t>
            </w:r>
          </w:p>
          <w:p w14:paraId="480E0546" w14:textId="77777777" w:rsidR="007B4167" w:rsidRDefault="00F1573B">
            <w:pPr>
              <w:contextualSpacing/>
              <w:rPr>
                <w:rFonts w:ascii="Times New Roman" w:hAnsi="Times New Roman" w:cs="Times New Roman"/>
                <w:b/>
              </w:rPr>
            </w:pPr>
            <w:r>
              <w:rPr>
                <w:rFonts w:ascii="Times New Roman" w:hAnsi="Times New Roman" w:cs="Times New Roman"/>
                <w:b/>
              </w:rPr>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5CED324F" w14:textId="77777777" w:rsidR="007B4167" w:rsidRDefault="00F1573B">
            <w:pPr>
              <w:contextualSpacing/>
              <w:rPr>
                <w:rFonts w:ascii="Times New Roman" w:hAnsi="Times New Roman" w:cs="Times New Roman"/>
                <w:b/>
              </w:rPr>
            </w:pPr>
            <w:r>
              <w:rPr>
                <w:rFonts w:ascii="Times New Roman" w:hAnsi="Times New Roman" w:cs="Times New Roman"/>
                <w:b/>
              </w:rPr>
              <w:t>Основы математики</w:t>
            </w:r>
          </w:p>
          <w:p w14:paraId="12AFDF69" w14:textId="77777777" w:rsidR="007B4167" w:rsidRDefault="00F1573B">
            <w:pPr>
              <w:contextualSpacing/>
              <w:rPr>
                <w:rFonts w:ascii="Times New Roman" w:hAnsi="Times New Roman" w:cs="Times New Roman"/>
                <w:lang w:val="kk-KZ"/>
              </w:rPr>
            </w:pPr>
            <w:r>
              <w:rPr>
                <w:rFonts w:ascii="Times New Roman" w:hAnsi="Times New Roman" w:cs="Times New Roman"/>
              </w:rPr>
              <w:t xml:space="preserve">«Когда Сова ложиться спать?» </w:t>
            </w:r>
            <w:r>
              <w:rPr>
                <w:rFonts w:ascii="Times New Roman" w:eastAsia="Calibri" w:hAnsi="Times New Roman" w:cs="Times New Roman"/>
                <w:bCs/>
                <w:iCs/>
              </w:rPr>
              <w:t>Задача</w:t>
            </w:r>
            <w:proofErr w:type="gramStart"/>
            <w:r>
              <w:rPr>
                <w:rFonts w:ascii="Times New Roman" w:hAnsi="Times New Roman" w:cs="Times New Roman"/>
                <w:i/>
                <w:lang w:val="kk-KZ"/>
              </w:rPr>
              <w:t>:</w:t>
            </w:r>
            <w:r>
              <w:rPr>
                <w:rFonts w:ascii="Times New Roman" w:hAnsi="Times New Roman" w:cs="Times New Roman"/>
              </w:rPr>
              <w:t xml:space="preserve"> </w:t>
            </w:r>
            <w:r>
              <w:rPr>
                <w:rFonts w:ascii="Times New Roman" w:eastAsia="Calibri" w:hAnsi="Times New Roman" w:cs="Times New Roman"/>
              </w:rPr>
              <w:t>Закреплять</w:t>
            </w:r>
            <w:proofErr w:type="gramEnd"/>
            <w:r>
              <w:rPr>
                <w:rFonts w:ascii="Times New Roman" w:eastAsia="Calibri" w:hAnsi="Times New Roman" w:cs="Times New Roman"/>
              </w:rPr>
              <w:t xml:space="preserve"> знания о временных представлениях (части суток, дни недели, времена года, месяцы года). Закреплять понятия «Сегодня, завтра, </w:t>
            </w:r>
            <w:r>
              <w:rPr>
                <w:rFonts w:ascii="Times New Roman" w:eastAsia="Calibri" w:hAnsi="Times New Roman" w:cs="Times New Roman"/>
              </w:rPr>
              <w:lastRenderedPageBreak/>
              <w:t>вчера, послезавтра, позавчера.</w:t>
            </w:r>
          </w:p>
          <w:p w14:paraId="001A8967" w14:textId="77777777" w:rsidR="007B4167" w:rsidRDefault="00F1573B">
            <w:pPr>
              <w:contextualSpacing/>
              <w:rPr>
                <w:rFonts w:ascii="Times New Roman" w:hAnsi="Times New Roman" w:cs="Times New Roman"/>
                <w:b/>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1515E81F" w14:textId="77777777" w:rsidR="007B4167" w:rsidRDefault="00F1573B">
            <w:pPr>
              <w:contextualSpacing/>
              <w:rPr>
                <w:rFonts w:ascii="Times New Roman" w:hAnsi="Times New Roman" w:cs="Times New Roman"/>
                <w:b/>
              </w:rPr>
            </w:pPr>
            <w:r>
              <w:rPr>
                <w:rFonts w:ascii="Times New Roman" w:hAnsi="Times New Roman" w:cs="Times New Roman"/>
                <w:b/>
              </w:rPr>
              <w:t>Физическая культура</w:t>
            </w:r>
          </w:p>
          <w:p w14:paraId="0476AD7B" w14:textId="77777777" w:rsidR="007B4167" w:rsidRDefault="00F1573B">
            <w:pPr>
              <w:contextualSpacing/>
              <w:rPr>
                <w:rFonts w:ascii="Times New Roman" w:hAnsi="Times New Roman" w:cs="Times New Roman"/>
              </w:rPr>
            </w:pPr>
            <w:r>
              <w:rPr>
                <w:rFonts w:ascii="Times New Roman" w:hAnsi="Times New Roman" w:cs="Times New Roman"/>
              </w:rPr>
              <w:t xml:space="preserve">(по плану </w:t>
            </w:r>
            <w:proofErr w:type="spellStart"/>
            <w:r>
              <w:rPr>
                <w:rFonts w:ascii="Times New Roman" w:hAnsi="Times New Roman" w:cs="Times New Roman"/>
              </w:rPr>
              <w:t>физинструктора</w:t>
            </w:r>
            <w:proofErr w:type="spellEnd"/>
            <w:r>
              <w:rPr>
                <w:rFonts w:ascii="Times New Roman" w:hAnsi="Times New Roman" w:cs="Times New Roman"/>
              </w:rPr>
              <w:t>)</w:t>
            </w:r>
          </w:p>
          <w:p w14:paraId="57E9FCB7" w14:textId="77777777" w:rsidR="007B4167" w:rsidRDefault="007B4167">
            <w:pPr>
              <w:contextualSpacing/>
              <w:rPr>
                <w:rFonts w:ascii="Times New Roman" w:hAnsi="Times New Roman" w:cs="Times New Roman"/>
              </w:rPr>
            </w:pPr>
          </w:p>
        </w:tc>
        <w:tc>
          <w:tcPr>
            <w:tcW w:w="2916" w:type="dxa"/>
          </w:tcPr>
          <w:p w14:paraId="4690CAE2"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b/>
              </w:rPr>
              <w:lastRenderedPageBreak/>
              <w:t>Сөйлеуді</w:t>
            </w:r>
            <w:proofErr w:type="spellEnd"/>
            <w:r>
              <w:rPr>
                <w:rFonts w:ascii="Times New Roman" w:hAnsi="Times New Roman" w:cs="Times New Roman"/>
                <w:b/>
              </w:rPr>
              <w:t xml:space="preserve"> </w:t>
            </w:r>
            <w:proofErr w:type="spellStart"/>
            <w:r>
              <w:rPr>
                <w:rFonts w:ascii="Times New Roman" w:hAnsi="Times New Roman" w:cs="Times New Roman"/>
                <w:b/>
              </w:rPr>
              <w:t>дамыту</w:t>
            </w:r>
            <w:proofErr w:type="spellEnd"/>
            <w:r>
              <w:rPr>
                <w:rFonts w:ascii="Times New Roman" w:hAnsi="Times New Roman" w:cs="Times New Roman"/>
                <w:b/>
              </w:rPr>
              <w:t>/</w:t>
            </w:r>
          </w:p>
          <w:p w14:paraId="3BC41A51"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Развитие речи</w:t>
            </w:r>
          </w:p>
          <w:p w14:paraId="6D326393"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eastAsia="Calibri" w:hAnsi="Times New Roman" w:cs="Times New Roman"/>
              </w:rPr>
              <w:t>«Волшебная книга»</w:t>
            </w:r>
          </w:p>
          <w:p w14:paraId="4122E98D" w14:textId="77777777" w:rsidR="007B4167" w:rsidRDefault="00F1573B">
            <w:pPr>
              <w:contextualSpacing/>
              <w:rPr>
                <w:rFonts w:ascii="Times New Roman" w:hAnsi="Times New Roman" w:cs="Times New Roman"/>
                <w:lang w:eastAsia="ru-RU"/>
              </w:rPr>
            </w:pPr>
            <w:r>
              <w:rPr>
                <w:rFonts w:ascii="Times New Roman" w:eastAsia="Calibri" w:hAnsi="Times New Roman" w:cs="Times New Roman"/>
                <w:bCs/>
                <w:iCs/>
              </w:rPr>
              <w:t>Задача</w:t>
            </w:r>
            <w:r>
              <w:rPr>
                <w:rFonts w:ascii="Times New Roman" w:hAnsi="Times New Roman" w:cs="Times New Roman"/>
              </w:rPr>
              <w:t xml:space="preserve">: </w:t>
            </w:r>
            <w:r>
              <w:rPr>
                <w:rFonts w:ascii="Times New Roman" w:hAnsi="Times New Roman" w:cs="Times New Roman"/>
                <w:color w:val="000000"/>
              </w:rPr>
              <w:t xml:space="preserve">Придумывать с помощью взрослых продолжение и конец рассказа, составлять описательные и повествовательные рассказы по картинкам, составлять взаимосвязанный последовательный сюжет, использовать в речи образные слова, эпитеты, </w:t>
            </w:r>
            <w:proofErr w:type="gramStart"/>
            <w:r>
              <w:rPr>
                <w:rFonts w:ascii="Times New Roman" w:hAnsi="Times New Roman" w:cs="Times New Roman"/>
                <w:color w:val="000000"/>
              </w:rPr>
              <w:t>сравнения.</w:t>
            </w:r>
            <w:r>
              <w:rPr>
                <w:rFonts w:ascii="Times New Roman" w:eastAsia="Calibri" w:hAnsi="Times New Roman" w:cs="Times New Roman"/>
                <w:b/>
                <w:i/>
              </w:rPr>
              <w:t>.</w:t>
            </w:r>
            <w:proofErr w:type="gramEnd"/>
          </w:p>
          <w:p w14:paraId="73669678"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Қазақ</w:t>
            </w:r>
            <w:proofErr w:type="spellEnd"/>
            <w:r>
              <w:rPr>
                <w:rFonts w:ascii="Times New Roman" w:hAnsi="Times New Roman" w:cs="Times New Roman"/>
                <w:b/>
              </w:rPr>
              <w:t xml:space="preserve"> </w:t>
            </w:r>
            <w:proofErr w:type="spellStart"/>
            <w:r>
              <w:rPr>
                <w:rFonts w:ascii="Times New Roman" w:hAnsi="Times New Roman" w:cs="Times New Roman"/>
                <w:b/>
              </w:rPr>
              <w:t>тілі</w:t>
            </w:r>
            <w:proofErr w:type="spellEnd"/>
            <w:r>
              <w:rPr>
                <w:rFonts w:ascii="Times New Roman" w:hAnsi="Times New Roman" w:cs="Times New Roman"/>
                <w:b/>
              </w:rPr>
              <w:t>/</w:t>
            </w:r>
          </w:p>
          <w:p w14:paraId="41A7680A" w14:textId="77777777" w:rsidR="007B4167" w:rsidRDefault="00F1573B">
            <w:pPr>
              <w:contextualSpacing/>
              <w:rPr>
                <w:rFonts w:ascii="Times New Roman" w:hAnsi="Times New Roman" w:cs="Times New Roman"/>
              </w:rPr>
            </w:pPr>
            <w:r>
              <w:rPr>
                <w:rFonts w:ascii="Times New Roman" w:hAnsi="Times New Roman" w:cs="Times New Roman"/>
                <w:b/>
              </w:rPr>
              <w:t>Казахский язык</w:t>
            </w:r>
          </w:p>
          <w:p w14:paraId="4E4F1795" w14:textId="77777777" w:rsidR="007B4167" w:rsidRDefault="00F1573B">
            <w:pPr>
              <w:contextualSpacing/>
              <w:rPr>
                <w:rFonts w:ascii="Times New Roman" w:hAnsi="Times New Roman" w:cs="Times New Roman"/>
                <w:b/>
              </w:rPr>
            </w:pPr>
            <w:r>
              <w:rPr>
                <w:rFonts w:ascii="Times New Roman" w:hAnsi="Times New Roman" w:cs="Times New Roman"/>
              </w:rPr>
              <w:t>(по плану педагога казахского языка)</w:t>
            </w:r>
          </w:p>
          <w:p w14:paraId="4B4881B3" w14:textId="77777777" w:rsidR="007B4167" w:rsidRDefault="00F1573B">
            <w:pPr>
              <w:contextualSpacing/>
              <w:rPr>
                <w:rFonts w:ascii="Times New Roman" w:hAnsi="Times New Roman" w:cs="Times New Roman"/>
                <w:b/>
              </w:rPr>
            </w:pPr>
            <w:r>
              <w:rPr>
                <w:rFonts w:ascii="Times New Roman" w:hAnsi="Times New Roman" w:cs="Times New Roman"/>
                <w:b/>
              </w:rPr>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37A49050" w14:textId="77777777" w:rsidR="007B4167" w:rsidRDefault="00F1573B">
            <w:pPr>
              <w:contextualSpacing/>
              <w:rPr>
                <w:rFonts w:ascii="Times New Roman" w:hAnsi="Times New Roman" w:cs="Times New Roman"/>
                <w:b/>
              </w:rPr>
            </w:pPr>
            <w:r>
              <w:rPr>
                <w:rFonts w:ascii="Times New Roman" w:hAnsi="Times New Roman" w:cs="Times New Roman"/>
                <w:b/>
              </w:rPr>
              <w:t>Основы математики</w:t>
            </w:r>
          </w:p>
          <w:p w14:paraId="3F411033" w14:textId="77777777" w:rsidR="007B4167" w:rsidRDefault="00F1573B">
            <w:pPr>
              <w:jc w:val="both"/>
              <w:rPr>
                <w:rFonts w:ascii="Times New Roman" w:eastAsia="Calibri" w:hAnsi="Times New Roman" w:cs="Times New Roman"/>
                <w:lang w:val="kk-KZ"/>
              </w:rPr>
            </w:pPr>
            <w:r>
              <w:rPr>
                <w:rFonts w:ascii="Times New Roman" w:eastAsia="Times New Roman" w:hAnsi="Times New Roman" w:cs="Times New Roman"/>
                <w:lang w:eastAsia="ru-RU"/>
              </w:rPr>
              <w:t>«Ищи и найдешь»</w:t>
            </w:r>
            <w:r>
              <w:rPr>
                <w:rFonts w:ascii="Times New Roman" w:eastAsia="Calibri" w:hAnsi="Times New Roman" w:cs="Times New Roman"/>
                <w:bCs/>
                <w:iCs/>
              </w:rPr>
              <w:t xml:space="preserve"> Задача</w:t>
            </w:r>
            <w:r>
              <w:rPr>
                <w:rFonts w:ascii="Times New Roman" w:eastAsia="Times New Roman" w:hAnsi="Times New Roman" w:cs="Times New Roman"/>
                <w:lang w:eastAsia="ru-RU"/>
              </w:rPr>
              <w:t>:</w:t>
            </w:r>
            <w:r>
              <w:rPr>
                <w:rFonts w:ascii="Times New Roman" w:eastAsia="Times New Roman" w:hAnsi="Times New Roman" w:cs="Times New Roman"/>
                <w:lang w:val="kk-KZ" w:eastAsia="ru-RU"/>
              </w:rPr>
              <w:t xml:space="preserve"> </w:t>
            </w:r>
            <w:r>
              <w:rPr>
                <w:rFonts w:ascii="Times New Roman" w:eastAsia="Calibri" w:hAnsi="Times New Roman" w:cs="Times New Roman"/>
              </w:rPr>
              <w:t xml:space="preserve">составлять множество из разных элементов, выделять его части, объединять их в целое множество и устанавливать зависимость между целым множеством и его </w:t>
            </w:r>
            <w:r>
              <w:rPr>
                <w:rFonts w:ascii="Times New Roman" w:eastAsia="Calibri" w:hAnsi="Times New Roman" w:cs="Times New Roman"/>
              </w:rPr>
              <w:lastRenderedPageBreak/>
              <w:t>частями</w:t>
            </w:r>
            <w:r>
              <w:rPr>
                <w:rFonts w:ascii="Times New Roman" w:eastAsia="Calibri" w:hAnsi="Times New Roman" w:cs="Times New Roman"/>
                <w:b/>
              </w:rPr>
              <w:t xml:space="preserve">, </w:t>
            </w:r>
            <w:r>
              <w:rPr>
                <w:rFonts w:ascii="Times New Roman" w:eastAsia="Calibri" w:hAnsi="Times New Roman" w:cs="Times New Roman"/>
              </w:rPr>
              <w:t>делить множества, в которых элементы имеют отличительные признаки на части.</w:t>
            </w:r>
          </w:p>
          <w:p w14:paraId="3E1744C7" w14:textId="77777777" w:rsidR="007B4167" w:rsidRDefault="00F1573B">
            <w:pPr>
              <w:contextualSpacing/>
              <w:rPr>
                <w:rFonts w:ascii="Times New Roman" w:hAnsi="Times New Roman" w:cs="Times New Roman"/>
                <w:b/>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1DB64E60" w14:textId="77777777" w:rsidR="007B4167" w:rsidRDefault="00F1573B">
            <w:pPr>
              <w:contextualSpacing/>
              <w:rPr>
                <w:rFonts w:ascii="Times New Roman" w:hAnsi="Times New Roman" w:cs="Times New Roman"/>
                <w:b/>
              </w:rPr>
            </w:pPr>
            <w:r>
              <w:rPr>
                <w:rFonts w:ascii="Times New Roman" w:hAnsi="Times New Roman" w:cs="Times New Roman"/>
                <w:b/>
              </w:rPr>
              <w:t>Физическая культура</w:t>
            </w:r>
          </w:p>
          <w:p w14:paraId="75E988AC" w14:textId="77777777" w:rsidR="007B4167" w:rsidRDefault="00F1573B">
            <w:pPr>
              <w:contextualSpacing/>
              <w:rPr>
                <w:rFonts w:ascii="Times New Roman" w:hAnsi="Times New Roman" w:cs="Times New Roman"/>
              </w:rPr>
            </w:pPr>
            <w:r>
              <w:rPr>
                <w:rFonts w:ascii="Times New Roman" w:hAnsi="Times New Roman" w:cs="Times New Roman"/>
              </w:rPr>
              <w:t xml:space="preserve">(по плану </w:t>
            </w:r>
            <w:proofErr w:type="spellStart"/>
            <w:r>
              <w:rPr>
                <w:rFonts w:ascii="Times New Roman" w:hAnsi="Times New Roman" w:cs="Times New Roman"/>
              </w:rPr>
              <w:t>физинструктора</w:t>
            </w:r>
            <w:proofErr w:type="spellEnd"/>
            <w:r>
              <w:rPr>
                <w:rFonts w:ascii="Times New Roman" w:hAnsi="Times New Roman" w:cs="Times New Roman"/>
              </w:rPr>
              <w:t>)</w:t>
            </w:r>
          </w:p>
        </w:tc>
        <w:tc>
          <w:tcPr>
            <w:tcW w:w="2911" w:type="dxa"/>
          </w:tcPr>
          <w:p w14:paraId="1B2D197C"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lastRenderedPageBreak/>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2C376C36" w14:textId="77777777" w:rsidR="007B4167" w:rsidRDefault="00F1573B">
            <w:pPr>
              <w:contextualSpacing/>
              <w:rPr>
                <w:rFonts w:ascii="Times New Roman" w:hAnsi="Times New Roman" w:cs="Times New Roman"/>
                <w:b/>
              </w:rPr>
            </w:pPr>
            <w:r>
              <w:rPr>
                <w:rFonts w:ascii="Times New Roman" w:hAnsi="Times New Roman" w:cs="Times New Roman"/>
                <w:b/>
              </w:rPr>
              <w:t>Основы грамоты</w:t>
            </w:r>
          </w:p>
          <w:p w14:paraId="653F1600" w14:textId="77777777" w:rsidR="007B4167" w:rsidRDefault="00F1573B">
            <w:pPr>
              <w:contextualSpacing/>
              <w:rPr>
                <w:rFonts w:ascii="Times New Roman" w:hAnsi="Times New Roman" w:cs="Times New Roman"/>
                <w:b/>
              </w:rPr>
            </w:pPr>
            <w:r>
              <w:rPr>
                <w:rFonts w:ascii="Times New Roman" w:hAnsi="Times New Roman" w:cs="Times New Roman"/>
              </w:rPr>
              <w:t>«Забавные фигуры»</w:t>
            </w:r>
            <w:r>
              <w:rPr>
                <w:rFonts w:ascii="Times New Roman" w:eastAsia="Calibri" w:hAnsi="Times New Roman" w:cs="Times New Roman"/>
                <w:bCs/>
                <w:iCs/>
              </w:rPr>
              <w:t xml:space="preserve"> Задача</w:t>
            </w:r>
            <w:r>
              <w:rPr>
                <w:rFonts w:ascii="Times New Roman" w:hAnsi="Times New Roman" w:cs="Times New Roman"/>
                <w:b/>
              </w:rPr>
              <w:t>:</w:t>
            </w:r>
            <w:r>
              <w:rPr>
                <w:rFonts w:ascii="Times New Roman" w:hAnsi="Times New Roman" w:cs="Times New Roman"/>
              </w:rPr>
              <w:t xml:space="preserve"> Подготовка руки к письму. Обучать штриховке, рисованию бордюров.</w:t>
            </w:r>
            <w:r>
              <w:rPr>
                <w:rFonts w:ascii="Times New Roman" w:hAnsi="Times New Roman" w:cs="Times New Roman"/>
                <w:b/>
              </w:rPr>
              <w:t xml:space="preserve"> </w:t>
            </w:r>
          </w:p>
          <w:p w14:paraId="403BFBA8"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Көркем</w:t>
            </w:r>
            <w:proofErr w:type="spellEnd"/>
            <w:r>
              <w:rPr>
                <w:rFonts w:ascii="Times New Roman" w:hAnsi="Times New Roman" w:cs="Times New Roman"/>
                <w:b/>
              </w:rPr>
              <w:t xml:space="preserve"> </w:t>
            </w:r>
            <w:proofErr w:type="spellStart"/>
            <w:r>
              <w:rPr>
                <w:rFonts w:ascii="Times New Roman" w:hAnsi="Times New Roman" w:cs="Times New Roman"/>
                <w:b/>
              </w:rPr>
              <w:t>әдебиет</w:t>
            </w:r>
            <w:proofErr w:type="spellEnd"/>
            <w:r>
              <w:rPr>
                <w:rFonts w:ascii="Times New Roman" w:hAnsi="Times New Roman" w:cs="Times New Roman"/>
                <w:b/>
              </w:rPr>
              <w:t>/</w:t>
            </w:r>
          </w:p>
          <w:p w14:paraId="583226F5" w14:textId="77777777" w:rsidR="007B4167" w:rsidRDefault="00F1573B">
            <w:pPr>
              <w:contextualSpacing/>
              <w:rPr>
                <w:rFonts w:ascii="Times New Roman" w:hAnsi="Times New Roman" w:cs="Times New Roman"/>
                <w:b/>
              </w:rPr>
            </w:pPr>
            <w:r>
              <w:rPr>
                <w:rFonts w:ascii="Times New Roman" w:hAnsi="Times New Roman" w:cs="Times New Roman"/>
                <w:b/>
              </w:rPr>
              <w:t>Художественная литература</w:t>
            </w:r>
          </w:p>
          <w:p w14:paraId="170D776C" w14:textId="77777777" w:rsidR="007B4167" w:rsidRDefault="00F1573B">
            <w:pPr>
              <w:rPr>
                <w:rFonts w:ascii="Times New Roman" w:hAnsi="Times New Roman" w:cs="Times New Roman"/>
              </w:rPr>
            </w:pPr>
            <w:r>
              <w:rPr>
                <w:rFonts w:ascii="Times New Roman" w:hAnsi="Times New Roman" w:cs="Times New Roman"/>
              </w:rPr>
              <w:t xml:space="preserve">Чтение стихотворения </w:t>
            </w:r>
            <w:proofErr w:type="spellStart"/>
            <w:r>
              <w:rPr>
                <w:rFonts w:ascii="Times New Roman" w:hAnsi="Times New Roman" w:cs="Times New Roman"/>
              </w:rPr>
              <w:t>С.Маршака</w:t>
            </w:r>
            <w:proofErr w:type="spellEnd"/>
            <w:r>
              <w:rPr>
                <w:rFonts w:ascii="Times New Roman" w:hAnsi="Times New Roman" w:cs="Times New Roman"/>
              </w:rPr>
              <w:t xml:space="preserve"> «Откуда стол пришел»</w:t>
            </w:r>
            <w:r>
              <w:rPr>
                <w:rFonts w:ascii="Times New Roman" w:eastAsia="Calibri" w:hAnsi="Times New Roman" w:cs="Times New Roman"/>
                <w:bCs/>
                <w:iCs/>
              </w:rPr>
              <w:t xml:space="preserve"> Задача</w:t>
            </w:r>
            <w:proofErr w:type="gramStart"/>
            <w:r>
              <w:rPr>
                <w:rFonts w:ascii="Times New Roman" w:hAnsi="Times New Roman" w:cs="Times New Roman"/>
              </w:rPr>
              <w:t>: Различать</w:t>
            </w:r>
            <w:proofErr w:type="gramEnd"/>
            <w:r>
              <w:rPr>
                <w:rFonts w:ascii="Times New Roman" w:hAnsi="Times New Roman" w:cs="Times New Roman"/>
              </w:rPr>
              <w:t xml:space="preserve"> причинно-следственные связи, жанры (сказка, рассказ, стихотворение, оценивать поступки героев произведения.</w:t>
            </w:r>
          </w:p>
          <w:p w14:paraId="7AAB2BB8" w14:textId="77777777" w:rsidR="007B4167" w:rsidRDefault="00F1573B">
            <w:pPr>
              <w:rPr>
                <w:rFonts w:ascii="Times New Roman" w:hAnsi="Times New Roman" w:cs="Times New Roman"/>
              </w:rPr>
            </w:pPr>
            <w:r>
              <w:rPr>
                <w:rFonts w:ascii="Times New Roman" w:hAnsi="Times New Roman" w:cs="Times New Roman"/>
                <w:b/>
              </w:rPr>
              <w:t xml:space="preserve"> Музыка</w:t>
            </w:r>
          </w:p>
          <w:p w14:paraId="13B9289C" w14:textId="77777777" w:rsidR="007B4167" w:rsidRDefault="00F1573B">
            <w:pPr>
              <w:contextualSpacing/>
              <w:rPr>
                <w:rFonts w:ascii="Times New Roman" w:hAnsi="Times New Roman" w:cs="Times New Roman"/>
              </w:rPr>
            </w:pPr>
            <w:r>
              <w:rPr>
                <w:rFonts w:ascii="Times New Roman" w:hAnsi="Times New Roman" w:cs="Times New Roman"/>
              </w:rPr>
              <w:t>(по плану музыкального руководителя)</w:t>
            </w:r>
          </w:p>
          <w:p w14:paraId="41579867" w14:textId="77777777" w:rsidR="007B4167" w:rsidRDefault="007B4167">
            <w:pPr>
              <w:contextualSpacing/>
              <w:rPr>
                <w:rFonts w:ascii="Times New Roman" w:hAnsi="Times New Roman" w:cs="Times New Roman"/>
                <w:color w:val="FF0000"/>
              </w:rPr>
            </w:pPr>
          </w:p>
        </w:tc>
      </w:tr>
      <w:tr w:rsidR="007B4167" w14:paraId="3B18D82F" w14:textId="77777777">
        <w:trPr>
          <w:gridAfter w:val="1"/>
          <w:wAfter w:w="25" w:type="dxa"/>
          <w:trHeight w:val="1309"/>
        </w:trPr>
        <w:tc>
          <w:tcPr>
            <w:tcW w:w="1559" w:type="dxa"/>
            <w:vMerge/>
            <w:vAlign w:val="center"/>
          </w:tcPr>
          <w:p w14:paraId="067F862E" w14:textId="77777777" w:rsidR="007B4167" w:rsidRDefault="007B4167">
            <w:pPr>
              <w:widowControl w:val="0"/>
              <w:autoSpaceDE w:val="0"/>
              <w:autoSpaceDN w:val="0"/>
              <w:adjustRightInd w:val="0"/>
              <w:contextualSpacing/>
              <w:rPr>
                <w:rFonts w:ascii="Times New Roman" w:eastAsia="Calibri" w:hAnsi="Times New Roman" w:cs="Times New Roman"/>
                <w:b/>
                <w:bCs/>
              </w:rPr>
            </w:pPr>
          </w:p>
        </w:tc>
        <w:tc>
          <w:tcPr>
            <w:tcW w:w="14575" w:type="dxa"/>
            <w:gridSpan w:val="5"/>
          </w:tcPr>
          <w:p w14:paraId="654B4E34" w14:textId="77777777" w:rsidR="007B4167" w:rsidRDefault="00F1573B">
            <w:pPr>
              <w:contextualSpacing/>
              <w:rPr>
                <w:rFonts w:ascii="Times New Roman" w:eastAsia="Calibri" w:hAnsi="Times New Roman" w:cs="Times New Roman"/>
                <w:i/>
              </w:rPr>
            </w:pPr>
            <w:r>
              <w:rPr>
                <w:rFonts w:ascii="Times New Roman" w:eastAsia="Calibri" w:hAnsi="Times New Roman" w:cs="Times New Roman"/>
                <w:b/>
              </w:rPr>
              <w:t>«</w:t>
            </w:r>
            <w:r>
              <w:rPr>
                <w:rFonts w:ascii="Times New Roman" w:eastAsia="Calibri" w:hAnsi="Times New Roman" w:cs="Times New Roman"/>
                <w:b/>
                <w:lang w:val="kk-KZ"/>
              </w:rPr>
              <w:t xml:space="preserve">Үй </w:t>
            </w:r>
            <w:proofErr w:type="gramStart"/>
            <w:r>
              <w:rPr>
                <w:rFonts w:ascii="Times New Roman" w:eastAsia="Calibri" w:hAnsi="Times New Roman" w:cs="Times New Roman"/>
                <w:b/>
                <w:lang w:val="kk-KZ"/>
              </w:rPr>
              <w:t>құстары</w:t>
            </w:r>
            <w:r>
              <w:rPr>
                <w:rFonts w:ascii="Times New Roman" w:eastAsia="Calibri" w:hAnsi="Times New Roman" w:cs="Times New Roman"/>
                <w:b/>
              </w:rPr>
              <w:t>»</w:t>
            </w:r>
            <w:r>
              <w:rPr>
                <w:rFonts w:ascii="Times New Roman" w:eastAsia="Calibri" w:hAnsi="Times New Roman" w:cs="Times New Roman"/>
                <w:b/>
                <w:lang w:val="kk-KZ"/>
              </w:rPr>
              <w:t>\</w:t>
            </w:r>
            <w:proofErr w:type="gramEnd"/>
            <w:r>
              <w:rPr>
                <w:rFonts w:ascii="Times New Roman" w:eastAsia="Calibri" w:hAnsi="Times New Roman" w:cs="Times New Roman"/>
                <w:b/>
                <w:lang w:val="kk-KZ"/>
              </w:rPr>
              <w:t xml:space="preserve">«Домашние птицы» </w:t>
            </w:r>
          </w:p>
          <w:p w14:paraId="15040346"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Сурет салу/Рисование</w:t>
            </w:r>
          </w:p>
          <w:p w14:paraId="55FE5ADC" w14:textId="77777777" w:rsidR="007B4167" w:rsidRDefault="00F1573B">
            <w:pPr>
              <w:contextualSpacing/>
              <w:rPr>
                <w:rFonts w:ascii="Times New Roman" w:eastAsia="Calibri" w:hAnsi="Times New Roman" w:cs="Times New Roman"/>
                <w:b/>
                <w:i/>
              </w:rPr>
            </w:pPr>
            <w:r>
              <w:rPr>
                <w:rFonts w:ascii="Times New Roman" w:eastAsia="Calibri" w:hAnsi="Times New Roman" w:cs="Times New Roman"/>
                <w:b/>
                <w:i/>
              </w:rPr>
              <w:t xml:space="preserve">Задача. </w:t>
            </w:r>
            <w:r>
              <w:rPr>
                <w:rFonts w:ascii="Times New Roman" w:hAnsi="Times New Roman" w:cs="Times New Roman"/>
                <w:lang w:val="kk-KZ"/>
              </w:rPr>
              <w:t>Применять цвет на выбор, используя белый и цветной фоны.</w:t>
            </w:r>
          </w:p>
          <w:p w14:paraId="19F0A03C"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Мүсіндеу</w:t>
            </w:r>
            <w:proofErr w:type="spellEnd"/>
            <w:r>
              <w:rPr>
                <w:rFonts w:ascii="Times New Roman" w:eastAsia="Calibri" w:hAnsi="Times New Roman" w:cs="Times New Roman"/>
                <w:b/>
              </w:rPr>
              <w:t>/Лепка</w:t>
            </w:r>
          </w:p>
          <w:p w14:paraId="3F3FF05E" w14:textId="77777777" w:rsidR="007B4167" w:rsidRDefault="00F1573B">
            <w:pPr>
              <w:contextualSpacing/>
              <w:rPr>
                <w:rFonts w:ascii="Times New Roman" w:eastAsia="Calibri" w:hAnsi="Times New Roman" w:cs="Times New Roman"/>
                <w:b/>
                <w:i/>
              </w:rPr>
            </w:pPr>
            <w:r>
              <w:rPr>
                <w:rFonts w:ascii="Times New Roman" w:eastAsia="Calibri" w:hAnsi="Times New Roman" w:cs="Times New Roman"/>
                <w:b/>
                <w:i/>
              </w:rPr>
              <w:t xml:space="preserve">Задача. </w:t>
            </w:r>
            <w:r>
              <w:rPr>
                <w:rFonts w:ascii="Times New Roman" w:hAnsi="Times New Roman" w:cs="Times New Roman"/>
              </w:rPr>
              <w:t>Сглаживать поверхность формы влажной тряпочкой и использовать в работе стеки.</w:t>
            </w:r>
          </w:p>
          <w:p w14:paraId="12F5266F"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Жапсыру</w:t>
            </w:r>
            <w:proofErr w:type="spellEnd"/>
            <w:r>
              <w:rPr>
                <w:rFonts w:ascii="Times New Roman" w:eastAsia="Calibri" w:hAnsi="Times New Roman" w:cs="Times New Roman"/>
                <w:b/>
              </w:rPr>
              <w:t>/Аппликация</w:t>
            </w:r>
          </w:p>
          <w:p w14:paraId="61D03375" w14:textId="77777777" w:rsidR="007B4167" w:rsidRDefault="00F1573B">
            <w:pPr>
              <w:contextualSpacing/>
              <w:rPr>
                <w:rFonts w:ascii="Times New Roman" w:eastAsia="Calibri" w:hAnsi="Times New Roman" w:cs="Times New Roman"/>
                <w:b/>
                <w:i/>
              </w:rPr>
            </w:pPr>
            <w:r>
              <w:rPr>
                <w:rFonts w:ascii="Times New Roman" w:eastAsia="Calibri" w:hAnsi="Times New Roman" w:cs="Times New Roman"/>
                <w:b/>
                <w:i/>
              </w:rPr>
              <w:t xml:space="preserve">Задача. </w:t>
            </w:r>
            <w:r>
              <w:rPr>
                <w:rFonts w:ascii="Times New Roman" w:hAnsi="Times New Roman" w:cs="Times New Roman"/>
                <w:color w:val="000000"/>
              </w:rPr>
              <w:t>Закреплять умение пользоваться ножницами</w:t>
            </w:r>
          </w:p>
          <w:p w14:paraId="0B53061E"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Құрастыру</w:t>
            </w:r>
            <w:proofErr w:type="spellEnd"/>
            <w:r>
              <w:rPr>
                <w:rFonts w:ascii="Times New Roman" w:eastAsia="Calibri" w:hAnsi="Times New Roman" w:cs="Times New Roman"/>
                <w:b/>
              </w:rPr>
              <w:t>/Конструирование</w:t>
            </w:r>
          </w:p>
          <w:p w14:paraId="0B1E74FC"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
                <w:i/>
              </w:rPr>
              <w:t>Задача.</w:t>
            </w:r>
            <w:r>
              <w:rPr>
                <w:rFonts w:ascii="Times New Roman" w:hAnsi="Times New Roman" w:cs="Times New Roman"/>
              </w:rPr>
              <w:t xml:space="preserve"> Продолжать совершенствовать конструктивные навыки и умения: соединение частей при помощи пластилина, дополнять изображение деталями (пользоваться схемой при конструировании из частей).</w:t>
            </w:r>
          </w:p>
          <w:p w14:paraId="2A7A90FC" w14:textId="77777777" w:rsidR="007B4167" w:rsidRDefault="00F1573B">
            <w:pPr>
              <w:contextualSpacing/>
              <w:rPr>
                <w:rFonts w:ascii="Times New Roman" w:hAnsi="Times New Roman" w:cs="Times New Roman"/>
                <w:color w:val="FF0000"/>
              </w:rPr>
            </w:pPr>
            <w:r>
              <w:rPr>
                <w:rFonts w:ascii="Times New Roman" w:eastAsia="Calibri" w:hAnsi="Times New Roman" w:cs="Times New Roman"/>
                <w:bCs/>
                <w:i/>
              </w:rPr>
              <w:t>***</w:t>
            </w:r>
            <w:r>
              <w:rPr>
                <w:rFonts w:ascii="Times New Roman" w:eastAsia="Calibri" w:hAnsi="Times New Roman" w:cs="Times New Roman"/>
                <w:bCs/>
                <w:i/>
                <w:lang w:val="kk-KZ"/>
              </w:rPr>
              <w:t>үйрек-утка қаз-гусь, тауық-курица, әтеш-петух, түйетауық-индюк, балапан-цыпленок.</w:t>
            </w:r>
          </w:p>
        </w:tc>
      </w:tr>
      <w:tr w:rsidR="007B4167" w14:paraId="76690A49" w14:textId="77777777">
        <w:trPr>
          <w:gridAfter w:val="1"/>
          <w:wAfter w:w="25" w:type="dxa"/>
          <w:trHeight w:val="519"/>
        </w:trPr>
        <w:tc>
          <w:tcPr>
            <w:tcW w:w="1559" w:type="dxa"/>
            <w:vMerge w:val="restart"/>
          </w:tcPr>
          <w:p w14:paraId="432A453C"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Серуен</w:t>
            </w:r>
            <w:proofErr w:type="spellEnd"/>
            <w:r>
              <w:rPr>
                <w:rFonts w:ascii="Times New Roman" w:hAnsi="Times New Roman" w:cs="Times New Roman"/>
                <w:b/>
                <w:bCs/>
              </w:rPr>
              <w:t>/Прогулка</w:t>
            </w:r>
          </w:p>
          <w:p w14:paraId="47AEF78C"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color w:val="FF0000"/>
              </w:rPr>
            </w:pPr>
          </w:p>
        </w:tc>
        <w:tc>
          <w:tcPr>
            <w:tcW w:w="14575" w:type="dxa"/>
            <w:gridSpan w:val="5"/>
          </w:tcPr>
          <w:p w14:paraId="1E5B8D27"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материалдарын</w:t>
            </w:r>
            <w:proofErr w:type="spellEnd"/>
            <w:r>
              <w:rPr>
                <w:rFonts w:ascii="Times New Roman" w:hAnsi="Times New Roman" w:cs="Times New Roman"/>
              </w:rPr>
              <w:t xml:space="preserve"> </w:t>
            </w:r>
            <w:proofErr w:type="spellStart"/>
            <w:r>
              <w:rPr>
                <w:rFonts w:ascii="Times New Roman" w:hAnsi="Times New Roman" w:cs="Times New Roman"/>
              </w:rPr>
              <w:t>іріктеу</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p>
          <w:p w14:paraId="3942DC19"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55027722" w14:textId="77777777" w:rsidR="007B4167" w:rsidRDefault="00F1573B">
            <w:pPr>
              <w:tabs>
                <w:tab w:val="left" w:pos="5032"/>
              </w:tabs>
              <w:contextualSpacing/>
              <w:rPr>
                <w:rFonts w:ascii="Times New Roman" w:hAnsi="Times New Roman" w:cs="Times New Roman"/>
                <w:color w:val="000000"/>
              </w:rPr>
            </w:pPr>
            <w:r>
              <w:rPr>
                <w:rFonts w:ascii="Times New Roman" w:hAnsi="Times New Roman" w:cs="Times New Roman"/>
                <w:shd w:val="clear" w:color="auto" w:fill="FFFFFF"/>
              </w:rPr>
              <w:t>Игра – соревнование «Кто быстрее всех», «Кто самый аккуратный».</w:t>
            </w:r>
            <w:r>
              <w:rPr>
                <w:rFonts w:ascii="Times New Roman" w:hAnsi="Times New Roman" w:cs="Times New Roman"/>
              </w:rPr>
              <w:t xml:space="preserve"> </w:t>
            </w:r>
            <w:r>
              <w:rPr>
                <w:rFonts w:ascii="Times New Roman" w:hAnsi="Times New Roman" w:cs="Times New Roman"/>
                <w:i/>
              </w:rPr>
              <w:t>(</w:t>
            </w:r>
            <w:r>
              <w:rPr>
                <w:rFonts w:ascii="Times New Roman" w:eastAsia="Times New Roman" w:hAnsi="Times New Roman" w:cs="Times New Roman"/>
                <w:i/>
                <w:color w:val="000000"/>
                <w:lang w:eastAsia="ru-RU"/>
              </w:rPr>
              <w:t>двигательная активность, игровая деятельность)</w:t>
            </w:r>
          </w:p>
          <w:p w14:paraId="5AA13B33" w14:textId="77777777" w:rsidR="007B4167" w:rsidRDefault="00F1573B">
            <w:pPr>
              <w:tabs>
                <w:tab w:val="left" w:pos="5032"/>
              </w:tabs>
              <w:contextualSpacing/>
              <w:rPr>
                <w:rFonts w:ascii="Times New Roman" w:hAnsi="Times New Roman" w:cs="Times New Roman"/>
                <w:bCs/>
              </w:rPr>
            </w:pPr>
            <w:r>
              <w:rPr>
                <w:rFonts w:ascii="Times New Roman" w:hAnsi="Times New Roman" w:cs="Times New Roman"/>
                <w:color w:val="000000"/>
              </w:rPr>
              <w:t>***</w:t>
            </w:r>
            <w:proofErr w:type="spellStart"/>
            <w:r>
              <w:rPr>
                <w:rFonts w:ascii="Times New Roman" w:hAnsi="Times New Roman" w:cs="Times New Roman"/>
                <w:color w:val="000000"/>
              </w:rPr>
              <w:t>киім</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аяқ</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киім</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түймелер</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түймелер</w:t>
            </w:r>
            <w:proofErr w:type="spellEnd"/>
          </w:p>
        </w:tc>
      </w:tr>
      <w:tr w:rsidR="007B4167" w14:paraId="20E21AE9" w14:textId="77777777">
        <w:trPr>
          <w:gridAfter w:val="1"/>
          <w:wAfter w:w="25" w:type="dxa"/>
          <w:trHeight w:val="282"/>
        </w:trPr>
        <w:tc>
          <w:tcPr>
            <w:tcW w:w="1559" w:type="dxa"/>
            <w:vMerge/>
            <w:vAlign w:val="center"/>
          </w:tcPr>
          <w:p w14:paraId="36BC8EE7" w14:textId="77777777" w:rsidR="007B4167" w:rsidRDefault="007B4167">
            <w:pPr>
              <w:contextualSpacing/>
              <w:rPr>
                <w:rFonts w:ascii="Times New Roman" w:hAnsi="Times New Roman" w:cs="Times New Roman"/>
                <w:b/>
                <w:bCs/>
                <w:color w:val="FF0000"/>
              </w:rPr>
            </w:pPr>
          </w:p>
        </w:tc>
        <w:tc>
          <w:tcPr>
            <w:tcW w:w="2836" w:type="dxa"/>
          </w:tcPr>
          <w:p w14:paraId="7AC2FB79" w14:textId="77777777" w:rsidR="007B4167" w:rsidRDefault="00F1573B">
            <w:pPr>
              <w:shd w:val="clear" w:color="auto" w:fill="FFFFFF"/>
              <w:contextualSpacing/>
              <w:jc w:val="both"/>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25363CB5" w14:textId="77777777" w:rsidR="007B4167" w:rsidRDefault="00F1573B">
            <w:pPr>
              <w:widowControl w:val="0"/>
              <w:autoSpaceDE w:val="0"/>
              <w:autoSpaceDN w:val="0"/>
              <w:adjustRightInd w:val="0"/>
              <w:contextualSpacing/>
              <w:jc w:val="both"/>
              <w:rPr>
                <w:rFonts w:ascii="Times New Roman" w:hAnsi="Times New Roman" w:cs="Times New Roman"/>
                <w:b/>
              </w:rPr>
            </w:pPr>
            <w:r>
              <w:rPr>
                <w:rFonts w:ascii="Times New Roman" w:hAnsi="Times New Roman" w:cs="Times New Roman"/>
                <w:b/>
              </w:rPr>
              <w:t>Прогулочная карточка</w:t>
            </w:r>
          </w:p>
          <w:p w14:paraId="2CC3A706" w14:textId="77777777" w:rsidR="007B4167" w:rsidRDefault="00F1573B">
            <w:pPr>
              <w:jc w:val="both"/>
              <w:rPr>
                <w:rStyle w:val="FontStyle119"/>
                <w:rFonts w:ascii="Times New Roman" w:hAnsi="Times New Roman" w:cs="Times New Roman"/>
                <w:b/>
                <w:sz w:val="22"/>
                <w:szCs w:val="22"/>
              </w:rPr>
            </w:pPr>
            <w:r>
              <w:rPr>
                <w:rStyle w:val="FontStyle119"/>
                <w:rFonts w:ascii="Times New Roman" w:hAnsi="Times New Roman" w:cs="Times New Roman"/>
                <w:b/>
                <w:sz w:val="22"/>
                <w:szCs w:val="22"/>
              </w:rPr>
              <w:t>Наблюдение за голубями</w:t>
            </w:r>
          </w:p>
          <w:p w14:paraId="68EB5EA7" w14:textId="77777777" w:rsidR="007B4167" w:rsidRDefault="00F1573B">
            <w:pPr>
              <w:jc w:val="both"/>
              <w:rPr>
                <w:rStyle w:val="FontStyle119"/>
                <w:rFonts w:ascii="Times New Roman" w:hAnsi="Times New Roman" w:cs="Times New Roman"/>
                <w:sz w:val="22"/>
                <w:szCs w:val="22"/>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sz w:val="22"/>
                <w:szCs w:val="22"/>
              </w:rPr>
              <w:t>:</w:t>
            </w:r>
            <w:r>
              <w:rPr>
                <w:rStyle w:val="FontStyle119"/>
                <w:rFonts w:ascii="Times New Roman" w:hAnsi="Times New Roman" w:cs="Times New Roman"/>
                <w:sz w:val="22"/>
                <w:szCs w:val="22"/>
              </w:rPr>
              <w:t xml:space="preserve"> закреплять знания о птичьем мире.</w:t>
            </w:r>
          </w:p>
          <w:p w14:paraId="289B25D4" w14:textId="77777777" w:rsidR="007B4167" w:rsidRDefault="00F1573B">
            <w:pPr>
              <w:jc w:val="both"/>
              <w:rPr>
                <w:rStyle w:val="FontStyle116"/>
                <w:rFonts w:ascii="Times New Roman" w:hAnsi="Times New Roman" w:cs="Times New Roman"/>
                <w:b/>
                <w:i w:val="0"/>
                <w:sz w:val="22"/>
                <w:szCs w:val="22"/>
              </w:rPr>
            </w:pPr>
            <w:r>
              <w:rPr>
                <w:rStyle w:val="FontStyle116"/>
                <w:rFonts w:ascii="Times New Roman" w:hAnsi="Times New Roman" w:cs="Times New Roman"/>
                <w:b/>
                <w:sz w:val="22"/>
                <w:szCs w:val="22"/>
              </w:rPr>
              <w:t>Ход наблюдения</w:t>
            </w:r>
          </w:p>
          <w:p w14:paraId="630704D7" w14:textId="77777777" w:rsidR="007B4167" w:rsidRDefault="00F1573B">
            <w:pPr>
              <w:jc w:val="both"/>
              <w:rPr>
                <w:rStyle w:val="FontStyle119"/>
                <w:rFonts w:ascii="Times New Roman" w:hAnsi="Times New Roman" w:cs="Times New Roman"/>
                <w:sz w:val="22"/>
                <w:szCs w:val="22"/>
              </w:rPr>
            </w:pPr>
            <w:r>
              <w:rPr>
                <w:rStyle w:val="FontStyle119"/>
                <w:rFonts w:ascii="Times New Roman" w:hAnsi="Times New Roman" w:cs="Times New Roman"/>
                <w:sz w:val="22"/>
                <w:szCs w:val="22"/>
              </w:rPr>
              <w:t>Педагог загадывает детям загадки, предлагает отве</w:t>
            </w:r>
            <w:r>
              <w:rPr>
                <w:rStyle w:val="FontStyle119"/>
                <w:rFonts w:ascii="Times New Roman" w:hAnsi="Times New Roman" w:cs="Times New Roman"/>
                <w:sz w:val="22"/>
                <w:szCs w:val="22"/>
              </w:rPr>
              <w:softHyphen/>
              <w:t>тить на вопросы.</w:t>
            </w:r>
          </w:p>
          <w:p w14:paraId="1F51893E" w14:textId="77777777" w:rsidR="007B4167" w:rsidRDefault="00F1573B">
            <w:pPr>
              <w:jc w:val="both"/>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Озорной мальчишка </w:t>
            </w:r>
          </w:p>
          <w:p w14:paraId="160AE0E6" w14:textId="77777777" w:rsidR="007B4167" w:rsidRDefault="00F1573B">
            <w:pPr>
              <w:jc w:val="both"/>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В сером </w:t>
            </w:r>
            <w:proofErr w:type="spellStart"/>
            <w:r>
              <w:rPr>
                <w:rStyle w:val="FontStyle119"/>
                <w:rFonts w:ascii="Times New Roman" w:hAnsi="Times New Roman" w:cs="Times New Roman"/>
                <w:sz w:val="22"/>
                <w:szCs w:val="22"/>
              </w:rPr>
              <w:t>армячишке</w:t>
            </w:r>
            <w:proofErr w:type="spellEnd"/>
            <w:r>
              <w:rPr>
                <w:rStyle w:val="FontStyle119"/>
                <w:rFonts w:ascii="Times New Roman" w:hAnsi="Times New Roman" w:cs="Times New Roman"/>
                <w:sz w:val="22"/>
                <w:szCs w:val="22"/>
              </w:rPr>
              <w:t xml:space="preserve"> </w:t>
            </w:r>
          </w:p>
          <w:p w14:paraId="3A629512" w14:textId="77777777" w:rsidR="007B4167" w:rsidRDefault="00F1573B">
            <w:pPr>
              <w:jc w:val="both"/>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По двору шныряет, </w:t>
            </w:r>
          </w:p>
          <w:p w14:paraId="72FDB23F" w14:textId="77777777" w:rsidR="007B4167" w:rsidRDefault="00F1573B">
            <w:pPr>
              <w:jc w:val="both"/>
              <w:rPr>
                <w:rStyle w:val="FontStyle116"/>
                <w:rFonts w:ascii="Times New Roman" w:hAnsi="Times New Roman" w:cs="Times New Roman"/>
                <w:sz w:val="22"/>
                <w:szCs w:val="22"/>
              </w:rPr>
            </w:pPr>
            <w:r>
              <w:rPr>
                <w:rStyle w:val="FontStyle119"/>
                <w:rFonts w:ascii="Times New Roman" w:hAnsi="Times New Roman" w:cs="Times New Roman"/>
                <w:sz w:val="22"/>
                <w:szCs w:val="22"/>
              </w:rPr>
              <w:t xml:space="preserve">Крохи собирает. </w:t>
            </w:r>
            <w:r>
              <w:rPr>
                <w:rStyle w:val="FontStyle116"/>
                <w:rFonts w:ascii="Times New Roman" w:hAnsi="Times New Roman" w:cs="Times New Roman"/>
                <w:sz w:val="22"/>
                <w:szCs w:val="22"/>
              </w:rPr>
              <w:t>(Воробей.)</w:t>
            </w:r>
          </w:p>
          <w:p w14:paraId="09AC0B82" w14:textId="77777777" w:rsidR="007B4167" w:rsidRDefault="00F1573B">
            <w:pPr>
              <w:jc w:val="both"/>
              <w:rPr>
                <w:rStyle w:val="FontStyle119"/>
                <w:rFonts w:ascii="Times New Roman" w:hAnsi="Times New Roman" w:cs="Times New Roman"/>
                <w:sz w:val="22"/>
                <w:szCs w:val="22"/>
              </w:rPr>
            </w:pPr>
            <w:r>
              <w:rPr>
                <w:rStyle w:val="FontStyle119"/>
                <w:rFonts w:ascii="Times New Roman" w:hAnsi="Times New Roman" w:cs="Times New Roman"/>
                <w:sz w:val="22"/>
                <w:szCs w:val="22"/>
              </w:rPr>
              <w:t>Кто летает, кто стрекочет,</w:t>
            </w:r>
          </w:p>
          <w:p w14:paraId="28422E01" w14:textId="77777777" w:rsidR="007B4167" w:rsidRDefault="00F1573B">
            <w:pPr>
              <w:jc w:val="both"/>
              <w:rPr>
                <w:rStyle w:val="FontStyle116"/>
                <w:rFonts w:ascii="Times New Roman" w:hAnsi="Times New Roman" w:cs="Times New Roman"/>
                <w:sz w:val="22"/>
                <w:szCs w:val="22"/>
              </w:rPr>
            </w:pPr>
            <w:r>
              <w:rPr>
                <w:rStyle w:val="FontStyle119"/>
                <w:rFonts w:ascii="Times New Roman" w:hAnsi="Times New Roman" w:cs="Times New Roman"/>
                <w:sz w:val="22"/>
                <w:szCs w:val="22"/>
              </w:rPr>
              <w:t xml:space="preserve">Рассказать нам что-то хочет? </w:t>
            </w:r>
            <w:r>
              <w:rPr>
                <w:rStyle w:val="FontStyle116"/>
                <w:rFonts w:ascii="Times New Roman" w:hAnsi="Times New Roman" w:cs="Times New Roman"/>
                <w:sz w:val="22"/>
                <w:szCs w:val="22"/>
              </w:rPr>
              <w:t>(Сорока.)</w:t>
            </w:r>
          </w:p>
          <w:p w14:paraId="0DEBA38C" w14:textId="77777777" w:rsidR="007B4167" w:rsidRDefault="00F1573B">
            <w:pPr>
              <w:jc w:val="both"/>
              <w:rPr>
                <w:rStyle w:val="FontStyle119"/>
                <w:rFonts w:ascii="Times New Roman" w:hAnsi="Times New Roman" w:cs="Times New Roman"/>
                <w:sz w:val="22"/>
                <w:szCs w:val="22"/>
              </w:rPr>
            </w:pPr>
            <w:r>
              <w:rPr>
                <w:rStyle w:val="FontStyle119"/>
                <w:rFonts w:ascii="Times New Roman" w:hAnsi="Times New Roman" w:cs="Times New Roman"/>
                <w:sz w:val="22"/>
                <w:szCs w:val="22"/>
              </w:rPr>
              <w:t>Какие птицы чаще всего прилетают на участок?</w:t>
            </w:r>
          </w:p>
          <w:p w14:paraId="23EDFAC4" w14:textId="77777777" w:rsidR="007B4167" w:rsidRDefault="00F1573B">
            <w:pPr>
              <w:jc w:val="both"/>
              <w:rPr>
                <w:rStyle w:val="FontStyle119"/>
                <w:rFonts w:ascii="Times New Roman" w:hAnsi="Times New Roman" w:cs="Times New Roman"/>
                <w:sz w:val="22"/>
                <w:szCs w:val="22"/>
              </w:rPr>
            </w:pPr>
            <w:r>
              <w:rPr>
                <w:rStyle w:val="FontStyle119"/>
                <w:rFonts w:ascii="Times New Roman" w:hAnsi="Times New Roman" w:cs="Times New Roman"/>
                <w:sz w:val="22"/>
                <w:szCs w:val="22"/>
              </w:rPr>
              <w:t>Где они живут?</w:t>
            </w:r>
          </w:p>
          <w:p w14:paraId="7BBA00EC" w14:textId="77777777" w:rsidR="007B4167" w:rsidRDefault="00F1573B">
            <w:pPr>
              <w:jc w:val="both"/>
              <w:rPr>
                <w:rStyle w:val="FontStyle119"/>
                <w:rFonts w:ascii="Times New Roman" w:hAnsi="Times New Roman" w:cs="Times New Roman"/>
                <w:sz w:val="22"/>
                <w:szCs w:val="22"/>
              </w:rPr>
            </w:pPr>
            <w:r>
              <w:rPr>
                <w:rStyle w:val="FontStyle119"/>
                <w:rFonts w:ascii="Times New Roman" w:hAnsi="Times New Roman" w:cs="Times New Roman"/>
                <w:sz w:val="22"/>
                <w:szCs w:val="22"/>
              </w:rPr>
              <w:t>Что они любят клевать?</w:t>
            </w:r>
          </w:p>
          <w:p w14:paraId="29C26821" w14:textId="77777777" w:rsidR="007B4167" w:rsidRDefault="00F1573B">
            <w:pPr>
              <w:jc w:val="both"/>
              <w:rPr>
                <w:rStyle w:val="FontStyle119"/>
                <w:rFonts w:ascii="Times New Roman" w:hAnsi="Times New Roman" w:cs="Times New Roman"/>
                <w:sz w:val="22"/>
                <w:szCs w:val="22"/>
              </w:rPr>
            </w:pPr>
            <w:r>
              <w:rPr>
                <w:rStyle w:val="FontStyle119"/>
                <w:rFonts w:ascii="Times New Roman" w:hAnsi="Times New Roman" w:cs="Times New Roman"/>
                <w:sz w:val="22"/>
                <w:szCs w:val="22"/>
              </w:rPr>
              <w:t>Кто их кормит?</w:t>
            </w:r>
          </w:p>
          <w:p w14:paraId="22218059" w14:textId="77777777" w:rsidR="007B4167" w:rsidRDefault="00F1573B">
            <w:pPr>
              <w:jc w:val="both"/>
              <w:rPr>
                <w:rStyle w:val="FontStyle119"/>
                <w:rFonts w:ascii="Times New Roman" w:hAnsi="Times New Roman" w:cs="Times New Roman"/>
                <w:sz w:val="22"/>
                <w:szCs w:val="22"/>
              </w:rPr>
            </w:pPr>
            <w:r>
              <w:rPr>
                <w:rStyle w:val="FontStyle119"/>
                <w:rFonts w:ascii="Times New Roman" w:hAnsi="Times New Roman" w:cs="Times New Roman"/>
                <w:sz w:val="22"/>
                <w:szCs w:val="22"/>
              </w:rPr>
              <w:lastRenderedPageBreak/>
              <w:t>Где живут голуби?</w:t>
            </w:r>
          </w:p>
          <w:p w14:paraId="7A459F4F" w14:textId="77777777" w:rsidR="007B4167" w:rsidRDefault="00F1573B">
            <w:pPr>
              <w:jc w:val="both"/>
              <w:rPr>
                <w:rStyle w:val="FontStyle119"/>
                <w:rFonts w:ascii="Times New Roman" w:hAnsi="Times New Roman" w:cs="Times New Roman"/>
                <w:sz w:val="22"/>
                <w:szCs w:val="22"/>
              </w:rPr>
            </w:pPr>
            <w:r>
              <w:rPr>
                <w:rStyle w:val="FontStyle119"/>
                <w:rFonts w:ascii="Times New Roman" w:hAnsi="Times New Roman" w:cs="Times New Roman"/>
                <w:sz w:val="22"/>
                <w:szCs w:val="22"/>
              </w:rPr>
              <w:t>Еще у древних людей голубь считался символом мира и друж</w:t>
            </w:r>
            <w:r>
              <w:rPr>
                <w:rStyle w:val="FontStyle119"/>
                <w:rFonts w:ascii="Times New Roman" w:hAnsi="Times New Roman" w:cs="Times New Roman"/>
                <w:sz w:val="22"/>
                <w:szCs w:val="22"/>
              </w:rPr>
              <w:softHyphen/>
              <w:t>бы. Птица, редкая по красоте, очень легко приучается, быстро привязывается к человеку.' Но у голубя есть и другое каче</w:t>
            </w:r>
            <w:r>
              <w:rPr>
                <w:rStyle w:val="FontStyle119"/>
                <w:rFonts w:ascii="Times New Roman" w:hAnsi="Times New Roman" w:cs="Times New Roman"/>
                <w:sz w:val="22"/>
                <w:szCs w:val="22"/>
              </w:rPr>
              <w:softHyphen/>
              <w:t>ство — он прекрасный почтальон. Человек давно заметил при</w:t>
            </w:r>
            <w:r>
              <w:rPr>
                <w:rStyle w:val="FontStyle119"/>
                <w:rFonts w:ascii="Times New Roman" w:hAnsi="Times New Roman" w:cs="Times New Roman"/>
                <w:sz w:val="22"/>
                <w:szCs w:val="22"/>
              </w:rPr>
              <w:softHyphen/>
              <w:t>родную особенность голубя находить свое гнездо, свой дом даже на больших расстояниях. А вы знаете, что дикие голуби занесе</w:t>
            </w:r>
            <w:r>
              <w:rPr>
                <w:rStyle w:val="FontStyle119"/>
                <w:rFonts w:ascii="Times New Roman" w:hAnsi="Times New Roman" w:cs="Times New Roman"/>
                <w:sz w:val="22"/>
                <w:szCs w:val="22"/>
              </w:rPr>
              <w:softHyphen/>
              <w:t>ны в Красную книгу? В природе почти не осталось диких голу</w:t>
            </w:r>
            <w:r>
              <w:rPr>
                <w:rStyle w:val="FontStyle119"/>
                <w:rFonts w:ascii="Times New Roman" w:hAnsi="Times New Roman" w:cs="Times New Roman"/>
                <w:sz w:val="22"/>
                <w:szCs w:val="22"/>
              </w:rPr>
              <w:softHyphen/>
              <w:t>бей, вот и в наших краях дикий голубь не встречается.</w:t>
            </w:r>
          </w:p>
          <w:p w14:paraId="5BFD96C1" w14:textId="77777777" w:rsidR="007B4167" w:rsidRDefault="00F1573B">
            <w:pPr>
              <w:jc w:val="both"/>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Какие перья в крыльях согревают голубя? Почему голубей называют </w:t>
            </w:r>
            <w:proofErr w:type="spellStart"/>
            <w:proofErr w:type="gramStart"/>
            <w:r>
              <w:rPr>
                <w:rStyle w:val="FontStyle119"/>
                <w:rFonts w:ascii="Times New Roman" w:hAnsi="Times New Roman" w:cs="Times New Roman"/>
                <w:sz w:val="22"/>
                <w:szCs w:val="22"/>
              </w:rPr>
              <w:t>сизарями?Почему</w:t>
            </w:r>
            <w:proofErr w:type="spellEnd"/>
            <w:proofErr w:type="gramEnd"/>
            <w:r>
              <w:rPr>
                <w:rStyle w:val="FontStyle119"/>
                <w:rFonts w:ascii="Times New Roman" w:hAnsi="Times New Roman" w:cs="Times New Roman"/>
                <w:sz w:val="22"/>
                <w:szCs w:val="22"/>
              </w:rPr>
              <w:t xml:space="preserve"> голубь парит?</w:t>
            </w:r>
          </w:p>
          <w:p w14:paraId="2A8D4A19" w14:textId="77777777" w:rsidR="007B4167" w:rsidRDefault="00F1573B">
            <w:pPr>
              <w:jc w:val="both"/>
              <w:rPr>
                <w:rStyle w:val="FontStyle119"/>
                <w:rFonts w:ascii="Times New Roman" w:hAnsi="Times New Roman" w:cs="Times New Roman"/>
                <w:b/>
                <w:sz w:val="22"/>
                <w:szCs w:val="22"/>
              </w:rPr>
            </w:pPr>
            <w:r>
              <w:rPr>
                <w:rStyle w:val="FontStyle119"/>
                <w:rFonts w:ascii="Times New Roman" w:hAnsi="Times New Roman" w:cs="Times New Roman"/>
                <w:b/>
                <w:sz w:val="22"/>
                <w:szCs w:val="22"/>
              </w:rPr>
              <w:t xml:space="preserve">Исследовательская деятельность </w:t>
            </w:r>
          </w:p>
          <w:p w14:paraId="09606EB6" w14:textId="77777777" w:rsidR="007B4167" w:rsidRDefault="00F1573B">
            <w:pPr>
              <w:jc w:val="both"/>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Сравнить голубя и дятла. </w:t>
            </w:r>
          </w:p>
          <w:p w14:paraId="5383F67C" w14:textId="77777777" w:rsidR="007B4167" w:rsidRDefault="00F1573B">
            <w:pPr>
              <w:jc w:val="both"/>
              <w:rPr>
                <w:rStyle w:val="FontStyle119"/>
                <w:rFonts w:ascii="Times New Roman" w:hAnsi="Times New Roman" w:cs="Times New Roman"/>
                <w:b/>
                <w:sz w:val="22"/>
                <w:szCs w:val="22"/>
              </w:rPr>
            </w:pPr>
            <w:r>
              <w:rPr>
                <w:rStyle w:val="FontStyle119"/>
                <w:rFonts w:ascii="Times New Roman" w:hAnsi="Times New Roman" w:cs="Times New Roman"/>
                <w:b/>
                <w:sz w:val="22"/>
                <w:szCs w:val="22"/>
              </w:rPr>
              <w:t>Трудовая деятельность</w:t>
            </w:r>
          </w:p>
          <w:p w14:paraId="0893DFFF" w14:textId="77777777" w:rsidR="007B4167" w:rsidRDefault="00F1573B">
            <w:pPr>
              <w:jc w:val="both"/>
              <w:rPr>
                <w:rStyle w:val="FontStyle119"/>
                <w:rFonts w:ascii="Times New Roman" w:hAnsi="Times New Roman" w:cs="Times New Roman"/>
                <w:sz w:val="22"/>
                <w:szCs w:val="22"/>
              </w:rPr>
            </w:pPr>
            <w:r>
              <w:rPr>
                <w:rStyle w:val="FontStyle119"/>
                <w:rFonts w:ascii="Times New Roman" w:hAnsi="Times New Roman" w:cs="Times New Roman"/>
                <w:sz w:val="22"/>
                <w:szCs w:val="22"/>
              </w:rPr>
              <w:t>развешивание кормушек на территории детского сада.</w:t>
            </w:r>
          </w:p>
          <w:p w14:paraId="2C04F129" w14:textId="77777777" w:rsidR="007B4167" w:rsidRDefault="00F1573B">
            <w:pPr>
              <w:jc w:val="both"/>
              <w:rPr>
                <w:rStyle w:val="FontStyle119"/>
                <w:rFonts w:ascii="Times New Roman" w:hAnsi="Times New Roman" w:cs="Times New Roman"/>
                <w:sz w:val="22"/>
                <w:szCs w:val="22"/>
              </w:rPr>
            </w:pPr>
            <w:r>
              <w:rPr>
                <w:rStyle w:val="FontStyle116"/>
                <w:rFonts w:ascii="Times New Roman" w:hAnsi="Times New Roman" w:cs="Times New Roman"/>
                <w:sz w:val="22"/>
                <w:szCs w:val="22"/>
              </w:rPr>
              <w:t xml:space="preserve">Задача: </w:t>
            </w:r>
            <w:r>
              <w:rPr>
                <w:rStyle w:val="FontStyle119"/>
                <w:rFonts w:ascii="Times New Roman" w:hAnsi="Times New Roman" w:cs="Times New Roman"/>
                <w:sz w:val="22"/>
                <w:szCs w:val="22"/>
              </w:rPr>
              <w:t>учить выполнению трудовых действий.</w:t>
            </w:r>
          </w:p>
          <w:p w14:paraId="54A47C39" w14:textId="77777777" w:rsidR="007B4167" w:rsidRDefault="00F1573B">
            <w:pPr>
              <w:jc w:val="both"/>
              <w:rPr>
                <w:rStyle w:val="FontStyle119"/>
                <w:rFonts w:ascii="Times New Roman" w:hAnsi="Times New Roman" w:cs="Times New Roman"/>
                <w:b/>
                <w:sz w:val="22"/>
                <w:szCs w:val="22"/>
              </w:rPr>
            </w:pPr>
            <w:r>
              <w:rPr>
                <w:rStyle w:val="FontStyle119"/>
                <w:rFonts w:ascii="Times New Roman" w:hAnsi="Times New Roman" w:cs="Times New Roman"/>
                <w:b/>
                <w:sz w:val="22"/>
                <w:szCs w:val="22"/>
              </w:rPr>
              <w:t>Подвижная игра</w:t>
            </w:r>
          </w:p>
          <w:p w14:paraId="453E77BD" w14:textId="77777777" w:rsidR="007B4167" w:rsidRDefault="00F1573B">
            <w:pPr>
              <w:jc w:val="both"/>
              <w:rPr>
                <w:rStyle w:val="FontStyle116"/>
                <w:rFonts w:ascii="Times New Roman" w:hAnsi="Times New Roman" w:cs="Times New Roman"/>
                <w:i w:val="0"/>
                <w:iCs w:val="0"/>
                <w:sz w:val="22"/>
                <w:szCs w:val="22"/>
              </w:rPr>
            </w:pPr>
            <w:r>
              <w:rPr>
                <w:rStyle w:val="FontStyle119"/>
                <w:rFonts w:ascii="Times New Roman" w:hAnsi="Times New Roman" w:cs="Times New Roman"/>
                <w:sz w:val="22"/>
                <w:szCs w:val="22"/>
              </w:rPr>
              <w:t xml:space="preserve">«Летают, прыгают, </w:t>
            </w:r>
            <w:proofErr w:type="spellStart"/>
            <w:r>
              <w:rPr>
                <w:rStyle w:val="FontStyle119"/>
                <w:rFonts w:ascii="Times New Roman" w:hAnsi="Times New Roman" w:cs="Times New Roman"/>
                <w:sz w:val="22"/>
                <w:szCs w:val="22"/>
              </w:rPr>
              <w:t>плавают</w:t>
            </w:r>
            <w:proofErr w:type="gramStart"/>
            <w:r>
              <w:rPr>
                <w:rStyle w:val="FontStyle119"/>
                <w:rFonts w:ascii="Times New Roman" w:hAnsi="Times New Roman" w:cs="Times New Roman"/>
                <w:sz w:val="22"/>
                <w:szCs w:val="22"/>
              </w:rPr>
              <w:t>».</w:t>
            </w:r>
            <w:r>
              <w:rPr>
                <w:rStyle w:val="FontStyle116"/>
                <w:rFonts w:ascii="Times New Roman" w:hAnsi="Times New Roman" w:cs="Times New Roman"/>
                <w:sz w:val="22"/>
                <w:szCs w:val="22"/>
              </w:rPr>
              <w:t>Задача</w:t>
            </w:r>
            <w:proofErr w:type="spellEnd"/>
            <w:proofErr w:type="gramEnd"/>
            <w:r>
              <w:rPr>
                <w:rStyle w:val="FontStyle116"/>
                <w:rFonts w:ascii="Times New Roman" w:hAnsi="Times New Roman" w:cs="Times New Roman"/>
                <w:sz w:val="22"/>
                <w:szCs w:val="22"/>
              </w:rPr>
              <w:t>:</w:t>
            </w:r>
          </w:p>
          <w:p w14:paraId="0884701F" w14:textId="77777777" w:rsidR="007B4167" w:rsidRDefault="00F1573B">
            <w:pPr>
              <w:jc w:val="both"/>
              <w:rPr>
                <w:rStyle w:val="FontStyle119"/>
                <w:rFonts w:ascii="Times New Roman" w:hAnsi="Times New Roman" w:cs="Times New Roman"/>
                <w:sz w:val="22"/>
                <w:szCs w:val="22"/>
              </w:rPr>
            </w:pPr>
            <w:r>
              <w:rPr>
                <w:rStyle w:val="FontStyle119"/>
                <w:rFonts w:ascii="Times New Roman" w:hAnsi="Times New Roman" w:cs="Times New Roman"/>
                <w:sz w:val="22"/>
                <w:szCs w:val="22"/>
              </w:rPr>
              <w:t>—упражнять детей в беге;</w:t>
            </w:r>
          </w:p>
          <w:p w14:paraId="5BCDFC4C" w14:textId="77777777" w:rsidR="007B4167" w:rsidRDefault="00F1573B">
            <w:pPr>
              <w:jc w:val="both"/>
              <w:rPr>
                <w:rStyle w:val="FontStyle119"/>
                <w:rFonts w:ascii="Times New Roman" w:hAnsi="Times New Roman" w:cs="Times New Roman"/>
                <w:sz w:val="22"/>
                <w:szCs w:val="22"/>
              </w:rPr>
            </w:pPr>
            <w:r>
              <w:rPr>
                <w:rStyle w:val="FontStyle119"/>
                <w:rFonts w:ascii="Times New Roman" w:hAnsi="Times New Roman" w:cs="Times New Roman"/>
                <w:sz w:val="22"/>
                <w:szCs w:val="22"/>
              </w:rPr>
              <w:t>—закреплять названия рыб, птиц, зверей.</w:t>
            </w:r>
          </w:p>
          <w:p w14:paraId="0854E1CE" w14:textId="77777777" w:rsidR="007B4167" w:rsidRDefault="00F1573B">
            <w:pPr>
              <w:jc w:val="both"/>
              <w:rPr>
                <w:rStyle w:val="FontStyle119"/>
                <w:rFonts w:ascii="Times New Roman" w:hAnsi="Times New Roman" w:cs="Times New Roman"/>
                <w:b/>
                <w:sz w:val="22"/>
                <w:szCs w:val="22"/>
              </w:rPr>
            </w:pPr>
            <w:r>
              <w:rPr>
                <w:rStyle w:val="FontStyle119"/>
                <w:rFonts w:ascii="Times New Roman" w:hAnsi="Times New Roman" w:cs="Times New Roman"/>
                <w:b/>
                <w:sz w:val="22"/>
                <w:szCs w:val="22"/>
              </w:rPr>
              <w:t>Индивидуальная работа</w:t>
            </w:r>
          </w:p>
          <w:p w14:paraId="3B67486B" w14:textId="77777777" w:rsidR="007B4167" w:rsidRDefault="00F1573B">
            <w:pPr>
              <w:jc w:val="both"/>
              <w:rPr>
                <w:rStyle w:val="FontStyle116"/>
                <w:rFonts w:ascii="Times New Roman" w:hAnsi="Times New Roman" w:cs="Times New Roman"/>
                <w:sz w:val="22"/>
                <w:szCs w:val="22"/>
              </w:rPr>
            </w:pPr>
            <w:r>
              <w:rPr>
                <w:rStyle w:val="FontStyle119"/>
                <w:rFonts w:ascii="Times New Roman" w:hAnsi="Times New Roman" w:cs="Times New Roman"/>
                <w:sz w:val="22"/>
                <w:szCs w:val="22"/>
              </w:rPr>
              <w:t xml:space="preserve">«Сбей кеглю». </w:t>
            </w:r>
            <w:r>
              <w:rPr>
                <w:rStyle w:val="FontStyle116"/>
                <w:rFonts w:ascii="Times New Roman" w:hAnsi="Times New Roman" w:cs="Times New Roman"/>
                <w:sz w:val="22"/>
                <w:szCs w:val="22"/>
              </w:rPr>
              <w:t>Задача:</w:t>
            </w:r>
          </w:p>
          <w:p w14:paraId="04520DA3" w14:textId="77777777" w:rsidR="007B4167" w:rsidRDefault="00F1573B">
            <w:pPr>
              <w:jc w:val="both"/>
              <w:rPr>
                <w:rStyle w:val="FontStyle119"/>
                <w:rFonts w:ascii="Times New Roman" w:hAnsi="Times New Roman" w:cs="Times New Roman"/>
                <w:sz w:val="22"/>
                <w:szCs w:val="22"/>
              </w:rPr>
            </w:pPr>
            <w:r>
              <w:rPr>
                <w:rStyle w:val="FontStyle119"/>
                <w:rFonts w:ascii="Times New Roman" w:hAnsi="Times New Roman" w:cs="Times New Roman"/>
                <w:sz w:val="22"/>
                <w:szCs w:val="22"/>
              </w:rPr>
              <w:t>учить бросать мяч в цель;</w:t>
            </w:r>
          </w:p>
          <w:p w14:paraId="5AE1D4BE" w14:textId="77777777" w:rsidR="007B4167" w:rsidRDefault="00F1573B">
            <w:pPr>
              <w:jc w:val="both"/>
              <w:rPr>
                <w:rStyle w:val="FontStyle119"/>
                <w:rFonts w:ascii="Times New Roman" w:hAnsi="Times New Roman" w:cs="Times New Roman"/>
                <w:sz w:val="22"/>
                <w:szCs w:val="22"/>
              </w:rPr>
            </w:pPr>
            <w:r>
              <w:rPr>
                <w:rStyle w:val="FontStyle119"/>
                <w:rFonts w:ascii="Times New Roman" w:hAnsi="Times New Roman" w:cs="Times New Roman"/>
                <w:sz w:val="22"/>
                <w:szCs w:val="22"/>
              </w:rPr>
              <w:t>развивать меткость, внимание.</w:t>
            </w:r>
          </w:p>
          <w:p w14:paraId="24AB7583" w14:textId="77777777" w:rsidR="007B4167" w:rsidRDefault="007B4167">
            <w:pPr>
              <w:widowControl w:val="0"/>
              <w:autoSpaceDE w:val="0"/>
              <w:autoSpaceDN w:val="0"/>
              <w:adjustRightInd w:val="0"/>
              <w:contextualSpacing/>
              <w:jc w:val="both"/>
              <w:rPr>
                <w:rFonts w:ascii="Times New Roman" w:hAnsi="Times New Roman" w:cs="Times New Roman"/>
                <w:b/>
                <w:color w:val="FF0000"/>
              </w:rPr>
            </w:pPr>
          </w:p>
        </w:tc>
        <w:tc>
          <w:tcPr>
            <w:tcW w:w="2996" w:type="dxa"/>
          </w:tcPr>
          <w:p w14:paraId="60C7D910"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6DDF16AC"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Прогулочная карточка</w:t>
            </w:r>
          </w:p>
          <w:p w14:paraId="2275B8DA"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Наблюдение за тополем</w:t>
            </w:r>
          </w:p>
          <w:p w14:paraId="19413A1F"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sz w:val="22"/>
                <w:szCs w:val="22"/>
              </w:rPr>
              <w:t xml:space="preserve">: </w:t>
            </w:r>
            <w:r>
              <w:rPr>
                <w:rStyle w:val="FontStyle119"/>
                <w:rFonts w:ascii="Times New Roman" w:hAnsi="Times New Roman" w:cs="Times New Roman"/>
                <w:sz w:val="22"/>
                <w:szCs w:val="22"/>
              </w:rPr>
              <w:t xml:space="preserve">формирование представления об осеннем тополе. </w:t>
            </w:r>
          </w:p>
          <w:p w14:paraId="765F7034" w14:textId="77777777" w:rsidR="007B4167" w:rsidRDefault="00F1573B">
            <w:pPr>
              <w:rPr>
                <w:rStyle w:val="FontStyle116"/>
                <w:rFonts w:ascii="Times New Roman" w:hAnsi="Times New Roman" w:cs="Times New Roman"/>
                <w:b/>
                <w:i w:val="0"/>
                <w:sz w:val="22"/>
                <w:szCs w:val="22"/>
              </w:rPr>
            </w:pPr>
            <w:r>
              <w:rPr>
                <w:rStyle w:val="FontStyle116"/>
                <w:rFonts w:ascii="Times New Roman" w:hAnsi="Times New Roman" w:cs="Times New Roman"/>
                <w:b/>
                <w:sz w:val="22"/>
                <w:szCs w:val="22"/>
              </w:rPr>
              <w:t>Ход наблюдения</w:t>
            </w:r>
          </w:p>
          <w:p w14:paraId="46607CE4"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Под окошком</w:t>
            </w:r>
            <w:r>
              <w:rPr>
                <w:rStyle w:val="FontStyle113"/>
                <w:rFonts w:ascii="Times New Roman" w:hAnsi="Times New Roman" w:cs="Times New Roman"/>
                <w:sz w:val="22"/>
                <w:szCs w:val="22"/>
              </w:rPr>
              <w:t xml:space="preserve"> </w:t>
            </w:r>
            <w:r>
              <w:rPr>
                <w:rStyle w:val="FontStyle119"/>
                <w:rFonts w:ascii="Times New Roman" w:hAnsi="Times New Roman" w:cs="Times New Roman"/>
                <w:sz w:val="22"/>
                <w:szCs w:val="22"/>
              </w:rPr>
              <w:t xml:space="preserve">вырос тополь вековой, </w:t>
            </w:r>
          </w:p>
          <w:p w14:paraId="7EA4165C"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Летом он зеленой шелестит листвой. </w:t>
            </w:r>
          </w:p>
          <w:p w14:paraId="77FAB7F6"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По городу гуляя, встретишь его пух — </w:t>
            </w:r>
          </w:p>
          <w:p w14:paraId="687051F9" w14:textId="77777777" w:rsidR="007B4167" w:rsidRDefault="00F1573B">
            <w:pPr>
              <w:rPr>
                <w:rStyle w:val="FontStyle116"/>
                <w:rFonts w:ascii="Times New Roman" w:hAnsi="Times New Roman" w:cs="Times New Roman"/>
                <w:sz w:val="22"/>
                <w:szCs w:val="22"/>
              </w:rPr>
            </w:pPr>
            <w:r>
              <w:rPr>
                <w:rStyle w:val="FontStyle119"/>
                <w:rFonts w:ascii="Times New Roman" w:hAnsi="Times New Roman" w:cs="Times New Roman"/>
                <w:sz w:val="22"/>
                <w:szCs w:val="22"/>
              </w:rPr>
              <w:t xml:space="preserve">Над улицей несутся сотни белых мух.   </w:t>
            </w:r>
            <w:r>
              <w:rPr>
                <w:rStyle w:val="FontStyle116"/>
                <w:rFonts w:ascii="Times New Roman" w:hAnsi="Times New Roman" w:cs="Times New Roman"/>
                <w:sz w:val="22"/>
                <w:szCs w:val="22"/>
              </w:rPr>
              <w:t>С. Васильева</w:t>
            </w:r>
          </w:p>
          <w:p w14:paraId="3805B62B" w14:textId="77777777" w:rsidR="007B4167" w:rsidRDefault="00F1573B">
            <w:pPr>
              <w:rPr>
                <w:rStyle w:val="FontStyle119"/>
                <w:rFonts w:ascii="Times New Roman" w:hAnsi="Times New Roman" w:cs="Times New Roman"/>
                <w:sz w:val="22"/>
                <w:szCs w:val="22"/>
              </w:rPr>
            </w:pPr>
            <w:proofErr w:type="gramStart"/>
            <w:r>
              <w:rPr>
                <w:rStyle w:val="FontStyle119"/>
                <w:rFonts w:ascii="Times New Roman" w:hAnsi="Times New Roman" w:cs="Times New Roman"/>
                <w:sz w:val="22"/>
                <w:szCs w:val="22"/>
              </w:rPr>
              <w:t>Педагог  задает</w:t>
            </w:r>
            <w:proofErr w:type="gramEnd"/>
            <w:r>
              <w:rPr>
                <w:rStyle w:val="FontStyle119"/>
                <w:rFonts w:ascii="Times New Roman" w:hAnsi="Times New Roman" w:cs="Times New Roman"/>
                <w:sz w:val="22"/>
                <w:szCs w:val="22"/>
              </w:rPr>
              <w:t xml:space="preserve"> детям вопросы.</w:t>
            </w:r>
          </w:p>
          <w:p w14:paraId="4E2A5B00"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Где тополя чаще всего растут? </w:t>
            </w:r>
            <w:r>
              <w:rPr>
                <w:rStyle w:val="FontStyle116"/>
                <w:rFonts w:ascii="Times New Roman" w:hAnsi="Times New Roman" w:cs="Times New Roman"/>
                <w:sz w:val="22"/>
                <w:szCs w:val="22"/>
              </w:rPr>
              <w:t>(В городе.)</w:t>
            </w:r>
          </w:p>
          <w:p w14:paraId="49F1DE80"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Какое это дерево? </w:t>
            </w:r>
            <w:r>
              <w:rPr>
                <w:rStyle w:val="FontStyle116"/>
                <w:rFonts w:ascii="Times New Roman" w:hAnsi="Times New Roman" w:cs="Times New Roman"/>
                <w:sz w:val="22"/>
                <w:szCs w:val="22"/>
              </w:rPr>
              <w:t>(Городское.)</w:t>
            </w:r>
          </w:p>
          <w:p w14:paraId="5EF1A39F"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lastRenderedPageBreak/>
              <w:t>Какие еще растут деревья в городе?</w:t>
            </w:r>
          </w:p>
          <w:p w14:paraId="771F03C5"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А для чего они вообще нужны в городе? </w:t>
            </w:r>
            <w:r>
              <w:rPr>
                <w:rStyle w:val="FontStyle116"/>
                <w:rFonts w:ascii="Times New Roman" w:hAnsi="Times New Roman" w:cs="Times New Roman"/>
                <w:sz w:val="22"/>
                <w:szCs w:val="22"/>
              </w:rPr>
              <w:t>(Листья деревь</w:t>
            </w:r>
            <w:r>
              <w:rPr>
                <w:rStyle w:val="FontStyle116"/>
                <w:rFonts w:ascii="Times New Roman" w:hAnsi="Times New Roman" w:cs="Times New Roman"/>
                <w:sz w:val="22"/>
                <w:szCs w:val="22"/>
              </w:rPr>
              <w:softHyphen/>
              <w:t>ев поглощают углекислый газ и вырабатывают кислород.)</w:t>
            </w:r>
          </w:p>
          <w:p w14:paraId="7BE083D0"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Когда облетают с тополей последние листья? </w:t>
            </w:r>
            <w:r>
              <w:rPr>
                <w:rStyle w:val="FontStyle116"/>
                <w:rFonts w:ascii="Times New Roman" w:hAnsi="Times New Roman" w:cs="Times New Roman"/>
                <w:sz w:val="22"/>
                <w:szCs w:val="22"/>
              </w:rPr>
              <w:t>(Поздней осенью.)</w:t>
            </w:r>
          </w:p>
          <w:p w14:paraId="6F2DCE73"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Какого цвета тополиные листья? </w:t>
            </w:r>
            <w:r>
              <w:rPr>
                <w:rStyle w:val="FontStyle116"/>
                <w:rFonts w:ascii="Times New Roman" w:hAnsi="Times New Roman" w:cs="Times New Roman"/>
                <w:sz w:val="22"/>
                <w:szCs w:val="22"/>
              </w:rPr>
              <w:t>(Желто-золотистые.)</w:t>
            </w:r>
          </w:p>
          <w:p w14:paraId="4B5616C6"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Почему осенью листья с деревьев опадают? </w:t>
            </w:r>
            <w:r>
              <w:rPr>
                <w:rStyle w:val="FontStyle116"/>
                <w:rFonts w:ascii="Times New Roman" w:hAnsi="Times New Roman" w:cs="Times New Roman"/>
                <w:sz w:val="22"/>
                <w:szCs w:val="22"/>
              </w:rPr>
              <w:t>(Чтобы де</w:t>
            </w:r>
            <w:r>
              <w:rPr>
                <w:rStyle w:val="FontStyle116"/>
                <w:rFonts w:ascii="Times New Roman" w:hAnsi="Times New Roman" w:cs="Times New Roman"/>
                <w:sz w:val="22"/>
                <w:szCs w:val="22"/>
              </w:rPr>
              <w:softHyphen/>
              <w:t>рево зимой не теряло много влаги.)</w:t>
            </w:r>
          </w:p>
          <w:p w14:paraId="40B493A7"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Исследовательская деятельность</w:t>
            </w:r>
          </w:p>
          <w:p w14:paraId="6A9152D2"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Рассмотреть через лупу ветку, с которой только что </w:t>
            </w:r>
            <w:proofErr w:type="gramStart"/>
            <w:r>
              <w:rPr>
                <w:rStyle w:val="FontStyle119"/>
                <w:rFonts w:ascii="Times New Roman" w:hAnsi="Times New Roman" w:cs="Times New Roman"/>
                <w:sz w:val="22"/>
                <w:szCs w:val="22"/>
              </w:rPr>
              <w:t>упал  листок</w:t>
            </w:r>
            <w:proofErr w:type="gramEnd"/>
            <w:r>
              <w:rPr>
                <w:rStyle w:val="FontStyle119"/>
                <w:rFonts w:ascii="Times New Roman" w:hAnsi="Times New Roman" w:cs="Times New Roman"/>
                <w:sz w:val="22"/>
                <w:szCs w:val="22"/>
              </w:rPr>
              <w:t>.</w:t>
            </w:r>
          </w:p>
          <w:p w14:paraId="6423245E" w14:textId="77777777" w:rsidR="007B4167" w:rsidRDefault="00F1573B">
            <w:pPr>
              <w:rPr>
                <w:rStyle w:val="FontStyle116"/>
                <w:rFonts w:ascii="Times New Roman" w:hAnsi="Times New Roman" w:cs="Times New Roman"/>
                <w:sz w:val="22"/>
                <w:szCs w:val="22"/>
              </w:rPr>
            </w:pPr>
            <w:r>
              <w:rPr>
                <w:rStyle w:val="FontStyle119"/>
                <w:rFonts w:ascii="Times New Roman" w:hAnsi="Times New Roman" w:cs="Times New Roman"/>
                <w:sz w:val="22"/>
                <w:szCs w:val="22"/>
              </w:rPr>
              <w:t>♦</w:t>
            </w:r>
            <w:r>
              <w:rPr>
                <w:rStyle w:val="FontStyle119"/>
                <w:rFonts w:ascii="Times New Roman" w:hAnsi="Times New Roman" w:cs="Times New Roman"/>
                <w:sz w:val="22"/>
                <w:szCs w:val="22"/>
              </w:rPr>
              <w:tab/>
              <w:t xml:space="preserve">Что мы увидели? </w:t>
            </w:r>
            <w:r>
              <w:rPr>
                <w:rStyle w:val="FontStyle116"/>
                <w:rFonts w:ascii="Times New Roman" w:hAnsi="Times New Roman" w:cs="Times New Roman"/>
                <w:sz w:val="22"/>
                <w:szCs w:val="22"/>
              </w:rPr>
              <w:t>(Еле заметные почки.)</w:t>
            </w:r>
          </w:p>
          <w:p w14:paraId="3337216F" w14:textId="77777777" w:rsidR="007B4167" w:rsidRDefault="00F1573B">
            <w:pPr>
              <w:rPr>
                <w:rStyle w:val="FontStyle116"/>
                <w:rFonts w:ascii="Times New Roman" w:hAnsi="Times New Roman" w:cs="Times New Roman"/>
                <w:sz w:val="22"/>
                <w:szCs w:val="22"/>
              </w:rPr>
            </w:pPr>
            <w:r>
              <w:rPr>
                <w:rStyle w:val="FontStyle119"/>
                <w:rFonts w:ascii="Times New Roman" w:hAnsi="Times New Roman" w:cs="Times New Roman"/>
                <w:sz w:val="22"/>
                <w:szCs w:val="22"/>
              </w:rPr>
              <w:t xml:space="preserve">Что это значит? </w:t>
            </w:r>
            <w:r>
              <w:rPr>
                <w:rStyle w:val="FontStyle116"/>
                <w:rFonts w:ascii="Times New Roman" w:hAnsi="Times New Roman" w:cs="Times New Roman"/>
                <w:sz w:val="22"/>
                <w:szCs w:val="22"/>
              </w:rPr>
              <w:t>(Деревья не погибли, они только сбросили   отмершие, ненужные листья.)</w:t>
            </w:r>
          </w:p>
          <w:p w14:paraId="650A7FC1"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Трудовая деятельность</w:t>
            </w:r>
          </w:p>
          <w:p w14:paraId="5ED4068C"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Сгребание листьев в кучи и их уборка.</w:t>
            </w:r>
          </w:p>
          <w:p w14:paraId="070C173C"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sz w:val="22"/>
                <w:szCs w:val="22"/>
              </w:rPr>
              <w:t xml:space="preserve">Задача: </w:t>
            </w:r>
            <w:r>
              <w:rPr>
                <w:rStyle w:val="FontStyle119"/>
                <w:rFonts w:ascii="Times New Roman" w:hAnsi="Times New Roman" w:cs="Times New Roman"/>
                <w:sz w:val="22"/>
                <w:szCs w:val="22"/>
              </w:rPr>
              <w:t>воспитывать желание трудиться в коллективе.</w:t>
            </w:r>
          </w:p>
          <w:p w14:paraId="75E3FB43"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 xml:space="preserve">Подвижные игры </w:t>
            </w:r>
          </w:p>
          <w:p w14:paraId="462B2875"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   «Огородники», «Горелки».</w:t>
            </w:r>
          </w:p>
          <w:p w14:paraId="00BBF8BC"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sz w:val="22"/>
                <w:szCs w:val="22"/>
              </w:rPr>
              <w:t xml:space="preserve">Задача: </w:t>
            </w:r>
            <w:r>
              <w:rPr>
                <w:rStyle w:val="FontStyle119"/>
                <w:rFonts w:ascii="Times New Roman" w:hAnsi="Times New Roman" w:cs="Times New Roman"/>
                <w:sz w:val="22"/>
                <w:szCs w:val="22"/>
              </w:rPr>
              <w:t>упражнять в беге по сигналу воспитателя.</w:t>
            </w:r>
          </w:p>
          <w:p w14:paraId="4641EACF"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Индивидуальная работа</w:t>
            </w:r>
          </w:p>
          <w:p w14:paraId="69D9EEF9"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Прыжки на одной ноге.</w:t>
            </w:r>
          </w:p>
          <w:p w14:paraId="68B1C1B6"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sz w:val="22"/>
                <w:szCs w:val="22"/>
              </w:rPr>
              <w:t xml:space="preserve">Задача: </w:t>
            </w:r>
            <w:r>
              <w:rPr>
                <w:rStyle w:val="FontStyle119"/>
                <w:rFonts w:ascii="Times New Roman" w:hAnsi="Times New Roman" w:cs="Times New Roman"/>
                <w:sz w:val="22"/>
                <w:szCs w:val="22"/>
              </w:rPr>
              <w:t>упражнять энергично отталкиваться и правильно приземляться.</w:t>
            </w:r>
          </w:p>
          <w:p w14:paraId="06615B9B" w14:textId="77777777" w:rsidR="007B4167" w:rsidRDefault="007B4167">
            <w:pPr>
              <w:rPr>
                <w:rFonts w:ascii="Times New Roman" w:hAnsi="Times New Roman" w:cs="Times New Roman"/>
                <w:b/>
                <w:color w:val="FF0000"/>
              </w:rPr>
            </w:pPr>
          </w:p>
        </w:tc>
        <w:tc>
          <w:tcPr>
            <w:tcW w:w="2916" w:type="dxa"/>
          </w:tcPr>
          <w:p w14:paraId="6003FFC8"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14787785" w14:textId="77777777" w:rsidR="007B4167" w:rsidRDefault="00F1573B">
            <w:pPr>
              <w:contextualSpacing/>
              <w:rPr>
                <w:rFonts w:ascii="Times New Roman" w:hAnsi="Times New Roman" w:cs="Times New Roman"/>
                <w:b/>
              </w:rPr>
            </w:pPr>
            <w:r>
              <w:rPr>
                <w:rFonts w:ascii="Times New Roman" w:hAnsi="Times New Roman" w:cs="Times New Roman"/>
                <w:b/>
              </w:rPr>
              <w:t xml:space="preserve">Прогулочная карточка </w:t>
            </w:r>
          </w:p>
          <w:p w14:paraId="6C8DF750"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Наблюдение за первым снегом</w:t>
            </w:r>
          </w:p>
          <w:p w14:paraId="1D55BBA4"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bCs/>
                <w:i w:val="0"/>
                <w:iCs w:val="0"/>
                <w:sz w:val="22"/>
                <w:szCs w:val="22"/>
              </w:rPr>
              <w:t>Задача</w:t>
            </w:r>
            <w:proofErr w:type="gramStart"/>
            <w:r>
              <w:rPr>
                <w:rStyle w:val="FontStyle116"/>
                <w:rFonts w:ascii="Times New Roman" w:hAnsi="Times New Roman" w:cs="Times New Roman"/>
                <w:bCs/>
                <w:i w:val="0"/>
                <w:iCs w:val="0"/>
                <w:sz w:val="22"/>
                <w:szCs w:val="22"/>
              </w:rPr>
              <w:t xml:space="preserve">: </w:t>
            </w:r>
            <w:r>
              <w:rPr>
                <w:rStyle w:val="FontStyle116"/>
                <w:rFonts w:ascii="Times New Roman" w:hAnsi="Times New Roman" w:cs="Times New Roman"/>
                <w:i w:val="0"/>
                <w:iCs w:val="0"/>
                <w:sz w:val="22"/>
                <w:szCs w:val="22"/>
              </w:rPr>
              <w:t>Учить</w:t>
            </w:r>
            <w:proofErr w:type="gramEnd"/>
            <w:r>
              <w:rPr>
                <w:rStyle w:val="FontStyle119"/>
                <w:rFonts w:ascii="Times New Roman" w:hAnsi="Times New Roman" w:cs="Times New Roman"/>
                <w:sz w:val="22"/>
                <w:szCs w:val="22"/>
              </w:rPr>
              <w:t xml:space="preserve"> замечать изменения в природе, видеть пре</w:t>
            </w:r>
            <w:r>
              <w:rPr>
                <w:rStyle w:val="FontStyle119"/>
                <w:rFonts w:ascii="Times New Roman" w:hAnsi="Times New Roman" w:cs="Times New Roman"/>
                <w:sz w:val="22"/>
                <w:szCs w:val="22"/>
              </w:rPr>
              <w:softHyphen/>
              <w:t>красное.</w:t>
            </w:r>
          </w:p>
          <w:p w14:paraId="7D0C348D" w14:textId="77777777" w:rsidR="007B4167" w:rsidRDefault="00F1573B">
            <w:pPr>
              <w:rPr>
                <w:rStyle w:val="FontStyle116"/>
                <w:rFonts w:ascii="Times New Roman" w:hAnsi="Times New Roman" w:cs="Times New Roman"/>
                <w:b/>
                <w:i w:val="0"/>
                <w:sz w:val="22"/>
                <w:szCs w:val="22"/>
              </w:rPr>
            </w:pPr>
            <w:r>
              <w:rPr>
                <w:rStyle w:val="FontStyle116"/>
                <w:rFonts w:ascii="Times New Roman" w:hAnsi="Times New Roman" w:cs="Times New Roman"/>
                <w:b/>
                <w:sz w:val="22"/>
                <w:szCs w:val="22"/>
              </w:rPr>
              <w:t>Ход наблюдения</w:t>
            </w:r>
          </w:p>
          <w:p w14:paraId="58490B58"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По утру вчера дождь </w:t>
            </w:r>
          </w:p>
          <w:p w14:paraId="05450E35"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В стекло окон стучал, </w:t>
            </w:r>
          </w:p>
          <w:p w14:paraId="453EB58F"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Над землею туман </w:t>
            </w:r>
          </w:p>
          <w:p w14:paraId="11C81288"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Облаками вставал. ...</w:t>
            </w:r>
          </w:p>
          <w:p w14:paraId="437BAE3E"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В полдень дождь перестал, </w:t>
            </w:r>
          </w:p>
          <w:p w14:paraId="7AD85B42"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И, что белый пушок, </w:t>
            </w:r>
          </w:p>
          <w:p w14:paraId="5931F1E7"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На осеннюю грязь </w:t>
            </w:r>
          </w:p>
          <w:p w14:paraId="6C1A1FBB"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Начал падать снежок.</w:t>
            </w:r>
          </w:p>
          <w:p w14:paraId="41402997"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 Ночь прошла. </w:t>
            </w:r>
          </w:p>
          <w:p w14:paraId="55886BFB"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Рассвело. Нет нигде облачка, Воздух легок и чист, </w:t>
            </w:r>
          </w:p>
          <w:p w14:paraId="6DA36C20" w14:textId="77777777" w:rsidR="007B4167" w:rsidRDefault="00F1573B">
            <w:pPr>
              <w:rPr>
                <w:rStyle w:val="FontStyle116"/>
                <w:rFonts w:ascii="Times New Roman" w:hAnsi="Times New Roman" w:cs="Times New Roman"/>
                <w:sz w:val="22"/>
                <w:szCs w:val="22"/>
              </w:rPr>
            </w:pPr>
            <w:r>
              <w:rPr>
                <w:rStyle w:val="FontStyle119"/>
                <w:rFonts w:ascii="Times New Roman" w:hAnsi="Times New Roman" w:cs="Times New Roman"/>
                <w:sz w:val="22"/>
                <w:szCs w:val="22"/>
              </w:rPr>
              <w:t xml:space="preserve">И замерзла река.                    </w:t>
            </w:r>
            <w:r>
              <w:rPr>
                <w:rStyle w:val="FontStyle116"/>
                <w:rFonts w:ascii="Times New Roman" w:hAnsi="Times New Roman" w:cs="Times New Roman"/>
                <w:sz w:val="22"/>
                <w:szCs w:val="22"/>
              </w:rPr>
              <w:t>И. Никитин</w:t>
            </w:r>
          </w:p>
          <w:p w14:paraId="3177EFB4"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lastRenderedPageBreak/>
              <w:t xml:space="preserve">В народе говорят: «Снег, выпавший на зеленую листву, </w:t>
            </w:r>
            <w:proofErr w:type="spellStart"/>
            <w:r>
              <w:rPr>
                <w:rStyle w:val="FontStyle119"/>
                <w:rFonts w:ascii="Times New Roman" w:hAnsi="Times New Roman" w:cs="Times New Roman"/>
                <w:sz w:val="22"/>
                <w:szCs w:val="22"/>
              </w:rPr>
              <w:t>стаивает</w:t>
            </w:r>
            <w:proofErr w:type="spellEnd"/>
            <w:r>
              <w:rPr>
                <w:rStyle w:val="FontStyle119"/>
                <w:rFonts w:ascii="Times New Roman" w:hAnsi="Times New Roman" w:cs="Times New Roman"/>
                <w:sz w:val="22"/>
                <w:szCs w:val="22"/>
              </w:rPr>
              <w:t xml:space="preserve"> в ближайшие два-три дня», «Первый снежок — належек; первый прочный снег выпадает ночью».</w:t>
            </w:r>
          </w:p>
          <w:p w14:paraId="61338B67"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Третье свое дело завершает осень: раздев лес, сковав воду, прикрывает землю снежным покровом. Неуютно вокруг: ис</w:t>
            </w:r>
            <w:r>
              <w:rPr>
                <w:rStyle w:val="FontStyle119"/>
                <w:rFonts w:ascii="Times New Roman" w:hAnsi="Times New Roman" w:cs="Times New Roman"/>
                <w:sz w:val="22"/>
                <w:szCs w:val="22"/>
              </w:rPr>
              <w:softHyphen/>
              <w:t xml:space="preserve">хлестанные дождями, голые, черные стоят деревья. </w:t>
            </w:r>
          </w:p>
          <w:p w14:paraId="1177E568"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На </w:t>
            </w:r>
            <w:proofErr w:type="gramStart"/>
            <w:r>
              <w:rPr>
                <w:rStyle w:val="FontStyle119"/>
                <w:rFonts w:ascii="Times New Roman" w:hAnsi="Times New Roman" w:cs="Times New Roman"/>
                <w:sz w:val="22"/>
                <w:szCs w:val="22"/>
              </w:rPr>
              <w:t>земле  присыпанной</w:t>
            </w:r>
            <w:proofErr w:type="gramEnd"/>
            <w:r>
              <w:rPr>
                <w:rStyle w:val="FontStyle119"/>
                <w:rFonts w:ascii="Times New Roman" w:hAnsi="Times New Roman" w:cs="Times New Roman"/>
                <w:sz w:val="22"/>
                <w:szCs w:val="22"/>
              </w:rPr>
              <w:t xml:space="preserve"> снегом, все остановилось в росте. Но это </w:t>
            </w:r>
            <w:proofErr w:type="gramStart"/>
            <w:r>
              <w:rPr>
                <w:rStyle w:val="FontStyle119"/>
                <w:rFonts w:ascii="Times New Roman" w:hAnsi="Times New Roman" w:cs="Times New Roman"/>
                <w:sz w:val="22"/>
                <w:szCs w:val="22"/>
              </w:rPr>
              <w:t>еще  не</w:t>
            </w:r>
            <w:proofErr w:type="gramEnd"/>
            <w:r>
              <w:rPr>
                <w:rStyle w:val="FontStyle119"/>
                <w:rFonts w:ascii="Times New Roman" w:hAnsi="Times New Roman" w:cs="Times New Roman"/>
                <w:sz w:val="22"/>
                <w:szCs w:val="22"/>
              </w:rPr>
              <w:t xml:space="preserve"> зима — предзимье. Еще нет-нет и выдается солнеч</w:t>
            </w:r>
            <w:r>
              <w:rPr>
                <w:rStyle w:val="FontStyle119"/>
                <w:rFonts w:ascii="Times New Roman" w:hAnsi="Times New Roman" w:cs="Times New Roman"/>
                <w:sz w:val="22"/>
                <w:szCs w:val="22"/>
              </w:rPr>
              <w:softHyphen/>
              <w:t>ный денек. И, ух ты, как обрадуется солнышку все живое! Глядишь, из-под корней вылезают комарики, мушки взлета</w:t>
            </w:r>
            <w:r>
              <w:rPr>
                <w:rStyle w:val="FontStyle119"/>
                <w:rFonts w:ascii="Times New Roman" w:hAnsi="Times New Roman" w:cs="Times New Roman"/>
                <w:sz w:val="22"/>
                <w:szCs w:val="22"/>
              </w:rPr>
              <w:softHyphen/>
              <w:t>ет в воздух. Снег стаял... А ночью снова мороз ударит. Пока он еще невелик — а зевать не велит.</w:t>
            </w:r>
          </w:p>
          <w:p w14:paraId="3FA88B57"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Педагог задает детям вопросы.</w:t>
            </w:r>
          </w:p>
          <w:p w14:paraId="3FF66A2A"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Как долго лежит первый снег? </w:t>
            </w:r>
            <w:r>
              <w:rPr>
                <w:rStyle w:val="FontStyle116"/>
                <w:rFonts w:ascii="Times New Roman" w:hAnsi="Times New Roman" w:cs="Times New Roman"/>
                <w:sz w:val="22"/>
                <w:szCs w:val="22"/>
              </w:rPr>
              <w:t>(Два-три дня.)</w:t>
            </w:r>
          </w:p>
          <w:p w14:paraId="6B5393C3"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Какой он на ощупь? </w:t>
            </w:r>
            <w:r>
              <w:rPr>
                <w:rStyle w:val="FontStyle116"/>
                <w:rFonts w:ascii="Times New Roman" w:hAnsi="Times New Roman" w:cs="Times New Roman"/>
                <w:sz w:val="22"/>
                <w:szCs w:val="22"/>
              </w:rPr>
              <w:t>(Мокрый.)</w:t>
            </w:r>
          </w:p>
          <w:p w14:paraId="00589D20" w14:textId="77777777" w:rsidR="007B4167" w:rsidRDefault="00F1573B">
            <w:pPr>
              <w:rPr>
                <w:rStyle w:val="FontStyle116"/>
                <w:rFonts w:ascii="Times New Roman" w:hAnsi="Times New Roman" w:cs="Times New Roman"/>
                <w:i w:val="0"/>
                <w:iCs w:val="0"/>
                <w:sz w:val="22"/>
                <w:szCs w:val="22"/>
              </w:rPr>
            </w:pPr>
            <w:r>
              <w:rPr>
                <w:rStyle w:val="FontStyle119"/>
                <w:rFonts w:ascii="Times New Roman" w:hAnsi="Times New Roman" w:cs="Times New Roman"/>
                <w:sz w:val="22"/>
                <w:szCs w:val="22"/>
              </w:rPr>
              <w:t xml:space="preserve">Когда выпадает первый прочный снег? </w:t>
            </w:r>
            <w:r>
              <w:rPr>
                <w:rStyle w:val="FontStyle116"/>
                <w:rFonts w:ascii="Times New Roman" w:hAnsi="Times New Roman" w:cs="Times New Roman"/>
                <w:sz w:val="22"/>
                <w:szCs w:val="22"/>
              </w:rPr>
              <w:t xml:space="preserve">(Ночью.) </w:t>
            </w:r>
          </w:p>
          <w:p w14:paraId="62907CB6"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Исследовательская деятельность</w:t>
            </w:r>
          </w:p>
          <w:p w14:paraId="5C0D32C6"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Поймать снежинку на ладошку и рассмотреть ее.</w:t>
            </w:r>
          </w:p>
          <w:p w14:paraId="0161CA4C"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Сравнить две снежинки.</w:t>
            </w:r>
          </w:p>
          <w:p w14:paraId="1F9A7C76"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Определить место, где снег быстрее тает.</w:t>
            </w:r>
          </w:p>
          <w:p w14:paraId="04A56CD9"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Найти место, где снег еще не растаял.</w:t>
            </w:r>
          </w:p>
          <w:p w14:paraId="594D85BA"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lastRenderedPageBreak/>
              <w:t>Трудовая деятельность</w:t>
            </w:r>
          </w:p>
          <w:p w14:paraId="0E101E4E"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Утепление снегом корней деревьев.</w:t>
            </w:r>
          </w:p>
          <w:p w14:paraId="1B675D85"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sz w:val="22"/>
                <w:szCs w:val="22"/>
                <w:lang w:val="kk-KZ"/>
              </w:rPr>
              <w:t>Задача</w:t>
            </w:r>
            <w:r>
              <w:rPr>
                <w:rStyle w:val="FontStyle116"/>
                <w:rFonts w:ascii="Times New Roman" w:hAnsi="Times New Roman" w:cs="Times New Roman"/>
                <w:sz w:val="22"/>
                <w:szCs w:val="22"/>
              </w:rPr>
              <w:t xml:space="preserve">: </w:t>
            </w:r>
            <w:r>
              <w:rPr>
                <w:rStyle w:val="FontStyle119"/>
                <w:rFonts w:ascii="Times New Roman" w:hAnsi="Times New Roman" w:cs="Times New Roman"/>
                <w:sz w:val="22"/>
                <w:szCs w:val="22"/>
              </w:rPr>
              <w:t>закреплять представление о защитных свойствах снега.</w:t>
            </w:r>
          </w:p>
          <w:p w14:paraId="677B8038"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 xml:space="preserve">Подвижная игра </w:t>
            </w:r>
          </w:p>
          <w:p w14:paraId="07F2DA6F"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«Раз, два, три — беги!»</w:t>
            </w:r>
          </w:p>
          <w:p w14:paraId="0AB291FE"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sz w:val="22"/>
                <w:szCs w:val="22"/>
                <w:lang w:val="kk-KZ"/>
              </w:rPr>
              <w:t>Задача</w:t>
            </w:r>
            <w:r>
              <w:rPr>
                <w:rStyle w:val="FontStyle116"/>
                <w:rFonts w:ascii="Times New Roman" w:hAnsi="Times New Roman" w:cs="Times New Roman"/>
                <w:sz w:val="22"/>
                <w:szCs w:val="22"/>
              </w:rPr>
              <w:t xml:space="preserve">: </w:t>
            </w:r>
            <w:r>
              <w:rPr>
                <w:rStyle w:val="FontStyle119"/>
                <w:rFonts w:ascii="Times New Roman" w:hAnsi="Times New Roman" w:cs="Times New Roman"/>
                <w:sz w:val="22"/>
                <w:szCs w:val="22"/>
              </w:rPr>
              <w:t>развивать быстроту бега, ловкость, слаженность кол</w:t>
            </w:r>
            <w:r>
              <w:rPr>
                <w:rStyle w:val="FontStyle119"/>
                <w:rFonts w:ascii="Times New Roman" w:hAnsi="Times New Roman" w:cs="Times New Roman"/>
                <w:sz w:val="22"/>
                <w:szCs w:val="22"/>
              </w:rPr>
              <w:softHyphen/>
              <w:t>лективных действий, смекалку.</w:t>
            </w:r>
          </w:p>
          <w:p w14:paraId="7F97838D"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 xml:space="preserve"> Индивидуальная работа </w:t>
            </w:r>
          </w:p>
          <w:p w14:paraId="729EC6F5"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«Попади в обруч». </w:t>
            </w:r>
          </w:p>
          <w:p w14:paraId="5043A641" w14:textId="77777777" w:rsidR="007B4167" w:rsidRDefault="00F1573B">
            <w:pPr>
              <w:rPr>
                <w:rStyle w:val="FontStyle119"/>
                <w:rFonts w:ascii="Times New Roman" w:hAnsi="Times New Roman" w:cs="Times New Roman"/>
                <w:i/>
                <w:iCs/>
                <w:sz w:val="22"/>
                <w:szCs w:val="22"/>
              </w:rPr>
            </w:pPr>
            <w:r>
              <w:rPr>
                <w:rStyle w:val="FontStyle116"/>
                <w:rFonts w:ascii="Times New Roman" w:hAnsi="Times New Roman" w:cs="Times New Roman"/>
                <w:sz w:val="22"/>
                <w:szCs w:val="22"/>
                <w:lang w:val="kk-KZ"/>
              </w:rPr>
              <w:t>Задача</w:t>
            </w:r>
            <w:r>
              <w:rPr>
                <w:rStyle w:val="FontStyle116"/>
                <w:rFonts w:ascii="Times New Roman" w:hAnsi="Times New Roman" w:cs="Times New Roman"/>
                <w:sz w:val="22"/>
                <w:szCs w:val="22"/>
              </w:rPr>
              <w:t>:</w:t>
            </w:r>
            <w:r>
              <w:rPr>
                <w:rStyle w:val="FontStyle119"/>
                <w:rFonts w:ascii="Times New Roman" w:hAnsi="Times New Roman" w:cs="Times New Roman"/>
                <w:sz w:val="22"/>
                <w:szCs w:val="22"/>
              </w:rPr>
              <w:t>упражнять в умении действовать по сигналу;</w:t>
            </w:r>
          </w:p>
          <w:p w14:paraId="4E4DF231"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закреплять умение метать предметы в цель.</w:t>
            </w:r>
          </w:p>
          <w:p w14:paraId="1F510ED4" w14:textId="77777777" w:rsidR="007B4167" w:rsidRDefault="007B4167">
            <w:pPr>
              <w:contextualSpacing/>
              <w:rPr>
                <w:rFonts w:ascii="Times New Roman" w:hAnsi="Times New Roman" w:cs="Times New Roman"/>
                <w:color w:val="FF0000"/>
              </w:rPr>
            </w:pPr>
          </w:p>
        </w:tc>
        <w:tc>
          <w:tcPr>
            <w:tcW w:w="2916" w:type="dxa"/>
          </w:tcPr>
          <w:p w14:paraId="03B2AA5E"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783E9955" w14:textId="77777777" w:rsidR="007B4167" w:rsidRDefault="00F1573B">
            <w:pPr>
              <w:shd w:val="clear" w:color="auto" w:fill="FFFFFF"/>
              <w:contextualSpacing/>
              <w:rPr>
                <w:rFonts w:ascii="Times New Roman" w:hAnsi="Times New Roman" w:cs="Times New Roman"/>
                <w:b/>
              </w:rPr>
            </w:pPr>
            <w:r>
              <w:rPr>
                <w:rFonts w:ascii="Times New Roman" w:hAnsi="Times New Roman" w:cs="Times New Roman"/>
                <w:b/>
              </w:rPr>
              <w:t xml:space="preserve">Прогулочная карточка </w:t>
            </w:r>
          </w:p>
          <w:p w14:paraId="148D5322"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Наблюдение за собакой</w:t>
            </w:r>
          </w:p>
          <w:p w14:paraId="0CBAFF92" w14:textId="77777777" w:rsidR="007B4167" w:rsidRDefault="00F1573B">
            <w:pPr>
              <w:rPr>
                <w:rStyle w:val="FontStyle119"/>
                <w:rFonts w:ascii="Times New Roman" w:hAnsi="Times New Roman" w:cs="Times New Roman"/>
                <w:i/>
                <w:iCs/>
                <w:sz w:val="22"/>
                <w:szCs w:val="22"/>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sz w:val="22"/>
                <w:szCs w:val="22"/>
              </w:rPr>
              <w:t>: формировать умение</w:t>
            </w:r>
            <w:r>
              <w:rPr>
                <w:rStyle w:val="FontStyle119"/>
                <w:rFonts w:ascii="Times New Roman" w:hAnsi="Times New Roman" w:cs="Times New Roman"/>
                <w:sz w:val="22"/>
                <w:szCs w:val="22"/>
              </w:rPr>
              <w:t xml:space="preserve"> устанавливать связь между особенностями внешнего вида, поведением животных и условиями зимнего сезона.</w:t>
            </w:r>
          </w:p>
          <w:p w14:paraId="7CEB2AB3" w14:textId="77777777" w:rsidR="007B4167" w:rsidRDefault="00F1573B">
            <w:pPr>
              <w:rPr>
                <w:rStyle w:val="FontStyle116"/>
                <w:rFonts w:ascii="Times New Roman" w:hAnsi="Times New Roman" w:cs="Times New Roman"/>
                <w:b/>
                <w:i w:val="0"/>
                <w:sz w:val="22"/>
                <w:szCs w:val="22"/>
              </w:rPr>
            </w:pPr>
            <w:r>
              <w:rPr>
                <w:rStyle w:val="FontStyle116"/>
                <w:rFonts w:ascii="Times New Roman" w:hAnsi="Times New Roman" w:cs="Times New Roman"/>
                <w:b/>
                <w:sz w:val="22"/>
                <w:szCs w:val="22"/>
              </w:rPr>
              <w:t>Ход наблюдения</w:t>
            </w:r>
          </w:p>
          <w:p w14:paraId="64D20ABD"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В нашем доме знают взрослые и </w:t>
            </w:r>
            <w:proofErr w:type="gramStart"/>
            <w:r>
              <w:rPr>
                <w:rStyle w:val="FontStyle119"/>
                <w:rFonts w:ascii="Times New Roman" w:hAnsi="Times New Roman" w:cs="Times New Roman"/>
                <w:sz w:val="22"/>
                <w:szCs w:val="22"/>
              </w:rPr>
              <w:t xml:space="preserve">дети </w:t>
            </w:r>
            <w:r>
              <w:rPr>
                <w:rStyle w:val="FontStyle119"/>
                <w:rFonts w:ascii="Times New Roman" w:hAnsi="Times New Roman" w:cs="Times New Roman"/>
                <w:sz w:val="22"/>
                <w:szCs w:val="22"/>
                <w:lang w:val="kk-KZ"/>
              </w:rPr>
              <w:t xml:space="preserve"> </w:t>
            </w:r>
            <w:r>
              <w:rPr>
                <w:rStyle w:val="FontStyle119"/>
                <w:rFonts w:ascii="Times New Roman" w:hAnsi="Times New Roman" w:cs="Times New Roman"/>
                <w:sz w:val="22"/>
                <w:szCs w:val="22"/>
              </w:rPr>
              <w:t>То</w:t>
            </w:r>
            <w:proofErr w:type="gramEnd"/>
            <w:r>
              <w:rPr>
                <w:rStyle w:val="FontStyle119"/>
                <w:rFonts w:ascii="Times New Roman" w:hAnsi="Times New Roman" w:cs="Times New Roman"/>
                <w:sz w:val="22"/>
                <w:szCs w:val="22"/>
              </w:rPr>
              <w:t>, что я теперь счастливей всех на свете:</w:t>
            </w:r>
          </w:p>
          <w:p w14:paraId="68F2DC49"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 У меня, на зависть всем </w:t>
            </w:r>
            <w:proofErr w:type="gramStart"/>
            <w:r>
              <w:rPr>
                <w:rStyle w:val="FontStyle119"/>
                <w:rFonts w:ascii="Times New Roman" w:hAnsi="Times New Roman" w:cs="Times New Roman"/>
                <w:sz w:val="22"/>
                <w:szCs w:val="22"/>
              </w:rPr>
              <w:t xml:space="preserve">собаководам, </w:t>
            </w:r>
            <w:r>
              <w:rPr>
                <w:rStyle w:val="FontStyle119"/>
                <w:rFonts w:ascii="Times New Roman" w:hAnsi="Times New Roman" w:cs="Times New Roman"/>
                <w:sz w:val="22"/>
                <w:szCs w:val="22"/>
                <w:lang w:val="kk-KZ"/>
              </w:rPr>
              <w:t xml:space="preserve"> </w:t>
            </w:r>
            <w:r>
              <w:rPr>
                <w:rStyle w:val="FontStyle119"/>
                <w:rFonts w:ascii="Times New Roman" w:hAnsi="Times New Roman" w:cs="Times New Roman"/>
                <w:sz w:val="22"/>
                <w:szCs w:val="22"/>
              </w:rPr>
              <w:t>Есть</w:t>
            </w:r>
            <w:proofErr w:type="gramEnd"/>
            <w:r>
              <w:rPr>
                <w:rStyle w:val="FontStyle119"/>
                <w:rFonts w:ascii="Times New Roman" w:hAnsi="Times New Roman" w:cs="Times New Roman"/>
                <w:sz w:val="22"/>
                <w:szCs w:val="22"/>
              </w:rPr>
              <w:t xml:space="preserve"> собака удивительной породы.</w:t>
            </w:r>
          </w:p>
          <w:p w14:paraId="47F9BE60" w14:textId="77777777" w:rsidR="007B4167" w:rsidRDefault="00F1573B">
            <w:pPr>
              <w:rPr>
                <w:rStyle w:val="FontStyle119"/>
                <w:rFonts w:ascii="Times New Roman" w:hAnsi="Times New Roman" w:cs="Times New Roman"/>
                <w:sz w:val="22"/>
                <w:szCs w:val="22"/>
              </w:rPr>
            </w:pPr>
            <w:proofErr w:type="gramStart"/>
            <w:r>
              <w:rPr>
                <w:rStyle w:val="FontStyle119"/>
                <w:rFonts w:ascii="Times New Roman" w:hAnsi="Times New Roman" w:cs="Times New Roman"/>
                <w:sz w:val="22"/>
                <w:szCs w:val="22"/>
              </w:rPr>
              <w:t>Педагог  задает</w:t>
            </w:r>
            <w:proofErr w:type="gramEnd"/>
            <w:r>
              <w:rPr>
                <w:rStyle w:val="FontStyle119"/>
                <w:rFonts w:ascii="Times New Roman" w:hAnsi="Times New Roman" w:cs="Times New Roman"/>
                <w:sz w:val="22"/>
                <w:szCs w:val="22"/>
              </w:rPr>
              <w:t xml:space="preserve"> детям вопросы.-Как называется жилище собаки?-Какое любимое лакомство собаки?-Как </w:t>
            </w:r>
            <w:r>
              <w:rPr>
                <w:rStyle w:val="FontStyle119"/>
                <w:rFonts w:ascii="Times New Roman" w:hAnsi="Times New Roman" w:cs="Times New Roman"/>
                <w:sz w:val="22"/>
                <w:szCs w:val="22"/>
              </w:rPr>
              <w:lastRenderedPageBreak/>
              <w:t>выглядит собака? -Какие породы собак вы знаете?</w:t>
            </w:r>
          </w:p>
          <w:p w14:paraId="53094B41"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-Почему некоторых собак называют «бездомными»?</w:t>
            </w:r>
          </w:p>
          <w:p w14:paraId="2698E969"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Счастливая жизнь собаки во многом зависит от ее вла</w:t>
            </w:r>
            <w:r>
              <w:rPr>
                <w:rStyle w:val="FontStyle119"/>
                <w:rFonts w:ascii="Times New Roman" w:hAnsi="Times New Roman" w:cs="Times New Roman"/>
                <w:sz w:val="22"/>
                <w:szCs w:val="22"/>
              </w:rPr>
              <w:softHyphen/>
              <w:t>дельца. Собаки питаются разнообразной пищей. Они могут полакомиться плодами, крупами, молоком, творогом, но боль</w:t>
            </w:r>
            <w:r>
              <w:rPr>
                <w:rStyle w:val="FontStyle119"/>
                <w:rFonts w:ascii="Times New Roman" w:hAnsi="Times New Roman" w:cs="Times New Roman"/>
                <w:sz w:val="22"/>
                <w:szCs w:val="22"/>
              </w:rPr>
              <w:softHyphen/>
              <w:t>ше всего любят вареное мясо.</w:t>
            </w:r>
          </w:p>
          <w:p w14:paraId="533F3118"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Пород собак очень много — сенбернар, такса, немецкая овчарка, чау-чау, пудель, ротвейлер, все они отличаются друг от друга. Собака умна, внимательна, обладает вели</w:t>
            </w:r>
            <w:r>
              <w:rPr>
                <w:rStyle w:val="FontStyle119"/>
                <w:rFonts w:ascii="Times New Roman" w:hAnsi="Times New Roman" w:cs="Times New Roman"/>
                <w:sz w:val="22"/>
                <w:szCs w:val="22"/>
              </w:rPr>
              <w:softHyphen/>
              <w:t>колепной памятью, тонким чутьем, острым слухом. Она никогда не бросит в беде своего хозяина, никогда не пре</w:t>
            </w:r>
            <w:r>
              <w:rPr>
                <w:rStyle w:val="FontStyle119"/>
                <w:rFonts w:ascii="Times New Roman" w:hAnsi="Times New Roman" w:cs="Times New Roman"/>
                <w:sz w:val="22"/>
                <w:szCs w:val="22"/>
              </w:rPr>
              <w:softHyphen/>
              <w:t>даст его!</w:t>
            </w:r>
          </w:p>
          <w:p w14:paraId="3A4B384A"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Однажды я встретил бездомную кошку.</w:t>
            </w:r>
            <w:r>
              <w:rPr>
                <w:rStyle w:val="FontStyle119"/>
                <w:rFonts w:ascii="Times New Roman" w:hAnsi="Times New Roman" w:cs="Times New Roman"/>
                <w:sz w:val="22"/>
                <w:szCs w:val="22"/>
                <w:lang w:val="kk-KZ"/>
              </w:rPr>
              <w:t>-</w:t>
            </w:r>
            <w:r>
              <w:rPr>
                <w:rStyle w:val="FontStyle119"/>
                <w:rFonts w:ascii="Times New Roman" w:hAnsi="Times New Roman" w:cs="Times New Roman"/>
                <w:sz w:val="22"/>
                <w:szCs w:val="22"/>
              </w:rPr>
              <w:t xml:space="preserve">Как ваши </w:t>
            </w:r>
            <w:proofErr w:type="gramStart"/>
            <w:r>
              <w:rPr>
                <w:rStyle w:val="FontStyle119"/>
                <w:rFonts w:ascii="Times New Roman" w:hAnsi="Times New Roman" w:cs="Times New Roman"/>
                <w:sz w:val="22"/>
                <w:szCs w:val="22"/>
              </w:rPr>
              <w:t>дела?</w:t>
            </w:r>
            <w:r>
              <w:rPr>
                <w:rStyle w:val="FontStyle119"/>
                <w:rFonts w:ascii="Times New Roman" w:hAnsi="Times New Roman" w:cs="Times New Roman"/>
                <w:sz w:val="22"/>
                <w:szCs w:val="22"/>
                <w:lang w:val="kk-KZ"/>
              </w:rPr>
              <w:t>-</w:t>
            </w:r>
            <w:proofErr w:type="gramEnd"/>
            <w:r>
              <w:rPr>
                <w:rStyle w:val="FontStyle119"/>
                <w:rFonts w:ascii="Times New Roman" w:hAnsi="Times New Roman" w:cs="Times New Roman"/>
                <w:sz w:val="22"/>
                <w:szCs w:val="22"/>
              </w:rPr>
              <w:t>Ничего, понемножку.</w:t>
            </w:r>
          </w:p>
          <w:p w14:paraId="72BB4F2A"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Я слышал, что вы тяжело </w:t>
            </w:r>
            <w:proofErr w:type="gramStart"/>
            <w:r>
              <w:rPr>
                <w:rStyle w:val="FontStyle119"/>
                <w:rFonts w:ascii="Times New Roman" w:hAnsi="Times New Roman" w:cs="Times New Roman"/>
                <w:sz w:val="22"/>
                <w:szCs w:val="22"/>
              </w:rPr>
              <w:t>заболели?</w:t>
            </w:r>
            <w:r>
              <w:rPr>
                <w:rStyle w:val="FontStyle119"/>
                <w:rFonts w:ascii="Times New Roman" w:hAnsi="Times New Roman" w:cs="Times New Roman"/>
                <w:sz w:val="22"/>
                <w:szCs w:val="22"/>
                <w:lang w:val="kk-KZ"/>
              </w:rPr>
              <w:t>-</w:t>
            </w:r>
            <w:proofErr w:type="gramEnd"/>
            <w:r>
              <w:rPr>
                <w:rStyle w:val="FontStyle119"/>
                <w:rFonts w:ascii="Times New Roman" w:hAnsi="Times New Roman" w:cs="Times New Roman"/>
                <w:sz w:val="22"/>
                <w:szCs w:val="22"/>
              </w:rPr>
              <w:t>Болела...</w:t>
            </w:r>
          </w:p>
          <w:p w14:paraId="16D8E7C2"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Так значит, лежали в постели?</w:t>
            </w:r>
            <w:r>
              <w:rPr>
                <w:rStyle w:val="FontStyle119"/>
                <w:rFonts w:ascii="Times New Roman" w:hAnsi="Times New Roman" w:cs="Times New Roman"/>
                <w:sz w:val="22"/>
                <w:szCs w:val="22"/>
                <w:lang w:val="kk-KZ"/>
              </w:rPr>
              <w:t xml:space="preserve"> -</w:t>
            </w:r>
            <w:r>
              <w:rPr>
                <w:rStyle w:val="FontStyle119"/>
                <w:rFonts w:ascii="Times New Roman" w:hAnsi="Times New Roman" w:cs="Times New Roman"/>
                <w:sz w:val="22"/>
                <w:szCs w:val="22"/>
              </w:rPr>
              <w:t>Бездомной, мне некуда ставить постель.</w:t>
            </w:r>
          </w:p>
          <w:p w14:paraId="1A3FCDBA"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Как странно, — я думал, — «Что в мире огромном нет места Собакам и кошкам бездомным».</w:t>
            </w:r>
          </w:p>
          <w:p w14:paraId="1CC420A7" w14:textId="77777777" w:rsidR="007B4167" w:rsidRDefault="00F1573B">
            <w:pPr>
              <w:rPr>
                <w:rStyle w:val="FontStyle116"/>
                <w:rFonts w:ascii="Times New Roman" w:hAnsi="Times New Roman" w:cs="Times New Roman"/>
                <w:sz w:val="22"/>
                <w:szCs w:val="22"/>
              </w:rPr>
            </w:pPr>
            <w:r>
              <w:rPr>
                <w:rStyle w:val="FontStyle116"/>
                <w:rFonts w:ascii="Times New Roman" w:hAnsi="Times New Roman" w:cs="Times New Roman"/>
                <w:sz w:val="22"/>
                <w:szCs w:val="22"/>
              </w:rPr>
              <w:t>А. Дмитриев</w:t>
            </w:r>
          </w:p>
          <w:p w14:paraId="2B257678"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Есть такие люди, которые выбрасывают животных на улицу. Жизнь животных становится мучительной. У них </w:t>
            </w:r>
            <w:r>
              <w:rPr>
                <w:rStyle w:val="FontStyle114"/>
                <w:rFonts w:ascii="Times New Roman" w:hAnsi="Times New Roman" w:cs="Times New Roman"/>
                <w:sz w:val="22"/>
                <w:szCs w:val="22"/>
              </w:rPr>
              <w:t>не</w:t>
            </w:r>
            <w:r>
              <w:rPr>
                <w:rStyle w:val="FontStyle114"/>
                <w:rFonts w:ascii="Times New Roman" w:hAnsi="Times New Roman" w:cs="Times New Roman"/>
                <w:sz w:val="22"/>
                <w:szCs w:val="22"/>
              </w:rPr>
              <w:softHyphen/>
            </w:r>
            <w:r>
              <w:rPr>
                <w:rStyle w:val="FontStyle119"/>
                <w:rFonts w:ascii="Times New Roman" w:hAnsi="Times New Roman" w:cs="Times New Roman"/>
                <w:sz w:val="22"/>
                <w:szCs w:val="22"/>
              </w:rPr>
              <w:t xml:space="preserve">хорошей еды, тепла, ласки, им приходится жить в подвал, и на улице, они заболевают и умирают. Это </w:t>
            </w:r>
            <w:r>
              <w:rPr>
                <w:rStyle w:val="FontStyle119"/>
                <w:rFonts w:ascii="Times New Roman" w:hAnsi="Times New Roman" w:cs="Times New Roman"/>
                <w:sz w:val="22"/>
                <w:szCs w:val="22"/>
              </w:rPr>
              <w:lastRenderedPageBreak/>
              <w:t xml:space="preserve">результат человеческого бездушия. </w:t>
            </w:r>
            <w:r>
              <w:rPr>
                <w:rStyle w:val="FontStyle86"/>
                <w:rFonts w:ascii="Times New Roman" w:hAnsi="Times New Roman" w:cs="Times New Roman"/>
                <w:sz w:val="22"/>
                <w:szCs w:val="22"/>
              </w:rPr>
              <w:t xml:space="preserve">И </w:t>
            </w:r>
            <w:r>
              <w:rPr>
                <w:rStyle w:val="FontStyle119"/>
                <w:rFonts w:ascii="Times New Roman" w:hAnsi="Times New Roman" w:cs="Times New Roman"/>
                <w:sz w:val="22"/>
                <w:szCs w:val="22"/>
              </w:rPr>
              <w:t>поэтому я хочу обратиться ко всем. не выбрасывайте домашних животных!</w:t>
            </w:r>
          </w:p>
          <w:p w14:paraId="573E9E3A" w14:textId="77777777" w:rsidR="007B4167" w:rsidRDefault="00F1573B">
            <w:pPr>
              <w:rPr>
                <w:rStyle w:val="FontStyle93"/>
                <w:rFonts w:ascii="Times New Roman" w:hAnsi="Times New Roman" w:cs="Times New Roman"/>
                <w:sz w:val="22"/>
                <w:szCs w:val="22"/>
              </w:rPr>
            </w:pPr>
            <w:r>
              <w:rPr>
                <w:rStyle w:val="FontStyle93"/>
                <w:rFonts w:ascii="Times New Roman" w:hAnsi="Times New Roman" w:cs="Times New Roman"/>
                <w:sz w:val="22"/>
                <w:szCs w:val="22"/>
              </w:rPr>
              <w:t>Трудовая деятельность</w:t>
            </w:r>
          </w:p>
          <w:p w14:paraId="1848FF99"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Сгребание снега в определенное место для постройки ледяных </w:t>
            </w:r>
            <w:proofErr w:type="spellStart"/>
            <w:proofErr w:type="gramStart"/>
            <w:r>
              <w:rPr>
                <w:rStyle w:val="FontStyle119"/>
                <w:rFonts w:ascii="Times New Roman" w:hAnsi="Times New Roman" w:cs="Times New Roman"/>
                <w:sz w:val="22"/>
                <w:szCs w:val="22"/>
              </w:rPr>
              <w:t>фигур.</w:t>
            </w:r>
            <w:r>
              <w:rPr>
                <w:rStyle w:val="FontStyle116"/>
                <w:rFonts w:ascii="Times New Roman" w:hAnsi="Times New Roman" w:cs="Times New Roman"/>
                <w:bCs/>
                <w:i w:val="0"/>
                <w:iCs w:val="0"/>
                <w:sz w:val="22"/>
                <w:szCs w:val="22"/>
              </w:rPr>
              <w:t>Задача</w:t>
            </w:r>
            <w:proofErr w:type="spellEnd"/>
            <w:proofErr w:type="gramEnd"/>
            <w:r>
              <w:rPr>
                <w:rStyle w:val="FontStyle116"/>
                <w:rFonts w:ascii="Times New Roman" w:hAnsi="Times New Roman" w:cs="Times New Roman"/>
                <w:sz w:val="22"/>
                <w:szCs w:val="22"/>
              </w:rPr>
              <w:t xml:space="preserve">: </w:t>
            </w:r>
            <w:r>
              <w:rPr>
                <w:rStyle w:val="FontStyle119"/>
                <w:rFonts w:ascii="Times New Roman" w:hAnsi="Times New Roman" w:cs="Times New Roman"/>
                <w:sz w:val="22"/>
                <w:szCs w:val="22"/>
              </w:rPr>
              <w:t>учить работать сообща, добиваться цели общими усилиями.</w:t>
            </w:r>
          </w:p>
          <w:p w14:paraId="438252F8" w14:textId="77777777" w:rsidR="007B4167" w:rsidRDefault="00F1573B">
            <w:pPr>
              <w:rPr>
                <w:rStyle w:val="FontStyle93"/>
                <w:rFonts w:ascii="Times New Roman" w:hAnsi="Times New Roman" w:cs="Times New Roman"/>
                <w:sz w:val="22"/>
                <w:szCs w:val="22"/>
              </w:rPr>
            </w:pPr>
            <w:r>
              <w:rPr>
                <w:rStyle w:val="FontStyle93"/>
                <w:rFonts w:ascii="Times New Roman" w:hAnsi="Times New Roman" w:cs="Times New Roman"/>
                <w:sz w:val="22"/>
                <w:szCs w:val="22"/>
              </w:rPr>
              <w:t>Подвижные игры</w:t>
            </w:r>
          </w:p>
          <w:p w14:paraId="79B5CB62"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«Мы — веселые ребята», «Затейники». </w:t>
            </w: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sz w:val="22"/>
                <w:szCs w:val="22"/>
              </w:rPr>
              <w:t xml:space="preserve">: </w:t>
            </w:r>
            <w:r>
              <w:rPr>
                <w:rStyle w:val="FontStyle119"/>
                <w:rFonts w:ascii="Times New Roman" w:hAnsi="Times New Roman" w:cs="Times New Roman"/>
                <w:sz w:val="22"/>
                <w:szCs w:val="22"/>
              </w:rPr>
              <w:t>учить четко говорить текст в игре, соблюдать правила игры.</w:t>
            </w:r>
          </w:p>
          <w:p w14:paraId="4E485FE5" w14:textId="77777777" w:rsidR="007B4167" w:rsidRDefault="00F1573B">
            <w:pPr>
              <w:rPr>
                <w:rStyle w:val="FontStyle119"/>
                <w:rFonts w:ascii="Times New Roman" w:hAnsi="Times New Roman" w:cs="Times New Roman"/>
                <w:sz w:val="22"/>
                <w:szCs w:val="22"/>
              </w:rPr>
            </w:pPr>
            <w:r>
              <w:rPr>
                <w:rStyle w:val="FontStyle93"/>
                <w:rFonts w:ascii="Times New Roman" w:hAnsi="Times New Roman" w:cs="Times New Roman"/>
                <w:sz w:val="22"/>
                <w:szCs w:val="22"/>
              </w:rPr>
              <w:t xml:space="preserve">Индивидуальная работа </w:t>
            </w:r>
            <w:r>
              <w:rPr>
                <w:rStyle w:val="FontStyle119"/>
                <w:rFonts w:ascii="Times New Roman" w:hAnsi="Times New Roman" w:cs="Times New Roman"/>
                <w:sz w:val="22"/>
                <w:szCs w:val="22"/>
              </w:rPr>
              <w:t xml:space="preserve">Развитие движений. </w:t>
            </w:r>
          </w:p>
          <w:p w14:paraId="4993A03E" w14:textId="77777777" w:rsidR="007B4167" w:rsidRDefault="00F1573B">
            <w:pPr>
              <w:rPr>
                <w:rStyle w:val="FontStyle119"/>
                <w:rFonts w:ascii="Times New Roman" w:hAnsi="Times New Roman" w:cs="Times New Roman"/>
                <w:i/>
                <w:iCs/>
                <w:sz w:val="22"/>
                <w:szCs w:val="22"/>
              </w:rPr>
            </w:pPr>
            <w:proofErr w:type="spellStart"/>
            <w:proofErr w:type="gramStart"/>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sz w:val="22"/>
                <w:szCs w:val="22"/>
              </w:rPr>
              <w:t>:</w:t>
            </w:r>
            <w:r>
              <w:rPr>
                <w:rStyle w:val="FontStyle119"/>
                <w:rFonts w:ascii="Times New Roman" w:hAnsi="Times New Roman" w:cs="Times New Roman"/>
                <w:sz w:val="22"/>
                <w:szCs w:val="22"/>
              </w:rPr>
              <w:t>совершенствовать</w:t>
            </w:r>
            <w:proofErr w:type="spellEnd"/>
            <w:proofErr w:type="gramEnd"/>
            <w:r>
              <w:rPr>
                <w:rStyle w:val="FontStyle119"/>
                <w:rFonts w:ascii="Times New Roman" w:hAnsi="Times New Roman" w:cs="Times New Roman"/>
                <w:sz w:val="22"/>
                <w:szCs w:val="22"/>
              </w:rPr>
              <w:t xml:space="preserve"> приемы метания предметов в гори</w:t>
            </w:r>
            <w:r>
              <w:rPr>
                <w:rStyle w:val="FontStyle119"/>
                <w:rFonts w:ascii="Times New Roman" w:hAnsi="Times New Roman" w:cs="Times New Roman"/>
                <w:sz w:val="22"/>
                <w:szCs w:val="22"/>
              </w:rPr>
              <w:softHyphen/>
              <w:t>зонтальную цель;</w:t>
            </w:r>
          </w:p>
          <w:p w14:paraId="3F775260" w14:textId="77777777" w:rsidR="007B4167" w:rsidRDefault="00F1573B">
            <w:pPr>
              <w:rPr>
                <w:rFonts w:ascii="Times New Roman" w:hAnsi="Times New Roman" w:cs="Times New Roman"/>
              </w:rPr>
            </w:pPr>
            <w:r>
              <w:rPr>
                <w:rStyle w:val="FontStyle119"/>
                <w:rFonts w:ascii="Times New Roman" w:hAnsi="Times New Roman" w:cs="Times New Roman"/>
                <w:sz w:val="22"/>
                <w:szCs w:val="22"/>
              </w:rPr>
              <w:t>развивать глазомер, координацию движений, ловкость.</w:t>
            </w:r>
          </w:p>
        </w:tc>
        <w:tc>
          <w:tcPr>
            <w:tcW w:w="2911" w:type="dxa"/>
          </w:tcPr>
          <w:p w14:paraId="5F9FFD45"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17C43C73" w14:textId="77777777" w:rsidR="007B4167" w:rsidRDefault="00F1573B">
            <w:pPr>
              <w:shd w:val="clear" w:color="auto" w:fill="FFFFFF"/>
              <w:contextualSpacing/>
              <w:rPr>
                <w:rFonts w:ascii="Times New Roman" w:hAnsi="Times New Roman" w:cs="Times New Roman"/>
                <w:b/>
              </w:rPr>
            </w:pPr>
            <w:r>
              <w:rPr>
                <w:rFonts w:ascii="Times New Roman" w:hAnsi="Times New Roman" w:cs="Times New Roman"/>
                <w:b/>
              </w:rPr>
              <w:t xml:space="preserve">Прогулочная карточка </w:t>
            </w:r>
          </w:p>
          <w:p w14:paraId="5E4FCF55" w14:textId="77777777" w:rsidR="007B4167" w:rsidRDefault="00F1573B">
            <w:pPr>
              <w:rPr>
                <w:rStyle w:val="FontStyle93"/>
                <w:rFonts w:ascii="Times New Roman" w:hAnsi="Times New Roman" w:cs="Times New Roman"/>
                <w:sz w:val="22"/>
                <w:szCs w:val="22"/>
              </w:rPr>
            </w:pPr>
            <w:r>
              <w:rPr>
                <w:rStyle w:val="FontStyle93"/>
                <w:rFonts w:ascii="Times New Roman" w:hAnsi="Times New Roman" w:cs="Times New Roman"/>
                <w:sz w:val="22"/>
                <w:szCs w:val="22"/>
              </w:rPr>
              <w:t>Наблюдение за хвойными и лиственными деревьями</w:t>
            </w:r>
          </w:p>
          <w:p w14:paraId="36D1DBA0"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b/>
                <w:sz w:val="22"/>
                <w:szCs w:val="22"/>
              </w:rPr>
              <w:t>:</w:t>
            </w:r>
            <w:r>
              <w:rPr>
                <w:rStyle w:val="FontStyle116"/>
                <w:rFonts w:ascii="Times New Roman" w:hAnsi="Times New Roman" w:cs="Times New Roman"/>
                <w:sz w:val="22"/>
                <w:szCs w:val="22"/>
              </w:rPr>
              <w:t xml:space="preserve"> </w:t>
            </w:r>
            <w:r>
              <w:rPr>
                <w:rStyle w:val="FontStyle119"/>
                <w:rFonts w:ascii="Times New Roman" w:hAnsi="Times New Roman" w:cs="Times New Roman"/>
                <w:sz w:val="22"/>
                <w:szCs w:val="22"/>
              </w:rPr>
              <w:t xml:space="preserve">формировать знания о деревьях (что у них </w:t>
            </w:r>
            <w:r>
              <w:rPr>
                <w:rStyle w:val="FontStyle93"/>
                <w:rFonts w:ascii="Times New Roman" w:hAnsi="Times New Roman" w:cs="Times New Roman"/>
                <w:b w:val="0"/>
                <w:bCs w:val="0"/>
                <w:sz w:val="22"/>
                <w:szCs w:val="22"/>
              </w:rPr>
              <w:t>общего</w:t>
            </w:r>
            <w:r>
              <w:rPr>
                <w:rStyle w:val="FontStyle93"/>
                <w:rFonts w:ascii="Times New Roman" w:hAnsi="Times New Roman" w:cs="Times New Roman"/>
                <w:sz w:val="22"/>
                <w:szCs w:val="22"/>
              </w:rPr>
              <w:t xml:space="preserve"> </w:t>
            </w:r>
            <w:r>
              <w:rPr>
                <w:rStyle w:val="FontStyle119"/>
                <w:rFonts w:ascii="Times New Roman" w:hAnsi="Times New Roman" w:cs="Times New Roman"/>
                <w:sz w:val="22"/>
                <w:szCs w:val="22"/>
              </w:rPr>
              <w:t xml:space="preserve">и в чем отличия). </w:t>
            </w:r>
          </w:p>
          <w:p w14:paraId="2BE36A9C" w14:textId="77777777" w:rsidR="007B4167" w:rsidRDefault="00F1573B">
            <w:pPr>
              <w:rPr>
                <w:rStyle w:val="FontStyle116"/>
                <w:rFonts w:ascii="Times New Roman" w:hAnsi="Times New Roman" w:cs="Times New Roman"/>
                <w:b/>
                <w:i w:val="0"/>
                <w:sz w:val="22"/>
                <w:szCs w:val="22"/>
              </w:rPr>
            </w:pPr>
            <w:r>
              <w:rPr>
                <w:rStyle w:val="FontStyle116"/>
                <w:rFonts w:ascii="Times New Roman" w:hAnsi="Times New Roman" w:cs="Times New Roman"/>
                <w:b/>
                <w:sz w:val="22"/>
                <w:szCs w:val="22"/>
              </w:rPr>
              <w:t>Ход наблюдения</w:t>
            </w:r>
          </w:p>
          <w:p w14:paraId="4E7DA236" w14:textId="77777777" w:rsidR="007B4167" w:rsidRDefault="00F1573B">
            <w:pPr>
              <w:rPr>
                <w:rStyle w:val="FontStyle119"/>
                <w:rFonts w:ascii="Times New Roman" w:hAnsi="Times New Roman" w:cs="Times New Roman"/>
                <w:b/>
                <w:sz w:val="22"/>
                <w:szCs w:val="22"/>
              </w:rPr>
            </w:pPr>
            <w:proofErr w:type="gramStart"/>
            <w:r>
              <w:rPr>
                <w:rStyle w:val="FontStyle119"/>
                <w:rFonts w:ascii="Times New Roman" w:hAnsi="Times New Roman" w:cs="Times New Roman"/>
                <w:b/>
                <w:sz w:val="22"/>
                <w:szCs w:val="22"/>
              </w:rPr>
              <w:t>Педагог  задает</w:t>
            </w:r>
            <w:proofErr w:type="gramEnd"/>
            <w:r>
              <w:rPr>
                <w:rStyle w:val="FontStyle119"/>
                <w:rFonts w:ascii="Times New Roman" w:hAnsi="Times New Roman" w:cs="Times New Roman"/>
                <w:b/>
                <w:sz w:val="22"/>
                <w:szCs w:val="22"/>
              </w:rPr>
              <w:t xml:space="preserve"> детям вопросы.</w:t>
            </w:r>
          </w:p>
          <w:p w14:paraId="44C4CCA8"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Какие деревья растут на нашем участке? </w:t>
            </w:r>
            <w:r>
              <w:rPr>
                <w:rStyle w:val="FontStyle116"/>
                <w:rFonts w:ascii="Times New Roman" w:hAnsi="Times New Roman" w:cs="Times New Roman"/>
                <w:sz w:val="22"/>
                <w:szCs w:val="22"/>
              </w:rPr>
              <w:t xml:space="preserve">(Береза, </w:t>
            </w:r>
            <w:proofErr w:type="gramStart"/>
            <w:r>
              <w:rPr>
                <w:rStyle w:val="FontStyle116"/>
                <w:rFonts w:ascii="Times New Roman" w:hAnsi="Times New Roman" w:cs="Times New Roman"/>
                <w:sz w:val="22"/>
                <w:szCs w:val="22"/>
              </w:rPr>
              <w:t>осина  сосна</w:t>
            </w:r>
            <w:proofErr w:type="gramEnd"/>
            <w:r>
              <w:rPr>
                <w:rStyle w:val="FontStyle116"/>
                <w:rFonts w:ascii="Times New Roman" w:hAnsi="Times New Roman" w:cs="Times New Roman"/>
                <w:sz w:val="22"/>
                <w:szCs w:val="22"/>
              </w:rPr>
              <w:t>, ель, лиственница и др.)</w:t>
            </w:r>
          </w:p>
          <w:p w14:paraId="4CEC171B"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А какие это деревья? </w:t>
            </w:r>
            <w:r>
              <w:rPr>
                <w:rStyle w:val="FontStyle116"/>
                <w:rFonts w:ascii="Times New Roman" w:hAnsi="Times New Roman" w:cs="Times New Roman"/>
                <w:sz w:val="22"/>
                <w:szCs w:val="22"/>
              </w:rPr>
              <w:t>(Хвойные и лиственные.)</w:t>
            </w:r>
          </w:p>
          <w:p w14:paraId="183F4AFE"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Чем лиственные деревья отличаются от хвойных?</w:t>
            </w:r>
          </w:p>
          <w:p w14:paraId="4F2CA021"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Что общего у них? </w:t>
            </w:r>
            <w:r>
              <w:rPr>
                <w:rStyle w:val="FontStyle116"/>
                <w:rFonts w:ascii="Times New Roman" w:hAnsi="Times New Roman" w:cs="Times New Roman"/>
                <w:sz w:val="22"/>
                <w:szCs w:val="22"/>
              </w:rPr>
              <w:t>(Ствол, ветки, корень.)</w:t>
            </w:r>
          </w:p>
          <w:p w14:paraId="7E07F21E"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lastRenderedPageBreak/>
              <w:t>Какие условия необходимы для роста деревьев?</w:t>
            </w:r>
          </w:p>
          <w:p w14:paraId="11E06AD4"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Какую пользу приносят хвойные и лиственные </w:t>
            </w:r>
            <w:proofErr w:type="gramStart"/>
            <w:r>
              <w:rPr>
                <w:rStyle w:val="FontStyle119"/>
                <w:rFonts w:ascii="Times New Roman" w:hAnsi="Times New Roman" w:cs="Times New Roman"/>
                <w:sz w:val="22"/>
                <w:szCs w:val="22"/>
              </w:rPr>
              <w:t>деревья  в</w:t>
            </w:r>
            <w:proofErr w:type="gramEnd"/>
            <w:r>
              <w:rPr>
                <w:rStyle w:val="FontStyle119"/>
                <w:rFonts w:ascii="Times New Roman" w:hAnsi="Times New Roman" w:cs="Times New Roman"/>
                <w:sz w:val="22"/>
                <w:szCs w:val="22"/>
              </w:rPr>
              <w:t xml:space="preserve">  н</w:t>
            </w:r>
            <w:r>
              <w:rPr>
                <w:rStyle w:val="FontStyle103"/>
                <w:rFonts w:ascii="Times New Roman" w:hAnsi="Times New Roman" w:cs="Times New Roman"/>
                <w:sz w:val="22"/>
                <w:szCs w:val="22"/>
              </w:rPr>
              <w:t xml:space="preserve">ародном </w:t>
            </w:r>
            <w:r>
              <w:rPr>
                <w:rStyle w:val="FontStyle119"/>
                <w:rFonts w:ascii="Times New Roman" w:hAnsi="Times New Roman" w:cs="Times New Roman"/>
                <w:sz w:val="22"/>
                <w:szCs w:val="22"/>
              </w:rPr>
              <w:t>хозяйстве и медицине?</w:t>
            </w:r>
          </w:p>
          <w:p w14:paraId="696EF94A"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Трудовая деятельность</w:t>
            </w:r>
          </w:p>
          <w:p w14:paraId="615E8783"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Уборка на физкультурном участке.</w:t>
            </w:r>
          </w:p>
          <w:p w14:paraId="0281A18F" w14:textId="77777777" w:rsidR="007B4167" w:rsidRDefault="00F1573B">
            <w:pPr>
              <w:rPr>
                <w:rStyle w:val="FontStyle119"/>
                <w:rFonts w:ascii="Times New Roman" w:hAnsi="Times New Roman" w:cs="Times New Roman"/>
                <w:sz w:val="22"/>
                <w:szCs w:val="22"/>
                <w:vertAlign w:val="superscript"/>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sz w:val="22"/>
                <w:szCs w:val="22"/>
              </w:rPr>
              <w:t xml:space="preserve">: </w:t>
            </w:r>
            <w:r>
              <w:rPr>
                <w:rStyle w:val="FontStyle119"/>
                <w:rFonts w:ascii="Times New Roman" w:hAnsi="Times New Roman" w:cs="Times New Roman"/>
                <w:sz w:val="22"/>
                <w:szCs w:val="22"/>
              </w:rPr>
              <w:t>учить трудиться сообща, распределять между собой обязанности.</w:t>
            </w:r>
            <w:r>
              <w:rPr>
                <w:rStyle w:val="FontStyle119"/>
                <w:rFonts w:ascii="Times New Roman" w:hAnsi="Times New Roman" w:cs="Times New Roman"/>
                <w:sz w:val="22"/>
                <w:szCs w:val="22"/>
              </w:rPr>
              <w:tab/>
            </w:r>
          </w:p>
          <w:p w14:paraId="421F8CD1"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b/>
                <w:sz w:val="22"/>
                <w:szCs w:val="22"/>
              </w:rPr>
              <w:t>Подвижные</w:t>
            </w:r>
            <w:r>
              <w:rPr>
                <w:rStyle w:val="FontStyle119"/>
                <w:rFonts w:ascii="Times New Roman" w:hAnsi="Times New Roman" w:cs="Times New Roman"/>
                <w:sz w:val="22"/>
                <w:szCs w:val="22"/>
              </w:rPr>
              <w:t xml:space="preserve"> </w:t>
            </w:r>
            <w:r>
              <w:rPr>
                <w:rStyle w:val="FontStyle93"/>
                <w:rFonts w:ascii="Times New Roman" w:hAnsi="Times New Roman" w:cs="Times New Roman"/>
                <w:sz w:val="22"/>
                <w:szCs w:val="22"/>
              </w:rPr>
              <w:t xml:space="preserve">игры </w:t>
            </w:r>
            <w:r>
              <w:rPr>
                <w:rStyle w:val="FontStyle119"/>
                <w:rFonts w:ascii="Times New Roman" w:hAnsi="Times New Roman" w:cs="Times New Roman"/>
                <w:sz w:val="22"/>
                <w:szCs w:val="22"/>
              </w:rPr>
              <w:t>«Перебежки», «Догони пару».</w:t>
            </w:r>
          </w:p>
          <w:p w14:paraId="4F6A0BAA"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 </w:t>
            </w: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sz w:val="22"/>
                <w:szCs w:val="22"/>
              </w:rPr>
              <w:t xml:space="preserve">: </w:t>
            </w:r>
            <w:r>
              <w:rPr>
                <w:rStyle w:val="FontStyle119"/>
                <w:rFonts w:ascii="Times New Roman" w:hAnsi="Times New Roman" w:cs="Times New Roman"/>
                <w:sz w:val="22"/>
                <w:szCs w:val="22"/>
              </w:rPr>
              <w:t xml:space="preserve">упражнять в </w:t>
            </w:r>
            <w:r>
              <w:rPr>
                <w:rStyle w:val="FontStyle93"/>
                <w:rFonts w:ascii="Times New Roman" w:hAnsi="Times New Roman" w:cs="Times New Roman"/>
                <w:b w:val="0"/>
                <w:bCs w:val="0"/>
                <w:sz w:val="22"/>
                <w:szCs w:val="22"/>
              </w:rPr>
              <w:t>беге</w:t>
            </w:r>
            <w:r>
              <w:rPr>
                <w:rStyle w:val="FontStyle93"/>
                <w:rFonts w:ascii="Times New Roman" w:hAnsi="Times New Roman" w:cs="Times New Roman"/>
                <w:sz w:val="22"/>
                <w:szCs w:val="22"/>
              </w:rPr>
              <w:t xml:space="preserve"> </w:t>
            </w:r>
            <w:r>
              <w:rPr>
                <w:rStyle w:val="FontStyle119"/>
                <w:rFonts w:ascii="Times New Roman" w:hAnsi="Times New Roman" w:cs="Times New Roman"/>
                <w:sz w:val="22"/>
                <w:szCs w:val="22"/>
              </w:rPr>
              <w:t xml:space="preserve">через препятствия. </w:t>
            </w:r>
          </w:p>
          <w:p w14:paraId="324E4C27"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b/>
                <w:sz w:val="22"/>
                <w:szCs w:val="22"/>
              </w:rPr>
              <w:t>Индивидуальная</w:t>
            </w:r>
            <w:r>
              <w:rPr>
                <w:rStyle w:val="FontStyle119"/>
                <w:rFonts w:ascii="Times New Roman" w:hAnsi="Times New Roman" w:cs="Times New Roman"/>
                <w:sz w:val="22"/>
                <w:szCs w:val="22"/>
              </w:rPr>
              <w:t xml:space="preserve"> </w:t>
            </w:r>
            <w:r>
              <w:rPr>
                <w:rStyle w:val="FontStyle93"/>
                <w:rFonts w:ascii="Times New Roman" w:hAnsi="Times New Roman" w:cs="Times New Roman"/>
                <w:sz w:val="22"/>
                <w:szCs w:val="22"/>
              </w:rPr>
              <w:t xml:space="preserve">работа </w:t>
            </w:r>
            <w:r>
              <w:rPr>
                <w:rStyle w:val="FontStyle119"/>
                <w:rFonts w:ascii="Times New Roman" w:hAnsi="Times New Roman" w:cs="Times New Roman"/>
                <w:sz w:val="22"/>
                <w:szCs w:val="22"/>
              </w:rPr>
              <w:t xml:space="preserve">Прыжки в длину с места. </w:t>
            </w:r>
          </w:p>
          <w:p w14:paraId="00CC5461" w14:textId="77777777" w:rsidR="007B4167" w:rsidRDefault="00F1573B">
            <w:pPr>
              <w:rPr>
                <w:rStyle w:val="FontStyle116"/>
                <w:rFonts w:ascii="Times New Roman" w:hAnsi="Times New Roman" w:cs="Times New Roman"/>
                <w:sz w:val="22"/>
                <w:szCs w:val="22"/>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sz w:val="22"/>
                <w:szCs w:val="22"/>
              </w:rPr>
              <w:t>:</w:t>
            </w:r>
          </w:p>
          <w:p w14:paraId="39CDC968"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упражнять в прыжках, отталкиваясь двумя ногами;</w:t>
            </w:r>
          </w:p>
          <w:p w14:paraId="26B46F27"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совершенствовать координацию движений.</w:t>
            </w:r>
          </w:p>
          <w:p w14:paraId="7318FE56" w14:textId="77777777" w:rsidR="007B4167" w:rsidRDefault="007B4167">
            <w:pPr>
              <w:shd w:val="clear" w:color="auto" w:fill="FFFFFF"/>
              <w:contextualSpacing/>
              <w:rPr>
                <w:rFonts w:ascii="Times New Roman" w:hAnsi="Times New Roman" w:cs="Times New Roman"/>
                <w:color w:val="FF0000"/>
              </w:rPr>
            </w:pPr>
          </w:p>
        </w:tc>
      </w:tr>
      <w:tr w:rsidR="007B4167" w14:paraId="0C4E1D64" w14:textId="77777777">
        <w:trPr>
          <w:gridAfter w:val="1"/>
          <w:wAfter w:w="25" w:type="dxa"/>
          <w:trHeight w:val="278"/>
        </w:trPr>
        <w:tc>
          <w:tcPr>
            <w:tcW w:w="1559" w:type="dxa"/>
            <w:vMerge/>
            <w:vAlign w:val="center"/>
          </w:tcPr>
          <w:p w14:paraId="1D2F2541" w14:textId="77777777" w:rsidR="007B4167" w:rsidRDefault="007B4167">
            <w:pPr>
              <w:contextualSpacing/>
              <w:rPr>
                <w:rFonts w:ascii="Times New Roman" w:hAnsi="Times New Roman" w:cs="Times New Roman"/>
                <w:b/>
                <w:bCs/>
                <w:color w:val="FF0000"/>
              </w:rPr>
            </w:pPr>
          </w:p>
        </w:tc>
        <w:tc>
          <w:tcPr>
            <w:tcW w:w="14575" w:type="dxa"/>
            <w:gridSpan w:val="5"/>
          </w:tcPr>
          <w:p w14:paraId="34B4E277"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алып</w:t>
            </w:r>
            <w:proofErr w:type="spellEnd"/>
            <w:r>
              <w:rPr>
                <w:rFonts w:ascii="Times New Roman" w:hAnsi="Times New Roman" w:cs="Times New Roman"/>
              </w:rPr>
              <w:t xml:space="preserve"> </w:t>
            </w:r>
            <w:proofErr w:type="spellStart"/>
            <w:r>
              <w:rPr>
                <w:rFonts w:ascii="Times New Roman" w:hAnsi="Times New Roman" w:cs="Times New Roman"/>
              </w:rPr>
              <w:t>шығатын</w:t>
            </w:r>
            <w:proofErr w:type="spellEnd"/>
            <w:r>
              <w:rPr>
                <w:rFonts w:ascii="Times New Roman" w:hAnsi="Times New Roman" w:cs="Times New Roman"/>
              </w:rPr>
              <w:t xml:space="preserve"> </w:t>
            </w:r>
            <w:proofErr w:type="spellStart"/>
            <w:r>
              <w:rPr>
                <w:rFonts w:ascii="Times New Roman" w:hAnsi="Times New Roman" w:cs="Times New Roman"/>
              </w:rPr>
              <w:t>құралдармен</w:t>
            </w:r>
            <w:proofErr w:type="spellEnd"/>
            <w:r>
              <w:rPr>
                <w:rFonts w:ascii="Times New Roman" w:hAnsi="Times New Roman" w:cs="Times New Roman"/>
              </w:rPr>
              <w:t xml:space="preserve"> </w:t>
            </w:r>
            <w:proofErr w:type="spellStart"/>
            <w:r>
              <w:rPr>
                <w:rFonts w:ascii="Times New Roman" w:hAnsi="Times New Roman" w:cs="Times New Roman"/>
              </w:rPr>
              <w:t>өз</w:t>
            </w:r>
            <w:proofErr w:type="spellEnd"/>
            <w:r>
              <w:rPr>
                <w:rFonts w:ascii="Times New Roman" w:hAnsi="Times New Roman" w:cs="Times New Roman"/>
              </w:rPr>
              <w:t xml:space="preserve"> </w:t>
            </w:r>
            <w:proofErr w:type="spellStart"/>
            <w:r>
              <w:rPr>
                <w:rFonts w:ascii="Times New Roman" w:hAnsi="Times New Roman" w:cs="Times New Roman"/>
              </w:rPr>
              <w:t>беттерінше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барысы</w:t>
            </w:r>
            <w:proofErr w:type="spellEnd"/>
            <w:r>
              <w:rPr>
                <w:rFonts w:ascii="Times New Roman" w:hAnsi="Times New Roman" w:cs="Times New Roman"/>
              </w:rPr>
              <w:t>.</w:t>
            </w:r>
          </w:p>
          <w:p w14:paraId="1A60BD62" w14:textId="77777777" w:rsidR="007B4167" w:rsidRDefault="00F1573B">
            <w:pPr>
              <w:widowControl w:val="0"/>
              <w:autoSpaceDE w:val="0"/>
              <w:autoSpaceDN w:val="0"/>
              <w:adjustRightInd w:val="0"/>
              <w:contextualSpacing/>
              <w:rPr>
                <w:rFonts w:ascii="Times New Roman" w:hAnsi="Times New Roman" w:cs="Times New Roman"/>
                <w:b/>
                <w:color w:val="FF0000"/>
              </w:rPr>
            </w:pPr>
            <w:r>
              <w:rPr>
                <w:rFonts w:ascii="Times New Roman" w:hAnsi="Times New Roman" w:cs="Times New Roman"/>
              </w:rPr>
              <w:t xml:space="preserve">**Самостоятельная игровая деятельность детей с выносным оборудованием: лопатки, </w:t>
            </w:r>
            <w:proofErr w:type="spellStart"/>
            <w:r>
              <w:rPr>
                <w:rFonts w:ascii="Times New Roman" w:hAnsi="Times New Roman" w:cs="Times New Roman"/>
              </w:rPr>
              <w:t>ветрячки</w:t>
            </w:r>
            <w:proofErr w:type="spellEnd"/>
            <w:r>
              <w:rPr>
                <w:rFonts w:ascii="Times New Roman" w:hAnsi="Times New Roman" w:cs="Times New Roman"/>
              </w:rPr>
              <w:t>, ведерки, лейки, мячи.</w:t>
            </w:r>
          </w:p>
        </w:tc>
      </w:tr>
      <w:tr w:rsidR="007B4167" w14:paraId="0F6599B3" w14:textId="77777777">
        <w:trPr>
          <w:gridAfter w:val="1"/>
          <w:wAfter w:w="25" w:type="dxa"/>
          <w:trHeight w:val="264"/>
        </w:trPr>
        <w:tc>
          <w:tcPr>
            <w:tcW w:w="1559" w:type="dxa"/>
          </w:tcPr>
          <w:p w14:paraId="2BCA2F11"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Серуеннен</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w:t>
            </w:r>
            <w:proofErr w:type="spellEnd"/>
            <w:r>
              <w:rPr>
                <w:rFonts w:ascii="Times New Roman" w:hAnsi="Times New Roman" w:cs="Times New Roman"/>
                <w:b/>
                <w:bCs/>
                <w:iCs/>
              </w:rPr>
              <w:t>/</w:t>
            </w:r>
          </w:p>
          <w:p w14:paraId="067C5953"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iCs/>
              </w:rPr>
              <w:t>Возвращение с прогулки</w:t>
            </w:r>
          </w:p>
        </w:tc>
        <w:tc>
          <w:tcPr>
            <w:tcW w:w="14575" w:type="dxa"/>
            <w:gridSpan w:val="5"/>
          </w:tcPr>
          <w:p w14:paraId="6B7B76D4"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шешіну</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еркін</w:t>
            </w:r>
            <w:proofErr w:type="spellEnd"/>
            <w:r>
              <w:rPr>
                <w:rFonts w:ascii="Times New Roman" w:hAnsi="Times New Roman" w:cs="Times New Roman"/>
              </w:rPr>
              <w:t xml:space="preserve"> </w:t>
            </w:r>
            <w:proofErr w:type="spellStart"/>
            <w:r>
              <w:rPr>
                <w:rFonts w:ascii="Times New Roman" w:hAnsi="Times New Roman" w:cs="Times New Roman"/>
              </w:rPr>
              <w:t>қызметі</w:t>
            </w:r>
            <w:proofErr w:type="spellEnd"/>
            <w:r>
              <w:rPr>
                <w:rFonts w:ascii="Times New Roman" w:hAnsi="Times New Roman" w:cs="Times New Roman"/>
              </w:rPr>
              <w:t>.</w:t>
            </w:r>
          </w:p>
          <w:p w14:paraId="7A8A8D43"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Последовательное раздевание, игры, свободная деятельность детей.</w:t>
            </w:r>
          </w:p>
          <w:p w14:paraId="305A330F"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rPr>
              <w:t>Совершенствовать умение самостоятельно одеваться и раздеваться в определенной последовательности.</w:t>
            </w:r>
          </w:p>
        </w:tc>
      </w:tr>
      <w:tr w:rsidR="007B4167" w14:paraId="19A30202" w14:textId="77777777">
        <w:trPr>
          <w:gridAfter w:val="1"/>
          <w:wAfter w:w="25" w:type="dxa"/>
          <w:trHeight w:val="264"/>
        </w:trPr>
        <w:tc>
          <w:tcPr>
            <w:tcW w:w="1559" w:type="dxa"/>
          </w:tcPr>
          <w:p w14:paraId="47C613EF"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Түскі</w:t>
            </w:r>
            <w:proofErr w:type="spellEnd"/>
            <w:r>
              <w:rPr>
                <w:rFonts w:ascii="Times New Roman" w:hAnsi="Times New Roman" w:cs="Times New Roman"/>
                <w:b/>
                <w:bCs/>
                <w:iCs/>
              </w:rPr>
              <w:t xml:space="preserve"> ас/Обед</w:t>
            </w:r>
          </w:p>
          <w:p w14:paraId="14F7A29A"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Асханадағы</w:t>
            </w:r>
            <w:proofErr w:type="spellEnd"/>
            <w:r>
              <w:rPr>
                <w:rFonts w:ascii="Times New Roman" w:hAnsi="Times New Roman" w:cs="Times New Roman"/>
                <w:b/>
                <w:bCs/>
                <w:iCs/>
              </w:rPr>
              <w:t xml:space="preserve"> </w:t>
            </w:r>
            <w:proofErr w:type="spellStart"/>
            <w:r>
              <w:rPr>
                <w:rFonts w:ascii="Times New Roman" w:hAnsi="Times New Roman" w:cs="Times New Roman"/>
                <w:b/>
                <w:bCs/>
                <w:iCs/>
              </w:rPr>
              <w:t>кезекшiлiк</w:t>
            </w:r>
            <w:proofErr w:type="spellEnd"/>
            <w:r>
              <w:rPr>
                <w:rFonts w:ascii="Times New Roman" w:hAnsi="Times New Roman" w:cs="Times New Roman"/>
                <w:b/>
                <w:bCs/>
                <w:iCs/>
              </w:rPr>
              <w:t>/</w:t>
            </w:r>
          </w:p>
          <w:p w14:paraId="7B259B33"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iCs/>
              </w:rPr>
              <w:t>Дежурство по столовой</w:t>
            </w:r>
          </w:p>
        </w:tc>
        <w:tc>
          <w:tcPr>
            <w:tcW w:w="14575" w:type="dxa"/>
            <w:gridSpan w:val="5"/>
          </w:tcPr>
          <w:p w14:paraId="6CBFE8A3"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 xml:space="preserve">, этикет </w:t>
            </w:r>
            <w:proofErr w:type="spellStart"/>
            <w:r>
              <w:rPr>
                <w:rFonts w:ascii="Times New Roman" w:hAnsi="Times New Roman" w:cs="Times New Roman"/>
              </w:rPr>
              <w:t>ережелері</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ұқыптылығын</w:t>
            </w:r>
            <w:proofErr w:type="spellEnd"/>
            <w:r>
              <w:rPr>
                <w:rFonts w:ascii="Times New Roman" w:hAnsi="Times New Roman" w:cs="Times New Roman"/>
              </w:rPr>
              <w:t xml:space="preserve"> </w:t>
            </w:r>
            <w:proofErr w:type="spellStart"/>
            <w:r>
              <w:rPr>
                <w:rFonts w:ascii="Times New Roman" w:hAnsi="Times New Roman" w:cs="Times New Roman"/>
              </w:rPr>
              <w:t>бағалау</w:t>
            </w:r>
            <w:proofErr w:type="spellEnd"/>
            <w:r>
              <w:rPr>
                <w:rFonts w:ascii="Times New Roman" w:hAnsi="Times New Roman" w:cs="Times New Roman"/>
              </w:rPr>
              <w:t>.</w:t>
            </w:r>
          </w:p>
          <w:p w14:paraId="194CB1D3"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rPr>
              <w:t>Привлечение внимания детей к пище; индивидуальная работа по воспитанию культуры еды.</w:t>
            </w:r>
          </w:p>
          <w:p w14:paraId="2E4EA1D4" w14:textId="77777777" w:rsidR="007B4167" w:rsidRDefault="007B4167">
            <w:pPr>
              <w:contextualSpacing/>
              <w:rPr>
                <w:rFonts w:ascii="Times New Roman" w:hAnsi="Times New Roman" w:cs="Times New Roman"/>
                <w:iCs/>
              </w:rPr>
            </w:pPr>
          </w:p>
        </w:tc>
      </w:tr>
      <w:tr w:rsidR="007B4167" w14:paraId="25658A9D" w14:textId="77777777">
        <w:trPr>
          <w:gridAfter w:val="1"/>
          <w:wAfter w:w="25" w:type="dxa"/>
          <w:trHeight w:val="137"/>
        </w:trPr>
        <w:tc>
          <w:tcPr>
            <w:tcW w:w="1559" w:type="dxa"/>
          </w:tcPr>
          <w:p w14:paraId="1D90BEDA"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Ұйықтау</w:t>
            </w:r>
            <w:proofErr w:type="spellEnd"/>
            <w:r>
              <w:rPr>
                <w:rFonts w:ascii="Times New Roman" w:hAnsi="Times New Roman" w:cs="Times New Roman"/>
                <w:b/>
              </w:rPr>
              <w:t>/Сон</w:t>
            </w:r>
          </w:p>
        </w:tc>
        <w:tc>
          <w:tcPr>
            <w:tcW w:w="2836" w:type="dxa"/>
          </w:tcPr>
          <w:p w14:paraId="54F6668B"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Ертегі</w:t>
            </w:r>
            <w:proofErr w:type="spellEnd"/>
            <w:r>
              <w:rPr>
                <w:rFonts w:ascii="Times New Roman" w:hAnsi="Times New Roman" w:cs="Times New Roman"/>
                <w:b/>
              </w:rPr>
              <w:t xml:space="preserve"> </w:t>
            </w:r>
            <w:proofErr w:type="spellStart"/>
            <w:r>
              <w:rPr>
                <w:rFonts w:ascii="Times New Roman" w:hAnsi="Times New Roman" w:cs="Times New Roman"/>
                <w:b/>
              </w:rPr>
              <w:t>терапиясы</w:t>
            </w:r>
            <w:proofErr w:type="spellEnd"/>
            <w:r>
              <w:rPr>
                <w:rFonts w:ascii="Times New Roman" w:hAnsi="Times New Roman" w:cs="Times New Roman"/>
                <w:b/>
              </w:rPr>
              <w:t xml:space="preserve">/Сказкотерапия   </w:t>
            </w:r>
          </w:p>
          <w:p w14:paraId="0BC8C8ED"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eastAsia="Times New Roman" w:hAnsi="Times New Roman" w:cs="Times New Roman"/>
                <w:bCs/>
              </w:rPr>
              <w:t>Н.Носов</w:t>
            </w:r>
            <w:proofErr w:type="spellEnd"/>
            <w:r>
              <w:rPr>
                <w:rFonts w:ascii="Times New Roman" w:eastAsia="Times New Roman" w:hAnsi="Times New Roman" w:cs="Times New Roman"/>
                <w:bCs/>
              </w:rPr>
              <w:t xml:space="preserve"> «Живая шляпа»</w:t>
            </w:r>
          </w:p>
        </w:tc>
        <w:tc>
          <w:tcPr>
            <w:tcW w:w="2996" w:type="dxa"/>
          </w:tcPr>
          <w:p w14:paraId="30D0EB30" w14:textId="77777777" w:rsidR="007B4167" w:rsidRDefault="00F1573B">
            <w:pPr>
              <w:contextualSpacing/>
              <w:rPr>
                <w:rFonts w:ascii="Times New Roman" w:hAnsi="Times New Roman" w:cs="Times New Roman"/>
                <w:b/>
              </w:rPr>
            </w:pPr>
            <w:r>
              <w:rPr>
                <w:rFonts w:ascii="Times New Roman" w:hAnsi="Times New Roman" w:cs="Times New Roman"/>
                <w:b/>
              </w:rPr>
              <w:t>****Музыкотерапия</w:t>
            </w:r>
          </w:p>
          <w:p w14:paraId="59DB6807" w14:textId="77777777" w:rsidR="007B4167" w:rsidRDefault="00F1573B">
            <w:pPr>
              <w:contextualSpacing/>
              <w:rPr>
                <w:rFonts w:ascii="Times New Roman" w:hAnsi="Times New Roman" w:cs="Times New Roman"/>
              </w:rPr>
            </w:pPr>
            <w:r>
              <w:rPr>
                <w:rFonts w:ascii="Times New Roman" w:hAnsi="Times New Roman" w:cs="Times New Roman"/>
                <w:b/>
              </w:rPr>
              <w:t>Музыка пение птиц</w:t>
            </w:r>
          </w:p>
        </w:tc>
        <w:tc>
          <w:tcPr>
            <w:tcW w:w="2916" w:type="dxa"/>
          </w:tcPr>
          <w:p w14:paraId="5132BB58"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Ертегі</w:t>
            </w:r>
            <w:proofErr w:type="spellEnd"/>
            <w:r>
              <w:rPr>
                <w:rFonts w:ascii="Times New Roman" w:hAnsi="Times New Roman" w:cs="Times New Roman"/>
                <w:b/>
              </w:rPr>
              <w:t xml:space="preserve"> </w:t>
            </w:r>
            <w:proofErr w:type="spellStart"/>
            <w:r>
              <w:rPr>
                <w:rFonts w:ascii="Times New Roman" w:hAnsi="Times New Roman" w:cs="Times New Roman"/>
                <w:b/>
              </w:rPr>
              <w:t>терапиясы</w:t>
            </w:r>
            <w:proofErr w:type="spellEnd"/>
            <w:r>
              <w:rPr>
                <w:rFonts w:ascii="Times New Roman" w:hAnsi="Times New Roman" w:cs="Times New Roman"/>
                <w:b/>
              </w:rPr>
              <w:t xml:space="preserve">/Сказкотерапия   </w:t>
            </w:r>
          </w:p>
          <w:p w14:paraId="224A00E7"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shd w:val="clear" w:color="auto" w:fill="FFFFFF"/>
              </w:rPr>
              <w:t>«Как собака друга искала» Мордовская сказка</w:t>
            </w:r>
          </w:p>
        </w:tc>
        <w:tc>
          <w:tcPr>
            <w:tcW w:w="2916" w:type="dxa"/>
          </w:tcPr>
          <w:p w14:paraId="0C1160E8"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****Музыкотерапия</w:t>
            </w:r>
          </w:p>
          <w:p w14:paraId="11BF6699" w14:textId="77777777" w:rsidR="007B4167" w:rsidRDefault="00F1573B">
            <w:pPr>
              <w:widowControl w:val="0"/>
              <w:autoSpaceDE w:val="0"/>
              <w:autoSpaceDN w:val="0"/>
              <w:adjustRightInd w:val="0"/>
              <w:contextualSpacing/>
              <w:rPr>
                <w:rFonts w:ascii="Times New Roman" w:hAnsi="Times New Roman" w:cs="Times New Roman"/>
                <w:color w:val="FF0000"/>
              </w:rPr>
            </w:pPr>
            <w:r>
              <w:rPr>
                <w:rFonts w:ascii="Times New Roman" w:hAnsi="Times New Roman" w:cs="Times New Roman"/>
                <w:b/>
              </w:rPr>
              <w:t>Музыка ветра</w:t>
            </w:r>
          </w:p>
        </w:tc>
        <w:tc>
          <w:tcPr>
            <w:tcW w:w="2911" w:type="dxa"/>
          </w:tcPr>
          <w:p w14:paraId="76CFA58A"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Ертегі</w:t>
            </w:r>
            <w:proofErr w:type="spellEnd"/>
            <w:r>
              <w:rPr>
                <w:rFonts w:ascii="Times New Roman" w:hAnsi="Times New Roman" w:cs="Times New Roman"/>
                <w:b/>
              </w:rPr>
              <w:t xml:space="preserve"> </w:t>
            </w:r>
            <w:proofErr w:type="spellStart"/>
            <w:r>
              <w:rPr>
                <w:rFonts w:ascii="Times New Roman" w:hAnsi="Times New Roman" w:cs="Times New Roman"/>
                <w:b/>
              </w:rPr>
              <w:t>терапиясы</w:t>
            </w:r>
            <w:proofErr w:type="spellEnd"/>
            <w:r>
              <w:rPr>
                <w:rFonts w:ascii="Times New Roman" w:hAnsi="Times New Roman" w:cs="Times New Roman"/>
                <w:b/>
              </w:rPr>
              <w:t xml:space="preserve">/Сказкотерапия </w:t>
            </w:r>
          </w:p>
          <w:p w14:paraId="170E948C"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rPr>
              <w:t>К. Паустовского «Кот ворюга»</w:t>
            </w:r>
          </w:p>
        </w:tc>
      </w:tr>
      <w:tr w:rsidR="007B4167" w14:paraId="78D37819" w14:textId="77777777">
        <w:trPr>
          <w:gridAfter w:val="1"/>
          <w:wAfter w:w="25" w:type="dxa"/>
          <w:trHeight w:val="137"/>
        </w:trPr>
        <w:tc>
          <w:tcPr>
            <w:tcW w:w="1559" w:type="dxa"/>
          </w:tcPr>
          <w:p w14:paraId="43837503"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Ақырындап</w:t>
            </w:r>
            <w:proofErr w:type="spellEnd"/>
            <w:r>
              <w:rPr>
                <w:rFonts w:ascii="Times New Roman" w:hAnsi="Times New Roman" w:cs="Times New Roman"/>
                <w:b/>
                <w:bCs/>
              </w:rPr>
              <w:t xml:space="preserve"> </w:t>
            </w:r>
            <w:proofErr w:type="spellStart"/>
            <w:r>
              <w:rPr>
                <w:rFonts w:ascii="Times New Roman" w:hAnsi="Times New Roman" w:cs="Times New Roman"/>
                <w:b/>
                <w:bCs/>
              </w:rPr>
              <w:t>ояну</w:t>
            </w:r>
            <w:proofErr w:type="spellEnd"/>
            <w:r>
              <w:rPr>
                <w:rFonts w:ascii="Times New Roman" w:hAnsi="Times New Roman" w:cs="Times New Roman"/>
                <w:b/>
                <w:bCs/>
              </w:rPr>
              <w:t xml:space="preserve">, </w:t>
            </w:r>
            <w:proofErr w:type="spellStart"/>
            <w:r>
              <w:rPr>
                <w:rFonts w:ascii="Times New Roman" w:hAnsi="Times New Roman" w:cs="Times New Roman"/>
                <w:b/>
                <w:bCs/>
              </w:rPr>
              <w:t>ауа</w:t>
            </w:r>
            <w:proofErr w:type="spellEnd"/>
            <w:r>
              <w:rPr>
                <w:rFonts w:ascii="Times New Roman" w:hAnsi="Times New Roman" w:cs="Times New Roman"/>
                <w:b/>
                <w:bCs/>
              </w:rPr>
              <w:t>, су ем-</w:t>
            </w:r>
            <w:proofErr w:type="spellStart"/>
            <w:r>
              <w:rPr>
                <w:rFonts w:ascii="Times New Roman" w:hAnsi="Times New Roman" w:cs="Times New Roman"/>
                <w:b/>
                <w:bCs/>
              </w:rPr>
              <w:t>шаралары</w:t>
            </w:r>
            <w:proofErr w:type="spellEnd"/>
            <w:r>
              <w:rPr>
                <w:rFonts w:ascii="Times New Roman" w:hAnsi="Times New Roman" w:cs="Times New Roman"/>
                <w:b/>
                <w:bCs/>
              </w:rPr>
              <w:t>/</w:t>
            </w:r>
          </w:p>
          <w:p w14:paraId="252CD4F9"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rPr>
              <w:lastRenderedPageBreak/>
              <w:t>Постепенный подъем, воздушные, водные процедуры</w:t>
            </w:r>
          </w:p>
        </w:tc>
        <w:tc>
          <w:tcPr>
            <w:tcW w:w="14575" w:type="dxa"/>
            <w:gridSpan w:val="5"/>
          </w:tcPr>
          <w:p w14:paraId="43F328FA"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lastRenderedPageBreak/>
              <w:t xml:space="preserve">«Точечный массаж» «Гимнастика пробуждения» / </w:t>
            </w:r>
            <w:proofErr w:type="spellStart"/>
            <w:r>
              <w:rPr>
                <w:rFonts w:ascii="Times New Roman" w:hAnsi="Times New Roman" w:cs="Times New Roman"/>
                <w:b/>
              </w:rPr>
              <w:t>Мәдени-гигиеналық</w:t>
            </w:r>
            <w:proofErr w:type="spellEnd"/>
            <w:r>
              <w:rPr>
                <w:rFonts w:ascii="Times New Roman" w:hAnsi="Times New Roman" w:cs="Times New Roman"/>
                <w:b/>
              </w:rPr>
              <w:t xml:space="preserve"> </w:t>
            </w:r>
            <w:proofErr w:type="spellStart"/>
            <w:r>
              <w:rPr>
                <w:rFonts w:ascii="Times New Roman" w:hAnsi="Times New Roman" w:cs="Times New Roman"/>
                <w:b/>
              </w:rPr>
              <w:t>машықтар</w:t>
            </w:r>
            <w:proofErr w:type="spellEnd"/>
            <w:r>
              <w:rPr>
                <w:rFonts w:ascii="Times New Roman" w:hAnsi="Times New Roman" w:cs="Times New Roman"/>
                <w:b/>
              </w:rPr>
              <w:t xml:space="preserve"> </w:t>
            </w:r>
            <w:proofErr w:type="spellStart"/>
            <w:r>
              <w:rPr>
                <w:rFonts w:ascii="Times New Roman" w:hAnsi="Times New Roman" w:cs="Times New Roman"/>
                <w:b/>
              </w:rPr>
              <w:t>білімін</w:t>
            </w:r>
            <w:proofErr w:type="spellEnd"/>
            <w:r>
              <w:rPr>
                <w:rFonts w:ascii="Times New Roman" w:hAnsi="Times New Roman" w:cs="Times New Roman"/>
                <w:b/>
              </w:rPr>
              <w:t xml:space="preserve"> </w:t>
            </w:r>
            <w:proofErr w:type="spellStart"/>
            <w:r>
              <w:rPr>
                <w:rFonts w:ascii="Times New Roman" w:hAnsi="Times New Roman" w:cs="Times New Roman"/>
                <w:b/>
              </w:rPr>
              <w:t>бекіту</w:t>
            </w:r>
            <w:proofErr w:type="spellEnd"/>
            <w:r>
              <w:rPr>
                <w:rFonts w:ascii="Times New Roman" w:hAnsi="Times New Roman" w:cs="Times New Roman"/>
                <w:b/>
              </w:rPr>
              <w:t>. Комплекс №1</w:t>
            </w:r>
          </w:p>
          <w:p w14:paraId="6277D476"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Закрепление знаний и выполнение культурно-гигиенических навыков. </w:t>
            </w:r>
          </w:p>
          <w:p w14:paraId="2A1EA44F" w14:textId="77777777" w:rsidR="007B4167" w:rsidRDefault="00F1573B">
            <w:pPr>
              <w:widowControl w:val="0"/>
              <w:autoSpaceDE w:val="0"/>
              <w:autoSpaceDN w:val="0"/>
              <w:adjustRightInd w:val="0"/>
              <w:rPr>
                <w:rFonts w:ascii="Times New Roman" w:eastAsia="Times New Roman" w:hAnsi="Times New Roman" w:cs="Times New Roman"/>
                <w:lang w:val="kk-KZ" w:eastAsia="ru-RU"/>
              </w:rPr>
            </w:pPr>
            <w:r>
              <w:rPr>
                <w:rFonts w:ascii="Times New Roman" w:hAnsi="Times New Roman" w:cs="Times New Roman"/>
                <w:b/>
                <w:lang w:val="kk-KZ"/>
              </w:rPr>
              <w:t>Мәдени-гигиеналық машықтар  білімін бекіту.</w:t>
            </w:r>
            <w:r>
              <w:rPr>
                <w:rFonts w:ascii="Times New Roman" w:hAnsi="Times New Roman" w:cs="Times New Roman"/>
                <w:lang w:val="kk-KZ"/>
              </w:rPr>
              <w:t xml:space="preserve"> </w:t>
            </w:r>
            <w:r>
              <w:rPr>
                <w:rFonts w:ascii="Times New Roman" w:hAnsi="Times New Roman" w:cs="Times New Roman"/>
                <w:i/>
              </w:rPr>
              <w:t xml:space="preserve">Игра на внимание «Как надо». </w:t>
            </w:r>
            <w:r>
              <w:rPr>
                <w:rFonts w:ascii="Times New Roman" w:eastAsia="Times New Roman" w:hAnsi="Times New Roman" w:cs="Times New Roman"/>
                <w:bCs/>
                <w:iCs/>
                <w:lang w:val="kk-KZ" w:eastAsia="ru-RU"/>
              </w:rPr>
              <w:t>Задача  с</w:t>
            </w:r>
            <w:proofErr w:type="spellStart"/>
            <w:r>
              <w:rPr>
                <w:rFonts w:ascii="Times New Roman" w:eastAsia="Times New Roman" w:hAnsi="Times New Roman" w:cs="Times New Roman"/>
                <w:bCs/>
                <w:iCs/>
                <w:lang w:eastAsia="ru-RU"/>
              </w:rPr>
              <w:t>овершенствовать</w:t>
            </w:r>
            <w:proofErr w:type="spellEnd"/>
            <w:r>
              <w:rPr>
                <w:rFonts w:ascii="Times New Roman" w:eastAsia="Times New Roman" w:hAnsi="Times New Roman" w:cs="Times New Roman"/>
                <w:bCs/>
                <w:iCs/>
                <w:lang w:eastAsia="ru-RU"/>
              </w:rPr>
              <w:t xml:space="preserve"> навыки умывания, мыть лицо, насухо вытираться индивидуальным полотенцем </w:t>
            </w:r>
            <w:r>
              <w:rPr>
                <w:rFonts w:ascii="Times New Roman" w:eastAsia="Times New Roman" w:hAnsi="Times New Roman" w:cs="Times New Roman"/>
                <w:lang w:val="kk-KZ" w:eastAsia="ru-RU"/>
              </w:rPr>
              <w:t xml:space="preserve"> «</w:t>
            </w:r>
            <w:r>
              <w:rPr>
                <w:rFonts w:ascii="Times New Roman" w:eastAsia="Times New Roman" w:hAnsi="Times New Roman" w:cs="Times New Roman"/>
                <w:i/>
                <w:lang w:val="kk-KZ" w:eastAsia="ru-RU"/>
              </w:rPr>
              <w:t>Расскажем малышам,как надо умываться</w:t>
            </w:r>
            <w:r>
              <w:rPr>
                <w:rFonts w:ascii="Times New Roman" w:eastAsia="Times New Roman" w:hAnsi="Times New Roman" w:cs="Times New Roman"/>
                <w:lang w:val="kk-KZ" w:eastAsia="ru-RU"/>
              </w:rPr>
              <w:t xml:space="preserve">»  </w:t>
            </w:r>
          </w:p>
          <w:p w14:paraId="749244AF" w14:textId="77777777" w:rsidR="007B4167" w:rsidRDefault="00F1573B">
            <w:pPr>
              <w:widowControl w:val="0"/>
              <w:autoSpaceDE w:val="0"/>
              <w:autoSpaceDN w:val="0"/>
              <w:adjustRightInd w:val="0"/>
              <w:rPr>
                <w:rFonts w:ascii="Times New Roman" w:eastAsia="Times New Roman" w:hAnsi="Times New Roman" w:cs="Times New Roman"/>
                <w:lang w:val="kk-KZ" w:eastAsia="ru-RU"/>
              </w:rPr>
            </w:pPr>
            <w:r>
              <w:rPr>
                <w:rFonts w:ascii="Times New Roman" w:hAnsi="Times New Roman" w:cs="Times New Roman"/>
                <w:bCs/>
                <w:color w:val="000000"/>
              </w:rPr>
              <w:lastRenderedPageBreak/>
              <w:t>** *</w:t>
            </w:r>
            <w:r>
              <w:rPr>
                <w:rFonts w:ascii="Times New Roman" w:hAnsi="Times New Roman" w:cs="Times New Roman"/>
                <w:bCs/>
                <w:lang w:val="kk-KZ"/>
              </w:rPr>
              <w:t xml:space="preserve"> орамал сабын -мыло, су - вода, кір - грязный, таза – чистый.</w:t>
            </w:r>
          </w:p>
          <w:p w14:paraId="2A61F38C" w14:textId="77777777" w:rsidR="007B4167" w:rsidRDefault="00F1573B">
            <w:pPr>
              <w:widowControl w:val="0"/>
              <w:autoSpaceDE w:val="0"/>
              <w:autoSpaceDN w:val="0"/>
              <w:adjustRightInd w:val="0"/>
              <w:rPr>
                <w:rFonts w:ascii="Times New Roman" w:eastAsia="Times New Roman" w:hAnsi="Times New Roman" w:cs="Times New Roman"/>
                <w:lang w:val="kk-KZ" w:eastAsia="ru-RU"/>
              </w:rPr>
            </w:pPr>
            <w:r>
              <w:rPr>
                <w:rFonts w:ascii="Times New Roman" w:hAnsi="Times New Roman" w:cs="Times New Roman"/>
                <w:b/>
                <w:lang w:val="kk-KZ"/>
              </w:rPr>
              <w:t>Ойын жаттығуы/</w:t>
            </w:r>
            <w:r>
              <w:rPr>
                <w:rFonts w:ascii="Times New Roman" w:hAnsi="Times New Roman" w:cs="Times New Roman"/>
              </w:rPr>
              <w:t xml:space="preserve">Игровое упражнение </w:t>
            </w:r>
            <w:r>
              <w:rPr>
                <w:rFonts w:ascii="Times New Roman" w:hAnsi="Times New Roman" w:cs="Times New Roman"/>
                <w:i/>
              </w:rPr>
              <w:t>«Кто правильно и быстро развесит одежду»</w:t>
            </w:r>
          </w:p>
          <w:p w14:paraId="0AC91303" w14:textId="77777777" w:rsidR="007B4167" w:rsidRDefault="00F1573B">
            <w:pPr>
              <w:widowControl w:val="0"/>
              <w:autoSpaceDE w:val="0"/>
              <w:autoSpaceDN w:val="0"/>
              <w:adjustRightInd w:val="0"/>
              <w:contextualSpacing/>
              <w:rPr>
                <w:rFonts w:ascii="Times New Roman" w:hAnsi="Times New Roman" w:cs="Times New Roman"/>
                <w:i/>
                <w:color w:val="FF0000"/>
              </w:rPr>
            </w:pPr>
            <w:r>
              <w:rPr>
                <w:rFonts w:ascii="Times New Roman" w:hAnsi="Times New Roman" w:cs="Times New Roman"/>
                <w:i/>
              </w:rPr>
              <w:t>Задача</w:t>
            </w:r>
            <w:proofErr w:type="gramStart"/>
            <w:r>
              <w:rPr>
                <w:rFonts w:ascii="Times New Roman" w:hAnsi="Times New Roman" w:cs="Times New Roman"/>
                <w:i/>
              </w:rPr>
              <w:t>: Закреплять</w:t>
            </w:r>
            <w:proofErr w:type="gramEnd"/>
            <w:r>
              <w:rPr>
                <w:rFonts w:ascii="Times New Roman" w:hAnsi="Times New Roman" w:cs="Times New Roman"/>
                <w:i/>
              </w:rPr>
              <w:t xml:space="preserve"> умение заправлять свою кровать.</w:t>
            </w:r>
            <w:r>
              <w:rPr>
                <w:rFonts w:ascii="Times New Roman" w:hAnsi="Times New Roman" w:cs="Times New Roman"/>
                <w:i/>
                <w:lang w:val="kk-KZ"/>
              </w:rPr>
              <w:t xml:space="preserve"> «Как надо заправлять кровать»</w:t>
            </w:r>
          </w:p>
          <w:p w14:paraId="5EEB02B3" w14:textId="77777777" w:rsidR="007B4167" w:rsidRDefault="007B4167">
            <w:pPr>
              <w:shd w:val="clear" w:color="auto" w:fill="FFFFFF"/>
              <w:contextualSpacing/>
              <w:rPr>
                <w:rFonts w:ascii="Times New Roman" w:hAnsi="Times New Roman" w:cs="Times New Roman"/>
                <w:i/>
                <w:color w:val="FF0000"/>
              </w:rPr>
            </w:pPr>
          </w:p>
        </w:tc>
      </w:tr>
      <w:tr w:rsidR="007B4167" w14:paraId="62901AF5" w14:textId="77777777">
        <w:trPr>
          <w:gridAfter w:val="1"/>
          <w:wAfter w:w="25" w:type="dxa"/>
          <w:trHeight w:val="189"/>
        </w:trPr>
        <w:tc>
          <w:tcPr>
            <w:tcW w:w="1559" w:type="dxa"/>
          </w:tcPr>
          <w:p w14:paraId="63B34693"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lastRenderedPageBreak/>
              <w:t>Бесін</w:t>
            </w:r>
            <w:proofErr w:type="spellEnd"/>
            <w:r>
              <w:rPr>
                <w:rFonts w:ascii="Times New Roman" w:hAnsi="Times New Roman" w:cs="Times New Roman"/>
                <w:b/>
                <w:bCs/>
              </w:rPr>
              <w:t xml:space="preserve"> ас/Полдник</w:t>
            </w:r>
          </w:p>
        </w:tc>
        <w:tc>
          <w:tcPr>
            <w:tcW w:w="14575" w:type="dxa"/>
            <w:gridSpan w:val="5"/>
          </w:tcPr>
          <w:p w14:paraId="6FA75A07"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w:t>
            </w:r>
          </w:p>
          <w:p w14:paraId="0235BC94" w14:textId="77777777" w:rsidR="007B4167" w:rsidRDefault="00F1573B">
            <w:pPr>
              <w:widowControl w:val="0"/>
              <w:tabs>
                <w:tab w:val="left" w:pos="6640"/>
              </w:tabs>
              <w:autoSpaceDE w:val="0"/>
              <w:autoSpaceDN w:val="0"/>
              <w:adjustRightInd w:val="0"/>
              <w:contextualSpacing/>
              <w:rPr>
                <w:rFonts w:ascii="Times New Roman" w:hAnsi="Times New Roman" w:cs="Times New Roman"/>
                <w:b/>
                <w:i/>
              </w:rPr>
            </w:pPr>
            <w:r>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7B4167" w14:paraId="387702E1" w14:textId="77777777">
        <w:trPr>
          <w:trHeight w:val="569"/>
        </w:trPr>
        <w:tc>
          <w:tcPr>
            <w:tcW w:w="1559" w:type="dxa"/>
            <w:vMerge w:val="restart"/>
          </w:tcPr>
          <w:p w14:paraId="4D6714C1"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color w:val="FF0000"/>
              </w:rPr>
            </w:pPr>
          </w:p>
          <w:p w14:paraId="0694023D"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color w:val="FF0000"/>
              </w:rPr>
            </w:pPr>
          </w:p>
          <w:p w14:paraId="772694A1"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өз</w:t>
            </w:r>
            <w:proofErr w:type="spellEnd"/>
            <w:r>
              <w:rPr>
                <w:rFonts w:ascii="Times New Roman" w:hAnsi="Times New Roman" w:cs="Times New Roman"/>
                <w:b/>
                <w:bCs/>
              </w:rPr>
              <w:t xml:space="preserve"> </w:t>
            </w:r>
            <w:proofErr w:type="spellStart"/>
            <w:r>
              <w:rPr>
                <w:rFonts w:ascii="Times New Roman" w:hAnsi="Times New Roman" w:cs="Times New Roman"/>
                <w:b/>
                <w:bCs/>
              </w:rPr>
              <w:t>еркіндегі</w:t>
            </w:r>
            <w:proofErr w:type="spellEnd"/>
            <w:r>
              <w:rPr>
                <w:rFonts w:ascii="Times New Roman" w:hAnsi="Times New Roman" w:cs="Times New Roman"/>
                <w:b/>
                <w:bCs/>
              </w:rPr>
              <w:t xml:space="preserve"> </w:t>
            </w:r>
            <w:proofErr w:type="spellStart"/>
            <w:r>
              <w:rPr>
                <w:rFonts w:ascii="Times New Roman" w:hAnsi="Times New Roman" w:cs="Times New Roman"/>
                <w:b/>
                <w:bCs/>
              </w:rPr>
              <w:t>жұмыстар</w:t>
            </w:r>
            <w:proofErr w:type="spellEnd"/>
            <w:r>
              <w:rPr>
                <w:rFonts w:ascii="Times New Roman" w:hAnsi="Times New Roman" w:cs="Times New Roman"/>
                <w:b/>
                <w:bCs/>
              </w:rPr>
              <w:t>/ Игры, самостоятельная деятельность</w:t>
            </w:r>
          </w:p>
          <w:p w14:paraId="1E20E6B7"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6F3FC8A1"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7D00B3A2"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1EF84477" w14:textId="77777777" w:rsidR="007B4167" w:rsidRDefault="007B4167">
            <w:pPr>
              <w:widowControl w:val="0"/>
              <w:autoSpaceDE w:val="0"/>
              <w:autoSpaceDN w:val="0"/>
              <w:adjustRightInd w:val="0"/>
              <w:contextualSpacing/>
              <w:rPr>
                <w:rFonts w:ascii="Times New Roman" w:hAnsi="Times New Roman" w:cs="Times New Roman"/>
                <w:b/>
                <w:color w:val="FF0000"/>
              </w:rPr>
            </w:pPr>
          </w:p>
        </w:tc>
        <w:tc>
          <w:tcPr>
            <w:tcW w:w="2836" w:type="dxa"/>
          </w:tcPr>
          <w:p w14:paraId="35675163" w14:textId="77777777" w:rsidR="007B4167" w:rsidRDefault="00F1573B">
            <w:pPr>
              <w:contextualSpacing/>
              <w:rPr>
                <w:rFonts w:ascii="Times New Roman" w:eastAsia="Calibri" w:hAnsi="Times New Roman" w:cs="Times New Roman"/>
                <w:u w:val="single"/>
              </w:rPr>
            </w:pPr>
            <w:proofErr w:type="spellStart"/>
            <w:r>
              <w:rPr>
                <w:rFonts w:ascii="Times New Roman" w:hAnsi="Times New Roman" w:cs="Times New Roman"/>
                <w:b/>
              </w:rPr>
              <w:t>Сюжеттiк</w:t>
            </w:r>
            <w:proofErr w:type="spellEnd"/>
            <w:r>
              <w:rPr>
                <w:rFonts w:ascii="Times New Roman" w:hAnsi="Times New Roman" w:cs="Times New Roman"/>
                <w:b/>
              </w:rPr>
              <w:t xml:space="preserve"> – </w:t>
            </w:r>
            <w:proofErr w:type="spellStart"/>
            <w:r>
              <w:rPr>
                <w:rFonts w:ascii="Times New Roman" w:hAnsi="Times New Roman" w:cs="Times New Roman"/>
                <w:b/>
              </w:rPr>
              <w:t>рөлдiк</w:t>
            </w:r>
            <w:proofErr w:type="spellEnd"/>
            <w:r>
              <w:rPr>
                <w:rFonts w:ascii="Times New Roman" w:hAnsi="Times New Roman" w:cs="Times New Roman"/>
                <w:b/>
              </w:rPr>
              <w:t xml:space="preserve"> </w:t>
            </w:r>
            <w:proofErr w:type="spellStart"/>
            <w:r>
              <w:rPr>
                <w:rFonts w:ascii="Times New Roman" w:hAnsi="Times New Roman" w:cs="Times New Roman"/>
                <w:b/>
              </w:rPr>
              <w:t>ойын</w:t>
            </w:r>
            <w:proofErr w:type="spellEnd"/>
            <w:r>
              <w:rPr>
                <w:rFonts w:ascii="Times New Roman" w:hAnsi="Times New Roman" w:cs="Times New Roman"/>
                <w:b/>
              </w:rPr>
              <w:t xml:space="preserve"> / Сюжетно-ролевая игра </w:t>
            </w:r>
            <w:bookmarkStart w:id="3" w:name="_Toc351405413"/>
            <w:r>
              <w:rPr>
                <w:rFonts w:ascii="Times New Roman" w:eastAsia="Calibri" w:hAnsi="Times New Roman" w:cs="Times New Roman"/>
                <w:u w:val="single"/>
              </w:rPr>
              <w:t>«Ветеринарная лечебница</w:t>
            </w:r>
            <w:bookmarkEnd w:id="3"/>
            <w:r>
              <w:rPr>
                <w:rFonts w:ascii="Times New Roman" w:eastAsia="Calibri" w:hAnsi="Times New Roman" w:cs="Times New Roman"/>
                <w:u w:val="single"/>
              </w:rPr>
              <w:t>»</w:t>
            </w:r>
          </w:p>
          <w:p w14:paraId="57AA19BB" w14:textId="77777777" w:rsidR="007B4167" w:rsidRDefault="00F1573B">
            <w:pPr>
              <w:pStyle w:val="HTML"/>
              <w:shd w:val="clear" w:color="auto" w:fill="F8F9FA"/>
              <w:rPr>
                <w:rStyle w:val="c0"/>
                <w:rFonts w:ascii="Times New Roman" w:hAnsi="Times New Roman" w:cs="Times New Roman"/>
                <w:sz w:val="22"/>
                <w:szCs w:val="22"/>
                <w:shd w:val="clear" w:color="auto" w:fill="FFFFFF"/>
                <w:lang w:val="ru-RU"/>
              </w:rPr>
            </w:pPr>
            <w:proofErr w:type="gramStart"/>
            <w:r>
              <w:rPr>
                <w:rStyle w:val="c0"/>
                <w:rFonts w:ascii="Times New Roman" w:hAnsi="Times New Roman" w:cs="Times New Roman"/>
                <w:sz w:val="22"/>
                <w:szCs w:val="22"/>
                <w:shd w:val="clear" w:color="auto" w:fill="FFFFFF"/>
                <w:lang w:val="ru-RU"/>
              </w:rPr>
              <w:t>Задача</w:t>
            </w:r>
            <w:r>
              <w:rPr>
                <w:rStyle w:val="c0"/>
                <w:rFonts w:ascii="Times New Roman" w:hAnsi="Times New Roman" w:cs="Times New Roman"/>
                <w:b/>
                <w:bCs/>
                <w:sz w:val="22"/>
                <w:szCs w:val="22"/>
                <w:shd w:val="clear" w:color="auto" w:fill="FFFFFF"/>
                <w:lang w:val="ru-RU"/>
              </w:rPr>
              <w:t xml:space="preserve">: </w:t>
            </w:r>
            <w:r>
              <w:rPr>
                <w:rStyle w:val="c0"/>
                <w:rFonts w:ascii="Times New Roman" w:hAnsi="Times New Roman" w:cs="Times New Roman"/>
                <w:sz w:val="22"/>
                <w:szCs w:val="22"/>
                <w:shd w:val="clear" w:color="auto" w:fill="FFFFFF"/>
              </w:rPr>
              <w:t> </w:t>
            </w:r>
            <w:r>
              <w:rPr>
                <w:rStyle w:val="c0"/>
                <w:rFonts w:ascii="Times New Roman" w:hAnsi="Times New Roman" w:cs="Times New Roman"/>
                <w:sz w:val="22"/>
                <w:szCs w:val="22"/>
                <w:shd w:val="clear" w:color="auto" w:fill="FFFFFF"/>
                <w:lang w:val="ru-RU"/>
              </w:rPr>
              <w:t>Формировать</w:t>
            </w:r>
            <w:proofErr w:type="gramEnd"/>
            <w:r>
              <w:rPr>
                <w:rStyle w:val="c0"/>
                <w:rFonts w:ascii="Times New Roman" w:hAnsi="Times New Roman" w:cs="Times New Roman"/>
                <w:sz w:val="22"/>
                <w:szCs w:val="22"/>
                <w:shd w:val="clear" w:color="auto" w:fill="FFFFFF"/>
                <w:lang w:val="ru-RU"/>
              </w:rPr>
              <w:t xml:space="preserve"> </w:t>
            </w:r>
            <w:r>
              <w:rPr>
                <w:rStyle w:val="c0"/>
                <w:rFonts w:ascii="Times New Roman" w:hAnsi="Times New Roman" w:cs="Times New Roman"/>
                <w:sz w:val="22"/>
                <w:szCs w:val="22"/>
                <w:shd w:val="clear" w:color="auto" w:fill="FFFFFF"/>
              </w:rPr>
              <w:t> </w:t>
            </w:r>
            <w:r>
              <w:rPr>
                <w:rStyle w:val="c0"/>
                <w:rFonts w:ascii="Times New Roman" w:hAnsi="Times New Roman" w:cs="Times New Roman"/>
                <w:sz w:val="22"/>
                <w:szCs w:val="22"/>
                <w:shd w:val="clear" w:color="auto" w:fill="FFFFFF"/>
                <w:lang w:val="ru-RU"/>
              </w:rPr>
              <w:t>знания</w:t>
            </w:r>
            <w:r>
              <w:rPr>
                <w:rStyle w:val="c0"/>
                <w:rFonts w:ascii="Times New Roman" w:hAnsi="Times New Roman" w:cs="Times New Roman"/>
                <w:sz w:val="22"/>
                <w:szCs w:val="22"/>
                <w:shd w:val="clear" w:color="auto" w:fill="FFFFFF"/>
              </w:rPr>
              <w:t> </w:t>
            </w:r>
            <w:r>
              <w:rPr>
                <w:rStyle w:val="c0"/>
                <w:rFonts w:ascii="Times New Roman" w:hAnsi="Times New Roman" w:cs="Times New Roman"/>
                <w:sz w:val="22"/>
                <w:szCs w:val="22"/>
                <w:shd w:val="clear" w:color="auto" w:fill="FFFFFF"/>
                <w:lang w:val="ru-RU"/>
              </w:rPr>
              <w:t xml:space="preserve">о </w:t>
            </w:r>
            <w:r>
              <w:rPr>
                <w:rStyle w:val="c0"/>
                <w:rFonts w:ascii="Times New Roman" w:hAnsi="Times New Roman" w:cs="Times New Roman"/>
                <w:sz w:val="22"/>
                <w:szCs w:val="22"/>
                <w:shd w:val="clear" w:color="auto" w:fill="FFFFFF"/>
              </w:rPr>
              <w:t> </w:t>
            </w:r>
            <w:r>
              <w:rPr>
                <w:rStyle w:val="c0"/>
                <w:rFonts w:ascii="Times New Roman" w:hAnsi="Times New Roman" w:cs="Times New Roman"/>
                <w:sz w:val="22"/>
                <w:szCs w:val="22"/>
                <w:shd w:val="clear" w:color="auto" w:fill="FFFFFF"/>
                <w:lang w:val="ru-RU"/>
              </w:rPr>
              <w:t>профессии ветеринар.</w:t>
            </w:r>
          </w:p>
          <w:p w14:paraId="33AA01D0" w14:textId="77777777" w:rsidR="007B4167" w:rsidRDefault="00F1573B">
            <w:pPr>
              <w:contextualSpacing/>
              <w:rPr>
                <w:rFonts w:ascii="Times New Roman" w:hAnsi="Times New Roman" w:cs="Times New Roman"/>
              </w:rPr>
            </w:pPr>
            <w:r>
              <w:rPr>
                <w:rFonts w:ascii="Times New Roman" w:hAnsi="Times New Roman" w:cs="Times New Roman"/>
                <w:b/>
                <w:color w:val="000000"/>
                <w:lang w:val="kk-KZ" w:eastAsia="ru-RU"/>
              </w:rPr>
              <w:t xml:space="preserve"> </w:t>
            </w:r>
            <w:r>
              <w:rPr>
                <w:rStyle w:val="c0"/>
                <w:rFonts w:ascii="Times New Roman" w:hAnsi="Times New Roman" w:cs="Times New Roman"/>
                <w:shd w:val="clear" w:color="auto" w:fill="FFFFFF"/>
                <w:lang w:val="kk-KZ"/>
              </w:rPr>
              <w:t>***</w:t>
            </w:r>
            <w:r>
              <w:rPr>
                <w:rFonts w:ascii="Times New Roman" w:hAnsi="Times New Roman" w:cs="Times New Roman"/>
                <w:b/>
                <w:lang w:val="kk-KZ"/>
              </w:rPr>
              <w:t xml:space="preserve"> </w:t>
            </w:r>
            <w:r>
              <w:rPr>
                <w:rFonts w:ascii="Times New Roman" w:hAnsi="Times New Roman" w:cs="Times New Roman"/>
                <w:color w:val="202124"/>
                <w:lang w:val="kk-KZ"/>
              </w:rPr>
              <w:t>дәрігер, жануарлар,қамқорлық</w:t>
            </w:r>
            <w:r>
              <w:rPr>
                <w:rFonts w:ascii="Times New Roman" w:hAnsi="Times New Roman" w:cs="Times New Roman"/>
                <w:b/>
              </w:rPr>
              <w:t xml:space="preserve"> ****«ДО – </w:t>
            </w:r>
            <w:proofErr w:type="spellStart"/>
            <w:r>
              <w:rPr>
                <w:rFonts w:ascii="Times New Roman" w:hAnsi="Times New Roman" w:cs="Times New Roman"/>
                <w:b/>
              </w:rPr>
              <w:t>Мисолька</w:t>
            </w:r>
            <w:proofErr w:type="spellEnd"/>
            <w:r>
              <w:rPr>
                <w:rFonts w:ascii="Times New Roman" w:hAnsi="Times New Roman" w:cs="Times New Roman"/>
                <w:b/>
              </w:rPr>
              <w:t xml:space="preserve">» </w:t>
            </w:r>
          </w:p>
          <w:p w14:paraId="1C144B1A" w14:textId="77777777" w:rsidR="007B4167" w:rsidRDefault="00F1573B">
            <w:pPr>
              <w:contextualSpacing/>
              <w:rPr>
                <w:rFonts w:ascii="Times New Roman" w:hAnsi="Times New Roman" w:cs="Times New Roman"/>
              </w:rPr>
            </w:pPr>
            <w:r>
              <w:rPr>
                <w:rFonts w:ascii="Times New Roman" w:hAnsi="Times New Roman" w:cs="Times New Roman"/>
              </w:rPr>
              <w:t>«Песни про домашних птиц»</w:t>
            </w:r>
          </w:p>
          <w:p w14:paraId="5191E34F" w14:textId="77777777" w:rsidR="007B4167" w:rsidRDefault="00F1573B">
            <w:pPr>
              <w:contextualSpacing/>
              <w:rPr>
                <w:rFonts w:ascii="Times New Roman" w:hAnsi="Times New Roman" w:cs="Times New Roman"/>
              </w:rPr>
            </w:pPr>
            <w:r>
              <w:rPr>
                <w:rFonts w:ascii="Times New Roman" w:hAnsi="Times New Roman" w:cs="Times New Roman"/>
              </w:rPr>
              <w:t>Задача</w:t>
            </w:r>
            <w:proofErr w:type="gramStart"/>
            <w:r>
              <w:rPr>
                <w:rFonts w:ascii="Times New Roman" w:hAnsi="Times New Roman" w:cs="Times New Roman"/>
              </w:rPr>
              <w:t>:</w:t>
            </w:r>
            <w:r>
              <w:rPr>
                <w:rFonts w:ascii="Times New Roman" w:hAnsi="Times New Roman" w:cs="Times New Roman"/>
                <w:lang w:val="kk-KZ"/>
              </w:rPr>
              <w:t xml:space="preserve"> Обучать</w:t>
            </w:r>
            <w:proofErr w:type="gramEnd"/>
            <w:r>
              <w:rPr>
                <w:rFonts w:ascii="Times New Roman" w:hAnsi="Times New Roman" w:cs="Times New Roman"/>
                <w:lang w:val="kk-KZ"/>
              </w:rPr>
              <w:t xml:space="preserve"> детей к выразительному пению без напряжения, легким звуком, плавно; отчетливо произносить слова; одновременно начинать и заканчивать песню, выразительно передавать характер мелодии.</w:t>
            </w:r>
          </w:p>
        </w:tc>
        <w:tc>
          <w:tcPr>
            <w:tcW w:w="2996" w:type="dxa"/>
          </w:tcPr>
          <w:p w14:paraId="64CA36BF"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Сюжеттiк</w:t>
            </w:r>
            <w:proofErr w:type="spellEnd"/>
            <w:r>
              <w:rPr>
                <w:rFonts w:ascii="Times New Roman" w:hAnsi="Times New Roman" w:cs="Times New Roman"/>
                <w:b/>
              </w:rPr>
              <w:t xml:space="preserve"> – </w:t>
            </w:r>
            <w:proofErr w:type="spellStart"/>
            <w:r>
              <w:rPr>
                <w:rFonts w:ascii="Times New Roman" w:hAnsi="Times New Roman" w:cs="Times New Roman"/>
                <w:b/>
              </w:rPr>
              <w:t>рөлдiк</w:t>
            </w:r>
            <w:proofErr w:type="spellEnd"/>
            <w:r>
              <w:rPr>
                <w:rFonts w:ascii="Times New Roman" w:hAnsi="Times New Roman" w:cs="Times New Roman"/>
                <w:b/>
              </w:rPr>
              <w:t xml:space="preserve"> </w:t>
            </w:r>
            <w:proofErr w:type="spellStart"/>
            <w:r>
              <w:rPr>
                <w:rFonts w:ascii="Times New Roman" w:hAnsi="Times New Roman" w:cs="Times New Roman"/>
                <w:b/>
              </w:rPr>
              <w:t>ойын</w:t>
            </w:r>
            <w:proofErr w:type="spellEnd"/>
            <w:r>
              <w:rPr>
                <w:rFonts w:ascii="Times New Roman" w:hAnsi="Times New Roman" w:cs="Times New Roman"/>
                <w:b/>
              </w:rPr>
              <w:t xml:space="preserve"> / Сюжетно-ролевая игра в развитии</w:t>
            </w:r>
          </w:p>
          <w:p w14:paraId="3CA3308D" w14:textId="77777777" w:rsidR="007B4167" w:rsidRDefault="00F1573B">
            <w:pPr>
              <w:contextualSpacing/>
              <w:rPr>
                <w:rFonts w:ascii="Times New Roman" w:hAnsi="Times New Roman" w:cs="Times New Roman"/>
                <w:i/>
                <w:u w:val="single"/>
              </w:rPr>
            </w:pPr>
            <w:r>
              <w:rPr>
                <w:rFonts w:ascii="Times New Roman" w:eastAsia="Calibri" w:hAnsi="Times New Roman" w:cs="Times New Roman"/>
                <w:b/>
              </w:rPr>
              <w:t>«</w:t>
            </w:r>
            <w:r>
              <w:rPr>
                <w:rFonts w:ascii="Times New Roman" w:eastAsia="Calibri" w:hAnsi="Times New Roman" w:cs="Times New Roman"/>
                <w:iCs/>
                <w:u w:val="single"/>
              </w:rPr>
              <w:t>Ветеринарная лечебница»</w:t>
            </w:r>
          </w:p>
          <w:p w14:paraId="5B8A7207" w14:textId="77777777" w:rsidR="007B4167" w:rsidRDefault="00F1573B">
            <w:pPr>
              <w:contextualSpacing/>
              <w:rPr>
                <w:rFonts w:ascii="Times New Roman" w:hAnsi="Times New Roman" w:cs="Times New Roman"/>
                <w:b/>
                <w:lang w:val="kk-KZ"/>
              </w:rPr>
            </w:pPr>
            <w:r>
              <w:rPr>
                <w:rStyle w:val="c0"/>
                <w:rFonts w:ascii="Times New Roman" w:hAnsi="Times New Roman" w:cs="Times New Roman"/>
                <w:shd w:val="clear" w:color="auto" w:fill="FFFFFF"/>
              </w:rPr>
              <w:t>Задача</w:t>
            </w:r>
            <w:r>
              <w:rPr>
                <w:rFonts w:ascii="Times New Roman" w:hAnsi="Times New Roman" w:cs="Times New Roman"/>
                <w:b/>
              </w:rPr>
              <w:t>:</w:t>
            </w:r>
            <w:r>
              <w:rPr>
                <w:rFonts w:ascii="Times New Roman" w:hAnsi="Times New Roman" w:cs="Times New Roman"/>
              </w:rPr>
              <w:t xml:space="preserve"> воспитывать чуткого, внимательного отношения к животным, доброту, отзывчивость, развивать коммуникативные способности путем общения в команде.</w:t>
            </w:r>
          </w:p>
          <w:p w14:paraId="69456A74"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Үстел-баспа ойындары/ Настольно-печатные игры</w:t>
            </w:r>
            <w:r>
              <w:rPr>
                <w:rFonts w:ascii="Times New Roman" w:hAnsi="Times New Roman" w:cs="Times New Roman"/>
                <w:i/>
                <w:lang w:val="kk-KZ"/>
              </w:rPr>
              <w:t>: пазлы, танграмм, пирамидки лото - транспорт</w:t>
            </w:r>
          </w:p>
          <w:p w14:paraId="2711E445" w14:textId="77777777" w:rsidR="007B4167" w:rsidRDefault="00F1573B">
            <w:pPr>
              <w:rPr>
                <w:rFonts w:ascii="Times New Roman" w:hAnsi="Times New Roman" w:cs="Times New Roman"/>
                <w:b/>
                <w:u w:val="single"/>
              </w:rPr>
            </w:pPr>
            <w:r>
              <w:rPr>
                <w:rFonts w:ascii="Times New Roman" w:hAnsi="Times New Roman" w:cs="Times New Roman"/>
                <w:i/>
                <w:lang w:val="kk-KZ"/>
              </w:rPr>
              <w:t>Д/и</w:t>
            </w:r>
            <w:r>
              <w:rPr>
                <w:rFonts w:ascii="Times New Roman" w:hAnsi="Times New Roman" w:cs="Times New Roman"/>
                <w:b/>
                <w:u w:val="single"/>
              </w:rPr>
              <w:t>«</w:t>
            </w:r>
            <w:r>
              <w:rPr>
                <w:rFonts w:ascii="Times New Roman" w:hAnsi="Times New Roman" w:cs="Times New Roman"/>
                <w:bCs/>
              </w:rPr>
              <w:t>Не бери последний кубик»</w:t>
            </w:r>
            <w:r>
              <w:rPr>
                <w:rFonts w:ascii="Times New Roman" w:hAnsi="Times New Roman" w:cs="Times New Roman"/>
                <w:b/>
              </w:rPr>
              <w:t xml:space="preserve"> </w:t>
            </w:r>
            <w:r>
              <w:rPr>
                <w:rStyle w:val="c0"/>
                <w:rFonts w:ascii="Times New Roman" w:hAnsi="Times New Roman" w:cs="Times New Roman"/>
                <w:shd w:val="clear" w:color="auto" w:fill="FFFFFF"/>
              </w:rPr>
              <w:t>Задача</w:t>
            </w:r>
            <w:r>
              <w:rPr>
                <w:rStyle w:val="c1"/>
                <w:rFonts w:ascii="Times New Roman" w:hAnsi="Times New Roman" w:cs="Times New Roman"/>
                <w:b/>
                <w:bCs/>
              </w:rPr>
              <w:t>:</w:t>
            </w:r>
            <w:r>
              <w:rPr>
                <w:rFonts w:ascii="Times New Roman" w:hAnsi="Times New Roman" w:cs="Times New Roman"/>
              </w:rPr>
              <w:t xml:space="preserve"> развивать внимание, мышление.</w:t>
            </w:r>
          </w:p>
        </w:tc>
        <w:tc>
          <w:tcPr>
            <w:tcW w:w="2916" w:type="dxa"/>
          </w:tcPr>
          <w:p w14:paraId="746EF5C4"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Сюжеттiк</w:t>
            </w:r>
            <w:proofErr w:type="spellEnd"/>
            <w:r>
              <w:rPr>
                <w:rFonts w:ascii="Times New Roman" w:hAnsi="Times New Roman" w:cs="Times New Roman"/>
                <w:b/>
              </w:rPr>
              <w:t xml:space="preserve"> – </w:t>
            </w:r>
            <w:proofErr w:type="spellStart"/>
            <w:r>
              <w:rPr>
                <w:rFonts w:ascii="Times New Roman" w:hAnsi="Times New Roman" w:cs="Times New Roman"/>
                <w:b/>
              </w:rPr>
              <w:t>рөлдiк</w:t>
            </w:r>
            <w:proofErr w:type="spellEnd"/>
            <w:r>
              <w:rPr>
                <w:rFonts w:ascii="Times New Roman" w:hAnsi="Times New Roman" w:cs="Times New Roman"/>
                <w:b/>
              </w:rPr>
              <w:t xml:space="preserve"> </w:t>
            </w:r>
            <w:proofErr w:type="spellStart"/>
            <w:r>
              <w:rPr>
                <w:rFonts w:ascii="Times New Roman" w:hAnsi="Times New Roman" w:cs="Times New Roman"/>
                <w:b/>
              </w:rPr>
              <w:t>ойын</w:t>
            </w:r>
            <w:proofErr w:type="spellEnd"/>
            <w:r>
              <w:rPr>
                <w:rFonts w:ascii="Times New Roman" w:hAnsi="Times New Roman" w:cs="Times New Roman"/>
                <w:b/>
              </w:rPr>
              <w:t xml:space="preserve"> / Сюжетно-ролевая игра в развитии</w:t>
            </w:r>
          </w:p>
          <w:p w14:paraId="5FD76413" w14:textId="77777777" w:rsidR="007B4167" w:rsidRDefault="00F1573B">
            <w:pPr>
              <w:contextualSpacing/>
              <w:rPr>
                <w:rFonts w:ascii="Times New Roman" w:hAnsi="Times New Roman" w:cs="Times New Roman"/>
                <w:b/>
              </w:rPr>
            </w:pPr>
            <w:r>
              <w:rPr>
                <w:rFonts w:ascii="Times New Roman" w:eastAsia="Calibri" w:hAnsi="Times New Roman" w:cs="Times New Roman"/>
                <w:u w:val="single"/>
              </w:rPr>
              <w:t>«Ветеринарная лечебница»</w:t>
            </w:r>
          </w:p>
          <w:p w14:paraId="6527211D" w14:textId="77777777" w:rsidR="007B4167" w:rsidRDefault="00F1573B">
            <w:pPr>
              <w:pStyle w:val="af2"/>
              <w:rPr>
                <w:rFonts w:ascii="Times New Roman" w:hAnsi="Times New Roman" w:cs="Times New Roman"/>
                <w:lang w:val="kk-KZ"/>
              </w:rPr>
            </w:pPr>
            <w:r>
              <w:rPr>
                <w:rStyle w:val="c0"/>
                <w:rFonts w:ascii="Times New Roman" w:hAnsi="Times New Roman" w:cs="Times New Roman"/>
                <w:shd w:val="clear" w:color="auto" w:fill="FFFFFF"/>
              </w:rPr>
              <w:t>Задача</w:t>
            </w:r>
            <w:r>
              <w:rPr>
                <w:rFonts w:ascii="Times New Roman" w:hAnsi="Times New Roman" w:cs="Times New Roman"/>
                <w:b/>
              </w:rPr>
              <w:t>:</w:t>
            </w:r>
            <w:r>
              <w:rPr>
                <w:rFonts w:ascii="Times New Roman" w:hAnsi="Times New Roman" w:cs="Times New Roman"/>
              </w:rPr>
              <w:t xml:space="preserve"> </w:t>
            </w:r>
            <w:r>
              <w:rPr>
                <w:rFonts w:ascii="Times New Roman" w:hAnsi="Times New Roman" w:cs="Times New Roman"/>
                <w:lang w:val="kk-KZ"/>
              </w:rPr>
              <w:t xml:space="preserve">закрепить представления о животных и их детенышах, </w:t>
            </w:r>
          </w:p>
          <w:p w14:paraId="292E4B2D" w14:textId="77777777" w:rsidR="007B4167" w:rsidRDefault="00F1573B">
            <w:pPr>
              <w:pStyle w:val="af2"/>
              <w:rPr>
                <w:rFonts w:ascii="Times New Roman" w:eastAsia="Times New Roman" w:hAnsi="Times New Roman" w:cs="Times New Roman"/>
              </w:rPr>
            </w:pPr>
            <w:r>
              <w:rPr>
                <w:rFonts w:ascii="Times New Roman" w:eastAsia="Times New Roman" w:hAnsi="Times New Roman" w:cs="Times New Roman"/>
              </w:rPr>
              <w:t>обучение детей игровым действиям, их выполнению в определенной последовательности осмотр, измерение температуры градусником, лечение таблетками.</w:t>
            </w:r>
          </w:p>
          <w:p w14:paraId="7006B790" w14:textId="77777777" w:rsidR="007B4167" w:rsidRDefault="00F1573B">
            <w:pPr>
              <w:contextualSpacing/>
              <w:rPr>
                <w:rFonts w:ascii="Times New Roman" w:hAnsi="Times New Roman" w:cs="Times New Roman"/>
                <w:b/>
              </w:rPr>
            </w:pPr>
            <w:r>
              <w:rPr>
                <w:rFonts w:ascii="Times New Roman" w:hAnsi="Times New Roman" w:cs="Times New Roman"/>
                <w:b/>
              </w:rPr>
              <w:t xml:space="preserve">Театр </w:t>
            </w:r>
            <w:proofErr w:type="spellStart"/>
            <w:r>
              <w:rPr>
                <w:rFonts w:ascii="Times New Roman" w:hAnsi="Times New Roman" w:cs="Times New Roman"/>
                <w:b/>
              </w:rPr>
              <w:t>қызметі</w:t>
            </w:r>
            <w:proofErr w:type="spellEnd"/>
            <w:r>
              <w:rPr>
                <w:rFonts w:ascii="Times New Roman" w:hAnsi="Times New Roman" w:cs="Times New Roman"/>
                <w:b/>
              </w:rPr>
              <w:t>/</w:t>
            </w:r>
          </w:p>
          <w:p w14:paraId="4CBD14AF" w14:textId="77777777" w:rsidR="007B4167" w:rsidRDefault="00F1573B">
            <w:pPr>
              <w:contextualSpacing/>
              <w:rPr>
                <w:rFonts w:ascii="Times New Roman" w:hAnsi="Times New Roman" w:cs="Times New Roman"/>
                <w:b/>
              </w:rPr>
            </w:pPr>
            <w:r>
              <w:rPr>
                <w:rFonts w:ascii="Times New Roman" w:hAnsi="Times New Roman" w:cs="Times New Roman"/>
                <w:b/>
              </w:rPr>
              <w:t>Театральная деятельность</w:t>
            </w:r>
          </w:p>
          <w:p w14:paraId="0CCF63B4" w14:textId="77777777" w:rsidR="007B4167" w:rsidRDefault="00F1573B">
            <w:pPr>
              <w:pStyle w:val="af2"/>
              <w:rPr>
                <w:rFonts w:ascii="Times New Roman" w:eastAsia="Times New Roman" w:hAnsi="Times New Roman" w:cs="Times New Roman"/>
                <w:iCs/>
              </w:rPr>
            </w:pPr>
            <w:r>
              <w:rPr>
                <w:rFonts w:ascii="Times New Roman" w:eastAsia="Times New Roman" w:hAnsi="Times New Roman" w:cs="Times New Roman"/>
                <w:iCs/>
              </w:rPr>
              <w:t>«Расскажи без слов»</w:t>
            </w:r>
          </w:p>
          <w:p w14:paraId="0B30B9F9" w14:textId="77777777" w:rsidR="007B4167" w:rsidRDefault="00F1573B">
            <w:pPr>
              <w:contextualSpacing/>
              <w:rPr>
                <w:rFonts w:ascii="Times New Roman" w:hAnsi="Times New Roman" w:cs="Times New Roman"/>
              </w:rPr>
            </w:pPr>
            <w:r>
              <w:rPr>
                <w:rStyle w:val="c0"/>
                <w:rFonts w:ascii="Times New Roman" w:hAnsi="Times New Roman" w:cs="Times New Roman"/>
                <w:shd w:val="clear" w:color="auto" w:fill="FFFFFF"/>
              </w:rPr>
              <w:t>Задача</w:t>
            </w:r>
            <w:proofErr w:type="gramStart"/>
            <w:r>
              <w:rPr>
                <w:rFonts w:ascii="Times New Roman" w:eastAsia="Times New Roman" w:hAnsi="Times New Roman" w:cs="Times New Roman"/>
                <w:b/>
                <w:bCs/>
                <w:iCs/>
              </w:rPr>
              <w:t xml:space="preserve">: </w:t>
            </w:r>
            <w:r>
              <w:rPr>
                <w:rFonts w:ascii="Times New Roman" w:eastAsia="Times New Roman" w:hAnsi="Times New Roman" w:cs="Times New Roman"/>
                <w:bCs/>
                <w:iCs/>
              </w:rPr>
              <w:t>Закреплять</w:t>
            </w:r>
            <w:proofErr w:type="gramEnd"/>
            <w:r>
              <w:rPr>
                <w:rFonts w:ascii="Times New Roman" w:eastAsia="Times New Roman" w:hAnsi="Times New Roman" w:cs="Times New Roman"/>
                <w:bCs/>
                <w:iCs/>
              </w:rPr>
              <w:t xml:space="preserve"> представления детей об осенних изменениях в природе. Развивать творческое воображение, наблюдательность.</w:t>
            </w:r>
          </w:p>
        </w:tc>
        <w:tc>
          <w:tcPr>
            <w:tcW w:w="2916" w:type="dxa"/>
          </w:tcPr>
          <w:p w14:paraId="675B472B"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Сюжеттiк</w:t>
            </w:r>
            <w:proofErr w:type="spellEnd"/>
            <w:r>
              <w:rPr>
                <w:rFonts w:ascii="Times New Roman" w:hAnsi="Times New Roman" w:cs="Times New Roman"/>
                <w:b/>
              </w:rPr>
              <w:t xml:space="preserve"> – </w:t>
            </w:r>
            <w:proofErr w:type="spellStart"/>
            <w:r>
              <w:rPr>
                <w:rFonts w:ascii="Times New Roman" w:hAnsi="Times New Roman" w:cs="Times New Roman"/>
                <w:b/>
              </w:rPr>
              <w:t>рөлдiк</w:t>
            </w:r>
            <w:proofErr w:type="spellEnd"/>
            <w:r>
              <w:rPr>
                <w:rFonts w:ascii="Times New Roman" w:hAnsi="Times New Roman" w:cs="Times New Roman"/>
                <w:b/>
              </w:rPr>
              <w:t xml:space="preserve"> </w:t>
            </w:r>
            <w:proofErr w:type="spellStart"/>
            <w:r>
              <w:rPr>
                <w:rFonts w:ascii="Times New Roman" w:hAnsi="Times New Roman" w:cs="Times New Roman"/>
                <w:b/>
              </w:rPr>
              <w:t>ойын</w:t>
            </w:r>
            <w:proofErr w:type="spellEnd"/>
            <w:r>
              <w:rPr>
                <w:rFonts w:ascii="Times New Roman" w:hAnsi="Times New Roman" w:cs="Times New Roman"/>
                <w:b/>
              </w:rPr>
              <w:t xml:space="preserve"> / Сюжетно-ролевая игра в развитии</w:t>
            </w:r>
          </w:p>
          <w:p w14:paraId="33C621ED"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Calibri" w:hAnsi="Times New Roman" w:cs="Times New Roman"/>
                <w:u w:val="single"/>
              </w:rPr>
              <w:t>«Ветеринарная лечебница»</w:t>
            </w:r>
          </w:p>
          <w:p w14:paraId="53104AC0" w14:textId="77777777" w:rsidR="007B4167" w:rsidRDefault="00F1573B">
            <w:pPr>
              <w:pStyle w:val="af2"/>
              <w:rPr>
                <w:rFonts w:ascii="Times New Roman" w:eastAsia="Times New Roman" w:hAnsi="Times New Roman" w:cs="Times New Roman"/>
              </w:rPr>
            </w:pPr>
            <w:r>
              <w:rPr>
                <w:rStyle w:val="c0"/>
                <w:rFonts w:ascii="Times New Roman" w:hAnsi="Times New Roman" w:cs="Times New Roman"/>
                <w:shd w:val="clear" w:color="auto" w:fill="FFFFFF"/>
              </w:rPr>
              <w:t>Задача</w:t>
            </w:r>
            <w:r>
              <w:rPr>
                <w:rFonts w:ascii="Times New Roman" w:hAnsi="Times New Roman" w:cs="Times New Roman"/>
                <w:b/>
                <w:bCs/>
                <w:lang w:val="kk-KZ"/>
              </w:rPr>
              <w:t xml:space="preserve">: </w:t>
            </w:r>
            <w:r>
              <w:rPr>
                <w:rFonts w:ascii="Times New Roman" w:eastAsia="Times New Roman" w:hAnsi="Times New Roman" w:cs="Times New Roman"/>
              </w:rPr>
              <w:t>развивать слуховое внимание, восприятие, память путем названия предметов для лечения животного; учить уступать и обмениваться игрушками и ролями</w:t>
            </w:r>
          </w:p>
          <w:p w14:paraId="331096CB" w14:textId="77777777" w:rsidR="007B4167" w:rsidRDefault="00F1573B">
            <w:pPr>
              <w:pStyle w:val="af2"/>
              <w:rPr>
                <w:rFonts w:ascii="Times New Roman" w:hAnsi="Times New Roman" w:cs="Times New Roman"/>
                <w:b/>
                <w:lang w:val="kk-KZ" w:eastAsia="ru-RU"/>
              </w:rPr>
            </w:pPr>
            <w:r>
              <w:rPr>
                <w:rFonts w:ascii="Times New Roman" w:hAnsi="Times New Roman" w:cs="Times New Roman"/>
                <w:b/>
                <w:lang w:val="kk-KZ" w:eastAsia="ru-RU"/>
              </w:rPr>
              <w:t>Құрылыс  ойындары</w:t>
            </w:r>
          </w:p>
          <w:p w14:paraId="1E75CAEE" w14:textId="77777777" w:rsidR="007B4167" w:rsidRDefault="00F1573B">
            <w:pPr>
              <w:pStyle w:val="af2"/>
              <w:rPr>
                <w:rFonts w:ascii="Times New Roman" w:hAnsi="Times New Roman" w:cs="Times New Roman"/>
                <w:b/>
                <w:lang w:val="kk-KZ"/>
              </w:rPr>
            </w:pPr>
            <w:r>
              <w:rPr>
                <w:rFonts w:ascii="Times New Roman" w:hAnsi="Times New Roman" w:cs="Times New Roman"/>
                <w:b/>
                <w:lang w:val="kk-KZ"/>
              </w:rPr>
              <w:t xml:space="preserve">Строительная игра </w:t>
            </w:r>
          </w:p>
          <w:p w14:paraId="27F6D67E" w14:textId="77777777" w:rsidR="007B4167" w:rsidRDefault="00F1573B">
            <w:pPr>
              <w:pStyle w:val="af2"/>
              <w:rPr>
                <w:rFonts w:ascii="Times New Roman" w:hAnsi="Times New Roman" w:cs="Times New Roman"/>
                <w:b/>
                <w:lang w:val="kk-KZ"/>
              </w:rPr>
            </w:pPr>
            <w:r>
              <w:rPr>
                <w:rFonts w:ascii="Times New Roman" w:hAnsi="Times New Roman" w:cs="Times New Roman"/>
                <w:lang w:val="kk-KZ"/>
              </w:rPr>
              <w:t xml:space="preserve"> </w:t>
            </w:r>
            <w:r>
              <w:rPr>
                <w:rFonts w:ascii="Times New Roman" w:hAnsi="Times New Roman" w:cs="Times New Roman"/>
                <w:u w:val="single"/>
              </w:rPr>
              <w:t>«Построй, не открывая глаз»</w:t>
            </w:r>
          </w:p>
          <w:p w14:paraId="438F64EF" w14:textId="77777777" w:rsidR="007B4167" w:rsidRDefault="00F1573B">
            <w:pPr>
              <w:pStyle w:val="af2"/>
              <w:rPr>
                <w:rFonts w:ascii="Times New Roman" w:hAnsi="Times New Roman" w:cs="Times New Roman"/>
                <w:b/>
              </w:rPr>
            </w:pPr>
            <w:r>
              <w:rPr>
                <w:rStyle w:val="c0"/>
                <w:rFonts w:ascii="Times New Roman" w:hAnsi="Times New Roman" w:cs="Times New Roman"/>
                <w:shd w:val="clear" w:color="auto" w:fill="FFFFFF"/>
              </w:rPr>
              <w:t>Задача</w:t>
            </w:r>
            <w:r>
              <w:rPr>
                <w:rFonts w:ascii="Times New Roman" w:hAnsi="Times New Roman" w:cs="Times New Roman"/>
                <w:b/>
              </w:rPr>
              <w:t xml:space="preserve">: </w:t>
            </w:r>
            <w:r>
              <w:rPr>
                <w:rFonts w:ascii="Times New Roman" w:hAnsi="Times New Roman" w:cs="Times New Roman"/>
              </w:rPr>
              <w:t>учить строить с закрытыми глазами;</w:t>
            </w:r>
          </w:p>
          <w:p w14:paraId="6F1FF166" w14:textId="77777777" w:rsidR="007B4167" w:rsidRDefault="00F1573B">
            <w:pPr>
              <w:contextualSpacing/>
              <w:rPr>
                <w:rFonts w:ascii="Times New Roman" w:hAnsi="Times New Roman" w:cs="Times New Roman"/>
              </w:rPr>
            </w:pPr>
            <w:r>
              <w:rPr>
                <w:rFonts w:ascii="Times New Roman" w:hAnsi="Times New Roman" w:cs="Times New Roman"/>
              </w:rPr>
              <w:t>развивать мелкую моторику рук, выдержку.</w:t>
            </w:r>
          </w:p>
        </w:tc>
        <w:tc>
          <w:tcPr>
            <w:tcW w:w="2936" w:type="dxa"/>
            <w:gridSpan w:val="2"/>
          </w:tcPr>
          <w:p w14:paraId="377CC852"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Сюжеттiк</w:t>
            </w:r>
            <w:proofErr w:type="spellEnd"/>
            <w:r>
              <w:rPr>
                <w:rFonts w:ascii="Times New Roman" w:hAnsi="Times New Roman" w:cs="Times New Roman"/>
                <w:b/>
              </w:rPr>
              <w:t xml:space="preserve"> – </w:t>
            </w:r>
            <w:proofErr w:type="spellStart"/>
            <w:r>
              <w:rPr>
                <w:rFonts w:ascii="Times New Roman" w:hAnsi="Times New Roman" w:cs="Times New Roman"/>
                <w:b/>
              </w:rPr>
              <w:t>рөлдiк</w:t>
            </w:r>
            <w:proofErr w:type="spellEnd"/>
            <w:r>
              <w:rPr>
                <w:rFonts w:ascii="Times New Roman" w:hAnsi="Times New Roman" w:cs="Times New Roman"/>
                <w:b/>
              </w:rPr>
              <w:t xml:space="preserve"> </w:t>
            </w:r>
            <w:proofErr w:type="spellStart"/>
            <w:r>
              <w:rPr>
                <w:rFonts w:ascii="Times New Roman" w:hAnsi="Times New Roman" w:cs="Times New Roman"/>
                <w:b/>
              </w:rPr>
              <w:t>ойын</w:t>
            </w:r>
            <w:proofErr w:type="spellEnd"/>
            <w:r>
              <w:rPr>
                <w:rFonts w:ascii="Times New Roman" w:hAnsi="Times New Roman" w:cs="Times New Roman"/>
                <w:b/>
              </w:rPr>
              <w:t xml:space="preserve"> / Сюжетно-ролевая игра в развитии</w:t>
            </w:r>
          </w:p>
          <w:p w14:paraId="491DCBC7"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eastAsia="Calibri" w:hAnsi="Times New Roman" w:cs="Times New Roman"/>
                <w:u w:val="single"/>
              </w:rPr>
              <w:t>«Ветеринарная лечебница»</w:t>
            </w:r>
          </w:p>
          <w:p w14:paraId="171F70E7" w14:textId="77777777" w:rsidR="007B4167" w:rsidRDefault="00F1573B">
            <w:pPr>
              <w:rPr>
                <w:rFonts w:ascii="Times New Roman" w:eastAsia="Times New Roman" w:hAnsi="Times New Roman" w:cs="Times New Roman"/>
              </w:rPr>
            </w:pPr>
            <w:r>
              <w:rPr>
                <w:rStyle w:val="c0"/>
                <w:rFonts w:ascii="Times New Roman" w:hAnsi="Times New Roman" w:cs="Times New Roman"/>
                <w:shd w:val="clear" w:color="auto" w:fill="FFFFFF"/>
              </w:rPr>
              <w:t>Задача</w:t>
            </w:r>
            <w:r>
              <w:rPr>
                <w:rFonts w:ascii="Times New Roman" w:hAnsi="Times New Roman" w:cs="Times New Roman"/>
                <w:b/>
              </w:rPr>
              <w:t>:</w:t>
            </w:r>
            <w:r>
              <w:rPr>
                <w:rFonts w:ascii="Times New Roman" w:hAnsi="Times New Roman" w:cs="Times New Roman"/>
              </w:rPr>
              <w:t xml:space="preserve"> </w:t>
            </w:r>
            <w:r>
              <w:rPr>
                <w:rFonts w:ascii="Times New Roman" w:eastAsia="Times New Roman" w:hAnsi="Times New Roman" w:cs="Times New Roman"/>
              </w:rPr>
              <w:t>воспитывать заботливому отношению к животному, интерес и уважение к профессии врача; закреплять умение выполнять игровые действия.</w:t>
            </w:r>
          </w:p>
          <w:p w14:paraId="2C3B1F11"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Еңбек барысы / Трудовая деятельность: </w:t>
            </w:r>
          </w:p>
          <w:p w14:paraId="73239E26" w14:textId="77777777" w:rsidR="007B4167" w:rsidRDefault="00F1573B">
            <w:pPr>
              <w:contextualSpacing/>
              <w:rPr>
                <w:rFonts w:ascii="Times New Roman" w:hAnsi="Times New Roman" w:cs="Times New Roman"/>
              </w:rPr>
            </w:pPr>
            <w:r>
              <w:rPr>
                <w:rFonts w:ascii="Times New Roman" w:hAnsi="Times New Roman" w:cs="Times New Roman"/>
                <w:i/>
                <w:iCs/>
                <w:shd w:val="clear" w:color="auto" w:fill="FFFFFF"/>
              </w:rPr>
              <w:t>Полив комнатных растений – </w:t>
            </w:r>
            <w:r>
              <w:rPr>
                <w:rFonts w:ascii="Times New Roman" w:hAnsi="Times New Roman" w:cs="Times New Roman"/>
                <w:shd w:val="clear" w:color="auto" w:fill="FFFFFF"/>
              </w:rPr>
              <w:t>помочь детям вспомнить название растений, правила ухода за ними; напомнить о необходимости ежедневно поливать цветы.</w:t>
            </w:r>
          </w:p>
        </w:tc>
      </w:tr>
      <w:tr w:rsidR="007B4167" w14:paraId="378A97CB" w14:textId="77777777">
        <w:trPr>
          <w:gridAfter w:val="1"/>
          <w:wAfter w:w="25" w:type="dxa"/>
          <w:trHeight w:val="177"/>
        </w:trPr>
        <w:tc>
          <w:tcPr>
            <w:tcW w:w="1559" w:type="dxa"/>
            <w:vMerge/>
            <w:vAlign w:val="center"/>
          </w:tcPr>
          <w:p w14:paraId="48B63AF1" w14:textId="77777777" w:rsidR="007B4167" w:rsidRDefault="007B4167">
            <w:pPr>
              <w:contextualSpacing/>
              <w:rPr>
                <w:rFonts w:ascii="Times New Roman" w:hAnsi="Times New Roman" w:cs="Times New Roman"/>
                <w:b/>
                <w:color w:val="FF0000"/>
              </w:rPr>
            </w:pPr>
          </w:p>
        </w:tc>
        <w:tc>
          <w:tcPr>
            <w:tcW w:w="14575" w:type="dxa"/>
            <w:gridSpan w:val="5"/>
          </w:tcPr>
          <w:p w14:paraId="12001B27"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КӨРКЕМ БҰРЫШЫНДАҒЫ ЖҰМЫСТАР / РАБОТА В ИЗОУГОЛКЕ</w:t>
            </w:r>
          </w:p>
          <w:p w14:paraId="291E545A" w14:textId="77777777" w:rsidR="007B4167" w:rsidRDefault="00F1573B">
            <w:pPr>
              <w:contextualSpacing/>
              <w:rPr>
                <w:rFonts w:ascii="Times New Roman" w:hAnsi="Times New Roman" w:cs="Times New Roman"/>
              </w:rPr>
            </w:pPr>
            <w:r>
              <w:rPr>
                <w:rFonts w:ascii="Times New Roman" w:hAnsi="Times New Roman" w:cs="Times New Roman"/>
              </w:rPr>
              <w:t>Рисование, лепка, аппликация – творческая, коммуникативная, игровая деятельность (по интересам детей)</w:t>
            </w:r>
          </w:p>
          <w:p w14:paraId="0B96C87B" w14:textId="77777777" w:rsidR="007B4167" w:rsidRDefault="00F1573B">
            <w:pPr>
              <w:contextualSpacing/>
              <w:rPr>
                <w:rFonts w:ascii="Times New Roman" w:eastAsia="Calibri" w:hAnsi="Times New Roman" w:cs="Times New Roman"/>
                <w:i/>
                <w:kern w:val="24"/>
              </w:rPr>
            </w:pPr>
            <w:r>
              <w:rPr>
                <w:rFonts w:ascii="Times New Roman" w:hAnsi="Times New Roman" w:cs="Times New Roman"/>
              </w:rPr>
              <w:t xml:space="preserve">Закрепление навыков раскрашивания в одном направлении, трафареты, рисуем по точкам </w:t>
            </w:r>
            <w:r>
              <w:rPr>
                <w:rFonts w:ascii="Times New Roman" w:eastAsia="Times New Roman" w:hAnsi="Times New Roman" w:cs="Times New Roman"/>
                <w:i/>
                <w:color w:val="000000"/>
                <w:lang w:eastAsia="ru-RU"/>
              </w:rPr>
              <w:t>(</w:t>
            </w:r>
            <w:r>
              <w:rPr>
                <w:rFonts w:ascii="Times New Roman" w:eastAsia="Calibri" w:hAnsi="Times New Roman" w:cs="Times New Roman"/>
                <w:i/>
                <w:kern w:val="24"/>
              </w:rPr>
              <w:t>творческая, изобразительная деятельность)</w:t>
            </w:r>
          </w:p>
          <w:p w14:paraId="3295CA9C" w14:textId="77777777" w:rsidR="007B4167" w:rsidRDefault="00F1573B">
            <w:pPr>
              <w:contextualSpacing/>
              <w:rPr>
                <w:rFonts w:ascii="Times New Roman" w:hAnsi="Times New Roman" w:cs="Times New Roman"/>
                <w:bCs/>
              </w:rPr>
            </w:pPr>
            <w:r>
              <w:rPr>
                <w:rFonts w:ascii="Times New Roman" w:eastAsia="Calibri" w:hAnsi="Times New Roman" w:cs="Times New Roman"/>
                <w:i/>
                <w:kern w:val="24"/>
              </w:rPr>
              <w:t>***</w:t>
            </w:r>
            <w:r>
              <w:rPr>
                <w:rFonts w:ascii="Times New Roman" w:hAnsi="Times New Roman" w:cs="Times New Roman"/>
                <w:bCs/>
              </w:rPr>
              <w:t xml:space="preserve"> </w:t>
            </w:r>
            <w:proofErr w:type="spellStart"/>
            <w:r>
              <w:rPr>
                <w:rFonts w:ascii="Times New Roman" w:hAnsi="Times New Roman" w:cs="Times New Roman"/>
                <w:bCs/>
              </w:rPr>
              <w:t>қылқалам</w:t>
            </w:r>
            <w:proofErr w:type="spellEnd"/>
            <w:r>
              <w:rPr>
                <w:rFonts w:ascii="Times New Roman" w:hAnsi="Times New Roman" w:cs="Times New Roman"/>
                <w:bCs/>
              </w:rPr>
              <w:t xml:space="preserve"> - кисточка, </w:t>
            </w:r>
            <w:proofErr w:type="spellStart"/>
            <w:r>
              <w:rPr>
                <w:rFonts w:ascii="Times New Roman" w:hAnsi="Times New Roman" w:cs="Times New Roman"/>
                <w:bCs/>
              </w:rPr>
              <w:t>сурет</w:t>
            </w:r>
            <w:proofErr w:type="spellEnd"/>
            <w:r>
              <w:rPr>
                <w:rFonts w:ascii="Times New Roman" w:hAnsi="Times New Roman" w:cs="Times New Roman"/>
                <w:bCs/>
              </w:rPr>
              <w:t xml:space="preserve"> - рисунок, </w:t>
            </w:r>
            <w:proofErr w:type="spellStart"/>
            <w:r>
              <w:rPr>
                <w:rFonts w:ascii="Times New Roman" w:hAnsi="Times New Roman" w:cs="Times New Roman"/>
                <w:bCs/>
              </w:rPr>
              <w:t>қағаз</w:t>
            </w:r>
            <w:proofErr w:type="spellEnd"/>
            <w:r>
              <w:rPr>
                <w:rFonts w:ascii="Times New Roman" w:hAnsi="Times New Roman" w:cs="Times New Roman"/>
                <w:bCs/>
              </w:rPr>
              <w:t xml:space="preserve"> - бумага, </w:t>
            </w:r>
            <w:proofErr w:type="spellStart"/>
            <w:r>
              <w:rPr>
                <w:rFonts w:ascii="Times New Roman" w:hAnsi="Times New Roman" w:cs="Times New Roman"/>
                <w:bCs/>
              </w:rPr>
              <w:t>қайшы</w:t>
            </w:r>
            <w:proofErr w:type="spellEnd"/>
            <w:r>
              <w:rPr>
                <w:rFonts w:ascii="Times New Roman" w:hAnsi="Times New Roman" w:cs="Times New Roman"/>
                <w:bCs/>
              </w:rPr>
              <w:t xml:space="preserve"> - ножницы, </w:t>
            </w:r>
            <w:r>
              <w:rPr>
                <w:rFonts w:ascii="Times New Roman" w:hAnsi="Times New Roman" w:cs="Times New Roman"/>
                <w:bCs/>
                <w:iCs/>
              </w:rPr>
              <w:t>су - вода</w:t>
            </w:r>
          </w:p>
        </w:tc>
      </w:tr>
      <w:tr w:rsidR="007B4167" w14:paraId="35C1CA7A" w14:textId="77777777">
        <w:trPr>
          <w:gridAfter w:val="1"/>
          <w:wAfter w:w="25" w:type="dxa"/>
          <w:trHeight w:val="177"/>
        </w:trPr>
        <w:tc>
          <w:tcPr>
            <w:tcW w:w="1559" w:type="dxa"/>
            <w:vMerge/>
            <w:vAlign w:val="center"/>
          </w:tcPr>
          <w:p w14:paraId="5AEE0768" w14:textId="77777777" w:rsidR="007B4167" w:rsidRDefault="007B4167">
            <w:pPr>
              <w:contextualSpacing/>
              <w:rPr>
                <w:rFonts w:ascii="Times New Roman" w:hAnsi="Times New Roman" w:cs="Times New Roman"/>
                <w:b/>
                <w:color w:val="FF0000"/>
              </w:rPr>
            </w:pPr>
          </w:p>
        </w:tc>
        <w:tc>
          <w:tcPr>
            <w:tcW w:w="14575" w:type="dxa"/>
            <w:gridSpan w:val="5"/>
          </w:tcPr>
          <w:p w14:paraId="789F179D"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КІТАП БҰРЫШЫНДАҒЫ ЖҰМЫСТАР / РАБОТА В КНИЖНОМ УГОЛКЕ</w:t>
            </w:r>
          </w:p>
          <w:p w14:paraId="0A59E563"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eastAsia="Calibri" w:hAnsi="Times New Roman" w:cs="Times New Roman"/>
                <w:i/>
                <w:kern w:val="24"/>
              </w:rPr>
              <w:t>(коммуникативная, игровая деятельность)</w:t>
            </w:r>
          </w:p>
        </w:tc>
      </w:tr>
      <w:tr w:rsidR="007B4167" w14:paraId="1E9504EB" w14:textId="77777777">
        <w:trPr>
          <w:gridAfter w:val="1"/>
          <w:wAfter w:w="25" w:type="dxa"/>
          <w:trHeight w:val="177"/>
        </w:trPr>
        <w:tc>
          <w:tcPr>
            <w:tcW w:w="1559" w:type="dxa"/>
            <w:vMerge/>
            <w:vAlign w:val="center"/>
          </w:tcPr>
          <w:p w14:paraId="6681770B" w14:textId="77777777" w:rsidR="007B4167" w:rsidRDefault="007B4167">
            <w:pPr>
              <w:contextualSpacing/>
              <w:rPr>
                <w:rFonts w:ascii="Times New Roman" w:hAnsi="Times New Roman" w:cs="Times New Roman"/>
                <w:b/>
                <w:color w:val="FF0000"/>
              </w:rPr>
            </w:pPr>
          </w:p>
        </w:tc>
        <w:tc>
          <w:tcPr>
            <w:tcW w:w="14575" w:type="dxa"/>
            <w:gridSpan w:val="5"/>
          </w:tcPr>
          <w:p w14:paraId="0FC0E134" w14:textId="77777777" w:rsidR="007B4167" w:rsidRDefault="00F1573B">
            <w:pPr>
              <w:widowControl w:val="0"/>
              <w:tabs>
                <w:tab w:val="left" w:pos="3430"/>
                <w:tab w:val="left" w:pos="6640"/>
                <w:tab w:val="center" w:pos="7056"/>
              </w:tabs>
              <w:autoSpaceDE w:val="0"/>
              <w:autoSpaceDN w:val="0"/>
              <w:adjustRightInd w:val="0"/>
              <w:contextualSpacing/>
              <w:rPr>
                <w:rFonts w:ascii="Times New Roman" w:hAnsi="Times New Roman" w:cs="Times New Roman"/>
                <w:bCs/>
              </w:rPr>
            </w:pPr>
            <w:r>
              <w:rPr>
                <w:rFonts w:ascii="Times New Roman" w:eastAsia="Times New Roman" w:hAnsi="Times New Roman" w:cs="Times New Roman"/>
                <w:lang w:eastAsia="ru-RU"/>
              </w:rPr>
              <w:t>Экспериментальная, исследовательская</w:t>
            </w:r>
            <w:r>
              <w:rPr>
                <w:rFonts w:ascii="Times New Roman" w:hAnsi="Times New Roman" w:cs="Times New Roman"/>
              </w:rPr>
              <w:t>, познавательная, коммуникативная, трудовая деятельность</w:t>
            </w:r>
            <w:r>
              <w:rPr>
                <w:rFonts w:ascii="Times New Roman" w:eastAsia="Times New Roman" w:hAnsi="Times New Roman" w:cs="Times New Roman"/>
                <w:lang w:eastAsia="ru-RU"/>
              </w:rPr>
              <w:t xml:space="preserve"> в «Мастерской открытий»</w:t>
            </w:r>
          </w:p>
          <w:p w14:paraId="758C3332" w14:textId="77777777" w:rsidR="007B4167" w:rsidRDefault="007B4167">
            <w:pPr>
              <w:contextualSpacing/>
              <w:rPr>
                <w:rFonts w:ascii="Times New Roman" w:hAnsi="Times New Roman" w:cs="Times New Roman"/>
                <w:bCs/>
              </w:rPr>
            </w:pPr>
          </w:p>
        </w:tc>
      </w:tr>
      <w:tr w:rsidR="007B4167" w14:paraId="0A3E4F1D" w14:textId="77777777">
        <w:trPr>
          <w:gridAfter w:val="1"/>
          <w:wAfter w:w="25" w:type="dxa"/>
          <w:trHeight w:val="177"/>
        </w:trPr>
        <w:tc>
          <w:tcPr>
            <w:tcW w:w="1559" w:type="dxa"/>
            <w:vAlign w:val="center"/>
          </w:tcPr>
          <w:p w14:paraId="55EA79AC" w14:textId="77777777" w:rsidR="007B4167" w:rsidRDefault="007B4167">
            <w:pPr>
              <w:contextualSpacing/>
              <w:rPr>
                <w:rFonts w:ascii="Times New Roman" w:hAnsi="Times New Roman" w:cs="Times New Roman"/>
                <w:b/>
                <w:color w:val="FF0000"/>
              </w:rPr>
            </w:pPr>
          </w:p>
        </w:tc>
        <w:tc>
          <w:tcPr>
            <w:tcW w:w="14575" w:type="dxa"/>
            <w:gridSpan w:val="5"/>
          </w:tcPr>
          <w:p w14:paraId="1F4A8E35" w14:textId="77777777" w:rsidR="007B4167" w:rsidRDefault="00F1573B">
            <w:pPr>
              <w:widowControl w:val="0"/>
              <w:tabs>
                <w:tab w:val="left" w:pos="6640"/>
              </w:tabs>
              <w:autoSpaceDE w:val="0"/>
              <w:autoSpaceDN w:val="0"/>
              <w:adjustRightInd w:val="0"/>
              <w:contextualSpacing/>
              <w:rPr>
                <w:rFonts w:ascii="Times New Roman" w:eastAsia="Times New Roman" w:hAnsi="Times New Roman" w:cs="Times New Roman"/>
                <w:b/>
                <w:i/>
                <w:lang w:eastAsia="ru-RU"/>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B4167" w14:paraId="6D3D864E" w14:textId="77777777">
        <w:trPr>
          <w:trHeight w:val="177"/>
        </w:trPr>
        <w:tc>
          <w:tcPr>
            <w:tcW w:w="1559" w:type="dxa"/>
            <w:vMerge w:val="restart"/>
            <w:vAlign w:val="center"/>
          </w:tcPr>
          <w:p w14:paraId="136DC66F" w14:textId="77777777" w:rsidR="007B4167" w:rsidRDefault="00F1573B">
            <w:pPr>
              <w:widowControl w:val="0"/>
              <w:autoSpaceDE w:val="0"/>
              <w:autoSpaceDN w:val="0"/>
              <w:adjustRightInd w:val="0"/>
              <w:contextualSpacing/>
              <w:rPr>
                <w:rFonts w:ascii="Times New Roman" w:hAnsi="Times New Roman" w:cs="Times New Roman"/>
                <w:b/>
                <w:bCs/>
              </w:rPr>
            </w:pPr>
            <w:r>
              <w:rPr>
                <w:rFonts w:ascii="Times New Roman" w:hAnsi="Times New Roman" w:cs="Times New Roman"/>
                <w:b/>
                <w:bCs/>
              </w:rPr>
              <w:t xml:space="preserve">Жеке </w:t>
            </w:r>
            <w:proofErr w:type="spellStart"/>
            <w:r>
              <w:rPr>
                <w:rFonts w:ascii="Times New Roman" w:hAnsi="Times New Roman" w:cs="Times New Roman"/>
                <w:b/>
                <w:bCs/>
              </w:rPr>
              <w:t>жұмыс</w:t>
            </w:r>
            <w:proofErr w:type="spellEnd"/>
            <w:r>
              <w:rPr>
                <w:rFonts w:ascii="Times New Roman" w:hAnsi="Times New Roman" w:cs="Times New Roman"/>
                <w:b/>
                <w:bCs/>
              </w:rPr>
              <w:t>/</w:t>
            </w:r>
          </w:p>
          <w:p w14:paraId="75623AF5" w14:textId="77777777" w:rsidR="007B4167" w:rsidRDefault="00F1573B">
            <w:pPr>
              <w:widowControl w:val="0"/>
              <w:autoSpaceDE w:val="0"/>
              <w:autoSpaceDN w:val="0"/>
              <w:adjustRightInd w:val="0"/>
              <w:contextualSpacing/>
              <w:rPr>
                <w:rFonts w:ascii="Times New Roman" w:hAnsi="Times New Roman" w:cs="Times New Roman"/>
                <w:b/>
                <w:bCs/>
              </w:rPr>
            </w:pPr>
            <w:r>
              <w:rPr>
                <w:rFonts w:ascii="Times New Roman" w:hAnsi="Times New Roman" w:cs="Times New Roman"/>
                <w:b/>
                <w:bCs/>
              </w:rPr>
              <w:t xml:space="preserve">Индивидуальная работа (по индивидуальным картам </w:t>
            </w:r>
            <w:r>
              <w:rPr>
                <w:rFonts w:ascii="Times New Roman" w:hAnsi="Times New Roman" w:cs="Times New Roman"/>
                <w:b/>
                <w:bCs/>
              </w:rPr>
              <w:lastRenderedPageBreak/>
              <w:t>развития)</w:t>
            </w:r>
          </w:p>
          <w:p w14:paraId="547CB067" w14:textId="77777777" w:rsidR="007B4167" w:rsidRDefault="007B4167">
            <w:pPr>
              <w:contextualSpacing/>
              <w:rPr>
                <w:rFonts w:ascii="Times New Roman" w:hAnsi="Times New Roman" w:cs="Times New Roman"/>
                <w:b/>
              </w:rPr>
            </w:pPr>
          </w:p>
        </w:tc>
        <w:tc>
          <w:tcPr>
            <w:tcW w:w="2836" w:type="dxa"/>
          </w:tcPr>
          <w:p w14:paraId="4E8852BB" w14:textId="77777777" w:rsidR="007B4167" w:rsidRDefault="00F1573B">
            <w:pPr>
              <w:widowControl w:val="0"/>
              <w:autoSpaceDE w:val="0"/>
              <w:autoSpaceDN w:val="0"/>
              <w:adjustRightInd w:val="0"/>
              <w:contextualSpacing/>
              <w:rPr>
                <w:rFonts w:ascii="Times New Roman" w:eastAsia="Calibri" w:hAnsi="Times New Roman" w:cs="Times New Roman"/>
                <w:b/>
                <w:bCs/>
                <w:lang w:eastAsia="ru-RU"/>
              </w:rPr>
            </w:pPr>
            <w:r>
              <w:rPr>
                <w:rFonts w:ascii="Times New Roman" w:eastAsia="Calibri" w:hAnsi="Times New Roman" w:cs="Times New Roman"/>
                <w:b/>
                <w:bCs/>
              </w:rPr>
              <w:lastRenderedPageBreak/>
              <w:t>«Чудесный карандаш»</w:t>
            </w:r>
          </w:p>
          <w:p w14:paraId="5EDABEAD"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Cs/>
                <w:i/>
              </w:rPr>
              <w:t>развитие творческих навыков, исследовательской деятельности</w:t>
            </w:r>
          </w:p>
        </w:tc>
        <w:tc>
          <w:tcPr>
            <w:tcW w:w="2996" w:type="dxa"/>
          </w:tcPr>
          <w:p w14:paraId="08D1DE86" w14:textId="77777777" w:rsidR="007B4167" w:rsidRDefault="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w:t>
            </w:r>
            <w:proofErr w:type="spellStart"/>
            <w:r>
              <w:rPr>
                <w:rFonts w:ascii="Times New Roman" w:eastAsia="Calibri" w:hAnsi="Times New Roman" w:cs="Times New Roman"/>
                <w:b/>
                <w:bCs/>
              </w:rPr>
              <w:t>Размышляйка</w:t>
            </w:r>
            <w:proofErr w:type="spellEnd"/>
            <w:r>
              <w:rPr>
                <w:rFonts w:ascii="Times New Roman" w:eastAsia="Calibri" w:hAnsi="Times New Roman" w:cs="Times New Roman"/>
                <w:b/>
                <w:bCs/>
              </w:rPr>
              <w:t>»</w:t>
            </w:r>
          </w:p>
          <w:p w14:paraId="76526ED4"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Cs/>
                <w:i/>
              </w:rPr>
              <w:t>развитие познавательных и интеллектуальных навыков</w:t>
            </w:r>
          </w:p>
        </w:tc>
        <w:tc>
          <w:tcPr>
            <w:tcW w:w="2916" w:type="dxa"/>
          </w:tcPr>
          <w:p w14:paraId="5372A50A" w14:textId="77777777" w:rsidR="007B4167" w:rsidRDefault="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 xml:space="preserve">«Волшебные страницы» </w:t>
            </w:r>
          </w:p>
          <w:p w14:paraId="70324B5E" w14:textId="77777777" w:rsidR="007B4167" w:rsidRDefault="00F1573B">
            <w:pPr>
              <w:widowControl w:val="0"/>
              <w:autoSpaceDE w:val="0"/>
              <w:autoSpaceDN w:val="0"/>
              <w:adjustRightInd w:val="0"/>
              <w:contextualSpacing/>
              <w:rPr>
                <w:rFonts w:ascii="Times New Roman" w:eastAsia="Calibri" w:hAnsi="Times New Roman" w:cs="Times New Roman"/>
                <w:bCs/>
                <w:i/>
              </w:rPr>
            </w:pPr>
            <w:r>
              <w:rPr>
                <w:rFonts w:ascii="Times New Roman" w:eastAsia="Calibri" w:hAnsi="Times New Roman" w:cs="Times New Roman"/>
                <w:bCs/>
                <w:i/>
              </w:rPr>
              <w:t>развитие коммуникативных навыков</w:t>
            </w:r>
          </w:p>
        </w:tc>
        <w:tc>
          <w:tcPr>
            <w:tcW w:w="2916" w:type="dxa"/>
          </w:tcPr>
          <w:p w14:paraId="54825413" w14:textId="77777777" w:rsidR="007B4167" w:rsidRDefault="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 xml:space="preserve">«Хочу все знать» </w:t>
            </w:r>
          </w:p>
          <w:p w14:paraId="26E051B8"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Cs/>
                <w:i/>
              </w:rPr>
              <w:t>формирование социально-эмоциональных навыков</w:t>
            </w:r>
          </w:p>
        </w:tc>
        <w:tc>
          <w:tcPr>
            <w:tcW w:w="2936" w:type="dxa"/>
            <w:gridSpan w:val="2"/>
          </w:tcPr>
          <w:p w14:paraId="06ABBA24" w14:textId="77777777" w:rsidR="007B4167" w:rsidRDefault="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w:t>
            </w:r>
            <w:proofErr w:type="spellStart"/>
            <w:r>
              <w:rPr>
                <w:rFonts w:ascii="Times New Roman" w:eastAsia="Calibri" w:hAnsi="Times New Roman" w:cs="Times New Roman"/>
                <w:b/>
                <w:bCs/>
              </w:rPr>
              <w:t>Речецветик</w:t>
            </w:r>
            <w:proofErr w:type="spellEnd"/>
            <w:r>
              <w:rPr>
                <w:rFonts w:ascii="Times New Roman" w:eastAsia="Calibri" w:hAnsi="Times New Roman" w:cs="Times New Roman"/>
                <w:b/>
                <w:bCs/>
              </w:rPr>
              <w:t xml:space="preserve">» </w:t>
            </w:r>
          </w:p>
          <w:p w14:paraId="0510B6B2"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Cs/>
                <w:i/>
              </w:rPr>
              <w:t>развитие коммуникативных навыков</w:t>
            </w:r>
          </w:p>
        </w:tc>
      </w:tr>
      <w:tr w:rsidR="007B4167" w14:paraId="4D4B1B88" w14:textId="77777777">
        <w:trPr>
          <w:trHeight w:val="177"/>
        </w:trPr>
        <w:tc>
          <w:tcPr>
            <w:tcW w:w="1559" w:type="dxa"/>
            <w:vMerge/>
            <w:vAlign w:val="center"/>
          </w:tcPr>
          <w:p w14:paraId="6C564EA7" w14:textId="77777777" w:rsidR="007B4167" w:rsidRDefault="007B4167">
            <w:pPr>
              <w:contextualSpacing/>
              <w:rPr>
                <w:rFonts w:ascii="Times New Roman" w:hAnsi="Times New Roman" w:cs="Times New Roman"/>
                <w:b/>
              </w:rPr>
            </w:pPr>
          </w:p>
        </w:tc>
        <w:tc>
          <w:tcPr>
            <w:tcW w:w="2836" w:type="dxa"/>
          </w:tcPr>
          <w:p w14:paraId="4614414C" w14:textId="77777777" w:rsidR="007B4167" w:rsidRDefault="00F1573B">
            <w:pPr>
              <w:widowControl w:val="0"/>
              <w:autoSpaceDE w:val="0"/>
              <w:autoSpaceDN w:val="0"/>
              <w:adjustRightInd w:val="0"/>
              <w:contextualSpacing/>
              <w:jc w:val="both"/>
              <w:rPr>
                <w:rFonts w:ascii="Times New Roman" w:hAnsi="Times New Roman" w:cs="Times New Roman"/>
                <w:b/>
                <w:lang w:val="kk-KZ"/>
              </w:rPr>
            </w:pPr>
            <w:r>
              <w:rPr>
                <w:rFonts w:ascii="Times New Roman" w:hAnsi="Times New Roman" w:cs="Times New Roman"/>
                <w:shd w:val="clear" w:color="auto" w:fill="FFFFFF"/>
              </w:rPr>
              <w:t>Д/</w:t>
            </w:r>
            <w:proofErr w:type="gramStart"/>
            <w:r>
              <w:rPr>
                <w:rFonts w:ascii="Times New Roman" w:hAnsi="Times New Roman" w:cs="Times New Roman"/>
                <w:shd w:val="clear" w:color="auto" w:fill="FFFFFF"/>
              </w:rPr>
              <w:t>и</w:t>
            </w:r>
            <w:r>
              <w:rPr>
                <w:rFonts w:ascii="Times New Roman" w:hAnsi="Times New Roman" w:cs="Times New Roman"/>
                <w:i/>
                <w:lang w:val="kk-KZ"/>
              </w:rPr>
              <w:t>«</w:t>
            </w:r>
            <w:proofErr w:type="gramEnd"/>
            <w:r>
              <w:rPr>
                <w:rFonts w:ascii="Times New Roman" w:hAnsi="Times New Roman" w:cs="Times New Roman"/>
                <w:b/>
                <w:lang w:val="kk-KZ"/>
              </w:rPr>
              <w:t>Найди и соедини».</w:t>
            </w:r>
          </w:p>
          <w:p w14:paraId="1219D85B" w14:textId="77777777" w:rsidR="007B4167" w:rsidRDefault="00F1573B">
            <w:pPr>
              <w:widowControl w:val="0"/>
              <w:autoSpaceDE w:val="0"/>
              <w:autoSpaceDN w:val="0"/>
              <w:adjustRightInd w:val="0"/>
              <w:contextualSpacing/>
              <w:rPr>
                <w:rFonts w:ascii="Times New Roman" w:hAnsi="Times New Roman" w:cs="Times New Roman"/>
                <w:shd w:val="clear" w:color="auto" w:fill="FFFFFF"/>
              </w:rPr>
            </w:pPr>
            <w:r>
              <w:rPr>
                <w:rFonts w:ascii="Times New Roman" w:hAnsi="Times New Roman" w:cs="Times New Roman"/>
              </w:rPr>
              <w:t>Задача: обучать</w:t>
            </w:r>
            <w:r>
              <w:rPr>
                <w:rFonts w:ascii="Times New Roman" w:hAnsi="Times New Roman" w:cs="Times New Roman"/>
                <w:shd w:val="clear" w:color="auto" w:fill="FFFFFF"/>
              </w:rPr>
              <w:t xml:space="preserve"> создавать в воображении образы </w:t>
            </w:r>
            <w:r>
              <w:rPr>
                <w:rFonts w:ascii="Times New Roman" w:hAnsi="Times New Roman" w:cs="Times New Roman"/>
                <w:shd w:val="clear" w:color="auto" w:fill="FFFFFF"/>
              </w:rPr>
              <w:lastRenderedPageBreak/>
              <w:t>предметов на основе восприятия схематических изображений отдельных деталей этих предметов.</w:t>
            </w:r>
          </w:p>
          <w:p w14:paraId="048DC313" w14:textId="77777777" w:rsidR="007B4167" w:rsidRDefault="00F1573B">
            <w:pPr>
              <w:widowControl w:val="0"/>
              <w:tabs>
                <w:tab w:val="left" w:pos="6640"/>
              </w:tabs>
              <w:autoSpaceDE w:val="0"/>
              <w:autoSpaceDN w:val="0"/>
              <w:adjustRightInd w:val="0"/>
              <w:contextualSpacing/>
              <w:rPr>
                <w:rFonts w:ascii="Times New Roman" w:hAnsi="Times New Roman" w:cs="Times New Roman"/>
                <w:bCs/>
              </w:rPr>
            </w:pPr>
            <w:r>
              <w:rPr>
                <w:rFonts w:ascii="Times New Roman" w:hAnsi="Times New Roman" w:cs="Times New Roman"/>
                <w:bCs/>
              </w:rPr>
              <w:t>(Билал, Мира)</w:t>
            </w:r>
          </w:p>
        </w:tc>
        <w:tc>
          <w:tcPr>
            <w:tcW w:w="2996" w:type="dxa"/>
          </w:tcPr>
          <w:p w14:paraId="4D81633A" w14:textId="77777777" w:rsidR="007B4167" w:rsidRDefault="00F1573B">
            <w:pPr>
              <w:shd w:val="clear" w:color="auto" w:fill="FFFFFF"/>
              <w:autoSpaceDE w:val="0"/>
              <w:autoSpaceDN w:val="0"/>
              <w:adjustRightInd w:val="0"/>
              <w:rPr>
                <w:rFonts w:ascii="Times New Roman" w:eastAsia="Times New Roman" w:hAnsi="Times New Roman" w:cs="Times New Roman"/>
                <w:b/>
                <w:bCs/>
                <w:iCs/>
              </w:rPr>
            </w:pPr>
            <w:r>
              <w:rPr>
                <w:rFonts w:ascii="Times New Roman" w:hAnsi="Times New Roman" w:cs="Times New Roman"/>
                <w:b/>
                <w:lang w:val="kk-KZ"/>
              </w:rPr>
              <w:lastRenderedPageBreak/>
              <w:t>Д/и</w:t>
            </w:r>
            <w:r>
              <w:rPr>
                <w:rFonts w:ascii="Times New Roman" w:eastAsia="Times New Roman" w:hAnsi="Times New Roman" w:cs="Times New Roman"/>
                <w:b/>
                <w:i/>
                <w:lang w:eastAsia="ru-RU"/>
              </w:rPr>
              <w:t xml:space="preserve"> </w:t>
            </w:r>
            <w:r>
              <w:rPr>
                <w:rFonts w:ascii="Times New Roman" w:eastAsia="Times New Roman" w:hAnsi="Times New Roman" w:cs="Times New Roman"/>
                <w:b/>
                <w:bCs/>
                <w:iCs/>
              </w:rPr>
              <w:t>«Загадки без слов»</w:t>
            </w:r>
          </w:p>
          <w:p w14:paraId="77C8922A" w14:textId="77777777" w:rsidR="007B4167" w:rsidRDefault="00F1573B">
            <w:pPr>
              <w:shd w:val="clear" w:color="auto" w:fill="FFFFFF"/>
              <w:contextualSpacing/>
              <w:rPr>
                <w:rFonts w:ascii="Times New Roman" w:eastAsia="Times New Roman" w:hAnsi="Times New Roman" w:cs="Times New Roman"/>
                <w:bCs/>
                <w:iCs/>
              </w:rPr>
            </w:pPr>
            <w:r>
              <w:rPr>
                <w:rFonts w:ascii="Times New Roman" w:hAnsi="Times New Roman" w:cs="Times New Roman"/>
              </w:rPr>
              <w:t>Задача</w:t>
            </w:r>
            <w:r>
              <w:rPr>
                <w:rFonts w:ascii="Times New Roman" w:eastAsia="Times New Roman" w:hAnsi="Times New Roman" w:cs="Times New Roman"/>
                <w:b/>
                <w:i/>
                <w:lang w:eastAsia="ru-RU"/>
              </w:rPr>
              <w:t>:</w:t>
            </w:r>
            <w:r>
              <w:rPr>
                <w:rFonts w:ascii="Times New Roman" w:eastAsia="Times New Roman" w:hAnsi="Times New Roman" w:cs="Times New Roman"/>
                <w:i/>
                <w:lang w:eastAsia="ru-RU"/>
              </w:rPr>
              <w:t xml:space="preserve"> </w:t>
            </w:r>
            <w:r>
              <w:rPr>
                <w:rFonts w:ascii="Times New Roman" w:eastAsia="Times New Roman" w:hAnsi="Times New Roman" w:cs="Times New Roman"/>
                <w:iCs/>
                <w:lang w:eastAsia="ru-RU"/>
              </w:rPr>
              <w:t>развивать</w:t>
            </w:r>
            <w:r>
              <w:rPr>
                <w:rFonts w:ascii="Times New Roman" w:eastAsia="Times New Roman" w:hAnsi="Times New Roman" w:cs="Times New Roman"/>
                <w:bCs/>
                <w:iCs/>
              </w:rPr>
              <w:t xml:space="preserve"> выразительность мимики и жестов.</w:t>
            </w:r>
          </w:p>
          <w:p w14:paraId="649C5D40" w14:textId="77777777" w:rsidR="007B4167" w:rsidRDefault="00F1573B">
            <w:pPr>
              <w:shd w:val="clear" w:color="auto" w:fill="FFFFFF"/>
              <w:contextualSpacing/>
              <w:rPr>
                <w:rFonts w:ascii="Times New Roman" w:eastAsia="Times New Roman" w:hAnsi="Times New Roman" w:cs="Times New Roman"/>
                <w:bCs/>
              </w:rPr>
            </w:pPr>
            <w:r>
              <w:rPr>
                <w:rFonts w:ascii="Times New Roman" w:hAnsi="Times New Roman" w:cs="Times New Roman"/>
                <w:bCs/>
              </w:rPr>
              <w:lastRenderedPageBreak/>
              <w:t xml:space="preserve">(Амир, </w:t>
            </w:r>
            <w:proofErr w:type="spellStart"/>
            <w:r>
              <w:rPr>
                <w:rFonts w:ascii="Times New Roman" w:hAnsi="Times New Roman" w:cs="Times New Roman"/>
                <w:bCs/>
              </w:rPr>
              <w:t>Балауса</w:t>
            </w:r>
            <w:proofErr w:type="spellEnd"/>
            <w:r>
              <w:rPr>
                <w:rFonts w:ascii="Times New Roman" w:hAnsi="Times New Roman" w:cs="Times New Roman"/>
                <w:bCs/>
              </w:rPr>
              <w:t>)</w:t>
            </w:r>
          </w:p>
        </w:tc>
        <w:tc>
          <w:tcPr>
            <w:tcW w:w="2916" w:type="dxa"/>
          </w:tcPr>
          <w:p w14:paraId="5DB2542A" w14:textId="77777777" w:rsidR="007B4167" w:rsidRDefault="00F1573B">
            <w:pPr>
              <w:rPr>
                <w:rFonts w:ascii="Times New Roman" w:eastAsia="Times New Roman" w:hAnsi="Times New Roman" w:cs="Times New Roman"/>
                <w:b/>
                <w:bCs/>
                <w:iCs/>
              </w:rPr>
            </w:pPr>
            <w:r>
              <w:rPr>
                <w:rFonts w:ascii="Times New Roman" w:hAnsi="Times New Roman" w:cs="Times New Roman"/>
                <w:b/>
                <w:lang w:val="kk-KZ"/>
              </w:rPr>
              <w:lastRenderedPageBreak/>
              <w:t xml:space="preserve">Д/и </w:t>
            </w:r>
            <w:r>
              <w:rPr>
                <w:rFonts w:ascii="Times New Roman" w:hAnsi="Times New Roman" w:cs="Times New Roman"/>
                <w:b/>
                <w:i/>
              </w:rPr>
              <w:t>«</w:t>
            </w:r>
            <w:r>
              <w:rPr>
                <w:rFonts w:ascii="Times New Roman" w:eastAsia="Times New Roman" w:hAnsi="Times New Roman" w:cs="Times New Roman"/>
                <w:b/>
                <w:bCs/>
                <w:iCs/>
              </w:rPr>
              <w:t xml:space="preserve">Моя </w:t>
            </w:r>
            <w:proofErr w:type="spellStart"/>
            <w:r>
              <w:rPr>
                <w:rFonts w:ascii="Times New Roman" w:eastAsia="Times New Roman" w:hAnsi="Times New Roman" w:cs="Times New Roman"/>
                <w:b/>
                <w:bCs/>
                <w:iCs/>
              </w:rPr>
              <w:t>Вообразилия</w:t>
            </w:r>
            <w:proofErr w:type="spellEnd"/>
            <w:r>
              <w:rPr>
                <w:rFonts w:ascii="Times New Roman" w:eastAsia="Times New Roman" w:hAnsi="Times New Roman" w:cs="Times New Roman"/>
                <w:b/>
                <w:bCs/>
                <w:iCs/>
              </w:rPr>
              <w:t xml:space="preserve">». </w:t>
            </w:r>
          </w:p>
          <w:p w14:paraId="1D53A906" w14:textId="77777777" w:rsidR="007B4167" w:rsidRDefault="00F1573B">
            <w:pPr>
              <w:widowControl w:val="0"/>
              <w:autoSpaceDE w:val="0"/>
              <w:autoSpaceDN w:val="0"/>
              <w:adjustRightInd w:val="0"/>
              <w:contextualSpacing/>
              <w:rPr>
                <w:rFonts w:ascii="Times New Roman" w:eastAsia="Times New Roman" w:hAnsi="Times New Roman" w:cs="Times New Roman"/>
                <w:bCs/>
                <w:iCs/>
              </w:rPr>
            </w:pPr>
            <w:r>
              <w:rPr>
                <w:rFonts w:ascii="Times New Roman" w:hAnsi="Times New Roman" w:cs="Times New Roman"/>
              </w:rPr>
              <w:t>Задача</w:t>
            </w:r>
            <w:r>
              <w:rPr>
                <w:rFonts w:ascii="Times New Roman" w:hAnsi="Times New Roman" w:cs="Times New Roman"/>
                <w:b/>
                <w:i/>
              </w:rPr>
              <w:t>:</w:t>
            </w:r>
            <w:r>
              <w:rPr>
                <w:rFonts w:ascii="Times New Roman" w:hAnsi="Times New Roman" w:cs="Times New Roman"/>
                <w:i/>
              </w:rPr>
              <w:t xml:space="preserve"> </w:t>
            </w:r>
            <w:r>
              <w:rPr>
                <w:rFonts w:ascii="Times New Roman" w:eastAsia="Times New Roman" w:hAnsi="Times New Roman" w:cs="Times New Roman"/>
                <w:bCs/>
                <w:iCs/>
              </w:rPr>
              <w:t xml:space="preserve">развивать навыки импровизации, фантазию, </w:t>
            </w:r>
            <w:r>
              <w:rPr>
                <w:rFonts w:ascii="Times New Roman" w:eastAsia="Times New Roman" w:hAnsi="Times New Roman" w:cs="Times New Roman"/>
                <w:bCs/>
                <w:iCs/>
              </w:rPr>
              <w:lastRenderedPageBreak/>
              <w:t>творческое воображение.</w:t>
            </w:r>
          </w:p>
          <w:p w14:paraId="2D8815E2" w14:textId="77777777" w:rsidR="007B4167" w:rsidRDefault="00F1573B">
            <w:pPr>
              <w:widowControl w:val="0"/>
              <w:autoSpaceDE w:val="0"/>
              <w:autoSpaceDN w:val="0"/>
              <w:adjustRightInd w:val="0"/>
              <w:contextualSpacing/>
              <w:rPr>
                <w:rFonts w:ascii="Times New Roman" w:hAnsi="Times New Roman" w:cs="Times New Roman"/>
                <w:bCs/>
              </w:rPr>
            </w:pPr>
            <w:r>
              <w:rPr>
                <w:rFonts w:ascii="Times New Roman" w:hAnsi="Times New Roman" w:cs="Times New Roman"/>
                <w:bCs/>
              </w:rPr>
              <w:t>(Алан, Полина)</w:t>
            </w:r>
          </w:p>
        </w:tc>
        <w:tc>
          <w:tcPr>
            <w:tcW w:w="2916" w:type="dxa"/>
          </w:tcPr>
          <w:p w14:paraId="58BC5C9C" w14:textId="77777777" w:rsidR="007B4167" w:rsidRDefault="00F1573B">
            <w:pPr>
              <w:outlineLvl w:val="2"/>
              <w:rPr>
                <w:rFonts w:ascii="Times New Roman" w:eastAsia="Times New Roman" w:hAnsi="Times New Roman" w:cs="Times New Roman"/>
                <w:lang w:eastAsia="ru-RU"/>
              </w:rPr>
            </w:pPr>
            <w:r>
              <w:rPr>
                <w:rFonts w:ascii="Times New Roman" w:hAnsi="Times New Roman" w:cs="Times New Roman"/>
                <w:b/>
                <w:lang w:val="kk-KZ"/>
              </w:rPr>
              <w:lastRenderedPageBreak/>
              <w:t>Д/и</w:t>
            </w:r>
            <w:r>
              <w:rPr>
                <w:rFonts w:ascii="Times New Roman" w:eastAsia="Times New Roman" w:hAnsi="Times New Roman" w:cs="Times New Roman"/>
                <w:b/>
                <w:bCs/>
                <w:lang w:eastAsia="ru-RU"/>
              </w:rPr>
              <w:t>«Наряды матушки-</w:t>
            </w:r>
            <w:proofErr w:type="spellStart"/>
            <w:r>
              <w:rPr>
                <w:rFonts w:ascii="Times New Roman" w:eastAsia="Times New Roman" w:hAnsi="Times New Roman" w:cs="Times New Roman"/>
                <w:b/>
                <w:bCs/>
                <w:lang w:eastAsia="ru-RU"/>
              </w:rPr>
              <w:t>земли»</w:t>
            </w:r>
            <w:r>
              <w:rPr>
                <w:rFonts w:ascii="Times New Roman" w:hAnsi="Times New Roman" w:cs="Times New Roman"/>
              </w:rPr>
              <w:t>Задача</w:t>
            </w:r>
            <w:proofErr w:type="spellEnd"/>
            <w:r>
              <w:rPr>
                <w:rFonts w:ascii="Times New Roman" w:eastAsia="Times New Roman" w:hAnsi="Times New Roman" w:cs="Times New Roman"/>
                <w:lang w:eastAsia="ru-RU"/>
              </w:rPr>
              <w:t xml:space="preserve">. Уточнять и расширять представления </w:t>
            </w:r>
            <w:r>
              <w:rPr>
                <w:rFonts w:ascii="Times New Roman" w:eastAsia="Times New Roman" w:hAnsi="Times New Roman" w:cs="Times New Roman"/>
                <w:lang w:eastAsia="ru-RU"/>
              </w:rPr>
              <w:lastRenderedPageBreak/>
              <w:t>детей о смене сезонов, об основных признаках каждого времени года, природных явлениях, характерных для него.</w:t>
            </w:r>
          </w:p>
          <w:p w14:paraId="4D39C0E3" w14:textId="77777777" w:rsidR="007B4167" w:rsidRDefault="00F1573B">
            <w:pPr>
              <w:outlineLvl w:val="2"/>
              <w:rPr>
                <w:rFonts w:ascii="Times New Roman" w:eastAsia="Times New Roman" w:hAnsi="Times New Roman" w:cs="Times New Roman"/>
                <w:bCs/>
                <w:lang w:eastAsia="ru-RU"/>
              </w:rPr>
            </w:pPr>
            <w:r>
              <w:rPr>
                <w:rFonts w:ascii="Times New Roman" w:hAnsi="Times New Roman" w:cs="Times New Roman"/>
                <w:bCs/>
              </w:rPr>
              <w:t>(</w:t>
            </w:r>
            <w:proofErr w:type="spellStart"/>
            <w:proofErr w:type="gramStart"/>
            <w:r>
              <w:rPr>
                <w:rFonts w:ascii="Times New Roman" w:hAnsi="Times New Roman" w:cs="Times New Roman"/>
                <w:bCs/>
              </w:rPr>
              <w:t>Софья,Варвара</w:t>
            </w:r>
            <w:proofErr w:type="spellEnd"/>
            <w:proofErr w:type="gramEnd"/>
            <w:r>
              <w:rPr>
                <w:rFonts w:ascii="Times New Roman" w:hAnsi="Times New Roman" w:cs="Times New Roman"/>
                <w:bCs/>
              </w:rPr>
              <w:t>)</w:t>
            </w:r>
          </w:p>
        </w:tc>
        <w:tc>
          <w:tcPr>
            <w:tcW w:w="2936" w:type="dxa"/>
            <w:gridSpan w:val="2"/>
          </w:tcPr>
          <w:p w14:paraId="3BA993BD" w14:textId="77777777" w:rsidR="007B4167" w:rsidRDefault="00F1573B">
            <w:pPr>
              <w:pStyle w:val="c66"/>
              <w:spacing w:before="0" w:beforeAutospacing="0" w:after="0" w:afterAutospacing="0"/>
              <w:rPr>
                <w:b/>
                <w:sz w:val="22"/>
                <w:szCs w:val="22"/>
              </w:rPr>
            </w:pPr>
            <w:r>
              <w:rPr>
                <w:b/>
                <w:sz w:val="22"/>
                <w:szCs w:val="22"/>
              </w:rPr>
              <w:lastRenderedPageBreak/>
              <w:t>Д/</w:t>
            </w:r>
            <w:proofErr w:type="spellStart"/>
            <w:proofErr w:type="gramStart"/>
            <w:r>
              <w:rPr>
                <w:b/>
                <w:sz w:val="22"/>
                <w:szCs w:val="22"/>
              </w:rPr>
              <w:t>и</w:t>
            </w:r>
            <w:r>
              <w:rPr>
                <w:rStyle w:val="c8"/>
                <w:b/>
                <w:sz w:val="22"/>
                <w:szCs w:val="22"/>
              </w:rPr>
              <w:t>«</w:t>
            </w:r>
            <w:proofErr w:type="gramEnd"/>
            <w:r>
              <w:rPr>
                <w:rStyle w:val="c8"/>
                <w:b/>
                <w:sz w:val="22"/>
                <w:szCs w:val="22"/>
              </w:rPr>
              <w:t>Найди</w:t>
            </w:r>
            <w:proofErr w:type="spellEnd"/>
            <w:r>
              <w:rPr>
                <w:rStyle w:val="c8"/>
                <w:b/>
                <w:sz w:val="22"/>
                <w:szCs w:val="22"/>
              </w:rPr>
              <w:t xml:space="preserve">, угадай, </w:t>
            </w:r>
            <w:proofErr w:type="spellStart"/>
            <w:r>
              <w:rPr>
                <w:rStyle w:val="c8"/>
                <w:b/>
                <w:sz w:val="22"/>
                <w:szCs w:val="22"/>
              </w:rPr>
              <w:t>назови»</w:t>
            </w:r>
            <w:r>
              <w:rPr>
                <w:sz w:val="22"/>
                <w:szCs w:val="22"/>
              </w:rPr>
              <w:t>Задача</w:t>
            </w:r>
            <w:proofErr w:type="spellEnd"/>
            <w:r>
              <w:rPr>
                <w:sz w:val="22"/>
                <w:szCs w:val="22"/>
              </w:rPr>
              <w:t xml:space="preserve">: дифференцировать имена </w:t>
            </w:r>
            <w:r>
              <w:rPr>
                <w:sz w:val="22"/>
                <w:szCs w:val="22"/>
              </w:rPr>
              <w:lastRenderedPageBreak/>
              <w:t>существительные мужского и женского рода с окончаниями -а, -я.</w:t>
            </w:r>
          </w:p>
          <w:p w14:paraId="73959A3D" w14:textId="77777777" w:rsidR="007B4167" w:rsidRDefault="00F1573B">
            <w:pPr>
              <w:widowControl w:val="0"/>
              <w:autoSpaceDE w:val="0"/>
              <w:autoSpaceDN w:val="0"/>
              <w:adjustRightInd w:val="0"/>
              <w:contextualSpacing/>
              <w:rPr>
                <w:rFonts w:ascii="Times New Roman" w:hAnsi="Times New Roman" w:cs="Times New Roman"/>
                <w:bCs/>
              </w:rPr>
            </w:pPr>
            <w:r>
              <w:rPr>
                <w:rFonts w:ascii="Times New Roman" w:hAnsi="Times New Roman" w:cs="Times New Roman"/>
                <w:bCs/>
              </w:rPr>
              <w:t>(Амина, Ансар)</w:t>
            </w:r>
          </w:p>
        </w:tc>
      </w:tr>
      <w:tr w:rsidR="007B4167" w14:paraId="6411FDA5" w14:textId="77777777">
        <w:trPr>
          <w:gridAfter w:val="1"/>
          <w:wAfter w:w="25" w:type="dxa"/>
          <w:trHeight w:val="177"/>
        </w:trPr>
        <w:tc>
          <w:tcPr>
            <w:tcW w:w="1559" w:type="dxa"/>
          </w:tcPr>
          <w:p w14:paraId="556C1688"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lastRenderedPageBreak/>
              <w:t>Серуенге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дайындық</w:t>
            </w:r>
            <w:proofErr w:type="spellEnd"/>
            <w:r>
              <w:rPr>
                <w:rFonts w:ascii="Times New Roman" w:hAnsi="Times New Roman" w:cs="Times New Roman"/>
                <w:b/>
                <w:bCs/>
                <w:iCs/>
              </w:rPr>
              <w:t>/</w:t>
            </w:r>
          </w:p>
          <w:p w14:paraId="2EA94F5A"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Подготовка к прогулке</w:t>
            </w:r>
          </w:p>
        </w:tc>
        <w:tc>
          <w:tcPr>
            <w:tcW w:w="14575" w:type="dxa"/>
            <w:gridSpan w:val="5"/>
          </w:tcPr>
          <w:p w14:paraId="3055F169"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Киіндіру</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шығар</w:t>
            </w:r>
            <w:proofErr w:type="spellEnd"/>
            <w:r>
              <w:rPr>
                <w:rFonts w:ascii="Times New Roman" w:hAnsi="Times New Roman" w:cs="Times New Roman"/>
              </w:rPr>
              <w:t xml:space="preserve"> </w:t>
            </w:r>
            <w:proofErr w:type="spellStart"/>
            <w:r>
              <w:rPr>
                <w:rFonts w:ascii="Times New Roman" w:hAnsi="Times New Roman" w:cs="Times New Roman"/>
              </w:rPr>
              <w:t>алдында</w:t>
            </w:r>
            <w:proofErr w:type="spellEnd"/>
            <w:r>
              <w:rPr>
                <w:rFonts w:ascii="Times New Roman" w:hAnsi="Times New Roman" w:cs="Times New Roman"/>
              </w:rPr>
              <w:t xml:space="preserve"> </w:t>
            </w: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киіндіру</w:t>
            </w:r>
            <w:proofErr w:type="spellEnd"/>
            <w:r>
              <w:rPr>
                <w:rFonts w:ascii="Times New Roman" w:hAnsi="Times New Roman" w:cs="Times New Roman"/>
              </w:rPr>
              <w:t>.</w:t>
            </w:r>
          </w:p>
          <w:p w14:paraId="6C1B0815"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Одевание: последовательность, выход на прогулку.</w:t>
            </w:r>
          </w:p>
        </w:tc>
      </w:tr>
      <w:tr w:rsidR="007B4167" w14:paraId="305992C6" w14:textId="77777777">
        <w:trPr>
          <w:gridAfter w:val="1"/>
          <w:wAfter w:w="25" w:type="dxa"/>
          <w:trHeight w:val="177"/>
        </w:trPr>
        <w:tc>
          <w:tcPr>
            <w:tcW w:w="1559" w:type="dxa"/>
            <w:vMerge w:val="restart"/>
          </w:tcPr>
          <w:p w14:paraId="213C9210"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w:t>
            </w:r>
            <w:proofErr w:type="spellEnd"/>
            <w:r>
              <w:rPr>
                <w:rFonts w:ascii="Times New Roman" w:hAnsi="Times New Roman" w:cs="Times New Roman"/>
                <w:b/>
                <w:bCs/>
                <w:iCs/>
              </w:rPr>
              <w:t>/Прогулка</w:t>
            </w:r>
          </w:p>
          <w:p w14:paraId="2BBC319A" w14:textId="77777777" w:rsidR="007B4167" w:rsidRDefault="007B4167">
            <w:pPr>
              <w:widowControl w:val="0"/>
              <w:autoSpaceDE w:val="0"/>
              <w:autoSpaceDN w:val="0"/>
              <w:adjustRightInd w:val="0"/>
              <w:contextualSpacing/>
              <w:rPr>
                <w:rFonts w:ascii="Times New Roman" w:hAnsi="Times New Roman" w:cs="Times New Roman"/>
                <w:b/>
                <w:bCs/>
                <w:iCs/>
              </w:rPr>
            </w:pPr>
          </w:p>
        </w:tc>
        <w:tc>
          <w:tcPr>
            <w:tcW w:w="14575" w:type="dxa"/>
            <w:gridSpan w:val="5"/>
          </w:tcPr>
          <w:p w14:paraId="6DC7A6DA"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1F58E518"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мотивация деятельности детей на прогулке.</w:t>
            </w:r>
          </w:p>
        </w:tc>
      </w:tr>
      <w:tr w:rsidR="007B4167" w14:paraId="6FCBF80C" w14:textId="77777777">
        <w:trPr>
          <w:gridAfter w:val="1"/>
          <w:wAfter w:w="25" w:type="dxa"/>
          <w:trHeight w:val="288"/>
        </w:trPr>
        <w:tc>
          <w:tcPr>
            <w:tcW w:w="1559" w:type="dxa"/>
            <w:vMerge/>
            <w:vAlign w:val="center"/>
          </w:tcPr>
          <w:p w14:paraId="77609396" w14:textId="77777777" w:rsidR="007B4167" w:rsidRDefault="007B4167">
            <w:pPr>
              <w:contextualSpacing/>
              <w:rPr>
                <w:rFonts w:ascii="Times New Roman" w:hAnsi="Times New Roman" w:cs="Times New Roman"/>
                <w:b/>
                <w:bCs/>
                <w:iCs/>
                <w:color w:val="FF0000"/>
              </w:rPr>
            </w:pPr>
          </w:p>
        </w:tc>
        <w:tc>
          <w:tcPr>
            <w:tcW w:w="14575" w:type="dxa"/>
            <w:gridSpan w:val="5"/>
          </w:tcPr>
          <w:p w14:paraId="4F0AE3A4"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FF0000"/>
              </w:rPr>
            </w:pPr>
            <w:r>
              <w:rPr>
                <w:rFonts w:ascii="Times New Roman" w:hAnsi="Times New Roman" w:cs="Times New Roman"/>
                <w:b/>
              </w:rPr>
              <w:t>БАҚЫЛАУ/ НАБЛЮДЕНИЕ за вечерними изменениями погоды</w:t>
            </w:r>
          </w:p>
        </w:tc>
      </w:tr>
      <w:tr w:rsidR="007B4167" w14:paraId="0B85E398" w14:textId="77777777">
        <w:trPr>
          <w:gridAfter w:val="1"/>
          <w:wAfter w:w="25" w:type="dxa"/>
          <w:trHeight w:val="288"/>
        </w:trPr>
        <w:tc>
          <w:tcPr>
            <w:tcW w:w="1559" w:type="dxa"/>
            <w:vAlign w:val="center"/>
          </w:tcPr>
          <w:p w14:paraId="7EF7CCA8" w14:textId="77777777" w:rsidR="007B4167" w:rsidRDefault="00F1573B">
            <w:pPr>
              <w:widowControl w:val="0"/>
              <w:autoSpaceDE w:val="0"/>
              <w:autoSpaceDN w:val="0"/>
              <w:adjustRightInd w:val="0"/>
              <w:contextualSpacing/>
              <w:jc w:val="both"/>
              <w:rPr>
                <w:rFonts w:ascii="Times New Roman" w:hAnsi="Times New Roman" w:cs="Times New Roman"/>
                <w:b/>
                <w:bCs/>
                <w:iCs/>
                <w:lang w:val="kk-KZ"/>
              </w:rPr>
            </w:pPr>
            <w:r>
              <w:rPr>
                <w:rFonts w:ascii="Times New Roman" w:hAnsi="Times New Roman" w:cs="Times New Roman"/>
                <w:b/>
                <w:bCs/>
                <w:iCs/>
                <w:lang w:val="kk-KZ"/>
              </w:rPr>
              <w:t>Серуеннен қайту/</w:t>
            </w:r>
          </w:p>
          <w:p w14:paraId="0373433E" w14:textId="77777777" w:rsidR="007B4167" w:rsidRDefault="00F1573B">
            <w:pPr>
              <w:widowControl w:val="0"/>
              <w:autoSpaceDE w:val="0"/>
              <w:autoSpaceDN w:val="0"/>
              <w:adjustRightInd w:val="0"/>
              <w:contextualSpacing/>
              <w:jc w:val="both"/>
              <w:rPr>
                <w:rFonts w:ascii="Times New Roman" w:hAnsi="Times New Roman" w:cs="Times New Roman"/>
                <w:b/>
                <w:bCs/>
                <w:iCs/>
                <w:lang w:val="kk-KZ"/>
              </w:rPr>
            </w:pPr>
            <w:r>
              <w:rPr>
                <w:rFonts w:ascii="Times New Roman" w:hAnsi="Times New Roman" w:cs="Times New Roman"/>
                <w:b/>
                <w:bCs/>
                <w:iCs/>
                <w:lang w:val="kk-KZ"/>
              </w:rPr>
              <w:t>Возвращение с прогулки</w:t>
            </w:r>
          </w:p>
        </w:tc>
        <w:tc>
          <w:tcPr>
            <w:tcW w:w="14575" w:type="dxa"/>
            <w:gridSpan w:val="5"/>
          </w:tcPr>
          <w:p w14:paraId="77E75EE3"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rPr>
              <w:t>Последовательное раздевание детей, складывание в шкафчики, мытье рук.</w:t>
            </w:r>
          </w:p>
          <w:p w14:paraId="0230219B" w14:textId="77777777" w:rsidR="007B4167" w:rsidRDefault="007B4167">
            <w:pPr>
              <w:shd w:val="clear" w:color="auto" w:fill="FFFFFF"/>
              <w:contextualSpacing/>
              <w:jc w:val="both"/>
              <w:rPr>
                <w:rFonts w:ascii="Times New Roman" w:hAnsi="Times New Roman" w:cs="Times New Roman"/>
                <w:i/>
              </w:rPr>
            </w:pPr>
          </w:p>
        </w:tc>
      </w:tr>
      <w:tr w:rsidR="007B4167" w14:paraId="4BDFC66E" w14:textId="77777777">
        <w:trPr>
          <w:trHeight w:val="418"/>
        </w:trPr>
        <w:tc>
          <w:tcPr>
            <w:tcW w:w="1559" w:type="dxa"/>
            <w:vAlign w:val="center"/>
          </w:tcPr>
          <w:p w14:paraId="2A78FF1C" w14:textId="77777777" w:rsidR="007B4167" w:rsidRDefault="00F1573B">
            <w:pPr>
              <w:contextualSpacing/>
              <w:rPr>
                <w:rFonts w:ascii="Times New Roman" w:hAnsi="Times New Roman" w:cs="Times New Roman"/>
                <w:b/>
                <w:bCs/>
                <w:iCs/>
              </w:rPr>
            </w:pPr>
            <w:r>
              <w:rPr>
                <w:rFonts w:ascii="Times New Roman" w:hAnsi="Times New Roman" w:cs="Times New Roman"/>
                <w:b/>
                <w:bCs/>
                <w:iCs/>
              </w:rPr>
              <w:t>Беседы с родителями,</w:t>
            </w:r>
          </w:p>
          <w:p w14:paraId="7EDFAB2D" w14:textId="77777777" w:rsidR="007B4167" w:rsidRDefault="00F1573B">
            <w:pPr>
              <w:contextualSpacing/>
              <w:rPr>
                <w:rFonts w:ascii="Times New Roman" w:hAnsi="Times New Roman" w:cs="Times New Roman"/>
                <w:b/>
                <w:bCs/>
                <w:iCs/>
                <w:color w:val="FF0000"/>
              </w:rPr>
            </w:pPr>
            <w:r>
              <w:rPr>
                <w:rFonts w:ascii="Times New Roman" w:hAnsi="Times New Roman" w:cs="Times New Roman"/>
                <w:b/>
                <w:bCs/>
                <w:iCs/>
              </w:rPr>
              <w:t>консультации</w:t>
            </w:r>
          </w:p>
        </w:tc>
        <w:tc>
          <w:tcPr>
            <w:tcW w:w="2836" w:type="dxa"/>
          </w:tcPr>
          <w:p w14:paraId="65B6E262"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Times New Roman" w:hAnsi="Times New Roman" w:cs="Times New Roman"/>
                <w:bCs/>
                <w:lang w:eastAsia="ru-RU"/>
              </w:rPr>
              <w:t>«Охрана безопасности. Береги себя».</w:t>
            </w:r>
          </w:p>
        </w:tc>
        <w:tc>
          <w:tcPr>
            <w:tcW w:w="2996" w:type="dxa"/>
          </w:tcPr>
          <w:p w14:paraId="3417A397"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Calibri" w:hAnsi="Times New Roman" w:cs="Times New Roman"/>
              </w:rPr>
              <w:t>Консультация «Как выполнить дома точечный массаж»</w:t>
            </w:r>
          </w:p>
        </w:tc>
        <w:tc>
          <w:tcPr>
            <w:tcW w:w="2916" w:type="dxa"/>
          </w:tcPr>
          <w:p w14:paraId="09EBB778"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Calibri" w:hAnsi="Times New Roman" w:cs="Times New Roman"/>
              </w:rPr>
              <w:t>Беседа «Нужны ли ребенку прививки»</w:t>
            </w:r>
          </w:p>
        </w:tc>
        <w:tc>
          <w:tcPr>
            <w:tcW w:w="2916" w:type="dxa"/>
          </w:tcPr>
          <w:p w14:paraId="32EA2161"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Calibri" w:hAnsi="Times New Roman" w:cs="Times New Roman"/>
              </w:rPr>
              <w:t>Консультация «Как правильно держать карандаш»</w:t>
            </w:r>
          </w:p>
        </w:tc>
        <w:tc>
          <w:tcPr>
            <w:tcW w:w="2936" w:type="dxa"/>
            <w:gridSpan w:val="2"/>
          </w:tcPr>
          <w:p w14:paraId="5B0F5536"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Работа по проекту «</w:t>
            </w:r>
            <w:proofErr w:type="spellStart"/>
            <w:r>
              <w:rPr>
                <w:rFonts w:ascii="Times New Roman" w:eastAsia="Calibri" w:hAnsi="Times New Roman" w:cs="Times New Roman"/>
              </w:rPr>
              <w:t>Алғашқы</w:t>
            </w:r>
            <w:proofErr w:type="spellEnd"/>
            <w:r>
              <w:rPr>
                <w:rFonts w:ascii="Times New Roman" w:eastAsia="Calibri" w:hAnsi="Times New Roman" w:cs="Times New Roman"/>
              </w:rPr>
              <w:t xml:space="preserve"> </w:t>
            </w:r>
            <w:proofErr w:type="spellStart"/>
            <w:r>
              <w:rPr>
                <w:rFonts w:ascii="Times New Roman" w:eastAsia="Calibri" w:hAnsi="Times New Roman" w:cs="Times New Roman"/>
              </w:rPr>
              <w:t>ұстаз</w:t>
            </w:r>
            <w:proofErr w:type="spellEnd"/>
            <w:r>
              <w:rPr>
                <w:rFonts w:ascii="Times New Roman" w:eastAsia="Calibri" w:hAnsi="Times New Roman" w:cs="Times New Roman"/>
              </w:rPr>
              <w:t xml:space="preserve"> — </w:t>
            </w:r>
            <w:proofErr w:type="spellStart"/>
            <w:r>
              <w:rPr>
                <w:rFonts w:ascii="Times New Roman" w:eastAsia="Calibri" w:hAnsi="Times New Roman" w:cs="Times New Roman"/>
              </w:rPr>
              <w:t>ата-ана</w:t>
            </w:r>
            <w:proofErr w:type="spellEnd"/>
            <w:r>
              <w:rPr>
                <w:rFonts w:ascii="Times New Roman" w:eastAsia="Calibri" w:hAnsi="Times New Roman" w:cs="Times New Roman"/>
              </w:rPr>
              <w:t>»</w:t>
            </w:r>
          </w:p>
          <w:p w14:paraId="7644E3B0" w14:textId="77777777" w:rsidR="007B4167" w:rsidRDefault="00000000">
            <w:pPr>
              <w:contextualSpacing/>
              <w:rPr>
                <w:rFonts w:ascii="Times New Roman" w:hAnsi="Times New Roman" w:cs="Times New Roman"/>
              </w:rPr>
            </w:pPr>
            <w:hyperlink r:id="rId21" w:history="1">
              <w:r w:rsidR="00F1573B">
                <w:rPr>
                  <w:rStyle w:val="ad"/>
                  <w:rFonts w:ascii="Times New Roman" w:eastAsia="Calibri" w:hAnsi="Times New Roman" w:cs="Times New Roman"/>
                  <w:color w:val="0070C0"/>
                  <w:lang w:val="kk-KZ"/>
                </w:rPr>
                <w:t>https://www.youtube.com/watch?v=Vg5kU26I8CY</w:t>
              </w:r>
            </w:hyperlink>
          </w:p>
        </w:tc>
      </w:tr>
      <w:tr w:rsidR="007B4167" w14:paraId="3206D3CE" w14:textId="77777777">
        <w:trPr>
          <w:trHeight w:val="418"/>
        </w:trPr>
        <w:tc>
          <w:tcPr>
            <w:tcW w:w="1559" w:type="dxa"/>
            <w:vAlign w:val="center"/>
          </w:tcPr>
          <w:p w14:paraId="62CC4E96"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52EFCE85"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Уход детей домой</w:t>
            </w:r>
          </w:p>
        </w:tc>
        <w:tc>
          <w:tcPr>
            <w:tcW w:w="14600" w:type="dxa"/>
            <w:gridSpan w:val="6"/>
          </w:tcPr>
          <w:p w14:paraId="54D2B216" w14:textId="77777777" w:rsidR="007B4167" w:rsidRDefault="00F1573B">
            <w:pPr>
              <w:contextualSpacing/>
              <w:rPr>
                <w:rFonts w:ascii="Times New Roman" w:eastAsia="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4AF84932" w14:textId="77777777" w:rsidR="007B4167" w:rsidRDefault="007B4167">
      <w:pPr>
        <w:ind w:left="113" w:right="-881"/>
        <w:contextualSpacing/>
        <w:rPr>
          <w:rFonts w:ascii="Times New Roman" w:hAnsi="Times New Roman" w:cs="Times New Roman"/>
          <w:b/>
        </w:rPr>
      </w:pPr>
    </w:p>
    <w:p w14:paraId="321CE852" w14:textId="77777777" w:rsidR="007B4167" w:rsidRDefault="007B4167">
      <w:pPr>
        <w:ind w:left="113" w:right="-881"/>
        <w:contextualSpacing/>
        <w:rPr>
          <w:rFonts w:ascii="Times New Roman" w:hAnsi="Times New Roman" w:cs="Times New Roman"/>
          <w:b/>
        </w:rPr>
      </w:pPr>
    </w:p>
    <w:p w14:paraId="1A094D82" w14:textId="77777777" w:rsidR="007B4167" w:rsidRDefault="007B4167">
      <w:pPr>
        <w:ind w:left="113" w:right="-881"/>
        <w:contextualSpacing/>
        <w:rPr>
          <w:rFonts w:ascii="Times New Roman" w:hAnsi="Times New Roman" w:cs="Times New Roman"/>
          <w:b/>
        </w:rPr>
      </w:pPr>
    </w:p>
    <w:p w14:paraId="71EF4525" w14:textId="77777777" w:rsidR="007B4167" w:rsidRDefault="007B4167">
      <w:pPr>
        <w:ind w:left="113" w:right="-881"/>
        <w:contextualSpacing/>
        <w:rPr>
          <w:rFonts w:ascii="Times New Roman" w:hAnsi="Times New Roman" w:cs="Times New Roman"/>
          <w:b/>
        </w:rPr>
      </w:pPr>
    </w:p>
    <w:p w14:paraId="033CA33E" w14:textId="77777777" w:rsidR="007B4167" w:rsidRDefault="00F1573B">
      <w:pPr>
        <w:ind w:left="113" w:right="-881"/>
        <w:contextualSpacing/>
        <w:rPr>
          <w:rFonts w:ascii="Times New Roman" w:hAnsi="Times New Roman" w:cs="Times New Roman"/>
          <w:b/>
        </w:rPr>
      </w:pPr>
      <w:r>
        <w:rPr>
          <w:rFonts w:ascii="Times New Roman" w:hAnsi="Times New Roman" w:cs="Times New Roman"/>
          <w:b/>
        </w:rPr>
        <w:t>Проверила _____________</w:t>
      </w:r>
    </w:p>
    <w:p w14:paraId="484F2C4F" w14:textId="77777777" w:rsidR="007B4167" w:rsidRDefault="007B4167">
      <w:pPr>
        <w:ind w:left="113" w:right="-881"/>
        <w:contextualSpacing/>
        <w:rPr>
          <w:rFonts w:ascii="Times New Roman" w:hAnsi="Times New Roman" w:cs="Times New Roman"/>
          <w:b/>
        </w:rPr>
      </w:pPr>
    </w:p>
    <w:p w14:paraId="2063A1AE"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293E4590"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54FF6560"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64E0F953"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25C9E31C"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4D1A699C"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0952679B"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395D684C"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4F76EDEC"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2092470F"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26BCD980"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35F0CF2E"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189644F3" w14:textId="77777777" w:rsidR="00DA58E3" w:rsidRDefault="00DA58E3">
      <w:pPr>
        <w:widowControl w:val="0"/>
        <w:autoSpaceDE w:val="0"/>
        <w:autoSpaceDN w:val="0"/>
        <w:ind w:left="962"/>
        <w:contextualSpacing/>
        <w:rPr>
          <w:rFonts w:ascii="Times New Roman" w:eastAsia="Times New Roman" w:hAnsi="Times New Roman" w:cs="Times New Roman"/>
          <w:b/>
          <w:bCs/>
        </w:rPr>
      </w:pPr>
    </w:p>
    <w:p w14:paraId="3F95EC44" w14:textId="77777777" w:rsidR="00DA58E3" w:rsidRDefault="00DA58E3">
      <w:pPr>
        <w:widowControl w:val="0"/>
        <w:autoSpaceDE w:val="0"/>
        <w:autoSpaceDN w:val="0"/>
        <w:ind w:left="962"/>
        <w:contextualSpacing/>
        <w:rPr>
          <w:rFonts w:ascii="Times New Roman" w:eastAsia="Times New Roman" w:hAnsi="Times New Roman" w:cs="Times New Roman"/>
          <w:b/>
          <w:bCs/>
        </w:rPr>
      </w:pPr>
    </w:p>
    <w:p w14:paraId="0AC9B862" w14:textId="77777777" w:rsidR="00DA58E3" w:rsidRDefault="00DA58E3">
      <w:pPr>
        <w:widowControl w:val="0"/>
        <w:autoSpaceDE w:val="0"/>
        <w:autoSpaceDN w:val="0"/>
        <w:ind w:left="962"/>
        <w:contextualSpacing/>
        <w:rPr>
          <w:rFonts w:ascii="Times New Roman" w:eastAsia="Times New Roman" w:hAnsi="Times New Roman" w:cs="Times New Roman"/>
          <w:b/>
          <w:bCs/>
        </w:rPr>
      </w:pPr>
    </w:p>
    <w:p w14:paraId="3255BB48" w14:textId="77777777" w:rsidR="00DA58E3" w:rsidRDefault="00DA58E3">
      <w:pPr>
        <w:widowControl w:val="0"/>
        <w:autoSpaceDE w:val="0"/>
        <w:autoSpaceDN w:val="0"/>
        <w:ind w:left="962"/>
        <w:contextualSpacing/>
        <w:rPr>
          <w:rFonts w:ascii="Times New Roman" w:eastAsia="Times New Roman" w:hAnsi="Times New Roman" w:cs="Times New Roman"/>
          <w:b/>
          <w:bCs/>
        </w:rPr>
      </w:pPr>
    </w:p>
    <w:p w14:paraId="4B120A08" w14:textId="77777777" w:rsidR="00DA58E3" w:rsidRDefault="00DA58E3">
      <w:pPr>
        <w:widowControl w:val="0"/>
        <w:autoSpaceDE w:val="0"/>
        <w:autoSpaceDN w:val="0"/>
        <w:ind w:left="962"/>
        <w:contextualSpacing/>
        <w:rPr>
          <w:rFonts w:ascii="Times New Roman" w:eastAsia="Times New Roman" w:hAnsi="Times New Roman" w:cs="Times New Roman"/>
          <w:b/>
          <w:bCs/>
        </w:rPr>
      </w:pPr>
    </w:p>
    <w:p w14:paraId="3E3E5F8F" w14:textId="77777777" w:rsidR="00DA58E3" w:rsidRDefault="00DA58E3">
      <w:pPr>
        <w:widowControl w:val="0"/>
        <w:autoSpaceDE w:val="0"/>
        <w:autoSpaceDN w:val="0"/>
        <w:ind w:left="962"/>
        <w:contextualSpacing/>
        <w:rPr>
          <w:rFonts w:ascii="Times New Roman" w:eastAsia="Times New Roman" w:hAnsi="Times New Roman" w:cs="Times New Roman"/>
          <w:b/>
          <w:bCs/>
        </w:rPr>
      </w:pPr>
    </w:p>
    <w:p w14:paraId="57E00917" w14:textId="77777777" w:rsidR="00DA58E3" w:rsidRDefault="00DA58E3">
      <w:pPr>
        <w:widowControl w:val="0"/>
        <w:autoSpaceDE w:val="0"/>
        <w:autoSpaceDN w:val="0"/>
        <w:ind w:left="962"/>
        <w:contextualSpacing/>
        <w:rPr>
          <w:rFonts w:ascii="Times New Roman" w:eastAsia="Times New Roman" w:hAnsi="Times New Roman" w:cs="Times New Roman"/>
          <w:b/>
          <w:bCs/>
        </w:rPr>
      </w:pPr>
    </w:p>
    <w:p w14:paraId="799FE824" w14:textId="77777777" w:rsidR="00DA58E3" w:rsidRDefault="00DA58E3">
      <w:pPr>
        <w:widowControl w:val="0"/>
        <w:autoSpaceDE w:val="0"/>
        <w:autoSpaceDN w:val="0"/>
        <w:ind w:left="962"/>
        <w:contextualSpacing/>
        <w:rPr>
          <w:rFonts w:ascii="Times New Roman" w:eastAsia="Times New Roman" w:hAnsi="Times New Roman" w:cs="Times New Roman"/>
          <w:b/>
          <w:bCs/>
        </w:rPr>
      </w:pPr>
    </w:p>
    <w:p w14:paraId="7248DCB8" w14:textId="48C99D2F" w:rsidR="007B4167" w:rsidRDefault="00F1573B">
      <w:pPr>
        <w:widowControl w:val="0"/>
        <w:autoSpaceDE w:val="0"/>
        <w:autoSpaceDN w:val="0"/>
        <w:ind w:left="962"/>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704863D8" w14:textId="77777777" w:rsidR="007B4167" w:rsidRDefault="00F1573B">
      <w:pPr>
        <w:widowControl w:val="0"/>
        <w:autoSpaceDE w:val="0"/>
        <w:autoSpaceDN w:val="0"/>
        <w:ind w:left="962"/>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242B4FFB" w14:textId="77777777" w:rsidR="007B4167" w:rsidRDefault="00F1573B">
      <w:pPr>
        <w:widowControl w:val="0"/>
        <w:tabs>
          <w:tab w:val="left" w:pos="10325"/>
        </w:tabs>
        <w:autoSpaceDE w:val="0"/>
        <w:autoSpaceDN w:val="0"/>
        <w:ind w:left="962"/>
        <w:contextualSpacing/>
        <w:rPr>
          <w:rFonts w:ascii="Times New Roman" w:eastAsia="Times New Roman" w:hAnsi="Times New Roman" w:cs="Times New Roman"/>
          <w:b/>
        </w:rPr>
      </w:pPr>
      <w:r>
        <w:rPr>
          <w:rFonts w:ascii="Times New Roman" w:eastAsia="Times New Roman" w:hAnsi="Times New Roman" w:cs="Times New Roman"/>
          <w:b/>
        </w:rPr>
        <w:t>Топ - «</w:t>
      </w:r>
      <w:r>
        <w:rPr>
          <w:rFonts w:ascii="Times New Roman" w:eastAsia="Times New Roman" w:hAnsi="Times New Roman" w:cs="Times New Roman"/>
          <w:b/>
          <w:lang w:val="kk-KZ"/>
        </w:rPr>
        <w:t>Тұлпар</w:t>
      </w:r>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2CA80310"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- 5 </w:t>
      </w:r>
      <w:proofErr w:type="spellStart"/>
      <w:r>
        <w:rPr>
          <w:rFonts w:ascii="Times New Roman" w:eastAsia="Times New Roman" w:hAnsi="Times New Roman" w:cs="Times New Roman"/>
          <w:b/>
        </w:rPr>
        <w:t>жас</w:t>
      </w:r>
      <w:proofErr w:type="spellEnd"/>
    </w:p>
    <w:p w14:paraId="448A3D1A"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 2</w:t>
      </w:r>
      <w:r>
        <w:rPr>
          <w:rFonts w:ascii="Times New Roman" w:eastAsia="Times New Roman" w:hAnsi="Times New Roman" w:cs="Times New Roman"/>
          <w:b/>
          <w:lang w:val="kk-KZ"/>
        </w:rPr>
        <w:t>7</w:t>
      </w:r>
      <w:r>
        <w:rPr>
          <w:rFonts w:ascii="Times New Roman" w:eastAsia="Times New Roman" w:hAnsi="Times New Roman" w:cs="Times New Roman"/>
          <w:b/>
        </w:rPr>
        <w:t>-</w:t>
      </w:r>
      <w:r>
        <w:rPr>
          <w:rFonts w:ascii="Times New Roman" w:eastAsia="Times New Roman" w:hAnsi="Times New Roman" w:cs="Times New Roman"/>
          <w:b/>
          <w:lang w:val="kk-KZ"/>
        </w:rPr>
        <w:t>1</w:t>
      </w:r>
      <w:r>
        <w:rPr>
          <w:rFonts w:ascii="Times New Roman" w:eastAsia="Times New Roman" w:hAnsi="Times New Roman" w:cs="Times New Roman"/>
        </w:rPr>
        <w:t xml:space="preserve"> (</w:t>
      </w:r>
      <w:proofErr w:type="spellStart"/>
      <w:r>
        <w:rPr>
          <w:rFonts w:ascii="Times New Roman" w:eastAsia="Times New Roman" w:hAnsi="Times New Roman" w:cs="Times New Roman"/>
          <w:b/>
        </w:rPr>
        <w:t>қараша</w:t>
      </w:r>
      <w:proofErr w:type="spellEnd"/>
      <w:r>
        <w:rPr>
          <w:rFonts w:ascii="Times New Roman" w:eastAsia="Times New Roman" w:hAnsi="Times New Roman" w:cs="Times New Roman"/>
          <w:b/>
        </w:rPr>
        <w:t>, желто</w:t>
      </w:r>
      <w:r>
        <w:rPr>
          <w:rFonts w:ascii="Times New Roman" w:eastAsia="Times New Roman" w:hAnsi="Times New Roman" w:cs="Times New Roman"/>
          <w:b/>
          <w:lang w:val="kk-KZ"/>
        </w:rPr>
        <w:t>қсан</w:t>
      </w:r>
      <w:r>
        <w:rPr>
          <w:rFonts w:ascii="Times New Roman" w:eastAsia="Times New Roman" w:hAnsi="Times New Roman" w:cs="Times New Roman"/>
          <w:b/>
        </w:rPr>
        <w:t xml:space="preserve">) –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p>
    <w:p w14:paraId="0656E272" w14:textId="77777777" w:rsidR="007B4167" w:rsidRDefault="007B4167">
      <w:pPr>
        <w:widowControl w:val="0"/>
        <w:tabs>
          <w:tab w:val="left" w:pos="10271"/>
        </w:tabs>
        <w:autoSpaceDE w:val="0"/>
        <w:autoSpaceDN w:val="0"/>
        <w:ind w:left="962" w:right="453"/>
        <w:contextualSpacing/>
        <w:rPr>
          <w:rFonts w:ascii="Times New Roman" w:eastAsia="Times New Roman" w:hAnsi="Times New Roman" w:cs="Times New Roman"/>
          <w:b/>
        </w:rPr>
      </w:pPr>
    </w:p>
    <w:p w14:paraId="4E39D447" w14:textId="77777777" w:rsidR="007B4167" w:rsidRDefault="00F1573B">
      <w:pPr>
        <w:contextualSpacing/>
        <w:jc w:val="right"/>
        <w:rPr>
          <w:rFonts w:ascii="Times New Roman" w:hAnsi="Times New Roman" w:cs="Times New Roman"/>
          <w:b/>
          <w:bCs/>
          <w:lang w:eastAsia="ru-RU"/>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Романюк</w:t>
      </w:r>
      <w:r>
        <w:rPr>
          <w:rFonts w:ascii="Times New Roman" w:hAnsi="Times New Roman" w:cs="Times New Roman"/>
          <w:bCs/>
          <w:i/>
          <w:lang w:eastAsia="ru-RU"/>
        </w:rPr>
        <w:t xml:space="preserve"> О</w:t>
      </w:r>
      <w:r>
        <w:rPr>
          <w:rFonts w:ascii="Times New Roman" w:hAnsi="Times New Roman" w:cs="Times New Roman"/>
          <w:bCs/>
          <w:i/>
          <w:lang w:val="en-US" w:eastAsia="ru-RU"/>
        </w:rPr>
        <w:t>.</w:t>
      </w:r>
      <w:r>
        <w:rPr>
          <w:rFonts w:ascii="Times New Roman" w:hAnsi="Times New Roman" w:cs="Times New Roman"/>
          <w:bCs/>
          <w:i/>
          <w:lang w:eastAsia="ru-RU"/>
        </w:rPr>
        <w:t>В.</w:t>
      </w:r>
    </w:p>
    <w:p w14:paraId="1B918FB9" w14:textId="77777777" w:rsidR="007B4167" w:rsidRDefault="007B4167">
      <w:pPr>
        <w:ind w:left="113" w:right="-881"/>
        <w:contextualSpacing/>
        <w:rPr>
          <w:rFonts w:ascii="Times New Roman" w:hAnsi="Times New Roman" w:cs="Times New Roman"/>
          <w:b/>
        </w:rPr>
      </w:pPr>
    </w:p>
    <w:tbl>
      <w:tblPr>
        <w:tblW w:w="5464" w:type="pct"/>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2819"/>
        <w:gridCol w:w="2978"/>
        <w:gridCol w:w="2899"/>
        <w:gridCol w:w="2899"/>
        <w:gridCol w:w="2894"/>
        <w:gridCol w:w="25"/>
      </w:tblGrid>
      <w:tr w:rsidR="007B4167" w14:paraId="37526FFC" w14:textId="77777777">
        <w:trPr>
          <w:gridAfter w:val="1"/>
          <w:wAfter w:w="25" w:type="dxa"/>
          <w:trHeight w:val="298"/>
        </w:trPr>
        <w:tc>
          <w:tcPr>
            <w:tcW w:w="1559" w:type="dxa"/>
          </w:tcPr>
          <w:p w14:paraId="3A435D36"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Күні</w:t>
            </w:r>
            <w:proofErr w:type="spellEnd"/>
            <w:r>
              <w:rPr>
                <w:rFonts w:ascii="Times New Roman" w:hAnsi="Times New Roman" w:cs="Times New Roman"/>
                <w:b/>
                <w:bCs/>
              </w:rPr>
              <w:t xml:space="preserve">, </w:t>
            </w:r>
            <w:proofErr w:type="spellStart"/>
            <w:r>
              <w:rPr>
                <w:rFonts w:ascii="Times New Roman" w:hAnsi="Times New Roman" w:cs="Times New Roman"/>
                <w:b/>
                <w:bCs/>
              </w:rPr>
              <w:t>тәртібі</w:t>
            </w:r>
            <w:proofErr w:type="spellEnd"/>
            <w:r>
              <w:rPr>
                <w:rFonts w:ascii="Times New Roman" w:hAnsi="Times New Roman" w:cs="Times New Roman"/>
                <w:b/>
                <w:bCs/>
              </w:rPr>
              <w:t>/</w:t>
            </w:r>
          </w:p>
          <w:p w14:paraId="455BB284" w14:textId="77777777" w:rsidR="007B4167" w:rsidRDefault="00F1573B">
            <w:pPr>
              <w:contextualSpacing/>
              <w:rPr>
                <w:rFonts w:ascii="Times New Roman" w:hAnsi="Times New Roman" w:cs="Times New Roman"/>
              </w:rPr>
            </w:pPr>
            <w:proofErr w:type="gramStart"/>
            <w:r>
              <w:rPr>
                <w:rFonts w:ascii="Times New Roman" w:hAnsi="Times New Roman" w:cs="Times New Roman"/>
                <w:b/>
                <w:bCs/>
              </w:rPr>
              <w:t>Распорядок  дня</w:t>
            </w:r>
            <w:proofErr w:type="gramEnd"/>
          </w:p>
        </w:tc>
        <w:tc>
          <w:tcPr>
            <w:tcW w:w="2836" w:type="dxa"/>
          </w:tcPr>
          <w:p w14:paraId="69DC39E2"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Дүйсенбі</w:t>
            </w:r>
            <w:proofErr w:type="spellEnd"/>
            <w:r>
              <w:rPr>
                <w:rFonts w:ascii="Times New Roman" w:hAnsi="Times New Roman" w:cs="Times New Roman"/>
                <w:b/>
              </w:rPr>
              <w:t>/</w:t>
            </w:r>
          </w:p>
          <w:p w14:paraId="40A57B54"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Понедельник</w:t>
            </w:r>
          </w:p>
          <w:p w14:paraId="27791265"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27.11.</w:t>
            </w:r>
            <w:r>
              <w:rPr>
                <w:rFonts w:ascii="Times New Roman" w:hAnsi="Times New Roman" w:cs="Times New Roman"/>
                <w:b/>
                <w:bCs/>
              </w:rPr>
              <w:t>2023г.</w:t>
            </w:r>
          </w:p>
        </w:tc>
        <w:tc>
          <w:tcPr>
            <w:tcW w:w="2996" w:type="dxa"/>
          </w:tcPr>
          <w:p w14:paraId="6AC36E1A"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Сейсенбі</w:t>
            </w:r>
            <w:proofErr w:type="spellEnd"/>
            <w:r>
              <w:rPr>
                <w:rFonts w:ascii="Times New Roman" w:hAnsi="Times New Roman" w:cs="Times New Roman"/>
                <w:b/>
              </w:rPr>
              <w:t xml:space="preserve"> /</w:t>
            </w:r>
          </w:p>
          <w:p w14:paraId="6663CB3C"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Вторник                                    28.11.2023г.</w:t>
            </w:r>
          </w:p>
        </w:tc>
        <w:tc>
          <w:tcPr>
            <w:tcW w:w="2916" w:type="dxa"/>
          </w:tcPr>
          <w:p w14:paraId="1D78BD4D"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Сәрсенбі</w:t>
            </w:r>
            <w:proofErr w:type="spellEnd"/>
            <w:r>
              <w:rPr>
                <w:rFonts w:ascii="Times New Roman" w:hAnsi="Times New Roman" w:cs="Times New Roman"/>
                <w:b/>
              </w:rPr>
              <w:t xml:space="preserve"> /</w:t>
            </w:r>
          </w:p>
          <w:p w14:paraId="3C02FA28"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Среда</w:t>
            </w:r>
          </w:p>
          <w:p w14:paraId="5943996F"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29.11.</w:t>
            </w:r>
            <w:r>
              <w:rPr>
                <w:rFonts w:ascii="Times New Roman" w:hAnsi="Times New Roman" w:cs="Times New Roman"/>
                <w:b/>
                <w:bCs/>
              </w:rPr>
              <w:t>2023г.</w:t>
            </w:r>
          </w:p>
        </w:tc>
        <w:tc>
          <w:tcPr>
            <w:tcW w:w="2916" w:type="dxa"/>
          </w:tcPr>
          <w:p w14:paraId="11622D6A"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Бейсенбі</w:t>
            </w:r>
            <w:proofErr w:type="spellEnd"/>
            <w:r>
              <w:rPr>
                <w:rFonts w:ascii="Times New Roman" w:hAnsi="Times New Roman" w:cs="Times New Roman"/>
                <w:b/>
              </w:rPr>
              <w:t xml:space="preserve"> /</w:t>
            </w:r>
          </w:p>
          <w:p w14:paraId="7E74F92C"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Четверг</w:t>
            </w:r>
          </w:p>
          <w:p w14:paraId="6887F9A1"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30.11.</w:t>
            </w:r>
            <w:r>
              <w:rPr>
                <w:rFonts w:ascii="Times New Roman" w:hAnsi="Times New Roman" w:cs="Times New Roman"/>
                <w:b/>
                <w:bCs/>
              </w:rPr>
              <w:t>2023г.</w:t>
            </w:r>
          </w:p>
        </w:tc>
        <w:tc>
          <w:tcPr>
            <w:tcW w:w="2911" w:type="dxa"/>
          </w:tcPr>
          <w:p w14:paraId="43807E03"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Жұма</w:t>
            </w:r>
            <w:proofErr w:type="spellEnd"/>
            <w:r>
              <w:rPr>
                <w:rFonts w:ascii="Times New Roman" w:hAnsi="Times New Roman" w:cs="Times New Roman"/>
                <w:b/>
              </w:rPr>
              <w:t>/</w:t>
            </w:r>
          </w:p>
          <w:p w14:paraId="336F21D7"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Пятница</w:t>
            </w:r>
          </w:p>
          <w:p w14:paraId="49720C66"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01.12.2023г.</w:t>
            </w:r>
          </w:p>
        </w:tc>
      </w:tr>
      <w:tr w:rsidR="007B4167" w14:paraId="4291E13C" w14:textId="77777777">
        <w:trPr>
          <w:gridAfter w:val="1"/>
          <w:wAfter w:w="25" w:type="dxa"/>
          <w:trHeight w:val="176"/>
        </w:trPr>
        <w:tc>
          <w:tcPr>
            <w:tcW w:w="1559" w:type="dxa"/>
            <w:vMerge w:val="restart"/>
          </w:tcPr>
          <w:p w14:paraId="709EE299"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Балаларды</w:t>
            </w:r>
            <w:proofErr w:type="spellEnd"/>
            <w:r>
              <w:rPr>
                <w:rFonts w:ascii="Times New Roman" w:hAnsi="Times New Roman" w:cs="Times New Roman"/>
                <w:b/>
                <w:bCs/>
              </w:rPr>
              <w:t xml:space="preserve"> </w:t>
            </w:r>
            <w:proofErr w:type="spellStart"/>
            <w:r>
              <w:rPr>
                <w:rFonts w:ascii="Times New Roman" w:hAnsi="Times New Roman" w:cs="Times New Roman"/>
                <w:b/>
                <w:bCs/>
              </w:rPr>
              <w:t>қабылдау</w:t>
            </w:r>
            <w:proofErr w:type="spellEnd"/>
            <w:r>
              <w:rPr>
                <w:rFonts w:ascii="Times New Roman" w:hAnsi="Times New Roman" w:cs="Times New Roman"/>
                <w:b/>
                <w:bCs/>
              </w:rPr>
              <w:t>/</w:t>
            </w:r>
          </w:p>
          <w:p w14:paraId="1A67EF6F"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Прием детей</w:t>
            </w:r>
          </w:p>
          <w:p w14:paraId="205945E0"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Ата-аналармен</w:t>
            </w:r>
            <w:proofErr w:type="spellEnd"/>
            <w:r>
              <w:rPr>
                <w:rFonts w:ascii="Times New Roman" w:hAnsi="Times New Roman" w:cs="Times New Roman"/>
                <w:b/>
                <w:bCs/>
              </w:rPr>
              <w:t xml:space="preserve"> </w:t>
            </w:r>
            <w:proofErr w:type="spellStart"/>
            <w:r>
              <w:rPr>
                <w:rFonts w:ascii="Times New Roman" w:hAnsi="Times New Roman" w:cs="Times New Roman"/>
                <w:b/>
                <w:bCs/>
              </w:rPr>
              <w:t>сүхбат</w:t>
            </w:r>
            <w:proofErr w:type="spellEnd"/>
            <w:r>
              <w:rPr>
                <w:rFonts w:ascii="Times New Roman" w:hAnsi="Times New Roman" w:cs="Times New Roman"/>
                <w:b/>
                <w:bCs/>
              </w:rPr>
              <w:t>/</w:t>
            </w:r>
          </w:p>
          <w:p w14:paraId="1BDA5FF8"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Беседы с родителями</w:t>
            </w:r>
          </w:p>
          <w:p w14:paraId="23A06C69"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үстел</w:t>
            </w:r>
            <w:proofErr w:type="spellEnd"/>
            <w:r>
              <w:rPr>
                <w:rFonts w:ascii="Times New Roman" w:hAnsi="Times New Roman" w:cs="Times New Roman"/>
                <w:b/>
                <w:bCs/>
              </w:rPr>
              <w:t xml:space="preserve"> </w:t>
            </w:r>
            <w:proofErr w:type="spellStart"/>
            <w:r>
              <w:rPr>
                <w:rFonts w:ascii="Times New Roman" w:hAnsi="Times New Roman" w:cs="Times New Roman"/>
                <w:b/>
                <w:bCs/>
              </w:rPr>
              <w:t>үсті</w:t>
            </w:r>
            <w:proofErr w:type="spellEnd"/>
            <w:r>
              <w:rPr>
                <w:rFonts w:ascii="Times New Roman" w:hAnsi="Times New Roman" w:cs="Times New Roman"/>
                <w:b/>
                <w:bCs/>
              </w:rPr>
              <w:t xml:space="preserve">, </w:t>
            </w:r>
            <w:proofErr w:type="spellStart"/>
            <w:r>
              <w:rPr>
                <w:rFonts w:ascii="Times New Roman" w:hAnsi="Times New Roman" w:cs="Times New Roman"/>
                <w:b/>
                <w:bCs/>
              </w:rPr>
              <w:t>саусақ</w:t>
            </w:r>
            <w:proofErr w:type="spellEnd"/>
            <w:r>
              <w:rPr>
                <w:rFonts w:ascii="Times New Roman" w:hAnsi="Times New Roman" w:cs="Times New Roman"/>
                <w:b/>
                <w:bCs/>
              </w:rPr>
              <w:t xml:space="preserve"> </w:t>
            </w:r>
            <w:proofErr w:type="spellStart"/>
            <w:r>
              <w:rPr>
                <w:rFonts w:ascii="Times New Roman" w:hAnsi="Times New Roman" w:cs="Times New Roman"/>
                <w:b/>
                <w:bCs/>
              </w:rPr>
              <w:t>және</w:t>
            </w:r>
            <w:proofErr w:type="spellEnd"/>
            <w:r>
              <w:rPr>
                <w:rFonts w:ascii="Times New Roman" w:hAnsi="Times New Roman" w:cs="Times New Roman"/>
                <w:b/>
                <w:bCs/>
              </w:rPr>
              <w:t xml:space="preserve"> </w:t>
            </w:r>
            <w:proofErr w:type="spellStart"/>
            <w:r>
              <w:rPr>
                <w:rFonts w:ascii="Times New Roman" w:hAnsi="Times New Roman" w:cs="Times New Roman"/>
                <w:b/>
                <w:bCs/>
              </w:rPr>
              <w:t>т.б</w:t>
            </w:r>
            <w:proofErr w:type="spellEnd"/>
            <w:r>
              <w:rPr>
                <w:rFonts w:ascii="Times New Roman" w:hAnsi="Times New Roman" w:cs="Times New Roman"/>
                <w:b/>
                <w:bCs/>
              </w:rPr>
              <w:t>.)/</w:t>
            </w:r>
          </w:p>
          <w:p w14:paraId="5C6BBE47"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Игры (настольные, пальчиковые и др.)</w:t>
            </w:r>
          </w:p>
          <w:p w14:paraId="2C6F843C"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Таңғы</w:t>
            </w:r>
            <w:proofErr w:type="spellEnd"/>
            <w:r>
              <w:rPr>
                <w:rFonts w:ascii="Times New Roman" w:hAnsi="Times New Roman" w:cs="Times New Roman"/>
                <w:b/>
                <w:bCs/>
              </w:rPr>
              <w:t xml:space="preserve"> гимнастика/</w:t>
            </w:r>
          </w:p>
          <w:p w14:paraId="4D30AE7D"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Утренняя гимнастика</w:t>
            </w:r>
          </w:p>
        </w:tc>
        <w:tc>
          <w:tcPr>
            <w:tcW w:w="14575" w:type="dxa"/>
            <w:gridSpan w:val="5"/>
          </w:tcPr>
          <w:p w14:paraId="5FA2D031"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Тәрбиешінің</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қарым-қатынасы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сұхбаттар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көңіл-күйін</w:t>
            </w:r>
            <w:proofErr w:type="spellEnd"/>
            <w:r>
              <w:rPr>
                <w:rFonts w:ascii="Times New Roman" w:hAnsi="Times New Roman" w:cs="Times New Roman"/>
              </w:rPr>
              <w:t xml:space="preserve"> </w:t>
            </w:r>
            <w:proofErr w:type="spellStart"/>
            <w:r>
              <w:rPr>
                <w:rFonts w:ascii="Times New Roman" w:hAnsi="Times New Roman" w:cs="Times New Roman"/>
              </w:rPr>
              <w:t>жақсартуға</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қарым-қатынасқа</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Мейірімділік</w:t>
            </w:r>
            <w:proofErr w:type="spellEnd"/>
            <w:r>
              <w:rPr>
                <w:rFonts w:ascii="Times New Roman" w:hAnsi="Times New Roman" w:cs="Times New Roman"/>
              </w:rPr>
              <w:t xml:space="preserve"> </w:t>
            </w:r>
            <w:proofErr w:type="spellStart"/>
            <w:r>
              <w:rPr>
                <w:rFonts w:ascii="Times New Roman" w:hAnsi="Times New Roman" w:cs="Times New Roman"/>
              </w:rPr>
              <w:t>ортасын</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0419DF64" w14:textId="77777777" w:rsidR="007B4167" w:rsidRDefault="00F1573B">
            <w:pPr>
              <w:contextualSpacing/>
              <w:rPr>
                <w:rFonts w:ascii="Times New Roman" w:hAnsi="Times New Roman" w:cs="Times New Roman"/>
                <w:iCs/>
              </w:rPr>
            </w:pPr>
            <w:r>
              <w:rPr>
                <w:rFonts w:ascii="Times New Roman" w:hAnsi="Times New Roman" w:cs="Times New Roman"/>
              </w:rPr>
              <w:t>Общение воспитателя с детьми: индивидуальные беседы, игры для общения и создания настроения у детей.  Создание доброжелательной атмосферы.</w:t>
            </w:r>
          </w:p>
          <w:p w14:paraId="6F9BAEE8" w14:textId="77777777" w:rsidR="007B4167" w:rsidRDefault="00F1573B">
            <w:pPr>
              <w:contextualSpacing/>
              <w:rPr>
                <w:rFonts w:ascii="Times New Roman" w:hAnsi="Times New Roman" w:cs="Times New Roman"/>
                <w:iCs/>
              </w:rPr>
            </w:pPr>
            <w:r>
              <w:rPr>
                <w:rFonts w:ascii="Times New Roman" w:hAnsi="Times New Roman" w:cs="Times New Roman"/>
                <w:iCs/>
              </w:rPr>
              <w:t xml:space="preserve">*** </w:t>
            </w:r>
            <w:proofErr w:type="spellStart"/>
            <w:r>
              <w:rPr>
                <w:rFonts w:ascii="Times New Roman" w:hAnsi="Times New Roman" w:cs="Times New Roman"/>
                <w:iCs/>
              </w:rPr>
              <w:t>Қайырлы</w:t>
            </w:r>
            <w:proofErr w:type="spellEnd"/>
            <w:r>
              <w:rPr>
                <w:rFonts w:ascii="Times New Roman" w:hAnsi="Times New Roman" w:cs="Times New Roman"/>
                <w:iCs/>
              </w:rPr>
              <w:t xml:space="preserve"> </w:t>
            </w:r>
            <w:proofErr w:type="spellStart"/>
            <w:r>
              <w:rPr>
                <w:rFonts w:ascii="Times New Roman" w:hAnsi="Times New Roman" w:cs="Times New Roman"/>
                <w:iCs/>
              </w:rPr>
              <w:t>таң</w:t>
            </w:r>
            <w:proofErr w:type="spellEnd"/>
            <w:r>
              <w:rPr>
                <w:rFonts w:ascii="Times New Roman" w:hAnsi="Times New Roman" w:cs="Times New Roman"/>
                <w:iCs/>
              </w:rPr>
              <w:t xml:space="preserve">! - Доброе утро! </w:t>
            </w:r>
            <w:proofErr w:type="spellStart"/>
            <w:r>
              <w:rPr>
                <w:rFonts w:ascii="Times New Roman" w:hAnsi="Times New Roman" w:cs="Times New Roman"/>
                <w:iCs/>
              </w:rPr>
              <w:t>Сәлеметсіз</w:t>
            </w:r>
            <w:proofErr w:type="spellEnd"/>
            <w:r>
              <w:rPr>
                <w:rFonts w:ascii="Times New Roman" w:hAnsi="Times New Roman" w:cs="Times New Roman"/>
                <w:iCs/>
              </w:rPr>
              <w:t xml:space="preserve"> бе! - Здравствуйте!</w:t>
            </w:r>
          </w:p>
        </w:tc>
      </w:tr>
      <w:tr w:rsidR="007B4167" w14:paraId="78033F9E" w14:textId="77777777">
        <w:trPr>
          <w:gridAfter w:val="1"/>
          <w:wAfter w:w="25" w:type="dxa"/>
          <w:trHeight w:val="176"/>
        </w:trPr>
        <w:tc>
          <w:tcPr>
            <w:tcW w:w="1559" w:type="dxa"/>
            <w:vMerge/>
            <w:vAlign w:val="center"/>
          </w:tcPr>
          <w:p w14:paraId="717A8473" w14:textId="77777777" w:rsidR="007B4167" w:rsidRDefault="007B4167">
            <w:pPr>
              <w:contextualSpacing/>
              <w:rPr>
                <w:rFonts w:ascii="Times New Roman" w:hAnsi="Times New Roman" w:cs="Times New Roman"/>
                <w:b/>
              </w:rPr>
            </w:pPr>
          </w:p>
        </w:tc>
        <w:tc>
          <w:tcPr>
            <w:tcW w:w="14575" w:type="dxa"/>
            <w:gridSpan w:val="5"/>
          </w:tcPr>
          <w:p w14:paraId="04381ED3"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B4167" w14:paraId="5CAE0FB7" w14:textId="77777777">
        <w:trPr>
          <w:gridAfter w:val="1"/>
          <w:wAfter w:w="25" w:type="dxa"/>
          <w:trHeight w:val="187"/>
        </w:trPr>
        <w:tc>
          <w:tcPr>
            <w:tcW w:w="1559" w:type="dxa"/>
            <w:vMerge/>
            <w:vAlign w:val="center"/>
          </w:tcPr>
          <w:p w14:paraId="2FAC8EBB" w14:textId="77777777" w:rsidR="007B4167" w:rsidRDefault="007B4167">
            <w:pPr>
              <w:contextualSpacing/>
              <w:rPr>
                <w:rFonts w:ascii="Times New Roman" w:hAnsi="Times New Roman" w:cs="Times New Roman"/>
                <w:b/>
              </w:rPr>
            </w:pPr>
          </w:p>
        </w:tc>
        <w:tc>
          <w:tcPr>
            <w:tcW w:w="2836" w:type="dxa"/>
          </w:tcPr>
          <w:p w14:paraId="09EC5901" w14:textId="77777777" w:rsidR="007B4167" w:rsidRDefault="00F1573B">
            <w:pPr>
              <w:widowControl w:val="0"/>
              <w:tabs>
                <w:tab w:val="left" w:pos="6640"/>
              </w:tabs>
              <w:autoSpaceDE w:val="0"/>
              <w:autoSpaceDN w:val="0"/>
              <w:adjustRightInd w:val="0"/>
              <w:contextualSpacing/>
              <w:rPr>
                <w:rFonts w:ascii="Times New Roman" w:hAnsi="Times New Roman" w:cs="Times New Roman"/>
                <w:lang w:val="kk-KZ"/>
              </w:rPr>
            </w:pPr>
            <w:r>
              <w:rPr>
                <w:rFonts w:ascii="Times New Roman" w:hAnsi="Times New Roman" w:cs="Times New Roman"/>
              </w:rPr>
              <w:t>Д\</w:t>
            </w:r>
            <w:proofErr w:type="gramStart"/>
            <w:r>
              <w:rPr>
                <w:rFonts w:ascii="Times New Roman" w:hAnsi="Times New Roman" w:cs="Times New Roman"/>
              </w:rPr>
              <w:t xml:space="preserve">и  </w:t>
            </w:r>
            <w:r>
              <w:rPr>
                <w:rFonts w:ascii="Times New Roman" w:hAnsi="Times New Roman" w:cs="Times New Roman"/>
                <w:shd w:val="clear" w:color="auto" w:fill="FFFFFF"/>
              </w:rPr>
              <w:t>«</w:t>
            </w:r>
            <w:proofErr w:type="gramEnd"/>
            <w:r>
              <w:rPr>
                <w:rFonts w:ascii="Times New Roman" w:hAnsi="Times New Roman" w:cs="Times New Roman"/>
                <w:shd w:val="clear" w:color="auto" w:fill="FFFFFF"/>
              </w:rPr>
              <w:t>Кто лишний?»</w:t>
            </w:r>
          </w:p>
          <w:p w14:paraId="4B1F3043"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(классификация)</w:t>
            </w:r>
          </w:p>
          <w:p w14:paraId="068B5D53" w14:textId="77777777" w:rsidR="007B4167" w:rsidRDefault="00F1573B">
            <w:pPr>
              <w:shd w:val="clear" w:color="auto" w:fill="FFFFFF"/>
              <w:rPr>
                <w:rFonts w:ascii="Times New Roman" w:eastAsia="Times New Roman" w:hAnsi="Times New Roman" w:cs="Times New Roman"/>
                <w:i/>
                <w:lang w:val="kk-KZ" w:eastAsia="ru-RU"/>
              </w:rPr>
            </w:pPr>
            <w:r>
              <w:rPr>
                <w:rFonts w:ascii="Times New Roman" w:hAnsi="Times New Roman" w:cs="Times New Roman"/>
              </w:rPr>
              <w:t>Задача:</w:t>
            </w:r>
            <w:r>
              <w:rPr>
                <w:rFonts w:ascii="Times New Roman" w:hAnsi="Times New Roman" w:cs="Times New Roman"/>
                <w:shd w:val="clear" w:color="auto" w:fill="FFFFFF"/>
              </w:rPr>
              <w:t xml:space="preserve"> </w:t>
            </w:r>
            <w:proofErr w:type="spellStart"/>
            <w:r>
              <w:rPr>
                <w:rFonts w:ascii="Times New Roman" w:hAnsi="Times New Roman" w:cs="Times New Roman"/>
                <w:shd w:val="clear" w:color="auto" w:fill="FFFFFF"/>
              </w:rPr>
              <w:t>развать</w:t>
            </w:r>
            <w:proofErr w:type="spellEnd"/>
            <w:r>
              <w:rPr>
                <w:rFonts w:ascii="Times New Roman" w:hAnsi="Times New Roman" w:cs="Times New Roman"/>
                <w:shd w:val="clear" w:color="auto" w:fill="FFFFFF"/>
              </w:rPr>
              <w:t xml:space="preserve"> умения классифицировать предметы по существенным признакам, находить лишний предмет и объяснять, почему он лишний.</w:t>
            </w:r>
            <w:r>
              <w:rPr>
                <w:rFonts w:ascii="Times New Roman" w:eastAsia="Times New Roman" w:hAnsi="Times New Roman" w:cs="Times New Roman"/>
                <w:b/>
                <w:i/>
                <w:lang w:val="kk-KZ" w:eastAsia="ru-RU"/>
              </w:rPr>
              <w:t xml:space="preserve"> </w:t>
            </w:r>
            <w:r>
              <w:rPr>
                <w:rFonts w:ascii="Times New Roman" w:eastAsia="Times New Roman" w:hAnsi="Times New Roman" w:cs="Times New Roman"/>
                <w:b/>
                <w:i/>
                <w:lang w:val="en-US" w:eastAsia="ru-RU"/>
              </w:rPr>
              <w:t>(</w:t>
            </w:r>
            <w:r>
              <w:rPr>
                <w:rFonts w:ascii="Times New Roman" w:eastAsia="Times New Roman" w:hAnsi="Times New Roman" w:cs="Times New Roman"/>
                <w:b/>
                <w:i/>
                <w:lang w:val="kk-KZ" w:eastAsia="ru-RU"/>
              </w:rPr>
              <w:t>игровая, познавательная, коммуникативная деятельность</w:t>
            </w:r>
            <w:r>
              <w:rPr>
                <w:rFonts w:ascii="Times New Roman" w:eastAsia="Times New Roman" w:hAnsi="Times New Roman" w:cs="Times New Roman"/>
                <w:i/>
                <w:lang w:val="kk-KZ" w:eastAsia="ru-RU"/>
              </w:rPr>
              <w:t>).</w:t>
            </w:r>
          </w:p>
          <w:p w14:paraId="2B87EA9B" w14:textId="77777777" w:rsidR="007B4167" w:rsidRDefault="007B4167">
            <w:pPr>
              <w:pStyle w:val="c4"/>
              <w:shd w:val="clear" w:color="auto" w:fill="FFFFFF"/>
              <w:spacing w:before="0" w:beforeAutospacing="0" w:after="0" w:afterAutospacing="0"/>
              <w:jc w:val="both"/>
              <w:rPr>
                <w:sz w:val="22"/>
                <w:szCs w:val="22"/>
              </w:rPr>
            </w:pPr>
          </w:p>
        </w:tc>
        <w:tc>
          <w:tcPr>
            <w:tcW w:w="2996" w:type="dxa"/>
          </w:tcPr>
          <w:p w14:paraId="184011A8" w14:textId="77777777" w:rsidR="007B4167" w:rsidRDefault="00F1573B">
            <w:pPr>
              <w:widowControl w:val="0"/>
              <w:tabs>
                <w:tab w:val="left" w:pos="6640"/>
              </w:tabs>
              <w:autoSpaceDE w:val="0"/>
              <w:autoSpaceDN w:val="0"/>
              <w:adjustRightInd w:val="0"/>
              <w:contextualSpacing/>
              <w:rPr>
                <w:rFonts w:ascii="Times New Roman" w:hAnsi="Times New Roman" w:cs="Times New Roman"/>
                <w:shd w:val="clear" w:color="auto" w:fill="FFFFFF"/>
              </w:rPr>
            </w:pPr>
            <w:r>
              <w:rPr>
                <w:rFonts w:ascii="Times New Roman" w:hAnsi="Times New Roman" w:cs="Times New Roman"/>
              </w:rPr>
              <w:t>Д\</w:t>
            </w:r>
            <w:proofErr w:type="gramStart"/>
            <w:r>
              <w:rPr>
                <w:rFonts w:ascii="Times New Roman" w:hAnsi="Times New Roman" w:cs="Times New Roman"/>
              </w:rPr>
              <w:t>и  «</w:t>
            </w:r>
            <w:proofErr w:type="spellStart"/>
            <w:proofErr w:type="gramEnd"/>
            <w:r>
              <w:rPr>
                <w:rFonts w:ascii="Times New Roman" w:hAnsi="Times New Roman" w:cs="Times New Roman"/>
              </w:rPr>
              <w:t>Путанница</w:t>
            </w:r>
            <w:proofErr w:type="spellEnd"/>
            <w:r>
              <w:rPr>
                <w:rFonts w:ascii="Times New Roman" w:hAnsi="Times New Roman" w:cs="Times New Roman"/>
              </w:rPr>
              <w:t>» (анализ)</w:t>
            </w:r>
            <w:r>
              <w:rPr>
                <w:rFonts w:ascii="Times New Roman" w:hAnsi="Times New Roman" w:cs="Times New Roman"/>
                <w:bCs/>
                <w:shd w:val="clear" w:color="auto" w:fill="FFFFFF"/>
              </w:rPr>
              <w:t> Задача</w:t>
            </w:r>
            <w:r>
              <w:rPr>
                <w:rFonts w:ascii="Times New Roman" w:hAnsi="Times New Roman" w:cs="Times New Roman"/>
              </w:rPr>
              <w:t>: расширять  знания детей об особенностях строения комнатного растения (корень, стебель, лист, цветок</w:t>
            </w:r>
          </w:p>
          <w:p w14:paraId="6CF2093C" w14:textId="77777777" w:rsidR="007B4167" w:rsidRDefault="00F1573B">
            <w:pPr>
              <w:rPr>
                <w:rFonts w:ascii="Times New Roman" w:hAnsi="Times New Roman" w:cs="Times New Roman"/>
                <w:bCs/>
                <w:lang w:val="kk-KZ"/>
              </w:rPr>
            </w:pPr>
            <w:r>
              <w:rPr>
                <w:rFonts w:ascii="Times New Roman" w:hAnsi="Times New Roman" w:cs="Times New Roman"/>
                <w:shd w:val="clear" w:color="auto" w:fill="FFFFFF"/>
              </w:rPr>
              <w:t xml:space="preserve">обогащать их </w:t>
            </w:r>
            <w:proofErr w:type="gramStart"/>
            <w:r>
              <w:rPr>
                <w:rFonts w:ascii="Times New Roman" w:hAnsi="Times New Roman" w:cs="Times New Roman"/>
                <w:shd w:val="clear" w:color="auto" w:fill="FFFFFF"/>
              </w:rPr>
              <w:t>словарь.*</w:t>
            </w:r>
            <w:proofErr w:type="gramEnd"/>
            <w:r>
              <w:rPr>
                <w:rFonts w:ascii="Times New Roman" w:hAnsi="Times New Roman" w:cs="Times New Roman"/>
                <w:shd w:val="clear" w:color="auto" w:fill="FFFFFF"/>
              </w:rPr>
              <w:t>**</w:t>
            </w:r>
            <w:r>
              <w:rPr>
                <w:rFonts w:ascii="Times New Roman" w:hAnsi="Times New Roman" w:cs="Times New Roman"/>
                <w:bCs/>
                <w:lang w:val="kk-KZ"/>
              </w:rPr>
              <w:t xml:space="preserve"> Шөп - гүл , тамыр, жапырақ</w:t>
            </w:r>
          </w:p>
          <w:p w14:paraId="1C592D46" w14:textId="77777777" w:rsidR="007B4167" w:rsidRDefault="00F1573B">
            <w:pPr>
              <w:rPr>
                <w:rFonts w:ascii="Times New Roman" w:eastAsia="Times New Roman" w:hAnsi="Times New Roman" w:cs="Times New Roman"/>
                <w:i/>
                <w:lang w:val="kk-KZ" w:eastAsia="ru-RU"/>
              </w:rPr>
            </w:pPr>
            <w:r>
              <w:rPr>
                <w:rFonts w:ascii="Times New Roman" w:hAnsi="Times New Roman" w:cs="Times New Roman"/>
                <w:bCs/>
                <w:lang w:val="kk-KZ"/>
              </w:rPr>
              <w:t xml:space="preserve"> </w:t>
            </w:r>
            <w:r>
              <w:rPr>
                <w:rFonts w:ascii="Times New Roman" w:eastAsia="Times New Roman" w:hAnsi="Times New Roman" w:cs="Times New Roman"/>
                <w:b/>
                <w:i/>
                <w:lang w:val="en-US" w:eastAsia="ru-RU"/>
              </w:rPr>
              <w:t>(</w:t>
            </w:r>
            <w:r>
              <w:rPr>
                <w:rFonts w:ascii="Times New Roman" w:eastAsia="Times New Roman" w:hAnsi="Times New Roman" w:cs="Times New Roman"/>
                <w:b/>
                <w:i/>
                <w:lang w:val="kk-KZ" w:eastAsia="ru-RU"/>
              </w:rPr>
              <w:t>игровая, познавательная, коммуникативная деятельность</w:t>
            </w:r>
            <w:r>
              <w:rPr>
                <w:rFonts w:ascii="Times New Roman" w:eastAsia="Times New Roman" w:hAnsi="Times New Roman" w:cs="Times New Roman"/>
                <w:i/>
                <w:lang w:val="kk-KZ" w:eastAsia="ru-RU"/>
              </w:rPr>
              <w:t>).</w:t>
            </w:r>
          </w:p>
          <w:p w14:paraId="242A8E41" w14:textId="77777777" w:rsidR="007B4167" w:rsidRDefault="007B4167">
            <w:pPr>
              <w:widowControl w:val="0"/>
              <w:tabs>
                <w:tab w:val="left" w:pos="6640"/>
              </w:tabs>
              <w:autoSpaceDE w:val="0"/>
              <w:autoSpaceDN w:val="0"/>
              <w:adjustRightInd w:val="0"/>
              <w:contextualSpacing/>
              <w:rPr>
                <w:rFonts w:ascii="Times New Roman" w:hAnsi="Times New Roman" w:cs="Times New Roman"/>
                <w:b/>
              </w:rPr>
            </w:pPr>
          </w:p>
        </w:tc>
        <w:tc>
          <w:tcPr>
            <w:tcW w:w="2916" w:type="dxa"/>
          </w:tcPr>
          <w:p w14:paraId="0FA01375" w14:textId="77777777" w:rsidR="007B4167" w:rsidRDefault="00F1573B">
            <w:pPr>
              <w:shd w:val="clear" w:color="auto" w:fill="FFFFFF"/>
              <w:outlineLvl w:val="2"/>
              <w:rPr>
                <w:rFonts w:ascii="Times New Roman" w:eastAsia="Times New Roman" w:hAnsi="Times New Roman" w:cs="Times New Roman"/>
                <w:bCs/>
              </w:rPr>
            </w:pPr>
            <w:r>
              <w:rPr>
                <w:rFonts w:ascii="Times New Roman" w:hAnsi="Times New Roman" w:cs="Times New Roman"/>
              </w:rPr>
              <w:t xml:space="preserve">Д\и </w:t>
            </w:r>
            <w:r>
              <w:rPr>
                <w:rFonts w:ascii="Times New Roman" w:hAnsi="Times New Roman" w:cs="Times New Roman"/>
                <w:shd w:val="clear" w:color="auto" w:fill="FFFFFF"/>
              </w:rPr>
              <w:t>«Нелепицы»</w:t>
            </w:r>
          </w:p>
          <w:p w14:paraId="0B1719B1"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(синтез)</w:t>
            </w:r>
          </w:p>
          <w:p w14:paraId="104158E5" w14:textId="77777777" w:rsidR="007B4167" w:rsidRDefault="00F1573B">
            <w:pPr>
              <w:widowControl w:val="0"/>
              <w:tabs>
                <w:tab w:val="left" w:pos="6640"/>
              </w:tabs>
              <w:autoSpaceDE w:val="0"/>
              <w:autoSpaceDN w:val="0"/>
              <w:adjustRightInd w:val="0"/>
              <w:contextualSpacing/>
              <w:rPr>
                <w:rFonts w:ascii="Times New Roman" w:eastAsia="Times New Roman" w:hAnsi="Times New Roman" w:cs="Times New Roman"/>
                <w:lang w:eastAsia="ru-RU"/>
              </w:rPr>
            </w:pPr>
            <w:r>
              <w:rPr>
                <w:rFonts w:ascii="Times New Roman" w:hAnsi="Times New Roman" w:cs="Times New Roman"/>
              </w:rPr>
              <w:t>Задача:</w:t>
            </w:r>
            <w:r>
              <w:rPr>
                <w:rFonts w:ascii="Times New Roman" w:eastAsia="Times New Roman" w:hAnsi="Times New Roman" w:cs="Times New Roman"/>
              </w:rPr>
              <w:t xml:space="preserve"> </w:t>
            </w:r>
            <w:r>
              <w:rPr>
                <w:rFonts w:ascii="Times New Roman" w:hAnsi="Times New Roman" w:cs="Times New Roman"/>
                <w:shd w:val="clear" w:color="auto" w:fill="FFFFFF"/>
              </w:rPr>
              <w:t>развить логическое мышление,</w:t>
            </w:r>
            <w:r>
              <w:rPr>
                <w:rFonts w:ascii="Times New Roman" w:eastAsia="Times New Roman" w:hAnsi="Times New Roman" w:cs="Times New Roman"/>
                <w:lang w:eastAsia="ru-RU"/>
              </w:rPr>
              <w:t xml:space="preserve"> развивать память, внимание, речь.</w:t>
            </w:r>
          </w:p>
          <w:p w14:paraId="35FC0882" w14:textId="77777777" w:rsidR="007B4167" w:rsidRDefault="00F1573B">
            <w:pPr>
              <w:shd w:val="clear" w:color="auto" w:fill="FFFFFF"/>
              <w:rPr>
                <w:rFonts w:ascii="Times New Roman" w:eastAsia="Times New Roman" w:hAnsi="Times New Roman" w:cs="Times New Roman"/>
                <w:i/>
                <w:lang w:val="kk-KZ" w:eastAsia="ru-RU"/>
              </w:rPr>
            </w:pPr>
            <w:proofErr w:type="gramStart"/>
            <w:r>
              <w:rPr>
                <w:rFonts w:ascii="Times New Roman" w:eastAsia="Times New Roman" w:hAnsi="Times New Roman" w:cs="Times New Roman"/>
                <w:b/>
                <w:i/>
                <w:lang w:val="en-US" w:eastAsia="ru-RU"/>
              </w:rPr>
              <w:t>(</w:t>
            </w:r>
            <w:r>
              <w:rPr>
                <w:rFonts w:ascii="Times New Roman" w:eastAsia="Times New Roman" w:hAnsi="Times New Roman" w:cs="Times New Roman"/>
                <w:b/>
                <w:i/>
                <w:lang w:eastAsia="ru-RU"/>
              </w:rPr>
              <w:t xml:space="preserve"> </w:t>
            </w:r>
            <w:r>
              <w:rPr>
                <w:rFonts w:ascii="Times New Roman" w:eastAsia="Times New Roman" w:hAnsi="Times New Roman" w:cs="Times New Roman"/>
                <w:b/>
                <w:i/>
                <w:lang w:val="kk-KZ" w:eastAsia="ru-RU"/>
              </w:rPr>
              <w:t>игровая</w:t>
            </w:r>
            <w:proofErr w:type="gramEnd"/>
            <w:r>
              <w:rPr>
                <w:rFonts w:ascii="Times New Roman" w:eastAsia="Times New Roman" w:hAnsi="Times New Roman" w:cs="Times New Roman"/>
                <w:b/>
                <w:i/>
                <w:lang w:val="kk-KZ" w:eastAsia="ru-RU"/>
              </w:rPr>
              <w:t>, познавательная, коммуникативная деятельность</w:t>
            </w:r>
            <w:r>
              <w:rPr>
                <w:rFonts w:ascii="Times New Roman" w:eastAsia="Times New Roman" w:hAnsi="Times New Roman" w:cs="Times New Roman"/>
                <w:i/>
                <w:lang w:val="kk-KZ" w:eastAsia="ru-RU"/>
              </w:rPr>
              <w:t>).</w:t>
            </w:r>
          </w:p>
          <w:p w14:paraId="20DF295D" w14:textId="77777777" w:rsidR="007B4167" w:rsidRDefault="007B4167">
            <w:pPr>
              <w:shd w:val="clear" w:color="auto" w:fill="FFFFFF"/>
              <w:rPr>
                <w:rFonts w:ascii="Times New Roman" w:hAnsi="Times New Roman" w:cs="Times New Roman"/>
                <w:b/>
              </w:rPr>
            </w:pPr>
          </w:p>
        </w:tc>
        <w:tc>
          <w:tcPr>
            <w:tcW w:w="2916" w:type="dxa"/>
          </w:tcPr>
          <w:p w14:paraId="2C4288DD" w14:textId="77777777" w:rsidR="007B4167" w:rsidRDefault="00F1573B">
            <w:pPr>
              <w:widowControl w:val="0"/>
              <w:tabs>
                <w:tab w:val="left" w:pos="6640"/>
              </w:tabs>
              <w:autoSpaceDE w:val="0"/>
              <w:autoSpaceDN w:val="0"/>
              <w:adjustRightInd w:val="0"/>
              <w:contextualSpacing/>
              <w:rPr>
                <w:rFonts w:ascii="Times New Roman" w:hAnsi="Times New Roman" w:cs="Times New Roman"/>
                <w:u w:val="dotted"/>
              </w:rPr>
            </w:pPr>
            <w:r>
              <w:rPr>
                <w:rFonts w:ascii="Times New Roman" w:hAnsi="Times New Roman" w:cs="Times New Roman"/>
              </w:rPr>
              <w:t>Д\и</w:t>
            </w:r>
            <w:r>
              <w:rPr>
                <w:rFonts w:ascii="Times New Roman" w:hAnsi="Times New Roman" w:cs="Times New Roman"/>
                <w:u w:val="dotted"/>
              </w:rPr>
              <w:t xml:space="preserve">  </w:t>
            </w:r>
          </w:p>
          <w:p w14:paraId="0F8942FB"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bCs/>
                <w:shd w:val="clear" w:color="auto" w:fill="FFFFFF"/>
              </w:rPr>
              <w:t>«Кто чем питается?»</w:t>
            </w:r>
            <w:r>
              <w:rPr>
                <w:rFonts w:ascii="Times New Roman" w:hAnsi="Times New Roman" w:cs="Times New Roman"/>
                <w:u w:val="dotted"/>
                <w:lang w:val="kk-KZ"/>
              </w:rPr>
              <w:t xml:space="preserve"> </w:t>
            </w:r>
            <w:r>
              <w:rPr>
                <w:rFonts w:ascii="Times New Roman" w:hAnsi="Times New Roman" w:cs="Times New Roman"/>
              </w:rPr>
              <w:t>(сравнение)</w:t>
            </w:r>
          </w:p>
          <w:p w14:paraId="1FDB4F9B" w14:textId="77777777" w:rsidR="007B4167" w:rsidRDefault="00F1573B">
            <w:pPr>
              <w:rPr>
                <w:rFonts w:ascii="Times New Roman" w:hAnsi="Times New Roman" w:cs="Times New Roman"/>
                <w:bCs/>
                <w:lang w:val="kk-KZ"/>
              </w:rPr>
            </w:pPr>
            <w:r>
              <w:rPr>
                <w:rFonts w:ascii="Times New Roman" w:hAnsi="Times New Roman" w:cs="Times New Roman"/>
              </w:rPr>
              <w:t>Задача:</w:t>
            </w:r>
            <w:r>
              <w:rPr>
                <w:rFonts w:ascii="Times New Roman" w:eastAsia="Times New Roman" w:hAnsi="Times New Roman" w:cs="Times New Roman"/>
                <w:lang w:eastAsia="ru-RU"/>
              </w:rPr>
              <w:t xml:space="preserve"> закреплять знание детей о питании птиц; устанавливать связь между исчезновением корма и отлётом птиц; знакомить с основным отличием зимующих и перелётных птиц: ***</w:t>
            </w:r>
            <w:r>
              <w:rPr>
                <w:rFonts w:ascii="Times New Roman" w:hAnsi="Times New Roman" w:cs="Times New Roman"/>
                <w:bCs/>
                <w:lang w:val="kk-KZ"/>
              </w:rPr>
              <w:t xml:space="preserve">аққу </w:t>
            </w:r>
          </w:p>
          <w:p w14:paraId="3B89BE88" w14:textId="77777777" w:rsidR="007B4167" w:rsidRDefault="00F1573B">
            <w:pPr>
              <w:rPr>
                <w:rFonts w:ascii="Times New Roman" w:hAnsi="Times New Roman" w:cs="Times New Roman"/>
                <w:bCs/>
                <w:lang w:val="kk-KZ"/>
              </w:rPr>
            </w:pPr>
            <w:r>
              <w:rPr>
                <w:rFonts w:ascii="Times New Roman" w:hAnsi="Times New Roman" w:cs="Times New Roman"/>
                <w:bCs/>
                <w:lang w:val="kk-KZ"/>
              </w:rPr>
              <w:t>қарлығаш</w:t>
            </w:r>
          </w:p>
          <w:p w14:paraId="2E5F3D5A" w14:textId="77777777" w:rsidR="007B4167" w:rsidRDefault="00F1573B">
            <w:pPr>
              <w:rPr>
                <w:rFonts w:ascii="Times New Roman" w:hAnsi="Times New Roman" w:cs="Times New Roman"/>
                <w:bCs/>
                <w:lang w:val="kk-KZ"/>
              </w:rPr>
            </w:pPr>
            <w:r>
              <w:rPr>
                <w:rFonts w:ascii="Times New Roman" w:hAnsi="Times New Roman" w:cs="Times New Roman"/>
                <w:bCs/>
                <w:lang w:val="kk-KZ"/>
              </w:rPr>
              <w:t xml:space="preserve">қарға </w:t>
            </w:r>
          </w:p>
          <w:p w14:paraId="16C16649" w14:textId="77777777" w:rsidR="007B4167" w:rsidRDefault="00F1573B">
            <w:pPr>
              <w:rPr>
                <w:rFonts w:ascii="Times New Roman" w:hAnsi="Times New Roman" w:cs="Times New Roman"/>
                <w:bCs/>
                <w:lang w:val="kk-KZ"/>
              </w:rPr>
            </w:pPr>
            <w:r>
              <w:rPr>
                <w:rFonts w:ascii="Times New Roman" w:hAnsi="Times New Roman" w:cs="Times New Roman"/>
                <w:bCs/>
                <w:lang w:val="kk-KZ"/>
              </w:rPr>
              <w:t xml:space="preserve">сауысқан  </w:t>
            </w:r>
          </w:p>
          <w:p w14:paraId="147DC807" w14:textId="77777777" w:rsidR="007B4167" w:rsidRDefault="00F1573B">
            <w:pPr>
              <w:rPr>
                <w:rFonts w:ascii="Times New Roman" w:hAnsi="Times New Roman" w:cs="Times New Roman"/>
              </w:rPr>
            </w:pPr>
            <w:r>
              <w:rPr>
                <w:rFonts w:ascii="Times New Roman" w:hAnsi="Times New Roman" w:cs="Times New Roman"/>
              </w:rPr>
              <w:t xml:space="preserve"> (</w:t>
            </w:r>
            <w:r>
              <w:rPr>
                <w:rFonts w:ascii="Times New Roman" w:hAnsi="Times New Roman" w:cs="Times New Roman"/>
                <w:b/>
                <w:i/>
              </w:rPr>
              <w:t>познавательная, коммуникативная деятельность)</w:t>
            </w:r>
          </w:p>
        </w:tc>
        <w:tc>
          <w:tcPr>
            <w:tcW w:w="2911" w:type="dxa"/>
          </w:tcPr>
          <w:p w14:paraId="386F6F4A"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 xml:space="preserve"> Д\и </w:t>
            </w:r>
          </w:p>
          <w:p w14:paraId="260D2CF2" w14:textId="77777777" w:rsidR="007B4167" w:rsidRDefault="00F1573B">
            <w:pPr>
              <w:widowControl w:val="0"/>
              <w:tabs>
                <w:tab w:val="left" w:pos="6640"/>
              </w:tabs>
              <w:autoSpaceDE w:val="0"/>
              <w:autoSpaceDN w:val="0"/>
              <w:adjustRightInd w:val="0"/>
              <w:contextualSpacing/>
              <w:rPr>
                <w:rFonts w:ascii="Times New Roman" w:hAnsi="Times New Roman" w:cs="Times New Roman"/>
                <w:lang w:val="kk-KZ"/>
              </w:rPr>
            </w:pPr>
            <w:r>
              <w:rPr>
                <w:rFonts w:ascii="Times New Roman" w:hAnsi="Times New Roman" w:cs="Times New Roman"/>
                <w:shd w:val="clear" w:color="auto" w:fill="FFFFFF"/>
              </w:rPr>
              <w:t>«Чья семья?»</w:t>
            </w:r>
          </w:p>
          <w:p w14:paraId="62820931" w14:textId="77777777" w:rsidR="007B4167" w:rsidRDefault="00F1573B">
            <w:pPr>
              <w:rPr>
                <w:rFonts w:ascii="Times New Roman" w:hAnsi="Times New Roman" w:cs="Times New Roman"/>
                <w:bCs/>
                <w:lang w:val="kk-KZ"/>
              </w:rPr>
            </w:pPr>
            <w:r>
              <w:rPr>
                <w:rFonts w:ascii="Times New Roman" w:hAnsi="Times New Roman" w:cs="Times New Roman"/>
              </w:rPr>
              <w:t>Задача: (</w:t>
            </w:r>
            <w:proofErr w:type="gramStart"/>
            <w:r>
              <w:rPr>
                <w:rFonts w:ascii="Times New Roman" w:hAnsi="Times New Roman" w:cs="Times New Roman"/>
              </w:rPr>
              <w:t>обобщение )</w:t>
            </w:r>
            <w:proofErr w:type="gramEnd"/>
            <w:r>
              <w:rPr>
                <w:rFonts w:ascii="Times New Roman" w:hAnsi="Times New Roman" w:cs="Times New Roman"/>
              </w:rPr>
              <w:t xml:space="preserve"> обобщать представление о перелетных птицах, </w:t>
            </w:r>
            <w:r>
              <w:rPr>
                <w:rFonts w:ascii="Times New Roman" w:hAnsi="Times New Roman" w:cs="Times New Roman"/>
                <w:shd w:val="clear" w:color="auto" w:fill="FFFFFF"/>
              </w:rPr>
              <w:t>формировать умение называть перелетных птиц</w:t>
            </w:r>
            <w:r>
              <w:rPr>
                <w:rFonts w:ascii="Times New Roman" w:eastAsia="Times New Roman" w:hAnsi="Times New Roman" w:cs="Times New Roman"/>
                <w:lang w:eastAsia="ru-RU"/>
              </w:rPr>
              <w:t>***</w:t>
            </w:r>
            <w:r>
              <w:rPr>
                <w:rFonts w:ascii="Times New Roman" w:hAnsi="Times New Roman" w:cs="Times New Roman"/>
                <w:bCs/>
                <w:lang w:val="kk-KZ"/>
              </w:rPr>
              <w:t xml:space="preserve">аққу </w:t>
            </w:r>
          </w:p>
          <w:p w14:paraId="31A78F5E" w14:textId="77777777" w:rsidR="007B4167" w:rsidRDefault="00F1573B">
            <w:pPr>
              <w:rPr>
                <w:rFonts w:ascii="Times New Roman" w:hAnsi="Times New Roman" w:cs="Times New Roman"/>
                <w:bCs/>
                <w:lang w:val="kk-KZ"/>
              </w:rPr>
            </w:pPr>
            <w:r>
              <w:rPr>
                <w:rFonts w:ascii="Times New Roman" w:hAnsi="Times New Roman" w:cs="Times New Roman"/>
                <w:bCs/>
                <w:lang w:val="kk-KZ"/>
              </w:rPr>
              <w:t>қарлығаш</w:t>
            </w:r>
          </w:p>
          <w:p w14:paraId="0433D894" w14:textId="77777777" w:rsidR="007B4167" w:rsidRDefault="00F1573B">
            <w:pPr>
              <w:rPr>
                <w:rFonts w:ascii="Times New Roman" w:hAnsi="Times New Roman" w:cs="Times New Roman"/>
                <w:lang w:val="kk-KZ"/>
              </w:rPr>
            </w:pPr>
            <w:r>
              <w:rPr>
                <w:rFonts w:ascii="Times New Roman" w:hAnsi="Times New Roman" w:cs="Times New Roman"/>
              </w:rPr>
              <w:t xml:space="preserve"> </w:t>
            </w:r>
            <w:proofErr w:type="gramStart"/>
            <w:r>
              <w:rPr>
                <w:rFonts w:ascii="Times New Roman" w:hAnsi="Times New Roman" w:cs="Times New Roman"/>
              </w:rPr>
              <w:t>(</w:t>
            </w:r>
            <w:r>
              <w:rPr>
                <w:rFonts w:ascii="Times New Roman" w:hAnsi="Times New Roman" w:cs="Times New Roman"/>
                <w:b/>
                <w:i/>
              </w:rPr>
              <w:t xml:space="preserve"> познавательная</w:t>
            </w:r>
            <w:proofErr w:type="gramEnd"/>
            <w:r>
              <w:rPr>
                <w:rFonts w:ascii="Times New Roman" w:hAnsi="Times New Roman" w:cs="Times New Roman"/>
                <w:b/>
                <w:i/>
              </w:rPr>
              <w:t>, коммуникативная деятельность</w:t>
            </w:r>
            <w:r>
              <w:rPr>
                <w:rFonts w:ascii="Times New Roman" w:hAnsi="Times New Roman" w:cs="Times New Roman"/>
              </w:rPr>
              <w:t>)</w:t>
            </w:r>
          </w:p>
          <w:p w14:paraId="5408478F" w14:textId="77777777" w:rsidR="007B4167" w:rsidRDefault="007B4167">
            <w:pPr>
              <w:widowControl w:val="0"/>
              <w:tabs>
                <w:tab w:val="left" w:pos="6640"/>
              </w:tabs>
              <w:autoSpaceDE w:val="0"/>
              <w:autoSpaceDN w:val="0"/>
              <w:adjustRightInd w:val="0"/>
              <w:contextualSpacing/>
              <w:rPr>
                <w:rFonts w:ascii="Times New Roman" w:hAnsi="Times New Roman" w:cs="Times New Roman"/>
              </w:rPr>
            </w:pPr>
          </w:p>
        </w:tc>
      </w:tr>
      <w:tr w:rsidR="007B4167" w14:paraId="727E6D8E" w14:textId="77777777">
        <w:trPr>
          <w:gridAfter w:val="1"/>
          <w:wAfter w:w="25" w:type="dxa"/>
          <w:trHeight w:val="187"/>
        </w:trPr>
        <w:tc>
          <w:tcPr>
            <w:tcW w:w="1559" w:type="dxa"/>
            <w:vMerge/>
            <w:vAlign w:val="center"/>
          </w:tcPr>
          <w:p w14:paraId="1C9DC65C" w14:textId="77777777" w:rsidR="007B4167" w:rsidRDefault="007B4167">
            <w:pPr>
              <w:contextualSpacing/>
              <w:rPr>
                <w:rFonts w:ascii="Times New Roman" w:hAnsi="Times New Roman" w:cs="Times New Roman"/>
                <w:b/>
              </w:rPr>
            </w:pPr>
          </w:p>
        </w:tc>
        <w:tc>
          <w:tcPr>
            <w:tcW w:w="14575" w:type="dxa"/>
            <w:gridSpan w:val="5"/>
          </w:tcPr>
          <w:p w14:paraId="6BCF79F5"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КЕШЕНДІ ТАҢҒЫ ГИМНАСТИКА (</w:t>
            </w:r>
            <w:proofErr w:type="spellStart"/>
            <w:r>
              <w:rPr>
                <w:rFonts w:ascii="Times New Roman" w:hAnsi="Times New Roman" w:cs="Times New Roman"/>
                <w:bCs/>
              </w:rPr>
              <w:t>ұсынылады</w:t>
            </w:r>
            <w:proofErr w:type="spellEnd"/>
            <w:r>
              <w:rPr>
                <w:rFonts w:ascii="Times New Roman" w:hAnsi="Times New Roman" w:cs="Times New Roman"/>
                <w:bCs/>
              </w:rPr>
              <w:t xml:space="preserve">) </w:t>
            </w:r>
            <w:r>
              <w:rPr>
                <w:rFonts w:ascii="Times New Roman" w:hAnsi="Times New Roman" w:cs="Times New Roman"/>
                <w:b/>
                <w:bCs/>
              </w:rPr>
              <w:t>КОМПЛЕКС УТРЕННЕЙ ГИМНАСТИКИ по плану специалиста</w:t>
            </w:r>
          </w:p>
          <w:p w14:paraId="1186913C" w14:textId="77777777" w:rsidR="007B4167" w:rsidRDefault="00F1573B">
            <w:pPr>
              <w:widowControl w:val="0"/>
              <w:tabs>
                <w:tab w:val="left" w:pos="6640"/>
              </w:tabs>
              <w:autoSpaceDE w:val="0"/>
              <w:autoSpaceDN w:val="0"/>
              <w:adjustRightInd w:val="0"/>
              <w:contextualSpacing/>
              <w:rPr>
                <w:rFonts w:ascii="Times New Roman" w:hAnsi="Times New Roman" w:cs="Times New Roman"/>
                <w:i/>
              </w:rPr>
            </w:pPr>
            <w:r>
              <w:rPr>
                <w:rFonts w:ascii="Times New Roman" w:hAnsi="Times New Roman" w:cs="Times New Roman"/>
                <w:bCs/>
                <w:i/>
              </w:rPr>
              <w:t>**(</w:t>
            </w:r>
            <w:r>
              <w:rPr>
                <w:rFonts w:ascii="Times New Roman" w:eastAsia="Times New Roman" w:hAnsi="Times New Roman" w:cs="Times New Roman"/>
                <w:i/>
                <w:color w:val="000000"/>
                <w:lang w:eastAsia="ru-RU"/>
              </w:rPr>
              <w:t>двигательная активность, игровая деятельность)</w:t>
            </w:r>
          </w:p>
        </w:tc>
      </w:tr>
      <w:tr w:rsidR="007B4167" w14:paraId="7E50ACA4" w14:textId="77777777">
        <w:trPr>
          <w:gridAfter w:val="1"/>
          <w:wAfter w:w="25" w:type="dxa"/>
          <w:trHeight w:val="187"/>
        </w:trPr>
        <w:tc>
          <w:tcPr>
            <w:tcW w:w="1559" w:type="dxa"/>
          </w:tcPr>
          <w:p w14:paraId="773DDAB7"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Таңғы</w:t>
            </w:r>
            <w:proofErr w:type="spellEnd"/>
            <w:r>
              <w:rPr>
                <w:rFonts w:ascii="Times New Roman" w:hAnsi="Times New Roman" w:cs="Times New Roman"/>
                <w:b/>
              </w:rPr>
              <w:t xml:space="preserve"> ас/Завтрак</w:t>
            </w:r>
          </w:p>
        </w:tc>
        <w:tc>
          <w:tcPr>
            <w:tcW w:w="14575" w:type="dxa"/>
            <w:gridSpan w:val="5"/>
          </w:tcPr>
          <w:p w14:paraId="1AFCA1AF"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Мәдени-гигиеналық</w:t>
            </w:r>
            <w:proofErr w:type="spellEnd"/>
            <w:r>
              <w:rPr>
                <w:rFonts w:ascii="Times New Roman" w:hAnsi="Times New Roman" w:cs="Times New Roman"/>
              </w:rPr>
              <w:t xml:space="preserve"> </w:t>
            </w:r>
            <w:proofErr w:type="spellStart"/>
            <w:r>
              <w:rPr>
                <w:rFonts w:ascii="Times New Roman" w:hAnsi="Times New Roman" w:cs="Times New Roman"/>
              </w:rPr>
              <w:t>машықтарды</w:t>
            </w:r>
            <w:proofErr w:type="spellEnd"/>
            <w:r>
              <w:rPr>
                <w:rFonts w:ascii="Times New Roman" w:hAnsi="Times New Roman" w:cs="Times New Roman"/>
              </w:rPr>
              <w:t xml:space="preserve"> </w:t>
            </w:r>
            <w:proofErr w:type="spellStart"/>
            <w:r>
              <w:rPr>
                <w:rFonts w:ascii="Times New Roman" w:hAnsi="Times New Roman" w:cs="Times New Roman"/>
              </w:rPr>
              <w:t>меңгеру</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орындауды</w:t>
            </w:r>
            <w:proofErr w:type="spellEnd"/>
            <w:r>
              <w:rPr>
                <w:rFonts w:ascii="Times New Roman" w:hAnsi="Times New Roman" w:cs="Times New Roman"/>
              </w:rPr>
              <w:t xml:space="preserve"> </w:t>
            </w:r>
            <w:proofErr w:type="spellStart"/>
            <w:r>
              <w:rPr>
                <w:rFonts w:ascii="Times New Roman" w:hAnsi="Times New Roman" w:cs="Times New Roman"/>
              </w:rPr>
              <w:t>пысықтау</w:t>
            </w:r>
            <w:proofErr w:type="spellEnd"/>
            <w:r>
              <w:rPr>
                <w:rFonts w:ascii="Times New Roman" w:hAnsi="Times New Roman" w:cs="Times New Roman"/>
              </w:rPr>
              <w:t>.</w:t>
            </w:r>
          </w:p>
          <w:p w14:paraId="68D36C25"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Закрепление знаний и выполнение культурно-гигиенических навыков.</w:t>
            </w:r>
          </w:p>
          <w:p w14:paraId="11E8C2C7" w14:textId="77777777" w:rsidR="007B4167" w:rsidRDefault="00F1573B">
            <w:pPr>
              <w:contextualSpacing/>
              <w:rPr>
                <w:rFonts w:ascii="Times New Roman" w:hAnsi="Times New Roman" w:cs="Times New Roman"/>
              </w:rPr>
            </w:pPr>
            <w:r>
              <w:rPr>
                <w:rFonts w:ascii="Times New Roman" w:hAnsi="Times New Roman" w:cs="Times New Roman"/>
                <w:b/>
              </w:rPr>
              <w:lastRenderedPageBreak/>
              <w:t>Работа дежурных.</w:t>
            </w:r>
            <w:r>
              <w:rPr>
                <w:rFonts w:ascii="Times New Roman" w:hAnsi="Times New Roman" w:cs="Times New Roman"/>
              </w:rPr>
              <w:t xml:space="preserve"> (раскладывание столовых приборов, салфеток)</w:t>
            </w:r>
          </w:p>
          <w:p w14:paraId="2984FF05" w14:textId="77777777" w:rsidR="007B4167" w:rsidRDefault="00F1573B">
            <w:pPr>
              <w:contextualSpacing/>
              <w:rPr>
                <w:rFonts w:ascii="Times New Roman" w:hAnsi="Times New Roman" w:cs="Times New Roman"/>
                <w:bCs/>
              </w:rPr>
            </w:pPr>
            <w:r>
              <w:rPr>
                <w:rFonts w:ascii="Times New Roman" w:hAnsi="Times New Roman" w:cs="Times New Roman"/>
                <w:b/>
              </w:rPr>
              <w:t>Гигиенические процедуры.</w:t>
            </w:r>
            <w:r>
              <w:rPr>
                <w:rFonts w:ascii="Times New Roman" w:hAnsi="Times New Roman" w:cs="Times New Roman"/>
              </w:rPr>
              <w:t xml:space="preserve"> (правильное мытье рук, знать место своего полотенца, умение правильно вытирать руки и вешать полотенце</w:t>
            </w:r>
            <w:r>
              <w:rPr>
                <w:rFonts w:ascii="Times New Roman" w:hAnsi="Times New Roman" w:cs="Times New Roman"/>
                <w:bCs/>
              </w:rPr>
              <w:t>)</w:t>
            </w:r>
          </w:p>
          <w:p w14:paraId="6E383B87"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FF0000"/>
              </w:rPr>
            </w:pPr>
            <w:r>
              <w:rPr>
                <w:rFonts w:ascii="Times New Roman" w:hAnsi="Times New Roman" w:cs="Times New Roman"/>
                <w:b/>
              </w:rPr>
              <w:t>Прием пищи.</w:t>
            </w:r>
            <w:r>
              <w:rPr>
                <w:rFonts w:ascii="Times New Roman" w:hAnsi="Times New Roman" w:cs="Times New Roman"/>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tc>
      </w:tr>
      <w:tr w:rsidR="007B4167" w14:paraId="49BF2AE7" w14:textId="77777777">
        <w:trPr>
          <w:gridAfter w:val="1"/>
          <w:wAfter w:w="25" w:type="dxa"/>
          <w:trHeight w:val="187"/>
        </w:trPr>
        <w:tc>
          <w:tcPr>
            <w:tcW w:w="1559" w:type="dxa"/>
          </w:tcPr>
          <w:p w14:paraId="77FC007E" w14:textId="77777777" w:rsidR="007B4167" w:rsidRDefault="007B4167">
            <w:pPr>
              <w:widowControl w:val="0"/>
              <w:tabs>
                <w:tab w:val="left" w:pos="6640"/>
              </w:tabs>
              <w:autoSpaceDE w:val="0"/>
              <w:autoSpaceDN w:val="0"/>
              <w:adjustRightInd w:val="0"/>
              <w:contextualSpacing/>
              <w:rPr>
                <w:rFonts w:ascii="Times New Roman" w:hAnsi="Times New Roman" w:cs="Times New Roman"/>
                <w:b/>
              </w:rPr>
            </w:pPr>
          </w:p>
        </w:tc>
        <w:tc>
          <w:tcPr>
            <w:tcW w:w="14575" w:type="dxa"/>
            <w:gridSpan w:val="5"/>
          </w:tcPr>
          <w:p w14:paraId="19ABD7CA"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 xml:space="preserve">ҰІӘ </w:t>
            </w:r>
            <w:proofErr w:type="spellStart"/>
            <w:r>
              <w:rPr>
                <w:rFonts w:ascii="Times New Roman" w:hAnsi="Times New Roman" w:cs="Times New Roman"/>
              </w:rPr>
              <w:t>ұйымдастыру</w:t>
            </w:r>
            <w:proofErr w:type="spellEnd"/>
            <w:r>
              <w:rPr>
                <w:rFonts w:ascii="Times New Roman" w:hAnsi="Times New Roman" w:cs="Times New Roman"/>
              </w:rPr>
              <w:t xml:space="preserve"> </w:t>
            </w:r>
            <w:proofErr w:type="spellStart"/>
            <w:r>
              <w:rPr>
                <w:rFonts w:ascii="Times New Roman" w:hAnsi="Times New Roman" w:cs="Times New Roman"/>
              </w:rPr>
              <w:t>үшін</w:t>
            </w:r>
            <w:proofErr w:type="spellEnd"/>
            <w:r>
              <w:rPr>
                <w:rFonts w:ascii="Times New Roman" w:hAnsi="Times New Roman" w:cs="Times New Roman"/>
              </w:rPr>
              <w:t xml:space="preserve"> </w:t>
            </w:r>
            <w:proofErr w:type="spellStart"/>
            <w:r>
              <w:rPr>
                <w:rFonts w:ascii="Times New Roman" w:hAnsi="Times New Roman" w:cs="Times New Roman"/>
              </w:rPr>
              <w:t>балалардағы</w:t>
            </w:r>
            <w:proofErr w:type="spellEnd"/>
            <w:r>
              <w:rPr>
                <w:rFonts w:ascii="Times New Roman" w:hAnsi="Times New Roman" w:cs="Times New Roman"/>
              </w:rPr>
              <w:t xml:space="preserve"> </w:t>
            </w:r>
            <w:proofErr w:type="spellStart"/>
            <w:r>
              <w:rPr>
                <w:rFonts w:ascii="Times New Roman" w:hAnsi="Times New Roman" w:cs="Times New Roman"/>
              </w:rPr>
              <w:t>кішігірім</w:t>
            </w:r>
            <w:proofErr w:type="spellEnd"/>
            <w:r>
              <w:rPr>
                <w:rFonts w:ascii="Times New Roman" w:hAnsi="Times New Roman" w:cs="Times New Roman"/>
              </w:rPr>
              <w:t xml:space="preserve"> </w:t>
            </w:r>
            <w:proofErr w:type="spellStart"/>
            <w:r>
              <w:rPr>
                <w:rFonts w:ascii="Times New Roman" w:hAnsi="Times New Roman" w:cs="Times New Roman"/>
              </w:rPr>
              <w:t>қозғалыстағы</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жаттығулары</w:t>
            </w:r>
            <w:proofErr w:type="spellEnd"/>
            <w:r>
              <w:rPr>
                <w:rFonts w:ascii="Times New Roman" w:hAnsi="Times New Roman" w:cs="Times New Roman"/>
              </w:rPr>
              <w:t>.</w:t>
            </w:r>
          </w:p>
          <w:p w14:paraId="70821727"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rPr>
              <w:t>Игры и игровые упражнения малой подвижности для организации детей к ОД.</w:t>
            </w:r>
          </w:p>
        </w:tc>
      </w:tr>
      <w:tr w:rsidR="007B4167" w14:paraId="485EEA64" w14:textId="77777777">
        <w:trPr>
          <w:gridAfter w:val="1"/>
          <w:wAfter w:w="25" w:type="dxa"/>
          <w:trHeight w:val="187"/>
        </w:trPr>
        <w:tc>
          <w:tcPr>
            <w:tcW w:w="1559" w:type="dxa"/>
          </w:tcPr>
          <w:p w14:paraId="45DDC3F2"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Ойындар</w:t>
            </w:r>
            <w:proofErr w:type="spellEnd"/>
            <w:r>
              <w:rPr>
                <w:rFonts w:ascii="Times New Roman" w:hAnsi="Times New Roman" w:cs="Times New Roman"/>
                <w:b/>
              </w:rPr>
              <w:t xml:space="preserve">, ҰІӘ </w:t>
            </w:r>
            <w:proofErr w:type="spellStart"/>
            <w:r>
              <w:rPr>
                <w:rFonts w:ascii="Times New Roman" w:hAnsi="Times New Roman" w:cs="Times New Roman"/>
                <w:b/>
              </w:rPr>
              <w:t>дайындық</w:t>
            </w:r>
            <w:proofErr w:type="spellEnd"/>
            <w:r>
              <w:rPr>
                <w:rFonts w:ascii="Times New Roman" w:hAnsi="Times New Roman" w:cs="Times New Roman"/>
                <w:b/>
              </w:rPr>
              <w:t>/</w:t>
            </w:r>
          </w:p>
          <w:p w14:paraId="67B3078F"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Игры, подготовка к ОД</w:t>
            </w:r>
          </w:p>
        </w:tc>
        <w:tc>
          <w:tcPr>
            <w:tcW w:w="2836" w:type="dxa"/>
          </w:tcPr>
          <w:p w14:paraId="5A35E153" w14:textId="77777777" w:rsidR="007B4167" w:rsidRDefault="00F1573B">
            <w:pPr>
              <w:pStyle w:val="ae"/>
              <w:spacing w:before="0" w:beforeAutospacing="0" w:after="0" w:afterAutospacing="0"/>
              <w:ind w:left="101" w:right="173"/>
              <w:rPr>
                <w:sz w:val="22"/>
                <w:szCs w:val="22"/>
                <w:lang w:val="ru-RU"/>
              </w:rPr>
            </w:pPr>
            <w:r>
              <w:rPr>
                <w:b/>
                <w:sz w:val="22"/>
                <w:szCs w:val="22"/>
                <w:lang w:val="ru-RU"/>
              </w:rPr>
              <w:t>«</w:t>
            </w:r>
            <w:proofErr w:type="gramStart"/>
            <w:r>
              <w:rPr>
                <w:b/>
                <w:sz w:val="22"/>
                <w:szCs w:val="22"/>
                <w:lang w:val="ru-RU"/>
              </w:rPr>
              <w:t>Опиши  угадаю</w:t>
            </w:r>
            <w:proofErr w:type="gramEnd"/>
            <w:r>
              <w:rPr>
                <w:b/>
                <w:sz w:val="22"/>
                <w:szCs w:val="22"/>
                <w:lang w:val="ru-RU"/>
              </w:rPr>
              <w:t>»</w:t>
            </w:r>
            <w:r>
              <w:rPr>
                <w:sz w:val="22"/>
                <w:szCs w:val="22"/>
                <w:lang w:val="ru-RU"/>
              </w:rPr>
              <w:t xml:space="preserve"> </w:t>
            </w:r>
          </w:p>
          <w:p w14:paraId="601207F7" w14:textId="77777777" w:rsidR="007B4167" w:rsidRDefault="00F1573B">
            <w:pPr>
              <w:pStyle w:val="ae"/>
              <w:spacing w:before="0" w:beforeAutospacing="0" w:after="0" w:afterAutospacing="0"/>
              <w:ind w:left="101" w:right="173"/>
              <w:jc w:val="both"/>
              <w:rPr>
                <w:rFonts w:eastAsia="Calibri"/>
                <w:i/>
                <w:kern w:val="24"/>
                <w:sz w:val="22"/>
                <w:szCs w:val="22"/>
                <w:lang w:val="ru-RU"/>
              </w:rPr>
            </w:pPr>
            <w:proofErr w:type="spellStart"/>
            <w:proofErr w:type="gramStart"/>
            <w:r>
              <w:rPr>
                <w:sz w:val="22"/>
                <w:szCs w:val="22"/>
                <w:lang w:val="ru-RU"/>
              </w:rPr>
              <w:t>Задача:приобщать</w:t>
            </w:r>
            <w:proofErr w:type="spellEnd"/>
            <w:proofErr w:type="gramEnd"/>
            <w:r>
              <w:rPr>
                <w:sz w:val="22"/>
                <w:szCs w:val="22"/>
                <w:lang w:val="ru-RU"/>
              </w:rPr>
              <w:t xml:space="preserve"> детей простым умозаключениям и понятной передаче своих мыслей окружающим при четком описании предметов и ситуации.</w:t>
            </w:r>
            <w:r>
              <w:rPr>
                <w:sz w:val="22"/>
                <w:szCs w:val="22"/>
                <w:lang w:val="kk-KZ"/>
              </w:rPr>
              <w:t>***жоғары, төмен, кең, тар, ұзын</w:t>
            </w:r>
            <w:r>
              <w:rPr>
                <w:rFonts w:eastAsia="Calibri"/>
                <w:i/>
                <w:kern w:val="24"/>
                <w:sz w:val="22"/>
                <w:szCs w:val="22"/>
                <w:lang w:val="ru-RU"/>
              </w:rPr>
              <w:t xml:space="preserve"> (Коммуникативная, познавательная </w:t>
            </w:r>
            <w:proofErr w:type="spellStart"/>
            <w:r>
              <w:rPr>
                <w:rFonts w:eastAsia="Calibri"/>
                <w:i/>
                <w:kern w:val="24"/>
                <w:sz w:val="22"/>
                <w:szCs w:val="22"/>
                <w:lang w:val="ru-RU"/>
              </w:rPr>
              <w:t>деятельность,игровая</w:t>
            </w:r>
            <w:proofErr w:type="spellEnd"/>
            <w:r>
              <w:rPr>
                <w:rFonts w:eastAsia="Calibri"/>
                <w:i/>
                <w:kern w:val="24"/>
                <w:sz w:val="22"/>
                <w:szCs w:val="22"/>
                <w:lang w:val="ru-RU"/>
              </w:rPr>
              <w:t>)</w:t>
            </w:r>
          </w:p>
        </w:tc>
        <w:tc>
          <w:tcPr>
            <w:tcW w:w="2996" w:type="dxa"/>
          </w:tcPr>
          <w:p w14:paraId="2EC86E44" w14:textId="77777777" w:rsidR="007B4167" w:rsidRDefault="00F1573B">
            <w:pPr>
              <w:widowControl w:val="0"/>
              <w:tabs>
                <w:tab w:val="left" w:pos="482"/>
                <w:tab w:val="left" w:pos="6640"/>
              </w:tabs>
              <w:autoSpaceDE w:val="0"/>
              <w:autoSpaceDN w:val="0"/>
              <w:adjustRightInd w:val="0"/>
              <w:contextualSpacing/>
              <w:rPr>
                <w:rFonts w:ascii="Times New Roman" w:eastAsia="Times New Roman" w:hAnsi="Times New Roman" w:cs="Times New Roman"/>
                <w:bCs/>
                <w:lang w:eastAsia="ru-RU"/>
              </w:rPr>
            </w:pPr>
            <w:r>
              <w:rPr>
                <w:rFonts w:ascii="Times New Roman" w:hAnsi="Times New Roman" w:cs="Times New Roman"/>
                <w:b/>
              </w:rPr>
              <w:t>«Чья шерсть?», «Чьи следы?»</w:t>
            </w:r>
            <w:r>
              <w:rPr>
                <w:rFonts w:ascii="Times New Roman" w:hAnsi="Times New Roman" w:cs="Times New Roman"/>
              </w:rPr>
              <w:t xml:space="preserve"> Задача: слушать и слышать собеседника, вести диалог, высказывать свое мнение. (</w:t>
            </w:r>
            <w:r>
              <w:rPr>
                <w:rFonts w:ascii="Times New Roman" w:hAnsi="Times New Roman" w:cs="Times New Roman"/>
                <w:i/>
                <w:lang w:val="kk-KZ" w:eastAsia="ru-RU"/>
              </w:rPr>
              <w:t>познавательная, коммуникативная деятельность)</w:t>
            </w:r>
          </w:p>
        </w:tc>
        <w:tc>
          <w:tcPr>
            <w:tcW w:w="2916" w:type="dxa"/>
          </w:tcPr>
          <w:p w14:paraId="5A3AF0E2" w14:textId="77777777" w:rsidR="007B4167" w:rsidRDefault="00F1573B">
            <w:pPr>
              <w:widowControl w:val="0"/>
              <w:tabs>
                <w:tab w:val="left" w:pos="482"/>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«Кто где живёт?»</w:t>
            </w:r>
          </w:p>
          <w:p w14:paraId="2237E133" w14:textId="77777777" w:rsidR="007B4167" w:rsidRDefault="00F1573B">
            <w:pPr>
              <w:widowControl w:val="0"/>
              <w:tabs>
                <w:tab w:val="left" w:pos="482"/>
                <w:tab w:val="left" w:pos="6640"/>
              </w:tabs>
              <w:autoSpaceDE w:val="0"/>
              <w:autoSpaceDN w:val="0"/>
              <w:adjustRightInd w:val="0"/>
              <w:contextualSpacing/>
              <w:rPr>
                <w:rFonts w:ascii="Times New Roman" w:eastAsia="Times New Roman" w:hAnsi="Times New Roman" w:cs="Times New Roman"/>
                <w:bCs/>
                <w:lang w:eastAsia="ru-RU"/>
              </w:rPr>
            </w:pPr>
            <w:r>
              <w:rPr>
                <w:rFonts w:ascii="Times New Roman" w:hAnsi="Times New Roman" w:cs="Times New Roman"/>
              </w:rPr>
              <w:t xml:space="preserve"> </w:t>
            </w:r>
            <w:proofErr w:type="gramStart"/>
            <w:r>
              <w:rPr>
                <w:rFonts w:ascii="Times New Roman" w:hAnsi="Times New Roman" w:cs="Times New Roman"/>
              </w:rPr>
              <w:t>Задача:  Совершенствовать</w:t>
            </w:r>
            <w:proofErr w:type="gramEnd"/>
            <w:r>
              <w:rPr>
                <w:rFonts w:ascii="Times New Roman" w:hAnsi="Times New Roman" w:cs="Times New Roman"/>
              </w:rPr>
              <w:t xml:space="preserve"> навыки свободного общения со взрослыми и детьми ***</w:t>
            </w:r>
            <w:r>
              <w:rPr>
                <w:rFonts w:ascii="Times New Roman" w:hAnsi="Times New Roman" w:cs="Times New Roman"/>
                <w:lang w:val="kk-KZ"/>
              </w:rPr>
              <w:t>ит</w:t>
            </w:r>
            <w:r>
              <w:rPr>
                <w:rFonts w:ascii="Times New Roman" w:eastAsia="Times New Roman" w:hAnsi="Times New Roman" w:cs="Times New Roman"/>
                <w:lang w:val="kk-KZ"/>
              </w:rPr>
              <w:t xml:space="preserve"> ,</w:t>
            </w:r>
            <w:r>
              <w:rPr>
                <w:rFonts w:ascii="Times New Roman" w:hAnsi="Times New Roman" w:cs="Times New Roman"/>
                <w:lang w:val="kk-KZ"/>
              </w:rPr>
              <w:t xml:space="preserve">жылқы,сиыр,қой </w:t>
            </w:r>
            <w:r>
              <w:rPr>
                <w:rFonts w:ascii="Times New Roman" w:hAnsi="Times New Roman" w:cs="Times New Roman"/>
              </w:rPr>
              <w:t>(</w:t>
            </w:r>
            <w:r>
              <w:rPr>
                <w:rFonts w:ascii="Times New Roman" w:hAnsi="Times New Roman" w:cs="Times New Roman"/>
                <w:bCs/>
                <w:i/>
                <w:lang w:val="kk-KZ" w:eastAsia="ru-RU"/>
              </w:rPr>
              <w:t>познавательная, коммуникативная деятельность)</w:t>
            </w:r>
          </w:p>
        </w:tc>
        <w:tc>
          <w:tcPr>
            <w:tcW w:w="2916" w:type="dxa"/>
          </w:tcPr>
          <w:p w14:paraId="54C725DC" w14:textId="77777777" w:rsidR="007B4167" w:rsidRDefault="00F1573B">
            <w:pPr>
              <w:contextualSpacing/>
              <w:rPr>
                <w:rFonts w:ascii="Times New Roman" w:hAnsi="Times New Roman" w:cs="Times New Roman"/>
                <w:color w:val="FF0000"/>
              </w:rPr>
            </w:pPr>
            <w:r>
              <w:rPr>
                <w:rFonts w:ascii="Times New Roman" w:hAnsi="Times New Roman" w:cs="Times New Roman"/>
                <w:b/>
              </w:rPr>
              <w:t>«Что происходит в природе?»</w:t>
            </w:r>
            <w:r>
              <w:rPr>
                <w:rFonts w:ascii="Times New Roman" w:hAnsi="Times New Roman" w:cs="Times New Roman"/>
              </w:rPr>
              <w:t xml:space="preserve"> Задача: учить правильно использовать существительные, прилагательные и местоимения </w:t>
            </w:r>
            <w:r>
              <w:rPr>
                <w:rFonts w:ascii="Times New Roman" w:hAnsi="Times New Roman" w:cs="Times New Roman"/>
                <w:bCs/>
                <w:lang w:val="kk-KZ"/>
              </w:rPr>
              <w:t>***өсімдіктер өседі</w:t>
            </w:r>
            <w:r>
              <w:rPr>
                <w:rFonts w:ascii="Times New Roman" w:hAnsi="Times New Roman" w:cs="Times New Roman"/>
              </w:rPr>
              <w:t xml:space="preserve"> (</w:t>
            </w:r>
            <w:r>
              <w:rPr>
                <w:rFonts w:ascii="Times New Roman" w:hAnsi="Times New Roman" w:cs="Times New Roman"/>
                <w:bCs/>
                <w:i/>
                <w:lang w:val="kk-KZ" w:eastAsia="ru-RU"/>
              </w:rPr>
              <w:t>познавательная, коммуникативная деятельность)</w:t>
            </w:r>
            <w:r>
              <w:rPr>
                <w:rFonts w:ascii="Times New Roman" w:hAnsi="Times New Roman" w:cs="Times New Roman"/>
                <w:bCs/>
                <w:lang w:val="kk-KZ"/>
              </w:rPr>
              <w:t xml:space="preserve"> </w:t>
            </w:r>
          </w:p>
        </w:tc>
        <w:tc>
          <w:tcPr>
            <w:tcW w:w="2911" w:type="dxa"/>
          </w:tcPr>
          <w:p w14:paraId="77045BEF" w14:textId="77777777" w:rsidR="007B4167" w:rsidRDefault="00F1573B">
            <w:pPr>
              <w:rPr>
                <w:rFonts w:ascii="Times New Roman" w:hAnsi="Times New Roman" w:cs="Times New Roman"/>
                <w:b/>
                <w:u w:val="single"/>
              </w:rPr>
            </w:pPr>
            <w:r>
              <w:rPr>
                <w:rFonts w:ascii="Times New Roman" w:hAnsi="Times New Roman" w:cs="Times New Roman"/>
              </w:rPr>
              <w:t xml:space="preserve"> </w:t>
            </w:r>
            <w:r>
              <w:rPr>
                <w:rFonts w:ascii="Times New Roman" w:hAnsi="Times New Roman" w:cs="Times New Roman"/>
                <w:b/>
              </w:rPr>
              <w:t>«Что это за животное?»</w:t>
            </w:r>
          </w:p>
          <w:p w14:paraId="7D47D90E" w14:textId="77777777" w:rsidR="007B4167" w:rsidRDefault="00F1573B">
            <w:pPr>
              <w:widowControl w:val="0"/>
              <w:autoSpaceDE w:val="0"/>
              <w:autoSpaceDN w:val="0"/>
              <w:adjustRightInd w:val="0"/>
              <w:contextualSpacing/>
              <w:rPr>
                <w:rFonts w:ascii="Times New Roman" w:hAnsi="Times New Roman" w:cs="Times New Roman"/>
                <w:b/>
                <w:color w:val="FF0000"/>
              </w:rPr>
            </w:pPr>
            <w:proofErr w:type="gramStart"/>
            <w:r>
              <w:rPr>
                <w:rFonts w:ascii="Times New Roman" w:hAnsi="Times New Roman" w:cs="Times New Roman"/>
              </w:rPr>
              <w:t>Задача:  Обучать</w:t>
            </w:r>
            <w:proofErr w:type="gramEnd"/>
            <w:r>
              <w:rPr>
                <w:rFonts w:ascii="Times New Roman" w:hAnsi="Times New Roman" w:cs="Times New Roman"/>
              </w:rPr>
              <w:t xml:space="preserve"> классифицировать, обобщать, сравнивать предметы. Обучать детей описывать домашних животных по их характерным признакам</w:t>
            </w:r>
            <w:r>
              <w:rPr>
                <w:rFonts w:ascii="Times New Roman" w:hAnsi="Times New Roman" w:cs="Times New Roman"/>
                <w:bCs/>
                <w:lang w:val="kk-KZ"/>
              </w:rPr>
              <w:t xml:space="preserve"> </w:t>
            </w:r>
            <w:r>
              <w:rPr>
                <w:rFonts w:ascii="Times New Roman" w:eastAsia="Calibri" w:hAnsi="Times New Roman" w:cs="Times New Roman"/>
                <w:bCs/>
                <w:i/>
              </w:rPr>
              <w:t>***Аю-</w:t>
            </w:r>
            <w:proofErr w:type="spellStart"/>
            <w:proofErr w:type="gramStart"/>
            <w:r>
              <w:rPr>
                <w:rFonts w:ascii="Times New Roman" w:eastAsia="Calibri" w:hAnsi="Times New Roman" w:cs="Times New Roman"/>
                <w:bCs/>
                <w:i/>
              </w:rPr>
              <w:t>медведь,</w:t>
            </w:r>
            <w:r>
              <w:rPr>
                <w:rFonts w:ascii="Times New Roman" w:eastAsia="Calibri" w:hAnsi="Times New Roman"/>
                <w:bCs/>
                <w:i/>
              </w:rPr>
              <w:t>қасқыр</w:t>
            </w:r>
            <w:proofErr w:type="spellEnd"/>
            <w:proofErr w:type="gramEnd"/>
            <w:r>
              <w:rPr>
                <w:rFonts w:ascii="Times New Roman" w:eastAsia="Calibri" w:hAnsi="Times New Roman"/>
                <w:bCs/>
                <w:i/>
              </w:rPr>
              <w:t>-</w:t>
            </w:r>
            <w:proofErr w:type="spellStart"/>
            <w:r>
              <w:rPr>
                <w:rFonts w:ascii="Times New Roman" w:eastAsia="Calibri" w:hAnsi="Times New Roman"/>
                <w:bCs/>
                <w:i/>
              </w:rPr>
              <w:t>волк,түлкі</w:t>
            </w:r>
            <w:proofErr w:type="spellEnd"/>
            <w:r>
              <w:rPr>
                <w:rFonts w:ascii="Times New Roman" w:eastAsia="Calibri" w:hAnsi="Times New Roman"/>
                <w:bCs/>
                <w:i/>
              </w:rPr>
              <w:t>-</w:t>
            </w:r>
            <w:proofErr w:type="spellStart"/>
            <w:r>
              <w:rPr>
                <w:rFonts w:ascii="Times New Roman" w:eastAsia="Calibri" w:hAnsi="Times New Roman"/>
                <w:bCs/>
                <w:i/>
              </w:rPr>
              <w:t>лиса,қоян</w:t>
            </w:r>
            <w:proofErr w:type="spellEnd"/>
            <w:r>
              <w:rPr>
                <w:rFonts w:ascii="Times New Roman" w:eastAsia="Calibri" w:hAnsi="Times New Roman"/>
                <w:bCs/>
                <w:i/>
              </w:rPr>
              <w:t>-заяц</w:t>
            </w:r>
            <w:r>
              <w:rPr>
                <w:rFonts w:ascii="Times New Roman" w:hAnsi="Times New Roman" w:cs="Times New Roman"/>
              </w:rPr>
              <w:t xml:space="preserve"> (</w:t>
            </w:r>
            <w:r>
              <w:rPr>
                <w:rFonts w:ascii="Times New Roman" w:hAnsi="Times New Roman" w:cs="Times New Roman"/>
                <w:bCs/>
                <w:i/>
                <w:lang w:val="kk-KZ" w:eastAsia="ru-RU"/>
              </w:rPr>
              <w:t>познавательная, коммуникативная деятельность)</w:t>
            </w:r>
          </w:p>
        </w:tc>
      </w:tr>
      <w:tr w:rsidR="007B4167" w14:paraId="0E147AD7" w14:textId="77777777">
        <w:trPr>
          <w:gridAfter w:val="1"/>
          <w:wAfter w:w="25" w:type="dxa"/>
          <w:trHeight w:val="1309"/>
        </w:trPr>
        <w:tc>
          <w:tcPr>
            <w:tcW w:w="1559" w:type="dxa"/>
            <w:vMerge w:val="restart"/>
            <w:vAlign w:val="center"/>
          </w:tcPr>
          <w:p w14:paraId="7C52E55A" w14:textId="77777777" w:rsidR="007B4167" w:rsidRDefault="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 xml:space="preserve">МДМ </w:t>
            </w:r>
            <w:proofErr w:type="spellStart"/>
            <w:r>
              <w:rPr>
                <w:rFonts w:ascii="Times New Roman" w:eastAsia="Calibri" w:hAnsi="Times New Roman" w:cs="Times New Roman"/>
                <w:b/>
                <w:bCs/>
              </w:rPr>
              <w:t>кестесіне</w:t>
            </w:r>
            <w:proofErr w:type="spellEnd"/>
            <w:r>
              <w:rPr>
                <w:rFonts w:ascii="Times New Roman" w:eastAsia="Calibri" w:hAnsi="Times New Roman" w:cs="Times New Roman"/>
                <w:b/>
                <w:bCs/>
              </w:rPr>
              <w:t xml:space="preserve"> сай ҰҚ/</w:t>
            </w:r>
          </w:p>
          <w:p w14:paraId="1335A489" w14:textId="77777777" w:rsidR="007B4167" w:rsidRDefault="00F1573B">
            <w:pPr>
              <w:contextualSpacing/>
              <w:rPr>
                <w:rFonts w:ascii="Times New Roman" w:eastAsia="Times New Roman" w:hAnsi="Times New Roman" w:cs="Times New Roman"/>
              </w:rPr>
            </w:pPr>
            <w:r>
              <w:rPr>
                <w:rFonts w:ascii="Times New Roman" w:eastAsia="Calibri" w:hAnsi="Times New Roman" w:cs="Times New Roman"/>
                <w:b/>
                <w:bCs/>
              </w:rPr>
              <w:t>ОД по расписанию ДО</w:t>
            </w:r>
          </w:p>
        </w:tc>
        <w:tc>
          <w:tcPr>
            <w:tcW w:w="2836" w:type="dxa"/>
          </w:tcPr>
          <w:p w14:paraId="0BF5D28C" w14:textId="77777777" w:rsidR="007B4167" w:rsidRDefault="00F1573B">
            <w:pPr>
              <w:contextualSpacing/>
              <w:rPr>
                <w:rFonts w:ascii="Times New Roman" w:hAnsi="Times New Roman" w:cs="Times New Roman"/>
                <w:b/>
              </w:rPr>
            </w:pPr>
            <w:r>
              <w:rPr>
                <w:rFonts w:ascii="Times New Roman" w:hAnsi="Times New Roman" w:cs="Times New Roman"/>
                <w:b/>
              </w:rPr>
              <w:t>Музыка</w:t>
            </w:r>
          </w:p>
          <w:p w14:paraId="709AEFDE" w14:textId="77777777" w:rsidR="007B4167" w:rsidRDefault="00F1573B">
            <w:pPr>
              <w:contextualSpacing/>
              <w:rPr>
                <w:rFonts w:ascii="Times New Roman" w:hAnsi="Times New Roman" w:cs="Times New Roman"/>
              </w:rPr>
            </w:pPr>
            <w:r>
              <w:rPr>
                <w:rFonts w:ascii="Times New Roman" w:hAnsi="Times New Roman" w:cs="Times New Roman"/>
              </w:rPr>
              <w:t>(по плану музыкального руководителя)</w:t>
            </w:r>
          </w:p>
          <w:p w14:paraId="02F0FB88"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b/>
              </w:rPr>
              <w:t>Сөйлеуді</w:t>
            </w:r>
            <w:proofErr w:type="spellEnd"/>
            <w:r>
              <w:rPr>
                <w:rFonts w:ascii="Times New Roman" w:hAnsi="Times New Roman" w:cs="Times New Roman"/>
                <w:b/>
              </w:rPr>
              <w:t xml:space="preserve"> </w:t>
            </w:r>
            <w:proofErr w:type="spellStart"/>
            <w:r>
              <w:rPr>
                <w:rFonts w:ascii="Times New Roman" w:hAnsi="Times New Roman" w:cs="Times New Roman"/>
                <w:b/>
              </w:rPr>
              <w:t>дамыту</w:t>
            </w:r>
            <w:proofErr w:type="spellEnd"/>
            <w:r>
              <w:rPr>
                <w:rFonts w:ascii="Times New Roman" w:hAnsi="Times New Roman" w:cs="Times New Roman"/>
                <w:b/>
              </w:rPr>
              <w:t>/</w:t>
            </w:r>
          </w:p>
          <w:p w14:paraId="71EE48D3"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Развитие речи</w:t>
            </w:r>
          </w:p>
          <w:p w14:paraId="5D6CBE3D"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«Техника- помощник человека»</w:t>
            </w:r>
            <w:r>
              <w:rPr>
                <w:rFonts w:ascii="Times New Roman" w:eastAsia="Calibri" w:hAnsi="Times New Roman" w:cs="Times New Roman"/>
                <w:bCs/>
                <w:iCs/>
              </w:rPr>
              <w:t xml:space="preserve"> Задача</w:t>
            </w:r>
            <w:r>
              <w:rPr>
                <w:rFonts w:ascii="Times New Roman" w:hAnsi="Times New Roman" w:cs="Times New Roman"/>
              </w:rPr>
              <w:t>:</w:t>
            </w:r>
            <w:r>
              <w:rPr>
                <w:rStyle w:val="markedcontent"/>
                <w:rFonts w:ascii="Times New Roman" w:hAnsi="Times New Roman" w:cs="Times New Roman"/>
              </w:rPr>
              <w:t xml:space="preserve"> </w:t>
            </w:r>
            <w:r>
              <w:rPr>
                <w:rFonts w:ascii="Times New Roman" w:hAnsi="Times New Roman" w:cs="Times New Roman"/>
              </w:rPr>
              <w:t>Обогащать словарный запас детей существительными обозначающими предметы бытового окружения, прилагательными характеризующими свойства и качества предметов, наречиями, обозначающими взаимоотношения людей, их отношение к труду.</w:t>
            </w:r>
            <w:r>
              <w:rPr>
                <w:rFonts w:ascii="Times New Roman" w:hAnsi="Times New Roman" w:cs="Times New Roman"/>
              </w:rPr>
              <w:br/>
            </w:r>
            <w:proofErr w:type="spellStart"/>
            <w:r>
              <w:rPr>
                <w:rFonts w:ascii="Times New Roman" w:hAnsi="Times New Roman" w:cs="Times New Roman"/>
                <w:b/>
              </w:rPr>
              <w:t>Қазақ</w:t>
            </w:r>
            <w:proofErr w:type="spellEnd"/>
            <w:r>
              <w:rPr>
                <w:rFonts w:ascii="Times New Roman" w:hAnsi="Times New Roman" w:cs="Times New Roman"/>
                <w:b/>
              </w:rPr>
              <w:t xml:space="preserve"> </w:t>
            </w:r>
            <w:proofErr w:type="spellStart"/>
            <w:r>
              <w:rPr>
                <w:rFonts w:ascii="Times New Roman" w:hAnsi="Times New Roman" w:cs="Times New Roman"/>
                <w:b/>
              </w:rPr>
              <w:t>тілі</w:t>
            </w:r>
            <w:proofErr w:type="spellEnd"/>
            <w:r>
              <w:rPr>
                <w:rFonts w:ascii="Times New Roman" w:hAnsi="Times New Roman" w:cs="Times New Roman"/>
                <w:b/>
              </w:rPr>
              <w:t>/</w:t>
            </w:r>
          </w:p>
          <w:p w14:paraId="2FCB172F"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rPr>
              <w:t>Казахский язык</w:t>
            </w:r>
          </w:p>
          <w:p w14:paraId="1D452491"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rPr>
              <w:t>(по плану педагога казахского языка)</w:t>
            </w:r>
          </w:p>
          <w:p w14:paraId="009894E3"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78948381"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Основы грамоты</w:t>
            </w:r>
          </w:p>
          <w:p w14:paraId="7485F129" w14:textId="77777777" w:rsidR="007B4167" w:rsidRDefault="00F1573B">
            <w:pPr>
              <w:widowControl w:val="0"/>
              <w:autoSpaceDE w:val="0"/>
              <w:autoSpaceDN w:val="0"/>
              <w:adjustRightInd w:val="0"/>
              <w:contextualSpacing/>
              <w:rPr>
                <w:rFonts w:ascii="Times New Roman" w:eastAsia="Calibri" w:hAnsi="Times New Roman" w:cs="Times New Roman"/>
                <w:b/>
                <w:i/>
              </w:rPr>
            </w:pPr>
            <w:r>
              <w:rPr>
                <w:rFonts w:ascii="Times New Roman" w:hAnsi="Times New Roman" w:cs="Times New Roman"/>
                <w:shd w:val="clear" w:color="auto" w:fill="FFFFFF"/>
              </w:rPr>
              <w:t>«Назови слова по заданной модели»</w:t>
            </w:r>
            <w:r>
              <w:rPr>
                <w:rFonts w:ascii="Times New Roman" w:eastAsia="Calibri" w:hAnsi="Times New Roman" w:cs="Times New Roman"/>
                <w:b/>
                <w:i/>
              </w:rPr>
              <w:t xml:space="preserve"> </w:t>
            </w:r>
          </w:p>
          <w:p w14:paraId="51819CAB"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Calibri" w:hAnsi="Times New Roman" w:cs="Times New Roman"/>
                <w:bCs/>
                <w:iCs/>
              </w:rPr>
              <w:t>Задача</w:t>
            </w:r>
            <w:proofErr w:type="gramStart"/>
            <w:r>
              <w:rPr>
                <w:rFonts w:ascii="Times New Roman" w:hAnsi="Times New Roman" w:cs="Times New Roman"/>
                <w:shd w:val="clear" w:color="auto" w:fill="FFFFFF"/>
              </w:rPr>
              <w:t>:</w:t>
            </w:r>
            <w:r>
              <w:rPr>
                <w:rFonts w:ascii="Times New Roman" w:hAnsi="Times New Roman" w:cs="Times New Roman"/>
              </w:rPr>
              <w:t xml:space="preserve"> Обучать</w:t>
            </w:r>
            <w:proofErr w:type="gramEnd"/>
            <w:r>
              <w:rPr>
                <w:rFonts w:ascii="Times New Roman" w:hAnsi="Times New Roman" w:cs="Times New Roman"/>
              </w:rPr>
              <w:t xml:space="preserve"> детей </w:t>
            </w:r>
            <w:r>
              <w:rPr>
                <w:rFonts w:ascii="Times New Roman" w:hAnsi="Times New Roman" w:cs="Times New Roman"/>
              </w:rPr>
              <w:lastRenderedPageBreak/>
              <w:t>устанавливать последовательность звуков в слове.</w:t>
            </w:r>
          </w:p>
          <w:p w14:paraId="74641FD0" w14:textId="77777777" w:rsidR="007B4167" w:rsidRDefault="007B4167">
            <w:pPr>
              <w:contextualSpacing/>
              <w:rPr>
                <w:rFonts w:ascii="Times New Roman" w:hAnsi="Times New Roman" w:cs="Times New Roman"/>
              </w:rPr>
            </w:pPr>
          </w:p>
        </w:tc>
        <w:tc>
          <w:tcPr>
            <w:tcW w:w="2996" w:type="dxa"/>
          </w:tcPr>
          <w:p w14:paraId="40256AA5"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lastRenderedPageBreak/>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76790DFC" w14:textId="77777777" w:rsidR="007B4167" w:rsidRDefault="00F1573B">
            <w:pPr>
              <w:contextualSpacing/>
              <w:rPr>
                <w:rFonts w:ascii="Times New Roman" w:hAnsi="Times New Roman" w:cs="Times New Roman"/>
                <w:b/>
              </w:rPr>
            </w:pPr>
            <w:r>
              <w:rPr>
                <w:rFonts w:ascii="Times New Roman" w:hAnsi="Times New Roman" w:cs="Times New Roman"/>
                <w:b/>
              </w:rPr>
              <w:t>Основы математики</w:t>
            </w:r>
          </w:p>
          <w:p w14:paraId="1D1A78C8" w14:textId="77777777" w:rsidR="007B4167" w:rsidRDefault="00F1573B">
            <w:pPr>
              <w:jc w:val="both"/>
              <w:rPr>
                <w:rFonts w:ascii="Times New Roman" w:eastAsia="Calibri" w:hAnsi="Times New Roman" w:cs="Times New Roman"/>
                <w:lang w:val="kk-KZ"/>
              </w:rPr>
            </w:pPr>
            <w:r>
              <w:rPr>
                <w:rFonts w:ascii="Times New Roman" w:hAnsi="Times New Roman" w:cs="Times New Roman"/>
              </w:rPr>
              <w:t>«Веселые фигуры»</w:t>
            </w:r>
            <w:r>
              <w:rPr>
                <w:rFonts w:ascii="Times New Roman" w:eastAsia="Calibri" w:hAnsi="Times New Roman" w:cs="Times New Roman"/>
                <w:bCs/>
                <w:iCs/>
              </w:rPr>
              <w:t xml:space="preserve"> Задача</w:t>
            </w:r>
            <w:r>
              <w:rPr>
                <w:rFonts w:ascii="Times New Roman" w:hAnsi="Times New Roman" w:cs="Times New Roman"/>
              </w:rPr>
              <w:t>:</w:t>
            </w:r>
            <w:r>
              <w:rPr>
                <w:rFonts w:ascii="Times New Roman" w:eastAsia="Calibri" w:hAnsi="Times New Roman" w:cs="Times New Roman"/>
              </w:rPr>
              <w:t xml:space="preserve"> Упражнение в умении различать и правильно называть геометрические фигуры (круг, треугольник, квадрат, прямоугольник, овал)</w:t>
            </w:r>
          </w:p>
          <w:p w14:paraId="1B984A6E"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Көркем</w:t>
            </w:r>
            <w:proofErr w:type="spellEnd"/>
            <w:r>
              <w:rPr>
                <w:rFonts w:ascii="Times New Roman" w:hAnsi="Times New Roman" w:cs="Times New Roman"/>
                <w:b/>
              </w:rPr>
              <w:t xml:space="preserve"> </w:t>
            </w:r>
            <w:proofErr w:type="spellStart"/>
            <w:r>
              <w:rPr>
                <w:rFonts w:ascii="Times New Roman" w:hAnsi="Times New Roman" w:cs="Times New Roman"/>
                <w:b/>
              </w:rPr>
              <w:t>әдебиет</w:t>
            </w:r>
            <w:proofErr w:type="spellEnd"/>
            <w:r>
              <w:rPr>
                <w:rFonts w:ascii="Times New Roman" w:hAnsi="Times New Roman" w:cs="Times New Roman"/>
                <w:b/>
              </w:rPr>
              <w:t>/</w:t>
            </w:r>
          </w:p>
          <w:p w14:paraId="3C6C1329"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Художественная литература</w:t>
            </w:r>
          </w:p>
          <w:p w14:paraId="1927E463" w14:textId="77777777" w:rsidR="007B4167" w:rsidRDefault="00F1573B">
            <w:pPr>
              <w:widowControl w:val="0"/>
              <w:autoSpaceDE w:val="0"/>
              <w:autoSpaceDN w:val="0"/>
              <w:adjustRightInd w:val="0"/>
              <w:contextualSpacing/>
              <w:rPr>
                <w:rFonts w:ascii="Times New Roman" w:eastAsia="Calibri" w:hAnsi="Times New Roman" w:cs="Times New Roman"/>
                <w:bCs/>
                <w:iCs/>
              </w:rPr>
            </w:pPr>
            <w:r>
              <w:rPr>
                <w:rFonts w:ascii="Times New Roman" w:hAnsi="Times New Roman" w:cs="Times New Roman"/>
              </w:rPr>
              <w:t xml:space="preserve">Чтение рассказа </w:t>
            </w:r>
            <w:proofErr w:type="spellStart"/>
            <w:r>
              <w:rPr>
                <w:rFonts w:ascii="Times New Roman" w:hAnsi="Times New Roman" w:cs="Times New Roman"/>
              </w:rPr>
              <w:t>Л.Толстой</w:t>
            </w:r>
            <w:proofErr w:type="spellEnd"/>
            <w:r>
              <w:rPr>
                <w:rFonts w:ascii="Times New Roman" w:hAnsi="Times New Roman" w:cs="Times New Roman"/>
              </w:rPr>
              <w:t xml:space="preserve"> «Девочка и верблюжонок»</w:t>
            </w:r>
            <w:r>
              <w:rPr>
                <w:rFonts w:ascii="Times New Roman" w:eastAsia="Calibri" w:hAnsi="Times New Roman" w:cs="Times New Roman"/>
                <w:bCs/>
                <w:iCs/>
              </w:rPr>
              <w:t xml:space="preserve"> </w:t>
            </w:r>
          </w:p>
          <w:p w14:paraId="2A71714C"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Calibri" w:hAnsi="Times New Roman" w:cs="Times New Roman"/>
                <w:bCs/>
                <w:iCs/>
              </w:rPr>
              <w:t>Задача</w:t>
            </w:r>
            <w:r>
              <w:rPr>
                <w:rFonts w:ascii="Times New Roman" w:hAnsi="Times New Roman" w:cs="Times New Roman"/>
              </w:rPr>
              <w:t xml:space="preserve">: </w:t>
            </w:r>
            <w:r>
              <w:rPr>
                <w:rFonts w:ascii="Times New Roman" w:hAnsi="Times New Roman" w:cs="Times New Roman"/>
                <w:sz w:val="24"/>
                <w:szCs w:val="24"/>
              </w:rPr>
              <w:t>оценивать поступки героев произведения.</w:t>
            </w:r>
          </w:p>
          <w:p w14:paraId="5D144773"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Қоршаған</w:t>
            </w:r>
            <w:proofErr w:type="spellEnd"/>
            <w:r>
              <w:rPr>
                <w:rFonts w:ascii="Times New Roman" w:hAnsi="Times New Roman" w:cs="Times New Roman"/>
                <w:b/>
              </w:rPr>
              <w:t xml:space="preserve"> </w:t>
            </w:r>
            <w:proofErr w:type="spellStart"/>
            <w:r>
              <w:rPr>
                <w:rFonts w:ascii="Times New Roman" w:hAnsi="Times New Roman" w:cs="Times New Roman"/>
                <w:b/>
              </w:rPr>
              <w:t>ортамен</w:t>
            </w:r>
            <w:proofErr w:type="spellEnd"/>
            <w:r>
              <w:rPr>
                <w:rFonts w:ascii="Times New Roman" w:hAnsi="Times New Roman" w:cs="Times New Roman"/>
                <w:b/>
              </w:rPr>
              <w:t xml:space="preserve"> </w:t>
            </w:r>
            <w:proofErr w:type="spellStart"/>
            <w:r>
              <w:rPr>
                <w:rFonts w:ascii="Times New Roman" w:hAnsi="Times New Roman" w:cs="Times New Roman"/>
                <w:b/>
              </w:rPr>
              <w:t>танысу</w:t>
            </w:r>
            <w:proofErr w:type="spellEnd"/>
            <w:r>
              <w:rPr>
                <w:rFonts w:ascii="Times New Roman" w:hAnsi="Times New Roman" w:cs="Times New Roman"/>
                <w:b/>
              </w:rPr>
              <w:t>/</w:t>
            </w:r>
          </w:p>
          <w:p w14:paraId="6E05F49F"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Ознакомление с окружающим миром</w:t>
            </w:r>
          </w:p>
          <w:p w14:paraId="75865C8A" w14:textId="77777777" w:rsidR="007B4167" w:rsidRDefault="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 </w:t>
            </w:r>
            <w:r>
              <w:rPr>
                <w:rFonts w:ascii="Times New Roman" w:hAnsi="Times New Roman" w:cs="Times New Roman"/>
                <w:lang w:val="kk-KZ"/>
              </w:rPr>
              <w:t>Чудо повсюду»</w:t>
            </w:r>
            <w:r>
              <w:rPr>
                <w:rFonts w:ascii="Times New Roman" w:hAnsi="Times New Roman" w:cs="Times New Roman"/>
                <w:b/>
                <w:lang w:val="kk-KZ"/>
              </w:rPr>
              <w:t xml:space="preserve"> </w:t>
            </w:r>
          </w:p>
          <w:p w14:paraId="3E98FFD0" w14:textId="77777777" w:rsidR="007B4167" w:rsidRDefault="00F1573B">
            <w:pPr>
              <w:jc w:val="both"/>
              <w:rPr>
                <w:rFonts w:ascii="Times New Roman" w:hAnsi="Times New Roman" w:cs="Times New Roman"/>
              </w:rPr>
            </w:pPr>
            <w:r>
              <w:rPr>
                <w:rFonts w:ascii="Times New Roman" w:eastAsia="Calibri" w:hAnsi="Times New Roman" w:cs="Times New Roman"/>
                <w:bCs/>
                <w:iCs/>
              </w:rPr>
              <w:t>Задача</w:t>
            </w:r>
            <w:proofErr w:type="gramStart"/>
            <w:r>
              <w:rPr>
                <w:rFonts w:ascii="Times New Roman" w:hAnsi="Times New Roman" w:cs="Times New Roman"/>
                <w:b/>
                <w:lang w:val="kk-KZ"/>
              </w:rPr>
              <w:t xml:space="preserve">: </w:t>
            </w:r>
            <w:r>
              <w:rPr>
                <w:rFonts w:ascii="Times New Roman" w:hAnsi="Times New Roman" w:cs="Times New Roman"/>
              </w:rPr>
              <w:t>Знать</w:t>
            </w:r>
            <w:proofErr w:type="gramEnd"/>
            <w:r>
              <w:rPr>
                <w:rFonts w:ascii="Times New Roman" w:hAnsi="Times New Roman" w:cs="Times New Roman"/>
              </w:rPr>
              <w:t xml:space="preserve"> применение мобильных телефонов, смартфонов, компьютеров, интернета, телевизора, соблюдать правила безопасности при их использовании. </w:t>
            </w:r>
          </w:p>
          <w:p w14:paraId="0E9A94C6"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lastRenderedPageBreak/>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5B4A2AF9"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Физическая культура</w:t>
            </w:r>
          </w:p>
          <w:p w14:paraId="475F7164"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(по плану </w:t>
            </w:r>
            <w:proofErr w:type="spellStart"/>
            <w:r>
              <w:rPr>
                <w:rFonts w:ascii="Times New Roman" w:hAnsi="Times New Roman" w:cs="Times New Roman"/>
              </w:rPr>
              <w:t>физинструктора</w:t>
            </w:r>
            <w:proofErr w:type="spellEnd"/>
            <w:r>
              <w:rPr>
                <w:rFonts w:ascii="Times New Roman" w:hAnsi="Times New Roman" w:cs="Times New Roman"/>
              </w:rPr>
              <w:t>)</w:t>
            </w:r>
          </w:p>
          <w:p w14:paraId="338DE87D" w14:textId="77777777" w:rsidR="007B4167" w:rsidRDefault="007B4167">
            <w:pPr>
              <w:contextualSpacing/>
              <w:rPr>
                <w:rFonts w:ascii="Times New Roman" w:hAnsi="Times New Roman" w:cs="Times New Roman"/>
                <w:lang w:eastAsia="ru-RU"/>
              </w:rPr>
            </w:pPr>
          </w:p>
        </w:tc>
        <w:tc>
          <w:tcPr>
            <w:tcW w:w="2916" w:type="dxa"/>
          </w:tcPr>
          <w:p w14:paraId="661CD11C"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lastRenderedPageBreak/>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7A8F06DF" w14:textId="77777777" w:rsidR="007B4167" w:rsidRDefault="00F1573B">
            <w:pPr>
              <w:contextualSpacing/>
              <w:rPr>
                <w:rFonts w:ascii="Times New Roman" w:hAnsi="Times New Roman" w:cs="Times New Roman"/>
                <w:b/>
              </w:rPr>
            </w:pPr>
            <w:r>
              <w:rPr>
                <w:rFonts w:ascii="Times New Roman" w:hAnsi="Times New Roman" w:cs="Times New Roman"/>
                <w:b/>
              </w:rPr>
              <w:t>Основы грамоты</w:t>
            </w:r>
          </w:p>
          <w:p w14:paraId="5C0781D6" w14:textId="77777777" w:rsidR="007B4167" w:rsidRDefault="00F1573B">
            <w:pPr>
              <w:contextualSpacing/>
              <w:rPr>
                <w:rFonts w:ascii="Times New Roman" w:hAnsi="Times New Roman" w:cs="Times New Roman"/>
              </w:rPr>
            </w:pPr>
            <w:r>
              <w:rPr>
                <w:rFonts w:ascii="Times New Roman" w:hAnsi="Times New Roman" w:cs="Times New Roman"/>
                <w:lang w:val="kk-KZ"/>
              </w:rPr>
              <w:t>«Ловушка»</w:t>
            </w:r>
            <w:r>
              <w:rPr>
                <w:rFonts w:ascii="Times New Roman" w:eastAsia="Calibri" w:hAnsi="Times New Roman" w:cs="Times New Roman"/>
                <w:bCs/>
                <w:iCs/>
              </w:rPr>
              <w:t xml:space="preserve"> Задача</w:t>
            </w:r>
            <w:r>
              <w:rPr>
                <w:rFonts w:ascii="Times New Roman" w:hAnsi="Times New Roman" w:cs="Times New Roman"/>
                <w:lang w:val="kk-KZ"/>
              </w:rPr>
              <w:t>:</w:t>
            </w:r>
            <w:r>
              <w:rPr>
                <w:rFonts w:ascii="Times New Roman" w:hAnsi="Times New Roman" w:cs="Times New Roman"/>
              </w:rPr>
              <w:t xml:space="preserve"> Обучать детей устанавливать последовательность звуков в слове.</w:t>
            </w:r>
          </w:p>
          <w:p w14:paraId="270CCD14"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Қоршаған</w:t>
            </w:r>
            <w:proofErr w:type="spellEnd"/>
            <w:r>
              <w:rPr>
                <w:rFonts w:ascii="Times New Roman" w:hAnsi="Times New Roman" w:cs="Times New Roman"/>
                <w:b/>
              </w:rPr>
              <w:t xml:space="preserve"> </w:t>
            </w:r>
            <w:proofErr w:type="spellStart"/>
            <w:r>
              <w:rPr>
                <w:rFonts w:ascii="Times New Roman" w:hAnsi="Times New Roman" w:cs="Times New Roman"/>
                <w:b/>
              </w:rPr>
              <w:t>ортамен</w:t>
            </w:r>
            <w:proofErr w:type="spellEnd"/>
            <w:r>
              <w:rPr>
                <w:rFonts w:ascii="Times New Roman" w:hAnsi="Times New Roman" w:cs="Times New Roman"/>
                <w:b/>
              </w:rPr>
              <w:t xml:space="preserve"> </w:t>
            </w:r>
            <w:proofErr w:type="spellStart"/>
            <w:r>
              <w:rPr>
                <w:rFonts w:ascii="Times New Roman" w:hAnsi="Times New Roman" w:cs="Times New Roman"/>
                <w:b/>
              </w:rPr>
              <w:t>танысу</w:t>
            </w:r>
            <w:proofErr w:type="spellEnd"/>
            <w:r>
              <w:rPr>
                <w:rFonts w:ascii="Times New Roman" w:hAnsi="Times New Roman" w:cs="Times New Roman"/>
                <w:b/>
              </w:rPr>
              <w:t>/</w:t>
            </w:r>
          </w:p>
          <w:p w14:paraId="3124460B" w14:textId="77777777" w:rsidR="007B4167" w:rsidRDefault="00F1573B">
            <w:pPr>
              <w:contextualSpacing/>
              <w:rPr>
                <w:rFonts w:ascii="Times New Roman" w:hAnsi="Times New Roman" w:cs="Times New Roman"/>
                <w:b/>
              </w:rPr>
            </w:pPr>
            <w:r>
              <w:rPr>
                <w:rFonts w:ascii="Times New Roman" w:hAnsi="Times New Roman" w:cs="Times New Roman"/>
                <w:b/>
              </w:rPr>
              <w:t>Ознакомление с окружающим миром</w:t>
            </w:r>
          </w:p>
          <w:p w14:paraId="579FDC4D" w14:textId="77777777" w:rsidR="007B4167" w:rsidRDefault="00F1573B">
            <w:pPr>
              <w:jc w:val="both"/>
              <w:rPr>
                <w:rFonts w:ascii="Times New Roman" w:hAnsi="Times New Roman" w:cs="Times New Roman"/>
                <w:lang w:val="kk-KZ"/>
              </w:rPr>
            </w:pPr>
            <w:r>
              <w:rPr>
                <w:rFonts w:ascii="Times New Roman" w:hAnsi="Times New Roman" w:cs="Times New Roman"/>
              </w:rPr>
              <w:t xml:space="preserve">«А что у вас?» </w:t>
            </w:r>
            <w:r>
              <w:rPr>
                <w:rFonts w:ascii="Times New Roman" w:eastAsia="Calibri" w:hAnsi="Times New Roman" w:cs="Times New Roman"/>
                <w:bCs/>
                <w:iCs/>
              </w:rPr>
              <w:t>Задача</w:t>
            </w:r>
            <w:proofErr w:type="gramStart"/>
            <w:r>
              <w:rPr>
                <w:rFonts w:ascii="Times New Roman" w:hAnsi="Times New Roman" w:cs="Times New Roman"/>
              </w:rPr>
              <w:t>: Обучать</w:t>
            </w:r>
            <w:proofErr w:type="gramEnd"/>
            <w:r>
              <w:rPr>
                <w:rFonts w:ascii="Times New Roman" w:hAnsi="Times New Roman" w:cs="Times New Roman"/>
              </w:rPr>
              <w:t xml:space="preserve"> умению наблюдать, различать называть сезонные изменения в природе осенью, закреплять знания о перелетных птицах, умение различать и называть их.</w:t>
            </w:r>
          </w:p>
          <w:p w14:paraId="2AD35AAE" w14:textId="77777777" w:rsidR="007B4167" w:rsidRDefault="00F1573B">
            <w:pPr>
              <w:contextualSpacing/>
              <w:rPr>
                <w:rFonts w:ascii="Times New Roman" w:hAnsi="Times New Roman" w:cs="Times New Roman"/>
                <w:b/>
              </w:rPr>
            </w:pPr>
            <w:r>
              <w:rPr>
                <w:rFonts w:ascii="Times New Roman" w:hAnsi="Times New Roman" w:cs="Times New Roman"/>
                <w:b/>
              </w:rPr>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094A7D7C" w14:textId="77777777" w:rsidR="007B4167" w:rsidRDefault="00F1573B">
            <w:pPr>
              <w:contextualSpacing/>
              <w:rPr>
                <w:rFonts w:ascii="Times New Roman" w:hAnsi="Times New Roman" w:cs="Times New Roman"/>
                <w:b/>
              </w:rPr>
            </w:pPr>
            <w:r>
              <w:rPr>
                <w:rFonts w:ascii="Times New Roman" w:hAnsi="Times New Roman" w:cs="Times New Roman"/>
                <w:b/>
              </w:rPr>
              <w:t>Основы математики</w:t>
            </w:r>
          </w:p>
          <w:p w14:paraId="09BCC156" w14:textId="77777777" w:rsidR="007B4167" w:rsidRDefault="00F1573B">
            <w:pPr>
              <w:contextualSpacing/>
              <w:rPr>
                <w:rFonts w:ascii="Times New Roman" w:hAnsi="Times New Roman" w:cs="Times New Roman"/>
                <w:lang w:val="kk-KZ"/>
              </w:rPr>
            </w:pPr>
            <w:r>
              <w:rPr>
                <w:rFonts w:ascii="Times New Roman" w:hAnsi="Times New Roman" w:cs="Times New Roman"/>
              </w:rPr>
              <w:t xml:space="preserve">«Когда Сова ложиться спать?» </w:t>
            </w:r>
            <w:r>
              <w:rPr>
                <w:rFonts w:ascii="Times New Roman" w:eastAsia="Calibri" w:hAnsi="Times New Roman" w:cs="Times New Roman"/>
                <w:bCs/>
                <w:iCs/>
              </w:rPr>
              <w:t>Задача</w:t>
            </w:r>
            <w:proofErr w:type="gramStart"/>
            <w:r>
              <w:rPr>
                <w:rFonts w:ascii="Times New Roman" w:hAnsi="Times New Roman" w:cs="Times New Roman"/>
                <w:i/>
                <w:lang w:val="kk-KZ"/>
              </w:rPr>
              <w:t>:</w:t>
            </w:r>
            <w:r>
              <w:rPr>
                <w:rFonts w:ascii="Times New Roman" w:hAnsi="Times New Roman" w:cs="Times New Roman"/>
              </w:rPr>
              <w:t xml:space="preserve"> </w:t>
            </w:r>
            <w:r>
              <w:rPr>
                <w:rFonts w:ascii="Times New Roman" w:eastAsia="Calibri" w:hAnsi="Times New Roman" w:cs="Times New Roman"/>
              </w:rPr>
              <w:t>Закреплять</w:t>
            </w:r>
            <w:proofErr w:type="gramEnd"/>
            <w:r>
              <w:rPr>
                <w:rFonts w:ascii="Times New Roman" w:eastAsia="Calibri" w:hAnsi="Times New Roman" w:cs="Times New Roman"/>
              </w:rPr>
              <w:t xml:space="preserve"> знания о временных представлениях (части суток, дни недели, времена года, месяцы года). Закреплять понятия «Сегодня, завтра, </w:t>
            </w:r>
            <w:r>
              <w:rPr>
                <w:rFonts w:ascii="Times New Roman" w:eastAsia="Calibri" w:hAnsi="Times New Roman" w:cs="Times New Roman"/>
              </w:rPr>
              <w:lastRenderedPageBreak/>
              <w:t>вчера, послезавтра, позавчера.</w:t>
            </w:r>
          </w:p>
          <w:p w14:paraId="2951B811" w14:textId="77777777" w:rsidR="007B4167" w:rsidRDefault="00F1573B">
            <w:pPr>
              <w:contextualSpacing/>
              <w:rPr>
                <w:rFonts w:ascii="Times New Roman" w:hAnsi="Times New Roman" w:cs="Times New Roman"/>
                <w:b/>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3F0F2404" w14:textId="77777777" w:rsidR="007B4167" w:rsidRDefault="00F1573B">
            <w:pPr>
              <w:contextualSpacing/>
              <w:rPr>
                <w:rFonts w:ascii="Times New Roman" w:hAnsi="Times New Roman" w:cs="Times New Roman"/>
                <w:b/>
              </w:rPr>
            </w:pPr>
            <w:r>
              <w:rPr>
                <w:rFonts w:ascii="Times New Roman" w:hAnsi="Times New Roman" w:cs="Times New Roman"/>
                <w:b/>
              </w:rPr>
              <w:t>Физическая культура</w:t>
            </w:r>
          </w:p>
          <w:p w14:paraId="42E57E00" w14:textId="77777777" w:rsidR="007B4167" w:rsidRDefault="00F1573B">
            <w:pPr>
              <w:contextualSpacing/>
              <w:rPr>
                <w:rFonts w:ascii="Times New Roman" w:hAnsi="Times New Roman" w:cs="Times New Roman"/>
              </w:rPr>
            </w:pPr>
            <w:r>
              <w:rPr>
                <w:rFonts w:ascii="Times New Roman" w:hAnsi="Times New Roman" w:cs="Times New Roman"/>
              </w:rPr>
              <w:t xml:space="preserve">(по плану </w:t>
            </w:r>
            <w:proofErr w:type="spellStart"/>
            <w:r>
              <w:rPr>
                <w:rFonts w:ascii="Times New Roman" w:hAnsi="Times New Roman" w:cs="Times New Roman"/>
              </w:rPr>
              <w:t>физинструктора</w:t>
            </w:r>
            <w:proofErr w:type="spellEnd"/>
            <w:r>
              <w:rPr>
                <w:rFonts w:ascii="Times New Roman" w:hAnsi="Times New Roman" w:cs="Times New Roman"/>
              </w:rPr>
              <w:t>)</w:t>
            </w:r>
          </w:p>
          <w:p w14:paraId="791FA9F4" w14:textId="77777777" w:rsidR="007B4167" w:rsidRDefault="007B4167">
            <w:pPr>
              <w:contextualSpacing/>
              <w:rPr>
                <w:rFonts w:ascii="Times New Roman" w:hAnsi="Times New Roman" w:cs="Times New Roman"/>
              </w:rPr>
            </w:pPr>
          </w:p>
        </w:tc>
        <w:tc>
          <w:tcPr>
            <w:tcW w:w="2916" w:type="dxa"/>
          </w:tcPr>
          <w:p w14:paraId="4EC7DB51"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b/>
              </w:rPr>
              <w:lastRenderedPageBreak/>
              <w:t>Сөйлеуді</w:t>
            </w:r>
            <w:proofErr w:type="spellEnd"/>
            <w:r>
              <w:rPr>
                <w:rFonts w:ascii="Times New Roman" w:hAnsi="Times New Roman" w:cs="Times New Roman"/>
                <w:b/>
              </w:rPr>
              <w:t xml:space="preserve"> </w:t>
            </w:r>
            <w:proofErr w:type="spellStart"/>
            <w:r>
              <w:rPr>
                <w:rFonts w:ascii="Times New Roman" w:hAnsi="Times New Roman" w:cs="Times New Roman"/>
                <w:b/>
              </w:rPr>
              <w:t>дамыту</w:t>
            </w:r>
            <w:proofErr w:type="spellEnd"/>
            <w:r>
              <w:rPr>
                <w:rFonts w:ascii="Times New Roman" w:hAnsi="Times New Roman" w:cs="Times New Roman"/>
                <w:b/>
              </w:rPr>
              <w:t>/</w:t>
            </w:r>
          </w:p>
          <w:p w14:paraId="64359EFF"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Развитие речи</w:t>
            </w:r>
          </w:p>
          <w:p w14:paraId="78217E0A"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eastAsia="Calibri" w:hAnsi="Times New Roman" w:cs="Times New Roman"/>
              </w:rPr>
              <w:t>«Волшебная книга»</w:t>
            </w:r>
          </w:p>
          <w:p w14:paraId="37ED4AEE" w14:textId="77777777" w:rsidR="007B4167" w:rsidRDefault="00F1573B">
            <w:pPr>
              <w:contextualSpacing/>
              <w:rPr>
                <w:rFonts w:ascii="Times New Roman" w:hAnsi="Times New Roman" w:cs="Times New Roman"/>
                <w:lang w:eastAsia="ru-RU"/>
              </w:rPr>
            </w:pPr>
            <w:r>
              <w:rPr>
                <w:rFonts w:ascii="Times New Roman" w:eastAsia="Calibri" w:hAnsi="Times New Roman" w:cs="Times New Roman"/>
                <w:bCs/>
                <w:iCs/>
              </w:rPr>
              <w:t>Задача</w:t>
            </w:r>
            <w:r>
              <w:rPr>
                <w:rFonts w:ascii="Times New Roman" w:hAnsi="Times New Roman" w:cs="Times New Roman"/>
              </w:rPr>
              <w:t xml:space="preserve">: Придумывать с помощью взрослых продолжение и конец рассказа, составлять описательные и повествовательные рассказы по картинкам, составлять взаимосвязанный последовательный сюжет, использовать в речи образные слова, эпитеты, </w:t>
            </w:r>
            <w:proofErr w:type="gramStart"/>
            <w:r>
              <w:rPr>
                <w:rFonts w:ascii="Times New Roman" w:hAnsi="Times New Roman" w:cs="Times New Roman"/>
              </w:rPr>
              <w:t>сравнения.</w:t>
            </w:r>
            <w:r>
              <w:rPr>
                <w:rFonts w:ascii="Times New Roman" w:eastAsia="Calibri" w:hAnsi="Times New Roman" w:cs="Times New Roman"/>
                <w:b/>
                <w:i/>
              </w:rPr>
              <w:t>.</w:t>
            </w:r>
            <w:proofErr w:type="gramEnd"/>
          </w:p>
          <w:p w14:paraId="25606BB2"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Қазақ</w:t>
            </w:r>
            <w:proofErr w:type="spellEnd"/>
            <w:r>
              <w:rPr>
                <w:rFonts w:ascii="Times New Roman" w:hAnsi="Times New Roman" w:cs="Times New Roman"/>
                <w:b/>
              </w:rPr>
              <w:t xml:space="preserve"> </w:t>
            </w:r>
            <w:proofErr w:type="spellStart"/>
            <w:r>
              <w:rPr>
                <w:rFonts w:ascii="Times New Roman" w:hAnsi="Times New Roman" w:cs="Times New Roman"/>
                <w:b/>
              </w:rPr>
              <w:t>тілі</w:t>
            </w:r>
            <w:proofErr w:type="spellEnd"/>
            <w:r>
              <w:rPr>
                <w:rFonts w:ascii="Times New Roman" w:hAnsi="Times New Roman" w:cs="Times New Roman"/>
                <w:b/>
              </w:rPr>
              <w:t>/</w:t>
            </w:r>
          </w:p>
          <w:p w14:paraId="7F106054" w14:textId="77777777" w:rsidR="007B4167" w:rsidRDefault="00F1573B">
            <w:pPr>
              <w:contextualSpacing/>
              <w:rPr>
                <w:rFonts w:ascii="Times New Roman" w:hAnsi="Times New Roman" w:cs="Times New Roman"/>
              </w:rPr>
            </w:pPr>
            <w:r>
              <w:rPr>
                <w:rFonts w:ascii="Times New Roman" w:hAnsi="Times New Roman" w:cs="Times New Roman"/>
                <w:b/>
              </w:rPr>
              <w:t>Казахский язык</w:t>
            </w:r>
          </w:p>
          <w:p w14:paraId="324C8076" w14:textId="77777777" w:rsidR="007B4167" w:rsidRDefault="00F1573B">
            <w:pPr>
              <w:contextualSpacing/>
              <w:rPr>
                <w:rFonts w:ascii="Times New Roman" w:hAnsi="Times New Roman" w:cs="Times New Roman"/>
                <w:b/>
              </w:rPr>
            </w:pPr>
            <w:r>
              <w:rPr>
                <w:rFonts w:ascii="Times New Roman" w:hAnsi="Times New Roman" w:cs="Times New Roman"/>
              </w:rPr>
              <w:t>(по плану педагога казахского языка)</w:t>
            </w:r>
          </w:p>
          <w:p w14:paraId="3BE8F1C7" w14:textId="77777777" w:rsidR="007B4167" w:rsidRDefault="00F1573B">
            <w:pPr>
              <w:contextualSpacing/>
              <w:rPr>
                <w:rFonts w:ascii="Times New Roman" w:hAnsi="Times New Roman" w:cs="Times New Roman"/>
                <w:b/>
              </w:rPr>
            </w:pPr>
            <w:r>
              <w:rPr>
                <w:rFonts w:ascii="Times New Roman" w:hAnsi="Times New Roman" w:cs="Times New Roman"/>
                <w:b/>
              </w:rPr>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729040FF" w14:textId="77777777" w:rsidR="007B4167" w:rsidRDefault="00F1573B">
            <w:pPr>
              <w:contextualSpacing/>
              <w:rPr>
                <w:rFonts w:ascii="Times New Roman" w:hAnsi="Times New Roman" w:cs="Times New Roman"/>
                <w:b/>
              </w:rPr>
            </w:pPr>
            <w:r>
              <w:rPr>
                <w:rFonts w:ascii="Times New Roman" w:hAnsi="Times New Roman" w:cs="Times New Roman"/>
                <w:b/>
              </w:rPr>
              <w:t>Основы математики</w:t>
            </w:r>
          </w:p>
          <w:p w14:paraId="231A7172" w14:textId="77777777" w:rsidR="007B4167" w:rsidRDefault="00F1573B">
            <w:pPr>
              <w:jc w:val="both"/>
              <w:rPr>
                <w:rFonts w:ascii="Times New Roman" w:eastAsia="Calibri" w:hAnsi="Times New Roman" w:cs="Times New Roman"/>
                <w:lang w:val="kk-KZ"/>
              </w:rPr>
            </w:pPr>
            <w:r>
              <w:rPr>
                <w:rFonts w:ascii="Times New Roman" w:eastAsia="Times New Roman" w:hAnsi="Times New Roman" w:cs="Times New Roman"/>
                <w:lang w:eastAsia="ru-RU"/>
              </w:rPr>
              <w:t>«Ищи и найдешь»</w:t>
            </w:r>
            <w:r>
              <w:rPr>
                <w:rFonts w:ascii="Times New Roman" w:eastAsia="Calibri" w:hAnsi="Times New Roman" w:cs="Times New Roman"/>
                <w:bCs/>
                <w:iCs/>
              </w:rPr>
              <w:t xml:space="preserve"> Задача</w:t>
            </w:r>
            <w:r>
              <w:rPr>
                <w:rFonts w:ascii="Times New Roman" w:eastAsia="Times New Roman" w:hAnsi="Times New Roman" w:cs="Times New Roman"/>
                <w:lang w:eastAsia="ru-RU"/>
              </w:rPr>
              <w:t>:</w:t>
            </w:r>
            <w:r>
              <w:rPr>
                <w:rFonts w:ascii="Times New Roman" w:eastAsia="Times New Roman" w:hAnsi="Times New Roman" w:cs="Times New Roman"/>
                <w:lang w:val="kk-KZ" w:eastAsia="ru-RU"/>
              </w:rPr>
              <w:t xml:space="preserve"> </w:t>
            </w:r>
            <w:r>
              <w:rPr>
                <w:rFonts w:ascii="Times New Roman" w:eastAsia="Calibri" w:hAnsi="Times New Roman" w:cs="Times New Roman"/>
              </w:rPr>
              <w:t xml:space="preserve">составлять множество из разных элементов, выделять его части, объединять их в целое множество и устанавливать зависимость между целым множеством и его </w:t>
            </w:r>
            <w:r>
              <w:rPr>
                <w:rFonts w:ascii="Times New Roman" w:eastAsia="Calibri" w:hAnsi="Times New Roman" w:cs="Times New Roman"/>
              </w:rPr>
              <w:lastRenderedPageBreak/>
              <w:t>частями</w:t>
            </w:r>
            <w:r>
              <w:rPr>
                <w:rFonts w:ascii="Times New Roman" w:eastAsia="Calibri" w:hAnsi="Times New Roman" w:cs="Times New Roman"/>
                <w:b/>
              </w:rPr>
              <w:t xml:space="preserve">, </w:t>
            </w:r>
            <w:r>
              <w:rPr>
                <w:rFonts w:ascii="Times New Roman" w:eastAsia="Calibri" w:hAnsi="Times New Roman" w:cs="Times New Roman"/>
              </w:rPr>
              <w:t>делить множества, в которых элементы имеют отличительные признаки на части.</w:t>
            </w:r>
          </w:p>
          <w:p w14:paraId="487EF12A" w14:textId="77777777" w:rsidR="007B4167" w:rsidRDefault="00F1573B">
            <w:pPr>
              <w:contextualSpacing/>
              <w:rPr>
                <w:rFonts w:ascii="Times New Roman" w:hAnsi="Times New Roman" w:cs="Times New Roman"/>
                <w:b/>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48F6AE6D" w14:textId="77777777" w:rsidR="007B4167" w:rsidRDefault="00F1573B">
            <w:pPr>
              <w:contextualSpacing/>
              <w:rPr>
                <w:rFonts w:ascii="Times New Roman" w:hAnsi="Times New Roman" w:cs="Times New Roman"/>
                <w:b/>
              </w:rPr>
            </w:pPr>
            <w:r>
              <w:rPr>
                <w:rFonts w:ascii="Times New Roman" w:hAnsi="Times New Roman" w:cs="Times New Roman"/>
                <w:b/>
              </w:rPr>
              <w:t>Физическая культура</w:t>
            </w:r>
          </w:p>
          <w:p w14:paraId="3A8E6117" w14:textId="77777777" w:rsidR="007B4167" w:rsidRDefault="00F1573B">
            <w:pPr>
              <w:contextualSpacing/>
              <w:rPr>
                <w:rFonts w:ascii="Times New Roman" w:hAnsi="Times New Roman" w:cs="Times New Roman"/>
              </w:rPr>
            </w:pPr>
            <w:r>
              <w:rPr>
                <w:rFonts w:ascii="Times New Roman" w:hAnsi="Times New Roman" w:cs="Times New Roman"/>
              </w:rPr>
              <w:t xml:space="preserve">(по плану </w:t>
            </w:r>
            <w:proofErr w:type="spellStart"/>
            <w:r>
              <w:rPr>
                <w:rFonts w:ascii="Times New Roman" w:hAnsi="Times New Roman" w:cs="Times New Roman"/>
              </w:rPr>
              <w:t>физинструктора</w:t>
            </w:r>
            <w:proofErr w:type="spellEnd"/>
            <w:r>
              <w:rPr>
                <w:rFonts w:ascii="Times New Roman" w:hAnsi="Times New Roman" w:cs="Times New Roman"/>
              </w:rPr>
              <w:t>)</w:t>
            </w:r>
          </w:p>
        </w:tc>
        <w:tc>
          <w:tcPr>
            <w:tcW w:w="2911" w:type="dxa"/>
          </w:tcPr>
          <w:p w14:paraId="032F92DD"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lastRenderedPageBreak/>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5321E427" w14:textId="77777777" w:rsidR="007B4167" w:rsidRDefault="00F1573B">
            <w:pPr>
              <w:contextualSpacing/>
              <w:rPr>
                <w:rFonts w:ascii="Times New Roman" w:hAnsi="Times New Roman" w:cs="Times New Roman"/>
                <w:b/>
              </w:rPr>
            </w:pPr>
            <w:r>
              <w:rPr>
                <w:rFonts w:ascii="Times New Roman" w:hAnsi="Times New Roman" w:cs="Times New Roman"/>
                <w:b/>
              </w:rPr>
              <w:t>Основы грамоты</w:t>
            </w:r>
          </w:p>
          <w:p w14:paraId="563A8B07" w14:textId="77777777" w:rsidR="007B4167" w:rsidRDefault="00F1573B">
            <w:pPr>
              <w:contextualSpacing/>
              <w:rPr>
                <w:rFonts w:ascii="Times New Roman" w:hAnsi="Times New Roman" w:cs="Times New Roman"/>
                <w:b/>
              </w:rPr>
            </w:pPr>
            <w:r>
              <w:rPr>
                <w:rFonts w:ascii="Times New Roman" w:hAnsi="Times New Roman" w:cs="Times New Roman"/>
              </w:rPr>
              <w:t>«Забавные фигуры»</w:t>
            </w:r>
            <w:r>
              <w:rPr>
                <w:rFonts w:ascii="Times New Roman" w:eastAsia="Calibri" w:hAnsi="Times New Roman" w:cs="Times New Roman"/>
                <w:bCs/>
                <w:iCs/>
              </w:rPr>
              <w:t xml:space="preserve"> Задача</w:t>
            </w:r>
            <w:r>
              <w:rPr>
                <w:rFonts w:ascii="Times New Roman" w:hAnsi="Times New Roman" w:cs="Times New Roman"/>
                <w:b/>
              </w:rPr>
              <w:t>:</w:t>
            </w:r>
            <w:r>
              <w:rPr>
                <w:rFonts w:ascii="Times New Roman" w:hAnsi="Times New Roman" w:cs="Times New Roman"/>
              </w:rPr>
              <w:t xml:space="preserve"> Подготовка руки к письму. Обучать штриховке, рисованию бордюров.</w:t>
            </w:r>
            <w:r>
              <w:rPr>
                <w:rFonts w:ascii="Times New Roman" w:hAnsi="Times New Roman" w:cs="Times New Roman"/>
                <w:b/>
              </w:rPr>
              <w:t xml:space="preserve"> </w:t>
            </w:r>
          </w:p>
          <w:p w14:paraId="1EF47ABD"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Көркем</w:t>
            </w:r>
            <w:proofErr w:type="spellEnd"/>
            <w:r>
              <w:rPr>
                <w:rFonts w:ascii="Times New Roman" w:hAnsi="Times New Roman" w:cs="Times New Roman"/>
                <w:b/>
              </w:rPr>
              <w:t xml:space="preserve"> </w:t>
            </w:r>
            <w:proofErr w:type="spellStart"/>
            <w:r>
              <w:rPr>
                <w:rFonts w:ascii="Times New Roman" w:hAnsi="Times New Roman" w:cs="Times New Roman"/>
                <w:b/>
              </w:rPr>
              <w:t>әдебиет</w:t>
            </w:r>
            <w:proofErr w:type="spellEnd"/>
            <w:r>
              <w:rPr>
                <w:rFonts w:ascii="Times New Roman" w:hAnsi="Times New Roman" w:cs="Times New Roman"/>
                <w:b/>
              </w:rPr>
              <w:t>/</w:t>
            </w:r>
          </w:p>
          <w:p w14:paraId="24156D6B" w14:textId="77777777" w:rsidR="007B4167" w:rsidRDefault="00F1573B">
            <w:pPr>
              <w:contextualSpacing/>
              <w:rPr>
                <w:rFonts w:ascii="Times New Roman" w:hAnsi="Times New Roman" w:cs="Times New Roman"/>
                <w:b/>
              </w:rPr>
            </w:pPr>
            <w:r>
              <w:rPr>
                <w:rFonts w:ascii="Times New Roman" w:hAnsi="Times New Roman" w:cs="Times New Roman"/>
                <w:b/>
              </w:rPr>
              <w:t>Художественная литература</w:t>
            </w:r>
          </w:p>
          <w:p w14:paraId="651363A8" w14:textId="77777777" w:rsidR="007B4167" w:rsidRDefault="00F1573B">
            <w:pPr>
              <w:rPr>
                <w:rFonts w:ascii="Times New Roman" w:hAnsi="Times New Roman" w:cs="Times New Roman"/>
              </w:rPr>
            </w:pPr>
            <w:r>
              <w:rPr>
                <w:rFonts w:ascii="Times New Roman" w:hAnsi="Times New Roman" w:cs="Times New Roman"/>
              </w:rPr>
              <w:t xml:space="preserve">Чтение стихотворения </w:t>
            </w:r>
            <w:proofErr w:type="spellStart"/>
            <w:r>
              <w:rPr>
                <w:rFonts w:ascii="Times New Roman" w:hAnsi="Times New Roman" w:cs="Times New Roman"/>
              </w:rPr>
              <w:t>С.Маршака</w:t>
            </w:r>
            <w:proofErr w:type="spellEnd"/>
            <w:r>
              <w:rPr>
                <w:rFonts w:ascii="Times New Roman" w:hAnsi="Times New Roman" w:cs="Times New Roman"/>
              </w:rPr>
              <w:t xml:space="preserve"> «Откуда стол пришел»</w:t>
            </w:r>
            <w:r>
              <w:rPr>
                <w:rFonts w:ascii="Times New Roman" w:eastAsia="Calibri" w:hAnsi="Times New Roman" w:cs="Times New Roman"/>
                <w:bCs/>
                <w:iCs/>
              </w:rPr>
              <w:t xml:space="preserve"> Задача</w:t>
            </w:r>
            <w:proofErr w:type="gramStart"/>
            <w:r>
              <w:rPr>
                <w:rFonts w:ascii="Times New Roman" w:hAnsi="Times New Roman" w:cs="Times New Roman"/>
              </w:rPr>
              <w:t>: Различать</w:t>
            </w:r>
            <w:proofErr w:type="gramEnd"/>
            <w:r>
              <w:rPr>
                <w:rFonts w:ascii="Times New Roman" w:hAnsi="Times New Roman" w:cs="Times New Roman"/>
              </w:rPr>
              <w:t xml:space="preserve"> причинно-следственные связи, жанры (сказка, рассказ, стихотворение, оценивать поступки героев произведения.</w:t>
            </w:r>
          </w:p>
          <w:p w14:paraId="33E3104E" w14:textId="77777777" w:rsidR="007B4167" w:rsidRDefault="00F1573B">
            <w:pPr>
              <w:rPr>
                <w:rFonts w:ascii="Times New Roman" w:hAnsi="Times New Roman" w:cs="Times New Roman"/>
              </w:rPr>
            </w:pPr>
            <w:r>
              <w:rPr>
                <w:rFonts w:ascii="Times New Roman" w:hAnsi="Times New Roman" w:cs="Times New Roman"/>
                <w:b/>
              </w:rPr>
              <w:t xml:space="preserve"> Музыка</w:t>
            </w:r>
          </w:p>
          <w:p w14:paraId="28F545DF" w14:textId="77777777" w:rsidR="007B4167" w:rsidRDefault="00F1573B">
            <w:pPr>
              <w:contextualSpacing/>
              <w:rPr>
                <w:rFonts w:ascii="Times New Roman" w:hAnsi="Times New Roman" w:cs="Times New Roman"/>
              </w:rPr>
            </w:pPr>
            <w:r>
              <w:rPr>
                <w:rFonts w:ascii="Times New Roman" w:hAnsi="Times New Roman" w:cs="Times New Roman"/>
              </w:rPr>
              <w:t>(по плану музыкального руководителя)</w:t>
            </w:r>
          </w:p>
          <w:p w14:paraId="64864511" w14:textId="77777777" w:rsidR="007B4167" w:rsidRDefault="007B4167">
            <w:pPr>
              <w:contextualSpacing/>
              <w:rPr>
                <w:rFonts w:ascii="Times New Roman" w:hAnsi="Times New Roman" w:cs="Times New Roman"/>
              </w:rPr>
            </w:pPr>
          </w:p>
        </w:tc>
      </w:tr>
      <w:tr w:rsidR="007B4167" w14:paraId="556DB2E8" w14:textId="77777777">
        <w:trPr>
          <w:gridAfter w:val="1"/>
          <w:wAfter w:w="25" w:type="dxa"/>
          <w:trHeight w:val="1309"/>
        </w:trPr>
        <w:tc>
          <w:tcPr>
            <w:tcW w:w="1559" w:type="dxa"/>
            <w:vMerge/>
            <w:vAlign w:val="center"/>
          </w:tcPr>
          <w:p w14:paraId="42B93F88" w14:textId="77777777" w:rsidR="007B4167" w:rsidRDefault="007B4167">
            <w:pPr>
              <w:widowControl w:val="0"/>
              <w:autoSpaceDE w:val="0"/>
              <w:autoSpaceDN w:val="0"/>
              <w:adjustRightInd w:val="0"/>
              <w:contextualSpacing/>
              <w:rPr>
                <w:rFonts w:ascii="Times New Roman" w:eastAsia="Calibri" w:hAnsi="Times New Roman" w:cs="Times New Roman"/>
                <w:b/>
                <w:bCs/>
              </w:rPr>
            </w:pPr>
          </w:p>
        </w:tc>
        <w:tc>
          <w:tcPr>
            <w:tcW w:w="14575" w:type="dxa"/>
            <w:gridSpan w:val="5"/>
          </w:tcPr>
          <w:p w14:paraId="57C70B70" w14:textId="77777777" w:rsidR="007B4167" w:rsidRDefault="00F1573B">
            <w:pPr>
              <w:contextualSpacing/>
              <w:rPr>
                <w:rFonts w:ascii="Times New Roman" w:eastAsia="Calibri" w:hAnsi="Times New Roman" w:cs="Times New Roman"/>
                <w:i/>
                <w:lang w:val="kk-KZ"/>
              </w:rPr>
            </w:pPr>
            <w:r>
              <w:rPr>
                <w:rFonts w:ascii="Times New Roman" w:hAnsi="Times New Roman" w:cs="Times New Roman"/>
                <w:b/>
                <w:bCs/>
              </w:rPr>
              <w:t>«</w:t>
            </w:r>
            <w:proofErr w:type="spellStart"/>
            <w:r>
              <w:rPr>
                <w:rFonts w:ascii="Times New Roman" w:hAnsi="Times New Roman" w:cs="Times New Roman"/>
                <w:b/>
                <w:bCs/>
              </w:rPr>
              <w:t>Жабайы</w:t>
            </w:r>
            <w:proofErr w:type="spellEnd"/>
            <w:r>
              <w:rPr>
                <w:rFonts w:ascii="Times New Roman" w:hAnsi="Times New Roman" w:cs="Times New Roman"/>
                <w:b/>
                <w:bCs/>
              </w:rPr>
              <w:t xml:space="preserve"> </w:t>
            </w:r>
            <w:proofErr w:type="spellStart"/>
            <w:r>
              <w:rPr>
                <w:rFonts w:ascii="Times New Roman" w:hAnsi="Times New Roman" w:cs="Times New Roman"/>
                <w:b/>
                <w:bCs/>
              </w:rPr>
              <w:t>аңдар</w:t>
            </w:r>
            <w:proofErr w:type="spellEnd"/>
            <w:r>
              <w:rPr>
                <w:rFonts w:ascii="Times New Roman" w:hAnsi="Times New Roman" w:cs="Times New Roman"/>
                <w:b/>
                <w:bCs/>
              </w:rPr>
              <w:t>»</w:t>
            </w:r>
            <w:r>
              <w:rPr>
                <w:rFonts w:ascii="Times New Roman" w:hAnsi="Times New Roman" w:cs="Times New Roman"/>
                <w:b/>
                <w:bCs/>
                <w:sz w:val="28"/>
                <w:szCs w:val="28"/>
              </w:rPr>
              <w:t xml:space="preserve"> </w:t>
            </w:r>
            <w:r>
              <w:rPr>
                <w:rFonts w:ascii="Times New Roman" w:hAnsi="Times New Roman" w:cs="Times New Roman"/>
                <w:sz w:val="28"/>
                <w:szCs w:val="28"/>
              </w:rPr>
              <w:t xml:space="preserve">/ </w:t>
            </w:r>
            <w:r>
              <w:rPr>
                <w:rFonts w:ascii="Times New Roman" w:eastAsia="Calibri" w:hAnsi="Times New Roman" w:cs="Times New Roman"/>
                <w:b/>
                <w:lang w:val="kk-KZ"/>
              </w:rPr>
              <w:t>«</w:t>
            </w:r>
            <w:r>
              <w:rPr>
                <w:rFonts w:ascii="Times New Roman" w:eastAsia="Calibri" w:hAnsi="Times New Roman" w:cs="Times New Roman"/>
                <w:b/>
              </w:rPr>
              <w:t>Дикие животные</w:t>
            </w:r>
            <w:r>
              <w:rPr>
                <w:rFonts w:ascii="Times New Roman" w:eastAsia="Calibri" w:hAnsi="Times New Roman" w:cs="Times New Roman"/>
                <w:b/>
                <w:lang w:val="kk-KZ"/>
              </w:rPr>
              <w:t xml:space="preserve">» </w:t>
            </w:r>
          </w:p>
          <w:p w14:paraId="0A0EA906"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Сурет салу/Рисование</w:t>
            </w:r>
          </w:p>
          <w:p w14:paraId="6F76FCC8" w14:textId="77777777" w:rsidR="007B4167" w:rsidRDefault="00F1573B">
            <w:pPr>
              <w:contextualSpacing/>
              <w:rPr>
                <w:rFonts w:ascii="Times New Roman" w:hAnsi="Times New Roman" w:cs="Times New Roman"/>
                <w:lang w:val="kk-KZ"/>
              </w:rPr>
            </w:pPr>
            <w:r>
              <w:rPr>
                <w:rFonts w:ascii="Times New Roman" w:eastAsia="Calibri" w:hAnsi="Times New Roman" w:cs="Times New Roman"/>
                <w:b/>
                <w:i/>
              </w:rPr>
              <w:t xml:space="preserve">Задача. </w:t>
            </w:r>
            <w:r>
              <w:rPr>
                <w:rFonts w:ascii="Times New Roman" w:hAnsi="Times New Roman" w:cs="Times New Roman"/>
                <w:lang w:val="kk-KZ"/>
              </w:rPr>
              <w:t>Применять цвет на выбор, используя белый и цветной фоны.</w:t>
            </w:r>
          </w:p>
          <w:p w14:paraId="42CC67F0" w14:textId="77777777" w:rsidR="007B4167" w:rsidRDefault="00F1573B">
            <w:pPr>
              <w:contextualSpacing/>
              <w:rPr>
                <w:rFonts w:ascii="Times New Roman" w:hAnsi="Times New Roman" w:cs="Times New Roman"/>
                <w:shd w:val="clear" w:color="auto" w:fill="FFFFFF"/>
              </w:rPr>
            </w:pPr>
            <w:proofErr w:type="spellStart"/>
            <w:r>
              <w:rPr>
                <w:rFonts w:ascii="Times New Roman" w:eastAsia="Calibri" w:hAnsi="Times New Roman" w:cs="Times New Roman"/>
                <w:b/>
              </w:rPr>
              <w:t>Мүсіндеу</w:t>
            </w:r>
            <w:proofErr w:type="spellEnd"/>
            <w:r>
              <w:rPr>
                <w:rFonts w:ascii="Times New Roman" w:eastAsia="Calibri" w:hAnsi="Times New Roman" w:cs="Times New Roman"/>
                <w:b/>
              </w:rPr>
              <w:t>/Лепка</w:t>
            </w:r>
            <w:r>
              <w:rPr>
                <w:rFonts w:eastAsia="Calibri" w:cs="Times New Roman"/>
                <w:b/>
              </w:rPr>
              <w:t xml:space="preserve"> </w:t>
            </w:r>
            <w:proofErr w:type="spellStart"/>
            <w:proofErr w:type="gramStart"/>
            <w:r>
              <w:rPr>
                <w:rFonts w:eastAsia="Calibri" w:cs="Times New Roman"/>
                <w:b/>
              </w:rPr>
              <w:t>Задачи:</w:t>
            </w:r>
            <w:r>
              <w:rPr>
                <w:rFonts w:ascii="Times New Roman" w:eastAsia="Calibri" w:hAnsi="Times New Roman" w:cs="Times New Roman"/>
                <w:b/>
              </w:rPr>
              <w:t>у</w:t>
            </w:r>
            <w:r>
              <w:rPr>
                <w:rFonts w:ascii="Times New Roman" w:hAnsi="Times New Roman" w:cs="Times New Roman"/>
                <w:shd w:val="clear" w:color="auto" w:fill="FFFFFF"/>
              </w:rPr>
              <w:t>чить</w:t>
            </w:r>
            <w:proofErr w:type="spellEnd"/>
            <w:proofErr w:type="gramEnd"/>
            <w:r>
              <w:rPr>
                <w:rFonts w:ascii="Times New Roman" w:hAnsi="Times New Roman" w:cs="Times New Roman"/>
                <w:shd w:val="clear" w:color="auto" w:fill="FFFFFF"/>
              </w:rPr>
              <w:t xml:space="preserve"> детей лепить фигуры волка, козы, козлят передавая характерные особенности персонажей; Продолжать учить детей работать вместе, сообща, умение договариваться, кто, что будет </w:t>
            </w:r>
            <w:proofErr w:type="spellStart"/>
            <w:r>
              <w:rPr>
                <w:rFonts w:ascii="Times New Roman" w:hAnsi="Times New Roman" w:cs="Times New Roman"/>
                <w:shd w:val="clear" w:color="auto" w:fill="FFFFFF"/>
              </w:rPr>
              <w:t>лепить;Закрепить</w:t>
            </w:r>
            <w:proofErr w:type="spellEnd"/>
            <w:r>
              <w:rPr>
                <w:rFonts w:ascii="Times New Roman" w:hAnsi="Times New Roman" w:cs="Times New Roman"/>
                <w:shd w:val="clear" w:color="auto" w:fill="FFFFFF"/>
              </w:rPr>
              <w:t xml:space="preserve"> умение сглаживать поверхность формы, делать предметы устойчивыми</w:t>
            </w:r>
          </w:p>
          <w:p w14:paraId="36BC2F97"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Жапсыру</w:t>
            </w:r>
            <w:proofErr w:type="spellEnd"/>
            <w:r>
              <w:rPr>
                <w:rFonts w:ascii="Times New Roman" w:eastAsia="Calibri" w:hAnsi="Times New Roman" w:cs="Times New Roman"/>
                <w:b/>
              </w:rPr>
              <w:t>/Аппликация</w:t>
            </w:r>
          </w:p>
          <w:p w14:paraId="6C7A7FAE" w14:textId="77777777" w:rsidR="007B4167" w:rsidRDefault="00F1573B">
            <w:pPr>
              <w:contextualSpacing/>
              <w:rPr>
                <w:rFonts w:ascii="Times New Roman" w:eastAsia="Calibri" w:hAnsi="Times New Roman" w:cs="Times New Roman"/>
                <w:b/>
                <w:i/>
              </w:rPr>
            </w:pPr>
            <w:r>
              <w:rPr>
                <w:rFonts w:ascii="Times New Roman" w:eastAsia="Calibri" w:hAnsi="Times New Roman" w:cs="Times New Roman"/>
                <w:b/>
                <w:i/>
              </w:rPr>
              <w:t xml:space="preserve">Задача. </w:t>
            </w:r>
            <w:r>
              <w:rPr>
                <w:rFonts w:ascii="Times New Roman" w:hAnsi="Times New Roman" w:cs="Times New Roman"/>
              </w:rPr>
              <w:t>Закреплять умение пользоваться ножницами</w:t>
            </w:r>
          </w:p>
          <w:p w14:paraId="32812F85"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Құрастыру</w:t>
            </w:r>
            <w:proofErr w:type="spellEnd"/>
            <w:r>
              <w:rPr>
                <w:rFonts w:ascii="Times New Roman" w:eastAsia="Calibri" w:hAnsi="Times New Roman" w:cs="Times New Roman"/>
                <w:b/>
              </w:rPr>
              <w:t>/Конструирование</w:t>
            </w:r>
          </w:p>
          <w:p w14:paraId="2108DE28"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
                <w:i/>
              </w:rPr>
              <w:t>Задача.</w:t>
            </w:r>
            <w:r>
              <w:rPr>
                <w:rFonts w:ascii="Times New Roman" w:hAnsi="Times New Roman" w:cs="Times New Roman"/>
              </w:rPr>
              <w:t xml:space="preserve"> Продолжать совершенствовать конструктивные навыки и умения: соединение частей при помощи пластилина, дополнять изображение деталями (пользоваться схемой при конструировании из частей).</w:t>
            </w:r>
          </w:p>
          <w:p w14:paraId="6C3F5A07" w14:textId="77777777" w:rsidR="007B4167" w:rsidRDefault="00F1573B">
            <w:pPr>
              <w:contextualSpacing/>
              <w:rPr>
                <w:rFonts w:ascii="Times New Roman" w:hAnsi="Times New Roman" w:cs="Times New Roman"/>
              </w:rPr>
            </w:pPr>
            <w:r>
              <w:rPr>
                <w:rFonts w:ascii="Times New Roman" w:eastAsia="Calibri" w:hAnsi="Times New Roman" w:cs="Times New Roman"/>
                <w:bCs/>
                <w:i/>
              </w:rPr>
              <w:t>***Аю-</w:t>
            </w:r>
            <w:proofErr w:type="spellStart"/>
            <w:proofErr w:type="gramStart"/>
            <w:r>
              <w:rPr>
                <w:rFonts w:ascii="Times New Roman" w:eastAsia="Calibri" w:hAnsi="Times New Roman" w:cs="Times New Roman"/>
                <w:bCs/>
                <w:i/>
              </w:rPr>
              <w:t>медведь,</w:t>
            </w:r>
            <w:r>
              <w:rPr>
                <w:rFonts w:ascii="Times New Roman" w:eastAsia="Calibri" w:hAnsi="Times New Roman"/>
                <w:bCs/>
                <w:i/>
              </w:rPr>
              <w:t>қасқыр</w:t>
            </w:r>
            <w:proofErr w:type="spellEnd"/>
            <w:proofErr w:type="gramEnd"/>
            <w:r>
              <w:rPr>
                <w:rFonts w:ascii="Times New Roman" w:eastAsia="Calibri" w:hAnsi="Times New Roman"/>
                <w:bCs/>
                <w:i/>
              </w:rPr>
              <w:t>-</w:t>
            </w:r>
            <w:proofErr w:type="spellStart"/>
            <w:r>
              <w:rPr>
                <w:rFonts w:ascii="Times New Roman" w:eastAsia="Calibri" w:hAnsi="Times New Roman"/>
                <w:bCs/>
                <w:i/>
              </w:rPr>
              <w:t>волк,түлкі</w:t>
            </w:r>
            <w:proofErr w:type="spellEnd"/>
            <w:r>
              <w:rPr>
                <w:rFonts w:ascii="Times New Roman" w:eastAsia="Calibri" w:hAnsi="Times New Roman"/>
                <w:bCs/>
                <w:i/>
              </w:rPr>
              <w:t>-</w:t>
            </w:r>
            <w:proofErr w:type="spellStart"/>
            <w:r>
              <w:rPr>
                <w:rFonts w:ascii="Times New Roman" w:eastAsia="Calibri" w:hAnsi="Times New Roman"/>
                <w:bCs/>
                <w:i/>
              </w:rPr>
              <w:t>лиса,қоян</w:t>
            </w:r>
            <w:proofErr w:type="spellEnd"/>
            <w:r>
              <w:rPr>
                <w:rFonts w:ascii="Times New Roman" w:eastAsia="Calibri" w:hAnsi="Times New Roman"/>
                <w:bCs/>
                <w:i/>
              </w:rPr>
              <w:t>-заяц</w:t>
            </w:r>
          </w:p>
        </w:tc>
      </w:tr>
      <w:tr w:rsidR="007B4167" w14:paraId="5B021A94" w14:textId="77777777">
        <w:trPr>
          <w:gridAfter w:val="1"/>
          <w:wAfter w:w="25" w:type="dxa"/>
          <w:trHeight w:val="519"/>
        </w:trPr>
        <w:tc>
          <w:tcPr>
            <w:tcW w:w="1559" w:type="dxa"/>
            <w:vMerge w:val="restart"/>
          </w:tcPr>
          <w:p w14:paraId="6C754B91"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Серуен</w:t>
            </w:r>
            <w:proofErr w:type="spellEnd"/>
            <w:r>
              <w:rPr>
                <w:rFonts w:ascii="Times New Roman" w:hAnsi="Times New Roman" w:cs="Times New Roman"/>
                <w:b/>
                <w:bCs/>
              </w:rPr>
              <w:t>/Прогулка</w:t>
            </w:r>
          </w:p>
          <w:p w14:paraId="6AE0D8FB"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color w:val="FF0000"/>
              </w:rPr>
            </w:pPr>
          </w:p>
        </w:tc>
        <w:tc>
          <w:tcPr>
            <w:tcW w:w="14575" w:type="dxa"/>
            <w:gridSpan w:val="5"/>
          </w:tcPr>
          <w:p w14:paraId="4EF1172F"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материалдарын</w:t>
            </w:r>
            <w:proofErr w:type="spellEnd"/>
            <w:r>
              <w:rPr>
                <w:rFonts w:ascii="Times New Roman" w:hAnsi="Times New Roman" w:cs="Times New Roman"/>
              </w:rPr>
              <w:t xml:space="preserve"> </w:t>
            </w:r>
            <w:proofErr w:type="spellStart"/>
            <w:r>
              <w:rPr>
                <w:rFonts w:ascii="Times New Roman" w:hAnsi="Times New Roman" w:cs="Times New Roman"/>
              </w:rPr>
              <w:t>іріктеу</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p>
          <w:p w14:paraId="1213459C"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08623BDB" w14:textId="77777777" w:rsidR="007B4167" w:rsidRDefault="00F1573B">
            <w:pPr>
              <w:tabs>
                <w:tab w:val="left" w:pos="5032"/>
              </w:tabs>
              <w:contextualSpacing/>
              <w:rPr>
                <w:rFonts w:ascii="Times New Roman" w:hAnsi="Times New Roman" w:cs="Times New Roman"/>
                <w:color w:val="000000"/>
              </w:rPr>
            </w:pPr>
            <w:r>
              <w:rPr>
                <w:rFonts w:ascii="Times New Roman" w:hAnsi="Times New Roman" w:cs="Times New Roman"/>
                <w:shd w:val="clear" w:color="auto" w:fill="FFFFFF"/>
              </w:rPr>
              <w:t>Игра – соревнование «Кто быстрее всех», «Кто самый аккуратный».</w:t>
            </w:r>
            <w:r>
              <w:rPr>
                <w:rFonts w:ascii="Times New Roman" w:hAnsi="Times New Roman" w:cs="Times New Roman"/>
              </w:rPr>
              <w:t xml:space="preserve"> </w:t>
            </w:r>
            <w:r>
              <w:rPr>
                <w:rFonts w:ascii="Times New Roman" w:hAnsi="Times New Roman" w:cs="Times New Roman"/>
                <w:i/>
              </w:rPr>
              <w:t>(</w:t>
            </w:r>
            <w:r>
              <w:rPr>
                <w:rFonts w:ascii="Times New Roman" w:eastAsia="Times New Roman" w:hAnsi="Times New Roman" w:cs="Times New Roman"/>
                <w:i/>
                <w:color w:val="000000"/>
                <w:lang w:eastAsia="ru-RU"/>
              </w:rPr>
              <w:t>двигательная активность, игровая деятельность)</w:t>
            </w:r>
          </w:p>
          <w:p w14:paraId="3B9EED4B" w14:textId="77777777" w:rsidR="007B4167" w:rsidRDefault="00F1573B">
            <w:pPr>
              <w:tabs>
                <w:tab w:val="left" w:pos="5032"/>
              </w:tabs>
              <w:contextualSpacing/>
              <w:rPr>
                <w:rFonts w:ascii="Times New Roman" w:hAnsi="Times New Roman" w:cs="Times New Roman"/>
                <w:bCs/>
              </w:rPr>
            </w:pPr>
            <w:r>
              <w:rPr>
                <w:rFonts w:ascii="Times New Roman" w:hAnsi="Times New Roman" w:cs="Times New Roman"/>
                <w:color w:val="000000"/>
              </w:rPr>
              <w:t>***</w:t>
            </w:r>
            <w:proofErr w:type="spellStart"/>
            <w:r>
              <w:rPr>
                <w:rFonts w:ascii="Times New Roman" w:hAnsi="Times New Roman" w:cs="Times New Roman"/>
                <w:color w:val="000000"/>
              </w:rPr>
              <w:t>киім</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аяқ</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киім</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түймелер</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түймелер</w:t>
            </w:r>
            <w:proofErr w:type="spellEnd"/>
          </w:p>
        </w:tc>
      </w:tr>
      <w:tr w:rsidR="007B4167" w14:paraId="2B6A243D" w14:textId="77777777">
        <w:trPr>
          <w:gridAfter w:val="1"/>
          <w:wAfter w:w="25" w:type="dxa"/>
          <w:trHeight w:val="282"/>
        </w:trPr>
        <w:tc>
          <w:tcPr>
            <w:tcW w:w="1559" w:type="dxa"/>
            <w:vMerge/>
            <w:vAlign w:val="center"/>
          </w:tcPr>
          <w:p w14:paraId="7AC292C7" w14:textId="77777777" w:rsidR="007B4167" w:rsidRDefault="007B4167">
            <w:pPr>
              <w:contextualSpacing/>
              <w:rPr>
                <w:rFonts w:ascii="Times New Roman" w:hAnsi="Times New Roman" w:cs="Times New Roman"/>
                <w:b/>
                <w:bCs/>
                <w:color w:val="FF0000"/>
              </w:rPr>
            </w:pPr>
          </w:p>
        </w:tc>
        <w:tc>
          <w:tcPr>
            <w:tcW w:w="2836" w:type="dxa"/>
          </w:tcPr>
          <w:p w14:paraId="1585D588" w14:textId="77777777" w:rsidR="007B4167" w:rsidRDefault="00F1573B">
            <w:pPr>
              <w:shd w:val="clear" w:color="auto" w:fill="FFFFFF"/>
              <w:contextualSpacing/>
              <w:jc w:val="both"/>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4A5D71FC" w14:textId="77777777" w:rsidR="007B4167" w:rsidRDefault="00F1573B">
            <w:pPr>
              <w:widowControl w:val="0"/>
              <w:autoSpaceDE w:val="0"/>
              <w:autoSpaceDN w:val="0"/>
              <w:adjustRightInd w:val="0"/>
              <w:contextualSpacing/>
              <w:jc w:val="both"/>
              <w:rPr>
                <w:rFonts w:ascii="Times New Roman" w:hAnsi="Times New Roman" w:cs="Times New Roman"/>
                <w:b/>
              </w:rPr>
            </w:pPr>
            <w:r>
              <w:rPr>
                <w:rFonts w:ascii="Times New Roman" w:hAnsi="Times New Roman" w:cs="Times New Roman"/>
                <w:b/>
              </w:rPr>
              <w:t>Прогулочная карточка</w:t>
            </w:r>
          </w:p>
          <w:p w14:paraId="7DEAB77F"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Наблюдение за снегом и льдом</w:t>
            </w:r>
          </w:p>
          <w:p w14:paraId="308E7302"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sz w:val="22"/>
                <w:szCs w:val="22"/>
              </w:rPr>
              <w:t xml:space="preserve">Задача: </w:t>
            </w:r>
            <w:r>
              <w:rPr>
                <w:rStyle w:val="FontStyle119"/>
                <w:rFonts w:ascii="Times New Roman" w:hAnsi="Times New Roman" w:cs="Times New Roman"/>
                <w:sz w:val="22"/>
                <w:szCs w:val="22"/>
              </w:rPr>
              <w:t xml:space="preserve">закреплять знание о разнообразных состояниях </w:t>
            </w:r>
            <w:proofErr w:type="gramStart"/>
            <w:r>
              <w:rPr>
                <w:rStyle w:val="FontStyle119"/>
                <w:rFonts w:ascii="Times New Roman" w:hAnsi="Times New Roman" w:cs="Times New Roman"/>
                <w:sz w:val="22"/>
                <w:szCs w:val="22"/>
              </w:rPr>
              <w:t>воды .</w:t>
            </w:r>
            <w:proofErr w:type="gramEnd"/>
          </w:p>
          <w:p w14:paraId="63DECE8B" w14:textId="77777777" w:rsidR="007B4167" w:rsidRDefault="00F1573B">
            <w:pPr>
              <w:rPr>
                <w:rStyle w:val="FontStyle116"/>
                <w:rFonts w:ascii="Times New Roman" w:hAnsi="Times New Roman" w:cs="Times New Roman"/>
                <w:b/>
                <w:i w:val="0"/>
                <w:sz w:val="22"/>
                <w:szCs w:val="22"/>
              </w:rPr>
            </w:pPr>
            <w:r>
              <w:rPr>
                <w:rStyle w:val="FontStyle116"/>
                <w:rFonts w:ascii="Times New Roman" w:hAnsi="Times New Roman" w:cs="Times New Roman"/>
                <w:b/>
                <w:i w:val="0"/>
                <w:sz w:val="22"/>
                <w:szCs w:val="22"/>
              </w:rPr>
              <w:t>Ход наблюдения</w:t>
            </w:r>
          </w:p>
          <w:p w14:paraId="75A69AE3" w14:textId="77777777" w:rsidR="007B4167" w:rsidRDefault="00F1573B">
            <w:pPr>
              <w:rPr>
                <w:rStyle w:val="FontStyle119"/>
                <w:rFonts w:ascii="Times New Roman" w:hAnsi="Times New Roman" w:cs="Times New Roman"/>
                <w:sz w:val="22"/>
                <w:szCs w:val="22"/>
              </w:rPr>
            </w:pPr>
            <w:proofErr w:type="gramStart"/>
            <w:r>
              <w:rPr>
                <w:rStyle w:val="FontStyle119"/>
                <w:rFonts w:ascii="Times New Roman" w:hAnsi="Times New Roman" w:cs="Times New Roman"/>
                <w:sz w:val="22"/>
                <w:szCs w:val="22"/>
              </w:rPr>
              <w:t>Педагог  задает</w:t>
            </w:r>
            <w:proofErr w:type="gramEnd"/>
            <w:r>
              <w:rPr>
                <w:rStyle w:val="FontStyle119"/>
                <w:rFonts w:ascii="Times New Roman" w:hAnsi="Times New Roman" w:cs="Times New Roman"/>
                <w:sz w:val="22"/>
                <w:szCs w:val="22"/>
              </w:rPr>
              <w:t xml:space="preserve"> детям вопросы.</w:t>
            </w:r>
          </w:p>
          <w:p w14:paraId="1390E1FD"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Из чего состоит лед?</w:t>
            </w:r>
          </w:p>
          <w:p w14:paraId="383A7390"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Какие свойства льда (снега) вам знакомы?</w:t>
            </w:r>
          </w:p>
          <w:p w14:paraId="35702E2F"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Как образуются снежинки?</w:t>
            </w:r>
          </w:p>
          <w:p w14:paraId="2BA896DE"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Мы — снежинки! </w:t>
            </w:r>
          </w:p>
          <w:p w14:paraId="7DB09BA9"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Это мы — Парашютики зимы.</w:t>
            </w:r>
          </w:p>
          <w:p w14:paraId="7B509A80"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Это мы над вами кружим, </w:t>
            </w:r>
          </w:p>
          <w:p w14:paraId="5E44274B"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Это мы с ветрами дружим.</w:t>
            </w:r>
          </w:p>
          <w:p w14:paraId="77A45FC1"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lastRenderedPageBreak/>
              <w:t>Лед — замерзшая твердая вода, стоит отогреть льдинку в ладошке, и она тут же стечет с пальцев тонкой струйкой. Признаки льда: блеск, гладкость, твердость, хрупкость. По</w:t>
            </w:r>
            <w:r>
              <w:rPr>
                <w:rStyle w:val="FontStyle119"/>
                <w:rFonts w:ascii="Times New Roman" w:hAnsi="Times New Roman" w:cs="Times New Roman"/>
                <w:sz w:val="22"/>
                <w:szCs w:val="22"/>
              </w:rPr>
              <w:softHyphen/>
              <w:t>гладьте поверхность для определения гладкости. Ударьте для обнаружения прочности и хрупкости.</w:t>
            </w:r>
          </w:p>
          <w:p w14:paraId="77FA6473"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Из морей и океанов испаряется вода. Водяной пар подни</w:t>
            </w:r>
            <w:r>
              <w:rPr>
                <w:rStyle w:val="FontStyle119"/>
                <w:rFonts w:ascii="Times New Roman" w:hAnsi="Times New Roman" w:cs="Times New Roman"/>
                <w:sz w:val="22"/>
                <w:szCs w:val="22"/>
              </w:rPr>
              <w:softHyphen/>
              <w:t>мается высоко над землей, где всегда очень холодно. Там на высоте пар замерзает в крохотные ледяные кристаллики. Кристаллики соединяются в звездочки-снежинки.</w:t>
            </w:r>
          </w:p>
          <w:p w14:paraId="5BEC7B00"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Какой снег в теплую погоду? </w:t>
            </w:r>
            <w:r>
              <w:rPr>
                <w:rStyle w:val="FontStyle116"/>
                <w:rFonts w:ascii="Times New Roman" w:hAnsi="Times New Roman" w:cs="Times New Roman"/>
                <w:sz w:val="22"/>
                <w:szCs w:val="22"/>
              </w:rPr>
              <w:t>(Липкий, тяжелый, влажн</w:t>
            </w:r>
            <w:r>
              <w:rPr>
                <w:rStyle w:val="FontStyle116"/>
                <w:rFonts w:ascii="Times New Roman" w:hAnsi="Times New Roman" w:cs="Times New Roman"/>
                <w:sz w:val="22"/>
                <w:szCs w:val="22"/>
                <w:vertAlign w:val="superscript"/>
              </w:rPr>
              <w:t>ы</w:t>
            </w:r>
            <w:r>
              <w:rPr>
                <w:rStyle w:val="FontStyle116"/>
                <w:rFonts w:ascii="Times New Roman" w:hAnsi="Times New Roman" w:cs="Times New Roman"/>
                <w:sz w:val="22"/>
                <w:szCs w:val="22"/>
              </w:rPr>
              <w:t>й, сырой.)</w:t>
            </w:r>
          </w:p>
          <w:p w14:paraId="1A378625"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Какой снег в морозную погоду? </w:t>
            </w:r>
            <w:r>
              <w:rPr>
                <w:rStyle w:val="FontStyle116"/>
                <w:rFonts w:ascii="Times New Roman" w:hAnsi="Times New Roman" w:cs="Times New Roman"/>
                <w:sz w:val="22"/>
                <w:szCs w:val="22"/>
              </w:rPr>
              <w:t>(Сухой, пушистый, легкий, рассыпается.)</w:t>
            </w:r>
          </w:p>
          <w:p w14:paraId="5F21F66E"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Плотный, утоптанный снег тает медленнее рыхлого; тем</w:t>
            </w:r>
            <w:r>
              <w:rPr>
                <w:rStyle w:val="FontStyle119"/>
                <w:rFonts w:ascii="Times New Roman" w:hAnsi="Times New Roman" w:cs="Times New Roman"/>
                <w:sz w:val="22"/>
                <w:szCs w:val="22"/>
              </w:rPr>
              <w:softHyphen/>
              <w:t>ный грязный снег сходит раньше чистого и светлого.</w:t>
            </w:r>
          </w:p>
          <w:p w14:paraId="34F7D49F"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Исследовательская деятельность</w:t>
            </w:r>
          </w:p>
          <w:p w14:paraId="22A49880" w14:textId="77777777" w:rsidR="007B4167" w:rsidRDefault="00F1573B">
            <w:pPr>
              <w:rPr>
                <w:rStyle w:val="FontStyle119"/>
                <w:rFonts w:ascii="Times New Roman" w:hAnsi="Times New Roman" w:cs="Times New Roman"/>
                <w:sz w:val="22"/>
                <w:szCs w:val="22"/>
                <w:vertAlign w:val="superscript"/>
              </w:rPr>
            </w:pPr>
            <w:r>
              <w:rPr>
                <w:rStyle w:val="FontStyle119"/>
                <w:rFonts w:ascii="Times New Roman" w:hAnsi="Times New Roman" w:cs="Times New Roman"/>
                <w:sz w:val="22"/>
                <w:szCs w:val="22"/>
              </w:rPr>
              <w:t xml:space="preserve">Сравнить время замерзания чистой и подкрашенной воды в большой и маленькой </w:t>
            </w:r>
            <w:proofErr w:type="spellStart"/>
            <w:proofErr w:type="gramStart"/>
            <w:r>
              <w:rPr>
                <w:rStyle w:val="FontStyle119"/>
                <w:rFonts w:ascii="Times New Roman" w:hAnsi="Times New Roman" w:cs="Times New Roman"/>
                <w:sz w:val="22"/>
                <w:szCs w:val="22"/>
              </w:rPr>
              <w:t>формочках.Сравнить</w:t>
            </w:r>
            <w:proofErr w:type="spellEnd"/>
            <w:proofErr w:type="gramEnd"/>
            <w:r>
              <w:rPr>
                <w:rStyle w:val="FontStyle119"/>
                <w:rFonts w:ascii="Times New Roman" w:hAnsi="Times New Roman" w:cs="Times New Roman"/>
                <w:sz w:val="22"/>
                <w:szCs w:val="22"/>
              </w:rPr>
              <w:t xml:space="preserve"> скорость таяния снега, уложенного в стакан  плотно или рыхло.</w:t>
            </w:r>
            <w:r>
              <w:rPr>
                <w:rStyle w:val="FontStyle119"/>
                <w:rFonts w:ascii="Times New Roman" w:hAnsi="Times New Roman" w:cs="Times New Roman"/>
                <w:sz w:val="22"/>
                <w:szCs w:val="22"/>
              </w:rPr>
              <w:tab/>
            </w:r>
          </w:p>
          <w:p w14:paraId="1F7B3DF2"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Трудовая деятельность</w:t>
            </w:r>
          </w:p>
          <w:p w14:paraId="56041F6A"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Уход за растениями, растущими на участке. </w:t>
            </w:r>
          </w:p>
          <w:p w14:paraId="77360FAE"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sz w:val="22"/>
                <w:szCs w:val="22"/>
              </w:rPr>
              <w:lastRenderedPageBreak/>
              <w:t xml:space="preserve">Задача: </w:t>
            </w:r>
            <w:r>
              <w:rPr>
                <w:rStyle w:val="FontStyle119"/>
                <w:rFonts w:ascii="Times New Roman" w:hAnsi="Times New Roman" w:cs="Times New Roman"/>
                <w:sz w:val="22"/>
                <w:szCs w:val="22"/>
              </w:rPr>
              <w:t xml:space="preserve">формировать интерес к труду в природе, экологическое сознание. </w:t>
            </w:r>
          </w:p>
          <w:p w14:paraId="70046ECF"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Подвижные игры</w:t>
            </w:r>
          </w:p>
          <w:p w14:paraId="751BEAEA"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«Волк во рву», «Мышеловка». </w:t>
            </w:r>
          </w:p>
          <w:p w14:paraId="4B100C9E" w14:textId="77777777" w:rsidR="007B4167" w:rsidRDefault="00F1573B">
            <w:pPr>
              <w:rPr>
                <w:rStyle w:val="FontStyle116"/>
                <w:rFonts w:ascii="Times New Roman" w:hAnsi="Times New Roman" w:cs="Times New Roman"/>
                <w:sz w:val="22"/>
                <w:szCs w:val="22"/>
              </w:rPr>
            </w:pPr>
            <w:r>
              <w:rPr>
                <w:rStyle w:val="FontStyle116"/>
                <w:rFonts w:ascii="Times New Roman" w:hAnsi="Times New Roman" w:cs="Times New Roman"/>
                <w:sz w:val="22"/>
                <w:szCs w:val="22"/>
              </w:rPr>
              <w:t>Задача:</w:t>
            </w:r>
          </w:p>
          <w:p w14:paraId="41C0DBBF"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учить по сигналу перепрыгивать через ров и обратно;</w:t>
            </w:r>
          </w:p>
          <w:p w14:paraId="1EBAF9C4"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развивать быстроту, ловкость, выносливость. </w:t>
            </w:r>
          </w:p>
          <w:p w14:paraId="060CA3B5"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Индивидуальная работа</w:t>
            </w:r>
          </w:p>
          <w:p w14:paraId="2DF0FF84" w14:textId="77777777" w:rsidR="007B4167" w:rsidRDefault="00F1573B">
            <w:pPr>
              <w:rPr>
                <w:rStyle w:val="FontStyle116"/>
                <w:rFonts w:ascii="Times New Roman" w:hAnsi="Times New Roman" w:cs="Times New Roman"/>
                <w:sz w:val="22"/>
                <w:szCs w:val="22"/>
              </w:rPr>
            </w:pPr>
            <w:r>
              <w:rPr>
                <w:rStyle w:val="FontStyle119"/>
                <w:rFonts w:ascii="Times New Roman" w:hAnsi="Times New Roman" w:cs="Times New Roman"/>
                <w:sz w:val="22"/>
                <w:szCs w:val="22"/>
              </w:rPr>
              <w:t xml:space="preserve">Лазанье. </w:t>
            </w:r>
            <w:r>
              <w:rPr>
                <w:rStyle w:val="FontStyle116"/>
                <w:rFonts w:ascii="Times New Roman" w:hAnsi="Times New Roman" w:cs="Times New Roman"/>
                <w:sz w:val="22"/>
                <w:szCs w:val="22"/>
              </w:rPr>
              <w:t>Задачи:</w:t>
            </w:r>
          </w:p>
          <w:p w14:paraId="11873D9A"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развивать координацию движений;</w:t>
            </w:r>
          </w:p>
          <w:p w14:paraId="0C52FDD6"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воспитывать смелость, решительность.</w:t>
            </w:r>
          </w:p>
          <w:p w14:paraId="66E0B9C1" w14:textId="77777777" w:rsidR="007B4167" w:rsidRDefault="007B4167">
            <w:pPr>
              <w:rPr>
                <w:rStyle w:val="FontStyle92"/>
                <w:rFonts w:ascii="Times New Roman" w:hAnsi="Times New Roman" w:cs="Times New Roman"/>
                <w:sz w:val="28"/>
                <w:szCs w:val="28"/>
              </w:rPr>
            </w:pPr>
          </w:p>
          <w:p w14:paraId="56431819" w14:textId="77777777" w:rsidR="007B4167" w:rsidRDefault="007B4167">
            <w:pPr>
              <w:jc w:val="both"/>
              <w:rPr>
                <w:rStyle w:val="FontStyle119"/>
                <w:rFonts w:ascii="Times New Roman" w:hAnsi="Times New Roman" w:cs="Times New Roman"/>
                <w:sz w:val="22"/>
                <w:szCs w:val="22"/>
              </w:rPr>
            </w:pPr>
          </w:p>
          <w:p w14:paraId="67006201" w14:textId="77777777" w:rsidR="007B4167" w:rsidRDefault="007B4167">
            <w:pPr>
              <w:widowControl w:val="0"/>
              <w:autoSpaceDE w:val="0"/>
              <w:autoSpaceDN w:val="0"/>
              <w:adjustRightInd w:val="0"/>
              <w:contextualSpacing/>
              <w:jc w:val="both"/>
              <w:rPr>
                <w:rFonts w:ascii="Times New Roman" w:hAnsi="Times New Roman" w:cs="Times New Roman"/>
                <w:b/>
                <w:color w:val="FF0000"/>
              </w:rPr>
            </w:pPr>
          </w:p>
        </w:tc>
        <w:tc>
          <w:tcPr>
            <w:tcW w:w="2996" w:type="dxa"/>
          </w:tcPr>
          <w:p w14:paraId="14BCA1EC"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239CA13E"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Прогулочная карточка</w:t>
            </w:r>
          </w:p>
          <w:p w14:paraId="4AE29E71" w14:textId="77777777" w:rsidR="007B4167" w:rsidRDefault="00F1573B">
            <w:pPr>
              <w:rPr>
                <w:rStyle w:val="FontStyle93"/>
                <w:rFonts w:ascii="Times New Roman" w:hAnsi="Times New Roman" w:cs="Times New Roman"/>
                <w:sz w:val="22"/>
                <w:szCs w:val="22"/>
              </w:rPr>
            </w:pPr>
            <w:r>
              <w:rPr>
                <w:rStyle w:val="FontStyle119"/>
                <w:rFonts w:ascii="Times New Roman" w:hAnsi="Times New Roman" w:cs="Times New Roman"/>
                <w:b/>
                <w:sz w:val="22"/>
                <w:szCs w:val="22"/>
              </w:rPr>
              <w:t xml:space="preserve">Наблюдение </w:t>
            </w:r>
            <w:r>
              <w:rPr>
                <w:rStyle w:val="FontStyle93"/>
                <w:rFonts w:ascii="Times New Roman" w:hAnsi="Times New Roman" w:cs="Times New Roman"/>
                <w:sz w:val="22"/>
                <w:szCs w:val="22"/>
              </w:rPr>
              <w:t>за вертолетом</w:t>
            </w:r>
          </w:p>
          <w:p w14:paraId="72E5237F" w14:textId="77777777" w:rsidR="007B4167" w:rsidRDefault="00F1573B">
            <w:pPr>
              <w:rPr>
                <w:rStyle w:val="FontStyle119"/>
                <w:rFonts w:ascii="Times New Roman" w:hAnsi="Times New Roman" w:cs="Times New Roman"/>
                <w:i/>
                <w:iCs/>
                <w:sz w:val="22"/>
                <w:szCs w:val="22"/>
              </w:rPr>
            </w:pPr>
            <w:r>
              <w:rPr>
                <w:rStyle w:val="FontStyle116"/>
                <w:rFonts w:ascii="Times New Roman" w:hAnsi="Times New Roman" w:cs="Times New Roman"/>
                <w:sz w:val="22"/>
                <w:szCs w:val="22"/>
              </w:rPr>
              <w:t xml:space="preserve">Задача: </w:t>
            </w:r>
            <w:r>
              <w:rPr>
                <w:rStyle w:val="FontStyle119"/>
                <w:rFonts w:ascii="Times New Roman" w:hAnsi="Times New Roman" w:cs="Times New Roman"/>
                <w:sz w:val="22"/>
                <w:szCs w:val="22"/>
              </w:rPr>
              <w:t>закреплять знание о воздушном транспорте.</w:t>
            </w:r>
          </w:p>
          <w:p w14:paraId="5B8FC628" w14:textId="77777777" w:rsidR="007B4167" w:rsidRDefault="00F1573B">
            <w:pPr>
              <w:rPr>
                <w:rStyle w:val="FontStyle119"/>
                <w:rFonts w:ascii="Times New Roman" w:hAnsi="Times New Roman" w:cs="Times New Roman"/>
                <w:b/>
                <w:i/>
                <w:sz w:val="22"/>
                <w:szCs w:val="22"/>
              </w:rPr>
            </w:pPr>
            <w:r>
              <w:rPr>
                <w:rStyle w:val="FontStyle116"/>
                <w:rFonts w:ascii="Times New Roman" w:hAnsi="Times New Roman" w:cs="Times New Roman"/>
                <w:b/>
                <w:i w:val="0"/>
                <w:sz w:val="22"/>
                <w:szCs w:val="22"/>
              </w:rPr>
              <w:t>Ход наблюдения</w:t>
            </w:r>
          </w:p>
          <w:p w14:paraId="35B1D2A9" w14:textId="77777777" w:rsidR="007B4167" w:rsidRDefault="00F1573B">
            <w:pPr>
              <w:rPr>
                <w:rStyle w:val="FontStyle119"/>
                <w:rFonts w:ascii="Times New Roman" w:hAnsi="Times New Roman" w:cs="Times New Roman"/>
                <w:sz w:val="22"/>
                <w:szCs w:val="22"/>
              </w:rPr>
            </w:pPr>
            <w:proofErr w:type="gramStart"/>
            <w:r>
              <w:rPr>
                <w:rStyle w:val="FontStyle119"/>
                <w:rFonts w:ascii="Times New Roman" w:hAnsi="Times New Roman" w:cs="Times New Roman"/>
                <w:sz w:val="22"/>
                <w:szCs w:val="22"/>
              </w:rPr>
              <w:t>Педагог  загадывает</w:t>
            </w:r>
            <w:proofErr w:type="gramEnd"/>
            <w:r>
              <w:rPr>
                <w:rStyle w:val="FontStyle119"/>
                <w:rFonts w:ascii="Times New Roman" w:hAnsi="Times New Roman" w:cs="Times New Roman"/>
                <w:sz w:val="22"/>
                <w:szCs w:val="22"/>
              </w:rPr>
              <w:t xml:space="preserve"> детям загадку, предлагает отве</w:t>
            </w:r>
            <w:r>
              <w:rPr>
                <w:rStyle w:val="FontStyle119"/>
                <w:rFonts w:ascii="Times New Roman" w:hAnsi="Times New Roman" w:cs="Times New Roman"/>
                <w:sz w:val="22"/>
                <w:szCs w:val="22"/>
              </w:rPr>
              <w:softHyphen/>
              <w:t>тить на вопросы.</w:t>
            </w:r>
          </w:p>
          <w:p w14:paraId="01EB66FA"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Без разгона ввысь взлетит — </w:t>
            </w:r>
          </w:p>
          <w:p w14:paraId="3EDA4688"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Стрекозу напоминает. </w:t>
            </w:r>
          </w:p>
          <w:p w14:paraId="56D0B4B6"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Отправляется в полет </w:t>
            </w:r>
          </w:p>
          <w:p w14:paraId="1FB18AC7" w14:textId="77777777" w:rsidR="007B4167" w:rsidRDefault="00F1573B">
            <w:pPr>
              <w:rPr>
                <w:rStyle w:val="FontStyle116"/>
                <w:rFonts w:ascii="Times New Roman" w:hAnsi="Times New Roman" w:cs="Times New Roman"/>
                <w:sz w:val="22"/>
                <w:szCs w:val="22"/>
              </w:rPr>
            </w:pPr>
            <w:r>
              <w:rPr>
                <w:rStyle w:val="FontStyle119"/>
                <w:rFonts w:ascii="Times New Roman" w:hAnsi="Times New Roman" w:cs="Times New Roman"/>
                <w:sz w:val="22"/>
                <w:szCs w:val="22"/>
              </w:rPr>
              <w:t xml:space="preserve">Наш российский ... </w:t>
            </w:r>
            <w:r>
              <w:rPr>
                <w:rStyle w:val="FontStyle116"/>
                <w:rFonts w:ascii="Times New Roman" w:hAnsi="Times New Roman" w:cs="Times New Roman"/>
                <w:sz w:val="22"/>
                <w:szCs w:val="22"/>
              </w:rPr>
              <w:t>(вертолет).</w:t>
            </w:r>
          </w:p>
          <w:p w14:paraId="7925B3E7"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Как выглядит вертолет? </w:t>
            </w:r>
            <w:r>
              <w:rPr>
                <w:rStyle w:val="FontStyle116"/>
                <w:rFonts w:ascii="Times New Roman" w:hAnsi="Times New Roman" w:cs="Times New Roman"/>
                <w:sz w:val="22"/>
                <w:szCs w:val="22"/>
              </w:rPr>
              <w:t>(Большой, с большим винтом наверху.)</w:t>
            </w:r>
          </w:p>
          <w:p w14:paraId="3673AD4A"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Чем вертолет похож на стрекозу? </w:t>
            </w:r>
            <w:r>
              <w:rPr>
                <w:rStyle w:val="FontStyle116"/>
                <w:rFonts w:ascii="Times New Roman" w:hAnsi="Times New Roman" w:cs="Times New Roman"/>
                <w:sz w:val="22"/>
                <w:szCs w:val="22"/>
              </w:rPr>
              <w:t>(Внешним видом.)</w:t>
            </w:r>
          </w:p>
          <w:p w14:paraId="0ECBB9D7"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lastRenderedPageBreak/>
              <w:t xml:space="preserve">Какие бывают вертолеты? </w:t>
            </w:r>
            <w:r>
              <w:rPr>
                <w:rStyle w:val="FontStyle116"/>
                <w:rFonts w:ascii="Times New Roman" w:hAnsi="Times New Roman" w:cs="Times New Roman"/>
                <w:sz w:val="22"/>
                <w:szCs w:val="22"/>
              </w:rPr>
              <w:t>(Санитарно-</w:t>
            </w:r>
            <w:proofErr w:type="spellStart"/>
            <w:r>
              <w:rPr>
                <w:rStyle w:val="FontStyle116"/>
                <w:rFonts w:ascii="Times New Roman" w:hAnsi="Times New Roman" w:cs="Times New Roman"/>
                <w:sz w:val="22"/>
                <w:szCs w:val="22"/>
              </w:rPr>
              <w:t>спасателъные</w:t>
            </w:r>
            <w:proofErr w:type="spellEnd"/>
            <w:r>
              <w:rPr>
                <w:rStyle w:val="FontStyle116"/>
                <w:rFonts w:ascii="Times New Roman" w:hAnsi="Times New Roman" w:cs="Times New Roman"/>
                <w:sz w:val="22"/>
                <w:szCs w:val="22"/>
              </w:rPr>
              <w:t>, военные, грузовые.)</w:t>
            </w:r>
          </w:p>
          <w:p w14:paraId="38A52B4C" w14:textId="77777777" w:rsidR="007B4167" w:rsidRDefault="00F1573B">
            <w:pPr>
              <w:rPr>
                <w:rStyle w:val="FontStyle119"/>
                <w:rFonts w:ascii="Times New Roman" w:hAnsi="Times New Roman" w:cs="Times New Roman"/>
                <w:sz w:val="22"/>
                <w:szCs w:val="22"/>
              </w:rPr>
            </w:pPr>
            <w:proofErr w:type="spellStart"/>
            <w:r>
              <w:rPr>
                <w:rStyle w:val="FontStyle119"/>
                <w:rFonts w:ascii="Times New Roman" w:hAnsi="Times New Roman" w:cs="Times New Roman"/>
                <w:sz w:val="22"/>
                <w:szCs w:val="22"/>
              </w:rPr>
              <w:t>Какаяпрофессияучеловека</w:t>
            </w:r>
            <w:proofErr w:type="spellEnd"/>
            <w:r>
              <w:rPr>
                <w:rStyle w:val="FontStyle119"/>
                <w:rFonts w:ascii="Times New Roman" w:hAnsi="Times New Roman" w:cs="Times New Roman"/>
                <w:sz w:val="22"/>
                <w:szCs w:val="22"/>
              </w:rPr>
              <w:t xml:space="preserve">, управляющего вертолетом? </w:t>
            </w:r>
            <w:r>
              <w:rPr>
                <w:rStyle w:val="FontStyle116"/>
                <w:rFonts w:ascii="Times New Roman" w:hAnsi="Times New Roman" w:cs="Times New Roman"/>
                <w:sz w:val="22"/>
                <w:szCs w:val="22"/>
              </w:rPr>
              <w:t>(Пилот.)</w:t>
            </w:r>
          </w:p>
          <w:p w14:paraId="337AD34F"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Какие еще виды транспорта вы знаете? </w:t>
            </w:r>
            <w:r>
              <w:rPr>
                <w:rStyle w:val="FontStyle116"/>
                <w:rFonts w:ascii="Times New Roman" w:hAnsi="Times New Roman" w:cs="Times New Roman"/>
                <w:sz w:val="22"/>
                <w:szCs w:val="22"/>
              </w:rPr>
              <w:t>(Наземный, вод</w:t>
            </w:r>
            <w:r>
              <w:rPr>
                <w:rStyle w:val="FontStyle116"/>
                <w:rFonts w:ascii="Times New Roman" w:hAnsi="Times New Roman" w:cs="Times New Roman"/>
                <w:sz w:val="22"/>
                <w:szCs w:val="22"/>
              </w:rPr>
              <w:softHyphen/>
              <w:t>ный, подводный.)</w:t>
            </w:r>
          </w:p>
          <w:p w14:paraId="0A09493B"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В чем различия между вертолетом и самолетом? </w:t>
            </w:r>
            <w:r>
              <w:rPr>
                <w:rStyle w:val="FontStyle116"/>
                <w:rFonts w:ascii="Times New Roman" w:hAnsi="Times New Roman" w:cs="Times New Roman"/>
                <w:sz w:val="22"/>
                <w:szCs w:val="22"/>
              </w:rPr>
              <w:t>(У са</w:t>
            </w:r>
            <w:r>
              <w:rPr>
                <w:rStyle w:val="FontStyle116"/>
                <w:rFonts w:ascii="Times New Roman" w:hAnsi="Times New Roman" w:cs="Times New Roman"/>
                <w:sz w:val="22"/>
                <w:szCs w:val="22"/>
              </w:rPr>
              <w:softHyphen/>
              <w:t>молета скорость больше, чем у вертолета; вертолет мо</w:t>
            </w:r>
            <w:r>
              <w:rPr>
                <w:rStyle w:val="FontStyle116"/>
                <w:rFonts w:ascii="Times New Roman" w:hAnsi="Times New Roman" w:cs="Times New Roman"/>
                <w:sz w:val="22"/>
                <w:szCs w:val="22"/>
              </w:rPr>
              <w:softHyphen/>
              <w:t>жет зависать в воздухе, а самолет нет; для взлета самоле</w:t>
            </w:r>
            <w:r>
              <w:rPr>
                <w:rStyle w:val="FontStyle116"/>
                <w:rFonts w:ascii="Times New Roman" w:hAnsi="Times New Roman" w:cs="Times New Roman"/>
                <w:sz w:val="22"/>
                <w:szCs w:val="22"/>
              </w:rPr>
              <w:softHyphen/>
              <w:t>ту нужна взлетная полоса, а вертолет может подняться с места.)</w:t>
            </w:r>
          </w:p>
          <w:p w14:paraId="214B1382"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 xml:space="preserve">Трудовая деятельность </w:t>
            </w:r>
          </w:p>
          <w:p w14:paraId="5838291C"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Уборка участка.</w:t>
            </w:r>
          </w:p>
          <w:p w14:paraId="7D8DEA90"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sz w:val="22"/>
                <w:szCs w:val="22"/>
              </w:rPr>
              <w:t xml:space="preserve">Задача: </w:t>
            </w:r>
            <w:r>
              <w:rPr>
                <w:rStyle w:val="FontStyle119"/>
                <w:rFonts w:ascii="Times New Roman" w:hAnsi="Times New Roman" w:cs="Times New Roman"/>
                <w:sz w:val="22"/>
                <w:szCs w:val="22"/>
              </w:rPr>
              <w:t>закреплять умения работать сообща.</w:t>
            </w:r>
          </w:p>
          <w:p w14:paraId="486C9CE2"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Подвижные игры</w:t>
            </w:r>
          </w:p>
          <w:p w14:paraId="09CB6CA3"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«Самолеты».</w:t>
            </w:r>
          </w:p>
          <w:p w14:paraId="5C135738"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sz w:val="22"/>
                <w:szCs w:val="22"/>
              </w:rPr>
              <w:t xml:space="preserve">Задача: </w:t>
            </w:r>
            <w:r>
              <w:rPr>
                <w:rStyle w:val="FontStyle119"/>
                <w:rFonts w:ascii="Times New Roman" w:hAnsi="Times New Roman" w:cs="Times New Roman"/>
                <w:sz w:val="22"/>
                <w:szCs w:val="22"/>
              </w:rPr>
              <w:t>упражнять в беге со словами. «Жмурки».</w:t>
            </w:r>
          </w:p>
          <w:p w14:paraId="6D05ED69"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sz w:val="22"/>
                <w:szCs w:val="22"/>
              </w:rPr>
              <w:t xml:space="preserve">Задача: </w:t>
            </w:r>
            <w:r>
              <w:rPr>
                <w:rStyle w:val="FontStyle119"/>
                <w:rFonts w:ascii="Times New Roman" w:hAnsi="Times New Roman" w:cs="Times New Roman"/>
                <w:sz w:val="22"/>
                <w:szCs w:val="22"/>
              </w:rPr>
              <w:t>учить ориентироваться в пространстве с закрытыми глазами.</w:t>
            </w:r>
          </w:p>
          <w:p w14:paraId="1771CED5"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Индивидуальная работа</w:t>
            </w:r>
          </w:p>
          <w:p w14:paraId="04187442"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«Перейти речку».</w:t>
            </w:r>
          </w:p>
          <w:p w14:paraId="3930C844"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sz w:val="22"/>
                <w:szCs w:val="22"/>
              </w:rPr>
              <w:t xml:space="preserve">Задача: </w:t>
            </w:r>
            <w:r>
              <w:rPr>
                <w:rStyle w:val="FontStyle119"/>
                <w:rFonts w:ascii="Times New Roman" w:hAnsi="Times New Roman" w:cs="Times New Roman"/>
                <w:sz w:val="22"/>
                <w:szCs w:val="22"/>
              </w:rPr>
              <w:t>упражнять в ходьбе по бревну прямо и боком.</w:t>
            </w:r>
          </w:p>
          <w:p w14:paraId="1F7FACB3" w14:textId="77777777" w:rsidR="007B4167" w:rsidRDefault="007B4167">
            <w:pPr>
              <w:rPr>
                <w:rFonts w:ascii="Times New Roman" w:hAnsi="Times New Roman" w:cs="Times New Roman"/>
                <w:b/>
                <w:color w:val="FF0000"/>
              </w:rPr>
            </w:pPr>
          </w:p>
        </w:tc>
        <w:tc>
          <w:tcPr>
            <w:tcW w:w="2916" w:type="dxa"/>
          </w:tcPr>
          <w:p w14:paraId="00111A42"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2B29178A" w14:textId="77777777" w:rsidR="007B4167" w:rsidRDefault="00F1573B">
            <w:pPr>
              <w:contextualSpacing/>
              <w:rPr>
                <w:rFonts w:ascii="Times New Roman" w:hAnsi="Times New Roman" w:cs="Times New Roman"/>
                <w:b/>
              </w:rPr>
            </w:pPr>
            <w:r>
              <w:rPr>
                <w:rFonts w:ascii="Times New Roman" w:hAnsi="Times New Roman" w:cs="Times New Roman"/>
                <w:b/>
              </w:rPr>
              <w:t xml:space="preserve">Прогулочная карточка </w:t>
            </w:r>
          </w:p>
          <w:p w14:paraId="6278E080"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Наблюдение за первым снегом</w:t>
            </w:r>
          </w:p>
          <w:p w14:paraId="52496E08"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bCs/>
                <w:i w:val="0"/>
                <w:iCs w:val="0"/>
                <w:sz w:val="22"/>
                <w:szCs w:val="22"/>
              </w:rPr>
              <w:t>Задача</w:t>
            </w:r>
            <w:proofErr w:type="gramStart"/>
            <w:r>
              <w:rPr>
                <w:rStyle w:val="FontStyle116"/>
                <w:rFonts w:ascii="Times New Roman" w:hAnsi="Times New Roman" w:cs="Times New Roman"/>
                <w:bCs/>
                <w:i w:val="0"/>
                <w:iCs w:val="0"/>
                <w:sz w:val="22"/>
                <w:szCs w:val="22"/>
              </w:rPr>
              <w:t xml:space="preserve">: </w:t>
            </w:r>
            <w:r>
              <w:rPr>
                <w:rStyle w:val="FontStyle116"/>
                <w:rFonts w:ascii="Times New Roman" w:hAnsi="Times New Roman" w:cs="Times New Roman"/>
                <w:i w:val="0"/>
                <w:iCs w:val="0"/>
                <w:sz w:val="22"/>
                <w:szCs w:val="22"/>
              </w:rPr>
              <w:t>Учить</w:t>
            </w:r>
            <w:proofErr w:type="gramEnd"/>
            <w:r>
              <w:rPr>
                <w:rStyle w:val="FontStyle119"/>
                <w:rFonts w:ascii="Times New Roman" w:hAnsi="Times New Roman" w:cs="Times New Roman"/>
                <w:sz w:val="22"/>
                <w:szCs w:val="22"/>
              </w:rPr>
              <w:t xml:space="preserve"> замечать изменения в природе, видеть пре</w:t>
            </w:r>
            <w:r>
              <w:rPr>
                <w:rStyle w:val="FontStyle119"/>
                <w:rFonts w:ascii="Times New Roman" w:hAnsi="Times New Roman" w:cs="Times New Roman"/>
                <w:sz w:val="22"/>
                <w:szCs w:val="22"/>
              </w:rPr>
              <w:softHyphen/>
              <w:t>красное.</w:t>
            </w:r>
          </w:p>
          <w:p w14:paraId="660F1972" w14:textId="77777777" w:rsidR="007B4167" w:rsidRDefault="00F1573B">
            <w:pPr>
              <w:rPr>
                <w:rStyle w:val="FontStyle116"/>
                <w:rFonts w:ascii="Times New Roman" w:hAnsi="Times New Roman" w:cs="Times New Roman"/>
                <w:b/>
                <w:i w:val="0"/>
                <w:sz w:val="22"/>
                <w:szCs w:val="22"/>
              </w:rPr>
            </w:pPr>
            <w:r>
              <w:rPr>
                <w:rStyle w:val="FontStyle116"/>
                <w:rFonts w:ascii="Times New Roman" w:hAnsi="Times New Roman" w:cs="Times New Roman"/>
                <w:b/>
                <w:sz w:val="22"/>
                <w:szCs w:val="22"/>
              </w:rPr>
              <w:t>Ход наблюдения</w:t>
            </w:r>
          </w:p>
          <w:p w14:paraId="6C5023DF"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По утру вчера дождь </w:t>
            </w:r>
          </w:p>
          <w:p w14:paraId="597D0CB5"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В стекло окон стучал, </w:t>
            </w:r>
          </w:p>
          <w:p w14:paraId="2D5D6EC5"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Над землею туман </w:t>
            </w:r>
          </w:p>
          <w:p w14:paraId="746F4E6F"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Облаками вставал. ...</w:t>
            </w:r>
          </w:p>
          <w:p w14:paraId="6D20F47A"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В полдень дождь перестал, </w:t>
            </w:r>
          </w:p>
          <w:p w14:paraId="244FEBC6"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И, что белый пушок, </w:t>
            </w:r>
          </w:p>
          <w:p w14:paraId="2914E3B9"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На осеннюю грязь </w:t>
            </w:r>
          </w:p>
          <w:p w14:paraId="2170ED0D"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Начал падать снежок.</w:t>
            </w:r>
          </w:p>
          <w:p w14:paraId="0442D216"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 Ночь прошла. </w:t>
            </w:r>
          </w:p>
          <w:p w14:paraId="1282389D"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Рассвело. Нет нигде облачка, Воздух легок и чист, </w:t>
            </w:r>
          </w:p>
          <w:p w14:paraId="28C28F5E" w14:textId="77777777" w:rsidR="007B4167" w:rsidRDefault="00F1573B">
            <w:pPr>
              <w:rPr>
                <w:rStyle w:val="FontStyle116"/>
                <w:rFonts w:ascii="Times New Roman" w:hAnsi="Times New Roman" w:cs="Times New Roman"/>
                <w:sz w:val="22"/>
                <w:szCs w:val="22"/>
              </w:rPr>
            </w:pPr>
            <w:r>
              <w:rPr>
                <w:rStyle w:val="FontStyle119"/>
                <w:rFonts w:ascii="Times New Roman" w:hAnsi="Times New Roman" w:cs="Times New Roman"/>
                <w:sz w:val="22"/>
                <w:szCs w:val="22"/>
              </w:rPr>
              <w:lastRenderedPageBreak/>
              <w:t xml:space="preserve">И замерзла река.                    </w:t>
            </w:r>
            <w:r>
              <w:rPr>
                <w:rStyle w:val="FontStyle116"/>
                <w:rFonts w:ascii="Times New Roman" w:hAnsi="Times New Roman" w:cs="Times New Roman"/>
                <w:sz w:val="22"/>
                <w:szCs w:val="22"/>
              </w:rPr>
              <w:t>И. Никитин</w:t>
            </w:r>
          </w:p>
          <w:p w14:paraId="4B02C2B1"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В народе говорят: «Снег, выпавший на зеленую листву, </w:t>
            </w:r>
            <w:proofErr w:type="spellStart"/>
            <w:r>
              <w:rPr>
                <w:rStyle w:val="FontStyle119"/>
                <w:rFonts w:ascii="Times New Roman" w:hAnsi="Times New Roman" w:cs="Times New Roman"/>
                <w:sz w:val="22"/>
                <w:szCs w:val="22"/>
              </w:rPr>
              <w:t>стаивает</w:t>
            </w:r>
            <w:proofErr w:type="spellEnd"/>
            <w:r>
              <w:rPr>
                <w:rStyle w:val="FontStyle119"/>
                <w:rFonts w:ascii="Times New Roman" w:hAnsi="Times New Roman" w:cs="Times New Roman"/>
                <w:sz w:val="22"/>
                <w:szCs w:val="22"/>
              </w:rPr>
              <w:t xml:space="preserve"> в ближайшие два-три дня», «Первый снежок — належек; первый прочный снег выпадает ночью».</w:t>
            </w:r>
          </w:p>
          <w:p w14:paraId="43F3ED52"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Третье свое дело завершает осень: раздев лес, сковав воду, прикрывает землю снежным покровом. Неуютно вокруг: ис</w:t>
            </w:r>
            <w:r>
              <w:rPr>
                <w:rStyle w:val="FontStyle119"/>
                <w:rFonts w:ascii="Times New Roman" w:hAnsi="Times New Roman" w:cs="Times New Roman"/>
                <w:sz w:val="22"/>
                <w:szCs w:val="22"/>
              </w:rPr>
              <w:softHyphen/>
              <w:t xml:space="preserve">хлестанные дождями, голые, черные стоят деревья. </w:t>
            </w:r>
          </w:p>
          <w:p w14:paraId="7FE447A4"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На </w:t>
            </w:r>
            <w:proofErr w:type="gramStart"/>
            <w:r>
              <w:rPr>
                <w:rStyle w:val="FontStyle119"/>
                <w:rFonts w:ascii="Times New Roman" w:hAnsi="Times New Roman" w:cs="Times New Roman"/>
                <w:sz w:val="22"/>
                <w:szCs w:val="22"/>
              </w:rPr>
              <w:t>земле  присыпанной</w:t>
            </w:r>
            <w:proofErr w:type="gramEnd"/>
            <w:r>
              <w:rPr>
                <w:rStyle w:val="FontStyle119"/>
                <w:rFonts w:ascii="Times New Roman" w:hAnsi="Times New Roman" w:cs="Times New Roman"/>
                <w:sz w:val="22"/>
                <w:szCs w:val="22"/>
              </w:rPr>
              <w:t xml:space="preserve"> снегом, все остановилось в росте. Но это </w:t>
            </w:r>
            <w:proofErr w:type="gramStart"/>
            <w:r>
              <w:rPr>
                <w:rStyle w:val="FontStyle119"/>
                <w:rFonts w:ascii="Times New Roman" w:hAnsi="Times New Roman" w:cs="Times New Roman"/>
                <w:sz w:val="22"/>
                <w:szCs w:val="22"/>
              </w:rPr>
              <w:t>еще  не</w:t>
            </w:r>
            <w:proofErr w:type="gramEnd"/>
            <w:r>
              <w:rPr>
                <w:rStyle w:val="FontStyle119"/>
                <w:rFonts w:ascii="Times New Roman" w:hAnsi="Times New Roman" w:cs="Times New Roman"/>
                <w:sz w:val="22"/>
                <w:szCs w:val="22"/>
              </w:rPr>
              <w:t xml:space="preserve"> зима — предзимье. Еще нет-нет и выдается солнеч</w:t>
            </w:r>
            <w:r>
              <w:rPr>
                <w:rStyle w:val="FontStyle119"/>
                <w:rFonts w:ascii="Times New Roman" w:hAnsi="Times New Roman" w:cs="Times New Roman"/>
                <w:sz w:val="22"/>
                <w:szCs w:val="22"/>
              </w:rPr>
              <w:softHyphen/>
              <w:t>ный денек. И, ух ты, как обрадуется солнышку все живое! Глядишь, из-под корней вылезают комарики, мушки взлета</w:t>
            </w:r>
            <w:r>
              <w:rPr>
                <w:rStyle w:val="FontStyle119"/>
                <w:rFonts w:ascii="Times New Roman" w:hAnsi="Times New Roman" w:cs="Times New Roman"/>
                <w:sz w:val="22"/>
                <w:szCs w:val="22"/>
              </w:rPr>
              <w:softHyphen/>
              <w:t>ет в воздух. Снег стаял... А ночью снова мороз ударит. Пока он еще невелик — а зевать не велит.</w:t>
            </w:r>
          </w:p>
          <w:p w14:paraId="739D4B25"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Педагог задает детям вопросы.</w:t>
            </w:r>
          </w:p>
          <w:p w14:paraId="7458D249"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Как долго лежит первый снег? </w:t>
            </w:r>
            <w:r>
              <w:rPr>
                <w:rStyle w:val="FontStyle116"/>
                <w:rFonts w:ascii="Times New Roman" w:hAnsi="Times New Roman" w:cs="Times New Roman"/>
                <w:sz w:val="22"/>
                <w:szCs w:val="22"/>
              </w:rPr>
              <w:t>(Два-три дня.)</w:t>
            </w:r>
          </w:p>
          <w:p w14:paraId="0E882080"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Какой он на ощупь? </w:t>
            </w:r>
            <w:r>
              <w:rPr>
                <w:rStyle w:val="FontStyle116"/>
                <w:rFonts w:ascii="Times New Roman" w:hAnsi="Times New Roman" w:cs="Times New Roman"/>
                <w:sz w:val="22"/>
                <w:szCs w:val="22"/>
              </w:rPr>
              <w:t>(Мокрый.)</w:t>
            </w:r>
          </w:p>
          <w:p w14:paraId="17538A38" w14:textId="77777777" w:rsidR="007B4167" w:rsidRDefault="00F1573B">
            <w:pPr>
              <w:rPr>
                <w:rStyle w:val="FontStyle116"/>
                <w:rFonts w:ascii="Times New Roman" w:hAnsi="Times New Roman" w:cs="Times New Roman"/>
                <w:i w:val="0"/>
                <w:iCs w:val="0"/>
                <w:sz w:val="22"/>
                <w:szCs w:val="22"/>
              </w:rPr>
            </w:pPr>
            <w:r>
              <w:rPr>
                <w:rStyle w:val="FontStyle119"/>
                <w:rFonts w:ascii="Times New Roman" w:hAnsi="Times New Roman" w:cs="Times New Roman"/>
                <w:sz w:val="22"/>
                <w:szCs w:val="22"/>
              </w:rPr>
              <w:t xml:space="preserve">Когда выпадает первый прочный снег? </w:t>
            </w:r>
            <w:r>
              <w:rPr>
                <w:rStyle w:val="FontStyle116"/>
                <w:rFonts w:ascii="Times New Roman" w:hAnsi="Times New Roman" w:cs="Times New Roman"/>
                <w:sz w:val="22"/>
                <w:szCs w:val="22"/>
              </w:rPr>
              <w:t xml:space="preserve">(Ночью.) </w:t>
            </w:r>
          </w:p>
          <w:p w14:paraId="7AEA5743"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Исследовательская деятельность</w:t>
            </w:r>
          </w:p>
          <w:p w14:paraId="0B22AC24"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Поймать снежинку на ладошку и рассмотреть ее.</w:t>
            </w:r>
          </w:p>
          <w:p w14:paraId="4C328BDD"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Сравнить две снежинки.</w:t>
            </w:r>
          </w:p>
          <w:p w14:paraId="4A2C6C42"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Определить место, где снег быстрее тает.</w:t>
            </w:r>
          </w:p>
          <w:p w14:paraId="25420B0D"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lastRenderedPageBreak/>
              <w:t>Найти место, где снег еще не растаял.</w:t>
            </w:r>
          </w:p>
          <w:p w14:paraId="71AEBADA"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Трудовая деятельность</w:t>
            </w:r>
          </w:p>
          <w:p w14:paraId="574321D3"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Утепление снегом корней деревьев.</w:t>
            </w:r>
          </w:p>
          <w:p w14:paraId="45757365"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sz w:val="22"/>
                <w:szCs w:val="22"/>
                <w:lang w:val="kk-KZ"/>
              </w:rPr>
              <w:t>Задача</w:t>
            </w:r>
            <w:r>
              <w:rPr>
                <w:rStyle w:val="FontStyle116"/>
                <w:rFonts w:ascii="Times New Roman" w:hAnsi="Times New Roman" w:cs="Times New Roman"/>
                <w:sz w:val="22"/>
                <w:szCs w:val="22"/>
              </w:rPr>
              <w:t xml:space="preserve">: </w:t>
            </w:r>
            <w:r>
              <w:rPr>
                <w:rStyle w:val="FontStyle119"/>
                <w:rFonts w:ascii="Times New Roman" w:hAnsi="Times New Roman" w:cs="Times New Roman"/>
                <w:sz w:val="22"/>
                <w:szCs w:val="22"/>
              </w:rPr>
              <w:t>закреплять представление о защитных свойствах снега.</w:t>
            </w:r>
          </w:p>
          <w:p w14:paraId="45D8B811"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 xml:space="preserve">Подвижная игра </w:t>
            </w:r>
          </w:p>
          <w:p w14:paraId="261A3DDE"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«Раз, два, три — беги!»</w:t>
            </w:r>
          </w:p>
          <w:p w14:paraId="57C43162"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sz w:val="22"/>
                <w:szCs w:val="22"/>
                <w:lang w:val="kk-KZ"/>
              </w:rPr>
              <w:t>Задача</w:t>
            </w:r>
            <w:r>
              <w:rPr>
                <w:rStyle w:val="FontStyle116"/>
                <w:rFonts w:ascii="Times New Roman" w:hAnsi="Times New Roman" w:cs="Times New Roman"/>
                <w:sz w:val="22"/>
                <w:szCs w:val="22"/>
              </w:rPr>
              <w:t xml:space="preserve">: </w:t>
            </w:r>
            <w:r>
              <w:rPr>
                <w:rStyle w:val="FontStyle119"/>
                <w:rFonts w:ascii="Times New Roman" w:hAnsi="Times New Roman" w:cs="Times New Roman"/>
                <w:sz w:val="22"/>
                <w:szCs w:val="22"/>
              </w:rPr>
              <w:t>развивать быстроту бега, ловкость, слаженность кол</w:t>
            </w:r>
            <w:r>
              <w:rPr>
                <w:rStyle w:val="FontStyle119"/>
                <w:rFonts w:ascii="Times New Roman" w:hAnsi="Times New Roman" w:cs="Times New Roman"/>
                <w:sz w:val="22"/>
                <w:szCs w:val="22"/>
              </w:rPr>
              <w:softHyphen/>
              <w:t>лективных действий, смекалку.</w:t>
            </w:r>
          </w:p>
          <w:p w14:paraId="1CA75E3C"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 xml:space="preserve"> Индивидуальная работа </w:t>
            </w:r>
          </w:p>
          <w:p w14:paraId="5BD6F145"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«Попади в обруч». </w:t>
            </w:r>
          </w:p>
          <w:p w14:paraId="5FF2DD39" w14:textId="77777777" w:rsidR="007B4167" w:rsidRDefault="00F1573B">
            <w:pPr>
              <w:rPr>
                <w:rStyle w:val="FontStyle119"/>
                <w:rFonts w:ascii="Times New Roman" w:hAnsi="Times New Roman" w:cs="Times New Roman"/>
                <w:i/>
                <w:iCs/>
                <w:sz w:val="22"/>
                <w:szCs w:val="22"/>
              </w:rPr>
            </w:pPr>
            <w:r>
              <w:rPr>
                <w:rStyle w:val="FontStyle116"/>
                <w:rFonts w:ascii="Times New Roman" w:hAnsi="Times New Roman" w:cs="Times New Roman"/>
                <w:sz w:val="22"/>
                <w:szCs w:val="22"/>
                <w:lang w:val="kk-KZ"/>
              </w:rPr>
              <w:t>Задача</w:t>
            </w:r>
            <w:r>
              <w:rPr>
                <w:rStyle w:val="FontStyle116"/>
                <w:rFonts w:ascii="Times New Roman" w:hAnsi="Times New Roman" w:cs="Times New Roman"/>
                <w:sz w:val="22"/>
                <w:szCs w:val="22"/>
              </w:rPr>
              <w:t>:</w:t>
            </w:r>
            <w:r>
              <w:rPr>
                <w:rStyle w:val="FontStyle119"/>
                <w:rFonts w:ascii="Times New Roman" w:hAnsi="Times New Roman" w:cs="Times New Roman"/>
                <w:sz w:val="22"/>
                <w:szCs w:val="22"/>
              </w:rPr>
              <w:t>упражнять в умении действовать по сигналу;</w:t>
            </w:r>
          </w:p>
          <w:p w14:paraId="031DC8E6"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закреплять умение метать предметы в цель.</w:t>
            </w:r>
          </w:p>
          <w:p w14:paraId="28B0D654" w14:textId="77777777" w:rsidR="007B4167" w:rsidRDefault="007B4167">
            <w:pPr>
              <w:contextualSpacing/>
              <w:rPr>
                <w:rFonts w:ascii="Times New Roman" w:hAnsi="Times New Roman" w:cs="Times New Roman"/>
                <w:color w:val="FF0000"/>
              </w:rPr>
            </w:pPr>
          </w:p>
        </w:tc>
        <w:tc>
          <w:tcPr>
            <w:tcW w:w="2916" w:type="dxa"/>
          </w:tcPr>
          <w:p w14:paraId="231B25E4"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63897058" w14:textId="77777777" w:rsidR="007B4167" w:rsidRDefault="00F1573B">
            <w:pPr>
              <w:shd w:val="clear" w:color="auto" w:fill="FFFFFF"/>
              <w:contextualSpacing/>
              <w:rPr>
                <w:rFonts w:ascii="Times New Roman" w:hAnsi="Times New Roman" w:cs="Times New Roman"/>
                <w:b/>
              </w:rPr>
            </w:pPr>
            <w:r>
              <w:rPr>
                <w:rFonts w:ascii="Times New Roman" w:hAnsi="Times New Roman" w:cs="Times New Roman"/>
                <w:b/>
              </w:rPr>
              <w:t xml:space="preserve">Прогулочная карточка </w:t>
            </w:r>
          </w:p>
          <w:p w14:paraId="2AA7DBFA"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Наблюдение за собакой</w:t>
            </w:r>
          </w:p>
          <w:p w14:paraId="04AED0E7" w14:textId="77777777" w:rsidR="007B4167" w:rsidRDefault="00F1573B">
            <w:pPr>
              <w:rPr>
                <w:rStyle w:val="FontStyle119"/>
                <w:rFonts w:ascii="Times New Roman" w:hAnsi="Times New Roman" w:cs="Times New Roman"/>
                <w:i/>
                <w:iCs/>
                <w:sz w:val="22"/>
                <w:szCs w:val="22"/>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sz w:val="22"/>
                <w:szCs w:val="22"/>
              </w:rPr>
              <w:t>: формировать умение</w:t>
            </w:r>
            <w:r>
              <w:rPr>
                <w:rStyle w:val="FontStyle119"/>
                <w:rFonts w:ascii="Times New Roman" w:hAnsi="Times New Roman" w:cs="Times New Roman"/>
                <w:sz w:val="22"/>
                <w:szCs w:val="22"/>
              </w:rPr>
              <w:t xml:space="preserve"> устанавливать связь между особенностями внешнего вида, поведением животных и условиями зимнего сезона.</w:t>
            </w:r>
          </w:p>
          <w:p w14:paraId="4190E18B" w14:textId="77777777" w:rsidR="007B4167" w:rsidRDefault="00F1573B">
            <w:pPr>
              <w:rPr>
                <w:rStyle w:val="FontStyle116"/>
                <w:rFonts w:ascii="Times New Roman" w:hAnsi="Times New Roman" w:cs="Times New Roman"/>
                <w:b/>
                <w:i w:val="0"/>
                <w:sz w:val="22"/>
                <w:szCs w:val="22"/>
              </w:rPr>
            </w:pPr>
            <w:r>
              <w:rPr>
                <w:rStyle w:val="FontStyle116"/>
                <w:rFonts w:ascii="Times New Roman" w:hAnsi="Times New Roman" w:cs="Times New Roman"/>
                <w:b/>
                <w:sz w:val="22"/>
                <w:szCs w:val="22"/>
              </w:rPr>
              <w:t>Ход наблюдения</w:t>
            </w:r>
          </w:p>
          <w:p w14:paraId="6E29711A"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В нашем доме знают взрослые и </w:t>
            </w:r>
            <w:proofErr w:type="gramStart"/>
            <w:r>
              <w:rPr>
                <w:rStyle w:val="FontStyle119"/>
                <w:rFonts w:ascii="Times New Roman" w:hAnsi="Times New Roman" w:cs="Times New Roman"/>
                <w:sz w:val="22"/>
                <w:szCs w:val="22"/>
              </w:rPr>
              <w:t xml:space="preserve">дети </w:t>
            </w:r>
            <w:r>
              <w:rPr>
                <w:rStyle w:val="FontStyle119"/>
                <w:rFonts w:ascii="Times New Roman" w:hAnsi="Times New Roman" w:cs="Times New Roman"/>
                <w:sz w:val="22"/>
                <w:szCs w:val="22"/>
                <w:lang w:val="kk-KZ"/>
              </w:rPr>
              <w:t xml:space="preserve"> </w:t>
            </w:r>
            <w:r>
              <w:rPr>
                <w:rStyle w:val="FontStyle119"/>
                <w:rFonts w:ascii="Times New Roman" w:hAnsi="Times New Roman" w:cs="Times New Roman"/>
                <w:sz w:val="22"/>
                <w:szCs w:val="22"/>
              </w:rPr>
              <w:t>То</w:t>
            </w:r>
            <w:proofErr w:type="gramEnd"/>
            <w:r>
              <w:rPr>
                <w:rStyle w:val="FontStyle119"/>
                <w:rFonts w:ascii="Times New Roman" w:hAnsi="Times New Roman" w:cs="Times New Roman"/>
                <w:sz w:val="22"/>
                <w:szCs w:val="22"/>
              </w:rPr>
              <w:t>, что я теперь счастливей всех на свете:</w:t>
            </w:r>
          </w:p>
          <w:p w14:paraId="46E4E9F5"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 У меня, на зависть всем </w:t>
            </w:r>
            <w:proofErr w:type="gramStart"/>
            <w:r>
              <w:rPr>
                <w:rStyle w:val="FontStyle119"/>
                <w:rFonts w:ascii="Times New Roman" w:hAnsi="Times New Roman" w:cs="Times New Roman"/>
                <w:sz w:val="22"/>
                <w:szCs w:val="22"/>
              </w:rPr>
              <w:t xml:space="preserve">собаководам, </w:t>
            </w:r>
            <w:r>
              <w:rPr>
                <w:rStyle w:val="FontStyle119"/>
                <w:rFonts w:ascii="Times New Roman" w:hAnsi="Times New Roman" w:cs="Times New Roman"/>
                <w:sz w:val="22"/>
                <w:szCs w:val="22"/>
                <w:lang w:val="kk-KZ"/>
              </w:rPr>
              <w:t xml:space="preserve"> </w:t>
            </w:r>
            <w:r>
              <w:rPr>
                <w:rStyle w:val="FontStyle119"/>
                <w:rFonts w:ascii="Times New Roman" w:hAnsi="Times New Roman" w:cs="Times New Roman"/>
                <w:sz w:val="22"/>
                <w:szCs w:val="22"/>
              </w:rPr>
              <w:t>Есть</w:t>
            </w:r>
            <w:proofErr w:type="gramEnd"/>
            <w:r>
              <w:rPr>
                <w:rStyle w:val="FontStyle119"/>
                <w:rFonts w:ascii="Times New Roman" w:hAnsi="Times New Roman" w:cs="Times New Roman"/>
                <w:sz w:val="22"/>
                <w:szCs w:val="22"/>
              </w:rPr>
              <w:t xml:space="preserve"> собака удивительной породы.</w:t>
            </w:r>
          </w:p>
          <w:p w14:paraId="56F02B0D" w14:textId="77777777" w:rsidR="007B4167" w:rsidRDefault="00F1573B">
            <w:pPr>
              <w:rPr>
                <w:rStyle w:val="FontStyle119"/>
                <w:rFonts w:ascii="Times New Roman" w:hAnsi="Times New Roman" w:cs="Times New Roman"/>
                <w:sz w:val="22"/>
                <w:szCs w:val="22"/>
              </w:rPr>
            </w:pPr>
            <w:proofErr w:type="gramStart"/>
            <w:r>
              <w:rPr>
                <w:rStyle w:val="FontStyle119"/>
                <w:rFonts w:ascii="Times New Roman" w:hAnsi="Times New Roman" w:cs="Times New Roman"/>
                <w:sz w:val="22"/>
                <w:szCs w:val="22"/>
              </w:rPr>
              <w:t>Педагог  задает</w:t>
            </w:r>
            <w:proofErr w:type="gramEnd"/>
            <w:r>
              <w:rPr>
                <w:rStyle w:val="FontStyle119"/>
                <w:rFonts w:ascii="Times New Roman" w:hAnsi="Times New Roman" w:cs="Times New Roman"/>
                <w:sz w:val="22"/>
                <w:szCs w:val="22"/>
              </w:rPr>
              <w:t xml:space="preserve"> детям вопросы.-Как называется жилище собаки?-Какое любимое лакомство собаки?-Как </w:t>
            </w:r>
            <w:r>
              <w:rPr>
                <w:rStyle w:val="FontStyle119"/>
                <w:rFonts w:ascii="Times New Roman" w:hAnsi="Times New Roman" w:cs="Times New Roman"/>
                <w:sz w:val="22"/>
                <w:szCs w:val="22"/>
              </w:rPr>
              <w:lastRenderedPageBreak/>
              <w:t>выглядит собака? -Какие породы собак вы знаете?</w:t>
            </w:r>
          </w:p>
          <w:p w14:paraId="56B083C3"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-Почему некоторых собак называют «бездомными»?</w:t>
            </w:r>
          </w:p>
          <w:p w14:paraId="4CBBBB36"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Счастливая жизнь собаки во многом зависит от ее вла</w:t>
            </w:r>
            <w:r>
              <w:rPr>
                <w:rStyle w:val="FontStyle119"/>
                <w:rFonts w:ascii="Times New Roman" w:hAnsi="Times New Roman" w:cs="Times New Roman"/>
                <w:sz w:val="22"/>
                <w:szCs w:val="22"/>
              </w:rPr>
              <w:softHyphen/>
              <w:t>дельца. Собаки питаются разнообразной пищей. Они могут полакомиться плодами, крупами, молоком, творогом, но боль</w:t>
            </w:r>
            <w:r>
              <w:rPr>
                <w:rStyle w:val="FontStyle119"/>
                <w:rFonts w:ascii="Times New Roman" w:hAnsi="Times New Roman" w:cs="Times New Roman"/>
                <w:sz w:val="22"/>
                <w:szCs w:val="22"/>
              </w:rPr>
              <w:softHyphen/>
              <w:t>ше всего любят вареное мясо.</w:t>
            </w:r>
          </w:p>
          <w:p w14:paraId="5909EB9F"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Пород собак очень много — сенбернар, такса, немецкая овчарка, чау-чау, пудель, ротвейлер, все они отличаются друг от друга. Собака умна, внимательна, обладает вели</w:t>
            </w:r>
            <w:r>
              <w:rPr>
                <w:rStyle w:val="FontStyle119"/>
                <w:rFonts w:ascii="Times New Roman" w:hAnsi="Times New Roman" w:cs="Times New Roman"/>
                <w:sz w:val="22"/>
                <w:szCs w:val="22"/>
              </w:rPr>
              <w:softHyphen/>
              <w:t>колепной памятью, тонким чутьем, острым слухом. Она никогда не бросит в беде своего хозяина, никогда не пре</w:t>
            </w:r>
            <w:r>
              <w:rPr>
                <w:rStyle w:val="FontStyle119"/>
                <w:rFonts w:ascii="Times New Roman" w:hAnsi="Times New Roman" w:cs="Times New Roman"/>
                <w:sz w:val="22"/>
                <w:szCs w:val="22"/>
              </w:rPr>
              <w:softHyphen/>
              <w:t>даст его!</w:t>
            </w:r>
          </w:p>
          <w:p w14:paraId="6CA106E7"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Однажды я встретил бездомную кошку.</w:t>
            </w:r>
            <w:r>
              <w:rPr>
                <w:rStyle w:val="FontStyle119"/>
                <w:rFonts w:ascii="Times New Roman" w:hAnsi="Times New Roman" w:cs="Times New Roman"/>
                <w:sz w:val="22"/>
                <w:szCs w:val="22"/>
                <w:lang w:val="kk-KZ"/>
              </w:rPr>
              <w:t>-</w:t>
            </w:r>
            <w:r>
              <w:rPr>
                <w:rStyle w:val="FontStyle119"/>
                <w:rFonts w:ascii="Times New Roman" w:hAnsi="Times New Roman" w:cs="Times New Roman"/>
                <w:sz w:val="22"/>
                <w:szCs w:val="22"/>
              </w:rPr>
              <w:t xml:space="preserve">Как ваши </w:t>
            </w:r>
            <w:proofErr w:type="gramStart"/>
            <w:r>
              <w:rPr>
                <w:rStyle w:val="FontStyle119"/>
                <w:rFonts w:ascii="Times New Roman" w:hAnsi="Times New Roman" w:cs="Times New Roman"/>
                <w:sz w:val="22"/>
                <w:szCs w:val="22"/>
              </w:rPr>
              <w:t>дела?</w:t>
            </w:r>
            <w:r>
              <w:rPr>
                <w:rStyle w:val="FontStyle119"/>
                <w:rFonts w:ascii="Times New Roman" w:hAnsi="Times New Roman" w:cs="Times New Roman"/>
                <w:sz w:val="22"/>
                <w:szCs w:val="22"/>
                <w:lang w:val="kk-KZ"/>
              </w:rPr>
              <w:t>-</w:t>
            </w:r>
            <w:proofErr w:type="gramEnd"/>
            <w:r>
              <w:rPr>
                <w:rStyle w:val="FontStyle119"/>
                <w:rFonts w:ascii="Times New Roman" w:hAnsi="Times New Roman" w:cs="Times New Roman"/>
                <w:sz w:val="22"/>
                <w:szCs w:val="22"/>
              </w:rPr>
              <w:t>Ничего, понемножку.</w:t>
            </w:r>
          </w:p>
          <w:p w14:paraId="7892CB71"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Я слышал, что вы тяжело </w:t>
            </w:r>
            <w:proofErr w:type="gramStart"/>
            <w:r>
              <w:rPr>
                <w:rStyle w:val="FontStyle119"/>
                <w:rFonts w:ascii="Times New Roman" w:hAnsi="Times New Roman" w:cs="Times New Roman"/>
                <w:sz w:val="22"/>
                <w:szCs w:val="22"/>
              </w:rPr>
              <w:t>заболели?</w:t>
            </w:r>
            <w:r>
              <w:rPr>
                <w:rStyle w:val="FontStyle119"/>
                <w:rFonts w:ascii="Times New Roman" w:hAnsi="Times New Roman" w:cs="Times New Roman"/>
                <w:sz w:val="22"/>
                <w:szCs w:val="22"/>
                <w:lang w:val="kk-KZ"/>
              </w:rPr>
              <w:t>-</w:t>
            </w:r>
            <w:proofErr w:type="gramEnd"/>
            <w:r>
              <w:rPr>
                <w:rStyle w:val="FontStyle119"/>
                <w:rFonts w:ascii="Times New Roman" w:hAnsi="Times New Roman" w:cs="Times New Roman"/>
                <w:sz w:val="22"/>
                <w:szCs w:val="22"/>
              </w:rPr>
              <w:t>Болела...</w:t>
            </w:r>
          </w:p>
          <w:p w14:paraId="3293B440"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Так значит, лежали в постели?</w:t>
            </w:r>
            <w:r>
              <w:rPr>
                <w:rStyle w:val="FontStyle119"/>
                <w:rFonts w:ascii="Times New Roman" w:hAnsi="Times New Roman" w:cs="Times New Roman"/>
                <w:sz w:val="22"/>
                <w:szCs w:val="22"/>
                <w:lang w:val="kk-KZ"/>
              </w:rPr>
              <w:t xml:space="preserve"> -</w:t>
            </w:r>
            <w:r>
              <w:rPr>
                <w:rStyle w:val="FontStyle119"/>
                <w:rFonts w:ascii="Times New Roman" w:hAnsi="Times New Roman" w:cs="Times New Roman"/>
                <w:sz w:val="22"/>
                <w:szCs w:val="22"/>
              </w:rPr>
              <w:t>Бездомной, мне некуда ставить постель.</w:t>
            </w:r>
          </w:p>
          <w:p w14:paraId="6776BB03"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Как странно, — я думал, — «Что в мире огромном нет места Собакам и кошкам бездомным».</w:t>
            </w:r>
          </w:p>
          <w:p w14:paraId="50F15208" w14:textId="77777777" w:rsidR="007B4167" w:rsidRDefault="00F1573B">
            <w:pPr>
              <w:rPr>
                <w:rStyle w:val="FontStyle116"/>
                <w:rFonts w:ascii="Times New Roman" w:hAnsi="Times New Roman" w:cs="Times New Roman"/>
                <w:sz w:val="22"/>
                <w:szCs w:val="22"/>
              </w:rPr>
            </w:pPr>
            <w:r>
              <w:rPr>
                <w:rStyle w:val="FontStyle116"/>
                <w:rFonts w:ascii="Times New Roman" w:hAnsi="Times New Roman" w:cs="Times New Roman"/>
                <w:sz w:val="22"/>
                <w:szCs w:val="22"/>
              </w:rPr>
              <w:t>А. Дмитриев</w:t>
            </w:r>
          </w:p>
          <w:p w14:paraId="54E4E4FB"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Есть такие люди, которые выбрасывают животных на улицу. Жизнь животных становится мучительной. У них </w:t>
            </w:r>
            <w:r>
              <w:rPr>
                <w:rStyle w:val="FontStyle114"/>
                <w:rFonts w:ascii="Times New Roman" w:hAnsi="Times New Roman" w:cs="Times New Roman"/>
                <w:sz w:val="22"/>
                <w:szCs w:val="22"/>
              </w:rPr>
              <w:t>не</w:t>
            </w:r>
            <w:r>
              <w:rPr>
                <w:rStyle w:val="FontStyle114"/>
                <w:rFonts w:ascii="Times New Roman" w:hAnsi="Times New Roman" w:cs="Times New Roman"/>
                <w:sz w:val="22"/>
                <w:szCs w:val="22"/>
              </w:rPr>
              <w:softHyphen/>
            </w:r>
            <w:r>
              <w:rPr>
                <w:rStyle w:val="FontStyle119"/>
                <w:rFonts w:ascii="Times New Roman" w:hAnsi="Times New Roman" w:cs="Times New Roman"/>
                <w:sz w:val="22"/>
                <w:szCs w:val="22"/>
              </w:rPr>
              <w:t xml:space="preserve">хорошей еды, тепла, ласки, им приходится жить в подвал, и на улице, они заболевают и умирают. Это </w:t>
            </w:r>
            <w:r>
              <w:rPr>
                <w:rStyle w:val="FontStyle119"/>
                <w:rFonts w:ascii="Times New Roman" w:hAnsi="Times New Roman" w:cs="Times New Roman"/>
                <w:sz w:val="22"/>
                <w:szCs w:val="22"/>
              </w:rPr>
              <w:lastRenderedPageBreak/>
              <w:t xml:space="preserve">результат человеческого бездушия. </w:t>
            </w:r>
            <w:r>
              <w:rPr>
                <w:rStyle w:val="FontStyle86"/>
                <w:rFonts w:ascii="Times New Roman" w:hAnsi="Times New Roman" w:cs="Times New Roman"/>
                <w:sz w:val="22"/>
                <w:szCs w:val="22"/>
              </w:rPr>
              <w:t xml:space="preserve">И </w:t>
            </w:r>
            <w:r>
              <w:rPr>
                <w:rStyle w:val="FontStyle119"/>
                <w:rFonts w:ascii="Times New Roman" w:hAnsi="Times New Roman" w:cs="Times New Roman"/>
                <w:sz w:val="22"/>
                <w:szCs w:val="22"/>
              </w:rPr>
              <w:t>поэтому я хочу обратиться ко всем. не выбрасывайте домашних животных!</w:t>
            </w:r>
          </w:p>
          <w:p w14:paraId="6C31567C" w14:textId="77777777" w:rsidR="007B4167" w:rsidRDefault="00F1573B">
            <w:pPr>
              <w:rPr>
                <w:rStyle w:val="FontStyle93"/>
                <w:rFonts w:ascii="Times New Roman" w:hAnsi="Times New Roman" w:cs="Times New Roman"/>
                <w:sz w:val="22"/>
                <w:szCs w:val="22"/>
              </w:rPr>
            </w:pPr>
            <w:r>
              <w:rPr>
                <w:rStyle w:val="FontStyle93"/>
                <w:rFonts w:ascii="Times New Roman" w:hAnsi="Times New Roman" w:cs="Times New Roman"/>
                <w:sz w:val="22"/>
                <w:szCs w:val="22"/>
              </w:rPr>
              <w:t>Трудовая деятельность</w:t>
            </w:r>
          </w:p>
          <w:p w14:paraId="3BCFC311"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Сгребание снега в определенное место для постройки ледяных </w:t>
            </w:r>
            <w:proofErr w:type="spellStart"/>
            <w:proofErr w:type="gramStart"/>
            <w:r>
              <w:rPr>
                <w:rStyle w:val="FontStyle119"/>
                <w:rFonts w:ascii="Times New Roman" w:hAnsi="Times New Roman" w:cs="Times New Roman"/>
                <w:sz w:val="22"/>
                <w:szCs w:val="22"/>
              </w:rPr>
              <w:t>фигур.</w:t>
            </w:r>
            <w:r>
              <w:rPr>
                <w:rStyle w:val="FontStyle116"/>
                <w:rFonts w:ascii="Times New Roman" w:hAnsi="Times New Roman" w:cs="Times New Roman"/>
                <w:bCs/>
                <w:i w:val="0"/>
                <w:iCs w:val="0"/>
                <w:sz w:val="22"/>
                <w:szCs w:val="22"/>
              </w:rPr>
              <w:t>Задача</w:t>
            </w:r>
            <w:proofErr w:type="spellEnd"/>
            <w:proofErr w:type="gramEnd"/>
            <w:r>
              <w:rPr>
                <w:rStyle w:val="FontStyle116"/>
                <w:rFonts w:ascii="Times New Roman" w:hAnsi="Times New Roman" w:cs="Times New Roman"/>
                <w:sz w:val="22"/>
                <w:szCs w:val="22"/>
              </w:rPr>
              <w:t xml:space="preserve">: </w:t>
            </w:r>
            <w:r>
              <w:rPr>
                <w:rStyle w:val="FontStyle119"/>
                <w:rFonts w:ascii="Times New Roman" w:hAnsi="Times New Roman" w:cs="Times New Roman"/>
                <w:sz w:val="22"/>
                <w:szCs w:val="22"/>
              </w:rPr>
              <w:t>учить работать сообща, добиваться цели общими усилиями.</w:t>
            </w:r>
          </w:p>
          <w:p w14:paraId="2C7B2BEF" w14:textId="77777777" w:rsidR="007B4167" w:rsidRDefault="00F1573B">
            <w:pPr>
              <w:rPr>
                <w:rStyle w:val="FontStyle93"/>
                <w:rFonts w:ascii="Times New Roman" w:hAnsi="Times New Roman" w:cs="Times New Roman"/>
                <w:sz w:val="22"/>
                <w:szCs w:val="22"/>
              </w:rPr>
            </w:pPr>
            <w:r>
              <w:rPr>
                <w:rStyle w:val="FontStyle93"/>
                <w:rFonts w:ascii="Times New Roman" w:hAnsi="Times New Roman" w:cs="Times New Roman"/>
                <w:sz w:val="22"/>
                <w:szCs w:val="22"/>
              </w:rPr>
              <w:t>Подвижные игры</w:t>
            </w:r>
          </w:p>
          <w:p w14:paraId="0C51319D"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«Мы — веселые ребята», «Затейники». </w:t>
            </w: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sz w:val="22"/>
                <w:szCs w:val="22"/>
              </w:rPr>
              <w:t xml:space="preserve">: </w:t>
            </w:r>
            <w:r>
              <w:rPr>
                <w:rStyle w:val="FontStyle119"/>
                <w:rFonts w:ascii="Times New Roman" w:hAnsi="Times New Roman" w:cs="Times New Roman"/>
                <w:sz w:val="22"/>
                <w:szCs w:val="22"/>
              </w:rPr>
              <w:t>учить четко говорить текст в игре, соблюдать правила игры.</w:t>
            </w:r>
          </w:p>
          <w:p w14:paraId="21E919F2" w14:textId="77777777" w:rsidR="007B4167" w:rsidRDefault="00F1573B">
            <w:pPr>
              <w:rPr>
                <w:rStyle w:val="FontStyle119"/>
                <w:rFonts w:ascii="Times New Roman" w:hAnsi="Times New Roman" w:cs="Times New Roman"/>
                <w:sz w:val="22"/>
                <w:szCs w:val="22"/>
              </w:rPr>
            </w:pPr>
            <w:r>
              <w:rPr>
                <w:rStyle w:val="FontStyle93"/>
                <w:rFonts w:ascii="Times New Roman" w:hAnsi="Times New Roman" w:cs="Times New Roman"/>
                <w:sz w:val="22"/>
                <w:szCs w:val="22"/>
              </w:rPr>
              <w:t xml:space="preserve">Индивидуальная работа </w:t>
            </w:r>
            <w:r>
              <w:rPr>
                <w:rStyle w:val="FontStyle119"/>
                <w:rFonts w:ascii="Times New Roman" w:hAnsi="Times New Roman" w:cs="Times New Roman"/>
                <w:sz w:val="22"/>
                <w:szCs w:val="22"/>
              </w:rPr>
              <w:t xml:space="preserve">Развитие движений. </w:t>
            </w:r>
          </w:p>
          <w:p w14:paraId="06951E74" w14:textId="77777777" w:rsidR="007B4167" w:rsidRDefault="00F1573B">
            <w:pPr>
              <w:rPr>
                <w:rStyle w:val="FontStyle119"/>
                <w:rFonts w:ascii="Times New Roman" w:hAnsi="Times New Roman" w:cs="Times New Roman"/>
                <w:i/>
                <w:iCs/>
                <w:sz w:val="22"/>
                <w:szCs w:val="22"/>
              </w:rPr>
            </w:pPr>
            <w:proofErr w:type="spellStart"/>
            <w:proofErr w:type="gramStart"/>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sz w:val="22"/>
                <w:szCs w:val="22"/>
              </w:rPr>
              <w:t>:</w:t>
            </w:r>
            <w:r>
              <w:rPr>
                <w:rStyle w:val="FontStyle119"/>
                <w:rFonts w:ascii="Times New Roman" w:hAnsi="Times New Roman" w:cs="Times New Roman"/>
                <w:sz w:val="22"/>
                <w:szCs w:val="22"/>
              </w:rPr>
              <w:t>совершенствовать</w:t>
            </w:r>
            <w:proofErr w:type="spellEnd"/>
            <w:proofErr w:type="gramEnd"/>
            <w:r>
              <w:rPr>
                <w:rStyle w:val="FontStyle119"/>
                <w:rFonts w:ascii="Times New Roman" w:hAnsi="Times New Roman" w:cs="Times New Roman"/>
                <w:sz w:val="22"/>
                <w:szCs w:val="22"/>
              </w:rPr>
              <w:t xml:space="preserve"> приемы метания предметов в гори</w:t>
            </w:r>
            <w:r>
              <w:rPr>
                <w:rStyle w:val="FontStyle119"/>
                <w:rFonts w:ascii="Times New Roman" w:hAnsi="Times New Roman" w:cs="Times New Roman"/>
                <w:sz w:val="22"/>
                <w:szCs w:val="22"/>
              </w:rPr>
              <w:softHyphen/>
              <w:t>зонтальную цель;</w:t>
            </w:r>
          </w:p>
          <w:p w14:paraId="21BDEAD6" w14:textId="77777777" w:rsidR="007B4167" w:rsidRDefault="00F1573B">
            <w:pPr>
              <w:rPr>
                <w:rFonts w:ascii="Times New Roman" w:hAnsi="Times New Roman" w:cs="Times New Roman"/>
              </w:rPr>
            </w:pPr>
            <w:r>
              <w:rPr>
                <w:rStyle w:val="FontStyle119"/>
                <w:rFonts w:ascii="Times New Roman" w:hAnsi="Times New Roman" w:cs="Times New Roman"/>
                <w:sz w:val="22"/>
                <w:szCs w:val="22"/>
              </w:rPr>
              <w:t>развивать глазомер, координацию движений, ловкость.</w:t>
            </w:r>
          </w:p>
        </w:tc>
        <w:tc>
          <w:tcPr>
            <w:tcW w:w="2911" w:type="dxa"/>
          </w:tcPr>
          <w:p w14:paraId="0DE6CB0B" w14:textId="77777777" w:rsidR="007B4167" w:rsidRDefault="00F1573B">
            <w:pPr>
              <w:shd w:val="clear" w:color="auto" w:fill="FFFFFF"/>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6A081A6B" w14:textId="77777777" w:rsidR="007B4167" w:rsidRDefault="00F1573B">
            <w:pPr>
              <w:shd w:val="clear" w:color="auto" w:fill="FFFFFF"/>
              <w:contextualSpacing/>
              <w:rPr>
                <w:rFonts w:ascii="Times New Roman" w:hAnsi="Times New Roman" w:cs="Times New Roman"/>
                <w:b/>
              </w:rPr>
            </w:pPr>
            <w:r>
              <w:rPr>
                <w:rFonts w:ascii="Times New Roman" w:hAnsi="Times New Roman" w:cs="Times New Roman"/>
                <w:b/>
              </w:rPr>
              <w:t xml:space="preserve">Прогулочная карточка </w:t>
            </w:r>
          </w:p>
          <w:p w14:paraId="53EA6844" w14:textId="77777777" w:rsidR="007B4167" w:rsidRDefault="00F1573B">
            <w:pPr>
              <w:rPr>
                <w:rStyle w:val="FontStyle93"/>
                <w:rFonts w:ascii="Times New Roman" w:hAnsi="Times New Roman" w:cs="Times New Roman"/>
                <w:sz w:val="22"/>
                <w:szCs w:val="22"/>
              </w:rPr>
            </w:pPr>
            <w:r>
              <w:rPr>
                <w:rStyle w:val="FontStyle93"/>
                <w:rFonts w:ascii="Times New Roman" w:hAnsi="Times New Roman" w:cs="Times New Roman"/>
                <w:sz w:val="22"/>
                <w:szCs w:val="22"/>
              </w:rPr>
              <w:t>Наблюдение за хвойными и лиственными деревьями</w:t>
            </w:r>
          </w:p>
          <w:p w14:paraId="62AEDA08"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b/>
                <w:sz w:val="22"/>
                <w:szCs w:val="22"/>
              </w:rPr>
              <w:t>:</w:t>
            </w:r>
            <w:r>
              <w:rPr>
                <w:rStyle w:val="FontStyle116"/>
                <w:rFonts w:ascii="Times New Roman" w:hAnsi="Times New Roman" w:cs="Times New Roman"/>
                <w:sz w:val="22"/>
                <w:szCs w:val="22"/>
              </w:rPr>
              <w:t xml:space="preserve"> </w:t>
            </w:r>
            <w:r>
              <w:rPr>
                <w:rStyle w:val="FontStyle119"/>
                <w:rFonts w:ascii="Times New Roman" w:hAnsi="Times New Roman" w:cs="Times New Roman"/>
                <w:sz w:val="22"/>
                <w:szCs w:val="22"/>
              </w:rPr>
              <w:t xml:space="preserve">формировать знания о деревьях (что у них </w:t>
            </w:r>
            <w:r>
              <w:rPr>
                <w:rStyle w:val="FontStyle93"/>
                <w:rFonts w:ascii="Times New Roman" w:hAnsi="Times New Roman" w:cs="Times New Roman"/>
                <w:b w:val="0"/>
                <w:bCs w:val="0"/>
                <w:sz w:val="22"/>
                <w:szCs w:val="22"/>
              </w:rPr>
              <w:t>общего</w:t>
            </w:r>
            <w:r>
              <w:rPr>
                <w:rStyle w:val="FontStyle93"/>
                <w:rFonts w:ascii="Times New Roman" w:hAnsi="Times New Roman" w:cs="Times New Roman"/>
                <w:sz w:val="22"/>
                <w:szCs w:val="22"/>
              </w:rPr>
              <w:t xml:space="preserve"> </w:t>
            </w:r>
            <w:r>
              <w:rPr>
                <w:rStyle w:val="FontStyle119"/>
                <w:rFonts w:ascii="Times New Roman" w:hAnsi="Times New Roman" w:cs="Times New Roman"/>
                <w:sz w:val="22"/>
                <w:szCs w:val="22"/>
              </w:rPr>
              <w:t xml:space="preserve">и в чем отличия). </w:t>
            </w:r>
          </w:p>
          <w:p w14:paraId="68EF633C" w14:textId="77777777" w:rsidR="007B4167" w:rsidRDefault="00F1573B">
            <w:pPr>
              <w:rPr>
                <w:rStyle w:val="FontStyle116"/>
                <w:rFonts w:ascii="Times New Roman" w:hAnsi="Times New Roman" w:cs="Times New Roman"/>
                <w:b/>
                <w:i w:val="0"/>
                <w:sz w:val="22"/>
                <w:szCs w:val="22"/>
              </w:rPr>
            </w:pPr>
            <w:r>
              <w:rPr>
                <w:rStyle w:val="FontStyle116"/>
                <w:rFonts w:ascii="Times New Roman" w:hAnsi="Times New Roman" w:cs="Times New Roman"/>
                <w:b/>
                <w:sz w:val="22"/>
                <w:szCs w:val="22"/>
              </w:rPr>
              <w:t>Ход наблюдения</w:t>
            </w:r>
          </w:p>
          <w:p w14:paraId="42BED814" w14:textId="77777777" w:rsidR="007B4167" w:rsidRDefault="00F1573B">
            <w:pPr>
              <w:rPr>
                <w:rStyle w:val="FontStyle119"/>
                <w:rFonts w:ascii="Times New Roman" w:hAnsi="Times New Roman" w:cs="Times New Roman"/>
                <w:b/>
                <w:sz w:val="22"/>
                <w:szCs w:val="22"/>
              </w:rPr>
            </w:pPr>
            <w:proofErr w:type="gramStart"/>
            <w:r>
              <w:rPr>
                <w:rStyle w:val="FontStyle119"/>
                <w:rFonts w:ascii="Times New Roman" w:hAnsi="Times New Roman" w:cs="Times New Roman"/>
                <w:b/>
                <w:sz w:val="22"/>
                <w:szCs w:val="22"/>
              </w:rPr>
              <w:t>Педагог  задает</w:t>
            </w:r>
            <w:proofErr w:type="gramEnd"/>
            <w:r>
              <w:rPr>
                <w:rStyle w:val="FontStyle119"/>
                <w:rFonts w:ascii="Times New Roman" w:hAnsi="Times New Roman" w:cs="Times New Roman"/>
                <w:b/>
                <w:sz w:val="22"/>
                <w:szCs w:val="22"/>
              </w:rPr>
              <w:t xml:space="preserve"> детям вопросы.</w:t>
            </w:r>
          </w:p>
          <w:p w14:paraId="2E744498"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Какие деревья растут на нашем участке? </w:t>
            </w:r>
            <w:r>
              <w:rPr>
                <w:rStyle w:val="FontStyle116"/>
                <w:rFonts w:ascii="Times New Roman" w:hAnsi="Times New Roman" w:cs="Times New Roman"/>
                <w:sz w:val="22"/>
                <w:szCs w:val="22"/>
              </w:rPr>
              <w:t xml:space="preserve">(Береза, </w:t>
            </w:r>
            <w:proofErr w:type="gramStart"/>
            <w:r>
              <w:rPr>
                <w:rStyle w:val="FontStyle116"/>
                <w:rFonts w:ascii="Times New Roman" w:hAnsi="Times New Roman" w:cs="Times New Roman"/>
                <w:sz w:val="22"/>
                <w:szCs w:val="22"/>
              </w:rPr>
              <w:t>осина  сосна</w:t>
            </w:r>
            <w:proofErr w:type="gramEnd"/>
            <w:r>
              <w:rPr>
                <w:rStyle w:val="FontStyle116"/>
                <w:rFonts w:ascii="Times New Roman" w:hAnsi="Times New Roman" w:cs="Times New Roman"/>
                <w:sz w:val="22"/>
                <w:szCs w:val="22"/>
              </w:rPr>
              <w:t>, ель, лиственница и др.)</w:t>
            </w:r>
          </w:p>
          <w:p w14:paraId="3D784014"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А какие это деревья? </w:t>
            </w:r>
            <w:r>
              <w:rPr>
                <w:rStyle w:val="FontStyle116"/>
                <w:rFonts w:ascii="Times New Roman" w:hAnsi="Times New Roman" w:cs="Times New Roman"/>
                <w:sz w:val="22"/>
                <w:szCs w:val="22"/>
              </w:rPr>
              <w:t>(Хвойные и лиственные.)</w:t>
            </w:r>
          </w:p>
          <w:p w14:paraId="493F1655"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Чем лиственные деревья отличаются от хвойных?</w:t>
            </w:r>
          </w:p>
          <w:p w14:paraId="14489745"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Что общего у них? </w:t>
            </w:r>
            <w:r>
              <w:rPr>
                <w:rStyle w:val="FontStyle116"/>
                <w:rFonts w:ascii="Times New Roman" w:hAnsi="Times New Roman" w:cs="Times New Roman"/>
                <w:sz w:val="22"/>
                <w:szCs w:val="22"/>
              </w:rPr>
              <w:t>(Ствол, ветки, корень.)</w:t>
            </w:r>
          </w:p>
          <w:p w14:paraId="3FDFE41E"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lastRenderedPageBreak/>
              <w:t>Какие условия необходимы для роста деревьев?</w:t>
            </w:r>
          </w:p>
          <w:p w14:paraId="0B3F39A1"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Какую пользу приносят хвойные и лиственные </w:t>
            </w:r>
            <w:proofErr w:type="gramStart"/>
            <w:r>
              <w:rPr>
                <w:rStyle w:val="FontStyle119"/>
                <w:rFonts w:ascii="Times New Roman" w:hAnsi="Times New Roman" w:cs="Times New Roman"/>
                <w:sz w:val="22"/>
                <w:szCs w:val="22"/>
              </w:rPr>
              <w:t>деревья  в</w:t>
            </w:r>
            <w:proofErr w:type="gramEnd"/>
            <w:r>
              <w:rPr>
                <w:rStyle w:val="FontStyle119"/>
                <w:rFonts w:ascii="Times New Roman" w:hAnsi="Times New Roman" w:cs="Times New Roman"/>
                <w:sz w:val="22"/>
                <w:szCs w:val="22"/>
              </w:rPr>
              <w:t xml:space="preserve">  н</w:t>
            </w:r>
            <w:r>
              <w:rPr>
                <w:rStyle w:val="FontStyle103"/>
                <w:rFonts w:ascii="Times New Roman" w:hAnsi="Times New Roman" w:cs="Times New Roman"/>
                <w:sz w:val="22"/>
                <w:szCs w:val="22"/>
              </w:rPr>
              <w:t xml:space="preserve">ародном </w:t>
            </w:r>
            <w:r>
              <w:rPr>
                <w:rStyle w:val="FontStyle119"/>
                <w:rFonts w:ascii="Times New Roman" w:hAnsi="Times New Roman" w:cs="Times New Roman"/>
                <w:sz w:val="22"/>
                <w:szCs w:val="22"/>
              </w:rPr>
              <w:t>хозяйстве и медицине?</w:t>
            </w:r>
          </w:p>
          <w:p w14:paraId="13928A17"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Трудовая деятельность</w:t>
            </w:r>
          </w:p>
          <w:p w14:paraId="77C85B76"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Уборка на физкультурном участке.</w:t>
            </w:r>
          </w:p>
          <w:p w14:paraId="5C69A62A" w14:textId="77777777" w:rsidR="007B4167" w:rsidRDefault="00F1573B">
            <w:pPr>
              <w:rPr>
                <w:rStyle w:val="FontStyle119"/>
                <w:rFonts w:ascii="Times New Roman" w:hAnsi="Times New Roman" w:cs="Times New Roman"/>
                <w:sz w:val="22"/>
                <w:szCs w:val="22"/>
                <w:vertAlign w:val="superscript"/>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sz w:val="22"/>
                <w:szCs w:val="22"/>
              </w:rPr>
              <w:t xml:space="preserve">: </w:t>
            </w:r>
            <w:r>
              <w:rPr>
                <w:rStyle w:val="FontStyle119"/>
                <w:rFonts w:ascii="Times New Roman" w:hAnsi="Times New Roman" w:cs="Times New Roman"/>
                <w:sz w:val="22"/>
                <w:szCs w:val="22"/>
              </w:rPr>
              <w:t>учить трудиться сообща, распределять между собой обязанности.</w:t>
            </w:r>
            <w:r>
              <w:rPr>
                <w:rStyle w:val="FontStyle119"/>
                <w:rFonts w:ascii="Times New Roman" w:hAnsi="Times New Roman" w:cs="Times New Roman"/>
                <w:sz w:val="22"/>
                <w:szCs w:val="22"/>
              </w:rPr>
              <w:tab/>
            </w:r>
          </w:p>
          <w:p w14:paraId="5C189377"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b/>
                <w:sz w:val="22"/>
                <w:szCs w:val="22"/>
              </w:rPr>
              <w:t>Подвижные</w:t>
            </w:r>
            <w:r>
              <w:rPr>
                <w:rStyle w:val="FontStyle119"/>
                <w:rFonts w:ascii="Times New Roman" w:hAnsi="Times New Roman" w:cs="Times New Roman"/>
                <w:sz w:val="22"/>
                <w:szCs w:val="22"/>
              </w:rPr>
              <w:t xml:space="preserve"> </w:t>
            </w:r>
            <w:r>
              <w:rPr>
                <w:rStyle w:val="FontStyle93"/>
                <w:rFonts w:ascii="Times New Roman" w:hAnsi="Times New Roman" w:cs="Times New Roman"/>
                <w:sz w:val="22"/>
                <w:szCs w:val="22"/>
              </w:rPr>
              <w:t xml:space="preserve">игры </w:t>
            </w:r>
            <w:r>
              <w:rPr>
                <w:rStyle w:val="FontStyle119"/>
                <w:rFonts w:ascii="Times New Roman" w:hAnsi="Times New Roman" w:cs="Times New Roman"/>
                <w:sz w:val="22"/>
                <w:szCs w:val="22"/>
              </w:rPr>
              <w:t>«Перебежки», «Догони пару».</w:t>
            </w:r>
          </w:p>
          <w:p w14:paraId="35DE1FE3"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 </w:t>
            </w: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sz w:val="22"/>
                <w:szCs w:val="22"/>
              </w:rPr>
              <w:t xml:space="preserve">: </w:t>
            </w:r>
            <w:r>
              <w:rPr>
                <w:rStyle w:val="FontStyle119"/>
                <w:rFonts w:ascii="Times New Roman" w:hAnsi="Times New Roman" w:cs="Times New Roman"/>
                <w:sz w:val="22"/>
                <w:szCs w:val="22"/>
              </w:rPr>
              <w:t xml:space="preserve">упражнять в </w:t>
            </w:r>
            <w:r>
              <w:rPr>
                <w:rStyle w:val="FontStyle93"/>
                <w:rFonts w:ascii="Times New Roman" w:hAnsi="Times New Roman" w:cs="Times New Roman"/>
                <w:b w:val="0"/>
                <w:bCs w:val="0"/>
                <w:sz w:val="22"/>
                <w:szCs w:val="22"/>
              </w:rPr>
              <w:t>беге</w:t>
            </w:r>
            <w:r>
              <w:rPr>
                <w:rStyle w:val="FontStyle93"/>
                <w:rFonts w:ascii="Times New Roman" w:hAnsi="Times New Roman" w:cs="Times New Roman"/>
                <w:sz w:val="22"/>
                <w:szCs w:val="22"/>
              </w:rPr>
              <w:t xml:space="preserve"> </w:t>
            </w:r>
            <w:r>
              <w:rPr>
                <w:rStyle w:val="FontStyle119"/>
                <w:rFonts w:ascii="Times New Roman" w:hAnsi="Times New Roman" w:cs="Times New Roman"/>
                <w:sz w:val="22"/>
                <w:szCs w:val="22"/>
              </w:rPr>
              <w:t xml:space="preserve">через препятствия. </w:t>
            </w:r>
          </w:p>
          <w:p w14:paraId="257A1145"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b/>
                <w:sz w:val="22"/>
                <w:szCs w:val="22"/>
              </w:rPr>
              <w:t>Индивидуальная</w:t>
            </w:r>
            <w:r>
              <w:rPr>
                <w:rStyle w:val="FontStyle119"/>
                <w:rFonts w:ascii="Times New Roman" w:hAnsi="Times New Roman" w:cs="Times New Roman"/>
                <w:sz w:val="22"/>
                <w:szCs w:val="22"/>
              </w:rPr>
              <w:t xml:space="preserve"> </w:t>
            </w:r>
            <w:r>
              <w:rPr>
                <w:rStyle w:val="FontStyle93"/>
                <w:rFonts w:ascii="Times New Roman" w:hAnsi="Times New Roman" w:cs="Times New Roman"/>
                <w:sz w:val="22"/>
                <w:szCs w:val="22"/>
              </w:rPr>
              <w:t xml:space="preserve">работа </w:t>
            </w:r>
            <w:r>
              <w:rPr>
                <w:rStyle w:val="FontStyle119"/>
                <w:rFonts w:ascii="Times New Roman" w:hAnsi="Times New Roman" w:cs="Times New Roman"/>
                <w:sz w:val="22"/>
                <w:szCs w:val="22"/>
              </w:rPr>
              <w:t xml:space="preserve">Прыжки в длину с места. </w:t>
            </w:r>
          </w:p>
          <w:p w14:paraId="56F55AAF" w14:textId="77777777" w:rsidR="007B4167" w:rsidRDefault="00F1573B">
            <w:pPr>
              <w:rPr>
                <w:rStyle w:val="FontStyle116"/>
                <w:rFonts w:ascii="Times New Roman" w:hAnsi="Times New Roman" w:cs="Times New Roman"/>
                <w:sz w:val="22"/>
                <w:szCs w:val="22"/>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sz w:val="22"/>
                <w:szCs w:val="22"/>
              </w:rPr>
              <w:t>:</w:t>
            </w:r>
          </w:p>
          <w:p w14:paraId="1DA4C484"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упражнять в прыжках, отталкиваясь двумя ногами;</w:t>
            </w:r>
          </w:p>
          <w:p w14:paraId="5513C6BB"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совершенствовать координацию движений.</w:t>
            </w:r>
          </w:p>
          <w:p w14:paraId="72BBD869" w14:textId="77777777" w:rsidR="007B4167" w:rsidRDefault="007B4167">
            <w:pPr>
              <w:shd w:val="clear" w:color="auto" w:fill="FFFFFF"/>
              <w:contextualSpacing/>
              <w:rPr>
                <w:rFonts w:ascii="Times New Roman" w:hAnsi="Times New Roman" w:cs="Times New Roman"/>
                <w:color w:val="FF0000"/>
              </w:rPr>
            </w:pPr>
          </w:p>
        </w:tc>
      </w:tr>
      <w:tr w:rsidR="007B4167" w14:paraId="4BA3FA07" w14:textId="77777777">
        <w:trPr>
          <w:gridAfter w:val="1"/>
          <w:wAfter w:w="25" w:type="dxa"/>
          <w:trHeight w:val="278"/>
        </w:trPr>
        <w:tc>
          <w:tcPr>
            <w:tcW w:w="1559" w:type="dxa"/>
            <w:vMerge/>
            <w:vAlign w:val="center"/>
          </w:tcPr>
          <w:p w14:paraId="21FD07D0" w14:textId="77777777" w:rsidR="007B4167" w:rsidRDefault="007B4167">
            <w:pPr>
              <w:contextualSpacing/>
              <w:rPr>
                <w:rFonts w:ascii="Times New Roman" w:hAnsi="Times New Roman" w:cs="Times New Roman"/>
                <w:b/>
                <w:bCs/>
                <w:color w:val="FF0000"/>
              </w:rPr>
            </w:pPr>
          </w:p>
        </w:tc>
        <w:tc>
          <w:tcPr>
            <w:tcW w:w="14575" w:type="dxa"/>
            <w:gridSpan w:val="5"/>
          </w:tcPr>
          <w:p w14:paraId="03216D44"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алып</w:t>
            </w:r>
            <w:proofErr w:type="spellEnd"/>
            <w:r>
              <w:rPr>
                <w:rFonts w:ascii="Times New Roman" w:hAnsi="Times New Roman" w:cs="Times New Roman"/>
              </w:rPr>
              <w:t xml:space="preserve"> </w:t>
            </w:r>
            <w:proofErr w:type="spellStart"/>
            <w:r>
              <w:rPr>
                <w:rFonts w:ascii="Times New Roman" w:hAnsi="Times New Roman" w:cs="Times New Roman"/>
              </w:rPr>
              <w:t>шығатын</w:t>
            </w:r>
            <w:proofErr w:type="spellEnd"/>
            <w:r>
              <w:rPr>
                <w:rFonts w:ascii="Times New Roman" w:hAnsi="Times New Roman" w:cs="Times New Roman"/>
              </w:rPr>
              <w:t xml:space="preserve"> </w:t>
            </w:r>
            <w:proofErr w:type="spellStart"/>
            <w:r>
              <w:rPr>
                <w:rFonts w:ascii="Times New Roman" w:hAnsi="Times New Roman" w:cs="Times New Roman"/>
              </w:rPr>
              <w:t>құралдармен</w:t>
            </w:r>
            <w:proofErr w:type="spellEnd"/>
            <w:r>
              <w:rPr>
                <w:rFonts w:ascii="Times New Roman" w:hAnsi="Times New Roman" w:cs="Times New Roman"/>
              </w:rPr>
              <w:t xml:space="preserve"> </w:t>
            </w:r>
            <w:proofErr w:type="spellStart"/>
            <w:r>
              <w:rPr>
                <w:rFonts w:ascii="Times New Roman" w:hAnsi="Times New Roman" w:cs="Times New Roman"/>
              </w:rPr>
              <w:t>өз</w:t>
            </w:r>
            <w:proofErr w:type="spellEnd"/>
            <w:r>
              <w:rPr>
                <w:rFonts w:ascii="Times New Roman" w:hAnsi="Times New Roman" w:cs="Times New Roman"/>
              </w:rPr>
              <w:t xml:space="preserve"> </w:t>
            </w:r>
            <w:proofErr w:type="spellStart"/>
            <w:r>
              <w:rPr>
                <w:rFonts w:ascii="Times New Roman" w:hAnsi="Times New Roman" w:cs="Times New Roman"/>
              </w:rPr>
              <w:t>беттерінше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барысы</w:t>
            </w:r>
            <w:proofErr w:type="spellEnd"/>
            <w:r>
              <w:rPr>
                <w:rFonts w:ascii="Times New Roman" w:hAnsi="Times New Roman" w:cs="Times New Roman"/>
              </w:rPr>
              <w:t>.</w:t>
            </w:r>
          </w:p>
          <w:p w14:paraId="34696DBF" w14:textId="77777777" w:rsidR="007B4167" w:rsidRDefault="00F1573B">
            <w:pPr>
              <w:widowControl w:val="0"/>
              <w:autoSpaceDE w:val="0"/>
              <w:autoSpaceDN w:val="0"/>
              <w:adjustRightInd w:val="0"/>
              <w:contextualSpacing/>
              <w:rPr>
                <w:rFonts w:ascii="Times New Roman" w:hAnsi="Times New Roman" w:cs="Times New Roman"/>
                <w:b/>
                <w:color w:val="FF0000"/>
              </w:rPr>
            </w:pPr>
            <w:r>
              <w:rPr>
                <w:rFonts w:ascii="Times New Roman" w:hAnsi="Times New Roman" w:cs="Times New Roman"/>
              </w:rPr>
              <w:t xml:space="preserve">**Самостоятельная игровая деятельность детей с выносным оборудованием: лопатки, </w:t>
            </w:r>
            <w:proofErr w:type="spellStart"/>
            <w:r>
              <w:rPr>
                <w:rFonts w:ascii="Times New Roman" w:hAnsi="Times New Roman" w:cs="Times New Roman"/>
              </w:rPr>
              <w:t>ветрячки</w:t>
            </w:r>
            <w:proofErr w:type="spellEnd"/>
            <w:r>
              <w:rPr>
                <w:rFonts w:ascii="Times New Roman" w:hAnsi="Times New Roman" w:cs="Times New Roman"/>
              </w:rPr>
              <w:t>, ведерки, лейки, мячи.</w:t>
            </w:r>
          </w:p>
        </w:tc>
      </w:tr>
      <w:tr w:rsidR="007B4167" w14:paraId="06D07465" w14:textId="77777777">
        <w:trPr>
          <w:gridAfter w:val="1"/>
          <w:wAfter w:w="25" w:type="dxa"/>
          <w:trHeight w:val="264"/>
        </w:trPr>
        <w:tc>
          <w:tcPr>
            <w:tcW w:w="1559" w:type="dxa"/>
          </w:tcPr>
          <w:p w14:paraId="6CBBAD84"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Серуеннен</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w:t>
            </w:r>
            <w:proofErr w:type="spellEnd"/>
            <w:r>
              <w:rPr>
                <w:rFonts w:ascii="Times New Roman" w:hAnsi="Times New Roman" w:cs="Times New Roman"/>
                <w:b/>
                <w:bCs/>
                <w:iCs/>
              </w:rPr>
              <w:t>/</w:t>
            </w:r>
          </w:p>
          <w:p w14:paraId="76FC8C06"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iCs/>
              </w:rPr>
              <w:t>Возвращение с прогулки</w:t>
            </w:r>
          </w:p>
        </w:tc>
        <w:tc>
          <w:tcPr>
            <w:tcW w:w="14575" w:type="dxa"/>
            <w:gridSpan w:val="5"/>
          </w:tcPr>
          <w:p w14:paraId="5194B1BF"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шешіну</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еркін</w:t>
            </w:r>
            <w:proofErr w:type="spellEnd"/>
            <w:r>
              <w:rPr>
                <w:rFonts w:ascii="Times New Roman" w:hAnsi="Times New Roman" w:cs="Times New Roman"/>
              </w:rPr>
              <w:t xml:space="preserve"> </w:t>
            </w:r>
            <w:proofErr w:type="spellStart"/>
            <w:r>
              <w:rPr>
                <w:rFonts w:ascii="Times New Roman" w:hAnsi="Times New Roman" w:cs="Times New Roman"/>
              </w:rPr>
              <w:t>қызметі</w:t>
            </w:r>
            <w:proofErr w:type="spellEnd"/>
            <w:r>
              <w:rPr>
                <w:rFonts w:ascii="Times New Roman" w:hAnsi="Times New Roman" w:cs="Times New Roman"/>
              </w:rPr>
              <w:t>.</w:t>
            </w:r>
          </w:p>
          <w:p w14:paraId="5073D80F"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Последовательное раздевание, игры, свободная деятельность детей.</w:t>
            </w:r>
          </w:p>
          <w:p w14:paraId="073491F7"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rPr>
              <w:t>Совершенствовать умение самостоятельно одеваться и раздеваться в определенной последовательности.</w:t>
            </w:r>
          </w:p>
        </w:tc>
      </w:tr>
      <w:tr w:rsidR="007B4167" w14:paraId="24AEA825" w14:textId="77777777">
        <w:trPr>
          <w:gridAfter w:val="1"/>
          <w:wAfter w:w="25" w:type="dxa"/>
          <w:trHeight w:val="264"/>
        </w:trPr>
        <w:tc>
          <w:tcPr>
            <w:tcW w:w="1559" w:type="dxa"/>
          </w:tcPr>
          <w:p w14:paraId="060DFAFF"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Түскі</w:t>
            </w:r>
            <w:proofErr w:type="spellEnd"/>
            <w:r>
              <w:rPr>
                <w:rFonts w:ascii="Times New Roman" w:hAnsi="Times New Roman" w:cs="Times New Roman"/>
                <w:b/>
                <w:bCs/>
                <w:iCs/>
              </w:rPr>
              <w:t xml:space="preserve"> ас/Обед</w:t>
            </w:r>
          </w:p>
          <w:p w14:paraId="6162B3DE"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Асханадағы</w:t>
            </w:r>
            <w:proofErr w:type="spellEnd"/>
            <w:r>
              <w:rPr>
                <w:rFonts w:ascii="Times New Roman" w:hAnsi="Times New Roman" w:cs="Times New Roman"/>
                <w:b/>
                <w:bCs/>
                <w:iCs/>
              </w:rPr>
              <w:t xml:space="preserve"> </w:t>
            </w:r>
            <w:proofErr w:type="spellStart"/>
            <w:r>
              <w:rPr>
                <w:rFonts w:ascii="Times New Roman" w:hAnsi="Times New Roman" w:cs="Times New Roman"/>
                <w:b/>
                <w:bCs/>
                <w:iCs/>
              </w:rPr>
              <w:t>кезекшiлiк</w:t>
            </w:r>
            <w:proofErr w:type="spellEnd"/>
            <w:r>
              <w:rPr>
                <w:rFonts w:ascii="Times New Roman" w:hAnsi="Times New Roman" w:cs="Times New Roman"/>
                <w:b/>
                <w:bCs/>
                <w:iCs/>
              </w:rPr>
              <w:t>/</w:t>
            </w:r>
          </w:p>
          <w:p w14:paraId="229B446F"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iCs/>
              </w:rPr>
              <w:t>Дежурство по столовой</w:t>
            </w:r>
          </w:p>
        </w:tc>
        <w:tc>
          <w:tcPr>
            <w:tcW w:w="14575" w:type="dxa"/>
            <w:gridSpan w:val="5"/>
          </w:tcPr>
          <w:p w14:paraId="399D28AC"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 xml:space="preserve">, этикет </w:t>
            </w:r>
            <w:proofErr w:type="spellStart"/>
            <w:r>
              <w:rPr>
                <w:rFonts w:ascii="Times New Roman" w:hAnsi="Times New Roman" w:cs="Times New Roman"/>
              </w:rPr>
              <w:t>ережелері</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ұқыптылығын</w:t>
            </w:r>
            <w:proofErr w:type="spellEnd"/>
            <w:r>
              <w:rPr>
                <w:rFonts w:ascii="Times New Roman" w:hAnsi="Times New Roman" w:cs="Times New Roman"/>
              </w:rPr>
              <w:t xml:space="preserve"> </w:t>
            </w:r>
            <w:proofErr w:type="spellStart"/>
            <w:r>
              <w:rPr>
                <w:rFonts w:ascii="Times New Roman" w:hAnsi="Times New Roman" w:cs="Times New Roman"/>
              </w:rPr>
              <w:t>бағалау</w:t>
            </w:r>
            <w:proofErr w:type="spellEnd"/>
            <w:r>
              <w:rPr>
                <w:rFonts w:ascii="Times New Roman" w:hAnsi="Times New Roman" w:cs="Times New Roman"/>
              </w:rPr>
              <w:t>.</w:t>
            </w:r>
          </w:p>
          <w:p w14:paraId="5D2E19DC" w14:textId="77777777" w:rsidR="007B4167" w:rsidRDefault="00F1573B">
            <w:pPr>
              <w:shd w:val="clear" w:color="auto" w:fill="FFFFFF"/>
              <w:contextualSpacing/>
              <w:rPr>
                <w:rFonts w:ascii="Times New Roman" w:hAnsi="Times New Roman" w:cs="Times New Roman"/>
              </w:rPr>
            </w:pPr>
            <w:r>
              <w:rPr>
                <w:rFonts w:ascii="Times New Roman" w:hAnsi="Times New Roman" w:cs="Times New Roman"/>
              </w:rPr>
              <w:t>Привлечение внимания детей к пище; индивидуальная работа по воспитанию культуры еды.</w:t>
            </w:r>
          </w:p>
          <w:p w14:paraId="4CA302C9" w14:textId="77777777" w:rsidR="007B4167" w:rsidRDefault="007B4167">
            <w:pPr>
              <w:contextualSpacing/>
              <w:rPr>
                <w:rFonts w:ascii="Times New Roman" w:hAnsi="Times New Roman" w:cs="Times New Roman"/>
                <w:iCs/>
              </w:rPr>
            </w:pPr>
          </w:p>
        </w:tc>
      </w:tr>
      <w:tr w:rsidR="007B4167" w14:paraId="2F25F4BC" w14:textId="77777777">
        <w:trPr>
          <w:gridAfter w:val="1"/>
          <w:wAfter w:w="25" w:type="dxa"/>
          <w:trHeight w:val="137"/>
        </w:trPr>
        <w:tc>
          <w:tcPr>
            <w:tcW w:w="1559" w:type="dxa"/>
          </w:tcPr>
          <w:p w14:paraId="5B756616"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Ұйықтау</w:t>
            </w:r>
            <w:proofErr w:type="spellEnd"/>
            <w:r>
              <w:rPr>
                <w:rFonts w:ascii="Times New Roman" w:hAnsi="Times New Roman" w:cs="Times New Roman"/>
                <w:b/>
              </w:rPr>
              <w:t>/Сон</w:t>
            </w:r>
          </w:p>
        </w:tc>
        <w:tc>
          <w:tcPr>
            <w:tcW w:w="2836" w:type="dxa"/>
          </w:tcPr>
          <w:p w14:paraId="41DA413E"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Ертегі</w:t>
            </w:r>
            <w:proofErr w:type="spellEnd"/>
            <w:r>
              <w:rPr>
                <w:rFonts w:ascii="Times New Roman" w:hAnsi="Times New Roman" w:cs="Times New Roman"/>
                <w:b/>
              </w:rPr>
              <w:t xml:space="preserve"> </w:t>
            </w:r>
            <w:proofErr w:type="spellStart"/>
            <w:r>
              <w:rPr>
                <w:rFonts w:ascii="Times New Roman" w:hAnsi="Times New Roman" w:cs="Times New Roman"/>
                <w:b/>
              </w:rPr>
              <w:t>терапиясы</w:t>
            </w:r>
            <w:proofErr w:type="spellEnd"/>
            <w:r>
              <w:rPr>
                <w:rFonts w:ascii="Times New Roman" w:hAnsi="Times New Roman" w:cs="Times New Roman"/>
                <w:b/>
              </w:rPr>
              <w:t xml:space="preserve">/Сказкотерапия   </w:t>
            </w:r>
          </w:p>
          <w:p w14:paraId="6D05CCE6"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eastAsia="Times New Roman" w:hAnsi="Times New Roman" w:cs="Times New Roman"/>
                <w:bCs/>
              </w:rPr>
              <w:t>Н.Носов</w:t>
            </w:r>
            <w:proofErr w:type="spellEnd"/>
            <w:r>
              <w:rPr>
                <w:rFonts w:ascii="Times New Roman" w:eastAsia="Times New Roman" w:hAnsi="Times New Roman" w:cs="Times New Roman"/>
                <w:bCs/>
              </w:rPr>
              <w:t xml:space="preserve"> «Живая шляпа»</w:t>
            </w:r>
          </w:p>
        </w:tc>
        <w:tc>
          <w:tcPr>
            <w:tcW w:w="2996" w:type="dxa"/>
          </w:tcPr>
          <w:p w14:paraId="12928A8B" w14:textId="77777777" w:rsidR="007B4167" w:rsidRDefault="00F1573B">
            <w:pPr>
              <w:contextualSpacing/>
              <w:rPr>
                <w:rFonts w:ascii="Times New Roman" w:hAnsi="Times New Roman" w:cs="Times New Roman"/>
                <w:b/>
              </w:rPr>
            </w:pPr>
            <w:r>
              <w:rPr>
                <w:rFonts w:ascii="Times New Roman" w:hAnsi="Times New Roman" w:cs="Times New Roman"/>
                <w:b/>
              </w:rPr>
              <w:t>****Музыкотерапия</w:t>
            </w:r>
          </w:p>
          <w:p w14:paraId="1AD9BB0F" w14:textId="77777777" w:rsidR="007B4167" w:rsidRDefault="00F1573B">
            <w:pPr>
              <w:contextualSpacing/>
              <w:rPr>
                <w:rFonts w:ascii="Times New Roman" w:hAnsi="Times New Roman" w:cs="Times New Roman"/>
              </w:rPr>
            </w:pPr>
            <w:r>
              <w:rPr>
                <w:rFonts w:ascii="Times New Roman" w:hAnsi="Times New Roman" w:cs="Times New Roman"/>
                <w:b/>
              </w:rPr>
              <w:t>Музыка пение птиц</w:t>
            </w:r>
          </w:p>
        </w:tc>
        <w:tc>
          <w:tcPr>
            <w:tcW w:w="2916" w:type="dxa"/>
          </w:tcPr>
          <w:p w14:paraId="2DE9E9A5"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Ертегі</w:t>
            </w:r>
            <w:proofErr w:type="spellEnd"/>
            <w:r>
              <w:rPr>
                <w:rFonts w:ascii="Times New Roman" w:hAnsi="Times New Roman" w:cs="Times New Roman"/>
                <w:b/>
              </w:rPr>
              <w:t xml:space="preserve"> </w:t>
            </w:r>
            <w:proofErr w:type="spellStart"/>
            <w:r>
              <w:rPr>
                <w:rFonts w:ascii="Times New Roman" w:hAnsi="Times New Roman" w:cs="Times New Roman"/>
                <w:b/>
              </w:rPr>
              <w:t>терапиясы</w:t>
            </w:r>
            <w:proofErr w:type="spellEnd"/>
            <w:r>
              <w:rPr>
                <w:rFonts w:ascii="Times New Roman" w:hAnsi="Times New Roman" w:cs="Times New Roman"/>
                <w:b/>
              </w:rPr>
              <w:t xml:space="preserve">/Сказкотерапия   </w:t>
            </w:r>
          </w:p>
          <w:p w14:paraId="01B52574"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shd w:val="clear" w:color="auto" w:fill="FFFFFF"/>
              </w:rPr>
              <w:t>«Как собака друга искала» Мордовская сказка</w:t>
            </w:r>
          </w:p>
        </w:tc>
        <w:tc>
          <w:tcPr>
            <w:tcW w:w="2916" w:type="dxa"/>
          </w:tcPr>
          <w:p w14:paraId="1D6A83B2"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****Музыкотерапия</w:t>
            </w:r>
          </w:p>
          <w:p w14:paraId="1A4B121E" w14:textId="77777777" w:rsidR="007B4167" w:rsidRDefault="00F1573B">
            <w:pPr>
              <w:widowControl w:val="0"/>
              <w:autoSpaceDE w:val="0"/>
              <w:autoSpaceDN w:val="0"/>
              <w:adjustRightInd w:val="0"/>
              <w:contextualSpacing/>
              <w:rPr>
                <w:rFonts w:ascii="Times New Roman" w:hAnsi="Times New Roman" w:cs="Times New Roman"/>
                <w:color w:val="FF0000"/>
              </w:rPr>
            </w:pPr>
            <w:r>
              <w:rPr>
                <w:rFonts w:ascii="Times New Roman" w:hAnsi="Times New Roman" w:cs="Times New Roman"/>
                <w:b/>
              </w:rPr>
              <w:t>Музыка ветра</w:t>
            </w:r>
          </w:p>
        </w:tc>
        <w:tc>
          <w:tcPr>
            <w:tcW w:w="2911" w:type="dxa"/>
          </w:tcPr>
          <w:p w14:paraId="4D02DA32"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Ертегі</w:t>
            </w:r>
            <w:proofErr w:type="spellEnd"/>
            <w:r>
              <w:rPr>
                <w:rFonts w:ascii="Times New Roman" w:hAnsi="Times New Roman" w:cs="Times New Roman"/>
                <w:b/>
              </w:rPr>
              <w:t xml:space="preserve"> </w:t>
            </w:r>
            <w:proofErr w:type="spellStart"/>
            <w:r>
              <w:rPr>
                <w:rFonts w:ascii="Times New Roman" w:hAnsi="Times New Roman" w:cs="Times New Roman"/>
                <w:b/>
              </w:rPr>
              <w:t>терапиясы</w:t>
            </w:r>
            <w:proofErr w:type="spellEnd"/>
            <w:r>
              <w:rPr>
                <w:rFonts w:ascii="Times New Roman" w:hAnsi="Times New Roman" w:cs="Times New Roman"/>
                <w:b/>
              </w:rPr>
              <w:t xml:space="preserve">/Сказкотерапия </w:t>
            </w:r>
          </w:p>
          <w:p w14:paraId="01798D14"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rPr>
              <w:t>К. Паустовского «Кот ворюга»</w:t>
            </w:r>
          </w:p>
        </w:tc>
      </w:tr>
      <w:tr w:rsidR="007B4167" w14:paraId="5E13AEEE" w14:textId="77777777">
        <w:trPr>
          <w:gridAfter w:val="1"/>
          <w:wAfter w:w="25" w:type="dxa"/>
          <w:trHeight w:val="137"/>
        </w:trPr>
        <w:tc>
          <w:tcPr>
            <w:tcW w:w="1559" w:type="dxa"/>
          </w:tcPr>
          <w:p w14:paraId="5E2A9A2D"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Ақырындап</w:t>
            </w:r>
            <w:proofErr w:type="spellEnd"/>
            <w:r>
              <w:rPr>
                <w:rFonts w:ascii="Times New Roman" w:hAnsi="Times New Roman" w:cs="Times New Roman"/>
                <w:b/>
                <w:bCs/>
              </w:rPr>
              <w:t xml:space="preserve"> </w:t>
            </w:r>
            <w:proofErr w:type="spellStart"/>
            <w:r>
              <w:rPr>
                <w:rFonts w:ascii="Times New Roman" w:hAnsi="Times New Roman" w:cs="Times New Roman"/>
                <w:b/>
                <w:bCs/>
              </w:rPr>
              <w:t>ояну</w:t>
            </w:r>
            <w:proofErr w:type="spellEnd"/>
            <w:r>
              <w:rPr>
                <w:rFonts w:ascii="Times New Roman" w:hAnsi="Times New Roman" w:cs="Times New Roman"/>
                <w:b/>
                <w:bCs/>
              </w:rPr>
              <w:t xml:space="preserve">, </w:t>
            </w:r>
            <w:proofErr w:type="spellStart"/>
            <w:r>
              <w:rPr>
                <w:rFonts w:ascii="Times New Roman" w:hAnsi="Times New Roman" w:cs="Times New Roman"/>
                <w:b/>
                <w:bCs/>
              </w:rPr>
              <w:t>ауа</w:t>
            </w:r>
            <w:proofErr w:type="spellEnd"/>
            <w:r>
              <w:rPr>
                <w:rFonts w:ascii="Times New Roman" w:hAnsi="Times New Roman" w:cs="Times New Roman"/>
                <w:b/>
                <w:bCs/>
              </w:rPr>
              <w:t>, су ем-</w:t>
            </w:r>
            <w:proofErr w:type="spellStart"/>
            <w:r>
              <w:rPr>
                <w:rFonts w:ascii="Times New Roman" w:hAnsi="Times New Roman" w:cs="Times New Roman"/>
                <w:b/>
                <w:bCs/>
              </w:rPr>
              <w:t>шаралары</w:t>
            </w:r>
            <w:proofErr w:type="spellEnd"/>
            <w:r>
              <w:rPr>
                <w:rFonts w:ascii="Times New Roman" w:hAnsi="Times New Roman" w:cs="Times New Roman"/>
                <w:b/>
                <w:bCs/>
              </w:rPr>
              <w:t>/</w:t>
            </w:r>
          </w:p>
          <w:p w14:paraId="23699970"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rPr>
              <w:lastRenderedPageBreak/>
              <w:t>Постепенный подъем, воздушные, водные процедуры</w:t>
            </w:r>
          </w:p>
        </w:tc>
        <w:tc>
          <w:tcPr>
            <w:tcW w:w="14575" w:type="dxa"/>
            <w:gridSpan w:val="5"/>
          </w:tcPr>
          <w:p w14:paraId="25301AD5"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lastRenderedPageBreak/>
              <w:t xml:space="preserve">«Точечный массаж» «Гимнастика пробуждения» / </w:t>
            </w:r>
            <w:proofErr w:type="spellStart"/>
            <w:r>
              <w:rPr>
                <w:rFonts w:ascii="Times New Roman" w:hAnsi="Times New Roman" w:cs="Times New Roman"/>
                <w:b/>
              </w:rPr>
              <w:t>Мәдени-гигиеналық</w:t>
            </w:r>
            <w:proofErr w:type="spellEnd"/>
            <w:r>
              <w:rPr>
                <w:rFonts w:ascii="Times New Roman" w:hAnsi="Times New Roman" w:cs="Times New Roman"/>
                <w:b/>
              </w:rPr>
              <w:t xml:space="preserve"> </w:t>
            </w:r>
            <w:proofErr w:type="spellStart"/>
            <w:r>
              <w:rPr>
                <w:rFonts w:ascii="Times New Roman" w:hAnsi="Times New Roman" w:cs="Times New Roman"/>
                <w:b/>
              </w:rPr>
              <w:t>машықтар</w:t>
            </w:r>
            <w:proofErr w:type="spellEnd"/>
            <w:r>
              <w:rPr>
                <w:rFonts w:ascii="Times New Roman" w:hAnsi="Times New Roman" w:cs="Times New Roman"/>
                <w:b/>
              </w:rPr>
              <w:t xml:space="preserve"> </w:t>
            </w:r>
            <w:proofErr w:type="spellStart"/>
            <w:r>
              <w:rPr>
                <w:rFonts w:ascii="Times New Roman" w:hAnsi="Times New Roman" w:cs="Times New Roman"/>
                <w:b/>
              </w:rPr>
              <w:t>білімін</w:t>
            </w:r>
            <w:proofErr w:type="spellEnd"/>
            <w:r>
              <w:rPr>
                <w:rFonts w:ascii="Times New Roman" w:hAnsi="Times New Roman" w:cs="Times New Roman"/>
                <w:b/>
              </w:rPr>
              <w:t xml:space="preserve"> </w:t>
            </w:r>
            <w:proofErr w:type="spellStart"/>
            <w:r>
              <w:rPr>
                <w:rFonts w:ascii="Times New Roman" w:hAnsi="Times New Roman" w:cs="Times New Roman"/>
                <w:b/>
              </w:rPr>
              <w:t>бекіту</w:t>
            </w:r>
            <w:proofErr w:type="spellEnd"/>
            <w:r>
              <w:rPr>
                <w:rFonts w:ascii="Times New Roman" w:hAnsi="Times New Roman" w:cs="Times New Roman"/>
                <w:b/>
              </w:rPr>
              <w:t>. Комплекс №1</w:t>
            </w:r>
          </w:p>
          <w:p w14:paraId="4182193F"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Закрепление знаний и выполнение культурно-гигиенических навыков. </w:t>
            </w:r>
          </w:p>
          <w:p w14:paraId="370F64BF" w14:textId="77777777" w:rsidR="007B4167" w:rsidRDefault="00F1573B">
            <w:pPr>
              <w:widowControl w:val="0"/>
              <w:autoSpaceDE w:val="0"/>
              <w:autoSpaceDN w:val="0"/>
              <w:adjustRightInd w:val="0"/>
              <w:rPr>
                <w:rFonts w:ascii="Times New Roman" w:eastAsia="Times New Roman" w:hAnsi="Times New Roman" w:cs="Times New Roman"/>
                <w:lang w:val="kk-KZ" w:eastAsia="ru-RU"/>
              </w:rPr>
            </w:pPr>
            <w:r>
              <w:rPr>
                <w:rFonts w:ascii="Times New Roman" w:hAnsi="Times New Roman" w:cs="Times New Roman"/>
                <w:b/>
                <w:lang w:val="kk-KZ"/>
              </w:rPr>
              <w:t>Мәдени-гигиеналық машықтар  білімін бекіту.</w:t>
            </w:r>
            <w:r>
              <w:rPr>
                <w:rFonts w:ascii="Times New Roman" w:hAnsi="Times New Roman" w:cs="Times New Roman"/>
                <w:lang w:val="kk-KZ"/>
              </w:rPr>
              <w:t xml:space="preserve"> </w:t>
            </w:r>
            <w:r>
              <w:rPr>
                <w:rFonts w:ascii="Times New Roman" w:hAnsi="Times New Roman" w:cs="Times New Roman"/>
                <w:i/>
              </w:rPr>
              <w:t xml:space="preserve">Игра на внимание «Как надо». </w:t>
            </w:r>
            <w:r>
              <w:rPr>
                <w:rFonts w:ascii="Times New Roman" w:eastAsia="Times New Roman" w:hAnsi="Times New Roman" w:cs="Times New Roman"/>
                <w:bCs/>
                <w:iCs/>
                <w:lang w:val="kk-KZ" w:eastAsia="ru-RU"/>
              </w:rPr>
              <w:t>Задача  с</w:t>
            </w:r>
            <w:proofErr w:type="spellStart"/>
            <w:r>
              <w:rPr>
                <w:rFonts w:ascii="Times New Roman" w:eastAsia="Times New Roman" w:hAnsi="Times New Roman" w:cs="Times New Roman"/>
                <w:bCs/>
                <w:iCs/>
                <w:lang w:eastAsia="ru-RU"/>
              </w:rPr>
              <w:t>овершенствовать</w:t>
            </w:r>
            <w:proofErr w:type="spellEnd"/>
            <w:r>
              <w:rPr>
                <w:rFonts w:ascii="Times New Roman" w:eastAsia="Times New Roman" w:hAnsi="Times New Roman" w:cs="Times New Roman"/>
                <w:bCs/>
                <w:iCs/>
                <w:lang w:eastAsia="ru-RU"/>
              </w:rPr>
              <w:t xml:space="preserve"> навыки умывания, мыть лицо, насухо вытираться индивидуальным полотенцем </w:t>
            </w:r>
            <w:r>
              <w:rPr>
                <w:rFonts w:ascii="Times New Roman" w:eastAsia="Times New Roman" w:hAnsi="Times New Roman" w:cs="Times New Roman"/>
                <w:lang w:val="kk-KZ" w:eastAsia="ru-RU"/>
              </w:rPr>
              <w:t xml:space="preserve"> «</w:t>
            </w:r>
            <w:r>
              <w:rPr>
                <w:rFonts w:ascii="Times New Roman" w:eastAsia="Times New Roman" w:hAnsi="Times New Roman" w:cs="Times New Roman"/>
                <w:i/>
                <w:lang w:val="kk-KZ" w:eastAsia="ru-RU"/>
              </w:rPr>
              <w:t>Расскажем малышам,как надо умываться</w:t>
            </w:r>
            <w:r>
              <w:rPr>
                <w:rFonts w:ascii="Times New Roman" w:eastAsia="Times New Roman" w:hAnsi="Times New Roman" w:cs="Times New Roman"/>
                <w:lang w:val="kk-KZ" w:eastAsia="ru-RU"/>
              </w:rPr>
              <w:t xml:space="preserve">»  </w:t>
            </w:r>
          </w:p>
          <w:p w14:paraId="6498CB93" w14:textId="77777777" w:rsidR="007B4167" w:rsidRDefault="00F1573B">
            <w:pPr>
              <w:widowControl w:val="0"/>
              <w:autoSpaceDE w:val="0"/>
              <w:autoSpaceDN w:val="0"/>
              <w:adjustRightInd w:val="0"/>
              <w:rPr>
                <w:rFonts w:ascii="Times New Roman" w:eastAsia="Times New Roman" w:hAnsi="Times New Roman" w:cs="Times New Roman"/>
                <w:lang w:val="kk-KZ" w:eastAsia="ru-RU"/>
              </w:rPr>
            </w:pPr>
            <w:r>
              <w:rPr>
                <w:rFonts w:ascii="Times New Roman" w:hAnsi="Times New Roman" w:cs="Times New Roman"/>
                <w:bCs/>
                <w:color w:val="000000"/>
              </w:rPr>
              <w:lastRenderedPageBreak/>
              <w:t>** *</w:t>
            </w:r>
            <w:r>
              <w:rPr>
                <w:rFonts w:ascii="Times New Roman" w:hAnsi="Times New Roman" w:cs="Times New Roman"/>
                <w:bCs/>
                <w:lang w:val="kk-KZ"/>
              </w:rPr>
              <w:t xml:space="preserve"> орамал сабын -мыло, су - вода, кір - грязный, таза – чистый.</w:t>
            </w:r>
          </w:p>
          <w:p w14:paraId="54C6BE96" w14:textId="77777777" w:rsidR="007B4167" w:rsidRDefault="00F1573B">
            <w:pPr>
              <w:widowControl w:val="0"/>
              <w:autoSpaceDE w:val="0"/>
              <w:autoSpaceDN w:val="0"/>
              <w:adjustRightInd w:val="0"/>
              <w:rPr>
                <w:rFonts w:ascii="Times New Roman" w:eastAsia="Times New Roman" w:hAnsi="Times New Roman" w:cs="Times New Roman"/>
                <w:lang w:val="kk-KZ" w:eastAsia="ru-RU"/>
              </w:rPr>
            </w:pPr>
            <w:r>
              <w:rPr>
                <w:rFonts w:ascii="Times New Roman" w:hAnsi="Times New Roman" w:cs="Times New Roman"/>
                <w:b/>
                <w:lang w:val="kk-KZ"/>
              </w:rPr>
              <w:t>Ойын жаттығуы/</w:t>
            </w:r>
            <w:r>
              <w:rPr>
                <w:rFonts w:ascii="Times New Roman" w:hAnsi="Times New Roman" w:cs="Times New Roman"/>
              </w:rPr>
              <w:t xml:space="preserve">Игровое упражнение </w:t>
            </w:r>
            <w:r>
              <w:rPr>
                <w:rFonts w:ascii="Times New Roman" w:hAnsi="Times New Roman" w:cs="Times New Roman"/>
                <w:i/>
              </w:rPr>
              <w:t>«Кто правильно и быстро развесит одежду»</w:t>
            </w:r>
          </w:p>
          <w:p w14:paraId="678A67D1" w14:textId="77777777" w:rsidR="007B4167" w:rsidRDefault="00F1573B">
            <w:pPr>
              <w:widowControl w:val="0"/>
              <w:autoSpaceDE w:val="0"/>
              <w:autoSpaceDN w:val="0"/>
              <w:adjustRightInd w:val="0"/>
              <w:contextualSpacing/>
              <w:rPr>
                <w:rFonts w:ascii="Times New Roman" w:hAnsi="Times New Roman" w:cs="Times New Roman"/>
                <w:i/>
                <w:color w:val="FF0000"/>
              </w:rPr>
            </w:pPr>
            <w:r>
              <w:rPr>
                <w:rFonts w:ascii="Times New Roman" w:hAnsi="Times New Roman" w:cs="Times New Roman"/>
                <w:i/>
              </w:rPr>
              <w:t>Задача</w:t>
            </w:r>
            <w:proofErr w:type="gramStart"/>
            <w:r>
              <w:rPr>
                <w:rFonts w:ascii="Times New Roman" w:hAnsi="Times New Roman" w:cs="Times New Roman"/>
                <w:i/>
              </w:rPr>
              <w:t>: Закреплять</w:t>
            </w:r>
            <w:proofErr w:type="gramEnd"/>
            <w:r>
              <w:rPr>
                <w:rFonts w:ascii="Times New Roman" w:hAnsi="Times New Roman" w:cs="Times New Roman"/>
                <w:i/>
              </w:rPr>
              <w:t xml:space="preserve"> умение заправлять свою кровать.</w:t>
            </w:r>
            <w:r>
              <w:rPr>
                <w:rFonts w:ascii="Times New Roman" w:hAnsi="Times New Roman" w:cs="Times New Roman"/>
                <w:i/>
                <w:lang w:val="kk-KZ"/>
              </w:rPr>
              <w:t xml:space="preserve"> «Как надо заправлять кровать»</w:t>
            </w:r>
          </w:p>
          <w:p w14:paraId="43BDA946" w14:textId="77777777" w:rsidR="007B4167" w:rsidRDefault="007B4167">
            <w:pPr>
              <w:shd w:val="clear" w:color="auto" w:fill="FFFFFF"/>
              <w:contextualSpacing/>
              <w:rPr>
                <w:rFonts w:ascii="Times New Roman" w:hAnsi="Times New Roman" w:cs="Times New Roman"/>
                <w:i/>
                <w:color w:val="FF0000"/>
              </w:rPr>
            </w:pPr>
          </w:p>
        </w:tc>
      </w:tr>
      <w:tr w:rsidR="007B4167" w14:paraId="667B0659" w14:textId="77777777">
        <w:trPr>
          <w:gridAfter w:val="1"/>
          <w:wAfter w:w="25" w:type="dxa"/>
          <w:trHeight w:val="189"/>
        </w:trPr>
        <w:tc>
          <w:tcPr>
            <w:tcW w:w="1559" w:type="dxa"/>
          </w:tcPr>
          <w:p w14:paraId="342ACBC2" w14:textId="77777777" w:rsidR="007B4167" w:rsidRDefault="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lastRenderedPageBreak/>
              <w:t>Бесін</w:t>
            </w:r>
            <w:proofErr w:type="spellEnd"/>
            <w:r>
              <w:rPr>
                <w:rFonts w:ascii="Times New Roman" w:hAnsi="Times New Roman" w:cs="Times New Roman"/>
                <w:b/>
                <w:bCs/>
              </w:rPr>
              <w:t xml:space="preserve"> ас/Полдник</w:t>
            </w:r>
          </w:p>
        </w:tc>
        <w:tc>
          <w:tcPr>
            <w:tcW w:w="14575" w:type="dxa"/>
            <w:gridSpan w:val="5"/>
          </w:tcPr>
          <w:p w14:paraId="68D7AF82"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w:t>
            </w:r>
          </w:p>
          <w:p w14:paraId="35750CDB" w14:textId="77777777" w:rsidR="007B4167" w:rsidRDefault="00F1573B">
            <w:pPr>
              <w:widowControl w:val="0"/>
              <w:tabs>
                <w:tab w:val="left" w:pos="6640"/>
              </w:tabs>
              <w:autoSpaceDE w:val="0"/>
              <w:autoSpaceDN w:val="0"/>
              <w:adjustRightInd w:val="0"/>
              <w:contextualSpacing/>
              <w:rPr>
                <w:rFonts w:ascii="Times New Roman" w:hAnsi="Times New Roman" w:cs="Times New Roman"/>
                <w:b/>
                <w:i/>
              </w:rPr>
            </w:pPr>
            <w:r>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7B4167" w14:paraId="2ED90E2F" w14:textId="77777777">
        <w:trPr>
          <w:trHeight w:val="569"/>
        </w:trPr>
        <w:tc>
          <w:tcPr>
            <w:tcW w:w="1559" w:type="dxa"/>
            <w:vMerge w:val="restart"/>
          </w:tcPr>
          <w:p w14:paraId="18AF678A"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color w:val="FF0000"/>
              </w:rPr>
            </w:pPr>
          </w:p>
          <w:p w14:paraId="1C23DF7E"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color w:val="FF0000"/>
              </w:rPr>
            </w:pPr>
          </w:p>
          <w:p w14:paraId="2741ADC1"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өз</w:t>
            </w:r>
            <w:proofErr w:type="spellEnd"/>
            <w:r>
              <w:rPr>
                <w:rFonts w:ascii="Times New Roman" w:hAnsi="Times New Roman" w:cs="Times New Roman"/>
                <w:b/>
                <w:bCs/>
              </w:rPr>
              <w:t xml:space="preserve"> </w:t>
            </w:r>
            <w:proofErr w:type="spellStart"/>
            <w:r>
              <w:rPr>
                <w:rFonts w:ascii="Times New Roman" w:hAnsi="Times New Roman" w:cs="Times New Roman"/>
                <w:b/>
                <w:bCs/>
              </w:rPr>
              <w:t>еркіндегі</w:t>
            </w:r>
            <w:proofErr w:type="spellEnd"/>
            <w:r>
              <w:rPr>
                <w:rFonts w:ascii="Times New Roman" w:hAnsi="Times New Roman" w:cs="Times New Roman"/>
                <w:b/>
                <w:bCs/>
              </w:rPr>
              <w:t xml:space="preserve"> </w:t>
            </w:r>
            <w:proofErr w:type="spellStart"/>
            <w:r>
              <w:rPr>
                <w:rFonts w:ascii="Times New Roman" w:hAnsi="Times New Roman" w:cs="Times New Roman"/>
                <w:b/>
                <w:bCs/>
              </w:rPr>
              <w:t>жұмыстар</w:t>
            </w:r>
            <w:proofErr w:type="spellEnd"/>
            <w:r>
              <w:rPr>
                <w:rFonts w:ascii="Times New Roman" w:hAnsi="Times New Roman" w:cs="Times New Roman"/>
                <w:b/>
                <w:bCs/>
              </w:rPr>
              <w:t>/ Игры, самостоятельная деятельность</w:t>
            </w:r>
          </w:p>
          <w:p w14:paraId="1DB39BCF"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0E6D0DBF"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08B51F0C" w14:textId="77777777" w:rsidR="007B4167" w:rsidRDefault="007B4167">
            <w:pPr>
              <w:widowControl w:val="0"/>
              <w:autoSpaceDE w:val="0"/>
              <w:autoSpaceDN w:val="0"/>
              <w:adjustRightInd w:val="0"/>
              <w:contextualSpacing/>
              <w:rPr>
                <w:rFonts w:ascii="Times New Roman" w:hAnsi="Times New Roman" w:cs="Times New Roman"/>
                <w:b/>
                <w:bCs/>
                <w:color w:val="FF0000"/>
              </w:rPr>
            </w:pPr>
          </w:p>
          <w:p w14:paraId="2774CDDA" w14:textId="77777777" w:rsidR="007B4167" w:rsidRDefault="007B4167">
            <w:pPr>
              <w:widowControl w:val="0"/>
              <w:autoSpaceDE w:val="0"/>
              <w:autoSpaceDN w:val="0"/>
              <w:adjustRightInd w:val="0"/>
              <w:contextualSpacing/>
              <w:rPr>
                <w:rFonts w:ascii="Times New Roman" w:hAnsi="Times New Roman" w:cs="Times New Roman"/>
                <w:b/>
                <w:color w:val="FF0000"/>
              </w:rPr>
            </w:pPr>
          </w:p>
        </w:tc>
        <w:tc>
          <w:tcPr>
            <w:tcW w:w="2836" w:type="dxa"/>
          </w:tcPr>
          <w:p w14:paraId="4709EA67" w14:textId="77777777" w:rsidR="007B4167" w:rsidRDefault="00F1573B">
            <w:pPr>
              <w:contextualSpacing/>
              <w:rPr>
                <w:rFonts w:ascii="Times New Roman" w:eastAsia="Calibri" w:hAnsi="Times New Roman" w:cs="Times New Roman"/>
                <w:u w:val="single"/>
              </w:rPr>
            </w:pPr>
            <w:proofErr w:type="spellStart"/>
            <w:r>
              <w:rPr>
                <w:rFonts w:ascii="Times New Roman" w:hAnsi="Times New Roman" w:cs="Times New Roman"/>
                <w:b/>
              </w:rPr>
              <w:t>Сюжеттiк</w:t>
            </w:r>
            <w:proofErr w:type="spellEnd"/>
            <w:r>
              <w:rPr>
                <w:rFonts w:ascii="Times New Roman" w:hAnsi="Times New Roman" w:cs="Times New Roman"/>
                <w:b/>
              </w:rPr>
              <w:t xml:space="preserve"> – </w:t>
            </w:r>
            <w:proofErr w:type="spellStart"/>
            <w:r>
              <w:rPr>
                <w:rFonts w:ascii="Times New Roman" w:hAnsi="Times New Roman" w:cs="Times New Roman"/>
                <w:b/>
              </w:rPr>
              <w:t>рөлдiк</w:t>
            </w:r>
            <w:proofErr w:type="spellEnd"/>
            <w:r>
              <w:rPr>
                <w:rFonts w:ascii="Times New Roman" w:hAnsi="Times New Roman" w:cs="Times New Roman"/>
                <w:b/>
              </w:rPr>
              <w:t xml:space="preserve"> </w:t>
            </w:r>
            <w:proofErr w:type="spellStart"/>
            <w:r>
              <w:rPr>
                <w:rFonts w:ascii="Times New Roman" w:hAnsi="Times New Roman" w:cs="Times New Roman"/>
                <w:b/>
              </w:rPr>
              <w:t>ойын</w:t>
            </w:r>
            <w:proofErr w:type="spellEnd"/>
            <w:r>
              <w:rPr>
                <w:rFonts w:ascii="Times New Roman" w:hAnsi="Times New Roman" w:cs="Times New Roman"/>
                <w:b/>
              </w:rPr>
              <w:t xml:space="preserve"> / Сюжетно-ролевая игра </w:t>
            </w:r>
            <w:r>
              <w:rPr>
                <w:rFonts w:ascii="Times New Roman" w:eastAsia="Calibri" w:hAnsi="Times New Roman" w:cs="Times New Roman"/>
                <w:u w:val="single"/>
              </w:rPr>
              <w:t>«Ветеринарная лечебница»</w:t>
            </w:r>
          </w:p>
          <w:p w14:paraId="627252D3" w14:textId="77777777" w:rsidR="007B4167" w:rsidRDefault="00F1573B">
            <w:pPr>
              <w:pStyle w:val="HTML"/>
              <w:shd w:val="clear" w:color="auto" w:fill="F8F9FA"/>
              <w:rPr>
                <w:rStyle w:val="c0"/>
                <w:rFonts w:ascii="Times New Roman" w:hAnsi="Times New Roman" w:cs="Times New Roman"/>
                <w:sz w:val="22"/>
                <w:szCs w:val="22"/>
                <w:shd w:val="clear" w:color="auto" w:fill="FFFFFF"/>
                <w:lang w:val="ru-RU"/>
              </w:rPr>
            </w:pPr>
            <w:proofErr w:type="gramStart"/>
            <w:r>
              <w:rPr>
                <w:rStyle w:val="c0"/>
                <w:rFonts w:ascii="Times New Roman" w:hAnsi="Times New Roman" w:cs="Times New Roman"/>
                <w:sz w:val="22"/>
                <w:szCs w:val="22"/>
                <w:shd w:val="clear" w:color="auto" w:fill="FFFFFF"/>
                <w:lang w:val="ru-RU"/>
              </w:rPr>
              <w:t>Задача</w:t>
            </w:r>
            <w:r>
              <w:rPr>
                <w:rStyle w:val="c0"/>
                <w:rFonts w:ascii="Times New Roman" w:hAnsi="Times New Roman" w:cs="Times New Roman"/>
                <w:b/>
                <w:bCs/>
                <w:sz w:val="22"/>
                <w:szCs w:val="22"/>
                <w:shd w:val="clear" w:color="auto" w:fill="FFFFFF"/>
                <w:lang w:val="ru-RU"/>
              </w:rPr>
              <w:t xml:space="preserve">: </w:t>
            </w:r>
            <w:r>
              <w:rPr>
                <w:rStyle w:val="c0"/>
                <w:rFonts w:ascii="Times New Roman" w:hAnsi="Times New Roman" w:cs="Times New Roman"/>
                <w:sz w:val="22"/>
                <w:szCs w:val="22"/>
                <w:shd w:val="clear" w:color="auto" w:fill="FFFFFF"/>
              </w:rPr>
              <w:t> </w:t>
            </w:r>
            <w:r>
              <w:rPr>
                <w:rStyle w:val="c0"/>
                <w:rFonts w:ascii="Times New Roman" w:hAnsi="Times New Roman" w:cs="Times New Roman"/>
                <w:sz w:val="22"/>
                <w:szCs w:val="22"/>
                <w:shd w:val="clear" w:color="auto" w:fill="FFFFFF"/>
                <w:lang w:val="ru-RU"/>
              </w:rPr>
              <w:t>Формировать</w:t>
            </w:r>
            <w:proofErr w:type="gramEnd"/>
            <w:r>
              <w:rPr>
                <w:rStyle w:val="c0"/>
                <w:rFonts w:ascii="Times New Roman" w:hAnsi="Times New Roman" w:cs="Times New Roman"/>
                <w:sz w:val="22"/>
                <w:szCs w:val="22"/>
                <w:shd w:val="clear" w:color="auto" w:fill="FFFFFF"/>
                <w:lang w:val="ru-RU"/>
              </w:rPr>
              <w:t xml:space="preserve"> </w:t>
            </w:r>
            <w:r>
              <w:rPr>
                <w:rStyle w:val="c0"/>
                <w:rFonts w:ascii="Times New Roman" w:hAnsi="Times New Roman" w:cs="Times New Roman"/>
                <w:sz w:val="22"/>
                <w:szCs w:val="22"/>
                <w:shd w:val="clear" w:color="auto" w:fill="FFFFFF"/>
              </w:rPr>
              <w:t> </w:t>
            </w:r>
            <w:r>
              <w:rPr>
                <w:rStyle w:val="c0"/>
                <w:rFonts w:ascii="Times New Roman" w:hAnsi="Times New Roman" w:cs="Times New Roman"/>
                <w:sz w:val="22"/>
                <w:szCs w:val="22"/>
                <w:shd w:val="clear" w:color="auto" w:fill="FFFFFF"/>
                <w:lang w:val="ru-RU"/>
              </w:rPr>
              <w:t>знания</w:t>
            </w:r>
            <w:r>
              <w:rPr>
                <w:rStyle w:val="c0"/>
                <w:rFonts w:ascii="Times New Roman" w:hAnsi="Times New Roman" w:cs="Times New Roman"/>
                <w:sz w:val="22"/>
                <w:szCs w:val="22"/>
                <w:shd w:val="clear" w:color="auto" w:fill="FFFFFF"/>
              </w:rPr>
              <w:t> </w:t>
            </w:r>
            <w:r>
              <w:rPr>
                <w:rStyle w:val="c0"/>
                <w:rFonts w:ascii="Times New Roman" w:hAnsi="Times New Roman" w:cs="Times New Roman"/>
                <w:sz w:val="22"/>
                <w:szCs w:val="22"/>
                <w:shd w:val="clear" w:color="auto" w:fill="FFFFFF"/>
                <w:lang w:val="ru-RU"/>
              </w:rPr>
              <w:t xml:space="preserve">о </w:t>
            </w:r>
            <w:r>
              <w:rPr>
                <w:rStyle w:val="c0"/>
                <w:rFonts w:ascii="Times New Roman" w:hAnsi="Times New Roman" w:cs="Times New Roman"/>
                <w:sz w:val="22"/>
                <w:szCs w:val="22"/>
                <w:shd w:val="clear" w:color="auto" w:fill="FFFFFF"/>
              </w:rPr>
              <w:t> </w:t>
            </w:r>
            <w:r>
              <w:rPr>
                <w:rStyle w:val="c0"/>
                <w:rFonts w:ascii="Times New Roman" w:hAnsi="Times New Roman" w:cs="Times New Roman"/>
                <w:sz w:val="22"/>
                <w:szCs w:val="22"/>
                <w:shd w:val="clear" w:color="auto" w:fill="FFFFFF"/>
                <w:lang w:val="ru-RU"/>
              </w:rPr>
              <w:t>профессии ветеринар.</w:t>
            </w:r>
          </w:p>
          <w:p w14:paraId="56E04796" w14:textId="77777777" w:rsidR="007B4167" w:rsidRDefault="00F1573B">
            <w:pPr>
              <w:contextualSpacing/>
              <w:rPr>
                <w:rFonts w:ascii="Times New Roman" w:hAnsi="Times New Roman" w:cs="Times New Roman"/>
              </w:rPr>
            </w:pPr>
            <w:r>
              <w:rPr>
                <w:rFonts w:ascii="Times New Roman" w:hAnsi="Times New Roman" w:cs="Times New Roman"/>
                <w:b/>
                <w:color w:val="000000"/>
                <w:lang w:val="kk-KZ" w:eastAsia="ru-RU"/>
              </w:rPr>
              <w:t xml:space="preserve"> </w:t>
            </w:r>
            <w:r>
              <w:rPr>
                <w:rStyle w:val="c0"/>
                <w:rFonts w:ascii="Times New Roman" w:hAnsi="Times New Roman" w:cs="Times New Roman"/>
                <w:shd w:val="clear" w:color="auto" w:fill="FFFFFF"/>
                <w:lang w:val="kk-KZ"/>
              </w:rPr>
              <w:t>***</w:t>
            </w:r>
            <w:r>
              <w:rPr>
                <w:rFonts w:ascii="Times New Roman" w:hAnsi="Times New Roman" w:cs="Times New Roman"/>
                <w:b/>
                <w:lang w:val="kk-KZ"/>
              </w:rPr>
              <w:t xml:space="preserve"> </w:t>
            </w:r>
            <w:r>
              <w:rPr>
                <w:rFonts w:ascii="Times New Roman" w:hAnsi="Times New Roman" w:cs="Times New Roman"/>
                <w:color w:val="202124"/>
                <w:lang w:val="kk-KZ"/>
              </w:rPr>
              <w:t>дәрігер, жануарлар,қамқорлық</w:t>
            </w:r>
            <w:r>
              <w:rPr>
                <w:rFonts w:ascii="Times New Roman" w:hAnsi="Times New Roman" w:cs="Times New Roman"/>
                <w:b/>
              </w:rPr>
              <w:t xml:space="preserve"> ****«ДО – </w:t>
            </w:r>
            <w:proofErr w:type="spellStart"/>
            <w:r>
              <w:rPr>
                <w:rFonts w:ascii="Times New Roman" w:hAnsi="Times New Roman" w:cs="Times New Roman"/>
                <w:b/>
              </w:rPr>
              <w:t>Мисолька</w:t>
            </w:r>
            <w:proofErr w:type="spellEnd"/>
            <w:r>
              <w:rPr>
                <w:rFonts w:ascii="Times New Roman" w:hAnsi="Times New Roman" w:cs="Times New Roman"/>
                <w:b/>
              </w:rPr>
              <w:t xml:space="preserve">» </w:t>
            </w:r>
          </w:p>
          <w:p w14:paraId="752724A6" w14:textId="77777777" w:rsidR="007B4167" w:rsidRDefault="00F1573B">
            <w:pPr>
              <w:contextualSpacing/>
              <w:rPr>
                <w:rFonts w:ascii="Times New Roman" w:hAnsi="Times New Roman" w:cs="Times New Roman"/>
              </w:rPr>
            </w:pPr>
            <w:r>
              <w:rPr>
                <w:rFonts w:ascii="Times New Roman" w:hAnsi="Times New Roman" w:cs="Times New Roman"/>
              </w:rPr>
              <w:t>«Песни про домашних птиц»</w:t>
            </w:r>
          </w:p>
          <w:p w14:paraId="79B5E85E" w14:textId="77777777" w:rsidR="007B4167" w:rsidRDefault="00F1573B">
            <w:pPr>
              <w:contextualSpacing/>
              <w:rPr>
                <w:rFonts w:ascii="Times New Roman" w:hAnsi="Times New Roman" w:cs="Times New Roman"/>
              </w:rPr>
            </w:pPr>
            <w:r>
              <w:rPr>
                <w:rFonts w:ascii="Times New Roman" w:hAnsi="Times New Roman" w:cs="Times New Roman"/>
              </w:rPr>
              <w:t>Задача</w:t>
            </w:r>
            <w:proofErr w:type="gramStart"/>
            <w:r>
              <w:rPr>
                <w:rFonts w:ascii="Times New Roman" w:hAnsi="Times New Roman" w:cs="Times New Roman"/>
              </w:rPr>
              <w:t>:</w:t>
            </w:r>
            <w:r>
              <w:rPr>
                <w:rFonts w:ascii="Times New Roman" w:hAnsi="Times New Roman" w:cs="Times New Roman"/>
                <w:lang w:val="kk-KZ"/>
              </w:rPr>
              <w:t xml:space="preserve"> Обучать</w:t>
            </w:r>
            <w:proofErr w:type="gramEnd"/>
            <w:r>
              <w:rPr>
                <w:rFonts w:ascii="Times New Roman" w:hAnsi="Times New Roman" w:cs="Times New Roman"/>
                <w:lang w:val="kk-KZ"/>
              </w:rPr>
              <w:t xml:space="preserve"> детей к выразительному пению без напряжения, легким звуком, плавно; отчетливо произносить слова; одновременно начинать и заканчивать песню, выразительно передавать характер мелодии.</w:t>
            </w:r>
          </w:p>
        </w:tc>
        <w:tc>
          <w:tcPr>
            <w:tcW w:w="2996" w:type="dxa"/>
          </w:tcPr>
          <w:p w14:paraId="52A045EC"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Сюжеттiк</w:t>
            </w:r>
            <w:proofErr w:type="spellEnd"/>
            <w:r>
              <w:rPr>
                <w:rFonts w:ascii="Times New Roman" w:hAnsi="Times New Roman" w:cs="Times New Roman"/>
                <w:b/>
              </w:rPr>
              <w:t xml:space="preserve"> – </w:t>
            </w:r>
            <w:proofErr w:type="spellStart"/>
            <w:r>
              <w:rPr>
                <w:rFonts w:ascii="Times New Roman" w:hAnsi="Times New Roman" w:cs="Times New Roman"/>
                <w:b/>
              </w:rPr>
              <w:t>рөлдiк</w:t>
            </w:r>
            <w:proofErr w:type="spellEnd"/>
            <w:r>
              <w:rPr>
                <w:rFonts w:ascii="Times New Roman" w:hAnsi="Times New Roman" w:cs="Times New Roman"/>
                <w:b/>
              </w:rPr>
              <w:t xml:space="preserve"> </w:t>
            </w:r>
            <w:proofErr w:type="spellStart"/>
            <w:r>
              <w:rPr>
                <w:rFonts w:ascii="Times New Roman" w:hAnsi="Times New Roman" w:cs="Times New Roman"/>
                <w:b/>
              </w:rPr>
              <w:t>ойын</w:t>
            </w:r>
            <w:proofErr w:type="spellEnd"/>
            <w:r>
              <w:rPr>
                <w:rFonts w:ascii="Times New Roman" w:hAnsi="Times New Roman" w:cs="Times New Roman"/>
                <w:b/>
              </w:rPr>
              <w:t xml:space="preserve"> / Сюжетно-ролевая игра в развитии</w:t>
            </w:r>
          </w:p>
          <w:p w14:paraId="69A75E9A" w14:textId="77777777" w:rsidR="007B4167" w:rsidRDefault="00F1573B">
            <w:pPr>
              <w:contextualSpacing/>
              <w:rPr>
                <w:rFonts w:ascii="Times New Roman" w:hAnsi="Times New Roman" w:cs="Times New Roman"/>
                <w:i/>
                <w:u w:val="single"/>
              </w:rPr>
            </w:pPr>
            <w:r>
              <w:rPr>
                <w:rFonts w:ascii="Times New Roman" w:eastAsia="Calibri" w:hAnsi="Times New Roman" w:cs="Times New Roman"/>
                <w:b/>
              </w:rPr>
              <w:t>«</w:t>
            </w:r>
            <w:r>
              <w:rPr>
                <w:rFonts w:ascii="Times New Roman" w:eastAsia="Calibri" w:hAnsi="Times New Roman" w:cs="Times New Roman"/>
                <w:iCs/>
                <w:u w:val="single"/>
              </w:rPr>
              <w:t>Ветеринарная лечебница»</w:t>
            </w:r>
          </w:p>
          <w:p w14:paraId="54E51B0D" w14:textId="77777777" w:rsidR="007B4167" w:rsidRDefault="00F1573B">
            <w:pPr>
              <w:contextualSpacing/>
              <w:rPr>
                <w:rFonts w:ascii="Times New Roman" w:hAnsi="Times New Roman" w:cs="Times New Roman"/>
                <w:b/>
                <w:lang w:val="kk-KZ"/>
              </w:rPr>
            </w:pPr>
            <w:r>
              <w:rPr>
                <w:rStyle w:val="c0"/>
                <w:rFonts w:ascii="Times New Roman" w:hAnsi="Times New Roman" w:cs="Times New Roman"/>
                <w:shd w:val="clear" w:color="auto" w:fill="FFFFFF"/>
              </w:rPr>
              <w:t>Задача</w:t>
            </w:r>
            <w:r>
              <w:rPr>
                <w:rFonts w:ascii="Times New Roman" w:hAnsi="Times New Roman" w:cs="Times New Roman"/>
                <w:b/>
              </w:rPr>
              <w:t>:</w:t>
            </w:r>
            <w:r>
              <w:rPr>
                <w:rFonts w:ascii="Times New Roman" w:hAnsi="Times New Roman" w:cs="Times New Roman"/>
              </w:rPr>
              <w:t xml:space="preserve"> воспитывать чуткого, внимательного отношения к животным, доброту, отзывчивость, развивать коммуникативные способности путем общения в команде.</w:t>
            </w:r>
          </w:p>
          <w:p w14:paraId="744BAB25"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Үстел-баспа ойындары/ Настольно-печатные игры</w:t>
            </w:r>
            <w:r>
              <w:rPr>
                <w:rFonts w:ascii="Times New Roman" w:hAnsi="Times New Roman" w:cs="Times New Roman"/>
                <w:i/>
                <w:lang w:val="kk-KZ"/>
              </w:rPr>
              <w:t>: пазлы, танграмм, пирамидки лото - транспорт</w:t>
            </w:r>
          </w:p>
          <w:p w14:paraId="15F19A16" w14:textId="77777777" w:rsidR="007B4167" w:rsidRDefault="00F1573B">
            <w:pPr>
              <w:rPr>
                <w:rFonts w:ascii="Times New Roman" w:hAnsi="Times New Roman" w:cs="Times New Roman"/>
                <w:b/>
                <w:u w:val="single"/>
              </w:rPr>
            </w:pPr>
            <w:r>
              <w:rPr>
                <w:rFonts w:ascii="Times New Roman" w:hAnsi="Times New Roman" w:cs="Times New Roman"/>
                <w:i/>
                <w:lang w:val="kk-KZ"/>
              </w:rPr>
              <w:t>Д/и</w:t>
            </w:r>
            <w:r>
              <w:rPr>
                <w:rFonts w:ascii="Times New Roman" w:hAnsi="Times New Roman" w:cs="Times New Roman"/>
                <w:b/>
                <w:u w:val="single"/>
              </w:rPr>
              <w:t>«</w:t>
            </w:r>
            <w:r>
              <w:rPr>
                <w:rFonts w:ascii="Times New Roman" w:hAnsi="Times New Roman" w:cs="Times New Roman"/>
                <w:bCs/>
              </w:rPr>
              <w:t>Не бери последний кубик»</w:t>
            </w:r>
            <w:r>
              <w:rPr>
                <w:rFonts w:ascii="Times New Roman" w:hAnsi="Times New Roman" w:cs="Times New Roman"/>
                <w:b/>
              </w:rPr>
              <w:t xml:space="preserve"> </w:t>
            </w:r>
            <w:r>
              <w:rPr>
                <w:rStyle w:val="c0"/>
                <w:rFonts w:ascii="Times New Roman" w:hAnsi="Times New Roman" w:cs="Times New Roman"/>
                <w:shd w:val="clear" w:color="auto" w:fill="FFFFFF"/>
              </w:rPr>
              <w:t>Задача</w:t>
            </w:r>
            <w:r>
              <w:rPr>
                <w:rStyle w:val="c1"/>
                <w:rFonts w:ascii="Times New Roman" w:hAnsi="Times New Roman" w:cs="Times New Roman"/>
                <w:b/>
                <w:bCs/>
              </w:rPr>
              <w:t>:</w:t>
            </w:r>
            <w:r>
              <w:rPr>
                <w:rFonts w:ascii="Times New Roman" w:hAnsi="Times New Roman" w:cs="Times New Roman"/>
              </w:rPr>
              <w:t xml:space="preserve"> развивать внимание, мышление.</w:t>
            </w:r>
          </w:p>
        </w:tc>
        <w:tc>
          <w:tcPr>
            <w:tcW w:w="2916" w:type="dxa"/>
          </w:tcPr>
          <w:p w14:paraId="70B10A57"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Сюжеттiк</w:t>
            </w:r>
            <w:proofErr w:type="spellEnd"/>
            <w:r>
              <w:rPr>
                <w:rFonts w:ascii="Times New Roman" w:hAnsi="Times New Roman" w:cs="Times New Roman"/>
                <w:b/>
              </w:rPr>
              <w:t xml:space="preserve"> – </w:t>
            </w:r>
            <w:proofErr w:type="spellStart"/>
            <w:r>
              <w:rPr>
                <w:rFonts w:ascii="Times New Roman" w:hAnsi="Times New Roman" w:cs="Times New Roman"/>
                <w:b/>
              </w:rPr>
              <w:t>рөлдiк</w:t>
            </w:r>
            <w:proofErr w:type="spellEnd"/>
            <w:r>
              <w:rPr>
                <w:rFonts w:ascii="Times New Roman" w:hAnsi="Times New Roman" w:cs="Times New Roman"/>
                <w:b/>
              </w:rPr>
              <w:t xml:space="preserve"> </w:t>
            </w:r>
            <w:proofErr w:type="spellStart"/>
            <w:r>
              <w:rPr>
                <w:rFonts w:ascii="Times New Roman" w:hAnsi="Times New Roman" w:cs="Times New Roman"/>
                <w:b/>
              </w:rPr>
              <w:t>ойын</w:t>
            </w:r>
            <w:proofErr w:type="spellEnd"/>
            <w:r>
              <w:rPr>
                <w:rFonts w:ascii="Times New Roman" w:hAnsi="Times New Roman" w:cs="Times New Roman"/>
                <w:b/>
              </w:rPr>
              <w:t xml:space="preserve"> / Сюжетно-ролевая игра в развитии</w:t>
            </w:r>
          </w:p>
          <w:p w14:paraId="52E6AF54" w14:textId="77777777" w:rsidR="007B4167" w:rsidRDefault="00F1573B">
            <w:pPr>
              <w:contextualSpacing/>
              <w:rPr>
                <w:rFonts w:ascii="Times New Roman" w:hAnsi="Times New Roman" w:cs="Times New Roman"/>
                <w:b/>
              </w:rPr>
            </w:pPr>
            <w:r>
              <w:rPr>
                <w:rFonts w:ascii="Times New Roman" w:eastAsia="Calibri" w:hAnsi="Times New Roman" w:cs="Times New Roman"/>
                <w:u w:val="single"/>
              </w:rPr>
              <w:t>«Ветеринарная лечебница»</w:t>
            </w:r>
          </w:p>
          <w:p w14:paraId="76E10FF1" w14:textId="77777777" w:rsidR="007B4167" w:rsidRDefault="00F1573B">
            <w:pPr>
              <w:pStyle w:val="af2"/>
              <w:rPr>
                <w:rFonts w:ascii="Times New Roman" w:hAnsi="Times New Roman" w:cs="Times New Roman"/>
                <w:lang w:val="kk-KZ"/>
              </w:rPr>
            </w:pPr>
            <w:r>
              <w:rPr>
                <w:rStyle w:val="c0"/>
                <w:rFonts w:ascii="Times New Roman" w:hAnsi="Times New Roman" w:cs="Times New Roman"/>
                <w:shd w:val="clear" w:color="auto" w:fill="FFFFFF"/>
              </w:rPr>
              <w:t>Задача</w:t>
            </w:r>
            <w:r>
              <w:rPr>
                <w:rFonts w:ascii="Times New Roman" w:hAnsi="Times New Roman" w:cs="Times New Roman"/>
                <w:b/>
              </w:rPr>
              <w:t>:</w:t>
            </w:r>
            <w:r>
              <w:rPr>
                <w:rFonts w:ascii="Times New Roman" w:hAnsi="Times New Roman" w:cs="Times New Roman"/>
              </w:rPr>
              <w:t xml:space="preserve"> </w:t>
            </w:r>
            <w:r>
              <w:rPr>
                <w:rFonts w:ascii="Times New Roman" w:hAnsi="Times New Roman" w:cs="Times New Roman"/>
                <w:lang w:val="kk-KZ"/>
              </w:rPr>
              <w:t xml:space="preserve">закрепить представления о животных и их детенышах, </w:t>
            </w:r>
          </w:p>
          <w:p w14:paraId="332D7601" w14:textId="77777777" w:rsidR="007B4167" w:rsidRDefault="00F1573B">
            <w:pPr>
              <w:pStyle w:val="af2"/>
              <w:rPr>
                <w:rFonts w:ascii="Times New Roman" w:eastAsia="Times New Roman" w:hAnsi="Times New Roman" w:cs="Times New Roman"/>
              </w:rPr>
            </w:pPr>
            <w:r>
              <w:rPr>
                <w:rFonts w:ascii="Times New Roman" w:eastAsia="Times New Roman" w:hAnsi="Times New Roman" w:cs="Times New Roman"/>
              </w:rPr>
              <w:t>обучение детей игровым действиям, их выполнению в определенной последовательности осмотр, измерение температуры градусником, лечение таблетками.</w:t>
            </w:r>
          </w:p>
          <w:p w14:paraId="7214DC1A" w14:textId="77777777" w:rsidR="007B4167" w:rsidRDefault="00F1573B">
            <w:pPr>
              <w:contextualSpacing/>
              <w:rPr>
                <w:rFonts w:ascii="Times New Roman" w:hAnsi="Times New Roman" w:cs="Times New Roman"/>
                <w:b/>
              </w:rPr>
            </w:pPr>
            <w:r>
              <w:rPr>
                <w:rFonts w:ascii="Times New Roman" w:hAnsi="Times New Roman" w:cs="Times New Roman"/>
                <w:b/>
              </w:rPr>
              <w:t xml:space="preserve">Театр </w:t>
            </w:r>
            <w:proofErr w:type="spellStart"/>
            <w:r>
              <w:rPr>
                <w:rFonts w:ascii="Times New Roman" w:hAnsi="Times New Roman" w:cs="Times New Roman"/>
                <w:b/>
              </w:rPr>
              <w:t>қызметі</w:t>
            </w:r>
            <w:proofErr w:type="spellEnd"/>
            <w:r>
              <w:rPr>
                <w:rFonts w:ascii="Times New Roman" w:hAnsi="Times New Roman" w:cs="Times New Roman"/>
                <w:b/>
              </w:rPr>
              <w:t>/</w:t>
            </w:r>
          </w:p>
          <w:p w14:paraId="254CC630" w14:textId="77777777" w:rsidR="007B4167" w:rsidRDefault="00F1573B">
            <w:pPr>
              <w:contextualSpacing/>
              <w:rPr>
                <w:rFonts w:ascii="Times New Roman" w:hAnsi="Times New Roman" w:cs="Times New Roman"/>
                <w:b/>
              </w:rPr>
            </w:pPr>
            <w:r>
              <w:rPr>
                <w:rFonts w:ascii="Times New Roman" w:hAnsi="Times New Roman" w:cs="Times New Roman"/>
                <w:b/>
              </w:rPr>
              <w:t>Театральная деятельность</w:t>
            </w:r>
          </w:p>
          <w:p w14:paraId="0D5BD2EB" w14:textId="77777777" w:rsidR="007B4167" w:rsidRDefault="00F1573B">
            <w:pPr>
              <w:pStyle w:val="af2"/>
              <w:rPr>
                <w:rFonts w:ascii="Times New Roman" w:eastAsia="Times New Roman" w:hAnsi="Times New Roman" w:cs="Times New Roman"/>
                <w:iCs/>
              </w:rPr>
            </w:pPr>
            <w:r>
              <w:rPr>
                <w:rFonts w:ascii="Times New Roman" w:eastAsia="Times New Roman" w:hAnsi="Times New Roman" w:cs="Times New Roman"/>
                <w:iCs/>
              </w:rPr>
              <w:t>«Расскажи без слов»</w:t>
            </w:r>
          </w:p>
          <w:p w14:paraId="16B72CAF" w14:textId="77777777" w:rsidR="007B4167" w:rsidRDefault="00F1573B">
            <w:pPr>
              <w:contextualSpacing/>
              <w:rPr>
                <w:rFonts w:ascii="Times New Roman" w:hAnsi="Times New Roman" w:cs="Times New Roman"/>
              </w:rPr>
            </w:pPr>
            <w:r>
              <w:rPr>
                <w:rStyle w:val="c0"/>
                <w:rFonts w:ascii="Times New Roman" w:hAnsi="Times New Roman" w:cs="Times New Roman"/>
                <w:shd w:val="clear" w:color="auto" w:fill="FFFFFF"/>
              </w:rPr>
              <w:t>Задача</w:t>
            </w:r>
            <w:proofErr w:type="gramStart"/>
            <w:r>
              <w:rPr>
                <w:rFonts w:ascii="Times New Roman" w:eastAsia="Times New Roman" w:hAnsi="Times New Roman" w:cs="Times New Roman"/>
                <w:b/>
                <w:bCs/>
                <w:iCs/>
              </w:rPr>
              <w:t xml:space="preserve">: </w:t>
            </w:r>
            <w:r>
              <w:rPr>
                <w:rFonts w:ascii="Times New Roman" w:eastAsia="Times New Roman" w:hAnsi="Times New Roman" w:cs="Times New Roman"/>
                <w:bCs/>
                <w:iCs/>
              </w:rPr>
              <w:t>Закреплять</w:t>
            </w:r>
            <w:proofErr w:type="gramEnd"/>
            <w:r>
              <w:rPr>
                <w:rFonts w:ascii="Times New Roman" w:eastAsia="Times New Roman" w:hAnsi="Times New Roman" w:cs="Times New Roman"/>
                <w:bCs/>
                <w:iCs/>
              </w:rPr>
              <w:t xml:space="preserve"> представления детей об осенних изменениях в природе. Развивать творческое воображение, наблюдательность.</w:t>
            </w:r>
          </w:p>
        </w:tc>
        <w:tc>
          <w:tcPr>
            <w:tcW w:w="2916" w:type="dxa"/>
          </w:tcPr>
          <w:p w14:paraId="0C39E89B"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Сюжеттiк</w:t>
            </w:r>
            <w:proofErr w:type="spellEnd"/>
            <w:r>
              <w:rPr>
                <w:rFonts w:ascii="Times New Roman" w:hAnsi="Times New Roman" w:cs="Times New Roman"/>
                <w:b/>
              </w:rPr>
              <w:t xml:space="preserve"> – </w:t>
            </w:r>
            <w:proofErr w:type="spellStart"/>
            <w:r>
              <w:rPr>
                <w:rFonts w:ascii="Times New Roman" w:hAnsi="Times New Roman" w:cs="Times New Roman"/>
                <w:b/>
              </w:rPr>
              <w:t>рөлдiк</w:t>
            </w:r>
            <w:proofErr w:type="spellEnd"/>
            <w:r>
              <w:rPr>
                <w:rFonts w:ascii="Times New Roman" w:hAnsi="Times New Roman" w:cs="Times New Roman"/>
                <w:b/>
              </w:rPr>
              <w:t xml:space="preserve"> </w:t>
            </w:r>
            <w:proofErr w:type="spellStart"/>
            <w:r>
              <w:rPr>
                <w:rFonts w:ascii="Times New Roman" w:hAnsi="Times New Roman" w:cs="Times New Roman"/>
                <w:b/>
              </w:rPr>
              <w:t>ойын</w:t>
            </w:r>
            <w:proofErr w:type="spellEnd"/>
            <w:r>
              <w:rPr>
                <w:rFonts w:ascii="Times New Roman" w:hAnsi="Times New Roman" w:cs="Times New Roman"/>
                <w:b/>
              </w:rPr>
              <w:t xml:space="preserve"> / Сюжетно-ролевая игра в развитии</w:t>
            </w:r>
          </w:p>
          <w:p w14:paraId="249D2A2C"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Calibri" w:hAnsi="Times New Roman" w:cs="Times New Roman"/>
                <w:u w:val="single"/>
              </w:rPr>
              <w:t>«Ветеринарная лечебница»</w:t>
            </w:r>
          </w:p>
          <w:p w14:paraId="3C67A5BD" w14:textId="77777777" w:rsidR="007B4167" w:rsidRDefault="00F1573B">
            <w:pPr>
              <w:pStyle w:val="af2"/>
              <w:rPr>
                <w:rFonts w:ascii="Times New Roman" w:eastAsia="Times New Roman" w:hAnsi="Times New Roman" w:cs="Times New Roman"/>
              </w:rPr>
            </w:pPr>
            <w:r>
              <w:rPr>
                <w:rStyle w:val="c0"/>
                <w:rFonts w:ascii="Times New Roman" w:hAnsi="Times New Roman" w:cs="Times New Roman"/>
                <w:shd w:val="clear" w:color="auto" w:fill="FFFFFF"/>
              </w:rPr>
              <w:t>Задача</w:t>
            </w:r>
            <w:r>
              <w:rPr>
                <w:rFonts w:ascii="Times New Roman" w:hAnsi="Times New Roman" w:cs="Times New Roman"/>
                <w:b/>
                <w:bCs/>
                <w:lang w:val="kk-KZ"/>
              </w:rPr>
              <w:t xml:space="preserve">: </w:t>
            </w:r>
            <w:r>
              <w:rPr>
                <w:rFonts w:ascii="Times New Roman" w:eastAsia="Times New Roman" w:hAnsi="Times New Roman" w:cs="Times New Roman"/>
              </w:rPr>
              <w:t>развивать слуховое внимание, восприятие, память путем названия предметов для лечения животного; учить уступать и обмениваться игрушками и ролями</w:t>
            </w:r>
          </w:p>
          <w:p w14:paraId="6F4E0FA3" w14:textId="77777777" w:rsidR="007B4167" w:rsidRDefault="00F1573B">
            <w:pPr>
              <w:pStyle w:val="af2"/>
              <w:rPr>
                <w:rFonts w:ascii="Times New Roman" w:hAnsi="Times New Roman" w:cs="Times New Roman"/>
                <w:b/>
                <w:lang w:val="kk-KZ" w:eastAsia="ru-RU"/>
              </w:rPr>
            </w:pPr>
            <w:r>
              <w:rPr>
                <w:rFonts w:ascii="Times New Roman" w:hAnsi="Times New Roman" w:cs="Times New Roman"/>
                <w:b/>
                <w:lang w:val="kk-KZ" w:eastAsia="ru-RU"/>
              </w:rPr>
              <w:t>Құрылыс  ойындары</w:t>
            </w:r>
          </w:p>
          <w:p w14:paraId="20BAC119" w14:textId="77777777" w:rsidR="007B4167" w:rsidRDefault="00F1573B">
            <w:pPr>
              <w:pStyle w:val="af2"/>
              <w:rPr>
                <w:rFonts w:ascii="Times New Roman" w:hAnsi="Times New Roman" w:cs="Times New Roman"/>
                <w:b/>
                <w:lang w:val="kk-KZ"/>
              </w:rPr>
            </w:pPr>
            <w:r>
              <w:rPr>
                <w:rFonts w:ascii="Times New Roman" w:hAnsi="Times New Roman" w:cs="Times New Roman"/>
                <w:b/>
                <w:lang w:val="kk-KZ"/>
              </w:rPr>
              <w:t xml:space="preserve">Строительная игра </w:t>
            </w:r>
          </w:p>
          <w:p w14:paraId="378EB0AD" w14:textId="77777777" w:rsidR="007B4167" w:rsidRDefault="00F1573B">
            <w:pPr>
              <w:pStyle w:val="af2"/>
              <w:rPr>
                <w:rFonts w:ascii="Times New Roman" w:hAnsi="Times New Roman" w:cs="Times New Roman"/>
                <w:b/>
                <w:lang w:val="kk-KZ"/>
              </w:rPr>
            </w:pPr>
            <w:r>
              <w:rPr>
                <w:rFonts w:ascii="Times New Roman" w:hAnsi="Times New Roman" w:cs="Times New Roman"/>
                <w:lang w:val="kk-KZ"/>
              </w:rPr>
              <w:t xml:space="preserve"> </w:t>
            </w:r>
            <w:r>
              <w:rPr>
                <w:rFonts w:ascii="Times New Roman" w:hAnsi="Times New Roman" w:cs="Times New Roman"/>
                <w:u w:val="single"/>
              </w:rPr>
              <w:t>«Построй, не открывая глаз»</w:t>
            </w:r>
          </w:p>
          <w:p w14:paraId="781CB975" w14:textId="77777777" w:rsidR="007B4167" w:rsidRDefault="00F1573B">
            <w:pPr>
              <w:pStyle w:val="af2"/>
              <w:rPr>
                <w:rFonts w:ascii="Times New Roman" w:hAnsi="Times New Roman" w:cs="Times New Roman"/>
                <w:b/>
              </w:rPr>
            </w:pPr>
            <w:r>
              <w:rPr>
                <w:rStyle w:val="c0"/>
                <w:rFonts w:ascii="Times New Roman" w:hAnsi="Times New Roman" w:cs="Times New Roman"/>
                <w:shd w:val="clear" w:color="auto" w:fill="FFFFFF"/>
              </w:rPr>
              <w:t>Задача</w:t>
            </w:r>
            <w:r>
              <w:rPr>
                <w:rFonts w:ascii="Times New Roman" w:hAnsi="Times New Roman" w:cs="Times New Roman"/>
                <w:b/>
              </w:rPr>
              <w:t xml:space="preserve">: </w:t>
            </w:r>
            <w:r>
              <w:rPr>
                <w:rFonts w:ascii="Times New Roman" w:hAnsi="Times New Roman" w:cs="Times New Roman"/>
              </w:rPr>
              <w:t>учить строить с закрытыми глазами;</w:t>
            </w:r>
          </w:p>
          <w:p w14:paraId="0103AAD4" w14:textId="77777777" w:rsidR="007B4167" w:rsidRDefault="00F1573B">
            <w:pPr>
              <w:contextualSpacing/>
              <w:rPr>
                <w:rFonts w:ascii="Times New Roman" w:hAnsi="Times New Roman" w:cs="Times New Roman"/>
              </w:rPr>
            </w:pPr>
            <w:r>
              <w:rPr>
                <w:rFonts w:ascii="Times New Roman" w:hAnsi="Times New Roman" w:cs="Times New Roman"/>
              </w:rPr>
              <w:t>развивать мелкую моторику рук, выдержку.</w:t>
            </w:r>
          </w:p>
        </w:tc>
        <w:tc>
          <w:tcPr>
            <w:tcW w:w="2936" w:type="dxa"/>
            <w:gridSpan w:val="2"/>
          </w:tcPr>
          <w:p w14:paraId="04BD3B18"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Сюжеттiк</w:t>
            </w:r>
            <w:proofErr w:type="spellEnd"/>
            <w:r>
              <w:rPr>
                <w:rFonts w:ascii="Times New Roman" w:hAnsi="Times New Roman" w:cs="Times New Roman"/>
                <w:b/>
              </w:rPr>
              <w:t xml:space="preserve"> – </w:t>
            </w:r>
            <w:proofErr w:type="spellStart"/>
            <w:r>
              <w:rPr>
                <w:rFonts w:ascii="Times New Roman" w:hAnsi="Times New Roman" w:cs="Times New Roman"/>
                <w:b/>
              </w:rPr>
              <w:t>рөлдiк</w:t>
            </w:r>
            <w:proofErr w:type="spellEnd"/>
            <w:r>
              <w:rPr>
                <w:rFonts w:ascii="Times New Roman" w:hAnsi="Times New Roman" w:cs="Times New Roman"/>
                <w:b/>
              </w:rPr>
              <w:t xml:space="preserve"> </w:t>
            </w:r>
            <w:proofErr w:type="spellStart"/>
            <w:r>
              <w:rPr>
                <w:rFonts w:ascii="Times New Roman" w:hAnsi="Times New Roman" w:cs="Times New Roman"/>
                <w:b/>
              </w:rPr>
              <w:t>ойын</w:t>
            </w:r>
            <w:proofErr w:type="spellEnd"/>
            <w:r>
              <w:rPr>
                <w:rFonts w:ascii="Times New Roman" w:hAnsi="Times New Roman" w:cs="Times New Roman"/>
                <w:b/>
              </w:rPr>
              <w:t xml:space="preserve"> / Сюжетно-ролевая игра в развитии</w:t>
            </w:r>
          </w:p>
          <w:p w14:paraId="6A90C469"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eastAsia="Calibri" w:hAnsi="Times New Roman" w:cs="Times New Roman"/>
                <w:u w:val="single"/>
              </w:rPr>
              <w:t>«Ветеринарная лечебница»</w:t>
            </w:r>
          </w:p>
          <w:p w14:paraId="4ECBDA6D" w14:textId="77777777" w:rsidR="007B4167" w:rsidRDefault="00F1573B">
            <w:pPr>
              <w:rPr>
                <w:rFonts w:ascii="Times New Roman" w:eastAsia="Times New Roman" w:hAnsi="Times New Roman" w:cs="Times New Roman"/>
              </w:rPr>
            </w:pPr>
            <w:r>
              <w:rPr>
                <w:rStyle w:val="c0"/>
                <w:rFonts w:ascii="Times New Roman" w:hAnsi="Times New Roman" w:cs="Times New Roman"/>
                <w:shd w:val="clear" w:color="auto" w:fill="FFFFFF"/>
              </w:rPr>
              <w:t>Задача</w:t>
            </w:r>
            <w:r>
              <w:rPr>
                <w:rFonts w:ascii="Times New Roman" w:hAnsi="Times New Roman" w:cs="Times New Roman"/>
                <w:b/>
              </w:rPr>
              <w:t>:</w:t>
            </w:r>
            <w:r>
              <w:rPr>
                <w:rFonts w:ascii="Times New Roman" w:hAnsi="Times New Roman" w:cs="Times New Roman"/>
              </w:rPr>
              <w:t xml:space="preserve"> </w:t>
            </w:r>
            <w:r>
              <w:rPr>
                <w:rFonts w:ascii="Times New Roman" w:eastAsia="Times New Roman" w:hAnsi="Times New Roman" w:cs="Times New Roman"/>
              </w:rPr>
              <w:t>воспитывать заботливому отношению к животному, интерес и уважение к профессии врача; закреплять умение выполнять игровые действия.</w:t>
            </w:r>
          </w:p>
          <w:p w14:paraId="7D875FDC"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Еңбек барысы / Трудовая деятельность: </w:t>
            </w:r>
          </w:p>
          <w:p w14:paraId="4D757A13" w14:textId="77777777" w:rsidR="007B4167" w:rsidRDefault="00F1573B">
            <w:pPr>
              <w:contextualSpacing/>
              <w:rPr>
                <w:rFonts w:ascii="Times New Roman" w:hAnsi="Times New Roman" w:cs="Times New Roman"/>
              </w:rPr>
            </w:pPr>
            <w:r>
              <w:rPr>
                <w:rFonts w:ascii="Times New Roman" w:hAnsi="Times New Roman" w:cs="Times New Roman"/>
                <w:i/>
                <w:iCs/>
                <w:shd w:val="clear" w:color="auto" w:fill="FFFFFF"/>
              </w:rPr>
              <w:t>Полив комнатных растений – </w:t>
            </w:r>
            <w:r>
              <w:rPr>
                <w:rFonts w:ascii="Times New Roman" w:hAnsi="Times New Roman" w:cs="Times New Roman"/>
                <w:shd w:val="clear" w:color="auto" w:fill="FFFFFF"/>
              </w:rPr>
              <w:t>помочь детям вспомнить название растений, правила ухода за ними; напомнить о необходимости ежедневно поливать цветы.</w:t>
            </w:r>
          </w:p>
        </w:tc>
      </w:tr>
      <w:tr w:rsidR="007B4167" w14:paraId="05CB7244" w14:textId="77777777">
        <w:trPr>
          <w:gridAfter w:val="1"/>
          <w:wAfter w:w="25" w:type="dxa"/>
          <w:trHeight w:val="177"/>
        </w:trPr>
        <w:tc>
          <w:tcPr>
            <w:tcW w:w="1559" w:type="dxa"/>
            <w:vMerge/>
            <w:vAlign w:val="center"/>
          </w:tcPr>
          <w:p w14:paraId="5801EE66" w14:textId="77777777" w:rsidR="007B4167" w:rsidRDefault="007B4167">
            <w:pPr>
              <w:contextualSpacing/>
              <w:rPr>
                <w:rFonts w:ascii="Times New Roman" w:hAnsi="Times New Roman" w:cs="Times New Roman"/>
                <w:b/>
                <w:color w:val="FF0000"/>
              </w:rPr>
            </w:pPr>
          </w:p>
        </w:tc>
        <w:tc>
          <w:tcPr>
            <w:tcW w:w="14575" w:type="dxa"/>
            <w:gridSpan w:val="5"/>
          </w:tcPr>
          <w:p w14:paraId="5D23AA47"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КӨРКЕМ БҰРЫШЫНДАҒЫ ЖҰМЫСТАР / РАБОТА В ИЗОУГОЛКЕ</w:t>
            </w:r>
          </w:p>
          <w:p w14:paraId="3C483CDC" w14:textId="77777777" w:rsidR="007B4167" w:rsidRDefault="00F1573B">
            <w:pPr>
              <w:contextualSpacing/>
              <w:rPr>
                <w:rFonts w:ascii="Times New Roman" w:hAnsi="Times New Roman" w:cs="Times New Roman"/>
              </w:rPr>
            </w:pPr>
            <w:r>
              <w:rPr>
                <w:rFonts w:ascii="Times New Roman" w:hAnsi="Times New Roman" w:cs="Times New Roman"/>
              </w:rPr>
              <w:t>Рисование, лепка, аппликация – творческая, коммуникативная, игровая деятельность (по интересам детей)</w:t>
            </w:r>
          </w:p>
          <w:p w14:paraId="3A53A04F" w14:textId="77777777" w:rsidR="007B4167" w:rsidRDefault="00F1573B">
            <w:pPr>
              <w:contextualSpacing/>
              <w:rPr>
                <w:rFonts w:ascii="Times New Roman" w:eastAsia="Calibri" w:hAnsi="Times New Roman" w:cs="Times New Roman"/>
                <w:i/>
                <w:kern w:val="24"/>
              </w:rPr>
            </w:pPr>
            <w:r>
              <w:rPr>
                <w:rFonts w:ascii="Times New Roman" w:hAnsi="Times New Roman" w:cs="Times New Roman"/>
              </w:rPr>
              <w:t xml:space="preserve">Закрепление навыков раскрашивания в одном направлении, трафареты, рисуем по точкам </w:t>
            </w:r>
            <w:r>
              <w:rPr>
                <w:rFonts w:ascii="Times New Roman" w:eastAsia="Times New Roman" w:hAnsi="Times New Roman" w:cs="Times New Roman"/>
                <w:i/>
                <w:color w:val="000000"/>
                <w:lang w:eastAsia="ru-RU"/>
              </w:rPr>
              <w:t>(</w:t>
            </w:r>
            <w:r>
              <w:rPr>
                <w:rFonts w:ascii="Times New Roman" w:eastAsia="Calibri" w:hAnsi="Times New Roman" w:cs="Times New Roman"/>
                <w:i/>
                <w:kern w:val="24"/>
              </w:rPr>
              <w:t>творческая, изобразительная деятельность)</w:t>
            </w:r>
          </w:p>
          <w:p w14:paraId="3539CF1E" w14:textId="77777777" w:rsidR="007B4167" w:rsidRDefault="00F1573B">
            <w:pPr>
              <w:contextualSpacing/>
              <w:rPr>
                <w:rFonts w:ascii="Times New Roman" w:hAnsi="Times New Roman" w:cs="Times New Roman"/>
                <w:bCs/>
              </w:rPr>
            </w:pPr>
            <w:r>
              <w:rPr>
                <w:rFonts w:ascii="Times New Roman" w:eastAsia="Calibri" w:hAnsi="Times New Roman" w:cs="Times New Roman"/>
                <w:i/>
                <w:kern w:val="24"/>
              </w:rPr>
              <w:t>***</w:t>
            </w:r>
            <w:r>
              <w:rPr>
                <w:rFonts w:ascii="Times New Roman" w:hAnsi="Times New Roman" w:cs="Times New Roman"/>
                <w:bCs/>
              </w:rPr>
              <w:t xml:space="preserve"> </w:t>
            </w:r>
            <w:proofErr w:type="spellStart"/>
            <w:r>
              <w:rPr>
                <w:rFonts w:ascii="Times New Roman" w:hAnsi="Times New Roman" w:cs="Times New Roman"/>
                <w:bCs/>
              </w:rPr>
              <w:t>қылқалам</w:t>
            </w:r>
            <w:proofErr w:type="spellEnd"/>
            <w:r>
              <w:rPr>
                <w:rFonts w:ascii="Times New Roman" w:hAnsi="Times New Roman" w:cs="Times New Roman"/>
                <w:bCs/>
              </w:rPr>
              <w:t xml:space="preserve"> - кисточка, </w:t>
            </w:r>
            <w:proofErr w:type="spellStart"/>
            <w:r>
              <w:rPr>
                <w:rFonts w:ascii="Times New Roman" w:hAnsi="Times New Roman" w:cs="Times New Roman"/>
                <w:bCs/>
              </w:rPr>
              <w:t>сурет</w:t>
            </w:r>
            <w:proofErr w:type="spellEnd"/>
            <w:r>
              <w:rPr>
                <w:rFonts w:ascii="Times New Roman" w:hAnsi="Times New Roman" w:cs="Times New Roman"/>
                <w:bCs/>
              </w:rPr>
              <w:t xml:space="preserve"> - рисунок, </w:t>
            </w:r>
            <w:proofErr w:type="spellStart"/>
            <w:r>
              <w:rPr>
                <w:rFonts w:ascii="Times New Roman" w:hAnsi="Times New Roman" w:cs="Times New Roman"/>
                <w:bCs/>
              </w:rPr>
              <w:t>қағаз</w:t>
            </w:r>
            <w:proofErr w:type="spellEnd"/>
            <w:r>
              <w:rPr>
                <w:rFonts w:ascii="Times New Roman" w:hAnsi="Times New Roman" w:cs="Times New Roman"/>
                <w:bCs/>
              </w:rPr>
              <w:t xml:space="preserve"> - бумага, </w:t>
            </w:r>
            <w:proofErr w:type="spellStart"/>
            <w:r>
              <w:rPr>
                <w:rFonts w:ascii="Times New Roman" w:hAnsi="Times New Roman" w:cs="Times New Roman"/>
                <w:bCs/>
              </w:rPr>
              <w:t>қайшы</w:t>
            </w:r>
            <w:proofErr w:type="spellEnd"/>
            <w:r>
              <w:rPr>
                <w:rFonts w:ascii="Times New Roman" w:hAnsi="Times New Roman" w:cs="Times New Roman"/>
                <w:bCs/>
              </w:rPr>
              <w:t xml:space="preserve"> - ножницы, </w:t>
            </w:r>
            <w:r>
              <w:rPr>
                <w:rFonts w:ascii="Times New Roman" w:hAnsi="Times New Roman" w:cs="Times New Roman"/>
                <w:bCs/>
                <w:iCs/>
              </w:rPr>
              <w:t>су - вода</w:t>
            </w:r>
          </w:p>
        </w:tc>
      </w:tr>
      <w:tr w:rsidR="007B4167" w14:paraId="013C658B" w14:textId="77777777">
        <w:trPr>
          <w:gridAfter w:val="1"/>
          <w:wAfter w:w="25" w:type="dxa"/>
          <w:trHeight w:val="177"/>
        </w:trPr>
        <w:tc>
          <w:tcPr>
            <w:tcW w:w="1559" w:type="dxa"/>
            <w:vMerge/>
            <w:vAlign w:val="center"/>
          </w:tcPr>
          <w:p w14:paraId="68EB4F4D" w14:textId="77777777" w:rsidR="007B4167" w:rsidRDefault="007B4167">
            <w:pPr>
              <w:contextualSpacing/>
              <w:rPr>
                <w:rFonts w:ascii="Times New Roman" w:hAnsi="Times New Roman" w:cs="Times New Roman"/>
                <w:b/>
                <w:color w:val="FF0000"/>
              </w:rPr>
            </w:pPr>
          </w:p>
        </w:tc>
        <w:tc>
          <w:tcPr>
            <w:tcW w:w="14575" w:type="dxa"/>
            <w:gridSpan w:val="5"/>
          </w:tcPr>
          <w:p w14:paraId="264E2A72"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КІТАП БҰРЫШЫНДАҒЫ ЖҰМЫСТАР / РАБОТА В КНИЖНОМ УГОЛКЕ</w:t>
            </w:r>
          </w:p>
          <w:p w14:paraId="1FBF195A"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eastAsia="Calibri" w:hAnsi="Times New Roman" w:cs="Times New Roman"/>
                <w:i/>
                <w:kern w:val="24"/>
              </w:rPr>
              <w:t>(коммуникативная, игровая деятельность)</w:t>
            </w:r>
          </w:p>
        </w:tc>
      </w:tr>
      <w:tr w:rsidR="007B4167" w14:paraId="6F01F934" w14:textId="77777777">
        <w:trPr>
          <w:gridAfter w:val="1"/>
          <w:wAfter w:w="25" w:type="dxa"/>
          <w:trHeight w:val="177"/>
        </w:trPr>
        <w:tc>
          <w:tcPr>
            <w:tcW w:w="1559" w:type="dxa"/>
            <w:vMerge/>
            <w:vAlign w:val="center"/>
          </w:tcPr>
          <w:p w14:paraId="051042CB" w14:textId="77777777" w:rsidR="007B4167" w:rsidRDefault="007B4167">
            <w:pPr>
              <w:contextualSpacing/>
              <w:rPr>
                <w:rFonts w:ascii="Times New Roman" w:hAnsi="Times New Roman" w:cs="Times New Roman"/>
                <w:b/>
                <w:color w:val="FF0000"/>
              </w:rPr>
            </w:pPr>
          </w:p>
        </w:tc>
        <w:tc>
          <w:tcPr>
            <w:tcW w:w="14575" w:type="dxa"/>
            <w:gridSpan w:val="5"/>
          </w:tcPr>
          <w:p w14:paraId="5BDF0930" w14:textId="77777777" w:rsidR="007B4167" w:rsidRDefault="00F1573B">
            <w:pPr>
              <w:widowControl w:val="0"/>
              <w:tabs>
                <w:tab w:val="left" w:pos="3430"/>
                <w:tab w:val="left" w:pos="6640"/>
                <w:tab w:val="center" w:pos="7056"/>
              </w:tabs>
              <w:autoSpaceDE w:val="0"/>
              <w:autoSpaceDN w:val="0"/>
              <w:adjustRightInd w:val="0"/>
              <w:contextualSpacing/>
              <w:rPr>
                <w:rFonts w:ascii="Times New Roman" w:hAnsi="Times New Roman" w:cs="Times New Roman"/>
                <w:bCs/>
              </w:rPr>
            </w:pPr>
            <w:r>
              <w:rPr>
                <w:rFonts w:ascii="Times New Roman" w:eastAsia="Times New Roman" w:hAnsi="Times New Roman" w:cs="Times New Roman"/>
                <w:lang w:eastAsia="ru-RU"/>
              </w:rPr>
              <w:t>Экспериментальная, исследовательская</w:t>
            </w:r>
            <w:r>
              <w:rPr>
                <w:rFonts w:ascii="Times New Roman" w:hAnsi="Times New Roman" w:cs="Times New Roman"/>
              </w:rPr>
              <w:t>, познавательная, коммуникативная, трудовая деятельность</w:t>
            </w:r>
            <w:r>
              <w:rPr>
                <w:rFonts w:ascii="Times New Roman" w:eastAsia="Times New Roman" w:hAnsi="Times New Roman" w:cs="Times New Roman"/>
                <w:lang w:eastAsia="ru-RU"/>
              </w:rPr>
              <w:t xml:space="preserve"> в «Мастерской открытий»</w:t>
            </w:r>
          </w:p>
          <w:p w14:paraId="1670588E" w14:textId="77777777" w:rsidR="007B4167" w:rsidRDefault="007B4167">
            <w:pPr>
              <w:contextualSpacing/>
              <w:rPr>
                <w:rFonts w:ascii="Times New Roman" w:hAnsi="Times New Roman" w:cs="Times New Roman"/>
                <w:bCs/>
              </w:rPr>
            </w:pPr>
          </w:p>
        </w:tc>
      </w:tr>
      <w:tr w:rsidR="007B4167" w14:paraId="2BBD2B8B" w14:textId="77777777">
        <w:trPr>
          <w:gridAfter w:val="1"/>
          <w:wAfter w:w="25" w:type="dxa"/>
          <w:trHeight w:val="177"/>
        </w:trPr>
        <w:tc>
          <w:tcPr>
            <w:tcW w:w="1559" w:type="dxa"/>
            <w:vAlign w:val="center"/>
          </w:tcPr>
          <w:p w14:paraId="39C233E1" w14:textId="77777777" w:rsidR="007B4167" w:rsidRDefault="007B4167">
            <w:pPr>
              <w:contextualSpacing/>
              <w:rPr>
                <w:rFonts w:ascii="Times New Roman" w:hAnsi="Times New Roman" w:cs="Times New Roman"/>
                <w:b/>
                <w:color w:val="FF0000"/>
              </w:rPr>
            </w:pPr>
          </w:p>
        </w:tc>
        <w:tc>
          <w:tcPr>
            <w:tcW w:w="14575" w:type="dxa"/>
            <w:gridSpan w:val="5"/>
          </w:tcPr>
          <w:p w14:paraId="6A4D1F78" w14:textId="77777777" w:rsidR="007B4167" w:rsidRDefault="00F1573B">
            <w:pPr>
              <w:widowControl w:val="0"/>
              <w:tabs>
                <w:tab w:val="left" w:pos="6640"/>
              </w:tabs>
              <w:autoSpaceDE w:val="0"/>
              <w:autoSpaceDN w:val="0"/>
              <w:adjustRightInd w:val="0"/>
              <w:contextualSpacing/>
              <w:rPr>
                <w:rFonts w:ascii="Times New Roman" w:eastAsia="Times New Roman" w:hAnsi="Times New Roman" w:cs="Times New Roman"/>
                <w:b/>
                <w:i/>
                <w:lang w:eastAsia="ru-RU"/>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B4167" w14:paraId="5898E637" w14:textId="77777777">
        <w:trPr>
          <w:trHeight w:val="177"/>
        </w:trPr>
        <w:tc>
          <w:tcPr>
            <w:tcW w:w="1559" w:type="dxa"/>
            <w:vMerge w:val="restart"/>
            <w:vAlign w:val="center"/>
          </w:tcPr>
          <w:p w14:paraId="133C2B05" w14:textId="77777777" w:rsidR="007B4167" w:rsidRDefault="00F1573B">
            <w:pPr>
              <w:widowControl w:val="0"/>
              <w:autoSpaceDE w:val="0"/>
              <w:autoSpaceDN w:val="0"/>
              <w:adjustRightInd w:val="0"/>
              <w:contextualSpacing/>
              <w:rPr>
                <w:rFonts w:ascii="Times New Roman" w:hAnsi="Times New Roman" w:cs="Times New Roman"/>
                <w:b/>
                <w:bCs/>
              </w:rPr>
            </w:pPr>
            <w:r>
              <w:rPr>
                <w:rFonts w:ascii="Times New Roman" w:hAnsi="Times New Roman" w:cs="Times New Roman"/>
                <w:b/>
                <w:bCs/>
              </w:rPr>
              <w:t xml:space="preserve">Жеке </w:t>
            </w:r>
            <w:proofErr w:type="spellStart"/>
            <w:r>
              <w:rPr>
                <w:rFonts w:ascii="Times New Roman" w:hAnsi="Times New Roman" w:cs="Times New Roman"/>
                <w:b/>
                <w:bCs/>
              </w:rPr>
              <w:t>жұмыс</w:t>
            </w:r>
            <w:proofErr w:type="spellEnd"/>
            <w:r>
              <w:rPr>
                <w:rFonts w:ascii="Times New Roman" w:hAnsi="Times New Roman" w:cs="Times New Roman"/>
                <w:b/>
                <w:bCs/>
              </w:rPr>
              <w:t>/</w:t>
            </w:r>
          </w:p>
          <w:p w14:paraId="064B2926" w14:textId="77777777" w:rsidR="007B4167" w:rsidRDefault="00F1573B">
            <w:pPr>
              <w:widowControl w:val="0"/>
              <w:autoSpaceDE w:val="0"/>
              <w:autoSpaceDN w:val="0"/>
              <w:adjustRightInd w:val="0"/>
              <w:contextualSpacing/>
              <w:rPr>
                <w:rFonts w:ascii="Times New Roman" w:hAnsi="Times New Roman" w:cs="Times New Roman"/>
                <w:b/>
                <w:bCs/>
              </w:rPr>
            </w:pPr>
            <w:r>
              <w:rPr>
                <w:rFonts w:ascii="Times New Roman" w:hAnsi="Times New Roman" w:cs="Times New Roman"/>
                <w:b/>
                <w:bCs/>
              </w:rPr>
              <w:t xml:space="preserve">Индивидуальная работа (по индивидуальным картам </w:t>
            </w:r>
            <w:r>
              <w:rPr>
                <w:rFonts w:ascii="Times New Roman" w:hAnsi="Times New Roman" w:cs="Times New Roman"/>
                <w:b/>
                <w:bCs/>
              </w:rPr>
              <w:lastRenderedPageBreak/>
              <w:t>развития)</w:t>
            </w:r>
          </w:p>
          <w:p w14:paraId="0C76517A" w14:textId="77777777" w:rsidR="007B4167" w:rsidRDefault="007B4167">
            <w:pPr>
              <w:contextualSpacing/>
              <w:rPr>
                <w:rFonts w:ascii="Times New Roman" w:hAnsi="Times New Roman" w:cs="Times New Roman"/>
                <w:b/>
              </w:rPr>
            </w:pPr>
          </w:p>
        </w:tc>
        <w:tc>
          <w:tcPr>
            <w:tcW w:w="2836" w:type="dxa"/>
          </w:tcPr>
          <w:p w14:paraId="3220716A" w14:textId="77777777" w:rsidR="007B4167" w:rsidRDefault="00F1573B">
            <w:pPr>
              <w:widowControl w:val="0"/>
              <w:autoSpaceDE w:val="0"/>
              <w:autoSpaceDN w:val="0"/>
              <w:adjustRightInd w:val="0"/>
              <w:contextualSpacing/>
              <w:rPr>
                <w:rFonts w:ascii="Times New Roman" w:eastAsia="Calibri" w:hAnsi="Times New Roman" w:cs="Times New Roman"/>
                <w:b/>
                <w:bCs/>
                <w:lang w:eastAsia="ru-RU"/>
              </w:rPr>
            </w:pPr>
            <w:r>
              <w:rPr>
                <w:rFonts w:ascii="Times New Roman" w:eastAsia="Calibri" w:hAnsi="Times New Roman" w:cs="Times New Roman"/>
                <w:b/>
                <w:bCs/>
              </w:rPr>
              <w:lastRenderedPageBreak/>
              <w:t>«Чудесный карандаш»</w:t>
            </w:r>
          </w:p>
          <w:p w14:paraId="21ABBCE9"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Cs/>
                <w:i/>
              </w:rPr>
              <w:t>развитие творческих навыков, исследовательской деятельности</w:t>
            </w:r>
          </w:p>
        </w:tc>
        <w:tc>
          <w:tcPr>
            <w:tcW w:w="2996" w:type="dxa"/>
          </w:tcPr>
          <w:p w14:paraId="547B0279" w14:textId="77777777" w:rsidR="007B4167" w:rsidRDefault="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w:t>
            </w:r>
            <w:proofErr w:type="spellStart"/>
            <w:r>
              <w:rPr>
                <w:rFonts w:ascii="Times New Roman" w:eastAsia="Calibri" w:hAnsi="Times New Roman" w:cs="Times New Roman"/>
                <w:b/>
                <w:bCs/>
              </w:rPr>
              <w:t>Размышляйка</w:t>
            </w:r>
            <w:proofErr w:type="spellEnd"/>
            <w:r>
              <w:rPr>
                <w:rFonts w:ascii="Times New Roman" w:eastAsia="Calibri" w:hAnsi="Times New Roman" w:cs="Times New Roman"/>
                <w:b/>
                <w:bCs/>
              </w:rPr>
              <w:t>»</w:t>
            </w:r>
          </w:p>
          <w:p w14:paraId="0E1AAEE8"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Cs/>
                <w:i/>
              </w:rPr>
              <w:t>развитие познавательных и интеллектуальных навыков</w:t>
            </w:r>
          </w:p>
        </w:tc>
        <w:tc>
          <w:tcPr>
            <w:tcW w:w="2916" w:type="dxa"/>
          </w:tcPr>
          <w:p w14:paraId="30B4B0AE" w14:textId="77777777" w:rsidR="007B4167" w:rsidRDefault="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 xml:space="preserve">«Волшебные страницы» </w:t>
            </w:r>
          </w:p>
          <w:p w14:paraId="1EEAD81B" w14:textId="77777777" w:rsidR="007B4167" w:rsidRDefault="00F1573B">
            <w:pPr>
              <w:widowControl w:val="0"/>
              <w:autoSpaceDE w:val="0"/>
              <w:autoSpaceDN w:val="0"/>
              <w:adjustRightInd w:val="0"/>
              <w:contextualSpacing/>
              <w:rPr>
                <w:rFonts w:ascii="Times New Roman" w:eastAsia="Calibri" w:hAnsi="Times New Roman" w:cs="Times New Roman"/>
                <w:bCs/>
                <w:i/>
              </w:rPr>
            </w:pPr>
            <w:r>
              <w:rPr>
                <w:rFonts w:ascii="Times New Roman" w:eastAsia="Calibri" w:hAnsi="Times New Roman" w:cs="Times New Roman"/>
                <w:bCs/>
                <w:i/>
              </w:rPr>
              <w:t>развитие коммуникативных навыков</w:t>
            </w:r>
          </w:p>
        </w:tc>
        <w:tc>
          <w:tcPr>
            <w:tcW w:w="2916" w:type="dxa"/>
          </w:tcPr>
          <w:p w14:paraId="327155EE" w14:textId="77777777" w:rsidR="007B4167" w:rsidRDefault="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 xml:space="preserve">«Хочу все знать» </w:t>
            </w:r>
          </w:p>
          <w:p w14:paraId="40FA684C"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Cs/>
                <w:i/>
              </w:rPr>
              <w:t>формирование социально-эмоциональных навыков</w:t>
            </w:r>
          </w:p>
        </w:tc>
        <w:tc>
          <w:tcPr>
            <w:tcW w:w="2936" w:type="dxa"/>
            <w:gridSpan w:val="2"/>
          </w:tcPr>
          <w:p w14:paraId="61800778" w14:textId="77777777" w:rsidR="007B4167" w:rsidRDefault="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w:t>
            </w:r>
            <w:proofErr w:type="spellStart"/>
            <w:r>
              <w:rPr>
                <w:rFonts w:ascii="Times New Roman" w:eastAsia="Calibri" w:hAnsi="Times New Roman" w:cs="Times New Roman"/>
                <w:b/>
                <w:bCs/>
              </w:rPr>
              <w:t>Речецветик</w:t>
            </w:r>
            <w:proofErr w:type="spellEnd"/>
            <w:r>
              <w:rPr>
                <w:rFonts w:ascii="Times New Roman" w:eastAsia="Calibri" w:hAnsi="Times New Roman" w:cs="Times New Roman"/>
                <w:b/>
                <w:bCs/>
              </w:rPr>
              <w:t xml:space="preserve">» </w:t>
            </w:r>
          </w:p>
          <w:p w14:paraId="07AB7AF6" w14:textId="77777777" w:rsidR="007B4167" w:rsidRDefault="00F1573B">
            <w:pPr>
              <w:contextualSpacing/>
              <w:rPr>
                <w:rFonts w:ascii="Times New Roman" w:eastAsia="Calibri" w:hAnsi="Times New Roman" w:cs="Times New Roman"/>
                <w:bCs/>
                <w:i/>
              </w:rPr>
            </w:pPr>
            <w:r>
              <w:rPr>
                <w:rFonts w:ascii="Times New Roman" w:eastAsia="Calibri" w:hAnsi="Times New Roman" w:cs="Times New Roman"/>
                <w:bCs/>
                <w:i/>
              </w:rPr>
              <w:t>развитие коммуникативных навыков</w:t>
            </w:r>
          </w:p>
        </w:tc>
      </w:tr>
      <w:tr w:rsidR="007B4167" w14:paraId="572A355E" w14:textId="77777777">
        <w:trPr>
          <w:trHeight w:val="177"/>
        </w:trPr>
        <w:tc>
          <w:tcPr>
            <w:tcW w:w="1559" w:type="dxa"/>
            <w:vMerge/>
            <w:vAlign w:val="center"/>
          </w:tcPr>
          <w:p w14:paraId="7CC4A451" w14:textId="77777777" w:rsidR="007B4167" w:rsidRDefault="007B4167">
            <w:pPr>
              <w:contextualSpacing/>
              <w:rPr>
                <w:rFonts w:ascii="Times New Roman" w:hAnsi="Times New Roman" w:cs="Times New Roman"/>
                <w:b/>
              </w:rPr>
            </w:pPr>
          </w:p>
        </w:tc>
        <w:tc>
          <w:tcPr>
            <w:tcW w:w="2836" w:type="dxa"/>
          </w:tcPr>
          <w:p w14:paraId="1EE0BD8D" w14:textId="77777777" w:rsidR="007B4167" w:rsidRDefault="00F1573B">
            <w:pPr>
              <w:widowControl w:val="0"/>
              <w:autoSpaceDE w:val="0"/>
              <w:autoSpaceDN w:val="0"/>
              <w:adjustRightInd w:val="0"/>
              <w:contextualSpacing/>
              <w:rPr>
                <w:rFonts w:ascii="Times New Roman" w:hAnsi="Times New Roman" w:cs="Times New Roman"/>
                <w:shd w:val="clear" w:color="auto" w:fill="FFFFFF"/>
              </w:rPr>
            </w:pPr>
            <w:r>
              <w:rPr>
                <w:rFonts w:ascii="Times New Roman" w:hAnsi="Times New Roman" w:cs="Times New Roman"/>
                <w:color w:val="333333"/>
                <w:shd w:val="clear" w:color="auto" w:fill="FFFFFF"/>
              </w:rPr>
              <w:t xml:space="preserve"> </w:t>
            </w:r>
            <w:r>
              <w:rPr>
                <w:rFonts w:ascii="Times New Roman" w:hAnsi="Times New Roman" w:cs="Times New Roman"/>
                <w:shd w:val="clear" w:color="auto" w:fill="FFFFFF"/>
              </w:rPr>
              <w:t xml:space="preserve">«Обведи по точкам» </w:t>
            </w:r>
            <w:proofErr w:type="gramStart"/>
            <w:r>
              <w:rPr>
                <w:rFonts w:ascii="Times New Roman" w:hAnsi="Times New Roman" w:cs="Times New Roman"/>
                <w:shd w:val="clear" w:color="auto" w:fill="FFFFFF"/>
              </w:rPr>
              <w:t>Задача :развивать</w:t>
            </w:r>
            <w:proofErr w:type="gramEnd"/>
            <w:r>
              <w:rPr>
                <w:rFonts w:ascii="Times New Roman" w:hAnsi="Times New Roman" w:cs="Times New Roman"/>
                <w:shd w:val="clear" w:color="auto" w:fill="FFFFFF"/>
              </w:rPr>
              <w:t xml:space="preserve"> ручной умелости, глазомера, </w:t>
            </w:r>
            <w:r>
              <w:rPr>
                <w:rFonts w:ascii="Times New Roman" w:hAnsi="Times New Roman" w:cs="Times New Roman"/>
                <w:shd w:val="clear" w:color="auto" w:fill="FFFFFF"/>
              </w:rPr>
              <w:lastRenderedPageBreak/>
              <w:t>аккуратности, внимания, сосредоточенности.</w:t>
            </w:r>
          </w:p>
          <w:p w14:paraId="2ED48318" w14:textId="77777777" w:rsidR="007B4167" w:rsidRDefault="00F1573B">
            <w:pPr>
              <w:widowControl w:val="0"/>
              <w:autoSpaceDE w:val="0"/>
              <w:autoSpaceDN w:val="0"/>
              <w:adjustRightInd w:val="0"/>
              <w:contextualSpacing/>
              <w:rPr>
                <w:rFonts w:ascii="Times New Roman" w:hAnsi="Times New Roman" w:cs="Times New Roman"/>
                <w:shd w:val="clear" w:color="auto" w:fill="FFFFFF"/>
              </w:rPr>
            </w:pPr>
            <w:r>
              <w:rPr>
                <w:rFonts w:ascii="Times New Roman" w:hAnsi="Times New Roman" w:cs="Times New Roman"/>
                <w:shd w:val="clear" w:color="auto" w:fill="FFFFFF"/>
              </w:rPr>
              <w:t>(</w:t>
            </w:r>
            <w:proofErr w:type="spellStart"/>
            <w:proofErr w:type="gramStart"/>
            <w:r>
              <w:rPr>
                <w:rFonts w:ascii="Times New Roman" w:hAnsi="Times New Roman" w:cs="Times New Roman"/>
                <w:shd w:val="clear" w:color="auto" w:fill="FFFFFF"/>
              </w:rPr>
              <w:t>Полина,Варвара</w:t>
            </w:r>
            <w:proofErr w:type="spellEnd"/>
            <w:proofErr w:type="gramEnd"/>
            <w:r>
              <w:rPr>
                <w:rFonts w:ascii="Times New Roman" w:hAnsi="Times New Roman" w:cs="Times New Roman"/>
                <w:shd w:val="clear" w:color="auto" w:fill="FFFFFF"/>
              </w:rPr>
              <w:t>)</w:t>
            </w:r>
          </w:p>
        </w:tc>
        <w:tc>
          <w:tcPr>
            <w:tcW w:w="2996" w:type="dxa"/>
          </w:tcPr>
          <w:p w14:paraId="29B60464" w14:textId="77777777" w:rsidR="007B4167" w:rsidRDefault="00F1573B">
            <w:pPr>
              <w:shd w:val="clear" w:color="auto" w:fill="FFFFFF"/>
              <w:rPr>
                <w:rFonts w:ascii="Times New Roman" w:eastAsia="Times New Roman" w:hAnsi="Times New Roman" w:cs="Times New Roman"/>
              </w:rPr>
            </w:pPr>
            <w:r>
              <w:rPr>
                <w:rFonts w:ascii="Times New Roman" w:hAnsi="Times New Roman" w:cs="Times New Roman"/>
                <w:lang w:val="kk-KZ"/>
              </w:rPr>
              <w:lastRenderedPageBreak/>
              <w:t xml:space="preserve">Д/и </w:t>
            </w:r>
            <w:r>
              <w:rPr>
                <w:rFonts w:ascii="Times New Roman" w:eastAsia="Times New Roman" w:hAnsi="Times New Roman" w:cs="Times New Roman"/>
              </w:rPr>
              <w:t>«А что потом?»</w:t>
            </w:r>
          </w:p>
          <w:p w14:paraId="46D32D8B" w14:textId="77777777" w:rsidR="007B4167" w:rsidRDefault="00F1573B">
            <w:pPr>
              <w:shd w:val="clear" w:color="auto" w:fill="FFFFFF"/>
              <w:rPr>
                <w:rFonts w:ascii="Times New Roman" w:eastAsia="Times New Roman" w:hAnsi="Times New Roman" w:cs="Times New Roman"/>
                <w:color w:val="000000"/>
              </w:rPr>
            </w:pPr>
            <w:r>
              <w:rPr>
                <w:rFonts w:ascii="Times New Roman" w:eastAsia="Times New Roman" w:hAnsi="Times New Roman" w:cs="Times New Roman"/>
                <w:color w:val="000000"/>
              </w:rPr>
              <w:t>Задача</w:t>
            </w:r>
            <w:r>
              <w:rPr>
                <w:rFonts w:ascii="Times New Roman" w:eastAsia="Times New Roman" w:hAnsi="Times New Roman" w:cs="Times New Roman"/>
                <w:b/>
                <w:bCs/>
                <w:i/>
                <w:iCs/>
                <w:color w:val="000000"/>
              </w:rPr>
              <w:t>:</w:t>
            </w:r>
            <w:r>
              <w:rPr>
                <w:rFonts w:ascii="Times New Roman" w:eastAsia="Times New Roman" w:hAnsi="Times New Roman" w:cs="Times New Roman"/>
                <w:color w:val="000000"/>
              </w:rPr>
              <w:t xml:space="preserve"> закреплять знание детей о частях суток, о </w:t>
            </w:r>
            <w:r>
              <w:rPr>
                <w:rFonts w:ascii="Times New Roman" w:eastAsia="Times New Roman" w:hAnsi="Times New Roman" w:cs="Times New Roman"/>
                <w:color w:val="000000"/>
              </w:rPr>
              <w:lastRenderedPageBreak/>
              <w:t>деятельности детей в разное время суток; развивать речь, память.</w:t>
            </w:r>
          </w:p>
          <w:p w14:paraId="2E8716B2" w14:textId="77777777" w:rsidR="007B4167" w:rsidRDefault="00F1573B">
            <w:pPr>
              <w:shd w:val="clear" w:color="auto" w:fill="FFFFFF"/>
              <w:rPr>
                <w:rFonts w:ascii="Times New Roman" w:eastAsia="Times New Roman" w:hAnsi="Times New Roman" w:cs="Times New Roman"/>
                <w:color w:val="000000"/>
              </w:rPr>
            </w:pPr>
            <w:proofErr w:type="spellStart"/>
            <w:proofErr w:type="gramStart"/>
            <w:r>
              <w:rPr>
                <w:rFonts w:ascii="Times New Roman" w:eastAsia="Times New Roman" w:hAnsi="Times New Roman" w:cs="Times New Roman"/>
                <w:color w:val="000000"/>
              </w:rPr>
              <w:t>Света,Билал</w:t>
            </w:r>
            <w:proofErr w:type="gramEnd"/>
            <w:r>
              <w:rPr>
                <w:rFonts w:ascii="Times New Roman" w:eastAsia="Times New Roman" w:hAnsi="Times New Roman" w:cs="Times New Roman"/>
                <w:color w:val="000000"/>
              </w:rPr>
              <w:t>,Никита</w:t>
            </w:r>
            <w:proofErr w:type="spellEnd"/>
            <w:r>
              <w:rPr>
                <w:rFonts w:ascii="Times New Roman" w:eastAsia="Times New Roman" w:hAnsi="Times New Roman" w:cs="Times New Roman"/>
                <w:color w:val="000000"/>
              </w:rPr>
              <w:t>)</w:t>
            </w:r>
          </w:p>
        </w:tc>
        <w:tc>
          <w:tcPr>
            <w:tcW w:w="2916" w:type="dxa"/>
          </w:tcPr>
          <w:p w14:paraId="0F7E8568" w14:textId="77777777" w:rsidR="007B4167" w:rsidRDefault="00F1573B">
            <w:pPr>
              <w:spacing w:after="150"/>
              <w:ind w:left="110" w:hangingChars="50" w:hanging="110"/>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 xml:space="preserve">«Составь </w:t>
            </w:r>
            <w:proofErr w:type="gramStart"/>
            <w:r>
              <w:rPr>
                <w:rFonts w:ascii="Times New Roman" w:eastAsia="Times New Roman" w:hAnsi="Times New Roman" w:cs="Times New Roman"/>
                <w:lang w:eastAsia="ru-RU"/>
              </w:rPr>
              <w:t xml:space="preserve">рассказ»   </w:t>
            </w:r>
            <w:proofErr w:type="gramEnd"/>
            <w:r>
              <w:rPr>
                <w:rFonts w:ascii="Times New Roman" w:eastAsia="Times New Roman" w:hAnsi="Times New Roman" w:cs="Times New Roman"/>
                <w:lang w:eastAsia="ru-RU"/>
              </w:rPr>
              <w:t xml:space="preserve">      Задача: формировать </w:t>
            </w:r>
            <w:r>
              <w:rPr>
                <w:rFonts w:ascii="Times New Roman" w:eastAsia="Times New Roman" w:hAnsi="Times New Roman" w:cs="Times New Roman"/>
                <w:lang w:eastAsia="ru-RU"/>
              </w:rPr>
              <w:lastRenderedPageBreak/>
              <w:t>грамматический строй и связную речь</w:t>
            </w:r>
          </w:p>
          <w:p w14:paraId="03D098FD" w14:textId="77777777" w:rsidR="007B4167" w:rsidRDefault="00F1573B">
            <w:pPr>
              <w:spacing w:after="150"/>
              <w:ind w:left="110" w:hangingChars="50" w:hanging="110"/>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w:t>
            </w:r>
            <w:proofErr w:type="spellStart"/>
            <w:proofErr w:type="gramStart"/>
            <w:r>
              <w:rPr>
                <w:rFonts w:ascii="Times New Roman" w:eastAsia="Times New Roman" w:hAnsi="Times New Roman" w:cs="Times New Roman"/>
                <w:lang w:val="en-US" w:eastAsia="ru-RU"/>
              </w:rPr>
              <w:t>Мариям,Малика</w:t>
            </w:r>
            <w:proofErr w:type="spellEnd"/>
            <w:proofErr w:type="gramEnd"/>
            <w:r>
              <w:rPr>
                <w:rFonts w:ascii="Times New Roman" w:eastAsia="Times New Roman" w:hAnsi="Times New Roman" w:cs="Times New Roman"/>
                <w:lang w:val="en-US" w:eastAsia="ru-RU"/>
              </w:rPr>
              <w:t>)</w:t>
            </w:r>
          </w:p>
        </w:tc>
        <w:tc>
          <w:tcPr>
            <w:tcW w:w="2916" w:type="dxa"/>
          </w:tcPr>
          <w:p w14:paraId="7489C9D8" w14:textId="77777777" w:rsidR="007B4167" w:rsidRDefault="00F1573B">
            <w:pPr>
              <w:shd w:val="clear" w:color="auto" w:fill="FFFFFF"/>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Д/и «Магазин вежливых слов»</w:t>
            </w:r>
          </w:p>
          <w:p w14:paraId="65115C8D" w14:textId="77777777" w:rsidR="007B4167" w:rsidRDefault="00F1573B">
            <w:pPr>
              <w:shd w:val="clear" w:color="auto" w:fill="FFFFFF"/>
              <w:rPr>
                <w:rFonts w:ascii="Times New Roman" w:eastAsia="Times New Roman" w:hAnsi="Times New Roman" w:cs="Times New Roman"/>
                <w:color w:val="000000"/>
              </w:rPr>
            </w:pPr>
            <w:r>
              <w:rPr>
                <w:rFonts w:ascii="Times New Roman" w:eastAsia="Times New Roman" w:hAnsi="Times New Roman" w:cs="Times New Roman"/>
                <w:i/>
                <w:iCs/>
                <w:color w:val="000000"/>
              </w:rPr>
              <w:lastRenderedPageBreak/>
              <w:t>Задача:</w:t>
            </w:r>
            <w:r>
              <w:rPr>
                <w:rFonts w:ascii="Times New Roman" w:eastAsia="Times New Roman" w:hAnsi="Times New Roman" w:cs="Times New Roman"/>
                <w:color w:val="000000"/>
              </w:rPr>
              <w:t> развивать доброжелательность, умение налаживать контакт со сверстниками.</w:t>
            </w:r>
          </w:p>
          <w:p w14:paraId="66187B71" w14:textId="77777777" w:rsidR="007B4167" w:rsidRDefault="00F1573B">
            <w:pPr>
              <w:shd w:val="clear" w:color="auto" w:fill="FFFFFF"/>
              <w:rPr>
                <w:rFonts w:ascii="Times New Roman" w:eastAsia="Times New Roman" w:hAnsi="Times New Roman" w:cs="Times New Roman"/>
                <w:color w:val="000000"/>
              </w:rPr>
            </w:pPr>
            <w:r>
              <w:rPr>
                <w:rFonts w:ascii="Times New Roman" w:eastAsia="Times New Roman" w:hAnsi="Times New Roman" w:cs="Times New Roman"/>
                <w:color w:val="000000"/>
              </w:rPr>
              <w:t>(</w:t>
            </w:r>
            <w:proofErr w:type="spellStart"/>
            <w:proofErr w:type="gramStart"/>
            <w:r>
              <w:rPr>
                <w:rFonts w:ascii="Times New Roman" w:eastAsia="Times New Roman" w:hAnsi="Times New Roman" w:cs="Times New Roman"/>
                <w:color w:val="000000"/>
              </w:rPr>
              <w:t>Ясмина,Артем</w:t>
            </w:r>
            <w:proofErr w:type="gramEnd"/>
            <w:r>
              <w:rPr>
                <w:rFonts w:ascii="Times New Roman" w:eastAsia="Times New Roman" w:hAnsi="Times New Roman" w:cs="Times New Roman"/>
                <w:color w:val="000000"/>
              </w:rPr>
              <w:t>,Глеб</w:t>
            </w:r>
            <w:proofErr w:type="spellEnd"/>
            <w:r>
              <w:rPr>
                <w:rFonts w:ascii="Times New Roman" w:eastAsia="Times New Roman" w:hAnsi="Times New Roman" w:cs="Times New Roman"/>
                <w:color w:val="000000"/>
              </w:rPr>
              <w:t>)</w:t>
            </w:r>
          </w:p>
          <w:p w14:paraId="54447F4F" w14:textId="77777777" w:rsidR="007B4167" w:rsidRDefault="007B4167">
            <w:pPr>
              <w:widowControl w:val="0"/>
              <w:autoSpaceDE w:val="0"/>
              <w:autoSpaceDN w:val="0"/>
              <w:adjustRightInd w:val="0"/>
              <w:contextualSpacing/>
              <w:rPr>
                <w:rFonts w:ascii="Times New Roman" w:eastAsia="Times New Roman" w:hAnsi="Times New Roman" w:cs="Times New Roman"/>
                <w:bCs/>
                <w:lang w:eastAsia="ru-RU"/>
              </w:rPr>
            </w:pPr>
          </w:p>
        </w:tc>
        <w:tc>
          <w:tcPr>
            <w:tcW w:w="2936" w:type="dxa"/>
            <w:gridSpan w:val="2"/>
          </w:tcPr>
          <w:p w14:paraId="62D4CAB2" w14:textId="77777777" w:rsidR="007B4167" w:rsidRDefault="00F1573B">
            <w:pPr>
              <w:widowControl w:val="0"/>
              <w:autoSpaceDE w:val="0"/>
              <w:autoSpaceDN w:val="0"/>
              <w:adjustRightInd w:val="0"/>
              <w:contextualSpacing/>
              <w:jc w:val="both"/>
              <w:rPr>
                <w:rFonts w:ascii="Times New Roman" w:hAnsi="Times New Roman" w:cs="Times New Roman"/>
                <w:lang w:val="kk-KZ"/>
              </w:rPr>
            </w:pPr>
            <w:r>
              <w:rPr>
                <w:rFonts w:ascii="Times New Roman" w:hAnsi="Times New Roman" w:cs="Times New Roman"/>
                <w:lang w:val="kk-KZ"/>
              </w:rPr>
              <w:lastRenderedPageBreak/>
              <w:t>Д/и «Повторяй за мной»</w:t>
            </w:r>
          </w:p>
          <w:p w14:paraId="1870F611" w14:textId="77777777" w:rsidR="007B4167" w:rsidRDefault="00F1573B">
            <w:pPr>
              <w:widowControl w:val="0"/>
              <w:autoSpaceDE w:val="0"/>
              <w:autoSpaceDN w:val="0"/>
              <w:adjustRightInd w:val="0"/>
              <w:contextualSpacing/>
              <w:rPr>
                <w:rFonts w:ascii="Times New Roman" w:hAnsi="Times New Roman" w:cs="Times New Roman"/>
                <w:color w:val="000000"/>
              </w:rPr>
            </w:pPr>
            <w:r>
              <w:rPr>
                <w:rFonts w:ascii="Times New Roman" w:hAnsi="Times New Roman" w:cs="Times New Roman"/>
              </w:rPr>
              <w:t xml:space="preserve">Задача: </w:t>
            </w:r>
            <w:r>
              <w:rPr>
                <w:rFonts w:ascii="Times New Roman" w:eastAsia="Times New Roman" w:hAnsi="Times New Roman" w:cs="Times New Roman"/>
                <w:lang w:eastAsia="ru-RU"/>
              </w:rPr>
              <w:t xml:space="preserve">обучение отчетливо произносить многосложные </w:t>
            </w:r>
            <w:r>
              <w:rPr>
                <w:rFonts w:ascii="Times New Roman" w:eastAsia="Times New Roman" w:hAnsi="Times New Roman" w:cs="Times New Roman"/>
                <w:lang w:eastAsia="ru-RU"/>
              </w:rPr>
              <w:lastRenderedPageBreak/>
              <w:t>слова громко, развивать слуховое внимание ***</w:t>
            </w:r>
            <w:proofErr w:type="spellStart"/>
            <w:r>
              <w:rPr>
                <w:rFonts w:ascii="Times New Roman" w:hAnsi="Times New Roman" w:cs="Times New Roman"/>
                <w:color w:val="000000"/>
              </w:rPr>
              <w:t>сөздер</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тыныш</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қаттырақ</w:t>
            </w:r>
            <w:proofErr w:type="spellEnd"/>
            <w:r>
              <w:rPr>
                <w:rFonts w:ascii="Times New Roman" w:hAnsi="Times New Roman" w:cs="Times New Roman"/>
                <w:color w:val="000000"/>
              </w:rPr>
              <w:t>.</w:t>
            </w:r>
          </w:p>
          <w:p w14:paraId="409CB721" w14:textId="77777777" w:rsidR="007B4167" w:rsidRDefault="00F1573B">
            <w:pPr>
              <w:widowControl w:val="0"/>
              <w:autoSpaceDE w:val="0"/>
              <w:autoSpaceDN w:val="0"/>
              <w:adjustRightInd w:val="0"/>
              <w:contextualSpacing/>
              <w:rPr>
                <w:rFonts w:ascii="Times New Roman" w:hAnsi="Times New Roman" w:cs="Times New Roman"/>
                <w:color w:val="000000"/>
              </w:rPr>
            </w:pPr>
            <w:r>
              <w:rPr>
                <w:rFonts w:ascii="Times New Roman" w:hAnsi="Times New Roman" w:cs="Times New Roman"/>
                <w:color w:val="000000"/>
              </w:rPr>
              <w:t>(</w:t>
            </w:r>
            <w:proofErr w:type="spellStart"/>
            <w:proofErr w:type="gramStart"/>
            <w:r>
              <w:rPr>
                <w:rFonts w:ascii="Times New Roman" w:hAnsi="Times New Roman" w:cs="Times New Roman"/>
                <w:color w:val="000000"/>
              </w:rPr>
              <w:t>Мира,Балауса</w:t>
            </w:r>
            <w:proofErr w:type="spellEnd"/>
            <w:proofErr w:type="gramEnd"/>
            <w:r>
              <w:rPr>
                <w:rFonts w:ascii="Times New Roman" w:hAnsi="Times New Roman" w:cs="Times New Roman"/>
                <w:color w:val="000000"/>
              </w:rPr>
              <w:t>)</w:t>
            </w:r>
          </w:p>
        </w:tc>
      </w:tr>
      <w:tr w:rsidR="007B4167" w14:paraId="2E885212" w14:textId="77777777">
        <w:trPr>
          <w:gridAfter w:val="1"/>
          <w:wAfter w:w="25" w:type="dxa"/>
          <w:trHeight w:val="177"/>
        </w:trPr>
        <w:tc>
          <w:tcPr>
            <w:tcW w:w="1559" w:type="dxa"/>
          </w:tcPr>
          <w:p w14:paraId="094E42D3"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lastRenderedPageBreak/>
              <w:t>Серуенге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дайындық</w:t>
            </w:r>
            <w:proofErr w:type="spellEnd"/>
            <w:r>
              <w:rPr>
                <w:rFonts w:ascii="Times New Roman" w:hAnsi="Times New Roman" w:cs="Times New Roman"/>
                <w:b/>
                <w:bCs/>
                <w:iCs/>
              </w:rPr>
              <w:t>/</w:t>
            </w:r>
          </w:p>
          <w:p w14:paraId="1A664CCE"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Подготовка к прогулке</w:t>
            </w:r>
          </w:p>
        </w:tc>
        <w:tc>
          <w:tcPr>
            <w:tcW w:w="14575" w:type="dxa"/>
            <w:gridSpan w:val="5"/>
          </w:tcPr>
          <w:p w14:paraId="619D3E7F"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Киіндіру</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шығар</w:t>
            </w:r>
            <w:proofErr w:type="spellEnd"/>
            <w:r>
              <w:rPr>
                <w:rFonts w:ascii="Times New Roman" w:hAnsi="Times New Roman" w:cs="Times New Roman"/>
              </w:rPr>
              <w:t xml:space="preserve"> </w:t>
            </w:r>
            <w:proofErr w:type="spellStart"/>
            <w:r>
              <w:rPr>
                <w:rFonts w:ascii="Times New Roman" w:hAnsi="Times New Roman" w:cs="Times New Roman"/>
              </w:rPr>
              <w:t>алдында</w:t>
            </w:r>
            <w:proofErr w:type="spellEnd"/>
            <w:r>
              <w:rPr>
                <w:rFonts w:ascii="Times New Roman" w:hAnsi="Times New Roman" w:cs="Times New Roman"/>
              </w:rPr>
              <w:t xml:space="preserve"> </w:t>
            </w: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киіндіру</w:t>
            </w:r>
            <w:proofErr w:type="spellEnd"/>
            <w:r>
              <w:rPr>
                <w:rFonts w:ascii="Times New Roman" w:hAnsi="Times New Roman" w:cs="Times New Roman"/>
              </w:rPr>
              <w:t>.</w:t>
            </w:r>
          </w:p>
          <w:p w14:paraId="687368CC"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Одевание: последовательность, выход на прогулку.</w:t>
            </w:r>
          </w:p>
        </w:tc>
      </w:tr>
      <w:tr w:rsidR="007B4167" w14:paraId="2A59915C" w14:textId="77777777">
        <w:trPr>
          <w:gridAfter w:val="1"/>
          <w:wAfter w:w="25" w:type="dxa"/>
          <w:trHeight w:val="177"/>
        </w:trPr>
        <w:tc>
          <w:tcPr>
            <w:tcW w:w="1559" w:type="dxa"/>
            <w:vMerge w:val="restart"/>
          </w:tcPr>
          <w:p w14:paraId="3EC14EF6"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w:t>
            </w:r>
            <w:proofErr w:type="spellEnd"/>
            <w:r>
              <w:rPr>
                <w:rFonts w:ascii="Times New Roman" w:hAnsi="Times New Roman" w:cs="Times New Roman"/>
                <w:b/>
                <w:bCs/>
                <w:iCs/>
              </w:rPr>
              <w:t>/Прогулка</w:t>
            </w:r>
          </w:p>
          <w:p w14:paraId="18FF05B7" w14:textId="77777777" w:rsidR="007B4167" w:rsidRDefault="007B4167">
            <w:pPr>
              <w:widowControl w:val="0"/>
              <w:autoSpaceDE w:val="0"/>
              <w:autoSpaceDN w:val="0"/>
              <w:adjustRightInd w:val="0"/>
              <w:contextualSpacing/>
              <w:rPr>
                <w:rFonts w:ascii="Times New Roman" w:hAnsi="Times New Roman" w:cs="Times New Roman"/>
                <w:b/>
                <w:bCs/>
                <w:iCs/>
              </w:rPr>
            </w:pPr>
          </w:p>
        </w:tc>
        <w:tc>
          <w:tcPr>
            <w:tcW w:w="14575" w:type="dxa"/>
            <w:gridSpan w:val="5"/>
          </w:tcPr>
          <w:p w14:paraId="0A8B08DD"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12DFAF6D"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мотивация деятельности детей на прогулке.</w:t>
            </w:r>
          </w:p>
        </w:tc>
      </w:tr>
      <w:tr w:rsidR="007B4167" w14:paraId="5BE452F9" w14:textId="77777777">
        <w:trPr>
          <w:gridAfter w:val="1"/>
          <w:wAfter w:w="25" w:type="dxa"/>
          <w:trHeight w:val="288"/>
        </w:trPr>
        <w:tc>
          <w:tcPr>
            <w:tcW w:w="1559" w:type="dxa"/>
            <w:vMerge/>
            <w:vAlign w:val="center"/>
          </w:tcPr>
          <w:p w14:paraId="492A4911" w14:textId="77777777" w:rsidR="007B4167" w:rsidRDefault="007B4167">
            <w:pPr>
              <w:contextualSpacing/>
              <w:rPr>
                <w:rFonts w:ascii="Times New Roman" w:hAnsi="Times New Roman" w:cs="Times New Roman"/>
                <w:b/>
                <w:bCs/>
                <w:iCs/>
                <w:color w:val="FF0000"/>
              </w:rPr>
            </w:pPr>
          </w:p>
        </w:tc>
        <w:tc>
          <w:tcPr>
            <w:tcW w:w="14575" w:type="dxa"/>
            <w:gridSpan w:val="5"/>
          </w:tcPr>
          <w:p w14:paraId="7641F86D"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FF0000"/>
              </w:rPr>
            </w:pPr>
            <w:r>
              <w:rPr>
                <w:rFonts w:ascii="Times New Roman" w:hAnsi="Times New Roman" w:cs="Times New Roman"/>
                <w:b/>
              </w:rPr>
              <w:t>БАҚЫЛАУ/ НАБЛЮДЕНИЕ за вечерними изменениями погоды</w:t>
            </w:r>
          </w:p>
        </w:tc>
      </w:tr>
      <w:tr w:rsidR="007B4167" w14:paraId="266D6EA8" w14:textId="77777777">
        <w:trPr>
          <w:gridAfter w:val="1"/>
          <w:wAfter w:w="25" w:type="dxa"/>
          <w:trHeight w:val="288"/>
        </w:trPr>
        <w:tc>
          <w:tcPr>
            <w:tcW w:w="1559" w:type="dxa"/>
            <w:vAlign w:val="center"/>
          </w:tcPr>
          <w:p w14:paraId="61501184" w14:textId="77777777" w:rsidR="007B4167" w:rsidRDefault="00F1573B">
            <w:pPr>
              <w:widowControl w:val="0"/>
              <w:autoSpaceDE w:val="0"/>
              <w:autoSpaceDN w:val="0"/>
              <w:adjustRightInd w:val="0"/>
              <w:contextualSpacing/>
              <w:jc w:val="both"/>
              <w:rPr>
                <w:rFonts w:ascii="Times New Roman" w:hAnsi="Times New Roman" w:cs="Times New Roman"/>
                <w:b/>
                <w:bCs/>
                <w:iCs/>
                <w:lang w:val="kk-KZ"/>
              </w:rPr>
            </w:pPr>
            <w:r>
              <w:rPr>
                <w:rFonts w:ascii="Times New Roman" w:hAnsi="Times New Roman" w:cs="Times New Roman"/>
                <w:b/>
                <w:bCs/>
                <w:iCs/>
                <w:lang w:val="kk-KZ"/>
              </w:rPr>
              <w:t>Серуеннен қайту/</w:t>
            </w:r>
          </w:p>
          <w:p w14:paraId="57BCE6D8" w14:textId="77777777" w:rsidR="007B4167" w:rsidRDefault="00F1573B">
            <w:pPr>
              <w:widowControl w:val="0"/>
              <w:autoSpaceDE w:val="0"/>
              <w:autoSpaceDN w:val="0"/>
              <w:adjustRightInd w:val="0"/>
              <w:contextualSpacing/>
              <w:jc w:val="both"/>
              <w:rPr>
                <w:rFonts w:ascii="Times New Roman" w:hAnsi="Times New Roman" w:cs="Times New Roman"/>
                <w:b/>
                <w:bCs/>
                <w:iCs/>
                <w:lang w:val="kk-KZ"/>
              </w:rPr>
            </w:pPr>
            <w:r>
              <w:rPr>
                <w:rFonts w:ascii="Times New Roman" w:hAnsi="Times New Roman" w:cs="Times New Roman"/>
                <w:b/>
                <w:bCs/>
                <w:iCs/>
                <w:lang w:val="kk-KZ"/>
              </w:rPr>
              <w:t>Возвращение с прогулки</w:t>
            </w:r>
          </w:p>
        </w:tc>
        <w:tc>
          <w:tcPr>
            <w:tcW w:w="14575" w:type="dxa"/>
            <w:gridSpan w:val="5"/>
          </w:tcPr>
          <w:p w14:paraId="04F0C9E9"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rPr>
              <w:t>Последовательное раздевание детей, складывание в шкафчики, мытье рук.</w:t>
            </w:r>
          </w:p>
          <w:p w14:paraId="247E902A" w14:textId="77777777" w:rsidR="007B4167" w:rsidRDefault="007B4167">
            <w:pPr>
              <w:shd w:val="clear" w:color="auto" w:fill="FFFFFF"/>
              <w:contextualSpacing/>
              <w:jc w:val="both"/>
              <w:rPr>
                <w:rFonts w:ascii="Times New Roman" w:hAnsi="Times New Roman" w:cs="Times New Roman"/>
                <w:i/>
              </w:rPr>
            </w:pPr>
          </w:p>
        </w:tc>
      </w:tr>
      <w:tr w:rsidR="007B4167" w14:paraId="3D5A12E4" w14:textId="77777777">
        <w:trPr>
          <w:trHeight w:val="418"/>
        </w:trPr>
        <w:tc>
          <w:tcPr>
            <w:tcW w:w="1559" w:type="dxa"/>
            <w:vAlign w:val="center"/>
          </w:tcPr>
          <w:p w14:paraId="4F3ADCE0" w14:textId="77777777" w:rsidR="007B4167" w:rsidRDefault="00F1573B">
            <w:pPr>
              <w:contextualSpacing/>
              <w:rPr>
                <w:rFonts w:ascii="Times New Roman" w:hAnsi="Times New Roman" w:cs="Times New Roman"/>
                <w:b/>
                <w:bCs/>
                <w:iCs/>
              </w:rPr>
            </w:pPr>
            <w:r>
              <w:rPr>
                <w:rFonts w:ascii="Times New Roman" w:hAnsi="Times New Roman" w:cs="Times New Roman"/>
                <w:b/>
                <w:bCs/>
                <w:iCs/>
              </w:rPr>
              <w:t>Беседы с родителями,</w:t>
            </w:r>
          </w:p>
          <w:p w14:paraId="20385FE8" w14:textId="77777777" w:rsidR="007B4167" w:rsidRDefault="00F1573B">
            <w:pPr>
              <w:contextualSpacing/>
              <w:rPr>
                <w:rFonts w:ascii="Times New Roman" w:hAnsi="Times New Roman" w:cs="Times New Roman"/>
                <w:b/>
                <w:bCs/>
                <w:iCs/>
                <w:color w:val="FF0000"/>
              </w:rPr>
            </w:pPr>
            <w:r>
              <w:rPr>
                <w:rFonts w:ascii="Times New Roman" w:hAnsi="Times New Roman" w:cs="Times New Roman"/>
                <w:b/>
                <w:bCs/>
                <w:iCs/>
              </w:rPr>
              <w:t>консультации</w:t>
            </w:r>
          </w:p>
        </w:tc>
        <w:tc>
          <w:tcPr>
            <w:tcW w:w="2836" w:type="dxa"/>
          </w:tcPr>
          <w:p w14:paraId="2DC41BA7"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Times New Roman" w:hAnsi="Times New Roman" w:cs="Times New Roman"/>
                <w:bCs/>
                <w:lang w:eastAsia="ru-RU"/>
              </w:rPr>
              <w:t>«Защита от чрезвычайных ситуаций».</w:t>
            </w:r>
          </w:p>
        </w:tc>
        <w:tc>
          <w:tcPr>
            <w:tcW w:w="2996" w:type="dxa"/>
          </w:tcPr>
          <w:p w14:paraId="57659D60"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Calibri" w:hAnsi="Times New Roman" w:cs="Times New Roman"/>
              </w:rPr>
              <w:t>Консультация: «Школа дорожные грамоты для родителей»</w:t>
            </w:r>
          </w:p>
        </w:tc>
        <w:tc>
          <w:tcPr>
            <w:tcW w:w="2916" w:type="dxa"/>
          </w:tcPr>
          <w:p w14:paraId="70533F31"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Calibri" w:hAnsi="Times New Roman" w:cs="Times New Roman"/>
              </w:rPr>
              <w:t>Беседа: «Роль игры в жизни ребенка»</w:t>
            </w:r>
          </w:p>
        </w:tc>
        <w:tc>
          <w:tcPr>
            <w:tcW w:w="2916" w:type="dxa"/>
          </w:tcPr>
          <w:p w14:paraId="44AC3A67" w14:textId="77777777" w:rsidR="007B4167" w:rsidRDefault="00F1573B">
            <w:pPr>
              <w:widowControl w:val="0"/>
              <w:autoSpaceDE w:val="0"/>
              <w:autoSpaceDN w:val="0"/>
              <w:adjustRightInd w:val="0"/>
              <w:contextualSpacing/>
              <w:rPr>
                <w:rFonts w:ascii="Times New Roman" w:hAnsi="Times New Roman" w:cs="Times New Roman"/>
              </w:rPr>
            </w:pPr>
            <w:proofErr w:type="spellStart"/>
            <w:proofErr w:type="gramStart"/>
            <w:r>
              <w:rPr>
                <w:rFonts w:ascii="Times New Roman" w:eastAsia="Calibri" w:hAnsi="Times New Roman" w:cs="Times New Roman"/>
              </w:rPr>
              <w:t>Консультация:«</w:t>
            </w:r>
            <w:proofErr w:type="gramEnd"/>
            <w:r>
              <w:rPr>
                <w:rFonts w:ascii="Times New Roman" w:eastAsia="Calibri" w:hAnsi="Times New Roman" w:cs="Times New Roman"/>
              </w:rPr>
              <w:t>Конструирование</w:t>
            </w:r>
            <w:proofErr w:type="spellEnd"/>
            <w:r>
              <w:rPr>
                <w:rFonts w:ascii="Times New Roman" w:eastAsia="Calibri" w:hAnsi="Times New Roman" w:cs="Times New Roman"/>
              </w:rPr>
              <w:t xml:space="preserve"> в жизни ребенка»</w:t>
            </w:r>
          </w:p>
        </w:tc>
        <w:tc>
          <w:tcPr>
            <w:tcW w:w="2936" w:type="dxa"/>
            <w:gridSpan w:val="2"/>
          </w:tcPr>
          <w:p w14:paraId="1E496826" w14:textId="77777777" w:rsidR="007B4167" w:rsidRDefault="00F1573B">
            <w:pPr>
              <w:contextualSpacing/>
              <w:rPr>
                <w:rFonts w:ascii="Times New Roman" w:eastAsia="Calibri" w:hAnsi="Times New Roman" w:cs="Times New Roman"/>
              </w:rPr>
            </w:pPr>
            <w:r>
              <w:rPr>
                <w:rFonts w:ascii="Times New Roman" w:eastAsia="Calibri" w:hAnsi="Times New Roman" w:cs="Times New Roman"/>
              </w:rPr>
              <w:t>Работа по проекту «</w:t>
            </w:r>
            <w:proofErr w:type="spellStart"/>
            <w:r>
              <w:rPr>
                <w:rFonts w:ascii="Times New Roman" w:eastAsia="Calibri" w:hAnsi="Times New Roman" w:cs="Times New Roman"/>
              </w:rPr>
              <w:t>Алғашқы</w:t>
            </w:r>
            <w:proofErr w:type="spellEnd"/>
            <w:r>
              <w:rPr>
                <w:rFonts w:ascii="Times New Roman" w:eastAsia="Calibri" w:hAnsi="Times New Roman" w:cs="Times New Roman"/>
              </w:rPr>
              <w:t xml:space="preserve"> </w:t>
            </w:r>
            <w:proofErr w:type="spellStart"/>
            <w:r>
              <w:rPr>
                <w:rFonts w:ascii="Times New Roman" w:eastAsia="Calibri" w:hAnsi="Times New Roman" w:cs="Times New Roman"/>
              </w:rPr>
              <w:t>ұстаз</w:t>
            </w:r>
            <w:proofErr w:type="spellEnd"/>
            <w:r>
              <w:rPr>
                <w:rFonts w:ascii="Times New Roman" w:eastAsia="Calibri" w:hAnsi="Times New Roman" w:cs="Times New Roman"/>
              </w:rPr>
              <w:t xml:space="preserve"> — </w:t>
            </w:r>
            <w:proofErr w:type="spellStart"/>
            <w:r>
              <w:rPr>
                <w:rFonts w:ascii="Times New Roman" w:eastAsia="Calibri" w:hAnsi="Times New Roman" w:cs="Times New Roman"/>
              </w:rPr>
              <w:t>ата-ана</w:t>
            </w:r>
            <w:proofErr w:type="spellEnd"/>
            <w:r>
              <w:rPr>
                <w:rFonts w:ascii="Times New Roman" w:eastAsia="Calibri" w:hAnsi="Times New Roman" w:cs="Times New Roman"/>
              </w:rPr>
              <w:t>»</w:t>
            </w:r>
          </w:p>
          <w:p w14:paraId="012D2E69" w14:textId="77777777" w:rsidR="007B4167" w:rsidRDefault="00F1573B">
            <w:pPr>
              <w:contextualSpacing/>
              <w:rPr>
                <w:rFonts w:ascii="Times New Roman" w:hAnsi="Times New Roman" w:cs="Times New Roman"/>
              </w:rPr>
            </w:pPr>
            <w:r>
              <w:rPr>
                <w:rStyle w:val="ad"/>
                <w:rFonts w:ascii="Times New Roman" w:hAnsi="Times New Roman" w:cs="Times New Roman"/>
              </w:rPr>
              <w:t>https://www.youtube.com/watch?v=9bdK4TV1vW</w:t>
            </w:r>
          </w:p>
        </w:tc>
      </w:tr>
      <w:tr w:rsidR="007B4167" w14:paraId="5672F587" w14:textId="77777777">
        <w:trPr>
          <w:trHeight w:val="418"/>
        </w:trPr>
        <w:tc>
          <w:tcPr>
            <w:tcW w:w="1559" w:type="dxa"/>
            <w:vAlign w:val="center"/>
          </w:tcPr>
          <w:p w14:paraId="439376C4"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0B401C84"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Уход детей домой</w:t>
            </w:r>
          </w:p>
        </w:tc>
        <w:tc>
          <w:tcPr>
            <w:tcW w:w="14600" w:type="dxa"/>
            <w:gridSpan w:val="6"/>
          </w:tcPr>
          <w:p w14:paraId="3592A93A" w14:textId="77777777" w:rsidR="007B4167" w:rsidRDefault="00F1573B">
            <w:pPr>
              <w:contextualSpacing/>
              <w:rPr>
                <w:rFonts w:ascii="Times New Roman" w:eastAsia="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1342259F" w14:textId="77777777" w:rsidR="007B4167" w:rsidRDefault="007B4167">
      <w:pPr>
        <w:ind w:left="113" w:right="-881"/>
        <w:contextualSpacing/>
        <w:rPr>
          <w:rFonts w:ascii="Times New Roman" w:hAnsi="Times New Roman" w:cs="Times New Roman"/>
          <w:b/>
        </w:rPr>
      </w:pPr>
    </w:p>
    <w:p w14:paraId="6BA9F59D" w14:textId="77777777" w:rsidR="007B4167" w:rsidRDefault="007B4167">
      <w:pPr>
        <w:ind w:left="113" w:right="-881"/>
        <w:contextualSpacing/>
        <w:rPr>
          <w:rFonts w:ascii="Times New Roman" w:hAnsi="Times New Roman" w:cs="Times New Roman"/>
          <w:b/>
        </w:rPr>
      </w:pPr>
    </w:p>
    <w:p w14:paraId="7240725B" w14:textId="77777777" w:rsidR="007B4167" w:rsidRDefault="007B4167">
      <w:pPr>
        <w:ind w:left="113" w:right="-881"/>
        <w:contextualSpacing/>
        <w:rPr>
          <w:rFonts w:ascii="Times New Roman" w:hAnsi="Times New Roman" w:cs="Times New Roman"/>
          <w:b/>
        </w:rPr>
      </w:pPr>
    </w:p>
    <w:p w14:paraId="2D7003AC" w14:textId="77777777" w:rsidR="007B4167" w:rsidRDefault="007B4167">
      <w:pPr>
        <w:ind w:left="113" w:right="-881"/>
        <w:contextualSpacing/>
        <w:rPr>
          <w:rFonts w:ascii="Times New Roman" w:hAnsi="Times New Roman" w:cs="Times New Roman"/>
          <w:b/>
        </w:rPr>
      </w:pPr>
    </w:p>
    <w:p w14:paraId="3D49A5A4" w14:textId="77777777" w:rsidR="007B4167" w:rsidRDefault="00F1573B">
      <w:pPr>
        <w:ind w:left="113" w:right="-881"/>
        <w:contextualSpacing/>
        <w:rPr>
          <w:rFonts w:ascii="Times New Roman" w:hAnsi="Times New Roman" w:cs="Times New Roman"/>
          <w:b/>
        </w:rPr>
      </w:pPr>
      <w:r>
        <w:rPr>
          <w:rFonts w:ascii="Times New Roman" w:hAnsi="Times New Roman" w:cs="Times New Roman"/>
          <w:b/>
        </w:rPr>
        <w:t>Проверила _____________</w:t>
      </w:r>
    </w:p>
    <w:p w14:paraId="4D645B58" w14:textId="77777777" w:rsidR="007B4167" w:rsidRDefault="007B4167">
      <w:pPr>
        <w:ind w:left="113" w:right="-881"/>
        <w:contextualSpacing/>
        <w:rPr>
          <w:rFonts w:ascii="Times New Roman" w:hAnsi="Times New Roman" w:cs="Times New Roman"/>
          <w:b/>
        </w:rPr>
      </w:pPr>
    </w:p>
    <w:p w14:paraId="1E1125D9" w14:textId="77777777" w:rsidR="007B4167" w:rsidRDefault="007B4167">
      <w:pPr>
        <w:ind w:left="113" w:right="-881"/>
        <w:contextualSpacing/>
        <w:rPr>
          <w:rFonts w:ascii="Times New Roman" w:hAnsi="Times New Roman" w:cs="Times New Roman"/>
          <w:b/>
        </w:rPr>
      </w:pPr>
    </w:p>
    <w:p w14:paraId="12E5B85F" w14:textId="77777777" w:rsidR="007B4167" w:rsidRDefault="007B4167">
      <w:pPr>
        <w:ind w:left="113" w:right="-881"/>
        <w:contextualSpacing/>
        <w:rPr>
          <w:rFonts w:ascii="Times New Roman" w:hAnsi="Times New Roman" w:cs="Times New Roman"/>
          <w:b/>
        </w:rPr>
      </w:pPr>
    </w:p>
    <w:p w14:paraId="11DED361" w14:textId="77777777" w:rsidR="007B4167" w:rsidRDefault="007B4167">
      <w:pPr>
        <w:ind w:left="113" w:right="-881"/>
        <w:contextualSpacing/>
        <w:rPr>
          <w:rFonts w:ascii="Times New Roman" w:hAnsi="Times New Roman" w:cs="Times New Roman"/>
          <w:b/>
        </w:rPr>
      </w:pPr>
    </w:p>
    <w:p w14:paraId="2C5FF2ED" w14:textId="77777777" w:rsidR="007B4167" w:rsidRDefault="007B4167">
      <w:pPr>
        <w:ind w:left="113" w:right="-881"/>
        <w:contextualSpacing/>
        <w:rPr>
          <w:rFonts w:ascii="Times New Roman" w:hAnsi="Times New Roman" w:cs="Times New Roman"/>
          <w:b/>
        </w:rPr>
      </w:pPr>
    </w:p>
    <w:p w14:paraId="77F73AE5" w14:textId="77777777" w:rsidR="007B4167" w:rsidRDefault="007B4167">
      <w:pPr>
        <w:ind w:left="113" w:right="-881"/>
        <w:contextualSpacing/>
        <w:rPr>
          <w:rFonts w:ascii="Times New Roman" w:hAnsi="Times New Roman" w:cs="Times New Roman"/>
          <w:b/>
        </w:rPr>
      </w:pPr>
    </w:p>
    <w:p w14:paraId="629B6A5C" w14:textId="77777777" w:rsidR="007B4167" w:rsidRDefault="007B4167">
      <w:pPr>
        <w:ind w:left="113" w:right="-881"/>
        <w:contextualSpacing/>
        <w:rPr>
          <w:rFonts w:ascii="Times New Roman" w:hAnsi="Times New Roman" w:cs="Times New Roman"/>
          <w:b/>
        </w:rPr>
      </w:pPr>
    </w:p>
    <w:p w14:paraId="7F4C3F55" w14:textId="77777777" w:rsidR="007B4167" w:rsidRDefault="007B4167">
      <w:pPr>
        <w:ind w:left="113" w:right="-881"/>
        <w:contextualSpacing/>
        <w:rPr>
          <w:rFonts w:ascii="Times New Roman" w:hAnsi="Times New Roman" w:cs="Times New Roman"/>
          <w:b/>
        </w:rPr>
      </w:pPr>
    </w:p>
    <w:p w14:paraId="2B26A002" w14:textId="77777777" w:rsidR="007B4167" w:rsidRDefault="007B4167">
      <w:pPr>
        <w:ind w:left="113" w:right="-881"/>
        <w:contextualSpacing/>
        <w:rPr>
          <w:rFonts w:ascii="Times New Roman" w:hAnsi="Times New Roman" w:cs="Times New Roman"/>
          <w:b/>
        </w:rPr>
      </w:pPr>
    </w:p>
    <w:p w14:paraId="03D53795" w14:textId="77777777" w:rsidR="007B4167" w:rsidRDefault="007B4167">
      <w:pPr>
        <w:ind w:left="113" w:right="-881"/>
        <w:contextualSpacing/>
        <w:rPr>
          <w:rFonts w:ascii="Times New Roman" w:hAnsi="Times New Roman" w:cs="Times New Roman"/>
          <w:b/>
        </w:rPr>
      </w:pPr>
    </w:p>
    <w:p w14:paraId="25C21437" w14:textId="77777777" w:rsidR="007B4167" w:rsidRDefault="007B4167">
      <w:pPr>
        <w:ind w:left="113" w:right="-881"/>
        <w:contextualSpacing/>
        <w:rPr>
          <w:rFonts w:ascii="Times New Roman" w:hAnsi="Times New Roman" w:cs="Times New Roman"/>
          <w:b/>
        </w:rPr>
      </w:pPr>
    </w:p>
    <w:p w14:paraId="218E4797" w14:textId="77777777" w:rsidR="007B4167" w:rsidRDefault="007B4167">
      <w:pPr>
        <w:ind w:left="113" w:right="-881"/>
        <w:contextualSpacing/>
        <w:rPr>
          <w:rFonts w:ascii="Times New Roman" w:hAnsi="Times New Roman" w:cs="Times New Roman"/>
          <w:b/>
        </w:rPr>
      </w:pPr>
    </w:p>
    <w:p w14:paraId="6A5D3BE0" w14:textId="77777777" w:rsidR="007B4167" w:rsidRDefault="007B4167">
      <w:pPr>
        <w:ind w:left="113" w:right="-881"/>
        <w:contextualSpacing/>
        <w:rPr>
          <w:rFonts w:ascii="Times New Roman" w:hAnsi="Times New Roman" w:cs="Times New Roman"/>
          <w:b/>
        </w:rPr>
      </w:pPr>
    </w:p>
    <w:p w14:paraId="15CF0048" w14:textId="77777777" w:rsidR="007B4167" w:rsidRDefault="007B4167">
      <w:pPr>
        <w:ind w:left="113" w:right="-881"/>
        <w:contextualSpacing/>
        <w:rPr>
          <w:rFonts w:ascii="Times New Roman" w:hAnsi="Times New Roman" w:cs="Times New Roman"/>
          <w:b/>
        </w:rPr>
      </w:pPr>
    </w:p>
    <w:p w14:paraId="414A7FF4" w14:textId="77777777" w:rsidR="007B4167" w:rsidRDefault="007B4167">
      <w:pPr>
        <w:ind w:left="113" w:right="-881"/>
        <w:contextualSpacing/>
        <w:rPr>
          <w:rFonts w:ascii="Times New Roman" w:hAnsi="Times New Roman" w:cs="Times New Roman"/>
          <w:b/>
        </w:rPr>
      </w:pPr>
    </w:p>
    <w:p w14:paraId="621B9D83" w14:textId="77777777" w:rsidR="007B4167" w:rsidRDefault="007B4167">
      <w:pPr>
        <w:ind w:left="113" w:right="-881"/>
        <w:contextualSpacing/>
        <w:rPr>
          <w:rFonts w:ascii="Times New Roman" w:hAnsi="Times New Roman" w:cs="Times New Roman"/>
          <w:b/>
        </w:rPr>
      </w:pPr>
    </w:p>
    <w:p w14:paraId="58769DAE" w14:textId="77777777" w:rsidR="007B4167" w:rsidRDefault="007B4167">
      <w:pPr>
        <w:ind w:left="113" w:right="-881"/>
        <w:contextualSpacing/>
        <w:rPr>
          <w:rFonts w:ascii="Times New Roman" w:hAnsi="Times New Roman" w:cs="Times New Roman"/>
          <w:b/>
        </w:rPr>
      </w:pPr>
    </w:p>
    <w:p w14:paraId="598BF60C" w14:textId="77777777" w:rsidR="007B4167" w:rsidRDefault="007B4167">
      <w:pPr>
        <w:ind w:left="113" w:right="-881"/>
        <w:contextualSpacing/>
        <w:rPr>
          <w:rFonts w:ascii="Times New Roman" w:hAnsi="Times New Roman" w:cs="Times New Roman"/>
          <w:b/>
        </w:rPr>
      </w:pPr>
    </w:p>
    <w:p w14:paraId="696B2264" w14:textId="77777777" w:rsidR="007B4167" w:rsidRDefault="007B4167">
      <w:pPr>
        <w:ind w:left="113" w:right="-881"/>
        <w:contextualSpacing/>
        <w:rPr>
          <w:rFonts w:ascii="Times New Roman" w:hAnsi="Times New Roman" w:cs="Times New Roman"/>
          <w:b/>
        </w:rPr>
      </w:pPr>
    </w:p>
    <w:p w14:paraId="4E135615" w14:textId="77777777" w:rsidR="007B4167" w:rsidRDefault="007B4167">
      <w:pPr>
        <w:ind w:left="113" w:right="-881"/>
        <w:contextualSpacing/>
        <w:rPr>
          <w:rFonts w:ascii="Times New Roman" w:hAnsi="Times New Roman" w:cs="Times New Roman"/>
          <w:b/>
        </w:rPr>
      </w:pPr>
    </w:p>
    <w:p w14:paraId="56DA31DA" w14:textId="77777777" w:rsidR="007B4167" w:rsidRDefault="007B4167">
      <w:pPr>
        <w:ind w:left="113" w:right="-881"/>
        <w:contextualSpacing/>
        <w:rPr>
          <w:rFonts w:ascii="Times New Roman" w:hAnsi="Times New Roman" w:cs="Times New Roman"/>
          <w:b/>
        </w:rPr>
      </w:pPr>
    </w:p>
    <w:p w14:paraId="0BB76A51" w14:textId="77777777" w:rsidR="007B4167" w:rsidRDefault="007B4167">
      <w:pPr>
        <w:ind w:right="-881"/>
        <w:contextualSpacing/>
        <w:rPr>
          <w:rFonts w:ascii="Times New Roman" w:hAnsi="Times New Roman" w:cs="Times New Roman"/>
          <w:b/>
        </w:rPr>
      </w:pPr>
    </w:p>
    <w:p w14:paraId="16764B0B" w14:textId="77777777" w:rsidR="007B4167" w:rsidRDefault="00F1573B">
      <w:pPr>
        <w:widowControl w:val="0"/>
        <w:autoSpaceDE w:val="0"/>
        <w:autoSpaceDN w:val="0"/>
        <w:ind w:left="962"/>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53299F84" w14:textId="77777777" w:rsidR="007B4167" w:rsidRDefault="00F1573B">
      <w:pPr>
        <w:widowControl w:val="0"/>
        <w:autoSpaceDE w:val="0"/>
        <w:autoSpaceDN w:val="0"/>
        <w:ind w:left="962"/>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7ED95F78" w14:textId="77777777" w:rsidR="007B4167" w:rsidRDefault="00F1573B">
      <w:pPr>
        <w:widowControl w:val="0"/>
        <w:tabs>
          <w:tab w:val="left" w:pos="10325"/>
        </w:tabs>
        <w:autoSpaceDE w:val="0"/>
        <w:autoSpaceDN w:val="0"/>
        <w:ind w:left="962"/>
        <w:contextualSpacing/>
        <w:rPr>
          <w:rFonts w:ascii="Times New Roman" w:eastAsia="Times New Roman" w:hAnsi="Times New Roman" w:cs="Times New Roman"/>
          <w:b/>
        </w:rPr>
      </w:pPr>
      <w:r>
        <w:rPr>
          <w:rFonts w:ascii="Times New Roman" w:eastAsia="Times New Roman" w:hAnsi="Times New Roman" w:cs="Times New Roman"/>
          <w:b/>
        </w:rPr>
        <w:t>Топ - «</w:t>
      </w:r>
      <w:r>
        <w:rPr>
          <w:rFonts w:ascii="Times New Roman" w:eastAsia="Times New Roman" w:hAnsi="Times New Roman" w:cs="Times New Roman"/>
          <w:b/>
          <w:lang w:val="kk-KZ"/>
        </w:rPr>
        <w:t>Тұлпар</w:t>
      </w:r>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74307A99"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- 5 </w:t>
      </w:r>
      <w:proofErr w:type="spellStart"/>
      <w:r>
        <w:rPr>
          <w:rFonts w:ascii="Times New Roman" w:eastAsia="Times New Roman" w:hAnsi="Times New Roman" w:cs="Times New Roman"/>
          <w:b/>
        </w:rPr>
        <w:t>жас</w:t>
      </w:r>
      <w:proofErr w:type="spellEnd"/>
    </w:p>
    <w:p w14:paraId="02DC311A"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 xml:space="preserve">) </w:t>
      </w:r>
      <w:r>
        <w:rPr>
          <w:rFonts w:ascii="Times New Roman" w:eastAsia="Times New Roman" w:hAnsi="Times New Roman" w:cs="Times New Roman"/>
          <w:b/>
          <w:lang w:val="kk-KZ"/>
        </w:rPr>
        <w:t>4</w:t>
      </w:r>
      <w:r>
        <w:rPr>
          <w:rFonts w:ascii="Times New Roman" w:eastAsia="Times New Roman" w:hAnsi="Times New Roman" w:cs="Times New Roman"/>
          <w:b/>
        </w:rPr>
        <w:t>-</w:t>
      </w:r>
      <w:proofErr w:type="gramStart"/>
      <w:r>
        <w:rPr>
          <w:rFonts w:ascii="Times New Roman" w:eastAsia="Times New Roman" w:hAnsi="Times New Roman" w:cs="Times New Roman"/>
          <w:b/>
          <w:lang w:val="kk-KZ"/>
        </w:rPr>
        <w:t>8</w:t>
      </w:r>
      <w:r>
        <w:rPr>
          <w:rFonts w:ascii="Times New Roman" w:eastAsia="Times New Roman" w:hAnsi="Times New Roman" w:cs="Times New Roman"/>
        </w:rPr>
        <w:t xml:space="preserve"> </w:t>
      </w:r>
      <w:r>
        <w:rPr>
          <w:rFonts w:ascii="Times New Roman" w:eastAsia="Times New Roman" w:hAnsi="Times New Roman" w:cs="Times New Roman"/>
          <w:b/>
        </w:rPr>
        <w:t xml:space="preserve"> желто</w:t>
      </w:r>
      <w:r>
        <w:rPr>
          <w:rFonts w:ascii="Times New Roman" w:eastAsia="Times New Roman" w:hAnsi="Times New Roman" w:cs="Times New Roman"/>
          <w:b/>
          <w:lang w:val="kk-KZ"/>
        </w:rPr>
        <w:t>қсан</w:t>
      </w:r>
      <w:proofErr w:type="gramEnd"/>
      <w:r>
        <w:rPr>
          <w:rFonts w:ascii="Times New Roman" w:eastAsia="Times New Roman" w:hAnsi="Times New Roman" w:cs="Times New Roman"/>
          <w:b/>
        </w:rPr>
        <w:t xml:space="preserve"> –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p>
    <w:p w14:paraId="54546D1D" w14:textId="77777777" w:rsidR="007B4167" w:rsidRDefault="00F1573B">
      <w:pPr>
        <w:contextualSpacing/>
        <w:jc w:val="right"/>
        <w:rPr>
          <w:rFonts w:ascii="Times New Roman" w:hAnsi="Times New Roman" w:cs="Times New Roman"/>
          <w:b/>
          <w:bCs/>
          <w:lang w:eastAsia="ru-RU"/>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lang w:val="kk-KZ" w:eastAsia="ru-RU"/>
        </w:rPr>
        <w:t>Шевченко Т</w:t>
      </w:r>
      <w:r>
        <w:rPr>
          <w:rFonts w:ascii="Times New Roman" w:hAnsi="Times New Roman" w:cs="Times New Roman"/>
          <w:lang w:val="en-US" w:eastAsia="ru-RU"/>
        </w:rPr>
        <w:t>.</w:t>
      </w:r>
      <w:r>
        <w:rPr>
          <w:rFonts w:ascii="Times New Roman" w:hAnsi="Times New Roman" w:cs="Times New Roman"/>
          <w:lang w:eastAsia="ru-RU"/>
        </w:rPr>
        <w:t>В</w:t>
      </w:r>
      <w:r>
        <w:rPr>
          <w:rFonts w:ascii="Times New Roman" w:hAnsi="Times New Roman" w:cs="Times New Roman"/>
          <w:bCs/>
          <w:i/>
          <w:lang w:eastAsia="ru-RU"/>
        </w:rPr>
        <w:t>.</w:t>
      </w:r>
    </w:p>
    <w:tbl>
      <w:tblPr>
        <w:tblStyle w:val="af1"/>
        <w:tblW w:w="8134" w:type="pct"/>
        <w:tblLayout w:type="fixed"/>
        <w:tblLook w:val="04A0" w:firstRow="1" w:lastRow="0" w:firstColumn="1" w:lastColumn="0" w:noHBand="0" w:noVBand="1"/>
      </w:tblPr>
      <w:tblGrid>
        <w:gridCol w:w="2264"/>
        <w:gridCol w:w="2387"/>
        <w:gridCol w:w="30"/>
        <w:gridCol w:w="6"/>
        <w:gridCol w:w="15"/>
        <w:gridCol w:w="58"/>
        <w:gridCol w:w="74"/>
        <w:gridCol w:w="326"/>
        <w:gridCol w:w="2028"/>
        <w:gridCol w:w="44"/>
        <w:gridCol w:w="193"/>
        <w:gridCol w:w="13"/>
        <w:gridCol w:w="2257"/>
        <w:gridCol w:w="562"/>
        <w:gridCol w:w="1707"/>
        <w:gridCol w:w="153"/>
        <w:gridCol w:w="678"/>
        <w:gridCol w:w="113"/>
        <w:gridCol w:w="2534"/>
        <w:gridCol w:w="4290"/>
        <w:gridCol w:w="4184"/>
      </w:tblGrid>
      <w:tr w:rsidR="007B4167" w14:paraId="7C7F3839" w14:textId="77777777">
        <w:trPr>
          <w:gridAfter w:val="2"/>
          <w:wAfter w:w="8525" w:type="dxa"/>
        </w:trPr>
        <w:tc>
          <w:tcPr>
            <w:tcW w:w="2276" w:type="dxa"/>
            <w:vMerge w:val="restart"/>
          </w:tcPr>
          <w:p w14:paraId="45EAD3FE" w14:textId="77777777" w:rsidR="007B4167" w:rsidRDefault="00F1573B">
            <w:pPr>
              <w:widowControl w:val="0"/>
              <w:autoSpaceDE w:val="0"/>
              <w:autoSpaceDN w:val="0"/>
              <w:adjustRightInd w:val="0"/>
              <w:contextualSpacing/>
              <w:jc w:val="center"/>
              <w:rPr>
                <w:rFonts w:ascii="Times New Roman" w:hAnsi="Times New Roman" w:cs="Times New Roman"/>
                <w:b/>
                <w:bCs/>
                <w:lang w:val="kk-KZ"/>
              </w:rPr>
            </w:pPr>
            <w:r>
              <w:rPr>
                <w:rFonts w:ascii="Times New Roman" w:hAnsi="Times New Roman" w:cs="Times New Roman"/>
                <w:b/>
                <w:bCs/>
                <w:lang w:val="kk-KZ"/>
              </w:rPr>
              <w:t>Күн тәртібі /</w:t>
            </w:r>
          </w:p>
          <w:p w14:paraId="5CD39BAD" w14:textId="77777777" w:rsidR="007B4167" w:rsidRDefault="00F1573B">
            <w:pPr>
              <w:widowControl w:val="0"/>
              <w:autoSpaceDE w:val="0"/>
              <w:autoSpaceDN w:val="0"/>
              <w:adjustRightInd w:val="0"/>
              <w:contextualSpacing/>
              <w:jc w:val="center"/>
              <w:rPr>
                <w:rFonts w:ascii="Times New Roman" w:hAnsi="Times New Roman" w:cs="Times New Roman"/>
                <w:lang w:val="kk-KZ"/>
              </w:rPr>
            </w:pPr>
            <w:r>
              <w:rPr>
                <w:rFonts w:ascii="Times New Roman" w:hAnsi="Times New Roman" w:cs="Times New Roman"/>
                <w:b/>
                <w:bCs/>
                <w:lang w:val="kk-KZ"/>
              </w:rPr>
              <w:t>Режим дня</w:t>
            </w:r>
          </w:p>
        </w:tc>
        <w:tc>
          <w:tcPr>
            <w:tcW w:w="13253" w:type="dxa"/>
            <w:gridSpan w:val="18"/>
          </w:tcPr>
          <w:p w14:paraId="3D0824F9" w14:textId="77777777" w:rsidR="007B4167" w:rsidRDefault="007B4167">
            <w:pPr>
              <w:widowControl w:val="0"/>
              <w:autoSpaceDE w:val="0"/>
              <w:autoSpaceDN w:val="0"/>
              <w:adjustRightInd w:val="0"/>
              <w:contextualSpacing/>
              <w:rPr>
                <w:rFonts w:ascii="Times New Roman" w:hAnsi="Times New Roman" w:cs="Times New Roman"/>
                <w:b/>
                <w:bCs/>
                <w:color w:val="FF0000"/>
                <w:lang w:val="kk-KZ"/>
              </w:rPr>
            </w:pPr>
          </w:p>
        </w:tc>
      </w:tr>
      <w:tr w:rsidR="007B4167" w14:paraId="6B28E573" w14:textId="77777777">
        <w:trPr>
          <w:gridAfter w:val="2"/>
          <w:wAfter w:w="8525" w:type="dxa"/>
          <w:trHeight w:val="442"/>
        </w:trPr>
        <w:tc>
          <w:tcPr>
            <w:tcW w:w="2276" w:type="dxa"/>
            <w:vMerge/>
          </w:tcPr>
          <w:p w14:paraId="379CE5C2" w14:textId="77777777" w:rsidR="007B4167" w:rsidRDefault="007B4167">
            <w:pPr>
              <w:contextualSpacing/>
              <w:rPr>
                <w:rFonts w:ascii="Times New Roman" w:hAnsi="Times New Roman" w:cs="Times New Roman"/>
                <w:lang w:val="kk-KZ"/>
              </w:rPr>
            </w:pPr>
          </w:p>
        </w:tc>
        <w:tc>
          <w:tcPr>
            <w:tcW w:w="2437" w:type="dxa"/>
            <w:gridSpan w:val="3"/>
          </w:tcPr>
          <w:p w14:paraId="1927117B"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Дүйсенбі/</w:t>
            </w:r>
          </w:p>
          <w:p w14:paraId="0AD65289"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Понедельник</w:t>
            </w:r>
          </w:p>
          <w:p w14:paraId="5B2903BF"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rPr>
            </w:pPr>
            <w:r>
              <w:rPr>
                <w:rFonts w:ascii="Times New Roman" w:hAnsi="Times New Roman" w:cs="Times New Roman"/>
                <w:b/>
                <w:lang w:val="kk-KZ"/>
              </w:rPr>
              <w:t>04</w:t>
            </w:r>
            <w:r>
              <w:rPr>
                <w:rFonts w:ascii="Times New Roman" w:hAnsi="Times New Roman" w:cs="Times New Roman"/>
                <w:b/>
              </w:rPr>
              <w:t>.12.2023</w:t>
            </w:r>
          </w:p>
        </w:tc>
        <w:tc>
          <w:tcPr>
            <w:tcW w:w="2766" w:type="dxa"/>
            <w:gridSpan w:val="8"/>
          </w:tcPr>
          <w:p w14:paraId="4F819625"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Сейсенбі /</w:t>
            </w:r>
          </w:p>
          <w:p w14:paraId="3969E887"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Вторник                                                                                                                                                                                                                                                                                                                                            05</w:t>
            </w:r>
            <w:r>
              <w:rPr>
                <w:rFonts w:ascii="Times New Roman" w:hAnsi="Times New Roman" w:cs="Times New Roman"/>
                <w:b/>
              </w:rPr>
              <w:t>.12.2023</w:t>
            </w:r>
          </w:p>
        </w:tc>
        <w:tc>
          <w:tcPr>
            <w:tcW w:w="2835" w:type="dxa"/>
            <w:gridSpan w:val="2"/>
          </w:tcPr>
          <w:p w14:paraId="2F0A49C7"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 xml:space="preserve">Сәрсенбі / </w:t>
            </w:r>
          </w:p>
          <w:p w14:paraId="38BD1CC1"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Среда</w:t>
            </w:r>
          </w:p>
          <w:p w14:paraId="4A04DA33"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06</w:t>
            </w:r>
            <w:r>
              <w:rPr>
                <w:rFonts w:ascii="Times New Roman" w:hAnsi="Times New Roman" w:cs="Times New Roman"/>
                <w:b/>
              </w:rPr>
              <w:t>.12.2023</w:t>
            </w:r>
          </w:p>
        </w:tc>
        <w:tc>
          <w:tcPr>
            <w:tcW w:w="2666" w:type="dxa"/>
            <w:gridSpan w:val="4"/>
          </w:tcPr>
          <w:p w14:paraId="3733B84F"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Бейсен</w:t>
            </w:r>
            <w:proofErr w:type="spellStart"/>
            <w:r>
              <w:rPr>
                <w:rFonts w:ascii="Times New Roman" w:hAnsi="Times New Roman" w:cs="Times New Roman"/>
                <w:b/>
              </w:rPr>
              <w:t>бі</w:t>
            </w:r>
            <w:proofErr w:type="spellEnd"/>
            <w:r>
              <w:rPr>
                <w:rFonts w:ascii="Times New Roman" w:hAnsi="Times New Roman" w:cs="Times New Roman"/>
                <w:b/>
                <w:lang w:val="kk-KZ"/>
              </w:rPr>
              <w:t xml:space="preserve"> /</w:t>
            </w:r>
          </w:p>
          <w:p w14:paraId="56328A1C"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Четверг</w:t>
            </w:r>
          </w:p>
          <w:p w14:paraId="6BE94516"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07</w:t>
            </w:r>
            <w:r>
              <w:rPr>
                <w:rFonts w:ascii="Times New Roman" w:hAnsi="Times New Roman" w:cs="Times New Roman"/>
                <w:b/>
              </w:rPr>
              <w:t>.12.2023</w:t>
            </w:r>
          </w:p>
        </w:tc>
        <w:tc>
          <w:tcPr>
            <w:tcW w:w="2549" w:type="dxa"/>
          </w:tcPr>
          <w:p w14:paraId="6F0C52ED"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rPr>
              <w:t>Ж</w:t>
            </w:r>
            <w:r>
              <w:rPr>
                <w:rFonts w:ascii="Times New Roman" w:hAnsi="Times New Roman" w:cs="Times New Roman"/>
                <w:b/>
                <w:lang w:val="kk-KZ"/>
              </w:rPr>
              <w:t>ұ</w:t>
            </w:r>
            <w:proofErr w:type="spellStart"/>
            <w:r>
              <w:rPr>
                <w:rFonts w:ascii="Times New Roman" w:hAnsi="Times New Roman" w:cs="Times New Roman"/>
                <w:b/>
              </w:rPr>
              <w:t>ма</w:t>
            </w:r>
            <w:proofErr w:type="spellEnd"/>
            <w:r>
              <w:rPr>
                <w:rFonts w:ascii="Times New Roman" w:hAnsi="Times New Roman" w:cs="Times New Roman"/>
                <w:b/>
              </w:rPr>
              <w:t>/</w:t>
            </w:r>
            <w:r>
              <w:rPr>
                <w:rFonts w:ascii="Times New Roman" w:hAnsi="Times New Roman" w:cs="Times New Roman"/>
                <w:b/>
                <w:lang w:val="kk-KZ"/>
              </w:rPr>
              <w:t xml:space="preserve"> </w:t>
            </w:r>
          </w:p>
          <w:p w14:paraId="46D64AB4"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Пятница</w:t>
            </w:r>
          </w:p>
          <w:p w14:paraId="25FCB7EE"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08</w:t>
            </w:r>
            <w:r>
              <w:rPr>
                <w:rFonts w:ascii="Times New Roman" w:hAnsi="Times New Roman" w:cs="Times New Roman"/>
                <w:b/>
              </w:rPr>
              <w:t>.12.2023</w:t>
            </w:r>
          </w:p>
        </w:tc>
      </w:tr>
      <w:tr w:rsidR="007B4167" w14:paraId="40580E2D" w14:textId="77777777">
        <w:trPr>
          <w:gridAfter w:val="2"/>
          <w:wAfter w:w="8525" w:type="dxa"/>
          <w:trHeight w:val="261"/>
        </w:trPr>
        <w:tc>
          <w:tcPr>
            <w:tcW w:w="2276" w:type="dxa"/>
            <w:vMerge w:val="restart"/>
          </w:tcPr>
          <w:p w14:paraId="1AF74B44"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Балаларды қабылдау/</w:t>
            </w:r>
          </w:p>
          <w:p w14:paraId="1C0F2521"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Прием детей</w:t>
            </w:r>
          </w:p>
          <w:p w14:paraId="0C102A06"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Ата-аналармен сүхбат/</w:t>
            </w:r>
          </w:p>
          <w:p w14:paraId="6328E325"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Беседы с родителями</w:t>
            </w:r>
          </w:p>
          <w:p w14:paraId="329F00C6"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lang w:val="kk-KZ"/>
              </w:rPr>
              <w:t xml:space="preserve">Ойындар </w:t>
            </w:r>
            <w:r>
              <w:rPr>
                <w:rFonts w:ascii="Times New Roman" w:hAnsi="Times New Roman" w:cs="Times New Roman"/>
                <w:b/>
                <w:bCs/>
              </w:rPr>
              <w:t>(</w:t>
            </w:r>
            <w:r>
              <w:rPr>
                <w:rFonts w:ascii="Times New Roman" w:hAnsi="Times New Roman" w:cs="Times New Roman"/>
                <w:b/>
                <w:bCs/>
                <w:lang w:val="kk-KZ"/>
              </w:rPr>
              <w:t>үстел үсті,саусақ және т.б.</w:t>
            </w:r>
            <w:r>
              <w:rPr>
                <w:rFonts w:ascii="Times New Roman" w:hAnsi="Times New Roman" w:cs="Times New Roman"/>
                <w:b/>
                <w:bCs/>
              </w:rPr>
              <w:t>)/</w:t>
            </w:r>
          </w:p>
          <w:p w14:paraId="18ED68D9"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Игры (настольные, пальчиковые и др.)</w:t>
            </w:r>
          </w:p>
          <w:p w14:paraId="66DC1A28"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Таңғы гимнастика/</w:t>
            </w:r>
          </w:p>
          <w:p w14:paraId="24E45BC1" w14:textId="77777777" w:rsidR="007B4167" w:rsidRDefault="00F1573B">
            <w:pPr>
              <w:widowControl w:val="0"/>
              <w:tabs>
                <w:tab w:val="left" w:pos="6640"/>
              </w:tabs>
              <w:autoSpaceDE w:val="0"/>
              <w:autoSpaceDN w:val="0"/>
              <w:adjustRightInd w:val="0"/>
              <w:contextualSpacing/>
              <w:rPr>
                <w:rFonts w:ascii="Times New Roman" w:hAnsi="Times New Roman" w:cs="Times New Roman"/>
                <w:b/>
                <w:u w:val="single"/>
                <w:lang w:val="kk-KZ"/>
              </w:rPr>
            </w:pPr>
            <w:r>
              <w:rPr>
                <w:rFonts w:ascii="Times New Roman" w:hAnsi="Times New Roman" w:cs="Times New Roman"/>
                <w:b/>
                <w:bCs/>
              </w:rPr>
              <w:t>Утренняя гимнастика</w:t>
            </w:r>
          </w:p>
        </w:tc>
        <w:tc>
          <w:tcPr>
            <w:tcW w:w="13253" w:type="dxa"/>
            <w:gridSpan w:val="18"/>
          </w:tcPr>
          <w:p w14:paraId="67A0D22E"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 xml:space="preserve">Тәрбиешінің балалармен қарым-қатынасы: жеке сұхбаттар, балалардың көңіл-күйін жақсартуға және қарым-қатынасқа  арналған ойындар. Мейірімділік ортасын жасау </w:t>
            </w:r>
          </w:p>
          <w:p w14:paraId="1FAC0B1A" w14:textId="77777777" w:rsidR="007B4167" w:rsidRDefault="00F1573B">
            <w:pPr>
              <w:rPr>
                <w:rFonts w:ascii="Times New Roman" w:eastAsia="Times New Roman" w:hAnsi="Times New Roman" w:cs="Times New Roman"/>
                <w:lang w:eastAsia="ru-RU"/>
              </w:rPr>
            </w:pPr>
            <w:r>
              <w:rPr>
                <w:rFonts w:ascii="Times New Roman" w:hAnsi="Times New Roman" w:cs="Times New Roman"/>
                <w:b/>
              </w:rPr>
              <w:t xml:space="preserve">Общение воспитателя с детьми: индивидуальные беседы, игры для общения и создания настроения у детей. </w:t>
            </w:r>
            <w:r>
              <w:rPr>
                <w:rFonts w:ascii="Times New Roman" w:hAnsi="Times New Roman" w:cs="Times New Roman"/>
                <w:b/>
                <w:lang w:val="kk-KZ"/>
              </w:rPr>
              <w:t xml:space="preserve"> </w:t>
            </w:r>
            <w:r>
              <w:rPr>
                <w:rFonts w:ascii="Times New Roman" w:hAnsi="Times New Roman" w:cs="Times New Roman"/>
                <w:b/>
              </w:rPr>
              <w:t>Создание доброжелательной атмосферы</w:t>
            </w:r>
            <w:r>
              <w:rPr>
                <w:rFonts w:ascii="Times New Roman" w:eastAsia="Times New Roman" w:hAnsi="Times New Roman" w:cs="Times New Roman"/>
                <w:lang w:eastAsia="ru-RU"/>
              </w:rPr>
              <w:t xml:space="preserve"> </w:t>
            </w:r>
          </w:p>
          <w:p w14:paraId="26329680" w14:textId="77777777" w:rsidR="007B4167" w:rsidRDefault="00F1573B">
            <w:pPr>
              <w:rPr>
                <w:rFonts w:ascii="Times New Roman" w:eastAsia="Times New Roman" w:hAnsi="Times New Roman" w:cs="Times New Roman"/>
                <w:lang w:eastAsia="ru-RU"/>
              </w:rPr>
            </w:pPr>
            <w:proofErr w:type="spellStart"/>
            <w:r>
              <w:rPr>
                <w:rFonts w:ascii="Times New Roman" w:eastAsia="Times New Roman" w:hAnsi="Times New Roman" w:cs="Times New Roman"/>
                <w:lang w:eastAsia="ru-RU"/>
              </w:rPr>
              <w:t>Психогимнастика</w:t>
            </w:r>
            <w:proofErr w:type="spellEnd"/>
            <w:r>
              <w:rPr>
                <w:rFonts w:ascii="Times New Roman" w:eastAsia="Times New Roman" w:hAnsi="Times New Roman" w:cs="Times New Roman"/>
                <w:lang w:eastAsia="ru-RU"/>
              </w:rPr>
              <w:t xml:space="preserve"> «Степь»</w:t>
            </w:r>
          </w:p>
          <w:p w14:paraId="7DC46CDC" w14:textId="77777777" w:rsidR="007B4167" w:rsidRDefault="00F1573B">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Степь – казахская земля! (Встать в круг, взявшись за руки.) Степь красива, широка (расширить круг), </w:t>
            </w:r>
            <w:proofErr w:type="gramStart"/>
            <w:r>
              <w:rPr>
                <w:rFonts w:ascii="Times New Roman" w:eastAsia="Times New Roman" w:hAnsi="Times New Roman" w:cs="Times New Roman"/>
                <w:lang w:eastAsia="ru-RU"/>
              </w:rPr>
              <w:t>В</w:t>
            </w:r>
            <w:proofErr w:type="gramEnd"/>
            <w:r>
              <w:rPr>
                <w:rFonts w:ascii="Times New Roman" w:eastAsia="Times New Roman" w:hAnsi="Times New Roman" w:cs="Times New Roman"/>
                <w:lang w:eastAsia="ru-RU"/>
              </w:rPr>
              <w:t xml:space="preserve"> ней цветут цветы (фонарики), Ходят кони удалые (подскок). Ходят кони удалые (подскок). Степь – просторная земля. (Расширить круг.) Хорошо здесь всем, друзья. (Обняться парами)</w:t>
            </w:r>
          </w:p>
          <w:p w14:paraId="7391353F" w14:textId="77777777" w:rsidR="007B4167" w:rsidRDefault="00F1573B">
            <w:pPr>
              <w:rPr>
                <w:rFonts w:ascii="Times New Roman" w:eastAsia="Times New Roman" w:hAnsi="Times New Roman" w:cs="Times New Roman"/>
                <w:lang w:eastAsia="ru-RU"/>
              </w:rPr>
            </w:pPr>
            <w:r>
              <w:rPr>
                <w:rFonts w:ascii="Times New Roman" w:eastAsia="Times New Roman" w:hAnsi="Times New Roman" w:cs="Times New Roman"/>
                <w:lang w:eastAsia="ru-RU"/>
              </w:rPr>
              <w:t>(Расширить круг</w:t>
            </w:r>
            <w:proofErr w:type="gramStart"/>
            <w:r>
              <w:rPr>
                <w:rFonts w:ascii="Times New Roman" w:eastAsia="Times New Roman" w:hAnsi="Times New Roman" w:cs="Times New Roman"/>
                <w:lang w:eastAsia="ru-RU"/>
              </w:rPr>
              <w:t>.)(</w:t>
            </w:r>
            <w:proofErr w:type="gramEnd"/>
            <w:r>
              <w:rPr>
                <w:rFonts w:ascii="Times New Roman" w:eastAsia="Times New Roman" w:hAnsi="Times New Roman" w:cs="Times New Roman"/>
                <w:lang w:eastAsia="ru-RU"/>
              </w:rPr>
              <w:t xml:space="preserve"> ознакомление с окружающим миром + развитие речи)</w:t>
            </w:r>
          </w:p>
          <w:p w14:paraId="24B49F82" w14:textId="77777777" w:rsidR="007B4167" w:rsidRDefault="00F1573B">
            <w:pPr>
              <w:rPr>
                <w:rFonts w:ascii="Times New Roman" w:hAnsi="Times New Roman" w:cs="Times New Roman"/>
              </w:rPr>
            </w:pPr>
            <w:r>
              <w:rPr>
                <w:rFonts w:ascii="Times New Roman" w:hAnsi="Times New Roman" w:cs="Times New Roman"/>
                <w:b/>
                <w:bCs/>
                <w:lang w:val="kk-KZ"/>
              </w:rPr>
              <w:t xml:space="preserve"> КЕШЕНДІ ТАҢҒЫ  ГИМНАСТИКА  </w:t>
            </w:r>
            <w:r>
              <w:rPr>
                <w:rFonts w:ascii="Times New Roman" w:hAnsi="Times New Roman" w:cs="Times New Roman"/>
                <w:bCs/>
              </w:rPr>
              <w:t>(</w:t>
            </w:r>
            <w:r>
              <w:rPr>
                <w:rFonts w:ascii="Times New Roman" w:hAnsi="Times New Roman" w:cs="Times New Roman"/>
                <w:bCs/>
                <w:lang w:val="kk-KZ"/>
              </w:rPr>
              <w:t>ұсынылады</w:t>
            </w:r>
            <w:r>
              <w:rPr>
                <w:rFonts w:ascii="Times New Roman" w:hAnsi="Times New Roman" w:cs="Times New Roman"/>
                <w:bCs/>
              </w:rPr>
              <w:t>)</w:t>
            </w:r>
            <w:r>
              <w:rPr>
                <w:rFonts w:ascii="Times New Roman" w:hAnsi="Times New Roman" w:cs="Times New Roman"/>
                <w:bCs/>
                <w:lang w:val="kk-KZ"/>
              </w:rPr>
              <w:t xml:space="preserve"> </w:t>
            </w:r>
            <w:r>
              <w:rPr>
                <w:rFonts w:ascii="Times New Roman" w:hAnsi="Times New Roman" w:cs="Times New Roman"/>
                <w:b/>
                <w:bCs/>
              </w:rPr>
              <w:t xml:space="preserve">КОМПЛЕКС  УТРЕННЕЙ ГИМНАСТИКИ  </w:t>
            </w:r>
            <w:r>
              <w:rPr>
                <w:rFonts w:ascii="Times New Roman" w:hAnsi="Times New Roman" w:cs="Times New Roman"/>
                <w:bCs/>
              </w:rPr>
              <w:t>по плану специалиста</w:t>
            </w:r>
          </w:p>
        </w:tc>
      </w:tr>
      <w:tr w:rsidR="007B4167" w14:paraId="595CA12A" w14:textId="77777777">
        <w:trPr>
          <w:gridAfter w:val="2"/>
          <w:wAfter w:w="8525" w:type="dxa"/>
          <w:trHeight w:val="261"/>
        </w:trPr>
        <w:tc>
          <w:tcPr>
            <w:tcW w:w="2276" w:type="dxa"/>
            <w:vMerge/>
          </w:tcPr>
          <w:p w14:paraId="0D24A6EC" w14:textId="77777777" w:rsidR="007B4167" w:rsidRDefault="007B4167">
            <w:pPr>
              <w:contextualSpacing/>
              <w:rPr>
                <w:rFonts w:ascii="Times New Roman" w:hAnsi="Times New Roman" w:cs="Times New Roman"/>
                <w:b/>
                <w:color w:val="FF0000"/>
                <w:u w:val="single"/>
                <w:lang w:val="kk-KZ"/>
              </w:rPr>
            </w:pPr>
          </w:p>
        </w:tc>
        <w:tc>
          <w:tcPr>
            <w:tcW w:w="13253" w:type="dxa"/>
            <w:gridSpan w:val="18"/>
          </w:tcPr>
          <w:p w14:paraId="522465A7"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ДИДАКТИКАЛЫҚ ОЙЫН, ОЙЫН ЖАТТЫҒУЛАРЫ  / ДИДАКТИЧЕСКАЯ ИГРА, ИГРОВОЕ УПРАЖНЕНИЕ</w:t>
            </w:r>
          </w:p>
        </w:tc>
      </w:tr>
      <w:tr w:rsidR="007B4167" w14:paraId="13E7B160" w14:textId="77777777">
        <w:trPr>
          <w:gridAfter w:val="2"/>
          <w:wAfter w:w="8525" w:type="dxa"/>
          <w:trHeight w:val="278"/>
        </w:trPr>
        <w:tc>
          <w:tcPr>
            <w:tcW w:w="2276" w:type="dxa"/>
            <w:vMerge/>
          </w:tcPr>
          <w:p w14:paraId="519FBEDE" w14:textId="77777777" w:rsidR="007B4167" w:rsidRDefault="007B4167">
            <w:pPr>
              <w:contextualSpacing/>
              <w:rPr>
                <w:rFonts w:ascii="Times New Roman" w:hAnsi="Times New Roman" w:cs="Times New Roman"/>
                <w:b/>
                <w:color w:val="FF0000"/>
                <w:u w:val="single"/>
                <w:lang w:val="kk-KZ"/>
              </w:rPr>
            </w:pPr>
          </w:p>
        </w:tc>
        <w:tc>
          <w:tcPr>
            <w:tcW w:w="2431" w:type="dxa"/>
            <w:gridSpan w:val="2"/>
          </w:tcPr>
          <w:p w14:paraId="786A3917" w14:textId="77777777" w:rsidR="007B4167" w:rsidRDefault="00F1573B">
            <w:pPr>
              <w:widowControl w:val="0"/>
              <w:autoSpaceDE w:val="0"/>
              <w:autoSpaceDN w:val="0"/>
              <w:adjustRightInd w:val="0"/>
              <w:rPr>
                <w:rFonts w:ascii="Times New Roman" w:eastAsia="Times New Roman" w:hAnsi="Times New Roman" w:cs="Times New Roman"/>
                <w:lang w:val="kk-KZ" w:eastAsia="ru-RU"/>
              </w:rPr>
            </w:pPr>
            <w:r>
              <w:rPr>
                <w:rFonts w:ascii="Times New Roman" w:hAnsi="Times New Roman" w:cs="Times New Roman"/>
              </w:rPr>
              <w:t>Д\</w:t>
            </w:r>
            <w:proofErr w:type="gramStart"/>
            <w:r>
              <w:rPr>
                <w:rFonts w:ascii="Times New Roman" w:hAnsi="Times New Roman" w:cs="Times New Roman"/>
              </w:rPr>
              <w:t xml:space="preserve">и  </w:t>
            </w:r>
            <w:r>
              <w:rPr>
                <w:rFonts w:ascii="Times New Roman" w:eastAsia="Times New Roman" w:hAnsi="Times New Roman" w:cs="Times New Roman"/>
                <w:lang w:eastAsia="ru-RU"/>
              </w:rPr>
              <w:t>«</w:t>
            </w:r>
            <w:proofErr w:type="gramEnd"/>
            <w:r>
              <w:rPr>
                <w:rFonts w:ascii="Times New Roman" w:eastAsia="Times New Roman" w:hAnsi="Times New Roman" w:cs="Times New Roman"/>
                <w:lang w:eastAsia="ru-RU"/>
              </w:rPr>
              <w:t xml:space="preserve">Назови наоборот» </w:t>
            </w:r>
            <w:r>
              <w:rPr>
                <w:rFonts w:ascii="Times New Roman" w:eastAsia="Times New Roman" w:hAnsi="Times New Roman" w:cs="Times New Roman"/>
                <w:lang w:val="kk-KZ" w:eastAsia="ru-RU"/>
              </w:rPr>
              <w:t xml:space="preserve"> </w:t>
            </w:r>
          </w:p>
          <w:p w14:paraId="1E1D1D85" w14:textId="77777777" w:rsidR="007B4167" w:rsidRDefault="00F1573B">
            <w:pPr>
              <w:widowControl w:val="0"/>
              <w:tabs>
                <w:tab w:val="left" w:pos="6640"/>
              </w:tabs>
              <w:autoSpaceDE w:val="0"/>
              <w:autoSpaceDN w:val="0"/>
              <w:adjustRightInd w:val="0"/>
              <w:contextualSpacing/>
              <w:rPr>
                <w:rFonts w:ascii="Times New Roman" w:hAnsi="Times New Roman" w:cs="Times New Roman"/>
                <w:shd w:val="clear" w:color="auto" w:fill="FFFFFF"/>
              </w:rPr>
            </w:pPr>
            <w:r>
              <w:rPr>
                <w:rFonts w:ascii="Times New Roman" w:hAnsi="Times New Roman" w:cs="Times New Roman"/>
                <w:shd w:val="clear" w:color="auto" w:fill="FFFFFF"/>
              </w:rPr>
              <w:t xml:space="preserve">Задача: </w:t>
            </w:r>
            <w:proofErr w:type="spellStart"/>
            <w:r>
              <w:rPr>
                <w:rFonts w:ascii="Times New Roman" w:hAnsi="Times New Roman" w:cs="Times New Roman"/>
                <w:shd w:val="clear" w:color="auto" w:fill="FFFFFF"/>
              </w:rPr>
              <w:t>закрепл</w:t>
            </w:r>
            <w:proofErr w:type="spellEnd"/>
            <w:r>
              <w:rPr>
                <w:rFonts w:ascii="Times New Roman" w:hAnsi="Times New Roman" w:cs="Times New Roman"/>
                <w:shd w:val="clear" w:color="auto" w:fill="FFFFFF"/>
                <w:lang w:val="kk-KZ"/>
              </w:rPr>
              <w:t>ять</w:t>
            </w:r>
            <w:r>
              <w:rPr>
                <w:rFonts w:ascii="Times New Roman" w:hAnsi="Times New Roman" w:cs="Times New Roman"/>
                <w:shd w:val="clear" w:color="auto" w:fill="FFFFFF"/>
              </w:rPr>
              <w:t xml:space="preserve"> в представлении и словаре ребёнка противоположных признаков предметов или слов-антонимов.</w:t>
            </w:r>
          </w:p>
        </w:tc>
        <w:tc>
          <w:tcPr>
            <w:tcW w:w="2759" w:type="dxa"/>
            <w:gridSpan w:val="8"/>
          </w:tcPr>
          <w:p w14:paraId="5E023C06"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Д\</w:t>
            </w:r>
            <w:proofErr w:type="gramStart"/>
            <w:r>
              <w:rPr>
                <w:rFonts w:ascii="Times New Roman" w:hAnsi="Times New Roman" w:cs="Times New Roman"/>
              </w:rPr>
              <w:t>и  «</w:t>
            </w:r>
            <w:proofErr w:type="gramEnd"/>
            <w:r>
              <w:rPr>
                <w:rFonts w:ascii="Times New Roman" w:hAnsi="Times New Roman" w:cs="Times New Roman"/>
              </w:rPr>
              <w:t xml:space="preserve">Хорошо- плохо». </w:t>
            </w:r>
            <w:r>
              <w:rPr>
                <w:rFonts w:ascii="Times New Roman" w:hAnsi="Times New Roman" w:cs="Times New Roman"/>
                <w:shd w:val="clear" w:color="auto" w:fill="FFFFFF"/>
              </w:rPr>
              <w:t>Задача</w:t>
            </w:r>
            <w:r>
              <w:rPr>
                <w:rFonts w:ascii="Times New Roman" w:hAnsi="Times New Roman" w:cs="Times New Roman"/>
              </w:rPr>
              <w:t>: расширить представление о том, какую роль снег играет в жизни природы и человека зимой (анализ)</w:t>
            </w:r>
          </w:p>
        </w:tc>
        <w:tc>
          <w:tcPr>
            <w:tcW w:w="2848" w:type="dxa"/>
            <w:gridSpan w:val="3"/>
          </w:tcPr>
          <w:p w14:paraId="16C5A1AD" w14:textId="77777777" w:rsidR="007B4167" w:rsidRDefault="00F1573B">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Pr>
                <w:rFonts w:ascii="Times New Roman" w:hAnsi="Times New Roman" w:cs="Times New Roman"/>
              </w:rPr>
              <w:t>Д\</w:t>
            </w:r>
            <w:proofErr w:type="gramStart"/>
            <w:r>
              <w:rPr>
                <w:rFonts w:ascii="Times New Roman" w:hAnsi="Times New Roman" w:cs="Times New Roman"/>
              </w:rPr>
              <w:t xml:space="preserve">и  </w:t>
            </w:r>
            <w:r>
              <w:rPr>
                <w:rFonts w:ascii="Times New Roman" w:eastAsia="Times New Roman" w:hAnsi="Times New Roman" w:cs="Times New Roman"/>
                <w:lang w:eastAsia="ru-RU"/>
              </w:rPr>
              <w:t>«</w:t>
            </w:r>
            <w:proofErr w:type="gramEnd"/>
            <w:r>
              <w:rPr>
                <w:rFonts w:ascii="Times New Roman" w:eastAsia="Times New Roman" w:hAnsi="Times New Roman" w:cs="Times New Roman"/>
                <w:lang w:eastAsia="ru-RU"/>
              </w:rPr>
              <w:t>Какая постройка рассыпалась?»</w:t>
            </w:r>
          </w:p>
          <w:p w14:paraId="36D8281D" w14:textId="77777777" w:rsidR="007B4167" w:rsidRDefault="00F1573B">
            <w:pPr>
              <w:rPr>
                <w:rFonts w:ascii="Times New Roman" w:eastAsia="Times New Roman" w:hAnsi="Times New Roman" w:cs="Times New Roman"/>
                <w:lang w:eastAsia="ru-RU"/>
              </w:rPr>
            </w:pPr>
            <w:r>
              <w:rPr>
                <w:rFonts w:ascii="Times New Roman" w:hAnsi="Times New Roman" w:cs="Times New Roman"/>
                <w:shd w:val="clear" w:color="auto" w:fill="FFFFFF"/>
              </w:rPr>
              <w:t>Задача</w:t>
            </w:r>
            <w:r>
              <w:rPr>
                <w:rFonts w:ascii="Times New Roman" w:eastAsia="Times New Roman" w:hAnsi="Times New Roman" w:cs="Times New Roman"/>
                <w:lang w:eastAsia="ru-RU"/>
              </w:rPr>
              <w:t xml:space="preserve">: </w:t>
            </w:r>
            <w:proofErr w:type="spellStart"/>
            <w:r>
              <w:rPr>
                <w:rFonts w:ascii="Times New Roman" w:eastAsia="Times New Roman" w:hAnsi="Times New Roman" w:cs="Times New Roman"/>
                <w:lang w:eastAsia="ru-RU"/>
              </w:rPr>
              <w:t>разви</w:t>
            </w:r>
            <w:proofErr w:type="spellEnd"/>
            <w:r>
              <w:rPr>
                <w:rFonts w:ascii="Times New Roman" w:eastAsia="Times New Roman" w:hAnsi="Times New Roman" w:cs="Times New Roman"/>
                <w:lang w:val="kk-KZ" w:eastAsia="ru-RU"/>
              </w:rPr>
              <w:t>вать</w:t>
            </w:r>
            <w:r>
              <w:rPr>
                <w:rFonts w:ascii="Times New Roman" w:eastAsia="Times New Roman" w:hAnsi="Times New Roman" w:cs="Times New Roman"/>
                <w:lang w:eastAsia="ru-RU"/>
              </w:rPr>
              <w:t xml:space="preserve"> </w:t>
            </w:r>
            <w:proofErr w:type="spellStart"/>
            <w:r>
              <w:rPr>
                <w:rFonts w:ascii="Times New Roman" w:eastAsia="Times New Roman" w:hAnsi="Times New Roman" w:cs="Times New Roman"/>
                <w:lang w:eastAsia="ru-RU"/>
              </w:rPr>
              <w:t>внимани</w:t>
            </w:r>
            <w:proofErr w:type="spellEnd"/>
            <w:r>
              <w:rPr>
                <w:rFonts w:ascii="Times New Roman" w:eastAsia="Times New Roman" w:hAnsi="Times New Roman" w:cs="Times New Roman"/>
                <w:lang w:val="kk-KZ" w:eastAsia="ru-RU"/>
              </w:rPr>
              <w:t>е</w:t>
            </w:r>
            <w:r>
              <w:rPr>
                <w:rFonts w:ascii="Times New Roman" w:eastAsia="Times New Roman" w:hAnsi="Times New Roman" w:cs="Times New Roman"/>
                <w:lang w:eastAsia="ru-RU"/>
              </w:rPr>
              <w:t xml:space="preserve">, </w:t>
            </w:r>
            <w:proofErr w:type="spellStart"/>
            <w:r>
              <w:rPr>
                <w:rFonts w:ascii="Times New Roman" w:eastAsia="Times New Roman" w:hAnsi="Times New Roman" w:cs="Times New Roman"/>
                <w:lang w:eastAsia="ru-RU"/>
              </w:rPr>
              <w:t>логическо</w:t>
            </w:r>
            <w:proofErr w:type="spellEnd"/>
            <w:r>
              <w:rPr>
                <w:rFonts w:ascii="Times New Roman" w:eastAsia="Times New Roman" w:hAnsi="Times New Roman" w:cs="Times New Roman"/>
                <w:lang w:val="kk-KZ" w:eastAsia="ru-RU"/>
              </w:rPr>
              <w:t>е</w:t>
            </w:r>
            <w:r>
              <w:rPr>
                <w:rFonts w:ascii="Times New Roman" w:eastAsia="Times New Roman" w:hAnsi="Times New Roman" w:cs="Times New Roman"/>
                <w:lang w:eastAsia="ru-RU"/>
              </w:rPr>
              <w:t xml:space="preserve"> </w:t>
            </w:r>
            <w:proofErr w:type="spellStart"/>
            <w:r>
              <w:rPr>
                <w:rFonts w:ascii="Times New Roman" w:eastAsia="Times New Roman" w:hAnsi="Times New Roman" w:cs="Times New Roman"/>
                <w:lang w:eastAsia="ru-RU"/>
              </w:rPr>
              <w:t>мышлени</w:t>
            </w:r>
            <w:proofErr w:type="spellEnd"/>
            <w:r>
              <w:rPr>
                <w:rFonts w:ascii="Times New Roman" w:eastAsia="Times New Roman" w:hAnsi="Times New Roman" w:cs="Times New Roman"/>
                <w:lang w:val="kk-KZ" w:eastAsia="ru-RU"/>
              </w:rPr>
              <w:t>е</w:t>
            </w:r>
            <w:r>
              <w:rPr>
                <w:rFonts w:ascii="Times New Roman" w:eastAsia="Times New Roman" w:hAnsi="Times New Roman" w:cs="Times New Roman"/>
                <w:lang w:eastAsia="ru-RU"/>
              </w:rPr>
              <w:t>, уме</w:t>
            </w:r>
            <w:r>
              <w:rPr>
                <w:rFonts w:ascii="Times New Roman" w:eastAsia="Times New Roman" w:hAnsi="Times New Roman" w:cs="Times New Roman"/>
                <w:lang w:val="kk-KZ" w:eastAsia="ru-RU"/>
              </w:rPr>
              <w:t xml:space="preserve">ть </w:t>
            </w:r>
            <w:r>
              <w:rPr>
                <w:rFonts w:ascii="Times New Roman" w:eastAsia="Times New Roman" w:hAnsi="Times New Roman" w:cs="Times New Roman"/>
                <w:lang w:eastAsia="ru-RU"/>
              </w:rPr>
              <w:t>узнавать и называть геометрические фигуры(синтез)</w:t>
            </w:r>
          </w:p>
        </w:tc>
        <w:tc>
          <w:tcPr>
            <w:tcW w:w="2666" w:type="dxa"/>
            <w:gridSpan w:val="4"/>
          </w:tcPr>
          <w:p w14:paraId="1D87B834"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Д\</w:t>
            </w:r>
            <w:proofErr w:type="gramStart"/>
            <w:r>
              <w:rPr>
                <w:rFonts w:ascii="Times New Roman" w:hAnsi="Times New Roman" w:cs="Times New Roman"/>
              </w:rPr>
              <w:t>и  Зима</w:t>
            </w:r>
            <w:proofErr w:type="gramEnd"/>
            <w:r>
              <w:rPr>
                <w:rFonts w:ascii="Times New Roman" w:hAnsi="Times New Roman" w:cs="Times New Roman"/>
              </w:rPr>
              <w:t xml:space="preserve"> и лето </w:t>
            </w:r>
            <w:r>
              <w:rPr>
                <w:rFonts w:ascii="Times New Roman" w:hAnsi="Times New Roman" w:cs="Times New Roman"/>
                <w:lang w:val="kk-KZ"/>
              </w:rPr>
              <w:t xml:space="preserve"> </w:t>
            </w:r>
            <w:r>
              <w:rPr>
                <w:rFonts w:ascii="Times New Roman" w:hAnsi="Times New Roman" w:cs="Times New Roman"/>
              </w:rPr>
              <w:t xml:space="preserve"> (сравнение)</w:t>
            </w:r>
          </w:p>
          <w:p w14:paraId="7AB26A4B"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proofErr w:type="gramStart"/>
            <w:r>
              <w:rPr>
                <w:rFonts w:ascii="Times New Roman" w:hAnsi="Times New Roman" w:cs="Times New Roman"/>
                <w:shd w:val="clear" w:color="auto" w:fill="FFFFFF"/>
              </w:rPr>
              <w:t>Задача</w:t>
            </w:r>
            <w:r>
              <w:rPr>
                <w:rFonts w:ascii="Times New Roman" w:hAnsi="Times New Roman" w:cs="Times New Roman"/>
              </w:rPr>
              <w:t xml:space="preserve">: </w:t>
            </w:r>
            <w:r>
              <w:rPr>
                <w:rFonts w:ascii="Times New Roman" w:hAnsi="Times New Roman" w:cs="Times New Roman"/>
                <w:shd w:val="clear" w:color="auto" w:fill="FBFBFB"/>
              </w:rPr>
              <w:t> </w:t>
            </w:r>
            <w:r>
              <w:rPr>
                <w:rFonts w:ascii="Times New Roman" w:hAnsi="Times New Roman" w:cs="Times New Roman"/>
              </w:rPr>
              <w:t>систематизировать</w:t>
            </w:r>
            <w:proofErr w:type="gramEnd"/>
            <w:r>
              <w:rPr>
                <w:rFonts w:ascii="Times New Roman" w:hAnsi="Times New Roman" w:cs="Times New Roman"/>
              </w:rPr>
              <w:t xml:space="preserve"> знания о сезонных изменениях в природе.</w:t>
            </w:r>
            <w:r>
              <w:rPr>
                <w:rFonts w:ascii="Times New Roman" w:hAnsi="Times New Roman" w:cs="Times New Roman"/>
                <w:shd w:val="clear" w:color="auto" w:fill="FBFBFB"/>
              </w:rPr>
              <w:t xml:space="preserve"> </w:t>
            </w:r>
          </w:p>
        </w:tc>
        <w:tc>
          <w:tcPr>
            <w:tcW w:w="2549" w:type="dxa"/>
          </w:tcPr>
          <w:p w14:paraId="29A4C36C" w14:textId="77777777" w:rsidR="007B4167" w:rsidRDefault="00F1573B">
            <w:pPr>
              <w:widowControl w:val="0"/>
              <w:tabs>
                <w:tab w:val="left" w:pos="6640"/>
              </w:tabs>
              <w:autoSpaceDE w:val="0"/>
              <w:autoSpaceDN w:val="0"/>
              <w:adjustRightInd w:val="0"/>
              <w:contextualSpacing/>
              <w:rPr>
                <w:rFonts w:ascii="Times New Roman" w:hAnsi="Times New Roman" w:cs="Times New Roman"/>
                <w:color w:val="FF0000"/>
                <w:lang w:val="kk-KZ"/>
              </w:rPr>
            </w:pPr>
            <w:r>
              <w:rPr>
                <w:rFonts w:ascii="Times New Roman" w:hAnsi="Times New Roman" w:cs="Times New Roman"/>
              </w:rPr>
              <w:t>Д\</w:t>
            </w:r>
            <w:proofErr w:type="gramStart"/>
            <w:r>
              <w:rPr>
                <w:rFonts w:ascii="Times New Roman" w:hAnsi="Times New Roman" w:cs="Times New Roman"/>
              </w:rPr>
              <w:t>и  «</w:t>
            </w:r>
            <w:proofErr w:type="gramEnd"/>
            <w:r>
              <w:rPr>
                <w:rFonts w:ascii="Times New Roman" w:hAnsi="Times New Roman" w:cs="Times New Roman"/>
              </w:rPr>
              <w:t>Я люблю зиму »</w:t>
            </w:r>
            <w:r>
              <w:rPr>
                <w:rFonts w:ascii="Times New Roman" w:hAnsi="Times New Roman" w:cs="Times New Roman"/>
                <w:b/>
              </w:rPr>
              <w:t xml:space="preserve"> (</w:t>
            </w:r>
            <w:r>
              <w:rPr>
                <w:rFonts w:ascii="Times New Roman" w:hAnsi="Times New Roman" w:cs="Times New Roman"/>
              </w:rPr>
              <w:t>обобщение знаний)</w:t>
            </w:r>
          </w:p>
          <w:p w14:paraId="30E9C999"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FF0000"/>
              </w:rPr>
            </w:pPr>
            <w:r>
              <w:rPr>
                <w:rFonts w:ascii="Times New Roman" w:hAnsi="Times New Roman" w:cs="Times New Roman"/>
                <w:shd w:val="clear" w:color="auto" w:fill="FFFFFF"/>
              </w:rPr>
              <w:t>Задача</w:t>
            </w:r>
            <w:r>
              <w:rPr>
                <w:rFonts w:ascii="Times New Roman" w:hAnsi="Times New Roman" w:cs="Times New Roman"/>
              </w:rPr>
              <w:t xml:space="preserve">: </w:t>
            </w:r>
            <w:proofErr w:type="spellStart"/>
            <w:proofErr w:type="gramStart"/>
            <w:r>
              <w:rPr>
                <w:rFonts w:ascii="Times New Roman" w:hAnsi="Times New Roman" w:cs="Times New Roman"/>
              </w:rPr>
              <w:t>Закрепл</w:t>
            </w:r>
            <w:proofErr w:type="spellEnd"/>
            <w:r>
              <w:rPr>
                <w:rFonts w:ascii="Times New Roman" w:hAnsi="Times New Roman" w:cs="Times New Roman"/>
                <w:lang w:val="kk-KZ"/>
              </w:rPr>
              <w:t>ять</w:t>
            </w:r>
            <w:r>
              <w:rPr>
                <w:rFonts w:ascii="Times New Roman" w:hAnsi="Times New Roman" w:cs="Times New Roman"/>
              </w:rPr>
              <w:t xml:space="preserve">  </w:t>
            </w:r>
            <w:proofErr w:type="spellStart"/>
            <w:r>
              <w:rPr>
                <w:rFonts w:ascii="Times New Roman" w:hAnsi="Times New Roman" w:cs="Times New Roman"/>
              </w:rPr>
              <w:t>знани</w:t>
            </w:r>
            <w:proofErr w:type="spellEnd"/>
            <w:r>
              <w:rPr>
                <w:rFonts w:ascii="Times New Roman" w:hAnsi="Times New Roman" w:cs="Times New Roman"/>
                <w:lang w:val="kk-KZ"/>
              </w:rPr>
              <w:t>я</w:t>
            </w:r>
            <w:proofErr w:type="gramEnd"/>
            <w:r>
              <w:rPr>
                <w:rFonts w:ascii="Times New Roman" w:hAnsi="Times New Roman" w:cs="Times New Roman"/>
              </w:rPr>
              <w:t xml:space="preserve"> о зимних признаках</w:t>
            </w:r>
            <w:r>
              <w:rPr>
                <w:rFonts w:ascii="Times New Roman" w:hAnsi="Times New Roman" w:cs="Times New Roman"/>
                <w:color w:val="FF0000"/>
              </w:rPr>
              <w:t>.</w:t>
            </w:r>
          </w:p>
        </w:tc>
      </w:tr>
      <w:tr w:rsidR="007B4167" w14:paraId="37CF8083" w14:textId="77777777">
        <w:trPr>
          <w:gridAfter w:val="2"/>
          <w:wAfter w:w="8525" w:type="dxa"/>
          <w:trHeight w:val="278"/>
        </w:trPr>
        <w:tc>
          <w:tcPr>
            <w:tcW w:w="2276" w:type="dxa"/>
            <w:vMerge/>
          </w:tcPr>
          <w:p w14:paraId="3A8C6B98" w14:textId="77777777" w:rsidR="007B4167" w:rsidRDefault="007B4167">
            <w:pPr>
              <w:contextualSpacing/>
              <w:rPr>
                <w:rFonts w:ascii="Times New Roman" w:hAnsi="Times New Roman" w:cs="Times New Roman"/>
                <w:b/>
                <w:u w:val="single"/>
                <w:lang w:val="kk-KZ"/>
              </w:rPr>
            </w:pPr>
          </w:p>
        </w:tc>
        <w:tc>
          <w:tcPr>
            <w:tcW w:w="13253" w:type="dxa"/>
            <w:gridSpan w:val="18"/>
          </w:tcPr>
          <w:p w14:paraId="38087724"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bCs/>
                <w:lang w:val="kk-KZ"/>
              </w:rPr>
              <w:t xml:space="preserve"> КЕШЕНДІ ТАҢҒЫ  ГИМНАСТИКА  </w:t>
            </w:r>
            <w:r>
              <w:rPr>
                <w:rFonts w:ascii="Times New Roman" w:hAnsi="Times New Roman" w:cs="Times New Roman"/>
                <w:bCs/>
              </w:rPr>
              <w:t>(</w:t>
            </w:r>
            <w:r>
              <w:rPr>
                <w:rFonts w:ascii="Times New Roman" w:hAnsi="Times New Roman" w:cs="Times New Roman"/>
                <w:bCs/>
                <w:lang w:val="kk-KZ"/>
              </w:rPr>
              <w:t>ұсынылады</w:t>
            </w:r>
            <w:r>
              <w:rPr>
                <w:rFonts w:ascii="Times New Roman" w:hAnsi="Times New Roman" w:cs="Times New Roman"/>
                <w:bCs/>
              </w:rPr>
              <w:t>)</w:t>
            </w:r>
            <w:r>
              <w:rPr>
                <w:rFonts w:ascii="Times New Roman" w:hAnsi="Times New Roman" w:cs="Times New Roman"/>
                <w:bCs/>
                <w:lang w:val="kk-KZ"/>
              </w:rPr>
              <w:t xml:space="preserve"> </w:t>
            </w:r>
            <w:r>
              <w:rPr>
                <w:rFonts w:ascii="Times New Roman" w:hAnsi="Times New Roman" w:cs="Times New Roman"/>
                <w:b/>
                <w:bCs/>
              </w:rPr>
              <w:t>КОМПЛЕКС  УТРЕННЕЙ ГИМНАСТИКИ №</w:t>
            </w:r>
            <w:r>
              <w:rPr>
                <w:rFonts w:ascii="Times New Roman" w:hAnsi="Times New Roman" w:cs="Times New Roman"/>
                <w:bCs/>
              </w:rPr>
              <w:t xml:space="preserve">(по плану специалиста </w:t>
            </w:r>
          </w:p>
        </w:tc>
      </w:tr>
      <w:tr w:rsidR="007B4167" w14:paraId="51D96754" w14:textId="77777777">
        <w:trPr>
          <w:gridAfter w:val="2"/>
          <w:wAfter w:w="8525" w:type="dxa"/>
          <w:trHeight w:val="278"/>
        </w:trPr>
        <w:tc>
          <w:tcPr>
            <w:tcW w:w="2276" w:type="dxa"/>
          </w:tcPr>
          <w:p w14:paraId="2E81F2AA"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Таңғы ас/Завтрак</w:t>
            </w:r>
          </w:p>
        </w:tc>
        <w:tc>
          <w:tcPr>
            <w:tcW w:w="13253" w:type="dxa"/>
            <w:gridSpan w:val="18"/>
          </w:tcPr>
          <w:p w14:paraId="4A472BC3"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Мәдени-гигиеналық  машықтарды  меңгеру  және  орындауды  пысықтау</w:t>
            </w:r>
          </w:p>
          <w:p w14:paraId="2766C709"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rPr>
              <w:t>Закрепление знаний и выполнение культурно-гигиенических навыков.</w:t>
            </w:r>
          </w:p>
          <w:p w14:paraId="2CEE6D07"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u w:val="dotted"/>
              </w:rPr>
            </w:pPr>
            <w:r>
              <w:rPr>
                <w:rFonts w:ascii="Times New Roman" w:hAnsi="Times New Roman" w:cs="Times New Roman"/>
                <w:u w:val="dotted"/>
                <w:lang w:val="kk-KZ"/>
              </w:rPr>
              <w:t>Ойын жаттығуы/</w:t>
            </w:r>
            <w:r>
              <w:rPr>
                <w:rFonts w:ascii="Times New Roman" w:hAnsi="Times New Roman" w:cs="Times New Roman"/>
                <w:u w:val="dotted"/>
              </w:rPr>
              <w:t xml:space="preserve">Игровое упражнение </w:t>
            </w:r>
            <w:r>
              <w:rPr>
                <w:rFonts w:ascii="Times New Roman" w:hAnsi="Times New Roman" w:cs="Times New Roman"/>
                <w:i/>
                <w:u w:val="dotted"/>
              </w:rPr>
              <w:t>№3</w:t>
            </w:r>
          </w:p>
        </w:tc>
      </w:tr>
      <w:tr w:rsidR="007B4167" w14:paraId="72B7AE41" w14:textId="77777777">
        <w:trPr>
          <w:gridAfter w:val="2"/>
          <w:wAfter w:w="8525" w:type="dxa"/>
          <w:trHeight w:val="348"/>
        </w:trPr>
        <w:tc>
          <w:tcPr>
            <w:tcW w:w="2276" w:type="dxa"/>
            <w:vMerge w:val="restart"/>
          </w:tcPr>
          <w:p w14:paraId="1C5DEDCA"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proofErr w:type="spellStart"/>
            <w:r>
              <w:rPr>
                <w:rFonts w:ascii="Times New Roman" w:hAnsi="Times New Roman" w:cs="Times New Roman"/>
                <w:b/>
                <w:color w:val="000000"/>
              </w:rPr>
              <w:t>Ұйымдастырылған</w:t>
            </w:r>
            <w:proofErr w:type="spellEnd"/>
            <w:r>
              <w:rPr>
                <w:rFonts w:ascii="Times New Roman" w:hAnsi="Times New Roman" w:cs="Times New Roman"/>
                <w:b/>
                <w:color w:val="000000"/>
              </w:rPr>
              <w:t xml:space="preserve"> </w:t>
            </w:r>
            <w:proofErr w:type="spellStart"/>
            <w:r>
              <w:rPr>
                <w:rFonts w:ascii="Times New Roman" w:hAnsi="Times New Roman" w:cs="Times New Roman"/>
                <w:b/>
                <w:color w:val="000000"/>
              </w:rPr>
              <w:t>іс-әрекетке</w:t>
            </w:r>
            <w:proofErr w:type="spellEnd"/>
            <w:r>
              <w:rPr>
                <w:rFonts w:ascii="Times New Roman" w:hAnsi="Times New Roman" w:cs="Times New Roman"/>
                <w:b/>
                <w:color w:val="000000"/>
              </w:rPr>
              <w:t xml:space="preserve"> </w:t>
            </w:r>
            <w:proofErr w:type="spellStart"/>
            <w:r>
              <w:rPr>
                <w:rFonts w:ascii="Times New Roman" w:hAnsi="Times New Roman" w:cs="Times New Roman"/>
                <w:b/>
                <w:color w:val="000000"/>
              </w:rPr>
              <w:lastRenderedPageBreak/>
              <w:t>дайындық</w:t>
            </w:r>
            <w:proofErr w:type="spellEnd"/>
            <w:r>
              <w:rPr>
                <w:rFonts w:ascii="Times New Roman" w:hAnsi="Times New Roman" w:cs="Times New Roman"/>
                <w:b/>
                <w:color w:val="000000"/>
              </w:rPr>
              <w:t xml:space="preserve"> (ОД) Подготовка к организованной деятельности (ОД)</w:t>
            </w:r>
          </w:p>
        </w:tc>
        <w:tc>
          <w:tcPr>
            <w:tcW w:w="13253" w:type="dxa"/>
            <w:gridSpan w:val="18"/>
          </w:tcPr>
          <w:p w14:paraId="5A7823EA"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lastRenderedPageBreak/>
              <w:t xml:space="preserve">ҰОҚ ұйымдастыру  үшін балалардағы  кішігірім қозғалыстағы ойын және ойын жаттығулары </w:t>
            </w:r>
          </w:p>
          <w:p w14:paraId="4E06B76D"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u w:val="dotted"/>
                <w:lang w:val="kk-KZ"/>
              </w:rPr>
            </w:pPr>
            <w:r>
              <w:rPr>
                <w:rFonts w:ascii="Times New Roman" w:hAnsi="Times New Roman" w:cs="Times New Roman"/>
              </w:rPr>
              <w:t>Игры и игровые упражнения малой подвижности для организации детей к ОУД</w:t>
            </w:r>
          </w:p>
        </w:tc>
      </w:tr>
      <w:tr w:rsidR="007B4167" w14:paraId="5BE2ED1C" w14:textId="77777777">
        <w:trPr>
          <w:gridAfter w:val="2"/>
          <w:wAfter w:w="8525" w:type="dxa"/>
          <w:trHeight w:val="1584"/>
        </w:trPr>
        <w:tc>
          <w:tcPr>
            <w:tcW w:w="2276" w:type="dxa"/>
            <w:vMerge/>
          </w:tcPr>
          <w:p w14:paraId="0BA4F5C4" w14:textId="77777777" w:rsidR="007B4167" w:rsidRDefault="007B4167">
            <w:pPr>
              <w:contextualSpacing/>
              <w:rPr>
                <w:rFonts w:ascii="Times New Roman" w:hAnsi="Times New Roman" w:cs="Times New Roman"/>
                <w:b/>
                <w:color w:val="FF0000"/>
                <w:lang w:val="kk-KZ"/>
              </w:rPr>
            </w:pPr>
          </w:p>
        </w:tc>
        <w:tc>
          <w:tcPr>
            <w:tcW w:w="2401" w:type="dxa"/>
          </w:tcPr>
          <w:p w14:paraId="5275274F" w14:textId="77777777" w:rsidR="007B4167" w:rsidRDefault="00F1573B">
            <w:pPr>
              <w:rPr>
                <w:rFonts w:ascii="Times New Roman" w:hAnsi="Times New Roman" w:cs="Times New Roman"/>
                <w:bCs/>
              </w:rPr>
            </w:pPr>
            <w:r>
              <w:rPr>
                <w:rFonts w:ascii="Times New Roman" w:hAnsi="Times New Roman" w:cs="Times New Roman"/>
                <w:bCs/>
              </w:rPr>
              <w:t>«Слова»</w:t>
            </w:r>
          </w:p>
          <w:p w14:paraId="7371E9FF" w14:textId="77777777" w:rsidR="007B4167" w:rsidRDefault="00F1573B">
            <w:pPr>
              <w:rPr>
                <w:rFonts w:ascii="Times New Roman" w:hAnsi="Times New Roman" w:cs="Times New Roman"/>
                <w:bCs/>
                <w:lang w:val="kk-KZ"/>
              </w:rPr>
            </w:pPr>
            <w:r>
              <w:rPr>
                <w:rFonts w:ascii="Times New Roman" w:hAnsi="Times New Roman" w:cs="Times New Roman"/>
                <w:bCs/>
                <w:shd w:val="clear" w:color="auto" w:fill="FFFFFF"/>
              </w:rPr>
              <w:t>Задача</w:t>
            </w:r>
            <w:proofErr w:type="gramStart"/>
            <w:r>
              <w:rPr>
                <w:rFonts w:ascii="Times New Roman" w:hAnsi="Times New Roman" w:cs="Times New Roman"/>
                <w:bCs/>
              </w:rPr>
              <w:t xml:space="preserve">: </w:t>
            </w:r>
            <w:proofErr w:type="spellStart"/>
            <w:r>
              <w:rPr>
                <w:rFonts w:ascii="Times New Roman" w:hAnsi="Times New Roman" w:cs="Times New Roman"/>
                <w:bCs/>
              </w:rPr>
              <w:t>Разви</w:t>
            </w:r>
            <w:proofErr w:type="spellEnd"/>
            <w:r>
              <w:rPr>
                <w:rFonts w:ascii="Times New Roman" w:hAnsi="Times New Roman" w:cs="Times New Roman"/>
                <w:bCs/>
                <w:lang w:val="kk-KZ"/>
              </w:rPr>
              <w:t>вать</w:t>
            </w:r>
            <w:proofErr w:type="gramEnd"/>
            <w:r>
              <w:rPr>
                <w:rFonts w:ascii="Times New Roman" w:hAnsi="Times New Roman" w:cs="Times New Roman"/>
                <w:bCs/>
              </w:rPr>
              <w:t xml:space="preserve"> </w:t>
            </w:r>
            <w:proofErr w:type="spellStart"/>
            <w:r>
              <w:rPr>
                <w:rFonts w:ascii="Times New Roman" w:hAnsi="Times New Roman" w:cs="Times New Roman"/>
                <w:bCs/>
              </w:rPr>
              <w:t>слухово</w:t>
            </w:r>
            <w:proofErr w:type="spellEnd"/>
            <w:r>
              <w:rPr>
                <w:rFonts w:ascii="Times New Roman" w:hAnsi="Times New Roman" w:cs="Times New Roman"/>
                <w:bCs/>
                <w:lang w:val="kk-KZ"/>
              </w:rPr>
              <w:t>е</w:t>
            </w:r>
            <w:r>
              <w:rPr>
                <w:rFonts w:ascii="Times New Roman" w:hAnsi="Times New Roman" w:cs="Times New Roman"/>
                <w:bCs/>
              </w:rPr>
              <w:t xml:space="preserve"> </w:t>
            </w:r>
            <w:proofErr w:type="spellStart"/>
            <w:r>
              <w:rPr>
                <w:rFonts w:ascii="Times New Roman" w:hAnsi="Times New Roman" w:cs="Times New Roman"/>
                <w:bCs/>
              </w:rPr>
              <w:t>внимани</w:t>
            </w:r>
            <w:proofErr w:type="spellEnd"/>
            <w:r>
              <w:rPr>
                <w:rFonts w:ascii="Times New Roman" w:hAnsi="Times New Roman" w:cs="Times New Roman"/>
                <w:bCs/>
                <w:lang w:val="kk-KZ"/>
              </w:rPr>
              <w:t>е</w:t>
            </w:r>
          </w:p>
          <w:p w14:paraId="742AD5D8" w14:textId="77777777" w:rsidR="007B4167" w:rsidRDefault="007B4167">
            <w:pPr>
              <w:widowControl w:val="0"/>
              <w:autoSpaceDE w:val="0"/>
              <w:autoSpaceDN w:val="0"/>
              <w:adjustRightInd w:val="0"/>
              <w:contextualSpacing/>
              <w:rPr>
                <w:rFonts w:ascii="Times New Roman" w:hAnsi="Times New Roman" w:cs="Times New Roman"/>
                <w:bCs/>
              </w:rPr>
            </w:pPr>
          </w:p>
        </w:tc>
        <w:tc>
          <w:tcPr>
            <w:tcW w:w="2551" w:type="dxa"/>
            <w:gridSpan w:val="7"/>
          </w:tcPr>
          <w:p w14:paraId="2A5AA333" w14:textId="77777777" w:rsidR="007B4167" w:rsidRDefault="00F1573B">
            <w:pPr>
              <w:rPr>
                <w:rFonts w:ascii="Times New Roman" w:eastAsia="Times New Roman" w:hAnsi="Times New Roman" w:cs="Times New Roman"/>
                <w:lang w:eastAsia="ru-RU"/>
              </w:rPr>
            </w:pPr>
            <w:r>
              <w:rPr>
                <w:rFonts w:ascii="Times New Roman" w:eastAsia="Times New Roman" w:hAnsi="Times New Roman" w:cs="Times New Roman"/>
                <w:lang w:eastAsia="ru-RU"/>
              </w:rPr>
              <w:t>Д/</w:t>
            </w:r>
            <w:proofErr w:type="spellStart"/>
            <w:proofErr w:type="gramStart"/>
            <w:r>
              <w:rPr>
                <w:rFonts w:ascii="Times New Roman" w:eastAsia="Times New Roman" w:hAnsi="Times New Roman" w:cs="Times New Roman"/>
                <w:lang w:eastAsia="ru-RU"/>
              </w:rPr>
              <w:t>и«</w:t>
            </w:r>
            <w:proofErr w:type="gramEnd"/>
            <w:r>
              <w:rPr>
                <w:rFonts w:ascii="Times New Roman" w:eastAsia="Times New Roman" w:hAnsi="Times New Roman" w:cs="Times New Roman"/>
                <w:lang w:eastAsia="ru-RU"/>
              </w:rPr>
              <w:t>Что</w:t>
            </w:r>
            <w:proofErr w:type="spellEnd"/>
            <w:r>
              <w:rPr>
                <w:rFonts w:ascii="Times New Roman" w:eastAsia="Times New Roman" w:hAnsi="Times New Roman" w:cs="Times New Roman"/>
                <w:lang w:eastAsia="ru-RU"/>
              </w:rPr>
              <w:t xml:space="preserve"> сначала? Что потом?»</w:t>
            </w:r>
          </w:p>
          <w:p w14:paraId="7233AC5F" w14:textId="77777777" w:rsidR="007B4167" w:rsidRDefault="00F1573B">
            <w:pPr>
              <w:rPr>
                <w:rFonts w:ascii="Times New Roman" w:eastAsia="Times New Roman" w:hAnsi="Times New Roman" w:cs="Times New Roman"/>
                <w:lang w:eastAsia="ru-RU"/>
              </w:rPr>
            </w:pPr>
            <w:r>
              <w:rPr>
                <w:rFonts w:ascii="Times New Roman" w:hAnsi="Times New Roman" w:cs="Times New Roman"/>
                <w:shd w:val="clear" w:color="auto" w:fill="FFFFFF"/>
              </w:rPr>
              <w:t>Задача</w:t>
            </w:r>
            <w:r>
              <w:rPr>
                <w:rFonts w:ascii="Times New Roman" w:eastAsia="Times New Roman" w:hAnsi="Times New Roman" w:cs="Times New Roman"/>
                <w:lang w:eastAsia="ru-RU"/>
              </w:rPr>
              <w:t xml:space="preserve">: </w:t>
            </w:r>
            <w:proofErr w:type="spellStart"/>
            <w:r>
              <w:rPr>
                <w:rFonts w:ascii="Times New Roman" w:eastAsia="Times New Roman" w:hAnsi="Times New Roman" w:cs="Times New Roman"/>
                <w:lang w:eastAsia="ru-RU"/>
              </w:rPr>
              <w:t>расшир</w:t>
            </w:r>
            <w:proofErr w:type="spellEnd"/>
            <w:r>
              <w:rPr>
                <w:rFonts w:ascii="Times New Roman" w:eastAsia="Times New Roman" w:hAnsi="Times New Roman" w:cs="Times New Roman"/>
                <w:lang w:val="kk-KZ" w:eastAsia="ru-RU"/>
              </w:rPr>
              <w:t xml:space="preserve">ять </w:t>
            </w:r>
            <w:proofErr w:type="spellStart"/>
            <w:r>
              <w:rPr>
                <w:rFonts w:ascii="Times New Roman" w:eastAsia="Times New Roman" w:hAnsi="Times New Roman" w:cs="Times New Roman"/>
                <w:lang w:eastAsia="ru-RU"/>
              </w:rPr>
              <w:t>знани</w:t>
            </w:r>
            <w:proofErr w:type="spellEnd"/>
            <w:r>
              <w:rPr>
                <w:rFonts w:ascii="Times New Roman" w:eastAsia="Times New Roman" w:hAnsi="Times New Roman" w:cs="Times New Roman"/>
                <w:lang w:val="kk-KZ" w:eastAsia="ru-RU"/>
              </w:rPr>
              <w:t>я</w:t>
            </w:r>
            <w:r>
              <w:rPr>
                <w:rFonts w:ascii="Times New Roman" w:eastAsia="Times New Roman" w:hAnsi="Times New Roman" w:cs="Times New Roman"/>
                <w:lang w:eastAsia="ru-RU"/>
              </w:rPr>
              <w:t xml:space="preserve"> о последовательности протекания сезонных изменений в природе</w:t>
            </w:r>
          </w:p>
        </w:tc>
        <w:tc>
          <w:tcPr>
            <w:tcW w:w="2521" w:type="dxa"/>
            <w:gridSpan w:val="4"/>
            <w:tcBorders>
              <w:top w:val="nil"/>
              <w:bottom w:val="nil"/>
            </w:tcBorders>
          </w:tcPr>
          <w:p w14:paraId="4368B857" w14:textId="77777777" w:rsidR="007B4167" w:rsidRDefault="00F1573B">
            <w:pPr>
              <w:rPr>
                <w:rFonts w:ascii="Times New Roman" w:eastAsia="Times New Roman" w:hAnsi="Times New Roman" w:cs="Times New Roman"/>
                <w:bCs/>
                <w:lang w:eastAsia="ru-RU"/>
              </w:rPr>
            </w:pPr>
            <w:r>
              <w:rPr>
                <w:rFonts w:ascii="Times New Roman" w:eastAsia="Times New Roman" w:hAnsi="Times New Roman" w:cs="Times New Roman"/>
                <w:bCs/>
                <w:lang w:eastAsia="ru-RU"/>
              </w:rPr>
              <w:t>Д/и «Родные улицы».</w:t>
            </w:r>
          </w:p>
          <w:p w14:paraId="2374B6F3" w14:textId="77777777" w:rsidR="007B4167" w:rsidRDefault="00F1573B">
            <w:pPr>
              <w:rPr>
                <w:rFonts w:ascii="Times New Roman" w:eastAsia="Times New Roman" w:hAnsi="Times New Roman" w:cs="Times New Roman"/>
                <w:bCs/>
                <w:lang w:eastAsia="ru-RU"/>
              </w:rPr>
            </w:pPr>
            <w:r>
              <w:rPr>
                <w:rFonts w:ascii="Times New Roman" w:hAnsi="Times New Roman" w:cs="Times New Roman"/>
                <w:bCs/>
                <w:shd w:val="clear" w:color="auto" w:fill="FFFFFF"/>
              </w:rPr>
              <w:t>Задача</w:t>
            </w:r>
            <w:r>
              <w:rPr>
                <w:rFonts w:ascii="Times New Roman" w:eastAsia="Times New Roman" w:hAnsi="Times New Roman" w:cs="Times New Roman"/>
                <w:bCs/>
                <w:lang w:eastAsia="ru-RU"/>
              </w:rPr>
              <w:t>: в игровой форме закрепить знания детей названий улиц родного города на казахском, русском языках</w:t>
            </w:r>
          </w:p>
        </w:tc>
        <w:tc>
          <w:tcPr>
            <w:tcW w:w="2435" w:type="dxa"/>
            <w:gridSpan w:val="3"/>
            <w:tcBorders>
              <w:top w:val="nil"/>
              <w:bottom w:val="nil"/>
            </w:tcBorders>
          </w:tcPr>
          <w:p w14:paraId="4F9B5DD8" w14:textId="77777777" w:rsidR="007B4167" w:rsidRDefault="00F1573B">
            <w:pPr>
              <w:rPr>
                <w:rFonts w:ascii="Times New Roman" w:eastAsia="Times New Roman" w:hAnsi="Times New Roman" w:cs="Times New Roman"/>
                <w:bCs/>
                <w:lang w:eastAsia="ru-RU"/>
              </w:rPr>
            </w:pPr>
            <w:r>
              <w:rPr>
                <w:rFonts w:ascii="Times New Roman" w:eastAsia="Times New Roman" w:hAnsi="Times New Roman" w:cs="Times New Roman"/>
                <w:bCs/>
                <w:lang w:eastAsia="ru-RU"/>
              </w:rPr>
              <w:t>Д/</w:t>
            </w:r>
            <w:proofErr w:type="gramStart"/>
            <w:r>
              <w:rPr>
                <w:rFonts w:ascii="Times New Roman" w:eastAsia="Times New Roman" w:hAnsi="Times New Roman" w:cs="Times New Roman"/>
                <w:bCs/>
                <w:lang w:eastAsia="ru-RU"/>
              </w:rPr>
              <w:t>и  «</w:t>
            </w:r>
            <w:proofErr w:type="gramEnd"/>
            <w:r>
              <w:rPr>
                <w:rFonts w:ascii="Times New Roman" w:eastAsia="Times New Roman" w:hAnsi="Times New Roman" w:cs="Times New Roman"/>
                <w:bCs/>
                <w:lang w:eastAsia="ru-RU"/>
              </w:rPr>
              <w:t>Летает, бегает, плавает...»</w:t>
            </w:r>
          </w:p>
          <w:p w14:paraId="166C11F2" w14:textId="77777777" w:rsidR="007B4167" w:rsidRDefault="00F1573B">
            <w:pPr>
              <w:rPr>
                <w:rFonts w:ascii="Times New Roman" w:eastAsia="Times New Roman" w:hAnsi="Times New Roman" w:cs="Times New Roman"/>
                <w:bCs/>
                <w:lang w:eastAsia="ru-RU"/>
              </w:rPr>
            </w:pPr>
            <w:r>
              <w:rPr>
                <w:rFonts w:ascii="Times New Roman" w:hAnsi="Times New Roman" w:cs="Times New Roman"/>
                <w:bCs/>
                <w:shd w:val="clear" w:color="auto" w:fill="FFFFFF"/>
              </w:rPr>
              <w:t>Задача</w:t>
            </w:r>
            <w:r>
              <w:rPr>
                <w:rFonts w:ascii="Times New Roman" w:eastAsia="Times New Roman" w:hAnsi="Times New Roman" w:cs="Times New Roman"/>
                <w:bCs/>
                <w:lang w:eastAsia="ru-RU"/>
              </w:rPr>
              <w:t xml:space="preserve">: </w:t>
            </w:r>
            <w:proofErr w:type="spellStart"/>
            <w:r>
              <w:rPr>
                <w:rFonts w:ascii="Times New Roman" w:eastAsia="Times New Roman" w:hAnsi="Times New Roman" w:cs="Times New Roman"/>
                <w:bCs/>
                <w:lang w:eastAsia="ru-RU"/>
              </w:rPr>
              <w:t>закрепл</w:t>
            </w:r>
            <w:proofErr w:type="spellEnd"/>
            <w:r>
              <w:rPr>
                <w:rFonts w:ascii="Times New Roman" w:eastAsia="Times New Roman" w:hAnsi="Times New Roman" w:cs="Times New Roman"/>
                <w:bCs/>
                <w:lang w:val="kk-KZ" w:eastAsia="ru-RU"/>
              </w:rPr>
              <w:t xml:space="preserve">ять </w:t>
            </w:r>
            <w:proofErr w:type="spellStart"/>
            <w:r>
              <w:rPr>
                <w:rFonts w:ascii="Times New Roman" w:eastAsia="Times New Roman" w:hAnsi="Times New Roman" w:cs="Times New Roman"/>
                <w:bCs/>
                <w:lang w:eastAsia="ru-RU"/>
              </w:rPr>
              <w:t>знани</w:t>
            </w:r>
            <w:proofErr w:type="spellEnd"/>
            <w:r>
              <w:rPr>
                <w:rFonts w:ascii="Times New Roman" w:eastAsia="Times New Roman" w:hAnsi="Times New Roman" w:cs="Times New Roman"/>
                <w:bCs/>
                <w:lang w:val="kk-KZ" w:eastAsia="ru-RU"/>
              </w:rPr>
              <w:t>я</w:t>
            </w:r>
            <w:r>
              <w:rPr>
                <w:rFonts w:ascii="Times New Roman" w:eastAsia="Times New Roman" w:hAnsi="Times New Roman" w:cs="Times New Roman"/>
                <w:bCs/>
                <w:lang w:eastAsia="ru-RU"/>
              </w:rPr>
              <w:t xml:space="preserve"> детей о способах передвижения насекомых, животных, птиц</w:t>
            </w:r>
          </w:p>
        </w:tc>
        <w:tc>
          <w:tcPr>
            <w:tcW w:w="3345" w:type="dxa"/>
            <w:gridSpan w:val="3"/>
          </w:tcPr>
          <w:p w14:paraId="4AF928A9" w14:textId="77777777" w:rsidR="007B4167" w:rsidRDefault="00F1573B">
            <w:pPr>
              <w:widowControl w:val="0"/>
              <w:autoSpaceDE w:val="0"/>
              <w:autoSpaceDN w:val="0"/>
              <w:adjustRightInd w:val="0"/>
              <w:contextualSpacing/>
              <w:rPr>
                <w:rFonts w:ascii="Times New Roman" w:hAnsi="Times New Roman" w:cs="Times New Roman"/>
                <w:bCs/>
              </w:rPr>
            </w:pPr>
            <w:r>
              <w:rPr>
                <w:rFonts w:ascii="Times New Roman" w:hAnsi="Times New Roman" w:cs="Times New Roman"/>
                <w:bCs/>
              </w:rPr>
              <w:t xml:space="preserve">«Назови признаки» </w:t>
            </w:r>
          </w:p>
          <w:p w14:paraId="5399BAA1" w14:textId="77777777" w:rsidR="007B4167" w:rsidRDefault="00F1573B">
            <w:pPr>
              <w:widowControl w:val="0"/>
              <w:autoSpaceDE w:val="0"/>
              <w:autoSpaceDN w:val="0"/>
              <w:adjustRightInd w:val="0"/>
              <w:contextualSpacing/>
              <w:rPr>
                <w:rFonts w:ascii="Times New Roman" w:hAnsi="Times New Roman" w:cs="Times New Roman"/>
                <w:bCs/>
                <w:lang w:val="kk-KZ"/>
              </w:rPr>
            </w:pPr>
            <w:r>
              <w:rPr>
                <w:rFonts w:ascii="Times New Roman" w:hAnsi="Times New Roman" w:cs="Times New Roman"/>
                <w:bCs/>
                <w:shd w:val="clear" w:color="auto" w:fill="FFFFFF"/>
              </w:rPr>
              <w:t>Задача</w:t>
            </w:r>
            <w:r>
              <w:rPr>
                <w:rFonts w:ascii="Times New Roman" w:hAnsi="Times New Roman" w:cs="Times New Roman"/>
                <w:bCs/>
              </w:rPr>
              <w:t>: учить согласовывать прилагательные с существительными.</w:t>
            </w:r>
          </w:p>
          <w:p w14:paraId="4B998728" w14:textId="77777777" w:rsidR="007B4167" w:rsidRDefault="007B4167">
            <w:pPr>
              <w:widowControl w:val="0"/>
              <w:autoSpaceDE w:val="0"/>
              <w:autoSpaceDN w:val="0"/>
              <w:adjustRightInd w:val="0"/>
              <w:contextualSpacing/>
              <w:rPr>
                <w:rFonts w:ascii="Times New Roman" w:hAnsi="Times New Roman" w:cs="Times New Roman"/>
                <w:bCs/>
              </w:rPr>
            </w:pPr>
          </w:p>
        </w:tc>
      </w:tr>
      <w:tr w:rsidR="007B4167" w14:paraId="20017621" w14:textId="77777777">
        <w:trPr>
          <w:gridAfter w:val="2"/>
          <w:wAfter w:w="8525" w:type="dxa"/>
          <w:trHeight w:val="699"/>
        </w:trPr>
        <w:tc>
          <w:tcPr>
            <w:tcW w:w="2276" w:type="dxa"/>
          </w:tcPr>
          <w:p w14:paraId="2BAF345F" w14:textId="77777777" w:rsidR="007B4167" w:rsidRDefault="007B4167">
            <w:pPr>
              <w:contextualSpacing/>
              <w:rPr>
                <w:rFonts w:ascii="Times New Roman" w:hAnsi="Times New Roman" w:cs="Times New Roman"/>
                <w:b/>
                <w:lang w:val="kk-KZ"/>
              </w:rPr>
            </w:pPr>
          </w:p>
          <w:p w14:paraId="7B78FB3F" w14:textId="77777777" w:rsidR="007B4167" w:rsidRDefault="00F1573B">
            <w:pPr>
              <w:pStyle w:val="Default"/>
              <w:rPr>
                <w:b/>
                <w:sz w:val="22"/>
                <w:szCs w:val="22"/>
                <w:lang w:val="kk-KZ"/>
              </w:rPr>
            </w:pPr>
            <w:r>
              <w:rPr>
                <w:b/>
                <w:sz w:val="22"/>
                <w:szCs w:val="22"/>
                <w:lang w:val="kk-KZ"/>
              </w:rPr>
              <w:t>Ұйымдастырылған іс-әрекет/</w:t>
            </w:r>
          </w:p>
          <w:p w14:paraId="6B4B9ED0"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Организованная деятельность</w:t>
            </w:r>
          </w:p>
        </w:tc>
        <w:tc>
          <w:tcPr>
            <w:tcW w:w="2401" w:type="dxa"/>
          </w:tcPr>
          <w:p w14:paraId="4F188660" w14:textId="77777777" w:rsidR="007B4167" w:rsidRDefault="00F1573B">
            <w:pPr>
              <w:shd w:val="clear" w:color="auto" w:fill="FFFFFF"/>
              <w:ind w:left="34"/>
              <w:rPr>
                <w:rFonts w:ascii="Times New Roman" w:hAnsi="Times New Roman" w:cs="Times New Roman"/>
                <w:b/>
                <w:i/>
                <w:lang w:val="kk-KZ"/>
              </w:rPr>
            </w:pPr>
            <w:r>
              <w:rPr>
                <w:rFonts w:ascii="Times New Roman" w:hAnsi="Times New Roman" w:cs="Times New Roman"/>
                <w:b/>
              </w:rPr>
              <w:t>Музыка</w:t>
            </w:r>
            <w:r>
              <w:rPr>
                <w:rFonts w:ascii="Times New Roman" w:hAnsi="Times New Roman" w:cs="Times New Roman"/>
                <w:lang w:val="kk-KZ"/>
              </w:rPr>
              <w:t xml:space="preserve"> (по плану музыкального руководителя)</w:t>
            </w:r>
          </w:p>
          <w:p w14:paraId="7AE7F19B"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b/>
              </w:rPr>
              <w:t>Сөйлеуді</w:t>
            </w:r>
            <w:proofErr w:type="spellEnd"/>
            <w:r>
              <w:rPr>
                <w:rFonts w:ascii="Times New Roman" w:hAnsi="Times New Roman" w:cs="Times New Roman"/>
                <w:b/>
              </w:rPr>
              <w:t xml:space="preserve"> </w:t>
            </w:r>
            <w:proofErr w:type="spellStart"/>
            <w:r>
              <w:rPr>
                <w:rFonts w:ascii="Times New Roman" w:hAnsi="Times New Roman" w:cs="Times New Roman"/>
                <w:b/>
              </w:rPr>
              <w:t>дамыту</w:t>
            </w:r>
            <w:proofErr w:type="spellEnd"/>
            <w:r>
              <w:rPr>
                <w:rFonts w:ascii="Times New Roman" w:hAnsi="Times New Roman" w:cs="Times New Roman"/>
                <w:b/>
              </w:rPr>
              <w:t>/</w:t>
            </w:r>
          </w:p>
          <w:p w14:paraId="2F2CB441"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Развитие речи</w:t>
            </w:r>
          </w:p>
          <w:p w14:paraId="610BFFA6" w14:textId="77777777" w:rsidR="007B4167" w:rsidRDefault="00F1573B">
            <w:pPr>
              <w:rPr>
                <w:rFonts w:ascii="Times New Roman" w:hAnsi="Times New Roman" w:cs="Times New Roman"/>
                <w:b/>
                <w:i/>
                <w:lang w:val="kk-KZ"/>
              </w:rPr>
            </w:pPr>
            <w:r>
              <w:rPr>
                <w:rFonts w:ascii="Times New Roman" w:hAnsi="Times New Roman" w:cs="Times New Roman"/>
                <w:bCs/>
              </w:rPr>
              <w:t>Задача</w:t>
            </w:r>
            <w:proofErr w:type="gramStart"/>
            <w:r>
              <w:rPr>
                <w:rFonts w:ascii="Times New Roman" w:hAnsi="Times New Roman" w:cs="Times New Roman"/>
                <w:bCs/>
              </w:rPr>
              <w:t xml:space="preserve">: </w:t>
            </w:r>
            <w:r>
              <w:rPr>
                <w:rFonts w:ascii="Times New Roman" w:hAnsi="Times New Roman" w:cs="Times New Roman"/>
              </w:rPr>
              <w:t>Формировать</w:t>
            </w:r>
            <w:proofErr w:type="gramEnd"/>
            <w:r>
              <w:rPr>
                <w:rFonts w:ascii="Times New Roman" w:hAnsi="Times New Roman" w:cs="Times New Roman"/>
              </w:rPr>
              <w:t xml:space="preserve"> навыки определения местоположения звуков в слове (начало, середина, конец),</w:t>
            </w:r>
          </w:p>
          <w:p w14:paraId="245B5B92"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b/>
              </w:rPr>
              <w:t>Қазақ</w:t>
            </w:r>
            <w:proofErr w:type="spellEnd"/>
            <w:r>
              <w:rPr>
                <w:rFonts w:ascii="Times New Roman" w:hAnsi="Times New Roman" w:cs="Times New Roman"/>
                <w:b/>
              </w:rPr>
              <w:t xml:space="preserve"> </w:t>
            </w:r>
            <w:proofErr w:type="spellStart"/>
            <w:r>
              <w:rPr>
                <w:rFonts w:ascii="Times New Roman" w:hAnsi="Times New Roman" w:cs="Times New Roman"/>
                <w:b/>
              </w:rPr>
              <w:t>тілі</w:t>
            </w:r>
            <w:proofErr w:type="spellEnd"/>
            <w:r>
              <w:rPr>
                <w:rFonts w:ascii="Times New Roman" w:hAnsi="Times New Roman" w:cs="Times New Roman"/>
                <w:b/>
              </w:rPr>
              <w:t>/</w:t>
            </w:r>
          </w:p>
          <w:p w14:paraId="5FD4C8D4"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rPr>
              <w:t>Казахский язык</w:t>
            </w:r>
          </w:p>
          <w:p w14:paraId="0129503A"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rPr>
              <w:t>(по плану педагога казахского языка)</w:t>
            </w:r>
          </w:p>
          <w:p w14:paraId="28F76111"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35539228"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Основы грамоты</w:t>
            </w:r>
          </w:p>
          <w:p w14:paraId="621AEAB9" w14:textId="77777777" w:rsidR="007B4167" w:rsidRDefault="00F1573B">
            <w:pPr>
              <w:tabs>
                <w:tab w:val="left" w:pos="175"/>
              </w:tabs>
              <w:spacing w:before="45"/>
              <w:rPr>
                <w:rFonts w:ascii="Times New Roman" w:hAnsi="Times New Roman" w:cs="Times New Roman"/>
              </w:rPr>
            </w:pPr>
            <w:r>
              <w:rPr>
                <w:rFonts w:ascii="Times New Roman" w:hAnsi="Times New Roman" w:cs="Times New Roman"/>
                <w:b/>
              </w:rPr>
              <w:t>«</w:t>
            </w:r>
            <w:r>
              <w:rPr>
                <w:rFonts w:ascii="Times New Roman" w:hAnsi="Times New Roman" w:cs="Times New Roman"/>
              </w:rPr>
              <w:t>Узнай и назови»</w:t>
            </w:r>
          </w:p>
          <w:p w14:paraId="3DABA9C4" w14:textId="77777777" w:rsidR="007B4167" w:rsidRDefault="00F1573B">
            <w:pPr>
              <w:tabs>
                <w:tab w:val="left" w:pos="175"/>
              </w:tabs>
              <w:spacing w:before="45"/>
              <w:rPr>
                <w:rFonts w:ascii="Times New Roman" w:hAnsi="Times New Roman" w:cs="Times New Roman"/>
              </w:rPr>
            </w:pPr>
            <w:r>
              <w:rPr>
                <w:rFonts w:ascii="Times New Roman" w:hAnsi="Times New Roman" w:cs="Times New Roman"/>
                <w:bCs/>
              </w:rPr>
              <w:t xml:space="preserve">Задача: </w:t>
            </w:r>
            <w:r>
              <w:rPr>
                <w:rFonts w:ascii="Times New Roman" w:hAnsi="Times New Roman" w:cs="Times New Roman"/>
                <w:lang w:val="kk-KZ"/>
              </w:rPr>
              <w:t xml:space="preserve">Закреплять </w:t>
            </w:r>
            <w:proofErr w:type="spellStart"/>
            <w:proofErr w:type="gramStart"/>
            <w:r>
              <w:rPr>
                <w:rFonts w:ascii="Times New Roman" w:hAnsi="Times New Roman" w:cs="Times New Roman"/>
              </w:rPr>
              <w:t>умени</w:t>
            </w:r>
            <w:proofErr w:type="spellEnd"/>
            <w:r>
              <w:rPr>
                <w:rFonts w:ascii="Times New Roman" w:hAnsi="Times New Roman" w:cs="Times New Roman"/>
                <w:lang w:val="kk-KZ"/>
              </w:rPr>
              <w:t>я</w:t>
            </w:r>
            <w:r>
              <w:rPr>
                <w:rFonts w:ascii="Times New Roman" w:hAnsi="Times New Roman" w:cs="Times New Roman"/>
              </w:rPr>
              <w:t xml:space="preserve">  проводить</w:t>
            </w:r>
            <w:proofErr w:type="gramEnd"/>
            <w:r>
              <w:rPr>
                <w:rFonts w:ascii="Times New Roman" w:hAnsi="Times New Roman" w:cs="Times New Roman"/>
              </w:rPr>
              <w:t xml:space="preserve"> звуковой анализ </w:t>
            </w:r>
            <w:proofErr w:type="spellStart"/>
            <w:r>
              <w:rPr>
                <w:rFonts w:ascii="Times New Roman" w:hAnsi="Times New Roman" w:cs="Times New Roman"/>
              </w:rPr>
              <w:t>трехзвуковых</w:t>
            </w:r>
            <w:proofErr w:type="spellEnd"/>
            <w:r>
              <w:rPr>
                <w:rFonts w:ascii="Times New Roman" w:hAnsi="Times New Roman" w:cs="Times New Roman"/>
              </w:rPr>
              <w:t xml:space="preserve"> слов различной звуковой структуры, анализировать особенности произношения и звучания звука.</w:t>
            </w:r>
          </w:p>
          <w:p w14:paraId="7D9C8B3B" w14:textId="77777777" w:rsidR="007B4167" w:rsidRDefault="007B4167">
            <w:pPr>
              <w:tabs>
                <w:tab w:val="left" w:pos="1237"/>
              </w:tabs>
              <w:spacing w:before="3"/>
              <w:ind w:left="33" w:right="230" w:hanging="100"/>
              <w:jc w:val="both"/>
              <w:rPr>
                <w:rFonts w:ascii="Times New Roman" w:hAnsi="Times New Roman" w:cs="Times New Roman"/>
                <w:b/>
              </w:rPr>
            </w:pPr>
          </w:p>
          <w:p w14:paraId="79965E20" w14:textId="77777777" w:rsidR="007B4167" w:rsidRDefault="007B4167">
            <w:pPr>
              <w:rPr>
                <w:rFonts w:ascii="Times New Roman" w:hAnsi="Times New Roman" w:cs="Times New Roman"/>
                <w:b/>
                <w:i/>
                <w:lang w:val="kk-KZ"/>
              </w:rPr>
            </w:pPr>
          </w:p>
          <w:p w14:paraId="18A5F008" w14:textId="77777777" w:rsidR="007B4167" w:rsidRDefault="007B4167">
            <w:pPr>
              <w:rPr>
                <w:rFonts w:ascii="Times New Roman" w:hAnsi="Times New Roman" w:cs="Times New Roman"/>
                <w:b/>
                <w:i/>
                <w:lang w:val="kk-KZ"/>
              </w:rPr>
            </w:pPr>
          </w:p>
          <w:p w14:paraId="30F626DE" w14:textId="77777777" w:rsidR="007B4167" w:rsidRDefault="007B4167">
            <w:pPr>
              <w:rPr>
                <w:rFonts w:ascii="Times New Roman" w:hAnsi="Times New Roman" w:cs="Times New Roman"/>
                <w:b/>
                <w:i/>
                <w:lang w:val="kk-KZ"/>
              </w:rPr>
            </w:pPr>
          </w:p>
          <w:p w14:paraId="6E3DE2D2" w14:textId="77777777" w:rsidR="007B4167" w:rsidRDefault="007B4167">
            <w:pPr>
              <w:rPr>
                <w:rFonts w:ascii="Times New Roman" w:hAnsi="Times New Roman" w:cs="Times New Roman"/>
                <w:b/>
                <w:i/>
                <w:lang w:val="kk-KZ"/>
              </w:rPr>
            </w:pPr>
          </w:p>
          <w:p w14:paraId="573379C4" w14:textId="77777777" w:rsidR="007B4167" w:rsidRDefault="007B4167">
            <w:pPr>
              <w:rPr>
                <w:rFonts w:ascii="Times New Roman" w:hAnsi="Times New Roman" w:cs="Times New Roman"/>
                <w:highlight w:val="yellow"/>
              </w:rPr>
            </w:pPr>
          </w:p>
        </w:tc>
        <w:tc>
          <w:tcPr>
            <w:tcW w:w="2551" w:type="dxa"/>
            <w:gridSpan w:val="7"/>
          </w:tcPr>
          <w:p w14:paraId="6CD32832"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7BB9F7C1" w14:textId="77777777" w:rsidR="007B4167" w:rsidRDefault="00F1573B">
            <w:pPr>
              <w:contextualSpacing/>
              <w:rPr>
                <w:rFonts w:ascii="Times New Roman" w:hAnsi="Times New Roman" w:cs="Times New Roman"/>
                <w:b/>
              </w:rPr>
            </w:pPr>
            <w:r>
              <w:rPr>
                <w:rFonts w:ascii="Times New Roman" w:hAnsi="Times New Roman" w:cs="Times New Roman"/>
                <w:b/>
              </w:rPr>
              <w:t>Основы математики</w:t>
            </w:r>
          </w:p>
          <w:p w14:paraId="28628F0A" w14:textId="77777777" w:rsidR="007B4167" w:rsidRDefault="00F1573B">
            <w:pPr>
              <w:rPr>
                <w:rFonts w:ascii="Times New Roman" w:hAnsi="Times New Roman" w:cs="Times New Roman"/>
              </w:rPr>
            </w:pPr>
            <w:r>
              <w:rPr>
                <w:rFonts w:ascii="Times New Roman" w:eastAsia="Calibri" w:hAnsi="Times New Roman" w:cs="Times New Roman"/>
              </w:rPr>
              <w:t xml:space="preserve"> </w:t>
            </w:r>
            <w:r>
              <w:rPr>
                <w:rFonts w:ascii="Times New Roman" w:hAnsi="Times New Roman" w:cs="Times New Roman"/>
                <w:bCs/>
              </w:rPr>
              <w:t>«</w:t>
            </w:r>
            <w:proofErr w:type="gramStart"/>
            <w:r>
              <w:rPr>
                <w:rFonts w:ascii="Times New Roman" w:hAnsi="Times New Roman" w:cs="Times New Roman"/>
                <w:bCs/>
                <w:lang w:val="kk-KZ"/>
              </w:rPr>
              <w:t>9</w:t>
            </w:r>
            <w:r>
              <w:rPr>
                <w:rFonts w:ascii="Times New Roman" w:hAnsi="Times New Roman" w:cs="Times New Roman"/>
                <w:bCs/>
              </w:rPr>
              <w:t>»</w:t>
            </w:r>
            <w:r>
              <w:rPr>
                <w:rFonts w:ascii="Times New Roman" w:hAnsi="Times New Roman" w:cs="Times New Roman"/>
              </w:rPr>
              <w:t>Чудесное</w:t>
            </w:r>
            <w:proofErr w:type="gramEnd"/>
            <w:r>
              <w:rPr>
                <w:rFonts w:ascii="Times New Roman" w:hAnsi="Times New Roman" w:cs="Times New Roman"/>
              </w:rPr>
              <w:t xml:space="preserve"> число»</w:t>
            </w:r>
            <w:r>
              <w:rPr>
                <w:rFonts w:ascii="Times New Roman" w:eastAsia="Calibri" w:hAnsi="Times New Roman" w:cs="Times New Roman"/>
                <w:bCs/>
                <w:iCs/>
              </w:rPr>
              <w:t xml:space="preserve"> Задача</w:t>
            </w:r>
            <w:r>
              <w:rPr>
                <w:rFonts w:ascii="Times New Roman" w:hAnsi="Times New Roman" w:cs="Times New Roman"/>
              </w:rPr>
              <w:t>:</w:t>
            </w:r>
            <w:r>
              <w:rPr>
                <w:rFonts w:ascii="Times New Roman" w:eastAsia="Calibri" w:hAnsi="Times New Roman" w:cs="Times New Roman"/>
              </w:rPr>
              <w:t xml:space="preserve"> </w:t>
            </w:r>
            <w:r>
              <w:rPr>
                <w:rFonts w:ascii="Times New Roman" w:hAnsi="Times New Roman" w:cs="Times New Roman"/>
              </w:rPr>
              <w:t xml:space="preserve">использовать в речи математические термины, представлений о числах и цифрах в пределах </w:t>
            </w:r>
            <w:r>
              <w:rPr>
                <w:rFonts w:ascii="Times New Roman" w:hAnsi="Times New Roman" w:cs="Times New Roman"/>
                <w:lang w:val="kk-KZ"/>
              </w:rPr>
              <w:t>9</w:t>
            </w:r>
            <w:r>
              <w:rPr>
                <w:rFonts w:ascii="Times New Roman" w:hAnsi="Times New Roman" w:cs="Times New Roman"/>
              </w:rPr>
              <w:t xml:space="preserve">, </w:t>
            </w:r>
            <w:proofErr w:type="spellStart"/>
            <w:r>
              <w:rPr>
                <w:rFonts w:ascii="Times New Roman" w:hAnsi="Times New Roman" w:cs="Times New Roman"/>
              </w:rPr>
              <w:t>обуч</w:t>
            </w:r>
            <w:proofErr w:type="spellEnd"/>
            <w:r>
              <w:rPr>
                <w:rFonts w:ascii="Times New Roman" w:hAnsi="Times New Roman" w:cs="Times New Roman"/>
                <w:lang w:val="kk-KZ"/>
              </w:rPr>
              <w:t xml:space="preserve">ать </w:t>
            </w:r>
            <w:r>
              <w:rPr>
                <w:rFonts w:ascii="Times New Roman" w:hAnsi="Times New Roman" w:cs="Times New Roman"/>
              </w:rPr>
              <w:t>узнавать и называть их.</w:t>
            </w:r>
          </w:p>
          <w:p w14:paraId="68164A12"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Көркем</w:t>
            </w:r>
            <w:proofErr w:type="spellEnd"/>
            <w:r>
              <w:rPr>
                <w:rFonts w:ascii="Times New Roman" w:hAnsi="Times New Roman" w:cs="Times New Roman"/>
                <w:b/>
              </w:rPr>
              <w:t xml:space="preserve"> </w:t>
            </w:r>
            <w:proofErr w:type="spellStart"/>
            <w:r>
              <w:rPr>
                <w:rFonts w:ascii="Times New Roman" w:hAnsi="Times New Roman" w:cs="Times New Roman"/>
                <w:b/>
              </w:rPr>
              <w:t>әдебиет</w:t>
            </w:r>
            <w:proofErr w:type="spellEnd"/>
            <w:r>
              <w:rPr>
                <w:rFonts w:ascii="Times New Roman" w:hAnsi="Times New Roman" w:cs="Times New Roman"/>
                <w:b/>
              </w:rPr>
              <w:t>/</w:t>
            </w:r>
          </w:p>
          <w:p w14:paraId="3A2493C5"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Художественная литература</w:t>
            </w:r>
          </w:p>
          <w:p w14:paraId="2845B061" w14:textId="77777777" w:rsidR="007B4167" w:rsidRDefault="00F1573B">
            <w:pPr>
              <w:tabs>
                <w:tab w:val="left" w:pos="1237"/>
              </w:tabs>
              <w:spacing w:before="3"/>
              <w:ind w:left="-3" w:right="230" w:hanging="64"/>
              <w:rPr>
                <w:rFonts w:ascii="Times New Roman" w:hAnsi="Times New Roman" w:cs="Times New Roman"/>
                <w:spacing w:val="2"/>
              </w:rPr>
            </w:pPr>
            <w:r>
              <w:rPr>
                <w:rFonts w:ascii="Times New Roman" w:eastAsia="Calibri" w:hAnsi="Times New Roman" w:cs="Times New Roman"/>
                <w:bCs/>
                <w:iCs/>
              </w:rPr>
              <w:t>Задача</w:t>
            </w:r>
            <w:proofErr w:type="gramStart"/>
            <w:r>
              <w:rPr>
                <w:rFonts w:ascii="Times New Roman" w:hAnsi="Times New Roman" w:cs="Times New Roman"/>
              </w:rPr>
              <w:t>: Совершенствовать</w:t>
            </w:r>
            <w:proofErr w:type="gramEnd"/>
            <w:r>
              <w:rPr>
                <w:rFonts w:ascii="Times New Roman" w:hAnsi="Times New Roman" w:cs="Times New Roman"/>
              </w:rPr>
              <w:t xml:space="preserve"> умение пересказывать эмоционально, логически содержание произведения, сохраняя последовательность сюжета.</w:t>
            </w:r>
          </w:p>
          <w:p w14:paraId="148C3B7A"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Қоршаған</w:t>
            </w:r>
            <w:proofErr w:type="spellEnd"/>
            <w:r>
              <w:rPr>
                <w:rFonts w:ascii="Times New Roman" w:hAnsi="Times New Roman" w:cs="Times New Roman"/>
                <w:b/>
              </w:rPr>
              <w:t xml:space="preserve"> </w:t>
            </w:r>
            <w:proofErr w:type="spellStart"/>
            <w:r>
              <w:rPr>
                <w:rFonts w:ascii="Times New Roman" w:hAnsi="Times New Roman" w:cs="Times New Roman"/>
                <w:b/>
              </w:rPr>
              <w:t>ортамен</w:t>
            </w:r>
            <w:proofErr w:type="spellEnd"/>
            <w:r>
              <w:rPr>
                <w:rFonts w:ascii="Times New Roman" w:hAnsi="Times New Roman" w:cs="Times New Roman"/>
                <w:b/>
              </w:rPr>
              <w:t xml:space="preserve"> </w:t>
            </w:r>
            <w:proofErr w:type="spellStart"/>
            <w:r>
              <w:rPr>
                <w:rFonts w:ascii="Times New Roman" w:hAnsi="Times New Roman" w:cs="Times New Roman"/>
                <w:b/>
              </w:rPr>
              <w:t>танысу</w:t>
            </w:r>
            <w:proofErr w:type="spellEnd"/>
            <w:r>
              <w:rPr>
                <w:rFonts w:ascii="Times New Roman" w:hAnsi="Times New Roman" w:cs="Times New Roman"/>
                <w:b/>
              </w:rPr>
              <w:t>/</w:t>
            </w:r>
          </w:p>
          <w:p w14:paraId="62D280AC"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Ознакомление с окружающим миром</w:t>
            </w:r>
          </w:p>
          <w:p w14:paraId="409F4005" w14:textId="77777777" w:rsidR="007B4167" w:rsidRDefault="00F1573B">
            <w:pPr>
              <w:jc w:val="both"/>
              <w:rPr>
                <w:rFonts w:ascii="Times New Roman" w:hAnsi="Times New Roman" w:cs="Times New Roman"/>
                <w:color w:val="000000"/>
              </w:rPr>
            </w:pPr>
            <w:r>
              <w:rPr>
                <w:rFonts w:ascii="Times New Roman" w:eastAsia="Calibri" w:hAnsi="Times New Roman" w:cs="Times New Roman"/>
                <w:bCs/>
                <w:iCs/>
              </w:rPr>
              <w:t>Задача</w:t>
            </w:r>
            <w:r>
              <w:rPr>
                <w:rFonts w:ascii="Times New Roman" w:hAnsi="Times New Roman" w:cs="Times New Roman"/>
                <w:b/>
              </w:rPr>
              <w:t xml:space="preserve">: </w:t>
            </w:r>
            <w:r>
              <w:rPr>
                <w:rFonts w:ascii="Times New Roman" w:hAnsi="Times New Roman" w:cs="Times New Roman"/>
                <w:color w:val="000000"/>
              </w:rPr>
              <w:t xml:space="preserve">Воспитывать осознанное отношение к своему будущему (к своему образованию, к своему здоровью, к своей деятельности, </w:t>
            </w:r>
            <w:proofErr w:type="gramStart"/>
            <w:r>
              <w:rPr>
                <w:rFonts w:ascii="Times New Roman" w:hAnsi="Times New Roman" w:cs="Times New Roman"/>
                <w:color w:val="000000"/>
              </w:rPr>
              <w:t>к  своим</w:t>
            </w:r>
            <w:proofErr w:type="gramEnd"/>
            <w:r>
              <w:rPr>
                <w:rFonts w:ascii="Times New Roman" w:hAnsi="Times New Roman" w:cs="Times New Roman"/>
                <w:color w:val="000000"/>
              </w:rPr>
              <w:t xml:space="preserve"> достижениям), стремление быть полезным обществу.</w:t>
            </w:r>
          </w:p>
          <w:p w14:paraId="3867CB1F"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00E82CCC"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Физическая культура</w:t>
            </w:r>
          </w:p>
          <w:p w14:paraId="660B3AFD"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(по плану </w:t>
            </w:r>
            <w:proofErr w:type="spellStart"/>
            <w:r>
              <w:rPr>
                <w:rFonts w:ascii="Times New Roman" w:hAnsi="Times New Roman" w:cs="Times New Roman"/>
              </w:rPr>
              <w:t>физинструктора</w:t>
            </w:r>
            <w:proofErr w:type="spellEnd"/>
            <w:r>
              <w:rPr>
                <w:rFonts w:ascii="Times New Roman" w:hAnsi="Times New Roman" w:cs="Times New Roman"/>
              </w:rPr>
              <w:t>)</w:t>
            </w:r>
          </w:p>
        </w:tc>
        <w:tc>
          <w:tcPr>
            <w:tcW w:w="2521" w:type="dxa"/>
            <w:gridSpan w:val="4"/>
          </w:tcPr>
          <w:p w14:paraId="57E2F48B"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38CC6EBC" w14:textId="77777777" w:rsidR="007B4167" w:rsidRDefault="00F1573B">
            <w:pPr>
              <w:contextualSpacing/>
              <w:rPr>
                <w:rFonts w:ascii="Times New Roman" w:hAnsi="Times New Roman" w:cs="Times New Roman"/>
                <w:b/>
              </w:rPr>
            </w:pPr>
            <w:r>
              <w:rPr>
                <w:rFonts w:ascii="Times New Roman" w:hAnsi="Times New Roman" w:cs="Times New Roman"/>
                <w:b/>
              </w:rPr>
              <w:t>Основы грамоты</w:t>
            </w:r>
          </w:p>
          <w:p w14:paraId="15C0EDE7" w14:textId="77777777" w:rsidR="007B4167" w:rsidRDefault="00F1573B">
            <w:pPr>
              <w:contextualSpacing/>
              <w:rPr>
                <w:rFonts w:ascii="Times New Roman" w:hAnsi="Times New Roman" w:cs="Times New Roman"/>
              </w:rPr>
            </w:pPr>
            <w:r>
              <w:rPr>
                <w:rFonts w:ascii="Times New Roman" w:hAnsi="Times New Roman" w:cs="Times New Roman"/>
                <w:b/>
              </w:rPr>
              <w:t xml:space="preserve"> «</w:t>
            </w:r>
            <w:r>
              <w:rPr>
                <w:rFonts w:ascii="Times New Roman" w:hAnsi="Times New Roman" w:cs="Times New Roman"/>
              </w:rPr>
              <w:t xml:space="preserve">В гостях у </w:t>
            </w:r>
            <w:proofErr w:type="gramStart"/>
            <w:r>
              <w:rPr>
                <w:rFonts w:ascii="Times New Roman" w:hAnsi="Times New Roman" w:cs="Times New Roman"/>
              </w:rPr>
              <w:t>Королевы  предложений</w:t>
            </w:r>
            <w:proofErr w:type="gramEnd"/>
            <w:r>
              <w:rPr>
                <w:rFonts w:ascii="Times New Roman" w:hAnsi="Times New Roman" w:cs="Times New Roman"/>
                <w:b/>
              </w:rPr>
              <w:t xml:space="preserve">» </w:t>
            </w:r>
            <w:r>
              <w:rPr>
                <w:rFonts w:ascii="Times New Roman" w:eastAsia="Calibri" w:hAnsi="Times New Roman" w:cs="Times New Roman"/>
                <w:bCs/>
                <w:iCs/>
              </w:rPr>
              <w:t>Задача</w:t>
            </w:r>
            <w:r>
              <w:rPr>
                <w:rFonts w:ascii="Times New Roman" w:hAnsi="Times New Roman" w:cs="Times New Roman"/>
              </w:rPr>
              <w:t>:</w:t>
            </w:r>
            <w:r>
              <w:rPr>
                <w:rFonts w:ascii="Times New Roman" w:eastAsia="Calibri" w:hAnsi="Times New Roman" w:cs="Times New Roman"/>
              </w:rPr>
              <w:t xml:space="preserve"> учить </w:t>
            </w:r>
            <w:r>
              <w:rPr>
                <w:rFonts w:ascii="Times New Roman" w:hAnsi="Times New Roman" w:cs="Times New Roman"/>
              </w:rPr>
              <w:t xml:space="preserve">словесному анализу предложения: делить простые предложения на слова, определять порядок и количество слов в предложении. </w:t>
            </w:r>
          </w:p>
          <w:p w14:paraId="257374F6"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Қоршаған</w:t>
            </w:r>
            <w:proofErr w:type="spellEnd"/>
            <w:r>
              <w:rPr>
                <w:rFonts w:ascii="Times New Roman" w:hAnsi="Times New Roman" w:cs="Times New Roman"/>
                <w:b/>
              </w:rPr>
              <w:t xml:space="preserve"> </w:t>
            </w:r>
            <w:proofErr w:type="spellStart"/>
            <w:r>
              <w:rPr>
                <w:rFonts w:ascii="Times New Roman" w:hAnsi="Times New Roman" w:cs="Times New Roman"/>
                <w:b/>
              </w:rPr>
              <w:t>ортамен</w:t>
            </w:r>
            <w:proofErr w:type="spellEnd"/>
            <w:r>
              <w:rPr>
                <w:rFonts w:ascii="Times New Roman" w:hAnsi="Times New Roman" w:cs="Times New Roman"/>
                <w:b/>
              </w:rPr>
              <w:t xml:space="preserve"> </w:t>
            </w:r>
            <w:proofErr w:type="spellStart"/>
            <w:r>
              <w:rPr>
                <w:rFonts w:ascii="Times New Roman" w:hAnsi="Times New Roman" w:cs="Times New Roman"/>
                <w:b/>
              </w:rPr>
              <w:t>танысу</w:t>
            </w:r>
            <w:proofErr w:type="spellEnd"/>
            <w:r>
              <w:rPr>
                <w:rFonts w:ascii="Times New Roman" w:hAnsi="Times New Roman" w:cs="Times New Roman"/>
                <w:b/>
              </w:rPr>
              <w:t>/</w:t>
            </w:r>
          </w:p>
          <w:p w14:paraId="595AC421" w14:textId="77777777" w:rsidR="007B4167" w:rsidRDefault="00F1573B">
            <w:pPr>
              <w:contextualSpacing/>
              <w:rPr>
                <w:rFonts w:ascii="Times New Roman" w:hAnsi="Times New Roman" w:cs="Times New Roman"/>
                <w:b/>
              </w:rPr>
            </w:pPr>
            <w:r>
              <w:rPr>
                <w:rFonts w:ascii="Times New Roman" w:hAnsi="Times New Roman" w:cs="Times New Roman"/>
                <w:b/>
              </w:rPr>
              <w:t>Ознакомление с окружающим миром</w:t>
            </w:r>
          </w:p>
          <w:p w14:paraId="0A22F9C3" w14:textId="77777777" w:rsidR="007B4167" w:rsidRDefault="00F1573B">
            <w:pPr>
              <w:contextualSpacing/>
              <w:rPr>
                <w:rFonts w:ascii="Times New Roman" w:eastAsia="Calibri" w:hAnsi="Times New Roman" w:cs="Times New Roman"/>
                <w:bCs/>
                <w:iCs/>
              </w:rPr>
            </w:pPr>
            <w:r>
              <w:rPr>
                <w:rFonts w:ascii="Times New Roman" w:hAnsi="Times New Roman" w:cs="Times New Roman"/>
                <w:b/>
              </w:rPr>
              <w:t>«</w:t>
            </w:r>
            <w:r>
              <w:rPr>
                <w:rFonts w:ascii="Times New Roman" w:hAnsi="Times New Roman" w:cs="Times New Roman"/>
              </w:rPr>
              <w:t>Зима Чародейк</w:t>
            </w:r>
            <w:r>
              <w:rPr>
                <w:rFonts w:ascii="Times New Roman" w:hAnsi="Times New Roman" w:cs="Times New Roman"/>
                <w:bCs/>
              </w:rPr>
              <w:t>а</w:t>
            </w:r>
            <w:r>
              <w:rPr>
                <w:rFonts w:ascii="Times New Roman" w:hAnsi="Times New Roman" w:cs="Times New Roman"/>
                <w:b/>
              </w:rPr>
              <w:t>»</w:t>
            </w:r>
            <w:r>
              <w:rPr>
                <w:rFonts w:ascii="Times New Roman" w:eastAsia="Calibri" w:hAnsi="Times New Roman" w:cs="Times New Roman"/>
                <w:bCs/>
                <w:iCs/>
              </w:rPr>
              <w:t xml:space="preserve"> </w:t>
            </w:r>
          </w:p>
          <w:p w14:paraId="7AD46429" w14:textId="77777777" w:rsidR="007B4167" w:rsidRDefault="00F1573B">
            <w:pPr>
              <w:contextualSpacing/>
              <w:rPr>
                <w:rFonts w:ascii="Times New Roman" w:hAnsi="Times New Roman" w:cs="Times New Roman"/>
              </w:rPr>
            </w:pPr>
            <w:r>
              <w:rPr>
                <w:rFonts w:ascii="Times New Roman" w:eastAsia="Calibri" w:hAnsi="Times New Roman" w:cs="Times New Roman"/>
                <w:bCs/>
                <w:iCs/>
              </w:rPr>
              <w:t>Задача</w:t>
            </w:r>
            <w:proofErr w:type="gramStart"/>
            <w:r>
              <w:rPr>
                <w:rFonts w:ascii="Times New Roman" w:hAnsi="Times New Roman" w:cs="Times New Roman"/>
              </w:rPr>
              <w:t xml:space="preserve">: </w:t>
            </w:r>
            <w:r>
              <w:rPr>
                <w:rFonts w:ascii="Times New Roman" w:hAnsi="Times New Roman" w:cs="Times New Roman"/>
                <w:color w:val="000000"/>
              </w:rPr>
              <w:t>Расширять</w:t>
            </w:r>
            <w:proofErr w:type="gramEnd"/>
            <w:r>
              <w:rPr>
                <w:rFonts w:ascii="Times New Roman" w:hAnsi="Times New Roman" w:cs="Times New Roman"/>
                <w:color w:val="000000"/>
              </w:rPr>
              <w:t xml:space="preserve"> знания о явлениях живой и неживой природы (снегопад, метель)</w:t>
            </w:r>
          </w:p>
          <w:p w14:paraId="41136D2F" w14:textId="77777777" w:rsidR="007B4167" w:rsidRDefault="00F1573B">
            <w:pPr>
              <w:contextualSpacing/>
              <w:rPr>
                <w:rFonts w:ascii="Times New Roman" w:hAnsi="Times New Roman" w:cs="Times New Roman"/>
                <w:b/>
              </w:rPr>
            </w:pPr>
            <w:r>
              <w:rPr>
                <w:rFonts w:ascii="Times New Roman" w:hAnsi="Times New Roman" w:cs="Times New Roman"/>
                <w:b/>
              </w:rPr>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21507A52" w14:textId="77777777" w:rsidR="007B4167" w:rsidRDefault="00F1573B">
            <w:pPr>
              <w:contextualSpacing/>
              <w:rPr>
                <w:rFonts w:ascii="Times New Roman" w:hAnsi="Times New Roman" w:cs="Times New Roman"/>
                <w:b/>
              </w:rPr>
            </w:pPr>
            <w:r>
              <w:rPr>
                <w:rFonts w:ascii="Times New Roman" w:hAnsi="Times New Roman" w:cs="Times New Roman"/>
                <w:b/>
              </w:rPr>
              <w:t>Основы математики</w:t>
            </w:r>
          </w:p>
          <w:p w14:paraId="277151E4" w14:textId="77777777" w:rsidR="007B4167" w:rsidRDefault="00F1573B">
            <w:pPr>
              <w:rPr>
                <w:rFonts w:ascii="Times New Roman" w:hAnsi="Times New Roman" w:cs="Times New Roman"/>
                <w:b/>
              </w:rPr>
            </w:pPr>
            <w:r>
              <w:rPr>
                <w:rFonts w:ascii="Times New Roman" w:hAnsi="Times New Roman" w:cs="Times New Roman"/>
                <w:b/>
              </w:rPr>
              <w:t xml:space="preserve"> «</w:t>
            </w:r>
            <w:proofErr w:type="spellStart"/>
            <w:r>
              <w:rPr>
                <w:rFonts w:ascii="Times New Roman" w:hAnsi="Times New Roman" w:cs="Times New Roman"/>
              </w:rPr>
              <w:t>Вгостях</w:t>
            </w:r>
            <w:proofErr w:type="spellEnd"/>
            <w:r>
              <w:rPr>
                <w:rFonts w:ascii="Times New Roman" w:hAnsi="Times New Roman" w:cs="Times New Roman"/>
              </w:rPr>
              <w:t xml:space="preserve"> у </w:t>
            </w:r>
            <w:proofErr w:type="spellStart"/>
            <w:r>
              <w:rPr>
                <w:rFonts w:ascii="Times New Roman" w:hAnsi="Times New Roman" w:cs="Times New Roman"/>
              </w:rPr>
              <w:t>Фиксиков</w:t>
            </w:r>
            <w:proofErr w:type="spellEnd"/>
            <w:r>
              <w:rPr>
                <w:rFonts w:ascii="Times New Roman" w:hAnsi="Times New Roman" w:cs="Times New Roman"/>
                <w:b/>
              </w:rPr>
              <w:t>»</w:t>
            </w:r>
          </w:p>
          <w:p w14:paraId="415F50D9" w14:textId="77777777" w:rsidR="007B4167" w:rsidRDefault="00F1573B">
            <w:pPr>
              <w:rPr>
                <w:rFonts w:ascii="Times New Roman" w:hAnsi="Times New Roman" w:cs="Times New Roman"/>
                <w:b/>
              </w:rPr>
            </w:pPr>
            <w:r>
              <w:rPr>
                <w:rFonts w:ascii="Times New Roman" w:eastAsia="Calibri" w:hAnsi="Times New Roman" w:cs="Times New Roman"/>
                <w:bCs/>
                <w:iCs/>
              </w:rPr>
              <w:t>Задача</w:t>
            </w:r>
            <w:r>
              <w:rPr>
                <w:rFonts w:ascii="Times New Roman" w:hAnsi="Times New Roman" w:cs="Times New Roman"/>
                <w:b/>
                <w:lang w:val="kk-KZ"/>
              </w:rPr>
              <w:t xml:space="preserve">: </w:t>
            </w:r>
            <w:r>
              <w:rPr>
                <w:rFonts w:ascii="Times New Roman" w:eastAsia="Times New Roman" w:hAnsi="Times New Roman" w:cs="Times New Roman"/>
              </w:rPr>
              <w:t xml:space="preserve">упражнять в умении различать и правильно называть геометрические фигуры (круг, треугольник, квадрат, прямоугольник, овал); учить находить предметы разной формы в окружающей обстановке, </w:t>
            </w:r>
            <w:r>
              <w:rPr>
                <w:rFonts w:ascii="Times New Roman" w:eastAsia="Calibri" w:hAnsi="Times New Roman" w:cs="Times New Roman"/>
              </w:rPr>
              <w:t>тела (цилиндр).</w:t>
            </w:r>
          </w:p>
          <w:p w14:paraId="00AD7771" w14:textId="77777777" w:rsidR="007B4167" w:rsidRDefault="00F1573B">
            <w:pPr>
              <w:contextualSpacing/>
              <w:rPr>
                <w:rFonts w:ascii="Times New Roman" w:hAnsi="Times New Roman" w:cs="Times New Roman"/>
                <w:b/>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19CBDF07" w14:textId="77777777" w:rsidR="007B4167" w:rsidRDefault="00F1573B">
            <w:pPr>
              <w:contextualSpacing/>
              <w:rPr>
                <w:rFonts w:ascii="Times New Roman" w:hAnsi="Times New Roman" w:cs="Times New Roman"/>
                <w:b/>
              </w:rPr>
            </w:pPr>
            <w:r>
              <w:rPr>
                <w:rFonts w:ascii="Times New Roman" w:hAnsi="Times New Roman" w:cs="Times New Roman"/>
                <w:b/>
              </w:rPr>
              <w:t>Физическая культура</w:t>
            </w:r>
          </w:p>
          <w:p w14:paraId="3D37D321" w14:textId="77777777" w:rsidR="007B4167" w:rsidRDefault="00F1573B">
            <w:pPr>
              <w:rPr>
                <w:rFonts w:ascii="Times New Roman" w:hAnsi="Times New Roman" w:cs="Times New Roman"/>
                <w:b/>
                <w:lang w:val="kk-KZ"/>
              </w:rPr>
            </w:pPr>
            <w:r>
              <w:rPr>
                <w:rFonts w:ascii="Times New Roman" w:hAnsi="Times New Roman" w:cs="Times New Roman"/>
              </w:rPr>
              <w:lastRenderedPageBreak/>
              <w:t xml:space="preserve">(по плану </w:t>
            </w:r>
            <w:proofErr w:type="spellStart"/>
            <w:r>
              <w:rPr>
                <w:rFonts w:ascii="Times New Roman" w:hAnsi="Times New Roman" w:cs="Times New Roman"/>
              </w:rPr>
              <w:t>физинструктора</w:t>
            </w:r>
            <w:proofErr w:type="spellEnd"/>
          </w:p>
        </w:tc>
        <w:tc>
          <w:tcPr>
            <w:tcW w:w="2435" w:type="dxa"/>
            <w:gridSpan w:val="3"/>
          </w:tcPr>
          <w:p w14:paraId="21AB7830"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b/>
              </w:rPr>
              <w:lastRenderedPageBreak/>
              <w:t>Сөйлеуді</w:t>
            </w:r>
            <w:proofErr w:type="spellEnd"/>
            <w:r>
              <w:rPr>
                <w:rFonts w:ascii="Times New Roman" w:hAnsi="Times New Roman" w:cs="Times New Roman"/>
                <w:b/>
              </w:rPr>
              <w:t xml:space="preserve"> </w:t>
            </w:r>
            <w:proofErr w:type="spellStart"/>
            <w:r>
              <w:rPr>
                <w:rFonts w:ascii="Times New Roman" w:hAnsi="Times New Roman" w:cs="Times New Roman"/>
                <w:b/>
              </w:rPr>
              <w:t>дамыту</w:t>
            </w:r>
            <w:proofErr w:type="spellEnd"/>
            <w:r>
              <w:rPr>
                <w:rFonts w:ascii="Times New Roman" w:hAnsi="Times New Roman" w:cs="Times New Roman"/>
                <w:b/>
              </w:rPr>
              <w:t>/</w:t>
            </w:r>
          </w:p>
          <w:p w14:paraId="4A2E877A"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Развитие речи</w:t>
            </w:r>
          </w:p>
          <w:p w14:paraId="76103C71"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rPr>
              <w:t xml:space="preserve">«Все </w:t>
            </w:r>
            <w:proofErr w:type="spellStart"/>
            <w:r>
              <w:rPr>
                <w:rFonts w:ascii="Times New Roman" w:hAnsi="Times New Roman" w:cs="Times New Roman"/>
              </w:rPr>
              <w:t>прфессии</w:t>
            </w:r>
            <w:proofErr w:type="spellEnd"/>
            <w:r>
              <w:rPr>
                <w:rFonts w:ascii="Times New Roman" w:hAnsi="Times New Roman" w:cs="Times New Roman"/>
              </w:rPr>
              <w:t xml:space="preserve"> важны</w:t>
            </w:r>
            <w:r>
              <w:rPr>
                <w:rFonts w:ascii="Times New Roman" w:hAnsi="Times New Roman" w:cs="Times New Roman"/>
                <w:b/>
              </w:rPr>
              <w:t xml:space="preserve">» </w:t>
            </w:r>
            <w:r>
              <w:rPr>
                <w:rFonts w:ascii="Times New Roman" w:eastAsia="Calibri" w:hAnsi="Times New Roman" w:cs="Times New Roman"/>
                <w:bCs/>
                <w:iCs/>
              </w:rPr>
              <w:t>Задача</w:t>
            </w:r>
            <w:proofErr w:type="gramStart"/>
            <w:r>
              <w:rPr>
                <w:rFonts w:ascii="Times New Roman" w:hAnsi="Times New Roman" w:cs="Times New Roman"/>
              </w:rPr>
              <w:t>:</w:t>
            </w:r>
            <w:r>
              <w:rPr>
                <w:rFonts w:ascii="Times New Roman" w:hAnsi="Times New Roman" w:cs="Times New Roman"/>
                <w:color w:val="000000"/>
              </w:rPr>
              <w:t xml:space="preserve"> Уметь</w:t>
            </w:r>
            <w:proofErr w:type="gramEnd"/>
            <w:r>
              <w:rPr>
                <w:rFonts w:ascii="Times New Roman" w:hAnsi="Times New Roman" w:cs="Times New Roman"/>
                <w:color w:val="000000"/>
              </w:rPr>
              <w:t xml:space="preserve"> подбирать признаки, действия к предмету и предметы к заданному действию</w:t>
            </w:r>
            <w:r>
              <w:rPr>
                <w:rFonts w:ascii="Times New Roman" w:hAnsi="Times New Roman" w:cs="Times New Roman"/>
              </w:rPr>
              <w:t>.</w:t>
            </w:r>
          </w:p>
          <w:p w14:paraId="67EBB52F"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Қазақ</w:t>
            </w:r>
            <w:proofErr w:type="spellEnd"/>
            <w:r>
              <w:rPr>
                <w:rFonts w:ascii="Times New Roman" w:hAnsi="Times New Roman" w:cs="Times New Roman"/>
                <w:b/>
              </w:rPr>
              <w:t xml:space="preserve"> </w:t>
            </w:r>
            <w:proofErr w:type="spellStart"/>
            <w:r>
              <w:rPr>
                <w:rFonts w:ascii="Times New Roman" w:hAnsi="Times New Roman" w:cs="Times New Roman"/>
                <w:b/>
              </w:rPr>
              <w:t>тілі</w:t>
            </w:r>
            <w:proofErr w:type="spellEnd"/>
            <w:r>
              <w:rPr>
                <w:rFonts w:ascii="Times New Roman" w:hAnsi="Times New Roman" w:cs="Times New Roman"/>
                <w:b/>
              </w:rPr>
              <w:t>/</w:t>
            </w:r>
          </w:p>
          <w:p w14:paraId="5892A8E9" w14:textId="77777777" w:rsidR="007B4167" w:rsidRDefault="00F1573B">
            <w:pPr>
              <w:contextualSpacing/>
              <w:rPr>
                <w:rFonts w:ascii="Times New Roman" w:hAnsi="Times New Roman" w:cs="Times New Roman"/>
              </w:rPr>
            </w:pPr>
            <w:r>
              <w:rPr>
                <w:rFonts w:ascii="Times New Roman" w:hAnsi="Times New Roman" w:cs="Times New Roman"/>
                <w:b/>
              </w:rPr>
              <w:t>Казахский язык</w:t>
            </w:r>
          </w:p>
          <w:p w14:paraId="0D66CE83" w14:textId="77777777" w:rsidR="007B4167" w:rsidRDefault="00F1573B">
            <w:pPr>
              <w:contextualSpacing/>
              <w:rPr>
                <w:rFonts w:ascii="Times New Roman" w:hAnsi="Times New Roman" w:cs="Times New Roman"/>
                <w:b/>
              </w:rPr>
            </w:pPr>
            <w:r>
              <w:rPr>
                <w:rFonts w:ascii="Times New Roman" w:hAnsi="Times New Roman" w:cs="Times New Roman"/>
              </w:rPr>
              <w:t>(по плану педагога казахского языка)</w:t>
            </w:r>
          </w:p>
          <w:p w14:paraId="3C0D1F3A" w14:textId="77777777" w:rsidR="007B4167" w:rsidRDefault="00F1573B">
            <w:pPr>
              <w:contextualSpacing/>
              <w:rPr>
                <w:rFonts w:ascii="Times New Roman" w:hAnsi="Times New Roman" w:cs="Times New Roman"/>
                <w:b/>
              </w:rPr>
            </w:pPr>
            <w:r>
              <w:rPr>
                <w:rFonts w:ascii="Times New Roman" w:hAnsi="Times New Roman" w:cs="Times New Roman"/>
                <w:b/>
              </w:rPr>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5E73D148" w14:textId="77777777" w:rsidR="007B4167" w:rsidRDefault="00F1573B">
            <w:pPr>
              <w:contextualSpacing/>
              <w:rPr>
                <w:rFonts w:ascii="Times New Roman" w:hAnsi="Times New Roman" w:cs="Times New Roman"/>
                <w:b/>
              </w:rPr>
            </w:pPr>
            <w:r>
              <w:rPr>
                <w:rFonts w:ascii="Times New Roman" w:hAnsi="Times New Roman" w:cs="Times New Roman"/>
                <w:b/>
              </w:rPr>
              <w:t>Основы математики</w:t>
            </w:r>
          </w:p>
          <w:p w14:paraId="1C308F80" w14:textId="77777777" w:rsidR="007B4167" w:rsidRDefault="00F1573B">
            <w:pPr>
              <w:contextualSpacing/>
              <w:rPr>
                <w:rFonts w:ascii="Times New Roman" w:hAnsi="Times New Roman" w:cs="Times New Roman"/>
              </w:rPr>
            </w:pPr>
            <w:r>
              <w:rPr>
                <w:rFonts w:ascii="Times New Roman" w:hAnsi="Times New Roman" w:cs="Times New Roman"/>
                <w:bCs/>
              </w:rPr>
              <w:t>«</w:t>
            </w:r>
            <w:proofErr w:type="spellStart"/>
            <w:r>
              <w:rPr>
                <w:rFonts w:ascii="Times New Roman" w:hAnsi="Times New Roman" w:cs="Times New Roman"/>
                <w:bCs/>
              </w:rPr>
              <w:t>Путешесвие</w:t>
            </w:r>
            <w:proofErr w:type="spellEnd"/>
            <w:r>
              <w:rPr>
                <w:rFonts w:ascii="Times New Roman" w:hAnsi="Times New Roman" w:cs="Times New Roman"/>
                <w:bCs/>
              </w:rPr>
              <w:t xml:space="preserve"> на ковре –самолёте»</w:t>
            </w:r>
            <w:r>
              <w:rPr>
                <w:rFonts w:ascii="Times New Roman" w:eastAsia="Calibri" w:hAnsi="Times New Roman" w:cs="Times New Roman"/>
                <w:bCs/>
                <w:iCs/>
              </w:rPr>
              <w:t xml:space="preserve"> Задача</w:t>
            </w:r>
            <w:r>
              <w:rPr>
                <w:rFonts w:ascii="Times New Roman" w:hAnsi="Times New Roman" w:cs="Times New Roman"/>
                <w:bCs/>
              </w:rPr>
              <w:t>:</w:t>
            </w:r>
            <w:r>
              <w:rPr>
                <w:rFonts w:ascii="Times New Roman" w:hAnsi="Times New Roman" w:cs="Times New Roman"/>
                <w:b/>
              </w:rPr>
              <w:t xml:space="preserve"> </w:t>
            </w:r>
            <w:r>
              <w:rPr>
                <w:rFonts w:ascii="Times New Roman" w:hAnsi="Times New Roman" w:cs="Times New Roman"/>
              </w:rPr>
              <w:t>закреплять пространственные представления: расположение предмета в пространстве (слева, справа, вверху, внизу)</w:t>
            </w:r>
          </w:p>
          <w:p w14:paraId="0DFDDAE6" w14:textId="77777777" w:rsidR="007B4167" w:rsidRDefault="00F1573B">
            <w:pPr>
              <w:contextualSpacing/>
              <w:rPr>
                <w:rFonts w:ascii="Times New Roman" w:hAnsi="Times New Roman" w:cs="Times New Roman"/>
                <w:b/>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5EC36246" w14:textId="77777777" w:rsidR="007B4167" w:rsidRDefault="00F1573B">
            <w:pPr>
              <w:contextualSpacing/>
              <w:rPr>
                <w:rFonts w:ascii="Times New Roman" w:hAnsi="Times New Roman" w:cs="Times New Roman"/>
                <w:b/>
              </w:rPr>
            </w:pPr>
            <w:r>
              <w:rPr>
                <w:rFonts w:ascii="Times New Roman" w:hAnsi="Times New Roman" w:cs="Times New Roman"/>
                <w:b/>
              </w:rPr>
              <w:t>Физическая культура</w:t>
            </w:r>
          </w:p>
          <w:p w14:paraId="089E0487" w14:textId="77777777" w:rsidR="007B4167" w:rsidRDefault="00F1573B">
            <w:pPr>
              <w:rPr>
                <w:rFonts w:ascii="Times New Roman" w:hAnsi="Times New Roman" w:cs="Times New Roman"/>
                <w:b/>
              </w:rPr>
            </w:pPr>
            <w:r>
              <w:rPr>
                <w:rFonts w:ascii="Times New Roman" w:hAnsi="Times New Roman" w:cs="Times New Roman"/>
              </w:rPr>
              <w:t xml:space="preserve">(по плану </w:t>
            </w:r>
            <w:proofErr w:type="spellStart"/>
            <w:r>
              <w:rPr>
                <w:rFonts w:ascii="Times New Roman" w:hAnsi="Times New Roman" w:cs="Times New Roman"/>
              </w:rPr>
              <w:t>физинструктора</w:t>
            </w:r>
            <w:proofErr w:type="spellEnd"/>
            <w:r>
              <w:rPr>
                <w:rFonts w:ascii="Times New Roman" w:hAnsi="Times New Roman" w:cs="Times New Roman"/>
              </w:rPr>
              <w:t>)</w:t>
            </w:r>
          </w:p>
          <w:p w14:paraId="31207481" w14:textId="77777777" w:rsidR="007B4167" w:rsidRDefault="007B4167">
            <w:pPr>
              <w:rPr>
                <w:rFonts w:ascii="Times New Roman" w:hAnsi="Times New Roman" w:cs="Times New Roman"/>
                <w:b/>
                <w:i/>
              </w:rPr>
            </w:pPr>
          </w:p>
          <w:p w14:paraId="45223AF3" w14:textId="77777777" w:rsidR="007B4167" w:rsidRDefault="007B4167">
            <w:pPr>
              <w:rPr>
                <w:rFonts w:ascii="Times New Roman" w:hAnsi="Times New Roman" w:cs="Times New Roman"/>
                <w:b/>
              </w:rPr>
            </w:pPr>
          </w:p>
        </w:tc>
        <w:tc>
          <w:tcPr>
            <w:tcW w:w="3345" w:type="dxa"/>
            <w:gridSpan w:val="3"/>
          </w:tcPr>
          <w:p w14:paraId="4D3C5E0F"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1FF140DD" w14:textId="77777777" w:rsidR="007B4167" w:rsidRDefault="00F1573B">
            <w:pPr>
              <w:contextualSpacing/>
              <w:rPr>
                <w:rFonts w:ascii="Times New Roman" w:hAnsi="Times New Roman" w:cs="Times New Roman"/>
                <w:b/>
              </w:rPr>
            </w:pPr>
            <w:r>
              <w:rPr>
                <w:rFonts w:ascii="Times New Roman" w:hAnsi="Times New Roman" w:cs="Times New Roman"/>
                <w:b/>
              </w:rPr>
              <w:t>Основы грамоты</w:t>
            </w:r>
          </w:p>
          <w:p w14:paraId="055228D8" w14:textId="77777777" w:rsidR="007B4167" w:rsidRDefault="00F1573B">
            <w:pPr>
              <w:rPr>
                <w:rFonts w:ascii="Times New Roman" w:hAnsi="Times New Roman" w:cs="Times New Roman"/>
                <w:b/>
              </w:rPr>
            </w:pPr>
            <w:r>
              <w:rPr>
                <w:rFonts w:ascii="Times New Roman" w:hAnsi="Times New Roman" w:cs="Times New Roman"/>
                <w:b/>
              </w:rPr>
              <w:t>«</w:t>
            </w:r>
            <w:r>
              <w:rPr>
                <w:rFonts w:ascii="Times New Roman" w:hAnsi="Times New Roman" w:cs="Times New Roman"/>
              </w:rPr>
              <w:t xml:space="preserve">Не   </w:t>
            </w:r>
            <w:proofErr w:type="spellStart"/>
            <w:r>
              <w:rPr>
                <w:rFonts w:ascii="Times New Roman" w:hAnsi="Times New Roman" w:cs="Times New Roman"/>
              </w:rPr>
              <w:t>послуныйй</w:t>
            </w:r>
            <w:proofErr w:type="spellEnd"/>
            <w:r>
              <w:rPr>
                <w:rFonts w:ascii="Times New Roman" w:hAnsi="Times New Roman" w:cs="Times New Roman"/>
              </w:rPr>
              <w:t xml:space="preserve"> карандаш»</w:t>
            </w:r>
            <w:r>
              <w:rPr>
                <w:rFonts w:ascii="Times New Roman" w:hAnsi="Times New Roman" w:cs="Times New Roman"/>
                <w:b/>
              </w:rPr>
              <w:t xml:space="preserve"> </w:t>
            </w:r>
          </w:p>
          <w:p w14:paraId="3BF58FAE" w14:textId="77777777" w:rsidR="007B4167" w:rsidRDefault="00F1573B">
            <w:pPr>
              <w:rPr>
                <w:rFonts w:ascii="Times New Roman" w:hAnsi="Times New Roman" w:cs="Times New Roman"/>
                <w:b/>
              </w:rPr>
            </w:pPr>
            <w:proofErr w:type="spellStart"/>
            <w:proofErr w:type="gramStart"/>
            <w:r>
              <w:rPr>
                <w:rFonts w:ascii="Times New Roman" w:eastAsia="Calibri" w:hAnsi="Times New Roman" w:cs="Times New Roman"/>
                <w:bCs/>
                <w:iCs/>
              </w:rPr>
              <w:t>Задача</w:t>
            </w:r>
            <w:r>
              <w:rPr>
                <w:rFonts w:ascii="Times New Roman" w:hAnsi="Times New Roman" w:cs="Times New Roman"/>
              </w:rPr>
              <w:t>:Подготовка</w:t>
            </w:r>
            <w:proofErr w:type="spellEnd"/>
            <w:proofErr w:type="gramEnd"/>
            <w:r>
              <w:rPr>
                <w:rFonts w:ascii="Times New Roman" w:hAnsi="Times New Roman" w:cs="Times New Roman"/>
              </w:rPr>
              <w:t xml:space="preserve"> руки к письму (обучать умению ориентироваться на странице прописи).</w:t>
            </w:r>
          </w:p>
          <w:p w14:paraId="5695DC4D"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Көркем</w:t>
            </w:r>
            <w:proofErr w:type="spellEnd"/>
            <w:r>
              <w:rPr>
                <w:rFonts w:ascii="Times New Roman" w:hAnsi="Times New Roman" w:cs="Times New Roman"/>
                <w:b/>
              </w:rPr>
              <w:t xml:space="preserve"> </w:t>
            </w:r>
            <w:proofErr w:type="spellStart"/>
            <w:r>
              <w:rPr>
                <w:rFonts w:ascii="Times New Roman" w:hAnsi="Times New Roman" w:cs="Times New Roman"/>
                <w:b/>
              </w:rPr>
              <w:t>әдебиет</w:t>
            </w:r>
            <w:proofErr w:type="spellEnd"/>
            <w:r>
              <w:rPr>
                <w:rFonts w:ascii="Times New Roman" w:hAnsi="Times New Roman" w:cs="Times New Roman"/>
                <w:b/>
              </w:rPr>
              <w:t>/</w:t>
            </w:r>
          </w:p>
          <w:p w14:paraId="4E316ADC" w14:textId="77777777" w:rsidR="007B4167" w:rsidRDefault="00F1573B">
            <w:pPr>
              <w:contextualSpacing/>
              <w:rPr>
                <w:rFonts w:ascii="Times New Roman" w:hAnsi="Times New Roman" w:cs="Times New Roman"/>
                <w:b/>
              </w:rPr>
            </w:pPr>
            <w:r>
              <w:rPr>
                <w:rFonts w:ascii="Times New Roman" w:hAnsi="Times New Roman" w:cs="Times New Roman"/>
                <w:b/>
              </w:rPr>
              <w:t>Художественная литература</w:t>
            </w:r>
          </w:p>
          <w:p w14:paraId="58DD618C" w14:textId="77777777" w:rsidR="007B4167" w:rsidRDefault="00F1573B">
            <w:pPr>
              <w:rPr>
                <w:rFonts w:ascii="Times New Roman" w:hAnsi="Times New Roman" w:cs="Times New Roman"/>
              </w:rPr>
            </w:pPr>
            <w:r>
              <w:rPr>
                <w:rFonts w:ascii="Times New Roman" w:eastAsia="Calibri" w:hAnsi="Times New Roman" w:cs="Times New Roman"/>
                <w:bCs/>
                <w:iCs/>
              </w:rPr>
              <w:t>Задача</w:t>
            </w:r>
            <w:r>
              <w:rPr>
                <w:rFonts w:ascii="Times New Roman" w:hAnsi="Times New Roman" w:cs="Times New Roman"/>
              </w:rPr>
              <w:t xml:space="preserve">: развивать диалогическую речь, выражать свое отношение к героям и их поступкам. </w:t>
            </w:r>
          </w:p>
          <w:p w14:paraId="3FF419B7" w14:textId="77777777" w:rsidR="007B4167" w:rsidRDefault="00F1573B">
            <w:pPr>
              <w:rPr>
                <w:rFonts w:ascii="Times New Roman" w:hAnsi="Times New Roman" w:cs="Times New Roman"/>
              </w:rPr>
            </w:pPr>
            <w:r>
              <w:rPr>
                <w:rFonts w:ascii="Times New Roman" w:hAnsi="Times New Roman" w:cs="Times New Roman"/>
                <w:b/>
              </w:rPr>
              <w:t xml:space="preserve"> Музыка</w:t>
            </w:r>
          </w:p>
          <w:p w14:paraId="128B63DD" w14:textId="77777777" w:rsidR="007B4167" w:rsidRDefault="00F1573B">
            <w:pPr>
              <w:contextualSpacing/>
              <w:rPr>
                <w:rFonts w:ascii="Times New Roman" w:hAnsi="Times New Roman" w:cs="Times New Roman"/>
              </w:rPr>
            </w:pPr>
            <w:r>
              <w:rPr>
                <w:rFonts w:ascii="Times New Roman" w:hAnsi="Times New Roman" w:cs="Times New Roman"/>
              </w:rPr>
              <w:t>(по плану музыкального руководителя)</w:t>
            </w:r>
          </w:p>
          <w:p w14:paraId="0882DBB9" w14:textId="77777777" w:rsidR="007B4167" w:rsidRDefault="007B4167">
            <w:pPr>
              <w:shd w:val="clear" w:color="auto" w:fill="FFFFFF"/>
              <w:ind w:left="34"/>
              <w:rPr>
                <w:rFonts w:ascii="Times New Roman" w:hAnsi="Times New Roman" w:cs="Times New Roman"/>
                <w:b/>
                <w:i/>
              </w:rPr>
            </w:pPr>
          </w:p>
          <w:p w14:paraId="1F33F1CB" w14:textId="77777777" w:rsidR="007B4167" w:rsidRDefault="007B4167">
            <w:pPr>
              <w:rPr>
                <w:rFonts w:ascii="Times New Roman" w:hAnsi="Times New Roman" w:cs="Times New Roman"/>
                <w:b/>
              </w:rPr>
            </w:pPr>
          </w:p>
          <w:p w14:paraId="26CFCB52" w14:textId="77777777" w:rsidR="007B4167" w:rsidRDefault="007B4167">
            <w:pPr>
              <w:rPr>
                <w:rFonts w:ascii="Times New Roman" w:hAnsi="Times New Roman" w:cs="Times New Roman"/>
                <w:b/>
              </w:rPr>
            </w:pPr>
          </w:p>
          <w:p w14:paraId="0CB7C2B6" w14:textId="77777777" w:rsidR="007B4167" w:rsidRDefault="007B4167">
            <w:pPr>
              <w:rPr>
                <w:rFonts w:ascii="Times New Roman" w:hAnsi="Times New Roman" w:cs="Times New Roman"/>
                <w:b/>
              </w:rPr>
            </w:pPr>
          </w:p>
          <w:p w14:paraId="00B58342" w14:textId="77777777" w:rsidR="007B4167" w:rsidRDefault="007B4167">
            <w:pPr>
              <w:rPr>
                <w:rFonts w:ascii="Times New Roman" w:hAnsi="Times New Roman" w:cs="Times New Roman"/>
                <w:b/>
              </w:rPr>
            </w:pPr>
          </w:p>
          <w:p w14:paraId="4E7924DC" w14:textId="77777777" w:rsidR="007B4167" w:rsidRDefault="007B4167">
            <w:pPr>
              <w:rPr>
                <w:rFonts w:ascii="Times New Roman" w:hAnsi="Times New Roman" w:cs="Times New Roman"/>
                <w:b/>
              </w:rPr>
            </w:pPr>
          </w:p>
          <w:p w14:paraId="1887FA5F" w14:textId="77777777" w:rsidR="007B4167" w:rsidRDefault="007B4167">
            <w:pPr>
              <w:rPr>
                <w:rFonts w:ascii="Times New Roman" w:hAnsi="Times New Roman" w:cs="Times New Roman"/>
                <w:b/>
              </w:rPr>
            </w:pPr>
          </w:p>
          <w:p w14:paraId="339CC36A" w14:textId="77777777" w:rsidR="007B4167" w:rsidRDefault="007B4167">
            <w:pPr>
              <w:rPr>
                <w:rFonts w:ascii="Times New Roman" w:hAnsi="Times New Roman" w:cs="Times New Roman"/>
                <w:b/>
              </w:rPr>
            </w:pPr>
          </w:p>
        </w:tc>
      </w:tr>
      <w:tr w:rsidR="007B4167" w14:paraId="2D22AE47" w14:textId="77777777">
        <w:trPr>
          <w:gridAfter w:val="2"/>
          <w:wAfter w:w="8525" w:type="dxa"/>
          <w:trHeight w:val="699"/>
        </w:trPr>
        <w:tc>
          <w:tcPr>
            <w:tcW w:w="2276" w:type="dxa"/>
          </w:tcPr>
          <w:p w14:paraId="731D8170" w14:textId="77777777" w:rsidR="007B4167" w:rsidRDefault="007B4167">
            <w:pPr>
              <w:contextualSpacing/>
              <w:rPr>
                <w:rFonts w:ascii="Times New Roman" w:hAnsi="Times New Roman" w:cs="Times New Roman"/>
                <w:b/>
                <w:lang w:val="kk-KZ"/>
              </w:rPr>
            </w:pPr>
          </w:p>
        </w:tc>
        <w:tc>
          <w:tcPr>
            <w:tcW w:w="13253" w:type="dxa"/>
            <w:gridSpan w:val="18"/>
          </w:tcPr>
          <w:p w14:paraId="4DFBA165" w14:textId="77777777" w:rsidR="007B4167" w:rsidRDefault="00F1573B">
            <w:pPr>
              <w:contextualSpacing/>
              <w:rPr>
                <w:rFonts w:ascii="Times New Roman" w:eastAsia="Calibri" w:hAnsi="Times New Roman" w:cs="Times New Roman"/>
                <w:i/>
                <w:lang w:val="kk-KZ"/>
              </w:rPr>
            </w:pPr>
            <w:r>
              <w:rPr>
                <w:rFonts w:ascii="Times New Roman" w:hAnsi="Times New Roman" w:cs="Times New Roman"/>
                <w:b/>
                <w:bCs/>
              </w:rPr>
              <w:t>«</w:t>
            </w:r>
            <w:r>
              <w:rPr>
                <w:rFonts w:ascii="Times New Roman" w:hAnsi="Times New Roman" w:cs="Times New Roman"/>
                <w:b/>
                <w:bCs/>
                <w:lang w:val="kk-KZ"/>
              </w:rPr>
              <w:t>Қыс әуендері</w:t>
            </w:r>
            <w:r>
              <w:rPr>
                <w:rFonts w:ascii="Times New Roman" w:hAnsi="Times New Roman" w:cs="Times New Roman"/>
                <w:b/>
                <w:bCs/>
              </w:rPr>
              <w:t xml:space="preserve">» </w:t>
            </w:r>
            <w:r>
              <w:rPr>
                <w:rFonts w:ascii="Times New Roman" w:hAnsi="Times New Roman" w:cs="Times New Roman"/>
              </w:rPr>
              <w:t xml:space="preserve">/ </w:t>
            </w:r>
            <w:r>
              <w:rPr>
                <w:rFonts w:ascii="Times New Roman" w:eastAsia="Calibri" w:hAnsi="Times New Roman" w:cs="Times New Roman"/>
                <w:b/>
                <w:lang w:val="kk-KZ"/>
              </w:rPr>
              <w:t>«</w:t>
            </w:r>
            <w:r>
              <w:rPr>
                <w:rFonts w:ascii="Times New Roman" w:eastAsia="Calibri" w:hAnsi="Times New Roman" w:cs="Times New Roman"/>
                <w:b/>
              </w:rPr>
              <w:t>Зимние мотивы</w:t>
            </w:r>
            <w:r>
              <w:rPr>
                <w:rFonts w:ascii="Times New Roman" w:eastAsia="Calibri" w:hAnsi="Times New Roman" w:cs="Times New Roman"/>
                <w:b/>
                <w:lang w:val="kk-KZ"/>
              </w:rPr>
              <w:t xml:space="preserve">» </w:t>
            </w:r>
          </w:p>
          <w:p w14:paraId="496B7556"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Сурет салу/Рисование</w:t>
            </w:r>
          </w:p>
          <w:p w14:paraId="3A812F52" w14:textId="77777777" w:rsidR="007B4167" w:rsidRDefault="00F1573B">
            <w:pPr>
              <w:contextualSpacing/>
              <w:rPr>
                <w:rFonts w:ascii="Times New Roman" w:hAnsi="Times New Roman" w:cs="Times New Roman"/>
                <w:lang w:val="kk-KZ"/>
              </w:rPr>
            </w:pPr>
            <w:r>
              <w:rPr>
                <w:rFonts w:ascii="Times New Roman" w:eastAsia="Calibri" w:hAnsi="Times New Roman" w:cs="Times New Roman"/>
                <w:b/>
                <w:i/>
              </w:rPr>
              <w:t xml:space="preserve">Задача. </w:t>
            </w:r>
            <w:r>
              <w:rPr>
                <w:rFonts w:ascii="Times New Roman" w:hAnsi="Times New Roman" w:cs="Times New Roman"/>
                <w:lang w:val="kk-KZ"/>
              </w:rPr>
              <w:t>Совершенствовать умение смешивать краски для получения новых цветов и оттенков (при рисовании гуашью) и высветлять цвет.</w:t>
            </w:r>
          </w:p>
          <w:p w14:paraId="090136C8" w14:textId="77777777" w:rsidR="007B4167" w:rsidRDefault="00F1573B">
            <w:pPr>
              <w:contextualSpacing/>
              <w:rPr>
                <w:rFonts w:ascii="Times New Roman" w:hAnsi="Times New Roman" w:cs="Times New Roman"/>
              </w:rPr>
            </w:pPr>
            <w:proofErr w:type="spellStart"/>
            <w:r>
              <w:rPr>
                <w:rFonts w:ascii="Times New Roman" w:eastAsia="Calibri" w:hAnsi="Times New Roman" w:cs="Times New Roman"/>
                <w:b/>
              </w:rPr>
              <w:t>Мүсіндеу</w:t>
            </w:r>
            <w:proofErr w:type="spellEnd"/>
            <w:r>
              <w:rPr>
                <w:rFonts w:ascii="Times New Roman" w:eastAsia="Calibri" w:hAnsi="Times New Roman" w:cs="Times New Roman"/>
                <w:b/>
              </w:rPr>
              <w:t>/Лепка Задачи:</w:t>
            </w:r>
            <w:r>
              <w:rPr>
                <w:rFonts w:ascii="Times New Roman" w:hAnsi="Times New Roman" w:cs="Times New Roman"/>
              </w:rPr>
              <w:t xml:space="preserve"> художественно передавать композиции с помощью дополнительных предметов и элементов.</w:t>
            </w:r>
          </w:p>
          <w:p w14:paraId="0E9F4FE8"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Жапсыру</w:t>
            </w:r>
            <w:proofErr w:type="spellEnd"/>
            <w:r>
              <w:rPr>
                <w:rFonts w:ascii="Times New Roman" w:eastAsia="Calibri" w:hAnsi="Times New Roman" w:cs="Times New Roman"/>
                <w:b/>
              </w:rPr>
              <w:t>/Аппликация</w:t>
            </w:r>
          </w:p>
          <w:p w14:paraId="10C92212" w14:textId="77777777" w:rsidR="007B4167" w:rsidRDefault="00F1573B">
            <w:pPr>
              <w:contextualSpacing/>
              <w:rPr>
                <w:rFonts w:ascii="Times New Roman" w:eastAsia="Calibri" w:hAnsi="Times New Roman" w:cs="Times New Roman"/>
                <w:b/>
                <w:i/>
              </w:rPr>
            </w:pPr>
            <w:r>
              <w:rPr>
                <w:rFonts w:ascii="Times New Roman" w:eastAsia="Calibri" w:hAnsi="Times New Roman" w:cs="Times New Roman"/>
                <w:b/>
                <w:i/>
              </w:rPr>
              <w:t xml:space="preserve">Задача. </w:t>
            </w:r>
            <w:r>
              <w:rPr>
                <w:rFonts w:ascii="Times New Roman" w:hAnsi="Times New Roman" w:cs="Times New Roman"/>
                <w:color w:val="000000"/>
              </w:rPr>
              <w:t>Совершенствовать навык правильного использования ножниц и клея, соблюдать правила безопасности труда и личной гигиены. Обучать навыкам расположения предметов на листе бумаги.</w:t>
            </w:r>
          </w:p>
          <w:p w14:paraId="0F2CB527"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Құрастыру</w:t>
            </w:r>
            <w:proofErr w:type="spellEnd"/>
            <w:r>
              <w:rPr>
                <w:rFonts w:ascii="Times New Roman" w:eastAsia="Calibri" w:hAnsi="Times New Roman" w:cs="Times New Roman"/>
                <w:b/>
              </w:rPr>
              <w:t>/Конструирование</w:t>
            </w:r>
          </w:p>
          <w:p w14:paraId="412E5DE1" w14:textId="77777777" w:rsidR="007B4167" w:rsidRDefault="00F1573B">
            <w:pPr>
              <w:jc w:val="both"/>
              <w:rPr>
                <w:rFonts w:ascii="Times New Roman" w:hAnsi="Times New Roman" w:cs="Times New Roman"/>
              </w:rPr>
            </w:pPr>
            <w:r>
              <w:rPr>
                <w:rFonts w:ascii="Times New Roman" w:eastAsia="Calibri" w:hAnsi="Times New Roman" w:cs="Times New Roman"/>
                <w:b/>
                <w:i/>
              </w:rPr>
              <w:t>Задача.</w:t>
            </w:r>
            <w:r>
              <w:rPr>
                <w:rFonts w:ascii="Times New Roman" w:hAnsi="Times New Roman" w:cs="Times New Roman"/>
              </w:rPr>
              <w:t xml:space="preserve"> Закреплять умения преобразовывать плоскостной материал в объемные формы, используя способы конструирования из бумаги.</w:t>
            </w:r>
          </w:p>
          <w:p w14:paraId="2AD449DF" w14:textId="77777777" w:rsidR="007B4167" w:rsidRDefault="00F1573B">
            <w:pPr>
              <w:contextualSpacing/>
              <w:rPr>
                <w:rFonts w:ascii="Times New Roman" w:hAnsi="Times New Roman" w:cs="Times New Roman"/>
                <w:b/>
              </w:rPr>
            </w:pPr>
            <w:r>
              <w:rPr>
                <w:rFonts w:ascii="Times New Roman" w:eastAsia="Calibri" w:hAnsi="Times New Roman" w:cs="Times New Roman"/>
                <w:bCs/>
                <w:i/>
              </w:rPr>
              <w:t>***</w:t>
            </w:r>
            <w:r>
              <w:rPr>
                <w:rFonts w:ascii="Times New Roman" w:eastAsia="Calibri" w:hAnsi="Times New Roman" w:cs="Times New Roman"/>
                <w:bCs/>
                <w:i/>
                <w:lang w:val="kk-KZ"/>
              </w:rPr>
              <w:t>Қыс-зима, қар- снег, шана -санки, қар кесегі -снежки</w:t>
            </w:r>
          </w:p>
        </w:tc>
      </w:tr>
      <w:tr w:rsidR="007B4167" w14:paraId="2BF8BE42" w14:textId="77777777">
        <w:trPr>
          <w:gridAfter w:val="2"/>
          <w:wAfter w:w="8525" w:type="dxa"/>
          <w:trHeight w:val="770"/>
        </w:trPr>
        <w:tc>
          <w:tcPr>
            <w:tcW w:w="2276" w:type="dxa"/>
            <w:vMerge w:val="restart"/>
          </w:tcPr>
          <w:p w14:paraId="2684B176"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Серуен/</w:t>
            </w:r>
            <w:r>
              <w:rPr>
                <w:rFonts w:ascii="Times New Roman" w:hAnsi="Times New Roman" w:cs="Times New Roman"/>
                <w:b/>
                <w:bCs/>
              </w:rPr>
              <w:t>Прогулка</w:t>
            </w:r>
          </w:p>
          <w:p w14:paraId="4B98C346" w14:textId="77777777" w:rsidR="007B4167" w:rsidRDefault="007B4167">
            <w:pPr>
              <w:contextualSpacing/>
              <w:rPr>
                <w:rFonts w:ascii="Times New Roman" w:hAnsi="Times New Roman" w:cs="Times New Roman"/>
                <w:b/>
                <w:lang w:val="kk-KZ"/>
              </w:rPr>
            </w:pPr>
          </w:p>
        </w:tc>
        <w:tc>
          <w:tcPr>
            <w:tcW w:w="13253" w:type="dxa"/>
            <w:gridSpan w:val="18"/>
          </w:tcPr>
          <w:p w14:paraId="3E88323E" w14:textId="77777777" w:rsidR="007B4167" w:rsidRDefault="00F1573B">
            <w:pPr>
              <w:widowControl w:val="0"/>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Серуенге қызығушылығын арттыру, балалармен жеке сұхбат; серуенге арналған ойын материалдарын іріктеу; серуен барысында балаларға жағдай жасау</w:t>
            </w:r>
          </w:p>
          <w:p w14:paraId="09FC37E3" w14:textId="77777777" w:rsidR="007B4167" w:rsidRDefault="00F1573B">
            <w:pPr>
              <w:widowControl w:val="0"/>
              <w:autoSpaceDE w:val="0"/>
              <w:autoSpaceDN w:val="0"/>
              <w:adjustRightInd w:val="0"/>
              <w:contextualSpacing/>
              <w:jc w:val="center"/>
              <w:rPr>
                <w:rFonts w:ascii="Times New Roman" w:hAnsi="Times New Roman" w:cs="Times New Roman"/>
                <w:i/>
              </w:rPr>
            </w:pPr>
            <w:r>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tc>
      </w:tr>
      <w:tr w:rsidR="007B4167" w14:paraId="526160FB" w14:textId="77777777">
        <w:trPr>
          <w:gridAfter w:val="2"/>
          <w:wAfter w:w="8525" w:type="dxa"/>
          <w:trHeight w:val="770"/>
        </w:trPr>
        <w:tc>
          <w:tcPr>
            <w:tcW w:w="2276" w:type="dxa"/>
            <w:vMerge/>
          </w:tcPr>
          <w:p w14:paraId="00A7A5B3" w14:textId="77777777" w:rsidR="007B4167" w:rsidRDefault="007B4167">
            <w:pPr>
              <w:contextualSpacing/>
              <w:rPr>
                <w:rFonts w:ascii="Times New Roman" w:hAnsi="Times New Roman" w:cs="Times New Roman"/>
                <w:b/>
                <w:bCs/>
                <w:lang w:val="kk-KZ"/>
              </w:rPr>
            </w:pPr>
          </w:p>
        </w:tc>
        <w:tc>
          <w:tcPr>
            <w:tcW w:w="2510" w:type="dxa"/>
            <w:gridSpan w:val="5"/>
          </w:tcPr>
          <w:p w14:paraId="3A8C6E96"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Наблюдение за сезонными изменениями</w:t>
            </w:r>
          </w:p>
          <w:p w14:paraId="387B50ED"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b/>
                <w:sz w:val="22"/>
                <w:szCs w:val="22"/>
              </w:rPr>
              <w:t xml:space="preserve"> </w:t>
            </w:r>
            <w:r>
              <w:rPr>
                <w:rStyle w:val="FontStyle119"/>
                <w:rFonts w:ascii="Times New Roman" w:hAnsi="Times New Roman" w:cs="Times New Roman"/>
                <w:sz w:val="22"/>
                <w:szCs w:val="22"/>
              </w:rPr>
              <w:t>формировать представления об изменениях в природе в начале зимы (ночь становится длиннее, а день убывает).</w:t>
            </w:r>
          </w:p>
          <w:p w14:paraId="6DDC70A2" w14:textId="77777777" w:rsidR="007B4167" w:rsidRDefault="00F1573B">
            <w:pPr>
              <w:rPr>
                <w:rStyle w:val="FontStyle116"/>
                <w:rFonts w:ascii="Times New Roman" w:hAnsi="Times New Roman" w:cs="Times New Roman"/>
                <w:b/>
                <w:i w:val="0"/>
                <w:sz w:val="22"/>
                <w:szCs w:val="22"/>
              </w:rPr>
            </w:pPr>
            <w:r>
              <w:rPr>
                <w:rStyle w:val="FontStyle116"/>
                <w:rFonts w:ascii="Times New Roman" w:hAnsi="Times New Roman" w:cs="Times New Roman"/>
                <w:b/>
                <w:sz w:val="22"/>
                <w:szCs w:val="22"/>
              </w:rPr>
              <w:t>Ход наблюдения</w:t>
            </w:r>
          </w:p>
          <w:p w14:paraId="3CD9DD34"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Прелесть утренней зимы. </w:t>
            </w:r>
            <w:r>
              <w:rPr>
                <w:rStyle w:val="FontStyle117"/>
                <w:rFonts w:ascii="Times New Roman" w:hAnsi="Times New Roman" w:cs="Times New Roman"/>
                <w:sz w:val="22"/>
                <w:szCs w:val="22"/>
              </w:rPr>
              <w:t xml:space="preserve">Дни </w:t>
            </w:r>
            <w:r>
              <w:rPr>
                <w:rStyle w:val="FontStyle119"/>
                <w:rFonts w:ascii="Times New Roman" w:hAnsi="Times New Roman" w:cs="Times New Roman"/>
                <w:sz w:val="22"/>
                <w:szCs w:val="22"/>
              </w:rPr>
              <w:t>стоят невыразимы, Снегу — хоть давай взаймы Всем другим бесснежным зимам...</w:t>
            </w:r>
          </w:p>
          <w:p w14:paraId="0D07F287" w14:textId="77777777" w:rsidR="007B4167" w:rsidRDefault="00F1573B">
            <w:pPr>
              <w:rPr>
                <w:rStyle w:val="FontStyle116"/>
                <w:rFonts w:ascii="Times New Roman" w:hAnsi="Times New Roman" w:cs="Times New Roman"/>
                <w:sz w:val="22"/>
                <w:szCs w:val="22"/>
              </w:rPr>
            </w:pPr>
            <w:r>
              <w:rPr>
                <w:rStyle w:val="FontStyle116"/>
                <w:rFonts w:ascii="Times New Roman" w:hAnsi="Times New Roman" w:cs="Times New Roman"/>
                <w:sz w:val="22"/>
                <w:szCs w:val="22"/>
              </w:rPr>
              <w:t>Н. Асеев</w:t>
            </w:r>
          </w:p>
          <w:p w14:paraId="04EFE855"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Пришел декабрь — первый зимний месяц. Сквозь </w:t>
            </w:r>
            <w:r>
              <w:rPr>
                <w:rStyle w:val="FontStyle117"/>
                <w:rFonts w:ascii="Times New Roman" w:hAnsi="Times New Roman" w:cs="Times New Roman"/>
                <w:sz w:val="22"/>
                <w:szCs w:val="22"/>
              </w:rPr>
              <w:t>низкие</w:t>
            </w:r>
            <w:r>
              <w:rPr>
                <w:rStyle w:val="FontStyle117"/>
                <w:rFonts w:ascii="Times New Roman" w:hAnsi="Times New Roman" w:cs="Times New Roman"/>
                <w:sz w:val="22"/>
                <w:szCs w:val="22"/>
                <w:vertAlign w:val="superscript"/>
              </w:rPr>
              <w:t xml:space="preserve"> </w:t>
            </w:r>
            <w:r>
              <w:rPr>
                <w:rStyle w:val="FontStyle119"/>
                <w:rFonts w:ascii="Times New Roman" w:hAnsi="Times New Roman" w:cs="Times New Roman"/>
                <w:sz w:val="22"/>
                <w:szCs w:val="22"/>
              </w:rPr>
              <w:t xml:space="preserve">серые облака редко проглядывает солнышко, потому и </w:t>
            </w:r>
            <w:r>
              <w:rPr>
                <w:rStyle w:val="FontStyle117"/>
                <w:rFonts w:ascii="Times New Roman" w:hAnsi="Times New Roman" w:cs="Times New Roman"/>
                <w:sz w:val="22"/>
                <w:szCs w:val="22"/>
              </w:rPr>
              <w:t xml:space="preserve">называют </w:t>
            </w:r>
            <w:r>
              <w:rPr>
                <w:rStyle w:val="FontStyle119"/>
                <w:rFonts w:ascii="Times New Roman" w:hAnsi="Times New Roman" w:cs="Times New Roman"/>
                <w:sz w:val="22"/>
                <w:szCs w:val="22"/>
              </w:rPr>
              <w:t>в народе декабрь «</w:t>
            </w:r>
            <w:proofErr w:type="spellStart"/>
            <w:r>
              <w:rPr>
                <w:rStyle w:val="FontStyle119"/>
                <w:rFonts w:ascii="Times New Roman" w:hAnsi="Times New Roman" w:cs="Times New Roman"/>
                <w:sz w:val="22"/>
                <w:szCs w:val="22"/>
              </w:rPr>
              <w:t>хмурень</w:t>
            </w:r>
            <w:proofErr w:type="spellEnd"/>
            <w:r>
              <w:rPr>
                <w:rStyle w:val="FontStyle119"/>
                <w:rFonts w:ascii="Times New Roman" w:hAnsi="Times New Roman" w:cs="Times New Roman"/>
                <w:sz w:val="22"/>
                <w:szCs w:val="22"/>
              </w:rPr>
              <w:t xml:space="preserve">» — хмурый, бессолнечный месяц, </w:t>
            </w:r>
            <w:r>
              <w:rPr>
                <w:rStyle w:val="FontStyle117"/>
                <w:rFonts w:ascii="Times New Roman" w:hAnsi="Times New Roman" w:cs="Times New Roman"/>
                <w:sz w:val="22"/>
                <w:szCs w:val="22"/>
              </w:rPr>
              <w:t xml:space="preserve">дни </w:t>
            </w:r>
            <w:r>
              <w:rPr>
                <w:rStyle w:val="FontStyle119"/>
                <w:rFonts w:ascii="Times New Roman" w:hAnsi="Times New Roman" w:cs="Times New Roman"/>
                <w:sz w:val="22"/>
                <w:szCs w:val="22"/>
              </w:rPr>
              <w:t xml:space="preserve">короткие, ночи длинные, </w:t>
            </w:r>
            <w:r>
              <w:rPr>
                <w:rStyle w:val="FontStyle119"/>
                <w:rFonts w:ascii="Times New Roman" w:hAnsi="Times New Roman" w:cs="Times New Roman"/>
                <w:sz w:val="22"/>
                <w:szCs w:val="22"/>
              </w:rPr>
              <w:lastRenderedPageBreak/>
              <w:t xml:space="preserve">смеркается рано. </w:t>
            </w:r>
            <w:r>
              <w:rPr>
                <w:rStyle w:val="FontStyle118"/>
                <w:rFonts w:ascii="Times New Roman" w:hAnsi="Times New Roman" w:cs="Times New Roman"/>
                <w:sz w:val="22"/>
                <w:szCs w:val="22"/>
              </w:rPr>
              <w:t xml:space="preserve">По </w:t>
            </w:r>
            <w:proofErr w:type="gramStart"/>
            <w:r>
              <w:rPr>
                <w:rStyle w:val="FontStyle118"/>
                <w:rFonts w:ascii="Times New Roman" w:hAnsi="Times New Roman" w:cs="Times New Roman"/>
                <w:sz w:val="22"/>
                <w:szCs w:val="22"/>
              </w:rPr>
              <w:t xml:space="preserve">ночам  </w:t>
            </w:r>
            <w:r>
              <w:rPr>
                <w:rStyle w:val="FontStyle119"/>
                <w:rFonts w:ascii="Times New Roman" w:hAnsi="Times New Roman" w:cs="Times New Roman"/>
                <w:sz w:val="22"/>
                <w:szCs w:val="22"/>
              </w:rPr>
              <w:t>в</w:t>
            </w:r>
            <w:proofErr w:type="gramEnd"/>
            <w:r>
              <w:rPr>
                <w:rStyle w:val="FontStyle119"/>
                <w:rFonts w:ascii="Times New Roman" w:hAnsi="Times New Roman" w:cs="Times New Roman"/>
                <w:sz w:val="22"/>
                <w:szCs w:val="22"/>
              </w:rPr>
              <w:t xml:space="preserve"> декабре трещит мороз — строит ледяные мосты на реках, прудах и озерах.</w:t>
            </w:r>
          </w:p>
          <w:p w14:paraId="02B0BCB4"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Педагог задает детям вопросы.</w:t>
            </w:r>
          </w:p>
          <w:p w14:paraId="5144053B"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За каким месяцем идет декабрь?</w:t>
            </w:r>
          </w:p>
          <w:p w14:paraId="398978FC"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Что изменилось на участке в детском саду по сравнению в, ноябрем?</w:t>
            </w:r>
          </w:p>
          <w:p w14:paraId="69F33024"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Что изменилось в одежде людей по сравнению с осенью?</w:t>
            </w:r>
          </w:p>
          <w:p w14:paraId="318AB1B1"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Какие защитные свойства у снега?</w:t>
            </w:r>
          </w:p>
          <w:p w14:paraId="30CF9A42"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Найдите на нашем участке приметы зимы. </w:t>
            </w:r>
          </w:p>
          <w:p w14:paraId="275DB058"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Трудовая деятельность</w:t>
            </w:r>
          </w:p>
          <w:p w14:paraId="5042D5B1"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Засыпка корней деревьев снегом.</w:t>
            </w:r>
          </w:p>
          <w:p w14:paraId="2F0CCA35"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i w:val="0"/>
                <w:iCs w:val="0"/>
                <w:sz w:val="22"/>
                <w:szCs w:val="22"/>
              </w:rPr>
              <w:t>Задача</w:t>
            </w:r>
            <w:r>
              <w:rPr>
                <w:rStyle w:val="FontStyle116"/>
                <w:rFonts w:ascii="Times New Roman" w:hAnsi="Times New Roman" w:cs="Times New Roman"/>
                <w:sz w:val="22"/>
                <w:szCs w:val="22"/>
              </w:rPr>
              <w:t xml:space="preserve">: </w:t>
            </w:r>
            <w:r>
              <w:rPr>
                <w:rStyle w:val="FontStyle119"/>
                <w:rFonts w:ascii="Times New Roman" w:hAnsi="Times New Roman" w:cs="Times New Roman"/>
                <w:sz w:val="22"/>
                <w:szCs w:val="22"/>
              </w:rPr>
              <w:t>воспитывать желание оказывать помощь живым объектам.</w:t>
            </w:r>
          </w:p>
          <w:p w14:paraId="18B6241B"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b/>
                <w:sz w:val="22"/>
                <w:szCs w:val="22"/>
              </w:rPr>
              <w:t xml:space="preserve">Подвижные игры: </w:t>
            </w:r>
            <w:r>
              <w:rPr>
                <w:rStyle w:val="FontStyle119"/>
                <w:rFonts w:ascii="Times New Roman" w:hAnsi="Times New Roman" w:cs="Times New Roman"/>
                <w:sz w:val="22"/>
                <w:szCs w:val="22"/>
              </w:rPr>
              <w:t>Игра в снежки.</w:t>
            </w:r>
          </w:p>
          <w:p w14:paraId="1E93D2E9"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i w:val="0"/>
                <w:iCs w:val="0"/>
                <w:sz w:val="22"/>
                <w:szCs w:val="22"/>
              </w:rPr>
              <w:t>задача</w:t>
            </w:r>
            <w:r>
              <w:rPr>
                <w:rStyle w:val="FontStyle116"/>
                <w:rFonts w:ascii="Times New Roman" w:hAnsi="Times New Roman" w:cs="Times New Roman"/>
                <w:sz w:val="22"/>
                <w:szCs w:val="22"/>
              </w:rPr>
              <w:t xml:space="preserve">: </w:t>
            </w:r>
            <w:r>
              <w:rPr>
                <w:rStyle w:val="FontStyle119"/>
                <w:rFonts w:ascii="Times New Roman" w:hAnsi="Times New Roman" w:cs="Times New Roman"/>
                <w:sz w:val="22"/>
                <w:szCs w:val="22"/>
              </w:rPr>
              <w:t>закреплять навыки в метании предметов.</w:t>
            </w:r>
          </w:p>
          <w:p w14:paraId="280F09D7"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Прыжки на одной ноге.</w:t>
            </w:r>
          </w:p>
          <w:p w14:paraId="63F944BC"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i w:val="0"/>
                <w:iCs w:val="0"/>
                <w:sz w:val="22"/>
                <w:szCs w:val="22"/>
              </w:rPr>
              <w:t>Задача</w:t>
            </w:r>
            <w:r>
              <w:rPr>
                <w:rStyle w:val="FontStyle116"/>
                <w:rFonts w:ascii="Times New Roman" w:hAnsi="Times New Roman" w:cs="Times New Roman"/>
                <w:sz w:val="22"/>
                <w:szCs w:val="22"/>
              </w:rPr>
              <w:t xml:space="preserve">: </w:t>
            </w:r>
            <w:r>
              <w:rPr>
                <w:rStyle w:val="FontStyle119"/>
                <w:rFonts w:ascii="Times New Roman" w:hAnsi="Times New Roman" w:cs="Times New Roman"/>
                <w:sz w:val="22"/>
                <w:szCs w:val="22"/>
              </w:rPr>
              <w:t>воспитывать чувство равновесия.</w:t>
            </w:r>
          </w:p>
          <w:p w14:paraId="6CCED302"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b/>
                <w:sz w:val="22"/>
                <w:szCs w:val="22"/>
              </w:rPr>
              <w:t xml:space="preserve">Индивидуальная </w:t>
            </w:r>
            <w:proofErr w:type="gramStart"/>
            <w:r>
              <w:rPr>
                <w:rStyle w:val="FontStyle119"/>
                <w:rFonts w:ascii="Times New Roman" w:hAnsi="Times New Roman" w:cs="Times New Roman"/>
                <w:b/>
                <w:sz w:val="22"/>
                <w:szCs w:val="22"/>
              </w:rPr>
              <w:t xml:space="preserve">работа:  </w:t>
            </w:r>
            <w:r>
              <w:rPr>
                <w:rStyle w:val="FontStyle119"/>
                <w:rFonts w:ascii="Times New Roman" w:hAnsi="Times New Roman" w:cs="Times New Roman"/>
                <w:sz w:val="22"/>
                <w:szCs w:val="22"/>
              </w:rPr>
              <w:t>Развитие</w:t>
            </w:r>
            <w:proofErr w:type="gramEnd"/>
            <w:r>
              <w:rPr>
                <w:rStyle w:val="FontStyle119"/>
                <w:rFonts w:ascii="Times New Roman" w:hAnsi="Times New Roman" w:cs="Times New Roman"/>
                <w:sz w:val="22"/>
                <w:szCs w:val="22"/>
              </w:rPr>
              <w:t xml:space="preserve"> движений.</w:t>
            </w:r>
          </w:p>
          <w:p w14:paraId="5581F773"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i w:val="0"/>
                <w:iCs w:val="0"/>
                <w:sz w:val="22"/>
                <w:szCs w:val="22"/>
              </w:rPr>
              <w:t>Задача</w:t>
            </w:r>
            <w:r>
              <w:rPr>
                <w:rStyle w:val="FontStyle116"/>
                <w:rFonts w:ascii="Times New Roman" w:hAnsi="Times New Roman" w:cs="Times New Roman"/>
                <w:sz w:val="22"/>
                <w:szCs w:val="22"/>
              </w:rPr>
              <w:t xml:space="preserve">: </w:t>
            </w:r>
            <w:r>
              <w:rPr>
                <w:rStyle w:val="FontStyle119"/>
                <w:rFonts w:ascii="Times New Roman" w:hAnsi="Times New Roman" w:cs="Times New Roman"/>
                <w:sz w:val="22"/>
                <w:szCs w:val="22"/>
              </w:rPr>
              <w:t xml:space="preserve">обучать </w:t>
            </w:r>
            <w:proofErr w:type="spellStart"/>
            <w:r>
              <w:rPr>
                <w:rStyle w:val="FontStyle119"/>
                <w:rFonts w:ascii="Times New Roman" w:hAnsi="Times New Roman" w:cs="Times New Roman"/>
                <w:sz w:val="22"/>
                <w:szCs w:val="22"/>
              </w:rPr>
              <w:t>самостраховке</w:t>
            </w:r>
            <w:proofErr w:type="spellEnd"/>
            <w:r>
              <w:rPr>
                <w:rStyle w:val="FontStyle119"/>
                <w:rFonts w:ascii="Times New Roman" w:hAnsi="Times New Roman" w:cs="Times New Roman"/>
                <w:sz w:val="22"/>
                <w:szCs w:val="22"/>
              </w:rPr>
              <w:t xml:space="preserve"> при выполнении движений на соблюдение равновесия</w:t>
            </w:r>
          </w:p>
          <w:p w14:paraId="75FEDD34" w14:textId="77777777" w:rsidR="007B4167" w:rsidRDefault="007B4167">
            <w:pPr>
              <w:rPr>
                <w:rFonts w:ascii="Times New Roman" w:eastAsia="Times New Roman" w:hAnsi="Times New Roman" w:cs="Times New Roman"/>
                <w:lang w:eastAsia="ru-RU"/>
              </w:rPr>
            </w:pPr>
          </w:p>
        </w:tc>
        <w:tc>
          <w:tcPr>
            <w:tcW w:w="2693" w:type="dxa"/>
            <w:gridSpan w:val="6"/>
          </w:tcPr>
          <w:p w14:paraId="4D78F958"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lastRenderedPageBreak/>
              <w:t>Наблюдение за огородом</w:t>
            </w:r>
          </w:p>
          <w:p w14:paraId="35027CB6"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b/>
                <w:sz w:val="22"/>
                <w:szCs w:val="22"/>
              </w:rPr>
              <w:t xml:space="preserve"> </w:t>
            </w:r>
            <w:proofErr w:type="spellStart"/>
            <w:r>
              <w:rPr>
                <w:rStyle w:val="FontStyle119"/>
                <w:rFonts w:ascii="Times New Roman" w:hAnsi="Times New Roman" w:cs="Times New Roman"/>
                <w:sz w:val="22"/>
                <w:szCs w:val="22"/>
              </w:rPr>
              <w:t>ознакомливать</w:t>
            </w:r>
            <w:proofErr w:type="spellEnd"/>
            <w:r>
              <w:rPr>
                <w:rStyle w:val="FontStyle119"/>
                <w:rFonts w:ascii="Times New Roman" w:hAnsi="Times New Roman" w:cs="Times New Roman"/>
                <w:sz w:val="22"/>
                <w:szCs w:val="22"/>
              </w:rPr>
              <w:t xml:space="preserve"> с сезонными изменениями в огороде в зим</w:t>
            </w:r>
            <w:r>
              <w:rPr>
                <w:rStyle w:val="FontStyle119"/>
                <w:rFonts w:ascii="Times New Roman" w:hAnsi="Times New Roman" w:cs="Times New Roman"/>
                <w:sz w:val="22"/>
                <w:szCs w:val="22"/>
              </w:rPr>
              <w:softHyphen/>
              <w:t xml:space="preserve">ний период. </w:t>
            </w:r>
          </w:p>
          <w:p w14:paraId="3B77207E" w14:textId="77777777" w:rsidR="007B4167" w:rsidRDefault="00F1573B">
            <w:pPr>
              <w:rPr>
                <w:rStyle w:val="FontStyle116"/>
                <w:rFonts w:ascii="Times New Roman" w:hAnsi="Times New Roman" w:cs="Times New Roman"/>
                <w:b/>
                <w:i w:val="0"/>
                <w:sz w:val="22"/>
                <w:szCs w:val="22"/>
              </w:rPr>
            </w:pPr>
            <w:r>
              <w:rPr>
                <w:rStyle w:val="FontStyle116"/>
                <w:rFonts w:ascii="Times New Roman" w:hAnsi="Times New Roman" w:cs="Times New Roman"/>
                <w:b/>
                <w:sz w:val="22"/>
                <w:szCs w:val="22"/>
              </w:rPr>
              <w:t>Ход наблюдения</w:t>
            </w:r>
          </w:p>
          <w:p w14:paraId="64265B76"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Батюшка наш огород! </w:t>
            </w:r>
          </w:p>
          <w:p w14:paraId="2E8FA7F8"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Поклонюсь тебе с любовью — </w:t>
            </w:r>
          </w:p>
          <w:p w14:paraId="582B905C"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Ты корми нас целый год </w:t>
            </w:r>
          </w:p>
          <w:p w14:paraId="1A4E0D43"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И </w:t>
            </w:r>
            <w:proofErr w:type="gramStart"/>
            <w:r>
              <w:rPr>
                <w:rStyle w:val="FontStyle119"/>
                <w:rFonts w:ascii="Times New Roman" w:hAnsi="Times New Roman" w:cs="Times New Roman"/>
                <w:sz w:val="22"/>
                <w:szCs w:val="22"/>
              </w:rPr>
              <w:t>капустой</w:t>
            </w:r>
            <w:proofErr w:type="gramEnd"/>
            <w:r>
              <w:rPr>
                <w:rStyle w:val="FontStyle119"/>
                <w:rFonts w:ascii="Times New Roman" w:hAnsi="Times New Roman" w:cs="Times New Roman"/>
                <w:sz w:val="22"/>
                <w:szCs w:val="22"/>
              </w:rPr>
              <w:t xml:space="preserve"> и морковью.</w:t>
            </w:r>
          </w:p>
          <w:p w14:paraId="3F5F9623"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Угощай нас кабачком, </w:t>
            </w:r>
          </w:p>
          <w:p w14:paraId="510F8B8A"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Сельдереем и лучком.</w:t>
            </w:r>
          </w:p>
          <w:p w14:paraId="5C690A44"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Педагог задает детям вопросы.</w:t>
            </w:r>
          </w:p>
          <w:p w14:paraId="44BBCA70"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Что изменилось в огороде с приходом зимы? </w:t>
            </w:r>
            <w:r>
              <w:rPr>
                <w:rStyle w:val="FontStyle116"/>
                <w:rFonts w:ascii="Times New Roman" w:hAnsi="Times New Roman" w:cs="Times New Roman"/>
                <w:sz w:val="22"/>
                <w:szCs w:val="22"/>
              </w:rPr>
              <w:t xml:space="preserve">(Все </w:t>
            </w:r>
            <w:proofErr w:type="gramStart"/>
            <w:r>
              <w:rPr>
                <w:rStyle w:val="FontStyle116"/>
                <w:rFonts w:ascii="Times New Roman" w:hAnsi="Times New Roman" w:cs="Times New Roman"/>
                <w:sz w:val="22"/>
                <w:szCs w:val="22"/>
              </w:rPr>
              <w:t>замело  снегом</w:t>
            </w:r>
            <w:proofErr w:type="gramEnd"/>
            <w:r>
              <w:rPr>
                <w:rStyle w:val="FontStyle116"/>
                <w:rFonts w:ascii="Times New Roman" w:hAnsi="Times New Roman" w:cs="Times New Roman"/>
                <w:sz w:val="22"/>
                <w:szCs w:val="22"/>
              </w:rPr>
              <w:t>.)</w:t>
            </w:r>
          </w:p>
          <w:p w14:paraId="73520E90"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Чем является снег для растений? </w:t>
            </w:r>
            <w:r>
              <w:rPr>
                <w:rStyle w:val="FontStyle116"/>
                <w:rFonts w:ascii="Times New Roman" w:hAnsi="Times New Roman" w:cs="Times New Roman"/>
                <w:sz w:val="22"/>
                <w:szCs w:val="22"/>
              </w:rPr>
              <w:t xml:space="preserve">(Одеялом, </w:t>
            </w:r>
            <w:proofErr w:type="gramStart"/>
            <w:r>
              <w:rPr>
                <w:rStyle w:val="FontStyle116"/>
                <w:rFonts w:ascii="Times New Roman" w:hAnsi="Times New Roman" w:cs="Times New Roman"/>
                <w:sz w:val="22"/>
                <w:szCs w:val="22"/>
              </w:rPr>
              <w:t>спасающим  в</w:t>
            </w:r>
            <w:proofErr w:type="gramEnd"/>
            <w:r>
              <w:rPr>
                <w:rStyle w:val="FontStyle116"/>
                <w:rFonts w:ascii="Times New Roman" w:hAnsi="Times New Roman" w:cs="Times New Roman"/>
                <w:sz w:val="22"/>
                <w:szCs w:val="22"/>
              </w:rPr>
              <w:t xml:space="preserve">  холода и ветра.)</w:t>
            </w:r>
          </w:p>
          <w:p w14:paraId="2E05AF63" w14:textId="77777777" w:rsidR="007B4167" w:rsidRDefault="00F1573B">
            <w:pPr>
              <w:rPr>
                <w:rStyle w:val="FontStyle116"/>
                <w:rFonts w:ascii="Times New Roman" w:hAnsi="Times New Roman" w:cs="Times New Roman"/>
                <w:sz w:val="22"/>
                <w:szCs w:val="22"/>
              </w:rPr>
            </w:pPr>
            <w:r>
              <w:rPr>
                <w:rStyle w:val="FontStyle119"/>
                <w:rFonts w:ascii="Times New Roman" w:hAnsi="Times New Roman" w:cs="Times New Roman"/>
                <w:sz w:val="22"/>
                <w:szCs w:val="22"/>
              </w:rPr>
              <w:t xml:space="preserve">Если много снега в огороде — это плохо или </w:t>
            </w:r>
            <w:r>
              <w:rPr>
                <w:rStyle w:val="FontStyle119"/>
                <w:rFonts w:ascii="Times New Roman" w:hAnsi="Times New Roman" w:cs="Times New Roman"/>
                <w:sz w:val="22"/>
                <w:szCs w:val="22"/>
              </w:rPr>
              <w:lastRenderedPageBreak/>
              <w:t>хорохц</w:t>
            </w:r>
            <w:r>
              <w:rPr>
                <w:rStyle w:val="FontStyle119"/>
                <w:rFonts w:ascii="Times New Roman" w:hAnsi="Times New Roman" w:cs="Times New Roman"/>
                <w:sz w:val="22"/>
                <w:szCs w:val="22"/>
                <w:vertAlign w:val="subscript"/>
              </w:rPr>
              <w:t>0</w:t>
            </w:r>
            <w:r>
              <w:rPr>
                <w:rStyle w:val="FontStyle119"/>
                <w:rFonts w:ascii="Times New Roman" w:hAnsi="Times New Roman" w:cs="Times New Roman"/>
                <w:sz w:val="22"/>
                <w:szCs w:val="22"/>
              </w:rPr>
              <w:t xml:space="preserve">. </w:t>
            </w:r>
            <w:r>
              <w:rPr>
                <w:rStyle w:val="FontStyle116"/>
                <w:rFonts w:ascii="Times New Roman" w:hAnsi="Times New Roman" w:cs="Times New Roman"/>
                <w:sz w:val="22"/>
                <w:szCs w:val="22"/>
              </w:rPr>
              <w:t>(Хорошо, много влаги.)</w:t>
            </w:r>
          </w:p>
          <w:p w14:paraId="2B263338"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Ровно ли лежит снег в разных частях огорода? </w:t>
            </w:r>
            <w:r>
              <w:rPr>
                <w:rStyle w:val="FontStyle116"/>
                <w:rFonts w:ascii="Times New Roman" w:hAnsi="Times New Roman" w:cs="Times New Roman"/>
                <w:sz w:val="22"/>
                <w:szCs w:val="22"/>
              </w:rPr>
              <w:t>(</w:t>
            </w:r>
            <w:proofErr w:type="gramStart"/>
            <w:r>
              <w:rPr>
                <w:rStyle w:val="FontStyle116"/>
                <w:rFonts w:ascii="Times New Roman" w:hAnsi="Times New Roman" w:cs="Times New Roman"/>
                <w:sz w:val="22"/>
                <w:szCs w:val="22"/>
              </w:rPr>
              <w:t>Нет )</w:t>
            </w:r>
            <w:proofErr w:type="gramEnd"/>
          </w:p>
          <w:p w14:paraId="7387C568"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Где больше снега — у здания или в центре? </w:t>
            </w:r>
            <w:r>
              <w:rPr>
                <w:rStyle w:val="FontStyle116"/>
                <w:rFonts w:ascii="Times New Roman" w:hAnsi="Times New Roman" w:cs="Times New Roman"/>
                <w:sz w:val="22"/>
                <w:szCs w:val="22"/>
              </w:rPr>
              <w:t>(У зданий)</w:t>
            </w:r>
          </w:p>
          <w:p w14:paraId="3AAD0D5C" w14:textId="77777777" w:rsidR="007B4167" w:rsidRDefault="00F1573B">
            <w:pPr>
              <w:rPr>
                <w:rStyle w:val="FontStyle116"/>
                <w:rFonts w:ascii="Times New Roman" w:hAnsi="Times New Roman" w:cs="Times New Roman"/>
                <w:i w:val="0"/>
                <w:iCs w:val="0"/>
                <w:sz w:val="22"/>
                <w:szCs w:val="22"/>
              </w:rPr>
            </w:pPr>
            <w:r>
              <w:rPr>
                <w:rStyle w:val="FontStyle119"/>
                <w:rFonts w:ascii="Times New Roman" w:hAnsi="Times New Roman" w:cs="Times New Roman"/>
                <w:sz w:val="22"/>
                <w:szCs w:val="22"/>
              </w:rPr>
              <w:t xml:space="preserve">Почему? </w:t>
            </w:r>
            <w:r>
              <w:rPr>
                <w:rStyle w:val="FontStyle116"/>
                <w:rFonts w:ascii="Times New Roman" w:hAnsi="Times New Roman" w:cs="Times New Roman"/>
                <w:sz w:val="22"/>
                <w:szCs w:val="22"/>
              </w:rPr>
              <w:t>(Порывы ветра сдувают снег от центра к зданию.)</w:t>
            </w:r>
          </w:p>
          <w:p w14:paraId="1BE64F87"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Исследовательская деятельность</w:t>
            </w:r>
          </w:p>
          <w:p w14:paraId="6D859DFF"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Измерить глубину снега снегомером в разных частях </w:t>
            </w:r>
            <w:r>
              <w:rPr>
                <w:rStyle w:val="FontStyle103"/>
                <w:rFonts w:ascii="Times New Roman" w:hAnsi="Times New Roman" w:cs="Times New Roman"/>
                <w:sz w:val="22"/>
                <w:szCs w:val="22"/>
              </w:rPr>
              <w:t xml:space="preserve">ого </w:t>
            </w:r>
            <w:r>
              <w:rPr>
                <w:rStyle w:val="FontStyle119"/>
                <w:rFonts w:ascii="Times New Roman" w:hAnsi="Times New Roman" w:cs="Times New Roman"/>
                <w:sz w:val="22"/>
                <w:szCs w:val="22"/>
              </w:rPr>
              <w:t>рода.</w:t>
            </w:r>
          </w:p>
          <w:p w14:paraId="3A0B2311"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Определить, в каком состоянии находится почва в зимние период.</w:t>
            </w:r>
          </w:p>
          <w:p w14:paraId="584D1E83"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b/>
                <w:sz w:val="22"/>
                <w:szCs w:val="22"/>
              </w:rPr>
              <w:t xml:space="preserve">Трудовая деятельность: </w:t>
            </w:r>
            <w:r>
              <w:rPr>
                <w:rStyle w:val="FontStyle119"/>
                <w:rFonts w:ascii="Times New Roman" w:hAnsi="Times New Roman" w:cs="Times New Roman"/>
                <w:sz w:val="22"/>
                <w:szCs w:val="22"/>
              </w:rPr>
              <w:t>Постройка фигур из снега на участке.</w:t>
            </w:r>
          </w:p>
          <w:p w14:paraId="2198718A"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b/>
                <w:sz w:val="22"/>
                <w:szCs w:val="22"/>
              </w:rPr>
              <w:t xml:space="preserve"> </w:t>
            </w:r>
            <w:r>
              <w:rPr>
                <w:rStyle w:val="FontStyle119"/>
                <w:rFonts w:ascii="Times New Roman" w:hAnsi="Times New Roman" w:cs="Times New Roman"/>
                <w:sz w:val="22"/>
                <w:szCs w:val="22"/>
              </w:rPr>
              <w:t>учить строить из снега фигуры;</w:t>
            </w:r>
          </w:p>
          <w:p w14:paraId="70488ED3"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воспитывать дружеские отношения. </w:t>
            </w:r>
          </w:p>
          <w:p w14:paraId="2A9C30BC"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Подвижные игры</w:t>
            </w:r>
          </w:p>
          <w:p w14:paraId="45066E58"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«Совушка». </w:t>
            </w:r>
          </w:p>
          <w:p w14:paraId="22C3FBD7"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b/>
                <w:sz w:val="22"/>
                <w:szCs w:val="22"/>
              </w:rPr>
              <w:t xml:space="preserve"> </w:t>
            </w:r>
            <w:r>
              <w:rPr>
                <w:rStyle w:val="FontStyle119"/>
                <w:rFonts w:ascii="Times New Roman" w:hAnsi="Times New Roman" w:cs="Times New Roman"/>
                <w:sz w:val="22"/>
                <w:szCs w:val="22"/>
              </w:rPr>
              <w:t>учить внимательно слушать команду воспитателя;</w:t>
            </w:r>
          </w:p>
          <w:p w14:paraId="53A120B9"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развивать внимание, следить за правильностью выпол</w:t>
            </w:r>
            <w:r>
              <w:rPr>
                <w:rStyle w:val="FontStyle119"/>
                <w:rFonts w:ascii="Times New Roman" w:hAnsi="Times New Roman" w:cs="Times New Roman"/>
                <w:sz w:val="22"/>
                <w:szCs w:val="22"/>
              </w:rPr>
              <w:softHyphen/>
              <w:t>нения задания.</w:t>
            </w:r>
          </w:p>
          <w:p w14:paraId="67714D32"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«Жмурки».</w:t>
            </w:r>
          </w:p>
          <w:p w14:paraId="00AB57E7"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sz w:val="22"/>
                <w:szCs w:val="22"/>
              </w:rPr>
              <w:t xml:space="preserve"> </w:t>
            </w:r>
            <w:r>
              <w:rPr>
                <w:rStyle w:val="FontStyle119"/>
                <w:rFonts w:ascii="Times New Roman" w:hAnsi="Times New Roman" w:cs="Times New Roman"/>
                <w:sz w:val="22"/>
                <w:szCs w:val="22"/>
              </w:rPr>
              <w:t xml:space="preserve">закреплять умение ориентироваться в пространстве, </w:t>
            </w:r>
          </w:p>
          <w:p w14:paraId="4857D923"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b/>
                <w:sz w:val="22"/>
                <w:szCs w:val="22"/>
              </w:rPr>
              <w:t xml:space="preserve">Индивидуальная работа: </w:t>
            </w:r>
            <w:r>
              <w:rPr>
                <w:rStyle w:val="FontStyle119"/>
                <w:rFonts w:ascii="Times New Roman" w:hAnsi="Times New Roman" w:cs="Times New Roman"/>
                <w:sz w:val="22"/>
                <w:szCs w:val="22"/>
              </w:rPr>
              <w:t>«Попади в цель».</w:t>
            </w:r>
          </w:p>
          <w:p w14:paraId="6D31F199"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b/>
                <w:sz w:val="22"/>
                <w:szCs w:val="22"/>
              </w:rPr>
              <w:t xml:space="preserve"> </w:t>
            </w:r>
            <w:r>
              <w:rPr>
                <w:rStyle w:val="FontStyle119"/>
                <w:rFonts w:ascii="Times New Roman" w:hAnsi="Times New Roman" w:cs="Times New Roman"/>
                <w:sz w:val="22"/>
                <w:szCs w:val="22"/>
              </w:rPr>
              <w:t>развивать глазомер и силу броска.</w:t>
            </w:r>
          </w:p>
          <w:p w14:paraId="300E76BD" w14:textId="77777777" w:rsidR="007B4167" w:rsidRDefault="007B4167">
            <w:pPr>
              <w:rPr>
                <w:rFonts w:ascii="Times New Roman" w:eastAsia="Times New Roman" w:hAnsi="Times New Roman" w:cs="Times New Roman"/>
                <w:lang w:eastAsia="ru-RU"/>
              </w:rPr>
            </w:pPr>
          </w:p>
        </w:tc>
        <w:tc>
          <w:tcPr>
            <w:tcW w:w="2835" w:type="dxa"/>
            <w:gridSpan w:val="2"/>
          </w:tcPr>
          <w:p w14:paraId="35EE09C0"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lastRenderedPageBreak/>
              <w:t>Наблюдение за воробьем</w:t>
            </w:r>
          </w:p>
          <w:p w14:paraId="07F8E378"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b/>
                <w:sz w:val="22"/>
                <w:szCs w:val="22"/>
              </w:rPr>
              <w:t xml:space="preserve"> </w:t>
            </w:r>
            <w:r>
              <w:rPr>
                <w:rStyle w:val="FontStyle119"/>
                <w:rFonts w:ascii="Times New Roman" w:hAnsi="Times New Roman" w:cs="Times New Roman"/>
                <w:sz w:val="22"/>
                <w:szCs w:val="22"/>
              </w:rPr>
              <w:t>формировать представления об особенностях поведения птицы в зимнее время.</w:t>
            </w:r>
          </w:p>
          <w:p w14:paraId="723B2877" w14:textId="77777777" w:rsidR="007B4167" w:rsidRDefault="00F1573B">
            <w:pPr>
              <w:rPr>
                <w:rStyle w:val="FontStyle116"/>
                <w:rFonts w:ascii="Times New Roman" w:hAnsi="Times New Roman" w:cs="Times New Roman"/>
                <w:b/>
                <w:i w:val="0"/>
                <w:sz w:val="22"/>
                <w:szCs w:val="22"/>
              </w:rPr>
            </w:pPr>
            <w:r>
              <w:rPr>
                <w:rStyle w:val="FontStyle116"/>
                <w:rFonts w:ascii="Times New Roman" w:hAnsi="Times New Roman" w:cs="Times New Roman"/>
                <w:b/>
                <w:sz w:val="22"/>
                <w:szCs w:val="22"/>
              </w:rPr>
              <w:t>Ход наблюдения</w:t>
            </w:r>
          </w:p>
          <w:p w14:paraId="628C4E12"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Прыгал воробьишка </w:t>
            </w:r>
          </w:p>
          <w:p w14:paraId="3B9BF7A9"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В коричневом </w:t>
            </w:r>
            <w:proofErr w:type="gramStart"/>
            <w:r>
              <w:rPr>
                <w:rStyle w:val="FontStyle119"/>
                <w:rFonts w:ascii="Times New Roman" w:hAnsi="Times New Roman" w:cs="Times New Roman"/>
                <w:sz w:val="22"/>
                <w:szCs w:val="22"/>
              </w:rPr>
              <w:t>пальтишке,  Ростом</w:t>
            </w:r>
            <w:proofErr w:type="gramEnd"/>
            <w:r>
              <w:rPr>
                <w:rStyle w:val="FontStyle119"/>
                <w:rFonts w:ascii="Times New Roman" w:hAnsi="Times New Roman" w:cs="Times New Roman"/>
                <w:sz w:val="22"/>
                <w:szCs w:val="22"/>
              </w:rPr>
              <w:t xml:space="preserve"> мал, да боевой, Нелегко ему зимой.</w:t>
            </w:r>
          </w:p>
          <w:p w14:paraId="6978D02E"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Прыгает он у крыльца — </w:t>
            </w:r>
          </w:p>
          <w:p w14:paraId="5AD760FB" w14:textId="77777777" w:rsidR="007B4167" w:rsidRDefault="00F1573B">
            <w:pPr>
              <w:rPr>
                <w:rStyle w:val="FontStyle116"/>
                <w:rFonts w:ascii="Times New Roman" w:hAnsi="Times New Roman" w:cs="Times New Roman"/>
                <w:sz w:val="22"/>
                <w:szCs w:val="22"/>
              </w:rPr>
            </w:pPr>
            <w:r>
              <w:rPr>
                <w:rStyle w:val="FontStyle119"/>
                <w:rFonts w:ascii="Times New Roman" w:hAnsi="Times New Roman" w:cs="Times New Roman"/>
                <w:sz w:val="22"/>
                <w:szCs w:val="22"/>
              </w:rPr>
              <w:t xml:space="preserve">Покормите молодца.                            </w:t>
            </w:r>
            <w:r>
              <w:rPr>
                <w:rStyle w:val="FontStyle116"/>
                <w:rFonts w:ascii="Times New Roman" w:hAnsi="Times New Roman" w:cs="Times New Roman"/>
                <w:sz w:val="22"/>
                <w:szCs w:val="22"/>
              </w:rPr>
              <w:t xml:space="preserve">В. </w:t>
            </w:r>
            <w:proofErr w:type="spellStart"/>
            <w:r>
              <w:rPr>
                <w:rStyle w:val="FontStyle116"/>
                <w:rFonts w:ascii="Times New Roman" w:hAnsi="Times New Roman" w:cs="Times New Roman"/>
                <w:sz w:val="22"/>
                <w:szCs w:val="22"/>
              </w:rPr>
              <w:t>Мирясова</w:t>
            </w:r>
            <w:proofErr w:type="spellEnd"/>
          </w:p>
          <w:p w14:paraId="13B06915"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Педагог проводит с детьми беседу.</w:t>
            </w:r>
          </w:p>
          <w:p w14:paraId="71BC13AE"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Посмотрите, сколько птиц прилетело к нам в столовую.  </w:t>
            </w:r>
            <w:proofErr w:type="gramStart"/>
            <w:r>
              <w:rPr>
                <w:rStyle w:val="FontStyle119"/>
                <w:rFonts w:ascii="Times New Roman" w:hAnsi="Times New Roman" w:cs="Times New Roman"/>
                <w:sz w:val="22"/>
                <w:szCs w:val="22"/>
              </w:rPr>
              <w:t>Как  называют</w:t>
            </w:r>
            <w:proofErr w:type="gramEnd"/>
            <w:r>
              <w:rPr>
                <w:rStyle w:val="FontStyle119"/>
                <w:rFonts w:ascii="Times New Roman" w:hAnsi="Times New Roman" w:cs="Times New Roman"/>
                <w:sz w:val="22"/>
                <w:szCs w:val="22"/>
              </w:rPr>
              <w:t xml:space="preserve"> птиц, которые остаются у нас на зиму? </w:t>
            </w:r>
            <w:r>
              <w:rPr>
                <w:rStyle w:val="FontStyle116"/>
                <w:rFonts w:ascii="Times New Roman" w:hAnsi="Times New Roman" w:cs="Times New Roman"/>
                <w:sz w:val="22"/>
                <w:szCs w:val="22"/>
              </w:rPr>
              <w:t>(Зиму</w:t>
            </w:r>
            <w:r>
              <w:rPr>
                <w:rStyle w:val="FontStyle116"/>
                <w:rFonts w:ascii="Times New Roman" w:hAnsi="Times New Roman" w:cs="Times New Roman"/>
                <w:sz w:val="22"/>
                <w:szCs w:val="22"/>
              </w:rPr>
              <w:softHyphen/>
              <w:t>ющие птицы.)</w:t>
            </w:r>
          </w:p>
          <w:p w14:paraId="574BFE3C"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Чем отличаются перелетные птицы от зимующих? </w:t>
            </w:r>
            <w:r>
              <w:rPr>
                <w:rStyle w:val="FontStyle116"/>
                <w:rFonts w:ascii="Times New Roman" w:hAnsi="Times New Roman" w:cs="Times New Roman"/>
                <w:sz w:val="22"/>
                <w:szCs w:val="22"/>
              </w:rPr>
              <w:t>(У зи</w:t>
            </w:r>
            <w:r>
              <w:rPr>
                <w:rStyle w:val="FontStyle116"/>
                <w:rFonts w:ascii="Times New Roman" w:hAnsi="Times New Roman" w:cs="Times New Roman"/>
                <w:sz w:val="22"/>
                <w:szCs w:val="22"/>
              </w:rPr>
              <w:softHyphen/>
              <w:t>мующих птиц есть подпушек и очень твердый клюв.)</w:t>
            </w:r>
          </w:p>
          <w:p w14:paraId="19651FBD"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lastRenderedPageBreak/>
              <w:t xml:space="preserve">Какие птицы не улетают от нас на зиму? </w:t>
            </w:r>
            <w:r>
              <w:rPr>
                <w:rStyle w:val="FontStyle116"/>
                <w:rFonts w:ascii="Times New Roman" w:hAnsi="Times New Roman" w:cs="Times New Roman"/>
                <w:sz w:val="22"/>
                <w:szCs w:val="22"/>
              </w:rPr>
              <w:t>(Воробьи, воро</w:t>
            </w:r>
            <w:r>
              <w:rPr>
                <w:rStyle w:val="FontStyle116"/>
                <w:rFonts w:ascii="Times New Roman" w:hAnsi="Times New Roman" w:cs="Times New Roman"/>
                <w:sz w:val="22"/>
                <w:szCs w:val="22"/>
              </w:rPr>
              <w:softHyphen/>
              <w:t>нье галки, сороки, дятлы, клесты.)</w:t>
            </w:r>
          </w:p>
          <w:p w14:paraId="577F4444"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Чем питаются воробьи в зимнее время? </w:t>
            </w:r>
            <w:r>
              <w:rPr>
                <w:rStyle w:val="FontStyle116"/>
                <w:rFonts w:ascii="Times New Roman" w:hAnsi="Times New Roman" w:cs="Times New Roman"/>
                <w:sz w:val="22"/>
                <w:szCs w:val="22"/>
              </w:rPr>
              <w:t>(Крошками, зер</w:t>
            </w:r>
            <w:r>
              <w:rPr>
                <w:rStyle w:val="FontStyle116"/>
                <w:rFonts w:ascii="Times New Roman" w:hAnsi="Times New Roman" w:cs="Times New Roman"/>
                <w:sz w:val="22"/>
                <w:szCs w:val="22"/>
              </w:rPr>
              <w:softHyphen/>
              <w:t>нышками.)</w:t>
            </w:r>
          </w:p>
          <w:p w14:paraId="486ABDCB"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Почему зимующих птиц надо подкармливать? </w:t>
            </w:r>
            <w:r>
              <w:rPr>
                <w:rStyle w:val="FontStyle116"/>
                <w:rFonts w:ascii="Times New Roman" w:hAnsi="Times New Roman" w:cs="Times New Roman"/>
                <w:sz w:val="22"/>
                <w:szCs w:val="22"/>
              </w:rPr>
              <w:t>(Корма им не хватает, а сытость дает птахам тепло.)</w:t>
            </w:r>
          </w:p>
          <w:p w14:paraId="41FFED76"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Расскажите о своих наблюдениях за поведением воробь</w:t>
            </w:r>
            <w:r>
              <w:rPr>
                <w:rStyle w:val="FontStyle119"/>
                <w:rFonts w:ascii="Times New Roman" w:hAnsi="Times New Roman" w:cs="Times New Roman"/>
                <w:sz w:val="22"/>
                <w:szCs w:val="22"/>
              </w:rPr>
              <w:softHyphen/>
              <w:t xml:space="preserve">ев зимой. </w:t>
            </w:r>
            <w:r>
              <w:rPr>
                <w:rStyle w:val="FontStyle116"/>
                <w:rFonts w:ascii="Times New Roman" w:hAnsi="Times New Roman" w:cs="Times New Roman"/>
                <w:sz w:val="22"/>
                <w:szCs w:val="22"/>
              </w:rPr>
              <w:t>(Нахохлившись, они прячут клюв под крылышко, таким образом они защищаются от мороза.)</w:t>
            </w:r>
          </w:p>
          <w:p w14:paraId="1245A41B"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Почему воробьи селятся рядом с человеком? </w:t>
            </w:r>
            <w:r>
              <w:rPr>
                <w:rStyle w:val="FontStyle116"/>
                <w:rFonts w:ascii="Times New Roman" w:hAnsi="Times New Roman" w:cs="Times New Roman"/>
                <w:sz w:val="22"/>
                <w:szCs w:val="22"/>
              </w:rPr>
              <w:t>(Чтобы про</w:t>
            </w:r>
            <w:r>
              <w:rPr>
                <w:rStyle w:val="FontStyle116"/>
                <w:rFonts w:ascii="Times New Roman" w:hAnsi="Times New Roman" w:cs="Times New Roman"/>
                <w:sz w:val="22"/>
                <w:szCs w:val="22"/>
              </w:rPr>
              <w:softHyphen/>
              <w:t>кормиться и согреться возле него.)</w:t>
            </w:r>
          </w:p>
          <w:p w14:paraId="14B56A4A"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Да, зиму воробьи проводят рядом с нами. Трудно прихо</w:t>
            </w:r>
            <w:r>
              <w:rPr>
                <w:rStyle w:val="FontStyle119"/>
                <w:rFonts w:ascii="Times New Roman" w:hAnsi="Times New Roman" w:cs="Times New Roman"/>
                <w:sz w:val="22"/>
                <w:szCs w:val="22"/>
              </w:rPr>
              <w:softHyphen/>
              <w:t>дится птицам в снежную и морозную пору.</w:t>
            </w:r>
          </w:p>
          <w:p w14:paraId="0EBB617E"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Они прилетают поближе к человеку, надеясь прокормиться и согреться воз</w:t>
            </w:r>
            <w:r>
              <w:rPr>
                <w:rStyle w:val="FontStyle119"/>
                <w:rFonts w:ascii="Times New Roman" w:hAnsi="Times New Roman" w:cs="Times New Roman"/>
                <w:sz w:val="22"/>
                <w:szCs w:val="22"/>
              </w:rPr>
              <w:softHyphen/>
              <w:t>ле него. В народе воробьев нередко называют воришками.</w:t>
            </w:r>
          </w:p>
          <w:p w14:paraId="4597D2A0"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Эти проворные птицы, не боясь, прыгают возле ног чело</w:t>
            </w:r>
            <w:r>
              <w:rPr>
                <w:rStyle w:val="FontStyle119"/>
                <w:rFonts w:ascii="Times New Roman" w:hAnsi="Times New Roman" w:cs="Times New Roman"/>
                <w:sz w:val="22"/>
                <w:szCs w:val="22"/>
              </w:rPr>
              <w:softHyphen/>
              <w:t>века, клюют из собачьей миски, подбирают крохи.</w:t>
            </w:r>
          </w:p>
          <w:p w14:paraId="6C781246" w14:textId="77777777" w:rsidR="007B4167" w:rsidRDefault="00F1573B">
            <w:pPr>
              <w:rPr>
                <w:rStyle w:val="FontStyle116"/>
                <w:rFonts w:ascii="Times New Roman" w:hAnsi="Times New Roman" w:cs="Times New Roman"/>
                <w:sz w:val="22"/>
                <w:szCs w:val="22"/>
              </w:rPr>
            </w:pPr>
            <w:r>
              <w:rPr>
                <w:rStyle w:val="FontStyle119"/>
                <w:rFonts w:ascii="Times New Roman" w:hAnsi="Times New Roman" w:cs="Times New Roman"/>
                <w:sz w:val="22"/>
                <w:szCs w:val="22"/>
              </w:rPr>
              <w:t>Почему воробьев называют смелыми и дружными пти</w:t>
            </w:r>
            <w:r>
              <w:rPr>
                <w:rStyle w:val="FontStyle119"/>
                <w:rFonts w:ascii="Times New Roman" w:hAnsi="Times New Roman" w:cs="Times New Roman"/>
                <w:sz w:val="22"/>
                <w:szCs w:val="22"/>
              </w:rPr>
              <w:softHyphen/>
              <w:t xml:space="preserve">цами? </w:t>
            </w:r>
            <w:r>
              <w:rPr>
                <w:rStyle w:val="FontStyle116"/>
                <w:rFonts w:ascii="Times New Roman" w:hAnsi="Times New Roman" w:cs="Times New Roman"/>
                <w:sz w:val="22"/>
                <w:szCs w:val="22"/>
              </w:rPr>
              <w:t>(Потому что они всегда летают стайкой.)</w:t>
            </w:r>
          </w:p>
          <w:p w14:paraId="5561F294"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Если какому-нибудь воробью посчастливится найти </w:t>
            </w:r>
            <w:r>
              <w:rPr>
                <w:rStyle w:val="FontStyle119"/>
                <w:rFonts w:ascii="Times New Roman" w:hAnsi="Times New Roman" w:cs="Times New Roman"/>
                <w:sz w:val="22"/>
                <w:szCs w:val="22"/>
              </w:rPr>
              <w:lastRenderedPageBreak/>
              <w:t>обиль</w:t>
            </w:r>
            <w:r>
              <w:rPr>
                <w:rStyle w:val="FontStyle119"/>
                <w:rFonts w:ascii="Times New Roman" w:hAnsi="Times New Roman" w:cs="Times New Roman"/>
                <w:sz w:val="22"/>
                <w:szCs w:val="22"/>
              </w:rPr>
              <w:softHyphen/>
              <w:t>ный корм, он начинает громко чирикать, созывает на пир своих собратьев. И вот сейчас, посмотрите у кормушки, сколько собралось птиц. Какой же корм они охотнее поеда</w:t>
            </w:r>
            <w:r>
              <w:rPr>
                <w:rStyle w:val="FontStyle119"/>
                <w:rFonts w:ascii="Times New Roman" w:hAnsi="Times New Roman" w:cs="Times New Roman"/>
                <w:sz w:val="22"/>
                <w:szCs w:val="22"/>
              </w:rPr>
              <w:softHyphen/>
              <w:t>ют? Давайте проверим. В первую кормушку мы положим сало, во вторую — хлебных крошек, а в третью насыплем зернышек.</w:t>
            </w:r>
          </w:p>
          <w:p w14:paraId="29A3E804"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Прежде чем накладывать корм, что нужно сделать? </w:t>
            </w:r>
            <w:r>
              <w:rPr>
                <w:rStyle w:val="FontStyle116"/>
                <w:rFonts w:ascii="Times New Roman" w:hAnsi="Times New Roman" w:cs="Times New Roman"/>
                <w:sz w:val="22"/>
                <w:szCs w:val="22"/>
              </w:rPr>
              <w:t>(От</w:t>
            </w:r>
            <w:r>
              <w:rPr>
                <w:rStyle w:val="FontStyle116"/>
                <w:rFonts w:ascii="Times New Roman" w:hAnsi="Times New Roman" w:cs="Times New Roman"/>
                <w:sz w:val="22"/>
                <w:szCs w:val="22"/>
              </w:rPr>
              <w:softHyphen/>
              <w:t>чистить от снега место для корма.)</w:t>
            </w:r>
          </w:p>
          <w:p w14:paraId="1008A98A"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Ребята, посмотрите, возле какой кормушки больше со</w:t>
            </w:r>
            <w:r>
              <w:rPr>
                <w:rStyle w:val="FontStyle119"/>
                <w:rFonts w:ascii="Times New Roman" w:hAnsi="Times New Roman" w:cs="Times New Roman"/>
                <w:sz w:val="22"/>
                <w:szCs w:val="22"/>
              </w:rPr>
              <w:softHyphen/>
              <w:t xml:space="preserve">бралось воробьев? </w:t>
            </w:r>
            <w:r>
              <w:rPr>
                <w:rStyle w:val="FontStyle116"/>
                <w:rFonts w:ascii="Times New Roman" w:hAnsi="Times New Roman" w:cs="Times New Roman"/>
                <w:sz w:val="22"/>
                <w:szCs w:val="22"/>
              </w:rPr>
              <w:t>(Возле третьей, где зернышки.)</w:t>
            </w:r>
          </w:p>
          <w:p w14:paraId="375CBC92" w14:textId="77777777" w:rsidR="007B4167" w:rsidRDefault="00F1573B">
            <w:pPr>
              <w:rPr>
                <w:rStyle w:val="FontStyle116"/>
                <w:rFonts w:ascii="Times New Roman" w:hAnsi="Times New Roman" w:cs="Times New Roman"/>
                <w:sz w:val="22"/>
                <w:szCs w:val="22"/>
              </w:rPr>
            </w:pPr>
            <w:r>
              <w:rPr>
                <w:rStyle w:val="FontStyle119"/>
                <w:rFonts w:ascii="Times New Roman" w:hAnsi="Times New Roman" w:cs="Times New Roman"/>
                <w:sz w:val="22"/>
                <w:szCs w:val="22"/>
              </w:rPr>
              <w:t xml:space="preserve">Какой корм они охотнее поедают? </w:t>
            </w:r>
            <w:r>
              <w:rPr>
                <w:rStyle w:val="FontStyle116"/>
                <w:rFonts w:ascii="Times New Roman" w:hAnsi="Times New Roman" w:cs="Times New Roman"/>
                <w:sz w:val="22"/>
                <w:szCs w:val="22"/>
              </w:rPr>
              <w:t>(Зерно.)</w:t>
            </w:r>
          </w:p>
          <w:p w14:paraId="7BBAF1AC"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Давайте договоримся, что мы с вами будем каждый день поддерживать чистоту в кормушке и подкармливать птиц.</w:t>
            </w:r>
          </w:p>
          <w:p w14:paraId="4DD63C02"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Трудовая деятельность</w:t>
            </w:r>
          </w:p>
          <w:p w14:paraId="2EC9018D"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Расчистка от снега кормушек, кормление птиц. </w:t>
            </w: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b/>
                <w:sz w:val="22"/>
                <w:szCs w:val="22"/>
              </w:rPr>
              <w:t xml:space="preserve"> </w:t>
            </w:r>
            <w:r>
              <w:rPr>
                <w:rStyle w:val="FontStyle119"/>
                <w:rFonts w:ascii="Times New Roman" w:hAnsi="Times New Roman" w:cs="Times New Roman"/>
                <w:sz w:val="22"/>
                <w:szCs w:val="22"/>
              </w:rPr>
              <w:t xml:space="preserve">воспитывать положительное отношение к труду. </w:t>
            </w:r>
            <w:r>
              <w:rPr>
                <w:rStyle w:val="FontStyle119"/>
                <w:rFonts w:ascii="Times New Roman" w:hAnsi="Times New Roman" w:cs="Times New Roman"/>
                <w:b/>
                <w:sz w:val="22"/>
                <w:szCs w:val="22"/>
              </w:rPr>
              <w:t>Подвижные игры</w:t>
            </w:r>
            <w:r>
              <w:rPr>
                <w:rStyle w:val="FontStyle119"/>
                <w:rFonts w:ascii="Times New Roman" w:hAnsi="Times New Roman" w:cs="Times New Roman"/>
                <w:sz w:val="22"/>
                <w:szCs w:val="22"/>
              </w:rPr>
              <w:t xml:space="preserve"> «Попади в цель».</w:t>
            </w:r>
          </w:p>
          <w:p w14:paraId="704D5C7B" w14:textId="77777777" w:rsidR="007B4167" w:rsidRDefault="00F1573B">
            <w:pPr>
              <w:rPr>
                <w:rStyle w:val="FontStyle119"/>
                <w:rFonts w:ascii="Times New Roman" w:hAnsi="Times New Roman" w:cs="Times New Roman"/>
                <w:b/>
                <w:sz w:val="22"/>
                <w:szCs w:val="22"/>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b/>
                <w:sz w:val="22"/>
                <w:szCs w:val="22"/>
              </w:rPr>
              <w:t xml:space="preserve"> </w:t>
            </w:r>
            <w:r>
              <w:rPr>
                <w:rStyle w:val="FontStyle119"/>
                <w:rFonts w:ascii="Times New Roman" w:hAnsi="Times New Roman" w:cs="Times New Roman"/>
                <w:sz w:val="22"/>
                <w:szCs w:val="22"/>
              </w:rPr>
              <w:t xml:space="preserve">учить следить за направлением летящего предмета, правильно рассчитывать и выполнять движения. </w:t>
            </w:r>
            <w:r>
              <w:rPr>
                <w:rStyle w:val="FontStyle119"/>
                <w:rFonts w:ascii="Times New Roman" w:hAnsi="Times New Roman" w:cs="Times New Roman"/>
                <w:b/>
                <w:sz w:val="22"/>
                <w:szCs w:val="22"/>
              </w:rPr>
              <w:t>Индивидуальная работа</w:t>
            </w:r>
          </w:p>
          <w:p w14:paraId="62E1C7DA"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«Встречные перебежки».</w:t>
            </w:r>
          </w:p>
          <w:p w14:paraId="0ABCE910" w14:textId="77777777" w:rsidR="007B4167" w:rsidRDefault="00F1573B">
            <w:pPr>
              <w:rPr>
                <w:rFonts w:ascii="Times New Roman" w:hAnsi="Times New Roman" w:cs="Times New Roman"/>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b/>
                <w:sz w:val="22"/>
                <w:szCs w:val="22"/>
              </w:rPr>
              <w:t xml:space="preserve"> </w:t>
            </w:r>
            <w:r>
              <w:rPr>
                <w:rStyle w:val="FontStyle119"/>
                <w:rFonts w:ascii="Times New Roman" w:hAnsi="Times New Roman" w:cs="Times New Roman"/>
                <w:sz w:val="22"/>
                <w:szCs w:val="22"/>
              </w:rPr>
              <w:t>учить бегать и прыгать, не наталкиваясь друг на Друга.</w:t>
            </w:r>
          </w:p>
        </w:tc>
        <w:tc>
          <w:tcPr>
            <w:tcW w:w="2552" w:type="dxa"/>
            <w:gridSpan w:val="3"/>
          </w:tcPr>
          <w:p w14:paraId="0C45CFC0"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lastRenderedPageBreak/>
              <w:t>Наблюдение за снегопадом.</w:t>
            </w:r>
          </w:p>
          <w:p w14:paraId="6D3FB06B"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b/>
                <w:sz w:val="22"/>
                <w:szCs w:val="22"/>
              </w:rPr>
              <w:t xml:space="preserve"> </w:t>
            </w:r>
            <w:r>
              <w:rPr>
                <w:rStyle w:val="FontStyle119"/>
                <w:rFonts w:ascii="Times New Roman" w:hAnsi="Times New Roman" w:cs="Times New Roman"/>
                <w:sz w:val="22"/>
                <w:szCs w:val="22"/>
              </w:rPr>
              <w:t xml:space="preserve">формировать представления о свойствах снега </w:t>
            </w:r>
          </w:p>
          <w:p w14:paraId="3F5FF780" w14:textId="77777777" w:rsidR="007B4167" w:rsidRDefault="00F1573B">
            <w:pPr>
              <w:rPr>
                <w:rStyle w:val="FontStyle119"/>
                <w:rFonts w:ascii="Times New Roman" w:hAnsi="Times New Roman" w:cs="Times New Roman"/>
                <w:b/>
                <w:i/>
                <w:sz w:val="22"/>
                <w:szCs w:val="22"/>
              </w:rPr>
            </w:pPr>
            <w:r>
              <w:rPr>
                <w:rStyle w:val="FontStyle116"/>
                <w:rFonts w:ascii="Times New Roman" w:hAnsi="Times New Roman" w:cs="Times New Roman"/>
                <w:b/>
                <w:sz w:val="22"/>
                <w:szCs w:val="22"/>
              </w:rPr>
              <w:t>Ход наблюдения</w:t>
            </w:r>
          </w:p>
          <w:p w14:paraId="5FA6C270"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Педагог загадывает детям загадку.</w:t>
            </w:r>
          </w:p>
          <w:p w14:paraId="1B7E33D5"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Не вымыт, а блестит,</w:t>
            </w:r>
          </w:p>
          <w:p w14:paraId="5397307E" w14:textId="77777777" w:rsidR="007B4167" w:rsidRDefault="00F1573B">
            <w:pPr>
              <w:rPr>
                <w:rStyle w:val="FontStyle116"/>
                <w:rFonts w:ascii="Times New Roman" w:hAnsi="Times New Roman" w:cs="Times New Roman"/>
                <w:sz w:val="22"/>
                <w:szCs w:val="22"/>
              </w:rPr>
            </w:pPr>
            <w:r>
              <w:rPr>
                <w:rStyle w:val="FontStyle119"/>
                <w:rFonts w:ascii="Times New Roman" w:hAnsi="Times New Roman" w:cs="Times New Roman"/>
                <w:sz w:val="22"/>
                <w:szCs w:val="22"/>
              </w:rPr>
              <w:t xml:space="preserve">Не поджарен, а хрустит. </w:t>
            </w:r>
            <w:r>
              <w:rPr>
                <w:rStyle w:val="FontStyle116"/>
                <w:rFonts w:ascii="Times New Roman" w:hAnsi="Times New Roman" w:cs="Times New Roman"/>
                <w:sz w:val="22"/>
                <w:szCs w:val="22"/>
              </w:rPr>
              <w:t>(Снег.)</w:t>
            </w:r>
          </w:p>
          <w:p w14:paraId="6A2C41DD"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Чем тише морозная погода, тем красивее падающие на зем</w:t>
            </w:r>
            <w:r>
              <w:rPr>
                <w:rStyle w:val="FontStyle119"/>
                <w:rFonts w:ascii="Times New Roman" w:hAnsi="Times New Roman" w:cs="Times New Roman"/>
                <w:sz w:val="22"/>
                <w:szCs w:val="22"/>
              </w:rPr>
              <w:softHyphen/>
              <w:t>лю снежинки. При сильном ветре у них обламываются лучи и грани, а белые цветы и звезды обращаются в снежную пыль. А когда мороз не сильный, снежинки скатываются в плот</w:t>
            </w:r>
            <w:r>
              <w:rPr>
                <w:rStyle w:val="FontStyle119"/>
                <w:rFonts w:ascii="Times New Roman" w:hAnsi="Times New Roman" w:cs="Times New Roman"/>
                <w:sz w:val="22"/>
                <w:szCs w:val="22"/>
              </w:rPr>
              <w:softHyphen/>
              <w:t xml:space="preserve">ные белые шарики, и мы говорим тогда, что с неба падает крупа. Падая на землю, снежинки </w:t>
            </w:r>
            <w:r>
              <w:rPr>
                <w:rStyle w:val="FontStyle119"/>
                <w:rFonts w:ascii="Times New Roman" w:hAnsi="Times New Roman" w:cs="Times New Roman"/>
                <w:sz w:val="22"/>
                <w:szCs w:val="22"/>
              </w:rPr>
              <w:lastRenderedPageBreak/>
              <w:t>лепятся друг к другу и, если нет сильного мороза, образуют хлопья.</w:t>
            </w:r>
          </w:p>
          <w:p w14:paraId="3EE7B14C"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Слой за слоем ложится на землю, и каждый слой сначала бывает рыхлый, потому что между снежинками содержится много воздуха.</w:t>
            </w:r>
          </w:p>
          <w:p w14:paraId="59898DAB"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А хрустит снег оттого, что под тяжестью нашего тела ло</w:t>
            </w:r>
            <w:r>
              <w:rPr>
                <w:rStyle w:val="FontStyle119"/>
                <w:rFonts w:ascii="Times New Roman" w:hAnsi="Times New Roman" w:cs="Times New Roman"/>
                <w:sz w:val="22"/>
                <w:szCs w:val="22"/>
              </w:rPr>
              <w:softHyphen/>
              <w:t>маются звездочки и лучики.</w:t>
            </w:r>
          </w:p>
          <w:p w14:paraId="0D0CC9E4"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Педагог задает детям вопросы.</w:t>
            </w:r>
          </w:p>
          <w:p w14:paraId="3EA9F177"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При какой погоде снежинки образуют снежную </w:t>
            </w:r>
            <w:proofErr w:type="gramStart"/>
            <w:r>
              <w:rPr>
                <w:rStyle w:val="FontStyle119"/>
                <w:rFonts w:ascii="Times New Roman" w:hAnsi="Times New Roman" w:cs="Times New Roman"/>
                <w:sz w:val="22"/>
                <w:szCs w:val="22"/>
              </w:rPr>
              <w:t>пыль,  крупу</w:t>
            </w:r>
            <w:proofErr w:type="gramEnd"/>
            <w:r>
              <w:rPr>
                <w:rStyle w:val="FontStyle119"/>
                <w:rFonts w:ascii="Times New Roman" w:hAnsi="Times New Roman" w:cs="Times New Roman"/>
                <w:sz w:val="22"/>
                <w:szCs w:val="22"/>
              </w:rPr>
              <w:t>, хлопья?</w:t>
            </w:r>
          </w:p>
          <w:p w14:paraId="18A14091"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Почему снег хрустит под ногами?</w:t>
            </w:r>
          </w:p>
          <w:p w14:paraId="7D36C873"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Почему снег бывает рыхлый? </w:t>
            </w:r>
          </w:p>
          <w:p w14:paraId="39B4D272" w14:textId="77777777" w:rsidR="007B4167" w:rsidRDefault="00F1573B">
            <w:pPr>
              <w:rPr>
                <w:rStyle w:val="FontStyle93"/>
                <w:rFonts w:ascii="Times New Roman" w:hAnsi="Times New Roman" w:cs="Times New Roman"/>
                <w:sz w:val="22"/>
                <w:szCs w:val="22"/>
              </w:rPr>
            </w:pPr>
            <w:r>
              <w:rPr>
                <w:rStyle w:val="FontStyle93"/>
                <w:rFonts w:ascii="Times New Roman" w:hAnsi="Times New Roman" w:cs="Times New Roman"/>
                <w:sz w:val="22"/>
                <w:szCs w:val="22"/>
              </w:rPr>
              <w:t>Исследовательская деятельность</w:t>
            </w:r>
          </w:p>
          <w:p w14:paraId="68FA4431"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Поймать летящую снежинку на чистый лист бумаги, рас</w:t>
            </w:r>
            <w:r>
              <w:rPr>
                <w:rStyle w:val="FontStyle119"/>
                <w:rFonts w:ascii="Times New Roman" w:hAnsi="Times New Roman" w:cs="Times New Roman"/>
                <w:sz w:val="22"/>
                <w:szCs w:val="22"/>
              </w:rPr>
              <w:softHyphen/>
              <w:t>смотрев, определить свойства снега (снежинка, пыль, крупа, хлопья).</w:t>
            </w:r>
          </w:p>
          <w:p w14:paraId="6416F167" w14:textId="77777777" w:rsidR="007B4167" w:rsidRDefault="00F1573B">
            <w:pPr>
              <w:rPr>
                <w:rStyle w:val="FontStyle93"/>
                <w:rFonts w:ascii="Times New Roman" w:hAnsi="Times New Roman" w:cs="Times New Roman"/>
                <w:sz w:val="22"/>
                <w:szCs w:val="22"/>
              </w:rPr>
            </w:pPr>
            <w:r>
              <w:rPr>
                <w:rStyle w:val="FontStyle93"/>
                <w:rFonts w:ascii="Times New Roman" w:hAnsi="Times New Roman" w:cs="Times New Roman"/>
                <w:sz w:val="22"/>
                <w:szCs w:val="22"/>
              </w:rPr>
              <w:t xml:space="preserve">Трудовая деятельность: </w:t>
            </w:r>
          </w:p>
          <w:p w14:paraId="5F37E1F2"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Засыпка снегом корней деревьев на своем участке.</w:t>
            </w:r>
          </w:p>
          <w:p w14:paraId="7DE3DF78"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 </w:t>
            </w: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b/>
                <w:sz w:val="22"/>
                <w:szCs w:val="22"/>
              </w:rPr>
              <w:t xml:space="preserve"> </w:t>
            </w:r>
            <w:r>
              <w:rPr>
                <w:rStyle w:val="FontStyle119"/>
                <w:rFonts w:ascii="Times New Roman" w:hAnsi="Times New Roman" w:cs="Times New Roman"/>
                <w:sz w:val="22"/>
                <w:szCs w:val="22"/>
              </w:rPr>
              <w:t xml:space="preserve">развивать умение работать сообща. </w:t>
            </w:r>
          </w:p>
          <w:p w14:paraId="2A0107A4" w14:textId="77777777" w:rsidR="007B4167" w:rsidRDefault="00F1573B">
            <w:pPr>
              <w:rPr>
                <w:rStyle w:val="FontStyle119"/>
                <w:rFonts w:ascii="Times New Roman" w:hAnsi="Times New Roman" w:cs="Times New Roman"/>
                <w:sz w:val="22"/>
                <w:szCs w:val="22"/>
              </w:rPr>
            </w:pPr>
            <w:r>
              <w:rPr>
                <w:rStyle w:val="FontStyle93"/>
                <w:rFonts w:ascii="Times New Roman" w:hAnsi="Times New Roman" w:cs="Times New Roman"/>
                <w:sz w:val="22"/>
                <w:szCs w:val="22"/>
              </w:rPr>
              <w:t xml:space="preserve">Подвижная игра </w:t>
            </w:r>
            <w:r>
              <w:rPr>
                <w:rStyle w:val="FontStyle119"/>
                <w:rFonts w:ascii="Times New Roman" w:hAnsi="Times New Roman" w:cs="Times New Roman"/>
                <w:sz w:val="22"/>
                <w:szCs w:val="22"/>
              </w:rPr>
              <w:t>«Снежная карусель».</w:t>
            </w:r>
          </w:p>
          <w:p w14:paraId="048EDA9A"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b/>
                <w:sz w:val="22"/>
                <w:szCs w:val="22"/>
              </w:rPr>
              <w:t xml:space="preserve"> </w:t>
            </w:r>
            <w:r>
              <w:rPr>
                <w:rStyle w:val="FontStyle119"/>
                <w:rFonts w:ascii="Times New Roman" w:hAnsi="Times New Roman" w:cs="Times New Roman"/>
                <w:sz w:val="22"/>
                <w:szCs w:val="22"/>
              </w:rPr>
              <w:t>учить действовать по сигналу воспитателя, посте</w:t>
            </w:r>
            <w:r>
              <w:rPr>
                <w:rStyle w:val="FontStyle119"/>
                <w:rFonts w:ascii="Times New Roman" w:hAnsi="Times New Roman" w:cs="Times New Roman"/>
                <w:sz w:val="22"/>
                <w:szCs w:val="22"/>
              </w:rPr>
              <w:softHyphen/>
              <w:t xml:space="preserve">пенно </w:t>
            </w:r>
            <w:r>
              <w:rPr>
                <w:rStyle w:val="FontStyle119"/>
                <w:rFonts w:ascii="Times New Roman" w:hAnsi="Times New Roman" w:cs="Times New Roman"/>
                <w:sz w:val="22"/>
                <w:szCs w:val="22"/>
              </w:rPr>
              <w:lastRenderedPageBreak/>
              <w:t xml:space="preserve">убыстряя темп бега в хороводе. </w:t>
            </w:r>
          </w:p>
          <w:p w14:paraId="7764E603" w14:textId="77777777" w:rsidR="007B4167" w:rsidRDefault="00F1573B">
            <w:pPr>
              <w:rPr>
                <w:rStyle w:val="FontStyle119"/>
                <w:rFonts w:ascii="Times New Roman" w:hAnsi="Times New Roman" w:cs="Times New Roman"/>
                <w:sz w:val="22"/>
                <w:szCs w:val="22"/>
              </w:rPr>
            </w:pPr>
            <w:r>
              <w:rPr>
                <w:rStyle w:val="FontStyle93"/>
                <w:rFonts w:ascii="Times New Roman" w:hAnsi="Times New Roman" w:cs="Times New Roman"/>
                <w:sz w:val="22"/>
                <w:szCs w:val="22"/>
              </w:rPr>
              <w:t xml:space="preserve">Индивидуальная работа </w:t>
            </w:r>
            <w:r>
              <w:rPr>
                <w:rStyle w:val="FontStyle119"/>
                <w:rFonts w:ascii="Times New Roman" w:hAnsi="Times New Roman" w:cs="Times New Roman"/>
                <w:sz w:val="22"/>
                <w:szCs w:val="22"/>
              </w:rPr>
              <w:t xml:space="preserve">Развитие движений. </w:t>
            </w:r>
          </w:p>
          <w:p w14:paraId="74D8F766" w14:textId="77777777" w:rsidR="007B4167" w:rsidRDefault="00F1573B">
            <w:pPr>
              <w:rPr>
                <w:rFonts w:ascii="Times New Roman" w:eastAsia="Times New Roman" w:hAnsi="Times New Roman" w:cs="Times New Roman"/>
                <w:lang w:eastAsia="ru-RU"/>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b/>
                <w:sz w:val="22"/>
                <w:szCs w:val="22"/>
              </w:rPr>
              <w:t xml:space="preserve"> </w:t>
            </w:r>
            <w:r>
              <w:rPr>
                <w:rStyle w:val="FontStyle119"/>
                <w:rFonts w:ascii="Times New Roman" w:hAnsi="Times New Roman" w:cs="Times New Roman"/>
                <w:sz w:val="22"/>
                <w:szCs w:val="22"/>
              </w:rPr>
              <w:t>учить метать снежки вдаль.</w:t>
            </w:r>
          </w:p>
        </w:tc>
        <w:tc>
          <w:tcPr>
            <w:tcW w:w="2663" w:type="dxa"/>
            <w:gridSpan w:val="2"/>
          </w:tcPr>
          <w:p w14:paraId="4297FD10"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lastRenderedPageBreak/>
              <w:t xml:space="preserve">Сравнительное наблюдение </w:t>
            </w:r>
            <w:r>
              <w:rPr>
                <w:rStyle w:val="FontStyle93"/>
                <w:rFonts w:ascii="Times New Roman" w:hAnsi="Times New Roman" w:cs="Times New Roman"/>
                <w:b w:val="0"/>
                <w:sz w:val="22"/>
                <w:szCs w:val="22"/>
              </w:rPr>
              <w:t xml:space="preserve">за </w:t>
            </w:r>
            <w:r>
              <w:rPr>
                <w:rStyle w:val="FontStyle119"/>
                <w:rFonts w:ascii="Times New Roman" w:hAnsi="Times New Roman" w:cs="Times New Roman"/>
                <w:b/>
                <w:sz w:val="22"/>
                <w:szCs w:val="22"/>
              </w:rPr>
              <w:t xml:space="preserve">воробьем </w:t>
            </w:r>
            <w:r>
              <w:rPr>
                <w:rStyle w:val="FontStyle93"/>
                <w:rFonts w:ascii="Times New Roman" w:hAnsi="Times New Roman" w:cs="Times New Roman"/>
                <w:b w:val="0"/>
                <w:sz w:val="22"/>
                <w:szCs w:val="22"/>
              </w:rPr>
              <w:t xml:space="preserve">и </w:t>
            </w:r>
            <w:r>
              <w:rPr>
                <w:rStyle w:val="FontStyle119"/>
                <w:rFonts w:ascii="Times New Roman" w:hAnsi="Times New Roman" w:cs="Times New Roman"/>
                <w:b/>
                <w:sz w:val="22"/>
                <w:szCs w:val="22"/>
              </w:rPr>
              <w:t>синицей</w:t>
            </w:r>
          </w:p>
          <w:p w14:paraId="5BD43623"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b/>
                <w:sz w:val="22"/>
                <w:szCs w:val="22"/>
              </w:rPr>
              <w:t xml:space="preserve"> </w:t>
            </w:r>
            <w:r>
              <w:rPr>
                <w:rStyle w:val="FontStyle119"/>
                <w:rFonts w:ascii="Times New Roman" w:hAnsi="Times New Roman" w:cs="Times New Roman"/>
                <w:sz w:val="22"/>
                <w:szCs w:val="22"/>
              </w:rPr>
              <w:t>на примере сравнения воробья с синицей знакомить с особенностями их строения, образа жизни.</w:t>
            </w:r>
          </w:p>
          <w:p w14:paraId="772DC90F" w14:textId="77777777" w:rsidR="007B4167" w:rsidRDefault="00F1573B">
            <w:pPr>
              <w:rPr>
                <w:rStyle w:val="FontStyle116"/>
                <w:rFonts w:ascii="Times New Roman" w:hAnsi="Times New Roman" w:cs="Times New Roman"/>
                <w:b/>
                <w:i w:val="0"/>
                <w:sz w:val="22"/>
                <w:szCs w:val="22"/>
              </w:rPr>
            </w:pPr>
            <w:r>
              <w:rPr>
                <w:rStyle w:val="FontStyle116"/>
                <w:rFonts w:ascii="Times New Roman" w:hAnsi="Times New Roman" w:cs="Times New Roman"/>
                <w:b/>
                <w:sz w:val="22"/>
                <w:szCs w:val="22"/>
              </w:rPr>
              <w:t>Ход наблюдения</w:t>
            </w:r>
          </w:p>
          <w:p w14:paraId="32873751"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Педагог загадывает детям загадки.</w:t>
            </w:r>
          </w:p>
          <w:p w14:paraId="0861E370"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Серых перьев комок </w:t>
            </w:r>
          </w:p>
          <w:p w14:paraId="2E5EFE54"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На морозе продрог. </w:t>
            </w:r>
          </w:p>
          <w:p w14:paraId="0D4FB0AA"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Скачет по дорожке, </w:t>
            </w:r>
          </w:p>
          <w:p w14:paraId="45391C8F" w14:textId="77777777" w:rsidR="007B4167" w:rsidRDefault="00F1573B">
            <w:pPr>
              <w:rPr>
                <w:rStyle w:val="FontStyle116"/>
                <w:rFonts w:ascii="Times New Roman" w:hAnsi="Times New Roman" w:cs="Times New Roman"/>
                <w:sz w:val="22"/>
                <w:szCs w:val="22"/>
              </w:rPr>
            </w:pPr>
            <w:r>
              <w:rPr>
                <w:rStyle w:val="FontStyle119"/>
                <w:rFonts w:ascii="Times New Roman" w:hAnsi="Times New Roman" w:cs="Times New Roman"/>
                <w:sz w:val="22"/>
                <w:szCs w:val="22"/>
              </w:rPr>
              <w:t xml:space="preserve">Собирает крошки. </w:t>
            </w:r>
            <w:r>
              <w:rPr>
                <w:rStyle w:val="FontStyle116"/>
                <w:rFonts w:ascii="Times New Roman" w:hAnsi="Times New Roman" w:cs="Times New Roman"/>
                <w:sz w:val="22"/>
                <w:szCs w:val="22"/>
              </w:rPr>
              <w:t>(Воробей.)</w:t>
            </w:r>
          </w:p>
          <w:p w14:paraId="3B0979A2"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Непоседа, невеличка, </w:t>
            </w:r>
          </w:p>
          <w:p w14:paraId="758C13F7"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Желтая почти вся птичка, </w:t>
            </w:r>
          </w:p>
          <w:p w14:paraId="19E6DBF3"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Любит сало и пшеничку. </w:t>
            </w:r>
          </w:p>
          <w:p w14:paraId="4890BE70" w14:textId="77777777" w:rsidR="007B4167" w:rsidRDefault="00F1573B">
            <w:pPr>
              <w:rPr>
                <w:rStyle w:val="FontStyle116"/>
                <w:rFonts w:ascii="Times New Roman" w:hAnsi="Times New Roman" w:cs="Times New Roman"/>
                <w:sz w:val="22"/>
                <w:szCs w:val="22"/>
              </w:rPr>
            </w:pPr>
            <w:r>
              <w:rPr>
                <w:rStyle w:val="FontStyle119"/>
                <w:rFonts w:ascii="Times New Roman" w:hAnsi="Times New Roman" w:cs="Times New Roman"/>
                <w:sz w:val="22"/>
                <w:szCs w:val="22"/>
              </w:rPr>
              <w:t xml:space="preserve">Кто узнал ее? </w:t>
            </w:r>
            <w:r>
              <w:rPr>
                <w:rStyle w:val="FontStyle116"/>
                <w:rFonts w:ascii="Times New Roman" w:hAnsi="Times New Roman" w:cs="Times New Roman"/>
                <w:sz w:val="22"/>
                <w:szCs w:val="22"/>
              </w:rPr>
              <w:t>(Синичка.)</w:t>
            </w:r>
          </w:p>
          <w:p w14:paraId="73E69B43"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Педагог предлагает детям рассмотреть и сравнить воробья и синичку.</w:t>
            </w:r>
          </w:p>
          <w:p w14:paraId="70DF4B9A"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Что у них общего? </w:t>
            </w:r>
            <w:r>
              <w:rPr>
                <w:rStyle w:val="FontStyle116"/>
                <w:rFonts w:ascii="Times New Roman" w:hAnsi="Times New Roman" w:cs="Times New Roman"/>
                <w:sz w:val="22"/>
                <w:szCs w:val="22"/>
              </w:rPr>
              <w:t>(Остались зимовать, держатся по одиночке.)</w:t>
            </w:r>
          </w:p>
          <w:p w14:paraId="4164534C"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lastRenderedPageBreak/>
              <w:t xml:space="preserve">Чем отличается воробей от синички? </w:t>
            </w:r>
            <w:r>
              <w:rPr>
                <w:rStyle w:val="FontStyle116"/>
                <w:rFonts w:ascii="Times New Roman" w:hAnsi="Times New Roman" w:cs="Times New Roman"/>
                <w:sz w:val="22"/>
                <w:szCs w:val="22"/>
              </w:rPr>
              <w:t>(У синицы клюв тонкий — эта птица насекомоядная; у воробья клюв тол</w:t>
            </w:r>
            <w:r>
              <w:rPr>
                <w:rStyle w:val="FontStyle116"/>
                <w:rFonts w:ascii="Times New Roman" w:hAnsi="Times New Roman" w:cs="Times New Roman"/>
                <w:sz w:val="22"/>
                <w:szCs w:val="22"/>
              </w:rPr>
              <w:softHyphen/>
              <w:t>стый — птица зерноядная; а также оперением, поведением.)</w:t>
            </w:r>
          </w:p>
          <w:p w14:paraId="40DC6A4B"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Как ведут себя эти птицы на кормушке? </w:t>
            </w:r>
            <w:r>
              <w:rPr>
                <w:rStyle w:val="FontStyle116"/>
                <w:rFonts w:ascii="Times New Roman" w:hAnsi="Times New Roman" w:cs="Times New Roman"/>
                <w:sz w:val="22"/>
                <w:szCs w:val="22"/>
              </w:rPr>
              <w:t>(Воробьи, заме</w:t>
            </w:r>
            <w:r>
              <w:rPr>
                <w:rStyle w:val="FontStyle116"/>
                <w:rFonts w:ascii="Times New Roman" w:hAnsi="Times New Roman" w:cs="Times New Roman"/>
                <w:sz w:val="22"/>
                <w:szCs w:val="22"/>
              </w:rPr>
              <w:softHyphen/>
              <w:t>тив корм, налетают стайкой, ссорятся, отбирая его друг у друга, клюют с жадностью. Синички соблюдают очередность, улетая с кормом, расклевывают его, прижав лапкой, сидя на ветке.)</w:t>
            </w:r>
          </w:p>
          <w:p w14:paraId="62E6975C"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Расскажите о повадках воробья и синицы? </w:t>
            </w:r>
            <w:r>
              <w:rPr>
                <w:rStyle w:val="FontStyle116"/>
                <w:rFonts w:ascii="Times New Roman" w:hAnsi="Times New Roman" w:cs="Times New Roman"/>
                <w:sz w:val="22"/>
                <w:szCs w:val="22"/>
              </w:rPr>
              <w:t xml:space="preserve">(Воробей — маленькая, неунывающая, бойкая птичка. Эти птицы, не боясь, прыгают возле ног человека, клюют из собачьей миски, подбирают крохи под самым носом сытого ленивого кота, они смелые и доверчивые. </w:t>
            </w:r>
          </w:p>
          <w:p w14:paraId="434995A3" w14:textId="77777777" w:rsidR="007B4167" w:rsidRDefault="00F1573B">
            <w:pPr>
              <w:rPr>
                <w:rStyle w:val="FontStyle116"/>
                <w:rFonts w:ascii="Times New Roman" w:hAnsi="Times New Roman" w:cs="Times New Roman"/>
                <w:sz w:val="22"/>
                <w:szCs w:val="22"/>
              </w:rPr>
            </w:pPr>
            <w:r>
              <w:rPr>
                <w:rStyle w:val="FontStyle116"/>
                <w:rFonts w:ascii="Times New Roman" w:hAnsi="Times New Roman" w:cs="Times New Roman"/>
                <w:sz w:val="22"/>
                <w:szCs w:val="22"/>
              </w:rPr>
              <w:t>Синица — всем интересуется, всю</w:t>
            </w:r>
            <w:r>
              <w:rPr>
                <w:rStyle w:val="FontStyle116"/>
                <w:rFonts w:ascii="Times New Roman" w:hAnsi="Times New Roman" w:cs="Times New Roman"/>
                <w:sz w:val="22"/>
                <w:szCs w:val="22"/>
              </w:rPr>
              <w:softHyphen/>
              <w:t>ду сует свой любопытный клювик, ни минуты не сидит на месте, всюду летает, суетится, снует. Она легко прыгает по веткам и с помощью острых и цепких коготков ловко лазает по ветвям деревьев. Синицы — осторожные и пугли</w:t>
            </w:r>
            <w:r>
              <w:rPr>
                <w:rStyle w:val="FontStyle116"/>
                <w:rFonts w:ascii="Times New Roman" w:hAnsi="Times New Roman" w:cs="Times New Roman"/>
                <w:sz w:val="22"/>
                <w:szCs w:val="22"/>
              </w:rPr>
              <w:softHyphen/>
              <w:t>вые.)</w:t>
            </w:r>
          </w:p>
          <w:p w14:paraId="78FE79A9"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Чем питаются эти птицы? </w:t>
            </w:r>
            <w:r>
              <w:rPr>
                <w:rStyle w:val="FontStyle116"/>
                <w:rFonts w:ascii="Times New Roman" w:hAnsi="Times New Roman" w:cs="Times New Roman"/>
                <w:sz w:val="22"/>
                <w:szCs w:val="22"/>
              </w:rPr>
              <w:t xml:space="preserve">(Воробьи — </w:t>
            </w:r>
            <w:r>
              <w:rPr>
                <w:rStyle w:val="FontStyle116"/>
                <w:rFonts w:ascii="Times New Roman" w:hAnsi="Times New Roman" w:cs="Times New Roman"/>
                <w:sz w:val="22"/>
                <w:szCs w:val="22"/>
              </w:rPr>
              <w:lastRenderedPageBreak/>
              <w:t>птицы всеядные. Синицы любят несоленое сало, семена подсолнечника, тык</w:t>
            </w:r>
            <w:r>
              <w:rPr>
                <w:rStyle w:val="FontStyle116"/>
                <w:rFonts w:ascii="Times New Roman" w:hAnsi="Times New Roman" w:cs="Times New Roman"/>
                <w:sz w:val="22"/>
                <w:szCs w:val="22"/>
              </w:rPr>
              <w:softHyphen/>
              <w:t>вы, арбуза.)</w:t>
            </w:r>
          </w:p>
          <w:p w14:paraId="558E345D"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Синица — птица насекомоядная, почему же она не уле</w:t>
            </w:r>
            <w:r>
              <w:rPr>
                <w:rStyle w:val="FontStyle119"/>
                <w:rFonts w:ascii="Times New Roman" w:hAnsi="Times New Roman" w:cs="Times New Roman"/>
                <w:sz w:val="22"/>
                <w:szCs w:val="22"/>
              </w:rPr>
              <w:softHyphen/>
              <w:t xml:space="preserve">тает в теплые края? </w:t>
            </w:r>
            <w:r>
              <w:rPr>
                <w:rStyle w:val="FontStyle116"/>
                <w:rFonts w:ascii="Times New Roman" w:hAnsi="Times New Roman" w:cs="Times New Roman"/>
                <w:sz w:val="22"/>
                <w:szCs w:val="22"/>
              </w:rPr>
              <w:t>(Она делает запасы, а клювом-шильцем может доставать личинки насекомых из-под коры и рас</w:t>
            </w:r>
            <w:r>
              <w:rPr>
                <w:rStyle w:val="FontStyle116"/>
                <w:rFonts w:ascii="Times New Roman" w:hAnsi="Times New Roman" w:cs="Times New Roman"/>
                <w:sz w:val="22"/>
                <w:szCs w:val="22"/>
              </w:rPr>
              <w:softHyphen/>
              <w:t>щеплять семена. В морозные зимние дни синицы прилета</w:t>
            </w:r>
            <w:r>
              <w:rPr>
                <w:rStyle w:val="FontStyle116"/>
                <w:rFonts w:ascii="Times New Roman" w:hAnsi="Times New Roman" w:cs="Times New Roman"/>
                <w:sz w:val="22"/>
                <w:szCs w:val="22"/>
              </w:rPr>
              <w:softHyphen/>
              <w:t>ют ближе к жилью человека.)</w:t>
            </w:r>
          </w:p>
          <w:p w14:paraId="4B7BCA3F"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Почему же воробьи так любят соседство с людьми? </w:t>
            </w:r>
            <w:r>
              <w:rPr>
                <w:rStyle w:val="FontStyle116"/>
                <w:rFonts w:ascii="Times New Roman" w:hAnsi="Times New Roman" w:cs="Times New Roman"/>
                <w:sz w:val="22"/>
                <w:szCs w:val="22"/>
              </w:rPr>
              <w:t>(По</w:t>
            </w:r>
            <w:r>
              <w:rPr>
                <w:rStyle w:val="FontStyle116"/>
                <w:rFonts w:ascii="Times New Roman" w:hAnsi="Times New Roman" w:cs="Times New Roman"/>
                <w:sz w:val="22"/>
                <w:szCs w:val="22"/>
              </w:rPr>
              <w:softHyphen/>
              <w:t>тому что, живя возле людей, птицы защищены от хищни</w:t>
            </w:r>
            <w:r>
              <w:rPr>
                <w:rStyle w:val="FontStyle116"/>
                <w:rFonts w:ascii="Times New Roman" w:hAnsi="Times New Roman" w:cs="Times New Roman"/>
                <w:sz w:val="22"/>
                <w:szCs w:val="22"/>
              </w:rPr>
              <w:softHyphen/>
              <w:t>ков, у них есть корм и укромные местечки, где можно свить гнездо.)</w:t>
            </w:r>
          </w:p>
          <w:p w14:paraId="670AB364"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Приносят ли пользу эти птицы? </w:t>
            </w:r>
            <w:r>
              <w:rPr>
                <w:rStyle w:val="FontStyle116"/>
                <w:rFonts w:ascii="Times New Roman" w:hAnsi="Times New Roman" w:cs="Times New Roman"/>
                <w:sz w:val="22"/>
                <w:szCs w:val="22"/>
              </w:rPr>
              <w:t>(Синицы очень полезны нашим лесам. Даже в морозную стужу стайки синиц тща</w:t>
            </w:r>
            <w:r>
              <w:rPr>
                <w:rStyle w:val="FontStyle116"/>
                <w:rFonts w:ascii="Times New Roman" w:hAnsi="Times New Roman" w:cs="Times New Roman"/>
                <w:sz w:val="22"/>
                <w:szCs w:val="22"/>
              </w:rPr>
              <w:softHyphen/>
              <w:t>тельно обследуют дерево за деревом в поисках зимующих насекомых.)</w:t>
            </w:r>
          </w:p>
          <w:p w14:paraId="209101BC"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t>Трудовая деятельность</w:t>
            </w:r>
          </w:p>
          <w:p w14:paraId="75FC4D2E"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Укрепление снегом корней молодых деревьев.</w:t>
            </w:r>
          </w:p>
          <w:p w14:paraId="6B29CD47"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b/>
                <w:sz w:val="22"/>
                <w:szCs w:val="22"/>
              </w:rPr>
              <w:t xml:space="preserve"> </w:t>
            </w:r>
            <w:r>
              <w:rPr>
                <w:rStyle w:val="FontStyle119"/>
                <w:rFonts w:ascii="Times New Roman" w:hAnsi="Times New Roman" w:cs="Times New Roman"/>
                <w:sz w:val="22"/>
                <w:szCs w:val="22"/>
              </w:rPr>
              <w:t xml:space="preserve">побуждать к природоохранной деятельности. </w:t>
            </w:r>
          </w:p>
          <w:p w14:paraId="3DB50877"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b/>
                <w:sz w:val="22"/>
                <w:szCs w:val="22"/>
              </w:rPr>
              <w:t>Подвижные игры</w:t>
            </w:r>
            <w:r>
              <w:rPr>
                <w:rStyle w:val="FontStyle119"/>
                <w:rFonts w:ascii="Times New Roman" w:hAnsi="Times New Roman" w:cs="Times New Roman"/>
                <w:sz w:val="22"/>
                <w:szCs w:val="22"/>
              </w:rPr>
              <w:t xml:space="preserve"> «Птицы и кукушка». </w:t>
            </w:r>
          </w:p>
          <w:p w14:paraId="651297D1"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b/>
                <w:sz w:val="22"/>
                <w:szCs w:val="22"/>
              </w:rPr>
              <w:t xml:space="preserve"> </w:t>
            </w:r>
            <w:r>
              <w:rPr>
                <w:rStyle w:val="FontStyle119"/>
                <w:rFonts w:ascii="Times New Roman" w:hAnsi="Times New Roman" w:cs="Times New Roman"/>
                <w:sz w:val="22"/>
                <w:szCs w:val="22"/>
              </w:rPr>
              <w:t>развивать ловкость, быстроту;</w:t>
            </w:r>
          </w:p>
          <w:p w14:paraId="15571DEC"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выполнять характерные движения по содержанию игры. </w:t>
            </w:r>
            <w:r>
              <w:rPr>
                <w:rStyle w:val="FontStyle119"/>
                <w:rFonts w:ascii="Times New Roman" w:hAnsi="Times New Roman" w:cs="Times New Roman"/>
                <w:b/>
                <w:sz w:val="22"/>
                <w:szCs w:val="22"/>
              </w:rPr>
              <w:lastRenderedPageBreak/>
              <w:t>Индивидуальная работа</w:t>
            </w:r>
            <w:r>
              <w:rPr>
                <w:rStyle w:val="FontStyle119"/>
                <w:rFonts w:ascii="Times New Roman" w:hAnsi="Times New Roman" w:cs="Times New Roman"/>
                <w:sz w:val="22"/>
                <w:szCs w:val="22"/>
              </w:rPr>
              <w:t xml:space="preserve"> «Лягушки и цапля».</w:t>
            </w:r>
          </w:p>
          <w:p w14:paraId="4A2396EA" w14:textId="77777777" w:rsidR="007B4167" w:rsidRDefault="00F1573B">
            <w:pPr>
              <w:rPr>
                <w:rFonts w:ascii="Times New Roman" w:hAnsi="Times New Roman" w:cs="Times New Roman"/>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b/>
                <w:sz w:val="22"/>
                <w:szCs w:val="22"/>
              </w:rPr>
              <w:t xml:space="preserve"> </w:t>
            </w:r>
            <w:r>
              <w:rPr>
                <w:rStyle w:val="FontStyle119"/>
                <w:rFonts w:ascii="Times New Roman" w:hAnsi="Times New Roman" w:cs="Times New Roman"/>
                <w:sz w:val="22"/>
                <w:szCs w:val="22"/>
              </w:rPr>
              <w:t>упражнять в прыжках на двух ногах с продвижени</w:t>
            </w:r>
            <w:r>
              <w:rPr>
                <w:rStyle w:val="FontStyle119"/>
                <w:rFonts w:ascii="Times New Roman" w:hAnsi="Times New Roman" w:cs="Times New Roman"/>
                <w:sz w:val="22"/>
                <w:szCs w:val="22"/>
              </w:rPr>
              <w:softHyphen/>
              <w:t>ем вперед.</w:t>
            </w:r>
          </w:p>
        </w:tc>
      </w:tr>
      <w:tr w:rsidR="007B4167" w14:paraId="3AB1E11D" w14:textId="77777777">
        <w:trPr>
          <w:gridAfter w:val="2"/>
          <w:wAfter w:w="8525" w:type="dxa"/>
          <w:trHeight w:val="412"/>
        </w:trPr>
        <w:tc>
          <w:tcPr>
            <w:tcW w:w="2276" w:type="dxa"/>
            <w:vMerge/>
          </w:tcPr>
          <w:p w14:paraId="7CD24C14" w14:textId="77777777" w:rsidR="007B4167" w:rsidRDefault="007B4167">
            <w:pPr>
              <w:contextualSpacing/>
              <w:rPr>
                <w:rFonts w:ascii="Times New Roman" w:hAnsi="Times New Roman" w:cs="Times New Roman"/>
                <w:b/>
                <w:bCs/>
                <w:lang w:val="kk-KZ"/>
              </w:rPr>
            </w:pPr>
          </w:p>
        </w:tc>
        <w:tc>
          <w:tcPr>
            <w:tcW w:w="13253" w:type="dxa"/>
            <w:gridSpan w:val="18"/>
          </w:tcPr>
          <w:p w14:paraId="2ABDA5BC" w14:textId="77777777" w:rsidR="007B4167" w:rsidRDefault="00F1573B">
            <w:pPr>
              <w:widowControl w:val="0"/>
              <w:autoSpaceDE w:val="0"/>
              <w:autoSpaceDN w:val="0"/>
              <w:adjustRightInd w:val="0"/>
              <w:contextualSpacing/>
              <w:rPr>
                <w:rFonts w:ascii="Times New Roman" w:hAnsi="Times New Roman" w:cs="Times New Roman"/>
                <w:lang w:val="kk-KZ"/>
              </w:rPr>
            </w:pPr>
            <w:r>
              <w:rPr>
                <w:rFonts w:ascii="Times New Roman" w:hAnsi="Times New Roman" w:cs="Times New Roman"/>
                <w:lang w:val="kk-KZ"/>
              </w:rPr>
              <w:t xml:space="preserve">Балалардың  алып шығатын құралдармен өз беттерінше ойын барысы </w:t>
            </w:r>
          </w:p>
          <w:p w14:paraId="488BEA8C" w14:textId="77777777" w:rsidR="007B4167" w:rsidRDefault="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lang w:val="kk-KZ"/>
              </w:rPr>
              <w:t>Самостоятельная игровая деятельность детей с выносным оборудованием: лопатки, кдюшки,ледянки,ветрячки,санки.</w:t>
            </w:r>
          </w:p>
        </w:tc>
      </w:tr>
      <w:tr w:rsidR="007B4167" w14:paraId="68E5C532" w14:textId="77777777">
        <w:trPr>
          <w:gridAfter w:val="2"/>
          <w:wAfter w:w="8525" w:type="dxa"/>
          <w:trHeight w:val="392"/>
        </w:trPr>
        <w:tc>
          <w:tcPr>
            <w:tcW w:w="2276" w:type="dxa"/>
          </w:tcPr>
          <w:p w14:paraId="5515F0B9" w14:textId="77777777" w:rsidR="007B4167" w:rsidRDefault="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lang w:val="kk-KZ"/>
              </w:rPr>
              <w:t>Серуеннен қайту/</w:t>
            </w:r>
          </w:p>
          <w:p w14:paraId="45C0C538"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iCs/>
              </w:rPr>
              <w:t>Возвращение с прогулки</w:t>
            </w:r>
          </w:p>
        </w:tc>
        <w:tc>
          <w:tcPr>
            <w:tcW w:w="13253" w:type="dxa"/>
            <w:gridSpan w:val="18"/>
          </w:tcPr>
          <w:p w14:paraId="0F5AD149"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Кезекпен  шешіну, ойындар, балалардың еркін қызметі.</w:t>
            </w:r>
          </w:p>
          <w:p w14:paraId="2A1B8C20"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rPr>
              <w:t>Последовательное раздевание, игры, свободная деятельность детей.</w:t>
            </w:r>
            <w:r>
              <w:rPr>
                <w:rFonts w:ascii="Times New Roman" w:hAnsi="Times New Roman" w:cs="Times New Roman"/>
                <w:b/>
                <w:lang w:val="kk-KZ"/>
              </w:rPr>
              <w:t xml:space="preserve"> </w:t>
            </w:r>
          </w:p>
          <w:p w14:paraId="7DDB80B6"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Совершенствовать умение самостоятельно одеваться и раздеваться в определенной последовательности.</w:t>
            </w:r>
          </w:p>
        </w:tc>
      </w:tr>
      <w:tr w:rsidR="007B4167" w14:paraId="3829CF88" w14:textId="77777777">
        <w:trPr>
          <w:gridAfter w:val="2"/>
          <w:wAfter w:w="8525" w:type="dxa"/>
          <w:trHeight w:val="392"/>
        </w:trPr>
        <w:tc>
          <w:tcPr>
            <w:tcW w:w="2276" w:type="dxa"/>
          </w:tcPr>
          <w:p w14:paraId="51CAEB66"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lang w:val="kk-KZ"/>
              </w:rPr>
              <w:t>Түскі ас/</w:t>
            </w:r>
            <w:r>
              <w:rPr>
                <w:rFonts w:ascii="Times New Roman" w:hAnsi="Times New Roman" w:cs="Times New Roman"/>
                <w:b/>
                <w:bCs/>
                <w:iCs/>
              </w:rPr>
              <w:t>Обед</w:t>
            </w:r>
          </w:p>
          <w:p w14:paraId="70B598E5"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Асханада</w:t>
            </w:r>
            <w:proofErr w:type="spellEnd"/>
            <w:r>
              <w:rPr>
                <w:rFonts w:ascii="Times New Roman" w:hAnsi="Times New Roman" w:cs="Times New Roman"/>
                <w:b/>
                <w:lang w:val="kk-KZ"/>
              </w:rPr>
              <w:t>ғ</w:t>
            </w:r>
            <w:r>
              <w:rPr>
                <w:rFonts w:ascii="Times New Roman" w:hAnsi="Times New Roman" w:cs="Times New Roman"/>
                <w:b/>
                <w:bCs/>
                <w:iCs/>
              </w:rPr>
              <w:t xml:space="preserve">ы </w:t>
            </w:r>
            <w:proofErr w:type="spellStart"/>
            <w:r>
              <w:rPr>
                <w:rFonts w:ascii="Times New Roman" w:hAnsi="Times New Roman" w:cs="Times New Roman"/>
                <w:b/>
                <w:bCs/>
                <w:iCs/>
              </w:rPr>
              <w:t>кезекшiлiк</w:t>
            </w:r>
            <w:proofErr w:type="spellEnd"/>
          </w:p>
          <w:p w14:paraId="01B7782A" w14:textId="77777777" w:rsidR="007B4167" w:rsidRDefault="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rPr>
              <w:t>Дежурство по столовой</w:t>
            </w:r>
          </w:p>
        </w:tc>
        <w:tc>
          <w:tcPr>
            <w:tcW w:w="13253" w:type="dxa"/>
            <w:gridSpan w:val="18"/>
          </w:tcPr>
          <w:p w14:paraId="7689972E"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ұқыптылығын бағалау. </w:t>
            </w:r>
          </w:p>
          <w:p w14:paraId="1779BB33" w14:textId="77777777" w:rsidR="007B4167" w:rsidRDefault="00F1573B">
            <w:pPr>
              <w:widowControl w:val="0"/>
              <w:autoSpaceDE w:val="0"/>
              <w:autoSpaceDN w:val="0"/>
              <w:adjustRightInd w:val="0"/>
              <w:contextualSpacing/>
              <w:jc w:val="center"/>
              <w:rPr>
                <w:rFonts w:ascii="Times New Roman" w:hAnsi="Times New Roman" w:cs="Times New Roman"/>
              </w:rPr>
            </w:pPr>
            <w:r>
              <w:rPr>
                <w:rFonts w:ascii="Times New Roman" w:hAnsi="Times New Roman" w:cs="Times New Roman"/>
              </w:rPr>
              <w:t xml:space="preserve">Привлечение внимания детей к пище; индивидуальная работа по воспитанию культуры еды; </w:t>
            </w:r>
          </w:p>
          <w:p w14:paraId="340F44E8" w14:textId="77777777" w:rsidR="007B4167" w:rsidRDefault="00F1573B">
            <w:pPr>
              <w:rPr>
                <w:rFonts w:ascii="Times New Roman" w:hAnsi="Times New Roman" w:cs="Times New Roman"/>
                <w:i/>
              </w:rPr>
            </w:pPr>
            <w:r>
              <w:rPr>
                <w:rFonts w:ascii="Times New Roman" w:hAnsi="Times New Roman" w:cs="Times New Roman"/>
                <w:i/>
              </w:rPr>
              <w:t>Совершенствовать умение правильно держать ложку.</w:t>
            </w:r>
          </w:p>
          <w:p w14:paraId="48D346A8" w14:textId="77777777" w:rsidR="007B4167" w:rsidRDefault="00F1573B">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«На того, кто ест опрятно,</w:t>
            </w:r>
          </w:p>
          <w:p w14:paraId="6C4A74B8" w14:textId="77777777" w:rsidR="007B4167" w:rsidRDefault="00F1573B">
            <w:pPr>
              <w:rPr>
                <w:rFonts w:ascii="Times New Roman" w:eastAsia="Times New Roman" w:hAnsi="Times New Roman" w:cs="Times New Roman"/>
                <w:lang w:eastAsia="ru-RU"/>
              </w:rPr>
            </w:pPr>
            <w:r>
              <w:rPr>
                <w:rFonts w:ascii="Times New Roman" w:eastAsia="Times New Roman" w:hAnsi="Times New Roman" w:cs="Times New Roman"/>
                <w:lang w:eastAsia="ru-RU"/>
              </w:rPr>
              <w:t>И смотреть всегда приятно,</w:t>
            </w:r>
          </w:p>
          <w:p w14:paraId="7F6CA0F0" w14:textId="77777777" w:rsidR="007B4167" w:rsidRDefault="00F1573B">
            <w:pPr>
              <w:rPr>
                <w:rFonts w:ascii="Times New Roman" w:eastAsia="Times New Roman" w:hAnsi="Times New Roman" w:cs="Times New Roman"/>
                <w:lang w:eastAsia="ru-RU"/>
              </w:rPr>
            </w:pPr>
            <w:r>
              <w:rPr>
                <w:rFonts w:ascii="Times New Roman" w:eastAsia="Times New Roman" w:hAnsi="Times New Roman" w:cs="Times New Roman"/>
                <w:lang w:eastAsia="ru-RU"/>
              </w:rPr>
              <w:t>Мы едим всегда красиво,</w:t>
            </w:r>
          </w:p>
          <w:p w14:paraId="05671F30" w14:textId="77777777" w:rsidR="007B4167" w:rsidRDefault="00F1573B">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После скажем всем «спасибо». </w:t>
            </w:r>
          </w:p>
          <w:p w14:paraId="60241BA0" w14:textId="77777777" w:rsidR="007B4167" w:rsidRDefault="00F1573B">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Pr>
                <w:rFonts w:ascii="Times New Roman" w:hAnsi="Times New Roman" w:cs="Times New Roman"/>
                <w:i/>
              </w:rPr>
              <w:t>Д/у «Кто правильно и быстро разложит одежду»</w:t>
            </w:r>
          </w:p>
          <w:p w14:paraId="6444A2E3" w14:textId="77777777" w:rsidR="007B4167" w:rsidRDefault="00F1573B">
            <w:pPr>
              <w:widowControl w:val="0"/>
              <w:autoSpaceDE w:val="0"/>
              <w:autoSpaceDN w:val="0"/>
              <w:adjustRightInd w:val="0"/>
              <w:contextualSpacing/>
              <w:rPr>
                <w:rFonts w:ascii="Times New Roman" w:hAnsi="Times New Roman" w:cs="Times New Roman"/>
                <w:i/>
              </w:rPr>
            </w:pPr>
            <w:proofErr w:type="gramStart"/>
            <w:r>
              <w:rPr>
                <w:rFonts w:ascii="Times New Roman" w:hAnsi="Times New Roman" w:cs="Times New Roman"/>
                <w:i/>
              </w:rPr>
              <w:t>задача( учить</w:t>
            </w:r>
            <w:proofErr w:type="gramEnd"/>
            <w:r>
              <w:rPr>
                <w:rFonts w:ascii="Times New Roman" w:hAnsi="Times New Roman" w:cs="Times New Roman"/>
                <w:i/>
              </w:rPr>
              <w:t xml:space="preserve"> детей красиво развешивать одежду на стульчик)</w:t>
            </w:r>
          </w:p>
        </w:tc>
      </w:tr>
      <w:tr w:rsidR="007B4167" w14:paraId="78870B2A" w14:textId="77777777">
        <w:trPr>
          <w:gridAfter w:val="2"/>
          <w:wAfter w:w="8525" w:type="dxa"/>
          <w:trHeight w:val="203"/>
        </w:trPr>
        <w:tc>
          <w:tcPr>
            <w:tcW w:w="2276" w:type="dxa"/>
          </w:tcPr>
          <w:p w14:paraId="370B71EB"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Ұйықтау/</w:t>
            </w:r>
            <w:r>
              <w:rPr>
                <w:rFonts w:ascii="Times New Roman" w:hAnsi="Times New Roman" w:cs="Times New Roman"/>
                <w:b/>
              </w:rPr>
              <w:t>Сон</w:t>
            </w:r>
          </w:p>
        </w:tc>
        <w:tc>
          <w:tcPr>
            <w:tcW w:w="2912" w:type="dxa"/>
            <w:gridSpan w:val="7"/>
          </w:tcPr>
          <w:p w14:paraId="4D1E1239" w14:textId="77777777" w:rsidR="007B4167" w:rsidRDefault="00F1573B">
            <w:pPr>
              <w:widowControl w:val="0"/>
              <w:autoSpaceDE w:val="0"/>
              <w:autoSpaceDN w:val="0"/>
              <w:adjustRightInd w:val="0"/>
              <w:contextualSpacing/>
              <w:jc w:val="center"/>
              <w:rPr>
                <w:rFonts w:ascii="Times New Roman" w:hAnsi="Times New Roman" w:cs="Times New Roman"/>
                <w:b/>
              </w:rPr>
            </w:pPr>
            <w:r>
              <w:rPr>
                <w:rFonts w:ascii="Times New Roman" w:hAnsi="Times New Roman" w:cs="Times New Roman"/>
                <w:b/>
                <w:lang w:val="kk-KZ"/>
              </w:rPr>
              <w:t xml:space="preserve">Ертегі терапиясы </w:t>
            </w:r>
            <w:r>
              <w:rPr>
                <w:rFonts w:ascii="Times New Roman" w:hAnsi="Times New Roman" w:cs="Times New Roman"/>
                <w:b/>
              </w:rPr>
              <w:t xml:space="preserve">Сказкотерапия   </w:t>
            </w:r>
          </w:p>
          <w:p w14:paraId="15ADE3FC" w14:textId="77777777" w:rsidR="007B4167" w:rsidRDefault="00F1573B">
            <w:pPr>
              <w:widowControl w:val="0"/>
              <w:autoSpaceDE w:val="0"/>
              <w:autoSpaceDN w:val="0"/>
              <w:adjustRightInd w:val="0"/>
              <w:contextualSpacing/>
              <w:jc w:val="center"/>
              <w:rPr>
                <w:rFonts w:ascii="Times New Roman" w:hAnsi="Times New Roman" w:cs="Times New Roman"/>
                <w:i/>
              </w:rPr>
            </w:pPr>
            <w:r>
              <w:rPr>
                <w:rFonts w:ascii="Times New Roman" w:hAnsi="Times New Roman" w:cs="Times New Roman"/>
                <w:color w:val="000000"/>
                <w:shd w:val="clear" w:color="auto" w:fill="FFFFFF"/>
              </w:rPr>
              <w:t>Рус. н. сказка "Снегурочка". /</w:t>
            </w:r>
            <w:proofErr w:type="spellStart"/>
            <w:r>
              <w:rPr>
                <w:rFonts w:ascii="Times New Roman" w:hAnsi="Times New Roman" w:cs="Times New Roman"/>
                <w:color w:val="000000"/>
                <w:shd w:val="clear" w:color="auto" w:fill="FFFFFF"/>
              </w:rPr>
              <w:t>Обраб</w:t>
            </w:r>
            <w:proofErr w:type="spellEnd"/>
            <w:r>
              <w:rPr>
                <w:rFonts w:ascii="Times New Roman" w:hAnsi="Times New Roman" w:cs="Times New Roman"/>
                <w:color w:val="000000"/>
                <w:shd w:val="clear" w:color="auto" w:fill="FFFFFF"/>
              </w:rPr>
              <w:t xml:space="preserve">. </w:t>
            </w:r>
            <w:proofErr w:type="spellStart"/>
            <w:r>
              <w:rPr>
                <w:rFonts w:ascii="Times New Roman" w:hAnsi="Times New Roman" w:cs="Times New Roman"/>
                <w:color w:val="000000"/>
                <w:shd w:val="clear" w:color="auto" w:fill="FFFFFF"/>
              </w:rPr>
              <w:t>Л.Елисеевой</w:t>
            </w:r>
            <w:proofErr w:type="spellEnd"/>
            <w:r>
              <w:rPr>
                <w:rFonts w:ascii="Times New Roman" w:hAnsi="Times New Roman" w:cs="Times New Roman"/>
                <w:color w:val="000000"/>
                <w:shd w:val="clear" w:color="auto" w:fill="FFFFFF"/>
              </w:rPr>
              <w:t xml:space="preserve">/  </w:t>
            </w:r>
          </w:p>
        </w:tc>
        <w:tc>
          <w:tcPr>
            <w:tcW w:w="2291" w:type="dxa"/>
            <w:gridSpan w:val="4"/>
          </w:tcPr>
          <w:p w14:paraId="4B0FF4C4" w14:textId="77777777" w:rsidR="007B4167" w:rsidRDefault="00F1573B">
            <w:pPr>
              <w:widowControl w:val="0"/>
              <w:autoSpaceDE w:val="0"/>
              <w:autoSpaceDN w:val="0"/>
              <w:adjustRightInd w:val="0"/>
              <w:contextualSpacing/>
              <w:jc w:val="center"/>
              <w:rPr>
                <w:rFonts w:ascii="Times New Roman" w:hAnsi="Times New Roman" w:cs="Times New Roman"/>
                <w:b/>
              </w:rPr>
            </w:pPr>
            <w:r>
              <w:rPr>
                <w:rFonts w:ascii="Times New Roman" w:hAnsi="Times New Roman" w:cs="Times New Roman"/>
                <w:b/>
              </w:rPr>
              <w:t>Музыкотерапия</w:t>
            </w:r>
          </w:p>
          <w:p w14:paraId="3E2DE236" w14:textId="77777777" w:rsidR="007B4167" w:rsidRDefault="00F1573B">
            <w:pPr>
              <w:rPr>
                <w:rFonts w:ascii="Times New Roman" w:eastAsia="Times New Roman" w:hAnsi="Times New Roman" w:cs="Times New Roman"/>
                <w:lang w:eastAsia="ru-RU"/>
              </w:rPr>
            </w:pPr>
            <w:r>
              <w:rPr>
                <w:rFonts w:ascii="Times New Roman" w:eastAsia="Times New Roman" w:hAnsi="Times New Roman" w:cs="Times New Roman"/>
                <w:lang w:eastAsia="ru-RU"/>
              </w:rPr>
              <w:t>Укладывание под классических казахских композиторов.</w:t>
            </w:r>
          </w:p>
          <w:p w14:paraId="014C17C0" w14:textId="77777777" w:rsidR="007B4167" w:rsidRDefault="007B4167">
            <w:pPr>
              <w:widowControl w:val="0"/>
              <w:autoSpaceDE w:val="0"/>
              <w:autoSpaceDN w:val="0"/>
              <w:adjustRightInd w:val="0"/>
              <w:contextualSpacing/>
              <w:jc w:val="center"/>
              <w:rPr>
                <w:rFonts w:ascii="Times New Roman" w:hAnsi="Times New Roman" w:cs="Times New Roman"/>
                <w:i/>
              </w:rPr>
            </w:pPr>
          </w:p>
        </w:tc>
        <w:tc>
          <w:tcPr>
            <w:tcW w:w="2835" w:type="dxa"/>
            <w:gridSpan w:val="2"/>
          </w:tcPr>
          <w:p w14:paraId="5F37C3F7" w14:textId="77777777" w:rsidR="007B4167" w:rsidRDefault="00F1573B">
            <w:pPr>
              <w:widowControl w:val="0"/>
              <w:autoSpaceDE w:val="0"/>
              <w:autoSpaceDN w:val="0"/>
              <w:adjustRightInd w:val="0"/>
              <w:contextualSpacing/>
              <w:jc w:val="center"/>
              <w:rPr>
                <w:rFonts w:ascii="Times New Roman" w:hAnsi="Times New Roman" w:cs="Times New Roman"/>
                <w:b/>
              </w:rPr>
            </w:pPr>
            <w:r>
              <w:rPr>
                <w:rFonts w:ascii="Times New Roman" w:hAnsi="Times New Roman" w:cs="Times New Roman"/>
                <w:b/>
                <w:lang w:val="kk-KZ"/>
              </w:rPr>
              <w:t xml:space="preserve">Ертегі терапиясы </w:t>
            </w:r>
            <w:r>
              <w:rPr>
                <w:rFonts w:ascii="Times New Roman" w:hAnsi="Times New Roman" w:cs="Times New Roman"/>
                <w:b/>
              </w:rPr>
              <w:t xml:space="preserve">Сказкотерапия   </w:t>
            </w:r>
          </w:p>
          <w:p w14:paraId="7965C2CE" w14:textId="77777777" w:rsidR="007B4167" w:rsidRDefault="00F1573B">
            <w:pPr>
              <w:rPr>
                <w:rFonts w:ascii="Times New Roman" w:eastAsia="Times New Roman" w:hAnsi="Times New Roman" w:cs="Times New Roman"/>
                <w:lang w:eastAsia="ru-RU"/>
              </w:rPr>
            </w:pPr>
            <w:r>
              <w:rPr>
                <w:rFonts w:ascii="Times New Roman" w:eastAsia="Times New Roman" w:hAnsi="Times New Roman" w:cs="Times New Roman"/>
                <w:lang w:eastAsia="ru-RU"/>
              </w:rPr>
              <w:t>Чтение нанайской народной сказки «</w:t>
            </w:r>
            <w:proofErr w:type="spellStart"/>
            <w:r>
              <w:rPr>
                <w:rFonts w:ascii="Times New Roman" w:eastAsia="Times New Roman" w:hAnsi="Times New Roman" w:cs="Times New Roman"/>
                <w:lang w:eastAsia="ru-RU"/>
              </w:rPr>
              <w:t>Айога</w:t>
            </w:r>
            <w:proofErr w:type="spellEnd"/>
            <w:r>
              <w:rPr>
                <w:rFonts w:ascii="Times New Roman" w:eastAsia="Times New Roman" w:hAnsi="Times New Roman" w:cs="Times New Roman"/>
                <w:lang w:eastAsia="ru-RU"/>
              </w:rPr>
              <w:t>»</w:t>
            </w:r>
          </w:p>
          <w:p w14:paraId="4FEF499A" w14:textId="77777777" w:rsidR="007B4167" w:rsidRDefault="007B4167">
            <w:pPr>
              <w:widowControl w:val="0"/>
              <w:autoSpaceDE w:val="0"/>
              <w:autoSpaceDN w:val="0"/>
              <w:adjustRightInd w:val="0"/>
              <w:contextualSpacing/>
              <w:jc w:val="center"/>
              <w:rPr>
                <w:rFonts w:ascii="Times New Roman" w:hAnsi="Times New Roman" w:cs="Times New Roman"/>
                <w:i/>
              </w:rPr>
            </w:pPr>
          </w:p>
        </w:tc>
        <w:tc>
          <w:tcPr>
            <w:tcW w:w="2666" w:type="dxa"/>
            <w:gridSpan w:val="4"/>
          </w:tcPr>
          <w:p w14:paraId="29E78106" w14:textId="77777777" w:rsidR="007B4167" w:rsidRDefault="00F1573B">
            <w:pPr>
              <w:widowControl w:val="0"/>
              <w:autoSpaceDE w:val="0"/>
              <w:autoSpaceDN w:val="0"/>
              <w:adjustRightInd w:val="0"/>
              <w:contextualSpacing/>
              <w:jc w:val="center"/>
              <w:rPr>
                <w:rFonts w:ascii="Times New Roman" w:hAnsi="Times New Roman" w:cs="Times New Roman"/>
                <w:b/>
              </w:rPr>
            </w:pPr>
            <w:r>
              <w:rPr>
                <w:rFonts w:ascii="Times New Roman" w:hAnsi="Times New Roman" w:cs="Times New Roman"/>
                <w:b/>
              </w:rPr>
              <w:t>Музыкотерапия</w:t>
            </w:r>
          </w:p>
          <w:p w14:paraId="314D821F" w14:textId="77777777" w:rsidR="007B4167" w:rsidRDefault="00F1573B">
            <w:pPr>
              <w:rPr>
                <w:rFonts w:ascii="Times New Roman" w:eastAsia="Times New Roman" w:hAnsi="Times New Roman" w:cs="Times New Roman"/>
                <w:lang w:eastAsia="ru-RU"/>
              </w:rPr>
            </w:pPr>
            <w:r>
              <w:rPr>
                <w:rFonts w:ascii="Times New Roman" w:eastAsia="Times New Roman" w:hAnsi="Times New Roman" w:cs="Times New Roman"/>
                <w:lang w:eastAsia="ru-RU"/>
              </w:rPr>
              <w:t>Укладывание под классических казахских композиторов.</w:t>
            </w:r>
          </w:p>
          <w:p w14:paraId="0585A8EC" w14:textId="77777777" w:rsidR="007B4167" w:rsidRDefault="007B4167">
            <w:pPr>
              <w:widowControl w:val="0"/>
              <w:autoSpaceDE w:val="0"/>
              <w:autoSpaceDN w:val="0"/>
              <w:adjustRightInd w:val="0"/>
              <w:contextualSpacing/>
              <w:jc w:val="center"/>
              <w:rPr>
                <w:rFonts w:ascii="Times New Roman" w:hAnsi="Times New Roman" w:cs="Times New Roman"/>
                <w:i/>
              </w:rPr>
            </w:pPr>
          </w:p>
        </w:tc>
        <w:tc>
          <w:tcPr>
            <w:tcW w:w="2549" w:type="dxa"/>
          </w:tcPr>
          <w:p w14:paraId="73AE080C" w14:textId="77777777" w:rsidR="007B4167" w:rsidRDefault="00F1573B">
            <w:pPr>
              <w:widowControl w:val="0"/>
              <w:autoSpaceDE w:val="0"/>
              <w:autoSpaceDN w:val="0"/>
              <w:adjustRightInd w:val="0"/>
              <w:contextualSpacing/>
              <w:jc w:val="center"/>
              <w:rPr>
                <w:rFonts w:ascii="Times New Roman" w:hAnsi="Times New Roman" w:cs="Times New Roman"/>
                <w:b/>
              </w:rPr>
            </w:pPr>
            <w:r>
              <w:rPr>
                <w:rFonts w:ascii="Times New Roman" w:hAnsi="Times New Roman" w:cs="Times New Roman"/>
                <w:b/>
                <w:lang w:val="kk-KZ"/>
              </w:rPr>
              <w:t xml:space="preserve">Ертегі терапиясы </w:t>
            </w:r>
            <w:r>
              <w:rPr>
                <w:rFonts w:ascii="Times New Roman" w:hAnsi="Times New Roman" w:cs="Times New Roman"/>
                <w:b/>
              </w:rPr>
              <w:t xml:space="preserve">Сказкотерапия   </w:t>
            </w:r>
          </w:p>
          <w:p w14:paraId="7677BBE7" w14:textId="77777777" w:rsidR="007B4167" w:rsidRDefault="00F1573B">
            <w:pPr>
              <w:widowControl w:val="0"/>
              <w:autoSpaceDE w:val="0"/>
              <w:autoSpaceDN w:val="0"/>
              <w:adjustRightInd w:val="0"/>
              <w:contextualSpacing/>
              <w:rPr>
                <w:rFonts w:ascii="Times New Roman" w:hAnsi="Times New Roman" w:cs="Times New Roman"/>
                <w:color w:val="000000"/>
                <w:shd w:val="clear" w:color="auto" w:fill="FFFFFF"/>
              </w:rPr>
            </w:pPr>
            <w:proofErr w:type="spellStart"/>
            <w:proofErr w:type="gramStart"/>
            <w:r>
              <w:rPr>
                <w:rFonts w:ascii="Times New Roman" w:hAnsi="Times New Roman" w:cs="Times New Roman"/>
                <w:color w:val="000000"/>
                <w:shd w:val="clear" w:color="auto" w:fill="FFFFFF"/>
              </w:rPr>
              <w:t>Р.н.с.”Лисичка</w:t>
            </w:r>
            <w:proofErr w:type="spellEnd"/>
            <w:proofErr w:type="gramEnd"/>
            <w:r>
              <w:rPr>
                <w:rFonts w:ascii="Times New Roman" w:hAnsi="Times New Roman" w:cs="Times New Roman"/>
                <w:color w:val="000000"/>
                <w:shd w:val="clear" w:color="auto" w:fill="FFFFFF"/>
              </w:rPr>
              <w:t xml:space="preserve">-сестричка и волк” </w:t>
            </w:r>
          </w:p>
          <w:p w14:paraId="6A707D62" w14:textId="77777777" w:rsidR="007B4167" w:rsidRDefault="00F1573B">
            <w:pPr>
              <w:widowControl w:val="0"/>
              <w:autoSpaceDE w:val="0"/>
              <w:autoSpaceDN w:val="0"/>
              <w:adjustRightInd w:val="0"/>
              <w:contextualSpacing/>
              <w:rPr>
                <w:rFonts w:ascii="Times New Roman" w:hAnsi="Times New Roman" w:cs="Times New Roman"/>
                <w:i/>
              </w:rPr>
            </w:pPr>
            <w:r>
              <w:rPr>
                <w:rFonts w:ascii="Times New Roman" w:hAnsi="Times New Roman" w:cs="Times New Roman"/>
                <w:color w:val="000000"/>
                <w:shd w:val="clear" w:color="auto" w:fill="FFFFFF"/>
              </w:rPr>
              <w:t xml:space="preserve"> /</w:t>
            </w:r>
            <w:proofErr w:type="spellStart"/>
            <w:r>
              <w:rPr>
                <w:rFonts w:ascii="Times New Roman" w:hAnsi="Times New Roman" w:cs="Times New Roman"/>
                <w:color w:val="000000"/>
                <w:shd w:val="clear" w:color="auto" w:fill="FFFFFF"/>
              </w:rPr>
              <w:t>Обраб</w:t>
            </w:r>
            <w:proofErr w:type="spellEnd"/>
            <w:r>
              <w:rPr>
                <w:rFonts w:ascii="Times New Roman" w:hAnsi="Times New Roman" w:cs="Times New Roman"/>
                <w:color w:val="000000"/>
                <w:shd w:val="clear" w:color="auto" w:fill="FFFFFF"/>
              </w:rPr>
              <w:t xml:space="preserve">.  М. </w:t>
            </w:r>
            <w:proofErr w:type="gramStart"/>
            <w:r>
              <w:rPr>
                <w:rFonts w:ascii="Times New Roman" w:hAnsi="Times New Roman" w:cs="Times New Roman"/>
                <w:color w:val="000000"/>
                <w:shd w:val="clear" w:color="auto" w:fill="FFFFFF"/>
              </w:rPr>
              <w:t>Булатова./</w:t>
            </w:r>
            <w:proofErr w:type="gramEnd"/>
          </w:p>
        </w:tc>
      </w:tr>
      <w:tr w:rsidR="007B4167" w14:paraId="34C71BFA" w14:textId="77777777">
        <w:trPr>
          <w:gridAfter w:val="2"/>
          <w:wAfter w:w="8525" w:type="dxa"/>
          <w:trHeight w:val="203"/>
        </w:trPr>
        <w:tc>
          <w:tcPr>
            <w:tcW w:w="2276" w:type="dxa"/>
          </w:tcPr>
          <w:p w14:paraId="6FC4400B" w14:textId="77777777" w:rsidR="007B4167" w:rsidRDefault="00F1573B">
            <w:pPr>
              <w:widowControl w:val="0"/>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 xml:space="preserve">Ақырындап ояну, ауа, су ем-шаралары/ </w:t>
            </w:r>
          </w:p>
          <w:p w14:paraId="56D9D484"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rPr>
              <w:t>Постепенный подъем, воздушные, водные процедуры</w:t>
            </w:r>
          </w:p>
        </w:tc>
        <w:tc>
          <w:tcPr>
            <w:tcW w:w="13253" w:type="dxa"/>
            <w:gridSpan w:val="18"/>
          </w:tcPr>
          <w:p w14:paraId="7DBAA2CB"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«Точечный массаж»</w:t>
            </w:r>
            <w:r>
              <w:rPr>
                <w:rFonts w:ascii="Times New Roman" w:hAnsi="Times New Roman" w:cs="Times New Roman"/>
                <w:b/>
                <w:color w:val="FF0000"/>
                <w:lang w:val="kk-KZ"/>
              </w:rPr>
              <w:t xml:space="preserve"> </w:t>
            </w:r>
            <w:r>
              <w:rPr>
                <w:rFonts w:ascii="Times New Roman" w:hAnsi="Times New Roman" w:cs="Times New Roman"/>
                <w:b/>
                <w:lang w:val="kk-KZ"/>
              </w:rPr>
              <w:t>(1-2 неделя)/ «Гимнастика пробуждения» / Мәдени-гигиеналық машықтар  білімін бекіту.</w:t>
            </w:r>
          </w:p>
          <w:p w14:paraId="7C043396" w14:textId="77777777" w:rsidR="007B4167" w:rsidRDefault="00F1573B">
            <w:pPr>
              <w:shd w:val="clear" w:color="auto" w:fill="FFFFFF"/>
              <w:rPr>
                <w:rFonts w:ascii="Times New Roman" w:eastAsia="Times New Roman" w:hAnsi="Times New Roman" w:cs="Times New Roman"/>
                <w:color w:val="000000"/>
              </w:rPr>
            </w:pPr>
            <w:r>
              <w:rPr>
                <w:rFonts w:ascii="Times New Roman" w:hAnsi="Times New Roman" w:cs="Times New Roman"/>
              </w:rPr>
              <w:t>Закрепление знаний и выполнение культурно-гигиенических навыков.</w:t>
            </w:r>
            <w:r>
              <w:rPr>
                <w:rFonts w:ascii="Times New Roman" w:hAnsi="Times New Roman" w:cs="Times New Roman"/>
                <w:lang w:val="kk-KZ"/>
              </w:rPr>
              <w:t xml:space="preserve"> «</w:t>
            </w:r>
            <w:r>
              <w:rPr>
                <w:rFonts w:ascii="Times New Roman" w:hAnsi="Times New Roman" w:cs="Times New Roman"/>
                <w:color w:val="000000"/>
              </w:rPr>
              <w:t>Знаем, знаем, да-да-да,</w:t>
            </w:r>
            <w:r>
              <w:rPr>
                <w:rFonts w:ascii="Times New Roman" w:eastAsia="Times New Roman" w:hAnsi="Times New Roman" w:cs="Times New Roman"/>
                <w:color w:val="000000"/>
              </w:rPr>
              <w:t xml:space="preserve"> Где ты прячешься вода! Выходи, водица,</w:t>
            </w:r>
          </w:p>
          <w:p w14:paraId="483C0CC9" w14:textId="77777777" w:rsidR="007B4167" w:rsidRDefault="00F1573B">
            <w:pPr>
              <w:shd w:val="clear" w:color="auto" w:fill="FFFFFF"/>
              <w:rPr>
                <w:rFonts w:ascii="Times New Roman" w:eastAsia="Times New Roman" w:hAnsi="Times New Roman" w:cs="Times New Roman"/>
                <w:color w:val="000000"/>
              </w:rPr>
            </w:pPr>
            <w:r>
              <w:rPr>
                <w:rFonts w:ascii="Times New Roman" w:eastAsia="Times New Roman" w:hAnsi="Times New Roman" w:cs="Times New Roman"/>
                <w:color w:val="000000"/>
              </w:rPr>
              <w:t>Мы пришли умыться!</w:t>
            </w:r>
            <w:r>
              <w:rPr>
                <w:rFonts w:ascii="Times New Roman" w:hAnsi="Times New Roman" w:cs="Times New Roman"/>
                <w:i/>
                <w:iCs/>
                <w:color w:val="000000"/>
                <w:shd w:val="clear" w:color="auto" w:fill="FFFFFF"/>
              </w:rPr>
              <w:t xml:space="preserve"> Нина </w:t>
            </w:r>
            <w:proofErr w:type="spellStart"/>
            <w:r>
              <w:rPr>
                <w:rFonts w:ascii="Times New Roman" w:hAnsi="Times New Roman" w:cs="Times New Roman"/>
                <w:i/>
                <w:iCs/>
                <w:color w:val="000000"/>
                <w:shd w:val="clear" w:color="auto" w:fill="FFFFFF"/>
              </w:rPr>
              <w:t>Пикулева</w:t>
            </w:r>
            <w:proofErr w:type="spellEnd"/>
          </w:p>
          <w:p w14:paraId="42C34845" w14:textId="77777777" w:rsidR="007B4167" w:rsidRDefault="00F1573B">
            <w:pPr>
              <w:widowControl w:val="0"/>
              <w:autoSpaceDE w:val="0"/>
              <w:autoSpaceDN w:val="0"/>
              <w:adjustRightInd w:val="0"/>
              <w:contextualSpacing/>
              <w:rPr>
                <w:rFonts w:ascii="Times New Roman" w:hAnsi="Times New Roman" w:cs="Times New Roman"/>
                <w:i/>
              </w:rPr>
            </w:pPr>
            <w:r>
              <w:rPr>
                <w:rFonts w:ascii="Times New Roman" w:hAnsi="Times New Roman" w:cs="Times New Roman"/>
                <w:b/>
                <w:lang w:val="kk-KZ"/>
              </w:rPr>
              <w:t>Ойын жаттығуы/</w:t>
            </w:r>
            <w:r>
              <w:rPr>
                <w:rFonts w:ascii="Times New Roman" w:hAnsi="Times New Roman" w:cs="Times New Roman"/>
              </w:rPr>
              <w:t xml:space="preserve">Игровое упражнение </w:t>
            </w:r>
            <w:r>
              <w:rPr>
                <w:rFonts w:ascii="Times New Roman" w:hAnsi="Times New Roman" w:cs="Times New Roman"/>
                <w:i/>
              </w:rPr>
              <w:t>«Все вместе потянулись, наконец-то мы проснулись!»</w:t>
            </w:r>
          </w:p>
          <w:p w14:paraId="58B86352" w14:textId="77777777" w:rsidR="007B4167" w:rsidRDefault="00F1573B">
            <w:pPr>
              <w:widowControl w:val="0"/>
              <w:autoSpaceDE w:val="0"/>
              <w:autoSpaceDN w:val="0"/>
              <w:adjustRightInd w:val="0"/>
              <w:contextualSpacing/>
              <w:jc w:val="center"/>
              <w:rPr>
                <w:rFonts w:ascii="Times New Roman" w:hAnsi="Times New Roman" w:cs="Times New Roman"/>
                <w:lang w:val="kk-KZ"/>
              </w:rPr>
            </w:pPr>
            <w:r>
              <w:rPr>
                <w:rFonts w:ascii="Times New Roman" w:hAnsi="Times New Roman" w:cs="Times New Roman"/>
                <w:i/>
              </w:rPr>
              <w:t>Задача</w:t>
            </w:r>
            <w:proofErr w:type="gramStart"/>
            <w:r>
              <w:rPr>
                <w:rFonts w:ascii="Times New Roman" w:hAnsi="Times New Roman" w:cs="Times New Roman"/>
                <w:i/>
              </w:rPr>
              <w:t>: Закреплять</w:t>
            </w:r>
            <w:proofErr w:type="gramEnd"/>
            <w:r>
              <w:rPr>
                <w:rFonts w:ascii="Times New Roman" w:hAnsi="Times New Roman" w:cs="Times New Roman"/>
                <w:i/>
              </w:rPr>
              <w:t xml:space="preserve"> умение заправлять свою кровать.</w:t>
            </w:r>
            <w:r>
              <w:rPr>
                <w:rFonts w:ascii="Times New Roman" w:hAnsi="Times New Roman" w:cs="Times New Roman"/>
                <w:i/>
                <w:lang w:val="kk-KZ"/>
              </w:rPr>
              <w:t xml:space="preserve"> «Как надо заправлять кровать»</w:t>
            </w:r>
          </w:p>
        </w:tc>
      </w:tr>
      <w:tr w:rsidR="007B4167" w14:paraId="0686F7C9" w14:textId="77777777">
        <w:trPr>
          <w:gridAfter w:val="2"/>
          <w:wAfter w:w="8525" w:type="dxa"/>
          <w:trHeight w:val="281"/>
        </w:trPr>
        <w:tc>
          <w:tcPr>
            <w:tcW w:w="2276" w:type="dxa"/>
          </w:tcPr>
          <w:p w14:paraId="558921D5" w14:textId="77777777" w:rsidR="007B4167" w:rsidRDefault="00F1573B">
            <w:pPr>
              <w:widowControl w:val="0"/>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Бесін ас/</w:t>
            </w:r>
            <w:r>
              <w:rPr>
                <w:rFonts w:ascii="Times New Roman" w:hAnsi="Times New Roman" w:cs="Times New Roman"/>
                <w:b/>
                <w:bCs/>
              </w:rPr>
              <w:t>Полдник</w:t>
            </w:r>
          </w:p>
        </w:tc>
        <w:tc>
          <w:tcPr>
            <w:tcW w:w="13253" w:type="dxa"/>
            <w:gridSpan w:val="18"/>
          </w:tcPr>
          <w:p w14:paraId="08E3C452"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Балалардың назарын тамаққа аудару; тамақтану мәдениеті туралы жеке жұмыс жүргізу</w:t>
            </w:r>
          </w:p>
          <w:p w14:paraId="24EF2C65"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i/>
                <w:u w:val="dotted"/>
                <w:lang w:val="kk-KZ"/>
              </w:rPr>
            </w:pPr>
            <w:r>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7B4167" w14:paraId="73F7CB58" w14:textId="77777777">
        <w:trPr>
          <w:gridAfter w:val="2"/>
          <w:wAfter w:w="8525" w:type="dxa"/>
          <w:trHeight w:val="553"/>
        </w:trPr>
        <w:tc>
          <w:tcPr>
            <w:tcW w:w="2276" w:type="dxa"/>
            <w:vMerge w:val="restart"/>
          </w:tcPr>
          <w:p w14:paraId="02DC8C60"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bCs/>
                <w:lang w:val="kk-KZ"/>
              </w:rPr>
              <w:t xml:space="preserve">Ойындар, өз еркіндегі жұмыстар/ </w:t>
            </w:r>
            <w:r>
              <w:rPr>
                <w:rFonts w:ascii="Times New Roman" w:hAnsi="Times New Roman" w:cs="Times New Roman"/>
                <w:b/>
                <w:bCs/>
              </w:rPr>
              <w:t>Игры, самостоятельная деятельность</w:t>
            </w:r>
            <w:r>
              <w:rPr>
                <w:rFonts w:ascii="Times New Roman" w:hAnsi="Times New Roman" w:cs="Times New Roman"/>
                <w:b/>
                <w:lang w:val="kk-KZ"/>
              </w:rPr>
              <w:t xml:space="preserve"> </w:t>
            </w:r>
          </w:p>
          <w:p w14:paraId="6201F4BF"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0017343C"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153B9B0C"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2AB7C625"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67395612"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1DA7D5FF"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4AC948DD"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26FD2D17"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59B786EC"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70BFF515"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0F2A0F4F"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5B99F3BC"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3C284951"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70916FFB"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1681DBEF"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0EDF1B19"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201F3532"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684891F5"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43145931"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7EAE89EF"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08EE8D90"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42B98AFB"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63158577"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4BAE0E9B"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6F732B1E"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304A23CC"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274C135D"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2C8FB0DA"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1F805B69"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1A3F982C" w14:textId="77777777" w:rsidR="007B4167" w:rsidRDefault="00F1573B">
            <w:pPr>
              <w:widowControl w:val="0"/>
              <w:autoSpaceDE w:val="0"/>
              <w:autoSpaceDN w:val="0"/>
              <w:adjustRightInd w:val="0"/>
              <w:contextualSpacing/>
              <w:jc w:val="both"/>
              <w:rPr>
                <w:rFonts w:ascii="Times New Roman" w:hAnsi="Times New Roman" w:cs="Times New Roman"/>
                <w:b/>
                <w:bCs/>
                <w:lang w:val="kk-KZ"/>
              </w:rPr>
            </w:pPr>
            <w:r>
              <w:rPr>
                <w:rFonts w:ascii="Times New Roman" w:hAnsi="Times New Roman" w:cs="Times New Roman"/>
                <w:b/>
                <w:bCs/>
                <w:lang w:val="kk-KZ"/>
              </w:rPr>
              <w:t>Жеке жұмыс/</w:t>
            </w:r>
          </w:p>
          <w:p w14:paraId="14BD9F56" w14:textId="77777777" w:rsidR="007B4167" w:rsidRDefault="00F1573B">
            <w:pPr>
              <w:widowControl w:val="0"/>
              <w:autoSpaceDE w:val="0"/>
              <w:autoSpaceDN w:val="0"/>
              <w:adjustRightInd w:val="0"/>
              <w:contextualSpacing/>
              <w:jc w:val="both"/>
              <w:rPr>
                <w:rFonts w:ascii="Times New Roman" w:hAnsi="Times New Roman" w:cs="Times New Roman"/>
                <w:b/>
                <w:bCs/>
              </w:rPr>
            </w:pPr>
            <w:r>
              <w:rPr>
                <w:rFonts w:ascii="Times New Roman" w:hAnsi="Times New Roman" w:cs="Times New Roman"/>
                <w:b/>
                <w:bCs/>
              </w:rPr>
              <w:t>Индивидуальная работа (по индивидуальным картам развития)</w:t>
            </w:r>
          </w:p>
        </w:tc>
        <w:tc>
          <w:tcPr>
            <w:tcW w:w="2584" w:type="dxa"/>
            <w:gridSpan w:val="6"/>
          </w:tcPr>
          <w:p w14:paraId="4996676E" w14:textId="77777777" w:rsidR="007B4167" w:rsidRDefault="00F1573B">
            <w:pPr>
              <w:contextualSpacing/>
              <w:rPr>
                <w:rFonts w:ascii="Times New Roman" w:hAnsi="Times New Roman" w:cs="Times New Roman"/>
                <w:b/>
                <w:lang w:val="kk-KZ"/>
              </w:rPr>
            </w:pPr>
            <w:r>
              <w:rPr>
                <w:rFonts w:ascii="Times New Roman" w:hAnsi="Times New Roman" w:cs="Times New Roman"/>
                <w:b/>
                <w:lang w:val="kk-KZ"/>
              </w:rPr>
              <w:lastRenderedPageBreak/>
              <w:t>«Моя родная земля –Казахстан»</w:t>
            </w:r>
            <w:r>
              <w:rPr>
                <w:rFonts w:ascii="Times New Roman" w:hAnsi="Times New Roman" w:cs="Times New Roman"/>
                <w:lang w:val="kk-KZ"/>
              </w:rPr>
              <w:t xml:space="preserve"> выставка рисунков</w:t>
            </w:r>
            <w:r>
              <w:rPr>
                <w:rFonts w:ascii="Times New Roman" w:hAnsi="Times New Roman" w:cs="Times New Roman"/>
                <w:b/>
                <w:lang w:val="kk-KZ"/>
              </w:rPr>
              <w:t xml:space="preserve"> </w:t>
            </w:r>
          </w:p>
          <w:p w14:paraId="2A0AC1DA" w14:textId="77777777" w:rsidR="007B4167" w:rsidRDefault="00F1573B">
            <w:pPr>
              <w:contextualSpacing/>
              <w:rPr>
                <w:rFonts w:ascii="Times New Roman" w:hAnsi="Times New Roman" w:cs="Times New Roman"/>
              </w:rPr>
            </w:pPr>
            <w:r>
              <w:rPr>
                <w:rFonts w:ascii="Times New Roman" w:hAnsi="Times New Roman" w:cs="Times New Roman"/>
                <w:b/>
                <w:lang w:val="kk-KZ"/>
              </w:rPr>
              <w:t xml:space="preserve">Сюжетно-ролевая игра </w:t>
            </w:r>
            <w:r>
              <w:rPr>
                <w:rFonts w:ascii="Times New Roman" w:hAnsi="Times New Roman" w:cs="Times New Roman"/>
                <w:bCs/>
                <w:shd w:val="clear" w:color="auto" w:fill="FFFFFF"/>
              </w:rPr>
              <w:t>«Ждём гостей»</w:t>
            </w:r>
            <w:r>
              <w:rPr>
                <w:rFonts w:ascii="Times New Roman" w:hAnsi="Times New Roman" w:cs="Times New Roman"/>
                <w:shd w:val="clear" w:color="auto" w:fill="FFFFFF"/>
              </w:rPr>
              <w:t xml:space="preserve"> </w:t>
            </w:r>
            <w:r>
              <w:rPr>
                <w:rFonts w:ascii="Times New Roman" w:hAnsi="Times New Roman" w:cs="Times New Roman"/>
              </w:rPr>
              <w:t>Задача:  Дать элементарное представление о гостеприимности, о сервировке стола.</w:t>
            </w:r>
          </w:p>
          <w:p w14:paraId="79BB8855" w14:textId="77777777" w:rsidR="007B4167" w:rsidRDefault="007B4167">
            <w:pPr>
              <w:contextualSpacing/>
              <w:rPr>
                <w:rFonts w:ascii="Times New Roman" w:hAnsi="Times New Roman" w:cs="Times New Roman"/>
              </w:rPr>
            </w:pPr>
          </w:p>
          <w:p w14:paraId="2A6A114D" w14:textId="77777777" w:rsidR="007B4167" w:rsidRDefault="007B4167">
            <w:pPr>
              <w:contextualSpacing/>
              <w:rPr>
                <w:rFonts w:ascii="Times New Roman" w:hAnsi="Times New Roman" w:cs="Times New Roman"/>
              </w:rPr>
            </w:pPr>
          </w:p>
          <w:p w14:paraId="42268A85" w14:textId="77777777" w:rsidR="007B4167" w:rsidRDefault="007B4167">
            <w:pPr>
              <w:contextualSpacing/>
              <w:rPr>
                <w:rFonts w:ascii="Times New Roman" w:hAnsi="Times New Roman" w:cs="Times New Roman"/>
              </w:rPr>
            </w:pPr>
          </w:p>
          <w:p w14:paraId="5B9CD819" w14:textId="77777777" w:rsidR="007B4167" w:rsidRDefault="007B4167">
            <w:pPr>
              <w:contextualSpacing/>
              <w:rPr>
                <w:rFonts w:ascii="Times New Roman" w:hAnsi="Times New Roman" w:cs="Times New Roman"/>
              </w:rPr>
            </w:pPr>
          </w:p>
          <w:p w14:paraId="2B1B115F" w14:textId="77777777" w:rsidR="007B4167" w:rsidRDefault="007B4167">
            <w:pPr>
              <w:contextualSpacing/>
              <w:rPr>
                <w:rFonts w:ascii="Times New Roman" w:hAnsi="Times New Roman" w:cs="Times New Roman"/>
              </w:rPr>
            </w:pPr>
          </w:p>
          <w:p w14:paraId="48763EA1" w14:textId="77777777" w:rsidR="007B4167" w:rsidRDefault="007B4167">
            <w:pPr>
              <w:contextualSpacing/>
              <w:rPr>
                <w:rFonts w:ascii="Times New Roman" w:hAnsi="Times New Roman" w:cs="Times New Roman"/>
              </w:rPr>
            </w:pPr>
          </w:p>
          <w:p w14:paraId="7B4D8D83" w14:textId="77777777" w:rsidR="007B4167" w:rsidRDefault="007B4167">
            <w:pPr>
              <w:contextualSpacing/>
              <w:rPr>
                <w:rFonts w:ascii="Times New Roman" w:hAnsi="Times New Roman" w:cs="Times New Roman"/>
              </w:rPr>
            </w:pPr>
          </w:p>
        </w:tc>
        <w:tc>
          <w:tcPr>
            <w:tcW w:w="2619" w:type="dxa"/>
            <w:gridSpan w:val="5"/>
          </w:tcPr>
          <w:p w14:paraId="693AD16D"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lang w:val="kk-KZ"/>
              </w:rPr>
              <w:lastRenderedPageBreak/>
              <w:t>Сюжетно-ролевая игра в развитии</w:t>
            </w:r>
            <w:r>
              <w:rPr>
                <w:rFonts w:ascii="Times New Roman" w:hAnsi="Times New Roman" w:cs="Times New Roman"/>
                <w:b/>
              </w:rPr>
              <w:t xml:space="preserve"> </w:t>
            </w:r>
            <w:r>
              <w:rPr>
                <w:rFonts w:ascii="Times New Roman" w:hAnsi="Times New Roman" w:cs="Times New Roman"/>
                <w:bCs/>
                <w:shd w:val="clear" w:color="auto" w:fill="FFFFFF"/>
              </w:rPr>
              <w:t>«Ждём гостей»</w:t>
            </w:r>
            <w:r>
              <w:rPr>
                <w:rFonts w:ascii="Times New Roman" w:hAnsi="Times New Roman" w:cs="Times New Roman"/>
                <w:shd w:val="clear" w:color="auto" w:fill="FFFFFF"/>
              </w:rPr>
              <w:t xml:space="preserve"> Задача</w:t>
            </w:r>
            <w:r>
              <w:rPr>
                <w:rFonts w:ascii="Times New Roman" w:hAnsi="Times New Roman" w:cs="Times New Roman"/>
              </w:rPr>
              <w:t>: Прививать навыки элементарного социального общения.</w:t>
            </w:r>
          </w:p>
          <w:p w14:paraId="10811FBD" w14:textId="77777777" w:rsidR="007B4167" w:rsidRDefault="00F1573B">
            <w:pPr>
              <w:widowControl w:val="0"/>
              <w:autoSpaceDE w:val="0"/>
              <w:autoSpaceDN w:val="0"/>
              <w:adjustRightInd w:val="0"/>
              <w:contextualSpacing/>
              <w:rPr>
                <w:rFonts w:ascii="Times New Roman" w:hAnsi="Times New Roman" w:cs="Times New Roman"/>
                <w:i/>
                <w:lang w:val="kk-KZ"/>
              </w:rPr>
            </w:pPr>
            <w:r>
              <w:rPr>
                <w:rFonts w:ascii="Times New Roman" w:hAnsi="Times New Roman" w:cs="Times New Roman"/>
                <w:b/>
                <w:lang w:val="kk-KZ"/>
              </w:rPr>
              <w:t xml:space="preserve">Үстел-баспа ойындары/ Настольно-печатные </w:t>
            </w:r>
            <w:r>
              <w:rPr>
                <w:rFonts w:ascii="Times New Roman" w:hAnsi="Times New Roman" w:cs="Times New Roman"/>
                <w:lang w:val="kk-KZ"/>
              </w:rPr>
              <w:t>игры</w:t>
            </w:r>
            <w:r>
              <w:rPr>
                <w:rFonts w:ascii="Times New Roman" w:hAnsi="Times New Roman" w:cs="Times New Roman"/>
                <w:i/>
                <w:lang w:val="kk-KZ"/>
              </w:rPr>
              <w:t xml:space="preserve"> : пазлы, танграмм, пирамидки</w:t>
            </w:r>
          </w:p>
          <w:p w14:paraId="44AB40AB"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shd w:val="clear" w:color="auto" w:fill="FFFFFF"/>
              </w:rPr>
              <w:t>Задача</w:t>
            </w:r>
            <w:proofErr w:type="gramStart"/>
            <w:r>
              <w:rPr>
                <w:rFonts w:ascii="Times New Roman" w:hAnsi="Times New Roman" w:cs="Times New Roman"/>
              </w:rPr>
              <w:t>: Упражнять</w:t>
            </w:r>
            <w:proofErr w:type="gramEnd"/>
            <w:r>
              <w:rPr>
                <w:rFonts w:ascii="Times New Roman" w:hAnsi="Times New Roman" w:cs="Times New Roman"/>
              </w:rPr>
              <w:t xml:space="preserve"> детей в умении осуществлять </w:t>
            </w:r>
            <w:r>
              <w:rPr>
                <w:rFonts w:ascii="Times New Roman" w:hAnsi="Times New Roman" w:cs="Times New Roman"/>
              </w:rPr>
              <w:lastRenderedPageBreak/>
              <w:t>поисковые действия умственного и практического плана.</w:t>
            </w:r>
          </w:p>
          <w:p w14:paraId="78DCC3FF" w14:textId="77777777" w:rsidR="007B4167" w:rsidRDefault="007B4167">
            <w:pPr>
              <w:widowControl w:val="0"/>
              <w:autoSpaceDE w:val="0"/>
              <w:autoSpaceDN w:val="0"/>
              <w:adjustRightInd w:val="0"/>
              <w:contextualSpacing/>
              <w:rPr>
                <w:rFonts w:ascii="Times New Roman" w:hAnsi="Times New Roman" w:cs="Times New Roman"/>
              </w:rPr>
            </w:pPr>
          </w:p>
          <w:p w14:paraId="485812B6" w14:textId="77777777" w:rsidR="007B4167" w:rsidRDefault="007B4167">
            <w:pPr>
              <w:widowControl w:val="0"/>
              <w:autoSpaceDE w:val="0"/>
              <w:autoSpaceDN w:val="0"/>
              <w:adjustRightInd w:val="0"/>
              <w:contextualSpacing/>
              <w:rPr>
                <w:rFonts w:ascii="Times New Roman" w:hAnsi="Times New Roman" w:cs="Times New Roman"/>
              </w:rPr>
            </w:pPr>
          </w:p>
          <w:p w14:paraId="75D29A5E" w14:textId="77777777" w:rsidR="007B4167" w:rsidRDefault="007B4167">
            <w:pPr>
              <w:widowControl w:val="0"/>
              <w:autoSpaceDE w:val="0"/>
              <w:autoSpaceDN w:val="0"/>
              <w:adjustRightInd w:val="0"/>
              <w:contextualSpacing/>
              <w:rPr>
                <w:rFonts w:ascii="Times New Roman" w:hAnsi="Times New Roman" w:cs="Times New Roman"/>
              </w:rPr>
            </w:pPr>
          </w:p>
          <w:p w14:paraId="2B790894" w14:textId="77777777" w:rsidR="007B4167" w:rsidRDefault="007B4167">
            <w:pPr>
              <w:widowControl w:val="0"/>
              <w:autoSpaceDE w:val="0"/>
              <w:autoSpaceDN w:val="0"/>
              <w:adjustRightInd w:val="0"/>
              <w:contextualSpacing/>
              <w:rPr>
                <w:rFonts w:ascii="Times New Roman" w:hAnsi="Times New Roman" w:cs="Times New Roman"/>
              </w:rPr>
            </w:pPr>
          </w:p>
          <w:p w14:paraId="5D4AD621" w14:textId="77777777" w:rsidR="007B4167" w:rsidRDefault="007B4167">
            <w:pPr>
              <w:widowControl w:val="0"/>
              <w:autoSpaceDE w:val="0"/>
              <w:autoSpaceDN w:val="0"/>
              <w:adjustRightInd w:val="0"/>
              <w:contextualSpacing/>
              <w:rPr>
                <w:rFonts w:ascii="Times New Roman" w:hAnsi="Times New Roman" w:cs="Times New Roman"/>
              </w:rPr>
            </w:pPr>
          </w:p>
          <w:p w14:paraId="1B058AF4" w14:textId="77777777" w:rsidR="007B4167" w:rsidRDefault="007B4167">
            <w:pPr>
              <w:widowControl w:val="0"/>
              <w:autoSpaceDE w:val="0"/>
              <w:autoSpaceDN w:val="0"/>
              <w:adjustRightInd w:val="0"/>
              <w:contextualSpacing/>
              <w:rPr>
                <w:rFonts w:ascii="Times New Roman" w:hAnsi="Times New Roman" w:cs="Times New Roman"/>
              </w:rPr>
            </w:pPr>
          </w:p>
        </w:tc>
        <w:tc>
          <w:tcPr>
            <w:tcW w:w="2270" w:type="dxa"/>
          </w:tcPr>
          <w:p w14:paraId="3EB079BF" w14:textId="77777777" w:rsidR="007B4167" w:rsidRDefault="00F1573B">
            <w:pPr>
              <w:rPr>
                <w:rFonts w:ascii="Times New Roman" w:eastAsia="Times New Roman" w:hAnsi="Times New Roman" w:cs="Times New Roman"/>
                <w:lang w:eastAsia="ru-RU"/>
              </w:rPr>
            </w:pPr>
            <w:r>
              <w:rPr>
                <w:rFonts w:ascii="Times New Roman" w:eastAsia="Times New Roman" w:hAnsi="Times New Roman" w:cs="Times New Roman"/>
                <w:b/>
                <w:kern w:val="36"/>
              </w:rPr>
              <w:lastRenderedPageBreak/>
              <w:t xml:space="preserve"> </w:t>
            </w:r>
            <w:r>
              <w:rPr>
                <w:rFonts w:ascii="Times New Roman" w:hAnsi="Times New Roman" w:cs="Times New Roman"/>
                <w:b/>
                <w:lang w:val="kk-KZ"/>
              </w:rPr>
              <w:t>Сюжетно-ролевая игра в развитии</w:t>
            </w:r>
            <w:r>
              <w:rPr>
                <w:rFonts w:ascii="Times New Roman" w:hAnsi="Times New Roman" w:cs="Times New Roman"/>
                <w:b/>
              </w:rPr>
              <w:t xml:space="preserve"> </w:t>
            </w:r>
            <w:r>
              <w:rPr>
                <w:rFonts w:ascii="Times New Roman" w:hAnsi="Times New Roman" w:cs="Times New Roman"/>
                <w:bCs/>
                <w:shd w:val="clear" w:color="auto" w:fill="FFFFFF"/>
              </w:rPr>
              <w:t>«Ждём гостей»</w:t>
            </w:r>
            <w:r>
              <w:rPr>
                <w:rFonts w:ascii="Times New Roman" w:eastAsia="Times New Roman" w:hAnsi="Times New Roman" w:cs="Times New Roman"/>
                <w:lang w:eastAsia="ru-RU"/>
              </w:rPr>
              <w:t xml:space="preserve"> </w:t>
            </w:r>
          </w:p>
          <w:p w14:paraId="133B7CB1" w14:textId="77777777" w:rsidR="007B4167" w:rsidRDefault="00F1573B">
            <w:pPr>
              <w:rPr>
                <w:rFonts w:ascii="Times New Roman" w:eastAsia="Times New Roman" w:hAnsi="Times New Roman" w:cs="Times New Roman"/>
                <w:lang w:eastAsia="ru-RU"/>
              </w:rPr>
            </w:pPr>
            <w:r>
              <w:rPr>
                <w:rFonts w:ascii="Times New Roman" w:hAnsi="Times New Roman" w:cs="Times New Roman"/>
                <w:shd w:val="clear" w:color="auto" w:fill="FFFFFF"/>
              </w:rPr>
              <w:t>Задача</w:t>
            </w:r>
            <w:r>
              <w:rPr>
                <w:rFonts w:ascii="Times New Roman" w:hAnsi="Times New Roman" w:cs="Times New Roman"/>
              </w:rPr>
              <w:t xml:space="preserve">: </w:t>
            </w:r>
            <w:r>
              <w:rPr>
                <w:rFonts w:ascii="Times New Roman" w:eastAsia="Times New Roman" w:hAnsi="Times New Roman" w:cs="Times New Roman"/>
                <w:lang w:eastAsia="ru-RU"/>
              </w:rPr>
              <w:t>побуждать детей придумывать несложный сюжет; выполнять взятую роль.</w:t>
            </w:r>
          </w:p>
          <w:p w14:paraId="6C2B3FC8" w14:textId="77777777" w:rsidR="007B4167" w:rsidRDefault="007B4167">
            <w:pPr>
              <w:contextualSpacing/>
              <w:rPr>
                <w:rFonts w:ascii="Times New Roman" w:hAnsi="Times New Roman" w:cs="Times New Roman"/>
                <w:b/>
              </w:rPr>
            </w:pPr>
          </w:p>
          <w:p w14:paraId="523ABF4F" w14:textId="77777777" w:rsidR="007B4167" w:rsidRDefault="007B4167">
            <w:pPr>
              <w:contextualSpacing/>
              <w:rPr>
                <w:rFonts w:ascii="Times New Roman" w:hAnsi="Times New Roman" w:cs="Times New Roman"/>
                <w:b/>
              </w:rPr>
            </w:pPr>
          </w:p>
          <w:p w14:paraId="32CA2A05" w14:textId="77777777" w:rsidR="007B4167" w:rsidRDefault="007B4167">
            <w:pPr>
              <w:contextualSpacing/>
              <w:rPr>
                <w:rFonts w:ascii="Times New Roman" w:hAnsi="Times New Roman" w:cs="Times New Roman"/>
                <w:b/>
              </w:rPr>
            </w:pPr>
          </w:p>
          <w:p w14:paraId="10BAC003" w14:textId="77777777" w:rsidR="007B4167" w:rsidRDefault="007B4167">
            <w:pPr>
              <w:contextualSpacing/>
              <w:rPr>
                <w:rFonts w:ascii="Times New Roman" w:hAnsi="Times New Roman" w:cs="Times New Roman"/>
                <w:b/>
              </w:rPr>
            </w:pPr>
          </w:p>
          <w:p w14:paraId="6764DD6C" w14:textId="77777777" w:rsidR="007B4167" w:rsidRDefault="007B4167">
            <w:pPr>
              <w:contextualSpacing/>
              <w:rPr>
                <w:rFonts w:ascii="Times New Roman" w:hAnsi="Times New Roman" w:cs="Times New Roman"/>
                <w:b/>
              </w:rPr>
            </w:pPr>
          </w:p>
          <w:p w14:paraId="238F6A21" w14:textId="77777777" w:rsidR="007B4167" w:rsidRDefault="007B4167">
            <w:pPr>
              <w:contextualSpacing/>
              <w:rPr>
                <w:rFonts w:ascii="Times New Roman" w:hAnsi="Times New Roman" w:cs="Times New Roman"/>
                <w:b/>
              </w:rPr>
            </w:pPr>
          </w:p>
          <w:p w14:paraId="4FE72B0F" w14:textId="77777777" w:rsidR="007B4167" w:rsidRDefault="007B4167">
            <w:pPr>
              <w:contextualSpacing/>
              <w:rPr>
                <w:rFonts w:ascii="Times New Roman" w:hAnsi="Times New Roman" w:cs="Times New Roman"/>
                <w:b/>
              </w:rPr>
            </w:pPr>
          </w:p>
          <w:p w14:paraId="726BCBB1" w14:textId="77777777" w:rsidR="007B4167" w:rsidRDefault="007B4167">
            <w:pPr>
              <w:contextualSpacing/>
              <w:rPr>
                <w:rFonts w:ascii="Times New Roman" w:hAnsi="Times New Roman" w:cs="Times New Roman"/>
                <w:b/>
              </w:rPr>
            </w:pPr>
          </w:p>
          <w:p w14:paraId="2C723F10" w14:textId="77777777" w:rsidR="007B4167" w:rsidRDefault="007B4167">
            <w:pPr>
              <w:contextualSpacing/>
              <w:rPr>
                <w:rFonts w:ascii="Times New Roman" w:hAnsi="Times New Roman" w:cs="Times New Roman"/>
                <w:b/>
              </w:rPr>
            </w:pPr>
          </w:p>
          <w:p w14:paraId="35EA02BC" w14:textId="77777777" w:rsidR="007B4167" w:rsidRDefault="007B4167">
            <w:pPr>
              <w:contextualSpacing/>
              <w:rPr>
                <w:rFonts w:ascii="Times New Roman" w:hAnsi="Times New Roman" w:cs="Times New Roman"/>
                <w:b/>
              </w:rPr>
            </w:pPr>
          </w:p>
          <w:p w14:paraId="6D77A96E" w14:textId="77777777" w:rsidR="007B4167" w:rsidRDefault="007B4167">
            <w:pPr>
              <w:contextualSpacing/>
              <w:rPr>
                <w:rFonts w:ascii="Times New Roman" w:hAnsi="Times New Roman" w:cs="Times New Roman"/>
                <w:b/>
              </w:rPr>
            </w:pPr>
          </w:p>
        </w:tc>
        <w:tc>
          <w:tcPr>
            <w:tcW w:w="2281" w:type="dxa"/>
            <w:gridSpan w:val="2"/>
          </w:tcPr>
          <w:p w14:paraId="22ABD793" w14:textId="77777777" w:rsidR="007B4167" w:rsidRDefault="00F1573B">
            <w:pPr>
              <w:pStyle w:val="ae"/>
              <w:shd w:val="clear" w:color="auto" w:fill="FFFFFF"/>
              <w:spacing w:before="0" w:beforeAutospacing="0" w:after="0" w:afterAutospacing="0"/>
              <w:rPr>
                <w:color w:val="000000"/>
                <w:sz w:val="22"/>
                <w:szCs w:val="22"/>
                <w:lang w:val="ru-RU"/>
              </w:rPr>
            </w:pPr>
            <w:r>
              <w:rPr>
                <w:b/>
                <w:sz w:val="22"/>
                <w:szCs w:val="22"/>
                <w:lang w:val="kk-KZ"/>
              </w:rPr>
              <w:lastRenderedPageBreak/>
              <w:t>Сюжетно-ролевая игра в развитии</w:t>
            </w:r>
            <w:r>
              <w:rPr>
                <w:b/>
                <w:sz w:val="22"/>
                <w:szCs w:val="22"/>
                <w:lang w:val="ru-RU"/>
              </w:rPr>
              <w:t xml:space="preserve"> </w:t>
            </w:r>
            <w:r>
              <w:rPr>
                <w:bCs/>
                <w:sz w:val="22"/>
                <w:szCs w:val="22"/>
                <w:shd w:val="clear" w:color="auto" w:fill="FFFFFF"/>
                <w:lang w:val="ru-RU"/>
              </w:rPr>
              <w:t>«Ждём гостей»</w:t>
            </w:r>
            <w:r>
              <w:rPr>
                <w:color w:val="000000"/>
                <w:sz w:val="22"/>
                <w:szCs w:val="22"/>
                <w:lang w:val="ru-RU"/>
              </w:rPr>
              <w:t xml:space="preserve"> </w:t>
            </w:r>
          </w:p>
          <w:p w14:paraId="3579EA8F" w14:textId="77777777" w:rsidR="007B4167" w:rsidRDefault="00F1573B">
            <w:pPr>
              <w:pStyle w:val="ae"/>
              <w:shd w:val="clear" w:color="auto" w:fill="FFFFFF"/>
              <w:spacing w:before="0" w:beforeAutospacing="0" w:after="0" w:afterAutospacing="0"/>
              <w:rPr>
                <w:color w:val="000000"/>
                <w:sz w:val="22"/>
                <w:szCs w:val="22"/>
                <w:lang w:val="ru-RU"/>
              </w:rPr>
            </w:pPr>
            <w:r>
              <w:rPr>
                <w:sz w:val="22"/>
                <w:szCs w:val="22"/>
                <w:shd w:val="clear" w:color="auto" w:fill="FFFFFF"/>
                <w:lang w:val="ru-RU"/>
              </w:rPr>
              <w:t>Задача</w:t>
            </w:r>
            <w:r>
              <w:rPr>
                <w:sz w:val="22"/>
                <w:szCs w:val="22"/>
                <w:lang w:val="ru-RU"/>
              </w:rPr>
              <w:t xml:space="preserve">: </w:t>
            </w:r>
            <w:r>
              <w:rPr>
                <w:color w:val="000000"/>
                <w:sz w:val="22"/>
                <w:szCs w:val="22"/>
                <w:lang w:val="ru-RU"/>
              </w:rPr>
              <w:t>прививать навыки элементарного социального общения.</w:t>
            </w:r>
          </w:p>
          <w:p w14:paraId="212846B8" w14:textId="77777777" w:rsidR="007B4167" w:rsidRDefault="007B4167">
            <w:pPr>
              <w:pStyle w:val="ae"/>
              <w:shd w:val="clear" w:color="auto" w:fill="FFFFFF"/>
              <w:spacing w:before="0" w:beforeAutospacing="0" w:after="0" w:afterAutospacing="0"/>
              <w:rPr>
                <w:color w:val="000000"/>
                <w:sz w:val="22"/>
                <w:szCs w:val="22"/>
                <w:lang w:val="ru-RU"/>
              </w:rPr>
            </w:pPr>
          </w:p>
          <w:p w14:paraId="212DC15C" w14:textId="77777777" w:rsidR="007B4167" w:rsidRDefault="007B4167">
            <w:pPr>
              <w:pStyle w:val="ae"/>
              <w:shd w:val="clear" w:color="auto" w:fill="FFFFFF"/>
              <w:spacing w:before="0" w:beforeAutospacing="0" w:after="0" w:afterAutospacing="0"/>
              <w:rPr>
                <w:color w:val="000000"/>
                <w:sz w:val="22"/>
                <w:szCs w:val="22"/>
                <w:lang w:val="ru-RU"/>
              </w:rPr>
            </w:pPr>
          </w:p>
          <w:p w14:paraId="735FA8F5" w14:textId="77777777" w:rsidR="007B4167" w:rsidRDefault="007B4167">
            <w:pPr>
              <w:pStyle w:val="ae"/>
              <w:shd w:val="clear" w:color="auto" w:fill="FFFFFF"/>
              <w:spacing w:before="0" w:beforeAutospacing="0" w:after="0" w:afterAutospacing="0"/>
              <w:rPr>
                <w:color w:val="000000"/>
                <w:sz w:val="22"/>
                <w:szCs w:val="22"/>
                <w:lang w:val="ru-RU"/>
              </w:rPr>
            </w:pPr>
          </w:p>
          <w:p w14:paraId="37E1A43C" w14:textId="77777777" w:rsidR="007B4167" w:rsidRDefault="007B4167">
            <w:pPr>
              <w:pStyle w:val="ae"/>
              <w:shd w:val="clear" w:color="auto" w:fill="FFFFFF"/>
              <w:spacing w:before="0" w:beforeAutospacing="0" w:after="0" w:afterAutospacing="0"/>
              <w:rPr>
                <w:color w:val="000000"/>
                <w:sz w:val="22"/>
                <w:szCs w:val="22"/>
                <w:lang w:val="ru-RU"/>
              </w:rPr>
            </w:pPr>
          </w:p>
          <w:p w14:paraId="6666548E" w14:textId="77777777" w:rsidR="007B4167" w:rsidRDefault="007B4167">
            <w:pPr>
              <w:pStyle w:val="ae"/>
              <w:shd w:val="clear" w:color="auto" w:fill="FFFFFF"/>
              <w:spacing w:before="0" w:beforeAutospacing="0" w:after="0" w:afterAutospacing="0"/>
              <w:rPr>
                <w:color w:val="000000"/>
                <w:sz w:val="22"/>
                <w:szCs w:val="22"/>
                <w:lang w:val="ru-RU"/>
              </w:rPr>
            </w:pPr>
          </w:p>
          <w:p w14:paraId="7EC6C5B7" w14:textId="77777777" w:rsidR="007B4167" w:rsidRDefault="007B4167">
            <w:pPr>
              <w:pStyle w:val="ae"/>
              <w:shd w:val="clear" w:color="auto" w:fill="FFFFFF"/>
              <w:spacing w:before="0" w:beforeAutospacing="0" w:after="0" w:afterAutospacing="0"/>
              <w:rPr>
                <w:color w:val="000000"/>
                <w:sz w:val="22"/>
                <w:szCs w:val="22"/>
                <w:lang w:val="ru-RU"/>
              </w:rPr>
            </w:pPr>
          </w:p>
          <w:p w14:paraId="2A9C0088" w14:textId="77777777" w:rsidR="007B4167" w:rsidRDefault="007B4167">
            <w:pPr>
              <w:pStyle w:val="ae"/>
              <w:shd w:val="clear" w:color="auto" w:fill="FFFFFF"/>
              <w:spacing w:before="0" w:beforeAutospacing="0" w:after="0" w:afterAutospacing="0"/>
              <w:rPr>
                <w:color w:val="000000"/>
                <w:sz w:val="22"/>
                <w:szCs w:val="22"/>
                <w:lang w:val="ru-RU"/>
              </w:rPr>
            </w:pPr>
          </w:p>
          <w:p w14:paraId="3DCD2F68" w14:textId="77777777" w:rsidR="007B4167" w:rsidRDefault="007B4167">
            <w:pPr>
              <w:pStyle w:val="ae"/>
              <w:shd w:val="clear" w:color="auto" w:fill="FFFFFF"/>
              <w:spacing w:before="0" w:beforeAutospacing="0" w:after="0" w:afterAutospacing="0"/>
              <w:rPr>
                <w:color w:val="000000"/>
                <w:sz w:val="22"/>
                <w:szCs w:val="22"/>
                <w:lang w:val="ru-RU"/>
              </w:rPr>
            </w:pPr>
          </w:p>
          <w:p w14:paraId="03A085FF" w14:textId="77777777" w:rsidR="007B4167" w:rsidRDefault="007B4167">
            <w:pPr>
              <w:pStyle w:val="ae"/>
              <w:shd w:val="clear" w:color="auto" w:fill="FFFFFF"/>
              <w:spacing w:before="0" w:beforeAutospacing="0" w:after="0" w:afterAutospacing="0"/>
              <w:rPr>
                <w:color w:val="000000"/>
                <w:sz w:val="22"/>
                <w:szCs w:val="22"/>
                <w:lang w:val="ru-RU"/>
              </w:rPr>
            </w:pPr>
          </w:p>
          <w:p w14:paraId="4041399D" w14:textId="77777777" w:rsidR="007B4167" w:rsidRDefault="007B4167">
            <w:pPr>
              <w:pStyle w:val="ae"/>
              <w:shd w:val="clear" w:color="auto" w:fill="FFFFFF"/>
              <w:spacing w:before="0" w:beforeAutospacing="0" w:after="0" w:afterAutospacing="0"/>
              <w:rPr>
                <w:color w:val="000000"/>
                <w:sz w:val="22"/>
                <w:szCs w:val="22"/>
                <w:lang w:val="ru-RU"/>
              </w:rPr>
            </w:pPr>
          </w:p>
          <w:p w14:paraId="214C1BCC" w14:textId="77777777" w:rsidR="007B4167" w:rsidRDefault="007B4167">
            <w:pPr>
              <w:pStyle w:val="ae"/>
              <w:shd w:val="clear" w:color="auto" w:fill="FFFFFF"/>
              <w:spacing w:before="0" w:beforeAutospacing="0" w:after="0" w:afterAutospacing="0"/>
              <w:rPr>
                <w:color w:val="000000"/>
                <w:sz w:val="22"/>
                <w:szCs w:val="22"/>
                <w:lang w:val="ru-RU"/>
              </w:rPr>
            </w:pPr>
          </w:p>
          <w:p w14:paraId="7FD319D4" w14:textId="77777777" w:rsidR="007B4167" w:rsidRDefault="007B4167">
            <w:pPr>
              <w:pStyle w:val="ae"/>
              <w:shd w:val="clear" w:color="auto" w:fill="FFFFFF"/>
              <w:spacing w:before="0" w:beforeAutospacing="0" w:after="0" w:afterAutospacing="0"/>
              <w:rPr>
                <w:color w:val="000000"/>
                <w:sz w:val="22"/>
                <w:szCs w:val="22"/>
                <w:lang w:val="ru-RU"/>
              </w:rPr>
            </w:pPr>
          </w:p>
          <w:p w14:paraId="6092C71C" w14:textId="77777777" w:rsidR="007B4167" w:rsidRDefault="007B4167">
            <w:pPr>
              <w:rPr>
                <w:rFonts w:ascii="Times New Roman" w:hAnsi="Times New Roman" w:cs="Times New Roman"/>
              </w:rPr>
            </w:pPr>
          </w:p>
        </w:tc>
        <w:tc>
          <w:tcPr>
            <w:tcW w:w="3499" w:type="dxa"/>
            <w:gridSpan w:val="4"/>
          </w:tcPr>
          <w:p w14:paraId="79ED68FE" w14:textId="77777777" w:rsidR="007B4167" w:rsidRDefault="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lastRenderedPageBreak/>
              <w:t xml:space="preserve">Сюжетно-ролевая игра в </w:t>
            </w:r>
            <w:r>
              <w:rPr>
                <w:rFonts w:ascii="Times New Roman" w:hAnsi="Times New Roman" w:cs="Times New Roman"/>
                <w:b/>
                <w:bCs/>
                <w:lang w:val="kk-KZ"/>
              </w:rPr>
              <w:t>развитии</w:t>
            </w:r>
            <w:r>
              <w:rPr>
                <w:rFonts w:ascii="Times New Roman" w:hAnsi="Times New Roman" w:cs="Times New Roman"/>
                <w:bCs/>
                <w:shd w:val="clear" w:color="auto" w:fill="FFFFFF"/>
              </w:rPr>
              <w:t>«Ждём гостей»</w:t>
            </w:r>
            <w:r>
              <w:rPr>
                <w:rFonts w:ascii="Times New Roman" w:hAnsi="Times New Roman" w:cs="Times New Roman"/>
                <w:shd w:val="clear" w:color="auto" w:fill="FFFFFF"/>
              </w:rPr>
              <w:t xml:space="preserve"> Задача</w:t>
            </w:r>
            <w:r>
              <w:rPr>
                <w:rFonts w:ascii="Times New Roman" w:hAnsi="Times New Roman" w:cs="Times New Roman"/>
              </w:rPr>
              <w:t xml:space="preserve">: </w:t>
            </w:r>
            <w:r>
              <w:rPr>
                <w:rFonts w:ascii="Times New Roman" w:hAnsi="Times New Roman" w:cs="Times New Roman"/>
                <w:bCs/>
                <w:shd w:val="clear" w:color="auto" w:fill="FFFFFF"/>
              </w:rPr>
              <w:t>«</w:t>
            </w:r>
            <w:proofErr w:type="spellStart"/>
            <w:r>
              <w:rPr>
                <w:rFonts w:ascii="Times New Roman" w:hAnsi="Times New Roman" w:cs="Times New Roman"/>
              </w:rPr>
              <w:t>Развививать</w:t>
            </w:r>
            <w:proofErr w:type="spellEnd"/>
            <w:r>
              <w:rPr>
                <w:rFonts w:ascii="Times New Roman" w:hAnsi="Times New Roman" w:cs="Times New Roman"/>
              </w:rPr>
              <w:t> ролевое взаимодействие в совместной игре, диалогической речи.</w:t>
            </w:r>
          </w:p>
          <w:p w14:paraId="23E1C0BA"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Еңбек барысы / Трудовая деятельность: </w:t>
            </w:r>
          </w:p>
          <w:p w14:paraId="26AB5B24" w14:textId="77777777" w:rsidR="007B4167" w:rsidRDefault="00F1573B">
            <w:pPr>
              <w:contextualSpacing/>
              <w:rPr>
                <w:rFonts w:ascii="Times New Roman" w:hAnsi="Times New Roman" w:cs="Times New Roman"/>
                <w:b/>
              </w:rPr>
            </w:pPr>
            <w:r>
              <w:rPr>
                <w:rFonts w:ascii="Times New Roman" w:hAnsi="Times New Roman" w:cs="Times New Roman"/>
                <w:b/>
              </w:rPr>
              <w:t>Трудовое воспитание</w:t>
            </w:r>
          </w:p>
          <w:p w14:paraId="16D43711" w14:textId="77777777" w:rsidR="007B4167" w:rsidRDefault="00F1573B">
            <w:pPr>
              <w:shd w:val="clear" w:color="auto" w:fill="FFFFFF"/>
              <w:rPr>
                <w:rFonts w:ascii="Times New Roman" w:hAnsi="Times New Roman" w:cs="Times New Roman"/>
                <w:bCs/>
              </w:rPr>
            </w:pPr>
            <w:r>
              <w:rPr>
                <w:rFonts w:ascii="Times New Roman" w:hAnsi="Times New Roman" w:cs="Times New Roman"/>
                <w:bCs/>
              </w:rPr>
              <w:t>«3еленый десант на комнатные растения»</w:t>
            </w:r>
          </w:p>
          <w:p w14:paraId="6651497C" w14:textId="77777777" w:rsidR="007B4167" w:rsidRDefault="00F1573B">
            <w:pPr>
              <w:shd w:val="clear" w:color="auto" w:fill="FFFFFF"/>
              <w:rPr>
                <w:rFonts w:ascii="Times New Roman" w:hAnsi="Times New Roman" w:cs="Times New Roman"/>
                <w:b/>
              </w:rPr>
            </w:pPr>
            <w:r>
              <w:rPr>
                <w:rFonts w:ascii="Times New Roman" w:hAnsi="Times New Roman" w:cs="Times New Roman"/>
                <w:bCs/>
              </w:rPr>
              <w:lastRenderedPageBreak/>
              <w:t> (убираем больные листья, подкормка</w:t>
            </w:r>
            <w:r>
              <w:rPr>
                <w:rFonts w:ascii="Times New Roman" w:hAnsi="Times New Roman" w:cs="Times New Roman"/>
                <w:b/>
              </w:rPr>
              <w:t>).</w:t>
            </w:r>
          </w:p>
          <w:p w14:paraId="577D10BB" w14:textId="77777777" w:rsidR="007B4167" w:rsidRDefault="00F1573B">
            <w:pPr>
              <w:shd w:val="clear" w:color="auto" w:fill="FFFFFF"/>
              <w:rPr>
                <w:rFonts w:ascii="Times New Roman" w:hAnsi="Times New Roman" w:cs="Times New Roman"/>
              </w:rPr>
            </w:pPr>
            <w:r>
              <w:rPr>
                <w:rFonts w:ascii="Times New Roman" w:hAnsi="Times New Roman" w:cs="Times New Roman"/>
                <w:shd w:val="clear" w:color="auto" w:fill="FFFFFF"/>
              </w:rPr>
              <w:t>Задача</w:t>
            </w:r>
            <w:r>
              <w:rPr>
                <w:rFonts w:ascii="Times New Roman" w:hAnsi="Times New Roman" w:cs="Times New Roman"/>
              </w:rPr>
              <w:t>: учить детей определять по состоянию комнатных растений, какие действия по уходу за ними необходимы (полив, очистка, рыхление, подкормка), правильно выполнять соответствующие трудовые операции, предложить ребятам рассказать о назначении каждой из них.</w:t>
            </w:r>
          </w:p>
        </w:tc>
      </w:tr>
      <w:tr w:rsidR="007B4167" w14:paraId="76EBE548" w14:textId="77777777">
        <w:trPr>
          <w:gridAfter w:val="2"/>
          <w:wAfter w:w="8525" w:type="dxa"/>
          <w:trHeight w:val="815"/>
        </w:trPr>
        <w:tc>
          <w:tcPr>
            <w:tcW w:w="2276" w:type="dxa"/>
            <w:vMerge/>
          </w:tcPr>
          <w:p w14:paraId="0440E103"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lang w:val="kk-KZ"/>
              </w:rPr>
            </w:pPr>
          </w:p>
        </w:tc>
        <w:tc>
          <w:tcPr>
            <w:tcW w:w="13253" w:type="dxa"/>
            <w:gridSpan w:val="18"/>
          </w:tcPr>
          <w:p w14:paraId="4804F540" w14:textId="77777777" w:rsidR="007B4167" w:rsidRDefault="00F1573B">
            <w:pPr>
              <w:rPr>
                <w:rFonts w:ascii="Times New Roman" w:eastAsia="Times New Roman" w:hAnsi="Times New Roman" w:cs="Times New Roman"/>
                <w:lang w:val="kk-KZ" w:eastAsia="ru-RU"/>
              </w:rPr>
            </w:pPr>
            <w:r>
              <w:rPr>
                <w:rFonts w:ascii="Times New Roman" w:eastAsia="Times New Roman" w:hAnsi="Times New Roman" w:cs="Times New Roman"/>
                <w:b/>
                <w:lang w:val="kk-KZ" w:eastAsia="ru-RU"/>
              </w:rPr>
              <w:t>Рисование, лепка, аппликация – творческая, коммуникативная, игровая деятельность</w:t>
            </w:r>
            <w:r>
              <w:rPr>
                <w:rFonts w:ascii="Times New Roman" w:eastAsia="Times New Roman" w:hAnsi="Times New Roman" w:cs="Times New Roman"/>
                <w:lang w:val="kk-KZ" w:eastAsia="ru-RU"/>
              </w:rPr>
              <w:t xml:space="preserve"> (по интересам детей)</w:t>
            </w:r>
          </w:p>
          <w:p w14:paraId="014164D5"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КӨРКЕМ БҰРЫШЫНДАҒЫ ЖҰМЫСТАР /РАБОТА В ИЗОУГОЛКЕ:</w:t>
            </w:r>
          </w:p>
          <w:p w14:paraId="44C5E4EB"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 xml:space="preserve"> закрепление навыков раскрашивания в одном направлении, , трафареты.</w:t>
            </w:r>
          </w:p>
        </w:tc>
      </w:tr>
      <w:tr w:rsidR="007B4167" w14:paraId="714DCA5B" w14:textId="77777777">
        <w:trPr>
          <w:gridAfter w:val="2"/>
          <w:wAfter w:w="8525" w:type="dxa"/>
          <w:trHeight w:val="815"/>
        </w:trPr>
        <w:tc>
          <w:tcPr>
            <w:tcW w:w="2276" w:type="dxa"/>
            <w:vMerge/>
          </w:tcPr>
          <w:p w14:paraId="52C8059F"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lang w:val="kk-KZ"/>
              </w:rPr>
            </w:pPr>
          </w:p>
        </w:tc>
        <w:tc>
          <w:tcPr>
            <w:tcW w:w="13253" w:type="dxa"/>
            <w:gridSpan w:val="18"/>
          </w:tcPr>
          <w:p w14:paraId="5E8C9860" w14:textId="77777777" w:rsidR="007B4167" w:rsidRDefault="00F1573B">
            <w:pPr>
              <w:widowControl w:val="0"/>
              <w:tabs>
                <w:tab w:val="left" w:pos="6640"/>
              </w:tabs>
              <w:autoSpaceDE w:val="0"/>
              <w:autoSpaceDN w:val="0"/>
              <w:adjustRightInd w:val="0"/>
              <w:contextualSpacing/>
              <w:jc w:val="center"/>
              <w:rPr>
                <w:rFonts w:ascii="Times New Roman" w:eastAsia="Times New Roman" w:hAnsi="Times New Roman" w:cs="Times New Roman"/>
                <w:lang w:eastAsia="ru-RU"/>
              </w:rPr>
            </w:pPr>
            <w:r>
              <w:rPr>
                <w:rFonts w:ascii="Times New Roman" w:eastAsia="Times New Roman" w:hAnsi="Times New Roman" w:cs="Times New Roman"/>
                <w:b/>
                <w:lang w:eastAsia="ru-RU"/>
              </w:rPr>
              <w:t>игровая, познавательная и коммуникативная деятельность</w:t>
            </w:r>
            <w:r>
              <w:rPr>
                <w:rFonts w:ascii="Times New Roman" w:eastAsia="Times New Roman" w:hAnsi="Times New Roman" w:cs="Times New Roman"/>
                <w:lang w:eastAsia="ru-RU"/>
              </w:rPr>
              <w:t xml:space="preserve"> </w:t>
            </w:r>
          </w:p>
          <w:p w14:paraId="52BE7F21"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КІТАП БҰРЫШЫНДАҒЫ ЖҰМЫСТАР   РАБОТА В КНИЖНОМ УГОЛКЕ:</w:t>
            </w:r>
          </w:p>
          <w:p w14:paraId="711FF02C" w14:textId="77777777" w:rsidR="007B4167" w:rsidRDefault="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lang w:val="kk-KZ"/>
              </w:rPr>
              <w:t xml:space="preserve"> рассматривание иллюстраций с изображением диких животгых </w:t>
            </w:r>
          </w:p>
        </w:tc>
      </w:tr>
      <w:tr w:rsidR="007B4167" w14:paraId="2B6FA914" w14:textId="77777777">
        <w:trPr>
          <w:gridAfter w:val="2"/>
          <w:wAfter w:w="8525" w:type="dxa"/>
          <w:trHeight w:val="815"/>
        </w:trPr>
        <w:tc>
          <w:tcPr>
            <w:tcW w:w="2276" w:type="dxa"/>
            <w:vMerge/>
          </w:tcPr>
          <w:p w14:paraId="5059075C"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lang w:val="kk-KZ"/>
              </w:rPr>
            </w:pPr>
          </w:p>
        </w:tc>
        <w:tc>
          <w:tcPr>
            <w:tcW w:w="13253" w:type="dxa"/>
            <w:gridSpan w:val="18"/>
          </w:tcPr>
          <w:p w14:paraId="027C2978"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Ознакомление с окружающим миром</w:t>
            </w:r>
            <w:r>
              <w:rPr>
                <w:rFonts w:ascii="Times New Roman" w:eastAsia="Times New Roman" w:hAnsi="Times New Roman" w:cs="Times New Roman"/>
                <w:lang w:val="kk-KZ" w:eastAsia="ru-RU"/>
              </w:rPr>
              <w:t xml:space="preserve"> – </w:t>
            </w:r>
            <w:r>
              <w:rPr>
                <w:rFonts w:ascii="Times New Roman" w:eastAsia="Times New Roman" w:hAnsi="Times New Roman" w:cs="Times New Roman"/>
                <w:b/>
                <w:lang w:eastAsia="ru-RU"/>
              </w:rPr>
              <w:t>экспериментальная</w:t>
            </w:r>
            <w:r>
              <w:rPr>
                <w:rFonts w:ascii="Times New Roman" w:eastAsia="Times New Roman" w:hAnsi="Times New Roman" w:cs="Times New Roman"/>
                <w:b/>
                <w:lang w:val="kk-KZ" w:eastAsia="ru-RU"/>
              </w:rPr>
              <w:t xml:space="preserve"> </w:t>
            </w:r>
            <w:r>
              <w:rPr>
                <w:rFonts w:ascii="Times New Roman" w:eastAsia="Times New Roman" w:hAnsi="Times New Roman" w:cs="Times New Roman"/>
                <w:b/>
                <w:lang w:eastAsia="ru-RU"/>
              </w:rPr>
              <w:t>деятельность</w:t>
            </w:r>
          </w:p>
          <w:p w14:paraId="704F9A49" w14:textId="77777777" w:rsidR="007B4167" w:rsidRDefault="00F1573B">
            <w:pPr>
              <w:pStyle w:val="uk-margin"/>
              <w:shd w:val="clear" w:color="auto" w:fill="FFFFFF"/>
              <w:spacing w:after="0" w:line="240" w:lineRule="auto"/>
              <w:jc w:val="center"/>
              <w:rPr>
                <w:color w:val="auto"/>
                <w:sz w:val="22"/>
                <w:szCs w:val="22"/>
              </w:rPr>
            </w:pPr>
            <w:r>
              <w:rPr>
                <w:b/>
                <w:color w:val="auto"/>
                <w:sz w:val="22"/>
                <w:szCs w:val="22"/>
                <w:lang w:val="kk-KZ"/>
              </w:rPr>
              <w:t>Исследовательская деятельность в «Мастерской открытий»</w:t>
            </w:r>
            <w:r>
              <w:rPr>
                <w:color w:val="auto"/>
                <w:sz w:val="22"/>
                <w:szCs w:val="22"/>
                <w:u w:val="single"/>
              </w:rPr>
              <w:t xml:space="preserve"> </w:t>
            </w:r>
          </w:p>
          <w:p w14:paraId="38DEDD7B" w14:textId="77777777" w:rsidR="007B4167" w:rsidRDefault="00F1573B">
            <w:pPr>
              <w:pStyle w:val="c3"/>
              <w:shd w:val="clear" w:color="auto" w:fill="FFFFFF"/>
              <w:spacing w:before="0" w:beforeAutospacing="0" w:after="0" w:afterAutospacing="0"/>
              <w:jc w:val="center"/>
              <w:rPr>
                <w:sz w:val="22"/>
                <w:szCs w:val="22"/>
                <w:lang w:val="ru-RU"/>
              </w:rPr>
            </w:pPr>
            <w:r>
              <w:rPr>
                <w:rStyle w:val="c0"/>
                <w:rFonts w:eastAsiaTheme="majorEastAsia"/>
                <w:b/>
                <w:bCs/>
                <w:sz w:val="22"/>
                <w:szCs w:val="22"/>
                <w:lang w:val="ru-RU"/>
              </w:rPr>
              <w:t>Опыт № 4 «Нужен ли корешкам воздух?»</w:t>
            </w:r>
            <w:r>
              <w:rPr>
                <w:sz w:val="22"/>
                <w:szCs w:val="22"/>
                <w:lang w:val="ru-RU"/>
              </w:rPr>
              <w:t xml:space="preserve"> </w:t>
            </w:r>
          </w:p>
          <w:p w14:paraId="58E384EF" w14:textId="77777777" w:rsidR="007B4167" w:rsidRDefault="00F1573B">
            <w:pPr>
              <w:widowControl w:val="0"/>
              <w:tabs>
                <w:tab w:val="left" w:pos="6640"/>
              </w:tabs>
              <w:autoSpaceDE w:val="0"/>
              <w:autoSpaceDN w:val="0"/>
              <w:adjustRightInd w:val="0"/>
              <w:contextualSpacing/>
              <w:jc w:val="center"/>
              <w:rPr>
                <w:rFonts w:ascii="Times New Roman" w:eastAsia="Times New Roman" w:hAnsi="Times New Roman" w:cs="Times New Roman"/>
                <w:b/>
                <w:lang w:eastAsia="ru-RU"/>
              </w:rPr>
            </w:pPr>
            <w:r>
              <w:rPr>
                <w:rStyle w:val="c1"/>
                <w:rFonts w:ascii="Times New Roman" w:hAnsi="Times New Roman" w:cs="Times New Roman"/>
              </w:rPr>
              <w:t>Задача</w:t>
            </w:r>
            <w:proofErr w:type="gramStart"/>
            <w:r>
              <w:rPr>
                <w:rStyle w:val="c1"/>
                <w:rFonts w:ascii="Times New Roman" w:hAnsi="Times New Roman" w:cs="Times New Roman"/>
              </w:rPr>
              <w:t>:</w:t>
            </w:r>
            <w:r>
              <w:rPr>
                <w:rFonts w:ascii="Times New Roman" w:hAnsi="Times New Roman" w:cs="Times New Roman"/>
              </w:rPr>
              <w:t> Выявит</w:t>
            </w:r>
            <w:proofErr w:type="gramEnd"/>
            <w:r>
              <w:rPr>
                <w:rFonts w:ascii="Times New Roman" w:hAnsi="Times New Roman" w:cs="Times New Roman"/>
              </w:rPr>
              <w:t xml:space="preserve"> причину потребности растения в рыхлении; доказать, что растение дышит всеми частями.                                                                                  </w:t>
            </w:r>
          </w:p>
        </w:tc>
      </w:tr>
      <w:tr w:rsidR="007B4167" w14:paraId="5D4BE454" w14:textId="77777777">
        <w:trPr>
          <w:trHeight w:val="305"/>
        </w:trPr>
        <w:tc>
          <w:tcPr>
            <w:tcW w:w="2276" w:type="dxa"/>
            <w:vMerge/>
          </w:tcPr>
          <w:p w14:paraId="75B63F73" w14:textId="77777777" w:rsidR="007B4167" w:rsidRDefault="007B4167">
            <w:pPr>
              <w:contextualSpacing/>
              <w:rPr>
                <w:rFonts w:ascii="Times New Roman" w:hAnsi="Times New Roman" w:cs="Times New Roman"/>
                <w:b/>
                <w:lang w:val="kk-KZ"/>
              </w:rPr>
            </w:pPr>
          </w:p>
        </w:tc>
        <w:tc>
          <w:tcPr>
            <w:tcW w:w="13253" w:type="dxa"/>
            <w:gridSpan w:val="18"/>
          </w:tcPr>
          <w:p w14:paraId="6BAD2126"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ДИДАКТИКАЛЫҚ ОЙЫН, ОЙЫН ЖАТТЫҒУЛАРЫ  / ДИДАКТИЧЕСКАЯ ИГРА, ИГРОВОЕ УПРАЖНЕНИЕ</w:t>
            </w:r>
          </w:p>
        </w:tc>
        <w:tc>
          <w:tcPr>
            <w:tcW w:w="4316" w:type="dxa"/>
          </w:tcPr>
          <w:p w14:paraId="6BDDB11A" w14:textId="77777777" w:rsidR="007B4167" w:rsidRDefault="007B4167">
            <w:pPr>
              <w:contextualSpacing/>
              <w:rPr>
                <w:rFonts w:ascii="Times New Roman" w:hAnsi="Times New Roman" w:cs="Times New Roman"/>
              </w:rPr>
            </w:pPr>
          </w:p>
        </w:tc>
        <w:tc>
          <w:tcPr>
            <w:tcW w:w="4209" w:type="dxa"/>
          </w:tcPr>
          <w:p w14:paraId="32E02DDA" w14:textId="77777777" w:rsidR="007B4167" w:rsidRDefault="00F1573B">
            <w:pPr>
              <w:contextualSpacing/>
              <w:rPr>
                <w:rFonts w:ascii="Times New Roman" w:hAnsi="Times New Roman" w:cs="Times New Roman"/>
              </w:rPr>
            </w:pPr>
            <w:r>
              <w:rPr>
                <w:rFonts w:ascii="Times New Roman" w:hAnsi="Times New Roman" w:cs="Times New Roman"/>
              </w:rPr>
              <w:t>Закреплять знания детей по теме «Безопасность».</w:t>
            </w:r>
          </w:p>
        </w:tc>
      </w:tr>
      <w:tr w:rsidR="007B4167" w14:paraId="6F995293" w14:textId="77777777">
        <w:trPr>
          <w:gridAfter w:val="2"/>
          <w:wAfter w:w="8525" w:type="dxa"/>
          <w:trHeight w:val="262"/>
        </w:trPr>
        <w:tc>
          <w:tcPr>
            <w:tcW w:w="2276" w:type="dxa"/>
            <w:vMerge/>
          </w:tcPr>
          <w:p w14:paraId="43834614" w14:textId="77777777" w:rsidR="007B4167" w:rsidRDefault="007B4167">
            <w:pPr>
              <w:contextualSpacing/>
              <w:rPr>
                <w:rFonts w:ascii="Times New Roman" w:hAnsi="Times New Roman" w:cs="Times New Roman"/>
                <w:b/>
                <w:lang w:val="kk-KZ"/>
              </w:rPr>
            </w:pPr>
          </w:p>
        </w:tc>
        <w:tc>
          <w:tcPr>
            <w:tcW w:w="2510" w:type="dxa"/>
            <w:gridSpan w:val="5"/>
          </w:tcPr>
          <w:p w14:paraId="1E2445C2"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«Чудесный карандаш» </w:t>
            </w:r>
            <w:r>
              <w:rPr>
                <w:rFonts w:ascii="Times New Roman" w:hAnsi="Times New Roman" w:cs="Times New Roman"/>
                <w:bCs/>
                <w:lang w:val="kk-KZ"/>
              </w:rPr>
              <w:t>(творчество)</w:t>
            </w:r>
          </w:p>
        </w:tc>
        <w:tc>
          <w:tcPr>
            <w:tcW w:w="2486" w:type="dxa"/>
            <w:gridSpan w:val="4"/>
          </w:tcPr>
          <w:p w14:paraId="7094EACE"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«Размышляйка» </w:t>
            </w:r>
            <w:r>
              <w:rPr>
                <w:rFonts w:ascii="Times New Roman" w:hAnsi="Times New Roman" w:cs="Times New Roman"/>
                <w:bCs/>
                <w:lang w:val="kk-KZ"/>
              </w:rPr>
              <w:t>(познание)</w:t>
            </w:r>
          </w:p>
        </w:tc>
        <w:tc>
          <w:tcPr>
            <w:tcW w:w="3042" w:type="dxa"/>
            <w:gridSpan w:val="4"/>
          </w:tcPr>
          <w:p w14:paraId="1C00DE0B" w14:textId="77777777" w:rsidR="007B4167" w:rsidRDefault="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«Волшебные страницы» </w:t>
            </w:r>
            <w:r>
              <w:rPr>
                <w:rFonts w:ascii="Times New Roman" w:hAnsi="Times New Roman" w:cs="Times New Roman"/>
                <w:bCs/>
                <w:lang w:val="kk-KZ"/>
              </w:rPr>
              <w:t>(коммуникация)</w:t>
            </w:r>
          </w:p>
        </w:tc>
        <w:tc>
          <w:tcPr>
            <w:tcW w:w="2666" w:type="dxa"/>
            <w:gridSpan w:val="4"/>
          </w:tcPr>
          <w:p w14:paraId="6853138D"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«Хочу все знать» </w:t>
            </w:r>
            <w:r>
              <w:rPr>
                <w:rFonts w:ascii="Times New Roman" w:hAnsi="Times New Roman" w:cs="Times New Roman"/>
                <w:bCs/>
                <w:lang w:val="kk-KZ"/>
              </w:rPr>
              <w:t>(социум)</w:t>
            </w:r>
          </w:p>
        </w:tc>
        <w:tc>
          <w:tcPr>
            <w:tcW w:w="2549" w:type="dxa"/>
          </w:tcPr>
          <w:p w14:paraId="5621F3F8"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«Речецветик» </w:t>
            </w:r>
            <w:r>
              <w:rPr>
                <w:rFonts w:ascii="Times New Roman" w:hAnsi="Times New Roman" w:cs="Times New Roman"/>
                <w:bCs/>
                <w:lang w:val="kk-KZ"/>
              </w:rPr>
              <w:t>(коммуникация)</w:t>
            </w:r>
          </w:p>
        </w:tc>
      </w:tr>
      <w:tr w:rsidR="007B4167" w14:paraId="3C7B0198" w14:textId="77777777">
        <w:trPr>
          <w:gridAfter w:val="2"/>
          <w:wAfter w:w="8525" w:type="dxa"/>
          <w:trHeight w:val="262"/>
        </w:trPr>
        <w:tc>
          <w:tcPr>
            <w:tcW w:w="2276" w:type="dxa"/>
            <w:vMerge/>
          </w:tcPr>
          <w:p w14:paraId="6801B74D" w14:textId="77777777" w:rsidR="007B4167" w:rsidRDefault="007B4167">
            <w:pPr>
              <w:contextualSpacing/>
              <w:rPr>
                <w:rFonts w:ascii="Times New Roman" w:hAnsi="Times New Roman" w:cs="Times New Roman"/>
                <w:b/>
                <w:lang w:val="kk-KZ"/>
              </w:rPr>
            </w:pPr>
          </w:p>
        </w:tc>
        <w:tc>
          <w:tcPr>
            <w:tcW w:w="2510" w:type="dxa"/>
            <w:gridSpan w:val="5"/>
          </w:tcPr>
          <w:p w14:paraId="24E20660" w14:textId="77777777" w:rsidR="007B4167" w:rsidRDefault="00F1573B">
            <w:pPr>
              <w:widowControl w:val="0"/>
              <w:autoSpaceDE w:val="0"/>
              <w:autoSpaceDN w:val="0"/>
              <w:adjustRightInd w:val="0"/>
              <w:contextualSpacing/>
              <w:rPr>
                <w:rFonts w:ascii="Times New Roman" w:hAnsi="Times New Roman" w:cs="Times New Roman"/>
                <w:shd w:val="clear" w:color="auto" w:fill="FFFFFF"/>
              </w:rPr>
            </w:pPr>
            <w:r>
              <w:rPr>
                <w:rFonts w:ascii="Times New Roman" w:hAnsi="Times New Roman" w:cs="Times New Roman"/>
                <w:color w:val="333333"/>
                <w:shd w:val="clear" w:color="auto" w:fill="FFFFFF"/>
              </w:rPr>
              <w:t xml:space="preserve"> </w:t>
            </w:r>
            <w:r>
              <w:rPr>
                <w:rFonts w:ascii="Times New Roman" w:hAnsi="Times New Roman" w:cs="Times New Roman"/>
                <w:shd w:val="clear" w:color="auto" w:fill="FFFFFF"/>
              </w:rPr>
              <w:t xml:space="preserve">Обведи по точкам </w:t>
            </w:r>
          </w:p>
          <w:p w14:paraId="0E1B5EF4" w14:textId="77777777" w:rsidR="007B4167" w:rsidRDefault="00F1573B">
            <w:pPr>
              <w:widowControl w:val="0"/>
              <w:autoSpaceDE w:val="0"/>
              <w:autoSpaceDN w:val="0"/>
              <w:adjustRightInd w:val="0"/>
              <w:contextualSpacing/>
              <w:rPr>
                <w:rFonts w:ascii="Times New Roman" w:hAnsi="Times New Roman" w:cs="Times New Roman"/>
                <w:color w:val="00B050"/>
              </w:rPr>
            </w:pPr>
            <w:r>
              <w:rPr>
                <w:rFonts w:ascii="Times New Roman" w:hAnsi="Times New Roman" w:cs="Times New Roman"/>
                <w:shd w:val="clear" w:color="auto" w:fill="FFFFFF"/>
              </w:rPr>
              <w:t xml:space="preserve">Задача: Развивать ручные умелости, глазомера, аккуратности, внимания, </w:t>
            </w:r>
            <w:proofErr w:type="gramStart"/>
            <w:r>
              <w:rPr>
                <w:rFonts w:ascii="Times New Roman" w:hAnsi="Times New Roman" w:cs="Times New Roman"/>
                <w:shd w:val="clear" w:color="auto" w:fill="FFFFFF"/>
              </w:rPr>
              <w:t>сосредоточенности.(</w:t>
            </w:r>
            <w:proofErr w:type="gramEnd"/>
            <w:r>
              <w:rPr>
                <w:rFonts w:ascii="Times New Roman" w:hAnsi="Times New Roman" w:cs="Times New Roman"/>
                <w:shd w:val="clear" w:color="auto" w:fill="FFFFFF"/>
              </w:rPr>
              <w:t>Глеб, Ира)</w:t>
            </w:r>
          </w:p>
        </w:tc>
        <w:tc>
          <w:tcPr>
            <w:tcW w:w="2486" w:type="dxa"/>
            <w:gridSpan w:val="4"/>
          </w:tcPr>
          <w:p w14:paraId="4B167475" w14:textId="77777777" w:rsidR="007B4167" w:rsidRDefault="00F1573B">
            <w:pPr>
              <w:shd w:val="clear" w:color="auto" w:fill="FFFFFF"/>
              <w:rPr>
                <w:rFonts w:ascii="Times New Roman" w:eastAsia="Times New Roman" w:hAnsi="Times New Roman" w:cs="Times New Roman"/>
              </w:rPr>
            </w:pPr>
            <w:r>
              <w:rPr>
                <w:rFonts w:ascii="Times New Roman" w:hAnsi="Times New Roman" w:cs="Times New Roman"/>
                <w:lang w:val="kk-KZ"/>
              </w:rPr>
              <w:t xml:space="preserve">Д/и </w:t>
            </w:r>
            <w:r>
              <w:rPr>
                <w:rFonts w:ascii="Times New Roman" w:eastAsia="Times New Roman" w:hAnsi="Times New Roman" w:cs="Times New Roman"/>
              </w:rPr>
              <w:t>«А что потом?»</w:t>
            </w:r>
          </w:p>
          <w:p w14:paraId="377E80B9" w14:textId="77777777" w:rsidR="007B4167" w:rsidRDefault="00F1573B">
            <w:pPr>
              <w:shd w:val="clear" w:color="auto" w:fill="FFFFFF"/>
              <w:rPr>
                <w:rFonts w:ascii="Times New Roman" w:eastAsia="Times New Roman" w:hAnsi="Times New Roman" w:cs="Times New Roman"/>
                <w:color w:val="000000"/>
              </w:rPr>
            </w:pPr>
            <w:r>
              <w:rPr>
                <w:rFonts w:ascii="Times New Roman" w:hAnsi="Times New Roman" w:cs="Times New Roman"/>
                <w:shd w:val="clear" w:color="auto" w:fill="FFFFFF"/>
              </w:rPr>
              <w:t xml:space="preserve">Задача: </w:t>
            </w:r>
            <w:r>
              <w:rPr>
                <w:rFonts w:ascii="Times New Roman" w:eastAsia="Times New Roman" w:hAnsi="Times New Roman" w:cs="Times New Roman"/>
                <w:color w:val="000000"/>
              </w:rPr>
              <w:t xml:space="preserve">закреплять знания детей о частях суток, о деятельности детей в разное время суток; развивать речь, </w:t>
            </w:r>
            <w:proofErr w:type="gramStart"/>
            <w:r>
              <w:rPr>
                <w:rFonts w:ascii="Times New Roman" w:eastAsia="Times New Roman" w:hAnsi="Times New Roman" w:cs="Times New Roman"/>
                <w:color w:val="000000"/>
              </w:rPr>
              <w:t>память.(</w:t>
            </w:r>
            <w:proofErr w:type="gramEnd"/>
            <w:r>
              <w:rPr>
                <w:rFonts w:ascii="Times New Roman" w:eastAsia="Times New Roman" w:hAnsi="Times New Roman" w:cs="Times New Roman"/>
                <w:color w:val="000000"/>
              </w:rPr>
              <w:t>Даша, Арсен)</w:t>
            </w:r>
          </w:p>
        </w:tc>
        <w:tc>
          <w:tcPr>
            <w:tcW w:w="3042" w:type="dxa"/>
            <w:gridSpan w:val="4"/>
          </w:tcPr>
          <w:p w14:paraId="0B1D1958" w14:textId="77777777" w:rsidR="007B4167" w:rsidRDefault="00F1573B">
            <w:pPr>
              <w:rPr>
                <w:rFonts w:ascii="Times New Roman" w:eastAsia="Times New Roman" w:hAnsi="Times New Roman" w:cs="Times New Roman"/>
                <w:lang w:eastAsia="ru-RU"/>
              </w:rPr>
            </w:pPr>
            <w:r>
              <w:rPr>
                <w:rFonts w:ascii="Times New Roman" w:eastAsia="Times New Roman" w:hAnsi="Times New Roman" w:cs="Times New Roman"/>
                <w:lang w:eastAsia="ru-RU"/>
              </w:rPr>
              <w:t>Составь рассказ</w:t>
            </w:r>
          </w:p>
          <w:p w14:paraId="7661FA2A" w14:textId="77777777" w:rsidR="007B4167" w:rsidRDefault="00F1573B">
            <w:pPr>
              <w:rPr>
                <w:rFonts w:ascii="Times New Roman" w:hAnsi="Times New Roman" w:cs="Times New Roman"/>
                <w:bCs/>
              </w:rPr>
            </w:pPr>
            <w:r>
              <w:rPr>
                <w:rFonts w:ascii="Times New Roman" w:hAnsi="Times New Roman" w:cs="Times New Roman"/>
                <w:shd w:val="clear" w:color="auto" w:fill="FFFFFF"/>
              </w:rPr>
              <w:t xml:space="preserve">Задача: </w:t>
            </w:r>
            <w:r>
              <w:rPr>
                <w:rFonts w:ascii="Times New Roman" w:eastAsia="Times New Roman" w:hAnsi="Times New Roman" w:cs="Times New Roman"/>
                <w:lang w:eastAsia="ru-RU"/>
              </w:rPr>
              <w:t>формировать грамматический строй и связную речь. (Нурислам, Нурмухаммед)</w:t>
            </w:r>
          </w:p>
        </w:tc>
        <w:tc>
          <w:tcPr>
            <w:tcW w:w="2666" w:type="dxa"/>
            <w:gridSpan w:val="4"/>
          </w:tcPr>
          <w:p w14:paraId="27C71C1D" w14:textId="77777777" w:rsidR="007B4167" w:rsidRDefault="00F1573B">
            <w:pPr>
              <w:shd w:val="clear" w:color="auto" w:fill="FFFFFF"/>
              <w:rPr>
                <w:rFonts w:ascii="Times New Roman" w:eastAsia="Times New Roman" w:hAnsi="Times New Roman" w:cs="Times New Roman"/>
                <w:color w:val="000000"/>
              </w:rPr>
            </w:pPr>
            <w:r>
              <w:rPr>
                <w:rFonts w:ascii="Times New Roman" w:eastAsia="Times New Roman" w:hAnsi="Times New Roman" w:cs="Times New Roman"/>
                <w:color w:val="000000"/>
              </w:rPr>
              <w:t>Д/</w:t>
            </w:r>
            <w:proofErr w:type="spellStart"/>
            <w:proofErr w:type="gramStart"/>
            <w:r>
              <w:rPr>
                <w:rFonts w:ascii="Times New Roman" w:eastAsia="Times New Roman" w:hAnsi="Times New Roman" w:cs="Times New Roman"/>
                <w:color w:val="000000"/>
              </w:rPr>
              <w:t>И«</w:t>
            </w:r>
            <w:proofErr w:type="gramEnd"/>
            <w:r>
              <w:rPr>
                <w:rFonts w:ascii="Times New Roman" w:eastAsia="Times New Roman" w:hAnsi="Times New Roman" w:cs="Times New Roman"/>
                <w:color w:val="000000"/>
              </w:rPr>
              <w:t>Магазин</w:t>
            </w:r>
            <w:proofErr w:type="spellEnd"/>
            <w:r>
              <w:rPr>
                <w:rFonts w:ascii="Times New Roman" w:eastAsia="Times New Roman" w:hAnsi="Times New Roman" w:cs="Times New Roman"/>
                <w:color w:val="000000"/>
              </w:rPr>
              <w:t xml:space="preserve"> вежливых слов»</w:t>
            </w:r>
          </w:p>
          <w:p w14:paraId="1C8E4BF2" w14:textId="77777777" w:rsidR="007B4167" w:rsidRDefault="00F1573B">
            <w:pPr>
              <w:shd w:val="clear" w:color="auto" w:fill="FFFFFF"/>
              <w:rPr>
                <w:rFonts w:ascii="Times New Roman" w:eastAsia="Times New Roman" w:hAnsi="Times New Roman" w:cs="Times New Roman"/>
                <w:color w:val="000000"/>
              </w:rPr>
            </w:pPr>
            <w:r>
              <w:rPr>
                <w:rFonts w:ascii="Times New Roman" w:hAnsi="Times New Roman" w:cs="Times New Roman"/>
                <w:shd w:val="clear" w:color="auto" w:fill="FFFFFF"/>
              </w:rPr>
              <w:t xml:space="preserve">Задача: </w:t>
            </w:r>
            <w:r>
              <w:rPr>
                <w:rFonts w:ascii="Times New Roman" w:eastAsia="Times New Roman" w:hAnsi="Times New Roman" w:cs="Times New Roman"/>
                <w:color w:val="000000"/>
              </w:rPr>
              <w:t xml:space="preserve">развивать доброжелательность, умение налаживать контакт со </w:t>
            </w:r>
            <w:proofErr w:type="gramStart"/>
            <w:r>
              <w:rPr>
                <w:rFonts w:ascii="Times New Roman" w:eastAsia="Times New Roman" w:hAnsi="Times New Roman" w:cs="Times New Roman"/>
                <w:color w:val="000000"/>
              </w:rPr>
              <w:t>сверстниками.(</w:t>
            </w:r>
            <w:proofErr w:type="spellStart"/>
            <w:proofErr w:type="gramEnd"/>
            <w:r>
              <w:rPr>
                <w:rFonts w:ascii="Times New Roman" w:eastAsia="Times New Roman" w:hAnsi="Times New Roman" w:cs="Times New Roman"/>
                <w:color w:val="000000"/>
              </w:rPr>
              <w:t>Ансар,Алан</w:t>
            </w:r>
            <w:proofErr w:type="spellEnd"/>
            <w:r>
              <w:rPr>
                <w:rFonts w:ascii="Times New Roman" w:eastAsia="Times New Roman" w:hAnsi="Times New Roman" w:cs="Times New Roman"/>
                <w:color w:val="000000"/>
              </w:rPr>
              <w:t>)</w:t>
            </w:r>
          </w:p>
        </w:tc>
        <w:tc>
          <w:tcPr>
            <w:tcW w:w="2549" w:type="dxa"/>
          </w:tcPr>
          <w:p w14:paraId="1A043A5D" w14:textId="77777777" w:rsidR="007B4167" w:rsidRDefault="00F1573B">
            <w:pPr>
              <w:widowControl w:val="0"/>
              <w:autoSpaceDE w:val="0"/>
              <w:autoSpaceDN w:val="0"/>
              <w:adjustRightInd w:val="0"/>
              <w:contextualSpacing/>
              <w:jc w:val="both"/>
              <w:rPr>
                <w:rFonts w:ascii="Times New Roman" w:hAnsi="Times New Roman" w:cs="Times New Roman"/>
                <w:lang w:val="kk-KZ"/>
              </w:rPr>
            </w:pPr>
            <w:r>
              <w:rPr>
                <w:rFonts w:ascii="Times New Roman" w:hAnsi="Times New Roman" w:cs="Times New Roman"/>
                <w:lang w:val="kk-KZ"/>
              </w:rPr>
              <w:t>Д/и «Повторяй за мной»</w:t>
            </w:r>
          </w:p>
          <w:p w14:paraId="2F3FC526"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shd w:val="clear" w:color="auto" w:fill="FFFFFF"/>
              </w:rPr>
              <w:t xml:space="preserve">Задача: </w:t>
            </w:r>
            <w:r>
              <w:rPr>
                <w:rFonts w:ascii="Times New Roman" w:hAnsi="Times New Roman" w:cs="Times New Roman"/>
              </w:rPr>
              <w:t>закреплять текст стихотворения. (</w:t>
            </w:r>
            <w:proofErr w:type="spellStart"/>
            <w:proofErr w:type="gramStart"/>
            <w:r>
              <w:rPr>
                <w:rFonts w:ascii="Times New Roman" w:hAnsi="Times New Roman" w:cs="Times New Roman"/>
              </w:rPr>
              <w:t>Софья,Дарина</w:t>
            </w:r>
            <w:proofErr w:type="spellEnd"/>
            <w:proofErr w:type="gramEnd"/>
            <w:r>
              <w:rPr>
                <w:rFonts w:ascii="Times New Roman" w:hAnsi="Times New Roman" w:cs="Times New Roman"/>
              </w:rPr>
              <w:t>)</w:t>
            </w:r>
          </w:p>
        </w:tc>
      </w:tr>
      <w:tr w:rsidR="007B4167" w14:paraId="344598B4" w14:textId="77777777">
        <w:trPr>
          <w:gridAfter w:val="2"/>
          <w:wAfter w:w="8525" w:type="dxa"/>
          <w:trHeight w:val="262"/>
        </w:trPr>
        <w:tc>
          <w:tcPr>
            <w:tcW w:w="2276" w:type="dxa"/>
          </w:tcPr>
          <w:p w14:paraId="55F9064D" w14:textId="77777777" w:rsidR="007B4167" w:rsidRDefault="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lang w:val="kk-KZ"/>
              </w:rPr>
              <w:t>Серуенге дайындық/</w:t>
            </w:r>
          </w:p>
          <w:p w14:paraId="4D7388E5"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 xml:space="preserve">Подготовка к прогулке </w:t>
            </w:r>
          </w:p>
        </w:tc>
        <w:tc>
          <w:tcPr>
            <w:tcW w:w="13253" w:type="dxa"/>
            <w:gridSpan w:val="18"/>
          </w:tcPr>
          <w:p w14:paraId="6457999F"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Киіндіру: серуенге шығар алдында кезекпен киіндіру</w:t>
            </w:r>
          </w:p>
          <w:p w14:paraId="0FAD6033" w14:textId="77777777" w:rsidR="007B4167" w:rsidRDefault="00F1573B">
            <w:pPr>
              <w:rPr>
                <w:rFonts w:ascii="Times New Roman" w:eastAsia="Times New Roman" w:hAnsi="Times New Roman" w:cs="Times New Roman"/>
                <w:lang w:eastAsia="ru-RU"/>
              </w:rPr>
            </w:pPr>
            <w:r>
              <w:rPr>
                <w:rFonts w:ascii="Times New Roman" w:hAnsi="Times New Roman" w:cs="Times New Roman"/>
              </w:rPr>
              <w:t>Одевание: последовательность, выход на прогулку</w:t>
            </w:r>
            <w:r>
              <w:rPr>
                <w:rFonts w:ascii="Times New Roman" w:eastAsia="Times New Roman" w:hAnsi="Times New Roman" w:cs="Times New Roman"/>
                <w:lang w:eastAsia="ru-RU"/>
              </w:rPr>
              <w:t xml:space="preserve"> </w:t>
            </w:r>
          </w:p>
          <w:p w14:paraId="09504C89" w14:textId="77777777" w:rsidR="007B4167" w:rsidRDefault="00F1573B">
            <w:pPr>
              <w:rPr>
                <w:rFonts w:ascii="Times New Roman" w:eastAsia="Times New Roman" w:hAnsi="Times New Roman" w:cs="Times New Roman"/>
                <w:lang w:eastAsia="ru-RU"/>
              </w:rPr>
            </w:pPr>
            <w:r>
              <w:rPr>
                <w:rFonts w:ascii="Times New Roman" w:eastAsia="Times New Roman" w:hAnsi="Times New Roman" w:cs="Times New Roman"/>
                <w:lang w:eastAsia="ru-RU"/>
              </w:rPr>
              <w:t>А сейчас пойдем гулять.</w:t>
            </w:r>
          </w:p>
          <w:p w14:paraId="6894EC99"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Times New Roman" w:hAnsi="Times New Roman" w:cs="Times New Roman"/>
                <w:lang w:eastAsia="ru-RU"/>
              </w:rPr>
              <w:t>Будем с детками играть</w:t>
            </w:r>
          </w:p>
        </w:tc>
      </w:tr>
      <w:tr w:rsidR="007B4167" w14:paraId="6536F6CB" w14:textId="77777777">
        <w:trPr>
          <w:gridAfter w:val="2"/>
          <w:wAfter w:w="8525" w:type="dxa"/>
          <w:trHeight w:val="262"/>
        </w:trPr>
        <w:tc>
          <w:tcPr>
            <w:tcW w:w="2276" w:type="dxa"/>
            <w:vMerge w:val="restart"/>
          </w:tcPr>
          <w:p w14:paraId="6CFFF32D"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lang w:val="kk-KZ"/>
              </w:rPr>
              <w:t>Серуен/</w:t>
            </w:r>
            <w:r>
              <w:rPr>
                <w:rFonts w:ascii="Times New Roman" w:hAnsi="Times New Roman" w:cs="Times New Roman"/>
                <w:b/>
                <w:bCs/>
                <w:iCs/>
              </w:rPr>
              <w:t>Прогулка</w:t>
            </w:r>
          </w:p>
          <w:p w14:paraId="3220F19F" w14:textId="77777777" w:rsidR="007B4167" w:rsidRDefault="007B4167">
            <w:pPr>
              <w:widowControl w:val="0"/>
              <w:autoSpaceDE w:val="0"/>
              <w:autoSpaceDN w:val="0"/>
              <w:adjustRightInd w:val="0"/>
              <w:contextualSpacing/>
              <w:rPr>
                <w:rFonts w:ascii="Times New Roman" w:hAnsi="Times New Roman" w:cs="Times New Roman"/>
                <w:b/>
                <w:bCs/>
                <w:iCs/>
              </w:rPr>
            </w:pPr>
          </w:p>
          <w:p w14:paraId="34E2265F" w14:textId="77777777" w:rsidR="007B4167" w:rsidRDefault="007B4167">
            <w:pPr>
              <w:widowControl w:val="0"/>
              <w:autoSpaceDE w:val="0"/>
              <w:autoSpaceDN w:val="0"/>
              <w:adjustRightInd w:val="0"/>
              <w:contextualSpacing/>
              <w:rPr>
                <w:rFonts w:ascii="Times New Roman" w:hAnsi="Times New Roman" w:cs="Times New Roman"/>
                <w:b/>
                <w:bCs/>
                <w:iCs/>
              </w:rPr>
            </w:pPr>
          </w:p>
          <w:p w14:paraId="62E6DA89" w14:textId="77777777" w:rsidR="007B4167" w:rsidRDefault="007B4167">
            <w:pPr>
              <w:widowControl w:val="0"/>
              <w:autoSpaceDE w:val="0"/>
              <w:autoSpaceDN w:val="0"/>
              <w:adjustRightInd w:val="0"/>
              <w:contextualSpacing/>
              <w:rPr>
                <w:rFonts w:ascii="Times New Roman" w:hAnsi="Times New Roman" w:cs="Times New Roman"/>
                <w:b/>
                <w:bCs/>
                <w:iCs/>
              </w:rPr>
            </w:pPr>
          </w:p>
        </w:tc>
        <w:tc>
          <w:tcPr>
            <w:tcW w:w="13253" w:type="dxa"/>
            <w:gridSpan w:val="18"/>
          </w:tcPr>
          <w:p w14:paraId="4D5A934F"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 xml:space="preserve">Серуенге қызығушылығын арттыру, балалармен жеке сұхбат; серуен барысында балаларға жағдай жасау  </w:t>
            </w:r>
          </w:p>
          <w:p w14:paraId="26D219DD"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Создание интереса к прогулке; индивидуальные беседы с </w:t>
            </w:r>
            <w:proofErr w:type="gramStart"/>
            <w:r>
              <w:rPr>
                <w:rFonts w:ascii="Times New Roman" w:hAnsi="Times New Roman" w:cs="Times New Roman"/>
              </w:rPr>
              <w:t>детьми;  мотивация</w:t>
            </w:r>
            <w:proofErr w:type="gramEnd"/>
            <w:r>
              <w:rPr>
                <w:rFonts w:ascii="Times New Roman" w:hAnsi="Times New Roman" w:cs="Times New Roman"/>
              </w:rPr>
              <w:t xml:space="preserve"> деятельности детей на прогулке.</w:t>
            </w:r>
          </w:p>
        </w:tc>
      </w:tr>
      <w:tr w:rsidR="007B4167" w14:paraId="4D0C20CD" w14:textId="77777777">
        <w:trPr>
          <w:gridAfter w:val="2"/>
          <w:wAfter w:w="8525" w:type="dxa"/>
          <w:trHeight w:val="320"/>
        </w:trPr>
        <w:tc>
          <w:tcPr>
            <w:tcW w:w="2276" w:type="dxa"/>
            <w:vMerge/>
          </w:tcPr>
          <w:p w14:paraId="08A6BCD7" w14:textId="77777777" w:rsidR="007B4167" w:rsidRDefault="007B4167">
            <w:pPr>
              <w:contextualSpacing/>
              <w:rPr>
                <w:rFonts w:ascii="Times New Roman" w:hAnsi="Times New Roman" w:cs="Times New Roman"/>
                <w:b/>
                <w:bCs/>
                <w:iCs/>
              </w:rPr>
            </w:pPr>
          </w:p>
        </w:tc>
        <w:tc>
          <w:tcPr>
            <w:tcW w:w="13253" w:type="dxa"/>
            <w:gridSpan w:val="18"/>
          </w:tcPr>
          <w:p w14:paraId="7FA73794"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БАҚЫЛАУ/ НАБЛЮДЕНИЕ: вечерними изменениями погоды</w:t>
            </w:r>
          </w:p>
        </w:tc>
      </w:tr>
      <w:tr w:rsidR="007B4167" w14:paraId="29FB3489" w14:textId="77777777">
        <w:trPr>
          <w:gridAfter w:val="2"/>
          <w:wAfter w:w="8525" w:type="dxa"/>
          <w:trHeight w:val="654"/>
        </w:trPr>
        <w:tc>
          <w:tcPr>
            <w:tcW w:w="2276" w:type="dxa"/>
            <w:vAlign w:val="center"/>
          </w:tcPr>
          <w:p w14:paraId="65533203" w14:textId="77777777" w:rsidR="007B4167" w:rsidRDefault="00F1573B">
            <w:pPr>
              <w:widowControl w:val="0"/>
              <w:autoSpaceDE w:val="0"/>
              <w:autoSpaceDN w:val="0"/>
              <w:adjustRightInd w:val="0"/>
              <w:contextualSpacing/>
              <w:jc w:val="both"/>
              <w:rPr>
                <w:rFonts w:ascii="Times New Roman" w:hAnsi="Times New Roman" w:cs="Times New Roman"/>
                <w:b/>
                <w:bCs/>
                <w:iCs/>
                <w:lang w:val="kk-KZ"/>
              </w:rPr>
            </w:pPr>
            <w:r>
              <w:rPr>
                <w:rFonts w:ascii="Times New Roman" w:hAnsi="Times New Roman" w:cs="Times New Roman"/>
                <w:b/>
                <w:bCs/>
                <w:iCs/>
                <w:lang w:val="kk-KZ"/>
              </w:rPr>
              <w:t>Серуеннен қайту/</w:t>
            </w:r>
          </w:p>
          <w:p w14:paraId="43B27940" w14:textId="77777777" w:rsidR="007B4167" w:rsidRDefault="00F1573B">
            <w:pPr>
              <w:contextualSpacing/>
              <w:rPr>
                <w:rFonts w:ascii="Times New Roman" w:hAnsi="Times New Roman" w:cs="Times New Roman"/>
                <w:b/>
                <w:bCs/>
                <w:iCs/>
                <w:lang w:val="kk-KZ"/>
              </w:rPr>
            </w:pPr>
            <w:r>
              <w:rPr>
                <w:rFonts w:ascii="Times New Roman" w:hAnsi="Times New Roman" w:cs="Times New Roman"/>
                <w:b/>
                <w:bCs/>
                <w:iCs/>
                <w:lang w:val="kk-KZ"/>
              </w:rPr>
              <w:lastRenderedPageBreak/>
              <w:t>Возвращение с прогулки</w:t>
            </w:r>
          </w:p>
        </w:tc>
        <w:tc>
          <w:tcPr>
            <w:tcW w:w="13253" w:type="dxa"/>
            <w:gridSpan w:val="18"/>
          </w:tcPr>
          <w:p w14:paraId="30E27620"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rPr>
              <w:lastRenderedPageBreak/>
              <w:t>Последовательное раздевание детей, складывание в шкафчики, мытье рук.</w:t>
            </w:r>
          </w:p>
          <w:p w14:paraId="7ADA7659" w14:textId="77777777" w:rsidR="007B4167" w:rsidRDefault="007B4167">
            <w:pPr>
              <w:widowControl w:val="0"/>
              <w:tabs>
                <w:tab w:val="left" w:pos="6640"/>
              </w:tabs>
              <w:autoSpaceDE w:val="0"/>
              <w:autoSpaceDN w:val="0"/>
              <w:adjustRightInd w:val="0"/>
              <w:contextualSpacing/>
              <w:rPr>
                <w:rFonts w:ascii="Times New Roman" w:hAnsi="Times New Roman" w:cs="Times New Roman"/>
                <w:b/>
                <w:lang w:val="kk-KZ"/>
              </w:rPr>
            </w:pPr>
          </w:p>
        </w:tc>
      </w:tr>
      <w:tr w:rsidR="007B4167" w14:paraId="6F0B1381" w14:textId="77777777">
        <w:trPr>
          <w:gridAfter w:val="2"/>
          <w:wAfter w:w="8525" w:type="dxa"/>
          <w:trHeight w:val="1020"/>
        </w:trPr>
        <w:tc>
          <w:tcPr>
            <w:tcW w:w="2276" w:type="dxa"/>
          </w:tcPr>
          <w:p w14:paraId="251B3D85" w14:textId="77777777" w:rsidR="007B4167" w:rsidRDefault="00F1573B">
            <w:pPr>
              <w:contextualSpacing/>
              <w:rPr>
                <w:rFonts w:ascii="Times New Roman" w:hAnsi="Times New Roman" w:cs="Times New Roman"/>
                <w:b/>
                <w:bCs/>
                <w:iCs/>
                <w:lang w:val="kk-KZ"/>
              </w:rPr>
            </w:pPr>
            <w:r>
              <w:rPr>
                <w:rFonts w:ascii="Times New Roman" w:hAnsi="Times New Roman" w:cs="Times New Roman"/>
                <w:b/>
                <w:bCs/>
                <w:iCs/>
                <w:lang w:val="kk-KZ"/>
              </w:rPr>
              <w:t>Беседы с родителями, консультации</w:t>
            </w:r>
          </w:p>
        </w:tc>
        <w:tc>
          <w:tcPr>
            <w:tcW w:w="2452" w:type="dxa"/>
            <w:gridSpan w:val="4"/>
          </w:tcPr>
          <w:p w14:paraId="2113D150"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«Игровые формы и методы по обучению казахскому языку детей 5х лет» </w:t>
            </w:r>
          </w:p>
        </w:tc>
        <w:tc>
          <w:tcPr>
            <w:tcW w:w="2738" w:type="dxa"/>
            <w:gridSpan w:val="6"/>
          </w:tcPr>
          <w:p w14:paraId="1051B42B" w14:textId="77777777" w:rsidR="007B4167" w:rsidRDefault="00F1573B">
            <w:pPr>
              <w:widowControl w:val="0"/>
              <w:autoSpaceDE w:val="0"/>
              <w:autoSpaceDN w:val="0"/>
              <w:adjustRightInd w:val="0"/>
              <w:contextualSpacing/>
              <w:rPr>
                <w:rFonts w:ascii="Times New Roman" w:hAnsi="Times New Roman" w:cs="Times New Roman"/>
                <w:bCs/>
              </w:rPr>
            </w:pPr>
            <w:r>
              <w:rPr>
                <w:rFonts w:ascii="Times New Roman" w:hAnsi="Times New Roman" w:cs="Times New Roman"/>
                <w:bCs/>
              </w:rPr>
              <w:t>Консультация «Защита от чрезвычайных ситуаций»</w:t>
            </w:r>
          </w:p>
          <w:p w14:paraId="2979A1C0" w14:textId="77777777" w:rsidR="007B4167" w:rsidRDefault="007B4167">
            <w:pPr>
              <w:widowControl w:val="0"/>
              <w:autoSpaceDE w:val="0"/>
              <w:autoSpaceDN w:val="0"/>
              <w:adjustRightInd w:val="0"/>
              <w:contextualSpacing/>
              <w:rPr>
                <w:rFonts w:ascii="Times New Roman" w:hAnsi="Times New Roman" w:cs="Times New Roman"/>
              </w:rPr>
            </w:pPr>
          </w:p>
        </w:tc>
        <w:tc>
          <w:tcPr>
            <w:tcW w:w="2848" w:type="dxa"/>
            <w:gridSpan w:val="3"/>
          </w:tcPr>
          <w:p w14:paraId="3A3F0B35"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rPr>
              <w:t>Консультация «Роль книги в речевом развитии ребенка»</w:t>
            </w:r>
          </w:p>
        </w:tc>
        <w:tc>
          <w:tcPr>
            <w:tcW w:w="2666" w:type="dxa"/>
            <w:gridSpan w:val="4"/>
          </w:tcPr>
          <w:p w14:paraId="1F9DBC89"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rPr>
              <w:t>Консультация «Изучаем дни недели»</w:t>
            </w:r>
          </w:p>
        </w:tc>
        <w:tc>
          <w:tcPr>
            <w:tcW w:w="2549" w:type="dxa"/>
          </w:tcPr>
          <w:p w14:paraId="015683CD"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rPr>
              <w:t>Работа по проекту «</w:t>
            </w:r>
            <w:proofErr w:type="spellStart"/>
            <w:r>
              <w:rPr>
                <w:rFonts w:ascii="Times New Roman" w:eastAsia="Calibri" w:hAnsi="Times New Roman" w:cs="Times New Roman"/>
              </w:rPr>
              <w:t>Алғашқы</w:t>
            </w:r>
            <w:proofErr w:type="spellEnd"/>
            <w:r>
              <w:rPr>
                <w:rFonts w:ascii="Times New Roman" w:eastAsia="Calibri" w:hAnsi="Times New Roman" w:cs="Times New Roman"/>
              </w:rPr>
              <w:t xml:space="preserve"> </w:t>
            </w:r>
            <w:proofErr w:type="spellStart"/>
            <w:r>
              <w:rPr>
                <w:rFonts w:ascii="Times New Roman" w:eastAsia="Calibri" w:hAnsi="Times New Roman" w:cs="Times New Roman"/>
              </w:rPr>
              <w:t>ұстаз</w:t>
            </w:r>
            <w:proofErr w:type="spellEnd"/>
            <w:r>
              <w:rPr>
                <w:rFonts w:ascii="Times New Roman" w:eastAsia="Calibri" w:hAnsi="Times New Roman" w:cs="Times New Roman"/>
              </w:rPr>
              <w:t xml:space="preserve"> — </w:t>
            </w:r>
            <w:proofErr w:type="spellStart"/>
            <w:r>
              <w:rPr>
                <w:rFonts w:ascii="Times New Roman" w:eastAsia="Calibri" w:hAnsi="Times New Roman" w:cs="Times New Roman"/>
              </w:rPr>
              <w:t>ата-ана</w:t>
            </w:r>
            <w:proofErr w:type="spellEnd"/>
            <w:r>
              <w:rPr>
                <w:rFonts w:ascii="Times New Roman" w:eastAsia="Calibri" w:hAnsi="Times New Roman" w:cs="Times New Roman"/>
              </w:rPr>
              <w:t>»</w:t>
            </w:r>
          </w:p>
        </w:tc>
      </w:tr>
      <w:tr w:rsidR="007B4167" w14:paraId="53DD85AF" w14:textId="77777777">
        <w:trPr>
          <w:gridAfter w:val="2"/>
          <w:wAfter w:w="8525" w:type="dxa"/>
          <w:trHeight w:val="826"/>
        </w:trPr>
        <w:tc>
          <w:tcPr>
            <w:tcW w:w="2276" w:type="dxa"/>
          </w:tcPr>
          <w:p w14:paraId="16F8395F" w14:textId="77777777" w:rsidR="007B4167" w:rsidRDefault="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lang w:val="kk-KZ"/>
              </w:rPr>
              <w:t>Балалардың үйге қайтуы/</w:t>
            </w:r>
          </w:p>
          <w:p w14:paraId="4BBDBA1E" w14:textId="77777777" w:rsidR="007B4167" w:rsidRDefault="00F1573B">
            <w:pPr>
              <w:contextualSpacing/>
              <w:rPr>
                <w:rFonts w:ascii="Times New Roman" w:hAnsi="Times New Roman" w:cs="Times New Roman"/>
                <w:b/>
                <w:bCs/>
                <w:iCs/>
              </w:rPr>
            </w:pPr>
            <w:r>
              <w:rPr>
                <w:rFonts w:ascii="Times New Roman" w:hAnsi="Times New Roman" w:cs="Times New Roman"/>
                <w:b/>
                <w:bCs/>
                <w:iCs/>
              </w:rPr>
              <w:t>Уход детей домой</w:t>
            </w:r>
          </w:p>
        </w:tc>
        <w:tc>
          <w:tcPr>
            <w:tcW w:w="13253" w:type="dxa"/>
            <w:gridSpan w:val="18"/>
          </w:tcPr>
          <w:p w14:paraId="4899EB1D"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rPr>
              <w:t>Создания настроя на предстоящий день. Рекомендация повторения изученного.</w:t>
            </w:r>
          </w:p>
        </w:tc>
      </w:tr>
    </w:tbl>
    <w:p w14:paraId="745E75B8" w14:textId="77777777" w:rsidR="007B4167" w:rsidRDefault="007B4167">
      <w:pPr>
        <w:ind w:left="113" w:right="-881"/>
        <w:contextualSpacing/>
        <w:rPr>
          <w:rFonts w:ascii="Times New Roman" w:hAnsi="Times New Roman" w:cs="Times New Roman"/>
          <w:b/>
        </w:rPr>
      </w:pPr>
    </w:p>
    <w:p w14:paraId="66D70A4E" w14:textId="77777777" w:rsidR="007B4167" w:rsidRDefault="00F1573B">
      <w:pPr>
        <w:widowControl w:val="0"/>
        <w:autoSpaceDE w:val="0"/>
        <w:autoSpaceDN w:val="0"/>
        <w:ind w:left="962"/>
        <w:contextualSpacing/>
        <w:rPr>
          <w:rFonts w:ascii="Times New Roman" w:eastAsia="Times New Roman" w:hAnsi="Times New Roman" w:cs="Times New Roman"/>
          <w:b/>
          <w:bCs/>
        </w:rPr>
      </w:pPr>
      <w:r>
        <w:rPr>
          <w:rFonts w:ascii="Times New Roman" w:eastAsia="Times New Roman" w:hAnsi="Times New Roman" w:cs="Times New Roman"/>
          <w:b/>
          <w:bCs/>
        </w:rPr>
        <w:t>Проверила______________________</w:t>
      </w:r>
    </w:p>
    <w:p w14:paraId="62B332EB"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0FB54062"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3773AF5E"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6C1B72BA"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740D31A5"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39366C52"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77E6567C"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5A90C4F0"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7EE0089F"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73B7A901" w14:textId="77777777" w:rsidR="007B4167" w:rsidRDefault="00F1573B">
      <w:pPr>
        <w:widowControl w:val="0"/>
        <w:autoSpaceDE w:val="0"/>
        <w:autoSpaceDN w:val="0"/>
        <w:ind w:left="962"/>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67DB8545" w14:textId="77777777" w:rsidR="007B4167" w:rsidRDefault="00F1573B">
      <w:pPr>
        <w:widowControl w:val="0"/>
        <w:autoSpaceDE w:val="0"/>
        <w:autoSpaceDN w:val="0"/>
        <w:ind w:left="962"/>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6B949649" w14:textId="77777777" w:rsidR="007B4167" w:rsidRDefault="00F1573B">
      <w:pPr>
        <w:widowControl w:val="0"/>
        <w:tabs>
          <w:tab w:val="left" w:pos="10325"/>
        </w:tabs>
        <w:autoSpaceDE w:val="0"/>
        <w:autoSpaceDN w:val="0"/>
        <w:ind w:left="962"/>
        <w:contextualSpacing/>
        <w:rPr>
          <w:rFonts w:ascii="Times New Roman" w:eastAsia="Times New Roman" w:hAnsi="Times New Roman" w:cs="Times New Roman"/>
          <w:b/>
        </w:rPr>
      </w:pPr>
      <w:r>
        <w:rPr>
          <w:rFonts w:ascii="Times New Roman" w:eastAsia="Times New Roman" w:hAnsi="Times New Roman" w:cs="Times New Roman"/>
          <w:b/>
        </w:rPr>
        <w:t>Топ - «</w:t>
      </w:r>
      <w:r>
        <w:rPr>
          <w:rFonts w:ascii="Times New Roman" w:eastAsia="Times New Roman" w:hAnsi="Times New Roman" w:cs="Times New Roman"/>
          <w:b/>
          <w:lang w:val="kk-KZ"/>
        </w:rPr>
        <w:t>Тұлпар</w:t>
      </w:r>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3E564FC7"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- 5 </w:t>
      </w:r>
      <w:proofErr w:type="spellStart"/>
      <w:r>
        <w:rPr>
          <w:rFonts w:ascii="Times New Roman" w:eastAsia="Times New Roman" w:hAnsi="Times New Roman" w:cs="Times New Roman"/>
          <w:b/>
        </w:rPr>
        <w:t>жас</w:t>
      </w:r>
      <w:proofErr w:type="spellEnd"/>
    </w:p>
    <w:p w14:paraId="103F5672" w14:textId="77777777" w:rsidR="007B4167" w:rsidRDefault="00F1573B">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 11-</w:t>
      </w:r>
      <w:proofErr w:type="gramStart"/>
      <w:r>
        <w:rPr>
          <w:rFonts w:ascii="Times New Roman" w:eastAsia="Times New Roman" w:hAnsi="Times New Roman" w:cs="Times New Roman"/>
          <w:b/>
        </w:rPr>
        <w:t>15</w:t>
      </w:r>
      <w:r>
        <w:rPr>
          <w:rFonts w:ascii="Times New Roman" w:eastAsia="Times New Roman" w:hAnsi="Times New Roman" w:cs="Times New Roman"/>
        </w:rPr>
        <w:t xml:space="preserve"> </w:t>
      </w:r>
      <w:r>
        <w:rPr>
          <w:rFonts w:ascii="Times New Roman" w:eastAsia="Times New Roman" w:hAnsi="Times New Roman" w:cs="Times New Roman"/>
          <w:b/>
        </w:rPr>
        <w:t xml:space="preserve"> желто</w:t>
      </w:r>
      <w:r>
        <w:rPr>
          <w:rFonts w:ascii="Times New Roman" w:eastAsia="Times New Roman" w:hAnsi="Times New Roman" w:cs="Times New Roman"/>
          <w:b/>
          <w:lang w:val="kk-KZ"/>
        </w:rPr>
        <w:t>қсан</w:t>
      </w:r>
      <w:proofErr w:type="gramEnd"/>
      <w:r>
        <w:rPr>
          <w:rFonts w:ascii="Times New Roman" w:eastAsia="Times New Roman" w:hAnsi="Times New Roman" w:cs="Times New Roman"/>
          <w:b/>
        </w:rPr>
        <w:t xml:space="preserve"> –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p>
    <w:p w14:paraId="68E3FC06" w14:textId="77777777" w:rsidR="007B4167" w:rsidRDefault="00F1573B">
      <w:pPr>
        <w:contextualSpacing/>
        <w:jc w:val="right"/>
        <w:rPr>
          <w:rFonts w:ascii="Times New Roman" w:hAnsi="Times New Roman" w:cs="Times New Roman"/>
          <w:b/>
          <w:bCs/>
          <w:lang w:eastAsia="ru-RU"/>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Романюк</w:t>
      </w:r>
      <w:r>
        <w:rPr>
          <w:rFonts w:ascii="Times New Roman" w:hAnsi="Times New Roman" w:cs="Times New Roman"/>
          <w:lang w:val="kk-KZ" w:eastAsia="ru-RU"/>
        </w:rPr>
        <w:t xml:space="preserve"> О</w:t>
      </w:r>
      <w:r>
        <w:rPr>
          <w:rFonts w:ascii="Times New Roman" w:hAnsi="Times New Roman" w:cs="Times New Roman"/>
          <w:lang w:val="en-US" w:eastAsia="ru-RU"/>
        </w:rPr>
        <w:t>.</w:t>
      </w:r>
      <w:r>
        <w:rPr>
          <w:rFonts w:ascii="Times New Roman" w:hAnsi="Times New Roman" w:cs="Times New Roman"/>
          <w:lang w:eastAsia="ru-RU"/>
        </w:rPr>
        <w:t>В</w:t>
      </w:r>
      <w:r>
        <w:rPr>
          <w:rFonts w:ascii="Times New Roman" w:hAnsi="Times New Roman" w:cs="Times New Roman"/>
          <w:bCs/>
          <w:i/>
          <w:lang w:eastAsia="ru-RU"/>
        </w:rPr>
        <w:t>.</w:t>
      </w:r>
    </w:p>
    <w:tbl>
      <w:tblPr>
        <w:tblStyle w:val="af1"/>
        <w:tblW w:w="8134" w:type="pct"/>
        <w:tblLayout w:type="fixed"/>
        <w:tblLook w:val="04A0" w:firstRow="1" w:lastRow="0" w:firstColumn="1" w:lastColumn="0" w:noHBand="0" w:noVBand="1"/>
      </w:tblPr>
      <w:tblGrid>
        <w:gridCol w:w="2264"/>
        <w:gridCol w:w="2387"/>
        <w:gridCol w:w="30"/>
        <w:gridCol w:w="6"/>
        <w:gridCol w:w="15"/>
        <w:gridCol w:w="58"/>
        <w:gridCol w:w="74"/>
        <w:gridCol w:w="326"/>
        <w:gridCol w:w="2028"/>
        <w:gridCol w:w="44"/>
        <w:gridCol w:w="193"/>
        <w:gridCol w:w="13"/>
        <w:gridCol w:w="2257"/>
        <w:gridCol w:w="562"/>
        <w:gridCol w:w="1707"/>
        <w:gridCol w:w="153"/>
        <w:gridCol w:w="678"/>
        <w:gridCol w:w="113"/>
        <w:gridCol w:w="2534"/>
        <w:gridCol w:w="4290"/>
        <w:gridCol w:w="4184"/>
      </w:tblGrid>
      <w:tr w:rsidR="007B4167" w14:paraId="6EA9AE55" w14:textId="77777777">
        <w:trPr>
          <w:gridAfter w:val="2"/>
          <w:wAfter w:w="8525" w:type="dxa"/>
        </w:trPr>
        <w:tc>
          <w:tcPr>
            <w:tcW w:w="2276" w:type="dxa"/>
            <w:vMerge w:val="restart"/>
          </w:tcPr>
          <w:p w14:paraId="0D485D41" w14:textId="77777777" w:rsidR="007B4167" w:rsidRDefault="00F1573B">
            <w:pPr>
              <w:widowControl w:val="0"/>
              <w:autoSpaceDE w:val="0"/>
              <w:autoSpaceDN w:val="0"/>
              <w:adjustRightInd w:val="0"/>
              <w:contextualSpacing/>
              <w:jc w:val="center"/>
              <w:rPr>
                <w:rFonts w:ascii="Times New Roman" w:hAnsi="Times New Roman" w:cs="Times New Roman"/>
                <w:b/>
                <w:bCs/>
                <w:lang w:val="kk-KZ"/>
              </w:rPr>
            </w:pPr>
            <w:r>
              <w:rPr>
                <w:rFonts w:ascii="Times New Roman" w:hAnsi="Times New Roman" w:cs="Times New Roman"/>
                <w:b/>
                <w:bCs/>
                <w:lang w:val="kk-KZ"/>
              </w:rPr>
              <w:t>Күн тәртібі /</w:t>
            </w:r>
          </w:p>
          <w:p w14:paraId="2C2E4FBF" w14:textId="77777777" w:rsidR="007B4167" w:rsidRDefault="00F1573B">
            <w:pPr>
              <w:widowControl w:val="0"/>
              <w:autoSpaceDE w:val="0"/>
              <w:autoSpaceDN w:val="0"/>
              <w:adjustRightInd w:val="0"/>
              <w:contextualSpacing/>
              <w:jc w:val="center"/>
              <w:rPr>
                <w:rFonts w:ascii="Times New Roman" w:hAnsi="Times New Roman" w:cs="Times New Roman"/>
                <w:lang w:val="kk-KZ"/>
              </w:rPr>
            </w:pPr>
            <w:r>
              <w:rPr>
                <w:rFonts w:ascii="Times New Roman" w:hAnsi="Times New Roman" w:cs="Times New Roman"/>
                <w:b/>
                <w:bCs/>
                <w:lang w:val="kk-KZ"/>
              </w:rPr>
              <w:t>Режим дня</w:t>
            </w:r>
          </w:p>
        </w:tc>
        <w:tc>
          <w:tcPr>
            <w:tcW w:w="13253" w:type="dxa"/>
            <w:gridSpan w:val="18"/>
          </w:tcPr>
          <w:p w14:paraId="07B610A8" w14:textId="77777777" w:rsidR="007B4167" w:rsidRDefault="007B4167">
            <w:pPr>
              <w:widowControl w:val="0"/>
              <w:autoSpaceDE w:val="0"/>
              <w:autoSpaceDN w:val="0"/>
              <w:adjustRightInd w:val="0"/>
              <w:contextualSpacing/>
              <w:rPr>
                <w:rFonts w:ascii="Times New Roman" w:hAnsi="Times New Roman" w:cs="Times New Roman"/>
                <w:b/>
                <w:bCs/>
                <w:color w:val="FF0000"/>
                <w:lang w:val="kk-KZ"/>
              </w:rPr>
            </w:pPr>
          </w:p>
        </w:tc>
      </w:tr>
      <w:tr w:rsidR="007B4167" w14:paraId="3A847624" w14:textId="77777777">
        <w:trPr>
          <w:gridAfter w:val="2"/>
          <w:wAfter w:w="8525" w:type="dxa"/>
          <w:trHeight w:val="442"/>
        </w:trPr>
        <w:tc>
          <w:tcPr>
            <w:tcW w:w="2276" w:type="dxa"/>
            <w:vMerge/>
          </w:tcPr>
          <w:p w14:paraId="7E91E0A5" w14:textId="77777777" w:rsidR="007B4167" w:rsidRDefault="007B4167">
            <w:pPr>
              <w:contextualSpacing/>
              <w:rPr>
                <w:rFonts w:ascii="Times New Roman" w:hAnsi="Times New Roman" w:cs="Times New Roman"/>
                <w:lang w:val="kk-KZ"/>
              </w:rPr>
            </w:pPr>
          </w:p>
        </w:tc>
        <w:tc>
          <w:tcPr>
            <w:tcW w:w="2437" w:type="dxa"/>
            <w:gridSpan w:val="3"/>
          </w:tcPr>
          <w:p w14:paraId="3D641E31"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Дүйсенбі/</w:t>
            </w:r>
          </w:p>
          <w:p w14:paraId="44E70834"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Понедельник</w:t>
            </w:r>
          </w:p>
          <w:p w14:paraId="6E329AE3"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rPr>
            </w:pPr>
            <w:r>
              <w:rPr>
                <w:rFonts w:ascii="Times New Roman" w:hAnsi="Times New Roman" w:cs="Times New Roman"/>
                <w:b/>
              </w:rPr>
              <w:t>11.12.2023</w:t>
            </w:r>
          </w:p>
        </w:tc>
        <w:tc>
          <w:tcPr>
            <w:tcW w:w="2766" w:type="dxa"/>
            <w:gridSpan w:val="8"/>
          </w:tcPr>
          <w:p w14:paraId="266CFB2A"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Сейсенбі /</w:t>
            </w:r>
          </w:p>
          <w:p w14:paraId="3DEC481C"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 xml:space="preserve">Вторник                                                                                                                                                                                                                                                                                                                                            </w:t>
            </w:r>
            <w:r>
              <w:rPr>
                <w:rFonts w:ascii="Times New Roman" w:hAnsi="Times New Roman" w:cs="Times New Roman"/>
                <w:b/>
              </w:rPr>
              <w:t>12.12.2023</w:t>
            </w:r>
          </w:p>
        </w:tc>
        <w:tc>
          <w:tcPr>
            <w:tcW w:w="2835" w:type="dxa"/>
            <w:gridSpan w:val="2"/>
          </w:tcPr>
          <w:p w14:paraId="2C972973"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 xml:space="preserve">Сәрсенбі / </w:t>
            </w:r>
          </w:p>
          <w:p w14:paraId="3E1DDAFF"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Среда</w:t>
            </w:r>
          </w:p>
          <w:p w14:paraId="1A6747A6"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rPr>
              <w:t>13.12.2023</w:t>
            </w:r>
          </w:p>
        </w:tc>
        <w:tc>
          <w:tcPr>
            <w:tcW w:w="2666" w:type="dxa"/>
            <w:gridSpan w:val="4"/>
          </w:tcPr>
          <w:p w14:paraId="07346B13"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Бейсен</w:t>
            </w:r>
            <w:proofErr w:type="spellStart"/>
            <w:r>
              <w:rPr>
                <w:rFonts w:ascii="Times New Roman" w:hAnsi="Times New Roman" w:cs="Times New Roman"/>
                <w:b/>
              </w:rPr>
              <w:t>бі</w:t>
            </w:r>
            <w:proofErr w:type="spellEnd"/>
            <w:r>
              <w:rPr>
                <w:rFonts w:ascii="Times New Roman" w:hAnsi="Times New Roman" w:cs="Times New Roman"/>
                <w:b/>
                <w:lang w:val="kk-KZ"/>
              </w:rPr>
              <w:t xml:space="preserve"> /</w:t>
            </w:r>
          </w:p>
          <w:p w14:paraId="00FC5B1F"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Четверг</w:t>
            </w:r>
          </w:p>
          <w:p w14:paraId="6C4075F9"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rPr>
              <w:t>14.12.2023</w:t>
            </w:r>
          </w:p>
        </w:tc>
        <w:tc>
          <w:tcPr>
            <w:tcW w:w="2549" w:type="dxa"/>
          </w:tcPr>
          <w:p w14:paraId="7FFAB6C2"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rPr>
              <w:t>Ж</w:t>
            </w:r>
            <w:r>
              <w:rPr>
                <w:rFonts w:ascii="Times New Roman" w:hAnsi="Times New Roman" w:cs="Times New Roman"/>
                <w:b/>
                <w:lang w:val="kk-KZ"/>
              </w:rPr>
              <w:t>ұ</w:t>
            </w:r>
            <w:proofErr w:type="spellStart"/>
            <w:r>
              <w:rPr>
                <w:rFonts w:ascii="Times New Roman" w:hAnsi="Times New Roman" w:cs="Times New Roman"/>
                <w:b/>
              </w:rPr>
              <w:t>ма</w:t>
            </w:r>
            <w:proofErr w:type="spellEnd"/>
            <w:r>
              <w:rPr>
                <w:rFonts w:ascii="Times New Roman" w:hAnsi="Times New Roman" w:cs="Times New Roman"/>
                <w:b/>
              </w:rPr>
              <w:t>/</w:t>
            </w:r>
            <w:r>
              <w:rPr>
                <w:rFonts w:ascii="Times New Roman" w:hAnsi="Times New Roman" w:cs="Times New Roman"/>
                <w:b/>
                <w:lang w:val="kk-KZ"/>
              </w:rPr>
              <w:t xml:space="preserve"> </w:t>
            </w:r>
          </w:p>
          <w:p w14:paraId="50422C08"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Пятница</w:t>
            </w:r>
          </w:p>
          <w:p w14:paraId="15A01CFB"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rPr>
              <w:t>15.12.2023</w:t>
            </w:r>
          </w:p>
        </w:tc>
      </w:tr>
      <w:tr w:rsidR="007B4167" w14:paraId="09216DC8" w14:textId="77777777">
        <w:trPr>
          <w:gridAfter w:val="2"/>
          <w:wAfter w:w="8525" w:type="dxa"/>
          <w:trHeight w:val="261"/>
        </w:trPr>
        <w:tc>
          <w:tcPr>
            <w:tcW w:w="2276" w:type="dxa"/>
            <w:vMerge w:val="restart"/>
          </w:tcPr>
          <w:p w14:paraId="06B51C52"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Балаларды қабылдау/</w:t>
            </w:r>
          </w:p>
          <w:p w14:paraId="6D0C3613"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Прием детей</w:t>
            </w:r>
          </w:p>
          <w:p w14:paraId="08837144"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Ата-аналармен сүхбат/</w:t>
            </w:r>
          </w:p>
          <w:p w14:paraId="359CE2A5"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Беседы с родителями</w:t>
            </w:r>
          </w:p>
          <w:p w14:paraId="5EAF9C78"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lang w:val="kk-KZ"/>
              </w:rPr>
              <w:t xml:space="preserve">Ойындар </w:t>
            </w:r>
            <w:r>
              <w:rPr>
                <w:rFonts w:ascii="Times New Roman" w:hAnsi="Times New Roman" w:cs="Times New Roman"/>
                <w:b/>
                <w:bCs/>
              </w:rPr>
              <w:t>(</w:t>
            </w:r>
            <w:r>
              <w:rPr>
                <w:rFonts w:ascii="Times New Roman" w:hAnsi="Times New Roman" w:cs="Times New Roman"/>
                <w:b/>
                <w:bCs/>
                <w:lang w:val="kk-KZ"/>
              </w:rPr>
              <w:t>үстел үсті,саусақ және т.б.</w:t>
            </w:r>
            <w:r>
              <w:rPr>
                <w:rFonts w:ascii="Times New Roman" w:hAnsi="Times New Roman" w:cs="Times New Roman"/>
                <w:b/>
                <w:bCs/>
              </w:rPr>
              <w:t>)/</w:t>
            </w:r>
          </w:p>
          <w:p w14:paraId="1212A135" w14:textId="77777777" w:rsidR="007B4167" w:rsidRDefault="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Игры (настольные, пальчиковые и др.)</w:t>
            </w:r>
          </w:p>
          <w:p w14:paraId="6FBF1A29"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Таңғы гимнастика/</w:t>
            </w:r>
          </w:p>
          <w:p w14:paraId="115B81AC" w14:textId="77777777" w:rsidR="007B4167" w:rsidRDefault="00F1573B">
            <w:pPr>
              <w:widowControl w:val="0"/>
              <w:tabs>
                <w:tab w:val="left" w:pos="6640"/>
              </w:tabs>
              <w:autoSpaceDE w:val="0"/>
              <w:autoSpaceDN w:val="0"/>
              <w:adjustRightInd w:val="0"/>
              <w:contextualSpacing/>
              <w:rPr>
                <w:rFonts w:ascii="Times New Roman" w:hAnsi="Times New Roman" w:cs="Times New Roman"/>
                <w:b/>
                <w:u w:val="single"/>
                <w:lang w:val="kk-KZ"/>
              </w:rPr>
            </w:pPr>
            <w:r>
              <w:rPr>
                <w:rFonts w:ascii="Times New Roman" w:hAnsi="Times New Roman" w:cs="Times New Roman"/>
                <w:b/>
                <w:bCs/>
              </w:rPr>
              <w:lastRenderedPageBreak/>
              <w:t>Утренняя гимнастика</w:t>
            </w:r>
          </w:p>
        </w:tc>
        <w:tc>
          <w:tcPr>
            <w:tcW w:w="13253" w:type="dxa"/>
            <w:gridSpan w:val="18"/>
          </w:tcPr>
          <w:p w14:paraId="7E8A50D0" w14:textId="77777777" w:rsidR="007B4167" w:rsidRDefault="00F1573B">
            <w:pPr>
              <w:widowControl w:val="0"/>
              <w:tabs>
                <w:tab w:val="left" w:pos="6640"/>
              </w:tabs>
              <w:autoSpaceDE w:val="0"/>
              <w:autoSpaceDN w:val="0"/>
              <w:adjustRightInd w:val="0"/>
              <w:contextualSpacing/>
              <w:rPr>
                <w:rFonts w:ascii="Times New Roman" w:hAnsi="Times New Roman" w:cs="Times New Roman"/>
                <w:lang w:val="kk-KZ"/>
              </w:rPr>
            </w:pPr>
            <w:r>
              <w:rPr>
                <w:rFonts w:ascii="Times New Roman" w:hAnsi="Times New Roman" w:cs="Times New Roman"/>
                <w:lang w:val="kk-KZ"/>
              </w:rPr>
              <w:lastRenderedPageBreak/>
              <w:t xml:space="preserve">Тәрбиешінің балалармен қарым-қатынасы: жеке сұхбаттар, балалардың көңіл-күйін жақсартуға және қарым-қатынасқа  арналған ойындар. Мейірімділік ортасын жасау </w:t>
            </w:r>
          </w:p>
          <w:p w14:paraId="1B4B37A5" w14:textId="77777777" w:rsidR="007B4167" w:rsidRDefault="00F1573B">
            <w:pPr>
              <w:rPr>
                <w:rFonts w:ascii="Times New Roman" w:hAnsi="Times New Roman" w:cs="Times New Roman"/>
                <w:iCs/>
                <w:lang w:val="kk-KZ"/>
              </w:rPr>
            </w:pPr>
            <w:r>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Pr>
                <w:rFonts w:ascii="Times New Roman" w:hAnsi="Times New Roman" w:cs="Times New Roman"/>
                <w:lang w:val="kk-KZ"/>
              </w:rPr>
              <w:t xml:space="preserve"> </w:t>
            </w:r>
            <w:r>
              <w:rPr>
                <w:rFonts w:ascii="Times New Roman" w:hAnsi="Times New Roman" w:cs="Times New Roman"/>
              </w:rPr>
              <w:t>Создание доброжелательной атмосферы</w:t>
            </w:r>
            <w:r>
              <w:rPr>
                <w:rFonts w:ascii="Times New Roman" w:hAnsi="Times New Roman" w:cs="Times New Roman"/>
                <w:iCs/>
                <w:lang w:val="kk-KZ"/>
              </w:rPr>
              <w:t xml:space="preserve">***Қайырлы таң! Сәлеметсіз бе! </w:t>
            </w:r>
          </w:p>
          <w:p w14:paraId="2FA286FD" w14:textId="77777777" w:rsidR="007B4167" w:rsidRDefault="00F1573B">
            <w:pPr>
              <w:rPr>
                <w:rFonts w:ascii="Times New Roman" w:hAnsi="Times New Roman" w:cs="Times New Roman"/>
              </w:rPr>
            </w:pPr>
            <w:r>
              <w:rPr>
                <w:rFonts w:ascii="Times New Roman" w:hAnsi="Times New Roman" w:cs="Times New Roman"/>
                <w:b/>
                <w:bCs/>
                <w:lang w:val="kk-KZ"/>
              </w:rPr>
              <w:t xml:space="preserve"> КЕШЕНДІ ТАҢҒЫ  ГИМНАСТИКА  </w:t>
            </w:r>
            <w:r>
              <w:rPr>
                <w:rFonts w:ascii="Times New Roman" w:hAnsi="Times New Roman" w:cs="Times New Roman"/>
                <w:bCs/>
              </w:rPr>
              <w:t>(</w:t>
            </w:r>
            <w:r>
              <w:rPr>
                <w:rFonts w:ascii="Times New Roman" w:hAnsi="Times New Roman" w:cs="Times New Roman"/>
                <w:bCs/>
                <w:lang w:val="kk-KZ"/>
              </w:rPr>
              <w:t>ұсынылады</w:t>
            </w:r>
            <w:r>
              <w:rPr>
                <w:rFonts w:ascii="Times New Roman" w:hAnsi="Times New Roman" w:cs="Times New Roman"/>
                <w:bCs/>
              </w:rPr>
              <w:t>)</w:t>
            </w:r>
            <w:r>
              <w:rPr>
                <w:rFonts w:ascii="Times New Roman" w:hAnsi="Times New Roman" w:cs="Times New Roman"/>
                <w:bCs/>
                <w:lang w:val="kk-KZ"/>
              </w:rPr>
              <w:t xml:space="preserve"> </w:t>
            </w:r>
            <w:r>
              <w:rPr>
                <w:rFonts w:ascii="Times New Roman" w:hAnsi="Times New Roman" w:cs="Times New Roman"/>
                <w:b/>
                <w:bCs/>
              </w:rPr>
              <w:t xml:space="preserve">КОМПЛЕКС  УТРЕННЕЙ ГИМНАСТИКИ  </w:t>
            </w:r>
            <w:r>
              <w:rPr>
                <w:rFonts w:ascii="Times New Roman" w:hAnsi="Times New Roman" w:cs="Times New Roman"/>
                <w:bCs/>
              </w:rPr>
              <w:t>по плану специалиста</w:t>
            </w:r>
          </w:p>
        </w:tc>
      </w:tr>
      <w:tr w:rsidR="007B4167" w14:paraId="3725D99B" w14:textId="77777777">
        <w:trPr>
          <w:gridAfter w:val="2"/>
          <w:wAfter w:w="8525" w:type="dxa"/>
          <w:trHeight w:val="261"/>
        </w:trPr>
        <w:tc>
          <w:tcPr>
            <w:tcW w:w="2276" w:type="dxa"/>
            <w:vMerge/>
          </w:tcPr>
          <w:p w14:paraId="627D4B46" w14:textId="77777777" w:rsidR="007B4167" w:rsidRDefault="007B4167">
            <w:pPr>
              <w:contextualSpacing/>
              <w:rPr>
                <w:rFonts w:ascii="Times New Roman" w:hAnsi="Times New Roman" w:cs="Times New Roman"/>
                <w:b/>
                <w:color w:val="FF0000"/>
                <w:u w:val="single"/>
                <w:lang w:val="kk-KZ"/>
              </w:rPr>
            </w:pPr>
          </w:p>
        </w:tc>
        <w:tc>
          <w:tcPr>
            <w:tcW w:w="13253" w:type="dxa"/>
            <w:gridSpan w:val="18"/>
          </w:tcPr>
          <w:p w14:paraId="7BBDB06A"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ДИДАКТИКАЛЫҚ ОЙЫН, ОЙЫН ЖАТТЫҒУЛАРЫ  / ДИДАКТИЧЕСКАЯ ИГРА, ИГРОВОЕ УПРАЖНЕНИЕ</w:t>
            </w:r>
          </w:p>
        </w:tc>
      </w:tr>
      <w:tr w:rsidR="007B4167" w14:paraId="745A3C74" w14:textId="77777777">
        <w:trPr>
          <w:gridAfter w:val="2"/>
          <w:wAfter w:w="8525" w:type="dxa"/>
          <w:trHeight w:val="278"/>
        </w:trPr>
        <w:tc>
          <w:tcPr>
            <w:tcW w:w="2276" w:type="dxa"/>
            <w:vMerge/>
          </w:tcPr>
          <w:p w14:paraId="4219D5F7" w14:textId="77777777" w:rsidR="007B4167" w:rsidRDefault="007B4167">
            <w:pPr>
              <w:contextualSpacing/>
              <w:rPr>
                <w:rFonts w:ascii="Times New Roman" w:hAnsi="Times New Roman" w:cs="Times New Roman"/>
                <w:b/>
                <w:color w:val="FF0000"/>
                <w:u w:val="single"/>
                <w:lang w:val="kk-KZ"/>
              </w:rPr>
            </w:pPr>
          </w:p>
        </w:tc>
        <w:tc>
          <w:tcPr>
            <w:tcW w:w="2431" w:type="dxa"/>
            <w:gridSpan w:val="2"/>
          </w:tcPr>
          <w:p w14:paraId="74324995" w14:textId="77777777" w:rsidR="007B4167" w:rsidRDefault="00F1573B">
            <w:pPr>
              <w:widowControl w:val="0"/>
              <w:autoSpaceDE w:val="0"/>
              <w:autoSpaceDN w:val="0"/>
              <w:adjustRightInd w:val="0"/>
              <w:rPr>
                <w:rFonts w:ascii="Times New Roman" w:eastAsia="Times New Roman" w:hAnsi="Times New Roman" w:cs="Times New Roman"/>
                <w:lang w:val="kk-KZ" w:eastAsia="ru-RU"/>
              </w:rPr>
            </w:pPr>
            <w:r>
              <w:rPr>
                <w:rFonts w:ascii="Times New Roman" w:hAnsi="Times New Roman" w:cs="Times New Roman"/>
              </w:rPr>
              <w:t>Д\</w:t>
            </w:r>
            <w:proofErr w:type="gramStart"/>
            <w:r>
              <w:rPr>
                <w:rFonts w:ascii="Times New Roman" w:hAnsi="Times New Roman" w:cs="Times New Roman"/>
              </w:rPr>
              <w:t xml:space="preserve">и  </w:t>
            </w:r>
            <w:r>
              <w:rPr>
                <w:rFonts w:ascii="Times New Roman" w:eastAsia="Times New Roman" w:hAnsi="Times New Roman" w:cs="Times New Roman"/>
                <w:lang w:eastAsia="ru-RU"/>
              </w:rPr>
              <w:t>«</w:t>
            </w:r>
            <w:proofErr w:type="gramEnd"/>
            <w:r>
              <w:rPr>
                <w:rFonts w:ascii="Times New Roman" w:eastAsia="Times New Roman" w:hAnsi="Times New Roman" w:cs="Times New Roman"/>
                <w:lang w:eastAsia="ru-RU"/>
              </w:rPr>
              <w:t>Кто</w:t>
            </w:r>
            <w:r w:rsidRPr="00453CD3">
              <w:rPr>
                <w:rFonts w:ascii="Times New Roman" w:eastAsia="Times New Roman" w:hAnsi="Times New Roman" w:cs="Times New Roman"/>
                <w:lang w:eastAsia="ru-RU"/>
              </w:rPr>
              <w:t xml:space="preserve"> может совершать эти </w:t>
            </w:r>
            <w:proofErr w:type="spellStart"/>
            <w:r w:rsidRPr="00453CD3">
              <w:rPr>
                <w:rFonts w:ascii="Times New Roman" w:eastAsia="Times New Roman" w:hAnsi="Times New Roman" w:cs="Times New Roman"/>
                <w:lang w:eastAsia="ru-RU"/>
              </w:rPr>
              <w:t>дейтствия</w:t>
            </w:r>
            <w:proofErr w:type="spellEnd"/>
            <w:r w:rsidRPr="00453CD3">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w:t>
            </w:r>
            <w:r>
              <w:rPr>
                <w:rFonts w:ascii="Times New Roman" w:eastAsia="Times New Roman" w:hAnsi="Times New Roman" w:cs="Times New Roman"/>
                <w:lang w:val="kk-KZ" w:eastAsia="ru-RU"/>
              </w:rPr>
              <w:t xml:space="preserve"> </w:t>
            </w:r>
          </w:p>
          <w:p w14:paraId="483DC5B3" w14:textId="77777777" w:rsidR="007B4167" w:rsidRDefault="00F1573B">
            <w:pPr>
              <w:widowControl w:val="0"/>
              <w:tabs>
                <w:tab w:val="left" w:pos="6640"/>
              </w:tabs>
              <w:autoSpaceDE w:val="0"/>
              <w:autoSpaceDN w:val="0"/>
              <w:adjustRightInd w:val="0"/>
              <w:contextualSpacing/>
              <w:rPr>
                <w:rFonts w:ascii="Times New Roman" w:hAnsi="Times New Roman" w:cs="Times New Roman"/>
                <w:shd w:val="clear" w:color="auto" w:fill="FFFFFF"/>
              </w:rPr>
            </w:pPr>
            <w:r>
              <w:rPr>
                <w:rFonts w:ascii="Times New Roman" w:hAnsi="Times New Roman" w:cs="Times New Roman"/>
                <w:shd w:val="clear" w:color="auto" w:fill="FFFFFF"/>
              </w:rPr>
              <w:t xml:space="preserve">Задача: активизация глагольного словаря </w:t>
            </w:r>
            <w:proofErr w:type="spellStart"/>
            <w:proofErr w:type="gramStart"/>
            <w:r>
              <w:rPr>
                <w:rFonts w:ascii="Times New Roman" w:hAnsi="Times New Roman" w:cs="Times New Roman"/>
                <w:shd w:val="clear" w:color="auto" w:fill="FFFFFF"/>
              </w:rPr>
              <w:t>детей,развитие</w:t>
            </w:r>
            <w:proofErr w:type="spellEnd"/>
            <w:proofErr w:type="gramEnd"/>
            <w:r>
              <w:rPr>
                <w:rFonts w:ascii="Times New Roman" w:hAnsi="Times New Roman" w:cs="Times New Roman"/>
                <w:shd w:val="clear" w:color="auto" w:fill="FFFFFF"/>
              </w:rPr>
              <w:t xml:space="preserve"> </w:t>
            </w:r>
            <w:proofErr w:type="spellStart"/>
            <w:r>
              <w:rPr>
                <w:rFonts w:ascii="Times New Roman" w:hAnsi="Times New Roman" w:cs="Times New Roman"/>
                <w:shd w:val="clear" w:color="auto" w:fill="FFFFFF"/>
              </w:rPr>
              <w:t>воображения,памяти</w:t>
            </w:r>
            <w:proofErr w:type="spellEnd"/>
            <w:r>
              <w:rPr>
                <w:rFonts w:ascii="Times New Roman" w:hAnsi="Times New Roman" w:cs="Times New Roman"/>
                <w:shd w:val="clear" w:color="auto" w:fill="FFFFFF"/>
              </w:rPr>
              <w:t>,</w:t>
            </w:r>
          </w:p>
          <w:p w14:paraId="04D64583" w14:textId="77777777" w:rsidR="007B4167" w:rsidRDefault="00F1573B">
            <w:pPr>
              <w:widowControl w:val="0"/>
              <w:tabs>
                <w:tab w:val="left" w:pos="6640"/>
              </w:tabs>
              <w:autoSpaceDE w:val="0"/>
              <w:autoSpaceDN w:val="0"/>
              <w:adjustRightInd w:val="0"/>
              <w:contextualSpacing/>
              <w:rPr>
                <w:rFonts w:ascii="Times New Roman" w:hAnsi="Times New Roman" w:cs="Times New Roman"/>
                <w:shd w:val="clear" w:color="auto" w:fill="FFFFFF"/>
              </w:rPr>
            </w:pPr>
            <w:r>
              <w:rPr>
                <w:rFonts w:ascii="Times New Roman" w:hAnsi="Times New Roman" w:cs="Times New Roman"/>
                <w:shd w:val="clear" w:color="auto" w:fill="FFFFFF"/>
              </w:rPr>
              <w:t>Ловкости.</w:t>
            </w:r>
          </w:p>
        </w:tc>
        <w:tc>
          <w:tcPr>
            <w:tcW w:w="2759" w:type="dxa"/>
            <w:gridSpan w:val="8"/>
          </w:tcPr>
          <w:p w14:paraId="2B357221"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Д\</w:t>
            </w:r>
            <w:proofErr w:type="gramStart"/>
            <w:r>
              <w:rPr>
                <w:rFonts w:ascii="Times New Roman" w:hAnsi="Times New Roman" w:cs="Times New Roman"/>
              </w:rPr>
              <w:t>и  «</w:t>
            </w:r>
            <w:proofErr w:type="gramEnd"/>
            <w:r>
              <w:rPr>
                <w:rFonts w:ascii="Times New Roman" w:hAnsi="Times New Roman" w:cs="Times New Roman"/>
              </w:rPr>
              <w:t xml:space="preserve">Обобщающие понятия». </w:t>
            </w:r>
          </w:p>
          <w:p w14:paraId="3C683707"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shd w:val="clear" w:color="auto" w:fill="FFFFFF"/>
              </w:rPr>
              <w:t>Задача</w:t>
            </w:r>
            <w:r>
              <w:rPr>
                <w:rFonts w:ascii="Times New Roman" w:hAnsi="Times New Roman" w:cs="Times New Roman"/>
              </w:rPr>
              <w:t xml:space="preserve">: </w:t>
            </w:r>
            <w:proofErr w:type="spellStart"/>
            <w:r>
              <w:rPr>
                <w:rFonts w:ascii="Times New Roman" w:hAnsi="Times New Roman" w:cs="Times New Roman"/>
              </w:rPr>
              <w:t>расширятьсловарного</w:t>
            </w:r>
            <w:proofErr w:type="spellEnd"/>
            <w:r>
              <w:rPr>
                <w:rFonts w:ascii="Times New Roman" w:hAnsi="Times New Roman" w:cs="Times New Roman"/>
              </w:rPr>
              <w:t xml:space="preserve"> запаса за счет употребления обобщающих </w:t>
            </w:r>
            <w:proofErr w:type="gramStart"/>
            <w:r>
              <w:rPr>
                <w:rFonts w:ascii="Times New Roman" w:hAnsi="Times New Roman" w:cs="Times New Roman"/>
              </w:rPr>
              <w:t>слов ,развитие</w:t>
            </w:r>
            <w:proofErr w:type="gramEnd"/>
            <w:r>
              <w:rPr>
                <w:rFonts w:ascii="Times New Roman" w:hAnsi="Times New Roman" w:cs="Times New Roman"/>
              </w:rPr>
              <w:t xml:space="preserve"> внимания и памяти, умение </w:t>
            </w:r>
            <w:r>
              <w:rPr>
                <w:rFonts w:ascii="Times New Roman" w:hAnsi="Times New Roman" w:cs="Times New Roman"/>
              </w:rPr>
              <w:lastRenderedPageBreak/>
              <w:t xml:space="preserve">соотносить родовые и видовые понятия. </w:t>
            </w:r>
          </w:p>
        </w:tc>
        <w:tc>
          <w:tcPr>
            <w:tcW w:w="2848" w:type="dxa"/>
            <w:gridSpan w:val="3"/>
          </w:tcPr>
          <w:p w14:paraId="0513D59F" w14:textId="77777777" w:rsidR="007B4167" w:rsidRDefault="00F1573B">
            <w:pP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 xml:space="preserve">  </w:t>
            </w:r>
            <w:r>
              <w:rPr>
                <w:rFonts w:ascii="Times New Roman" w:hAnsi="Times New Roman" w:cs="Times New Roman"/>
              </w:rPr>
              <w:t>Д\</w:t>
            </w:r>
            <w:proofErr w:type="gramStart"/>
            <w:r>
              <w:rPr>
                <w:rFonts w:ascii="Times New Roman" w:hAnsi="Times New Roman" w:cs="Times New Roman"/>
              </w:rPr>
              <w:t xml:space="preserve">и  </w:t>
            </w:r>
            <w:r>
              <w:rPr>
                <w:rFonts w:ascii="Times New Roman" w:eastAsia="Times New Roman" w:hAnsi="Times New Roman" w:cs="Times New Roman"/>
                <w:lang w:eastAsia="ru-RU"/>
              </w:rPr>
              <w:t>«</w:t>
            </w:r>
            <w:proofErr w:type="gramEnd"/>
            <w:r>
              <w:rPr>
                <w:rFonts w:ascii="Times New Roman" w:eastAsia="Times New Roman" w:hAnsi="Times New Roman" w:cs="Times New Roman"/>
                <w:lang w:eastAsia="ru-RU"/>
              </w:rPr>
              <w:t>Какая постройка рассыпалась?»</w:t>
            </w:r>
          </w:p>
          <w:p w14:paraId="64F6F293" w14:textId="77777777" w:rsidR="007B4167" w:rsidRDefault="00F1573B">
            <w:pPr>
              <w:rPr>
                <w:rFonts w:ascii="Times New Roman" w:eastAsia="Times New Roman" w:hAnsi="Times New Roman" w:cs="Times New Roman"/>
                <w:lang w:eastAsia="ru-RU"/>
              </w:rPr>
            </w:pPr>
            <w:r>
              <w:rPr>
                <w:rFonts w:ascii="Times New Roman" w:hAnsi="Times New Roman" w:cs="Times New Roman"/>
                <w:shd w:val="clear" w:color="auto" w:fill="FFFFFF"/>
              </w:rPr>
              <w:t>Задача</w:t>
            </w:r>
            <w:r>
              <w:rPr>
                <w:rFonts w:ascii="Times New Roman" w:eastAsia="Times New Roman" w:hAnsi="Times New Roman" w:cs="Times New Roman"/>
                <w:lang w:eastAsia="ru-RU"/>
              </w:rPr>
              <w:t xml:space="preserve">: </w:t>
            </w:r>
            <w:proofErr w:type="spellStart"/>
            <w:r>
              <w:rPr>
                <w:rFonts w:ascii="Times New Roman" w:eastAsia="Times New Roman" w:hAnsi="Times New Roman" w:cs="Times New Roman"/>
                <w:lang w:eastAsia="ru-RU"/>
              </w:rPr>
              <w:t>разви</w:t>
            </w:r>
            <w:proofErr w:type="spellEnd"/>
            <w:r>
              <w:rPr>
                <w:rFonts w:ascii="Times New Roman" w:eastAsia="Times New Roman" w:hAnsi="Times New Roman" w:cs="Times New Roman"/>
                <w:lang w:val="kk-KZ" w:eastAsia="ru-RU"/>
              </w:rPr>
              <w:t>вать</w:t>
            </w:r>
            <w:r>
              <w:rPr>
                <w:rFonts w:ascii="Times New Roman" w:eastAsia="Times New Roman" w:hAnsi="Times New Roman" w:cs="Times New Roman"/>
                <w:lang w:eastAsia="ru-RU"/>
              </w:rPr>
              <w:t xml:space="preserve"> </w:t>
            </w:r>
            <w:proofErr w:type="spellStart"/>
            <w:r>
              <w:rPr>
                <w:rFonts w:ascii="Times New Roman" w:eastAsia="Times New Roman" w:hAnsi="Times New Roman" w:cs="Times New Roman"/>
                <w:lang w:eastAsia="ru-RU"/>
              </w:rPr>
              <w:t>внимани</w:t>
            </w:r>
            <w:proofErr w:type="spellEnd"/>
            <w:r>
              <w:rPr>
                <w:rFonts w:ascii="Times New Roman" w:eastAsia="Times New Roman" w:hAnsi="Times New Roman" w:cs="Times New Roman"/>
                <w:lang w:val="kk-KZ" w:eastAsia="ru-RU"/>
              </w:rPr>
              <w:t>е</w:t>
            </w:r>
            <w:r>
              <w:rPr>
                <w:rFonts w:ascii="Times New Roman" w:eastAsia="Times New Roman" w:hAnsi="Times New Roman" w:cs="Times New Roman"/>
                <w:lang w:eastAsia="ru-RU"/>
              </w:rPr>
              <w:t xml:space="preserve">, </w:t>
            </w:r>
            <w:proofErr w:type="spellStart"/>
            <w:r>
              <w:rPr>
                <w:rFonts w:ascii="Times New Roman" w:eastAsia="Times New Roman" w:hAnsi="Times New Roman" w:cs="Times New Roman"/>
                <w:lang w:eastAsia="ru-RU"/>
              </w:rPr>
              <w:t>логическо</w:t>
            </w:r>
            <w:proofErr w:type="spellEnd"/>
            <w:r>
              <w:rPr>
                <w:rFonts w:ascii="Times New Roman" w:eastAsia="Times New Roman" w:hAnsi="Times New Roman" w:cs="Times New Roman"/>
                <w:lang w:val="kk-KZ" w:eastAsia="ru-RU"/>
              </w:rPr>
              <w:t>е</w:t>
            </w:r>
            <w:r>
              <w:rPr>
                <w:rFonts w:ascii="Times New Roman" w:eastAsia="Times New Roman" w:hAnsi="Times New Roman" w:cs="Times New Roman"/>
                <w:lang w:eastAsia="ru-RU"/>
              </w:rPr>
              <w:t xml:space="preserve"> </w:t>
            </w:r>
            <w:proofErr w:type="spellStart"/>
            <w:r>
              <w:rPr>
                <w:rFonts w:ascii="Times New Roman" w:eastAsia="Times New Roman" w:hAnsi="Times New Roman" w:cs="Times New Roman"/>
                <w:lang w:eastAsia="ru-RU"/>
              </w:rPr>
              <w:t>мышлени</w:t>
            </w:r>
            <w:proofErr w:type="spellEnd"/>
            <w:r>
              <w:rPr>
                <w:rFonts w:ascii="Times New Roman" w:eastAsia="Times New Roman" w:hAnsi="Times New Roman" w:cs="Times New Roman"/>
                <w:lang w:val="kk-KZ" w:eastAsia="ru-RU"/>
              </w:rPr>
              <w:t>е</w:t>
            </w:r>
            <w:r>
              <w:rPr>
                <w:rFonts w:ascii="Times New Roman" w:eastAsia="Times New Roman" w:hAnsi="Times New Roman" w:cs="Times New Roman"/>
                <w:lang w:eastAsia="ru-RU"/>
              </w:rPr>
              <w:t>, уме</w:t>
            </w:r>
            <w:r>
              <w:rPr>
                <w:rFonts w:ascii="Times New Roman" w:eastAsia="Times New Roman" w:hAnsi="Times New Roman" w:cs="Times New Roman"/>
                <w:lang w:val="kk-KZ" w:eastAsia="ru-RU"/>
              </w:rPr>
              <w:t xml:space="preserve">ть </w:t>
            </w:r>
            <w:r>
              <w:rPr>
                <w:rFonts w:ascii="Times New Roman" w:eastAsia="Times New Roman" w:hAnsi="Times New Roman" w:cs="Times New Roman"/>
                <w:lang w:eastAsia="ru-RU"/>
              </w:rPr>
              <w:t>узнавать и называть геометрические фигуры(синтез)</w:t>
            </w:r>
          </w:p>
        </w:tc>
        <w:tc>
          <w:tcPr>
            <w:tcW w:w="2666" w:type="dxa"/>
            <w:gridSpan w:val="4"/>
          </w:tcPr>
          <w:p w14:paraId="70C4EBFB" w14:textId="77777777" w:rsidR="007B4167" w:rsidRDefault="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Д\</w:t>
            </w:r>
            <w:proofErr w:type="gramStart"/>
            <w:r>
              <w:rPr>
                <w:rFonts w:ascii="Times New Roman" w:hAnsi="Times New Roman" w:cs="Times New Roman"/>
              </w:rPr>
              <w:t>и  «</w:t>
            </w:r>
            <w:proofErr w:type="gramEnd"/>
            <w:r>
              <w:rPr>
                <w:rFonts w:ascii="Times New Roman" w:hAnsi="Times New Roman" w:cs="Times New Roman"/>
              </w:rPr>
              <w:t>Что бывает ***»</w:t>
            </w:r>
          </w:p>
          <w:p w14:paraId="4D9E02AE"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proofErr w:type="gramStart"/>
            <w:r>
              <w:rPr>
                <w:rFonts w:ascii="Times New Roman" w:hAnsi="Times New Roman" w:cs="Times New Roman"/>
                <w:shd w:val="clear" w:color="auto" w:fill="FFFFFF"/>
              </w:rPr>
              <w:t>Задача</w:t>
            </w:r>
            <w:r>
              <w:rPr>
                <w:rFonts w:ascii="Times New Roman" w:hAnsi="Times New Roman" w:cs="Times New Roman"/>
              </w:rPr>
              <w:t xml:space="preserve">: </w:t>
            </w:r>
            <w:r>
              <w:rPr>
                <w:rFonts w:ascii="Times New Roman" w:hAnsi="Times New Roman" w:cs="Times New Roman"/>
                <w:shd w:val="clear" w:color="auto" w:fill="FBFBFB"/>
              </w:rPr>
              <w:t> расширять</w:t>
            </w:r>
            <w:proofErr w:type="gramEnd"/>
            <w:r>
              <w:rPr>
                <w:rFonts w:ascii="Times New Roman" w:hAnsi="Times New Roman" w:cs="Times New Roman"/>
                <w:shd w:val="clear" w:color="auto" w:fill="FBFBFB"/>
              </w:rPr>
              <w:t xml:space="preserve"> словарь детей за счет прилагательных, развивать </w:t>
            </w:r>
            <w:proofErr w:type="spellStart"/>
            <w:r>
              <w:rPr>
                <w:rFonts w:ascii="Times New Roman" w:hAnsi="Times New Roman" w:cs="Times New Roman"/>
                <w:shd w:val="clear" w:color="auto" w:fill="FBFBFB"/>
              </w:rPr>
              <w:t>воображения,памяти,ловкости</w:t>
            </w:r>
            <w:proofErr w:type="spellEnd"/>
            <w:r>
              <w:rPr>
                <w:rFonts w:ascii="Times New Roman" w:hAnsi="Times New Roman" w:cs="Times New Roman"/>
              </w:rPr>
              <w:t>.</w:t>
            </w:r>
            <w:r>
              <w:rPr>
                <w:rFonts w:ascii="Times New Roman" w:hAnsi="Times New Roman" w:cs="Times New Roman"/>
                <w:shd w:val="clear" w:color="auto" w:fill="FBFBFB"/>
              </w:rPr>
              <w:t xml:space="preserve"> </w:t>
            </w:r>
          </w:p>
        </w:tc>
        <w:tc>
          <w:tcPr>
            <w:tcW w:w="2549" w:type="dxa"/>
          </w:tcPr>
          <w:p w14:paraId="41D9A8D9" w14:textId="77777777" w:rsidR="007B4167" w:rsidRDefault="00F1573B">
            <w:pPr>
              <w:widowControl w:val="0"/>
              <w:tabs>
                <w:tab w:val="left" w:pos="6640"/>
              </w:tabs>
              <w:autoSpaceDE w:val="0"/>
              <w:autoSpaceDN w:val="0"/>
              <w:adjustRightInd w:val="0"/>
              <w:contextualSpacing/>
              <w:rPr>
                <w:rFonts w:ascii="Times New Roman" w:hAnsi="Times New Roman" w:cs="Times New Roman"/>
                <w:color w:val="FF0000"/>
                <w:lang w:val="kk-KZ"/>
              </w:rPr>
            </w:pPr>
            <w:r>
              <w:rPr>
                <w:rFonts w:ascii="Times New Roman" w:hAnsi="Times New Roman" w:cs="Times New Roman"/>
              </w:rPr>
              <w:t>Д\</w:t>
            </w:r>
            <w:proofErr w:type="gramStart"/>
            <w:r>
              <w:rPr>
                <w:rFonts w:ascii="Times New Roman" w:hAnsi="Times New Roman" w:cs="Times New Roman"/>
              </w:rPr>
              <w:t>и  «</w:t>
            </w:r>
            <w:proofErr w:type="gramEnd"/>
            <w:r>
              <w:rPr>
                <w:rFonts w:ascii="Times New Roman" w:hAnsi="Times New Roman" w:cs="Times New Roman"/>
              </w:rPr>
              <w:t>Назови ласково »</w:t>
            </w:r>
            <w:r>
              <w:rPr>
                <w:rFonts w:ascii="Times New Roman" w:hAnsi="Times New Roman" w:cs="Times New Roman"/>
                <w:b/>
              </w:rPr>
              <w:t xml:space="preserve"> (</w:t>
            </w:r>
            <w:r>
              <w:rPr>
                <w:rFonts w:ascii="Times New Roman" w:hAnsi="Times New Roman" w:cs="Times New Roman"/>
              </w:rPr>
              <w:t>обобщение знаний)</w:t>
            </w:r>
          </w:p>
          <w:p w14:paraId="562F6C4A" w14:textId="77777777" w:rsidR="007B4167" w:rsidRDefault="00F1573B">
            <w:pPr>
              <w:widowControl w:val="0"/>
              <w:tabs>
                <w:tab w:val="left" w:pos="6640"/>
              </w:tabs>
              <w:autoSpaceDE w:val="0"/>
              <w:autoSpaceDN w:val="0"/>
              <w:adjustRightInd w:val="0"/>
              <w:contextualSpacing/>
              <w:rPr>
                <w:rFonts w:ascii="Times New Roman" w:hAnsi="Times New Roman" w:cs="Times New Roman"/>
                <w:b/>
                <w:color w:val="FF0000"/>
              </w:rPr>
            </w:pPr>
            <w:r>
              <w:rPr>
                <w:rFonts w:ascii="Times New Roman" w:hAnsi="Times New Roman" w:cs="Times New Roman"/>
                <w:shd w:val="clear" w:color="auto" w:fill="FFFFFF"/>
              </w:rPr>
              <w:t>Задача</w:t>
            </w:r>
            <w:r>
              <w:rPr>
                <w:rFonts w:ascii="Times New Roman" w:hAnsi="Times New Roman" w:cs="Times New Roman"/>
              </w:rPr>
              <w:t xml:space="preserve">: закреплять умение образовывать существительные при помощи </w:t>
            </w:r>
            <w:proofErr w:type="spellStart"/>
            <w:r>
              <w:rPr>
                <w:rFonts w:ascii="Times New Roman" w:hAnsi="Times New Roman" w:cs="Times New Roman"/>
              </w:rPr>
              <w:t>уменьшительно</w:t>
            </w:r>
            <w:proofErr w:type="spellEnd"/>
            <w:r>
              <w:rPr>
                <w:rFonts w:ascii="Times New Roman" w:hAnsi="Times New Roman" w:cs="Times New Roman"/>
              </w:rPr>
              <w:t xml:space="preserve"> -ласкательных </w:t>
            </w:r>
            <w:r>
              <w:rPr>
                <w:rFonts w:ascii="Times New Roman" w:hAnsi="Times New Roman" w:cs="Times New Roman"/>
              </w:rPr>
              <w:lastRenderedPageBreak/>
              <w:t>суффиксов, развитие ловкости быстроты реакции.</w:t>
            </w:r>
          </w:p>
        </w:tc>
      </w:tr>
      <w:tr w:rsidR="007B4167" w14:paraId="4BF56DCB" w14:textId="77777777">
        <w:trPr>
          <w:gridAfter w:val="2"/>
          <w:wAfter w:w="8525" w:type="dxa"/>
          <w:trHeight w:val="278"/>
        </w:trPr>
        <w:tc>
          <w:tcPr>
            <w:tcW w:w="2276" w:type="dxa"/>
            <w:vMerge/>
          </w:tcPr>
          <w:p w14:paraId="44CE2BB8" w14:textId="77777777" w:rsidR="007B4167" w:rsidRDefault="007B4167">
            <w:pPr>
              <w:contextualSpacing/>
              <w:rPr>
                <w:rFonts w:ascii="Times New Roman" w:hAnsi="Times New Roman" w:cs="Times New Roman"/>
                <w:b/>
                <w:u w:val="single"/>
                <w:lang w:val="kk-KZ"/>
              </w:rPr>
            </w:pPr>
          </w:p>
        </w:tc>
        <w:tc>
          <w:tcPr>
            <w:tcW w:w="13253" w:type="dxa"/>
            <w:gridSpan w:val="18"/>
          </w:tcPr>
          <w:p w14:paraId="34701C2B"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bCs/>
                <w:lang w:val="kk-KZ"/>
              </w:rPr>
              <w:t xml:space="preserve"> КЕШЕНДІ ТАҢҒЫ  ГИМНАСТИКА  </w:t>
            </w:r>
            <w:r>
              <w:rPr>
                <w:rFonts w:ascii="Times New Roman" w:hAnsi="Times New Roman" w:cs="Times New Roman"/>
                <w:bCs/>
              </w:rPr>
              <w:t>(</w:t>
            </w:r>
            <w:r>
              <w:rPr>
                <w:rFonts w:ascii="Times New Roman" w:hAnsi="Times New Roman" w:cs="Times New Roman"/>
                <w:bCs/>
                <w:lang w:val="kk-KZ"/>
              </w:rPr>
              <w:t>ұсынылады</w:t>
            </w:r>
            <w:r>
              <w:rPr>
                <w:rFonts w:ascii="Times New Roman" w:hAnsi="Times New Roman" w:cs="Times New Roman"/>
                <w:bCs/>
              </w:rPr>
              <w:t>)</w:t>
            </w:r>
            <w:r>
              <w:rPr>
                <w:rFonts w:ascii="Times New Roman" w:hAnsi="Times New Roman" w:cs="Times New Roman"/>
                <w:bCs/>
                <w:lang w:val="kk-KZ"/>
              </w:rPr>
              <w:t xml:space="preserve"> </w:t>
            </w:r>
            <w:r>
              <w:rPr>
                <w:rFonts w:ascii="Times New Roman" w:hAnsi="Times New Roman" w:cs="Times New Roman"/>
                <w:b/>
                <w:bCs/>
              </w:rPr>
              <w:t>КОМПЛЕКС  УТРЕННЕЙ ГИМНАСТИКИ №</w:t>
            </w:r>
            <w:r>
              <w:rPr>
                <w:rFonts w:ascii="Times New Roman" w:hAnsi="Times New Roman" w:cs="Times New Roman"/>
                <w:bCs/>
              </w:rPr>
              <w:t xml:space="preserve">(по плану специалиста </w:t>
            </w:r>
          </w:p>
        </w:tc>
      </w:tr>
      <w:tr w:rsidR="007B4167" w14:paraId="7F9714C8" w14:textId="77777777">
        <w:trPr>
          <w:gridAfter w:val="2"/>
          <w:wAfter w:w="8525" w:type="dxa"/>
          <w:trHeight w:val="278"/>
        </w:trPr>
        <w:tc>
          <w:tcPr>
            <w:tcW w:w="2276" w:type="dxa"/>
          </w:tcPr>
          <w:p w14:paraId="2181EC39"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Таңғы ас/Завтрак</w:t>
            </w:r>
          </w:p>
        </w:tc>
        <w:tc>
          <w:tcPr>
            <w:tcW w:w="13253" w:type="dxa"/>
            <w:gridSpan w:val="18"/>
          </w:tcPr>
          <w:p w14:paraId="10501AA1" w14:textId="77777777" w:rsidR="007B4167" w:rsidRDefault="00F1573B">
            <w:pPr>
              <w:widowControl w:val="0"/>
              <w:tabs>
                <w:tab w:val="left" w:pos="6640"/>
              </w:tabs>
              <w:autoSpaceDE w:val="0"/>
              <w:autoSpaceDN w:val="0"/>
              <w:adjustRightInd w:val="0"/>
              <w:contextualSpacing/>
              <w:jc w:val="both"/>
              <w:rPr>
                <w:rFonts w:ascii="Times New Roman" w:hAnsi="Times New Roman" w:cs="Times New Roman"/>
                <w:b/>
                <w:lang w:val="kk-KZ"/>
              </w:rPr>
            </w:pPr>
            <w:r>
              <w:rPr>
                <w:rFonts w:ascii="Times New Roman" w:hAnsi="Times New Roman" w:cs="Times New Roman"/>
                <w:b/>
                <w:lang w:val="kk-KZ"/>
              </w:rPr>
              <w:t>Мәдени-гигиеналық  машықтарды  меңгеру  және  орындауды  пысықтау</w:t>
            </w:r>
          </w:p>
          <w:p w14:paraId="6C1A56BF" w14:textId="77777777" w:rsidR="007B4167" w:rsidRDefault="00F1573B">
            <w:pPr>
              <w:widowControl w:val="0"/>
              <w:tabs>
                <w:tab w:val="left" w:pos="6640"/>
              </w:tabs>
              <w:autoSpaceDE w:val="0"/>
              <w:autoSpaceDN w:val="0"/>
              <w:adjustRightInd w:val="0"/>
              <w:contextualSpacing/>
              <w:jc w:val="both"/>
              <w:rPr>
                <w:rFonts w:ascii="Times New Roman" w:hAnsi="Times New Roman" w:cs="Times New Roman"/>
                <w:b/>
                <w:lang w:val="kk-KZ"/>
              </w:rPr>
            </w:pPr>
            <w:r>
              <w:rPr>
                <w:rFonts w:ascii="Times New Roman" w:hAnsi="Times New Roman" w:cs="Times New Roman"/>
                <w:b/>
              </w:rPr>
              <w:t>Закрепление знаний и выполнение культурно-гигиенических навыков.</w:t>
            </w:r>
          </w:p>
          <w:p w14:paraId="497EC96F" w14:textId="77777777" w:rsidR="007B4167" w:rsidRDefault="00F1573B">
            <w:pPr>
              <w:jc w:val="both"/>
              <w:rPr>
                <w:rFonts w:ascii="Times New Roman" w:hAnsi="Times New Roman" w:cs="Times New Roman"/>
                <w:bCs/>
                <w:iCs/>
              </w:rPr>
            </w:pPr>
            <w:r>
              <w:rPr>
                <w:rFonts w:ascii="Times New Roman" w:hAnsi="Times New Roman" w:cs="Times New Roman"/>
                <w:lang w:val="kk-KZ"/>
              </w:rPr>
              <w:t>Ойын жаттығуы/Игровое упражнение ***</w:t>
            </w:r>
            <w:r>
              <w:rPr>
                <w:rFonts w:ascii="Times New Roman" w:hAnsi="Times New Roman" w:cs="Times New Roman"/>
                <w:shd w:val="clear" w:color="auto" w:fill="FFFFFF"/>
                <w:lang w:val="kk-KZ"/>
              </w:rPr>
              <w:t xml:space="preserve">«Мойдодыр» </w:t>
            </w:r>
            <w:r>
              <w:rPr>
                <w:rFonts w:ascii="Times New Roman" w:hAnsi="Times New Roman" w:cs="Times New Roman"/>
                <w:bCs/>
                <w:iCs/>
                <w:lang w:val="kk-KZ"/>
              </w:rPr>
              <w:t xml:space="preserve">бет, маңдай, бас көз , мұрын , ауыз </w:t>
            </w:r>
            <w:r>
              <w:rPr>
                <w:rFonts w:ascii="Times New Roman" w:hAnsi="Times New Roman" w:cs="Times New Roman"/>
                <w:bCs/>
                <w:iCs/>
              </w:rPr>
              <w:t>.</w:t>
            </w:r>
          </w:p>
          <w:p w14:paraId="20027E78" w14:textId="77777777" w:rsidR="007B4167" w:rsidRDefault="00F1573B">
            <w:pPr>
              <w:jc w:val="both"/>
              <w:rPr>
                <w:rFonts w:ascii="Times New Roman" w:hAnsi="Times New Roman" w:cs="Times New Roman"/>
                <w:bCs/>
                <w:iCs/>
                <w:lang w:val="kk-KZ"/>
              </w:rPr>
            </w:pPr>
            <w:r>
              <w:rPr>
                <w:rFonts w:ascii="Times New Roman" w:hAnsi="Times New Roman" w:cs="Times New Roman"/>
                <w:lang w:val="kk-KZ"/>
              </w:rPr>
              <w:t>Ойын жаттығуы/Игровое упражнение *** «Мой завтрак»</w:t>
            </w:r>
            <w:r>
              <w:rPr>
                <w:rFonts w:ascii="Times New Roman" w:hAnsi="Times New Roman" w:cs="Times New Roman"/>
                <w:bCs/>
                <w:iCs/>
                <w:lang w:val="kk-KZ"/>
              </w:rPr>
              <w:t>Нан , шай май .</w:t>
            </w:r>
          </w:p>
          <w:p w14:paraId="1ABA7E97" w14:textId="77777777" w:rsidR="007B4167" w:rsidRDefault="007B4167">
            <w:pPr>
              <w:widowControl w:val="0"/>
              <w:tabs>
                <w:tab w:val="left" w:pos="6640"/>
              </w:tabs>
              <w:autoSpaceDE w:val="0"/>
              <w:autoSpaceDN w:val="0"/>
              <w:adjustRightInd w:val="0"/>
              <w:contextualSpacing/>
              <w:jc w:val="center"/>
              <w:rPr>
                <w:rFonts w:ascii="Times New Roman" w:hAnsi="Times New Roman" w:cs="Times New Roman"/>
                <w:u w:val="dotted"/>
              </w:rPr>
            </w:pPr>
          </w:p>
        </w:tc>
      </w:tr>
      <w:tr w:rsidR="007B4167" w14:paraId="18EABFF0" w14:textId="77777777">
        <w:trPr>
          <w:gridAfter w:val="2"/>
          <w:wAfter w:w="8525" w:type="dxa"/>
          <w:trHeight w:val="348"/>
        </w:trPr>
        <w:tc>
          <w:tcPr>
            <w:tcW w:w="2276" w:type="dxa"/>
            <w:vMerge w:val="restart"/>
          </w:tcPr>
          <w:p w14:paraId="62054A1E"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proofErr w:type="spellStart"/>
            <w:r>
              <w:rPr>
                <w:rFonts w:ascii="Times New Roman" w:hAnsi="Times New Roman" w:cs="Times New Roman"/>
                <w:b/>
                <w:color w:val="000000"/>
              </w:rPr>
              <w:t>Ұйымдастырылған</w:t>
            </w:r>
            <w:proofErr w:type="spellEnd"/>
            <w:r>
              <w:rPr>
                <w:rFonts w:ascii="Times New Roman" w:hAnsi="Times New Roman" w:cs="Times New Roman"/>
                <w:b/>
                <w:color w:val="000000"/>
              </w:rPr>
              <w:t xml:space="preserve"> </w:t>
            </w:r>
            <w:proofErr w:type="spellStart"/>
            <w:r>
              <w:rPr>
                <w:rFonts w:ascii="Times New Roman" w:hAnsi="Times New Roman" w:cs="Times New Roman"/>
                <w:b/>
                <w:color w:val="000000"/>
              </w:rPr>
              <w:t>іс-әрекетке</w:t>
            </w:r>
            <w:proofErr w:type="spellEnd"/>
            <w:r>
              <w:rPr>
                <w:rFonts w:ascii="Times New Roman" w:hAnsi="Times New Roman" w:cs="Times New Roman"/>
                <w:b/>
                <w:color w:val="000000"/>
              </w:rPr>
              <w:t xml:space="preserve"> </w:t>
            </w:r>
            <w:proofErr w:type="spellStart"/>
            <w:r>
              <w:rPr>
                <w:rFonts w:ascii="Times New Roman" w:hAnsi="Times New Roman" w:cs="Times New Roman"/>
                <w:b/>
                <w:color w:val="000000"/>
              </w:rPr>
              <w:t>дайындық</w:t>
            </w:r>
            <w:proofErr w:type="spellEnd"/>
            <w:r>
              <w:rPr>
                <w:rFonts w:ascii="Times New Roman" w:hAnsi="Times New Roman" w:cs="Times New Roman"/>
                <w:b/>
                <w:color w:val="000000"/>
              </w:rPr>
              <w:t xml:space="preserve"> (ОД) Подготовка к организованной деятельности (ОД)</w:t>
            </w:r>
          </w:p>
        </w:tc>
        <w:tc>
          <w:tcPr>
            <w:tcW w:w="13253" w:type="dxa"/>
            <w:gridSpan w:val="18"/>
          </w:tcPr>
          <w:p w14:paraId="7FF95EB3"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 xml:space="preserve">ҰОҚ ұйымдастыру  үшін балалардағы  кішігірім қозғалыстағы ойын және ойын жаттығулары </w:t>
            </w:r>
          </w:p>
          <w:p w14:paraId="1CB2F842"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u w:val="dotted"/>
                <w:lang w:val="kk-KZ"/>
              </w:rPr>
            </w:pPr>
            <w:r>
              <w:rPr>
                <w:rFonts w:ascii="Times New Roman" w:hAnsi="Times New Roman" w:cs="Times New Roman"/>
              </w:rPr>
              <w:t>Игры и игровые упражнения малой подвижности для организации детей к ОУД</w:t>
            </w:r>
          </w:p>
        </w:tc>
      </w:tr>
      <w:tr w:rsidR="007B4167" w14:paraId="32ECA9EA" w14:textId="77777777">
        <w:trPr>
          <w:gridAfter w:val="2"/>
          <w:wAfter w:w="8525" w:type="dxa"/>
          <w:trHeight w:val="1584"/>
        </w:trPr>
        <w:tc>
          <w:tcPr>
            <w:tcW w:w="2276" w:type="dxa"/>
            <w:vMerge/>
          </w:tcPr>
          <w:p w14:paraId="00D22A5D" w14:textId="77777777" w:rsidR="007B4167" w:rsidRDefault="007B4167">
            <w:pPr>
              <w:contextualSpacing/>
              <w:rPr>
                <w:rFonts w:ascii="Times New Roman" w:hAnsi="Times New Roman" w:cs="Times New Roman"/>
                <w:b/>
                <w:color w:val="FF0000"/>
                <w:lang w:val="kk-KZ"/>
              </w:rPr>
            </w:pPr>
          </w:p>
        </w:tc>
        <w:tc>
          <w:tcPr>
            <w:tcW w:w="2401" w:type="dxa"/>
          </w:tcPr>
          <w:p w14:paraId="19AFF2E7" w14:textId="77777777" w:rsidR="007B4167" w:rsidRDefault="00F1573B">
            <w:pPr>
              <w:rPr>
                <w:rFonts w:ascii="Times New Roman" w:hAnsi="Times New Roman" w:cs="Times New Roman"/>
                <w:bCs/>
              </w:rPr>
            </w:pPr>
            <w:r>
              <w:rPr>
                <w:rFonts w:ascii="Times New Roman" w:hAnsi="Times New Roman" w:cs="Times New Roman"/>
                <w:bCs/>
              </w:rPr>
              <w:t>«Кто как разговаривает?»</w:t>
            </w:r>
          </w:p>
          <w:p w14:paraId="0E06357B" w14:textId="77777777" w:rsidR="007B4167" w:rsidRDefault="00F1573B">
            <w:pPr>
              <w:rPr>
                <w:rFonts w:ascii="Times New Roman" w:hAnsi="Times New Roman" w:cs="Times New Roman"/>
                <w:bCs/>
              </w:rPr>
            </w:pPr>
            <w:r>
              <w:rPr>
                <w:rFonts w:ascii="Times New Roman" w:hAnsi="Times New Roman" w:cs="Times New Roman"/>
                <w:bCs/>
                <w:shd w:val="clear" w:color="auto" w:fill="FFFFFF"/>
              </w:rPr>
              <w:t>Задача</w:t>
            </w:r>
            <w:r>
              <w:rPr>
                <w:rFonts w:ascii="Times New Roman" w:hAnsi="Times New Roman" w:cs="Times New Roman"/>
                <w:bCs/>
              </w:rPr>
              <w:t xml:space="preserve">: расширять словарный </w:t>
            </w:r>
            <w:proofErr w:type="gramStart"/>
            <w:r>
              <w:rPr>
                <w:rFonts w:ascii="Times New Roman" w:hAnsi="Times New Roman" w:cs="Times New Roman"/>
                <w:bCs/>
              </w:rPr>
              <w:t>запас ,развивать</w:t>
            </w:r>
            <w:proofErr w:type="gramEnd"/>
            <w:r>
              <w:rPr>
                <w:rFonts w:ascii="Times New Roman" w:hAnsi="Times New Roman" w:cs="Times New Roman"/>
                <w:bCs/>
              </w:rPr>
              <w:t xml:space="preserve"> быстроту реакции.</w:t>
            </w:r>
          </w:p>
          <w:p w14:paraId="1F3E5915" w14:textId="77777777" w:rsidR="007B4167" w:rsidRDefault="00F1573B">
            <w:pPr>
              <w:jc w:val="both"/>
              <w:rPr>
                <w:rFonts w:ascii="Times New Roman" w:eastAsia="Times New Roman" w:hAnsi="Times New Roman" w:cs="Times New Roman"/>
                <w:bCs/>
                <w:color w:val="000000" w:themeColor="text1"/>
                <w:lang w:val="en-US" w:eastAsia="ru-RU"/>
              </w:rPr>
            </w:pPr>
            <w:r>
              <w:rPr>
                <w:rFonts w:ascii="Times New Roman" w:eastAsia="Times New Roman" w:hAnsi="Times New Roman" w:cs="Times New Roman"/>
                <w:b/>
                <w:color w:val="000000"/>
                <w:lang w:val="en-US" w:eastAsia="ru-RU"/>
              </w:rPr>
              <w:t>(</w:t>
            </w:r>
            <w:r>
              <w:rPr>
                <w:rFonts w:ascii="Times New Roman" w:eastAsia="Times New Roman" w:hAnsi="Times New Roman" w:cs="Times New Roman"/>
                <w:bCs/>
                <w:color w:val="000000" w:themeColor="text1"/>
                <w:lang w:val="kk-KZ" w:eastAsia="ru-RU"/>
              </w:rPr>
              <w:t>коммуникативная, игровая, познавательная деятельности</w:t>
            </w:r>
            <w:r>
              <w:rPr>
                <w:rFonts w:ascii="Times New Roman" w:eastAsia="Times New Roman" w:hAnsi="Times New Roman" w:cs="Times New Roman"/>
                <w:bCs/>
                <w:color w:val="000000" w:themeColor="text1"/>
                <w:lang w:val="en-US" w:eastAsia="ru-RU"/>
              </w:rPr>
              <w:t>)</w:t>
            </w:r>
          </w:p>
          <w:p w14:paraId="35EC4EF6" w14:textId="77777777" w:rsidR="007B4167" w:rsidRDefault="007B4167">
            <w:pPr>
              <w:widowControl w:val="0"/>
              <w:autoSpaceDE w:val="0"/>
              <w:autoSpaceDN w:val="0"/>
              <w:adjustRightInd w:val="0"/>
              <w:contextualSpacing/>
              <w:rPr>
                <w:rFonts w:ascii="Times New Roman" w:hAnsi="Times New Roman" w:cs="Times New Roman"/>
                <w:bCs/>
              </w:rPr>
            </w:pPr>
          </w:p>
        </w:tc>
        <w:tc>
          <w:tcPr>
            <w:tcW w:w="2551" w:type="dxa"/>
            <w:gridSpan w:val="7"/>
          </w:tcPr>
          <w:p w14:paraId="459E0AC5" w14:textId="77777777" w:rsidR="007B4167" w:rsidRDefault="00F1573B">
            <w:pPr>
              <w:rPr>
                <w:rFonts w:ascii="Times New Roman" w:eastAsia="Times New Roman" w:hAnsi="Times New Roman" w:cs="Times New Roman"/>
                <w:lang w:eastAsia="ru-RU"/>
              </w:rPr>
            </w:pPr>
            <w:r>
              <w:rPr>
                <w:rFonts w:ascii="Times New Roman" w:eastAsia="Times New Roman" w:hAnsi="Times New Roman" w:cs="Times New Roman"/>
                <w:lang w:eastAsia="ru-RU"/>
              </w:rPr>
              <w:t>Д/</w:t>
            </w:r>
            <w:proofErr w:type="spellStart"/>
            <w:proofErr w:type="gramStart"/>
            <w:r>
              <w:rPr>
                <w:rFonts w:ascii="Times New Roman" w:eastAsia="Times New Roman" w:hAnsi="Times New Roman" w:cs="Times New Roman"/>
                <w:lang w:eastAsia="ru-RU"/>
              </w:rPr>
              <w:t>и«</w:t>
            </w:r>
            <w:proofErr w:type="gramEnd"/>
            <w:r>
              <w:rPr>
                <w:rFonts w:ascii="Times New Roman" w:eastAsia="Times New Roman" w:hAnsi="Times New Roman" w:cs="Times New Roman"/>
                <w:lang w:eastAsia="ru-RU"/>
              </w:rPr>
              <w:t>Что</w:t>
            </w:r>
            <w:proofErr w:type="spellEnd"/>
            <w:r>
              <w:rPr>
                <w:rFonts w:ascii="Times New Roman" w:eastAsia="Times New Roman" w:hAnsi="Times New Roman" w:cs="Times New Roman"/>
                <w:lang w:eastAsia="ru-RU"/>
              </w:rPr>
              <w:t xml:space="preserve"> сначала? Что потом?»</w:t>
            </w:r>
          </w:p>
          <w:p w14:paraId="5B10102A" w14:textId="77777777" w:rsidR="007B4167" w:rsidRDefault="00F1573B">
            <w:pPr>
              <w:rPr>
                <w:rFonts w:ascii="Times New Roman" w:eastAsia="Times New Roman" w:hAnsi="Times New Roman" w:cs="Times New Roman"/>
                <w:lang w:eastAsia="ru-RU"/>
              </w:rPr>
            </w:pPr>
            <w:r>
              <w:rPr>
                <w:rFonts w:ascii="Times New Roman" w:hAnsi="Times New Roman" w:cs="Times New Roman"/>
                <w:shd w:val="clear" w:color="auto" w:fill="FFFFFF"/>
              </w:rPr>
              <w:t>Задача</w:t>
            </w:r>
            <w:r>
              <w:rPr>
                <w:rFonts w:ascii="Times New Roman" w:eastAsia="Times New Roman" w:hAnsi="Times New Roman" w:cs="Times New Roman"/>
                <w:lang w:eastAsia="ru-RU"/>
              </w:rPr>
              <w:t xml:space="preserve">: </w:t>
            </w:r>
            <w:proofErr w:type="spellStart"/>
            <w:r>
              <w:rPr>
                <w:rFonts w:ascii="Times New Roman" w:eastAsia="Times New Roman" w:hAnsi="Times New Roman" w:cs="Times New Roman"/>
                <w:lang w:eastAsia="ru-RU"/>
              </w:rPr>
              <w:t>расшир</w:t>
            </w:r>
            <w:proofErr w:type="spellEnd"/>
            <w:r>
              <w:rPr>
                <w:rFonts w:ascii="Times New Roman" w:eastAsia="Times New Roman" w:hAnsi="Times New Roman" w:cs="Times New Roman"/>
                <w:lang w:val="kk-KZ" w:eastAsia="ru-RU"/>
              </w:rPr>
              <w:t xml:space="preserve">ять </w:t>
            </w:r>
            <w:proofErr w:type="spellStart"/>
            <w:r>
              <w:rPr>
                <w:rFonts w:ascii="Times New Roman" w:eastAsia="Times New Roman" w:hAnsi="Times New Roman" w:cs="Times New Roman"/>
                <w:lang w:eastAsia="ru-RU"/>
              </w:rPr>
              <w:t>знани</w:t>
            </w:r>
            <w:proofErr w:type="spellEnd"/>
            <w:r>
              <w:rPr>
                <w:rFonts w:ascii="Times New Roman" w:eastAsia="Times New Roman" w:hAnsi="Times New Roman" w:cs="Times New Roman"/>
                <w:lang w:val="kk-KZ" w:eastAsia="ru-RU"/>
              </w:rPr>
              <w:t>я</w:t>
            </w:r>
            <w:r>
              <w:rPr>
                <w:rFonts w:ascii="Times New Roman" w:eastAsia="Times New Roman" w:hAnsi="Times New Roman" w:cs="Times New Roman"/>
                <w:lang w:eastAsia="ru-RU"/>
              </w:rPr>
              <w:t xml:space="preserve"> о последовательности протекания сезонных изменений в природе</w:t>
            </w:r>
          </w:p>
          <w:p w14:paraId="12490AFB" w14:textId="77777777" w:rsidR="007B4167" w:rsidRDefault="00F1573B">
            <w:pPr>
              <w:jc w:val="both"/>
              <w:rPr>
                <w:rFonts w:ascii="Times New Roman" w:eastAsia="Times New Roman" w:hAnsi="Times New Roman" w:cs="Times New Roman"/>
                <w:bCs/>
                <w:color w:val="000000" w:themeColor="text1"/>
                <w:lang w:val="en-US" w:eastAsia="ru-RU"/>
              </w:rPr>
            </w:pPr>
            <w:r>
              <w:rPr>
                <w:rFonts w:ascii="Times New Roman" w:eastAsia="Times New Roman" w:hAnsi="Times New Roman" w:cs="Times New Roman"/>
                <w:b/>
                <w:color w:val="000000"/>
                <w:lang w:val="en-US" w:eastAsia="ru-RU"/>
              </w:rPr>
              <w:t>(</w:t>
            </w:r>
            <w:r>
              <w:rPr>
                <w:rFonts w:ascii="Times New Roman" w:eastAsia="Times New Roman" w:hAnsi="Times New Roman" w:cs="Times New Roman"/>
                <w:bCs/>
                <w:color w:val="000000" w:themeColor="text1"/>
                <w:lang w:val="kk-KZ" w:eastAsia="ru-RU"/>
              </w:rPr>
              <w:t>коммуникативная, игровая, познавательная деятельности</w:t>
            </w:r>
            <w:r>
              <w:rPr>
                <w:rFonts w:ascii="Times New Roman" w:eastAsia="Times New Roman" w:hAnsi="Times New Roman" w:cs="Times New Roman"/>
                <w:bCs/>
                <w:color w:val="000000" w:themeColor="text1"/>
                <w:lang w:val="en-US" w:eastAsia="ru-RU"/>
              </w:rPr>
              <w:t>)</w:t>
            </w:r>
          </w:p>
          <w:p w14:paraId="1736EBFE" w14:textId="77777777" w:rsidR="007B4167" w:rsidRDefault="007B4167">
            <w:pPr>
              <w:rPr>
                <w:rFonts w:ascii="Times New Roman" w:eastAsia="Times New Roman" w:hAnsi="Times New Roman" w:cs="Times New Roman"/>
                <w:lang w:eastAsia="ru-RU"/>
              </w:rPr>
            </w:pPr>
          </w:p>
        </w:tc>
        <w:tc>
          <w:tcPr>
            <w:tcW w:w="2521" w:type="dxa"/>
            <w:gridSpan w:val="4"/>
            <w:tcBorders>
              <w:top w:val="nil"/>
              <w:bottom w:val="nil"/>
            </w:tcBorders>
          </w:tcPr>
          <w:p w14:paraId="31083A94" w14:textId="77777777" w:rsidR="007B4167" w:rsidRDefault="00F1573B">
            <w:pPr>
              <w:shd w:val="clear" w:color="auto" w:fill="FFFFFF"/>
              <w:spacing w:before="75" w:after="75" w:line="315" w:lineRule="atLeast"/>
              <w:jc w:val="both"/>
              <w:rPr>
                <w:rFonts w:ascii="Times New Roman" w:eastAsia="Times New Roman" w:hAnsi="Times New Roman" w:cs="Times New Roman"/>
              </w:rPr>
            </w:pPr>
            <w:r>
              <w:rPr>
                <w:rFonts w:ascii="Times New Roman" w:eastAsia="Times New Roman" w:hAnsi="Times New Roman" w:cs="Times New Roman"/>
              </w:rPr>
              <w:t>«Отремонтируй светофор»</w:t>
            </w:r>
          </w:p>
          <w:p w14:paraId="23BC084C" w14:textId="77777777" w:rsidR="007B4167" w:rsidRDefault="00F1573B">
            <w:pPr>
              <w:rPr>
                <w:rFonts w:ascii="Times New Roman" w:eastAsia="Times New Roman" w:hAnsi="Times New Roman" w:cs="Times New Roman"/>
                <w:i/>
                <w:color w:val="000000"/>
                <w:lang w:eastAsia="ru-RU"/>
              </w:rPr>
            </w:pPr>
            <w:proofErr w:type="gramStart"/>
            <w:r>
              <w:rPr>
                <w:rFonts w:ascii="Times New Roman" w:eastAsia="Times New Roman" w:hAnsi="Times New Roman" w:cs="Times New Roman"/>
                <w:color w:val="000000" w:themeColor="text1"/>
              </w:rPr>
              <w:t>Задача:</w:t>
            </w:r>
            <w:r>
              <w:rPr>
                <w:rFonts w:ascii="Times New Roman" w:eastAsia="Times New Roman" w:hAnsi="Times New Roman" w:cs="Times New Roman"/>
                <w:lang w:val="en-US"/>
              </w:rPr>
              <w:t> </w:t>
            </w:r>
            <w:r>
              <w:rPr>
                <w:rFonts w:ascii="Times New Roman" w:eastAsia="Times New Roman" w:hAnsi="Times New Roman" w:cs="Times New Roman"/>
                <w:i/>
                <w:color w:val="000000"/>
                <w:lang w:val="kk-KZ" w:eastAsia="ru-RU"/>
              </w:rPr>
              <w:t xml:space="preserve"> </w:t>
            </w:r>
            <w:r>
              <w:rPr>
                <w:rFonts w:ascii="Times New Roman" w:hAnsi="Times New Roman" w:cs="Times New Roman"/>
              </w:rPr>
              <w:t>понимать</w:t>
            </w:r>
            <w:proofErr w:type="gramEnd"/>
            <w:r>
              <w:rPr>
                <w:rFonts w:ascii="Times New Roman" w:hAnsi="Times New Roman" w:cs="Times New Roman"/>
              </w:rPr>
              <w:t xml:space="preserve"> и соблюдать правила безопасности собственной жизни</w:t>
            </w:r>
          </w:p>
          <w:p w14:paraId="7F971EDA" w14:textId="77777777" w:rsidR="007B4167" w:rsidRDefault="00F1573B">
            <w:pPr>
              <w:shd w:val="clear" w:color="auto" w:fill="FFFFFF"/>
              <w:spacing w:before="75" w:after="75" w:line="315" w:lineRule="atLeast"/>
              <w:jc w:val="both"/>
              <w:rPr>
                <w:rFonts w:ascii="Times New Roman" w:eastAsia="Times New Roman" w:hAnsi="Times New Roman" w:cs="Times New Roman"/>
                <w:lang w:val="kk-KZ"/>
              </w:rPr>
            </w:pPr>
            <w:r>
              <w:rPr>
                <w:rFonts w:ascii="Times New Roman" w:hAnsi="Times New Roman" w:cs="Times New Roman"/>
                <w:color w:val="000000"/>
                <w:lang w:val="kk-KZ"/>
              </w:rPr>
              <w:t>***қызыл,сары, жасыл</w:t>
            </w:r>
          </w:p>
          <w:p w14:paraId="638789D4" w14:textId="77777777" w:rsidR="007B4167" w:rsidRPr="00453CD3" w:rsidRDefault="00F1573B">
            <w:pPr>
              <w:rPr>
                <w:rFonts w:ascii="Times New Roman" w:eastAsia="Times New Roman" w:hAnsi="Times New Roman" w:cs="Times New Roman"/>
                <w:bCs/>
                <w:lang w:eastAsia="ru-RU"/>
              </w:rPr>
            </w:pPr>
            <w:r w:rsidRPr="00453CD3">
              <w:rPr>
                <w:rFonts w:ascii="Times New Roman" w:eastAsia="Times New Roman" w:hAnsi="Times New Roman" w:cs="Times New Roman"/>
                <w:bCs/>
                <w:color w:val="000000"/>
                <w:lang w:eastAsia="ru-RU"/>
              </w:rPr>
              <w:t>(</w:t>
            </w:r>
            <w:r>
              <w:rPr>
                <w:rFonts w:ascii="Times New Roman" w:eastAsia="Times New Roman" w:hAnsi="Times New Roman" w:cs="Times New Roman"/>
                <w:bCs/>
                <w:color w:val="000000"/>
                <w:lang w:val="kk-KZ" w:eastAsia="ru-RU"/>
              </w:rPr>
              <w:t>коммуникативная, игровая, познавательная деятельности</w:t>
            </w:r>
            <w:r w:rsidRPr="00453CD3">
              <w:rPr>
                <w:rFonts w:ascii="Times New Roman" w:eastAsia="Times New Roman" w:hAnsi="Times New Roman" w:cs="Times New Roman"/>
                <w:bCs/>
                <w:color w:val="000000"/>
                <w:lang w:eastAsia="ru-RU"/>
              </w:rPr>
              <w:t>)</w:t>
            </w:r>
          </w:p>
        </w:tc>
        <w:tc>
          <w:tcPr>
            <w:tcW w:w="2435" w:type="dxa"/>
            <w:gridSpan w:val="3"/>
            <w:tcBorders>
              <w:top w:val="nil"/>
              <w:bottom w:val="nil"/>
            </w:tcBorders>
          </w:tcPr>
          <w:p w14:paraId="61BF74F0" w14:textId="77777777" w:rsidR="007B4167" w:rsidRDefault="00F1573B">
            <w:pPr>
              <w:shd w:val="clear" w:color="auto" w:fill="FFFFFF"/>
              <w:spacing w:before="75" w:after="75" w:line="315" w:lineRule="atLeast"/>
              <w:jc w:val="both"/>
              <w:rPr>
                <w:rFonts w:ascii="Times New Roman" w:eastAsia="Times New Roman" w:hAnsi="Times New Roman" w:cs="Times New Roman"/>
              </w:rPr>
            </w:pPr>
            <w:r>
              <w:rPr>
                <w:rFonts w:ascii="Times New Roman" w:eastAsia="Times New Roman" w:hAnsi="Times New Roman" w:cs="Times New Roman"/>
              </w:rPr>
              <w:t>«Угадай насекомое»</w:t>
            </w:r>
          </w:p>
          <w:p w14:paraId="08F5FCBF" w14:textId="77777777" w:rsidR="007B4167" w:rsidRDefault="00F1573B">
            <w:pPr>
              <w:rPr>
                <w:rFonts w:ascii="Times New Roman" w:eastAsia="Times New Roman" w:hAnsi="Times New Roman" w:cs="Times New Roman"/>
                <w:b/>
                <w:bCs/>
              </w:rPr>
            </w:pPr>
            <w:r>
              <w:rPr>
                <w:rFonts w:ascii="Times New Roman" w:eastAsia="Times New Roman" w:hAnsi="Times New Roman" w:cs="Times New Roman"/>
              </w:rPr>
              <w:t>Задача</w:t>
            </w:r>
            <w:r>
              <w:rPr>
                <w:rFonts w:ascii="Times New Roman" w:eastAsia="Times New Roman" w:hAnsi="Times New Roman" w:cs="Times New Roman"/>
                <w:b/>
                <w:bCs/>
              </w:rPr>
              <w:t>:</w:t>
            </w:r>
          </w:p>
          <w:p w14:paraId="5FEDF1E5" w14:textId="77777777" w:rsidR="007B4167" w:rsidRDefault="00F1573B">
            <w:pPr>
              <w:rPr>
                <w:rFonts w:ascii="Times New Roman" w:hAnsi="Times New Roman" w:cs="Times New Roman"/>
              </w:rPr>
            </w:pPr>
            <w:r>
              <w:rPr>
                <w:rFonts w:ascii="Times New Roman" w:eastAsia="Times New Roman" w:hAnsi="Times New Roman" w:cs="Times New Roman"/>
                <w:lang w:val="en-US"/>
              </w:rPr>
              <w:t> </w:t>
            </w:r>
            <w:r>
              <w:rPr>
                <w:rFonts w:ascii="Times New Roman" w:hAnsi="Times New Roman" w:cs="Times New Roman"/>
              </w:rPr>
              <w:t>проявлять</w:t>
            </w:r>
            <w:r>
              <w:rPr>
                <w:rFonts w:ascii="Times New Roman" w:hAnsi="Times New Roman" w:cs="Times New Roman"/>
              </w:rPr>
              <w:tab/>
            </w:r>
          </w:p>
          <w:p w14:paraId="4665B51C" w14:textId="77777777" w:rsidR="007B4167" w:rsidRDefault="00F1573B">
            <w:pPr>
              <w:rPr>
                <w:rFonts w:ascii="Times New Roman" w:hAnsi="Times New Roman" w:cs="Times New Roman"/>
              </w:rPr>
            </w:pPr>
            <w:r>
              <w:rPr>
                <w:rFonts w:ascii="Times New Roman" w:hAnsi="Times New Roman" w:cs="Times New Roman"/>
              </w:rPr>
              <w:t>Эмоционально-</w:t>
            </w:r>
            <w:r>
              <w:rPr>
                <w:rFonts w:ascii="Times New Roman" w:hAnsi="Times New Roman" w:cs="Times New Roman"/>
              </w:rPr>
              <w:tab/>
            </w:r>
          </w:p>
          <w:p w14:paraId="46E1C19F" w14:textId="77777777" w:rsidR="007B4167" w:rsidRDefault="00F1573B">
            <w:pPr>
              <w:rPr>
                <w:rFonts w:ascii="Times New Roman" w:hAnsi="Times New Roman" w:cs="Times New Roman"/>
              </w:rPr>
            </w:pPr>
            <w:r>
              <w:rPr>
                <w:rFonts w:ascii="Times New Roman" w:hAnsi="Times New Roman" w:cs="Times New Roman"/>
              </w:rPr>
              <w:t xml:space="preserve">отзывчивость бережное </w:t>
            </w:r>
            <w:proofErr w:type="spellStart"/>
            <w:r>
              <w:rPr>
                <w:rFonts w:ascii="Times New Roman" w:hAnsi="Times New Roman" w:cs="Times New Roman"/>
              </w:rPr>
              <w:t>отношние</w:t>
            </w:r>
            <w:proofErr w:type="spellEnd"/>
            <w:r>
              <w:rPr>
                <w:rFonts w:ascii="Times New Roman" w:hAnsi="Times New Roman" w:cs="Times New Roman"/>
              </w:rPr>
              <w:t xml:space="preserve"> к объектам</w:t>
            </w:r>
            <w:r>
              <w:rPr>
                <w:rFonts w:ascii="Times New Roman" w:hAnsi="Times New Roman" w:cs="Times New Roman"/>
                <w:spacing w:val="-2"/>
              </w:rPr>
              <w:t xml:space="preserve"> </w:t>
            </w:r>
            <w:r>
              <w:rPr>
                <w:rFonts w:ascii="Times New Roman" w:hAnsi="Times New Roman" w:cs="Times New Roman"/>
              </w:rPr>
              <w:t xml:space="preserve">живой </w:t>
            </w:r>
            <w:proofErr w:type="gramStart"/>
            <w:r>
              <w:rPr>
                <w:rFonts w:ascii="Times New Roman" w:hAnsi="Times New Roman" w:cs="Times New Roman"/>
              </w:rPr>
              <w:t>природы ,которые</w:t>
            </w:r>
            <w:proofErr w:type="gramEnd"/>
            <w:r>
              <w:rPr>
                <w:rFonts w:ascii="Times New Roman" w:hAnsi="Times New Roman" w:cs="Times New Roman"/>
                <w:spacing w:val="-1"/>
              </w:rPr>
              <w:t xml:space="preserve"> </w:t>
            </w:r>
            <w:r>
              <w:rPr>
                <w:rFonts w:ascii="Times New Roman" w:hAnsi="Times New Roman" w:cs="Times New Roman"/>
              </w:rPr>
              <w:t>его</w:t>
            </w:r>
            <w:r>
              <w:rPr>
                <w:rFonts w:ascii="Times New Roman" w:hAnsi="Times New Roman" w:cs="Times New Roman"/>
                <w:spacing w:val="-3"/>
              </w:rPr>
              <w:t xml:space="preserve"> </w:t>
            </w:r>
            <w:r>
              <w:rPr>
                <w:rFonts w:ascii="Times New Roman" w:hAnsi="Times New Roman" w:cs="Times New Roman"/>
              </w:rPr>
              <w:t>окружают;</w:t>
            </w:r>
          </w:p>
          <w:p w14:paraId="5DCDD16B" w14:textId="77777777" w:rsidR="007B4167" w:rsidRDefault="00F1573B">
            <w:pPr>
              <w:rPr>
                <w:rFonts w:ascii="Times New Roman" w:eastAsia="Times New Roman" w:hAnsi="Times New Roman" w:cs="Times New Roman"/>
                <w:lang w:val="kk-KZ"/>
              </w:rPr>
            </w:pPr>
            <w:r>
              <w:rPr>
                <w:rFonts w:ascii="Times New Roman" w:eastAsia="Times New Roman" w:hAnsi="Times New Roman" w:cs="Times New Roman"/>
                <w:b/>
                <w:bCs/>
              </w:rPr>
              <w:t>***</w:t>
            </w:r>
            <w:proofErr w:type="gramStart"/>
            <w:r>
              <w:rPr>
                <w:rFonts w:ascii="Times New Roman" w:hAnsi="Times New Roman" w:cs="Times New Roman"/>
                <w:lang w:val="kk-KZ"/>
              </w:rPr>
              <w:t>қасық ,шанышқы</w:t>
            </w:r>
            <w:proofErr w:type="gramEnd"/>
            <w:r>
              <w:rPr>
                <w:rFonts w:ascii="Times New Roman" w:hAnsi="Times New Roman" w:cs="Times New Roman"/>
                <w:lang w:val="kk-KZ"/>
              </w:rPr>
              <w:t>,</w:t>
            </w:r>
            <w:r>
              <w:rPr>
                <w:rFonts w:ascii="Times New Roman" w:hAnsi="Times New Roman" w:cs="Times New Roman"/>
                <w:bCs/>
                <w:lang w:val="kk-KZ"/>
              </w:rPr>
              <w:t xml:space="preserve"> </w:t>
            </w:r>
            <w:r>
              <w:rPr>
                <w:rFonts w:ascii="Times New Roman" w:hAnsi="Times New Roman" w:cs="Times New Roman"/>
                <w:lang w:val="kk-KZ"/>
              </w:rPr>
              <w:t>шыбындар, аралар</w:t>
            </w:r>
          </w:p>
          <w:p w14:paraId="3BE7DBD9" w14:textId="77777777" w:rsidR="007B4167" w:rsidRPr="00453CD3" w:rsidRDefault="00F1573B">
            <w:pPr>
              <w:jc w:val="both"/>
              <w:rPr>
                <w:rFonts w:ascii="Times New Roman" w:eastAsia="Times New Roman" w:hAnsi="Times New Roman" w:cs="Times New Roman"/>
                <w:bCs/>
                <w:lang w:eastAsia="ru-RU"/>
              </w:rPr>
            </w:pPr>
            <w:r w:rsidRPr="00453CD3">
              <w:rPr>
                <w:rFonts w:ascii="Times New Roman" w:eastAsia="Times New Roman" w:hAnsi="Times New Roman" w:cs="Times New Roman"/>
                <w:bCs/>
                <w:color w:val="000000"/>
                <w:lang w:eastAsia="ru-RU"/>
              </w:rPr>
              <w:t>(</w:t>
            </w:r>
            <w:r>
              <w:rPr>
                <w:rFonts w:ascii="Times New Roman" w:eastAsia="Times New Roman" w:hAnsi="Times New Roman" w:cs="Times New Roman"/>
                <w:bCs/>
                <w:color w:val="000000"/>
                <w:lang w:val="kk-KZ" w:eastAsia="ru-RU"/>
              </w:rPr>
              <w:t>коммуникативная, игровая, познавательная деятельности</w:t>
            </w:r>
            <w:r w:rsidRPr="00453CD3">
              <w:rPr>
                <w:rFonts w:ascii="Times New Roman" w:eastAsia="Times New Roman" w:hAnsi="Times New Roman" w:cs="Times New Roman"/>
                <w:bCs/>
                <w:color w:val="000000"/>
                <w:lang w:eastAsia="ru-RU"/>
              </w:rPr>
              <w:t>)</w:t>
            </w:r>
          </w:p>
          <w:p w14:paraId="48E9F5D7" w14:textId="77777777" w:rsidR="007B4167" w:rsidRDefault="007B4167">
            <w:pPr>
              <w:rPr>
                <w:rFonts w:ascii="Times New Roman" w:eastAsia="Times New Roman" w:hAnsi="Times New Roman" w:cs="Times New Roman"/>
                <w:bCs/>
                <w:lang w:eastAsia="ru-RU"/>
              </w:rPr>
            </w:pPr>
          </w:p>
        </w:tc>
        <w:tc>
          <w:tcPr>
            <w:tcW w:w="3345" w:type="dxa"/>
            <w:gridSpan w:val="3"/>
          </w:tcPr>
          <w:p w14:paraId="5289030F" w14:textId="77777777" w:rsidR="007B4167" w:rsidRDefault="00F1573B">
            <w:pPr>
              <w:widowControl w:val="0"/>
              <w:autoSpaceDE w:val="0"/>
              <w:autoSpaceDN w:val="0"/>
              <w:adjustRightInd w:val="0"/>
              <w:contextualSpacing/>
              <w:rPr>
                <w:rFonts w:ascii="Times New Roman" w:hAnsi="Times New Roman" w:cs="Times New Roman"/>
                <w:bCs/>
              </w:rPr>
            </w:pPr>
            <w:r>
              <w:rPr>
                <w:rFonts w:ascii="Times New Roman" w:hAnsi="Times New Roman" w:cs="Times New Roman"/>
                <w:bCs/>
              </w:rPr>
              <w:t xml:space="preserve">«Кто может совершать эти </w:t>
            </w:r>
            <w:proofErr w:type="gramStart"/>
            <w:r>
              <w:rPr>
                <w:rFonts w:ascii="Times New Roman" w:hAnsi="Times New Roman" w:cs="Times New Roman"/>
                <w:bCs/>
              </w:rPr>
              <w:t>действия »</w:t>
            </w:r>
            <w:proofErr w:type="gramEnd"/>
            <w:r>
              <w:rPr>
                <w:rFonts w:ascii="Times New Roman" w:hAnsi="Times New Roman" w:cs="Times New Roman"/>
                <w:bCs/>
              </w:rPr>
              <w:t xml:space="preserve"> </w:t>
            </w:r>
          </w:p>
          <w:p w14:paraId="6D473B00" w14:textId="77777777" w:rsidR="007B4167" w:rsidRDefault="00F1573B">
            <w:pPr>
              <w:widowControl w:val="0"/>
              <w:autoSpaceDE w:val="0"/>
              <w:autoSpaceDN w:val="0"/>
              <w:adjustRightInd w:val="0"/>
              <w:contextualSpacing/>
              <w:rPr>
                <w:rFonts w:ascii="Times New Roman" w:hAnsi="Times New Roman" w:cs="Times New Roman"/>
                <w:bCs/>
              </w:rPr>
            </w:pPr>
            <w:r>
              <w:rPr>
                <w:rFonts w:ascii="Times New Roman" w:hAnsi="Times New Roman" w:cs="Times New Roman"/>
                <w:bCs/>
                <w:shd w:val="clear" w:color="auto" w:fill="FFFFFF"/>
              </w:rPr>
              <w:t>Задача</w:t>
            </w:r>
            <w:r>
              <w:rPr>
                <w:rFonts w:ascii="Times New Roman" w:hAnsi="Times New Roman" w:cs="Times New Roman"/>
                <w:bCs/>
              </w:rPr>
              <w:t xml:space="preserve">: активизировать глагольный словарь </w:t>
            </w:r>
            <w:proofErr w:type="spellStart"/>
            <w:proofErr w:type="gramStart"/>
            <w:r>
              <w:rPr>
                <w:rFonts w:ascii="Times New Roman" w:hAnsi="Times New Roman" w:cs="Times New Roman"/>
                <w:bCs/>
              </w:rPr>
              <w:t>детей,развивать</w:t>
            </w:r>
            <w:proofErr w:type="spellEnd"/>
            <w:proofErr w:type="gramEnd"/>
            <w:r>
              <w:rPr>
                <w:rFonts w:ascii="Times New Roman" w:hAnsi="Times New Roman" w:cs="Times New Roman"/>
                <w:bCs/>
              </w:rPr>
              <w:t xml:space="preserve"> </w:t>
            </w:r>
            <w:proofErr w:type="spellStart"/>
            <w:r>
              <w:rPr>
                <w:rFonts w:ascii="Times New Roman" w:hAnsi="Times New Roman" w:cs="Times New Roman"/>
                <w:bCs/>
              </w:rPr>
              <w:t>воображения,память</w:t>
            </w:r>
            <w:proofErr w:type="spellEnd"/>
            <w:r>
              <w:rPr>
                <w:rFonts w:ascii="Times New Roman" w:hAnsi="Times New Roman" w:cs="Times New Roman"/>
                <w:bCs/>
              </w:rPr>
              <w:t xml:space="preserve"> ,ловкость .</w:t>
            </w:r>
          </w:p>
          <w:p w14:paraId="60AF660F" w14:textId="77777777" w:rsidR="007B4167" w:rsidRDefault="00F1573B">
            <w:pPr>
              <w:jc w:val="both"/>
              <w:rPr>
                <w:rFonts w:ascii="Times New Roman" w:eastAsia="Times New Roman" w:hAnsi="Times New Roman" w:cs="Times New Roman"/>
                <w:bCs/>
                <w:lang w:val="en-US" w:eastAsia="ru-RU"/>
              </w:rPr>
            </w:pPr>
            <w:r>
              <w:rPr>
                <w:rFonts w:ascii="Times New Roman" w:eastAsia="Times New Roman" w:hAnsi="Times New Roman" w:cs="Times New Roman"/>
                <w:bCs/>
                <w:color w:val="000000"/>
                <w:lang w:val="en-US" w:eastAsia="ru-RU"/>
              </w:rPr>
              <w:t>(</w:t>
            </w:r>
            <w:r>
              <w:rPr>
                <w:rFonts w:ascii="Times New Roman" w:eastAsia="Times New Roman" w:hAnsi="Times New Roman" w:cs="Times New Roman"/>
                <w:bCs/>
                <w:color w:val="000000"/>
                <w:lang w:val="kk-KZ" w:eastAsia="ru-RU"/>
              </w:rPr>
              <w:t>коммуникативная, игровая, познавательная деятельности</w:t>
            </w:r>
            <w:r>
              <w:rPr>
                <w:rFonts w:ascii="Times New Roman" w:eastAsia="Times New Roman" w:hAnsi="Times New Roman" w:cs="Times New Roman"/>
                <w:bCs/>
                <w:color w:val="000000"/>
                <w:lang w:val="en-US" w:eastAsia="ru-RU"/>
              </w:rPr>
              <w:t>)</w:t>
            </w:r>
          </w:p>
          <w:p w14:paraId="43EB3F6A" w14:textId="77777777" w:rsidR="007B4167" w:rsidRDefault="007B4167">
            <w:pPr>
              <w:widowControl w:val="0"/>
              <w:autoSpaceDE w:val="0"/>
              <w:autoSpaceDN w:val="0"/>
              <w:adjustRightInd w:val="0"/>
              <w:contextualSpacing/>
              <w:rPr>
                <w:rFonts w:ascii="Times New Roman" w:hAnsi="Times New Roman" w:cs="Times New Roman"/>
                <w:bCs/>
              </w:rPr>
            </w:pPr>
          </w:p>
        </w:tc>
      </w:tr>
      <w:tr w:rsidR="007B4167" w14:paraId="2A01DE4F" w14:textId="77777777">
        <w:trPr>
          <w:gridAfter w:val="2"/>
          <w:wAfter w:w="8525" w:type="dxa"/>
          <w:trHeight w:val="699"/>
        </w:trPr>
        <w:tc>
          <w:tcPr>
            <w:tcW w:w="2276" w:type="dxa"/>
          </w:tcPr>
          <w:p w14:paraId="3C3F38C5" w14:textId="77777777" w:rsidR="007B4167" w:rsidRDefault="00F1573B">
            <w:pPr>
              <w:pStyle w:val="Default"/>
              <w:rPr>
                <w:b/>
                <w:sz w:val="22"/>
                <w:szCs w:val="22"/>
                <w:lang w:val="kk-KZ"/>
              </w:rPr>
            </w:pPr>
            <w:r>
              <w:rPr>
                <w:b/>
                <w:sz w:val="22"/>
                <w:szCs w:val="22"/>
                <w:lang w:val="kk-KZ"/>
              </w:rPr>
              <w:t>Ұйымдастырылған іс-әрекет/</w:t>
            </w:r>
          </w:p>
          <w:p w14:paraId="6071B156"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Организованная деятельность</w:t>
            </w:r>
          </w:p>
        </w:tc>
        <w:tc>
          <w:tcPr>
            <w:tcW w:w="2401" w:type="dxa"/>
          </w:tcPr>
          <w:p w14:paraId="04AD0CEF" w14:textId="77777777" w:rsidR="007B4167" w:rsidRDefault="00F1573B">
            <w:pPr>
              <w:shd w:val="clear" w:color="auto" w:fill="FFFFFF"/>
              <w:ind w:left="34"/>
              <w:rPr>
                <w:rFonts w:ascii="Times New Roman" w:hAnsi="Times New Roman" w:cs="Times New Roman"/>
                <w:b/>
                <w:i/>
                <w:lang w:val="kk-KZ"/>
              </w:rPr>
            </w:pPr>
            <w:r>
              <w:rPr>
                <w:rFonts w:ascii="Times New Roman" w:hAnsi="Times New Roman" w:cs="Times New Roman"/>
                <w:b/>
              </w:rPr>
              <w:t>Музыка</w:t>
            </w:r>
            <w:r>
              <w:rPr>
                <w:rFonts w:ascii="Times New Roman" w:hAnsi="Times New Roman" w:cs="Times New Roman"/>
                <w:lang w:val="kk-KZ"/>
              </w:rPr>
              <w:t xml:space="preserve"> (по плану музыкального руководителя)</w:t>
            </w:r>
          </w:p>
          <w:p w14:paraId="7DD5D462"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b/>
              </w:rPr>
              <w:t>Сөйлеуді</w:t>
            </w:r>
            <w:proofErr w:type="spellEnd"/>
            <w:r>
              <w:rPr>
                <w:rFonts w:ascii="Times New Roman" w:hAnsi="Times New Roman" w:cs="Times New Roman"/>
                <w:b/>
              </w:rPr>
              <w:t xml:space="preserve"> </w:t>
            </w:r>
            <w:proofErr w:type="spellStart"/>
            <w:r>
              <w:rPr>
                <w:rFonts w:ascii="Times New Roman" w:hAnsi="Times New Roman" w:cs="Times New Roman"/>
                <w:b/>
              </w:rPr>
              <w:t>дамыту</w:t>
            </w:r>
            <w:proofErr w:type="spellEnd"/>
            <w:r>
              <w:rPr>
                <w:rFonts w:ascii="Times New Roman" w:hAnsi="Times New Roman" w:cs="Times New Roman"/>
                <w:b/>
              </w:rPr>
              <w:t>/</w:t>
            </w:r>
          </w:p>
          <w:p w14:paraId="0F41B036"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Развитие речи</w:t>
            </w:r>
          </w:p>
          <w:p w14:paraId="6611BDCA" w14:textId="77777777" w:rsidR="007B4167" w:rsidRDefault="00F1573B">
            <w:pPr>
              <w:tabs>
                <w:tab w:val="left" w:pos="832"/>
              </w:tabs>
              <w:ind w:right="177"/>
              <w:rPr>
                <w:rFonts w:ascii="Times New Roman" w:hAnsi="Times New Roman" w:cs="Times New Roman"/>
              </w:rPr>
            </w:pPr>
            <w:r>
              <w:rPr>
                <w:rFonts w:ascii="Times New Roman" w:hAnsi="Times New Roman" w:cs="Times New Roman"/>
              </w:rPr>
              <w:t>«О чем поет вьюга?</w:t>
            </w:r>
            <w:r>
              <w:t xml:space="preserve"> Задача</w:t>
            </w:r>
            <w:r>
              <w:rPr>
                <w:rFonts w:ascii="Times New Roman" w:hAnsi="Times New Roman" w:cs="Times New Roman"/>
                <w:b/>
              </w:rPr>
              <w:t xml:space="preserve">: </w:t>
            </w:r>
            <w:r>
              <w:rPr>
                <w:rFonts w:ascii="Times New Roman" w:hAnsi="Times New Roman" w:cs="Times New Roman"/>
              </w:rPr>
              <w:t xml:space="preserve">Закреплять правильного, отчётливого произношение звуков, учить различать на слух и отчетливо произносить сходные по артикуляции и звучанию согласные </w:t>
            </w:r>
            <w:proofErr w:type="gramStart"/>
            <w:r>
              <w:rPr>
                <w:rFonts w:ascii="Times New Roman" w:hAnsi="Times New Roman" w:cs="Times New Roman"/>
              </w:rPr>
              <w:t>звуки:  ,</w:t>
            </w:r>
            <w:proofErr w:type="gramEnd"/>
            <w:r>
              <w:rPr>
                <w:rFonts w:ascii="Times New Roman" w:hAnsi="Times New Roman" w:cs="Times New Roman"/>
              </w:rPr>
              <w:t xml:space="preserve"> с - ш</w:t>
            </w:r>
          </w:p>
          <w:p w14:paraId="51AAD4BC"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lastRenderedPageBreak/>
              <w:t>Формировать навыки определения местоположения звуков в слове (начало, середина, конец.</w:t>
            </w:r>
          </w:p>
          <w:p w14:paraId="21B00EC9"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b/>
              </w:rPr>
              <w:t>Қазақ</w:t>
            </w:r>
            <w:proofErr w:type="spellEnd"/>
            <w:r>
              <w:rPr>
                <w:rFonts w:ascii="Times New Roman" w:hAnsi="Times New Roman" w:cs="Times New Roman"/>
                <w:b/>
              </w:rPr>
              <w:t xml:space="preserve"> </w:t>
            </w:r>
            <w:proofErr w:type="spellStart"/>
            <w:r>
              <w:rPr>
                <w:rFonts w:ascii="Times New Roman" w:hAnsi="Times New Roman" w:cs="Times New Roman"/>
                <w:b/>
              </w:rPr>
              <w:t>тілі</w:t>
            </w:r>
            <w:proofErr w:type="spellEnd"/>
            <w:r>
              <w:rPr>
                <w:rFonts w:ascii="Times New Roman" w:hAnsi="Times New Roman" w:cs="Times New Roman"/>
                <w:b/>
              </w:rPr>
              <w:t>/</w:t>
            </w:r>
          </w:p>
          <w:p w14:paraId="7A33EA5E"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rPr>
              <w:t>Казахский язык</w:t>
            </w:r>
          </w:p>
          <w:p w14:paraId="34B2FE94"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rPr>
              <w:t>(по плану педагога казахского языка)</w:t>
            </w:r>
          </w:p>
          <w:p w14:paraId="51DD32EE"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2DF7B306"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Основы грамоты</w:t>
            </w:r>
          </w:p>
          <w:p w14:paraId="129BA980" w14:textId="77777777" w:rsidR="007B4167" w:rsidRDefault="00F1573B">
            <w:pPr>
              <w:tabs>
                <w:tab w:val="left" w:pos="175"/>
              </w:tabs>
              <w:spacing w:before="45"/>
              <w:rPr>
                <w:rFonts w:ascii="Times New Roman" w:hAnsi="Times New Roman" w:cs="Times New Roman"/>
              </w:rPr>
            </w:pPr>
            <w:r>
              <w:rPr>
                <w:rFonts w:ascii="Times New Roman" w:hAnsi="Times New Roman" w:cs="Times New Roman"/>
                <w:b/>
              </w:rPr>
              <w:t>«</w:t>
            </w:r>
            <w:r>
              <w:rPr>
                <w:rFonts w:ascii="Times New Roman" w:hAnsi="Times New Roman" w:cs="Times New Roman"/>
                <w:bCs/>
                <w:color w:val="000000" w:themeColor="text1"/>
              </w:rPr>
              <w:t>Слово</w:t>
            </w:r>
            <w:r>
              <w:rPr>
                <w:rFonts w:ascii="Times New Roman" w:hAnsi="Times New Roman" w:cs="Times New Roman"/>
              </w:rPr>
              <w:t>»</w:t>
            </w:r>
          </w:p>
          <w:p w14:paraId="78C24F71" w14:textId="77777777" w:rsidR="007B4167" w:rsidRDefault="00F1573B">
            <w:pPr>
              <w:tabs>
                <w:tab w:val="left" w:pos="175"/>
              </w:tabs>
              <w:spacing w:before="45"/>
              <w:rPr>
                <w:rFonts w:ascii="Times New Roman" w:hAnsi="Times New Roman" w:cs="Times New Roman"/>
                <w:sz w:val="24"/>
                <w:szCs w:val="24"/>
              </w:rPr>
            </w:pPr>
            <w:r>
              <w:rPr>
                <w:rFonts w:ascii="Times New Roman" w:hAnsi="Times New Roman" w:cs="Times New Roman"/>
                <w:bCs/>
              </w:rPr>
              <w:t>Задача: о</w:t>
            </w:r>
            <w:r>
              <w:rPr>
                <w:rFonts w:ascii="Times New Roman" w:hAnsi="Times New Roman" w:cs="Times New Roman"/>
                <w:sz w:val="24"/>
                <w:szCs w:val="24"/>
              </w:rPr>
              <w:t>пределять порядок и количество слов в предложении. Развивать умение составлять предложение к предложенному слову.</w:t>
            </w:r>
          </w:p>
          <w:p w14:paraId="516E87E1" w14:textId="77777777" w:rsidR="007B4167" w:rsidRDefault="007B4167">
            <w:pPr>
              <w:tabs>
                <w:tab w:val="left" w:pos="175"/>
              </w:tabs>
              <w:spacing w:before="45"/>
              <w:rPr>
                <w:rFonts w:ascii="Times New Roman" w:hAnsi="Times New Roman" w:cs="Times New Roman"/>
              </w:rPr>
            </w:pPr>
          </w:p>
          <w:p w14:paraId="185F96E3" w14:textId="77777777" w:rsidR="007B4167" w:rsidRDefault="007B4167">
            <w:pPr>
              <w:tabs>
                <w:tab w:val="left" w:pos="1237"/>
              </w:tabs>
              <w:spacing w:before="3"/>
              <w:ind w:left="33" w:right="230" w:hanging="100"/>
              <w:jc w:val="both"/>
              <w:rPr>
                <w:rFonts w:ascii="Times New Roman" w:hAnsi="Times New Roman" w:cs="Times New Roman"/>
                <w:b/>
              </w:rPr>
            </w:pPr>
          </w:p>
          <w:p w14:paraId="262C3545" w14:textId="77777777" w:rsidR="007B4167" w:rsidRDefault="007B4167">
            <w:pPr>
              <w:rPr>
                <w:rFonts w:ascii="Times New Roman" w:hAnsi="Times New Roman" w:cs="Times New Roman"/>
                <w:b/>
                <w:i/>
                <w:lang w:val="kk-KZ"/>
              </w:rPr>
            </w:pPr>
          </w:p>
          <w:p w14:paraId="09045164" w14:textId="77777777" w:rsidR="007B4167" w:rsidRDefault="007B4167">
            <w:pPr>
              <w:rPr>
                <w:rFonts w:ascii="Times New Roman" w:hAnsi="Times New Roman" w:cs="Times New Roman"/>
                <w:b/>
                <w:i/>
                <w:lang w:val="kk-KZ"/>
              </w:rPr>
            </w:pPr>
          </w:p>
          <w:p w14:paraId="05B31B16" w14:textId="77777777" w:rsidR="007B4167" w:rsidRDefault="007B4167">
            <w:pPr>
              <w:rPr>
                <w:rFonts w:ascii="Times New Roman" w:hAnsi="Times New Roman" w:cs="Times New Roman"/>
                <w:b/>
                <w:i/>
                <w:lang w:val="kk-KZ"/>
              </w:rPr>
            </w:pPr>
          </w:p>
          <w:p w14:paraId="4322BF7B" w14:textId="77777777" w:rsidR="007B4167" w:rsidRDefault="007B4167">
            <w:pPr>
              <w:rPr>
                <w:rFonts w:ascii="Times New Roman" w:hAnsi="Times New Roman" w:cs="Times New Roman"/>
                <w:b/>
                <w:i/>
                <w:lang w:val="kk-KZ"/>
              </w:rPr>
            </w:pPr>
          </w:p>
          <w:p w14:paraId="2718BD22" w14:textId="77777777" w:rsidR="007B4167" w:rsidRDefault="007B4167">
            <w:pPr>
              <w:rPr>
                <w:rFonts w:ascii="Times New Roman" w:hAnsi="Times New Roman" w:cs="Times New Roman"/>
                <w:highlight w:val="yellow"/>
              </w:rPr>
            </w:pPr>
          </w:p>
        </w:tc>
        <w:tc>
          <w:tcPr>
            <w:tcW w:w="2551" w:type="dxa"/>
            <w:gridSpan w:val="7"/>
          </w:tcPr>
          <w:p w14:paraId="7B1C86F5"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lastRenderedPageBreak/>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10725B65" w14:textId="77777777" w:rsidR="007B4167" w:rsidRDefault="00F1573B">
            <w:pPr>
              <w:contextualSpacing/>
              <w:rPr>
                <w:rFonts w:ascii="Times New Roman" w:hAnsi="Times New Roman" w:cs="Times New Roman"/>
                <w:b/>
              </w:rPr>
            </w:pPr>
            <w:r>
              <w:rPr>
                <w:rFonts w:ascii="Times New Roman" w:hAnsi="Times New Roman" w:cs="Times New Roman"/>
                <w:b/>
              </w:rPr>
              <w:t>Основы математики</w:t>
            </w:r>
          </w:p>
          <w:p w14:paraId="0E28E4DF" w14:textId="77777777" w:rsidR="007B4167" w:rsidRDefault="00F1573B">
            <w:pPr>
              <w:rPr>
                <w:rFonts w:ascii="Times New Roman" w:hAnsi="Times New Roman" w:cs="Times New Roman"/>
              </w:rPr>
            </w:pPr>
            <w:r>
              <w:rPr>
                <w:rFonts w:ascii="Times New Roman" w:hAnsi="Times New Roman" w:cs="Times New Roman"/>
              </w:rPr>
              <w:t>«Целый день, считать не лень»</w:t>
            </w:r>
          </w:p>
          <w:p w14:paraId="51E0F4CF" w14:textId="77777777" w:rsidR="007B4167" w:rsidRDefault="00F1573B">
            <w:pPr>
              <w:rPr>
                <w:rFonts w:ascii="Times New Roman" w:hAnsi="Times New Roman" w:cs="Times New Roman"/>
              </w:rPr>
            </w:pPr>
            <w:proofErr w:type="gramStart"/>
            <w:r>
              <w:rPr>
                <w:rFonts w:ascii="Times New Roman" w:hAnsi="Times New Roman" w:cs="Times New Roman"/>
                <w:bCs/>
              </w:rPr>
              <w:t>Задача</w:t>
            </w:r>
            <w:r>
              <w:rPr>
                <w:rFonts w:ascii="Times New Roman" w:hAnsi="Times New Roman" w:cs="Times New Roman"/>
                <w:b/>
              </w:rPr>
              <w:t xml:space="preserve">: </w:t>
            </w:r>
            <w:r>
              <w:rPr>
                <w:rFonts w:ascii="Times New Roman" w:hAnsi="Times New Roman" w:cs="Times New Roman"/>
              </w:rPr>
              <w:t xml:space="preserve"> </w:t>
            </w:r>
            <w:r>
              <w:rPr>
                <w:rFonts w:ascii="Times New Roman" w:hAnsi="Times New Roman" w:cs="Times New Roman"/>
                <w:sz w:val="24"/>
                <w:szCs w:val="24"/>
              </w:rPr>
              <w:t>формировать</w:t>
            </w:r>
            <w:proofErr w:type="gramEnd"/>
            <w:r>
              <w:rPr>
                <w:rFonts w:ascii="Times New Roman" w:hAnsi="Times New Roman" w:cs="Times New Roman"/>
                <w:sz w:val="24"/>
                <w:szCs w:val="24"/>
              </w:rPr>
              <w:t xml:space="preserve"> умения использовать в речи математические термины, представлений о числах и цифрах в пределах 9, обучение умению узнавать и называть их</w:t>
            </w:r>
          </w:p>
          <w:p w14:paraId="3E1C9313"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Көркем</w:t>
            </w:r>
            <w:proofErr w:type="spellEnd"/>
            <w:r>
              <w:rPr>
                <w:rFonts w:ascii="Times New Roman" w:hAnsi="Times New Roman" w:cs="Times New Roman"/>
                <w:b/>
              </w:rPr>
              <w:t xml:space="preserve"> </w:t>
            </w:r>
            <w:proofErr w:type="spellStart"/>
            <w:r>
              <w:rPr>
                <w:rFonts w:ascii="Times New Roman" w:hAnsi="Times New Roman" w:cs="Times New Roman"/>
                <w:b/>
              </w:rPr>
              <w:t>әдебиет</w:t>
            </w:r>
            <w:proofErr w:type="spellEnd"/>
            <w:r>
              <w:rPr>
                <w:rFonts w:ascii="Times New Roman" w:hAnsi="Times New Roman" w:cs="Times New Roman"/>
                <w:b/>
              </w:rPr>
              <w:t>/</w:t>
            </w:r>
          </w:p>
          <w:p w14:paraId="69430CA0"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Художественная </w:t>
            </w:r>
            <w:r>
              <w:rPr>
                <w:rFonts w:ascii="Times New Roman" w:hAnsi="Times New Roman" w:cs="Times New Roman"/>
                <w:b/>
              </w:rPr>
              <w:lastRenderedPageBreak/>
              <w:t>литература</w:t>
            </w:r>
          </w:p>
          <w:p w14:paraId="4C485654" w14:textId="77777777" w:rsidR="007B4167" w:rsidRDefault="00F1573B">
            <w:pPr>
              <w:rPr>
                <w:rFonts w:ascii="Times New Roman" w:hAnsi="Times New Roman" w:cs="Times New Roman"/>
              </w:rPr>
            </w:pPr>
            <w:proofErr w:type="spellStart"/>
            <w:r>
              <w:rPr>
                <w:rFonts w:ascii="Times New Roman" w:hAnsi="Times New Roman" w:cs="Times New Roman"/>
              </w:rPr>
              <w:t>И.Сурикова</w:t>
            </w:r>
            <w:proofErr w:type="spellEnd"/>
            <w:r>
              <w:rPr>
                <w:rFonts w:ascii="Times New Roman" w:hAnsi="Times New Roman" w:cs="Times New Roman"/>
              </w:rPr>
              <w:t>» «Первый снег»</w:t>
            </w:r>
          </w:p>
          <w:p w14:paraId="0E24A631" w14:textId="77777777" w:rsidR="007B4167" w:rsidRDefault="00F1573B">
            <w:pPr>
              <w:rPr>
                <w:rFonts w:ascii="Times New Roman" w:hAnsi="Times New Roman" w:cs="Times New Roman"/>
              </w:rPr>
            </w:pPr>
            <w:r>
              <w:rPr>
                <w:rFonts w:ascii="Times New Roman" w:hAnsi="Times New Roman" w:cs="Times New Roman"/>
              </w:rPr>
              <w:t>Задача:</w:t>
            </w:r>
            <w:r>
              <w:rPr>
                <w:rFonts w:ascii="Times New Roman" w:eastAsia="Calibri" w:hAnsi="Times New Roman" w:cs="Times New Roman"/>
                <w:sz w:val="24"/>
                <w:szCs w:val="24"/>
              </w:rPr>
              <w:t xml:space="preserve"> рассказывать</w:t>
            </w:r>
            <w:r>
              <w:rPr>
                <w:rFonts w:ascii="Times New Roman" w:eastAsia="Calibri" w:hAnsi="Times New Roman" w:cs="Times New Roman"/>
                <w:spacing w:val="1"/>
                <w:sz w:val="24"/>
                <w:szCs w:val="24"/>
              </w:rPr>
              <w:t xml:space="preserve"> </w:t>
            </w:r>
            <w:r>
              <w:rPr>
                <w:rFonts w:ascii="Times New Roman" w:eastAsia="Calibri" w:hAnsi="Times New Roman" w:cs="Times New Roman"/>
                <w:sz w:val="24"/>
                <w:szCs w:val="24"/>
              </w:rPr>
              <w:t>стихотворение</w:t>
            </w:r>
            <w:r>
              <w:rPr>
                <w:rFonts w:ascii="Times New Roman" w:eastAsia="Calibri" w:hAnsi="Times New Roman" w:cs="Times New Roman"/>
                <w:spacing w:val="1"/>
                <w:sz w:val="24"/>
                <w:szCs w:val="24"/>
              </w:rPr>
              <w:t xml:space="preserve"> </w:t>
            </w:r>
            <w:r>
              <w:rPr>
                <w:rFonts w:ascii="Times New Roman" w:eastAsia="Calibri" w:hAnsi="Times New Roman" w:cs="Times New Roman"/>
                <w:sz w:val="24"/>
                <w:szCs w:val="24"/>
              </w:rPr>
              <w:t>наизусть,</w:t>
            </w:r>
            <w:r>
              <w:rPr>
                <w:rFonts w:ascii="Times New Roman" w:eastAsia="Calibri" w:hAnsi="Times New Roman" w:cs="Times New Roman"/>
                <w:spacing w:val="1"/>
                <w:sz w:val="24"/>
                <w:szCs w:val="24"/>
              </w:rPr>
              <w:t xml:space="preserve"> </w:t>
            </w:r>
            <w:r>
              <w:rPr>
                <w:rFonts w:ascii="Times New Roman" w:eastAsia="Calibri" w:hAnsi="Times New Roman" w:cs="Times New Roman"/>
                <w:sz w:val="24"/>
                <w:szCs w:val="24"/>
              </w:rPr>
              <w:t>выразительно,</w:t>
            </w:r>
            <w:r>
              <w:rPr>
                <w:rFonts w:ascii="Times New Roman" w:eastAsia="Calibri" w:hAnsi="Times New Roman" w:cs="Times New Roman"/>
                <w:spacing w:val="1"/>
                <w:sz w:val="24"/>
                <w:szCs w:val="24"/>
              </w:rPr>
              <w:t xml:space="preserve"> </w:t>
            </w:r>
            <w:r>
              <w:rPr>
                <w:rFonts w:ascii="Times New Roman" w:eastAsia="Calibri" w:hAnsi="Times New Roman" w:cs="Times New Roman"/>
                <w:sz w:val="24"/>
                <w:szCs w:val="24"/>
              </w:rPr>
              <w:t>с</w:t>
            </w:r>
            <w:r>
              <w:rPr>
                <w:rFonts w:ascii="Times New Roman" w:eastAsia="Calibri" w:hAnsi="Times New Roman" w:cs="Times New Roman"/>
                <w:spacing w:val="1"/>
                <w:sz w:val="24"/>
                <w:szCs w:val="24"/>
              </w:rPr>
              <w:t xml:space="preserve"> </w:t>
            </w:r>
            <w:r>
              <w:rPr>
                <w:rFonts w:ascii="Times New Roman" w:eastAsia="Calibri" w:hAnsi="Times New Roman" w:cs="Times New Roman"/>
                <w:sz w:val="24"/>
                <w:szCs w:val="24"/>
              </w:rPr>
              <w:t>интонацией.</w:t>
            </w:r>
          </w:p>
          <w:p w14:paraId="2F0858D4" w14:textId="77777777" w:rsidR="007B4167" w:rsidRDefault="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Қоршаған</w:t>
            </w:r>
            <w:proofErr w:type="spellEnd"/>
            <w:r>
              <w:rPr>
                <w:rFonts w:ascii="Times New Roman" w:hAnsi="Times New Roman" w:cs="Times New Roman"/>
                <w:b/>
              </w:rPr>
              <w:t xml:space="preserve"> </w:t>
            </w:r>
            <w:proofErr w:type="spellStart"/>
            <w:r>
              <w:rPr>
                <w:rFonts w:ascii="Times New Roman" w:hAnsi="Times New Roman" w:cs="Times New Roman"/>
                <w:b/>
              </w:rPr>
              <w:t>ортамен</w:t>
            </w:r>
            <w:proofErr w:type="spellEnd"/>
            <w:r>
              <w:rPr>
                <w:rFonts w:ascii="Times New Roman" w:hAnsi="Times New Roman" w:cs="Times New Roman"/>
                <w:b/>
              </w:rPr>
              <w:t xml:space="preserve"> </w:t>
            </w:r>
            <w:proofErr w:type="spellStart"/>
            <w:r>
              <w:rPr>
                <w:rFonts w:ascii="Times New Roman" w:hAnsi="Times New Roman" w:cs="Times New Roman"/>
                <w:b/>
              </w:rPr>
              <w:t>танысу</w:t>
            </w:r>
            <w:proofErr w:type="spellEnd"/>
            <w:r>
              <w:rPr>
                <w:rFonts w:ascii="Times New Roman" w:hAnsi="Times New Roman" w:cs="Times New Roman"/>
                <w:b/>
              </w:rPr>
              <w:t>/</w:t>
            </w:r>
          </w:p>
          <w:p w14:paraId="6E448B3D"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Ознакомление с окружающим миром</w:t>
            </w:r>
          </w:p>
          <w:p w14:paraId="569E9546" w14:textId="77777777" w:rsidR="007B4167" w:rsidRDefault="00F1573B">
            <w:pPr>
              <w:rPr>
                <w:rFonts w:ascii="Times New Roman" w:hAnsi="Times New Roman" w:cs="Times New Roman"/>
              </w:rPr>
            </w:pPr>
            <w:r>
              <w:rPr>
                <w:rFonts w:ascii="Times New Roman" w:hAnsi="Times New Roman" w:cs="Times New Roman"/>
              </w:rPr>
              <w:t>«Государственные символы Республики Казахстан»</w:t>
            </w:r>
          </w:p>
          <w:p w14:paraId="1CD190D9" w14:textId="77777777" w:rsidR="007B4167" w:rsidRDefault="00F1573B">
            <w:pPr>
              <w:rPr>
                <w:rFonts w:ascii="Times New Roman" w:hAnsi="Times New Roman" w:cs="Times New Roman"/>
                <w:color w:val="000000"/>
              </w:rPr>
            </w:pPr>
            <w:proofErr w:type="spellStart"/>
            <w:proofErr w:type="gramStart"/>
            <w:r>
              <w:rPr>
                <w:rFonts w:ascii="Times New Roman" w:eastAsia="Calibri" w:hAnsi="Times New Roman" w:cs="Times New Roman"/>
              </w:rPr>
              <w:t>Задачи:расширять</w:t>
            </w:r>
            <w:proofErr w:type="spellEnd"/>
            <w:proofErr w:type="gramEnd"/>
            <w:r>
              <w:rPr>
                <w:rFonts w:ascii="Times New Roman" w:eastAsia="Calibri" w:hAnsi="Times New Roman" w:cs="Times New Roman"/>
                <w:spacing w:val="1"/>
              </w:rPr>
              <w:t xml:space="preserve"> </w:t>
            </w:r>
            <w:r>
              <w:rPr>
                <w:rFonts w:ascii="Times New Roman" w:eastAsia="Calibri" w:hAnsi="Times New Roman" w:cs="Times New Roman"/>
              </w:rPr>
              <w:t>знания</w:t>
            </w:r>
            <w:r>
              <w:rPr>
                <w:rFonts w:ascii="Times New Roman" w:eastAsia="Calibri" w:hAnsi="Times New Roman" w:cs="Times New Roman"/>
                <w:spacing w:val="1"/>
              </w:rPr>
              <w:t xml:space="preserve"> </w:t>
            </w:r>
            <w:r>
              <w:rPr>
                <w:rFonts w:ascii="Times New Roman" w:eastAsia="Calibri" w:hAnsi="Times New Roman" w:cs="Times New Roman"/>
              </w:rPr>
              <w:t>о</w:t>
            </w:r>
            <w:r>
              <w:rPr>
                <w:rFonts w:ascii="Times New Roman" w:eastAsia="Calibri" w:hAnsi="Times New Roman" w:cs="Times New Roman"/>
                <w:spacing w:val="1"/>
              </w:rPr>
              <w:t xml:space="preserve"> </w:t>
            </w:r>
            <w:r>
              <w:rPr>
                <w:rFonts w:ascii="Times New Roman" w:eastAsia="Calibri" w:hAnsi="Times New Roman" w:cs="Times New Roman"/>
              </w:rPr>
              <w:t>родной</w:t>
            </w:r>
            <w:r>
              <w:rPr>
                <w:rFonts w:ascii="Times New Roman" w:eastAsia="Calibri" w:hAnsi="Times New Roman" w:cs="Times New Roman"/>
                <w:spacing w:val="1"/>
              </w:rPr>
              <w:t xml:space="preserve"> </w:t>
            </w:r>
            <w:r>
              <w:rPr>
                <w:rFonts w:ascii="Times New Roman" w:eastAsia="Calibri" w:hAnsi="Times New Roman" w:cs="Times New Roman"/>
              </w:rPr>
              <w:t>стране,</w:t>
            </w:r>
            <w:r>
              <w:rPr>
                <w:rFonts w:ascii="Times New Roman" w:eastAsia="Calibri" w:hAnsi="Times New Roman" w:cs="Times New Roman"/>
                <w:spacing w:val="1"/>
              </w:rPr>
              <w:t xml:space="preserve"> </w:t>
            </w:r>
            <w:r>
              <w:rPr>
                <w:rFonts w:ascii="Times New Roman" w:eastAsia="Calibri" w:hAnsi="Times New Roman" w:cs="Times New Roman"/>
              </w:rPr>
              <w:t>государственных</w:t>
            </w:r>
            <w:r>
              <w:rPr>
                <w:rFonts w:ascii="Times New Roman" w:eastAsia="Calibri" w:hAnsi="Times New Roman" w:cs="Times New Roman"/>
                <w:spacing w:val="1"/>
              </w:rPr>
              <w:t xml:space="preserve"> </w:t>
            </w:r>
            <w:r>
              <w:rPr>
                <w:rFonts w:ascii="Times New Roman" w:eastAsia="Calibri" w:hAnsi="Times New Roman" w:cs="Times New Roman"/>
              </w:rPr>
              <w:t>и</w:t>
            </w:r>
            <w:r>
              <w:rPr>
                <w:rFonts w:ascii="Times New Roman" w:eastAsia="Calibri" w:hAnsi="Times New Roman" w:cs="Times New Roman"/>
                <w:spacing w:val="1"/>
              </w:rPr>
              <w:t xml:space="preserve"> </w:t>
            </w:r>
            <w:r>
              <w:rPr>
                <w:rFonts w:ascii="Times New Roman" w:eastAsia="Calibri" w:hAnsi="Times New Roman" w:cs="Times New Roman"/>
              </w:rPr>
              <w:t>народных</w:t>
            </w:r>
            <w:r>
              <w:rPr>
                <w:rFonts w:ascii="Times New Roman" w:eastAsia="Calibri" w:hAnsi="Times New Roman" w:cs="Times New Roman"/>
                <w:spacing w:val="1"/>
              </w:rPr>
              <w:t xml:space="preserve"> </w:t>
            </w:r>
            <w:r>
              <w:rPr>
                <w:rFonts w:ascii="Times New Roman" w:eastAsia="Calibri" w:hAnsi="Times New Roman" w:cs="Times New Roman"/>
              </w:rPr>
              <w:t>праздниках, символике страны, ее назначении.</w:t>
            </w:r>
          </w:p>
          <w:p w14:paraId="2EAE9652"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7AC9982F"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Физическая культура</w:t>
            </w:r>
          </w:p>
          <w:p w14:paraId="22E03F75"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(по плану </w:t>
            </w:r>
            <w:proofErr w:type="spellStart"/>
            <w:r>
              <w:rPr>
                <w:rFonts w:ascii="Times New Roman" w:hAnsi="Times New Roman" w:cs="Times New Roman"/>
              </w:rPr>
              <w:t>физинструктора</w:t>
            </w:r>
            <w:proofErr w:type="spellEnd"/>
            <w:r>
              <w:rPr>
                <w:rFonts w:ascii="Times New Roman" w:hAnsi="Times New Roman" w:cs="Times New Roman"/>
              </w:rPr>
              <w:t>)</w:t>
            </w:r>
          </w:p>
        </w:tc>
        <w:tc>
          <w:tcPr>
            <w:tcW w:w="2521" w:type="dxa"/>
            <w:gridSpan w:val="4"/>
          </w:tcPr>
          <w:p w14:paraId="0FEF3310"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lastRenderedPageBreak/>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6686B232" w14:textId="77777777" w:rsidR="007B4167" w:rsidRDefault="00F1573B">
            <w:pPr>
              <w:contextualSpacing/>
              <w:rPr>
                <w:rFonts w:ascii="Times New Roman" w:hAnsi="Times New Roman" w:cs="Times New Roman"/>
                <w:b/>
              </w:rPr>
            </w:pPr>
            <w:r>
              <w:rPr>
                <w:rFonts w:ascii="Times New Roman" w:hAnsi="Times New Roman" w:cs="Times New Roman"/>
                <w:b/>
              </w:rPr>
              <w:t>Основы грамоты</w:t>
            </w:r>
          </w:p>
          <w:p w14:paraId="586F09A5" w14:textId="77777777" w:rsidR="007B4167" w:rsidRDefault="00F1573B">
            <w:pPr>
              <w:contextualSpacing/>
              <w:rPr>
                <w:rFonts w:ascii="Times New Roman" w:hAnsi="Times New Roman" w:cs="Times New Roman"/>
              </w:rPr>
            </w:pPr>
            <w:r>
              <w:rPr>
                <w:rFonts w:ascii="Times New Roman" w:hAnsi="Times New Roman" w:cs="Times New Roman"/>
                <w:b/>
              </w:rPr>
              <w:t xml:space="preserve"> «</w:t>
            </w:r>
            <w:r>
              <w:rPr>
                <w:rFonts w:ascii="Times New Roman" w:hAnsi="Times New Roman" w:cs="Times New Roman"/>
              </w:rPr>
              <w:t xml:space="preserve">В гостях у </w:t>
            </w:r>
            <w:proofErr w:type="gramStart"/>
            <w:r>
              <w:rPr>
                <w:rFonts w:ascii="Times New Roman" w:hAnsi="Times New Roman" w:cs="Times New Roman"/>
              </w:rPr>
              <w:t>Королевы  предложений</w:t>
            </w:r>
            <w:proofErr w:type="gramEnd"/>
            <w:r>
              <w:rPr>
                <w:rFonts w:ascii="Times New Roman" w:hAnsi="Times New Roman" w:cs="Times New Roman"/>
                <w:b/>
              </w:rPr>
              <w:t xml:space="preserve">» </w:t>
            </w:r>
            <w:r>
              <w:rPr>
                <w:rFonts w:ascii="Times New Roman" w:eastAsia="Calibri" w:hAnsi="Times New Roman" w:cs="Times New Roman"/>
                <w:bCs/>
                <w:iCs/>
              </w:rPr>
              <w:t>Задача</w:t>
            </w:r>
            <w:r>
              <w:rPr>
                <w:rFonts w:ascii="Times New Roman" w:hAnsi="Times New Roman" w:cs="Times New Roman"/>
              </w:rPr>
              <w:t>:</w:t>
            </w:r>
            <w:r>
              <w:rPr>
                <w:rFonts w:ascii="Times New Roman" w:eastAsia="Calibri" w:hAnsi="Times New Roman" w:cs="Times New Roman"/>
              </w:rPr>
              <w:t xml:space="preserve"> учить </w:t>
            </w:r>
            <w:r>
              <w:rPr>
                <w:rFonts w:ascii="Times New Roman" w:hAnsi="Times New Roman" w:cs="Times New Roman"/>
              </w:rPr>
              <w:t xml:space="preserve">словесному анализу предложения: делить простые предложения на слова, определять порядок и количество слов в предложении. </w:t>
            </w:r>
          </w:p>
          <w:p w14:paraId="36D1E4D8"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Қоршаған</w:t>
            </w:r>
            <w:proofErr w:type="spellEnd"/>
            <w:r>
              <w:rPr>
                <w:rFonts w:ascii="Times New Roman" w:hAnsi="Times New Roman" w:cs="Times New Roman"/>
                <w:b/>
              </w:rPr>
              <w:t xml:space="preserve"> </w:t>
            </w:r>
            <w:proofErr w:type="spellStart"/>
            <w:r>
              <w:rPr>
                <w:rFonts w:ascii="Times New Roman" w:hAnsi="Times New Roman" w:cs="Times New Roman"/>
                <w:b/>
              </w:rPr>
              <w:t>ортамен</w:t>
            </w:r>
            <w:proofErr w:type="spellEnd"/>
            <w:r>
              <w:rPr>
                <w:rFonts w:ascii="Times New Roman" w:hAnsi="Times New Roman" w:cs="Times New Roman"/>
                <w:b/>
              </w:rPr>
              <w:t xml:space="preserve"> </w:t>
            </w:r>
            <w:proofErr w:type="spellStart"/>
            <w:r>
              <w:rPr>
                <w:rFonts w:ascii="Times New Roman" w:hAnsi="Times New Roman" w:cs="Times New Roman"/>
                <w:b/>
              </w:rPr>
              <w:t>танысу</w:t>
            </w:r>
            <w:proofErr w:type="spellEnd"/>
            <w:r>
              <w:rPr>
                <w:rFonts w:ascii="Times New Roman" w:hAnsi="Times New Roman" w:cs="Times New Roman"/>
                <w:b/>
              </w:rPr>
              <w:t>/</w:t>
            </w:r>
          </w:p>
          <w:p w14:paraId="2D450D82" w14:textId="77777777" w:rsidR="007B4167" w:rsidRDefault="00F1573B">
            <w:pPr>
              <w:contextualSpacing/>
              <w:rPr>
                <w:rFonts w:ascii="Times New Roman" w:hAnsi="Times New Roman" w:cs="Times New Roman"/>
                <w:b/>
              </w:rPr>
            </w:pPr>
            <w:r>
              <w:rPr>
                <w:rFonts w:ascii="Times New Roman" w:hAnsi="Times New Roman" w:cs="Times New Roman"/>
                <w:b/>
              </w:rPr>
              <w:t>Ознакомление с окружающим миром</w:t>
            </w:r>
          </w:p>
          <w:p w14:paraId="4D24024D" w14:textId="77777777" w:rsidR="007B4167" w:rsidRDefault="00F1573B">
            <w:pPr>
              <w:shd w:val="clear" w:color="auto" w:fill="FFFFFF"/>
              <w:ind w:left="34"/>
              <w:rPr>
                <w:rFonts w:ascii="Times New Roman" w:hAnsi="Times New Roman" w:cs="Times New Roman"/>
              </w:rPr>
            </w:pPr>
            <w:r>
              <w:rPr>
                <w:rFonts w:ascii="Times New Roman" w:hAnsi="Times New Roman" w:cs="Times New Roman"/>
              </w:rPr>
              <w:lastRenderedPageBreak/>
              <w:t xml:space="preserve">«Моя страна, Наш президент» </w:t>
            </w:r>
          </w:p>
          <w:p w14:paraId="79792826" w14:textId="77777777" w:rsidR="007B4167" w:rsidRDefault="00F1573B">
            <w:pPr>
              <w:shd w:val="clear" w:color="auto" w:fill="FFFFFF"/>
              <w:ind w:left="34"/>
              <w:rPr>
                <w:rFonts w:ascii="Times New Roman" w:hAnsi="Times New Roman" w:cs="Times New Roman"/>
              </w:rPr>
            </w:pPr>
            <w:r>
              <w:rPr>
                <w:rFonts w:ascii="Times New Roman" w:hAnsi="Times New Roman" w:cs="Times New Roman"/>
              </w:rPr>
              <w:t>Задача:</w:t>
            </w:r>
          </w:p>
          <w:p w14:paraId="38063463" w14:textId="77777777" w:rsidR="007B4167" w:rsidRDefault="00F1573B">
            <w:pPr>
              <w:ind w:right="108"/>
              <w:rPr>
                <w:rFonts w:ascii="Times New Roman" w:eastAsia="Calibri" w:hAnsi="Times New Roman" w:cs="Times New Roman"/>
              </w:rPr>
            </w:pPr>
            <w:r>
              <w:rPr>
                <w:rFonts w:ascii="Times New Roman" w:eastAsia="Calibri" w:hAnsi="Times New Roman" w:cs="Times New Roman"/>
              </w:rPr>
              <w:t>формировать представления о</w:t>
            </w:r>
            <w:r>
              <w:rPr>
                <w:rFonts w:ascii="Times New Roman" w:eastAsia="Calibri" w:hAnsi="Times New Roman" w:cs="Times New Roman"/>
                <w:spacing w:val="1"/>
              </w:rPr>
              <w:t xml:space="preserve"> </w:t>
            </w:r>
            <w:r>
              <w:rPr>
                <w:rFonts w:ascii="Times New Roman" w:eastAsia="Calibri" w:hAnsi="Times New Roman" w:cs="Times New Roman"/>
              </w:rPr>
              <w:t>Президенте</w:t>
            </w:r>
            <w:r>
              <w:rPr>
                <w:rFonts w:ascii="Times New Roman" w:eastAsia="Calibri" w:hAnsi="Times New Roman" w:cs="Times New Roman"/>
                <w:spacing w:val="1"/>
              </w:rPr>
              <w:t xml:space="preserve"> </w:t>
            </w:r>
            <w:r>
              <w:rPr>
                <w:rFonts w:ascii="Times New Roman" w:eastAsia="Calibri" w:hAnsi="Times New Roman" w:cs="Times New Roman"/>
              </w:rPr>
              <w:t>Республики</w:t>
            </w:r>
            <w:r>
              <w:rPr>
                <w:rFonts w:ascii="Times New Roman" w:eastAsia="Calibri" w:hAnsi="Times New Roman" w:cs="Times New Roman"/>
                <w:spacing w:val="1"/>
              </w:rPr>
              <w:t xml:space="preserve"> </w:t>
            </w:r>
            <w:r>
              <w:rPr>
                <w:rFonts w:ascii="Times New Roman" w:eastAsia="Calibri" w:hAnsi="Times New Roman" w:cs="Times New Roman"/>
              </w:rPr>
              <w:t>Казахстан,</w:t>
            </w:r>
            <w:r>
              <w:rPr>
                <w:rFonts w:ascii="Times New Roman" w:eastAsia="Calibri" w:hAnsi="Times New Roman" w:cs="Times New Roman"/>
                <w:spacing w:val="1"/>
              </w:rPr>
              <w:t xml:space="preserve"> </w:t>
            </w:r>
            <w:r>
              <w:rPr>
                <w:rFonts w:ascii="Times New Roman" w:eastAsia="Calibri" w:hAnsi="Times New Roman" w:cs="Times New Roman"/>
              </w:rPr>
              <w:t>о</w:t>
            </w:r>
            <w:r>
              <w:rPr>
                <w:rFonts w:ascii="Times New Roman" w:eastAsia="Calibri" w:hAnsi="Times New Roman" w:cs="Times New Roman"/>
                <w:spacing w:val="1"/>
              </w:rPr>
              <w:t xml:space="preserve"> </w:t>
            </w:r>
            <w:r>
              <w:rPr>
                <w:rFonts w:ascii="Times New Roman" w:eastAsia="Calibri" w:hAnsi="Times New Roman" w:cs="Times New Roman"/>
              </w:rPr>
              <w:t>важности</w:t>
            </w:r>
            <w:r>
              <w:rPr>
                <w:rFonts w:ascii="Times New Roman" w:eastAsia="Calibri" w:hAnsi="Times New Roman" w:cs="Times New Roman"/>
                <w:spacing w:val="1"/>
              </w:rPr>
              <w:t xml:space="preserve"> </w:t>
            </w:r>
            <w:r>
              <w:rPr>
                <w:rFonts w:ascii="Times New Roman" w:eastAsia="Calibri" w:hAnsi="Times New Roman" w:cs="Times New Roman"/>
              </w:rPr>
              <w:t>его</w:t>
            </w:r>
            <w:r>
              <w:rPr>
                <w:rFonts w:ascii="Times New Roman" w:eastAsia="Calibri" w:hAnsi="Times New Roman" w:cs="Times New Roman"/>
                <w:spacing w:val="1"/>
              </w:rPr>
              <w:t xml:space="preserve"> </w:t>
            </w:r>
            <w:r>
              <w:rPr>
                <w:rFonts w:ascii="Times New Roman" w:eastAsia="Calibri" w:hAnsi="Times New Roman" w:cs="Times New Roman"/>
              </w:rPr>
              <w:t>деятельности</w:t>
            </w:r>
            <w:r>
              <w:rPr>
                <w:rFonts w:ascii="Times New Roman" w:eastAsia="Calibri" w:hAnsi="Times New Roman" w:cs="Times New Roman"/>
                <w:spacing w:val="1"/>
              </w:rPr>
              <w:t xml:space="preserve"> </w:t>
            </w:r>
            <w:r>
              <w:rPr>
                <w:rFonts w:ascii="Times New Roman" w:eastAsia="Calibri" w:hAnsi="Times New Roman" w:cs="Times New Roman"/>
              </w:rPr>
              <w:t>для</w:t>
            </w:r>
            <w:r>
              <w:rPr>
                <w:rFonts w:ascii="Times New Roman" w:eastAsia="Calibri" w:hAnsi="Times New Roman" w:cs="Times New Roman"/>
                <w:spacing w:val="1"/>
              </w:rPr>
              <w:t xml:space="preserve"> </w:t>
            </w:r>
            <w:r>
              <w:rPr>
                <w:rFonts w:ascii="Times New Roman" w:eastAsia="Calibri" w:hAnsi="Times New Roman" w:cs="Times New Roman"/>
              </w:rPr>
              <w:t>своего</w:t>
            </w:r>
            <w:r>
              <w:rPr>
                <w:rFonts w:ascii="Times New Roman" w:eastAsia="Calibri" w:hAnsi="Times New Roman" w:cs="Times New Roman"/>
                <w:spacing w:val="-67"/>
              </w:rPr>
              <w:t xml:space="preserve"> </w:t>
            </w:r>
            <w:r>
              <w:rPr>
                <w:rFonts w:ascii="Times New Roman" w:eastAsia="Calibri" w:hAnsi="Times New Roman" w:cs="Times New Roman"/>
              </w:rPr>
              <w:t>народа.) Понимание</w:t>
            </w:r>
            <w:r>
              <w:rPr>
                <w:rFonts w:ascii="Times New Roman" w:eastAsia="Calibri" w:hAnsi="Times New Roman" w:cs="Times New Roman"/>
                <w:spacing w:val="1"/>
              </w:rPr>
              <w:t xml:space="preserve"> </w:t>
            </w:r>
            <w:r>
              <w:rPr>
                <w:rFonts w:ascii="Times New Roman" w:eastAsia="Calibri" w:hAnsi="Times New Roman" w:cs="Times New Roman"/>
              </w:rPr>
              <w:t>важности</w:t>
            </w:r>
            <w:r>
              <w:rPr>
                <w:rFonts w:ascii="Times New Roman" w:eastAsia="Calibri" w:hAnsi="Times New Roman" w:cs="Times New Roman"/>
                <w:spacing w:val="1"/>
              </w:rPr>
              <w:t xml:space="preserve"> </w:t>
            </w:r>
            <w:r>
              <w:rPr>
                <w:rFonts w:ascii="Times New Roman" w:eastAsia="Calibri" w:hAnsi="Times New Roman" w:cs="Times New Roman"/>
              </w:rPr>
              <w:t>государственных</w:t>
            </w:r>
            <w:r>
              <w:rPr>
                <w:rFonts w:ascii="Times New Roman" w:eastAsia="Calibri" w:hAnsi="Times New Roman" w:cs="Times New Roman"/>
                <w:spacing w:val="1"/>
              </w:rPr>
              <w:t xml:space="preserve"> </w:t>
            </w:r>
            <w:proofErr w:type="gramStart"/>
            <w:r>
              <w:rPr>
                <w:rFonts w:ascii="Times New Roman" w:eastAsia="Calibri" w:hAnsi="Times New Roman" w:cs="Times New Roman"/>
              </w:rPr>
              <w:t>праздников  принимать</w:t>
            </w:r>
            <w:proofErr w:type="gramEnd"/>
            <w:r>
              <w:rPr>
                <w:rFonts w:ascii="Times New Roman" w:eastAsia="Calibri" w:hAnsi="Times New Roman" w:cs="Times New Roman"/>
              </w:rPr>
              <w:t xml:space="preserve"> в них активное участие.</w:t>
            </w:r>
          </w:p>
          <w:p w14:paraId="61149A19" w14:textId="77777777" w:rsidR="007B4167" w:rsidRDefault="00F1573B">
            <w:pPr>
              <w:contextualSpacing/>
              <w:rPr>
                <w:rFonts w:ascii="Times New Roman" w:hAnsi="Times New Roman" w:cs="Times New Roman"/>
                <w:b/>
              </w:rPr>
            </w:pPr>
            <w:r>
              <w:rPr>
                <w:rFonts w:ascii="Times New Roman" w:hAnsi="Times New Roman" w:cs="Times New Roman"/>
                <w:b/>
              </w:rPr>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6E688CA4" w14:textId="77777777" w:rsidR="007B4167" w:rsidRDefault="00F1573B">
            <w:pPr>
              <w:contextualSpacing/>
              <w:rPr>
                <w:rFonts w:ascii="Times New Roman" w:hAnsi="Times New Roman" w:cs="Times New Roman"/>
                <w:b/>
              </w:rPr>
            </w:pPr>
            <w:r>
              <w:rPr>
                <w:rFonts w:ascii="Times New Roman" w:hAnsi="Times New Roman" w:cs="Times New Roman"/>
                <w:b/>
              </w:rPr>
              <w:t>Основы математики</w:t>
            </w:r>
          </w:p>
          <w:p w14:paraId="3BE86E6F" w14:textId="77777777" w:rsidR="007B4167" w:rsidRDefault="00F1573B">
            <w:pPr>
              <w:rPr>
                <w:rFonts w:ascii="Times New Roman" w:hAnsi="Times New Roman" w:cs="Times New Roman"/>
                <w:b/>
              </w:rPr>
            </w:pPr>
            <w:r>
              <w:rPr>
                <w:rFonts w:ascii="Times New Roman" w:hAnsi="Times New Roman" w:cs="Times New Roman"/>
                <w:b/>
              </w:rPr>
              <w:t xml:space="preserve"> «</w:t>
            </w:r>
            <w:r>
              <w:rPr>
                <w:rFonts w:ascii="Times New Roman" w:hAnsi="Times New Roman" w:cs="Times New Roman"/>
              </w:rPr>
              <w:t xml:space="preserve">В гостях у </w:t>
            </w:r>
            <w:proofErr w:type="spellStart"/>
            <w:r>
              <w:rPr>
                <w:rFonts w:ascii="Times New Roman" w:hAnsi="Times New Roman" w:cs="Times New Roman"/>
              </w:rPr>
              <w:t>Фиксиков</w:t>
            </w:r>
            <w:proofErr w:type="spellEnd"/>
            <w:r>
              <w:rPr>
                <w:rFonts w:ascii="Times New Roman" w:hAnsi="Times New Roman" w:cs="Times New Roman"/>
                <w:b/>
              </w:rPr>
              <w:t>»</w:t>
            </w:r>
          </w:p>
          <w:p w14:paraId="5EE15FBB" w14:textId="77777777" w:rsidR="007B4167" w:rsidRDefault="00F1573B">
            <w:pPr>
              <w:pStyle w:val="a5"/>
              <w:ind w:left="0" w:right="192" w:firstLine="0"/>
              <w:jc w:val="left"/>
              <w:rPr>
                <w:b/>
              </w:rPr>
            </w:pPr>
            <w:r>
              <w:rPr>
                <w:rFonts w:eastAsia="Calibri"/>
                <w:bCs/>
                <w:iCs/>
                <w:sz w:val="22"/>
                <w:szCs w:val="22"/>
              </w:rPr>
              <w:t>Задача</w:t>
            </w:r>
            <w:r>
              <w:rPr>
                <w:sz w:val="22"/>
                <w:szCs w:val="22"/>
                <w:shd w:val="clear" w:color="auto" w:fill="FFFFFF"/>
                <w:lang w:val="ru-RU"/>
              </w:rPr>
              <w:t>:</w:t>
            </w:r>
            <w:r>
              <w:rPr>
                <w:sz w:val="22"/>
                <w:szCs w:val="22"/>
                <w:shd w:val="clear" w:color="auto" w:fill="FFFFFF"/>
              </w:rPr>
              <w:t xml:space="preserve">Формировать умение </w:t>
            </w:r>
            <w:r>
              <w:rPr>
                <w:sz w:val="22"/>
                <w:szCs w:val="22"/>
              </w:rPr>
              <w:t>составлять множество из разных элементов,  разбивать множества на части и воссоединять их; устанавливать отношения между целым множеством и каждой его частью.</w:t>
            </w:r>
          </w:p>
          <w:p w14:paraId="072266BF" w14:textId="77777777" w:rsidR="007B4167" w:rsidRDefault="00F1573B">
            <w:pPr>
              <w:contextualSpacing/>
              <w:rPr>
                <w:rFonts w:ascii="Times New Roman" w:hAnsi="Times New Roman" w:cs="Times New Roman"/>
                <w:b/>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4DCC70BF" w14:textId="77777777" w:rsidR="007B4167" w:rsidRDefault="00F1573B">
            <w:pPr>
              <w:contextualSpacing/>
              <w:rPr>
                <w:rFonts w:ascii="Times New Roman" w:hAnsi="Times New Roman" w:cs="Times New Roman"/>
                <w:b/>
              </w:rPr>
            </w:pPr>
            <w:r>
              <w:rPr>
                <w:rFonts w:ascii="Times New Roman" w:hAnsi="Times New Roman" w:cs="Times New Roman"/>
                <w:b/>
              </w:rPr>
              <w:t>Физическая культура</w:t>
            </w:r>
          </w:p>
          <w:p w14:paraId="370E348A" w14:textId="77777777" w:rsidR="007B4167" w:rsidRDefault="00F1573B">
            <w:pPr>
              <w:rPr>
                <w:rFonts w:ascii="Times New Roman" w:hAnsi="Times New Roman" w:cs="Times New Roman"/>
                <w:b/>
                <w:lang w:val="kk-KZ"/>
              </w:rPr>
            </w:pPr>
            <w:r>
              <w:rPr>
                <w:rFonts w:ascii="Times New Roman" w:hAnsi="Times New Roman" w:cs="Times New Roman"/>
              </w:rPr>
              <w:t xml:space="preserve">(по плану </w:t>
            </w:r>
            <w:proofErr w:type="spellStart"/>
            <w:r>
              <w:rPr>
                <w:rFonts w:ascii="Times New Roman" w:hAnsi="Times New Roman" w:cs="Times New Roman"/>
              </w:rPr>
              <w:t>физинструктора</w:t>
            </w:r>
            <w:proofErr w:type="spellEnd"/>
          </w:p>
        </w:tc>
        <w:tc>
          <w:tcPr>
            <w:tcW w:w="2435" w:type="dxa"/>
            <w:gridSpan w:val="3"/>
          </w:tcPr>
          <w:p w14:paraId="37027437" w14:textId="77777777" w:rsidR="007B4167" w:rsidRDefault="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b/>
              </w:rPr>
              <w:lastRenderedPageBreak/>
              <w:t>Сөйлеуді</w:t>
            </w:r>
            <w:proofErr w:type="spellEnd"/>
            <w:r>
              <w:rPr>
                <w:rFonts w:ascii="Times New Roman" w:hAnsi="Times New Roman" w:cs="Times New Roman"/>
                <w:b/>
              </w:rPr>
              <w:t xml:space="preserve"> </w:t>
            </w:r>
            <w:proofErr w:type="spellStart"/>
            <w:r>
              <w:rPr>
                <w:rFonts w:ascii="Times New Roman" w:hAnsi="Times New Roman" w:cs="Times New Roman"/>
                <w:b/>
              </w:rPr>
              <w:t>дамыту</w:t>
            </w:r>
            <w:proofErr w:type="spellEnd"/>
            <w:r>
              <w:rPr>
                <w:rFonts w:ascii="Times New Roman" w:hAnsi="Times New Roman" w:cs="Times New Roman"/>
                <w:b/>
              </w:rPr>
              <w:t>/</w:t>
            </w:r>
          </w:p>
          <w:p w14:paraId="743132E6"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Развитие речи</w:t>
            </w:r>
          </w:p>
          <w:p w14:paraId="1E7AA85A"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rPr>
              <w:t xml:space="preserve">«Все </w:t>
            </w:r>
            <w:proofErr w:type="spellStart"/>
            <w:r>
              <w:rPr>
                <w:rFonts w:ascii="Times New Roman" w:hAnsi="Times New Roman" w:cs="Times New Roman"/>
              </w:rPr>
              <w:t>прфессии</w:t>
            </w:r>
            <w:proofErr w:type="spellEnd"/>
            <w:r>
              <w:rPr>
                <w:rFonts w:ascii="Times New Roman" w:hAnsi="Times New Roman" w:cs="Times New Roman"/>
              </w:rPr>
              <w:t xml:space="preserve"> важны</w:t>
            </w:r>
            <w:r>
              <w:rPr>
                <w:rFonts w:ascii="Times New Roman" w:hAnsi="Times New Roman" w:cs="Times New Roman"/>
                <w:b/>
              </w:rPr>
              <w:t xml:space="preserve">» </w:t>
            </w:r>
            <w:r>
              <w:rPr>
                <w:rFonts w:ascii="Times New Roman" w:eastAsia="Calibri" w:hAnsi="Times New Roman" w:cs="Times New Roman"/>
                <w:bCs/>
                <w:iCs/>
              </w:rPr>
              <w:t>Задача</w:t>
            </w:r>
            <w:proofErr w:type="gramStart"/>
            <w:r>
              <w:rPr>
                <w:rFonts w:ascii="Times New Roman" w:hAnsi="Times New Roman" w:cs="Times New Roman"/>
              </w:rPr>
              <w:t>:</w:t>
            </w:r>
            <w:r>
              <w:rPr>
                <w:rFonts w:ascii="Times New Roman" w:hAnsi="Times New Roman" w:cs="Times New Roman"/>
                <w:color w:val="000000"/>
              </w:rPr>
              <w:t xml:space="preserve"> Уметь</w:t>
            </w:r>
            <w:proofErr w:type="gramEnd"/>
            <w:r>
              <w:rPr>
                <w:rFonts w:ascii="Times New Roman" w:hAnsi="Times New Roman" w:cs="Times New Roman"/>
                <w:color w:val="000000"/>
              </w:rPr>
              <w:t xml:space="preserve"> подбирать признаки, действия к предмету и предметы к заданному действию</w:t>
            </w:r>
            <w:r>
              <w:rPr>
                <w:rFonts w:ascii="Times New Roman" w:hAnsi="Times New Roman" w:cs="Times New Roman"/>
              </w:rPr>
              <w:t>.</w:t>
            </w:r>
          </w:p>
          <w:p w14:paraId="629955D7"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Қазақ</w:t>
            </w:r>
            <w:proofErr w:type="spellEnd"/>
            <w:r>
              <w:rPr>
                <w:rFonts w:ascii="Times New Roman" w:hAnsi="Times New Roman" w:cs="Times New Roman"/>
                <w:b/>
              </w:rPr>
              <w:t xml:space="preserve"> </w:t>
            </w:r>
            <w:proofErr w:type="spellStart"/>
            <w:r>
              <w:rPr>
                <w:rFonts w:ascii="Times New Roman" w:hAnsi="Times New Roman" w:cs="Times New Roman"/>
                <w:b/>
              </w:rPr>
              <w:t>тілі</w:t>
            </w:r>
            <w:proofErr w:type="spellEnd"/>
            <w:r>
              <w:rPr>
                <w:rFonts w:ascii="Times New Roman" w:hAnsi="Times New Roman" w:cs="Times New Roman"/>
                <w:b/>
              </w:rPr>
              <w:t>/</w:t>
            </w:r>
          </w:p>
          <w:p w14:paraId="2F7F0E72" w14:textId="77777777" w:rsidR="007B4167" w:rsidRDefault="00F1573B">
            <w:pPr>
              <w:contextualSpacing/>
              <w:rPr>
                <w:rFonts w:ascii="Times New Roman" w:hAnsi="Times New Roman" w:cs="Times New Roman"/>
              </w:rPr>
            </w:pPr>
            <w:r>
              <w:rPr>
                <w:rFonts w:ascii="Times New Roman" w:hAnsi="Times New Roman" w:cs="Times New Roman"/>
                <w:b/>
              </w:rPr>
              <w:t>Казахский язык</w:t>
            </w:r>
          </w:p>
          <w:p w14:paraId="3859F020" w14:textId="77777777" w:rsidR="007B4167" w:rsidRDefault="00F1573B">
            <w:pPr>
              <w:contextualSpacing/>
              <w:rPr>
                <w:rFonts w:ascii="Times New Roman" w:hAnsi="Times New Roman" w:cs="Times New Roman"/>
                <w:b/>
              </w:rPr>
            </w:pPr>
            <w:r>
              <w:rPr>
                <w:rFonts w:ascii="Times New Roman" w:hAnsi="Times New Roman" w:cs="Times New Roman"/>
              </w:rPr>
              <w:t>(по плану педагога казахского языка)</w:t>
            </w:r>
          </w:p>
          <w:p w14:paraId="6D5DC4C1" w14:textId="77777777" w:rsidR="007B4167" w:rsidRDefault="00F1573B">
            <w:pPr>
              <w:contextualSpacing/>
              <w:rPr>
                <w:rFonts w:ascii="Times New Roman" w:hAnsi="Times New Roman" w:cs="Times New Roman"/>
                <w:b/>
              </w:rPr>
            </w:pPr>
            <w:r>
              <w:rPr>
                <w:rFonts w:ascii="Times New Roman" w:hAnsi="Times New Roman" w:cs="Times New Roman"/>
                <w:b/>
              </w:rPr>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415204BE" w14:textId="77777777" w:rsidR="007B4167" w:rsidRDefault="00F1573B">
            <w:pPr>
              <w:contextualSpacing/>
              <w:rPr>
                <w:rFonts w:ascii="Times New Roman" w:hAnsi="Times New Roman" w:cs="Times New Roman"/>
                <w:b/>
              </w:rPr>
            </w:pPr>
            <w:r>
              <w:rPr>
                <w:rFonts w:ascii="Times New Roman" w:hAnsi="Times New Roman" w:cs="Times New Roman"/>
                <w:b/>
              </w:rPr>
              <w:t>Основы математики</w:t>
            </w:r>
          </w:p>
          <w:p w14:paraId="028CC4C5" w14:textId="77777777" w:rsidR="007B4167" w:rsidRDefault="00F1573B">
            <w:pPr>
              <w:contextualSpacing/>
              <w:rPr>
                <w:rFonts w:ascii="Times New Roman" w:hAnsi="Times New Roman" w:cs="Times New Roman"/>
              </w:rPr>
            </w:pPr>
            <w:r>
              <w:rPr>
                <w:rFonts w:ascii="Times New Roman" w:hAnsi="Times New Roman" w:cs="Times New Roman"/>
                <w:bCs/>
              </w:rPr>
              <w:lastRenderedPageBreak/>
              <w:t>«</w:t>
            </w:r>
            <w:proofErr w:type="spellStart"/>
            <w:r>
              <w:rPr>
                <w:rFonts w:ascii="Times New Roman" w:hAnsi="Times New Roman" w:cs="Times New Roman"/>
                <w:bCs/>
              </w:rPr>
              <w:t>Путешесвие</w:t>
            </w:r>
            <w:proofErr w:type="spellEnd"/>
            <w:r>
              <w:rPr>
                <w:rFonts w:ascii="Times New Roman" w:hAnsi="Times New Roman" w:cs="Times New Roman"/>
                <w:bCs/>
              </w:rPr>
              <w:t xml:space="preserve"> на ковре –самолёте»</w:t>
            </w:r>
            <w:r>
              <w:rPr>
                <w:rFonts w:ascii="Times New Roman" w:eastAsia="Calibri" w:hAnsi="Times New Roman" w:cs="Times New Roman"/>
                <w:bCs/>
                <w:iCs/>
              </w:rPr>
              <w:t xml:space="preserve"> Задача</w:t>
            </w:r>
            <w:r>
              <w:rPr>
                <w:rFonts w:ascii="Times New Roman" w:hAnsi="Times New Roman" w:cs="Times New Roman"/>
                <w:bCs/>
              </w:rPr>
              <w:t>:</w:t>
            </w:r>
            <w:r>
              <w:rPr>
                <w:rFonts w:ascii="Times New Roman" w:hAnsi="Times New Roman" w:cs="Times New Roman"/>
                <w:b/>
              </w:rPr>
              <w:t xml:space="preserve"> </w:t>
            </w:r>
            <w:r>
              <w:rPr>
                <w:rFonts w:ascii="Times New Roman" w:hAnsi="Times New Roman" w:cs="Times New Roman"/>
              </w:rPr>
              <w:t>закреплять пространственные представления: расположение предмета в пространстве (слева, справа, вверху, внизу)</w:t>
            </w:r>
          </w:p>
          <w:p w14:paraId="6D656193" w14:textId="77777777" w:rsidR="007B4167" w:rsidRDefault="00F1573B">
            <w:pPr>
              <w:contextualSpacing/>
              <w:rPr>
                <w:rFonts w:ascii="Times New Roman" w:hAnsi="Times New Roman" w:cs="Times New Roman"/>
                <w:b/>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655D4475" w14:textId="77777777" w:rsidR="007B4167" w:rsidRDefault="00F1573B">
            <w:pPr>
              <w:contextualSpacing/>
              <w:rPr>
                <w:rFonts w:ascii="Times New Roman" w:hAnsi="Times New Roman" w:cs="Times New Roman"/>
                <w:b/>
              </w:rPr>
            </w:pPr>
            <w:r>
              <w:rPr>
                <w:rFonts w:ascii="Times New Roman" w:hAnsi="Times New Roman" w:cs="Times New Roman"/>
                <w:b/>
              </w:rPr>
              <w:t>Физическая культура</w:t>
            </w:r>
          </w:p>
          <w:p w14:paraId="4618173E" w14:textId="77777777" w:rsidR="007B4167" w:rsidRDefault="00F1573B">
            <w:pPr>
              <w:rPr>
                <w:rFonts w:ascii="Times New Roman" w:hAnsi="Times New Roman" w:cs="Times New Roman"/>
                <w:b/>
              </w:rPr>
            </w:pPr>
            <w:r>
              <w:rPr>
                <w:rFonts w:ascii="Times New Roman" w:hAnsi="Times New Roman" w:cs="Times New Roman"/>
              </w:rPr>
              <w:t xml:space="preserve">(по плану </w:t>
            </w:r>
            <w:proofErr w:type="spellStart"/>
            <w:r>
              <w:rPr>
                <w:rFonts w:ascii="Times New Roman" w:hAnsi="Times New Roman" w:cs="Times New Roman"/>
              </w:rPr>
              <w:t>физинструктора</w:t>
            </w:r>
            <w:proofErr w:type="spellEnd"/>
            <w:r>
              <w:rPr>
                <w:rFonts w:ascii="Times New Roman" w:hAnsi="Times New Roman" w:cs="Times New Roman"/>
              </w:rPr>
              <w:t>)</w:t>
            </w:r>
          </w:p>
          <w:p w14:paraId="25407E17" w14:textId="77777777" w:rsidR="007B4167" w:rsidRDefault="007B4167">
            <w:pPr>
              <w:rPr>
                <w:rFonts w:ascii="Times New Roman" w:hAnsi="Times New Roman" w:cs="Times New Roman"/>
                <w:b/>
                <w:i/>
              </w:rPr>
            </w:pPr>
          </w:p>
          <w:p w14:paraId="363206A8" w14:textId="77777777" w:rsidR="007B4167" w:rsidRDefault="007B4167">
            <w:pPr>
              <w:rPr>
                <w:rFonts w:ascii="Times New Roman" w:hAnsi="Times New Roman" w:cs="Times New Roman"/>
                <w:b/>
              </w:rPr>
            </w:pPr>
          </w:p>
        </w:tc>
        <w:tc>
          <w:tcPr>
            <w:tcW w:w="3345" w:type="dxa"/>
            <w:gridSpan w:val="3"/>
          </w:tcPr>
          <w:p w14:paraId="38362DC1"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lastRenderedPageBreak/>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11860CF9" w14:textId="77777777" w:rsidR="007B4167" w:rsidRDefault="00F1573B">
            <w:pPr>
              <w:rPr>
                <w:rFonts w:ascii="Times New Roman" w:hAnsi="Times New Roman" w:cs="Times New Roman"/>
                <w:b/>
                <w:i/>
                <w:lang w:val="kk-KZ"/>
              </w:rPr>
            </w:pPr>
            <w:r>
              <w:rPr>
                <w:rFonts w:ascii="Times New Roman" w:hAnsi="Times New Roman" w:cs="Times New Roman"/>
              </w:rPr>
              <w:t xml:space="preserve">«Весёлые прописи» </w:t>
            </w:r>
            <w:proofErr w:type="spellStart"/>
            <w:proofErr w:type="gramStart"/>
            <w:r>
              <w:rPr>
                <w:rFonts w:ascii="Times New Roman" w:hAnsi="Times New Roman" w:cs="Times New Roman"/>
              </w:rPr>
              <w:t>Задача:подготовка</w:t>
            </w:r>
            <w:proofErr w:type="spellEnd"/>
            <w:proofErr w:type="gramEnd"/>
            <w:r>
              <w:rPr>
                <w:rFonts w:ascii="Times New Roman" w:hAnsi="Times New Roman" w:cs="Times New Roman"/>
              </w:rPr>
              <w:t xml:space="preserve"> руки к письму (обучать умению ориентироваться на странице прописи).</w:t>
            </w:r>
          </w:p>
          <w:p w14:paraId="5EAC6759" w14:textId="77777777" w:rsidR="007B4167" w:rsidRDefault="00F1573B">
            <w:pPr>
              <w:contextualSpacing/>
              <w:rPr>
                <w:rFonts w:ascii="Times New Roman" w:hAnsi="Times New Roman" w:cs="Times New Roman"/>
                <w:b/>
              </w:rPr>
            </w:pPr>
            <w:proofErr w:type="spellStart"/>
            <w:r>
              <w:rPr>
                <w:rFonts w:ascii="Times New Roman" w:hAnsi="Times New Roman" w:cs="Times New Roman"/>
                <w:b/>
              </w:rPr>
              <w:t>Көркем</w:t>
            </w:r>
            <w:proofErr w:type="spellEnd"/>
            <w:r>
              <w:rPr>
                <w:rFonts w:ascii="Times New Roman" w:hAnsi="Times New Roman" w:cs="Times New Roman"/>
                <w:b/>
              </w:rPr>
              <w:t xml:space="preserve"> </w:t>
            </w:r>
            <w:proofErr w:type="spellStart"/>
            <w:r>
              <w:rPr>
                <w:rFonts w:ascii="Times New Roman" w:hAnsi="Times New Roman" w:cs="Times New Roman"/>
                <w:b/>
              </w:rPr>
              <w:t>әдебиет</w:t>
            </w:r>
            <w:proofErr w:type="spellEnd"/>
            <w:r>
              <w:rPr>
                <w:rFonts w:ascii="Times New Roman" w:hAnsi="Times New Roman" w:cs="Times New Roman"/>
                <w:b/>
              </w:rPr>
              <w:t>/</w:t>
            </w:r>
          </w:p>
          <w:p w14:paraId="1705B8B2" w14:textId="77777777" w:rsidR="007B4167" w:rsidRDefault="00F1573B">
            <w:pPr>
              <w:contextualSpacing/>
              <w:rPr>
                <w:rFonts w:ascii="Times New Roman" w:hAnsi="Times New Roman" w:cs="Times New Roman"/>
                <w:b/>
              </w:rPr>
            </w:pPr>
            <w:r>
              <w:rPr>
                <w:rFonts w:ascii="Times New Roman" w:hAnsi="Times New Roman" w:cs="Times New Roman"/>
                <w:b/>
              </w:rPr>
              <w:t>Художественная литература</w:t>
            </w:r>
          </w:p>
          <w:p w14:paraId="518B45B3" w14:textId="77777777" w:rsidR="007B4167" w:rsidRDefault="00F1573B">
            <w:pPr>
              <w:rPr>
                <w:rFonts w:ascii="Times New Roman" w:hAnsi="Times New Roman" w:cs="Times New Roman"/>
              </w:rPr>
            </w:pPr>
            <w:r>
              <w:rPr>
                <w:rFonts w:ascii="Times New Roman" w:hAnsi="Times New Roman" w:cs="Times New Roman"/>
              </w:rPr>
              <w:t xml:space="preserve">Чтение стихотворения </w:t>
            </w:r>
            <w:proofErr w:type="spellStart"/>
            <w:r>
              <w:rPr>
                <w:rFonts w:ascii="Times New Roman" w:hAnsi="Times New Roman" w:cs="Times New Roman"/>
              </w:rPr>
              <w:t>Е.Утетлеува</w:t>
            </w:r>
            <w:proofErr w:type="spellEnd"/>
            <w:r>
              <w:rPr>
                <w:rFonts w:ascii="Times New Roman" w:hAnsi="Times New Roman" w:cs="Times New Roman"/>
              </w:rPr>
              <w:t xml:space="preserve"> «Флаг Казахстана»</w:t>
            </w:r>
          </w:p>
          <w:p w14:paraId="66FDD757" w14:textId="77777777" w:rsidR="007B4167" w:rsidRDefault="00F1573B">
            <w:pPr>
              <w:rPr>
                <w:rFonts w:ascii="Times New Roman" w:hAnsi="Times New Roman" w:cs="Times New Roman"/>
                <w:b/>
              </w:rPr>
            </w:pPr>
            <w:proofErr w:type="spellStart"/>
            <w:proofErr w:type="gramStart"/>
            <w:r>
              <w:rPr>
                <w:rFonts w:ascii="Times New Roman" w:eastAsia="Calibri" w:hAnsi="Times New Roman" w:cs="Times New Roman"/>
              </w:rPr>
              <w:t>Задача:воспитывать</w:t>
            </w:r>
            <w:proofErr w:type="spellEnd"/>
            <w:proofErr w:type="gramEnd"/>
            <w:r>
              <w:rPr>
                <w:rFonts w:ascii="Times New Roman" w:eastAsia="Calibri" w:hAnsi="Times New Roman" w:cs="Times New Roman"/>
              </w:rPr>
              <w:t xml:space="preserve"> уважительное отношение к культуре, обычаям и традициям казахского и других народов.</w:t>
            </w:r>
          </w:p>
          <w:p w14:paraId="333B135A" w14:textId="77777777" w:rsidR="007B4167" w:rsidRDefault="00F1573B">
            <w:pPr>
              <w:rPr>
                <w:rFonts w:ascii="Times New Roman" w:hAnsi="Times New Roman" w:cs="Times New Roman"/>
              </w:rPr>
            </w:pPr>
            <w:r>
              <w:rPr>
                <w:rFonts w:ascii="Times New Roman" w:hAnsi="Times New Roman" w:cs="Times New Roman"/>
                <w:b/>
              </w:rPr>
              <w:t xml:space="preserve"> Музыка</w:t>
            </w:r>
          </w:p>
          <w:p w14:paraId="7C622900" w14:textId="77777777" w:rsidR="007B4167" w:rsidRDefault="00F1573B">
            <w:pPr>
              <w:contextualSpacing/>
              <w:rPr>
                <w:rFonts w:ascii="Times New Roman" w:hAnsi="Times New Roman" w:cs="Times New Roman"/>
              </w:rPr>
            </w:pPr>
            <w:r>
              <w:rPr>
                <w:rFonts w:ascii="Times New Roman" w:hAnsi="Times New Roman" w:cs="Times New Roman"/>
              </w:rPr>
              <w:t>(по плану музыкального руководителя)</w:t>
            </w:r>
          </w:p>
          <w:p w14:paraId="5CCBE5E0" w14:textId="77777777" w:rsidR="007B4167" w:rsidRDefault="007B4167">
            <w:pPr>
              <w:shd w:val="clear" w:color="auto" w:fill="FFFFFF"/>
              <w:ind w:left="34"/>
              <w:rPr>
                <w:rFonts w:ascii="Times New Roman" w:hAnsi="Times New Roman" w:cs="Times New Roman"/>
                <w:b/>
                <w:i/>
              </w:rPr>
            </w:pPr>
          </w:p>
          <w:p w14:paraId="153EAC67" w14:textId="77777777" w:rsidR="007B4167" w:rsidRDefault="007B4167">
            <w:pPr>
              <w:rPr>
                <w:rFonts w:ascii="Times New Roman" w:hAnsi="Times New Roman" w:cs="Times New Roman"/>
                <w:b/>
              </w:rPr>
            </w:pPr>
          </w:p>
          <w:p w14:paraId="20689FB8" w14:textId="77777777" w:rsidR="007B4167" w:rsidRDefault="007B4167">
            <w:pPr>
              <w:rPr>
                <w:rFonts w:ascii="Times New Roman" w:hAnsi="Times New Roman" w:cs="Times New Roman"/>
                <w:b/>
              </w:rPr>
            </w:pPr>
          </w:p>
          <w:p w14:paraId="68C42770" w14:textId="77777777" w:rsidR="007B4167" w:rsidRDefault="007B4167">
            <w:pPr>
              <w:rPr>
                <w:rFonts w:ascii="Times New Roman" w:hAnsi="Times New Roman" w:cs="Times New Roman"/>
                <w:b/>
              </w:rPr>
            </w:pPr>
          </w:p>
          <w:p w14:paraId="4829EC79" w14:textId="77777777" w:rsidR="007B4167" w:rsidRDefault="007B4167">
            <w:pPr>
              <w:rPr>
                <w:rFonts w:ascii="Times New Roman" w:hAnsi="Times New Roman" w:cs="Times New Roman"/>
                <w:b/>
              </w:rPr>
            </w:pPr>
          </w:p>
          <w:p w14:paraId="0B61B04F" w14:textId="77777777" w:rsidR="007B4167" w:rsidRDefault="007B4167">
            <w:pPr>
              <w:rPr>
                <w:rFonts w:ascii="Times New Roman" w:hAnsi="Times New Roman" w:cs="Times New Roman"/>
                <w:b/>
              </w:rPr>
            </w:pPr>
          </w:p>
          <w:p w14:paraId="3DB56BB7" w14:textId="77777777" w:rsidR="007B4167" w:rsidRDefault="007B4167">
            <w:pPr>
              <w:rPr>
                <w:rFonts w:ascii="Times New Roman" w:hAnsi="Times New Roman" w:cs="Times New Roman"/>
                <w:b/>
              </w:rPr>
            </w:pPr>
          </w:p>
          <w:p w14:paraId="73F21AFA" w14:textId="77777777" w:rsidR="007B4167" w:rsidRDefault="007B4167">
            <w:pPr>
              <w:rPr>
                <w:rFonts w:ascii="Times New Roman" w:hAnsi="Times New Roman" w:cs="Times New Roman"/>
                <w:b/>
              </w:rPr>
            </w:pPr>
          </w:p>
        </w:tc>
      </w:tr>
      <w:tr w:rsidR="007B4167" w14:paraId="5C379C69" w14:textId="77777777">
        <w:trPr>
          <w:gridAfter w:val="2"/>
          <w:wAfter w:w="8525" w:type="dxa"/>
          <w:trHeight w:val="699"/>
        </w:trPr>
        <w:tc>
          <w:tcPr>
            <w:tcW w:w="2276" w:type="dxa"/>
          </w:tcPr>
          <w:p w14:paraId="24BA4F59" w14:textId="77777777" w:rsidR="007B4167" w:rsidRDefault="007B4167">
            <w:pPr>
              <w:contextualSpacing/>
              <w:rPr>
                <w:rFonts w:ascii="Times New Roman" w:hAnsi="Times New Roman" w:cs="Times New Roman"/>
                <w:b/>
                <w:lang w:val="kk-KZ"/>
              </w:rPr>
            </w:pPr>
          </w:p>
        </w:tc>
        <w:tc>
          <w:tcPr>
            <w:tcW w:w="13253" w:type="dxa"/>
            <w:gridSpan w:val="18"/>
          </w:tcPr>
          <w:p w14:paraId="1A82CA39" w14:textId="77777777" w:rsidR="007B4167" w:rsidRDefault="00F1573B">
            <w:pPr>
              <w:contextualSpacing/>
              <w:rPr>
                <w:rFonts w:ascii="Times New Roman" w:eastAsia="Calibri" w:hAnsi="Times New Roman" w:cs="Times New Roman"/>
                <w:i/>
                <w:lang w:val="kk-KZ"/>
              </w:rPr>
            </w:pPr>
            <w:r>
              <w:rPr>
                <w:rFonts w:ascii="Times New Roman" w:hAnsi="Times New Roman" w:cs="Times New Roman"/>
                <w:b/>
                <w:bCs/>
              </w:rPr>
              <w:t>«</w:t>
            </w:r>
            <w:r>
              <w:rPr>
                <w:rFonts w:ascii="Times New Roman" w:hAnsi="Times New Roman" w:cs="Times New Roman"/>
                <w:b/>
                <w:bCs/>
                <w:lang w:val="kk-KZ"/>
              </w:rPr>
              <w:t>Қазақстан</w:t>
            </w:r>
            <w:r>
              <w:rPr>
                <w:rFonts w:ascii="Times New Roman" w:hAnsi="Times New Roman" w:cs="Times New Roman"/>
                <w:b/>
                <w:bCs/>
              </w:rPr>
              <w:t xml:space="preserve">» </w:t>
            </w:r>
            <w:r>
              <w:rPr>
                <w:rFonts w:ascii="Times New Roman" w:hAnsi="Times New Roman" w:cs="Times New Roman"/>
              </w:rPr>
              <w:t xml:space="preserve">/ </w:t>
            </w:r>
            <w:r>
              <w:rPr>
                <w:rFonts w:ascii="Times New Roman" w:eastAsia="Calibri" w:hAnsi="Times New Roman" w:cs="Times New Roman"/>
                <w:b/>
                <w:lang w:val="kk-KZ"/>
              </w:rPr>
              <w:t xml:space="preserve">«Казакстан» </w:t>
            </w:r>
          </w:p>
          <w:p w14:paraId="2694ABB9" w14:textId="77777777" w:rsidR="007B4167" w:rsidRDefault="00F1573B">
            <w:pPr>
              <w:contextualSpacing/>
              <w:rPr>
                <w:rFonts w:ascii="Times New Roman" w:eastAsia="Calibri" w:hAnsi="Times New Roman" w:cs="Times New Roman"/>
                <w:b/>
              </w:rPr>
            </w:pPr>
            <w:r>
              <w:rPr>
                <w:rFonts w:ascii="Times New Roman" w:eastAsia="Calibri" w:hAnsi="Times New Roman" w:cs="Times New Roman"/>
                <w:b/>
              </w:rPr>
              <w:t>Сурет салу/Рисование</w:t>
            </w:r>
          </w:p>
          <w:p w14:paraId="308CA8D5" w14:textId="77777777" w:rsidR="007B4167" w:rsidRDefault="00F1573B">
            <w:pPr>
              <w:contextualSpacing/>
              <w:rPr>
                <w:rFonts w:ascii="Times New Roman" w:hAnsi="Times New Roman" w:cs="Times New Roman"/>
                <w:sz w:val="24"/>
                <w:szCs w:val="24"/>
                <w:lang w:val="kk-KZ"/>
              </w:rPr>
            </w:pPr>
            <w:r>
              <w:rPr>
                <w:rFonts w:ascii="Times New Roman" w:eastAsia="Calibri" w:hAnsi="Times New Roman" w:cs="Times New Roman"/>
                <w:b/>
                <w:i/>
              </w:rPr>
              <w:t xml:space="preserve">Задача. </w:t>
            </w:r>
            <w:r>
              <w:rPr>
                <w:rFonts w:ascii="Times New Roman" w:hAnsi="Times New Roman" w:cs="Times New Roman"/>
                <w:sz w:val="24"/>
                <w:szCs w:val="24"/>
                <w:lang w:val="kk-KZ"/>
              </w:rPr>
              <w:t>Совершенствовать умение детей передавать в рисунке простой сюжет: (праздник –Новый год</w:t>
            </w:r>
          </w:p>
          <w:p w14:paraId="1F35B7F1" w14:textId="77777777" w:rsidR="007B4167" w:rsidRDefault="00F1573B">
            <w:pPr>
              <w:contextualSpacing/>
              <w:rPr>
                <w:rFonts w:ascii="Times New Roman" w:hAnsi="Times New Roman" w:cs="Times New Roman"/>
              </w:rPr>
            </w:pPr>
            <w:proofErr w:type="spellStart"/>
            <w:r>
              <w:rPr>
                <w:rFonts w:ascii="Times New Roman" w:eastAsia="Calibri" w:hAnsi="Times New Roman" w:cs="Times New Roman"/>
                <w:b/>
              </w:rPr>
              <w:t>Мүсіндеу</w:t>
            </w:r>
            <w:proofErr w:type="spellEnd"/>
            <w:r>
              <w:rPr>
                <w:rFonts w:ascii="Times New Roman" w:eastAsia="Calibri" w:hAnsi="Times New Roman" w:cs="Times New Roman"/>
                <w:b/>
              </w:rPr>
              <w:t>/Лепка Задачи:</w:t>
            </w:r>
            <w:r>
              <w:rPr>
                <w:rFonts w:ascii="Times New Roman" w:hAnsi="Times New Roman" w:cs="Times New Roman"/>
              </w:rPr>
              <w:t xml:space="preserve"> художественно передавать композиции с помощью дополнительных предметов и элементов.</w:t>
            </w:r>
          </w:p>
          <w:p w14:paraId="6ADE53BE"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Жапсыру</w:t>
            </w:r>
            <w:proofErr w:type="spellEnd"/>
            <w:r>
              <w:rPr>
                <w:rFonts w:ascii="Times New Roman" w:eastAsia="Calibri" w:hAnsi="Times New Roman" w:cs="Times New Roman"/>
                <w:b/>
              </w:rPr>
              <w:t xml:space="preserve">/Аппликация </w:t>
            </w:r>
            <w:r>
              <w:rPr>
                <w:rFonts w:ascii="Times New Roman" w:hAnsi="Times New Roman" w:cs="Times New Roman"/>
                <w:b/>
                <w:lang w:val="kk-KZ"/>
              </w:rPr>
              <w:t>«Украсим Торсык»</w:t>
            </w:r>
          </w:p>
          <w:p w14:paraId="6E3F8CE4" w14:textId="77777777" w:rsidR="007B4167" w:rsidRDefault="00F1573B">
            <w:pPr>
              <w:rPr>
                <w:rFonts w:ascii="Times New Roman" w:hAnsi="Times New Roman" w:cs="Times New Roman"/>
                <w:b/>
              </w:rPr>
            </w:pPr>
            <w:r>
              <w:rPr>
                <w:rFonts w:ascii="Times New Roman" w:eastAsia="Calibri" w:hAnsi="Times New Roman" w:cs="Times New Roman"/>
                <w:b/>
                <w:i/>
              </w:rPr>
              <w:t xml:space="preserve">Задача. </w:t>
            </w:r>
            <w:r>
              <w:rPr>
                <w:rFonts w:ascii="Times New Roman" w:hAnsi="Times New Roman" w:cs="Times New Roman"/>
              </w:rPr>
              <w:t>Совершенствовать навык правильного использования ножниц и клея, соблюдать правила безопасности труда и личной гигиены. Обучать навыкам расположения предметов на листе бумаги.</w:t>
            </w:r>
          </w:p>
          <w:p w14:paraId="170D0430" w14:textId="77777777" w:rsidR="007B4167" w:rsidRDefault="00F1573B">
            <w:pPr>
              <w:contextualSpacing/>
              <w:rPr>
                <w:rFonts w:ascii="Times New Roman" w:eastAsia="Calibri" w:hAnsi="Times New Roman" w:cs="Times New Roman"/>
                <w:b/>
                <w:i/>
              </w:rPr>
            </w:pPr>
            <w:r>
              <w:rPr>
                <w:rFonts w:ascii="Times New Roman" w:hAnsi="Times New Roman" w:cs="Times New Roman"/>
              </w:rPr>
              <w:t xml:space="preserve">Совершенствовать навык правильного использования ножниц и клея, соблюдать правила безопасности труда и личной гигиены. Обучать навыкам расположения предметов на листе бумаги и умению передавать соотношение </w:t>
            </w:r>
            <w:proofErr w:type="gramStart"/>
            <w:r>
              <w:rPr>
                <w:rFonts w:ascii="Times New Roman" w:hAnsi="Times New Roman" w:cs="Times New Roman"/>
              </w:rPr>
              <w:t>предметов  по</w:t>
            </w:r>
            <w:proofErr w:type="gramEnd"/>
            <w:r>
              <w:rPr>
                <w:rFonts w:ascii="Times New Roman" w:hAnsi="Times New Roman" w:cs="Times New Roman"/>
              </w:rPr>
              <w:t xml:space="preserve"> величине, видеть форму частей различных предметов, их строение, пропорции. работать с шаблонами и трафаретами, готовыми выкройками.</w:t>
            </w:r>
          </w:p>
          <w:p w14:paraId="69665491" w14:textId="77777777" w:rsidR="007B4167" w:rsidRDefault="00F1573B">
            <w:pPr>
              <w:contextualSpacing/>
              <w:rPr>
                <w:rFonts w:ascii="Times New Roman" w:eastAsia="Calibri" w:hAnsi="Times New Roman" w:cs="Times New Roman"/>
                <w:b/>
              </w:rPr>
            </w:pPr>
            <w:proofErr w:type="spellStart"/>
            <w:r>
              <w:rPr>
                <w:rFonts w:ascii="Times New Roman" w:eastAsia="Calibri" w:hAnsi="Times New Roman" w:cs="Times New Roman"/>
                <w:b/>
              </w:rPr>
              <w:t>Құрастыру</w:t>
            </w:r>
            <w:proofErr w:type="spellEnd"/>
            <w:r>
              <w:rPr>
                <w:rFonts w:ascii="Times New Roman" w:eastAsia="Calibri" w:hAnsi="Times New Roman" w:cs="Times New Roman"/>
                <w:b/>
              </w:rPr>
              <w:t>/Конструирование</w:t>
            </w:r>
          </w:p>
          <w:p w14:paraId="15C7222F" w14:textId="77777777" w:rsidR="007B4167" w:rsidRDefault="00F1573B">
            <w:pPr>
              <w:jc w:val="both"/>
              <w:rPr>
                <w:rFonts w:ascii="Times New Roman" w:hAnsi="Times New Roman" w:cs="Times New Roman"/>
              </w:rPr>
            </w:pPr>
            <w:r>
              <w:rPr>
                <w:rFonts w:ascii="Times New Roman" w:eastAsia="Calibri" w:hAnsi="Times New Roman" w:cs="Times New Roman"/>
                <w:b/>
                <w:i/>
              </w:rPr>
              <w:t>Задача.</w:t>
            </w:r>
            <w:r>
              <w:rPr>
                <w:rFonts w:ascii="Times New Roman" w:hAnsi="Times New Roman" w:cs="Times New Roman"/>
              </w:rPr>
              <w:t xml:space="preserve"> </w:t>
            </w:r>
            <w:r>
              <w:rPr>
                <w:rFonts w:ascii="Times New Roman" w:hAnsi="Times New Roman" w:cs="Times New Roman"/>
                <w:sz w:val="24"/>
                <w:szCs w:val="24"/>
              </w:rPr>
              <w:t>художественно передавать композиции с помощью дополнительных предметов и элементов.</w:t>
            </w:r>
          </w:p>
          <w:p w14:paraId="137720F2" w14:textId="77777777" w:rsidR="007B4167" w:rsidRDefault="00F1573B">
            <w:pPr>
              <w:contextualSpacing/>
              <w:rPr>
                <w:rFonts w:ascii="Times New Roman" w:hAnsi="Times New Roman" w:cs="Times New Roman"/>
                <w:b/>
              </w:rPr>
            </w:pPr>
            <w:r>
              <w:rPr>
                <w:rFonts w:ascii="Times New Roman" w:eastAsia="Calibri" w:hAnsi="Times New Roman" w:cs="Times New Roman"/>
                <w:bCs/>
                <w:i/>
              </w:rPr>
              <w:t>***</w:t>
            </w:r>
            <w:r>
              <w:rPr>
                <w:rFonts w:ascii="Times New Roman" w:eastAsia="Calibri" w:hAnsi="Times New Roman" w:cs="Times New Roman"/>
                <w:bCs/>
                <w:i/>
                <w:lang w:val="kk-KZ"/>
              </w:rPr>
              <w:t>Қыс-зима, қар- снег, шана -санки, қар кесегі -снежки</w:t>
            </w:r>
          </w:p>
        </w:tc>
      </w:tr>
      <w:tr w:rsidR="007B4167" w14:paraId="286A20DE" w14:textId="77777777">
        <w:trPr>
          <w:gridAfter w:val="2"/>
          <w:wAfter w:w="8525" w:type="dxa"/>
          <w:trHeight w:val="770"/>
        </w:trPr>
        <w:tc>
          <w:tcPr>
            <w:tcW w:w="2276" w:type="dxa"/>
            <w:vMerge w:val="restart"/>
          </w:tcPr>
          <w:p w14:paraId="5C784055" w14:textId="77777777" w:rsidR="007B4167" w:rsidRDefault="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lastRenderedPageBreak/>
              <w:t>Серуен/</w:t>
            </w:r>
            <w:r>
              <w:rPr>
                <w:rFonts w:ascii="Times New Roman" w:hAnsi="Times New Roman" w:cs="Times New Roman"/>
                <w:b/>
                <w:bCs/>
              </w:rPr>
              <w:t>Прогулка</w:t>
            </w:r>
          </w:p>
          <w:p w14:paraId="0C48F511" w14:textId="77777777" w:rsidR="007B4167" w:rsidRDefault="007B4167">
            <w:pPr>
              <w:contextualSpacing/>
              <w:rPr>
                <w:rFonts w:ascii="Times New Roman" w:hAnsi="Times New Roman" w:cs="Times New Roman"/>
                <w:b/>
                <w:lang w:val="kk-KZ"/>
              </w:rPr>
            </w:pPr>
          </w:p>
        </w:tc>
        <w:tc>
          <w:tcPr>
            <w:tcW w:w="13253" w:type="dxa"/>
            <w:gridSpan w:val="18"/>
          </w:tcPr>
          <w:p w14:paraId="65EE4E23" w14:textId="77777777" w:rsidR="007B4167" w:rsidRDefault="00F1573B">
            <w:pPr>
              <w:widowControl w:val="0"/>
              <w:autoSpaceDE w:val="0"/>
              <w:autoSpaceDN w:val="0"/>
              <w:adjustRightInd w:val="0"/>
              <w:contextualSpacing/>
              <w:jc w:val="both"/>
              <w:rPr>
                <w:rFonts w:ascii="Times New Roman" w:hAnsi="Times New Roman" w:cs="Times New Roman"/>
                <w:lang w:val="kk-KZ"/>
              </w:rPr>
            </w:pPr>
            <w:r>
              <w:rPr>
                <w:rFonts w:ascii="Times New Roman" w:hAnsi="Times New Roman" w:cs="Times New Roman"/>
                <w:lang w:val="kk-KZ"/>
              </w:rPr>
              <w:t>Серуенге қызығушылығын арттыру, балалармен жеке сұхбат; серуенге арналған ойын материалдарын іріктеу; серуен барысында балаларға жағдай жасау</w:t>
            </w:r>
          </w:p>
          <w:p w14:paraId="02388111" w14:textId="77777777" w:rsidR="007B4167" w:rsidRDefault="00F1573B">
            <w:pPr>
              <w:widowControl w:val="0"/>
              <w:autoSpaceDE w:val="0"/>
              <w:autoSpaceDN w:val="0"/>
              <w:adjustRightInd w:val="0"/>
              <w:contextualSpacing/>
              <w:jc w:val="both"/>
              <w:rPr>
                <w:rFonts w:ascii="Times New Roman" w:hAnsi="Times New Roman" w:cs="Times New Roman"/>
                <w:i/>
              </w:rPr>
            </w:pPr>
            <w:r>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4CBC0F50" w14:textId="77777777" w:rsidR="007B4167" w:rsidRDefault="00F1573B">
            <w:pPr>
              <w:jc w:val="both"/>
              <w:rPr>
                <w:rFonts w:ascii="Times New Roman" w:hAnsi="Times New Roman"/>
                <w:bCs/>
                <w:lang w:val="kk-KZ"/>
              </w:rPr>
            </w:pPr>
            <w:r>
              <w:rPr>
                <w:rFonts w:ascii="Times New Roman" w:hAnsi="Times New Roman" w:cs="Times New Roman"/>
                <w:shd w:val="clear" w:color="auto" w:fill="FFFFFF"/>
              </w:rPr>
              <w:t>Игра – соревнование «Кто быстрее всех», «Кто самый аккуратный».</w:t>
            </w:r>
            <w:r>
              <w:rPr>
                <w:rFonts w:ascii="Times New Roman" w:hAnsi="Times New Roman" w:cs="Times New Roman"/>
                <w:lang w:val="kk-KZ"/>
              </w:rPr>
              <w:t xml:space="preserve"> </w:t>
            </w:r>
            <w:r>
              <w:rPr>
                <w:rFonts w:ascii="Times New Roman" w:eastAsia="Times New Roman" w:hAnsi="Times New Roman" w:cs="Times New Roman"/>
                <w:bCs/>
                <w:color w:val="000000"/>
                <w:lang w:eastAsia="ru-RU"/>
              </w:rPr>
              <w:t>двигательная активность, игровая деятельность</w:t>
            </w:r>
            <w:r>
              <w:rPr>
                <w:rFonts w:ascii="Times New Roman" w:hAnsi="Times New Roman"/>
                <w:bCs/>
                <w:lang w:val="kk-KZ"/>
              </w:rPr>
              <w:t xml:space="preserve"> ***тез киін – быстро оденься</w:t>
            </w:r>
          </w:p>
          <w:p w14:paraId="65A45B5C" w14:textId="77777777" w:rsidR="007B4167" w:rsidRDefault="00F1573B">
            <w:pPr>
              <w:jc w:val="both"/>
              <w:rPr>
                <w:rFonts w:ascii="Times New Roman" w:hAnsi="Times New Roman"/>
                <w:bCs/>
                <w:lang w:val="kk-KZ"/>
              </w:rPr>
            </w:pPr>
            <w:r>
              <w:rPr>
                <w:rFonts w:ascii="Times New Roman" w:hAnsi="Times New Roman"/>
                <w:bCs/>
                <w:lang w:val="kk-KZ"/>
              </w:rPr>
              <w:t>тез шешін – быстро раздевайся,</w:t>
            </w:r>
          </w:p>
          <w:p w14:paraId="6D51CD75" w14:textId="77777777" w:rsidR="007B4167" w:rsidRDefault="00F1573B">
            <w:pPr>
              <w:jc w:val="both"/>
              <w:rPr>
                <w:rFonts w:ascii="Times New Roman" w:hAnsi="Times New Roman"/>
                <w:bCs/>
                <w:lang w:val="kk-KZ"/>
              </w:rPr>
            </w:pPr>
            <w:r>
              <w:rPr>
                <w:rFonts w:ascii="Times New Roman" w:hAnsi="Times New Roman"/>
                <w:bCs/>
                <w:lang w:val="kk-KZ"/>
              </w:rPr>
              <w:t>жолдасыңа көмектес – помоги другу,</w:t>
            </w:r>
          </w:p>
          <w:p w14:paraId="7643F710" w14:textId="77777777" w:rsidR="007B4167" w:rsidRDefault="007B4167">
            <w:pPr>
              <w:widowControl w:val="0"/>
              <w:autoSpaceDE w:val="0"/>
              <w:autoSpaceDN w:val="0"/>
              <w:adjustRightInd w:val="0"/>
              <w:contextualSpacing/>
              <w:jc w:val="center"/>
              <w:rPr>
                <w:rFonts w:ascii="Times New Roman" w:hAnsi="Times New Roman" w:cs="Times New Roman"/>
                <w:i/>
              </w:rPr>
            </w:pPr>
          </w:p>
        </w:tc>
      </w:tr>
      <w:tr w:rsidR="007B4167" w14:paraId="6D636E28" w14:textId="77777777">
        <w:trPr>
          <w:gridAfter w:val="2"/>
          <w:wAfter w:w="8525" w:type="dxa"/>
          <w:trHeight w:val="770"/>
        </w:trPr>
        <w:tc>
          <w:tcPr>
            <w:tcW w:w="2276" w:type="dxa"/>
            <w:vMerge/>
          </w:tcPr>
          <w:p w14:paraId="0A7BA876" w14:textId="77777777" w:rsidR="007B4167" w:rsidRDefault="007B4167">
            <w:pPr>
              <w:contextualSpacing/>
              <w:rPr>
                <w:rFonts w:ascii="Times New Roman" w:hAnsi="Times New Roman" w:cs="Times New Roman"/>
                <w:b/>
                <w:bCs/>
                <w:lang w:val="kk-KZ"/>
              </w:rPr>
            </w:pPr>
          </w:p>
        </w:tc>
        <w:tc>
          <w:tcPr>
            <w:tcW w:w="2510" w:type="dxa"/>
            <w:gridSpan w:val="5"/>
          </w:tcPr>
          <w:p w14:paraId="44FA791B" w14:textId="77777777" w:rsidR="007B4167" w:rsidRDefault="00F1573B">
            <w:pPr>
              <w:rPr>
                <w:rFonts w:ascii="Times New Roman" w:hAnsi="Times New Roman" w:cs="Times New Roman"/>
                <w:b/>
              </w:rPr>
            </w:pPr>
            <w:r>
              <w:rPr>
                <w:rFonts w:ascii="Times New Roman" w:hAnsi="Times New Roman" w:cs="Times New Roman"/>
                <w:b/>
              </w:rPr>
              <w:t>Наблюдение за погодой</w:t>
            </w:r>
          </w:p>
          <w:p w14:paraId="5804CA2A" w14:textId="77777777" w:rsidR="007B4167" w:rsidRDefault="00F1573B">
            <w:pPr>
              <w:rPr>
                <w:rFonts w:ascii="Times New Roman" w:hAnsi="Times New Roman" w:cs="Times New Roman"/>
                <w:bCs/>
                <w:lang w:eastAsia="ru-RU"/>
              </w:rPr>
            </w:pPr>
            <w:r>
              <w:rPr>
                <w:rFonts w:ascii="Times New Roman" w:hAnsi="Times New Roman" w:cs="Times New Roman"/>
                <w:bCs/>
                <w:lang w:val="kk-KZ"/>
              </w:rPr>
              <w:t>Задача</w:t>
            </w:r>
            <w:r>
              <w:rPr>
                <w:rFonts w:ascii="Times New Roman" w:hAnsi="Times New Roman" w:cs="Times New Roman"/>
                <w:bCs/>
              </w:rPr>
              <w:t xml:space="preserve">: продолжать </w:t>
            </w:r>
            <w:r>
              <w:rPr>
                <w:rFonts w:ascii="Times New Roman" w:hAnsi="Times New Roman" w:cs="Times New Roman"/>
                <w:bCs/>
                <w:color w:val="000000"/>
                <w:spacing w:val="-1"/>
                <w:lang w:eastAsia="ru-RU"/>
              </w:rPr>
              <w:t>расширять и углублять представления о солнце в зимних условиях;</w:t>
            </w:r>
          </w:p>
          <w:p w14:paraId="4ACC806E" w14:textId="77777777" w:rsidR="007B4167" w:rsidRDefault="00F1573B">
            <w:pPr>
              <w:keepNext/>
              <w:outlineLvl w:val="1"/>
              <w:rPr>
                <w:rFonts w:ascii="Times New Roman" w:eastAsia="Times New Roman" w:hAnsi="Times New Roman" w:cs="Times New Roman"/>
                <w:bCs/>
                <w:color w:val="000000"/>
                <w:spacing w:val="-2"/>
                <w:lang w:eastAsia="ru-RU"/>
              </w:rPr>
            </w:pPr>
            <w:r>
              <w:rPr>
                <w:rFonts w:ascii="Times New Roman" w:eastAsia="Times New Roman" w:hAnsi="Times New Roman" w:cs="Times New Roman"/>
                <w:bCs/>
                <w:color w:val="000000"/>
                <w:spacing w:val="-2"/>
                <w:lang w:eastAsia="ru-RU"/>
              </w:rPr>
              <w:t>формировать интерес к неживым объектам природы.</w:t>
            </w:r>
          </w:p>
          <w:p w14:paraId="2267C744"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color w:val="000000"/>
                <w:spacing w:val="-5"/>
                <w:lang w:eastAsia="ru-RU"/>
              </w:rPr>
              <w:t>Ход наблюдения</w:t>
            </w:r>
          </w:p>
          <w:p w14:paraId="0254443D" w14:textId="77777777" w:rsidR="007B4167" w:rsidRDefault="00F1573B">
            <w:pPr>
              <w:keepNext/>
              <w:outlineLvl w:val="1"/>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spacing w:val="-4"/>
                <w:w w:val="101"/>
                <w:lang w:eastAsia="ru-RU"/>
              </w:rPr>
              <w:t xml:space="preserve">Ой ты, зимушка-краса!              </w:t>
            </w:r>
            <w:r>
              <w:rPr>
                <w:rFonts w:ascii="Times New Roman" w:eastAsia="Times New Roman" w:hAnsi="Times New Roman" w:cs="Times New Roman"/>
                <w:bCs/>
                <w:color w:val="000000"/>
                <w:lang w:eastAsia="ru-RU"/>
              </w:rPr>
              <w:t xml:space="preserve">Снеговыми рукавами </w:t>
            </w:r>
          </w:p>
          <w:p w14:paraId="75CA850A" w14:textId="77777777" w:rsidR="007B4167" w:rsidRDefault="00F1573B">
            <w:pPr>
              <w:keepNext/>
              <w:outlineLvl w:val="1"/>
              <w:rPr>
                <w:rFonts w:ascii="Times New Roman" w:eastAsia="Times New Roman" w:hAnsi="Times New Roman" w:cs="Times New Roman"/>
                <w:bCs/>
                <w:color w:val="000000"/>
                <w:spacing w:val="-4"/>
                <w:w w:val="101"/>
                <w:lang w:eastAsia="ru-RU"/>
              </w:rPr>
            </w:pPr>
            <w:r>
              <w:rPr>
                <w:rFonts w:ascii="Times New Roman" w:eastAsia="Times New Roman" w:hAnsi="Times New Roman" w:cs="Times New Roman"/>
                <w:bCs/>
                <w:color w:val="000000"/>
                <w:spacing w:val="-4"/>
                <w:w w:val="101"/>
                <w:lang w:eastAsia="ru-RU"/>
              </w:rPr>
              <w:t xml:space="preserve">Побелила все </w:t>
            </w:r>
            <w:proofErr w:type="gramStart"/>
            <w:r>
              <w:rPr>
                <w:rFonts w:ascii="Times New Roman" w:eastAsia="Times New Roman" w:hAnsi="Times New Roman" w:cs="Times New Roman"/>
                <w:bCs/>
                <w:color w:val="000000"/>
                <w:spacing w:val="-4"/>
                <w:w w:val="101"/>
                <w:lang w:eastAsia="ru-RU"/>
              </w:rPr>
              <w:t xml:space="preserve">леса,   </w:t>
            </w:r>
            <w:proofErr w:type="gramEnd"/>
            <w:r>
              <w:rPr>
                <w:rFonts w:ascii="Times New Roman" w:eastAsia="Times New Roman" w:hAnsi="Times New Roman" w:cs="Times New Roman"/>
                <w:bCs/>
                <w:color w:val="000000"/>
                <w:spacing w:val="-4"/>
                <w:w w:val="101"/>
                <w:lang w:eastAsia="ru-RU"/>
              </w:rPr>
              <w:t xml:space="preserve">                    </w:t>
            </w:r>
            <w:r>
              <w:rPr>
                <w:rFonts w:ascii="Times New Roman" w:eastAsia="Times New Roman" w:hAnsi="Times New Roman" w:cs="Times New Roman"/>
                <w:bCs/>
                <w:color w:val="000000"/>
                <w:lang w:eastAsia="ru-RU"/>
              </w:rPr>
              <w:t>И рассыпала снежинки</w:t>
            </w:r>
          </w:p>
          <w:p w14:paraId="755EC944" w14:textId="77777777" w:rsidR="007B4167" w:rsidRDefault="00F1573B">
            <w:pPr>
              <w:keepNext/>
              <w:outlineLvl w:val="1"/>
              <w:rPr>
                <w:rFonts w:ascii="Times New Roman" w:eastAsia="Times New Roman" w:hAnsi="Times New Roman" w:cs="Times New Roman"/>
                <w:bCs/>
                <w:color w:val="000000"/>
                <w:spacing w:val="2"/>
                <w:lang w:eastAsia="ru-RU"/>
              </w:rPr>
            </w:pPr>
            <w:r>
              <w:rPr>
                <w:rFonts w:ascii="Times New Roman" w:eastAsia="Times New Roman" w:hAnsi="Times New Roman" w:cs="Times New Roman"/>
                <w:bCs/>
                <w:color w:val="000000"/>
                <w:spacing w:val="-2"/>
                <w:lang w:eastAsia="ru-RU"/>
              </w:rPr>
              <w:t xml:space="preserve">Горы снега </w:t>
            </w:r>
            <w:proofErr w:type="gramStart"/>
            <w:r>
              <w:rPr>
                <w:rFonts w:ascii="Times New Roman" w:eastAsia="Times New Roman" w:hAnsi="Times New Roman" w:cs="Times New Roman"/>
                <w:bCs/>
                <w:color w:val="000000"/>
                <w:spacing w:val="-2"/>
                <w:lang w:eastAsia="ru-RU"/>
              </w:rPr>
              <w:t xml:space="preserve">намела,   </w:t>
            </w:r>
            <w:proofErr w:type="gramEnd"/>
            <w:r>
              <w:rPr>
                <w:rFonts w:ascii="Times New Roman" w:eastAsia="Times New Roman" w:hAnsi="Times New Roman" w:cs="Times New Roman"/>
                <w:bCs/>
                <w:color w:val="000000"/>
                <w:spacing w:val="-2"/>
                <w:lang w:eastAsia="ru-RU"/>
              </w:rPr>
              <w:t xml:space="preserve">                  </w:t>
            </w:r>
            <w:r>
              <w:rPr>
                <w:rFonts w:ascii="Times New Roman" w:eastAsia="Times New Roman" w:hAnsi="Times New Roman" w:cs="Times New Roman"/>
                <w:bCs/>
                <w:color w:val="000000"/>
                <w:spacing w:val="2"/>
                <w:lang w:eastAsia="ru-RU"/>
              </w:rPr>
              <w:t xml:space="preserve">На поля и на леса. </w:t>
            </w:r>
          </w:p>
          <w:p w14:paraId="505C378E" w14:textId="77777777" w:rsidR="007B4167" w:rsidRDefault="00F1573B">
            <w:pPr>
              <w:keepNext/>
              <w:outlineLvl w:val="1"/>
              <w:rPr>
                <w:rFonts w:ascii="Times New Roman" w:eastAsia="Times New Roman" w:hAnsi="Times New Roman" w:cs="Times New Roman"/>
                <w:bCs/>
                <w:color w:val="000000"/>
                <w:spacing w:val="-1"/>
                <w:lang w:eastAsia="ru-RU"/>
              </w:rPr>
            </w:pPr>
            <w:r>
              <w:rPr>
                <w:rFonts w:ascii="Times New Roman" w:eastAsia="Times New Roman" w:hAnsi="Times New Roman" w:cs="Times New Roman"/>
                <w:bCs/>
                <w:color w:val="000000"/>
                <w:spacing w:val="-1"/>
                <w:lang w:eastAsia="ru-RU"/>
              </w:rPr>
              <w:t xml:space="preserve">Нас кататься позвала.             </w:t>
            </w:r>
            <w:r>
              <w:rPr>
                <w:rFonts w:ascii="Times New Roman" w:eastAsia="Times New Roman" w:hAnsi="Times New Roman" w:cs="Times New Roman"/>
                <w:bCs/>
                <w:color w:val="000000"/>
                <w:spacing w:val="1"/>
                <w:lang w:eastAsia="ru-RU"/>
              </w:rPr>
              <w:t>Мы с горы кататься будем,</w:t>
            </w:r>
          </w:p>
          <w:p w14:paraId="7CCC142E" w14:textId="77777777" w:rsidR="007B4167" w:rsidRDefault="00F1573B">
            <w:pPr>
              <w:keepNext/>
              <w:outlineLvl w:val="1"/>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spacing w:val="1"/>
                <w:lang w:eastAsia="ru-RU"/>
              </w:rPr>
              <w:t xml:space="preserve">Повела зима над нами              </w:t>
            </w:r>
            <w:r>
              <w:rPr>
                <w:rFonts w:ascii="Times New Roman" w:eastAsia="Times New Roman" w:hAnsi="Times New Roman" w:cs="Times New Roman"/>
                <w:bCs/>
                <w:color w:val="000000"/>
                <w:lang w:eastAsia="ru-RU"/>
              </w:rPr>
              <w:t xml:space="preserve">И поэтому нам очень-очень </w:t>
            </w:r>
          </w:p>
          <w:p w14:paraId="3C2F217F" w14:textId="77777777" w:rsidR="007B4167" w:rsidRDefault="00F1573B">
            <w:pPr>
              <w:keepNext/>
              <w:outlineLvl w:val="1"/>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spacing w:val="1"/>
                <w:lang w:eastAsia="ru-RU"/>
              </w:rPr>
              <w:t xml:space="preserve"> </w:t>
            </w:r>
            <w:r>
              <w:rPr>
                <w:rFonts w:ascii="Times New Roman" w:eastAsia="Times New Roman" w:hAnsi="Times New Roman" w:cs="Times New Roman"/>
                <w:bCs/>
                <w:color w:val="000000"/>
                <w:lang w:eastAsia="ru-RU"/>
              </w:rPr>
              <w:t xml:space="preserve">Снеговыми </w:t>
            </w:r>
            <w:proofErr w:type="gramStart"/>
            <w:r>
              <w:rPr>
                <w:rFonts w:ascii="Times New Roman" w:eastAsia="Times New Roman" w:hAnsi="Times New Roman" w:cs="Times New Roman"/>
                <w:bCs/>
                <w:color w:val="000000"/>
                <w:lang w:eastAsia="ru-RU"/>
              </w:rPr>
              <w:t>рукавами                Нравится</w:t>
            </w:r>
            <w:proofErr w:type="gramEnd"/>
            <w:r>
              <w:rPr>
                <w:rFonts w:ascii="Times New Roman" w:eastAsia="Times New Roman" w:hAnsi="Times New Roman" w:cs="Times New Roman"/>
                <w:bCs/>
                <w:color w:val="000000"/>
                <w:lang w:eastAsia="ru-RU"/>
              </w:rPr>
              <w:t xml:space="preserve"> зима!</w:t>
            </w:r>
          </w:p>
          <w:p w14:paraId="7724D77B" w14:textId="77777777" w:rsidR="007B4167" w:rsidRDefault="00F1573B">
            <w:pPr>
              <w:keepNext/>
              <w:outlineLvl w:val="1"/>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spacing w:val="1"/>
                <w:lang w:eastAsia="ru-RU"/>
              </w:rPr>
              <w:t>Что изменилось в природе?</w:t>
            </w:r>
            <w:r>
              <w:rPr>
                <w:rFonts w:ascii="Times New Roman" w:eastAsia="Times New Roman" w:hAnsi="Times New Roman" w:cs="Times New Roman"/>
                <w:bCs/>
                <w:color w:val="000000"/>
                <w:lang w:eastAsia="ru-RU"/>
              </w:rPr>
              <w:t xml:space="preserve"> Чем покрылась земля? Что лежит на ветках деревьев? Что делают деревья зимой?</w:t>
            </w:r>
          </w:p>
          <w:p w14:paraId="5B6B7B6C"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Трудовая деятельность</w:t>
            </w:r>
          </w:p>
          <w:p w14:paraId="456AD43F"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Расчистка участка и дорожек от снега  </w:t>
            </w:r>
          </w:p>
          <w:p w14:paraId="2E5D51F3"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val="kk-KZ" w:eastAsia="ru-RU"/>
              </w:rPr>
              <w:t>Задача</w:t>
            </w:r>
            <w:r>
              <w:rPr>
                <w:rFonts w:ascii="Times New Roman" w:eastAsia="Times New Roman" w:hAnsi="Times New Roman" w:cs="Times New Roman"/>
                <w:bCs/>
                <w:lang w:eastAsia="ru-RU"/>
              </w:rPr>
              <w:t xml:space="preserve">: воспитывать трудолюбие, желание </w:t>
            </w:r>
            <w:r>
              <w:rPr>
                <w:rFonts w:ascii="Times New Roman" w:eastAsia="Times New Roman" w:hAnsi="Times New Roman" w:cs="Times New Roman"/>
                <w:bCs/>
                <w:lang w:eastAsia="ru-RU"/>
              </w:rPr>
              <w:lastRenderedPageBreak/>
              <w:t>доводить нача</w:t>
            </w:r>
            <w:r>
              <w:rPr>
                <w:rFonts w:ascii="Times New Roman" w:eastAsia="Times New Roman" w:hAnsi="Times New Roman" w:cs="Times New Roman"/>
                <w:bCs/>
                <w:lang w:eastAsia="ru-RU"/>
              </w:rPr>
              <w:softHyphen/>
              <w:t xml:space="preserve">тое дело до конца. </w:t>
            </w:r>
          </w:p>
          <w:p w14:paraId="4D1DA1AE"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Подвижные игры</w:t>
            </w:r>
          </w:p>
          <w:p w14:paraId="04D07837"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«Встречные перебежки», «Попади в обруч» </w:t>
            </w:r>
          </w:p>
          <w:p w14:paraId="4CA08DF4"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val="kk-KZ" w:eastAsia="ru-RU"/>
              </w:rPr>
              <w:t>Задача</w:t>
            </w:r>
            <w:r>
              <w:rPr>
                <w:rFonts w:ascii="Times New Roman" w:eastAsia="Times New Roman" w:hAnsi="Times New Roman" w:cs="Times New Roman"/>
                <w:bCs/>
                <w:lang w:eastAsia="ru-RU"/>
              </w:rPr>
              <w:t>: повышать двигательную активность детей на прогул</w:t>
            </w:r>
            <w:r>
              <w:rPr>
                <w:rFonts w:ascii="Times New Roman" w:eastAsia="Times New Roman" w:hAnsi="Times New Roman" w:cs="Times New Roman"/>
                <w:bCs/>
                <w:lang w:eastAsia="ru-RU"/>
              </w:rPr>
              <w:softHyphen/>
              <w:t xml:space="preserve">ке; развивать меткость, ловкость, выносливость. </w:t>
            </w:r>
          </w:p>
          <w:p w14:paraId="4672976B" w14:textId="77777777" w:rsidR="007B4167" w:rsidRDefault="00F1573B">
            <w:pPr>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«Горелки» </w:t>
            </w:r>
          </w:p>
          <w:p w14:paraId="3527AC2E" w14:textId="77777777" w:rsidR="007B4167" w:rsidRDefault="00F1573B">
            <w:pPr>
              <w:rPr>
                <w:rFonts w:ascii="Times New Roman" w:eastAsia="Times New Roman" w:hAnsi="Times New Roman" w:cs="Times New Roman"/>
                <w:bCs/>
                <w:lang w:eastAsia="ru-RU"/>
              </w:rPr>
            </w:pPr>
            <w:r>
              <w:rPr>
                <w:rFonts w:ascii="Times New Roman" w:eastAsia="Times New Roman" w:hAnsi="Times New Roman" w:cs="Times New Roman"/>
                <w:bCs/>
                <w:lang w:val="kk-KZ" w:eastAsia="ru-RU"/>
              </w:rPr>
              <w:t>Задача</w:t>
            </w:r>
            <w:r>
              <w:rPr>
                <w:rFonts w:ascii="Times New Roman" w:eastAsia="Times New Roman" w:hAnsi="Times New Roman" w:cs="Times New Roman"/>
                <w:bCs/>
                <w:lang w:eastAsia="ru-RU"/>
              </w:rPr>
              <w:t>: развивать ловкость, быстроту бега, внимание</w:t>
            </w:r>
          </w:p>
          <w:p w14:paraId="4E051F0D"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Рисование цветной водой «В синем море, в белой пене» </w:t>
            </w:r>
          </w:p>
          <w:p w14:paraId="3585145C"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val="kk-KZ" w:eastAsia="ru-RU"/>
              </w:rPr>
              <w:t>Задача</w:t>
            </w:r>
            <w:r>
              <w:rPr>
                <w:rFonts w:ascii="Times New Roman" w:eastAsia="Times New Roman" w:hAnsi="Times New Roman" w:cs="Times New Roman"/>
                <w:bCs/>
                <w:lang w:eastAsia="ru-RU"/>
              </w:rPr>
              <w:t>: учить детей дорисовывать палочкой на снегу различные предметы на основе заготовки из комплекса геометрических фигур, раскрашивать их при помощи цветной водой.</w:t>
            </w:r>
          </w:p>
          <w:p w14:paraId="4D6AD0B5"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Индивидуальная работа</w:t>
            </w:r>
          </w:p>
          <w:p w14:paraId="15D58DF1" w14:textId="77777777" w:rsidR="007B4167" w:rsidRDefault="00F1573B">
            <w:pPr>
              <w:rPr>
                <w:rFonts w:ascii="Times New Roman" w:eastAsia="Times New Roman" w:hAnsi="Times New Roman" w:cs="Times New Roman"/>
                <w:bCs/>
                <w:color w:val="0070C0"/>
                <w:lang w:eastAsia="ru-RU"/>
              </w:rPr>
            </w:pPr>
            <w:r>
              <w:rPr>
                <w:rFonts w:ascii="Times New Roman" w:eastAsia="Times New Roman" w:hAnsi="Times New Roman" w:cs="Times New Roman"/>
                <w:bCs/>
                <w:lang w:eastAsia="ru-RU"/>
              </w:rPr>
              <w:t xml:space="preserve"> </w:t>
            </w:r>
            <w:r>
              <w:rPr>
                <w:rFonts w:ascii="Times New Roman" w:eastAsia="Times New Roman" w:hAnsi="Times New Roman" w:cs="Times New Roman"/>
                <w:bCs/>
                <w:color w:val="000000"/>
                <w:spacing w:val="-3"/>
                <w:lang w:eastAsia="ru-RU"/>
              </w:rPr>
              <w:t xml:space="preserve">Развитие движений - </w:t>
            </w:r>
            <w:r>
              <w:rPr>
                <w:rFonts w:ascii="Times New Roman" w:eastAsia="Times New Roman" w:hAnsi="Times New Roman" w:cs="Times New Roman"/>
                <w:bCs/>
                <w:color w:val="000000"/>
                <w:lang w:eastAsia="ru-RU"/>
              </w:rPr>
              <w:t xml:space="preserve">учить ориентироваться на участке; </w:t>
            </w:r>
            <w:proofErr w:type="gramStart"/>
            <w:r>
              <w:rPr>
                <w:rFonts w:ascii="Times New Roman" w:eastAsia="Times New Roman" w:hAnsi="Times New Roman" w:cs="Times New Roman"/>
                <w:bCs/>
                <w:color w:val="000000"/>
                <w:lang w:eastAsia="ru-RU"/>
              </w:rPr>
              <w:t>-  находить</w:t>
            </w:r>
            <w:proofErr w:type="gramEnd"/>
            <w:r>
              <w:rPr>
                <w:rFonts w:ascii="Times New Roman" w:eastAsia="Times New Roman" w:hAnsi="Times New Roman" w:cs="Times New Roman"/>
                <w:bCs/>
                <w:color w:val="000000"/>
                <w:spacing w:val="-3"/>
                <w:lang w:eastAsia="ru-RU"/>
              </w:rPr>
              <w:t xml:space="preserve"> </w:t>
            </w:r>
            <w:r>
              <w:rPr>
                <w:rFonts w:ascii="Times New Roman" w:eastAsia="Times New Roman" w:hAnsi="Times New Roman" w:cs="Times New Roman"/>
                <w:bCs/>
                <w:color w:val="000000"/>
                <w:lang w:eastAsia="ru-RU"/>
              </w:rPr>
              <w:t>спрятанный предмет по словесному описанию.</w:t>
            </w:r>
          </w:p>
          <w:p w14:paraId="3CB31664" w14:textId="77777777" w:rsidR="007B4167" w:rsidRDefault="007B4167">
            <w:pPr>
              <w:shd w:val="clear" w:color="auto" w:fill="FFFFFF"/>
              <w:spacing w:line="294" w:lineRule="atLeast"/>
              <w:rPr>
                <w:rFonts w:ascii="Times New Roman" w:eastAsia="Times New Roman" w:hAnsi="Times New Roman" w:cs="Times New Roman"/>
                <w:lang w:eastAsia="ru-RU"/>
              </w:rPr>
            </w:pPr>
          </w:p>
        </w:tc>
        <w:tc>
          <w:tcPr>
            <w:tcW w:w="2693" w:type="dxa"/>
            <w:gridSpan w:val="6"/>
          </w:tcPr>
          <w:p w14:paraId="3D6ECAE0" w14:textId="77777777" w:rsidR="007B4167" w:rsidRDefault="00F1573B">
            <w:pPr>
              <w:shd w:val="clear" w:color="auto" w:fill="FFFFFF"/>
              <w:rPr>
                <w:rFonts w:ascii="Times New Roman" w:eastAsia="Times New Roman" w:hAnsi="Times New Roman" w:cs="Times New Roman"/>
                <w:b/>
                <w:color w:val="000000"/>
                <w:lang w:eastAsia="ru-RU"/>
              </w:rPr>
            </w:pPr>
            <w:r>
              <w:rPr>
                <w:rFonts w:ascii="Times New Roman" w:eastAsia="Times New Roman" w:hAnsi="Times New Roman" w:cs="Times New Roman"/>
                <w:b/>
                <w:lang w:eastAsia="ru-RU"/>
              </w:rPr>
              <w:lastRenderedPageBreak/>
              <w:t>Наблюдение за снегоуборочной машиной</w:t>
            </w:r>
          </w:p>
          <w:p w14:paraId="5E69D754" w14:textId="77777777" w:rsidR="007B4167" w:rsidRDefault="00F1573B">
            <w:pPr>
              <w:shd w:val="clear" w:color="auto" w:fill="FFFFFF"/>
              <w:rPr>
                <w:rFonts w:ascii="Times New Roman" w:eastAsia="Times New Roman" w:hAnsi="Times New Roman" w:cs="Times New Roman"/>
                <w:bCs/>
                <w:lang w:eastAsia="ru-RU"/>
              </w:rPr>
            </w:pPr>
            <w:r>
              <w:rPr>
                <w:rFonts w:ascii="Times New Roman" w:eastAsia="Times New Roman" w:hAnsi="Times New Roman" w:cs="Times New Roman"/>
                <w:bCs/>
                <w:lang w:val="kk-KZ" w:eastAsia="ru-RU"/>
              </w:rPr>
              <w:t>Задачи</w:t>
            </w:r>
            <w:r>
              <w:rPr>
                <w:rFonts w:ascii="Times New Roman" w:eastAsia="Times New Roman" w:hAnsi="Times New Roman" w:cs="Times New Roman"/>
                <w:bCs/>
                <w:lang w:eastAsia="ru-RU"/>
              </w:rPr>
              <w:t>:  расширять представление о роли машин в выполнении трудоемких работ, особенностях</w:t>
            </w:r>
          </w:p>
          <w:p w14:paraId="1D769732" w14:textId="77777777" w:rsidR="007B4167" w:rsidRDefault="00F1573B">
            <w:pPr>
              <w:shd w:val="clear" w:color="auto" w:fill="FFFFFF"/>
              <w:rPr>
                <w:rFonts w:ascii="Times New Roman" w:eastAsia="Times New Roman" w:hAnsi="Times New Roman" w:cs="Times New Roman"/>
                <w:bCs/>
                <w:color w:val="000000"/>
                <w:lang w:eastAsia="ru-RU"/>
              </w:rPr>
            </w:pPr>
            <w:r>
              <w:rPr>
                <w:rFonts w:ascii="Times New Roman" w:eastAsia="Times New Roman" w:hAnsi="Times New Roman" w:cs="Times New Roman"/>
                <w:bCs/>
                <w:lang w:eastAsia="ru-RU"/>
              </w:rPr>
              <w:t>их строения; воспитывать интерес к технике и уважение к труду взрослых.</w:t>
            </w:r>
          </w:p>
          <w:p w14:paraId="69931F4B" w14:textId="77777777" w:rsidR="007B4167" w:rsidRDefault="00F1573B">
            <w:pPr>
              <w:shd w:val="clear" w:color="auto" w:fill="FFFFFF"/>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spacing w:val="-5"/>
                <w:lang w:eastAsia="ru-RU"/>
              </w:rPr>
              <w:t>Ход наблюдения</w:t>
            </w:r>
            <w:r>
              <w:rPr>
                <w:rFonts w:ascii="Times New Roman" w:eastAsia="Times New Roman" w:hAnsi="Times New Roman" w:cs="Times New Roman"/>
                <w:bCs/>
                <w:lang w:eastAsia="ru-RU"/>
              </w:rPr>
              <w:t xml:space="preserve">   </w:t>
            </w:r>
          </w:p>
          <w:p w14:paraId="4C24810C" w14:textId="77777777" w:rsidR="007B4167" w:rsidRDefault="00F1573B">
            <w:pPr>
              <w:shd w:val="clear" w:color="auto" w:fill="FFFFFF"/>
              <w:rPr>
                <w:rFonts w:ascii="Times New Roman" w:eastAsia="Times New Roman" w:hAnsi="Times New Roman" w:cs="Times New Roman"/>
                <w:bCs/>
                <w:color w:val="000000"/>
                <w:lang w:eastAsia="ru-RU"/>
              </w:rPr>
            </w:pPr>
            <w:r>
              <w:rPr>
                <w:rFonts w:ascii="Times New Roman" w:eastAsia="Times New Roman" w:hAnsi="Times New Roman" w:cs="Times New Roman"/>
                <w:bCs/>
                <w:lang w:eastAsia="ru-RU"/>
              </w:rPr>
              <w:t>Что за дворник удалой                 Снег сгребал на мостовой?</w:t>
            </w:r>
            <w:r>
              <w:rPr>
                <w:rFonts w:ascii="Times New Roman" w:eastAsia="Times New Roman" w:hAnsi="Times New Roman" w:cs="Times New Roman"/>
                <w:bCs/>
                <w:lang w:eastAsia="ru-RU"/>
              </w:rPr>
              <w:br/>
              <w:t xml:space="preserve">                                             </w:t>
            </w:r>
            <w:proofErr w:type="gramStart"/>
            <w:r>
              <w:rPr>
                <w:rFonts w:ascii="Times New Roman" w:eastAsia="Times New Roman" w:hAnsi="Times New Roman" w:cs="Times New Roman"/>
                <w:bCs/>
                <w:lang w:eastAsia="ru-RU"/>
              </w:rPr>
              <w:t xml:space="preserve">   (</w:t>
            </w:r>
            <w:proofErr w:type="gramEnd"/>
            <w:r>
              <w:rPr>
                <w:rFonts w:ascii="Times New Roman" w:eastAsia="Times New Roman" w:hAnsi="Times New Roman" w:cs="Times New Roman"/>
                <w:bCs/>
                <w:lang w:eastAsia="ru-RU"/>
              </w:rPr>
              <w:t>Снегоуборочная машина.)</w:t>
            </w:r>
          </w:p>
          <w:p w14:paraId="2F778C6A" w14:textId="77777777" w:rsidR="007B4167" w:rsidRDefault="00F1573B">
            <w:pPr>
              <w:shd w:val="clear" w:color="auto" w:fill="FFFFFF"/>
              <w:rPr>
                <w:rFonts w:ascii="Times New Roman" w:eastAsia="Times New Roman" w:hAnsi="Times New Roman" w:cs="Times New Roman"/>
                <w:bCs/>
                <w:color w:val="000000"/>
                <w:lang w:eastAsia="ru-RU"/>
              </w:rPr>
            </w:pPr>
            <w:r>
              <w:rPr>
                <w:rFonts w:ascii="Times New Roman" w:eastAsia="Times New Roman" w:hAnsi="Times New Roman" w:cs="Times New Roman"/>
                <w:bCs/>
                <w:lang w:eastAsia="ru-RU"/>
              </w:rPr>
              <w:t>У снегоуборочной машины впереди прикреплен большой скребок. Посередине между передними и задними колесами грузовика вращаются мохнатые круглые щетки. Из чего они сделаны? (Из стальной проволоки.) Какая у них щетина?  (Жесткая, колючая.) А вот еще одна машина идет убирать снег. Что у нее есть? (Два больших винта.) Что делают эти винты? (Захватывают снег, как мясо</w:t>
            </w:r>
            <w:r>
              <w:rPr>
                <w:rFonts w:ascii="Times New Roman" w:eastAsia="Times New Roman" w:hAnsi="Times New Roman" w:cs="Times New Roman"/>
                <w:bCs/>
                <w:lang w:eastAsia="ru-RU"/>
              </w:rPr>
              <w:softHyphen/>
              <w:t xml:space="preserve">рубка мясо, несут его под лопасти вентилятора, который </w:t>
            </w:r>
            <w:r>
              <w:rPr>
                <w:rFonts w:ascii="Times New Roman" w:eastAsia="Times New Roman" w:hAnsi="Times New Roman" w:cs="Times New Roman"/>
                <w:bCs/>
                <w:lang w:eastAsia="ru-RU"/>
              </w:rPr>
              <w:lastRenderedPageBreak/>
              <w:t>сбрасывает снег далеко в сторону.) Как называется эта машина? (Снегоочиститель.) Чем похожи все машины? К какому транспорту относится снегоочистительная ма</w:t>
            </w:r>
            <w:r>
              <w:rPr>
                <w:rFonts w:ascii="Times New Roman" w:eastAsia="Times New Roman" w:hAnsi="Times New Roman" w:cs="Times New Roman"/>
                <w:bCs/>
                <w:lang w:eastAsia="ru-RU"/>
              </w:rPr>
              <w:softHyphen/>
              <w:t>шина?  (К специальному.)</w:t>
            </w:r>
          </w:p>
          <w:p w14:paraId="18529D4B" w14:textId="77777777" w:rsidR="007B4167" w:rsidRDefault="00F1573B">
            <w:pPr>
              <w:shd w:val="clear" w:color="auto" w:fill="FFFFFF"/>
              <w:rPr>
                <w:rFonts w:ascii="Times New Roman" w:eastAsia="Times New Roman" w:hAnsi="Times New Roman" w:cs="Times New Roman"/>
                <w:bCs/>
                <w:color w:val="000000"/>
                <w:lang w:eastAsia="ru-RU"/>
              </w:rPr>
            </w:pPr>
            <w:r>
              <w:rPr>
                <w:rFonts w:ascii="Times New Roman" w:eastAsia="Times New Roman" w:hAnsi="Times New Roman" w:cs="Times New Roman"/>
                <w:bCs/>
                <w:lang w:eastAsia="ru-RU"/>
              </w:rPr>
              <w:t>Трудовая деятельность</w:t>
            </w:r>
          </w:p>
          <w:p w14:paraId="34691778" w14:textId="77777777" w:rsidR="007B4167" w:rsidRDefault="00F1573B">
            <w:pPr>
              <w:shd w:val="clear" w:color="auto" w:fill="FFFFFF"/>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Подкормка птиц на участке детского сада </w:t>
            </w:r>
          </w:p>
          <w:p w14:paraId="3EB62C89" w14:textId="77777777" w:rsidR="007B4167" w:rsidRDefault="00F1573B">
            <w:pPr>
              <w:shd w:val="clear" w:color="auto" w:fill="FFFFFF"/>
              <w:rPr>
                <w:rFonts w:ascii="Times New Roman" w:eastAsia="Times New Roman" w:hAnsi="Times New Roman" w:cs="Times New Roman"/>
                <w:bCs/>
                <w:color w:val="000000"/>
                <w:lang w:eastAsia="ru-RU"/>
              </w:rPr>
            </w:pPr>
            <w:r>
              <w:rPr>
                <w:rFonts w:ascii="Times New Roman" w:eastAsia="Times New Roman" w:hAnsi="Times New Roman" w:cs="Times New Roman"/>
                <w:bCs/>
                <w:lang w:val="kk-KZ" w:eastAsia="ru-RU"/>
              </w:rPr>
              <w:t>Задача</w:t>
            </w:r>
            <w:r>
              <w:rPr>
                <w:rFonts w:ascii="Times New Roman" w:eastAsia="Times New Roman" w:hAnsi="Times New Roman" w:cs="Times New Roman"/>
                <w:bCs/>
                <w:lang w:eastAsia="ru-RU"/>
              </w:rPr>
              <w:t>: воспитывать любовь, бережное и заботливое отно</w:t>
            </w:r>
            <w:r>
              <w:rPr>
                <w:rFonts w:ascii="Times New Roman" w:eastAsia="Times New Roman" w:hAnsi="Times New Roman" w:cs="Times New Roman"/>
                <w:bCs/>
                <w:lang w:eastAsia="ru-RU"/>
              </w:rPr>
              <w:softHyphen/>
              <w:t>шение к зимующим птицам.</w:t>
            </w:r>
          </w:p>
          <w:p w14:paraId="6DD76AB8"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Подвижные игры</w:t>
            </w:r>
          </w:p>
          <w:p w14:paraId="7C2604B5"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w:t>
            </w:r>
            <w:proofErr w:type="spellStart"/>
            <w:r>
              <w:rPr>
                <w:rFonts w:ascii="Times New Roman" w:eastAsia="Times New Roman" w:hAnsi="Times New Roman" w:cs="Times New Roman"/>
                <w:bCs/>
                <w:lang w:eastAsia="ru-RU"/>
              </w:rPr>
              <w:t>Ловишки</w:t>
            </w:r>
            <w:proofErr w:type="spellEnd"/>
            <w:r>
              <w:rPr>
                <w:rFonts w:ascii="Times New Roman" w:eastAsia="Times New Roman" w:hAnsi="Times New Roman" w:cs="Times New Roman"/>
                <w:bCs/>
                <w:lang w:eastAsia="ru-RU"/>
              </w:rPr>
              <w:t xml:space="preserve">», «Бездомный заяц», «Не попадись» </w:t>
            </w:r>
          </w:p>
          <w:p w14:paraId="598F9B4C"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val="kk-KZ" w:eastAsia="ru-RU"/>
              </w:rPr>
              <w:t>Задача</w:t>
            </w:r>
            <w:r>
              <w:rPr>
                <w:rFonts w:ascii="Times New Roman" w:eastAsia="Times New Roman" w:hAnsi="Times New Roman" w:cs="Times New Roman"/>
                <w:bCs/>
                <w:lang w:eastAsia="ru-RU"/>
              </w:rPr>
              <w:t xml:space="preserve">: упражнять в умении бегать, не наталкиваясь друг на друга;  воспитывать ловкость и выносливость. </w:t>
            </w:r>
          </w:p>
          <w:p w14:paraId="7545A313"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Индивидуальная работа</w:t>
            </w:r>
          </w:p>
          <w:p w14:paraId="0B8E0265"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«Сбей флажок» </w:t>
            </w:r>
          </w:p>
          <w:p w14:paraId="61FEA525"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val="kk-KZ" w:eastAsia="ru-RU"/>
              </w:rPr>
              <w:t>Задача</w:t>
            </w:r>
            <w:r>
              <w:rPr>
                <w:rFonts w:ascii="Times New Roman" w:eastAsia="Times New Roman" w:hAnsi="Times New Roman" w:cs="Times New Roman"/>
                <w:bCs/>
                <w:lang w:eastAsia="ru-RU"/>
              </w:rPr>
              <w:t>: учить метать снежки в цель; развивать меткость, внимание.</w:t>
            </w:r>
          </w:p>
          <w:p w14:paraId="01126F16" w14:textId="77777777" w:rsidR="007B4167" w:rsidRDefault="007B4167">
            <w:pPr>
              <w:widowControl w:val="0"/>
              <w:autoSpaceDE w:val="0"/>
              <w:autoSpaceDN w:val="0"/>
              <w:adjustRightInd w:val="0"/>
              <w:contextualSpacing/>
              <w:rPr>
                <w:rFonts w:ascii="Times New Roman" w:eastAsia="Times New Roman" w:hAnsi="Times New Roman" w:cs="Times New Roman"/>
                <w:bCs/>
                <w:lang w:eastAsia="ru-RU"/>
              </w:rPr>
            </w:pPr>
          </w:p>
        </w:tc>
        <w:tc>
          <w:tcPr>
            <w:tcW w:w="2835" w:type="dxa"/>
            <w:gridSpan w:val="2"/>
          </w:tcPr>
          <w:p w14:paraId="3B3C4F06" w14:textId="77777777" w:rsidR="007B4167" w:rsidRDefault="00F1573B">
            <w:pPr>
              <w:autoSpaceDE w:val="0"/>
              <w:autoSpaceDN w:val="0"/>
              <w:adjustRightInd w:val="0"/>
              <w:jc w:val="both"/>
              <w:rPr>
                <w:rFonts w:ascii="Times New Roman" w:eastAsia="Times New Roman" w:hAnsi="Times New Roman" w:cs="Times New Roman"/>
                <w:bCs/>
                <w:lang w:eastAsia="ru-RU"/>
              </w:rPr>
            </w:pPr>
            <w:r>
              <w:rPr>
                <w:rFonts w:ascii="Times New Roman" w:eastAsia="Times New Roman" w:hAnsi="Times New Roman" w:cs="Times New Roman"/>
                <w:b/>
                <w:lang w:eastAsia="ru-RU"/>
              </w:rPr>
              <w:lastRenderedPageBreak/>
              <w:t>Наблюдение за солнцем</w:t>
            </w:r>
          </w:p>
          <w:p w14:paraId="13B05D38"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val="kk-KZ" w:eastAsia="ru-RU"/>
              </w:rPr>
              <w:t>Задача</w:t>
            </w:r>
            <w:r>
              <w:rPr>
                <w:rFonts w:ascii="Times New Roman" w:eastAsia="Times New Roman" w:hAnsi="Times New Roman" w:cs="Times New Roman"/>
                <w:bCs/>
                <w:lang w:eastAsia="ru-RU"/>
              </w:rPr>
              <w:t xml:space="preserve">: продолжать знакомить с природными явлениями, дать понятие одного из признаков зимы — мороза;  формировать интерес к неживым объектам природы. </w:t>
            </w:r>
          </w:p>
          <w:p w14:paraId="6FF4E995"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Ход наблюдения</w:t>
            </w:r>
          </w:p>
          <w:p w14:paraId="21B1FAD5"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Где ты, солнце, в самом деле?      Без тебя земля промерзла. </w:t>
            </w:r>
          </w:p>
          <w:p w14:paraId="43F0810A"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Мы совсем окоченели.                    Выйди, солнышко, скорей!</w:t>
            </w:r>
          </w:p>
          <w:p w14:paraId="7C93374B"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 Без тебя вода </w:t>
            </w:r>
            <w:proofErr w:type="gramStart"/>
            <w:r>
              <w:rPr>
                <w:rFonts w:ascii="Times New Roman" w:eastAsia="Times New Roman" w:hAnsi="Times New Roman" w:cs="Times New Roman"/>
                <w:bCs/>
                <w:lang w:eastAsia="ru-RU"/>
              </w:rPr>
              <w:t xml:space="preserve">замерзла,   </w:t>
            </w:r>
            <w:proofErr w:type="gramEnd"/>
            <w:r>
              <w:rPr>
                <w:rFonts w:ascii="Times New Roman" w:eastAsia="Times New Roman" w:hAnsi="Times New Roman" w:cs="Times New Roman"/>
                <w:bCs/>
                <w:lang w:eastAsia="ru-RU"/>
              </w:rPr>
              <w:t xml:space="preserve">            Приласкай и обогрей!</w:t>
            </w:r>
          </w:p>
          <w:p w14:paraId="36BD3035"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Кто заметил, в какой стороне солнце утром? Правильно, на восходе, солнце там встает, а вечером оно будет в другой сто</w:t>
            </w:r>
            <w:r>
              <w:rPr>
                <w:rFonts w:ascii="Times New Roman" w:eastAsia="Times New Roman" w:hAnsi="Times New Roman" w:cs="Times New Roman"/>
                <w:bCs/>
                <w:lang w:eastAsia="ru-RU"/>
              </w:rPr>
              <w:softHyphen/>
              <w:t>роне — на западе, там солнце будет прятаться на ночь. Зимой солнце светит, но не греет, встает поздно, а ложится рано. День зимой короткий, ночь длинная. Летом солнце греет, зи</w:t>
            </w:r>
            <w:r>
              <w:rPr>
                <w:rFonts w:ascii="Times New Roman" w:eastAsia="Times New Roman" w:hAnsi="Times New Roman" w:cs="Times New Roman"/>
                <w:bCs/>
                <w:lang w:eastAsia="ru-RU"/>
              </w:rPr>
              <w:softHyphen/>
              <w:t xml:space="preserve">мой </w:t>
            </w:r>
            <w:r>
              <w:rPr>
                <w:rFonts w:ascii="Times New Roman" w:eastAsia="Times New Roman" w:hAnsi="Times New Roman" w:cs="Times New Roman"/>
                <w:bCs/>
                <w:lang w:eastAsia="ru-RU"/>
              </w:rPr>
              <w:lastRenderedPageBreak/>
              <w:t>морозит. Зимой солнце сквозь слезы улыбается.</w:t>
            </w:r>
          </w:p>
          <w:p w14:paraId="12EF33C1"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Трудовая деятельность</w:t>
            </w:r>
          </w:p>
          <w:p w14:paraId="7DA12610"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Сгребание снега в определенное место для постройки ле</w:t>
            </w:r>
            <w:r>
              <w:rPr>
                <w:rFonts w:ascii="Times New Roman" w:eastAsia="Times New Roman" w:hAnsi="Times New Roman" w:cs="Times New Roman"/>
                <w:bCs/>
                <w:lang w:eastAsia="ru-RU"/>
              </w:rPr>
              <w:softHyphen/>
              <w:t xml:space="preserve">дяных фигур </w:t>
            </w:r>
          </w:p>
          <w:p w14:paraId="2A3E216F"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val="kk-KZ" w:eastAsia="ru-RU"/>
              </w:rPr>
              <w:t>Задача</w:t>
            </w:r>
            <w:r>
              <w:rPr>
                <w:rFonts w:ascii="Times New Roman" w:eastAsia="Times New Roman" w:hAnsi="Times New Roman" w:cs="Times New Roman"/>
                <w:bCs/>
                <w:lang w:eastAsia="ru-RU"/>
              </w:rPr>
              <w:t>: учить работать сообща, добиваться цели общими уси</w:t>
            </w:r>
            <w:r>
              <w:rPr>
                <w:rFonts w:ascii="Times New Roman" w:eastAsia="Times New Roman" w:hAnsi="Times New Roman" w:cs="Times New Roman"/>
                <w:bCs/>
                <w:lang w:eastAsia="ru-RU"/>
              </w:rPr>
              <w:softHyphen/>
              <w:t>лиями.</w:t>
            </w:r>
          </w:p>
          <w:p w14:paraId="2C956F46"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Подвижные игры</w:t>
            </w:r>
          </w:p>
          <w:p w14:paraId="7BDAA2FF"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«Пустое место», «Сделай фигуру» </w:t>
            </w:r>
          </w:p>
          <w:p w14:paraId="0DAC1749"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val="kk-KZ" w:eastAsia="ru-RU"/>
              </w:rPr>
              <w:t>Задача</w:t>
            </w:r>
            <w:r>
              <w:rPr>
                <w:rFonts w:ascii="Times New Roman" w:eastAsia="Times New Roman" w:hAnsi="Times New Roman" w:cs="Times New Roman"/>
                <w:bCs/>
                <w:lang w:eastAsia="ru-RU"/>
              </w:rPr>
              <w:t>: учить выполнять действия по сигналу, не наталкиваясь друг на друга.</w:t>
            </w:r>
          </w:p>
          <w:p w14:paraId="1E060EBC" w14:textId="77777777" w:rsidR="007B4167" w:rsidRDefault="00F1573B">
            <w:pPr>
              <w:rPr>
                <w:rFonts w:ascii="Times New Roman" w:eastAsia="Times New Roman" w:hAnsi="Times New Roman" w:cs="Times New Roman"/>
                <w:bCs/>
                <w:lang w:eastAsia="ru-RU"/>
              </w:rPr>
            </w:pPr>
            <w:r>
              <w:rPr>
                <w:rFonts w:ascii="Times New Roman" w:eastAsia="Times New Roman" w:hAnsi="Times New Roman" w:cs="Times New Roman"/>
                <w:bCs/>
                <w:lang w:eastAsia="ru-RU"/>
              </w:rPr>
              <w:t>«</w:t>
            </w:r>
            <w:proofErr w:type="spellStart"/>
            <w:r>
              <w:rPr>
                <w:rFonts w:ascii="Times New Roman" w:eastAsia="Times New Roman" w:hAnsi="Times New Roman" w:cs="Times New Roman"/>
                <w:bCs/>
                <w:lang w:eastAsia="ru-RU"/>
              </w:rPr>
              <w:t>Ловишки</w:t>
            </w:r>
            <w:proofErr w:type="spellEnd"/>
            <w:r>
              <w:rPr>
                <w:rFonts w:ascii="Times New Roman" w:eastAsia="Times New Roman" w:hAnsi="Times New Roman" w:cs="Times New Roman"/>
                <w:bCs/>
                <w:lang w:eastAsia="ru-RU"/>
              </w:rPr>
              <w:t xml:space="preserve"> со снежками» </w:t>
            </w:r>
          </w:p>
          <w:p w14:paraId="696FF326" w14:textId="77777777" w:rsidR="007B4167" w:rsidRDefault="00F1573B">
            <w:pPr>
              <w:rPr>
                <w:rFonts w:ascii="Times New Roman" w:eastAsia="Times New Roman" w:hAnsi="Times New Roman" w:cs="Times New Roman"/>
                <w:bCs/>
                <w:lang w:eastAsia="ru-RU"/>
              </w:rPr>
            </w:pPr>
            <w:r>
              <w:rPr>
                <w:rFonts w:ascii="Times New Roman" w:eastAsia="Times New Roman" w:hAnsi="Times New Roman" w:cs="Times New Roman"/>
                <w:bCs/>
                <w:lang w:val="kk-KZ" w:eastAsia="ru-RU"/>
              </w:rPr>
              <w:t>Задача</w:t>
            </w:r>
            <w:r>
              <w:rPr>
                <w:rFonts w:ascii="Times New Roman" w:eastAsia="Times New Roman" w:hAnsi="Times New Roman" w:cs="Times New Roman"/>
                <w:bCs/>
                <w:lang w:eastAsia="ru-RU"/>
              </w:rPr>
              <w:t>: формировать у детей двигательные умения и навыки; развивать детей в беге, ловкости.</w:t>
            </w:r>
          </w:p>
          <w:p w14:paraId="06CFE322"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Индивидуальная работа </w:t>
            </w:r>
          </w:p>
          <w:p w14:paraId="70493929" w14:textId="77777777" w:rsidR="007B4167" w:rsidRDefault="00F1573B">
            <w:pPr>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Элементы хоккея </w:t>
            </w:r>
          </w:p>
          <w:p w14:paraId="4422C15F" w14:textId="77777777" w:rsidR="007B4167" w:rsidRDefault="00F1573B">
            <w:pPr>
              <w:rPr>
                <w:rFonts w:ascii="Times New Roman" w:eastAsia="Times New Roman" w:hAnsi="Times New Roman" w:cs="Times New Roman"/>
                <w:bCs/>
                <w:lang w:eastAsia="ru-RU"/>
              </w:rPr>
            </w:pPr>
            <w:r>
              <w:rPr>
                <w:rFonts w:ascii="Times New Roman" w:eastAsia="Times New Roman" w:hAnsi="Times New Roman" w:cs="Times New Roman"/>
                <w:bCs/>
                <w:lang w:eastAsia="ru-RU"/>
              </w:rPr>
              <w:t>Цель: учить прокатывать шайбу в заданном направлении, закатывать в ворота.</w:t>
            </w:r>
          </w:p>
          <w:p w14:paraId="04612D83" w14:textId="77777777" w:rsidR="007B4167" w:rsidRDefault="00F1573B">
            <w:pPr>
              <w:autoSpaceDE w:val="0"/>
              <w:autoSpaceDN w:val="0"/>
              <w:adjustRightInd w:val="0"/>
              <w:jc w:val="both"/>
              <w:rPr>
                <w:rFonts w:ascii="Times New Roman" w:eastAsia="Times New Roman" w:hAnsi="Times New Roman" w:cs="Times New Roman"/>
                <w:bCs/>
                <w:lang w:eastAsia="ru-RU"/>
              </w:rPr>
            </w:pPr>
            <w:r>
              <w:rPr>
                <w:rFonts w:ascii="Times New Roman" w:eastAsia="Times New Roman" w:hAnsi="Times New Roman" w:cs="Times New Roman"/>
                <w:bCs/>
                <w:lang w:eastAsia="ru-RU"/>
              </w:rPr>
              <w:t>Наблюдение за солнцем</w:t>
            </w:r>
          </w:p>
          <w:p w14:paraId="1F1B9F75"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val="kk-KZ" w:eastAsia="ru-RU"/>
              </w:rPr>
              <w:t>Задача</w:t>
            </w:r>
            <w:r>
              <w:rPr>
                <w:rFonts w:ascii="Times New Roman" w:eastAsia="Times New Roman" w:hAnsi="Times New Roman" w:cs="Times New Roman"/>
                <w:bCs/>
                <w:lang w:eastAsia="ru-RU"/>
              </w:rPr>
              <w:t xml:space="preserve">: продолжать знакомить с природными явлениями, дать понятие одного из признаков зимы — мороза;  формировать интерес к неживым объектам природы. </w:t>
            </w:r>
          </w:p>
          <w:p w14:paraId="01C10D12"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Ход наблюдения</w:t>
            </w:r>
          </w:p>
          <w:p w14:paraId="661F1C8A"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Где ты, солнце, в самом деле?      Без тебя земля промерзла. </w:t>
            </w:r>
          </w:p>
          <w:p w14:paraId="5296D265"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Мы совсем окоченели.                    Выйди, солнышко, скорей!</w:t>
            </w:r>
          </w:p>
          <w:p w14:paraId="7F124B9F"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 Без тебя вода </w:t>
            </w:r>
            <w:proofErr w:type="gramStart"/>
            <w:r>
              <w:rPr>
                <w:rFonts w:ascii="Times New Roman" w:eastAsia="Times New Roman" w:hAnsi="Times New Roman" w:cs="Times New Roman"/>
                <w:bCs/>
                <w:lang w:eastAsia="ru-RU"/>
              </w:rPr>
              <w:t xml:space="preserve">замерзла,   </w:t>
            </w:r>
            <w:proofErr w:type="gramEnd"/>
            <w:r>
              <w:rPr>
                <w:rFonts w:ascii="Times New Roman" w:eastAsia="Times New Roman" w:hAnsi="Times New Roman" w:cs="Times New Roman"/>
                <w:bCs/>
                <w:lang w:eastAsia="ru-RU"/>
              </w:rPr>
              <w:t xml:space="preserve">            Приласкай и обогрей!</w:t>
            </w:r>
          </w:p>
          <w:p w14:paraId="7BEC1848"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Кто заметил, в какой стороне солнце утром? </w:t>
            </w:r>
            <w:r>
              <w:rPr>
                <w:rFonts w:ascii="Times New Roman" w:eastAsia="Times New Roman" w:hAnsi="Times New Roman" w:cs="Times New Roman"/>
                <w:bCs/>
                <w:lang w:eastAsia="ru-RU"/>
              </w:rPr>
              <w:lastRenderedPageBreak/>
              <w:t>Правильно, на восходе, солнце там встает, а вечером оно будет в другой сто</w:t>
            </w:r>
            <w:r>
              <w:rPr>
                <w:rFonts w:ascii="Times New Roman" w:eastAsia="Times New Roman" w:hAnsi="Times New Roman" w:cs="Times New Roman"/>
                <w:bCs/>
                <w:lang w:eastAsia="ru-RU"/>
              </w:rPr>
              <w:softHyphen/>
              <w:t>роне — на западе, там солнце будет прятаться на ночь. Зимой солнце светит, но не греет, встает поздно, а ложится рано. День зимой короткий, ночь длинная. Летом солнце греет, зи</w:t>
            </w:r>
            <w:r>
              <w:rPr>
                <w:rFonts w:ascii="Times New Roman" w:eastAsia="Times New Roman" w:hAnsi="Times New Roman" w:cs="Times New Roman"/>
                <w:bCs/>
                <w:lang w:eastAsia="ru-RU"/>
              </w:rPr>
              <w:softHyphen/>
              <w:t>мой морозит. Зимой солнце сквозь слезы улыбается.</w:t>
            </w:r>
          </w:p>
          <w:p w14:paraId="2B6C765F"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Трудовая деятельность</w:t>
            </w:r>
          </w:p>
          <w:p w14:paraId="7B05E9DC"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Сгребание снега в определенное место для постройки ле</w:t>
            </w:r>
            <w:r>
              <w:rPr>
                <w:rFonts w:ascii="Times New Roman" w:eastAsia="Times New Roman" w:hAnsi="Times New Roman" w:cs="Times New Roman"/>
                <w:bCs/>
                <w:lang w:eastAsia="ru-RU"/>
              </w:rPr>
              <w:softHyphen/>
              <w:t xml:space="preserve">дяных фигур </w:t>
            </w:r>
          </w:p>
          <w:p w14:paraId="2CE98479"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val="kk-KZ" w:eastAsia="ru-RU"/>
              </w:rPr>
              <w:t>Задача</w:t>
            </w:r>
            <w:r>
              <w:rPr>
                <w:rFonts w:ascii="Times New Roman" w:eastAsia="Times New Roman" w:hAnsi="Times New Roman" w:cs="Times New Roman"/>
                <w:bCs/>
                <w:lang w:eastAsia="ru-RU"/>
              </w:rPr>
              <w:t>: учить работать сообща, добиваться цели общими уси</w:t>
            </w:r>
            <w:r>
              <w:rPr>
                <w:rFonts w:ascii="Times New Roman" w:eastAsia="Times New Roman" w:hAnsi="Times New Roman" w:cs="Times New Roman"/>
                <w:bCs/>
                <w:lang w:eastAsia="ru-RU"/>
              </w:rPr>
              <w:softHyphen/>
              <w:t>лиями.</w:t>
            </w:r>
          </w:p>
          <w:p w14:paraId="158BF0FF"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Подвижные игры</w:t>
            </w:r>
          </w:p>
          <w:p w14:paraId="34A934B7"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«Пустое место», «Сделай фигуру» </w:t>
            </w:r>
          </w:p>
          <w:p w14:paraId="5A580E4C"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Цель: учить выполнять действия по сигналу, не наталкиваясь друг на друга.</w:t>
            </w:r>
          </w:p>
          <w:p w14:paraId="7F294DD3" w14:textId="77777777" w:rsidR="007B4167" w:rsidRDefault="00F1573B">
            <w:pPr>
              <w:rPr>
                <w:rFonts w:ascii="Times New Roman" w:eastAsia="Times New Roman" w:hAnsi="Times New Roman" w:cs="Times New Roman"/>
                <w:bCs/>
                <w:lang w:eastAsia="ru-RU"/>
              </w:rPr>
            </w:pPr>
            <w:r>
              <w:rPr>
                <w:rFonts w:ascii="Times New Roman" w:eastAsia="Times New Roman" w:hAnsi="Times New Roman" w:cs="Times New Roman"/>
                <w:bCs/>
                <w:lang w:eastAsia="ru-RU"/>
              </w:rPr>
              <w:t>«</w:t>
            </w:r>
            <w:proofErr w:type="spellStart"/>
            <w:r>
              <w:rPr>
                <w:rFonts w:ascii="Times New Roman" w:eastAsia="Times New Roman" w:hAnsi="Times New Roman" w:cs="Times New Roman"/>
                <w:bCs/>
                <w:lang w:eastAsia="ru-RU"/>
              </w:rPr>
              <w:t>Ловишки</w:t>
            </w:r>
            <w:proofErr w:type="spellEnd"/>
            <w:r>
              <w:rPr>
                <w:rFonts w:ascii="Times New Roman" w:eastAsia="Times New Roman" w:hAnsi="Times New Roman" w:cs="Times New Roman"/>
                <w:bCs/>
                <w:lang w:eastAsia="ru-RU"/>
              </w:rPr>
              <w:t xml:space="preserve"> со снежками» </w:t>
            </w:r>
          </w:p>
          <w:p w14:paraId="6E9B9E25" w14:textId="77777777" w:rsidR="007B4167" w:rsidRDefault="00F1573B">
            <w:pPr>
              <w:rPr>
                <w:rFonts w:ascii="Times New Roman" w:eastAsia="Times New Roman" w:hAnsi="Times New Roman" w:cs="Times New Roman"/>
                <w:bCs/>
                <w:lang w:eastAsia="ru-RU"/>
              </w:rPr>
            </w:pPr>
            <w:r>
              <w:rPr>
                <w:rFonts w:ascii="Times New Roman" w:eastAsia="Times New Roman" w:hAnsi="Times New Roman" w:cs="Times New Roman"/>
                <w:bCs/>
                <w:lang w:eastAsia="ru-RU"/>
              </w:rPr>
              <w:t>Цель: формировать у детей двигательные умения и навыки; развивать детей в беге, ловкости.</w:t>
            </w:r>
          </w:p>
          <w:p w14:paraId="630EF371"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Индивидуальная работа </w:t>
            </w:r>
          </w:p>
          <w:p w14:paraId="4F9E1595" w14:textId="77777777" w:rsidR="007B4167" w:rsidRDefault="00F1573B">
            <w:pPr>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Элементы хоккея </w:t>
            </w:r>
          </w:p>
          <w:p w14:paraId="7EAEE5AB" w14:textId="77777777" w:rsidR="007B4167" w:rsidRDefault="00F1573B">
            <w:pPr>
              <w:rPr>
                <w:rFonts w:ascii="Times New Roman" w:eastAsia="Times New Roman" w:hAnsi="Times New Roman" w:cs="Times New Roman"/>
                <w:bCs/>
                <w:lang w:eastAsia="ru-RU"/>
              </w:rPr>
            </w:pPr>
            <w:r>
              <w:rPr>
                <w:rFonts w:ascii="Times New Roman" w:eastAsia="Times New Roman" w:hAnsi="Times New Roman" w:cs="Times New Roman"/>
                <w:bCs/>
                <w:lang w:val="kk-KZ" w:eastAsia="ru-RU"/>
              </w:rPr>
              <w:t>Задача</w:t>
            </w:r>
            <w:r>
              <w:rPr>
                <w:rFonts w:ascii="Times New Roman" w:eastAsia="Times New Roman" w:hAnsi="Times New Roman" w:cs="Times New Roman"/>
                <w:bCs/>
                <w:lang w:eastAsia="ru-RU"/>
              </w:rPr>
              <w:t>: учить прокатывать шайбу в заданном направлении, закатывать в ворота.</w:t>
            </w:r>
          </w:p>
          <w:p w14:paraId="16ADCA95" w14:textId="77777777" w:rsidR="007B4167" w:rsidRDefault="007B4167">
            <w:pPr>
              <w:rPr>
                <w:rFonts w:ascii="Times New Roman" w:eastAsia="Times New Roman" w:hAnsi="Times New Roman" w:cs="Times New Roman"/>
                <w:bCs/>
                <w:lang w:eastAsia="ru-RU"/>
              </w:rPr>
            </w:pPr>
          </w:p>
          <w:p w14:paraId="24417A8A" w14:textId="77777777" w:rsidR="007B4167" w:rsidRDefault="007B4167">
            <w:pPr>
              <w:jc w:val="right"/>
              <w:rPr>
                <w:rFonts w:ascii="Times New Roman" w:hAnsi="Times New Roman" w:cs="Times New Roman"/>
                <w:bCs/>
              </w:rPr>
            </w:pPr>
          </w:p>
        </w:tc>
        <w:tc>
          <w:tcPr>
            <w:tcW w:w="2552" w:type="dxa"/>
            <w:gridSpan w:val="3"/>
          </w:tcPr>
          <w:p w14:paraId="7F06D3C0" w14:textId="77777777" w:rsidR="007B4167" w:rsidRDefault="00F1573B">
            <w:pPr>
              <w:rPr>
                <w:rFonts w:ascii="Times New Roman" w:hAnsi="Times New Roman" w:cs="Times New Roman"/>
                <w:b/>
              </w:rPr>
            </w:pPr>
            <w:r>
              <w:rPr>
                <w:rFonts w:ascii="Times New Roman" w:hAnsi="Times New Roman" w:cs="Times New Roman"/>
                <w:b/>
              </w:rPr>
              <w:lastRenderedPageBreak/>
              <w:t>Наблюдение за погодой</w:t>
            </w:r>
          </w:p>
          <w:p w14:paraId="43F661DD" w14:textId="77777777" w:rsidR="007B4167" w:rsidRDefault="00F1573B">
            <w:pPr>
              <w:rPr>
                <w:rFonts w:ascii="Times New Roman" w:hAnsi="Times New Roman" w:cs="Times New Roman"/>
                <w:bCs/>
                <w:lang w:eastAsia="ru-RU"/>
              </w:rPr>
            </w:pPr>
            <w:r>
              <w:rPr>
                <w:rFonts w:ascii="Times New Roman" w:hAnsi="Times New Roman" w:cs="Times New Roman"/>
                <w:bCs/>
                <w:lang w:val="kk-KZ"/>
              </w:rPr>
              <w:t>Задача</w:t>
            </w:r>
            <w:r>
              <w:rPr>
                <w:rFonts w:ascii="Times New Roman" w:hAnsi="Times New Roman" w:cs="Times New Roman"/>
                <w:bCs/>
              </w:rPr>
              <w:t xml:space="preserve">: продолжать </w:t>
            </w:r>
            <w:r>
              <w:rPr>
                <w:rFonts w:ascii="Times New Roman" w:hAnsi="Times New Roman" w:cs="Times New Roman"/>
                <w:bCs/>
                <w:color w:val="000000"/>
                <w:spacing w:val="-1"/>
                <w:lang w:eastAsia="ru-RU"/>
              </w:rPr>
              <w:t>расширять и углублять представления о солнце в зимних условиях;</w:t>
            </w:r>
          </w:p>
          <w:p w14:paraId="5E153187" w14:textId="77777777" w:rsidR="007B4167" w:rsidRDefault="00F1573B">
            <w:pPr>
              <w:keepNext/>
              <w:outlineLvl w:val="1"/>
              <w:rPr>
                <w:rFonts w:ascii="Times New Roman" w:eastAsia="Times New Roman" w:hAnsi="Times New Roman" w:cs="Times New Roman"/>
                <w:bCs/>
                <w:color w:val="000000"/>
                <w:spacing w:val="-2"/>
                <w:lang w:eastAsia="ru-RU"/>
              </w:rPr>
            </w:pPr>
            <w:r>
              <w:rPr>
                <w:rFonts w:ascii="Times New Roman" w:eastAsia="Times New Roman" w:hAnsi="Times New Roman" w:cs="Times New Roman"/>
                <w:bCs/>
                <w:color w:val="000000"/>
                <w:spacing w:val="-2"/>
                <w:lang w:eastAsia="ru-RU"/>
              </w:rPr>
              <w:t>формировать интерес к неживым объектам природы.</w:t>
            </w:r>
          </w:p>
          <w:p w14:paraId="6E19E481"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color w:val="000000"/>
                <w:spacing w:val="-5"/>
                <w:lang w:eastAsia="ru-RU"/>
              </w:rPr>
              <w:t>Ход наблюдения</w:t>
            </w:r>
          </w:p>
          <w:p w14:paraId="7260083F" w14:textId="77777777" w:rsidR="007B4167" w:rsidRDefault="00F1573B">
            <w:pPr>
              <w:keepNext/>
              <w:outlineLvl w:val="1"/>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spacing w:val="-4"/>
                <w:w w:val="101"/>
                <w:lang w:eastAsia="ru-RU"/>
              </w:rPr>
              <w:t xml:space="preserve">Ой ты, зимушка-краса!              </w:t>
            </w:r>
            <w:r>
              <w:rPr>
                <w:rFonts w:ascii="Times New Roman" w:eastAsia="Times New Roman" w:hAnsi="Times New Roman" w:cs="Times New Roman"/>
                <w:bCs/>
                <w:color w:val="000000"/>
                <w:lang w:eastAsia="ru-RU"/>
              </w:rPr>
              <w:t xml:space="preserve">Снеговыми рукавами </w:t>
            </w:r>
          </w:p>
          <w:p w14:paraId="69293B91" w14:textId="77777777" w:rsidR="007B4167" w:rsidRDefault="00F1573B">
            <w:pPr>
              <w:keepNext/>
              <w:outlineLvl w:val="1"/>
              <w:rPr>
                <w:rFonts w:ascii="Times New Roman" w:eastAsia="Times New Roman" w:hAnsi="Times New Roman" w:cs="Times New Roman"/>
                <w:bCs/>
                <w:color w:val="000000"/>
                <w:spacing w:val="-4"/>
                <w:w w:val="101"/>
                <w:lang w:eastAsia="ru-RU"/>
              </w:rPr>
            </w:pPr>
            <w:r>
              <w:rPr>
                <w:rFonts w:ascii="Times New Roman" w:eastAsia="Times New Roman" w:hAnsi="Times New Roman" w:cs="Times New Roman"/>
                <w:bCs/>
                <w:color w:val="000000"/>
                <w:spacing w:val="-4"/>
                <w:w w:val="101"/>
                <w:lang w:eastAsia="ru-RU"/>
              </w:rPr>
              <w:t xml:space="preserve">Побелила все </w:t>
            </w:r>
            <w:proofErr w:type="gramStart"/>
            <w:r>
              <w:rPr>
                <w:rFonts w:ascii="Times New Roman" w:eastAsia="Times New Roman" w:hAnsi="Times New Roman" w:cs="Times New Roman"/>
                <w:bCs/>
                <w:color w:val="000000"/>
                <w:spacing w:val="-4"/>
                <w:w w:val="101"/>
                <w:lang w:eastAsia="ru-RU"/>
              </w:rPr>
              <w:t xml:space="preserve">леса,   </w:t>
            </w:r>
            <w:proofErr w:type="gramEnd"/>
            <w:r>
              <w:rPr>
                <w:rFonts w:ascii="Times New Roman" w:eastAsia="Times New Roman" w:hAnsi="Times New Roman" w:cs="Times New Roman"/>
                <w:bCs/>
                <w:color w:val="000000"/>
                <w:spacing w:val="-4"/>
                <w:w w:val="101"/>
                <w:lang w:eastAsia="ru-RU"/>
              </w:rPr>
              <w:t xml:space="preserve">                    </w:t>
            </w:r>
            <w:r>
              <w:rPr>
                <w:rFonts w:ascii="Times New Roman" w:eastAsia="Times New Roman" w:hAnsi="Times New Roman" w:cs="Times New Roman"/>
                <w:bCs/>
                <w:color w:val="000000"/>
                <w:lang w:eastAsia="ru-RU"/>
              </w:rPr>
              <w:t>И рассыпала снежинки</w:t>
            </w:r>
          </w:p>
          <w:p w14:paraId="6DDF0C0E" w14:textId="77777777" w:rsidR="007B4167" w:rsidRDefault="00F1573B">
            <w:pPr>
              <w:keepNext/>
              <w:outlineLvl w:val="1"/>
              <w:rPr>
                <w:rFonts w:ascii="Times New Roman" w:eastAsia="Times New Roman" w:hAnsi="Times New Roman" w:cs="Times New Roman"/>
                <w:bCs/>
                <w:color w:val="000000"/>
                <w:spacing w:val="2"/>
                <w:lang w:eastAsia="ru-RU"/>
              </w:rPr>
            </w:pPr>
            <w:r>
              <w:rPr>
                <w:rFonts w:ascii="Times New Roman" w:eastAsia="Times New Roman" w:hAnsi="Times New Roman" w:cs="Times New Roman"/>
                <w:bCs/>
                <w:color w:val="000000"/>
                <w:spacing w:val="-2"/>
                <w:lang w:eastAsia="ru-RU"/>
              </w:rPr>
              <w:t xml:space="preserve">Горы снега </w:t>
            </w:r>
            <w:proofErr w:type="gramStart"/>
            <w:r>
              <w:rPr>
                <w:rFonts w:ascii="Times New Roman" w:eastAsia="Times New Roman" w:hAnsi="Times New Roman" w:cs="Times New Roman"/>
                <w:bCs/>
                <w:color w:val="000000"/>
                <w:spacing w:val="-2"/>
                <w:lang w:eastAsia="ru-RU"/>
              </w:rPr>
              <w:t xml:space="preserve">намела,   </w:t>
            </w:r>
            <w:proofErr w:type="gramEnd"/>
            <w:r>
              <w:rPr>
                <w:rFonts w:ascii="Times New Roman" w:eastAsia="Times New Roman" w:hAnsi="Times New Roman" w:cs="Times New Roman"/>
                <w:bCs/>
                <w:color w:val="000000"/>
                <w:spacing w:val="-2"/>
                <w:lang w:eastAsia="ru-RU"/>
              </w:rPr>
              <w:t xml:space="preserve">                  </w:t>
            </w:r>
            <w:r>
              <w:rPr>
                <w:rFonts w:ascii="Times New Roman" w:eastAsia="Times New Roman" w:hAnsi="Times New Roman" w:cs="Times New Roman"/>
                <w:bCs/>
                <w:color w:val="000000"/>
                <w:spacing w:val="2"/>
                <w:lang w:eastAsia="ru-RU"/>
              </w:rPr>
              <w:t xml:space="preserve">На поля и на леса. </w:t>
            </w:r>
          </w:p>
          <w:p w14:paraId="20DE61E2" w14:textId="77777777" w:rsidR="007B4167" w:rsidRDefault="00F1573B">
            <w:pPr>
              <w:keepNext/>
              <w:outlineLvl w:val="1"/>
              <w:rPr>
                <w:rFonts w:ascii="Times New Roman" w:eastAsia="Times New Roman" w:hAnsi="Times New Roman" w:cs="Times New Roman"/>
                <w:bCs/>
                <w:color w:val="000000"/>
                <w:spacing w:val="-1"/>
                <w:lang w:eastAsia="ru-RU"/>
              </w:rPr>
            </w:pPr>
            <w:r>
              <w:rPr>
                <w:rFonts w:ascii="Times New Roman" w:eastAsia="Times New Roman" w:hAnsi="Times New Roman" w:cs="Times New Roman"/>
                <w:bCs/>
                <w:color w:val="000000"/>
                <w:spacing w:val="-1"/>
                <w:lang w:eastAsia="ru-RU"/>
              </w:rPr>
              <w:t xml:space="preserve">Нас кататься позвала.             </w:t>
            </w:r>
            <w:r>
              <w:rPr>
                <w:rFonts w:ascii="Times New Roman" w:eastAsia="Times New Roman" w:hAnsi="Times New Roman" w:cs="Times New Roman"/>
                <w:bCs/>
                <w:color w:val="000000"/>
                <w:spacing w:val="1"/>
                <w:lang w:eastAsia="ru-RU"/>
              </w:rPr>
              <w:t>Мы с горы кататься будем,</w:t>
            </w:r>
          </w:p>
          <w:p w14:paraId="0E5DEB0E" w14:textId="77777777" w:rsidR="007B4167" w:rsidRDefault="00F1573B">
            <w:pPr>
              <w:keepNext/>
              <w:outlineLvl w:val="1"/>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spacing w:val="1"/>
                <w:lang w:eastAsia="ru-RU"/>
              </w:rPr>
              <w:t xml:space="preserve">Повела зима над нами              </w:t>
            </w:r>
            <w:r>
              <w:rPr>
                <w:rFonts w:ascii="Times New Roman" w:eastAsia="Times New Roman" w:hAnsi="Times New Roman" w:cs="Times New Roman"/>
                <w:bCs/>
                <w:color w:val="000000"/>
                <w:lang w:eastAsia="ru-RU"/>
              </w:rPr>
              <w:t xml:space="preserve">И поэтому нам очень-очень </w:t>
            </w:r>
          </w:p>
          <w:p w14:paraId="440F244B" w14:textId="77777777" w:rsidR="007B4167" w:rsidRDefault="00F1573B">
            <w:pPr>
              <w:keepNext/>
              <w:outlineLvl w:val="1"/>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spacing w:val="1"/>
                <w:lang w:eastAsia="ru-RU"/>
              </w:rPr>
              <w:t xml:space="preserve"> </w:t>
            </w:r>
            <w:r>
              <w:rPr>
                <w:rFonts w:ascii="Times New Roman" w:eastAsia="Times New Roman" w:hAnsi="Times New Roman" w:cs="Times New Roman"/>
                <w:bCs/>
                <w:color w:val="000000"/>
                <w:lang w:eastAsia="ru-RU"/>
              </w:rPr>
              <w:t xml:space="preserve">Снеговыми </w:t>
            </w:r>
            <w:proofErr w:type="gramStart"/>
            <w:r>
              <w:rPr>
                <w:rFonts w:ascii="Times New Roman" w:eastAsia="Times New Roman" w:hAnsi="Times New Roman" w:cs="Times New Roman"/>
                <w:bCs/>
                <w:color w:val="000000"/>
                <w:lang w:eastAsia="ru-RU"/>
              </w:rPr>
              <w:t>рукавами                Нравится</w:t>
            </w:r>
            <w:proofErr w:type="gramEnd"/>
            <w:r>
              <w:rPr>
                <w:rFonts w:ascii="Times New Roman" w:eastAsia="Times New Roman" w:hAnsi="Times New Roman" w:cs="Times New Roman"/>
                <w:bCs/>
                <w:color w:val="000000"/>
                <w:lang w:eastAsia="ru-RU"/>
              </w:rPr>
              <w:t xml:space="preserve"> зима!</w:t>
            </w:r>
          </w:p>
          <w:p w14:paraId="13F03188" w14:textId="77777777" w:rsidR="007B4167" w:rsidRDefault="00F1573B">
            <w:pPr>
              <w:keepNext/>
              <w:outlineLvl w:val="1"/>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spacing w:val="1"/>
                <w:lang w:eastAsia="ru-RU"/>
              </w:rPr>
              <w:t>Что изменилось в природе?</w:t>
            </w:r>
            <w:r>
              <w:rPr>
                <w:rFonts w:ascii="Times New Roman" w:eastAsia="Times New Roman" w:hAnsi="Times New Roman" w:cs="Times New Roman"/>
                <w:bCs/>
                <w:color w:val="000000"/>
                <w:lang w:eastAsia="ru-RU"/>
              </w:rPr>
              <w:t xml:space="preserve"> Чем покрылась земля? Что лежит на ветках деревьев? Что делают деревья зимой?</w:t>
            </w:r>
          </w:p>
          <w:p w14:paraId="00A8F18C"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Трудовая деятельность</w:t>
            </w:r>
          </w:p>
          <w:p w14:paraId="6C4731BE"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Расчистка участка и дорожек от снега  </w:t>
            </w:r>
          </w:p>
          <w:p w14:paraId="024C3479"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val="kk-KZ" w:eastAsia="ru-RU"/>
              </w:rPr>
              <w:t>Задача</w:t>
            </w:r>
            <w:r>
              <w:rPr>
                <w:rFonts w:ascii="Times New Roman" w:eastAsia="Times New Roman" w:hAnsi="Times New Roman" w:cs="Times New Roman"/>
                <w:bCs/>
                <w:lang w:eastAsia="ru-RU"/>
              </w:rPr>
              <w:t xml:space="preserve">: воспитывать трудолюбие, желание </w:t>
            </w:r>
            <w:r>
              <w:rPr>
                <w:rFonts w:ascii="Times New Roman" w:eastAsia="Times New Roman" w:hAnsi="Times New Roman" w:cs="Times New Roman"/>
                <w:bCs/>
                <w:lang w:eastAsia="ru-RU"/>
              </w:rPr>
              <w:lastRenderedPageBreak/>
              <w:t>доводить нача</w:t>
            </w:r>
            <w:r>
              <w:rPr>
                <w:rFonts w:ascii="Times New Roman" w:eastAsia="Times New Roman" w:hAnsi="Times New Roman" w:cs="Times New Roman"/>
                <w:bCs/>
                <w:lang w:eastAsia="ru-RU"/>
              </w:rPr>
              <w:softHyphen/>
              <w:t xml:space="preserve">тое дело до конца. </w:t>
            </w:r>
          </w:p>
          <w:p w14:paraId="4085BAEE"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Подвижные игры</w:t>
            </w:r>
          </w:p>
          <w:p w14:paraId="65612669"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«Встречные перебежки», «Попади в обруч» </w:t>
            </w:r>
          </w:p>
          <w:p w14:paraId="5B0B74D7"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val="kk-KZ" w:eastAsia="ru-RU"/>
              </w:rPr>
              <w:t>Задача</w:t>
            </w:r>
            <w:r>
              <w:rPr>
                <w:rFonts w:ascii="Times New Roman" w:eastAsia="Times New Roman" w:hAnsi="Times New Roman" w:cs="Times New Roman"/>
                <w:bCs/>
                <w:lang w:eastAsia="ru-RU"/>
              </w:rPr>
              <w:t>: повышать двигательную активность детей на прогул</w:t>
            </w:r>
            <w:r>
              <w:rPr>
                <w:rFonts w:ascii="Times New Roman" w:eastAsia="Times New Roman" w:hAnsi="Times New Roman" w:cs="Times New Roman"/>
                <w:bCs/>
                <w:lang w:eastAsia="ru-RU"/>
              </w:rPr>
              <w:softHyphen/>
              <w:t xml:space="preserve">ке; развивать меткость, ловкость, выносливость. </w:t>
            </w:r>
          </w:p>
          <w:p w14:paraId="618E4F1E" w14:textId="77777777" w:rsidR="007B4167" w:rsidRDefault="00F1573B">
            <w:pPr>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«Горелки» </w:t>
            </w:r>
          </w:p>
          <w:p w14:paraId="2B7E2B22" w14:textId="77777777" w:rsidR="007B4167" w:rsidRDefault="00F1573B">
            <w:pPr>
              <w:rPr>
                <w:rFonts w:ascii="Times New Roman" w:eastAsia="Times New Roman" w:hAnsi="Times New Roman" w:cs="Times New Roman"/>
                <w:bCs/>
                <w:lang w:eastAsia="ru-RU"/>
              </w:rPr>
            </w:pPr>
            <w:r>
              <w:rPr>
                <w:rFonts w:ascii="Times New Roman" w:eastAsia="Times New Roman" w:hAnsi="Times New Roman" w:cs="Times New Roman"/>
                <w:bCs/>
                <w:lang w:val="kk-KZ" w:eastAsia="ru-RU"/>
              </w:rPr>
              <w:t>Задача</w:t>
            </w:r>
            <w:r>
              <w:rPr>
                <w:rFonts w:ascii="Times New Roman" w:eastAsia="Times New Roman" w:hAnsi="Times New Roman" w:cs="Times New Roman"/>
                <w:bCs/>
                <w:lang w:eastAsia="ru-RU"/>
              </w:rPr>
              <w:t>: развивать ловкость, быстроту бега, внимание</w:t>
            </w:r>
          </w:p>
          <w:p w14:paraId="22498D26"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Рисование цветной водой «В синем море, в белой пене» </w:t>
            </w:r>
          </w:p>
          <w:p w14:paraId="7AB89D74"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val="kk-KZ" w:eastAsia="ru-RU"/>
              </w:rPr>
              <w:t>Задача</w:t>
            </w:r>
            <w:r>
              <w:rPr>
                <w:rFonts w:ascii="Times New Roman" w:eastAsia="Times New Roman" w:hAnsi="Times New Roman" w:cs="Times New Roman"/>
                <w:bCs/>
                <w:lang w:eastAsia="ru-RU"/>
              </w:rPr>
              <w:t>: учить детей дорисовывать палочкой на снегу различные предметы на основе заготовки из комплекса геометрических фигур, раскрашивать их при помощи цветной водой.</w:t>
            </w:r>
          </w:p>
          <w:p w14:paraId="177D6341" w14:textId="77777777" w:rsidR="007B4167" w:rsidRDefault="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Индивидуальная работа</w:t>
            </w:r>
          </w:p>
          <w:p w14:paraId="40556EAF" w14:textId="77777777" w:rsidR="007B4167" w:rsidRDefault="00F1573B">
            <w:pPr>
              <w:rPr>
                <w:rFonts w:ascii="Times New Roman" w:eastAsia="Times New Roman" w:hAnsi="Times New Roman" w:cs="Times New Roman"/>
                <w:bCs/>
                <w:color w:val="0070C0"/>
                <w:lang w:eastAsia="ru-RU"/>
              </w:rPr>
            </w:pPr>
            <w:r>
              <w:rPr>
                <w:rFonts w:ascii="Times New Roman" w:eastAsia="Times New Roman" w:hAnsi="Times New Roman" w:cs="Times New Roman"/>
                <w:bCs/>
                <w:lang w:eastAsia="ru-RU"/>
              </w:rPr>
              <w:t xml:space="preserve"> </w:t>
            </w:r>
            <w:r>
              <w:rPr>
                <w:rFonts w:ascii="Times New Roman" w:eastAsia="Times New Roman" w:hAnsi="Times New Roman" w:cs="Times New Roman"/>
                <w:bCs/>
                <w:color w:val="000000"/>
                <w:spacing w:val="-3"/>
                <w:lang w:eastAsia="ru-RU"/>
              </w:rPr>
              <w:t xml:space="preserve">Развитие движений - </w:t>
            </w:r>
            <w:r>
              <w:rPr>
                <w:rFonts w:ascii="Times New Roman" w:eastAsia="Times New Roman" w:hAnsi="Times New Roman" w:cs="Times New Roman"/>
                <w:bCs/>
                <w:color w:val="000000"/>
                <w:lang w:eastAsia="ru-RU"/>
              </w:rPr>
              <w:t xml:space="preserve">учить ориентироваться на участке; </w:t>
            </w:r>
            <w:proofErr w:type="gramStart"/>
            <w:r>
              <w:rPr>
                <w:rFonts w:ascii="Times New Roman" w:eastAsia="Times New Roman" w:hAnsi="Times New Roman" w:cs="Times New Roman"/>
                <w:bCs/>
                <w:color w:val="000000"/>
                <w:lang w:eastAsia="ru-RU"/>
              </w:rPr>
              <w:t>-  находить</w:t>
            </w:r>
            <w:proofErr w:type="gramEnd"/>
            <w:r>
              <w:rPr>
                <w:rFonts w:ascii="Times New Roman" w:eastAsia="Times New Roman" w:hAnsi="Times New Roman" w:cs="Times New Roman"/>
                <w:bCs/>
                <w:color w:val="000000"/>
                <w:spacing w:val="-3"/>
                <w:lang w:eastAsia="ru-RU"/>
              </w:rPr>
              <w:t xml:space="preserve"> </w:t>
            </w:r>
            <w:r>
              <w:rPr>
                <w:rFonts w:ascii="Times New Roman" w:eastAsia="Times New Roman" w:hAnsi="Times New Roman" w:cs="Times New Roman"/>
                <w:bCs/>
                <w:color w:val="000000"/>
                <w:lang w:eastAsia="ru-RU"/>
              </w:rPr>
              <w:t>спрятанный предмет по словесному описанию.</w:t>
            </w:r>
          </w:p>
          <w:p w14:paraId="288400A6" w14:textId="77777777" w:rsidR="007B4167" w:rsidRDefault="007B4167">
            <w:pPr>
              <w:shd w:val="clear" w:color="auto" w:fill="FFFFFF"/>
              <w:spacing w:line="294" w:lineRule="atLeast"/>
              <w:rPr>
                <w:rFonts w:ascii="Times New Roman" w:eastAsia="Times New Roman" w:hAnsi="Times New Roman" w:cs="Times New Roman"/>
                <w:bCs/>
                <w:lang w:eastAsia="ru-RU"/>
              </w:rPr>
            </w:pPr>
          </w:p>
        </w:tc>
        <w:tc>
          <w:tcPr>
            <w:tcW w:w="2663" w:type="dxa"/>
            <w:gridSpan w:val="2"/>
          </w:tcPr>
          <w:p w14:paraId="6B19A84F" w14:textId="77777777" w:rsidR="007B4167" w:rsidRDefault="00F1573B">
            <w:pPr>
              <w:rPr>
                <w:rStyle w:val="FontStyle119"/>
                <w:rFonts w:ascii="Times New Roman" w:hAnsi="Times New Roman" w:cs="Times New Roman"/>
                <w:b/>
                <w:sz w:val="22"/>
                <w:szCs w:val="22"/>
              </w:rPr>
            </w:pPr>
            <w:r>
              <w:rPr>
                <w:rStyle w:val="FontStyle119"/>
                <w:rFonts w:ascii="Times New Roman" w:hAnsi="Times New Roman" w:cs="Times New Roman"/>
                <w:b/>
                <w:sz w:val="22"/>
                <w:szCs w:val="22"/>
              </w:rPr>
              <w:lastRenderedPageBreak/>
              <w:t xml:space="preserve">Сравнительное наблюдение </w:t>
            </w:r>
            <w:r>
              <w:rPr>
                <w:rStyle w:val="FontStyle93"/>
                <w:rFonts w:ascii="Times New Roman" w:hAnsi="Times New Roman" w:cs="Times New Roman"/>
                <w:b w:val="0"/>
                <w:sz w:val="22"/>
                <w:szCs w:val="22"/>
              </w:rPr>
              <w:t xml:space="preserve">за </w:t>
            </w:r>
            <w:r>
              <w:rPr>
                <w:rStyle w:val="FontStyle119"/>
                <w:rFonts w:ascii="Times New Roman" w:hAnsi="Times New Roman" w:cs="Times New Roman"/>
                <w:b/>
                <w:sz w:val="22"/>
                <w:szCs w:val="22"/>
              </w:rPr>
              <w:t xml:space="preserve">воробьем </w:t>
            </w:r>
            <w:r>
              <w:rPr>
                <w:rStyle w:val="FontStyle93"/>
                <w:rFonts w:ascii="Times New Roman" w:hAnsi="Times New Roman" w:cs="Times New Roman"/>
                <w:b w:val="0"/>
                <w:sz w:val="22"/>
                <w:szCs w:val="22"/>
              </w:rPr>
              <w:t xml:space="preserve">и </w:t>
            </w:r>
            <w:r>
              <w:rPr>
                <w:rStyle w:val="FontStyle119"/>
                <w:rFonts w:ascii="Times New Roman" w:hAnsi="Times New Roman" w:cs="Times New Roman"/>
                <w:b/>
                <w:sz w:val="22"/>
                <w:szCs w:val="22"/>
              </w:rPr>
              <w:t>синицей</w:t>
            </w:r>
          </w:p>
          <w:p w14:paraId="525ACDE4"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b/>
                <w:sz w:val="22"/>
                <w:szCs w:val="22"/>
              </w:rPr>
              <w:t xml:space="preserve"> </w:t>
            </w:r>
            <w:r>
              <w:rPr>
                <w:rStyle w:val="FontStyle119"/>
                <w:rFonts w:ascii="Times New Roman" w:hAnsi="Times New Roman" w:cs="Times New Roman"/>
                <w:sz w:val="22"/>
                <w:szCs w:val="22"/>
              </w:rPr>
              <w:t>на примере сравнения воробья с синицей знакомить с особенностями их строения, образа жизни.</w:t>
            </w:r>
          </w:p>
          <w:p w14:paraId="009992F3"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Педагог загадывает детям загадки.</w:t>
            </w:r>
          </w:p>
          <w:p w14:paraId="1EA73611"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Серых перьев комок </w:t>
            </w:r>
          </w:p>
          <w:p w14:paraId="0FD1F017"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На морозе продрог. </w:t>
            </w:r>
          </w:p>
          <w:p w14:paraId="03F44D08"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Скачет по дорожке, </w:t>
            </w:r>
          </w:p>
          <w:p w14:paraId="4E3BDD3F" w14:textId="77777777" w:rsidR="007B4167" w:rsidRDefault="00F1573B">
            <w:pPr>
              <w:rPr>
                <w:rStyle w:val="FontStyle116"/>
                <w:rFonts w:ascii="Times New Roman" w:hAnsi="Times New Roman" w:cs="Times New Roman"/>
                <w:i w:val="0"/>
                <w:iCs w:val="0"/>
                <w:sz w:val="22"/>
                <w:szCs w:val="22"/>
              </w:rPr>
            </w:pPr>
            <w:r>
              <w:rPr>
                <w:rStyle w:val="FontStyle119"/>
                <w:rFonts w:ascii="Times New Roman" w:hAnsi="Times New Roman" w:cs="Times New Roman"/>
                <w:sz w:val="22"/>
                <w:szCs w:val="22"/>
              </w:rPr>
              <w:t xml:space="preserve">Собирает крошки. </w:t>
            </w:r>
            <w:r>
              <w:rPr>
                <w:rStyle w:val="FontStyle116"/>
                <w:rFonts w:ascii="Times New Roman" w:hAnsi="Times New Roman" w:cs="Times New Roman"/>
                <w:i w:val="0"/>
                <w:iCs w:val="0"/>
                <w:sz w:val="22"/>
                <w:szCs w:val="22"/>
              </w:rPr>
              <w:t>(Воробей.)</w:t>
            </w:r>
          </w:p>
          <w:p w14:paraId="69A397F5"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Непоседа, невеличка, </w:t>
            </w:r>
          </w:p>
          <w:p w14:paraId="440980E6"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Желтая почти вся птичка, </w:t>
            </w:r>
          </w:p>
          <w:p w14:paraId="3BA2CACD"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Любит сало и пшеничку. </w:t>
            </w:r>
          </w:p>
          <w:p w14:paraId="6F4AECBE" w14:textId="77777777" w:rsidR="007B4167" w:rsidRDefault="00F1573B">
            <w:pPr>
              <w:rPr>
                <w:rStyle w:val="FontStyle116"/>
                <w:rFonts w:ascii="Times New Roman" w:hAnsi="Times New Roman" w:cs="Times New Roman"/>
                <w:i w:val="0"/>
                <w:iCs w:val="0"/>
                <w:sz w:val="22"/>
                <w:szCs w:val="22"/>
              </w:rPr>
            </w:pPr>
            <w:r>
              <w:rPr>
                <w:rStyle w:val="FontStyle119"/>
                <w:rFonts w:ascii="Times New Roman" w:hAnsi="Times New Roman" w:cs="Times New Roman"/>
                <w:sz w:val="22"/>
                <w:szCs w:val="22"/>
              </w:rPr>
              <w:t xml:space="preserve">Кто узнал ее? </w:t>
            </w:r>
            <w:r>
              <w:rPr>
                <w:rStyle w:val="FontStyle116"/>
                <w:rFonts w:ascii="Times New Roman" w:hAnsi="Times New Roman" w:cs="Times New Roman"/>
                <w:i w:val="0"/>
                <w:iCs w:val="0"/>
                <w:sz w:val="22"/>
                <w:szCs w:val="22"/>
              </w:rPr>
              <w:t>(Синичка.)</w:t>
            </w:r>
          </w:p>
          <w:p w14:paraId="28691FCC"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Педагог предлагает детям рассмотреть и сравнить воробья и синичку.</w:t>
            </w:r>
          </w:p>
          <w:p w14:paraId="63F5A8CD"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Что у них общего? </w:t>
            </w:r>
            <w:r>
              <w:rPr>
                <w:rStyle w:val="FontStyle116"/>
                <w:rFonts w:ascii="Times New Roman" w:hAnsi="Times New Roman" w:cs="Times New Roman"/>
                <w:i w:val="0"/>
                <w:iCs w:val="0"/>
                <w:sz w:val="22"/>
                <w:szCs w:val="22"/>
              </w:rPr>
              <w:t>(Остались зимовать, держатся по одиночке.)</w:t>
            </w:r>
          </w:p>
          <w:p w14:paraId="6259BC8D"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Чем отличается воробей от синички? </w:t>
            </w:r>
            <w:r>
              <w:rPr>
                <w:rStyle w:val="FontStyle116"/>
                <w:rFonts w:ascii="Times New Roman" w:hAnsi="Times New Roman" w:cs="Times New Roman"/>
                <w:i w:val="0"/>
                <w:iCs w:val="0"/>
                <w:sz w:val="22"/>
                <w:szCs w:val="22"/>
              </w:rPr>
              <w:t>(У синицы клюв тонкий — эта птица насекомоядная; у воробья клюв тол</w:t>
            </w:r>
            <w:r>
              <w:rPr>
                <w:rStyle w:val="FontStyle116"/>
                <w:rFonts w:ascii="Times New Roman" w:hAnsi="Times New Roman" w:cs="Times New Roman"/>
                <w:i w:val="0"/>
                <w:iCs w:val="0"/>
                <w:sz w:val="22"/>
                <w:szCs w:val="22"/>
              </w:rPr>
              <w:softHyphen/>
              <w:t>стый — птица зерноядная; а также оперением, поведением.)</w:t>
            </w:r>
          </w:p>
          <w:p w14:paraId="27A365A2"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Как ведут себя эти птицы на кормушке? </w:t>
            </w:r>
            <w:r>
              <w:rPr>
                <w:rStyle w:val="FontStyle116"/>
                <w:rFonts w:ascii="Times New Roman" w:hAnsi="Times New Roman" w:cs="Times New Roman"/>
                <w:i w:val="0"/>
                <w:iCs w:val="0"/>
                <w:sz w:val="22"/>
                <w:szCs w:val="22"/>
              </w:rPr>
              <w:t xml:space="preserve">(Воробьи, </w:t>
            </w:r>
            <w:r>
              <w:rPr>
                <w:rStyle w:val="FontStyle116"/>
                <w:rFonts w:ascii="Times New Roman" w:hAnsi="Times New Roman" w:cs="Times New Roman"/>
                <w:i w:val="0"/>
                <w:iCs w:val="0"/>
                <w:sz w:val="22"/>
                <w:szCs w:val="22"/>
              </w:rPr>
              <w:lastRenderedPageBreak/>
              <w:t>заме</w:t>
            </w:r>
            <w:r>
              <w:rPr>
                <w:rStyle w:val="FontStyle116"/>
                <w:rFonts w:ascii="Times New Roman" w:hAnsi="Times New Roman" w:cs="Times New Roman"/>
                <w:i w:val="0"/>
                <w:iCs w:val="0"/>
                <w:sz w:val="22"/>
                <w:szCs w:val="22"/>
              </w:rPr>
              <w:softHyphen/>
              <w:t>тив корм, налетают стайкой, ссорятся, отбирая его друг у друга, клюют с жадностью. Синички соблюдают очередность, улетая с кормом, расклевывают его, прижав лапкой, сидя на ветке.)</w:t>
            </w:r>
          </w:p>
          <w:p w14:paraId="427ECDB8"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Расскажите о повадках воробья и синицы? </w:t>
            </w:r>
            <w:r>
              <w:rPr>
                <w:rStyle w:val="FontStyle116"/>
                <w:rFonts w:ascii="Times New Roman" w:hAnsi="Times New Roman" w:cs="Times New Roman"/>
                <w:i w:val="0"/>
                <w:iCs w:val="0"/>
                <w:sz w:val="22"/>
                <w:szCs w:val="22"/>
              </w:rPr>
              <w:t xml:space="preserve">(Воробей — маленькая, неунывающая, бойкая птичка. Эти птицы, не боясь, прыгают возле ног человека, клюют из собачьей миски, подбирают крохи под самым носом сытого ленивого кота, они смелые и доверчивые. </w:t>
            </w:r>
          </w:p>
          <w:p w14:paraId="15A6EBD4" w14:textId="77777777" w:rsidR="007B4167" w:rsidRDefault="00F1573B">
            <w:pPr>
              <w:rPr>
                <w:rStyle w:val="FontStyle116"/>
                <w:rFonts w:ascii="Times New Roman" w:hAnsi="Times New Roman" w:cs="Times New Roman"/>
                <w:i w:val="0"/>
                <w:iCs w:val="0"/>
                <w:sz w:val="22"/>
                <w:szCs w:val="22"/>
              </w:rPr>
            </w:pPr>
            <w:r>
              <w:rPr>
                <w:rStyle w:val="FontStyle116"/>
                <w:rFonts w:ascii="Times New Roman" w:hAnsi="Times New Roman" w:cs="Times New Roman"/>
                <w:i w:val="0"/>
                <w:iCs w:val="0"/>
                <w:sz w:val="22"/>
                <w:szCs w:val="22"/>
              </w:rPr>
              <w:t>Синица — всем интересуется, всю</w:t>
            </w:r>
            <w:r>
              <w:rPr>
                <w:rStyle w:val="FontStyle116"/>
                <w:rFonts w:ascii="Times New Roman" w:hAnsi="Times New Roman" w:cs="Times New Roman"/>
                <w:i w:val="0"/>
                <w:iCs w:val="0"/>
                <w:sz w:val="22"/>
                <w:szCs w:val="22"/>
              </w:rPr>
              <w:softHyphen/>
              <w:t>ду сует свой любопытный клювик, ни минуты не сидит на месте, всюду летает, суетится, снует. Она легко прыгает по веткам и с помощью острых и цепких коготков ловко лазает по ветвям деревьев. Синицы — осторожные и пугли</w:t>
            </w:r>
            <w:r>
              <w:rPr>
                <w:rStyle w:val="FontStyle116"/>
                <w:rFonts w:ascii="Times New Roman" w:hAnsi="Times New Roman" w:cs="Times New Roman"/>
                <w:i w:val="0"/>
                <w:iCs w:val="0"/>
                <w:sz w:val="22"/>
                <w:szCs w:val="22"/>
              </w:rPr>
              <w:softHyphen/>
              <w:t>вые.)</w:t>
            </w:r>
          </w:p>
          <w:p w14:paraId="3FB1F1A4"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Чем питаются эти птицы? </w:t>
            </w:r>
            <w:r>
              <w:rPr>
                <w:rStyle w:val="FontStyle116"/>
                <w:rFonts w:ascii="Times New Roman" w:hAnsi="Times New Roman" w:cs="Times New Roman"/>
                <w:i w:val="0"/>
                <w:iCs w:val="0"/>
                <w:sz w:val="22"/>
                <w:szCs w:val="22"/>
              </w:rPr>
              <w:t>(Воробьи — птицы всеядные. Синицы любят несоленое сало, семена подсолнечника, тык</w:t>
            </w:r>
            <w:r>
              <w:rPr>
                <w:rStyle w:val="FontStyle116"/>
                <w:rFonts w:ascii="Times New Roman" w:hAnsi="Times New Roman" w:cs="Times New Roman"/>
                <w:i w:val="0"/>
                <w:iCs w:val="0"/>
                <w:sz w:val="22"/>
                <w:szCs w:val="22"/>
              </w:rPr>
              <w:softHyphen/>
              <w:t>вы, арбуза.)</w:t>
            </w:r>
          </w:p>
          <w:p w14:paraId="28900150"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Синица — птица насекомоядная, почему же она не уле</w:t>
            </w:r>
            <w:r>
              <w:rPr>
                <w:rStyle w:val="FontStyle119"/>
                <w:rFonts w:ascii="Times New Roman" w:hAnsi="Times New Roman" w:cs="Times New Roman"/>
                <w:sz w:val="22"/>
                <w:szCs w:val="22"/>
              </w:rPr>
              <w:softHyphen/>
              <w:t xml:space="preserve">тает в теплые края? </w:t>
            </w:r>
            <w:r>
              <w:rPr>
                <w:rStyle w:val="FontStyle116"/>
                <w:rFonts w:ascii="Times New Roman" w:hAnsi="Times New Roman" w:cs="Times New Roman"/>
                <w:i w:val="0"/>
                <w:iCs w:val="0"/>
                <w:sz w:val="22"/>
                <w:szCs w:val="22"/>
              </w:rPr>
              <w:t xml:space="preserve">(Она делает запасы, а клювом-шильцем может </w:t>
            </w:r>
            <w:r>
              <w:rPr>
                <w:rStyle w:val="FontStyle116"/>
                <w:rFonts w:ascii="Times New Roman" w:hAnsi="Times New Roman" w:cs="Times New Roman"/>
                <w:i w:val="0"/>
                <w:iCs w:val="0"/>
                <w:sz w:val="22"/>
                <w:szCs w:val="22"/>
              </w:rPr>
              <w:lastRenderedPageBreak/>
              <w:t>доставать личинки насекомых из-под коры и рас</w:t>
            </w:r>
            <w:r>
              <w:rPr>
                <w:rStyle w:val="FontStyle116"/>
                <w:rFonts w:ascii="Times New Roman" w:hAnsi="Times New Roman" w:cs="Times New Roman"/>
                <w:i w:val="0"/>
                <w:iCs w:val="0"/>
                <w:sz w:val="22"/>
                <w:szCs w:val="22"/>
              </w:rPr>
              <w:softHyphen/>
              <w:t>щеплять семена. В морозные зимние дни синицы прилета</w:t>
            </w:r>
            <w:r>
              <w:rPr>
                <w:rStyle w:val="FontStyle116"/>
                <w:rFonts w:ascii="Times New Roman" w:hAnsi="Times New Roman" w:cs="Times New Roman"/>
                <w:i w:val="0"/>
                <w:iCs w:val="0"/>
                <w:sz w:val="22"/>
                <w:szCs w:val="22"/>
              </w:rPr>
              <w:softHyphen/>
              <w:t>ют ближе к жилью человека.)</w:t>
            </w:r>
          </w:p>
          <w:p w14:paraId="378F20A5"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Почему же воробьи так любят соседство с людьми? </w:t>
            </w:r>
            <w:r>
              <w:rPr>
                <w:rStyle w:val="FontStyle116"/>
                <w:rFonts w:ascii="Times New Roman" w:hAnsi="Times New Roman" w:cs="Times New Roman"/>
                <w:i w:val="0"/>
                <w:iCs w:val="0"/>
                <w:sz w:val="22"/>
                <w:szCs w:val="22"/>
              </w:rPr>
              <w:t>(По</w:t>
            </w:r>
            <w:r>
              <w:rPr>
                <w:rStyle w:val="FontStyle116"/>
                <w:rFonts w:ascii="Times New Roman" w:hAnsi="Times New Roman" w:cs="Times New Roman"/>
                <w:i w:val="0"/>
                <w:iCs w:val="0"/>
                <w:sz w:val="22"/>
                <w:szCs w:val="22"/>
              </w:rPr>
              <w:softHyphen/>
              <w:t>тому что, живя возле людей, птицы защищены от хищни</w:t>
            </w:r>
            <w:r>
              <w:rPr>
                <w:rStyle w:val="FontStyle116"/>
                <w:rFonts w:ascii="Times New Roman" w:hAnsi="Times New Roman" w:cs="Times New Roman"/>
                <w:i w:val="0"/>
                <w:iCs w:val="0"/>
                <w:sz w:val="22"/>
                <w:szCs w:val="22"/>
              </w:rPr>
              <w:softHyphen/>
              <w:t>ков, у них есть корм и укромные местечки, где можно свить гнездо.)</w:t>
            </w:r>
          </w:p>
          <w:p w14:paraId="08E437D5"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Приносят ли пользу эти птицы? </w:t>
            </w:r>
            <w:r>
              <w:rPr>
                <w:rStyle w:val="FontStyle116"/>
                <w:rFonts w:ascii="Times New Roman" w:hAnsi="Times New Roman" w:cs="Times New Roman"/>
                <w:i w:val="0"/>
                <w:iCs w:val="0"/>
                <w:sz w:val="22"/>
                <w:szCs w:val="22"/>
              </w:rPr>
              <w:t>(Синицы очень полезны нашим лесам. Даже в морозную стужу стайки синиц тща</w:t>
            </w:r>
            <w:r>
              <w:rPr>
                <w:rStyle w:val="FontStyle116"/>
                <w:rFonts w:ascii="Times New Roman" w:hAnsi="Times New Roman" w:cs="Times New Roman"/>
                <w:i w:val="0"/>
                <w:iCs w:val="0"/>
                <w:sz w:val="22"/>
                <w:szCs w:val="22"/>
              </w:rPr>
              <w:softHyphen/>
              <w:t>тельно обследуют дерево за деревом в поисках зимующих насекомых.)</w:t>
            </w:r>
          </w:p>
          <w:p w14:paraId="363E8A58"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Трудовая деятельность</w:t>
            </w:r>
          </w:p>
          <w:p w14:paraId="184E3301"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Укрепление снегом корней молодых деревьев.</w:t>
            </w:r>
          </w:p>
          <w:p w14:paraId="0B076976"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i w:val="0"/>
                <w:iCs w:val="0"/>
                <w:sz w:val="22"/>
                <w:szCs w:val="22"/>
              </w:rPr>
              <w:t xml:space="preserve">Задача: </w:t>
            </w:r>
            <w:r>
              <w:rPr>
                <w:rStyle w:val="FontStyle119"/>
                <w:rFonts w:ascii="Times New Roman" w:hAnsi="Times New Roman" w:cs="Times New Roman"/>
                <w:sz w:val="22"/>
                <w:szCs w:val="22"/>
              </w:rPr>
              <w:t xml:space="preserve">побуждать к природоохранной деятельности. </w:t>
            </w:r>
          </w:p>
          <w:p w14:paraId="36657AE8"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 xml:space="preserve">Подвижные игры «Птицы и кукушка». </w:t>
            </w:r>
          </w:p>
          <w:p w14:paraId="6E28E21B" w14:textId="77777777" w:rsidR="007B4167" w:rsidRDefault="00F1573B">
            <w:pPr>
              <w:rPr>
                <w:rStyle w:val="FontStyle119"/>
                <w:rFonts w:ascii="Times New Roman" w:hAnsi="Times New Roman" w:cs="Times New Roman"/>
                <w:sz w:val="22"/>
                <w:szCs w:val="22"/>
              </w:rPr>
            </w:pPr>
            <w:r>
              <w:rPr>
                <w:rStyle w:val="FontStyle116"/>
                <w:rFonts w:ascii="Times New Roman" w:hAnsi="Times New Roman" w:cs="Times New Roman"/>
                <w:i w:val="0"/>
                <w:iCs w:val="0"/>
                <w:sz w:val="22"/>
                <w:szCs w:val="22"/>
              </w:rPr>
              <w:t xml:space="preserve">Задача: </w:t>
            </w:r>
            <w:r>
              <w:rPr>
                <w:rStyle w:val="FontStyle119"/>
                <w:rFonts w:ascii="Times New Roman" w:hAnsi="Times New Roman" w:cs="Times New Roman"/>
                <w:sz w:val="22"/>
                <w:szCs w:val="22"/>
              </w:rPr>
              <w:t>развивать ловкость, быстроту;</w:t>
            </w:r>
          </w:p>
          <w:p w14:paraId="31771F1E" w14:textId="77777777" w:rsidR="007B4167" w:rsidRDefault="00F1573B">
            <w:pPr>
              <w:rPr>
                <w:rStyle w:val="FontStyle119"/>
                <w:rFonts w:ascii="Times New Roman" w:hAnsi="Times New Roman" w:cs="Times New Roman"/>
                <w:sz w:val="22"/>
                <w:szCs w:val="22"/>
              </w:rPr>
            </w:pPr>
            <w:r>
              <w:rPr>
                <w:rStyle w:val="FontStyle119"/>
                <w:rFonts w:ascii="Times New Roman" w:hAnsi="Times New Roman" w:cs="Times New Roman"/>
                <w:sz w:val="22"/>
                <w:szCs w:val="22"/>
              </w:rPr>
              <w:t>выполнять характерные движения по содержанию игры. Индивидуальная работа «Лягушки и цапля».</w:t>
            </w:r>
          </w:p>
          <w:p w14:paraId="41F19EBC" w14:textId="77777777" w:rsidR="007B4167" w:rsidRDefault="00F1573B">
            <w:pPr>
              <w:rPr>
                <w:rFonts w:ascii="Times New Roman" w:hAnsi="Times New Roman" w:cs="Times New Roman"/>
              </w:rPr>
            </w:pPr>
            <w:r>
              <w:rPr>
                <w:rStyle w:val="FontStyle116"/>
                <w:rFonts w:ascii="Times New Roman" w:hAnsi="Times New Roman" w:cs="Times New Roman"/>
                <w:bCs/>
                <w:i w:val="0"/>
                <w:iCs w:val="0"/>
                <w:sz w:val="22"/>
                <w:szCs w:val="22"/>
              </w:rPr>
              <w:t>Задача:</w:t>
            </w:r>
            <w:r>
              <w:rPr>
                <w:rStyle w:val="FontStyle116"/>
                <w:rFonts w:ascii="Times New Roman" w:hAnsi="Times New Roman" w:cs="Times New Roman"/>
                <w:b/>
                <w:i w:val="0"/>
                <w:iCs w:val="0"/>
                <w:sz w:val="22"/>
                <w:szCs w:val="22"/>
              </w:rPr>
              <w:t xml:space="preserve"> </w:t>
            </w:r>
            <w:r>
              <w:rPr>
                <w:rStyle w:val="FontStyle119"/>
                <w:rFonts w:ascii="Times New Roman" w:hAnsi="Times New Roman" w:cs="Times New Roman"/>
                <w:sz w:val="22"/>
                <w:szCs w:val="22"/>
              </w:rPr>
              <w:t>упражнять в прыжках на двух ногах с продвижени</w:t>
            </w:r>
            <w:r>
              <w:rPr>
                <w:rStyle w:val="FontStyle119"/>
                <w:rFonts w:ascii="Times New Roman" w:hAnsi="Times New Roman" w:cs="Times New Roman"/>
                <w:sz w:val="22"/>
                <w:szCs w:val="22"/>
              </w:rPr>
              <w:softHyphen/>
              <w:t>ем вперед.</w:t>
            </w:r>
          </w:p>
        </w:tc>
      </w:tr>
      <w:tr w:rsidR="007B4167" w14:paraId="6E1ECD20" w14:textId="77777777">
        <w:trPr>
          <w:gridAfter w:val="2"/>
          <w:wAfter w:w="8525" w:type="dxa"/>
          <w:trHeight w:val="412"/>
        </w:trPr>
        <w:tc>
          <w:tcPr>
            <w:tcW w:w="2276" w:type="dxa"/>
            <w:vMerge/>
          </w:tcPr>
          <w:p w14:paraId="1A85E8E6" w14:textId="77777777" w:rsidR="007B4167" w:rsidRDefault="007B4167">
            <w:pPr>
              <w:contextualSpacing/>
              <w:rPr>
                <w:rFonts w:ascii="Times New Roman" w:hAnsi="Times New Roman" w:cs="Times New Roman"/>
                <w:b/>
                <w:bCs/>
                <w:lang w:val="kk-KZ"/>
              </w:rPr>
            </w:pPr>
          </w:p>
        </w:tc>
        <w:tc>
          <w:tcPr>
            <w:tcW w:w="13253" w:type="dxa"/>
            <w:gridSpan w:val="18"/>
          </w:tcPr>
          <w:p w14:paraId="1E44767B" w14:textId="77777777" w:rsidR="007B4167" w:rsidRDefault="00F1573B">
            <w:pPr>
              <w:widowControl w:val="0"/>
              <w:autoSpaceDE w:val="0"/>
              <w:autoSpaceDN w:val="0"/>
              <w:adjustRightInd w:val="0"/>
              <w:contextualSpacing/>
              <w:rPr>
                <w:rFonts w:ascii="Times New Roman" w:hAnsi="Times New Roman" w:cs="Times New Roman"/>
                <w:lang w:val="kk-KZ"/>
              </w:rPr>
            </w:pPr>
            <w:r>
              <w:rPr>
                <w:rFonts w:ascii="Times New Roman" w:hAnsi="Times New Roman" w:cs="Times New Roman"/>
                <w:lang w:val="kk-KZ"/>
              </w:rPr>
              <w:t xml:space="preserve">Балалардың  алып шығатын құралдармен өз беттерінше ойын барысы </w:t>
            </w:r>
          </w:p>
          <w:p w14:paraId="438205A1" w14:textId="77777777" w:rsidR="007B4167" w:rsidRDefault="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lang w:val="kk-KZ"/>
              </w:rPr>
              <w:t>Самостоятельная игровая деятельность детей с выносным оборудованием: лопатки, кдюшки,ледянки,ветрячки,санки.</w:t>
            </w:r>
          </w:p>
        </w:tc>
      </w:tr>
      <w:tr w:rsidR="007B4167" w14:paraId="1BE0D5E5" w14:textId="77777777">
        <w:trPr>
          <w:gridAfter w:val="2"/>
          <w:wAfter w:w="8525" w:type="dxa"/>
          <w:trHeight w:val="392"/>
        </w:trPr>
        <w:tc>
          <w:tcPr>
            <w:tcW w:w="2276" w:type="dxa"/>
          </w:tcPr>
          <w:p w14:paraId="2EB02416" w14:textId="77777777" w:rsidR="007B4167" w:rsidRDefault="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lang w:val="kk-KZ"/>
              </w:rPr>
              <w:t>Серуеннен қайту/</w:t>
            </w:r>
          </w:p>
          <w:p w14:paraId="3665235B" w14:textId="77777777" w:rsidR="007B4167" w:rsidRDefault="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iCs/>
              </w:rPr>
              <w:t xml:space="preserve">Возвращение с </w:t>
            </w:r>
            <w:r>
              <w:rPr>
                <w:rFonts w:ascii="Times New Roman" w:hAnsi="Times New Roman" w:cs="Times New Roman"/>
                <w:b/>
                <w:bCs/>
                <w:iCs/>
              </w:rPr>
              <w:lastRenderedPageBreak/>
              <w:t>прогулки</w:t>
            </w:r>
          </w:p>
        </w:tc>
        <w:tc>
          <w:tcPr>
            <w:tcW w:w="13253" w:type="dxa"/>
            <w:gridSpan w:val="18"/>
          </w:tcPr>
          <w:p w14:paraId="610A18D9"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lastRenderedPageBreak/>
              <w:t>Кезекпен  шешіну, ойындар, балалардың еркін қызметі.</w:t>
            </w:r>
          </w:p>
          <w:p w14:paraId="5B681EE9"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rPr>
              <w:t>Последовательное раздевание, игры, свободная деятельность детей.</w:t>
            </w:r>
            <w:r>
              <w:rPr>
                <w:rFonts w:ascii="Times New Roman" w:hAnsi="Times New Roman" w:cs="Times New Roman"/>
                <w:b/>
                <w:lang w:val="kk-KZ"/>
              </w:rPr>
              <w:t xml:space="preserve"> </w:t>
            </w:r>
          </w:p>
          <w:p w14:paraId="4476C7EE"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lastRenderedPageBreak/>
              <w:t>Совершенствовать умение самостоятельно одеваться и раздеваться в определенной последовательности.</w:t>
            </w:r>
            <w:r>
              <w:rPr>
                <w:rFonts w:ascii="Times New Roman" w:hAnsi="Times New Roman" w:cs="Times New Roman"/>
                <w:shd w:val="clear" w:color="auto" w:fill="FFFFFF"/>
              </w:rPr>
              <w:t xml:space="preserve"> Игра – соревнование «Кто быстрее всех», «Кто самый аккуратный</w:t>
            </w:r>
            <w:proofErr w:type="gramStart"/>
            <w:r>
              <w:rPr>
                <w:rFonts w:ascii="Times New Roman" w:hAnsi="Times New Roman" w:cs="Times New Roman"/>
                <w:shd w:val="clear" w:color="auto" w:fill="FFFFFF"/>
              </w:rPr>
              <w:t>».*</w:t>
            </w:r>
            <w:proofErr w:type="gramEnd"/>
            <w:r>
              <w:rPr>
                <w:rFonts w:ascii="Times New Roman" w:hAnsi="Times New Roman" w:cs="Times New Roman"/>
                <w:shd w:val="clear" w:color="auto" w:fill="FFFFFF"/>
              </w:rPr>
              <w:t>*</w:t>
            </w:r>
            <w:r>
              <w:rPr>
                <w:rFonts w:ascii="Times New Roman" w:hAnsi="Times New Roman" w:cs="Times New Roman"/>
                <w:lang w:val="kk-KZ"/>
              </w:rPr>
              <w:t xml:space="preserve"> (</w:t>
            </w:r>
            <w:r>
              <w:rPr>
                <w:rFonts w:ascii="Times New Roman" w:hAnsi="Times New Roman" w:cs="Times New Roman"/>
                <w:b/>
                <w:lang w:val="kk-KZ"/>
              </w:rPr>
              <w:t>навыки самообслуждивания, развитие крупной и мелкой моторики</w:t>
            </w:r>
            <w:r>
              <w:rPr>
                <w:rFonts w:ascii="Times New Roman" w:hAnsi="Times New Roman" w:cs="Times New Roman"/>
                <w:lang w:val="kk-KZ"/>
              </w:rPr>
              <w:t>)</w:t>
            </w:r>
            <w:r>
              <w:rPr>
                <w:rFonts w:ascii="Times New Roman" w:hAnsi="Times New Roman" w:cs="Times New Roman"/>
                <w:iCs/>
                <w:lang w:val="kk-KZ"/>
              </w:rPr>
              <w:t xml:space="preserve"> ***алуға бола ма? Рақмет!</w:t>
            </w:r>
          </w:p>
        </w:tc>
      </w:tr>
      <w:tr w:rsidR="007B4167" w14:paraId="1D91B3EF" w14:textId="77777777">
        <w:trPr>
          <w:gridAfter w:val="2"/>
          <w:wAfter w:w="8525" w:type="dxa"/>
          <w:trHeight w:val="392"/>
        </w:trPr>
        <w:tc>
          <w:tcPr>
            <w:tcW w:w="2276" w:type="dxa"/>
          </w:tcPr>
          <w:p w14:paraId="1B7A8344"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lang w:val="kk-KZ"/>
              </w:rPr>
              <w:lastRenderedPageBreak/>
              <w:t>Түскі ас/</w:t>
            </w:r>
            <w:r>
              <w:rPr>
                <w:rFonts w:ascii="Times New Roman" w:hAnsi="Times New Roman" w:cs="Times New Roman"/>
                <w:b/>
                <w:bCs/>
                <w:iCs/>
              </w:rPr>
              <w:t>Обед</w:t>
            </w:r>
          </w:p>
          <w:p w14:paraId="460A8FB6" w14:textId="77777777" w:rsidR="007B4167" w:rsidRDefault="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Асханада</w:t>
            </w:r>
            <w:proofErr w:type="spellEnd"/>
            <w:r>
              <w:rPr>
                <w:rFonts w:ascii="Times New Roman" w:hAnsi="Times New Roman" w:cs="Times New Roman"/>
                <w:b/>
                <w:lang w:val="kk-KZ"/>
              </w:rPr>
              <w:t>ғ</w:t>
            </w:r>
            <w:r>
              <w:rPr>
                <w:rFonts w:ascii="Times New Roman" w:hAnsi="Times New Roman" w:cs="Times New Roman"/>
                <w:b/>
                <w:bCs/>
                <w:iCs/>
              </w:rPr>
              <w:t xml:space="preserve">ы </w:t>
            </w:r>
            <w:proofErr w:type="spellStart"/>
            <w:r>
              <w:rPr>
                <w:rFonts w:ascii="Times New Roman" w:hAnsi="Times New Roman" w:cs="Times New Roman"/>
                <w:b/>
                <w:bCs/>
                <w:iCs/>
              </w:rPr>
              <w:t>кезекшiлiк</w:t>
            </w:r>
            <w:proofErr w:type="spellEnd"/>
          </w:p>
          <w:p w14:paraId="1E3801F3" w14:textId="77777777" w:rsidR="007B4167" w:rsidRDefault="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rPr>
              <w:t>Дежурство по столовой</w:t>
            </w:r>
          </w:p>
        </w:tc>
        <w:tc>
          <w:tcPr>
            <w:tcW w:w="13253" w:type="dxa"/>
            <w:gridSpan w:val="18"/>
          </w:tcPr>
          <w:p w14:paraId="65AF9008" w14:textId="77777777" w:rsidR="007B4167" w:rsidRDefault="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r>
              <w:rPr>
                <w:rFonts w:ascii="Times New Roman" w:eastAsia="Times New Roman" w:hAnsi="Times New Roman" w:cs="Times New Roman"/>
                <w:color w:val="000000"/>
                <w:lang w:val="kk-KZ"/>
              </w:rPr>
              <w:t>Закрепление  самостоятельных навыков  проведения простейших водных процедур..</w:t>
            </w:r>
          </w:p>
          <w:p w14:paraId="1B356B0F"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Привлечение внимания детей к пище; индивидуальная работа по воспитанию культуры еды; </w:t>
            </w:r>
          </w:p>
          <w:p w14:paraId="6B58E45B" w14:textId="77777777" w:rsidR="007B4167" w:rsidRDefault="00F1573B">
            <w:pPr>
              <w:jc w:val="both"/>
              <w:rPr>
                <w:rFonts w:ascii="Times New Roman" w:hAnsi="Times New Roman" w:cs="Times New Roman"/>
                <w:bCs/>
                <w:lang w:val="kk-KZ"/>
              </w:rPr>
            </w:pPr>
            <w:r>
              <w:rPr>
                <w:rFonts w:ascii="Times New Roman" w:eastAsia="Times New Roman" w:hAnsi="Times New Roman" w:cs="Times New Roman"/>
                <w:bCs/>
                <w:i/>
              </w:rPr>
              <w:t>Игровое упражнение «Принимайся за обед».</w:t>
            </w:r>
            <w:r>
              <w:rPr>
                <w:rFonts w:ascii="Times New Roman" w:hAnsi="Times New Roman" w:cs="Times New Roman"/>
                <w:bCs/>
                <w:lang w:val="kk-KZ"/>
              </w:rPr>
              <w:t xml:space="preserve"> ***отыр, апар, бер , ал </w:t>
            </w:r>
          </w:p>
          <w:p w14:paraId="4C3D62F4" w14:textId="77777777" w:rsidR="007B4167" w:rsidRDefault="00F1573B">
            <w:pPr>
              <w:shd w:val="clear" w:color="auto" w:fill="FFFFFF"/>
              <w:rPr>
                <w:rFonts w:ascii="Times New Roman" w:eastAsia="Times New Roman" w:hAnsi="Times New Roman" w:cs="Times New Roman"/>
                <w:i/>
                <w:lang w:eastAsia="ru-RU"/>
              </w:rPr>
            </w:pPr>
            <w:r>
              <w:rPr>
                <w:rFonts w:ascii="Times New Roman" w:eastAsia="Times New Roman" w:hAnsi="Times New Roman" w:cs="Times New Roman"/>
                <w:i/>
                <w:lang w:eastAsia="ru-RU"/>
              </w:rPr>
              <w:t>Цель: закрепить знание названий и назначения мебели и посуды для столовой; учить правильно и красиво накрывать на стол, культуре поведения за столом; формировать основы внимательного и заботливого отношения к партнерам по игре.</w:t>
            </w:r>
          </w:p>
          <w:p w14:paraId="6A0A1A0F" w14:textId="77777777" w:rsidR="007B4167" w:rsidRDefault="00F1573B">
            <w:pPr>
              <w:shd w:val="clear" w:color="auto" w:fill="FFFFFF"/>
              <w:rPr>
                <w:rFonts w:ascii="Times New Roman" w:eastAsia="Times New Roman" w:hAnsi="Times New Roman" w:cs="Times New Roman"/>
                <w:i/>
                <w:lang w:eastAsia="ru-RU"/>
              </w:rPr>
            </w:pPr>
            <w:r>
              <w:rPr>
                <w:rFonts w:ascii="Times New Roman" w:hAnsi="Times New Roman" w:cs="Times New Roman"/>
                <w:i/>
              </w:rPr>
              <w:t xml:space="preserve">Совершенствовать умение аккуратно складывать и развешивать одежду на стуле </w:t>
            </w:r>
          </w:p>
          <w:p w14:paraId="20968F1D" w14:textId="77777777" w:rsidR="007B4167" w:rsidRDefault="00F1573B">
            <w:pPr>
              <w:widowControl w:val="0"/>
              <w:autoSpaceDE w:val="0"/>
              <w:autoSpaceDN w:val="0"/>
              <w:adjustRightInd w:val="0"/>
              <w:contextualSpacing/>
              <w:rPr>
                <w:rFonts w:ascii="Times New Roman" w:hAnsi="Times New Roman" w:cs="Times New Roman"/>
                <w:i/>
              </w:rPr>
            </w:pPr>
            <w:r>
              <w:rPr>
                <w:rFonts w:ascii="Times New Roman" w:hAnsi="Times New Roman" w:cs="Times New Roman"/>
                <w:i/>
              </w:rPr>
              <w:t>Д/у «Кто правильно и быстро разложит одежду»</w:t>
            </w:r>
          </w:p>
          <w:p w14:paraId="4AFD00F5" w14:textId="77777777" w:rsidR="007B4167" w:rsidRDefault="00F1573B">
            <w:pPr>
              <w:jc w:val="both"/>
              <w:rPr>
                <w:rFonts w:ascii="Times New Roman" w:hAnsi="Times New Roman"/>
                <w:bCs/>
                <w:sz w:val="24"/>
                <w:szCs w:val="24"/>
                <w:lang w:val="kk-KZ"/>
              </w:rPr>
            </w:pPr>
            <w:proofErr w:type="gramStart"/>
            <w:r>
              <w:rPr>
                <w:rFonts w:ascii="Times New Roman" w:hAnsi="Times New Roman" w:cs="Times New Roman"/>
                <w:i/>
              </w:rPr>
              <w:t>Цель( учить</w:t>
            </w:r>
            <w:proofErr w:type="gramEnd"/>
            <w:r>
              <w:rPr>
                <w:rFonts w:ascii="Times New Roman" w:hAnsi="Times New Roman" w:cs="Times New Roman"/>
                <w:i/>
              </w:rPr>
              <w:t xml:space="preserve"> детей красиво </w:t>
            </w:r>
            <w:proofErr w:type="spellStart"/>
            <w:r>
              <w:rPr>
                <w:rFonts w:ascii="Times New Roman" w:hAnsi="Times New Roman" w:cs="Times New Roman"/>
                <w:i/>
              </w:rPr>
              <w:t>развешиватьодежду</w:t>
            </w:r>
            <w:proofErr w:type="spellEnd"/>
            <w:r>
              <w:rPr>
                <w:rFonts w:ascii="Times New Roman" w:hAnsi="Times New Roman" w:cs="Times New Roman"/>
                <w:i/>
              </w:rPr>
              <w:t xml:space="preserve"> на стульчик)</w:t>
            </w:r>
            <w:r>
              <w:rPr>
                <w:rFonts w:ascii="Times New Roman" w:hAnsi="Times New Roman"/>
                <w:bCs/>
                <w:sz w:val="24"/>
                <w:szCs w:val="24"/>
                <w:lang w:val="kk-KZ"/>
              </w:rPr>
              <w:t xml:space="preserve"> ***төсекке байқап міну – осторожно залезай на кровать </w:t>
            </w:r>
          </w:p>
          <w:p w14:paraId="671AA466" w14:textId="77777777" w:rsidR="007B4167" w:rsidRDefault="00F1573B">
            <w:pPr>
              <w:jc w:val="both"/>
              <w:rPr>
                <w:rFonts w:ascii="Times New Roman" w:hAnsi="Times New Roman"/>
                <w:bCs/>
                <w:sz w:val="24"/>
                <w:szCs w:val="24"/>
                <w:lang w:val="kk-KZ"/>
              </w:rPr>
            </w:pPr>
            <w:r>
              <w:rPr>
                <w:rFonts w:ascii="Times New Roman" w:hAnsi="Times New Roman"/>
                <w:bCs/>
                <w:sz w:val="24"/>
                <w:szCs w:val="24"/>
                <w:lang w:val="kk-KZ"/>
              </w:rPr>
              <w:t xml:space="preserve">төсектен байқап түс – осторожно спустись с кровати, </w:t>
            </w:r>
          </w:p>
          <w:p w14:paraId="0421BE64" w14:textId="77777777" w:rsidR="007B4167" w:rsidRDefault="007B4167">
            <w:pPr>
              <w:widowControl w:val="0"/>
              <w:autoSpaceDE w:val="0"/>
              <w:autoSpaceDN w:val="0"/>
              <w:adjustRightInd w:val="0"/>
              <w:contextualSpacing/>
              <w:rPr>
                <w:rFonts w:ascii="Times New Roman" w:hAnsi="Times New Roman" w:cs="Times New Roman"/>
                <w:i/>
              </w:rPr>
            </w:pPr>
          </w:p>
        </w:tc>
      </w:tr>
      <w:tr w:rsidR="007B4167" w14:paraId="1829B340" w14:textId="77777777">
        <w:trPr>
          <w:gridAfter w:val="2"/>
          <w:wAfter w:w="8525" w:type="dxa"/>
          <w:trHeight w:val="203"/>
        </w:trPr>
        <w:tc>
          <w:tcPr>
            <w:tcW w:w="2276" w:type="dxa"/>
          </w:tcPr>
          <w:p w14:paraId="79B094BD"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Ұйықтау/</w:t>
            </w:r>
            <w:r>
              <w:rPr>
                <w:rFonts w:ascii="Times New Roman" w:hAnsi="Times New Roman" w:cs="Times New Roman"/>
                <w:b/>
              </w:rPr>
              <w:t>Сон</w:t>
            </w:r>
          </w:p>
        </w:tc>
        <w:tc>
          <w:tcPr>
            <w:tcW w:w="2912" w:type="dxa"/>
            <w:gridSpan w:val="7"/>
          </w:tcPr>
          <w:p w14:paraId="06470A5A" w14:textId="77777777" w:rsidR="007B4167" w:rsidRDefault="00F1573B">
            <w:pPr>
              <w:widowControl w:val="0"/>
              <w:autoSpaceDE w:val="0"/>
              <w:autoSpaceDN w:val="0"/>
              <w:adjustRightInd w:val="0"/>
              <w:contextualSpacing/>
              <w:jc w:val="center"/>
              <w:rPr>
                <w:rFonts w:ascii="Times New Roman" w:hAnsi="Times New Roman" w:cs="Times New Roman"/>
                <w:b/>
              </w:rPr>
            </w:pPr>
            <w:r>
              <w:rPr>
                <w:rFonts w:ascii="Times New Roman" w:hAnsi="Times New Roman" w:cs="Times New Roman"/>
                <w:b/>
              </w:rPr>
              <w:t>Музыкотерапия</w:t>
            </w:r>
          </w:p>
          <w:p w14:paraId="6E64E38D" w14:textId="77777777" w:rsidR="007B4167" w:rsidRDefault="00F1573B">
            <w:pPr>
              <w:widowControl w:val="0"/>
              <w:autoSpaceDE w:val="0"/>
              <w:autoSpaceDN w:val="0"/>
              <w:adjustRightInd w:val="0"/>
              <w:contextualSpacing/>
              <w:jc w:val="center"/>
              <w:rPr>
                <w:rFonts w:ascii="Times New Roman" w:hAnsi="Times New Roman" w:cs="Times New Roman"/>
                <w:i/>
              </w:rPr>
            </w:pPr>
            <w:r>
              <w:rPr>
                <w:rFonts w:ascii="Times New Roman" w:hAnsi="Times New Roman" w:cs="Times New Roman"/>
                <w:color w:val="212529"/>
                <w:shd w:val="clear" w:color="auto" w:fill="FFFFFF"/>
              </w:rPr>
              <w:t>«</w:t>
            </w:r>
            <w:proofErr w:type="spellStart"/>
            <w:r>
              <w:rPr>
                <w:rFonts w:ascii="Times New Roman" w:hAnsi="Times New Roman" w:cs="Times New Roman"/>
                <w:color w:val="212529"/>
                <w:shd w:val="clear" w:color="auto" w:fill="FFFFFF"/>
              </w:rPr>
              <w:t>Келші</w:t>
            </w:r>
            <w:proofErr w:type="spellEnd"/>
            <w:r>
              <w:rPr>
                <w:rFonts w:ascii="Times New Roman" w:hAnsi="Times New Roman" w:cs="Times New Roman"/>
                <w:color w:val="212529"/>
                <w:shd w:val="clear" w:color="auto" w:fill="FFFFFF"/>
              </w:rPr>
              <w:t xml:space="preserve">, </w:t>
            </w:r>
            <w:proofErr w:type="spellStart"/>
            <w:r>
              <w:rPr>
                <w:rFonts w:ascii="Times New Roman" w:hAnsi="Times New Roman" w:cs="Times New Roman"/>
                <w:color w:val="212529"/>
                <w:shd w:val="clear" w:color="auto" w:fill="FFFFFF"/>
              </w:rPr>
              <w:t>келші</w:t>
            </w:r>
            <w:proofErr w:type="spellEnd"/>
            <w:r>
              <w:rPr>
                <w:rFonts w:ascii="Times New Roman" w:hAnsi="Times New Roman" w:cs="Times New Roman"/>
                <w:color w:val="212529"/>
                <w:shd w:val="clear" w:color="auto" w:fill="FFFFFF"/>
              </w:rPr>
              <w:t xml:space="preserve">, </w:t>
            </w:r>
            <w:proofErr w:type="spellStart"/>
            <w:r>
              <w:rPr>
                <w:rFonts w:ascii="Times New Roman" w:hAnsi="Times New Roman" w:cs="Times New Roman"/>
                <w:color w:val="212529"/>
                <w:shd w:val="clear" w:color="auto" w:fill="FFFFFF"/>
              </w:rPr>
              <w:t>балашым</w:t>
            </w:r>
            <w:proofErr w:type="spellEnd"/>
            <w:r>
              <w:rPr>
                <w:rFonts w:ascii="Times New Roman" w:hAnsi="Times New Roman" w:cs="Times New Roman"/>
                <w:color w:val="212529"/>
                <w:shd w:val="clear" w:color="auto" w:fill="FFFFFF"/>
              </w:rPr>
              <w:t>"</w:t>
            </w:r>
          </w:p>
        </w:tc>
        <w:tc>
          <w:tcPr>
            <w:tcW w:w="2291" w:type="dxa"/>
            <w:gridSpan w:val="4"/>
          </w:tcPr>
          <w:p w14:paraId="2F7A95A7" w14:textId="77777777" w:rsidR="007B4167" w:rsidRDefault="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Ертегі терапиясы Сказкотерапия   </w:t>
            </w:r>
          </w:p>
          <w:p w14:paraId="0CCC0435" w14:textId="77777777" w:rsidR="007B4167" w:rsidRDefault="00F1573B">
            <w:pPr>
              <w:spacing w:after="150" w:line="255" w:lineRule="atLeast"/>
              <w:rPr>
                <w:rFonts w:ascii="Times New Roman" w:eastAsia="Times New Roman" w:hAnsi="Times New Roman" w:cs="Times New Roman"/>
                <w:lang w:eastAsia="ru-RU"/>
              </w:rPr>
            </w:pPr>
            <w:r>
              <w:rPr>
                <w:rFonts w:ascii="Times New Roman" w:eastAsia="Times New Roman" w:hAnsi="Times New Roman" w:cs="Times New Roman"/>
                <w:lang w:eastAsia="ru-RU"/>
              </w:rPr>
              <w:t>Чтение казахской народной сказки «Два ягненка»</w:t>
            </w:r>
          </w:p>
          <w:p w14:paraId="09CA253F" w14:textId="77777777" w:rsidR="007B4167" w:rsidRDefault="007B4167">
            <w:pPr>
              <w:widowControl w:val="0"/>
              <w:autoSpaceDE w:val="0"/>
              <w:autoSpaceDN w:val="0"/>
              <w:adjustRightInd w:val="0"/>
              <w:contextualSpacing/>
              <w:rPr>
                <w:rFonts w:ascii="Times New Roman" w:hAnsi="Times New Roman" w:cs="Times New Roman"/>
                <w:i/>
              </w:rPr>
            </w:pPr>
          </w:p>
        </w:tc>
        <w:tc>
          <w:tcPr>
            <w:tcW w:w="2835" w:type="dxa"/>
            <w:gridSpan w:val="2"/>
          </w:tcPr>
          <w:p w14:paraId="2B039A02"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Музыкотерапия</w:t>
            </w:r>
          </w:p>
          <w:p w14:paraId="44381A70" w14:textId="77777777" w:rsidR="007B4167" w:rsidRDefault="00F1573B">
            <w:pPr>
              <w:widowControl w:val="0"/>
              <w:autoSpaceDE w:val="0"/>
              <w:autoSpaceDN w:val="0"/>
              <w:adjustRightInd w:val="0"/>
              <w:contextualSpacing/>
              <w:rPr>
                <w:rFonts w:ascii="Times New Roman" w:hAnsi="Times New Roman" w:cs="Times New Roman"/>
                <w:lang w:val="kk-KZ"/>
              </w:rPr>
            </w:pPr>
            <w:r>
              <w:rPr>
                <w:rFonts w:ascii="Times New Roman" w:hAnsi="Times New Roman" w:cs="Times New Roman"/>
              </w:rPr>
              <w:t>«По желанию детей»</w:t>
            </w:r>
          </w:p>
          <w:p w14:paraId="375B211E" w14:textId="77777777" w:rsidR="007B4167" w:rsidRDefault="007B4167">
            <w:pPr>
              <w:widowControl w:val="0"/>
              <w:autoSpaceDE w:val="0"/>
              <w:autoSpaceDN w:val="0"/>
              <w:adjustRightInd w:val="0"/>
              <w:contextualSpacing/>
              <w:rPr>
                <w:rFonts w:ascii="Times New Roman" w:hAnsi="Times New Roman" w:cs="Times New Roman"/>
                <w:i/>
              </w:rPr>
            </w:pPr>
          </w:p>
        </w:tc>
        <w:tc>
          <w:tcPr>
            <w:tcW w:w="2666" w:type="dxa"/>
            <w:gridSpan w:val="4"/>
          </w:tcPr>
          <w:p w14:paraId="3E123AFD"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Ертегі терапиясы Сказкотерапия  </w:t>
            </w:r>
            <w:r>
              <w:rPr>
                <w:rFonts w:ascii="Times New Roman" w:hAnsi="Times New Roman" w:cs="Times New Roman"/>
                <w:lang w:val="kk-KZ"/>
              </w:rPr>
              <w:t>(по желанию детей)</w:t>
            </w:r>
            <w:r>
              <w:rPr>
                <w:rFonts w:ascii="Times New Roman" w:hAnsi="Times New Roman" w:cs="Times New Roman"/>
                <w:b/>
                <w:lang w:val="kk-KZ"/>
              </w:rPr>
              <w:t xml:space="preserve"> </w:t>
            </w:r>
          </w:p>
          <w:p w14:paraId="5C6DD380" w14:textId="77777777" w:rsidR="007B4167" w:rsidRDefault="007B4167">
            <w:pPr>
              <w:widowControl w:val="0"/>
              <w:autoSpaceDE w:val="0"/>
              <w:autoSpaceDN w:val="0"/>
              <w:adjustRightInd w:val="0"/>
              <w:contextualSpacing/>
              <w:jc w:val="center"/>
              <w:rPr>
                <w:rFonts w:ascii="Times New Roman" w:hAnsi="Times New Roman" w:cs="Times New Roman"/>
                <w:i/>
              </w:rPr>
            </w:pPr>
          </w:p>
        </w:tc>
        <w:tc>
          <w:tcPr>
            <w:tcW w:w="2549" w:type="dxa"/>
          </w:tcPr>
          <w:p w14:paraId="7C57BC4C" w14:textId="77777777" w:rsidR="007B4167" w:rsidRDefault="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Музыкотерапия</w:t>
            </w:r>
          </w:p>
          <w:p w14:paraId="4CDFB7E7" w14:textId="77777777" w:rsidR="007B4167" w:rsidRDefault="00F1573B">
            <w:pPr>
              <w:widowControl w:val="0"/>
              <w:autoSpaceDE w:val="0"/>
              <w:autoSpaceDN w:val="0"/>
              <w:adjustRightInd w:val="0"/>
              <w:contextualSpacing/>
              <w:rPr>
                <w:rFonts w:ascii="Times New Roman" w:hAnsi="Times New Roman" w:cs="Times New Roman"/>
                <w:lang w:val="kk-KZ"/>
              </w:rPr>
            </w:pPr>
            <w:r>
              <w:rPr>
                <w:rFonts w:ascii="Times New Roman" w:hAnsi="Times New Roman" w:cs="Times New Roman"/>
              </w:rPr>
              <w:t>Музыка дождя</w:t>
            </w:r>
          </w:p>
          <w:p w14:paraId="3D9F0258" w14:textId="77777777" w:rsidR="007B4167" w:rsidRDefault="007B4167">
            <w:pPr>
              <w:widowControl w:val="0"/>
              <w:autoSpaceDE w:val="0"/>
              <w:autoSpaceDN w:val="0"/>
              <w:adjustRightInd w:val="0"/>
              <w:contextualSpacing/>
              <w:rPr>
                <w:rFonts w:ascii="Times New Roman" w:hAnsi="Times New Roman" w:cs="Times New Roman"/>
                <w:i/>
              </w:rPr>
            </w:pPr>
          </w:p>
        </w:tc>
      </w:tr>
      <w:tr w:rsidR="007B4167" w14:paraId="794A3049" w14:textId="77777777">
        <w:trPr>
          <w:gridAfter w:val="2"/>
          <w:wAfter w:w="8525" w:type="dxa"/>
          <w:trHeight w:val="203"/>
        </w:trPr>
        <w:tc>
          <w:tcPr>
            <w:tcW w:w="2276" w:type="dxa"/>
          </w:tcPr>
          <w:p w14:paraId="12CE6A75" w14:textId="77777777" w:rsidR="007B4167" w:rsidRDefault="00F1573B">
            <w:pPr>
              <w:widowControl w:val="0"/>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 xml:space="preserve">Ақырындап ояну, ауа, су ем-шаралары/ </w:t>
            </w:r>
          </w:p>
          <w:p w14:paraId="13D6B391"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rPr>
              <w:t>Постепенный подъем, воздушные, водные процедуры</w:t>
            </w:r>
          </w:p>
        </w:tc>
        <w:tc>
          <w:tcPr>
            <w:tcW w:w="13253" w:type="dxa"/>
            <w:gridSpan w:val="18"/>
          </w:tcPr>
          <w:p w14:paraId="2EB389D5" w14:textId="77777777" w:rsidR="007B4167" w:rsidRDefault="00F1573B">
            <w:pPr>
              <w:widowControl w:val="0"/>
              <w:autoSpaceDE w:val="0"/>
              <w:autoSpaceDN w:val="0"/>
              <w:adjustRightInd w:val="0"/>
              <w:jc w:val="center"/>
              <w:rPr>
                <w:rFonts w:ascii="Times New Roman" w:eastAsia="Times New Roman" w:hAnsi="Times New Roman" w:cs="Times New Roman"/>
                <w:b/>
                <w:lang w:val="kk-KZ" w:eastAsia="ru-RU"/>
              </w:rPr>
            </w:pPr>
            <w:r>
              <w:rPr>
                <w:rFonts w:ascii="Times New Roman" w:hAnsi="Times New Roman" w:cs="Times New Roman"/>
                <w:b/>
                <w:lang w:val="kk-KZ"/>
              </w:rPr>
              <w:t xml:space="preserve">«Точечный массаж» (1-2 неделя)/ «Гимнастика пробуждения» (3-4)/ </w:t>
            </w:r>
            <w:r>
              <w:rPr>
                <w:rFonts w:ascii="Times New Roman" w:eastAsia="Times New Roman" w:hAnsi="Times New Roman" w:cs="Times New Roman"/>
                <w:b/>
                <w:lang w:val="kk-KZ" w:eastAsia="ru-RU"/>
              </w:rPr>
              <w:t>«</w:t>
            </w:r>
            <w:r>
              <w:rPr>
                <w:rFonts w:ascii="Times New Roman" w:eastAsia="Times New Roman" w:hAnsi="Times New Roman" w:cs="Times New Roman"/>
                <w:i/>
                <w:lang w:val="kk-KZ" w:eastAsia="ru-RU"/>
              </w:rPr>
              <w:t>Дружные ребята</w:t>
            </w:r>
            <w:r>
              <w:rPr>
                <w:rFonts w:ascii="Times New Roman" w:eastAsia="Times New Roman" w:hAnsi="Times New Roman" w:cs="Times New Roman"/>
                <w:b/>
                <w:lang w:val="kk-KZ" w:eastAsia="ru-RU"/>
              </w:rPr>
              <w:t>»Комплекс№1</w:t>
            </w:r>
          </w:p>
          <w:p w14:paraId="38BB8726" w14:textId="77777777" w:rsidR="007B4167" w:rsidRDefault="00F1573B">
            <w:pPr>
              <w:widowControl w:val="0"/>
              <w:autoSpaceDE w:val="0"/>
              <w:autoSpaceDN w:val="0"/>
              <w:adjustRightInd w:val="0"/>
              <w:jc w:val="center"/>
              <w:rPr>
                <w:rFonts w:ascii="Times New Roman" w:eastAsia="Times New Roman" w:hAnsi="Times New Roman" w:cs="Times New Roman"/>
                <w:lang w:val="kk-KZ" w:eastAsia="ru-RU"/>
              </w:rPr>
            </w:pPr>
            <w:r>
              <w:rPr>
                <w:rFonts w:ascii="Times New Roman" w:hAnsi="Times New Roman" w:cs="Times New Roman"/>
                <w:b/>
                <w:lang w:val="kk-KZ"/>
              </w:rPr>
              <w:t>Мәдени-гигиеналық машықтар  білімін бекіту.</w:t>
            </w:r>
            <w:r>
              <w:rPr>
                <w:rFonts w:ascii="Times New Roman" w:hAnsi="Times New Roman" w:cs="Times New Roman"/>
                <w:lang w:val="kk-KZ"/>
              </w:rPr>
              <w:t xml:space="preserve"> </w:t>
            </w:r>
            <w:r>
              <w:rPr>
                <w:rFonts w:ascii="Times New Roman" w:hAnsi="Times New Roman" w:cs="Times New Roman"/>
              </w:rPr>
              <w:t>Закрепление знаний и выполнение культурно-гигиенических навыков.</w:t>
            </w:r>
            <w:r>
              <w:rPr>
                <w:rFonts w:ascii="Times New Roman" w:eastAsia="Times New Roman" w:hAnsi="Times New Roman" w:cs="Times New Roman"/>
                <w:bCs/>
                <w:color w:val="000000"/>
              </w:rPr>
              <w:t xml:space="preserve"> **Развитие самоконтроля при выполнении правил и навыков личной гигиены.</w:t>
            </w:r>
            <w:r>
              <w:rPr>
                <w:rFonts w:ascii="Times New Roman" w:eastAsia="Times New Roman" w:hAnsi="Times New Roman" w:cs="Times New Roman"/>
                <w:b/>
                <w:i/>
                <w:lang w:val="kk-KZ" w:eastAsia="ru-RU"/>
              </w:rPr>
              <w:t xml:space="preserve"> </w:t>
            </w:r>
            <w:r>
              <w:rPr>
                <w:rFonts w:ascii="Times New Roman" w:eastAsia="Times New Roman" w:hAnsi="Times New Roman" w:cs="Times New Roman"/>
                <w:lang w:val="kk-KZ" w:eastAsia="ru-RU"/>
              </w:rPr>
              <w:t>«</w:t>
            </w:r>
            <w:r>
              <w:rPr>
                <w:rFonts w:ascii="Times New Roman" w:eastAsia="Times New Roman" w:hAnsi="Times New Roman" w:cs="Times New Roman"/>
                <w:i/>
                <w:lang w:val="kk-KZ" w:eastAsia="ru-RU"/>
              </w:rPr>
              <w:t>Расскажем малышам,как надо умываться</w:t>
            </w:r>
            <w:r>
              <w:rPr>
                <w:rFonts w:ascii="Times New Roman" w:eastAsia="Times New Roman" w:hAnsi="Times New Roman" w:cs="Times New Roman"/>
                <w:lang w:val="kk-KZ" w:eastAsia="ru-RU"/>
              </w:rPr>
              <w:t xml:space="preserve">»  </w:t>
            </w:r>
          </w:p>
          <w:p w14:paraId="0D3C7D52" w14:textId="77777777" w:rsidR="007B4167" w:rsidRDefault="00F1573B">
            <w:pPr>
              <w:widowControl w:val="0"/>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b/>
                <w:i/>
                <w:lang w:val="kk-KZ" w:eastAsia="ru-RU"/>
              </w:rPr>
              <w:t xml:space="preserve"> Цель  с</w:t>
            </w:r>
            <w:proofErr w:type="spellStart"/>
            <w:r>
              <w:rPr>
                <w:rFonts w:ascii="Times New Roman" w:eastAsia="Times New Roman" w:hAnsi="Times New Roman" w:cs="Times New Roman"/>
                <w:b/>
                <w:i/>
                <w:lang w:eastAsia="ru-RU"/>
              </w:rPr>
              <w:t>овершенствовать</w:t>
            </w:r>
            <w:proofErr w:type="spellEnd"/>
            <w:r>
              <w:rPr>
                <w:rFonts w:ascii="Times New Roman" w:eastAsia="Times New Roman" w:hAnsi="Times New Roman" w:cs="Times New Roman"/>
                <w:b/>
                <w:i/>
                <w:lang w:eastAsia="ru-RU"/>
              </w:rPr>
              <w:t xml:space="preserve"> навыки умывания, мыть лицо, насухо вытираться индивидуальным полотенцем</w:t>
            </w:r>
            <w:r>
              <w:rPr>
                <w:rFonts w:ascii="Times New Roman" w:eastAsia="Times New Roman" w:hAnsi="Times New Roman" w:cs="Times New Roman"/>
                <w:lang w:eastAsia="ru-RU"/>
              </w:rPr>
              <w:t xml:space="preserve"> </w:t>
            </w:r>
            <w:r>
              <w:rPr>
                <w:rFonts w:ascii="Times New Roman" w:eastAsia="Times New Roman" w:hAnsi="Times New Roman" w:cs="Times New Roman"/>
                <w:lang w:val="kk-KZ" w:eastAsia="ru-RU"/>
              </w:rPr>
              <w:t xml:space="preserve"> </w:t>
            </w:r>
          </w:p>
          <w:p w14:paraId="64A07553" w14:textId="77777777" w:rsidR="007B4167" w:rsidRDefault="00F1573B">
            <w:pPr>
              <w:widowControl w:val="0"/>
              <w:autoSpaceDE w:val="0"/>
              <w:autoSpaceDN w:val="0"/>
              <w:adjustRightInd w:val="0"/>
              <w:contextualSpacing/>
              <w:jc w:val="center"/>
              <w:rPr>
                <w:rFonts w:ascii="Times New Roman" w:hAnsi="Times New Roman" w:cs="Times New Roman"/>
                <w:i/>
              </w:rPr>
            </w:pPr>
            <w:r>
              <w:rPr>
                <w:rFonts w:ascii="Times New Roman" w:hAnsi="Times New Roman" w:cs="Times New Roman"/>
                <w:b/>
                <w:lang w:val="kk-KZ"/>
              </w:rPr>
              <w:t>Ойын жаттығуы/</w:t>
            </w:r>
            <w:r>
              <w:rPr>
                <w:rFonts w:ascii="Times New Roman" w:hAnsi="Times New Roman" w:cs="Times New Roman"/>
              </w:rPr>
              <w:t xml:space="preserve">Игровое упражнение </w:t>
            </w:r>
            <w:r>
              <w:rPr>
                <w:rFonts w:ascii="Times New Roman" w:hAnsi="Times New Roman" w:cs="Times New Roman"/>
                <w:i/>
              </w:rPr>
              <w:t>«Кто правильно и быстро развесит одежду»</w:t>
            </w:r>
          </w:p>
          <w:p w14:paraId="7AC1D661" w14:textId="77777777" w:rsidR="007B4167" w:rsidRDefault="00F1573B">
            <w:pPr>
              <w:widowControl w:val="0"/>
              <w:autoSpaceDE w:val="0"/>
              <w:autoSpaceDN w:val="0"/>
              <w:adjustRightInd w:val="0"/>
              <w:contextualSpacing/>
              <w:jc w:val="center"/>
              <w:rPr>
                <w:rFonts w:ascii="Times New Roman" w:hAnsi="Times New Roman" w:cs="Times New Roman"/>
                <w:lang w:val="kk-KZ"/>
              </w:rPr>
            </w:pPr>
            <w:r>
              <w:rPr>
                <w:rFonts w:ascii="Times New Roman" w:hAnsi="Times New Roman" w:cs="Times New Roman"/>
                <w:i/>
              </w:rPr>
              <w:t>Цель</w:t>
            </w:r>
            <w:proofErr w:type="gramStart"/>
            <w:r>
              <w:rPr>
                <w:rFonts w:ascii="Times New Roman" w:hAnsi="Times New Roman" w:cs="Times New Roman"/>
                <w:i/>
              </w:rPr>
              <w:t>: Закреплять</w:t>
            </w:r>
            <w:proofErr w:type="gramEnd"/>
            <w:r>
              <w:rPr>
                <w:rFonts w:ascii="Times New Roman" w:hAnsi="Times New Roman" w:cs="Times New Roman"/>
                <w:i/>
              </w:rPr>
              <w:t xml:space="preserve"> умение заправлять свою кровать.</w:t>
            </w:r>
            <w:r>
              <w:rPr>
                <w:rFonts w:ascii="Times New Roman" w:hAnsi="Times New Roman" w:cs="Times New Roman"/>
                <w:i/>
                <w:lang w:val="kk-KZ"/>
              </w:rPr>
              <w:t xml:space="preserve"> «Как надо заправлять кровать»</w:t>
            </w:r>
          </w:p>
        </w:tc>
      </w:tr>
      <w:tr w:rsidR="007B4167" w14:paraId="3C122E3B" w14:textId="77777777">
        <w:trPr>
          <w:gridAfter w:val="2"/>
          <w:wAfter w:w="8525" w:type="dxa"/>
          <w:trHeight w:val="281"/>
        </w:trPr>
        <w:tc>
          <w:tcPr>
            <w:tcW w:w="2276" w:type="dxa"/>
          </w:tcPr>
          <w:p w14:paraId="2E2B53D6" w14:textId="77777777" w:rsidR="007B4167" w:rsidRDefault="00F1573B">
            <w:pPr>
              <w:widowControl w:val="0"/>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Бесін ас/</w:t>
            </w:r>
            <w:r>
              <w:rPr>
                <w:rFonts w:ascii="Times New Roman" w:hAnsi="Times New Roman" w:cs="Times New Roman"/>
                <w:b/>
                <w:bCs/>
              </w:rPr>
              <w:t>Полдник</w:t>
            </w:r>
          </w:p>
        </w:tc>
        <w:tc>
          <w:tcPr>
            <w:tcW w:w="13253" w:type="dxa"/>
            <w:gridSpan w:val="18"/>
          </w:tcPr>
          <w:p w14:paraId="4F3C0132"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Балалардың назарын тамаққа аудару; тамақтану мәдениеті туралы жеке жұмыс жүргізу</w:t>
            </w:r>
          </w:p>
          <w:p w14:paraId="4C06CDCE"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i/>
                <w:u w:val="dotted"/>
                <w:lang w:val="kk-KZ"/>
              </w:rPr>
            </w:pPr>
            <w:r>
              <w:rPr>
                <w:rFonts w:ascii="Times New Roman" w:hAnsi="Times New Roman" w:cs="Times New Roman"/>
                <w:i/>
              </w:rPr>
              <w:t xml:space="preserve">Привлечение внимания детей к пище; индивидуальная работа по умению правильно держать ложку во время еды </w:t>
            </w:r>
            <w:r>
              <w:rPr>
                <w:rFonts w:ascii="Times New Roman" w:hAnsi="Times New Roman" w:cs="Times New Roman"/>
                <w:i/>
                <w:shd w:val="clear" w:color="auto" w:fill="FFFFFF"/>
              </w:rPr>
              <w:t>Игра –</w:t>
            </w:r>
            <w:proofErr w:type="gramStart"/>
            <w:r>
              <w:rPr>
                <w:rFonts w:ascii="Times New Roman" w:hAnsi="Times New Roman" w:cs="Times New Roman"/>
                <w:i/>
                <w:shd w:val="clear" w:color="auto" w:fill="FFFFFF"/>
              </w:rPr>
              <w:t>соревнование  «</w:t>
            </w:r>
            <w:proofErr w:type="gramEnd"/>
            <w:r>
              <w:rPr>
                <w:rFonts w:ascii="Times New Roman" w:hAnsi="Times New Roman" w:cs="Times New Roman"/>
                <w:i/>
                <w:shd w:val="clear" w:color="auto" w:fill="FFFFFF"/>
              </w:rPr>
              <w:t>Чей стол самый аккуратный»</w:t>
            </w:r>
          </w:p>
        </w:tc>
      </w:tr>
      <w:tr w:rsidR="007B4167" w14:paraId="03AD7085" w14:textId="77777777">
        <w:trPr>
          <w:gridAfter w:val="2"/>
          <w:wAfter w:w="8525" w:type="dxa"/>
          <w:trHeight w:val="553"/>
        </w:trPr>
        <w:tc>
          <w:tcPr>
            <w:tcW w:w="2276" w:type="dxa"/>
            <w:vMerge w:val="restart"/>
          </w:tcPr>
          <w:p w14:paraId="20845179"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bCs/>
                <w:lang w:val="kk-KZ"/>
              </w:rPr>
              <w:t xml:space="preserve">Ойындар, өз еркіндегі жұмыстар/ </w:t>
            </w:r>
            <w:r>
              <w:rPr>
                <w:rFonts w:ascii="Times New Roman" w:hAnsi="Times New Roman" w:cs="Times New Roman"/>
                <w:b/>
                <w:bCs/>
              </w:rPr>
              <w:t>Игры, самостоятельная деятельность</w:t>
            </w:r>
            <w:r>
              <w:rPr>
                <w:rFonts w:ascii="Times New Roman" w:hAnsi="Times New Roman" w:cs="Times New Roman"/>
                <w:b/>
                <w:lang w:val="kk-KZ"/>
              </w:rPr>
              <w:t xml:space="preserve"> </w:t>
            </w:r>
          </w:p>
          <w:p w14:paraId="0F363FBD"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2F37F2A7"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1064C4F7"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04E4F879"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5F1CEB09"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73719122"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66D9AF86"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482F905B"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63C1C361"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1B7155A7"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65EFB358"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37C02258"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60F2489B"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49D85CD1"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0C6D9718"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634A2D09"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2FAEB0C0"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5BBF809A" w14:textId="77777777" w:rsidR="007B4167" w:rsidRDefault="007B4167">
            <w:pPr>
              <w:widowControl w:val="0"/>
              <w:autoSpaceDE w:val="0"/>
              <w:autoSpaceDN w:val="0"/>
              <w:adjustRightInd w:val="0"/>
              <w:contextualSpacing/>
              <w:jc w:val="both"/>
              <w:rPr>
                <w:rFonts w:ascii="Times New Roman" w:hAnsi="Times New Roman" w:cs="Times New Roman"/>
                <w:b/>
                <w:bCs/>
              </w:rPr>
            </w:pPr>
          </w:p>
          <w:p w14:paraId="5CB57F64"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39E50B4D"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22EF5900"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5336082D"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5AE48282"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0B6F9F1B"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5437752C"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6E96F2D2"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2FEE5A53"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660BFBB1"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74C39176" w14:textId="77777777" w:rsidR="007B4167" w:rsidRDefault="007B4167">
            <w:pPr>
              <w:widowControl w:val="0"/>
              <w:autoSpaceDE w:val="0"/>
              <w:autoSpaceDN w:val="0"/>
              <w:adjustRightInd w:val="0"/>
              <w:contextualSpacing/>
              <w:jc w:val="both"/>
              <w:rPr>
                <w:rFonts w:ascii="Times New Roman" w:hAnsi="Times New Roman" w:cs="Times New Roman"/>
                <w:b/>
                <w:bCs/>
                <w:lang w:val="kk-KZ"/>
              </w:rPr>
            </w:pPr>
          </w:p>
          <w:p w14:paraId="0DB045BF" w14:textId="77777777" w:rsidR="007B4167" w:rsidRDefault="00F1573B">
            <w:pPr>
              <w:widowControl w:val="0"/>
              <w:autoSpaceDE w:val="0"/>
              <w:autoSpaceDN w:val="0"/>
              <w:adjustRightInd w:val="0"/>
              <w:contextualSpacing/>
              <w:jc w:val="both"/>
              <w:rPr>
                <w:rFonts w:ascii="Times New Roman" w:hAnsi="Times New Roman" w:cs="Times New Roman"/>
                <w:b/>
                <w:bCs/>
                <w:lang w:val="kk-KZ"/>
              </w:rPr>
            </w:pPr>
            <w:r>
              <w:rPr>
                <w:rFonts w:ascii="Times New Roman" w:hAnsi="Times New Roman" w:cs="Times New Roman"/>
                <w:b/>
                <w:bCs/>
                <w:lang w:val="kk-KZ"/>
              </w:rPr>
              <w:t>Жеке жұмыс/</w:t>
            </w:r>
          </w:p>
          <w:p w14:paraId="3E7056D3" w14:textId="77777777" w:rsidR="007B4167" w:rsidRDefault="00F1573B">
            <w:pPr>
              <w:widowControl w:val="0"/>
              <w:autoSpaceDE w:val="0"/>
              <w:autoSpaceDN w:val="0"/>
              <w:adjustRightInd w:val="0"/>
              <w:contextualSpacing/>
              <w:jc w:val="both"/>
              <w:rPr>
                <w:rFonts w:ascii="Times New Roman" w:hAnsi="Times New Roman" w:cs="Times New Roman"/>
                <w:b/>
                <w:bCs/>
              </w:rPr>
            </w:pPr>
            <w:r>
              <w:rPr>
                <w:rFonts w:ascii="Times New Roman" w:hAnsi="Times New Roman" w:cs="Times New Roman"/>
                <w:b/>
                <w:bCs/>
              </w:rPr>
              <w:t>Индивидуальная работа (по индивидуальным картам развития)</w:t>
            </w:r>
          </w:p>
        </w:tc>
        <w:tc>
          <w:tcPr>
            <w:tcW w:w="2584" w:type="dxa"/>
            <w:gridSpan w:val="6"/>
          </w:tcPr>
          <w:p w14:paraId="76BFBD75" w14:textId="77777777" w:rsidR="007B4167" w:rsidRDefault="00F1573B">
            <w:pPr>
              <w:contextualSpacing/>
              <w:rPr>
                <w:rFonts w:ascii="Times New Roman" w:hAnsi="Times New Roman" w:cs="Times New Roman"/>
                <w:b/>
                <w:lang w:val="kk-KZ"/>
              </w:rPr>
            </w:pPr>
            <w:r>
              <w:rPr>
                <w:rFonts w:ascii="Times New Roman" w:hAnsi="Times New Roman" w:cs="Times New Roman"/>
                <w:b/>
                <w:lang w:val="kk-KZ"/>
              </w:rPr>
              <w:lastRenderedPageBreak/>
              <w:t>«Моя родная земля –Казахстан»</w:t>
            </w:r>
            <w:r>
              <w:rPr>
                <w:rFonts w:ascii="Times New Roman" w:hAnsi="Times New Roman" w:cs="Times New Roman"/>
                <w:lang w:val="kk-KZ"/>
              </w:rPr>
              <w:t xml:space="preserve"> выставка рисунков</w:t>
            </w:r>
            <w:r>
              <w:rPr>
                <w:rFonts w:ascii="Times New Roman" w:hAnsi="Times New Roman" w:cs="Times New Roman"/>
                <w:b/>
                <w:lang w:val="kk-KZ"/>
              </w:rPr>
              <w:t xml:space="preserve"> </w:t>
            </w:r>
          </w:p>
          <w:p w14:paraId="34D4256B" w14:textId="77777777" w:rsidR="007B4167" w:rsidRDefault="00F1573B">
            <w:pPr>
              <w:contextualSpacing/>
              <w:rPr>
                <w:rFonts w:ascii="Times New Roman" w:hAnsi="Times New Roman" w:cs="Times New Roman"/>
              </w:rPr>
            </w:pPr>
            <w:r>
              <w:rPr>
                <w:rFonts w:ascii="Times New Roman" w:hAnsi="Times New Roman" w:cs="Times New Roman"/>
                <w:b/>
                <w:lang w:val="kk-KZ"/>
              </w:rPr>
              <w:t xml:space="preserve">Сюжетно-ролевая игра </w:t>
            </w:r>
            <w:r>
              <w:rPr>
                <w:rFonts w:ascii="Times New Roman" w:hAnsi="Times New Roman" w:cs="Times New Roman"/>
                <w:bCs/>
                <w:shd w:val="clear" w:color="auto" w:fill="FFFFFF"/>
              </w:rPr>
              <w:t>«Ждём гостей»</w:t>
            </w:r>
            <w:r>
              <w:rPr>
                <w:rFonts w:ascii="Times New Roman" w:hAnsi="Times New Roman" w:cs="Times New Roman"/>
                <w:shd w:val="clear" w:color="auto" w:fill="FFFFFF"/>
              </w:rPr>
              <w:t xml:space="preserve"> </w:t>
            </w:r>
            <w:r>
              <w:rPr>
                <w:rFonts w:ascii="Times New Roman" w:hAnsi="Times New Roman" w:cs="Times New Roman"/>
              </w:rPr>
              <w:t>Задача:  Дать элементарное представление о гостеприимности, о сервировке стола.</w:t>
            </w:r>
          </w:p>
          <w:p w14:paraId="49AC53B6" w14:textId="77777777" w:rsidR="007B4167" w:rsidRDefault="007B4167">
            <w:pPr>
              <w:contextualSpacing/>
              <w:rPr>
                <w:rFonts w:ascii="Times New Roman" w:hAnsi="Times New Roman" w:cs="Times New Roman"/>
              </w:rPr>
            </w:pPr>
          </w:p>
          <w:p w14:paraId="73143EC9" w14:textId="77777777" w:rsidR="007B4167" w:rsidRDefault="007B4167">
            <w:pPr>
              <w:contextualSpacing/>
              <w:rPr>
                <w:rFonts w:ascii="Times New Roman" w:hAnsi="Times New Roman" w:cs="Times New Roman"/>
              </w:rPr>
            </w:pPr>
          </w:p>
          <w:p w14:paraId="6AB9A4C5" w14:textId="77777777" w:rsidR="007B4167" w:rsidRDefault="007B4167">
            <w:pPr>
              <w:contextualSpacing/>
              <w:rPr>
                <w:rFonts w:ascii="Times New Roman" w:hAnsi="Times New Roman" w:cs="Times New Roman"/>
              </w:rPr>
            </w:pPr>
          </w:p>
          <w:p w14:paraId="6EF30E3A" w14:textId="77777777" w:rsidR="007B4167" w:rsidRDefault="007B4167">
            <w:pPr>
              <w:contextualSpacing/>
              <w:rPr>
                <w:rFonts w:ascii="Times New Roman" w:hAnsi="Times New Roman" w:cs="Times New Roman"/>
              </w:rPr>
            </w:pPr>
          </w:p>
          <w:p w14:paraId="7D75C027" w14:textId="77777777" w:rsidR="007B4167" w:rsidRDefault="007B4167">
            <w:pPr>
              <w:contextualSpacing/>
              <w:rPr>
                <w:rFonts w:ascii="Times New Roman" w:hAnsi="Times New Roman" w:cs="Times New Roman"/>
              </w:rPr>
            </w:pPr>
          </w:p>
          <w:p w14:paraId="29598664" w14:textId="77777777" w:rsidR="007B4167" w:rsidRDefault="007B4167">
            <w:pPr>
              <w:contextualSpacing/>
              <w:rPr>
                <w:rFonts w:ascii="Times New Roman" w:hAnsi="Times New Roman" w:cs="Times New Roman"/>
              </w:rPr>
            </w:pPr>
          </w:p>
          <w:p w14:paraId="6A85654B" w14:textId="77777777" w:rsidR="007B4167" w:rsidRDefault="007B4167">
            <w:pPr>
              <w:contextualSpacing/>
              <w:rPr>
                <w:rFonts w:ascii="Times New Roman" w:hAnsi="Times New Roman" w:cs="Times New Roman"/>
              </w:rPr>
            </w:pPr>
          </w:p>
        </w:tc>
        <w:tc>
          <w:tcPr>
            <w:tcW w:w="2619" w:type="dxa"/>
            <w:gridSpan w:val="5"/>
          </w:tcPr>
          <w:p w14:paraId="1A8BEC94"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lang w:val="kk-KZ"/>
              </w:rPr>
              <w:lastRenderedPageBreak/>
              <w:t>Сюжетно-ролевая игра в развитии</w:t>
            </w:r>
            <w:r>
              <w:rPr>
                <w:rFonts w:ascii="Times New Roman" w:hAnsi="Times New Roman" w:cs="Times New Roman"/>
                <w:b/>
              </w:rPr>
              <w:t xml:space="preserve"> </w:t>
            </w:r>
            <w:r>
              <w:rPr>
                <w:rFonts w:ascii="Times New Roman" w:hAnsi="Times New Roman" w:cs="Times New Roman"/>
                <w:bCs/>
                <w:shd w:val="clear" w:color="auto" w:fill="FFFFFF"/>
              </w:rPr>
              <w:t>«Ждём гостей»</w:t>
            </w:r>
            <w:r>
              <w:rPr>
                <w:rFonts w:ascii="Times New Roman" w:hAnsi="Times New Roman" w:cs="Times New Roman"/>
                <w:shd w:val="clear" w:color="auto" w:fill="FFFFFF"/>
              </w:rPr>
              <w:t xml:space="preserve"> Задача</w:t>
            </w:r>
            <w:r>
              <w:rPr>
                <w:rFonts w:ascii="Times New Roman" w:hAnsi="Times New Roman" w:cs="Times New Roman"/>
              </w:rPr>
              <w:t>: Прививать навыки элементарного социального общения.</w:t>
            </w:r>
          </w:p>
          <w:p w14:paraId="04FFA6B0" w14:textId="77777777" w:rsidR="007B4167" w:rsidRDefault="00F1573B">
            <w:pPr>
              <w:widowControl w:val="0"/>
              <w:autoSpaceDE w:val="0"/>
              <w:autoSpaceDN w:val="0"/>
              <w:adjustRightInd w:val="0"/>
              <w:contextualSpacing/>
              <w:rPr>
                <w:rFonts w:ascii="Times New Roman" w:hAnsi="Times New Roman" w:cs="Times New Roman"/>
                <w:i/>
                <w:lang w:val="kk-KZ"/>
              </w:rPr>
            </w:pPr>
            <w:r>
              <w:rPr>
                <w:rFonts w:ascii="Times New Roman" w:hAnsi="Times New Roman" w:cs="Times New Roman"/>
                <w:b/>
                <w:lang w:val="kk-KZ"/>
              </w:rPr>
              <w:t xml:space="preserve">Үстел-баспа ойындары/ Настольно-печатные </w:t>
            </w:r>
            <w:r>
              <w:rPr>
                <w:rFonts w:ascii="Times New Roman" w:hAnsi="Times New Roman" w:cs="Times New Roman"/>
                <w:lang w:val="kk-KZ"/>
              </w:rPr>
              <w:t>игры</w:t>
            </w:r>
            <w:r>
              <w:rPr>
                <w:rFonts w:ascii="Times New Roman" w:hAnsi="Times New Roman" w:cs="Times New Roman"/>
                <w:i/>
                <w:lang w:val="kk-KZ"/>
              </w:rPr>
              <w:t xml:space="preserve"> : пазлы, танграмм, пирамидки</w:t>
            </w:r>
          </w:p>
          <w:p w14:paraId="5EAA54E6"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shd w:val="clear" w:color="auto" w:fill="FFFFFF"/>
              </w:rPr>
              <w:t>Задача</w:t>
            </w:r>
            <w:proofErr w:type="gramStart"/>
            <w:r>
              <w:rPr>
                <w:rFonts w:ascii="Times New Roman" w:hAnsi="Times New Roman" w:cs="Times New Roman"/>
              </w:rPr>
              <w:t>: Упражнять</w:t>
            </w:r>
            <w:proofErr w:type="gramEnd"/>
            <w:r>
              <w:rPr>
                <w:rFonts w:ascii="Times New Roman" w:hAnsi="Times New Roman" w:cs="Times New Roman"/>
              </w:rPr>
              <w:t xml:space="preserve"> детей в умении осуществлять поисковые действия умственного и практического плана.</w:t>
            </w:r>
          </w:p>
          <w:p w14:paraId="4787E6C7" w14:textId="77777777" w:rsidR="007B4167" w:rsidRDefault="007B4167">
            <w:pPr>
              <w:widowControl w:val="0"/>
              <w:autoSpaceDE w:val="0"/>
              <w:autoSpaceDN w:val="0"/>
              <w:adjustRightInd w:val="0"/>
              <w:contextualSpacing/>
              <w:rPr>
                <w:rFonts w:ascii="Times New Roman" w:hAnsi="Times New Roman" w:cs="Times New Roman"/>
              </w:rPr>
            </w:pPr>
          </w:p>
          <w:p w14:paraId="43AD375C" w14:textId="77777777" w:rsidR="007B4167" w:rsidRDefault="007B4167">
            <w:pPr>
              <w:widowControl w:val="0"/>
              <w:autoSpaceDE w:val="0"/>
              <w:autoSpaceDN w:val="0"/>
              <w:adjustRightInd w:val="0"/>
              <w:contextualSpacing/>
              <w:rPr>
                <w:rFonts w:ascii="Times New Roman" w:hAnsi="Times New Roman" w:cs="Times New Roman"/>
              </w:rPr>
            </w:pPr>
          </w:p>
          <w:p w14:paraId="6731A0CE" w14:textId="77777777" w:rsidR="007B4167" w:rsidRDefault="007B4167">
            <w:pPr>
              <w:widowControl w:val="0"/>
              <w:autoSpaceDE w:val="0"/>
              <w:autoSpaceDN w:val="0"/>
              <w:adjustRightInd w:val="0"/>
              <w:contextualSpacing/>
              <w:rPr>
                <w:rFonts w:ascii="Times New Roman" w:hAnsi="Times New Roman" w:cs="Times New Roman"/>
              </w:rPr>
            </w:pPr>
          </w:p>
          <w:p w14:paraId="75F2FD9D" w14:textId="77777777" w:rsidR="007B4167" w:rsidRDefault="007B4167">
            <w:pPr>
              <w:widowControl w:val="0"/>
              <w:autoSpaceDE w:val="0"/>
              <w:autoSpaceDN w:val="0"/>
              <w:adjustRightInd w:val="0"/>
              <w:contextualSpacing/>
              <w:rPr>
                <w:rFonts w:ascii="Times New Roman" w:hAnsi="Times New Roman" w:cs="Times New Roman"/>
              </w:rPr>
            </w:pPr>
          </w:p>
          <w:p w14:paraId="05F856C4" w14:textId="77777777" w:rsidR="007B4167" w:rsidRDefault="007B4167">
            <w:pPr>
              <w:widowControl w:val="0"/>
              <w:autoSpaceDE w:val="0"/>
              <w:autoSpaceDN w:val="0"/>
              <w:adjustRightInd w:val="0"/>
              <w:contextualSpacing/>
              <w:rPr>
                <w:rFonts w:ascii="Times New Roman" w:hAnsi="Times New Roman" w:cs="Times New Roman"/>
              </w:rPr>
            </w:pPr>
          </w:p>
          <w:p w14:paraId="232551E1" w14:textId="77777777" w:rsidR="007B4167" w:rsidRDefault="007B4167">
            <w:pPr>
              <w:widowControl w:val="0"/>
              <w:autoSpaceDE w:val="0"/>
              <w:autoSpaceDN w:val="0"/>
              <w:adjustRightInd w:val="0"/>
              <w:contextualSpacing/>
              <w:rPr>
                <w:rFonts w:ascii="Times New Roman" w:hAnsi="Times New Roman" w:cs="Times New Roman"/>
              </w:rPr>
            </w:pPr>
          </w:p>
        </w:tc>
        <w:tc>
          <w:tcPr>
            <w:tcW w:w="2270" w:type="dxa"/>
          </w:tcPr>
          <w:p w14:paraId="69C2F2D0" w14:textId="77777777" w:rsidR="007B4167" w:rsidRDefault="00F1573B">
            <w:pPr>
              <w:rPr>
                <w:rFonts w:ascii="Times New Roman" w:eastAsia="Times New Roman" w:hAnsi="Times New Roman" w:cs="Times New Roman"/>
                <w:lang w:eastAsia="ru-RU"/>
              </w:rPr>
            </w:pPr>
            <w:r>
              <w:rPr>
                <w:rFonts w:ascii="Times New Roman" w:eastAsia="Times New Roman" w:hAnsi="Times New Roman" w:cs="Times New Roman"/>
                <w:b/>
                <w:kern w:val="36"/>
              </w:rPr>
              <w:lastRenderedPageBreak/>
              <w:t xml:space="preserve"> </w:t>
            </w:r>
            <w:r>
              <w:rPr>
                <w:rFonts w:ascii="Times New Roman" w:hAnsi="Times New Roman" w:cs="Times New Roman"/>
                <w:b/>
                <w:lang w:val="kk-KZ"/>
              </w:rPr>
              <w:t>Сюжетно-ролевая игра в развитии</w:t>
            </w:r>
            <w:r>
              <w:rPr>
                <w:rFonts w:ascii="Times New Roman" w:hAnsi="Times New Roman" w:cs="Times New Roman"/>
                <w:b/>
              </w:rPr>
              <w:t xml:space="preserve"> </w:t>
            </w:r>
            <w:r>
              <w:rPr>
                <w:rFonts w:ascii="Times New Roman" w:hAnsi="Times New Roman" w:cs="Times New Roman"/>
                <w:bCs/>
                <w:shd w:val="clear" w:color="auto" w:fill="FFFFFF"/>
              </w:rPr>
              <w:t>«Ждём гостей»</w:t>
            </w:r>
            <w:r>
              <w:rPr>
                <w:rFonts w:ascii="Times New Roman" w:eastAsia="Times New Roman" w:hAnsi="Times New Roman" w:cs="Times New Roman"/>
                <w:lang w:eastAsia="ru-RU"/>
              </w:rPr>
              <w:t xml:space="preserve"> </w:t>
            </w:r>
          </w:p>
          <w:p w14:paraId="76E9F9BD" w14:textId="77777777" w:rsidR="007B4167" w:rsidRDefault="00F1573B">
            <w:pPr>
              <w:rPr>
                <w:rFonts w:ascii="Times New Roman" w:eastAsia="Times New Roman" w:hAnsi="Times New Roman" w:cs="Times New Roman"/>
                <w:lang w:eastAsia="ru-RU"/>
              </w:rPr>
            </w:pPr>
            <w:r>
              <w:rPr>
                <w:rFonts w:ascii="Times New Roman" w:hAnsi="Times New Roman" w:cs="Times New Roman"/>
                <w:shd w:val="clear" w:color="auto" w:fill="FFFFFF"/>
              </w:rPr>
              <w:t>Задача</w:t>
            </w:r>
            <w:r>
              <w:rPr>
                <w:rFonts w:ascii="Times New Roman" w:hAnsi="Times New Roman" w:cs="Times New Roman"/>
              </w:rPr>
              <w:t xml:space="preserve">: </w:t>
            </w:r>
            <w:r>
              <w:rPr>
                <w:rFonts w:ascii="Times New Roman" w:eastAsia="Times New Roman" w:hAnsi="Times New Roman" w:cs="Times New Roman"/>
                <w:lang w:eastAsia="ru-RU"/>
              </w:rPr>
              <w:t>побуждать детей придумывать несложный сюжет; выполнять взятую роль.</w:t>
            </w:r>
          </w:p>
          <w:p w14:paraId="091EC23F" w14:textId="77777777" w:rsidR="007B4167" w:rsidRDefault="007B4167">
            <w:pPr>
              <w:contextualSpacing/>
              <w:rPr>
                <w:rFonts w:ascii="Times New Roman" w:hAnsi="Times New Roman" w:cs="Times New Roman"/>
                <w:b/>
              </w:rPr>
            </w:pPr>
          </w:p>
          <w:p w14:paraId="7C0EA4A7" w14:textId="77777777" w:rsidR="007B4167" w:rsidRDefault="007B4167">
            <w:pPr>
              <w:contextualSpacing/>
              <w:rPr>
                <w:rFonts w:ascii="Times New Roman" w:hAnsi="Times New Roman" w:cs="Times New Roman"/>
                <w:b/>
              </w:rPr>
            </w:pPr>
          </w:p>
          <w:p w14:paraId="58CF9C98" w14:textId="77777777" w:rsidR="007B4167" w:rsidRDefault="007B4167">
            <w:pPr>
              <w:contextualSpacing/>
              <w:rPr>
                <w:rFonts w:ascii="Times New Roman" w:hAnsi="Times New Roman" w:cs="Times New Roman"/>
                <w:b/>
              </w:rPr>
            </w:pPr>
          </w:p>
          <w:p w14:paraId="2FB74BDC" w14:textId="77777777" w:rsidR="007B4167" w:rsidRDefault="007B4167">
            <w:pPr>
              <w:contextualSpacing/>
              <w:rPr>
                <w:rFonts w:ascii="Times New Roman" w:hAnsi="Times New Roman" w:cs="Times New Roman"/>
                <w:b/>
              </w:rPr>
            </w:pPr>
          </w:p>
          <w:p w14:paraId="25E60C31" w14:textId="77777777" w:rsidR="007B4167" w:rsidRDefault="007B4167">
            <w:pPr>
              <w:contextualSpacing/>
              <w:rPr>
                <w:rFonts w:ascii="Times New Roman" w:hAnsi="Times New Roman" w:cs="Times New Roman"/>
                <w:b/>
              </w:rPr>
            </w:pPr>
          </w:p>
          <w:p w14:paraId="056E8268" w14:textId="77777777" w:rsidR="007B4167" w:rsidRDefault="007B4167">
            <w:pPr>
              <w:contextualSpacing/>
              <w:rPr>
                <w:rFonts w:ascii="Times New Roman" w:hAnsi="Times New Roman" w:cs="Times New Roman"/>
                <w:b/>
              </w:rPr>
            </w:pPr>
          </w:p>
          <w:p w14:paraId="7B8D71A5" w14:textId="77777777" w:rsidR="007B4167" w:rsidRDefault="007B4167">
            <w:pPr>
              <w:contextualSpacing/>
              <w:rPr>
                <w:rFonts w:ascii="Times New Roman" w:hAnsi="Times New Roman" w:cs="Times New Roman"/>
                <w:b/>
              </w:rPr>
            </w:pPr>
          </w:p>
          <w:p w14:paraId="7C4DCB09" w14:textId="77777777" w:rsidR="007B4167" w:rsidRDefault="007B4167">
            <w:pPr>
              <w:contextualSpacing/>
              <w:rPr>
                <w:rFonts w:ascii="Times New Roman" w:hAnsi="Times New Roman" w:cs="Times New Roman"/>
                <w:b/>
              </w:rPr>
            </w:pPr>
          </w:p>
          <w:p w14:paraId="4F732176" w14:textId="77777777" w:rsidR="007B4167" w:rsidRDefault="007B4167">
            <w:pPr>
              <w:contextualSpacing/>
              <w:rPr>
                <w:rFonts w:ascii="Times New Roman" w:hAnsi="Times New Roman" w:cs="Times New Roman"/>
                <w:b/>
              </w:rPr>
            </w:pPr>
          </w:p>
          <w:p w14:paraId="0ED79C30" w14:textId="77777777" w:rsidR="007B4167" w:rsidRDefault="007B4167">
            <w:pPr>
              <w:contextualSpacing/>
              <w:rPr>
                <w:rFonts w:ascii="Times New Roman" w:hAnsi="Times New Roman" w:cs="Times New Roman"/>
                <w:b/>
              </w:rPr>
            </w:pPr>
          </w:p>
          <w:p w14:paraId="008F9BA2" w14:textId="77777777" w:rsidR="007B4167" w:rsidRDefault="007B4167">
            <w:pPr>
              <w:contextualSpacing/>
              <w:rPr>
                <w:rFonts w:ascii="Times New Roman" w:hAnsi="Times New Roman" w:cs="Times New Roman"/>
                <w:b/>
              </w:rPr>
            </w:pPr>
          </w:p>
        </w:tc>
        <w:tc>
          <w:tcPr>
            <w:tcW w:w="2281" w:type="dxa"/>
            <w:gridSpan w:val="2"/>
          </w:tcPr>
          <w:p w14:paraId="20524030" w14:textId="77777777" w:rsidR="007B4167" w:rsidRDefault="00F1573B">
            <w:pPr>
              <w:pStyle w:val="ae"/>
              <w:shd w:val="clear" w:color="auto" w:fill="FFFFFF"/>
              <w:spacing w:before="0" w:beforeAutospacing="0" w:after="0" w:afterAutospacing="0"/>
              <w:rPr>
                <w:color w:val="000000"/>
                <w:sz w:val="22"/>
                <w:szCs w:val="22"/>
                <w:lang w:val="ru-RU"/>
              </w:rPr>
            </w:pPr>
            <w:r>
              <w:rPr>
                <w:b/>
                <w:sz w:val="22"/>
                <w:szCs w:val="22"/>
                <w:lang w:val="kk-KZ"/>
              </w:rPr>
              <w:lastRenderedPageBreak/>
              <w:t>Сюжетно-ролевая игра в развитии</w:t>
            </w:r>
            <w:r>
              <w:rPr>
                <w:b/>
                <w:sz w:val="22"/>
                <w:szCs w:val="22"/>
                <w:lang w:val="ru-RU"/>
              </w:rPr>
              <w:t xml:space="preserve"> </w:t>
            </w:r>
            <w:r>
              <w:rPr>
                <w:bCs/>
                <w:sz w:val="22"/>
                <w:szCs w:val="22"/>
                <w:shd w:val="clear" w:color="auto" w:fill="FFFFFF"/>
                <w:lang w:val="ru-RU"/>
              </w:rPr>
              <w:t>«Ждём гостей»</w:t>
            </w:r>
            <w:r>
              <w:rPr>
                <w:color w:val="000000"/>
                <w:sz w:val="22"/>
                <w:szCs w:val="22"/>
                <w:lang w:val="ru-RU"/>
              </w:rPr>
              <w:t xml:space="preserve"> </w:t>
            </w:r>
          </w:p>
          <w:p w14:paraId="0E753CF8" w14:textId="77777777" w:rsidR="007B4167" w:rsidRDefault="00F1573B">
            <w:pPr>
              <w:pStyle w:val="ae"/>
              <w:shd w:val="clear" w:color="auto" w:fill="FFFFFF"/>
              <w:spacing w:before="0" w:beforeAutospacing="0" w:after="0" w:afterAutospacing="0"/>
              <w:rPr>
                <w:color w:val="000000"/>
                <w:sz w:val="22"/>
                <w:szCs w:val="22"/>
                <w:lang w:val="ru-RU"/>
              </w:rPr>
            </w:pPr>
            <w:r>
              <w:rPr>
                <w:sz w:val="22"/>
                <w:szCs w:val="22"/>
                <w:shd w:val="clear" w:color="auto" w:fill="FFFFFF"/>
                <w:lang w:val="ru-RU"/>
              </w:rPr>
              <w:t>Задача</w:t>
            </w:r>
            <w:r>
              <w:rPr>
                <w:sz w:val="22"/>
                <w:szCs w:val="22"/>
                <w:lang w:val="ru-RU"/>
              </w:rPr>
              <w:t xml:space="preserve">: </w:t>
            </w:r>
            <w:r>
              <w:rPr>
                <w:color w:val="000000"/>
                <w:sz w:val="22"/>
                <w:szCs w:val="22"/>
                <w:lang w:val="ru-RU"/>
              </w:rPr>
              <w:t>прививать навыки элементарного социального общения.</w:t>
            </w:r>
          </w:p>
          <w:p w14:paraId="42B0B8AB" w14:textId="77777777" w:rsidR="007B4167" w:rsidRDefault="007B4167">
            <w:pPr>
              <w:pStyle w:val="ae"/>
              <w:shd w:val="clear" w:color="auto" w:fill="FFFFFF"/>
              <w:spacing w:before="0" w:beforeAutospacing="0" w:after="0" w:afterAutospacing="0"/>
              <w:rPr>
                <w:color w:val="000000"/>
                <w:sz w:val="22"/>
                <w:szCs w:val="22"/>
                <w:lang w:val="ru-RU"/>
              </w:rPr>
            </w:pPr>
          </w:p>
          <w:p w14:paraId="10A94DA8" w14:textId="77777777" w:rsidR="007B4167" w:rsidRDefault="007B4167">
            <w:pPr>
              <w:pStyle w:val="ae"/>
              <w:shd w:val="clear" w:color="auto" w:fill="FFFFFF"/>
              <w:spacing w:before="0" w:beforeAutospacing="0" w:after="0" w:afterAutospacing="0"/>
              <w:rPr>
                <w:color w:val="000000"/>
                <w:sz w:val="22"/>
                <w:szCs w:val="22"/>
                <w:lang w:val="ru-RU"/>
              </w:rPr>
            </w:pPr>
          </w:p>
          <w:p w14:paraId="4A14D370" w14:textId="77777777" w:rsidR="007B4167" w:rsidRDefault="007B4167">
            <w:pPr>
              <w:pStyle w:val="ae"/>
              <w:shd w:val="clear" w:color="auto" w:fill="FFFFFF"/>
              <w:spacing w:before="0" w:beforeAutospacing="0" w:after="0" w:afterAutospacing="0"/>
              <w:rPr>
                <w:color w:val="000000"/>
                <w:sz w:val="22"/>
                <w:szCs w:val="22"/>
                <w:lang w:val="ru-RU"/>
              </w:rPr>
            </w:pPr>
          </w:p>
          <w:p w14:paraId="1C004C60" w14:textId="77777777" w:rsidR="007B4167" w:rsidRDefault="007B4167">
            <w:pPr>
              <w:pStyle w:val="ae"/>
              <w:shd w:val="clear" w:color="auto" w:fill="FFFFFF"/>
              <w:spacing w:before="0" w:beforeAutospacing="0" w:after="0" w:afterAutospacing="0"/>
              <w:rPr>
                <w:color w:val="000000"/>
                <w:sz w:val="22"/>
                <w:szCs w:val="22"/>
                <w:lang w:val="ru-RU"/>
              </w:rPr>
            </w:pPr>
          </w:p>
          <w:p w14:paraId="527ECCCD" w14:textId="77777777" w:rsidR="007B4167" w:rsidRDefault="007B4167">
            <w:pPr>
              <w:pStyle w:val="ae"/>
              <w:shd w:val="clear" w:color="auto" w:fill="FFFFFF"/>
              <w:spacing w:before="0" w:beforeAutospacing="0" w:after="0" w:afterAutospacing="0"/>
              <w:rPr>
                <w:color w:val="000000"/>
                <w:sz w:val="22"/>
                <w:szCs w:val="22"/>
                <w:lang w:val="ru-RU"/>
              </w:rPr>
            </w:pPr>
          </w:p>
          <w:p w14:paraId="6583AAB7" w14:textId="77777777" w:rsidR="007B4167" w:rsidRDefault="007B4167">
            <w:pPr>
              <w:pStyle w:val="ae"/>
              <w:shd w:val="clear" w:color="auto" w:fill="FFFFFF"/>
              <w:spacing w:before="0" w:beforeAutospacing="0" w:after="0" w:afterAutospacing="0"/>
              <w:rPr>
                <w:color w:val="000000"/>
                <w:sz w:val="22"/>
                <w:szCs w:val="22"/>
                <w:lang w:val="ru-RU"/>
              </w:rPr>
            </w:pPr>
          </w:p>
          <w:p w14:paraId="07390AF2" w14:textId="77777777" w:rsidR="007B4167" w:rsidRDefault="007B4167">
            <w:pPr>
              <w:pStyle w:val="ae"/>
              <w:shd w:val="clear" w:color="auto" w:fill="FFFFFF"/>
              <w:spacing w:before="0" w:beforeAutospacing="0" w:after="0" w:afterAutospacing="0"/>
              <w:rPr>
                <w:color w:val="000000"/>
                <w:sz w:val="22"/>
                <w:szCs w:val="22"/>
                <w:lang w:val="ru-RU"/>
              </w:rPr>
            </w:pPr>
          </w:p>
          <w:p w14:paraId="32659EF0" w14:textId="77777777" w:rsidR="007B4167" w:rsidRDefault="007B4167">
            <w:pPr>
              <w:pStyle w:val="ae"/>
              <w:shd w:val="clear" w:color="auto" w:fill="FFFFFF"/>
              <w:spacing w:before="0" w:beforeAutospacing="0" w:after="0" w:afterAutospacing="0"/>
              <w:rPr>
                <w:color w:val="000000"/>
                <w:sz w:val="22"/>
                <w:szCs w:val="22"/>
                <w:lang w:val="ru-RU"/>
              </w:rPr>
            </w:pPr>
          </w:p>
          <w:p w14:paraId="7F8F196D" w14:textId="77777777" w:rsidR="007B4167" w:rsidRDefault="007B4167">
            <w:pPr>
              <w:pStyle w:val="ae"/>
              <w:shd w:val="clear" w:color="auto" w:fill="FFFFFF"/>
              <w:spacing w:before="0" w:beforeAutospacing="0" w:after="0" w:afterAutospacing="0"/>
              <w:rPr>
                <w:color w:val="000000"/>
                <w:sz w:val="22"/>
                <w:szCs w:val="22"/>
                <w:lang w:val="ru-RU"/>
              </w:rPr>
            </w:pPr>
          </w:p>
          <w:p w14:paraId="2FCF6C4D" w14:textId="77777777" w:rsidR="007B4167" w:rsidRDefault="007B4167">
            <w:pPr>
              <w:pStyle w:val="ae"/>
              <w:shd w:val="clear" w:color="auto" w:fill="FFFFFF"/>
              <w:spacing w:before="0" w:beforeAutospacing="0" w:after="0" w:afterAutospacing="0"/>
              <w:rPr>
                <w:color w:val="000000"/>
                <w:sz w:val="22"/>
                <w:szCs w:val="22"/>
                <w:lang w:val="ru-RU"/>
              </w:rPr>
            </w:pPr>
          </w:p>
          <w:p w14:paraId="437A89A2" w14:textId="77777777" w:rsidR="007B4167" w:rsidRDefault="007B4167">
            <w:pPr>
              <w:pStyle w:val="ae"/>
              <w:shd w:val="clear" w:color="auto" w:fill="FFFFFF"/>
              <w:spacing w:before="0" w:beforeAutospacing="0" w:after="0" w:afterAutospacing="0"/>
              <w:rPr>
                <w:color w:val="000000"/>
                <w:sz w:val="22"/>
                <w:szCs w:val="22"/>
                <w:lang w:val="ru-RU"/>
              </w:rPr>
            </w:pPr>
          </w:p>
          <w:p w14:paraId="4EFEE684" w14:textId="77777777" w:rsidR="007B4167" w:rsidRDefault="007B4167">
            <w:pPr>
              <w:pStyle w:val="ae"/>
              <w:shd w:val="clear" w:color="auto" w:fill="FFFFFF"/>
              <w:spacing w:before="0" w:beforeAutospacing="0" w:after="0" w:afterAutospacing="0"/>
              <w:rPr>
                <w:color w:val="000000"/>
                <w:sz w:val="22"/>
                <w:szCs w:val="22"/>
                <w:lang w:val="ru-RU"/>
              </w:rPr>
            </w:pPr>
          </w:p>
          <w:p w14:paraId="23DE278D" w14:textId="77777777" w:rsidR="007B4167" w:rsidRDefault="007B4167">
            <w:pPr>
              <w:rPr>
                <w:rFonts w:ascii="Times New Roman" w:hAnsi="Times New Roman" w:cs="Times New Roman"/>
              </w:rPr>
            </w:pPr>
          </w:p>
        </w:tc>
        <w:tc>
          <w:tcPr>
            <w:tcW w:w="3499" w:type="dxa"/>
            <w:gridSpan w:val="4"/>
          </w:tcPr>
          <w:p w14:paraId="1CA01EA5" w14:textId="77777777" w:rsidR="007B4167" w:rsidRDefault="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lastRenderedPageBreak/>
              <w:t xml:space="preserve">Сюжетно-ролевая игра в </w:t>
            </w:r>
            <w:r>
              <w:rPr>
                <w:rFonts w:ascii="Times New Roman" w:hAnsi="Times New Roman" w:cs="Times New Roman"/>
                <w:b/>
                <w:bCs/>
                <w:lang w:val="kk-KZ"/>
              </w:rPr>
              <w:t>развитии</w:t>
            </w:r>
            <w:r>
              <w:rPr>
                <w:rFonts w:ascii="Times New Roman" w:hAnsi="Times New Roman" w:cs="Times New Roman"/>
                <w:bCs/>
                <w:shd w:val="clear" w:color="auto" w:fill="FFFFFF"/>
              </w:rPr>
              <w:t>«Ждём гостей»</w:t>
            </w:r>
            <w:r>
              <w:rPr>
                <w:rFonts w:ascii="Times New Roman" w:hAnsi="Times New Roman" w:cs="Times New Roman"/>
                <w:shd w:val="clear" w:color="auto" w:fill="FFFFFF"/>
              </w:rPr>
              <w:t xml:space="preserve"> Задача</w:t>
            </w:r>
            <w:r>
              <w:rPr>
                <w:rFonts w:ascii="Times New Roman" w:hAnsi="Times New Roman" w:cs="Times New Roman"/>
              </w:rPr>
              <w:t xml:space="preserve">: </w:t>
            </w:r>
            <w:r>
              <w:rPr>
                <w:rFonts w:ascii="Times New Roman" w:hAnsi="Times New Roman" w:cs="Times New Roman"/>
                <w:bCs/>
                <w:shd w:val="clear" w:color="auto" w:fill="FFFFFF"/>
              </w:rPr>
              <w:t>«</w:t>
            </w:r>
            <w:proofErr w:type="spellStart"/>
            <w:r>
              <w:rPr>
                <w:rFonts w:ascii="Times New Roman" w:hAnsi="Times New Roman" w:cs="Times New Roman"/>
              </w:rPr>
              <w:t>Развививать</w:t>
            </w:r>
            <w:proofErr w:type="spellEnd"/>
            <w:r>
              <w:rPr>
                <w:rFonts w:ascii="Times New Roman" w:hAnsi="Times New Roman" w:cs="Times New Roman"/>
              </w:rPr>
              <w:t> ролевое взаимодействие в совместной игре, диалогической речи.</w:t>
            </w:r>
          </w:p>
          <w:p w14:paraId="45C4724A"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Еңбек барысы / Трудовая деятельность: </w:t>
            </w:r>
          </w:p>
          <w:p w14:paraId="1C614C43" w14:textId="77777777" w:rsidR="007B4167" w:rsidRDefault="00F1573B">
            <w:pPr>
              <w:contextualSpacing/>
              <w:rPr>
                <w:rFonts w:ascii="Times New Roman" w:hAnsi="Times New Roman" w:cs="Times New Roman"/>
                <w:b/>
              </w:rPr>
            </w:pPr>
            <w:r>
              <w:rPr>
                <w:rFonts w:ascii="Times New Roman" w:hAnsi="Times New Roman" w:cs="Times New Roman"/>
                <w:b/>
              </w:rPr>
              <w:t>Трудовое воспитание</w:t>
            </w:r>
          </w:p>
          <w:p w14:paraId="5BB775D6" w14:textId="77777777" w:rsidR="007B4167" w:rsidRDefault="00F1573B">
            <w:pPr>
              <w:shd w:val="clear" w:color="auto" w:fill="FFFFFF"/>
              <w:rPr>
                <w:rFonts w:ascii="Times New Roman" w:hAnsi="Times New Roman" w:cs="Times New Roman"/>
                <w:bCs/>
              </w:rPr>
            </w:pPr>
            <w:r>
              <w:rPr>
                <w:rFonts w:ascii="Times New Roman" w:hAnsi="Times New Roman" w:cs="Times New Roman"/>
                <w:bCs/>
              </w:rPr>
              <w:t>«3еленый десант на комнатные растения»</w:t>
            </w:r>
          </w:p>
          <w:p w14:paraId="2830883B" w14:textId="77777777" w:rsidR="007B4167" w:rsidRDefault="00F1573B">
            <w:pPr>
              <w:shd w:val="clear" w:color="auto" w:fill="FFFFFF"/>
              <w:rPr>
                <w:rFonts w:ascii="Times New Roman" w:hAnsi="Times New Roman" w:cs="Times New Roman"/>
                <w:b/>
              </w:rPr>
            </w:pPr>
            <w:r>
              <w:rPr>
                <w:rFonts w:ascii="Times New Roman" w:hAnsi="Times New Roman" w:cs="Times New Roman"/>
                <w:bCs/>
              </w:rPr>
              <w:t> (убираем больные листья, подкормка</w:t>
            </w:r>
            <w:r>
              <w:rPr>
                <w:rFonts w:ascii="Times New Roman" w:hAnsi="Times New Roman" w:cs="Times New Roman"/>
                <w:b/>
              </w:rPr>
              <w:t>).</w:t>
            </w:r>
          </w:p>
          <w:p w14:paraId="68E71214" w14:textId="77777777" w:rsidR="007B4167" w:rsidRDefault="00F1573B">
            <w:pPr>
              <w:shd w:val="clear" w:color="auto" w:fill="FFFFFF"/>
              <w:rPr>
                <w:rFonts w:ascii="Times New Roman" w:hAnsi="Times New Roman" w:cs="Times New Roman"/>
              </w:rPr>
            </w:pPr>
            <w:r>
              <w:rPr>
                <w:rFonts w:ascii="Times New Roman" w:hAnsi="Times New Roman" w:cs="Times New Roman"/>
                <w:shd w:val="clear" w:color="auto" w:fill="FFFFFF"/>
              </w:rPr>
              <w:t>Задача</w:t>
            </w:r>
            <w:r>
              <w:rPr>
                <w:rFonts w:ascii="Times New Roman" w:hAnsi="Times New Roman" w:cs="Times New Roman"/>
              </w:rPr>
              <w:t xml:space="preserve">: учить детей определять по состоянию комнатных растений, </w:t>
            </w:r>
            <w:r>
              <w:rPr>
                <w:rFonts w:ascii="Times New Roman" w:hAnsi="Times New Roman" w:cs="Times New Roman"/>
              </w:rPr>
              <w:lastRenderedPageBreak/>
              <w:t>какие действия по уходу за ними необходимы (полив, очистка, рыхление, подкормка), правильно выполнять соответствующие трудовые операции, предложить ребятам рассказать о назначении каждой из них.</w:t>
            </w:r>
          </w:p>
        </w:tc>
      </w:tr>
      <w:tr w:rsidR="007B4167" w14:paraId="70835140" w14:textId="77777777">
        <w:trPr>
          <w:gridAfter w:val="2"/>
          <w:wAfter w:w="8525" w:type="dxa"/>
          <w:trHeight w:val="815"/>
        </w:trPr>
        <w:tc>
          <w:tcPr>
            <w:tcW w:w="2276" w:type="dxa"/>
            <w:vMerge/>
          </w:tcPr>
          <w:p w14:paraId="2FC25D55"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lang w:val="kk-KZ"/>
              </w:rPr>
            </w:pPr>
          </w:p>
        </w:tc>
        <w:tc>
          <w:tcPr>
            <w:tcW w:w="13253" w:type="dxa"/>
            <w:gridSpan w:val="18"/>
          </w:tcPr>
          <w:p w14:paraId="4E835680" w14:textId="77777777" w:rsidR="007B4167" w:rsidRDefault="00F1573B">
            <w:pPr>
              <w:rPr>
                <w:rFonts w:ascii="Times New Roman" w:eastAsia="Times New Roman" w:hAnsi="Times New Roman" w:cs="Times New Roman"/>
                <w:lang w:val="kk-KZ" w:eastAsia="ru-RU"/>
              </w:rPr>
            </w:pPr>
            <w:r>
              <w:rPr>
                <w:rFonts w:ascii="Times New Roman" w:eastAsia="Times New Roman" w:hAnsi="Times New Roman" w:cs="Times New Roman"/>
                <w:b/>
                <w:lang w:val="kk-KZ" w:eastAsia="ru-RU"/>
              </w:rPr>
              <w:t>Рисование, лепка, аппликация – творческая, коммуникативная, игровая деятельность</w:t>
            </w:r>
            <w:r>
              <w:rPr>
                <w:rFonts w:ascii="Times New Roman" w:eastAsia="Times New Roman" w:hAnsi="Times New Roman" w:cs="Times New Roman"/>
                <w:lang w:val="kk-KZ" w:eastAsia="ru-RU"/>
              </w:rPr>
              <w:t xml:space="preserve"> (по интересам детей)</w:t>
            </w:r>
          </w:p>
          <w:p w14:paraId="1F9A576D"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КӨРКЕМ БҰРЫШЫНДАҒЫ ЖҰМЫСТАР /РАБОТА В ИЗОУГОЛКЕ:</w:t>
            </w:r>
          </w:p>
          <w:p w14:paraId="7F18ABCA"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 xml:space="preserve"> закрепление навыков раскрашивания в одном направлении, , трафареты.</w:t>
            </w:r>
          </w:p>
        </w:tc>
      </w:tr>
      <w:tr w:rsidR="007B4167" w14:paraId="79F65F78" w14:textId="77777777">
        <w:trPr>
          <w:gridAfter w:val="2"/>
          <w:wAfter w:w="8525" w:type="dxa"/>
          <w:trHeight w:val="815"/>
        </w:trPr>
        <w:tc>
          <w:tcPr>
            <w:tcW w:w="2276" w:type="dxa"/>
            <w:vMerge/>
          </w:tcPr>
          <w:p w14:paraId="78D1019A"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lang w:val="kk-KZ"/>
              </w:rPr>
            </w:pPr>
          </w:p>
        </w:tc>
        <w:tc>
          <w:tcPr>
            <w:tcW w:w="13253" w:type="dxa"/>
            <w:gridSpan w:val="18"/>
          </w:tcPr>
          <w:p w14:paraId="05376CCE" w14:textId="77777777" w:rsidR="007B4167" w:rsidRDefault="00F1573B">
            <w:pPr>
              <w:widowControl w:val="0"/>
              <w:tabs>
                <w:tab w:val="left" w:pos="6640"/>
              </w:tabs>
              <w:autoSpaceDE w:val="0"/>
              <w:autoSpaceDN w:val="0"/>
              <w:adjustRightInd w:val="0"/>
              <w:contextualSpacing/>
              <w:jc w:val="center"/>
              <w:rPr>
                <w:rFonts w:ascii="Times New Roman" w:eastAsia="Times New Roman" w:hAnsi="Times New Roman" w:cs="Times New Roman"/>
                <w:lang w:eastAsia="ru-RU"/>
              </w:rPr>
            </w:pPr>
            <w:r>
              <w:rPr>
                <w:rFonts w:ascii="Times New Roman" w:eastAsia="Times New Roman" w:hAnsi="Times New Roman" w:cs="Times New Roman"/>
                <w:b/>
                <w:lang w:eastAsia="ru-RU"/>
              </w:rPr>
              <w:t>игровая, познавательная и коммуникативная деятельность</w:t>
            </w:r>
            <w:r>
              <w:rPr>
                <w:rFonts w:ascii="Times New Roman" w:eastAsia="Times New Roman" w:hAnsi="Times New Roman" w:cs="Times New Roman"/>
                <w:lang w:eastAsia="ru-RU"/>
              </w:rPr>
              <w:t xml:space="preserve"> </w:t>
            </w:r>
          </w:p>
          <w:p w14:paraId="3A55D80E"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КІТАП БҰРЫШЫНДАҒЫ ЖҰМЫСТАР   РАБОТА В КНИЖНОМ УГОЛКЕ:</w:t>
            </w:r>
          </w:p>
          <w:p w14:paraId="0A4E53ED" w14:textId="77777777" w:rsidR="007B4167" w:rsidRDefault="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lang w:val="kk-KZ"/>
              </w:rPr>
              <w:t xml:space="preserve"> рассматривание иллюстраций с изображением диких животгых </w:t>
            </w:r>
          </w:p>
        </w:tc>
      </w:tr>
      <w:tr w:rsidR="007B4167" w14:paraId="5D9FB565" w14:textId="77777777">
        <w:trPr>
          <w:gridAfter w:val="2"/>
          <w:wAfter w:w="8525" w:type="dxa"/>
          <w:trHeight w:val="815"/>
        </w:trPr>
        <w:tc>
          <w:tcPr>
            <w:tcW w:w="2276" w:type="dxa"/>
            <w:vMerge/>
          </w:tcPr>
          <w:p w14:paraId="7BB97D85" w14:textId="77777777" w:rsidR="007B4167" w:rsidRDefault="007B4167">
            <w:pPr>
              <w:widowControl w:val="0"/>
              <w:tabs>
                <w:tab w:val="left" w:pos="6640"/>
              </w:tabs>
              <w:autoSpaceDE w:val="0"/>
              <w:autoSpaceDN w:val="0"/>
              <w:adjustRightInd w:val="0"/>
              <w:contextualSpacing/>
              <w:rPr>
                <w:rFonts w:ascii="Times New Roman" w:hAnsi="Times New Roman" w:cs="Times New Roman"/>
                <w:b/>
                <w:bCs/>
                <w:lang w:val="kk-KZ"/>
              </w:rPr>
            </w:pPr>
          </w:p>
        </w:tc>
        <w:tc>
          <w:tcPr>
            <w:tcW w:w="13253" w:type="dxa"/>
            <w:gridSpan w:val="18"/>
          </w:tcPr>
          <w:p w14:paraId="16114C22" w14:textId="77777777" w:rsidR="007B4167" w:rsidRDefault="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Ознакомление с окружающим миром</w:t>
            </w:r>
            <w:r>
              <w:rPr>
                <w:rFonts w:ascii="Times New Roman" w:eastAsia="Times New Roman" w:hAnsi="Times New Roman" w:cs="Times New Roman"/>
                <w:lang w:val="kk-KZ" w:eastAsia="ru-RU"/>
              </w:rPr>
              <w:t xml:space="preserve"> – </w:t>
            </w:r>
            <w:r>
              <w:rPr>
                <w:rFonts w:ascii="Times New Roman" w:eastAsia="Times New Roman" w:hAnsi="Times New Roman" w:cs="Times New Roman"/>
                <w:b/>
                <w:lang w:eastAsia="ru-RU"/>
              </w:rPr>
              <w:t>экспериментальная</w:t>
            </w:r>
            <w:r>
              <w:rPr>
                <w:rFonts w:ascii="Times New Roman" w:eastAsia="Times New Roman" w:hAnsi="Times New Roman" w:cs="Times New Roman"/>
                <w:b/>
                <w:lang w:val="kk-KZ" w:eastAsia="ru-RU"/>
              </w:rPr>
              <w:t xml:space="preserve"> </w:t>
            </w:r>
            <w:r>
              <w:rPr>
                <w:rFonts w:ascii="Times New Roman" w:eastAsia="Times New Roman" w:hAnsi="Times New Roman" w:cs="Times New Roman"/>
                <w:b/>
                <w:lang w:eastAsia="ru-RU"/>
              </w:rPr>
              <w:t>деятельность</w:t>
            </w:r>
          </w:p>
          <w:p w14:paraId="30A26EB9" w14:textId="77777777" w:rsidR="007B4167" w:rsidRDefault="00F1573B">
            <w:pPr>
              <w:pStyle w:val="uk-margin"/>
              <w:shd w:val="clear" w:color="auto" w:fill="FFFFFF"/>
              <w:spacing w:after="0" w:line="240" w:lineRule="auto"/>
              <w:jc w:val="center"/>
              <w:rPr>
                <w:color w:val="auto"/>
                <w:sz w:val="22"/>
                <w:szCs w:val="22"/>
              </w:rPr>
            </w:pPr>
            <w:r>
              <w:rPr>
                <w:b/>
                <w:color w:val="auto"/>
                <w:sz w:val="22"/>
                <w:szCs w:val="22"/>
                <w:lang w:val="kk-KZ"/>
              </w:rPr>
              <w:t>Исследовательская деятельность в «Мастерской открытий»</w:t>
            </w:r>
            <w:r>
              <w:rPr>
                <w:color w:val="auto"/>
                <w:sz w:val="22"/>
                <w:szCs w:val="22"/>
                <w:u w:val="single"/>
              </w:rPr>
              <w:t xml:space="preserve"> </w:t>
            </w:r>
          </w:p>
          <w:p w14:paraId="627E75CA" w14:textId="77777777" w:rsidR="007B4167" w:rsidRDefault="00F1573B">
            <w:pPr>
              <w:pStyle w:val="c3"/>
              <w:shd w:val="clear" w:color="auto" w:fill="FFFFFF"/>
              <w:spacing w:before="0" w:beforeAutospacing="0" w:after="0" w:afterAutospacing="0"/>
              <w:jc w:val="center"/>
              <w:rPr>
                <w:sz w:val="22"/>
                <w:szCs w:val="22"/>
                <w:lang w:val="ru-RU"/>
              </w:rPr>
            </w:pPr>
            <w:r>
              <w:rPr>
                <w:rStyle w:val="c0"/>
                <w:rFonts w:eastAsiaTheme="majorEastAsia"/>
                <w:b/>
                <w:bCs/>
                <w:sz w:val="22"/>
                <w:szCs w:val="22"/>
                <w:lang w:val="ru-RU"/>
              </w:rPr>
              <w:t>Опыт № 4 «Нужен ли корешкам воздух?»</w:t>
            </w:r>
            <w:r>
              <w:rPr>
                <w:sz w:val="22"/>
                <w:szCs w:val="22"/>
                <w:lang w:val="ru-RU"/>
              </w:rPr>
              <w:t xml:space="preserve"> </w:t>
            </w:r>
          </w:p>
          <w:p w14:paraId="2879A445" w14:textId="77777777" w:rsidR="007B4167" w:rsidRDefault="00F1573B">
            <w:pPr>
              <w:widowControl w:val="0"/>
              <w:tabs>
                <w:tab w:val="left" w:pos="6640"/>
              </w:tabs>
              <w:autoSpaceDE w:val="0"/>
              <w:autoSpaceDN w:val="0"/>
              <w:adjustRightInd w:val="0"/>
              <w:contextualSpacing/>
              <w:jc w:val="center"/>
              <w:rPr>
                <w:rFonts w:ascii="Times New Roman" w:eastAsia="Times New Roman" w:hAnsi="Times New Roman" w:cs="Times New Roman"/>
                <w:b/>
                <w:lang w:eastAsia="ru-RU"/>
              </w:rPr>
            </w:pPr>
            <w:r>
              <w:rPr>
                <w:rStyle w:val="c1"/>
                <w:rFonts w:ascii="Times New Roman" w:hAnsi="Times New Roman" w:cs="Times New Roman"/>
              </w:rPr>
              <w:t>Задача</w:t>
            </w:r>
            <w:proofErr w:type="gramStart"/>
            <w:r>
              <w:rPr>
                <w:rStyle w:val="c1"/>
                <w:rFonts w:ascii="Times New Roman" w:hAnsi="Times New Roman" w:cs="Times New Roman"/>
              </w:rPr>
              <w:t>:</w:t>
            </w:r>
            <w:r>
              <w:rPr>
                <w:rFonts w:ascii="Times New Roman" w:hAnsi="Times New Roman" w:cs="Times New Roman"/>
              </w:rPr>
              <w:t> Выявит</w:t>
            </w:r>
            <w:proofErr w:type="gramEnd"/>
            <w:r>
              <w:rPr>
                <w:rFonts w:ascii="Times New Roman" w:hAnsi="Times New Roman" w:cs="Times New Roman"/>
              </w:rPr>
              <w:t xml:space="preserve"> причину потребности растения в рыхлении; доказать, что растение дышит всеми частями.                                                                                  </w:t>
            </w:r>
          </w:p>
        </w:tc>
      </w:tr>
      <w:tr w:rsidR="007B4167" w14:paraId="11DF8628" w14:textId="77777777">
        <w:trPr>
          <w:trHeight w:val="305"/>
        </w:trPr>
        <w:tc>
          <w:tcPr>
            <w:tcW w:w="2276" w:type="dxa"/>
            <w:vMerge/>
          </w:tcPr>
          <w:p w14:paraId="52FEC4B9" w14:textId="77777777" w:rsidR="007B4167" w:rsidRDefault="007B4167">
            <w:pPr>
              <w:contextualSpacing/>
              <w:rPr>
                <w:rFonts w:ascii="Times New Roman" w:hAnsi="Times New Roman" w:cs="Times New Roman"/>
                <w:b/>
                <w:lang w:val="kk-KZ"/>
              </w:rPr>
            </w:pPr>
          </w:p>
        </w:tc>
        <w:tc>
          <w:tcPr>
            <w:tcW w:w="13253" w:type="dxa"/>
            <w:gridSpan w:val="18"/>
          </w:tcPr>
          <w:p w14:paraId="12CDCFAA"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ДИДАКТИКАЛЫҚ ОЙЫН, ОЙЫН ЖАТТЫҒУЛАРЫ  / ДИДАКТИЧЕСКАЯ ИГРА, ИГРОВОЕ УПРАЖНЕНИЕ</w:t>
            </w:r>
          </w:p>
        </w:tc>
        <w:tc>
          <w:tcPr>
            <w:tcW w:w="4316" w:type="dxa"/>
          </w:tcPr>
          <w:p w14:paraId="7CA47A28" w14:textId="77777777" w:rsidR="007B4167" w:rsidRDefault="007B4167">
            <w:pPr>
              <w:contextualSpacing/>
              <w:rPr>
                <w:rFonts w:ascii="Times New Roman" w:hAnsi="Times New Roman" w:cs="Times New Roman"/>
              </w:rPr>
            </w:pPr>
          </w:p>
        </w:tc>
        <w:tc>
          <w:tcPr>
            <w:tcW w:w="4209" w:type="dxa"/>
          </w:tcPr>
          <w:p w14:paraId="4CEF42B9" w14:textId="77777777" w:rsidR="007B4167" w:rsidRDefault="00F1573B">
            <w:pPr>
              <w:contextualSpacing/>
              <w:rPr>
                <w:rFonts w:ascii="Times New Roman" w:hAnsi="Times New Roman" w:cs="Times New Roman"/>
              </w:rPr>
            </w:pPr>
            <w:r>
              <w:rPr>
                <w:rFonts w:ascii="Times New Roman" w:hAnsi="Times New Roman" w:cs="Times New Roman"/>
              </w:rPr>
              <w:t>Закреплять знания детей по теме «Безопасность».</w:t>
            </w:r>
          </w:p>
        </w:tc>
      </w:tr>
      <w:tr w:rsidR="007B4167" w14:paraId="3471B882" w14:textId="77777777">
        <w:trPr>
          <w:gridAfter w:val="2"/>
          <w:wAfter w:w="8525" w:type="dxa"/>
          <w:trHeight w:val="262"/>
        </w:trPr>
        <w:tc>
          <w:tcPr>
            <w:tcW w:w="2276" w:type="dxa"/>
            <w:vMerge/>
          </w:tcPr>
          <w:p w14:paraId="472A62EE" w14:textId="77777777" w:rsidR="007B4167" w:rsidRDefault="007B4167">
            <w:pPr>
              <w:contextualSpacing/>
              <w:rPr>
                <w:rFonts w:ascii="Times New Roman" w:hAnsi="Times New Roman" w:cs="Times New Roman"/>
                <w:b/>
                <w:lang w:val="kk-KZ"/>
              </w:rPr>
            </w:pPr>
          </w:p>
        </w:tc>
        <w:tc>
          <w:tcPr>
            <w:tcW w:w="2510" w:type="dxa"/>
            <w:gridSpan w:val="5"/>
          </w:tcPr>
          <w:p w14:paraId="4022195B"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«Чудесный карандаш» </w:t>
            </w:r>
            <w:r>
              <w:rPr>
                <w:rFonts w:ascii="Times New Roman" w:hAnsi="Times New Roman" w:cs="Times New Roman"/>
                <w:bCs/>
                <w:lang w:val="kk-KZ"/>
              </w:rPr>
              <w:t>(творчество)</w:t>
            </w:r>
          </w:p>
        </w:tc>
        <w:tc>
          <w:tcPr>
            <w:tcW w:w="2486" w:type="dxa"/>
            <w:gridSpan w:val="4"/>
          </w:tcPr>
          <w:p w14:paraId="77338A2D"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«Размышляйка» </w:t>
            </w:r>
            <w:r>
              <w:rPr>
                <w:rFonts w:ascii="Times New Roman" w:hAnsi="Times New Roman" w:cs="Times New Roman"/>
                <w:bCs/>
                <w:lang w:val="kk-KZ"/>
              </w:rPr>
              <w:t>(познание)</w:t>
            </w:r>
          </w:p>
        </w:tc>
        <w:tc>
          <w:tcPr>
            <w:tcW w:w="3042" w:type="dxa"/>
            <w:gridSpan w:val="4"/>
          </w:tcPr>
          <w:p w14:paraId="0F48E38D" w14:textId="77777777" w:rsidR="007B4167" w:rsidRDefault="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«Волшебные страницы» </w:t>
            </w:r>
            <w:r>
              <w:rPr>
                <w:rFonts w:ascii="Times New Roman" w:hAnsi="Times New Roman" w:cs="Times New Roman"/>
                <w:bCs/>
                <w:lang w:val="kk-KZ"/>
              </w:rPr>
              <w:t>(коммуникация)</w:t>
            </w:r>
          </w:p>
        </w:tc>
        <w:tc>
          <w:tcPr>
            <w:tcW w:w="2666" w:type="dxa"/>
            <w:gridSpan w:val="4"/>
          </w:tcPr>
          <w:p w14:paraId="7A4E4DCB"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«Хочу все знать» </w:t>
            </w:r>
            <w:r>
              <w:rPr>
                <w:rFonts w:ascii="Times New Roman" w:hAnsi="Times New Roman" w:cs="Times New Roman"/>
                <w:bCs/>
                <w:lang w:val="kk-KZ"/>
              </w:rPr>
              <w:t>(социум)</w:t>
            </w:r>
          </w:p>
        </w:tc>
        <w:tc>
          <w:tcPr>
            <w:tcW w:w="2549" w:type="dxa"/>
          </w:tcPr>
          <w:p w14:paraId="290B6014" w14:textId="77777777" w:rsidR="007B4167" w:rsidRDefault="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«Речецветик» </w:t>
            </w:r>
            <w:r>
              <w:rPr>
                <w:rFonts w:ascii="Times New Roman" w:hAnsi="Times New Roman" w:cs="Times New Roman"/>
                <w:bCs/>
                <w:lang w:val="kk-KZ"/>
              </w:rPr>
              <w:t>(коммуникация)</w:t>
            </w:r>
          </w:p>
        </w:tc>
      </w:tr>
      <w:tr w:rsidR="007B4167" w14:paraId="58710916" w14:textId="77777777">
        <w:trPr>
          <w:gridAfter w:val="2"/>
          <w:wAfter w:w="8525" w:type="dxa"/>
          <w:trHeight w:val="262"/>
        </w:trPr>
        <w:tc>
          <w:tcPr>
            <w:tcW w:w="2276" w:type="dxa"/>
            <w:vMerge/>
          </w:tcPr>
          <w:p w14:paraId="09C01385" w14:textId="77777777" w:rsidR="007B4167" w:rsidRDefault="007B4167">
            <w:pPr>
              <w:contextualSpacing/>
              <w:rPr>
                <w:rFonts w:ascii="Times New Roman" w:hAnsi="Times New Roman" w:cs="Times New Roman"/>
                <w:b/>
                <w:lang w:val="kk-KZ"/>
              </w:rPr>
            </w:pPr>
          </w:p>
        </w:tc>
        <w:tc>
          <w:tcPr>
            <w:tcW w:w="2510" w:type="dxa"/>
            <w:gridSpan w:val="5"/>
          </w:tcPr>
          <w:p w14:paraId="28B982F3" w14:textId="77777777" w:rsidR="007B4167" w:rsidRDefault="00F1573B">
            <w:pPr>
              <w:widowControl w:val="0"/>
              <w:autoSpaceDE w:val="0"/>
              <w:autoSpaceDN w:val="0"/>
              <w:adjustRightInd w:val="0"/>
              <w:contextualSpacing/>
              <w:jc w:val="both"/>
              <w:rPr>
                <w:rFonts w:ascii="Times New Roman" w:hAnsi="Times New Roman" w:cs="Times New Roman"/>
                <w:bCs/>
                <w:lang w:val="kk-KZ"/>
              </w:rPr>
            </w:pPr>
            <w:r>
              <w:rPr>
                <w:rFonts w:ascii="Times New Roman" w:hAnsi="Times New Roman" w:cs="Times New Roman"/>
                <w:lang w:val="kk-KZ"/>
              </w:rPr>
              <w:t>Д/и«</w:t>
            </w:r>
            <w:r>
              <w:rPr>
                <w:rFonts w:ascii="Times New Roman" w:hAnsi="Times New Roman" w:cs="Times New Roman"/>
                <w:bCs/>
                <w:lang w:val="kk-KZ"/>
              </w:rPr>
              <w:t>Обвиди и закрась ».</w:t>
            </w:r>
          </w:p>
          <w:p w14:paraId="6FE16F81" w14:textId="77777777" w:rsidR="007B4167" w:rsidRDefault="00F1573B">
            <w:pPr>
              <w:shd w:val="clear" w:color="auto" w:fill="FFFFFF"/>
              <w:rPr>
                <w:rFonts w:ascii="Times New Roman" w:hAnsi="Times New Roman" w:cs="Times New Roman"/>
                <w:color w:val="00B050"/>
              </w:rPr>
            </w:pPr>
            <w:r>
              <w:rPr>
                <w:rFonts w:ascii="Times New Roman" w:hAnsi="Times New Roman" w:cs="Times New Roman"/>
              </w:rPr>
              <w:t xml:space="preserve">Задача: </w:t>
            </w:r>
            <w:r>
              <w:rPr>
                <w:rFonts w:ascii="Times New Roman" w:hAnsi="Times New Roman" w:cs="Times New Roman"/>
                <w:shd w:val="clear" w:color="auto" w:fill="FFFFFF"/>
              </w:rPr>
              <w:t xml:space="preserve">пользоваться трафаретом, равномерно использовать пространство </w:t>
            </w:r>
            <w:proofErr w:type="gramStart"/>
            <w:r>
              <w:rPr>
                <w:rFonts w:ascii="Times New Roman" w:hAnsi="Times New Roman" w:cs="Times New Roman"/>
                <w:shd w:val="clear" w:color="auto" w:fill="FFFFFF"/>
              </w:rPr>
              <w:t>листа..</w:t>
            </w:r>
            <w:proofErr w:type="gramEnd"/>
            <w:r>
              <w:rPr>
                <w:rFonts w:ascii="Times New Roman" w:hAnsi="Times New Roman" w:cs="Times New Roman"/>
                <w:shd w:val="clear" w:color="auto" w:fill="FFFFFF"/>
              </w:rPr>
              <w:t> (</w:t>
            </w:r>
            <w:proofErr w:type="spellStart"/>
            <w:proofErr w:type="gramStart"/>
            <w:r>
              <w:rPr>
                <w:rFonts w:ascii="Times New Roman" w:hAnsi="Times New Roman" w:cs="Times New Roman"/>
                <w:bCs/>
              </w:rPr>
              <w:t>Ясмина,Полина</w:t>
            </w:r>
            <w:proofErr w:type="spellEnd"/>
            <w:proofErr w:type="gramEnd"/>
            <w:r>
              <w:rPr>
                <w:rFonts w:ascii="Times New Roman" w:hAnsi="Times New Roman" w:cs="Times New Roman"/>
                <w:bCs/>
              </w:rPr>
              <w:t>)</w:t>
            </w:r>
          </w:p>
        </w:tc>
        <w:tc>
          <w:tcPr>
            <w:tcW w:w="2486" w:type="dxa"/>
            <w:gridSpan w:val="4"/>
          </w:tcPr>
          <w:p w14:paraId="367F8FCA" w14:textId="77777777" w:rsidR="007B4167" w:rsidRDefault="00F1573B">
            <w:pPr>
              <w:rPr>
                <w:rFonts w:ascii="Times New Roman" w:eastAsia="Times New Roman" w:hAnsi="Times New Roman" w:cs="Times New Roman"/>
              </w:rPr>
            </w:pPr>
            <w:r>
              <w:rPr>
                <w:rFonts w:ascii="Times New Roman" w:hAnsi="Times New Roman" w:cs="Times New Roman"/>
                <w:lang w:val="kk-KZ"/>
              </w:rPr>
              <w:t>Д/и</w:t>
            </w:r>
            <w:r>
              <w:rPr>
                <w:rFonts w:ascii="Times New Roman" w:eastAsia="Times New Roman" w:hAnsi="Times New Roman" w:cs="Times New Roman"/>
              </w:rPr>
              <w:t>«Разложи по полочкам».</w:t>
            </w:r>
          </w:p>
          <w:p w14:paraId="56BC0FD3" w14:textId="77777777" w:rsidR="007B4167" w:rsidRDefault="00F1573B">
            <w:pPr>
              <w:rPr>
                <w:rFonts w:ascii="Times New Roman" w:hAnsi="Times New Roman" w:cs="Times New Roman"/>
              </w:rPr>
            </w:pPr>
            <w:r>
              <w:rPr>
                <w:rFonts w:ascii="Times New Roman" w:eastAsia="Times New Roman" w:hAnsi="Times New Roman" w:cs="Times New Roman"/>
                <w:lang w:eastAsia="ru-RU"/>
              </w:rPr>
              <w:t xml:space="preserve">Задача: </w:t>
            </w:r>
            <w:r>
              <w:rPr>
                <w:rFonts w:ascii="Times New Roman" w:hAnsi="Times New Roman" w:cs="Times New Roman"/>
              </w:rPr>
              <w:t>располагать предметы</w:t>
            </w:r>
            <w:r>
              <w:rPr>
                <w:rFonts w:ascii="Times New Roman" w:hAnsi="Times New Roman" w:cs="Times New Roman"/>
                <w:spacing w:val="-3"/>
              </w:rPr>
              <w:t xml:space="preserve"> </w:t>
            </w:r>
            <w:r>
              <w:rPr>
                <w:rFonts w:ascii="Times New Roman" w:hAnsi="Times New Roman" w:cs="Times New Roman"/>
              </w:rPr>
              <w:t>в</w:t>
            </w:r>
            <w:r>
              <w:rPr>
                <w:rFonts w:ascii="Times New Roman" w:hAnsi="Times New Roman" w:cs="Times New Roman"/>
                <w:spacing w:val="-5"/>
              </w:rPr>
              <w:t xml:space="preserve"> </w:t>
            </w:r>
            <w:r>
              <w:rPr>
                <w:rFonts w:ascii="Times New Roman" w:hAnsi="Times New Roman" w:cs="Times New Roman"/>
              </w:rPr>
              <w:t>порядке</w:t>
            </w:r>
            <w:r>
              <w:rPr>
                <w:rFonts w:ascii="Times New Roman" w:hAnsi="Times New Roman" w:cs="Times New Roman"/>
                <w:spacing w:val="-4"/>
              </w:rPr>
              <w:t xml:space="preserve"> </w:t>
            </w:r>
            <w:r>
              <w:rPr>
                <w:rFonts w:ascii="Times New Roman" w:hAnsi="Times New Roman" w:cs="Times New Roman"/>
              </w:rPr>
              <w:t>возрастания</w:t>
            </w:r>
            <w:r>
              <w:rPr>
                <w:rFonts w:ascii="Times New Roman" w:hAnsi="Times New Roman" w:cs="Times New Roman"/>
                <w:spacing w:val="-3"/>
              </w:rPr>
              <w:t xml:space="preserve"> </w:t>
            </w:r>
            <w:r>
              <w:rPr>
                <w:rFonts w:ascii="Times New Roman" w:hAnsi="Times New Roman" w:cs="Times New Roman"/>
              </w:rPr>
              <w:t>и</w:t>
            </w:r>
            <w:r>
              <w:rPr>
                <w:rFonts w:ascii="Times New Roman" w:hAnsi="Times New Roman" w:cs="Times New Roman"/>
                <w:spacing w:val="-3"/>
              </w:rPr>
              <w:t xml:space="preserve"> </w:t>
            </w:r>
            <w:r>
              <w:rPr>
                <w:rFonts w:ascii="Times New Roman" w:hAnsi="Times New Roman" w:cs="Times New Roman"/>
              </w:rPr>
              <w:t>убывания;(</w:t>
            </w:r>
            <w:proofErr w:type="gramStart"/>
            <w:r>
              <w:rPr>
                <w:rFonts w:ascii="Times New Roman" w:hAnsi="Times New Roman" w:cs="Times New Roman"/>
              </w:rPr>
              <w:t>Ансар ,Билал</w:t>
            </w:r>
            <w:proofErr w:type="gramEnd"/>
            <w:r>
              <w:rPr>
                <w:rFonts w:ascii="Times New Roman" w:hAnsi="Times New Roman" w:cs="Times New Roman"/>
              </w:rPr>
              <w:t>)</w:t>
            </w:r>
          </w:p>
          <w:p w14:paraId="07B7EA85" w14:textId="77777777" w:rsidR="007B4167" w:rsidRDefault="007B4167">
            <w:pPr>
              <w:rPr>
                <w:rFonts w:ascii="Times New Roman" w:eastAsia="Times New Roman" w:hAnsi="Times New Roman" w:cs="Times New Roman"/>
                <w:lang w:val="kk-KZ" w:eastAsia="ru-RU"/>
              </w:rPr>
            </w:pPr>
          </w:p>
          <w:p w14:paraId="35ACB421" w14:textId="77777777" w:rsidR="007B4167" w:rsidRDefault="007B4167">
            <w:pPr>
              <w:rPr>
                <w:rFonts w:ascii="Times New Roman" w:hAnsi="Times New Roman" w:cs="Times New Roman"/>
                <w:i/>
                <w:lang w:val="kk-KZ"/>
              </w:rPr>
            </w:pPr>
          </w:p>
          <w:p w14:paraId="3D87183A" w14:textId="77777777" w:rsidR="007B4167" w:rsidRDefault="007B4167">
            <w:pPr>
              <w:rPr>
                <w:rFonts w:ascii="Times New Roman" w:hAnsi="Times New Roman" w:cs="Times New Roman"/>
                <w:i/>
                <w:lang w:val="kk-KZ"/>
              </w:rPr>
            </w:pPr>
          </w:p>
          <w:p w14:paraId="02B9326E" w14:textId="77777777" w:rsidR="007B4167" w:rsidRDefault="00F1573B">
            <w:pPr>
              <w:shd w:val="clear" w:color="auto" w:fill="FFFFFF"/>
              <w:rPr>
                <w:rFonts w:ascii="Times New Roman" w:eastAsia="Times New Roman" w:hAnsi="Times New Roman" w:cs="Times New Roman"/>
                <w:color w:val="000000"/>
              </w:rPr>
            </w:pPr>
            <w:r>
              <w:rPr>
                <w:rFonts w:ascii="Times New Roman" w:hAnsi="Times New Roman" w:cs="Times New Roman"/>
              </w:rPr>
              <w:t xml:space="preserve"> </w:t>
            </w:r>
          </w:p>
        </w:tc>
        <w:tc>
          <w:tcPr>
            <w:tcW w:w="3042" w:type="dxa"/>
            <w:gridSpan w:val="4"/>
          </w:tcPr>
          <w:p w14:paraId="15D052C5" w14:textId="77777777" w:rsidR="007B4167" w:rsidRDefault="00F1573B">
            <w:pPr>
              <w:outlineLvl w:val="2"/>
              <w:rPr>
                <w:rFonts w:ascii="Times New Roman" w:hAnsi="Times New Roman" w:cs="Times New Roman"/>
              </w:rPr>
            </w:pPr>
            <w:r>
              <w:rPr>
                <w:rFonts w:ascii="Times New Roman" w:hAnsi="Times New Roman" w:cs="Times New Roman"/>
                <w:lang w:val="kk-KZ"/>
              </w:rPr>
              <w:t>Д/и «</w:t>
            </w:r>
            <w:r>
              <w:rPr>
                <w:rFonts w:ascii="Times New Roman" w:hAnsi="Times New Roman" w:cs="Times New Roman"/>
              </w:rPr>
              <w:t>Игра в слова»</w:t>
            </w:r>
          </w:p>
          <w:p w14:paraId="74041ADE" w14:textId="77777777" w:rsidR="007B4167" w:rsidRDefault="00F1573B">
            <w:pPr>
              <w:rPr>
                <w:rFonts w:ascii="Times New Roman" w:hAnsi="Times New Roman" w:cs="Times New Roman"/>
              </w:rPr>
            </w:pPr>
            <w:proofErr w:type="gramStart"/>
            <w:r>
              <w:rPr>
                <w:rFonts w:ascii="Times New Roman" w:hAnsi="Times New Roman" w:cs="Times New Roman"/>
              </w:rPr>
              <w:t>Задача:  синтезирует</w:t>
            </w:r>
            <w:proofErr w:type="gramEnd"/>
            <w:r>
              <w:rPr>
                <w:rFonts w:ascii="Times New Roman" w:hAnsi="Times New Roman" w:cs="Times New Roman"/>
              </w:rPr>
              <w:t xml:space="preserve"> и </w:t>
            </w:r>
            <w:proofErr w:type="spellStart"/>
            <w:r>
              <w:rPr>
                <w:rFonts w:ascii="Times New Roman" w:hAnsi="Times New Roman" w:cs="Times New Roman"/>
              </w:rPr>
              <w:t>группируетслова</w:t>
            </w:r>
            <w:proofErr w:type="spellEnd"/>
            <w:r>
              <w:rPr>
                <w:rFonts w:ascii="Times New Roman" w:hAnsi="Times New Roman" w:cs="Times New Roman"/>
              </w:rPr>
              <w:t xml:space="preserve"> по признаку.(</w:t>
            </w:r>
            <w:proofErr w:type="spellStart"/>
            <w:r>
              <w:rPr>
                <w:rFonts w:ascii="Times New Roman" w:hAnsi="Times New Roman" w:cs="Times New Roman"/>
              </w:rPr>
              <w:t>Алан,Нурмухаммед</w:t>
            </w:r>
            <w:proofErr w:type="spellEnd"/>
            <w:r>
              <w:rPr>
                <w:rFonts w:ascii="Times New Roman" w:hAnsi="Times New Roman" w:cs="Times New Roman"/>
              </w:rPr>
              <w:t>)</w:t>
            </w:r>
          </w:p>
        </w:tc>
        <w:tc>
          <w:tcPr>
            <w:tcW w:w="2666" w:type="dxa"/>
            <w:gridSpan w:val="4"/>
          </w:tcPr>
          <w:p w14:paraId="5C87BC8B" w14:textId="77777777" w:rsidR="007B4167" w:rsidRDefault="00F1573B">
            <w:pPr>
              <w:rPr>
                <w:rFonts w:ascii="Times New Roman" w:hAnsi="Times New Roman" w:cs="Times New Roman"/>
              </w:rPr>
            </w:pPr>
            <w:r>
              <w:rPr>
                <w:rFonts w:ascii="Times New Roman" w:hAnsi="Times New Roman" w:cs="Times New Roman"/>
                <w:lang w:val="kk-KZ"/>
              </w:rPr>
              <w:t xml:space="preserve">Д/и </w:t>
            </w:r>
            <w:r>
              <w:rPr>
                <w:rFonts w:ascii="Times New Roman" w:hAnsi="Times New Roman" w:cs="Times New Roman"/>
              </w:rPr>
              <w:t>«</w:t>
            </w:r>
            <w:r>
              <w:rPr>
                <w:rFonts w:ascii="Times New Roman" w:hAnsi="Times New Roman" w:cs="Times New Roman"/>
                <w:shd w:val="clear" w:color="auto" w:fill="FFFFFF"/>
              </w:rPr>
              <w:t>Угадай, кто это»</w:t>
            </w:r>
            <w:r>
              <w:rPr>
                <w:rFonts w:ascii="Times New Roman" w:hAnsi="Times New Roman" w:cs="Times New Roman"/>
              </w:rPr>
              <w:t xml:space="preserve"> </w:t>
            </w:r>
          </w:p>
          <w:p w14:paraId="5E59111D" w14:textId="77777777" w:rsidR="007B4167" w:rsidRDefault="00F1573B">
            <w:pPr>
              <w:rPr>
                <w:rFonts w:ascii="Times New Roman" w:hAnsi="Times New Roman" w:cs="Times New Roman"/>
              </w:rPr>
            </w:pPr>
            <w:r>
              <w:rPr>
                <w:rFonts w:ascii="Times New Roman" w:hAnsi="Times New Roman" w:cs="Times New Roman"/>
              </w:rPr>
              <w:t xml:space="preserve">Задача: </w:t>
            </w:r>
            <w:r>
              <w:rPr>
                <w:rFonts w:ascii="Times New Roman" w:hAnsi="Times New Roman" w:cs="Times New Roman"/>
                <w:shd w:val="clear" w:color="auto" w:fill="FFFFFF"/>
              </w:rPr>
              <w:t xml:space="preserve">мысленно </w:t>
            </w:r>
            <w:proofErr w:type="gramStart"/>
            <w:r>
              <w:rPr>
                <w:rFonts w:ascii="Times New Roman" w:hAnsi="Times New Roman" w:cs="Times New Roman"/>
                <w:shd w:val="clear" w:color="auto" w:fill="FFFFFF"/>
              </w:rPr>
              <w:t>воспроизводить  образы</w:t>
            </w:r>
            <w:proofErr w:type="gramEnd"/>
            <w:r>
              <w:rPr>
                <w:rFonts w:ascii="Times New Roman" w:hAnsi="Times New Roman" w:cs="Times New Roman"/>
                <w:shd w:val="clear" w:color="auto" w:fill="FFFFFF"/>
              </w:rPr>
              <w:t xml:space="preserve"> своих друзей и описывать их индивидуальные особенности.</w:t>
            </w:r>
          </w:p>
          <w:p w14:paraId="19F25F9A" w14:textId="77777777" w:rsidR="007B4167" w:rsidRDefault="00F1573B">
            <w:pPr>
              <w:widowControl w:val="0"/>
              <w:autoSpaceDE w:val="0"/>
              <w:autoSpaceDN w:val="0"/>
              <w:adjustRightInd w:val="0"/>
              <w:contextualSpacing/>
              <w:rPr>
                <w:rFonts w:ascii="Times New Roman" w:eastAsia="Times New Roman" w:hAnsi="Times New Roman" w:cs="Times New Roman"/>
                <w:color w:val="000000"/>
              </w:rPr>
            </w:pPr>
            <w:r>
              <w:rPr>
                <w:rFonts w:ascii="Times New Roman" w:eastAsia="Times New Roman" w:hAnsi="Times New Roman" w:cs="Times New Roman"/>
                <w:color w:val="000000"/>
              </w:rPr>
              <w:t>(Дарья, Ира, Глеб)</w:t>
            </w:r>
          </w:p>
        </w:tc>
        <w:tc>
          <w:tcPr>
            <w:tcW w:w="2549" w:type="dxa"/>
          </w:tcPr>
          <w:p w14:paraId="024A572A" w14:textId="77777777" w:rsidR="007B4167" w:rsidRDefault="00F1573B">
            <w:pPr>
              <w:widowControl w:val="0"/>
              <w:autoSpaceDE w:val="0"/>
              <w:autoSpaceDN w:val="0"/>
              <w:adjustRightInd w:val="0"/>
              <w:contextualSpacing/>
              <w:jc w:val="both"/>
              <w:rPr>
                <w:rFonts w:ascii="Times New Roman" w:hAnsi="Times New Roman" w:cs="Times New Roman"/>
                <w:lang w:val="kk-KZ"/>
              </w:rPr>
            </w:pPr>
            <w:r>
              <w:rPr>
                <w:rFonts w:ascii="Times New Roman" w:hAnsi="Times New Roman" w:cs="Times New Roman"/>
                <w:lang w:val="kk-KZ"/>
              </w:rPr>
              <w:t>Д/и «Обвиди и закрась ».</w:t>
            </w:r>
          </w:p>
          <w:p w14:paraId="78FE8CEB" w14:textId="77777777" w:rsidR="007B4167" w:rsidRDefault="00F1573B">
            <w:pPr>
              <w:shd w:val="clear" w:color="auto" w:fill="FFFFFF"/>
              <w:rPr>
                <w:rFonts w:ascii="Times New Roman" w:hAnsi="Times New Roman" w:cs="Times New Roman"/>
              </w:rPr>
            </w:pPr>
            <w:r>
              <w:rPr>
                <w:rFonts w:ascii="Times New Roman" w:hAnsi="Times New Roman" w:cs="Times New Roman"/>
              </w:rPr>
              <w:t xml:space="preserve">Задача: </w:t>
            </w:r>
            <w:r>
              <w:rPr>
                <w:rFonts w:ascii="Times New Roman" w:hAnsi="Times New Roman" w:cs="Times New Roman"/>
                <w:shd w:val="clear" w:color="auto" w:fill="FFFFFF"/>
              </w:rPr>
              <w:t xml:space="preserve">пользоваться трафаретом, равномерно использовать пространство </w:t>
            </w:r>
            <w:proofErr w:type="gramStart"/>
            <w:r>
              <w:rPr>
                <w:rFonts w:ascii="Times New Roman" w:hAnsi="Times New Roman" w:cs="Times New Roman"/>
                <w:shd w:val="clear" w:color="auto" w:fill="FFFFFF"/>
              </w:rPr>
              <w:t>листа.(</w:t>
            </w:r>
            <w:proofErr w:type="spellStart"/>
            <w:proofErr w:type="gramEnd"/>
            <w:r>
              <w:rPr>
                <w:rFonts w:ascii="Times New Roman" w:hAnsi="Times New Roman" w:cs="Times New Roman"/>
                <w:shd w:val="clear" w:color="auto" w:fill="FFFFFF"/>
              </w:rPr>
              <w:t>Варвара,Ясмина,Балауса</w:t>
            </w:r>
            <w:proofErr w:type="spellEnd"/>
            <w:r>
              <w:rPr>
                <w:rFonts w:ascii="Times New Roman" w:hAnsi="Times New Roman" w:cs="Times New Roman"/>
                <w:shd w:val="clear" w:color="auto" w:fill="FFFFFF"/>
              </w:rPr>
              <w:t>)</w:t>
            </w:r>
          </w:p>
        </w:tc>
      </w:tr>
      <w:tr w:rsidR="007B4167" w14:paraId="655D53D9" w14:textId="77777777">
        <w:trPr>
          <w:gridAfter w:val="2"/>
          <w:wAfter w:w="8525" w:type="dxa"/>
          <w:trHeight w:val="262"/>
        </w:trPr>
        <w:tc>
          <w:tcPr>
            <w:tcW w:w="2276" w:type="dxa"/>
          </w:tcPr>
          <w:p w14:paraId="03766930" w14:textId="77777777" w:rsidR="007B4167" w:rsidRDefault="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lang w:val="kk-KZ"/>
              </w:rPr>
              <w:t>Серуенге дайындық/</w:t>
            </w:r>
          </w:p>
          <w:p w14:paraId="70AE01E5"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 xml:space="preserve">Подготовка к прогулке </w:t>
            </w:r>
          </w:p>
        </w:tc>
        <w:tc>
          <w:tcPr>
            <w:tcW w:w="13253" w:type="dxa"/>
            <w:gridSpan w:val="18"/>
          </w:tcPr>
          <w:p w14:paraId="5E8B9584"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Киіндіру: серуенге шығар алдында кезекпен киіндіру</w:t>
            </w:r>
          </w:p>
          <w:p w14:paraId="2BF3D560" w14:textId="77777777" w:rsidR="007B4167" w:rsidRDefault="00F1573B">
            <w:pPr>
              <w:rPr>
                <w:rFonts w:ascii="Times New Roman" w:eastAsia="Times New Roman" w:hAnsi="Times New Roman" w:cs="Times New Roman"/>
                <w:lang w:eastAsia="ru-RU"/>
              </w:rPr>
            </w:pPr>
            <w:r>
              <w:rPr>
                <w:rFonts w:ascii="Times New Roman" w:hAnsi="Times New Roman" w:cs="Times New Roman"/>
              </w:rPr>
              <w:t>Одевание: последовательность, выход на прогулку</w:t>
            </w:r>
            <w:r>
              <w:rPr>
                <w:rFonts w:ascii="Times New Roman" w:eastAsia="Times New Roman" w:hAnsi="Times New Roman" w:cs="Times New Roman"/>
                <w:lang w:eastAsia="ru-RU"/>
              </w:rPr>
              <w:t xml:space="preserve"> </w:t>
            </w:r>
          </w:p>
          <w:p w14:paraId="444D9758" w14:textId="77777777" w:rsidR="007B4167" w:rsidRDefault="00F1573B">
            <w:pPr>
              <w:rPr>
                <w:rFonts w:ascii="Times New Roman" w:eastAsia="Times New Roman" w:hAnsi="Times New Roman" w:cs="Times New Roman"/>
                <w:lang w:eastAsia="ru-RU"/>
              </w:rPr>
            </w:pPr>
            <w:r>
              <w:rPr>
                <w:rFonts w:ascii="Times New Roman" w:eastAsia="Times New Roman" w:hAnsi="Times New Roman" w:cs="Times New Roman"/>
                <w:lang w:eastAsia="ru-RU"/>
              </w:rPr>
              <w:t>А сейчас пойдем гулять.</w:t>
            </w:r>
          </w:p>
          <w:p w14:paraId="6FB3F224"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eastAsia="Times New Roman" w:hAnsi="Times New Roman" w:cs="Times New Roman"/>
                <w:lang w:eastAsia="ru-RU"/>
              </w:rPr>
              <w:t>Будем с детками играть</w:t>
            </w:r>
          </w:p>
        </w:tc>
      </w:tr>
      <w:tr w:rsidR="007B4167" w14:paraId="04CB1AA0" w14:textId="77777777">
        <w:trPr>
          <w:gridAfter w:val="2"/>
          <w:wAfter w:w="8525" w:type="dxa"/>
          <w:trHeight w:val="262"/>
        </w:trPr>
        <w:tc>
          <w:tcPr>
            <w:tcW w:w="2276" w:type="dxa"/>
            <w:vMerge w:val="restart"/>
          </w:tcPr>
          <w:p w14:paraId="4866A6F0" w14:textId="77777777" w:rsidR="007B4167" w:rsidRDefault="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lang w:val="kk-KZ"/>
              </w:rPr>
              <w:t>Серуен/</w:t>
            </w:r>
            <w:r>
              <w:rPr>
                <w:rFonts w:ascii="Times New Roman" w:hAnsi="Times New Roman" w:cs="Times New Roman"/>
                <w:b/>
                <w:bCs/>
                <w:iCs/>
              </w:rPr>
              <w:t>Прогулка</w:t>
            </w:r>
          </w:p>
          <w:p w14:paraId="251F2FBD" w14:textId="77777777" w:rsidR="007B4167" w:rsidRDefault="007B4167">
            <w:pPr>
              <w:widowControl w:val="0"/>
              <w:autoSpaceDE w:val="0"/>
              <w:autoSpaceDN w:val="0"/>
              <w:adjustRightInd w:val="0"/>
              <w:contextualSpacing/>
              <w:rPr>
                <w:rFonts w:ascii="Times New Roman" w:hAnsi="Times New Roman" w:cs="Times New Roman"/>
                <w:b/>
                <w:bCs/>
                <w:iCs/>
              </w:rPr>
            </w:pPr>
          </w:p>
          <w:p w14:paraId="38772460" w14:textId="77777777" w:rsidR="007B4167" w:rsidRDefault="007B4167">
            <w:pPr>
              <w:widowControl w:val="0"/>
              <w:autoSpaceDE w:val="0"/>
              <w:autoSpaceDN w:val="0"/>
              <w:adjustRightInd w:val="0"/>
              <w:contextualSpacing/>
              <w:rPr>
                <w:rFonts w:ascii="Times New Roman" w:hAnsi="Times New Roman" w:cs="Times New Roman"/>
                <w:b/>
                <w:bCs/>
                <w:iCs/>
              </w:rPr>
            </w:pPr>
          </w:p>
          <w:p w14:paraId="4DBB51FD" w14:textId="77777777" w:rsidR="007B4167" w:rsidRDefault="007B4167">
            <w:pPr>
              <w:widowControl w:val="0"/>
              <w:autoSpaceDE w:val="0"/>
              <w:autoSpaceDN w:val="0"/>
              <w:adjustRightInd w:val="0"/>
              <w:contextualSpacing/>
              <w:rPr>
                <w:rFonts w:ascii="Times New Roman" w:hAnsi="Times New Roman" w:cs="Times New Roman"/>
                <w:b/>
                <w:bCs/>
                <w:iCs/>
              </w:rPr>
            </w:pPr>
          </w:p>
        </w:tc>
        <w:tc>
          <w:tcPr>
            <w:tcW w:w="13253" w:type="dxa"/>
            <w:gridSpan w:val="18"/>
          </w:tcPr>
          <w:p w14:paraId="26452BF5" w14:textId="77777777" w:rsidR="007B4167" w:rsidRDefault="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 xml:space="preserve">Серуенге қызығушылығын арттыру, балалармен жеке сұхбат; серуен барысында балаларға жағдай жасау  </w:t>
            </w:r>
          </w:p>
          <w:p w14:paraId="46B40FB3" w14:textId="77777777" w:rsidR="007B4167" w:rsidRDefault="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Создание интереса к прогулке; индивидуальные беседы с </w:t>
            </w:r>
            <w:proofErr w:type="gramStart"/>
            <w:r>
              <w:rPr>
                <w:rFonts w:ascii="Times New Roman" w:hAnsi="Times New Roman" w:cs="Times New Roman"/>
              </w:rPr>
              <w:t>детьми;  мотивация</w:t>
            </w:r>
            <w:proofErr w:type="gramEnd"/>
            <w:r>
              <w:rPr>
                <w:rFonts w:ascii="Times New Roman" w:hAnsi="Times New Roman" w:cs="Times New Roman"/>
              </w:rPr>
              <w:t xml:space="preserve"> деятельности детей на прогулке.</w:t>
            </w:r>
          </w:p>
        </w:tc>
      </w:tr>
      <w:tr w:rsidR="007B4167" w14:paraId="64265CD1" w14:textId="77777777">
        <w:trPr>
          <w:gridAfter w:val="2"/>
          <w:wAfter w:w="8525" w:type="dxa"/>
          <w:trHeight w:val="320"/>
        </w:trPr>
        <w:tc>
          <w:tcPr>
            <w:tcW w:w="2276" w:type="dxa"/>
            <w:vMerge/>
          </w:tcPr>
          <w:p w14:paraId="7EC9225F" w14:textId="77777777" w:rsidR="007B4167" w:rsidRDefault="007B4167">
            <w:pPr>
              <w:contextualSpacing/>
              <w:rPr>
                <w:rFonts w:ascii="Times New Roman" w:hAnsi="Times New Roman" w:cs="Times New Roman"/>
                <w:b/>
                <w:bCs/>
                <w:iCs/>
              </w:rPr>
            </w:pPr>
          </w:p>
        </w:tc>
        <w:tc>
          <w:tcPr>
            <w:tcW w:w="13253" w:type="dxa"/>
            <w:gridSpan w:val="18"/>
          </w:tcPr>
          <w:p w14:paraId="053883D6" w14:textId="77777777" w:rsidR="007B4167" w:rsidRDefault="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БАҚЫЛАУ/ НАБЛЮДЕНИЕ: вечерними изменениями погоды</w:t>
            </w:r>
          </w:p>
        </w:tc>
      </w:tr>
      <w:tr w:rsidR="007B4167" w14:paraId="69DA8C2C" w14:textId="77777777">
        <w:trPr>
          <w:gridAfter w:val="2"/>
          <w:wAfter w:w="8525" w:type="dxa"/>
          <w:trHeight w:val="654"/>
        </w:trPr>
        <w:tc>
          <w:tcPr>
            <w:tcW w:w="2276" w:type="dxa"/>
            <w:vAlign w:val="center"/>
          </w:tcPr>
          <w:p w14:paraId="2EC3A0FB" w14:textId="77777777" w:rsidR="007B4167" w:rsidRDefault="00F1573B">
            <w:pPr>
              <w:widowControl w:val="0"/>
              <w:autoSpaceDE w:val="0"/>
              <w:autoSpaceDN w:val="0"/>
              <w:adjustRightInd w:val="0"/>
              <w:contextualSpacing/>
              <w:jc w:val="both"/>
              <w:rPr>
                <w:rFonts w:ascii="Times New Roman" w:hAnsi="Times New Roman" w:cs="Times New Roman"/>
                <w:b/>
                <w:bCs/>
                <w:iCs/>
                <w:lang w:val="kk-KZ"/>
              </w:rPr>
            </w:pPr>
            <w:r>
              <w:rPr>
                <w:rFonts w:ascii="Times New Roman" w:hAnsi="Times New Roman" w:cs="Times New Roman"/>
                <w:b/>
                <w:bCs/>
                <w:iCs/>
                <w:lang w:val="kk-KZ"/>
              </w:rPr>
              <w:t>Серуеннен қайту/</w:t>
            </w:r>
          </w:p>
          <w:p w14:paraId="22039BF8" w14:textId="77777777" w:rsidR="007B4167" w:rsidRDefault="00F1573B">
            <w:pPr>
              <w:contextualSpacing/>
              <w:rPr>
                <w:rFonts w:ascii="Times New Roman" w:hAnsi="Times New Roman" w:cs="Times New Roman"/>
                <w:b/>
                <w:bCs/>
                <w:iCs/>
                <w:lang w:val="kk-KZ"/>
              </w:rPr>
            </w:pPr>
            <w:r>
              <w:rPr>
                <w:rFonts w:ascii="Times New Roman" w:hAnsi="Times New Roman" w:cs="Times New Roman"/>
                <w:b/>
                <w:bCs/>
                <w:iCs/>
                <w:lang w:val="kk-KZ"/>
              </w:rPr>
              <w:t>Возвращение с прогулки</w:t>
            </w:r>
          </w:p>
        </w:tc>
        <w:tc>
          <w:tcPr>
            <w:tcW w:w="13253" w:type="dxa"/>
            <w:gridSpan w:val="18"/>
          </w:tcPr>
          <w:p w14:paraId="7F834A50" w14:textId="77777777" w:rsidR="007B4167" w:rsidRDefault="00F1573B">
            <w:pPr>
              <w:shd w:val="clear" w:color="auto" w:fill="FFFFFF"/>
              <w:contextualSpacing/>
              <w:jc w:val="both"/>
              <w:rPr>
                <w:rFonts w:ascii="Times New Roman" w:hAnsi="Times New Roman" w:cs="Times New Roman"/>
              </w:rPr>
            </w:pPr>
            <w:r>
              <w:rPr>
                <w:rFonts w:ascii="Times New Roman" w:hAnsi="Times New Roman" w:cs="Times New Roman"/>
              </w:rPr>
              <w:t>Последовательное раздевание детей, складывание в шкафчики, мытье рук.</w:t>
            </w:r>
          </w:p>
          <w:p w14:paraId="6AC6DB5E" w14:textId="77777777" w:rsidR="007B4167" w:rsidRDefault="007B4167">
            <w:pPr>
              <w:widowControl w:val="0"/>
              <w:tabs>
                <w:tab w:val="left" w:pos="6640"/>
              </w:tabs>
              <w:autoSpaceDE w:val="0"/>
              <w:autoSpaceDN w:val="0"/>
              <w:adjustRightInd w:val="0"/>
              <w:contextualSpacing/>
              <w:rPr>
                <w:rFonts w:ascii="Times New Roman" w:hAnsi="Times New Roman" w:cs="Times New Roman"/>
                <w:b/>
                <w:lang w:val="kk-KZ"/>
              </w:rPr>
            </w:pPr>
          </w:p>
        </w:tc>
      </w:tr>
      <w:tr w:rsidR="007B4167" w14:paraId="08A474B7" w14:textId="77777777">
        <w:trPr>
          <w:gridAfter w:val="2"/>
          <w:wAfter w:w="8525" w:type="dxa"/>
          <w:trHeight w:val="1020"/>
        </w:trPr>
        <w:tc>
          <w:tcPr>
            <w:tcW w:w="2276" w:type="dxa"/>
          </w:tcPr>
          <w:p w14:paraId="00406AE6" w14:textId="77777777" w:rsidR="007B4167" w:rsidRDefault="00F1573B">
            <w:pPr>
              <w:contextualSpacing/>
              <w:rPr>
                <w:rFonts w:ascii="Times New Roman" w:hAnsi="Times New Roman" w:cs="Times New Roman"/>
                <w:b/>
                <w:bCs/>
                <w:iCs/>
                <w:lang w:val="kk-KZ"/>
              </w:rPr>
            </w:pPr>
            <w:r>
              <w:rPr>
                <w:rFonts w:ascii="Times New Roman" w:hAnsi="Times New Roman" w:cs="Times New Roman"/>
                <w:b/>
                <w:bCs/>
                <w:iCs/>
                <w:lang w:val="kk-KZ"/>
              </w:rPr>
              <w:lastRenderedPageBreak/>
              <w:t>Беседы с родителями, консультации</w:t>
            </w:r>
          </w:p>
        </w:tc>
        <w:tc>
          <w:tcPr>
            <w:tcW w:w="2452" w:type="dxa"/>
            <w:gridSpan w:val="4"/>
          </w:tcPr>
          <w:p w14:paraId="4251B725" w14:textId="77777777" w:rsidR="007B4167" w:rsidRDefault="00F1573B">
            <w:pPr>
              <w:widowControl w:val="0"/>
              <w:autoSpaceDE w:val="0"/>
              <w:autoSpaceDN w:val="0"/>
              <w:adjustRightInd w:val="0"/>
              <w:contextualSpacing/>
              <w:rPr>
                <w:rFonts w:ascii="Times New Roman" w:hAnsi="Times New Roman" w:cs="Times New Roman"/>
                <w:color w:val="FF0000"/>
              </w:rPr>
            </w:pPr>
            <w:r>
              <w:rPr>
                <w:rFonts w:ascii="Times New Roman" w:eastAsia="Calibri" w:hAnsi="Times New Roman" w:cs="Times New Roman"/>
              </w:rPr>
              <w:t>Влияние артикуляционной гимнастики на развитие звуков и произношении</w:t>
            </w:r>
          </w:p>
        </w:tc>
        <w:tc>
          <w:tcPr>
            <w:tcW w:w="2738" w:type="dxa"/>
            <w:gridSpan w:val="6"/>
          </w:tcPr>
          <w:p w14:paraId="53EBEC1F" w14:textId="77777777" w:rsidR="007B4167" w:rsidRDefault="00F1573B">
            <w:pPr>
              <w:widowControl w:val="0"/>
              <w:autoSpaceDE w:val="0"/>
              <w:autoSpaceDN w:val="0"/>
              <w:adjustRightInd w:val="0"/>
              <w:contextualSpacing/>
              <w:rPr>
                <w:rFonts w:ascii="Times New Roman" w:hAnsi="Times New Roman" w:cs="Times New Roman"/>
                <w:color w:val="FF0000"/>
              </w:rPr>
            </w:pPr>
            <w:r>
              <w:rPr>
                <w:rFonts w:ascii="Times New Roman" w:eastAsia="Calibri" w:hAnsi="Times New Roman" w:cs="Times New Roman"/>
              </w:rPr>
              <w:t>Консультация «Правила, которые сделают чтение вслух привлекательным»</w:t>
            </w:r>
          </w:p>
        </w:tc>
        <w:tc>
          <w:tcPr>
            <w:tcW w:w="2848" w:type="dxa"/>
            <w:gridSpan w:val="3"/>
          </w:tcPr>
          <w:p w14:paraId="1CCE35C9" w14:textId="77777777" w:rsidR="007B4167" w:rsidRDefault="00F1573B">
            <w:pPr>
              <w:widowControl w:val="0"/>
              <w:autoSpaceDE w:val="0"/>
              <w:autoSpaceDN w:val="0"/>
              <w:adjustRightInd w:val="0"/>
              <w:contextualSpacing/>
              <w:rPr>
                <w:rFonts w:ascii="Times New Roman" w:eastAsia="Calibri" w:hAnsi="Times New Roman" w:cs="Times New Roman"/>
                <w:color w:val="FF0000"/>
              </w:rPr>
            </w:pPr>
            <w:r>
              <w:rPr>
                <w:rFonts w:ascii="Times New Roman" w:eastAsia="Calibri" w:hAnsi="Times New Roman" w:cs="Times New Roman"/>
              </w:rPr>
              <w:t>Беседа «Что такое новый год?»</w:t>
            </w:r>
          </w:p>
        </w:tc>
        <w:tc>
          <w:tcPr>
            <w:tcW w:w="2666" w:type="dxa"/>
            <w:gridSpan w:val="4"/>
          </w:tcPr>
          <w:p w14:paraId="2DF20F4D" w14:textId="77777777" w:rsidR="007B4167" w:rsidRDefault="00F1573B">
            <w:pPr>
              <w:widowControl w:val="0"/>
              <w:autoSpaceDE w:val="0"/>
              <w:autoSpaceDN w:val="0"/>
              <w:adjustRightInd w:val="0"/>
              <w:contextualSpacing/>
              <w:rPr>
                <w:rFonts w:ascii="Times New Roman" w:eastAsia="Calibri" w:hAnsi="Times New Roman" w:cs="Times New Roman"/>
                <w:color w:val="FF0000"/>
              </w:rPr>
            </w:pPr>
            <w:r>
              <w:rPr>
                <w:rFonts w:ascii="Times New Roman" w:eastAsia="Calibri" w:hAnsi="Times New Roman" w:cs="Times New Roman"/>
              </w:rPr>
              <w:t>Беседа «Учим любить природу»</w:t>
            </w:r>
          </w:p>
        </w:tc>
        <w:tc>
          <w:tcPr>
            <w:tcW w:w="2549" w:type="dxa"/>
          </w:tcPr>
          <w:p w14:paraId="3A41C80D" w14:textId="77777777" w:rsidR="007B4167" w:rsidRDefault="00F1573B">
            <w:pPr>
              <w:widowControl w:val="0"/>
              <w:autoSpaceDE w:val="0"/>
              <w:autoSpaceDN w:val="0"/>
              <w:adjustRightInd w:val="0"/>
              <w:contextualSpacing/>
              <w:rPr>
                <w:rFonts w:ascii="Times New Roman" w:eastAsia="Calibri" w:hAnsi="Times New Roman" w:cs="Times New Roman"/>
                <w:color w:val="FF0000"/>
              </w:rPr>
            </w:pPr>
            <w:r>
              <w:rPr>
                <w:rFonts w:ascii="Times New Roman" w:eastAsia="Calibri" w:hAnsi="Times New Roman" w:cs="Times New Roman"/>
              </w:rPr>
              <w:t>Работа по проекту «</w:t>
            </w:r>
            <w:proofErr w:type="spellStart"/>
            <w:r>
              <w:rPr>
                <w:rFonts w:ascii="Times New Roman" w:eastAsia="Calibri" w:hAnsi="Times New Roman" w:cs="Times New Roman"/>
              </w:rPr>
              <w:t>Алғашқы</w:t>
            </w:r>
            <w:proofErr w:type="spellEnd"/>
            <w:r>
              <w:rPr>
                <w:rFonts w:ascii="Times New Roman" w:eastAsia="Calibri" w:hAnsi="Times New Roman" w:cs="Times New Roman"/>
              </w:rPr>
              <w:t xml:space="preserve"> </w:t>
            </w:r>
            <w:proofErr w:type="spellStart"/>
            <w:r>
              <w:rPr>
                <w:rFonts w:ascii="Times New Roman" w:eastAsia="Calibri" w:hAnsi="Times New Roman" w:cs="Times New Roman"/>
              </w:rPr>
              <w:t>ұстаз</w:t>
            </w:r>
            <w:proofErr w:type="spellEnd"/>
            <w:r>
              <w:rPr>
                <w:rFonts w:ascii="Times New Roman" w:eastAsia="Calibri" w:hAnsi="Times New Roman" w:cs="Times New Roman"/>
              </w:rPr>
              <w:t xml:space="preserve"> — </w:t>
            </w:r>
            <w:proofErr w:type="spellStart"/>
            <w:r>
              <w:rPr>
                <w:rFonts w:ascii="Times New Roman" w:eastAsia="Calibri" w:hAnsi="Times New Roman" w:cs="Times New Roman"/>
              </w:rPr>
              <w:t>ата-ана»</w:t>
            </w:r>
            <w:hyperlink r:id="rId22" w:history="1">
              <w:r>
                <w:rPr>
                  <w:rStyle w:val="ad"/>
                  <w:rFonts w:ascii="Times New Roman" w:hAnsi="Times New Roman" w:cs="Times New Roman"/>
                  <w:color w:val="auto"/>
                </w:rPr>
                <w:t>https</w:t>
              </w:r>
              <w:proofErr w:type="spellEnd"/>
              <w:r>
                <w:rPr>
                  <w:rStyle w:val="ad"/>
                  <w:rFonts w:ascii="Times New Roman" w:hAnsi="Times New Roman" w:cs="Times New Roman"/>
                  <w:color w:val="auto"/>
                </w:rPr>
                <w:t>://www.youtube.com/watch?v=wmkNzCskwQc</w:t>
              </w:r>
            </w:hyperlink>
          </w:p>
        </w:tc>
      </w:tr>
      <w:tr w:rsidR="007B4167" w14:paraId="40BF1700" w14:textId="77777777">
        <w:trPr>
          <w:gridAfter w:val="2"/>
          <w:wAfter w:w="8525" w:type="dxa"/>
          <w:trHeight w:val="826"/>
        </w:trPr>
        <w:tc>
          <w:tcPr>
            <w:tcW w:w="2276" w:type="dxa"/>
          </w:tcPr>
          <w:p w14:paraId="281E49BA" w14:textId="77777777" w:rsidR="007B4167" w:rsidRDefault="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lang w:val="kk-KZ"/>
              </w:rPr>
              <w:t>Балалардың үйге қайтуы/</w:t>
            </w:r>
          </w:p>
          <w:p w14:paraId="2CFF35B8" w14:textId="77777777" w:rsidR="007B4167" w:rsidRDefault="00F1573B">
            <w:pPr>
              <w:contextualSpacing/>
              <w:rPr>
                <w:rFonts w:ascii="Times New Roman" w:hAnsi="Times New Roman" w:cs="Times New Roman"/>
                <w:b/>
                <w:bCs/>
                <w:iCs/>
              </w:rPr>
            </w:pPr>
            <w:r>
              <w:rPr>
                <w:rFonts w:ascii="Times New Roman" w:hAnsi="Times New Roman" w:cs="Times New Roman"/>
                <w:b/>
                <w:bCs/>
                <w:iCs/>
              </w:rPr>
              <w:t>Уход детей домой</w:t>
            </w:r>
          </w:p>
        </w:tc>
        <w:tc>
          <w:tcPr>
            <w:tcW w:w="13253" w:type="dxa"/>
            <w:gridSpan w:val="18"/>
          </w:tcPr>
          <w:p w14:paraId="55BCA2D1" w14:textId="77777777" w:rsidR="007B4167" w:rsidRDefault="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rPr>
              <w:t>Создания настроя на предстоящий день. Рекомендация повторения изученного.</w:t>
            </w:r>
          </w:p>
        </w:tc>
      </w:tr>
    </w:tbl>
    <w:p w14:paraId="7DE22420" w14:textId="77777777" w:rsidR="007B4167" w:rsidRDefault="007B4167">
      <w:pPr>
        <w:ind w:left="113" w:right="-881"/>
        <w:contextualSpacing/>
        <w:rPr>
          <w:rFonts w:ascii="Times New Roman" w:hAnsi="Times New Roman" w:cs="Times New Roman"/>
          <w:b/>
        </w:rPr>
      </w:pPr>
    </w:p>
    <w:p w14:paraId="6790EA9D" w14:textId="77777777" w:rsidR="007B4167" w:rsidRDefault="00F1573B">
      <w:pPr>
        <w:widowControl w:val="0"/>
        <w:autoSpaceDE w:val="0"/>
        <w:autoSpaceDN w:val="0"/>
        <w:ind w:left="962"/>
        <w:contextualSpacing/>
        <w:rPr>
          <w:rFonts w:ascii="Times New Roman" w:eastAsia="Times New Roman" w:hAnsi="Times New Roman" w:cs="Times New Roman"/>
          <w:b/>
          <w:bCs/>
        </w:rPr>
      </w:pPr>
      <w:r>
        <w:rPr>
          <w:rFonts w:ascii="Times New Roman" w:eastAsia="Times New Roman" w:hAnsi="Times New Roman" w:cs="Times New Roman"/>
          <w:b/>
          <w:bCs/>
        </w:rPr>
        <w:t>Проверила______________________</w:t>
      </w:r>
    </w:p>
    <w:p w14:paraId="3D858724"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469E3E74"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3FCEC1D5"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79EECC1C"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403804C0" w14:textId="77777777" w:rsidR="008B1B43" w:rsidRDefault="008B1B43" w:rsidP="00453CD3">
      <w:pPr>
        <w:widowControl w:val="0"/>
        <w:autoSpaceDE w:val="0"/>
        <w:autoSpaceDN w:val="0"/>
        <w:ind w:left="962"/>
        <w:contextualSpacing/>
        <w:rPr>
          <w:rFonts w:ascii="Times New Roman" w:eastAsia="Times New Roman" w:hAnsi="Times New Roman" w:cs="Times New Roman"/>
          <w:b/>
          <w:bCs/>
        </w:rPr>
      </w:pPr>
    </w:p>
    <w:p w14:paraId="29DC88ED" w14:textId="41003683" w:rsidR="00453CD3" w:rsidRDefault="00453CD3" w:rsidP="00453CD3">
      <w:pPr>
        <w:widowControl w:val="0"/>
        <w:autoSpaceDE w:val="0"/>
        <w:autoSpaceDN w:val="0"/>
        <w:ind w:left="962"/>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0C7DADF7" w14:textId="77777777" w:rsidR="00453CD3" w:rsidRDefault="00453CD3" w:rsidP="00453CD3">
      <w:pPr>
        <w:widowControl w:val="0"/>
        <w:autoSpaceDE w:val="0"/>
        <w:autoSpaceDN w:val="0"/>
        <w:ind w:left="962"/>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4C87833E" w14:textId="77777777" w:rsidR="00453CD3" w:rsidRDefault="00453CD3" w:rsidP="00453CD3">
      <w:pPr>
        <w:widowControl w:val="0"/>
        <w:tabs>
          <w:tab w:val="left" w:pos="10325"/>
        </w:tabs>
        <w:autoSpaceDE w:val="0"/>
        <w:autoSpaceDN w:val="0"/>
        <w:ind w:left="962"/>
        <w:contextualSpacing/>
        <w:rPr>
          <w:rFonts w:ascii="Times New Roman" w:eastAsia="Times New Roman" w:hAnsi="Times New Roman" w:cs="Times New Roman"/>
          <w:b/>
        </w:rPr>
      </w:pPr>
      <w:r>
        <w:rPr>
          <w:rFonts w:ascii="Times New Roman" w:eastAsia="Times New Roman" w:hAnsi="Times New Roman" w:cs="Times New Roman"/>
          <w:b/>
        </w:rPr>
        <w:t>Топ - «</w:t>
      </w:r>
      <w:r>
        <w:rPr>
          <w:rFonts w:ascii="Times New Roman" w:eastAsia="Times New Roman" w:hAnsi="Times New Roman" w:cs="Times New Roman"/>
          <w:b/>
          <w:lang w:val="kk-KZ"/>
        </w:rPr>
        <w:t>Тұлпар</w:t>
      </w:r>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05C2C94E" w14:textId="77777777" w:rsidR="00453CD3" w:rsidRDefault="00453CD3" w:rsidP="00453CD3">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- 5 </w:t>
      </w:r>
      <w:proofErr w:type="spellStart"/>
      <w:r>
        <w:rPr>
          <w:rFonts w:ascii="Times New Roman" w:eastAsia="Times New Roman" w:hAnsi="Times New Roman" w:cs="Times New Roman"/>
          <w:b/>
        </w:rPr>
        <w:t>жас</w:t>
      </w:r>
      <w:proofErr w:type="spellEnd"/>
    </w:p>
    <w:p w14:paraId="1CB15868" w14:textId="61ED2AFA" w:rsidR="00453CD3" w:rsidRDefault="00453CD3" w:rsidP="00453CD3">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 18-</w:t>
      </w:r>
      <w:proofErr w:type="gramStart"/>
      <w:r>
        <w:rPr>
          <w:rFonts w:ascii="Times New Roman" w:eastAsia="Times New Roman" w:hAnsi="Times New Roman" w:cs="Times New Roman"/>
          <w:b/>
        </w:rPr>
        <w:t>22</w:t>
      </w:r>
      <w:r>
        <w:rPr>
          <w:rFonts w:ascii="Times New Roman" w:eastAsia="Times New Roman" w:hAnsi="Times New Roman" w:cs="Times New Roman"/>
        </w:rPr>
        <w:t xml:space="preserve"> </w:t>
      </w:r>
      <w:r>
        <w:rPr>
          <w:rFonts w:ascii="Times New Roman" w:eastAsia="Times New Roman" w:hAnsi="Times New Roman" w:cs="Times New Roman"/>
          <w:b/>
        </w:rPr>
        <w:t xml:space="preserve"> желто</w:t>
      </w:r>
      <w:r>
        <w:rPr>
          <w:rFonts w:ascii="Times New Roman" w:eastAsia="Times New Roman" w:hAnsi="Times New Roman" w:cs="Times New Roman"/>
          <w:b/>
          <w:lang w:val="kk-KZ"/>
        </w:rPr>
        <w:t>қсан</w:t>
      </w:r>
      <w:proofErr w:type="gramEnd"/>
      <w:r>
        <w:rPr>
          <w:rFonts w:ascii="Times New Roman" w:eastAsia="Times New Roman" w:hAnsi="Times New Roman" w:cs="Times New Roman"/>
          <w:b/>
        </w:rPr>
        <w:t xml:space="preserve"> –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p>
    <w:p w14:paraId="5A99418E" w14:textId="1C091AD1" w:rsidR="00453CD3" w:rsidRDefault="00453CD3" w:rsidP="00453CD3">
      <w:pPr>
        <w:contextualSpacing/>
        <w:jc w:val="right"/>
        <w:rPr>
          <w:rFonts w:ascii="Times New Roman" w:hAnsi="Times New Roman" w:cs="Times New Roman"/>
          <w:b/>
          <w:bCs/>
          <w:lang w:eastAsia="ru-RU"/>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Шевченко Т</w:t>
      </w:r>
      <w:r>
        <w:rPr>
          <w:rFonts w:ascii="Times New Roman" w:hAnsi="Times New Roman" w:cs="Times New Roman"/>
          <w:lang w:val="en-US" w:eastAsia="ru-RU"/>
        </w:rPr>
        <w:t>.</w:t>
      </w:r>
      <w:r>
        <w:rPr>
          <w:rFonts w:ascii="Times New Roman" w:hAnsi="Times New Roman" w:cs="Times New Roman"/>
          <w:lang w:eastAsia="ru-RU"/>
        </w:rPr>
        <w:t>В</w:t>
      </w:r>
      <w:r>
        <w:rPr>
          <w:rFonts w:ascii="Times New Roman" w:hAnsi="Times New Roman" w:cs="Times New Roman"/>
          <w:bCs/>
          <w:i/>
          <w:lang w:eastAsia="ru-RU"/>
        </w:rPr>
        <w:t>.</w:t>
      </w:r>
    </w:p>
    <w:tbl>
      <w:tblPr>
        <w:tblStyle w:val="af1"/>
        <w:tblW w:w="8134" w:type="pct"/>
        <w:tblLayout w:type="fixed"/>
        <w:tblLook w:val="04A0" w:firstRow="1" w:lastRow="0" w:firstColumn="1" w:lastColumn="0" w:noHBand="0" w:noVBand="1"/>
      </w:tblPr>
      <w:tblGrid>
        <w:gridCol w:w="2264"/>
        <w:gridCol w:w="2387"/>
        <w:gridCol w:w="30"/>
        <w:gridCol w:w="6"/>
        <w:gridCol w:w="15"/>
        <w:gridCol w:w="58"/>
        <w:gridCol w:w="74"/>
        <w:gridCol w:w="326"/>
        <w:gridCol w:w="2028"/>
        <w:gridCol w:w="44"/>
        <w:gridCol w:w="193"/>
        <w:gridCol w:w="13"/>
        <w:gridCol w:w="2257"/>
        <w:gridCol w:w="562"/>
        <w:gridCol w:w="1707"/>
        <w:gridCol w:w="153"/>
        <w:gridCol w:w="678"/>
        <w:gridCol w:w="113"/>
        <w:gridCol w:w="2534"/>
        <w:gridCol w:w="4290"/>
        <w:gridCol w:w="4184"/>
      </w:tblGrid>
      <w:tr w:rsidR="00453CD3" w14:paraId="5477810E" w14:textId="77777777" w:rsidTr="00F1573B">
        <w:trPr>
          <w:gridAfter w:val="2"/>
          <w:wAfter w:w="8525" w:type="dxa"/>
        </w:trPr>
        <w:tc>
          <w:tcPr>
            <w:tcW w:w="2276" w:type="dxa"/>
            <w:vMerge w:val="restart"/>
          </w:tcPr>
          <w:p w14:paraId="4474D222" w14:textId="77777777" w:rsidR="00453CD3" w:rsidRDefault="00453CD3" w:rsidP="00F1573B">
            <w:pPr>
              <w:widowControl w:val="0"/>
              <w:autoSpaceDE w:val="0"/>
              <w:autoSpaceDN w:val="0"/>
              <w:adjustRightInd w:val="0"/>
              <w:contextualSpacing/>
              <w:jc w:val="center"/>
              <w:rPr>
                <w:rFonts w:ascii="Times New Roman" w:hAnsi="Times New Roman" w:cs="Times New Roman"/>
                <w:b/>
                <w:bCs/>
                <w:lang w:val="kk-KZ"/>
              </w:rPr>
            </w:pPr>
            <w:r>
              <w:rPr>
                <w:rFonts w:ascii="Times New Roman" w:hAnsi="Times New Roman" w:cs="Times New Roman"/>
                <w:b/>
                <w:bCs/>
                <w:lang w:val="kk-KZ"/>
              </w:rPr>
              <w:t>Күн тәртібі /</w:t>
            </w:r>
          </w:p>
          <w:p w14:paraId="50AE2B42" w14:textId="77777777" w:rsidR="00453CD3" w:rsidRDefault="00453CD3" w:rsidP="00F1573B">
            <w:pPr>
              <w:widowControl w:val="0"/>
              <w:autoSpaceDE w:val="0"/>
              <w:autoSpaceDN w:val="0"/>
              <w:adjustRightInd w:val="0"/>
              <w:contextualSpacing/>
              <w:jc w:val="center"/>
              <w:rPr>
                <w:rFonts w:ascii="Times New Roman" w:hAnsi="Times New Roman" w:cs="Times New Roman"/>
                <w:lang w:val="kk-KZ"/>
              </w:rPr>
            </w:pPr>
            <w:r>
              <w:rPr>
                <w:rFonts w:ascii="Times New Roman" w:hAnsi="Times New Roman" w:cs="Times New Roman"/>
                <w:b/>
                <w:bCs/>
                <w:lang w:val="kk-KZ"/>
              </w:rPr>
              <w:t>Режим дня</w:t>
            </w:r>
          </w:p>
        </w:tc>
        <w:tc>
          <w:tcPr>
            <w:tcW w:w="13253" w:type="dxa"/>
            <w:gridSpan w:val="18"/>
          </w:tcPr>
          <w:p w14:paraId="44BE52B3" w14:textId="77777777" w:rsidR="00453CD3" w:rsidRDefault="00453CD3" w:rsidP="00F1573B">
            <w:pPr>
              <w:widowControl w:val="0"/>
              <w:autoSpaceDE w:val="0"/>
              <w:autoSpaceDN w:val="0"/>
              <w:adjustRightInd w:val="0"/>
              <w:contextualSpacing/>
              <w:rPr>
                <w:rFonts w:ascii="Times New Roman" w:hAnsi="Times New Roman" w:cs="Times New Roman"/>
                <w:b/>
                <w:bCs/>
                <w:color w:val="FF0000"/>
                <w:lang w:val="kk-KZ"/>
              </w:rPr>
            </w:pPr>
          </w:p>
        </w:tc>
      </w:tr>
      <w:tr w:rsidR="00453CD3" w14:paraId="3B0A02D6" w14:textId="77777777" w:rsidTr="00F1573B">
        <w:trPr>
          <w:gridAfter w:val="2"/>
          <w:wAfter w:w="8525" w:type="dxa"/>
          <w:trHeight w:val="442"/>
        </w:trPr>
        <w:tc>
          <w:tcPr>
            <w:tcW w:w="2276" w:type="dxa"/>
            <w:vMerge/>
          </w:tcPr>
          <w:p w14:paraId="079EE2BC" w14:textId="77777777" w:rsidR="00453CD3" w:rsidRDefault="00453CD3" w:rsidP="00F1573B">
            <w:pPr>
              <w:contextualSpacing/>
              <w:rPr>
                <w:rFonts w:ascii="Times New Roman" w:hAnsi="Times New Roman" w:cs="Times New Roman"/>
                <w:lang w:val="kk-KZ"/>
              </w:rPr>
            </w:pPr>
          </w:p>
        </w:tc>
        <w:tc>
          <w:tcPr>
            <w:tcW w:w="2437" w:type="dxa"/>
            <w:gridSpan w:val="3"/>
          </w:tcPr>
          <w:p w14:paraId="756D084E" w14:textId="77777777" w:rsidR="00453CD3" w:rsidRDefault="00453CD3" w:rsidP="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Дүйсенбі/</w:t>
            </w:r>
          </w:p>
          <w:p w14:paraId="72E49982" w14:textId="77777777" w:rsidR="00453CD3" w:rsidRDefault="00453CD3" w:rsidP="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Понедельник</w:t>
            </w:r>
          </w:p>
          <w:p w14:paraId="46E21620" w14:textId="02E803E2" w:rsidR="00453CD3" w:rsidRDefault="00453CD3" w:rsidP="00F1573B">
            <w:pPr>
              <w:widowControl w:val="0"/>
              <w:tabs>
                <w:tab w:val="left" w:pos="6640"/>
              </w:tabs>
              <w:autoSpaceDE w:val="0"/>
              <w:autoSpaceDN w:val="0"/>
              <w:adjustRightInd w:val="0"/>
              <w:contextualSpacing/>
              <w:jc w:val="center"/>
              <w:rPr>
                <w:rFonts w:ascii="Times New Roman" w:hAnsi="Times New Roman" w:cs="Times New Roman"/>
                <w:b/>
              </w:rPr>
            </w:pPr>
            <w:r>
              <w:rPr>
                <w:rFonts w:ascii="Times New Roman" w:hAnsi="Times New Roman" w:cs="Times New Roman"/>
                <w:b/>
              </w:rPr>
              <w:t>18.12.2023</w:t>
            </w:r>
          </w:p>
        </w:tc>
        <w:tc>
          <w:tcPr>
            <w:tcW w:w="2766" w:type="dxa"/>
            <w:gridSpan w:val="8"/>
          </w:tcPr>
          <w:p w14:paraId="6A7793E0" w14:textId="77777777" w:rsidR="00453CD3" w:rsidRDefault="00453CD3" w:rsidP="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Сейсенбі /</w:t>
            </w:r>
          </w:p>
          <w:p w14:paraId="0870F8CE" w14:textId="361FCE7B" w:rsidR="00453CD3" w:rsidRDefault="00453CD3" w:rsidP="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 xml:space="preserve">Вторник                                                                                                                                                                                                                                                                                                                                            </w:t>
            </w:r>
            <w:r>
              <w:rPr>
                <w:rFonts w:ascii="Times New Roman" w:hAnsi="Times New Roman" w:cs="Times New Roman"/>
                <w:b/>
              </w:rPr>
              <w:t>19.12.2023</w:t>
            </w:r>
          </w:p>
        </w:tc>
        <w:tc>
          <w:tcPr>
            <w:tcW w:w="2835" w:type="dxa"/>
            <w:gridSpan w:val="2"/>
          </w:tcPr>
          <w:p w14:paraId="7105B70C" w14:textId="77777777" w:rsidR="00453CD3" w:rsidRDefault="00453CD3" w:rsidP="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 xml:space="preserve">Сәрсенбі / </w:t>
            </w:r>
          </w:p>
          <w:p w14:paraId="034C3AC1" w14:textId="77777777" w:rsidR="00453CD3" w:rsidRDefault="00453CD3" w:rsidP="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Среда</w:t>
            </w:r>
          </w:p>
          <w:p w14:paraId="1E76A71A" w14:textId="451DD62D" w:rsidR="00453CD3" w:rsidRDefault="00453CD3" w:rsidP="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rPr>
              <w:t>20.12.2023</w:t>
            </w:r>
          </w:p>
        </w:tc>
        <w:tc>
          <w:tcPr>
            <w:tcW w:w="2666" w:type="dxa"/>
            <w:gridSpan w:val="4"/>
          </w:tcPr>
          <w:p w14:paraId="48F551A3" w14:textId="77777777" w:rsidR="00453CD3" w:rsidRDefault="00453CD3" w:rsidP="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Бейсен</w:t>
            </w:r>
            <w:proofErr w:type="spellStart"/>
            <w:r>
              <w:rPr>
                <w:rFonts w:ascii="Times New Roman" w:hAnsi="Times New Roman" w:cs="Times New Roman"/>
                <w:b/>
              </w:rPr>
              <w:t>бі</w:t>
            </w:r>
            <w:proofErr w:type="spellEnd"/>
            <w:r>
              <w:rPr>
                <w:rFonts w:ascii="Times New Roman" w:hAnsi="Times New Roman" w:cs="Times New Roman"/>
                <w:b/>
                <w:lang w:val="kk-KZ"/>
              </w:rPr>
              <w:t xml:space="preserve"> /</w:t>
            </w:r>
          </w:p>
          <w:p w14:paraId="0649A5BF" w14:textId="77777777" w:rsidR="00453CD3" w:rsidRDefault="00453CD3" w:rsidP="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Четверг</w:t>
            </w:r>
          </w:p>
          <w:p w14:paraId="52684775" w14:textId="7C9447FB" w:rsidR="00453CD3" w:rsidRDefault="00453CD3" w:rsidP="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rPr>
              <w:t>21.12.2023</w:t>
            </w:r>
          </w:p>
        </w:tc>
        <w:tc>
          <w:tcPr>
            <w:tcW w:w="2549" w:type="dxa"/>
          </w:tcPr>
          <w:p w14:paraId="058A40C1" w14:textId="77777777" w:rsidR="00453CD3" w:rsidRDefault="00453CD3" w:rsidP="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rPr>
              <w:t>Ж</w:t>
            </w:r>
            <w:r>
              <w:rPr>
                <w:rFonts w:ascii="Times New Roman" w:hAnsi="Times New Roman" w:cs="Times New Roman"/>
                <w:b/>
                <w:lang w:val="kk-KZ"/>
              </w:rPr>
              <w:t>ұ</w:t>
            </w:r>
            <w:proofErr w:type="spellStart"/>
            <w:r>
              <w:rPr>
                <w:rFonts w:ascii="Times New Roman" w:hAnsi="Times New Roman" w:cs="Times New Roman"/>
                <w:b/>
              </w:rPr>
              <w:t>ма</w:t>
            </w:r>
            <w:proofErr w:type="spellEnd"/>
            <w:r>
              <w:rPr>
                <w:rFonts w:ascii="Times New Roman" w:hAnsi="Times New Roman" w:cs="Times New Roman"/>
                <w:b/>
              </w:rPr>
              <w:t>/</w:t>
            </w:r>
            <w:r>
              <w:rPr>
                <w:rFonts w:ascii="Times New Roman" w:hAnsi="Times New Roman" w:cs="Times New Roman"/>
                <w:b/>
                <w:lang w:val="kk-KZ"/>
              </w:rPr>
              <w:t xml:space="preserve"> </w:t>
            </w:r>
          </w:p>
          <w:p w14:paraId="23E2D926" w14:textId="77777777" w:rsidR="00453CD3" w:rsidRDefault="00453CD3" w:rsidP="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Пятница</w:t>
            </w:r>
          </w:p>
          <w:p w14:paraId="50B140A6" w14:textId="717E7987" w:rsidR="00453CD3" w:rsidRDefault="00453CD3" w:rsidP="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rPr>
              <w:t>22.12.2023</w:t>
            </w:r>
          </w:p>
        </w:tc>
      </w:tr>
      <w:tr w:rsidR="00453CD3" w14:paraId="2962E482" w14:textId="77777777" w:rsidTr="00F1573B">
        <w:trPr>
          <w:gridAfter w:val="2"/>
          <w:wAfter w:w="8525" w:type="dxa"/>
          <w:trHeight w:val="261"/>
        </w:trPr>
        <w:tc>
          <w:tcPr>
            <w:tcW w:w="2276" w:type="dxa"/>
            <w:vMerge w:val="restart"/>
          </w:tcPr>
          <w:p w14:paraId="0A1BA01D" w14:textId="77777777" w:rsidR="00453CD3" w:rsidRDefault="00453CD3" w:rsidP="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Балаларды қабылдау/</w:t>
            </w:r>
          </w:p>
          <w:p w14:paraId="60DA403D" w14:textId="77777777" w:rsidR="00453CD3" w:rsidRDefault="00453CD3"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Прием детей</w:t>
            </w:r>
          </w:p>
          <w:p w14:paraId="2FDF5DD8" w14:textId="77777777" w:rsidR="00453CD3" w:rsidRDefault="00453CD3" w:rsidP="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Ата-аналармен сүхбат/</w:t>
            </w:r>
          </w:p>
          <w:p w14:paraId="272000B6" w14:textId="77777777" w:rsidR="00453CD3" w:rsidRDefault="00453CD3" w:rsidP="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Беседы с родителями</w:t>
            </w:r>
          </w:p>
          <w:p w14:paraId="11C80669" w14:textId="77777777" w:rsidR="00453CD3" w:rsidRDefault="00453CD3" w:rsidP="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lang w:val="kk-KZ"/>
              </w:rPr>
              <w:t xml:space="preserve">Ойындар </w:t>
            </w:r>
            <w:r>
              <w:rPr>
                <w:rFonts w:ascii="Times New Roman" w:hAnsi="Times New Roman" w:cs="Times New Roman"/>
                <w:b/>
                <w:bCs/>
              </w:rPr>
              <w:t>(</w:t>
            </w:r>
            <w:r>
              <w:rPr>
                <w:rFonts w:ascii="Times New Roman" w:hAnsi="Times New Roman" w:cs="Times New Roman"/>
                <w:b/>
                <w:bCs/>
                <w:lang w:val="kk-KZ"/>
              </w:rPr>
              <w:t>үстел үсті,саусақ және т.б.</w:t>
            </w:r>
            <w:r>
              <w:rPr>
                <w:rFonts w:ascii="Times New Roman" w:hAnsi="Times New Roman" w:cs="Times New Roman"/>
                <w:b/>
                <w:bCs/>
              </w:rPr>
              <w:t>)/</w:t>
            </w:r>
          </w:p>
          <w:p w14:paraId="41AA97C7" w14:textId="77777777" w:rsidR="00453CD3" w:rsidRDefault="00453CD3"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Игры (настольные, пальчиковые и др.)</w:t>
            </w:r>
          </w:p>
          <w:p w14:paraId="488D7885" w14:textId="77777777" w:rsidR="00453CD3" w:rsidRDefault="00453CD3" w:rsidP="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Таңғы гимнастика/</w:t>
            </w:r>
          </w:p>
          <w:p w14:paraId="76556E3D" w14:textId="77777777" w:rsidR="00453CD3" w:rsidRDefault="00453CD3" w:rsidP="00F1573B">
            <w:pPr>
              <w:widowControl w:val="0"/>
              <w:tabs>
                <w:tab w:val="left" w:pos="6640"/>
              </w:tabs>
              <w:autoSpaceDE w:val="0"/>
              <w:autoSpaceDN w:val="0"/>
              <w:adjustRightInd w:val="0"/>
              <w:contextualSpacing/>
              <w:rPr>
                <w:rFonts w:ascii="Times New Roman" w:hAnsi="Times New Roman" w:cs="Times New Roman"/>
                <w:b/>
                <w:u w:val="single"/>
                <w:lang w:val="kk-KZ"/>
              </w:rPr>
            </w:pPr>
            <w:r>
              <w:rPr>
                <w:rFonts w:ascii="Times New Roman" w:hAnsi="Times New Roman" w:cs="Times New Roman"/>
                <w:b/>
                <w:bCs/>
              </w:rPr>
              <w:t>Утренняя гимнастика</w:t>
            </w:r>
          </w:p>
        </w:tc>
        <w:tc>
          <w:tcPr>
            <w:tcW w:w="13253" w:type="dxa"/>
            <w:gridSpan w:val="18"/>
          </w:tcPr>
          <w:p w14:paraId="467317E4" w14:textId="77777777" w:rsidR="00453CD3" w:rsidRDefault="00453CD3" w:rsidP="00F1573B">
            <w:pPr>
              <w:widowControl w:val="0"/>
              <w:tabs>
                <w:tab w:val="left" w:pos="6640"/>
              </w:tabs>
              <w:autoSpaceDE w:val="0"/>
              <w:autoSpaceDN w:val="0"/>
              <w:adjustRightInd w:val="0"/>
              <w:contextualSpacing/>
              <w:rPr>
                <w:rFonts w:ascii="Times New Roman" w:hAnsi="Times New Roman" w:cs="Times New Roman"/>
                <w:lang w:val="kk-KZ"/>
              </w:rPr>
            </w:pPr>
            <w:r>
              <w:rPr>
                <w:rFonts w:ascii="Times New Roman" w:hAnsi="Times New Roman" w:cs="Times New Roman"/>
                <w:lang w:val="kk-KZ"/>
              </w:rPr>
              <w:t xml:space="preserve">Тәрбиешінің балалармен қарым-қатынасы: жеке сұхбаттар, балалардың көңіл-күйін жақсартуға және қарым-қатынасқа  арналған ойындар. Мейірімділік ортасын жасау </w:t>
            </w:r>
          </w:p>
          <w:p w14:paraId="486857E0" w14:textId="77777777" w:rsidR="00453CD3" w:rsidRDefault="00453CD3" w:rsidP="00F1573B">
            <w:pPr>
              <w:rPr>
                <w:rFonts w:ascii="Times New Roman" w:hAnsi="Times New Roman" w:cs="Times New Roman"/>
                <w:iCs/>
                <w:lang w:val="kk-KZ"/>
              </w:rPr>
            </w:pPr>
            <w:r>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Pr>
                <w:rFonts w:ascii="Times New Roman" w:hAnsi="Times New Roman" w:cs="Times New Roman"/>
                <w:lang w:val="kk-KZ"/>
              </w:rPr>
              <w:t xml:space="preserve"> </w:t>
            </w:r>
            <w:r>
              <w:rPr>
                <w:rFonts w:ascii="Times New Roman" w:hAnsi="Times New Roman" w:cs="Times New Roman"/>
              </w:rPr>
              <w:t>Создание доброжелательной атмосферы</w:t>
            </w:r>
            <w:r>
              <w:rPr>
                <w:rFonts w:ascii="Times New Roman" w:hAnsi="Times New Roman" w:cs="Times New Roman"/>
                <w:iCs/>
                <w:lang w:val="kk-KZ"/>
              </w:rPr>
              <w:t xml:space="preserve">***Қайырлы таң! Сәлеметсіз бе! </w:t>
            </w:r>
          </w:p>
          <w:p w14:paraId="6600023E" w14:textId="77777777" w:rsidR="00453CD3" w:rsidRDefault="00453CD3" w:rsidP="00F1573B">
            <w:pPr>
              <w:rPr>
                <w:rFonts w:ascii="Times New Roman" w:hAnsi="Times New Roman" w:cs="Times New Roman"/>
              </w:rPr>
            </w:pPr>
            <w:r>
              <w:rPr>
                <w:rFonts w:ascii="Times New Roman" w:hAnsi="Times New Roman" w:cs="Times New Roman"/>
                <w:b/>
                <w:bCs/>
                <w:lang w:val="kk-KZ"/>
              </w:rPr>
              <w:t xml:space="preserve"> КЕШЕНДІ ТАҢҒЫ  ГИМНАСТИКА  </w:t>
            </w:r>
            <w:r>
              <w:rPr>
                <w:rFonts w:ascii="Times New Roman" w:hAnsi="Times New Roman" w:cs="Times New Roman"/>
                <w:bCs/>
              </w:rPr>
              <w:t>(</w:t>
            </w:r>
            <w:r>
              <w:rPr>
                <w:rFonts w:ascii="Times New Roman" w:hAnsi="Times New Roman" w:cs="Times New Roman"/>
                <w:bCs/>
                <w:lang w:val="kk-KZ"/>
              </w:rPr>
              <w:t>ұсынылады</w:t>
            </w:r>
            <w:r>
              <w:rPr>
                <w:rFonts w:ascii="Times New Roman" w:hAnsi="Times New Roman" w:cs="Times New Roman"/>
                <w:bCs/>
              </w:rPr>
              <w:t>)</w:t>
            </w:r>
            <w:r>
              <w:rPr>
                <w:rFonts w:ascii="Times New Roman" w:hAnsi="Times New Roman" w:cs="Times New Roman"/>
                <w:bCs/>
                <w:lang w:val="kk-KZ"/>
              </w:rPr>
              <w:t xml:space="preserve"> </w:t>
            </w:r>
            <w:r>
              <w:rPr>
                <w:rFonts w:ascii="Times New Roman" w:hAnsi="Times New Roman" w:cs="Times New Roman"/>
                <w:b/>
                <w:bCs/>
              </w:rPr>
              <w:t xml:space="preserve">КОМПЛЕКС  УТРЕННЕЙ ГИМНАСТИКИ  </w:t>
            </w:r>
            <w:r>
              <w:rPr>
                <w:rFonts w:ascii="Times New Roman" w:hAnsi="Times New Roman" w:cs="Times New Roman"/>
                <w:bCs/>
              </w:rPr>
              <w:t>по плану специалиста</w:t>
            </w:r>
          </w:p>
        </w:tc>
      </w:tr>
      <w:tr w:rsidR="00453CD3" w14:paraId="13ECEC0C" w14:textId="77777777" w:rsidTr="00F1573B">
        <w:trPr>
          <w:gridAfter w:val="2"/>
          <w:wAfter w:w="8525" w:type="dxa"/>
          <w:trHeight w:val="261"/>
        </w:trPr>
        <w:tc>
          <w:tcPr>
            <w:tcW w:w="2276" w:type="dxa"/>
            <w:vMerge/>
          </w:tcPr>
          <w:p w14:paraId="51E51CDA" w14:textId="77777777" w:rsidR="00453CD3" w:rsidRDefault="00453CD3" w:rsidP="00F1573B">
            <w:pPr>
              <w:contextualSpacing/>
              <w:rPr>
                <w:rFonts w:ascii="Times New Roman" w:hAnsi="Times New Roman" w:cs="Times New Roman"/>
                <w:b/>
                <w:color w:val="FF0000"/>
                <w:u w:val="single"/>
                <w:lang w:val="kk-KZ"/>
              </w:rPr>
            </w:pPr>
          </w:p>
        </w:tc>
        <w:tc>
          <w:tcPr>
            <w:tcW w:w="13253" w:type="dxa"/>
            <w:gridSpan w:val="18"/>
          </w:tcPr>
          <w:p w14:paraId="5D90B7ED" w14:textId="77777777" w:rsidR="00453CD3" w:rsidRDefault="00453CD3" w:rsidP="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ДИДАКТИКАЛЫҚ ОЙЫН, ОЙЫН ЖАТТЫҒУЛАРЫ  / ДИДАКТИЧЕСКАЯ ИГРА, ИГРОВОЕ УПРАЖНЕНИЕ</w:t>
            </w:r>
          </w:p>
        </w:tc>
      </w:tr>
      <w:tr w:rsidR="00886F43" w14:paraId="0904C076" w14:textId="77777777" w:rsidTr="00F1573B">
        <w:trPr>
          <w:gridAfter w:val="2"/>
          <w:wAfter w:w="8525" w:type="dxa"/>
          <w:trHeight w:val="278"/>
        </w:trPr>
        <w:tc>
          <w:tcPr>
            <w:tcW w:w="2276" w:type="dxa"/>
            <w:vMerge/>
          </w:tcPr>
          <w:p w14:paraId="03283FE3" w14:textId="77777777" w:rsidR="00886F43" w:rsidRDefault="00886F43" w:rsidP="00886F43">
            <w:pPr>
              <w:contextualSpacing/>
              <w:rPr>
                <w:rFonts w:ascii="Times New Roman" w:hAnsi="Times New Roman" w:cs="Times New Roman"/>
                <w:b/>
                <w:color w:val="FF0000"/>
                <w:u w:val="single"/>
                <w:lang w:val="kk-KZ"/>
              </w:rPr>
            </w:pPr>
          </w:p>
        </w:tc>
        <w:tc>
          <w:tcPr>
            <w:tcW w:w="2431" w:type="dxa"/>
            <w:gridSpan w:val="2"/>
          </w:tcPr>
          <w:p w14:paraId="297E644B" w14:textId="77777777" w:rsidR="00886F43" w:rsidRPr="0053565A" w:rsidRDefault="00886F43" w:rsidP="00886F43">
            <w:pPr>
              <w:widowControl w:val="0"/>
              <w:tabs>
                <w:tab w:val="left" w:pos="6640"/>
              </w:tabs>
              <w:autoSpaceDE w:val="0"/>
              <w:autoSpaceDN w:val="0"/>
              <w:adjustRightInd w:val="0"/>
              <w:contextualSpacing/>
              <w:rPr>
                <w:rFonts w:ascii="Times New Roman" w:hAnsi="Times New Roman" w:cs="Times New Roman"/>
                <w:lang w:val="kk-KZ"/>
              </w:rPr>
            </w:pPr>
            <w:r w:rsidRPr="0053565A">
              <w:rPr>
                <w:rFonts w:ascii="Times New Roman" w:hAnsi="Times New Roman" w:cs="Times New Roman"/>
              </w:rPr>
              <w:t>Д/</w:t>
            </w:r>
            <w:proofErr w:type="gramStart"/>
            <w:r w:rsidRPr="0053565A">
              <w:rPr>
                <w:rFonts w:ascii="Times New Roman" w:hAnsi="Times New Roman" w:cs="Times New Roman"/>
              </w:rPr>
              <w:t>и :</w:t>
            </w:r>
            <w:proofErr w:type="gramEnd"/>
            <w:r w:rsidRPr="0053565A">
              <w:rPr>
                <w:rFonts w:ascii="Times New Roman" w:hAnsi="Times New Roman" w:cs="Times New Roman"/>
              </w:rPr>
              <w:t xml:space="preserve"> </w:t>
            </w:r>
            <w:r w:rsidRPr="0053565A">
              <w:rPr>
                <w:rStyle w:val="c0"/>
                <w:rFonts w:ascii="Times New Roman" w:hAnsi="Times New Roman" w:cs="Times New Roman"/>
              </w:rPr>
              <w:t>«Составь букет</w:t>
            </w:r>
            <w:r w:rsidRPr="0053565A">
              <w:rPr>
                <w:rFonts w:ascii="Times New Roman" w:hAnsi="Times New Roman" w:cs="Times New Roman"/>
                <w:lang w:val="kk-KZ"/>
              </w:rPr>
              <w:t xml:space="preserve">» </w:t>
            </w:r>
          </w:p>
          <w:p w14:paraId="70DA4FE2" w14:textId="77777777" w:rsidR="00886F43" w:rsidRPr="0053565A" w:rsidRDefault="00886F43" w:rsidP="00886F43">
            <w:pPr>
              <w:widowControl w:val="0"/>
              <w:tabs>
                <w:tab w:val="left" w:pos="6640"/>
              </w:tabs>
              <w:autoSpaceDE w:val="0"/>
              <w:autoSpaceDN w:val="0"/>
              <w:adjustRightInd w:val="0"/>
              <w:contextualSpacing/>
              <w:rPr>
                <w:rFonts w:ascii="Times New Roman" w:hAnsi="Times New Roman" w:cs="Times New Roman"/>
              </w:rPr>
            </w:pPr>
            <w:r w:rsidRPr="0053565A">
              <w:rPr>
                <w:rFonts w:ascii="Times New Roman" w:hAnsi="Times New Roman" w:cs="Times New Roman"/>
              </w:rPr>
              <w:t xml:space="preserve"> (классификация)</w:t>
            </w:r>
          </w:p>
          <w:p w14:paraId="416287E2" w14:textId="1A804E47" w:rsidR="00886F43" w:rsidRPr="0053565A" w:rsidRDefault="0053565A" w:rsidP="00886F43">
            <w:pPr>
              <w:widowControl w:val="0"/>
              <w:tabs>
                <w:tab w:val="left" w:pos="6640"/>
              </w:tabs>
              <w:autoSpaceDE w:val="0"/>
              <w:autoSpaceDN w:val="0"/>
              <w:adjustRightInd w:val="0"/>
              <w:contextualSpacing/>
              <w:rPr>
                <w:rFonts w:ascii="Times New Roman" w:hAnsi="Times New Roman" w:cs="Times New Roman"/>
                <w:color w:val="000000"/>
                <w:lang w:val="kk-KZ"/>
              </w:rPr>
            </w:pPr>
            <w:r>
              <w:rPr>
                <w:rFonts w:ascii="Times New Roman" w:hAnsi="Times New Roman" w:cs="Times New Roman"/>
              </w:rPr>
              <w:t xml:space="preserve">Задача: </w:t>
            </w:r>
            <w:r w:rsidR="00886F43" w:rsidRPr="0053565A">
              <w:rPr>
                <w:rFonts w:ascii="Times New Roman" w:hAnsi="Times New Roman" w:cs="Times New Roman"/>
              </w:rPr>
              <w:t>созда</w:t>
            </w:r>
            <w:r>
              <w:rPr>
                <w:rFonts w:ascii="Times New Roman" w:hAnsi="Times New Roman" w:cs="Times New Roman"/>
              </w:rPr>
              <w:t>ть</w:t>
            </w:r>
            <w:r w:rsidR="00886F43" w:rsidRPr="0053565A">
              <w:rPr>
                <w:rFonts w:ascii="Times New Roman" w:hAnsi="Times New Roman" w:cs="Times New Roman"/>
              </w:rPr>
              <w:t xml:space="preserve"> множества (группы предметов) из разных по качеству </w:t>
            </w:r>
            <w:proofErr w:type="gramStart"/>
            <w:r w:rsidR="00886F43" w:rsidRPr="0053565A">
              <w:rPr>
                <w:rFonts w:ascii="Times New Roman" w:hAnsi="Times New Roman" w:cs="Times New Roman"/>
              </w:rPr>
              <w:t>элементов;*</w:t>
            </w:r>
            <w:proofErr w:type="gramEnd"/>
            <w:r w:rsidR="00886F43" w:rsidRPr="0053565A">
              <w:rPr>
                <w:rFonts w:ascii="Times New Roman" w:hAnsi="Times New Roman" w:cs="Times New Roman"/>
              </w:rPr>
              <w:t>**</w:t>
            </w:r>
            <w:r w:rsidR="00886F43" w:rsidRPr="0053565A">
              <w:rPr>
                <w:rFonts w:ascii="Times New Roman" w:hAnsi="Times New Roman" w:cs="Times New Roman"/>
                <w:color w:val="000000"/>
                <w:lang w:val="kk-KZ"/>
              </w:rPr>
              <w:t xml:space="preserve"> қызыл, сары, жасыл, ақ, </w:t>
            </w:r>
          </w:p>
          <w:p w14:paraId="7C03BCDE" w14:textId="26D658CB" w:rsidR="00886F43" w:rsidRPr="0053565A" w:rsidRDefault="00886F43" w:rsidP="00886F43">
            <w:pPr>
              <w:widowControl w:val="0"/>
              <w:tabs>
                <w:tab w:val="left" w:pos="6640"/>
              </w:tabs>
              <w:autoSpaceDE w:val="0"/>
              <w:autoSpaceDN w:val="0"/>
              <w:adjustRightInd w:val="0"/>
              <w:contextualSpacing/>
              <w:rPr>
                <w:rFonts w:ascii="Times New Roman" w:eastAsia="Times New Roman" w:hAnsi="Times New Roman" w:cs="Times New Roman"/>
                <w:color w:val="000000"/>
                <w:lang w:val="kk-KZ" w:eastAsia="ru-RU"/>
              </w:rPr>
            </w:pPr>
            <w:r w:rsidRPr="0053565A">
              <w:rPr>
                <w:rFonts w:ascii="Times New Roman" w:eastAsia="Times New Roman" w:hAnsi="Times New Roman" w:cs="Times New Roman"/>
                <w:color w:val="000000"/>
                <w:lang w:eastAsia="ru-RU"/>
              </w:rPr>
              <w:t>(</w:t>
            </w:r>
            <w:r w:rsidRPr="0053565A">
              <w:rPr>
                <w:rFonts w:ascii="Times New Roman" w:eastAsia="Times New Roman" w:hAnsi="Times New Roman" w:cs="Times New Roman"/>
                <w:color w:val="000000"/>
                <w:lang w:val="kk-KZ" w:eastAsia="ru-RU"/>
              </w:rPr>
              <w:t>коммуникативная,</w:t>
            </w:r>
            <w:r w:rsidRPr="0053565A">
              <w:rPr>
                <w:rFonts w:ascii="Times New Roman" w:eastAsia="Times New Roman" w:hAnsi="Times New Roman" w:cs="Times New Roman"/>
                <w:color w:val="000000"/>
                <w:lang w:eastAsia="ru-RU"/>
              </w:rPr>
              <w:t xml:space="preserve"> </w:t>
            </w:r>
            <w:r w:rsidRPr="0053565A">
              <w:rPr>
                <w:rFonts w:ascii="Times New Roman" w:eastAsia="Times New Roman" w:hAnsi="Times New Roman" w:cs="Times New Roman"/>
                <w:color w:val="000000"/>
                <w:lang w:val="kk-KZ" w:eastAsia="ru-RU"/>
              </w:rPr>
              <w:t xml:space="preserve">игровая деятельности) </w:t>
            </w:r>
          </w:p>
          <w:p w14:paraId="603098BB" w14:textId="02378B9D" w:rsidR="00886F43" w:rsidRPr="0053565A" w:rsidRDefault="00886F43" w:rsidP="00886F43">
            <w:pPr>
              <w:widowControl w:val="0"/>
              <w:tabs>
                <w:tab w:val="left" w:pos="6640"/>
              </w:tabs>
              <w:autoSpaceDE w:val="0"/>
              <w:autoSpaceDN w:val="0"/>
              <w:adjustRightInd w:val="0"/>
              <w:contextualSpacing/>
              <w:rPr>
                <w:rFonts w:ascii="Times New Roman" w:hAnsi="Times New Roman" w:cs="Times New Roman"/>
                <w:shd w:val="clear" w:color="auto" w:fill="FFFFFF"/>
              </w:rPr>
            </w:pPr>
          </w:p>
        </w:tc>
        <w:tc>
          <w:tcPr>
            <w:tcW w:w="2759" w:type="dxa"/>
            <w:gridSpan w:val="8"/>
          </w:tcPr>
          <w:p w14:paraId="4C09A94C" w14:textId="49AA68B1" w:rsidR="00886F43" w:rsidRPr="0053565A" w:rsidRDefault="00886F43" w:rsidP="00886F43">
            <w:pPr>
              <w:pStyle w:val="af2"/>
              <w:rPr>
                <w:rFonts w:ascii="Times New Roman" w:hAnsi="Times New Roman" w:cs="Times New Roman"/>
              </w:rPr>
            </w:pPr>
            <w:r w:rsidRPr="0053565A">
              <w:rPr>
                <w:rFonts w:ascii="Times New Roman" w:hAnsi="Times New Roman" w:cs="Times New Roman"/>
              </w:rPr>
              <w:t>Д/и: «Что бывает зимой?» (обобщение)</w:t>
            </w:r>
          </w:p>
          <w:p w14:paraId="29B0B39C" w14:textId="56637B73" w:rsidR="00886F43" w:rsidRPr="0053565A" w:rsidRDefault="0053565A" w:rsidP="00886F43">
            <w:pPr>
              <w:rPr>
                <w:rFonts w:ascii="Times New Roman" w:hAnsi="Times New Roman" w:cs="Times New Roman"/>
              </w:rPr>
            </w:pPr>
            <w:r>
              <w:rPr>
                <w:rFonts w:ascii="Times New Roman" w:hAnsi="Times New Roman" w:cs="Times New Roman"/>
              </w:rPr>
              <w:t>Задача</w:t>
            </w:r>
            <w:r w:rsidR="00886F43" w:rsidRPr="0053565A">
              <w:rPr>
                <w:rFonts w:ascii="Times New Roman" w:hAnsi="Times New Roman" w:cs="Times New Roman"/>
              </w:rPr>
              <w:t>: различа</w:t>
            </w:r>
            <w:r>
              <w:rPr>
                <w:rFonts w:ascii="Times New Roman" w:hAnsi="Times New Roman" w:cs="Times New Roman"/>
              </w:rPr>
              <w:t>ть</w:t>
            </w:r>
            <w:r w:rsidR="00886F43" w:rsidRPr="0053565A">
              <w:rPr>
                <w:rFonts w:ascii="Times New Roman" w:hAnsi="Times New Roman" w:cs="Times New Roman"/>
                <w:spacing w:val="25"/>
              </w:rPr>
              <w:t xml:space="preserve"> </w:t>
            </w:r>
            <w:r w:rsidR="00886F43" w:rsidRPr="0053565A">
              <w:rPr>
                <w:rFonts w:ascii="Times New Roman" w:hAnsi="Times New Roman" w:cs="Times New Roman"/>
              </w:rPr>
              <w:t>характерные</w:t>
            </w:r>
            <w:r w:rsidR="00886F43" w:rsidRPr="0053565A">
              <w:rPr>
                <w:rFonts w:ascii="Times New Roman" w:hAnsi="Times New Roman" w:cs="Times New Roman"/>
                <w:spacing w:val="23"/>
              </w:rPr>
              <w:t xml:space="preserve"> </w:t>
            </w:r>
            <w:r w:rsidR="00886F43" w:rsidRPr="0053565A">
              <w:rPr>
                <w:rFonts w:ascii="Times New Roman" w:hAnsi="Times New Roman" w:cs="Times New Roman"/>
              </w:rPr>
              <w:t xml:space="preserve">признаки </w:t>
            </w:r>
            <w:r w:rsidR="00886F43" w:rsidRPr="0053565A">
              <w:rPr>
                <w:rFonts w:ascii="Times New Roman" w:hAnsi="Times New Roman" w:cs="Times New Roman"/>
                <w:spacing w:val="-67"/>
              </w:rPr>
              <w:t xml:space="preserve">     </w:t>
            </w:r>
            <w:r w:rsidR="00886F43" w:rsidRPr="0053565A">
              <w:rPr>
                <w:rFonts w:ascii="Times New Roman" w:hAnsi="Times New Roman" w:cs="Times New Roman"/>
              </w:rPr>
              <w:t>предметов</w:t>
            </w:r>
            <w:r w:rsidR="00886F43" w:rsidRPr="0053565A">
              <w:rPr>
                <w:rFonts w:ascii="Times New Roman" w:hAnsi="Times New Roman" w:cs="Times New Roman"/>
                <w:spacing w:val="-3"/>
              </w:rPr>
              <w:t xml:space="preserve"> </w:t>
            </w:r>
            <w:r w:rsidR="00886F43" w:rsidRPr="0053565A">
              <w:rPr>
                <w:rFonts w:ascii="Times New Roman" w:hAnsi="Times New Roman" w:cs="Times New Roman"/>
              </w:rPr>
              <w:t>и</w:t>
            </w:r>
            <w:r w:rsidR="00886F43" w:rsidRPr="0053565A">
              <w:rPr>
                <w:rFonts w:ascii="Times New Roman" w:hAnsi="Times New Roman" w:cs="Times New Roman"/>
                <w:spacing w:val="-3"/>
              </w:rPr>
              <w:t xml:space="preserve"> </w:t>
            </w:r>
            <w:r w:rsidR="00886F43" w:rsidRPr="0053565A">
              <w:rPr>
                <w:rFonts w:ascii="Times New Roman" w:hAnsi="Times New Roman" w:cs="Times New Roman"/>
              </w:rPr>
              <w:t>явлений;</w:t>
            </w:r>
          </w:p>
          <w:p w14:paraId="5B039B80" w14:textId="72A7917F" w:rsidR="00886F43" w:rsidRPr="0053565A" w:rsidRDefault="00886F43" w:rsidP="00886F43">
            <w:pPr>
              <w:widowControl w:val="0"/>
              <w:tabs>
                <w:tab w:val="left" w:pos="6640"/>
              </w:tabs>
              <w:autoSpaceDE w:val="0"/>
              <w:autoSpaceDN w:val="0"/>
              <w:adjustRightInd w:val="0"/>
              <w:contextualSpacing/>
              <w:rPr>
                <w:rFonts w:ascii="Times New Roman" w:hAnsi="Times New Roman" w:cs="Times New Roman"/>
              </w:rPr>
            </w:pPr>
            <w:r w:rsidRPr="0053565A">
              <w:rPr>
                <w:rFonts w:ascii="Times New Roman" w:eastAsia="Times New Roman" w:hAnsi="Times New Roman" w:cs="Times New Roman"/>
                <w:color w:val="000000"/>
                <w:lang w:val="kk-KZ" w:eastAsia="ru-RU"/>
              </w:rPr>
              <w:t>(коммуникативная,</w:t>
            </w:r>
            <w:r w:rsidRPr="0053565A">
              <w:rPr>
                <w:rFonts w:ascii="Times New Roman" w:eastAsia="Times New Roman" w:hAnsi="Times New Roman" w:cs="Times New Roman"/>
                <w:color w:val="000000"/>
                <w:lang w:eastAsia="ru-RU"/>
              </w:rPr>
              <w:t xml:space="preserve"> </w:t>
            </w:r>
            <w:r w:rsidRPr="0053565A">
              <w:rPr>
                <w:rFonts w:ascii="Times New Roman" w:eastAsia="Times New Roman" w:hAnsi="Times New Roman" w:cs="Times New Roman"/>
                <w:color w:val="000000"/>
                <w:lang w:val="kk-KZ" w:eastAsia="ru-RU"/>
              </w:rPr>
              <w:t>игровая деятельности)</w:t>
            </w:r>
          </w:p>
        </w:tc>
        <w:tc>
          <w:tcPr>
            <w:tcW w:w="2848" w:type="dxa"/>
            <w:gridSpan w:val="3"/>
          </w:tcPr>
          <w:p w14:paraId="113CB922" w14:textId="4183DE04" w:rsidR="00886F43" w:rsidRPr="0053565A" w:rsidRDefault="00886F43" w:rsidP="00886F43">
            <w:pPr>
              <w:pStyle w:val="af2"/>
              <w:rPr>
                <w:rFonts w:ascii="Times New Roman" w:hAnsi="Times New Roman" w:cs="Times New Roman"/>
              </w:rPr>
            </w:pPr>
            <w:r w:rsidRPr="0053565A">
              <w:rPr>
                <w:rFonts w:ascii="Times New Roman" w:hAnsi="Times New Roman" w:cs="Times New Roman"/>
              </w:rPr>
              <w:t>Д/и: «Большие и маленькие»</w:t>
            </w:r>
            <w:r w:rsidR="0053565A">
              <w:rPr>
                <w:rFonts w:ascii="Times New Roman" w:hAnsi="Times New Roman" w:cs="Times New Roman"/>
              </w:rPr>
              <w:t xml:space="preserve"> </w:t>
            </w:r>
            <w:r w:rsidRPr="0053565A">
              <w:rPr>
                <w:rFonts w:ascii="Times New Roman" w:hAnsi="Times New Roman" w:cs="Times New Roman"/>
              </w:rPr>
              <w:t>(сравнение)</w:t>
            </w:r>
          </w:p>
          <w:p w14:paraId="6196FE6E" w14:textId="261786BE" w:rsidR="00886F43" w:rsidRPr="0053565A" w:rsidRDefault="0053565A" w:rsidP="00886F43">
            <w:pPr>
              <w:pStyle w:val="a5"/>
              <w:ind w:left="0" w:firstLine="0"/>
              <w:jc w:val="left"/>
              <w:rPr>
                <w:sz w:val="22"/>
                <w:szCs w:val="22"/>
              </w:rPr>
            </w:pPr>
            <w:r>
              <w:rPr>
                <w:sz w:val="22"/>
                <w:szCs w:val="22"/>
                <w:lang w:val="ru-RU"/>
              </w:rPr>
              <w:t>Задача</w:t>
            </w:r>
            <w:r w:rsidR="00886F43" w:rsidRPr="0053565A">
              <w:rPr>
                <w:sz w:val="22"/>
                <w:szCs w:val="22"/>
              </w:rPr>
              <w:t>: сравнива</w:t>
            </w:r>
            <w:proofErr w:type="spellStart"/>
            <w:r>
              <w:rPr>
                <w:sz w:val="22"/>
                <w:szCs w:val="22"/>
                <w:lang w:val="ru-RU"/>
              </w:rPr>
              <w:t>ть</w:t>
            </w:r>
            <w:proofErr w:type="spellEnd"/>
            <w:r w:rsidR="00886F43" w:rsidRPr="0053565A">
              <w:rPr>
                <w:spacing w:val="22"/>
                <w:sz w:val="22"/>
                <w:szCs w:val="22"/>
              </w:rPr>
              <w:t xml:space="preserve"> </w:t>
            </w:r>
            <w:r w:rsidR="00886F43" w:rsidRPr="0053565A">
              <w:rPr>
                <w:sz w:val="22"/>
                <w:szCs w:val="22"/>
              </w:rPr>
              <w:t>предметы</w:t>
            </w:r>
            <w:r w:rsidR="00886F43" w:rsidRPr="0053565A">
              <w:rPr>
                <w:spacing w:val="26"/>
                <w:sz w:val="22"/>
                <w:szCs w:val="22"/>
              </w:rPr>
              <w:t xml:space="preserve"> </w:t>
            </w:r>
            <w:r w:rsidR="00886F43" w:rsidRPr="0053565A">
              <w:rPr>
                <w:sz w:val="22"/>
                <w:szCs w:val="22"/>
              </w:rPr>
              <w:t>по</w:t>
            </w:r>
            <w:r w:rsidR="00886F43" w:rsidRPr="0053565A">
              <w:rPr>
                <w:spacing w:val="23"/>
                <w:sz w:val="22"/>
                <w:szCs w:val="22"/>
              </w:rPr>
              <w:t xml:space="preserve"> </w:t>
            </w:r>
            <w:r w:rsidR="00886F43" w:rsidRPr="0053565A">
              <w:rPr>
                <w:sz w:val="22"/>
                <w:szCs w:val="22"/>
              </w:rPr>
              <w:t>различным</w:t>
            </w:r>
            <w:r w:rsidR="00886F43" w:rsidRPr="0053565A">
              <w:rPr>
                <w:spacing w:val="20"/>
                <w:sz w:val="22"/>
                <w:szCs w:val="22"/>
              </w:rPr>
              <w:t xml:space="preserve"> </w:t>
            </w:r>
            <w:r w:rsidR="00886F43" w:rsidRPr="0053565A">
              <w:rPr>
                <w:sz w:val="22"/>
                <w:szCs w:val="22"/>
              </w:rPr>
              <w:t>признакам</w:t>
            </w:r>
            <w:r w:rsidR="00886F43" w:rsidRPr="0053565A">
              <w:rPr>
                <w:spacing w:val="23"/>
                <w:sz w:val="22"/>
                <w:szCs w:val="22"/>
              </w:rPr>
              <w:t xml:space="preserve"> </w:t>
            </w:r>
            <w:r w:rsidR="00886F43" w:rsidRPr="0053565A">
              <w:rPr>
                <w:sz w:val="22"/>
                <w:szCs w:val="22"/>
              </w:rPr>
              <w:t>(цвет,</w:t>
            </w:r>
            <w:r w:rsidR="00886F43" w:rsidRPr="0053565A">
              <w:rPr>
                <w:spacing w:val="19"/>
                <w:sz w:val="22"/>
                <w:szCs w:val="22"/>
              </w:rPr>
              <w:t xml:space="preserve"> </w:t>
            </w:r>
            <w:r w:rsidR="00886F43" w:rsidRPr="0053565A">
              <w:rPr>
                <w:sz w:val="22"/>
                <w:szCs w:val="22"/>
              </w:rPr>
              <w:t>форма,</w:t>
            </w:r>
            <w:r w:rsidR="00886F43" w:rsidRPr="0053565A">
              <w:rPr>
                <w:spacing w:val="22"/>
                <w:sz w:val="22"/>
                <w:szCs w:val="22"/>
              </w:rPr>
              <w:t xml:space="preserve"> </w:t>
            </w:r>
            <w:r w:rsidR="00886F43" w:rsidRPr="0053565A">
              <w:rPr>
                <w:sz w:val="22"/>
                <w:szCs w:val="22"/>
              </w:rPr>
              <w:t>размер,</w:t>
            </w:r>
            <w:r w:rsidR="00886F43" w:rsidRPr="0053565A">
              <w:rPr>
                <w:spacing w:val="-67"/>
                <w:sz w:val="22"/>
                <w:szCs w:val="22"/>
              </w:rPr>
              <w:t xml:space="preserve"> </w:t>
            </w:r>
            <w:r w:rsidR="00886F43" w:rsidRPr="0053565A">
              <w:rPr>
                <w:sz w:val="22"/>
                <w:szCs w:val="22"/>
              </w:rPr>
              <w:t>материал,</w:t>
            </w:r>
            <w:r w:rsidR="00886F43" w:rsidRPr="0053565A">
              <w:rPr>
                <w:spacing w:val="-3"/>
                <w:sz w:val="22"/>
                <w:szCs w:val="22"/>
              </w:rPr>
              <w:t xml:space="preserve"> </w:t>
            </w:r>
            <w:r w:rsidR="00886F43" w:rsidRPr="0053565A">
              <w:rPr>
                <w:sz w:val="22"/>
                <w:szCs w:val="22"/>
              </w:rPr>
              <w:t>применение);</w:t>
            </w:r>
          </w:p>
          <w:p w14:paraId="6DA6CD25" w14:textId="77777777" w:rsidR="00886F43" w:rsidRPr="0053565A" w:rsidRDefault="00886F43" w:rsidP="00886F43">
            <w:pPr>
              <w:rPr>
                <w:rFonts w:ascii="Times New Roman" w:hAnsi="Times New Roman" w:cs="Times New Roman"/>
                <w:color w:val="000000"/>
                <w:lang w:val="kk-KZ"/>
              </w:rPr>
            </w:pPr>
            <w:r w:rsidRPr="0053565A">
              <w:rPr>
                <w:rFonts w:ascii="Times New Roman" w:hAnsi="Times New Roman" w:cs="Times New Roman"/>
                <w:color w:val="000000"/>
                <w:lang w:val="kk-KZ"/>
              </w:rPr>
              <w:t>***үлкен, кішкентай</w:t>
            </w:r>
          </w:p>
          <w:p w14:paraId="7FE4E016" w14:textId="4EE77CCC" w:rsidR="00886F43" w:rsidRPr="0053565A" w:rsidRDefault="00886F43" w:rsidP="00886F43">
            <w:pPr>
              <w:rPr>
                <w:rFonts w:ascii="Times New Roman" w:eastAsia="Times New Roman" w:hAnsi="Times New Roman" w:cs="Times New Roman"/>
                <w:lang w:eastAsia="ru-RU"/>
              </w:rPr>
            </w:pPr>
            <w:r w:rsidRPr="0053565A">
              <w:rPr>
                <w:rFonts w:ascii="Times New Roman" w:eastAsia="Times New Roman" w:hAnsi="Times New Roman" w:cs="Times New Roman"/>
                <w:color w:val="000000"/>
                <w:lang w:val="kk-KZ" w:eastAsia="ru-RU"/>
              </w:rPr>
              <w:t>(коммуникативная,</w:t>
            </w:r>
            <w:r w:rsidRPr="0053565A">
              <w:rPr>
                <w:rFonts w:ascii="Times New Roman" w:eastAsia="Times New Roman" w:hAnsi="Times New Roman" w:cs="Times New Roman"/>
                <w:color w:val="000000"/>
                <w:lang w:eastAsia="ru-RU"/>
              </w:rPr>
              <w:t xml:space="preserve"> </w:t>
            </w:r>
            <w:r w:rsidRPr="0053565A">
              <w:rPr>
                <w:rFonts w:ascii="Times New Roman" w:eastAsia="Times New Roman" w:hAnsi="Times New Roman" w:cs="Times New Roman"/>
                <w:color w:val="000000"/>
                <w:lang w:val="kk-KZ" w:eastAsia="ru-RU"/>
              </w:rPr>
              <w:t>игровая деятельности)</w:t>
            </w:r>
          </w:p>
        </w:tc>
        <w:tc>
          <w:tcPr>
            <w:tcW w:w="2666" w:type="dxa"/>
            <w:gridSpan w:val="4"/>
          </w:tcPr>
          <w:p w14:paraId="6BF7D953" w14:textId="6F98F133" w:rsidR="00886F43" w:rsidRPr="0053565A" w:rsidRDefault="00886F43" w:rsidP="00886F43">
            <w:pPr>
              <w:pStyle w:val="af2"/>
              <w:rPr>
                <w:rFonts w:ascii="Times New Roman" w:hAnsi="Times New Roman" w:cs="Times New Roman"/>
              </w:rPr>
            </w:pPr>
            <w:r w:rsidRPr="0053565A">
              <w:rPr>
                <w:rFonts w:ascii="Times New Roman" w:hAnsi="Times New Roman" w:cs="Times New Roman"/>
              </w:rPr>
              <w:t>Д/и: «Одеваем куклу Машу»</w:t>
            </w:r>
            <w:r w:rsidR="0053565A">
              <w:rPr>
                <w:rFonts w:ascii="Times New Roman" w:hAnsi="Times New Roman" w:cs="Times New Roman"/>
              </w:rPr>
              <w:t xml:space="preserve"> </w:t>
            </w:r>
            <w:r w:rsidRPr="0053565A">
              <w:rPr>
                <w:rFonts w:ascii="Times New Roman" w:hAnsi="Times New Roman" w:cs="Times New Roman"/>
              </w:rPr>
              <w:t>(синтез)</w:t>
            </w:r>
          </w:p>
          <w:p w14:paraId="1E593BD7" w14:textId="52E42DB5" w:rsidR="00886F43" w:rsidRPr="0053565A" w:rsidRDefault="0053565A" w:rsidP="00886F43">
            <w:pPr>
              <w:pStyle w:val="a5"/>
              <w:ind w:left="0" w:firstLine="0"/>
              <w:jc w:val="left"/>
              <w:rPr>
                <w:sz w:val="22"/>
                <w:szCs w:val="22"/>
                <w:lang w:val="ru-RU"/>
              </w:rPr>
            </w:pPr>
            <w:r>
              <w:rPr>
                <w:sz w:val="22"/>
                <w:szCs w:val="22"/>
                <w:lang w:val="ru-RU"/>
              </w:rPr>
              <w:t>Задача</w:t>
            </w:r>
            <w:r w:rsidR="00886F43" w:rsidRPr="0053565A">
              <w:rPr>
                <w:sz w:val="22"/>
                <w:szCs w:val="22"/>
              </w:rPr>
              <w:t>: сравнива</w:t>
            </w:r>
            <w:proofErr w:type="spellStart"/>
            <w:r>
              <w:rPr>
                <w:sz w:val="22"/>
                <w:szCs w:val="22"/>
                <w:lang w:val="ru-RU"/>
              </w:rPr>
              <w:t>ть</w:t>
            </w:r>
            <w:proofErr w:type="spellEnd"/>
            <w:r>
              <w:rPr>
                <w:sz w:val="22"/>
                <w:szCs w:val="22"/>
                <w:lang w:val="ru-RU"/>
              </w:rPr>
              <w:t xml:space="preserve"> </w:t>
            </w:r>
            <w:r w:rsidR="00886F43" w:rsidRPr="0053565A">
              <w:rPr>
                <w:sz w:val="22"/>
                <w:szCs w:val="22"/>
              </w:rPr>
              <w:t>предметы,</w:t>
            </w:r>
            <w:r w:rsidR="00886F43" w:rsidRPr="0053565A">
              <w:rPr>
                <w:spacing w:val="1"/>
                <w:sz w:val="22"/>
                <w:szCs w:val="22"/>
              </w:rPr>
              <w:t xml:space="preserve"> </w:t>
            </w:r>
            <w:r w:rsidR="00886F43" w:rsidRPr="0053565A">
              <w:rPr>
                <w:sz w:val="22"/>
                <w:szCs w:val="22"/>
              </w:rPr>
              <w:t>используя</w:t>
            </w:r>
            <w:r w:rsidR="00886F43" w:rsidRPr="0053565A">
              <w:rPr>
                <w:spacing w:val="3"/>
                <w:sz w:val="22"/>
                <w:szCs w:val="22"/>
              </w:rPr>
              <w:t xml:space="preserve"> </w:t>
            </w:r>
            <w:r w:rsidR="00886F43" w:rsidRPr="0053565A">
              <w:rPr>
                <w:sz w:val="22"/>
                <w:szCs w:val="22"/>
              </w:rPr>
              <w:t>методы</w:t>
            </w:r>
            <w:r w:rsidR="00886F43" w:rsidRPr="0053565A">
              <w:rPr>
                <w:spacing w:val="4"/>
                <w:sz w:val="22"/>
                <w:szCs w:val="22"/>
              </w:rPr>
              <w:t xml:space="preserve"> </w:t>
            </w:r>
            <w:r w:rsidR="00886F43" w:rsidRPr="0053565A">
              <w:rPr>
                <w:sz w:val="22"/>
                <w:szCs w:val="22"/>
              </w:rPr>
              <w:t>наложения</w:t>
            </w:r>
            <w:r w:rsidR="00886F43" w:rsidRPr="0053565A">
              <w:rPr>
                <w:spacing w:val="1"/>
                <w:sz w:val="22"/>
                <w:szCs w:val="22"/>
              </w:rPr>
              <w:t xml:space="preserve"> </w:t>
            </w:r>
            <w:r w:rsidR="00886F43" w:rsidRPr="0053565A">
              <w:rPr>
                <w:sz w:val="22"/>
                <w:szCs w:val="22"/>
              </w:rPr>
              <w:t>и</w:t>
            </w:r>
            <w:r w:rsidR="00886F43" w:rsidRPr="0053565A">
              <w:rPr>
                <w:spacing w:val="1"/>
                <w:sz w:val="22"/>
                <w:szCs w:val="22"/>
              </w:rPr>
              <w:t xml:space="preserve"> </w:t>
            </w:r>
            <w:r w:rsidR="00886F43" w:rsidRPr="0053565A">
              <w:rPr>
                <w:sz w:val="22"/>
                <w:szCs w:val="22"/>
              </w:rPr>
              <w:t>приложения,</w:t>
            </w:r>
            <w:r w:rsidR="00886F43" w:rsidRPr="0053565A">
              <w:rPr>
                <w:spacing w:val="3"/>
                <w:sz w:val="22"/>
                <w:szCs w:val="22"/>
              </w:rPr>
              <w:t xml:space="preserve"> </w:t>
            </w:r>
            <w:r w:rsidR="00886F43" w:rsidRPr="0053565A">
              <w:rPr>
                <w:sz w:val="22"/>
                <w:szCs w:val="22"/>
              </w:rPr>
              <w:t>прием</w:t>
            </w:r>
            <w:r w:rsidR="00886F43" w:rsidRPr="0053565A">
              <w:rPr>
                <w:spacing w:val="-67"/>
                <w:sz w:val="22"/>
                <w:szCs w:val="22"/>
              </w:rPr>
              <w:t xml:space="preserve"> </w:t>
            </w:r>
            <w:r w:rsidR="00886F43" w:rsidRPr="0053565A">
              <w:rPr>
                <w:sz w:val="22"/>
                <w:szCs w:val="22"/>
              </w:rPr>
              <w:t>попарного сравнивания;</w:t>
            </w:r>
          </w:p>
          <w:p w14:paraId="60597627" w14:textId="77777777" w:rsidR="00886F43" w:rsidRPr="0053565A" w:rsidRDefault="00886F43" w:rsidP="00886F43">
            <w:pPr>
              <w:jc w:val="both"/>
              <w:rPr>
                <w:rFonts w:ascii="Times New Roman" w:hAnsi="Times New Roman" w:cs="Times New Roman"/>
                <w:lang w:val="kk-KZ"/>
              </w:rPr>
            </w:pPr>
            <w:r w:rsidRPr="0053565A">
              <w:rPr>
                <w:rFonts w:ascii="Times New Roman" w:hAnsi="Times New Roman" w:cs="Times New Roman"/>
                <w:lang w:val="kk-KZ"/>
              </w:rPr>
              <w:t xml:space="preserve">***Шалбар </w:t>
            </w:r>
          </w:p>
          <w:p w14:paraId="6316A835" w14:textId="77777777" w:rsidR="00886F43" w:rsidRPr="0053565A" w:rsidRDefault="00886F43" w:rsidP="00886F43">
            <w:pPr>
              <w:jc w:val="both"/>
              <w:rPr>
                <w:rFonts w:ascii="Times New Roman" w:hAnsi="Times New Roman" w:cs="Times New Roman"/>
                <w:lang w:val="kk-KZ"/>
              </w:rPr>
            </w:pPr>
            <w:r w:rsidRPr="0053565A">
              <w:rPr>
                <w:rFonts w:ascii="Times New Roman" w:hAnsi="Times New Roman" w:cs="Times New Roman"/>
                <w:lang w:val="kk-KZ"/>
              </w:rPr>
              <w:t xml:space="preserve">көйлек . </w:t>
            </w:r>
          </w:p>
          <w:p w14:paraId="5F3C2D42" w14:textId="45A32D3A" w:rsidR="00886F43" w:rsidRPr="0053565A" w:rsidRDefault="00886F43" w:rsidP="00886F43">
            <w:pPr>
              <w:widowControl w:val="0"/>
              <w:tabs>
                <w:tab w:val="left" w:pos="6640"/>
              </w:tabs>
              <w:autoSpaceDE w:val="0"/>
              <w:autoSpaceDN w:val="0"/>
              <w:adjustRightInd w:val="0"/>
              <w:contextualSpacing/>
              <w:rPr>
                <w:rFonts w:ascii="Times New Roman" w:hAnsi="Times New Roman" w:cs="Times New Roman"/>
                <w:lang w:val="kk-KZ"/>
              </w:rPr>
            </w:pPr>
            <w:r w:rsidRPr="0053565A">
              <w:rPr>
                <w:rFonts w:ascii="Times New Roman" w:eastAsia="Times New Roman" w:hAnsi="Times New Roman" w:cs="Times New Roman"/>
                <w:color w:val="000000"/>
                <w:lang w:val="kk-KZ" w:eastAsia="ru-RU"/>
              </w:rPr>
              <w:t>(коммуникативная,</w:t>
            </w:r>
            <w:r w:rsidRPr="0053565A">
              <w:rPr>
                <w:rFonts w:ascii="Times New Roman" w:eastAsia="Times New Roman" w:hAnsi="Times New Roman" w:cs="Times New Roman"/>
                <w:color w:val="000000"/>
                <w:lang w:eastAsia="ru-RU"/>
              </w:rPr>
              <w:t xml:space="preserve"> </w:t>
            </w:r>
            <w:r w:rsidRPr="0053565A">
              <w:rPr>
                <w:rFonts w:ascii="Times New Roman" w:eastAsia="Times New Roman" w:hAnsi="Times New Roman" w:cs="Times New Roman"/>
                <w:color w:val="000000"/>
                <w:lang w:val="kk-KZ" w:eastAsia="ru-RU"/>
              </w:rPr>
              <w:t>игровая деятельности)</w:t>
            </w:r>
          </w:p>
        </w:tc>
        <w:tc>
          <w:tcPr>
            <w:tcW w:w="2549" w:type="dxa"/>
          </w:tcPr>
          <w:p w14:paraId="6932B320" w14:textId="69C534BE" w:rsidR="00886F43" w:rsidRPr="0053565A" w:rsidRDefault="00886F43" w:rsidP="00886F43">
            <w:pPr>
              <w:pStyle w:val="af2"/>
              <w:rPr>
                <w:rFonts w:ascii="Times New Roman" w:hAnsi="Times New Roman" w:cs="Times New Roman"/>
              </w:rPr>
            </w:pPr>
            <w:r w:rsidRPr="0053565A">
              <w:rPr>
                <w:rFonts w:ascii="Times New Roman" w:hAnsi="Times New Roman" w:cs="Times New Roman"/>
              </w:rPr>
              <w:t xml:space="preserve">Д/и: «Овощи для </w:t>
            </w:r>
            <w:proofErr w:type="gramStart"/>
            <w:r w:rsidRPr="0053565A">
              <w:rPr>
                <w:rFonts w:ascii="Times New Roman" w:hAnsi="Times New Roman" w:cs="Times New Roman"/>
              </w:rPr>
              <w:t>зайки»(</w:t>
            </w:r>
            <w:proofErr w:type="gramEnd"/>
            <w:r w:rsidRPr="0053565A">
              <w:rPr>
                <w:rFonts w:ascii="Times New Roman" w:hAnsi="Times New Roman" w:cs="Times New Roman"/>
              </w:rPr>
              <w:t>анализ)</w:t>
            </w:r>
          </w:p>
          <w:p w14:paraId="0D4B4ECB" w14:textId="77AB39E1" w:rsidR="00886F43" w:rsidRPr="0053565A" w:rsidRDefault="0053565A" w:rsidP="00886F43">
            <w:pPr>
              <w:widowControl w:val="0"/>
              <w:tabs>
                <w:tab w:val="left" w:pos="6640"/>
              </w:tabs>
              <w:autoSpaceDE w:val="0"/>
              <w:autoSpaceDN w:val="0"/>
              <w:adjustRightInd w:val="0"/>
              <w:contextualSpacing/>
              <w:rPr>
                <w:rFonts w:ascii="Times New Roman" w:hAnsi="Times New Roman" w:cs="Times New Roman"/>
                <w:lang w:val="kk-KZ"/>
              </w:rPr>
            </w:pPr>
            <w:r>
              <w:rPr>
                <w:rFonts w:ascii="Times New Roman" w:hAnsi="Times New Roman" w:cs="Times New Roman"/>
              </w:rPr>
              <w:t>Задача</w:t>
            </w:r>
            <w:r w:rsidR="00886F43" w:rsidRPr="0053565A">
              <w:rPr>
                <w:rFonts w:ascii="Times New Roman" w:hAnsi="Times New Roman" w:cs="Times New Roman"/>
              </w:rPr>
              <w:t>: определя</w:t>
            </w:r>
            <w:r>
              <w:rPr>
                <w:rFonts w:ascii="Times New Roman" w:hAnsi="Times New Roman" w:cs="Times New Roman"/>
              </w:rPr>
              <w:t xml:space="preserve">ть </w:t>
            </w:r>
            <w:r w:rsidR="00886F43" w:rsidRPr="0053565A">
              <w:rPr>
                <w:rFonts w:ascii="Times New Roman" w:hAnsi="Times New Roman" w:cs="Times New Roman"/>
              </w:rPr>
              <w:t xml:space="preserve">предмет по его признакам, </w:t>
            </w:r>
            <w:proofErr w:type="gramStart"/>
            <w:r w:rsidR="00886F43" w:rsidRPr="0053565A">
              <w:rPr>
                <w:rFonts w:ascii="Times New Roman" w:hAnsi="Times New Roman" w:cs="Times New Roman"/>
              </w:rPr>
              <w:t>активизирует  словарь</w:t>
            </w:r>
            <w:proofErr w:type="gramEnd"/>
            <w:r w:rsidR="00886F43" w:rsidRPr="0053565A">
              <w:rPr>
                <w:rFonts w:ascii="Times New Roman" w:hAnsi="Times New Roman" w:cs="Times New Roman"/>
              </w:rPr>
              <w:t xml:space="preserve"> по теме.</w:t>
            </w:r>
            <w:r w:rsidR="00886F43" w:rsidRPr="0053565A">
              <w:rPr>
                <w:rFonts w:ascii="Times New Roman" w:hAnsi="Times New Roman" w:cs="Times New Roman"/>
                <w:lang w:val="kk-KZ"/>
              </w:rPr>
              <w:t xml:space="preserve"> ***алма, алмұрт, қарбыз, пияз</w:t>
            </w:r>
          </w:p>
          <w:p w14:paraId="19EF3659" w14:textId="18760D0D" w:rsidR="00886F43" w:rsidRPr="0053565A" w:rsidRDefault="00886F43" w:rsidP="00886F43">
            <w:pPr>
              <w:widowControl w:val="0"/>
              <w:tabs>
                <w:tab w:val="left" w:pos="6640"/>
              </w:tabs>
              <w:autoSpaceDE w:val="0"/>
              <w:autoSpaceDN w:val="0"/>
              <w:adjustRightInd w:val="0"/>
              <w:contextualSpacing/>
              <w:rPr>
                <w:rFonts w:ascii="Times New Roman" w:hAnsi="Times New Roman" w:cs="Times New Roman"/>
                <w:color w:val="FF0000"/>
              </w:rPr>
            </w:pPr>
            <w:r w:rsidRPr="0053565A">
              <w:rPr>
                <w:rFonts w:ascii="Times New Roman" w:hAnsi="Times New Roman" w:cs="Times New Roman"/>
                <w:lang w:val="kk-KZ"/>
              </w:rPr>
              <w:t>(</w:t>
            </w:r>
            <w:r w:rsidRPr="0053565A">
              <w:rPr>
                <w:rFonts w:ascii="Times New Roman" w:eastAsia="Times New Roman" w:hAnsi="Times New Roman" w:cs="Times New Roman"/>
                <w:color w:val="000000"/>
                <w:lang w:val="kk-KZ" w:eastAsia="ru-RU"/>
              </w:rPr>
              <w:t>коммуникативная,</w:t>
            </w:r>
            <w:r w:rsidRPr="0053565A">
              <w:rPr>
                <w:rFonts w:ascii="Times New Roman" w:eastAsia="Times New Roman" w:hAnsi="Times New Roman" w:cs="Times New Roman"/>
                <w:color w:val="000000"/>
                <w:lang w:eastAsia="ru-RU"/>
              </w:rPr>
              <w:t xml:space="preserve"> </w:t>
            </w:r>
            <w:r w:rsidRPr="0053565A">
              <w:rPr>
                <w:rFonts w:ascii="Times New Roman" w:eastAsia="Times New Roman" w:hAnsi="Times New Roman" w:cs="Times New Roman"/>
                <w:color w:val="000000"/>
                <w:lang w:val="kk-KZ" w:eastAsia="ru-RU"/>
              </w:rPr>
              <w:t>игровая деятельности</w:t>
            </w:r>
            <w:r w:rsidRPr="0053565A">
              <w:rPr>
                <w:rFonts w:ascii="Times New Roman" w:hAnsi="Times New Roman" w:cs="Times New Roman"/>
                <w:lang w:val="kk-KZ"/>
              </w:rPr>
              <w:t>)</w:t>
            </w:r>
          </w:p>
        </w:tc>
      </w:tr>
      <w:tr w:rsidR="00453CD3" w14:paraId="670E4D5A" w14:textId="77777777" w:rsidTr="00F1573B">
        <w:trPr>
          <w:gridAfter w:val="2"/>
          <w:wAfter w:w="8525" w:type="dxa"/>
          <w:trHeight w:val="278"/>
        </w:trPr>
        <w:tc>
          <w:tcPr>
            <w:tcW w:w="2276" w:type="dxa"/>
            <w:vMerge/>
          </w:tcPr>
          <w:p w14:paraId="16583753" w14:textId="77777777" w:rsidR="00453CD3" w:rsidRDefault="00453CD3" w:rsidP="00F1573B">
            <w:pPr>
              <w:contextualSpacing/>
              <w:rPr>
                <w:rFonts w:ascii="Times New Roman" w:hAnsi="Times New Roman" w:cs="Times New Roman"/>
                <w:b/>
                <w:u w:val="single"/>
                <w:lang w:val="kk-KZ"/>
              </w:rPr>
            </w:pPr>
          </w:p>
        </w:tc>
        <w:tc>
          <w:tcPr>
            <w:tcW w:w="13253" w:type="dxa"/>
            <w:gridSpan w:val="18"/>
          </w:tcPr>
          <w:p w14:paraId="514F376E" w14:textId="77777777" w:rsidR="00453CD3" w:rsidRDefault="00453CD3" w:rsidP="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bCs/>
                <w:lang w:val="kk-KZ"/>
              </w:rPr>
              <w:t xml:space="preserve"> КЕШЕНДІ ТАҢҒЫ  ГИМНАСТИКА  </w:t>
            </w:r>
            <w:r>
              <w:rPr>
                <w:rFonts w:ascii="Times New Roman" w:hAnsi="Times New Roman" w:cs="Times New Roman"/>
                <w:bCs/>
              </w:rPr>
              <w:t>(</w:t>
            </w:r>
            <w:r>
              <w:rPr>
                <w:rFonts w:ascii="Times New Roman" w:hAnsi="Times New Roman" w:cs="Times New Roman"/>
                <w:bCs/>
                <w:lang w:val="kk-KZ"/>
              </w:rPr>
              <w:t>ұсынылады</w:t>
            </w:r>
            <w:r>
              <w:rPr>
                <w:rFonts w:ascii="Times New Roman" w:hAnsi="Times New Roman" w:cs="Times New Roman"/>
                <w:bCs/>
              </w:rPr>
              <w:t>)</w:t>
            </w:r>
            <w:r>
              <w:rPr>
                <w:rFonts w:ascii="Times New Roman" w:hAnsi="Times New Roman" w:cs="Times New Roman"/>
                <w:bCs/>
                <w:lang w:val="kk-KZ"/>
              </w:rPr>
              <w:t xml:space="preserve"> </w:t>
            </w:r>
            <w:r>
              <w:rPr>
                <w:rFonts w:ascii="Times New Roman" w:hAnsi="Times New Roman" w:cs="Times New Roman"/>
                <w:b/>
                <w:bCs/>
              </w:rPr>
              <w:t>КОМПЛЕКС  УТРЕННЕЙ ГИМНАСТИКИ №</w:t>
            </w:r>
            <w:r>
              <w:rPr>
                <w:rFonts w:ascii="Times New Roman" w:hAnsi="Times New Roman" w:cs="Times New Roman"/>
                <w:bCs/>
              </w:rPr>
              <w:t xml:space="preserve">(по плану специалиста </w:t>
            </w:r>
          </w:p>
        </w:tc>
      </w:tr>
      <w:tr w:rsidR="00453CD3" w14:paraId="77BAFEC2" w14:textId="77777777" w:rsidTr="00F1573B">
        <w:trPr>
          <w:gridAfter w:val="2"/>
          <w:wAfter w:w="8525" w:type="dxa"/>
          <w:trHeight w:val="278"/>
        </w:trPr>
        <w:tc>
          <w:tcPr>
            <w:tcW w:w="2276" w:type="dxa"/>
          </w:tcPr>
          <w:p w14:paraId="2ABA6018" w14:textId="77777777" w:rsidR="00453CD3" w:rsidRDefault="00453CD3" w:rsidP="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lastRenderedPageBreak/>
              <w:t>Таңғы ас/Завтрак</w:t>
            </w:r>
          </w:p>
        </w:tc>
        <w:tc>
          <w:tcPr>
            <w:tcW w:w="13253" w:type="dxa"/>
            <w:gridSpan w:val="18"/>
          </w:tcPr>
          <w:p w14:paraId="4B054FDC" w14:textId="77777777" w:rsidR="00453CD3" w:rsidRDefault="00453CD3" w:rsidP="00F1573B">
            <w:pPr>
              <w:widowControl w:val="0"/>
              <w:tabs>
                <w:tab w:val="left" w:pos="6640"/>
              </w:tabs>
              <w:autoSpaceDE w:val="0"/>
              <w:autoSpaceDN w:val="0"/>
              <w:adjustRightInd w:val="0"/>
              <w:contextualSpacing/>
              <w:jc w:val="both"/>
              <w:rPr>
                <w:rFonts w:ascii="Times New Roman" w:hAnsi="Times New Roman" w:cs="Times New Roman"/>
                <w:b/>
                <w:lang w:val="kk-KZ"/>
              </w:rPr>
            </w:pPr>
            <w:r>
              <w:rPr>
                <w:rFonts w:ascii="Times New Roman" w:hAnsi="Times New Roman" w:cs="Times New Roman"/>
                <w:b/>
                <w:lang w:val="kk-KZ"/>
              </w:rPr>
              <w:t>Мәдени-гигиеналық  машықтарды  меңгеру  және  орындауды  пысықтау</w:t>
            </w:r>
          </w:p>
          <w:p w14:paraId="25D58E47" w14:textId="77777777" w:rsidR="00453CD3" w:rsidRDefault="00453CD3" w:rsidP="00F1573B">
            <w:pPr>
              <w:widowControl w:val="0"/>
              <w:tabs>
                <w:tab w:val="left" w:pos="6640"/>
              </w:tabs>
              <w:autoSpaceDE w:val="0"/>
              <w:autoSpaceDN w:val="0"/>
              <w:adjustRightInd w:val="0"/>
              <w:contextualSpacing/>
              <w:jc w:val="both"/>
              <w:rPr>
                <w:rFonts w:ascii="Times New Roman" w:hAnsi="Times New Roman" w:cs="Times New Roman"/>
                <w:b/>
                <w:lang w:val="kk-KZ"/>
              </w:rPr>
            </w:pPr>
            <w:r>
              <w:rPr>
                <w:rFonts w:ascii="Times New Roman" w:hAnsi="Times New Roman" w:cs="Times New Roman"/>
                <w:b/>
              </w:rPr>
              <w:t>Закрепление знаний и выполнение культурно-гигиенических навыков.</w:t>
            </w:r>
          </w:p>
          <w:p w14:paraId="0CC00E17" w14:textId="77777777" w:rsidR="00453CD3" w:rsidRDefault="00453CD3" w:rsidP="00F1573B">
            <w:pPr>
              <w:jc w:val="both"/>
              <w:rPr>
                <w:rFonts w:ascii="Times New Roman" w:hAnsi="Times New Roman" w:cs="Times New Roman"/>
                <w:bCs/>
                <w:iCs/>
              </w:rPr>
            </w:pPr>
            <w:r>
              <w:rPr>
                <w:rFonts w:ascii="Times New Roman" w:hAnsi="Times New Roman" w:cs="Times New Roman"/>
                <w:lang w:val="kk-KZ"/>
              </w:rPr>
              <w:t>Ойын жаттығуы/Игровое упражнение ***</w:t>
            </w:r>
            <w:r>
              <w:rPr>
                <w:rFonts w:ascii="Times New Roman" w:hAnsi="Times New Roman" w:cs="Times New Roman"/>
                <w:shd w:val="clear" w:color="auto" w:fill="FFFFFF"/>
                <w:lang w:val="kk-KZ"/>
              </w:rPr>
              <w:t xml:space="preserve">«Мойдодыр» </w:t>
            </w:r>
            <w:r>
              <w:rPr>
                <w:rFonts w:ascii="Times New Roman" w:hAnsi="Times New Roman" w:cs="Times New Roman"/>
                <w:bCs/>
                <w:iCs/>
                <w:lang w:val="kk-KZ"/>
              </w:rPr>
              <w:t xml:space="preserve">бет, маңдай, бас көз , мұрын , ауыз </w:t>
            </w:r>
            <w:r>
              <w:rPr>
                <w:rFonts w:ascii="Times New Roman" w:hAnsi="Times New Roman" w:cs="Times New Roman"/>
                <w:bCs/>
                <w:iCs/>
              </w:rPr>
              <w:t>.</w:t>
            </w:r>
          </w:p>
          <w:p w14:paraId="3EE94918" w14:textId="77777777" w:rsidR="00453CD3" w:rsidRDefault="00453CD3" w:rsidP="00F1573B">
            <w:pPr>
              <w:jc w:val="both"/>
              <w:rPr>
                <w:rFonts w:ascii="Times New Roman" w:hAnsi="Times New Roman" w:cs="Times New Roman"/>
                <w:bCs/>
                <w:iCs/>
                <w:lang w:val="kk-KZ"/>
              </w:rPr>
            </w:pPr>
            <w:r>
              <w:rPr>
                <w:rFonts w:ascii="Times New Roman" w:hAnsi="Times New Roman" w:cs="Times New Roman"/>
                <w:lang w:val="kk-KZ"/>
              </w:rPr>
              <w:t>Ойын жаттығуы/Игровое упражнение *** «Мой завтрак»</w:t>
            </w:r>
            <w:r>
              <w:rPr>
                <w:rFonts w:ascii="Times New Roman" w:hAnsi="Times New Roman" w:cs="Times New Roman"/>
                <w:bCs/>
                <w:iCs/>
                <w:lang w:val="kk-KZ"/>
              </w:rPr>
              <w:t>Нан , шай май .</w:t>
            </w:r>
          </w:p>
          <w:p w14:paraId="16A5F52A" w14:textId="77777777" w:rsidR="00453CD3" w:rsidRDefault="00453CD3" w:rsidP="00F1573B">
            <w:pPr>
              <w:widowControl w:val="0"/>
              <w:tabs>
                <w:tab w:val="left" w:pos="6640"/>
              </w:tabs>
              <w:autoSpaceDE w:val="0"/>
              <w:autoSpaceDN w:val="0"/>
              <w:adjustRightInd w:val="0"/>
              <w:contextualSpacing/>
              <w:jc w:val="center"/>
              <w:rPr>
                <w:rFonts w:ascii="Times New Roman" w:hAnsi="Times New Roman" w:cs="Times New Roman"/>
                <w:u w:val="dotted"/>
              </w:rPr>
            </w:pPr>
          </w:p>
        </w:tc>
      </w:tr>
      <w:tr w:rsidR="00453CD3" w14:paraId="2A7F3547" w14:textId="77777777" w:rsidTr="00F1573B">
        <w:trPr>
          <w:gridAfter w:val="2"/>
          <w:wAfter w:w="8525" w:type="dxa"/>
          <w:trHeight w:val="348"/>
        </w:trPr>
        <w:tc>
          <w:tcPr>
            <w:tcW w:w="2276" w:type="dxa"/>
            <w:vMerge w:val="restart"/>
          </w:tcPr>
          <w:p w14:paraId="5BCC42A6" w14:textId="77777777" w:rsidR="00453CD3" w:rsidRDefault="00453CD3" w:rsidP="00F1573B">
            <w:pPr>
              <w:widowControl w:val="0"/>
              <w:tabs>
                <w:tab w:val="left" w:pos="6640"/>
              </w:tabs>
              <w:autoSpaceDE w:val="0"/>
              <w:autoSpaceDN w:val="0"/>
              <w:adjustRightInd w:val="0"/>
              <w:contextualSpacing/>
              <w:rPr>
                <w:rFonts w:ascii="Times New Roman" w:hAnsi="Times New Roman" w:cs="Times New Roman"/>
                <w:b/>
                <w:lang w:val="kk-KZ"/>
              </w:rPr>
            </w:pPr>
            <w:proofErr w:type="spellStart"/>
            <w:r>
              <w:rPr>
                <w:rFonts w:ascii="Times New Roman" w:hAnsi="Times New Roman" w:cs="Times New Roman"/>
                <w:b/>
                <w:color w:val="000000"/>
              </w:rPr>
              <w:t>Ұйымдастырылған</w:t>
            </w:r>
            <w:proofErr w:type="spellEnd"/>
            <w:r>
              <w:rPr>
                <w:rFonts w:ascii="Times New Roman" w:hAnsi="Times New Roman" w:cs="Times New Roman"/>
                <w:b/>
                <w:color w:val="000000"/>
              </w:rPr>
              <w:t xml:space="preserve"> </w:t>
            </w:r>
            <w:proofErr w:type="spellStart"/>
            <w:r>
              <w:rPr>
                <w:rFonts w:ascii="Times New Roman" w:hAnsi="Times New Roman" w:cs="Times New Roman"/>
                <w:b/>
                <w:color w:val="000000"/>
              </w:rPr>
              <w:t>іс-әрекетке</w:t>
            </w:r>
            <w:proofErr w:type="spellEnd"/>
            <w:r>
              <w:rPr>
                <w:rFonts w:ascii="Times New Roman" w:hAnsi="Times New Roman" w:cs="Times New Roman"/>
                <w:b/>
                <w:color w:val="000000"/>
              </w:rPr>
              <w:t xml:space="preserve"> </w:t>
            </w:r>
            <w:proofErr w:type="spellStart"/>
            <w:r>
              <w:rPr>
                <w:rFonts w:ascii="Times New Roman" w:hAnsi="Times New Roman" w:cs="Times New Roman"/>
                <w:b/>
                <w:color w:val="000000"/>
              </w:rPr>
              <w:t>дайындық</w:t>
            </w:r>
            <w:proofErr w:type="spellEnd"/>
            <w:r>
              <w:rPr>
                <w:rFonts w:ascii="Times New Roman" w:hAnsi="Times New Roman" w:cs="Times New Roman"/>
                <w:b/>
                <w:color w:val="000000"/>
              </w:rPr>
              <w:t xml:space="preserve"> (ОД) Подготовка к организованной деятельности (ОД)</w:t>
            </w:r>
          </w:p>
        </w:tc>
        <w:tc>
          <w:tcPr>
            <w:tcW w:w="13253" w:type="dxa"/>
            <w:gridSpan w:val="18"/>
          </w:tcPr>
          <w:p w14:paraId="4625C2FB" w14:textId="77777777" w:rsidR="00453CD3" w:rsidRDefault="00453CD3" w:rsidP="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 xml:space="preserve">ҰОҚ ұйымдастыру  үшін балалардағы  кішігірім қозғалыстағы ойын және ойын жаттығулары </w:t>
            </w:r>
          </w:p>
          <w:p w14:paraId="31B5E782" w14:textId="77777777" w:rsidR="00453CD3" w:rsidRDefault="00453CD3" w:rsidP="00F1573B">
            <w:pPr>
              <w:widowControl w:val="0"/>
              <w:tabs>
                <w:tab w:val="left" w:pos="6640"/>
              </w:tabs>
              <w:autoSpaceDE w:val="0"/>
              <w:autoSpaceDN w:val="0"/>
              <w:adjustRightInd w:val="0"/>
              <w:contextualSpacing/>
              <w:jc w:val="center"/>
              <w:rPr>
                <w:rFonts w:ascii="Times New Roman" w:hAnsi="Times New Roman" w:cs="Times New Roman"/>
                <w:u w:val="dotted"/>
                <w:lang w:val="kk-KZ"/>
              </w:rPr>
            </w:pPr>
            <w:r>
              <w:rPr>
                <w:rFonts w:ascii="Times New Roman" w:hAnsi="Times New Roman" w:cs="Times New Roman"/>
              </w:rPr>
              <w:t>Игры и игровые упражнения малой подвижности для организации детей к ОУД</w:t>
            </w:r>
          </w:p>
        </w:tc>
      </w:tr>
      <w:tr w:rsidR="0053565A" w14:paraId="56FB5CDF" w14:textId="77777777" w:rsidTr="00F1573B">
        <w:trPr>
          <w:gridAfter w:val="2"/>
          <w:wAfter w:w="8525" w:type="dxa"/>
          <w:trHeight w:val="1584"/>
        </w:trPr>
        <w:tc>
          <w:tcPr>
            <w:tcW w:w="2276" w:type="dxa"/>
            <w:vMerge/>
          </w:tcPr>
          <w:p w14:paraId="6D2BB078" w14:textId="77777777" w:rsidR="0053565A" w:rsidRDefault="0053565A" w:rsidP="0053565A">
            <w:pPr>
              <w:contextualSpacing/>
              <w:rPr>
                <w:rFonts w:ascii="Times New Roman" w:hAnsi="Times New Roman" w:cs="Times New Roman"/>
                <w:b/>
                <w:color w:val="FF0000"/>
                <w:lang w:val="kk-KZ"/>
              </w:rPr>
            </w:pPr>
          </w:p>
        </w:tc>
        <w:tc>
          <w:tcPr>
            <w:tcW w:w="2401" w:type="dxa"/>
          </w:tcPr>
          <w:p w14:paraId="3C129F45" w14:textId="77777777" w:rsidR="00CF2051" w:rsidRDefault="0053565A" w:rsidP="0053565A">
            <w:pPr>
              <w:widowControl w:val="0"/>
              <w:autoSpaceDE w:val="0"/>
              <w:autoSpaceDN w:val="0"/>
              <w:adjustRightInd w:val="0"/>
              <w:contextualSpacing/>
              <w:jc w:val="both"/>
              <w:rPr>
                <w:rFonts w:ascii="Times New Roman" w:hAnsi="Times New Roman" w:cs="Times New Roman"/>
                <w:bCs/>
              </w:rPr>
            </w:pPr>
            <w:r w:rsidRPr="0053565A">
              <w:rPr>
                <w:rFonts w:ascii="Times New Roman" w:hAnsi="Times New Roman" w:cs="Times New Roman"/>
                <w:bCs/>
              </w:rPr>
              <w:t>Д/</w:t>
            </w:r>
            <w:proofErr w:type="spellStart"/>
            <w:proofErr w:type="gramStart"/>
            <w:r w:rsidRPr="0053565A">
              <w:rPr>
                <w:rFonts w:ascii="Times New Roman" w:hAnsi="Times New Roman" w:cs="Times New Roman"/>
                <w:bCs/>
              </w:rPr>
              <w:t>и:«</w:t>
            </w:r>
            <w:proofErr w:type="gramEnd"/>
            <w:r w:rsidRPr="0053565A">
              <w:rPr>
                <w:rFonts w:ascii="Times New Roman" w:hAnsi="Times New Roman" w:cs="Times New Roman"/>
                <w:bCs/>
              </w:rPr>
              <w:t>Горячий-</w:t>
            </w:r>
            <w:r w:rsidR="00CF2051">
              <w:rPr>
                <w:rFonts w:ascii="Times New Roman" w:hAnsi="Times New Roman" w:cs="Times New Roman"/>
                <w:bCs/>
              </w:rPr>
              <w:t>х</w:t>
            </w:r>
            <w:r w:rsidRPr="0053565A">
              <w:rPr>
                <w:rFonts w:ascii="Times New Roman" w:hAnsi="Times New Roman" w:cs="Times New Roman"/>
                <w:bCs/>
              </w:rPr>
              <w:t>олодный</w:t>
            </w:r>
            <w:proofErr w:type="spellEnd"/>
            <w:r w:rsidRPr="0053565A">
              <w:rPr>
                <w:rFonts w:ascii="Times New Roman" w:hAnsi="Times New Roman" w:cs="Times New Roman"/>
                <w:bCs/>
              </w:rPr>
              <w:t>»</w:t>
            </w:r>
          </w:p>
          <w:p w14:paraId="3985881B" w14:textId="1B844C59" w:rsidR="0053565A" w:rsidRPr="0053565A" w:rsidRDefault="0053565A" w:rsidP="0053565A">
            <w:pPr>
              <w:widowControl w:val="0"/>
              <w:autoSpaceDE w:val="0"/>
              <w:autoSpaceDN w:val="0"/>
              <w:adjustRightInd w:val="0"/>
              <w:contextualSpacing/>
              <w:jc w:val="both"/>
              <w:rPr>
                <w:rFonts w:ascii="Times New Roman" w:hAnsi="Times New Roman" w:cs="Times New Roman"/>
                <w:bCs/>
              </w:rPr>
            </w:pPr>
            <w:r w:rsidRPr="0053565A">
              <w:rPr>
                <w:rFonts w:ascii="Times New Roman" w:hAnsi="Times New Roman" w:cs="Times New Roman"/>
                <w:bCs/>
              </w:rPr>
              <w:t xml:space="preserve"> </w:t>
            </w:r>
            <w:r w:rsidR="00CF2051">
              <w:rPr>
                <w:rFonts w:ascii="Times New Roman" w:hAnsi="Times New Roman" w:cs="Times New Roman"/>
                <w:bCs/>
              </w:rPr>
              <w:t xml:space="preserve">Задача: </w:t>
            </w:r>
            <w:r w:rsidRPr="0053565A">
              <w:rPr>
                <w:rFonts w:ascii="Times New Roman" w:hAnsi="Times New Roman" w:cs="Times New Roman"/>
                <w:bCs/>
              </w:rPr>
              <w:t>называ</w:t>
            </w:r>
            <w:r w:rsidR="00CF2051">
              <w:rPr>
                <w:rFonts w:ascii="Times New Roman" w:hAnsi="Times New Roman" w:cs="Times New Roman"/>
                <w:bCs/>
              </w:rPr>
              <w:t>ть</w:t>
            </w:r>
            <w:r w:rsidRPr="0053565A">
              <w:rPr>
                <w:rFonts w:ascii="Times New Roman" w:hAnsi="Times New Roman" w:cs="Times New Roman"/>
                <w:bCs/>
              </w:rPr>
              <w:t xml:space="preserve"> слова-антонимы. </w:t>
            </w:r>
            <w:r w:rsidRPr="0053565A">
              <w:rPr>
                <w:rFonts w:ascii="Times New Roman" w:hAnsi="Times New Roman" w:cs="Times New Roman"/>
                <w:bCs/>
                <w:shd w:val="clear" w:color="auto" w:fill="FFFFFF"/>
                <w:lang w:val="kk-KZ"/>
              </w:rPr>
              <w:t>(коммуникативная деятельность)</w:t>
            </w:r>
          </w:p>
        </w:tc>
        <w:tc>
          <w:tcPr>
            <w:tcW w:w="2551" w:type="dxa"/>
            <w:gridSpan w:val="7"/>
          </w:tcPr>
          <w:p w14:paraId="2ECA7ADD" w14:textId="0956779C" w:rsidR="0053565A" w:rsidRPr="0053565A" w:rsidRDefault="0053565A" w:rsidP="0053565A">
            <w:pPr>
              <w:pStyle w:val="ae"/>
              <w:spacing w:before="0" w:beforeAutospacing="0" w:after="0" w:afterAutospacing="0"/>
              <w:jc w:val="both"/>
              <w:rPr>
                <w:bCs/>
                <w:color w:val="FF0000"/>
                <w:sz w:val="22"/>
                <w:szCs w:val="22"/>
                <w:lang w:val="ru-RU"/>
              </w:rPr>
            </w:pPr>
            <w:r w:rsidRPr="0053565A">
              <w:rPr>
                <w:bCs/>
                <w:sz w:val="22"/>
                <w:szCs w:val="22"/>
                <w:lang w:val="ru-RU"/>
              </w:rPr>
              <w:t>Д</w:t>
            </w:r>
            <w:r w:rsidR="00CF2051">
              <w:rPr>
                <w:bCs/>
                <w:sz w:val="22"/>
                <w:szCs w:val="22"/>
                <w:lang w:val="ru-RU"/>
              </w:rPr>
              <w:t>/и</w:t>
            </w:r>
            <w:r w:rsidRPr="0053565A">
              <w:rPr>
                <w:bCs/>
                <w:sz w:val="22"/>
                <w:szCs w:val="22"/>
                <w:lang w:val="ru-RU"/>
              </w:rPr>
              <w:t xml:space="preserve"> «Овощи и фрукты»</w:t>
            </w:r>
            <w:r w:rsidRPr="0053565A">
              <w:rPr>
                <w:bCs/>
                <w:color w:val="FF0000"/>
                <w:sz w:val="22"/>
                <w:szCs w:val="22"/>
                <w:lang w:val="ru-RU"/>
              </w:rPr>
              <w:t xml:space="preserve"> </w:t>
            </w:r>
          </w:p>
          <w:p w14:paraId="6583C0DF" w14:textId="32385E26" w:rsidR="0053565A" w:rsidRPr="0053565A" w:rsidRDefault="00CF2051" w:rsidP="0053565A">
            <w:pPr>
              <w:jc w:val="both"/>
              <w:rPr>
                <w:rFonts w:ascii="Times New Roman" w:eastAsia="Times New Roman" w:hAnsi="Times New Roman" w:cs="Times New Roman"/>
                <w:bCs/>
                <w:lang w:eastAsia="ru-RU"/>
              </w:rPr>
            </w:pPr>
            <w:r>
              <w:rPr>
                <w:rFonts w:ascii="Times New Roman" w:hAnsi="Times New Roman" w:cs="Times New Roman"/>
                <w:bCs/>
              </w:rPr>
              <w:t>Задача</w:t>
            </w:r>
            <w:r w:rsidR="0053565A" w:rsidRPr="0053565A">
              <w:rPr>
                <w:rFonts w:ascii="Times New Roman" w:hAnsi="Times New Roman" w:cs="Times New Roman"/>
                <w:bCs/>
              </w:rPr>
              <w:t xml:space="preserve">: </w:t>
            </w:r>
            <w:proofErr w:type="gramStart"/>
            <w:r w:rsidR="0053565A" w:rsidRPr="0053565A">
              <w:rPr>
                <w:rFonts w:ascii="Times New Roman" w:hAnsi="Times New Roman" w:cs="Times New Roman"/>
                <w:bCs/>
              </w:rPr>
              <w:t>обогаща</w:t>
            </w:r>
            <w:r>
              <w:rPr>
                <w:rFonts w:ascii="Times New Roman" w:hAnsi="Times New Roman" w:cs="Times New Roman"/>
                <w:bCs/>
              </w:rPr>
              <w:t xml:space="preserve">ть </w:t>
            </w:r>
            <w:r w:rsidR="0053565A" w:rsidRPr="0053565A">
              <w:rPr>
                <w:rFonts w:ascii="Times New Roman" w:hAnsi="Times New Roman" w:cs="Times New Roman"/>
                <w:bCs/>
              </w:rPr>
              <w:t xml:space="preserve"> словарный</w:t>
            </w:r>
            <w:proofErr w:type="gramEnd"/>
            <w:r w:rsidR="0053565A" w:rsidRPr="0053565A">
              <w:rPr>
                <w:rFonts w:ascii="Times New Roman" w:hAnsi="Times New Roman" w:cs="Times New Roman"/>
                <w:bCs/>
              </w:rPr>
              <w:t xml:space="preserve">  запас существительными, глаголами, прилагательными,</w:t>
            </w:r>
            <w:r w:rsidR="0053565A" w:rsidRPr="0053565A">
              <w:rPr>
                <w:rFonts w:ascii="Times New Roman" w:hAnsi="Times New Roman" w:cs="Times New Roman"/>
                <w:bCs/>
                <w:color w:val="FF0000"/>
              </w:rPr>
              <w:t xml:space="preserve"> </w:t>
            </w:r>
            <w:r w:rsidR="0053565A" w:rsidRPr="0053565A">
              <w:rPr>
                <w:rFonts w:ascii="Times New Roman" w:hAnsi="Times New Roman" w:cs="Times New Roman"/>
                <w:bCs/>
                <w:shd w:val="clear" w:color="auto" w:fill="FFFFFF"/>
                <w:lang w:val="kk-KZ"/>
              </w:rPr>
              <w:t>(коммуникативная деятельность)</w:t>
            </w:r>
            <w:r w:rsidR="0053565A" w:rsidRPr="0053565A">
              <w:rPr>
                <w:rFonts w:ascii="Times New Roman" w:hAnsi="Times New Roman" w:cs="Times New Roman"/>
                <w:bCs/>
                <w:lang w:val="kk-KZ"/>
              </w:rPr>
              <w:t xml:space="preserve"> *** Көкөністер-жемістер: алма, банан, шие, өрік, алмұрт, қарбыз</w:t>
            </w:r>
            <w:r w:rsidR="0053565A" w:rsidRPr="0053565A">
              <w:rPr>
                <w:rFonts w:ascii="Times New Roman" w:hAnsi="Times New Roman" w:cs="Times New Roman"/>
                <w:bCs/>
                <w:lang w:val="kk-KZ" w:eastAsia="ru-RU"/>
              </w:rPr>
              <w:t>)</w:t>
            </w:r>
          </w:p>
        </w:tc>
        <w:tc>
          <w:tcPr>
            <w:tcW w:w="2521" w:type="dxa"/>
            <w:gridSpan w:val="4"/>
          </w:tcPr>
          <w:p w14:paraId="283000A6" w14:textId="39919252" w:rsidR="0053565A" w:rsidRPr="0053565A" w:rsidRDefault="0053565A" w:rsidP="0053565A">
            <w:pPr>
              <w:shd w:val="clear" w:color="auto" w:fill="FFFFFF"/>
              <w:jc w:val="both"/>
              <w:rPr>
                <w:rFonts w:ascii="Times New Roman" w:eastAsia="Times New Roman" w:hAnsi="Times New Roman" w:cs="Times New Roman"/>
                <w:bCs/>
              </w:rPr>
            </w:pPr>
            <w:r w:rsidRPr="0053565A">
              <w:rPr>
                <w:rFonts w:ascii="Times New Roman" w:hAnsi="Times New Roman" w:cs="Times New Roman"/>
                <w:bCs/>
              </w:rPr>
              <w:t>Д/</w:t>
            </w:r>
            <w:proofErr w:type="gramStart"/>
            <w:r w:rsidRPr="0053565A">
              <w:rPr>
                <w:rFonts w:ascii="Times New Roman" w:hAnsi="Times New Roman" w:cs="Times New Roman"/>
                <w:bCs/>
              </w:rPr>
              <w:t>и</w:t>
            </w:r>
            <w:r w:rsidR="00CF2051">
              <w:rPr>
                <w:rFonts w:ascii="Times New Roman" w:hAnsi="Times New Roman" w:cs="Times New Roman"/>
                <w:bCs/>
              </w:rPr>
              <w:t xml:space="preserve"> </w:t>
            </w:r>
            <w:r w:rsidRPr="0053565A">
              <w:rPr>
                <w:rFonts w:ascii="Times New Roman" w:hAnsi="Times New Roman" w:cs="Times New Roman"/>
                <w:bCs/>
              </w:rPr>
              <w:t xml:space="preserve"> </w:t>
            </w:r>
            <w:r w:rsidRPr="0053565A">
              <w:rPr>
                <w:rFonts w:ascii="Times New Roman" w:eastAsia="Times New Roman" w:hAnsi="Times New Roman" w:cs="Times New Roman"/>
                <w:bCs/>
              </w:rPr>
              <w:t>«</w:t>
            </w:r>
            <w:proofErr w:type="gramEnd"/>
            <w:r w:rsidRPr="0053565A">
              <w:rPr>
                <w:rFonts w:ascii="Times New Roman" w:eastAsia="Times New Roman" w:hAnsi="Times New Roman" w:cs="Times New Roman"/>
                <w:bCs/>
              </w:rPr>
              <w:t>Вершки и корешки»</w:t>
            </w:r>
          </w:p>
          <w:p w14:paraId="54959919" w14:textId="63CF4616" w:rsidR="0053565A" w:rsidRPr="0053565A" w:rsidRDefault="00CF2051" w:rsidP="0053565A">
            <w:pPr>
              <w:jc w:val="both"/>
              <w:rPr>
                <w:rFonts w:ascii="Times New Roman" w:hAnsi="Times New Roman" w:cs="Times New Roman"/>
                <w:bCs/>
              </w:rPr>
            </w:pPr>
            <w:r>
              <w:rPr>
                <w:rFonts w:ascii="Times New Roman" w:hAnsi="Times New Roman" w:cs="Times New Roman"/>
                <w:bCs/>
              </w:rPr>
              <w:t>Задача</w:t>
            </w:r>
            <w:r w:rsidR="0053565A" w:rsidRPr="0053565A">
              <w:rPr>
                <w:rFonts w:ascii="Times New Roman" w:hAnsi="Times New Roman" w:cs="Times New Roman"/>
                <w:bCs/>
              </w:rPr>
              <w:t xml:space="preserve">: </w:t>
            </w:r>
            <w:r>
              <w:rPr>
                <w:rFonts w:ascii="Times New Roman" w:hAnsi="Times New Roman" w:cs="Times New Roman"/>
                <w:bCs/>
              </w:rPr>
              <w:t xml:space="preserve">учить </w:t>
            </w:r>
            <w:r w:rsidR="0053565A" w:rsidRPr="0053565A">
              <w:rPr>
                <w:rFonts w:ascii="Times New Roman" w:hAnsi="Times New Roman" w:cs="Times New Roman"/>
                <w:bCs/>
              </w:rPr>
              <w:t>уход</w:t>
            </w:r>
            <w:r>
              <w:rPr>
                <w:rFonts w:ascii="Times New Roman" w:hAnsi="Times New Roman" w:cs="Times New Roman"/>
                <w:bCs/>
              </w:rPr>
              <w:t>у</w:t>
            </w:r>
            <w:r w:rsidR="0053565A" w:rsidRPr="0053565A">
              <w:rPr>
                <w:rFonts w:ascii="Times New Roman" w:hAnsi="Times New Roman" w:cs="Times New Roman"/>
                <w:bCs/>
              </w:rPr>
              <w:t xml:space="preserve"> за</w:t>
            </w:r>
            <w:r w:rsidR="0053565A" w:rsidRPr="0053565A">
              <w:rPr>
                <w:rFonts w:ascii="Times New Roman" w:hAnsi="Times New Roman" w:cs="Times New Roman"/>
                <w:bCs/>
                <w:spacing w:val="-1"/>
              </w:rPr>
              <w:t xml:space="preserve"> </w:t>
            </w:r>
            <w:r w:rsidR="0053565A" w:rsidRPr="0053565A">
              <w:rPr>
                <w:rFonts w:ascii="Times New Roman" w:hAnsi="Times New Roman" w:cs="Times New Roman"/>
                <w:bCs/>
              </w:rPr>
              <w:t>растениями;</w:t>
            </w:r>
          </w:p>
          <w:p w14:paraId="0A1F4826" w14:textId="4BF54B62" w:rsidR="0053565A" w:rsidRPr="0053565A" w:rsidRDefault="00CF2051" w:rsidP="0053565A">
            <w:pPr>
              <w:jc w:val="both"/>
              <w:rPr>
                <w:rFonts w:ascii="Times New Roman" w:hAnsi="Times New Roman" w:cs="Times New Roman"/>
                <w:bCs/>
                <w:lang w:val="kk-KZ"/>
              </w:rPr>
            </w:pPr>
            <w:r>
              <w:rPr>
                <w:rFonts w:ascii="Times New Roman" w:hAnsi="Times New Roman" w:cs="Times New Roman"/>
                <w:bCs/>
              </w:rPr>
              <w:t>(</w:t>
            </w:r>
            <w:r w:rsidR="0053565A" w:rsidRPr="0053565A">
              <w:rPr>
                <w:rFonts w:ascii="Times New Roman" w:hAnsi="Times New Roman" w:cs="Times New Roman"/>
                <w:bCs/>
                <w:shd w:val="clear" w:color="auto" w:fill="FFFFFF"/>
                <w:lang w:val="kk-KZ"/>
              </w:rPr>
              <w:t xml:space="preserve">коммуникативная </w:t>
            </w:r>
            <w:proofErr w:type="gramStart"/>
            <w:r w:rsidR="0053565A" w:rsidRPr="0053565A">
              <w:rPr>
                <w:rFonts w:ascii="Times New Roman" w:hAnsi="Times New Roman" w:cs="Times New Roman"/>
                <w:bCs/>
                <w:shd w:val="clear" w:color="auto" w:fill="FFFFFF"/>
                <w:lang w:val="kk-KZ"/>
              </w:rPr>
              <w:t>деятельность,</w:t>
            </w:r>
            <w:r w:rsidR="0053565A" w:rsidRPr="0053565A">
              <w:rPr>
                <w:rFonts w:ascii="Times New Roman" w:eastAsia="Times New Roman" w:hAnsi="Times New Roman" w:cs="Times New Roman"/>
                <w:bCs/>
                <w:lang w:val="kk-KZ" w:eastAsia="ru-RU"/>
              </w:rPr>
              <w:t>*</w:t>
            </w:r>
            <w:proofErr w:type="gramEnd"/>
            <w:r w:rsidR="0053565A" w:rsidRPr="0053565A">
              <w:rPr>
                <w:rFonts w:ascii="Times New Roman" w:eastAsia="Times New Roman" w:hAnsi="Times New Roman" w:cs="Times New Roman"/>
                <w:bCs/>
                <w:lang w:val="kk-KZ" w:eastAsia="ru-RU"/>
              </w:rPr>
              <w:t>**</w:t>
            </w:r>
            <w:r w:rsidR="0053565A" w:rsidRPr="0053565A">
              <w:rPr>
                <w:rFonts w:ascii="Times New Roman" w:hAnsi="Times New Roman" w:cs="Times New Roman"/>
                <w:bCs/>
                <w:lang w:val="kk-KZ"/>
              </w:rPr>
              <w:t xml:space="preserve"> қияр </w:t>
            </w:r>
          </w:p>
          <w:p w14:paraId="6D1F9B24" w14:textId="77777777" w:rsidR="0053565A" w:rsidRPr="0053565A" w:rsidRDefault="0053565A" w:rsidP="0053565A">
            <w:pPr>
              <w:jc w:val="both"/>
              <w:rPr>
                <w:rFonts w:ascii="Times New Roman" w:hAnsi="Times New Roman" w:cs="Times New Roman"/>
                <w:bCs/>
                <w:lang w:val="kk-KZ"/>
              </w:rPr>
            </w:pPr>
            <w:r w:rsidRPr="0053565A">
              <w:rPr>
                <w:rFonts w:ascii="Times New Roman" w:hAnsi="Times New Roman" w:cs="Times New Roman"/>
                <w:bCs/>
                <w:lang w:val="kk-KZ"/>
              </w:rPr>
              <w:t xml:space="preserve">қызанақ - қызылша ,  картоп, пияз - сәбіз, </w:t>
            </w:r>
          </w:p>
          <w:p w14:paraId="73108390" w14:textId="708F9CE6" w:rsidR="0053565A" w:rsidRPr="0053565A" w:rsidRDefault="0053565A" w:rsidP="0053565A">
            <w:pPr>
              <w:jc w:val="both"/>
              <w:rPr>
                <w:rFonts w:ascii="Times New Roman" w:eastAsia="Times New Roman" w:hAnsi="Times New Roman" w:cs="Times New Roman"/>
                <w:bCs/>
                <w:lang w:eastAsia="ru-RU"/>
              </w:rPr>
            </w:pPr>
            <w:r w:rsidRPr="0053565A">
              <w:rPr>
                <w:rFonts w:ascii="Times New Roman" w:hAnsi="Times New Roman" w:cs="Times New Roman"/>
                <w:bCs/>
                <w:lang w:val="kk-KZ"/>
              </w:rPr>
              <w:t>орамжапырақ)</w:t>
            </w:r>
          </w:p>
        </w:tc>
        <w:tc>
          <w:tcPr>
            <w:tcW w:w="2435" w:type="dxa"/>
            <w:gridSpan w:val="3"/>
          </w:tcPr>
          <w:p w14:paraId="50832841" w14:textId="6D325E0D" w:rsidR="0053565A" w:rsidRPr="0053565A" w:rsidRDefault="0053565A" w:rsidP="0053565A">
            <w:pPr>
              <w:shd w:val="clear" w:color="auto" w:fill="FFFFFF"/>
              <w:jc w:val="both"/>
              <w:rPr>
                <w:rFonts w:ascii="Times New Roman" w:eastAsia="Times New Roman" w:hAnsi="Times New Roman" w:cs="Times New Roman"/>
                <w:bCs/>
              </w:rPr>
            </w:pPr>
            <w:r w:rsidRPr="0053565A">
              <w:rPr>
                <w:rFonts w:ascii="Times New Roman" w:hAnsi="Times New Roman" w:cs="Times New Roman"/>
                <w:bCs/>
              </w:rPr>
              <w:t xml:space="preserve">Д/и </w:t>
            </w:r>
            <w:r w:rsidRPr="0053565A">
              <w:rPr>
                <w:rFonts w:ascii="Times New Roman" w:eastAsia="Times New Roman" w:hAnsi="Times New Roman" w:cs="Times New Roman"/>
                <w:bCs/>
                <w:shd w:val="clear" w:color="auto" w:fill="FFFFFF"/>
              </w:rPr>
              <w:t>«Назови лишнее слово»</w:t>
            </w:r>
          </w:p>
          <w:p w14:paraId="15CDC2C4" w14:textId="1B24EB36" w:rsidR="0053565A" w:rsidRPr="0053565A" w:rsidRDefault="0053565A" w:rsidP="0053565A">
            <w:pPr>
              <w:jc w:val="both"/>
              <w:rPr>
                <w:rFonts w:ascii="Times New Roman" w:eastAsia="Times New Roman" w:hAnsi="Times New Roman" w:cs="Times New Roman"/>
                <w:bCs/>
                <w:lang w:eastAsia="ru-RU"/>
              </w:rPr>
            </w:pPr>
            <w:r w:rsidRPr="0053565A">
              <w:rPr>
                <w:rFonts w:ascii="Times New Roman" w:hAnsi="Times New Roman" w:cs="Times New Roman"/>
                <w:bCs/>
                <w:shd w:val="clear" w:color="auto" w:fill="FFFFFF"/>
              </w:rPr>
              <w:t> </w:t>
            </w:r>
            <w:r w:rsidR="00CF2051">
              <w:rPr>
                <w:rFonts w:ascii="Times New Roman" w:hAnsi="Times New Roman" w:cs="Times New Roman"/>
                <w:bCs/>
                <w:lang w:val="kk-KZ"/>
              </w:rPr>
              <w:t>Задача</w:t>
            </w:r>
            <w:r w:rsidRPr="0053565A">
              <w:rPr>
                <w:rFonts w:ascii="Times New Roman" w:hAnsi="Times New Roman" w:cs="Times New Roman"/>
                <w:bCs/>
                <w:shd w:val="clear" w:color="auto" w:fill="FFFFFF"/>
              </w:rPr>
              <w:t xml:space="preserve">:активизировать внимание; развивать </w:t>
            </w:r>
            <w:proofErr w:type="spellStart"/>
            <w:r w:rsidRPr="0053565A">
              <w:rPr>
                <w:rFonts w:ascii="Times New Roman" w:hAnsi="Times New Roman" w:cs="Times New Roman"/>
                <w:bCs/>
                <w:shd w:val="clear" w:color="auto" w:fill="FFFFFF"/>
              </w:rPr>
              <w:t>мышление,речь</w:t>
            </w:r>
            <w:proofErr w:type="spellEnd"/>
            <w:r w:rsidRPr="0053565A">
              <w:rPr>
                <w:rFonts w:ascii="Times New Roman" w:hAnsi="Times New Roman" w:cs="Times New Roman"/>
                <w:bCs/>
                <w:shd w:val="clear" w:color="auto" w:fill="FFFFFF"/>
              </w:rPr>
              <w:t>.</w:t>
            </w:r>
            <w:r w:rsidRPr="0053565A">
              <w:rPr>
                <w:rFonts w:ascii="Times New Roman" w:hAnsi="Times New Roman" w:cs="Times New Roman"/>
                <w:bCs/>
                <w:shd w:val="clear" w:color="auto" w:fill="FFFFFF"/>
                <w:lang w:val="kk-KZ"/>
              </w:rPr>
              <w:t xml:space="preserve"> (коммуникативная деятельность, </w:t>
            </w:r>
            <w:r w:rsidRPr="0053565A">
              <w:rPr>
                <w:rFonts w:ascii="Times New Roman" w:hAnsi="Times New Roman" w:cs="Times New Roman"/>
                <w:bCs/>
                <w:lang w:val="kk-KZ"/>
              </w:rPr>
              <w:t>*** Көкөністер-жемістер: алма, банан, шие, өрік, алмұрт, қарбыз</w:t>
            </w:r>
            <w:r w:rsidRPr="0053565A">
              <w:rPr>
                <w:rFonts w:ascii="Times New Roman" w:eastAsia="Times New Roman" w:hAnsi="Times New Roman" w:cs="Times New Roman"/>
                <w:bCs/>
                <w:lang w:val="kk-KZ" w:eastAsia="ru-RU"/>
              </w:rPr>
              <w:t>)</w:t>
            </w:r>
            <w:r w:rsidRPr="0053565A">
              <w:rPr>
                <w:rFonts w:ascii="Times New Roman" w:hAnsi="Times New Roman" w:cs="Times New Roman"/>
                <w:bCs/>
                <w:shd w:val="clear" w:color="auto" w:fill="FFFFFF"/>
                <w:lang w:val="kk-KZ"/>
              </w:rPr>
              <w:t>)</w:t>
            </w:r>
          </w:p>
        </w:tc>
        <w:tc>
          <w:tcPr>
            <w:tcW w:w="3345" w:type="dxa"/>
            <w:gridSpan w:val="3"/>
          </w:tcPr>
          <w:p w14:paraId="2E738B82" w14:textId="6FB71B51" w:rsidR="0053565A" w:rsidRPr="0053565A" w:rsidRDefault="0053565A" w:rsidP="0053565A">
            <w:pPr>
              <w:pStyle w:val="c13"/>
              <w:shd w:val="clear" w:color="auto" w:fill="FFFFFF"/>
              <w:spacing w:before="0" w:beforeAutospacing="0" w:after="0" w:afterAutospacing="0"/>
              <w:jc w:val="both"/>
              <w:rPr>
                <w:bCs/>
                <w:sz w:val="22"/>
                <w:szCs w:val="22"/>
                <w:lang w:val="ru-RU"/>
              </w:rPr>
            </w:pPr>
            <w:r w:rsidRPr="0053565A">
              <w:rPr>
                <w:bCs/>
                <w:sz w:val="22"/>
                <w:szCs w:val="22"/>
                <w:lang w:val="ru-RU"/>
              </w:rPr>
              <w:t> Д/и «Опиши, я отгадаю»</w:t>
            </w:r>
          </w:p>
          <w:p w14:paraId="21BBB473" w14:textId="210B73FE" w:rsidR="0053565A" w:rsidRPr="0053565A" w:rsidRDefault="00CF2051" w:rsidP="0053565A">
            <w:pPr>
              <w:jc w:val="both"/>
              <w:rPr>
                <w:rFonts w:ascii="Times New Roman" w:hAnsi="Times New Roman" w:cs="Times New Roman"/>
                <w:bCs/>
                <w:lang w:val="kk-KZ"/>
              </w:rPr>
            </w:pPr>
            <w:proofErr w:type="gramStart"/>
            <w:r>
              <w:rPr>
                <w:rFonts w:ascii="Times New Roman" w:hAnsi="Times New Roman" w:cs="Times New Roman"/>
                <w:bCs/>
              </w:rPr>
              <w:t>Задача</w:t>
            </w:r>
            <w:r w:rsidR="0053565A" w:rsidRPr="0053565A">
              <w:rPr>
                <w:rFonts w:ascii="Times New Roman" w:hAnsi="Times New Roman" w:cs="Times New Roman"/>
                <w:bCs/>
              </w:rPr>
              <w:t>:  выделя</w:t>
            </w:r>
            <w:r>
              <w:rPr>
                <w:rFonts w:ascii="Times New Roman" w:hAnsi="Times New Roman" w:cs="Times New Roman"/>
                <w:bCs/>
              </w:rPr>
              <w:t>ть</w:t>
            </w:r>
            <w:proofErr w:type="gramEnd"/>
            <w:r w:rsidR="0053565A" w:rsidRPr="0053565A">
              <w:rPr>
                <w:rFonts w:ascii="Times New Roman" w:hAnsi="Times New Roman" w:cs="Times New Roman"/>
                <w:bCs/>
              </w:rPr>
              <w:t xml:space="preserve"> и называ</w:t>
            </w:r>
            <w:r>
              <w:rPr>
                <w:rFonts w:ascii="Times New Roman" w:hAnsi="Times New Roman" w:cs="Times New Roman"/>
                <w:bCs/>
              </w:rPr>
              <w:t>ть</w:t>
            </w:r>
            <w:r w:rsidR="0053565A" w:rsidRPr="0053565A">
              <w:rPr>
                <w:rFonts w:ascii="Times New Roman" w:hAnsi="Times New Roman" w:cs="Times New Roman"/>
                <w:bCs/>
              </w:rPr>
              <w:t xml:space="preserve"> характерные признаки</w:t>
            </w:r>
            <w:r w:rsidR="0053565A" w:rsidRPr="0053565A">
              <w:rPr>
                <w:rFonts w:ascii="Times New Roman" w:hAnsi="Times New Roman" w:cs="Times New Roman"/>
                <w:bCs/>
              </w:rPr>
              <w:br/>
              <w:t>предмета в ответ на вопросы взрослого.</w:t>
            </w:r>
            <w:r w:rsidR="0053565A" w:rsidRPr="0053565A">
              <w:rPr>
                <w:rFonts w:ascii="Times New Roman" w:hAnsi="Times New Roman" w:cs="Times New Roman"/>
                <w:bCs/>
                <w:shd w:val="clear" w:color="auto" w:fill="FFFFFF"/>
              </w:rPr>
              <w:t xml:space="preserve"> (</w:t>
            </w:r>
            <w:r w:rsidR="0053565A" w:rsidRPr="0053565A">
              <w:rPr>
                <w:rFonts w:ascii="Times New Roman" w:hAnsi="Times New Roman" w:cs="Times New Roman"/>
                <w:bCs/>
                <w:shd w:val="clear" w:color="auto" w:fill="FFFFFF"/>
                <w:lang w:val="kk-KZ"/>
              </w:rPr>
              <w:t xml:space="preserve">коммуникативная </w:t>
            </w:r>
            <w:proofErr w:type="gramStart"/>
            <w:r w:rsidR="0053565A" w:rsidRPr="0053565A">
              <w:rPr>
                <w:rFonts w:ascii="Times New Roman" w:hAnsi="Times New Roman" w:cs="Times New Roman"/>
                <w:bCs/>
                <w:shd w:val="clear" w:color="auto" w:fill="FFFFFF"/>
                <w:lang w:val="kk-KZ"/>
              </w:rPr>
              <w:t>деятельность,</w:t>
            </w:r>
            <w:r w:rsidR="0053565A" w:rsidRPr="0053565A">
              <w:rPr>
                <w:rFonts w:ascii="Times New Roman" w:eastAsia="Times New Roman" w:hAnsi="Times New Roman" w:cs="Times New Roman"/>
                <w:bCs/>
                <w:lang w:val="kk-KZ" w:eastAsia="ru-RU"/>
              </w:rPr>
              <w:t>*</w:t>
            </w:r>
            <w:proofErr w:type="gramEnd"/>
            <w:r w:rsidR="0053565A" w:rsidRPr="0053565A">
              <w:rPr>
                <w:rFonts w:ascii="Times New Roman" w:eastAsia="Times New Roman" w:hAnsi="Times New Roman" w:cs="Times New Roman"/>
                <w:bCs/>
                <w:lang w:val="kk-KZ" w:eastAsia="ru-RU"/>
              </w:rPr>
              <w:t>**</w:t>
            </w:r>
            <w:r w:rsidR="0053565A" w:rsidRPr="0053565A">
              <w:rPr>
                <w:rFonts w:ascii="Times New Roman" w:hAnsi="Times New Roman" w:cs="Times New Roman"/>
                <w:bCs/>
                <w:lang w:val="kk-KZ"/>
              </w:rPr>
              <w:t xml:space="preserve"> қияр </w:t>
            </w:r>
          </w:p>
          <w:p w14:paraId="3906586D" w14:textId="77777777" w:rsidR="0053565A" w:rsidRPr="0053565A" w:rsidRDefault="0053565A" w:rsidP="0053565A">
            <w:pPr>
              <w:jc w:val="both"/>
              <w:rPr>
                <w:rFonts w:ascii="Times New Roman" w:hAnsi="Times New Roman" w:cs="Times New Roman"/>
                <w:bCs/>
                <w:lang w:val="kk-KZ"/>
              </w:rPr>
            </w:pPr>
            <w:r w:rsidRPr="0053565A">
              <w:rPr>
                <w:rFonts w:ascii="Times New Roman" w:hAnsi="Times New Roman" w:cs="Times New Roman"/>
                <w:bCs/>
                <w:lang w:val="kk-KZ"/>
              </w:rPr>
              <w:t xml:space="preserve">қызанақ - қызылша ,  картоп, пияз - сәбіз, </w:t>
            </w:r>
          </w:p>
          <w:p w14:paraId="58913DC4" w14:textId="437B0D5D" w:rsidR="0053565A" w:rsidRPr="0053565A" w:rsidRDefault="0053565A" w:rsidP="0053565A">
            <w:pPr>
              <w:widowControl w:val="0"/>
              <w:autoSpaceDE w:val="0"/>
              <w:autoSpaceDN w:val="0"/>
              <w:adjustRightInd w:val="0"/>
              <w:contextualSpacing/>
              <w:jc w:val="both"/>
              <w:rPr>
                <w:rFonts w:ascii="Times New Roman" w:hAnsi="Times New Roman" w:cs="Times New Roman"/>
                <w:bCs/>
              </w:rPr>
            </w:pPr>
            <w:r w:rsidRPr="0053565A">
              <w:rPr>
                <w:rFonts w:ascii="Times New Roman" w:hAnsi="Times New Roman" w:cs="Times New Roman"/>
                <w:bCs/>
                <w:lang w:val="kk-KZ"/>
              </w:rPr>
              <w:t xml:space="preserve">орамжапырақ </w:t>
            </w:r>
            <w:r w:rsidRPr="0053565A">
              <w:rPr>
                <w:rFonts w:ascii="Times New Roman" w:eastAsia="Times New Roman" w:hAnsi="Times New Roman" w:cs="Times New Roman"/>
                <w:bCs/>
                <w:lang w:val="kk-KZ" w:eastAsia="ru-RU"/>
              </w:rPr>
              <w:t>)</w:t>
            </w:r>
          </w:p>
        </w:tc>
      </w:tr>
      <w:tr w:rsidR="00453CD3" w14:paraId="72EEEA99" w14:textId="77777777" w:rsidTr="00F1573B">
        <w:trPr>
          <w:gridAfter w:val="2"/>
          <w:wAfter w:w="8525" w:type="dxa"/>
          <w:trHeight w:val="699"/>
        </w:trPr>
        <w:tc>
          <w:tcPr>
            <w:tcW w:w="2276" w:type="dxa"/>
          </w:tcPr>
          <w:p w14:paraId="0426BA98" w14:textId="77777777" w:rsidR="00453CD3" w:rsidRDefault="00453CD3" w:rsidP="00F1573B">
            <w:pPr>
              <w:pStyle w:val="Default"/>
              <w:rPr>
                <w:b/>
                <w:sz w:val="22"/>
                <w:szCs w:val="22"/>
                <w:lang w:val="kk-KZ"/>
              </w:rPr>
            </w:pPr>
            <w:r>
              <w:rPr>
                <w:b/>
                <w:sz w:val="22"/>
                <w:szCs w:val="22"/>
                <w:lang w:val="kk-KZ"/>
              </w:rPr>
              <w:t>Ұйымдастырылған іс-әрекет/</w:t>
            </w:r>
          </w:p>
          <w:p w14:paraId="5CD11C0E" w14:textId="77777777" w:rsidR="00453CD3" w:rsidRDefault="00453CD3" w:rsidP="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Организованная деятельность</w:t>
            </w:r>
          </w:p>
        </w:tc>
        <w:tc>
          <w:tcPr>
            <w:tcW w:w="2401" w:type="dxa"/>
          </w:tcPr>
          <w:p w14:paraId="5D2E1FD3" w14:textId="77777777" w:rsidR="00453CD3" w:rsidRDefault="00453CD3" w:rsidP="00F1573B">
            <w:pPr>
              <w:shd w:val="clear" w:color="auto" w:fill="FFFFFF"/>
              <w:ind w:left="34"/>
              <w:rPr>
                <w:rFonts w:ascii="Times New Roman" w:hAnsi="Times New Roman" w:cs="Times New Roman"/>
                <w:b/>
                <w:i/>
                <w:lang w:val="kk-KZ"/>
              </w:rPr>
            </w:pPr>
            <w:r>
              <w:rPr>
                <w:rFonts w:ascii="Times New Roman" w:hAnsi="Times New Roman" w:cs="Times New Roman"/>
                <w:b/>
              </w:rPr>
              <w:t>Музыка</w:t>
            </w:r>
            <w:r>
              <w:rPr>
                <w:rFonts w:ascii="Times New Roman" w:hAnsi="Times New Roman" w:cs="Times New Roman"/>
                <w:lang w:val="kk-KZ"/>
              </w:rPr>
              <w:t xml:space="preserve"> (по плану музыкального руководителя)</w:t>
            </w:r>
          </w:p>
          <w:p w14:paraId="4D87BA38" w14:textId="77777777" w:rsidR="00453CD3" w:rsidRDefault="00453CD3" w:rsidP="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b/>
              </w:rPr>
              <w:t>Сөйлеуді</w:t>
            </w:r>
            <w:proofErr w:type="spellEnd"/>
            <w:r>
              <w:rPr>
                <w:rFonts w:ascii="Times New Roman" w:hAnsi="Times New Roman" w:cs="Times New Roman"/>
                <w:b/>
              </w:rPr>
              <w:t xml:space="preserve"> </w:t>
            </w:r>
            <w:proofErr w:type="spellStart"/>
            <w:r>
              <w:rPr>
                <w:rFonts w:ascii="Times New Roman" w:hAnsi="Times New Roman" w:cs="Times New Roman"/>
                <w:b/>
              </w:rPr>
              <w:t>дамыту</w:t>
            </w:r>
            <w:proofErr w:type="spellEnd"/>
            <w:r>
              <w:rPr>
                <w:rFonts w:ascii="Times New Roman" w:hAnsi="Times New Roman" w:cs="Times New Roman"/>
                <w:b/>
              </w:rPr>
              <w:t>/</w:t>
            </w:r>
          </w:p>
          <w:p w14:paraId="6AFFC4A4" w14:textId="77777777" w:rsidR="00453CD3" w:rsidRDefault="00453CD3"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Развитие речи</w:t>
            </w:r>
          </w:p>
          <w:p w14:paraId="7127C0A9" w14:textId="77777777" w:rsidR="00453CD3" w:rsidRDefault="00453CD3" w:rsidP="00F1573B">
            <w:pPr>
              <w:tabs>
                <w:tab w:val="left" w:pos="832"/>
              </w:tabs>
              <w:ind w:right="177"/>
              <w:rPr>
                <w:rFonts w:ascii="Times New Roman" w:hAnsi="Times New Roman" w:cs="Times New Roman"/>
              </w:rPr>
            </w:pPr>
            <w:r>
              <w:rPr>
                <w:rFonts w:ascii="Times New Roman" w:hAnsi="Times New Roman" w:cs="Times New Roman"/>
              </w:rPr>
              <w:t>«О чем поет вьюга?</w:t>
            </w:r>
            <w:r>
              <w:t xml:space="preserve"> Задача</w:t>
            </w:r>
            <w:r>
              <w:rPr>
                <w:rFonts w:ascii="Times New Roman" w:hAnsi="Times New Roman" w:cs="Times New Roman"/>
                <w:b/>
              </w:rPr>
              <w:t xml:space="preserve">: </w:t>
            </w:r>
            <w:r>
              <w:rPr>
                <w:rFonts w:ascii="Times New Roman" w:hAnsi="Times New Roman" w:cs="Times New Roman"/>
              </w:rPr>
              <w:t xml:space="preserve">Закреплять правильного, отчётливого произношение звуков, учить различать на слух и отчетливо произносить сходные по артикуляции и звучанию согласные </w:t>
            </w:r>
            <w:proofErr w:type="gramStart"/>
            <w:r>
              <w:rPr>
                <w:rFonts w:ascii="Times New Roman" w:hAnsi="Times New Roman" w:cs="Times New Roman"/>
              </w:rPr>
              <w:t>звуки:  ,</w:t>
            </w:r>
            <w:proofErr w:type="gramEnd"/>
            <w:r>
              <w:rPr>
                <w:rFonts w:ascii="Times New Roman" w:hAnsi="Times New Roman" w:cs="Times New Roman"/>
              </w:rPr>
              <w:t xml:space="preserve"> с - ш</w:t>
            </w:r>
          </w:p>
          <w:p w14:paraId="1D17019E" w14:textId="77777777" w:rsidR="00453CD3" w:rsidRDefault="00453CD3"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Формировать навыки определения местоположения звуков в слове (начало, середина, конец.</w:t>
            </w:r>
          </w:p>
          <w:p w14:paraId="16A5C55F" w14:textId="77777777" w:rsidR="00453CD3" w:rsidRDefault="00453CD3" w:rsidP="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b/>
              </w:rPr>
              <w:t>Қазақ</w:t>
            </w:r>
            <w:proofErr w:type="spellEnd"/>
            <w:r>
              <w:rPr>
                <w:rFonts w:ascii="Times New Roman" w:hAnsi="Times New Roman" w:cs="Times New Roman"/>
                <w:b/>
              </w:rPr>
              <w:t xml:space="preserve"> </w:t>
            </w:r>
            <w:proofErr w:type="spellStart"/>
            <w:r>
              <w:rPr>
                <w:rFonts w:ascii="Times New Roman" w:hAnsi="Times New Roman" w:cs="Times New Roman"/>
                <w:b/>
              </w:rPr>
              <w:t>тілі</w:t>
            </w:r>
            <w:proofErr w:type="spellEnd"/>
            <w:r>
              <w:rPr>
                <w:rFonts w:ascii="Times New Roman" w:hAnsi="Times New Roman" w:cs="Times New Roman"/>
                <w:b/>
              </w:rPr>
              <w:t>/</w:t>
            </w:r>
          </w:p>
          <w:p w14:paraId="70917F1D" w14:textId="77777777" w:rsidR="00453CD3" w:rsidRDefault="00453CD3"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rPr>
              <w:t>Казахский язык</w:t>
            </w:r>
          </w:p>
          <w:p w14:paraId="18C65ED1" w14:textId="77777777" w:rsidR="00453CD3" w:rsidRDefault="00453CD3"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rPr>
              <w:t>(по плану педагога казахского языка)</w:t>
            </w:r>
          </w:p>
          <w:p w14:paraId="0D304555" w14:textId="77777777" w:rsidR="00453CD3" w:rsidRDefault="00453CD3" w:rsidP="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0FE07359" w14:textId="77777777" w:rsidR="00453CD3" w:rsidRDefault="00453CD3"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lastRenderedPageBreak/>
              <w:t>Основы грамоты</w:t>
            </w:r>
          </w:p>
          <w:p w14:paraId="30B5C9EA" w14:textId="77777777" w:rsidR="00453CD3" w:rsidRDefault="00453CD3" w:rsidP="00F1573B">
            <w:pPr>
              <w:tabs>
                <w:tab w:val="left" w:pos="175"/>
              </w:tabs>
              <w:spacing w:before="45"/>
              <w:rPr>
                <w:rFonts w:ascii="Times New Roman" w:hAnsi="Times New Roman" w:cs="Times New Roman"/>
              </w:rPr>
            </w:pPr>
            <w:r>
              <w:rPr>
                <w:rFonts w:ascii="Times New Roman" w:hAnsi="Times New Roman" w:cs="Times New Roman"/>
                <w:b/>
              </w:rPr>
              <w:t>«</w:t>
            </w:r>
            <w:r>
              <w:rPr>
                <w:rFonts w:ascii="Times New Roman" w:hAnsi="Times New Roman" w:cs="Times New Roman"/>
                <w:bCs/>
                <w:color w:val="000000" w:themeColor="text1"/>
              </w:rPr>
              <w:t>Слово</w:t>
            </w:r>
            <w:r>
              <w:rPr>
                <w:rFonts w:ascii="Times New Roman" w:hAnsi="Times New Roman" w:cs="Times New Roman"/>
              </w:rPr>
              <w:t>»</w:t>
            </w:r>
          </w:p>
          <w:p w14:paraId="490FF2C5" w14:textId="77777777" w:rsidR="00453CD3" w:rsidRDefault="00453CD3" w:rsidP="00F1573B">
            <w:pPr>
              <w:tabs>
                <w:tab w:val="left" w:pos="175"/>
              </w:tabs>
              <w:spacing w:before="45"/>
              <w:rPr>
                <w:rFonts w:ascii="Times New Roman" w:hAnsi="Times New Roman" w:cs="Times New Roman"/>
                <w:sz w:val="24"/>
                <w:szCs w:val="24"/>
              </w:rPr>
            </w:pPr>
            <w:r>
              <w:rPr>
                <w:rFonts w:ascii="Times New Roman" w:hAnsi="Times New Roman" w:cs="Times New Roman"/>
                <w:bCs/>
              </w:rPr>
              <w:t>Задача: о</w:t>
            </w:r>
            <w:r>
              <w:rPr>
                <w:rFonts w:ascii="Times New Roman" w:hAnsi="Times New Roman" w:cs="Times New Roman"/>
                <w:sz w:val="24"/>
                <w:szCs w:val="24"/>
              </w:rPr>
              <w:t>пределять порядок и количество слов в предложении. Развивать умение составлять предложение к предложенному слову.</w:t>
            </w:r>
          </w:p>
          <w:p w14:paraId="03E14477" w14:textId="77777777" w:rsidR="00453CD3" w:rsidRDefault="00453CD3" w:rsidP="00F1573B">
            <w:pPr>
              <w:tabs>
                <w:tab w:val="left" w:pos="175"/>
              </w:tabs>
              <w:spacing w:before="45"/>
              <w:rPr>
                <w:rFonts w:ascii="Times New Roman" w:hAnsi="Times New Roman" w:cs="Times New Roman"/>
              </w:rPr>
            </w:pPr>
          </w:p>
          <w:p w14:paraId="740C34FC" w14:textId="77777777" w:rsidR="00453CD3" w:rsidRDefault="00453CD3" w:rsidP="00F1573B">
            <w:pPr>
              <w:tabs>
                <w:tab w:val="left" w:pos="1237"/>
              </w:tabs>
              <w:spacing w:before="3"/>
              <w:ind w:left="33" w:right="230" w:hanging="100"/>
              <w:jc w:val="both"/>
              <w:rPr>
                <w:rFonts w:ascii="Times New Roman" w:hAnsi="Times New Roman" w:cs="Times New Roman"/>
                <w:b/>
              </w:rPr>
            </w:pPr>
          </w:p>
          <w:p w14:paraId="1359AAC0" w14:textId="77777777" w:rsidR="00453CD3" w:rsidRDefault="00453CD3" w:rsidP="00F1573B">
            <w:pPr>
              <w:rPr>
                <w:rFonts w:ascii="Times New Roman" w:hAnsi="Times New Roman" w:cs="Times New Roman"/>
                <w:b/>
                <w:i/>
                <w:lang w:val="kk-KZ"/>
              </w:rPr>
            </w:pPr>
          </w:p>
          <w:p w14:paraId="71F83D52" w14:textId="77777777" w:rsidR="00453CD3" w:rsidRDefault="00453CD3" w:rsidP="00F1573B">
            <w:pPr>
              <w:rPr>
                <w:rFonts w:ascii="Times New Roman" w:hAnsi="Times New Roman" w:cs="Times New Roman"/>
                <w:b/>
                <w:i/>
                <w:lang w:val="kk-KZ"/>
              </w:rPr>
            </w:pPr>
          </w:p>
          <w:p w14:paraId="5B556E1F" w14:textId="77777777" w:rsidR="00453CD3" w:rsidRDefault="00453CD3" w:rsidP="00F1573B">
            <w:pPr>
              <w:rPr>
                <w:rFonts w:ascii="Times New Roman" w:hAnsi="Times New Roman" w:cs="Times New Roman"/>
                <w:b/>
                <w:i/>
                <w:lang w:val="kk-KZ"/>
              </w:rPr>
            </w:pPr>
          </w:p>
          <w:p w14:paraId="776E7480" w14:textId="77777777" w:rsidR="00453CD3" w:rsidRDefault="00453CD3" w:rsidP="00F1573B">
            <w:pPr>
              <w:rPr>
                <w:rFonts w:ascii="Times New Roman" w:hAnsi="Times New Roman" w:cs="Times New Roman"/>
                <w:b/>
                <w:i/>
                <w:lang w:val="kk-KZ"/>
              </w:rPr>
            </w:pPr>
          </w:p>
          <w:p w14:paraId="63783926" w14:textId="77777777" w:rsidR="00453CD3" w:rsidRDefault="00453CD3" w:rsidP="00F1573B">
            <w:pPr>
              <w:rPr>
                <w:rFonts w:ascii="Times New Roman" w:hAnsi="Times New Roman" w:cs="Times New Roman"/>
                <w:highlight w:val="yellow"/>
              </w:rPr>
            </w:pPr>
          </w:p>
        </w:tc>
        <w:tc>
          <w:tcPr>
            <w:tcW w:w="2551" w:type="dxa"/>
            <w:gridSpan w:val="7"/>
          </w:tcPr>
          <w:p w14:paraId="16356151" w14:textId="77777777" w:rsidR="00453CD3" w:rsidRDefault="00453CD3"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lastRenderedPageBreak/>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18E3133B" w14:textId="77777777" w:rsidR="00453CD3" w:rsidRDefault="00453CD3" w:rsidP="00F1573B">
            <w:pPr>
              <w:contextualSpacing/>
              <w:rPr>
                <w:rFonts w:ascii="Times New Roman" w:hAnsi="Times New Roman" w:cs="Times New Roman"/>
                <w:b/>
              </w:rPr>
            </w:pPr>
            <w:r>
              <w:rPr>
                <w:rFonts w:ascii="Times New Roman" w:hAnsi="Times New Roman" w:cs="Times New Roman"/>
                <w:b/>
              </w:rPr>
              <w:t>Основы математики</w:t>
            </w:r>
          </w:p>
          <w:p w14:paraId="5A6577C1" w14:textId="77777777" w:rsidR="00453CD3" w:rsidRDefault="00453CD3" w:rsidP="00F1573B">
            <w:pPr>
              <w:rPr>
                <w:rFonts w:ascii="Times New Roman" w:hAnsi="Times New Roman" w:cs="Times New Roman"/>
              </w:rPr>
            </w:pPr>
            <w:r>
              <w:rPr>
                <w:rFonts w:ascii="Times New Roman" w:hAnsi="Times New Roman" w:cs="Times New Roman"/>
              </w:rPr>
              <w:t>«Целый день, считать не лень»</w:t>
            </w:r>
          </w:p>
          <w:p w14:paraId="01AFFF3C" w14:textId="77777777" w:rsidR="00453CD3" w:rsidRDefault="00453CD3" w:rsidP="00F1573B">
            <w:pPr>
              <w:rPr>
                <w:rFonts w:ascii="Times New Roman" w:hAnsi="Times New Roman" w:cs="Times New Roman"/>
              </w:rPr>
            </w:pPr>
            <w:proofErr w:type="gramStart"/>
            <w:r>
              <w:rPr>
                <w:rFonts w:ascii="Times New Roman" w:hAnsi="Times New Roman" w:cs="Times New Roman"/>
                <w:bCs/>
              </w:rPr>
              <w:t>Задача</w:t>
            </w:r>
            <w:r>
              <w:rPr>
                <w:rFonts w:ascii="Times New Roman" w:hAnsi="Times New Roman" w:cs="Times New Roman"/>
                <w:b/>
              </w:rPr>
              <w:t xml:space="preserve">: </w:t>
            </w:r>
            <w:r>
              <w:rPr>
                <w:rFonts w:ascii="Times New Roman" w:hAnsi="Times New Roman" w:cs="Times New Roman"/>
              </w:rPr>
              <w:t xml:space="preserve"> </w:t>
            </w:r>
            <w:r>
              <w:rPr>
                <w:rFonts w:ascii="Times New Roman" w:hAnsi="Times New Roman" w:cs="Times New Roman"/>
                <w:sz w:val="24"/>
                <w:szCs w:val="24"/>
              </w:rPr>
              <w:t>формировать</w:t>
            </w:r>
            <w:proofErr w:type="gramEnd"/>
            <w:r>
              <w:rPr>
                <w:rFonts w:ascii="Times New Roman" w:hAnsi="Times New Roman" w:cs="Times New Roman"/>
                <w:sz w:val="24"/>
                <w:szCs w:val="24"/>
              </w:rPr>
              <w:t xml:space="preserve"> умения использовать в речи математические термины, представлений о числах и цифрах в пределах 9, обучение умению узнавать и называть их</w:t>
            </w:r>
          </w:p>
          <w:p w14:paraId="57DF4549" w14:textId="77777777" w:rsidR="00453CD3" w:rsidRDefault="00453CD3" w:rsidP="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Көркем</w:t>
            </w:r>
            <w:proofErr w:type="spellEnd"/>
            <w:r>
              <w:rPr>
                <w:rFonts w:ascii="Times New Roman" w:hAnsi="Times New Roman" w:cs="Times New Roman"/>
                <w:b/>
              </w:rPr>
              <w:t xml:space="preserve"> </w:t>
            </w:r>
            <w:proofErr w:type="spellStart"/>
            <w:r>
              <w:rPr>
                <w:rFonts w:ascii="Times New Roman" w:hAnsi="Times New Roman" w:cs="Times New Roman"/>
                <w:b/>
              </w:rPr>
              <w:t>әдебиет</w:t>
            </w:r>
            <w:proofErr w:type="spellEnd"/>
            <w:r>
              <w:rPr>
                <w:rFonts w:ascii="Times New Roman" w:hAnsi="Times New Roman" w:cs="Times New Roman"/>
                <w:b/>
              </w:rPr>
              <w:t>/</w:t>
            </w:r>
          </w:p>
          <w:p w14:paraId="2B71ECF8" w14:textId="77777777" w:rsidR="00453CD3" w:rsidRDefault="00453CD3"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Художественная литература</w:t>
            </w:r>
          </w:p>
          <w:p w14:paraId="4C9CC2B4" w14:textId="77777777" w:rsidR="00453CD3" w:rsidRDefault="00453CD3" w:rsidP="00F1573B">
            <w:pPr>
              <w:rPr>
                <w:rFonts w:ascii="Times New Roman" w:hAnsi="Times New Roman" w:cs="Times New Roman"/>
              </w:rPr>
            </w:pPr>
            <w:proofErr w:type="spellStart"/>
            <w:r>
              <w:rPr>
                <w:rFonts w:ascii="Times New Roman" w:hAnsi="Times New Roman" w:cs="Times New Roman"/>
              </w:rPr>
              <w:t>И.Сурикова</w:t>
            </w:r>
            <w:proofErr w:type="spellEnd"/>
            <w:r>
              <w:rPr>
                <w:rFonts w:ascii="Times New Roman" w:hAnsi="Times New Roman" w:cs="Times New Roman"/>
              </w:rPr>
              <w:t>» «Первый снег»</w:t>
            </w:r>
          </w:p>
          <w:p w14:paraId="34E660B6" w14:textId="77777777" w:rsidR="00453CD3" w:rsidRDefault="00453CD3" w:rsidP="00F1573B">
            <w:pPr>
              <w:rPr>
                <w:rFonts w:ascii="Times New Roman" w:hAnsi="Times New Roman" w:cs="Times New Roman"/>
              </w:rPr>
            </w:pPr>
            <w:r>
              <w:rPr>
                <w:rFonts w:ascii="Times New Roman" w:hAnsi="Times New Roman" w:cs="Times New Roman"/>
              </w:rPr>
              <w:t>Задача:</w:t>
            </w:r>
            <w:r>
              <w:rPr>
                <w:rFonts w:ascii="Times New Roman" w:eastAsia="Calibri" w:hAnsi="Times New Roman" w:cs="Times New Roman"/>
                <w:sz w:val="24"/>
                <w:szCs w:val="24"/>
              </w:rPr>
              <w:t xml:space="preserve"> рассказывать</w:t>
            </w:r>
            <w:r>
              <w:rPr>
                <w:rFonts w:ascii="Times New Roman" w:eastAsia="Calibri" w:hAnsi="Times New Roman" w:cs="Times New Roman"/>
                <w:spacing w:val="1"/>
                <w:sz w:val="24"/>
                <w:szCs w:val="24"/>
              </w:rPr>
              <w:t xml:space="preserve"> </w:t>
            </w:r>
            <w:r>
              <w:rPr>
                <w:rFonts w:ascii="Times New Roman" w:eastAsia="Calibri" w:hAnsi="Times New Roman" w:cs="Times New Roman"/>
                <w:sz w:val="24"/>
                <w:szCs w:val="24"/>
              </w:rPr>
              <w:t>стихотворение</w:t>
            </w:r>
            <w:r>
              <w:rPr>
                <w:rFonts w:ascii="Times New Roman" w:eastAsia="Calibri" w:hAnsi="Times New Roman" w:cs="Times New Roman"/>
                <w:spacing w:val="1"/>
                <w:sz w:val="24"/>
                <w:szCs w:val="24"/>
              </w:rPr>
              <w:t xml:space="preserve"> </w:t>
            </w:r>
            <w:r>
              <w:rPr>
                <w:rFonts w:ascii="Times New Roman" w:eastAsia="Calibri" w:hAnsi="Times New Roman" w:cs="Times New Roman"/>
                <w:sz w:val="24"/>
                <w:szCs w:val="24"/>
              </w:rPr>
              <w:t>наизусть,</w:t>
            </w:r>
            <w:r>
              <w:rPr>
                <w:rFonts w:ascii="Times New Roman" w:eastAsia="Calibri" w:hAnsi="Times New Roman" w:cs="Times New Roman"/>
                <w:spacing w:val="1"/>
                <w:sz w:val="24"/>
                <w:szCs w:val="24"/>
              </w:rPr>
              <w:t xml:space="preserve"> </w:t>
            </w:r>
            <w:r>
              <w:rPr>
                <w:rFonts w:ascii="Times New Roman" w:eastAsia="Calibri" w:hAnsi="Times New Roman" w:cs="Times New Roman"/>
                <w:sz w:val="24"/>
                <w:szCs w:val="24"/>
              </w:rPr>
              <w:t>выразительно,</w:t>
            </w:r>
            <w:r>
              <w:rPr>
                <w:rFonts w:ascii="Times New Roman" w:eastAsia="Calibri" w:hAnsi="Times New Roman" w:cs="Times New Roman"/>
                <w:spacing w:val="1"/>
                <w:sz w:val="24"/>
                <w:szCs w:val="24"/>
              </w:rPr>
              <w:t xml:space="preserve"> </w:t>
            </w:r>
            <w:r>
              <w:rPr>
                <w:rFonts w:ascii="Times New Roman" w:eastAsia="Calibri" w:hAnsi="Times New Roman" w:cs="Times New Roman"/>
                <w:sz w:val="24"/>
                <w:szCs w:val="24"/>
              </w:rPr>
              <w:t>с</w:t>
            </w:r>
            <w:r>
              <w:rPr>
                <w:rFonts w:ascii="Times New Roman" w:eastAsia="Calibri" w:hAnsi="Times New Roman" w:cs="Times New Roman"/>
                <w:spacing w:val="1"/>
                <w:sz w:val="24"/>
                <w:szCs w:val="24"/>
              </w:rPr>
              <w:t xml:space="preserve"> </w:t>
            </w:r>
            <w:r>
              <w:rPr>
                <w:rFonts w:ascii="Times New Roman" w:eastAsia="Calibri" w:hAnsi="Times New Roman" w:cs="Times New Roman"/>
                <w:sz w:val="24"/>
                <w:szCs w:val="24"/>
              </w:rPr>
              <w:t>интонацией.</w:t>
            </w:r>
          </w:p>
          <w:p w14:paraId="0519007C" w14:textId="77777777" w:rsidR="00453CD3" w:rsidRDefault="00453CD3" w:rsidP="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Қоршаған</w:t>
            </w:r>
            <w:proofErr w:type="spellEnd"/>
            <w:r>
              <w:rPr>
                <w:rFonts w:ascii="Times New Roman" w:hAnsi="Times New Roman" w:cs="Times New Roman"/>
                <w:b/>
              </w:rPr>
              <w:t xml:space="preserve"> </w:t>
            </w:r>
            <w:proofErr w:type="spellStart"/>
            <w:r>
              <w:rPr>
                <w:rFonts w:ascii="Times New Roman" w:hAnsi="Times New Roman" w:cs="Times New Roman"/>
                <w:b/>
              </w:rPr>
              <w:t>ортамен</w:t>
            </w:r>
            <w:proofErr w:type="spellEnd"/>
            <w:r>
              <w:rPr>
                <w:rFonts w:ascii="Times New Roman" w:hAnsi="Times New Roman" w:cs="Times New Roman"/>
                <w:b/>
              </w:rPr>
              <w:t xml:space="preserve"> </w:t>
            </w:r>
            <w:proofErr w:type="spellStart"/>
            <w:r>
              <w:rPr>
                <w:rFonts w:ascii="Times New Roman" w:hAnsi="Times New Roman" w:cs="Times New Roman"/>
                <w:b/>
              </w:rPr>
              <w:t>танысу</w:t>
            </w:r>
            <w:proofErr w:type="spellEnd"/>
            <w:r>
              <w:rPr>
                <w:rFonts w:ascii="Times New Roman" w:hAnsi="Times New Roman" w:cs="Times New Roman"/>
                <w:b/>
              </w:rPr>
              <w:t>/</w:t>
            </w:r>
          </w:p>
          <w:p w14:paraId="2B344AC6" w14:textId="77777777" w:rsidR="00453CD3" w:rsidRDefault="00453CD3"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Ознакомление с окружающим миром</w:t>
            </w:r>
          </w:p>
          <w:p w14:paraId="10254A7A" w14:textId="77777777" w:rsidR="00453CD3" w:rsidRDefault="00453CD3" w:rsidP="00F1573B">
            <w:pPr>
              <w:rPr>
                <w:rFonts w:ascii="Times New Roman" w:hAnsi="Times New Roman" w:cs="Times New Roman"/>
              </w:rPr>
            </w:pPr>
            <w:r>
              <w:rPr>
                <w:rFonts w:ascii="Times New Roman" w:hAnsi="Times New Roman" w:cs="Times New Roman"/>
              </w:rPr>
              <w:lastRenderedPageBreak/>
              <w:t>«Государственные символы Республики Казахстан»</w:t>
            </w:r>
          </w:p>
          <w:p w14:paraId="01A6D4CF" w14:textId="77777777" w:rsidR="00453CD3" w:rsidRDefault="00453CD3" w:rsidP="00F1573B">
            <w:pPr>
              <w:rPr>
                <w:rFonts w:ascii="Times New Roman" w:hAnsi="Times New Roman" w:cs="Times New Roman"/>
                <w:color w:val="000000"/>
              </w:rPr>
            </w:pPr>
            <w:proofErr w:type="spellStart"/>
            <w:proofErr w:type="gramStart"/>
            <w:r>
              <w:rPr>
                <w:rFonts w:ascii="Times New Roman" w:eastAsia="Calibri" w:hAnsi="Times New Roman" w:cs="Times New Roman"/>
              </w:rPr>
              <w:t>Задачи:расширять</w:t>
            </w:r>
            <w:proofErr w:type="spellEnd"/>
            <w:proofErr w:type="gramEnd"/>
            <w:r>
              <w:rPr>
                <w:rFonts w:ascii="Times New Roman" w:eastAsia="Calibri" w:hAnsi="Times New Roman" w:cs="Times New Roman"/>
                <w:spacing w:val="1"/>
              </w:rPr>
              <w:t xml:space="preserve"> </w:t>
            </w:r>
            <w:r>
              <w:rPr>
                <w:rFonts w:ascii="Times New Roman" w:eastAsia="Calibri" w:hAnsi="Times New Roman" w:cs="Times New Roman"/>
              </w:rPr>
              <w:t>знания</w:t>
            </w:r>
            <w:r>
              <w:rPr>
                <w:rFonts w:ascii="Times New Roman" w:eastAsia="Calibri" w:hAnsi="Times New Roman" w:cs="Times New Roman"/>
                <w:spacing w:val="1"/>
              </w:rPr>
              <w:t xml:space="preserve"> </w:t>
            </w:r>
            <w:r>
              <w:rPr>
                <w:rFonts w:ascii="Times New Roman" w:eastAsia="Calibri" w:hAnsi="Times New Roman" w:cs="Times New Roman"/>
              </w:rPr>
              <w:t>о</w:t>
            </w:r>
            <w:r>
              <w:rPr>
                <w:rFonts w:ascii="Times New Roman" w:eastAsia="Calibri" w:hAnsi="Times New Roman" w:cs="Times New Roman"/>
                <w:spacing w:val="1"/>
              </w:rPr>
              <w:t xml:space="preserve"> </w:t>
            </w:r>
            <w:r>
              <w:rPr>
                <w:rFonts w:ascii="Times New Roman" w:eastAsia="Calibri" w:hAnsi="Times New Roman" w:cs="Times New Roman"/>
              </w:rPr>
              <w:t>родной</w:t>
            </w:r>
            <w:r>
              <w:rPr>
                <w:rFonts w:ascii="Times New Roman" w:eastAsia="Calibri" w:hAnsi="Times New Roman" w:cs="Times New Roman"/>
                <w:spacing w:val="1"/>
              </w:rPr>
              <w:t xml:space="preserve"> </w:t>
            </w:r>
            <w:r>
              <w:rPr>
                <w:rFonts w:ascii="Times New Roman" w:eastAsia="Calibri" w:hAnsi="Times New Roman" w:cs="Times New Roman"/>
              </w:rPr>
              <w:t>стране,</w:t>
            </w:r>
            <w:r>
              <w:rPr>
                <w:rFonts w:ascii="Times New Roman" w:eastAsia="Calibri" w:hAnsi="Times New Roman" w:cs="Times New Roman"/>
                <w:spacing w:val="1"/>
              </w:rPr>
              <w:t xml:space="preserve"> </w:t>
            </w:r>
            <w:r>
              <w:rPr>
                <w:rFonts w:ascii="Times New Roman" w:eastAsia="Calibri" w:hAnsi="Times New Roman" w:cs="Times New Roman"/>
              </w:rPr>
              <w:t>государственных</w:t>
            </w:r>
            <w:r>
              <w:rPr>
                <w:rFonts w:ascii="Times New Roman" w:eastAsia="Calibri" w:hAnsi="Times New Roman" w:cs="Times New Roman"/>
                <w:spacing w:val="1"/>
              </w:rPr>
              <w:t xml:space="preserve"> </w:t>
            </w:r>
            <w:r>
              <w:rPr>
                <w:rFonts w:ascii="Times New Roman" w:eastAsia="Calibri" w:hAnsi="Times New Roman" w:cs="Times New Roman"/>
              </w:rPr>
              <w:t>и</w:t>
            </w:r>
            <w:r>
              <w:rPr>
                <w:rFonts w:ascii="Times New Roman" w:eastAsia="Calibri" w:hAnsi="Times New Roman" w:cs="Times New Roman"/>
                <w:spacing w:val="1"/>
              </w:rPr>
              <w:t xml:space="preserve"> </w:t>
            </w:r>
            <w:r>
              <w:rPr>
                <w:rFonts w:ascii="Times New Roman" w:eastAsia="Calibri" w:hAnsi="Times New Roman" w:cs="Times New Roman"/>
              </w:rPr>
              <w:t>народных</w:t>
            </w:r>
            <w:r>
              <w:rPr>
                <w:rFonts w:ascii="Times New Roman" w:eastAsia="Calibri" w:hAnsi="Times New Roman" w:cs="Times New Roman"/>
                <w:spacing w:val="1"/>
              </w:rPr>
              <w:t xml:space="preserve"> </w:t>
            </w:r>
            <w:r>
              <w:rPr>
                <w:rFonts w:ascii="Times New Roman" w:eastAsia="Calibri" w:hAnsi="Times New Roman" w:cs="Times New Roman"/>
              </w:rPr>
              <w:t>праздниках, символике страны, ее назначении.</w:t>
            </w:r>
          </w:p>
          <w:p w14:paraId="783EBC4C" w14:textId="77777777" w:rsidR="00453CD3" w:rsidRDefault="00453CD3"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19CAAB2C" w14:textId="77777777" w:rsidR="00453CD3" w:rsidRDefault="00453CD3"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Физическая культура</w:t>
            </w:r>
          </w:p>
          <w:p w14:paraId="0F1563DF" w14:textId="77777777" w:rsidR="00453CD3" w:rsidRDefault="00453CD3"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(по плану </w:t>
            </w:r>
            <w:proofErr w:type="spellStart"/>
            <w:r>
              <w:rPr>
                <w:rFonts w:ascii="Times New Roman" w:hAnsi="Times New Roman" w:cs="Times New Roman"/>
              </w:rPr>
              <w:t>физинструктора</w:t>
            </w:r>
            <w:proofErr w:type="spellEnd"/>
            <w:r>
              <w:rPr>
                <w:rFonts w:ascii="Times New Roman" w:hAnsi="Times New Roman" w:cs="Times New Roman"/>
              </w:rPr>
              <w:t>)</w:t>
            </w:r>
          </w:p>
        </w:tc>
        <w:tc>
          <w:tcPr>
            <w:tcW w:w="2521" w:type="dxa"/>
            <w:gridSpan w:val="4"/>
          </w:tcPr>
          <w:p w14:paraId="42A50DEB" w14:textId="77777777" w:rsidR="00453CD3" w:rsidRDefault="00453CD3" w:rsidP="00F1573B">
            <w:pPr>
              <w:contextualSpacing/>
              <w:rPr>
                <w:rFonts w:ascii="Times New Roman" w:hAnsi="Times New Roman" w:cs="Times New Roman"/>
                <w:b/>
              </w:rPr>
            </w:pPr>
            <w:proofErr w:type="spellStart"/>
            <w:r>
              <w:rPr>
                <w:rFonts w:ascii="Times New Roman" w:hAnsi="Times New Roman" w:cs="Times New Roman"/>
                <w:b/>
              </w:rPr>
              <w:lastRenderedPageBreak/>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5113DB25" w14:textId="77777777" w:rsidR="00453CD3" w:rsidRDefault="00453CD3" w:rsidP="00F1573B">
            <w:pPr>
              <w:contextualSpacing/>
              <w:rPr>
                <w:rFonts w:ascii="Times New Roman" w:hAnsi="Times New Roman" w:cs="Times New Roman"/>
                <w:b/>
              </w:rPr>
            </w:pPr>
            <w:r>
              <w:rPr>
                <w:rFonts w:ascii="Times New Roman" w:hAnsi="Times New Roman" w:cs="Times New Roman"/>
                <w:b/>
              </w:rPr>
              <w:t>Основы грамоты</w:t>
            </w:r>
          </w:p>
          <w:p w14:paraId="01CAEE11" w14:textId="77777777" w:rsidR="00453CD3" w:rsidRDefault="00453CD3" w:rsidP="00F1573B">
            <w:pPr>
              <w:contextualSpacing/>
              <w:rPr>
                <w:rFonts w:ascii="Times New Roman" w:hAnsi="Times New Roman" w:cs="Times New Roman"/>
              </w:rPr>
            </w:pPr>
            <w:r>
              <w:rPr>
                <w:rFonts w:ascii="Times New Roman" w:hAnsi="Times New Roman" w:cs="Times New Roman"/>
                <w:b/>
              </w:rPr>
              <w:t xml:space="preserve"> «</w:t>
            </w:r>
            <w:r>
              <w:rPr>
                <w:rFonts w:ascii="Times New Roman" w:hAnsi="Times New Roman" w:cs="Times New Roman"/>
              </w:rPr>
              <w:t xml:space="preserve">В гостях у </w:t>
            </w:r>
            <w:proofErr w:type="gramStart"/>
            <w:r>
              <w:rPr>
                <w:rFonts w:ascii="Times New Roman" w:hAnsi="Times New Roman" w:cs="Times New Roman"/>
              </w:rPr>
              <w:t>Королевы  предложений</w:t>
            </w:r>
            <w:proofErr w:type="gramEnd"/>
            <w:r>
              <w:rPr>
                <w:rFonts w:ascii="Times New Roman" w:hAnsi="Times New Roman" w:cs="Times New Roman"/>
                <w:b/>
              </w:rPr>
              <w:t xml:space="preserve">» </w:t>
            </w:r>
            <w:r>
              <w:rPr>
                <w:rFonts w:ascii="Times New Roman" w:eastAsia="Calibri" w:hAnsi="Times New Roman" w:cs="Times New Roman"/>
                <w:bCs/>
                <w:iCs/>
              </w:rPr>
              <w:t>Задача</w:t>
            </w:r>
            <w:r>
              <w:rPr>
                <w:rFonts w:ascii="Times New Roman" w:hAnsi="Times New Roman" w:cs="Times New Roman"/>
              </w:rPr>
              <w:t>:</w:t>
            </w:r>
            <w:r>
              <w:rPr>
                <w:rFonts w:ascii="Times New Roman" w:eastAsia="Calibri" w:hAnsi="Times New Roman" w:cs="Times New Roman"/>
              </w:rPr>
              <w:t xml:space="preserve"> учить </w:t>
            </w:r>
            <w:r>
              <w:rPr>
                <w:rFonts w:ascii="Times New Roman" w:hAnsi="Times New Roman" w:cs="Times New Roman"/>
              </w:rPr>
              <w:t xml:space="preserve">словесному анализу предложения: делить простые предложения на слова, определять порядок и количество слов в предложении. </w:t>
            </w:r>
          </w:p>
          <w:p w14:paraId="611BAA8F" w14:textId="77777777" w:rsidR="00453CD3" w:rsidRDefault="00453CD3" w:rsidP="00F1573B">
            <w:pPr>
              <w:contextualSpacing/>
              <w:rPr>
                <w:rFonts w:ascii="Times New Roman" w:hAnsi="Times New Roman" w:cs="Times New Roman"/>
                <w:b/>
              </w:rPr>
            </w:pPr>
            <w:proofErr w:type="spellStart"/>
            <w:r>
              <w:rPr>
                <w:rFonts w:ascii="Times New Roman" w:hAnsi="Times New Roman" w:cs="Times New Roman"/>
                <w:b/>
              </w:rPr>
              <w:t>Қоршаған</w:t>
            </w:r>
            <w:proofErr w:type="spellEnd"/>
            <w:r>
              <w:rPr>
                <w:rFonts w:ascii="Times New Roman" w:hAnsi="Times New Roman" w:cs="Times New Roman"/>
                <w:b/>
              </w:rPr>
              <w:t xml:space="preserve"> </w:t>
            </w:r>
            <w:proofErr w:type="spellStart"/>
            <w:r>
              <w:rPr>
                <w:rFonts w:ascii="Times New Roman" w:hAnsi="Times New Roman" w:cs="Times New Roman"/>
                <w:b/>
              </w:rPr>
              <w:t>ортамен</w:t>
            </w:r>
            <w:proofErr w:type="spellEnd"/>
            <w:r>
              <w:rPr>
                <w:rFonts w:ascii="Times New Roman" w:hAnsi="Times New Roman" w:cs="Times New Roman"/>
                <w:b/>
              </w:rPr>
              <w:t xml:space="preserve"> </w:t>
            </w:r>
            <w:proofErr w:type="spellStart"/>
            <w:r>
              <w:rPr>
                <w:rFonts w:ascii="Times New Roman" w:hAnsi="Times New Roman" w:cs="Times New Roman"/>
                <w:b/>
              </w:rPr>
              <w:t>танысу</w:t>
            </w:r>
            <w:proofErr w:type="spellEnd"/>
            <w:r>
              <w:rPr>
                <w:rFonts w:ascii="Times New Roman" w:hAnsi="Times New Roman" w:cs="Times New Roman"/>
                <w:b/>
              </w:rPr>
              <w:t>/</w:t>
            </w:r>
          </w:p>
          <w:p w14:paraId="7D6B2C7B" w14:textId="77777777" w:rsidR="00453CD3" w:rsidRDefault="00453CD3" w:rsidP="00F1573B">
            <w:pPr>
              <w:contextualSpacing/>
              <w:rPr>
                <w:rFonts w:ascii="Times New Roman" w:hAnsi="Times New Roman" w:cs="Times New Roman"/>
                <w:b/>
              </w:rPr>
            </w:pPr>
            <w:r>
              <w:rPr>
                <w:rFonts w:ascii="Times New Roman" w:hAnsi="Times New Roman" w:cs="Times New Roman"/>
                <w:b/>
              </w:rPr>
              <w:t>Ознакомление с окружающим миром</w:t>
            </w:r>
          </w:p>
          <w:p w14:paraId="1396572F" w14:textId="77777777" w:rsidR="00453CD3" w:rsidRDefault="00453CD3" w:rsidP="00F1573B">
            <w:pPr>
              <w:shd w:val="clear" w:color="auto" w:fill="FFFFFF"/>
              <w:ind w:left="34"/>
              <w:rPr>
                <w:rFonts w:ascii="Times New Roman" w:hAnsi="Times New Roman" w:cs="Times New Roman"/>
              </w:rPr>
            </w:pPr>
            <w:r>
              <w:rPr>
                <w:rFonts w:ascii="Times New Roman" w:hAnsi="Times New Roman" w:cs="Times New Roman"/>
              </w:rPr>
              <w:t xml:space="preserve">«Моя страна, Наш президент» </w:t>
            </w:r>
          </w:p>
          <w:p w14:paraId="099B5A27" w14:textId="77777777" w:rsidR="00453CD3" w:rsidRDefault="00453CD3" w:rsidP="00F1573B">
            <w:pPr>
              <w:shd w:val="clear" w:color="auto" w:fill="FFFFFF"/>
              <w:ind w:left="34"/>
              <w:rPr>
                <w:rFonts w:ascii="Times New Roman" w:hAnsi="Times New Roman" w:cs="Times New Roman"/>
              </w:rPr>
            </w:pPr>
            <w:r>
              <w:rPr>
                <w:rFonts w:ascii="Times New Roman" w:hAnsi="Times New Roman" w:cs="Times New Roman"/>
              </w:rPr>
              <w:t>Задача:</w:t>
            </w:r>
          </w:p>
          <w:p w14:paraId="27DE46DD" w14:textId="77777777" w:rsidR="00453CD3" w:rsidRDefault="00453CD3" w:rsidP="00F1573B">
            <w:pPr>
              <w:ind w:right="108"/>
              <w:rPr>
                <w:rFonts w:ascii="Times New Roman" w:eastAsia="Calibri" w:hAnsi="Times New Roman" w:cs="Times New Roman"/>
              </w:rPr>
            </w:pPr>
            <w:r>
              <w:rPr>
                <w:rFonts w:ascii="Times New Roman" w:eastAsia="Calibri" w:hAnsi="Times New Roman" w:cs="Times New Roman"/>
              </w:rPr>
              <w:t>формировать представления о</w:t>
            </w:r>
            <w:r>
              <w:rPr>
                <w:rFonts w:ascii="Times New Roman" w:eastAsia="Calibri" w:hAnsi="Times New Roman" w:cs="Times New Roman"/>
                <w:spacing w:val="1"/>
              </w:rPr>
              <w:t xml:space="preserve"> </w:t>
            </w:r>
            <w:r>
              <w:rPr>
                <w:rFonts w:ascii="Times New Roman" w:eastAsia="Calibri" w:hAnsi="Times New Roman" w:cs="Times New Roman"/>
              </w:rPr>
              <w:t>Президенте</w:t>
            </w:r>
            <w:r>
              <w:rPr>
                <w:rFonts w:ascii="Times New Roman" w:eastAsia="Calibri" w:hAnsi="Times New Roman" w:cs="Times New Roman"/>
                <w:spacing w:val="1"/>
              </w:rPr>
              <w:t xml:space="preserve"> </w:t>
            </w:r>
            <w:r>
              <w:rPr>
                <w:rFonts w:ascii="Times New Roman" w:eastAsia="Calibri" w:hAnsi="Times New Roman" w:cs="Times New Roman"/>
              </w:rPr>
              <w:t>Республики</w:t>
            </w:r>
            <w:r>
              <w:rPr>
                <w:rFonts w:ascii="Times New Roman" w:eastAsia="Calibri" w:hAnsi="Times New Roman" w:cs="Times New Roman"/>
                <w:spacing w:val="1"/>
              </w:rPr>
              <w:t xml:space="preserve"> </w:t>
            </w:r>
            <w:r>
              <w:rPr>
                <w:rFonts w:ascii="Times New Roman" w:eastAsia="Calibri" w:hAnsi="Times New Roman" w:cs="Times New Roman"/>
              </w:rPr>
              <w:t>Казахстан,</w:t>
            </w:r>
            <w:r>
              <w:rPr>
                <w:rFonts w:ascii="Times New Roman" w:eastAsia="Calibri" w:hAnsi="Times New Roman" w:cs="Times New Roman"/>
                <w:spacing w:val="1"/>
              </w:rPr>
              <w:t xml:space="preserve"> </w:t>
            </w:r>
            <w:r>
              <w:rPr>
                <w:rFonts w:ascii="Times New Roman" w:eastAsia="Calibri" w:hAnsi="Times New Roman" w:cs="Times New Roman"/>
              </w:rPr>
              <w:t>о</w:t>
            </w:r>
            <w:r>
              <w:rPr>
                <w:rFonts w:ascii="Times New Roman" w:eastAsia="Calibri" w:hAnsi="Times New Roman" w:cs="Times New Roman"/>
                <w:spacing w:val="1"/>
              </w:rPr>
              <w:t xml:space="preserve"> </w:t>
            </w:r>
            <w:r>
              <w:rPr>
                <w:rFonts w:ascii="Times New Roman" w:eastAsia="Calibri" w:hAnsi="Times New Roman" w:cs="Times New Roman"/>
              </w:rPr>
              <w:t>важности</w:t>
            </w:r>
            <w:r>
              <w:rPr>
                <w:rFonts w:ascii="Times New Roman" w:eastAsia="Calibri" w:hAnsi="Times New Roman" w:cs="Times New Roman"/>
                <w:spacing w:val="1"/>
              </w:rPr>
              <w:t xml:space="preserve"> </w:t>
            </w:r>
            <w:r>
              <w:rPr>
                <w:rFonts w:ascii="Times New Roman" w:eastAsia="Calibri" w:hAnsi="Times New Roman" w:cs="Times New Roman"/>
              </w:rPr>
              <w:t>его</w:t>
            </w:r>
            <w:r>
              <w:rPr>
                <w:rFonts w:ascii="Times New Roman" w:eastAsia="Calibri" w:hAnsi="Times New Roman" w:cs="Times New Roman"/>
                <w:spacing w:val="1"/>
              </w:rPr>
              <w:t xml:space="preserve"> </w:t>
            </w:r>
            <w:r>
              <w:rPr>
                <w:rFonts w:ascii="Times New Roman" w:eastAsia="Calibri" w:hAnsi="Times New Roman" w:cs="Times New Roman"/>
              </w:rPr>
              <w:t>деятельности</w:t>
            </w:r>
            <w:r>
              <w:rPr>
                <w:rFonts w:ascii="Times New Roman" w:eastAsia="Calibri" w:hAnsi="Times New Roman" w:cs="Times New Roman"/>
                <w:spacing w:val="1"/>
              </w:rPr>
              <w:t xml:space="preserve"> </w:t>
            </w:r>
            <w:r>
              <w:rPr>
                <w:rFonts w:ascii="Times New Roman" w:eastAsia="Calibri" w:hAnsi="Times New Roman" w:cs="Times New Roman"/>
              </w:rPr>
              <w:t>для</w:t>
            </w:r>
            <w:r>
              <w:rPr>
                <w:rFonts w:ascii="Times New Roman" w:eastAsia="Calibri" w:hAnsi="Times New Roman" w:cs="Times New Roman"/>
                <w:spacing w:val="1"/>
              </w:rPr>
              <w:t xml:space="preserve"> </w:t>
            </w:r>
            <w:r>
              <w:rPr>
                <w:rFonts w:ascii="Times New Roman" w:eastAsia="Calibri" w:hAnsi="Times New Roman" w:cs="Times New Roman"/>
              </w:rPr>
              <w:t>своего</w:t>
            </w:r>
            <w:r>
              <w:rPr>
                <w:rFonts w:ascii="Times New Roman" w:eastAsia="Calibri" w:hAnsi="Times New Roman" w:cs="Times New Roman"/>
                <w:spacing w:val="-67"/>
              </w:rPr>
              <w:t xml:space="preserve"> </w:t>
            </w:r>
            <w:r>
              <w:rPr>
                <w:rFonts w:ascii="Times New Roman" w:eastAsia="Calibri" w:hAnsi="Times New Roman" w:cs="Times New Roman"/>
              </w:rPr>
              <w:t>народа.) Понимание</w:t>
            </w:r>
            <w:r>
              <w:rPr>
                <w:rFonts w:ascii="Times New Roman" w:eastAsia="Calibri" w:hAnsi="Times New Roman" w:cs="Times New Roman"/>
                <w:spacing w:val="1"/>
              </w:rPr>
              <w:t xml:space="preserve"> </w:t>
            </w:r>
            <w:r>
              <w:rPr>
                <w:rFonts w:ascii="Times New Roman" w:eastAsia="Calibri" w:hAnsi="Times New Roman" w:cs="Times New Roman"/>
              </w:rPr>
              <w:t>важности</w:t>
            </w:r>
            <w:r>
              <w:rPr>
                <w:rFonts w:ascii="Times New Roman" w:eastAsia="Calibri" w:hAnsi="Times New Roman" w:cs="Times New Roman"/>
                <w:spacing w:val="1"/>
              </w:rPr>
              <w:t xml:space="preserve"> </w:t>
            </w:r>
            <w:r>
              <w:rPr>
                <w:rFonts w:ascii="Times New Roman" w:eastAsia="Calibri" w:hAnsi="Times New Roman" w:cs="Times New Roman"/>
              </w:rPr>
              <w:t>государственных</w:t>
            </w:r>
            <w:r>
              <w:rPr>
                <w:rFonts w:ascii="Times New Roman" w:eastAsia="Calibri" w:hAnsi="Times New Roman" w:cs="Times New Roman"/>
                <w:spacing w:val="1"/>
              </w:rPr>
              <w:t xml:space="preserve"> </w:t>
            </w:r>
            <w:proofErr w:type="gramStart"/>
            <w:r>
              <w:rPr>
                <w:rFonts w:ascii="Times New Roman" w:eastAsia="Calibri" w:hAnsi="Times New Roman" w:cs="Times New Roman"/>
              </w:rPr>
              <w:lastRenderedPageBreak/>
              <w:t>праздников  принимать</w:t>
            </w:r>
            <w:proofErr w:type="gramEnd"/>
            <w:r>
              <w:rPr>
                <w:rFonts w:ascii="Times New Roman" w:eastAsia="Calibri" w:hAnsi="Times New Roman" w:cs="Times New Roman"/>
              </w:rPr>
              <w:t xml:space="preserve"> в них активное участие.</w:t>
            </w:r>
          </w:p>
          <w:p w14:paraId="155144B6" w14:textId="77777777" w:rsidR="00453CD3" w:rsidRDefault="00453CD3" w:rsidP="00F1573B">
            <w:pPr>
              <w:contextualSpacing/>
              <w:rPr>
                <w:rFonts w:ascii="Times New Roman" w:hAnsi="Times New Roman" w:cs="Times New Roman"/>
                <w:b/>
              </w:rPr>
            </w:pPr>
            <w:r>
              <w:rPr>
                <w:rFonts w:ascii="Times New Roman" w:hAnsi="Times New Roman" w:cs="Times New Roman"/>
                <w:b/>
              </w:rPr>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69C5A4F9" w14:textId="77777777" w:rsidR="00453CD3" w:rsidRDefault="00453CD3" w:rsidP="00F1573B">
            <w:pPr>
              <w:contextualSpacing/>
              <w:rPr>
                <w:rFonts w:ascii="Times New Roman" w:hAnsi="Times New Roman" w:cs="Times New Roman"/>
                <w:b/>
              </w:rPr>
            </w:pPr>
            <w:r>
              <w:rPr>
                <w:rFonts w:ascii="Times New Roman" w:hAnsi="Times New Roman" w:cs="Times New Roman"/>
                <w:b/>
              </w:rPr>
              <w:t>Основы математики</w:t>
            </w:r>
          </w:p>
          <w:p w14:paraId="5E56E0C3" w14:textId="77777777" w:rsidR="00453CD3" w:rsidRDefault="00453CD3" w:rsidP="00F1573B">
            <w:pPr>
              <w:rPr>
                <w:rFonts w:ascii="Times New Roman" w:hAnsi="Times New Roman" w:cs="Times New Roman"/>
                <w:b/>
              </w:rPr>
            </w:pPr>
            <w:r>
              <w:rPr>
                <w:rFonts w:ascii="Times New Roman" w:hAnsi="Times New Roman" w:cs="Times New Roman"/>
                <w:b/>
              </w:rPr>
              <w:t xml:space="preserve"> «</w:t>
            </w:r>
            <w:r>
              <w:rPr>
                <w:rFonts w:ascii="Times New Roman" w:hAnsi="Times New Roman" w:cs="Times New Roman"/>
              </w:rPr>
              <w:t xml:space="preserve">В гостях у </w:t>
            </w:r>
            <w:proofErr w:type="spellStart"/>
            <w:r>
              <w:rPr>
                <w:rFonts w:ascii="Times New Roman" w:hAnsi="Times New Roman" w:cs="Times New Roman"/>
              </w:rPr>
              <w:t>Фиксиков</w:t>
            </w:r>
            <w:proofErr w:type="spellEnd"/>
            <w:r>
              <w:rPr>
                <w:rFonts w:ascii="Times New Roman" w:hAnsi="Times New Roman" w:cs="Times New Roman"/>
                <w:b/>
              </w:rPr>
              <w:t>»</w:t>
            </w:r>
          </w:p>
          <w:p w14:paraId="45F97FCB" w14:textId="77777777" w:rsidR="00453CD3" w:rsidRDefault="00453CD3" w:rsidP="00F1573B">
            <w:pPr>
              <w:pStyle w:val="a5"/>
              <w:ind w:left="0" w:right="192" w:firstLine="0"/>
              <w:jc w:val="left"/>
              <w:rPr>
                <w:b/>
              </w:rPr>
            </w:pPr>
            <w:r>
              <w:rPr>
                <w:rFonts w:eastAsia="Calibri"/>
                <w:bCs/>
                <w:iCs/>
                <w:sz w:val="22"/>
                <w:szCs w:val="22"/>
              </w:rPr>
              <w:t>Задача</w:t>
            </w:r>
            <w:r>
              <w:rPr>
                <w:sz w:val="22"/>
                <w:szCs w:val="22"/>
                <w:shd w:val="clear" w:color="auto" w:fill="FFFFFF"/>
                <w:lang w:val="ru-RU"/>
              </w:rPr>
              <w:t>:</w:t>
            </w:r>
            <w:r>
              <w:rPr>
                <w:sz w:val="22"/>
                <w:szCs w:val="22"/>
                <w:shd w:val="clear" w:color="auto" w:fill="FFFFFF"/>
              </w:rPr>
              <w:t xml:space="preserve">Формировать умение </w:t>
            </w:r>
            <w:r>
              <w:rPr>
                <w:sz w:val="22"/>
                <w:szCs w:val="22"/>
              </w:rPr>
              <w:t>составлять множество из разных элементов,  разбивать множества на части и воссоединять их; устанавливать отношения между целым множеством и каждой его частью.</w:t>
            </w:r>
          </w:p>
          <w:p w14:paraId="0FA85841" w14:textId="77777777" w:rsidR="00453CD3" w:rsidRDefault="00453CD3" w:rsidP="00F1573B">
            <w:pPr>
              <w:contextualSpacing/>
              <w:rPr>
                <w:rFonts w:ascii="Times New Roman" w:hAnsi="Times New Roman" w:cs="Times New Roman"/>
                <w:b/>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484E705B" w14:textId="77777777" w:rsidR="00453CD3" w:rsidRDefault="00453CD3" w:rsidP="00F1573B">
            <w:pPr>
              <w:contextualSpacing/>
              <w:rPr>
                <w:rFonts w:ascii="Times New Roman" w:hAnsi="Times New Roman" w:cs="Times New Roman"/>
                <w:b/>
              </w:rPr>
            </w:pPr>
            <w:r>
              <w:rPr>
                <w:rFonts w:ascii="Times New Roman" w:hAnsi="Times New Roman" w:cs="Times New Roman"/>
                <w:b/>
              </w:rPr>
              <w:t>Физическая культура</w:t>
            </w:r>
          </w:p>
          <w:p w14:paraId="04393C7D" w14:textId="77777777" w:rsidR="00453CD3" w:rsidRDefault="00453CD3" w:rsidP="00F1573B">
            <w:pPr>
              <w:rPr>
                <w:rFonts w:ascii="Times New Roman" w:hAnsi="Times New Roman" w:cs="Times New Roman"/>
                <w:b/>
                <w:lang w:val="kk-KZ"/>
              </w:rPr>
            </w:pPr>
            <w:r>
              <w:rPr>
                <w:rFonts w:ascii="Times New Roman" w:hAnsi="Times New Roman" w:cs="Times New Roman"/>
              </w:rPr>
              <w:t xml:space="preserve">(по плану </w:t>
            </w:r>
            <w:proofErr w:type="spellStart"/>
            <w:r>
              <w:rPr>
                <w:rFonts w:ascii="Times New Roman" w:hAnsi="Times New Roman" w:cs="Times New Roman"/>
              </w:rPr>
              <w:t>физинструктора</w:t>
            </w:r>
            <w:proofErr w:type="spellEnd"/>
          </w:p>
        </w:tc>
        <w:tc>
          <w:tcPr>
            <w:tcW w:w="2435" w:type="dxa"/>
            <w:gridSpan w:val="3"/>
          </w:tcPr>
          <w:p w14:paraId="22D22A54" w14:textId="77777777" w:rsidR="00453CD3" w:rsidRDefault="00453CD3" w:rsidP="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b/>
              </w:rPr>
              <w:lastRenderedPageBreak/>
              <w:t>Сөйлеуді</w:t>
            </w:r>
            <w:proofErr w:type="spellEnd"/>
            <w:r>
              <w:rPr>
                <w:rFonts w:ascii="Times New Roman" w:hAnsi="Times New Roman" w:cs="Times New Roman"/>
                <w:b/>
              </w:rPr>
              <w:t xml:space="preserve"> </w:t>
            </w:r>
            <w:proofErr w:type="spellStart"/>
            <w:r>
              <w:rPr>
                <w:rFonts w:ascii="Times New Roman" w:hAnsi="Times New Roman" w:cs="Times New Roman"/>
                <w:b/>
              </w:rPr>
              <w:t>дамыту</w:t>
            </w:r>
            <w:proofErr w:type="spellEnd"/>
            <w:r>
              <w:rPr>
                <w:rFonts w:ascii="Times New Roman" w:hAnsi="Times New Roman" w:cs="Times New Roman"/>
                <w:b/>
              </w:rPr>
              <w:t>/</w:t>
            </w:r>
          </w:p>
          <w:p w14:paraId="73AEA4B7" w14:textId="77777777" w:rsidR="00453CD3" w:rsidRDefault="00453CD3"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Развитие речи</w:t>
            </w:r>
          </w:p>
          <w:p w14:paraId="0DF1F645" w14:textId="77777777" w:rsidR="00453CD3" w:rsidRDefault="00453CD3"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rPr>
              <w:t xml:space="preserve">«Все </w:t>
            </w:r>
            <w:proofErr w:type="spellStart"/>
            <w:r>
              <w:rPr>
                <w:rFonts w:ascii="Times New Roman" w:hAnsi="Times New Roman" w:cs="Times New Roman"/>
              </w:rPr>
              <w:t>прфессии</w:t>
            </w:r>
            <w:proofErr w:type="spellEnd"/>
            <w:r>
              <w:rPr>
                <w:rFonts w:ascii="Times New Roman" w:hAnsi="Times New Roman" w:cs="Times New Roman"/>
              </w:rPr>
              <w:t xml:space="preserve"> важны</w:t>
            </w:r>
            <w:r>
              <w:rPr>
                <w:rFonts w:ascii="Times New Roman" w:hAnsi="Times New Roman" w:cs="Times New Roman"/>
                <w:b/>
              </w:rPr>
              <w:t xml:space="preserve">» </w:t>
            </w:r>
            <w:r>
              <w:rPr>
                <w:rFonts w:ascii="Times New Roman" w:eastAsia="Calibri" w:hAnsi="Times New Roman" w:cs="Times New Roman"/>
                <w:bCs/>
                <w:iCs/>
              </w:rPr>
              <w:t>Задача</w:t>
            </w:r>
            <w:proofErr w:type="gramStart"/>
            <w:r>
              <w:rPr>
                <w:rFonts w:ascii="Times New Roman" w:hAnsi="Times New Roman" w:cs="Times New Roman"/>
              </w:rPr>
              <w:t>:</w:t>
            </w:r>
            <w:r>
              <w:rPr>
                <w:rFonts w:ascii="Times New Roman" w:hAnsi="Times New Roman" w:cs="Times New Roman"/>
                <w:color w:val="000000"/>
              </w:rPr>
              <w:t xml:space="preserve"> Уметь</w:t>
            </w:r>
            <w:proofErr w:type="gramEnd"/>
            <w:r>
              <w:rPr>
                <w:rFonts w:ascii="Times New Roman" w:hAnsi="Times New Roman" w:cs="Times New Roman"/>
                <w:color w:val="000000"/>
              </w:rPr>
              <w:t xml:space="preserve"> подбирать признаки, действия к предмету и предметы к заданному действию</w:t>
            </w:r>
            <w:r>
              <w:rPr>
                <w:rFonts w:ascii="Times New Roman" w:hAnsi="Times New Roman" w:cs="Times New Roman"/>
              </w:rPr>
              <w:t>.</w:t>
            </w:r>
          </w:p>
          <w:p w14:paraId="16817D3A" w14:textId="77777777" w:rsidR="00453CD3" w:rsidRDefault="00453CD3" w:rsidP="00F1573B">
            <w:pPr>
              <w:contextualSpacing/>
              <w:rPr>
                <w:rFonts w:ascii="Times New Roman" w:hAnsi="Times New Roman" w:cs="Times New Roman"/>
                <w:b/>
              </w:rPr>
            </w:pPr>
            <w:proofErr w:type="spellStart"/>
            <w:r>
              <w:rPr>
                <w:rFonts w:ascii="Times New Roman" w:hAnsi="Times New Roman" w:cs="Times New Roman"/>
                <w:b/>
              </w:rPr>
              <w:t>Қазақ</w:t>
            </w:r>
            <w:proofErr w:type="spellEnd"/>
            <w:r>
              <w:rPr>
                <w:rFonts w:ascii="Times New Roman" w:hAnsi="Times New Roman" w:cs="Times New Roman"/>
                <w:b/>
              </w:rPr>
              <w:t xml:space="preserve"> </w:t>
            </w:r>
            <w:proofErr w:type="spellStart"/>
            <w:r>
              <w:rPr>
                <w:rFonts w:ascii="Times New Roman" w:hAnsi="Times New Roman" w:cs="Times New Roman"/>
                <w:b/>
              </w:rPr>
              <w:t>тілі</w:t>
            </w:r>
            <w:proofErr w:type="spellEnd"/>
            <w:r>
              <w:rPr>
                <w:rFonts w:ascii="Times New Roman" w:hAnsi="Times New Roman" w:cs="Times New Roman"/>
                <w:b/>
              </w:rPr>
              <w:t>/</w:t>
            </w:r>
          </w:p>
          <w:p w14:paraId="00ADCA7A" w14:textId="77777777" w:rsidR="00453CD3" w:rsidRDefault="00453CD3" w:rsidP="00F1573B">
            <w:pPr>
              <w:contextualSpacing/>
              <w:rPr>
                <w:rFonts w:ascii="Times New Roman" w:hAnsi="Times New Roman" w:cs="Times New Roman"/>
              </w:rPr>
            </w:pPr>
            <w:r>
              <w:rPr>
                <w:rFonts w:ascii="Times New Roman" w:hAnsi="Times New Roman" w:cs="Times New Roman"/>
                <w:b/>
              </w:rPr>
              <w:t>Казахский язык</w:t>
            </w:r>
          </w:p>
          <w:p w14:paraId="263D6AD6" w14:textId="77777777" w:rsidR="00453CD3" w:rsidRDefault="00453CD3" w:rsidP="00F1573B">
            <w:pPr>
              <w:contextualSpacing/>
              <w:rPr>
                <w:rFonts w:ascii="Times New Roman" w:hAnsi="Times New Roman" w:cs="Times New Roman"/>
                <w:b/>
              </w:rPr>
            </w:pPr>
            <w:r>
              <w:rPr>
                <w:rFonts w:ascii="Times New Roman" w:hAnsi="Times New Roman" w:cs="Times New Roman"/>
              </w:rPr>
              <w:t>(по плану педагога казахского языка)</w:t>
            </w:r>
          </w:p>
          <w:p w14:paraId="1D385648" w14:textId="77777777" w:rsidR="00453CD3" w:rsidRDefault="00453CD3" w:rsidP="00F1573B">
            <w:pPr>
              <w:contextualSpacing/>
              <w:rPr>
                <w:rFonts w:ascii="Times New Roman" w:hAnsi="Times New Roman" w:cs="Times New Roman"/>
                <w:b/>
              </w:rPr>
            </w:pPr>
            <w:r>
              <w:rPr>
                <w:rFonts w:ascii="Times New Roman" w:hAnsi="Times New Roman" w:cs="Times New Roman"/>
                <w:b/>
              </w:rPr>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1552D287" w14:textId="77777777" w:rsidR="00453CD3" w:rsidRDefault="00453CD3" w:rsidP="00F1573B">
            <w:pPr>
              <w:contextualSpacing/>
              <w:rPr>
                <w:rFonts w:ascii="Times New Roman" w:hAnsi="Times New Roman" w:cs="Times New Roman"/>
                <w:b/>
              </w:rPr>
            </w:pPr>
            <w:r>
              <w:rPr>
                <w:rFonts w:ascii="Times New Roman" w:hAnsi="Times New Roman" w:cs="Times New Roman"/>
                <w:b/>
              </w:rPr>
              <w:t>Основы математики</w:t>
            </w:r>
          </w:p>
          <w:p w14:paraId="25633004" w14:textId="77777777" w:rsidR="00453CD3" w:rsidRDefault="00453CD3" w:rsidP="00F1573B">
            <w:pPr>
              <w:contextualSpacing/>
              <w:rPr>
                <w:rFonts w:ascii="Times New Roman" w:hAnsi="Times New Roman" w:cs="Times New Roman"/>
              </w:rPr>
            </w:pPr>
            <w:r>
              <w:rPr>
                <w:rFonts w:ascii="Times New Roman" w:hAnsi="Times New Roman" w:cs="Times New Roman"/>
                <w:bCs/>
              </w:rPr>
              <w:t>«</w:t>
            </w:r>
            <w:proofErr w:type="spellStart"/>
            <w:r>
              <w:rPr>
                <w:rFonts w:ascii="Times New Roman" w:hAnsi="Times New Roman" w:cs="Times New Roman"/>
                <w:bCs/>
              </w:rPr>
              <w:t>Путешесвие</w:t>
            </w:r>
            <w:proofErr w:type="spellEnd"/>
            <w:r>
              <w:rPr>
                <w:rFonts w:ascii="Times New Roman" w:hAnsi="Times New Roman" w:cs="Times New Roman"/>
                <w:bCs/>
              </w:rPr>
              <w:t xml:space="preserve"> на ковре –самолёте»</w:t>
            </w:r>
            <w:r>
              <w:rPr>
                <w:rFonts w:ascii="Times New Roman" w:eastAsia="Calibri" w:hAnsi="Times New Roman" w:cs="Times New Roman"/>
                <w:bCs/>
                <w:iCs/>
              </w:rPr>
              <w:t xml:space="preserve"> Задача</w:t>
            </w:r>
            <w:r>
              <w:rPr>
                <w:rFonts w:ascii="Times New Roman" w:hAnsi="Times New Roman" w:cs="Times New Roman"/>
                <w:bCs/>
              </w:rPr>
              <w:t>:</w:t>
            </w:r>
            <w:r>
              <w:rPr>
                <w:rFonts w:ascii="Times New Roman" w:hAnsi="Times New Roman" w:cs="Times New Roman"/>
                <w:b/>
              </w:rPr>
              <w:t xml:space="preserve"> </w:t>
            </w:r>
            <w:r>
              <w:rPr>
                <w:rFonts w:ascii="Times New Roman" w:hAnsi="Times New Roman" w:cs="Times New Roman"/>
              </w:rPr>
              <w:t>закреплять пространственные представления: расположение предмета в пространстве (слева, справа, вверху, внизу)</w:t>
            </w:r>
          </w:p>
          <w:p w14:paraId="6935D6AA" w14:textId="77777777" w:rsidR="00453CD3" w:rsidRDefault="00453CD3" w:rsidP="00F1573B">
            <w:pPr>
              <w:contextualSpacing/>
              <w:rPr>
                <w:rFonts w:ascii="Times New Roman" w:hAnsi="Times New Roman" w:cs="Times New Roman"/>
                <w:b/>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51792BB5" w14:textId="77777777" w:rsidR="00453CD3" w:rsidRDefault="00453CD3" w:rsidP="00F1573B">
            <w:pPr>
              <w:contextualSpacing/>
              <w:rPr>
                <w:rFonts w:ascii="Times New Roman" w:hAnsi="Times New Roman" w:cs="Times New Roman"/>
                <w:b/>
              </w:rPr>
            </w:pPr>
            <w:r>
              <w:rPr>
                <w:rFonts w:ascii="Times New Roman" w:hAnsi="Times New Roman" w:cs="Times New Roman"/>
                <w:b/>
              </w:rPr>
              <w:t>Физическая культура</w:t>
            </w:r>
          </w:p>
          <w:p w14:paraId="308EAF26" w14:textId="77777777" w:rsidR="00453CD3" w:rsidRDefault="00453CD3" w:rsidP="00F1573B">
            <w:pPr>
              <w:rPr>
                <w:rFonts w:ascii="Times New Roman" w:hAnsi="Times New Roman" w:cs="Times New Roman"/>
                <w:b/>
              </w:rPr>
            </w:pPr>
            <w:r>
              <w:rPr>
                <w:rFonts w:ascii="Times New Roman" w:hAnsi="Times New Roman" w:cs="Times New Roman"/>
              </w:rPr>
              <w:t xml:space="preserve">(по плану </w:t>
            </w:r>
            <w:proofErr w:type="spellStart"/>
            <w:r>
              <w:rPr>
                <w:rFonts w:ascii="Times New Roman" w:hAnsi="Times New Roman" w:cs="Times New Roman"/>
              </w:rPr>
              <w:t>физинструктора</w:t>
            </w:r>
            <w:proofErr w:type="spellEnd"/>
            <w:r>
              <w:rPr>
                <w:rFonts w:ascii="Times New Roman" w:hAnsi="Times New Roman" w:cs="Times New Roman"/>
              </w:rPr>
              <w:t>)</w:t>
            </w:r>
          </w:p>
          <w:p w14:paraId="6CE209F6" w14:textId="77777777" w:rsidR="00453CD3" w:rsidRDefault="00453CD3" w:rsidP="00F1573B">
            <w:pPr>
              <w:rPr>
                <w:rFonts w:ascii="Times New Roman" w:hAnsi="Times New Roman" w:cs="Times New Roman"/>
                <w:b/>
                <w:i/>
              </w:rPr>
            </w:pPr>
          </w:p>
          <w:p w14:paraId="36A5154F" w14:textId="77777777" w:rsidR="00453CD3" w:rsidRDefault="00453CD3" w:rsidP="00F1573B">
            <w:pPr>
              <w:rPr>
                <w:rFonts w:ascii="Times New Roman" w:hAnsi="Times New Roman" w:cs="Times New Roman"/>
                <w:b/>
              </w:rPr>
            </w:pPr>
          </w:p>
        </w:tc>
        <w:tc>
          <w:tcPr>
            <w:tcW w:w="3345" w:type="dxa"/>
            <w:gridSpan w:val="3"/>
          </w:tcPr>
          <w:p w14:paraId="762F43C0" w14:textId="77777777" w:rsidR="00453CD3" w:rsidRDefault="00453CD3" w:rsidP="00F1573B">
            <w:pPr>
              <w:contextualSpacing/>
              <w:rPr>
                <w:rFonts w:ascii="Times New Roman" w:hAnsi="Times New Roman" w:cs="Times New Roman"/>
                <w:b/>
              </w:rPr>
            </w:pPr>
            <w:proofErr w:type="spellStart"/>
            <w:r>
              <w:rPr>
                <w:rFonts w:ascii="Times New Roman" w:hAnsi="Times New Roman" w:cs="Times New Roman"/>
                <w:b/>
              </w:rPr>
              <w:lastRenderedPageBreak/>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0E47049B" w14:textId="77777777" w:rsidR="00453CD3" w:rsidRDefault="00453CD3" w:rsidP="00F1573B">
            <w:pPr>
              <w:rPr>
                <w:rFonts w:ascii="Times New Roman" w:hAnsi="Times New Roman" w:cs="Times New Roman"/>
                <w:b/>
                <w:i/>
                <w:lang w:val="kk-KZ"/>
              </w:rPr>
            </w:pPr>
            <w:r>
              <w:rPr>
                <w:rFonts w:ascii="Times New Roman" w:hAnsi="Times New Roman" w:cs="Times New Roman"/>
              </w:rPr>
              <w:t xml:space="preserve">«Весёлые прописи» </w:t>
            </w:r>
            <w:proofErr w:type="spellStart"/>
            <w:proofErr w:type="gramStart"/>
            <w:r>
              <w:rPr>
                <w:rFonts w:ascii="Times New Roman" w:hAnsi="Times New Roman" w:cs="Times New Roman"/>
              </w:rPr>
              <w:t>Задача:подготовка</w:t>
            </w:r>
            <w:proofErr w:type="spellEnd"/>
            <w:proofErr w:type="gramEnd"/>
            <w:r>
              <w:rPr>
                <w:rFonts w:ascii="Times New Roman" w:hAnsi="Times New Roman" w:cs="Times New Roman"/>
              </w:rPr>
              <w:t xml:space="preserve"> руки к письму (обучать умению ориентироваться на странице прописи).</w:t>
            </w:r>
          </w:p>
          <w:p w14:paraId="5588587E" w14:textId="77777777" w:rsidR="00453CD3" w:rsidRDefault="00453CD3" w:rsidP="00F1573B">
            <w:pPr>
              <w:contextualSpacing/>
              <w:rPr>
                <w:rFonts w:ascii="Times New Roman" w:hAnsi="Times New Roman" w:cs="Times New Roman"/>
                <w:b/>
              </w:rPr>
            </w:pPr>
            <w:proofErr w:type="spellStart"/>
            <w:r>
              <w:rPr>
                <w:rFonts w:ascii="Times New Roman" w:hAnsi="Times New Roman" w:cs="Times New Roman"/>
                <w:b/>
              </w:rPr>
              <w:t>Көркем</w:t>
            </w:r>
            <w:proofErr w:type="spellEnd"/>
            <w:r>
              <w:rPr>
                <w:rFonts w:ascii="Times New Roman" w:hAnsi="Times New Roman" w:cs="Times New Roman"/>
                <w:b/>
              </w:rPr>
              <w:t xml:space="preserve"> </w:t>
            </w:r>
            <w:proofErr w:type="spellStart"/>
            <w:r>
              <w:rPr>
                <w:rFonts w:ascii="Times New Roman" w:hAnsi="Times New Roman" w:cs="Times New Roman"/>
                <w:b/>
              </w:rPr>
              <w:t>әдебиет</w:t>
            </w:r>
            <w:proofErr w:type="spellEnd"/>
            <w:r>
              <w:rPr>
                <w:rFonts w:ascii="Times New Roman" w:hAnsi="Times New Roman" w:cs="Times New Roman"/>
                <w:b/>
              </w:rPr>
              <w:t>/</w:t>
            </w:r>
          </w:p>
          <w:p w14:paraId="6AB7BDBA" w14:textId="77777777" w:rsidR="00453CD3" w:rsidRDefault="00453CD3" w:rsidP="00F1573B">
            <w:pPr>
              <w:contextualSpacing/>
              <w:rPr>
                <w:rFonts w:ascii="Times New Roman" w:hAnsi="Times New Roman" w:cs="Times New Roman"/>
                <w:b/>
              </w:rPr>
            </w:pPr>
            <w:r>
              <w:rPr>
                <w:rFonts w:ascii="Times New Roman" w:hAnsi="Times New Roman" w:cs="Times New Roman"/>
                <w:b/>
              </w:rPr>
              <w:t>Художественная литература</w:t>
            </w:r>
          </w:p>
          <w:p w14:paraId="25F66E40" w14:textId="77777777" w:rsidR="00453CD3" w:rsidRDefault="00453CD3" w:rsidP="00F1573B">
            <w:pPr>
              <w:rPr>
                <w:rFonts w:ascii="Times New Roman" w:hAnsi="Times New Roman" w:cs="Times New Roman"/>
              </w:rPr>
            </w:pPr>
            <w:r>
              <w:rPr>
                <w:rFonts w:ascii="Times New Roman" w:hAnsi="Times New Roman" w:cs="Times New Roman"/>
              </w:rPr>
              <w:t xml:space="preserve">Чтение стихотворения </w:t>
            </w:r>
            <w:proofErr w:type="spellStart"/>
            <w:r>
              <w:rPr>
                <w:rFonts w:ascii="Times New Roman" w:hAnsi="Times New Roman" w:cs="Times New Roman"/>
              </w:rPr>
              <w:t>Е.Утетлеува</w:t>
            </w:r>
            <w:proofErr w:type="spellEnd"/>
            <w:r>
              <w:rPr>
                <w:rFonts w:ascii="Times New Roman" w:hAnsi="Times New Roman" w:cs="Times New Roman"/>
              </w:rPr>
              <w:t xml:space="preserve"> «Флаг Казахстана»</w:t>
            </w:r>
          </w:p>
          <w:p w14:paraId="79F05361" w14:textId="77777777" w:rsidR="00453CD3" w:rsidRDefault="00453CD3" w:rsidP="00F1573B">
            <w:pPr>
              <w:rPr>
                <w:rFonts w:ascii="Times New Roman" w:hAnsi="Times New Roman" w:cs="Times New Roman"/>
                <w:b/>
              </w:rPr>
            </w:pPr>
            <w:proofErr w:type="spellStart"/>
            <w:proofErr w:type="gramStart"/>
            <w:r>
              <w:rPr>
                <w:rFonts w:ascii="Times New Roman" w:eastAsia="Calibri" w:hAnsi="Times New Roman" w:cs="Times New Roman"/>
              </w:rPr>
              <w:t>Задача:воспитывать</w:t>
            </w:r>
            <w:proofErr w:type="spellEnd"/>
            <w:proofErr w:type="gramEnd"/>
            <w:r>
              <w:rPr>
                <w:rFonts w:ascii="Times New Roman" w:eastAsia="Calibri" w:hAnsi="Times New Roman" w:cs="Times New Roman"/>
              </w:rPr>
              <w:t xml:space="preserve"> уважительное отношение к культуре, обычаям и традициям казахского и других народов.</w:t>
            </w:r>
          </w:p>
          <w:p w14:paraId="13BBB10B" w14:textId="77777777" w:rsidR="00453CD3" w:rsidRDefault="00453CD3" w:rsidP="00F1573B">
            <w:pPr>
              <w:rPr>
                <w:rFonts w:ascii="Times New Roman" w:hAnsi="Times New Roman" w:cs="Times New Roman"/>
              </w:rPr>
            </w:pPr>
            <w:r>
              <w:rPr>
                <w:rFonts w:ascii="Times New Roman" w:hAnsi="Times New Roman" w:cs="Times New Roman"/>
                <w:b/>
              </w:rPr>
              <w:t xml:space="preserve"> Музыка</w:t>
            </w:r>
          </w:p>
          <w:p w14:paraId="2283AFC4" w14:textId="77777777" w:rsidR="00453CD3" w:rsidRDefault="00453CD3" w:rsidP="00F1573B">
            <w:pPr>
              <w:contextualSpacing/>
              <w:rPr>
                <w:rFonts w:ascii="Times New Roman" w:hAnsi="Times New Roman" w:cs="Times New Roman"/>
              </w:rPr>
            </w:pPr>
            <w:r>
              <w:rPr>
                <w:rFonts w:ascii="Times New Roman" w:hAnsi="Times New Roman" w:cs="Times New Roman"/>
              </w:rPr>
              <w:t>(по плану музыкального руководителя)</w:t>
            </w:r>
          </w:p>
          <w:p w14:paraId="30FAB198" w14:textId="77777777" w:rsidR="00453CD3" w:rsidRDefault="00453CD3" w:rsidP="00F1573B">
            <w:pPr>
              <w:shd w:val="clear" w:color="auto" w:fill="FFFFFF"/>
              <w:ind w:left="34"/>
              <w:rPr>
                <w:rFonts w:ascii="Times New Roman" w:hAnsi="Times New Roman" w:cs="Times New Roman"/>
                <w:b/>
                <w:i/>
              </w:rPr>
            </w:pPr>
          </w:p>
          <w:p w14:paraId="1C7BE153" w14:textId="77777777" w:rsidR="00453CD3" w:rsidRDefault="00453CD3" w:rsidP="00F1573B">
            <w:pPr>
              <w:rPr>
                <w:rFonts w:ascii="Times New Roman" w:hAnsi="Times New Roman" w:cs="Times New Roman"/>
                <w:b/>
              </w:rPr>
            </w:pPr>
          </w:p>
          <w:p w14:paraId="577FDD1B" w14:textId="77777777" w:rsidR="00453CD3" w:rsidRDefault="00453CD3" w:rsidP="00F1573B">
            <w:pPr>
              <w:rPr>
                <w:rFonts w:ascii="Times New Roman" w:hAnsi="Times New Roman" w:cs="Times New Roman"/>
                <w:b/>
              </w:rPr>
            </w:pPr>
          </w:p>
          <w:p w14:paraId="5F52383D" w14:textId="77777777" w:rsidR="00453CD3" w:rsidRDefault="00453CD3" w:rsidP="00F1573B">
            <w:pPr>
              <w:rPr>
                <w:rFonts w:ascii="Times New Roman" w:hAnsi="Times New Roman" w:cs="Times New Roman"/>
                <w:b/>
              </w:rPr>
            </w:pPr>
          </w:p>
          <w:p w14:paraId="7044576C" w14:textId="77777777" w:rsidR="00453CD3" w:rsidRDefault="00453CD3" w:rsidP="00F1573B">
            <w:pPr>
              <w:rPr>
                <w:rFonts w:ascii="Times New Roman" w:hAnsi="Times New Roman" w:cs="Times New Roman"/>
                <w:b/>
              </w:rPr>
            </w:pPr>
          </w:p>
          <w:p w14:paraId="08DAAD38" w14:textId="77777777" w:rsidR="00453CD3" w:rsidRDefault="00453CD3" w:rsidP="00F1573B">
            <w:pPr>
              <w:rPr>
                <w:rFonts w:ascii="Times New Roman" w:hAnsi="Times New Roman" w:cs="Times New Roman"/>
                <w:b/>
              </w:rPr>
            </w:pPr>
          </w:p>
          <w:p w14:paraId="4833EEDF" w14:textId="77777777" w:rsidR="00453CD3" w:rsidRDefault="00453CD3" w:rsidP="00F1573B">
            <w:pPr>
              <w:rPr>
                <w:rFonts w:ascii="Times New Roman" w:hAnsi="Times New Roman" w:cs="Times New Roman"/>
                <w:b/>
              </w:rPr>
            </w:pPr>
          </w:p>
          <w:p w14:paraId="0B5FBD54" w14:textId="77777777" w:rsidR="00453CD3" w:rsidRDefault="00453CD3" w:rsidP="00F1573B">
            <w:pPr>
              <w:rPr>
                <w:rFonts w:ascii="Times New Roman" w:hAnsi="Times New Roman" w:cs="Times New Roman"/>
                <w:b/>
              </w:rPr>
            </w:pPr>
          </w:p>
        </w:tc>
      </w:tr>
      <w:tr w:rsidR="00453CD3" w14:paraId="6E9D6438" w14:textId="77777777" w:rsidTr="00F1573B">
        <w:trPr>
          <w:gridAfter w:val="2"/>
          <w:wAfter w:w="8525" w:type="dxa"/>
          <w:trHeight w:val="699"/>
        </w:trPr>
        <w:tc>
          <w:tcPr>
            <w:tcW w:w="2276" w:type="dxa"/>
          </w:tcPr>
          <w:p w14:paraId="52AADA6E" w14:textId="77777777" w:rsidR="00453CD3" w:rsidRDefault="00453CD3" w:rsidP="00F1573B">
            <w:pPr>
              <w:contextualSpacing/>
              <w:rPr>
                <w:rFonts w:ascii="Times New Roman" w:hAnsi="Times New Roman" w:cs="Times New Roman"/>
                <w:b/>
                <w:lang w:val="kk-KZ"/>
              </w:rPr>
            </w:pPr>
          </w:p>
        </w:tc>
        <w:tc>
          <w:tcPr>
            <w:tcW w:w="13253" w:type="dxa"/>
            <w:gridSpan w:val="18"/>
          </w:tcPr>
          <w:p w14:paraId="2AD8583C" w14:textId="77777777" w:rsidR="00CF2051" w:rsidRPr="00FF1160" w:rsidRDefault="00453CD3" w:rsidP="00CF2051">
            <w:pPr>
              <w:pStyle w:val="13"/>
              <w:spacing w:before="0" w:beforeAutospacing="0" w:after="0" w:afterAutospacing="0"/>
              <w:rPr>
                <w:rFonts w:ascii="Times New Roman" w:eastAsia="Calibri" w:hAnsi="Times New Roman"/>
                <w:sz w:val="22"/>
                <w:szCs w:val="22"/>
                <w:lang w:val="kk-KZ"/>
              </w:rPr>
            </w:pPr>
            <w:r w:rsidRPr="00FF1160">
              <w:rPr>
                <w:rFonts w:ascii="Times New Roman" w:hAnsi="Times New Roman"/>
                <w:sz w:val="22"/>
                <w:szCs w:val="22"/>
              </w:rPr>
              <w:t>«</w:t>
            </w:r>
            <w:proofErr w:type="spellStart"/>
            <w:r w:rsidR="00CF2051" w:rsidRPr="00FF1160">
              <w:rPr>
                <w:rFonts w:ascii="Times New Roman" w:eastAsia="Calibri" w:hAnsi="Times New Roman"/>
                <w:sz w:val="22"/>
                <w:szCs w:val="22"/>
              </w:rPr>
              <w:t>Жаңа</w:t>
            </w:r>
            <w:proofErr w:type="spellEnd"/>
            <w:r w:rsidR="00CF2051" w:rsidRPr="00FF1160">
              <w:rPr>
                <w:rFonts w:ascii="Times New Roman" w:eastAsia="Calibri" w:hAnsi="Times New Roman"/>
                <w:sz w:val="22"/>
                <w:szCs w:val="22"/>
              </w:rPr>
              <w:t xml:space="preserve"> </w:t>
            </w:r>
            <w:proofErr w:type="spellStart"/>
            <w:r w:rsidR="00CF2051" w:rsidRPr="00FF1160">
              <w:rPr>
                <w:rFonts w:ascii="Times New Roman" w:eastAsia="Calibri" w:hAnsi="Times New Roman"/>
                <w:sz w:val="22"/>
                <w:szCs w:val="22"/>
              </w:rPr>
              <w:t>жыл</w:t>
            </w:r>
            <w:proofErr w:type="spellEnd"/>
            <w:r w:rsidR="00CF2051" w:rsidRPr="00FF1160">
              <w:rPr>
                <w:rFonts w:ascii="Times New Roman" w:eastAsia="Calibri" w:hAnsi="Times New Roman"/>
                <w:sz w:val="22"/>
                <w:szCs w:val="22"/>
                <w:lang w:val="ru-RU"/>
              </w:rPr>
              <w:t>!</w:t>
            </w:r>
            <w:r w:rsidRPr="00FF1160">
              <w:rPr>
                <w:rFonts w:ascii="Times New Roman" w:hAnsi="Times New Roman"/>
                <w:sz w:val="22"/>
                <w:szCs w:val="22"/>
              </w:rPr>
              <w:t xml:space="preserve">» / </w:t>
            </w:r>
            <w:r w:rsidRPr="00FF1160">
              <w:rPr>
                <w:rFonts w:ascii="Times New Roman" w:eastAsia="Calibri" w:hAnsi="Times New Roman"/>
                <w:sz w:val="22"/>
                <w:szCs w:val="22"/>
                <w:lang w:val="kk-KZ"/>
              </w:rPr>
              <w:t>«</w:t>
            </w:r>
            <w:r w:rsidR="00CF2051" w:rsidRPr="00FF1160">
              <w:rPr>
                <w:rFonts w:ascii="Times New Roman" w:eastAsia="Calibri" w:hAnsi="Times New Roman"/>
                <w:sz w:val="22"/>
                <w:szCs w:val="22"/>
                <w:lang w:val="kk-KZ"/>
              </w:rPr>
              <w:t>Новый год!</w:t>
            </w:r>
            <w:r w:rsidRPr="00FF1160">
              <w:rPr>
                <w:rFonts w:ascii="Times New Roman" w:eastAsia="Calibri" w:hAnsi="Times New Roman"/>
                <w:sz w:val="22"/>
                <w:szCs w:val="22"/>
                <w:lang w:val="kk-KZ"/>
              </w:rPr>
              <w:t xml:space="preserve">» </w:t>
            </w:r>
          </w:p>
          <w:p w14:paraId="00AB1399" w14:textId="61CDAFA6" w:rsidR="00453CD3" w:rsidRPr="00FF1160" w:rsidRDefault="00453CD3" w:rsidP="00CF2051">
            <w:pPr>
              <w:pStyle w:val="13"/>
              <w:spacing w:before="0" w:beforeAutospacing="0" w:after="0" w:afterAutospacing="0"/>
              <w:rPr>
                <w:sz w:val="22"/>
                <w:szCs w:val="22"/>
              </w:rPr>
            </w:pPr>
            <w:r w:rsidRPr="00FF1160">
              <w:rPr>
                <w:rFonts w:ascii="Times New Roman" w:eastAsia="Calibri" w:hAnsi="Times New Roman"/>
              </w:rPr>
              <w:t>Сурет салу/Рисование</w:t>
            </w:r>
          </w:p>
          <w:p w14:paraId="3E1B7CAB" w14:textId="2E4EF7A6" w:rsidR="00453CD3" w:rsidRPr="00FF1160" w:rsidRDefault="00453CD3" w:rsidP="00CF2051">
            <w:pPr>
              <w:contextualSpacing/>
              <w:rPr>
                <w:rFonts w:ascii="Times New Roman" w:hAnsi="Times New Roman" w:cs="Times New Roman"/>
                <w:sz w:val="24"/>
                <w:szCs w:val="24"/>
                <w:lang w:val="kk-KZ"/>
              </w:rPr>
            </w:pPr>
            <w:r w:rsidRPr="00FF1160">
              <w:rPr>
                <w:rFonts w:ascii="Times New Roman" w:eastAsia="Calibri" w:hAnsi="Times New Roman" w:cs="Times New Roman"/>
                <w:i/>
              </w:rPr>
              <w:t xml:space="preserve">Задача. </w:t>
            </w:r>
            <w:r w:rsidRPr="00FF1160">
              <w:rPr>
                <w:rFonts w:ascii="Times New Roman" w:hAnsi="Times New Roman" w:cs="Times New Roman"/>
                <w:sz w:val="24"/>
                <w:szCs w:val="24"/>
                <w:lang w:val="kk-KZ"/>
              </w:rPr>
              <w:t>Совершенствовать умение детей передавать в рисунке простой сюжет: (праздник –Новый год</w:t>
            </w:r>
            <w:r w:rsidR="004F1573" w:rsidRPr="00FF1160">
              <w:rPr>
                <w:rFonts w:ascii="Times New Roman" w:hAnsi="Times New Roman" w:cs="Times New Roman"/>
                <w:sz w:val="24"/>
                <w:szCs w:val="24"/>
                <w:lang w:val="kk-KZ"/>
              </w:rPr>
              <w:t>)</w:t>
            </w:r>
          </w:p>
          <w:p w14:paraId="3F8A8CC8" w14:textId="77777777" w:rsidR="00453CD3" w:rsidRPr="00FF1160" w:rsidRDefault="00453CD3" w:rsidP="00CF2051">
            <w:pPr>
              <w:contextualSpacing/>
              <w:rPr>
                <w:rFonts w:ascii="Times New Roman" w:hAnsi="Times New Roman" w:cs="Times New Roman"/>
              </w:rPr>
            </w:pPr>
            <w:proofErr w:type="spellStart"/>
            <w:r w:rsidRPr="00FF1160">
              <w:rPr>
                <w:rFonts w:ascii="Times New Roman" w:eastAsia="Calibri" w:hAnsi="Times New Roman" w:cs="Times New Roman"/>
              </w:rPr>
              <w:t>Мүсіндеу</w:t>
            </w:r>
            <w:proofErr w:type="spellEnd"/>
            <w:r w:rsidRPr="00FF1160">
              <w:rPr>
                <w:rFonts w:ascii="Times New Roman" w:eastAsia="Calibri" w:hAnsi="Times New Roman" w:cs="Times New Roman"/>
              </w:rPr>
              <w:t>/Лепка Задачи:</w:t>
            </w:r>
            <w:r w:rsidRPr="00FF1160">
              <w:rPr>
                <w:rFonts w:ascii="Times New Roman" w:hAnsi="Times New Roman" w:cs="Times New Roman"/>
              </w:rPr>
              <w:t xml:space="preserve"> художественно передавать композиции с помощью дополнительных предметов и элементов.</w:t>
            </w:r>
          </w:p>
          <w:p w14:paraId="41479FBC" w14:textId="73917553" w:rsidR="00453CD3" w:rsidRPr="00FF1160" w:rsidRDefault="00453CD3" w:rsidP="00CF2051">
            <w:pPr>
              <w:contextualSpacing/>
              <w:rPr>
                <w:rFonts w:ascii="Times New Roman" w:eastAsia="Calibri" w:hAnsi="Times New Roman" w:cs="Times New Roman"/>
              </w:rPr>
            </w:pPr>
            <w:proofErr w:type="spellStart"/>
            <w:r w:rsidRPr="00FF1160">
              <w:rPr>
                <w:rFonts w:ascii="Times New Roman" w:eastAsia="Calibri" w:hAnsi="Times New Roman" w:cs="Times New Roman"/>
              </w:rPr>
              <w:t>Жапсыру</w:t>
            </w:r>
            <w:proofErr w:type="spellEnd"/>
            <w:r w:rsidRPr="00FF1160">
              <w:rPr>
                <w:rFonts w:ascii="Times New Roman" w:eastAsia="Calibri" w:hAnsi="Times New Roman" w:cs="Times New Roman"/>
              </w:rPr>
              <w:t xml:space="preserve">/Аппликация </w:t>
            </w:r>
            <w:r w:rsidRPr="00FF1160">
              <w:rPr>
                <w:rFonts w:ascii="Times New Roman" w:hAnsi="Times New Roman" w:cs="Times New Roman"/>
                <w:lang w:val="kk-KZ"/>
              </w:rPr>
              <w:t xml:space="preserve">«Украсим </w:t>
            </w:r>
            <w:r w:rsidR="004F1573" w:rsidRPr="00FF1160">
              <w:rPr>
                <w:rFonts w:ascii="Times New Roman" w:hAnsi="Times New Roman" w:cs="Times New Roman"/>
                <w:lang w:val="kk-KZ"/>
              </w:rPr>
              <w:t>елочку</w:t>
            </w:r>
            <w:r w:rsidRPr="00FF1160">
              <w:rPr>
                <w:rFonts w:ascii="Times New Roman" w:hAnsi="Times New Roman" w:cs="Times New Roman"/>
                <w:lang w:val="kk-KZ"/>
              </w:rPr>
              <w:t>»</w:t>
            </w:r>
          </w:p>
          <w:p w14:paraId="73C7C948" w14:textId="77777777" w:rsidR="00453CD3" w:rsidRPr="00FF1160" w:rsidRDefault="00453CD3" w:rsidP="00F1573B">
            <w:pPr>
              <w:rPr>
                <w:rFonts w:ascii="Times New Roman" w:hAnsi="Times New Roman" w:cs="Times New Roman"/>
              </w:rPr>
            </w:pPr>
            <w:r w:rsidRPr="00FF1160">
              <w:rPr>
                <w:rFonts w:ascii="Times New Roman" w:eastAsia="Calibri" w:hAnsi="Times New Roman" w:cs="Times New Roman"/>
                <w:i/>
              </w:rPr>
              <w:t xml:space="preserve">Задача. </w:t>
            </w:r>
            <w:r w:rsidRPr="00FF1160">
              <w:rPr>
                <w:rFonts w:ascii="Times New Roman" w:hAnsi="Times New Roman" w:cs="Times New Roman"/>
              </w:rPr>
              <w:t>Совершенствовать навык правильного использования ножниц и клея, соблюдать правила безопасности труда и личной гигиены. Обучать навыкам расположения предметов на листе бумаги.</w:t>
            </w:r>
          </w:p>
          <w:p w14:paraId="5281D521" w14:textId="77777777" w:rsidR="00453CD3" w:rsidRPr="00FF1160" w:rsidRDefault="00453CD3" w:rsidP="00F1573B">
            <w:pPr>
              <w:contextualSpacing/>
              <w:rPr>
                <w:rFonts w:ascii="Times New Roman" w:eastAsia="Calibri" w:hAnsi="Times New Roman" w:cs="Times New Roman"/>
                <w:i/>
              </w:rPr>
            </w:pPr>
            <w:r w:rsidRPr="00FF1160">
              <w:rPr>
                <w:rFonts w:ascii="Times New Roman" w:hAnsi="Times New Roman" w:cs="Times New Roman"/>
              </w:rPr>
              <w:t xml:space="preserve">Совершенствовать навык правильного использования ножниц и клея, соблюдать правила безопасности труда и личной гигиены. Обучать навыкам расположения предметов на листе бумаги и умению передавать соотношение </w:t>
            </w:r>
            <w:proofErr w:type="gramStart"/>
            <w:r w:rsidRPr="00FF1160">
              <w:rPr>
                <w:rFonts w:ascii="Times New Roman" w:hAnsi="Times New Roman" w:cs="Times New Roman"/>
              </w:rPr>
              <w:t>предметов  по</w:t>
            </w:r>
            <w:proofErr w:type="gramEnd"/>
            <w:r w:rsidRPr="00FF1160">
              <w:rPr>
                <w:rFonts w:ascii="Times New Roman" w:hAnsi="Times New Roman" w:cs="Times New Roman"/>
              </w:rPr>
              <w:t xml:space="preserve"> величине, видеть форму частей различных предметов, их строение, пропорции. работать с шаблонами и трафаретами, готовыми выкройками.</w:t>
            </w:r>
          </w:p>
          <w:p w14:paraId="59DA2422" w14:textId="77777777" w:rsidR="00453CD3" w:rsidRPr="00FF1160" w:rsidRDefault="00453CD3" w:rsidP="00F1573B">
            <w:pPr>
              <w:contextualSpacing/>
              <w:rPr>
                <w:rFonts w:ascii="Times New Roman" w:eastAsia="Calibri" w:hAnsi="Times New Roman" w:cs="Times New Roman"/>
              </w:rPr>
            </w:pPr>
            <w:proofErr w:type="spellStart"/>
            <w:r w:rsidRPr="00FF1160">
              <w:rPr>
                <w:rFonts w:ascii="Times New Roman" w:eastAsia="Calibri" w:hAnsi="Times New Roman" w:cs="Times New Roman"/>
              </w:rPr>
              <w:t>Құрастыру</w:t>
            </w:r>
            <w:proofErr w:type="spellEnd"/>
            <w:r w:rsidRPr="00FF1160">
              <w:rPr>
                <w:rFonts w:ascii="Times New Roman" w:eastAsia="Calibri" w:hAnsi="Times New Roman" w:cs="Times New Roman"/>
              </w:rPr>
              <w:t>/Конструирование</w:t>
            </w:r>
          </w:p>
          <w:p w14:paraId="7E4B904B" w14:textId="21483E9F" w:rsidR="00CF2051" w:rsidRPr="00FF1160" w:rsidRDefault="00CF2051" w:rsidP="00CF2051">
            <w:pPr>
              <w:ind w:right="112"/>
              <w:rPr>
                <w:rFonts w:ascii="Times New Roman" w:hAnsi="Times New Roman" w:cs="Times New Roman"/>
                <w:sz w:val="24"/>
                <w:szCs w:val="24"/>
              </w:rPr>
            </w:pPr>
            <w:r w:rsidRPr="00FF1160">
              <w:rPr>
                <w:rFonts w:ascii="Times New Roman" w:hAnsi="Times New Roman" w:cs="Times New Roman"/>
                <w:sz w:val="24"/>
                <w:szCs w:val="24"/>
              </w:rPr>
              <w:t>«Игрушки для ёлочки»</w:t>
            </w:r>
          </w:p>
          <w:p w14:paraId="137E4803" w14:textId="08F1B79C" w:rsidR="00453CD3" w:rsidRPr="00B01A8B" w:rsidRDefault="00CF2051" w:rsidP="00B01A8B">
            <w:pPr>
              <w:ind w:right="112"/>
              <w:rPr>
                <w:rFonts w:ascii="Times New Roman" w:hAnsi="Times New Roman" w:cs="Times New Roman"/>
                <w:color w:val="FF0000"/>
                <w:sz w:val="24"/>
                <w:szCs w:val="24"/>
              </w:rPr>
            </w:pPr>
            <w:r w:rsidRPr="00FF1160">
              <w:rPr>
                <w:rFonts w:ascii="Times New Roman" w:hAnsi="Times New Roman" w:cs="Times New Roman"/>
                <w:sz w:val="24"/>
                <w:szCs w:val="24"/>
              </w:rPr>
              <w:t>Задача: закреплять умения преобразовывать плоскостной материал в объемные формы, используя способы конструирования из бумаги.</w:t>
            </w:r>
          </w:p>
        </w:tc>
      </w:tr>
      <w:tr w:rsidR="00453CD3" w14:paraId="73C04BDE" w14:textId="77777777" w:rsidTr="00F1573B">
        <w:trPr>
          <w:gridAfter w:val="2"/>
          <w:wAfter w:w="8525" w:type="dxa"/>
          <w:trHeight w:val="770"/>
        </w:trPr>
        <w:tc>
          <w:tcPr>
            <w:tcW w:w="2276" w:type="dxa"/>
            <w:vMerge w:val="restart"/>
          </w:tcPr>
          <w:p w14:paraId="271A9CF9" w14:textId="77777777" w:rsidR="00453CD3" w:rsidRDefault="00453CD3" w:rsidP="00F1573B">
            <w:pPr>
              <w:widowControl w:val="0"/>
              <w:tabs>
                <w:tab w:val="left" w:pos="6640"/>
              </w:tabs>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Серуен/</w:t>
            </w:r>
            <w:r>
              <w:rPr>
                <w:rFonts w:ascii="Times New Roman" w:hAnsi="Times New Roman" w:cs="Times New Roman"/>
                <w:b/>
                <w:bCs/>
              </w:rPr>
              <w:t>Прогулка</w:t>
            </w:r>
          </w:p>
          <w:p w14:paraId="4304D433" w14:textId="77777777" w:rsidR="00453CD3" w:rsidRDefault="00453CD3" w:rsidP="00F1573B">
            <w:pPr>
              <w:contextualSpacing/>
              <w:rPr>
                <w:rFonts w:ascii="Times New Roman" w:hAnsi="Times New Roman" w:cs="Times New Roman"/>
                <w:b/>
                <w:lang w:val="kk-KZ"/>
              </w:rPr>
            </w:pPr>
          </w:p>
        </w:tc>
        <w:tc>
          <w:tcPr>
            <w:tcW w:w="13253" w:type="dxa"/>
            <w:gridSpan w:val="18"/>
          </w:tcPr>
          <w:p w14:paraId="2B4D76E7" w14:textId="77777777" w:rsidR="00453CD3" w:rsidRDefault="00453CD3" w:rsidP="00F1573B">
            <w:pPr>
              <w:widowControl w:val="0"/>
              <w:autoSpaceDE w:val="0"/>
              <w:autoSpaceDN w:val="0"/>
              <w:adjustRightInd w:val="0"/>
              <w:contextualSpacing/>
              <w:jc w:val="both"/>
              <w:rPr>
                <w:rFonts w:ascii="Times New Roman" w:hAnsi="Times New Roman" w:cs="Times New Roman"/>
                <w:lang w:val="kk-KZ"/>
              </w:rPr>
            </w:pPr>
            <w:r>
              <w:rPr>
                <w:rFonts w:ascii="Times New Roman" w:hAnsi="Times New Roman" w:cs="Times New Roman"/>
                <w:lang w:val="kk-KZ"/>
              </w:rPr>
              <w:t>Серуенге қызығушылығын арттыру, балалармен жеке сұхбат; серуенге арналған ойын материалдарын іріктеу; серуен барысында балаларға жағдай жасау</w:t>
            </w:r>
          </w:p>
          <w:p w14:paraId="55D7559B" w14:textId="77777777" w:rsidR="00453CD3" w:rsidRDefault="00453CD3" w:rsidP="00F1573B">
            <w:pPr>
              <w:widowControl w:val="0"/>
              <w:autoSpaceDE w:val="0"/>
              <w:autoSpaceDN w:val="0"/>
              <w:adjustRightInd w:val="0"/>
              <w:contextualSpacing/>
              <w:jc w:val="both"/>
              <w:rPr>
                <w:rFonts w:ascii="Times New Roman" w:hAnsi="Times New Roman" w:cs="Times New Roman"/>
                <w:i/>
              </w:rPr>
            </w:pPr>
            <w:r>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40FC0568" w14:textId="77777777" w:rsidR="00453CD3" w:rsidRDefault="00453CD3" w:rsidP="00F1573B">
            <w:pPr>
              <w:jc w:val="both"/>
              <w:rPr>
                <w:rFonts w:ascii="Times New Roman" w:hAnsi="Times New Roman"/>
                <w:bCs/>
                <w:lang w:val="kk-KZ"/>
              </w:rPr>
            </w:pPr>
            <w:r>
              <w:rPr>
                <w:rFonts w:ascii="Times New Roman" w:hAnsi="Times New Roman" w:cs="Times New Roman"/>
                <w:shd w:val="clear" w:color="auto" w:fill="FFFFFF"/>
              </w:rPr>
              <w:t>Игра – соревнование «Кто быстрее всех», «Кто самый аккуратный».</w:t>
            </w:r>
            <w:r>
              <w:rPr>
                <w:rFonts w:ascii="Times New Roman" w:hAnsi="Times New Roman" w:cs="Times New Roman"/>
                <w:lang w:val="kk-KZ"/>
              </w:rPr>
              <w:t xml:space="preserve"> </w:t>
            </w:r>
            <w:r>
              <w:rPr>
                <w:rFonts w:ascii="Times New Roman" w:eastAsia="Times New Roman" w:hAnsi="Times New Roman" w:cs="Times New Roman"/>
                <w:bCs/>
                <w:color w:val="000000"/>
                <w:lang w:eastAsia="ru-RU"/>
              </w:rPr>
              <w:t>двигательная активность, игровая деятельность</w:t>
            </w:r>
            <w:r>
              <w:rPr>
                <w:rFonts w:ascii="Times New Roman" w:hAnsi="Times New Roman"/>
                <w:bCs/>
                <w:lang w:val="kk-KZ"/>
              </w:rPr>
              <w:t xml:space="preserve"> ***тез киін – быстро оденься</w:t>
            </w:r>
          </w:p>
          <w:p w14:paraId="1F68486A" w14:textId="77777777" w:rsidR="00453CD3" w:rsidRDefault="00453CD3" w:rsidP="00F1573B">
            <w:pPr>
              <w:jc w:val="both"/>
              <w:rPr>
                <w:rFonts w:ascii="Times New Roman" w:hAnsi="Times New Roman"/>
                <w:bCs/>
                <w:lang w:val="kk-KZ"/>
              </w:rPr>
            </w:pPr>
            <w:r>
              <w:rPr>
                <w:rFonts w:ascii="Times New Roman" w:hAnsi="Times New Roman"/>
                <w:bCs/>
                <w:lang w:val="kk-KZ"/>
              </w:rPr>
              <w:t>тез шешін – быстро раздевайся,</w:t>
            </w:r>
          </w:p>
          <w:p w14:paraId="7EAED7FB" w14:textId="530CAD5E" w:rsidR="00453CD3" w:rsidRDefault="00453CD3" w:rsidP="00F1573B">
            <w:pPr>
              <w:jc w:val="both"/>
              <w:rPr>
                <w:rFonts w:ascii="Times New Roman" w:hAnsi="Times New Roman"/>
                <w:bCs/>
                <w:lang w:val="kk-KZ"/>
              </w:rPr>
            </w:pPr>
            <w:r>
              <w:rPr>
                <w:rFonts w:ascii="Times New Roman" w:hAnsi="Times New Roman"/>
                <w:bCs/>
                <w:lang w:val="kk-KZ"/>
              </w:rPr>
              <w:t>жолдасыңа көмектес – помоги другу</w:t>
            </w:r>
            <w:r w:rsidR="00B01A8B">
              <w:rPr>
                <w:rFonts w:ascii="Times New Roman" w:hAnsi="Times New Roman"/>
                <w:bCs/>
                <w:lang w:val="kk-KZ"/>
              </w:rPr>
              <w:t>.</w:t>
            </w:r>
          </w:p>
          <w:p w14:paraId="14A0B158" w14:textId="77777777" w:rsidR="00453CD3" w:rsidRDefault="00453CD3" w:rsidP="00F1573B">
            <w:pPr>
              <w:widowControl w:val="0"/>
              <w:autoSpaceDE w:val="0"/>
              <w:autoSpaceDN w:val="0"/>
              <w:adjustRightInd w:val="0"/>
              <w:contextualSpacing/>
              <w:jc w:val="center"/>
              <w:rPr>
                <w:rFonts w:ascii="Times New Roman" w:hAnsi="Times New Roman" w:cs="Times New Roman"/>
                <w:i/>
              </w:rPr>
            </w:pPr>
          </w:p>
        </w:tc>
      </w:tr>
      <w:tr w:rsidR="00453CD3" w14:paraId="77CF9587" w14:textId="77777777" w:rsidTr="00F1573B">
        <w:trPr>
          <w:gridAfter w:val="2"/>
          <w:wAfter w:w="8525" w:type="dxa"/>
          <w:trHeight w:val="770"/>
        </w:trPr>
        <w:tc>
          <w:tcPr>
            <w:tcW w:w="2276" w:type="dxa"/>
            <w:vMerge/>
          </w:tcPr>
          <w:p w14:paraId="332B67C1" w14:textId="77777777" w:rsidR="00453CD3" w:rsidRDefault="00453CD3" w:rsidP="00F1573B">
            <w:pPr>
              <w:contextualSpacing/>
              <w:rPr>
                <w:rFonts w:ascii="Times New Roman" w:hAnsi="Times New Roman" w:cs="Times New Roman"/>
                <w:b/>
                <w:bCs/>
                <w:lang w:val="kk-KZ"/>
              </w:rPr>
            </w:pPr>
          </w:p>
        </w:tc>
        <w:tc>
          <w:tcPr>
            <w:tcW w:w="2510" w:type="dxa"/>
            <w:gridSpan w:val="5"/>
          </w:tcPr>
          <w:p w14:paraId="2338245E" w14:textId="77777777" w:rsidR="00453CD3" w:rsidRDefault="00453CD3" w:rsidP="00F1573B">
            <w:pPr>
              <w:rPr>
                <w:rFonts w:ascii="Times New Roman" w:hAnsi="Times New Roman" w:cs="Times New Roman"/>
                <w:b/>
              </w:rPr>
            </w:pPr>
            <w:r>
              <w:rPr>
                <w:rFonts w:ascii="Times New Roman" w:hAnsi="Times New Roman" w:cs="Times New Roman"/>
                <w:b/>
              </w:rPr>
              <w:t>Наблюдение за погодой</w:t>
            </w:r>
          </w:p>
          <w:p w14:paraId="3BD7E80A" w14:textId="77777777" w:rsidR="00453CD3" w:rsidRDefault="00453CD3" w:rsidP="00F1573B">
            <w:pPr>
              <w:rPr>
                <w:rFonts w:ascii="Times New Roman" w:hAnsi="Times New Roman" w:cs="Times New Roman"/>
                <w:bCs/>
                <w:lang w:eastAsia="ru-RU"/>
              </w:rPr>
            </w:pPr>
            <w:r>
              <w:rPr>
                <w:rFonts w:ascii="Times New Roman" w:hAnsi="Times New Roman" w:cs="Times New Roman"/>
                <w:bCs/>
                <w:lang w:val="kk-KZ"/>
              </w:rPr>
              <w:t>Задача</w:t>
            </w:r>
            <w:r>
              <w:rPr>
                <w:rFonts w:ascii="Times New Roman" w:hAnsi="Times New Roman" w:cs="Times New Roman"/>
                <w:bCs/>
              </w:rPr>
              <w:t xml:space="preserve">: продолжать </w:t>
            </w:r>
            <w:r>
              <w:rPr>
                <w:rFonts w:ascii="Times New Roman" w:hAnsi="Times New Roman" w:cs="Times New Roman"/>
                <w:bCs/>
                <w:color w:val="000000"/>
                <w:spacing w:val="-1"/>
                <w:lang w:eastAsia="ru-RU"/>
              </w:rPr>
              <w:t>расширять и углублять представления о солнце в зимних условиях;</w:t>
            </w:r>
          </w:p>
          <w:p w14:paraId="64EDA2D2" w14:textId="77777777" w:rsidR="00453CD3" w:rsidRDefault="00453CD3" w:rsidP="00F1573B">
            <w:pPr>
              <w:keepNext/>
              <w:outlineLvl w:val="1"/>
              <w:rPr>
                <w:rFonts w:ascii="Times New Roman" w:eastAsia="Times New Roman" w:hAnsi="Times New Roman" w:cs="Times New Roman"/>
                <w:bCs/>
                <w:color w:val="000000"/>
                <w:spacing w:val="-2"/>
                <w:lang w:eastAsia="ru-RU"/>
              </w:rPr>
            </w:pPr>
            <w:r>
              <w:rPr>
                <w:rFonts w:ascii="Times New Roman" w:eastAsia="Times New Roman" w:hAnsi="Times New Roman" w:cs="Times New Roman"/>
                <w:bCs/>
                <w:color w:val="000000"/>
                <w:spacing w:val="-2"/>
                <w:lang w:eastAsia="ru-RU"/>
              </w:rPr>
              <w:t>формировать интерес к неживым объектам природы.</w:t>
            </w:r>
          </w:p>
          <w:p w14:paraId="0B8C2E4E" w14:textId="77777777" w:rsidR="00453CD3" w:rsidRDefault="00453CD3" w:rsidP="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color w:val="000000"/>
                <w:spacing w:val="-5"/>
                <w:lang w:eastAsia="ru-RU"/>
              </w:rPr>
              <w:t>Ход наблюдения</w:t>
            </w:r>
          </w:p>
          <w:p w14:paraId="1BD91BEA" w14:textId="77777777" w:rsidR="00453CD3" w:rsidRDefault="00453CD3" w:rsidP="00F1573B">
            <w:pPr>
              <w:keepNext/>
              <w:outlineLvl w:val="1"/>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spacing w:val="-4"/>
                <w:w w:val="101"/>
                <w:lang w:eastAsia="ru-RU"/>
              </w:rPr>
              <w:t xml:space="preserve">Ой ты, зимушка-краса!              </w:t>
            </w:r>
            <w:r>
              <w:rPr>
                <w:rFonts w:ascii="Times New Roman" w:eastAsia="Times New Roman" w:hAnsi="Times New Roman" w:cs="Times New Roman"/>
                <w:bCs/>
                <w:color w:val="000000"/>
                <w:lang w:eastAsia="ru-RU"/>
              </w:rPr>
              <w:t xml:space="preserve">Снеговыми рукавами </w:t>
            </w:r>
          </w:p>
          <w:p w14:paraId="73108E9C" w14:textId="77777777" w:rsidR="00453CD3" w:rsidRDefault="00453CD3" w:rsidP="00F1573B">
            <w:pPr>
              <w:keepNext/>
              <w:outlineLvl w:val="1"/>
              <w:rPr>
                <w:rFonts w:ascii="Times New Roman" w:eastAsia="Times New Roman" w:hAnsi="Times New Roman" w:cs="Times New Roman"/>
                <w:bCs/>
                <w:color w:val="000000"/>
                <w:spacing w:val="-4"/>
                <w:w w:val="101"/>
                <w:lang w:eastAsia="ru-RU"/>
              </w:rPr>
            </w:pPr>
            <w:r>
              <w:rPr>
                <w:rFonts w:ascii="Times New Roman" w:eastAsia="Times New Roman" w:hAnsi="Times New Roman" w:cs="Times New Roman"/>
                <w:bCs/>
                <w:color w:val="000000"/>
                <w:spacing w:val="-4"/>
                <w:w w:val="101"/>
                <w:lang w:eastAsia="ru-RU"/>
              </w:rPr>
              <w:t xml:space="preserve">Побелила все </w:t>
            </w:r>
            <w:proofErr w:type="gramStart"/>
            <w:r>
              <w:rPr>
                <w:rFonts w:ascii="Times New Roman" w:eastAsia="Times New Roman" w:hAnsi="Times New Roman" w:cs="Times New Roman"/>
                <w:bCs/>
                <w:color w:val="000000"/>
                <w:spacing w:val="-4"/>
                <w:w w:val="101"/>
                <w:lang w:eastAsia="ru-RU"/>
              </w:rPr>
              <w:t xml:space="preserve">леса,   </w:t>
            </w:r>
            <w:proofErr w:type="gramEnd"/>
            <w:r>
              <w:rPr>
                <w:rFonts w:ascii="Times New Roman" w:eastAsia="Times New Roman" w:hAnsi="Times New Roman" w:cs="Times New Roman"/>
                <w:bCs/>
                <w:color w:val="000000"/>
                <w:spacing w:val="-4"/>
                <w:w w:val="101"/>
                <w:lang w:eastAsia="ru-RU"/>
              </w:rPr>
              <w:t xml:space="preserve">                    </w:t>
            </w:r>
            <w:r>
              <w:rPr>
                <w:rFonts w:ascii="Times New Roman" w:eastAsia="Times New Roman" w:hAnsi="Times New Roman" w:cs="Times New Roman"/>
                <w:bCs/>
                <w:color w:val="000000"/>
                <w:lang w:eastAsia="ru-RU"/>
              </w:rPr>
              <w:t>И рассыпала снежинки</w:t>
            </w:r>
          </w:p>
          <w:p w14:paraId="5D3BF620" w14:textId="77777777" w:rsidR="00453CD3" w:rsidRDefault="00453CD3" w:rsidP="00F1573B">
            <w:pPr>
              <w:keepNext/>
              <w:outlineLvl w:val="1"/>
              <w:rPr>
                <w:rFonts w:ascii="Times New Roman" w:eastAsia="Times New Roman" w:hAnsi="Times New Roman" w:cs="Times New Roman"/>
                <w:bCs/>
                <w:color w:val="000000"/>
                <w:spacing w:val="2"/>
                <w:lang w:eastAsia="ru-RU"/>
              </w:rPr>
            </w:pPr>
            <w:r>
              <w:rPr>
                <w:rFonts w:ascii="Times New Roman" w:eastAsia="Times New Roman" w:hAnsi="Times New Roman" w:cs="Times New Roman"/>
                <w:bCs/>
                <w:color w:val="000000"/>
                <w:spacing w:val="-2"/>
                <w:lang w:eastAsia="ru-RU"/>
              </w:rPr>
              <w:t xml:space="preserve">Горы снега </w:t>
            </w:r>
            <w:proofErr w:type="gramStart"/>
            <w:r>
              <w:rPr>
                <w:rFonts w:ascii="Times New Roman" w:eastAsia="Times New Roman" w:hAnsi="Times New Roman" w:cs="Times New Roman"/>
                <w:bCs/>
                <w:color w:val="000000"/>
                <w:spacing w:val="-2"/>
                <w:lang w:eastAsia="ru-RU"/>
              </w:rPr>
              <w:t xml:space="preserve">намела,   </w:t>
            </w:r>
            <w:proofErr w:type="gramEnd"/>
            <w:r>
              <w:rPr>
                <w:rFonts w:ascii="Times New Roman" w:eastAsia="Times New Roman" w:hAnsi="Times New Roman" w:cs="Times New Roman"/>
                <w:bCs/>
                <w:color w:val="000000"/>
                <w:spacing w:val="-2"/>
                <w:lang w:eastAsia="ru-RU"/>
              </w:rPr>
              <w:t xml:space="preserve">                  </w:t>
            </w:r>
            <w:r>
              <w:rPr>
                <w:rFonts w:ascii="Times New Roman" w:eastAsia="Times New Roman" w:hAnsi="Times New Roman" w:cs="Times New Roman"/>
                <w:bCs/>
                <w:color w:val="000000"/>
                <w:spacing w:val="2"/>
                <w:lang w:eastAsia="ru-RU"/>
              </w:rPr>
              <w:t xml:space="preserve">На поля и на леса. </w:t>
            </w:r>
          </w:p>
          <w:p w14:paraId="605E026A" w14:textId="77777777" w:rsidR="00453CD3" w:rsidRDefault="00453CD3" w:rsidP="00F1573B">
            <w:pPr>
              <w:keepNext/>
              <w:outlineLvl w:val="1"/>
              <w:rPr>
                <w:rFonts w:ascii="Times New Roman" w:eastAsia="Times New Roman" w:hAnsi="Times New Roman" w:cs="Times New Roman"/>
                <w:bCs/>
                <w:color w:val="000000"/>
                <w:spacing w:val="-1"/>
                <w:lang w:eastAsia="ru-RU"/>
              </w:rPr>
            </w:pPr>
            <w:r>
              <w:rPr>
                <w:rFonts w:ascii="Times New Roman" w:eastAsia="Times New Roman" w:hAnsi="Times New Roman" w:cs="Times New Roman"/>
                <w:bCs/>
                <w:color w:val="000000"/>
                <w:spacing w:val="-1"/>
                <w:lang w:eastAsia="ru-RU"/>
              </w:rPr>
              <w:t xml:space="preserve">Нас кататься позвала.             </w:t>
            </w:r>
            <w:r>
              <w:rPr>
                <w:rFonts w:ascii="Times New Roman" w:eastAsia="Times New Roman" w:hAnsi="Times New Roman" w:cs="Times New Roman"/>
                <w:bCs/>
                <w:color w:val="000000"/>
                <w:spacing w:val="1"/>
                <w:lang w:eastAsia="ru-RU"/>
              </w:rPr>
              <w:t>Мы с горы кататься будем,</w:t>
            </w:r>
          </w:p>
          <w:p w14:paraId="118F7FB7" w14:textId="77777777" w:rsidR="00453CD3" w:rsidRDefault="00453CD3" w:rsidP="00F1573B">
            <w:pPr>
              <w:keepNext/>
              <w:outlineLvl w:val="1"/>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spacing w:val="1"/>
                <w:lang w:eastAsia="ru-RU"/>
              </w:rPr>
              <w:t xml:space="preserve">Повела зима над нами              </w:t>
            </w:r>
            <w:r>
              <w:rPr>
                <w:rFonts w:ascii="Times New Roman" w:eastAsia="Times New Roman" w:hAnsi="Times New Roman" w:cs="Times New Roman"/>
                <w:bCs/>
                <w:color w:val="000000"/>
                <w:lang w:eastAsia="ru-RU"/>
              </w:rPr>
              <w:t xml:space="preserve">И поэтому нам очень-очень </w:t>
            </w:r>
          </w:p>
          <w:p w14:paraId="492355D7" w14:textId="77777777" w:rsidR="00453CD3" w:rsidRDefault="00453CD3" w:rsidP="00F1573B">
            <w:pPr>
              <w:keepNext/>
              <w:outlineLvl w:val="1"/>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spacing w:val="1"/>
                <w:lang w:eastAsia="ru-RU"/>
              </w:rPr>
              <w:t xml:space="preserve"> </w:t>
            </w:r>
            <w:r>
              <w:rPr>
                <w:rFonts w:ascii="Times New Roman" w:eastAsia="Times New Roman" w:hAnsi="Times New Roman" w:cs="Times New Roman"/>
                <w:bCs/>
                <w:color w:val="000000"/>
                <w:lang w:eastAsia="ru-RU"/>
              </w:rPr>
              <w:t xml:space="preserve">Снеговыми </w:t>
            </w:r>
            <w:proofErr w:type="gramStart"/>
            <w:r>
              <w:rPr>
                <w:rFonts w:ascii="Times New Roman" w:eastAsia="Times New Roman" w:hAnsi="Times New Roman" w:cs="Times New Roman"/>
                <w:bCs/>
                <w:color w:val="000000"/>
                <w:lang w:eastAsia="ru-RU"/>
              </w:rPr>
              <w:t>рукавами                Нравится</w:t>
            </w:r>
            <w:proofErr w:type="gramEnd"/>
            <w:r>
              <w:rPr>
                <w:rFonts w:ascii="Times New Roman" w:eastAsia="Times New Roman" w:hAnsi="Times New Roman" w:cs="Times New Roman"/>
                <w:bCs/>
                <w:color w:val="000000"/>
                <w:lang w:eastAsia="ru-RU"/>
              </w:rPr>
              <w:t xml:space="preserve"> зима!</w:t>
            </w:r>
          </w:p>
          <w:p w14:paraId="6BA0E215" w14:textId="77777777" w:rsidR="00453CD3" w:rsidRDefault="00453CD3" w:rsidP="00F1573B">
            <w:pPr>
              <w:keepNext/>
              <w:outlineLvl w:val="1"/>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spacing w:val="1"/>
                <w:lang w:eastAsia="ru-RU"/>
              </w:rPr>
              <w:t>Что изменилось в природе?</w:t>
            </w:r>
            <w:r>
              <w:rPr>
                <w:rFonts w:ascii="Times New Roman" w:eastAsia="Times New Roman" w:hAnsi="Times New Roman" w:cs="Times New Roman"/>
                <w:bCs/>
                <w:color w:val="000000"/>
                <w:lang w:eastAsia="ru-RU"/>
              </w:rPr>
              <w:t xml:space="preserve"> Чем покрылась земля? Что лежит на ветках деревьев? Что делают деревья зимой?</w:t>
            </w:r>
          </w:p>
          <w:p w14:paraId="160E3CB0" w14:textId="77777777" w:rsidR="00453CD3" w:rsidRDefault="00453CD3" w:rsidP="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Трудовая деятельность</w:t>
            </w:r>
          </w:p>
          <w:p w14:paraId="3B3AE58F" w14:textId="77777777" w:rsidR="00453CD3" w:rsidRDefault="00453CD3" w:rsidP="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Расчистка участка и дорожек от снега  </w:t>
            </w:r>
          </w:p>
          <w:p w14:paraId="5D856C93" w14:textId="77777777" w:rsidR="00453CD3" w:rsidRDefault="00453CD3" w:rsidP="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val="kk-KZ" w:eastAsia="ru-RU"/>
              </w:rPr>
              <w:t>Задача</w:t>
            </w:r>
            <w:r>
              <w:rPr>
                <w:rFonts w:ascii="Times New Roman" w:eastAsia="Times New Roman" w:hAnsi="Times New Roman" w:cs="Times New Roman"/>
                <w:bCs/>
                <w:lang w:eastAsia="ru-RU"/>
              </w:rPr>
              <w:t>: воспитывать трудолюбие, желание доводить нача</w:t>
            </w:r>
            <w:r>
              <w:rPr>
                <w:rFonts w:ascii="Times New Roman" w:eastAsia="Times New Roman" w:hAnsi="Times New Roman" w:cs="Times New Roman"/>
                <w:bCs/>
                <w:lang w:eastAsia="ru-RU"/>
              </w:rPr>
              <w:softHyphen/>
              <w:t xml:space="preserve">тое дело до конца. </w:t>
            </w:r>
          </w:p>
          <w:p w14:paraId="62A32422" w14:textId="77777777" w:rsidR="00453CD3" w:rsidRDefault="00453CD3" w:rsidP="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Подвижные игры</w:t>
            </w:r>
          </w:p>
          <w:p w14:paraId="27AE194D" w14:textId="77777777" w:rsidR="00453CD3" w:rsidRDefault="00453CD3" w:rsidP="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«Встречные перебежки», «Попади в обруч» </w:t>
            </w:r>
          </w:p>
          <w:p w14:paraId="5D0D567E" w14:textId="77777777" w:rsidR="00453CD3" w:rsidRDefault="00453CD3" w:rsidP="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val="kk-KZ" w:eastAsia="ru-RU"/>
              </w:rPr>
              <w:t>Задача</w:t>
            </w:r>
            <w:r>
              <w:rPr>
                <w:rFonts w:ascii="Times New Roman" w:eastAsia="Times New Roman" w:hAnsi="Times New Roman" w:cs="Times New Roman"/>
                <w:bCs/>
                <w:lang w:eastAsia="ru-RU"/>
              </w:rPr>
              <w:t>: повышать двигательную активность детей на прогул</w:t>
            </w:r>
            <w:r>
              <w:rPr>
                <w:rFonts w:ascii="Times New Roman" w:eastAsia="Times New Roman" w:hAnsi="Times New Roman" w:cs="Times New Roman"/>
                <w:bCs/>
                <w:lang w:eastAsia="ru-RU"/>
              </w:rPr>
              <w:softHyphen/>
              <w:t xml:space="preserve">ке; </w:t>
            </w:r>
            <w:r>
              <w:rPr>
                <w:rFonts w:ascii="Times New Roman" w:eastAsia="Times New Roman" w:hAnsi="Times New Roman" w:cs="Times New Roman"/>
                <w:bCs/>
                <w:lang w:eastAsia="ru-RU"/>
              </w:rPr>
              <w:lastRenderedPageBreak/>
              <w:t xml:space="preserve">развивать меткость, ловкость, выносливость. </w:t>
            </w:r>
          </w:p>
          <w:p w14:paraId="63BC1077" w14:textId="77777777" w:rsidR="00453CD3" w:rsidRDefault="00453CD3" w:rsidP="00F1573B">
            <w:pPr>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«Горелки» </w:t>
            </w:r>
          </w:p>
          <w:p w14:paraId="40D08643" w14:textId="77777777" w:rsidR="00453CD3" w:rsidRDefault="00453CD3" w:rsidP="00F1573B">
            <w:pPr>
              <w:rPr>
                <w:rFonts w:ascii="Times New Roman" w:eastAsia="Times New Roman" w:hAnsi="Times New Roman" w:cs="Times New Roman"/>
                <w:bCs/>
                <w:lang w:eastAsia="ru-RU"/>
              </w:rPr>
            </w:pPr>
            <w:r>
              <w:rPr>
                <w:rFonts w:ascii="Times New Roman" w:eastAsia="Times New Roman" w:hAnsi="Times New Roman" w:cs="Times New Roman"/>
                <w:bCs/>
                <w:lang w:val="kk-KZ" w:eastAsia="ru-RU"/>
              </w:rPr>
              <w:t>Задача</w:t>
            </w:r>
            <w:r>
              <w:rPr>
                <w:rFonts w:ascii="Times New Roman" w:eastAsia="Times New Roman" w:hAnsi="Times New Roman" w:cs="Times New Roman"/>
                <w:bCs/>
                <w:lang w:eastAsia="ru-RU"/>
              </w:rPr>
              <w:t>: развивать ловкость, быстроту бега, внимание</w:t>
            </w:r>
          </w:p>
          <w:p w14:paraId="1ABB9ACC" w14:textId="77777777" w:rsidR="00453CD3" w:rsidRDefault="00453CD3" w:rsidP="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Рисование цветной водой «В синем море, в белой пене» </w:t>
            </w:r>
          </w:p>
          <w:p w14:paraId="2A2E5183" w14:textId="77777777" w:rsidR="00453CD3" w:rsidRDefault="00453CD3" w:rsidP="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val="kk-KZ" w:eastAsia="ru-RU"/>
              </w:rPr>
              <w:t>Задача</w:t>
            </w:r>
            <w:r>
              <w:rPr>
                <w:rFonts w:ascii="Times New Roman" w:eastAsia="Times New Roman" w:hAnsi="Times New Roman" w:cs="Times New Roman"/>
                <w:bCs/>
                <w:lang w:eastAsia="ru-RU"/>
              </w:rPr>
              <w:t>: учить детей дорисовывать палочкой на снегу различные предметы на основе заготовки из комплекса геометрических фигур, раскрашивать их при помощи цветной водой.</w:t>
            </w:r>
          </w:p>
          <w:p w14:paraId="4DF9DA6B" w14:textId="77777777" w:rsidR="00453CD3" w:rsidRDefault="00453CD3" w:rsidP="00F1573B">
            <w:pPr>
              <w:keepNext/>
              <w:outlineLvl w:val="1"/>
              <w:rPr>
                <w:rFonts w:ascii="Times New Roman" w:eastAsia="Times New Roman" w:hAnsi="Times New Roman" w:cs="Times New Roman"/>
                <w:bCs/>
                <w:lang w:eastAsia="ru-RU"/>
              </w:rPr>
            </w:pPr>
            <w:r>
              <w:rPr>
                <w:rFonts w:ascii="Times New Roman" w:eastAsia="Times New Roman" w:hAnsi="Times New Roman" w:cs="Times New Roman"/>
                <w:bCs/>
                <w:lang w:eastAsia="ru-RU"/>
              </w:rPr>
              <w:t>Индивидуальная работа</w:t>
            </w:r>
          </w:p>
          <w:p w14:paraId="053D0DD2" w14:textId="77777777" w:rsidR="00453CD3" w:rsidRDefault="00453CD3" w:rsidP="00F1573B">
            <w:pPr>
              <w:rPr>
                <w:rFonts w:ascii="Times New Roman" w:eastAsia="Times New Roman" w:hAnsi="Times New Roman" w:cs="Times New Roman"/>
                <w:bCs/>
                <w:color w:val="0070C0"/>
                <w:lang w:eastAsia="ru-RU"/>
              </w:rPr>
            </w:pPr>
            <w:r>
              <w:rPr>
                <w:rFonts w:ascii="Times New Roman" w:eastAsia="Times New Roman" w:hAnsi="Times New Roman" w:cs="Times New Roman"/>
                <w:bCs/>
                <w:lang w:eastAsia="ru-RU"/>
              </w:rPr>
              <w:t xml:space="preserve"> </w:t>
            </w:r>
            <w:r>
              <w:rPr>
                <w:rFonts w:ascii="Times New Roman" w:eastAsia="Times New Roman" w:hAnsi="Times New Roman" w:cs="Times New Roman"/>
                <w:bCs/>
                <w:color w:val="000000"/>
                <w:spacing w:val="-3"/>
                <w:lang w:eastAsia="ru-RU"/>
              </w:rPr>
              <w:t xml:space="preserve">Развитие движений - </w:t>
            </w:r>
            <w:r>
              <w:rPr>
                <w:rFonts w:ascii="Times New Roman" w:eastAsia="Times New Roman" w:hAnsi="Times New Roman" w:cs="Times New Roman"/>
                <w:bCs/>
                <w:color w:val="000000"/>
                <w:lang w:eastAsia="ru-RU"/>
              </w:rPr>
              <w:t xml:space="preserve">учить ориентироваться на участке; </w:t>
            </w:r>
            <w:proofErr w:type="gramStart"/>
            <w:r>
              <w:rPr>
                <w:rFonts w:ascii="Times New Roman" w:eastAsia="Times New Roman" w:hAnsi="Times New Roman" w:cs="Times New Roman"/>
                <w:bCs/>
                <w:color w:val="000000"/>
                <w:lang w:eastAsia="ru-RU"/>
              </w:rPr>
              <w:t>-  находить</w:t>
            </w:r>
            <w:proofErr w:type="gramEnd"/>
            <w:r>
              <w:rPr>
                <w:rFonts w:ascii="Times New Roman" w:eastAsia="Times New Roman" w:hAnsi="Times New Roman" w:cs="Times New Roman"/>
                <w:bCs/>
                <w:color w:val="000000"/>
                <w:spacing w:val="-3"/>
                <w:lang w:eastAsia="ru-RU"/>
              </w:rPr>
              <w:t xml:space="preserve"> </w:t>
            </w:r>
            <w:r>
              <w:rPr>
                <w:rFonts w:ascii="Times New Roman" w:eastAsia="Times New Roman" w:hAnsi="Times New Roman" w:cs="Times New Roman"/>
                <w:bCs/>
                <w:color w:val="000000"/>
                <w:lang w:eastAsia="ru-RU"/>
              </w:rPr>
              <w:t>спрятанный предмет по словесному описанию.</w:t>
            </w:r>
          </w:p>
          <w:p w14:paraId="1247E7B1" w14:textId="77777777" w:rsidR="00453CD3" w:rsidRDefault="00453CD3" w:rsidP="00F1573B">
            <w:pPr>
              <w:shd w:val="clear" w:color="auto" w:fill="FFFFFF"/>
              <w:spacing w:line="294" w:lineRule="atLeast"/>
              <w:rPr>
                <w:rFonts w:ascii="Times New Roman" w:eastAsia="Times New Roman" w:hAnsi="Times New Roman" w:cs="Times New Roman"/>
                <w:lang w:eastAsia="ru-RU"/>
              </w:rPr>
            </w:pPr>
          </w:p>
        </w:tc>
        <w:tc>
          <w:tcPr>
            <w:tcW w:w="2693" w:type="dxa"/>
            <w:gridSpan w:val="6"/>
          </w:tcPr>
          <w:p w14:paraId="2A2A5B43" w14:textId="77777777" w:rsidR="00B01A8B" w:rsidRPr="00B01A8B" w:rsidRDefault="00B01A8B" w:rsidP="00B01A8B">
            <w:pPr>
              <w:shd w:val="clear" w:color="auto" w:fill="FFFFFF"/>
              <w:rPr>
                <w:rFonts w:ascii="Times New Roman" w:eastAsia="Times New Roman" w:hAnsi="Times New Roman" w:cs="Times New Roman"/>
                <w:b/>
                <w:lang w:eastAsia="ru-RU"/>
              </w:rPr>
            </w:pPr>
            <w:r w:rsidRPr="00B01A8B">
              <w:rPr>
                <w:rFonts w:ascii="Times New Roman" w:eastAsia="Times New Roman" w:hAnsi="Times New Roman" w:cs="Times New Roman"/>
                <w:b/>
                <w:lang w:eastAsia="ru-RU"/>
              </w:rPr>
              <w:lastRenderedPageBreak/>
              <w:t>Наблюдение за снегопадом.</w:t>
            </w:r>
          </w:p>
          <w:p w14:paraId="35FBDF8C" w14:textId="719DCFEB" w:rsidR="00B01A8B" w:rsidRPr="00B01A8B" w:rsidRDefault="00B01A8B" w:rsidP="00B01A8B">
            <w:pPr>
              <w:shd w:val="clear" w:color="auto" w:fill="FFFFFF"/>
              <w:rPr>
                <w:rFonts w:ascii="Times New Roman" w:eastAsia="Times New Roman" w:hAnsi="Times New Roman" w:cs="Times New Roman"/>
                <w:bCs/>
                <w:lang w:eastAsia="ru-RU"/>
              </w:rPr>
            </w:pPr>
            <w:r>
              <w:rPr>
                <w:rFonts w:ascii="Times New Roman" w:eastAsia="Times New Roman" w:hAnsi="Times New Roman" w:cs="Times New Roman"/>
                <w:bCs/>
                <w:lang w:eastAsia="ru-RU"/>
              </w:rPr>
              <w:t>Задача</w:t>
            </w:r>
            <w:r w:rsidRPr="00B01A8B">
              <w:rPr>
                <w:rFonts w:ascii="Times New Roman" w:eastAsia="Times New Roman" w:hAnsi="Times New Roman" w:cs="Times New Roman"/>
                <w:bCs/>
                <w:lang w:eastAsia="ru-RU"/>
              </w:rPr>
              <w:t>: формирова</w:t>
            </w:r>
            <w:r>
              <w:rPr>
                <w:rFonts w:ascii="Times New Roman" w:eastAsia="Times New Roman" w:hAnsi="Times New Roman" w:cs="Times New Roman"/>
                <w:bCs/>
                <w:lang w:eastAsia="ru-RU"/>
              </w:rPr>
              <w:t xml:space="preserve">ть </w:t>
            </w:r>
            <w:r w:rsidRPr="00B01A8B">
              <w:rPr>
                <w:rFonts w:ascii="Times New Roman" w:eastAsia="Times New Roman" w:hAnsi="Times New Roman" w:cs="Times New Roman"/>
                <w:bCs/>
                <w:lang w:eastAsia="ru-RU"/>
              </w:rPr>
              <w:t xml:space="preserve">представления о свойствах снега </w:t>
            </w:r>
          </w:p>
          <w:p w14:paraId="1ABBDF45" w14:textId="77777777" w:rsidR="00B01A8B" w:rsidRPr="00B01A8B" w:rsidRDefault="00B01A8B" w:rsidP="00B01A8B">
            <w:pPr>
              <w:shd w:val="clear" w:color="auto" w:fill="FFFFFF"/>
              <w:rPr>
                <w:rFonts w:ascii="Times New Roman" w:eastAsia="Times New Roman" w:hAnsi="Times New Roman" w:cs="Times New Roman"/>
                <w:bCs/>
                <w:lang w:eastAsia="ru-RU"/>
              </w:rPr>
            </w:pPr>
            <w:r w:rsidRPr="00B01A8B">
              <w:rPr>
                <w:rFonts w:ascii="Times New Roman" w:eastAsia="Times New Roman" w:hAnsi="Times New Roman" w:cs="Times New Roman"/>
                <w:bCs/>
                <w:lang w:eastAsia="ru-RU"/>
              </w:rPr>
              <w:t>Ход наблюдения</w:t>
            </w:r>
          </w:p>
          <w:p w14:paraId="347112A3" w14:textId="77777777" w:rsidR="00B01A8B" w:rsidRPr="00B01A8B" w:rsidRDefault="00B01A8B" w:rsidP="00B01A8B">
            <w:pPr>
              <w:shd w:val="clear" w:color="auto" w:fill="FFFFFF"/>
              <w:rPr>
                <w:rFonts w:ascii="Times New Roman" w:eastAsia="Times New Roman" w:hAnsi="Times New Roman" w:cs="Times New Roman"/>
                <w:bCs/>
                <w:lang w:eastAsia="ru-RU"/>
              </w:rPr>
            </w:pPr>
            <w:r w:rsidRPr="00B01A8B">
              <w:rPr>
                <w:rFonts w:ascii="Times New Roman" w:eastAsia="Times New Roman" w:hAnsi="Times New Roman" w:cs="Times New Roman"/>
                <w:bCs/>
                <w:lang w:eastAsia="ru-RU"/>
              </w:rPr>
              <w:t>Педагог загадывает детям загадку.</w:t>
            </w:r>
          </w:p>
          <w:p w14:paraId="70E4D65F" w14:textId="77777777" w:rsidR="00B01A8B" w:rsidRPr="00B01A8B" w:rsidRDefault="00B01A8B" w:rsidP="00B01A8B">
            <w:pPr>
              <w:shd w:val="clear" w:color="auto" w:fill="FFFFFF"/>
              <w:rPr>
                <w:rFonts w:ascii="Times New Roman" w:eastAsia="Times New Roman" w:hAnsi="Times New Roman" w:cs="Times New Roman"/>
                <w:bCs/>
                <w:lang w:eastAsia="ru-RU"/>
              </w:rPr>
            </w:pPr>
            <w:r w:rsidRPr="00B01A8B">
              <w:rPr>
                <w:rFonts w:ascii="Times New Roman" w:eastAsia="Times New Roman" w:hAnsi="Times New Roman" w:cs="Times New Roman"/>
                <w:bCs/>
                <w:lang w:eastAsia="ru-RU"/>
              </w:rPr>
              <w:t>Не вымыт, а блестит,</w:t>
            </w:r>
          </w:p>
          <w:p w14:paraId="1600EE94" w14:textId="77777777" w:rsidR="00B01A8B" w:rsidRPr="00B01A8B" w:rsidRDefault="00B01A8B" w:rsidP="00B01A8B">
            <w:pPr>
              <w:shd w:val="clear" w:color="auto" w:fill="FFFFFF"/>
              <w:rPr>
                <w:rFonts w:ascii="Times New Roman" w:eastAsia="Times New Roman" w:hAnsi="Times New Roman" w:cs="Times New Roman"/>
                <w:bCs/>
                <w:lang w:eastAsia="ru-RU"/>
              </w:rPr>
            </w:pPr>
            <w:r w:rsidRPr="00B01A8B">
              <w:rPr>
                <w:rFonts w:ascii="Times New Roman" w:eastAsia="Times New Roman" w:hAnsi="Times New Roman" w:cs="Times New Roman"/>
                <w:bCs/>
                <w:lang w:eastAsia="ru-RU"/>
              </w:rPr>
              <w:t>Не поджарен, а хрустит. (Снег.)</w:t>
            </w:r>
          </w:p>
          <w:p w14:paraId="3CCD652E" w14:textId="77777777" w:rsidR="00B01A8B" w:rsidRPr="00B01A8B" w:rsidRDefault="00B01A8B" w:rsidP="00B01A8B">
            <w:pPr>
              <w:shd w:val="clear" w:color="auto" w:fill="FFFFFF"/>
              <w:rPr>
                <w:rFonts w:ascii="Times New Roman" w:eastAsia="Times New Roman" w:hAnsi="Times New Roman" w:cs="Times New Roman"/>
                <w:bCs/>
                <w:lang w:eastAsia="ru-RU"/>
              </w:rPr>
            </w:pPr>
            <w:r w:rsidRPr="00B01A8B">
              <w:rPr>
                <w:rFonts w:ascii="Times New Roman" w:eastAsia="Times New Roman" w:hAnsi="Times New Roman" w:cs="Times New Roman"/>
                <w:bCs/>
                <w:lang w:eastAsia="ru-RU"/>
              </w:rPr>
              <w:t>Чем тише морозная погода, тем красивее падающие на зем</w:t>
            </w:r>
            <w:r w:rsidRPr="00B01A8B">
              <w:rPr>
                <w:rFonts w:ascii="Times New Roman" w:eastAsia="Times New Roman" w:hAnsi="Times New Roman" w:cs="Times New Roman"/>
                <w:bCs/>
                <w:lang w:eastAsia="ru-RU"/>
              </w:rPr>
              <w:softHyphen/>
              <w:t>лю снежинки. При сильном ветре у них обламываются лучи и грани, а белые цветы и звезды обращаются в снежную пыль. А когда мороз не сильный, снежинки скатываются в плот</w:t>
            </w:r>
            <w:r w:rsidRPr="00B01A8B">
              <w:rPr>
                <w:rFonts w:ascii="Times New Roman" w:eastAsia="Times New Roman" w:hAnsi="Times New Roman" w:cs="Times New Roman"/>
                <w:bCs/>
                <w:lang w:eastAsia="ru-RU"/>
              </w:rPr>
              <w:softHyphen/>
              <w:t>ные белые шарики, и мы говорим тогда, что с неба падает крупа. Падая на землю, снежинки лепятся друг к другу и, если нет сильного мороза, образуют хлопья.</w:t>
            </w:r>
          </w:p>
          <w:p w14:paraId="2EAF5F24" w14:textId="77777777" w:rsidR="00B01A8B" w:rsidRPr="00B01A8B" w:rsidRDefault="00B01A8B" w:rsidP="00B01A8B">
            <w:pPr>
              <w:shd w:val="clear" w:color="auto" w:fill="FFFFFF"/>
              <w:rPr>
                <w:rFonts w:ascii="Times New Roman" w:eastAsia="Times New Roman" w:hAnsi="Times New Roman" w:cs="Times New Roman"/>
                <w:bCs/>
                <w:lang w:eastAsia="ru-RU"/>
              </w:rPr>
            </w:pPr>
            <w:r w:rsidRPr="00B01A8B">
              <w:rPr>
                <w:rFonts w:ascii="Times New Roman" w:eastAsia="Times New Roman" w:hAnsi="Times New Roman" w:cs="Times New Roman"/>
                <w:bCs/>
                <w:lang w:eastAsia="ru-RU"/>
              </w:rPr>
              <w:t>Слой за слоем ложится на землю, и каждый слой сначала бывает рыхлый, потому что между снежинками содержится много воздуха.</w:t>
            </w:r>
          </w:p>
          <w:p w14:paraId="18E1C238" w14:textId="77777777" w:rsidR="00B01A8B" w:rsidRPr="00B01A8B" w:rsidRDefault="00B01A8B" w:rsidP="00B01A8B">
            <w:pPr>
              <w:shd w:val="clear" w:color="auto" w:fill="FFFFFF"/>
              <w:rPr>
                <w:rFonts w:ascii="Times New Roman" w:eastAsia="Times New Roman" w:hAnsi="Times New Roman" w:cs="Times New Roman"/>
                <w:bCs/>
                <w:lang w:eastAsia="ru-RU"/>
              </w:rPr>
            </w:pPr>
            <w:r w:rsidRPr="00B01A8B">
              <w:rPr>
                <w:rFonts w:ascii="Times New Roman" w:eastAsia="Times New Roman" w:hAnsi="Times New Roman" w:cs="Times New Roman"/>
                <w:bCs/>
                <w:lang w:eastAsia="ru-RU"/>
              </w:rPr>
              <w:t>А хрустит снег оттого, что под тяжестью нашего тела ло</w:t>
            </w:r>
            <w:r w:rsidRPr="00B01A8B">
              <w:rPr>
                <w:rFonts w:ascii="Times New Roman" w:eastAsia="Times New Roman" w:hAnsi="Times New Roman" w:cs="Times New Roman"/>
                <w:bCs/>
                <w:lang w:eastAsia="ru-RU"/>
              </w:rPr>
              <w:softHyphen/>
              <w:t>маются звездочки и лучики.</w:t>
            </w:r>
          </w:p>
          <w:p w14:paraId="27E4A587" w14:textId="77777777" w:rsidR="00B01A8B" w:rsidRPr="00B01A8B" w:rsidRDefault="00B01A8B" w:rsidP="00B01A8B">
            <w:pPr>
              <w:shd w:val="clear" w:color="auto" w:fill="FFFFFF"/>
              <w:rPr>
                <w:rFonts w:ascii="Times New Roman" w:eastAsia="Times New Roman" w:hAnsi="Times New Roman" w:cs="Times New Roman"/>
                <w:bCs/>
                <w:lang w:eastAsia="ru-RU"/>
              </w:rPr>
            </w:pPr>
            <w:r w:rsidRPr="00B01A8B">
              <w:rPr>
                <w:rFonts w:ascii="Times New Roman" w:eastAsia="Times New Roman" w:hAnsi="Times New Roman" w:cs="Times New Roman"/>
                <w:bCs/>
                <w:lang w:eastAsia="ru-RU"/>
              </w:rPr>
              <w:t>Педагог задает детям вопросы.</w:t>
            </w:r>
          </w:p>
          <w:p w14:paraId="09AEF4F4" w14:textId="77777777" w:rsidR="00B01A8B" w:rsidRPr="00B01A8B" w:rsidRDefault="00B01A8B" w:rsidP="00B01A8B">
            <w:pPr>
              <w:shd w:val="clear" w:color="auto" w:fill="FFFFFF"/>
              <w:rPr>
                <w:rFonts w:ascii="Times New Roman" w:eastAsia="Times New Roman" w:hAnsi="Times New Roman" w:cs="Times New Roman"/>
                <w:bCs/>
                <w:lang w:eastAsia="ru-RU"/>
              </w:rPr>
            </w:pPr>
            <w:r w:rsidRPr="00B01A8B">
              <w:rPr>
                <w:rFonts w:ascii="Times New Roman" w:eastAsia="Times New Roman" w:hAnsi="Times New Roman" w:cs="Times New Roman"/>
                <w:bCs/>
                <w:lang w:eastAsia="ru-RU"/>
              </w:rPr>
              <w:t xml:space="preserve">При какой погоде снежинки образуют снежную </w:t>
            </w:r>
            <w:proofErr w:type="gramStart"/>
            <w:r w:rsidRPr="00B01A8B">
              <w:rPr>
                <w:rFonts w:ascii="Times New Roman" w:eastAsia="Times New Roman" w:hAnsi="Times New Roman" w:cs="Times New Roman"/>
                <w:bCs/>
                <w:lang w:eastAsia="ru-RU"/>
              </w:rPr>
              <w:t>пыль,  крупу</w:t>
            </w:r>
            <w:proofErr w:type="gramEnd"/>
            <w:r w:rsidRPr="00B01A8B">
              <w:rPr>
                <w:rFonts w:ascii="Times New Roman" w:eastAsia="Times New Roman" w:hAnsi="Times New Roman" w:cs="Times New Roman"/>
                <w:bCs/>
                <w:lang w:eastAsia="ru-RU"/>
              </w:rPr>
              <w:t>, хлопья?</w:t>
            </w:r>
          </w:p>
          <w:p w14:paraId="1B0C8A08" w14:textId="4ABF3244" w:rsidR="00B01A8B" w:rsidRPr="00B01A8B" w:rsidRDefault="00B01A8B" w:rsidP="00B01A8B">
            <w:pPr>
              <w:shd w:val="clear" w:color="auto" w:fill="FFFFFF"/>
              <w:rPr>
                <w:rFonts w:ascii="Times New Roman" w:eastAsia="Times New Roman" w:hAnsi="Times New Roman" w:cs="Times New Roman"/>
                <w:bCs/>
                <w:lang w:eastAsia="ru-RU"/>
              </w:rPr>
            </w:pPr>
            <w:r w:rsidRPr="00B01A8B">
              <w:rPr>
                <w:rFonts w:ascii="Times New Roman" w:eastAsia="Times New Roman" w:hAnsi="Times New Roman" w:cs="Times New Roman"/>
                <w:bCs/>
                <w:lang w:eastAsia="ru-RU"/>
              </w:rPr>
              <w:lastRenderedPageBreak/>
              <w:t xml:space="preserve">Почему снег хрустит под </w:t>
            </w:r>
            <w:proofErr w:type="spellStart"/>
            <w:proofErr w:type="gramStart"/>
            <w:r w:rsidRPr="00B01A8B">
              <w:rPr>
                <w:rFonts w:ascii="Times New Roman" w:eastAsia="Times New Roman" w:hAnsi="Times New Roman" w:cs="Times New Roman"/>
                <w:bCs/>
                <w:lang w:eastAsia="ru-RU"/>
              </w:rPr>
              <w:t>ногами?Почему</w:t>
            </w:r>
            <w:proofErr w:type="spellEnd"/>
            <w:proofErr w:type="gramEnd"/>
            <w:r w:rsidRPr="00B01A8B">
              <w:rPr>
                <w:rFonts w:ascii="Times New Roman" w:eastAsia="Times New Roman" w:hAnsi="Times New Roman" w:cs="Times New Roman"/>
                <w:bCs/>
                <w:lang w:eastAsia="ru-RU"/>
              </w:rPr>
              <w:t xml:space="preserve"> снег бывает рыхлый? </w:t>
            </w:r>
          </w:p>
          <w:p w14:paraId="4B181B30" w14:textId="77777777" w:rsidR="00B01A8B" w:rsidRPr="00B01A8B" w:rsidRDefault="00B01A8B" w:rsidP="00B01A8B">
            <w:pPr>
              <w:shd w:val="clear" w:color="auto" w:fill="FFFFFF"/>
              <w:rPr>
                <w:rFonts w:ascii="Times New Roman" w:eastAsia="Times New Roman" w:hAnsi="Times New Roman" w:cs="Times New Roman"/>
                <w:bCs/>
                <w:lang w:eastAsia="ru-RU"/>
              </w:rPr>
            </w:pPr>
            <w:r w:rsidRPr="00B01A8B">
              <w:rPr>
                <w:rFonts w:ascii="Times New Roman" w:eastAsia="Times New Roman" w:hAnsi="Times New Roman" w:cs="Times New Roman"/>
                <w:bCs/>
                <w:lang w:eastAsia="ru-RU"/>
              </w:rPr>
              <w:t>Исследовательская деятельность</w:t>
            </w:r>
          </w:p>
          <w:p w14:paraId="76D7E8CF" w14:textId="77777777" w:rsidR="00B01A8B" w:rsidRPr="00B01A8B" w:rsidRDefault="00B01A8B" w:rsidP="00B01A8B">
            <w:pPr>
              <w:shd w:val="clear" w:color="auto" w:fill="FFFFFF"/>
              <w:rPr>
                <w:rFonts w:ascii="Times New Roman" w:eastAsia="Times New Roman" w:hAnsi="Times New Roman" w:cs="Times New Roman"/>
                <w:bCs/>
                <w:lang w:eastAsia="ru-RU"/>
              </w:rPr>
            </w:pPr>
            <w:r w:rsidRPr="00B01A8B">
              <w:rPr>
                <w:rFonts w:ascii="Times New Roman" w:eastAsia="Times New Roman" w:hAnsi="Times New Roman" w:cs="Times New Roman"/>
                <w:bCs/>
                <w:lang w:eastAsia="ru-RU"/>
              </w:rPr>
              <w:t>Поймать летящую снежинку на чистый лист бумаги, рас</w:t>
            </w:r>
            <w:r w:rsidRPr="00B01A8B">
              <w:rPr>
                <w:rFonts w:ascii="Times New Roman" w:eastAsia="Times New Roman" w:hAnsi="Times New Roman" w:cs="Times New Roman"/>
                <w:bCs/>
                <w:lang w:eastAsia="ru-RU"/>
              </w:rPr>
              <w:softHyphen/>
              <w:t>смотрев, определить свойства снега (снежинка, пыль, крупа, хлопья).</w:t>
            </w:r>
          </w:p>
          <w:p w14:paraId="540B4E60" w14:textId="77777777" w:rsidR="00B01A8B" w:rsidRPr="00B01A8B" w:rsidRDefault="00B01A8B" w:rsidP="00B01A8B">
            <w:pPr>
              <w:shd w:val="clear" w:color="auto" w:fill="FFFFFF"/>
              <w:rPr>
                <w:rFonts w:ascii="Times New Roman" w:eastAsia="Times New Roman" w:hAnsi="Times New Roman" w:cs="Times New Roman"/>
                <w:bCs/>
                <w:lang w:eastAsia="ru-RU"/>
              </w:rPr>
            </w:pPr>
            <w:r w:rsidRPr="00B01A8B">
              <w:rPr>
                <w:rFonts w:ascii="Times New Roman" w:eastAsia="Times New Roman" w:hAnsi="Times New Roman" w:cs="Times New Roman"/>
                <w:bCs/>
                <w:lang w:eastAsia="ru-RU"/>
              </w:rPr>
              <w:t xml:space="preserve">Трудовая деятельность: </w:t>
            </w:r>
          </w:p>
          <w:p w14:paraId="50CA9868" w14:textId="77777777" w:rsidR="00B01A8B" w:rsidRPr="00B01A8B" w:rsidRDefault="00B01A8B" w:rsidP="00B01A8B">
            <w:pPr>
              <w:shd w:val="clear" w:color="auto" w:fill="FFFFFF"/>
              <w:rPr>
                <w:rFonts w:ascii="Times New Roman" w:eastAsia="Times New Roman" w:hAnsi="Times New Roman" w:cs="Times New Roman"/>
                <w:bCs/>
                <w:lang w:eastAsia="ru-RU"/>
              </w:rPr>
            </w:pPr>
            <w:r w:rsidRPr="00B01A8B">
              <w:rPr>
                <w:rFonts w:ascii="Times New Roman" w:eastAsia="Times New Roman" w:hAnsi="Times New Roman" w:cs="Times New Roman"/>
                <w:bCs/>
                <w:lang w:eastAsia="ru-RU"/>
              </w:rPr>
              <w:t>Засыпка снегом корней деревьев на своем участке.</w:t>
            </w:r>
          </w:p>
          <w:p w14:paraId="0745BE54" w14:textId="5BEFE509" w:rsidR="00B01A8B" w:rsidRPr="00B01A8B" w:rsidRDefault="00B01A8B" w:rsidP="00B01A8B">
            <w:pPr>
              <w:shd w:val="clear" w:color="auto" w:fill="FFFFFF"/>
              <w:rPr>
                <w:rFonts w:ascii="Times New Roman" w:eastAsia="Times New Roman" w:hAnsi="Times New Roman" w:cs="Times New Roman"/>
                <w:bCs/>
                <w:lang w:eastAsia="ru-RU"/>
              </w:rPr>
            </w:pPr>
            <w:r>
              <w:rPr>
                <w:rFonts w:ascii="Times New Roman" w:eastAsia="Times New Roman" w:hAnsi="Times New Roman" w:cs="Times New Roman"/>
                <w:bCs/>
                <w:lang w:eastAsia="ru-RU"/>
              </w:rPr>
              <w:t>Задача</w:t>
            </w:r>
            <w:r w:rsidRPr="00B01A8B">
              <w:rPr>
                <w:rFonts w:ascii="Times New Roman" w:eastAsia="Times New Roman" w:hAnsi="Times New Roman" w:cs="Times New Roman"/>
                <w:bCs/>
                <w:lang w:eastAsia="ru-RU"/>
              </w:rPr>
              <w:t xml:space="preserve">: развивать умение работать сообща. </w:t>
            </w:r>
          </w:p>
          <w:p w14:paraId="19A34940" w14:textId="77777777" w:rsidR="00B01A8B" w:rsidRPr="00B01A8B" w:rsidRDefault="00B01A8B" w:rsidP="00B01A8B">
            <w:pPr>
              <w:shd w:val="clear" w:color="auto" w:fill="FFFFFF"/>
              <w:rPr>
                <w:rFonts w:ascii="Times New Roman" w:eastAsia="Times New Roman" w:hAnsi="Times New Roman" w:cs="Times New Roman"/>
                <w:bCs/>
                <w:lang w:eastAsia="ru-RU"/>
              </w:rPr>
            </w:pPr>
            <w:r w:rsidRPr="00B01A8B">
              <w:rPr>
                <w:rFonts w:ascii="Times New Roman" w:eastAsia="Times New Roman" w:hAnsi="Times New Roman" w:cs="Times New Roman"/>
                <w:bCs/>
                <w:lang w:eastAsia="ru-RU"/>
              </w:rPr>
              <w:t>Подвижная игра «Снежная карусель».</w:t>
            </w:r>
          </w:p>
          <w:p w14:paraId="283DE096" w14:textId="247DBAF4" w:rsidR="00B01A8B" w:rsidRPr="00B01A8B" w:rsidRDefault="00B01A8B" w:rsidP="00B01A8B">
            <w:pPr>
              <w:shd w:val="clear" w:color="auto" w:fill="FFFFFF"/>
              <w:rPr>
                <w:rFonts w:ascii="Times New Roman" w:eastAsia="Times New Roman" w:hAnsi="Times New Roman" w:cs="Times New Roman"/>
                <w:bCs/>
                <w:lang w:eastAsia="ru-RU"/>
              </w:rPr>
            </w:pPr>
            <w:r>
              <w:rPr>
                <w:rFonts w:ascii="Times New Roman" w:eastAsia="Times New Roman" w:hAnsi="Times New Roman" w:cs="Times New Roman"/>
                <w:bCs/>
                <w:lang w:eastAsia="ru-RU"/>
              </w:rPr>
              <w:t>Задача</w:t>
            </w:r>
            <w:r w:rsidRPr="00B01A8B">
              <w:rPr>
                <w:rFonts w:ascii="Times New Roman" w:eastAsia="Times New Roman" w:hAnsi="Times New Roman" w:cs="Times New Roman"/>
                <w:bCs/>
                <w:lang w:eastAsia="ru-RU"/>
              </w:rPr>
              <w:t>: учить действовать по сигналу воспитателя, посте</w:t>
            </w:r>
            <w:r w:rsidRPr="00B01A8B">
              <w:rPr>
                <w:rFonts w:ascii="Times New Roman" w:eastAsia="Times New Roman" w:hAnsi="Times New Roman" w:cs="Times New Roman"/>
                <w:bCs/>
                <w:lang w:eastAsia="ru-RU"/>
              </w:rPr>
              <w:softHyphen/>
              <w:t xml:space="preserve">пенно убыстряя темп бега в хороводе. </w:t>
            </w:r>
          </w:p>
          <w:p w14:paraId="68DDA724" w14:textId="77777777" w:rsidR="00B01A8B" w:rsidRPr="00B01A8B" w:rsidRDefault="00B01A8B" w:rsidP="00B01A8B">
            <w:pPr>
              <w:shd w:val="clear" w:color="auto" w:fill="FFFFFF"/>
              <w:rPr>
                <w:rFonts w:ascii="Times New Roman" w:eastAsia="Times New Roman" w:hAnsi="Times New Roman" w:cs="Times New Roman"/>
                <w:bCs/>
                <w:lang w:eastAsia="ru-RU"/>
              </w:rPr>
            </w:pPr>
            <w:r w:rsidRPr="00B01A8B">
              <w:rPr>
                <w:rFonts w:ascii="Times New Roman" w:eastAsia="Times New Roman" w:hAnsi="Times New Roman" w:cs="Times New Roman"/>
                <w:bCs/>
                <w:lang w:eastAsia="ru-RU"/>
              </w:rPr>
              <w:t xml:space="preserve">Индивидуальная работа Развитие движений. </w:t>
            </w:r>
          </w:p>
          <w:p w14:paraId="015A2438" w14:textId="319C39AB" w:rsidR="00453CD3" w:rsidRDefault="00B01A8B" w:rsidP="00B01A8B">
            <w:pPr>
              <w:widowControl w:val="0"/>
              <w:autoSpaceDE w:val="0"/>
              <w:autoSpaceDN w:val="0"/>
              <w:adjustRightInd w:val="0"/>
              <w:contextualSpacing/>
              <w:rPr>
                <w:rFonts w:ascii="Times New Roman" w:eastAsia="Times New Roman" w:hAnsi="Times New Roman" w:cs="Times New Roman"/>
                <w:bCs/>
                <w:lang w:eastAsia="ru-RU"/>
              </w:rPr>
            </w:pPr>
            <w:r>
              <w:rPr>
                <w:rFonts w:ascii="Times New Roman" w:eastAsia="Times New Roman" w:hAnsi="Times New Roman" w:cs="Times New Roman"/>
                <w:bCs/>
                <w:lang w:eastAsia="ru-RU"/>
              </w:rPr>
              <w:t>Задача</w:t>
            </w:r>
            <w:r w:rsidRPr="00B01A8B">
              <w:rPr>
                <w:rFonts w:ascii="Times New Roman" w:eastAsia="Times New Roman" w:hAnsi="Times New Roman" w:cs="Times New Roman"/>
                <w:bCs/>
                <w:lang w:eastAsia="ru-RU"/>
              </w:rPr>
              <w:t>: учить метать снежки вдаль.</w:t>
            </w:r>
          </w:p>
        </w:tc>
        <w:tc>
          <w:tcPr>
            <w:tcW w:w="2835" w:type="dxa"/>
            <w:gridSpan w:val="2"/>
          </w:tcPr>
          <w:p w14:paraId="377BC785" w14:textId="77777777" w:rsidR="00B01A8B" w:rsidRPr="00364AD2" w:rsidRDefault="00B01A8B" w:rsidP="00B01A8B">
            <w:pPr>
              <w:autoSpaceDE w:val="0"/>
              <w:autoSpaceDN w:val="0"/>
              <w:adjustRightInd w:val="0"/>
              <w:jc w:val="both"/>
              <w:rPr>
                <w:rFonts w:ascii="Times New Roman" w:eastAsia="Times New Roman" w:hAnsi="Times New Roman" w:cs="Times New Roman"/>
                <w:b/>
                <w:lang w:eastAsia="ru-RU"/>
              </w:rPr>
            </w:pPr>
            <w:r w:rsidRPr="00364AD2">
              <w:rPr>
                <w:rFonts w:ascii="Times New Roman" w:eastAsia="Times New Roman" w:hAnsi="Times New Roman" w:cs="Times New Roman"/>
                <w:b/>
                <w:lang w:eastAsia="ru-RU"/>
              </w:rPr>
              <w:lastRenderedPageBreak/>
              <w:t>Наблюдение за рябиной</w:t>
            </w:r>
          </w:p>
          <w:p w14:paraId="22A21AE0" w14:textId="62DC2DEE" w:rsidR="00B01A8B" w:rsidRPr="00364AD2" w:rsidRDefault="00364AD2" w:rsidP="00B01A8B">
            <w:pPr>
              <w:autoSpaceDE w:val="0"/>
              <w:autoSpaceDN w:val="0"/>
              <w:adjustRightInd w:val="0"/>
              <w:jc w:val="both"/>
              <w:rPr>
                <w:rFonts w:ascii="Times New Roman" w:eastAsia="Times New Roman" w:hAnsi="Times New Roman" w:cs="Times New Roman"/>
                <w:bCs/>
                <w:lang w:eastAsia="ru-RU"/>
              </w:rPr>
            </w:pPr>
            <w:proofErr w:type="gramStart"/>
            <w:r w:rsidRPr="00364AD2">
              <w:rPr>
                <w:rFonts w:ascii="Times New Roman" w:eastAsia="Times New Roman" w:hAnsi="Times New Roman" w:cs="Times New Roman"/>
                <w:bCs/>
                <w:lang w:eastAsia="ru-RU"/>
              </w:rPr>
              <w:t>Задача:</w:t>
            </w:r>
            <w:r w:rsidR="00B01A8B" w:rsidRPr="00364AD2">
              <w:rPr>
                <w:rFonts w:ascii="Times New Roman" w:eastAsia="Times New Roman" w:hAnsi="Times New Roman" w:cs="Times New Roman"/>
                <w:bCs/>
                <w:lang w:eastAsia="ru-RU"/>
              </w:rPr>
              <w:t>:</w:t>
            </w:r>
            <w:proofErr w:type="gramEnd"/>
            <w:r w:rsidR="00B01A8B" w:rsidRPr="00364AD2">
              <w:rPr>
                <w:rFonts w:ascii="Times New Roman" w:eastAsia="Times New Roman" w:hAnsi="Times New Roman" w:cs="Times New Roman"/>
                <w:bCs/>
                <w:lang w:eastAsia="ru-RU"/>
              </w:rPr>
              <w:t xml:space="preserve"> расширение знаний о рябине.</w:t>
            </w:r>
          </w:p>
          <w:p w14:paraId="3FEDC9E2" w14:textId="77777777" w:rsidR="00B01A8B" w:rsidRPr="00364AD2" w:rsidRDefault="00B01A8B" w:rsidP="00B01A8B">
            <w:pPr>
              <w:autoSpaceDE w:val="0"/>
              <w:autoSpaceDN w:val="0"/>
              <w:adjustRightInd w:val="0"/>
              <w:jc w:val="both"/>
              <w:rPr>
                <w:rFonts w:ascii="Times New Roman" w:eastAsia="Times New Roman" w:hAnsi="Times New Roman" w:cs="Times New Roman"/>
                <w:bCs/>
                <w:lang w:eastAsia="ru-RU"/>
              </w:rPr>
            </w:pPr>
            <w:r w:rsidRPr="00364AD2">
              <w:rPr>
                <w:rFonts w:ascii="Times New Roman" w:eastAsia="Times New Roman" w:hAnsi="Times New Roman" w:cs="Times New Roman"/>
                <w:bCs/>
                <w:lang w:eastAsia="ru-RU"/>
              </w:rPr>
              <w:t>Ход наблюдения</w:t>
            </w:r>
          </w:p>
          <w:p w14:paraId="2066BA05" w14:textId="77777777" w:rsidR="00B01A8B" w:rsidRPr="00364AD2" w:rsidRDefault="00B01A8B" w:rsidP="00B01A8B">
            <w:pPr>
              <w:autoSpaceDE w:val="0"/>
              <w:autoSpaceDN w:val="0"/>
              <w:adjustRightInd w:val="0"/>
              <w:jc w:val="both"/>
              <w:rPr>
                <w:rFonts w:ascii="Times New Roman" w:eastAsia="Times New Roman" w:hAnsi="Times New Roman" w:cs="Times New Roman"/>
                <w:bCs/>
                <w:lang w:eastAsia="ru-RU"/>
              </w:rPr>
            </w:pPr>
            <w:r w:rsidRPr="00364AD2">
              <w:rPr>
                <w:rFonts w:ascii="Times New Roman" w:eastAsia="Times New Roman" w:hAnsi="Times New Roman" w:cs="Times New Roman"/>
                <w:bCs/>
                <w:lang w:eastAsia="ru-RU"/>
              </w:rPr>
              <w:t>Нарядилась рябинушка, вышла погулять.</w:t>
            </w:r>
          </w:p>
          <w:p w14:paraId="1FFB2045" w14:textId="77777777" w:rsidR="00B01A8B" w:rsidRPr="00364AD2" w:rsidRDefault="00B01A8B" w:rsidP="00B01A8B">
            <w:pPr>
              <w:autoSpaceDE w:val="0"/>
              <w:autoSpaceDN w:val="0"/>
              <w:adjustRightInd w:val="0"/>
              <w:jc w:val="both"/>
              <w:rPr>
                <w:rFonts w:ascii="Times New Roman" w:eastAsia="Times New Roman" w:hAnsi="Times New Roman" w:cs="Times New Roman"/>
                <w:bCs/>
                <w:lang w:eastAsia="ru-RU"/>
              </w:rPr>
            </w:pPr>
            <w:r w:rsidRPr="00364AD2">
              <w:rPr>
                <w:rFonts w:ascii="Times New Roman" w:eastAsia="Times New Roman" w:hAnsi="Times New Roman" w:cs="Times New Roman"/>
                <w:bCs/>
                <w:lang w:eastAsia="ru-RU"/>
              </w:rPr>
              <w:t>Платье в красных бусинках — их не сосчитать.</w:t>
            </w:r>
          </w:p>
          <w:p w14:paraId="0011B15D" w14:textId="77777777" w:rsidR="00B01A8B" w:rsidRPr="00364AD2" w:rsidRDefault="00B01A8B" w:rsidP="00B01A8B">
            <w:pPr>
              <w:autoSpaceDE w:val="0"/>
              <w:autoSpaceDN w:val="0"/>
              <w:adjustRightInd w:val="0"/>
              <w:jc w:val="both"/>
              <w:rPr>
                <w:rFonts w:ascii="Times New Roman" w:eastAsia="Times New Roman" w:hAnsi="Times New Roman" w:cs="Times New Roman"/>
                <w:bCs/>
                <w:lang w:eastAsia="ru-RU"/>
              </w:rPr>
            </w:pPr>
            <w:r w:rsidRPr="00364AD2">
              <w:rPr>
                <w:rFonts w:ascii="Times New Roman" w:eastAsia="Times New Roman" w:hAnsi="Times New Roman" w:cs="Times New Roman"/>
                <w:bCs/>
                <w:lang w:eastAsia="ru-RU"/>
              </w:rPr>
              <w:t>Стала с ребятишками хоровод водить,</w:t>
            </w:r>
          </w:p>
          <w:p w14:paraId="41CDFC66" w14:textId="77777777" w:rsidR="00B01A8B" w:rsidRPr="00364AD2" w:rsidRDefault="00B01A8B" w:rsidP="00B01A8B">
            <w:pPr>
              <w:autoSpaceDE w:val="0"/>
              <w:autoSpaceDN w:val="0"/>
              <w:adjustRightInd w:val="0"/>
              <w:jc w:val="both"/>
              <w:rPr>
                <w:rFonts w:ascii="Times New Roman" w:eastAsia="Times New Roman" w:hAnsi="Times New Roman" w:cs="Times New Roman"/>
                <w:bCs/>
                <w:lang w:eastAsia="ru-RU"/>
              </w:rPr>
            </w:pPr>
            <w:r w:rsidRPr="00364AD2">
              <w:rPr>
                <w:rFonts w:ascii="Times New Roman" w:eastAsia="Times New Roman" w:hAnsi="Times New Roman" w:cs="Times New Roman"/>
                <w:bCs/>
                <w:lang w:eastAsia="ru-RU"/>
              </w:rPr>
              <w:t xml:space="preserve">С платьица по бусинке каждому дарить. </w:t>
            </w:r>
          </w:p>
          <w:p w14:paraId="1658B711" w14:textId="77777777" w:rsidR="00B01A8B" w:rsidRPr="00364AD2" w:rsidRDefault="00B01A8B" w:rsidP="00B01A8B">
            <w:pPr>
              <w:autoSpaceDE w:val="0"/>
              <w:autoSpaceDN w:val="0"/>
              <w:adjustRightInd w:val="0"/>
              <w:jc w:val="both"/>
              <w:rPr>
                <w:rFonts w:ascii="Times New Roman" w:eastAsia="Times New Roman" w:hAnsi="Times New Roman" w:cs="Times New Roman"/>
                <w:bCs/>
                <w:lang w:eastAsia="ru-RU"/>
              </w:rPr>
            </w:pPr>
            <w:r w:rsidRPr="00364AD2">
              <w:rPr>
                <w:rFonts w:ascii="Times New Roman" w:eastAsia="Times New Roman" w:hAnsi="Times New Roman" w:cs="Times New Roman"/>
                <w:bCs/>
                <w:lang w:eastAsia="ru-RU"/>
              </w:rPr>
              <w:t xml:space="preserve">Стали ярче рябинушки щеки детворы, </w:t>
            </w:r>
          </w:p>
          <w:p w14:paraId="6473B867" w14:textId="77777777" w:rsidR="00B01A8B" w:rsidRPr="00364AD2" w:rsidRDefault="00B01A8B" w:rsidP="00B01A8B">
            <w:pPr>
              <w:autoSpaceDE w:val="0"/>
              <w:autoSpaceDN w:val="0"/>
              <w:adjustRightInd w:val="0"/>
              <w:jc w:val="both"/>
              <w:rPr>
                <w:rFonts w:ascii="Times New Roman" w:eastAsia="Times New Roman" w:hAnsi="Times New Roman" w:cs="Times New Roman"/>
                <w:bCs/>
                <w:lang w:eastAsia="ru-RU"/>
              </w:rPr>
            </w:pPr>
            <w:r w:rsidRPr="00364AD2">
              <w:rPr>
                <w:rFonts w:ascii="Times New Roman" w:eastAsia="Times New Roman" w:hAnsi="Times New Roman" w:cs="Times New Roman"/>
                <w:bCs/>
                <w:lang w:eastAsia="ru-RU"/>
              </w:rPr>
              <w:t>Щедрые у рябинушки для детей дары!</w:t>
            </w:r>
          </w:p>
          <w:p w14:paraId="46762E38" w14:textId="77777777" w:rsidR="00B01A8B" w:rsidRPr="00364AD2" w:rsidRDefault="00B01A8B" w:rsidP="00B01A8B">
            <w:pPr>
              <w:autoSpaceDE w:val="0"/>
              <w:autoSpaceDN w:val="0"/>
              <w:adjustRightInd w:val="0"/>
              <w:jc w:val="both"/>
              <w:rPr>
                <w:rFonts w:ascii="Times New Roman" w:eastAsia="Times New Roman" w:hAnsi="Times New Roman" w:cs="Times New Roman"/>
                <w:bCs/>
                <w:lang w:eastAsia="ru-RU"/>
              </w:rPr>
            </w:pPr>
            <w:r w:rsidRPr="00364AD2">
              <w:rPr>
                <w:rFonts w:ascii="Times New Roman" w:eastAsia="Times New Roman" w:hAnsi="Times New Roman" w:cs="Times New Roman"/>
                <w:bCs/>
                <w:lang w:eastAsia="ru-RU"/>
              </w:rPr>
              <w:t>Рябина пригодна для посадок в снегозащитной полосе, от</w:t>
            </w:r>
            <w:r w:rsidRPr="00364AD2">
              <w:rPr>
                <w:rFonts w:ascii="Times New Roman" w:eastAsia="Times New Roman" w:hAnsi="Times New Roman" w:cs="Times New Roman"/>
                <w:bCs/>
                <w:lang w:eastAsia="ru-RU"/>
              </w:rPr>
              <w:softHyphen/>
              <w:t>личается высокой холодоустойчивостью. Ягоды рябины тер</w:t>
            </w:r>
            <w:r w:rsidRPr="00364AD2">
              <w:rPr>
                <w:rFonts w:ascii="Times New Roman" w:eastAsia="Times New Roman" w:hAnsi="Times New Roman" w:cs="Times New Roman"/>
                <w:bCs/>
                <w:lang w:eastAsia="ru-RU"/>
              </w:rPr>
              <w:softHyphen/>
              <w:t>пкие, горьковатые, но тронутые легким морозцем, становят</w:t>
            </w:r>
            <w:r w:rsidRPr="00364AD2">
              <w:rPr>
                <w:rFonts w:ascii="Times New Roman" w:eastAsia="Times New Roman" w:hAnsi="Times New Roman" w:cs="Times New Roman"/>
                <w:bCs/>
                <w:lang w:eastAsia="ru-RU"/>
              </w:rPr>
              <w:softHyphen/>
              <w:t>ся приятные на вкус и слаще.</w:t>
            </w:r>
          </w:p>
          <w:p w14:paraId="3ED7FC47" w14:textId="77777777" w:rsidR="00B01A8B" w:rsidRPr="00364AD2" w:rsidRDefault="00B01A8B" w:rsidP="00B01A8B">
            <w:pPr>
              <w:autoSpaceDE w:val="0"/>
              <w:autoSpaceDN w:val="0"/>
              <w:adjustRightInd w:val="0"/>
              <w:jc w:val="both"/>
              <w:rPr>
                <w:rFonts w:ascii="Times New Roman" w:eastAsia="Times New Roman" w:hAnsi="Times New Roman" w:cs="Times New Roman"/>
                <w:bCs/>
                <w:lang w:eastAsia="ru-RU"/>
              </w:rPr>
            </w:pPr>
            <w:r w:rsidRPr="00364AD2">
              <w:rPr>
                <w:rFonts w:ascii="Times New Roman" w:eastAsia="Times New Roman" w:hAnsi="Times New Roman" w:cs="Times New Roman"/>
                <w:bCs/>
                <w:lang w:eastAsia="ru-RU"/>
              </w:rPr>
              <w:t>Педагог задает детям вопросы.</w:t>
            </w:r>
          </w:p>
          <w:p w14:paraId="7EF5F2C6" w14:textId="77777777" w:rsidR="00B01A8B" w:rsidRPr="00364AD2" w:rsidRDefault="00B01A8B" w:rsidP="00B01A8B">
            <w:pPr>
              <w:autoSpaceDE w:val="0"/>
              <w:autoSpaceDN w:val="0"/>
              <w:adjustRightInd w:val="0"/>
              <w:jc w:val="both"/>
              <w:rPr>
                <w:rFonts w:ascii="Times New Roman" w:eastAsia="Times New Roman" w:hAnsi="Times New Roman" w:cs="Times New Roman"/>
                <w:bCs/>
                <w:lang w:eastAsia="ru-RU"/>
              </w:rPr>
            </w:pPr>
            <w:r w:rsidRPr="00364AD2">
              <w:rPr>
                <w:rFonts w:ascii="Times New Roman" w:eastAsia="Times New Roman" w:hAnsi="Times New Roman" w:cs="Times New Roman"/>
                <w:bCs/>
                <w:lang w:eastAsia="ru-RU"/>
              </w:rPr>
              <w:t>Какие на вкус ягоды рябины зимой?</w:t>
            </w:r>
          </w:p>
          <w:p w14:paraId="3C6FA4F8" w14:textId="77777777" w:rsidR="00B01A8B" w:rsidRPr="00364AD2" w:rsidRDefault="00B01A8B" w:rsidP="00B01A8B">
            <w:pPr>
              <w:autoSpaceDE w:val="0"/>
              <w:autoSpaceDN w:val="0"/>
              <w:adjustRightInd w:val="0"/>
              <w:jc w:val="both"/>
              <w:rPr>
                <w:rFonts w:ascii="Times New Roman" w:eastAsia="Times New Roman" w:hAnsi="Times New Roman" w:cs="Times New Roman"/>
                <w:bCs/>
                <w:lang w:eastAsia="ru-RU"/>
              </w:rPr>
            </w:pPr>
            <w:r w:rsidRPr="00364AD2">
              <w:rPr>
                <w:rFonts w:ascii="Times New Roman" w:eastAsia="Times New Roman" w:hAnsi="Times New Roman" w:cs="Times New Roman"/>
                <w:bCs/>
                <w:lang w:eastAsia="ru-RU"/>
              </w:rPr>
              <w:t xml:space="preserve">Какие птицы прилетают полакомиться ягодами? </w:t>
            </w:r>
          </w:p>
          <w:p w14:paraId="22188E7E" w14:textId="77777777" w:rsidR="00B01A8B" w:rsidRPr="00364AD2" w:rsidRDefault="00B01A8B" w:rsidP="00B01A8B">
            <w:pPr>
              <w:autoSpaceDE w:val="0"/>
              <w:autoSpaceDN w:val="0"/>
              <w:adjustRightInd w:val="0"/>
              <w:jc w:val="both"/>
              <w:rPr>
                <w:rFonts w:ascii="Times New Roman" w:eastAsia="Times New Roman" w:hAnsi="Times New Roman" w:cs="Times New Roman"/>
                <w:bCs/>
                <w:lang w:eastAsia="ru-RU"/>
              </w:rPr>
            </w:pPr>
            <w:r w:rsidRPr="00364AD2">
              <w:rPr>
                <w:rFonts w:ascii="Times New Roman" w:eastAsia="Times New Roman" w:hAnsi="Times New Roman" w:cs="Times New Roman"/>
                <w:bCs/>
                <w:lang w:eastAsia="ru-RU"/>
              </w:rPr>
              <w:t>Исследовательская деятельность</w:t>
            </w:r>
          </w:p>
          <w:p w14:paraId="231F4DCB" w14:textId="77777777" w:rsidR="00B01A8B" w:rsidRPr="00364AD2" w:rsidRDefault="00B01A8B" w:rsidP="00B01A8B">
            <w:pPr>
              <w:autoSpaceDE w:val="0"/>
              <w:autoSpaceDN w:val="0"/>
              <w:adjustRightInd w:val="0"/>
              <w:jc w:val="both"/>
              <w:rPr>
                <w:rFonts w:ascii="Times New Roman" w:eastAsia="Times New Roman" w:hAnsi="Times New Roman" w:cs="Times New Roman"/>
                <w:bCs/>
                <w:lang w:eastAsia="ru-RU"/>
              </w:rPr>
            </w:pPr>
            <w:r w:rsidRPr="00364AD2">
              <w:rPr>
                <w:rFonts w:ascii="Times New Roman" w:eastAsia="Times New Roman" w:hAnsi="Times New Roman" w:cs="Times New Roman"/>
                <w:bCs/>
                <w:lang w:eastAsia="ru-RU"/>
              </w:rPr>
              <w:t xml:space="preserve">Сравнить ягоды до мороза и после. </w:t>
            </w:r>
          </w:p>
          <w:p w14:paraId="02F82C4F" w14:textId="77777777" w:rsidR="00B01A8B" w:rsidRPr="00364AD2" w:rsidRDefault="00B01A8B" w:rsidP="00B01A8B">
            <w:pPr>
              <w:autoSpaceDE w:val="0"/>
              <w:autoSpaceDN w:val="0"/>
              <w:adjustRightInd w:val="0"/>
              <w:jc w:val="both"/>
              <w:rPr>
                <w:rFonts w:ascii="Times New Roman" w:eastAsia="Times New Roman" w:hAnsi="Times New Roman" w:cs="Times New Roman"/>
                <w:bCs/>
                <w:lang w:eastAsia="ru-RU"/>
              </w:rPr>
            </w:pPr>
            <w:r w:rsidRPr="00364AD2">
              <w:rPr>
                <w:rFonts w:ascii="Times New Roman" w:eastAsia="Times New Roman" w:hAnsi="Times New Roman" w:cs="Times New Roman"/>
                <w:bCs/>
                <w:lang w:eastAsia="ru-RU"/>
              </w:rPr>
              <w:t xml:space="preserve">Трудовая деятельность </w:t>
            </w:r>
          </w:p>
          <w:p w14:paraId="05C871B9" w14:textId="77777777" w:rsidR="00B01A8B" w:rsidRPr="00364AD2" w:rsidRDefault="00B01A8B" w:rsidP="00B01A8B">
            <w:pPr>
              <w:autoSpaceDE w:val="0"/>
              <w:autoSpaceDN w:val="0"/>
              <w:adjustRightInd w:val="0"/>
              <w:jc w:val="both"/>
              <w:rPr>
                <w:rFonts w:ascii="Times New Roman" w:eastAsia="Times New Roman" w:hAnsi="Times New Roman" w:cs="Times New Roman"/>
                <w:bCs/>
                <w:lang w:eastAsia="ru-RU"/>
              </w:rPr>
            </w:pPr>
            <w:r w:rsidRPr="00364AD2">
              <w:rPr>
                <w:rFonts w:ascii="Times New Roman" w:eastAsia="Times New Roman" w:hAnsi="Times New Roman" w:cs="Times New Roman"/>
                <w:bCs/>
                <w:lang w:eastAsia="ru-RU"/>
              </w:rPr>
              <w:t xml:space="preserve">Расчистка дорожек от снега. </w:t>
            </w:r>
          </w:p>
          <w:p w14:paraId="75BF8153" w14:textId="2298FDCE" w:rsidR="00B01A8B" w:rsidRPr="00364AD2" w:rsidRDefault="00364AD2" w:rsidP="00B01A8B">
            <w:pPr>
              <w:autoSpaceDE w:val="0"/>
              <w:autoSpaceDN w:val="0"/>
              <w:adjustRightInd w:val="0"/>
              <w:jc w:val="both"/>
              <w:rPr>
                <w:rFonts w:ascii="Times New Roman" w:eastAsia="Times New Roman" w:hAnsi="Times New Roman" w:cs="Times New Roman"/>
                <w:bCs/>
                <w:lang w:eastAsia="ru-RU"/>
              </w:rPr>
            </w:pPr>
            <w:r w:rsidRPr="00364AD2">
              <w:rPr>
                <w:rFonts w:ascii="Times New Roman" w:eastAsia="Times New Roman" w:hAnsi="Times New Roman" w:cs="Times New Roman"/>
                <w:bCs/>
                <w:lang w:eastAsia="ru-RU"/>
              </w:rPr>
              <w:t xml:space="preserve">Задача: </w:t>
            </w:r>
            <w:r w:rsidR="00B01A8B" w:rsidRPr="00364AD2">
              <w:rPr>
                <w:rFonts w:ascii="Times New Roman" w:eastAsia="Times New Roman" w:hAnsi="Times New Roman" w:cs="Times New Roman"/>
                <w:bCs/>
                <w:lang w:eastAsia="ru-RU"/>
              </w:rPr>
              <w:t>оказывать помощь дворнику.</w:t>
            </w:r>
          </w:p>
          <w:p w14:paraId="4ED14A0C" w14:textId="77777777" w:rsidR="00B01A8B" w:rsidRPr="00364AD2" w:rsidRDefault="00B01A8B" w:rsidP="00B01A8B">
            <w:pPr>
              <w:autoSpaceDE w:val="0"/>
              <w:autoSpaceDN w:val="0"/>
              <w:adjustRightInd w:val="0"/>
              <w:jc w:val="both"/>
              <w:rPr>
                <w:rFonts w:ascii="Times New Roman" w:eastAsia="Times New Roman" w:hAnsi="Times New Roman" w:cs="Times New Roman"/>
                <w:bCs/>
                <w:lang w:eastAsia="ru-RU"/>
              </w:rPr>
            </w:pPr>
            <w:r w:rsidRPr="00364AD2">
              <w:rPr>
                <w:rFonts w:ascii="Times New Roman" w:eastAsia="Times New Roman" w:hAnsi="Times New Roman" w:cs="Times New Roman"/>
                <w:bCs/>
                <w:lang w:eastAsia="ru-RU"/>
              </w:rPr>
              <w:t>Подвижная игра</w:t>
            </w:r>
          </w:p>
          <w:p w14:paraId="4E12977C" w14:textId="77777777" w:rsidR="00B01A8B" w:rsidRPr="00364AD2" w:rsidRDefault="00B01A8B" w:rsidP="00B01A8B">
            <w:pPr>
              <w:autoSpaceDE w:val="0"/>
              <w:autoSpaceDN w:val="0"/>
              <w:adjustRightInd w:val="0"/>
              <w:jc w:val="both"/>
              <w:rPr>
                <w:rFonts w:ascii="Times New Roman" w:eastAsia="Times New Roman" w:hAnsi="Times New Roman" w:cs="Times New Roman"/>
                <w:bCs/>
                <w:lang w:eastAsia="ru-RU"/>
              </w:rPr>
            </w:pPr>
            <w:r w:rsidRPr="00364AD2">
              <w:rPr>
                <w:rFonts w:ascii="Times New Roman" w:eastAsia="Times New Roman" w:hAnsi="Times New Roman" w:cs="Times New Roman"/>
                <w:bCs/>
                <w:lang w:eastAsia="ru-RU"/>
              </w:rPr>
              <w:t>«Кто скорее добежит до флажка?».</w:t>
            </w:r>
          </w:p>
          <w:p w14:paraId="3A4A43D1" w14:textId="5600B969" w:rsidR="00B01A8B" w:rsidRPr="00364AD2" w:rsidRDefault="00364AD2" w:rsidP="00B01A8B">
            <w:pPr>
              <w:autoSpaceDE w:val="0"/>
              <w:autoSpaceDN w:val="0"/>
              <w:adjustRightInd w:val="0"/>
              <w:jc w:val="both"/>
              <w:rPr>
                <w:rFonts w:ascii="Times New Roman" w:eastAsia="Times New Roman" w:hAnsi="Times New Roman" w:cs="Times New Roman"/>
                <w:bCs/>
                <w:lang w:eastAsia="ru-RU"/>
              </w:rPr>
            </w:pPr>
            <w:proofErr w:type="gramStart"/>
            <w:r w:rsidRPr="00364AD2">
              <w:rPr>
                <w:rFonts w:ascii="Times New Roman" w:eastAsia="Times New Roman" w:hAnsi="Times New Roman" w:cs="Times New Roman"/>
                <w:bCs/>
                <w:lang w:eastAsia="ru-RU"/>
              </w:rPr>
              <w:lastRenderedPageBreak/>
              <w:t xml:space="preserve">Задача: </w:t>
            </w:r>
            <w:r w:rsidR="00B01A8B" w:rsidRPr="00364AD2">
              <w:rPr>
                <w:rFonts w:ascii="Times New Roman" w:eastAsia="Times New Roman" w:hAnsi="Times New Roman" w:cs="Times New Roman"/>
                <w:bCs/>
                <w:lang w:eastAsia="ru-RU"/>
              </w:rPr>
              <w:t xml:space="preserve"> отрабатывать</w:t>
            </w:r>
            <w:proofErr w:type="gramEnd"/>
            <w:r w:rsidR="00B01A8B" w:rsidRPr="00364AD2">
              <w:rPr>
                <w:rFonts w:ascii="Times New Roman" w:eastAsia="Times New Roman" w:hAnsi="Times New Roman" w:cs="Times New Roman"/>
                <w:bCs/>
                <w:lang w:eastAsia="ru-RU"/>
              </w:rPr>
              <w:t xml:space="preserve"> навыки </w:t>
            </w:r>
            <w:proofErr w:type="spellStart"/>
            <w:r w:rsidR="00B01A8B" w:rsidRPr="00364AD2">
              <w:rPr>
                <w:rFonts w:ascii="Times New Roman" w:eastAsia="Times New Roman" w:hAnsi="Times New Roman" w:cs="Times New Roman"/>
                <w:bCs/>
                <w:lang w:eastAsia="ru-RU"/>
              </w:rPr>
              <w:t>подлезания</w:t>
            </w:r>
            <w:proofErr w:type="spellEnd"/>
            <w:r w:rsidR="00B01A8B" w:rsidRPr="00364AD2">
              <w:rPr>
                <w:rFonts w:ascii="Times New Roman" w:eastAsia="Times New Roman" w:hAnsi="Times New Roman" w:cs="Times New Roman"/>
                <w:bCs/>
                <w:lang w:eastAsia="ru-RU"/>
              </w:rPr>
              <w:t xml:space="preserve"> под дугу.</w:t>
            </w:r>
          </w:p>
          <w:p w14:paraId="4E18859D" w14:textId="77777777" w:rsidR="00B01A8B" w:rsidRPr="00364AD2" w:rsidRDefault="00B01A8B" w:rsidP="00B01A8B">
            <w:pPr>
              <w:autoSpaceDE w:val="0"/>
              <w:autoSpaceDN w:val="0"/>
              <w:adjustRightInd w:val="0"/>
              <w:jc w:val="both"/>
              <w:rPr>
                <w:rFonts w:ascii="Times New Roman" w:eastAsia="Times New Roman" w:hAnsi="Times New Roman" w:cs="Times New Roman"/>
                <w:bCs/>
                <w:lang w:eastAsia="ru-RU"/>
              </w:rPr>
            </w:pPr>
            <w:r w:rsidRPr="00364AD2">
              <w:rPr>
                <w:rFonts w:ascii="Times New Roman" w:eastAsia="Times New Roman" w:hAnsi="Times New Roman" w:cs="Times New Roman"/>
                <w:bCs/>
                <w:lang w:eastAsia="ru-RU"/>
              </w:rPr>
              <w:t>Индивидуальная работа</w:t>
            </w:r>
          </w:p>
          <w:p w14:paraId="1DCAA5F7" w14:textId="77777777" w:rsidR="00B01A8B" w:rsidRPr="00364AD2" w:rsidRDefault="00B01A8B" w:rsidP="00B01A8B">
            <w:pPr>
              <w:autoSpaceDE w:val="0"/>
              <w:autoSpaceDN w:val="0"/>
              <w:adjustRightInd w:val="0"/>
              <w:jc w:val="both"/>
              <w:rPr>
                <w:rFonts w:ascii="Times New Roman" w:eastAsia="Times New Roman" w:hAnsi="Times New Roman" w:cs="Times New Roman"/>
                <w:bCs/>
                <w:lang w:eastAsia="ru-RU"/>
              </w:rPr>
            </w:pPr>
            <w:r w:rsidRPr="00364AD2">
              <w:rPr>
                <w:rFonts w:ascii="Times New Roman" w:eastAsia="Times New Roman" w:hAnsi="Times New Roman" w:cs="Times New Roman"/>
                <w:bCs/>
                <w:lang w:eastAsia="ru-RU"/>
              </w:rPr>
              <w:t>Развитие движений.</w:t>
            </w:r>
          </w:p>
          <w:p w14:paraId="024DA49D" w14:textId="2723F43F" w:rsidR="00B01A8B" w:rsidRPr="00364AD2" w:rsidRDefault="00364AD2" w:rsidP="00B01A8B">
            <w:pPr>
              <w:autoSpaceDE w:val="0"/>
              <w:autoSpaceDN w:val="0"/>
              <w:adjustRightInd w:val="0"/>
              <w:jc w:val="both"/>
              <w:rPr>
                <w:rFonts w:ascii="Times New Roman" w:eastAsia="Times New Roman" w:hAnsi="Times New Roman" w:cs="Times New Roman"/>
                <w:bCs/>
                <w:lang w:eastAsia="ru-RU"/>
              </w:rPr>
            </w:pPr>
            <w:proofErr w:type="gramStart"/>
            <w:r w:rsidRPr="00364AD2">
              <w:rPr>
                <w:rFonts w:ascii="Times New Roman" w:eastAsia="Times New Roman" w:hAnsi="Times New Roman" w:cs="Times New Roman"/>
                <w:bCs/>
                <w:lang w:eastAsia="ru-RU"/>
              </w:rPr>
              <w:t>Задача:</w:t>
            </w:r>
            <w:r w:rsidR="00B01A8B" w:rsidRPr="00364AD2">
              <w:rPr>
                <w:rFonts w:ascii="Times New Roman" w:eastAsia="Times New Roman" w:hAnsi="Times New Roman" w:cs="Times New Roman"/>
                <w:bCs/>
                <w:lang w:eastAsia="ru-RU"/>
              </w:rPr>
              <w:t>:</w:t>
            </w:r>
            <w:proofErr w:type="gramEnd"/>
          </w:p>
          <w:p w14:paraId="77B0D121" w14:textId="77777777" w:rsidR="00B01A8B" w:rsidRPr="00364AD2" w:rsidRDefault="00B01A8B" w:rsidP="00B01A8B">
            <w:pPr>
              <w:autoSpaceDE w:val="0"/>
              <w:autoSpaceDN w:val="0"/>
              <w:adjustRightInd w:val="0"/>
              <w:jc w:val="both"/>
              <w:rPr>
                <w:rFonts w:ascii="Times New Roman" w:eastAsia="Times New Roman" w:hAnsi="Times New Roman" w:cs="Times New Roman"/>
                <w:bCs/>
                <w:lang w:eastAsia="ru-RU"/>
              </w:rPr>
            </w:pPr>
            <w:r w:rsidRPr="00364AD2">
              <w:rPr>
                <w:rFonts w:ascii="Times New Roman" w:eastAsia="Times New Roman" w:hAnsi="Times New Roman" w:cs="Times New Roman"/>
                <w:bCs/>
                <w:lang w:eastAsia="ru-RU"/>
              </w:rPr>
              <w:t>продолжать отработку техники прыжка в длину с места;</w:t>
            </w:r>
          </w:p>
          <w:p w14:paraId="1AC17E89" w14:textId="0E7AF9E9" w:rsidR="00453CD3" w:rsidRPr="00364AD2" w:rsidRDefault="00B01A8B" w:rsidP="00B01A8B">
            <w:pPr>
              <w:jc w:val="right"/>
              <w:rPr>
                <w:rFonts w:ascii="Times New Roman" w:hAnsi="Times New Roman" w:cs="Times New Roman"/>
                <w:bCs/>
              </w:rPr>
            </w:pPr>
            <w:r w:rsidRPr="00364AD2">
              <w:rPr>
                <w:rFonts w:ascii="Times New Roman" w:eastAsia="Times New Roman" w:hAnsi="Times New Roman" w:cs="Times New Roman"/>
                <w:bCs/>
                <w:lang w:eastAsia="ru-RU"/>
              </w:rPr>
              <w:t xml:space="preserve">использовать зрительные ориентиры. </w:t>
            </w:r>
          </w:p>
        </w:tc>
        <w:tc>
          <w:tcPr>
            <w:tcW w:w="2552" w:type="dxa"/>
            <w:gridSpan w:val="3"/>
          </w:tcPr>
          <w:p w14:paraId="2FC5B844" w14:textId="6649C248" w:rsidR="00B01A8B" w:rsidRPr="00364AD2" w:rsidRDefault="00B01A8B" w:rsidP="00B01A8B">
            <w:pPr>
              <w:rPr>
                <w:rFonts w:ascii="Times New Roman" w:hAnsi="Times New Roman" w:cs="Times New Roman"/>
                <w:b/>
              </w:rPr>
            </w:pPr>
            <w:r w:rsidRPr="00364AD2">
              <w:rPr>
                <w:rFonts w:ascii="Times New Roman" w:hAnsi="Times New Roman" w:cs="Times New Roman"/>
                <w:b/>
              </w:rPr>
              <w:lastRenderedPageBreak/>
              <w:t>Наблюдение за хвойными деревьями</w:t>
            </w:r>
          </w:p>
          <w:p w14:paraId="4F3AC82B" w14:textId="472CFE16" w:rsidR="00B01A8B" w:rsidRPr="00364AD2" w:rsidRDefault="00364AD2" w:rsidP="00B01A8B">
            <w:pPr>
              <w:rPr>
                <w:rFonts w:ascii="Times New Roman" w:hAnsi="Times New Roman" w:cs="Times New Roman"/>
                <w:bCs/>
              </w:rPr>
            </w:pPr>
            <w:r w:rsidRPr="00364AD2">
              <w:rPr>
                <w:rFonts w:ascii="Times New Roman" w:eastAsia="Times New Roman" w:hAnsi="Times New Roman" w:cs="Times New Roman"/>
                <w:bCs/>
                <w:lang w:eastAsia="ru-RU"/>
              </w:rPr>
              <w:t>Задача:</w:t>
            </w:r>
            <w:r w:rsidR="00B01A8B" w:rsidRPr="00364AD2">
              <w:rPr>
                <w:rFonts w:ascii="Times New Roman" w:hAnsi="Times New Roman" w:cs="Times New Roman"/>
                <w:bCs/>
              </w:rPr>
              <w:t xml:space="preserve"> закрепление знаний о деревьях.</w:t>
            </w:r>
          </w:p>
          <w:p w14:paraId="1D1DEDB1" w14:textId="77777777" w:rsidR="00B01A8B" w:rsidRPr="00364AD2" w:rsidRDefault="00B01A8B" w:rsidP="00B01A8B">
            <w:pPr>
              <w:rPr>
                <w:rFonts w:ascii="Times New Roman" w:hAnsi="Times New Roman" w:cs="Times New Roman"/>
                <w:bCs/>
              </w:rPr>
            </w:pPr>
            <w:r w:rsidRPr="00364AD2">
              <w:rPr>
                <w:rFonts w:ascii="Times New Roman" w:hAnsi="Times New Roman" w:cs="Times New Roman"/>
                <w:bCs/>
              </w:rPr>
              <w:t>Ход наблюдений</w:t>
            </w:r>
          </w:p>
          <w:p w14:paraId="20347180" w14:textId="77777777" w:rsidR="00B01A8B" w:rsidRPr="00364AD2" w:rsidRDefault="00B01A8B" w:rsidP="00B01A8B">
            <w:pPr>
              <w:rPr>
                <w:rFonts w:ascii="Times New Roman" w:hAnsi="Times New Roman" w:cs="Times New Roman"/>
                <w:bCs/>
              </w:rPr>
            </w:pPr>
            <w:r w:rsidRPr="00364AD2">
              <w:rPr>
                <w:rFonts w:ascii="Times New Roman" w:hAnsi="Times New Roman" w:cs="Times New Roman"/>
                <w:bCs/>
              </w:rPr>
              <w:t>Педагог задает детям вопросы.</w:t>
            </w:r>
          </w:p>
          <w:p w14:paraId="16F2F8F2" w14:textId="77777777" w:rsidR="00B01A8B" w:rsidRPr="00364AD2" w:rsidRDefault="00B01A8B" w:rsidP="00B01A8B">
            <w:pPr>
              <w:rPr>
                <w:rFonts w:ascii="Times New Roman" w:hAnsi="Times New Roman" w:cs="Times New Roman"/>
                <w:bCs/>
              </w:rPr>
            </w:pPr>
            <w:r w:rsidRPr="00364AD2">
              <w:rPr>
                <w:rFonts w:ascii="Times New Roman" w:hAnsi="Times New Roman" w:cs="Times New Roman"/>
                <w:bCs/>
              </w:rPr>
              <w:t>Для чего нужен лес?</w:t>
            </w:r>
          </w:p>
          <w:p w14:paraId="02450D4C" w14:textId="77777777" w:rsidR="00B01A8B" w:rsidRPr="00364AD2" w:rsidRDefault="00B01A8B" w:rsidP="00B01A8B">
            <w:pPr>
              <w:rPr>
                <w:rFonts w:ascii="Times New Roman" w:hAnsi="Times New Roman" w:cs="Times New Roman"/>
                <w:bCs/>
              </w:rPr>
            </w:pPr>
            <w:r w:rsidRPr="00364AD2">
              <w:rPr>
                <w:rFonts w:ascii="Times New Roman" w:hAnsi="Times New Roman" w:cs="Times New Roman"/>
                <w:bCs/>
              </w:rPr>
              <w:t>Что он дает человеку?</w:t>
            </w:r>
          </w:p>
          <w:p w14:paraId="2E1BC49F" w14:textId="77777777" w:rsidR="00B01A8B" w:rsidRPr="00364AD2" w:rsidRDefault="00B01A8B" w:rsidP="00B01A8B">
            <w:pPr>
              <w:rPr>
                <w:rFonts w:ascii="Times New Roman" w:hAnsi="Times New Roman" w:cs="Times New Roman"/>
                <w:bCs/>
              </w:rPr>
            </w:pPr>
            <w:r w:rsidRPr="00364AD2">
              <w:rPr>
                <w:rFonts w:ascii="Times New Roman" w:hAnsi="Times New Roman" w:cs="Times New Roman"/>
                <w:bCs/>
              </w:rPr>
              <w:t>Слушаем зиму: тишина, тишина, тишина, только снег па</w:t>
            </w:r>
            <w:r w:rsidRPr="00364AD2">
              <w:rPr>
                <w:rFonts w:ascii="Times New Roman" w:hAnsi="Times New Roman" w:cs="Times New Roman"/>
                <w:bCs/>
              </w:rPr>
              <w:softHyphen/>
              <w:t>дает охапками с веток.</w:t>
            </w:r>
          </w:p>
          <w:p w14:paraId="7A52E173" w14:textId="77777777" w:rsidR="00B01A8B" w:rsidRPr="00364AD2" w:rsidRDefault="00B01A8B" w:rsidP="00B01A8B">
            <w:pPr>
              <w:rPr>
                <w:rFonts w:ascii="Times New Roman" w:hAnsi="Times New Roman" w:cs="Times New Roman"/>
                <w:bCs/>
              </w:rPr>
            </w:pPr>
            <w:r w:rsidRPr="00364AD2">
              <w:rPr>
                <w:rFonts w:ascii="Times New Roman" w:hAnsi="Times New Roman" w:cs="Times New Roman"/>
                <w:bCs/>
              </w:rPr>
              <w:t>Чем пахнет зима?</w:t>
            </w:r>
          </w:p>
          <w:p w14:paraId="589FF9E1" w14:textId="77777777" w:rsidR="00B01A8B" w:rsidRPr="00364AD2" w:rsidRDefault="00B01A8B" w:rsidP="00B01A8B">
            <w:pPr>
              <w:rPr>
                <w:rFonts w:ascii="Times New Roman" w:hAnsi="Times New Roman" w:cs="Times New Roman"/>
                <w:bCs/>
              </w:rPr>
            </w:pPr>
            <w:r w:rsidRPr="00364AD2">
              <w:rPr>
                <w:rFonts w:ascii="Times New Roman" w:hAnsi="Times New Roman" w:cs="Times New Roman"/>
                <w:bCs/>
              </w:rPr>
              <w:t>Сможем ли мы узнать наших старых знакомых? Почему?</w:t>
            </w:r>
          </w:p>
          <w:p w14:paraId="0C420562" w14:textId="77777777" w:rsidR="00B01A8B" w:rsidRPr="00364AD2" w:rsidRDefault="00B01A8B" w:rsidP="00B01A8B">
            <w:pPr>
              <w:rPr>
                <w:rFonts w:ascii="Times New Roman" w:hAnsi="Times New Roman" w:cs="Times New Roman"/>
                <w:bCs/>
              </w:rPr>
            </w:pPr>
            <w:r w:rsidRPr="00364AD2">
              <w:rPr>
                <w:rFonts w:ascii="Times New Roman" w:hAnsi="Times New Roman" w:cs="Times New Roman"/>
                <w:bCs/>
              </w:rPr>
              <w:t>Какие деревья украшают лес зимой?</w:t>
            </w:r>
          </w:p>
          <w:p w14:paraId="5BD52F81" w14:textId="77777777" w:rsidR="00B01A8B" w:rsidRPr="00364AD2" w:rsidRDefault="00B01A8B" w:rsidP="00B01A8B">
            <w:pPr>
              <w:rPr>
                <w:rFonts w:ascii="Times New Roman" w:hAnsi="Times New Roman" w:cs="Times New Roman"/>
                <w:bCs/>
              </w:rPr>
            </w:pPr>
            <w:r w:rsidRPr="00364AD2">
              <w:rPr>
                <w:rFonts w:ascii="Times New Roman" w:hAnsi="Times New Roman" w:cs="Times New Roman"/>
                <w:bCs/>
              </w:rPr>
              <w:t>Стоят дома высокие,</w:t>
            </w:r>
          </w:p>
          <w:p w14:paraId="1C8C5CD4" w14:textId="77777777" w:rsidR="00B01A8B" w:rsidRPr="00364AD2" w:rsidRDefault="00B01A8B" w:rsidP="00B01A8B">
            <w:pPr>
              <w:rPr>
                <w:rFonts w:ascii="Times New Roman" w:hAnsi="Times New Roman" w:cs="Times New Roman"/>
                <w:bCs/>
              </w:rPr>
            </w:pPr>
            <w:r w:rsidRPr="00364AD2">
              <w:rPr>
                <w:rFonts w:ascii="Times New Roman" w:hAnsi="Times New Roman" w:cs="Times New Roman"/>
                <w:bCs/>
              </w:rPr>
              <w:t xml:space="preserve"> Этажи несчетные, </w:t>
            </w:r>
          </w:p>
          <w:p w14:paraId="4FD1F93F" w14:textId="77777777" w:rsidR="00B01A8B" w:rsidRPr="00364AD2" w:rsidRDefault="00B01A8B" w:rsidP="00B01A8B">
            <w:pPr>
              <w:rPr>
                <w:rFonts w:ascii="Times New Roman" w:hAnsi="Times New Roman" w:cs="Times New Roman"/>
                <w:bCs/>
              </w:rPr>
            </w:pPr>
            <w:r w:rsidRPr="00364AD2">
              <w:rPr>
                <w:rFonts w:ascii="Times New Roman" w:hAnsi="Times New Roman" w:cs="Times New Roman"/>
                <w:bCs/>
              </w:rPr>
              <w:t xml:space="preserve">Шпили колючие, </w:t>
            </w:r>
          </w:p>
          <w:p w14:paraId="4553C39F" w14:textId="77777777" w:rsidR="00B01A8B" w:rsidRPr="00364AD2" w:rsidRDefault="00B01A8B" w:rsidP="00B01A8B">
            <w:pPr>
              <w:rPr>
                <w:rFonts w:ascii="Times New Roman" w:hAnsi="Times New Roman" w:cs="Times New Roman"/>
                <w:bCs/>
              </w:rPr>
            </w:pPr>
            <w:r w:rsidRPr="00364AD2">
              <w:rPr>
                <w:rFonts w:ascii="Times New Roman" w:hAnsi="Times New Roman" w:cs="Times New Roman"/>
                <w:bCs/>
              </w:rPr>
              <w:t>Под тучами могучими.</w:t>
            </w:r>
          </w:p>
          <w:p w14:paraId="39848D85" w14:textId="77777777" w:rsidR="00B01A8B" w:rsidRPr="00364AD2" w:rsidRDefault="00B01A8B" w:rsidP="00B01A8B">
            <w:pPr>
              <w:rPr>
                <w:rFonts w:ascii="Times New Roman" w:hAnsi="Times New Roman" w:cs="Times New Roman"/>
                <w:bCs/>
              </w:rPr>
            </w:pPr>
            <w:r w:rsidRPr="00364AD2">
              <w:rPr>
                <w:rFonts w:ascii="Times New Roman" w:hAnsi="Times New Roman" w:cs="Times New Roman"/>
                <w:bCs/>
              </w:rPr>
              <w:t>О каких деревьях говорится в стихотворении? (О ели.)</w:t>
            </w:r>
          </w:p>
          <w:p w14:paraId="2D35EA3B" w14:textId="77777777" w:rsidR="00B01A8B" w:rsidRPr="00364AD2" w:rsidRDefault="00B01A8B" w:rsidP="00B01A8B">
            <w:pPr>
              <w:rPr>
                <w:rFonts w:ascii="Times New Roman" w:hAnsi="Times New Roman" w:cs="Times New Roman"/>
                <w:bCs/>
              </w:rPr>
            </w:pPr>
            <w:r w:rsidRPr="00364AD2">
              <w:rPr>
                <w:rFonts w:ascii="Times New Roman" w:hAnsi="Times New Roman" w:cs="Times New Roman"/>
                <w:bCs/>
              </w:rPr>
              <w:t>Как выглядит ель?</w:t>
            </w:r>
          </w:p>
          <w:p w14:paraId="086794C8" w14:textId="77777777" w:rsidR="00B01A8B" w:rsidRPr="00364AD2" w:rsidRDefault="00B01A8B" w:rsidP="00B01A8B">
            <w:pPr>
              <w:rPr>
                <w:rFonts w:ascii="Times New Roman" w:hAnsi="Times New Roman" w:cs="Times New Roman"/>
                <w:bCs/>
              </w:rPr>
            </w:pPr>
            <w:r w:rsidRPr="00364AD2">
              <w:rPr>
                <w:rFonts w:ascii="Times New Roman" w:hAnsi="Times New Roman" w:cs="Times New Roman"/>
                <w:bCs/>
              </w:rPr>
              <w:t>Кто ее сестра?</w:t>
            </w:r>
          </w:p>
          <w:p w14:paraId="4BE2A356" w14:textId="06BF0D36" w:rsidR="00B01A8B" w:rsidRPr="00364AD2" w:rsidRDefault="00B01A8B" w:rsidP="00B01A8B">
            <w:pPr>
              <w:rPr>
                <w:rFonts w:ascii="Times New Roman" w:hAnsi="Times New Roman" w:cs="Times New Roman"/>
                <w:bCs/>
              </w:rPr>
            </w:pPr>
            <w:r w:rsidRPr="00364AD2">
              <w:rPr>
                <w:rFonts w:ascii="Times New Roman" w:hAnsi="Times New Roman" w:cs="Times New Roman"/>
                <w:bCs/>
              </w:rPr>
              <w:t>Когда зацветают ели? (Один раз в 5—6 лет.)</w:t>
            </w:r>
            <w:r w:rsidRPr="00364AD2">
              <w:rPr>
                <w:rFonts w:ascii="Times New Roman" w:hAnsi="Times New Roman" w:cs="Times New Roman"/>
                <w:bCs/>
              </w:rPr>
              <w:tab/>
              <w:t>В каких местах растут ели? (Они любят влагу, в сухих местах не растут.)</w:t>
            </w:r>
          </w:p>
          <w:p w14:paraId="48286DAA" w14:textId="145A32E2" w:rsidR="00B01A8B" w:rsidRPr="00364AD2" w:rsidRDefault="00B01A8B" w:rsidP="00B01A8B">
            <w:pPr>
              <w:rPr>
                <w:rFonts w:ascii="Times New Roman" w:hAnsi="Times New Roman" w:cs="Times New Roman"/>
                <w:bCs/>
              </w:rPr>
            </w:pPr>
            <w:r w:rsidRPr="00364AD2">
              <w:rPr>
                <w:rFonts w:ascii="Times New Roman" w:hAnsi="Times New Roman" w:cs="Times New Roman"/>
                <w:bCs/>
              </w:rPr>
              <w:t xml:space="preserve">А наверху, над мглою этой, Перерастая лес, одна, В лучах заката, В бликах </w:t>
            </w:r>
            <w:proofErr w:type="gramStart"/>
            <w:r w:rsidRPr="00364AD2">
              <w:rPr>
                <w:rFonts w:ascii="Times New Roman" w:hAnsi="Times New Roman" w:cs="Times New Roman"/>
                <w:bCs/>
              </w:rPr>
              <w:t>света Горела</w:t>
            </w:r>
            <w:proofErr w:type="gramEnd"/>
            <w:r w:rsidRPr="00364AD2">
              <w:rPr>
                <w:rFonts w:ascii="Times New Roman" w:hAnsi="Times New Roman" w:cs="Times New Roman"/>
                <w:bCs/>
              </w:rPr>
              <w:t xml:space="preserve"> яркая сосна.</w:t>
            </w:r>
            <w:r w:rsidRPr="00364AD2">
              <w:rPr>
                <w:rFonts w:ascii="Times New Roman" w:hAnsi="Times New Roman" w:cs="Times New Roman"/>
                <w:bCs/>
              </w:rPr>
              <w:tab/>
              <w:t>Почему про сосну и ель говорят: «Зимой и летом одним цветом»?</w:t>
            </w:r>
          </w:p>
          <w:p w14:paraId="5203F5E3" w14:textId="46C4721D" w:rsidR="00B01A8B" w:rsidRPr="00364AD2" w:rsidRDefault="00B01A8B" w:rsidP="00B01A8B">
            <w:pPr>
              <w:rPr>
                <w:rFonts w:ascii="Times New Roman" w:hAnsi="Times New Roman" w:cs="Times New Roman"/>
                <w:bCs/>
              </w:rPr>
            </w:pPr>
            <w:r w:rsidRPr="00364AD2">
              <w:rPr>
                <w:rFonts w:ascii="Times New Roman" w:hAnsi="Times New Roman" w:cs="Times New Roman"/>
                <w:bCs/>
              </w:rPr>
              <w:lastRenderedPageBreak/>
              <w:t>Как переносится по лесу сосновая пыльца? (Ветер ее разносит.)</w:t>
            </w:r>
          </w:p>
          <w:p w14:paraId="7CFCEB37" w14:textId="26D721E6" w:rsidR="00B01A8B" w:rsidRPr="00364AD2" w:rsidRDefault="00B01A8B" w:rsidP="00B01A8B">
            <w:pPr>
              <w:rPr>
                <w:rFonts w:ascii="Times New Roman" w:hAnsi="Times New Roman" w:cs="Times New Roman"/>
                <w:bCs/>
              </w:rPr>
            </w:pPr>
            <w:r w:rsidRPr="00364AD2">
              <w:rPr>
                <w:rFonts w:ascii="Times New Roman" w:hAnsi="Times New Roman" w:cs="Times New Roman"/>
                <w:bCs/>
              </w:rPr>
              <w:t>Почему семена сосны, когда падают, быстро вращают</w:t>
            </w:r>
            <w:r w:rsidRPr="00364AD2">
              <w:rPr>
                <w:rFonts w:ascii="Times New Roman" w:hAnsi="Times New Roman" w:cs="Times New Roman"/>
                <w:bCs/>
              </w:rPr>
              <w:softHyphen/>
              <w:t>ся? (Семена летят по ветру и быстро вращаются, как ма</w:t>
            </w:r>
            <w:r w:rsidRPr="00364AD2">
              <w:rPr>
                <w:rFonts w:ascii="Times New Roman" w:hAnsi="Times New Roman" w:cs="Times New Roman"/>
                <w:bCs/>
              </w:rPr>
              <w:softHyphen/>
              <w:t>ленькие пропеллеры; помогают им крутиться полупрозрач</w:t>
            </w:r>
            <w:r w:rsidRPr="00364AD2">
              <w:rPr>
                <w:rFonts w:ascii="Times New Roman" w:hAnsi="Times New Roman" w:cs="Times New Roman"/>
                <w:bCs/>
              </w:rPr>
              <w:softHyphen/>
              <w:t>ные крылышки.)</w:t>
            </w:r>
          </w:p>
          <w:p w14:paraId="0DD89073" w14:textId="77777777" w:rsidR="00B01A8B" w:rsidRPr="00364AD2" w:rsidRDefault="00B01A8B" w:rsidP="00B01A8B">
            <w:pPr>
              <w:rPr>
                <w:rFonts w:ascii="Times New Roman" w:hAnsi="Times New Roman" w:cs="Times New Roman"/>
                <w:bCs/>
              </w:rPr>
            </w:pPr>
            <w:r w:rsidRPr="00364AD2">
              <w:rPr>
                <w:rFonts w:ascii="Times New Roman" w:hAnsi="Times New Roman" w:cs="Times New Roman"/>
                <w:bCs/>
              </w:rPr>
              <w:t>В чем сходство хвойных деревьев?</w:t>
            </w:r>
          </w:p>
          <w:p w14:paraId="1745383D" w14:textId="7566656A" w:rsidR="00B01A8B" w:rsidRPr="00364AD2" w:rsidRDefault="00B01A8B" w:rsidP="00B01A8B">
            <w:pPr>
              <w:rPr>
                <w:rFonts w:ascii="Times New Roman" w:hAnsi="Times New Roman" w:cs="Times New Roman"/>
                <w:bCs/>
              </w:rPr>
            </w:pPr>
            <w:r w:rsidRPr="00364AD2">
              <w:rPr>
                <w:rFonts w:ascii="Times New Roman" w:hAnsi="Times New Roman" w:cs="Times New Roman"/>
                <w:bCs/>
              </w:rPr>
              <w:t xml:space="preserve">Чем отличаются деревья друг от </w:t>
            </w:r>
            <w:proofErr w:type="spellStart"/>
            <w:proofErr w:type="gramStart"/>
            <w:r w:rsidRPr="00364AD2">
              <w:rPr>
                <w:rFonts w:ascii="Times New Roman" w:hAnsi="Times New Roman" w:cs="Times New Roman"/>
                <w:bCs/>
              </w:rPr>
              <w:t>друга?Почему</w:t>
            </w:r>
            <w:proofErr w:type="spellEnd"/>
            <w:proofErr w:type="gramEnd"/>
            <w:r w:rsidRPr="00364AD2">
              <w:rPr>
                <w:rFonts w:ascii="Times New Roman" w:hAnsi="Times New Roman" w:cs="Times New Roman"/>
                <w:bCs/>
              </w:rPr>
              <w:t xml:space="preserve"> зимой в еловом лесу теплей, чем в любом дру</w:t>
            </w:r>
            <w:r w:rsidRPr="00364AD2">
              <w:rPr>
                <w:rFonts w:ascii="Times New Roman" w:hAnsi="Times New Roman" w:cs="Times New Roman"/>
                <w:bCs/>
              </w:rPr>
              <w:softHyphen/>
              <w:t>гом? (Не проникает ветер.)</w:t>
            </w:r>
          </w:p>
          <w:p w14:paraId="558B2CF0" w14:textId="77777777" w:rsidR="00B01A8B" w:rsidRPr="00364AD2" w:rsidRDefault="00B01A8B" w:rsidP="00B01A8B">
            <w:pPr>
              <w:rPr>
                <w:rFonts w:ascii="Times New Roman" w:hAnsi="Times New Roman" w:cs="Times New Roman"/>
                <w:bCs/>
              </w:rPr>
            </w:pPr>
            <w:r w:rsidRPr="00364AD2">
              <w:rPr>
                <w:rFonts w:ascii="Times New Roman" w:hAnsi="Times New Roman" w:cs="Times New Roman"/>
                <w:bCs/>
              </w:rPr>
              <w:t>Исследовательская деятельность</w:t>
            </w:r>
          </w:p>
          <w:p w14:paraId="5747D68B" w14:textId="77777777" w:rsidR="00B01A8B" w:rsidRPr="00364AD2" w:rsidRDefault="00B01A8B" w:rsidP="00B01A8B">
            <w:pPr>
              <w:rPr>
                <w:rFonts w:ascii="Times New Roman" w:hAnsi="Times New Roman" w:cs="Times New Roman"/>
                <w:bCs/>
              </w:rPr>
            </w:pPr>
            <w:r w:rsidRPr="00364AD2">
              <w:rPr>
                <w:rFonts w:ascii="Times New Roman" w:hAnsi="Times New Roman" w:cs="Times New Roman"/>
                <w:bCs/>
              </w:rPr>
              <w:t>Определить, сколько лет дереву (детям выдается по тон</w:t>
            </w:r>
            <w:r w:rsidRPr="00364AD2">
              <w:rPr>
                <w:rFonts w:ascii="Times New Roman" w:hAnsi="Times New Roman" w:cs="Times New Roman"/>
                <w:bCs/>
              </w:rPr>
              <w:softHyphen/>
              <w:t>кой пластине среза ствола дерева и предлагается по годовым кольцам сосчитать, сколько лет дереву).</w:t>
            </w:r>
          </w:p>
          <w:p w14:paraId="79FE66CA" w14:textId="77777777" w:rsidR="00B01A8B" w:rsidRPr="00364AD2" w:rsidRDefault="00B01A8B" w:rsidP="00B01A8B">
            <w:pPr>
              <w:rPr>
                <w:rFonts w:ascii="Times New Roman" w:hAnsi="Times New Roman" w:cs="Times New Roman"/>
                <w:bCs/>
              </w:rPr>
            </w:pPr>
            <w:r w:rsidRPr="00364AD2">
              <w:rPr>
                <w:rFonts w:ascii="Times New Roman" w:hAnsi="Times New Roman" w:cs="Times New Roman"/>
                <w:bCs/>
              </w:rPr>
              <w:t>Трудовая деятельность</w:t>
            </w:r>
          </w:p>
          <w:p w14:paraId="2FBA3A7C" w14:textId="77777777" w:rsidR="00B01A8B" w:rsidRPr="00364AD2" w:rsidRDefault="00B01A8B" w:rsidP="00B01A8B">
            <w:pPr>
              <w:rPr>
                <w:rFonts w:ascii="Times New Roman" w:hAnsi="Times New Roman" w:cs="Times New Roman"/>
                <w:bCs/>
              </w:rPr>
            </w:pPr>
            <w:r w:rsidRPr="00364AD2">
              <w:rPr>
                <w:rFonts w:ascii="Times New Roman" w:hAnsi="Times New Roman" w:cs="Times New Roman"/>
                <w:bCs/>
              </w:rPr>
              <w:t>Сгребание снега к деревьям.</w:t>
            </w:r>
          </w:p>
          <w:p w14:paraId="16627E7E" w14:textId="0DCC2963" w:rsidR="00B01A8B" w:rsidRPr="00364AD2" w:rsidRDefault="00364AD2" w:rsidP="00B01A8B">
            <w:pPr>
              <w:rPr>
                <w:rFonts w:ascii="Times New Roman" w:hAnsi="Times New Roman" w:cs="Times New Roman"/>
                <w:bCs/>
              </w:rPr>
            </w:pPr>
            <w:r w:rsidRPr="00364AD2">
              <w:rPr>
                <w:rFonts w:ascii="Times New Roman" w:eastAsia="Times New Roman" w:hAnsi="Times New Roman" w:cs="Times New Roman"/>
                <w:bCs/>
                <w:lang w:eastAsia="ru-RU"/>
              </w:rPr>
              <w:t>Задача:</w:t>
            </w:r>
            <w:r w:rsidR="00B01A8B" w:rsidRPr="00364AD2">
              <w:rPr>
                <w:rFonts w:ascii="Times New Roman" w:hAnsi="Times New Roman" w:cs="Times New Roman"/>
                <w:bCs/>
              </w:rPr>
              <w:t xml:space="preserve"> воспитывать гуманно-деятельное отношение к дере</w:t>
            </w:r>
            <w:r w:rsidR="00B01A8B" w:rsidRPr="00364AD2">
              <w:rPr>
                <w:rFonts w:ascii="Times New Roman" w:hAnsi="Times New Roman" w:cs="Times New Roman"/>
                <w:bCs/>
              </w:rPr>
              <w:softHyphen/>
              <w:t>вьям.</w:t>
            </w:r>
          </w:p>
          <w:p w14:paraId="5B9B5A46" w14:textId="77777777" w:rsidR="00B01A8B" w:rsidRPr="00364AD2" w:rsidRDefault="00B01A8B" w:rsidP="00B01A8B">
            <w:pPr>
              <w:rPr>
                <w:rFonts w:ascii="Times New Roman" w:hAnsi="Times New Roman" w:cs="Times New Roman"/>
                <w:bCs/>
              </w:rPr>
            </w:pPr>
            <w:r w:rsidRPr="00364AD2">
              <w:rPr>
                <w:rFonts w:ascii="Times New Roman" w:hAnsi="Times New Roman" w:cs="Times New Roman"/>
                <w:bCs/>
              </w:rPr>
              <w:t>Подвижная игра</w:t>
            </w:r>
          </w:p>
          <w:p w14:paraId="71E3199A" w14:textId="77777777" w:rsidR="00B01A8B" w:rsidRPr="00364AD2" w:rsidRDefault="00B01A8B" w:rsidP="00B01A8B">
            <w:pPr>
              <w:rPr>
                <w:rFonts w:ascii="Times New Roman" w:hAnsi="Times New Roman" w:cs="Times New Roman"/>
                <w:bCs/>
              </w:rPr>
            </w:pPr>
            <w:r w:rsidRPr="00364AD2">
              <w:rPr>
                <w:rFonts w:ascii="Times New Roman" w:hAnsi="Times New Roman" w:cs="Times New Roman"/>
                <w:bCs/>
              </w:rPr>
              <w:t xml:space="preserve">«Что растет в родном краю?».    </w:t>
            </w:r>
          </w:p>
          <w:p w14:paraId="305A118C" w14:textId="7D5C7DA4" w:rsidR="00B01A8B" w:rsidRPr="00364AD2" w:rsidRDefault="00364AD2" w:rsidP="00B01A8B">
            <w:pPr>
              <w:rPr>
                <w:rFonts w:ascii="Times New Roman" w:hAnsi="Times New Roman" w:cs="Times New Roman"/>
                <w:bCs/>
              </w:rPr>
            </w:pPr>
            <w:proofErr w:type="gramStart"/>
            <w:r w:rsidRPr="00364AD2">
              <w:rPr>
                <w:rFonts w:ascii="Times New Roman" w:eastAsia="Times New Roman" w:hAnsi="Times New Roman" w:cs="Times New Roman"/>
                <w:bCs/>
                <w:lang w:eastAsia="ru-RU"/>
              </w:rPr>
              <w:t>Задача:</w:t>
            </w:r>
            <w:r w:rsidR="00B01A8B" w:rsidRPr="00364AD2">
              <w:rPr>
                <w:rFonts w:ascii="Times New Roman" w:hAnsi="Times New Roman" w:cs="Times New Roman"/>
                <w:bCs/>
              </w:rPr>
              <w:t>:</w:t>
            </w:r>
            <w:proofErr w:type="gramEnd"/>
          </w:p>
          <w:p w14:paraId="0A5FF138" w14:textId="77777777" w:rsidR="00B01A8B" w:rsidRPr="00364AD2" w:rsidRDefault="00B01A8B" w:rsidP="00B01A8B">
            <w:pPr>
              <w:rPr>
                <w:rFonts w:ascii="Times New Roman" w:hAnsi="Times New Roman" w:cs="Times New Roman"/>
                <w:bCs/>
              </w:rPr>
            </w:pPr>
            <w:r w:rsidRPr="00364AD2">
              <w:rPr>
                <w:rFonts w:ascii="Times New Roman" w:hAnsi="Times New Roman" w:cs="Times New Roman"/>
                <w:bCs/>
              </w:rPr>
              <w:t>закреплять названия деревьев;</w:t>
            </w:r>
          </w:p>
          <w:p w14:paraId="1DB59E27" w14:textId="77777777" w:rsidR="00B01A8B" w:rsidRPr="00364AD2" w:rsidRDefault="00B01A8B" w:rsidP="00B01A8B">
            <w:pPr>
              <w:rPr>
                <w:rFonts w:ascii="Times New Roman" w:hAnsi="Times New Roman" w:cs="Times New Roman"/>
                <w:bCs/>
              </w:rPr>
            </w:pPr>
            <w:r w:rsidRPr="00364AD2">
              <w:rPr>
                <w:rFonts w:ascii="Times New Roman" w:hAnsi="Times New Roman" w:cs="Times New Roman"/>
                <w:bCs/>
              </w:rPr>
              <w:t>формировать словарный запас;</w:t>
            </w:r>
          </w:p>
          <w:p w14:paraId="5B810978" w14:textId="77777777" w:rsidR="00B01A8B" w:rsidRPr="00364AD2" w:rsidRDefault="00B01A8B" w:rsidP="00B01A8B">
            <w:pPr>
              <w:rPr>
                <w:rFonts w:ascii="Times New Roman" w:hAnsi="Times New Roman" w:cs="Times New Roman"/>
                <w:bCs/>
              </w:rPr>
            </w:pPr>
            <w:r w:rsidRPr="00364AD2">
              <w:rPr>
                <w:rFonts w:ascii="Times New Roman" w:hAnsi="Times New Roman" w:cs="Times New Roman"/>
                <w:bCs/>
              </w:rPr>
              <w:lastRenderedPageBreak/>
              <w:t>прививать бережное отношение к природе.</w:t>
            </w:r>
          </w:p>
          <w:p w14:paraId="00552F7E" w14:textId="77777777" w:rsidR="00B01A8B" w:rsidRPr="00364AD2" w:rsidRDefault="00B01A8B" w:rsidP="00B01A8B">
            <w:pPr>
              <w:rPr>
                <w:rFonts w:ascii="Times New Roman" w:hAnsi="Times New Roman" w:cs="Times New Roman"/>
                <w:bCs/>
              </w:rPr>
            </w:pPr>
          </w:p>
          <w:p w14:paraId="5F0BA1A7" w14:textId="77777777" w:rsidR="00B01A8B" w:rsidRPr="00364AD2" w:rsidRDefault="00B01A8B" w:rsidP="00B01A8B">
            <w:pPr>
              <w:rPr>
                <w:rFonts w:ascii="Times New Roman" w:hAnsi="Times New Roman" w:cs="Times New Roman"/>
                <w:bCs/>
              </w:rPr>
            </w:pPr>
          </w:p>
          <w:p w14:paraId="5C457C4D" w14:textId="77777777" w:rsidR="00B01A8B" w:rsidRPr="00364AD2" w:rsidRDefault="00B01A8B" w:rsidP="00B01A8B">
            <w:pPr>
              <w:rPr>
                <w:rFonts w:ascii="Times New Roman" w:hAnsi="Times New Roman" w:cs="Times New Roman"/>
                <w:bCs/>
              </w:rPr>
            </w:pPr>
          </w:p>
          <w:p w14:paraId="65451351" w14:textId="24BDDB64" w:rsidR="00453CD3" w:rsidRPr="00364AD2" w:rsidRDefault="00B01A8B" w:rsidP="00B01A8B">
            <w:pPr>
              <w:shd w:val="clear" w:color="auto" w:fill="FFFFFF"/>
              <w:spacing w:line="294" w:lineRule="atLeast"/>
              <w:rPr>
                <w:rFonts w:ascii="Times New Roman" w:eastAsia="Times New Roman" w:hAnsi="Times New Roman" w:cs="Times New Roman"/>
                <w:bCs/>
                <w:lang w:eastAsia="ru-RU"/>
              </w:rPr>
            </w:pPr>
            <w:r w:rsidRPr="00364AD2">
              <w:rPr>
                <w:rFonts w:ascii="Times New Roman" w:eastAsia="Times New Roman" w:hAnsi="Times New Roman" w:cs="Times New Roman"/>
                <w:bCs/>
                <w:lang w:eastAsia="ru-RU"/>
              </w:rPr>
              <w:t xml:space="preserve"> </w:t>
            </w:r>
          </w:p>
        </w:tc>
        <w:tc>
          <w:tcPr>
            <w:tcW w:w="2663" w:type="dxa"/>
            <w:gridSpan w:val="2"/>
          </w:tcPr>
          <w:p w14:paraId="67826EFA" w14:textId="77777777" w:rsidR="00364AD2" w:rsidRPr="00364AD2" w:rsidRDefault="00364AD2" w:rsidP="00364AD2">
            <w:pPr>
              <w:rPr>
                <w:rStyle w:val="FontStyle119"/>
                <w:rFonts w:ascii="Times New Roman" w:hAnsi="Times New Roman" w:cs="Times New Roman"/>
                <w:b/>
                <w:sz w:val="22"/>
                <w:szCs w:val="22"/>
              </w:rPr>
            </w:pPr>
            <w:r w:rsidRPr="00364AD2">
              <w:rPr>
                <w:rStyle w:val="FontStyle119"/>
                <w:rFonts w:ascii="Times New Roman" w:hAnsi="Times New Roman" w:cs="Times New Roman"/>
                <w:b/>
                <w:sz w:val="22"/>
                <w:szCs w:val="22"/>
              </w:rPr>
              <w:lastRenderedPageBreak/>
              <w:t>Наблюдение за общественным транспортом</w:t>
            </w:r>
          </w:p>
          <w:p w14:paraId="11E85B7E" w14:textId="7CD6C9C2" w:rsidR="00364AD2" w:rsidRPr="00364AD2" w:rsidRDefault="00364AD2" w:rsidP="00364AD2">
            <w:pPr>
              <w:rPr>
                <w:rStyle w:val="FontStyle119"/>
                <w:rFonts w:ascii="Times New Roman" w:hAnsi="Times New Roman" w:cs="Times New Roman"/>
                <w:bCs/>
                <w:sz w:val="22"/>
                <w:szCs w:val="22"/>
              </w:rPr>
            </w:pPr>
            <w:proofErr w:type="gramStart"/>
            <w:r w:rsidRPr="00364AD2">
              <w:rPr>
                <w:rFonts w:ascii="Times New Roman" w:eastAsia="Times New Roman" w:hAnsi="Times New Roman" w:cs="Times New Roman"/>
                <w:bCs/>
                <w:lang w:eastAsia="ru-RU"/>
              </w:rPr>
              <w:t>Задача:</w:t>
            </w:r>
            <w:r w:rsidRPr="00364AD2">
              <w:rPr>
                <w:rStyle w:val="FontStyle119"/>
                <w:rFonts w:ascii="Times New Roman" w:hAnsi="Times New Roman" w:cs="Times New Roman"/>
                <w:bCs/>
                <w:sz w:val="22"/>
                <w:szCs w:val="22"/>
              </w:rPr>
              <w:t>:</w:t>
            </w:r>
            <w:proofErr w:type="gramEnd"/>
            <w:r w:rsidRPr="00364AD2">
              <w:rPr>
                <w:rStyle w:val="FontStyle119"/>
                <w:rFonts w:ascii="Times New Roman" w:hAnsi="Times New Roman" w:cs="Times New Roman"/>
                <w:bCs/>
                <w:sz w:val="22"/>
                <w:szCs w:val="22"/>
              </w:rPr>
              <w:t xml:space="preserve"> закрепление знаний об общественном транспорте, знать правила дорожного движения.</w:t>
            </w:r>
          </w:p>
          <w:p w14:paraId="1A0AAF1E" w14:textId="77777777" w:rsidR="00364AD2" w:rsidRPr="00364AD2" w:rsidRDefault="00364AD2" w:rsidP="00364AD2">
            <w:pPr>
              <w:rPr>
                <w:rStyle w:val="FontStyle119"/>
                <w:rFonts w:ascii="Times New Roman" w:hAnsi="Times New Roman" w:cs="Times New Roman"/>
                <w:bCs/>
                <w:sz w:val="22"/>
                <w:szCs w:val="22"/>
              </w:rPr>
            </w:pPr>
            <w:r w:rsidRPr="00364AD2">
              <w:rPr>
                <w:rStyle w:val="FontStyle119"/>
                <w:rFonts w:ascii="Times New Roman" w:hAnsi="Times New Roman" w:cs="Times New Roman"/>
                <w:bCs/>
                <w:sz w:val="22"/>
                <w:szCs w:val="22"/>
              </w:rPr>
              <w:t>Ход наблюдения</w:t>
            </w:r>
          </w:p>
          <w:p w14:paraId="26ECCA2C" w14:textId="77777777" w:rsidR="00364AD2" w:rsidRPr="00364AD2" w:rsidRDefault="00364AD2" w:rsidP="00364AD2">
            <w:pPr>
              <w:rPr>
                <w:rStyle w:val="FontStyle119"/>
                <w:rFonts w:ascii="Times New Roman" w:hAnsi="Times New Roman" w:cs="Times New Roman"/>
                <w:bCs/>
                <w:sz w:val="22"/>
                <w:szCs w:val="22"/>
              </w:rPr>
            </w:pPr>
            <w:r w:rsidRPr="00364AD2">
              <w:rPr>
                <w:rStyle w:val="FontStyle119"/>
                <w:rFonts w:ascii="Times New Roman" w:hAnsi="Times New Roman" w:cs="Times New Roman"/>
                <w:bCs/>
                <w:sz w:val="22"/>
                <w:szCs w:val="22"/>
              </w:rPr>
              <w:t xml:space="preserve">Автобусы, троллейбусы, машины и трамваи </w:t>
            </w:r>
          </w:p>
          <w:p w14:paraId="6514BD45" w14:textId="77777777" w:rsidR="00364AD2" w:rsidRPr="00364AD2" w:rsidRDefault="00364AD2" w:rsidP="00364AD2">
            <w:pPr>
              <w:rPr>
                <w:rStyle w:val="FontStyle119"/>
                <w:rFonts w:ascii="Times New Roman" w:hAnsi="Times New Roman" w:cs="Times New Roman"/>
                <w:bCs/>
                <w:sz w:val="22"/>
                <w:szCs w:val="22"/>
              </w:rPr>
            </w:pPr>
            <w:r w:rsidRPr="00364AD2">
              <w:rPr>
                <w:rStyle w:val="FontStyle119"/>
                <w:rFonts w:ascii="Times New Roman" w:hAnsi="Times New Roman" w:cs="Times New Roman"/>
                <w:bCs/>
                <w:sz w:val="22"/>
                <w:szCs w:val="22"/>
              </w:rPr>
              <w:t xml:space="preserve">Бегут, бегут по улицам, друг друга обгоняя. </w:t>
            </w:r>
          </w:p>
          <w:p w14:paraId="67ADDE40" w14:textId="77777777" w:rsidR="00364AD2" w:rsidRPr="00364AD2" w:rsidRDefault="00364AD2" w:rsidP="00364AD2">
            <w:pPr>
              <w:rPr>
                <w:rStyle w:val="FontStyle119"/>
                <w:rFonts w:ascii="Times New Roman" w:hAnsi="Times New Roman" w:cs="Times New Roman"/>
                <w:bCs/>
                <w:sz w:val="22"/>
                <w:szCs w:val="22"/>
              </w:rPr>
            </w:pPr>
            <w:r w:rsidRPr="00364AD2">
              <w:rPr>
                <w:rStyle w:val="FontStyle119"/>
                <w:rFonts w:ascii="Times New Roman" w:hAnsi="Times New Roman" w:cs="Times New Roman"/>
                <w:bCs/>
                <w:sz w:val="22"/>
                <w:szCs w:val="22"/>
              </w:rPr>
              <w:t xml:space="preserve">Регулировщик — светофор, как дирижер в оркестре, </w:t>
            </w:r>
          </w:p>
          <w:p w14:paraId="14342375" w14:textId="77777777" w:rsidR="00364AD2" w:rsidRPr="00364AD2" w:rsidRDefault="00364AD2" w:rsidP="00364AD2">
            <w:pPr>
              <w:rPr>
                <w:rStyle w:val="FontStyle119"/>
                <w:rFonts w:ascii="Times New Roman" w:hAnsi="Times New Roman" w:cs="Times New Roman"/>
                <w:bCs/>
                <w:sz w:val="22"/>
                <w:szCs w:val="22"/>
              </w:rPr>
            </w:pPr>
            <w:r w:rsidRPr="00364AD2">
              <w:rPr>
                <w:rStyle w:val="FontStyle119"/>
                <w:rFonts w:ascii="Times New Roman" w:hAnsi="Times New Roman" w:cs="Times New Roman"/>
                <w:bCs/>
                <w:sz w:val="22"/>
                <w:szCs w:val="22"/>
              </w:rPr>
              <w:t xml:space="preserve">Укажет он кому идти, кому стоять на месте. </w:t>
            </w:r>
          </w:p>
          <w:p w14:paraId="2F40E9B1" w14:textId="77777777" w:rsidR="00364AD2" w:rsidRPr="00364AD2" w:rsidRDefault="00364AD2" w:rsidP="00364AD2">
            <w:pPr>
              <w:rPr>
                <w:rStyle w:val="FontStyle119"/>
                <w:rFonts w:ascii="Times New Roman" w:hAnsi="Times New Roman" w:cs="Times New Roman"/>
                <w:bCs/>
                <w:sz w:val="22"/>
                <w:szCs w:val="22"/>
              </w:rPr>
            </w:pPr>
            <w:r w:rsidRPr="00364AD2">
              <w:rPr>
                <w:rStyle w:val="FontStyle119"/>
                <w:rFonts w:ascii="Times New Roman" w:hAnsi="Times New Roman" w:cs="Times New Roman"/>
                <w:bCs/>
                <w:sz w:val="22"/>
                <w:szCs w:val="22"/>
              </w:rPr>
              <w:t>Наезда можно избежать и столкновенья тоже —</w:t>
            </w:r>
          </w:p>
          <w:p w14:paraId="6851E8E4" w14:textId="77777777" w:rsidR="00364AD2" w:rsidRPr="00364AD2" w:rsidRDefault="00364AD2" w:rsidP="00364AD2">
            <w:pPr>
              <w:rPr>
                <w:rStyle w:val="FontStyle119"/>
                <w:rFonts w:ascii="Times New Roman" w:hAnsi="Times New Roman" w:cs="Times New Roman"/>
                <w:bCs/>
                <w:sz w:val="22"/>
                <w:szCs w:val="22"/>
              </w:rPr>
            </w:pPr>
            <w:r w:rsidRPr="00364AD2">
              <w:rPr>
                <w:rStyle w:val="FontStyle119"/>
                <w:rFonts w:ascii="Times New Roman" w:hAnsi="Times New Roman" w:cs="Times New Roman"/>
                <w:bCs/>
                <w:sz w:val="22"/>
                <w:szCs w:val="22"/>
              </w:rPr>
              <w:t xml:space="preserve"> На перекрестках всех дорог наш светофор поможет.</w:t>
            </w:r>
          </w:p>
          <w:p w14:paraId="29605882" w14:textId="77777777" w:rsidR="00364AD2" w:rsidRPr="00364AD2" w:rsidRDefault="00364AD2" w:rsidP="00364AD2">
            <w:pPr>
              <w:rPr>
                <w:rStyle w:val="FontStyle119"/>
                <w:rFonts w:ascii="Times New Roman" w:hAnsi="Times New Roman" w:cs="Times New Roman"/>
                <w:bCs/>
                <w:sz w:val="22"/>
                <w:szCs w:val="22"/>
              </w:rPr>
            </w:pPr>
            <w:r w:rsidRPr="00364AD2">
              <w:rPr>
                <w:rStyle w:val="FontStyle119"/>
                <w:rFonts w:ascii="Times New Roman" w:hAnsi="Times New Roman" w:cs="Times New Roman"/>
                <w:bCs/>
                <w:sz w:val="22"/>
                <w:szCs w:val="22"/>
              </w:rPr>
              <w:t xml:space="preserve"> Со светофором я дружу, внимательным бываю, </w:t>
            </w:r>
          </w:p>
          <w:p w14:paraId="7030395B" w14:textId="77777777" w:rsidR="00364AD2" w:rsidRPr="00364AD2" w:rsidRDefault="00364AD2" w:rsidP="00364AD2">
            <w:pPr>
              <w:rPr>
                <w:rStyle w:val="FontStyle119"/>
                <w:rFonts w:ascii="Times New Roman" w:hAnsi="Times New Roman" w:cs="Times New Roman"/>
                <w:bCs/>
                <w:sz w:val="22"/>
                <w:szCs w:val="22"/>
              </w:rPr>
            </w:pPr>
            <w:r w:rsidRPr="00364AD2">
              <w:rPr>
                <w:rStyle w:val="FontStyle119"/>
                <w:rFonts w:ascii="Times New Roman" w:hAnsi="Times New Roman" w:cs="Times New Roman"/>
                <w:bCs/>
                <w:sz w:val="22"/>
                <w:szCs w:val="22"/>
              </w:rPr>
              <w:t xml:space="preserve">На красный свет я не хожу, зеленый ожидаю.    В. </w:t>
            </w:r>
            <w:proofErr w:type="spellStart"/>
            <w:r w:rsidRPr="00364AD2">
              <w:rPr>
                <w:rStyle w:val="FontStyle119"/>
                <w:rFonts w:ascii="Times New Roman" w:hAnsi="Times New Roman" w:cs="Times New Roman"/>
                <w:bCs/>
                <w:sz w:val="22"/>
                <w:szCs w:val="22"/>
              </w:rPr>
              <w:t>Мирясова</w:t>
            </w:r>
            <w:proofErr w:type="spellEnd"/>
          </w:p>
          <w:p w14:paraId="051558DD" w14:textId="77777777" w:rsidR="00364AD2" w:rsidRPr="00364AD2" w:rsidRDefault="00364AD2" w:rsidP="00364AD2">
            <w:pPr>
              <w:rPr>
                <w:rStyle w:val="FontStyle119"/>
                <w:rFonts w:ascii="Times New Roman" w:hAnsi="Times New Roman" w:cs="Times New Roman"/>
                <w:bCs/>
                <w:sz w:val="22"/>
                <w:szCs w:val="22"/>
              </w:rPr>
            </w:pPr>
            <w:r w:rsidRPr="00364AD2">
              <w:rPr>
                <w:rStyle w:val="FontStyle119"/>
                <w:rFonts w:ascii="Times New Roman" w:hAnsi="Times New Roman" w:cs="Times New Roman"/>
                <w:bCs/>
                <w:sz w:val="22"/>
                <w:szCs w:val="22"/>
              </w:rPr>
              <w:t>Педагог проводит с детьми беседу.</w:t>
            </w:r>
          </w:p>
          <w:p w14:paraId="1EFED30E" w14:textId="27A9D8DF" w:rsidR="00364AD2" w:rsidRPr="00364AD2" w:rsidRDefault="00364AD2" w:rsidP="00364AD2">
            <w:pPr>
              <w:rPr>
                <w:rStyle w:val="FontStyle119"/>
                <w:rFonts w:ascii="Times New Roman" w:hAnsi="Times New Roman" w:cs="Times New Roman"/>
                <w:bCs/>
                <w:sz w:val="22"/>
                <w:szCs w:val="22"/>
              </w:rPr>
            </w:pPr>
            <w:r w:rsidRPr="00364AD2">
              <w:rPr>
                <w:rStyle w:val="FontStyle119"/>
                <w:rFonts w:ascii="Times New Roman" w:hAnsi="Times New Roman" w:cs="Times New Roman"/>
                <w:bCs/>
                <w:sz w:val="22"/>
                <w:szCs w:val="22"/>
              </w:rPr>
              <w:t>Какой общественный транспорт вы знаете?</w:t>
            </w:r>
          </w:p>
          <w:p w14:paraId="30F37F7A" w14:textId="77777777" w:rsidR="00364AD2" w:rsidRPr="00364AD2" w:rsidRDefault="00364AD2" w:rsidP="00364AD2">
            <w:pPr>
              <w:rPr>
                <w:rStyle w:val="FontStyle119"/>
                <w:rFonts w:ascii="Times New Roman" w:hAnsi="Times New Roman" w:cs="Times New Roman"/>
                <w:bCs/>
                <w:sz w:val="22"/>
                <w:szCs w:val="22"/>
              </w:rPr>
            </w:pPr>
            <w:r w:rsidRPr="00364AD2">
              <w:rPr>
                <w:rStyle w:val="FontStyle119"/>
                <w:rFonts w:ascii="Times New Roman" w:hAnsi="Times New Roman" w:cs="Times New Roman"/>
                <w:bCs/>
                <w:sz w:val="22"/>
                <w:szCs w:val="22"/>
              </w:rPr>
              <w:t xml:space="preserve">Как называется место, где останавливаются автобусы? </w:t>
            </w:r>
            <w:proofErr w:type="gramStart"/>
            <w:r w:rsidRPr="00364AD2">
              <w:rPr>
                <w:rStyle w:val="FontStyle119"/>
                <w:rFonts w:ascii="Times New Roman" w:hAnsi="Times New Roman" w:cs="Times New Roman"/>
                <w:bCs/>
                <w:sz w:val="22"/>
                <w:szCs w:val="22"/>
              </w:rPr>
              <w:t>( Остановка</w:t>
            </w:r>
            <w:proofErr w:type="gramEnd"/>
            <w:r w:rsidRPr="00364AD2">
              <w:rPr>
                <w:rStyle w:val="FontStyle119"/>
                <w:rFonts w:ascii="Times New Roman" w:hAnsi="Times New Roman" w:cs="Times New Roman"/>
                <w:bCs/>
                <w:sz w:val="22"/>
                <w:szCs w:val="22"/>
              </w:rPr>
              <w:t>.)</w:t>
            </w:r>
          </w:p>
          <w:p w14:paraId="086E386D" w14:textId="77777777" w:rsidR="00364AD2" w:rsidRPr="00364AD2" w:rsidRDefault="00364AD2" w:rsidP="00364AD2">
            <w:pPr>
              <w:rPr>
                <w:rStyle w:val="FontStyle119"/>
                <w:rFonts w:ascii="Times New Roman" w:hAnsi="Times New Roman" w:cs="Times New Roman"/>
                <w:bCs/>
                <w:sz w:val="22"/>
                <w:szCs w:val="22"/>
              </w:rPr>
            </w:pPr>
            <w:r w:rsidRPr="00364AD2">
              <w:rPr>
                <w:rStyle w:val="FontStyle119"/>
                <w:rFonts w:ascii="Times New Roman" w:hAnsi="Times New Roman" w:cs="Times New Roman"/>
                <w:bCs/>
                <w:sz w:val="22"/>
                <w:szCs w:val="22"/>
              </w:rPr>
              <w:t>Кроме автобусов, какие еще машины останавливаются на остановке? (Маршрутки, такси.)</w:t>
            </w:r>
          </w:p>
          <w:p w14:paraId="07775D8E" w14:textId="77777777" w:rsidR="00364AD2" w:rsidRPr="00364AD2" w:rsidRDefault="00364AD2" w:rsidP="00364AD2">
            <w:pPr>
              <w:rPr>
                <w:rStyle w:val="FontStyle119"/>
                <w:rFonts w:ascii="Times New Roman" w:hAnsi="Times New Roman" w:cs="Times New Roman"/>
                <w:bCs/>
                <w:sz w:val="22"/>
                <w:szCs w:val="22"/>
              </w:rPr>
            </w:pPr>
            <w:r w:rsidRPr="00364AD2">
              <w:rPr>
                <w:rStyle w:val="FontStyle119"/>
                <w:rFonts w:ascii="Times New Roman" w:hAnsi="Times New Roman" w:cs="Times New Roman"/>
                <w:bCs/>
                <w:sz w:val="22"/>
                <w:szCs w:val="22"/>
              </w:rPr>
              <w:t>В какую дверь автобуса нужно входить? (В переднюю.)</w:t>
            </w:r>
          </w:p>
          <w:p w14:paraId="094CCDA8" w14:textId="77777777" w:rsidR="00364AD2" w:rsidRPr="00364AD2" w:rsidRDefault="00364AD2" w:rsidP="00364AD2">
            <w:pPr>
              <w:rPr>
                <w:rStyle w:val="FontStyle119"/>
                <w:rFonts w:ascii="Times New Roman" w:hAnsi="Times New Roman" w:cs="Times New Roman"/>
                <w:bCs/>
                <w:sz w:val="22"/>
                <w:szCs w:val="22"/>
              </w:rPr>
            </w:pPr>
            <w:r w:rsidRPr="00364AD2">
              <w:rPr>
                <w:rStyle w:val="FontStyle119"/>
                <w:rFonts w:ascii="Times New Roman" w:hAnsi="Times New Roman" w:cs="Times New Roman"/>
                <w:bCs/>
                <w:sz w:val="22"/>
                <w:szCs w:val="22"/>
              </w:rPr>
              <w:t>Из какой двери надо выходить? (Из задней.)</w:t>
            </w:r>
          </w:p>
          <w:p w14:paraId="627A5AEE" w14:textId="77777777" w:rsidR="00364AD2" w:rsidRPr="00364AD2" w:rsidRDefault="00364AD2" w:rsidP="00364AD2">
            <w:pPr>
              <w:rPr>
                <w:rStyle w:val="FontStyle119"/>
                <w:rFonts w:ascii="Times New Roman" w:hAnsi="Times New Roman" w:cs="Times New Roman"/>
                <w:bCs/>
                <w:sz w:val="22"/>
                <w:szCs w:val="22"/>
              </w:rPr>
            </w:pPr>
            <w:r w:rsidRPr="00364AD2">
              <w:rPr>
                <w:rStyle w:val="FontStyle119"/>
                <w:rFonts w:ascii="Times New Roman" w:hAnsi="Times New Roman" w:cs="Times New Roman"/>
                <w:bCs/>
                <w:sz w:val="22"/>
                <w:szCs w:val="22"/>
              </w:rPr>
              <w:lastRenderedPageBreak/>
              <w:t>С какой стороны надо обходить автобус? (Сзади.)</w:t>
            </w:r>
          </w:p>
          <w:p w14:paraId="0AFF3F72" w14:textId="77777777" w:rsidR="00364AD2" w:rsidRPr="00364AD2" w:rsidRDefault="00364AD2" w:rsidP="00364AD2">
            <w:pPr>
              <w:rPr>
                <w:rStyle w:val="FontStyle119"/>
                <w:rFonts w:ascii="Times New Roman" w:hAnsi="Times New Roman" w:cs="Times New Roman"/>
                <w:bCs/>
                <w:sz w:val="22"/>
                <w:szCs w:val="22"/>
              </w:rPr>
            </w:pPr>
            <w:r w:rsidRPr="00364AD2">
              <w:rPr>
                <w:rStyle w:val="FontStyle119"/>
                <w:rFonts w:ascii="Times New Roman" w:hAnsi="Times New Roman" w:cs="Times New Roman"/>
                <w:bCs/>
                <w:sz w:val="22"/>
                <w:szCs w:val="22"/>
              </w:rPr>
              <w:t>Почему? (Хорошо видно движущийся по дороге транс</w:t>
            </w:r>
            <w:r w:rsidRPr="00364AD2">
              <w:rPr>
                <w:rStyle w:val="FontStyle119"/>
                <w:rFonts w:ascii="Times New Roman" w:hAnsi="Times New Roman" w:cs="Times New Roman"/>
                <w:bCs/>
                <w:sz w:val="22"/>
                <w:szCs w:val="22"/>
              </w:rPr>
              <w:softHyphen/>
              <w:t>порт.)</w:t>
            </w:r>
          </w:p>
          <w:p w14:paraId="7D31A9DD" w14:textId="77777777" w:rsidR="00364AD2" w:rsidRPr="00364AD2" w:rsidRDefault="00364AD2" w:rsidP="00364AD2">
            <w:pPr>
              <w:rPr>
                <w:rStyle w:val="FontStyle119"/>
                <w:rFonts w:ascii="Times New Roman" w:hAnsi="Times New Roman" w:cs="Times New Roman"/>
                <w:bCs/>
                <w:sz w:val="22"/>
                <w:szCs w:val="22"/>
              </w:rPr>
            </w:pPr>
            <w:r w:rsidRPr="00364AD2">
              <w:rPr>
                <w:rStyle w:val="FontStyle119"/>
                <w:rFonts w:ascii="Times New Roman" w:hAnsi="Times New Roman" w:cs="Times New Roman"/>
                <w:bCs/>
                <w:sz w:val="22"/>
                <w:szCs w:val="22"/>
              </w:rPr>
              <w:t>Вы едете в автобусе сидя, свободных мест нет, вошел пожилой человек и стал рядом с вами. Как вы поступите и почему?</w:t>
            </w:r>
          </w:p>
          <w:p w14:paraId="754E7EFD" w14:textId="77777777" w:rsidR="00364AD2" w:rsidRPr="00364AD2" w:rsidRDefault="00364AD2" w:rsidP="00364AD2">
            <w:pPr>
              <w:rPr>
                <w:rStyle w:val="FontStyle119"/>
                <w:rFonts w:ascii="Times New Roman" w:hAnsi="Times New Roman" w:cs="Times New Roman"/>
                <w:bCs/>
                <w:sz w:val="22"/>
                <w:szCs w:val="22"/>
              </w:rPr>
            </w:pPr>
            <w:r w:rsidRPr="00364AD2">
              <w:rPr>
                <w:rStyle w:val="FontStyle119"/>
                <w:rFonts w:ascii="Times New Roman" w:hAnsi="Times New Roman" w:cs="Times New Roman"/>
                <w:bCs/>
                <w:sz w:val="22"/>
                <w:szCs w:val="22"/>
              </w:rPr>
              <w:t>Как нужно переходить дорогу? (Не спеша, со взрослым, сначала посмотреть налево, а затем направо.)</w:t>
            </w:r>
          </w:p>
          <w:p w14:paraId="5F6AABEA" w14:textId="3FC65F55" w:rsidR="00364AD2" w:rsidRPr="00364AD2" w:rsidRDefault="00364AD2" w:rsidP="00364AD2">
            <w:pPr>
              <w:rPr>
                <w:rStyle w:val="FontStyle119"/>
                <w:rFonts w:ascii="Times New Roman" w:hAnsi="Times New Roman" w:cs="Times New Roman"/>
                <w:bCs/>
                <w:sz w:val="22"/>
                <w:szCs w:val="22"/>
              </w:rPr>
            </w:pPr>
            <w:r w:rsidRPr="00364AD2">
              <w:rPr>
                <w:rStyle w:val="FontStyle119"/>
                <w:rFonts w:ascii="Times New Roman" w:hAnsi="Times New Roman" w:cs="Times New Roman"/>
                <w:bCs/>
                <w:sz w:val="22"/>
                <w:szCs w:val="22"/>
              </w:rPr>
              <w:t>На какой свет светофора? (На зеленый.)</w:t>
            </w:r>
          </w:p>
          <w:p w14:paraId="1A522187" w14:textId="77777777" w:rsidR="00364AD2" w:rsidRPr="00364AD2" w:rsidRDefault="00364AD2" w:rsidP="00364AD2">
            <w:pPr>
              <w:rPr>
                <w:rStyle w:val="FontStyle119"/>
                <w:rFonts w:ascii="Times New Roman" w:hAnsi="Times New Roman" w:cs="Times New Roman"/>
                <w:bCs/>
                <w:sz w:val="22"/>
                <w:szCs w:val="22"/>
              </w:rPr>
            </w:pPr>
            <w:r w:rsidRPr="00364AD2">
              <w:rPr>
                <w:rStyle w:val="FontStyle119"/>
                <w:rFonts w:ascii="Times New Roman" w:hAnsi="Times New Roman" w:cs="Times New Roman"/>
                <w:bCs/>
                <w:sz w:val="22"/>
                <w:szCs w:val="22"/>
              </w:rPr>
              <w:t>Трудовая деятельность: Вскапывание песка в песочнице.</w:t>
            </w:r>
          </w:p>
          <w:p w14:paraId="5BDCF2A3" w14:textId="047CEED9" w:rsidR="00364AD2" w:rsidRPr="00364AD2" w:rsidRDefault="00364AD2" w:rsidP="00364AD2">
            <w:pPr>
              <w:rPr>
                <w:rStyle w:val="FontStyle119"/>
                <w:rFonts w:ascii="Times New Roman" w:hAnsi="Times New Roman" w:cs="Times New Roman"/>
                <w:bCs/>
                <w:sz w:val="22"/>
                <w:szCs w:val="22"/>
              </w:rPr>
            </w:pPr>
            <w:proofErr w:type="gramStart"/>
            <w:r>
              <w:rPr>
                <w:rFonts w:ascii="Times New Roman" w:eastAsia="Times New Roman" w:hAnsi="Times New Roman" w:cs="Times New Roman"/>
                <w:bCs/>
                <w:lang w:eastAsia="ru-RU"/>
              </w:rPr>
              <w:t>Задача</w:t>
            </w:r>
            <w:r w:rsidRPr="00B01A8B">
              <w:rPr>
                <w:rFonts w:ascii="Times New Roman" w:eastAsia="Times New Roman" w:hAnsi="Times New Roman" w:cs="Times New Roman"/>
                <w:bCs/>
                <w:lang w:eastAsia="ru-RU"/>
              </w:rPr>
              <w:t>:</w:t>
            </w:r>
            <w:r w:rsidRPr="00364AD2">
              <w:rPr>
                <w:rStyle w:val="FontStyle119"/>
                <w:rFonts w:ascii="Times New Roman" w:hAnsi="Times New Roman" w:cs="Times New Roman"/>
                <w:bCs/>
                <w:sz w:val="22"/>
                <w:szCs w:val="22"/>
              </w:rPr>
              <w:t>:</w:t>
            </w:r>
            <w:proofErr w:type="gramEnd"/>
            <w:r w:rsidRPr="00364AD2">
              <w:rPr>
                <w:rStyle w:val="FontStyle119"/>
                <w:rFonts w:ascii="Times New Roman" w:hAnsi="Times New Roman" w:cs="Times New Roman"/>
                <w:bCs/>
                <w:sz w:val="22"/>
                <w:szCs w:val="22"/>
              </w:rPr>
              <w:t xml:space="preserve"> воспитывать положительное отношение к труду, от</w:t>
            </w:r>
            <w:r w:rsidRPr="00364AD2">
              <w:rPr>
                <w:rStyle w:val="FontStyle119"/>
                <w:rFonts w:ascii="Times New Roman" w:hAnsi="Times New Roman" w:cs="Times New Roman"/>
                <w:bCs/>
                <w:sz w:val="22"/>
                <w:szCs w:val="22"/>
              </w:rPr>
              <w:softHyphen/>
              <w:t xml:space="preserve">ветственность при выполнении поручений. </w:t>
            </w:r>
          </w:p>
          <w:p w14:paraId="465532B4" w14:textId="77777777" w:rsidR="00364AD2" w:rsidRPr="00364AD2" w:rsidRDefault="00364AD2" w:rsidP="00364AD2">
            <w:pPr>
              <w:rPr>
                <w:rStyle w:val="FontStyle119"/>
                <w:rFonts w:ascii="Times New Roman" w:hAnsi="Times New Roman" w:cs="Times New Roman"/>
                <w:bCs/>
                <w:sz w:val="22"/>
                <w:szCs w:val="22"/>
              </w:rPr>
            </w:pPr>
            <w:r w:rsidRPr="00364AD2">
              <w:rPr>
                <w:rStyle w:val="FontStyle119"/>
                <w:rFonts w:ascii="Times New Roman" w:hAnsi="Times New Roman" w:cs="Times New Roman"/>
                <w:bCs/>
                <w:sz w:val="22"/>
                <w:szCs w:val="22"/>
              </w:rPr>
              <w:t>Подвижные игры «Цветные автомобили», «Салки».</w:t>
            </w:r>
          </w:p>
          <w:p w14:paraId="4D86F4E9" w14:textId="798D5258" w:rsidR="00364AD2" w:rsidRPr="00364AD2" w:rsidRDefault="00364AD2" w:rsidP="00364AD2">
            <w:pPr>
              <w:rPr>
                <w:rStyle w:val="FontStyle119"/>
                <w:rFonts w:ascii="Times New Roman" w:hAnsi="Times New Roman" w:cs="Times New Roman"/>
                <w:bCs/>
                <w:sz w:val="22"/>
                <w:szCs w:val="22"/>
              </w:rPr>
            </w:pPr>
            <w:r w:rsidRPr="00364AD2">
              <w:rPr>
                <w:rStyle w:val="FontStyle119"/>
                <w:rFonts w:ascii="Times New Roman" w:hAnsi="Times New Roman" w:cs="Times New Roman"/>
                <w:bCs/>
                <w:sz w:val="22"/>
                <w:szCs w:val="22"/>
              </w:rPr>
              <w:t xml:space="preserve"> </w:t>
            </w:r>
            <w:r w:rsidRPr="00364AD2">
              <w:rPr>
                <w:rFonts w:ascii="Times New Roman" w:eastAsia="Times New Roman" w:hAnsi="Times New Roman" w:cs="Times New Roman"/>
                <w:bCs/>
                <w:lang w:eastAsia="ru-RU"/>
              </w:rPr>
              <w:t>Задача:</w:t>
            </w:r>
            <w:r w:rsidRPr="00364AD2">
              <w:rPr>
                <w:rStyle w:val="FontStyle119"/>
                <w:rFonts w:ascii="Times New Roman" w:hAnsi="Times New Roman" w:cs="Times New Roman"/>
                <w:bCs/>
                <w:sz w:val="22"/>
                <w:szCs w:val="22"/>
              </w:rPr>
              <w:t xml:space="preserve"> учить действовать по сигналу;</w:t>
            </w:r>
          </w:p>
          <w:p w14:paraId="4D6E8076" w14:textId="77777777" w:rsidR="00364AD2" w:rsidRPr="00364AD2" w:rsidRDefault="00364AD2" w:rsidP="00364AD2">
            <w:pPr>
              <w:rPr>
                <w:rStyle w:val="FontStyle119"/>
                <w:rFonts w:ascii="Times New Roman" w:hAnsi="Times New Roman" w:cs="Times New Roman"/>
                <w:bCs/>
                <w:sz w:val="22"/>
                <w:szCs w:val="22"/>
              </w:rPr>
            </w:pPr>
            <w:r w:rsidRPr="00364AD2">
              <w:rPr>
                <w:rStyle w:val="FontStyle119"/>
                <w:rFonts w:ascii="Times New Roman" w:hAnsi="Times New Roman" w:cs="Times New Roman"/>
                <w:bCs/>
                <w:sz w:val="22"/>
                <w:szCs w:val="22"/>
              </w:rPr>
              <w:t>закреплять умение двигаться приставным шагом в раз</w:t>
            </w:r>
            <w:r w:rsidRPr="00364AD2">
              <w:rPr>
                <w:rStyle w:val="FontStyle119"/>
                <w:rFonts w:ascii="Times New Roman" w:hAnsi="Times New Roman" w:cs="Times New Roman"/>
                <w:bCs/>
                <w:sz w:val="22"/>
                <w:szCs w:val="22"/>
              </w:rPr>
              <w:softHyphen/>
              <w:t>ные стороны.</w:t>
            </w:r>
          </w:p>
          <w:p w14:paraId="23430556" w14:textId="77777777" w:rsidR="00364AD2" w:rsidRPr="00364AD2" w:rsidRDefault="00364AD2" w:rsidP="00364AD2">
            <w:pPr>
              <w:rPr>
                <w:rStyle w:val="FontStyle119"/>
                <w:rFonts w:ascii="Times New Roman" w:hAnsi="Times New Roman" w:cs="Times New Roman"/>
                <w:bCs/>
                <w:sz w:val="22"/>
                <w:szCs w:val="22"/>
              </w:rPr>
            </w:pPr>
            <w:r w:rsidRPr="00364AD2">
              <w:rPr>
                <w:rStyle w:val="FontStyle119"/>
                <w:rFonts w:ascii="Times New Roman" w:hAnsi="Times New Roman" w:cs="Times New Roman"/>
                <w:bCs/>
                <w:sz w:val="22"/>
                <w:szCs w:val="22"/>
              </w:rPr>
              <w:t>Индивидуальная работа Развитие движений.</w:t>
            </w:r>
          </w:p>
          <w:p w14:paraId="2ECFB76D" w14:textId="5E6274FF" w:rsidR="00364AD2" w:rsidRPr="00364AD2" w:rsidRDefault="00364AD2" w:rsidP="00364AD2">
            <w:pPr>
              <w:rPr>
                <w:rStyle w:val="FontStyle116"/>
                <w:rFonts w:ascii="Times New Roman" w:hAnsi="Times New Roman" w:cs="Times New Roman"/>
                <w:bCs/>
                <w:i w:val="0"/>
                <w:iCs w:val="0"/>
                <w:sz w:val="22"/>
                <w:szCs w:val="22"/>
              </w:rPr>
            </w:pPr>
            <w:proofErr w:type="gramStart"/>
            <w:r>
              <w:rPr>
                <w:rFonts w:ascii="Times New Roman" w:eastAsia="Times New Roman" w:hAnsi="Times New Roman" w:cs="Times New Roman"/>
                <w:bCs/>
                <w:lang w:eastAsia="ru-RU"/>
              </w:rPr>
              <w:t>Задача</w:t>
            </w:r>
            <w:r w:rsidRPr="00B01A8B">
              <w:rPr>
                <w:rFonts w:ascii="Times New Roman" w:eastAsia="Times New Roman" w:hAnsi="Times New Roman" w:cs="Times New Roman"/>
                <w:bCs/>
                <w:lang w:eastAsia="ru-RU"/>
              </w:rPr>
              <w:t>:</w:t>
            </w:r>
            <w:r w:rsidRPr="00364AD2">
              <w:rPr>
                <w:rStyle w:val="FontStyle119"/>
                <w:rFonts w:ascii="Times New Roman" w:hAnsi="Times New Roman" w:cs="Times New Roman"/>
                <w:bCs/>
                <w:sz w:val="22"/>
                <w:szCs w:val="22"/>
              </w:rPr>
              <w:t>:</w:t>
            </w:r>
            <w:proofErr w:type="gramEnd"/>
            <w:r w:rsidRPr="00364AD2">
              <w:rPr>
                <w:rStyle w:val="FontStyle119"/>
                <w:rFonts w:ascii="Times New Roman" w:hAnsi="Times New Roman" w:cs="Times New Roman"/>
                <w:bCs/>
                <w:sz w:val="22"/>
                <w:szCs w:val="22"/>
              </w:rPr>
              <w:t xml:space="preserve"> закреплять навыки в прыжках с высоты 20 см. </w:t>
            </w:r>
          </w:p>
          <w:p w14:paraId="61EDB898" w14:textId="1FAF9B76" w:rsidR="00453CD3" w:rsidRPr="00364AD2" w:rsidRDefault="00453CD3" w:rsidP="00F1573B">
            <w:pPr>
              <w:rPr>
                <w:rFonts w:ascii="Times New Roman" w:hAnsi="Times New Roman" w:cs="Times New Roman"/>
                <w:bCs/>
              </w:rPr>
            </w:pPr>
            <w:r w:rsidRPr="00364AD2">
              <w:rPr>
                <w:rStyle w:val="FontStyle119"/>
                <w:rFonts w:ascii="Times New Roman" w:hAnsi="Times New Roman" w:cs="Times New Roman"/>
                <w:bCs/>
                <w:sz w:val="22"/>
                <w:szCs w:val="22"/>
              </w:rPr>
              <w:t xml:space="preserve"> </w:t>
            </w:r>
          </w:p>
        </w:tc>
      </w:tr>
      <w:tr w:rsidR="00453CD3" w14:paraId="2F1A90D1" w14:textId="77777777" w:rsidTr="00F1573B">
        <w:trPr>
          <w:gridAfter w:val="2"/>
          <w:wAfter w:w="8525" w:type="dxa"/>
          <w:trHeight w:val="412"/>
        </w:trPr>
        <w:tc>
          <w:tcPr>
            <w:tcW w:w="2276" w:type="dxa"/>
            <w:vMerge/>
          </w:tcPr>
          <w:p w14:paraId="71A854F9" w14:textId="77777777" w:rsidR="00453CD3" w:rsidRDefault="00453CD3" w:rsidP="00F1573B">
            <w:pPr>
              <w:contextualSpacing/>
              <w:rPr>
                <w:rFonts w:ascii="Times New Roman" w:hAnsi="Times New Roman" w:cs="Times New Roman"/>
                <w:b/>
                <w:bCs/>
                <w:lang w:val="kk-KZ"/>
              </w:rPr>
            </w:pPr>
          </w:p>
        </w:tc>
        <w:tc>
          <w:tcPr>
            <w:tcW w:w="13253" w:type="dxa"/>
            <w:gridSpan w:val="18"/>
          </w:tcPr>
          <w:p w14:paraId="61D0DB40" w14:textId="77777777" w:rsidR="00453CD3" w:rsidRDefault="00453CD3" w:rsidP="00F1573B">
            <w:pPr>
              <w:widowControl w:val="0"/>
              <w:autoSpaceDE w:val="0"/>
              <w:autoSpaceDN w:val="0"/>
              <w:adjustRightInd w:val="0"/>
              <w:contextualSpacing/>
              <w:rPr>
                <w:rFonts w:ascii="Times New Roman" w:hAnsi="Times New Roman" w:cs="Times New Roman"/>
                <w:lang w:val="kk-KZ"/>
              </w:rPr>
            </w:pPr>
            <w:r>
              <w:rPr>
                <w:rFonts w:ascii="Times New Roman" w:hAnsi="Times New Roman" w:cs="Times New Roman"/>
                <w:lang w:val="kk-KZ"/>
              </w:rPr>
              <w:t xml:space="preserve">Балалардың  алып шығатын құралдармен өз беттерінше ойын барысы </w:t>
            </w:r>
          </w:p>
          <w:p w14:paraId="24781DC3" w14:textId="77777777" w:rsidR="00453CD3" w:rsidRDefault="00453CD3" w:rsidP="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lang w:val="kk-KZ"/>
              </w:rPr>
              <w:t>Самостоятельная игровая деятельность детей с выносным оборудованием: лопатки, кдюшки,ледянки,ветрячки,санки.</w:t>
            </w:r>
          </w:p>
        </w:tc>
      </w:tr>
      <w:tr w:rsidR="00453CD3" w14:paraId="368EC5D8" w14:textId="77777777" w:rsidTr="00F1573B">
        <w:trPr>
          <w:gridAfter w:val="2"/>
          <w:wAfter w:w="8525" w:type="dxa"/>
          <w:trHeight w:val="392"/>
        </w:trPr>
        <w:tc>
          <w:tcPr>
            <w:tcW w:w="2276" w:type="dxa"/>
          </w:tcPr>
          <w:p w14:paraId="293266A3" w14:textId="77777777" w:rsidR="00453CD3" w:rsidRDefault="00453CD3" w:rsidP="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lang w:val="kk-KZ"/>
              </w:rPr>
              <w:t>Серуеннен қайту/</w:t>
            </w:r>
          </w:p>
          <w:p w14:paraId="0D984459" w14:textId="77777777" w:rsidR="00453CD3" w:rsidRDefault="00453CD3" w:rsidP="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iCs/>
              </w:rPr>
              <w:t>Возвращение с прогулки</w:t>
            </w:r>
          </w:p>
        </w:tc>
        <w:tc>
          <w:tcPr>
            <w:tcW w:w="13253" w:type="dxa"/>
            <w:gridSpan w:val="18"/>
          </w:tcPr>
          <w:p w14:paraId="7B2B31A5" w14:textId="77777777" w:rsidR="00364AD2" w:rsidRPr="00BD6925" w:rsidRDefault="00364AD2" w:rsidP="00364AD2">
            <w:pPr>
              <w:widowControl w:val="0"/>
              <w:autoSpaceDE w:val="0"/>
              <w:autoSpaceDN w:val="0"/>
              <w:adjustRightInd w:val="0"/>
              <w:contextualSpacing/>
              <w:jc w:val="center"/>
              <w:rPr>
                <w:rFonts w:ascii="Times New Roman" w:hAnsi="Times New Roman" w:cs="Times New Roman"/>
                <w:bCs/>
                <w:lang w:val="kk-KZ"/>
              </w:rPr>
            </w:pPr>
            <w:r w:rsidRPr="00BD6925">
              <w:rPr>
                <w:rFonts w:ascii="Times New Roman" w:hAnsi="Times New Roman" w:cs="Times New Roman"/>
                <w:bCs/>
                <w:lang w:val="kk-KZ"/>
              </w:rPr>
              <w:t>Кезекпен  шешіну, ойындар, балалардың еркін қызметі.</w:t>
            </w:r>
          </w:p>
          <w:p w14:paraId="431C887E" w14:textId="4EB9FBC0" w:rsidR="00364AD2" w:rsidRPr="00BD6925" w:rsidRDefault="00364AD2" w:rsidP="00364AD2">
            <w:pPr>
              <w:widowControl w:val="0"/>
              <w:autoSpaceDE w:val="0"/>
              <w:autoSpaceDN w:val="0"/>
              <w:adjustRightInd w:val="0"/>
              <w:contextualSpacing/>
              <w:jc w:val="center"/>
              <w:rPr>
                <w:rFonts w:ascii="Times New Roman" w:hAnsi="Times New Roman" w:cs="Times New Roman"/>
                <w:bCs/>
                <w:lang w:val="kk-KZ"/>
              </w:rPr>
            </w:pPr>
            <w:r w:rsidRPr="00BD6925">
              <w:rPr>
                <w:rFonts w:ascii="Times New Roman" w:hAnsi="Times New Roman" w:cs="Times New Roman"/>
                <w:bCs/>
                <w:lang w:val="kk-KZ"/>
              </w:rPr>
              <w:t>Последовательное раздевание, игры, свободная деятельность детей.</w:t>
            </w:r>
          </w:p>
          <w:p w14:paraId="38AD25DC" w14:textId="77777777" w:rsidR="00364AD2" w:rsidRPr="00BD6925" w:rsidRDefault="00364AD2" w:rsidP="00364AD2">
            <w:pPr>
              <w:widowControl w:val="0"/>
              <w:autoSpaceDE w:val="0"/>
              <w:autoSpaceDN w:val="0"/>
              <w:adjustRightInd w:val="0"/>
              <w:contextualSpacing/>
              <w:jc w:val="center"/>
              <w:rPr>
                <w:rFonts w:ascii="Times New Roman" w:hAnsi="Times New Roman" w:cs="Times New Roman"/>
                <w:bCs/>
                <w:lang w:val="kk-KZ"/>
              </w:rPr>
            </w:pPr>
            <w:r w:rsidRPr="00BD6925">
              <w:rPr>
                <w:rFonts w:ascii="Times New Roman" w:hAnsi="Times New Roman" w:cs="Times New Roman"/>
                <w:bCs/>
                <w:lang w:val="kk-KZ"/>
              </w:rPr>
              <w:t>Совершенствовать умение самостоятельно одеваться и раздеваться в определенной последовательности. Цель:учить различать парную обувь и одежду, *** Шалбар, көйлек, жейде етік подбирать правильно к левому варианту обуви, одежды подбирать правильно к левому варианту обуви,</w:t>
            </w:r>
          </w:p>
          <w:p w14:paraId="65924BD3" w14:textId="4FFBC9F1" w:rsidR="00364AD2" w:rsidRPr="00BD6925" w:rsidRDefault="00364AD2" w:rsidP="00364AD2">
            <w:pPr>
              <w:widowControl w:val="0"/>
              <w:autoSpaceDE w:val="0"/>
              <w:autoSpaceDN w:val="0"/>
              <w:adjustRightInd w:val="0"/>
              <w:contextualSpacing/>
              <w:jc w:val="center"/>
              <w:rPr>
                <w:rFonts w:ascii="Times New Roman" w:hAnsi="Times New Roman" w:cs="Times New Roman"/>
                <w:bCs/>
                <w:lang w:val="kk-KZ"/>
              </w:rPr>
            </w:pPr>
            <w:r w:rsidRPr="00BD6925">
              <w:rPr>
                <w:rFonts w:ascii="Times New Roman" w:hAnsi="Times New Roman" w:cs="Times New Roman"/>
                <w:bCs/>
                <w:lang w:val="kk-KZ"/>
              </w:rPr>
              <w:t>— правый.</w:t>
            </w:r>
          </w:p>
          <w:p w14:paraId="7FA9F7A7" w14:textId="0E26E84F" w:rsidR="00453CD3" w:rsidRPr="00BD6925" w:rsidRDefault="00364AD2" w:rsidP="00364AD2">
            <w:pPr>
              <w:widowControl w:val="0"/>
              <w:autoSpaceDE w:val="0"/>
              <w:autoSpaceDN w:val="0"/>
              <w:adjustRightInd w:val="0"/>
              <w:contextualSpacing/>
              <w:jc w:val="center"/>
              <w:rPr>
                <w:rFonts w:ascii="Times New Roman" w:hAnsi="Times New Roman" w:cs="Times New Roman"/>
                <w:bCs/>
                <w:lang w:val="kk-KZ"/>
              </w:rPr>
            </w:pPr>
            <w:r w:rsidRPr="00BD6925">
              <w:rPr>
                <w:rFonts w:ascii="Times New Roman" w:hAnsi="Times New Roman" w:cs="Times New Roman"/>
                <w:bCs/>
                <w:lang w:val="kk-KZ"/>
              </w:rPr>
              <w:t>Д/и</w:t>
            </w:r>
            <w:r w:rsidR="00BD6925" w:rsidRPr="00BD6925">
              <w:rPr>
                <w:rFonts w:ascii="Times New Roman" w:hAnsi="Times New Roman" w:cs="Times New Roman"/>
                <w:bCs/>
                <w:lang w:val="kk-KZ"/>
              </w:rPr>
              <w:t xml:space="preserve"> «</w:t>
            </w:r>
            <w:r w:rsidRPr="00BD6925">
              <w:rPr>
                <w:rFonts w:ascii="Times New Roman" w:hAnsi="Times New Roman" w:cs="Times New Roman"/>
                <w:bCs/>
                <w:lang w:val="kk-KZ"/>
              </w:rPr>
              <w:t xml:space="preserve"> Найди пару» (коммукативная , самостоятельная игровая деятельность)</w:t>
            </w:r>
          </w:p>
        </w:tc>
      </w:tr>
      <w:tr w:rsidR="00453CD3" w14:paraId="727BA2E8" w14:textId="77777777" w:rsidTr="00F1573B">
        <w:trPr>
          <w:gridAfter w:val="2"/>
          <w:wAfter w:w="8525" w:type="dxa"/>
          <w:trHeight w:val="392"/>
        </w:trPr>
        <w:tc>
          <w:tcPr>
            <w:tcW w:w="2276" w:type="dxa"/>
          </w:tcPr>
          <w:p w14:paraId="1E48B2D5" w14:textId="77777777" w:rsidR="00453CD3" w:rsidRDefault="00453CD3" w:rsidP="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lang w:val="kk-KZ"/>
              </w:rPr>
              <w:t>Түскі ас/</w:t>
            </w:r>
            <w:r>
              <w:rPr>
                <w:rFonts w:ascii="Times New Roman" w:hAnsi="Times New Roman" w:cs="Times New Roman"/>
                <w:b/>
                <w:bCs/>
                <w:iCs/>
              </w:rPr>
              <w:t>Обед</w:t>
            </w:r>
          </w:p>
          <w:p w14:paraId="6601542B" w14:textId="77777777" w:rsidR="00453CD3" w:rsidRDefault="00453CD3" w:rsidP="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Асханада</w:t>
            </w:r>
            <w:proofErr w:type="spellEnd"/>
            <w:r>
              <w:rPr>
                <w:rFonts w:ascii="Times New Roman" w:hAnsi="Times New Roman" w:cs="Times New Roman"/>
                <w:b/>
                <w:lang w:val="kk-KZ"/>
              </w:rPr>
              <w:t>ғ</w:t>
            </w:r>
            <w:r>
              <w:rPr>
                <w:rFonts w:ascii="Times New Roman" w:hAnsi="Times New Roman" w:cs="Times New Roman"/>
                <w:b/>
                <w:bCs/>
                <w:iCs/>
              </w:rPr>
              <w:t xml:space="preserve">ы </w:t>
            </w:r>
            <w:proofErr w:type="spellStart"/>
            <w:r>
              <w:rPr>
                <w:rFonts w:ascii="Times New Roman" w:hAnsi="Times New Roman" w:cs="Times New Roman"/>
                <w:b/>
                <w:bCs/>
                <w:iCs/>
              </w:rPr>
              <w:t>кезекшiлiк</w:t>
            </w:r>
            <w:proofErr w:type="spellEnd"/>
          </w:p>
          <w:p w14:paraId="5C06D7B3" w14:textId="77777777" w:rsidR="00453CD3" w:rsidRDefault="00453CD3" w:rsidP="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rPr>
              <w:t>Дежурство по столовой</w:t>
            </w:r>
          </w:p>
        </w:tc>
        <w:tc>
          <w:tcPr>
            <w:tcW w:w="13253" w:type="dxa"/>
            <w:gridSpan w:val="18"/>
          </w:tcPr>
          <w:p w14:paraId="0D8DE551" w14:textId="77777777" w:rsidR="00453CD3" w:rsidRPr="00BD6925" w:rsidRDefault="00453CD3" w:rsidP="00F1573B">
            <w:pPr>
              <w:widowControl w:val="0"/>
              <w:autoSpaceDE w:val="0"/>
              <w:autoSpaceDN w:val="0"/>
              <w:adjustRightInd w:val="0"/>
              <w:contextualSpacing/>
              <w:rPr>
                <w:rFonts w:ascii="Times New Roman" w:hAnsi="Times New Roman" w:cs="Times New Roman"/>
                <w:bCs/>
                <w:lang w:val="kk-KZ"/>
              </w:rPr>
            </w:pPr>
            <w:r w:rsidRPr="00BD6925">
              <w:rPr>
                <w:rFonts w:ascii="Times New Roman" w:hAnsi="Times New Roman" w:cs="Times New Roman"/>
                <w:bCs/>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r w:rsidRPr="00BD6925">
              <w:rPr>
                <w:rFonts w:ascii="Times New Roman" w:eastAsia="Times New Roman" w:hAnsi="Times New Roman" w:cs="Times New Roman"/>
                <w:bCs/>
                <w:color w:val="000000"/>
                <w:lang w:val="kk-KZ"/>
              </w:rPr>
              <w:t>Закрепление  самостоятельных навыков  проведения простейших водных процедур..</w:t>
            </w:r>
          </w:p>
          <w:p w14:paraId="17A30E7F" w14:textId="77777777" w:rsidR="00453CD3" w:rsidRPr="00BD6925" w:rsidRDefault="00453CD3" w:rsidP="00F1573B">
            <w:pPr>
              <w:widowControl w:val="0"/>
              <w:autoSpaceDE w:val="0"/>
              <w:autoSpaceDN w:val="0"/>
              <w:adjustRightInd w:val="0"/>
              <w:contextualSpacing/>
              <w:rPr>
                <w:rFonts w:ascii="Times New Roman" w:hAnsi="Times New Roman" w:cs="Times New Roman"/>
                <w:bCs/>
              </w:rPr>
            </w:pPr>
            <w:r w:rsidRPr="00BD6925">
              <w:rPr>
                <w:rFonts w:ascii="Times New Roman" w:hAnsi="Times New Roman" w:cs="Times New Roman"/>
                <w:bCs/>
              </w:rPr>
              <w:t xml:space="preserve">Привлечение внимания детей к пище; индивидуальная работа по воспитанию культуры еды; </w:t>
            </w:r>
          </w:p>
          <w:p w14:paraId="656FEF35" w14:textId="77777777" w:rsidR="00453CD3" w:rsidRPr="00BD6925" w:rsidRDefault="00453CD3" w:rsidP="00F1573B">
            <w:pPr>
              <w:jc w:val="both"/>
              <w:rPr>
                <w:rFonts w:ascii="Times New Roman" w:hAnsi="Times New Roman" w:cs="Times New Roman"/>
                <w:bCs/>
                <w:iCs/>
                <w:lang w:val="kk-KZ"/>
              </w:rPr>
            </w:pPr>
            <w:r w:rsidRPr="00BD6925">
              <w:rPr>
                <w:rFonts w:ascii="Times New Roman" w:eastAsia="Times New Roman" w:hAnsi="Times New Roman" w:cs="Times New Roman"/>
                <w:bCs/>
                <w:iCs/>
              </w:rPr>
              <w:t>Игровое упражнение «Принимайся за обед».</w:t>
            </w:r>
            <w:r w:rsidRPr="00BD6925">
              <w:rPr>
                <w:rFonts w:ascii="Times New Roman" w:hAnsi="Times New Roman" w:cs="Times New Roman"/>
                <w:bCs/>
                <w:iCs/>
                <w:lang w:val="kk-KZ"/>
              </w:rPr>
              <w:t xml:space="preserve"> ***отыр, апар, бер , ал </w:t>
            </w:r>
          </w:p>
          <w:p w14:paraId="1238B2A0" w14:textId="77777777" w:rsidR="00453CD3" w:rsidRPr="00BD6925" w:rsidRDefault="00453CD3" w:rsidP="00F1573B">
            <w:pPr>
              <w:shd w:val="clear" w:color="auto" w:fill="FFFFFF"/>
              <w:rPr>
                <w:rFonts w:ascii="Times New Roman" w:eastAsia="Times New Roman" w:hAnsi="Times New Roman" w:cs="Times New Roman"/>
                <w:bCs/>
                <w:iCs/>
                <w:lang w:eastAsia="ru-RU"/>
              </w:rPr>
            </w:pPr>
            <w:r w:rsidRPr="00BD6925">
              <w:rPr>
                <w:rFonts w:ascii="Times New Roman" w:eastAsia="Times New Roman" w:hAnsi="Times New Roman" w:cs="Times New Roman"/>
                <w:bCs/>
                <w:iCs/>
                <w:lang w:eastAsia="ru-RU"/>
              </w:rPr>
              <w:t>Цель: закрепить знание названий и назначения мебели и посуды для столовой; учить правильно и красиво накрывать на стол, культуре поведения за столом; формировать основы внимательного и заботливого отношения к партнерам по игре.</w:t>
            </w:r>
          </w:p>
          <w:p w14:paraId="24296CF5" w14:textId="77777777" w:rsidR="00453CD3" w:rsidRPr="00BD6925" w:rsidRDefault="00453CD3" w:rsidP="00F1573B">
            <w:pPr>
              <w:shd w:val="clear" w:color="auto" w:fill="FFFFFF"/>
              <w:rPr>
                <w:rFonts w:ascii="Times New Roman" w:eastAsia="Times New Roman" w:hAnsi="Times New Roman" w:cs="Times New Roman"/>
                <w:bCs/>
                <w:iCs/>
                <w:lang w:eastAsia="ru-RU"/>
              </w:rPr>
            </w:pPr>
            <w:r w:rsidRPr="00BD6925">
              <w:rPr>
                <w:rFonts w:ascii="Times New Roman" w:hAnsi="Times New Roman" w:cs="Times New Roman"/>
                <w:bCs/>
                <w:iCs/>
              </w:rPr>
              <w:t xml:space="preserve">Совершенствовать умение аккуратно складывать и развешивать одежду на стуле </w:t>
            </w:r>
          </w:p>
          <w:p w14:paraId="6445BBC2" w14:textId="77777777" w:rsidR="00453CD3" w:rsidRPr="00BD6925" w:rsidRDefault="00453CD3" w:rsidP="00F1573B">
            <w:pPr>
              <w:widowControl w:val="0"/>
              <w:autoSpaceDE w:val="0"/>
              <w:autoSpaceDN w:val="0"/>
              <w:adjustRightInd w:val="0"/>
              <w:contextualSpacing/>
              <w:rPr>
                <w:rFonts w:ascii="Times New Roman" w:hAnsi="Times New Roman" w:cs="Times New Roman"/>
                <w:bCs/>
                <w:iCs/>
              </w:rPr>
            </w:pPr>
            <w:r w:rsidRPr="00BD6925">
              <w:rPr>
                <w:rFonts w:ascii="Times New Roman" w:hAnsi="Times New Roman" w:cs="Times New Roman"/>
                <w:bCs/>
                <w:iCs/>
              </w:rPr>
              <w:t>Д/у «Кто правильно и быстро разложит одежду»</w:t>
            </w:r>
          </w:p>
          <w:p w14:paraId="6240E9A0" w14:textId="28336353" w:rsidR="00453CD3" w:rsidRDefault="00BD6925" w:rsidP="00F1573B">
            <w:pPr>
              <w:jc w:val="both"/>
              <w:rPr>
                <w:rFonts w:ascii="Times New Roman" w:hAnsi="Times New Roman"/>
                <w:bCs/>
                <w:sz w:val="24"/>
                <w:szCs w:val="24"/>
                <w:lang w:val="kk-KZ"/>
              </w:rPr>
            </w:pPr>
            <w:r w:rsidRPr="00BD6925">
              <w:rPr>
                <w:rFonts w:ascii="Times New Roman" w:hAnsi="Times New Roman" w:cs="Times New Roman"/>
                <w:bCs/>
                <w:iCs/>
              </w:rPr>
              <w:t xml:space="preserve">Задача: </w:t>
            </w:r>
            <w:proofErr w:type="gramStart"/>
            <w:r w:rsidR="00453CD3" w:rsidRPr="00BD6925">
              <w:rPr>
                <w:rFonts w:ascii="Times New Roman" w:hAnsi="Times New Roman" w:cs="Times New Roman"/>
                <w:bCs/>
                <w:iCs/>
              </w:rPr>
              <w:t>( учить</w:t>
            </w:r>
            <w:proofErr w:type="gramEnd"/>
            <w:r w:rsidR="00453CD3" w:rsidRPr="00BD6925">
              <w:rPr>
                <w:rFonts w:ascii="Times New Roman" w:hAnsi="Times New Roman" w:cs="Times New Roman"/>
                <w:bCs/>
                <w:iCs/>
              </w:rPr>
              <w:t xml:space="preserve"> детей красиво </w:t>
            </w:r>
            <w:proofErr w:type="spellStart"/>
            <w:r w:rsidR="00453CD3" w:rsidRPr="00BD6925">
              <w:rPr>
                <w:rFonts w:ascii="Times New Roman" w:hAnsi="Times New Roman" w:cs="Times New Roman"/>
                <w:bCs/>
                <w:iCs/>
              </w:rPr>
              <w:t>развешиватьодежду</w:t>
            </w:r>
            <w:proofErr w:type="spellEnd"/>
            <w:r w:rsidR="00453CD3" w:rsidRPr="00BD6925">
              <w:rPr>
                <w:rFonts w:ascii="Times New Roman" w:hAnsi="Times New Roman" w:cs="Times New Roman"/>
                <w:bCs/>
                <w:iCs/>
              </w:rPr>
              <w:t xml:space="preserve"> на стульчик)</w:t>
            </w:r>
            <w:r w:rsidR="00453CD3" w:rsidRPr="00BD6925">
              <w:rPr>
                <w:rFonts w:ascii="Times New Roman" w:hAnsi="Times New Roman"/>
                <w:bCs/>
                <w:iCs/>
                <w:sz w:val="24"/>
                <w:szCs w:val="24"/>
                <w:lang w:val="kk-KZ"/>
              </w:rPr>
              <w:t xml:space="preserve"> ***төсекке байқап міну – остор</w:t>
            </w:r>
            <w:r w:rsidR="00453CD3">
              <w:rPr>
                <w:rFonts w:ascii="Times New Roman" w:hAnsi="Times New Roman"/>
                <w:bCs/>
                <w:sz w:val="24"/>
                <w:szCs w:val="24"/>
                <w:lang w:val="kk-KZ"/>
              </w:rPr>
              <w:t xml:space="preserve">ожно залезай на кровать </w:t>
            </w:r>
          </w:p>
          <w:p w14:paraId="6F4F8B65" w14:textId="77777777" w:rsidR="00453CD3" w:rsidRDefault="00453CD3" w:rsidP="00F1573B">
            <w:pPr>
              <w:jc w:val="both"/>
              <w:rPr>
                <w:rFonts w:ascii="Times New Roman" w:hAnsi="Times New Roman"/>
                <w:bCs/>
                <w:sz w:val="24"/>
                <w:szCs w:val="24"/>
                <w:lang w:val="kk-KZ"/>
              </w:rPr>
            </w:pPr>
            <w:r>
              <w:rPr>
                <w:rFonts w:ascii="Times New Roman" w:hAnsi="Times New Roman"/>
                <w:bCs/>
                <w:sz w:val="24"/>
                <w:szCs w:val="24"/>
                <w:lang w:val="kk-KZ"/>
              </w:rPr>
              <w:t xml:space="preserve">төсектен байқап түс – осторожно спустись с кровати, </w:t>
            </w:r>
          </w:p>
          <w:p w14:paraId="59A38D96" w14:textId="77777777" w:rsidR="00453CD3" w:rsidRDefault="00453CD3" w:rsidP="00F1573B">
            <w:pPr>
              <w:widowControl w:val="0"/>
              <w:autoSpaceDE w:val="0"/>
              <w:autoSpaceDN w:val="0"/>
              <w:adjustRightInd w:val="0"/>
              <w:contextualSpacing/>
              <w:rPr>
                <w:rFonts w:ascii="Times New Roman" w:hAnsi="Times New Roman" w:cs="Times New Roman"/>
                <w:i/>
              </w:rPr>
            </w:pPr>
          </w:p>
        </w:tc>
      </w:tr>
      <w:tr w:rsidR="00453CD3" w14:paraId="3D614047" w14:textId="77777777" w:rsidTr="00F1573B">
        <w:trPr>
          <w:gridAfter w:val="2"/>
          <w:wAfter w:w="8525" w:type="dxa"/>
          <w:trHeight w:val="203"/>
        </w:trPr>
        <w:tc>
          <w:tcPr>
            <w:tcW w:w="2276" w:type="dxa"/>
          </w:tcPr>
          <w:p w14:paraId="0C25A24F" w14:textId="77777777" w:rsidR="00453CD3" w:rsidRDefault="00453CD3" w:rsidP="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Ұйықтау/</w:t>
            </w:r>
            <w:r>
              <w:rPr>
                <w:rFonts w:ascii="Times New Roman" w:hAnsi="Times New Roman" w:cs="Times New Roman"/>
                <w:b/>
              </w:rPr>
              <w:t>Сон</w:t>
            </w:r>
          </w:p>
        </w:tc>
        <w:tc>
          <w:tcPr>
            <w:tcW w:w="2912" w:type="dxa"/>
            <w:gridSpan w:val="7"/>
          </w:tcPr>
          <w:p w14:paraId="1AD06647" w14:textId="77777777" w:rsidR="00453CD3" w:rsidRDefault="00453CD3" w:rsidP="00F1573B">
            <w:pPr>
              <w:widowControl w:val="0"/>
              <w:autoSpaceDE w:val="0"/>
              <w:autoSpaceDN w:val="0"/>
              <w:adjustRightInd w:val="0"/>
              <w:contextualSpacing/>
              <w:jc w:val="center"/>
              <w:rPr>
                <w:rFonts w:ascii="Times New Roman" w:hAnsi="Times New Roman" w:cs="Times New Roman"/>
                <w:b/>
              </w:rPr>
            </w:pPr>
            <w:r>
              <w:rPr>
                <w:rFonts w:ascii="Times New Roman" w:hAnsi="Times New Roman" w:cs="Times New Roman"/>
                <w:b/>
              </w:rPr>
              <w:t>Музыкотерапия</w:t>
            </w:r>
          </w:p>
          <w:p w14:paraId="47F06066" w14:textId="77777777" w:rsidR="00453CD3" w:rsidRDefault="00453CD3" w:rsidP="00F1573B">
            <w:pPr>
              <w:widowControl w:val="0"/>
              <w:autoSpaceDE w:val="0"/>
              <w:autoSpaceDN w:val="0"/>
              <w:adjustRightInd w:val="0"/>
              <w:contextualSpacing/>
              <w:jc w:val="center"/>
              <w:rPr>
                <w:rFonts w:ascii="Times New Roman" w:hAnsi="Times New Roman" w:cs="Times New Roman"/>
                <w:i/>
              </w:rPr>
            </w:pPr>
            <w:r>
              <w:rPr>
                <w:rFonts w:ascii="Times New Roman" w:hAnsi="Times New Roman" w:cs="Times New Roman"/>
                <w:color w:val="212529"/>
                <w:shd w:val="clear" w:color="auto" w:fill="FFFFFF"/>
              </w:rPr>
              <w:t>«</w:t>
            </w:r>
            <w:proofErr w:type="spellStart"/>
            <w:r>
              <w:rPr>
                <w:rFonts w:ascii="Times New Roman" w:hAnsi="Times New Roman" w:cs="Times New Roman"/>
                <w:color w:val="212529"/>
                <w:shd w:val="clear" w:color="auto" w:fill="FFFFFF"/>
              </w:rPr>
              <w:t>Келші</w:t>
            </w:r>
            <w:proofErr w:type="spellEnd"/>
            <w:r>
              <w:rPr>
                <w:rFonts w:ascii="Times New Roman" w:hAnsi="Times New Roman" w:cs="Times New Roman"/>
                <w:color w:val="212529"/>
                <w:shd w:val="clear" w:color="auto" w:fill="FFFFFF"/>
              </w:rPr>
              <w:t xml:space="preserve">, </w:t>
            </w:r>
            <w:proofErr w:type="spellStart"/>
            <w:r>
              <w:rPr>
                <w:rFonts w:ascii="Times New Roman" w:hAnsi="Times New Roman" w:cs="Times New Roman"/>
                <w:color w:val="212529"/>
                <w:shd w:val="clear" w:color="auto" w:fill="FFFFFF"/>
              </w:rPr>
              <w:t>келші</w:t>
            </w:r>
            <w:proofErr w:type="spellEnd"/>
            <w:r>
              <w:rPr>
                <w:rFonts w:ascii="Times New Roman" w:hAnsi="Times New Roman" w:cs="Times New Roman"/>
                <w:color w:val="212529"/>
                <w:shd w:val="clear" w:color="auto" w:fill="FFFFFF"/>
              </w:rPr>
              <w:t xml:space="preserve">, </w:t>
            </w:r>
            <w:proofErr w:type="spellStart"/>
            <w:r>
              <w:rPr>
                <w:rFonts w:ascii="Times New Roman" w:hAnsi="Times New Roman" w:cs="Times New Roman"/>
                <w:color w:val="212529"/>
                <w:shd w:val="clear" w:color="auto" w:fill="FFFFFF"/>
              </w:rPr>
              <w:t>балашым</w:t>
            </w:r>
            <w:proofErr w:type="spellEnd"/>
            <w:r>
              <w:rPr>
                <w:rFonts w:ascii="Times New Roman" w:hAnsi="Times New Roman" w:cs="Times New Roman"/>
                <w:color w:val="212529"/>
                <w:shd w:val="clear" w:color="auto" w:fill="FFFFFF"/>
              </w:rPr>
              <w:t>"</w:t>
            </w:r>
          </w:p>
        </w:tc>
        <w:tc>
          <w:tcPr>
            <w:tcW w:w="2291" w:type="dxa"/>
            <w:gridSpan w:val="4"/>
          </w:tcPr>
          <w:p w14:paraId="6BAF0224" w14:textId="77777777" w:rsidR="00453CD3" w:rsidRDefault="00453CD3" w:rsidP="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Ертегі терапиясы Сказкотерапия   </w:t>
            </w:r>
          </w:p>
          <w:p w14:paraId="33F21E28" w14:textId="77777777" w:rsidR="00453CD3" w:rsidRDefault="00453CD3" w:rsidP="00F1573B">
            <w:pPr>
              <w:spacing w:after="150" w:line="255" w:lineRule="atLeast"/>
              <w:rPr>
                <w:rFonts w:ascii="Times New Roman" w:eastAsia="Times New Roman" w:hAnsi="Times New Roman" w:cs="Times New Roman"/>
                <w:lang w:eastAsia="ru-RU"/>
              </w:rPr>
            </w:pPr>
            <w:r>
              <w:rPr>
                <w:rFonts w:ascii="Times New Roman" w:eastAsia="Times New Roman" w:hAnsi="Times New Roman" w:cs="Times New Roman"/>
                <w:lang w:eastAsia="ru-RU"/>
              </w:rPr>
              <w:t>Чтение казахской народной сказки «Два ягненка»</w:t>
            </w:r>
          </w:p>
          <w:p w14:paraId="6A7BC0C4" w14:textId="77777777" w:rsidR="00453CD3" w:rsidRDefault="00453CD3" w:rsidP="00F1573B">
            <w:pPr>
              <w:widowControl w:val="0"/>
              <w:autoSpaceDE w:val="0"/>
              <w:autoSpaceDN w:val="0"/>
              <w:adjustRightInd w:val="0"/>
              <w:contextualSpacing/>
              <w:rPr>
                <w:rFonts w:ascii="Times New Roman" w:hAnsi="Times New Roman" w:cs="Times New Roman"/>
                <w:i/>
              </w:rPr>
            </w:pPr>
          </w:p>
        </w:tc>
        <w:tc>
          <w:tcPr>
            <w:tcW w:w="2835" w:type="dxa"/>
            <w:gridSpan w:val="2"/>
          </w:tcPr>
          <w:p w14:paraId="289F100C" w14:textId="77777777" w:rsidR="00453CD3" w:rsidRDefault="00453CD3"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Музыкотерапия</w:t>
            </w:r>
          </w:p>
          <w:p w14:paraId="793764F6" w14:textId="77777777" w:rsidR="00453CD3" w:rsidRDefault="00453CD3" w:rsidP="00F1573B">
            <w:pPr>
              <w:widowControl w:val="0"/>
              <w:autoSpaceDE w:val="0"/>
              <w:autoSpaceDN w:val="0"/>
              <w:adjustRightInd w:val="0"/>
              <w:contextualSpacing/>
              <w:rPr>
                <w:rFonts w:ascii="Times New Roman" w:hAnsi="Times New Roman" w:cs="Times New Roman"/>
                <w:lang w:val="kk-KZ"/>
              </w:rPr>
            </w:pPr>
            <w:r>
              <w:rPr>
                <w:rFonts w:ascii="Times New Roman" w:hAnsi="Times New Roman" w:cs="Times New Roman"/>
              </w:rPr>
              <w:t>«По желанию детей»</w:t>
            </w:r>
          </w:p>
          <w:p w14:paraId="5D2931F1" w14:textId="77777777" w:rsidR="00453CD3" w:rsidRDefault="00453CD3" w:rsidP="00F1573B">
            <w:pPr>
              <w:widowControl w:val="0"/>
              <w:autoSpaceDE w:val="0"/>
              <w:autoSpaceDN w:val="0"/>
              <w:adjustRightInd w:val="0"/>
              <w:contextualSpacing/>
              <w:rPr>
                <w:rFonts w:ascii="Times New Roman" w:hAnsi="Times New Roman" w:cs="Times New Roman"/>
                <w:i/>
              </w:rPr>
            </w:pPr>
          </w:p>
        </w:tc>
        <w:tc>
          <w:tcPr>
            <w:tcW w:w="2666" w:type="dxa"/>
            <w:gridSpan w:val="4"/>
          </w:tcPr>
          <w:p w14:paraId="106DDF11" w14:textId="77777777" w:rsidR="00453CD3" w:rsidRDefault="00453CD3" w:rsidP="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Ертегі терапиясы Сказкотерапия  </w:t>
            </w:r>
            <w:r>
              <w:rPr>
                <w:rFonts w:ascii="Times New Roman" w:hAnsi="Times New Roman" w:cs="Times New Roman"/>
                <w:lang w:val="kk-KZ"/>
              </w:rPr>
              <w:t>(по желанию детей)</w:t>
            </w:r>
            <w:r>
              <w:rPr>
                <w:rFonts w:ascii="Times New Roman" w:hAnsi="Times New Roman" w:cs="Times New Roman"/>
                <w:b/>
                <w:lang w:val="kk-KZ"/>
              </w:rPr>
              <w:t xml:space="preserve"> </w:t>
            </w:r>
          </w:p>
          <w:p w14:paraId="621353F5" w14:textId="77777777" w:rsidR="00453CD3" w:rsidRDefault="00453CD3" w:rsidP="00F1573B">
            <w:pPr>
              <w:widowControl w:val="0"/>
              <w:autoSpaceDE w:val="0"/>
              <w:autoSpaceDN w:val="0"/>
              <w:adjustRightInd w:val="0"/>
              <w:contextualSpacing/>
              <w:jc w:val="center"/>
              <w:rPr>
                <w:rFonts w:ascii="Times New Roman" w:hAnsi="Times New Roman" w:cs="Times New Roman"/>
                <w:i/>
              </w:rPr>
            </w:pPr>
          </w:p>
        </w:tc>
        <w:tc>
          <w:tcPr>
            <w:tcW w:w="2549" w:type="dxa"/>
          </w:tcPr>
          <w:p w14:paraId="72B7EBCB" w14:textId="2220DBC6" w:rsidR="00BD6925" w:rsidRPr="00BD6925" w:rsidRDefault="00453CD3" w:rsidP="00BD6925">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Музыкотерапия</w:t>
            </w:r>
          </w:p>
          <w:p w14:paraId="0A215FB4" w14:textId="14DDC3E8" w:rsidR="00453CD3" w:rsidRPr="00BD6925" w:rsidRDefault="00BD6925" w:rsidP="00BD6925">
            <w:pPr>
              <w:widowControl w:val="0"/>
              <w:autoSpaceDE w:val="0"/>
              <w:autoSpaceDN w:val="0"/>
              <w:adjustRightInd w:val="0"/>
              <w:contextualSpacing/>
              <w:rPr>
                <w:rFonts w:ascii="Times New Roman" w:hAnsi="Times New Roman" w:cs="Times New Roman"/>
                <w:iCs/>
              </w:rPr>
            </w:pPr>
            <w:proofErr w:type="spellStart"/>
            <w:r w:rsidRPr="00BD6925">
              <w:rPr>
                <w:rFonts w:ascii="Times New Roman" w:hAnsi="Times New Roman" w:cs="Times New Roman"/>
                <w:iCs/>
              </w:rPr>
              <w:t>Әй-әй</w:t>
            </w:r>
            <w:proofErr w:type="spellEnd"/>
            <w:r w:rsidRPr="00BD6925">
              <w:rPr>
                <w:rFonts w:ascii="Times New Roman" w:hAnsi="Times New Roman" w:cs="Times New Roman"/>
                <w:iCs/>
              </w:rPr>
              <w:t xml:space="preserve"> </w:t>
            </w:r>
            <w:proofErr w:type="spellStart"/>
            <w:r w:rsidRPr="00BD6925">
              <w:rPr>
                <w:rFonts w:ascii="Times New Roman" w:hAnsi="Times New Roman" w:cs="Times New Roman"/>
                <w:iCs/>
              </w:rPr>
              <w:t>бөпем</w:t>
            </w:r>
            <w:proofErr w:type="spellEnd"/>
          </w:p>
        </w:tc>
      </w:tr>
      <w:tr w:rsidR="00453CD3" w14:paraId="6633C4C4" w14:textId="77777777" w:rsidTr="00F1573B">
        <w:trPr>
          <w:gridAfter w:val="2"/>
          <w:wAfter w:w="8525" w:type="dxa"/>
          <w:trHeight w:val="203"/>
        </w:trPr>
        <w:tc>
          <w:tcPr>
            <w:tcW w:w="2276" w:type="dxa"/>
          </w:tcPr>
          <w:p w14:paraId="56EBACFF" w14:textId="77777777" w:rsidR="00453CD3" w:rsidRDefault="00453CD3" w:rsidP="00F1573B">
            <w:pPr>
              <w:widowControl w:val="0"/>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t xml:space="preserve">Ақырындап ояну, ауа, су ем-шаралары/ </w:t>
            </w:r>
          </w:p>
          <w:p w14:paraId="2A589E3C" w14:textId="77777777" w:rsidR="00453CD3" w:rsidRDefault="00453CD3" w:rsidP="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rPr>
              <w:t>Постепенный подъем, воздушные, водные процедуры</w:t>
            </w:r>
          </w:p>
        </w:tc>
        <w:tc>
          <w:tcPr>
            <w:tcW w:w="13253" w:type="dxa"/>
            <w:gridSpan w:val="18"/>
          </w:tcPr>
          <w:p w14:paraId="1ED7BFD2" w14:textId="77777777" w:rsidR="00BD6925" w:rsidRPr="00BD6925" w:rsidRDefault="00BD6925" w:rsidP="00BD6925">
            <w:pPr>
              <w:widowControl w:val="0"/>
              <w:autoSpaceDE w:val="0"/>
              <w:autoSpaceDN w:val="0"/>
              <w:adjustRightInd w:val="0"/>
              <w:jc w:val="center"/>
              <w:rPr>
                <w:rFonts w:ascii="Times New Roman" w:hAnsi="Times New Roman" w:cs="Times New Roman"/>
                <w:bCs/>
                <w:lang w:val="kk-KZ"/>
              </w:rPr>
            </w:pPr>
            <w:r w:rsidRPr="00BD6925">
              <w:rPr>
                <w:rFonts w:ascii="Times New Roman" w:hAnsi="Times New Roman" w:cs="Times New Roman"/>
                <w:bCs/>
                <w:lang w:val="kk-KZ"/>
              </w:rPr>
              <w:t>«Точечный массаж» (1-2 неделя)/ «Гимнастика пробуждения» ( 3-4 неделя) комплекс №1</w:t>
            </w:r>
          </w:p>
          <w:p w14:paraId="55E69EB9" w14:textId="77777777" w:rsidR="00BD6925" w:rsidRPr="00BD6925" w:rsidRDefault="00BD6925" w:rsidP="00BD6925">
            <w:pPr>
              <w:widowControl w:val="0"/>
              <w:autoSpaceDE w:val="0"/>
              <w:autoSpaceDN w:val="0"/>
              <w:adjustRightInd w:val="0"/>
              <w:jc w:val="center"/>
              <w:rPr>
                <w:rFonts w:ascii="Times New Roman" w:hAnsi="Times New Roman" w:cs="Times New Roman"/>
                <w:bCs/>
                <w:lang w:val="kk-KZ"/>
              </w:rPr>
            </w:pPr>
            <w:r w:rsidRPr="00BD6925">
              <w:rPr>
                <w:rFonts w:ascii="Times New Roman" w:hAnsi="Times New Roman" w:cs="Times New Roman"/>
                <w:bCs/>
                <w:lang w:val="kk-KZ"/>
              </w:rPr>
              <w:t>- Эй, ребята, просыпайтесь! Вам вставать пришла пора</w:t>
            </w:r>
          </w:p>
          <w:p w14:paraId="0B640B55" w14:textId="77777777" w:rsidR="00BD6925" w:rsidRPr="00BD6925" w:rsidRDefault="00BD6925" w:rsidP="00BD6925">
            <w:pPr>
              <w:widowControl w:val="0"/>
              <w:autoSpaceDE w:val="0"/>
              <w:autoSpaceDN w:val="0"/>
              <w:adjustRightInd w:val="0"/>
              <w:jc w:val="center"/>
              <w:rPr>
                <w:rFonts w:ascii="Times New Roman" w:hAnsi="Times New Roman" w:cs="Times New Roman"/>
                <w:bCs/>
                <w:lang w:val="kk-KZ"/>
              </w:rPr>
            </w:pPr>
            <w:r w:rsidRPr="00BD6925">
              <w:rPr>
                <w:rFonts w:ascii="Times New Roman" w:hAnsi="Times New Roman" w:cs="Times New Roman"/>
                <w:bCs/>
                <w:lang w:val="kk-KZ"/>
              </w:rPr>
              <w:t>Потянитесь. Улыбнитесь. На живот перевернитесь.</w:t>
            </w:r>
          </w:p>
          <w:p w14:paraId="1813737A" w14:textId="77777777" w:rsidR="00BD6925" w:rsidRPr="00BD6925" w:rsidRDefault="00BD6925" w:rsidP="00BD6925">
            <w:pPr>
              <w:widowControl w:val="0"/>
              <w:autoSpaceDE w:val="0"/>
              <w:autoSpaceDN w:val="0"/>
              <w:adjustRightInd w:val="0"/>
              <w:jc w:val="center"/>
              <w:rPr>
                <w:rFonts w:ascii="Times New Roman" w:hAnsi="Times New Roman" w:cs="Times New Roman"/>
                <w:bCs/>
                <w:lang w:val="kk-KZ"/>
              </w:rPr>
            </w:pPr>
            <w:r w:rsidRPr="00BD6925">
              <w:rPr>
                <w:rFonts w:ascii="Times New Roman" w:hAnsi="Times New Roman" w:cs="Times New Roman"/>
                <w:bCs/>
                <w:lang w:val="kk-KZ"/>
              </w:rPr>
              <w:t>А теперь опять на спину, Потянулись еще раз.</w:t>
            </w:r>
          </w:p>
          <w:p w14:paraId="3D41E09E" w14:textId="77777777" w:rsidR="00BD6925" w:rsidRPr="00BD6925" w:rsidRDefault="00BD6925" w:rsidP="00BD6925">
            <w:pPr>
              <w:widowControl w:val="0"/>
              <w:autoSpaceDE w:val="0"/>
              <w:autoSpaceDN w:val="0"/>
              <w:adjustRightInd w:val="0"/>
              <w:jc w:val="center"/>
              <w:rPr>
                <w:rFonts w:ascii="Times New Roman" w:hAnsi="Times New Roman" w:cs="Times New Roman"/>
                <w:bCs/>
                <w:lang w:val="kk-KZ"/>
              </w:rPr>
            </w:pPr>
            <w:r w:rsidRPr="00BD6925">
              <w:rPr>
                <w:rFonts w:ascii="Times New Roman" w:hAnsi="Times New Roman" w:cs="Times New Roman"/>
                <w:bCs/>
                <w:lang w:val="kk-KZ"/>
              </w:rPr>
              <w:t>Вдох и выдох. Вдох и выдох. Повторим еще раз.</w:t>
            </w:r>
          </w:p>
          <w:p w14:paraId="2352EA50" w14:textId="77777777" w:rsidR="00BD6925" w:rsidRPr="00BD6925" w:rsidRDefault="00BD6925" w:rsidP="00BD6925">
            <w:pPr>
              <w:widowControl w:val="0"/>
              <w:autoSpaceDE w:val="0"/>
              <w:autoSpaceDN w:val="0"/>
              <w:adjustRightInd w:val="0"/>
              <w:jc w:val="center"/>
              <w:rPr>
                <w:rFonts w:ascii="Times New Roman" w:hAnsi="Times New Roman" w:cs="Times New Roman"/>
                <w:bCs/>
                <w:lang w:val="kk-KZ"/>
              </w:rPr>
            </w:pPr>
            <w:r w:rsidRPr="00BD6925">
              <w:rPr>
                <w:rFonts w:ascii="Times New Roman" w:hAnsi="Times New Roman" w:cs="Times New Roman"/>
                <w:bCs/>
                <w:lang w:val="kk-KZ"/>
              </w:rPr>
              <w:t>Поднимите ноги вместе, Опустите на кровать.</w:t>
            </w:r>
          </w:p>
          <w:p w14:paraId="3EF3BB88" w14:textId="77777777" w:rsidR="00BD6925" w:rsidRPr="00BD6925" w:rsidRDefault="00BD6925" w:rsidP="00BD6925">
            <w:pPr>
              <w:widowControl w:val="0"/>
              <w:autoSpaceDE w:val="0"/>
              <w:autoSpaceDN w:val="0"/>
              <w:adjustRightInd w:val="0"/>
              <w:jc w:val="center"/>
              <w:rPr>
                <w:rFonts w:ascii="Times New Roman" w:hAnsi="Times New Roman" w:cs="Times New Roman"/>
                <w:bCs/>
                <w:lang w:val="kk-KZ"/>
              </w:rPr>
            </w:pPr>
            <w:r w:rsidRPr="00BD6925">
              <w:rPr>
                <w:rFonts w:ascii="Times New Roman" w:hAnsi="Times New Roman" w:cs="Times New Roman"/>
                <w:bCs/>
                <w:lang w:val="kk-KZ"/>
              </w:rPr>
              <w:t>Руки в стороны расставьте. Хватит спать! Пора вставать!</w:t>
            </w:r>
          </w:p>
          <w:p w14:paraId="276E1A4A" w14:textId="77777777" w:rsidR="00BD6925" w:rsidRPr="00BD6925" w:rsidRDefault="00BD6925" w:rsidP="00BD6925">
            <w:pPr>
              <w:widowControl w:val="0"/>
              <w:autoSpaceDE w:val="0"/>
              <w:autoSpaceDN w:val="0"/>
              <w:adjustRightInd w:val="0"/>
              <w:jc w:val="center"/>
              <w:rPr>
                <w:rFonts w:ascii="Times New Roman" w:hAnsi="Times New Roman" w:cs="Times New Roman"/>
                <w:bCs/>
                <w:lang w:val="kk-KZ"/>
              </w:rPr>
            </w:pPr>
            <w:r w:rsidRPr="00BD6925">
              <w:rPr>
                <w:rFonts w:ascii="Times New Roman" w:hAnsi="Times New Roman" w:cs="Times New Roman"/>
                <w:bCs/>
                <w:lang w:val="kk-KZ"/>
              </w:rPr>
              <w:t>Мәдени-гигиеналық машықтар  білімін бекіту.</w:t>
            </w:r>
          </w:p>
          <w:p w14:paraId="45F3401B" w14:textId="6FD0F388" w:rsidR="00BD6925" w:rsidRPr="00BD6925" w:rsidRDefault="00BD6925" w:rsidP="00BD6925">
            <w:pPr>
              <w:widowControl w:val="0"/>
              <w:autoSpaceDE w:val="0"/>
              <w:autoSpaceDN w:val="0"/>
              <w:adjustRightInd w:val="0"/>
              <w:jc w:val="center"/>
              <w:rPr>
                <w:rFonts w:ascii="Times New Roman" w:hAnsi="Times New Roman" w:cs="Times New Roman"/>
                <w:bCs/>
                <w:lang w:val="kk-KZ"/>
              </w:rPr>
            </w:pPr>
            <w:r w:rsidRPr="00BD6925">
              <w:rPr>
                <w:rFonts w:ascii="Times New Roman" w:hAnsi="Times New Roman" w:cs="Times New Roman"/>
                <w:bCs/>
                <w:lang w:val="kk-KZ"/>
              </w:rPr>
              <w:t>Закрепление знаний и выполнение культурно-гигиенических навыков.</w:t>
            </w:r>
          </w:p>
          <w:p w14:paraId="1FEF20A1" w14:textId="3E1BAA42" w:rsidR="00BD6925" w:rsidRPr="00BD6925" w:rsidRDefault="00BD6925" w:rsidP="00BD6925">
            <w:pPr>
              <w:widowControl w:val="0"/>
              <w:autoSpaceDE w:val="0"/>
              <w:autoSpaceDN w:val="0"/>
              <w:adjustRightInd w:val="0"/>
              <w:jc w:val="center"/>
              <w:rPr>
                <w:rFonts w:ascii="Times New Roman" w:hAnsi="Times New Roman" w:cs="Times New Roman"/>
                <w:bCs/>
                <w:lang w:val="kk-KZ"/>
              </w:rPr>
            </w:pPr>
            <w:r w:rsidRPr="00BD6925">
              <w:rPr>
                <w:rFonts w:ascii="Times New Roman" w:hAnsi="Times New Roman" w:cs="Times New Roman"/>
                <w:bCs/>
                <w:lang w:val="kk-KZ"/>
              </w:rPr>
              <w:t>Ойын жаттығуы/Игровое упражнение «Нос умойся кран откройся »*** бет ,маңдай, бас,  көз, мұрын ,ауыз</w:t>
            </w:r>
          </w:p>
          <w:p w14:paraId="14178AC8" w14:textId="5405D7C8" w:rsidR="00BD6925" w:rsidRPr="00BD6925" w:rsidRDefault="00BD6925" w:rsidP="00BD6925">
            <w:pPr>
              <w:widowControl w:val="0"/>
              <w:autoSpaceDE w:val="0"/>
              <w:autoSpaceDN w:val="0"/>
              <w:adjustRightInd w:val="0"/>
              <w:contextualSpacing/>
              <w:jc w:val="center"/>
              <w:rPr>
                <w:rFonts w:ascii="Times New Roman" w:hAnsi="Times New Roman" w:cs="Times New Roman"/>
                <w:bCs/>
                <w:lang w:val="kk-KZ"/>
              </w:rPr>
            </w:pPr>
            <w:proofErr w:type="gramStart"/>
            <w:r w:rsidRPr="00BD6925">
              <w:rPr>
                <w:rFonts w:ascii="Times New Roman" w:hAnsi="Times New Roman" w:cs="Times New Roman"/>
                <w:bCs/>
                <w:iCs/>
              </w:rPr>
              <w:t xml:space="preserve">Задача: </w:t>
            </w:r>
            <w:r w:rsidRPr="00BD6925">
              <w:rPr>
                <w:rFonts w:ascii="Times New Roman" w:hAnsi="Times New Roman" w:cs="Times New Roman"/>
                <w:bCs/>
                <w:lang w:val="kk-KZ"/>
              </w:rPr>
              <w:t xml:space="preserve"> совершенствовать</w:t>
            </w:r>
            <w:proofErr w:type="gramEnd"/>
            <w:r w:rsidRPr="00BD6925">
              <w:rPr>
                <w:rFonts w:ascii="Times New Roman" w:hAnsi="Times New Roman" w:cs="Times New Roman"/>
                <w:bCs/>
                <w:lang w:val="kk-KZ"/>
              </w:rPr>
              <w:t xml:space="preserve"> навыки умывания, мыть лицо, насухо вытираться индивидуальным полотенцем</w:t>
            </w:r>
          </w:p>
        </w:tc>
      </w:tr>
      <w:tr w:rsidR="00453CD3" w14:paraId="31461D68" w14:textId="77777777" w:rsidTr="00F1573B">
        <w:trPr>
          <w:gridAfter w:val="2"/>
          <w:wAfter w:w="8525" w:type="dxa"/>
          <w:trHeight w:val="281"/>
        </w:trPr>
        <w:tc>
          <w:tcPr>
            <w:tcW w:w="2276" w:type="dxa"/>
          </w:tcPr>
          <w:p w14:paraId="6B107030" w14:textId="77777777" w:rsidR="00453CD3" w:rsidRDefault="00453CD3" w:rsidP="00F1573B">
            <w:pPr>
              <w:widowControl w:val="0"/>
              <w:autoSpaceDE w:val="0"/>
              <w:autoSpaceDN w:val="0"/>
              <w:adjustRightInd w:val="0"/>
              <w:contextualSpacing/>
              <w:rPr>
                <w:rFonts w:ascii="Times New Roman" w:hAnsi="Times New Roman" w:cs="Times New Roman"/>
                <w:b/>
                <w:bCs/>
                <w:lang w:val="kk-KZ"/>
              </w:rPr>
            </w:pPr>
            <w:r>
              <w:rPr>
                <w:rFonts w:ascii="Times New Roman" w:hAnsi="Times New Roman" w:cs="Times New Roman"/>
                <w:b/>
                <w:bCs/>
                <w:lang w:val="kk-KZ"/>
              </w:rPr>
              <w:lastRenderedPageBreak/>
              <w:t>Бесін ас/</w:t>
            </w:r>
            <w:r>
              <w:rPr>
                <w:rFonts w:ascii="Times New Roman" w:hAnsi="Times New Roman" w:cs="Times New Roman"/>
                <w:b/>
                <w:bCs/>
              </w:rPr>
              <w:t>Полдник</w:t>
            </w:r>
          </w:p>
        </w:tc>
        <w:tc>
          <w:tcPr>
            <w:tcW w:w="13253" w:type="dxa"/>
            <w:gridSpan w:val="18"/>
          </w:tcPr>
          <w:p w14:paraId="70ACCB3C" w14:textId="77777777" w:rsidR="00453CD3" w:rsidRPr="00BD6925" w:rsidRDefault="00453CD3" w:rsidP="00F1573B">
            <w:pPr>
              <w:widowControl w:val="0"/>
              <w:tabs>
                <w:tab w:val="left" w:pos="6640"/>
              </w:tabs>
              <w:autoSpaceDE w:val="0"/>
              <w:autoSpaceDN w:val="0"/>
              <w:adjustRightInd w:val="0"/>
              <w:contextualSpacing/>
              <w:jc w:val="center"/>
              <w:rPr>
                <w:rFonts w:ascii="Times New Roman" w:hAnsi="Times New Roman" w:cs="Times New Roman"/>
                <w:lang w:val="kk-KZ"/>
              </w:rPr>
            </w:pPr>
            <w:r w:rsidRPr="00BD6925">
              <w:rPr>
                <w:rFonts w:ascii="Times New Roman" w:hAnsi="Times New Roman" w:cs="Times New Roman"/>
                <w:lang w:val="kk-KZ"/>
              </w:rPr>
              <w:t>Балалардың назарын тамаққа аудару; тамақтану мәдениеті туралы жеке жұмыс жүргізу</w:t>
            </w:r>
          </w:p>
          <w:p w14:paraId="2FFDA8EB" w14:textId="77777777" w:rsidR="00453CD3" w:rsidRDefault="00453CD3" w:rsidP="00F1573B">
            <w:pPr>
              <w:widowControl w:val="0"/>
              <w:tabs>
                <w:tab w:val="left" w:pos="6640"/>
              </w:tabs>
              <w:autoSpaceDE w:val="0"/>
              <w:autoSpaceDN w:val="0"/>
              <w:adjustRightInd w:val="0"/>
              <w:contextualSpacing/>
              <w:jc w:val="center"/>
              <w:rPr>
                <w:rFonts w:ascii="Times New Roman" w:hAnsi="Times New Roman" w:cs="Times New Roman"/>
                <w:b/>
                <w:i/>
                <w:u w:val="dotted"/>
                <w:lang w:val="kk-KZ"/>
              </w:rPr>
            </w:pPr>
            <w:r w:rsidRPr="00BD6925">
              <w:rPr>
                <w:rFonts w:ascii="Times New Roman" w:hAnsi="Times New Roman" w:cs="Times New Roman"/>
              </w:rPr>
              <w:t xml:space="preserve">Привлечение внимания детей к пище; индивидуальная работа по умению правильно держать ложку во время еды </w:t>
            </w:r>
            <w:r w:rsidRPr="00BD6925">
              <w:rPr>
                <w:rFonts w:ascii="Times New Roman" w:hAnsi="Times New Roman" w:cs="Times New Roman"/>
                <w:shd w:val="clear" w:color="auto" w:fill="FFFFFF"/>
              </w:rPr>
              <w:t>Игра –</w:t>
            </w:r>
            <w:proofErr w:type="gramStart"/>
            <w:r w:rsidRPr="00BD6925">
              <w:rPr>
                <w:rFonts w:ascii="Times New Roman" w:hAnsi="Times New Roman" w:cs="Times New Roman"/>
                <w:shd w:val="clear" w:color="auto" w:fill="FFFFFF"/>
              </w:rPr>
              <w:t>соревнование  «</w:t>
            </w:r>
            <w:proofErr w:type="gramEnd"/>
            <w:r w:rsidRPr="00BD6925">
              <w:rPr>
                <w:rFonts w:ascii="Times New Roman" w:hAnsi="Times New Roman" w:cs="Times New Roman"/>
                <w:shd w:val="clear" w:color="auto" w:fill="FFFFFF"/>
              </w:rPr>
              <w:t>Чей стол самый аккуратный»</w:t>
            </w:r>
          </w:p>
        </w:tc>
      </w:tr>
      <w:tr w:rsidR="00453CD3" w14:paraId="04D9457E" w14:textId="77777777" w:rsidTr="00F1573B">
        <w:trPr>
          <w:gridAfter w:val="2"/>
          <w:wAfter w:w="8525" w:type="dxa"/>
          <w:trHeight w:val="553"/>
        </w:trPr>
        <w:tc>
          <w:tcPr>
            <w:tcW w:w="2276" w:type="dxa"/>
            <w:vMerge w:val="restart"/>
          </w:tcPr>
          <w:p w14:paraId="69E2F70B" w14:textId="77777777" w:rsidR="00453CD3" w:rsidRDefault="00453CD3" w:rsidP="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bCs/>
                <w:lang w:val="kk-KZ"/>
              </w:rPr>
              <w:t xml:space="preserve">Ойындар, өз еркіндегі жұмыстар/ </w:t>
            </w:r>
            <w:r>
              <w:rPr>
                <w:rFonts w:ascii="Times New Roman" w:hAnsi="Times New Roman" w:cs="Times New Roman"/>
                <w:b/>
                <w:bCs/>
              </w:rPr>
              <w:t>Игры, самостоятельная деятельность</w:t>
            </w:r>
            <w:r>
              <w:rPr>
                <w:rFonts w:ascii="Times New Roman" w:hAnsi="Times New Roman" w:cs="Times New Roman"/>
                <w:b/>
                <w:lang w:val="kk-KZ"/>
              </w:rPr>
              <w:t xml:space="preserve"> </w:t>
            </w:r>
          </w:p>
          <w:p w14:paraId="432C6026" w14:textId="77777777" w:rsidR="00453CD3" w:rsidRDefault="00453CD3" w:rsidP="00F1573B">
            <w:pPr>
              <w:widowControl w:val="0"/>
              <w:autoSpaceDE w:val="0"/>
              <w:autoSpaceDN w:val="0"/>
              <w:adjustRightInd w:val="0"/>
              <w:contextualSpacing/>
              <w:jc w:val="both"/>
              <w:rPr>
                <w:rFonts w:ascii="Times New Roman" w:hAnsi="Times New Roman" w:cs="Times New Roman"/>
                <w:b/>
                <w:bCs/>
              </w:rPr>
            </w:pPr>
          </w:p>
          <w:p w14:paraId="18717503" w14:textId="77777777" w:rsidR="00453CD3" w:rsidRDefault="00453CD3" w:rsidP="00F1573B">
            <w:pPr>
              <w:widowControl w:val="0"/>
              <w:autoSpaceDE w:val="0"/>
              <w:autoSpaceDN w:val="0"/>
              <w:adjustRightInd w:val="0"/>
              <w:contextualSpacing/>
              <w:jc w:val="both"/>
              <w:rPr>
                <w:rFonts w:ascii="Times New Roman" w:hAnsi="Times New Roman" w:cs="Times New Roman"/>
                <w:b/>
                <w:bCs/>
              </w:rPr>
            </w:pPr>
          </w:p>
          <w:p w14:paraId="53A2BA72" w14:textId="77777777" w:rsidR="00453CD3" w:rsidRDefault="00453CD3" w:rsidP="00F1573B">
            <w:pPr>
              <w:widowControl w:val="0"/>
              <w:autoSpaceDE w:val="0"/>
              <w:autoSpaceDN w:val="0"/>
              <w:adjustRightInd w:val="0"/>
              <w:contextualSpacing/>
              <w:jc w:val="both"/>
              <w:rPr>
                <w:rFonts w:ascii="Times New Roman" w:hAnsi="Times New Roman" w:cs="Times New Roman"/>
                <w:b/>
                <w:bCs/>
              </w:rPr>
            </w:pPr>
          </w:p>
          <w:p w14:paraId="24D796C2" w14:textId="77777777" w:rsidR="00453CD3" w:rsidRDefault="00453CD3" w:rsidP="00F1573B">
            <w:pPr>
              <w:widowControl w:val="0"/>
              <w:autoSpaceDE w:val="0"/>
              <w:autoSpaceDN w:val="0"/>
              <w:adjustRightInd w:val="0"/>
              <w:contextualSpacing/>
              <w:jc w:val="both"/>
              <w:rPr>
                <w:rFonts w:ascii="Times New Roman" w:hAnsi="Times New Roman" w:cs="Times New Roman"/>
                <w:b/>
                <w:bCs/>
              </w:rPr>
            </w:pPr>
          </w:p>
          <w:p w14:paraId="7DBF672A" w14:textId="77777777" w:rsidR="00453CD3" w:rsidRDefault="00453CD3" w:rsidP="00F1573B">
            <w:pPr>
              <w:widowControl w:val="0"/>
              <w:autoSpaceDE w:val="0"/>
              <w:autoSpaceDN w:val="0"/>
              <w:adjustRightInd w:val="0"/>
              <w:contextualSpacing/>
              <w:jc w:val="both"/>
              <w:rPr>
                <w:rFonts w:ascii="Times New Roman" w:hAnsi="Times New Roman" w:cs="Times New Roman"/>
                <w:b/>
                <w:bCs/>
              </w:rPr>
            </w:pPr>
          </w:p>
          <w:p w14:paraId="32E5BC88" w14:textId="77777777" w:rsidR="00453CD3" w:rsidRDefault="00453CD3" w:rsidP="00F1573B">
            <w:pPr>
              <w:widowControl w:val="0"/>
              <w:autoSpaceDE w:val="0"/>
              <w:autoSpaceDN w:val="0"/>
              <w:adjustRightInd w:val="0"/>
              <w:contextualSpacing/>
              <w:jc w:val="both"/>
              <w:rPr>
                <w:rFonts w:ascii="Times New Roman" w:hAnsi="Times New Roman" w:cs="Times New Roman"/>
                <w:b/>
                <w:bCs/>
              </w:rPr>
            </w:pPr>
          </w:p>
          <w:p w14:paraId="327E7411" w14:textId="77777777" w:rsidR="00453CD3" w:rsidRDefault="00453CD3" w:rsidP="00F1573B">
            <w:pPr>
              <w:widowControl w:val="0"/>
              <w:autoSpaceDE w:val="0"/>
              <w:autoSpaceDN w:val="0"/>
              <w:adjustRightInd w:val="0"/>
              <w:contextualSpacing/>
              <w:jc w:val="both"/>
              <w:rPr>
                <w:rFonts w:ascii="Times New Roman" w:hAnsi="Times New Roman" w:cs="Times New Roman"/>
                <w:b/>
                <w:bCs/>
              </w:rPr>
            </w:pPr>
          </w:p>
          <w:p w14:paraId="38376EAB" w14:textId="77777777" w:rsidR="00453CD3" w:rsidRDefault="00453CD3" w:rsidP="00F1573B">
            <w:pPr>
              <w:widowControl w:val="0"/>
              <w:autoSpaceDE w:val="0"/>
              <w:autoSpaceDN w:val="0"/>
              <w:adjustRightInd w:val="0"/>
              <w:contextualSpacing/>
              <w:jc w:val="both"/>
              <w:rPr>
                <w:rFonts w:ascii="Times New Roman" w:hAnsi="Times New Roman" w:cs="Times New Roman"/>
                <w:b/>
                <w:bCs/>
              </w:rPr>
            </w:pPr>
          </w:p>
          <w:p w14:paraId="419D5C54" w14:textId="77777777" w:rsidR="00453CD3" w:rsidRDefault="00453CD3" w:rsidP="00F1573B">
            <w:pPr>
              <w:widowControl w:val="0"/>
              <w:autoSpaceDE w:val="0"/>
              <w:autoSpaceDN w:val="0"/>
              <w:adjustRightInd w:val="0"/>
              <w:contextualSpacing/>
              <w:jc w:val="both"/>
              <w:rPr>
                <w:rFonts w:ascii="Times New Roman" w:hAnsi="Times New Roman" w:cs="Times New Roman"/>
                <w:b/>
                <w:bCs/>
              </w:rPr>
            </w:pPr>
          </w:p>
          <w:p w14:paraId="4CEBE3EC" w14:textId="77777777" w:rsidR="00453CD3" w:rsidRDefault="00453CD3" w:rsidP="00F1573B">
            <w:pPr>
              <w:widowControl w:val="0"/>
              <w:autoSpaceDE w:val="0"/>
              <w:autoSpaceDN w:val="0"/>
              <w:adjustRightInd w:val="0"/>
              <w:contextualSpacing/>
              <w:jc w:val="both"/>
              <w:rPr>
                <w:rFonts w:ascii="Times New Roman" w:hAnsi="Times New Roman" w:cs="Times New Roman"/>
                <w:b/>
                <w:bCs/>
              </w:rPr>
            </w:pPr>
          </w:p>
          <w:p w14:paraId="1093B3AC" w14:textId="77777777" w:rsidR="00453CD3" w:rsidRDefault="00453CD3" w:rsidP="00F1573B">
            <w:pPr>
              <w:widowControl w:val="0"/>
              <w:autoSpaceDE w:val="0"/>
              <w:autoSpaceDN w:val="0"/>
              <w:adjustRightInd w:val="0"/>
              <w:contextualSpacing/>
              <w:jc w:val="both"/>
              <w:rPr>
                <w:rFonts w:ascii="Times New Roman" w:hAnsi="Times New Roman" w:cs="Times New Roman"/>
                <w:b/>
                <w:bCs/>
              </w:rPr>
            </w:pPr>
          </w:p>
          <w:p w14:paraId="0D608649" w14:textId="77777777" w:rsidR="00453CD3" w:rsidRDefault="00453CD3" w:rsidP="00F1573B">
            <w:pPr>
              <w:widowControl w:val="0"/>
              <w:autoSpaceDE w:val="0"/>
              <w:autoSpaceDN w:val="0"/>
              <w:adjustRightInd w:val="0"/>
              <w:contextualSpacing/>
              <w:jc w:val="both"/>
              <w:rPr>
                <w:rFonts w:ascii="Times New Roman" w:hAnsi="Times New Roman" w:cs="Times New Roman"/>
                <w:b/>
                <w:bCs/>
              </w:rPr>
            </w:pPr>
          </w:p>
          <w:p w14:paraId="4B0C45DB" w14:textId="77777777" w:rsidR="00453CD3" w:rsidRDefault="00453CD3" w:rsidP="00F1573B">
            <w:pPr>
              <w:widowControl w:val="0"/>
              <w:autoSpaceDE w:val="0"/>
              <w:autoSpaceDN w:val="0"/>
              <w:adjustRightInd w:val="0"/>
              <w:contextualSpacing/>
              <w:jc w:val="both"/>
              <w:rPr>
                <w:rFonts w:ascii="Times New Roman" w:hAnsi="Times New Roman" w:cs="Times New Roman"/>
                <w:b/>
                <w:bCs/>
              </w:rPr>
            </w:pPr>
          </w:p>
          <w:p w14:paraId="30E0CA43" w14:textId="77777777" w:rsidR="00453CD3" w:rsidRDefault="00453CD3" w:rsidP="00F1573B">
            <w:pPr>
              <w:widowControl w:val="0"/>
              <w:autoSpaceDE w:val="0"/>
              <w:autoSpaceDN w:val="0"/>
              <w:adjustRightInd w:val="0"/>
              <w:contextualSpacing/>
              <w:jc w:val="both"/>
              <w:rPr>
                <w:rFonts w:ascii="Times New Roman" w:hAnsi="Times New Roman" w:cs="Times New Roman"/>
                <w:b/>
                <w:bCs/>
              </w:rPr>
            </w:pPr>
          </w:p>
          <w:p w14:paraId="3ABC2ECD" w14:textId="77777777" w:rsidR="00453CD3" w:rsidRDefault="00453CD3" w:rsidP="00F1573B">
            <w:pPr>
              <w:widowControl w:val="0"/>
              <w:autoSpaceDE w:val="0"/>
              <w:autoSpaceDN w:val="0"/>
              <w:adjustRightInd w:val="0"/>
              <w:contextualSpacing/>
              <w:jc w:val="both"/>
              <w:rPr>
                <w:rFonts w:ascii="Times New Roman" w:hAnsi="Times New Roman" w:cs="Times New Roman"/>
                <w:b/>
                <w:bCs/>
              </w:rPr>
            </w:pPr>
          </w:p>
          <w:p w14:paraId="605C4CBB" w14:textId="77777777" w:rsidR="00453CD3" w:rsidRDefault="00453CD3" w:rsidP="00F1573B">
            <w:pPr>
              <w:widowControl w:val="0"/>
              <w:autoSpaceDE w:val="0"/>
              <w:autoSpaceDN w:val="0"/>
              <w:adjustRightInd w:val="0"/>
              <w:contextualSpacing/>
              <w:jc w:val="both"/>
              <w:rPr>
                <w:rFonts w:ascii="Times New Roman" w:hAnsi="Times New Roman" w:cs="Times New Roman"/>
                <w:b/>
                <w:bCs/>
              </w:rPr>
            </w:pPr>
          </w:p>
          <w:p w14:paraId="4FF88F1A" w14:textId="77777777" w:rsidR="00453CD3" w:rsidRDefault="00453CD3" w:rsidP="00F1573B">
            <w:pPr>
              <w:widowControl w:val="0"/>
              <w:autoSpaceDE w:val="0"/>
              <w:autoSpaceDN w:val="0"/>
              <w:adjustRightInd w:val="0"/>
              <w:contextualSpacing/>
              <w:jc w:val="both"/>
              <w:rPr>
                <w:rFonts w:ascii="Times New Roman" w:hAnsi="Times New Roman" w:cs="Times New Roman"/>
                <w:b/>
                <w:bCs/>
              </w:rPr>
            </w:pPr>
          </w:p>
          <w:p w14:paraId="0D96CB3D" w14:textId="77777777" w:rsidR="00453CD3" w:rsidRDefault="00453CD3" w:rsidP="00F1573B">
            <w:pPr>
              <w:widowControl w:val="0"/>
              <w:autoSpaceDE w:val="0"/>
              <w:autoSpaceDN w:val="0"/>
              <w:adjustRightInd w:val="0"/>
              <w:contextualSpacing/>
              <w:jc w:val="both"/>
              <w:rPr>
                <w:rFonts w:ascii="Times New Roman" w:hAnsi="Times New Roman" w:cs="Times New Roman"/>
                <w:b/>
                <w:bCs/>
              </w:rPr>
            </w:pPr>
          </w:p>
          <w:p w14:paraId="6CFFA120" w14:textId="77777777" w:rsidR="00453CD3" w:rsidRDefault="00453CD3" w:rsidP="00F1573B">
            <w:pPr>
              <w:widowControl w:val="0"/>
              <w:autoSpaceDE w:val="0"/>
              <w:autoSpaceDN w:val="0"/>
              <w:adjustRightInd w:val="0"/>
              <w:contextualSpacing/>
              <w:jc w:val="both"/>
              <w:rPr>
                <w:rFonts w:ascii="Times New Roman" w:hAnsi="Times New Roman" w:cs="Times New Roman"/>
                <w:b/>
                <w:bCs/>
                <w:lang w:val="kk-KZ"/>
              </w:rPr>
            </w:pPr>
          </w:p>
          <w:p w14:paraId="25D52AC8" w14:textId="77777777" w:rsidR="00453CD3" w:rsidRDefault="00453CD3" w:rsidP="00F1573B">
            <w:pPr>
              <w:widowControl w:val="0"/>
              <w:autoSpaceDE w:val="0"/>
              <w:autoSpaceDN w:val="0"/>
              <w:adjustRightInd w:val="0"/>
              <w:contextualSpacing/>
              <w:jc w:val="both"/>
              <w:rPr>
                <w:rFonts w:ascii="Times New Roman" w:hAnsi="Times New Roman" w:cs="Times New Roman"/>
                <w:b/>
                <w:bCs/>
                <w:lang w:val="kk-KZ"/>
              </w:rPr>
            </w:pPr>
          </w:p>
          <w:p w14:paraId="7DD712B2" w14:textId="77777777" w:rsidR="00453CD3" w:rsidRDefault="00453CD3" w:rsidP="00F1573B">
            <w:pPr>
              <w:widowControl w:val="0"/>
              <w:autoSpaceDE w:val="0"/>
              <w:autoSpaceDN w:val="0"/>
              <w:adjustRightInd w:val="0"/>
              <w:contextualSpacing/>
              <w:jc w:val="both"/>
              <w:rPr>
                <w:rFonts w:ascii="Times New Roman" w:hAnsi="Times New Roman" w:cs="Times New Roman"/>
                <w:b/>
                <w:bCs/>
                <w:lang w:val="kk-KZ"/>
              </w:rPr>
            </w:pPr>
          </w:p>
          <w:p w14:paraId="3EF520EA" w14:textId="77777777" w:rsidR="00453CD3" w:rsidRDefault="00453CD3" w:rsidP="00F1573B">
            <w:pPr>
              <w:widowControl w:val="0"/>
              <w:autoSpaceDE w:val="0"/>
              <w:autoSpaceDN w:val="0"/>
              <w:adjustRightInd w:val="0"/>
              <w:contextualSpacing/>
              <w:jc w:val="both"/>
              <w:rPr>
                <w:rFonts w:ascii="Times New Roman" w:hAnsi="Times New Roman" w:cs="Times New Roman"/>
                <w:b/>
                <w:bCs/>
                <w:lang w:val="kk-KZ"/>
              </w:rPr>
            </w:pPr>
          </w:p>
          <w:p w14:paraId="5CFC7A5C" w14:textId="77777777" w:rsidR="00453CD3" w:rsidRDefault="00453CD3" w:rsidP="00F1573B">
            <w:pPr>
              <w:widowControl w:val="0"/>
              <w:autoSpaceDE w:val="0"/>
              <w:autoSpaceDN w:val="0"/>
              <w:adjustRightInd w:val="0"/>
              <w:contextualSpacing/>
              <w:jc w:val="both"/>
              <w:rPr>
                <w:rFonts w:ascii="Times New Roman" w:hAnsi="Times New Roman" w:cs="Times New Roman"/>
                <w:b/>
                <w:bCs/>
                <w:lang w:val="kk-KZ"/>
              </w:rPr>
            </w:pPr>
          </w:p>
          <w:p w14:paraId="5CEF14F4" w14:textId="77777777" w:rsidR="00453CD3" w:rsidRDefault="00453CD3" w:rsidP="00F1573B">
            <w:pPr>
              <w:widowControl w:val="0"/>
              <w:autoSpaceDE w:val="0"/>
              <w:autoSpaceDN w:val="0"/>
              <w:adjustRightInd w:val="0"/>
              <w:contextualSpacing/>
              <w:jc w:val="both"/>
              <w:rPr>
                <w:rFonts w:ascii="Times New Roman" w:hAnsi="Times New Roman" w:cs="Times New Roman"/>
                <w:b/>
                <w:bCs/>
                <w:lang w:val="kk-KZ"/>
              </w:rPr>
            </w:pPr>
          </w:p>
          <w:p w14:paraId="5B03C64E" w14:textId="77777777" w:rsidR="00453CD3" w:rsidRDefault="00453CD3" w:rsidP="00F1573B">
            <w:pPr>
              <w:widowControl w:val="0"/>
              <w:autoSpaceDE w:val="0"/>
              <w:autoSpaceDN w:val="0"/>
              <w:adjustRightInd w:val="0"/>
              <w:contextualSpacing/>
              <w:jc w:val="both"/>
              <w:rPr>
                <w:rFonts w:ascii="Times New Roman" w:hAnsi="Times New Roman" w:cs="Times New Roman"/>
                <w:b/>
                <w:bCs/>
                <w:lang w:val="kk-KZ"/>
              </w:rPr>
            </w:pPr>
          </w:p>
          <w:p w14:paraId="3ADB8D3B" w14:textId="77777777" w:rsidR="00453CD3" w:rsidRDefault="00453CD3" w:rsidP="00F1573B">
            <w:pPr>
              <w:widowControl w:val="0"/>
              <w:autoSpaceDE w:val="0"/>
              <w:autoSpaceDN w:val="0"/>
              <w:adjustRightInd w:val="0"/>
              <w:contextualSpacing/>
              <w:jc w:val="both"/>
              <w:rPr>
                <w:rFonts w:ascii="Times New Roman" w:hAnsi="Times New Roman" w:cs="Times New Roman"/>
                <w:b/>
                <w:bCs/>
                <w:lang w:val="kk-KZ"/>
              </w:rPr>
            </w:pPr>
          </w:p>
          <w:p w14:paraId="13C5E3AF" w14:textId="77777777" w:rsidR="00453CD3" w:rsidRDefault="00453CD3" w:rsidP="00F1573B">
            <w:pPr>
              <w:widowControl w:val="0"/>
              <w:autoSpaceDE w:val="0"/>
              <w:autoSpaceDN w:val="0"/>
              <w:adjustRightInd w:val="0"/>
              <w:contextualSpacing/>
              <w:jc w:val="both"/>
              <w:rPr>
                <w:rFonts w:ascii="Times New Roman" w:hAnsi="Times New Roman" w:cs="Times New Roman"/>
                <w:b/>
                <w:bCs/>
                <w:lang w:val="kk-KZ"/>
              </w:rPr>
            </w:pPr>
          </w:p>
          <w:p w14:paraId="29BC5C7C" w14:textId="77777777" w:rsidR="00453CD3" w:rsidRDefault="00453CD3" w:rsidP="00F1573B">
            <w:pPr>
              <w:widowControl w:val="0"/>
              <w:autoSpaceDE w:val="0"/>
              <w:autoSpaceDN w:val="0"/>
              <w:adjustRightInd w:val="0"/>
              <w:contextualSpacing/>
              <w:jc w:val="both"/>
              <w:rPr>
                <w:rFonts w:ascii="Times New Roman" w:hAnsi="Times New Roman" w:cs="Times New Roman"/>
                <w:b/>
                <w:bCs/>
                <w:lang w:val="kk-KZ"/>
              </w:rPr>
            </w:pPr>
          </w:p>
          <w:p w14:paraId="3A34C575" w14:textId="77777777" w:rsidR="00453CD3" w:rsidRDefault="00453CD3" w:rsidP="00F1573B">
            <w:pPr>
              <w:widowControl w:val="0"/>
              <w:autoSpaceDE w:val="0"/>
              <w:autoSpaceDN w:val="0"/>
              <w:adjustRightInd w:val="0"/>
              <w:contextualSpacing/>
              <w:jc w:val="both"/>
              <w:rPr>
                <w:rFonts w:ascii="Times New Roman" w:hAnsi="Times New Roman" w:cs="Times New Roman"/>
                <w:b/>
                <w:bCs/>
                <w:lang w:val="kk-KZ"/>
              </w:rPr>
            </w:pPr>
          </w:p>
          <w:p w14:paraId="1587ED20" w14:textId="77777777" w:rsidR="00453CD3" w:rsidRDefault="00453CD3" w:rsidP="00F1573B">
            <w:pPr>
              <w:widowControl w:val="0"/>
              <w:autoSpaceDE w:val="0"/>
              <w:autoSpaceDN w:val="0"/>
              <w:adjustRightInd w:val="0"/>
              <w:contextualSpacing/>
              <w:jc w:val="both"/>
              <w:rPr>
                <w:rFonts w:ascii="Times New Roman" w:hAnsi="Times New Roman" w:cs="Times New Roman"/>
                <w:b/>
                <w:bCs/>
                <w:lang w:val="kk-KZ"/>
              </w:rPr>
            </w:pPr>
            <w:r>
              <w:rPr>
                <w:rFonts w:ascii="Times New Roman" w:hAnsi="Times New Roman" w:cs="Times New Roman"/>
                <w:b/>
                <w:bCs/>
                <w:lang w:val="kk-KZ"/>
              </w:rPr>
              <w:t>Жеке жұмыс/</w:t>
            </w:r>
          </w:p>
          <w:p w14:paraId="1AA0B361" w14:textId="77777777" w:rsidR="00453CD3" w:rsidRDefault="00453CD3" w:rsidP="00F1573B">
            <w:pPr>
              <w:widowControl w:val="0"/>
              <w:autoSpaceDE w:val="0"/>
              <w:autoSpaceDN w:val="0"/>
              <w:adjustRightInd w:val="0"/>
              <w:contextualSpacing/>
              <w:jc w:val="both"/>
              <w:rPr>
                <w:rFonts w:ascii="Times New Roman" w:hAnsi="Times New Roman" w:cs="Times New Roman"/>
                <w:b/>
                <w:bCs/>
              </w:rPr>
            </w:pPr>
            <w:r>
              <w:rPr>
                <w:rFonts w:ascii="Times New Roman" w:hAnsi="Times New Roman" w:cs="Times New Roman"/>
                <w:b/>
                <w:bCs/>
              </w:rPr>
              <w:t>Индивидуальная работа (по индивидуальным картам развития)</w:t>
            </w:r>
          </w:p>
        </w:tc>
        <w:tc>
          <w:tcPr>
            <w:tcW w:w="2584" w:type="dxa"/>
            <w:gridSpan w:val="6"/>
          </w:tcPr>
          <w:p w14:paraId="0D374E34" w14:textId="77777777" w:rsidR="00BD6925" w:rsidRPr="00BD6925" w:rsidRDefault="00BD6925" w:rsidP="00BD6925">
            <w:pPr>
              <w:contextualSpacing/>
              <w:rPr>
                <w:rFonts w:ascii="Times New Roman" w:hAnsi="Times New Roman" w:cs="Times New Roman"/>
                <w:bCs/>
                <w:lang w:val="kk-KZ"/>
              </w:rPr>
            </w:pPr>
            <w:r w:rsidRPr="00BD6925">
              <w:rPr>
                <w:rFonts w:ascii="Times New Roman" w:hAnsi="Times New Roman" w:cs="Times New Roman"/>
                <w:b/>
                <w:lang w:val="kk-KZ"/>
              </w:rPr>
              <w:t xml:space="preserve">Сюжеттiк – рөлдiк ойын / Сюжетно – ролевая игра: </w:t>
            </w:r>
            <w:r w:rsidRPr="00BD6925">
              <w:rPr>
                <w:rFonts w:ascii="Times New Roman" w:hAnsi="Times New Roman" w:cs="Times New Roman"/>
                <w:bCs/>
                <w:lang w:val="kk-KZ"/>
              </w:rPr>
              <w:t xml:space="preserve"> «Путешествие в зимний лес »</w:t>
            </w:r>
          </w:p>
          <w:p w14:paraId="1DBFD0EC" w14:textId="1761DE84" w:rsidR="00BD6925" w:rsidRPr="00BD6925" w:rsidRDefault="00BD6925" w:rsidP="00BD6925">
            <w:pPr>
              <w:contextualSpacing/>
              <w:rPr>
                <w:rFonts w:ascii="Times New Roman" w:hAnsi="Times New Roman" w:cs="Times New Roman"/>
                <w:bCs/>
                <w:lang w:val="kk-KZ"/>
              </w:rPr>
            </w:pPr>
            <w:r>
              <w:rPr>
                <w:rFonts w:ascii="Times New Roman" w:hAnsi="Times New Roman" w:cs="Times New Roman"/>
                <w:bCs/>
                <w:lang w:val="kk-KZ"/>
              </w:rPr>
              <w:t>Задача</w:t>
            </w:r>
            <w:r w:rsidRPr="00BD6925">
              <w:rPr>
                <w:rFonts w:ascii="Times New Roman" w:hAnsi="Times New Roman" w:cs="Times New Roman"/>
                <w:bCs/>
                <w:lang w:val="kk-KZ"/>
              </w:rPr>
              <w:t>: активизировать и развивать речь детей, раскрыть игровой замысел. Формировать начальные навыки ролевого поведения.</w:t>
            </w:r>
          </w:p>
          <w:p w14:paraId="60CEFF05" w14:textId="637B253B" w:rsidR="00453CD3" w:rsidRPr="00BD6925" w:rsidRDefault="00BD6925" w:rsidP="00BD6925">
            <w:pPr>
              <w:contextualSpacing/>
              <w:rPr>
                <w:rFonts w:ascii="Times New Roman" w:hAnsi="Times New Roman" w:cs="Times New Roman"/>
                <w:bCs/>
              </w:rPr>
            </w:pPr>
            <w:r w:rsidRPr="00BD6925">
              <w:rPr>
                <w:rFonts w:ascii="Times New Roman" w:hAnsi="Times New Roman" w:cs="Times New Roman"/>
                <w:bCs/>
                <w:lang w:val="kk-KZ"/>
              </w:rPr>
              <w:t xml:space="preserve"> (трудовая, коммуникативная деятельности)</w:t>
            </w:r>
          </w:p>
          <w:p w14:paraId="001A3B03" w14:textId="77777777" w:rsidR="00453CD3" w:rsidRPr="00BD6925" w:rsidRDefault="00453CD3" w:rsidP="00F1573B">
            <w:pPr>
              <w:contextualSpacing/>
              <w:rPr>
                <w:rFonts w:ascii="Times New Roman" w:hAnsi="Times New Roman" w:cs="Times New Roman"/>
                <w:bCs/>
              </w:rPr>
            </w:pPr>
          </w:p>
          <w:p w14:paraId="09568D8D" w14:textId="77777777" w:rsidR="00453CD3" w:rsidRDefault="00453CD3" w:rsidP="00F1573B">
            <w:pPr>
              <w:contextualSpacing/>
              <w:rPr>
                <w:rFonts w:ascii="Times New Roman" w:hAnsi="Times New Roman" w:cs="Times New Roman"/>
              </w:rPr>
            </w:pPr>
          </w:p>
          <w:p w14:paraId="58811B30" w14:textId="77777777" w:rsidR="00453CD3" w:rsidRDefault="00453CD3" w:rsidP="00F1573B">
            <w:pPr>
              <w:contextualSpacing/>
              <w:rPr>
                <w:rFonts w:ascii="Times New Roman" w:hAnsi="Times New Roman" w:cs="Times New Roman"/>
              </w:rPr>
            </w:pPr>
          </w:p>
          <w:p w14:paraId="6BFCD4CC" w14:textId="77777777" w:rsidR="00453CD3" w:rsidRDefault="00453CD3" w:rsidP="00F1573B">
            <w:pPr>
              <w:contextualSpacing/>
              <w:rPr>
                <w:rFonts w:ascii="Times New Roman" w:hAnsi="Times New Roman" w:cs="Times New Roman"/>
              </w:rPr>
            </w:pPr>
          </w:p>
        </w:tc>
        <w:tc>
          <w:tcPr>
            <w:tcW w:w="2619" w:type="dxa"/>
            <w:gridSpan w:val="5"/>
          </w:tcPr>
          <w:p w14:paraId="215E50BC" w14:textId="35663D13" w:rsidR="00BD6925" w:rsidRPr="00BD6925" w:rsidRDefault="00BD6925" w:rsidP="00BD6925">
            <w:pPr>
              <w:widowControl w:val="0"/>
              <w:autoSpaceDE w:val="0"/>
              <w:autoSpaceDN w:val="0"/>
              <w:adjustRightInd w:val="0"/>
              <w:contextualSpacing/>
              <w:rPr>
                <w:rFonts w:ascii="Times New Roman" w:hAnsi="Times New Roman" w:cs="Times New Roman"/>
                <w:shd w:val="clear" w:color="auto" w:fill="FFFFFF"/>
              </w:rPr>
            </w:pPr>
            <w:r w:rsidRPr="00BD6925">
              <w:rPr>
                <w:rFonts w:ascii="Times New Roman" w:hAnsi="Times New Roman" w:cs="Times New Roman"/>
                <w:b/>
                <w:lang w:val="kk-KZ"/>
              </w:rPr>
              <w:t xml:space="preserve">Сюжеттiк – рөлдiк ойын </w:t>
            </w:r>
            <w:r>
              <w:rPr>
                <w:rFonts w:ascii="Times New Roman" w:hAnsi="Times New Roman" w:cs="Times New Roman"/>
                <w:b/>
                <w:lang w:val="kk-KZ"/>
              </w:rPr>
              <w:t>/</w:t>
            </w:r>
            <w:r w:rsidR="00453CD3">
              <w:rPr>
                <w:rFonts w:ascii="Times New Roman" w:hAnsi="Times New Roman" w:cs="Times New Roman"/>
                <w:b/>
                <w:lang w:val="kk-KZ"/>
              </w:rPr>
              <w:t>Сюжетно-ролевая игра в развитии</w:t>
            </w:r>
            <w:r w:rsidRPr="00BD6925">
              <w:rPr>
                <w:rFonts w:ascii="Times New Roman" w:hAnsi="Times New Roman" w:cs="Times New Roman"/>
                <w:shd w:val="clear" w:color="auto" w:fill="FFFFFF"/>
              </w:rPr>
              <w:t>:  «Путешествие в зимний лес »</w:t>
            </w:r>
          </w:p>
          <w:p w14:paraId="3A4C1157" w14:textId="19974168" w:rsidR="00BD6925" w:rsidRPr="00BD6925" w:rsidRDefault="00001099" w:rsidP="00BD6925">
            <w:pPr>
              <w:widowControl w:val="0"/>
              <w:autoSpaceDE w:val="0"/>
              <w:autoSpaceDN w:val="0"/>
              <w:adjustRightInd w:val="0"/>
              <w:contextualSpacing/>
              <w:rPr>
                <w:rFonts w:ascii="Times New Roman" w:hAnsi="Times New Roman" w:cs="Times New Roman"/>
                <w:shd w:val="clear" w:color="auto" w:fill="FFFFFF"/>
              </w:rPr>
            </w:pPr>
            <w:r>
              <w:rPr>
                <w:rFonts w:ascii="Times New Roman" w:hAnsi="Times New Roman" w:cs="Times New Roman"/>
                <w:shd w:val="clear" w:color="auto" w:fill="FFFFFF"/>
              </w:rPr>
              <w:t>Задача</w:t>
            </w:r>
            <w:proofErr w:type="gramStart"/>
            <w:r w:rsidR="00BD6925" w:rsidRPr="00BD6925">
              <w:rPr>
                <w:rFonts w:ascii="Times New Roman" w:hAnsi="Times New Roman" w:cs="Times New Roman"/>
                <w:shd w:val="clear" w:color="auto" w:fill="FFFFFF"/>
              </w:rPr>
              <w:t>: Формирова</w:t>
            </w:r>
            <w:r>
              <w:rPr>
                <w:rFonts w:ascii="Times New Roman" w:hAnsi="Times New Roman" w:cs="Times New Roman"/>
                <w:shd w:val="clear" w:color="auto" w:fill="FFFFFF"/>
              </w:rPr>
              <w:t>ть</w:t>
            </w:r>
            <w:proofErr w:type="gramEnd"/>
            <w:r>
              <w:rPr>
                <w:rFonts w:ascii="Times New Roman" w:hAnsi="Times New Roman" w:cs="Times New Roman"/>
                <w:shd w:val="clear" w:color="auto" w:fill="FFFFFF"/>
              </w:rPr>
              <w:t xml:space="preserve"> </w:t>
            </w:r>
            <w:r w:rsidR="00BD6925" w:rsidRPr="00BD6925">
              <w:rPr>
                <w:rFonts w:ascii="Times New Roman" w:hAnsi="Times New Roman" w:cs="Times New Roman"/>
                <w:shd w:val="clear" w:color="auto" w:fill="FFFFFF"/>
              </w:rPr>
              <w:t>экологической культуры детей, через игровые технологии в виде сюжетно-ролевой игры.</w:t>
            </w:r>
          </w:p>
          <w:p w14:paraId="134216AB" w14:textId="77777777" w:rsidR="00BD6925" w:rsidRPr="00BD6925" w:rsidRDefault="00BD6925" w:rsidP="00BD6925">
            <w:pPr>
              <w:widowControl w:val="0"/>
              <w:autoSpaceDE w:val="0"/>
              <w:autoSpaceDN w:val="0"/>
              <w:adjustRightInd w:val="0"/>
              <w:contextualSpacing/>
              <w:rPr>
                <w:rFonts w:ascii="Times New Roman" w:hAnsi="Times New Roman" w:cs="Times New Roman"/>
                <w:shd w:val="clear" w:color="auto" w:fill="FFFFFF"/>
              </w:rPr>
            </w:pPr>
            <w:r w:rsidRPr="00BD6925">
              <w:rPr>
                <w:rFonts w:ascii="Times New Roman" w:hAnsi="Times New Roman" w:cs="Times New Roman"/>
                <w:shd w:val="clear" w:color="auto" w:fill="FFFFFF"/>
              </w:rPr>
              <w:t>состоит.</w:t>
            </w:r>
          </w:p>
          <w:p w14:paraId="696C4C5A" w14:textId="7AFD13EA" w:rsidR="00BD6925" w:rsidRPr="00BD6925" w:rsidRDefault="00BD6925" w:rsidP="00BD6925">
            <w:pPr>
              <w:widowControl w:val="0"/>
              <w:autoSpaceDE w:val="0"/>
              <w:autoSpaceDN w:val="0"/>
              <w:adjustRightInd w:val="0"/>
              <w:contextualSpacing/>
              <w:rPr>
                <w:rFonts w:ascii="Times New Roman" w:hAnsi="Times New Roman" w:cs="Times New Roman"/>
                <w:shd w:val="clear" w:color="auto" w:fill="FFFFFF"/>
              </w:rPr>
            </w:pPr>
            <w:r w:rsidRPr="00BD6925">
              <w:rPr>
                <w:rFonts w:ascii="Times New Roman" w:hAnsi="Times New Roman" w:cs="Times New Roman"/>
                <w:shd w:val="clear" w:color="auto" w:fill="FFFFFF"/>
              </w:rPr>
              <w:t xml:space="preserve">Театр </w:t>
            </w:r>
            <w:proofErr w:type="spellStart"/>
            <w:r w:rsidRPr="00BD6925">
              <w:rPr>
                <w:rFonts w:ascii="Times New Roman" w:hAnsi="Times New Roman" w:cs="Times New Roman"/>
                <w:shd w:val="clear" w:color="auto" w:fill="FFFFFF"/>
              </w:rPr>
              <w:t>қызметі</w:t>
            </w:r>
            <w:proofErr w:type="spellEnd"/>
            <w:r w:rsidRPr="00BD6925">
              <w:rPr>
                <w:rFonts w:ascii="Times New Roman" w:hAnsi="Times New Roman" w:cs="Times New Roman"/>
                <w:shd w:val="clear" w:color="auto" w:fill="FFFFFF"/>
              </w:rPr>
              <w:t xml:space="preserve">/ Театральная деятельность: </w:t>
            </w:r>
          </w:p>
          <w:p w14:paraId="7AB9F54E" w14:textId="66F4C8AA" w:rsidR="00BD6925" w:rsidRPr="00BD6925" w:rsidRDefault="00001099" w:rsidP="00BD6925">
            <w:pPr>
              <w:widowControl w:val="0"/>
              <w:autoSpaceDE w:val="0"/>
              <w:autoSpaceDN w:val="0"/>
              <w:adjustRightInd w:val="0"/>
              <w:contextualSpacing/>
              <w:rPr>
                <w:rFonts w:ascii="Times New Roman" w:hAnsi="Times New Roman" w:cs="Times New Roman"/>
                <w:shd w:val="clear" w:color="auto" w:fill="FFFFFF"/>
              </w:rPr>
            </w:pPr>
            <w:r>
              <w:rPr>
                <w:rFonts w:ascii="Times New Roman" w:hAnsi="Times New Roman" w:cs="Times New Roman"/>
                <w:shd w:val="clear" w:color="auto" w:fill="FFFFFF"/>
              </w:rPr>
              <w:t>Задача</w:t>
            </w:r>
            <w:r w:rsidR="00BD6925" w:rsidRPr="00BD6925">
              <w:rPr>
                <w:rFonts w:ascii="Times New Roman" w:hAnsi="Times New Roman" w:cs="Times New Roman"/>
                <w:shd w:val="clear" w:color="auto" w:fill="FFFFFF"/>
              </w:rPr>
              <w:t>:</w:t>
            </w:r>
          </w:p>
          <w:p w14:paraId="4B049EA8" w14:textId="77777777" w:rsidR="00BD6925" w:rsidRPr="00BD6925" w:rsidRDefault="00BD6925" w:rsidP="00BD6925">
            <w:pPr>
              <w:widowControl w:val="0"/>
              <w:autoSpaceDE w:val="0"/>
              <w:autoSpaceDN w:val="0"/>
              <w:adjustRightInd w:val="0"/>
              <w:contextualSpacing/>
              <w:rPr>
                <w:rFonts w:ascii="Times New Roman" w:hAnsi="Times New Roman" w:cs="Times New Roman"/>
                <w:shd w:val="clear" w:color="auto" w:fill="FFFFFF"/>
              </w:rPr>
            </w:pPr>
            <w:r w:rsidRPr="00BD6925">
              <w:rPr>
                <w:rFonts w:ascii="Times New Roman" w:hAnsi="Times New Roman" w:cs="Times New Roman"/>
                <w:shd w:val="clear" w:color="auto" w:fill="FFFFFF"/>
              </w:rPr>
              <w:t>Русская народная сказка «Репка» (пальчиковый театр) развивать устойчивый интерес к театрально-игровой деятельности</w:t>
            </w:r>
          </w:p>
          <w:p w14:paraId="25538E4B" w14:textId="6E3F24A2" w:rsidR="00453CD3" w:rsidRDefault="00001099"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w:t>
            </w:r>
            <w:r w:rsidRPr="00001099">
              <w:rPr>
                <w:rFonts w:ascii="Times New Roman" w:hAnsi="Times New Roman" w:cs="Times New Roman"/>
              </w:rPr>
              <w:t>коммуникативная, игровая деятельност</w:t>
            </w:r>
            <w:r>
              <w:rPr>
                <w:rFonts w:ascii="Times New Roman" w:hAnsi="Times New Roman" w:cs="Times New Roman"/>
              </w:rPr>
              <w:t>ь)</w:t>
            </w:r>
          </w:p>
          <w:p w14:paraId="118689B9" w14:textId="77777777" w:rsidR="00453CD3" w:rsidRDefault="00453CD3" w:rsidP="00F1573B">
            <w:pPr>
              <w:widowControl w:val="0"/>
              <w:autoSpaceDE w:val="0"/>
              <w:autoSpaceDN w:val="0"/>
              <w:adjustRightInd w:val="0"/>
              <w:contextualSpacing/>
              <w:rPr>
                <w:rFonts w:ascii="Times New Roman" w:hAnsi="Times New Roman" w:cs="Times New Roman"/>
              </w:rPr>
            </w:pPr>
          </w:p>
        </w:tc>
        <w:tc>
          <w:tcPr>
            <w:tcW w:w="2270" w:type="dxa"/>
          </w:tcPr>
          <w:p w14:paraId="5EE32A26" w14:textId="2E49AD36" w:rsidR="00001099" w:rsidRPr="00001099" w:rsidRDefault="00453CD3" w:rsidP="00001099">
            <w:pPr>
              <w:rPr>
                <w:rFonts w:ascii="Times New Roman" w:hAnsi="Times New Roman" w:cs="Times New Roman"/>
                <w:bCs/>
                <w:lang w:val="kk-KZ"/>
              </w:rPr>
            </w:pPr>
            <w:r>
              <w:rPr>
                <w:rFonts w:ascii="Times New Roman" w:eastAsia="Times New Roman" w:hAnsi="Times New Roman" w:cs="Times New Roman"/>
                <w:b/>
                <w:kern w:val="36"/>
              </w:rPr>
              <w:t xml:space="preserve"> </w:t>
            </w:r>
            <w:r w:rsidR="00001099" w:rsidRPr="00001099">
              <w:rPr>
                <w:rFonts w:ascii="Times New Roman" w:hAnsi="Times New Roman" w:cs="Times New Roman"/>
                <w:b/>
                <w:lang w:val="kk-KZ"/>
              </w:rPr>
              <w:t xml:space="preserve">Сюжеттiк – рөлдiк ойын /Сюжетно-ролевая игра </w:t>
            </w:r>
            <w:r w:rsidR="00001099" w:rsidRPr="00001099">
              <w:rPr>
                <w:rFonts w:ascii="Times New Roman" w:hAnsi="Times New Roman" w:cs="Times New Roman"/>
                <w:bCs/>
                <w:lang w:val="kk-KZ"/>
              </w:rPr>
              <w:t>«Путешествие в зимний лес »</w:t>
            </w:r>
          </w:p>
          <w:p w14:paraId="4BD4CE8B" w14:textId="7FB8FD98" w:rsidR="00001099" w:rsidRPr="00001099" w:rsidRDefault="00001099" w:rsidP="00001099">
            <w:pPr>
              <w:rPr>
                <w:rFonts w:ascii="Times New Roman" w:hAnsi="Times New Roman" w:cs="Times New Roman"/>
                <w:bCs/>
                <w:lang w:val="kk-KZ"/>
              </w:rPr>
            </w:pPr>
            <w:r>
              <w:rPr>
                <w:rFonts w:ascii="Times New Roman" w:hAnsi="Times New Roman" w:cs="Times New Roman"/>
                <w:bCs/>
                <w:lang w:val="kk-KZ"/>
              </w:rPr>
              <w:t>Задача</w:t>
            </w:r>
            <w:r w:rsidRPr="00001099">
              <w:rPr>
                <w:rFonts w:ascii="Times New Roman" w:hAnsi="Times New Roman" w:cs="Times New Roman"/>
                <w:bCs/>
                <w:lang w:val="kk-KZ"/>
              </w:rPr>
              <w:t>: учить детей познавать окружающий мир через игру. Брать насебя определённую роль и выполнять до логического конца.</w:t>
            </w:r>
          </w:p>
          <w:p w14:paraId="3E048310" w14:textId="77777777" w:rsidR="00001099" w:rsidRPr="00001099" w:rsidRDefault="00001099" w:rsidP="00001099">
            <w:pPr>
              <w:rPr>
                <w:rFonts w:ascii="Times New Roman" w:hAnsi="Times New Roman" w:cs="Times New Roman"/>
                <w:bCs/>
                <w:lang w:val="kk-KZ"/>
              </w:rPr>
            </w:pPr>
            <w:r w:rsidRPr="00001099">
              <w:rPr>
                <w:rFonts w:ascii="Times New Roman" w:hAnsi="Times New Roman" w:cs="Times New Roman"/>
                <w:bCs/>
                <w:lang w:val="kk-KZ"/>
              </w:rPr>
              <w:t>Настольно-печатные игры: «Мой дом»</w:t>
            </w:r>
          </w:p>
          <w:p w14:paraId="4E951F54" w14:textId="77777777" w:rsidR="00001099" w:rsidRDefault="00001099" w:rsidP="00001099">
            <w:pPr>
              <w:contextualSpacing/>
              <w:rPr>
                <w:rFonts w:ascii="Times New Roman" w:hAnsi="Times New Roman" w:cs="Times New Roman"/>
                <w:bCs/>
                <w:lang w:val="kk-KZ"/>
              </w:rPr>
            </w:pPr>
            <w:r>
              <w:rPr>
                <w:rFonts w:ascii="Times New Roman" w:hAnsi="Times New Roman" w:cs="Times New Roman"/>
                <w:bCs/>
                <w:lang w:val="kk-KZ"/>
              </w:rPr>
              <w:t>Задача</w:t>
            </w:r>
            <w:r w:rsidRPr="00001099">
              <w:rPr>
                <w:rFonts w:ascii="Times New Roman" w:hAnsi="Times New Roman" w:cs="Times New Roman"/>
                <w:bCs/>
                <w:lang w:val="kk-KZ"/>
              </w:rPr>
              <w:t xml:space="preserve">:  умеет составлять из деталей дом. </w:t>
            </w:r>
          </w:p>
          <w:p w14:paraId="2421415E" w14:textId="26B3F2F0" w:rsidR="00453CD3" w:rsidRPr="00001099" w:rsidRDefault="00001099" w:rsidP="00001099">
            <w:pPr>
              <w:contextualSpacing/>
              <w:rPr>
                <w:rFonts w:ascii="Times New Roman" w:hAnsi="Times New Roman" w:cs="Times New Roman"/>
                <w:bCs/>
              </w:rPr>
            </w:pPr>
            <w:r>
              <w:rPr>
                <w:rFonts w:ascii="Times New Roman" w:hAnsi="Times New Roman" w:cs="Times New Roman"/>
                <w:bCs/>
                <w:lang w:val="kk-KZ"/>
              </w:rPr>
              <w:t>(</w:t>
            </w:r>
            <w:r w:rsidRPr="00001099">
              <w:rPr>
                <w:rFonts w:ascii="Times New Roman" w:hAnsi="Times New Roman" w:cs="Times New Roman"/>
                <w:bCs/>
                <w:lang w:val="kk-KZ"/>
              </w:rPr>
              <w:t>познавательная, игровая деятельность</w:t>
            </w:r>
            <w:r>
              <w:rPr>
                <w:rFonts w:ascii="Times New Roman" w:hAnsi="Times New Roman" w:cs="Times New Roman"/>
                <w:bCs/>
                <w:lang w:val="kk-KZ"/>
              </w:rPr>
              <w:t>)</w:t>
            </w:r>
          </w:p>
          <w:p w14:paraId="2AD5686D" w14:textId="77777777" w:rsidR="00453CD3" w:rsidRPr="00001099" w:rsidRDefault="00453CD3" w:rsidP="00F1573B">
            <w:pPr>
              <w:contextualSpacing/>
              <w:rPr>
                <w:rFonts w:ascii="Times New Roman" w:hAnsi="Times New Roman" w:cs="Times New Roman"/>
                <w:bCs/>
              </w:rPr>
            </w:pPr>
          </w:p>
          <w:p w14:paraId="5813E232" w14:textId="77777777" w:rsidR="00453CD3" w:rsidRDefault="00453CD3" w:rsidP="00F1573B">
            <w:pPr>
              <w:contextualSpacing/>
              <w:rPr>
                <w:rFonts w:ascii="Times New Roman" w:hAnsi="Times New Roman" w:cs="Times New Roman"/>
                <w:b/>
              </w:rPr>
            </w:pPr>
          </w:p>
          <w:p w14:paraId="0DD96A07" w14:textId="77777777" w:rsidR="00453CD3" w:rsidRDefault="00453CD3" w:rsidP="00F1573B">
            <w:pPr>
              <w:contextualSpacing/>
              <w:rPr>
                <w:rFonts w:ascii="Times New Roman" w:hAnsi="Times New Roman" w:cs="Times New Roman"/>
                <w:b/>
              </w:rPr>
            </w:pPr>
          </w:p>
          <w:p w14:paraId="68C53FD8" w14:textId="77777777" w:rsidR="00453CD3" w:rsidRDefault="00453CD3" w:rsidP="00F1573B">
            <w:pPr>
              <w:contextualSpacing/>
              <w:rPr>
                <w:rFonts w:ascii="Times New Roman" w:hAnsi="Times New Roman" w:cs="Times New Roman"/>
                <w:b/>
              </w:rPr>
            </w:pPr>
          </w:p>
          <w:p w14:paraId="722F2F3C" w14:textId="77777777" w:rsidR="00453CD3" w:rsidRDefault="00453CD3" w:rsidP="00F1573B">
            <w:pPr>
              <w:contextualSpacing/>
              <w:rPr>
                <w:rFonts w:ascii="Times New Roman" w:hAnsi="Times New Roman" w:cs="Times New Roman"/>
                <w:b/>
              </w:rPr>
            </w:pPr>
          </w:p>
          <w:p w14:paraId="173414F9" w14:textId="77777777" w:rsidR="00453CD3" w:rsidRDefault="00453CD3" w:rsidP="00F1573B">
            <w:pPr>
              <w:contextualSpacing/>
              <w:rPr>
                <w:rFonts w:ascii="Times New Roman" w:hAnsi="Times New Roman" w:cs="Times New Roman"/>
                <w:b/>
              </w:rPr>
            </w:pPr>
          </w:p>
          <w:p w14:paraId="441557D1" w14:textId="77777777" w:rsidR="00453CD3" w:rsidRDefault="00453CD3" w:rsidP="00F1573B">
            <w:pPr>
              <w:contextualSpacing/>
              <w:rPr>
                <w:rFonts w:ascii="Times New Roman" w:hAnsi="Times New Roman" w:cs="Times New Roman"/>
                <w:b/>
              </w:rPr>
            </w:pPr>
          </w:p>
          <w:p w14:paraId="01D6D215" w14:textId="77777777" w:rsidR="00453CD3" w:rsidRDefault="00453CD3" w:rsidP="00F1573B">
            <w:pPr>
              <w:contextualSpacing/>
              <w:rPr>
                <w:rFonts w:ascii="Times New Roman" w:hAnsi="Times New Roman" w:cs="Times New Roman"/>
                <w:b/>
              </w:rPr>
            </w:pPr>
          </w:p>
          <w:p w14:paraId="29462B59" w14:textId="77777777" w:rsidR="00453CD3" w:rsidRDefault="00453CD3" w:rsidP="00F1573B">
            <w:pPr>
              <w:contextualSpacing/>
              <w:rPr>
                <w:rFonts w:ascii="Times New Roman" w:hAnsi="Times New Roman" w:cs="Times New Roman"/>
                <w:b/>
              </w:rPr>
            </w:pPr>
          </w:p>
        </w:tc>
        <w:tc>
          <w:tcPr>
            <w:tcW w:w="2281" w:type="dxa"/>
            <w:gridSpan w:val="2"/>
          </w:tcPr>
          <w:p w14:paraId="6BDB691F" w14:textId="77777777" w:rsidR="0068447D" w:rsidRDefault="0068447D" w:rsidP="0068447D">
            <w:pPr>
              <w:pStyle w:val="ae"/>
              <w:shd w:val="clear" w:color="auto" w:fill="FFFFFF"/>
              <w:spacing w:before="0" w:beforeAutospacing="0" w:after="0" w:afterAutospacing="0"/>
              <w:rPr>
                <w:bCs/>
                <w:sz w:val="22"/>
                <w:szCs w:val="22"/>
                <w:lang w:val="kk-KZ"/>
              </w:rPr>
            </w:pPr>
            <w:r w:rsidRPr="00001099">
              <w:rPr>
                <w:b/>
                <w:lang w:val="kk-KZ"/>
              </w:rPr>
              <w:t xml:space="preserve">Сюжеттiк – рөлдiк ойын /Сюжетно-ролевая игра </w:t>
            </w:r>
            <w:r w:rsidR="00001099" w:rsidRPr="00001099">
              <w:rPr>
                <w:bCs/>
                <w:sz w:val="22"/>
                <w:szCs w:val="22"/>
                <w:lang w:val="kk-KZ"/>
              </w:rPr>
              <w:t xml:space="preserve">«Путешествие в зимний лес » </w:t>
            </w:r>
          </w:p>
          <w:p w14:paraId="1B6EC3C9" w14:textId="4C7E7C7F" w:rsidR="00001099" w:rsidRPr="00001099" w:rsidRDefault="0068447D" w:rsidP="0068447D">
            <w:pPr>
              <w:pStyle w:val="ae"/>
              <w:shd w:val="clear" w:color="auto" w:fill="FFFFFF"/>
              <w:spacing w:before="0" w:beforeAutospacing="0" w:after="0" w:afterAutospacing="0"/>
              <w:rPr>
                <w:bCs/>
                <w:sz w:val="22"/>
                <w:szCs w:val="22"/>
                <w:lang w:val="kk-KZ"/>
              </w:rPr>
            </w:pPr>
            <w:r>
              <w:rPr>
                <w:bCs/>
                <w:sz w:val="22"/>
                <w:szCs w:val="22"/>
                <w:lang w:val="kk-KZ"/>
              </w:rPr>
              <w:t>Задача:</w:t>
            </w:r>
            <w:r w:rsidR="00001099" w:rsidRPr="00001099">
              <w:rPr>
                <w:bCs/>
                <w:sz w:val="22"/>
                <w:szCs w:val="22"/>
                <w:lang w:val="kk-KZ"/>
              </w:rPr>
              <w:t xml:space="preserve"> взаимодействовие в сюжетах с действующими лицами (водитель - пассажир). Закрепление правила поведения в общественном транспорте названия транспортных средств. Строительная игра: «Строим дом»</w:t>
            </w:r>
          </w:p>
          <w:p w14:paraId="063BE2D3" w14:textId="0554CB75" w:rsidR="00453CD3" w:rsidRPr="00001099" w:rsidRDefault="0068447D" w:rsidP="00001099">
            <w:pPr>
              <w:rPr>
                <w:rFonts w:ascii="Times New Roman" w:hAnsi="Times New Roman" w:cs="Times New Roman"/>
                <w:bCs/>
              </w:rPr>
            </w:pPr>
            <w:r>
              <w:rPr>
                <w:rFonts w:ascii="Times New Roman" w:hAnsi="Times New Roman" w:cs="Times New Roman"/>
                <w:bCs/>
                <w:lang w:val="kk-KZ"/>
              </w:rPr>
              <w:t>Задача</w:t>
            </w:r>
            <w:r w:rsidR="00001099" w:rsidRPr="00001099">
              <w:rPr>
                <w:rFonts w:ascii="Times New Roman" w:hAnsi="Times New Roman" w:cs="Times New Roman"/>
                <w:bCs/>
                <w:lang w:val="kk-KZ"/>
              </w:rPr>
              <w:t xml:space="preserve">:познакомить детей со строительными профессиями, научить детей сооружать постройку несложной конструкции, </w:t>
            </w:r>
            <w:r>
              <w:rPr>
                <w:rFonts w:ascii="Times New Roman" w:hAnsi="Times New Roman" w:cs="Times New Roman"/>
                <w:bCs/>
                <w:lang w:val="kk-KZ"/>
              </w:rPr>
              <w:t>(</w:t>
            </w:r>
            <w:r w:rsidR="00001099" w:rsidRPr="00001099">
              <w:rPr>
                <w:rFonts w:ascii="Times New Roman" w:hAnsi="Times New Roman" w:cs="Times New Roman"/>
                <w:bCs/>
                <w:lang w:val="kk-KZ"/>
              </w:rPr>
              <w:t>познавательная, игровая деятельность</w:t>
            </w:r>
            <w:r>
              <w:rPr>
                <w:rFonts w:ascii="Times New Roman" w:hAnsi="Times New Roman" w:cs="Times New Roman"/>
                <w:bCs/>
                <w:lang w:val="kk-KZ"/>
              </w:rPr>
              <w:t>)</w:t>
            </w:r>
          </w:p>
        </w:tc>
        <w:tc>
          <w:tcPr>
            <w:tcW w:w="3499" w:type="dxa"/>
            <w:gridSpan w:val="4"/>
          </w:tcPr>
          <w:p w14:paraId="40CC227C" w14:textId="5576A868" w:rsidR="00001099" w:rsidRPr="00001099" w:rsidRDefault="0068447D" w:rsidP="00001099">
            <w:pPr>
              <w:widowControl w:val="0"/>
              <w:autoSpaceDE w:val="0"/>
              <w:autoSpaceDN w:val="0"/>
              <w:adjustRightInd w:val="0"/>
              <w:contextualSpacing/>
              <w:rPr>
                <w:rFonts w:ascii="Times New Roman" w:hAnsi="Times New Roman" w:cs="Times New Roman"/>
                <w:bCs/>
                <w:lang w:val="kk-KZ"/>
              </w:rPr>
            </w:pPr>
            <w:r w:rsidRPr="00001099">
              <w:rPr>
                <w:rFonts w:ascii="Times New Roman" w:hAnsi="Times New Roman" w:cs="Times New Roman"/>
                <w:b/>
                <w:lang w:val="kk-KZ"/>
              </w:rPr>
              <w:t xml:space="preserve">Сюжеттiк – рөлдiк ойын /Сюжетно-ролевая игра </w:t>
            </w:r>
            <w:r w:rsidR="00001099" w:rsidRPr="00001099">
              <w:rPr>
                <w:rFonts w:ascii="Times New Roman" w:hAnsi="Times New Roman" w:cs="Times New Roman"/>
                <w:bCs/>
                <w:lang w:val="kk-KZ"/>
              </w:rPr>
              <w:t>«Путешествие в зимний лес</w:t>
            </w:r>
            <w:r>
              <w:rPr>
                <w:rFonts w:ascii="Times New Roman" w:hAnsi="Times New Roman" w:cs="Times New Roman"/>
                <w:bCs/>
                <w:lang w:val="kk-KZ"/>
              </w:rPr>
              <w:t>»</w:t>
            </w:r>
            <w:r w:rsidR="00001099" w:rsidRPr="00001099">
              <w:rPr>
                <w:rFonts w:ascii="Times New Roman" w:hAnsi="Times New Roman" w:cs="Times New Roman"/>
                <w:bCs/>
                <w:lang w:val="kk-KZ"/>
              </w:rPr>
              <w:t xml:space="preserve"> </w:t>
            </w:r>
            <w:r>
              <w:rPr>
                <w:rFonts w:ascii="Times New Roman" w:hAnsi="Times New Roman" w:cs="Times New Roman"/>
                <w:bCs/>
                <w:lang w:val="kk-KZ"/>
              </w:rPr>
              <w:t>Задача</w:t>
            </w:r>
            <w:r w:rsidR="00001099" w:rsidRPr="00001099">
              <w:rPr>
                <w:rFonts w:ascii="Times New Roman" w:hAnsi="Times New Roman" w:cs="Times New Roman"/>
                <w:bCs/>
                <w:lang w:val="kk-KZ"/>
              </w:rPr>
              <w:t>: Формировать положительное взаимоотношение между детьми; развивать диалогическую речь; расширять кругозор.</w:t>
            </w:r>
          </w:p>
          <w:p w14:paraId="11321674" w14:textId="77777777" w:rsidR="00001099" w:rsidRPr="00001099" w:rsidRDefault="00001099" w:rsidP="00001099">
            <w:pPr>
              <w:widowControl w:val="0"/>
              <w:autoSpaceDE w:val="0"/>
              <w:autoSpaceDN w:val="0"/>
              <w:adjustRightInd w:val="0"/>
              <w:contextualSpacing/>
              <w:rPr>
                <w:rFonts w:ascii="Times New Roman" w:hAnsi="Times New Roman" w:cs="Times New Roman"/>
                <w:bCs/>
                <w:lang w:val="kk-KZ"/>
              </w:rPr>
            </w:pPr>
            <w:r w:rsidRPr="00001099">
              <w:rPr>
                <w:rFonts w:ascii="Times New Roman" w:hAnsi="Times New Roman" w:cs="Times New Roman"/>
                <w:bCs/>
                <w:lang w:val="kk-KZ"/>
              </w:rPr>
              <w:t xml:space="preserve">Еңбек барысы / Трудовая деятельность: </w:t>
            </w:r>
          </w:p>
          <w:p w14:paraId="49941ACF" w14:textId="77777777" w:rsidR="00001099" w:rsidRPr="00001099" w:rsidRDefault="00001099" w:rsidP="00001099">
            <w:pPr>
              <w:widowControl w:val="0"/>
              <w:autoSpaceDE w:val="0"/>
              <w:autoSpaceDN w:val="0"/>
              <w:adjustRightInd w:val="0"/>
              <w:contextualSpacing/>
              <w:rPr>
                <w:rFonts w:ascii="Times New Roman" w:hAnsi="Times New Roman" w:cs="Times New Roman"/>
                <w:bCs/>
                <w:lang w:val="kk-KZ"/>
              </w:rPr>
            </w:pPr>
            <w:r w:rsidRPr="00001099">
              <w:rPr>
                <w:rFonts w:ascii="Times New Roman" w:hAnsi="Times New Roman" w:cs="Times New Roman"/>
                <w:bCs/>
                <w:lang w:val="kk-KZ"/>
              </w:rPr>
              <w:t xml:space="preserve">Трудовое воспитание: «Порядок в игрушках» </w:t>
            </w:r>
          </w:p>
          <w:p w14:paraId="51D559A7" w14:textId="1C7EF7A9" w:rsidR="00001099" w:rsidRPr="00001099" w:rsidRDefault="0068447D" w:rsidP="00001099">
            <w:pPr>
              <w:widowControl w:val="0"/>
              <w:autoSpaceDE w:val="0"/>
              <w:autoSpaceDN w:val="0"/>
              <w:adjustRightInd w:val="0"/>
              <w:contextualSpacing/>
              <w:rPr>
                <w:rFonts w:ascii="Times New Roman" w:hAnsi="Times New Roman" w:cs="Times New Roman"/>
                <w:bCs/>
                <w:lang w:val="kk-KZ"/>
              </w:rPr>
            </w:pPr>
            <w:r>
              <w:rPr>
                <w:rFonts w:ascii="Times New Roman" w:hAnsi="Times New Roman" w:cs="Times New Roman"/>
                <w:bCs/>
                <w:lang w:val="kk-KZ"/>
              </w:rPr>
              <w:t>Задача</w:t>
            </w:r>
            <w:r w:rsidR="00001099" w:rsidRPr="00001099">
              <w:rPr>
                <w:rFonts w:ascii="Times New Roman" w:hAnsi="Times New Roman" w:cs="Times New Roman"/>
                <w:bCs/>
                <w:lang w:val="kk-KZ"/>
              </w:rPr>
              <w:t xml:space="preserve">: учить детей содержать игрушки в порядке: </w:t>
            </w:r>
          </w:p>
          <w:p w14:paraId="3AB9CC24" w14:textId="70DF4A10" w:rsidR="00453CD3" w:rsidRPr="00001099" w:rsidRDefault="0068447D" w:rsidP="00001099">
            <w:pPr>
              <w:shd w:val="clear" w:color="auto" w:fill="FFFFFF"/>
              <w:rPr>
                <w:rFonts w:ascii="Times New Roman" w:hAnsi="Times New Roman" w:cs="Times New Roman"/>
                <w:bCs/>
              </w:rPr>
            </w:pPr>
            <w:r>
              <w:rPr>
                <w:rFonts w:ascii="Times New Roman" w:hAnsi="Times New Roman" w:cs="Times New Roman"/>
                <w:bCs/>
                <w:lang w:val="kk-KZ"/>
              </w:rPr>
              <w:t>(</w:t>
            </w:r>
            <w:r w:rsidR="00001099" w:rsidRPr="00001099">
              <w:rPr>
                <w:rFonts w:ascii="Times New Roman" w:hAnsi="Times New Roman" w:cs="Times New Roman"/>
                <w:bCs/>
                <w:lang w:val="kk-KZ"/>
              </w:rPr>
              <w:t>трудовая, коммуникативная деятельност</w:t>
            </w:r>
            <w:r>
              <w:rPr>
                <w:rFonts w:ascii="Times New Roman" w:hAnsi="Times New Roman" w:cs="Times New Roman"/>
                <w:bCs/>
                <w:lang w:val="kk-KZ"/>
              </w:rPr>
              <w:t xml:space="preserve">ь, </w:t>
            </w:r>
            <w:r w:rsidRPr="0068447D">
              <w:rPr>
                <w:rFonts w:ascii="Times New Roman" w:hAnsi="Times New Roman" w:cs="Times New Roman"/>
                <w:bCs/>
                <w:lang w:val="kk-KZ"/>
              </w:rPr>
              <w:t xml:space="preserve">игровая деятельность </w:t>
            </w:r>
            <w:r>
              <w:rPr>
                <w:rFonts w:ascii="Times New Roman" w:hAnsi="Times New Roman" w:cs="Times New Roman"/>
                <w:bCs/>
                <w:lang w:val="kk-KZ"/>
              </w:rPr>
              <w:t>)</w:t>
            </w:r>
            <w:r w:rsidRPr="0068447D">
              <w:rPr>
                <w:rFonts w:ascii="Times New Roman" w:hAnsi="Times New Roman" w:cs="Times New Roman"/>
                <w:bCs/>
                <w:lang w:val="kk-KZ"/>
              </w:rPr>
              <w:t xml:space="preserve"> </w:t>
            </w:r>
          </w:p>
        </w:tc>
      </w:tr>
      <w:tr w:rsidR="00453CD3" w14:paraId="0DD4F554" w14:textId="77777777" w:rsidTr="00F1573B">
        <w:trPr>
          <w:gridAfter w:val="2"/>
          <w:wAfter w:w="8525" w:type="dxa"/>
          <w:trHeight w:val="815"/>
        </w:trPr>
        <w:tc>
          <w:tcPr>
            <w:tcW w:w="2276" w:type="dxa"/>
            <w:vMerge/>
          </w:tcPr>
          <w:p w14:paraId="1E4BA008" w14:textId="77777777" w:rsidR="00453CD3" w:rsidRDefault="00453CD3" w:rsidP="00F1573B">
            <w:pPr>
              <w:widowControl w:val="0"/>
              <w:tabs>
                <w:tab w:val="left" w:pos="6640"/>
              </w:tabs>
              <w:autoSpaceDE w:val="0"/>
              <w:autoSpaceDN w:val="0"/>
              <w:adjustRightInd w:val="0"/>
              <w:contextualSpacing/>
              <w:rPr>
                <w:rFonts w:ascii="Times New Roman" w:hAnsi="Times New Roman" w:cs="Times New Roman"/>
                <w:b/>
                <w:bCs/>
                <w:lang w:val="kk-KZ"/>
              </w:rPr>
            </w:pPr>
          </w:p>
        </w:tc>
        <w:tc>
          <w:tcPr>
            <w:tcW w:w="13253" w:type="dxa"/>
            <w:gridSpan w:val="18"/>
          </w:tcPr>
          <w:p w14:paraId="564721A8" w14:textId="77777777" w:rsidR="00453CD3" w:rsidRDefault="00453CD3" w:rsidP="00F1573B">
            <w:pPr>
              <w:rPr>
                <w:rFonts w:ascii="Times New Roman" w:eastAsia="Times New Roman" w:hAnsi="Times New Roman" w:cs="Times New Roman"/>
                <w:lang w:val="kk-KZ" w:eastAsia="ru-RU"/>
              </w:rPr>
            </w:pPr>
            <w:r>
              <w:rPr>
                <w:rFonts w:ascii="Times New Roman" w:eastAsia="Times New Roman" w:hAnsi="Times New Roman" w:cs="Times New Roman"/>
                <w:b/>
                <w:lang w:val="kk-KZ" w:eastAsia="ru-RU"/>
              </w:rPr>
              <w:t>Рисование, лепка, аппликация – творческая, коммуникативная, игровая деятельность</w:t>
            </w:r>
            <w:r>
              <w:rPr>
                <w:rFonts w:ascii="Times New Roman" w:eastAsia="Times New Roman" w:hAnsi="Times New Roman" w:cs="Times New Roman"/>
                <w:lang w:val="kk-KZ" w:eastAsia="ru-RU"/>
              </w:rPr>
              <w:t xml:space="preserve"> (по интересам детей)</w:t>
            </w:r>
          </w:p>
          <w:p w14:paraId="01E30034" w14:textId="77777777" w:rsidR="00453CD3" w:rsidRDefault="00453CD3" w:rsidP="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КӨРКЕМ БҰРЫШЫНДАҒЫ ЖҰМЫСТАР /РАБОТА В ИЗОУГОЛКЕ:</w:t>
            </w:r>
          </w:p>
          <w:p w14:paraId="7C8B7A04" w14:textId="77777777" w:rsidR="00453CD3" w:rsidRDefault="00453CD3" w:rsidP="00F1573B">
            <w:pPr>
              <w:widowControl w:val="0"/>
              <w:tabs>
                <w:tab w:val="left" w:pos="6640"/>
              </w:tabs>
              <w:autoSpaceDE w:val="0"/>
              <w:autoSpaceDN w:val="0"/>
              <w:adjustRightInd w:val="0"/>
              <w:contextualSpacing/>
              <w:jc w:val="center"/>
              <w:rPr>
                <w:rFonts w:ascii="Times New Roman" w:hAnsi="Times New Roman" w:cs="Times New Roman"/>
                <w:lang w:val="kk-KZ"/>
              </w:rPr>
            </w:pPr>
            <w:r>
              <w:rPr>
                <w:rFonts w:ascii="Times New Roman" w:hAnsi="Times New Roman" w:cs="Times New Roman"/>
                <w:lang w:val="kk-KZ"/>
              </w:rPr>
              <w:t xml:space="preserve"> закрепление навыков раскрашивания в одном направлении, , трафареты.</w:t>
            </w:r>
          </w:p>
        </w:tc>
      </w:tr>
      <w:tr w:rsidR="00453CD3" w14:paraId="51C4541E" w14:textId="77777777" w:rsidTr="00F1573B">
        <w:trPr>
          <w:gridAfter w:val="2"/>
          <w:wAfter w:w="8525" w:type="dxa"/>
          <w:trHeight w:val="815"/>
        </w:trPr>
        <w:tc>
          <w:tcPr>
            <w:tcW w:w="2276" w:type="dxa"/>
            <w:vMerge/>
          </w:tcPr>
          <w:p w14:paraId="3DD44419" w14:textId="77777777" w:rsidR="00453CD3" w:rsidRDefault="00453CD3" w:rsidP="00F1573B">
            <w:pPr>
              <w:widowControl w:val="0"/>
              <w:tabs>
                <w:tab w:val="left" w:pos="6640"/>
              </w:tabs>
              <w:autoSpaceDE w:val="0"/>
              <w:autoSpaceDN w:val="0"/>
              <w:adjustRightInd w:val="0"/>
              <w:contextualSpacing/>
              <w:rPr>
                <w:rFonts w:ascii="Times New Roman" w:hAnsi="Times New Roman" w:cs="Times New Roman"/>
                <w:b/>
                <w:bCs/>
                <w:lang w:val="kk-KZ"/>
              </w:rPr>
            </w:pPr>
          </w:p>
        </w:tc>
        <w:tc>
          <w:tcPr>
            <w:tcW w:w="13253" w:type="dxa"/>
            <w:gridSpan w:val="18"/>
          </w:tcPr>
          <w:p w14:paraId="13454FD9" w14:textId="77777777" w:rsidR="00453CD3" w:rsidRDefault="00453CD3" w:rsidP="00F1573B">
            <w:pPr>
              <w:widowControl w:val="0"/>
              <w:tabs>
                <w:tab w:val="left" w:pos="6640"/>
              </w:tabs>
              <w:autoSpaceDE w:val="0"/>
              <w:autoSpaceDN w:val="0"/>
              <w:adjustRightInd w:val="0"/>
              <w:contextualSpacing/>
              <w:jc w:val="center"/>
              <w:rPr>
                <w:rFonts w:ascii="Times New Roman" w:eastAsia="Times New Roman" w:hAnsi="Times New Roman" w:cs="Times New Roman"/>
                <w:lang w:eastAsia="ru-RU"/>
              </w:rPr>
            </w:pPr>
            <w:r>
              <w:rPr>
                <w:rFonts w:ascii="Times New Roman" w:eastAsia="Times New Roman" w:hAnsi="Times New Roman" w:cs="Times New Roman"/>
                <w:b/>
                <w:lang w:eastAsia="ru-RU"/>
              </w:rPr>
              <w:t>игровая, познавательная и коммуникативная деятельность</w:t>
            </w:r>
            <w:r>
              <w:rPr>
                <w:rFonts w:ascii="Times New Roman" w:eastAsia="Times New Roman" w:hAnsi="Times New Roman" w:cs="Times New Roman"/>
                <w:lang w:eastAsia="ru-RU"/>
              </w:rPr>
              <w:t xml:space="preserve"> </w:t>
            </w:r>
          </w:p>
          <w:p w14:paraId="6514E65C" w14:textId="77777777" w:rsidR="00453CD3" w:rsidRDefault="00453CD3" w:rsidP="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КІТАП БҰРЫШЫНДАҒЫ ЖҰМЫСТАР   РАБОТА В КНИЖНОМ УГОЛКЕ:</w:t>
            </w:r>
          </w:p>
          <w:p w14:paraId="6DD64FE7" w14:textId="77777777" w:rsidR="00453CD3" w:rsidRDefault="00453CD3" w:rsidP="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lang w:val="kk-KZ"/>
              </w:rPr>
              <w:t xml:space="preserve"> рассматривание иллюстраций с изображением диких животгых </w:t>
            </w:r>
          </w:p>
        </w:tc>
      </w:tr>
      <w:tr w:rsidR="00453CD3" w14:paraId="0D400DC4" w14:textId="77777777" w:rsidTr="00F1573B">
        <w:trPr>
          <w:gridAfter w:val="2"/>
          <w:wAfter w:w="8525" w:type="dxa"/>
          <w:trHeight w:val="815"/>
        </w:trPr>
        <w:tc>
          <w:tcPr>
            <w:tcW w:w="2276" w:type="dxa"/>
            <w:vMerge/>
          </w:tcPr>
          <w:p w14:paraId="73DBDED5" w14:textId="77777777" w:rsidR="00453CD3" w:rsidRDefault="00453CD3" w:rsidP="00F1573B">
            <w:pPr>
              <w:widowControl w:val="0"/>
              <w:tabs>
                <w:tab w:val="left" w:pos="6640"/>
              </w:tabs>
              <w:autoSpaceDE w:val="0"/>
              <w:autoSpaceDN w:val="0"/>
              <w:adjustRightInd w:val="0"/>
              <w:contextualSpacing/>
              <w:rPr>
                <w:rFonts w:ascii="Times New Roman" w:hAnsi="Times New Roman" w:cs="Times New Roman"/>
                <w:b/>
                <w:bCs/>
                <w:lang w:val="kk-KZ"/>
              </w:rPr>
            </w:pPr>
          </w:p>
        </w:tc>
        <w:tc>
          <w:tcPr>
            <w:tcW w:w="13253" w:type="dxa"/>
            <w:gridSpan w:val="18"/>
          </w:tcPr>
          <w:p w14:paraId="55008CB6" w14:textId="77777777" w:rsidR="00453CD3" w:rsidRDefault="00453CD3"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Ознакомление с окружающим миром</w:t>
            </w:r>
            <w:r>
              <w:rPr>
                <w:rFonts w:ascii="Times New Roman" w:eastAsia="Times New Roman" w:hAnsi="Times New Roman" w:cs="Times New Roman"/>
                <w:lang w:val="kk-KZ" w:eastAsia="ru-RU"/>
              </w:rPr>
              <w:t xml:space="preserve"> – </w:t>
            </w:r>
            <w:r>
              <w:rPr>
                <w:rFonts w:ascii="Times New Roman" w:eastAsia="Times New Roman" w:hAnsi="Times New Roman" w:cs="Times New Roman"/>
                <w:b/>
                <w:lang w:eastAsia="ru-RU"/>
              </w:rPr>
              <w:t>экспериментальная</w:t>
            </w:r>
            <w:r>
              <w:rPr>
                <w:rFonts w:ascii="Times New Roman" w:eastAsia="Times New Roman" w:hAnsi="Times New Roman" w:cs="Times New Roman"/>
                <w:b/>
                <w:lang w:val="kk-KZ" w:eastAsia="ru-RU"/>
              </w:rPr>
              <w:t xml:space="preserve"> </w:t>
            </w:r>
            <w:r>
              <w:rPr>
                <w:rFonts w:ascii="Times New Roman" w:eastAsia="Times New Roman" w:hAnsi="Times New Roman" w:cs="Times New Roman"/>
                <w:b/>
                <w:lang w:eastAsia="ru-RU"/>
              </w:rPr>
              <w:t>деятельность</w:t>
            </w:r>
          </w:p>
          <w:p w14:paraId="1122FB5C" w14:textId="77777777" w:rsidR="00453CD3" w:rsidRDefault="00453CD3" w:rsidP="00F1573B">
            <w:pPr>
              <w:pStyle w:val="uk-margin"/>
              <w:shd w:val="clear" w:color="auto" w:fill="FFFFFF"/>
              <w:spacing w:after="0" w:line="240" w:lineRule="auto"/>
              <w:jc w:val="center"/>
              <w:rPr>
                <w:color w:val="auto"/>
                <w:sz w:val="22"/>
                <w:szCs w:val="22"/>
              </w:rPr>
            </w:pPr>
            <w:r>
              <w:rPr>
                <w:b/>
                <w:color w:val="auto"/>
                <w:sz w:val="22"/>
                <w:szCs w:val="22"/>
                <w:lang w:val="kk-KZ"/>
              </w:rPr>
              <w:t>Исследовательская деятельность в «Мастерской открытий»</w:t>
            </w:r>
            <w:r>
              <w:rPr>
                <w:color w:val="auto"/>
                <w:sz w:val="22"/>
                <w:szCs w:val="22"/>
                <w:u w:val="single"/>
              </w:rPr>
              <w:t xml:space="preserve"> </w:t>
            </w:r>
          </w:p>
          <w:p w14:paraId="0611B8B7" w14:textId="77777777" w:rsidR="00453CD3" w:rsidRDefault="00453CD3" w:rsidP="00F1573B">
            <w:pPr>
              <w:pStyle w:val="c3"/>
              <w:shd w:val="clear" w:color="auto" w:fill="FFFFFF"/>
              <w:spacing w:before="0" w:beforeAutospacing="0" w:after="0" w:afterAutospacing="0"/>
              <w:jc w:val="center"/>
              <w:rPr>
                <w:sz w:val="22"/>
                <w:szCs w:val="22"/>
                <w:lang w:val="ru-RU"/>
              </w:rPr>
            </w:pPr>
            <w:r>
              <w:rPr>
                <w:rStyle w:val="c0"/>
                <w:rFonts w:eastAsiaTheme="majorEastAsia"/>
                <w:b/>
                <w:bCs/>
                <w:sz w:val="22"/>
                <w:szCs w:val="22"/>
                <w:lang w:val="ru-RU"/>
              </w:rPr>
              <w:t>Опыт № 4 «Нужен ли корешкам воздух?»</w:t>
            </w:r>
            <w:r>
              <w:rPr>
                <w:sz w:val="22"/>
                <w:szCs w:val="22"/>
                <w:lang w:val="ru-RU"/>
              </w:rPr>
              <w:t xml:space="preserve"> </w:t>
            </w:r>
          </w:p>
          <w:p w14:paraId="70E7F21C" w14:textId="77777777" w:rsidR="00453CD3" w:rsidRDefault="00453CD3" w:rsidP="00F1573B">
            <w:pPr>
              <w:widowControl w:val="0"/>
              <w:tabs>
                <w:tab w:val="left" w:pos="6640"/>
              </w:tabs>
              <w:autoSpaceDE w:val="0"/>
              <w:autoSpaceDN w:val="0"/>
              <w:adjustRightInd w:val="0"/>
              <w:contextualSpacing/>
              <w:jc w:val="center"/>
              <w:rPr>
                <w:rFonts w:ascii="Times New Roman" w:eastAsia="Times New Roman" w:hAnsi="Times New Roman" w:cs="Times New Roman"/>
                <w:b/>
                <w:lang w:eastAsia="ru-RU"/>
              </w:rPr>
            </w:pPr>
            <w:r>
              <w:rPr>
                <w:rStyle w:val="c1"/>
                <w:rFonts w:ascii="Times New Roman" w:hAnsi="Times New Roman" w:cs="Times New Roman"/>
              </w:rPr>
              <w:t>Задача</w:t>
            </w:r>
            <w:proofErr w:type="gramStart"/>
            <w:r>
              <w:rPr>
                <w:rStyle w:val="c1"/>
                <w:rFonts w:ascii="Times New Roman" w:hAnsi="Times New Roman" w:cs="Times New Roman"/>
              </w:rPr>
              <w:t>:</w:t>
            </w:r>
            <w:r>
              <w:rPr>
                <w:rFonts w:ascii="Times New Roman" w:hAnsi="Times New Roman" w:cs="Times New Roman"/>
              </w:rPr>
              <w:t> Выявит</w:t>
            </w:r>
            <w:proofErr w:type="gramEnd"/>
            <w:r>
              <w:rPr>
                <w:rFonts w:ascii="Times New Roman" w:hAnsi="Times New Roman" w:cs="Times New Roman"/>
              </w:rPr>
              <w:t xml:space="preserve"> причину потребности растения в рыхлении; доказать, что растение дышит всеми частями.                                                                                  </w:t>
            </w:r>
          </w:p>
        </w:tc>
      </w:tr>
      <w:tr w:rsidR="00453CD3" w14:paraId="167496E8" w14:textId="77777777" w:rsidTr="00F1573B">
        <w:trPr>
          <w:trHeight w:val="305"/>
        </w:trPr>
        <w:tc>
          <w:tcPr>
            <w:tcW w:w="2276" w:type="dxa"/>
            <w:vMerge/>
          </w:tcPr>
          <w:p w14:paraId="6D5CD9C3" w14:textId="77777777" w:rsidR="00453CD3" w:rsidRDefault="00453CD3" w:rsidP="00F1573B">
            <w:pPr>
              <w:contextualSpacing/>
              <w:rPr>
                <w:rFonts w:ascii="Times New Roman" w:hAnsi="Times New Roman" w:cs="Times New Roman"/>
                <w:b/>
                <w:lang w:val="kk-KZ"/>
              </w:rPr>
            </w:pPr>
          </w:p>
        </w:tc>
        <w:tc>
          <w:tcPr>
            <w:tcW w:w="13253" w:type="dxa"/>
            <w:gridSpan w:val="18"/>
          </w:tcPr>
          <w:p w14:paraId="1E1B0B92" w14:textId="77777777" w:rsidR="00453CD3" w:rsidRDefault="00453CD3" w:rsidP="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ДИДАКТИКАЛЫҚ ОЙЫН, ОЙЫН ЖАТТЫҒУЛАРЫ  / ДИДАКТИЧЕСКАЯ ИГРА, ИГРОВОЕ УПРАЖНЕНИЕ</w:t>
            </w:r>
          </w:p>
        </w:tc>
        <w:tc>
          <w:tcPr>
            <w:tcW w:w="4316" w:type="dxa"/>
          </w:tcPr>
          <w:p w14:paraId="0E97B217" w14:textId="77777777" w:rsidR="00453CD3" w:rsidRDefault="00453CD3" w:rsidP="00F1573B">
            <w:pPr>
              <w:contextualSpacing/>
              <w:rPr>
                <w:rFonts w:ascii="Times New Roman" w:hAnsi="Times New Roman" w:cs="Times New Roman"/>
              </w:rPr>
            </w:pPr>
          </w:p>
        </w:tc>
        <w:tc>
          <w:tcPr>
            <w:tcW w:w="4209" w:type="dxa"/>
          </w:tcPr>
          <w:p w14:paraId="6C97CBDC" w14:textId="77777777" w:rsidR="00453CD3" w:rsidRDefault="00453CD3" w:rsidP="00F1573B">
            <w:pPr>
              <w:contextualSpacing/>
              <w:rPr>
                <w:rFonts w:ascii="Times New Roman" w:hAnsi="Times New Roman" w:cs="Times New Roman"/>
              </w:rPr>
            </w:pPr>
            <w:r>
              <w:rPr>
                <w:rFonts w:ascii="Times New Roman" w:hAnsi="Times New Roman" w:cs="Times New Roman"/>
              </w:rPr>
              <w:t>Закреплять знания детей по теме «Безопасность».</w:t>
            </w:r>
          </w:p>
        </w:tc>
      </w:tr>
      <w:tr w:rsidR="00453CD3" w14:paraId="4CC65E40" w14:textId="77777777" w:rsidTr="00F1573B">
        <w:trPr>
          <w:gridAfter w:val="2"/>
          <w:wAfter w:w="8525" w:type="dxa"/>
          <w:trHeight w:val="262"/>
        </w:trPr>
        <w:tc>
          <w:tcPr>
            <w:tcW w:w="2276" w:type="dxa"/>
            <w:vMerge/>
          </w:tcPr>
          <w:p w14:paraId="11CE0FFC" w14:textId="77777777" w:rsidR="00453CD3" w:rsidRDefault="00453CD3" w:rsidP="00F1573B">
            <w:pPr>
              <w:contextualSpacing/>
              <w:rPr>
                <w:rFonts w:ascii="Times New Roman" w:hAnsi="Times New Roman" w:cs="Times New Roman"/>
                <w:b/>
                <w:lang w:val="kk-KZ"/>
              </w:rPr>
            </w:pPr>
          </w:p>
        </w:tc>
        <w:tc>
          <w:tcPr>
            <w:tcW w:w="2510" w:type="dxa"/>
            <w:gridSpan w:val="5"/>
          </w:tcPr>
          <w:p w14:paraId="2947F7E3" w14:textId="77777777" w:rsidR="00453CD3" w:rsidRDefault="00453CD3" w:rsidP="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«Чудесный карандаш» </w:t>
            </w:r>
            <w:r>
              <w:rPr>
                <w:rFonts w:ascii="Times New Roman" w:hAnsi="Times New Roman" w:cs="Times New Roman"/>
                <w:bCs/>
                <w:lang w:val="kk-KZ"/>
              </w:rPr>
              <w:t>(творчество)</w:t>
            </w:r>
          </w:p>
        </w:tc>
        <w:tc>
          <w:tcPr>
            <w:tcW w:w="2486" w:type="dxa"/>
            <w:gridSpan w:val="4"/>
          </w:tcPr>
          <w:p w14:paraId="48FD81ED" w14:textId="77777777" w:rsidR="00453CD3" w:rsidRDefault="00453CD3" w:rsidP="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«Размышляйка» </w:t>
            </w:r>
            <w:r>
              <w:rPr>
                <w:rFonts w:ascii="Times New Roman" w:hAnsi="Times New Roman" w:cs="Times New Roman"/>
                <w:bCs/>
                <w:lang w:val="kk-KZ"/>
              </w:rPr>
              <w:t>(познание)</w:t>
            </w:r>
          </w:p>
        </w:tc>
        <w:tc>
          <w:tcPr>
            <w:tcW w:w="3042" w:type="dxa"/>
            <w:gridSpan w:val="4"/>
          </w:tcPr>
          <w:p w14:paraId="406E3F5C" w14:textId="77777777" w:rsidR="00453CD3" w:rsidRDefault="00453CD3" w:rsidP="00F1573B">
            <w:pPr>
              <w:widowControl w:val="0"/>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«Волшебные страницы» </w:t>
            </w:r>
            <w:r>
              <w:rPr>
                <w:rFonts w:ascii="Times New Roman" w:hAnsi="Times New Roman" w:cs="Times New Roman"/>
                <w:bCs/>
                <w:lang w:val="kk-KZ"/>
              </w:rPr>
              <w:t>(коммуникация)</w:t>
            </w:r>
          </w:p>
        </w:tc>
        <w:tc>
          <w:tcPr>
            <w:tcW w:w="2666" w:type="dxa"/>
            <w:gridSpan w:val="4"/>
          </w:tcPr>
          <w:p w14:paraId="6081733A" w14:textId="77777777" w:rsidR="00453CD3" w:rsidRDefault="00453CD3" w:rsidP="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«Хочу все знать» </w:t>
            </w:r>
            <w:r>
              <w:rPr>
                <w:rFonts w:ascii="Times New Roman" w:hAnsi="Times New Roman" w:cs="Times New Roman"/>
                <w:bCs/>
                <w:lang w:val="kk-KZ"/>
              </w:rPr>
              <w:t>(социум)</w:t>
            </w:r>
          </w:p>
        </w:tc>
        <w:tc>
          <w:tcPr>
            <w:tcW w:w="2549" w:type="dxa"/>
          </w:tcPr>
          <w:p w14:paraId="612E6ADC" w14:textId="77777777" w:rsidR="00453CD3" w:rsidRDefault="00453CD3" w:rsidP="00F1573B">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hAnsi="Times New Roman" w:cs="Times New Roman"/>
                <w:b/>
                <w:lang w:val="kk-KZ"/>
              </w:rPr>
              <w:t xml:space="preserve">«Речецветик» </w:t>
            </w:r>
            <w:r>
              <w:rPr>
                <w:rFonts w:ascii="Times New Roman" w:hAnsi="Times New Roman" w:cs="Times New Roman"/>
                <w:bCs/>
                <w:lang w:val="kk-KZ"/>
              </w:rPr>
              <w:t>(коммуникация)</w:t>
            </w:r>
          </w:p>
        </w:tc>
      </w:tr>
      <w:tr w:rsidR="00453CD3" w14:paraId="271F2ACE" w14:textId="77777777" w:rsidTr="00F1573B">
        <w:trPr>
          <w:gridAfter w:val="2"/>
          <w:wAfter w:w="8525" w:type="dxa"/>
          <w:trHeight w:val="262"/>
        </w:trPr>
        <w:tc>
          <w:tcPr>
            <w:tcW w:w="2276" w:type="dxa"/>
            <w:vMerge/>
          </w:tcPr>
          <w:p w14:paraId="711A9F67" w14:textId="77777777" w:rsidR="00453CD3" w:rsidRDefault="00453CD3" w:rsidP="00F1573B">
            <w:pPr>
              <w:contextualSpacing/>
              <w:rPr>
                <w:rFonts w:ascii="Times New Roman" w:hAnsi="Times New Roman" w:cs="Times New Roman"/>
                <w:b/>
                <w:lang w:val="kk-KZ"/>
              </w:rPr>
            </w:pPr>
          </w:p>
        </w:tc>
        <w:tc>
          <w:tcPr>
            <w:tcW w:w="2510" w:type="dxa"/>
            <w:gridSpan w:val="5"/>
          </w:tcPr>
          <w:p w14:paraId="256230AD" w14:textId="77777777" w:rsidR="00453CD3" w:rsidRDefault="00453CD3" w:rsidP="00F1573B">
            <w:pPr>
              <w:widowControl w:val="0"/>
              <w:autoSpaceDE w:val="0"/>
              <w:autoSpaceDN w:val="0"/>
              <w:adjustRightInd w:val="0"/>
              <w:contextualSpacing/>
              <w:jc w:val="both"/>
              <w:rPr>
                <w:rFonts w:ascii="Times New Roman" w:hAnsi="Times New Roman" w:cs="Times New Roman"/>
                <w:bCs/>
                <w:lang w:val="kk-KZ"/>
              </w:rPr>
            </w:pPr>
            <w:r>
              <w:rPr>
                <w:rFonts w:ascii="Times New Roman" w:hAnsi="Times New Roman" w:cs="Times New Roman"/>
                <w:lang w:val="kk-KZ"/>
              </w:rPr>
              <w:t>Д/и«</w:t>
            </w:r>
            <w:r>
              <w:rPr>
                <w:rFonts w:ascii="Times New Roman" w:hAnsi="Times New Roman" w:cs="Times New Roman"/>
                <w:bCs/>
                <w:lang w:val="kk-KZ"/>
              </w:rPr>
              <w:t>Обвиди и закрась ».</w:t>
            </w:r>
          </w:p>
          <w:p w14:paraId="42F212DF" w14:textId="65C09896" w:rsidR="00453CD3" w:rsidRDefault="00453CD3" w:rsidP="00F1573B">
            <w:pPr>
              <w:shd w:val="clear" w:color="auto" w:fill="FFFFFF"/>
              <w:rPr>
                <w:rFonts w:ascii="Times New Roman" w:hAnsi="Times New Roman" w:cs="Times New Roman"/>
                <w:color w:val="00B050"/>
              </w:rPr>
            </w:pPr>
            <w:r>
              <w:rPr>
                <w:rFonts w:ascii="Times New Roman" w:hAnsi="Times New Roman" w:cs="Times New Roman"/>
              </w:rPr>
              <w:t xml:space="preserve">Задача: </w:t>
            </w:r>
            <w:r>
              <w:rPr>
                <w:rFonts w:ascii="Times New Roman" w:hAnsi="Times New Roman" w:cs="Times New Roman"/>
                <w:shd w:val="clear" w:color="auto" w:fill="FFFFFF"/>
              </w:rPr>
              <w:t xml:space="preserve">пользоваться трафаретом, равномерно использовать пространство </w:t>
            </w:r>
            <w:proofErr w:type="gramStart"/>
            <w:r>
              <w:rPr>
                <w:rFonts w:ascii="Times New Roman" w:hAnsi="Times New Roman" w:cs="Times New Roman"/>
                <w:shd w:val="clear" w:color="auto" w:fill="FFFFFF"/>
              </w:rPr>
              <w:t>листа..</w:t>
            </w:r>
            <w:proofErr w:type="gramEnd"/>
            <w:r>
              <w:rPr>
                <w:rFonts w:ascii="Times New Roman" w:hAnsi="Times New Roman" w:cs="Times New Roman"/>
                <w:shd w:val="clear" w:color="auto" w:fill="FFFFFF"/>
              </w:rPr>
              <w:t> (</w:t>
            </w:r>
            <w:proofErr w:type="spellStart"/>
            <w:proofErr w:type="gramStart"/>
            <w:r w:rsidR="0068447D">
              <w:rPr>
                <w:rFonts w:ascii="Times New Roman" w:hAnsi="Times New Roman" w:cs="Times New Roman"/>
                <w:bCs/>
              </w:rPr>
              <w:t>Глеб,Билал</w:t>
            </w:r>
            <w:proofErr w:type="spellEnd"/>
            <w:proofErr w:type="gramEnd"/>
            <w:r>
              <w:rPr>
                <w:rFonts w:ascii="Times New Roman" w:hAnsi="Times New Roman" w:cs="Times New Roman"/>
                <w:bCs/>
              </w:rPr>
              <w:t>)</w:t>
            </w:r>
          </w:p>
        </w:tc>
        <w:tc>
          <w:tcPr>
            <w:tcW w:w="2486" w:type="dxa"/>
            <w:gridSpan w:val="4"/>
          </w:tcPr>
          <w:p w14:paraId="5BCACD6D" w14:textId="77777777" w:rsidR="00453CD3" w:rsidRDefault="00453CD3" w:rsidP="00F1573B">
            <w:pPr>
              <w:rPr>
                <w:rFonts w:ascii="Times New Roman" w:eastAsia="Times New Roman" w:hAnsi="Times New Roman" w:cs="Times New Roman"/>
              </w:rPr>
            </w:pPr>
            <w:r>
              <w:rPr>
                <w:rFonts w:ascii="Times New Roman" w:hAnsi="Times New Roman" w:cs="Times New Roman"/>
                <w:lang w:val="kk-KZ"/>
              </w:rPr>
              <w:t>Д/и</w:t>
            </w:r>
            <w:r>
              <w:rPr>
                <w:rFonts w:ascii="Times New Roman" w:eastAsia="Times New Roman" w:hAnsi="Times New Roman" w:cs="Times New Roman"/>
              </w:rPr>
              <w:t>«Разложи по полочкам».</w:t>
            </w:r>
          </w:p>
          <w:p w14:paraId="0E37B554" w14:textId="52C9F892" w:rsidR="00453CD3" w:rsidRDefault="00453CD3" w:rsidP="00F1573B">
            <w:pPr>
              <w:rPr>
                <w:rFonts w:ascii="Times New Roman" w:hAnsi="Times New Roman" w:cs="Times New Roman"/>
              </w:rPr>
            </w:pPr>
            <w:r>
              <w:rPr>
                <w:rFonts w:ascii="Times New Roman" w:eastAsia="Times New Roman" w:hAnsi="Times New Roman" w:cs="Times New Roman"/>
                <w:lang w:eastAsia="ru-RU"/>
              </w:rPr>
              <w:t xml:space="preserve">Задача: </w:t>
            </w:r>
            <w:r>
              <w:rPr>
                <w:rFonts w:ascii="Times New Roman" w:hAnsi="Times New Roman" w:cs="Times New Roman"/>
              </w:rPr>
              <w:t>располагать предметы</w:t>
            </w:r>
            <w:r>
              <w:rPr>
                <w:rFonts w:ascii="Times New Roman" w:hAnsi="Times New Roman" w:cs="Times New Roman"/>
                <w:spacing w:val="-3"/>
              </w:rPr>
              <w:t xml:space="preserve"> </w:t>
            </w:r>
            <w:r>
              <w:rPr>
                <w:rFonts w:ascii="Times New Roman" w:hAnsi="Times New Roman" w:cs="Times New Roman"/>
              </w:rPr>
              <w:t>в</w:t>
            </w:r>
            <w:r>
              <w:rPr>
                <w:rFonts w:ascii="Times New Roman" w:hAnsi="Times New Roman" w:cs="Times New Roman"/>
                <w:spacing w:val="-5"/>
              </w:rPr>
              <w:t xml:space="preserve"> </w:t>
            </w:r>
            <w:r>
              <w:rPr>
                <w:rFonts w:ascii="Times New Roman" w:hAnsi="Times New Roman" w:cs="Times New Roman"/>
              </w:rPr>
              <w:t>порядке</w:t>
            </w:r>
            <w:r>
              <w:rPr>
                <w:rFonts w:ascii="Times New Roman" w:hAnsi="Times New Roman" w:cs="Times New Roman"/>
                <w:spacing w:val="-4"/>
              </w:rPr>
              <w:t xml:space="preserve"> </w:t>
            </w:r>
            <w:r>
              <w:rPr>
                <w:rFonts w:ascii="Times New Roman" w:hAnsi="Times New Roman" w:cs="Times New Roman"/>
              </w:rPr>
              <w:t>возрастания</w:t>
            </w:r>
            <w:r>
              <w:rPr>
                <w:rFonts w:ascii="Times New Roman" w:hAnsi="Times New Roman" w:cs="Times New Roman"/>
                <w:spacing w:val="-3"/>
              </w:rPr>
              <w:t xml:space="preserve"> </w:t>
            </w:r>
            <w:r>
              <w:rPr>
                <w:rFonts w:ascii="Times New Roman" w:hAnsi="Times New Roman" w:cs="Times New Roman"/>
              </w:rPr>
              <w:t>и</w:t>
            </w:r>
            <w:r>
              <w:rPr>
                <w:rFonts w:ascii="Times New Roman" w:hAnsi="Times New Roman" w:cs="Times New Roman"/>
                <w:spacing w:val="-3"/>
              </w:rPr>
              <w:t xml:space="preserve"> </w:t>
            </w:r>
            <w:r>
              <w:rPr>
                <w:rFonts w:ascii="Times New Roman" w:hAnsi="Times New Roman" w:cs="Times New Roman"/>
              </w:rPr>
              <w:t>убывания;(</w:t>
            </w:r>
            <w:proofErr w:type="gramStart"/>
            <w:r w:rsidR="0068447D">
              <w:rPr>
                <w:rFonts w:ascii="Times New Roman" w:hAnsi="Times New Roman" w:cs="Times New Roman"/>
              </w:rPr>
              <w:t>Света</w:t>
            </w:r>
            <w:r>
              <w:rPr>
                <w:rFonts w:ascii="Times New Roman" w:hAnsi="Times New Roman" w:cs="Times New Roman"/>
              </w:rPr>
              <w:t xml:space="preserve"> ,</w:t>
            </w:r>
            <w:r w:rsidR="0068447D">
              <w:rPr>
                <w:rFonts w:ascii="Times New Roman" w:hAnsi="Times New Roman" w:cs="Times New Roman"/>
              </w:rPr>
              <w:t>Нурислам</w:t>
            </w:r>
            <w:proofErr w:type="gramEnd"/>
            <w:r>
              <w:rPr>
                <w:rFonts w:ascii="Times New Roman" w:hAnsi="Times New Roman" w:cs="Times New Roman"/>
              </w:rPr>
              <w:t>)</w:t>
            </w:r>
          </w:p>
          <w:p w14:paraId="0A340C1E" w14:textId="77777777" w:rsidR="00453CD3" w:rsidRDefault="00453CD3" w:rsidP="00F1573B">
            <w:pPr>
              <w:rPr>
                <w:rFonts w:ascii="Times New Roman" w:eastAsia="Times New Roman" w:hAnsi="Times New Roman" w:cs="Times New Roman"/>
                <w:lang w:val="kk-KZ" w:eastAsia="ru-RU"/>
              </w:rPr>
            </w:pPr>
          </w:p>
          <w:p w14:paraId="09C1A202" w14:textId="77777777" w:rsidR="00453CD3" w:rsidRDefault="00453CD3" w:rsidP="00F1573B">
            <w:pPr>
              <w:rPr>
                <w:rFonts w:ascii="Times New Roman" w:hAnsi="Times New Roman" w:cs="Times New Roman"/>
                <w:i/>
                <w:lang w:val="kk-KZ"/>
              </w:rPr>
            </w:pPr>
          </w:p>
          <w:p w14:paraId="6470E8A9" w14:textId="77777777" w:rsidR="00453CD3" w:rsidRDefault="00453CD3" w:rsidP="00F1573B">
            <w:pPr>
              <w:rPr>
                <w:rFonts w:ascii="Times New Roman" w:hAnsi="Times New Roman" w:cs="Times New Roman"/>
                <w:i/>
                <w:lang w:val="kk-KZ"/>
              </w:rPr>
            </w:pPr>
          </w:p>
          <w:p w14:paraId="5A9A959A" w14:textId="77777777" w:rsidR="00453CD3" w:rsidRDefault="00453CD3" w:rsidP="00F1573B">
            <w:pPr>
              <w:shd w:val="clear" w:color="auto" w:fill="FFFFFF"/>
              <w:rPr>
                <w:rFonts w:ascii="Times New Roman" w:eastAsia="Times New Roman" w:hAnsi="Times New Roman" w:cs="Times New Roman"/>
                <w:color w:val="000000"/>
              </w:rPr>
            </w:pPr>
            <w:r>
              <w:rPr>
                <w:rFonts w:ascii="Times New Roman" w:hAnsi="Times New Roman" w:cs="Times New Roman"/>
              </w:rPr>
              <w:t xml:space="preserve"> </w:t>
            </w:r>
          </w:p>
        </w:tc>
        <w:tc>
          <w:tcPr>
            <w:tcW w:w="3042" w:type="dxa"/>
            <w:gridSpan w:val="4"/>
          </w:tcPr>
          <w:p w14:paraId="776A1899" w14:textId="77777777" w:rsidR="00453CD3" w:rsidRDefault="00453CD3" w:rsidP="00F1573B">
            <w:pPr>
              <w:outlineLvl w:val="2"/>
              <w:rPr>
                <w:rFonts w:ascii="Times New Roman" w:hAnsi="Times New Roman" w:cs="Times New Roman"/>
              </w:rPr>
            </w:pPr>
            <w:r>
              <w:rPr>
                <w:rFonts w:ascii="Times New Roman" w:hAnsi="Times New Roman" w:cs="Times New Roman"/>
                <w:lang w:val="kk-KZ"/>
              </w:rPr>
              <w:t>Д/и «</w:t>
            </w:r>
            <w:r>
              <w:rPr>
                <w:rFonts w:ascii="Times New Roman" w:hAnsi="Times New Roman" w:cs="Times New Roman"/>
              </w:rPr>
              <w:t>Игра в слова»</w:t>
            </w:r>
          </w:p>
          <w:p w14:paraId="3C3E95C0" w14:textId="647FD9DD" w:rsidR="00453CD3" w:rsidRDefault="00453CD3" w:rsidP="00F1573B">
            <w:pPr>
              <w:rPr>
                <w:rFonts w:ascii="Times New Roman" w:hAnsi="Times New Roman" w:cs="Times New Roman"/>
              </w:rPr>
            </w:pPr>
            <w:proofErr w:type="gramStart"/>
            <w:r>
              <w:rPr>
                <w:rFonts w:ascii="Times New Roman" w:hAnsi="Times New Roman" w:cs="Times New Roman"/>
              </w:rPr>
              <w:t>Задача:  синтезирует</w:t>
            </w:r>
            <w:proofErr w:type="gramEnd"/>
            <w:r>
              <w:rPr>
                <w:rFonts w:ascii="Times New Roman" w:hAnsi="Times New Roman" w:cs="Times New Roman"/>
              </w:rPr>
              <w:t xml:space="preserve"> и </w:t>
            </w:r>
            <w:proofErr w:type="spellStart"/>
            <w:r>
              <w:rPr>
                <w:rFonts w:ascii="Times New Roman" w:hAnsi="Times New Roman" w:cs="Times New Roman"/>
              </w:rPr>
              <w:t>группируетслова</w:t>
            </w:r>
            <w:proofErr w:type="spellEnd"/>
            <w:r>
              <w:rPr>
                <w:rFonts w:ascii="Times New Roman" w:hAnsi="Times New Roman" w:cs="Times New Roman"/>
              </w:rPr>
              <w:t xml:space="preserve"> по признаку.(</w:t>
            </w:r>
            <w:proofErr w:type="spellStart"/>
            <w:r>
              <w:rPr>
                <w:rFonts w:ascii="Times New Roman" w:hAnsi="Times New Roman" w:cs="Times New Roman"/>
              </w:rPr>
              <w:t>А</w:t>
            </w:r>
            <w:r w:rsidR="0068447D">
              <w:rPr>
                <w:rFonts w:ascii="Times New Roman" w:hAnsi="Times New Roman" w:cs="Times New Roman"/>
              </w:rPr>
              <w:t>мир</w:t>
            </w:r>
            <w:r>
              <w:rPr>
                <w:rFonts w:ascii="Times New Roman" w:hAnsi="Times New Roman" w:cs="Times New Roman"/>
              </w:rPr>
              <w:t>,Нурмухаммед</w:t>
            </w:r>
            <w:proofErr w:type="spellEnd"/>
            <w:r>
              <w:rPr>
                <w:rFonts w:ascii="Times New Roman" w:hAnsi="Times New Roman" w:cs="Times New Roman"/>
              </w:rPr>
              <w:t>)</w:t>
            </w:r>
          </w:p>
        </w:tc>
        <w:tc>
          <w:tcPr>
            <w:tcW w:w="2666" w:type="dxa"/>
            <w:gridSpan w:val="4"/>
          </w:tcPr>
          <w:p w14:paraId="4803BD71" w14:textId="77777777" w:rsidR="00453CD3" w:rsidRDefault="00453CD3" w:rsidP="00F1573B">
            <w:pPr>
              <w:rPr>
                <w:rFonts w:ascii="Times New Roman" w:hAnsi="Times New Roman" w:cs="Times New Roman"/>
              </w:rPr>
            </w:pPr>
            <w:r>
              <w:rPr>
                <w:rFonts w:ascii="Times New Roman" w:hAnsi="Times New Roman" w:cs="Times New Roman"/>
                <w:lang w:val="kk-KZ"/>
              </w:rPr>
              <w:t xml:space="preserve">Д/и </w:t>
            </w:r>
            <w:r>
              <w:rPr>
                <w:rFonts w:ascii="Times New Roman" w:hAnsi="Times New Roman" w:cs="Times New Roman"/>
              </w:rPr>
              <w:t>«</w:t>
            </w:r>
            <w:r>
              <w:rPr>
                <w:rFonts w:ascii="Times New Roman" w:hAnsi="Times New Roman" w:cs="Times New Roman"/>
                <w:shd w:val="clear" w:color="auto" w:fill="FFFFFF"/>
              </w:rPr>
              <w:t>Угадай, кто это»</w:t>
            </w:r>
            <w:r>
              <w:rPr>
                <w:rFonts w:ascii="Times New Roman" w:hAnsi="Times New Roman" w:cs="Times New Roman"/>
              </w:rPr>
              <w:t xml:space="preserve"> </w:t>
            </w:r>
          </w:p>
          <w:p w14:paraId="528777F5" w14:textId="77777777" w:rsidR="00453CD3" w:rsidRDefault="00453CD3" w:rsidP="00F1573B">
            <w:pPr>
              <w:rPr>
                <w:rFonts w:ascii="Times New Roman" w:hAnsi="Times New Roman" w:cs="Times New Roman"/>
              </w:rPr>
            </w:pPr>
            <w:r>
              <w:rPr>
                <w:rFonts w:ascii="Times New Roman" w:hAnsi="Times New Roman" w:cs="Times New Roman"/>
              </w:rPr>
              <w:t xml:space="preserve">Задача: </w:t>
            </w:r>
            <w:r>
              <w:rPr>
                <w:rFonts w:ascii="Times New Roman" w:hAnsi="Times New Roman" w:cs="Times New Roman"/>
                <w:shd w:val="clear" w:color="auto" w:fill="FFFFFF"/>
              </w:rPr>
              <w:t xml:space="preserve">мысленно </w:t>
            </w:r>
            <w:proofErr w:type="gramStart"/>
            <w:r>
              <w:rPr>
                <w:rFonts w:ascii="Times New Roman" w:hAnsi="Times New Roman" w:cs="Times New Roman"/>
                <w:shd w:val="clear" w:color="auto" w:fill="FFFFFF"/>
              </w:rPr>
              <w:t>воспроизводить  образы</w:t>
            </w:r>
            <w:proofErr w:type="gramEnd"/>
            <w:r>
              <w:rPr>
                <w:rFonts w:ascii="Times New Roman" w:hAnsi="Times New Roman" w:cs="Times New Roman"/>
                <w:shd w:val="clear" w:color="auto" w:fill="FFFFFF"/>
              </w:rPr>
              <w:t xml:space="preserve"> своих друзей и описывать их индивидуальные особенности.</w:t>
            </w:r>
          </w:p>
          <w:p w14:paraId="3211DF07" w14:textId="776120CA" w:rsidR="00453CD3" w:rsidRDefault="00453CD3" w:rsidP="00F1573B">
            <w:pPr>
              <w:widowControl w:val="0"/>
              <w:autoSpaceDE w:val="0"/>
              <w:autoSpaceDN w:val="0"/>
              <w:adjustRightInd w:val="0"/>
              <w:contextualSpacing/>
              <w:rPr>
                <w:rFonts w:ascii="Times New Roman" w:eastAsia="Times New Roman" w:hAnsi="Times New Roman" w:cs="Times New Roman"/>
                <w:color w:val="000000"/>
              </w:rPr>
            </w:pPr>
            <w:r>
              <w:rPr>
                <w:rFonts w:ascii="Times New Roman" w:eastAsia="Times New Roman" w:hAnsi="Times New Roman" w:cs="Times New Roman"/>
                <w:color w:val="000000"/>
              </w:rPr>
              <w:t xml:space="preserve">(Дарья, </w:t>
            </w:r>
            <w:proofErr w:type="spellStart"/>
            <w:proofErr w:type="gramStart"/>
            <w:r>
              <w:rPr>
                <w:rFonts w:ascii="Times New Roman" w:eastAsia="Times New Roman" w:hAnsi="Times New Roman" w:cs="Times New Roman"/>
                <w:color w:val="000000"/>
              </w:rPr>
              <w:t>Ира,</w:t>
            </w:r>
            <w:r w:rsidR="0068447D">
              <w:rPr>
                <w:rFonts w:ascii="Times New Roman" w:eastAsia="Times New Roman" w:hAnsi="Times New Roman" w:cs="Times New Roman"/>
                <w:color w:val="000000"/>
              </w:rPr>
              <w:t>Дарья</w:t>
            </w:r>
            <w:proofErr w:type="spellEnd"/>
            <w:proofErr w:type="gramEnd"/>
            <w:r>
              <w:rPr>
                <w:rFonts w:ascii="Times New Roman" w:eastAsia="Times New Roman" w:hAnsi="Times New Roman" w:cs="Times New Roman"/>
                <w:color w:val="000000"/>
              </w:rPr>
              <w:t>)</w:t>
            </w:r>
          </w:p>
        </w:tc>
        <w:tc>
          <w:tcPr>
            <w:tcW w:w="2549" w:type="dxa"/>
          </w:tcPr>
          <w:p w14:paraId="72A5CE08" w14:textId="77777777" w:rsidR="00453CD3" w:rsidRDefault="00453CD3" w:rsidP="00F1573B">
            <w:pPr>
              <w:widowControl w:val="0"/>
              <w:autoSpaceDE w:val="0"/>
              <w:autoSpaceDN w:val="0"/>
              <w:adjustRightInd w:val="0"/>
              <w:contextualSpacing/>
              <w:jc w:val="both"/>
              <w:rPr>
                <w:rFonts w:ascii="Times New Roman" w:hAnsi="Times New Roman" w:cs="Times New Roman"/>
                <w:lang w:val="kk-KZ"/>
              </w:rPr>
            </w:pPr>
            <w:r>
              <w:rPr>
                <w:rFonts w:ascii="Times New Roman" w:hAnsi="Times New Roman" w:cs="Times New Roman"/>
                <w:lang w:val="kk-KZ"/>
              </w:rPr>
              <w:t>Д/и «Обвиди и закрась ».</w:t>
            </w:r>
          </w:p>
          <w:p w14:paraId="5DDDF57A" w14:textId="6C97A0BC" w:rsidR="00453CD3" w:rsidRDefault="00453CD3" w:rsidP="00F1573B">
            <w:pPr>
              <w:shd w:val="clear" w:color="auto" w:fill="FFFFFF"/>
              <w:rPr>
                <w:rFonts w:ascii="Times New Roman" w:hAnsi="Times New Roman" w:cs="Times New Roman"/>
              </w:rPr>
            </w:pPr>
            <w:r>
              <w:rPr>
                <w:rFonts w:ascii="Times New Roman" w:hAnsi="Times New Roman" w:cs="Times New Roman"/>
              </w:rPr>
              <w:t xml:space="preserve">Задача: </w:t>
            </w:r>
            <w:r>
              <w:rPr>
                <w:rFonts w:ascii="Times New Roman" w:hAnsi="Times New Roman" w:cs="Times New Roman"/>
                <w:shd w:val="clear" w:color="auto" w:fill="FFFFFF"/>
              </w:rPr>
              <w:t xml:space="preserve">пользоваться трафаретом, равномерно использовать пространство </w:t>
            </w:r>
            <w:proofErr w:type="gramStart"/>
            <w:r>
              <w:rPr>
                <w:rFonts w:ascii="Times New Roman" w:hAnsi="Times New Roman" w:cs="Times New Roman"/>
                <w:shd w:val="clear" w:color="auto" w:fill="FFFFFF"/>
              </w:rPr>
              <w:t>листа.(</w:t>
            </w:r>
            <w:proofErr w:type="spellStart"/>
            <w:proofErr w:type="gramEnd"/>
            <w:r w:rsidR="0068447D">
              <w:rPr>
                <w:rFonts w:ascii="Times New Roman" w:hAnsi="Times New Roman" w:cs="Times New Roman"/>
                <w:shd w:val="clear" w:color="auto" w:fill="FFFFFF"/>
              </w:rPr>
              <w:t>Полина</w:t>
            </w:r>
            <w:r>
              <w:rPr>
                <w:rFonts w:ascii="Times New Roman" w:hAnsi="Times New Roman" w:cs="Times New Roman"/>
                <w:shd w:val="clear" w:color="auto" w:fill="FFFFFF"/>
              </w:rPr>
              <w:t>,Ясмина,Балауса</w:t>
            </w:r>
            <w:proofErr w:type="spellEnd"/>
            <w:r>
              <w:rPr>
                <w:rFonts w:ascii="Times New Roman" w:hAnsi="Times New Roman" w:cs="Times New Roman"/>
                <w:shd w:val="clear" w:color="auto" w:fill="FFFFFF"/>
              </w:rPr>
              <w:t>)</w:t>
            </w:r>
          </w:p>
        </w:tc>
      </w:tr>
      <w:tr w:rsidR="00453CD3" w14:paraId="7E2870BA" w14:textId="77777777" w:rsidTr="00F1573B">
        <w:trPr>
          <w:gridAfter w:val="2"/>
          <w:wAfter w:w="8525" w:type="dxa"/>
          <w:trHeight w:val="262"/>
        </w:trPr>
        <w:tc>
          <w:tcPr>
            <w:tcW w:w="2276" w:type="dxa"/>
          </w:tcPr>
          <w:p w14:paraId="71B9E05F" w14:textId="77777777" w:rsidR="00453CD3" w:rsidRDefault="00453CD3" w:rsidP="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lang w:val="kk-KZ"/>
              </w:rPr>
              <w:t>Серуенге дайындық/</w:t>
            </w:r>
          </w:p>
          <w:p w14:paraId="02E19DEB" w14:textId="77777777" w:rsidR="00453CD3" w:rsidRDefault="00453CD3" w:rsidP="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 xml:space="preserve">Подготовка к прогулке </w:t>
            </w:r>
          </w:p>
        </w:tc>
        <w:tc>
          <w:tcPr>
            <w:tcW w:w="13253" w:type="dxa"/>
            <w:gridSpan w:val="18"/>
          </w:tcPr>
          <w:p w14:paraId="2473E829" w14:textId="77777777" w:rsidR="00453CD3" w:rsidRDefault="00453CD3" w:rsidP="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Киіндіру: серуенге шығар алдында кезекпен киіндіру</w:t>
            </w:r>
          </w:p>
          <w:p w14:paraId="0D9E31AF" w14:textId="77777777" w:rsidR="00453CD3" w:rsidRDefault="00453CD3" w:rsidP="00F1573B">
            <w:pPr>
              <w:rPr>
                <w:rFonts w:ascii="Times New Roman" w:eastAsia="Times New Roman" w:hAnsi="Times New Roman" w:cs="Times New Roman"/>
                <w:lang w:eastAsia="ru-RU"/>
              </w:rPr>
            </w:pPr>
            <w:r>
              <w:rPr>
                <w:rFonts w:ascii="Times New Roman" w:hAnsi="Times New Roman" w:cs="Times New Roman"/>
              </w:rPr>
              <w:t>Одевание: последовательность, выход на прогулку</w:t>
            </w:r>
            <w:r>
              <w:rPr>
                <w:rFonts w:ascii="Times New Roman" w:eastAsia="Times New Roman" w:hAnsi="Times New Roman" w:cs="Times New Roman"/>
                <w:lang w:eastAsia="ru-RU"/>
              </w:rPr>
              <w:t xml:space="preserve"> </w:t>
            </w:r>
          </w:p>
          <w:p w14:paraId="08E4C751" w14:textId="77777777" w:rsidR="00453CD3" w:rsidRDefault="00453CD3" w:rsidP="00F1573B">
            <w:pPr>
              <w:rPr>
                <w:rFonts w:ascii="Times New Roman" w:eastAsia="Times New Roman" w:hAnsi="Times New Roman" w:cs="Times New Roman"/>
                <w:lang w:eastAsia="ru-RU"/>
              </w:rPr>
            </w:pPr>
            <w:r>
              <w:rPr>
                <w:rFonts w:ascii="Times New Roman" w:eastAsia="Times New Roman" w:hAnsi="Times New Roman" w:cs="Times New Roman"/>
                <w:lang w:eastAsia="ru-RU"/>
              </w:rPr>
              <w:t>А сейчас пойдем гулять.</w:t>
            </w:r>
          </w:p>
          <w:p w14:paraId="4BBF1F81" w14:textId="77777777" w:rsidR="00453CD3" w:rsidRDefault="00453CD3" w:rsidP="00F1573B">
            <w:pPr>
              <w:widowControl w:val="0"/>
              <w:autoSpaceDE w:val="0"/>
              <w:autoSpaceDN w:val="0"/>
              <w:adjustRightInd w:val="0"/>
              <w:contextualSpacing/>
              <w:rPr>
                <w:rFonts w:ascii="Times New Roman" w:hAnsi="Times New Roman" w:cs="Times New Roman"/>
              </w:rPr>
            </w:pPr>
            <w:r>
              <w:rPr>
                <w:rFonts w:ascii="Times New Roman" w:eastAsia="Times New Roman" w:hAnsi="Times New Roman" w:cs="Times New Roman"/>
                <w:lang w:eastAsia="ru-RU"/>
              </w:rPr>
              <w:t>Будем с детками играть</w:t>
            </w:r>
          </w:p>
        </w:tc>
      </w:tr>
      <w:tr w:rsidR="00453CD3" w14:paraId="5EDFAFA6" w14:textId="77777777" w:rsidTr="00F1573B">
        <w:trPr>
          <w:gridAfter w:val="2"/>
          <w:wAfter w:w="8525" w:type="dxa"/>
          <w:trHeight w:val="262"/>
        </w:trPr>
        <w:tc>
          <w:tcPr>
            <w:tcW w:w="2276" w:type="dxa"/>
            <w:vMerge w:val="restart"/>
          </w:tcPr>
          <w:p w14:paraId="707979BE" w14:textId="77777777" w:rsidR="00453CD3" w:rsidRDefault="00453CD3" w:rsidP="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lang w:val="kk-KZ"/>
              </w:rPr>
              <w:t>Серуен/</w:t>
            </w:r>
            <w:r>
              <w:rPr>
                <w:rFonts w:ascii="Times New Roman" w:hAnsi="Times New Roman" w:cs="Times New Roman"/>
                <w:b/>
                <w:bCs/>
                <w:iCs/>
              </w:rPr>
              <w:t>Прогулка</w:t>
            </w:r>
          </w:p>
          <w:p w14:paraId="7F4056B2" w14:textId="77777777" w:rsidR="00453CD3" w:rsidRDefault="00453CD3" w:rsidP="00F1573B">
            <w:pPr>
              <w:widowControl w:val="0"/>
              <w:autoSpaceDE w:val="0"/>
              <w:autoSpaceDN w:val="0"/>
              <w:adjustRightInd w:val="0"/>
              <w:contextualSpacing/>
              <w:rPr>
                <w:rFonts w:ascii="Times New Roman" w:hAnsi="Times New Roman" w:cs="Times New Roman"/>
                <w:b/>
                <w:bCs/>
                <w:iCs/>
              </w:rPr>
            </w:pPr>
          </w:p>
          <w:p w14:paraId="624AE16C" w14:textId="77777777" w:rsidR="00453CD3" w:rsidRDefault="00453CD3" w:rsidP="00F1573B">
            <w:pPr>
              <w:widowControl w:val="0"/>
              <w:autoSpaceDE w:val="0"/>
              <w:autoSpaceDN w:val="0"/>
              <w:adjustRightInd w:val="0"/>
              <w:contextualSpacing/>
              <w:rPr>
                <w:rFonts w:ascii="Times New Roman" w:hAnsi="Times New Roman" w:cs="Times New Roman"/>
                <w:b/>
                <w:bCs/>
                <w:iCs/>
              </w:rPr>
            </w:pPr>
          </w:p>
          <w:p w14:paraId="6DB6E8B0" w14:textId="77777777" w:rsidR="00453CD3" w:rsidRDefault="00453CD3" w:rsidP="00F1573B">
            <w:pPr>
              <w:widowControl w:val="0"/>
              <w:autoSpaceDE w:val="0"/>
              <w:autoSpaceDN w:val="0"/>
              <w:adjustRightInd w:val="0"/>
              <w:contextualSpacing/>
              <w:rPr>
                <w:rFonts w:ascii="Times New Roman" w:hAnsi="Times New Roman" w:cs="Times New Roman"/>
                <w:b/>
                <w:bCs/>
                <w:iCs/>
              </w:rPr>
            </w:pPr>
          </w:p>
        </w:tc>
        <w:tc>
          <w:tcPr>
            <w:tcW w:w="13253" w:type="dxa"/>
            <w:gridSpan w:val="18"/>
          </w:tcPr>
          <w:p w14:paraId="1D099CD4" w14:textId="77777777" w:rsidR="00453CD3" w:rsidRDefault="00453CD3" w:rsidP="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 xml:space="preserve">Серуенге қызығушылығын арттыру, балалармен жеке сұхбат; серуен барысында балаларға жағдай жасау  </w:t>
            </w:r>
          </w:p>
          <w:p w14:paraId="14D23248" w14:textId="77777777" w:rsidR="00453CD3" w:rsidRDefault="00453CD3"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Создание интереса к прогулке; индивидуальные беседы с </w:t>
            </w:r>
            <w:proofErr w:type="gramStart"/>
            <w:r>
              <w:rPr>
                <w:rFonts w:ascii="Times New Roman" w:hAnsi="Times New Roman" w:cs="Times New Roman"/>
              </w:rPr>
              <w:t>детьми;  мотивация</w:t>
            </w:r>
            <w:proofErr w:type="gramEnd"/>
            <w:r>
              <w:rPr>
                <w:rFonts w:ascii="Times New Roman" w:hAnsi="Times New Roman" w:cs="Times New Roman"/>
              </w:rPr>
              <w:t xml:space="preserve"> деятельности детей на прогулке.</w:t>
            </w:r>
          </w:p>
        </w:tc>
      </w:tr>
      <w:tr w:rsidR="00453CD3" w14:paraId="0EED9777" w14:textId="77777777" w:rsidTr="00F1573B">
        <w:trPr>
          <w:gridAfter w:val="2"/>
          <w:wAfter w:w="8525" w:type="dxa"/>
          <w:trHeight w:val="320"/>
        </w:trPr>
        <w:tc>
          <w:tcPr>
            <w:tcW w:w="2276" w:type="dxa"/>
            <w:vMerge/>
          </w:tcPr>
          <w:p w14:paraId="466255AF" w14:textId="77777777" w:rsidR="00453CD3" w:rsidRDefault="00453CD3" w:rsidP="00F1573B">
            <w:pPr>
              <w:contextualSpacing/>
              <w:rPr>
                <w:rFonts w:ascii="Times New Roman" w:hAnsi="Times New Roman" w:cs="Times New Roman"/>
                <w:b/>
                <w:bCs/>
                <w:iCs/>
              </w:rPr>
            </w:pPr>
          </w:p>
        </w:tc>
        <w:tc>
          <w:tcPr>
            <w:tcW w:w="13253" w:type="dxa"/>
            <w:gridSpan w:val="18"/>
          </w:tcPr>
          <w:p w14:paraId="457E075F" w14:textId="77777777" w:rsidR="00453CD3" w:rsidRDefault="00453CD3" w:rsidP="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БАҚЫЛАУ/ НАБЛЮДЕНИЕ: вечерними изменениями погоды</w:t>
            </w:r>
          </w:p>
        </w:tc>
      </w:tr>
      <w:tr w:rsidR="00453CD3" w14:paraId="6249EDAC" w14:textId="77777777" w:rsidTr="00F1573B">
        <w:trPr>
          <w:gridAfter w:val="2"/>
          <w:wAfter w:w="8525" w:type="dxa"/>
          <w:trHeight w:val="654"/>
        </w:trPr>
        <w:tc>
          <w:tcPr>
            <w:tcW w:w="2276" w:type="dxa"/>
            <w:vAlign w:val="center"/>
          </w:tcPr>
          <w:p w14:paraId="4BD85C70" w14:textId="77777777" w:rsidR="00453CD3" w:rsidRDefault="00453CD3" w:rsidP="00F1573B">
            <w:pPr>
              <w:widowControl w:val="0"/>
              <w:autoSpaceDE w:val="0"/>
              <w:autoSpaceDN w:val="0"/>
              <w:adjustRightInd w:val="0"/>
              <w:contextualSpacing/>
              <w:jc w:val="both"/>
              <w:rPr>
                <w:rFonts w:ascii="Times New Roman" w:hAnsi="Times New Roman" w:cs="Times New Roman"/>
                <w:b/>
                <w:bCs/>
                <w:iCs/>
                <w:lang w:val="kk-KZ"/>
              </w:rPr>
            </w:pPr>
            <w:r>
              <w:rPr>
                <w:rFonts w:ascii="Times New Roman" w:hAnsi="Times New Roman" w:cs="Times New Roman"/>
                <w:b/>
                <w:bCs/>
                <w:iCs/>
                <w:lang w:val="kk-KZ"/>
              </w:rPr>
              <w:t>Серуеннен қайту/</w:t>
            </w:r>
          </w:p>
          <w:p w14:paraId="465F14F8" w14:textId="77777777" w:rsidR="00453CD3" w:rsidRDefault="00453CD3" w:rsidP="00F1573B">
            <w:pPr>
              <w:contextualSpacing/>
              <w:rPr>
                <w:rFonts w:ascii="Times New Roman" w:hAnsi="Times New Roman" w:cs="Times New Roman"/>
                <w:b/>
                <w:bCs/>
                <w:iCs/>
                <w:lang w:val="kk-KZ"/>
              </w:rPr>
            </w:pPr>
            <w:r>
              <w:rPr>
                <w:rFonts w:ascii="Times New Roman" w:hAnsi="Times New Roman" w:cs="Times New Roman"/>
                <w:b/>
                <w:bCs/>
                <w:iCs/>
                <w:lang w:val="kk-KZ"/>
              </w:rPr>
              <w:t>Возвращение с прогулки</w:t>
            </w:r>
          </w:p>
        </w:tc>
        <w:tc>
          <w:tcPr>
            <w:tcW w:w="13253" w:type="dxa"/>
            <w:gridSpan w:val="18"/>
          </w:tcPr>
          <w:p w14:paraId="48B45798" w14:textId="77777777" w:rsidR="00453CD3" w:rsidRDefault="00453CD3" w:rsidP="00F1573B">
            <w:pPr>
              <w:shd w:val="clear" w:color="auto" w:fill="FFFFFF"/>
              <w:contextualSpacing/>
              <w:jc w:val="both"/>
              <w:rPr>
                <w:rFonts w:ascii="Times New Roman" w:hAnsi="Times New Roman" w:cs="Times New Roman"/>
              </w:rPr>
            </w:pPr>
            <w:r>
              <w:rPr>
                <w:rFonts w:ascii="Times New Roman" w:hAnsi="Times New Roman" w:cs="Times New Roman"/>
              </w:rPr>
              <w:t>Последовательное раздевание детей, складывание в шкафчики, мытье рук.</w:t>
            </w:r>
          </w:p>
          <w:p w14:paraId="49913277" w14:textId="77777777" w:rsidR="00453CD3" w:rsidRDefault="00453CD3" w:rsidP="00F1573B">
            <w:pPr>
              <w:widowControl w:val="0"/>
              <w:tabs>
                <w:tab w:val="left" w:pos="6640"/>
              </w:tabs>
              <w:autoSpaceDE w:val="0"/>
              <w:autoSpaceDN w:val="0"/>
              <w:adjustRightInd w:val="0"/>
              <w:contextualSpacing/>
              <w:rPr>
                <w:rFonts w:ascii="Times New Roman" w:hAnsi="Times New Roman" w:cs="Times New Roman"/>
                <w:b/>
                <w:lang w:val="kk-KZ"/>
              </w:rPr>
            </w:pPr>
          </w:p>
        </w:tc>
      </w:tr>
      <w:tr w:rsidR="00453CD3" w14:paraId="40D24BBC" w14:textId="77777777" w:rsidTr="00F1573B">
        <w:trPr>
          <w:gridAfter w:val="2"/>
          <w:wAfter w:w="8525" w:type="dxa"/>
          <w:trHeight w:val="1020"/>
        </w:trPr>
        <w:tc>
          <w:tcPr>
            <w:tcW w:w="2276" w:type="dxa"/>
          </w:tcPr>
          <w:p w14:paraId="492FD5A5" w14:textId="77777777" w:rsidR="00453CD3" w:rsidRDefault="00453CD3" w:rsidP="00F1573B">
            <w:pPr>
              <w:contextualSpacing/>
              <w:rPr>
                <w:rFonts w:ascii="Times New Roman" w:hAnsi="Times New Roman" w:cs="Times New Roman"/>
                <w:b/>
                <w:bCs/>
                <w:iCs/>
                <w:lang w:val="kk-KZ"/>
              </w:rPr>
            </w:pPr>
            <w:r>
              <w:rPr>
                <w:rFonts w:ascii="Times New Roman" w:hAnsi="Times New Roman" w:cs="Times New Roman"/>
                <w:b/>
                <w:bCs/>
                <w:iCs/>
                <w:lang w:val="kk-KZ"/>
              </w:rPr>
              <w:t>Беседы с родителями, консультации</w:t>
            </w:r>
          </w:p>
        </w:tc>
        <w:tc>
          <w:tcPr>
            <w:tcW w:w="2452" w:type="dxa"/>
            <w:gridSpan w:val="4"/>
          </w:tcPr>
          <w:p w14:paraId="4B2405F0" w14:textId="4D78D1E9" w:rsidR="00453CD3" w:rsidRPr="008B1B43" w:rsidRDefault="008B1B43" w:rsidP="00F1573B">
            <w:pPr>
              <w:widowControl w:val="0"/>
              <w:autoSpaceDE w:val="0"/>
              <w:autoSpaceDN w:val="0"/>
              <w:adjustRightInd w:val="0"/>
              <w:contextualSpacing/>
              <w:rPr>
                <w:rFonts w:ascii="Times New Roman" w:hAnsi="Times New Roman" w:cs="Times New Roman"/>
              </w:rPr>
            </w:pPr>
            <w:r w:rsidRPr="008B1B43">
              <w:rPr>
                <w:rFonts w:ascii="Times New Roman" w:hAnsi="Times New Roman" w:cs="Times New Roman"/>
              </w:rPr>
              <w:t xml:space="preserve">Беседа </w:t>
            </w:r>
            <w:proofErr w:type="gramStart"/>
            <w:r w:rsidRPr="008B1B43">
              <w:rPr>
                <w:rFonts w:ascii="Times New Roman" w:hAnsi="Times New Roman" w:cs="Times New Roman"/>
              </w:rPr>
              <w:t>« В</w:t>
            </w:r>
            <w:proofErr w:type="gramEnd"/>
            <w:r w:rsidRPr="008B1B43">
              <w:rPr>
                <w:rFonts w:ascii="Times New Roman" w:hAnsi="Times New Roman" w:cs="Times New Roman"/>
              </w:rPr>
              <w:t xml:space="preserve"> мире волшебных звуков  </w:t>
            </w:r>
          </w:p>
        </w:tc>
        <w:tc>
          <w:tcPr>
            <w:tcW w:w="2738" w:type="dxa"/>
            <w:gridSpan w:val="6"/>
          </w:tcPr>
          <w:p w14:paraId="4004B0B6" w14:textId="0E7E29C1" w:rsidR="00453CD3" w:rsidRPr="008B1B43" w:rsidRDefault="008B1B43" w:rsidP="00F1573B">
            <w:pPr>
              <w:widowControl w:val="0"/>
              <w:autoSpaceDE w:val="0"/>
              <w:autoSpaceDN w:val="0"/>
              <w:adjustRightInd w:val="0"/>
              <w:contextualSpacing/>
              <w:rPr>
                <w:rFonts w:ascii="Times New Roman" w:hAnsi="Times New Roman" w:cs="Times New Roman"/>
              </w:rPr>
            </w:pPr>
            <w:proofErr w:type="gramStart"/>
            <w:r w:rsidRPr="008B1B43">
              <w:rPr>
                <w:rFonts w:ascii="Times New Roman" w:eastAsia="Calibri" w:hAnsi="Times New Roman" w:cs="Times New Roman"/>
              </w:rPr>
              <w:t>Консультация  «</w:t>
            </w:r>
            <w:proofErr w:type="gramEnd"/>
            <w:r w:rsidRPr="008B1B43">
              <w:rPr>
                <w:rFonts w:ascii="Times New Roman" w:eastAsia="Calibri" w:hAnsi="Times New Roman" w:cs="Times New Roman"/>
              </w:rPr>
              <w:t>Здоровый образ жизни»</w:t>
            </w:r>
          </w:p>
        </w:tc>
        <w:tc>
          <w:tcPr>
            <w:tcW w:w="2848" w:type="dxa"/>
            <w:gridSpan w:val="3"/>
          </w:tcPr>
          <w:p w14:paraId="0EFC1EDF" w14:textId="19149AD8" w:rsidR="00453CD3" w:rsidRPr="008B1B43" w:rsidRDefault="008B1B43" w:rsidP="00F1573B">
            <w:pPr>
              <w:widowControl w:val="0"/>
              <w:autoSpaceDE w:val="0"/>
              <w:autoSpaceDN w:val="0"/>
              <w:adjustRightInd w:val="0"/>
              <w:contextualSpacing/>
              <w:rPr>
                <w:rFonts w:ascii="Times New Roman" w:eastAsia="Calibri" w:hAnsi="Times New Roman" w:cs="Times New Roman"/>
              </w:rPr>
            </w:pPr>
            <w:r w:rsidRPr="008B1B43">
              <w:rPr>
                <w:rFonts w:ascii="Times New Roman" w:eastAsia="Calibri" w:hAnsi="Times New Roman" w:cs="Times New Roman"/>
              </w:rPr>
              <w:t xml:space="preserve">Консультация «Леворукий ребенок»  </w:t>
            </w:r>
          </w:p>
        </w:tc>
        <w:tc>
          <w:tcPr>
            <w:tcW w:w="2666" w:type="dxa"/>
            <w:gridSpan w:val="4"/>
          </w:tcPr>
          <w:p w14:paraId="793901F0" w14:textId="010F27DB" w:rsidR="00453CD3" w:rsidRPr="008B1B43" w:rsidRDefault="008B1B43" w:rsidP="00F1573B">
            <w:pPr>
              <w:widowControl w:val="0"/>
              <w:autoSpaceDE w:val="0"/>
              <w:autoSpaceDN w:val="0"/>
              <w:adjustRightInd w:val="0"/>
              <w:contextualSpacing/>
              <w:rPr>
                <w:rFonts w:ascii="Times New Roman" w:eastAsia="Calibri" w:hAnsi="Times New Roman" w:cs="Times New Roman"/>
              </w:rPr>
            </w:pPr>
            <w:proofErr w:type="gramStart"/>
            <w:r w:rsidRPr="008B1B43">
              <w:rPr>
                <w:rFonts w:ascii="Times New Roman" w:eastAsia="Calibri" w:hAnsi="Times New Roman" w:cs="Times New Roman"/>
              </w:rPr>
              <w:t>Беседа  «</w:t>
            </w:r>
            <w:proofErr w:type="gramEnd"/>
            <w:r w:rsidRPr="008B1B43">
              <w:rPr>
                <w:rFonts w:ascii="Times New Roman" w:eastAsia="Calibri" w:hAnsi="Times New Roman" w:cs="Times New Roman"/>
              </w:rPr>
              <w:t>Как научить ребенка одеваться»</w:t>
            </w:r>
          </w:p>
        </w:tc>
        <w:tc>
          <w:tcPr>
            <w:tcW w:w="2549" w:type="dxa"/>
          </w:tcPr>
          <w:p w14:paraId="142344C6" w14:textId="77777777" w:rsidR="00B01A8B" w:rsidRPr="00B01A8B" w:rsidRDefault="00453CD3" w:rsidP="00B01A8B">
            <w:pPr>
              <w:rPr>
                <w:rFonts w:ascii="Calibri" w:eastAsia="Times New Roman" w:hAnsi="Calibri" w:cs="Times New Roman"/>
                <w:sz w:val="24"/>
                <w:szCs w:val="24"/>
                <w:lang w:val="ru-KZ" w:eastAsia="ru-KZ"/>
              </w:rPr>
            </w:pPr>
            <w:r>
              <w:rPr>
                <w:rFonts w:ascii="Times New Roman" w:eastAsia="Calibri" w:hAnsi="Times New Roman" w:cs="Times New Roman"/>
              </w:rPr>
              <w:t>Работа по проекту «</w:t>
            </w:r>
            <w:proofErr w:type="spellStart"/>
            <w:r>
              <w:rPr>
                <w:rFonts w:ascii="Times New Roman" w:eastAsia="Calibri" w:hAnsi="Times New Roman" w:cs="Times New Roman"/>
              </w:rPr>
              <w:t>Алғашқы</w:t>
            </w:r>
            <w:proofErr w:type="spellEnd"/>
            <w:r>
              <w:rPr>
                <w:rFonts w:ascii="Times New Roman" w:eastAsia="Calibri" w:hAnsi="Times New Roman" w:cs="Times New Roman"/>
              </w:rPr>
              <w:t xml:space="preserve"> </w:t>
            </w:r>
            <w:proofErr w:type="spellStart"/>
            <w:r>
              <w:rPr>
                <w:rFonts w:ascii="Times New Roman" w:eastAsia="Calibri" w:hAnsi="Times New Roman" w:cs="Times New Roman"/>
              </w:rPr>
              <w:t>ұстаз</w:t>
            </w:r>
            <w:proofErr w:type="spellEnd"/>
            <w:r>
              <w:rPr>
                <w:rFonts w:ascii="Times New Roman" w:eastAsia="Calibri" w:hAnsi="Times New Roman" w:cs="Times New Roman"/>
              </w:rPr>
              <w:t xml:space="preserve"> — </w:t>
            </w:r>
            <w:proofErr w:type="spellStart"/>
            <w:r>
              <w:rPr>
                <w:rFonts w:ascii="Times New Roman" w:eastAsia="Calibri" w:hAnsi="Times New Roman" w:cs="Times New Roman"/>
              </w:rPr>
              <w:t>ата-ана</w:t>
            </w:r>
            <w:proofErr w:type="spellEnd"/>
            <w:r>
              <w:rPr>
                <w:rFonts w:ascii="Times New Roman" w:eastAsia="Calibri" w:hAnsi="Times New Roman" w:cs="Times New Roman"/>
              </w:rPr>
              <w:t>»</w:t>
            </w:r>
            <w:r w:rsidR="00B01A8B">
              <w:rPr>
                <w:rFonts w:ascii="Times New Roman" w:eastAsia="Calibri" w:hAnsi="Times New Roman" w:cs="Times New Roman"/>
                <w:color w:val="FF0000"/>
              </w:rPr>
              <w:t xml:space="preserve"> </w:t>
            </w:r>
            <w:hyperlink r:id="rId23" w:history="1">
              <w:r w:rsidR="00B01A8B" w:rsidRPr="00B01A8B">
                <w:rPr>
                  <w:rFonts w:ascii="Times New Roman" w:eastAsia="Calibri" w:hAnsi="Times New Roman" w:cs="Calibri"/>
                  <w:color w:val="0563C1"/>
                  <w:sz w:val="24"/>
                  <w:szCs w:val="24"/>
                  <w:u w:val="single"/>
                  <w:lang w:val="ru-KZ" w:eastAsia="ru-KZ"/>
                </w:rPr>
                <w:t>https://www.youtube.com/watch?v=Afc8jA5yCRA</w:t>
              </w:r>
            </w:hyperlink>
            <w:r w:rsidR="00B01A8B" w:rsidRPr="00B01A8B">
              <w:rPr>
                <w:rFonts w:ascii="Times New Roman" w:eastAsia="Calibri" w:hAnsi="Times New Roman" w:cs="Times New Roman"/>
                <w:sz w:val="24"/>
                <w:szCs w:val="24"/>
                <w:lang w:val="ru-KZ" w:eastAsia="ru-KZ"/>
              </w:rPr>
              <w:t xml:space="preserve"> </w:t>
            </w:r>
          </w:p>
          <w:p w14:paraId="1B0C457B" w14:textId="28122B9C" w:rsidR="00453CD3" w:rsidRPr="00B01A8B" w:rsidRDefault="00453CD3" w:rsidP="00F1573B">
            <w:pPr>
              <w:widowControl w:val="0"/>
              <w:autoSpaceDE w:val="0"/>
              <w:autoSpaceDN w:val="0"/>
              <w:adjustRightInd w:val="0"/>
              <w:contextualSpacing/>
              <w:rPr>
                <w:rFonts w:ascii="Times New Roman" w:eastAsia="Calibri" w:hAnsi="Times New Roman" w:cs="Times New Roman"/>
                <w:color w:val="FF0000"/>
                <w:lang w:val="ru-KZ"/>
              </w:rPr>
            </w:pPr>
          </w:p>
        </w:tc>
      </w:tr>
      <w:tr w:rsidR="00453CD3" w14:paraId="6E398333" w14:textId="77777777" w:rsidTr="00F1573B">
        <w:trPr>
          <w:gridAfter w:val="2"/>
          <w:wAfter w:w="8525" w:type="dxa"/>
          <w:trHeight w:val="826"/>
        </w:trPr>
        <w:tc>
          <w:tcPr>
            <w:tcW w:w="2276" w:type="dxa"/>
          </w:tcPr>
          <w:p w14:paraId="5EB05325" w14:textId="77777777" w:rsidR="00453CD3" w:rsidRDefault="00453CD3" w:rsidP="00F1573B">
            <w:pPr>
              <w:widowControl w:val="0"/>
              <w:autoSpaceDE w:val="0"/>
              <w:autoSpaceDN w:val="0"/>
              <w:adjustRightInd w:val="0"/>
              <w:contextualSpacing/>
              <w:rPr>
                <w:rFonts w:ascii="Times New Roman" w:hAnsi="Times New Roman" w:cs="Times New Roman"/>
                <w:b/>
                <w:bCs/>
                <w:iCs/>
                <w:lang w:val="kk-KZ"/>
              </w:rPr>
            </w:pPr>
            <w:r>
              <w:rPr>
                <w:rFonts w:ascii="Times New Roman" w:hAnsi="Times New Roman" w:cs="Times New Roman"/>
                <w:b/>
                <w:bCs/>
                <w:iCs/>
                <w:lang w:val="kk-KZ"/>
              </w:rPr>
              <w:t>Балалардың үйге қайтуы/</w:t>
            </w:r>
          </w:p>
          <w:p w14:paraId="2D72A934" w14:textId="77777777" w:rsidR="00453CD3" w:rsidRDefault="00453CD3" w:rsidP="00F1573B">
            <w:pPr>
              <w:contextualSpacing/>
              <w:rPr>
                <w:rFonts w:ascii="Times New Roman" w:hAnsi="Times New Roman" w:cs="Times New Roman"/>
                <w:b/>
                <w:bCs/>
                <w:iCs/>
              </w:rPr>
            </w:pPr>
            <w:r>
              <w:rPr>
                <w:rFonts w:ascii="Times New Roman" w:hAnsi="Times New Roman" w:cs="Times New Roman"/>
                <w:b/>
                <w:bCs/>
                <w:iCs/>
              </w:rPr>
              <w:t>Уход детей домой</w:t>
            </w:r>
          </w:p>
        </w:tc>
        <w:tc>
          <w:tcPr>
            <w:tcW w:w="13253" w:type="dxa"/>
            <w:gridSpan w:val="18"/>
          </w:tcPr>
          <w:p w14:paraId="22D205E9" w14:textId="77777777" w:rsidR="00453CD3" w:rsidRDefault="00453CD3" w:rsidP="00F1573B">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rPr>
              <w:t>Создания настроя на предстоящий день. Рекомендация повторения изученного.</w:t>
            </w:r>
          </w:p>
        </w:tc>
      </w:tr>
    </w:tbl>
    <w:p w14:paraId="2F6B2747" w14:textId="77777777" w:rsidR="00453CD3" w:rsidRDefault="00453CD3" w:rsidP="00453CD3">
      <w:pPr>
        <w:ind w:left="113" w:right="-881"/>
        <w:contextualSpacing/>
        <w:rPr>
          <w:rFonts w:ascii="Times New Roman" w:hAnsi="Times New Roman" w:cs="Times New Roman"/>
          <w:b/>
        </w:rPr>
      </w:pPr>
    </w:p>
    <w:p w14:paraId="3CCE8A10" w14:textId="77777777" w:rsidR="00453CD3" w:rsidRDefault="00453CD3" w:rsidP="00453CD3">
      <w:pPr>
        <w:widowControl w:val="0"/>
        <w:autoSpaceDE w:val="0"/>
        <w:autoSpaceDN w:val="0"/>
        <w:ind w:left="962"/>
        <w:contextualSpacing/>
        <w:rPr>
          <w:rFonts w:ascii="Times New Roman" w:eastAsia="Times New Roman" w:hAnsi="Times New Roman" w:cs="Times New Roman"/>
          <w:b/>
          <w:bCs/>
        </w:rPr>
      </w:pPr>
      <w:r>
        <w:rPr>
          <w:rFonts w:ascii="Times New Roman" w:eastAsia="Times New Roman" w:hAnsi="Times New Roman" w:cs="Times New Roman"/>
          <w:b/>
          <w:bCs/>
        </w:rPr>
        <w:t>Проверила______________________</w:t>
      </w:r>
    </w:p>
    <w:p w14:paraId="5A935549" w14:textId="77777777" w:rsidR="00453CD3" w:rsidRDefault="00453CD3" w:rsidP="00453CD3">
      <w:pPr>
        <w:widowControl w:val="0"/>
        <w:autoSpaceDE w:val="0"/>
        <w:autoSpaceDN w:val="0"/>
        <w:ind w:left="962"/>
        <w:contextualSpacing/>
        <w:rPr>
          <w:rFonts w:ascii="Times New Roman" w:eastAsia="Times New Roman" w:hAnsi="Times New Roman" w:cs="Times New Roman"/>
          <w:b/>
          <w:bCs/>
        </w:rPr>
      </w:pPr>
    </w:p>
    <w:p w14:paraId="613BCAAD" w14:textId="77777777" w:rsidR="00453CD3" w:rsidRDefault="00453CD3" w:rsidP="00453CD3">
      <w:pPr>
        <w:widowControl w:val="0"/>
        <w:autoSpaceDE w:val="0"/>
        <w:autoSpaceDN w:val="0"/>
        <w:ind w:left="962"/>
        <w:contextualSpacing/>
        <w:rPr>
          <w:rFonts w:ascii="Times New Roman" w:eastAsia="Times New Roman" w:hAnsi="Times New Roman" w:cs="Times New Roman"/>
          <w:b/>
          <w:bCs/>
        </w:rPr>
      </w:pPr>
    </w:p>
    <w:p w14:paraId="4DDB4409" w14:textId="77777777" w:rsidR="00453CD3" w:rsidRDefault="00453CD3" w:rsidP="00453CD3">
      <w:pPr>
        <w:widowControl w:val="0"/>
        <w:autoSpaceDE w:val="0"/>
        <w:autoSpaceDN w:val="0"/>
        <w:ind w:left="962"/>
        <w:contextualSpacing/>
        <w:rPr>
          <w:rFonts w:ascii="Times New Roman" w:eastAsia="Times New Roman" w:hAnsi="Times New Roman" w:cs="Times New Roman"/>
          <w:b/>
          <w:bCs/>
        </w:rPr>
      </w:pPr>
    </w:p>
    <w:p w14:paraId="6FCDEA67" w14:textId="77777777" w:rsidR="00453CD3" w:rsidRDefault="00453CD3" w:rsidP="00453CD3">
      <w:pPr>
        <w:widowControl w:val="0"/>
        <w:autoSpaceDE w:val="0"/>
        <w:autoSpaceDN w:val="0"/>
        <w:ind w:left="962"/>
        <w:contextualSpacing/>
        <w:rPr>
          <w:rFonts w:ascii="Times New Roman" w:eastAsia="Times New Roman" w:hAnsi="Times New Roman" w:cs="Times New Roman"/>
          <w:b/>
          <w:bCs/>
        </w:rPr>
      </w:pPr>
    </w:p>
    <w:p w14:paraId="49A66927" w14:textId="77777777" w:rsidR="00453CD3" w:rsidRDefault="00453CD3" w:rsidP="00453CD3">
      <w:pPr>
        <w:widowControl w:val="0"/>
        <w:autoSpaceDE w:val="0"/>
        <w:autoSpaceDN w:val="0"/>
        <w:ind w:left="962"/>
        <w:contextualSpacing/>
        <w:rPr>
          <w:rFonts w:ascii="Times New Roman" w:eastAsia="Times New Roman" w:hAnsi="Times New Roman" w:cs="Times New Roman"/>
          <w:b/>
          <w:bCs/>
        </w:rPr>
      </w:pPr>
    </w:p>
    <w:p w14:paraId="7A1CF14E" w14:textId="77777777" w:rsidR="005B59A5" w:rsidRDefault="005B59A5" w:rsidP="00453CD3">
      <w:pPr>
        <w:widowControl w:val="0"/>
        <w:autoSpaceDE w:val="0"/>
        <w:autoSpaceDN w:val="0"/>
        <w:ind w:left="962"/>
        <w:contextualSpacing/>
        <w:rPr>
          <w:rFonts w:ascii="Times New Roman" w:eastAsia="Times New Roman" w:hAnsi="Times New Roman" w:cs="Times New Roman"/>
          <w:b/>
          <w:bCs/>
        </w:rPr>
      </w:pPr>
    </w:p>
    <w:p w14:paraId="2C91B56E" w14:textId="77777777" w:rsidR="005B59A5" w:rsidRDefault="005B59A5" w:rsidP="00453CD3">
      <w:pPr>
        <w:widowControl w:val="0"/>
        <w:autoSpaceDE w:val="0"/>
        <w:autoSpaceDN w:val="0"/>
        <w:ind w:left="962"/>
        <w:contextualSpacing/>
        <w:rPr>
          <w:rFonts w:ascii="Times New Roman" w:eastAsia="Times New Roman" w:hAnsi="Times New Roman" w:cs="Times New Roman"/>
          <w:b/>
          <w:bCs/>
        </w:rPr>
      </w:pPr>
    </w:p>
    <w:p w14:paraId="667A61B1" w14:textId="77777777" w:rsidR="005B59A5" w:rsidRDefault="005B59A5" w:rsidP="00453CD3">
      <w:pPr>
        <w:widowControl w:val="0"/>
        <w:autoSpaceDE w:val="0"/>
        <w:autoSpaceDN w:val="0"/>
        <w:ind w:left="962"/>
        <w:contextualSpacing/>
        <w:rPr>
          <w:rFonts w:ascii="Times New Roman" w:eastAsia="Times New Roman" w:hAnsi="Times New Roman" w:cs="Times New Roman"/>
          <w:b/>
          <w:bCs/>
        </w:rPr>
      </w:pPr>
    </w:p>
    <w:p w14:paraId="03E24B3F" w14:textId="77777777" w:rsidR="005B59A5" w:rsidRDefault="005B59A5" w:rsidP="00453CD3">
      <w:pPr>
        <w:widowControl w:val="0"/>
        <w:autoSpaceDE w:val="0"/>
        <w:autoSpaceDN w:val="0"/>
        <w:ind w:left="962"/>
        <w:contextualSpacing/>
        <w:rPr>
          <w:rFonts w:ascii="Times New Roman" w:eastAsia="Times New Roman" w:hAnsi="Times New Roman" w:cs="Times New Roman"/>
          <w:b/>
          <w:bCs/>
        </w:rPr>
      </w:pPr>
    </w:p>
    <w:p w14:paraId="50B1AD76" w14:textId="77777777" w:rsidR="005B59A5" w:rsidRDefault="005B59A5" w:rsidP="00453CD3">
      <w:pPr>
        <w:widowControl w:val="0"/>
        <w:autoSpaceDE w:val="0"/>
        <w:autoSpaceDN w:val="0"/>
        <w:ind w:left="962"/>
        <w:contextualSpacing/>
        <w:rPr>
          <w:rFonts w:ascii="Times New Roman" w:eastAsia="Times New Roman" w:hAnsi="Times New Roman" w:cs="Times New Roman"/>
          <w:b/>
          <w:bCs/>
        </w:rPr>
      </w:pPr>
    </w:p>
    <w:p w14:paraId="175BBD6E" w14:textId="77777777" w:rsidR="005B59A5" w:rsidRDefault="005B59A5" w:rsidP="00453CD3">
      <w:pPr>
        <w:widowControl w:val="0"/>
        <w:autoSpaceDE w:val="0"/>
        <w:autoSpaceDN w:val="0"/>
        <w:ind w:left="962"/>
        <w:contextualSpacing/>
        <w:rPr>
          <w:rFonts w:ascii="Times New Roman" w:eastAsia="Times New Roman" w:hAnsi="Times New Roman" w:cs="Times New Roman"/>
          <w:b/>
          <w:bCs/>
        </w:rPr>
      </w:pPr>
    </w:p>
    <w:p w14:paraId="60D7349D" w14:textId="77777777" w:rsidR="005B59A5" w:rsidRDefault="005B59A5" w:rsidP="00453CD3">
      <w:pPr>
        <w:widowControl w:val="0"/>
        <w:autoSpaceDE w:val="0"/>
        <w:autoSpaceDN w:val="0"/>
        <w:ind w:left="962"/>
        <w:contextualSpacing/>
        <w:rPr>
          <w:rFonts w:ascii="Times New Roman" w:eastAsia="Times New Roman" w:hAnsi="Times New Roman" w:cs="Times New Roman"/>
          <w:b/>
          <w:bCs/>
        </w:rPr>
      </w:pPr>
    </w:p>
    <w:p w14:paraId="159F046D" w14:textId="77777777" w:rsidR="005B59A5" w:rsidRDefault="005B59A5" w:rsidP="00453CD3">
      <w:pPr>
        <w:widowControl w:val="0"/>
        <w:autoSpaceDE w:val="0"/>
        <w:autoSpaceDN w:val="0"/>
        <w:ind w:left="962"/>
        <w:contextualSpacing/>
        <w:rPr>
          <w:rFonts w:ascii="Times New Roman" w:eastAsia="Times New Roman" w:hAnsi="Times New Roman" w:cs="Times New Roman"/>
          <w:b/>
          <w:bCs/>
        </w:rPr>
      </w:pPr>
    </w:p>
    <w:p w14:paraId="22BCB12D" w14:textId="77777777" w:rsidR="005B59A5" w:rsidRDefault="005B59A5" w:rsidP="00453CD3">
      <w:pPr>
        <w:widowControl w:val="0"/>
        <w:autoSpaceDE w:val="0"/>
        <w:autoSpaceDN w:val="0"/>
        <w:ind w:left="962"/>
        <w:contextualSpacing/>
        <w:rPr>
          <w:rFonts w:ascii="Times New Roman" w:eastAsia="Times New Roman" w:hAnsi="Times New Roman" w:cs="Times New Roman"/>
          <w:b/>
          <w:bCs/>
        </w:rPr>
      </w:pPr>
    </w:p>
    <w:p w14:paraId="7A37DAE7" w14:textId="77777777" w:rsidR="005B59A5" w:rsidRDefault="005B59A5" w:rsidP="00453CD3">
      <w:pPr>
        <w:widowControl w:val="0"/>
        <w:autoSpaceDE w:val="0"/>
        <w:autoSpaceDN w:val="0"/>
        <w:ind w:left="962"/>
        <w:contextualSpacing/>
        <w:rPr>
          <w:rFonts w:ascii="Times New Roman" w:eastAsia="Times New Roman" w:hAnsi="Times New Roman" w:cs="Times New Roman"/>
          <w:b/>
          <w:bCs/>
        </w:rPr>
      </w:pPr>
    </w:p>
    <w:p w14:paraId="65DA38C8" w14:textId="77777777" w:rsidR="005B59A5" w:rsidRDefault="005B59A5" w:rsidP="00453CD3">
      <w:pPr>
        <w:widowControl w:val="0"/>
        <w:autoSpaceDE w:val="0"/>
        <w:autoSpaceDN w:val="0"/>
        <w:ind w:left="962"/>
        <w:contextualSpacing/>
        <w:rPr>
          <w:rFonts w:ascii="Times New Roman" w:eastAsia="Times New Roman" w:hAnsi="Times New Roman" w:cs="Times New Roman"/>
          <w:b/>
          <w:bCs/>
        </w:rPr>
      </w:pPr>
    </w:p>
    <w:p w14:paraId="32906467" w14:textId="77777777" w:rsidR="005B59A5" w:rsidRDefault="005B59A5" w:rsidP="00453CD3">
      <w:pPr>
        <w:widowControl w:val="0"/>
        <w:autoSpaceDE w:val="0"/>
        <w:autoSpaceDN w:val="0"/>
        <w:ind w:left="962"/>
        <w:contextualSpacing/>
        <w:rPr>
          <w:rFonts w:ascii="Times New Roman" w:eastAsia="Times New Roman" w:hAnsi="Times New Roman" w:cs="Times New Roman"/>
          <w:b/>
          <w:bCs/>
        </w:rPr>
      </w:pPr>
    </w:p>
    <w:p w14:paraId="0DCADCA8" w14:textId="77777777" w:rsidR="005B59A5" w:rsidRDefault="005B59A5" w:rsidP="00453CD3">
      <w:pPr>
        <w:widowControl w:val="0"/>
        <w:autoSpaceDE w:val="0"/>
        <w:autoSpaceDN w:val="0"/>
        <w:ind w:left="962"/>
        <w:contextualSpacing/>
        <w:rPr>
          <w:rFonts w:ascii="Times New Roman" w:eastAsia="Times New Roman" w:hAnsi="Times New Roman" w:cs="Times New Roman"/>
          <w:b/>
          <w:bCs/>
        </w:rPr>
      </w:pPr>
    </w:p>
    <w:p w14:paraId="53512ED9" w14:textId="77777777" w:rsidR="005B59A5" w:rsidRDefault="005B59A5" w:rsidP="00453CD3">
      <w:pPr>
        <w:widowControl w:val="0"/>
        <w:autoSpaceDE w:val="0"/>
        <w:autoSpaceDN w:val="0"/>
        <w:ind w:left="962"/>
        <w:contextualSpacing/>
        <w:rPr>
          <w:rFonts w:ascii="Times New Roman" w:eastAsia="Times New Roman" w:hAnsi="Times New Roman" w:cs="Times New Roman"/>
          <w:b/>
          <w:bCs/>
        </w:rPr>
      </w:pPr>
    </w:p>
    <w:p w14:paraId="61E160CF" w14:textId="77777777" w:rsidR="005B59A5" w:rsidRDefault="005B59A5" w:rsidP="00453CD3">
      <w:pPr>
        <w:widowControl w:val="0"/>
        <w:autoSpaceDE w:val="0"/>
        <w:autoSpaceDN w:val="0"/>
        <w:ind w:left="962"/>
        <w:contextualSpacing/>
        <w:rPr>
          <w:rFonts w:ascii="Times New Roman" w:eastAsia="Times New Roman" w:hAnsi="Times New Roman" w:cs="Times New Roman"/>
          <w:b/>
          <w:bCs/>
        </w:rPr>
      </w:pPr>
    </w:p>
    <w:p w14:paraId="5FDD7B66" w14:textId="77777777" w:rsidR="005B59A5" w:rsidRDefault="005B59A5" w:rsidP="00453CD3">
      <w:pPr>
        <w:widowControl w:val="0"/>
        <w:autoSpaceDE w:val="0"/>
        <w:autoSpaceDN w:val="0"/>
        <w:ind w:left="962"/>
        <w:contextualSpacing/>
        <w:rPr>
          <w:rFonts w:ascii="Times New Roman" w:eastAsia="Times New Roman" w:hAnsi="Times New Roman" w:cs="Times New Roman"/>
          <w:b/>
          <w:bCs/>
        </w:rPr>
      </w:pPr>
    </w:p>
    <w:p w14:paraId="334FA004" w14:textId="77777777" w:rsidR="005B59A5" w:rsidRDefault="005B59A5" w:rsidP="00453CD3">
      <w:pPr>
        <w:widowControl w:val="0"/>
        <w:autoSpaceDE w:val="0"/>
        <w:autoSpaceDN w:val="0"/>
        <w:ind w:left="962"/>
        <w:contextualSpacing/>
        <w:rPr>
          <w:rFonts w:ascii="Times New Roman" w:eastAsia="Times New Roman" w:hAnsi="Times New Roman" w:cs="Times New Roman"/>
          <w:b/>
          <w:bCs/>
        </w:rPr>
      </w:pPr>
    </w:p>
    <w:p w14:paraId="2681BF18" w14:textId="77777777" w:rsidR="005B59A5" w:rsidRPr="005B59A5" w:rsidRDefault="005B59A5" w:rsidP="005B59A5">
      <w:pPr>
        <w:widowControl w:val="0"/>
        <w:autoSpaceDE w:val="0"/>
        <w:autoSpaceDN w:val="0"/>
        <w:ind w:left="962"/>
        <w:contextualSpacing/>
        <w:rPr>
          <w:rFonts w:ascii="Times New Roman" w:eastAsia="Times New Roman" w:hAnsi="Times New Roman" w:cs="Times New Roman"/>
          <w:b/>
          <w:bCs/>
        </w:rPr>
      </w:pPr>
      <w:proofErr w:type="spellStart"/>
      <w:r w:rsidRPr="005B59A5">
        <w:rPr>
          <w:rFonts w:ascii="Times New Roman" w:eastAsia="Times New Roman" w:hAnsi="Times New Roman" w:cs="Times New Roman"/>
          <w:b/>
          <w:bCs/>
        </w:rPr>
        <w:t>Тәрбиелеу</w:t>
      </w:r>
      <w:proofErr w:type="spellEnd"/>
      <w:r w:rsidRPr="005B59A5">
        <w:rPr>
          <w:rFonts w:ascii="Times New Roman" w:eastAsia="Times New Roman" w:hAnsi="Times New Roman" w:cs="Times New Roman"/>
          <w:b/>
          <w:bCs/>
        </w:rPr>
        <w:t xml:space="preserve"> - </w:t>
      </w:r>
      <w:proofErr w:type="spellStart"/>
      <w:r w:rsidRPr="005B59A5">
        <w:rPr>
          <w:rFonts w:ascii="Times New Roman" w:eastAsia="Times New Roman" w:hAnsi="Times New Roman" w:cs="Times New Roman"/>
          <w:b/>
          <w:bCs/>
        </w:rPr>
        <w:t>білім</w:t>
      </w:r>
      <w:proofErr w:type="spellEnd"/>
      <w:r w:rsidRPr="005B59A5">
        <w:rPr>
          <w:rFonts w:ascii="Times New Roman" w:eastAsia="Times New Roman" w:hAnsi="Times New Roman" w:cs="Times New Roman"/>
          <w:b/>
          <w:bCs/>
        </w:rPr>
        <w:t xml:space="preserve"> беру </w:t>
      </w:r>
      <w:proofErr w:type="spellStart"/>
      <w:r w:rsidRPr="005B59A5">
        <w:rPr>
          <w:rFonts w:ascii="Times New Roman" w:eastAsia="Times New Roman" w:hAnsi="Times New Roman" w:cs="Times New Roman"/>
          <w:b/>
          <w:bCs/>
        </w:rPr>
        <w:t>процесінің</w:t>
      </w:r>
      <w:proofErr w:type="spellEnd"/>
      <w:r w:rsidRPr="005B59A5">
        <w:rPr>
          <w:rFonts w:ascii="Times New Roman" w:eastAsia="Times New Roman" w:hAnsi="Times New Roman" w:cs="Times New Roman"/>
          <w:b/>
          <w:bCs/>
        </w:rPr>
        <w:t xml:space="preserve"> </w:t>
      </w:r>
      <w:proofErr w:type="spellStart"/>
      <w:r w:rsidRPr="005B59A5">
        <w:rPr>
          <w:rFonts w:ascii="Times New Roman" w:eastAsia="Times New Roman" w:hAnsi="Times New Roman" w:cs="Times New Roman"/>
          <w:b/>
          <w:bCs/>
        </w:rPr>
        <w:t>циклограммасы</w:t>
      </w:r>
      <w:proofErr w:type="spellEnd"/>
    </w:p>
    <w:p w14:paraId="5A8CB497" w14:textId="77777777" w:rsidR="005B59A5" w:rsidRPr="005B59A5" w:rsidRDefault="005B59A5" w:rsidP="005B59A5">
      <w:pPr>
        <w:widowControl w:val="0"/>
        <w:autoSpaceDE w:val="0"/>
        <w:autoSpaceDN w:val="0"/>
        <w:ind w:left="962"/>
        <w:contextualSpacing/>
        <w:rPr>
          <w:rFonts w:ascii="Times New Roman" w:eastAsia="Times New Roman" w:hAnsi="Times New Roman" w:cs="Times New Roman"/>
          <w:b/>
        </w:rPr>
      </w:pPr>
      <w:proofErr w:type="spellStart"/>
      <w:r w:rsidRPr="005B59A5">
        <w:rPr>
          <w:rFonts w:ascii="Times New Roman" w:eastAsia="Times New Roman" w:hAnsi="Times New Roman" w:cs="Times New Roman"/>
          <w:b/>
        </w:rPr>
        <w:t>Білім</w:t>
      </w:r>
      <w:proofErr w:type="spellEnd"/>
      <w:r w:rsidRPr="005B59A5">
        <w:rPr>
          <w:rFonts w:ascii="Times New Roman" w:eastAsia="Times New Roman" w:hAnsi="Times New Roman" w:cs="Times New Roman"/>
          <w:b/>
        </w:rPr>
        <w:t xml:space="preserve"> беру </w:t>
      </w:r>
      <w:proofErr w:type="spellStart"/>
      <w:r w:rsidRPr="005B59A5">
        <w:rPr>
          <w:rFonts w:ascii="Times New Roman" w:eastAsia="Times New Roman" w:hAnsi="Times New Roman" w:cs="Times New Roman"/>
          <w:b/>
        </w:rPr>
        <w:t>ұйымы</w:t>
      </w:r>
      <w:proofErr w:type="spellEnd"/>
      <w:r w:rsidRPr="005B59A5">
        <w:rPr>
          <w:rFonts w:ascii="Times New Roman" w:eastAsia="Times New Roman" w:hAnsi="Times New Roman" w:cs="Times New Roman"/>
        </w:rPr>
        <w:t xml:space="preserve"> </w:t>
      </w:r>
      <w:r w:rsidRPr="005B59A5">
        <w:rPr>
          <w:rFonts w:ascii="Times New Roman" w:eastAsia="Times New Roman" w:hAnsi="Times New Roman" w:cs="Times New Roman"/>
          <w:b/>
        </w:rPr>
        <w:t>- «</w:t>
      </w:r>
      <w:proofErr w:type="spellStart"/>
      <w:r w:rsidRPr="005B59A5">
        <w:rPr>
          <w:rFonts w:ascii="Times New Roman" w:eastAsia="Times New Roman" w:hAnsi="Times New Roman" w:cs="Times New Roman"/>
          <w:b/>
        </w:rPr>
        <w:t>Таңшолпан</w:t>
      </w:r>
      <w:proofErr w:type="spellEnd"/>
      <w:r w:rsidRPr="005B59A5">
        <w:rPr>
          <w:rFonts w:ascii="Times New Roman" w:eastAsia="Times New Roman" w:hAnsi="Times New Roman" w:cs="Times New Roman"/>
          <w:b/>
        </w:rPr>
        <w:t xml:space="preserve">» </w:t>
      </w:r>
      <w:proofErr w:type="spellStart"/>
      <w:r w:rsidRPr="005B59A5">
        <w:rPr>
          <w:rFonts w:ascii="Times New Roman" w:eastAsia="Times New Roman" w:hAnsi="Times New Roman" w:cs="Times New Roman"/>
          <w:b/>
        </w:rPr>
        <w:t>мектеп-бөбекжай</w:t>
      </w:r>
      <w:proofErr w:type="spellEnd"/>
      <w:r w:rsidRPr="005B59A5">
        <w:rPr>
          <w:rFonts w:ascii="Times New Roman" w:eastAsia="Times New Roman" w:hAnsi="Times New Roman" w:cs="Times New Roman"/>
          <w:b/>
        </w:rPr>
        <w:t xml:space="preserve">» </w:t>
      </w:r>
      <w:proofErr w:type="spellStart"/>
      <w:r w:rsidRPr="005B59A5">
        <w:rPr>
          <w:rFonts w:ascii="Times New Roman" w:eastAsia="Times New Roman" w:hAnsi="Times New Roman" w:cs="Times New Roman"/>
          <w:b/>
        </w:rPr>
        <w:t>кешені</w:t>
      </w:r>
      <w:proofErr w:type="spellEnd"/>
      <w:r w:rsidRPr="005B59A5">
        <w:rPr>
          <w:rFonts w:ascii="Times New Roman" w:eastAsia="Times New Roman" w:hAnsi="Times New Roman" w:cs="Times New Roman"/>
          <w:b/>
        </w:rPr>
        <w:t>» КММ</w:t>
      </w:r>
    </w:p>
    <w:p w14:paraId="62F8D986" w14:textId="77777777" w:rsidR="005B59A5" w:rsidRPr="005B59A5" w:rsidRDefault="005B59A5" w:rsidP="005B59A5">
      <w:pPr>
        <w:widowControl w:val="0"/>
        <w:tabs>
          <w:tab w:val="left" w:pos="10325"/>
        </w:tabs>
        <w:autoSpaceDE w:val="0"/>
        <w:autoSpaceDN w:val="0"/>
        <w:ind w:left="962"/>
        <w:contextualSpacing/>
        <w:rPr>
          <w:rFonts w:ascii="Times New Roman" w:eastAsia="Times New Roman" w:hAnsi="Times New Roman" w:cs="Times New Roman"/>
          <w:b/>
        </w:rPr>
      </w:pPr>
      <w:r w:rsidRPr="005B59A5">
        <w:rPr>
          <w:rFonts w:ascii="Times New Roman" w:eastAsia="Times New Roman" w:hAnsi="Times New Roman" w:cs="Times New Roman"/>
          <w:b/>
        </w:rPr>
        <w:t>Топ - «</w:t>
      </w:r>
      <w:r w:rsidRPr="005B59A5">
        <w:rPr>
          <w:rFonts w:ascii="Times New Roman" w:eastAsia="Times New Roman" w:hAnsi="Times New Roman" w:cs="Times New Roman"/>
          <w:b/>
          <w:lang w:val="kk-KZ"/>
        </w:rPr>
        <w:t>Тұлпар</w:t>
      </w:r>
      <w:r w:rsidRPr="005B59A5">
        <w:rPr>
          <w:rFonts w:ascii="Times New Roman" w:eastAsia="Times New Roman" w:hAnsi="Times New Roman" w:cs="Times New Roman"/>
          <w:b/>
        </w:rPr>
        <w:t xml:space="preserve">» </w:t>
      </w:r>
      <w:proofErr w:type="spellStart"/>
      <w:r w:rsidRPr="005B59A5">
        <w:rPr>
          <w:rFonts w:ascii="Times New Roman" w:eastAsia="Times New Roman" w:hAnsi="Times New Roman" w:cs="Times New Roman"/>
          <w:b/>
        </w:rPr>
        <w:t>мектепалды</w:t>
      </w:r>
      <w:proofErr w:type="spellEnd"/>
      <w:r w:rsidRPr="005B59A5">
        <w:rPr>
          <w:rFonts w:ascii="Times New Roman" w:eastAsia="Times New Roman" w:hAnsi="Times New Roman" w:cs="Times New Roman"/>
          <w:b/>
        </w:rPr>
        <w:t xml:space="preserve"> </w:t>
      </w:r>
      <w:proofErr w:type="spellStart"/>
      <w:r w:rsidRPr="005B59A5">
        <w:rPr>
          <w:rFonts w:ascii="Times New Roman" w:eastAsia="Times New Roman" w:hAnsi="Times New Roman" w:cs="Times New Roman"/>
          <w:b/>
        </w:rPr>
        <w:t>даярлық</w:t>
      </w:r>
      <w:proofErr w:type="spellEnd"/>
      <w:r w:rsidRPr="005B59A5">
        <w:rPr>
          <w:rFonts w:ascii="Times New Roman" w:eastAsia="Times New Roman" w:hAnsi="Times New Roman" w:cs="Times New Roman"/>
          <w:b/>
        </w:rPr>
        <w:t xml:space="preserve"> </w:t>
      </w:r>
      <w:proofErr w:type="spellStart"/>
      <w:r w:rsidRPr="005B59A5">
        <w:rPr>
          <w:rFonts w:ascii="Times New Roman" w:eastAsia="Times New Roman" w:hAnsi="Times New Roman" w:cs="Times New Roman"/>
          <w:b/>
        </w:rPr>
        <w:t>тобы</w:t>
      </w:r>
      <w:proofErr w:type="spellEnd"/>
    </w:p>
    <w:p w14:paraId="7FBDCD41" w14:textId="77777777" w:rsidR="005B59A5" w:rsidRPr="005B59A5" w:rsidRDefault="005B59A5" w:rsidP="005B59A5">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sidRPr="005B59A5">
        <w:rPr>
          <w:rFonts w:ascii="Times New Roman" w:eastAsia="Times New Roman" w:hAnsi="Times New Roman" w:cs="Times New Roman"/>
          <w:b/>
        </w:rPr>
        <w:t>Балалардың</w:t>
      </w:r>
      <w:proofErr w:type="spellEnd"/>
      <w:r w:rsidRPr="005B59A5">
        <w:rPr>
          <w:rFonts w:ascii="Times New Roman" w:eastAsia="Times New Roman" w:hAnsi="Times New Roman" w:cs="Times New Roman"/>
          <w:b/>
        </w:rPr>
        <w:t xml:space="preserve"> </w:t>
      </w:r>
      <w:proofErr w:type="spellStart"/>
      <w:r w:rsidRPr="005B59A5">
        <w:rPr>
          <w:rFonts w:ascii="Times New Roman" w:eastAsia="Times New Roman" w:hAnsi="Times New Roman" w:cs="Times New Roman"/>
          <w:b/>
        </w:rPr>
        <w:t>жасы</w:t>
      </w:r>
      <w:proofErr w:type="spellEnd"/>
      <w:r w:rsidRPr="005B59A5">
        <w:rPr>
          <w:rFonts w:ascii="Times New Roman" w:eastAsia="Times New Roman" w:hAnsi="Times New Roman" w:cs="Times New Roman"/>
          <w:b/>
        </w:rPr>
        <w:t xml:space="preserve"> - 5 </w:t>
      </w:r>
      <w:proofErr w:type="spellStart"/>
      <w:r w:rsidRPr="005B59A5">
        <w:rPr>
          <w:rFonts w:ascii="Times New Roman" w:eastAsia="Times New Roman" w:hAnsi="Times New Roman" w:cs="Times New Roman"/>
          <w:b/>
        </w:rPr>
        <w:t>жас</w:t>
      </w:r>
      <w:proofErr w:type="spellEnd"/>
    </w:p>
    <w:p w14:paraId="2F78462D" w14:textId="2FDDD178" w:rsidR="005B59A5" w:rsidRPr="005B59A5" w:rsidRDefault="005B59A5" w:rsidP="005B59A5">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sidRPr="005B59A5">
        <w:rPr>
          <w:rFonts w:ascii="Times New Roman" w:eastAsia="Times New Roman" w:hAnsi="Times New Roman" w:cs="Times New Roman"/>
          <w:b/>
        </w:rPr>
        <w:t>Жоспардың</w:t>
      </w:r>
      <w:proofErr w:type="spellEnd"/>
      <w:r w:rsidRPr="005B59A5">
        <w:rPr>
          <w:rFonts w:ascii="Times New Roman" w:eastAsia="Times New Roman" w:hAnsi="Times New Roman" w:cs="Times New Roman"/>
          <w:b/>
        </w:rPr>
        <w:t xml:space="preserve"> </w:t>
      </w:r>
      <w:proofErr w:type="spellStart"/>
      <w:r w:rsidRPr="005B59A5">
        <w:rPr>
          <w:rFonts w:ascii="Times New Roman" w:eastAsia="Times New Roman" w:hAnsi="Times New Roman" w:cs="Times New Roman"/>
          <w:b/>
        </w:rPr>
        <w:t>құрылу</w:t>
      </w:r>
      <w:proofErr w:type="spellEnd"/>
      <w:r w:rsidRPr="005B59A5">
        <w:rPr>
          <w:rFonts w:ascii="Times New Roman" w:eastAsia="Times New Roman" w:hAnsi="Times New Roman" w:cs="Times New Roman"/>
          <w:b/>
        </w:rPr>
        <w:t xml:space="preserve"> </w:t>
      </w:r>
      <w:proofErr w:type="spellStart"/>
      <w:r w:rsidRPr="005B59A5">
        <w:rPr>
          <w:rFonts w:ascii="Times New Roman" w:eastAsia="Times New Roman" w:hAnsi="Times New Roman" w:cs="Times New Roman"/>
          <w:b/>
        </w:rPr>
        <w:t>кезеңі</w:t>
      </w:r>
      <w:proofErr w:type="spellEnd"/>
      <w:r w:rsidRPr="005B59A5">
        <w:rPr>
          <w:rFonts w:ascii="Times New Roman" w:eastAsia="Times New Roman" w:hAnsi="Times New Roman" w:cs="Times New Roman"/>
          <w:b/>
        </w:rPr>
        <w:t xml:space="preserve"> (</w:t>
      </w:r>
      <w:proofErr w:type="spellStart"/>
      <w:r w:rsidRPr="005B59A5">
        <w:rPr>
          <w:rFonts w:ascii="Times New Roman" w:eastAsia="Times New Roman" w:hAnsi="Times New Roman" w:cs="Times New Roman"/>
          <w:b/>
        </w:rPr>
        <w:t>апта</w:t>
      </w:r>
      <w:proofErr w:type="spellEnd"/>
      <w:r w:rsidRPr="005B59A5">
        <w:rPr>
          <w:rFonts w:ascii="Times New Roman" w:eastAsia="Times New Roman" w:hAnsi="Times New Roman" w:cs="Times New Roman"/>
          <w:b/>
        </w:rPr>
        <w:t xml:space="preserve"> </w:t>
      </w:r>
      <w:proofErr w:type="spellStart"/>
      <w:r w:rsidRPr="005B59A5">
        <w:rPr>
          <w:rFonts w:ascii="Times New Roman" w:eastAsia="Times New Roman" w:hAnsi="Times New Roman" w:cs="Times New Roman"/>
          <w:b/>
        </w:rPr>
        <w:t>күндерін</w:t>
      </w:r>
      <w:proofErr w:type="spellEnd"/>
      <w:r w:rsidRPr="005B59A5">
        <w:rPr>
          <w:rFonts w:ascii="Times New Roman" w:eastAsia="Times New Roman" w:hAnsi="Times New Roman" w:cs="Times New Roman"/>
          <w:b/>
        </w:rPr>
        <w:t xml:space="preserve">, </w:t>
      </w:r>
      <w:proofErr w:type="spellStart"/>
      <w:r w:rsidRPr="005B59A5">
        <w:rPr>
          <w:rFonts w:ascii="Times New Roman" w:eastAsia="Times New Roman" w:hAnsi="Times New Roman" w:cs="Times New Roman"/>
          <w:b/>
        </w:rPr>
        <w:t>айды</w:t>
      </w:r>
      <w:proofErr w:type="spellEnd"/>
      <w:r w:rsidRPr="005B59A5">
        <w:rPr>
          <w:rFonts w:ascii="Times New Roman" w:eastAsia="Times New Roman" w:hAnsi="Times New Roman" w:cs="Times New Roman"/>
          <w:b/>
        </w:rPr>
        <w:t xml:space="preserve">, </w:t>
      </w:r>
      <w:proofErr w:type="spellStart"/>
      <w:r w:rsidRPr="005B59A5">
        <w:rPr>
          <w:rFonts w:ascii="Times New Roman" w:eastAsia="Times New Roman" w:hAnsi="Times New Roman" w:cs="Times New Roman"/>
          <w:b/>
        </w:rPr>
        <w:t>жылды</w:t>
      </w:r>
      <w:proofErr w:type="spellEnd"/>
      <w:r w:rsidRPr="005B59A5">
        <w:rPr>
          <w:rFonts w:ascii="Times New Roman" w:eastAsia="Times New Roman" w:hAnsi="Times New Roman" w:cs="Times New Roman"/>
          <w:b/>
        </w:rPr>
        <w:t xml:space="preserve"> </w:t>
      </w:r>
      <w:proofErr w:type="spellStart"/>
      <w:r w:rsidRPr="005B59A5">
        <w:rPr>
          <w:rFonts w:ascii="Times New Roman" w:eastAsia="Times New Roman" w:hAnsi="Times New Roman" w:cs="Times New Roman"/>
          <w:b/>
        </w:rPr>
        <w:t>көрсету</w:t>
      </w:r>
      <w:proofErr w:type="spellEnd"/>
      <w:r w:rsidRPr="005B59A5">
        <w:rPr>
          <w:rFonts w:ascii="Times New Roman" w:eastAsia="Times New Roman" w:hAnsi="Times New Roman" w:cs="Times New Roman"/>
          <w:b/>
        </w:rPr>
        <w:t xml:space="preserve">) </w:t>
      </w:r>
      <w:r>
        <w:rPr>
          <w:rFonts w:ascii="Times New Roman" w:eastAsia="Times New Roman" w:hAnsi="Times New Roman" w:cs="Times New Roman"/>
          <w:b/>
        </w:rPr>
        <w:t>25</w:t>
      </w:r>
      <w:r w:rsidRPr="005B59A5">
        <w:rPr>
          <w:rFonts w:ascii="Times New Roman" w:eastAsia="Times New Roman" w:hAnsi="Times New Roman" w:cs="Times New Roman"/>
          <w:b/>
        </w:rPr>
        <w:t>-</w:t>
      </w:r>
      <w:proofErr w:type="gramStart"/>
      <w:r w:rsidRPr="005B59A5">
        <w:rPr>
          <w:rFonts w:ascii="Times New Roman" w:eastAsia="Times New Roman" w:hAnsi="Times New Roman" w:cs="Times New Roman"/>
          <w:b/>
        </w:rPr>
        <w:t>2</w:t>
      </w:r>
      <w:r>
        <w:rPr>
          <w:rFonts w:ascii="Times New Roman" w:eastAsia="Times New Roman" w:hAnsi="Times New Roman" w:cs="Times New Roman"/>
          <w:b/>
        </w:rPr>
        <w:t>9</w:t>
      </w:r>
      <w:r w:rsidRPr="005B59A5">
        <w:rPr>
          <w:rFonts w:ascii="Times New Roman" w:eastAsia="Times New Roman" w:hAnsi="Times New Roman" w:cs="Times New Roman"/>
        </w:rPr>
        <w:t xml:space="preserve"> </w:t>
      </w:r>
      <w:r w:rsidRPr="005B59A5">
        <w:rPr>
          <w:rFonts w:ascii="Times New Roman" w:eastAsia="Times New Roman" w:hAnsi="Times New Roman" w:cs="Times New Roman"/>
          <w:b/>
        </w:rPr>
        <w:t xml:space="preserve"> желто</w:t>
      </w:r>
      <w:r w:rsidRPr="005B59A5">
        <w:rPr>
          <w:rFonts w:ascii="Times New Roman" w:eastAsia="Times New Roman" w:hAnsi="Times New Roman" w:cs="Times New Roman"/>
          <w:b/>
          <w:lang w:val="kk-KZ"/>
        </w:rPr>
        <w:t>қсан</w:t>
      </w:r>
      <w:proofErr w:type="gramEnd"/>
      <w:r w:rsidRPr="005B59A5">
        <w:rPr>
          <w:rFonts w:ascii="Times New Roman" w:eastAsia="Times New Roman" w:hAnsi="Times New Roman" w:cs="Times New Roman"/>
          <w:b/>
        </w:rPr>
        <w:t xml:space="preserve"> – 2023-2024 </w:t>
      </w:r>
      <w:proofErr w:type="spellStart"/>
      <w:r w:rsidRPr="005B59A5">
        <w:rPr>
          <w:rFonts w:ascii="Times New Roman" w:eastAsia="Times New Roman" w:hAnsi="Times New Roman" w:cs="Times New Roman"/>
          <w:b/>
        </w:rPr>
        <w:t>оқу</w:t>
      </w:r>
      <w:proofErr w:type="spellEnd"/>
      <w:r w:rsidRPr="005B59A5">
        <w:rPr>
          <w:rFonts w:ascii="Times New Roman" w:eastAsia="Times New Roman" w:hAnsi="Times New Roman" w:cs="Times New Roman"/>
          <w:b/>
        </w:rPr>
        <w:t xml:space="preserve"> </w:t>
      </w:r>
      <w:proofErr w:type="spellStart"/>
      <w:r w:rsidRPr="005B59A5">
        <w:rPr>
          <w:rFonts w:ascii="Times New Roman" w:eastAsia="Times New Roman" w:hAnsi="Times New Roman" w:cs="Times New Roman"/>
          <w:b/>
        </w:rPr>
        <w:t>жылы</w:t>
      </w:r>
      <w:proofErr w:type="spellEnd"/>
    </w:p>
    <w:p w14:paraId="34290716" w14:textId="59A8BC4C" w:rsidR="005B59A5" w:rsidRPr="005B59A5" w:rsidRDefault="005B59A5" w:rsidP="005B59A5">
      <w:pPr>
        <w:contextualSpacing/>
        <w:jc w:val="right"/>
        <w:rPr>
          <w:rFonts w:ascii="Times New Roman" w:hAnsi="Times New Roman" w:cs="Times New Roman"/>
          <w:b/>
          <w:bCs/>
          <w:lang w:eastAsia="ru-RU"/>
        </w:rPr>
      </w:pPr>
      <w:proofErr w:type="spellStart"/>
      <w:r w:rsidRPr="005B59A5">
        <w:rPr>
          <w:rFonts w:ascii="Times New Roman" w:hAnsi="Times New Roman" w:cs="Times New Roman"/>
          <w:b/>
          <w:bCs/>
          <w:lang w:eastAsia="ru-RU"/>
        </w:rPr>
        <w:t>Тәрбиеші</w:t>
      </w:r>
      <w:proofErr w:type="spellEnd"/>
      <w:r w:rsidRPr="005B59A5">
        <w:rPr>
          <w:rFonts w:ascii="Times New Roman" w:hAnsi="Times New Roman" w:cs="Times New Roman"/>
          <w:b/>
          <w:bCs/>
          <w:lang w:eastAsia="ru-RU"/>
        </w:rPr>
        <w:t>:</w:t>
      </w:r>
      <w:r w:rsidR="002228F3">
        <w:rPr>
          <w:rFonts w:ascii="Times New Roman" w:hAnsi="Times New Roman" w:cs="Times New Roman"/>
          <w:b/>
          <w:bCs/>
          <w:lang w:eastAsia="ru-RU"/>
        </w:rPr>
        <w:t xml:space="preserve"> Романюк О.В.</w:t>
      </w:r>
    </w:p>
    <w:tbl>
      <w:tblPr>
        <w:tblStyle w:val="af1"/>
        <w:tblW w:w="8134" w:type="pct"/>
        <w:tblLayout w:type="fixed"/>
        <w:tblLook w:val="04A0" w:firstRow="1" w:lastRow="0" w:firstColumn="1" w:lastColumn="0" w:noHBand="0" w:noVBand="1"/>
      </w:tblPr>
      <w:tblGrid>
        <w:gridCol w:w="2264"/>
        <w:gridCol w:w="2387"/>
        <w:gridCol w:w="30"/>
        <w:gridCol w:w="6"/>
        <w:gridCol w:w="15"/>
        <w:gridCol w:w="58"/>
        <w:gridCol w:w="74"/>
        <w:gridCol w:w="326"/>
        <w:gridCol w:w="2028"/>
        <w:gridCol w:w="44"/>
        <w:gridCol w:w="193"/>
        <w:gridCol w:w="13"/>
        <w:gridCol w:w="2257"/>
        <w:gridCol w:w="562"/>
        <w:gridCol w:w="1707"/>
        <w:gridCol w:w="153"/>
        <w:gridCol w:w="678"/>
        <w:gridCol w:w="113"/>
        <w:gridCol w:w="2534"/>
        <w:gridCol w:w="4290"/>
        <w:gridCol w:w="4184"/>
      </w:tblGrid>
      <w:tr w:rsidR="005B59A5" w:rsidRPr="005B59A5" w14:paraId="64D9C450" w14:textId="77777777" w:rsidTr="00F1573B">
        <w:trPr>
          <w:gridAfter w:val="2"/>
          <w:wAfter w:w="8525" w:type="dxa"/>
        </w:trPr>
        <w:tc>
          <w:tcPr>
            <w:tcW w:w="2276" w:type="dxa"/>
            <w:vMerge w:val="restart"/>
          </w:tcPr>
          <w:p w14:paraId="2501AF8F" w14:textId="77777777" w:rsidR="005B59A5" w:rsidRPr="005B59A5" w:rsidRDefault="005B59A5" w:rsidP="005B59A5">
            <w:pPr>
              <w:widowControl w:val="0"/>
              <w:autoSpaceDE w:val="0"/>
              <w:autoSpaceDN w:val="0"/>
              <w:adjustRightInd w:val="0"/>
              <w:contextualSpacing/>
              <w:jc w:val="center"/>
              <w:rPr>
                <w:rFonts w:ascii="Times New Roman" w:hAnsi="Times New Roman" w:cs="Times New Roman"/>
                <w:b/>
                <w:bCs/>
                <w:lang w:val="kk-KZ"/>
              </w:rPr>
            </w:pPr>
            <w:r w:rsidRPr="005B59A5">
              <w:rPr>
                <w:rFonts w:ascii="Times New Roman" w:hAnsi="Times New Roman" w:cs="Times New Roman"/>
                <w:b/>
                <w:bCs/>
                <w:lang w:val="kk-KZ"/>
              </w:rPr>
              <w:t>Күн тәртібі /</w:t>
            </w:r>
          </w:p>
          <w:p w14:paraId="4CB8CF40" w14:textId="77777777" w:rsidR="005B59A5" w:rsidRPr="005B59A5" w:rsidRDefault="005B59A5" w:rsidP="005B59A5">
            <w:pPr>
              <w:widowControl w:val="0"/>
              <w:autoSpaceDE w:val="0"/>
              <w:autoSpaceDN w:val="0"/>
              <w:adjustRightInd w:val="0"/>
              <w:contextualSpacing/>
              <w:jc w:val="center"/>
              <w:rPr>
                <w:rFonts w:ascii="Times New Roman" w:hAnsi="Times New Roman" w:cs="Times New Roman"/>
                <w:lang w:val="kk-KZ"/>
              </w:rPr>
            </w:pPr>
            <w:r w:rsidRPr="005B59A5">
              <w:rPr>
                <w:rFonts w:ascii="Times New Roman" w:hAnsi="Times New Roman" w:cs="Times New Roman"/>
                <w:b/>
                <w:bCs/>
                <w:lang w:val="kk-KZ"/>
              </w:rPr>
              <w:t>Режим дня</w:t>
            </w:r>
          </w:p>
        </w:tc>
        <w:tc>
          <w:tcPr>
            <w:tcW w:w="13253" w:type="dxa"/>
            <w:gridSpan w:val="18"/>
          </w:tcPr>
          <w:p w14:paraId="68F39CF8" w14:textId="77777777" w:rsidR="005B59A5" w:rsidRPr="005B59A5" w:rsidRDefault="005B59A5" w:rsidP="005B59A5">
            <w:pPr>
              <w:widowControl w:val="0"/>
              <w:autoSpaceDE w:val="0"/>
              <w:autoSpaceDN w:val="0"/>
              <w:adjustRightInd w:val="0"/>
              <w:contextualSpacing/>
              <w:rPr>
                <w:rFonts w:ascii="Times New Roman" w:hAnsi="Times New Roman" w:cs="Times New Roman"/>
                <w:b/>
                <w:bCs/>
                <w:color w:val="FF0000"/>
                <w:lang w:val="kk-KZ"/>
              </w:rPr>
            </w:pPr>
          </w:p>
        </w:tc>
      </w:tr>
      <w:tr w:rsidR="005B59A5" w:rsidRPr="005B59A5" w14:paraId="761CC6B3" w14:textId="77777777" w:rsidTr="00F1573B">
        <w:trPr>
          <w:gridAfter w:val="2"/>
          <w:wAfter w:w="8525" w:type="dxa"/>
          <w:trHeight w:val="442"/>
        </w:trPr>
        <w:tc>
          <w:tcPr>
            <w:tcW w:w="2276" w:type="dxa"/>
            <w:vMerge/>
          </w:tcPr>
          <w:p w14:paraId="114D1253" w14:textId="77777777" w:rsidR="005B59A5" w:rsidRPr="005B59A5" w:rsidRDefault="005B59A5" w:rsidP="005B59A5">
            <w:pPr>
              <w:contextualSpacing/>
              <w:rPr>
                <w:rFonts w:ascii="Times New Roman" w:hAnsi="Times New Roman" w:cs="Times New Roman"/>
                <w:lang w:val="kk-KZ"/>
              </w:rPr>
            </w:pPr>
          </w:p>
        </w:tc>
        <w:tc>
          <w:tcPr>
            <w:tcW w:w="2437" w:type="dxa"/>
            <w:gridSpan w:val="3"/>
          </w:tcPr>
          <w:p w14:paraId="54C4A4C9" w14:textId="77777777" w:rsidR="005B59A5" w:rsidRPr="005B59A5" w:rsidRDefault="005B59A5" w:rsidP="005B59A5">
            <w:pPr>
              <w:widowControl w:val="0"/>
              <w:tabs>
                <w:tab w:val="left" w:pos="6640"/>
              </w:tabs>
              <w:autoSpaceDE w:val="0"/>
              <w:autoSpaceDN w:val="0"/>
              <w:adjustRightInd w:val="0"/>
              <w:contextualSpacing/>
              <w:jc w:val="center"/>
              <w:rPr>
                <w:rFonts w:ascii="Times New Roman" w:hAnsi="Times New Roman" w:cs="Times New Roman"/>
                <w:b/>
                <w:lang w:val="kk-KZ"/>
              </w:rPr>
            </w:pPr>
            <w:r w:rsidRPr="005B59A5">
              <w:rPr>
                <w:rFonts w:ascii="Times New Roman" w:hAnsi="Times New Roman" w:cs="Times New Roman"/>
                <w:b/>
                <w:lang w:val="kk-KZ"/>
              </w:rPr>
              <w:t>Дүйсенбі/</w:t>
            </w:r>
          </w:p>
          <w:p w14:paraId="16F29A6C" w14:textId="77777777" w:rsidR="005B59A5" w:rsidRPr="005B59A5" w:rsidRDefault="005B59A5" w:rsidP="005B59A5">
            <w:pPr>
              <w:widowControl w:val="0"/>
              <w:tabs>
                <w:tab w:val="left" w:pos="6640"/>
              </w:tabs>
              <w:autoSpaceDE w:val="0"/>
              <w:autoSpaceDN w:val="0"/>
              <w:adjustRightInd w:val="0"/>
              <w:contextualSpacing/>
              <w:jc w:val="center"/>
              <w:rPr>
                <w:rFonts w:ascii="Times New Roman" w:hAnsi="Times New Roman" w:cs="Times New Roman"/>
                <w:b/>
                <w:lang w:val="kk-KZ"/>
              </w:rPr>
            </w:pPr>
            <w:r w:rsidRPr="005B59A5">
              <w:rPr>
                <w:rFonts w:ascii="Times New Roman" w:hAnsi="Times New Roman" w:cs="Times New Roman"/>
                <w:b/>
                <w:lang w:val="kk-KZ"/>
              </w:rPr>
              <w:t>Понедельник</w:t>
            </w:r>
          </w:p>
          <w:p w14:paraId="741AEE2F" w14:textId="55868659" w:rsidR="005B59A5" w:rsidRPr="005B59A5" w:rsidRDefault="005B59A5" w:rsidP="005B59A5">
            <w:pPr>
              <w:widowControl w:val="0"/>
              <w:tabs>
                <w:tab w:val="left" w:pos="6640"/>
              </w:tabs>
              <w:autoSpaceDE w:val="0"/>
              <w:autoSpaceDN w:val="0"/>
              <w:adjustRightInd w:val="0"/>
              <w:contextualSpacing/>
              <w:jc w:val="center"/>
              <w:rPr>
                <w:rFonts w:ascii="Times New Roman" w:hAnsi="Times New Roman" w:cs="Times New Roman"/>
                <w:b/>
              </w:rPr>
            </w:pPr>
            <w:r>
              <w:rPr>
                <w:rFonts w:ascii="Times New Roman" w:hAnsi="Times New Roman" w:cs="Times New Roman"/>
                <w:b/>
              </w:rPr>
              <w:t>25</w:t>
            </w:r>
            <w:r w:rsidRPr="005B59A5">
              <w:rPr>
                <w:rFonts w:ascii="Times New Roman" w:hAnsi="Times New Roman" w:cs="Times New Roman"/>
                <w:b/>
              </w:rPr>
              <w:t>.12.2023</w:t>
            </w:r>
          </w:p>
        </w:tc>
        <w:tc>
          <w:tcPr>
            <w:tcW w:w="2766" w:type="dxa"/>
            <w:gridSpan w:val="8"/>
          </w:tcPr>
          <w:p w14:paraId="48306FD1" w14:textId="77777777" w:rsidR="005B59A5" w:rsidRPr="005B59A5" w:rsidRDefault="005B59A5" w:rsidP="005B59A5">
            <w:pPr>
              <w:widowControl w:val="0"/>
              <w:tabs>
                <w:tab w:val="left" w:pos="6640"/>
              </w:tabs>
              <w:autoSpaceDE w:val="0"/>
              <w:autoSpaceDN w:val="0"/>
              <w:adjustRightInd w:val="0"/>
              <w:contextualSpacing/>
              <w:jc w:val="center"/>
              <w:rPr>
                <w:rFonts w:ascii="Times New Roman" w:hAnsi="Times New Roman" w:cs="Times New Roman"/>
                <w:b/>
                <w:lang w:val="kk-KZ"/>
              </w:rPr>
            </w:pPr>
            <w:r w:rsidRPr="005B59A5">
              <w:rPr>
                <w:rFonts w:ascii="Times New Roman" w:hAnsi="Times New Roman" w:cs="Times New Roman"/>
                <w:b/>
                <w:lang w:val="kk-KZ"/>
              </w:rPr>
              <w:t>Сейсенбі /</w:t>
            </w:r>
          </w:p>
          <w:p w14:paraId="053E90C0" w14:textId="38583DFC" w:rsidR="005B59A5" w:rsidRPr="005B59A5" w:rsidRDefault="005B59A5" w:rsidP="005B59A5">
            <w:pPr>
              <w:widowControl w:val="0"/>
              <w:tabs>
                <w:tab w:val="left" w:pos="6640"/>
              </w:tabs>
              <w:autoSpaceDE w:val="0"/>
              <w:autoSpaceDN w:val="0"/>
              <w:adjustRightInd w:val="0"/>
              <w:contextualSpacing/>
              <w:jc w:val="center"/>
              <w:rPr>
                <w:rFonts w:ascii="Times New Roman" w:hAnsi="Times New Roman" w:cs="Times New Roman"/>
                <w:b/>
                <w:lang w:val="kk-KZ"/>
              </w:rPr>
            </w:pPr>
            <w:r w:rsidRPr="005B59A5">
              <w:rPr>
                <w:rFonts w:ascii="Times New Roman" w:hAnsi="Times New Roman" w:cs="Times New Roman"/>
                <w:b/>
                <w:lang w:val="kk-KZ"/>
              </w:rPr>
              <w:t xml:space="preserve">Вторник                                                                                                                                                                                                                                                                                                                                            </w:t>
            </w:r>
            <w:r>
              <w:rPr>
                <w:rFonts w:ascii="Times New Roman" w:hAnsi="Times New Roman" w:cs="Times New Roman"/>
                <w:b/>
              </w:rPr>
              <w:t>26</w:t>
            </w:r>
            <w:r w:rsidRPr="005B59A5">
              <w:rPr>
                <w:rFonts w:ascii="Times New Roman" w:hAnsi="Times New Roman" w:cs="Times New Roman"/>
                <w:b/>
              </w:rPr>
              <w:t>.12.2023</w:t>
            </w:r>
          </w:p>
        </w:tc>
        <w:tc>
          <w:tcPr>
            <w:tcW w:w="2835" w:type="dxa"/>
            <w:gridSpan w:val="2"/>
          </w:tcPr>
          <w:p w14:paraId="4C43D7D6" w14:textId="77777777" w:rsidR="005B59A5" w:rsidRPr="005B59A5" w:rsidRDefault="005B59A5" w:rsidP="005B59A5">
            <w:pPr>
              <w:widowControl w:val="0"/>
              <w:tabs>
                <w:tab w:val="left" w:pos="6640"/>
              </w:tabs>
              <w:autoSpaceDE w:val="0"/>
              <w:autoSpaceDN w:val="0"/>
              <w:adjustRightInd w:val="0"/>
              <w:contextualSpacing/>
              <w:jc w:val="center"/>
              <w:rPr>
                <w:rFonts w:ascii="Times New Roman" w:hAnsi="Times New Roman" w:cs="Times New Roman"/>
                <w:b/>
                <w:lang w:val="kk-KZ"/>
              </w:rPr>
            </w:pPr>
            <w:r w:rsidRPr="005B59A5">
              <w:rPr>
                <w:rFonts w:ascii="Times New Roman" w:hAnsi="Times New Roman" w:cs="Times New Roman"/>
                <w:b/>
                <w:lang w:val="kk-KZ"/>
              </w:rPr>
              <w:t xml:space="preserve">Сәрсенбі / </w:t>
            </w:r>
          </w:p>
          <w:p w14:paraId="61BC0E86" w14:textId="77777777" w:rsidR="005B59A5" w:rsidRPr="005B59A5" w:rsidRDefault="005B59A5" w:rsidP="005B59A5">
            <w:pPr>
              <w:widowControl w:val="0"/>
              <w:tabs>
                <w:tab w:val="left" w:pos="6640"/>
              </w:tabs>
              <w:autoSpaceDE w:val="0"/>
              <w:autoSpaceDN w:val="0"/>
              <w:adjustRightInd w:val="0"/>
              <w:contextualSpacing/>
              <w:jc w:val="center"/>
              <w:rPr>
                <w:rFonts w:ascii="Times New Roman" w:hAnsi="Times New Roman" w:cs="Times New Roman"/>
                <w:b/>
                <w:lang w:val="kk-KZ"/>
              </w:rPr>
            </w:pPr>
            <w:r w:rsidRPr="005B59A5">
              <w:rPr>
                <w:rFonts w:ascii="Times New Roman" w:hAnsi="Times New Roman" w:cs="Times New Roman"/>
                <w:b/>
                <w:lang w:val="kk-KZ"/>
              </w:rPr>
              <w:t>Среда</w:t>
            </w:r>
          </w:p>
          <w:p w14:paraId="06860619" w14:textId="0E4B0149" w:rsidR="005B59A5" w:rsidRPr="005B59A5" w:rsidRDefault="005B59A5" w:rsidP="005B59A5">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rPr>
              <w:t>27</w:t>
            </w:r>
            <w:r w:rsidRPr="005B59A5">
              <w:rPr>
                <w:rFonts w:ascii="Times New Roman" w:hAnsi="Times New Roman" w:cs="Times New Roman"/>
                <w:b/>
              </w:rPr>
              <w:t>.12.2023</w:t>
            </w:r>
          </w:p>
        </w:tc>
        <w:tc>
          <w:tcPr>
            <w:tcW w:w="2666" w:type="dxa"/>
            <w:gridSpan w:val="4"/>
          </w:tcPr>
          <w:p w14:paraId="5EA49145" w14:textId="77777777" w:rsidR="005B59A5" w:rsidRPr="005B59A5" w:rsidRDefault="005B59A5" w:rsidP="005B59A5">
            <w:pPr>
              <w:widowControl w:val="0"/>
              <w:tabs>
                <w:tab w:val="left" w:pos="6640"/>
              </w:tabs>
              <w:autoSpaceDE w:val="0"/>
              <w:autoSpaceDN w:val="0"/>
              <w:adjustRightInd w:val="0"/>
              <w:contextualSpacing/>
              <w:jc w:val="center"/>
              <w:rPr>
                <w:rFonts w:ascii="Times New Roman" w:hAnsi="Times New Roman" w:cs="Times New Roman"/>
                <w:b/>
                <w:lang w:val="kk-KZ"/>
              </w:rPr>
            </w:pPr>
            <w:r w:rsidRPr="005B59A5">
              <w:rPr>
                <w:rFonts w:ascii="Times New Roman" w:hAnsi="Times New Roman" w:cs="Times New Roman"/>
                <w:b/>
                <w:lang w:val="kk-KZ"/>
              </w:rPr>
              <w:t>Бейсен</w:t>
            </w:r>
            <w:proofErr w:type="spellStart"/>
            <w:r w:rsidRPr="005B59A5">
              <w:rPr>
                <w:rFonts w:ascii="Times New Roman" w:hAnsi="Times New Roman" w:cs="Times New Roman"/>
                <w:b/>
              </w:rPr>
              <w:t>бі</w:t>
            </w:r>
            <w:proofErr w:type="spellEnd"/>
            <w:r w:rsidRPr="005B59A5">
              <w:rPr>
                <w:rFonts w:ascii="Times New Roman" w:hAnsi="Times New Roman" w:cs="Times New Roman"/>
                <w:b/>
                <w:lang w:val="kk-KZ"/>
              </w:rPr>
              <w:t xml:space="preserve"> /</w:t>
            </w:r>
          </w:p>
          <w:p w14:paraId="6A65FA00" w14:textId="77777777" w:rsidR="005B59A5" w:rsidRPr="005B59A5" w:rsidRDefault="005B59A5" w:rsidP="005B59A5">
            <w:pPr>
              <w:widowControl w:val="0"/>
              <w:tabs>
                <w:tab w:val="left" w:pos="6640"/>
              </w:tabs>
              <w:autoSpaceDE w:val="0"/>
              <w:autoSpaceDN w:val="0"/>
              <w:adjustRightInd w:val="0"/>
              <w:contextualSpacing/>
              <w:jc w:val="center"/>
              <w:rPr>
                <w:rFonts w:ascii="Times New Roman" w:hAnsi="Times New Roman" w:cs="Times New Roman"/>
                <w:b/>
                <w:lang w:val="kk-KZ"/>
              </w:rPr>
            </w:pPr>
            <w:r w:rsidRPr="005B59A5">
              <w:rPr>
                <w:rFonts w:ascii="Times New Roman" w:hAnsi="Times New Roman" w:cs="Times New Roman"/>
                <w:b/>
                <w:lang w:val="kk-KZ"/>
              </w:rPr>
              <w:t>Четверг</w:t>
            </w:r>
          </w:p>
          <w:p w14:paraId="6534CE74" w14:textId="1B3BD38D" w:rsidR="005B59A5" w:rsidRPr="005B59A5" w:rsidRDefault="005B59A5" w:rsidP="005B59A5">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rPr>
              <w:t>28</w:t>
            </w:r>
            <w:r w:rsidRPr="005B59A5">
              <w:rPr>
                <w:rFonts w:ascii="Times New Roman" w:hAnsi="Times New Roman" w:cs="Times New Roman"/>
                <w:b/>
              </w:rPr>
              <w:t>.12.2023</w:t>
            </w:r>
          </w:p>
        </w:tc>
        <w:tc>
          <w:tcPr>
            <w:tcW w:w="2549" w:type="dxa"/>
          </w:tcPr>
          <w:p w14:paraId="35E12D08" w14:textId="77777777" w:rsidR="005B59A5" w:rsidRPr="005B59A5" w:rsidRDefault="005B59A5" w:rsidP="005B59A5">
            <w:pPr>
              <w:widowControl w:val="0"/>
              <w:tabs>
                <w:tab w:val="left" w:pos="6640"/>
              </w:tabs>
              <w:autoSpaceDE w:val="0"/>
              <w:autoSpaceDN w:val="0"/>
              <w:adjustRightInd w:val="0"/>
              <w:contextualSpacing/>
              <w:jc w:val="center"/>
              <w:rPr>
                <w:rFonts w:ascii="Times New Roman" w:hAnsi="Times New Roman" w:cs="Times New Roman"/>
                <w:b/>
                <w:lang w:val="kk-KZ"/>
              </w:rPr>
            </w:pPr>
            <w:r w:rsidRPr="005B59A5">
              <w:rPr>
                <w:rFonts w:ascii="Times New Roman" w:hAnsi="Times New Roman" w:cs="Times New Roman"/>
                <w:b/>
              </w:rPr>
              <w:t>Ж</w:t>
            </w:r>
            <w:r w:rsidRPr="005B59A5">
              <w:rPr>
                <w:rFonts w:ascii="Times New Roman" w:hAnsi="Times New Roman" w:cs="Times New Roman"/>
                <w:b/>
                <w:lang w:val="kk-KZ"/>
              </w:rPr>
              <w:t>ұ</w:t>
            </w:r>
            <w:proofErr w:type="spellStart"/>
            <w:r w:rsidRPr="005B59A5">
              <w:rPr>
                <w:rFonts w:ascii="Times New Roman" w:hAnsi="Times New Roman" w:cs="Times New Roman"/>
                <w:b/>
              </w:rPr>
              <w:t>ма</w:t>
            </w:r>
            <w:proofErr w:type="spellEnd"/>
            <w:r w:rsidRPr="005B59A5">
              <w:rPr>
                <w:rFonts w:ascii="Times New Roman" w:hAnsi="Times New Roman" w:cs="Times New Roman"/>
                <w:b/>
              </w:rPr>
              <w:t>/</w:t>
            </w:r>
            <w:r w:rsidRPr="005B59A5">
              <w:rPr>
                <w:rFonts w:ascii="Times New Roman" w:hAnsi="Times New Roman" w:cs="Times New Roman"/>
                <w:b/>
                <w:lang w:val="kk-KZ"/>
              </w:rPr>
              <w:t xml:space="preserve"> </w:t>
            </w:r>
          </w:p>
          <w:p w14:paraId="1A894D2C" w14:textId="77777777" w:rsidR="005B59A5" w:rsidRPr="005B59A5" w:rsidRDefault="005B59A5" w:rsidP="005B59A5">
            <w:pPr>
              <w:widowControl w:val="0"/>
              <w:tabs>
                <w:tab w:val="left" w:pos="6640"/>
              </w:tabs>
              <w:autoSpaceDE w:val="0"/>
              <w:autoSpaceDN w:val="0"/>
              <w:adjustRightInd w:val="0"/>
              <w:contextualSpacing/>
              <w:jc w:val="center"/>
              <w:rPr>
                <w:rFonts w:ascii="Times New Roman" w:hAnsi="Times New Roman" w:cs="Times New Roman"/>
                <w:b/>
                <w:lang w:val="kk-KZ"/>
              </w:rPr>
            </w:pPr>
            <w:r w:rsidRPr="005B59A5">
              <w:rPr>
                <w:rFonts w:ascii="Times New Roman" w:hAnsi="Times New Roman" w:cs="Times New Roman"/>
                <w:b/>
                <w:lang w:val="kk-KZ"/>
              </w:rPr>
              <w:t>Пятница</w:t>
            </w:r>
          </w:p>
          <w:p w14:paraId="20624C7B" w14:textId="6BEBE728" w:rsidR="005B59A5" w:rsidRPr="005B59A5" w:rsidRDefault="005B59A5" w:rsidP="005B59A5">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rPr>
              <w:t>29</w:t>
            </w:r>
            <w:r w:rsidRPr="005B59A5">
              <w:rPr>
                <w:rFonts w:ascii="Times New Roman" w:hAnsi="Times New Roman" w:cs="Times New Roman"/>
                <w:b/>
              </w:rPr>
              <w:t>.12.2023</w:t>
            </w:r>
          </w:p>
        </w:tc>
      </w:tr>
      <w:tr w:rsidR="005B59A5" w:rsidRPr="005B59A5" w14:paraId="77DDBCE8" w14:textId="77777777" w:rsidTr="00F1573B">
        <w:trPr>
          <w:gridAfter w:val="2"/>
          <w:wAfter w:w="8525" w:type="dxa"/>
          <w:trHeight w:val="261"/>
        </w:trPr>
        <w:tc>
          <w:tcPr>
            <w:tcW w:w="2276" w:type="dxa"/>
            <w:vMerge w:val="restart"/>
          </w:tcPr>
          <w:p w14:paraId="48FFADD3" w14:textId="77777777" w:rsidR="005B59A5" w:rsidRPr="005B59A5" w:rsidRDefault="005B59A5" w:rsidP="005B59A5">
            <w:pPr>
              <w:widowControl w:val="0"/>
              <w:tabs>
                <w:tab w:val="left" w:pos="6640"/>
              </w:tabs>
              <w:autoSpaceDE w:val="0"/>
              <w:autoSpaceDN w:val="0"/>
              <w:adjustRightInd w:val="0"/>
              <w:contextualSpacing/>
              <w:rPr>
                <w:rFonts w:ascii="Times New Roman" w:hAnsi="Times New Roman" w:cs="Times New Roman"/>
                <w:b/>
                <w:bCs/>
                <w:lang w:val="kk-KZ"/>
              </w:rPr>
            </w:pPr>
            <w:r w:rsidRPr="005B59A5">
              <w:rPr>
                <w:rFonts w:ascii="Times New Roman" w:hAnsi="Times New Roman" w:cs="Times New Roman"/>
                <w:b/>
                <w:bCs/>
                <w:lang w:val="kk-KZ"/>
              </w:rPr>
              <w:t>Балаларды қабылдау/</w:t>
            </w:r>
          </w:p>
          <w:p w14:paraId="13BC479B" w14:textId="77777777" w:rsidR="005B59A5" w:rsidRPr="005B59A5" w:rsidRDefault="005B59A5" w:rsidP="005B59A5">
            <w:pPr>
              <w:widowControl w:val="0"/>
              <w:tabs>
                <w:tab w:val="left" w:pos="6640"/>
              </w:tabs>
              <w:autoSpaceDE w:val="0"/>
              <w:autoSpaceDN w:val="0"/>
              <w:adjustRightInd w:val="0"/>
              <w:contextualSpacing/>
              <w:rPr>
                <w:rFonts w:ascii="Times New Roman" w:hAnsi="Times New Roman" w:cs="Times New Roman"/>
                <w:b/>
              </w:rPr>
            </w:pPr>
            <w:r w:rsidRPr="005B59A5">
              <w:rPr>
                <w:rFonts w:ascii="Times New Roman" w:hAnsi="Times New Roman" w:cs="Times New Roman"/>
                <w:b/>
                <w:bCs/>
              </w:rPr>
              <w:t>Прием детей</w:t>
            </w:r>
          </w:p>
          <w:p w14:paraId="3913B184" w14:textId="77777777" w:rsidR="005B59A5" w:rsidRPr="005B59A5" w:rsidRDefault="005B59A5" w:rsidP="005B59A5">
            <w:pPr>
              <w:widowControl w:val="0"/>
              <w:tabs>
                <w:tab w:val="left" w:pos="6640"/>
              </w:tabs>
              <w:autoSpaceDE w:val="0"/>
              <w:autoSpaceDN w:val="0"/>
              <w:adjustRightInd w:val="0"/>
              <w:contextualSpacing/>
              <w:rPr>
                <w:rFonts w:ascii="Times New Roman" w:hAnsi="Times New Roman" w:cs="Times New Roman"/>
                <w:b/>
                <w:bCs/>
                <w:lang w:val="kk-KZ"/>
              </w:rPr>
            </w:pPr>
            <w:r w:rsidRPr="005B59A5">
              <w:rPr>
                <w:rFonts w:ascii="Times New Roman" w:hAnsi="Times New Roman" w:cs="Times New Roman"/>
                <w:b/>
                <w:bCs/>
                <w:lang w:val="kk-KZ"/>
              </w:rPr>
              <w:t>Ата-аналармен сүхбат/</w:t>
            </w:r>
          </w:p>
          <w:p w14:paraId="438DF53C" w14:textId="77777777" w:rsidR="005B59A5" w:rsidRPr="005B59A5" w:rsidRDefault="005B59A5" w:rsidP="005B59A5">
            <w:pPr>
              <w:widowControl w:val="0"/>
              <w:tabs>
                <w:tab w:val="left" w:pos="6640"/>
              </w:tabs>
              <w:autoSpaceDE w:val="0"/>
              <w:autoSpaceDN w:val="0"/>
              <w:adjustRightInd w:val="0"/>
              <w:contextualSpacing/>
              <w:rPr>
                <w:rFonts w:ascii="Times New Roman" w:hAnsi="Times New Roman" w:cs="Times New Roman"/>
                <w:b/>
                <w:bCs/>
              </w:rPr>
            </w:pPr>
            <w:r w:rsidRPr="005B59A5">
              <w:rPr>
                <w:rFonts w:ascii="Times New Roman" w:hAnsi="Times New Roman" w:cs="Times New Roman"/>
                <w:b/>
                <w:bCs/>
              </w:rPr>
              <w:t>Беседы с родителями</w:t>
            </w:r>
          </w:p>
          <w:p w14:paraId="3805E84C" w14:textId="77777777" w:rsidR="005B59A5" w:rsidRPr="005B59A5" w:rsidRDefault="005B59A5" w:rsidP="005B59A5">
            <w:pPr>
              <w:widowControl w:val="0"/>
              <w:tabs>
                <w:tab w:val="left" w:pos="6640"/>
              </w:tabs>
              <w:autoSpaceDE w:val="0"/>
              <w:autoSpaceDN w:val="0"/>
              <w:adjustRightInd w:val="0"/>
              <w:contextualSpacing/>
              <w:rPr>
                <w:rFonts w:ascii="Times New Roman" w:hAnsi="Times New Roman" w:cs="Times New Roman"/>
                <w:b/>
                <w:bCs/>
              </w:rPr>
            </w:pPr>
            <w:r w:rsidRPr="005B59A5">
              <w:rPr>
                <w:rFonts w:ascii="Times New Roman" w:hAnsi="Times New Roman" w:cs="Times New Roman"/>
                <w:b/>
                <w:bCs/>
                <w:lang w:val="kk-KZ"/>
              </w:rPr>
              <w:t xml:space="preserve">Ойындар </w:t>
            </w:r>
            <w:r w:rsidRPr="005B59A5">
              <w:rPr>
                <w:rFonts w:ascii="Times New Roman" w:hAnsi="Times New Roman" w:cs="Times New Roman"/>
                <w:b/>
                <w:bCs/>
              </w:rPr>
              <w:t>(</w:t>
            </w:r>
            <w:r w:rsidRPr="005B59A5">
              <w:rPr>
                <w:rFonts w:ascii="Times New Roman" w:hAnsi="Times New Roman" w:cs="Times New Roman"/>
                <w:b/>
                <w:bCs/>
                <w:lang w:val="kk-KZ"/>
              </w:rPr>
              <w:t>үстел үсті,саусақ және т.б.</w:t>
            </w:r>
            <w:r w:rsidRPr="005B59A5">
              <w:rPr>
                <w:rFonts w:ascii="Times New Roman" w:hAnsi="Times New Roman" w:cs="Times New Roman"/>
                <w:b/>
                <w:bCs/>
              </w:rPr>
              <w:t>)/</w:t>
            </w:r>
          </w:p>
          <w:p w14:paraId="55AD7BDB" w14:textId="77777777" w:rsidR="005B59A5" w:rsidRPr="005B59A5" w:rsidRDefault="005B59A5" w:rsidP="005B59A5">
            <w:pPr>
              <w:widowControl w:val="0"/>
              <w:tabs>
                <w:tab w:val="left" w:pos="6640"/>
              </w:tabs>
              <w:autoSpaceDE w:val="0"/>
              <w:autoSpaceDN w:val="0"/>
              <w:adjustRightInd w:val="0"/>
              <w:contextualSpacing/>
              <w:rPr>
                <w:rFonts w:ascii="Times New Roman" w:hAnsi="Times New Roman" w:cs="Times New Roman"/>
                <w:b/>
              </w:rPr>
            </w:pPr>
            <w:r w:rsidRPr="005B59A5">
              <w:rPr>
                <w:rFonts w:ascii="Times New Roman" w:hAnsi="Times New Roman" w:cs="Times New Roman"/>
                <w:b/>
                <w:bCs/>
              </w:rPr>
              <w:t>Игры (настольные, пальчиковые и др.)</w:t>
            </w:r>
          </w:p>
          <w:p w14:paraId="7B756F00" w14:textId="77777777" w:rsidR="005B59A5" w:rsidRPr="005B59A5" w:rsidRDefault="005B59A5" w:rsidP="005B59A5">
            <w:pPr>
              <w:widowControl w:val="0"/>
              <w:tabs>
                <w:tab w:val="left" w:pos="6640"/>
              </w:tabs>
              <w:autoSpaceDE w:val="0"/>
              <w:autoSpaceDN w:val="0"/>
              <w:adjustRightInd w:val="0"/>
              <w:contextualSpacing/>
              <w:rPr>
                <w:rFonts w:ascii="Times New Roman" w:hAnsi="Times New Roman" w:cs="Times New Roman"/>
                <w:b/>
                <w:bCs/>
                <w:lang w:val="kk-KZ"/>
              </w:rPr>
            </w:pPr>
            <w:r w:rsidRPr="005B59A5">
              <w:rPr>
                <w:rFonts w:ascii="Times New Roman" w:hAnsi="Times New Roman" w:cs="Times New Roman"/>
                <w:b/>
                <w:bCs/>
                <w:lang w:val="kk-KZ"/>
              </w:rPr>
              <w:t>Таңғы гимнастика/</w:t>
            </w:r>
          </w:p>
          <w:p w14:paraId="63304929" w14:textId="77777777" w:rsidR="005B59A5" w:rsidRPr="005B59A5" w:rsidRDefault="005B59A5" w:rsidP="005B59A5">
            <w:pPr>
              <w:widowControl w:val="0"/>
              <w:tabs>
                <w:tab w:val="left" w:pos="6640"/>
              </w:tabs>
              <w:autoSpaceDE w:val="0"/>
              <w:autoSpaceDN w:val="0"/>
              <w:adjustRightInd w:val="0"/>
              <w:contextualSpacing/>
              <w:rPr>
                <w:rFonts w:ascii="Times New Roman" w:hAnsi="Times New Roman" w:cs="Times New Roman"/>
                <w:b/>
                <w:u w:val="single"/>
                <w:lang w:val="kk-KZ"/>
              </w:rPr>
            </w:pPr>
            <w:r w:rsidRPr="005B59A5">
              <w:rPr>
                <w:rFonts w:ascii="Times New Roman" w:hAnsi="Times New Roman" w:cs="Times New Roman"/>
                <w:b/>
                <w:bCs/>
              </w:rPr>
              <w:t>Утренняя гимнастика</w:t>
            </w:r>
          </w:p>
        </w:tc>
        <w:tc>
          <w:tcPr>
            <w:tcW w:w="13253" w:type="dxa"/>
            <w:gridSpan w:val="18"/>
          </w:tcPr>
          <w:p w14:paraId="4E7394F7" w14:textId="77777777" w:rsidR="005B59A5" w:rsidRPr="005B59A5" w:rsidRDefault="005B59A5" w:rsidP="005B59A5">
            <w:pPr>
              <w:widowControl w:val="0"/>
              <w:tabs>
                <w:tab w:val="left" w:pos="6640"/>
              </w:tabs>
              <w:autoSpaceDE w:val="0"/>
              <w:autoSpaceDN w:val="0"/>
              <w:adjustRightInd w:val="0"/>
              <w:contextualSpacing/>
              <w:rPr>
                <w:rFonts w:ascii="Times New Roman" w:hAnsi="Times New Roman" w:cs="Times New Roman"/>
                <w:lang w:val="kk-KZ"/>
              </w:rPr>
            </w:pPr>
            <w:r w:rsidRPr="005B59A5">
              <w:rPr>
                <w:rFonts w:ascii="Times New Roman" w:hAnsi="Times New Roman" w:cs="Times New Roman"/>
                <w:lang w:val="kk-KZ"/>
              </w:rPr>
              <w:t xml:space="preserve">Тәрбиешінің балалармен қарым-қатынасы: жеке сұхбаттар, балалардың көңіл-күйін жақсартуға және қарым-қатынасқа  арналған ойындар. Мейірімділік ортасын жасау </w:t>
            </w:r>
          </w:p>
          <w:p w14:paraId="4326B739" w14:textId="77777777" w:rsidR="005B59A5" w:rsidRPr="005B59A5" w:rsidRDefault="005B59A5" w:rsidP="005B59A5">
            <w:pPr>
              <w:rPr>
                <w:rFonts w:ascii="Times New Roman" w:hAnsi="Times New Roman" w:cs="Times New Roman"/>
                <w:iCs/>
                <w:lang w:val="kk-KZ"/>
              </w:rPr>
            </w:pPr>
            <w:r w:rsidRPr="005B59A5">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5B59A5">
              <w:rPr>
                <w:rFonts w:ascii="Times New Roman" w:hAnsi="Times New Roman" w:cs="Times New Roman"/>
                <w:lang w:val="kk-KZ"/>
              </w:rPr>
              <w:t xml:space="preserve"> </w:t>
            </w:r>
            <w:r w:rsidRPr="005B59A5">
              <w:rPr>
                <w:rFonts w:ascii="Times New Roman" w:hAnsi="Times New Roman" w:cs="Times New Roman"/>
              </w:rPr>
              <w:t>Создание доброжелательной атмосферы</w:t>
            </w:r>
            <w:r w:rsidRPr="005B59A5">
              <w:rPr>
                <w:rFonts w:ascii="Times New Roman" w:hAnsi="Times New Roman" w:cs="Times New Roman"/>
                <w:iCs/>
                <w:lang w:val="kk-KZ"/>
              </w:rPr>
              <w:t xml:space="preserve">***Қайырлы таң! Сәлеметсіз бе! </w:t>
            </w:r>
          </w:p>
          <w:p w14:paraId="3F4FEA56" w14:textId="77777777" w:rsidR="005B59A5" w:rsidRPr="005B59A5" w:rsidRDefault="005B59A5" w:rsidP="005B59A5">
            <w:pPr>
              <w:rPr>
                <w:rFonts w:ascii="Times New Roman" w:hAnsi="Times New Roman" w:cs="Times New Roman"/>
              </w:rPr>
            </w:pPr>
            <w:r w:rsidRPr="005B59A5">
              <w:rPr>
                <w:rFonts w:ascii="Times New Roman" w:hAnsi="Times New Roman" w:cs="Times New Roman"/>
                <w:b/>
                <w:bCs/>
                <w:lang w:val="kk-KZ"/>
              </w:rPr>
              <w:t xml:space="preserve"> КЕШЕНДІ ТАҢҒЫ  ГИМНАСТИКА  </w:t>
            </w:r>
            <w:r w:rsidRPr="005B59A5">
              <w:rPr>
                <w:rFonts w:ascii="Times New Roman" w:hAnsi="Times New Roman" w:cs="Times New Roman"/>
                <w:bCs/>
              </w:rPr>
              <w:t>(</w:t>
            </w:r>
            <w:r w:rsidRPr="005B59A5">
              <w:rPr>
                <w:rFonts w:ascii="Times New Roman" w:hAnsi="Times New Roman" w:cs="Times New Roman"/>
                <w:bCs/>
                <w:lang w:val="kk-KZ"/>
              </w:rPr>
              <w:t>ұсынылады</w:t>
            </w:r>
            <w:r w:rsidRPr="005B59A5">
              <w:rPr>
                <w:rFonts w:ascii="Times New Roman" w:hAnsi="Times New Roman" w:cs="Times New Roman"/>
                <w:bCs/>
              </w:rPr>
              <w:t>)</w:t>
            </w:r>
            <w:r w:rsidRPr="005B59A5">
              <w:rPr>
                <w:rFonts w:ascii="Times New Roman" w:hAnsi="Times New Roman" w:cs="Times New Roman"/>
                <w:bCs/>
                <w:lang w:val="kk-KZ"/>
              </w:rPr>
              <w:t xml:space="preserve"> </w:t>
            </w:r>
            <w:r w:rsidRPr="005B59A5">
              <w:rPr>
                <w:rFonts w:ascii="Times New Roman" w:hAnsi="Times New Roman" w:cs="Times New Roman"/>
                <w:b/>
                <w:bCs/>
              </w:rPr>
              <w:t xml:space="preserve">КОМПЛЕКС  УТРЕННЕЙ ГИМНАСТИКИ  </w:t>
            </w:r>
            <w:r w:rsidRPr="005B59A5">
              <w:rPr>
                <w:rFonts w:ascii="Times New Roman" w:hAnsi="Times New Roman" w:cs="Times New Roman"/>
                <w:bCs/>
              </w:rPr>
              <w:t>по плану специалиста</w:t>
            </w:r>
          </w:p>
        </w:tc>
      </w:tr>
      <w:tr w:rsidR="005B59A5" w:rsidRPr="005B59A5" w14:paraId="05772901" w14:textId="77777777" w:rsidTr="00F1573B">
        <w:trPr>
          <w:gridAfter w:val="2"/>
          <w:wAfter w:w="8525" w:type="dxa"/>
          <w:trHeight w:val="261"/>
        </w:trPr>
        <w:tc>
          <w:tcPr>
            <w:tcW w:w="2276" w:type="dxa"/>
            <w:vMerge/>
          </w:tcPr>
          <w:p w14:paraId="10A4FE0E" w14:textId="77777777" w:rsidR="005B59A5" w:rsidRPr="005B59A5" w:rsidRDefault="005B59A5" w:rsidP="005B59A5">
            <w:pPr>
              <w:contextualSpacing/>
              <w:rPr>
                <w:rFonts w:ascii="Times New Roman" w:hAnsi="Times New Roman" w:cs="Times New Roman"/>
                <w:b/>
                <w:color w:val="FF0000"/>
                <w:u w:val="single"/>
                <w:lang w:val="kk-KZ"/>
              </w:rPr>
            </w:pPr>
          </w:p>
        </w:tc>
        <w:tc>
          <w:tcPr>
            <w:tcW w:w="13253" w:type="dxa"/>
            <w:gridSpan w:val="18"/>
          </w:tcPr>
          <w:p w14:paraId="24B3169C" w14:textId="77777777" w:rsidR="005B59A5" w:rsidRPr="005B59A5" w:rsidRDefault="005B59A5" w:rsidP="005B59A5">
            <w:pPr>
              <w:widowControl w:val="0"/>
              <w:tabs>
                <w:tab w:val="left" w:pos="6640"/>
              </w:tabs>
              <w:autoSpaceDE w:val="0"/>
              <w:autoSpaceDN w:val="0"/>
              <w:adjustRightInd w:val="0"/>
              <w:contextualSpacing/>
              <w:jc w:val="center"/>
              <w:rPr>
                <w:rFonts w:ascii="Times New Roman" w:hAnsi="Times New Roman" w:cs="Times New Roman"/>
                <w:b/>
                <w:lang w:val="kk-KZ"/>
              </w:rPr>
            </w:pPr>
            <w:r w:rsidRPr="005B59A5">
              <w:rPr>
                <w:rFonts w:ascii="Times New Roman" w:hAnsi="Times New Roman" w:cs="Times New Roman"/>
                <w:b/>
                <w:lang w:val="kk-KZ"/>
              </w:rPr>
              <w:t>ДИДАКТИКАЛЫҚ ОЙЫН, ОЙЫН ЖАТТЫҒУЛАРЫ  / ДИДАКТИЧЕСКАЯ ИГРА, ИГРОВОЕ УПРАЖНЕНИЕ</w:t>
            </w:r>
          </w:p>
        </w:tc>
      </w:tr>
      <w:tr w:rsidR="00CF632B" w:rsidRPr="005B59A5" w14:paraId="500C26EB" w14:textId="77777777" w:rsidTr="00F1573B">
        <w:trPr>
          <w:gridAfter w:val="2"/>
          <w:wAfter w:w="8525" w:type="dxa"/>
          <w:trHeight w:val="278"/>
        </w:trPr>
        <w:tc>
          <w:tcPr>
            <w:tcW w:w="2276" w:type="dxa"/>
            <w:vMerge/>
          </w:tcPr>
          <w:p w14:paraId="476CC608" w14:textId="77777777" w:rsidR="00CF632B" w:rsidRPr="005B59A5" w:rsidRDefault="00CF632B" w:rsidP="00CF632B">
            <w:pPr>
              <w:contextualSpacing/>
              <w:rPr>
                <w:rFonts w:ascii="Times New Roman" w:hAnsi="Times New Roman" w:cs="Times New Roman"/>
                <w:b/>
                <w:color w:val="FF0000"/>
                <w:u w:val="single"/>
                <w:lang w:val="kk-KZ"/>
              </w:rPr>
            </w:pPr>
          </w:p>
        </w:tc>
        <w:tc>
          <w:tcPr>
            <w:tcW w:w="2431" w:type="dxa"/>
            <w:gridSpan w:val="2"/>
          </w:tcPr>
          <w:p w14:paraId="4CA99D11" w14:textId="6A1F5079" w:rsidR="00CF632B" w:rsidRPr="005B59A5" w:rsidRDefault="00CF632B" w:rsidP="00CF632B">
            <w:pPr>
              <w:spacing w:after="150"/>
              <w:rPr>
                <w:rFonts w:ascii="Times New Roman" w:eastAsia="Times New Roman" w:hAnsi="Times New Roman" w:cs="Times New Roman"/>
                <w:lang w:eastAsia="ru-RU"/>
              </w:rPr>
            </w:pPr>
            <w:r w:rsidRPr="00CF632B">
              <w:rPr>
                <w:rFonts w:ascii="Times New Roman" w:eastAsia="Times New Roman" w:hAnsi="Times New Roman" w:cs="Times New Roman"/>
                <w:lang w:eastAsia="ru-RU"/>
              </w:rPr>
              <w:t>Д/</w:t>
            </w:r>
            <w:proofErr w:type="spellStart"/>
            <w:proofErr w:type="gramStart"/>
            <w:r w:rsidRPr="00CF632B">
              <w:rPr>
                <w:rFonts w:ascii="Times New Roman" w:eastAsia="Times New Roman" w:hAnsi="Times New Roman" w:cs="Times New Roman"/>
                <w:lang w:eastAsia="ru-RU"/>
              </w:rPr>
              <w:t>И«</w:t>
            </w:r>
            <w:proofErr w:type="gramEnd"/>
            <w:r w:rsidRPr="00CF632B">
              <w:rPr>
                <w:rFonts w:ascii="Times New Roman" w:eastAsia="Times New Roman" w:hAnsi="Times New Roman" w:cs="Times New Roman"/>
                <w:lang w:eastAsia="ru-RU"/>
              </w:rPr>
              <w:t>Построим</w:t>
            </w:r>
            <w:proofErr w:type="spellEnd"/>
            <w:r w:rsidRPr="00CF632B">
              <w:rPr>
                <w:rFonts w:ascii="Times New Roman" w:eastAsia="Times New Roman" w:hAnsi="Times New Roman" w:cs="Times New Roman"/>
                <w:lang w:eastAsia="ru-RU"/>
              </w:rPr>
              <w:t xml:space="preserve"> дом»  </w:t>
            </w:r>
            <w:r>
              <w:rPr>
                <w:rFonts w:ascii="Times New Roman" w:eastAsia="Times New Roman" w:hAnsi="Times New Roman" w:cs="Times New Roman"/>
                <w:lang w:eastAsia="ru-RU"/>
              </w:rPr>
              <w:t>Задача</w:t>
            </w:r>
            <w:r w:rsidRPr="00CF632B">
              <w:rPr>
                <w:rFonts w:ascii="Times New Roman" w:eastAsia="Times New Roman" w:hAnsi="Times New Roman" w:cs="Times New Roman"/>
                <w:lang w:eastAsia="ru-RU"/>
              </w:rPr>
              <w:t>: с</w:t>
            </w:r>
            <w:r>
              <w:rPr>
                <w:rFonts w:ascii="Times New Roman" w:eastAsia="Times New Roman" w:hAnsi="Times New Roman" w:cs="Times New Roman"/>
                <w:lang w:eastAsia="ru-RU"/>
              </w:rPr>
              <w:t xml:space="preserve">троить </w:t>
            </w:r>
            <w:r w:rsidRPr="00CF632B">
              <w:rPr>
                <w:rFonts w:ascii="Times New Roman" w:eastAsia="Times New Roman" w:hAnsi="Times New Roman" w:cs="Times New Roman"/>
                <w:lang w:eastAsia="ru-RU"/>
              </w:rPr>
              <w:t xml:space="preserve"> дома  разных размеров;  подбира</w:t>
            </w:r>
            <w:r>
              <w:rPr>
                <w:rFonts w:ascii="Times New Roman" w:eastAsia="Times New Roman" w:hAnsi="Times New Roman" w:cs="Times New Roman"/>
                <w:lang w:eastAsia="ru-RU"/>
              </w:rPr>
              <w:t>ть</w:t>
            </w:r>
            <w:r w:rsidRPr="00CF632B">
              <w:rPr>
                <w:rFonts w:ascii="Times New Roman" w:eastAsia="Times New Roman" w:hAnsi="Times New Roman" w:cs="Times New Roman"/>
                <w:lang w:eastAsia="ru-RU"/>
              </w:rPr>
              <w:t xml:space="preserve">  двери, окна, крыши, соответствующие.</w:t>
            </w:r>
          </w:p>
        </w:tc>
        <w:tc>
          <w:tcPr>
            <w:tcW w:w="2759" w:type="dxa"/>
            <w:gridSpan w:val="8"/>
          </w:tcPr>
          <w:p w14:paraId="1C5AD213" w14:textId="5DB709E2" w:rsidR="00CF632B" w:rsidRPr="00CF632B" w:rsidRDefault="00CF632B" w:rsidP="00CF632B">
            <w:pPr>
              <w:spacing w:after="150"/>
              <w:rPr>
                <w:rFonts w:ascii="Times New Roman" w:eastAsia="Times New Roman" w:hAnsi="Times New Roman" w:cs="Times New Roman"/>
                <w:lang w:eastAsia="ru-RU"/>
              </w:rPr>
            </w:pPr>
            <w:r w:rsidRPr="00CF632B">
              <w:rPr>
                <w:rFonts w:ascii="Times New Roman" w:hAnsi="Times New Roman" w:cs="Times New Roman"/>
                <w:u w:val="dotted"/>
              </w:rPr>
              <w:t>Д/и</w:t>
            </w:r>
            <w:r w:rsidRPr="00CF632B">
              <w:rPr>
                <w:rFonts w:ascii="Times New Roman" w:eastAsia="Times New Roman" w:hAnsi="Times New Roman" w:cs="Times New Roman"/>
                <w:lang w:eastAsia="ru-RU"/>
              </w:rPr>
              <w:t xml:space="preserve"> «Ищи и </w:t>
            </w:r>
            <w:proofErr w:type="gramStart"/>
            <w:r w:rsidRPr="00CF632B">
              <w:rPr>
                <w:rFonts w:ascii="Times New Roman" w:eastAsia="Times New Roman" w:hAnsi="Times New Roman" w:cs="Times New Roman"/>
                <w:lang w:eastAsia="ru-RU"/>
              </w:rPr>
              <w:t xml:space="preserve">найдешь»   </w:t>
            </w:r>
            <w:proofErr w:type="gramEnd"/>
            <w:r>
              <w:rPr>
                <w:rFonts w:ascii="Times New Roman" w:eastAsia="Times New Roman" w:hAnsi="Times New Roman" w:cs="Times New Roman"/>
                <w:lang w:eastAsia="ru-RU"/>
              </w:rPr>
              <w:t>Задача</w:t>
            </w:r>
            <w:r w:rsidRPr="00CF632B">
              <w:rPr>
                <w:rFonts w:ascii="Times New Roman" w:eastAsia="Times New Roman" w:hAnsi="Times New Roman" w:cs="Times New Roman"/>
                <w:lang w:eastAsia="ru-RU"/>
              </w:rPr>
              <w:t>: уме</w:t>
            </w:r>
            <w:r>
              <w:rPr>
                <w:rFonts w:ascii="Times New Roman" w:eastAsia="Times New Roman" w:hAnsi="Times New Roman" w:cs="Times New Roman"/>
                <w:lang w:eastAsia="ru-RU"/>
              </w:rPr>
              <w:t>ть</w:t>
            </w:r>
            <w:r w:rsidRPr="00CF632B">
              <w:rPr>
                <w:rFonts w:ascii="Times New Roman" w:eastAsia="Times New Roman" w:hAnsi="Times New Roman" w:cs="Times New Roman"/>
                <w:lang w:eastAsia="ru-RU"/>
              </w:rPr>
              <w:t xml:space="preserve"> различать характерные признаки отдельных времен года</w:t>
            </w:r>
          </w:p>
          <w:p w14:paraId="6339E7AF" w14:textId="77777777" w:rsidR="00CF632B" w:rsidRPr="00CF632B" w:rsidRDefault="00CF632B" w:rsidP="00CF632B">
            <w:pPr>
              <w:rPr>
                <w:rFonts w:ascii="Times New Roman" w:hAnsi="Times New Roman" w:cs="Times New Roman"/>
                <w:u w:val="dotted"/>
              </w:rPr>
            </w:pPr>
          </w:p>
          <w:p w14:paraId="1F095E3C" w14:textId="487018E9" w:rsidR="00CF632B" w:rsidRPr="005B59A5" w:rsidRDefault="00CF632B" w:rsidP="00CF632B">
            <w:pPr>
              <w:widowControl w:val="0"/>
              <w:tabs>
                <w:tab w:val="left" w:pos="6640"/>
              </w:tabs>
              <w:autoSpaceDE w:val="0"/>
              <w:autoSpaceDN w:val="0"/>
              <w:adjustRightInd w:val="0"/>
              <w:contextualSpacing/>
              <w:rPr>
                <w:rFonts w:ascii="Times New Roman" w:hAnsi="Times New Roman" w:cs="Times New Roman"/>
              </w:rPr>
            </w:pPr>
          </w:p>
        </w:tc>
        <w:tc>
          <w:tcPr>
            <w:tcW w:w="2848" w:type="dxa"/>
            <w:gridSpan w:val="3"/>
          </w:tcPr>
          <w:p w14:paraId="2D999256" w14:textId="2E1D9C68" w:rsidR="00CF632B" w:rsidRPr="00CF632B" w:rsidRDefault="00CF632B" w:rsidP="00CF632B">
            <w:pPr>
              <w:spacing w:after="150"/>
              <w:rPr>
                <w:rFonts w:ascii="Times New Roman" w:eastAsia="Times New Roman" w:hAnsi="Times New Roman" w:cs="Times New Roman"/>
                <w:lang w:eastAsia="ru-RU"/>
              </w:rPr>
            </w:pPr>
            <w:proofErr w:type="gramStart"/>
            <w:r w:rsidRPr="00CF632B">
              <w:rPr>
                <w:rFonts w:ascii="Times New Roman" w:hAnsi="Times New Roman" w:cs="Times New Roman"/>
                <w:u w:val="dotted"/>
              </w:rPr>
              <w:t>Д/И</w:t>
            </w:r>
            <w:r w:rsidRPr="00CF632B">
              <w:rPr>
                <w:rFonts w:ascii="Times New Roman" w:eastAsia="Times New Roman" w:hAnsi="Times New Roman" w:cs="Times New Roman"/>
                <w:lang w:eastAsia="ru-RU"/>
              </w:rPr>
              <w:t xml:space="preserve"> Что</w:t>
            </w:r>
            <w:proofErr w:type="gramEnd"/>
            <w:r w:rsidRPr="00CF632B">
              <w:rPr>
                <w:rFonts w:ascii="Times New Roman" w:eastAsia="Times New Roman" w:hAnsi="Times New Roman" w:cs="Times New Roman"/>
                <w:lang w:eastAsia="ru-RU"/>
              </w:rPr>
              <w:t xml:space="preserve"> сначала? Что потом?»                                  </w:t>
            </w:r>
            <w:r>
              <w:rPr>
                <w:rFonts w:ascii="Times New Roman" w:eastAsia="Times New Roman" w:hAnsi="Times New Roman" w:cs="Times New Roman"/>
                <w:lang w:eastAsia="ru-RU"/>
              </w:rPr>
              <w:t xml:space="preserve">Задача: </w:t>
            </w:r>
            <w:r w:rsidRPr="00CF632B">
              <w:rPr>
                <w:rFonts w:ascii="Times New Roman" w:eastAsia="Times New Roman" w:hAnsi="Times New Roman" w:cs="Times New Roman"/>
                <w:lang w:eastAsia="ru-RU"/>
              </w:rPr>
              <w:t>зна</w:t>
            </w:r>
            <w:r>
              <w:rPr>
                <w:rFonts w:ascii="Times New Roman" w:eastAsia="Times New Roman" w:hAnsi="Times New Roman" w:cs="Times New Roman"/>
                <w:lang w:eastAsia="ru-RU"/>
              </w:rPr>
              <w:t>ть</w:t>
            </w:r>
            <w:r w:rsidRPr="00CF632B">
              <w:rPr>
                <w:rFonts w:ascii="Times New Roman" w:eastAsia="Times New Roman" w:hAnsi="Times New Roman" w:cs="Times New Roman"/>
                <w:lang w:eastAsia="ru-RU"/>
              </w:rPr>
              <w:t xml:space="preserve"> и называ</w:t>
            </w:r>
            <w:r>
              <w:rPr>
                <w:rFonts w:ascii="Times New Roman" w:eastAsia="Times New Roman" w:hAnsi="Times New Roman" w:cs="Times New Roman"/>
                <w:lang w:eastAsia="ru-RU"/>
              </w:rPr>
              <w:t xml:space="preserve">ть </w:t>
            </w:r>
            <w:r w:rsidRPr="00CF632B">
              <w:rPr>
                <w:rFonts w:ascii="Times New Roman" w:eastAsia="Times New Roman" w:hAnsi="Times New Roman" w:cs="Times New Roman"/>
                <w:lang w:eastAsia="ru-RU"/>
              </w:rPr>
              <w:t>последовательности протекания сезонных изменений в природе</w:t>
            </w:r>
          </w:p>
          <w:p w14:paraId="694E9571" w14:textId="3F7A1B09" w:rsidR="00CF632B" w:rsidRPr="005B59A5" w:rsidRDefault="00CF632B" w:rsidP="00CF632B">
            <w:pPr>
              <w:rPr>
                <w:rFonts w:ascii="Times New Roman" w:eastAsia="Times New Roman" w:hAnsi="Times New Roman" w:cs="Times New Roman"/>
                <w:lang w:eastAsia="ru-RU"/>
              </w:rPr>
            </w:pPr>
          </w:p>
        </w:tc>
        <w:tc>
          <w:tcPr>
            <w:tcW w:w="2666" w:type="dxa"/>
            <w:gridSpan w:val="4"/>
          </w:tcPr>
          <w:p w14:paraId="16C62B7A" w14:textId="2BF4CC2F" w:rsidR="00CF632B" w:rsidRPr="00CF632B" w:rsidRDefault="00CF632B" w:rsidP="00CF632B">
            <w:pPr>
              <w:spacing w:after="150"/>
              <w:rPr>
                <w:rFonts w:ascii="Times New Roman" w:eastAsia="Times New Roman" w:hAnsi="Times New Roman" w:cs="Times New Roman"/>
                <w:lang w:eastAsia="ru-RU"/>
              </w:rPr>
            </w:pPr>
            <w:r w:rsidRPr="00CF632B">
              <w:rPr>
                <w:rFonts w:ascii="Times New Roman" w:hAnsi="Times New Roman" w:cs="Times New Roman"/>
                <w:lang w:eastAsia="ru-RU"/>
              </w:rPr>
              <w:t>Д/</w:t>
            </w:r>
            <w:proofErr w:type="spellStart"/>
            <w:proofErr w:type="gramStart"/>
            <w:r w:rsidRPr="00CF632B">
              <w:rPr>
                <w:rFonts w:ascii="Times New Roman" w:hAnsi="Times New Roman" w:cs="Times New Roman"/>
                <w:lang w:eastAsia="ru-RU"/>
              </w:rPr>
              <w:t>и</w:t>
            </w:r>
            <w:r w:rsidRPr="00CF632B">
              <w:rPr>
                <w:rFonts w:ascii="Times New Roman" w:eastAsia="Times New Roman" w:hAnsi="Times New Roman" w:cs="Times New Roman"/>
                <w:lang w:eastAsia="ru-RU"/>
              </w:rPr>
              <w:t>«</w:t>
            </w:r>
            <w:proofErr w:type="gramEnd"/>
            <w:r w:rsidRPr="00CF632B">
              <w:rPr>
                <w:rFonts w:ascii="Times New Roman" w:eastAsia="Times New Roman" w:hAnsi="Times New Roman" w:cs="Times New Roman"/>
                <w:lang w:eastAsia="ru-RU"/>
              </w:rPr>
              <w:t>Узнай</w:t>
            </w:r>
            <w:proofErr w:type="spellEnd"/>
            <w:r w:rsidRPr="00CF632B">
              <w:rPr>
                <w:rFonts w:ascii="Times New Roman" w:eastAsia="Times New Roman" w:hAnsi="Times New Roman" w:cs="Times New Roman"/>
                <w:lang w:eastAsia="ru-RU"/>
              </w:rPr>
              <w:t xml:space="preserve"> и назови»   </w:t>
            </w:r>
            <w:r>
              <w:rPr>
                <w:rFonts w:ascii="Times New Roman" w:eastAsia="Times New Roman" w:hAnsi="Times New Roman" w:cs="Times New Roman"/>
                <w:lang w:eastAsia="ru-RU"/>
              </w:rPr>
              <w:t>Задача</w:t>
            </w:r>
            <w:r w:rsidRPr="00CF632B">
              <w:rPr>
                <w:rFonts w:ascii="Times New Roman" w:eastAsia="Times New Roman" w:hAnsi="Times New Roman" w:cs="Times New Roman"/>
                <w:lang w:eastAsia="ru-RU"/>
              </w:rPr>
              <w:t>: уме</w:t>
            </w:r>
            <w:r>
              <w:rPr>
                <w:rFonts w:ascii="Times New Roman" w:eastAsia="Times New Roman" w:hAnsi="Times New Roman" w:cs="Times New Roman"/>
                <w:lang w:eastAsia="ru-RU"/>
              </w:rPr>
              <w:t>ть</w:t>
            </w:r>
            <w:r w:rsidRPr="00CF632B">
              <w:rPr>
                <w:rFonts w:ascii="Times New Roman" w:eastAsia="Times New Roman" w:hAnsi="Times New Roman" w:cs="Times New Roman"/>
                <w:lang w:eastAsia="ru-RU"/>
              </w:rPr>
              <w:t xml:space="preserve"> быстро находить картинку в соответствии с заданием</w:t>
            </w:r>
          </w:p>
          <w:p w14:paraId="32C773FD" w14:textId="778FB120" w:rsidR="00CF632B" w:rsidRPr="005B59A5" w:rsidRDefault="00CF632B" w:rsidP="00CF632B">
            <w:pPr>
              <w:widowControl w:val="0"/>
              <w:tabs>
                <w:tab w:val="left" w:pos="6640"/>
              </w:tabs>
              <w:autoSpaceDE w:val="0"/>
              <w:autoSpaceDN w:val="0"/>
              <w:adjustRightInd w:val="0"/>
              <w:contextualSpacing/>
              <w:rPr>
                <w:rFonts w:ascii="Times New Roman" w:hAnsi="Times New Roman" w:cs="Times New Roman"/>
                <w:lang w:val="kk-KZ"/>
              </w:rPr>
            </w:pPr>
          </w:p>
        </w:tc>
        <w:tc>
          <w:tcPr>
            <w:tcW w:w="2549" w:type="dxa"/>
          </w:tcPr>
          <w:p w14:paraId="6F326C0F" w14:textId="2D3BE653" w:rsidR="00CF632B" w:rsidRPr="00CF632B" w:rsidRDefault="00CF632B" w:rsidP="00CF632B">
            <w:pPr>
              <w:spacing w:after="150"/>
              <w:rPr>
                <w:rFonts w:ascii="Times New Roman" w:eastAsia="Times New Roman" w:hAnsi="Times New Roman" w:cs="Times New Roman"/>
                <w:lang w:eastAsia="ru-RU"/>
              </w:rPr>
            </w:pPr>
            <w:r w:rsidRPr="00CF632B">
              <w:rPr>
                <w:rFonts w:ascii="Times New Roman" w:hAnsi="Times New Roman" w:cs="Times New Roman"/>
                <w:lang w:eastAsia="ru-RU"/>
              </w:rPr>
              <w:t>Д/и</w:t>
            </w:r>
            <w:r w:rsidR="008E3D45">
              <w:rPr>
                <w:rFonts w:ascii="Times New Roman" w:eastAsia="Times New Roman" w:hAnsi="Times New Roman" w:cs="Times New Roman"/>
                <w:lang w:eastAsia="ru-RU"/>
              </w:rPr>
              <w:t xml:space="preserve"> «</w:t>
            </w:r>
            <w:r w:rsidRPr="00CF632B">
              <w:rPr>
                <w:rFonts w:ascii="Times New Roman" w:eastAsia="Times New Roman" w:hAnsi="Times New Roman" w:cs="Times New Roman"/>
                <w:lang w:eastAsia="ru-RU"/>
              </w:rPr>
              <w:t xml:space="preserve">Родные </w:t>
            </w:r>
            <w:proofErr w:type="spellStart"/>
            <w:r w:rsidRPr="00CF632B">
              <w:rPr>
                <w:rFonts w:ascii="Times New Roman" w:eastAsia="Times New Roman" w:hAnsi="Times New Roman" w:cs="Times New Roman"/>
                <w:lang w:eastAsia="ru-RU"/>
              </w:rPr>
              <w:t>улицы</w:t>
            </w:r>
            <w:proofErr w:type="gramStart"/>
            <w:r w:rsidRPr="00CF632B">
              <w:rPr>
                <w:rFonts w:ascii="Times New Roman" w:eastAsia="Times New Roman" w:hAnsi="Times New Roman" w:cs="Times New Roman"/>
                <w:lang w:eastAsia="ru-RU"/>
              </w:rPr>
              <w:t>».</w:t>
            </w:r>
            <w:r w:rsidR="008E3D45">
              <w:rPr>
                <w:rFonts w:ascii="Times New Roman" w:eastAsia="Times New Roman" w:hAnsi="Times New Roman" w:cs="Times New Roman"/>
                <w:lang w:eastAsia="ru-RU"/>
              </w:rPr>
              <w:t>Задача</w:t>
            </w:r>
            <w:proofErr w:type="spellEnd"/>
            <w:proofErr w:type="gramEnd"/>
            <w:r w:rsidRPr="00CF632B">
              <w:rPr>
                <w:rFonts w:ascii="Times New Roman" w:eastAsia="Times New Roman" w:hAnsi="Times New Roman" w:cs="Times New Roman"/>
                <w:lang w:eastAsia="ru-RU"/>
              </w:rPr>
              <w:t>: в игровой форме закрепля</w:t>
            </w:r>
            <w:r w:rsidR="008E3D45">
              <w:rPr>
                <w:rFonts w:ascii="Times New Roman" w:eastAsia="Times New Roman" w:hAnsi="Times New Roman" w:cs="Times New Roman"/>
                <w:lang w:eastAsia="ru-RU"/>
              </w:rPr>
              <w:t>ть</w:t>
            </w:r>
            <w:r w:rsidRPr="00CF632B">
              <w:rPr>
                <w:rFonts w:ascii="Times New Roman" w:eastAsia="Times New Roman" w:hAnsi="Times New Roman" w:cs="Times New Roman"/>
                <w:lang w:eastAsia="ru-RU"/>
              </w:rPr>
              <w:t xml:space="preserve"> названий улиц родного города на казахском, русском языках</w:t>
            </w:r>
          </w:p>
          <w:p w14:paraId="395A1609" w14:textId="4B7E9B78" w:rsidR="00CF632B" w:rsidRPr="005B59A5" w:rsidRDefault="00CF632B" w:rsidP="00CF632B">
            <w:pPr>
              <w:widowControl w:val="0"/>
              <w:tabs>
                <w:tab w:val="left" w:pos="6640"/>
              </w:tabs>
              <w:autoSpaceDE w:val="0"/>
              <w:autoSpaceDN w:val="0"/>
              <w:adjustRightInd w:val="0"/>
              <w:contextualSpacing/>
              <w:rPr>
                <w:rFonts w:ascii="Times New Roman" w:hAnsi="Times New Roman" w:cs="Times New Roman"/>
                <w:color w:val="FF0000"/>
              </w:rPr>
            </w:pPr>
          </w:p>
        </w:tc>
      </w:tr>
      <w:tr w:rsidR="005B59A5" w:rsidRPr="005B59A5" w14:paraId="765175A5" w14:textId="77777777" w:rsidTr="00F1573B">
        <w:trPr>
          <w:gridAfter w:val="2"/>
          <w:wAfter w:w="8525" w:type="dxa"/>
          <w:trHeight w:val="278"/>
        </w:trPr>
        <w:tc>
          <w:tcPr>
            <w:tcW w:w="2276" w:type="dxa"/>
            <w:vMerge/>
          </w:tcPr>
          <w:p w14:paraId="7D3DE26E" w14:textId="77777777" w:rsidR="005B59A5" w:rsidRPr="005B59A5" w:rsidRDefault="005B59A5" w:rsidP="005B59A5">
            <w:pPr>
              <w:contextualSpacing/>
              <w:rPr>
                <w:rFonts w:ascii="Times New Roman" w:hAnsi="Times New Roman" w:cs="Times New Roman"/>
                <w:b/>
                <w:u w:val="single"/>
                <w:lang w:val="kk-KZ"/>
              </w:rPr>
            </w:pPr>
          </w:p>
        </w:tc>
        <w:tc>
          <w:tcPr>
            <w:tcW w:w="13253" w:type="dxa"/>
            <w:gridSpan w:val="18"/>
          </w:tcPr>
          <w:p w14:paraId="4A2486BA" w14:textId="77777777" w:rsidR="005B59A5" w:rsidRPr="005B59A5" w:rsidRDefault="005B59A5" w:rsidP="005B59A5">
            <w:pPr>
              <w:widowControl w:val="0"/>
              <w:tabs>
                <w:tab w:val="left" w:pos="6640"/>
              </w:tabs>
              <w:autoSpaceDE w:val="0"/>
              <w:autoSpaceDN w:val="0"/>
              <w:adjustRightInd w:val="0"/>
              <w:contextualSpacing/>
              <w:rPr>
                <w:rFonts w:ascii="Times New Roman" w:hAnsi="Times New Roman" w:cs="Times New Roman"/>
                <w:b/>
                <w:lang w:val="kk-KZ"/>
              </w:rPr>
            </w:pPr>
            <w:r w:rsidRPr="005B59A5">
              <w:rPr>
                <w:rFonts w:ascii="Times New Roman" w:hAnsi="Times New Roman" w:cs="Times New Roman"/>
                <w:b/>
                <w:bCs/>
                <w:lang w:val="kk-KZ"/>
              </w:rPr>
              <w:t xml:space="preserve"> КЕШЕНДІ ТАҢҒЫ  ГИМНАСТИКА  </w:t>
            </w:r>
            <w:r w:rsidRPr="005B59A5">
              <w:rPr>
                <w:rFonts w:ascii="Times New Roman" w:hAnsi="Times New Roman" w:cs="Times New Roman"/>
                <w:bCs/>
              </w:rPr>
              <w:t>(</w:t>
            </w:r>
            <w:r w:rsidRPr="005B59A5">
              <w:rPr>
                <w:rFonts w:ascii="Times New Roman" w:hAnsi="Times New Roman" w:cs="Times New Roman"/>
                <w:bCs/>
                <w:lang w:val="kk-KZ"/>
              </w:rPr>
              <w:t>ұсынылады</w:t>
            </w:r>
            <w:r w:rsidRPr="005B59A5">
              <w:rPr>
                <w:rFonts w:ascii="Times New Roman" w:hAnsi="Times New Roman" w:cs="Times New Roman"/>
                <w:bCs/>
              </w:rPr>
              <w:t>)</w:t>
            </w:r>
            <w:r w:rsidRPr="005B59A5">
              <w:rPr>
                <w:rFonts w:ascii="Times New Roman" w:hAnsi="Times New Roman" w:cs="Times New Roman"/>
                <w:bCs/>
                <w:lang w:val="kk-KZ"/>
              </w:rPr>
              <w:t xml:space="preserve"> </w:t>
            </w:r>
            <w:r w:rsidRPr="005B59A5">
              <w:rPr>
                <w:rFonts w:ascii="Times New Roman" w:hAnsi="Times New Roman" w:cs="Times New Roman"/>
                <w:b/>
                <w:bCs/>
              </w:rPr>
              <w:t>КОМПЛЕКС  УТРЕННЕЙ ГИМНАСТИКИ №</w:t>
            </w:r>
            <w:r w:rsidRPr="005B59A5">
              <w:rPr>
                <w:rFonts w:ascii="Times New Roman" w:hAnsi="Times New Roman" w:cs="Times New Roman"/>
                <w:bCs/>
              </w:rPr>
              <w:t xml:space="preserve">(по плану специалиста </w:t>
            </w:r>
          </w:p>
        </w:tc>
      </w:tr>
      <w:tr w:rsidR="005B59A5" w:rsidRPr="005B59A5" w14:paraId="68A96768" w14:textId="77777777" w:rsidTr="00F1573B">
        <w:trPr>
          <w:gridAfter w:val="2"/>
          <w:wAfter w:w="8525" w:type="dxa"/>
          <w:trHeight w:val="278"/>
        </w:trPr>
        <w:tc>
          <w:tcPr>
            <w:tcW w:w="2276" w:type="dxa"/>
          </w:tcPr>
          <w:p w14:paraId="2E1B203F" w14:textId="77777777" w:rsidR="005B59A5" w:rsidRPr="005B59A5" w:rsidRDefault="005B59A5" w:rsidP="005B59A5">
            <w:pPr>
              <w:widowControl w:val="0"/>
              <w:tabs>
                <w:tab w:val="left" w:pos="6640"/>
              </w:tabs>
              <w:autoSpaceDE w:val="0"/>
              <w:autoSpaceDN w:val="0"/>
              <w:adjustRightInd w:val="0"/>
              <w:contextualSpacing/>
              <w:rPr>
                <w:rFonts w:ascii="Times New Roman" w:hAnsi="Times New Roman" w:cs="Times New Roman"/>
                <w:b/>
                <w:lang w:val="kk-KZ"/>
              </w:rPr>
            </w:pPr>
            <w:r w:rsidRPr="005B59A5">
              <w:rPr>
                <w:rFonts w:ascii="Times New Roman" w:hAnsi="Times New Roman" w:cs="Times New Roman"/>
                <w:b/>
                <w:lang w:val="kk-KZ"/>
              </w:rPr>
              <w:t>Таңғы ас/Завтрак</w:t>
            </w:r>
          </w:p>
        </w:tc>
        <w:tc>
          <w:tcPr>
            <w:tcW w:w="13253" w:type="dxa"/>
            <w:gridSpan w:val="18"/>
          </w:tcPr>
          <w:p w14:paraId="61B0DA8A" w14:textId="77777777" w:rsidR="005B59A5" w:rsidRPr="005B59A5" w:rsidRDefault="005B59A5" w:rsidP="005B59A5">
            <w:pPr>
              <w:widowControl w:val="0"/>
              <w:tabs>
                <w:tab w:val="left" w:pos="6640"/>
              </w:tabs>
              <w:autoSpaceDE w:val="0"/>
              <w:autoSpaceDN w:val="0"/>
              <w:adjustRightInd w:val="0"/>
              <w:contextualSpacing/>
              <w:jc w:val="both"/>
              <w:rPr>
                <w:rFonts w:ascii="Times New Roman" w:hAnsi="Times New Roman" w:cs="Times New Roman"/>
                <w:b/>
                <w:lang w:val="kk-KZ"/>
              </w:rPr>
            </w:pPr>
            <w:r w:rsidRPr="005B59A5">
              <w:rPr>
                <w:rFonts w:ascii="Times New Roman" w:hAnsi="Times New Roman" w:cs="Times New Roman"/>
                <w:b/>
                <w:lang w:val="kk-KZ"/>
              </w:rPr>
              <w:t>Мәдени-гигиеналық  машықтарды  меңгеру  және  орындауды  пысықтау</w:t>
            </w:r>
          </w:p>
          <w:p w14:paraId="58BCCF2D" w14:textId="77777777" w:rsidR="005B59A5" w:rsidRPr="005B59A5" w:rsidRDefault="005B59A5" w:rsidP="005B59A5">
            <w:pPr>
              <w:widowControl w:val="0"/>
              <w:tabs>
                <w:tab w:val="left" w:pos="6640"/>
              </w:tabs>
              <w:autoSpaceDE w:val="0"/>
              <w:autoSpaceDN w:val="0"/>
              <w:adjustRightInd w:val="0"/>
              <w:contextualSpacing/>
              <w:jc w:val="both"/>
              <w:rPr>
                <w:rFonts w:ascii="Times New Roman" w:hAnsi="Times New Roman" w:cs="Times New Roman"/>
                <w:b/>
                <w:lang w:val="kk-KZ"/>
              </w:rPr>
            </w:pPr>
            <w:r w:rsidRPr="005B59A5">
              <w:rPr>
                <w:rFonts w:ascii="Times New Roman" w:hAnsi="Times New Roman" w:cs="Times New Roman"/>
                <w:b/>
              </w:rPr>
              <w:t>Закрепление знаний и выполнение культурно-гигиенических навыков.</w:t>
            </w:r>
          </w:p>
          <w:p w14:paraId="5E64D287" w14:textId="77777777" w:rsidR="005B59A5" w:rsidRPr="005B59A5" w:rsidRDefault="005B59A5" w:rsidP="005B59A5">
            <w:pPr>
              <w:jc w:val="both"/>
              <w:rPr>
                <w:rFonts w:ascii="Times New Roman" w:hAnsi="Times New Roman" w:cs="Times New Roman"/>
                <w:bCs/>
                <w:iCs/>
              </w:rPr>
            </w:pPr>
            <w:r w:rsidRPr="005B59A5">
              <w:rPr>
                <w:rFonts w:ascii="Times New Roman" w:hAnsi="Times New Roman" w:cs="Times New Roman"/>
                <w:lang w:val="kk-KZ"/>
              </w:rPr>
              <w:lastRenderedPageBreak/>
              <w:t>Ойын жаттығуы/Игровое упражнение ***</w:t>
            </w:r>
            <w:r w:rsidRPr="005B59A5">
              <w:rPr>
                <w:rFonts w:ascii="Times New Roman" w:hAnsi="Times New Roman" w:cs="Times New Roman"/>
                <w:shd w:val="clear" w:color="auto" w:fill="FFFFFF"/>
                <w:lang w:val="kk-KZ"/>
              </w:rPr>
              <w:t xml:space="preserve">«Мойдодыр» </w:t>
            </w:r>
            <w:r w:rsidRPr="005B59A5">
              <w:rPr>
                <w:rFonts w:ascii="Times New Roman" w:hAnsi="Times New Roman" w:cs="Times New Roman"/>
                <w:bCs/>
                <w:iCs/>
                <w:lang w:val="kk-KZ"/>
              </w:rPr>
              <w:t xml:space="preserve">бет, маңдай, бас көз , мұрын , ауыз </w:t>
            </w:r>
            <w:r w:rsidRPr="005B59A5">
              <w:rPr>
                <w:rFonts w:ascii="Times New Roman" w:hAnsi="Times New Roman" w:cs="Times New Roman"/>
                <w:bCs/>
                <w:iCs/>
              </w:rPr>
              <w:t>.</w:t>
            </w:r>
          </w:p>
          <w:p w14:paraId="5CED756F" w14:textId="77777777" w:rsidR="005B59A5" w:rsidRPr="005B59A5" w:rsidRDefault="005B59A5" w:rsidP="005B59A5">
            <w:pPr>
              <w:jc w:val="both"/>
              <w:rPr>
                <w:rFonts w:ascii="Times New Roman" w:hAnsi="Times New Roman" w:cs="Times New Roman"/>
                <w:bCs/>
                <w:iCs/>
                <w:lang w:val="kk-KZ"/>
              </w:rPr>
            </w:pPr>
            <w:r w:rsidRPr="005B59A5">
              <w:rPr>
                <w:rFonts w:ascii="Times New Roman" w:hAnsi="Times New Roman" w:cs="Times New Roman"/>
                <w:lang w:val="kk-KZ"/>
              </w:rPr>
              <w:t>Ойын жаттығуы/Игровое упражнение *** «Мой завтрак»</w:t>
            </w:r>
            <w:r w:rsidRPr="005B59A5">
              <w:rPr>
                <w:rFonts w:ascii="Times New Roman" w:hAnsi="Times New Roman" w:cs="Times New Roman"/>
                <w:bCs/>
                <w:iCs/>
                <w:lang w:val="kk-KZ"/>
              </w:rPr>
              <w:t>Нан , шай май .</w:t>
            </w:r>
          </w:p>
          <w:p w14:paraId="1CBF0ED9" w14:textId="77777777" w:rsidR="005B59A5" w:rsidRPr="005B59A5" w:rsidRDefault="005B59A5" w:rsidP="005B59A5">
            <w:pPr>
              <w:widowControl w:val="0"/>
              <w:tabs>
                <w:tab w:val="left" w:pos="6640"/>
              </w:tabs>
              <w:autoSpaceDE w:val="0"/>
              <w:autoSpaceDN w:val="0"/>
              <w:adjustRightInd w:val="0"/>
              <w:contextualSpacing/>
              <w:jc w:val="center"/>
              <w:rPr>
                <w:rFonts w:ascii="Times New Roman" w:hAnsi="Times New Roman" w:cs="Times New Roman"/>
                <w:u w:val="dotted"/>
              </w:rPr>
            </w:pPr>
          </w:p>
        </w:tc>
      </w:tr>
      <w:tr w:rsidR="005B59A5" w:rsidRPr="005B59A5" w14:paraId="36E8DACF" w14:textId="77777777" w:rsidTr="00F1573B">
        <w:trPr>
          <w:gridAfter w:val="2"/>
          <w:wAfter w:w="8525" w:type="dxa"/>
          <w:trHeight w:val="348"/>
        </w:trPr>
        <w:tc>
          <w:tcPr>
            <w:tcW w:w="2276" w:type="dxa"/>
            <w:vMerge w:val="restart"/>
          </w:tcPr>
          <w:p w14:paraId="45F0F30C" w14:textId="77777777" w:rsidR="005B59A5" w:rsidRPr="005B59A5" w:rsidRDefault="005B59A5" w:rsidP="005B59A5">
            <w:pPr>
              <w:widowControl w:val="0"/>
              <w:tabs>
                <w:tab w:val="left" w:pos="6640"/>
              </w:tabs>
              <w:autoSpaceDE w:val="0"/>
              <w:autoSpaceDN w:val="0"/>
              <w:adjustRightInd w:val="0"/>
              <w:contextualSpacing/>
              <w:rPr>
                <w:rFonts w:ascii="Times New Roman" w:hAnsi="Times New Roman" w:cs="Times New Roman"/>
                <w:b/>
                <w:lang w:val="kk-KZ"/>
              </w:rPr>
            </w:pPr>
            <w:proofErr w:type="spellStart"/>
            <w:r w:rsidRPr="005B59A5">
              <w:rPr>
                <w:rFonts w:ascii="Times New Roman" w:hAnsi="Times New Roman" w:cs="Times New Roman"/>
                <w:b/>
                <w:color w:val="000000"/>
              </w:rPr>
              <w:lastRenderedPageBreak/>
              <w:t>Ұйымдастырылған</w:t>
            </w:r>
            <w:proofErr w:type="spellEnd"/>
            <w:r w:rsidRPr="005B59A5">
              <w:rPr>
                <w:rFonts w:ascii="Times New Roman" w:hAnsi="Times New Roman" w:cs="Times New Roman"/>
                <w:b/>
                <w:color w:val="000000"/>
              </w:rPr>
              <w:t xml:space="preserve"> </w:t>
            </w:r>
            <w:proofErr w:type="spellStart"/>
            <w:r w:rsidRPr="005B59A5">
              <w:rPr>
                <w:rFonts w:ascii="Times New Roman" w:hAnsi="Times New Roman" w:cs="Times New Roman"/>
                <w:b/>
                <w:color w:val="000000"/>
              </w:rPr>
              <w:t>іс-әрекетке</w:t>
            </w:r>
            <w:proofErr w:type="spellEnd"/>
            <w:r w:rsidRPr="005B59A5">
              <w:rPr>
                <w:rFonts w:ascii="Times New Roman" w:hAnsi="Times New Roman" w:cs="Times New Roman"/>
                <w:b/>
                <w:color w:val="000000"/>
              </w:rPr>
              <w:t xml:space="preserve"> </w:t>
            </w:r>
            <w:proofErr w:type="spellStart"/>
            <w:r w:rsidRPr="005B59A5">
              <w:rPr>
                <w:rFonts w:ascii="Times New Roman" w:hAnsi="Times New Roman" w:cs="Times New Roman"/>
                <w:b/>
                <w:color w:val="000000"/>
              </w:rPr>
              <w:t>дайындық</w:t>
            </w:r>
            <w:proofErr w:type="spellEnd"/>
            <w:r w:rsidRPr="005B59A5">
              <w:rPr>
                <w:rFonts w:ascii="Times New Roman" w:hAnsi="Times New Roman" w:cs="Times New Roman"/>
                <w:b/>
                <w:color w:val="000000"/>
              </w:rPr>
              <w:t xml:space="preserve"> (ОД) Подготовка к организованной деятельности (ОД)</w:t>
            </w:r>
          </w:p>
        </w:tc>
        <w:tc>
          <w:tcPr>
            <w:tcW w:w="13253" w:type="dxa"/>
            <w:gridSpan w:val="18"/>
          </w:tcPr>
          <w:p w14:paraId="47A8ED46" w14:textId="77777777" w:rsidR="005B59A5" w:rsidRPr="005B59A5" w:rsidRDefault="005B59A5" w:rsidP="005B59A5">
            <w:pPr>
              <w:widowControl w:val="0"/>
              <w:tabs>
                <w:tab w:val="left" w:pos="6640"/>
              </w:tabs>
              <w:autoSpaceDE w:val="0"/>
              <w:autoSpaceDN w:val="0"/>
              <w:adjustRightInd w:val="0"/>
              <w:contextualSpacing/>
              <w:jc w:val="center"/>
              <w:rPr>
                <w:rFonts w:ascii="Times New Roman" w:hAnsi="Times New Roman" w:cs="Times New Roman"/>
                <w:lang w:val="kk-KZ"/>
              </w:rPr>
            </w:pPr>
            <w:r w:rsidRPr="005B59A5">
              <w:rPr>
                <w:rFonts w:ascii="Times New Roman" w:hAnsi="Times New Roman" w:cs="Times New Roman"/>
                <w:lang w:val="kk-KZ"/>
              </w:rPr>
              <w:t xml:space="preserve">ҰОҚ ұйымдастыру  үшін балалардағы  кішігірім қозғалыстағы ойын және ойын жаттығулары </w:t>
            </w:r>
          </w:p>
          <w:p w14:paraId="36A36F12" w14:textId="77777777" w:rsidR="005B59A5" w:rsidRPr="005B59A5" w:rsidRDefault="005B59A5" w:rsidP="005B59A5">
            <w:pPr>
              <w:widowControl w:val="0"/>
              <w:tabs>
                <w:tab w:val="left" w:pos="6640"/>
              </w:tabs>
              <w:autoSpaceDE w:val="0"/>
              <w:autoSpaceDN w:val="0"/>
              <w:adjustRightInd w:val="0"/>
              <w:contextualSpacing/>
              <w:jc w:val="center"/>
              <w:rPr>
                <w:rFonts w:ascii="Times New Roman" w:hAnsi="Times New Roman" w:cs="Times New Roman"/>
                <w:u w:val="dotted"/>
                <w:lang w:val="kk-KZ"/>
              </w:rPr>
            </w:pPr>
            <w:r w:rsidRPr="005B59A5">
              <w:rPr>
                <w:rFonts w:ascii="Times New Roman" w:hAnsi="Times New Roman" w:cs="Times New Roman"/>
              </w:rPr>
              <w:t>Игры и игровые упражнения малой подвижности для организации детей к ОУД</w:t>
            </w:r>
          </w:p>
        </w:tc>
      </w:tr>
      <w:tr w:rsidR="008E3D45" w:rsidRPr="005B59A5" w14:paraId="7885E15C" w14:textId="77777777" w:rsidTr="00F1573B">
        <w:trPr>
          <w:gridAfter w:val="2"/>
          <w:wAfter w:w="8525" w:type="dxa"/>
          <w:trHeight w:val="1584"/>
        </w:trPr>
        <w:tc>
          <w:tcPr>
            <w:tcW w:w="2276" w:type="dxa"/>
            <w:vMerge/>
          </w:tcPr>
          <w:p w14:paraId="1E1F05CD" w14:textId="77777777" w:rsidR="008E3D45" w:rsidRPr="005B59A5" w:rsidRDefault="008E3D45" w:rsidP="008E3D45">
            <w:pPr>
              <w:contextualSpacing/>
              <w:rPr>
                <w:rFonts w:ascii="Times New Roman" w:hAnsi="Times New Roman" w:cs="Times New Roman"/>
                <w:b/>
                <w:color w:val="FF0000"/>
                <w:lang w:val="kk-KZ"/>
              </w:rPr>
            </w:pPr>
          </w:p>
        </w:tc>
        <w:tc>
          <w:tcPr>
            <w:tcW w:w="2401" w:type="dxa"/>
            <w:tcBorders>
              <w:top w:val="nil"/>
              <w:left w:val="single" w:sz="4" w:space="0" w:color="auto"/>
              <w:bottom w:val="single" w:sz="4" w:space="0" w:color="auto"/>
              <w:right w:val="single" w:sz="4" w:space="0" w:color="auto"/>
            </w:tcBorders>
          </w:tcPr>
          <w:p w14:paraId="77E9A8A6" w14:textId="77777777" w:rsidR="008E3D45" w:rsidRPr="008E3D45" w:rsidRDefault="008E3D45" w:rsidP="008E3D45">
            <w:pPr>
              <w:shd w:val="clear" w:color="auto" w:fill="FFFFFF"/>
              <w:jc w:val="center"/>
              <w:rPr>
                <w:rFonts w:ascii="Calibri" w:eastAsia="Times New Roman" w:hAnsi="Calibri" w:cs="Calibri"/>
                <w:lang w:eastAsia="ru-RU"/>
              </w:rPr>
            </w:pPr>
            <w:r w:rsidRPr="008E3D45">
              <w:rPr>
                <w:rFonts w:ascii="Times New Roman" w:eastAsia="Times New Roman" w:hAnsi="Times New Roman" w:cs="Times New Roman"/>
                <w:lang w:eastAsia="ru-RU"/>
              </w:rPr>
              <w:t>«Что загадали»</w:t>
            </w:r>
          </w:p>
          <w:p w14:paraId="59F7D493" w14:textId="111028DC" w:rsidR="008E3D45" w:rsidRPr="008E3D45" w:rsidRDefault="008E3D45" w:rsidP="008E3D45">
            <w:pPr>
              <w:shd w:val="clear" w:color="auto" w:fill="FFFFFF"/>
              <w:jc w:val="both"/>
              <w:rPr>
                <w:rFonts w:ascii="Calibri" w:eastAsia="Times New Roman" w:hAnsi="Calibri" w:cs="Calibri"/>
                <w:lang w:eastAsia="ru-RU"/>
              </w:rPr>
            </w:pPr>
            <w:r>
              <w:rPr>
                <w:rFonts w:ascii="Times New Roman" w:eastAsia="Times New Roman" w:hAnsi="Times New Roman" w:cs="Times New Roman"/>
                <w:lang w:eastAsia="ru-RU"/>
              </w:rPr>
              <w:t>Задача</w:t>
            </w:r>
            <w:r w:rsidRPr="008E3D45">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w:t>
            </w:r>
            <w:r w:rsidRPr="008E3D45">
              <w:rPr>
                <w:rFonts w:ascii="Times New Roman" w:eastAsia="Times New Roman" w:hAnsi="Times New Roman" w:cs="Times New Roman"/>
                <w:shd w:val="clear" w:color="auto" w:fill="FFFFFF"/>
                <w:lang w:eastAsia="ru-RU"/>
              </w:rPr>
              <w:t>выделяет основные, характерные признаки предметов и явлений, сравнивает сопоставляет их.</w:t>
            </w:r>
            <w:r w:rsidRPr="008E3D45">
              <w:rPr>
                <w:rFonts w:ascii="Calibri" w:eastAsia="Times New Roman" w:hAnsi="Calibri" w:cs="Calibri"/>
                <w:lang w:eastAsia="ru-RU"/>
              </w:rPr>
              <w:t> </w:t>
            </w:r>
          </w:p>
          <w:p w14:paraId="37014420" w14:textId="7EC8C990" w:rsidR="008E3D45" w:rsidRPr="005B59A5" w:rsidRDefault="008E3D45" w:rsidP="008E3D45">
            <w:pPr>
              <w:widowControl w:val="0"/>
              <w:autoSpaceDE w:val="0"/>
              <w:autoSpaceDN w:val="0"/>
              <w:adjustRightInd w:val="0"/>
              <w:contextualSpacing/>
              <w:jc w:val="both"/>
              <w:rPr>
                <w:rFonts w:ascii="Times New Roman" w:hAnsi="Times New Roman" w:cs="Times New Roman"/>
              </w:rPr>
            </w:pPr>
          </w:p>
        </w:tc>
        <w:tc>
          <w:tcPr>
            <w:tcW w:w="2551" w:type="dxa"/>
            <w:gridSpan w:val="7"/>
            <w:tcBorders>
              <w:top w:val="nil"/>
              <w:left w:val="single" w:sz="4" w:space="0" w:color="auto"/>
              <w:bottom w:val="single" w:sz="4" w:space="0" w:color="auto"/>
              <w:right w:val="single" w:sz="4" w:space="0" w:color="auto"/>
            </w:tcBorders>
          </w:tcPr>
          <w:p w14:paraId="6DF8EDE5" w14:textId="77777777" w:rsidR="008E3D45" w:rsidRPr="008E3D45" w:rsidRDefault="008E3D45" w:rsidP="008E3D45">
            <w:pPr>
              <w:shd w:val="clear" w:color="auto" w:fill="FFFFFF"/>
              <w:jc w:val="center"/>
              <w:rPr>
                <w:rFonts w:ascii="Calibri" w:eastAsia="Times New Roman" w:hAnsi="Calibri" w:cs="Calibri"/>
                <w:lang w:eastAsia="ru-RU"/>
              </w:rPr>
            </w:pPr>
            <w:r w:rsidRPr="008E3D45">
              <w:rPr>
                <w:rFonts w:ascii="Times New Roman" w:eastAsia="Times New Roman" w:hAnsi="Times New Roman" w:cs="Times New Roman"/>
                <w:lang w:eastAsia="ru-RU"/>
              </w:rPr>
              <w:t>Похоже – непохоже»</w:t>
            </w:r>
          </w:p>
          <w:p w14:paraId="6B8E0C83" w14:textId="7CFCAF03" w:rsidR="008E3D45" w:rsidRPr="005B59A5" w:rsidRDefault="008E3D45" w:rsidP="008E3D45">
            <w:pPr>
              <w:jc w:val="both"/>
              <w:rPr>
                <w:rFonts w:ascii="Times New Roman" w:eastAsia="Times New Roman" w:hAnsi="Times New Roman" w:cs="Times New Roman"/>
                <w:lang w:eastAsia="ru-RU"/>
              </w:rPr>
            </w:pPr>
            <w:r w:rsidRPr="008E3D45">
              <w:rPr>
                <w:rFonts w:ascii="Times New Roman" w:eastAsia="Times New Roman" w:hAnsi="Times New Roman" w:cs="Times New Roman"/>
                <w:lang w:eastAsia="ru-RU"/>
              </w:rPr>
              <w:t> </w:t>
            </w:r>
            <w:r>
              <w:rPr>
                <w:rFonts w:ascii="Times New Roman" w:eastAsia="Times New Roman" w:hAnsi="Times New Roman" w:cs="Times New Roman"/>
                <w:lang w:eastAsia="ru-RU"/>
              </w:rPr>
              <w:t>Задача</w:t>
            </w:r>
            <w:r w:rsidRPr="008E3D45">
              <w:rPr>
                <w:rFonts w:ascii="Times New Roman" w:eastAsia="Times New Roman" w:hAnsi="Times New Roman" w:cs="Times New Roman"/>
                <w:lang w:eastAsia="ru-RU"/>
              </w:rPr>
              <w:t>: составляет связный, интересный, последовательный рассказ о том или ином предмете, учитывая всю совокупность его признаков.</w:t>
            </w:r>
          </w:p>
        </w:tc>
        <w:tc>
          <w:tcPr>
            <w:tcW w:w="2521" w:type="dxa"/>
            <w:gridSpan w:val="4"/>
            <w:tcBorders>
              <w:top w:val="nil"/>
              <w:left w:val="single" w:sz="4" w:space="0" w:color="auto"/>
              <w:bottom w:val="single" w:sz="4" w:space="0" w:color="auto"/>
              <w:right w:val="single" w:sz="4" w:space="0" w:color="auto"/>
            </w:tcBorders>
          </w:tcPr>
          <w:p w14:paraId="0D5BDF7D" w14:textId="77777777" w:rsidR="008E3D45" w:rsidRPr="008E3D45" w:rsidRDefault="008E3D45" w:rsidP="008E3D45">
            <w:pPr>
              <w:shd w:val="clear" w:color="auto" w:fill="FFFFFF"/>
              <w:jc w:val="center"/>
              <w:rPr>
                <w:rFonts w:ascii="Calibri" w:eastAsia="Times New Roman" w:hAnsi="Calibri" w:cs="Calibri"/>
                <w:lang w:eastAsia="ru-RU"/>
              </w:rPr>
            </w:pPr>
            <w:r w:rsidRPr="008E3D45">
              <w:rPr>
                <w:rFonts w:ascii="Times New Roman" w:eastAsia="Times New Roman" w:hAnsi="Times New Roman" w:cs="Times New Roman"/>
                <w:lang w:eastAsia="ru-RU"/>
              </w:rPr>
              <w:t>«Кому что нужно»</w:t>
            </w:r>
          </w:p>
          <w:p w14:paraId="0F8BC740" w14:textId="2D3F18C1" w:rsidR="008E3D45" w:rsidRPr="005B59A5" w:rsidRDefault="008E3D45" w:rsidP="008E3D45">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proofErr w:type="gramStart"/>
            <w:r>
              <w:rPr>
                <w:rFonts w:ascii="Times New Roman" w:eastAsia="Times New Roman" w:hAnsi="Times New Roman" w:cs="Times New Roman"/>
                <w:lang w:eastAsia="ru-RU"/>
              </w:rPr>
              <w:t>Задача</w:t>
            </w:r>
            <w:r w:rsidRPr="008E3D45">
              <w:rPr>
                <w:rFonts w:ascii="Times New Roman" w:eastAsia="Times New Roman" w:hAnsi="Times New Roman" w:cs="Times New Roman"/>
                <w:lang w:eastAsia="ru-RU"/>
              </w:rPr>
              <w:t>::</w:t>
            </w:r>
            <w:proofErr w:type="gramEnd"/>
            <w:r w:rsidRPr="008E3D45">
              <w:rPr>
                <w:rFonts w:ascii="Times New Roman" w:eastAsia="Times New Roman" w:hAnsi="Times New Roman" w:cs="Times New Roman"/>
                <w:lang w:eastAsia="ru-RU"/>
              </w:rPr>
              <w:t xml:space="preserve"> группирует обобщает предметы по определенным признакам.</w:t>
            </w:r>
            <w:r w:rsidRPr="008E3D45">
              <w:rPr>
                <w:rFonts w:ascii="Times New Roman" w:eastAsia="Times New Roman" w:hAnsi="Times New Roman" w:cs="Times New Roman"/>
                <w:i/>
                <w:iCs/>
                <w:lang w:eastAsia="ru-RU"/>
              </w:rPr>
              <w:t> </w:t>
            </w:r>
          </w:p>
        </w:tc>
        <w:tc>
          <w:tcPr>
            <w:tcW w:w="2435" w:type="dxa"/>
            <w:gridSpan w:val="3"/>
            <w:tcBorders>
              <w:top w:val="nil"/>
              <w:left w:val="single" w:sz="4" w:space="0" w:color="auto"/>
              <w:bottom w:val="single" w:sz="4" w:space="0" w:color="auto"/>
              <w:right w:val="single" w:sz="4" w:space="0" w:color="auto"/>
            </w:tcBorders>
          </w:tcPr>
          <w:p w14:paraId="7034D293" w14:textId="77777777" w:rsidR="008E3D45" w:rsidRPr="008E3D45" w:rsidRDefault="008E3D45" w:rsidP="008E3D45">
            <w:pPr>
              <w:shd w:val="clear" w:color="auto" w:fill="FFFFFF"/>
              <w:jc w:val="center"/>
              <w:rPr>
                <w:rFonts w:ascii="Calibri" w:eastAsia="Times New Roman" w:hAnsi="Calibri" w:cs="Calibri"/>
                <w:lang w:eastAsia="ru-RU"/>
              </w:rPr>
            </w:pPr>
            <w:r w:rsidRPr="008E3D45">
              <w:rPr>
                <w:rFonts w:ascii="Times New Roman" w:eastAsia="Times New Roman" w:hAnsi="Times New Roman" w:cs="Times New Roman"/>
                <w:lang w:eastAsia="ru-RU"/>
              </w:rPr>
              <w:t>«Найди ошибку»</w:t>
            </w:r>
          </w:p>
          <w:p w14:paraId="224C4235" w14:textId="30D4812F" w:rsidR="008E3D45" w:rsidRPr="005B59A5" w:rsidRDefault="008E3D45" w:rsidP="008E3D45">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Задача</w:t>
            </w:r>
            <w:r w:rsidRPr="008E3D45">
              <w:rPr>
                <w:rFonts w:ascii="Times New Roman" w:eastAsia="Times New Roman" w:hAnsi="Times New Roman" w:cs="Times New Roman"/>
                <w:lang w:eastAsia="ru-RU"/>
              </w:rPr>
              <w:t>:</w:t>
            </w:r>
            <w:r w:rsidRPr="00210E37">
              <w:rPr>
                <w:rFonts w:ascii="Times New Roman" w:eastAsia="Times New Roman" w:hAnsi="Times New Roman" w:cs="Times New Roman"/>
                <w:lang w:eastAsia="ru-RU"/>
              </w:rPr>
              <w:t xml:space="preserve"> </w:t>
            </w:r>
            <w:r w:rsidRPr="008E3D45">
              <w:rPr>
                <w:rFonts w:ascii="Times New Roman" w:eastAsia="Times New Roman" w:hAnsi="Times New Roman" w:cs="Times New Roman"/>
                <w:lang w:eastAsia="ru-RU"/>
              </w:rPr>
              <w:t xml:space="preserve">находит грамматическую ошибку </w:t>
            </w:r>
          </w:p>
        </w:tc>
        <w:tc>
          <w:tcPr>
            <w:tcW w:w="3345" w:type="dxa"/>
            <w:gridSpan w:val="3"/>
            <w:tcBorders>
              <w:top w:val="nil"/>
              <w:left w:val="single" w:sz="4" w:space="0" w:color="auto"/>
              <w:bottom w:val="single" w:sz="4" w:space="0" w:color="auto"/>
              <w:right w:val="single" w:sz="4" w:space="0" w:color="auto"/>
            </w:tcBorders>
          </w:tcPr>
          <w:p w14:paraId="13F9FDAF" w14:textId="74670FC2" w:rsidR="008E3D45" w:rsidRPr="005B59A5" w:rsidRDefault="008E3D45" w:rsidP="008E3D45">
            <w:pPr>
              <w:shd w:val="clear" w:color="auto" w:fill="FFFFFF"/>
              <w:spacing w:before="100" w:beforeAutospacing="1" w:after="100" w:afterAutospacing="1"/>
              <w:rPr>
                <w:rFonts w:ascii="Calibri" w:eastAsia="Times New Roman" w:hAnsi="Calibri" w:cs="Calibri"/>
                <w:lang w:eastAsia="ru-RU"/>
              </w:rPr>
            </w:pPr>
            <w:r w:rsidRPr="008E3D45">
              <w:rPr>
                <w:rFonts w:ascii="Times New Roman" w:eastAsia="Times New Roman" w:hAnsi="Times New Roman" w:cs="Times New Roman"/>
                <w:lang w:eastAsia="ru-RU"/>
              </w:rPr>
              <w:t>«Подними нужную карточку»</w:t>
            </w:r>
            <w:r w:rsidRPr="008E3D45">
              <w:rPr>
                <w:rFonts w:ascii="Calibri" w:eastAsia="Times New Roman" w:hAnsi="Calibri" w:cs="Calibri"/>
                <w:lang w:eastAsia="ru-RU"/>
              </w:rPr>
              <w:t xml:space="preserve"> </w:t>
            </w:r>
            <w:proofErr w:type="gramStart"/>
            <w:r>
              <w:rPr>
                <w:rFonts w:ascii="Times New Roman" w:eastAsia="Times New Roman" w:hAnsi="Times New Roman" w:cs="Times New Roman"/>
                <w:lang w:eastAsia="ru-RU"/>
              </w:rPr>
              <w:t>Задача</w:t>
            </w:r>
            <w:r w:rsidRPr="008E3D45">
              <w:rPr>
                <w:rFonts w:ascii="Times New Roman" w:eastAsia="Times New Roman" w:hAnsi="Times New Roman" w:cs="Times New Roman"/>
                <w:lang w:eastAsia="ru-RU"/>
              </w:rPr>
              <w:t>::</w:t>
            </w:r>
            <w:proofErr w:type="gramEnd"/>
            <w:r w:rsidRPr="008E3D45">
              <w:rPr>
                <w:rFonts w:ascii="Times New Roman" w:eastAsia="Times New Roman" w:hAnsi="Times New Roman" w:cs="Times New Roman"/>
                <w:lang w:eastAsia="ru-RU"/>
              </w:rPr>
              <w:t> различает гласные и согласные звуки.</w:t>
            </w:r>
          </w:p>
        </w:tc>
      </w:tr>
      <w:tr w:rsidR="005B59A5" w:rsidRPr="005B59A5" w14:paraId="3E7181AA" w14:textId="77777777" w:rsidTr="00F1573B">
        <w:trPr>
          <w:gridAfter w:val="2"/>
          <w:wAfter w:w="8525" w:type="dxa"/>
          <w:trHeight w:val="699"/>
        </w:trPr>
        <w:tc>
          <w:tcPr>
            <w:tcW w:w="2276" w:type="dxa"/>
          </w:tcPr>
          <w:p w14:paraId="43238EDE" w14:textId="77777777" w:rsidR="005B59A5" w:rsidRPr="005B59A5" w:rsidRDefault="005B59A5" w:rsidP="005B59A5">
            <w:pPr>
              <w:autoSpaceDE w:val="0"/>
              <w:autoSpaceDN w:val="0"/>
              <w:adjustRightInd w:val="0"/>
              <w:rPr>
                <w:rFonts w:ascii="Times New Roman" w:eastAsia="Calibri" w:hAnsi="Times New Roman" w:cs="Times New Roman"/>
                <w:b/>
                <w:color w:val="000000"/>
                <w:lang w:val="kk-KZ" w:eastAsia="ru-RU"/>
              </w:rPr>
            </w:pPr>
            <w:r w:rsidRPr="005B59A5">
              <w:rPr>
                <w:rFonts w:ascii="Times New Roman" w:eastAsia="Calibri" w:hAnsi="Times New Roman" w:cs="Times New Roman"/>
                <w:b/>
                <w:color w:val="000000"/>
                <w:lang w:val="kk-KZ" w:eastAsia="ru-RU"/>
              </w:rPr>
              <w:t>Ұйымдастырылған іс-әрекет/</w:t>
            </w:r>
          </w:p>
          <w:p w14:paraId="462CABA5" w14:textId="77777777" w:rsidR="005B59A5" w:rsidRPr="005B59A5" w:rsidRDefault="005B59A5" w:rsidP="005B59A5">
            <w:pPr>
              <w:widowControl w:val="0"/>
              <w:tabs>
                <w:tab w:val="left" w:pos="6640"/>
              </w:tabs>
              <w:autoSpaceDE w:val="0"/>
              <w:autoSpaceDN w:val="0"/>
              <w:adjustRightInd w:val="0"/>
              <w:contextualSpacing/>
              <w:rPr>
                <w:rFonts w:ascii="Times New Roman" w:hAnsi="Times New Roman" w:cs="Times New Roman"/>
                <w:b/>
                <w:lang w:val="kk-KZ"/>
              </w:rPr>
            </w:pPr>
            <w:r w:rsidRPr="005B59A5">
              <w:rPr>
                <w:rFonts w:ascii="Times New Roman" w:hAnsi="Times New Roman" w:cs="Times New Roman"/>
                <w:b/>
                <w:lang w:val="kk-KZ"/>
              </w:rPr>
              <w:t>Организованная деятельность</w:t>
            </w:r>
          </w:p>
        </w:tc>
        <w:tc>
          <w:tcPr>
            <w:tcW w:w="2401" w:type="dxa"/>
          </w:tcPr>
          <w:p w14:paraId="3AC1C058" w14:textId="77777777" w:rsidR="005B59A5" w:rsidRPr="005B59A5" w:rsidRDefault="005B59A5" w:rsidP="005B59A5">
            <w:pPr>
              <w:shd w:val="clear" w:color="auto" w:fill="FFFFFF"/>
              <w:ind w:left="34"/>
              <w:rPr>
                <w:rFonts w:ascii="Times New Roman" w:hAnsi="Times New Roman" w:cs="Times New Roman"/>
                <w:b/>
                <w:i/>
                <w:lang w:val="kk-KZ"/>
              </w:rPr>
            </w:pPr>
            <w:r w:rsidRPr="005B59A5">
              <w:rPr>
                <w:rFonts w:ascii="Times New Roman" w:hAnsi="Times New Roman" w:cs="Times New Roman"/>
                <w:b/>
              </w:rPr>
              <w:t>Музыка</w:t>
            </w:r>
            <w:r w:rsidRPr="005B59A5">
              <w:rPr>
                <w:rFonts w:ascii="Times New Roman" w:hAnsi="Times New Roman" w:cs="Times New Roman"/>
                <w:lang w:val="kk-KZ"/>
              </w:rPr>
              <w:t xml:space="preserve"> (по плану музыкального руководителя)</w:t>
            </w:r>
          </w:p>
          <w:p w14:paraId="35FCBCEC" w14:textId="77777777" w:rsidR="005B59A5" w:rsidRPr="005B59A5" w:rsidRDefault="005B59A5" w:rsidP="005B59A5">
            <w:pPr>
              <w:widowControl w:val="0"/>
              <w:autoSpaceDE w:val="0"/>
              <w:autoSpaceDN w:val="0"/>
              <w:adjustRightInd w:val="0"/>
              <w:contextualSpacing/>
              <w:rPr>
                <w:rFonts w:ascii="Times New Roman" w:hAnsi="Times New Roman" w:cs="Times New Roman"/>
              </w:rPr>
            </w:pPr>
            <w:proofErr w:type="spellStart"/>
            <w:r w:rsidRPr="005B59A5">
              <w:rPr>
                <w:rFonts w:ascii="Times New Roman" w:hAnsi="Times New Roman" w:cs="Times New Roman"/>
                <w:b/>
              </w:rPr>
              <w:t>Сөйлеуді</w:t>
            </w:r>
            <w:proofErr w:type="spellEnd"/>
            <w:r w:rsidRPr="005B59A5">
              <w:rPr>
                <w:rFonts w:ascii="Times New Roman" w:hAnsi="Times New Roman" w:cs="Times New Roman"/>
                <w:b/>
              </w:rPr>
              <w:t xml:space="preserve"> </w:t>
            </w:r>
            <w:proofErr w:type="spellStart"/>
            <w:r w:rsidRPr="005B59A5">
              <w:rPr>
                <w:rFonts w:ascii="Times New Roman" w:hAnsi="Times New Roman" w:cs="Times New Roman"/>
                <w:b/>
              </w:rPr>
              <w:t>дамыту</w:t>
            </w:r>
            <w:proofErr w:type="spellEnd"/>
            <w:r w:rsidRPr="005B59A5">
              <w:rPr>
                <w:rFonts w:ascii="Times New Roman" w:hAnsi="Times New Roman" w:cs="Times New Roman"/>
                <w:b/>
              </w:rPr>
              <w:t>/</w:t>
            </w:r>
          </w:p>
          <w:p w14:paraId="3BE8721E" w14:textId="77777777" w:rsidR="005B59A5" w:rsidRPr="005B59A5" w:rsidRDefault="005B59A5" w:rsidP="005B59A5">
            <w:pPr>
              <w:widowControl w:val="0"/>
              <w:autoSpaceDE w:val="0"/>
              <w:autoSpaceDN w:val="0"/>
              <w:adjustRightInd w:val="0"/>
              <w:contextualSpacing/>
              <w:rPr>
                <w:rFonts w:ascii="Times New Roman" w:hAnsi="Times New Roman" w:cs="Times New Roman"/>
                <w:b/>
              </w:rPr>
            </w:pPr>
            <w:r w:rsidRPr="005B59A5">
              <w:rPr>
                <w:rFonts w:ascii="Times New Roman" w:hAnsi="Times New Roman" w:cs="Times New Roman"/>
                <w:b/>
              </w:rPr>
              <w:t>Развитие речи</w:t>
            </w:r>
          </w:p>
          <w:p w14:paraId="4AF0052A" w14:textId="77777777" w:rsidR="00393768" w:rsidRDefault="008E3D45" w:rsidP="00393768">
            <w:pPr>
              <w:tabs>
                <w:tab w:val="left" w:pos="832"/>
              </w:tabs>
              <w:ind w:right="177"/>
              <w:rPr>
                <w:rFonts w:ascii="Times New Roman" w:hAnsi="Times New Roman" w:cs="Times New Roman"/>
              </w:rPr>
            </w:pPr>
            <w:r w:rsidRPr="008E3D45">
              <w:rPr>
                <w:rFonts w:ascii="Times New Roman" w:hAnsi="Times New Roman" w:cs="Times New Roman"/>
              </w:rPr>
              <w:t>«Зимние забавы»</w:t>
            </w:r>
          </w:p>
          <w:p w14:paraId="54F3206F" w14:textId="74A07687" w:rsidR="008E3D45" w:rsidRDefault="00393768" w:rsidP="00393768">
            <w:pPr>
              <w:tabs>
                <w:tab w:val="left" w:pos="832"/>
              </w:tabs>
              <w:ind w:right="177"/>
              <w:rPr>
                <w:rFonts w:ascii="Times New Roman" w:hAnsi="Times New Roman" w:cs="Times New Roman"/>
              </w:rPr>
            </w:pPr>
            <w:proofErr w:type="spellStart"/>
            <w:proofErr w:type="gramStart"/>
            <w:r>
              <w:rPr>
                <w:rFonts w:ascii="Times New Roman" w:hAnsi="Times New Roman" w:cs="Times New Roman"/>
              </w:rPr>
              <w:t>Задача</w:t>
            </w:r>
            <w:r w:rsidR="008E3D45" w:rsidRPr="008E3D45">
              <w:rPr>
                <w:rFonts w:ascii="Times New Roman" w:hAnsi="Times New Roman" w:cs="Times New Roman"/>
              </w:rPr>
              <w:t>:</w:t>
            </w:r>
            <w:r>
              <w:rPr>
                <w:rFonts w:ascii="Times New Roman" w:hAnsi="Times New Roman" w:cs="Times New Roman"/>
              </w:rPr>
              <w:t>ф</w:t>
            </w:r>
            <w:r w:rsidR="008E3D45" w:rsidRPr="008E3D45">
              <w:rPr>
                <w:rFonts w:ascii="Times New Roman" w:hAnsi="Times New Roman" w:cs="Times New Roman"/>
              </w:rPr>
              <w:t>ормировать</w:t>
            </w:r>
            <w:proofErr w:type="spellEnd"/>
            <w:proofErr w:type="gramEnd"/>
            <w:r w:rsidR="008E3D45" w:rsidRPr="008E3D45">
              <w:rPr>
                <w:rFonts w:ascii="Times New Roman" w:hAnsi="Times New Roman" w:cs="Times New Roman"/>
              </w:rPr>
              <w:t xml:space="preserve"> навыки определения местоположения звуков в слове (начало, середина, конец), подбору слов на заданный звук, развивать фонематический слух. Выполнять артикуляционные упражнения.</w:t>
            </w:r>
          </w:p>
          <w:p w14:paraId="7E36A639" w14:textId="568F5D17" w:rsidR="005B59A5" w:rsidRPr="005B59A5" w:rsidRDefault="005B59A5" w:rsidP="008E3D45">
            <w:pPr>
              <w:widowControl w:val="0"/>
              <w:autoSpaceDE w:val="0"/>
              <w:autoSpaceDN w:val="0"/>
              <w:adjustRightInd w:val="0"/>
              <w:contextualSpacing/>
              <w:rPr>
                <w:rFonts w:ascii="Times New Roman" w:hAnsi="Times New Roman" w:cs="Times New Roman"/>
              </w:rPr>
            </w:pPr>
            <w:proofErr w:type="spellStart"/>
            <w:r w:rsidRPr="005B59A5">
              <w:rPr>
                <w:rFonts w:ascii="Times New Roman" w:hAnsi="Times New Roman" w:cs="Times New Roman"/>
                <w:b/>
              </w:rPr>
              <w:t>Қазақ</w:t>
            </w:r>
            <w:proofErr w:type="spellEnd"/>
            <w:r w:rsidRPr="005B59A5">
              <w:rPr>
                <w:rFonts w:ascii="Times New Roman" w:hAnsi="Times New Roman" w:cs="Times New Roman"/>
                <w:b/>
              </w:rPr>
              <w:t xml:space="preserve"> </w:t>
            </w:r>
            <w:proofErr w:type="spellStart"/>
            <w:r w:rsidRPr="005B59A5">
              <w:rPr>
                <w:rFonts w:ascii="Times New Roman" w:hAnsi="Times New Roman" w:cs="Times New Roman"/>
                <w:b/>
              </w:rPr>
              <w:t>тілі</w:t>
            </w:r>
            <w:proofErr w:type="spellEnd"/>
            <w:r w:rsidRPr="005B59A5">
              <w:rPr>
                <w:rFonts w:ascii="Times New Roman" w:hAnsi="Times New Roman" w:cs="Times New Roman"/>
                <w:b/>
              </w:rPr>
              <w:t>/</w:t>
            </w:r>
          </w:p>
          <w:p w14:paraId="1193D9BD" w14:textId="77777777" w:rsidR="005B59A5" w:rsidRPr="005B59A5" w:rsidRDefault="005B59A5" w:rsidP="005B59A5">
            <w:pPr>
              <w:widowControl w:val="0"/>
              <w:autoSpaceDE w:val="0"/>
              <w:autoSpaceDN w:val="0"/>
              <w:adjustRightInd w:val="0"/>
              <w:contextualSpacing/>
              <w:rPr>
                <w:rFonts w:ascii="Times New Roman" w:hAnsi="Times New Roman" w:cs="Times New Roman"/>
              </w:rPr>
            </w:pPr>
            <w:r w:rsidRPr="005B59A5">
              <w:rPr>
                <w:rFonts w:ascii="Times New Roman" w:hAnsi="Times New Roman" w:cs="Times New Roman"/>
                <w:b/>
              </w:rPr>
              <w:t>Казахский язык</w:t>
            </w:r>
          </w:p>
          <w:p w14:paraId="7014D30B" w14:textId="77777777" w:rsidR="005B59A5" w:rsidRPr="005B59A5" w:rsidRDefault="005B59A5" w:rsidP="005B59A5">
            <w:pPr>
              <w:widowControl w:val="0"/>
              <w:autoSpaceDE w:val="0"/>
              <w:autoSpaceDN w:val="0"/>
              <w:adjustRightInd w:val="0"/>
              <w:contextualSpacing/>
              <w:rPr>
                <w:rFonts w:ascii="Times New Roman" w:hAnsi="Times New Roman" w:cs="Times New Roman"/>
                <w:b/>
              </w:rPr>
            </w:pPr>
            <w:r w:rsidRPr="005B59A5">
              <w:rPr>
                <w:rFonts w:ascii="Times New Roman" w:hAnsi="Times New Roman" w:cs="Times New Roman"/>
              </w:rPr>
              <w:t>(по плану педагога казахского языка)</w:t>
            </w:r>
          </w:p>
          <w:p w14:paraId="69F12D5A" w14:textId="77777777" w:rsidR="005B59A5" w:rsidRPr="005B59A5" w:rsidRDefault="005B59A5" w:rsidP="005B59A5">
            <w:pPr>
              <w:widowControl w:val="0"/>
              <w:autoSpaceDE w:val="0"/>
              <w:autoSpaceDN w:val="0"/>
              <w:adjustRightInd w:val="0"/>
              <w:contextualSpacing/>
              <w:rPr>
                <w:rFonts w:ascii="Times New Roman" w:hAnsi="Times New Roman" w:cs="Times New Roman"/>
                <w:b/>
              </w:rPr>
            </w:pPr>
            <w:proofErr w:type="spellStart"/>
            <w:r w:rsidRPr="005B59A5">
              <w:rPr>
                <w:rFonts w:ascii="Times New Roman" w:hAnsi="Times New Roman" w:cs="Times New Roman"/>
                <w:b/>
              </w:rPr>
              <w:t>Сауаттылық</w:t>
            </w:r>
            <w:proofErr w:type="spellEnd"/>
            <w:r w:rsidRPr="005B59A5">
              <w:rPr>
                <w:rFonts w:ascii="Times New Roman" w:hAnsi="Times New Roman" w:cs="Times New Roman"/>
                <w:b/>
              </w:rPr>
              <w:t xml:space="preserve"> </w:t>
            </w:r>
            <w:proofErr w:type="spellStart"/>
            <w:r w:rsidRPr="005B59A5">
              <w:rPr>
                <w:rFonts w:ascii="Times New Roman" w:hAnsi="Times New Roman" w:cs="Times New Roman"/>
                <w:b/>
              </w:rPr>
              <w:t>негіздері</w:t>
            </w:r>
            <w:proofErr w:type="spellEnd"/>
            <w:r w:rsidRPr="005B59A5">
              <w:rPr>
                <w:rFonts w:ascii="Times New Roman" w:hAnsi="Times New Roman" w:cs="Times New Roman"/>
                <w:b/>
              </w:rPr>
              <w:t>/</w:t>
            </w:r>
          </w:p>
          <w:p w14:paraId="6465C650" w14:textId="77777777" w:rsidR="005B59A5" w:rsidRPr="005B59A5" w:rsidRDefault="005B59A5" w:rsidP="005B59A5">
            <w:pPr>
              <w:widowControl w:val="0"/>
              <w:autoSpaceDE w:val="0"/>
              <w:autoSpaceDN w:val="0"/>
              <w:adjustRightInd w:val="0"/>
              <w:contextualSpacing/>
              <w:rPr>
                <w:rFonts w:ascii="Times New Roman" w:hAnsi="Times New Roman" w:cs="Times New Roman"/>
                <w:b/>
              </w:rPr>
            </w:pPr>
            <w:r w:rsidRPr="005B59A5">
              <w:rPr>
                <w:rFonts w:ascii="Times New Roman" w:hAnsi="Times New Roman" w:cs="Times New Roman"/>
                <w:b/>
              </w:rPr>
              <w:t>Основы грамоты</w:t>
            </w:r>
          </w:p>
          <w:p w14:paraId="53D5394F" w14:textId="1EE1A80F" w:rsidR="008E3D45" w:rsidRPr="008E3D45" w:rsidRDefault="008E3D45" w:rsidP="008E3D45">
            <w:pPr>
              <w:tabs>
                <w:tab w:val="left" w:pos="175"/>
              </w:tabs>
              <w:spacing w:before="45"/>
              <w:jc w:val="both"/>
              <w:rPr>
                <w:rFonts w:ascii="Times New Roman" w:hAnsi="Times New Roman" w:cs="Times New Roman"/>
                <w:sz w:val="24"/>
                <w:szCs w:val="24"/>
              </w:rPr>
            </w:pPr>
            <w:proofErr w:type="spellStart"/>
            <w:proofErr w:type="gramStart"/>
            <w:r>
              <w:rPr>
                <w:rFonts w:ascii="Times New Roman" w:hAnsi="Times New Roman" w:cs="Times New Roman"/>
                <w:b/>
              </w:rPr>
              <w:t>Задача:</w:t>
            </w:r>
            <w:r>
              <w:rPr>
                <w:rFonts w:ascii="Times New Roman" w:hAnsi="Times New Roman" w:cs="Times New Roman"/>
                <w:sz w:val="24"/>
                <w:szCs w:val="24"/>
              </w:rPr>
              <w:t>р</w:t>
            </w:r>
            <w:r w:rsidRPr="008E3D45">
              <w:rPr>
                <w:rFonts w:ascii="Times New Roman" w:hAnsi="Times New Roman" w:cs="Times New Roman"/>
                <w:sz w:val="24"/>
                <w:szCs w:val="24"/>
              </w:rPr>
              <w:t>азвивать</w:t>
            </w:r>
            <w:proofErr w:type="spellEnd"/>
            <w:proofErr w:type="gramEnd"/>
            <w:r w:rsidRPr="008E3D45">
              <w:rPr>
                <w:rFonts w:ascii="Times New Roman" w:hAnsi="Times New Roman" w:cs="Times New Roman"/>
                <w:sz w:val="24"/>
                <w:szCs w:val="24"/>
              </w:rPr>
              <w:t xml:space="preserve"> умение составлять предложение к предложенному слову.</w:t>
            </w:r>
          </w:p>
          <w:p w14:paraId="41D6EEEB" w14:textId="36047978" w:rsidR="005B59A5" w:rsidRPr="005B59A5" w:rsidRDefault="005B59A5" w:rsidP="005B59A5">
            <w:pPr>
              <w:tabs>
                <w:tab w:val="left" w:pos="175"/>
              </w:tabs>
              <w:spacing w:before="45"/>
              <w:rPr>
                <w:rFonts w:ascii="Times New Roman" w:hAnsi="Times New Roman" w:cs="Times New Roman"/>
              </w:rPr>
            </w:pPr>
          </w:p>
          <w:p w14:paraId="6D987CB8" w14:textId="77777777" w:rsidR="005B59A5" w:rsidRPr="005B59A5" w:rsidRDefault="005B59A5" w:rsidP="005B59A5">
            <w:pPr>
              <w:tabs>
                <w:tab w:val="left" w:pos="1237"/>
              </w:tabs>
              <w:spacing w:before="3"/>
              <w:ind w:left="33" w:right="230" w:hanging="100"/>
              <w:jc w:val="both"/>
              <w:rPr>
                <w:rFonts w:ascii="Times New Roman" w:hAnsi="Times New Roman" w:cs="Times New Roman"/>
                <w:b/>
              </w:rPr>
            </w:pPr>
          </w:p>
          <w:p w14:paraId="0DF58666" w14:textId="77777777" w:rsidR="005B59A5" w:rsidRPr="005B59A5" w:rsidRDefault="005B59A5" w:rsidP="005B59A5">
            <w:pPr>
              <w:rPr>
                <w:rFonts w:ascii="Times New Roman" w:hAnsi="Times New Roman" w:cs="Times New Roman"/>
                <w:b/>
                <w:i/>
                <w:lang w:val="kk-KZ"/>
              </w:rPr>
            </w:pPr>
          </w:p>
          <w:p w14:paraId="1F31ABBB" w14:textId="77777777" w:rsidR="005B59A5" w:rsidRPr="005B59A5" w:rsidRDefault="005B59A5" w:rsidP="005B59A5">
            <w:pPr>
              <w:rPr>
                <w:rFonts w:ascii="Times New Roman" w:hAnsi="Times New Roman" w:cs="Times New Roman"/>
                <w:b/>
                <w:i/>
                <w:lang w:val="kk-KZ"/>
              </w:rPr>
            </w:pPr>
          </w:p>
          <w:p w14:paraId="4F95F302" w14:textId="77777777" w:rsidR="005B59A5" w:rsidRPr="005B59A5" w:rsidRDefault="005B59A5" w:rsidP="005B59A5">
            <w:pPr>
              <w:rPr>
                <w:rFonts w:ascii="Times New Roman" w:hAnsi="Times New Roman" w:cs="Times New Roman"/>
                <w:b/>
                <w:i/>
                <w:lang w:val="kk-KZ"/>
              </w:rPr>
            </w:pPr>
          </w:p>
          <w:p w14:paraId="469877E8" w14:textId="77777777" w:rsidR="005B59A5" w:rsidRPr="005B59A5" w:rsidRDefault="005B59A5" w:rsidP="005B59A5">
            <w:pPr>
              <w:rPr>
                <w:rFonts w:ascii="Times New Roman" w:hAnsi="Times New Roman" w:cs="Times New Roman"/>
                <w:b/>
                <w:i/>
                <w:lang w:val="kk-KZ"/>
              </w:rPr>
            </w:pPr>
          </w:p>
          <w:p w14:paraId="623CD380" w14:textId="77777777" w:rsidR="005B59A5" w:rsidRPr="005B59A5" w:rsidRDefault="005B59A5" w:rsidP="005B59A5">
            <w:pPr>
              <w:rPr>
                <w:rFonts w:ascii="Times New Roman" w:hAnsi="Times New Roman" w:cs="Times New Roman"/>
                <w:highlight w:val="yellow"/>
              </w:rPr>
            </w:pPr>
          </w:p>
        </w:tc>
        <w:tc>
          <w:tcPr>
            <w:tcW w:w="2551" w:type="dxa"/>
            <w:gridSpan w:val="7"/>
          </w:tcPr>
          <w:p w14:paraId="528AB5A2" w14:textId="77777777" w:rsidR="005B59A5" w:rsidRPr="005B59A5" w:rsidRDefault="005B59A5" w:rsidP="005B59A5">
            <w:pPr>
              <w:widowControl w:val="0"/>
              <w:autoSpaceDE w:val="0"/>
              <w:autoSpaceDN w:val="0"/>
              <w:adjustRightInd w:val="0"/>
              <w:contextualSpacing/>
              <w:rPr>
                <w:rFonts w:ascii="Times New Roman" w:hAnsi="Times New Roman" w:cs="Times New Roman"/>
                <w:b/>
              </w:rPr>
            </w:pPr>
            <w:r w:rsidRPr="005B59A5">
              <w:rPr>
                <w:rFonts w:ascii="Times New Roman" w:hAnsi="Times New Roman" w:cs="Times New Roman"/>
                <w:b/>
              </w:rPr>
              <w:lastRenderedPageBreak/>
              <w:t xml:space="preserve">Математика </w:t>
            </w:r>
            <w:proofErr w:type="spellStart"/>
            <w:r w:rsidRPr="005B59A5">
              <w:rPr>
                <w:rFonts w:ascii="Times New Roman" w:hAnsi="Times New Roman" w:cs="Times New Roman"/>
                <w:b/>
              </w:rPr>
              <w:t>негіздері</w:t>
            </w:r>
            <w:proofErr w:type="spellEnd"/>
            <w:r w:rsidRPr="005B59A5">
              <w:rPr>
                <w:rFonts w:ascii="Times New Roman" w:hAnsi="Times New Roman" w:cs="Times New Roman"/>
                <w:b/>
              </w:rPr>
              <w:t>/</w:t>
            </w:r>
          </w:p>
          <w:p w14:paraId="2E66E36A" w14:textId="77777777" w:rsidR="005B59A5" w:rsidRPr="005B59A5" w:rsidRDefault="005B59A5" w:rsidP="005B59A5">
            <w:pPr>
              <w:contextualSpacing/>
              <w:rPr>
                <w:rFonts w:ascii="Times New Roman" w:hAnsi="Times New Roman" w:cs="Times New Roman"/>
                <w:b/>
              </w:rPr>
            </w:pPr>
            <w:r w:rsidRPr="005B59A5">
              <w:rPr>
                <w:rFonts w:ascii="Times New Roman" w:hAnsi="Times New Roman" w:cs="Times New Roman"/>
                <w:b/>
              </w:rPr>
              <w:t>Основы математики</w:t>
            </w:r>
          </w:p>
          <w:p w14:paraId="7FEE98BF" w14:textId="314A5A5F" w:rsidR="00393768" w:rsidRDefault="00393768" w:rsidP="005B59A5">
            <w:pPr>
              <w:widowControl w:val="0"/>
              <w:autoSpaceDE w:val="0"/>
              <w:autoSpaceDN w:val="0"/>
              <w:adjustRightInd w:val="0"/>
              <w:contextualSpacing/>
              <w:rPr>
                <w:rFonts w:ascii="Times New Roman" w:hAnsi="Times New Roman" w:cs="Times New Roman"/>
              </w:rPr>
            </w:pPr>
            <w:r w:rsidRPr="00393768">
              <w:rPr>
                <w:rFonts w:ascii="Times New Roman" w:hAnsi="Times New Roman" w:cs="Times New Roman"/>
              </w:rPr>
              <w:t xml:space="preserve">«Волшебные </w:t>
            </w:r>
            <w:proofErr w:type="spellStart"/>
            <w:proofErr w:type="gramStart"/>
            <w:r w:rsidRPr="00393768">
              <w:rPr>
                <w:rFonts w:ascii="Times New Roman" w:hAnsi="Times New Roman" w:cs="Times New Roman"/>
              </w:rPr>
              <w:t>превращения»</w:t>
            </w:r>
            <w:r>
              <w:rPr>
                <w:rFonts w:ascii="Times New Roman" w:hAnsi="Times New Roman" w:cs="Times New Roman"/>
              </w:rPr>
              <w:t>Задача</w:t>
            </w:r>
            <w:proofErr w:type="gramEnd"/>
            <w:r w:rsidRPr="00393768">
              <w:rPr>
                <w:rFonts w:ascii="Times New Roman" w:hAnsi="Times New Roman" w:cs="Times New Roman"/>
              </w:rPr>
              <w:t>:закрепление</w:t>
            </w:r>
            <w:proofErr w:type="spellEnd"/>
            <w:r w:rsidRPr="00393768">
              <w:rPr>
                <w:rFonts w:ascii="Times New Roman" w:hAnsi="Times New Roman" w:cs="Times New Roman"/>
              </w:rPr>
              <w:t xml:space="preserve"> пространственных представлений: расположение предмета в пространстве (слева, справа, вверху, внизу);  направления движения: слева направо, справа - налево, сверху вниз, вперед, назад, в том же направлении.</w:t>
            </w:r>
          </w:p>
          <w:p w14:paraId="3B4020B9" w14:textId="6828CA87" w:rsidR="005B59A5" w:rsidRPr="005B59A5" w:rsidRDefault="005B59A5" w:rsidP="005B59A5">
            <w:pPr>
              <w:widowControl w:val="0"/>
              <w:autoSpaceDE w:val="0"/>
              <w:autoSpaceDN w:val="0"/>
              <w:adjustRightInd w:val="0"/>
              <w:contextualSpacing/>
              <w:rPr>
                <w:rFonts w:ascii="Times New Roman" w:hAnsi="Times New Roman" w:cs="Times New Roman"/>
                <w:b/>
              </w:rPr>
            </w:pPr>
            <w:proofErr w:type="spellStart"/>
            <w:r w:rsidRPr="005B59A5">
              <w:rPr>
                <w:rFonts w:ascii="Times New Roman" w:hAnsi="Times New Roman" w:cs="Times New Roman"/>
                <w:b/>
              </w:rPr>
              <w:t>Көркем</w:t>
            </w:r>
            <w:proofErr w:type="spellEnd"/>
            <w:r w:rsidRPr="005B59A5">
              <w:rPr>
                <w:rFonts w:ascii="Times New Roman" w:hAnsi="Times New Roman" w:cs="Times New Roman"/>
                <w:b/>
              </w:rPr>
              <w:t xml:space="preserve"> </w:t>
            </w:r>
            <w:proofErr w:type="spellStart"/>
            <w:r w:rsidRPr="005B59A5">
              <w:rPr>
                <w:rFonts w:ascii="Times New Roman" w:hAnsi="Times New Roman" w:cs="Times New Roman"/>
                <w:b/>
              </w:rPr>
              <w:t>әдебиет</w:t>
            </w:r>
            <w:proofErr w:type="spellEnd"/>
            <w:r w:rsidRPr="005B59A5">
              <w:rPr>
                <w:rFonts w:ascii="Times New Roman" w:hAnsi="Times New Roman" w:cs="Times New Roman"/>
                <w:b/>
              </w:rPr>
              <w:t>/</w:t>
            </w:r>
          </w:p>
          <w:p w14:paraId="263420C4" w14:textId="77777777" w:rsidR="005B59A5" w:rsidRPr="005B59A5" w:rsidRDefault="005B59A5" w:rsidP="005B59A5">
            <w:pPr>
              <w:widowControl w:val="0"/>
              <w:autoSpaceDE w:val="0"/>
              <w:autoSpaceDN w:val="0"/>
              <w:adjustRightInd w:val="0"/>
              <w:contextualSpacing/>
              <w:rPr>
                <w:rFonts w:ascii="Times New Roman" w:hAnsi="Times New Roman" w:cs="Times New Roman"/>
                <w:b/>
              </w:rPr>
            </w:pPr>
            <w:r w:rsidRPr="005B59A5">
              <w:rPr>
                <w:rFonts w:ascii="Times New Roman" w:hAnsi="Times New Roman" w:cs="Times New Roman"/>
                <w:b/>
              </w:rPr>
              <w:t>Художественная литература</w:t>
            </w:r>
          </w:p>
          <w:p w14:paraId="414AD763" w14:textId="7F4A4024" w:rsidR="008E3D45" w:rsidRPr="008E3D45" w:rsidRDefault="008E3D45" w:rsidP="008E3D45">
            <w:pPr>
              <w:rPr>
                <w:rFonts w:ascii="Times New Roman" w:hAnsi="Times New Roman" w:cs="Times New Roman"/>
              </w:rPr>
            </w:pPr>
            <w:r w:rsidRPr="008E3D45">
              <w:rPr>
                <w:rFonts w:ascii="Times New Roman" w:hAnsi="Times New Roman" w:cs="Times New Roman"/>
              </w:rPr>
              <w:t xml:space="preserve"> «Грубая благодарность» Казахская народная сказка. Хрест.стр.128</w:t>
            </w:r>
          </w:p>
          <w:p w14:paraId="2CC99E7E" w14:textId="77777777" w:rsidR="008E3D45" w:rsidRDefault="008E3D45" w:rsidP="008E3D45">
            <w:pPr>
              <w:widowControl w:val="0"/>
              <w:autoSpaceDE w:val="0"/>
              <w:autoSpaceDN w:val="0"/>
              <w:adjustRightInd w:val="0"/>
              <w:contextualSpacing/>
              <w:rPr>
                <w:rFonts w:ascii="Times New Roman" w:hAnsi="Times New Roman" w:cs="Times New Roman"/>
              </w:rPr>
            </w:pPr>
            <w:r w:rsidRPr="008E3D45">
              <w:rPr>
                <w:rFonts w:ascii="Times New Roman" w:hAnsi="Times New Roman" w:cs="Times New Roman"/>
              </w:rPr>
              <w:t>Воспитывать уважительное отношение к культуре, обычаям и традициям казахского и других народов. Обращать внимание детей на оформление книги, иллюстрации.</w:t>
            </w:r>
          </w:p>
          <w:p w14:paraId="5B3B295C" w14:textId="5E8B9B17" w:rsidR="005B59A5" w:rsidRPr="005B59A5" w:rsidRDefault="005B59A5" w:rsidP="008E3D45">
            <w:pPr>
              <w:widowControl w:val="0"/>
              <w:autoSpaceDE w:val="0"/>
              <w:autoSpaceDN w:val="0"/>
              <w:adjustRightInd w:val="0"/>
              <w:contextualSpacing/>
              <w:rPr>
                <w:rFonts w:ascii="Times New Roman" w:hAnsi="Times New Roman" w:cs="Times New Roman"/>
                <w:b/>
              </w:rPr>
            </w:pPr>
            <w:proofErr w:type="spellStart"/>
            <w:r w:rsidRPr="005B59A5">
              <w:rPr>
                <w:rFonts w:ascii="Times New Roman" w:hAnsi="Times New Roman" w:cs="Times New Roman"/>
                <w:b/>
              </w:rPr>
              <w:t>Қоршаған</w:t>
            </w:r>
            <w:proofErr w:type="spellEnd"/>
            <w:r w:rsidRPr="005B59A5">
              <w:rPr>
                <w:rFonts w:ascii="Times New Roman" w:hAnsi="Times New Roman" w:cs="Times New Roman"/>
                <w:b/>
              </w:rPr>
              <w:t xml:space="preserve"> </w:t>
            </w:r>
            <w:proofErr w:type="spellStart"/>
            <w:r w:rsidRPr="005B59A5">
              <w:rPr>
                <w:rFonts w:ascii="Times New Roman" w:hAnsi="Times New Roman" w:cs="Times New Roman"/>
                <w:b/>
              </w:rPr>
              <w:t>ортамен</w:t>
            </w:r>
            <w:proofErr w:type="spellEnd"/>
            <w:r w:rsidRPr="005B59A5">
              <w:rPr>
                <w:rFonts w:ascii="Times New Roman" w:hAnsi="Times New Roman" w:cs="Times New Roman"/>
                <w:b/>
              </w:rPr>
              <w:t xml:space="preserve"> </w:t>
            </w:r>
            <w:proofErr w:type="spellStart"/>
            <w:r w:rsidRPr="005B59A5">
              <w:rPr>
                <w:rFonts w:ascii="Times New Roman" w:hAnsi="Times New Roman" w:cs="Times New Roman"/>
                <w:b/>
              </w:rPr>
              <w:t>танысу</w:t>
            </w:r>
            <w:proofErr w:type="spellEnd"/>
            <w:r w:rsidRPr="005B59A5">
              <w:rPr>
                <w:rFonts w:ascii="Times New Roman" w:hAnsi="Times New Roman" w:cs="Times New Roman"/>
                <w:b/>
              </w:rPr>
              <w:t>/</w:t>
            </w:r>
          </w:p>
          <w:p w14:paraId="07AE8977" w14:textId="77777777" w:rsidR="005B59A5" w:rsidRPr="005B59A5" w:rsidRDefault="005B59A5" w:rsidP="005B59A5">
            <w:pPr>
              <w:widowControl w:val="0"/>
              <w:autoSpaceDE w:val="0"/>
              <w:autoSpaceDN w:val="0"/>
              <w:adjustRightInd w:val="0"/>
              <w:contextualSpacing/>
              <w:rPr>
                <w:rFonts w:ascii="Times New Roman" w:hAnsi="Times New Roman" w:cs="Times New Roman"/>
                <w:b/>
              </w:rPr>
            </w:pPr>
            <w:r w:rsidRPr="005B59A5">
              <w:rPr>
                <w:rFonts w:ascii="Times New Roman" w:hAnsi="Times New Roman" w:cs="Times New Roman"/>
                <w:b/>
              </w:rPr>
              <w:t xml:space="preserve">Ознакомление с </w:t>
            </w:r>
            <w:r w:rsidRPr="005B59A5">
              <w:rPr>
                <w:rFonts w:ascii="Times New Roman" w:hAnsi="Times New Roman" w:cs="Times New Roman"/>
                <w:b/>
              </w:rPr>
              <w:lastRenderedPageBreak/>
              <w:t>окружающим миром</w:t>
            </w:r>
          </w:p>
          <w:p w14:paraId="4DDC41F1" w14:textId="77777777" w:rsidR="005B59A5" w:rsidRPr="005B59A5" w:rsidRDefault="005B59A5" w:rsidP="005B59A5">
            <w:pPr>
              <w:rPr>
                <w:rFonts w:ascii="Times New Roman" w:hAnsi="Times New Roman" w:cs="Times New Roman"/>
              </w:rPr>
            </w:pPr>
            <w:r w:rsidRPr="005B59A5">
              <w:rPr>
                <w:rFonts w:ascii="Times New Roman" w:hAnsi="Times New Roman" w:cs="Times New Roman"/>
              </w:rPr>
              <w:t>«Государственные символы Республики Казахстан»</w:t>
            </w:r>
          </w:p>
          <w:p w14:paraId="15DA9EBC" w14:textId="77777777" w:rsidR="005B59A5" w:rsidRPr="005B59A5" w:rsidRDefault="005B59A5" w:rsidP="005B59A5">
            <w:pPr>
              <w:rPr>
                <w:rFonts w:ascii="Times New Roman" w:hAnsi="Times New Roman" w:cs="Times New Roman"/>
                <w:color w:val="000000"/>
              </w:rPr>
            </w:pPr>
            <w:proofErr w:type="spellStart"/>
            <w:proofErr w:type="gramStart"/>
            <w:r w:rsidRPr="005B59A5">
              <w:rPr>
                <w:rFonts w:ascii="Times New Roman" w:eastAsia="Calibri" w:hAnsi="Times New Roman" w:cs="Times New Roman"/>
              </w:rPr>
              <w:t>Задачи:расширять</w:t>
            </w:r>
            <w:proofErr w:type="spellEnd"/>
            <w:proofErr w:type="gramEnd"/>
            <w:r w:rsidRPr="005B59A5">
              <w:rPr>
                <w:rFonts w:ascii="Times New Roman" w:eastAsia="Calibri" w:hAnsi="Times New Roman" w:cs="Times New Roman"/>
                <w:spacing w:val="1"/>
              </w:rPr>
              <w:t xml:space="preserve"> </w:t>
            </w:r>
            <w:r w:rsidRPr="005B59A5">
              <w:rPr>
                <w:rFonts w:ascii="Times New Roman" w:eastAsia="Calibri" w:hAnsi="Times New Roman" w:cs="Times New Roman"/>
              </w:rPr>
              <w:t>знания</w:t>
            </w:r>
            <w:r w:rsidRPr="005B59A5">
              <w:rPr>
                <w:rFonts w:ascii="Times New Roman" w:eastAsia="Calibri" w:hAnsi="Times New Roman" w:cs="Times New Roman"/>
                <w:spacing w:val="1"/>
              </w:rPr>
              <w:t xml:space="preserve"> </w:t>
            </w:r>
            <w:r w:rsidRPr="005B59A5">
              <w:rPr>
                <w:rFonts w:ascii="Times New Roman" w:eastAsia="Calibri" w:hAnsi="Times New Roman" w:cs="Times New Roman"/>
              </w:rPr>
              <w:t>о</w:t>
            </w:r>
            <w:r w:rsidRPr="005B59A5">
              <w:rPr>
                <w:rFonts w:ascii="Times New Roman" w:eastAsia="Calibri" w:hAnsi="Times New Roman" w:cs="Times New Roman"/>
                <w:spacing w:val="1"/>
              </w:rPr>
              <w:t xml:space="preserve"> </w:t>
            </w:r>
            <w:r w:rsidRPr="005B59A5">
              <w:rPr>
                <w:rFonts w:ascii="Times New Roman" w:eastAsia="Calibri" w:hAnsi="Times New Roman" w:cs="Times New Roman"/>
              </w:rPr>
              <w:t>родной</w:t>
            </w:r>
            <w:r w:rsidRPr="005B59A5">
              <w:rPr>
                <w:rFonts w:ascii="Times New Roman" w:eastAsia="Calibri" w:hAnsi="Times New Roman" w:cs="Times New Roman"/>
                <w:spacing w:val="1"/>
              </w:rPr>
              <w:t xml:space="preserve"> </w:t>
            </w:r>
            <w:r w:rsidRPr="005B59A5">
              <w:rPr>
                <w:rFonts w:ascii="Times New Roman" w:eastAsia="Calibri" w:hAnsi="Times New Roman" w:cs="Times New Roman"/>
              </w:rPr>
              <w:t>стране,</w:t>
            </w:r>
            <w:r w:rsidRPr="005B59A5">
              <w:rPr>
                <w:rFonts w:ascii="Times New Roman" w:eastAsia="Calibri" w:hAnsi="Times New Roman" w:cs="Times New Roman"/>
                <w:spacing w:val="1"/>
              </w:rPr>
              <w:t xml:space="preserve"> </w:t>
            </w:r>
            <w:r w:rsidRPr="005B59A5">
              <w:rPr>
                <w:rFonts w:ascii="Times New Roman" w:eastAsia="Calibri" w:hAnsi="Times New Roman" w:cs="Times New Roman"/>
              </w:rPr>
              <w:t>государственных</w:t>
            </w:r>
            <w:r w:rsidRPr="005B59A5">
              <w:rPr>
                <w:rFonts w:ascii="Times New Roman" w:eastAsia="Calibri" w:hAnsi="Times New Roman" w:cs="Times New Roman"/>
                <w:spacing w:val="1"/>
              </w:rPr>
              <w:t xml:space="preserve"> </w:t>
            </w:r>
            <w:r w:rsidRPr="005B59A5">
              <w:rPr>
                <w:rFonts w:ascii="Times New Roman" w:eastAsia="Calibri" w:hAnsi="Times New Roman" w:cs="Times New Roman"/>
              </w:rPr>
              <w:t>и</w:t>
            </w:r>
            <w:r w:rsidRPr="005B59A5">
              <w:rPr>
                <w:rFonts w:ascii="Times New Roman" w:eastAsia="Calibri" w:hAnsi="Times New Roman" w:cs="Times New Roman"/>
                <w:spacing w:val="1"/>
              </w:rPr>
              <w:t xml:space="preserve"> </w:t>
            </w:r>
            <w:r w:rsidRPr="005B59A5">
              <w:rPr>
                <w:rFonts w:ascii="Times New Roman" w:eastAsia="Calibri" w:hAnsi="Times New Roman" w:cs="Times New Roman"/>
              </w:rPr>
              <w:t>народных</w:t>
            </w:r>
            <w:r w:rsidRPr="005B59A5">
              <w:rPr>
                <w:rFonts w:ascii="Times New Roman" w:eastAsia="Calibri" w:hAnsi="Times New Roman" w:cs="Times New Roman"/>
                <w:spacing w:val="1"/>
              </w:rPr>
              <w:t xml:space="preserve"> </w:t>
            </w:r>
            <w:r w:rsidRPr="005B59A5">
              <w:rPr>
                <w:rFonts w:ascii="Times New Roman" w:eastAsia="Calibri" w:hAnsi="Times New Roman" w:cs="Times New Roman"/>
              </w:rPr>
              <w:t>праздниках, символике страны, ее назначении.</w:t>
            </w:r>
          </w:p>
          <w:p w14:paraId="7F084026" w14:textId="77777777" w:rsidR="005B59A5" w:rsidRPr="005B59A5" w:rsidRDefault="005B59A5" w:rsidP="005B59A5">
            <w:pPr>
              <w:widowControl w:val="0"/>
              <w:autoSpaceDE w:val="0"/>
              <w:autoSpaceDN w:val="0"/>
              <w:adjustRightInd w:val="0"/>
              <w:contextualSpacing/>
              <w:rPr>
                <w:rFonts w:ascii="Times New Roman" w:hAnsi="Times New Roman" w:cs="Times New Roman"/>
                <w:b/>
              </w:rPr>
            </w:pPr>
            <w:r w:rsidRPr="005B59A5">
              <w:rPr>
                <w:rFonts w:ascii="Times New Roman" w:hAnsi="Times New Roman" w:cs="Times New Roman"/>
                <w:b/>
              </w:rPr>
              <w:t xml:space="preserve">Дене </w:t>
            </w:r>
            <w:proofErr w:type="spellStart"/>
            <w:r w:rsidRPr="005B59A5">
              <w:rPr>
                <w:rFonts w:ascii="Times New Roman" w:hAnsi="Times New Roman" w:cs="Times New Roman"/>
                <w:b/>
              </w:rPr>
              <w:t>шынықтыру</w:t>
            </w:r>
            <w:proofErr w:type="spellEnd"/>
            <w:r w:rsidRPr="005B59A5">
              <w:rPr>
                <w:rFonts w:ascii="Times New Roman" w:hAnsi="Times New Roman" w:cs="Times New Roman"/>
                <w:b/>
              </w:rPr>
              <w:t>/</w:t>
            </w:r>
          </w:p>
          <w:p w14:paraId="7A91F84C" w14:textId="77777777" w:rsidR="005B59A5" w:rsidRPr="005B59A5" w:rsidRDefault="005B59A5" w:rsidP="005B59A5">
            <w:pPr>
              <w:widowControl w:val="0"/>
              <w:autoSpaceDE w:val="0"/>
              <w:autoSpaceDN w:val="0"/>
              <w:adjustRightInd w:val="0"/>
              <w:contextualSpacing/>
              <w:rPr>
                <w:rFonts w:ascii="Times New Roman" w:hAnsi="Times New Roman" w:cs="Times New Roman"/>
                <w:b/>
              </w:rPr>
            </w:pPr>
            <w:r w:rsidRPr="005B59A5">
              <w:rPr>
                <w:rFonts w:ascii="Times New Roman" w:hAnsi="Times New Roman" w:cs="Times New Roman"/>
                <w:b/>
              </w:rPr>
              <w:t>Физическая культура</w:t>
            </w:r>
          </w:p>
          <w:p w14:paraId="4CEF7D9C" w14:textId="77777777" w:rsidR="005B59A5" w:rsidRPr="005B59A5" w:rsidRDefault="005B59A5" w:rsidP="005B59A5">
            <w:pPr>
              <w:widowControl w:val="0"/>
              <w:autoSpaceDE w:val="0"/>
              <w:autoSpaceDN w:val="0"/>
              <w:adjustRightInd w:val="0"/>
              <w:contextualSpacing/>
              <w:rPr>
                <w:rFonts w:ascii="Times New Roman" w:hAnsi="Times New Roman" w:cs="Times New Roman"/>
              </w:rPr>
            </w:pPr>
            <w:r w:rsidRPr="005B59A5">
              <w:rPr>
                <w:rFonts w:ascii="Times New Roman" w:hAnsi="Times New Roman" w:cs="Times New Roman"/>
              </w:rPr>
              <w:t xml:space="preserve">(по плану </w:t>
            </w:r>
            <w:proofErr w:type="spellStart"/>
            <w:r w:rsidRPr="005B59A5">
              <w:rPr>
                <w:rFonts w:ascii="Times New Roman" w:hAnsi="Times New Roman" w:cs="Times New Roman"/>
              </w:rPr>
              <w:t>физинструктора</w:t>
            </w:r>
            <w:proofErr w:type="spellEnd"/>
            <w:r w:rsidRPr="005B59A5">
              <w:rPr>
                <w:rFonts w:ascii="Times New Roman" w:hAnsi="Times New Roman" w:cs="Times New Roman"/>
              </w:rPr>
              <w:t>)</w:t>
            </w:r>
          </w:p>
        </w:tc>
        <w:tc>
          <w:tcPr>
            <w:tcW w:w="2521" w:type="dxa"/>
            <w:gridSpan w:val="4"/>
          </w:tcPr>
          <w:p w14:paraId="1AB2A935" w14:textId="77777777" w:rsidR="005B59A5" w:rsidRPr="005B59A5" w:rsidRDefault="005B59A5" w:rsidP="005B59A5">
            <w:pPr>
              <w:contextualSpacing/>
              <w:rPr>
                <w:rFonts w:ascii="Times New Roman" w:hAnsi="Times New Roman" w:cs="Times New Roman"/>
                <w:b/>
              </w:rPr>
            </w:pPr>
            <w:proofErr w:type="spellStart"/>
            <w:r w:rsidRPr="005B59A5">
              <w:rPr>
                <w:rFonts w:ascii="Times New Roman" w:hAnsi="Times New Roman" w:cs="Times New Roman"/>
                <w:b/>
              </w:rPr>
              <w:lastRenderedPageBreak/>
              <w:t>Сауаттылық</w:t>
            </w:r>
            <w:proofErr w:type="spellEnd"/>
            <w:r w:rsidRPr="005B59A5">
              <w:rPr>
                <w:rFonts w:ascii="Times New Roman" w:hAnsi="Times New Roman" w:cs="Times New Roman"/>
                <w:b/>
              </w:rPr>
              <w:t xml:space="preserve"> </w:t>
            </w:r>
            <w:proofErr w:type="spellStart"/>
            <w:r w:rsidRPr="005B59A5">
              <w:rPr>
                <w:rFonts w:ascii="Times New Roman" w:hAnsi="Times New Roman" w:cs="Times New Roman"/>
                <w:b/>
              </w:rPr>
              <w:t>негіздері</w:t>
            </w:r>
            <w:proofErr w:type="spellEnd"/>
            <w:r w:rsidRPr="005B59A5">
              <w:rPr>
                <w:rFonts w:ascii="Times New Roman" w:hAnsi="Times New Roman" w:cs="Times New Roman"/>
                <w:b/>
              </w:rPr>
              <w:t>/</w:t>
            </w:r>
          </w:p>
          <w:p w14:paraId="5312206F" w14:textId="77777777" w:rsidR="005B59A5" w:rsidRPr="005B59A5" w:rsidRDefault="005B59A5" w:rsidP="005B59A5">
            <w:pPr>
              <w:contextualSpacing/>
              <w:rPr>
                <w:rFonts w:ascii="Times New Roman" w:hAnsi="Times New Roman" w:cs="Times New Roman"/>
                <w:b/>
              </w:rPr>
            </w:pPr>
            <w:r w:rsidRPr="005B59A5">
              <w:rPr>
                <w:rFonts w:ascii="Times New Roman" w:hAnsi="Times New Roman" w:cs="Times New Roman"/>
                <w:b/>
              </w:rPr>
              <w:t>Основы грамоты</w:t>
            </w:r>
          </w:p>
          <w:p w14:paraId="7348A31C" w14:textId="77777777" w:rsidR="00393768" w:rsidRPr="00393768" w:rsidRDefault="005B59A5" w:rsidP="00393768">
            <w:pPr>
              <w:contextualSpacing/>
              <w:rPr>
                <w:rFonts w:ascii="Times New Roman" w:hAnsi="Times New Roman" w:cs="Times New Roman"/>
                <w:b/>
              </w:rPr>
            </w:pPr>
            <w:r w:rsidRPr="005B59A5">
              <w:rPr>
                <w:rFonts w:ascii="Times New Roman" w:hAnsi="Times New Roman" w:cs="Times New Roman"/>
                <w:b/>
              </w:rPr>
              <w:t xml:space="preserve"> </w:t>
            </w:r>
            <w:r w:rsidR="00393768" w:rsidRPr="00393768">
              <w:rPr>
                <w:rFonts w:ascii="Times New Roman" w:hAnsi="Times New Roman" w:cs="Times New Roman"/>
                <w:b/>
              </w:rPr>
              <w:t>«Добавь слово»</w:t>
            </w:r>
          </w:p>
          <w:p w14:paraId="5CCB9F24" w14:textId="77777777" w:rsidR="00393768" w:rsidRDefault="00393768" w:rsidP="00393768">
            <w:pPr>
              <w:contextualSpacing/>
              <w:rPr>
                <w:rFonts w:ascii="Times New Roman" w:hAnsi="Times New Roman" w:cs="Times New Roman"/>
                <w:b/>
              </w:rPr>
            </w:pPr>
            <w:r w:rsidRPr="00393768">
              <w:rPr>
                <w:rFonts w:ascii="Times New Roman" w:hAnsi="Times New Roman" w:cs="Times New Roman"/>
                <w:bCs/>
              </w:rPr>
              <w:t>Задача: словесный анализ предложения: делить простые предложения на слова, определять порядок и количество слов в предложении</w:t>
            </w:r>
            <w:r w:rsidRPr="00393768">
              <w:rPr>
                <w:rFonts w:ascii="Times New Roman" w:hAnsi="Times New Roman" w:cs="Times New Roman"/>
                <w:b/>
              </w:rPr>
              <w:t>.</w:t>
            </w:r>
          </w:p>
          <w:p w14:paraId="4F099492" w14:textId="4F8C84B3" w:rsidR="005B59A5" w:rsidRPr="005B59A5" w:rsidRDefault="005B59A5" w:rsidP="00393768">
            <w:pPr>
              <w:contextualSpacing/>
              <w:rPr>
                <w:rFonts w:ascii="Times New Roman" w:hAnsi="Times New Roman" w:cs="Times New Roman"/>
                <w:b/>
              </w:rPr>
            </w:pPr>
            <w:proofErr w:type="spellStart"/>
            <w:r w:rsidRPr="005B59A5">
              <w:rPr>
                <w:rFonts w:ascii="Times New Roman" w:hAnsi="Times New Roman" w:cs="Times New Roman"/>
                <w:b/>
              </w:rPr>
              <w:t>Қоршаған</w:t>
            </w:r>
            <w:proofErr w:type="spellEnd"/>
            <w:r w:rsidRPr="005B59A5">
              <w:rPr>
                <w:rFonts w:ascii="Times New Roman" w:hAnsi="Times New Roman" w:cs="Times New Roman"/>
                <w:b/>
              </w:rPr>
              <w:t xml:space="preserve"> </w:t>
            </w:r>
            <w:proofErr w:type="spellStart"/>
            <w:r w:rsidRPr="005B59A5">
              <w:rPr>
                <w:rFonts w:ascii="Times New Roman" w:hAnsi="Times New Roman" w:cs="Times New Roman"/>
                <w:b/>
              </w:rPr>
              <w:t>ортамен</w:t>
            </w:r>
            <w:proofErr w:type="spellEnd"/>
            <w:r w:rsidRPr="005B59A5">
              <w:rPr>
                <w:rFonts w:ascii="Times New Roman" w:hAnsi="Times New Roman" w:cs="Times New Roman"/>
                <w:b/>
              </w:rPr>
              <w:t xml:space="preserve"> </w:t>
            </w:r>
            <w:proofErr w:type="spellStart"/>
            <w:r w:rsidRPr="005B59A5">
              <w:rPr>
                <w:rFonts w:ascii="Times New Roman" w:hAnsi="Times New Roman" w:cs="Times New Roman"/>
                <w:b/>
              </w:rPr>
              <w:t>танысу</w:t>
            </w:r>
            <w:proofErr w:type="spellEnd"/>
            <w:r w:rsidRPr="005B59A5">
              <w:rPr>
                <w:rFonts w:ascii="Times New Roman" w:hAnsi="Times New Roman" w:cs="Times New Roman"/>
                <w:b/>
              </w:rPr>
              <w:t>/</w:t>
            </w:r>
          </w:p>
          <w:p w14:paraId="3D9571B1" w14:textId="77777777" w:rsidR="005B59A5" w:rsidRPr="005B59A5" w:rsidRDefault="005B59A5" w:rsidP="005B59A5">
            <w:pPr>
              <w:contextualSpacing/>
              <w:rPr>
                <w:rFonts w:ascii="Times New Roman" w:hAnsi="Times New Roman" w:cs="Times New Roman"/>
                <w:b/>
              </w:rPr>
            </w:pPr>
            <w:r w:rsidRPr="005B59A5">
              <w:rPr>
                <w:rFonts w:ascii="Times New Roman" w:hAnsi="Times New Roman" w:cs="Times New Roman"/>
                <w:b/>
              </w:rPr>
              <w:t>Ознакомление с окружающим миром</w:t>
            </w:r>
          </w:p>
          <w:p w14:paraId="7655B534" w14:textId="77777777" w:rsidR="00393768" w:rsidRDefault="00393768" w:rsidP="005B59A5">
            <w:pPr>
              <w:contextualSpacing/>
              <w:rPr>
                <w:rFonts w:ascii="Times New Roman" w:hAnsi="Times New Roman" w:cs="Times New Roman"/>
              </w:rPr>
            </w:pPr>
            <w:r w:rsidRPr="00393768">
              <w:rPr>
                <w:rFonts w:ascii="Times New Roman" w:hAnsi="Times New Roman" w:cs="Times New Roman"/>
              </w:rPr>
              <w:t>«Любимый праздник, Новый год!»</w:t>
            </w:r>
          </w:p>
          <w:p w14:paraId="50596C12" w14:textId="77777777" w:rsidR="00393768" w:rsidRDefault="00393768" w:rsidP="005B59A5">
            <w:pPr>
              <w:contextualSpacing/>
              <w:rPr>
                <w:rFonts w:ascii="Times New Roman" w:hAnsi="Times New Roman" w:cs="Times New Roman"/>
              </w:rPr>
            </w:pPr>
            <w:r>
              <w:rPr>
                <w:rFonts w:ascii="Times New Roman" w:hAnsi="Times New Roman" w:cs="Times New Roman"/>
              </w:rPr>
              <w:t>Задача</w:t>
            </w:r>
            <w:r w:rsidRPr="00393768">
              <w:rPr>
                <w:rFonts w:ascii="Times New Roman" w:hAnsi="Times New Roman" w:cs="Times New Roman"/>
              </w:rPr>
              <w:t>:</w:t>
            </w:r>
            <w:r>
              <w:rPr>
                <w:rFonts w:ascii="Times New Roman" w:hAnsi="Times New Roman" w:cs="Times New Roman"/>
              </w:rPr>
              <w:t xml:space="preserve"> п</w:t>
            </w:r>
            <w:r w:rsidRPr="00393768">
              <w:rPr>
                <w:rFonts w:ascii="Times New Roman" w:hAnsi="Times New Roman" w:cs="Times New Roman"/>
              </w:rPr>
              <w:t>онимание важности государственных праздников (Новый год), принимать в них активное участие.</w:t>
            </w:r>
            <w:r>
              <w:rPr>
                <w:rFonts w:ascii="Times New Roman" w:hAnsi="Times New Roman" w:cs="Times New Roman"/>
              </w:rPr>
              <w:t xml:space="preserve"> </w:t>
            </w:r>
          </w:p>
          <w:p w14:paraId="63795A72" w14:textId="5F7CC333" w:rsidR="005B59A5" w:rsidRPr="005B59A5" w:rsidRDefault="005B59A5" w:rsidP="005B59A5">
            <w:pPr>
              <w:contextualSpacing/>
              <w:rPr>
                <w:rFonts w:ascii="Times New Roman" w:hAnsi="Times New Roman" w:cs="Times New Roman"/>
                <w:b/>
              </w:rPr>
            </w:pPr>
            <w:r w:rsidRPr="005B59A5">
              <w:rPr>
                <w:rFonts w:ascii="Times New Roman" w:hAnsi="Times New Roman" w:cs="Times New Roman"/>
                <w:b/>
              </w:rPr>
              <w:t xml:space="preserve">Математика </w:t>
            </w:r>
            <w:proofErr w:type="spellStart"/>
            <w:r w:rsidRPr="005B59A5">
              <w:rPr>
                <w:rFonts w:ascii="Times New Roman" w:hAnsi="Times New Roman" w:cs="Times New Roman"/>
                <w:b/>
              </w:rPr>
              <w:t>негіздері</w:t>
            </w:r>
            <w:proofErr w:type="spellEnd"/>
            <w:r w:rsidRPr="005B59A5">
              <w:rPr>
                <w:rFonts w:ascii="Times New Roman" w:hAnsi="Times New Roman" w:cs="Times New Roman"/>
                <w:b/>
              </w:rPr>
              <w:t>/</w:t>
            </w:r>
          </w:p>
          <w:p w14:paraId="418FA7C6" w14:textId="77777777" w:rsidR="005B59A5" w:rsidRPr="005B59A5" w:rsidRDefault="005B59A5" w:rsidP="005B59A5">
            <w:pPr>
              <w:contextualSpacing/>
              <w:rPr>
                <w:rFonts w:ascii="Times New Roman" w:hAnsi="Times New Roman" w:cs="Times New Roman"/>
                <w:b/>
              </w:rPr>
            </w:pPr>
            <w:r w:rsidRPr="005B59A5">
              <w:rPr>
                <w:rFonts w:ascii="Times New Roman" w:hAnsi="Times New Roman" w:cs="Times New Roman"/>
                <w:b/>
              </w:rPr>
              <w:t>Основы математики</w:t>
            </w:r>
          </w:p>
          <w:p w14:paraId="29CCED3C" w14:textId="77777777" w:rsidR="00393768" w:rsidRPr="00393768" w:rsidRDefault="005B59A5" w:rsidP="00393768">
            <w:pPr>
              <w:rPr>
                <w:rFonts w:ascii="Times New Roman" w:hAnsi="Times New Roman" w:cs="Times New Roman"/>
                <w:b/>
              </w:rPr>
            </w:pPr>
            <w:r w:rsidRPr="005B59A5">
              <w:rPr>
                <w:rFonts w:ascii="Times New Roman" w:hAnsi="Times New Roman" w:cs="Times New Roman"/>
                <w:b/>
              </w:rPr>
              <w:t xml:space="preserve"> </w:t>
            </w:r>
            <w:r w:rsidR="00393768" w:rsidRPr="00393768">
              <w:rPr>
                <w:rFonts w:ascii="Times New Roman" w:hAnsi="Times New Roman" w:cs="Times New Roman"/>
                <w:b/>
              </w:rPr>
              <w:t xml:space="preserve">«В лесу родилась елочка» </w:t>
            </w:r>
          </w:p>
          <w:p w14:paraId="5D6C0C76" w14:textId="3BCD644B" w:rsidR="00393768" w:rsidRDefault="00393768" w:rsidP="00393768">
            <w:pPr>
              <w:contextualSpacing/>
              <w:rPr>
                <w:rFonts w:ascii="Times New Roman" w:hAnsi="Times New Roman" w:cs="Times New Roman"/>
                <w:b/>
              </w:rPr>
            </w:pPr>
            <w:proofErr w:type="spellStart"/>
            <w:proofErr w:type="gramStart"/>
            <w:r>
              <w:rPr>
                <w:rFonts w:ascii="Times New Roman" w:hAnsi="Times New Roman" w:cs="Times New Roman"/>
                <w:bCs/>
              </w:rPr>
              <w:t>Задача:п</w:t>
            </w:r>
            <w:r w:rsidRPr="00393768">
              <w:rPr>
                <w:rFonts w:ascii="Times New Roman" w:hAnsi="Times New Roman" w:cs="Times New Roman"/>
                <w:bCs/>
              </w:rPr>
              <w:t>ри</w:t>
            </w:r>
            <w:proofErr w:type="spellEnd"/>
            <w:proofErr w:type="gramEnd"/>
            <w:r w:rsidRPr="00393768">
              <w:rPr>
                <w:rFonts w:ascii="Times New Roman" w:hAnsi="Times New Roman" w:cs="Times New Roman"/>
                <w:bCs/>
              </w:rPr>
              <w:t xml:space="preserve"> помощи условной мерки измерять длину, ширину, высоту предметов и сравнивать несколько предметов по данным измерениям</w:t>
            </w:r>
            <w:r w:rsidRPr="00393768">
              <w:rPr>
                <w:rFonts w:ascii="Times New Roman" w:hAnsi="Times New Roman" w:cs="Times New Roman"/>
                <w:b/>
              </w:rPr>
              <w:t>.</w:t>
            </w:r>
          </w:p>
          <w:p w14:paraId="67786B82" w14:textId="1CA768CC" w:rsidR="005B59A5" w:rsidRPr="005B59A5" w:rsidRDefault="005B59A5" w:rsidP="00393768">
            <w:pPr>
              <w:contextualSpacing/>
              <w:rPr>
                <w:rFonts w:ascii="Times New Roman" w:hAnsi="Times New Roman" w:cs="Times New Roman"/>
                <w:b/>
              </w:rPr>
            </w:pPr>
            <w:proofErr w:type="spellStart"/>
            <w:r w:rsidRPr="005B59A5">
              <w:rPr>
                <w:rFonts w:ascii="Times New Roman" w:hAnsi="Times New Roman" w:cs="Times New Roman"/>
                <w:b/>
              </w:rPr>
              <w:lastRenderedPageBreak/>
              <w:t>шынықтыру</w:t>
            </w:r>
            <w:proofErr w:type="spellEnd"/>
            <w:r w:rsidRPr="005B59A5">
              <w:rPr>
                <w:rFonts w:ascii="Times New Roman" w:hAnsi="Times New Roman" w:cs="Times New Roman"/>
                <w:b/>
              </w:rPr>
              <w:t>/</w:t>
            </w:r>
          </w:p>
          <w:p w14:paraId="11C14CDF" w14:textId="77777777" w:rsidR="005B59A5" w:rsidRPr="005B59A5" w:rsidRDefault="005B59A5" w:rsidP="005B59A5">
            <w:pPr>
              <w:contextualSpacing/>
              <w:rPr>
                <w:rFonts w:ascii="Times New Roman" w:hAnsi="Times New Roman" w:cs="Times New Roman"/>
                <w:b/>
              </w:rPr>
            </w:pPr>
            <w:r w:rsidRPr="005B59A5">
              <w:rPr>
                <w:rFonts w:ascii="Times New Roman" w:hAnsi="Times New Roman" w:cs="Times New Roman"/>
                <w:b/>
              </w:rPr>
              <w:t>Физическая культура</w:t>
            </w:r>
          </w:p>
          <w:p w14:paraId="3FAEB70B" w14:textId="77777777" w:rsidR="005B59A5" w:rsidRPr="005B59A5" w:rsidRDefault="005B59A5" w:rsidP="005B59A5">
            <w:pPr>
              <w:rPr>
                <w:rFonts w:ascii="Times New Roman" w:hAnsi="Times New Roman" w:cs="Times New Roman"/>
                <w:b/>
                <w:lang w:val="kk-KZ"/>
              </w:rPr>
            </w:pPr>
            <w:r w:rsidRPr="005B59A5">
              <w:rPr>
                <w:rFonts w:ascii="Times New Roman" w:hAnsi="Times New Roman" w:cs="Times New Roman"/>
              </w:rPr>
              <w:t xml:space="preserve">(по плану </w:t>
            </w:r>
            <w:proofErr w:type="spellStart"/>
            <w:r w:rsidRPr="005B59A5">
              <w:rPr>
                <w:rFonts w:ascii="Times New Roman" w:hAnsi="Times New Roman" w:cs="Times New Roman"/>
              </w:rPr>
              <w:t>физинструктора</w:t>
            </w:r>
            <w:proofErr w:type="spellEnd"/>
          </w:p>
        </w:tc>
        <w:tc>
          <w:tcPr>
            <w:tcW w:w="2435" w:type="dxa"/>
            <w:gridSpan w:val="3"/>
          </w:tcPr>
          <w:p w14:paraId="2CB0E508" w14:textId="77777777" w:rsidR="005B59A5" w:rsidRPr="005B59A5" w:rsidRDefault="005B59A5" w:rsidP="005B59A5">
            <w:pPr>
              <w:widowControl w:val="0"/>
              <w:autoSpaceDE w:val="0"/>
              <w:autoSpaceDN w:val="0"/>
              <w:adjustRightInd w:val="0"/>
              <w:contextualSpacing/>
              <w:rPr>
                <w:rFonts w:ascii="Times New Roman" w:hAnsi="Times New Roman" w:cs="Times New Roman"/>
              </w:rPr>
            </w:pPr>
            <w:proofErr w:type="spellStart"/>
            <w:r w:rsidRPr="005B59A5">
              <w:rPr>
                <w:rFonts w:ascii="Times New Roman" w:hAnsi="Times New Roman" w:cs="Times New Roman"/>
                <w:b/>
              </w:rPr>
              <w:lastRenderedPageBreak/>
              <w:t>Сөйлеуді</w:t>
            </w:r>
            <w:proofErr w:type="spellEnd"/>
            <w:r w:rsidRPr="005B59A5">
              <w:rPr>
                <w:rFonts w:ascii="Times New Roman" w:hAnsi="Times New Roman" w:cs="Times New Roman"/>
                <w:b/>
              </w:rPr>
              <w:t xml:space="preserve"> </w:t>
            </w:r>
            <w:proofErr w:type="spellStart"/>
            <w:r w:rsidRPr="005B59A5">
              <w:rPr>
                <w:rFonts w:ascii="Times New Roman" w:hAnsi="Times New Roman" w:cs="Times New Roman"/>
                <w:b/>
              </w:rPr>
              <w:t>дамыту</w:t>
            </w:r>
            <w:proofErr w:type="spellEnd"/>
            <w:r w:rsidRPr="005B59A5">
              <w:rPr>
                <w:rFonts w:ascii="Times New Roman" w:hAnsi="Times New Roman" w:cs="Times New Roman"/>
                <w:b/>
              </w:rPr>
              <w:t>/</w:t>
            </w:r>
          </w:p>
          <w:p w14:paraId="194F3B0D" w14:textId="77777777" w:rsidR="005B59A5" w:rsidRPr="005B59A5" w:rsidRDefault="005B59A5" w:rsidP="005B59A5">
            <w:pPr>
              <w:widowControl w:val="0"/>
              <w:autoSpaceDE w:val="0"/>
              <w:autoSpaceDN w:val="0"/>
              <w:adjustRightInd w:val="0"/>
              <w:contextualSpacing/>
              <w:rPr>
                <w:rFonts w:ascii="Times New Roman" w:hAnsi="Times New Roman" w:cs="Times New Roman"/>
                <w:b/>
              </w:rPr>
            </w:pPr>
            <w:r w:rsidRPr="005B59A5">
              <w:rPr>
                <w:rFonts w:ascii="Times New Roman" w:hAnsi="Times New Roman" w:cs="Times New Roman"/>
                <w:b/>
              </w:rPr>
              <w:t>Развитие речи</w:t>
            </w:r>
          </w:p>
          <w:p w14:paraId="0F991EB8" w14:textId="77777777" w:rsidR="005B59A5" w:rsidRPr="005B59A5" w:rsidRDefault="005B59A5" w:rsidP="005B59A5">
            <w:pPr>
              <w:widowControl w:val="0"/>
              <w:autoSpaceDE w:val="0"/>
              <w:autoSpaceDN w:val="0"/>
              <w:adjustRightInd w:val="0"/>
              <w:contextualSpacing/>
              <w:rPr>
                <w:rFonts w:ascii="Times New Roman" w:hAnsi="Times New Roman" w:cs="Times New Roman"/>
                <w:b/>
              </w:rPr>
            </w:pPr>
            <w:r w:rsidRPr="005B59A5">
              <w:rPr>
                <w:rFonts w:ascii="Times New Roman" w:hAnsi="Times New Roman" w:cs="Times New Roman"/>
              </w:rPr>
              <w:t xml:space="preserve">«Все </w:t>
            </w:r>
            <w:proofErr w:type="spellStart"/>
            <w:r w:rsidRPr="005B59A5">
              <w:rPr>
                <w:rFonts w:ascii="Times New Roman" w:hAnsi="Times New Roman" w:cs="Times New Roman"/>
              </w:rPr>
              <w:t>прфессии</w:t>
            </w:r>
            <w:proofErr w:type="spellEnd"/>
            <w:r w:rsidRPr="005B59A5">
              <w:rPr>
                <w:rFonts w:ascii="Times New Roman" w:hAnsi="Times New Roman" w:cs="Times New Roman"/>
              </w:rPr>
              <w:t xml:space="preserve"> важны</w:t>
            </w:r>
            <w:r w:rsidRPr="005B59A5">
              <w:rPr>
                <w:rFonts w:ascii="Times New Roman" w:hAnsi="Times New Roman" w:cs="Times New Roman"/>
                <w:b/>
              </w:rPr>
              <w:t xml:space="preserve">» </w:t>
            </w:r>
            <w:r w:rsidRPr="005B59A5">
              <w:rPr>
                <w:rFonts w:ascii="Times New Roman" w:eastAsia="Calibri" w:hAnsi="Times New Roman" w:cs="Times New Roman"/>
                <w:bCs/>
                <w:iCs/>
              </w:rPr>
              <w:t>Задача</w:t>
            </w:r>
            <w:proofErr w:type="gramStart"/>
            <w:r w:rsidRPr="005B59A5">
              <w:rPr>
                <w:rFonts w:ascii="Times New Roman" w:hAnsi="Times New Roman" w:cs="Times New Roman"/>
              </w:rPr>
              <w:t>:</w:t>
            </w:r>
            <w:r w:rsidRPr="005B59A5">
              <w:rPr>
                <w:rFonts w:ascii="Times New Roman" w:hAnsi="Times New Roman" w:cs="Times New Roman"/>
                <w:color w:val="000000"/>
              </w:rPr>
              <w:t xml:space="preserve"> Уметь</w:t>
            </w:r>
            <w:proofErr w:type="gramEnd"/>
            <w:r w:rsidRPr="005B59A5">
              <w:rPr>
                <w:rFonts w:ascii="Times New Roman" w:hAnsi="Times New Roman" w:cs="Times New Roman"/>
                <w:color w:val="000000"/>
              </w:rPr>
              <w:t xml:space="preserve"> подбирать признаки, действия к предмету и предметы к заданному действию</w:t>
            </w:r>
            <w:r w:rsidRPr="005B59A5">
              <w:rPr>
                <w:rFonts w:ascii="Times New Roman" w:hAnsi="Times New Roman" w:cs="Times New Roman"/>
              </w:rPr>
              <w:t>.</w:t>
            </w:r>
          </w:p>
          <w:p w14:paraId="003C26C7" w14:textId="77777777" w:rsidR="005B59A5" w:rsidRPr="005B59A5" w:rsidRDefault="005B59A5" w:rsidP="005B59A5">
            <w:pPr>
              <w:contextualSpacing/>
              <w:rPr>
                <w:rFonts w:ascii="Times New Roman" w:hAnsi="Times New Roman" w:cs="Times New Roman"/>
                <w:b/>
              </w:rPr>
            </w:pPr>
            <w:proofErr w:type="spellStart"/>
            <w:r w:rsidRPr="005B59A5">
              <w:rPr>
                <w:rFonts w:ascii="Times New Roman" w:hAnsi="Times New Roman" w:cs="Times New Roman"/>
                <w:b/>
              </w:rPr>
              <w:t>Қазақ</w:t>
            </w:r>
            <w:proofErr w:type="spellEnd"/>
            <w:r w:rsidRPr="005B59A5">
              <w:rPr>
                <w:rFonts w:ascii="Times New Roman" w:hAnsi="Times New Roman" w:cs="Times New Roman"/>
                <w:b/>
              </w:rPr>
              <w:t xml:space="preserve"> </w:t>
            </w:r>
            <w:proofErr w:type="spellStart"/>
            <w:r w:rsidRPr="005B59A5">
              <w:rPr>
                <w:rFonts w:ascii="Times New Roman" w:hAnsi="Times New Roman" w:cs="Times New Roman"/>
                <w:b/>
              </w:rPr>
              <w:t>тілі</w:t>
            </w:r>
            <w:proofErr w:type="spellEnd"/>
            <w:r w:rsidRPr="005B59A5">
              <w:rPr>
                <w:rFonts w:ascii="Times New Roman" w:hAnsi="Times New Roman" w:cs="Times New Roman"/>
                <w:b/>
              </w:rPr>
              <w:t>/</w:t>
            </w:r>
          </w:p>
          <w:p w14:paraId="1EA86109" w14:textId="77777777" w:rsidR="005B59A5" w:rsidRPr="005B59A5" w:rsidRDefault="005B59A5" w:rsidP="005B59A5">
            <w:pPr>
              <w:contextualSpacing/>
              <w:rPr>
                <w:rFonts w:ascii="Times New Roman" w:hAnsi="Times New Roman" w:cs="Times New Roman"/>
              </w:rPr>
            </w:pPr>
            <w:r w:rsidRPr="005B59A5">
              <w:rPr>
                <w:rFonts w:ascii="Times New Roman" w:hAnsi="Times New Roman" w:cs="Times New Roman"/>
                <w:b/>
              </w:rPr>
              <w:t>Казахский язык</w:t>
            </w:r>
          </w:p>
          <w:p w14:paraId="3C9F4759" w14:textId="77777777" w:rsidR="005B59A5" w:rsidRPr="005B59A5" w:rsidRDefault="005B59A5" w:rsidP="005B59A5">
            <w:pPr>
              <w:contextualSpacing/>
              <w:rPr>
                <w:rFonts w:ascii="Times New Roman" w:hAnsi="Times New Roman" w:cs="Times New Roman"/>
                <w:b/>
              </w:rPr>
            </w:pPr>
            <w:r w:rsidRPr="005B59A5">
              <w:rPr>
                <w:rFonts w:ascii="Times New Roman" w:hAnsi="Times New Roman" w:cs="Times New Roman"/>
              </w:rPr>
              <w:t>(по плану педагога казахского языка)</w:t>
            </w:r>
          </w:p>
          <w:p w14:paraId="45810895" w14:textId="77777777" w:rsidR="005B59A5" w:rsidRPr="005B59A5" w:rsidRDefault="005B59A5" w:rsidP="005B59A5">
            <w:pPr>
              <w:contextualSpacing/>
              <w:rPr>
                <w:rFonts w:ascii="Times New Roman" w:hAnsi="Times New Roman" w:cs="Times New Roman"/>
                <w:b/>
              </w:rPr>
            </w:pPr>
            <w:r w:rsidRPr="005B59A5">
              <w:rPr>
                <w:rFonts w:ascii="Times New Roman" w:hAnsi="Times New Roman" w:cs="Times New Roman"/>
                <w:b/>
              </w:rPr>
              <w:t xml:space="preserve">Математика </w:t>
            </w:r>
            <w:proofErr w:type="spellStart"/>
            <w:r w:rsidRPr="005B59A5">
              <w:rPr>
                <w:rFonts w:ascii="Times New Roman" w:hAnsi="Times New Roman" w:cs="Times New Roman"/>
                <w:b/>
              </w:rPr>
              <w:t>негіздері</w:t>
            </w:r>
            <w:proofErr w:type="spellEnd"/>
            <w:r w:rsidRPr="005B59A5">
              <w:rPr>
                <w:rFonts w:ascii="Times New Roman" w:hAnsi="Times New Roman" w:cs="Times New Roman"/>
                <w:b/>
              </w:rPr>
              <w:t>/</w:t>
            </w:r>
          </w:p>
          <w:p w14:paraId="02332183" w14:textId="77777777" w:rsidR="005B59A5" w:rsidRPr="005B59A5" w:rsidRDefault="005B59A5" w:rsidP="005B59A5">
            <w:pPr>
              <w:contextualSpacing/>
              <w:rPr>
                <w:rFonts w:ascii="Times New Roman" w:hAnsi="Times New Roman" w:cs="Times New Roman"/>
                <w:b/>
              </w:rPr>
            </w:pPr>
            <w:r w:rsidRPr="005B59A5">
              <w:rPr>
                <w:rFonts w:ascii="Times New Roman" w:hAnsi="Times New Roman" w:cs="Times New Roman"/>
                <w:b/>
              </w:rPr>
              <w:t>Основы математики</w:t>
            </w:r>
          </w:p>
          <w:p w14:paraId="365B9821" w14:textId="518D5B80" w:rsidR="00393768" w:rsidRDefault="00393768" w:rsidP="00393768">
            <w:pPr>
              <w:contextualSpacing/>
              <w:rPr>
                <w:rFonts w:ascii="Times New Roman" w:hAnsi="Times New Roman" w:cs="Times New Roman"/>
                <w:bCs/>
              </w:rPr>
            </w:pPr>
            <w:r w:rsidRPr="00393768">
              <w:rPr>
                <w:rFonts w:ascii="Times New Roman" w:hAnsi="Times New Roman" w:cs="Times New Roman"/>
                <w:bCs/>
              </w:rPr>
              <w:t>«Доктор Айболит»</w:t>
            </w:r>
          </w:p>
          <w:p w14:paraId="0020D5E5" w14:textId="06BA58DC" w:rsidR="00393768" w:rsidRDefault="00393768" w:rsidP="00393768">
            <w:pPr>
              <w:contextualSpacing/>
              <w:rPr>
                <w:rFonts w:ascii="Times New Roman" w:hAnsi="Times New Roman" w:cs="Times New Roman"/>
                <w:bCs/>
              </w:rPr>
            </w:pPr>
            <w:r>
              <w:rPr>
                <w:rFonts w:ascii="Times New Roman" w:hAnsi="Times New Roman" w:cs="Times New Roman"/>
                <w:bCs/>
              </w:rPr>
              <w:t>Задача</w:t>
            </w:r>
            <w:r w:rsidRPr="00393768">
              <w:rPr>
                <w:rFonts w:ascii="Times New Roman" w:hAnsi="Times New Roman" w:cs="Times New Roman"/>
                <w:bCs/>
              </w:rPr>
              <w:t>:</w:t>
            </w:r>
            <w:r>
              <w:rPr>
                <w:rFonts w:ascii="Times New Roman" w:hAnsi="Times New Roman" w:cs="Times New Roman"/>
                <w:bCs/>
              </w:rPr>
              <w:t xml:space="preserve"> ф</w:t>
            </w:r>
            <w:r w:rsidRPr="00393768">
              <w:rPr>
                <w:rFonts w:ascii="Times New Roman" w:hAnsi="Times New Roman" w:cs="Times New Roman"/>
                <w:bCs/>
              </w:rPr>
              <w:t xml:space="preserve">ормировать умение составлять множество из разных </w:t>
            </w:r>
            <w:proofErr w:type="gramStart"/>
            <w:r w:rsidRPr="00393768">
              <w:rPr>
                <w:rFonts w:ascii="Times New Roman" w:hAnsi="Times New Roman" w:cs="Times New Roman"/>
                <w:bCs/>
              </w:rPr>
              <w:t>элементов,  разбивать</w:t>
            </w:r>
            <w:proofErr w:type="gramEnd"/>
            <w:r w:rsidRPr="00393768">
              <w:rPr>
                <w:rFonts w:ascii="Times New Roman" w:hAnsi="Times New Roman" w:cs="Times New Roman"/>
                <w:bCs/>
              </w:rPr>
              <w:t xml:space="preserve"> множества на части и воссоединять их; устанавливать отношения между целым множеством и каждой его частью</w:t>
            </w:r>
            <w:r>
              <w:rPr>
                <w:rFonts w:ascii="Times New Roman" w:hAnsi="Times New Roman" w:cs="Times New Roman"/>
                <w:bCs/>
              </w:rPr>
              <w:t>.</w:t>
            </w:r>
          </w:p>
          <w:p w14:paraId="598C97C1" w14:textId="35EF98E9" w:rsidR="005B59A5" w:rsidRPr="005B59A5" w:rsidRDefault="005B59A5" w:rsidP="00393768">
            <w:pPr>
              <w:contextualSpacing/>
              <w:rPr>
                <w:rFonts w:ascii="Times New Roman" w:hAnsi="Times New Roman" w:cs="Times New Roman"/>
                <w:bCs/>
              </w:rPr>
            </w:pPr>
            <w:r w:rsidRPr="005B59A5">
              <w:rPr>
                <w:rFonts w:ascii="Times New Roman" w:hAnsi="Times New Roman" w:cs="Times New Roman"/>
                <w:b/>
              </w:rPr>
              <w:t xml:space="preserve">Дене </w:t>
            </w:r>
            <w:proofErr w:type="spellStart"/>
            <w:r w:rsidRPr="005B59A5">
              <w:rPr>
                <w:rFonts w:ascii="Times New Roman" w:hAnsi="Times New Roman" w:cs="Times New Roman"/>
                <w:b/>
              </w:rPr>
              <w:t>шынықтыру</w:t>
            </w:r>
            <w:proofErr w:type="spellEnd"/>
            <w:r w:rsidRPr="005B59A5">
              <w:rPr>
                <w:rFonts w:ascii="Times New Roman" w:hAnsi="Times New Roman" w:cs="Times New Roman"/>
                <w:b/>
              </w:rPr>
              <w:t>/</w:t>
            </w:r>
          </w:p>
          <w:p w14:paraId="01A6BFAD" w14:textId="77777777" w:rsidR="005B59A5" w:rsidRPr="005B59A5" w:rsidRDefault="005B59A5" w:rsidP="005B59A5">
            <w:pPr>
              <w:contextualSpacing/>
              <w:rPr>
                <w:rFonts w:ascii="Times New Roman" w:hAnsi="Times New Roman" w:cs="Times New Roman"/>
                <w:b/>
              </w:rPr>
            </w:pPr>
            <w:r w:rsidRPr="005B59A5">
              <w:rPr>
                <w:rFonts w:ascii="Times New Roman" w:hAnsi="Times New Roman" w:cs="Times New Roman"/>
                <w:b/>
              </w:rPr>
              <w:t>Физическая культура</w:t>
            </w:r>
          </w:p>
          <w:p w14:paraId="75140D49" w14:textId="77777777" w:rsidR="005B59A5" w:rsidRPr="005B59A5" w:rsidRDefault="005B59A5" w:rsidP="005B59A5">
            <w:pPr>
              <w:rPr>
                <w:rFonts w:ascii="Times New Roman" w:hAnsi="Times New Roman" w:cs="Times New Roman"/>
                <w:b/>
              </w:rPr>
            </w:pPr>
            <w:r w:rsidRPr="005B59A5">
              <w:rPr>
                <w:rFonts w:ascii="Times New Roman" w:hAnsi="Times New Roman" w:cs="Times New Roman"/>
              </w:rPr>
              <w:t xml:space="preserve">(по плану </w:t>
            </w:r>
            <w:proofErr w:type="spellStart"/>
            <w:r w:rsidRPr="005B59A5">
              <w:rPr>
                <w:rFonts w:ascii="Times New Roman" w:hAnsi="Times New Roman" w:cs="Times New Roman"/>
              </w:rPr>
              <w:t>физинструктора</w:t>
            </w:r>
            <w:proofErr w:type="spellEnd"/>
            <w:r w:rsidRPr="005B59A5">
              <w:rPr>
                <w:rFonts w:ascii="Times New Roman" w:hAnsi="Times New Roman" w:cs="Times New Roman"/>
              </w:rPr>
              <w:t>)</w:t>
            </w:r>
          </w:p>
          <w:p w14:paraId="1D4EA7A1" w14:textId="77777777" w:rsidR="005B59A5" w:rsidRPr="005B59A5" w:rsidRDefault="005B59A5" w:rsidP="005B59A5">
            <w:pPr>
              <w:rPr>
                <w:rFonts w:ascii="Times New Roman" w:hAnsi="Times New Roman" w:cs="Times New Roman"/>
                <w:b/>
                <w:i/>
              </w:rPr>
            </w:pPr>
          </w:p>
          <w:p w14:paraId="6D817F1D" w14:textId="77777777" w:rsidR="005B59A5" w:rsidRPr="005B59A5" w:rsidRDefault="005B59A5" w:rsidP="005B59A5">
            <w:pPr>
              <w:rPr>
                <w:rFonts w:ascii="Times New Roman" w:hAnsi="Times New Roman" w:cs="Times New Roman"/>
                <w:b/>
              </w:rPr>
            </w:pPr>
          </w:p>
        </w:tc>
        <w:tc>
          <w:tcPr>
            <w:tcW w:w="3345" w:type="dxa"/>
            <w:gridSpan w:val="3"/>
          </w:tcPr>
          <w:p w14:paraId="1BF65B25" w14:textId="77777777" w:rsidR="005B59A5" w:rsidRPr="005B59A5" w:rsidRDefault="005B59A5" w:rsidP="005B59A5">
            <w:pPr>
              <w:contextualSpacing/>
              <w:rPr>
                <w:rFonts w:ascii="Times New Roman" w:hAnsi="Times New Roman" w:cs="Times New Roman"/>
                <w:b/>
              </w:rPr>
            </w:pPr>
            <w:proofErr w:type="spellStart"/>
            <w:r w:rsidRPr="005B59A5">
              <w:rPr>
                <w:rFonts w:ascii="Times New Roman" w:hAnsi="Times New Roman" w:cs="Times New Roman"/>
                <w:b/>
              </w:rPr>
              <w:t>Сауаттылық</w:t>
            </w:r>
            <w:proofErr w:type="spellEnd"/>
            <w:r w:rsidRPr="005B59A5">
              <w:rPr>
                <w:rFonts w:ascii="Times New Roman" w:hAnsi="Times New Roman" w:cs="Times New Roman"/>
                <w:b/>
              </w:rPr>
              <w:t xml:space="preserve"> </w:t>
            </w:r>
            <w:proofErr w:type="spellStart"/>
            <w:r w:rsidRPr="005B59A5">
              <w:rPr>
                <w:rFonts w:ascii="Times New Roman" w:hAnsi="Times New Roman" w:cs="Times New Roman"/>
                <w:b/>
              </w:rPr>
              <w:t>негіздері</w:t>
            </w:r>
            <w:proofErr w:type="spellEnd"/>
            <w:r w:rsidRPr="005B59A5">
              <w:rPr>
                <w:rFonts w:ascii="Times New Roman" w:hAnsi="Times New Roman" w:cs="Times New Roman"/>
                <w:b/>
              </w:rPr>
              <w:t>/</w:t>
            </w:r>
          </w:p>
          <w:p w14:paraId="5E8388B1" w14:textId="77777777" w:rsidR="00536EC9" w:rsidRDefault="00536EC9" w:rsidP="00536EC9">
            <w:pPr>
              <w:rPr>
                <w:rFonts w:ascii="Times New Roman" w:hAnsi="Times New Roman" w:cs="Times New Roman"/>
              </w:rPr>
            </w:pPr>
            <w:r w:rsidRPr="00536EC9">
              <w:rPr>
                <w:rFonts w:ascii="Times New Roman" w:hAnsi="Times New Roman" w:cs="Times New Roman"/>
              </w:rPr>
              <w:t>«Дед Мороз в гостях у ребят»</w:t>
            </w:r>
          </w:p>
          <w:p w14:paraId="6C634E28" w14:textId="771FE0F0" w:rsidR="00536EC9" w:rsidRPr="00536EC9" w:rsidRDefault="00536EC9" w:rsidP="00536EC9">
            <w:pPr>
              <w:rPr>
                <w:rFonts w:ascii="Times New Roman" w:hAnsi="Times New Roman" w:cs="Times New Roman"/>
              </w:rPr>
            </w:pPr>
            <w:r>
              <w:rPr>
                <w:rFonts w:ascii="Times New Roman" w:hAnsi="Times New Roman" w:cs="Times New Roman"/>
              </w:rPr>
              <w:t>Задача:</w:t>
            </w:r>
          </w:p>
          <w:p w14:paraId="70722F05" w14:textId="77777777" w:rsidR="00536EC9" w:rsidRDefault="00536EC9" w:rsidP="00536EC9">
            <w:pPr>
              <w:contextualSpacing/>
              <w:rPr>
                <w:rFonts w:ascii="Times New Roman" w:hAnsi="Times New Roman" w:cs="Times New Roman"/>
              </w:rPr>
            </w:pPr>
            <w:r w:rsidRPr="00536EC9">
              <w:rPr>
                <w:rFonts w:ascii="Times New Roman" w:hAnsi="Times New Roman" w:cs="Times New Roman"/>
              </w:rPr>
              <w:t xml:space="preserve"> Формировать умения правильно последовательно пересказывать рассказ (сказку)- по алгоритму, составлять небольшие рассказы о зиме.</w:t>
            </w:r>
          </w:p>
          <w:p w14:paraId="65134ED4" w14:textId="1D0553F2" w:rsidR="005B59A5" w:rsidRPr="005B59A5" w:rsidRDefault="00536EC9" w:rsidP="00536EC9">
            <w:pPr>
              <w:contextualSpacing/>
              <w:rPr>
                <w:rFonts w:ascii="Times New Roman" w:hAnsi="Times New Roman" w:cs="Times New Roman"/>
                <w:b/>
              </w:rPr>
            </w:pPr>
            <w:r w:rsidRPr="00536EC9">
              <w:rPr>
                <w:rFonts w:ascii="Times New Roman" w:hAnsi="Times New Roman" w:cs="Times New Roman"/>
              </w:rPr>
              <w:t xml:space="preserve"> </w:t>
            </w:r>
            <w:proofErr w:type="spellStart"/>
            <w:r w:rsidR="005B59A5" w:rsidRPr="005B59A5">
              <w:rPr>
                <w:rFonts w:ascii="Times New Roman" w:hAnsi="Times New Roman" w:cs="Times New Roman"/>
                <w:b/>
              </w:rPr>
              <w:t>Көркем</w:t>
            </w:r>
            <w:proofErr w:type="spellEnd"/>
            <w:r w:rsidR="005B59A5" w:rsidRPr="005B59A5">
              <w:rPr>
                <w:rFonts w:ascii="Times New Roman" w:hAnsi="Times New Roman" w:cs="Times New Roman"/>
                <w:b/>
              </w:rPr>
              <w:t xml:space="preserve"> </w:t>
            </w:r>
            <w:proofErr w:type="spellStart"/>
            <w:r w:rsidR="005B59A5" w:rsidRPr="005B59A5">
              <w:rPr>
                <w:rFonts w:ascii="Times New Roman" w:hAnsi="Times New Roman" w:cs="Times New Roman"/>
                <w:b/>
              </w:rPr>
              <w:t>әдебиет</w:t>
            </w:r>
            <w:proofErr w:type="spellEnd"/>
            <w:r w:rsidR="005B59A5" w:rsidRPr="005B59A5">
              <w:rPr>
                <w:rFonts w:ascii="Times New Roman" w:hAnsi="Times New Roman" w:cs="Times New Roman"/>
                <w:b/>
              </w:rPr>
              <w:t>/</w:t>
            </w:r>
          </w:p>
          <w:p w14:paraId="30C40617" w14:textId="77777777" w:rsidR="005B59A5" w:rsidRPr="005B59A5" w:rsidRDefault="005B59A5" w:rsidP="005B59A5">
            <w:pPr>
              <w:contextualSpacing/>
              <w:rPr>
                <w:rFonts w:ascii="Times New Roman" w:hAnsi="Times New Roman" w:cs="Times New Roman"/>
                <w:b/>
              </w:rPr>
            </w:pPr>
            <w:r w:rsidRPr="005B59A5">
              <w:rPr>
                <w:rFonts w:ascii="Times New Roman" w:hAnsi="Times New Roman" w:cs="Times New Roman"/>
                <w:b/>
              </w:rPr>
              <w:t>Художественная литература</w:t>
            </w:r>
          </w:p>
          <w:p w14:paraId="230B21C0" w14:textId="77777777" w:rsidR="00536EC9" w:rsidRPr="00536EC9" w:rsidRDefault="00536EC9" w:rsidP="00536EC9">
            <w:pPr>
              <w:rPr>
                <w:rFonts w:ascii="Times New Roman" w:hAnsi="Times New Roman" w:cs="Times New Roman"/>
              </w:rPr>
            </w:pPr>
            <w:r w:rsidRPr="00536EC9">
              <w:rPr>
                <w:rFonts w:ascii="Times New Roman" w:hAnsi="Times New Roman" w:cs="Times New Roman"/>
              </w:rPr>
              <w:t xml:space="preserve">учить рассказ Н. Носова  </w:t>
            </w:r>
          </w:p>
          <w:p w14:paraId="618B6DCB" w14:textId="77777777" w:rsidR="00536EC9" w:rsidRDefault="00536EC9" w:rsidP="00536EC9">
            <w:pPr>
              <w:rPr>
                <w:rFonts w:ascii="Times New Roman" w:hAnsi="Times New Roman" w:cs="Times New Roman"/>
              </w:rPr>
            </w:pPr>
            <w:r w:rsidRPr="00536EC9">
              <w:rPr>
                <w:rFonts w:ascii="Times New Roman" w:hAnsi="Times New Roman" w:cs="Times New Roman"/>
              </w:rPr>
              <w:t>«На горке»</w:t>
            </w:r>
          </w:p>
          <w:p w14:paraId="7D1A8F06" w14:textId="05F77E62" w:rsidR="00536EC9" w:rsidRPr="00536EC9" w:rsidRDefault="00536EC9" w:rsidP="00536EC9">
            <w:pPr>
              <w:rPr>
                <w:rFonts w:ascii="Times New Roman" w:hAnsi="Times New Roman" w:cs="Times New Roman"/>
              </w:rPr>
            </w:pPr>
            <w:r>
              <w:rPr>
                <w:rFonts w:ascii="Times New Roman" w:hAnsi="Times New Roman" w:cs="Times New Roman"/>
              </w:rPr>
              <w:t>Задача</w:t>
            </w:r>
            <w:r w:rsidRPr="00536EC9">
              <w:rPr>
                <w:rFonts w:ascii="Times New Roman" w:hAnsi="Times New Roman" w:cs="Times New Roman"/>
              </w:rPr>
              <w:t>:</w:t>
            </w:r>
          </w:p>
          <w:p w14:paraId="6C5D2A96" w14:textId="7EEDD5EF" w:rsidR="005B59A5" w:rsidRPr="005B59A5" w:rsidRDefault="00536EC9" w:rsidP="00536EC9">
            <w:pPr>
              <w:rPr>
                <w:rFonts w:ascii="Times New Roman" w:hAnsi="Times New Roman" w:cs="Times New Roman"/>
              </w:rPr>
            </w:pPr>
            <w:r w:rsidRPr="00536EC9">
              <w:rPr>
                <w:rFonts w:ascii="Times New Roman" w:hAnsi="Times New Roman" w:cs="Times New Roman"/>
              </w:rPr>
              <w:t>различать жанры (сказка, рассказ, стихотворение),</w:t>
            </w:r>
            <w:r w:rsidR="005B59A5" w:rsidRPr="005B59A5">
              <w:rPr>
                <w:rFonts w:ascii="Times New Roman" w:hAnsi="Times New Roman" w:cs="Times New Roman"/>
                <w:b/>
              </w:rPr>
              <w:t xml:space="preserve"> Музыка</w:t>
            </w:r>
          </w:p>
          <w:p w14:paraId="4D37B13B" w14:textId="77777777" w:rsidR="005B59A5" w:rsidRPr="005B59A5" w:rsidRDefault="005B59A5" w:rsidP="005B59A5">
            <w:pPr>
              <w:contextualSpacing/>
              <w:rPr>
                <w:rFonts w:ascii="Times New Roman" w:hAnsi="Times New Roman" w:cs="Times New Roman"/>
              </w:rPr>
            </w:pPr>
            <w:r w:rsidRPr="005B59A5">
              <w:rPr>
                <w:rFonts w:ascii="Times New Roman" w:hAnsi="Times New Roman" w:cs="Times New Roman"/>
              </w:rPr>
              <w:t>(по плану музыкального руководителя)</w:t>
            </w:r>
          </w:p>
          <w:p w14:paraId="6C96FE45" w14:textId="77777777" w:rsidR="005B59A5" w:rsidRPr="005B59A5" w:rsidRDefault="005B59A5" w:rsidP="005B59A5">
            <w:pPr>
              <w:shd w:val="clear" w:color="auto" w:fill="FFFFFF"/>
              <w:ind w:left="34"/>
              <w:rPr>
                <w:rFonts w:ascii="Times New Roman" w:hAnsi="Times New Roman" w:cs="Times New Roman"/>
                <w:b/>
                <w:i/>
              </w:rPr>
            </w:pPr>
          </w:p>
          <w:p w14:paraId="77A59519" w14:textId="77777777" w:rsidR="005B59A5" w:rsidRPr="005B59A5" w:rsidRDefault="005B59A5" w:rsidP="005B59A5">
            <w:pPr>
              <w:rPr>
                <w:rFonts w:ascii="Times New Roman" w:hAnsi="Times New Roman" w:cs="Times New Roman"/>
                <w:b/>
              </w:rPr>
            </w:pPr>
          </w:p>
          <w:p w14:paraId="2655DFFD" w14:textId="77777777" w:rsidR="005B59A5" w:rsidRPr="005B59A5" w:rsidRDefault="005B59A5" w:rsidP="005B59A5">
            <w:pPr>
              <w:rPr>
                <w:rFonts w:ascii="Times New Roman" w:hAnsi="Times New Roman" w:cs="Times New Roman"/>
                <w:b/>
              </w:rPr>
            </w:pPr>
          </w:p>
          <w:p w14:paraId="477EA2C9" w14:textId="77777777" w:rsidR="005B59A5" w:rsidRPr="005B59A5" w:rsidRDefault="005B59A5" w:rsidP="005B59A5">
            <w:pPr>
              <w:rPr>
                <w:rFonts w:ascii="Times New Roman" w:hAnsi="Times New Roman" w:cs="Times New Roman"/>
                <w:b/>
              </w:rPr>
            </w:pPr>
          </w:p>
          <w:p w14:paraId="6037C37F" w14:textId="77777777" w:rsidR="005B59A5" w:rsidRPr="005B59A5" w:rsidRDefault="005B59A5" w:rsidP="005B59A5">
            <w:pPr>
              <w:rPr>
                <w:rFonts w:ascii="Times New Roman" w:hAnsi="Times New Roman" w:cs="Times New Roman"/>
                <w:b/>
              </w:rPr>
            </w:pPr>
          </w:p>
          <w:p w14:paraId="5653CE1B" w14:textId="77777777" w:rsidR="005B59A5" w:rsidRPr="005B59A5" w:rsidRDefault="005B59A5" w:rsidP="005B59A5">
            <w:pPr>
              <w:rPr>
                <w:rFonts w:ascii="Times New Roman" w:hAnsi="Times New Roman" w:cs="Times New Roman"/>
                <w:b/>
              </w:rPr>
            </w:pPr>
          </w:p>
          <w:p w14:paraId="6816BC05" w14:textId="77777777" w:rsidR="005B59A5" w:rsidRPr="005B59A5" w:rsidRDefault="005B59A5" w:rsidP="005B59A5">
            <w:pPr>
              <w:rPr>
                <w:rFonts w:ascii="Times New Roman" w:hAnsi="Times New Roman" w:cs="Times New Roman"/>
                <w:b/>
              </w:rPr>
            </w:pPr>
          </w:p>
          <w:p w14:paraId="4B380054" w14:textId="77777777" w:rsidR="005B59A5" w:rsidRPr="005B59A5" w:rsidRDefault="005B59A5" w:rsidP="005B59A5">
            <w:pPr>
              <w:rPr>
                <w:rFonts w:ascii="Times New Roman" w:hAnsi="Times New Roman" w:cs="Times New Roman"/>
                <w:b/>
              </w:rPr>
            </w:pPr>
          </w:p>
        </w:tc>
      </w:tr>
      <w:tr w:rsidR="005B59A5" w:rsidRPr="005B59A5" w14:paraId="50FAE993" w14:textId="77777777" w:rsidTr="00F1573B">
        <w:trPr>
          <w:gridAfter w:val="2"/>
          <w:wAfter w:w="8525" w:type="dxa"/>
          <w:trHeight w:val="699"/>
        </w:trPr>
        <w:tc>
          <w:tcPr>
            <w:tcW w:w="2276" w:type="dxa"/>
          </w:tcPr>
          <w:p w14:paraId="238826DC" w14:textId="77777777" w:rsidR="005B59A5" w:rsidRPr="005B59A5" w:rsidRDefault="005B59A5" w:rsidP="005B59A5">
            <w:pPr>
              <w:contextualSpacing/>
              <w:rPr>
                <w:rFonts w:ascii="Times New Roman" w:hAnsi="Times New Roman" w:cs="Times New Roman"/>
                <w:b/>
                <w:lang w:val="kk-KZ"/>
              </w:rPr>
            </w:pPr>
          </w:p>
        </w:tc>
        <w:tc>
          <w:tcPr>
            <w:tcW w:w="13253" w:type="dxa"/>
            <w:gridSpan w:val="18"/>
          </w:tcPr>
          <w:p w14:paraId="39478011" w14:textId="77777777" w:rsidR="005B59A5" w:rsidRPr="005B59A5" w:rsidRDefault="005B59A5" w:rsidP="005B59A5">
            <w:pPr>
              <w:spacing w:line="256" w:lineRule="auto"/>
              <w:rPr>
                <w:rFonts w:ascii="Times New Roman" w:eastAsia="Calibri" w:hAnsi="Times New Roman" w:cs="Times New Roman"/>
                <w:lang w:val="kk-KZ" w:eastAsia="ru-KZ"/>
              </w:rPr>
            </w:pPr>
            <w:r w:rsidRPr="005B59A5">
              <w:rPr>
                <w:rFonts w:ascii="Times New Roman" w:eastAsia="Times New Roman" w:hAnsi="Times New Roman" w:cs="Times New Roman"/>
                <w:lang w:val="ru-KZ" w:eastAsia="ru-KZ"/>
              </w:rPr>
              <w:t>«</w:t>
            </w:r>
            <w:proofErr w:type="spellStart"/>
            <w:r w:rsidRPr="005B59A5">
              <w:rPr>
                <w:rFonts w:ascii="Times New Roman" w:eastAsia="Calibri" w:hAnsi="Times New Roman" w:cs="Times New Roman"/>
                <w:lang w:val="ru-KZ" w:eastAsia="ru-KZ"/>
              </w:rPr>
              <w:t>Жаңа</w:t>
            </w:r>
            <w:proofErr w:type="spellEnd"/>
            <w:r w:rsidRPr="005B59A5">
              <w:rPr>
                <w:rFonts w:ascii="Times New Roman" w:eastAsia="Calibri" w:hAnsi="Times New Roman" w:cs="Times New Roman"/>
                <w:lang w:val="ru-KZ" w:eastAsia="ru-KZ"/>
              </w:rPr>
              <w:t xml:space="preserve"> </w:t>
            </w:r>
            <w:proofErr w:type="spellStart"/>
            <w:r w:rsidRPr="005B59A5">
              <w:rPr>
                <w:rFonts w:ascii="Times New Roman" w:eastAsia="Calibri" w:hAnsi="Times New Roman" w:cs="Times New Roman"/>
                <w:lang w:val="ru-KZ" w:eastAsia="ru-KZ"/>
              </w:rPr>
              <w:t>жыл</w:t>
            </w:r>
            <w:proofErr w:type="spellEnd"/>
            <w:r w:rsidRPr="005B59A5">
              <w:rPr>
                <w:rFonts w:ascii="Times New Roman" w:eastAsia="Calibri" w:hAnsi="Times New Roman" w:cs="Times New Roman"/>
                <w:lang w:eastAsia="ru-KZ"/>
              </w:rPr>
              <w:t>!</w:t>
            </w:r>
            <w:r w:rsidRPr="005B59A5">
              <w:rPr>
                <w:rFonts w:ascii="Times New Roman" w:eastAsia="Times New Roman" w:hAnsi="Times New Roman" w:cs="Times New Roman"/>
                <w:lang w:val="ru-KZ" w:eastAsia="ru-KZ"/>
              </w:rPr>
              <w:t xml:space="preserve">» / </w:t>
            </w:r>
            <w:r w:rsidRPr="005B59A5">
              <w:rPr>
                <w:rFonts w:ascii="Times New Roman" w:eastAsia="Calibri" w:hAnsi="Times New Roman" w:cs="Times New Roman"/>
                <w:lang w:val="kk-KZ" w:eastAsia="ru-KZ"/>
              </w:rPr>
              <w:t xml:space="preserve">«Новый год!» </w:t>
            </w:r>
          </w:p>
          <w:p w14:paraId="0708E438" w14:textId="77777777" w:rsidR="005B59A5" w:rsidRPr="005B59A5" w:rsidRDefault="005B59A5" w:rsidP="005B59A5">
            <w:pPr>
              <w:spacing w:line="256" w:lineRule="auto"/>
              <w:rPr>
                <w:rFonts w:ascii="Calibri" w:eastAsia="Times New Roman" w:hAnsi="Calibri" w:cs="Times New Roman"/>
                <w:lang w:val="ru-KZ" w:eastAsia="ru-KZ"/>
              </w:rPr>
            </w:pPr>
            <w:r w:rsidRPr="005B59A5">
              <w:rPr>
                <w:rFonts w:ascii="Times New Roman" w:eastAsia="Calibri" w:hAnsi="Times New Roman" w:cs="Times New Roman"/>
                <w:sz w:val="24"/>
                <w:szCs w:val="24"/>
                <w:lang w:val="ru-KZ" w:eastAsia="ru-KZ"/>
              </w:rPr>
              <w:t>Сурет салу/Рисование</w:t>
            </w:r>
          </w:p>
          <w:p w14:paraId="7B27FC3A" w14:textId="77777777" w:rsidR="005B59A5" w:rsidRPr="005B59A5" w:rsidRDefault="005B59A5" w:rsidP="005B59A5">
            <w:pPr>
              <w:contextualSpacing/>
              <w:rPr>
                <w:rFonts w:ascii="Times New Roman" w:hAnsi="Times New Roman" w:cs="Times New Roman"/>
                <w:sz w:val="24"/>
                <w:szCs w:val="24"/>
                <w:lang w:val="kk-KZ"/>
              </w:rPr>
            </w:pPr>
            <w:r w:rsidRPr="005B59A5">
              <w:rPr>
                <w:rFonts w:ascii="Times New Roman" w:eastAsia="Calibri" w:hAnsi="Times New Roman" w:cs="Times New Roman"/>
                <w:i/>
              </w:rPr>
              <w:t xml:space="preserve">Задача. </w:t>
            </w:r>
            <w:r w:rsidRPr="005B59A5">
              <w:rPr>
                <w:rFonts w:ascii="Times New Roman" w:hAnsi="Times New Roman" w:cs="Times New Roman"/>
                <w:sz w:val="24"/>
                <w:szCs w:val="24"/>
                <w:lang w:val="kk-KZ"/>
              </w:rPr>
              <w:t>Совершенствовать умение детей передавать в рисунке простой сюжет: (праздник –Новый год)</w:t>
            </w:r>
          </w:p>
          <w:p w14:paraId="48042CA3" w14:textId="77777777" w:rsidR="005B59A5" w:rsidRPr="005B59A5" w:rsidRDefault="005B59A5" w:rsidP="005B59A5">
            <w:pPr>
              <w:contextualSpacing/>
              <w:rPr>
                <w:rFonts w:ascii="Times New Roman" w:hAnsi="Times New Roman" w:cs="Times New Roman"/>
              </w:rPr>
            </w:pPr>
            <w:proofErr w:type="spellStart"/>
            <w:r w:rsidRPr="005B59A5">
              <w:rPr>
                <w:rFonts w:ascii="Times New Roman" w:eastAsia="Calibri" w:hAnsi="Times New Roman" w:cs="Times New Roman"/>
              </w:rPr>
              <w:t>Мүсіндеу</w:t>
            </w:r>
            <w:proofErr w:type="spellEnd"/>
            <w:r w:rsidRPr="005B59A5">
              <w:rPr>
                <w:rFonts w:ascii="Times New Roman" w:eastAsia="Calibri" w:hAnsi="Times New Roman" w:cs="Times New Roman"/>
              </w:rPr>
              <w:t>/Лепка Задачи:</w:t>
            </w:r>
            <w:r w:rsidRPr="005B59A5">
              <w:rPr>
                <w:rFonts w:ascii="Times New Roman" w:hAnsi="Times New Roman" w:cs="Times New Roman"/>
              </w:rPr>
              <w:t xml:space="preserve"> художественно передавать композиции с помощью дополнительных предметов и элементов.</w:t>
            </w:r>
          </w:p>
          <w:p w14:paraId="633154E3" w14:textId="77777777" w:rsidR="005B59A5" w:rsidRPr="005B59A5" w:rsidRDefault="005B59A5" w:rsidP="005B59A5">
            <w:pPr>
              <w:contextualSpacing/>
              <w:rPr>
                <w:rFonts w:ascii="Times New Roman" w:eastAsia="Calibri" w:hAnsi="Times New Roman" w:cs="Times New Roman"/>
              </w:rPr>
            </w:pPr>
            <w:proofErr w:type="spellStart"/>
            <w:r w:rsidRPr="005B59A5">
              <w:rPr>
                <w:rFonts w:ascii="Times New Roman" w:eastAsia="Calibri" w:hAnsi="Times New Roman" w:cs="Times New Roman"/>
              </w:rPr>
              <w:t>Жапсыру</w:t>
            </w:r>
            <w:proofErr w:type="spellEnd"/>
            <w:r w:rsidRPr="005B59A5">
              <w:rPr>
                <w:rFonts w:ascii="Times New Roman" w:eastAsia="Calibri" w:hAnsi="Times New Roman" w:cs="Times New Roman"/>
              </w:rPr>
              <w:t xml:space="preserve">/Аппликация </w:t>
            </w:r>
            <w:r w:rsidRPr="005B59A5">
              <w:rPr>
                <w:rFonts w:ascii="Times New Roman" w:hAnsi="Times New Roman" w:cs="Times New Roman"/>
                <w:lang w:val="kk-KZ"/>
              </w:rPr>
              <w:t>«Украсим елочку»</w:t>
            </w:r>
          </w:p>
          <w:p w14:paraId="769262FA" w14:textId="77777777" w:rsidR="005B59A5" w:rsidRPr="005B59A5" w:rsidRDefault="005B59A5" w:rsidP="005B59A5">
            <w:pPr>
              <w:rPr>
                <w:rFonts w:ascii="Times New Roman" w:hAnsi="Times New Roman" w:cs="Times New Roman"/>
              </w:rPr>
            </w:pPr>
            <w:r w:rsidRPr="005B59A5">
              <w:rPr>
                <w:rFonts w:ascii="Times New Roman" w:eastAsia="Calibri" w:hAnsi="Times New Roman" w:cs="Times New Roman"/>
                <w:i/>
              </w:rPr>
              <w:t xml:space="preserve">Задача. </w:t>
            </w:r>
            <w:r w:rsidRPr="005B59A5">
              <w:rPr>
                <w:rFonts w:ascii="Times New Roman" w:hAnsi="Times New Roman" w:cs="Times New Roman"/>
              </w:rPr>
              <w:t>Совершенствовать навык правильного использования ножниц и клея, соблюдать правила безопасности труда и личной гигиены. Обучать навыкам расположения предметов на листе бумаги.</w:t>
            </w:r>
          </w:p>
          <w:p w14:paraId="68EBFAD7" w14:textId="77777777" w:rsidR="005B59A5" w:rsidRPr="005B59A5" w:rsidRDefault="005B59A5" w:rsidP="005B59A5">
            <w:pPr>
              <w:contextualSpacing/>
              <w:rPr>
                <w:rFonts w:ascii="Times New Roman" w:eastAsia="Calibri" w:hAnsi="Times New Roman" w:cs="Times New Roman"/>
                <w:i/>
              </w:rPr>
            </w:pPr>
            <w:r w:rsidRPr="005B59A5">
              <w:rPr>
                <w:rFonts w:ascii="Times New Roman" w:hAnsi="Times New Roman" w:cs="Times New Roman"/>
              </w:rPr>
              <w:t xml:space="preserve">Совершенствовать навык правильного использования ножниц и клея, соблюдать правила безопасности труда и личной гигиены. Обучать навыкам расположения предметов на листе бумаги и умению передавать соотношение </w:t>
            </w:r>
            <w:proofErr w:type="gramStart"/>
            <w:r w:rsidRPr="005B59A5">
              <w:rPr>
                <w:rFonts w:ascii="Times New Roman" w:hAnsi="Times New Roman" w:cs="Times New Roman"/>
              </w:rPr>
              <w:t>предметов  по</w:t>
            </w:r>
            <w:proofErr w:type="gramEnd"/>
            <w:r w:rsidRPr="005B59A5">
              <w:rPr>
                <w:rFonts w:ascii="Times New Roman" w:hAnsi="Times New Roman" w:cs="Times New Roman"/>
              </w:rPr>
              <w:t xml:space="preserve"> величине, видеть форму частей различных предметов, их строение, пропорции. работать с шаблонами и трафаретами, готовыми выкройками.</w:t>
            </w:r>
          </w:p>
          <w:p w14:paraId="40030B35" w14:textId="77777777" w:rsidR="005B59A5" w:rsidRPr="005B59A5" w:rsidRDefault="005B59A5" w:rsidP="005B59A5">
            <w:pPr>
              <w:contextualSpacing/>
              <w:rPr>
                <w:rFonts w:ascii="Times New Roman" w:eastAsia="Calibri" w:hAnsi="Times New Roman" w:cs="Times New Roman"/>
              </w:rPr>
            </w:pPr>
            <w:proofErr w:type="spellStart"/>
            <w:r w:rsidRPr="005B59A5">
              <w:rPr>
                <w:rFonts w:ascii="Times New Roman" w:eastAsia="Calibri" w:hAnsi="Times New Roman" w:cs="Times New Roman"/>
              </w:rPr>
              <w:t>Құрастыру</w:t>
            </w:r>
            <w:proofErr w:type="spellEnd"/>
            <w:r w:rsidRPr="005B59A5">
              <w:rPr>
                <w:rFonts w:ascii="Times New Roman" w:eastAsia="Calibri" w:hAnsi="Times New Roman" w:cs="Times New Roman"/>
              </w:rPr>
              <w:t>/Конструирование</w:t>
            </w:r>
          </w:p>
          <w:p w14:paraId="1B378548" w14:textId="77777777" w:rsidR="00536EC9" w:rsidRPr="00536EC9" w:rsidRDefault="00536EC9" w:rsidP="00536EC9">
            <w:pPr>
              <w:ind w:right="112"/>
              <w:rPr>
                <w:rFonts w:ascii="Times New Roman" w:hAnsi="Times New Roman" w:cs="Times New Roman"/>
              </w:rPr>
            </w:pPr>
            <w:r w:rsidRPr="00536EC9">
              <w:rPr>
                <w:rFonts w:ascii="Times New Roman" w:hAnsi="Times New Roman" w:cs="Times New Roman"/>
              </w:rPr>
              <w:t>«Игрушки для ёлочки»</w:t>
            </w:r>
          </w:p>
          <w:p w14:paraId="3E11EE97" w14:textId="3C00CDF5" w:rsidR="005B59A5" w:rsidRPr="005B59A5" w:rsidRDefault="00536EC9" w:rsidP="00536EC9">
            <w:pPr>
              <w:ind w:right="112"/>
              <w:rPr>
                <w:rFonts w:ascii="Times New Roman" w:hAnsi="Times New Roman" w:cs="Times New Roman"/>
                <w:color w:val="FF0000"/>
                <w:sz w:val="24"/>
                <w:szCs w:val="24"/>
              </w:rPr>
            </w:pPr>
            <w:r w:rsidRPr="00536EC9">
              <w:rPr>
                <w:rFonts w:ascii="Times New Roman" w:hAnsi="Times New Roman" w:cs="Times New Roman"/>
              </w:rPr>
              <w:t>Цель</w:t>
            </w:r>
            <w:proofErr w:type="gramStart"/>
            <w:r w:rsidRPr="00536EC9">
              <w:rPr>
                <w:rFonts w:ascii="Times New Roman" w:hAnsi="Times New Roman" w:cs="Times New Roman"/>
              </w:rPr>
              <w:t>: Закреплять</w:t>
            </w:r>
            <w:proofErr w:type="gramEnd"/>
            <w:r w:rsidRPr="00536EC9">
              <w:rPr>
                <w:rFonts w:ascii="Times New Roman" w:hAnsi="Times New Roman" w:cs="Times New Roman"/>
              </w:rPr>
              <w:t xml:space="preserve"> умения преобразовывать плоскостной материал в объемные формы, используя способы конструирования из бумаги.</w:t>
            </w:r>
          </w:p>
        </w:tc>
      </w:tr>
      <w:tr w:rsidR="005B59A5" w:rsidRPr="005B59A5" w14:paraId="6824AA6C" w14:textId="77777777" w:rsidTr="00F1573B">
        <w:trPr>
          <w:gridAfter w:val="2"/>
          <w:wAfter w:w="8525" w:type="dxa"/>
          <w:trHeight w:val="770"/>
        </w:trPr>
        <w:tc>
          <w:tcPr>
            <w:tcW w:w="2276" w:type="dxa"/>
            <w:vMerge w:val="restart"/>
          </w:tcPr>
          <w:p w14:paraId="44DF9A9F" w14:textId="77777777" w:rsidR="005B59A5" w:rsidRPr="005B59A5" w:rsidRDefault="005B59A5" w:rsidP="005B59A5">
            <w:pPr>
              <w:widowControl w:val="0"/>
              <w:tabs>
                <w:tab w:val="left" w:pos="6640"/>
              </w:tabs>
              <w:autoSpaceDE w:val="0"/>
              <w:autoSpaceDN w:val="0"/>
              <w:adjustRightInd w:val="0"/>
              <w:contextualSpacing/>
              <w:rPr>
                <w:rFonts w:ascii="Times New Roman" w:hAnsi="Times New Roman" w:cs="Times New Roman"/>
                <w:b/>
                <w:bCs/>
                <w:lang w:val="kk-KZ"/>
              </w:rPr>
            </w:pPr>
            <w:r w:rsidRPr="005B59A5">
              <w:rPr>
                <w:rFonts w:ascii="Times New Roman" w:hAnsi="Times New Roman" w:cs="Times New Roman"/>
                <w:b/>
                <w:bCs/>
                <w:lang w:val="kk-KZ"/>
              </w:rPr>
              <w:t>Серуен/</w:t>
            </w:r>
            <w:r w:rsidRPr="005B59A5">
              <w:rPr>
                <w:rFonts w:ascii="Times New Roman" w:hAnsi="Times New Roman" w:cs="Times New Roman"/>
                <w:b/>
                <w:bCs/>
              </w:rPr>
              <w:t>Прогулка</w:t>
            </w:r>
          </w:p>
          <w:p w14:paraId="513BA705" w14:textId="77777777" w:rsidR="005B59A5" w:rsidRPr="005B59A5" w:rsidRDefault="005B59A5" w:rsidP="005B59A5">
            <w:pPr>
              <w:contextualSpacing/>
              <w:rPr>
                <w:rFonts w:ascii="Times New Roman" w:hAnsi="Times New Roman" w:cs="Times New Roman"/>
                <w:b/>
                <w:lang w:val="kk-KZ"/>
              </w:rPr>
            </w:pPr>
          </w:p>
        </w:tc>
        <w:tc>
          <w:tcPr>
            <w:tcW w:w="13253" w:type="dxa"/>
            <w:gridSpan w:val="18"/>
          </w:tcPr>
          <w:p w14:paraId="79377DCF" w14:textId="77777777" w:rsidR="002822A8" w:rsidRPr="002822A8" w:rsidRDefault="002822A8" w:rsidP="002822A8">
            <w:pPr>
              <w:widowControl w:val="0"/>
              <w:autoSpaceDE w:val="0"/>
              <w:autoSpaceDN w:val="0"/>
              <w:adjustRightInd w:val="0"/>
              <w:contextualSpacing/>
              <w:jc w:val="both"/>
              <w:rPr>
                <w:rFonts w:ascii="Times New Roman" w:hAnsi="Times New Roman" w:cs="Times New Roman"/>
                <w:lang w:val="kk-KZ"/>
              </w:rPr>
            </w:pPr>
            <w:r w:rsidRPr="002822A8">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485B0D93" w14:textId="60E270A6" w:rsidR="005B59A5" w:rsidRPr="005B59A5" w:rsidRDefault="002822A8" w:rsidP="002822A8">
            <w:pPr>
              <w:widowControl w:val="0"/>
              <w:autoSpaceDE w:val="0"/>
              <w:autoSpaceDN w:val="0"/>
              <w:adjustRightInd w:val="0"/>
              <w:contextualSpacing/>
              <w:jc w:val="center"/>
              <w:rPr>
                <w:rFonts w:ascii="Times New Roman" w:hAnsi="Times New Roman" w:cs="Times New Roman"/>
                <w:i/>
              </w:rPr>
            </w:pPr>
            <w:r w:rsidRPr="002822A8">
              <w:rPr>
                <w:rFonts w:ascii="Times New Roman" w:hAnsi="Times New Roman" w:cs="Times New Roman"/>
                <w:lang w:val="kk-KZ"/>
              </w:rPr>
              <w:t>Создание интереса к прогулке; индивидуальные беседы с детьми; отбор игрового материала для прогулки; мотивация деятельности детей на прогулке.</w:t>
            </w:r>
          </w:p>
        </w:tc>
      </w:tr>
      <w:tr w:rsidR="005B59A5" w:rsidRPr="005B59A5" w14:paraId="322CDAF6" w14:textId="77777777" w:rsidTr="00F1573B">
        <w:trPr>
          <w:gridAfter w:val="2"/>
          <w:wAfter w:w="8525" w:type="dxa"/>
          <w:trHeight w:val="770"/>
        </w:trPr>
        <w:tc>
          <w:tcPr>
            <w:tcW w:w="2276" w:type="dxa"/>
            <w:vMerge/>
          </w:tcPr>
          <w:p w14:paraId="61AAF242" w14:textId="77777777" w:rsidR="005B59A5" w:rsidRPr="005B59A5" w:rsidRDefault="005B59A5" w:rsidP="005B59A5">
            <w:pPr>
              <w:contextualSpacing/>
              <w:rPr>
                <w:rFonts w:ascii="Times New Roman" w:hAnsi="Times New Roman" w:cs="Times New Roman"/>
                <w:b/>
                <w:bCs/>
                <w:lang w:val="kk-KZ"/>
              </w:rPr>
            </w:pPr>
          </w:p>
        </w:tc>
        <w:tc>
          <w:tcPr>
            <w:tcW w:w="2510" w:type="dxa"/>
            <w:gridSpan w:val="5"/>
          </w:tcPr>
          <w:p w14:paraId="351D3BC7" w14:textId="77777777" w:rsidR="002822A8" w:rsidRPr="002822A8" w:rsidRDefault="002822A8" w:rsidP="002822A8">
            <w:pPr>
              <w:rPr>
                <w:rFonts w:ascii="Times New Roman" w:hAnsi="Times New Roman" w:cs="Times New Roman"/>
                <w:b/>
              </w:rPr>
            </w:pPr>
            <w:r w:rsidRPr="002822A8">
              <w:rPr>
                <w:rFonts w:ascii="Times New Roman" w:hAnsi="Times New Roman" w:cs="Times New Roman"/>
                <w:b/>
              </w:rPr>
              <w:t>Наблюдение за ветром</w:t>
            </w:r>
          </w:p>
          <w:p w14:paraId="3D8B13F0" w14:textId="7B529B02" w:rsidR="002822A8" w:rsidRPr="002822A8" w:rsidRDefault="002822A8" w:rsidP="002822A8">
            <w:pPr>
              <w:rPr>
                <w:rFonts w:ascii="Times New Roman" w:hAnsi="Times New Roman" w:cs="Times New Roman"/>
                <w:bCs/>
              </w:rPr>
            </w:pPr>
            <w:r>
              <w:rPr>
                <w:rFonts w:ascii="Times New Roman" w:hAnsi="Times New Roman" w:cs="Times New Roman"/>
                <w:bCs/>
              </w:rPr>
              <w:t>Задача</w:t>
            </w:r>
            <w:r w:rsidRPr="002822A8">
              <w:rPr>
                <w:rFonts w:ascii="Times New Roman" w:hAnsi="Times New Roman" w:cs="Times New Roman"/>
                <w:bCs/>
              </w:rPr>
              <w:t xml:space="preserve">: формирование интереса к природным явлениям. </w:t>
            </w:r>
          </w:p>
          <w:p w14:paraId="1B88C571" w14:textId="77777777" w:rsidR="002822A8" w:rsidRPr="002822A8" w:rsidRDefault="002822A8" w:rsidP="002822A8">
            <w:pPr>
              <w:rPr>
                <w:rFonts w:ascii="Times New Roman" w:hAnsi="Times New Roman" w:cs="Times New Roman"/>
                <w:bCs/>
              </w:rPr>
            </w:pPr>
            <w:r w:rsidRPr="002822A8">
              <w:rPr>
                <w:rFonts w:ascii="Times New Roman" w:hAnsi="Times New Roman" w:cs="Times New Roman"/>
                <w:bCs/>
              </w:rPr>
              <w:t>Ход наблюдения</w:t>
            </w:r>
          </w:p>
          <w:p w14:paraId="690B3F10" w14:textId="77777777" w:rsidR="002822A8" w:rsidRPr="002822A8" w:rsidRDefault="002822A8" w:rsidP="002822A8">
            <w:pPr>
              <w:rPr>
                <w:rFonts w:ascii="Times New Roman" w:hAnsi="Times New Roman" w:cs="Times New Roman"/>
                <w:bCs/>
              </w:rPr>
            </w:pPr>
            <w:r w:rsidRPr="002822A8">
              <w:rPr>
                <w:rFonts w:ascii="Times New Roman" w:hAnsi="Times New Roman" w:cs="Times New Roman"/>
                <w:bCs/>
              </w:rPr>
              <w:t xml:space="preserve">Ветер дул всю ночь, </w:t>
            </w:r>
          </w:p>
          <w:p w14:paraId="6F7F3FCC" w14:textId="77777777" w:rsidR="002822A8" w:rsidRPr="002822A8" w:rsidRDefault="002822A8" w:rsidP="002822A8">
            <w:pPr>
              <w:rPr>
                <w:rFonts w:ascii="Times New Roman" w:hAnsi="Times New Roman" w:cs="Times New Roman"/>
                <w:bCs/>
              </w:rPr>
            </w:pPr>
            <w:r w:rsidRPr="002822A8">
              <w:rPr>
                <w:rFonts w:ascii="Times New Roman" w:hAnsi="Times New Roman" w:cs="Times New Roman"/>
                <w:bCs/>
              </w:rPr>
              <w:t xml:space="preserve">Шумели ели, </w:t>
            </w:r>
          </w:p>
          <w:p w14:paraId="7FBF6007" w14:textId="77777777" w:rsidR="002822A8" w:rsidRPr="002822A8" w:rsidRDefault="002822A8" w:rsidP="002822A8">
            <w:pPr>
              <w:rPr>
                <w:rFonts w:ascii="Times New Roman" w:hAnsi="Times New Roman" w:cs="Times New Roman"/>
                <w:bCs/>
              </w:rPr>
            </w:pPr>
            <w:r w:rsidRPr="002822A8">
              <w:rPr>
                <w:rFonts w:ascii="Times New Roman" w:hAnsi="Times New Roman" w:cs="Times New Roman"/>
                <w:bCs/>
              </w:rPr>
              <w:t xml:space="preserve">Морщинилась вода. </w:t>
            </w:r>
          </w:p>
          <w:p w14:paraId="6BD3F489" w14:textId="77777777" w:rsidR="002822A8" w:rsidRPr="002822A8" w:rsidRDefault="002822A8" w:rsidP="002822A8">
            <w:pPr>
              <w:rPr>
                <w:rFonts w:ascii="Times New Roman" w:hAnsi="Times New Roman" w:cs="Times New Roman"/>
                <w:bCs/>
              </w:rPr>
            </w:pPr>
            <w:r w:rsidRPr="002822A8">
              <w:rPr>
                <w:rFonts w:ascii="Times New Roman" w:hAnsi="Times New Roman" w:cs="Times New Roman"/>
                <w:bCs/>
              </w:rPr>
              <w:t xml:space="preserve">Сосны старые скрипели, </w:t>
            </w:r>
          </w:p>
          <w:p w14:paraId="3D591FAF" w14:textId="77777777" w:rsidR="002822A8" w:rsidRPr="002822A8" w:rsidRDefault="002822A8" w:rsidP="002822A8">
            <w:pPr>
              <w:rPr>
                <w:rFonts w:ascii="Times New Roman" w:hAnsi="Times New Roman" w:cs="Times New Roman"/>
                <w:bCs/>
              </w:rPr>
            </w:pPr>
            <w:r w:rsidRPr="002822A8">
              <w:rPr>
                <w:rFonts w:ascii="Times New Roman" w:hAnsi="Times New Roman" w:cs="Times New Roman"/>
                <w:bCs/>
              </w:rPr>
              <w:t xml:space="preserve">Ивы гнулись у пруда, </w:t>
            </w:r>
          </w:p>
          <w:p w14:paraId="1F21566A" w14:textId="77777777" w:rsidR="002822A8" w:rsidRPr="002822A8" w:rsidRDefault="002822A8" w:rsidP="002822A8">
            <w:pPr>
              <w:rPr>
                <w:rFonts w:ascii="Times New Roman" w:hAnsi="Times New Roman" w:cs="Times New Roman"/>
                <w:bCs/>
              </w:rPr>
            </w:pPr>
            <w:r w:rsidRPr="002822A8">
              <w:rPr>
                <w:rFonts w:ascii="Times New Roman" w:hAnsi="Times New Roman" w:cs="Times New Roman"/>
                <w:bCs/>
              </w:rPr>
              <w:t xml:space="preserve">Выло, дуло, завывало. </w:t>
            </w:r>
          </w:p>
          <w:p w14:paraId="5CFCF22E" w14:textId="77777777" w:rsidR="002822A8" w:rsidRPr="002822A8" w:rsidRDefault="002822A8" w:rsidP="002822A8">
            <w:pPr>
              <w:rPr>
                <w:rFonts w:ascii="Times New Roman" w:hAnsi="Times New Roman" w:cs="Times New Roman"/>
                <w:bCs/>
              </w:rPr>
            </w:pPr>
            <w:r w:rsidRPr="002822A8">
              <w:rPr>
                <w:rFonts w:ascii="Times New Roman" w:hAnsi="Times New Roman" w:cs="Times New Roman"/>
                <w:bCs/>
              </w:rPr>
              <w:lastRenderedPageBreak/>
              <w:t>И когда пришел рассвет,</w:t>
            </w:r>
          </w:p>
          <w:p w14:paraId="6EE3A819" w14:textId="77777777" w:rsidR="002822A8" w:rsidRPr="002822A8" w:rsidRDefault="002822A8" w:rsidP="002822A8">
            <w:pPr>
              <w:rPr>
                <w:rFonts w:ascii="Times New Roman" w:hAnsi="Times New Roman" w:cs="Times New Roman"/>
                <w:bCs/>
              </w:rPr>
            </w:pPr>
            <w:r w:rsidRPr="002822A8">
              <w:rPr>
                <w:rFonts w:ascii="Times New Roman" w:hAnsi="Times New Roman" w:cs="Times New Roman"/>
                <w:bCs/>
              </w:rPr>
              <w:t xml:space="preserve"> Ветра будто </w:t>
            </w:r>
            <w:proofErr w:type="gramStart"/>
            <w:r w:rsidRPr="002822A8">
              <w:rPr>
                <w:rFonts w:ascii="Times New Roman" w:hAnsi="Times New Roman" w:cs="Times New Roman"/>
                <w:bCs/>
              </w:rPr>
              <w:t>не бывало</w:t>
            </w:r>
            <w:proofErr w:type="gramEnd"/>
            <w:r w:rsidRPr="002822A8">
              <w:rPr>
                <w:rFonts w:ascii="Times New Roman" w:hAnsi="Times New Roman" w:cs="Times New Roman"/>
                <w:bCs/>
              </w:rPr>
              <w:t xml:space="preserve">, </w:t>
            </w:r>
          </w:p>
          <w:p w14:paraId="2EB4BBAC" w14:textId="77777777" w:rsidR="002822A8" w:rsidRPr="002822A8" w:rsidRDefault="002822A8" w:rsidP="002822A8">
            <w:pPr>
              <w:rPr>
                <w:rFonts w:ascii="Times New Roman" w:hAnsi="Times New Roman" w:cs="Times New Roman"/>
                <w:bCs/>
              </w:rPr>
            </w:pPr>
            <w:r w:rsidRPr="002822A8">
              <w:rPr>
                <w:rFonts w:ascii="Times New Roman" w:hAnsi="Times New Roman" w:cs="Times New Roman"/>
                <w:bCs/>
              </w:rPr>
              <w:t>Будто не было и нет.</w:t>
            </w:r>
          </w:p>
          <w:p w14:paraId="6690813C" w14:textId="77777777" w:rsidR="002822A8" w:rsidRPr="002822A8" w:rsidRDefault="002822A8" w:rsidP="002822A8">
            <w:pPr>
              <w:rPr>
                <w:rFonts w:ascii="Times New Roman" w:hAnsi="Times New Roman" w:cs="Times New Roman"/>
                <w:bCs/>
              </w:rPr>
            </w:pPr>
            <w:r w:rsidRPr="002822A8">
              <w:rPr>
                <w:rFonts w:ascii="Times New Roman" w:hAnsi="Times New Roman" w:cs="Times New Roman"/>
                <w:bCs/>
              </w:rPr>
              <w:t>Педагог задает детям вопросы.</w:t>
            </w:r>
          </w:p>
          <w:p w14:paraId="50BACD23" w14:textId="77777777" w:rsidR="002822A8" w:rsidRPr="002822A8" w:rsidRDefault="002822A8" w:rsidP="002822A8">
            <w:pPr>
              <w:rPr>
                <w:rFonts w:ascii="Times New Roman" w:hAnsi="Times New Roman" w:cs="Times New Roman"/>
                <w:bCs/>
              </w:rPr>
            </w:pPr>
            <w:r w:rsidRPr="002822A8">
              <w:rPr>
                <w:rFonts w:ascii="Times New Roman" w:hAnsi="Times New Roman" w:cs="Times New Roman"/>
                <w:bCs/>
              </w:rPr>
              <w:t>Какая сегодня погода? (Холодная, ветреная, пасмурная.)</w:t>
            </w:r>
          </w:p>
          <w:p w14:paraId="295C9899" w14:textId="77777777" w:rsidR="002822A8" w:rsidRPr="002822A8" w:rsidRDefault="002822A8" w:rsidP="002822A8">
            <w:pPr>
              <w:rPr>
                <w:rFonts w:ascii="Times New Roman" w:hAnsi="Times New Roman" w:cs="Times New Roman"/>
                <w:bCs/>
              </w:rPr>
            </w:pPr>
            <w:r w:rsidRPr="002822A8">
              <w:rPr>
                <w:rFonts w:ascii="Times New Roman" w:hAnsi="Times New Roman" w:cs="Times New Roman"/>
                <w:bCs/>
              </w:rPr>
              <w:t>Как называется снег с ветром? (Сильный ветер со снегом называется метелью, слабый ветер со снегом — поземкой.)</w:t>
            </w:r>
          </w:p>
          <w:p w14:paraId="6056FA19" w14:textId="77777777" w:rsidR="002822A8" w:rsidRPr="002822A8" w:rsidRDefault="002822A8" w:rsidP="002822A8">
            <w:pPr>
              <w:rPr>
                <w:rFonts w:ascii="Times New Roman" w:hAnsi="Times New Roman" w:cs="Times New Roman"/>
                <w:bCs/>
              </w:rPr>
            </w:pPr>
            <w:r w:rsidRPr="002822A8">
              <w:rPr>
                <w:rFonts w:ascii="Times New Roman" w:hAnsi="Times New Roman" w:cs="Times New Roman"/>
                <w:bCs/>
              </w:rPr>
              <w:t>С какой стороны дует сегодня ветер? Как определили? (Сегодня южный ветер, определили с помощью компаса.)</w:t>
            </w:r>
          </w:p>
          <w:p w14:paraId="03C58D18" w14:textId="77777777" w:rsidR="002822A8" w:rsidRPr="002822A8" w:rsidRDefault="002822A8" w:rsidP="002822A8">
            <w:pPr>
              <w:rPr>
                <w:rFonts w:ascii="Times New Roman" w:hAnsi="Times New Roman" w:cs="Times New Roman"/>
                <w:bCs/>
              </w:rPr>
            </w:pPr>
            <w:r w:rsidRPr="002822A8">
              <w:rPr>
                <w:rFonts w:ascii="Times New Roman" w:hAnsi="Times New Roman" w:cs="Times New Roman"/>
                <w:bCs/>
              </w:rPr>
              <w:t>Как образуется ветер? (Солнце нагревает воздух нерав</w:t>
            </w:r>
            <w:r w:rsidRPr="002822A8">
              <w:rPr>
                <w:rFonts w:ascii="Times New Roman" w:hAnsi="Times New Roman" w:cs="Times New Roman"/>
                <w:bCs/>
              </w:rPr>
              <w:softHyphen/>
              <w:t>номерно, где-то теплее, где-то холоднее. Теплый воздух поднимается вверх, а холодный опускается вниз. Такое пе</w:t>
            </w:r>
            <w:r w:rsidRPr="002822A8">
              <w:rPr>
                <w:rFonts w:ascii="Times New Roman" w:hAnsi="Times New Roman" w:cs="Times New Roman"/>
                <w:bCs/>
              </w:rPr>
              <w:softHyphen/>
              <w:t>редвижение воздуха и образует ветер.)</w:t>
            </w:r>
          </w:p>
          <w:p w14:paraId="4CC2766F" w14:textId="77777777" w:rsidR="002822A8" w:rsidRPr="002822A8" w:rsidRDefault="002822A8" w:rsidP="002822A8">
            <w:pPr>
              <w:rPr>
                <w:rFonts w:ascii="Times New Roman" w:hAnsi="Times New Roman" w:cs="Times New Roman"/>
                <w:bCs/>
              </w:rPr>
            </w:pPr>
            <w:r w:rsidRPr="002822A8">
              <w:rPr>
                <w:rFonts w:ascii="Times New Roman" w:hAnsi="Times New Roman" w:cs="Times New Roman"/>
                <w:bCs/>
              </w:rPr>
              <w:t xml:space="preserve">Трудовая деятельность </w:t>
            </w:r>
          </w:p>
          <w:p w14:paraId="5B465A50" w14:textId="77777777" w:rsidR="002822A8" w:rsidRPr="002822A8" w:rsidRDefault="002822A8" w:rsidP="002822A8">
            <w:pPr>
              <w:rPr>
                <w:rFonts w:ascii="Times New Roman" w:hAnsi="Times New Roman" w:cs="Times New Roman"/>
                <w:bCs/>
              </w:rPr>
            </w:pPr>
            <w:r w:rsidRPr="002822A8">
              <w:rPr>
                <w:rFonts w:ascii="Times New Roman" w:hAnsi="Times New Roman" w:cs="Times New Roman"/>
                <w:bCs/>
              </w:rPr>
              <w:t>Постройка горки.</w:t>
            </w:r>
          </w:p>
          <w:p w14:paraId="35038EAC" w14:textId="0C1AE9A1" w:rsidR="002822A8" w:rsidRPr="002822A8" w:rsidRDefault="002822A8" w:rsidP="002822A8">
            <w:pPr>
              <w:rPr>
                <w:rFonts w:ascii="Times New Roman" w:hAnsi="Times New Roman" w:cs="Times New Roman"/>
                <w:bCs/>
              </w:rPr>
            </w:pPr>
            <w:r>
              <w:rPr>
                <w:rFonts w:ascii="Times New Roman" w:hAnsi="Times New Roman" w:cs="Times New Roman"/>
                <w:bCs/>
              </w:rPr>
              <w:t>Задача</w:t>
            </w:r>
            <w:r w:rsidRPr="002822A8">
              <w:rPr>
                <w:rFonts w:ascii="Times New Roman" w:hAnsi="Times New Roman" w:cs="Times New Roman"/>
                <w:bCs/>
              </w:rPr>
              <w:t xml:space="preserve">: воспитывать доброжелательное отношение друг к другу. </w:t>
            </w:r>
          </w:p>
          <w:p w14:paraId="64852DA1" w14:textId="77777777" w:rsidR="002822A8" w:rsidRPr="002822A8" w:rsidRDefault="002822A8" w:rsidP="002822A8">
            <w:pPr>
              <w:rPr>
                <w:rFonts w:ascii="Times New Roman" w:hAnsi="Times New Roman" w:cs="Times New Roman"/>
                <w:bCs/>
              </w:rPr>
            </w:pPr>
            <w:r w:rsidRPr="002822A8">
              <w:rPr>
                <w:rFonts w:ascii="Times New Roman" w:hAnsi="Times New Roman" w:cs="Times New Roman"/>
                <w:bCs/>
              </w:rPr>
              <w:t xml:space="preserve">Подвижные игры «Кто самый меткий?». </w:t>
            </w:r>
          </w:p>
          <w:p w14:paraId="64346ED3" w14:textId="58AF5A44" w:rsidR="002822A8" w:rsidRPr="002822A8" w:rsidRDefault="002822A8" w:rsidP="002822A8">
            <w:pPr>
              <w:rPr>
                <w:rFonts w:ascii="Times New Roman" w:hAnsi="Times New Roman" w:cs="Times New Roman"/>
                <w:bCs/>
              </w:rPr>
            </w:pPr>
            <w:r>
              <w:rPr>
                <w:rFonts w:ascii="Times New Roman" w:hAnsi="Times New Roman" w:cs="Times New Roman"/>
                <w:bCs/>
              </w:rPr>
              <w:t>Задача</w:t>
            </w:r>
            <w:r w:rsidRPr="002822A8">
              <w:rPr>
                <w:rFonts w:ascii="Times New Roman" w:hAnsi="Times New Roman" w:cs="Times New Roman"/>
                <w:bCs/>
              </w:rPr>
              <w:t>:</w:t>
            </w:r>
          </w:p>
          <w:p w14:paraId="4A8C7FB9" w14:textId="77777777" w:rsidR="002822A8" w:rsidRPr="002822A8" w:rsidRDefault="002822A8" w:rsidP="002822A8">
            <w:pPr>
              <w:rPr>
                <w:rFonts w:ascii="Times New Roman" w:hAnsi="Times New Roman" w:cs="Times New Roman"/>
                <w:bCs/>
              </w:rPr>
            </w:pPr>
            <w:r w:rsidRPr="002822A8">
              <w:rPr>
                <w:rFonts w:ascii="Times New Roman" w:hAnsi="Times New Roman" w:cs="Times New Roman"/>
                <w:bCs/>
              </w:rPr>
              <w:t>упражнять в метании предметов;</w:t>
            </w:r>
          </w:p>
          <w:p w14:paraId="0B0CCBB4" w14:textId="77777777" w:rsidR="002822A8" w:rsidRPr="002822A8" w:rsidRDefault="002822A8" w:rsidP="002822A8">
            <w:pPr>
              <w:rPr>
                <w:rFonts w:ascii="Times New Roman" w:hAnsi="Times New Roman" w:cs="Times New Roman"/>
                <w:bCs/>
              </w:rPr>
            </w:pPr>
            <w:r w:rsidRPr="002822A8">
              <w:rPr>
                <w:rFonts w:ascii="Times New Roman" w:hAnsi="Times New Roman" w:cs="Times New Roman"/>
                <w:bCs/>
              </w:rPr>
              <w:t>развивать глазомер. «Зарисуй дерево».</w:t>
            </w:r>
          </w:p>
          <w:p w14:paraId="04EF76A9" w14:textId="54194E0D" w:rsidR="002822A8" w:rsidRPr="002822A8" w:rsidRDefault="002822A8" w:rsidP="002822A8">
            <w:pPr>
              <w:rPr>
                <w:rFonts w:ascii="Times New Roman" w:hAnsi="Times New Roman" w:cs="Times New Roman"/>
                <w:bCs/>
              </w:rPr>
            </w:pPr>
            <w:r>
              <w:rPr>
                <w:rFonts w:ascii="Times New Roman" w:hAnsi="Times New Roman" w:cs="Times New Roman"/>
                <w:bCs/>
              </w:rPr>
              <w:lastRenderedPageBreak/>
              <w:t>Задача:</w:t>
            </w:r>
            <w:r w:rsidRPr="002822A8">
              <w:rPr>
                <w:rFonts w:ascii="Times New Roman" w:hAnsi="Times New Roman" w:cs="Times New Roman"/>
                <w:bCs/>
              </w:rPr>
              <w:t xml:space="preserve"> закреплять умение рисовать разнообразные деревья на снегу.</w:t>
            </w:r>
          </w:p>
          <w:p w14:paraId="71A7E2B2" w14:textId="77777777" w:rsidR="002822A8" w:rsidRPr="002822A8" w:rsidRDefault="002822A8" w:rsidP="002822A8">
            <w:pPr>
              <w:rPr>
                <w:rFonts w:ascii="Times New Roman" w:hAnsi="Times New Roman" w:cs="Times New Roman"/>
                <w:bCs/>
              </w:rPr>
            </w:pPr>
            <w:r w:rsidRPr="002822A8">
              <w:rPr>
                <w:rFonts w:ascii="Times New Roman" w:hAnsi="Times New Roman" w:cs="Times New Roman"/>
                <w:bCs/>
              </w:rPr>
              <w:t>Индивидуальная работа</w:t>
            </w:r>
          </w:p>
          <w:p w14:paraId="50B0B46F" w14:textId="77777777" w:rsidR="002822A8" w:rsidRPr="002822A8" w:rsidRDefault="002822A8" w:rsidP="002822A8">
            <w:pPr>
              <w:rPr>
                <w:rFonts w:ascii="Times New Roman" w:hAnsi="Times New Roman" w:cs="Times New Roman"/>
                <w:bCs/>
              </w:rPr>
            </w:pPr>
            <w:r w:rsidRPr="002822A8">
              <w:rPr>
                <w:rFonts w:ascii="Times New Roman" w:hAnsi="Times New Roman" w:cs="Times New Roman"/>
                <w:bCs/>
              </w:rPr>
              <w:t xml:space="preserve">«Найди предмет». </w:t>
            </w:r>
          </w:p>
          <w:p w14:paraId="2606E436" w14:textId="0E1B9380" w:rsidR="002822A8" w:rsidRPr="002822A8" w:rsidRDefault="002822A8" w:rsidP="002822A8">
            <w:pPr>
              <w:rPr>
                <w:rFonts w:ascii="Times New Roman" w:hAnsi="Times New Roman" w:cs="Times New Roman"/>
                <w:bCs/>
              </w:rPr>
            </w:pPr>
            <w:r>
              <w:rPr>
                <w:rFonts w:ascii="Times New Roman" w:hAnsi="Times New Roman" w:cs="Times New Roman"/>
                <w:bCs/>
              </w:rPr>
              <w:t>Задача</w:t>
            </w:r>
            <w:r w:rsidRPr="002822A8">
              <w:rPr>
                <w:rFonts w:ascii="Times New Roman" w:hAnsi="Times New Roman" w:cs="Times New Roman"/>
                <w:bCs/>
              </w:rPr>
              <w:t>:</w:t>
            </w:r>
          </w:p>
          <w:p w14:paraId="716DB5F2" w14:textId="77777777" w:rsidR="002822A8" w:rsidRPr="002822A8" w:rsidRDefault="002822A8" w:rsidP="002822A8">
            <w:pPr>
              <w:rPr>
                <w:rFonts w:ascii="Times New Roman" w:hAnsi="Times New Roman" w:cs="Times New Roman"/>
                <w:bCs/>
              </w:rPr>
            </w:pPr>
            <w:r w:rsidRPr="002822A8">
              <w:rPr>
                <w:rFonts w:ascii="Times New Roman" w:hAnsi="Times New Roman" w:cs="Times New Roman"/>
                <w:bCs/>
              </w:rPr>
              <w:t>закреплять умение ориентироваться на участке детско</w:t>
            </w:r>
            <w:r w:rsidRPr="002822A8">
              <w:rPr>
                <w:rFonts w:ascii="Times New Roman" w:hAnsi="Times New Roman" w:cs="Times New Roman"/>
                <w:bCs/>
              </w:rPr>
              <w:softHyphen/>
              <w:t>го сада;</w:t>
            </w:r>
          </w:p>
          <w:p w14:paraId="4B15E322" w14:textId="001B4652" w:rsidR="00D90DF1" w:rsidRPr="00D90DF1" w:rsidRDefault="002822A8" w:rsidP="00D90DF1">
            <w:pPr>
              <w:shd w:val="clear" w:color="auto" w:fill="FFFFFF"/>
              <w:spacing w:line="294" w:lineRule="atLeast"/>
              <w:rPr>
                <w:rFonts w:ascii="Times New Roman" w:hAnsi="Times New Roman" w:cs="Times New Roman"/>
                <w:bCs/>
              </w:rPr>
            </w:pPr>
            <w:r w:rsidRPr="002822A8">
              <w:rPr>
                <w:rFonts w:ascii="Times New Roman" w:hAnsi="Times New Roman" w:cs="Times New Roman"/>
                <w:bCs/>
              </w:rPr>
              <w:t>находить предмет по описанию.</w:t>
            </w:r>
            <w:r w:rsidR="00D90DF1">
              <w:t xml:space="preserve"> </w:t>
            </w:r>
            <w:r w:rsidR="00D90DF1" w:rsidRPr="00D90DF1">
              <w:rPr>
                <w:rFonts w:ascii="Times New Roman" w:hAnsi="Times New Roman" w:cs="Times New Roman"/>
                <w:bCs/>
              </w:rPr>
              <w:t>Где положено ходить пешеходам? (По тротуарам.)</w:t>
            </w:r>
          </w:p>
          <w:p w14:paraId="21B7763B" w14:textId="77777777" w:rsidR="00D90DF1" w:rsidRPr="00D90DF1" w:rsidRDefault="00D90DF1" w:rsidP="00D90DF1">
            <w:pPr>
              <w:shd w:val="clear" w:color="auto" w:fill="FFFFFF"/>
              <w:spacing w:line="294" w:lineRule="atLeast"/>
              <w:rPr>
                <w:rFonts w:ascii="Times New Roman" w:hAnsi="Times New Roman" w:cs="Times New Roman"/>
                <w:bCs/>
              </w:rPr>
            </w:pPr>
            <w:r w:rsidRPr="00D90DF1">
              <w:rPr>
                <w:rFonts w:ascii="Times New Roman" w:hAnsi="Times New Roman" w:cs="Times New Roman"/>
                <w:bCs/>
              </w:rPr>
              <w:t>Придерживаться надо правой стороны, чтобы не споты</w:t>
            </w:r>
            <w:r w:rsidRPr="00D90DF1">
              <w:rPr>
                <w:rFonts w:ascii="Times New Roman" w:hAnsi="Times New Roman" w:cs="Times New Roman"/>
                <w:bCs/>
              </w:rPr>
              <w:softHyphen/>
              <w:t>каться, не сталкиваться, не обходить встречных, сворачивая в сторону. По улице надо идти спокойным шагом. Перехо</w:t>
            </w:r>
            <w:r w:rsidRPr="00D90DF1">
              <w:rPr>
                <w:rFonts w:ascii="Times New Roman" w:hAnsi="Times New Roman" w:cs="Times New Roman"/>
                <w:bCs/>
              </w:rPr>
              <w:softHyphen/>
              <w:t>дить дорогу только при зеленом сигнале светофора и по пе</w:t>
            </w:r>
            <w:r w:rsidRPr="00D90DF1">
              <w:rPr>
                <w:rFonts w:ascii="Times New Roman" w:hAnsi="Times New Roman" w:cs="Times New Roman"/>
                <w:bCs/>
              </w:rPr>
              <w:softHyphen/>
              <w:t>шеходному переходу.</w:t>
            </w:r>
          </w:p>
          <w:p w14:paraId="163F77F9" w14:textId="77777777" w:rsidR="00D90DF1" w:rsidRPr="00D90DF1" w:rsidRDefault="00D90DF1" w:rsidP="00D90DF1">
            <w:pPr>
              <w:shd w:val="clear" w:color="auto" w:fill="FFFFFF"/>
              <w:spacing w:line="294" w:lineRule="atLeast"/>
              <w:rPr>
                <w:rFonts w:ascii="Times New Roman" w:hAnsi="Times New Roman" w:cs="Times New Roman"/>
                <w:bCs/>
              </w:rPr>
            </w:pPr>
            <w:proofErr w:type="gramStart"/>
            <w:r w:rsidRPr="00D90DF1">
              <w:rPr>
                <w:rFonts w:ascii="Times New Roman" w:hAnsi="Times New Roman" w:cs="Times New Roman"/>
                <w:bCs/>
              </w:rPr>
              <w:t>Педагог  подводит</w:t>
            </w:r>
            <w:proofErr w:type="gramEnd"/>
            <w:r w:rsidRPr="00D90DF1">
              <w:rPr>
                <w:rFonts w:ascii="Times New Roman" w:hAnsi="Times New Roman" w:cs="Times New Roman"/>
                <w:bCs/>
              </w:rPr>
              <w:t xml:space="preserve"> детей к переходу.</w:t>
            </w:r>
          </w:p>
          <w:p w14:paraId="1BEA4A53" w14:textId="77777777" w:rsidR="00D90DF1" w:rsidRPr="00D90DF1" w:rsidRDefault="00D90DF1" w:rsidP="00D90DF1">
            <w:pPr>
              <w:shd w:val="clear" w:color="auto" w:fill="FFFFFF"/>
              <w:spacing w:line="294" w:lineRule="atLeast"/>
              <w:rPr>
                <w:rFonts w:ascii="Times New Roman" w:hAnsi="Times New Roman" w:cs="Times New Roman"/>
                <w:bCs/>
              </w:rPr>
            </w:pPr>
            <w:r w:rsidRPr="00D90DF1">
              <w:rPr>
                <w:rFonts w:ascii="Times New Roman" w:hAnsi="Times New Roman" w:cs="Times New Roman"/>
                <w:bCs/>
              </w:rPr>
              <w:t>♦</w:t>
            </w:r>
            <w:r w:rsidRPr="00D90DF1">
              <w:rPr>
                <w:rFonts w:ascii="Times New Roman" w:hAnsi="Times New Roman" w:cs="Times New Roman"/>
                <w:bCs/>
              </w:rPr>
              <w:tab/>
              <w:t>Как вы узнали, что именно здесь пешеходный переход через дорогу?</w:t>
            </w:r>
          </w:p>
          <w:p w14:paraId="063214D8" w14:textId="77777777" w:rsidR="00D90DF1" w:rsidRPr="00D90DF1" w:rsidRDefault="00D90DF1" w:rsidP="00D90DF1">
            <w:pPr>
              <w:shd w:val="clear" w:color="auto" w:fill="FFFFFF"/>
              <w:spacing w:line="294" w:lineRule="atLeast"/>
              <w:rPr>
                <w:rFonts w:ascii="Times New Roman" w:hAnsi="Times New Roman" w:cs="Times New Roman"/>
                <w:bCs/>
              </w:rPr>
            </w:pPr>
            <w:r w:rsidRPr="00D90DF1">
              <w:rPr>
                <w:rFonts w:ascii="Times New Roman" w:hAnsi="Times New Roman" w:cs="Times New Roman"/>
                <w:bCs/>
              </w:rPr>
              <w:t xml:space="preserve">Правильно, здесь стоит знак «Пешеходный переход» и на дороге начерчены широкие белые полосы. </w:t>
            </w:r>
          </w:p>
          <w:p w14:paraId="4A5648E8" w14:textId="77777777" w:rsidR="00D90DF1" w:rsidRPr="00D90DF1" w:rsidRDefault="00D90DF1" w:rsidP="00D90DF1">
            <w:pPr>
              <w:shd w:val="clear" w:color="auto" w:fill="FFFFFF"/>
              <w:spacing w:line="294" w:lineRule="atLeast"/>
              <w:rPr>
                <w:rFonts w:ascii="Times New Roman" w:hAnsi="Times New Roman" w:cs="Times New Roman"/>
                <w:bCs/>
              </w:rPr>
            </w:pPr>
            <w:r w:rsidRPr="00D90DF1">
              <w:rPr>
                <w:rFonts w:ascii="Times New Roman" w:hAnsi="Times New Roman" w:cs="Times New Roman"/>
                <w:bCs/>
              </w:rPr>
              <w:t>Трудовая деятельность</w:t>
            </w:r>
          </w:p>
          <w:p w14:paraId="6B37CD16" w14:textId="77777777" w:rsidR="00D90DF1" w:rsidRPr="00D90DF1" w:rsidRDefault="00D90DF1" w:rsidP="00D90DF1">
            <w:pPr>
              <w:shd w:val="clear" w:color="auto" w:fill="FFFFFF"/>
              <w:spacing w:line="294" w:lineRule="atLeast"/>
              <w:rPr>
                <w:rFonts w:ascii="Times New Roman" w:hAnsi="Times New Roman" w:cs="Times New Roman"/>
                <w:bCs/>
              </w:rPr>
            </w:pPr>
            <w:r w:rsidRPr="00D90DF1">
              <w:rPr>
                <w:rFonts w:ascii="Times New Roman" w:hAnsi="Times New Roman" w:cs="Times New Roman"/>
                <w:bCs/>
              </w:rPr>
              <w:lastRenderedPageBreak/>
              <w:t>Сбор красивых листьев для гербария; сгребание опавших листьев к корням деревьев.</w:t>
            </w:r>
          </w:p>
          <w:p w14:paraId="56C3B8E8" w14:textId="4E8324B1" w:rsidR="00D90DF1" w:rsidRPr="00D90DF1" w:rsidRDefault="00D90DF1" w:rsidP="00D90DF1">
            <w:pPr>
              <w:shd w:val="clear" w:color="auto" w:fill="FFFFFF"/>
              <w:spacing w:line="294" w:lineRule="atLeast"/>
              <w:rPr>
                <w:rFonts w:ascii="Times New Roman" w:hAnsi="Times New Roman" w:cs="Times New Roman"/>
                <w:bCs/>
              </w:rPr>
            </w:pPr>
            <w:r>
              <w:rPr>
                <w:rFonts w:ascii="Times New Roman" w:hAnsi="Times New Roman" w:cs="Times New Roman"/>
                <w:bCs/>
              </w:rPr>
              <w:t>Задача</w:t>
            </w:r>
            <w:r w:rsidRPr="00D90DF1">
              <w:rPr>
                <w:rFonts w:ascii="Times New Roman" w:hAnsi="Times New Roman" w:cs="Times New Roman"/>
                <w:bCs/>
              </w:rPr>
              <w:t xml:space="preserve">: воспитывать бережное отношение к природе. </w:t>
            </w:r>
          </w:p>
          <w:p w14:paraId="2D99761F" w14:textId="77777777" w:rsidR="00D90DF1" w:rsidRPr="00D90DF1" w:rsidRDefault="00D90DF1" w:rsidP="00D90DF1">
            <w:pPr>
              <w:shd w:val="clear" w:color="auto" w:fill="FFFFFF"/>
              <w:spacing w:line="294" w:lineRule="atLeast"/>
              <w:rPr>
                <w:rFonts w:ascii="Times New Roman" w:hAnsi="Times New Roman" w:cs="Times New Roman"/>
                <w:bCs/>
              </w:rPr>
            </w:pPr>
            <w:r w:rsidRPr="00D90DF1">
              <w:rPr>
                <w:rFonts w:ascii="Times New Roman" w:hAnsi="Times New Roman" w:cs="Times New Roman"/>
                <w:bCs/>
              </w:rPr>
              <w:t xml:space="preserve">Подвижные игры «Стая», «Светофор». </w:t>
            </w:r>
          </w:p>
          <w:p w14:paraId="735554EE" w14:textId="344004E3" w:rsidR="00D90DF1" w:rsidRPr="00D90DF1" w:rsidRDefault="00D90DF1" w:rsidP="00D90DF1">
            <w:pPr>
              <w:shd w:val="clear" w:color="auto" w:fill="FFFFFF"/>
              <w:spacing w:line="294" w:lineRule="atLeast"/>
              <w:rPr>
                <w:rFonts w:ascii="Times New Roman" w:hAnsi="Times New Roman" w:cs="Times New Roman"/>
                <w:bCs/>
              </w:rPr>
            </w:pPr>
            <w:r>
              <w:rPr>
                <w:rFonts w:ascii="Times New Roman" w:hAnsi="Times New Roman" w:cs="Times New Roman"/>
                <w:bCs/>
              </w:rPr>
              <w:t>Задача</w:t>
            </w:r>
            <w:r w:rsidRPr="00D90DF1">
              <w:rPr>
                <w:rFonts w:ascii="Times New Roman" w:hAnsi="Times New Roman" w:cs="Times New Roman"/>
                <w:bCs/>
              </w:rPr>
              <w:t>: развивать ловкость;</w:t>
            </w:r>
          </w:p>
          <w:p w14:paraId="2BA82E37" w14:textId="77777777" w:rsidR="00D90DF1" w:rsidRPr="00D90DF1" w:rsidRDefault="00D90DF1" w:rsidP="00D90DF1">
            <w:pPr>
              <w:shd w:val="clear" w:color="auto" w:fill="FFFFFF"/>
              <w:spacing w:line="294" w:lineRule="atLeast"/>
              <w:rPr>
                <w:rFonts w:ascii="Times New Roman" w:hAnsi="Times New Roman" w:cs="Times New Roman"/>
                <w:bCs/>
              </w:rPr>
            </w:pPr>
            <w:r w:rsidRPr="00D90DF1">
              <w:rPr>
                <w:rFonts w:ascii="Times New Roman" w:hAnsi="Times New Roman" w:cs="Times New Roman"/>
                <w:bCs/>
              </w:rPr>
              <w:t xml:space="preserve">закреплять знания о значении светофора. </w:t>
            </w:r>
          </w:p>
          <w:p w14:paraId="6E01C247" w14:textId="77777777" w:rsidR="00D90DF1" w:rsidRPr="00D90DF1" w:rsidRDefault="00D90DF1" w:rsidP="00D90DF1">
            <w:pPr>
              <w:shd w:val="clear" w:color="auto" w:fill="FFFFFF"/>
              <w:spacing w:line="294" w:lineRule="atLeast"/>
              <w:rPr>
                <w:rFonts w:ascii="Times New Roman" w:hAnsi="Times New Roman" w:cs="Times New Roman"/>
                <w:bCs/>
              </w:rPr>
            </w:pPr>
            <w:r w:rsidRPr="00D90DF1">
              <w:rPr>
                <w:rFonts w:ascii="Times New Roman" w:hAnsi="Times New Roman" w:cs="Times New Roman"/>
                <w:bCs/>
              </w:rPr>
              <w:t>Индивидуальная работа</w:t>
            </w:r>
          </w:p>
          <w:p w14:paraId="548716E0" w14:textId="77777777" w:rsidR="00D90DF1" w:rsidRPr="00D90DF1" w:rsidRDefault="00D90DF1" w:rsidP="00D90DF1">
            <w:pPr>
              <w:shd w:val="clear" w:color="auto" w:fill="FFFFFF"/>
              <w:spacing w:line="294" w:lineRule="atLeast"/>
              <w:rPr>
                <w:rFonts w:ascii="Times New Roman" w:hAnsi="Times New Roman" w:cs="Times New Roman"/>
                <w:bCs/>
              </w:rPr>
            </w:pPr>
            <w:r w:rsidRPr="00D90DF1">
              <w:rPr>
                <w:rFonts w:ascii="Times New Roman" w:hAnsi="Times New Roman" w:cs="Times New Roman"/>
                <w:bCs/>
              </w:rPr>
              <w:t>Развитие движений.</w:t>
            </w:r>
          </w:p>
          <w:p w14:paraId="5D857D98" w14:textId="1A446665" w:rsidR="00D90DF1" w:rsidRPr="00D90DF1" w:rsidRDefault="00D90DF1" w:rsidP="00D90DF1">
            <w:pPr>
              <w:shd w:val="clear" w:color="auto" w:fill="FFFFFF"/>
              <w:spacing w:line="294" w:lineRule="atLeast"/>
              <w:rPr>
                <w:rFonts w:ascii="Times New Roman" w:hAnsi="Times New Roman" w:cs="Times New Roman"/>
                <w:bCs/>
              </w:rPr>
            </w:pPr>
            <w:r>
              <w:rPr>
                <w:rFonts w:ascii="Times New Roman" w:hAnsi="Times New Roman" w:cs="Times New Roman"/>
                <w:bCs/>
              </w:rPr>
              <w:t>Задача</w:t>
            </w:r>
            <w:r w:rsidRPr="00D90DF1">
              <w:rPr>
                <w:rFonts w:ascii="Times New Roman" w:hAnsi="Times New Roman" w:cs="Times New Roman"/>
                <w:bCs/>
              </w:rPr>
              <w:t>: закреплять навыки метания предметов на дальность</w:t>
            </w:r>
          </w:p>
          <w:p w14:paraId="1AAFBF1E" w14:textId="65301179" w:rsidR="005B59A5" w:rsidRDefault="005B59A5" w:rsidP="002822A8">
            <w:pPr>
              <w:shd w:val="clear" w:color="auto" w:fill="FFFFFF"/>
              <w:spacing w:line="294" w:lineRule="atLeast"/>
              <w:rPr>
                <w:rFonts w:ascii="Times New Roman" w:hAnsi="Times New Roman" w:cs="Times New Roman"/>
                <w:bCs/>
              </w:rPr>
            </w:pPr>
          </w:p>
          <w:p w14:paraId="22C05AAF" w14:textId="18E9E5F3" w:rsidR="00D90DF1" w:rsidRPr="005B59A5" w:rsidRDefault="00D90DF1" w:rsidP="002822A8">
            <w:pPr>
              <w:shd w:val="clear" w:color="auto" w:fill="FFFFFF"/>
              <w:spacing w:line="294" w:lineRule="atLeast"/>
              <w:rPr>
                <w:rFonts w:ascii="Times New Roman" w:eastAsia="Times New Roman" w:hAnsi="Times New Roman" w:cs="Times New Roman"/>
                <w:bCs/>
                <w:lang w:eastAsia="ru-RU"/>
              </w:rPr>
            </w:pPr>
          </w:p>
        </w:tc>
        <w:tc>
          <w:tcPr>
            <w:tcW w:w="2693" w:type="dxa"/>
            <w:gridSpan w:val="6"/>
          </w:tcPr>
          <w:p w14:paraId="4863B96D" w14:textId="77777777" w:rsidR="005B59A5" w:rsidRPr="005B59A5" w:rsidRDefault="005B59A5" w:rsidP="005B59A5">
            <w:pPr>
              <w:shd w:val="clear" w:color="auto" w:fill="FFFFFF"/>
              <w:rPr>
                <w:rFonts w:ascii="Times New Roman" w:eastAsia="Times New Roman" w:hAnsi="Times New Roman" w:cs="Times New Roman"/>
                <w:b/>
                <w:lang w:eastAsia="ru-RU"/>
              </w:rPr>
            </w:pPr>
            <w:r w:rsidRPr="005B59A5">
              <w:rPr>
                <w:rFonts w:ascii="Times New Roman" w:eastAsia="Times New Roman" w:hAnsi="Times New Roman" w:cs="Times New Roman"/>
                <w:b/>
                <w:lang w:eastAsia="ru-RU"/>
              </w:rPr>
              <w:lastRenderedPageBreak/>
              <w:t>Наблюдение за снегопадом.</w:t>
            </w:r>
          </w:p>
          <w:p w14:paraId="34CD59DF" w14:textId="77777777" w:rsidR="005B59A5" w:rsidRPr="005B59A5" w:rsidRDefault="005B59A5" w:rsidP="005B59A5">
            <w:pPr>
              <w:shd w:val="clear" w:color="auto" w:fill="FFFFFF"/>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 xml:space="preserve">Задача: формировать представления о свойствах снега </w:t>
            </w:r>
          </w:p>
          <w:p w14:paraId="44FDA098" w14:textId="77777777" w:rsidR="005B59A5" w:rsidRPr="005B59A5" w:rsidRDefault="005B59A5" w:rsidP="005B59A5">
            <w:pPr>
              <w:shd w:val="clear" w:color="auto" w:fill="FFFFFF"/>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Ход наблюдения</w:t>
            </w:r>
          </w:p>
          <w:p w14:paraId="5106C63A" w14:textId="77777777" w:rsidR="005B59A5" w:rsidRPr="005B59A5" w:rsidRDefault="005B59A5" w:rsidP="005B59A5">
            <w:pPr>
              <w:shd w:val="clear" w:color="auto" w:fill="FFFFFF"/>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Педагог загадывает детям загадку.</w:t>
            </w:r>
          </w:p>
          <w:p w14:paraId="0BEF8533" w14:textId="77777777" w:rsidR="005B59A5" w:rsidRPr="005B59A5" w:rsidRDefault="005B59A5" w:rsidP="005B59A5">
            <w:pPr>
              <w:shd w:val="clear" w:color="auto" w:fill="FFFFFF"/>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Не вымыт, а блестит,</w:t>
            </w:r>
          </w:p>
          <w:p w14:paraId="7ED5BF1A" w14:textId="77777777" w:rsidR="005B59A5" w:rsidRPr="005B59A5" w:rsidRDefault="005B59A5" w:rsidP="005B59A5">
            <w:pPr>
              <w:shd w:val="clear" w:color="auto" w:fill="FFFFFF"/>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Не поджарен, а хрустит. (Снег.)</w:t>
            </w:r>
          </w:p>
          <w:p w14:paraId="691156E2" w14:textId="77777777" w:rsidR="005B59A5" w:rsidRPr="005B59A5" w:rsidRDefault="005B59A5" w:rsidP="005B59A5">
            <w:pPr>
              <w:shd w:val="clear" w:color="auto" w:fill="FFFFFF"/>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 xml:space="preserve">Чем тише морозная погода, тем красивее </w:t>
            </w:r>
            <w:r w:rsidRPr="005B59A5">
              <w:rPr>
                <w:rFonts w:ascii="Times New Roman" w:eastAsia="Times New Roman" w:hAnsi="Times New Roman" w:cs="Times New Roman"/>
                <w:bCs/>
                <w:lang w:eastAsia="ru-RU"/>
              </w:rPr>
              <w:lastRenderedPageBreak/>
              <w:t>падающие на зем</w:t>
            </w:r>
            <w:r w:rsidRPr="005B59A5">
              <w:rPr>
                <w:rFonts w:ascii="Times New Roman" w:eastAsia="Times New Roman" w:hAnsi="Times New Roman" w:cs="Times New Roman"/>
                <w:bCs/>
                <w:lang w:eastAsia="ru-RU"/>
              </w:rPr>
              <w:softHyphen/>
              <w:t>лю снежинки. При сильном ветре у них обламываются лучи и грани, а белые цветы и звезды обращаются в снежную пыль. А когда мороз не сильный, снежинки скатываются в плот</w:t>
            </w:r>
            <w:r w:rsidRPr="005B59A5">
              <w:rPr>
                <w:rFonts w:ascii="Times New Roman" w:eastAsia="Times New Roman" w:hAnsi="Times New Roman" w:cs="Times New Roman"/>
                <w:bCs/>
                <w:lang w:eastAsia="ru-RU"/>
              </w:rPr>
              <w:softHyphen/>
              <w:t>ные белые шарики, и мы говорим тогда, что с неба падает крупа. Падая на землю, снежинки лепятся друг к другу и, если нет сильного мороза, образуют хлопья.</w:t>
            </w:r>
          </w:p>
          <w:p w14:paraId="593F017A" w14:textId="77777777" w:rsidR="005B59A5" w:rsidRPr="005B59A5" w:rsidRDefault="005B59A5" w:rsidP="005B59A5">
            <w:pPr>
              <w:shd w:val="clear" w:color="auto" w:fill="FFFFFF"/>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Слой за слоем ложится на землю, и каждый слой сначала бывает рыхлый, потому что между снежинками содержится много воздуха.</w:t>
            </w:r>
          </w:p>
          <w:p w14:paraId="61289C4E" w14:textId="77777777" w:rsidR="005B59A5" w:rsidRPr="005B59A5" w:rsidRDefault="005B59A5" w:rsidP="005B59A5">
            <w:pPr>
              <w:shd w:val="clear" w:color="auto" w:fill="FFFFFF"/>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А хрустит снег оттого, что под тяжестью нашего тела ло</w:t>
            </w:r>
            <w:r w:rsidRPr="005B59A5">
              <w:rPr>
                <w:rFonts w:ascii="Times New Roman" w:eastAsia="Times New Roman" w:hAnsi="Times New Roman" w:cs="Times New Roman"/>
                <w:bCs/>
                <w:lang w:eastAsia="ru-RU"/>
              </w:rPr>
              <w:softHyphen/>
              <w:t>маются звездочки и лучики.</w:t>
            </w:r>
          </w:p>
          <w:p w14:paraId="6E014742" w14:textId="77777777" w:rsidR="005B59A5" w:rsidRPr="005B59A5" w:rsidRDefault="005B59A5" w:rsidP="005B59A5">
            <w:pPr>
              <w:shd w:val="clear" w:color="auto" w:fill="FFFFFF"/>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Педагог задает детям вопросы.</w:t>
            </w:r>
          </w:p>
          <w:p w14:paraId="42179089" w14:textId="77777777" w:rsidR="005B59A5" w:rsidRPr="005B59A5" w:rsidRDefault="005B59A5" w:rsidP="005B59A5">
            <w:pPr>
              <w:shd w:val="clear" w:color="auto" w:fill="FFFFFF"/>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 xml:space="preserve">При какой погоде снежинки образуют снежную </w:t>
            </w:r>
            <w:proofErr w:type="gramStart"/>
            <w:r w:rsidRPr="005B59A5">
              <w:rPr>
                <w:rFonts w:ascii="Times New Roman" w:eastAsia="Times New Roman" w:hAnsi="Times New Roman" w:cs="Times New Roman"/>
                <w:bCs/>
                <w:lang w:eastAsia="ru-RU"/>
              </w:rPr>
              <w:t>пыль,  крупу</w:t>
            </w:r>
            <w:proofErr w:type="gramEnd"/>
            <w:r w:rsidRPr="005B59A5">
              <w:rPr>
                <w:rFonts w:ascii="Times New Roman" w:eastAsia="Times New Roman" w:hAnsi="Times New Roman" w:cs="Times New Roman"/>
                <w:bCs/>
                <w:lang w:eastAsia="ru-RU"/>
              </w:rPr>
              <w:t>, хлопья?</w:t>
            </w:r>
          </w:p>
          <w:p w14:paraId="1D109E6E" w14:textId="77777777" w:rsidR="005B59A5" w:rsidRPr="005B59A5" w:rsidRDefault="005B59A5" w:rsidP="005B59A5">
            <w:pPr>
              <w:shd w:val="clear" w:color="auto" w:fill="FFFFFF"/>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 xml:space="preserve">Почему снег хрустит под </w:t>
            </w:r>
            <w:proofErr w:type="spellStart"/>
            <w:proofErr w:type="gramStart"/>
            <w:r w:rsidRPr="005B59A5">
              <w:rPr>
                <w:rFonts w:ascii="Times New Roman" w:eastAsia="Times New Roman" w:hAnsi="Times New Roman" w:cs="Times New Roman"/>
                <w:bCs/>
                <w:lang w:eastAsia="ru-RU"/>
              </w:rPr>
              <w:t>ногами?Почему</w:t>
            </w:r>
            <w:proofErr w:type="spellEnd"/>
            <w:proofErr w:type="gramEnd"/>
            <w:r w:rsidRPr="005B59A5">
              <w:rPr>
                <w:rFonts w:ascii="Times New Roman" w:eastAsia="Times New Roman" w:hAnsi="Times New Roman" w:cs="Times New Roman"/>
                <w:bCs/>
                <w:lang w:eastAsia="ru-RU"/>
              </w:rPr>
              <w:t xml:space="preserve"> снег бывает рыхлый? </w:t>
            </w:r>
          </w:p>
          <w:p w14:paraId="219AA074" w14:textId="77777777" w:rsidR="005B59A5" w:rsidRPr="005B59A5" w:rsidRDefault="005B59A5" w:rsidP="005B59A5">
            <w:pPr>
              <w:shd w:val="clear" w:color="auto" w:fill="FFFFFF"/>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Исследовательская деятельность</w:t>
            </w:r>
          </w:p>
          <w:p w14:paraId="440A4859" w14:textId="77777777" w:rsidR="005B59A5" w:rsidRPr="005B59A5" w:rsidRDefault="005B59A5" w:rsidP="005B59A5">
            <w:pPr>
              <w:shd w:val="clear" w:color="auto" w:fill="FFFFFF"/>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Поймать летящую снежинку на чистый лист бумаги, рас</w:t>
            </w:r>
            <w:r w:rsidRPr="005B59A5">
              <w:rPr>
                <w:rFonts w:ascii="Times New Roman" w:eastAsia="Times New Roman" w:hAnsi="Times New Roman" w:cs="Times New Roman"/>
                <w:bCs/>
                <w:lang w:eastAsia="ru-RU"/>
              </w:rPr>
              <w:softHyphen/>
              <w:t>смотрев, определить свойства снега (снежинка, пыль, крупа, хлопья).</w:t>
            </w:r>
          </w:p>
          <w:p w14:paraId="59865FBD" w14:textId="77777777" w:rsidR="005B59A5" w:rsidRPr="005B59A5" w:rsidRDefault="005B59A5" w:rsidP="005B59A5">
            <w:pPr>
              <w:shd w:val="clear" w:color="auto" w:fill="FFFFFF"/>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 xml:space="preserve">Трудовая деятельность: </w:t>
            </w:r>
          </w:p>
          <w:p w14:paraId="1313B499" w14:textId="77777777" w:rsidR="005B59A5" w:rsidRPr="005B59A5" w:rsidRDefault="005B59A5" w:rsidP="005B59A5">
            <w:pPr>
              <w:shd w:val="clear" w:color="auto" w:fill="FFFFFF"/>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lastRenderedPageBreak/>
              <w:t>Засыпка снегом корней деревьев на своем участке.</w:t>
            </w:r>
          </w:p>
          <w:p w14:paraId="76040A60" w14:textId="77777777" w:rsidR="005B59A5" w:rsidRPr="005B59A5" w:rsidRDefault="005B59A5" w:rsidP="005B59A5">
            <w:pPr>
              <w:shd w:val="clear" w:color="auto" w:fill="FFFFFF"/>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 xml:space="preserve">Задача: развивать умение работать сообща. </w:t>
            </w:r>
          </w:p>
          <w:p w14:paraId="140EF8F1" w14:textId="77777777" w:rsidR="005B59A5" w:rsidRPr="005B59A5" w:rsidRDefault="005B59A5" w:rsidP="005B59A5">
            <w:pPr>
              <w:shd w:val="clear" w:color="auto" w:fill="FFFFFF"/>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Подвижная игра «Снежная карусель».</w:t>
            </w:r>
          </w:p>
          <w:p w14:paraId="1D70F6F7" w14:textId="77777777" w:rsidR="005B59A5" w:rsidRPr="005B59A5" w:rsidRDefault="005B59A5" w:rsidP="005B59A5">
            <w:pPr>
              <w:shd w:val="clear" w:color="auto" w:fill="FFFFFF"/>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Задача: учить действовать по сигналу воспитателя, посте</w:t>
            </w:r>
            <w:r w:rsidRPr="005B59A5">
              <w:rPr>
                <w:rFonts w:ascii="Times New Roman" w:eastAsia="Times New Roman" w:hAnsi="Times New Roman" w:cs="Times New Roman"/>
                <w:bCs/>
                <w:lang w:eastAsia="ru-RU"/>
              </w:rPr>
              <w:softHyphen/>
              <w:t xml:space="preserve">пенно убыстряя темп бега в хороводе. </w:t>
            </w:r>
          </w:p>
          <w:p w14:paraId="11BF2B2A" w14:textId="77777777" w:rsidR="005B59A5" w:rsidRPr="005B59A5" w:rsidRDefault="005B59A5" w:rsidP="005B59A5">
            <w:pPr>
              <w:shd w:val="clear" w:color="auto" w:fill="FFFFFF"/>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 xml:space="preserve">Индивидуальная работа Развитие движений. </w:t>
            </w:r>
          </w:p>
          <w:p w14:paraId="6DE79E08" w14:textId="77777777" w:rsidR="005B59A5" w:rsidRPr="005B59A5" w:rsidRDefault="005B59A5" w:rsidP="005B59A5">
            <w:pPr>
              <w:widowControl w:val="0"/>
              <w:autoSpaceDE w:val="0"/>
              <w:autoSpaceDN w:val="0"/>
              <w:adjustRightInd w:val="0"/>
              <w:contextualSpacing/>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Задача: учить метать снежки вдаль.</w:t>
            </w:r>
          </w:p>
        </w:tc>
        <w:tc>
          <w:tcPr>
            <w:tcW w:w="2835" w:type="dxa"/>
            <w:gridSpan w:val="2"/>
          </w:tcPr>
          <w:p w14:paraId="69A68673" w14:textId="77777777" w:rsidR="005B59A5" w:rsidRPr="005B59A5" w:rsidRDefault="005B59A5" w:rsidP="005B59A5">
            <w:pPr>
              <w:autoSpaceDE w:val="0"/>
              <w:autoSpaceDN w:val="0"/>
              <w:adjustRightInd w:val="0"/>
              <w:jc w:val="both"/>
              <w:rPr>
                <w:rFonts w:ascii="Times New Roman" w:eastAsia="Times New Roman" w:hAnsi="Times New Roman" w:cs="Times New Roman"/>
                <w:b/>
                <w:lang w:eastAsia="ru-RU"/>
              </w:rPr>
            </w:pPr>
            <w:r w:rsidRPr="005B59A5">
              <w:rPr>
                <w:rFonts w:ascii="Times New Roman" w:eastAsia="Times New Roman" w:hAnsi="Times New Roman" w:cs="Times New Roman"/>
                <w:b/>
                <w:lang w:eastAsia="ru-RU"/>
              </w:rPr>
              <w:lastRenderedPageBreak/>
              <w:t>Наблюдение за рябиной</w:t>
            </w:r>
          </w:p>
          <w:p w14:paraId="3480D932" w14:textId="77777777" w:rsidR="005B59A5" w:rsidRPr="005B59A5" w:rsidRDefault="005B59A5" w:rsidP="005B59A5">
            <w:pPr>
              <w:autoSpaceDE w:val="0"/>
              <w:autoSpaceDN w:val="0"/>
              <w:adjustRightInd w:val="0"/>
              <w:jc w:val="both"/>
              <w:rPr>
                <w:rFonts w:ascii="Times New Roman" w:eastAsia="Times New Roman" w:hAnsi="Times New Roman" w:cs="Times New Roman"/>
                <w:bCs/>
                <w:lang w:eastAsia="ru-RU"/>
              </w:rPr>
            </w:pPr>
            <w:proofErr w:type="gramStart"/>
            <w:r w:rsidRPr="005B59A5">
              <w:rPr>
                <w:rFonts w:ascii="Times New Roman" w:eastAsia="Times New Roman" w:hAnsi="Times New Roman" w:cs="Times New Roman"/>
                <w:bCs/>
                <w:lang w:eastAsia="ru-RU"/>
              </w:rPr>
              <w:t>Задача::</w:t>
            </w:r>
            <w:proofErr w:type="gramEnd"/>
            <w:r w:rsidRPr="005B59A5">
              <w:rPr>
                <w:rFonts w:ascii="Times New Roman" w:eastAsia="Times New Roman" w:hAnsi="Times New Roman" w:cs="Times New Roman"/>
                <w:bCs/>
                <w:lang w:eastAsia="ru-RU"/>
              </w:rPr>
              <w:t xml:space="preserve"> расширение знаний о рябине.</w:t>
            </w:r>
          </w:p>
          <w:p w14:paraId="4E1930D3" w14:textId="77777777" w:rsidR="005B59A5" w:rsidRPr="005B59A5" w:rsidRDefault="005B59A5" w:rsidP="005B59A5">
            <w:pPr>
              <w:autoSpaceDE w:val="0"/>
              <w:autoSpaceDN w:val="0"/>
              <w:adjustRightInd w:val="0"/>
              <w:jc w:val="both"/>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Ход наблюдения</w:t>
            </w:r>
          </w:p>
          <w:p w14:paraId="3772EA71" w14:textId="77777777" w:rsidR="005B59A5" w:rsidRPr="005B59A5" w:rsidRDefault="005B59A5" w:rsidP="005B59A5">
            <w:pPr>
              <w:autoSpaceDE w:val="0"/>
              <w:autoSpaceDN w:val="0"/>
              <w:adjustRightInd w:val="0"/>
              <w:jc w:val="both"/>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Нарядилась рябинушка, вышла погулять.</w:t>
            </w:r>
          </w:p>
          <w:p w14:paraId="4E98B815" w14:textId="77777777" w:rsidR="005B59A5" w:rsidRPr="005B59A5" w:rsidRDefault="005B59A5" w:rsidP="005B59A5">
            <w:pPr>
              <w:autoSpaceDE w:val="0"/>
              <w:autoSpaceDN w:val="0"/>
              <w:adjustRightInd w:val="0"/>
              <w:jc w:val="both"/>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Платье в красных бусинках — их не сосчитать.</w:t>
            </w:r>
          </w:p>
          <w:p w14:paraId="53DADEF6" w14:textId="77777777" w:rsidR="005B59A5" w:rsidRPr="005B59A5" w:rsidRDefault="005B59A5" w:rsidP="005B59A5">
            <w:pPr>
              <w:autoSpaceDE w:val="0"/>
              <w:autoSpaceDN w:val="0"/>
              <w:adjustRightInd w:val="0"/>
              <w:jc w:val="both"/>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Стала с ребятишками хоровод водить,</w:t>
            </w:r>
          </w:p>
          <w:p w14:paraId="0EA85B56" w14:textId="77777777" w:rsidR="005B59A5" w:rsidRPr="005B59A5" w:rsidRDefault="005B59A5" w:rsidP="005B59A5">
            <w:pPr>
              <w:autoSpaceDE w:val="0"/>
              <w:autoSpaceDN w:val="0"/>
              <w:adjustRightInd w:val="0"/>
              <w:jc w:val="both"/>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 xml:space="preserve">С платьица по бусинке каждому дарить. </w:t>
            </w:r>
          </w:p>
          <w:p w14:paraId="6BC4AF28" w14:textId="77777777" w:rsidR="005B59A5" w:rsidRPr="005B59A5" w:rsidRDefault="005B59A5" w:rsidP="005B59A5">
            <w:pPr>
              <w:autoSpaceDE w:val="0"/>
              <w:autoSpaceDN w:val="0"/>
              <w:adjustRightInd w:val="0"/>
              <w:jc w:val="both"/>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lastRenderedPageBreak/>
              <w:t xml:space="preserve">Стали ярче рябинушки щеки детворы, </w:t>
            </w:r>
          </w:p>
          <w:p w14:paraId="73808538" w14:textId="77777777" w:rsidR="005B59A5" w:rsidRPr="005B59A5" w:rsidRDefault="005B59A5" w:rsidP="005B59A5">
            <w:pPr>
              <w:autoSpaceDE w:val="0"/>
              <w:autoSpaceDN w:val="0"/>
              <w:adjustRightInd w:val="0"/>
              <w:jc w:val="both"/>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Щедрые у рябинушки для детей дары!</w:t>
            </w:r>
          </w:p>
          <w:p w14:paraId="2483A091" w14:textId="77777777" w:rsidR="005B59A5" w:rsidRPr="005B59A5" w:rsidRDefault="005B59A5" w:rsidP="005B59A5">
            <w:pPr>
              <w:autoSpaceDE w:val="0"/>
              <w:autoSpaceDN w:val="0"/>
              <w:adjustRightInd w:val="0"/>
              <w:jc w:val="both"/>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Рябина пригодна для посадок в снегозащитной полосе, от</w:t>
            </w:r>
            <w:r w:rsidRPr="005B59A5">
              <w:rPr>
                <w:rFonts w:ascii="Times New Roman" w:eastAsia="Times New Roman" w:hAnsi="Times New Roman" w:cs="Times New Roman"/>
                <w:bCs/>
                <w:lang w:eastAsia="ru-RU"/>
              </w:rPr>
              <w:softHyphen/>
              <w:t>личается высокой холодоустойчивостью. Ягоды рябины тер</w:t>
            </w:r>
            <w:r w:rsidRPr="005B59A5">
              <w:rPr>
                <w:rFonts w:ascii="Times New Roman" w:eastAsia="Times New Roman" w:hAnsi="Times New Roman" w:cs="Times New Roman"/>
                <w:bCs/>
                <w:lang w:eastAsia="ru-RU"/>
              </w:rPr>
              <w:softHyphen/>
              <w:t>пкие, горьковатые, но тронутые легким морозцем, становят</w:t>
            </w:r>
            <w:r w:rsidRPr="005B59A5">
              <w:rPr>
                <w:rFonts w:ascii="Times New Roman" w:eastAsia="Times New Roman" w:hAnsi="Times New Roman" w:cs="Times New Roman"/>
                <w:bCs/>
                <w:lang w:eastAsia="ru-RU"/>
              </w:rPr>
              <w:softHyphen/>
              <w:t>ся приятные на вкус и слаще.</w:t>
            </w:r>
          </w:p>
          <w:p w14:paraId="68B3B1D1" w14:textId="77777777" w:rsidR="005B59A5" w:rsidRPr="005B59A5" w:rsidRDefault="005B59A5" w:rsidP="005B59A5">
            <w:pPr>
              <w:autoSpaceDE w:val="0"/>
              <w:autoSpaceDN w:val="0"/>
              <w:adjustRightInd w:val="0"/>
              <w:jc w:val="both"/>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Педагог задает детям вопросы.</w:t>
            </w:r>
          </w:p>
          <w:p w14:paraId="50B98248" w14:textId="77777777" w:rsidR="005B59A5" w:rsidRPr="005B59A5" w:rsidRDefault="005B59A5" w:rsidP="005B59A5">
            <w:pPr>
              <w:autoSpaceDE w:val="0"/>
              <w:autoSpaceDN w:val="0"/>
              <w:adjustRightInd w:val="0"/>
              <w:jc w:val="both"/>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Какие на вкус ягоды рябины зимой?</w:t>
            </w:r>
          </w:p>
          <w:p w14:paraId="77C7D873" w14:textId="77777777" w:rsidR="005B59A5" w:rsidRPr="005B59A5" w:rsidRDefault="005B59A5" w:rsidP="005B59A5">
            <w:pPr>
              <w:autoSpaceDE w:val="0"/>
              <w:autoSpaceDN w:val="0"/>
              <w:adjustRightInd w:val="0"/>
              <w:jc w:val="both"/>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 xml:space="preserve">Какие птицы прилетают полакомиться ягодами? </w:t>
            </w:r>
          </w:p>
          <w:p w14:paraId="48C79AE1" w14:textId="77777777" w:rsidR="005B59A5" w:rsidRPr="005B59A5" w:rsidRDefault="005B59A5" w:rsidP="005B59A5">
            <w:pPr>
              <w:autoSpaceDE w:val="0"/>
              <w:autoSpaceDN w:val="0"/>
              <w:adjustRightInd w:val="0"/>
              <w:jc w:val="both"/>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Исследовательская деятельность</w:t>
            </w:r>
          </w:p>
          <w:p w14:paraId="2C8D812E" w14:textId="77777777" w:rsidR="005B59A5" w:rsidRPr="005B59A5" w:rsidRDefault="005B59A5" w:rsidP="005B59A5">
            <w:pPr>
              <w:autoSpaceDE w:val="0"/>
              <w:autoSpaceDN w:val="0"/>
              <w:adjustRightInd w:val="0"/>
              <w:jc w:val="both"/>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 xml:space="preserve">Сравнить ягоды до мороза и после. </w:t>
            </w:r>
          </w:p>
          <w:p w14:paraId="4BA19A93" w14:textId="77777777" w:rsidR="005B59A5" w:rsidRPr="005B59A5" w:rsidRDefault="005B59A5" w:rsidP="005B59A5">
            <w:pPr>
              <w:autoSpaceDE w:val="0"/>
              <w:autoSpaceDN w:val="0"/>
              <w:adjustRightInd w:val="0"/>
              <w:jc w:val="both"/>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 xml:space="preserve">Трудовая деятельность </w:t>
            </w:r>
          </w:p>
          <w:p w14:paraId="11B3E394" w14:textId="77777777" w:rsidR="005B59A5" w:rsidRPr="005B59A5" w:rsidRDefault="005B59A5" w:rsidP="005B59A5">
            <w:pPr>
              <w:autoSpaceDE w:val="0"/>
              <w:autoSpaceDN w:val="0"/>
              <w:adjustRightInd w:val="0"/>
              <w:jc w:val="both"/>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 xml:space="preserve">Расчистка дорожек от снега. </w:t>
            </w:r>
          </w:p>
          <w:p w14:paraId="3D2E6701" w14:textId="77777777" w:rsidR="005B59A5" w:rsidRPr="005B59A5" w:rsidRDefault="005B59A5" w:rsidP="005B59A5">
            <w:pPr>
              <w:autoSpaceDE w:val="0"/>
              <w:autoSpaceDN w:val="0"/>
              <w:adjustRightInd w:val="0"/>
              <w:jc w:val="both"/>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Задача: оказывать помощь дворнику.</w:t>
            </w:r>
          </w:p>
          <w:p w14:paraId="38325AB8" w14:textId="77777777" w:rsidR="005B59A5" w:rsidRPr="005B59A5" w:rsidRDefault="005B59A5" w:rsidP="005B59A5">
            <w:pPr>
              <w:autoSpaceDE w:val="0"/>
              <w:autoSpaceDN w:val="0"/>
              <w:adjustRightInd w:val="0"/>
              <w:jc w:val="both"/>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Подвижная игра</w:t>
            </w:r>
          </w:p>
          <w:p w14:paraId="7ECF1803" w14:textId="77777777" w:rsidR="005B59A5" w:rsidRPr="005B59A5" w:rsidRDefault="005B59A5" w:rsidP="005B59A5">
            <w:pPr>
              <w:autoSpaceDE w:val="0"/>
              <w:autoSpaceDN w:val="0"/>
              <w:adjustRightInd w:val="0"/>
              <w:jc w:val="both"/>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«Кто скорее добежит до флажка?».</w:t>
            </w:r>
          </w:p>
          <w:p w14:paraId="69D91CC1" w14:textId="77777777" w:rsidR="005B59A5" w:rsidRPr="005B59A5" w:rsidRDefault="005B59A5" w:rsidP="005B59A5">
            <w:pPr>
              <w:autoSpaceDE w:val="0"/>
              <w:autoSpaceDN w:val="0"/>
              <w:adjustRightInd w:val="0"/>
              <w:jc w:val="both"/>
              <w:rPr>
                <w:rFonts w:ascii="Times New Roman" w:eastAsia="Times New Roman" w:hAnsi="Times New Roman" w:cs="Times New Roman"/>
                <w:bCs/>
                <w:lang w:eastAsia="ru-RU"/>
              </w:rPr>
            </w:pPr>
            <w:proofErr w:type="gramStart"/>
            <w:r w:rsidRPr="005B59A5">
              <w:rPr>
                <w:rFonts w:ascii="Times New Roman" w:eastAsia="Times New Roman" w:hAnsi="Times New Roman" w:cs="Times New Roman"/>
                <w:bCs/>
                <w:lang w:eastAsia="ru-RU"/>
              </w:rPr>
              <w:t>Задача:  отрабатывать</w:t>
            </w:r>
            <w:proofErr w:type="gramEnd"/>
            <w:r w:rsidRPr="005B59A5">
              <w:rPr>
                <w:rFonts w:ascii="Times New Roman" w:eastAsia="Times New Roman" w:hAnsi="Times New Roman" w:cs="Times New Roman"/>
                <w:bCs/>
                <w:lang w:eastAsia="ru-RU"/>
              </w:rPr>
              <w:t xml:space="preserve"> навыки </w:t>
            </w:r>
            <w:proofErr w:type="spellStart"/>
            <w:r w:rsidRPr="005B59A5">
              <w:rPr>
                <w:rFonts w:ascii="Times New Roman" w:eastAsia="Times New Roman" w:hAnsi="Times New Roman" w:cs="Times New Roman"/>
                <w:bCs/>
                <w:lang w:eastAsia="ru-RU"/>
              </w:rPr>
              <w:t>подлезания</w:t>
            </w:r>
            <w:proofErr w:type="spellEnd"/>
            <w:r w:rsidRPr="005B59A5">
              <w:rPr>
                <w:rFonts w:ascii="Times New Roman" w:eastAsia="Times New Roman" w:hAnsi="Times New Roman" w:cs="Times New Roman"/>
                <w:bCs/>
                <w:lang w:eastAsia="ru-RU"/>
              </w:rPr>
              <w:t xml:space="preserve"> под дугу.</w:t>
            </w:r>
          </w:p>
          <w:p w14:paraId="49310715" w14:textId="77777777" w:rsidR="005B59A5" w:rsidRPr="005B59A5" w:rsidRDefault="005B59A5" w:rsidP="005B59A5">
            <w:pPr>
              <w:autoSpaceDE w:val="0"/>
              <w:autoSpaceDN w:val="0"/>
              <w:adjustRightInd w:val="0"/>
              <w:jc w:val="both"/>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Индивидуальная работа</w:t>
            </w:r>
          </w:p>
          <w:p w14:paraId="78E98AD7" w14:textId="77777777" w:rsidR="005B59A5" w:rsidRPr="005B59A5" w:rsidRDefault="005B59A5" w:rsidP="005B59A5">
            <w:pPr>
              <w:autoSpaceDE w:val="0"/>
              <w:autoSpaceDN w:val="0"/>
              <w:adjustRightInd w:val="0"/>
              <w:jc w:val="both"/>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Развитие движений.</w:t>
            </w:r>
          </w:p>
          <w:p w14:paraId="32804E9F" w14:textId="77777777" w:rsidR="005B59A5" w:rsidRPr="005B59A5" w:rsidRDefault="005B59A5" w:rsidP="005B59A5">
            <w:pPr>
              <w:autoSpaceDE w:val="0"/>
              <w:autoSpaceDN w:val="0"/>
              <w:adjustRightInd w:val="0"/>
              <w:jc w:val="both"/>
              <w:rPr>
                <w:rFonts w:ascii="Times New Roman" w:eastAsia="Times New Roman" w:hAnsi="Times New Roman" w:cs="Times New Roman"/>
                <w:bCs/>
                <w:lang w:eastAsia="ru-RU"/>
              </w:rPr>
            </w:pPr>
            <w:proofErr w:type="gramStart"/>
            <w:r w:rsidRPr="005B59A5">
              <w:rPr>
                <w:rFonts w:ascii="Times New Roman" w:eastAsia="Times New Roman" w:hAnsi="Times New Roman" w:cs="Times New Roman"/>
                <w:bCs/>
                <w:lang w:eastAsia="ru-RU"/>
              </w:rPr>
              <w:t>Задача::</w:t>
            </w:r>
            <w:proofErr w:type="gramEnd"/>
          </w:p>
          <w:p w14:paraId="7F54EE9E" w14:textId="77777777" w:rsidR="005B59A5" w:rsidRPr="005B59A5" w:rsidRDefault="005B59A5" w:rsidP="005B59A5">
            <w:pPr>
              <w:autoSpaceDE w:val="0"/>
              <w:autoSpaceDN w:val="0"/>
              <w:adjustRightInd w:val="0"/>
              <w:jc w:val="both"/>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продолжать отработку техники прыжка в длину с места;</w:t>
            </w:r>
          </w:p>
          <w:p w14:paraId="785320D3" w14:textId="77777777" w:rsidR="005B59A5" w:rsidRPr="005B59A5" w:rsidRDefault="005B59A5" w:rsidP="005B59A5">
            <w:pPr>
              <w:jc w:val="right"/>
              <w:rPr>
                <w:rFonts w:ascii="Times New Roman" w:hAnsi="Times New Roman" w:cs="Times New Roman"/>
                <w:bCs/>
              </w:rPr>
            </w:pPr>
            <w:r w:rsidRPr="005B59A5">
              <w:rPr>
                <w:rFonts w:ascii="Times New Roman" w:eastAsia="Times New Roman" w:hAnsi="Times New Roman" w:cs="Times New Roman"/>
                <w:bCs/>
                <w:lang w:eastAsia="ru-RU"/>
              </w:rPr>
              <w:t xml:space="preserve">использовать зрительные ориентиры. </w:t>
            </w:r>
          </w:p>
        </w:tc>
        <w:tc>
          <w:tcPr>
            <w:tcW w:w="2552" w:type="dxa"/>
            <w:gridSpan w:val="3"/>
          </w:tcPr>
          <w:p w14:paraId="281F418E" w14:textId="77777777" w:rsidR="005B59A5" w:rsidRPr="005B59A5" w:rsidRDefault="005B59A5" w:rsidP="005B59A5">
            <w:pPr>
              <w:rPr>
                <w:rFonts w:ascii="Times New Roman" w:hAnsi="Times New Roman" w:cs="Times New Roman"/>
                <w:b/>
              </w:rPr>
            </w:pPr>
            <w:r w:rsidRPr="005B59A5">
              <w:rPr>
                <w:rFonts w:ascii="Times New Roman" w:hAnsi="Times New Roman" w:cs="Times New Roman"/>
                <w:b/>
              </w:rPr>
              <w:lastRenderedPageBreak/>
              <w:t>Наблюдение за хвойными деревьями</w:t>
            </w:r>
          </w:p>
          <w:p w14:paraId="5222A4A6" w14:textId="77777777" w:rsidR="005B59A5" w:rsidRPr="005B59A5" w:rsidRDefault="005B59A5" w:rsidP="005B59A5">
            <w:pPr>
              <w:rPr>
                <w:rFonts w:ascii="Times New Roman" w:hAnsi="Times New Roman" w:cs="Times New Roman"/>
                <w:bCs/>
              </w:rPr>
            </w:pPr>
            <w:r w:rsidRPr="005B59A5">
              <w:rPr>
                <w:rFonts w:ascii="Times New Roman" w:eastAsia="Times New Roman" w:hAnsi="Times New Roman" w:cs="Times New Roman"/>
                <w:bCs/>
                <w:lang w:eastAsia="ru-RU"/>
              </w:rPr>
              <w:t>Задача:</w:t>
            </w:r>
            <w:r w:rsidRPr="005B59A5">
              <w:rPr>
                <w:rFonts w:ascii="Times New Roman" w:hAnsi="Times New Roman" w:cs="Times New Roman"/>
                <w:bCs/>
              </w:rPr>
              <w:t xml:space="preserve"> закрепление знаний о деревьях.</w:t>
            </w:r>
          </w:p>
          <w:p w14:paraId="161359C3"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Ход наблюдений</w:t>
            </w:r>
          </w:p>
          <w:p w14:paraId="7F673F10"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Педагог задает детям вопросы.</w:t>
            </w:r>
          </w:p>
          <w:p w14:paraId="36EB55FA"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Для чего нужен лес?</w:t>
            </w:r>
          </w:p>
          <w:p w14:paraId="7D4E39C0"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Что он дает человеку?</w:t>
            </w:r>
          </w:p>
          <w:p w14:paraId="3D0A641A"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Слушаем зиму: тишина, тишина, тишина, только снег па</w:t>
            </w:r>
            <w:r w:rsidRPr="005B59A5">
              <w:rPr>
                <w:rFonts w:ascii="Times New Roman" w:hAnsi="Times New Roman" w:cs="Times New Roman"/>
                <w:bCs/>
              </w:rPr>
              <w:softHyphen/>
              <w:t>дает охапками с веток.</w:t>
            </w:r>
          </w:p>
          <w:p w14:paraId="52AEFBE8"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lastRenderedPageBreak/>
              <w:t>Чем пахнет зима?</w:t>
            </w:r>
          </w:p>
          <w:p w14:paraId="1E02D18B"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Сможем ли мы узнать наших старых знакомых? Почему?</w:t>
            </w:r>
          </w:p>
          <w:p w14:paraId="6D2D884D"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Какие деревья украшают лес зимой?</w:t>
            </w:r>
          </w:p>
          <w:p w14:paraId="06D2E4C4"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Стоят дома высокие,</w:t>
            </w:r>
          </w:p>
          <w:p w14:paraId="639EF12B"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 xml:space="preserve"> Этажи несчетные, </w:t>
            </w:r>
          </w:p>
          <w:p w14:paraId="6396E0C6"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 xml:space="preserve">Шпили колючие, </w:t>
            </w:r>
          </w:p>
          <w:p w14:paraId="2E3A0A2F"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Под тучами могучими.</w:t>
            </w:r>
          </w:p>
          <w:p w14:paraId="03A58964"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О каких деревьях говорится в стихотворении? (О ели.)</w:t>
            </w:r>
          </w:p>
          <w:p w14:paraId="00946C6B"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Как выглядит ель?</w:t>
            </w:r>
          </w:p>
          <w:p w14:paraId="590FE2FE"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Кто ее сестра?</w:t>
            </w:r>
          </w:p>
          <w:p w14:paraId="518404DD"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Когда зацветают ели? (Один раз в 5—6 лет.)</w:t>
            </w:r>
            <w:r w:rsidRPr="005B59A5">
              <w:rPr>
                <w:rFonts w:ascii="Times New Roman" w:hAnsi="Times New Roman" w:cs="Times New Roman"/>
                <w:bCs/>
              </w:rPr>
              <w:tab/>
              <w:t>В каких местах растут ели? (Они любят влагу, в сухих местах не растут.)</w:t>
            </w:r>
          </w:p>
          <w:p w14:paraId="50BB6861"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 xml:space="preserve">А наверху, над мглою этой, Перерастая лес, одна, В лучах заката, В бликах </w:t>
            </w:r>
            <w:proofErr w:type="gramStart"/>
            <w:r w:rsidRPr="005B59A5">
              <w:rPr>
                <w:rFonts w:ascii="Times New Roman" w:hAnsi="Times New Roman" w:cs="Times New Roman"/>
                <w:bCs/>
              </w:rPr>
              <w:t>света Горела</w:t>
            </w:r>
            <w:proofErr w:type="gramEnd"/>
            <w:r w:rsidRPr="005B59A5">
              <w:rPr>
                <w:rFonts w:ascii="Times New Roman" w:hAnsi="Times New Roman" w:cs="Times New Roman"/>
                <w:bCs/>
              </w:rPr>
              <w:t xml:space="preserve"> яркая сосна.</w:t>
            </w:r>
            <w:r w:rsidRPr="005B59A5">
              <w:rPr>
                <w:rFonts w:ascii="Times New Roman" w:hAnsi="Times New Roman" w:cs="Times New Roman"/>
                <w:bCs/>
              </w:rPr>
              <w:tab/>
              <w:t>Почему про сосну и ель говорят: «Зимой и летом одним цветом»?</w:t>
            </w:r>
          </w:p>
          <w:p w14:paraId="40A01FC3"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Как переносится по лесу сосновая пыльца? (Ветер ее разносит.)</w:t>
            </w:r>
          </w:p>
          <w:p w14:paraId="59EF6377"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Почему семена сосны, когда падают, быстро вращают</w:t>
            </w:r>
            <w:r w:rsidRPr="005B59A5">
              <w:rPr>
                <w:rFonts w:ascii="Times New Roman" w:hAnsi="Times New Roman" w:cs="Times New Roman"/>
                <w:bCs/>
              </w:rPr>
              <w:softHyphen/>
              <w:t>ся? (Семена летят по ветру и быстро вращаются, как ма</w:t>
            </w:r>
            <w:r w:rsidRPr="005B59A5">
              <w:rPr>
                <w:rFonts w:ascii="Times New Roman" w:hAnsi="Times New Roman" w:cs="Times New Roman"/>
                <w:bCs/>
              </w:rPr>
              <w:softHyphen/>
              <w:t>ленькие пропеллеры; помогают им крутиться полупрозрач</w:t>
            </w:r>
            <w:r w:rsidRPr="005B59A5">
              <w:rPr>
                <w:rFonts w:ascii="Times New Roman" w:hAnsi="Times New Roman" w:cs="Times New Roman"/>
                <w:bCs/>
              </w:rPr>
              <w:softHyphen/>
              <w:t>ные крылышки.)</w:t>
            </w:r>
          </w:p>
          <w:p w14:paraId="4FC7AE16"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В чем сходство хвойных деревьев?</w:t>
            </w:r>
          </w:p>
          <w:p w14:paraId="3A6E6460"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lastRenderedPageBreak/>
              <w:t xml:space="preserve">Чем отличаются деревья друг от </w:t>
            </w:r>
            <w:proofErr w:type="spellStart"/>
            <w:proofErr w:type="gramStart"/>
            <w:r w:rsidRPr="005B59A5">
              <w:rPr>
                <w:rFonts w:ascii="Times New Roman" w:hAnsi="Times New Roman" w:cs="Times New Roman"/>
                <w:bCs/>
              </w:rPr>
              <w:t>друга?Почему</w:t>
            </w:r>
            <w:proofErr w:type="spellEnd"/>
            <w:proofErr w:type="gramEnd"/>
            <w:r w:rsidRPr="005B59A5">
              <w:rPr>
                <w:rFonts w:ascii="Times New Roman" w:hAnsi="Times New Roman" w:cs="Times New Roman"/>
                <w:bCs/>
              </w:rPr>
              <w:t xml:space="preserve"> зимой в еловом лесу теплей, чем в любом дру</w:t>
            </w:r>
            <w:r w:rsidRPr="005B59A5">
              <w:rPr>
                <w:rFonts w:ascii="Times New Roman" w:hAnsi="Times New Roman" w:cs="Times New Roman"/>
                <w:bCs/>
              </w:rPr>
              <w:softHyphen/>
              <w:t>гом? (Не проникает ветер.)</w:t>
            </w:r>
          </w:p>
          <w:p w14:paraId="380D7D4F"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Исследовательская деятельность</w:t>
            </w:r>
          </w:p>
          <w:p w14:paraId="788D0FA5"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Определить, сколько лет дереву (детям выдается по тон</w:t>
            </w:r>
            <w:r w:rsidRPr="005B59A5">
              <w:rPr>
                <w:rFonts w:ascii="Times New Roman" w:hAnsi="Times New Roman" w:cs="Times New Roman"/>
                <w:bCs/>
              </w:rPr>
              <w:softHyphen/>
              <w:t>кой пластине среза ствола дерева и предлагается по годовым кольцам сосчитать, сколько лет дереву).</w:t>
            </w:r>
          </w:p>
          <w:p w14:paraId="569E25E0"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Трудовая деятельность</w:t>
            </w:r>
          </w:p>
          <w:p w14:paraId="0C1FE2D0"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Сгребание снега к деревьям.</w:t>
            </w:r>
          </w:p>
          <w:p w14:paraId="3E4CF046" w14:textId="77777777" w:rsidR="005B59A5" w:rsidRPr="005B59A5" w:rsidRDefault="005B59A5" w:rsidP="005B59A5">
            <w:pPr>
              <w:rPr>
                <w:rFonts w:ascii="Times New Roman" w:hAnsi="Times New Roman" w:cs="Times New Roman"/>
                <w:bCs/>
              </w:rPr>
            </w:pPr>
            <w:r w:rsidRPr="005B59A5">
              <w:rPr>
                <w:rFonts w:ascii="Times New Roman" w:eastAsia="Times New Roman" w:hAnsi="Times New Roman" w:cs="Times New Roman"/>
                <w:bCs/>
                <w:lang w:eastAsia="ru-RU"/>
              </w:rPr>
              <w:t>Задача:</w:t>
            </w:r>
            <w:r w:rsidRPr="005B59A5">
              <w:rPr>
                <w:rFonts w:ascii="Times New Roman" w:hAnsi="Times New Roman" w:cs="Times New Roman"/>
                <w:bCs/>
              </w:rPr>
              <w:t xml:space="preserve"> воспитывать гуманно-деятельное отношение к дере</w:t>
            </w:r>
            <w:r w:rsidRPr="005B59A5">
              <w:rPr>
                <w:rFonts w:ascii="Times New Roman" w:hAnsi="Times New Roman" w:cs="Times New Roman"/>
                <w:bCs/>
              </w:rPr>
              <w:softHyphen/>
              <w:t>вьям.</w:t>
            </w:r>
          </w:p>
          <w:p w14:paraId="28AA7570"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Подвижная игра</w:t>
            </w:r>
          </w:p>
          <w:p w14:paraId="2E681285"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 xml:space="preserve">«Что растет в родном краю?».    </w:t>
            </w:r>
          </w:p>
          <w:p w14:paraId="699B4112" w14:textId="77777777" w:rsidR="005B59A5" w:rsidRPr="005B59A5" w:rsidRDefault="005B59A5" w:rsidP="005B59A5">
            <w:pPr>
              <w:rPr>
                <w:rFonts w:ascii="Times New Roman" w:hAnsi="Times New Roman" w:cs="Times New Roman"/>
                <w:bCs/>
              </w:rPr>
            </w:pPr>
            <w:proofErr w:type="gramStart"/>
            <w:r w:rsidRPr="005B59A5">
              <w:rPr>
                <w:rFonts w:ascii="Times New Roman" w:eastAsia="Times New Roman" w:hAnsi="Times New Roman" w:cs="Times New Roman"/>
                <w:bCs/>
                <w:lang w:eastAsia="ru-RU"/>
              </w:rPr>
              <w:t>Задача:</w:t>
            </w:r>
            <w:r w:rsidRPr="005B59A5">
              <w:rPr>
                <w:rFonts w:ascii="Times New Roman" w:hAnsi="Times New Roman" w:cs="Times New Roman"/>
                <w:bCs/>
              </w:rPr>
              <w:t>:</w:t>
            </w:r>
            <w:proofErr w:type="gramEnd"/>
          </w:p>
          <w:p w14:paraId="041C37B2"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закреплять названия деревьев;</w:t>
            </w:r>
          </w:p>
          <w:p w14:paraId="49914735"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формировать словарный запас;</w:t>
            </w:r>
          </w:p>
          <w:p w14:paraId="6565A826"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прививать бережное отношение к природе.</w:t>
            </w:r>
          </w:p>
          <w:p w14:paraId="07F0A93A" w14:textId="77777777" w:rsidR="005B59A5" w:rsidRPr="005B59A5" w:rsidRDefault="005B59A5" w:rsidP="005B59A5">
            <w:pPr>
              <w:rPr>
                <w:rFonts w:ascii="Times New Roman" w:hAnsi="Times New Roman" w:cs="Times New Roman"/>
                <w:bCs/>
              </w:rPr>
            </w:pPr>
          </w:p>
          <w:p w14:paraId="3698CD5E" w14:textId="77777777" w:rsidR="005B59A5" w:rsidRPr="005B59A5" w:rsidRDefault="005B59A5" w:rsidP="005B59A5">
            <w:pPr>
              <w:rPr>
                <w:rFonts w:ascii="Times New Roman" w:hAnsi="Times New Roman" w:cs="Times New Roman"/>
                <w:bCs/>
              </w:rPr>
            </w:pPr>
          </w:p>
          <w:p w14:paraId="1F0B6AF0" w14:textId="77777777" w:rsidR="005B59A5" w:rsidRPr="005B59A5" w:rsidRDefault="005B59A5" w:rsidP="005B59A5">
            <w:pPr>
              <w:rPr>
                <w:rFonts w:ascii="Times New Roman" w:hAnsi="Times New Roman" w:cs="Times New Roman"/>
                <w:bCs/>
              </w:rPr>
            </w:pPr>
          </w:p>
          <w:p w14:paraId="14124039" w14:textId="77777777" w:rsidR="005B59A5" w:rsidRPr="005B59A5" w:rsidRDefault="005B59A5" w:rsidP="005B59A5">
            <w:pPr>
              <w:shd w:val="clear" w:color="auto" w:fill="FFFFFF"/>
              <w:spacing w:line="294" w:lineRule="atLeast"/>
              <w:rPr>
                <w:rFonts w:ascii="Times New Roman" w:eastAsia="Times New Roman" w:hAnsi="Times New Roman" w:cs="Times New Roman"/>
                <w:bCs/>
                <w:lang w:eastAsia="ru-RU"/>
              </w:rPr>
            </w:pPr>
            <w:r w:rsidRPr="005B59A5">
              <w:rPr>
                <w:rFonts w:ascii="Times New Roman" w:eastAsia="Times New Roman" w:hAnsi="Times New Roman" w:cs="Times New Roman"/>
                <w:bCs/>
                <w:lang w:eastAsia="ru-RU"/>
              </w:rPr>
              <w:t xml:space="preserve"> </w:t>
            </w:r>
          </w:p>
        </w:tc>
        <w:tc>
          <w:tcPr>
            <w:tcW w:w="2663" w:type="dxa"/>
            <w:gridSpan w:val="2"/>
          </w:tcPr>
          <w:p w14:paraId="1B3685AE" w14:textId="77777777" w:rsidR="005B59A5" w:rsidRPr="005B59A5" w:rsidRDefault="005B59A5" w:rsidP="005B59A5">
            <w:pPr>
              <w:rPr>
                <w:rFonts w:ascii="Times New Roman" w:hAnsi="Times New Roman" w:cs="Times New Roman"/>
                <w:b/>
              </w:rPr>
            </w:pPr>
            <w:r w:rsidRPr="005B59A5">
              <w:rPr>
                <w:rFonts w:ascii="Times New Roman" w:hAnsi="Times New Roman" w:cs="Times New Roman"/>
                <w:b/>
              </w:rPr>
              <w:lastRenderedPageBreak/>
              <w:t>Наблюдение за общественным транспортом</w:t>
            </w:r>
          </w:p>
          <w:p w14:paraId="15B315D1" w14:textId="77777777" w:rsidR="005B59A5" w:rsidRPr="005B59A5" w:rsidRDefault="005B59A5" w:rsidP="005B59A5">
            <w:pPr>
              <w:rPr>
                <w:rFonts w:ascii="Times New Roman" w:hAnsi="Times New Roman" w:cs="Times New Roman"/>
                <w:bCs/>
              </w:rPr>
            </w:pPr>
            <w:proofErr w:type="gramStart"/>
            <w:r w:rsidRPr="005B59A5">
              <w:rPr>
                <w:rFonts w:ascii="Times New Roman" w:eastAsia="Times New Roman" w:hAnsi="Times New Roman" w:cs="Times New Roman"/>
                <w:bCs/>
                <w:lang w:eastAsia="ru-RU"/>
              </w:rPr>
              <w:t>Задача:</w:t>
            </w:r>
            <w:r w:rsidRPr="005B59A5">
              <w:rPr>
                <w:rFonts w:ascii="Times New Roman" w:hAnsi="Times New Roman" w:cs="Times New Roman"/>
                <w:bCs/>
              </w:rPr>
              <w:t>:</w:t>
            </w:r>
            <w:proofErr w:type="gramEnd"/>
            <w:r w:rsidRPr="005B59A5">
              <w:rPr>
                <w:rFonts w:ascii="Times New Roman" w:hAnsi="Times New Roman" w:cs="Times New Roman"/>
                <w:bCs/>
              </w:rPr>
              <w:t xml:space="preserve"> закрепление знаний об общественном транспорте, знать правила дорожного движения.</w:t>
            </w:r>
          </w:p>
          <w:p w14:paraId="1258AFD8"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Ход наблюдения</w:t>
            </w:r>
          </w:p>
          <w:p w14:paraId="6F5EBECB"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 xml:space="preserve">Автобусы, троллейбусы, машины и трамваи </w:t>
            </w:r>
          </w:p>
          <w:p w14:paraId="20CA5CF9"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 xml:space="preserve">Бегут, бегут по улицам, друг друга обгоняя. </w:t>
            </w:r>
          </w:p>
          <w:p w14:paraId="0E5D6D3D"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lastRenderedPageBreak/>
              <w:t xml:space="preserve">Регулировщик — светофор, как дирижер в оркестре, </w:t>
            </w:r>
          </w:p>
          <w:p w14:paraId="31347A27"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 xml:space="preserve">Укажет он кому идти, кому стоять на месте. </w:t>
            </w:r>
          </w:p>
          <w:p w14:paraId="453EFE76"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Наезда можно избежать и столкновенья тоже —</w:t>
            </w:r>
          </w:p>
          <w:p w14:paraId="1CB4DBF9"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 xml:space="preserve"> На перекрестках всех дорог наш светофор поможет.</w:t>
            </w:r>
          </w:p>
          <w:p w14:paraId="61679089"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 xml:space="preserve"> Со светофором я дружу, внимательным бываю, </w:t>
            </w:r>
          </w:p>
          <w:p w14:paraId="5D20B0A2"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 xml:space="preserve">На красный свет я не хожу, зеленый ожидаю.    В. </w:t>
            </w:r>
            <w:proofErr w:type="spellStart"/>
            <w:r w:rsidRPr="005B59A5">
              <w:rPr>
                <w:rFonts w:ascii="Times New Roman" w:hAnsi="Times New Roman" w:cs="Times New Roman"/>
                <w:bCs/>
              </w:rPr>
              <w:t>Мирясова</w:t>
            </w:r>
            <w:proofErr w:type="spellEnd"/>
          </w:p>
          <w:p w14:paraId="4A252106"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Педагог проводит с детьми беседу.</w:t>
            </w:r>
          </w:p>
          <w:p w14:paraId="0D70CBC8"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Какой общественный транспорт вы знаете?</w:t>
            </w:r>
          </w:p>
          <w:p w14:paraId="3B468103"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 xml:space="preserve">Как называется место, где останавливаются автобусы? </w:t>
            </w:r>
            <w:proofErr w:type="gramStart"/>
            <w:r w:rsidRPr="005B59A5">
              <w:rPr>
                <w:rFonts w:ascii="Times New Roman" w:hAnsi="Times New Roman" w:cs="Times New Roman"/>
                <w:bCs/>
              </w:rPr>
              <w:t>( Остановка</w:t>
            </w:r>
            <w:proofErr w:type="gramEnd"/>
            <w:r w:rsidRPr="005B59A5">
              <w:rPr>
                <w:rFonts w:ascii="Times New Roman" w:hAnsi="Times New Roman" w:cs="Times New Roman"/>
                <w:bCs/>
              </w:rPr>
              <w:t>.)</w:t>
            </w:r>
          </w:p>
          <w:p w14:paraId="1AD02343"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Кроме автобусов, какие еще машины останавливаются на остановке? (Маршрутки, такси.)</w:t>
            </w:r>
          </w:p>
          <w:p w14:paraId="3DE58CA5"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В какую дверь автобуса нужно входить? (В переднюю.)</w:t>
            </w:r>
          </w:p>
          <w:p w14:paraId="2A515E79"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Из какой двери надо выходить? (Из задней.)</w:t>
            </w:r>
          </w:p>
          <w:p w14:paraId="0EA21B35"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С какой стороны надо обходить автобус? (Сзади.)</w:t>
            </w:r>
          </w:p>
          <w:p w14:paraId="7BFA6C29"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Почему? (Хорошо видно движущийся по дороге транс</w:t>
            </w:r>
            <w:r w:rsidRPr="005B59A5">
              <w:rPr>
                <w:rFonts w:ascii="Times New Roman" w:hAnsi="Times New Roman" w:cs="Times New Roman"/>
                <w:bCs/>
              </w:rPr>
              <w:softHyphen/>
              <w:t>порт.)</w:t>
            </w:r>
          </w:p>
          <w:p w14:paraId="51144BAB"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Вы едете в автобусе сидя, свободных мест нет, вошел пожилой человек и стал рядом с вами. Как вы поступите и почему?</w:t>
            </w:r>
          </w:p>
          <w:p w14:paraId="12A7B2D2"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 xml:space="preserve">Как нужно переходить дорогу? (Не спеша, со взрослым, сначала </w:t>
            </w:r>
            <w:r w:rsidRPr="005B59A5">
              <w:rPr>
                <w:rFonts w:ascii="Times New Roman" w:hAnsi="Times New Roman" w:cs="Times New Roman"/>
                <w:bCs/>
              </w:rPr>
              <w:lastRenderedPageBreak/>
              <w:t>посмотреть налево, а затем направо.)</w:t>
            </w:r>
          </w:p>
          <w:p w14:paraId="4683D1A5"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На какой свет светофора? (На зеленый.)</w:t>
            </w:r>
          </w:p>
          <w:p w14:paraId="4A0E78FD"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Трудовая деятельность: Вскапывание песка в песочнице.</w:t>
            </w:r>
          </w:p>
          <w:p w14:paraId="284457C8" w14:textId="77777777" w:rsidR="005B59A5" w:rsidRPr="005B59A5" w:rsidRDefault="005B59A5" w:rsidP="005B59A5">
            <w:pPr>
              <w:rPr>
                <w:rFonts w:ascii="Times New Roman" w:hAnsi="Times New Roman" w:cs="Times New Roman"/>
                <w:bCs/>
              </w:rPr>
            </w:pPr>
            <w:proofErr w:type="gramStart"/>
            <w:r w:rsidRPr="005B59A5">
              <w:rPr>
                <w:rFonts w:ascii="Times New Roman" w:eastAsia="Times New Roman" w:hAnsi="Times New Roman" w:cs="Times New Roman"/>
                <w:bCs/>
                <w:lang w:eastAsia="ru-RU"/>
              </w:rPr>
              <w:t>Задача:</w:t>
            </w:r>
            <w:r w:rsidRPr="005B59A5">
              <w:rPr>
                <w:rFonts w:ascii="Times New Roman" w:hAnsi="Times New Roman" w:cs="Times New Roman"/>
                <w:bCs/>
              </w:rPr>
              <w:t>:</w:t>
            </w:r>
            <w:proofErr w:type="gramEnd"/>
            <w:r w:rsidRPr="005B59A5">
              <w:rPr>
                <w:rFonts w:ascii="Times New Roman" w:hAnsi="Times New Roman" w:cs="Times New Roman"/>
                <w:bCs/>
              </w:rPr>
              <w:t xml:space="preserve"> воспитывать положительное отношение к труду, от</w:t>
            </w:r>
            <w:r w:rsidRPr="005B59A5">
              <w:rPr>
                <w:rFonts w:ascii="Times New Roman" w:hAnsi="Times New Roman" w:cs="Times New Roman"/>
                <w:bCs/>
              </w:rPr>
              <w:softHyphen/>
              <w:t xml:space="preserve">ветственность при выполнении поручений. </w:t>
            </w:r>
          </w:p>
          <w:p w14:paraId="60E84D46"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Подвижные игры «Цветные автомобили», «Салки».</w:t>
            </w:r>
          </w:p>
          <w:p w14:paraId="4AE96A6B"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 xml:space="preserve"> </w:t>
            </w:r>
            <w:r w:rsidRPr="005B59A5">
              <w:rPr>
                <w:rFonts w:ascii="Times New Roman" w:eastAsia="Times New Roman" w:hAnsi="Times New Roman" w:cs="Times New Roman"/>
                <w:bCs/>
                <w:lang w:eastAsia="ru-RU"/>
              </w:rPr>
              <w:t>Задача:</w:t>
            </w:r>
            <w:r w:rsidRPr="005B59A5">
              <w:rPr>
                <w:rFonts w:ascii="Times New Roman" w:hAnsi="Times New Roman" w:cs="Times New Roman"/>
                <w:bCs/>
              </w:rPr>
              <w:t xml:space="preserve"> учить действовать по сигналу;</w:t>
            </w:r>
          </w:p>
          <w:p w14:paraId="77A46B9A"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закреплять умение двигаться приставным шагом в раз</w:t>
            </w:r>
            <w:r w:rsidRPr="005B59A5">
              <w:rPr>
                <w:rFonts w:ascii="Times New Roman" w:hAnsi="Times New Roman" w:cs="Times New Roman"/>
                <w:bCs/>
              </w:rPr>
              <w:softHyphen/>
              <w:t>ные стороны.</w:t>
            </w:r>
          </w:p>
          <w:p w14:paraId="79C0DFE3"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Индивидуальная работа Развитие движений.</w:t>
            </w:r>
          </w:p>
          <w:p w14:paraId="775A0BDC" w14:textId="77777777" w:rsidR="005B59A5" w:rsidRPr="005B59A5" w:rsidRDefault="005B59A5" w:rsidP="005B59A5">
            <w:pPr>
              <w:rPr>
                <w:rFonts w:ascii="Times New Roman" w:hAnsi="Times New Roman" w:cs="Times New Roman"/>
                <w:bCs/>
              </w:rPr>
            </w:pPr>
            <w:proofErr w:type="gramStart"/>
            <w:r w:rsidRPr="005B59A5">
              <w:rPr>
                <w:rFonts w:ascii="Times New Roman" w:eastAsia="Times New Roman" w:hAnsi="Times New Roman" w:cs="Times New Roman"/>
                <w:bCs/>
                <w:lang w:eastAsia="ru-RU"/>
              </w:rPr>
              <w:t>Задача:</w:t>
            </w:r>
            <w:r w:rsidRPr="005B59A5">
              <w:rPr>
                <w:rFonts w:ascii="Times New Roman" w:hAnsi="Times New Roman" w:cs="Times New Roman"/>
                <w:bCs/>
              </w:rPr>
              <w:t>:</w:t>
            </w:r>
            <w:proofErr w:type="gramEnd"/>
            <w:r w:rsidRPr="005B59A5">
              <w:rPr>
                <w:rFonts w:ascii="Times New Roman" w:hAnsi="Times New Roman" w:cs="Times New Roman"/>
                <w:bCs/>
              </w:rPr>
              <w:t xml:space="preserve"> закреплять навыки в прыжках с высоты 20 см. </w:t>
            </w:r>
          </w:p>
          <w:p w14:paraId="5485F5A0"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rPr>
              <w:t xml:space="preserve"> </w:t>
            </w:r>
          </w:p>
        </w:tc>
      </w:tr>
      <w:tr w:rsidR="005B59A5" w:rsidRPr="005B59A5" w14:paraId="7543BABD" w14:textId="77777777" w:rsidTr="00F1573B">
        <w:trPr>
          <w:gridAfter w:val="2"/>
          <w:wAfter w:w="8525" w:type="dxa"/>
          <w:trHeight w:val="412"/>
        </w:trPr>
        <w:tc>
          <w:tcPr>
            <w:tcW w:w="2276" w:type="dxa"/>
            <w:vMerge/>
          </w:tcPr>
          <w:p w14:paraId="7DD8CF0E" w14:textId="77777777" w:rsidR="005B59A5" w:rsidRPr="005B59A5" w:rsidRDefault="005B59A5" w:rsidP="005B59A5">
            <w:pPr>
              <w:contextualSpacing/>
              <w:rPr>
                <w:rFonts w:ascii="Times New Roman" w:hAnsi="Times New Roman" w:cs="Times New Roman"/>
                <w:b/>
                <w:bCs/>
                <w:lang w:val="kk-KZ"/>
              </w:rPr>
            </w:pPr>
          </w:p>
        </w:tc>
        <w:tc>
          <w:tcPr>
            <w:tcW w:w="13253" w:type="dxa"/>
            <w:gridSpan w:val="18"/>
          </w:tcPr>
          <w:p w14:paraId="018C3511" w14:textId="77777777" w:rsidR="005B59A5" w:rsidRPr="005B59A5" w:rsidRDefault="005B59A5" w:rsidP="005B59A5">
            <w:pPr>
              <w:widowControl w:val="0"/>
              <w:autoSpaceDE w:val="0"/>
              <w:autoSpaceDN w:val="0"/>
              <w:adjustRightInd w:val="0"/>
              <w:contextualSpacing/>
              <w:rPr>
                <w:rFonts w:ascii="Times New Roman" w:hAnsi="Times New Roman" w:cs="Times New Roman"/>
                <w:lang w:val="kk-KZ"/>
              </w:rPr>
            </w:pPr>
            <w:r w:rsidRPr="005B59A5">
              <w:rPr>
                <w:rFonts w:ascii="Times New Roman" w:hAnsi="Times New Roman" w:cs="Times New Roman"/>
                <w:lang w:val="kk-KZ"/>
              </w:rPr>
              <w:t xml:space="preserve">Балалардың  алып шығатын құралдармен өз беттерінше ойын барысы </w:t>
            </w:r>
          </w:p>
          <w:p w14:paraId="7ADC6CB8" w14:textId="77777777" w:rsidR="005B59A5" w:rsidRPr="005B59A5" w:rsidRDefault="005B59A5" w:rsidP="005B59A5">
            <w:pPr>
              <w:widowControl w:val="0"/>
              <w:autoSpaceDE w:val="0"/>
              <w:autoSpaceDN w:val="0"/>
              <w:adjustRightInd w:val="0"/>
              <w:contextualSpacing/>
              <w:rPr>
                <w:rFonts w:ascii="Times New Roman" w:hAnsi="Times New Roman" w:cs="Times New Roman"/>
                <w:b/>
                <w:lang w:val="kk-KZ"/>
              </w:rPr>
            </w:pPr>
            <w:r w:rsidRPr="005B59A5">
              <w:rPr>
                <w:rFonts w:ascii="Times New Roman" w:hAnsi="Times New Roman" w:cs="Times New Roman"/>
                <w:lang w:val="kk-KZ"/>
              </w:rPr>
              <w:t>Самостоятельная игровая деятельность детей с выносным оборудованием: лопатки, кдюшки,ледянки,ветрячки,санки.</w:t>
            </w:r>
          </w:p>
        </w:tc>
      </w:tr>
      <w:tr w:rsidR="005B59A5" w:rsidRPr="005B59A5" w14:paraId="2BB99E13" w14:textId="77777777" w:rsidTr="00F1573B">
        <w:trPr>
          <w:gridAfter w:val="2"/>
          <w:wAfter w:w="8525" w:type="dxa"/>
          <w:trHeight w:val="392"/>
        </w:trPr>
        <w:tc>
          <w:tcPr>
            <w:tcW w:w="2276" w:type="dxa"/>
          </w:tcPr>
          <w:p w14:paraId="425FDF9E" w14:textId="77777777" w:rsidR="005B59A5" w:rsidRPr="005B59A5" w:rsidRDefault="005B59A5" w:rsidP="005B59A5">
            <w:pPr>
              <w:widowControl w:val="0"/>
              <w:autoSpaceDE w:val="0"/>
              <w:autoSpaceDN w:val="0"/>
              <w:adjustRightInd w:val="0"/>
              <w:contextualSpacing/>
              <w:rPr>
                <w:rFonts w:ascii="Times New Roman" w:hAnsi="Times New Roman" w:cs="Times New Roman"/>
                <w:b/>
                <w:bCs/>
                <w:iCs/>
                <w:lang w:val="kk-KZ"/>
              </w:rPr>
            </w:pPr>
            <w:r w:rsidRPr="005B59A5">
              <w:rPr>
                <w:rFonts w:ascii="Times New Roman" w:hAnsi="Times New Roman" w:cs="Times New Roman"/>
                <w:b/>
                <w:bCs/>
                <w:iCs/>
                <w:lang w:val="kk-KZ"/>
              </w:rPr>
              <w:t>Серуеннен қайту/</w:t>
            </w:r>
          </w:p>
          <w:p w14:paraId="73128D15" w14:textId="77777777" w:rsidR="005B59A5" w:rsidRPr="005B59A5" w:rsidRDefault="005B59A5" w:rsidP="005B59A5">
            <w:pPr>
              <w:widowControl w:val="0"/>
              <w:autoSpaceDE w:val="0"/>
              <w:autoSpaceDN w:val="0"/>
              <w:adjustRightInd w:val="0"/>
              <w:contextualSpacing/>
              <w:rPr>
                <w:rFonts w:ascii="Times New Roman" w:hAnsi="Times New Roman" w:cs="Times New Roman"/>
                <w:b/>
                <w:bCs/>
                <w:iCs/>
                <w:color w:val="FF0000"/>
              </w:rPr>
            </w:pPr>
            <w:r w:rsidRPr="005B59A5">
              <w:rPr>
                <w:rFonts w:ascii="Times New Roman" w:hAnsi="Times New Roman" w:cs="Times New Roman"/>
                <w:b/>
                <w:bCs/>
                <w:iCs/>
              </w:rPr>
              <w:t>Возвращение с прогулки</w:t>
            </w:r>
          </w:p>
        </w:tc>
        <w:tc>
          <w:tcPr>
            <w:tcW w:w="13253" w:type="dxa"/>
            <w:gridSpan w:val="18"/>
          </w:tcPr>
          <w:p w14:paraId="29BB52EB" w14:textId="77777777" w:rsidR="005B59A5" w:rsidRPr="005B59A5" w:rsidRDefault="005B59A5" w:rsidP="005B59A5">
            <w:pPr>
              <w:widowControl w:val="0"/>
              <w:autoSpaceDE w:val="0"/>
              <w:autoSpaceDN w:val="0"/>
              <w:adjustRightInd w:val="0"/>
              <w:contextualSpacing/>
              <w:jc w:val="center"/>
              <w:rPr>
                <w:rFonts w:ascii="Times New Roman" w:hAnsi="Times New Roman" w:cs="Times New Roman"/>
                <w:bCs/>
                <w:lang w:val="kk-KZ"/>
              </w:rPr>
            </w:pPr>
            <w:r w:rsidRPr="005B59A5">
              <w:rPr>
                <w:rFonts w:ascii="Times New Roman" w:hAnsi="Times New Roman" w:cs="Times New Roman"/>
                <w:bCs/>
                <w:lang w:val="kk-KZ"/>
              </w:rPr>
              <w:t>Кезекпен  шешіну, ойындар, балалардың еркін қызметі.</w:t>
            </w:r>
          </w:p>
          <w:p w14:paraId="1268D79E" w14:textId="77777777" w:rsidR="005B59A5" w:rsidRPr="005B59A5" w:rsidRDefault="005B59A5" w:rsidP="005B59A5">
            <w:pPr>
              <w:widowControl w:val="0"/>
              <w:autoSpaceDE w:val="0"/>
              <w:autoSpaceDN w:val="0"/>
              <w:adjustRightInd w:val="0"/>
              <w:contextualSpacing/>
              <w:jc w:val="center"/>
              <w:rPr>
                <w:rFonts w:ascii="Times New Roman" w:hAnsi="Times New Roman" w:cs="Times New Roman"/>
                <w:bCs/>
                <w:lang w:val="kk-KZ"/>
              </w:rPr>
            </w:pPr>
            <w:r w:rsidRPr="005B59A5">
              <w:rPr>
                <w:rFonts w:ascii="Times New Roman" w:hAnsi="Times New Roman" w:cs="Times New Roman"/>
                <w:bCs/>
                <w:lang w:val="kk-KZ"/>
              </w:rPr>
              <w:t>Последовательное раздевание, игры, свободная деятельность детей.</w:t>
            </w:r>
          </w:p>
          <w:p w14:paraId="5B247E7F" w14:textId="77777777" w:rsidR="005B59A5" w:rsidRPr="005B59A5" w:rsidRDefault="005B59A5" w:rsidP="005B59A5">
            <w:pPr>
              <w:widowControl w:val="0"/>
              <w:autoSpaceDE w:val="0"/>
              <w:autoSpaceDN w:val="0"/>
              <w:adjustRightInd w:val="0"/>
              <w:contextualSpacing/>
              <w:jc w:val="center"/>
              <w:rPr>
                <w:rFonts w:ascii="Times New Roman" w:hAnsi="Times New Roman" w:cs="Times New Roman"/>
                <w:bCs/>
                <w:lang w:val="kk-KZ"/>
              </w:rPr>
            </w:pPr>
            <w:r w:rsidRPr="005B59A5">
              <w:rPr>
                <w:rFonts w:ascii="Times New Roman" w:hAnsi="Times New Roman" w:cs="Times New Roman"/>
                <w:bCs/>
                <w:lang w:val="kk-KZ"/>
              </w:rPr>
              <w:t>Совершенствовать умение самостоятельно одеваться и раздеваться в определенной последовательности. Цель:учить различать парную обувь и одежду, *** Шалбар, көйлек, жейде етік подбирать правильно к левому варианту обуви, одежды подбирать правильно к левому варианту обуви,</w:t>
            </w:r>
          </w:p>
          <w:p w14:paraId="2215AD86" w14:textId="77777777" w:rsidR="005B59A5" w:rsidRPr="005B59A5" w:rsidRDefault="005B59A5" w:rsidP="005B59A5">
            <w:pPr>
              <w:widowControl w:val="0"/>
              <w:autoSpaceDE w:val="0"/>
              <w:autoSpaceDN w:val="0"/>
              <w:adjustRightInd w:val="0"/>
              <w:contextualSpacing/>
              <w:jc w:val="center"/>
              <w:rPr>
                <w:rFonts w:ascii="Times New Roman" w:hAnsi="Times New Roman" w:cs="Times New Roman"/>
                <w:bCs/>
                <w:lang w:val="kk-KZ"/>
              </w:rPr>
            </w:pPr>
            <w:r w:rsidRPr="005B59A5">
              <w:rPr>
                <w:rFonts w:ascii="Times New Roman" w:hAnsi="Times New Roman" w:cs="Times New Roman"/>
                <w:bCs/>
                <w:lang w:val="kk-KZ"/>
              </w:rPr>
              <w:t>— правый.</w:t>
            </w:r>
          </w:p>
          <w:p w14:paraId="34AEA9EC" w14:textId="77777777" w:rsidR="005B59A5" w:rsidRPr="005B59A5" w:rsidRDefault="005B59A5" w:rsidP="005B59A5">
            <w:pPr>
              <w:widowControl w:val="0"/>
              <w:autoSpaceDE w:val="0"/>
              <w:autoSpaceDN w:val="0"/>
              <w:adjustRightInd w:val="0"/>
              <w:contextualSpacing/>
              <w:jc w:val="center"/>
              <w:rPr>
                <w:rFonts w:ascii="Times New Roman" w:hAnsi="Times New Roman" w:cs="Times New Roman"/>
                <w:bCs/>
                <w:lang w:val="kk-KZ"/>
              </w:rPr>
            </w:pPr>
            <w:r w:rsidRPr="005B59A5">
              <w:rPr>
                <w:rFonts w:ascii="Times New Roman" w:hAnsi="Times New Roman" w:cs="Times New Roman"/>
                <w:bCs/>
                <w:lang w:val="kk-KZ"/>
              </w:rPr>
              <w:t>Д/и « Найди пару» (коммукативная , самостоятельная игровая деятельность)</w:t>
            </w:r>
          </w:p>
        </w:tc>
      </w:tr>
      <w:tr w:rsidR="005B59A5" w:rsidRPr="005B59A5" w14:paraId="1EEED2A8" w14:textId="77777777" w:rsidTr="00F1573B">
        <w:trPr>
          <w:gridAfter w:val="2"/>
          <w:wAfter w:w="8525" w:type="dxa"/>
          <w:trHeight w:val="392"/>
        </w:trPr>
        <w:tc>
          <w:tcPr>
            <w:tcW w:w="2276" w:type="dxa"/>
          </w:tcPr>
          <w:p w14:paraId="0AF2027E" w14:textId="77777777" w:rsidR="005B59A5" w:rsidRPr="005B59A5" w:rsidRDefault="005B59A5" w:rsidP="005B59A5">
            <w:pPr>
              <w:widowControl w:val="0"/>
              <w:autoSpaceDE w:val="0"/>
              <w:autoSpaceDN w:val="0"/>
              <w:adjustRightInd w:val="0"/>
              <w:contextualSpacing/>
              <w:rPr>
                <w:rFonts w:ascii="Times New Roman" w:hAnsi="Times New Roman" w:cs="Times New Roman"/>
                <w:b/>
                <w:bCs/>
                <w:iCs/>
              </w:rPr>
            </w:pPr>
            <w:r w:rsidRPr="005B59A5">
              <w:rPr>
                <w:rFonts w:ascii="Times New Roman" w:hAnsi="Times New Roman" w:cs="Times New Roman"/>
                <w:b/>
                <w:bCs/>
                <w:iCs/>
                <w:lang w:val="kk-KZ"/>
              </w:rPr>
              <w:t>Түскі ас/</w:t>
            </w:r>
            <w:r w:rsidRPr="005B59A5">
              <w:rPr>
                <w:rFonts w:ascii="Times New Roman" w:hAnsi="Times New Roman" w:cs="Times New Roman"/>
                <w:b/>
                <w:bCs/>
                <w:iCs/>
              </w:rPr>
              <w:t>Обед</w:t>
            </w:r>
          </w:p>
          <w:p w14:paraId="0156491C" w14:textId="77777777" w:rsidR="005B59A5" w:rsidRPr="005B59A5" w:rsidRDefault="005B59A5" w:rsidP="005B59A5">
            <w:pPr>
              <w:widowControl w:val="0"/>
              <w:autoSpaceDE w:val="0"/>
              <w:autoSpaceDN w:val="0"/>
              <w:adjustRightInd w:val="0"/>
              <w:contextualSpacing/>
              <w:rPr>
                <w:rFonts w:ascii="Times New Roman" w:hAnsi="Times New Roman" w:cs="Times New Roman"/>
                <w:b/>
                <w:bCs/>
                <w:iCs/>
              </w:rPr>
            </w:pPr>
            <w:proofErr w:type="spellStart"/>
            <w:r w:rsidRPr="005B59A5">
              <w:rPr>
                <w:rFonts w:ascii="Times New Roman" w:hAnsi="Times New Roman" w:cs="Times New Roman"/>
                <w:b/>
                <w:bCs/>
                <w:iCs/>
              </w:rPr>
              <w:t>Асханада</w:t>
            </w:r>
            <w:proofErr w:type="spellEnd"/>
            <w:r w:rsidRPr="005B59A5">
              <w:rPr>
                <w:rFonts w:ascii="Times New Roman" w:hAnsi="Times New Roman" w:cs="Times New Roman"/>
                <w:b/>
                <w:lang w:val="kk-KZ"/>
              </w:rPr>
              <w:t>ғ</w:t>
            </w:r>
            <w:r w:rsidRPr="005B59A5">
              <w:rPr>
                <w:rFonts w:ascii="Times New Roman" w:hAnsi="Times New Roman" w:cs="Times New Roman"/>
                <w:b/>
                <w:bCs/>
                <w:iCs/>
              </w:rPr>
              <w:t xml:space="preserve">ы </w:t>
            </w:r>
            <w:proofErr w:type="spellStart"/>
            <w:r w:rsidRPr="005B59A5">
              <w:rPr>
                <w:rFonts w:ascii="Times New Roman" w:hAnsi="Times New Roman" w:cs="Times New Roman"/>
                <w:b/>
                <w:bCs/>
                <w:iCs/>
              </w:rPr>
              <w:t>кезекшiлiк</w:t>
            </w:r>
            <w:proofErr w:type="spellEnd"/>
          </w:p>
          <w:p w14:paraId="663F6686" w14:textId="77777777" w:rsidR="005B59A5" w:rsidRPr="005B59A5" w:rsidRDefault="005B59A5" w:rsidP="005B59A5">
            <w:pPr>
              <w:widowControl w:val="0"/>
              <w:autoSpaceDE w:val="0"/>
              <w:autoSpaceDN w:val="0"/>
              <w:adjustRightInd w:val="0"/>
              <w:contextualSpacing/>
              <w:rPr>
                <w:rFonts w:ascii="Times New Roman" w:hAnsi="Times New Roman" w:cs="Times New Roman"/>
                <w:b/>
                <w:bCs/>
                <w:iCs/>
                <w:lang w:val="kk-KZ"/>
              </w:rPr>
            </w:pPr>
            <w:r w:rsidRPr="005B59A5">
              <w:rPr>
                <w:rFonts w:ascii="Times New Roman" w:hAnsi="Times New Roman" w:cs="Times New Roman"/>
                <w:b/>
                <w:bCs/>
                <w:iCs/>
              </w:rPr>
              <w:t>Дежурство по столовой</w:t>
            </w:r>
          </w:p>
        </w:tc>
        <w:tc>
          <w:tcPr>
            <w:tcW w:w="13253" w:type="dxa"/>
            <w:gridSpan w:val="18"/>
          </w:tcPr>
          <w:p w14:paraId="294D1B18" w14:textId="77777777" w:rsidR="005B59A5" w:rsidRPr="005B59A5" w:rsidRDefault="005B59A5" w:rsidP="005B59A5">
            <w:pPr>
              <w:widowControl w:val="0"/>
              <w:autoSpaceDE w:val="0"/>
              <w:autoSpaceDN w:val="0"/>
              <w:adjustRightInd w:val="0"/>
              <w:contextualSpacing/>
              <w:rPr>
                <w:rFonts w:ascii="Times New Roman" w:hAnsi="Times New Roman" w:cs="Times New Roman"/>
                <w:bCs/>
                <w:lang w:val="kk-KZ"/>
              </w:rPr>
            </w:pPr>
            <w:r w:rsidRPr="005B59A5">
              <w:rPr>
                <w:rFonts w:ascii="Times New Roman" w:hAnsi="Times New Roman" w:cs="Times New Roman"/>
                <w:bCs/>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r w:rsidRPr="005B59A5">
              <w:rPr>
                <w:rFonts w:ascii="Times New Roman" w:eastAsia="Times New Roman" w:hAnsi="Times New Roman" w:cs="Times New Roman"/>
                <w:bCs/>
                <w:color w:val="000000"/>
                <w:lang w:val="kk-KZ"/>
              </w:rPr>
              <w:t>Закрепление  самостоятельных навыков  проведения простейших водных процедур..</w:t>
            </w:r>
          </w:p>
          <w:p w14:paraId="0E1522B1" w14:textId="77777777" w:rsidR="005B59A5" w:rsidRPr="005B59A5" w:rsidRDefault="005B59A5" w:rsidP="005B59A5">
            <w:pPr>
              <w:widowControl w:val="0"/>
              <w:autoSpaceDE w:val="0"/>
              <w:autoSpaceDN w:val="0"/>
              <w:adjustRightInd w:val="0"/>
              <w:contextualSpacing/>
              <w:rPr>
                <w:rFonts w:ascii="Times New Roman" w:hAnsi="Times New Roman" w:cs="Times New Roman"/>
                <w:bCs/>
              </w:rPr>
            </w:pPr>
            <w:r w:rsidRPr="005B59A5">
              <w:rPr>
                <w:rFonts w:ascii="Times New Roman" w:hAnsi="Times New Roman" w:cs="Times New Roman"/>
                <w:bCs/>
              </w:rPr>
              <w:t xml:space="preserve">Привлечение внимания детей к пище; индивидуальная работа по воспитанию культуры еды; </w:t>
            </w:r>
          </w:p>
          <w:p w14:paraId="5BE091E7" w14:textId="77777777" w:rsidR="005B59A5" w:rsidRPr="005B59A5" w:rsidRDefault="005B59A5" w:rsidP="005B59A5">
            <w:pPr>
              <w:jc w:val="both"/>
              <w:rPr>
                <w:rFonts w:ascii="Times New Roman" w:hAnsi="Times New Roman" w:cs="Times New Roman"/>
                <w:bCs/>
                <w:iCs/>
                <w:lang w:val="kk-KZ"/>
              </w:rPr>
            </w:pPr>
            <w:r w:rsidRPr="005B59A5">
              <w:rPr>
                <w:rFonts w:ascii="Times New Roman" w:eastAsia="Times New Roman" w:hAnsi="Times New Roman" w:cs="Times New Roman"/>
                <w:bCs/>
                <w:iCs/>
              </w:rPr>
              <w:t>Игровое упражнение «Принимайся за обед».</w:t>
            </w:r>
            <w:r w:rsidRPr="005B59A5">
              <w:rPr>
                <w:rFonts w:ascii="Times New Roman" w:hAnsi="Times New Roman" w:cs="Times New Roman"/>
                <w:bCs/>
                <w:iCs/>
                <w:lang w:val="kk-KZ"/>
              </w:rPr>
              <w:t xml:space="preserve"> ***отыр, апар, бер , ал </w:t>
            </w:r>
          </w:p>
          <w:p w14:paraId="514A2E32" w14:textId="77777777" w:rsidR="005B59A5" w:rsidRPr="005B59A5" w:rsidRDefault="005B59A5" w:rsidP="005B59A5">
            <w:pPr>
              <w:shd w:val="clear" w:color="auto" w:fill="FFFFFF"/>
              <w:rPr>
                <w:rFonts w:ascii="Times New Roman" w:eastAsia="Times New Roman" w:hAnsi="Times New Roman" w:cs="Times New Roman"/>
                <w:bCs/>
                <w:iCs/>
                <w:lang w:eastAsia="ru-RU"/>
              </w:rPr>
            </w:pPr>
            <w:r w:rsidRPr="005B59A5">
              <w:rPr>
                <w:rFonts w:ascii="Times New Roman" w:eastAsia="Times New Roman" w:hAnsi="Times New Roman" w:cs="Times New Roman"/>
                <w:bCs/>
                <w:iCs/>
                <w:lang w:eastAsia="ru-RU"/>
              </w:rPr>
              <w:t>Цель: закрепить знание названий и назначения мебели и посуды для столовой; учить правильно и красиво накрывать на стол, культуре поведения за столом; формировать основы внимательного и заботливого отношения к партнерам по игре.</w:t>
            </w:r>
          </w:p>
          <w:p w14:paraId="25DB27DB" w14:textId="77777777" w:rsidR="005B59A5" w:rsidRPr="005B59A5" w:rsidRDefault="005B59A5" w:rsidP="005B59A5">
            <w:pPr>
              <w:shd w:val="clear" w:color="auto" w:fill="FFFFFF"/>
              <w:rPr>
                <w:rFonts w:ascii="Times New Roman" w:eastAsia="Times New Roman" w:hAnsi="Times New Roman" w:cs="Times New Roman"/>
                <w:bCs/>
                <w:iCs/>
                <w:lang w:eastAsia="ru-RU"/>
              </w:rPr>
            </w:pPr>
            <w:r w:rsidRPr="005B59A5">
              <w:rPr>
                <w:rFonts w:ascii="Times New Roman" w:hAnsi="Times New Roman" w:cs="Times New Roman"/>
                <w:bCs/>
                <w:iCs/>
              </w:rPr>
              <w:t xml:space="preserve">Совершенствовать умение аккуратно складывать и развешивать одежду на стуле </w:t>
            </w:r>
          </w:p>
          <w:p w14:paraId="6394C16A" w14:textId="77777777" w:rsidR="005B59A5" w:rsidRPr="005B59A5" w:rsidRDefault="005B59A5" w:rsidP="005B59A5">
            <w:pPr>
              <w:widowControl w:val="0"/>
              <w:autoSpaceDE w:val="0"/>
              <w:autoSpaceDN w:val="0"/>
              <w:adjustRightInd w:val="0"/>
              <w:contextualSpacing/>
              <w:rPr>
                <w:rFonts w:ascii="Times New Roman" w:hAnsi="Times New Roman" w:cs="Times New Roman"/>
                <w:bCs/>
                <w:iCs/>
              </w:rPr>
            </w:pPr>
            <w:r w:rsidRPr="005B59A5">
              <w:rPr>
                <w:rFonts w:ascii="Times New Roman" w:hAnsi="Times New Roman" w:cs="Times New Roman"/>
                <w:bCs/>
                <w:iCs/>
              </w:rPr>
              <w:t>Д/у «Кто правильно и быстро разложит одежду»</w:t>
            </w:r>
          </w:p>
          <w:p w14:paraId="5CCCFCF0" w14:textId="77777777" w:rsidR="005B59A5" w:rsidRPr="005B59A5" w:rsidRDefault="005B59A5" w:rsidP="005B59A5">
            <w:pPr>
              <w:jc w:val="both"/>
              <w:rPr>
                <w:rFonts w:ascii="Times New Roman" w:hAnsi="Times New Roman"/>
                <w:bCs/>
                <w:sz w:val="24"/>
                <w:szCs w:val="24"/>
                <w:lang w:val="kk-KZ"/>
              </w:rPr>
            </w:pPr>
            <w:r w:rsidRPr="005B59A5">
              <w:rPr>
                <w:rFonts w:ascii="Times New Roman" w:hAnsi="Times New Roman" w:cs="Times New Roman"/>
                <w:bCs/>
                <w:iCs/>
              </w:rPr>
              <w:t xml:space="preserve">Задача: </w:t>
            </w:r>
            <w:proofErr w:type="gramStart"/>
            <w:r w:rsidRPr="005B59A5">
              <w:rPr>
                <w:rFonts w:ascii="Times New Roman" w:hAnsi="Times New Roman" w:cs="Times New Roman"/>
                <w:bCs/>
                <w:iCs/>
              </w:rPr>
              <w:t>( учить</w:t>
            </w:r>
            <w:proofErr w:type="gramEnd"/>
            <w:r w:rsidRPr="005B59A5">
              <w:rPr>
                <w:rFonts w:ascii="Times New Roman" w:hAnsi="Times New Roman" w:cs="Times New Roman"/>
                <w:bCs/>
                <w:iCs/>
              </w:rPr>
              <w:t xml:space="preserve"> детей красиво </w:t>
            </w:r>
            <w:proofErr w:type="spellStart"/>
            <w:r w:rsidRPr="005B59A5">
              <w:rPr>
                <w:rFonts w:ascii="Times New Roman" w:hAnsi="Times New Roman" w:cs="Times New Roman"/>
                <w:bCs/>
                <w:iCs/>
              </w:rPr>
              <w:t>развешиватьодежду</w:t>
            </w:r>
            <w:proofErr w:type="spellEnd"/>
            <w:r w:rsidRPr="005B59A5">
              <w:rPr>
                <w:rFonts w:ascii="Times New Roman" w:hAnsi="Times New Roman" w:cs="Times New Roman"/>
                <w:bCs/>
                <w:iCs/>
              </w:rPr>
              <w:t xml:space="preserve"> на стульчик)</w:t>
            </w:r>
            <w:r w:rsidRPr="005B59A5">
              <w:rPr>
                <w:rFonts w:ascii="Times New Roman" w:hAnsi="Times New Roman"/>
                <w:bCs/>
                <w:iCs/>
                <w:sz w:val="24"/>
                <w:szCs w:val="24"/>
                <w:lang w:val="kk-KZ"/>
              </w:rPr>
              <w:t xml:space="preserve"> ***төсекке байқап міну – остор</w:t>
            </w:r>
            <w:r w:rsidRPr="005B59A5">
              <w:rPr>
                <w:rFonts w:ascii="Times New Roman" w:hAnsi="Times New Roman"/>
                <w:bCs/>
                <w:sz w:val="24"/>
                <w:szCs w:val="24"/>
                <w:lang w:val="kk-KZ"/>
              </w:rPr>
              <w:t xml:space="preserve">ожно залезай на кровать </w:t>
            </w:r>
          </w:p>
          <w:p w14:paraId="3F105F93" w14:textId="77777777" w:rsidR="005B59A5" w:rsidRPr="005B59A5" w:rsidRDefault="005B59A5" w:rsidP="005B59A5">
            <w:pPr>
              <w:jc w:val="both"/>
              <w:rPr>
                <w:rFonts w:ascii="Times New Roman" w:hAnsi="Times New Roman"/>
                <w:bCs/>
                <w:sz w:val="24"/>
                <w:szCs w:val="24"/>
                <w:lang w:val="kk-KZ"/>
              </w:rPr>
            </w:pPr>
            <w:r w:rsidRPr="005B59A5">
              <w:rPr>
                <w:rFonts w:ascii="Times New Roman" w:hAnsi="Times New Roman"/>
                <w:bCs/>
                <w:sz w:val="24"/>
                <w:szCs w:val="24"/>
                <w:lang w:val="kk-KZ"/>
              </w:rPr>
              <w:t xml:space="preserve">төсектен байқап түс – осторожно спустись с кровати, </w:t>
            </w:r>
          </w:p>
          <w:p w14:paraId="722F62D1" w14:textId="77777777" w:rsidR="005B59A5" w:rsidRPr="005B59A5" w:rsidRDefault="005B59A5" w:rsidP="005B59A5">
            <w:pPr>
              <w:widowControl w:val="0"/>
              <w:autoSpaceDE w:val="0"/>
              <w:autoSpaceDN w:val="0"/>
              <w:adjustRightInd w:val="0"/>
              <w:contextualSpacing/>
              <w:rPr>
                <w:rFonts w:ascii="Times New Roman" w:hAnsi="Times New Roman" w:cs="Times New Roman"/>
                <w:i/>
              </w:rPr>
            </w:pPr>
          </w:p>
        </w:tc>
      </w:tr>
      <w:tr w:rsidR="00D90DF1" w:rsidRPr="005B59A5" w14:paraId="5A845327" w14:textId="77777777" w:rsidTr="00F1573B">
        <w:trPr>
          <w:gridAfter w:val="2"/>
          <w:wAfter w:w="8525" w:type="dxa"/>
          <w:trHeight w:val="203"/>
        </w:trPr>
        <w:tc>
          <w:tcPr>
            <w:tcW w:w="2276" w:type="dxa"/>
          </w:tcPr>
          <w:p w14:paraId="4B142BB5" w14:textId="77777777" w:rsidR="00D90DF1" w:rsidRPr="005B59A5" w:rsidRDefault="00D90DF1" w:rsidP="00D90DF1">
            <w:pPr>
              <w:widowControl w:val="0"/>
              <w:tabs>
                <w:tab w:val="left" w:pos="6640"/>
              </w:tabs>
              <w:autoSpaceDE w:val="0"/>
              <w:autoSpaceDN w:val="0"/>
              <w:adjustRightInd w:val="0"/>
              <w:contextualSpacing/>
              <w:rPr>
                <w:rFonts w:ascii="Times New Roman" w:hAnsi="Times New Roman" w:cs="Times New Roman"/>
                <w:b/>
                <w:lang w:val="kk-KZ"/>
              </w:rPr>
            </w:pPr>
            <w:r w:rsidRPr="005B59A5">
              <w:rPr>
                <w:rFonts w:ascii="Times New Roman" w:hAnsi="Times New Roman" w:cs="Times New Roman"/>
                <w:b/>
                <w:lang w:val="kk-KZ"/>
              </w:rPr>
              <w:lastRenderedPageBreak/>
              <w:t>Ұйықтау/</w:t>
            </w:r>
            <w:r w:rsidRPr="005B59A5">
              <w:rPr>
                <w:rFonts w:ascii="Times New Roman" w:hAnsi="Times New Roman" w:cs="Times New Roman"/>
                <w:b/>
              </w:rPr>
              <w:t>Сон</w:t>
            </w:r>
          </w:p>
        </w:tc>
        <w:tc>
          <w:tcPr>
            <w:tcW w:w="2912" w:type="dxa"/>
            <w:gridSpan w:val="7"/>
          </w:tcPr>
          <w:p w14:paraId="6CA1FD76" w14:textId="77777777" w:rsidR="00D90DF1" w:rsidRPr="00D90DF1" w:rsidRDefault="00D90DF1" w:rsidP="00D90DF1">
            <w:pPr>
              <w:pStyle w:val="af2"/>
              <w:jc w:val="center"/>
              <w:rPr>
                <w:rFonts w:ascii="Times New Roman" w:hAnsi="Times New Roman" w:cs="Times New Roman"/>
                <w:b/>
              </w:rPr>
            </w:pPr>
            <w:proofErr w:type="spellStart"/>
            <w:r w:rsidRPr="00D90DF1">
              <w:rPr>
                <w:rFonts w:ascii="Times New Roman" w:hAnsi="Times New Roman" w:cs="Times New Roman"/>
                <w:b/>
              </w:rPr>
              <w:t>Ертегі</w:t>
            </w:r>
            <w:proofErr w:type="spellEnd"/>
            <w:r w:rsidRPr="00D90DF1">
              <w:rPr>
                <w:rFonts w:ascii="Times New Roman" w:hAnsi="Times New Roman" w:cs="Times New Roman"/>
                <w:b/>
              </w:rPr>
              <w:t xml:space="preserve"> </w:t>
            </w:r>
            <w:proofErr w:type="spellStart"/>
            <w:r w:rsidRPr="00D90DF1">
              <w:rPr>
                <w:rFonts w:ascii="Times New Roman" w:hAnsi="Times New Roman" w:cs="Times New Roman"/>
                <w:b/>
              </w:rPr>
              <w:t>терапиясы</w:t>
            </w:r>
            <w:proofErr w:type="spellEnd"/>
            <w:r w:rsidRPr="00D90DF1">
              <w:rPr>
                <w:rFonts w:ascii="Times New Roman" w:hAnsi="Times New Roman" w:cs="Times New Roman"/>
                <w:b/>
              </w:rPr>
              <w:t xml:space="preserve"> Сказкотерапия</w:t>
            </w:r>
          </w:p>
          <w:p w14:paraId="51708532" w14:textId="1D8591DA" w:rsidR="00D90DF1" w:rsidRPr="005B59A5" w:rsidRDefault="00D90DF1" w:rsidP="00D90DF1">
            <w:pPr>
              <w:widowControl w:val="0"/>
              <w:autoSpaceDE w:val="0"/>
              <w:autoSpaceDN w:val="0"/>
              <w:adjustRightInd w:val="0"/>
              <w:contextualSpacing/>
              <w:jc w:val="center"/>
              <w:rPr>
                <w:rFonts w:ascii="Times New Roman" w:hAnsi="Times New Roman" w:cs="Times New Roman"/>
                <w:i/>
              </w:rPr>
            </w:pPr>
            <w:r w:rsidRPr="00D90DF1">
              <w:rPr>
                <w:rFonts w:ascii="Times New Roman" w:hAnsi="Times New Roman" w:cs="Times New Roman"/>
              </w:rPr>
              <w:t>Двенадцать месяцев С. Я. Маршак</w:t>
            </w:r>
          </w:p>
        </w:tc>
        <w:tc>
          <w:tcPr>
            <w:tcW w:w="2291" w:type="dxa"/>
            <w:gridSpan w:val="4"/>
          </w:tcPr>
          <w:p w14:paraId="283926F2" w14:textId="77777777" w:rsidR="00D90DF1" w:rsidRPr="00D90DF1" w:rsidRDefault="00D90DF1" w:rsidP="00D90DF1">
            <w:pPr>
              <w:pStyle w:val="af2"/>
              <w:jc w:val="center"/>
              <w:rPr>
                <w:rFonts w:ascii="Times New Roman" w:hAnsi="Times New Roman" w:cs="Times New Roman"/>
                <w:b/>
              </w:rPr>
            </w:pPr>
            <w:r w:rsidRPr="00D90DF1">
              <w:rPr>
                <w:rFonts w:ascii="Times New Roman" w:hAnsi="Times New Roman" w:cs="Times New Roman"/>
                <w:b/>
              </w:rPr>
              <w:t>Музыкотерапия</w:t>
            </w:r>
          </w:p>
          <w:p w14:paraId="1AFEF5DD" w14:textId="3397E815" w:rsidR="00D90DF1" w:rsidRPr="005B59A5" w:rsidRDefault="00D90DF1" w:rsidP="00D90DF1">
            <w:pPr>
              <w:widowControl w:val="0"/>
              <w:autoSpaceDE w:val="0"/>
              <w:autoSpaceDN w:val="0"/>
              <w:adjustRightInd w:val="0"/>
              <w:contextualSpacing/>
              <w:rPr>
                <w:rFonts w:ascii="Times New Roman" w:hAnsi="Times New Roman" w:cs="Times New Roman"/>
                <w:i/>
              </w:rPr>
            </w:pPr>
            <w:r w:rsidRPr="00D90DF1">
              <w:rPr>
                <w:rFonts w:ascii="Times New Roman" w:hAnsi="Times New Roman" w:cs="Times New Roman"/>
                <w:b/>
              </w:rPr>
              <w:t>Музыка моря</w:t>
            </w:r>
          </w:p>
        </w:tc>
        <w:tc>
          <w:tcPr>
            <w:tcW w:w="2835" w:type="dxa"/>
            <w:gridSpan w:val="2"/>
          </w:tcPr>
          <w:p w14:paraId="65AF431F" w14:textId="77777777" w:rsidR="00D90DF1" w:rsidRPr="00D90DF1" w:rsidRDefault="00D90DF1" w:rsidP="00D90DF1">
            <w:pPr>
              <w:pStyle w:val="af2"/>
              <w:jc w:val="center"/>
              <w:rPr>
                <w:rFonts w:ascii="Times New Roman" w:hAnsi="Times New Roman" w:cs="Times New Roman"/>
                <w:b/>
              </w:rPr>
            </w:pPr>
            <w:proofErr w:type="spellStart"/>
            <w:r w:rsidRPr="00D90DF1">
              <w:rPr>
                <w:rFonts w:ascii="Times New Roman" w:hAnsi="Times New Roman" w:cs="Times New Roman"/>
                <w:b/>
              </w:rPr>
              <w:t>Ертегі</w:t>
            </w:r>
            <w:proofErr w:type="spellEnd"/>
            <w:r w:rsidRPr="00D90DF1">
              <w:rPr>
                <w:rFonts w:ascii="Times New Roman" w:hAnsi="Times New Roman" w:cs="Times New Roman"/>
                <w:b/>
              </w:rPr>
              <w:t xml:space="preserve"> </w:t>
            </w:r>
            <w:proofErr w:type="spellStart"/>
            <w:r w:rsidRPr="00D90DF1">
              <w:rPr>
                <w:rFonts w:ascii="Times New Roman" w:hAnsi="Times New Roman" w:cs="Times New Roman"/>
                <w:b/>
              </w:rPr>
              <w:t>терапиясы</w:t>
            </w:r>
            <w:proofErr w:type="spellEnd"/>
            <w:r w:rsidRPr="00D90DF1">
              <w:rPr>
                <w:rFonts w:ascii="Times New Roman" w:hAnsi="Times New Roman" w:cs="Times New Roman"/>
                <w:b/>
              </w:rPr>
              <w:t xml:space="preserve"> Сказкотерапия</w:t>
            </w:r>
          </w:p>
          <w:p w14:paraId="34978CF3" w14:textId="0FAEDFC5" w:rsidR="00D90DF1" w:rsidRPr="005B59A5" w:rsidRDefault="00D90DF1" w:rsidP="00D90DF1">
            <w:pPr>
              <w:widowControl w:val="0"/>
              <w:autoSpaceDE w:val="0"/>
              <w:autoSpaceDN w:val="0"/>
              <w:adjustRightInd w:val="0"/>
              <w:contextualSpacing/>
              <w:rPr>
                <w:rFonts w:ascii="Times New Roman" w:hAnsi="Times New Roman" w:cs="Times New Roman"/>
                <w:i/>
              </w:rPr>
            </w:pPr>
            <w:r w:rsidRPr="00D90DF1">
              <w:rPr>
                <w:rFonts w:ascii="Times New Roman" w:hAnsi="Times New Roman" w:cs="Times New Roman"/>
              </w:rPr>
              <w:t xml:space="preserve">Серебряное копытце </w:t>
            </w:r>
            <w:proofErr w:type="spellStart"/>
            <w:r w:rsidRPr="00D90DF1">
              <w:rPr>
                <w:rFonts w:ascii="Times New Roman" w:hAnsi="Times New Roman" w:cs="Times New Roman"/>
              </w:rPr>
              <w:t>П.Бажов</w:t>
            </w:r>
            <w:proofErr w:type="spellEnd"/>
          </w:p>
        </w:tc>
        <w:tc>
          <w:tcPr>
            <w:tcW w:w="2666" w:type="dxa"/>
            <w:gridSpan w:val="4"/>
          </w:tcPr>
          <w:p w14:paraId="42CB446F" w14:textId="77777777" w:rsidR="00D90DF1" w:rsidRPr="00D90DF1" w:rsidRDefault="00D90DF1" w:rsidP="00D90DF1">
            <w:pPr>
              <w:pStyle w:val="af2"/>
              <w:jc w:val="center"/>
              <w:rPr>
                <w:rFonts w:ascii="Times New Roman" w:hAnsi="Times New Roman" w:cs="Times New Roman"/>
                <w:b/>
              </w:rPr>
            </w:pPr>
            <w:r w:rsidRPr="00D90DF1">
              <w:rPr>
                <w:rFonts w:ascii="Times New Roman" w:hAnsi="Times New Roman" w:cs="Times New Roman"/>
                <w:b/>
              </w:rPr>
              <w:t>Музыкотерапия</w:t>
            </w:r>
          </w:p>
          <w:p w14:paraId="6AAA9020" w14:textId="0B0D3530" w:rsidR="00D90DF1" w:rsidRPr="005B59A5" w:rsidRDefault="00D90DF1" w:rsidP="00D90DF1">
            <w:pPr>
              <w:widowControl w:val="0"/>
              <w:autoSpaceDE w:val="0"/>
              <w:autoSpaceDN w:val="0"/>
              <w:adjustRightInd w:val="0"/>
              <w:contextualSpacing/>
              <w:jc w:val="center"/>
              <w:rPr>
                <w:rFonts w:ascii="Times New Roman" w:hAnsi="Times New Roman" w:cs="Times New Roman"/>
                <w:i/>
              </w:rPr>
            </w:pPr>
            <w:r w:rsidRPr="00D90DF1">
              <w:rPr>
                <w:rFonts w:ascii="Times New Roman" w:hAnsi="Times New Roman" w:cs="Times New Roman"/>
                <w:b/>
              </w:rPr>
              <w:t>Музыка ветра</w:t>
            </w:r>
          </w:p>
        </w:tc>
        <w:tc>
          <w:tcPr>
            <w:tcW w:w="2549" w:type="dxa"/>
          </w:tcPr>
          <w:p w14:paraId="5D821686" w14:textId="77777777" w:rsidR="00D90DF1" w:rsidRPr="00D90DF1" w:rsidRDefault="00D90DF1" w:rsidP="00D90DF1">
            <w:pPr>
              <w:pStyle w:val="af2"/>
              <w:jc w:val="center"/>
              <w:rPr>
                <w:rFonts w:ascii="Times New Roman" w:hAnsi="Times New Roman" w:cs="Times New Roman"/>
                <w:b/>
              </w:rPr>
            </w:pPr>
            <w:proofErr w:type="spellStart"/>
            <w:r w:rsidRPr="00D90DF1">
              <w:rPr>
                <w:rFonts w:ascii="Times New Roman" w:hAnsi="Times New Roman" w:cs="Times New Roman"/>
                <w:b/>
              </w:rPr>
              <w:t>Ертегі</w:t>
            </w:r>
            <w:proofErr w:type="spellEnd"/>
            <w:r w:rsidRPr="00D90DF1">
              <w:rPr>
                <w:rFonts w:ascii="Times New Roman" w:hAnsi="Times New Roman" w:cs="Times New Roman"/>
                <w:b/>
              </w:rPr>
              <w:t xml:space="preserve"> </w:t>
            </w:r>
            <w:proofErr w:type="spellStart"/>
            <w:r w:rsidRPr="00D90DF1">
              <w:rPr>
                <w:rFonts w:ascii="Times New Roman" w:hAnsi="Times New Roman" w:cs="Times New Roman"/>
                <w:b/>
              </w:rPr>
              <w:t>терапиясы</w:t>
            </w:r>
            <w:proofErr w:type="spellEnd"/>
            <w:r w:rsidRPr="00D90DF1">
              <w:rPr>
                <w:rFonts w:ascii="Times New Roman" w:hAnsi="Times New Roman" w:cs="Times New Roman"/>
                <w:b/>
              </w:rPr>
              <w:t xml:space="preserve"> Сказкотерапия</w:t>
            </w:r>
          </w:p>
          <w:p w14:paraId="2C65DAB6" w14:textId="62A6FA01" w:rsidR="00D90DF1" w:rsidRPr="005B59A5" w:rsidRDefault="00D90DF1" w:rsidP="00D90DF1">
            <w:pPr>
              <w:widowControl w:val="0"/>
              <w:autoSpaceDE w:val="0"/>
              <w:autoSpaceDN w:val="0"/>
              <w:adjustRightInd w:val="0"/>
              <w:contextualSpacing/>
              <w:rPr>
                <w:rFonts w:ascii="Times New Roman" w:hAnsi="Times New Roman" w:cs="Times New Roman"/>
                <w:iCs/>
              </w:rPr>
            </w:pPr>
            <w:r w:rsidRPr="00D90DF1">
              <w:rPr>
                <w:rFonts w:ascii="Times New Roman" w:hAnsi="Times New Roman" w:cs="Times New Roman"/>
              </w:rPr>
              <w:t>Казахская народная сказка «Как лиса была наказана»</w:t>
            </w:r>
          </w:p>
        </w:tc>
      </w:tr>
      <w:tr w:rsidR="005B59A5" w:rsidRPr="005B59A5" w14:paraId="482427CE" w14:textId="77777777" w:rsidTr="00F1573B">
        <w:trPr>
          <w:gridAfter w:val="2"/>
          <w:wAfter w:w="8525" w:type="dxa"/>
          <w:trHeight w:val="203"/>
        </w:trPr>
        <w:tc>
          <w:tcPr>
            <w:tcW w:w="2276" w:type="dxa"/>
          </w:tcPr>
          <w:p w14:paraId="2176F39C" w14:textId="77777777" w:rsidR="005B59A5" w:rsidRPr="005B59A5" w:rsidRDefault="005B59A5" w:rsidP="005B59A5">
            <w:pPr>
              <w:widowControl w:val="0"/>
              <w:autoSpaceDE w:val="0"/>
              <w:autoSpaceDN w:val="0"/>
              <w:adjustRightInd w:val="0"/>
              <w:contextualSpacing/>
              <w:rPr>
                <w:rFonts w:ascii="Times New Roman" w:hAnsi="Times New Roman" w:cs="Times New Roman"/>
                <w:b/>
                <w:bCs/>
                <w:lang w:val="kk-KZ"/>
              </w:rPr>
            </w:pPr>
            <w:r w:rsidRPr="005B59A5">
              <w:rPr>
                <w:rFonts w:ascii="Times New Roman" w:hAnsi="Times New Roman" w:cs="Times New Roman"/>
                <w:b/>
                <w:bCs/>
                <w:lang w:val="kk-KZ"/>
              </w:rPr>
              <w:t xml:space="preserve">Ақырындап ояну, ауа, су ем-шаралары/ </w:t>
            </w:r>
          </w:p>
          <w:p w14:paraId="6B6C657C" w14:textId="77777777" w:rsidR="005B59A5" w:rsidRPr="005B59A5" w:rsidRDefault="005B59A5" w:rsidP="005B59A5">
            <w:pPr>
              <w:widowControl w:val="0"/>
              <w:autoSpaceDE w:val="0"/>
              <w:autoSpaceDN w:val="0"/>
              <w:adjustRightInd w:val="0"/>
              <w:contextualSpacing/>
              <w:rPr>
                <w:rFonts w:ascii="Times New Roman" w:hAnsi="Times New Roman" w:cs="Times New Roman"/>
                <w:b/>
                <w:bCs/>
                <w:iCs/>
              </w:rPr>
            </w:pPr>
            <w:r w:rsidRPr="005B59A5">
              <w:rPr>
                <w:rFonts w:ascii="Times New Roman" w:hAnsi="Times New Roman" w:cs="Times New Roman"/>
                <w:b/>
                <w:bCs/>
              </w:rPr>
              <w:t>Постепенный подъем, воздушные, водные процедуры</w:t>
            </w:r>
          </w:p>
        </w:tc>
        <w:tc>
          <w:tcPr>
            <w:tcW w:w="13253" w:type="dxa"/>
            <w:gridSpan w:val="18"/>
          </w:tcPr>
          <w:p w14:paraId="387E40A1" w14:textId="77777777" w:rsidR="005B59A5" w:rsidRPr="005B59A5" w:rsidRDefault="005B59A5" w:rsidP="005B59A5">
            <w:pPr>
              <w:widowControl w:val="0"/>
              <w:autoSpaceDE w:val="0"/>
              <w:autoSpaceDN w:val="0"/>
              <w:adjustRightInd w:val="0"/>
              <w:jc w:val="center"/>
              <w:rPr>
                <w:rFonts w:ascii="Times New Roman" w:hAnsi="Times New Roman" w:cs="Times New Roman"/>
                <w:bCs/>
                <w:lang w:val="kk-KZ"/>
              </w:rPr>
            </w:pPr>
            <w:r w:rsidRPr="005B59A5">
              <w:rPr>
                <w:rFonts w:ascii="Times New Roman" w:hAnsi="Times New Roman" w:cs="Times New Roman"/>
                <w:bCs/>
                <w:lang w:val="kk-KZ"/>
              </w:rPr>
              <w:t>«Точечный массаж» (1-2 неделя)/ «Гимнастика пробуждения» ( 3-4 неделя) комплекс №1</w:t>
            </w:r>
          </w:p>
          <w:p w14:paraId="5E82409F" w14:textId="77777777" w:rsidR="005B59A5" w:rsidRPr="005B59A5" w:rsidRDefault="005B59A5" w:rsidP="005B59A5">
            <w:pPr>
              <w:widowControl w:val="0"/>
              <w:autoSpaceDE w:val="0"/>
              <w:autoSpaceDN w:val="0"/>
              <w:adjustRightInd w:val="0"/>
              <w:jc w:val="center"/>
              <w:rPr>
                <w:rFonts w:ascii="Times New Roman" w:hAnsi="Times New Roman" w:cs="Times New Roman"/>
                <w:bCs/>
                <w:lang w:val="kk-KZ"/>
              </w:rPr>
            </w:pPr>
            <w:r w:rsidRPr="005B59A5">
              <w:rPr>
                <w:rFonts w:ascii="Times New Roman" w:hAnsi="Times New Roman" w:cs="Times New Roman"/>
                <w:bCs/>
                <w:lang w:val="kk-KZ"/>
              </w:rPr>
              <w:t>- Эй, ребята, просыпайтесь! Вам вставать пришла пора</w:t>
            </w:r>
          </w:p>
          <w:p w14:paraId="45F5EF53" w14:textId="77777777" w:rsidR="005B59A5" w:rsidRPr="005B59A5" w:rsidRDefault="005B59A5" w:rsidP="005B59A5">
            <w:pPr>
              <w:widowControl w:val="0"/>
              <w:autoSpaceDE w:val="0"/>
              <w:autoSpaceDN w:val="0"/>
              <w:adjustRightInd w:val="0"/>
              <w:jc w:val="center"/>
              <w:rPr>
                <w:rFonts w:ascii="Times New Roman" w:hAnsi="Times New Roman" w:cs="Times New Roman"/>
                <w:bCs/>
                <w:lang w:val="kk-KZ"/>
              </w:rPr>
            </w:pPr>
            <w:r w:rsidRPr="005B59A5">
              <w:rPr>
                <w:rFonts w:ascii="Times New Roman" w:hAnsi="Times New Roman" w:cs="Times New Roman"/>
                <w:bCs/>
                <w:lang w:val="kk-KZ"/>
              </w:rPr>
              <w:t>Потянитесь. Улыбнитесь. На живот перевернитесь.</w:t>
            </w:r>
          </w:p>
          <w:p w14:paraId="06EB1BA5" w14:textId="77777777" w:rsidR="005B59A5" w:rsidRPr="005B59A5" w:rsidRDefault="005B59A5" w:rsidP="005B59A5">
            <w:pPr>
              <w:widowControl w:val="0"/>
              <w:autoSpaceDE w:val="0"/>
              <w:autoSpaceDN w:val="0"/>
              <w:adjustRightInd w:val="0"/>
              <w:jc w:val="center"/>
              <w:rPr>
                <w:rFonts w:ascii="Times New Roman" w:hAnsi="Times New Roman" w:cs="Times New Roman"/>
                <w:bCs/>
                <w:lang w:val="kk-KZ"/>
              </w:rPr>
            </w:pPr>
            <w:r w:rsidRPr="005B59A5">
              <w:rPr>
                <w:rFonts w:ascii="Times New Roman" w:hAnsi="Times New Roman" w:cs="Times New Roman"/>
                <w:bCs/>
                <w:lang w:val="kk-KZ"/>
              </w:rPr>
              <w:t>А теперь опять на спину, Потянулись еще раз.</w:t>
            </w:r>
          </w:p>
          <w:p w14:paraId="04905047" w14:textId="77777777" w:rsidR="005B59A5" w:rsidRPr="005B59A5" w:rsidRDefault="005B59A5" w:rsidP="005B59A5">
            <w:pPr>
              <w:widowControl w:val="0"/>
              <w:autoSpaceDE w:val="0"/>
              <w:autoSpaceDN w:val="0"/>
              <w:adjustRightInd w:val="0"/>
              <w:jc w:val="center"/>
              <w:rPr>
                <w:rFonts w:ascii="Times New Roman" w:hAnsi="Times New Roman" w:cs="Times New Roman"/>
                <w:bCs/>
                <w:lang w:val="kk-KZ"/>
              </w:rPr>
            </w:pPr>
            <w:r w:rsidRPr="005B59A5">
              <w:rPr>
                <w:rFonts w:ascii="Times New Roman" w:hAnsi="Times New Roman" w:cs="Times New Roman"/>
                <w:bCs/>
                <w:lang w:val="kk-KZ"/>
              </w:rPr>
              <w:t>Вдох и выдох. Вдох и выдох. Повторим еще раз.</w:t>
            </w:r>
          </w:p>
          <w:p w14:paraId="2F646446" w14:textId="77777777" w:rsidR="005B59A5" w:rsidRPr="005B59A5" w:rsidRDefault="005B59A5" w:rsidP="005B59A5">
            <w:pPr>
              <w:widowControl w:val="0"/>
              <w:autoSpaceDE w:val="0"/>
              <w:autoSpaceDN w:val="0"/>
              <w:adjustRightInd w:val="0"/>
              <w:jc w:val="center"/>
              <w:rPr>
                <w:rFonts w:ascii="Times New Roman" w:hAnsi="Times New Roman" w:cs="Times New Roman"/>
                <w:bCs/>
                <w:lang w:val="kk-KZ"/>
              </w:rPr>
            </w:pPr>
            <w:r w:rsidRPr="005B59A5">
              <w:rPr>
                <w:rFonts w:ascii="Times New Roman" w:hAnsi="Times New Roman" w:cs="Times New Roman"/>
                <w:bCs/>
                <w:lang w:val="kk-KZ"/>
              </w:rPr>
              <w:t>Поднимите ноги вместе, Опустите на кровать.</w:t>
            </w:r>
          </w:p>
          <w:p w14:paraId="396798E9" w14:textId="77777777" w:rsidR="005B59A5" w:rsidRPr="005B59A5" w:rsidRDefault="005B59A5" w:rsidP="005B59A5">
            <w:pPr>
              <w:widowControl w:val="0"/>
              <w:autoSpaceDE w:val="0"/>
              <w:autoSpaceDN w:val="0"/>
              <w:adjustRightInd w:val="0"/>
              <w:jc w:val="center"/>
              <w:rPr>
                <w:rFonts w:ascii="Times New Roman" w:hAnsi="Times New Roman" w:cs="Times New Roman"/>
                <w:bCs/>
                <w:lang w:val="kk-KZ"/>
              </w:rPr>
            </w:pPr>
            <w:r w:rsidRPr="005B59A5">
              <w:rPr>
                <w:rFonts w:ascii="Times New Roman" w:hAnsi="Times New Roman" w:cs="Times New Roman"/>
                <w:bCs/>
                <w:lang w:val="kk-KZ"/>
              </w:rPr>
              <w:t>Руки в стороны расставьте. Хватит спать! Пора вставать!</w:t>
            </w:r>
          </w:p>
          <w:p w14:paraId="5662076C" w14:textId="77777777" w:rsidR="005B59A5" w:rsidRPr="005B59A5" w:rsidRDefault="005B59A5" w:rsidP="005B59A5">
            <w:pPr>
              <w:widowControl w:val="0"/>
              <w:autoSpaceDE w:val="0"/>
              <w:autoSpaceDN w:val="0"/>
              <w:adjustRightInd w:val="0"/>
              <w:jc w:val="center"/>
              <w:rPr>
                <w:rFonts w:ascii="Times New Roman" w:hAnsi="Times New Roman" w:cs="Times New Roman"/>
                <w:bCs/>
                <w:lang w:val="kk-KZ"/>
              </w:rPr>
            </w:pPr>
            <w:r w:rsidRPr="005B59A5">
              <w:rPr>
                <w:rFonts w:ascii="Times New Roman" w:hAnsi="Times New Roman" w:cs="Times New Roman"/>
                <w:bCs/>
                <w:lang w:val="kk-KZ"/>
              </w:rPr>
              <w:t>Мәдени-гигиеналық машықтар  білімін бекіту.</w:t>
            </w:r>
          </w:p>
          <w:p w14:paraId="09C39FD7" w14:textId="77777777" w:rsidR="005B59A5" w:rsidRPr="005B59A5" w:rsidRDefault="005B59A5" w:rsidP="005B59A5">
            <w:pPr>
              <w:widowControl w:val="0"/>
              <w:autoSpaceDE w:val="0"/>
              <w:autoSpaceDN w:val="0"/>
              <w:adjustRightInd w:val="0"/>
              <w:jc w:val="center"/>
              <w:rPr>
                <w:rFonts w:ascii="Times New Roman" w:hAnsi="Times New Roman" w:cs="Times New Roman"/>
                <w:bCs/>
                <w:lang w:val="kk-KZ"/>
              </w:rPr>
            </w:pPr>
            <w:r w:rsidRPr="005B59A5">
              <w:rPr>
                <w:rFonts w:ascii="Times New Roman" w:hAnsi="Times New Roman" w:cs="Times New Roman"/>
                <w:bCs/>
                <w:lang w:val="kk-KZ"/>
              </w:rPr>
              <w:t>Закрепление знаний и выполнение культурно-гигиенических навыков.</w:t>
            </w:r>
          </w:p>
          <w:p w14:paraId="30D7BA45" w14:textId="77777777" w:rsidR="005B59A5" w:rsidRPr="005B59A5" w:rsidRDefault="005B59A5" w:rsidP="005B59A5">
            <w:pPr>
              <w:widowControl w:val="0"/>
              <w:autoSpaceDE w:val="0"/>
              <w:autoSpaceDN w:val="0"/>
              <w:adjustRightInd w:val="0"/>
              <w:jc w:val="center"/>
              <w:rPr>
                <w:rFonts w:ascii="Times New Roman" w:hAnsi="Times New Roman" w:cs="Times New Roman"/>
                <w:bCs/>
                <w:lang w:val="kk-KZ"/>
              </w:rPr>
            </w:pPr>
            <w:r w:rsidRPr="005B59A5">
              <w:rPr>
                <w:rFonts w:ascii="Times New Roman" w:hAnsi="Times New Roman" w:cs="Times New Roman"/>
                <w:bCs/>
                <w:lang w:val="kk-KZ"/>
              </w:rPr>
              <w:t>Ойын жаттығуы/Игровое упражнение «Нос умойся кран откройся »*** бет ,маңдай, бас,  көз, мұрын ,ауыз</w:t>
            </w:r>
          </w:p>
          <w:p w14:paraId="5F11C7A0" w14:textId="77777777" w:rsidR="005B59A5" w:rsidRPr="005B59A5" w:rsidRDefault="005B59A5" w:rsidP="005B59A5">
            <w:pPr>
              <w:widowControl w:val="0"/>
              <w:autoSpaceDE w:val="0"/>
              <w:autoSpaceDN w:val="0"/>
              <w:adjustRightInd w:val="0"/>
              <w:contextualSpacing/>
              <w:jc w:val="center"/>
              <w:rPr>
                <w:rFonts w:ascii="Times New Roman" w:hAnsi="Times New Roman" w:cs="Times New Roman"/>
                <w:bCs/>
                <w:lang w:val="kk-KZ"/>
              </w:rPr>
            </w:pPr>
            <w:proofErr w:type="gramStart"/>
            <w:r w:rsidRPr="005B59A5">
              <w:rPr>
                <w:rFonts w:ascii="Times New Roman" w:hAnsi="Times New Roman" w:cs="Times New Roman"/>
                <w:bCs/>
                <w:iCs/>
              </w:rPr>
              <w:t xml:space="preserve">Задача: </w:t>
            </w:r>
            <w:r w:rsidRPr="005B59A5">
              <w:rPr>
                <w:rFonts w:ascii="Times New Roman" w:hAnsi="Times New Roman" w:cs="Times New Roman"/>
                <w:bCs/>
                <w:lang w:val="kk-KZ"/>
              </w:rPr>
              <w:t xml:space="preserve"> совершенствовать</w:t>
            </w:r>
            <w:proofErr w:type="gramEnd"/>
            <w:r w:rsidRPr="005B59A5">
              <w:rPr>
                <w:rFonts w:ascii="Times New Roman" w:hAnsi="Times New Roman" w:cs="Times New Roman"/>
                <w:bCs/>
                <w:lang w:val="kk-KZ"/>
              </w:rPr>
              <w:t xml:space="preserve"> навыки умывания, мыть лицо, насухо вытираться индивидуальным полотенцем</w:t>
            </w:r>
          </w:p>
        </w:tc>
      </w:tr>
      <w:tr w:rsidR="005B59A5" w:rsidRPr="005B59A5" w14:paraId="1ECA3CE5" w14:textId="77777777" w:rsidTr="00F1573B">
        <w:trPr>
          <w:gridAfter w:val="2"/>
          <w:wAfter w:w="8525" w:type="dxa"/>
          <w:trHeight w:val="281"/>
        </w:trPr>
        <w:tc>
          <w:tcPr>
            <w:tcW w:w="2276" w:type="dxa"/>
          </w:tcPr>
          <w:p w14:paraId="2E17EC25" w14:textId="77777777" w:rsidR="005B59A5" w:rsidRPr="005B59A5" w:rsidRDefault="005B59A5" w:rsidP="005B59A5">
            <w:pPr>
              <w:widowControl w:val="0"/>
              <w:autoSpaceDE w:val="0"/>
              <w:autoSpaceDN w:val="0"/>
              <w:adjustRightInd w:val="0"/>
              <w:contextualSpacing/>
              <w:rPr>
                <w:rFonts w:ascii="Times New Roman" w:hAnsi="Times New Roman" w:cs="Times New Roman"/>
                <w:b/>
                <w:bCs/>
                <w:lang w:val="kk-KZ"/>
              </w:rPr>
            </w:pPr>
            <w:r w:rsidRPr="005B59A5">
              <w:rPr>
                <w:rFonts w:ascii="Times New Roman" w:hAnsi="Times New Roman" w:cs="Times New Roman"/>
                <w:b/>
                <w:bCs/>
                <w:lang w:val="kk-KZ"/>
              </w:rPr>
              <w:t>Бесін ас/</w:t>
            </w:r>
            <w:r w:rsidRPr="005B59A5">
              <w:rPr>
                <w:rFonts w:ascii="Times New Roman" w:hAnsi="Times New Roman" w:cs="Times New Roman"/>
                <w:b/>
                <w:bCs/>
              </w:rPr>
              <w:t>Полдник</w:t>
            </w:r>
          </w:p>
        </w:tc>
        <w:tc>
          <w:tcPr>
            <w:tcW w:w="13253" w:type="dxa"/>
            <w:gridSpan w:val="18"/>
          </w:tcPr>
          <w:p w14:paraId="66CB06E7" w14:textId="77777777" w:rsidR="005B59A5" w:rsidRPr="005B59A5" w:rsidRDefault="005B59A5" w:rsidP="005B59A5">
            <w:pPr>
              <w:widowControl w:val="0"/>
              <w:tabs>
                <w:tab w:val="left" w:pos="6640"/>
              </w:tabs>
              <w:autoSpaceDE w:val="0"/>
              <w:autoSpaceDN w:val="0"/>
              <w:adjustRightInd w:val="0"/>
              <w:contextualSpacing/>
              <w:jc w:val="center"/>
              <w:rPr>
                <w:rFonts w:ascii="Times New Roman" w:hAnsi="Times New Roman" w:cs="Times New Roman"/>
                <w:lang w:val="kk-KZ"/>
              </w:rPr>
            </w:pPr>
            <w:r w:rsidRPr="005B59A5">
              <w:rPr>
                <w:rFonts w:ascii="Times New Roman" w:hAnsi="Times New Roman" w:cs="Times New Roman"/>
                <w:lang w:val="kk-KZ"/>
              </w:rPr>
              <w:t>Балалардың назарын тамаққа аудару; тамақтану мәдениеті туралы жеке жұмыс жүргізу</w:t>
            </w:r>
          </w:p>
          <w:p w14:paraId="15D4C65B" w14:textId="77777777" w:rsidR="005B59A5" w:rsidRPr="005B59A5" w:rsidRDefault="005B59A5" w:rsidP="005B59A5">
            <w:pPr>
              <w:widowControl w:val="0"/>
              <w:tabs>
                <w:tab w:val="left" w:pos="6640"/>
              </w:tabs>
              <w:autoSpaceDE w:val="0"/>
              <w:autoSpaceDN w:val="0"/>
              <w:adjustRightInd w:val="0"/>
              <w:contextualSpacing/>
              <w:jc w:val="center"/>
              <w:rPr>
                <w:rFonts w:ascii="Times New Roman" w:hAnsi="Times New Roman" w:cs="Times New Roman"/>
                <w:b/>
                <w:i/>
                <w:u w:val="dotted"/>
                <w:lang w:val="kk-KZ"/>
              </w:rPr>
            </w:pPr>
            <w:r w:rsidRPr="005B59A5">
              <w:rPr>
                <w:rFonts w:ascii="Times New Roman" w:hAnsi="Times New Roman" w:cs="Times New Roman"/>
              </w:rPr>
              <w:t xml:space="preserve">Привлечение внимания детей к пище; индивидуальная работа по умению правильно держать ложку во время еды </w:t>
            </w:r>
            <w:r w:rsidRPr="005B59A5">
              <w:rPr>
                <w:rFonts w:ascii="Times New Roman" w:hAnsi="Times New Roman" w:cs="Times New Roman"/>
                <w:shd w:val="clear" w:color="auto" w:fill="FFFFFF"/>
              </w:rPr>
              <w:t>Игра –</w:t>
            </w:r>
            <w:proofErr w:type="gramStart"/>
            <w:r w:rsidRPr="005B59A5">
              <w:rPr>
                <w:rFonts w:ascii="Times New Roman" w:hAnsi="Times New Roman" w:cs="Times New Roman"/>
                <w:shd w:val="clear" w:color="auto" w:fill="FFFFFF"/>
              </w:rPr>
              <w:t>соревнование  «</w:t>
            </w:r>
            <w:proofErr w:type="gramEnd"/>
            <w:r w:rsidRPr="005B59A5">
              <w:rPr>
                <w:rFonts w:ascii="Times New Roman" w:hAnsi="Times New Roman" w:cs="Times New Roman"/>
                <w:shd w:val="clear" w:color="auto" w:fill="FFFFFF"/>
              </w:rPr>
              <w:t>Чей стол самый аккуратный»</w:t>
            </w:r>
          </w:p>
        </w:tc>
      </w:tr>
      <w:tr w:rsidR="005B59A5" w:rsidRPr="005B59A5" w14:paraId="6B4F7364" w14:textId="77777777" w:rsidTr="00F1573B">
        <w:trPr>
          <w:gridAfter w:val="2"/>
          <w:wAfter w:w="8525" w:type="dxa"/>
          <w:trHeight w:val="553"/>
        </w:trPr>
        <w:tc>
          <w:tcPr>
            <w:tcW w:w="2276" w:type="dxa"/>
            <w:vMerge w:val="restart"/>
          </w:tcPr>
          <w:p w14:paraId="4F8EDAA2" w14:textId="77777777" w:rsidR="005B59A5" w:rsidRPr="005B59A5" w:rsidRDefault="005B59A5" w:rsidP="005B59A5">
            <w:pPr>
              <w:widowControl w:val="0"/>
              <w:tabs>
                <w:tab w:val="left" w:pos="6640"/>
              </w:tabs>
              <w:autoSpaceDE w:val="0"/>
              <w:autoSpaceDN w:val="0"/>
              <w:adjustRightInd w:val="0"/>
              <w:contextualSpacing/>
              <w:rPr>
                <w:rFonts w:ascii="Times New Roman" w:hAnsi="Times New Roman" w:cs="Times New Roman"/>
                <w:b/>
                <w:lang w:val="kk-KZ"/>
              </w:rPr>
            </w:pPr>
            <w:r w:rsidRPr="005B59A5">
              <w:rPr>
                <w:rFonts w:ascii="Times New Roman" w:hAnsi="Times New Roman" w:cs="Times New Roman"/>
                <w:b/>
                <w:bCs/>
                <w:lang w:val="kk-KZ"/>
              </w:rPr>
              <w:t xml:space="preserve">Ойындар, өз еркіндегі жұмыстар/ </w:t>
            </w:r>
            <w:r w:rsidRPr="005B59A5">
              <w:rPr>
                <w:rFonts w:ascii="Times New Roman" w:hAnsi="Times New Roman" w:cs="Times New Roman"/>
                <w:b/>
                <w:bCs/>
              </w:rPr>
              <w:t>Игры, самостоятельная деятельность</w:t>
            </w:r>
            <w:r w:rsidRPr="005B59A5">
              <w:rPr>
                <w:rFonts w:ascii="Times New Roman" w:hAnsi="Times New Roman" w:cs="Times New Roman"/>
                <w:b/>
                <w:lang w:val="kk-KZ"/>
              </w:rPr>
              <w:t xml:space="preserve"> </w:t>
            </w:r>
          </w:p>
          <w:p w14:paraId="36665098"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rPr>
            </w:pPr>
          </w:p>
          <w:p w14:paraId="0E2EA599"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rPr>
            </w:pPr>
          </w:p>
          <w:p w14:paraId="2E9391E9"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rPr>
            </w:pPr>
          </w:p>
          <w:p w14:paraId="6E515B61"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rPr>
            </w:pPr>
          </w:p>
          <w:p w14:paraId="422B79DF"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rPr>
            </w:pPr>
          </w:p>
          <w:p w14:paraId="18EF2D91"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rPr>
            </w:pPr>
          </w:p>
          <w:p w14:paraId="2AB3C714"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rPr>
            </w:pPr>
          </w:p>
          <w:p w14:paraId="4DE914F8"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rPr>
            </w:pPr>
          </w:p>
          <w:p w14:paraId="01D64B9C"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rPr>
            </w:pPr>
          </w:p>
          <w:p w14:paraId="151F4729"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rPr>
            </w:pPr>
          </w:p>
          <w:p w14:paraId="6BF9BF2B"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rPr>
            </w:pPr>
          </w:p>
          <w:p w14:paraId="6727CC34"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rPr>
            </w:pPr>
          </w:p>
          <w:p w14:paraId="7CD1E331"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rPr>
            </w:pPr>
          </w:p>
          <w:p w14:paraId="1B05DC1E"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rPr>
            </w:pPr>
          </w:p>
          <w:p w14:paraId="4ADA348D"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rPr>
            </w:pPr>
          </w:p>
          <w:p w14:paraId="301EF445"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rPr>
            </w:pPr>
          </w:p>
          <w:p w14:paraId="2E8DB5E3"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rPr>
            </w:pPr>
          </w:p>
          <w:p w14:paraId="0D878F7F"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rPr>
            </w:pPr>
          </w:p>
          <w:p w14:paraId="2498C04C"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lang w:val="kk-KZ"/>
              </w:rPr>
            </w:pPr>
          </w:p>
          <w:p w14:paraId="1315F030"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lang w:val="kk-KZ"/>
              </w:rPr>
            </w:pPr>
          </w:p>
          <w:p w14:paraId="4BAC2D57"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lang w:val="kk-KZ"/>
              </w:rPr>
            </w:pPr>
          </w:p>
          <w:p w14:paraId="27543C85"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lang w:val="kk-KZ"/>
              </w:rPr>
            </w:pPr>
          </w:p>
          <w:p w14:paraId="65A292F4"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lang w:val="kk-KZ"/>
              </w:rPr>
            </w:pPr>
          </w:p>
          <w:p w14:paraId="28EC9646"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lang w:val="kk-KZ"/>
              </w:rPr>
            </w:pPr>
          </w:p>
          <w:p w14:paraId="174DCA08"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lang w:val="kk-KZ"/>
              </w:rPr>
            </w:pPr>
          </w:p>
          <w:p w14:paraId="1E4C5D24"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lang w:val="kk-KZ"/>
              </w:rPr>
            </w:pPr>
          </w:p>
          <w:p w14:paraId="729DE573"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lang w:val="kk-KZ"/>
              </w:rPr>
            </w:pPr>
          </w:p>
          <w:p w14:paraId="2E784F89"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lang w:val="kk-KZ"/>
              </w:rPr>
            </w:pPr>
          </w:p>
          <w:p w14:paraId="588FFDD4"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lang w:val="kk-KZ"/>
              </w:rPr>
            </w:pPr>
          </w:p>
          <w:p w14:paraId="27099DA9"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lang w:val="kk-KZ"/>
              </w:rPr>
            </w:pPr>
            <w:r w:rsidRPr="005B59A5">
              <w:rPr>
                <w:rFonts w:ascii="Times New Roman" w:hAnsi="Times New Roman" w:cs="Times New Roman"/>
                <w:b/>
                <w:bCs/>
                <w:lang w:val="kk-KZ"/>
              </w:rPr>
              <w:t>Жеке жұмыс/</w:t>
            </w:r>
          </w:p>
          <w:p w14:paraId="36F22899"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rPr>
            </w:pPr>
            <w:r w:rsidRPr="005B59A5">
              <w:rPr>
                <w:rFonts w:ascii="Times New Roman" w:hAnsi="Times New Roman" w:cs="Times New Roman"/>
                <w:b/>
                <w:bCs/>
              </w:rPr>
              <w:t>Индивидуальная работа (по индивидуальным картам развития)</w:t>
            </w:r>
          </w:p>
        </w:tc>
        <w:tc>
          <w:tcPr>
            <w:tcW w:w="2584" w:type="dxa"/>
            <w:gridSpan w:val="6"/>
          </w:tcPr>
          <w:p w14:paraId="3D5FE0C1" w14:textId="77777777" w:rsidR="00D90DF1" w:rsidRPr="00D90DF1" w:rsidRDefault="005B59A5" w:rsidP="00D90DF1">
            <w:pPr>
              <w:contextualSpacing/>
              <w:rPr>
                <w:rFonts w:ascii="Times New Roman" w:hAnsi="Times New Roman" w:cs="Times New Roman"/>
                <w:bCs/>
                <w:lang w:val="kk-KZ"/>
              </w:rPr>
            </w:pPr>
            <w:r w:rsidRPr="005B59A5">
              <w:rPr>
                <w:rFonts w:ascii="Times New Roman" w:hAnsi="Times New Roman" w:cs="Times New Roman"/>
                <w:b/>
                <w:lang w:val="kk-KZ"/>
              </w:rPr>
              <w:lastRenderedPageBreak/>
              <w:t xml:space="preserve">Сюжеттiк – рөлдiк ойын / Сюжетно – ролевая игра: </w:t>
            </w:r>
            <w:r w:rsidRPr="005B59A5">
              <w:rPr>
                <w:rFonts w:ascii="Times New Roman" w:hAnsi="Times New Roman" w:cs="Times New Roman"/>
                <w:bCs/>
                <w:lang w:val="kk-KZ"/>
              </w:rPr>
              <w:t xml:space="preserve"> </w:t>
            </w:r>
            <w:r w:rsidR="00D90DF1" w:rsidRPr="00D90DF1">
              <w:rPr>
                <w:rFonts w:ascii="Times New Roman" w:hAnsi="Times New Roman" w:cs="Times New Roman"/>
                <w:bCs/>
                <w:lang w:val="kk-KZ"/>
              </w:rPr>
              <w:t>«Встречаем новый год в семье»</w:t>
            </w:r>
          </w:p>
          <w:p w14:paraId="4E7A25DF" w14:textId="37A5B9A7" w:rsidR="005B59A5" w:rsidRPr="005B59A5" w:rsidRDefault="00D90DF1" w:rsidP="00D90DF1">
            <w:pPr>
              <w:contextualSpacing/>
              <w:rPr>
                <w:rFonts w:ascii="Times New Roman" w:hAnsi="Times New Roman" w:cs="Times New Roman"/>
                <w:bCs/>
              </w:rPr>
            </w:pPr>
            <w:r>
              <w:rPr>
                <w:rFonts w:ascii="Times New Roman" w:hAnsi="Times New Roman" w:cs="Times New Roman"/>
                <w:bCs/>
                <w:lang w:val="kk-KZ"/>
              </w:rPr>
              <w:t>Задача</w:t>
            </w:r>
            <w:r w:rsidRPr="00D90DF1">
              <w:rPr>
                <w:rFonts w:ascii="Times New Roman" w:hAnsi="Times New Roman" w:cs="Times New Roman"/>
                <w:bCs/>
                <w:lang w:val="kk-KZ"/>
              </w:rPr>
              <w:t>: Формирование представление о празднике Новый год, о традициях и обычаях празднования праздника в кругу семьи.</w:t>
            </w:r>
            <w:r w:rsidR="005B59A5" w:rsidRPr="005B59A5">
              <w:rPr>
                <w:rFonts w:ascii="Times New Roman" w:hAnsi="Times New Roman" w:cs="Times New Roman"/>
                <w:bCs/>
                <w:lang w:val="kk-KZ"/>
              </w:rPr>
              <w:t xml:space="preserve"> (трудовая, коммуникативная деятельности)</w:t>
            </w:r>
          </w:p>
          <w:p w14:paraId="3F0BB385" w14:textId="77777777" w:rsidR="005B59A5" w:rsidRPr="005B59A5" w:rsidRDefault="005B59A5" w:rsidP="005B59A5">
            <w:pPr>
              <w:contextualSpacing/>
              <w:rPr>
                <w:rFonts w:ascii="Times New Roman" w:hAnsi="Times New Roman" w:cs="Times New Roman"/>
                <w:bCs/>
              </w:rPr>
            </w:pPr>
          </w:p>
          <w:p w14:paraId="3EF2C5DD" w14:textId="77777777" w:rsidR="005B59A5" w:rsidRPr="005B59A5" w:rsidRDefault="005B59A5" w:rsidP="005B59A5">
            <w:pPr>
              <w:contextualSpacing/>
              <w:rPr>
                <w:rFonts w:ascii="Times New Roman" w:hAnsi="Times New Roman" w:cs="Times New Roman"/>
              </w:rPr>
            </w:pPr>
          </w:p>
          <w:p w14:paraId="029D933E" w14:textId="77777777" w:rsidR="005B59A5" w:rsidRPr="005B59A5" w:rsidRDefault="005B59A5" w:rsidP="005B59A5">
            <w:pPr>
              <w:contextualSpacing/>
              <w:rPr>
                <w:rFonts w:ascii="Times New Roman" w:hAnsi="Times New Roman" w:cs="Times New Roman"/>
              </w:rPr>
            </w:pPr>
          </w:p>
          <w:p w14:paraId="722670D6" w14:textId="77777777" w:rsidR="005B59A5" w:rsidRPr="005B59A5" w:rsidRDefault="005B59A5" w:rsidP="005B59A5">
            <w:pPr>
              <w:contextualSpacing/>
              <w:rPr>
                <w:rFonts w:ascii="Times New Roman" w:hAnsi="Times New Roman" w:cs="Times New Roman"/>
              </w:rPr>
            </w:pPr>
          </w:p>
        </w:tc>
        <w:tc>
          <w:tcPr>
            <w:tcW w:w="2619" w:type="dxa"/>
            <w:gridSpan w:val="5"/>
          </w:tcPr>
          <w:p w14:paraId="47C3AE3E" w14:textId="77777777" w:rsidR="005B59A5" w:rsidRPr="005B59A5" w:rsidRDefault="005B59A5" w:rsidP="005B59A5">
            <w:pPr>
              <w:widowControl w:val="0"/>
              <w:autoSpaceDE w:val="0"/>
              <w:autoSpaceDN w:val="0"/>
              <w:adjustRightInd w:val="0"/>
              <w:contextualSpacing/>
              <w:rPr>
                <w:rFonts w:ascii="Times New Roman" w:hAnsi="Times New Roman" w:cs="Times New Roman"/>
                <w:shd w:val="clear" w:color="auto" w:fill="FFFFFF"/>
              </w:rPr>
            </w:pPr>
            <w:r w:rsidRPr="005B59A5">
              <w:rPr>
                <w:rFonts w:ascii="Times New Roman" w:hAnsi="Times New Roman" w:cs="Times New Roman"/>
                <w:b/>
                <w:lang w:val="kk-KZ"/>
              </w:rPr>
              <w:t>Сюжеттiк – рөлдiк ойын /Сюжетно-ролевая игра в развитии</w:t>
            </w:r>
            <w:r w:rsidRPr="005B59A5">
              <w:rPr>
                <w:rFonts w:ascii="Times New Roman" w:hAnsi="Times New Roman" w:cs="Times New Roman"/>
                <w:shd w:val="clear" w:color="auto" w:fill="FFFFFF"/>
              </w:rPr>
              <w:t>:  «Путешествие в зимний лес »</w:t>
            </w:r>
          </w:p>
          <w:p w14:paraId="39004BAD" w14:textId="77777777" w:rsidR="005B59A5" w:rsidRPr="005B59A5" w:rsidRDefault="005B59A5" w:rsidP="005B59A5">
            <w:pPr>
              <w:widowControl w:val="0"/>
              <w:autoSpaceDE w:val="0"/>
              <w:autoSpaceDN w:val="0"/>
              <w:adjustRightInd w:val="0"/>
              <w:contextualSpacing/>
              <w:rPr>
                <w:rFonts w:ascii="Times New Roman" w:hAnsi="Times New Roman" w:cs="Times New Roman"/>
                <w:shd w:val="clear" w:color="auto" w:fill="FFFFFF"/>
              </w:rPr>
            </w:pPr>
            <w:r w:rsidRPr="005B59A5">
              <w:rPr>
                <w:rFonts w:ascii="Times New Roman" w:hAnsi="Times New Roman" w:cs="Times New Roman"/>
                <w:shd w:val="clear" w:color="auto" w:fill="FFFFFF"/>
              </w:rPr>
              <w:t>Задача</w:t>
            </w:r>
            <w:proofErr w:type="gramStart"/>
            <w:r w:rsidRPr="005B59A5">
              <w:rPr>
                <w:rFonts w:ascii="Times New Roman" w:hAnsi="Times New Roman" w:cs="Times New Roman"/>
                <w:shd w:val="clear" w:color="auto" w:fill="FFFFFF"/>
              </w:rPr>
              <w:t>: Формировать</w:t>
            </w:r>
            <w:proofErr w:type="gramEnd"/>
            <w:r w:rsidRPr="005B59A5">
              <w:rPr>
                <w:rFonts w:ascii="Times New Roman" w:hAnsi="Times New Roman" w:cs="Times New Roman"/>
                <w:shd w:val="clear" w:color="auto" w:fill="FFFFFF"/>
              </w:rPr>
              <w:t xml:space="preserve"> экологической культуры детей, через игровые технологии в виде сюжетно-ролевой игры.</w:t>
            </w:r>
          </w:p>
          <w:p w14:paraId="5B640CCE" w14:textId="77777777" w:rsidR="005B59A5" w:rsidRPr="005B59A5" w:rsidRDefault="005B59A5" w:rsidP="005B59A5">
            <w:pPr>
              <w:widowControl w:val="0"/>
              <w:autoSpaceDE w:val="0"/>
              <w:autoSpaceDN w:val="0"/>
              <w:adjustRightInd w:val="0"/>
              <w:contextualSpacing/>
              <w:rPr>
                <w:rFonts w:ascii="Times New Roman" w:hAnsi="Times New Roman" w:cs="Times New Roman"/>
                <w:shd w:val="clear" w:color="auto" w:fill="FFFFFF"/>
              </w:rPr>
            </w:pPr>
            <w:r w:rsidRPr="005B59A5">
              <w:rPr>
                <w:rFonts w:ascii="Times New Roman" w:hAnsi="Times New Roman" w:cs="Times New Roman"/>
                <w:shd w:val="clear" w:color="auto" w:fill="FFFFFF"/>
              </w:rPr>
              <w:t>состоит.</w:t>
            </w:r>
          </w:p>
          <w:p w14:paraId="284C1653" w14:textId="77777777" w:rsidR="005B59A5" w:rsidRPr="005B59A5" w:rsidRDefault="005B59A5" w:rsidP="005B59A5">
            <w:pPr>
              <w:widowControl w:val="0"/>
              <w:autoSpaceDE w:val="0"/>
              <w:autoSpaceDN w:val="0"/>
              <w:adjustRightInd w:val="0"/>
              <w:contextualSpacing/>
              <w:rPr>
                <w:rFonts w:ascii="Times New Roman" w:hAnsi="Times New Roman" w:cs="Times New Roman"/>
                <w:shd w:val="clear" w:color="auto" w:fill="FFFFFF"/>
              </w:rPr>
            </w:pPr>
            <w:r w:rsidRPr="005B59A5">
              <w:rPr>
                <w:rFonts w:ascii="Times New Roman" w:hAnsi="Times New Roman" w:cs="Times New Roman"/>
                <w:shd w:val="clear" w:color="auto" w:fill="FFFFFF"/>
              </w:rPr>
              <w:t xml:space="preserve">Театр </w:t>
            </w:r>
            <w:proofErr w:type="spellStart"/>
            <w:r w:rsidRPr="005B59A5">
              <w:rPr>
                <w:rFonts w:ascii="Times New Roman" w:hAnsi="Times New Roman" w:cs="Times New Roman"/>
                <w:shd w:val="clear" w:color="auto" w:fill="FFFFFF"/>
              </w:rPr>
              <w:t>қызметі</w:t>
            </w:r>
            <w:proofErr w:type="spellEnd"/>
            <w:r w:rsidRPr="005B59A5">
              <w:rPr>
                <w:rFonts w:ascii="Times New Roman" w:hAnsi="Times New Roman" w:cs="Times New Roman"/>
                <w:shd w:val="clear" w:color="auto" w:fill="FFFFFF"/>
              </w:rPr>
              <w:t xml:space="preserve">/ Театральная деятельность: </w:t>
            </w:r>
          </w:p>
          <w:p w14:paraId="0A013FAE" w14:textId="77777777" w:rsidR="005B59A5" w:rsidRPr="005B59A5" w:rsidRDefault="005B59A5" w:rsidP="005B59A5">
            <w:pPr>
              <w:widowControl w:val="0"/>
              <w:autoSpaceDE w:val="0"/>
              <w:autoSpaceDN w:val="0"/>
              <w:adjustRightInd w:val="0"/>
              <w:contextualSpacing/>
              <w:rPr>
                <w:rFonts w:ascii="Times New Roman" w:hAnsi="Times New Roman" w:cs="Times New Roman"/>
                <w:shd w:val="clear" w:color="auto" w:fill="FFFFFF"/>
              </w:rPr>
            </w:pPr>
            <w:r w:rsidRPr="005B59A5">
              <w:rPr>
                <w:rFonts w:ascii="Times New Roman" w:hAnsi="Times New Roman" w:cs="Times New Roman"/>
                <w:shd w:val="clear" w:color="auto" w:fill="FFFFFF"/>
              </w:rPr>
              <w:t>Задача:</w:t>
            </w:r>
          </w:p>
          <w:p w14:paraId="6CF49B4C" w14:textId="77777777" w:rsidR="005B59A5" w:rsidRPr="005B59A5" w:rsidRDefault="005B59A5" w:rsidP="005B59A5">
            <w:pPr>
              <w:widowControl w:val="0"/>
              <w:autoSpaceDE w:val="0"/>
              <w:autoSpaceDN w:val="0"/>
              <w:adjustRightInd w:val="0"/>
              <w:contextualSpacing/>
              <w:rPr>
                <w:rFonts w:ascii="Times New Roman" w:hAnsi="Times New Roman" w:cs="Times New Roman"/>
                <w:shd w:val="clear" w:color="auto" w:fill="FFFFFF"/>
              </w:rPr>
            </w:pPr>
            <w:r w:rsidRPr="005B59A5">
              <w:rPr>
                <w:rFonts w:ascii="Times New Roman" w:hAnsi="Times New Roman" w:cs="Times New Roman"/>
                <w:shd w:val="clear" w:color="auto" w:fill="FFFFFF"/>
              </w:rPr>
              <w:t>Русская народная сказка «Репка» (пальчиковый театр) развивать устойчивый интерес к театрально-игровой деятельности</w:t>
            </w:r>
          </w:p>
          <w:p w14:paraId="7EF6AF70" w14:textId="77777777" w:rsidR="005B59A5" w:rsidRPr="005B59A5" w:rsidRDefault="005B59A5" w:rsidP="005B59A5">
            <w:pPr>
              <w:widowControl w:val="0"/>
              <w:autoSpaceDE w:val="0"/>
              <w:autoSpaceDN w:val="0"/>
              <w:adjustRightInd w:val="0"/>
              <w:contextualSpacing/>
              <w:rPr>
                <w:rFonts w:ascii="Times New Roman" w:hAnsi="Times New Roman" w:cs="Times New Roman"/>
              </w:rPr>
            </w:pPr>
            <w:r w:rsidRPr="005B59A5">
              <w:rPr>
                <w:rFonts w:ascii="Times New Roman" w:hAnsi="Times New Roman" w:cs="Times New Roman"/>
              </w:rPr>
              <w:t>(коммуникативная, игровая деятельность)</w:t>
            </w:r>
          </w:p>
          <w:p w14:paraId="58B54D34" w14:textId="77777777" w:rsidR="005B59A5" w:rsidRPr="005B59A5" w:rsidRDefault="005B59A5" w:rsidP="005B59A5">
            <w:pPr>
              <w:widowControl w:val="0"/>
              <w:autoSpaceDE w:val="0"/>
              <w:autoSpaceDN w:val="0"/>
              <w:adjustRightInd w:val="0"/>
              <w:contextualSpacing/>
              <w:rPr>
                <w:rFonts w:ascii="Times New Roman" w:hAnsi="Times New Roman" w:cs="Times New Roman"/>
              </w:rPr>
            </w:pPr>
          </w:p>
        </w:tc>
        <w:tc>
          <w:tcPr>
            <w:tcW w:w="2270" w:type="dxa"/>
          </w:tcPr>
          <w:p w14:paraId="3E5FA4EC" w14:textId="77777777" w:rsidR="005B59A5" w:rsidRPr="005B59A5" w:rsidRDefault="005B59A5" w:rsidP="005B59A5">
            <w:pPr>
              <w:rPr>
                <w:rFonts w:ascii="Times New Roman" w:hAnsi="Times New Roman" w:cs="Times New Roman"/>
                <w:bCs/>
                <w:lang w:val="kk-KZ"/>
              </w:rPr>
            </w:pPr>
            <w:r w:rsidRPr="005B59A5">
              <w:rPr>
                <w:rFonts w:ascii="Times New Roman" w:eastAsia="Times New Roman" w:hAnsi="Times New Roman" w:cs="Times New Roman"/>
                <w:b/>
                <w:kern w:val="36"/>
              </w:rPr>
              <w:t xml:space="preserve"> </w:t>
            </w:r>
            <w:r w:rsidRPr="005B59A5">
              <w:rPr>
                <w:rFonts w:ascii="Times New Roman" w:hAnsi="Times New Roman" w:cs="Times New Roman"/>
                <w:b/>
                <w:lang w:val="kk-KZ"/>
              </w:rPr>
              <w:t xml:space="preserve">Сюжеттiк – рөлдiк ойын /Сюжетно-ролевая игра </w:t>
            </w:r>
            <w:r w:rsidRPr="005B59A5">
              <w:rPr>
                <w:rFonts w:ascii="Times New Roman" w:hAnsi="Times New Roman" w:cs="Times New Roman"/>
                <w:bCs/>
                <w:lang w:val="kk-KZ"/>
              </w:rPr>
              <w:t>«Путешествие в зимний лес »</w:t>
            </w:r>
          </w:p>
          <w:p w14:paraId="7646D430" w14:textId="77777777" w:rsidR="005B59A5" w:rsidRPr="005B59A5" w:rsidRDefault="005B59A5" w:rsidP="005B59A5">
            <w:pPr>
              <w:rPr>
                <w:rFonts w:ascii="Times New Roman" w:hAnsi="Times New Roman" w:cs="Times New Roman"/>
                <w:bCs/>
                <w:lang w:val="kk-KZ"/>
              </w:rPr>
            </w:pPr>
            <w:r w:rsidRPr="005B59A5">
              <w:rPr>
                <w:rFonts w:ascii="Times New Roman" w:hAnsi="Times New Roman" w:cs="Times New Roman"/>
                <w:bCs/>
                <w:lang w:val="kk-KZ"/>
              </w:rPr>
              <w:t>Задача: учить детей познавать окружающий мир через игру. Брать насебя определённую роль и выполнять до логического конца.</w:t>
            </w:r>
          </w:p>
          <w:p w14:paraId="16472934" w14:textId="77777777" w:rsidR="005B59A5" w:rsidRPr="005B59A5" w:rsidRDefault="005B59A5" w:rsidP="005B59A5">
            <w:pPr>
              <w:rPr>
                <w:rFonts w:ascii="Times New Roman" w:hAnsi="Times New Roman" w:cs="Times New Roman"/>
                <w:bCs/>
                <w:lang w:val="kk-KZ"/>
              </w:rPr>
            </w:pPr>
            <w:r w:rsidRPr="005B59A5">
              <w:rPr>
                <w:rFonts w:ascii="Times New Roman" w:hAnsi="Times New Roman" w:cs="Times New Roman"/>
                <w:bCs/>
                <w:lang w:val="kk-KZ"/>
              </w:rPr>
              <w:t>Настольно-печатные игры: «Мой дом»</w:t>
            </w:r>
          </w:p>
          <w:p w14:paraId="43047BCB" w14:textId="77777777" w:rsidR="005B59A5" w:rsidRPr="005B59A5" w:rsidRDefault="005B59A5" w:rsidP="005B59A5">
            <w:pPr>
              <w:contextualSpacing/>
              <w:rPr>
                <w:rFonts w:ascii="Times New Roman" w:hAnsi="Times New Roman" w:cs="Times New Roman"/>
                <w:bCs/>
                <w:lang w:val="kk-KZ"/>
              </w:rPr>
            </w:pPr>
            <w:r w:rsidRPr="005B59A5">
              <w:rPr>
                <w:rFonts w:ascii="Times New Roman" w:hAnsi="Times New Roman" w:cs="Times New Roman"/>
                <w:bCs/>
                <w:lang w:val="kk-KZ"/>
              </w:rPr>
              <w:t xml:space="preserve">Задача:  умеет составлять из деталей дом. </w:t>
            </w:r>
          </w:p>
          <w:p w14:paraId="1E0DF4AA" w14:textId="77777777" w:rsidR="005B59A5" w:rsidRPr="005B59A5" w:rsidRDefault="005B59A5" w:rsidP="005B59A5">
            <w:pPr>
              <w:contextualSpacing/>
              <w:rPr>
                <w:rFonts w:ascii="Times New Roman" w:hAnsi="Times New Roman" w:cs="Times New Roman"/>
                <w:bCs/>
              </w:rPr>
            </w:pPr>
            <w:r w:rsidRPr="005B59A5">
              <w:rPr>
                <w:rFonts w:ascii="Times New Roman" w:hAnsi="Times New Roman" w:cs="Times New Roman"/>
                <w:bCs/>
                <w:lang w:val="kk-KZ"/>
              </w:rPr>
              <w:t>(познавательная, игровая деятельность)</w:t>
            </w:r>
          </w:p>
          <w:p w14:paraId="186FD00A" w14:textId="77777777" w:rsidR="005B59A5" w:rsidRPr="005B59A5" w:rsidRDefault="005B59A5" w:rsidP="005B59A5">
            <w:pPr>
              <w:contextualSpacing/>
              <w:rPr>
                <w:rFonts w:ascii="Times New Roman" w:hAnsi="Times New Roman" w:cs="Times New Roman"/>
                <w:bCs/>
              </w:rPr>
            </w:pPr>
          </w:p>
          <w:p w14:paraId="148CBE8A" w14:textId="77777777" w:rsidR="005B59A5" w:rsidRPr="005B59A5" w:rsidRDefault="005B59A5" w:rsidP="005B59A5">
            <w:pPr>
              <w:contextualSpacing/>
              <w:rPr>
                <w:rFonts w:ascii="Times New Roman" w:hAnsi="Times New Roman" w:cs="Times New Roman"/>
                <w:b/>
              </w:rPr>
            </w:pPr>
          </w:p>
          <w:p w14:paraId="767682BB" w14:textId="77777777" w:rsidR="005B59A5" w:rsidRPr="005B59A5" w:rsidRDefault="005B59A5" w:rsidP="005B59A5">
            <w:pPr>
              <w:contextualSpacing/>
              <w:rPr>
                <w:rFonts w:ascii="Times New Roman" w:hAnsi="Times New Roman" w:cs="Times New Roman"/>
                <w:b/>
              </w:rPr>
            </w:pPr>
          </w:p>
          <w:p w14:paraId="3B822E87" w14:textId="77777777" w:rsidR="005B59A5" w:rsidRPr="005B59A5" w:rsidRDefault="005B59A5" w:rsidP="005B59A5">
            <w:pPr>
              <w:contextualSpacing/>
              <w:rPr>
                <w:rFonts w:ascii="Times New Roman" w:hAnsi="Times New Roman" w:cs="Times New Roman"/>
                <w:b/>
              </w:rPr>
            </w:pPr>
          </w:p>
          <w:p w14:paraId="0C3FCEC8" w14:textId="77777777" w:rsidR="005B59A5" w:rsidRPr="005B59A5" w:rsidRDefault="005B59A5" w:rsidP="005B59A5">
            <w:pPr>
              <w:contextualSpacing/>
              <w:rPr>
                <w:rFonts w:ascii="Times New Roman" w:hAnsi="Times New Roman" w:cs="Times New Roman"/>
                <w:b/>
              </w:rPr>
            </w:pPr>
          </w:p>
          <w:p w14:paraId="06EC8B0D" w14:textId="77777777" w:rsidR="005B59A5" w:rsidRPr="005B59A5" w:rsidRDefault="005B59A5" w:rsidP="005B59A5">
            <w:pPr>
              <w:contextualSpacing/>
              <w:rPr>
                <w:rFonts w:ascii="Times New Roman" w:hAnsi="Times New Roman" w:cs="Times New Roman"/>
                <w:b/>
              </w:rPr>
            </w:pPr>
          </w:p>
          <w:p w14:paraId="3B9F34A2" w14:textId="77777777" w:rsidR="005B59A5" w:rsidRPr="005B59A5" w:rsidRDefault="005B59A5" w:rsidP="005B59A5">
            <w:pPr>
              <w:contextualSpacing/>
              <w:rPr>
                <w:rFonts w:ascii="Times New Roman" w:hAnsi="Times New Roman" w:cs="Times New Roman"/>
                <w:b/>
              </w:rPr>
            </w:pPr>
          </w:p>
          <w:p w14:paraId="65B30C8E" w14:textId="77777777" w:rsidR="005B59A5" w:rsidRPr="005B59A5" w:rsidRDefault="005B59A5" w:rsidP="005B59A5">
            <w:pPr>
              <w:contextualSpacing/>
              <w:rPr>
                <w:rFonts w:ascii="Times New Roman" w:hAnsi="Times New Roman" w:cs="Times New Roman"/>
                <w:b/>
              </w:rPr>
            </w:pPr>
          </w:p>
          <w:p w14:paraId="20F59E65" w14:textId="77777777" w:rsidR="005B59A5" w:rsidRPr="005B59A5" w:rsidRDefault="005B59A5" w:rsidP="005B59A5">
            <w:pPr>
              <w:contextualSpacing/>
              <w:rPr>
                <w:rFonts w:ascii="Times New Roman" w:hAnsi="Times New Roman" w:cs="Times New Roman"/>
                <w:b/>
              </w:rPr>
            </w:pPr>
          </w:p>
        </w:tc>
        <w:tc>
          <w:tcPr>
            <w:tcW w:w="2281" w:type="dxa"/>
            <w:gridSpan w:val="2"/>
          </w:tcPr>
          <w:p w14:paraId="09CA575F" w14:textId="77777777" w:rsidR="005B59A5" w:rsidRPr="005B59A5" w:rsidRDefault="005B59A5" w:rsidP="005B59A5">
            <w:pPr>
              <w:shd w:val="clear" w:color="auto" w:fill="FFFFFF"/>
              <w:rPr>
                <w:rFonts w:ascii="Times New Roman" w:eastAsia="Times New Roman" w:hAnsi="Times New Roman" w:cs="Times New Roman"/>
                <w:bCs/>
                <w:lang w:val="kk-KZ"/>
              </w:rPr>
            </w:pPr>
            <w:r w:rsidRPr="005B59A5">
              <w:rPr>
                <w:rFonts w:ascii="Times New Roman" w:eastAsia="Times New Roman" w:hAnsi="Times New Roman" w:cs="Times New Roman"/>
                <w:b/>
                <w:sz w:val="24"/>
                <w:szCs w:val="24"/>
                <w:lang w:val="kk-KZ"/>
              </w:rPr>
              <w:lastRenderedPageBreak/>
              <w:t xml:space="preserve">Сюжеттiк – рөлдiк ойын /Сюжетно-ролевая игра </w:t>
            </w:r>
            <w:r w:rsidRPr="005B59A5">
              <w:rPr>
                <w:rFonts w:ascii="Times New Roman" w:eastAsia="Times New Roman" w:hAnsi="Times New Roman" w:cs="Times New Roman"/>
                <w:bCs/>
                <w:lang w:val="kk-KZ"/>
              </w:rPr>
              <w:t xml:space="preserve">«Путешествие в зимний лес » </w:t>
            </w:r>
          </w:p>
          <w:p w14:paraId="32868059" w14:textId="77777777" w:rsidR="005B59A5" w:rsidRPr="005B59A5" w:rsidRDefault="005B59A5" w:rsidP="005B59A5">
            <w:pPr>
              <w:shd w:val="clear" w:color="auto" w:fill="FFFFFF"/>
              <w:rPr>
                <w:rFonts w:ascii="Times New Roman" w:eastAsia="Times New Roman" w:hAnsi="Times New Roman" w:cs="Times New Roman"/>
                <w:bCs/>
                <w:lang w:val="kk-KZ"/>
              </w:rPr>
            </w:pPr>
            <w:r w:rsidRPr="005B59A5">
              <w:rPr>
                <w:rFonts w:ascii="Times New Roman" w:eastAsia="Times New Roman" w:hAnsi="Times New Roman" w:cs="Times New Roman"/>
                <w:bCs/>
                <w:lang w:val="kk-KZ"/>
              </w:rPr>
              <w:t>Задача: взаимодействовие в сюжетах с действующими лицами (водитель - пассажир). Закрепление правила поведения в общественном транспорте названия транспортных средств. Строительная игра: «Строим дом»</w:t>
            </w:r>
          </w:p>
          <w:p w14:paraId="6CF6AFF2" w14:textId="77777777" w:rsidR="005B59A5" w:rsidRPr="005B59A5" w:rsidRDefault="005B59A5" w:rsidP="005B59A5">
            <w:pPr>
              <w:rPr>
                <w:rFonts w:ascii="Times New Roman" w:hAnsi="Times New Roman" w:cs="Times New Roman"/>
                <w:bCs/>
              </w:rPr>
            </w:pPr>
            <w:r w:rsidRPr="005B59A5">
              <w:rPr>
                <w:rFonts w:ascii="Times New Roman" w:hAnsi="Times New Roman" w:cs="Times New Roman"/>
                <w:bCs/>
                <w:lang w:val="kk-KZ"/>
              </w:rPr>
              <w:t xml:space="preserve">Задача:познакомить детей со строительными профессиями, научить детей сооружать постройку </w:t>
            </w:r>
            <w:r w:rsidRPr="005B59A5">
              <w:rPr>
                <w:rFonts w:ascii="Times New Roman" w:hAnsi="Times New Roman" w:cs="Times New Roman"/>
                <w:bCs/>
                <w:lang w:val="kk-KZ"/>
              </w:rPr>
              <w:lastRenderedPageBreak/>
              <w:t>несложной конструкции, (познавательная, игровая деятельность)</w:t>
            </w:r>
          </w:p>
        </w:tc>
        <w:tc>
          <w:tcPr>
            <w:tcW w:w="3499" w:type="dxa"/>
            <w:gridSpan w:val="4"/>
          </w:tcPr>
          <w:p w14:paraId="4EC8BA0B" w14:textId="77777777" w:rsidR="005B59A5" w:rsidRPr="005B59A5" w:rsidRDefault="005B59A5" w:rsidP="005B59A5">
            <w:pPr>
              <w:widowControl w:val="0"/>
              <w:autoSpaceDE w:val="0"/>
              <w:autoSpaceDN w:val="0"/>
              <w:adjustRightInd w:val="0"/>
              <w:contextualSpacing/>
              <w:rPr>
                <w:rFonts w:ascii="Times New Roman" w:hAnsi="Times New Roman" w:cs="Times New Roman"/>
                <w:bCs/>
                <w:lang w:val="kk-KZ"/>
              </w:rPr>
            </w:pPr>
            <w:r w:rsidRPr="005B59A5">
              <w:rPr>
                <w:rFonts w:ascii="Times New Roman" w:hAnsi="Times New Roman" w:cs="Times New Roman"/>
                <w:b/>
                <w:lang w:val="kk-KZ"/>
              </w:rPr>
              <w:lastRenderedPageBreak/>
              <w:t xml:space="preserve">Сюжеттiк – рөлдiк ойын /Сюжетно-ролевая игра </w:t>
            </w:r>
            <w:r w:rsidRPr="005B59A5">
              <w:rPr>
                <w:rFonts w:ascii="Times New Roman" w:hAnsi="Times New Roman" w:cs="Times New Roman"/>
                <w:bCs/>
                <w:lang w:val="kk-KZ"/>
              </w:rPr>
              <w:t>«Путешествие в зимний лес» Задача: Формировать положительное взаимоотношение между детьми; развивать диалогическую речь; расширять кругозор.</w:t>
            </w:r>
          </w:p>
          <w:p w14:paraId="05961DD4" w14:textId="77777777" w:rsidR="005B59A5" w:rsidRPr="005B59A5" w:rsidRDefault="005B59A5" w:rsidP="005B59A5">
            <w:pPr>
              <w:widowControl w:val="0"/>
              <w:autoSpaceDE w:val="0"/>
              <w:autoSpaceDN w:val="0"/>
              <w:adjustRightInd w:val="0"/>
              <w:contextualSpacing/>
              <w:rPr>
                <w:rFonts w:ascii="Times New Roman" w:hAnsi="Times New Roman" w:cs="Times New Roman"/>
                <w:bCs/>
                <w:lang w:val="kk-KZ"/>
              </w:rPr>
            </w:pPr>
            <w:r w:rsidRPr="005B59A5">
              <w:rPr>
                <w:rFonts w:ascii="Times New Roman" w:hAnsi="Times New Roman" w:cs="Times New Roman"/>
                <w:bCs/>
                <w:lang w:val="kk-KZ"/>
              </w:rPr>
              <w:t xml:space="preserve">Еңбек барысы / Трудовая деятельность: </w:t>
            </w:r>
          </w:p>
          <w:p w14:paraId="6B02FBB8" w14:textId="77777777" w:rsidR="005B59A5" w:rsidRPr="005B59A5" w:rsidRDefault="005B59A5" w:rsidP="005B59A5">
            <w:pPr>
              <w:widowControl w:val="0"/>
              <w:autoSpaceDE w:val="0"/>
              <w:autoSpaceDN w:val="0"/>
              <w:adjustRightInd w:val="0"/>
              <w:contextualSpacing/>
              <w:rPr>
                <w:rFonts w:ascii="Times New Roman" w:hAnsi="Times New Roman" w:cs="Times New Roman"/>
                <w:bCs/>
                <w:lang w:val="kk-KZ"/>
              </w:rPr>
            </w:pPr>
            <w:r w:rsidRPr="005B59A5">
              <w:rPr>
                <w:rFonts w:ascii="Times New Roman" w:hAnsi="Times New Roman" w:cs="Times New Roman"/>
                <w:bCs/>
                <w:lang w:val="kk-KZ"/>
              </w:rPr>
              <w:t xml:space="preserve">Трудовое воспитание: «Порядок в игрушках» </w:t>
            </w:r>
          </w:p>
          <w:p w14:paraId="6C7FBA67" w14:textId="77777777" w:rsidR="005B59A5" w:rsidRPr="005B59A5" w:rsidRDefault="005B59A5" w:rsidP="005B59A5">
            <w:pPr>
              <w:widowControl w:val="0"/>
              <w:autoSpaceDE w:val="0"/>
              <w:autoSpaceDN w:val="0"/>
              <w:adjustRightInd w:val="0"/>
              <w:contextualSpacing/>
              <w:rPr>
                <w:rFonts w:ascii="Times New Roman" w:hAnsi="Times New Roman" w:cs="Times New Roman"/>
                <w:bCs/>
                <w:lang w:val="kk-KZ"/>
              </w:rPr>
            </w:pPr>
            <w:r w:rsidRPr="005B59A5">
              <w:rPr>
                <w:rFonts w:ascii="Times New Roman" w:hAnsi="Times New Roman" w:cs="Times New Roman"/>
                <w:bCs/>
                <w:lang w:val="kk-KZ"/>
              </w:rPr>
              <w:t xml:space="preserve">Задача: учить детей содержать игрушки в порядке: </w:t>
            </w:r>
          </w:p>
          <w:p w14:paraId="7B1EE54B" w14:textId="77777777" w:rsidR="005B59A5" w:rsidRPr="005B59A5" w:rsidRDefault="005B59A5" w:rsidP="005B59A5">
            <w:pPr>
              <w:shd w:val="clear" w:color="auto" w:fill="FFFFFF"/>
              <w:rPr>
                <w:rFonts w:ascii="Times New Roman" w:hAnsi="Times New Roman" w:cs="Times New Roman"/>
                <w:bCs/>
              </w:rPr>
            </w:pPr>
            <w:r w:rsidRPr="005B59A5">
              <w:rPr>
                <w:rFonts w:ascii="Times New Roman" w:hAnsi="Times New Roman" w:cs="Times New Roman"/>
                <w:bCs/>
                <w:lang w:val="kk-KZ"/>
              </w:rPr>
              <w:t xml:space="preserve">(трудовая, коммуникативная деятельность, игровая деятельность ) </w:t>
            </w:r>
          </w:p>
        </w:tc>
      </w:tr>
      <w:tr w:rsidR="005B59A5" w:rsidRPr="005B59A5" w14:paraId="047610DF" w14:textId="77777777" w:rsidTr="00F1573B">
        <w:trPr>
          <w:gridAfter w:val="2"/>
          <w:wAfter w:w="8525" w:type="dxa"/>
          <w:trHeight w:val="815"/>
        </w:trPr>
        <w:tc>
          <w:tcPr>
            <w:tcW w:w="2276" w:type="dxa"/>
            <w:vMerge/>
          </w:tcPr>
          <w:p w14:paraId="620ABAFD" w14:textId="77777777" w:rsidR="005B59A5" w:rsidRPr="005B59A5" w:rsidRDefault="005B59A5" w:rsidP="005B59A5">
            <w:pPr>
              <w:widowControl w:val="0"/>
              <w:tabs>
                <w:tab w:val="left" w:pos="6640"/>
              </w:tabs>
              <w:autoSpaceDE w:val="0"/>
              <w:autoSpaceDN w:val="0"/>
              <w:adjustRightInd w:val="0"/>
              <w:contextualSpacing/>
              <w:rPr>
                <w:rFonts w:ascii="Times New Roman" w:hAnsi="Times New Roman" w:cs="Times New Roman"/>
                <w:b/>
                <w:bCs/>
                <w:lang w:val="kk-KZ"/>
              </w:rPr>
            </w:pPr>
          </w:p>
        </w:tc>
        <w:tc>
          <w:tcPr>
            <w:tcW w:w="13253" w:type="dxa"/>
            <w:gridSpan w:val="18"/>
          </w:tcPr>
          <w:p w14:paraId="50B458E5" w14:textId="77777777" w:rsidR="005B59A5" w:rsidRPr="005B59A5" w:rsidRDefault="005B59A5" w:rsidP="005B59A5">
            <w:pPr>
              <w:rPr>
                <w:rFonts w:ascii="Times New Roman" w:eastAsia="Times New Roman" w:hAnsi="Times New Roman" w:cs="Times New Roman"/>
                <w:lang w:val="kk-KZ" w:eastAsia="ru-RU"/>
              </w:rPr>
            </w:pPr>
            <w:r w:rsidRPr="005B59A5">
              <w:rPr>
                <w:rFonts w:ascii="Times New Roman" w:eastAsia="Times New Roman" w:hAnsi="Times New Roman" w:cs="Times New Roman"/>
                <w:b/>
                <w:lang w:val="kk-KZ" w:eastAsia="ru-RU"/>
              </w:rPr>
              <w:t>Рисование, лепка, аппликация – творческая, коммуникативная, игровая деятельность</w:t>
            </w:r>
            <w:r w:rsidRPr="005B59A5">
              <w:rPr>
                <w:rFonts w:ascii="Times New Roman" w:eastAsia="Times New Roman" w:hAnsi="Times New Roman" w:cs="Times New Roman"/>
                <w:lang w:val="kk-KZ" w:eastAsia="ru-RU"/>
              </w:rPr>
              <w:t xml:space="preserve"> (по интересам детей)</w:t>
            </w:r>
          </w:p>
          <w:p w14:paraId="31C332FE" w14:textId="77777777" w:rsidR="005B59A5" w:rsidRPr="005B59A5" w:rsidRDefault="005B59A5" w:rsidP="005B59A5">
            <w:pPr>
              <w:widowControl w:val="0"/>
              <w:tabs>
                <w:tab w:val="left" w:pos="6640"/>
              </w:tabs>
              <w:autoSpaceDE w:val="0"/>
              <w:autoSpaceDN w:val="0"/>
              <w:adjustRightInd w:val="0"/>
              <w:contextualSpacing/>
              <w:jc w:val="center"/>
              <w:rPr>
                <w:rFonts w:ascii="Times New Roman" w:hAnsi="Times New Roman" w:cs="Times New Roman"/>
                <w:b/>
                <w:lang w:val="kk-KZ"/>
              </w:rPr>
            </w:pPr>
            <w:r w:rsidRPr="005B59A5">
              <w:rPr>
                <w:rFonts w:ascii="Times New Roman" w:hAnsi="Times New Roman" w:cs="Times New Roman"/>
                <w:b/>
                <w:lang w:val="kk-KZ"/>
              </w:rPr>
              <w:t>КӨРКЕМ БҰРЫШЫНДАҒЫ ЖҰМЫСТАР /РАБОТА В ИЗОУГОЛКЕ:</w:t>
            </w:r>
          </w:p>
          <w:p w14:paraId="28880009" w14:textId="77777777" w:rsidR="005B59A5" w:rsidRPr="005B59A5" w:rsidRDefault="005B59A5" w:rsidP="005B59A5">
            <w:pPr>
              <w:widowControl w:val="0"/>
              <w:tabs>
                <w:tab w:val="left" w:pos="6640"/>
              </w:tabs>
              <w:autoSpaceDE w:val="0"/>
              <w:autoSpaceDN w:val="0"/>
              <w:adjustRightInd w:val="0"/>
              <w:contextualSpacing/>
              <w:jc w:val="center"/>
              <w:rPr>
                <w:rFonts w:ascii="Times New Roman" w:hAnsi="Times New Roman" w:cs="Times New Roman"/>
                <w:lang w:val="kk-KZ"/>
              </w:rPr>
            </w:pPr>
            <w:r w:rsidRPr="005B59A5">
              <w:rPr>
                <w:rFonts w:ascii="Times New Roman" w:hAnsi="Times New Roman" w:cs="Times New Roman"/>
                <w:lang w:val="kk-KZ"/>
              </w:rPr>
              <w:t xml:space="preserve"> закрепление навыков раскрашивания в одном направлении, , трафареты.</w:t>
            </w:r>
          </w:p>
        </w:tc>
      </w:tr>
      <w:tr w:rsidR="005B59A5" w:rsidRPr="005B59A5" w14:paraId="66CF458D" w14:textId="77777777" w:rsidTr="00F1573B">
        <w:trPr>
          <w:gridAfter w:val="2"/>
          <w:wAfter w:w="8525" w:type="dxa"/>
          <w:trHeight w:val="815"/>
        </w:trPr>
        <w:tc>
          <w:tcPr>
            <w:tcW w:w="2276" w:type="dxa"/>
            <w:vMerge/>
          </w:tcPr>
          <w:p w14:paraId="4071E5F2" w14:textId="77777777" w:rsidR="005B59A5" w:rsidRPr="005B59A5" w:rsidRDefault="005B59A5" w:rsidP="005B59A5">
            <w:pPr>
              <w:widowControl w:val="0"/>
              <w:tabs>
                <w:tab w:val="left" w:pos="6640"/>
              </w:tabs>
              <w:autoSpaceDE w:val="0"/>
              <w:autoSpaceDN w:val="0"/>
              <w:adjustRightInd w:val="0"/>
              <w:contextualSpacing/>
              <w:rPr>
                <w:rFonts w:ascii="Times New Roman" w:hAnsi="Times New Roman" w:cs="Times New Roman"/>
                <w:b/>
                <w:bCs/>
                <w:lang w:val="kk-KZ"/>
              </w:rPr>
            </w:pPr>
          </w:p>
        </w:tc>
        <w:tc>
          <w:tcPr>
            <w:tcW w:w="13253" w:type="dxa"/>
            <w:gridSpan w:val="18"/>
          </w:tcPr>
          <w:p w14:paraId="6C8F51D3" w14:textId="77777777" w:rsidR="005B59A5" w:rsidRPr="005B59A5" w:rsidRDefault="005B59A5" w:rsidP="005B59A5">
            <w:pPr>
              <w:widowControl w:val="0"/>
              <w:tabs>
                <w:tab w:val="left" w:pos="6640"/>
              </w:tabs>
              <w:autoSpaceDE w:val="0"/>
              <w:autoSpaceDN w:val="0"/>
              <w:adjustRightInd w:val="0"/>
              <w:contextualSpacing/>
              <w:jc w:val="center"/>
              <w:rPr>
                <w:rFonts w:ascii="Times New Roman" w:eastAsia="Times New Roman" w:hAnsi="Times New Roman" w:cs="Times New Roman"/>
                <w:lang w:eastAsia="ru-RU"/>
              </w:rPr>
            </w:pPr>
            <w:r w:rsidRPr="005B59A5">
              <w:rPr>
                <w:rFonts w:ascii="Times New Roman" w:eastAsia="Times New Roman" w:hAnsi="Times New Roman" w:cs="Times New Roman"/>
                <w:b/>
                <w:lang w:eastAsia="ru-RU"/>
              </w:rPr>
              <w:t>игровая, познавательная и коммуникативная деятельность</w:t>
            </w:r>
            <w:r w:rsidRPr="005B59A5">
              <w:rPr>
                <w:rFonts w:ascii="Times New Roman" w:eastAsia="Times New Roman" w:hAnsi="Times New Roman" w:cs="Times New Roman"/>
                <w:lang w:eastAsia="ru-RU"/>
              </w:rPr>
              <w:t xml:space="preserve"> </w:t>
            </w:r>
          </w:p>
          <w:p w14:paraId="5142EE7B" w14:textId="77777777" w:rsidR="005B59A5" w:rsidRPr="005B59A5" w:rsidRDefault="005B59A5" w:rsidP="005B59A5">
            <w:pPr>
              <w:widowControl w:val="0"/>
              <w:tabs>
                <w:tab w:val="left" w:pos="6640"/>
              </w:tabs>
              <w:autoSpaceDE w:val="0"/>
              <w:autoSpaceDN w:val="0"/>
              <w:adjustRightInd w:val="0"/>
              <w:contextualSpacing/>
              <w:jc w:val="center"/>
              <w:rPr>
                <w:rFonts w:ascii="Times New Roman" w:hAnsi="Times New Roman" w:cs="Times New Roman"/>
                <w:b/>
                <w:lang w:val="kk-KZ"/>
              </w:rPr>
            </w:pPr>
            <w:r w:rsidRPr="005B59A5">
              <w:rPr>
                <w:rFonts w:ascii="Times New Roman" w:hAnsi="Times New Roman" w:cs="Times New Roman"/>
                <w:b/>
                <w:lang w:val="kk-KZ"/>
              </w:rPr>
              <w:t>КІТАП БҰРЫШЫНДАҒЫ ЖҰМЫСТАР   РАБОТА В КНИЖНОМ УГОЛКЕ:</w:t>
            </w:r>
          </w:p>
          <w:p w14:paraId="0FC3D501" w14:textId="77777777" w:rsidR="005B59A5" w:rsidRPr="005B59A5" w:rsidRDefault="005B59A5" w:rsidP="005B59A5">
            <w:pPr>
              <w:widowControl w:val="0"/>
              <w:autoSpaceDE w:val="0"/>
              <w:autoSpaceDN w:val="0"/>
              <w:adjustRightInd w:val="0"/>
              <w:contextualSpacing/>
              <w:rPr>
                <w:rFonts w:ascii="Times New Roman" w:hAnsi="Times New Roman" w:cs="Times New Roman"/>
                <w:b/>
                <w:lang w:val="kk-KZ"/>
              </w:rPr>
            </w:pPr>
            <w:r w:rsidRPr="005B59A5">
              <w:rPr>
                <w:rFonts w:ascii="Times New Roman" w:hAnsi="Times New Roman" w:cs="Times New Roman"/>
                <w:lang w:val="kk-KZ"/>
              </w:rPr>
              <w:t xml:space="preserve"> рассматривание иллюстраций с изображением диких животгых </w:t>
            </w:r>
          </w:p>
        </w:tc>
      </w:tr>
      <w:tr w:rsidR="005B59A5" w:rsidRPr="005B59A5" w14:paraId="3C28CD54" w14:textId="77777777" w:rsidTr="00F1573B">
        <w:trPr>
          <w:gridAfter w:val="2"/>
          <w:wAfter w:w="8525" w:type="dxa"/>
          <w:trHeight w:val="815"/>
        </w:trPr>
        <w:tc>
          <w:tcPr>
            <w:tcW w:w="2276" w:type="dxa"/>
            <w:vMerge/>
          </w:tcPr>
          <w:p w14:paraId="38AC2949" w14:textId="77777777" w:rsidR="005B59A5" w:rsidRPr="005B59A5" w:rsidRDefault="005B59A5" w:rsidP="005B59A5">
            <w:pPr>
              <w:widowControl w:val="0"/>
              <w:tabs>
                <w:tab w:val="left" w:pos="6640"/>
              </w:tabs>
              <w:autoSpaceDE w:val="0"/>
              <w:autoSpaceDN w:val="0"/>
              <w:adjustRightInd w:val="0"/>
              <w:contextualSpacing/>
              <w:rPr>
                <w:rFonts w:ascii="Times New Roman" w:hAnsi="Times New Roman" w:cs="Times New Roman"/>
                <w:b/>
                <w:bCs/>
                <w:lang w:val="kk-KZ"/>
              </w:rPr>
            </w:pPr>
          </w:p>
        </w:tc>
        <w:tc>
          <w:tcPr>
            <w:tcW w:w="13253" w:type="dxa"/>
            <w:gridSpan w:val="18"/>
          </w:tcPr>
          <w:p w14:paraId="3FB8A10C" w14:textId="77777777" w:rsidR="005B59A5" w:rsidRPr="005B59A5" w:rsidRDefault="005B59A5" w:rsidP="005B59A5">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5B59A5">
              <w:rPr>
                <w:rFonts w:ascii="Times New Roman" w:eastAsia="Times New Roman" w:hAnsi="Times New Roman" w:cs="Times New Roman"/>
                <w:b/>
                <w:lang w:val="kk-KZ" w:eastAsia="ru-RU"/>
              </w:rPr>
              <w:t>Ознакомление с окружающим миром</w:t>
            </w:r>
            <w:r w:rsidRPr="005B59A5">
              <w:rPr>
                <w:rFonts w:ascii="Times New Roman" w:eastAsia="Times New Roman" w:hAnsi="Times New Roman" w:cs="Times New Roman"/>
                <w:lang w:val="kk-KZ" w:eastAsia="ru-RU"/>
              </w:rPr>
              <w:t xml:space="preserve"> – </w:t>
            </w:r>
            <w:r w:rsidRPr="005B59A5">
              <w:rPr>
                <w:rFonts w:ascii="Times New Roman" w:eastAsia="Times New Roman" w:hAnsi="Times New Roman" w:cs="Times New Roman"/>
                <w:b/>
                <w:lang w:eastAsia="ru-RU"/>
              </w:rPr>
              <w:t>экспериментальная</w:t>
            </w:r>
            <w:r w:rsidRPr="005B59A5">
              <w:rPr>
                <w:rFonts w:ascii="Times New Roman" w:eastAsia="Times New Roman" w:hAnsi="Times New Roman" w:cs="Times New Roman"/>
                <w:b/>
                <w:lang w:val="kk-KZ" w:eastAsia="ru-RU"/>
              </w:rPr>
              <w:t xml:space="preserve"> </w:t>
            </w:r>
            <w:r w:rsidRPr="005B59A5">
              <w:rPr>
                <w:rFonts w:ascii="Times New Roman" w:eastAsia="Times New Roman" w:hAnsi="Times New Roman" w:cs="Times New Roman"/>
                <w:b/>
                <w:lang w:eastAsia="ru-RU"/>
              </w:rPr>
              <w:t>деятельность</w:t>
            </w:r>
          </w:p>
          <w:p w14:paraId="290726CC" w14:textId="77777777" w:rsidR="005B59A5" w:rsidRPr="005B59A5" w:rsidRDefault="005B59A5" w:rsidP="005B59A5">
            <w:pPr>
              <w:shd w:val="clear" w:color="auto" w:fill="FFFFFF"/>
              <w:suppressAutoHyphens/>
              <w:spacing w:before="28"/>
              <w:jc w:val="center"/>
              <w:rPr>
                <w:rFonts w:ascii="Times New Roman" w:eastAsia="Times New Roman" w:hAnsi="Times New Roman" w:cs="Times New Roman"/>
                <w:lang w:eastAsia="ru-RU"/>
              </w:rPr>
            </w:pPr>
            <w:r w:rsidRPr="005B59A5">
              <w:rPr>
                <w:rFonts w:ascii="Times New Roman" w:eastAsia="Times New Roman" w:hAnsi="Times New Roman" w:cs="Times New Roman"/>
                <w:b/>
                <w:lang w:val="kk-KZ" w:eastAsia="ru-RU"/>
              </w:rPr>
              <w:t>Исследовательская деятельность в «Мастерской открытий»</w:t>
            </w:r>
            <w:r w:rsidRPr="005B59A5">
              <w:rPr>
                <w:rFonts w:ascii="Times New Roman" w:eastAsia="Times New Roman" w:hAnsi="Times New Roman" w:cs="Times New Roman"/>
                <w:u w:val="single"/>
                <w:lang w:eastAsia="ru-RU"/>
              </w:rPr>
              <w:t xml:space="preserve"> </w:t>
            </w:r>
          </w:p>
          <w:p w14:paraId="126826FF" w14:textId="081199CD" w:rsidR="005B59A5" w:rsidRPr="005B59A5" w:rsidRDefault="005B59A5" w:rsidP="005B59A5">
            <w:pPr>
              <w:shd w:val="clear" w:color="auto" w:fill="FFFFFF"/>
              <w:jc w:val="center"/>
              <w:rPr>
                <w:rFonts w:ascii="Times New Roman" w:eastAsia="Times New Roman" w:hAnsi="Times New Roman" w:cs="Times New Roman"/>
              </w:rPr>
            </w:pPr>
            <w:r w:rsidRPr="005B59A5">
              <w:rPr>
                <w:rFonts w:ascii="Times New Roman" w:eastAsiaTheme="majorEastAsia" w:hAnsi="Times New Roman" w:cs="Times New Roman"/>
                <w:b/>
                <w:bCs/>
              </w:rPr>
              <w:t>Опыт №</w:t>
            </w:r>
            <w:r w:rsidR="00DB7152">
              <w:rPr>
                <w:rFonts w:ascii="Times New Roman" w:eastAsiaTheme="majorEastAsia" w:hAnsi="Times New Roman" w:cs="Times New Roman"/>
                <w:b/>
                <w:bCs/>
              </w:rPr>
              <w:t>6</w:t>
            </w:r>
            <w:r w:rsidRPr="005B59A5">
              <w:rPr>
                <w:rFonts w:ascii="Times New Roman" w:eastAsiaTheme="majorEastAsia" w:hAnsi="Times New Roman" w:cs="Times New Roman"/>
                <w:b/>
                <w:bCs/>
              </w:rPr>
              <w:t xml:space="preserve"> «Нужен ли корешкам воздух?»</w:t>
            </w:r>
            <w:r w:rsidRPr="005B59A5">
              <w:rPr>
                <w:rFonts w:ascii="Times New Roman" w:eastAsia="Times New Roman" w:hAnsi="Times New Roman" w:cs="Times New Roman"/>
              </w:rPr>
              <w:t xml:space="preserve"> </w:t>
            </w:r>
          </w:p>
          <w:p w14:paraId="40ACB1AB" w14:textId="77777777" w:rsidR="005B59A5" w:rsidRPr="005B59A5" w:rsidRDefault="005B59A5" w:rsidP="005B59A5">
            <w:pPr>
              <w:widowControl w:val="0"/>
              <w:tabs>
                <w:tab w:val="left" w:pos="6640"/>
              </w:tabs>
              <w:autoSpaceDE w:val="0"/>
              <w:autoSpaceDN w:val="0"/>
              <w:adjustRightInd w:val="0"/>
              <w:contextualSpacing/>
              <w:jc w:val="center"/>
              <w:rPr>
                <w:rFonts w:ascii="Times New Roman" w:eastAsia="Times New Roman" w:hAnsi="Times New Roman" w:cs="Times New Roman"/>
                <w:b/>
                <w:lang w:eastAsia="ru-RU"/>
              </w:rPr>
            </w:pPr>
            <w:r w:rsidRPr="005B59A5">
              <w:rPr>
                <w:rFonts w:ascii="Times New Roman" w:hAnsi="Times New Roman" w:cs="Times New Roman"/>
              </w:rPr>
              <w:t>Задача</w:t>
            </w:r>
            <w:proofErr w:type="gramStart"/>
            <w:r w:rsidRPr="005B59A5">
              <w:rPr>
                <w:rFonts w:ascii="Times New Roman" w:hAnsi="Times New Roman" w:cs="Times New Roman"/>
              </w:rPr>
              <w:t>: Выявит</w:t>
            </w:r>
            <w:proofErr w:type="gramEnd"/>
            <w:r w:rsidRPr="005B59A5">
              <w:rPr>
                <w:rFonts w:ascii="Times New Roman" w:hAnsi="Times New Roman" w:cs="Times New Roman"/>
              </w:rPr>
              <w:t xml:space="preserve"> причину потребности растения в рыхлении; доказать, что растение дышит всеми частями.                                                                                  </w:t>
            </w:r>
          </w:p>
        </w:tc>
      </w:tr>
      <w:tr w:rsidR="005B59A5" w:rsidRPr="005B59A5" w14:paraId="3C6105CB" w14:textId="77777777" w:rsidTr="00F1573B">
        <w:trPr>
          <w:trHeight w:val="305"/>
        </w:trPr>
        <w:tc>
          <w:tcPr>
            <w:tcW w:w="2276" w:type="dxa"/>
            <w:vMerge/>
          </w:tcPr>
          <w:p w14:paraId="0459F20D" w14:textId="77777777" w:rsidR="005B59A5" w:rsidRPr="005B59A5" w:rsidRDefault="005B59A5" w:rsidP="005B59A5">
            <w:pPr>
              <w:contextualSpacing/>
              <w:rPr>
                <w:rFonts w:ascii="Times New Roman" w:hAnsi="Times New Roman" w:cs="Times New Roman"/>
                <w:b/>
                <w:lang w:val="kk-KZ"/>
              </w:rPr>
            </w:pPr>
          </w:p>
        </w:tc>
        <w:tc>
          <w:tcPr>
            <w:tcW w:w="13253" w:type="dxa"/>
            <w:gridSpan w:val="18"/>
          </w:tcPr>
          <w:p w14:paraId="09A78ABB" w14:textId="77777777" w:rsidR="005B59A5" w:rsidRPr="005B59A5" w:rsidRDefault="005B59A5" w:rsidP="005B59A5">
            <w:pPr>
              <w:widowControl w:val="0"/>
              <w:tabs>
                <w:tab w:val="left" w:pos="6640"/>
              </w:tabs>
              <w:autoSpaceDE w:val="0"/>
              <w:autoSpaceDN w:val="0"/>
              <w:adjustRightInd w:val="0"/>
              <w:contextualSpacing/>
              <w:jc w:val="center"/>
              <w:rPr>
                <w:rFonts w:ascii="Times New Roman" w:hAnsi="Times New Roman" w:cs="Times New Roman"/>
                <w:b/>
                <w:lang w:val="kk-KZ"/>
              </w:rPr>
            </w:pPr>
            <w:r w:rsidRPr="005B59A5">
              <w:rPr>
                <w:rFonts w:ascii="Times New Roman" w:hAnsi="Times New Roman" w:cs="Times New Roman"/>
                <w:b/>
                <w:lang w:val="kk-KZ"/>
              </w:rPr>
              <w:t>ДИДАКТИКАЛЫҚ ОЙЫН, ОЙЫН ЖАТТЫҒУЛАРЫ  / ДИДАКТИЧЕСКАЯ ИГРА, ИГРОВОЕ УПРАЖНЕНИЕ</w:t>
            </w:r>
          </w:p>
        </w:tc>
        <w:tc>
          <w:tcPr>
            <w:tcW w:w="4316" w:type="dxa"/>
          </w:tcPr>
          <w:p w14:paraId="7B81EFA3" w14:textId="77777777" w:rsidR="005B59A5" w:rsidRPr="005B59A5" w:rsidRDefault="005B59A5" w:rsidP="005B59A5">
            <w:pPr>
              <w:contextualSpacing/>
              <w:rPr>
                <w:rFonts w:ascii="Times New Roman" w:hAnsi="Times New Roman" w:cs="Times New Roman"/>
              </w:rPr>
            </w:pPr>
          </w:p>
        </w:tc>
        <w:tc>
          <w:tcPr>
            <w:tcW w:w="4209" w:type="dxa"/>
          </w:tcPr>
          <w:p w14:paraId="42D339E6" w14:textId="77777777" w:rsidR="005B59A5" w:rsidRPr="005B59A5" w:rsidRDefault="005B59A5" w:rsidP="005B59A5">
            <w:pPr>
              <w:contextualSpacing/>
              <w:rPr>
                <w:rFonts w:ascii="Times New Roman" w:hAnsi="Times New Roman" w:cs="Times New Roman"/>
              </w:rPr>
            </w:pPr>
            <w:r w:rsidRPr="005B59A5">
              <w:rPr>
                <w:rFonts w:ascii="Times New Roman" w:hAnsi="Times New Roman" w:cs="Times New Roman"/>
              </w:rPr>
              <w:t>Закреплять знания детей по теме «Безопасность».</w:t>
            </w:r>
          </w:p>
        </w:tc>
      </w:tr>
      <w:tr w:rsidR="005B59A5" w:rsidRPr="005B59A5" w14:paraId="4C824EAD" w14:textId="77777777" w:rsidTr="00F1573B">
        <w:trPr>
          <w:gridAfter w:val="2"/>
          <w:wAfter w:w="8525" w:type="dxa"/>
          <w:trHeight w:val="262"/>
        </w:trPr>
        <w:tc>
          <w:tcPr>
            <w:tcW w:w="2276" w:type="dxa"/>
            <w:vMerge/>
          </w:tcPr>
          <w:p w14:paraId="71282365" w14:textId="77777777" w:rsidR="005B59A5" w:rsidRPr="005B59A5" w:rsidRDefault="005B59A5" w:rsidP="005B59A5">
            <w:pPr>
              <w:contextualSpacing/>
              <w:rPr>
                <w:rFonts w:ascii="Times New Roman" w:hAnsi="Times New Roman" w:cs="Times New Roman"/>
                <w:b/>
                <w:lang w:val="kk-KZ"/>
              </w:rPr>
            </w:pPr>
          </w:p>
        </w:tc>
        <w:tc>
          <w:tcPr>
            <w:tcW w:w="2510" w:type="dxa"/>
            <w:gridSpan w:val="5"/>
          </w:tcPr>
          <w:p w14:paraId="2BE2D40D" w14:textId="77777777" w:rsidR="005B59A5" w:rsidRPr="005B59A5" w:rsidRDefault="005B59A5" w:rsidP="005B59A5">
            <w:pPr>
              <w:widowControl w:val="0"/>
              <w:tabs>
                <w:tab w:val="left" w:pos="6640"/>
              </w:tabs>
              <w:autoSpaceDE w:val="0"/>
              <w:autoSpaceDN w:val="0"/>
              <w:adjustRightInd w:val="0"/>
              <w:contextualSpacing/>
              <w:rPr>
                <w:rFonts w:ascii="Times New Roman" w:hAnsi="Times New Roman" w:cs="Times New Roman"/>
                <w:b/>
                <w:lang w:val="kk-KZ"/>
              </w:rPr>
            </w:pPr>
            <w:r w:rsidRPr="005B59A5">
              <w:rPr>
                <w:rFonts w:ascii="Times New Roman" w:hAnsi="Times New Roman" w:cs="Times New Roman"/>
                <w:b/>
                <w:lang w:val="kk-KZ"/>
              </w:rPr>
              <w:t xml:space="preserve">«Чудесный карандаш» </w:t>
            </w:r>
            <w:r w:rsidRPr="005B59A5">
              <w:rPr>
                <w:rFonts w:ascii="Times New Roman" w:hAnsi="Times New Roman" w:cs="Times New Roman"/>
                <w:bCs/>
                <w:lang w:val="kk-KZ"/>
              </w:rPr>
              <w:t>(творчество)</w:t>
            </w:r>
          </w:p>
        </w:tc>
        <w:tc>
          <w:tcPr>
            <w:tcW w:w="2486" w:type="dxa"/>
            <w:gridSpan w:val="4"/>
          </w:tcPr>
          <w:p w14:paraId="37EDC207" w14:textId="77777777" w:rsidR="005B59A5" w:rsidRPr="005B59A5" w:rsidRDefault="005B59A5" w:rsidP="005B59A5">
            <w:pPr>
              <w:widowControl w:val="0"/>
              <w:tabs>
                <w:tab w:val="left" w:pos="6640"/>
              </w:tabs>
              <w:autoSpaceDE w:val="0"/>
              <w:autoSpaceDN w:val="0"/>
              <w:adjustRightInd w:val="0"/>
              <w:contextualSpacing/>
              <w:rPr>
                <w:rFonts w:ascii="Times New Roman" w:hAnsi="Times New Roman" w:cs="Times New Roman"/>
                <w:b/>
                <w:lang w:val="kk-KZ"/>
              </w:rPr>
            </w:pPr>
            <w:r w:rsidRPr="005B59A5">
              <w:rPr>
                <w:rFonts w:ascii="Times New Roman" w:hAnsi="Times New Roman" w:cs="Times New Roman"/>
                <w:b/>
                <w:lang w:val="kk-KZ"/>
              </w:rPr>
              <w:t xml:space="preserve">«Размышляйка» </w:t>
            </w:r>
            <w:r w:rsidRPr="005B59A5">
              <w:rPr>
                <w:rFonts w:ascii="Times New Roman" w:hAnsi="Times New Roman" w:cs="Times New Roman"/>
                <w:bCs/>
                <w:lang w:val="kk-KZ"/>
              </w:rPr>
              <w:t>(познание)</w:t>
            </w:r>
          </w:p>
        </w:tc>
        <w:tc>
          <w:tcPr>
            <w:tcW w:w="3042" w:type="dxa"/>
            <w:gridSpan w:val="4"/>
          </w:tcPr>
          <w:p w14:paraId="37394F13" w14:textId="77777777" w:rsidR="005B59A5" w:rsidRPr="005B59A5" w:rsidRDefault="005B59A5" w:rsidP="005B59A5">
            <w:pPr>
              <w:widowControl w:val="0"/>
              <w:autoSpaceDE w:val="0"/>
              <w:autoSpaceDN w:val="0"/>
              <w:adjustRightInd w:val="0"/>
              <w:contextualSpacing/>
              <w:rPr>
                <w:rFonts w:ascii="Times New Roman" w:hAnsi="Times New Roman" w:cs="Times New Roman"/>
                <w:b/>
                <w:lang w:val="kk-KZ"/>
              </w:rPr>
            </w:pPr>
            <w:r w:rsidRPr="005B59A5">
              <w:rPr>
                <w:rFonts w:ascii="Times New Roman" w:hAnsi="Times New Roman" w:cs="Times New Roman"/>
                <w:b/>
                <w:lang w:val="kk-KZ"/>
              </w:rPr>
              <w:t xml:space="preserve">«Волшебные страницы» </w:t>
            </w:r>
            <w:r w:rsidRPr="005B59A5">
              <w:rPr>
                <w:rFonts w:ascii="Times New Roman" w:hAnsi="Times New Roman" w:cs="Times New Roman"/>
                <w:bCs/>
                <w:lang w:val="kk-KZ"/>
              </w:rPr>
              <w:t>(коммуникация)</w:t>
            </w:r>
          </w:p>
        </w:tc>
        <w:tc>
          <w:tcPr>
            <w:tcW w:w="2666" w:type="dxa"/>
            <w:gridSpan w:val="4"/>
          </w:tcPr>
          <w:p w14:paraId="2C9B5F26" w14:textId="77777777" w:rsidR="005B59A5" w:rsidRPr="005B59A5" w:rsidRDefault="005B59A5" w:rsidP="005B59A5">
            <w:pPr>
              <w:widowControl w:val="0"/>
              <w:tabs>
                <w:tab w:val="left" w:pos="6640"/>
              </w:tabs>
              <w:autoSpaceDE w:val="0"/>
              <w:autoSpaceDN w:val="0"/>
              <w:adjustRightInd w:val="0"/>
              <w:contextualSpacing/>
              <w:rPr>
                <w:rFonts w:ascii="Times New Roman" w:hAnsi="Times New Roman" w:cs="Times New Roman"/>
                <w:b/>
                <w:lang w:val="kk-KZ"/>
              </w:rPr>
            </w:pPr>
            <w:r w:rsidRPr="005B59A5">
              <w:rPr>
                <w:rFonts w:ascii="Times New Roman" w:hAnsi="Times New Roman" w:cs="Times New Roman"/>
                <w:b/>
                <w:lang w:val="kk-KZ"/>
              </w:rPr>
              <w:t xml:space="preserve">«Хочу все знать» </w:t>
            </w:r>
            <w:r w:rsidRPr="005B59A5">
              <w:rPr>
                <w:rFonts w:ascii="Times New Roman" w:hAnsi="Times New Roman" w:cs="Times New Roman"/>
                <w:bCs/>
                <w:lang w:val="kk-KZ"/>
              </w:rPr>
              <w:t>(социум)</w:t>
            </w:r>
          </w:p>
        </w:tc>
        <w:tc>
          <w:tcPr>
            <w:tcW w:w="2549" w:type="dxa"/>
          </w:tcPr>
          <w:p w14:paraId="5F9E0713" w14:textId="77777777" w:rsidR="005B59A5" w:rsidRPr="005B59A5" w:rsidRDefault="005B59A5" w:rsidP="005B59A5">
            <w:pPr>
              <w:widowControl w:val="0"/>
              <w:tabs>
                <w:tab w:val="left" w:pos="6640"/>
              </w:tabs>
              <w:autoSpaceDE w:val="0"/>
              <w:autoSpaceDN w:val="0"/>
              <w:adjustRightInd w:val="0"/>
              <w:contextualSpacing/>
              <w:rPr>
                <w:rFonts w:ascii="Times New Roman" w:hAnsi="Times New Roman" w:cs="Times New Roman"/>
                <w:b/>
                <w:lang w:val="kk-KZ"/>
              </w:rPr>
            </w:pPr>
            <w:r w:rsidRPr="005B59A5">
              <w:rPr>
                <w:rFonts w:ascii="Times New Roman" w:hAnsi="Times New Roman" w:cs="Times New Roman"/>
                <w:b/>
                <w:lang w:val="kk-KZ"/>
              </w:rPr>
              <w:t xml:space="preserve">«Речецветик» </w:t>
            </w:r>
            <w:r w:rsidRPr="005B59A5">
              <w:rPr>
                <w:rFonts w:ascii="Times New Roman" w:hAnsi="Times New Roman" w:cs="Times New Roman"/>
                <w:bCs/>
                <w:lang w:val="kk-KZ"/>
              </w:rPr>
              <w:t>(коммуникация)</w:t>
            </w:r>
          </w:p>
        </w:tc>
      </w:tr>
      <w:tr w:rsidR="005B59A5" w:rsidRPr="005B59A5" w14:paraId="1970DD86" w14:textId="77777777" w:rsidTr="00F1573B">
        <w:trPr>
          <w:gridAfter w:val="2"/>
          <w:wAfter w:w="8525" w:type="dxa"/>
          <w:trHeight w:val="262"/>
        </w:trPr>
        <w:tc>
          <w:tcPr>
            <w:tcW w:w="2276" w:type="dxa"/>
            <w:vMerge/>
          </w:tcPr>
          <w:p w14:paraId="3E111678" w14:textId="77777777" w:rsidR="005B59A5" w:rsidRPr="005B59A5" w:rsidRDefault="005B59A5" w:rsidP="005B59A5">
            <w:pPr>
              <w:contextualSpacing/>
              <w:rPr>
                <w:rFonts w:ascii="Times New Roman" w:hAnsi="Times New Roman" w:cs="Times New Roman"/>
                <w:b/>
                <w:lang w:val="kk-KZ"/>
              </w:rPr>
            </w:pPr>
          </w:p>
        </w:tc>
        <w:tc>
          <w:tcPr>
            <w:tcW w:w="2510" w:type="dxa"/>
            <w:gridSpan w:val="5"/>
          </w:tcPr>
          <w:p w14:paraId="3097C858"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Cs/>
                <w:lang w:val="kk-KZ"/>
              </w:rPr>
            </w:pPr>
            <w:r w:rsidRPr="005B59A5">
              <w:rPr>
                <w:rFonts w:ascii="Times New Roman" w:hAnsi="Times New Roman" w:cs="Times New Roman"/>
                <w:lang w:val="kk-KZ"/>
              </w:rPr>
              <w:t>Д/и«</w:t>
            </w:r>
            <w:r w:rsidRPr="005B59A5">
              <w:rPr>
                <w:rFonts w:ascii="Times New Roman" w:hAnsi="Times New Roman" w:cs="Times New Roman"/>
                <w:bCs/>
                <w:lang w:val="kk-KZ"/>
              </w:rPr>
              <w:t>Обвиди и закрась ».</w:t>
            </w:r>
          </w:p>
          <w:p w14:paraId="49EDAE23" w14:textId="6AA1108E" w:rsidR="005B59A5" w:rsidRPr="005B59A5" w:rsidRDefault="005B59A5" w:rsidP="005B59A5">
            <w:pPr>
              <w:shd w:val="clear" w:color="auto" w:fill="FFFFFF"/>
              <w:rPr>
                <w:rFonts w:ascii="Times New Roman" w:hAnsi="Times New Roman" w:cs="Times New Roman"/>
                <w:color w:val="00B050"/>
              </w:rPr>
            </w:pPr>
            <w:r w:rsidRPr="005B59A5">
              <w:rPr>
                <w:rFonts w:ascii="Times New Roman" w:hAnsi="Times New Roman" w:cs="Times New Roman"/>
              </w:rPr>
              <w:t xml:space="preserve">Задача: </w:t>
            </w:r>
            <w:r w:rsidRPr="005B59A5">
              <w:rPr>
                <w:rFonts w:ascii="Times New Roman" w:hAnsi="Times New Roman" w:cs="Times New Roman"/>
                <w:shd w:val="clear" w:color="auto" w:fill="FFFFFF"/>
              </w:rPr>
              <w:t xml:space="preserve">пользоваться трафаретом, равномерно использовать пространство </w:t>
            </w:r>
            <w:proofErr w:type="gramStart"/>
            <w:r w:rsidRPr="005B59A5">
              <w:rPr>
                <w:rFonts w:ascii="Times New Roman" w:hAnsi="Times New Roman" w:cs="Times New Roman"/>
                <w:shd w:val="clear" w:color="auto" w:fill="FFFFFF"/>
              </w:rPr>
              <w:t>листа..</w:t>
            </w:r>
            <w:proofErr w:type="gramEnd"/>
            <w:r w:rsidRPr="005B59A5">
              <w:rPr>
                <w:rFonts w:ascii="Times New Roman" w:hAnsi="Times New Roman" w:cs="Times New Roman"/>
                <w:shd w:val="clear" w:color="auto" w:fill="FFFFFF"/>
              </w:rPr>
              <w:t> (</w:t>
            </w:r>
            <w:proofErr w:type="spellStart"/>
            <w:proofErr w:type="gramStart"/>
            <w:r w:rsidR="00BB71A2">
              <w:rPr>
                <w:rFonts w:ascii="Times New Roman" w:hAnsi="Times New Roman" w:cs="Times New Roman"/>
                <w:bCs/>
              </w:rPr>
              <w:t>Самуил</w:t>
            </w:r>
            <w:r w:rsidRPr="005B59A5">
              <w:rPr>
                <w:rFonts w:ascii="Times New Roman" w:hAnsi="Times New Roman" w:cs="Times New Roman"/>
                <w:bCs/>
              </w:rPr>
              <w:t>,Билал</w:t>
            </w:r>
            <w:proofErr w:type="spellEnd"/>
            <w:proofErr w:type="gramEnd"/>
            <w:r w:rsidRPr="005B59A5">
              <w:rPr>
                <w:rFonts w:ascii="Times New Roman" w:hAnsi="Times New Roman" w:cs="Times New Roman"/>
                <w:bCs/>
              </w:rPr>
              <w:t>)</w:t>
            </w:r>
          </w:p>
        </w:tc>
        <w:tc>
          <w:tcPr>
            <w:tcW w:w="2486" w:type="dxa"/>
            <w:gridSpan w:val="4"/>
          </w:tcPr>
          <w:p w14:paraId="3E3E4A35" w14:textId="77777777" w:rsidR="005B59A5" w:rsidRPr="005B59A5" w:rsidRDefault="005B59A5" w:rsidP="005B59A5">
            <w:pPr>
              <w:rPr>
                <w:rFonts w:ascii="Times New Roman" w:eastAsia="Times New Roman" w:hAnsi="Times New Roman" w:cs="Times New Roman"/>
              </w:rPr>
            </w:pPr>
            <w:r w:rsidRPr="005B59A5">
              <w:rPr>
                <w:rFonts w:ascii="Times New Roman" w:hAnsi="Times New Roman" w:cs="Times New Roman"/>
                <w:lang w:val="kk-KZ"/>
              </w:rPr>
              <w:t>Д/и</w:t>
            </w:r>
            <w:r w:rsidRPr="005B59A5">
              <w:rPr>
                <w:rFonts w:ascii="Times New Roman" w:eastAsia="Times New Roman" w:hAnsi="Times New Roman" w:cs="Times New Roman"/>
              </w:rPr>
              <w:t>«Разложи по полочкам».</w:t>
            </w:r>
          </w:p>
          <w:p w14:paraId="76B1B6C1" w14:textId="4E333B56" w:rsidR="005B59A5" w:rsidRPr="005B59A5" w:rsidRDefault="005B59A5" w:rsidP="005B59A5">
            <w:pPr>
              <w:rPr>
                <w:rFonts w:ascii="Times New Roman" w:hAnsi="Times New Roman" w:cs="Times New Roman"/>
              </w:rPr>
            </w:pPr>
            <w:r w:rsidRPr="005B59A5">
              <w:rPr>
                <w:rFonts w:ascii="Times New Roman" w:eastAsia="Times New Roman" w:hAnsi="Times New Roman" w:cs="Times New Roman"/>
                <w:lang w:eastAsia="ru-RU"/>
              </w:rPr>
              <w:t xml:space="preserve">Задача: </w:t>
            </w:r>
            <w:r w:rsidRPr="005B59A5">
              <w:rPr>
                <w:rFonts w:ascii="Times New Roman" w:hAnsi="Times New Roman" w:cs="Times New Roman"/>
              </w:rPr>
              <w:t>располагать предметы</w:t>
            </w:r>
            <w:r w:rsidRPr="005B59A5">
              <w:rPr>
                <w:rFonts w:ascii="Times New Roman" w:hAnsi="Times New Roman" w:cs="Times New Roman"/>
                <w:spacing w:val="-3"/>
              </w:rPr>
              <w:t xml:space="preserve"> </w:t>
            </w:r>
            <w:r w:rsidRPr="005B59A5">
              <w:rPr>
                <w:rFonts w:ascii="Times New Roman" w:hAnsi="Times New Roman" w:cs="Times New Roman"/>
              </w:rPr>
              <w:t>в</w:t>
            </w:r>
            <w:r w:rsidRPr="005B59A5">
              <w:rPr>
                <w:rFonts w:ascii="Times New Roman" w:hAnsi="Times New Roman" w:cs="Times New Roman"/>
                <w:spacing w:val="-5"/>
              </w:rPr>
              <w:t xml:space="preserve"> </w:t>
            </w:r>
            <w:r w:rsidRPr="005B59A5">
              <w:rPr>
                <w:rFonts w:ascii="Times New Roman" w:hAnsi="Times New Roman" w:cs="Times New Roman"/>
              </w:rPr>
              <w:t>порядке</w:t>
            </w:r>
            <w:r w:rsidRPr="005B59A5">
              <w:rPr>
                <w:rFonts w:ascii="Times New Roman" w:hAnsi="Times New Roman" w:cs="Times New Roman"/>
                <w:spacing w:val="-4"/>
              </w:rPr>
              <w:t xml:space="preserve"> </w:t>
            </w:r>
            <w:r w:rsidRPr="005B59A5">
              <w:rPr>
                <w:rFonts w:ascii="Times New Roman" w:hAnsi="Times New Roman" w:cs="Times New Roman"/>
              </w:rPr>
              <w:t>возрастания</w:t>
            </w:r>
            <w:r w:rsidRPr="005B59A5">
              <w:rPr>
                <w:rFonts w:ascii="Times New Roman" w:hAnsi="Times New Roman" w:cs="Times New Roman"/>
                <w:spacing w:val="-3"/>
              </w:rPr>
              <w:t xml:space="preserve"> </w:t>
            </w:r>
            <w:r w:rsidRPr="005B59A5">
              <w:rPr>
                <w:rFonts w:ascii="Times New Roman" w:hAnsi="Times New Roman" w:cs="Times New Roman"/>
              </w:rPr>
              <w:t>и</w:t>
            </w:r>
            <w:r w:rsidRPr="005B59A5">
              <w:rPr>
                <w:rFonts w:ascii="Times New Roman" w:hAnsi="Times New Roman" w:cs="Times New Roman"/>
                <w:spacing w:val="-3"/>
              </w:rPr>
              <w:t xml:space="preserve"> </w:t>
            </w:r>
            <w:r w:rsidRPr="005B59A5">
              <w:rPr>
                <w:rFonts w:ascii="Times New Roman" w:hAnsi="Times New Roman" w:cs="Times New Roman"/>
              </w:rPr>
              <w:t>убывания;(</w:t>
            </w:r>
            <w:proofErr w:type="gramStart"/>
            <w:r w:rsidR="00BB71A2">
              <w:rPr>
                <w:rFonts w:ascii="Times New Roman" w:hAnsi="Times New Roman" w:cs="Times New Roman"/>
              </w:rPr>
              <w:t>Ясмина</w:t>
            </w:r>
            <w:r w:rsidRPr="005B59A5">
              <w:rPr>
                <w:rFonts w:ascii="Times New Roman" w:hAnsi="Times New Roman" w:cs="Times New Roman"/>
              </w:rPr>
              <w:t xml:space="preserve"> ,Нурислам</w:t>
            </w:r>
            <w:proofErr w:type="gramEnd"/>
            <w:r w:rsidRPr="005B59A5">
              <w:rPr>
                <w:rFonts w:ascii="Times New Roman" w:hAnsi="Times New Roman" w:cs="Times New Roman"/>
              </w:rPr>
              <w:t>)</w:t>
            </w:r>
          </w:p>
          <w:p w14:paraId="1ABD12B6" w14:textId="77777777" w:rsidR="005B59A5" w:rsidRPr="005B59A5" w:rsidRDefault="005B59A5" w:rsidP="005B59A5">
            <w:pPr>
              <w:rPr>
                <w:rFonts w:ascii="Times New Roman" w:eastAsia="Times New Roman" w:hAnsi="Times New Roman" w:cs="Times New Roman"/>
                <w:lang w:val="kk-KZ" w:eastAsia="ru-RU"/>
              </w:rPr>
            </w:pPr>
          </w:p>
          <w:p w14:paraId="628388B0" w14:textId="77777777" w:rsidR="005B59A5" w:rsidRPr="005B59A5" w:rsidRDefault="005B59A5" w:rsidP="005B59A5">
            <w:pPr>
              <w:rPr>
                <w:rFonts w:ascii="Times New Roman" w:hAnsi="Times New Roman" w:cs="Times New Roman"/>
                <w:i/>
                <w:lang w:val="kk-KZ"/>
              </w:rPr>
            </w:pPr>
          </w:p>
          <w:p w14:paraId="6B1FA718" w14:textId="77777777" w:rsidR="005B59A5" w:rsidRPr="005B59A5" w:rsidRDefault="005B59A5" w:rsidP="005B59A5">
            <w:pPr>
              <w:rPr>
                <w:rFonts w:ascii="Times New Roman" w:hAnsi="Times New Roman" w:cs="Times New Roman"/>
                <w:i/>
                <w:lang w:val="kk-KZ"/>
              </w:rPr>
            </w:pPr>
          </w:p>
          <w:p w14:paraId="385A37C9" w14:textId="77777777" w:rsidR="005B59A5" w:rsidRPr="005B59A5" w:rsidRDefault="005B59A5" w:rsidP="005B59A5">
            <w:pPr>
              <w:shd w:val="clear" w:color="auto" w:fill="FFFFFF"/>
              <w:rPr>
                <w:rFonts w:ascii="Times New Roman" w:eastAsia="Times New Roman" w:hAnsi="Times New Roman" w:cs="Times New Roman"/>
                <w:color w:val="000000"/>
              </w:rPr>
            </w:pPr>
            <w:r w:rsidRPr="005B59A5">
              <w:rPr>
                <w:rFonts w:ascii="Times New Roman" w:hAnsi="Times New Roman" w:cs="Times New Roman"/>
              </w:rPr>
              <w:t xml:space="preserve"> </w:t>
            </w:r>
          </w:p>
        </w:tc>
        <w:tc>
          <w:tcPr>
            <w:tcW w:w="3042" w:type="dxa"/>
            <w:gridSpan w:val="4"/>
          </w:tcPr>
          <w:p w14:paraId="781ADB6E" w14:textId="77777777" w:rsidR="005B59A5" w:rsidRPr="005B59A5" w:rsidRDefault="005B59A5" w:rsidP="005B59A5">
            <w:pPr>
              <w:outlineLvl w:val="2"/>
              <w:rPr>
                <w:rFonts w:ascii="Times New Roman" w:hAnsi="Times New Roman" w:cs="Times New Roman"/>
              </w:rPr>
            </w:pPr>
            <w:r w:rsidRPr="005B59A5">
              <w:rPr>
                <w:rFonts w:ascii="Times New Roman" w:hAnsi="Times New Roman" w:cs="Times New Roman"/>
                <w:lang w:val="kk-KZ"/>
              </w:rPr>
              <w:t>Д/и «</w:t>
            </w:r>
            <w:r w:rsidRPr="005B59A5">
              <w:rPr>
                <w:rFonts w:ascii="Times New Roman" w:hAnsi="Times New Roman" w:cs="Times New Roman"/>
              </w:rPr>
              <w:t>Игра в слова»</w:t>
            </w:r>
          </w:p>
          <w:p w14:paraId="3960FAC1" w14:textId="639B8C29" w:rsidR="005B59A5" w:rsidRPr="005B59A5" w:rsidRDefault="005B59A5" w:rsidP="005B59A5">
            <w:pPr>
              <w:rPr>
                <w:rFonts w:ascii="Times New Roman" w:hAnsi="Times New Roman" w:cs="Times New Roman"/>
              </w:rPr>
            </w:pPr>
            <w:proofErr w:type="gramStart"/>
            <w:r w:rsidRPr="005B59A5">
              <w:rPr>
                <w:rFonts w:ascii="Times New Roman" w:hAnsi="Times New Roman" w:cs="Times New Roman"/>
              </w:rPr>
              <w:t>Задача:  синтезирует</w:t>
            </w:r>
            <w:proofErr w:type="gramEnd"/>
            <w:r w:rsidRPr="005B59A5">
              <w:rPr>
                <w:rFonts w:ascii="Times New Roman" w:hAnsi="Times New Roman" w:cs="Times New Roman"/>
              </w:rPr>
              <w:t xml:space="preserve"> и </w:t>
            </w:r>
            <w:proofErr w:type="spellStart"/>
            <w:r w:rsidRPr="005B59A5">
              <w:rPr>
                <w:rFonts w:ascii="Times New Roman" w:hAnsi="Times New Roman" w:cs="Times New Roman"/>
              </w:rPr>
              <w:t>группируетслова</w:t>
            </w:r>
            <w:proofErr w:type="spellEnd"/>
            <w:r w:rsidRPr="005B59A5">
              <w:rPr>
                <w:rFonts w:ascii="Times New Roman" w:hAnsi="Times New Roman" w:cs="Times New Roman"/>
              </w:rPr>
              <w:t xml:space="preserve"> по признаку.(</w:t>
            </w:r>
            <w:proofErr w:type="spellStart"/>
            <w:r w:rsidRPr="005B59A5">
              <w:rPr>
                <w:rFonts w:ascii="Times New Roman" w:hAnsi="Times New Roman" w:cs="Times New Roman"/>
              </w:rPr>
              <w:t>А</w:t>
            </w:r>
            <w:r w:rsidR="00BB71A2">
              <w:rPr>
                <w:rFonts w:ascii="Times New Roman" w:hAnsi="Times New Roman" w:cs="Times New Roman"/>
              </w:rPr>
              <w:t>лан</w:t>
            </w:r>
            <w:r w:rsidRPr="005B59A5">
              <w:rPr>
                <w:rFonts w:ascii="Times New Roman" w:hAnsi="Times New Roman" w:cs="Times New Roman"/>
              </w:rPr>
              <w:t>,Нурмухаммед</w:t>
            </w:r>
            <w:proofErr w:type="spellEnd"/>
            <w:r w:rsidRPr="005B59A5">
              <w:rPr>
                <w:rFonts w:ascii="Times New Roman" w:hAnsi="Times New Roman" w:cs="Times New Roman"/>
              </w:rPr>
              <w:t>)</w:t>
            </w:r>
          </w:p>
        </w:tc>
        <w:tc>
          <w:tcPr>
            <w:tcW w:w="2666" w:type="dxa"/>
            <w:gridSpan w:val="4"/>
          </w:tcPr>
          <w:p w14:paraId="58809840" w14:textId="77777777" w:rsidR="005B59A5" w:rsidRPr="005B59A5" w:rsidRDefault="005B59A5" w:rsidP="005B59A5">
            <w:pPr>
              <w:rPr>
                <w:rFonts w:ascii="Times New Roman" w:hAnsi="Times New Roman" w:cs="Times New Roman"/>
              </w:rPr>
            </w:pPr>
            <w:r w:rsidRPr="005B59A5">
              <w:rPr>
                <w:rFonts w:ascii="Times New Roman" w:hAnsi="Times New Roman" w:cs="Times New Roman"/>
                <w:lang w:val="kk-KZ"/>
              </w:rPr>
              <w:t xml:space="preserve">Д/и </w:t>
            </w:r>
            <w:r w:rsidRPr="005B59A5">
              <w:rPr>
                <w:rFonts w:ascii="Times New Roman" w:hAnsi="Times New Roman" w:cs="Times New Roman"/>
              </w:rPr>
              <w:t>«</w:t>
            </w:r>
            <w:r w:rsidRPr="005B59A5">
              <w:rPr>
                <w:rFonts w:ascii="Times New Roman" w:hAnsi="Times New Roman" w:cs="Times New Roman"/>
                <w:shd w:val="clear" w:color="auto" w:fill="FFFFFF"/>
              </w:rPr>
              <w:t>Угадай, кто это»</w:t>
            </w:r>
            <w:r w:rsidRPr="005B59A5">
              <w:rPr>
                <w:rFonts w:ascii="Times New Roman" w:hAnsi="Times New Roman" w:cs="Times New Roman"/>
              </w:rPr>
              <w:t xml:space="preserve"> </w:t>
            </w:r>
          </w:p>
          <w:p w14:paraId="585DBCCB" w14:textId="77777777" w:rsidR="005B59A5" w:rsidRPr="005B59A5" w:rsidRDefault="005B59A5" w:rsidP="005B59A5">
            <w:pPr>
              <w:rPr>
                <w:rFonts w:ascii="Times New Roman" w:hAnsi="Times New Roman" w:cs="Times New Roman"/>
              </w:rPr>
            </w:pPr>
            <w:r w:rsidRPr="005B59A5">
              <w:rPr>
                <w:rFonts w:ascii="Times New Roman" w:hAnsi="Times New Roman" w:cs="Times New Roman"/>
              </w:rPr>
              <w:t xml:space="preserve">Задача: </w:t>
            </w:r>
            <w:r w:rsidRPr="005B59A5">
              <w:rPr>
                <w:rFonts w:ascii="Times New Roman" w:hAnsi="Times New Roman" w:cs="Times New Roman"/>
                <w:shd w:val="clear" w:color="auto" w:fill="FFFFFF"/>
              </w:rPr>
              <w:t xml:space="preserve">мысленно </w:t>
            </w:r>
            <w:proofErr w:type="gramStart"/>
            <w:r w:rsidRPr="005B59A5">
              <w:rPr>
                <w:rFonts w:ascii="Times New Roman" w:hAnsi="Times New Roman" w:cs="Times New Roman"/>
                <w:shd w:val="clear" w:color="auto" w:fill="FFFFFF"/>
              </w:rPr>
              <w:t>воспроизводить  образы</w:t>
            </w:r>
            <w:proofErr w:type="gramEnd"/>
            <w:r w:rsidRPr="005B59A5">
              <w:rPr>
                <w:rFonts w:ascii="Times New Roman" w:hAnsi="Times New Roman" w:cs="Times New Roman"/>
                <w:shd w:val="clear" w:color="auto" w:fill="FFFFFF"/>
              </w:rPr>
              <w:t xml:space="preserve"> своих друзей и описывать их индивидуальные особенности.</w:t>
            </w:r>
          </w:p>
          <w:p w14:paraId="1F20A704" w14:textId="77777777" w:rsidR="005B59A5" w:rsidRPr="005B59A5" w:rsidRDefault="005B59A5" w:rsidP="005B59A5">
            <w:pPr>
              <w:widowControl w:val="0"/>
              <w:autoSpaceDE w:val="0"/>
              <w:autoSpaceDN w:val="0"/>
              <w:adjustRightInd w:val="0"/>
              <w:contextualSpacing/>
              <w:rPr>
                <w:rFonts w:ascii="Times New Roman" w:eastAsia="Times New Roman" w:hAnsi="Times New Roman" w:cs="Times New Roman"/>
                <w:color w:val="000000"/>
              </w:rPr>
            </w:pPr>
            <w:r w:rsidRPr="005B59A5">
              <w:rPr>
                <w:rFonts w:ascii="Times New Roman" w:eastAsia="Times New Roman" w:hAnsi="Times New Roman" w:cs="Times New Roman"/>
                <w:color w:val="000000"/>
              </w:rPr>
              <w:t xml:space="preserve">(Дарья, </w:t>
            </w:r>
            <w:proofErr w:type="spellStart"/>
            <w:proofErr w:type="gramStart"/>
            <w:r w:rsidRPr="005B59A5">
              <w:rPr>
                <w:rFonts w:ascii="Times New Roman" w:eastAsia="Times New Roman" w:hAnsi="Times New Roman" w:cs="Times New Roman"/>
                <w:color w:val="000000"/>
              </w:rPr>
              <w:t>Ира,Дарья</w:t>
            </w:r>
            <w:proofErr w:type="spellEnd"/>
            <w:proofErr w:type="gramEnd"/>
            <w:r w:rsidRPr="005B59A5">
              <w:rPr>
                <w:rFonts w:ascii="Times New Roman" w:eastAsia="Times New Roman" w:hAnsi="Times New Roman" w:cs="Times New Roman"/>
                <w:color w:val="000000"/>
              </w:rPr>
              <w:t>)</w:t>
            </w:r>
          </w:p>
        </w:tc>
        <w:tc>
          <w:tcPr>
            <w:tcW w:w="2549" w:type="dxa"/>
          </w:tcPr>
          <w:p w14:paraId="42B4142D"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lang w:val="kk-KZ"/>
              </w:rPr>
            </w:pPr>
            <w:r w:rsidRPr="005B59A5">
              <w:rPr>
                <w:rFonts w:ascii="Times New Roman" w:hAnsi="Times New Roman" w:cs="Times New Roman"/>
                <w:lang w:val="kk-KZ"/>
              </w:rPr>
              <w:t>Д/и «Обвиди и закрась ».</w:t>
            </w:r>
          </w:p>
          <w:p w14:paraId="1176E661" w14:textId="77777777" w:rsidR="005B59A5" w:rsidRPr="005B59A5" w:rsidRDefault="005B59A5" w:rsidP="005B59A5">
            <w:pPr>
              <w:shd w:val="clear" w:color="auto" w:fill="FFFFFF"/>
              <w:rPr>
                <w:rFonts w:ascii="Times New Roman" w:hAnsi="Times New Roman" w:cs="Times New Roman"/>
              </w:rPr>
            </w:pPr>
            <w:r w:rsidRPr="005B59A5">
              <w:rPr>
                <w:rFonts w:ascii="Times New Roman" w:hAnsi="Times New Roman" w:cs="Times New Roman"/>
              </w:rPr>
              <w:t xml:space="preserve">Задача: </w:t>
            </w:r>
            <w:r w:rsidRPr="005B59A5">
              <w:rPr>
                <w:rFonts w:ascii="Times New Roman" w:hAnsi="Times New Roman" w:cs="Times New Roman"/>
                <w:shd w:val="clear" w:color="auto" w:fill="FFFFFF"/>
              </w:rPr>
              <w:t xml:space="preserve">пользоваться трафаретом, равномерно использовать пространство </w:t>
            </w:r>
            <w:proofErr w:type="gramStart"/>
            <w:r w:rsidRPr="005B59A5">
              <w:rPr>
                <w:rFonts w:ascii="Times New Roman" w:hAnsi="Times New Roman" w:cs="Times New Roman"/>
                <w:shd w:val="clear" w:color="auto" w:fill="FFFFFF"/>
              </w:rPr>
              <w:t>листа.(</w:t>
            </w:r>
            <w:proofErr w:type="spellStart"/>
            <w:proofErr w:type="gramEnd"/>
            <w:r w:rsidRPr="005B59A5">
              <w:rPr>
                <w:rFonts w:ascii="Times New Roman" w:hAnsi="Times New Roman" w:cs="Times New Roman"/>
                <w:shd w:val="clear" w:color="auto" w:fill="FFFFFF"/>
              </w:rPr>
              <w:t>Полина,Ясмина,Балауса</w:t>
            </w:r>
            <w:proofErr w:type="spellEnd"/>
            <w:r w:rsidRPr="005B59A5">
              <w:rPr>
                <w:rFonts w:ascii="Times New Roman" w:hAnsi="Times New Roman" w:cs="Times New Roman"/>
                <w:shd w:val="clear" w:color="auto" w:fill="FFFFFF"/>
              </w:rPr>
              <w:t>)</w:t>
            </w:r>
          </w:p>
        </w:tc>
      </w:tr>
      <w:tr w:rsidR="005B59A5" w:rsidRPr="005B59A5" w14:paraId="019DD31F" w14:textId="77777777" w:rsidTr="00F1573B">
        <w:trPr>
          <w:gridAfter w:val="2"/>
          <w:wAfter w:w="8525" w:type="dxa"/>
          <w:trHeight w:val="262"/>
        </w:trPr>
        <w:tc>
          <w:tcPr>
            <w:tcW w:w="2276" w:type="dxa"/>
          </w:tcPr>
          <w:p w14:paraId="19EF1FB2" w14:textId="77777777" w:rsidR="005B59A5" w:rsidRPr="005B59A5" w:rsidRDefault="005B59A5" w:rsidP="005B59A5">
            <w:pPr>
              <w:widowControl w:val="0"/>
              <w:autoSpaceDE w:val="0"/>
              <w:autoSpaceDN w:val="0"/>
              <w:adjustRightInd w:val="0"/>
              <w:contextualSpacing/>
              <w:rPr>
                <w:rFonts w:ascii="Times New Roman" w:hAnsi="Times New Roman" w:cs="Times New Roman"/>
                <w:b/>
                <w:bCs/>
                <w:iCs/>
                <w:lang w:val="kk-KZ"/>
              </w:rPr>
            </w:pPr>
            <w:r w:rsidRPr="005B59A5">
              <w:rPr>
                <w:rFonts w:ascii="Times New Roman" w:hAnsi="Times New Roman" w:cs="Times New Roman"/>
                <w:b/>
                <w:bCs/>
                <w:iCs/>
                <w:lang w:val="kk-KZ"/>
              </w:rPr>
              <w:t>Серуенге дайындық/</w:t>
            </w:r>
          </w:p>
          <w:p w14:paraId="059FA41E" w14:textId="77777777" w:rsidR="005B59A5" w:rsidRPr="005B59A5" w:rsidRDefault="005B59A5" w:rsidP="005B59A5">
            <w:pPr>
              <w:widowControl w:val="0"/>
              <w:autoSpaceDE w:val="0"/>
              <w:autoSpaceDN w:val="0"/>
              <w:adjustRightInd w:val="0"/>
              <w:contextualSpacing/>
              <w:rPr>
                <w:rFonts w:ascii="Times New Roman" w:hAnsi="Times New Roman" w:cs="Times New Roman"/>
                <w:b/>
                <w:bCs/>
                <w:iCs/>
              </w:rPr>
            </w:pPr>
            <w:r w:rsidRPr="005B59A5">
              <w:rPr>
                <w:rFonts w:ascii="Times New Roman" w:hAnsi="Times New Roman" w:cs="Times New Roman"/>
                <w:b/>
                <w:bCs/>
                <w:iCs/>
              </w:rPr>
              <w:t xml:space="preserve">Подготовка к прогулке </w:t>
            </w:r>
          </w:p>
        </w:tc>
        <w:tc>
          <w:tcPr>
            <w:tcW w:w="13253" w:type="dxa"/>
            <w:gridSpan w:val="18"/>
          </w:tcPr>
          <w:p w14:paraId="5867CC11" w14:textId="77777777" w:rsidR="005B59A5" w:rsidRPr="005B59A5" w:rsidRDefault="005B59A5" w:rsidP="005B59A5">
            <w:pPr>
              <w:widowControl w:val="0"/>
              <w:autoSpaceDE w:val="0"/>
              <w:autoSpaceDN w:val="0"/>
              <w:adjustRightInd w:val="0"/>
              <w:contextualSpacing/>
              <w:jc w:val="center"/>
              <w:rPr>
                <w:rFonts w:ascii="Times New Roman" w:hAnsi="Times New Roman" w:cs="Times New Roman"/>
                <w:b/>
                <w:lang w:val="kk-KZ"/>
              </w:rPr>
            </w:pPr>
            <w:r w:rsidRPr="005B59A5">
              <w:rPr>
                <w:rFonts w:ascii="Times New Roman" w:hAnsi="Times New Roman" w:cs="Times New Roman"/>
                <w:b/>
                <w:lang w:val="kk-KZ"/>
              </w:rPr>
              <w:t>Киіндіру: серуенге шығар алдында кезекпен киіндіру</w:t>
            </w:r>
          </w:p>
          <w:p w14:paraId="210C98B8" w14:textId="77777777" w:rsidR="005B59A5" w:rsidRPr="005B59A5" w:rsidRDefault="005B59A5" w:rsidP="005B59A5">
            <w:pPr>
              <w:rPr>
                <w:rFonts w:ascii="Times New Roman" w:eastAsia="Times New Roman" w:hAnsi="Times New Roman" w:cs="Times New Roman"/>
                <w:lang w:eastAsia="ru-RU"/>
              </w:rPr>
            </w:pPr>
            <w:r w:rsidRPr="005B59A5">
              <w:rPr>
                <w:rFonts w:ascii="Times New Roman" w:hAnsi="Times New Roman" w:cs="Times New Roman"/>
              </w:rPr>
              <w:t>Одевание: последовательность, выход на прогулку</w:t>
            </w:r>
            <w:r w:rsidRPr="005B59A5">
              <w:rPr>
                <w:rFonts w:ascii="Times New Roman" w:eastAsia="Times New Roman" w:hAnsi="Times New Roman" w:cs="Times New Roman"/>
                <w:lang w:eastAsia="ru-RU"/>
              </w:rPr>
              <w:t xml:space="preserve"> </w:t>
            </w:r>
          </w:p>
          <w:p w14:paraId="7B4B9DF0" w14:textId="77777777" w:rsidR="005B59A5" w:rsidRPr="005B59A5" w:rsidRDefault="005B59A5" w:rsidP="005B59A5">
            <w:pPr>
              <w:rPr>
                <w:rFonts w:ascii="Times New Roman" w:eastAsia="Times New Roman" w:hAnsi="Times New Roman" w:cs="Times New Roman"/>
                <w:lang w:eastAsia="ru-RU"/>
              </w:rPr>
            </w:pPr>
            <w:r w:rsidRPr="005B59A5">
              <w:rPr>
                <w:rFonts w:ascii="Times New Roman" w:eastAsia="Times New Roman" w:hAnsi="Times New Roman" w:cs="Times New Roman"/>
                <w:lang w:eastAsia="ru-RU"/>
              </w:rPr>
              <w:t>А сейчас пойдем гулять.</w:t>
            </w:r>
          </w:p>
          <w:p w14:paraId="1EF6EAE3" w14:textId="77777777" w:rsidR="005B59A5" w:rsidRPr="005B59A5" w:rsidRDefault="005B59A5" w:rsidP="005B59A5">
            <w:pPr>
              <w:widowControl w:val="0"/>
              <w:autoSpaceDE w:val="0"/>
              <w:autoSpaceDN w:val="0"/>
              <w:adjustRightInd w:val="0"/>
              <w:contextualSpacing/>
              <w:rPr>
                <w:rFonts w:ascii="Times New Roman" w:hAnsi="Times New Roman" w:cs="Times New Roman"/>
              </w:rPr>
            </w:pPr>
            <w:r w:rsidRPr="005B59A5">
              <w:rPr>
                <w:rFonts w:ascii="Times New Roman" w:eastAsia="Times New Roman" w:hAnsi="Times New Roman" w:cs="Times New Roman"/>
                <w:lang w:eastAsia="ru-RU"/>
              </w:rPr>
              <w:t>Будем с детками играть</w:t>
            </w:r>
          </w:p>
        </w:tc>
      </w:tr>
      <w:tr w:rsidR="005B59A5" w:rsidRPr="005B59A5" w14:paraId="52AF7207" w14:textId="77777777" w:rsidTr="00F1573B">
        <w:trPr>
          <w:gridAfter w:val="2"/>
          <w:wAfter w:w="8525" w:type="dxa"/>
          <w:trHeight w:val="262"/>
        </w:trPr>
        <w:tc>
          <w:tcPr>
            <w:tcW w:w="2276" w:type="dxa"/>
            <w:vMerge w:val="restart"/>
          </w:tcPr>
          <w:p w14:paraId="1EB8F8C6" w14:textId="77777777" w:rsidR="005B59A5" w:rsidRPr="005B59A5" w:rsidRDefault="005B59A5" w:rsidP="005B59A5">
            <w:pPr>
              <w:widowControl w:val="0"/>
              <w:autoSpaceDE w:val="0"/>
              <w:autoSpaceDN w:val="0"/>
              <w:adjustRightInd w:val="0"/>
              <w:contextualSpacing/>
              <w:rPr>
                <w:rFonts w:ascii="Times New Roman" w:hAnsi="Times New Roman" w:cs="Times New Roman"/>
                <w:b/>
                <w:bCs/>
                <w:iCs/>
              </w:rPr>
            </w:pPr>
            <w:r w:rsidRPr="005B59A5">
              <w:rPr>
                <w:rFonts w:ascii="Times New Roman" w:hAnsi="Times New Roman" w:cs="Times New Roman"/>
                <w:b/>
                <w:bCs/>
                <w:iCs/>
                <w:lang w:val="kk-KZ"/>
              </w:rPr>
              <w:t>Серуен/</w:t>
            </w:r>
            <w:r w:rsidRPr="005B59A5">
              <w:rPr>
                <w:rFonts w:ascii="Times New Roman" w:hAnsi="Times New Roman" w:cs="Times New Roman"/>
                <w:b/>
                <w:bCs/>
                <w:iCs/>
              </w:rPr>
              <w:t>Прогулка</w:t>
            </w:r>
          </w:p>
          <w:p w14:paraId="392C735C" w14:textId="77777777" w:rsidR="005B59A5" w:rsidRPr="005B59A5" w:rsidRDefault="005B59A5" w:rsidP="005B59A5">
            <w:pPr>
              <w:widowControl w:val="0"/>
              <w:autoSpaceDE w:val="0"/>
              <w:autoSpaceDN w:val="0"/>
              <w:adjustRightInd w:val="0"/>
              <w:contextualSpacing/>
              <w:rPr>
                <w:rFonts w:ascii="Times New Roman" w:hAnsi="Times New Roman" w:cs="Times New Roman"/>
                <w:b/>
                <w:bCs/>
                <w:iCs/>
              </w:rPr>
            </w:pPr>
          </w:p>
          <w:p w14:paraId="795274EF" w14:textId="77777777" w:rsidR="005B59A5" w:rsidRPr="005B59A5" w:rsidRDefault="005B59A5" w:rsidP="005B59A5">
            <w:pPr>
              <w:widowControl w:val="0"/>
              <w:autoSpaceDE w:val="0"/>
              <w:autoSpaceDN w:val="0"/>
              <w:adjustRightInd w:val="0"/>
              <w:contextualSpacing/>
              <w:rPr>
                <w:rFonts w:ascii="Times New Roman" w:hAnsi="Times New Roman" w:cs="Times New Roman"/>
                <w:b/>
                <w:bCs/>
                <w:iCs/>
              </w:rPr>
            </w:pPr>
          </w:p>
          <w:p w14:paraId="6B5CFB8B" w14:textId="77777777" w:rsidR="005B59A5" w:rsidRPr="005B59A5" w:rsidRDefault="005B59A5" w:rsidP="005B59A5">
            <w:pPr>
              <w:widowControl w:val="0"/>
              <w:autoSpaceDE w:val="0"/>
              <w:autoSpaceDN w:val="0"/>
              <w:adjustRightInd w:val="0"/>
              <w:contextualSpacing/>
              <w:rPr>
                <w:rFonts w:ascii="Times New Roman" w:hAnsi="Times New Roman" w:cs="Times New Roman"/>
                <w:b/>
                <w:bCs/>
                <w:iCs/>
              </w:rPr>
            </w:pPr>
          </w:p>
        </w:tc>
        <w:tc>
          <w:tcPr>
            <w:tcW w:w="13253" w:type="dxa"/>
            <w:gridSpan w:val="18"/>
          </w:tcPr>
          <w:p w14:paraId="692AF41C" w14:textId="77777777" w:rsidR="005B59A5" w:rsidRPr="005B59A5" w:rsidRDefault="005B59A5" w:rsidP="005B59A5">
            <w:pPr>
              <w:widowControl w:val="0"/>
              <w:autoSpaceDE w:val="0"/>
              <w:autoSpaceDN w:val="0"/>
              <w:adjustRightInd w:val="0"/>
              <w:contextualSpacing/>
              <w:jc w:val="center"/>
              <w:rPr>
                <w:rFonts w:ascii="Times New Roman" w:hAnsi="Times New Roman" w:cs="Times New Roman"/>
                <w:b/>
                <w:lang w:val="kk-KZ"/>
              </w:rPr>
            </w:pPr>
            <w:r w:rsidRPr="005B59A5">
              <w:rPr>
                <w:rFonts w:ascii="Times New Roman" w:hAnsi="Times New Roman" w:cs="Times New Roman"/>
                <w:b/>
                <w:lang w:val="kk-KZ"/>
              </w:rPr>
              <w:t xml:space="preserve">Серуенге қызығушылығын арттыру, балалармен жеке сұхбат; серуен барысында балаларға жағдай жасау  </w:t>
            </w:r>
          </w:p>
          <w:p w14:paraId="2FE3D6AD" w14:textId="77777777" w:rsidR="005B59A5" w:rsidRPr="005B59A5" w:rsidRDefault="005B59A5" w:rsidP="005B59A5">
            <w:pPr>
              <w:widowControl w:val="0"/>
              <w:autoSpaceDE w:val="0"/>
              <w:autoSpaceDN w:val="0"/>
              <w:adjustRightInd w:val="0"/>
              <w:contextualSpacing/>
              <w:rPr>
                <w:rFonts w:ascii="Times New Roman" w:hAnsi="Times New Roman" w:cs="Times New Roman"/>
              </w:rPr>
            </w:pPr>
            <w:r w:rsidRPr="005B59A5">
              <w:rPr>
                <w:rFonts w:ascii="Times New Roman" w:hAnsi="Times New Roman" w:cs="Times New Roman"/>
              </w:rPr>
              <w:t xml:space="preserve">Создание интереса к прогулке; индивидуальные беседы с </w:t>
            </w:r>
            <w:proofErr w:type="gramStart"/>
            <w:r w:rsidRPr="005B59A5">
              <w:rPr>
                <w:rFonts w:ascii="Times New Roman" w:hAnsi="Times New Roman" w:cs="Times New Roman"/>
              </w:rPr>
              <w:t>детьми;  мотивация</w:t>
            </w:r>
            <w:proofErr w:type="gramEnd"/>
            <w:r w:rsidRPr="005B59A5">
              <w:rPr>
                <w:rFonts w:ascii="Times New Roman" w:hAnsi="Times New Roman" w:cs="Times New Roman"/>
              </w:rPr>
              <w:t xml:space="preserve"> деятельности детей на прогулке.</w:t>
            </w:r>
          </w:p>
        </w:tc>
      </w:tr>
      <w:tr w:rsidR="005B59A5" w:rsidRPr="005B59A5" w14:paraId="7B1A508C" w14:textId="77777777" w:rsidTr="00F1573B">
        <w:trPr>
          <w:gridAfter w:val="2"/>
          <w:wAfter w:w="8525" w:type="dxa"/>
          <w:trHeight w:val="320"/>
        </w:trPr>
        <w:tc>
          <w:tcPr>
            <w:tcW w:w="2276" w:type="dxa"/>
            <w:vMerge/>
          </w:tcPr>
          <w:p w14:paraId="2FB665D0" w14:textId="77777777" w:rsidR="005B59A5" w:rsidRPr="005B59A5" w:rsidRDefault="005B59A5" w:rsidP="005B59A5">
            <w:pPr>
              <w:contextualSpacing/>
              <w:rPr>
                <w:rFonts w:ascii="Times New Roman" w:hAnsi="Times New Roman" w:cs="Times New Roman"/>
                <w:b/>
                <w:bCs/>
                <w:iCs/>
              </w:rPr>
            </w:pPr>
          </w:p>
        </w:tc>
        <w:tc>
          <w:tcPr>
            <w:tcW w:w="13253" w:type="dxa"/>
            <w:gridSpan w:val="18"/>
          </w:tcPr>
          <w:p w14:paraId="036CAC4A" w14:textId="77777777" w:rsidR="005B59A5" w:rsidRPr="005B59A5" w:rsidRDefault="005B59A5" w:rsidP="005B59A5">
            <w:pPr>
              <w:widowControl w:val="0"/>
              <w:tabs>
                <w:tab w:val="left" w:pos="6640"/>
              </w:tabs>
              <w:autoSpaceDE w:val="0"/>
              <w:autoSpaceDN w:val="0"/>
              <w:adjustRightInd w:val="0"/>
              <w:contextualSpacing/>
              <w:jc w:val="center"/>
              <w:rPr>
                <w:rFonts w:ascii="Times New Roman" w:hAnsi="Times New Roman" w:cs="Times New Roman"/>
                <w:b/>
                <w:lang w:val="kk-KZ"/>
              </w:rPr>
            </w:pPr>
            <w:r w:rsidRPr="005B59A5">
              <w:rPr>
                <w:rFonts w:ascii="Times New Roman" w:hAnsi="Times New Roman" w:cs="Times New Roman"/>
                <w:b/>
                <w:lang w:val="kk-KZ"/>
              </w:rPr>
              <w:t>БАҚЫЛАУ/ НАБЛЮДЕНИЕ: вечерними изменениями погоды</w:t>
            </w:r>
          </w:p>
        </w:tc>
      </w:tr>
      <w:tr w:rsidR="005B59A5" w:rsidRPr="005B59A5" w14:paraId="4BCED3DC" w14:textId="77777777" w:rsidTr="00F1573B">
        <w:trPr>
          <w:gridAfter w:val="2"/>
          <w:wAfter w:w="8525" w:type="dxa"/>
          <w:trHeight w:val="654"/>
        </w:trPr>
        <w:tc>
          <w:tcPr>
            <w:tcW w:w="2276" w:type="dxa"/>
            <w:vAlign w:val="center"/>
          </w:tcPr>
          <w:p w14:paraId="3B90F782" w14:textId="77777777" w:rsidR="005B59A5" w:rsidRPr="005B59A5" w:rsidRDefault="005B59A5" w:rsidP="005B59A5">
            <w:pPr>
              <w:widowControl w:val="0"/>
              <w:autoSpaceDE w:val="0"/>
              <w:autoSpaceDN w:val="0"/>
              <w:adjustRightInd w:val="0"/>
              <w:contextualSpacing/>
              <w:jc w:val="both"/>
              <w:rPr>
                <w:rFonts w:ascii="Times New Roman" w:hAnsi="Times New Roman" w:cs="Times New Roman"/>
                <w:b/>
                <w:bCs/>
                <w:iCs/>
                <w:lang w:val="kk-KZ"/>
              </w:rPr>
            </w:pPr>
            <w:r w:rsidRPr="005B59A5">
              <w:rPr>
                <w:rFonts w:ascii="Times New Roman" w:hAnsi="Times New Roman" w:cs="Times New Roman"/>
                <w:b/>
                <w:bCs/>
                <w:iCs/>
                <w:lang w:val="kk-KZ"/>
              </w:rPr>
              <w:t>Серуеннен қайту/</w:t>
            </w:r>
          </w:p>
          <w:p w14:paraId="4373F863" w14:textId="77777777" w:rsidR="005B59A5" w:rsidRPr="005B59A5" w:rsidRDefault="005B59A5" w:rsidP="005B59A5">
            <w:pPr>
              <w:contextualSpacing/>
              <w:rPr>
                <w:rFonts w:ascii="Times New Roman" w:hAnsi="Times New Roman" w:cs="Times New Roman"/>
                <w:b/>
                <w:bCs/>
                <w:iCs/>
                <w:lang w:val="kk-KZ"/>
              </w:rPr>
            </w:pPr>
            <w:r w:rsidRPr="005B59A5">
              <w:rPr>
                <w:rFonts w:ascii="Times New Roman" w:hAnsi="Times New Roman" w:cs="Times New Roman"/>
                <w:b/>
                <w:bCs/>
                <w:iCs/>
                <w:lang w:val="kk-KZ"/>
              </w:rPr>
              <w:t>Возвращение с прогулки</w:t>
            </w:r>
          </w:p>
        </w:tc>
        <w:tc>
          <w:tcPr>
            <w:tcW w:w="13253" w:type="dxa"/>
            <w:gridSpan w:val="18"/>
          </w:tcPr>
          <w:p w14:paraId="530CD6B7" w14:textId="77777777" w:rsidR="005B59A5" w:rsidRPr="005B59A5" w:rsidRDefault="005B59A5" w:rsidP="005B59A5">
            <w:pPr>
              <w:shd w:val="clear" w:color="auto" w:fill="FFFFFF"/>
              <w:contextualSpacing/>
              <w:jc w:val="both"/>
              <w:rPr>
                <w:rFonts w:ascii="Times New Roman" w:hAnsi="Times New Roman" w:cs="Times New Roman"/>
              </w:rPr>
            </w:pPr>
            <w:r w:rsidRPr="005B59A5">
              <w:rPr>
                <w:rFonts w:ascii="Times New Roman" w:hAnsi="Times New Roman" w:cs="Times New Roman"/>
              </w:rPr>
              <w:t>Последовательное раздевание детей, складывание в шкафчики, мытье рук.</w:t>
            </w:r>
          </w:p>
          <w:p w14:paraId="2E9601C6" w14:textId="77777777" w:rsidR="005B59A5" w:rsidRPr="005B59A5" w:rsidRDefault="005B59A5" w:rsidP="005B59A5">
            <w:pPr>
              <w:widowControl w:val="0"/>
              <w:tabs>
                <w:tab w:val="left" w:pos="6640"/>
              </w:tabs>
              <w:autoSpaceDE w:val="0"/>
              <w:autoSpaceDN w:val="0"/>
              <w:adjustRightInd w:val="0"/>
              <w:contextualSpacing/>
              <w:rPr>
                <w:rFonts w:ascii="Times New Roman" w:hAnsi="Times New Roman" w:cs="Times New Roman"/>
                <w:b/>
                <w:lang w:val="kk-KZ"/>
              </w:rPr>
            </w:pPr>
          </w:p>
        </w:tc>
      </w:tr>
      <w:tr w:rsidR="005B59A5" w:rsidRPr="005B59A5" w14:paraId="6BC3F88C" w14:textId="77777777" w:rsidTr="00F1573B">
        <w:trPr>
          <w:gridAfter w:val="2"/>
          <w:wAfter w:w="8525" w:type="dxa"/>
          <w:trHeight w:val="1020"/>
        </w:trPr>
        <w:tc>
          <w:tcPr>
            <w:tcW w:w="2276" w:type="dxa"/>
          </w:tcPr>
          <w:p w14:paraId="58A26AF9" w14:textId="77777777" w:rsidR="005B59A5" w:rsidRPr="005B59A5" w:rsidRDefault="005B59A5" w:rsidP="005B59A5">
            <w:pPr>
              <w:contextualSpacing/>
              <w:rPr>
                <w:rFonts w:ascii="Times New Roman" w:hAnsi="Times New Roman" w:cs="Times New Roman"/>
                <w:b/>
                <w:bCs/>
                <w:iCs/>
                <w:lang w:val="kk-KZ"/>
              </w:rPr>
            </w:pPr>
            <w:r w:rsidRPr="005B59A5">
              <w:rPr>
                <w:rFonts w:ascii="Times New Roman" w:hAnsi="Times New Roman" w:cs="Times New Roman"/>
                <w:b/>
                <w:bCs/>
                <w:iCs/>
                <w:lang w:val="kk-KZ"/>
              </w:rPr>
              <w:lastRenderedPageBreak/>
              <w:t>Беседы с родителями, консультации</w:t>
            </w:r>
          </w:p>
        </w:tc>
        <w:tc>
          <w:tcPr>
            <w:tcW w:w="2452" w:type="dxa"/>
            <w:gridSpan w:val="4"/>
          </w:tcPr>
          <w:p w14:paraId="69EEBA4E" w14:textId="35F48A48" w:rsidR="005B59A5" w:rsidRPr="005B59A5" w:rsidRDefault="005B59A5" w:rsidP="005B59A5">
            <w:pPr>
              <w:widowControl w:val="0"/>
              <w:autoSpaceDE w:val="0"/>
              <w:autoSpaceDN w:val="0"/>
              <w:adjustRightInd w:val="0"/>
              <w:contextualSpacing/>
              <w:rPr>
                <w:rFonts w:ascii="Times New Roman" w:hAnsi="Times New Roman" w:cs="Times New Roman"/>
              </w:rPr>
            </w:pPr>
            <w:r w:rsidRPr="005B59A5">
              <w:rPr>
                <w:rFonts w:ascii="Times New Roman" w:hAnsi="Times New Roman" w:cs="Times New Roman"/>
              </w:rPr>
              <w:t xml:space="preserve">Беседа </w:t>
            </w:r>
            <w:r w:rsidR="00BB71A2" w:rsidRPr="00BB71A2">
              <w:rPr>
                <w:rFonts w:ascii="Times New Roman" w:hAnsi="Times New Roman" w:cs="Times New Roman"/>
              </w:rPr>
              <w:t>Коронавирус! Как не заразиться!?</w:t>
            </w:r>
          </w:p>
        </w:tc>
        <w:tc>
          <w:tcPr>
            <w:tcW w:w="2738" w:type="dxa"/>
            <w:gridSpan w:val="6"/>
          </w:tcPr>
          <w:p w14:paraId="066E391A" w14:textId="4E3631FC" w:rsidR="005B59A5" w:rsidRPr="005B59A5" w:rsidRDefault="005B59A5" w:rsidP="005B59A5">
            <w:pPr>
              <w:widowControl w:val="0"/>
              <w:autoSpaceDE w:val="0"/>
              <w:autoSpaceDN w:val="0"/>
              <w:adjustRightInd w:val="0"/>
              <w:contextualSpacing/>
              <w:rPr>
                <w:rFonts w:ascii="Times New Roman" w:hAnsi="Times New Roman" w:cs="Times New Roman"/>
              </w:rPr>
            </w:pPr>
            <w:r w:rsidRPr="005B59A5">
              <w:rPr>
                <w:rFonts w:ascii="Times New Roman" w:eastAsia="Calibri" w:hAnsi="Times New Roman" w:cs="Times New Roman"/>
              </w:rPr>
              <w:t xml:space="preserve"> </w:t>
            </w:r>
            <w:r w:rsidR="00BB71A2" w:rsidRPr="00BB71A2">
              <w:rPr>
                <w:rFonts w:ascii="Times New Roman" w:eastAsia="Calibri" w:hAnsi="Times New Roman" w:cs="Times New Roman"/>
              </w:rPr>
              <w:t>Консультация «Играем пальчиками»</w:t>
            </w:r>
          </w:p>
        </w:tc>
        <w:tc>
          <w:tcPr>
            <w:tcW w:w="2848" w:type="dxa"/>
            <w:gridSpan w:val="3"/>
          </w:tcPr>
          <w:p w14:paraId="4D914A19" w14:textId="7A813409" w:rsidR="005B59A5" w:rsidRPr="005B59A5" w:rsidRDefault="00BB71A2" w:rsidP="005B59A5">
            <w:pPr>
              <w:widowControl w:val="0"/>
              <w:autoSpaceDE w:val="0"/>
              <w:autoSpaceDN w:val="0"/>
              <w:adjustRightInd w:val="0"/>
              <w:contextualSpacing/>
              <w:rPr>
                <w:rFonts w:ascii="Times New Roman" w:eastAsia="Calibri" w:hAnsi="Times New Roman" w:cs="Times New Roman"/>
              </w:rPr>
            </w:pPr>
            <w:r w:rsidRPr="00BB71A2">
              <w:rPr>
                <w:rFonts w:ascii="Times New Roman" w:eastAsia="Calibri" w:hAnsi="Times New Roman" w:cs="Times New Roman"/>
              </w:rPr>
              <w:t>Беседа «Сочинять, рисовать, играть»</w:t>
            </w:r>
          </w:p>
        </w:tc>
        <w:tc>
          <w:tcPr>
            <w:tcW w:w="2666" w:type="dxa"/>
            <w:gridSpan w:val="4"/>
          </w:tcPr>
          <w:p w14:paraId="59D48F00" w14:textId="4F365270" w:rsidR="005B59A5" w:rsidRPr="005B59A5" w:rsidRDefault="00BB71A2" w:rsidP="005B59A5">
            <w:pPr>
              <w:widowControl w:val="0"/>
              <w:autoSpaceDE w:val="0"/>
              <w:autoSpaceDN w:val="0"/>
              <w:adjustRightInd w:val="0"/>
              <w:contextualSpacing/>
              <w:rPr>
                <w:rFonts w:ascii="Times New Roman" w:eastAsia="Calibri" w:hAnsi="Times New Roman" w:cs="Times New Roman"/>
              </w:rPr>
            </w:pPr>
            <w:r w:rsidRPr="00BB71A2">
              <w:rPr>
                <w:rFonts w:ascii="Times New Roman" w:eastAsia="Calibri" w:hAnsi="Times New Roman" w:cs="Times New Roman"/>
              </w:rPr>
              <w:t>Беседа «Роль прогулки для детей»</w:t>
            </w:r>
          </w:p>
        </w:tc>
        <w:tc>
          <w:tcPr>
            <w:tcW w:w="2549" w:type="dxa"/>
          </w:tcPr>
          <w:p w14:paraId="003426DF" w14:textId="1D6760B5" w:rsidR="005B59A5" w:rsidRPr="005B59A5" w:rsidRDefault="005B59A5" w:rsidP="005B59A5">
            <w:pPr>
              <w:widowControl w:val="0"/>
              <w:autoSpaceDE w:val="0"/>
              <w:autoSpaceDN w:val="0"/>
              <w:adjustRightInd w:val="0"/>
              <w:contextualSpacing/>
              <w:rPr>
                <w:rFonts w:ascii="Times New Roman" w:eastAsia="Calibri" w:hAnsi="Times New Roman" w:cs="Times New Roman"/>
                <w:color w:val="FF0000"/>
                <w:lang w:val="ru-KZ"/>
              </w:rPr>
            </w:pPr>
            <w:r w:rsidRPr="005B59A5">
              <w:rPr>
                <w:rFonts w:ascii="Times New Roman" w:eastAsia="Calibri" w:hAnsi="Times New Roman" w:cs="Times New Roman"/>
              </w:rPr>
              <w:t>Работа по проекту «</w:t>
            </w:r>
            <w:proofErr w:type="spellStart"/>
            <w:r w:rsidRPr="005B59A5">
              <w:rPr>
                <w:rFonts w:ascii="Times New Roman" w:eastAsia="Calibri" w:hAnsi="Times New Roman" w:cs="Times New Roman"/>
              </w:rPr>
              <w:t>Алғашқы</w:t>
            </w:r>
            <w:proofErr w:type="spellEnd"/>
            <w:r w:rsidRPr="005B59A5">
              <w:rPr>
                <w:rFonts w:ascii="Times New Roman" w:eastAsia="Calibri" w:hAnsi="Times New Roman" w:cs="Times New Roman"/>
              </w:rPr>
              <w:t xml:space="preserve"> </w:t>
            </w:r>
            <w:proofErr w:type="spellStart"/>
            <w:r w:rsidRPr="005B59A5">
              <w:rPr>
                <w:rFonts w:ascii="Times New Roman" w:eastAsia="Calibri" w:hAnsi="Times New Roman" w:cs="Times New Roman"/>
              </w:rPr>
              <w:t>ұстаз</w:t>
            </w:r>
            <w:proofErr w:type="spellEnd"/>
            <w:r w:rsidRPr="005B59A5">
              <w:rPr>
                <w:rFonts w:ascii="Times New Roman" w:eastAsia="Calibri" w:hAnsi="Times New Roman" w:cs="Times New Roman"/>
              </w:rPr>
              <w:t xml:space="preserve"> — </w:t>
            </w:r>
            <w:proofErr w:type="spellStart"/>
            <w:r w:rsidRPr="005B59A5">
              <w:rPr>
                <w:rFonts w:ascii="Times New Roman" w:eastAsia="Calibri" w:hAnsi="Times New Roman" w:cs="Times New Roman"/>
              </w:rPr>
              <w:t>ата-ана</w:t>
            </w:r>
            <w:proofErr w:type="spellEnd"/>
            <w:r w:rsidRPr="005B59A5">
              <w:rPr>
                <w:rFonts w:ascii="Times New Roman" w:eastAsia="Calibri" w:hAnsi="Times New Roman" w:cs="Times New Roman"/>
              </w:rPr>
              <w:t>»</w:t>
            </w:r>
            <w:r w:rsidRPr="005B59A5">
              <w:rPr>
                <w:rFonts w:ascii="Times New Roman" w:eastAsia="Calibri" w:hAnsi="Times New Roman" w:cs="Times New Roman"/>
                <w:color w:val="FF0000"/>
              </w:rPr>
              <w:t xml:space="preserve"> </w:t>
            </w:r>
            <w:r w:rsidR="00BB71A2" w:rsidRPr="00BB71A2">
              <w:t>https://www.youtube.com/watch?v=Afc8jA5yCRA</w:t>
            </w:r>
          </w:p>
        </w:tc>
      </w:tr>
      <w:tr w:rsidR="005B59A5" w:rsidRPr="005B59A5" w14:paraId="43CBF30E" w14:textId="77777777" w:rsidTr="00F1573B">
        <w:trPr>
          <w:gridAfter w:val="2"/>
          <w:wAfter w:w="8525" w:type="dxa"/>
          <w:trHeight w:val="826"/>
        </w:trPr>
        <w:tc>
          <w:tcPr>
            <w:tcW w:w="2276" w:type="dxa"/>
          </w:tcPr>
          <w:p w14:paraId="58231443" w14:textId="77777777" w:rsidR="005B59A5" w:rsidRPr="005B59A5" w:rsidRDefault="005B59A5" w:rsidP="005B59A5">
            <w:pPr>
              <w:widowControl w:val="0"/>
              <w:autoSpaceDE w:val="0"/>
              <w:autoSpaceDN w:val="0"/>
              <w:adjustRightInd w:val="0"/>
              <w:contextualSpacing/>
              <w:rPr>
                <w:rFonts w:ascii="Times New Roman" w:hAnsi="Times New Roman" w:cs="Times New Roman"/>
                <w:b/>
                <w:bCs/>
                <w:iCs/>
                <w:lang w:val="kk-KZ"/>
              </w:rPr>
            </w:pPr>
            <w:r w:rsidRPr="005B59A5">
              <w:rPr>
                <w:rFonts w:ascii="Times New Roman" w:hAnsi="Times New Roman" w:cs="Times New Roman"/>
                <w:b/>
                <w:bCs/>
                <w:iCs/>
                <w:lang w:val="kk-KZ"/>
              </w:rPr>
              <w:t>Балалардың үйге қайтуы/</w:t>
            </w:r>
          </w:p>
          <w:p w14:paraId="54CD2AE0" w14:textId="77777777" w:rsidR="005B59A5" w:rsidRPr="005B59A5" w:rsidRDefault="005B59A5" w:rsidP="005B59A5">
            <w:pPr>
              <w:contextualSpacing/>
              <w:rPr>
                <w:rFonts w:ascii="Times New Roman" w:hAnsi="Times New Roman" w:cs="Times New Roman"/>
                <w:b/>
                <w:bCs/>
                <w:iCs/>
              </w:rPr>
            </w:pPr>
            <w:r w:rsidRPr="005B59A5">
              <w:rPr>
                <w:rFonts w:ascii="Times New Roman" w:hAnsi="Times New Roman" w:cs="Times New Roman"/>
                <w:b/>
                <w:bCs/>
                <w:iCs/>
              </w:rPr>
              <w:t>Уход детей домой</w:t>
            </w:r>
          </w:p>
        </w:tc>
        <w:tc>
          <w:tcPr>
            <w:tcW w:w="13253" w:type="dxa"/>
            <w:gridSpan w:val="18"/>
          </w:tcPr>
          <w:p w14:paraId="5DF2B9BA" w14:textId="77777777" w:rsidR="005B59A5" w:rsidRPr="005B59A5" w:rsidRDefault="005B59A5" w:rsidP="005B59A5">
            <w:pPr>
              <w:widowControl w:val="0"/>
              <w:autoSpaceDE w:val="0"/>
              <w:autoSpaceDN w:val="0"/>
              <w:adjustRightInd w:val="0"/>
              <w:contextualSpacing/>
              <w:rPr>
                <w:rFonts w:ascii="Times New Roman" w:eastAsia="Calibri" w:hAnsi="Times New Roman" w:cs="Times New Roman"/>
              </w:rPr>
            </w:pPr>
            <w:r w:rsidRPr="005B59A5">
              <w:rPr>
                <w:rFonts w:ascii="Times New Roman" w:eastAsia="Calibri" w:hAnsi="Times New Roman" w:cs="Times New Roman"/>
              </w:rPr>
              <w:t>Создания настроя на предстоящий день. Рекомендация повторения изученного.</w:t>
            </w:r>
          </w:p>
        </w:tc>
      </w:tr>
    </w:tbl>
    <w:p w14:paraId="02383BCD" w14:textId="77777777" w:rsidR="005B59A5" w:rsidRPr="005B59A5" w:rsidRDefault="005B59A5" w:rsidP="005B59A5">
      <w:pPr>
        <w:ind w:left="113" w:right="-881"/>
        <w:contextualSpacing/>
        <w:rPr>
          <w:rFonts w:ascii="Times New Roman" w:hAnsi="Times New Roman" w:cs="Times New Roman"/>
          <w:b/>
        </w:rPr>
      </w:pPr>
    </w:p>
    <w:p w14:paraId="425AE789" w14:textId="77777777" w:rsidR="005B59A5" w:rsidRPr="005B59A5" w:rsidRDefault="005B59A5" w:rsidP="005B59A5">
      <w:pPr>
        <w:widowControl w:val="0"/>
        <w:autoSpaceDE w:val="0"/>
        <w:autoSpaceDN w:val="0"/>
        <w:ind w:left="962"/>
        <w:contextualSpacing/>
        <w:rPr>
          <w:rFonts w:ascii="Times New Roman" w:eastAsia="Times New Roman" w:hAnsi="Times New Roman" w:cs="Times New Roman"/>
          <w:b/>
          <w:bCs/>
        </w:rPr>
      </w:pPr>
      <w:r w:rsidRPr="005B59A5">
        <w:rPr>
          <w:rFonts w:ascii="Times New Roman" w:eastAsia="Times New Roman" w:hAnsi="Times New Roman" w:cs="Times New Roman"/>
          <w:b/>
          <w:bCs/>
        </w:rPr>
        <w:t>Проверила______________________</w:t>
      </w:r>
    </w:p>
    <w:p w14:paraId="3471583A" w14:textId="77777777" w:rsidR="005B59A5" w:rsidRPr="005B59A5" w:rsidRDefault="005B59A5" w:rsidP="005B59A5">
      <w:pPr>
        <w:widowControl w:val="0"/>
        <w:autoSpaceDE w:val="0"/>
        <w:autoSpaceDN w:val="0"/>
        <w:ind w:left="962"/>
        <w:contextualSpacing/>
        <w:rPr>
          <w:rFonts w:ascii="Times New Roman" w:eastAsia="Times New Roman" w:hAnsi="Times New Roman" w:cs="Times New Roman"/>
          <w:b/>
          <w:bCs/>
        </w:rPr>
      </w:pPr>
    </w:p>
    <w:p w14:paraId="7B52714C" w14:textId="77777777" w:rsidR="005B59A5" w:rsidRPr="005B59A5" w:rsidRDefault="005B59A5" w:rsidP="005B59A5">
      <w:pPr>
        <w:widowControl w:val="0"/>
        <w:autoSpaceDE w:val="0"/>
        <w:autoSpaceDN w:val="0"/>
        <w:ind w:left="962"/>
        <w:contextualSpacing/>
        <w:rPr>
          <w:rFonts w:ascii="Times New Roman" w:eastAsia="Times New Roman" w:hAnsi="Times New Roman" w:cs="Times New Roman"/>
          <w:b/>
          <w:bCs/>
        </w:rPr>
      </w:pPr>
    </w:p>
    <w:p w14:paraId="24D174B6" w14:textId="77777777" w:rsidR="005B59A5" w:rsidRPr="005B59A5" w:rsidRDefault="005B59A5" w:rsidP="005B59A5">
      <w:pPr>
        <w:widowControl w:val="0"/>
        <w:autoSpaceDE w:val="0"/>
        <w:autoSpaceDN w:val="0"/>
        <w:ind w:left="962"/>
        <w:contextualSpacing/>
        <w:rPr>
          <w:rFonts w:ascii="Times New Roman" w:eastAsia="Times New Roman" w:hAnsi="Times New Roman" w:cs="Times New Roman"/>
          <w:b/>
          <w:bCs/>
        </w:rPr>
      </w:pPr>
    </w:p>
    <w:p w14:paraId="12772696" w14:textId="77777777" w:rsidR="005B59A5" w:rsidRPr="005B59A5" w:rsidRDefault="005B59A5" w:rsidP="005B59A5">
      <w:pPr>
        <w:widowControl w:val="0"/>
        <w:autoSpaceDE w:val="0"/>
        <w:autoSpaceDN w:val="0"/>
        <w:ind w:left="962"/>
        <w:contextualSpacing/>
        <w:rPr>
          <w:rFonts w:ascii="Times New Roman" w:eastAsia="Times New Roman" w:hAnsi="Times New Roman" w:cs="Times New Roman"/>
          <w:b/>
          <w:bCs/>
        </w:rPr>
      </w:pPr>
    </w:p>
    <w:p w14:paraId="00101260" w14:textId="77777777" w:rsidR="005B59A5" w:rsidRPr="005B59A5" w:rsidRDefault="005B59A5" w:rsidP="005B59A5">
      <w:pPr>
        <w:widowControl w:val="0"/>
        <w:autoSpaceDE w:val="0"/>
        <w:autoSpaceDN w:val="0"/>
        <w:ind w:left="962"/>
        <w:contextualSpacing/>
        <w:rPr>
          <w:rFonts w:ascii="Times New Roman" w:eastAsia="Times New Roman" w:hAnsi="Times New Roman" w:cs="Times New Roman"/>
          <w:b/>
          <w:bCs/>
        </w:rPr>
      </w:pPr>
    </w:p>
    <w:p w14:paraId="039DA41A" w14:textId="77777777" w:rsidR="005B59A5" w:rsidRPr="005B59A5" w:rsidRDefault="005B59A5" w:rsidP="005B59A5">
      <w:pPr>
        <w:widowControl w:val="0"/>
        <w:autoSpaceDE w:val="0"/>
        <w:autoSpaceDN w:val="0"/>
        <w:ind w:left="962"/>
        <w:contextualSpacing/>
        <w:rPr>
          <w:rFonts w:ascii="Times New Roman" w:eastAsia="Times New Roman" w:hAnsi="Times New Roman" w:cs="Times New Roman"/>
          <w:b/>
          <w:bCs/>
        </w:rPr>
      </w:pPr>
    </w:p>
    <w:p w14:paraId="51AD27E7" w14:textId="77777777" w:rsidR="005B59A5" w:rsidRPr="005B59A5" w:rsidRDefault="005B59A5" w:rsidP="005B59A5">
      <w:pPr>
        <w:widowControl w:val="0"/>
        <w:autoSpaceDE w:val="0"/>
        <w:autoSpaceDN w:val="0"/>
        <w:ind w:left="962"/>
        <w:contextualSpacing/>
        <w:rPr>
          <w:rFonts w:ascii="Times New Roman" w:eastAsia="Times New Roman" w:hAnsi="Times New Roman" w:cs="Times New Roman"/>
          <w:b/>
          <w:bCs/>
        </w:rPr>
      </w:pPr>
    </w:p>
    <w:p w14:paraId="7AE0A1B9" w14:textId="77777777" w:rsidR="005B59A5" w:rsidRPr="005B59A5" w:rsidRDefault="005B59A5" w:rsidP="005B59A5">
      <w:pPr>
        <w:widowControl w:val="0"/>
        <w:autoSpaceDE w:val="0"/>
        <w:autoSpaceDN w:val="0"/>
        <w:ind w:left="962"/>
        <w:contextualSpacing/>
        <w:rPr>
          <w:rFonts w:ascii="Times New Roman" w:eastAsia="Times New Roman" w:hAnsi="Times New Roman" w:cs="Times New Roman"/>
          <w:b/>
          <w:bCs/>
        </w:rPr>
      </w:pPr>
    </w:p>
    <w:p w14:paraId="16A937E9" w14:textId="77777777" w:rsidR="005B59A5" w:rsidRPr="005B59A5" w:rsidRDefault="005B59A5" w:rsidP="005B59A5">
      <w:pPr>
        <w:widowControl w:val="0"/>
        <w:autoSpaceDE w:val="0"/>
        <w:autoSpaceDN w:val="0"/>
        <w:ind w:left="962"/>
        <w:contextualSpacing/>
        <w:rPr>
          <w:rFonts w:ascii="Times New Roman" w:eastAsia="Times New Roman" w:hAnsi="Times New Roman" w:cs="Times New Roman"/>
          <w:b/>
          <w:bCs/>
        </w:rPr>
      </w:pPr>
    </w:p>
    <w:p w14:paraId="74D2A94D" w14:textId="77777777" w:rsidR="005B59A5" w:rsidRPr="005B59A5" w:rsidRDefault="005B59A5" w:rsidP="005B59A5">
      <w:pPr>
        <w:widowControl w:val="0"/>
        <w:autoSpaceDE w:val="0"/>
        <w:autoSpaceDN w:val="0"/>
        <w:ind w:left="962"/>
        <w:contextualSpacing/>
        <w:rPr>
          <w:rFonts w:ascii="Times New Roman" w:eastAsia="Times New Roman" w:hAnsi="Times New Roman" w:cs="Times New Roman"/>
          <w:b/>
          <w:bCs/>
        </w:rPr>
      </w:pPr>
    </w:p>
    <w:p w14:paraId="50B5F000" w14:textId="77777777" w:rsidR="005B59A5" w:rsidRPr="005B59A5" w:rsidRDefault="005B59A5" w:rsidP="005B59A5">
      <w:pPr>
        <w:widowControl w:val="0"/>
        <w:autoSpaceDE w:val="0"/>
        <w:autoSpaceDN w:val="0"/>
        <w:ind w:left="962"/>
        <w:contextualSpacing/>
        <w:rPr>
          <w:rFonts w:ascii="Times New Roman" w:eastAsia="Times New Roman" w:hAnsi="Times New Roman" w:cs="Times New Roman"/>
          <w:b/>
          <w:bCs/>
        </w:rPr>
      </w:pPr>
    </w:p>
    <w:p w14:paraId="4EA73D3C" w14:textId="77777777" w:rsidR="007762B0" w:rsidRPr="007762B0" w:rsidRDefault="007762B0" w:rsidP="007762B0">
      <w:pPr>
        <w:widowControl w:val="0"/>
        <w:autoSpaceDE w:val="0"/>
        <w:autoSpaceDN w:val="0"/>
        <w:ind w:left="962"/>
        <w:contextualSpacing/>
        <w:rPr>
          <w:rFonts w:ascii="Times New Roman" w:eastAsia="Times New Roman" w:hAnsi="Times New Roman" w:cs="Times New Roman"/>
          <w:b/>
          <w:bCs/>
        </w:rPr>
      </w:pPr>
      <w:proofErr w:type="spellStart"/>
      <w:r w:rsidRPr="007762B0">
        <w:rPr>
          <w:rFonts w:ascii="Times New Roman" w:eastAsia="Times New Roman" w:hAnsi="Times New Roman" w:cs="Times New Roman"/>
          <w:b/>
          <w:bCs/>
        </w:rPr>
        <w:t>Тәрбиелеу</w:t>
      </w:r>
      <w:proofErr w:type="spellEnd"/>
      <w:r w:rsidRPr="007762B0">
        <w:rPr>
          <w:rFonts w:ascii="Times New Roman" w:eastAsia="Times New Roman" w:hAnsi="Times New Roman" w:cs="Times New Roman"/>
          <w:b/>
          <w:bCs/>
        </w:rPr>
        <w:t xml:space="preserve"> - </w:t>
      </w:r>
      <w:proofErr w:type="spellStart"/>
      <w:r w:rsidRPr="007762B0">
        <w:rPr>
          <w:rFonts w:ascii="Times New Roman" w:eastAsia="Times New Roman" w:hAnsi="Times New Roman" w:cs="Times New Roman"/>
          <w:b/>
          <w:bCs/>
        </w:rPr>
        <w:t>білім</w:t>
      </w:r>
      <w:proofErr w:type="spellEnd"/>
      <w:r w:rsidRPr="007762B0">
        <w:rPr>
          <w:rFonts w:ascii="Times New Roman" w:eastAsia="Times New Roman" w:hAnsi="Times New Roman" w:cs="Times New Roman"/>
          <w:b/>
          <w:bCs/>
        </w:rPr>
        <w:t xml:space="preserve"> беру </w:t>
      </w:r>
      <w:proofErr w:type="spellStart"/>
      <w:r w:rsidRPr="007762B0">
        <w:rPr>
          <w:rFonts w:ascii="Times New Roman" w:eastAsia="Times New Roman" w:hAnsi="Times New Roman" w:cs="Times New Roman"/>
          <w:b/>
          <w:bCs/>
        </w:rPr>
        <w:t>процесінің</w:t>
      </w:r>
      <w:proofErr w:type="spellEnd"/>
      <w:r w:rsidRPr="007762B0">
        <w:rPr>
          <w:rFonts w:ascii="Times New Roman" w:eastAsia="Times New Roman" w:hAnsi="Times New Roman" w:cs="Times New Roman"/>
          <w:b/>
          <w:bCs/>
        </w:rPr>
        <w:t xml:space="preserve"> </w:t>
      </w:r>
      <w:proofErr w:type="spellStart"/>
      <w:r w:rsidRPr="007762B0">
        <w:rPr>
          <w:rFonts w:ascii="Times New Roman" w:eastAsia="Times New Roman" w:hAnsi="Times New Roman" w:cs="Times New Roman"/>
          <w:b/>
          <w:bCs/>
        </w:rPr>
        <w:t>циклограммасы</w:t>
      </w:r>
      <w:proofErr w:type="spellEnd"/>
    </w:p>
    <w:p w14:paraId="00E4FB65" w14:textId="77777777" w:rsidR="007762B0" w:rsidRPr="007762B0" w:rsidRDefault="007762B0" w:rsidP="007762B0">
      <w:pPr>
        <w:widowControl w:val="0"/>
        <w:autoSpaceDE w:val="0"/>
        <w:autoSpaceDN w:val="0"/>
        <w:ind w:left="962"/>
        <w:contextualSpacing/>
        <w:rPr>
          <w:rFonts w:ascii="Times New Roman" w:eastAsia="Times New Roman" w:hAnsi="Times New Roman" w:cs="Times New Roman"/>
          <w:b/>
        </w:rPr>
      </w:pPr>
      <w:proofErr w:type="spellStart"/>
      <w:r w:rsidRPr="007762B0">
        <w:rPr>
          <w:rFonts w:ascii="Times New Roman" w:eastAsia="Times New Roman" w:hAnsi="Times New Roman" w:cs="Times New Roman"/>
          <w:b/>
        </w:rPr>
        <w:t>Білім</w:t>
      </w:r>
      <w:proofErr w:type="spellEnd"/>
      <w:r w:rsidRPr="007762B0">
        <w:rPr>
          <w:rFonts w:ascii="Times New Roman" w:eastAsia="Times New Roman" w:hAnsi="Times New Roman" w:cs="Times New Roman"/>
          <w:b/>
        </w:rPr>
        <w:t xml:space="preserve"> беру </w:t>
      </w:r>
      <w:proofErr w:type="spellStart"/>
      <w:r w:rsidRPr="007762B0">
        <w:rPr>
          <w:rFonts w:ascii="Times New Roman" w:eastAsia="Times New Roman" w:hAnsi="Times New Roman" w:cs="Times New Roman"/>
          <w:b/>
        </w:rPr>
        <w:t>ұйымы</w:t>
      </w:r>
      <w:proofErr w:type="spellEnd"/>
      <w:r w:rsidRPr="007762B0">
        <w:rPr>
          <w:rFonts w:ascii="Times New Roman" w:eastAsia="Times New Roman" w:hAnsi="Times New Roman" w:cs="Times New Roman"/>
        </w:rPr>
        <w:t xml:space="preserve"> </w:t>
      </w:r>
      <w:r w:rsidRPr="007762B0">
        <w:rPr>
          <w:rFonts w:ascii="Times New Roman" w:eastAsia="Times New Roman" w:hAnsi="Times New Roman" w:cs="Times New Roman"/>
          <w:b/>
        </w:rPr>
        <w:t>- «</w:t>
      </w:r>
      <w:proofErr w:type="spellStart"/>
      <w:r w:rsidRPr="007762B0">
        <w:rPr>
          <w:rFonts w:ascii="Times New Roman" w:eastAsia="Times New Roman" w:hAnsi="Times New Roman" w:cs="Times New Roman"/>
          <w:b/>
        </w:rPr>
        <w:t>Таңшолпан</w:t>
      </w:r>
      <w:proofErr w:type="spellEnd"/>
      <w:r w:rsidRPr="007762B0">
        <w:rPr>
          <w:rFonts w:ascii="Times New Roman" w:eastAsia="Times New Roman" w:hAnsi="Times New Roman" w:cs="Times New Roman"/>
          <w:b/>
        </w:rPr>
        <w:t xml:space="preserve">» </w:t>
      </w:r>
      <w:proofErr w:type="spellStart"/>
      <w:r w:rsidRPr="007762B0">
        <w:rPr>
          <w:rFonts w:ascii="Times New Roman" w:eastAsia="Times New Roman" w:hAnsi="Times New Roman" w:cs="Times New Roman"/>
          <w:b/>
        </w:rPr>
        <w:t>мектеп-бөбекжай</w:t>
      </w:r>
      <w:proofErr w:type="spellEnd"/>
      <w:r w:rsidRPr="007762B0">
        <w:rPr>
          <w:rFonts w:ascii="Times New Roman" w:eastAsia="Times New Roman" w:hAnsi="Times New Roman" w:cs="Times New Roman"/>
          <w:b/>
        </w:rPr>
        <w:t xml:space="preserve">» </w:t>
      </w:r>
      <w:proofErr w:type="spellStart"/>
      <w:r w:rsidRPr="007762B0">
        <w:rPr>
          <w:rFonts w:ascii="Times New Roman" w:eastAsia="Times New Roman" w:hAnsi="Times New Roman" w:cs="Times New Roman"/>
          <w:b/>
        </w:rPr>
        <w:t>кешені</w:t>
      </w:r>
      <w:proofErr w:type="spellEnd"/>
      <w:r w:rsidRPr="007762B0">
        <w:rPr>
          <w:rFonts w:ascii="Times New Roman" w:eastAsia="Times New Roman" w:hAnsi="Times New Roman" w:cs="Times New Roman"/>
          <w:b/>
        </w:rPr>
        <w:t>» КММ</w:t>
      </w:r>
    </w:p>
    <w:p w14:paraId="6B8D07F0" w14:textId="77777777" w:rsidR="007762B0" w:rsidRPr="007762B0" w:rsidRDefault="007762B0" w:rsidP="007762B0">
      <w:pPr>
        <w:widowControl w:val="0"/>
        <w:tabs>
          <w:tab w:val="left" w:pos="10325"/>
        </w:tabs>
        <w:autoSpaceDE w:val="0"/>
        <w:autoSpaceDN w:val="0"/>
        <w:ind w:left="962"/>
        <w:contextualSpacing/>
        <w:rPr>
          <w:rFonts w:ascii="Times New Roman" w:eastAsia="Times New Roman" w:hAnsi="Times New Roman" w:cs="Times New Roman"/>
          <w:b/>
        </w:rPr>
      </w:pPr>
      <w:r w:rsidRPr="007762B0">
        <w:rPr>
          <w:rFonts w:ascii="Times New Roman" w:eastAsia="Times New Roman" w:hAnsi="Times New Roman" w:cs="Times New Roman"/>
          <w:b/>
        </w:rPr>
        <w:t>Топ - «</w:t>
      </w:r>
      <w:r w:rsidRPr="007762B0">
        <w:rPr>
          <w:rFonts w:ascii="Times New Roman" w:eastAsia="Times New Roman" w:hAnsi="Times New Roman" w:cs="Times New Roman"/>
          <w:b/>
          <w:lang w:val="kk-KZ"/>
        </w:rPr>
        <w:t>Тұлпар</w:t>
      </w:r>
      <w:r w:rsidRPr="007762B0">
        <w:rPr>
          <w:rFonts w:ascii="Times New Roman" w:eastAsia="Times New Roman" w:hAnsi="Times New Roman" w:cs="Times New Roman"/>
          <w:b/>
        </w:rPr>
        <w:t xml:space="preserve">» </w:t>
      </w:r>
      <w:proofErr w:type="spellStart"/>
      <w:r w:rsidRPr="007762B0">
        <w:rPr>
          <w:rFonts w:ascii="Times New Roman" w:eastAsia="Times New Roman" w:hAnsi="Times New Roman" w:cs="Times New Roman"/>
          <w:b/>
        </w:rPr>
        <w:t>мектепалды</w:t>
      </w:r>
      <w:proofErr w:type="spellEnd"/>
      <w:r w:rsidRPr="007762B0">
        <w:rPr>
          <w:rFonts w:ascii="Times New Roman" w:eastAsia="Times New Roman" w:hAnsi="Times New Roman" w:cs="Times New Roman"/>
          <w:b/>
        </w:rPr>
        <w:t xml:space="preserve"> </w:t>
      </w:r>
      <w:proofErr w:type="spellStart"/>
      <w:r w:rsidRPr="007762B0">
        <w:rPr>
          <w:rFonts w:ascii="Times New Roman" w:eastAsia="Times New Roman" w:hAnsi="Times New Roman" w:cs="Times New Roman"/>
          <w:b/>
        </w:rPr>
        <w:t>даярлық</w:t>
      </w:r>
      <w:proofErr w:type="spellEnd"/>
      <w:r w:rsidRPr="007762B0">
        <w:rPr>
          <w:rFonts w:ascii="Times New Roman" w:eastAsia="Times New Roman" w:hAnsi="Times New Roman" w:cs="Times New Roman"/>
          <w:b/>
        </w:rPr>
        <w:t xml:space="preserve"> </w:t>
      </w:r>
      <w:proofErr w:type="spellStart"/>
      <w:r w:rsidRPr="007762B0">
        <w:rPr>
          <w:rFonts w:ascii="Times New Roman" w:eastAsia="Times New Roman" w:hAnsi="Times New Roman" w:cs="Times New Roman"/>
          <w:b/>
        </w:rPr>
        <w:t>тобы</w:t>
      </w:r>
      <w:proofErr w:type="spellEnd"/>
    </w:p>
    <w:p w14:paraId="1C766F83" w14:textId="77777777" w:rsidR="007762B0" w:rsidRPr="007762B0" w:rsidRDefault="007762B0" w:rsidP="007762B0">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sidRPr="007762B0">
        <w:rPr>
          <w:rFonts w:ascii="Times New Roman" w:eastAsia="Times New Roman" w:hAnsi="Times New Roman" w:cs="Times New Roman"/>
          <w:b/>
        </w:rPr>
        <w:t>Балалардың</w:t>
      </w:r>
      <w:proofErr w:type="spellEnd"/>
      <w:r w:rsidRPr="007762B0">
        <w:rPr>
          <w:rFonts w:ascii="Times New Roman" w:eastAsia="Times New Roman" w:hAnsi="Times New Roman" w:cs="Times New Roman"/>
          <w:b/>
        </w:rPr>
        <w:t xml:space="preserve"> </w:t>
      </w:r>
      <w:proofErr w:type="spellStart"/>
      <w:r w:rsidRPr="007762B0">
        <w:rPr>
          <w:rFonts w:ascii="Times New Roman" w:eastAsia="Times New Roman" w:hAnsi="Times New Roman" w:cs="Times New Roman"/>
          <w:b/>
        </w:rPr>
        <w:t>жасы</w:t>
      </w:r>
      <w:proofErr w:type="spellEnd"/>
      <w:r w:rsidRPr="007762B0">
        <w:rPr>
          <w:rFonts w:ascii="Times New Roman" w:eastAsia="Times New Roman" w:hAnsi="Times New Roman" w:cs="Times New Roman"/>
          <w:b/>
        </w:rPr>
        <w:t xml:space="preserve"> - 5 </w:t>
      </w:r>
      <w:proofErr w:type="spellStart"/>
      <w:r w:rsidRPr="007762B0">
        <w:rPr>
          <w:rFonts w:ascii="Times New Roman" w:eastAsia="Times New Roman" w:hAnsi="Times New Roman" w:cs="Times New Roman"/>
          <w:b/>
        </w:rPr>
        <w:t>жас</w:t>
      </w:r>
      <w:proofErr w:type="spellEnd"/>
    </w:p>
    <w:p w14:paraId="06A0B435" w14:textId="10C84213" w:rsidR="007762B0" w:rsidRPr="007762B0" w:rsidRDefault="007762B0" w:rsidP="007762B0">
      <w:pPr>
        <w:widowControl w:val="0"/>
        <w:tabs>
          <w:tab w:val="left" w:pos="10271"/>
        </w:tabs>
        <w:autoSpaceDE w:val="0"/>
        <w:autoSpaceDN w:val="0"/>
        <w:ind w:left="962" w:right="453"/>
        <w:contextualSpacing/>
        <w:rPr>
          <w:rFonts w:ascii="Times New Roman" w:eastAsia="Times New Roman" w:hAnsi="Times New Roman" w:cs="Times New Roman"/>
          <w:b/>
        </w:rPr>
      </w:pPr>
      <w:proofErr w:type="spellStart"/>
      <w:r w:rsidRPr="007762B0">
        <w:rPr>
          <w:rFonts w:ascii="Times New Roman" w:eastAsia="Times New Roman" w:hAnsi="Times New Roman" w:cs="Times New Roman"/>
          <w:b/>
        </w:rPr>
        <w:t>Жоспардың</w:t>
      </w:r>
      <w:proofErr w:type="spellEnd"/>
      <w:r w:rsidRPr="007762B0">
        <w:rPr>
          <w:rFonts w:ascii="Times New Roman" w:eastAsia="Times New Roman" w:hAnsi="Times New Roman" w:cs="Times New Roman"/>
          <w:b/>
        </w:rPr>
        <w:t xml:space="preserve"> </w:t>
      </w:r>
      <w:proofErr w:type="spellStart"/>
      <w:r w:rsidRPr="007762B0">
        <w:rPr>
          <w:rFonts w:ascii="Times New Roman" w:eastAsia="Times New Roman" w:hAnsi="Times New Roman" w:cs="Times New Roman"/>
          <w:b/>
        </w:rPr>
        <w:t>құрылу</w:t>
      </w:r>
      <w:proofErr w:type="spellEnd"/>
      <w:r w:rsidRPr="007762B0">
        <w:rPr>
          <w:rFonts w:ascii="Times New Roman" w:eastAsia="Times New Roman" w:hAnsi="Times New Roman" w:cs="Times New Roman"/>
          <w:b/>
        </w:rPr>
        <w:t xml:space="preserve"> </w:t>
      </w:r>
      <w:proofErr w:type="spellStart"/>
      <w:r w:rsidRPr="007762B0">
        <w:rPr>
          <w:rFonts w:ascii="Times New Roman" w:eastAsia="Times New Roman" w:hAnsi="Times New Roman" w:cs="Times New Roman"/>
          <w:b/>
        </w:rPr>
        <w:t>кезеңі</w:t>
      </w:r>
      <w:proofErr w:type="spellEnd"/>
      <w:r w:rsidRPr="007762B0">
        <w:rPr>
          <w:rFonts w:ascii="Times New Roman" w:eastAsia="Times New Roman" w:hAnsi="Times New Roman" w:cs="Times New Roman"/>
          <w:b/>
        </w:rPr>
        <w:t xml:space="preserve"> (</w:t>
      </w:r>
      <w:proofErr w:type="spellStart"/>
      <w:r w:rsidRPr="007762B0">
        <w:rPr>
          <w:rFonts w:ascii="Times New Roman" w:eastAsia="Times New Roman" w:hAnsi="Times New Roman" w:cs="Times New Roman"/>
          <w:b/>
        </w:rPr>
        <w:t>апта</w:t>
      </w:r>
      <w:proofErr w:type="spellEnd"/>
      <w:r w:rsidRPr="007762B0">
        <w:rPr>
          <w:rFonts w:ascii="Times New Roman" w:eastAsia="Times New Roman" w:hAnsi="Times New Roman" w:cs="Times New Roman"/>
          <w:b/>
        </w:rPr>
        <w:t xml:space="preserve"> </w:t>
      </w:r>
      <w:proofErr w:type="spellStart"/>
      <w:r w:rsidRPr="007762B0">
        <w:rPr>
          <w:rFonts w:ascii="Times New Roman" w:eastAsia="Times New Roman" w:hAnsi="Times New Roman" w:cs="Times New Roman"/>
          <w:b/>
        </w:rPr>
        <w:t>күндерін</w:t>
      </w:r>
      <w:proofErr w:type="spellEnd"/>
      <w:r w:rsidRPr="007762B0">
        <w:rPr>
          <w:rFonts w:ascii="Times New Roman" w:eastAsia="Times New Roman" w:hAnsi="Times New Roman" w:cs="Times New Roman"/>
          <w:b/>
        </w:rPr>
        <w:t xml:space="preserve">, </w:t>
      </w:r>
      <w:proofErr w:type="spellStart"/>
      <w:r w:rsidRPr="007762B0">
        <w:rPr>
          <w:rFonts w:ascii="Times New Roman" w:eastAsia="Times New Roman" w:hAnsi="Times New Roman" w:cs="Times New Roman"/>
          <w:b/>
        </w:rPr>
        <w:t>айды</w:t>
      </w:r>
      <w:proofErr w:type="spellEnd"/>
      <w:r w:rsidRPr="007762B0">
        <w:rPr>
          <w:rFonts w:ascii="Times New Roman" w:eastAsia="Times New Roman" w:hAnsi="Times New Roman" w:cs="Times New Roman"/>
          <w:b/>
        </w:rPr>
        <w:t xml:space="preserve">, </w:t>
      </w:r>
      <w:proofErr w:type="spellStart"/>
      <w:r w:rsidRPr="007762B0">
        <w:rPr>
          <w:rFonts w:ascii="Times New Roman" w:eastAsia="Times New Roman" w:hAnsi="Times New Roman" w:cs="Times New Roman"/>
          <w:b/>
        </w:rPr>
        <w:t>жылды</w:t>
      </w:r>
      <w:proofErr w:type="spellEnd"/>
      <w:r w:rsidRPr="007762B0">
        <w:rPr>
          <w:rFonts w:ascii="Times New Roman" w:eastAsia="Times New Roman" w:hAnsi="Times New Roman" w:cs="Times New Roman"/>
          <w:b/>
        </w:rPr>
        <w:t xml:space="preserve"> </w:t>
      </w:r>
      <w:proofErr w:type="spellStart"/>
      <w:r w:rsidRPr="007762B0">
        <w:rPr>
          <w:rFonts w:ascii="Times New Roman" w:eastAsia="Times New Roman" w:hAnsi="Times New Roman" w:cs="Times New Roman"/>
          <w:b/>
        </w:rPr>
        <w:t>көрсету</w:t>
      </w:r>
      <w:proofErr w:type="spellEnd"/>
      <w:r w:rsidRPr="007762B0">
        <w:rPr>
          <w:rFonts w:ascii="Times New Roman" w:eastAsia="Times New Roman" w:hAnsi="Times New Roman" w:cs="Times New Roman"/>
          <w:b/>
        </w:rPr>
        <w:t xml:space="preserve">) </w:t>
      </w:r>
      <w:r>
        <w:rPr>
          <w:rFonts w:ascii="Times New Roman" w:eastAsia="Times New Roman" w:hAnsi="Times New Roman" w:cs="Times New Roman"/>
          <w:b/>
        </w:rPr>
        <w:t>03.01</w:t>
      </w:r>
      <w:r w:rsidRPr="007762B0">
        <w:rPr>
          <w:rFonts w:ascii="Times New Roman" w:eastAsia="Times New Roman" w:hAnsi="Times New Roman" w:cs="Times New Roman"/>
          <w:b/>
        </w:rPr>
        <w:t>-</w:t>
      </w:r>
      <w:r>
        <w:rPr>
          <w:rFonts w:ascii="Times New Roman" w:eastAsia="Times New Roman" w:hAnsi="Times New Roman" w:cs="Times New Roman"/>
          <w:b/>
        </w:rPr>
        <w:t>05.01</w:t>
      </w:r>
      <w:r w:rsidRPr="007762B0">
        <w:t xml:space="preserve"> </w:t>
      </w:r>
      <w:proofErr w:type="spellStart"/>
      <w:r w:rsidRPr="007762B0">
        <w:rPr>
          <w:rFonts w:ascii="Times New Roman" w:eastAsia="Times New Roman" w:hAnsi="Times New Roman" w:cs="Times New Roman"/>
          <w:b/>
        </w:rPr>
        <w:t>қаңтар</w:t>
      </w:r>
      <w:proofErr w:type="spellEnd"/>
      <w:r w:rsidRPr="007762B0">
        <w:rPr>
          <w:rFonts w:ascii="Times New Roman" w:eastAsia="Times New Roman" w:hAnsi="Times New Roman" w:cs="Times New Roman"/>
          <w:b/>
        </w:rPr>
        <w:t xml:space="preserve"> – 2023-2024 </w:t>
      </w:r>
      <w:proofErr w:type="spellStart"/>
      <w:r w:rsidRPr="007762B0">
        <w:rPr>
          <w:rFonts w:ascii="Times New Roman" w:eastAsia="Times New Roman" w:hAnsi="Times New Roman" w:cs="Times New Roman"/>
          <w:b/>
        </w:rPr>
        <w:t>оқу</w:t>
      </w:r>
      <w:proofErr w:type="spellEnd"/>
      <w:r w:rsidRPr="007762B0">
        <w:rPr>
          <w:rFonts w:ascii="Times New Roman" w:eastAsia="Times New Roman" w:hAnsi="Times New Roman" w:cs="Times New Roman"/>
          <w:b/>
        </w:rPr>
        <w:t xml:space="preserve"> </w:t>
      </w:r>
      <w:proofErr w:type="spellStart"/>
      <w:r w:rsidRPr="007762B0">
        <w:rPr>
          <w:rFonts w:ascii="Times New Roman" w:eastAsia="Times New Roman" w:hAnsi="Times New Roman" w:cs="Times New Roman"/>
          <w:b/>
        </w:rPr>
        <w:t>жылы</w:t>
      </w:r>
      <w:proofErr w:type="spellEnd"/>
    </w:p>
    <w:p w14:paraId="5E2E10E5" w14:textId="77777777" w:rsidR="007762B0" w:rsidRPr="007762B0" w:rsidRDefault="007762B0" w:rsidP="007762B0">
      <w:pPr>
        <w:contextualSpacing/>
        <w:jc w:val="right"/>
        <w:rPr>
          <w:rFonts w:ascii="Times New Roman" w:hAnsi="Times New Roman" w:cs="Times New Roman"/>
          <w:b/>
          <w:bCs/>
          <w:lang w:eastAsia="ru-RU"/>
        </w:rPr>
      </w:pPr>
      <w:proofErr w:type="spellStart"/>
      <w:r w:rsidRPr="007762B0">
        <w:rPr>
          <w:rFonts w:ascii="Times New Roman" w:hAnsi="Times New Roman" w:cs="Times New Roman"/>
          <w:b/>
          <w:bCs/>
          <w:lang w:eastAsia="ru-RU"/>
        </w:rPr>
        <w:t>Тәрбиеші</w:t>
      </w:r>
      <w:proofErr w:type="spellEnd"/>
      <w:r w:rsidRPr="007762B0">
        <w:rPr>
          <w:rFonts w:ascii="Times New Roman" w:hAnsi="Times New Roman" w:cs="Times New Roman"/>
          <w:b/>
          <w:bCs/>
          <w:lang w:eastAsia="ru-RU"/>
        </w:rPr>
        <w:t>: Романюк О.В.</w:t>
      </w:r>
    </w:p>
    <w:tbl>
      <w:tblPr>
        <w:tblStyle w:val="af1"/>
        <w:tblW w:w="8134" w:type="pct"/>
        <w:tblLayout w:type="fixed"/>
        <w:tblLook w:val="04A0" w:firstRow="1" w:lastRow="0" w:firstColumn="1" w:lastColumn="0" w:noHBand="0" w:noVBand="1"/>
      </w:tblPr>
      <w:tblGrid>
        <w:gridCol w:w="2264"/>
        <w:gridCol w:w="2387"/>
        <w:gridCol w:w="30"/>
        <w:gridCol w:w="6"/>
        <w:gridCol w:w="15"/>
        <w:gridCol w:w="58"/>
        <w:gridCol w:w="74"/>
        <w:gridCol w:w="326"/>
        <w:gridCol w:w="2028"/>
        <w:gridCol w:w="44"/>
        <w:gridCol w:w="193"/>
        <w:gridCol w:w="13"/>
        <w:gridCol w:w="2257"/>
        <w:gridCol w:w="562"/>
        <w:gridCol w:w="1707"/>
        <w:gridCol w:w="153"/>
        <w:gridCol w:w="678"/>
        <w:gridCol w:w="113"/>
        <w:gridCol w:w="2534"/>
        <w:gridCol w:w="4290"/>
        <w:gridCol w:w="4184"/>
      </w:tblGrid>
      <w:tr w:rsidR="007762B0" w:rsidRPr="007762B0" w14:paraId="58C85F96" w14:textId="77777777" w:rsidTr="00F1573B">
        <w:trPr>
          <w:gridAfter w:val="2"/>
          <w:wAfter w:w="8525" w:type="dxa"/>
        </w:trPr>
        <w:tc>
          <w:tcPr>
            <w:tcW w:w="2276" w:type="dxa"/>
            <w:vMerge w:val="restart"/>
          </w:tcPr>
          <w:p w14:paraId="284B1183" w14:textId="77777777" w:rsidR="007762B0" w:rsidRPr="007762B0" w:rsidRDefault="007762B0" w:rsidP="007762B0">
            <w:pPr>
              <w:widowControl w:val="0"/>
              <w:autoSpaceDE w:val="0"/>
              <w:autoSpaceDN w:val="0"/>
              <w:adjustRightInd w:val="0"/>
              <w:contextualSpacing/>
              <w:jc w:val="center"/>
              <w:rPr>
                <w:rFonts w:ascii="Times New Roman" w:hAnsi="Times New Roman" w:cs="Times New Roman"/>
                <w:b/>
                <w:bCs/>
                <w:lang w:val="kk-KZ"/>
              </w:rPr>
            </w:pPr>
            <w:r w:rsidRPr="007762B0">
              <w:rPr>
                <w:rFonts w:ascii="Times New Roman" w:hAnsi="Times New Roman" w:cs="Times New Roman"/>
                <w:b/>
                <w:bCs/>
                <w:lang w:val="kk-KZ"/>
              </w:rPr>
              <w:t>Күн тәртібі /</w:t>
            </w:r>
          </w:p>
          <w:p w14:paraId="62EB8CC7" w14:textId="77777777" w:rsidR="007762B0" w:rsidRPr="007762B0" w:rsidRDefault="007762B0" w:rsidP="007762B0">
            <w:pPr>
              <w:widowControl w:val="0"/>
              <w:autoSpaceDE w:val="0"/>
              <w:autoSpaceDN w:val="0"/>
              <w:adjustRightInd w:val="0"/>
              <w:contextualSpacing/>
              <w:jc w:val="center"/>
              <w:rPr>
                <w:rFonts w:ascii="Times New Roman" w:hAnsi="Times New Roman" w:cs="Times New Roman"/>
                <w:lang w:val="kk-KZ"/>
              </w:rPr>
            </w:pPr>
            <w:r w:rsidRPr="007762B0">
              <w:rPr>
                <w:rFonts w:ascii="Times New Roman" w:hAnsi="Times New Roman" w:cs="Times New Roman"/>
                <w:b/>
                <w:bCs/>
                <w:lang w:val="kk-KZ"/>
              </w:rPr>
              <w:t>Режим дня</w:t>
            </w:r>
          </w:p>
        </w:tc>
        <w:tc>
          <w:tcPr>
            <w:tcW w:w="13253" w:type="dxa"/>
            <w:gridSpan w:val="18"/>
          </w:tcPr>
          <w:p w14:paraId="0184A55C" w14:textId="77777777" w:rsidR="007762B0" w:rsidRPr="007762B0" w:rsidRDefault="007762B0" w:rsidP="007762B0">
            <w:pPr>
              <w:widowControl w:val="0"/>
              <w:autoSpaceDE w:val="0"/>
              <w:autoSpaceDN w:val="0"/>
              <w:adjustRightInd w:val="0"/>
              <w:contextualSpacing/>
              <w:rPr>
                <w:rFonts w:ascii="Times New Roman" w:hAnsi="Times New Roman" w:cs="Times New Roman"/>
                <w:b/>
                <w:bCs/>
                <w:color w:val="FF0000"/>
                <w:lang w:val="kk-KZ"/>
              </w:rPr>
            </w:pPr>
          </w:p>
        </w:tc>
      </w:tr>
      <w:tr w:rsidR="007762B0" w:rsidRPr="007762B0" w14:paraId="6EE63A39" w14:textId="77777777" w:rsidTr="00F1573B">
        <w:trPr>
          <w:gridAfter w:val="2"/>
          <w:wAfter w:w="8525" w:type="dxa"/>
          <w:trHeight w:val="442"/>
        </w:trPr>
        <w:tc>
          <w:tcPr>
            <w:tcW w:w="2276" w:type="dxa"/>
            <w:vMerge/>
          </w:tcPr>
          <w:p w14:paraId="1A07DAEE" w14:textId="77777777" w:rsidR="007762B0" w:rsidRPr="007762B0" w:rsidRDefault="007762B0" w:rsidP="007762B0">
            <w:pPr>
              <w:contextualSpacing/>
              <w:rPr>
                <w:rFonts w:ascii="Times New Roman" w:hAnsi="Times New Roman" w:cs="Times New Roman"/>
                <w:lang w:val="kk-KZ"/>
              </w:rPr>
            </w:pPr>
          </w:p>
        </w:tc>
        <w:tc>
          <w:tcPr>
            <w:tcW w:w="2437" w:type="dxa"/>
            <w:gridSpan w:val="3"/>
          </w:tcPr>
          <w:p w14:paraId="3A66AECF" w14:textId="77777777" w:rsidR="007762B0" w:rsidRPr="007762B0" w:rsidRDefault="007762B0" w:rsidP="007762B0">
            <w:pPr>
              <w:widowControl w:val="0"/>
              <w:tabs>
                <w:tab w:val="left" w:pos="6640"/>
              </w:tabs>
              <w:autoSpaceDE w:val="0"/>
              <w:autoSpaceDN w:val="0"/>
              <w:adjustRightInd w:val="0"/>
              <w:contextualSpacing/>
              <w:jc w:val="center"/>
              <w:rPr>
                <w:rFonts w:ascii="Times New Roman" w:hAnsi="Times New Roman" w:cs="Times New Roman"/>
                <w:b/>
                <w:lang w:val="kk-KZ"/>
              </w:rPr>
            </w:pPr>
            <w:r w:rsidRPr="007762B0">
              <w:rPr>
                <w:rFonts w:ascii="Times New Roman" w:hAnsi="Times New Roman" w:cs="Times New Roman"/>
                <w:b/>
                <w:lang w:val="kk-KZ"/>
              </w:rPr>
              <w:t>Дүйсенбі/</w:t>
            </w:r>
          </w:p>
          <w:p w14:paraId="104D0695" w14:textId="77777777" w:rsidR="007762B0" w:rsidRPr="007762B0" w:rsidRDefault="007762B0" w:rsidP="007762B0">
            <w:pPr>
              <w:widowControl w:val="0"/>
              <w:tabs>
                <w:tab w:val="left" w:pos="6640"/>
              </w:tabs>
              <w:autoSpaceDE w:val="0"/>
              <w:autoSpaceDN w:val="0"/>
              <w:adjustRightInd w:val="0"/>
              <w:contextualSpacing/>
              <w:jc w:val="center"/>
              <w:rPr>
                <w:rFonts w:ascii="Times New Roman" w:hAnsi="Times New Roman" w:cs="Times New Roman"/>
                <w:b/>
                <w:lang w:val="kk-KZ"/>
              </w:rPr>
            </w:pPr>
            <w:r w:rsidRPr="007762B0">
              <w:rPr>
                <w:rFonts w:ascii="Times New Roman" w:hAnsi="Times New Roman" w:cs="Times New Roman"/>
                <w:b/>
                <w:lang w:val="kk-KZ"/>
              </w:rPr>
              <w:t>Понедельник</w:t>
            </w:r>
          </w:p>
          <w:p w14:paraId="76022B43" w14:textId="51C15022" w:rsidR="007762B0" w:rsidRPr="007762B0" w:rsidRDefault="007762B0" w:rsidP="007762B0">
            <w:pPr>
              <w:widowControl w:val="0"/>
              <w:tabs>
                <w:tab w:val="left" w:pos="6640"/>
              </w:tabs>
              <w:autoSpaceDE w:val="0"/>
              <w:autoSpaceDN w:val="0"/>
              <w:adjustRightInd w:val="0"/>
              <w:contextualSpacing/>
              <w:jc w:val="center"/>
              <w:rPr>
                <w:rFonts w:ascii="Times New Roman" w:hAnsi="Times New Roman" w:cs="Times New Roman"/>
                <w:b/>
              </w:rPr>
            </w:pPr>
            <w:r>
              <w:rPr>
                <w:rFonts w:ascii="Times New Roman" w:hAnsi="Times New Roman" w:cs="Times New Roman"/>
                <w:b/>
              </w:rPr>
              <w:t>0</w:t>
            </w:r>
            <w:r w:rsidR="005641F2">
              <w:rPr>
                <w:rFonts w:ascii="Times New Roman" w:hAnsi="Times New Roman" w:cs="Times New Roman"/>
                <w:b/>
              </w:rPr>
              <w:t>1</w:t>
            </w:r>
            <w:r w:rsidRPr="007762B0">
              <w:rPr>
                <w:rFonts w:ascii="Times New Roman" w:hAnsi="Times New Roman" w:cs="Times New Roman"/>
                <w:b/>
              </w:rPr>
              <w:t>.</w:t>
            </w:r>
            <w:r>
              <w:rPr>
                <w:rFonts w:ascii="Times New Roman" w:hAnsi="Times New Roman" w:cs="Times New Roman"/>
                <w:b/>
              </w:rPr>
              <w:t>01</w:t>
            </w:r>
            <w:r w:rsidRPr="007762B0">
              <w:rPr>
                <w:rFonts w:ascii="Times New Roman" w:hAnsi="Times New Roman" w:cs="Times New Roman"/>
                <w:b/>
              </w:rPr>
              <w:t>.202</w:t>
            </w:r>
            <w:r>
              <w:rPr>
                <w:rFonts w:ascii="Times New Roman" w:hAnsi="Times New Roman" w:cs="Times New Roman"/>
                <w:b/>
              </w:rPr>
              <w:t>4</w:t>
            </w:r>
          </w:p>
        </w:tc>
        <w:tc>
          <w:tcPr>
            <w:tcW w:w="2766" w:type="dxa"/>
            <w:gridSpan w:val="8"/>
          </w:tcPr>
          <w:p w14:paraId="4C429ED4" w14:textId="77777777" w:rsidR="007762B0" w:rsidRPr="007762B0" w:rsidRDefault="007762B0" w:rsidP="007762B0">
            <w:pPr>
              <w:widowControl w:val="0"/>
              <w:tabs>
                <w:tab w:val="left" w:pos="6640"/>
              </w:tabs>
              <w:autoSpaceDE w:val="0"/>
              <w:autoSpaceDN w:val="0"/>
              <w:adjustRightInd w:val="0"/>
              <w:contextualSpacing/>
              <w:jc w:val="center"/>
              <w:rPr>
                <w:rFonts w:ascii="Times New Roman" w:hAnsi="Times New Roman" w:cs="Times New Roman"/>
                <w:b/>
                <w:lang w:val="kk-KZ"/>
              </w:rPr>
            </w:pPr>
            <w:r w:rsidRPr="007762B0">
              <w:rPr>
                <w:rFonts w:ascii="Times New Roman" w:hAnsi="Times New Roman" w:cs="Times New Roman"/>
                <w:b/>
                <w:lang w:val="kk-KZ"/>
              </w:rPr>
              <w:t>Сейсенбі /</w:t>
            </w:r>
          </w:p>
          <w:p w14:paraId="32D3FDAA" w14:textId="35680BF0" w:rsidR="007762B0" w:rsidRPr="007762B0" w:rsidRDefault="007762B0" w:rsidP="007762B0">
            <w:pPr>
              <w:widowControl w:val="0"/>
              <w:tabs>
                <w:tab w:val="left" w:pos="6640"/>
              </w:tabs>
              <w:autoSpaceDE w:val="0"/>
              <w:autoSpaceDN w:val="0"/>
              <w:adjustRightInd w:val="0"/>
              <w:contextualSpacing/>
              <w:jc w:val="center"/>
              <w:rPr>
                <w:rFonts w:ascii="Times New Roman" w:hAnsi="Times New Roman" w:cs="Times New Roman"/>
                <w:b/>
                <w:lang w:val="kk-KZ"/>
              </w:rPr>
            </w:pPr>
            <w:r w:rsidRPr="007762B0">
              <w:rPr>
                <w:rFonts w:ascii="Times New Roman" w:hAnsi="Times New Roman" w:cs="Times New Roman"/>
                <w:b/>
                <w:lang w:val="kk-KZ"/>
              </w:rPr>
              <w:t xml:space="preserve">Вторник                                                                                                                                                                                                                                                                                                                                            </w:t>
            </w:r>
            <w:r>
              <w:rPr>
                <w:rFonts w:ascii="Times New Roman" w:hAnsi="Times New Roman" w:cs="Times New Roman"/>
                <w:b/>
              </w:rPr>
              <w:t>0</w:t>
            </w:r>
            <w:r w:rsidR="005641F2">
              <w:rPr>
                <w:rFonts w:ascii="Times New Roman" w:hAnsi="Times New Roman" w:cs="Times New Roman"/>
                <w:b/>
              </w:rPr>
              <w:t>2</w:t>
            </w:r>
            <w:r w:rsidRPr="007762B0">
              <w:rPr>
                <w:rFonts w:ascii="Times New Roman" w:hAnsi="Times New Roman" w:cs="Times New Roman"/>
                <w:b/>
              </w:rPr>
              <w:t>.</w:t>
            </w:r>
            <w:r>
              <w:rPr>
                <w:rFonts w:ascii="Times New Roman" w:hAnsi="Times New Roman" w:cs="Times New Roman"/>
                <w:b/>
              </w:rPr>
              <w:t>01</w:t>
            </w:r>
            <w:r w:rsidRPr="007762B0">
              <w:rPr>
                <w:rFonts w:ascii="Times New Roman" w:hAnsi="Times New Roman" w:cs="Times New Roman"/>
                <w:b/>
              </w:rPr>
              <w:t>.202</w:t>
            </w:r>
            <w:r>
              <w:rPr>
                <w:rFonts w:ascii="Times New Roman" w:hAnsi="Times New Roman" w:cs="Times New Roman"/>
                <w:b/>
              </w:rPr>
              <w:t>4</w:t>
            </w:r>
          </w:p>
        </w:tc>
        <w:tc>
          <w:tcPr>
            <w:tcW w:w="2835" w:type="dxa"/>
            <w:gridSpan w:val="2"/>
          </w:tcPr>
          <w:p w14:paraId="09B723A6" w14:textId="77777777" w:rsidR="007762B0" w:rsidRPr="007762B0" w:rsidRDefault="007762B0" w:rsidP="007762B0">
            <w:pPr>
              <w:widowControl w:val="0"/>
              <w:tabs>
                <w:tab w:val="left" w:pos="6640"/>
              </w:tabs>
              <w:autoSpaceDE w:val="0"/>
              <w:autoSpaceDN w:val="0"/>
              <w:adjustRightInd w:val="0"/>
              <w:contextualSpacing/>
              <w:jc w:val="center"/>
              <w:rPr>
                <w:rFonts w:ascii="Times New Roman" w:hAnsi="Times New Roman" w:cs="Times New Roman"/>
                <w:b/>
                <w:lang w:val="kk-KZ"/>
              </w:rPr>
            </w:pPr>
            <w:r w:rsidRPr="007762B0">
              <w:rPr>
                <w:rFonts w:ascii="Times New Roman" w:hAnsi="Times New Roman" w:cs="Times New Roman"/>
                <w:b/>
                <w:lang w:val="kk-KZ"/>
              </w:rPr>
              <w:t xml:space="preserve">Сәрсенбі / </w:t>
            </w:r>
          </w:p>
          <w:p w14:paraId="51DF5652" w14:textId="77777777" w:rsidR="007762B0" w:rsidRPr="007762B0" w:rsidRDefault="007762B0" w:rsidP="007762B0">
            <w:pPr>
              <w:widowControl w:val="0"/>
              <w:tabs>
                <w:tab w:val="left" w:pos="6640"/>
              </w:tabs>
              <w:autoSpaceDE w:val="0"/>
              <w:autoSpaceDN w:val="0"/>
              <w:adjustRightInd w:val="0"/>
              <w:contextualSpacing/>
              <w:jc w:val="center"/>
              <w:rPr>
                <w:rFonts w:ascii="Times New Roman" w:hAnsi="Times New Roman" w:cs="Times New Roman"/>
                <w:b/>
                <w:lang w:val="kk-KZ"/>
              </w:rPr>
            </w:pPr>
            <w:r w:rsidRPr="007762B0">
              <w:rPr>
                <w:rFonts w:ascii="Times New Roman" w:hAnsi="Times New Roman" w:cs="Times New Roman"/>
                <w:b/>
                <w:lang w:val="kk-KZ"/>
              </w:rPr>
              <w:t>Среда</w:t>
            </w:r>
          </w:p>
          <w:p w14:paraId="7FFF5869" w14:textId="062C0050" w:rsidR="007762B0" w:rsidRPr="007762B0" w:rsidRDefault="005641F2" w:rsidP="007762B0">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rPr>
              <w:t>03</w:t>
            </w:r>
            <w:r w:rsidR="007762B0" w:rsidRPr="007762B0">
              <w:rPr>
                <w:rFonts w:ascii="Times New Roman" w:hAnsi="Times New Roman" w:cs="Times New Roman"/>
                <w:b/>
              </w:rPr>
              <w:t>.</w:t>
            </w:r>
            <w:r>
              <w:rPr>
                <w:rFonts w:ascii="Times New Roman" w:hAnsi="Times New Roman" w:cs="Times New Roman"/>
                <w:b/>
              </w:rPr>
              <w:t>01</w:t>
            </w:r>
            <w:r w:rsidR="007762B0" w:rsidRPr="007762B0">
              <w:rPr>
                <w:rFonts w:ascii="Times New Roman" w:hAnsi="Times New Roman" w:cs="Times New Roman"/>
                <w:b/>
              </w:rPr>
              <w:t>.202</w:t>
            </w:r>
            <w:r>
              <w:rPr>
                <w:rFonts w:ascii="Times New Roman" w:hAnsi="Times New Roman" w:cs="Times New Roman"/>
                <w:b/>
              </w:rPr>
              <w:t>4</w:t>
            </w:r>
          </w:p>
        </w:tc>
        <w:tc>
          <w:tcPr>
            <w:tcW w:w="2666" w:type="dxa"/>
            <w:gridSpan w:val="4"/>
          </w:tcPr>
          <w:p w14:paraId="01EF9F12" w14:textId="77777777" w:rsidR="007762B0" w:rsidRPr="007762B0" w:rsidRDefault="007762B0" w:rsidP="007762B0">
            <w:pPr>
              <w:widowControl w:val="0"/>
              <w:tabs>
                <w:tab w:val="left" w:pos="6640"/>
              </w:tabs>
              <w:autoSpaceDE w:val="0"/>
              <w:autoSpaceDN w:val="0"/>
              <w:adjustRightInd w:val="0"/>
              <w:contextualSpacing/>
              <w:jc w:val="center"/>
              <w:rPr>
                <w:rFonts w:ascii="Times New Roman" w:hAnsi="Times New Roman" w:cs="Times New Roman"/>
                <w:b/>
                <w:lang w:val="kk-KZ"/>
              </w:rPr>
            </w:pPr>
            <w:r w:rsidRPr="007762B0">
              <w:rPr>
                <w:rFonts w:ascii="Times New Roman" w:hAnsi="Times New Roman" w:cs="Times New Roman"/>
                <w:b/>
                <w:lang w:val="kk-KZ"/>
              </w:rPr>
              <w:t>Бейсен</w:t>
            </w:r>
            <w:proofErr w:type="spellStart"/>
            <w:r w:rsidRPr="007762B0">
              <w:rPr>
                <w:rFonts w:ascii="Times New Roman" w:hAnsi="Times New Roman" w:cs="Times New Roman"/>
                <w:b/>
              </w:rPr>
              <w:t>бі</w:t>
            </w:r>
            <w:proofErr w:type="spellEnd"/>
            <w:r w:rsidRPr="007762B0">
              <w:rPr>
                <w:rFonts w:ascii="Times New Roman" w:hAnsi="Times New Roman" w:cs="Times New Roman"/>
                <w:b/>
                <w:lang w:val="kk-KZ"/>
              </w:rPr>
              <w:t xml:space="preserve"> /</w:t>
            </w:r>
          </w:p>
          <w:p w14:paraId="60B630CE" w14:textId="77777777" w:rsidR="007762B0" w:rsidRPr="007762B0" w:rsidRDefault="007762B0" w:rsidP="007762B0">
            <w:pPr>
              <w:widowControl w:val="0"/>
              <w:tabs>
                <w:tab w:val="left" w:pos="6640"/>
              </w:tabs>
              <w:autoSpaceDE w:val="0"/>
              <w:autoSpaceDN w:val="0"/>
              <w:adjustRightInd w:val="0"/>
              <w:contextualSpacing/>
              <w:jc w:val="center"/>
              <w:rPr>
                <w:rFonts w:ascii="Times New Roman" w:hAnsi="Times New Roman" w:cs="Times New Roman"/>
                <w:b/>
                <w:lang w:val="kk-KZ"/>
              </w:rPr>
            </w:pPr>
            <w:r w:rsidRPr="007762B0">
              <w:rPr>
                <w:rFonts w:ascii="Times New Roman" w:hAnsi="Times New Roman" w:cs="Times New Roman"/>
                <w:b/>
                <w:lang w:val="kk-KZ"/>
              </w:rPr>
              <w:t>Четверг</w:t>
            </w:r>
          </w:p>
          <w:p w14:paraId="487B42AD" w14:textId="23AD3284" w:rsidR="007762B0" w:rsidRPr="007762B0" w:rsidRDefault="005641F2" w:rsidP="007762B0">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rPr>
              <w:t>04</w:t>
            </w:r>
            <w:r w:rsidR="007762B0" w:rsidRPr="007762B0">
              <w:rPr>
                <w:rFonts w:ascii="Times New Roman" w:hAnsi="Times New Roman" w:cs="Times New Roman"/>
                <w:b/>
              </w:rPr>
              <w:t>.</w:t>
            </w:r>
            <w:r>
              <w:rPr>
                <w:rFonts w:ascii="Times New Roman" w:hAnsi="Times New Roman" w:cs="Times New Roman"/>
                <w:b/>
              </w:rPr>
              <w:t>01</w:t>
            </w:r>
            <w:r w:rsidR="007762B0" w:rsidRPr="007762B0">
              <w:rPr>
                <w:rFonts w:ascii="Times New Roman" w:hAnsi="Times New Roman" w:cs="Times New Roman"/>
                <w:b/>
              </w:rPr>
              <w:t>.202</w:t>
            </w:r>
            <w:r>
              <w:rPr>
                <w:rFonts w:ascii="Times New Roman" w:hAnsi="Times New Roman" w:cs="Times New Roman"/>
                <w:b/>
              </w:rPr>
              <w:t>4</w:t>
            </w:r>
          </w:p>
        </w:tc>
        <w:tc>
          <w:tcPr>
            <w:tcW w:w="2549" w:type="dxa"/>
          </w:tcPr>
          <w:p w14:paraId="3BB9D0A6" w14:textId="77777777" w:rsidR="007762B0" w:rsidRPr="007762B0" w:rsidRDefault="007762B0" w:rsidP="007762B0">
            <w:pPr>
              <w:widowControl w:val="0"/>
              <w:tabs>
                <w:tab w:val="left" w:pos="6640"/>
              </w:tabs>
              <w:autoSpaceDE w:val="0"/>
              <w:autoSpaceDN w:val="0"/>
              <w:adjustRightInd w:val="0"/>
              <w:contextualSpacing/>
              <w:jc w:val="center"/>
              <w:rPr>
                <w:rFonts w:ascii="Times New Roman" w:hAnsi="Times New Roman" w:cs="Times New Roman"/>
                <w:b/>
                <w:lang w:val="kk-KZ"/>
              </w:rPr>
            </w:pPr>
            <w:r w:rsidRPr="007762B0">
              <w:rPr>
                <w:rFonts w:ascii="Times New Roman" w:hAnsi="Times New Roman" w:cs="Times New Roman"/>
                <w:b/>
              </w:rPr>
              <w:t>Ж</w:t>
            </w:r>
            <w:r w:rsidRPr="007762B0">
              <w:rPr>
                <w:rFonts w:ascii="Times New Roman" w:hAnsi="Times New Roman" w:cs="Times New Roman"/>
                <w:b/>
                <w:lang w:val="kk-KZ"/>
              </w:rPr>
              <w:t>ұ</w:t>
            </w:r>
            <w:proofErr w:type="spellStart"/>
            <w:r w:rsidRPr="007762B0">
              <w:rPr>
                <w:rFonts w:ascii="Times New Roman" w:hAnsi="Times New Roman" w:cs="Times New Roman"/>
                <w:b/>
              </w:rPr>
              <w:t>ма</w:t>
            </w:r>
            <w:proofErr w:type="spellEnd"/>
            <w:r w:rsidRPr="007762B0">
              <w:rPr>
                <w:rFonts w:ascii="Times New Roman" w:hAnsi="Times New Roman" w:cs="Times New Roman"/>
                <w:b/>
              </w:rPr>
              <w:t>/</w:t>
            </w:r>
            <w:r w:rsidRPr="007762B0">
              <w:rPr>
                <w:rFonts w:ascii="Times New Roman" w:hAnsi="Times New Roman" w:cs="Times New Roman"/>
                <w:b/>
                <w:lang w:val="kk-KZ"/>
              </w:rPr>
              <w:t xml:space="preserve"> </w:t>
            </w:r>
          </w:p>
          <w:p w14:paraId="62863610" w14:textId="77777777" w:rsidR="007762B0" w:rsidRPr="007762B0" w:rsidRDefault="007762B0" w:rsidP="007762B0">
            <w:pPr>
              <w:widowControl w:val="0"/>
              <w:tabs>
                <w:tab w:val="left" w:pos="6640"/>
              </w:tabs>
              <w:autoSpaceDE w:val="0"/>
              <w:autoSpaceDN w:val="0"/>
              <w:adjustRightInd w:val="0"/>
              <w:contextualSpacing/>
              <w:jc w:val="center"/>
              <w:rPr>
                <w:rFonts w:ascii="Times New Roman" w:hAnsi="Times New Roman" w:cs="Times New Roman"/>
                <w:b/>
                <w:lang w:val="kk-KZ"/>
              </w:rPr>
            </w:pPr>
            <w:r w:rsidRPr="007762B0">
              <w:rPr>
                <w:rFonts w:ascii="Times New Roman" w:hAnsi="Times New Roman" w:cs="Times New Roman"/>
                <w:b/>
                <w:lang w:val="kk-KZ"/>
              </w:rPr>
              <w:t>Пятница</w:t>
            </w:r>
          </w:p>
          <w:p w14:paraId="51D4E1C6" w14:textId="012ACF2E" w:rsidR="007762B0" w:rsidRPr="007762B0" w:rsidRDefault="005641F2" w:rsidP="007762B0">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rPr>
              <w:t>05</w:t>
            </w:r>
            <w:r w:rsidR="007762B0" w:rsidRPr="007762B0">
              <w:rPr>
                <w:rFonts w:ascii="Times New Roman" w:hAnsi="Times New Roman" w:cs="Times New Roman"/>
                <w:b/>
              </w:rPr>
              <w:t>.</w:t>
            </w:r>
            <w:r>
              <w:rPr>
                <w:rFonts w:ascii="Times New Roman" w:hAnsi="Times New Roman" w:cs="Times New Roman"/>
                <w:b/>
              </w:rPr>
              <w:t>01</w:t>
            </w:r>
            <w:r w:rsidR="007762B0" w:rsidRPr="007762B0">
              <w:rPr>
                <w:rFonts w:ascii="Times New Roman" w:hAnsi="Times New Roman" w:cs="Times New Roman"/>
                <w:b/>
              </w:rPr>
              <w:t>.202</w:t>
            </w:r>
            <w:r>
              <w:rPr>
                <w:rFonts w:ascii="Times New Roman" w:hAnsi="Times New Roman" w:cs="Times New Roman"/>
                <w:b/>
              </w:rPr>
              <w:t>4</w:t>
            </w:r>
          </w:p>
        </w:tc>
      </w:tr>
      <w:tr w:rsidR="007762B0" w:rsidRPr="007762B0" w14:paraId="7EC72D7F" w14:textId="77777777" w:rsidTr="00F1573B">
        <w:trPr>
          <w:gridAfter w:val="2"/>
          <w:wAfter w:w="8525" w:type="dxa"/>
          <w:trHeight w:val="261"/>
        </w:trPr>
        <w:tc>
          <w:tcPr>
            <w:tcW w:w="2276" w:type="dxa"/>
            <w:vMerge w:val="restart"/>
          </w:tcPr>
          <w:p w14:paraId="11549FFC" w14:textId="77777777" w:rsidR="007762B0" w:rsidRPr="007762B0" w:rsidRDefault="007762B0" w:rsidP="007762B0">
            <w:pPr>
              <w:widowControl w:val="0"/>
              <w:tabs>
                <w:tab w:val="left" w:pos="6640"/>
              </w:tabs>
              <w:autoSpaceDE w:val="0"/>
              <w:autoSpaceDN w:val="0"/>
              <w:adjustRightInd w:val="0"/>
              <w:contextualSpacing/>
              <w:rPr>
                <w:rFonts w:ascii="Times New Roman" w:hAnsi="Times New Roman" w:cs="Times New Roman"/>
                <w:b/>
                <w:bCs/>
                <w:lang w:val="kk-KZ"/>
              </w:rPr>
            </w:pPr>
            <w:r w:rsidRPr="007762B0">
              <w:rPr>
                <w:rFonts w:ascii="Times New Roman" w:hAnsi="Times New Roman" w:cs="Times New Roman"/>
                <w:b/>
                <w:bCs/>
                <w:lang w:val="kk-KZ"/>
              </w:rPr>
              <w:t>Балаларды қабылдау/</w:t>
            </w:r>
          </w:p>
          <w:p w14:paraId="768A4303" w14:textId="77777777" w:rsidR="007762B0" w:rsidRPr="007762B0" w:rsidRDefault="007762B0" w:rsidP="007762B0">
            <w:pPr>
              <w:widowControl w:val="0"/>
              <w:tabs>
                <w:tab w:val="left" w:pos="6640"/>
              </w:tabs>
              <w:autoSpaceDE w:val="0"/>
              <w:autoSpaceDN w:val="0"/>
              <w:adjustRightInd w:val="0"/>
              <w:contextualSpacing/>
              <w:rPr>
                <w:rFonts w:ascii="Times New Roman" w:hAnsi="Times New Roman" w:cs="Times New Roman"/>
                <w:b/>
              </w:rPr>
            </w:pPr>
            <w:r w:rsidRPr="007762B0">
              <w:rPr>
                <w:rFonts w:ascii="Times New Roman" w:hAnsi="Times New Roman" w:cs="Times New Roman"/>
                <w:b/>
                <w:bCs/>
              </w:rPr>
              <w:t>Прием детей</w:t>
            </w:r>
          </w:p>
          <w:p w14:paraId="3139BA55" w14:textId="77777777" w:rsidR="007762B0" w:rsidRPr="007762B0" w:rsidRDefault="007762B0" w:rsidP="007762B0">
            <w:pPr>
              <w:widowControl w:val="0"/>
              <w:tabs>
                <w:tab w:val="left" w:pos="6640"/>
              </w:tabs>
              <w:autoSpaceDE w:val="0"/>
              <w:autoSpaceDN w:val="0"/>
              <w:adjustRightInd w:val="0"/>
              <w:contextualSpacing/>
              <w:rPr>
                <w:rFonts w:ascii="Times New Roman" w:hAnsi="Times New Roman" w:cs="Times New Roman"/>
                <w:b/>
                <w:bCs/>
                <w:lang w:val="kk-KZ"/>
              </w:rPr>
            </w:pPr>
            <w:r w:rsidRPr="007762B0">
              <w:rPr>
                <w:rFonts w:ascii="Times New Roman" w:hAnsi="Times New Roman" w:cs="Times New Roman"/>
                <w:b/>
                <w:bCs/>
                <w:lang w:val="kk-KZ"/>
              </w:rPr>
              <w:t>Ата-аналармен сүхбат/</w:t>
            </w:r>
          </w:p>
          <w:p w14:paraId="0EAE2C9E" w14:textId="77777777" w:rsidR="007762B0" w:rsidRPr="007762B0" w:rsidRDefault="007762B0" w:rsidP="007762B0">
            <w:pPr>
              <w:widowControl w:val="0"/>
              <w:tabs>
                <w:tab w:val="left" w:pos="6640"/>
              </w:tabs>
              <w:autoSpaceDE w:val="0"/>
              <w:autoSpaceDN w:val="0"/>
              <w:adjustRightInd w:val="0"/>
              <w:contextualSpacing/>
              <w:rPr>
                <w:rFonts w:ascii="Times New Roman" w:hAnsi="Times New Roman" w:cs="Times New Roman"/>
                <w:b/>
                <w:bCs/>
              </w:rPr>
            </w:pPr>
            <w:r w:rsidRPr="007762B0">
              <w:rPr>
                <w:rFonts w:ascii="Times New Roman" w:hAnsi="Times New Roman" w:cs="Times New Roman"/>
                <w:b/>
                <w:bCs/>
              </w:rPr>
              <w:t>Беседы с родителями</w:t>
            </w:r>
          </w:p>
          <w:p w14:paraId="4AF265CA" w14:textId="77777777" w:rsidR="007762B0" w:rsidRPr="007762B0" w:rsidRDefault="007762B0" w:rsidP="007762B0">
            <w:pPr>
              <w:widowControl w:val="0"/>
              <w:tabs>
                <w:tab w:val="left" w:pos="6640"/>
              </w:tabs>
              <w:autoSpaceDE w:val="0"/>
              <w:autoSpaceDN w:val="0"/>
              <w:adjustRightInd w:val="0"/>
              <w:contextualSpacing/>
              <w:rPr>
                <w:rFonts w:ascii="Times New Roman" w:hAnsi="Times New Roman" w:cs="Times New Roman"/>
                <w:b/>
                <w:bCs/>
              </w:rPr>
            </w:pPr>
            <w:r w:rsidRPr="007762B0">
              <w:rPr>
                <w:rFonts w:ascii="Times New Roman" w:hAnsi="Times New Roman" w:cs="Times New Roman"/>
                <w:b/>
                <w:bCs/>
                <w:lang w:val="kk-KZ"/>
              </w:rPr>
              <w:t xml:space="preserve">Ойындар </w:t>
            </w:r>
            <w:r w:rsidRPr="007762B0">
              <w:rPr>
                <w:rFonts w:ascii="Times New Roman" w:hAnsi="Times New Roman" w:cs="Times New Roman"/>
                <w:b/>
                <w:bCs/>
              </w:rPr>
              <w:t>(</w:t>
            </w:r>
            <w:r w:rsidRPr="007762B0">
              <w:rPr>
                <w:rFonts w:ascii="Times New Roman" w:hAnsi="Times New Roman" w:cs="Times New Roman"/>
                <w:b/>
                <w:bCs/>
                <w:lang w:val="kk-KZ"/>
              </w:rPr>
              <w:t>үстел үсті,саусақ және т.б.</w:t>
            </w:r>
            <w:r w:rsidRPr="007762B0">
              <w:rPr>
                <w:rFonts w:ascii="Times New Roman" w:hAnsi="Times New Roman" w:cs="Times New Roman"/>
                <w:b/>
                <w:bCs/>
              </w:rPr>
              <w:t>)/</w:t>
            </w:r>
          </w:p>
          <w:p w14:paraId="5037DFA8" w14:textId="77777777" w:rsidR="007762B0" w:rsidRPr="007762B0" w:rsidRDefault="007762B0" w:rsidP="007762B0">
            <w:pPr>
              <w:widowControl w:val="0"/>
              <w:tabs>
                <w:tab w:val="left" w:pos="6640"/>
              </w:tabs>
              <w:autoSpaceDE w:val="0"/>
              <w:autoSpaceDN w:val="0"/>
              <w:adjustRightInd w:val="0"/>
              <w:contextualSpacing/>
              <w:rPr>
                <w:rFonts w:ascii="Times New Roman" w:hAnsi="Times New Roman" w:cs="Times New Roman"/>
                <w:b/>
              </w:rPr>
            </w:pPr>
            <w:r w:rsidRPr="007762B0">
              <w:rPr>
                <w:rFonts w:ascii="Times New Roman" w:hAnsi="Times New Roman" w:cs="Times New Roman"/>
                <w:b/>
                <w:bCs/>
              </w:rPr>
              <w:t>Игры (настольные, пальчиковые и др.)</w:t>
            </w:r>
          </w:p>
          <w:p w14:paraId="0A8C11BE" w14:textId="77777777" w:rsidR="007762B0" w:rsidRPr="007762B0" w:rsidRDefault="007762B0" w:rsidP="007762B0">
            <w:pPr>
              <w:widowControl w:val="0"/>
              <w:tabs>
                <w:tab w:val="left" w:pos="6640"/>
              </w:tabs>
              <w:autoSpaceDE w:val="0"/>
              <w:autoSpaceDN w:val="0"/>
              <w:adjustRightInd w:val="0"/>
              <w:contextualSpacing/>
              <w:rPr>
                <w:rFonts w:ascii="Times New Roman" w:hAnsi="Times New Roman" w:cs="Times New Roman"/>
                <w:b/>
                <w:bCs/>
                <w:lang w:val="kk-KZ"/>
              </w:rPr>
            </w:pPr>
            <w:r w:rsidRPr="007762B0">
              <w:rPr>
                <w:rFonts w:ascii="Times New Roman" w:hAnsi="Times New Roman" w:cs="Times New Roman"/>
                <w:b/>
                <w:bCs/>
                <w:lang w:val="kk-KZ"/>
              </w:rPr>
              <w:lastRenderedPageBreak/>
              <w:t>Таңғы гимнастика/</w:t>
            </w:r>
          </w:p>
          <w:p w14:paraId="3A91541B" w14:textId="77777777" w:rsidR="007762B0" w:rsidRPr="007762B0" w:rsidRDefault="007762B0" w:rsidP="007762B0">
            <w:pPr>
              <w:widowControl w:val="0"/>
              <w:tabs>
                <w:tab w:val="left" w:pos="6640"/>
              </w:tabs>
              <w:autoSpaceDE w:val="0"/>
              <w:autoSpaceDN w:val="0"/>
              <w:adjustRightInd w:val="0"/>
              <w:contextualSpacing/>
              <w:rPr>
                <w:rFonts w:ascii="Times New Roman" w:hAnsi="Times New Roman" w:cs="Times New Roman"/>
                <w:b/>
                <w:u w:val="single"/>
                <w:lang w:val="kk-KZ"/>
              </w:rPr>
            </w:pPr>
            <w:r w:rsidRPr="007762B0">
              <w:rPr>
                <w:rFonts w:ascii="Times New Roman" w:hAnsi="Times New Roman" w:cs="Times New Roman"/>
                <w:b/>
                <w:bCs/>
              </w:rPr>
              <w:t>Утренняя гимнастика</w:t>
            </w:r>
          </w:p>
        </w:tc>
        <w:tc>
          <w:tcPr>
            <w:tcW w:w="13253" w:type="dxa"/>
            <w:gridSpan w:val="18"/>
          </w:tcPr>
          <w:p w14:paraId="74545E7B" w14:textId="77777777" w:rsidR="007762B0" w:rsidRPr="007762B0" w:rsidRDefault="007762B0" w:rsidP="007762B0">
            <w:pPr>
              <w:widowControl w:val="0"/>
              <w:tabs>
                <w:tab w:val="left" w:pos="6640"/>
              </w:tabs>
              <w:autoSpaceDE w:val="0"/>
              <w:autoSpaceDN w:val="0"/>
              <w:adjustRightInd w:val="0"/>
              <w:contextualSpacing/>
              <w:rPr>
                <w:rFonts w:ascii="Times New Roman" w:hAnsi="Times New Roman" w:cs="Times New Roman"/>
                <w:lang w:val="kk-KZ"/>
              </w:rPr>
            </w:pPr>
            <w:r w:rsidRPr="007762B0">
              <w:rPr>
                <w:rFonts w:ascii="Times New Roman" w:hAnsi="Times New Roman" w:cs="Times New Roman"/>
                <w:lang w:val="kk-KZ"/>
              </w:rPr>
              <w:lastRenderedPageBreak/>
              <w:t xml:space="preserve">Тәрбиешінің балалармен қарым-қатынасы: жеке сұхбаттар, балалардың көңіл-күйін жақсартуға және қарым-қатынасқа  арналған ойындар. Мейірімділік ортасын жасау </w:t>
            </w:r>
          </w:p>
          <w:p w14:paraId="63B98A3F" w14:textId="77777777" w:rsidR="007762B0" w:rsidRPr="007762B0" w:rsidRDefault="007762B0" w:rsidP="007762B0">
            <w:pPr>
              <w:rPr>
                <w:rFonts w:ascii="Times New Roman" w:hAnsi="Times New Roman" w:cs="Times New Roman"/>
                <w:iCs/>
                <w:lang w:val="kk-KZ"/>
              </w:rPr>
            </w:pPr>
            <w:r w:rsidRPr="007762B0">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7762B0">
              <w:rPr>
                <w:rFonts w:ascii="Times New Roman" w:hAnsi="Times New Roman" w:cs="Times New Roman"/>
                <w:lang w:val="kk-KZ"/>
              </w:rPr>
              <w:t xml:space="preserve"> </w:t>
            </w:r>
            <w:r w:rsidRPr="007762B0">
              <w:rPr>
                <w:rFonts w:ascii="Times New Roman" w:hAnsi="Times New Roman" w:cs="Times New Roman"/>
              </w:rPr>
              <w:t>Создание доброжелательной атмосферы</w:t>
            </w:r>
            <w:r w:rsidRPr="007762B0">
              <w:rPr>
                <w:rFonts w:ascii="Times New Roman" w:hAnsi="Times New Roman" w:cs="Times New Roman"/>
                <w:iCs/>
                <w:lang w:val="kk-KZ"/>
              </w:rPr>
              <w:t xml:space="preserve">***Қайырлы таң! Сәлеметсіз бе! </w:t>
            </w:r>
          </w:p>
          <w:p w14:paraId="5FF96C93" w14:textId="77777777" w:rsidR="007762B0" w:rsidRPr="007762B0" w:rsidRDefault="007762B0" w:rsidP="007762B0">
            <w:pPr>
              <w:rPr>
                <w:rFonts w:ascii="Times New Roman" w:hAnsi="Times New Roman" w:cs="Times New Roman"/>
              </w:rPr>
            </w:pPr>
            <w:r w:rsidRPr="007762B0">
              <w:rPr>
                <w:rFonts w:ascii="Times New Roman" w:hAnsi="Times New Roman" w:cs="Times New Roman"/>
                <w:b/>
                <w:bCs/>
                <w:lang w:val="kk-KZ"/>
              </w:rPr>
              <w:t xml:space="preserve"> КЕШЕНДІ ТАҢҒЫ  ГИМНАСТИКА  </w:t>
            </w:r>
            <w:r w:rsidRPr="007762B0">
              <w:rPr>
                <w:rFonts w:ascii="Times New Roman" w:hAnsi="Times New Roman" w:cs="Times New Roman"/>
                <w:bCs/>
              </w:rPr>
              <w:t>(</w:t>
            </w:r>
            <w:r w:rsidRPr="007762B0">
              <w:rPr>
                <w:rFonts w:ascii="Times New Roman" w:hAnsi="Times New Roman" w:cs="Times New Roman"/>
                <w:bCs/>
                <w:lang w:val="kk-KZ"/>
              </w:rPr>
              <w:t>ұсынылады</w:t>
            </w:r>
            <w:r w:rsidRPr="007762B0">
              <w:rPr>
                <w:rFonts w:ascii="Times New Roman" w:hAnsi="Times New Roman" w:cs="Times New Roman"/>
                <w:bCs/>
              </w:rPr>
              <w:t>)</w:t>
            </w:r>
            <w:r w:rsidRPr="007762B0">
              <w:rPr>
                <w:rFonts w:ascii="Times New Roman" w:hAnsi="Times New Roman" w:cs="Times New Roman"/>
                <w:bCs/>
                <w:lang w:val="kk-KZ"/>
              </w:rPr>
              <w:t xml:space="preserve"> </w:t>
            </w:r>
            <w:r w:rsidRPr="007762B0">
              <w:rPr>
                <w:rFonts w:ascii="Times New Roman" w:hAnsi="Times New Roman" w:cs="Times New Roman"/>
                <w:b/>
                <w:bCs/>
              </w:rPr>
              <w:t xml:space="preserve">КОМПЛЕКС  УТРЕННЕЙ ГИМНАСТИКИ  </w:t>
            </w:r>
            <w:r w:rsidRPr="007762B0">
              <w:rPr>
                <w:rFonts w:ascii="Times New Roman" w:hAnsi="Times New Roman" w:cs="Times New Roman"/>
                <w:bCs/>
              </w:rPr>
              <w:t>по плану специалиста</w:t>
            </w:r>
          </w:p>
        </w:tc>
      </w:tr>
      <w:tr w:rsidR="007762B0" w:rsidRPr="007762B0" w14:paraId="2CB619AF" w14:textId="77777777" w:rsidTr="00F1573B">
        <w:trPr>
          <w:gridAfter w:val="2"/>
          <w:wAfter w:w="8525" w:type="dxa"/>
          <w:trHeight w:val="261"/>
        </w:trPr>
        <w:tc>
          <w:tcPr>
            <w:tcW w:w="2276" w:type="dxa"/>
            <w:vMerge/>
          </w:tcPr>
          <w:p w14:paraId="3A296922" w14:textId="77777777" w:rsidR="007762B0" w:rsidRPr="007762B0" w:rsidRDefault="007762B0" w:rsidP="007762B0">
            <w:pPr>
              <w:contextualSpacing/>
              <w:rPr>
                <w:rFonts w:ascii="Times New Roman" w:hAnsi="Times New Roman" w:cs="Times New Roman"/>
                <w:b/>
                <w:color w:val="FF0000"/>
                <w:u w:val="single"/>
                <w:lang w:val="kk-KZ"/>
              </w:rPr>
            </w:pPr>
          </w:p>
        </w:tc>
        <w:tc>
          <w:tcPr>
            <w:tcW w:w="13253" w:type="dxa"/>
            <w:gridSpan w:val="18"/>
          </w:tcPr>
          <w:p w14:paraId="61B30AE7" w14:textId="77777777" w:rsidR="007762B0" w:rsidRPr="007762B0" w:rsidRDefault="007762B0" w:rsidP="007762B0">
            <w:pPr>
              <w:widowControl w:val="0"/>
              <w:tabs>
                <w:tab w:val="left" w:pos="6640"/>
              </w:tabs>
              <w:autoSpaceDE w:val="0"/>
              <w:autoSpaceDN w:val="0"/>
              <w:adjustRightInd w:val="0"/>
              <w:contextualSpacing/>
              <w:jc w:val="center"/>
              <w:rPr>
                <w:rFonts w:ascii="Times New Roman" w:hAnsi="Times New Roman" w:cs="Times New Roman"/>
                <w:b/>
                <w:lang w:val="kk-KZ"/>
              </w:rPr>
            </w:pPr>
            <w:r w:rsidRPr="007762B0">
              <w:rPr>
                <w:rFonts w:ascii="Times New Roman" w:hAnsi="Times New Roman" w:cs="Times New Roman"/>
                <w:b/>
                <w:lang w:val="kk-KZ"/>
              </w:rPr>
              <w:t>ДИДАКТИКАЛЫҚ ОЙЫН, ОЙЫН ЖАТТЫҒУЛАРЫ  / ДИДАКТИЧЕСКАЯ ИГРА, ИГРОВОЕ УПРАЖНЕНИЕ</w:t>
            </w:r>
          </w:p>
        </w:tc>
      </w:tr>
      <w:tr w:rsidR="007762B0" w:rsidRPr="007762B0" w14:paraId="07D13EA9" w14:textId="77777777" w:rsidTr="00F1573B">
        <w:trPr>
          <w:gridAfter w:val="2"/>
          <w:wAfter w:w="8525" w:type="dxa"/>
          <w:trHeight w:val="278"/>
        </w:trPr>
        <w:tc>
          <w:tcPr>
            <w:tcW w:w="2276" w:type="dxa"/>
            <w:vMerge/>
          </w:tcPr>
          <w:p w14:paraId="61041947" w14:textId="77777777" w:rsidR="007762B0" w:rsidRPr="007762B0" w:rsidRDefault="007762B0" w:rsidP="007762B0">
            <w:pPr>
              <w:contextualSpacing/>
              <w:rPr>
                <w:rFonts w:ascii="Times New Roman" w:hAnsi="Times New Roman" w:cs="Times New Roman"/>
                <w:b/>
                <w:color w:val="FF0000"/>
                <w:u w:val="single"/>
                <w:lang w:val="kk-KZ"/>
              </w:rPr>
            </w:pPr>
          </w:p>
        </w:tc>
        <w:tc>
          <w:tcPr>
            <w:tcW w:w="2431" w:type="dxa"/>
            <w:gridSpan w:val="2"/>
          </w:tcPr>
          <w:p w14:paraId="754A964D" w14:textId="57ACCA5B" w:rsidR="007762B0" w:rsidRPr="007762B0" w:rsidRDefault="007762B0" w:rsidP="007762B0">
            <w:pPr>
              <w:spacing w:after="150"/>
              <w:rPr>
                <w:rFonts w:ascii="Times New Roman" w:eastAsia="Times New Roman" w:hAnsi="Times New Roman" w:cs="Times New Roman"/>
                <w:lang w:eastAsia="ru-RU"/>
              </w:rPr>
            </w:pPr>
          </w:p>
        </w:tc>
        <w:tc>
          <w:tcPr>
            <w:tcW w:w="2759" w:type="dxa"/>
            <w:gridSpan w:val="8"/>
          </w:tcPr>
          <w:p w14:paraId="7854E291" w14:textId="77777777" w:rsidR="007762B0" w:rsidRPr="007762B0" w:rsidRDefault="007762B0" w:rsidP="007762B0">
            <w:pPr>
              <w:widowControl w:val="0"/>
              <w:tabs>
                <w:tab w:val="left" w:pos="6640"/>
              </w:tabs>
              <w:autoSpaceDE w:val="0"/>
              <w:autoSpaceDN w:val="0"/>
              <w:adjustRightInd w:val="0"/>
              <w:contextualSpacing/>
              <w:rPr>
                <w:rFonts w:ascii="Times New Roman" w:hAnsi="Times New Roman" w:cs="Times New Roman"/>
              </w:rPr>
            </w:pPr>
          </w:p>
        </w:tc>
        <w:tc>
          <w:tcPr>
            <w:tcW w:w="2848" w:type="dxa"/>
            <w:gridSpan w:val="3"/>
          </w:tcPr>
          <w:p w14:paraId="6B84D5ED" w14:textId="77777777" w:rsidR="007762B0" w:rsidRPr="007762B0" w:rsidRDefault="007762B0" w:rsidP="007762B0">
            <w:pPr>
              <w:spacing w:after="150"/>
              <w:rPr>
                <w:rFonts w:ascii="Times New Roman" w:eastAsia="Times New Roman" w:hAnsi="Times New Roman" w:cs="Times New Roman"/>
                <w:lang w:eastAsia="ru-RU"/>
              </w:rPr>
            </w:pPr>
            <w:proofErr w:type="gramStart"/>
            <w:r w:rsidRPr="007762B0">
              <w:rPr>
                <w:rFonts w:ascii="Times New Roman" w:hAnsi="Times New Roman" w:cs="Times New Roman"/>
                <w:u w:val="dotted"/>
              </w:rPr>
              <w:t>Д/И</w:t>
            </w:r>
            <w:r w:rsidRPr="007762B0">
              <w:rPr>
                <w:rFonts w:ascii="Times New Roman" w:eastAsia="Times New Roman" w:hAnsi="Times New Roman" w:cs="Times New Roman"/>
                <w:lang w:eastAsia="ru-RU"/>
              </w:rPr>
              <w:t xml:space="preserve"> Что</w:t>
            </w:r>
            <w:proofErr w:type="gramEnd"/>
            <w:r w:rsidRPr="007762B0">
              <w:rPr>
                <w:rFonts w:ascii="Times New Roman" w:eastAsia="Times New Roman" w:hAnsi="Times New Roman" w:cs="Times New Roman"/>
                <w:lang w:eastAsia="ru-RU"/>
              </w:rPr>
              <w:t xml:space="preserve"> сначала? Что потом?»                                  Задача: знать и называть последовательности протекания сезонных изменений в природе</w:t>
            </w:r>
          </w:p>
          <w:p w14:paraId="620FCBAC" w14:textId="77777777" w:rsidR="007762B0" w:rsidRPr="007762B0" w:rsidRDefault="007762B0" w:rsidP="007762B0">
            <w:pPr>
              <w:rPr>
                <w:rFonts w:ascii="Times New Roman" w:eastAsia="Times New Roman" w:hAnsi="Times New Roman" w:cs="Times New Roman"/>
                <w:lang w:eastAsia="ru-RU"/>
              </w:rPr>
            </w:pPr>
          </w:p>
        </w:tc>
        <w:tc>
          <w:tcPr>
            <w:tcW w:w="2666" w:type="dxa"/>
            <w:gridSpan w:val="4"/>
          </w:tcPr>
          <w:p w14:paraId="130578F4" w14:textId="77777777" w:rsidR="007762B0" w:rsidRPr="007762B0" w:rsidRDefault="007762B0" w:rsidP="007762B0">
            <w:pPr>
              <w:spacing w:after="150"/>
              <w:rPr>
                <w:rFonts w:ascii="Times New Roman" w:eastAsia="Times New Roman" w:hAnsi="Times New Roman" w:cs="Times New Roman"/>
                <w:lang w:eastAsia="ru-RU"/>
              </w:rPr>
            </w:pPr>
            <w:r w:rsidRPr="007762B0">
              <w:rPr>
                <w:rFonts w:ascii="Times New Roman" w:hAnsi="Times New Roman" w:cs="Times New Roman"/>
                <w:lang w:eastAsia="ru-RU"/>
              </w:rPr>
              <w:lastRenderedPageBreak/>
              <w:t>Д/</w:t>
            </w:r>
            <w:proofErr w:type="spellStart"/>
            <w:proofErr w:type="gramStart"/>
            <w:r w:rsidRPr="007762B0">
              <w:rPr>
                <w:rFonts w:ascii="Times New Roman" w:hAnsi="Times New Roman" w:cs="Times New Roman"/>
                <w:lang w:eastAsia="ru-RU"/>
              </w:rPr>
              <w:t>и</w:t>
            </w:r>
            <w:r w:rsidRPr="007762B0">
              <w:rPr>
                <w:rFonts w:ascii="Times New Roman" w:eastAsia="Times New Roman" w:hAnsi="Times New Roman" w:cs="Times New Roman"/>
                <w:lang w:eastAsia="ru-RU"/>
              </w:rPr>
              <w:t>«</w:t>
            </w:r>
            <w:proofErr w:type="gramEnd"/>
            <w:r w:rsidRPr="007762B0">
              <w:rPr>
                <w:rFonts w:ascii="Times New Roman" w:eastAsia="Times New Roman" w:hAnsi="Times New Roman" w:cs="Times New Roman"/>
                <w:lang w:eastAsia="ru-RU"/>
              </w:rPr>
              <w:t>Узнай</w:t>
            </w:r>
            <w:proofErr w:type="spellEnd"/>
            <w:r w:rsidRPr="007762B0">
              <w:rPr>
                <w:rFonts w:ascii="Times New Roman" w:eastAsia="Times New Roman" w:hAnsi="Times New Roman" w:cs="Times New Roman"/>
                <w:lang w:eastAsia="ru-RU"/>
              </w:rPr>
              <w:t xml:space="preserve"> и назови»   Задача: уметь быстро находить картинку в соответствии с заданием</w:t>
            </w:r>
          </w:p>
          <w:p w14:paraId="53FDD898" w14:textId="77777777" w:rsidR="007762B0" w:rsidRPr="007762B0" w:rsidRDefault="007762B0" w:rsidP="007762B0">
            <w:pPr>
              <w:widowControl w:val="0"/>
              <w:tabs>
                <w:tab w:val="left" w:pos="6640"/>
              </w:tabs>
              <w:autoSpaceDE w:val="0"/>
              <w:autoSpaceDN w:val="0"/>
              <w:adjustRightInd w:val="0"/>
              <w:contextualSpacing/>
              <w:rPr>
                <w:rFonts w:ascii="Times New Roman" w:hAnsi="Times New Roman" w:cs="Times New Roman"/>
                <w:lang w:val="kk-KZ"/>
              </w:rPr>
            </w:pPr>
          </w:p>
        </w:tc>
        <w:tc>
          <w:tcPr>
            <w:tcW w:w="2549" w:type="dxa"/>
          </w:tcPr>
          <w:p w14:paraId="4C6B22A6" w14:textId="77777777" w:rsidR="007762B0" w:rsidRPr="007762B0" w:rsidRDefault="007762B0" w:rsidP="007762B0">
            <w:pPr>
              <w:spacing w:after="150"/>
              <w:rPr>
                <w:rFonts w:ascii="Times New Roman" w:eastAsia="Times New Roman" w:hAnsi="Times New Roman" w:cs="Times New Roman"/>
                <w:lang w:eastAsia="ru-RU"/>
              </w:rPr>
            </w:pPr>
            <w:r w:rsidRPr="007762B0">
              <w:rPr>
                <w:rFonts w:ascii="Times New Roman" w:hAnsi="Times New Roman" w:cs="Times New Roman"/>
                <w:lang w:eastAsia="ru-RU"/>
              </w:rPr>
              <w:t>Д/и</w:t>
            </w:r>
            <w:r w:rsidRPr="007762B0">
              <w:rPr>
                <w:rFonts w:ascii="Times New Roman" w:eastAsia="Times New Roman" w:hAnsi="Times New Roman" w:cs="Times New Roman"/>
                <w:lang w:eastAsia="ru-RU"/>
              </w:rPr>
              <w:t xml:space="preserve"> «Родные </w:t>
            </w:r>
            <w:proofErr w:type="spellStart"/>
            <w:r w:rsidRPr="007762B0">
              <w:rPr>
                <w:rFonts w:ascii="Times New Roman" w:eastAsia="Times New Roman" w:hAnsi="Times New Roman" w:cs="Times New Roman"/>
                <w:lang w:eastAsia="ru-RU"/>
              </w:rPr>
              <w:t>улицы</w:t>
            </w:r>
            <w:proofErr w:type="gramStart"/>
            <w:r w:rsidRPr="007762B0">
              <w:rPr>
                <w:rFonts w:ascii="Times New Roman" w:eastAsia="Times New Roman" w:hAnsi="Times New Roman" w:cs="Times New Roman"/>
                <w:lang w:eastAsia="ru-RU"/>
              </w:rPr>
              <w:t>».Задача</w:t>
            </w:r>
            <w:proofErr w:type="spellEnd"/>
            <w:proofErr w:type="gramEnd"/>
            <w:r w:rsidRPr="007762B0">
              <w:rPr>
                <w:rFonts w:ascii="Times New Roman" w:eastAsia="Times New Roman" w:hAnsi="Times New Roman" w:cs="Times New Roman"/>
                <w:lang w:eastAsia="ru-RU"/>
              </w:rPr>
              <w:t>: в игровой форме закреплять названий улиц родного города на казахском, русском языках</w:t>
            </w:r>
          </w:p>
          <w:p w14:paraId="451D1591" w14:textId="77777777" w:rsidR="007762B0" w:rsidRPr="007762B0" w:rsidRDefault="007762B0" w:rsidP="007762B0">
            <w:pPr>
              <w:widowControl w:val="0"/>
              <w:tabs>
                <w:tab w:val="left" w:pos="6640"/>
              </w:tabs>
              <w:autoSpaceDE w:val="0"/>
              <w:autoSpaceDN w:val="0"/>
              <w:adjustRightInd w:val="0"/>
              <w:contextualSpacing/>
              <w:rPr>
                <w:rFonts w:ascii="Times New Roman" w:hAnsi="Times New Roman" w:cs="Times New Roman"/>
                <w:color w:val="FF0000"/>
              </w:rPr>
            </w:pPr>
          </w:p>
        </w:tc>
      </w:tr>
      <w:tr w:rsidR="007762B0" w:rsidRPr="007762B0" w14:paraId="4D3C9FEB" w14:textId="77777777" w:rsidTr="00F1573B">
        <w:trPr>
          <w:gridAfter w:val="2"/>
          <w:wAfter w:w="8525" w:type="dxa"/>
          <w:trHeight w:val="278"/>
        </w:trPr>
        <w:tc>
          <w:tcPr>
            <w:tcW w:w="2276" w:type="dxa"/>
            <w:vMerge/>
          </w:tcPr>
          <w:p w14:paraId="015D8ADA" w14:textId="77777777" w:rsidR="007762B0" w:rsidRPr="007762B0" w:rsidRDefault="007762B0" w:rsidP="007762B0">
            <w:pPr>
              <w:contextualSpacing/>
              <w:rPr>
                <w:rFonts w:ascii="Times New Roman" w:hAnsi="Times New Roman" w:cs="Times New Roman"/>
                <w:b/>
                <w:u w:val="single"/>
                <w:lang w:val="kk-KZ"/>
              </w:rPr>
            </w:pPr>
          </w:p>
        </w:tc>
        <w:tc>
          <w:tcPr>
            <w:tcW w:w="13253" w:type="dxa"/>
            <w:gridSpan w:val="18"/>
          </w:tcPr>
          <w:p w14:paraId="7CA47C2C" w14:textId="77777777" w:rsidR="007762B0" w:rsidRPr="007762B0" w:rsidRDefault="007762B0" w:rsidP="007762B0">
            <w:pPr>
              <w:widowControl w:val="0"/>
              <w:tabs>
                <w:tab w:val="left" w:pos="6640"/>
              </w:tabs>
              <w:autoSpaceDE w:val="0"/>
              <w:autoSpaceDN w:val="0"/>
              <w:adjustRightInd w:val="0"/>
              <w:contextualSpacing/>
              <w:rPr>
                <w:rFonts w:ascii="Times New Roman" w:hAnsi="Times New Roman" w:cs="Times New Roman"/>
                <w:b/>
                <w:lang w:val="kk-KZ"/>
              </w:rPr>
            </w:pPr>
            <w:r w:rsidRPr="007762B0">
              <w:rPr>
                <w:rFonts w:ascii="Times New Roman" w:hAnsi="Times New Roman" w:cs="Times New Roman"/>
                <w:b/>
                <w:bCs/>
                <w:lang w:val="kk-KZ"/>
              </w:rPr>
              <w:t xml:space="preserve"> КЕШЕНДІ ТАҢҒЫ  ГИМНАСТИКА  </w:t>
            </w:r>
            <w:r w:rsidRPr="007762B0">
              <w:rPr>
                <w:rFonts w:ascii="Times New Roman" w:hAnsi="Times New Roman" w:cs="Times New Roman"/>
                <w:bCs/>
              </w:rPr>
              <w:t>(</w:t>
            </w:r>
            <w:r w:rsidRPr="007762B0">
              <w:rPr>
                <w:rFonts w:ascii="Times New Roman" w:hAnsi="Times New Roman" w:cs="Times New Roman"/>
                <w:bCs/>
                <w:lang w:val="kk-KZ"/>
              </w:rPr>
              <w:t>ұсынылады</w:t>
            </w:r>
            <w:r w:rsidRPr="007762B0">
              <w:rPr>
                <w:rFonts w:ascii="Times New Roman" w:hAnsi="Times New Roman" w:cs="Times New Roman"/>
                <w:bCs/>
              </w:rPr>
              <w:t>)</w:t>
            </w:r>
            <w:r w:rsidRPr="007762B0">
              <w:rPr>
                <w:rFonts w:ascii="Times New Roman" w:hAnsi="Times New Roman" w:cs="Times New Roman"/>
                <w:bCs/>
                <w:lang w:val="kk-KZ"/>
              </w:rPr>
              <w:t xml:space="preserve"> </w:t>
            </w:r>
            <w:r w:rsidRPr="007762B0">
              <w:rPr>
                <w:rFonts w:ascii="Times New Roman" w:hAnsi="Times New Roman" w:cs="Times New Roman"/>
                <w:b/>
                <w:bCs/>
              </w:rPr>
              <w:t>КОМПЛЕКС  УТРЕННЕЙ ГИМНАСТИКИ №</w:t>
            </w:r>
            <w:r w:rsidRPr="007762B0">
              <w:rPr>
                <w:rFonts w:ascii="Times New Roman" w:hAnsi="Times New Roman" w:cs="Times New Roman"/>
                <w:bCs/>
              </w:rPr>
              <w:t xml:space="preserve">(по плану специалиста </w:t>
            </w:r>
          </w:p>
        </w:tc>
      </w:tr>
      <w:tr w:rsidR="007762B0" w:rsidRPr="007762B0" w14:paraId="02928C84" w14:textId="77777777" w:rsidTr="00F1573B">
        <w:trPr>
          <w:gridAfter w:val="2"/>
          <w:wAfter w:w="8525" w:type="dxa"/>
          <w:trHeight w:val="278"/>
        </w:trPr>
        <w:tc>
          <w:tcPr>
            <w:tcW w:w="2276" w:type="dxa"/>
          </w:tcPr>
          <w:p w14:paraId="29CFCA06" w14:textId="77777777" w:rsidR="007762B0" w:rsidRPr="007762B0" w:rsidRDefault="007762B0" w:rsidP="007762B0">
            <w:pPr>
              <w:widowControl w:val="0"/>
              <w:tabs>
                <w:tab w:val="left" w:pos="6640"/>
              </w:tabs>
              <w:autoSpaceDE w:val="0"/>
              <w:autoSpaceDN w:val="0"/>
              <w:adjustRightInd w:val="0"/>
              <w:contextualSpacing/>
              <w:rPr>
                <w:rFonts w:ascii="Times New Roman" w:hAnsi="Times New Roman" w:cs="Times New Roman"/>
                <w:b/>
                <w:lang w:val="kk-KZ"/>
              </w:rPr>
            </w:pPr>
            <w:r w:rsidRPr="007762B0">
              <w:rPr>
                <w:rFonts w:ascii="Times New Roman" w:hAnsi="Times New Roman" w:cs="Times New Roman"/>
                <w:b/>
                <w:lang w:val="kk-KZ"/>
              </w:rPr>
              <w:t>Таңғы ас/Завтрак</w:t>
            </w:r>
          </w:p>
        </w:tc>
        <w:tc>
          <w:tcPr>
            <w:tcW w:w="13253" w:type="dxa"/>
            <w:gridSpan w:val="18"/>
          </w:tcPr>
          <w:p w14:paraId="2385FEE1" w14:textId="77777777" w:rsidR="007762B0" w:rsidRPr="007762B0" w:rsidRDefault="007762B0" w:rsidP="007762B0">
            <w:pPr>
              <w:widowControl w:val="0"/>
              <w:tabs>
                <w:tab w:val="left" w:pos="6640"/>
              </w:tabs>
              <w:autoSpaceDE w:val="0"/>
              <w:autoSpaceDN w:val="0"/>
              <w:adjustRightInd w:val="0"/>
              <w:contextualSpacing/>
              <w:jc w:val="both"/>
              <w:rPr>
                <w:rFonts w:ascii="Times New Roman" w:hAnsi="Times New Roman" w:cs="Times New Roman"/>
                <w:b/>
                <w:lang w:val="kk-KZ"/>
              </w:rPr>
            </w:pPr>
            <w:r w:rsidRPr="007762B0">
              <w:rPr>
                <w:rFonts w:ascii="Times New Roman" w:hAnsi="Times New Roman" w:cs="Times New Roman"/>
                <w:b/>
                <w:lang w:val="kk-KZ"/>
              </w:rPr>
              <w:t>Мәдени-гигиеналық  машықтарды  меңгеру  және  орындауды  пысықтау</w:t>
            </w:r>
          </w:p>
          <w:p w14:paraId="668FC824" w14:textId="77777777" w:rsidR="007762B0" w:rsidRPr="007762B0" w:rsidRDefault="007762B0" w:rsidP="007762B0">
            <w:pPr>
              <w:widowControl w:val="0"/>
              <w:tabs>
                <w:tab w:val="left" w:pos="6640"/>
              </w:tabs>
              <w:autoSpaceDE w:val="0"/>
              <w:autoSpaceDN w:val="0"/>
              <w:adjustRightInd w:val="0"/>
              <w:contextualSpacing/>
              <w:jc w:val="both"/>
              <w:rPr>
                <w:rFonts w:ascii="Times New Roman" w:hAnsi="Times New Roman" w:cs="Times New Roman"/>
                <w:b/>
                <w:lang w:val="kk-KZ"/>
              </w:rPr>
            </w:pPr>
            <w:r w:rsidRPr="007762B0">
              <w:rPr>
                <w:rFonts w:ascii="Times New Roman" w:hAnsi="Times New Roman" w:cs="Times New Roman"/>
                <w:b/>
              </w:rPr>
              <w:t>Закрепление знаний и выполнение культурно-гигиенических навыков.</w:t>
            </w:r>
          </w:p>
          <w:p w14:paraId="34FDF514" w14:textId="77777777" w:rsidR="007762B0" w:rsidRPr="007762B0" w:rsidRDefault="007762B0" w:rsidP="007762B0">
            <w:pPr>
              <w:jc w:val="both"/>
              <w:rPr>
                <w:rFonts w:ascii="Times New Roman" w:hAnsi="Times New Roman" w:cs="Times New Roman"/>
                <w:bCs/>
                <w:iCs/>
              </w:rPr>
            </w:pPr>
            <w:r w:rsidRPr="007762B0">
              <w:rPr>
                <w:rFonts w:ascii="Times New Roman" w:hAnsi="Times New Roman" w:cs="Times New Roman"/>
                <w:lang w:val="kk-KZ"/>
              </w:rPr>
              <w:t>Ойын жаттығуы/Игровое упражнение ***</w:t>
            </w:r>
            <w:r w:rsidRPr="007762B0">
              <w:rPr>
                <w:rFonts w:ascii="Times New Roman" w:hAnsi="Times New Roman" w:cs="Times New Roman"/>
                <w:shd w:val="clear" w:color="auto" w:fill="FFFFFF"/>
                <w:lang w:val="kk-KZ"/>
              </w:rPr>
              <w:t xml:space="preserve">«Мойдодыр» </w:t>
            </w:r>
            <w:r w:rsidRPr="007762B0">
              <w:rPr>
                <w:rFonts w:ascii="Times New Roman" w:hAnsi="Times New Roman" w:cs="Times New Roman"/>
                <w:bCs/>
                <w:iCs/>
                <w:lang w:val="kk-KZ"/>
              </w:rPr>
              <w:t xml:space="preserve">бет, маңдай, бас көз , мұрын , ауыз </w:t>
            </w:r>
            <w:r w:rsidRPr="007762B0">
              <w:rPr>
                <w:rFonts w:ascii="Times New Roman" w:hAnsi="Times New Roman" w:cs="Times New Roman"/>
                <w:bCs/>
                <w:iCs/>
              </w:rPr>
              <w:t>.</w:t>
            </w:r>
          </w:p>
          <w:p w14:paraId="0DAFDE9B" w14:textId="77777777" w:rsidR="007762B0" w:rsidRPr="007762B0" w:rsidRDefault="007762B0" w:rsidP="007762B0">
            <w:pPr>
              <w:jc w:val="both"/>
              <w:rPr>
                <w:rFonts w:ascii="Times New Roman" w:hAnsi="Times New Roman" w:cs="Times New Roman"/>
                <w:bCs/>
                <w:iCs/>
                <w:lang w:val="kk-KZ"/>
              </w:rPr>
            </w:pPr>
            <w:r w:rsidRPr="007762B0">
              <w:rPr>
                <w:rFonts w:ascii="Times New Roman" w:hAnsi="Times New Roman" w:cs="Times New Roman"/>
                <w:lang w:val="kk-KZ"/>
              </w:rPr>
              <w:t>Ойын жаттығуы/Игровое упражнение *** «Мой завтрак»</w:t>
            </w:r>
            <w:r w:rsidRPr="007762B0">
              <w:rPr>
                <w:rFonts w:ascii="Times New Roman" w:hAnsi="Times New Roman" w:cs="Times New Roman"/>
                <w:bCs/>
                <w:iCs/>
                <w:lang w:val="kk-KZ"/>
              </w:rPr>
              <w:t>Нан , шай май .</w:t>
            </w:r>
          </w:p>
          <w:p w14:paraId="2EFB87B9" w14:textId="77777777" w:rsidR="007762B0" w:rsidRPr="007762B0" w:rsidRDefault="007762B0" w:rsidP="007762B0">
            <w:pPr>
              <w:widowControl w:val="0"/>
              <w:tabs>
                <w:tab w:val="left" w:pos="6640"/>
              </w:tabs>
              <w:autoSpaceDE w:val="0"/>
              <w:autoSpaceDN w:val="0"/>
              <w:adjustRightInd w:val="0"/>
              <w:contextualSpacing/>
              <w:jc w:val="center"/>
              <w:rPr>
                <w:rFonts w:ascii="Times New Roman" w:hAnsi="Times New Roman" w:cs="Times New Roman"/>
                <w:u w:val="dotted"/>
              </w:rPr>
            </w:pPr>
          </w:p>
        </w:tc>
      </w:tr>
      <w:tr w:rsidR="007762B0" w:rsidRPr="007762B0" w14:paraId="138BC686" w14:textId="77777777" w:rsidTr="00F1573B">
        <w:trPr>
          <w:gridAfter w:val="2"/>
          <w:wAfter w:w="8525" w:type="dxa"/>
          <w:trHeight w:val="348"/>
        </w:trPr>
        <w:tc>
          <w:tcPr>
            <w:tcW w:w="2276" w:type="dxa"/>
            <w:vMerge w:val="restart"/>
          </w:tcPr>
          <w:p w14:paraId="4B25624B" w14:textId="77777777" w:rsidR="007762B0" w:rsidRPr="007762B0" w:rsidRDefault="007762B0" w:rsidP="007762B0">
            <w:pPr>
              <w:widowControl w:val="0"/>
              <w:tabs>
                <w:tab w:val="left" w:pos="6640"/>
              </w:tabs>
              <w:autoSpaceDE w:val="0"/>
              <w:autoSpaceDN w:val="0"/>
              <w:adjustRightInd w:val="0"/>
              <w:contextualSpacing/>
              <w:rPr>
                <w:rFonts w:ascii="Times New Roman" w:hAnsi="Times New Roman" w:cs="Times New Roman"/>
                <w:b/>
                <w:lang w:val="kk-KZ"/>
              </w:rPr>
            </w:pPr>
            <w:proofErr w:type="spellStart"/>
            <w:r w:rsidRPr="007762B0">
              <w:rPr>
                <w:rFonts w:ascii="Times New Roman" w:hAnsi="Times New Roman" w:cs="Times New Roman"/>
                <w:b/>
                <w:color w:val="000000"/>
              </w:rPr>
              <w:t>Ұйымдастырылған</w:t>
            </w:r>
            <w:proofErr w:type="spellEnd"/>
            <w:r w:rsidRPr="007762B0">
              <w:rPr>
                <w:rFonts w:ascii="Times New Roman" w:hAnsi="Times New Roman" w:cs="Times New Roman"/>
                <w:b/>
                <w:color w:val="000000"/>
              </w:rPr>
              <w:t xml:space="preserve"> </w:t>
            </w:r>
            <w:proofErr w:type="spellStart"/>
            <w:r w:rsidRPr="007762B0">
              <w:rPr>
                <w:rFonts w:ascii="Times New Roman" w:hAnsi="Times New Roman" w:cs="Times New Roman"/>
                <w:b/>
                <w:color w:val="000000"/>
              </w:rPr>
              <w:t>іс-әрекетке</w:t>
            </w:r>
            <w:proofErr w:type="spellEnd"/>
            <w:r w:rsidRPr="007762B0">
              <w:rPr>
                <w:rFonts w:ascii="Times New Roman" w:hAnsi="Times New Roman" w:cs="Times New Roman"/>
                <w:b/>
                <w:color w:val="000000"/>
              </w:rPr>
              <w:t xml:space="preserve"> </w:t>
            </w:r>
            <w:proofErr w:type="spellStart"/>
            <w:r w:rsidRPr="007762B0">
              <w:rPr>
                <w:rFonts w:ascii="Times New Roman" w:hAnsi="Times New Roman" w:cs="Times New Roman"/>
                <w:b/>
                <w:color w:val="000000"/>
              </w:rPr>
              <w:t>дайындық</w:t>
            </w:r>
            <w:proofErr w:type="spellEnd"/>
            <w:r w:rsidRPr="007762B0">
              <w:rPr>
                <w:rFonts w:ascii="Times New Roman" w:hAnsi="Times New Roman" w:cs="Times New Roman"/>
                <w:b/>
                <w:color w:val="000000"/>
              </w:rPr>
              <w:t xml:space="preserve"> (ОД) Подготовка к организованной деятельности (ОД)</w:t>
            </w:r>
          </w:p>
        </w:tc>
        <w:tc>
          <w:tcPr>
            <w:tcW w:w="13253" w:type="dxa"/>
            <w:gridSpan w:val="18"/>
          </w:tcPr>
          <w:p w14:paraId="7438B5E1" w14:textId="77777777" w:rsidR="007762B0" w:rsidRPr="007762B0" w:rsidRDefault="007762B0" w:rsidP="007762B0">
            <w:pPr>
              <w:widowControl w:val="0"/>
              <w:tabs>
                <w:tab w:val="left" w:pos="6640"/>
              </w:tabs>
              <w:autoSpaceDE w:val="0"/>
              <w:autoSpaceDN w:val="0"/>
              <w:adjustRightInd w:val="0"/>
              <w:contextualSpacing/>
              <w:jc w:val="center"/>
              <w:rPr>
                <w:rFonts w:ascii="Times New Roman" w:hAnsi="Times New Roman" w:cs="Times New Roman"/>
                <w:lang w:val="kk-KZ"/>
              </w:rPr>
            </w:pPr>
            <w:r w:rsidRPr="007762B0">
              <w:rPr>
                <w:rFonts w:ascii="Times New Roman" w:hAnsi="Times New Roman" w:cs="Times New Roman"/>
                <w:lang w:val="kk-KZ"/>
              </w:rPr>
              <w:t xml:space="preserve">ҰОҚ ұйымдастыру  үшін балалардағы  кішігірім қозғалыстағы ойын және ойын жаттығулары </w:t>
            </w:r>
          </w:p>
          <w:p w14:paraId="3EA67964" w14:textId="77777777" w:rsidR="007762B0" w:rsidRPr="007762B0" w:rsidRDefault="007762B0" w:rsidP="007762B0">
            <w:pPr>
              <w:widowControl w:val="0"/>
              <w:tabs>
                <w:tab w:val="left" w:pos="6640"/>
              </w:tabs>
              <w:autoSpaceDE w:val="0"/>
              <w:autoSpaceDN w:val="0"/>
              <w:adjustRightInd w:val="0"/>
              <w:contextualSpacing/>
              <w:jc w:val="center"/>
              <w:rPr>
                <w:rFonts w:ascii="Times New Roman" w:hAnsi="Times New Roman" w:cs="Times New Roman"/>
                <w:u w:val="dotted"/>
                <w:lang w:val="kk-KZ"/>
              </w:rPr>
            </w:pPr>
            <w:r w:rsidRPr="007762B0">
              <w:rPr>
                <w:rFonts w:ascii="Times New Roman" w:hAnsi="Times New Roman" w:cs="Times New Roman"/>
              </w:rPr>
              <w:t>Игры и игровые упражнения малой подвижности для организации детей к ОУД</w:t>
            </w:r>
          </w:p>
        </w:tc>
      </w:tr>
      <w:tr w:rsidR="007762B0" w:rsidRPr="007762B0" w14:paraId="020C1DF5" w14:textId="77777777" w:rsidTr="00F1573B">
        <w:trPr>
          <w:gridAfter w:val="2"/>
          <w:wAfter w:w="8525" w:type="dxa"/>
          <w:trHeight w:val="1584"/>
        </w:trPr>
        <w:tc>
          <w:tcPr>
            <w:tcW w:w="2276" w:type="dxa"/>
            <w:vMerge/>
          </w:tcPr>
          <w:p w14:paraId="744BCA4F" w14:textId="77777777" w:rsidR="007762B0" w:rsidRPr="007762B0" w:rsidRDefault="007762B0" w:rsidP="007762B0">
            <w:pPr>
              <w:contextualSpacing/>
              <w:rPr>
                <w:rFonts w:ascii="Times New Roman" w:hAnsi="Times New Roman" w:cs="Times New Roman"/>
                <w:b/>
                <w:color w:val="FF0000"/>
                <w:lang w:val="kk-KZ"/>
              </w:rPr>
            </w:pPr>
          </w:p>
        </w:tc>
        <w:tc>
          <w:tcPr>
            <w:tcW w:w="2401" w:type="dxa"/>
            <w:tcBorders>
              <w:top w:val="nil"/>
              <w:left w:val="single" w:sz="4" w:space="0" w:color="auto"/>
              <w:bottom w:val="single" w:sz="4" w:space="0" w:color="auto"/>
              <w:right w:val="single" w:sz="4" w:space="0" w:color="auto"/>
            </w:tcBorders>
          </w:tcPr>
          <w:p w14:paraId="3C2230CC"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rPr>
            </w:pPr>
          </w:p>
        </w:tc>
        <w:tc>
          <w:tcPr>
            <w:tcW w:w="2551" w:type="dxa"/>
            <w:gridSpan w:val="7"/>
            <w:tcBorders>
              <w:top w:val="nil"/>
              <w:left w:val="single" w:sz="4" w:space="0" w:color="auto"/>
              <w:bottom w:val="single" w:sz="4" w:space="0" w:color="auto"/>
              <w:right w:val="single" w:sz="4" w:space="0" w:color="auto"/>
            </w:tcBorders>
          </w:tcPr>
          <w:p w14:paraId="2F299613" w14:textId="3924159B" w:rsidR="007762B0" w:rsidRPr="007762B0" w:rsidRDefault="007762B0" w:rsidP="007762B0">
            <w:pPr>
              <w:jc w:val="both"/>
              <w:rPr>
                <w:rFonts w:ascii="Times New Roman" w:eastAsia="Times New Roman" w:hAnsi="Times New Roman" w:cs="Times New Roman"/>
                <w:lang w:eastAsia="ru-RU"/>
              </w:rPr>
            </w:pPr>
          </w:p>
        </w:tc>
        <w:tc>
          <w:tcPr>
            <w:tcW w:w="2521" w:type="dxa"/>
            <w:gridSpan w:val="4"/>
            <w:tcBorders>
              <w:top w:val="nil"/>
              <w:left w:val="single" w:sz="4" w:space="0" w:color="auto"/>
              <w:bottom w:val="single" w:sz="4" w:space="0" w:color="auto"/>
              <w:right w:val="single" w:sz="4" w:space="0" w:color="auto"/>
            </w:tcBorders>
          </w:tcPr>
          <w:p w14:paraId="696F1311" w14:textId="77777777" w:rsidR="007762B0" w:rsidRPr="007762B0" w:rsidRDefault="007762B0" w:rsidP="007762B0">
            <w:pPr>
              <w:shd w:val="clear" w:color="auto" w:fill="FFFFFF"/>
              <w:jc w:val="center"/>
              <w:rPr>
                <w:rFonts w:ascii="Calibri" w:eastAsia="Times New Roman" w:hAnsi="Calibri" w:cs="Calibri"/>
                <w:lang w:eastAsia="ru-RU"/>
              </w:rPr>
            </w:pPr>
            <w:r w:rsidRPr="007762B0">
              <w:rPr>
                <w:rFonts w:ascii="Times New Roman" w:eastAsia="Times New Roman" w:hAnsi="Times New Roman" w:cs="Times New Roman"/>
                <w:lang w:eastAsia="ru-RU"/>
              </w:rPr>
              <w:t>«Кому что нужно»</w:t>
            </w:r>
          </w:p>
          <w:p w14:paraId="653B6DE8" w14:textId="77777777" w:rsidR="007762B0" w:rsidRPr="007762B0" w:rsidRDefault="007762B0" w:rsidP="007762B0">
            <w:pPr>
              <w:jc w:val="both"/>
              <w:rPr>
                <w:rFonts w:ascii="Times New Roman" w:eastAsia="Times New Roman" w:hAnsi="Times New Roman" w:cs="Times New Roman"/>
                <w:lang w:eastAsia="ru-RU"/>
              </w:rPr>
            </w:pPr>
            <w:r w:rsidRPr="007762B0">
              <w:rPr>
                <w:rFonts w:ascii="Times New Roman" w:eastAsia="Times New Roman" w:hAnsi="Times New Roman" w:cs="Times New Roman"/>
                <w:lang w:eastAsia="ru-RU"/>
              </w:rPr>
              <w:t xml:space="preserve"> </w:t>
            </w:r>
            <w:proofErr w:type="gramStart"/>
            <w:r w:rsidRPr="007762B0">
              <w:rPr>
                <w:rFonts w:ascii="Times New Roman" w:eastAsia="Times New Roman" w:hAnsi="Times New Roman" w:cs="Times New Roman"/>
                <w:lang w:eastAsia="ru-RU"/>
              </w:rPr>
              <w:t>Задача::</w:t>
            </w:r>
            <w:proofErr w:type="gramEnd"/>
            <w:r w:rsidRPr="007762B0">
              <w:rPr>
                <w:rFonts w:ascii="Times New Roman" w:eastAsia="Times New Roman" w:hAnsi="Times New Roman" w:cs="Times New Roman"/>
                <w:lang w:eastAsia="ru-RU"/>
              </w:rPr>
              <w:t xml:space="preserve"> группирует обобщает предметы по определенным признакам.</w:t>
            </w:r>
            <w:r w:rsidRPr="007762B0">
              <w:rPr>
                <w:rFonts w:ascii="Times New Roman" w:eastAsia="Times New Roman" w:hAnsi="Times New Roman" w:cs="Times New Roman"/>
                <w:i/>
                <w:iCs/>
                <w:lang w:eastAsia="ru-RU"/>
              </w:rPr>
              <w:t> </w:t>
            </w:r>
          </w:p>
        </w:tc>
        <w:tc>
          <w:tcPr>
            <w:tcW w:w="2435" w:type="dxa"/>
            <w:gridSpan w:val="3"/>
            <w:tcBorders>
              <w:top w:val="nil"/>
              <w:left w:val="single" w:sz="4" w:space="0" w:color="auto"/>
              <w:bottom w:val="single" w:sz="4" w:space="0" w:color="auto"/>
              <w:right w:val="single" w:sz="4" w:space="0" w:color="auto"/>
            </w:tcBorders>
          </w:tcPr>
          <w:p w14:paraId="33F44B5A" w14:textId="77777777" w:rsidR="007762B0" w:rsidRPr="007762B0" w:rsidRDefault="007762B0" w:rsidP="007762B0">
            <w:pPr>
              <w:shd w:val="clear" w:color="auto" w:fill="FFFFFF"/>
              <w:jc w:val="center"/>
              <w:rPr>
                <w:rFonts w:ascii="Calibri" w:eastAsia="Times New Roman" w:hAnsi="Calibri" w:cs="Calibri"/>
                <w:lang w:eastAsia="ru-RU"/>
              </w:rPr>
            </w:pPr>
            <w:r w:rsidRPr="007762B0">
              <w:rPr>
                <w:rFonts w:ascii="Times New Roman" w:eastAsia="Times New Roman" w:hAnsi="Times New Roman" w:cs="Times New Roman"/>
                <w:lang w:eastAsia="ru-RU"/>
              </w:rPr>
              <w:t>«Найди ошибку»</w:t>
            </w:r>
          </w:p>
          <w:p w14:paraId="3DFB8F04" w14:textId="77777777" w:rsidR="007762B0" w:rsidRPr="007762B0" w:rsidRDefault="007762B0" w:rsidP="007762B0">
            <w:pPr>
              <w:jc w:val="both"/>
              <w:rPr>
                <w:rFonts w:ascii="Times New Roman" w:eastAsia="Times New Roman" w:hAnsi="Times New Roman" w:cs="Times New Roman"/>
                <w:lang w:eastAsia="ru-RU"/>
              </w:rPr>
            </w:pPr>
            <w:r w:rsidRPr="007762B0">
              <w:rPr>
                <w:rFonts w:ascii="Times New Roman" w:eastAsia="Times New Roman" w:hAnsi="Times New Roman" w:cs="Times New Roman"/>
                <w:lang w:eastAsia="ru-RU"/>
              </w:rPr>
              <w:t xml:space="preserve">Задача: находит грамматическую ошибку </w:t>
            </w:r>
          </w:p>
        </w:tc>
        <w:tc>
          <w:tcPr>
            <w:tcW w:w="3345" w:type="dxa"/>
            <w:gridSpan w:val="3"/>
            <w:tcBorders>
              <w:top w:val="nil"/>
              <w:left w:val="single" w:sz="4" w:space="0" w:color="auto"/>
              <w:bottom w:val="single" w:sz="4" w:space="0" w:color="auto"/>
              <w:right w:val="single" w:sz="4" w:space="0" w:color="auto"/>
            </w:tcBorders>
          </w:tcPr>
          <w:p w14:paraId="76AA65B1" w14:textId="77777777" w:rsidR="007762B0" w:rsidRPr="007762B0" w:rsidRDefault="007762B0" w:rsidP="007762B0">
            <w:pPr>
              <w:shd w:val="clear" w:color="auto" w:fill="FFFFFF"/>
              <w:spacing w:before="100" w:beforeAutospacing="1" w:after="100" w:afterAutospacing="1"/>
              <w:rPr>
                <w:rFonts w:ascii="Calibri" w:eastAsia="Times New Roman" w:hAnsi="Calibri" w:cs="Calibri"/>
                <w:lang w:eastAsia="ru-RU"/>
              </w:rPr>
            </w:pPr>
            <w:r w:rsidRPr="007762B0">
              <w:rPr>
                <w:rFonts w:ascii="Times New Roman" w:eastAsia="Times New Roman" w:hAnsi="Times New Roman" w:cs="Times New Roman"/>
                <w:lang w:eastAsia="ru-RU"/>
              </w:rPr>
              <w:t>«Подними нужную карточку»</w:t>
            </w:r>
            <w:r w:rsidRPr="007762B0">
              <w:rPr>
                <w:rFonts w:ascii="Calibri" w:eastAsia="Times New Roman" w:hAnsi="Calibri" w:cs="Calibri"/>
                <w:lang w:eastAsia="ru-RU"/>
              </w:rPr>
              <w:t xml:space="preserve"> </w:t>
            </w:r>
            <w:proofErr w:type="gramStart"/>
            <w:r w:rsidRPr="007762B0">
              <w:rPr>
                <w:rFonts w:ascii="Times New Roman" w:eastAsia="Times New Roman" w:hAnsi="Times New Roman" w:cs="Times New Roman"/>
                <w:lang w:eastAsia="ru-RU"/>
              </w:rPr>
              <w:t>Задача::</w:t>
            </w:r>
            <w:proofErr w:type="gramEnd"/>
            <w:r w:rsidRPr="007762B0">
              <w:rPr>
                <w:rFonts w:ascii="Times New Roman" w:eastAsia="Times New Roman" w:hAnsi="Times New Roman" w:cs="Times New Roman"/>
                <w:lang w:eastAsia="ru-RU"/>
              </w:rPr>
              <w:t> различает гласные и согласные звуки.</w:t>
            </w:r>
          </w:p>
        </w:tc>
      </w:tr>
      <w:tr w:rsidR="006E006F" w:rsidRPr="007762B0" w14:paraId="54EFFF8A" w14:textId="77777777" w:rsidTr="00F1573B">
        <w:trPr>
          <w:gridAfter w:val="2"/>
          <w:wAfter w:w="8525" w:type="dxa"/>
          <w:trHeight w:val="699"/>
        </w:trPr>
        <w:tc>
          <w:tcPr>
            <w:tcW w:w="2276" w:type="dxa"/>
          </w:tcPr>
          <w:p w14:paraId="25E5EDC9" w14:textId="77777777" w:rsidR="006E006F" w:rsidRPr="007762B0" w:rsidRDefault="006E006F" w:rsidP="006E006F">
            <w:pPr>
              <w:autoSpaceDE w:val="0"/>
              <w:autoSpaceDN w:val="0"/>
              <w:adjustRightInd w:val="0"/>
              <w:rPr>
                <w:rFonts w:ascii="Times New Roman" w:eastAsia="Calibri" w:hAnsi="Times New Roman" w:cs="Times New Roman"/>
                <w:b/>
                <w:color w:val="000000"/>
                <w:lang w:val="kk-KZ" w:eastAsia="ru-RU"/>
              </w:rPr>
            </w:pPr>
            <w:r w:rsidRPr="007762B0">
              <w:rPr>
                <w:rFonts w:ascii="Times New Roman" w:eastAsia="Calibri" w:hAnsi="Times New Roman" w:cs="Times New Roman"/>
                <w:b/>
                <w:color w:val="000000"/>
                <w:lang w:val="kk-KZ" w:eastAsia="ru-RU"/>
              </w:rPr>
              <w:t>Ұйымдастырылған іс-әрекет/</w:t>
            </w:r>
          </w:p>
          <w:p w14:paraId="00E01131" w14:textId="77777777" w:rsidR="006E006F" w:rsidRPr="007762B0" w:rsidRDefault="006E006F" w:rsidP="006E006F">
            <w:pPr>
              <w:widowControl w:val="0"/>
              <w:tabs>
                <w:tab w:val="left" w:pos="6640"/>
              </w:tabs>
              <w:autoSpaceDE w:val="0"/>
              <w:autoSpaceDN w:val="0"/>
              <w:adjustRightInd w:val="0"/>
              <w:contextualSpacing/>
              <w:rPr>
                <w:rFonts w:ascii="Times New Roman" w:hAnsi="Times New Roman" w:cs="Times New Roman"/>
                <w:b/>
                <w:lang w:val="kk-KZ"/>
              </w:rPr>
            </w:pPr>
            <w:r w:rsidRPr="007762B0">
              <w:rPr>
                <w:rFonts w:ascii="Times New Roman" w:hAnsi="Times New Roman" w:cs="Times New Roman"/>
                <w:b/>
                <w:lang w:val="kk-KZ"/>
              </w:rPr>
              <w:t>Организованная деятельность</w:t>
            </w:r>
          </w:p>
        </w:tc>
        <w:tc>
          <w:tcPr>
            <w:tcW w:w="2401" w:type="dxa"/>
          </w:tcPr>
          <w:p w14:paraId="46EB76EE" w14:textId="77777777" w:rsidR="006E006F" w:rsidRPr="009A6E74" w:rsidRDefault="006E006F" w:rsidP="006E006F">
            <w:pPr>
              <w:rPr>
                <w:rFonts w:ascii="Times New Roman" w:hAnsi="Times New Roman" w:cs="Times New Roman"/>
                <w:highlight w:val="yellow"/>
              </w:rPr>
            </w:pPr>
          </w:p>
        </w:tc>
        <w:tc>
          <w:tcPr>
            <w:tcW w:w="2551" w:type="dxa"/>
            <w:gridSpan w:val="7"/>
          </w:tcPr>
          <w:p w14:paraId="7ADC0546" w14:textId="237F845E" w:rsidR="006E006F" w:rsidRPr="000377B3" w:rsidRDefault="006E006F" w:rsidP="006E006F">
            <w:pPr>
              <w:widowControl w:val="0"/>
              <w:autoSpaceDE w:val="0"/>
              <w:autoSpaceDN w:val="0"/>
              <w:adjustRightInd w:val="0"/>
              <w:contextualSpacing/>
              <w:rPr>
                <w:rFonts w:ascii="Times New Roman" w:hAnsi="Times New Roman" w:cs="Times New Roman"/>
              </w:rPr>
            </w:pPr>
          </w:p>
        </w:tc>
        <w:tc>
          <w:tcPr>
            <w:tcW w:w="2521" w:type="dxa"/>
            <w:gridSpan w:val="4"/>
          </w:tcPr>
          <w:p w14:paraId="65C345A3" w14:textId="77777777" w:rsidR="006E006F" w:rsidRPr="009A6E74" w:rsidRDefault="006E006F" w:rsidP="006E006F">
            <w:pPr>
              <w:contextualSpacing/>
              <w:rPr>
                <w:rFonts w:ascii="Times New Roman" w:hAnsi="Times New Roman" w:cs="Times New Roman"/>
                <w:b/>
              </w:rPr>
            </w:pPr>
            <w:proofErr w:type="spellStart"/>
            <w:r w:rsidRPr="009A6E74">
              <w:rPr>
                <w:rFonts w:ascii="Times New Roman" w:hAnsi="Times New Roman" w:cs="Times New Roman"/>
                <w:b/>
              </w:rPr>
              <w:t>Сауаттылық</w:t>
            </w:r>
            <w:proofErr w:type="spellEnd"/>
            <w:r w:rsidRPr="009A6E74">
              <w:rPr>
                <w:rFonts w:ascii="Times New Roman" w:hAnsi="Times New Roman" w:cs="Times New Roman"/>
                <w:b/>
              </w:rPr>
              <w:t xml:space="preserve"> </w:t>
            </w:r>
            <w:proofErr w:type="spellStart"/>
            <w:r w:rsidRPr="009A6E74">
              <w:rPr>
                <w:rFonts w:ascii="Times New Roman" w:hAnsi="Times New Roman" w:cs="Times New Roman"/>
                <w:b/>
              </w:rPr>
              <w:t>негіздері</w:t>
            </w:r>
            <w:proofErr w:type="spellEnd"/>
            <w:r w:rsidRPr="009A6E74">
              <w:rPr>
                <w:rFonts w:ascii="Times New Roman" w:hAnsi="Times New Roman" w:cs="Times New Roman"/>
                <w:b/>
              </w:rPr>
              <w:t>/</w:t>
            </w:r>
          </w:p>
          <w:p w14:paraId="111A2110" w14:textId="218C6AF1" w:rsidR="000377B3" w:rsidRPr="009A6E74" w:rsidRDefault="006E006F" w:rsidP="000377B3">
            <w:pPr>
              <w:contextualSpacing/>
              <w:rPr>
                <w:rFonts w:ascii="Times New Roman" w:hAnsi="Times New Roman" w:cs="Times New Roman"/>
                <w:b/>
              </w:rPr>
            </w:pPr>
            <w:r w:rsidRPr="009A6E74">
              <w:rPr>
                <w:rFonts w:ascii="Times New Roman" w:hAnsi="Times New Roman" w:cs="Times New Roman"/>
                <w:b/>
              </w:rPr>
              <w:t>Основы грамоты</w:t>
            </w:r>
          </w:p>
          <w:p w14:paraId="32732653" w14:textId="4E193DE4" w:rsidR="006E006F" w:rsidRPr="009A6E74" w:rsidRDefault="000377B3" w:rsidP="006E006F">
            <w:pPr>
              <w:contextualSpacing/>
              <w:rPr>
                <w:rFonts w:ascii="Times New Roman" w:hAnsi="Times New Roman" w:cs="Times New Roman"/>
                <w:b/>
                <w:lang w:val="kk-KZ"/>
              </w:rPr>
            </w:pPr>
            <w:r w:rsidRPr="009A6E74">
              <w:rPr>
                <w:rFonts w:ascii="Times New Roman" w:hAnsi="Times New Roman" w:cs="Times New Roman"/>
                <w:b/>
                <w:bCs/>
                <w:color w:val="000000" w:themeColor="text1"/>
                <w:shd w:val="clear" w:color="auto" w:fill="FFFFFF"/>
              </w:rPr>
              <w:t>«</w:t>
            </w:r>
            <w:r w:rsidRPr="009A6E74">
              <w:rPr>
                <w:rFonts w:ascii="Times New Roman" w:hAnsi="Times New Roman" w:cs="Times New Roman"/>
                <w:color w:val="000000" w:themeColor="text1"/>
                <w:shd w:val="clear" w:color="auto" w:fill="FFFFFF"/>
              </w:rPr>
              <w:t>Письмо с «секретом»</w:t>
            </w:r>
            <w:r w:rsidRPr="009A6E74">
              <w:rPr>
                <w:rFonts w:ascii="Times New Roman" w:hAnsi="Times New Roman" w:cs="Times New Roman"/>
                <w:b/>
                <w:bCs/>
                <w:color w:val="000000" w:themeColor="text1"/>
              </w:rPr>
              <w:t xml:space="preserve"> </w:t>
            </w:r>
            <w:r w:rsidR="00AF4063" w:rsidRPr="009A6E74">
              <w:rPr>
                <w:rFonts w:ascii="Times New Roman" w:hAnsi="Times New Roman" w:cs="Times New Roman"/>
                <w:b/>
                <w:bCs/>
              </w:rPr>
              <w:t>Задача</w:t>
            </w:r>
            <w:r w:rsidR="00AF4063">
              <w:rPr>
                <w:rFonts w:ascii="Times New Roman" w:hAnsi="Times New Roman" w:cs="Times New Roman"/>
                <w:b/>
                <w:bCs/>
              </w:rPr>
              <w:t>:</w:t>
            </w:r>
            <w:r w:rsidR="00AF4063" w:rsidRPr="009A6E74">
              <w:rPr>
                <w:rFonts w:ascii="Times New Roman" w:hAnsi="Times New Roman" w:cs="Times New Roman"/>
              </w:rPr>
              <w:t xml:space="preserve"> </w:t>
            </w:r>
            <w:r w:rsidRPr="009A6E74">
              <w:rPr>
                <w:rFonts w:ascii="Times New Roman" w:hAnsi="Times New Roman" w:cs="Times New Roman"/>
              </w:rPr>
              <w:t>Подготовка руки к письму (обучать умению ориентироваться на странице прописи).</w:t>
            </w:r>
          </w:p>
          <w:p w14:paraId="06920AE2" w14:textId="77777777" w:rsidR="006E006F" w:rsidRPr="009A6E74" w:rsidRDefault="006E006F" w:rsidP="006E006F">
            <w:pPr>
              <w:contextualSpacing/>
              <w:rPr>
                <w:rFonts w:ascii="Times New Roman" w:hAnsi="Times New Roman" w:cs="Times New Roman"/>
                <w:b/>
              </w:rPr>
            </w:pPr>
            <w:proofErr w:type="spellStart"/>
            <w:r w:rsidRPr="009A6E74">
              <w:rPr>
                <w:rFonts w:ascii="Times New Roman" w:hAnsi="Times New Roman" w:cs="Times New Roman"/>
                <w:b/>
              </w:rPr>
              <w:t>Қоршаған</w:t>
            </w:r>
            <w:proofErr w:type="spellEnd"/>
            <w:r w:rsidRPr="009A6E74">
              <w:rPr>
                <w:rFonts w:ascii="Times New Roman" w:hAnsi="Times New Roman" w:cs="Times New Roman"/>
                <w:b/>
              </w:rPr>
              <w:t xml:space="preserve"> </w:t>
            </w:r>
            <w:proofErr w:type="spellStart"/>
            <w:r w:rsidRPr="009A6E74">
              <w:rPr>
                <w:rFonts w:ascii="Times New Roman" w:hAnsi="Times New Roman" w:cs="Times New Roman"/>
                <w:b/>
              </w:rPr>
              <w:t>ортамен</w:t>
            </w:r>
            <w:proofErr w:type="spellEnd"/>
            <w:r w:rsidRPr="009A6E74">
              <w:rPr>
                <w:rFonts w:ascii="Times New Roman" w:hAnsi="Times New Roman" w:cs="Times New Roman"/>
                <w:b/>
              </w:rPr>
              <w:t xml:space="preserve"> </w:t>
            </w:r>
            <w:proofErr w:type="spellStart"/>
            <w:r w:rsidRPr="009A6E74">
              <w:rPr>
                <w:rFonts w:ascii="Times New Roman" w:hAnsi="Times New Roman" w:cs="Times New Roman"/>
                <w:b/>
              </w:rPr>
              <w:t>танысу</w:t>
            </w:r>
            <w:proofErr w:type="spellEnd"/>
            <w:r w:rsidRPr="009A6E74">
              <w:rPr>
                <w:rFonts w:ascii="Times New Roman" w:hAnsi="Times New Roman" w:cs="Times New Roman"/>
                <w:b/>
              </w:rPr>
              <w:t>/</w:t>
            </w:r>
          </w:p>
          <w:p w14:paraId="2BB83394" w14:textId="77777777" w:rsidR="006E006F" w:rsidRPr="009A6E74" w:rsidRDefault="006E006F" w:rsidP="006E006F">
            <w:pPr>
              <w:contextualSpacing/>
              <w:rPr>
                <w:rFonts w:ascii="Times New Roman" w:hAnsi="Times New Roman" w:cs="Times New Roman"/>
                <w:b/>
              </w:rPr>
            </w:pPr>
            <w:r w:rsidRPr="009A6E74">
              <w:rPr>
                <w:rFonts w:ascii="Times New Roman" w:hAnsi="Times New Roman" w:cs="Times New Roman"/>
                <w:b/>
              </w:rPr>
              <w:t>Ознакомление с окружающим миром</w:t>
            </w:r>
          </w:p>
          <w:p w14:paraId="6D7E715F" w14:textId="617D8011" w:rsidR="009A6E74" w:rsidRPr="009A6E74" w:rsidRDefault="009A6E74" w:rsidP="009A6E74">
            <w:pPr>
              <w:rPr>
                <w:rFonts w:ascii="Times New Roman" w:hAnsi="Times New Roman" w:cs="Times New Roman"/>
              </w:rPr>
            </w:pPr>
            <w:r w:rsidRPr="009A6E74">
              <w:rPr>
                <w:rFonts w:ascii="Times New Roman" w:hAnsi="Times New Roman" w:cs="Times New Roman"/>
              </w:rPr>
              <w:t>«Что нам родная природа дает?»</w:t>
            </w:r>
          </w:p>
          <w:p w14:paraId="7988B597" w14:textId="77777777" w:rsidR="009A6E74" w:rsidRPr="009A6E74" w:rsidRDefault="009A6E74" w:rsidP="009A6E74">
            <w:pPr>
              <w:contextualSpacing/>
              <w:rPr>
                <w:rFonts w:ascii="Times New Roman" w:hAnsi="Times New Roman" w:cs="Times New Roman"/>
                <w:b/>
              </w:rPr>
            </w:pPr>
            <w:r w:rsidRPr="009A6E74">
              <w:rPr>
                <w:rFonts w:ascii="Times New Roman" w:hAnsi="Times New Roman" w:cs="Times New Roman"/>
                <w:b/>
                <w:bCs/>
              </w:rPr>
              <w:t>Задача</w:t>
            </w:r>
            <w:proofErr w:type="gramStart"/>
            <w:r w:rsidRPr="009A6E74">
              <w:rPr>
                <w:rFonts w:ascii="Times New Roman" w:hAnsi="Times New Roman" w:cs="Times New Roman"/>
              </w:rPr>
              <w:t xml:space="preserve">: </w:t>
            </w:r>
            <w:r w:rsidRPr="009A6E74">
              <w:rPr>
                <w:rFonts w:ascii="Times New Roman" w:hAnsi="Times New Roman" w:cs="Times New Roman"/>
                <w:color w:val="000000"/>
              </w:rPr>
              <w:t>Знакомить</w:t>
            </w:r>
            <w:proofErr w:type="gramEnd"/>
            <w:r w:rsidRPr="009A6E74">
              <w:rPr>
                <w:rFonts w:ascii="Times New Roman" w:hAnsi="Times New Roman" w:cs="Times New Roman"/>
                <w:color w:val="000000"/>
              </w:rPr>
              <w:t xml:space="preserve"> детей с многообразием родной природы: деревьями, кустарниками</w:t>
            </w:r>
            <w:r w:rsidRPr="009A6E74">
              <w:rPr>
                <w:rFonts w:ascii="Times New Roman" w:hAnsi="Times New Roman" w:cs="Times New Roman"/>
                <w:b/>
              </w:rPr>
              <w:t xml:space="preserve"> </w:t>
            </w:r>
          </w:p>
          <w:p w14:paraId="0C0DDD7F" w14:textId="32AEDE08" w:rsidR="006E006F" w:rsidRPr="009A6E74" w:rsidRDefault="006E006F" w:rsidP="009A6E74">
            <w:pPr>
              <w:contextualSpacing/>
              <w:rPr>
                <w:rFonts w:ascii="Times New Roman" w:hAnsi="Times New Roman" w:cs="Times New Roman"/>
                <w:b/>
              </w:rPr>
            </w:pPr>
            <w:r w:rsidRPr="009A6E74">
              <w:rPr>
                <w:rFonts w:ascii="Times New Roman" w:hAnsi="Times New Roman" w:cs="Times New Roman"/>
                <w:b/>
              </w:rPr>
              <w:t xml:space="preserve">Математика </w:t>
            </w:r>
            <w:proofErr w:type="spellStart"/>
            <w:r w:rsidRPr="009A6E74">
              <w:rPr>
                <w:rFonts w:ascii="Times New Roman" w:hAnsi="Times New Roman" w:cs="Times New Roman"/>
                <w:b/>
              </w:rPr>
              <w:t>негіздері</w:t>
            </w:r>
            <w:proofErr w:type="spellEnd"/>
            <w:r w:rsidRPr="009A6E74">
              <w:rPr>
                <w:rFonts w:ascii="Times New Roman" w:hAnsi="Times New Roman" w:cs="Times New Roman"/>
                <w:b/>
              </w:rPr>
              <w:t>/</w:t>
            </w:r>
          </w:p>
          <w:p w14:paraId="0AF6F688" w14:textId="77777777" w:rsidR="006E006F" w:rsidRPr="009A6E74" w:rsidRDefault="006E006F" w:rsidP="006E006F">
            <w:pPr>
              <w:contextualSpacing/>
              <w:rPr>
                <w:rFonts w:ascii="Times New Roman" w:hAnsi="Times New Roman" w:cs="Times New Roman"/>
                <w:b/>
              </w:rPr>
            </w:pPr>
            <w:r w:rsidRPr="009A6E74">
              <w:rPr>
                <w:rFonts w:ascii="Times New Roman" w:hAnsi="Times New Roman" w:cs="Times New Roman"/>
                <w:b/>
              </w:rPr>
              <w:t>Основы математики</w:t>
            </w:r>
          </w:p>
          <w:p w14:paraId="21B6E7F8" w14:textId="77777777" w:rsidR="009A6E74" w:rsidRPr="009A6E74" w:rsidRDefault="006E006F" w:rsidP="009A6E74">
            <w:pPr>
              <w:ind w:right="112"/>
              <w:rPr>
                <w:rFonts w:ascii="Times New Roman" w:hAnsi="Times New Roman" w:cs="Times New Roman"/>
              </w:rPr>
            </w:pPr>
            <w:r w:rsidRPr="009A6E74">
              <w:rPr>
                <w:rFonts w:ascii="Times New Roman" w:hAnsi="Times New Roman" w:cs="Times New Roman"/>
                <w:b/>
              </w:rPr>
              <w:t xml:space="preserve"> </w:t>
            </w:r>
            <w:r w:rsidR="009A6E74" w:rsidRPr="009A6E74">
              <w:rPr>
                <w:rFonts w:ascii="Times New Roman" w:hAnsi="Times New Roman" w:cs="Times New Roman"/>
                <w:b/>
              </w:rPr>
              <w:t>«</w:t>
            </w:r>
            <w:r w:rsidR="009A6E74" w:rsidRPr="009A6E74">
              <w:rPr>
                <w:rFonts w:ascii="Times New Roman" w:hAnsi="Times New Roman" w:cs="Times New Roman"/>
              </w:rPr>
              <w:t xml:space="preserve">Город геометрических фигур» </w:t>
            </w:r>
          </w:p>
          <w:p w14:paraId="7493A529" w14:textId="07CCB491" w:rsidR="009A6E74" w:rsidRPr="009A6E74" w:rsidRDefault="00AF4063" w:rsidP="009A6E74">
            <w:pPr>
              <w:spacing w:line="256" w:lineRule="auto"/>
              <w:jc w:val="both"/>
              <w:rPr>
                <w:rFonts w:ascii="Times New Roman" w:eastAsia="Calibri" w:hAnsi="Times New Roman" w:cs="Times New Roman"/>
                <w:lang w:val="kk-KZ"/>
              </w:rPr>
            </w:pPr>
            <w:r w:rsidRPr="009A6E74">
              <w:rPr>
                <w:rFonts w:ascii="Times New Roman" w:hAnsi="Times New Roman" w:cs="Times New Roman"/>
                <w:b/>
                <w:bCs/>
              </w:rPr>
              <w:t>Задача</w:t>
            </w:r>
            <w:proofErr w:type="gramStart"/>
            <w:r>
              <w:rPr>
                <w:rFonts w:ascii="Times New Roman" w:hAnsi="Times New Roman" w:cs="Times New Roman"/>
                <w:b/>
                <w:bCs/>
              </w:rPr>
              <w:t>:</w:t>
            </w:r>
            <w:r w:rsidRPr="009A6E74">
              <w:rPr>
                <w:rFonts w:ascii="Times New Roman" w:hAnsi="Times New Roman" w:cs="Times New Roman"/>
              </w:rPr>
              <w:t xml:space="preserve"> </w:t>
            </w:r>
            <w:r w:rsidR="009A6E74" w:rsidRPr="009A6E74">
              <w:rPr>
                <w:rFonts w:ascii="Times New Roman" w:eastAsia="Calibri" w:hAnsi="Times New Roman" w:cs="Times New Roman"/>
                <w:lang w:val="kk-KZ"/>
              </w:rPr>
              <w:t>У</w:t>
            </w:r>
            <w:proofErr w:type="spellStart"/>
            <w:r w:rsidR="009A6E74" w:rsidRPr="009A6E74">
              <w:rPr>
                <w:rFonts w:ascii="Times New Roman" w:eastAsia="Calibri" w:hAnsi="Times New Roman" w:cs="Times New Roman"/>
              </w:rPr>
              <w:t>пражнять</w:t>
            </w:r>
            <w:proofErr w:type="spellEnd"/>
            <w:proofErr w:type="gramEnd"/>
            <w:r w:rsidR="009A6E74" w:rsidRPr="009A6E74">
              <w:rPr>
                <w:rFonts w:ascii="Times New Roman" w:eastAsia="Calibri" w:hAnsi="Times New Roman" w:cs="Times New Roman"/>
              </w:rPr>
              <w:t xml:space="preserve"> в умении различать и правильно называть геометрические фигуры (круг, овал, </w:t>
            </w:r>
            <w:r w:rsidR="009A6E74" w:rsidRPr="009A6E74">
              <w:rPr>
                <w:rFonts w:ascii="Times New Roman" w:eastAsia="Calibri" w:hAnsi="Times New Roman" w:cs="Times New Roman"/>
              </w:rPr>
              <w:lastRenderedPageBreak/>
              <w:t>треугольник, квадрат, прямоугольник) и тела (шар, куб, цилиндр).</w:t>
            </w:r>
          </w:p>
          <w:p w14:paraId="45F7148C" w14:textId="5F341A37" w:rsidR="006E006F" w:rsidRPr="009A6E74" w:rsidRDefault="006E006F" w:rsidP="006E006F">
            <w:pPr>
              <w:contextualSpacing/>
              <w:rPr>
                <w:rFonts w:ascii="Times New Roman" w:hAnsi="Times New Roman" w:cs="Times New Roman"/>
                <w:b/>
              </w:rPr>
            </w:pPr>
            <w:proofErr w:type="spellStart"/>
            <w:r w:rsidRPr="009A6E74">
              <w:rPr>
                <w:rFonts w:ascii="Times New Roman" w:hAnsi="Times New Roman" w:cs="Times New Roman"/>
                <w:b/>
              </w:rPr>
              <w:t>шынықтыру</w:t>
            </w:r>
            <w:proofErr w:type="spellEnd"/>
            <w:r w:rsidRPr="009A6E74">
              <w:rPr>
                <w:rFonts w:ascii="Times New Roman" w:hAnsi="Times New Roman" w:cs="Times New Roman"/>
                <w:b/>
              </w:rPr>
              <w:t>/</w:t>
            </w:r>
          </w:p>
          <w:p w14:paraId="32DC1481" w14:textId="77777777" w:rsidR="006E006F" w:rsidRPr="009A6E74" w:rsidRDefault="006E006F" w:rsidP="006E006F">
            <w:pPr>
              <w:contextualSpacing/>
              <w:rPr>
                <w:rFonts w:ascii="Times New Roman" w:hAnsi="Times New Roman" w:cs="Times New Roman"/>
                <w:b/>
              </w:rPr>
            </w:pPr>
            <w:r w:rsidRPr="009A6E74">
              <w:rPr>
                <w:rFonts w:ascii="Times New Roman" w:hAnsi="Times New Roman" w:cs="Times New Roman"/>
                <w:b/>
              </w:rPr>
              <w:t>Физическая культура</w:t>
            </w:r>
          </w:p>
          <w:p w14:paraId="400B63F1" w14:textId="77777777" w:rsidR="006E006F" w:rsidRPr="009A6E74" w:rsidRDefault="006E006F" w:rsidP="006E006F">
            <w:pPr>
              <w:rPr>
                <w:rFonts w:ascii="Times New Roman" w:hAnsi="Times New Roman" w:cs="Times New Roman"/>
                <w:b/>
                <w:lang w:val="kk-KZ"/>
              </w:rPr>
            </w:pPr>
            <w:r w:rsidRPr="009A6E74">
              <w:rPr>
                <w:rFonts w:ascii="Times New Roman" w:hAnsi="Times New Roman" w:cs="Times New Roman"/>
              </w:rPr>
              <w:t xml:space="preserve">(по плану </w:t>
            </w:r>
            <w:proofErr w:type="spellStart"/>
            <w:r w:rsidRPr="009A6E74">
              <w:rPr>
                <w:rFonts w:ascii="Times New Roman" w:hAnsi="Times New Roman" w:cs="Times New Roman"/>
              </w:rPr>
              <w:t>физинструктора</w:t>
            </w:r>
            <w:proofErr w:type="spellEnd"/>
          </w:p>
        </w:tc>
        <w:tc>
          <w:tcPr>
            <w:tcW w:w="2435" w:type="dxa"/>
            <w:gridSpan w:val="3"/>
          </w:tcPr>
          <w:p w14:paraId="1005EE8B" w14:textId="77777777" w:rsidR="006E006F" w:rsidRPr="007762B0" w:rsidRDefault="006E006F" w:rsidP="006E006F">
            <w:pPr>
              <w:widowControl w:val="0"/>
              <w:autoSpaceDE w:val="0"/>
              <w:autoSpaceDN w:val="0"/>
              <w:adjustRightInd w:val="0"/>
              <w:contextualSpacing/>
              <w:rPr>
                <w:rFonts w:ascii="Times New Roman" w:hAnsi="Times New Roman" w:cs="Times New Roman"/>
              </w:rPr>
            </w:pPr>
            <w:proofErr w:type="spellStart"/>
            <w:r w:rsidRPr="007762B0">
              <w:rPr>
                <w:rFonts w:ascii="Times New Roman" w:hAnsi="Times New Roman" w:cs="Times New Roman"/>
                <w:b/>
              </w:rPr>
              <w:lastRenderedPageBreak/>
              <w:t>Сөйлеуді</w:t>
            </w:r>
            <w:proofErr w:type="spellEnd"/>
            <w:r w:rsidRPr="007762B0">
              <w:rPr>
                <w:rFonts w:ascii="Times New Roman" w:hAnsi="Times New Roman" w:cs="Times New Roman"/>
                <w:b/>
              </w:rPr>
              <w:t xml:space="preserve"> </w:t>
            </w:r>
            <w:proofErr w:type="spellStart"/>
            <w:r w:rsidRPr="007762B0">
              <w:rPr>
                <w:rFonts w:ascii="Times New Roman" w:hAnsi="Times New Roman" w:cs="Times New Roman"/>
                <w:b/>
              </w:rPr>
              <w:t>дамыту</w:t>
            </w:r>
            <w:proofErr w:type="spellEnd"/>
            <w:r w:rsidRPr="007762B0">
              <w:rPr>
                <w:rFonts w:ascii="Times New Roman" w:hAnsi="Times New Roman" w:cs="Times New Roman"/>
                <w:b/>
              </w:rPr>
              <w:t>/</w:t>
            </w:r>
          </w:p>
          <w:p w14:paraId="4E9D03BE" w14:textId="77777777" w:rsidR="006E006F" w:rsidRPr="007762B0" w:rsidRDefault="006E006F" w:rsidP="006E006F">
            <w:pPr>
              <w:widowControl w:val="0"/>
              <w:autoSpaceDE w:val="0"/>
              <w:autoSpaceDN w:val="0"/>
              <w:adjustRightInd w:val="0"/>
              <w:contextualSpacing/>
              <w:rPr>
                <w:rFonts w:ascii="Times New Roman" w:hAnsi="Times New Roman" w:cs="Times New Roman"/>
                <w:b/>
              </w:rPr>
            </w:pPr>
            <w:r w:rsidRPr="007762B0">
              <w:rPr>
                <w:rFonts w:ascii="Times New Roman" w:hAnsi="Times New Roman" w:cs="Times New Roman"/>
                <w:b/>
              </w:rPr>
              <w:t>Развитие речи</w:t>
            </w:r>
          </w:p>
          <w:p w14:paraId="4F67F1E6" w14:textId="77777777" w:rsidR="009A6E74" w:rsidRDefault="009A6E74" w:rsidP="009A6E74">
            <w:pPr>
              <w:rPr>
                <w:rFonts w:ascii="Times New Roman" w:hAnsi="Times New Roman" w:cs="Times New Roman"/>
                <w:lang w:val="kk-KZ"/>
              </w:rPr>
            </w:pPr>
            <w:r>
              <w:rPr>
                <w:rFonts w:ascii="Times New Roman" w:hAnsi="Times New Roman" w:cs="Times New Roman"/>
                <w:lang w:val="kk-KZ"/>
              </w:rPr>
              <w:t>Русская народная сказка «У страха глаза велики»</w:t>
            </w:r>
          </w:p>
          <w:p w14:paraId="2DB2381C" w14:textId="68D8C601" w:rsidR="009A6E74" w:rsidRDefault="009A6E74" w:rsidP="009A6E74">
            <w:pPr>
              <w:spacing w:line="256" w:lineRule="auto"/>
              <w:jc w:val="both"/>
              <w:rPr>
                <w:rFonts w:ascii="Times New Roman" w:hAnsi="Times New Roman" w:cs="Times New Roman"/>
                <w:color w:val="000000"/>
                <w:sz w:val="24"/>
                <w:szCs w:val="24"/>
                <w:lang w:val="kk-KZ"/>
              </w:rPr>
            </w:pPr>
            <w:r w:rsidRPr="009A6E74">
              <w:rPr>
                <w:rFonts w:ascii="Times New Roman" w:hAnsi="Times New Roman" w:cs="Times New Roman"/>
                <w:b/>
                <w:bCs/>
              </w:rPr>
              <w:t>Задача</w:t>
            </w:r>
            <w:proofErr w:type="gramStart"/>
            <w:r>
              <w:rPr>
                <w:rFonts w:ascii="Times New Roman" w:hAnsi="Times New Roman" w:cs="Times New Roman"/>
                <w:b/>
                <w:bCs/>
              </w:rPr>
              <w:t>:</w:t>
            </w:r>
            <w:r w:rsidRPr="009A6E74">
              <w:rPr>
                <w:rFonts w:ascii="Times New Roman" w:hAnsi="Times New Roman" w:cs="Times New Roman"/>
              </w:rPr>
              <w:t xml:space="preserve"> </w:t>
            </w:r>
            <w:r>
              <w:rPr>
                <w:rFonts w:ascii="Times New Roman" w:hAnsi="Times New Roman" w:cs="Times New Roman"/>
                <w:color w:val="000000"/>
                <w:sz w:val="24"/>
                <w:szCs w:val="24"/>
              </w:rPr>
              <w:t>Правильно</w:t>
            </w:r>
            <w:proofErr w:type="gramEnd"/>
            <w:r>
              <w:rPr>
                <w:rFonts w:ascii="Times New Roman" w:hAnsi="Times New Roman" w:cs="Times New Roman"/>
                <w:color w:val="000000"/>
                <w:sz w:val="24"/>
                <w:szCs w:val="24"/>
              </w:rPr>
              <w:t xml:space="preserve"> последовательно пересказывать рассказ по схемам.</w:t>
            </w:r>
          </w:p>
          <w:p w14:paraId="7B8DA3F5" w14:textId="291F5208" w:rsidR="006E006F" w:rsidRPr="007762B0" w:rsidRDefault="006E006F" w:rsidP="006E006F">
            <w:pPr>
              <w:contextualSpacing/>
              <w:rPr>
                <w:rFonts w:ascii="Times New Roman" w:hAnsi="Times New Roman" w:cs="Times New Roman"/>
                <w:b/>
              </w:rPr>
            </w:pPr>
            <w:proofErr w:type="spellStart"/>
            <w:r w:rsidRPr="007762B0">
              <w:rPr>
                <w:rFonts w:ascii="Times New Roman" w:hAnsi="Times New Roman" w:cs="Times New Roman"/>
                <w:b/>
              </w:rPr>
              <w:t>Қазақ</w:t>
            </w:r>
            <w:proofErr w:type="spellEnd"/>
            <w:r w:rsidRPr="007762B0">
              <w:rPr>
                <w:rFonts w:ascii="Times New Roman" w:hAnsi="Times New Roman" w:cs="Times New Roman"/>
                <w:b/>
              </w:rPr>
              <w:t xml:space="preserve"> </w:t>
            </w:r>
            <w:proofErr w:type="spellStart"/>
            <w:r w:rsidRPr="007762B0">
              <w:rPr>
                <w:rFonts w:ascii="Times New Roman" w:hAnsi="Times New Roman" w:cs="Times New Roman"/>
                <w:b/>
              </w:rPr>
              <w:t>тілі</w:t>
            </w:r>
            <w:proofErr w:type="spellEnd"/>
            <w:r w:rsidRPr="007762B0">
              <w:rPr>
                <w:rFonts w:ascii="Times New Roman" w:hAnsi="Times New Roman" w:cs="Times New Roman"/>
                <w:b/>
              </w:rPr>
              <w:t>/</w:t>
            </w:r>
          </w:p>
          <w:p w14:paraId="03D7D93B" w14:textId="77777777" w:rsidR="006E006F" w:rsidRPr="007762B0" w:rsidRDefault="006E006F" w:rsidP="006E006F">
            <w:pPr>
              <w:contextualSpacing/>
              <w:rPr>
                <w:rFonts w:ascii="Times New Roman" w:hAnsi="Times New Roman" w:cs="Times New Roman"/>
              </w:rPr>
            </w:pPr>
            <w:r w:rsidRPr="007762B0">
              <w:rPr>
                <w:rFonts w:ascii="Times New Roman" w:hAnsi="Times New Roman" w:cs="Times New Roman"/>
                <w:b/>
              </w:rPr>
              <w:t>Казахский язык</w:t>
            </w:r>
          </w:p>
          <w:p w14:paraId="0AB55D37" w14:textId="77777777" w:rsidR="006E006F" w:rsidRPr="007762B0" w:rsidRDefault="006E006F" w:rsidP="006E006F">
            <w:pPr>
              <w:contextualSpacing/>
              <w:rPr>
                <w:rFonts w:ascii="Times New Roman" w:hAnsi="Times New Roman" w:cs="Times New Roman"/>
                <w:b/>
              </w:rPr>
            </w:pPr>
            <w:r w:rsidRPr="007762B0">
              <w:rPr>
                <w:rFonts w:ascii="Times New Roman" w:hAnsi="Times New Roman" w:cs="Times New Roman"/>
              </w:rPr>
              <w:t>(по плану педагога казахского языка)</w:t>
            </w:r>
          </w:p>
          <w:p w14:paraId="6AC5C3F8" w14:textId="77777777" w:rsidR="006E006F" w:rsidRPr="007762B0" w:rsidRDefault="006E006F" w:rsidP="006E006F">
            <w:pPr>
              <w:contextualSpacing/>
              <w:rPr>
                <w:rFonts w:ascii="Times New Roman" w:hAnsi="Times New Roman" w:cs="Times New Roman"/>
                <w:b/>
              </w:rPr>
            </w:pPr>
            <w:r w:rsidRPr="007762B0">
              <w:rPr>
                <w:rFonts w:ascii="Times New Roman" w:hAnsi="Times New Roman" w:cs="Times New Roman"/>
                <w:b/>
              </w:rPr>
              <w:t xml:space="preserve">Математика </w:t>
            </w:r>
            <w:proofErr w:type="spellStart"/>
            <w:r w:rsidRPr="007762B0">
              <w:rPr>
                <w:rFonts w:ascii="Times New Roman" w:hAnsi="Times New Roman" w:cs="Times New Roman"/>
                <w:b/>
              </w:rPr>
              <w:t>негіздері</w:t>
            </w:r>
            <w:proofErr w:type="spellEnd"/>
            <w:r w:rsidRPr="007762B0">
              <w:rPr>
                <w:rFonts w:ascii="Times New Roman" w:hAnsi="Times New Roman" w:cs="Times New Roman"/>
                <w:b/>
              </w:rPr>
              <w:t>/</w:t>
            </w:r>
          </w:p>
          <w:p w14:paraId="3FFBFBC0" w14:textId="77777777" w:rsidR="006E006F" w:rsidRPr="007762B0" w:rsidRDefault="006E006F" w:rsidP="006E006F">
            <w:pPr>
              <w:contextualSpacing/>
              <w:rPr>
                <w:rFonts w:ascii="Times New Roman" w:hAnsi="Times New Roman" w:cs="Times New Roman"/>
                <w:b/>
              </w:rPr>
            </w:pPr>
            <w:r w:rsidRPr="007762B0">
              <w:rPr>
                <w:rFonts w:ascii="Times New Roman" w:hAnsi="Times New Roman" w:cs="Times New Roman"/>
                <w:b/>
              </w:rPr>
              <w:t>Основы математики</w:t>
            </w:r>
          </w:p>
          <w:p w14:paraId="72638FCE" w14:textId="77777777" w:rsidR="009A6E74" w:rsidRDefault="009A6E74" w:rsidP="006E006F">
            <w:pPr>
              <w:contextualSpacing/>
              <w:rPr>
                <w:rFonts w:ascii="Times New Roman" w:hAnsi="Times New Roman" w:cs="Times New Roman"/>
              </w:rPr>
            </w:pPr>
            <w:r w:rsidRPr="009A6E74">
              <w:rPr>
                <w:rFonts w:ascii="Times New Roman" w:hAnsi="Times New Roman" w:cs="Times New Roman"/>
                <w:b/>
                <w:i/>
                <w:color w:val="000000" w:themeColor="text1"/>
              </w:rPr>
              <w:t>«</w:t>
            </w:r>
            <w:r>
              <w:rPr>
                <w:rFonts w:ascii="Times New Roman" w:hAnsi="Times New Roman" w:cs="Times New Roman"/>
              </w:rPr>
              <w:t xml:space="preserve">Времена года» </w:t>
            </w:r>
          </w:p>
          <w:p w14:paraId="7BE29D50" w14:textId="77777777" w:rsidR="009A6E74" w:rsidRDefault="009A6E74" w:rsidP="006E006F">
            <w:pPr>
              <w:contextualSpacing/>
              <w:rPr>
                <w:rFonts w:ascii="Times New Roman" w:hAnsi="Times New Roman" w:cs="Times New Roman"/>
                <w:b/>
              </w:rPr>
            </w:pPr>
            <w:proofErr w:type="gramStart"/>
            <w:r w:rsidRPr="009A6E74">
              <w:rPr>
                <w:rFonts w:ascii="Times New Roman" w:hAnsi="Times New Roman" w:cs="Times New Roman"/>
                <w:b/>
                <w:bCs/>
              </w:rPr>
              <w:t>Задача</w:t>
            </w:r>
            <w:r w:rsidRPr="009A6E74">
              <w:rPr>
                <w:rFonts w:ascii="Times New Roman" w:eastAsia="Calibri" w:hAnsi="Times New Roman" w:cs="Times New Roman"/>
                <w:lang w:val="kk-KZ"/>
              </w:rPr>
              <w:t xml:space="preserve"> </w:t>
            </w:r>
            <w:r>
              <w:rPr>
                <w:rFonts w:ascii="Times New Roman" w:eastAsia="Calibri" w:hAnsi="Times New Roman" w:cs="Times New Roman"/>
                <w:lang w:val="kk-KZ"/>
              </w:rPr>
              <w:t>:</w:t>
            </w:r>
            <w:proofErr w:type="gramEnd"/>
            <w:r>
              <w:rPr>
                <w:rFonts w:ascii="Times New Roman" w:eastAsia="Calibri" w:hAnsi="Times New Roman" w:cs="Times New Roman"/>
                <w:lang w:val="kk-KZ"/>
              </w:rPr>
              <w:t xml:space="preserve"> </w:t>
            </w:r>
            <w:r>
              <w:rPr>
                <w:rFonts w:ascii="Times New Roman" w:eastAsia="Calibri" w:hAnsi="Times New Roman" w:cs="Times New Roman"/>
                <w:sz w:val="24"/>
                <w:szCs w:val="24"/>
                <w:lang w:val="kk-KZ"/>
              </w:rPr>
              <w:t>Ф</w:t>
            </w:r>
            <w:proofErr w:type="spellStart"/>
            <w:r>
              <w:rPr>
                <w:rFonts w:ascii="Times New Roman" w:eastAsia="Calibri" w:hAnsi="Times New Roman" w:cs="Times New Roman"/>
                <w:sz w:val="24"/>
                <w:szCs w:val="24"/>
              </w:rPr>
              <w:t>ормировать</w:t>
            </w:r>
            <w:proofErr w:type="spellEnd"/>
            <w:r>
              <w:rPr>
                <w:rFonts w:ascii="Times New Roman" w:eastAsia="Calibri" w:hAnsi="Times New Roman" w:cs="Times New Roman"/>
                <w:sz w:val="24"/>
                <w:szCs w:val="24"/>
              </w:rPr>
              <w:t xml:space="preserve"> понятия о месяцах года, знать их последовательность и называть их</w:t>
            </w:r>
            <w:r w:rsidRPr="007762B0">
              <w:rPr>
                <w:rFonts w:ascii="Times New Roman" w:hAnsi="Times New Roman" w:cs="Times New Roman"/>
                <w:b/>
              </w:rPr>
              <w:t xml:space="preserve"> </w:t>
            </w:r>
          </w:p>
          <w:p w14:paraId="12F7DCF9" w14:textId="7090BE54" w:rsidR="006E006F" w:rsidRPr="007762B0" w:rsidRDefault="006E006F" w:rsidP="006E006F">
            <w:pPr>
              <w:contextualSpacing/>
              <w:rPr>
                <w:rFonts w:ascii="Times New Roman" w:hAnsi="Times New Roman" w:cs="Times New Roman"/>
                <w:bCs/>
              </w:rPr>
            </w:pPr>
            <w:r w:rsidRPr="007762B0">
              <w:rPr>
                <w:rFonts w:ascii="Times New Roman" w:hAnsi="Times New Roman" w:cs="Times New Roman"/>
                <w:b/>
              </w:rPr>
              <w:t xml:space="preserve">Дене </w:t>
            </w:r>
            <w:proofErr w:type="spellStart"/>
            <w:r w:rsidRPr="007762B0">
              <w:rPr>
                <w:rFonts w:ascii="Times New Roman" w:hAnsi="Times New Roman" w:cs="Times New Roman"/>
                <w:b/>
              </w:rPr>
              <w:t>шынықтыру</w:t>
            </w:r>
            <w:proofErr w:type="spellEnd"/>
            <w:r w:rsidRPr="007762B0">
              <w:rPr>
                <w:rFonts w:ascii="Times New Roman" w:hAnsi="Times New Roman" w:cs="Times New Roman"/>
                <w:b/>
              </w:rPr>
              <w:t>/</w:t>
            </w:r>
          </w:p>
          <w:p w14:paraId="49E500A4" w14:textId="77777777" w:rsidR="006E006F" w:rsidRPr="007762B0" w:rsidRDefault="006E006F" w:rsidP="006E006F">
            <w:pPr>
              <w:contextualSpacing/>
              <w:rPr>
                <w:rFonts w:ascii="Times New Roman" w:hAnsi="Times New Roman" w:cs="Times New Roman"/>
                <w:b/>
              </w:rPr>
            </w:pPr>
            <w:r w:rsidRPr="007762B0">
              <w:rPr>
                <w:rFonts w:ascii="Times New Roman" w:hAnsi="Times New Roman" w:cs="Times New Roman"/>
                <w:b/>
              </w:rPr>
              <w:t>Физическая культура</w:t>
            </w:r>
          </w:p>
          <w:p w14:paraId="715678A7" w14:textId="77777777" w:rsidR="006E006F" w:rsidRPr="007762B0" w:rsidRDefault="006E006F" w:rsidP="006E006F">
            <w:pPr>
              <w:rPr>
                <w:rFonts w:ascii="Times New Roman" w:hAnsi="Times New Roman" w:cs="Times New Roman"/>
                <w:b/>
              </w:rPr>
            </w:pPr>
            <w:r w:rsidRPr="007762B0">
              <w:rPr>
                <w:rFonts w:ascii="Times New Roman" w:hAnsi="Times New Roman" w:cs="Times New Roman"/>
              </w:rPr>
              <w:t xml:space="preserve">(по плану </w:t>
            </w:r>
            <w:proofErr w:type="spellStart"/>
            <w:r w:rsidRPr="007762B0">
              <w:rPr>
                <w:rFonts w:ascii="Times New Roman" w:hAnsi="Times New Roman" w:cs="Times New Roman"/>
              </w:rPr>
              <w:t>физинструктора</w:t>
            </w:r>
            <w:proofErr w:type="spellEnd"/>
            <w:r w:rsidRPr="007762B0">
              <w:rPr>
                <w:rFonts w:ascii="Times New Roman" w:hAnsi="Times New Roman" w:cs="Times New Roman"/>
              </w:rPr>
              <w:t>)</w:t>
            </w:r>
          </w:p>
          <w:p w14:paraId="1D5FA026" w14:textId="77777777" w:rsidR="006E006F" w:rsidRPr="007762B0" w:rsidRDefault="006E006F" w:rsidP="006E006F">
            <w:pPr>
              <w:rPr>
                <w:rFonts w:ascii="Times New Roman" w:hAnsi="Times New Roman" w:cs="Times New Roman"/>
                <w:b/>
                <w:i/>
              </w:rPr>
            </w:pPr>
          </w:p>
          <w:p w14:paraId="788F807B" w14:textId="77777777" w:rsidR="006E006F" w:rsidRPr="007762B0" w:rsidRDefault="006E006F" w:rsidP="006E006F">
            <w:pPr>
              <w:rPr>
                <w:rFonts w:ascii="Times New Roman" w:hAnsi="Times New Roman" w:cs="Times New Roman"/>
                <w:b/>
              </w:rPr>
            </w:pPr>
          </w:p>
        </w:tc>
        <w:tc>
          <w:tcPr>
            <w:tcW w:w="3345" w:type="dxa"/>
            <w:gridSpan w:val="3"/>
          </w:tcPr>
          <w:p w14:paraId="3440F51B" w14:textId="79412365" w:rsidR="006E006F" w:rsidRPr="007762B0" w:rsidRDefault="006E006F" w:rsidP="006E006F">
            <w:pPr>
              <w:contextualSpacing/>
              <w:rPr>
                <w:rFonts w:ascii="Times New Roman" w:hAnsi="Times New Roman" w:cs="Times New Roman"/>
                <w:b/>
              </w:rPr>
            </w:pPr>
            <w:proofErr w:type="spellStart"/>
            <w:r w:rsidRPr="007762B0">
              <w:rPr>
                <w:rFonts w:ascii="Times New Roman" w:hAnsi="Times New Roman" w:cs="Times New Roman"/>
                <w:b/>
              </w:rPr>
              <w:lastRenderedPageBreak/>
              <w:t>Сауаттылық</w:t>
            </w:r>
            <w:proofErr w:type="spellEnd"/>
            <w:r w:rsidRPr="007762B0">
              <w:rPr>
                <w:rFonts w:ascii="Times New Roman" w:hAnsi="Times New Roman" w:cs="Times New Roman"/>
                <w:b/>
              </w:rPr>
              <w:t xml:space="preserve"> </w:t>
            </w:r>
            <w:proofErr w:type="spellStart"/>
            <w:r w:rsidRPr="007762B0">
              <w:rPr>
                <w:rFonts w:ascii="Times New Roman" w:hAnsi="Times New Roman" w:cs="Times New Roman"/>
                <w:b/>
              </w:rPr>
              <w:t>негіздері</w:t>
            </w:r>
            <w:proofErr w:type="spellEnd"/>
            <w:r w:rsidRPr="007762B0">
              <w:rPr>
                <w:rFonts w:ascii="Times New Roman" w:hAnsi="Times New Roman" w:cs="Times New Roman"/>
                <w:b/>
              </w:rPr>
              <w:t>/</w:t>
            </w:r>
            <w:r w:rsidR="009A6E74" w:rsidRPr="009A6E74">
              <w:rPr>
                <w:rFonts w:ascii="Times New Roman" w:hAnsi="Times New Roman" w:cs="Times New Roman"/>
                <w:b/>
              </w:rPr>
              <w:t xml:space="preserve"> Основы грамоты</w:t>
            </w:r>
          </w:p>
          <w:p w14:paraId="4A28C919" w14:textId="77777777" w:rsidR="00AF4063" w:rsidRDefault="00AF4063" w:rsidP="006E006F">
            <w:pPr>
              <w:contextualSpacing/>
              <w:rPr>
                <w:rFonts w:ascii="Times New Roman" w:hAnsi="Times New Roman" w:cs="Times New Roman"/>
                <w:sz w:val="24"/>
                <w:szCs w:val="24"/>
              </w:rPr>
            </w:pPr>
            <w:r w:rsidRPr="00AF4063">
              <w:rPr>
                <w:rFonts w:ascii="Times New Roman" w:hAnsi="Times New Roman" w:cs="Times New Roman"/>
                <w:color w:val="000000" w:themeColor="text1"/>
                <w:shd w:val="clear" w:color="auto" w:fill="FFFFFF"/>
              </w:rPr>
              <w:t xml:space="preserve">«Письмо с открытыми </w:t>
            </w:r>
            <w:proofErr w:type="gramStart"/>
            <w:r w:rsidRPr="00AF4063">
              <w:rPr>
                <w:rFonts w:ascii="Times New Roman" w:hAnsi="Times New Roman" w:cs="Times New Roman"/>
                <w:color w:val="000000" w:themeColor="text1"/>
                <w:shd w:val="clear" w:color="auto" w:fill="FFFFFF"/>
              </w:rPr>
              <w:t>правилами»</w:t>
            </w:r>
            <w:r>
              <w:rPr>
                <w:rFonts w:ascii="Times New Roman" w:hAnsi="Times New Roman" w:cs="Times New Roman"/>
                <w:color w:val="333333"/>
                <w:shd w:val="clear" w:color="auto" w:fill="FFFFFF"/>
              </w:rPr>
              <w:t xml:space="preserve">  </w:t>
            </w:r>
            <w:r w:rsidRPr="009A6E74">
              <w:rPr>
                <w:rFonts w:ascii="Times New Roman" w:hAnsi="Times New Roman" w:cs="Times New Roman"/>
                <w:b/>
                <w:bCs/>
              </w:rPr>
              <w:t>Задача</w:t>
            </w:r>
            <w:proofErr w:type="gramEnd"/>
            <w:r>
              <w:rPr>
                <w:rFonts w:ascii="Times New Roman" w:hAnsi="Times New Roman" w:cs="Times New Roman"/>
                <w:b/>
                <w:bCs/>
              </w:rPr>
              <w:t>:</w:t>
            </w:r>
            <w:r w:rsidRPr="009A6E74">
              <w:rPr>
                <w:rFonts w:ascii="Times New Roman" w:hAnsi="Times New Roman" w:cs="Times New Roman"/>
              </w:rPr>
              <w:t xml:space="preserve"> </w:t>
            </w:r>
            <w:r>
              <w:rPr>
                <w:rFonts w:ascii="Times New Roman" w:hAnsi="Times New Roman" w:cs="Times New Roman"/>
                <w:sz w:val="24"/>
                <w:szCs w:val="24"/>
              </w:rPr>
              <w:t>Подготовка руки к письму (обучать умению ориентироваться на странице прописи).</w:t>
            </w:r>
          </w:p>
          <w:p w14:paraId="2C131F0E" w14:textId="45CFA63A" w:rsidR="006E006F" w:rsidRPr="007762B0" w:rsidRDefault="006E006F" w:rsidP="006E006F">
            <w:pPr>
              <w:contextualSpacing/>
              <w:rPr>
                <w:rFonts w:ascii="Times New Roman" w:hAnsi="Times New Roman" w:cs="Times New Roman"/>
                <w:b/>
              </w:rPr>
            </w:pPr>
            <w:proofErr w:type="spellStart"/>
            <w:r w:rsidRPr="007762B0">
              <w:rPr>
                <w:rFonts w:ascii="Times New Roman" w:hAnsi="Times New Roman" w:cs="Times New Roman"/>
                <w:b/>
              </w:rPr>
              <w:t>Көркем</w:t>
            </w:r>
            <w:proofErr w:type="spellEnd"/>
            <w:r w:rsidRPr="007762B0">
              <w:rPr>
                <w:rFonts w:ascii="Times New Roman" w:hAnsi="Times New Roman" w:cs="Times New Roman"/>
                <w:b/>
              </w:rPr>
              <w:t xml:space="preserve"> </w:t>
            </w:r>
            <w:proofErr w:type="spellStart"/>
            <w:r w:rsidRPr="007762B0">
              <w:rPr>
                <w:rFonts w:ascii="Times New Roman" w:hAnsi="Times New Roman" w:cs="Times New Roman"/>
                <w:b/>
              </w:rPr>
              <w:t>әдебиет</w:t>
            </w:r>
            <w:proofErr w:type="spellEnd"/>
            <w:r w:rsidRPr="007762B0">
              <w:rPr>
                <w:rFonts w:ascii="Times New Roman" w:hAnsi="Times New Roman" w:cs="Times New Roman"/>
                <w:b/>
              </w:rPr>
              <w:t>/</w:t>
            </w:r>
          </w:p>
          <w:p w14:paraId="749B3120" w14:textId="77777777" w:rsidR="006E006F" w:rsidRPr="007762B0" w:rsidRDefault="006E006F" w:rsidP="006E006F">
            <w:pPr>
              <w:contextualSpacing/>
              <w:rPr>
                <w:rFonts w:ascii="Times New Roman" w:hAnsi="Times New Roman" w:cs="Times New Roman"/>
                <w:b/>
              </w:rPr>
            </w:pPr>
            <w:r w:rsidRPr="007762B0">
              <w:rPr>
                <w:rFonts w:ascii="Times New Roman" w:hAnsi="Times New Roman" w:cs="Times New Roman"/>
                <w:b/>
              </w:rPr>
              <w:t>Художественная литература</w:t>
            </w:r>
          </w:p>
          <w:p w14:paraId="0500266A" w14:textId="77777777" w:rsidR="00AF4063" w:rsidRDefault="00AF4063" w:rsidP="00AF4063">
            <w:pPr>
              <w:shd w:val="clear" w:color="auto" w:fill="FFFFFF"/>
              <w:rPr>
                <w:rFonts w:ascii="Times New Roman" w:hAnsi="Times New Roman" w:cs="Times New Roman"/>
              </w:rPr>
            </w:pPr>
            <w:r>
              <w:rPr>
                <w:rFonts w:ascii="Times New Roman" w:hAnsi="Times New Roman" w:cs="Times New Roman"/>
                <w:lang w:val="kk-KZ"/>
              </w:rPr>
              <w:t xml:space="preserve">стихотворение </w:t>
            </w:r>
            <w:proofErr w:type="spellStart"/>
            <w:r>
              <w:rPr>
                <w:rFonts w:ascii="Times New Roman" w:hAnsi="Times New Roman" w:cs="Times New Roman"/>
              </w:rPr>
              <w:t>Айтикиной</w:t>
            </w:r>
            <w:proofErr w:type="spellEnd"/>
            <w:r>
              <w:rPr>
                <w:rFonts w:ascii="Times New Roman" w:hAnsi="Times New Roman" w:cs="Times New Roman"/>
              </w:rPr>
              <w:t xml:space="preserve"> З. </w:t>
            </w:r>
          </w:p>
          <w:p w14:paraId="71CE58E4" w14:textId="77777777" w:rsidR="00AF4063" w:rsidRPr="00AF4063" w:rsidRDefault="00AF4063" w:rsidP="00AF4063">
            <w:pPr>
              <w:shd w:val="clear" w:color="auto" w:fill="FFFFFF"/>
              <w:rPr>
                <w:rFonts w:ascii="Times New Roman" w:hAnsi="Times New Roman" w:cs="Times New Roman"/>
                <w:color w:val="000000" w:themeColor="text1"/>
              </w:rPr>
            </w:pPr>
            <w:r w:rsidRPr="00AF4063">
              <w:rPr>
                <w:rFonts w:ascii="Times New Roman" w:hAnsi="Times New Roman" w:cs="Times New Roman"/>
                <w:color w:val="000000" w:themeColor="text1"/>
              </w:rPr>
              <w:t xml:space="preserve">«О, Казахстан! </w:t>
            </w:r>
          </w:p>
          <w:p w14:paraId="14351F5D" w14:textId="6252D0C4" w:rsidR="00AF4063" w:rsidRDefault="00AF4063" w:rsidP="00AF4063">
            <w:pPr>
              <w:shd w:val="clear" w:color="auto" w:fill="FFFFFF"/>
              <w:rPr>
                <w:rFonts w:ascii="Times New Roman" w:hAnsi="Times New Roman" w:cs="Times New Roman"/>
              </w:rPr>
            </w:pPr>
            <w:r w:rsidRPr="00AF4063">
              <w:rPr>
                <w:rFonts w:ascii="Times New Roman" w:hAnsi="Times New Roman" w:cs="Times New Roman"/>
                <w:color w:val="000000" w:themeColor="text1"/>
              </w:rPr>
              <w:t xml:space="preserve">О, Родина моя» </w:t>
            </w:r>
          </w:p>
          <w:p w14:paraId="54FE0E7F" w14:textId="76162E84" w:rsidR="00AF4063" w:rsidRDefault="00AF4063" w:rsidP="006E006F">
            <w:pPr>
              <w:rPr>
                <w:rFonts w:ascii="Times New Roman" w:hAnsi="Times New Roman" w:cs="Times New Roman"/>
                <w:sz w:val="24"/>
                <w:szCs w:val="24"/>
              </w:rPr>
            </w:pPr>
            <w:r w:rsidRPr="009A6E74">
              <w:rPr>
                <w:rFonts w:ascii="Times New Roman" w:hAnsi="Times New Roman" w:cs="Times New Roman"/>
                <w:b/>
                <w:bCs/>
              </w:rPr>
              <w:t>Задача</w:t>
            </w:r>
            <w:proofErr w:type="gramStart"/>
            <w:r>
              <w:rPr>
                <w:rFonts w:ascii="Times New Roman" w:hAnsi="Times New Roman" w:cs="Times New Roman"/>
                <w:b/>
                <w:bCs/>
              </w:rPr>
              <w:t>:</w:t>
            </w:r>
            <w:r w:rsidRPr="009A6E74">
              <w:rPr>
                <w:rFonts w:ascii="Times New Roman" w:hAnsi="Times New Roman" w:cs="Times New Roman"/>
              </w:rPr>
              <w:t xml:space="preserve"> </w:t>
            </w:r>
            <w:r>
              <w:rPr>
                <w:rFonts w:ascii="Times New Roman" w:hAnsi="Times New Roman" w:cs="Times New Roman"/>
                <w:sz w:val="24"/>
                <w:szCs w:val="24"/>
              </w:rPr>
              <w:t>Использовать</w:t>
            </w:r>
            <w:proofErr w:type="gramEnd"/>
            <w:r>
              <w:rPr>
                <w:rFonts w:ascii="Times New Roman" w:hAnsi="Times New Roman" w:cs="Times New Roman"/>
                <w:sz w:val="24"/>
                <w:szCs w:val="24"/>
              </w:rPr>
              <w:t xml:space="preserve"> средства выразительности для передачи особенностей произведения</w:t>
            </w:r>
          </w:p>
          <w:p w14:paraId="6634B7D0" w14:textId="6AF85C69" w:rsidR="006E006F" w:rsidRPr="007762B0" w:rsidRDefault="00AF4063" w:rsidP="006E006F">
            <w:pPr>
              <w:rPr>
                <w:rFonts w:ascii="Times New Roman" w:hAnsi="Times New Roman" w:cs="Times New Roman"/>
              </w:rPr>
            </w:pPr>
            <w:r w:rsidRPr="007762B0">
              <w:rPr>
                <w:rFonts w:ascii="Times New Roman" w:hAnsi="Times New Roman" w:cs="Times New Roman"/>
                <w:b/>
              </w:rPr>
              <w:t xml:space="preserve"> </w:t>
            </w:r>
            <w:r w:rsidR="006E006F" w:rsidRPr="007762B0">
              <w:rPr>
                <w:rFonts w:ascii="Times New Roman" w:hAnsi="Times New Roman" w:cs="Times New Roman"/>
                <w:b/>
              </w:rPr>
              <w:t>Музыка</w:t>
            </w:r>
          </w:p>
          <w:p w14:paraId="0F7CA006" w14:textId="77777777" w:rsidR="006E006F" w:rsidRPr="007762B0" w:rsidRDefault="006E006F" w:rsidP="006E006F">
            <w:pPr>
              <w:contextualSpacing/>
              <w:rPr>
                <w:rFonts w:ascii="Times New Roman" w:hAnsi="Times New Roman" w:cs="Times New Roman"/>
              </w:rPr>
            </w:pPr>
            <w:r w:rsidRPr="007762B0">
              <w:rPr>
                <w:rFonts w:ascii="Times New Roman" w:hAnsi="Times New Roman" w:cs="Times New Roman"/>
              </w:rPr>
              <w:t>(по плану музыкального руководителя)</w:t>
            </w:r>
          </w:p>
          <w:p w14:paraId="3B13CA84" w14:textId="77777777" w:rsidR="006E006F" w:rsidRPr="007762B0" w:rsidRDefault="006E006F" w:rsidP="006E006F">
            <w:pPr>
              <w:shd w:val="clear" w:color="auto" w:fill="FFFFFF"/>
              <w:ind w:left="34"/>
              <w:rPr>
                <w:rFonts w:ascii="Times New Roman" w:hAnsi="Times New Roman" w:cs="Times New Roman"/>
                <w:b/>
                <w:i/>
              </w:rPr>
            </w:pPr>
          </w:p>
          <w:p w14:paraId="014CF69C" w14:textId="77777777" w:rsidR="006E006F" w:rsidRPr="007762B0" w:rsidRDefault="006E006F" w:rsidP="006E006F">
            <w:pPr>
              <w:rPr>
                <w:rFonts w:ascii="Times New Roman" w:hAnsi="Times New Roman" w:cs="Times New Roman"/>
                <w:b/>
              </w:rPr>
            </w:pPr>
          </w:p>
          <w:p w14:paraId="009D6B2F" w14:textId="77777777" w:rsidR="006E006F" w:rsidRPr="007762B0" w:rsidRDefault="006E006F" w:rsidP="006E006F">
            <w:pPr>
              <w:rPr>
                <w:rFonts w:ascii="Times New Roman" w:hAnsi="Times New Roman" w:cs="Times New Roman"/>
                <w:b/>
              </w:rPr>
            </w:pPr>
          </w:p>
          <w:p w14:paraId="32259982" w14:textId="77777777" w:rsidR="006E006F" w:rsidRPr="007762B0" w:rsidRDefault="006E006F" w:rsidP="006E006F">
            <w:pPr>
              <w:rPr>
                <w:rFonts w:ascii="Times New Roman" w:hAnsi="Times New Roman" w:cs="Times New Roman"/>
                <w:b/>
              </w:rPr>
            </w:pPr>
          </w:p>
          <w:p w14:paraId="677ECE60" w14:textId="77777777" w:rsidR="006E006F" w:rsidRPr="007762B0" w:rsidRDefault="006E006F" w:rsidP="006E006F">
            <w:pPr>
              <w:rPr>
                <w:rFonts w:ascii="Times New Roman" w:hAnsi="Times New Roman" w:cs="Times New Roman"/>
                <w:b/>
              </w:rPr>
            </w:pPr>
          </w:p>
          <w:p w14:paraId="06C028A2" w14:textId="77777777" w:rsidR="006E006F" w:rsidRPr="007762B0" w:rsidRDefault="006E006F" w:rsidP="006E006F">
            <w:pPr>
              <w:rPr>
                <w:rFonts w:ascii="Times New Roman" w:hAnsi="Times New Roman" w:cs="Times New Roman"/>
                <w:b/>
              </w:rPr>
            </w:pPr>
          </w:p>
          <w:p w14:paraId="14E3924A" w14:textId="77777777" w:rsidR="006E006F" w:rsidRPr="007762B0" w:rsidRDefault="006E006F" w:rsidP="006E006F">
            <w:pPr>
              <w:rPr>
                <w:rFonts w:ascii="Times New Roman" w:hAnsi="Times New Roman" w:cs="Times New Roman"/>
                <w:b/>
              </w:rPr>
            </w:pPr>
          </w:p>
          <w:p w14:paraId="796FE6A3" w14:textId="77777777" w:rsidR="006E006F" w:rsidRPr="007762B0" w:rsidRDefault="006E006F" w:rsidP="006E006F">
            <w:pPr>
              <w:rPr>
                <w:rFonts w:ascii="Times New Roman" w:hAnsi="Times New Roman" w:cs="Times New Roman"/>
                <w:b/>
              </w:rPr>
            </w:pPr>
          </w:p>
        </w:tc>
      </w:tr>
      <w:tr w:rsidR="007762B0" w:rsidRPr="007762B0" w14:paraId="2B6B60E2" w14:textId="77777777" w:rsidTr="00F1573B">
        <w:trPr>
          <w:gridAfter w:val="2"/>
          <w:wAfter w:w="8525" w:type="dxa"/>
          <w:trHeight w:val="699"/>
        </w:trPr>
        <w:tc>
          <w:tcPr>
            <w:tcW w:w="2276" w:type="dxa"/>
          </w:tcPr>
          <w:p w14:paraId="162B2295" w14:textId="77777777" w:rsidR="007762B0" w:rsidRPr="007762B0" w:rsidRDefault="007762B0" w:rsidP="007762B0">
            <w:pPr>
              <w:contextualSpacing/>
              <w:rPr>
                <w:rFonts w:ascii="Times New Roman" w:hAnsi="Times New Roman" w:cs="Times New Roman"/>
                <w:b/>
                <w:lang w:val="kk-KZ"/>
              </w:rPr>
            </w:pPr>
          </w:p>
        </w:tc>
        <w:tc>
          <w:tcPr>
            <w:tcW w:w="13253" w:type="dxa"/>
            <w:gridSpan w:val="18"/>
          </w:tcPr>
          <w:p w14:paraId="0FDA729E" w14:textId="77777777" w:rsidR="007762B0" w:rsidRPr="007762B0" w:rsidRDefault="007762B0" w:rsidP="007762B0">
            <w:pPr>
              <w:spacing w:line="256" w:lineRule="auto"/>
              <w:rPr>
                <w:rFonts w:ascii="Times New Roman" w:eastAsia="Calibri" w:hAnsi="Times New Roman" w:cs="Times New Roman"/>
                <w:lang w:val="kk-KZ" w:eastAsia="ru-KZ"/>
              </w:rPr>
            </w:pPr>
            <w:r w:rsidRPr="007762B0">
              <w:rPr>
                <w:rFonts w:ascii="Times New Roman" w:eastAsia="Times New Roman" w:hAnsi="Times New Roman" w:cs="Times New Roman"/>
                <w:lang w:val="ru-KZ" w:eastAsia="ru-KZ"/>
              </w:rPr>
              <w:t>«</w:t>
            </w:r>
            <w:proofErr w:type="spellStart"/>
            <w:r w:rsidRPr="007762B0">
              <w:rPr>
                <w:rFonts w:ascii="Times New Roman" w:eastAsia="Calibri" w:hAnsi="Times New Roman" w:cs="Times New Roman"/>
                <w:lang w:val="ru-KZ" w:eastAsia="ru-KZ"/>
              </w:rPr>
              <w:t>Жаңа</w:t>
            </w:r>
            <w:proofErr w:type="spellEnd"/>
            <w:r w:rsidRPr="007762B0">
              <w:rPr>
                <w:rFonts w:ascii="Times New Roman" w:eastAsia="Calibri" w:hAnsi="Times New Roman" w:cs="Times New Roman"/>
                <w:lang w:val="ru-KZ" w:eastAsia="ru-KZ"/>
              </w:rPr>
              <w:t xml:space="preserve"> </w:t>
            </w:r>
            <w:proofErr w:type="spellStart"/>
            <w:r w:rsidRPr="007762B0">
              <w:rPr>
                <w:rFonts w:ascii="Times New Roman" w:eastAsia="Calibri" w:hAnsi="Times New Roman" w:cs="Times New Roman"/>
                <w:lang w:val="ru-KZ" w:eastAsia="ru-KZ"/>
              </w:rPr>
              <w:t>жыл</w:t>
            </w:r>
            <w:proofErr w:type="spellEnd"/>
            <w:r w:rsidRPr="007762B0">
              <w:rPr>
                <w:rFonts w:ascii="Times New Roman" w:eastAsia="Calibri" w:hAnsi="Times New Roman" w:cs="Times New Roman"/>
                <w:lang w:eastAsia="ru-KZ"/>
              </w:rPr>
              <w:t>!</w:t>
            </w:r>
            <w:r w:rsidRPr="007762B0">
              <w:rPr>
                <w:rFonts w:ascii="Times New Roman" w:eastAsia="Times New Roman" w:hAnsi="Times New Roman" w:cs="Times New Roman"/>
                <w:lang w:val="ru-KZ" w:eastAsia="ru-KZ"/>
              </w:rPr>
              <w:t xml:space="preserve">» / </w:t>
            </w:r>
            <w:r w:rsidRPr="007762B0">
              <w:rPr>
                <w:rFonts w:ascii="Times New Roman" w:eastAsia="Calibri" w:hAnsi="Times New Roman" w:cs="Times New Roman"/>
                <w:lang w:val="kk-KZ" w:eastAsia="ru-KZ"/>
              </w:rPr>
              <w:t xml:space="preserve">«Новый год!» </w:t>
            </w:r>
          </w:p>
          <w:p w14:paraId="4A6BCBA0" w14:textId="77777777" w:rsidR="007762B0" w:rsidRPr="007762B0" w:rsidRDefault="007762B0" w:rsidP="007762B0">
            <w:pPr>
              <w:spacing w:line="256" w:lineRule="auto"/>
              <w:rPr>
                <w:rFonts w:ascii="Calibri" w:eastAsia="Times New Roman" w:hAnsi="Calibri" w:cs="Times New Roman"/>
                <w:lang w:val="ru-KZ" w:eastAsia="ru-KZ"/>
              </w:rPr>
            </w:pPr>
            <w:r w:rsidRPr="007762B0">
              <w:rPr>
                <w:rFonts w:ascii="Times New Roman" w:eastAsia="Calibri" w:hAnsi="Times New Roman" w:cs="Times New Roman"/>
                <w:sz w:val="24"/>
                <w:szCs w:val="24"/>
                <w:lang w:val="ru-KZ" w:eastAsia="ru-KZ"/>
              </w:rPr>
              <w:t>Сурет салу/Рисование</w:t>
            </w:r>
          </w:p>
          <w:p w14:paraId="246F83C1" w14:textId="77777777" w:rsidR="007762B0" w:rsidRPr="007762B0" w:rsidRDefault="007762B0" w:rsidP="007762B0">
            <w:pPr>
              <w:contextualSpacing/>
              <w:rPr>
                <w:rFonts w:ascii="Times New Roman" w:hAnsi="Times New Roman" w:cs="Times New Roman"/>
                <w:sz w:val="24"/>
                <w:szCs w:val="24"/>
                <w:lang w:val="kk-KZ"/>
              </w:rPr>
            </w:pPr>
            <w:r w:rsidRPr="007762B0">
              <w:rPr>
                <w:rFonts w:ascii="Times New Roman" w:eastAsia="Calibri" w:hAnsi="Times New Roman" w:cs="Times New Roman"/>
                <w:i/>
              </w:rPr>
              <w:t xml:space="preserve">Задача. </w:t>
            </w:r>
            <w:r w:rsidRPr="007762B0">
              <w:rPr>
                <w:rFonts w:ascii="Times New Roman" w:hAnsi="Times New Roman" w:cs="Times New Roman"/>
                <w:sz w:val="24"/>
                <w:szCs w:val="24"/>
                <w:lang w:val="kk-KZ"/>
              </w:rPr>
              <w:t>Совершенствовать умение детей передавать в рисунке простой сюжет: (праздник –Новый год)</w:t>
            </w:r>
          </w:p>
          <w:p w14:paraId="651E59A7" w14:textId="77777777" w:rsidR="007762B0" w:rsidRPr="007762B0" w:rsidRDefault="007762B0" w:rsidP="007762B0">
            <w:pPr>
              <w:contextualSpacing/>
              <w:rPr>
                <w:rFonts w:ascii="Times New Roman" w:hAnsi="Times New Roman" w:cs="Times New Roman"/>
              </w:rPr>
            </w:pPr>
            <w:proofErr w:type="spellStart"/>
            <w:r w:rsidRPr="007762B0">
              <w:rPr>
                <w:rFonts w:ascii="Times New Roman" w:eastAsia="Calibri" w:hAnsi="Times New Roman" w:cs="Times New Roman"/>
              </w:rPr>
              <w:t>Мүсіндеу</w:t>
            </w:r>
            <w:proofErr w:type="spellEnd"/>
            <w:r w:rsidRPr="007762B0">
              <w:rPr>
                <w:rFonts w:ascii="Times New Roman" w:eastAsia="Calibri" w:hAnsi="Times New Roman" w:cs="Times New Roman"/>
              </w:rPr>
              <w:t>/Лепка Задачи:</w:t>
            </w:r>
            <w:r w:rsidRPr="007762B0">
              <w:rPr>
                <w:rFonts w:ascii="Times New Roman" w:hAnsi="Times New Roman" w:cs="Times New Roman"/>
              </w:rPr>
              <w:t xml:space="preserve"> художественно передавать композиции с помощью дополнительных предметов и элементов.</w:t>
            </w:r>
          </w:p>
          <w:p w14:paraId="58625400" w14:textId="77777777" w:rsidR="007762B0" w:rsidRPr="007762B0" w:rsidRDefault="007762B0" w:rsidP="007762B0">
            <w:pPr>
              <w:contextualSpacing/>
              <w:rPr>
                <w:rFonts w:ascii="Times New Roman" w:eastAsia="Calibri" w:hAnsi="Times New Roman" w:cs="Times New Roman"/>
              </w:rPr>
            </w:pPr>
            <w:proofErr w:type="spellStart"/>
            <w:r w:rsidRPr="007762B0">
              <w:rPr>
                <w:rFonts w:ascii="Times New Roman" w:eastAsia="Calibri" w:hAnsi="Times New Roman" w:cs="Times New Roman"/>
              </w:rPr>
              <w:t>Жапсыру</w:t>
            </w:r>
            <w:proofErr w:type="spellEnd"/>
            <w:r w:rsidRPr="007762B0">
              <w:rPr>
                <w:rFonts w:ascii="Times New Roman" w:eastAsia="Calibri" w:hAnsi="Times New Roman" w:cs="Times New Roman"/>
              </w:rPr>
              <w:t xml:space="preserve">/Аппликация </w:t>
            </w:r>
            <w:r w:rsidRPr="007762B0">
              <w:rPr>
                <w:rFonts w:ascii="Times New Roman" w:hAnsi="Times New Roman" w:cs="Times New Roman"/>
                <w:lang w:val="kk-KZ"/>
              </w:rPr>
              <w:t>«Украсим елочку»</w:t>
            </w:r>
          </w:p>
          <w:p w14:paraId="4F3D7943" w14:textId="77777777" w:rsidR="007762B0" w:rsidRPr="007762B0" w:rsidRDefault="007762B0" w:rsidP="007762B0">
            <w:pPr>
              <w:rPr>
                <w:rFonts w:ascii="Times New Roman" w:hAnsi="Times New Roman" w:cs="Times New Roman"/>
              </w:rPr>
            </w:pPr>
            <w:r w:rsidRPr="007762B0">
              <w:rPr>
                <w:rFonts w:ascii="Times New Roman" w:eastAsia="Calibri" w:hAnsi="Times New Roman" w:cs="Times New Roman"/>
                <w:i/>
              </w:rPr>
              <w:t xml:space="preserve">Задача. </w:t>
            </w:r>
            <w:r w:rsidRPr="007762B0">
              <w:rPr>
                <w:rFonts w:ascii="Times New Roman" w:hAnsi="Times New Roman" w:cs="Times New Roman"/>
              </w:rPr>
              <w:t>Совершенствовать навык правильного использования ножниц и клея, соблюдать правила безопасности труда и личной гигиены. Обучать навыкам расположения предметов на листе бумаги.</w:t>
            </w:r>
          </w:p>
          <w:p w14:paraId="0461E373" w14:textId="77777777" w:rsidR="007762B0" w:rsidRPr="007762B0" w:rsidRDefault="007762B0" w:rsidP="007762B0">
            <w:pPr>
              <w:contextualSpacing/>
              <w:rPr>
                <w:rFonts w:ascii="Times New Roman" w:eastAsia="Calibri" w:hAnsi="Times New Roman" w:cs="Times New Roman"/>
                <w:i/>
              </w:rPr>
            </w:pPr>
            <w:r w:rsidRPr="007762B0">
              <w:rPr>
                <w:rFonts w:ascii="Times New Roman" w:hAnsi="Times New Roman" w:cs="Times New Roman"/>
              </w:rPr>
              <w:t xml:space="preserve">Совершенствовать навык правильного использования ножниц и клея, соблюдать правила безопасности труда и личной гигиены. Обучать навыкам расположения предметов на листе бумаги и умению передавать соотношение </w:t>
            </w:r>
            <w:proofErr w:type="gramStart"/>
            <w:r w:rsidRPr="007762B0">
              <w:rPr>
                <w:rFonts w:ascii="Times New Roman" w:hAnsi="Times New Roman" w:cs="Times New Roman"/>
              </w:rPr>
              <w:t>предметов  по</w:t>
            </w:r>
            <w:proofErr w:type="gramEnd"/>
            <w:r w:rsidRPr="007762B0">
              <w:rPr>
                <w:rFonts w:ascii="Times New Roman" w:hAnsi="Times New Roman" w:cs="Times New Roman"/>
              </w:rPr>
              <w:t xml:space="preserve"> величине, видеть форму частей различных предметов, их строение, пропорции. работать с шаблонами и трафаретами, готовыми выкройками.</w:t>
            </w:r>
          </w:p>
          <w:p w14:paraId="3A5F59AA" w14:textId="77777777" w:rsidR="007762B0" w:rsidRPr="007762B0" w:rsidRDefault="007762B0" w:rsidP="007762B0">
            <w:pPr>
              <w:contextualSpacing/>
              <w:rPr>
                <w:rFonts w:ascii="Times New Roman" w:eastAsia="Calibri" w:hAnsi="Times New Roman" w:cs="Times New Roman"/>
              </w:rPr>
            </w:pPr>
            <w:proofErr w:type="spellStart"/>
            <w:r w:rsidRPr="007762B0">
              <w:rPr>
                <w:rFonts w:ascii="Times New Roman" w:eastAsia="Calibri" w:hAnsi="Times New Roman" w:cs="Times New Roman"/>
              </w:rPr>
              <w:t>Құрастыру</w:t>
            </w:r>
            <w:proofErr w:type="spellEnd"/>
            <w:r w:rsidRPr="007762B0">
              <w:rPr>
                <w:rFonts w:ascii="Times New Roman" w:eastAsia="Calibri" w:hAnsi="Times New Roman" w:cs="Times New Roman"/>
              </w:rPr>
              <w:t>/Конструирование</w:t>
            </w:r>
          </w:p>
          <w:p w14:paraId="76FFB302" w14:textId="77777777" w:rsidR="007762B0" w:rsidRPr="007762B0" w:rsidRDefault="007762B0" w:rsidP="007762B0">
            <w:pPr>
              <w:ind w:right="112"/>
              <w:rPr>
                <w:rFonts w:ascii="Times New Roman" w:hAnsi="Times New Roman" w:cs="Times New Roman"/>
              </w:rPr>
            </w:pPr>
            <w:r w:rsidRPr="007762B0">
              <w:rPr>
                <w:rFonts w:ascii="Times New Roman" w:hAnsi="Times New Roman" w:cs="Times New Roman"/>
              </w:rPr>
              <w:t>«Игрушки для ёлочки»</w:t>
            </w:r>
          </w:p>
          <w:p w14:paraId="4A835547" w14:textId="77777777" w:rsidR="007762B0" w:rsidRPr="007762B0" w:rsidRDefault="007762B0" w:rsidP="007762B0">
            <w:pPr>
              <w:ind w:right="112"/>
              <w:rPr>
                <w:rFonts w:ascii="Times New Roman" w:hAnsi="Times New Roman" w:cs="Times New Roman"/>
                <w:color w:val="FF0000"/>
                <w:sz w:val="24"/>
                <w:szCs w:val="24"/>
              </w:rPr>
            </w:pPr>
            <w:r w:rsidRPr="007762B0">
              <w:rPr>
                <w:rFonts w:ascii="Times New Roman" w:hAnsi="Times New Roman" w:cs="Times New Roman"/>
              </w:rPr>
              <w:t>Цель</w:t>
            </w:r>
            <w:proofErr w:type="gramStart"/>
            <w:r w:rsidRPr="007762B0">
              <w:rPr>
                <w:rFonts w:ascii="Times New Roman" w:hAnsi="Times New Roman" w:cs="Times New Roman"/>
              </w:rPr>
              <w:t>: Закреплять</w:t>
            </w:r>
            <w:proofErr w:type="gramEnd"/>
            <w:r w:rsidRPr="007762B0">
              <w:rPr>
                <w:rFonts w:ascii="Times New Roman" w:hAnsi="Times New Roman" w:cs="Times New Roman"/>
              </w:rPr>
              <w:t xml:space="preserve"> умения преобразовывать плоскостной материал в объемные формы, используя способы конструирования из бумаги.</w:t>
            </w:r>
          </w:p>
        </w:tc>
      </w:tr>
      <w:tr w:rsidR="007762B0" w:rsidRPr="007762B0" w14:paraId="5959602C" w14:textId="77777777" w:rsidTr="00F1573B">
        <w:trPr>
          <w:gridAfter w:val="2"/>
          <w:wAfter w:w="8525" w:type="dxa"/>
          <w:trHeight w:val="770"/>
        </w:trPr>
        <w:tc>
          <w:tcPr>
            <w:tcW w:w="2276" w:type="dxa"/>
            <w:vMerge w:val="restart"/>
          </w:tcPr>
          <w:p w14:paraId="51707AA5" w14:textId="77777777" w:rsidR="007762B0" w:rsidRPr="007762B0" w:rsidRDefault="007762B0" w:rsidP="007762B0">
            <w:pPr>
              <w:widowControl w:val="0"/>
              <w:tabs>
                <w:tab w:val="left" w:pos="6640"/>
              </w:tabs>
              <w:autoSpaceDE w:val="0"/>
              <w:autoSpaceDN w:val="0"/>
              <w:adjustRightInd w:val="0"/>
              <w:contextualSpacing/>
              <w:rPr>
                <w:rFonts w:ascii="Times New Roman" w:hAnsi="Times New Roman" w:cs="Times New Roman"/>
                <w:b/>
                <w:bCs/>
                <w:lang w:val="kk-KZ"/>
              </w:rPr>
            </w:pPr>
            <w:r w:rsidRPr="007762B0">
              <w:rPr>
                <w:rFonts w:ascii="Times New Roman" w:hAnsi="Times New Roman" w:cs="Times New Roman"/>
                <w:b/>
                <w:bCs/>
                <w:lang w:val="kk-KZ"/>
              </w:rPr>
              <w:t>Серуен/</w:t>
            </w:r>
            <w:r w:rsidRPr="007762B0">
              <w:rPr>
                <w:rFonts w:ascii="Times New Roman" w:hAnsi="Times New Roman" w:cs="Times New Roman"/>
                <w:b/>
                <w:bCs/>
              </w:rPr>
              <w:t>Прогулка</w:t>
            </w:r>
          </w:p>
          <w:p w14:paraId="631DDCCA" w14:textId="77777777" w:rsidR="007762B0" w:rsidRPr="007762B0" w:rsidRDefault="007762B0" w:rsidP="007762B0">
            <w:pPr>
              <w:contextualSpacing/>
              <w:rPr>
                <w:rFonts w:ascii="Times New Roman" w:hAnsi="Times New Roman" w:cs="Times New Roman"/>
                <w:b/>
                <w:lang w:val="kk-KZ"/>
              </w:rPr>
            </w:pPr>
          </w:p>
        </w:tc>
        <w:tc>
          <w:tcPr>
            <w:tcW w:w="13253" w:type="dxa"/>
            <w:gridSpan w:val="18"/>
          </w:tcPr>
          <w:p w14:paraId="0BAC0ADA"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lang w:val="kk-KZ"/>
              </w:rPr>
            </w:pPr>
            <w:r w:rsidRPr="007762B0">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6228FC06" w14:textId="77777777" w:rsidR="007762B0" w:rsidRPr="007762B0" w:rsidRDefault="007762B0" w:rsidP="007762B0">
            <w:pPr>
              <w:widowControl w:val="0"/>
              <w:autoSpaceDE w:val="0"/>
              <w:autoSpaceDN w:val="0"/>
              <w:adjustRightInd w:val="0"/>
              <w:contextualSpacing/>
              <w:jc w:val="center"/>
              <w:rPr>
                <w:rFonts w:ascii="Times New Roman" w:hAnsi="Times New Roman" w:cs="Times New Roman"/>
                <w:i/>
              </w:rPr>
            </w:pPr>
            <w:r w:rsidRPr="007762B0">
              <w:rPr>
                <w:rFonts w:ascii="Times New Roman" w:hAnsi="Times New Roman" w:cs="Times New Roman"/>
                <w:lang w:val="kk-KZ"/>
              </w:rPr>
              <w:t>Создание интереса к прогулке; индивидуальные беседы с детьми; отбор игрового материала для прогулки; мотивация деятельности детей на прогулке.</w:t>
            </w:r>
          </w:p>
        </w:tc>
      </w:tr>
      <w:tr w:rsidR="007762B0" w:rsidRPr="007762B0" w14:paraId="297EF35C" w14:textId="77777777" w:rsidTr="00F1573B">
        <w:trPr>
          <w:gridAfter w:val="2"/>
          <w:wAfter w:w="8525" w:type="dxa"/>
          <w:trHeight w:val="770"/>
        </w:trPr>
        <w:tc>
          <w:tcPr>
            <w:tcW w:w="2276" w:type="dxa"/>
            <w:vMerge/>
          </w:tcPr>
          <w:p w14:paraId="54CB6AB3" w14:textId="77777777" w:rsidR="007762B0" w:rsidRPr="007762B0" w:rsidRDefault="007762B0" w:rsidP="007762B0">
            <w:pPr>
              <w:contextualSpacing/>
              <w:rPr>
                <w:rFonts w:ascii="Times New Roman" w:hAnsi="Times New Roman" w:cs="Times New Roman"/>
                <w:b/>
                <w:bCs/>
                <w:lang w:val="kk-KZ"/>
              </w:rPr>
            </w:pPr>
          </w:p>
        </w:tc>
        <w:tc>
          <w:tcPr>
            <w:tcW w:w="2510" w:type="dxa"/>
            <w:gridSpan w:val="5"/>
          </w:tcPr>
          <w:p w14:paraId="7FFDFC40" w14:textId="77777777" w:rsidR="007762B0" w:rsidRPr="007762B0" w:rsidRDefault="007762B0" w:rsidP="007762B0">
            <w:pPr>
              <w:shd w:val="clear" w:color="auto" w:fill="FFFFFF"/>
              <w:spacing w:line="294" w:lineRule="atLeast"/>
              <w:rPr>
                <w:rFonts w:ascii="Times New Roman" w:eastAsia="Times New Roman" w:hAnsi="Times New Roman" w:cs="Times New Roman"/>
                <w:bCs/>
                <w:lang w:eastAsia="ru-RU"/>
              </w:rPr>
            </w:pPr>
          </w:p>
        </w:tc>
        <w:tc>
          <w:tcPr>
            <w:tcW w:w="2693" w:type="dxa"/>
            <w:gridSpan w:val="6"/>
          </w:tcPr>
          <w:p w14:paraId="406A2D58" w14:textId="1525CD6A" w:rsidR="007762B0" w:rsidRPr="007762B0" w:rsidRDefault="007762B0" w:rsidP="007762B0">
            <w:pPr>
              <w:widowControl w:val="0"/>
              <w:autoSpaceDE w:val="0"/>
              <w:autoSpaceDN w:val="0"/>
              <w:adjustRightInd w:val="0"/>
              <w:contextualSpacing/>
              <w:rPr>
                <w:rFonts w:ascii="Times New Roman" w:eastAsia="Times New Roman" w:hAnsi="Times New Roman" w:cs="Times New Roman"/>
                <w:bCs/>
                <w:lang w:eastAsia="ru-RU"/>
              </w:rPr>
            </w:pPr>
          </w:p>
        </w:tc>
        <w:tc>
          <w:tcPr>
            <w:tcW w:w="2835" w:type="dxa"/>
            <w:gridSpan w:val="2"/>
          </w:tcPr>
          <w:p w14:paraId="445A68A7" w14:textId="77777777" w:rsidR="007762B0" w:rsidRPr="007762B0" w:rsidRDefault="007762B0" w:rsidP="007762B0">
            <w:pPr>
              <w:autoSpaceDE w:val="0"/>
              <w:autoSpaceDN w:val="0"/>
              <w:adjustRightInd w:val="0"/>
              <w:jc w:val="both"/>
              <w:rPr>
                <w:rFonts w:ascii="Times New Roman" w:eastAsia="Times New Roman" w:hAnsi="Times New Roman" w:cs="Times New Roman"/>
                <w:b/>
                <w:lang w:eastAsia="ru-RU"/>
              </w:rPr>
            </w:pPr>
            <w:r w:rsidRPr="007762B0">
              <w:rPr>
                <w:rFonts w:ascii="Times New Roman" w:eastAsia="Times New Roman" w:hAnsi="Times New Roman" w:cs="Times New Roman"/>
                <w:b/>
                <w:lang w:eastAsia="ru-RU"/>
              </w:rPr>
              <w:t>Наблюдение за рябиной</w:t>
            </w:r>
          </w:p>
          <w:p w14:paraId="5B6DA6C8" w14:textId="77777777" w:rsidR="007762B0" w:rsidRPr="007762B0" w:rsidRDefault="007762B0" w:rsidP="007762B0">
            <w:pPr>
              <w:autoSpaceDE w:val="0"/>
              <w:autoSpaceDN w:val="0"/>
              <w:adjustRightInd w:val="0"/>
              <w:jc w:val="both"/>
              <w:rPr>
                <w:rFonts w:ascii="Times New Roman" w:eastAsia="Times New Roman" w:hAnsi="Times New Roman" w:cs="Times New Roman"/>
                <w:bCs/>
                <w:lang w:eastAsia="ru-RU"/>
              </w:rPr>
            </w:pPr>
            <w:proofErr w:type="gramStart"/>
            <w:r w:rsidRPr="007762B0">
              <w:rPr>
                <w:rFonts w:ascii="Times New Roman" w:eastAsia="Times New Roman" w:hAnsi="Times New Roman" w:cs="Times New Roman"/>
                <w:bCs/>
                <w:lang w:eastAsia="ru-RU"/>
              </w:rPr>
              <w:t>Задача::</w:t>
            </w:r>
            <w:proofErr w:type="gramEnd"/>
            <w:r w:rsidRPr="007762B0">
              <w:rPr>
                <w:rFonts w:ascii="Times New Roman" w:eastAsia="Times New Roman" w:hAnsi="Times New Roman" w:cs="Times New Roman"/>
                <w:bCs/>
                <w:lang w:eastAsia="ru-RU"/>
              </w:rPr>
              <w:t xml:space="preserve"> расширение знаний о рябине.</w:t>
            </w:r>
          </w:p>
          <w:p w14:paraId="18A437E0" w14:textId="77777777" w:rsidR="007762B0" w:rsidRPr="007762B0" w:rsidRDefault="007762B0" w:rsidP="007762B0">
            <w:pPr>
              <w:autoSpaceDE w:val="0"/>
              <w:autoSpaceDN w:val="0"/>
              <w:adjustRightInd w:val="0"/>
              <w:jc w:val="both"/>
              <w:rPr>
                <w:rFonts w:ascii="Times New Roman" w:eastAsia="Times New Roman" w:hAnsi="Times New Roman" w:cs="Times New Roman"/>
                <w:bCs/>
                <w:lang w:eastAsia="ru-RU"/>
              </w:rPr>
            </w:pPr>
            <w:r w:rsidRPr="007762B0">
              <w:rPr>
                <w:rFonts w:ascii="Times New Roman" w:eastAsia="Times New Roman" w:hAnsi="Times New Roman" w:cs="Times New Roman"/>
                <w:bCs/>
                <w:lang w:eastAsia="ru-RU"/>
              </w:rPr>
              <w:t>Ход наблюдения</w:t>
            </w:r>
          </w:p>
          <w:p w14:paraId="6F005175" w14:textId="77777777" w:rsidR="007762B0" w:rsidRPr="007762B0" w:rsidRDefault="007762B0" w:rsidP="007762B0">
            <w:pPr>
              <w:autoSpaceDE w:val="0"/>
              <w:autoSpaceDN w:val="0"/>
              <w:adjustRightInd w:val="0"/>
              <w:jc w:val="both"/>
              <w:rPr>
                <w:rFonts w:ascii="Times New Roman" w:eastAsia="Times New Roman" w:hAnsi="Times New Roman" w:cs="Times New Roman"/>
                <w:bCs/>
                <w:lang w:eastAsia="ru-RU"/>
              </w:rPr>
            </w:pPr>
            <w:r w:rsidRPr="007762B0">
              <w:rPr>
                <w:rFonts w:ascii="Times New Roman" w:eastAsia="Times New Roman" w:hAnsi="Times New Roman" w:cs="Times New Roman"/>
                <w:bCs/>
                <w:lang w:eastAsia="ru-RU"/>
              </w:rPr>
              <w:t>Нарядилась рябинушка, вышла погулять.</w:t>
            </w:r>
          </w:p>
          <w:p w14:paraId="7A41E179" w14:textId="77777777" w:rsidR="007762B0" w:rsidRPr="007762B0" w:rsidRDefault="007762B0" w:rsidP="007762B0">
            <w:pPr>
              <w:autoSpaceDE w:val="0"/>
              <w:autoSpaceDN w:val="0"/>
              <w:adjustRightInd w:val="0"/>
              <w:jc w:val="both"/>
              <w:rPr>
                <w:rFonts w:ascii="Times New Roman" w:eastAsia="Times New Roman" w:hAnsi="Times New Roman" w:cs="Times New Roman"/>
                <w:bCs/>
                <w:lang w:eastAsia="ru-RU"/>
              </w:rPr>
            </w:pPr>
            <w:r w:rsidRPr="007762B0">
              <w:rPr>
                <w:rFonts w:ascii="Times New Roman" w:eastAsia="Times New Roman" w:hAnsi="Times New Roman" w:cs="Times New Roman"/>
                <w:bCs/>
                <w:lang w:eastAsia="ru-RU"/>
              </w:rPr>
              <w:t>Платье в красных бусинках — их не сосчитать.</w:t>
            </w:r>
          </w:p>
          <w:p w14:paraId="4C73D56B" w14:textId="77777777" w:rsidR="007762B0" w:rsidRPr="007762B0" w:rsidRDefault="007762B0" w:rsidP="007762B0">
            <w:pPr>
              <w:autoSpaceDE w:val="0"/>
              <w:autoSpaceDN w:val="0"/>
              <w:adjustRightInd w:val="0"/>
              <w:jc w:val="both"/>
              <w:rPr>
                <w:rFonts w:ascii="Times New Roman" w:eastAsia="Times New Roman" w:hAnsi="Times New Roman" w:cs="Times New Roman"/>
                <w:bCs/>
                <w:lang w:eastAsia="ru-RU"/>
              </w:rPr>
            </w:pPr>
            <w:r w:rsidRPr="007762B0">
              <w:rPr>
                <w:rFonts w:ascii="Times New Roman" w:eastAsia="Times New Roman" w:hAnsi="Times New Roman" w:cs="Times New Roman"/>
                <w:bCs/>
                <w:lang w:eastAsia="ru-RU"/>
              </w:rPr>
              <w:t>Стала с ребятишками хоровод водить,</w:t>
            </w:r>
          </w:p>
          <w:p w14:paraId="12CF4A75" w14:textId="77777777" w:rsidR="007762B0" w:rsidRPr="007762B0" w:rsidRDefault="007762B0" w:rsidP="007762B0">
            <w:pPr>
              <w:autoSpaceDE w:val="0"/>
              <w:autoSpaceDN w:val="0"/>
              <w:adjustRightInd w:val="0"/>
              <w:jc w:val="both"/>
              <w:rPr>
                <w:rFonts w:ascii="Times New Roman" w:eastAsia="Times New Roman" w:hAnsi="Times New Roman" w:cs="Times New Roman"/>
                <w:bCs/>
                <w:lang w:eastAsia="ru-RU"/>
              </w:rPr>
            </w:pPr>
            <w:r w:rsidRPr="007762B0">
              <w:rPr>
                <w:rFonts w:ascii="Times New Roman" w:eastAsia="Times New Roman" w:hAnsi="Times New Roman" w:cs="Times New Roman"/>
                <w:bCs/>
                <w:lang w:eastAsia="ru-RU"/>
              </w:rPr>
              <w:t xml:space="preserve">С платьица по бусинке каждому дарить. </w:t>
            </w:r>
          </w:p>
          <w:p w14:paraId="35682327" w14:textId="77777777" w:rsidR="007762B0" w:rsidRPr="007762B0" w:rsidRDefault="007762B0" w:rsidP="007762B0">
            <w:pPr>
              <w:autoSpaceDE w:val="0"/>
              <w:autoSpaceDN w:val="0"/>
              <w:adjustRightInd w:val="0"/>
              <w:jc w:val="both"/>
              <w:rPr>
                <w:rFonts w:ascii="Times New Roman" w:eastAsia="Times New Roman" w:hAnsi="Times New Roman" w:cs="Times New Roman"/>
                <w:bCs/>
                <w:lang w:eastAsia="ru-RU"/>
              </w:rPr>
            </w:pPr>
            <w:r w:rsidRPr="007762B0">
              <w:rPr>
                <w:rFonts w:ascii="Times New Roman" w:eastAsia="Times New Roman" w:hAnsi="Times New Roman" w:cs="Times New Roman"/>
                <w:bCs/>
                <w:lang w:eastAsia="ru-RU"/>
              </w:rPr>
              <w:t xml:space="preserve">Стали ярче рябинушки щеки детворы, </w:t>
            </w:r>
          </w:p>
          <w:p w14:paraId="77194EEE" w14:textId="77777777" w:rsidR="007762B0" w:rsidRPr="007762B0" w:rsidRDefault="007762B0" w:rsidP="007762B0">
            <w:pPr>
              <w:autoSpaceDE w:val="0"/>
              <w:autoSpaceDN w:val="0"/>
              <w:adjustRightInd w:val="0"/>
              <w:jc w:val="both"/>
              <w:rPr>
                <w:rFonts w:ascii="Times New Roman" w:eastAsia="Times New Roman" w:hAnsi="Times New Roman" w:cs="Times New Roman"/>
                <w:bCs/>
                <w:lang w:eastAsia="ru-RU"/>
              </w:rPr>
            </w:pPr>
            <w:r w:rsidRPr="007762B0">
              <w:rPr>
                <w:rFonts w:ascii="Times New Roman" w:eastAsia="Times New Roman" w:hAnsi="Times New Roman" w:cs="Times New Roman"/>
                <w:bCs/>
                <w:lang w:eastAsia="ru-RU"/>
              </w:rPr>
              <w:t>Щедрые у рябинушки для детей дары!</w:t>
            </w:r>
          </w:p>
          <w:p w14:paraId="20F5F068" w14:textId="77777777" w:rsidR="007762B0" w:rsidRPr="007762B0" w:rsidRDefault="007762B0" w:rsidP="007762B0">
            <w:pPr>
              <w:autoSpaceDE w:val="0"/>
              <w:autoSpaceDN w:val="0"/>
              <w:adjustRightInd w:val="0"/>
              <w:jc w:val="both"/>
              <w:rPr>
                <w:rFonts w:ascii="Times New Roman" w:eastAsia="Times New Roman" w:hAnsi="Times New Roman" w:cs="Times New Roman"/>
                <w:bCs/>
                <w:lang w:eastAsia="ru-RU"/>
              </w:rPr>
            </w:pPr>
            <w:r w:rsidRPr="007762B0">
              <w:rPr>
                <w:rFonts w:ascii="Times New Roman" w:eastAsia="Times New Roman" w:hAnsi="Times New Roman" w:cs="Times New Roman"/>
                <w:bCs/>
                <w:lang w:eastAsia="ru-RU"/>
              </w:rPr>
              <w:t>Рябина пригодна для посадок в снегозащитной полосе, от</w:t>
            </w:r>
            <w:r w:rsidRPr="007762B0">
              <w:rPr>
                <w:rFonts w:ascii="Times New Roman" w:eastAsia="Times New Roman" w:hAnsi="Times New Roman" w:cs="Times New Roman"/>
                <w:bCs/>
                <w:lang w:eastAsia="ru-RU"/>
              </w:rPr>
              <w:softHyphen/>
              <w:t xml:space="preserve">личается высокой холодоустойчивостью. </w:t>
            </w:r>
            <w:r w:rsidRPr="007762B0">
              <w:rPr>
                <w:rFonts w:ascii="Times New Roman" w:eastAsia="Times New Roman" w:hAnsi="Times New Roman" w:cs="Times New Roman"/>
                <w:bCs/>
                <w:lang w:eastAsia="ru-RU"/>
              </w:rPr>
              <w:lastRenderedPageBreak/>
              <w:t>Ягоды рябины тер</w:t>
            </w:r>
            <w:r w:rsidRPr="007762B0">
              <w:rPr>
                <w:rFonts w:ascii="Times New Roman" w:eastAsia="Times New Roman" w:hAnsi="Times New Roman" w:cs="Times New Roman"/>
                <w:bCs/>
                <w:lang w:eastAsia="ru-RU"/>
              </w:rPr>
              <w:softHyphen/>
              <w:t>пкие, горьковатые, но тронутые легким морозцем, становят</w:t>
            </w:r>
            <w:r w:rsidRPr="007762B0">
              <w:rPr>
                <w:rFonts w:ascii="Times New Roman" w:eastAsia="Times New Roman" w:hAnsi="Times New Roman" w:cs="Times New Roman"/>
                <w:bCs/>
                <w:lang w:eastAsia="ru-RU"/>
              </w:rPr>
              <w:softHyphen/>
              <w:t>ся приятные на вкус и слаще.</w:t>
            </w:r>
          </w:p>
          <w:p w14:paraId="161487A5" w14:textId="77777777" w:rsidR="007762B0" w:rsidRPr="007762B0" w:rsidRDefault="007762B0" w:rsidP="007762B0">
            <w:pPr>
              <w:autoSpaceDE w:val="0"/>
              <w:autoSpaceDN w:val="0"/>
              <w:adjustRightInd w:val="0"/>
              <w:jc w:val="both"/>
              <w:rPr>
                <w:rFonts w:ascii="Times New Roman" w:eastAsia="Times New Roman" w:hAnsi="Times New Roman" w:cs="Times New Roman"/>
                <w:bCs/>
                <w:lang w:eastAsia="ru-RU"/>
              </w:rPr>
            </w:pPr>
            <w:r w:rsidRPr="007762B0">
              <w:rPr>
                <w:rFonts w:ascii="Times New Roman" w:eastAsia="Times New Roman" w:hAnsi="Times New Roman" w:cs="Times New Roman"/>
                <w:bCs/>
                <w:lang w:eastAsia="ru-RU"/>
              </w:rPr>
              <w:t>Педагог задает детям вопросы.</w:t>
            </w:r>
          </w:p>
          <w:p w14:paraId="2CA491D2" w14:textId="77777777" w:rsidR="007762B0" w:rsidRPr="007762B0" w:rsidRDefault="007762B0" w:rsidP="007762B0">
            <w:pPr>
              <w:autoSpaceDE w:val="0"/>
              <w:autoSpaceDN w:val="0"/>
              <w:adjustRightInd w:val="0"/>
              <w:jc w:val="both"/>
              <w:rPr>
                <w:rFonts w:ascii="Times New Roman" w:eastAsia="Times New Roman" w:hAnsi="Times New Roman" w:cs="Times New Roman"/>
                <w:bCs/>
                <w:lang w:eastAsia="ru-RU"/>
              </w:rPr>
            </w:pPr>
            <w:r w:rsidRPr="007762B0">
              <w:rPr>
                <w:rFonts w:ascii="Times New Roman" w:eastAsia="Times New Roman" w:hAnsi="Times New Roman" w:cs="Times New Roman"/>
                <w:bCs/>
                <w:lang w:eastAsia="ru-RU"/>
              </w:rPr>
              <w:t>Какие на вкус ягоды рябины зимой?</w:t>
            </w:r>
          </w:p>
          <w:p w14:paraId="407AE6B4" w14:textId="77777777" w:rsidR="007762B0" w:rsidRPr="007762B0" w:rsidRDefault="007762B0" w:rsidP="007762B0">
            <w:pPr>
              <w:autoSpaceDE w:val="0"/>
              <w:autoSpaceDN w:val="0"/>
              <w:adjustRightInd w:val="0"/>
              <w:jc w:val="both"/>
              <w:rPr>
                <w:rFonts w:ascii="Times New Roman" w:eastAsia="Times New Roman" w:hAnsi="Times New Roman" w:cs="Times New Roman"/>
                <w:bCs/>
                <w:lang w:eastAsia="ru-RU"/>
              </w:rPr>
            </w:pPr>
            <w:r w:rsidRPr="007762B0">
              <w:rPr>
                <w:rFonts w:ascii="Times New Roman" w:eastAsia="Times New Roman" w:hAnsi="Times New Roman" w:cs="Times New Roman"/>
                <w:bCs/>
                <w:lang w:eastAsia="ru-RU"/>
              </w:rPr>
              <w:t xml:space="preserve">Какие птицы прилетают полакомиться ягодами? </w:t>
            </w:r>
          </w:p>
          <w:p w14:paraId="45F150D2" w14:textId="77777777" w:rsidR="007762B0" w:rsidRPr="007762B0" w:rsidRDefault="007762B0" w:rsidP="007762B0">
            <w:pPr>
              <w:autoSpaceDE w:val="0"/>
              <w:autoSpaceDN w:val="0"/>
              <w:adjustRightInd w:val="0"/>
              <w:jc w:val="both"/>
              <w:rPr>
                <w:rFonts w:ascii="Times New Roman" w:eastAsia="Times New Roman" w:hAnsi="Times New Roman" w:cs="Times New Roman"/>
                <w:bCs/>
                <w:lang w:eastAsia="ru-RU"/>
              </w:rPr>
            </w:pPr>
            <w:r w:rsidRPr="007762B0">
              <w:rPr>
                <w:rFonts w:ascii="Times New Roman" w:eastAsia="Times New Roman" w:hAnsi="Times New Roman" w:cs="Times New Roman"/>
                <w:bCs/>
                <w:lang w:eastAsia="ru-RU"/>
              </w:rPr>
              <w:t>Исследовательская деятельность</w:t>
            </w:r>
          </w:p>
          <w:p w14:paraId="55B6626D" w14:textId="77777777" w:rsidR="007762B0" w:rsidRPr="007762B0" w:rsidRDefault="007762B0" w:rsidP="007762B0">
            <w:pPr>
              <w:autoSpaceDE w:val="0"/>
              <w:autoSpaceDN w:val="0"/>
              <w:adjustRightInd w:val="0"/>
              <w:jc w:val="both"/>
              <w:rPr>
                <w:rFonts w:ascii="Times New Roman" w:eastAsia="Times New Roman" w:hAnsi="Times New Roman" w:cs="Times New Roman"/>
                <w:bCs/>
                <w:lang w:eastAsia="ru-RU"/>
              </w:rPr>
            </w:pPr>
            <w:r w:rsidRPr="007762B0">
              <w:rPr>
                <w:rFonts w:ascii="Times New Roman" w:eastAsia="Times New Roman" w:hAnsi="Times New Roman" w:cs="Times New Roman"/>
                <w:bCs/>
                <w:lang w:eastAsia="ru-RU"/>
              </w:rPr>
              <w:t xml:space="preserve">Сравнить ягоды до мороза и после. </w:t>
            </w:r>
          </w:p>
          <w:p w14:paraId="50EADD24" w14:textId="77777777" w:rsidR="007762B0" w:rsidRPr="007762B0" w:rsidRDefault="007762B0" w:rsidP="007762B0">
            <w:pPr>
              <w:autoSpaceDE w:val="0"/>
              <w:autoSpaceDN w:val="0"/>
              <w:adjustRightInd w:val="0"/>
              <w:jc w:val="both"/>
              <w:rPr>
                <w:rFonts w:ascii="Times New Roman" w:eastAsia="Times New Roman" w:hAnsi="Times New Roman" w:cs="Times New Roman"/>
                <w:bCs/>
                <w:lang w:eastAsia="ru-RU"/>
              </w:rPr>
            </w:pPr>
            <w:r w:rsidRPr="007762B0">
              <w:rPr>
                <w:rFonts w:ascii="Times New Roman" w:eastAsia="Times New Roman" w:hAnsi="Times New Roman" w:cs="Times New Roman"/>
                <w:bCs/>
                <w:lang w:eastAsia="ru-RU"/>
              </w:rPr>
              <w:t xml:space="preserve">Трудовая деятельность </w:t>
            </w:r>
          </w:p>
          <w:p w14:paraId="5D329D58" w14:textId="77777777" w:rsidR="007762B0" w:rsidRPr="007762B0" w:rsidRDefault="007762B0" w:rsidP="007762B0">
            <w:pPr>
              <w:autoSpaceDE w:val="0"/>
              <w:autoSpaceDN w:val="0"/>
              <w:adjustRightInd w:val="0"/>
              <w:jc w:val="both"/>
              <w:rPr>
                <w:rFonts w:ascii="Times New Roman" w:eastAsia="Times New Roman" w:hAnsi="Times New Roman" w:cs="Times New Roman"/>
                <w:bCs/>
                <w:lang w:eastAsia="ru-RU"/>
              </w:rPr>
            </w:pPr>
            <w:r w:rsidRPr="007762B0">
              <w:rPr>
                <w:rFonts w:ascii="Times New Roman" w:eastAsia="Times New Roman" w:hAnsi="Times New Roman" w:cs="Times New Roman"/>
                <w:bCs/>
                <w:lang w:eastAsia="ru-RU"/>
              </w:rPr>
              <w:t xml:space="preserve">Расчистка дорожек от снега. </w:t>
            </w:r>
          </w:p>
          <w:p w14:paraId="79CB2F0D" w14:textId="77777777" w:rsidR="007762B0" w:rsidRPr="007762B0" w:rsidRDefault="007762B0" w:rsidP="007762B0">
            <w:pPr>
              <w:autoSpaceDE w:val="0"/>
              <w:autoSpaceDN w:val="0"/>
              <w:adjustRightInd w:val="0"/>
              <w:jc w:val="both"/>
              <w:rPr>
                <w:rFonts w:ascii="Times New Roman" w:eastAsia="Times New Roman" w:hAnsi="Times New Roman" w:cs="Times New Roman"/>
                <w:bCs/>
                <w:lang w:eastAsia="ru-RU"/>
              </w:rPr>
            </w:pPr>
            <w:r w:rsidRPr="007762B0">
              <w:rPr>
                <w:rFonts w:ascii="Times New Roman" w:eastAsia="Times New Roman" w:hAnsi="Times New Roman" w:cs="Times New Roman"/>
                <w:bCs/>
                <w:lang w:eastAsia="ru-RU"/>
              </w:rPr>
              <w:t>Задача: оказывать помощь дворнику.</w:t>
            </w:r>
          </w:p>
          <w:p w14:paraId="02D9101F" w14:textId="77777777" w:rsidR="007762B0" w:rsidRPr="007762B0" w:rsidRDefault="007762B0" w:rsidP="007762B0">
            <w:pPr>
              <w:autoSpaceDE w:val="0"/>
              <w:autoSpaceDN w:val="0"/>
              <w:adjustRightInd w:val="0"/>
              <w:jc w:val="both"/>
              <w:rPr>
                <w:rFonts w:ascii="Times New Roman" w:eastAsia="Times New Roman" w:hAnsi="Times New Roman" w:cs="Times New Roman"/>
                <w:bCs/>
                <w:lang w:eastAsia="ru-RU"/>
              </w:rPr>
            </w:pPr>
            <w:r w:rsidRPr="007762B0">
              <w:rPr>
                <w:rFonts w:ascii="Times New Roman" w:eastAsia="Times New Roman" w:hAnsi="Times New Roman" w:cs="Times New Roman"/>
                <w:bCs/>
                <w:lang w:eastAsia="ru-RU"/>
              </w:rPr>
              <w:t>Подвижная игра</w:t>
            </w:r>
          </w:p>
          <w:p w14:paraId="5C4C1541" w14:textId="77777777" w:rsidR="007762B0" w:rsidRPr="007762B0" w:rsidRDefault="007762B0" w:rsidP="007762B0">
            <w:pPr>
              <w:autoSpaceDE w:val="0"/>
              <w:autoSpaceDN w:val="0"/>
              <w:adjustRightInd w:val="0"/>
              <w:jc w:val="both"/>
              <w:rPr>
                <w:rFonts w:ascii="Times New Roman" w:eastAsia="Times New Roman" w:hAnsi="Times New Roman" w:cs="Times New Roman"/>
                <w:bCs/>
                <w:lang w:eastAsia="ru-RU"/>
              </w:rPr>
            </w:pPr>
            <w:r w:rsidRPr="007762B0">
              <w:rPr>
                <w:rFonts w:ascii="Times New Roman" w:eastAsia="Times New Roman" w:hAnsi="Times New Roman" w:cs="Times New Roman"/>
                <w:bCs/>
                <w:lang w:eastAsia="ru-RU"/>
              </w:rPr>
              <w:t>«Кто скорее добежит до флажка?».</w:t>
            </w:r>
          </w:p>
          <w:p w14:paraId="6DD84DF5" w14:textId="77777777" w:rsidR="007762B0" w:rsidRPr="007762B0" w:rsidRDefault="007762B0" w:rsidP="007762B0">
            <w:pPr>
              <w:autoSpaceDE w:val="0"/>
              <w:autoSpaceDN w:val="0"/>
              <w:adjustRightInd w:val="0"/>
              <w:jc w:val="both"/>
              <w:rPr>
                <w:rFonts w:ascii="Times New Roman" w:eastAsia="Times New Roman" w:hAnsi="Times New Roman" w:cs="Times New Roman"/>
                <w:bCs/>
                <w:lang w:eastAsia="ru-RU"/>
              </w:rPr>
            </w:pPr>
            <w:proofErr w:type="gramStart"/>
            <w:r w:rsidRPr="007762B0">
              <w:rPr>
                <w:rFonts w:ascii="Times New Roman" w:eastAsia="Times New Roman" w:hAnsi="Times New Roman" w:cs="Times New Roman"/>
                <w:bCs/>
                <w:lang w:eastAsia="ru-RU"/>
              </w:rPr>
              <w:t>Задача:  отрабатывать</w:t>
            </w:r>
            <w:proofErr w:type="gramEnd"/>
            <w:r w:rsidRPr="007762B0">
              <w:rPr>
                <w:rFonts w:ascii="Times New Roman" w:eastAsia="Times New Roman" w:hAnsi="Times New Roman" w:cs="Times New Roman"/>
                <w:bCs/>
                <w:lang w:eastAsia="ru-RU"/>
              </w:rPr>
              <w:t xml:space="preserve"> навыки </w:t>
            </w:r>
            <w:proofErr w:type="spellStart"/>
            <w:r w:rsidRPr="007762B0">
              <w:rPr>
                <w:rFonts w:ascii="Times New Roman" w:eastAsia="Times New Roman" w:hAnsi="Times New Roman" w:cs="Times New Roman"/>
                <w:bCs/>
                <w:lang w:eastAsia="ru-RU"/>
              </w:rPr>
              <w:t>подлезания</w:t>
            </w:r>
            <w:proofErr w:type="spellEnd"/>
            <w:r w:rsidRPr="007762B0">
              <w:rPr>
                <w:rFonts w:ascii="Times New Roman" w:eastAsia="Times New Roman" w:hAnsi="Times New Roman" w:cs="Times New Roman"/>
                <w:bCs/>
                <w:lang w:eastAsia="ru-RU"/>
              </w:rPr>
              <w:t xml:space="preserve"> под дугу.</w:t>
            </w:r>
          </w:p>
          <w:p w14:paraId="1E339DB4" w14:textId="77777777" w:rsidR="007762B0" w:rsidRPr="007762B0" w:rsidRDefault="007762B0" w:rsidP="007762B0">
            <w:pPr>
              <w:autoSpaceDE w:val="0"/>
              <w:autoSpaceDN w:val="0"/>
              <w:adjustRightInd w:val="0"/>
              <w:jc w:val="both"/>
              <w:rPr>
                <w:rFonts w:ascii="Times New Roman" w:eastAsia="Times New Roman" w:hAnsi="Times New Roman" w:cs="Times New Roman"/>
                <w:bCs/>
                <w:lang w:eastAsia="ru-RU"/>
              </w:rPr>
            </w:pPr>
            <w:r w:rsidRPr="007762B0">
              <w:rPr>
                <w:rFonts w:ascii="Times New Roman" w:eastAsia="Times New Roman" w:hAnsi="Times New Roman" w:cs="Times New Roman"/>
                <w:bCs/>
                <w:lang w:eastAsia="ru-RU"/>
              </w:rPr>
              <w:t>Индивидуальная работа</w:t>
            </w:r>
          </w:p>
          <w:p w14:paraId="3D35B2DF" w14:textId="77777777" w:rsidR="007762B0" w:rsidRPr="007762B0" w:rsidRDefault="007762B0" w:rsidP="007762B0">
            <w:pPr>
              <w:autoSpaceDE w:val="0"/>
              <w:autoSpaceDN w:val="0"/>
              <w:adjustRightInd w:val="0"/>
              <w:jc w:val="both"/>
              <w:rPr>
                <w:rFonts w:ascii="Times New Roman" w:eastAsia="Times New Roman" w:hAnsi="Times New Roman" w:cs="Times New Roman"/>
                <w:bCs/>
                <w:lang w:eastAsia="ru-RU"/>
              </w:rPr>
            </w:pPr>
            <w:r w:rsidRPr="007762B0">
              <w:rPr>
                <w:rFonts w:ascii="Times New Roman" w:eastAsia="Times New Roman" w:hAnsi="Times New Roman" w:cs="Times New Roman"/>
                <w:bCs/>
                <w:lang w:eastAsia="ru-RU"/>
              </w:rPr>
              <w:t>Развитие движений.</w:t>
            </w:r>
          </w:p>
          <w:p w14:paraId="501BDC7E" w14:textId="77777777" w:rsidR="007762B0" w:rsidRPr="007762B0" w:rsidRDefault="007762B0" w:rsidP="007762B0">
            <w:pPr>
              <w:autoSpaceDE w:val="0"/>
              <w:autoSpaceDN w:val="0"/>
              <w:adjustRightInd w:val="0"/>
              <w:jc w:val="both"/>
              <w:rPr>
                <w:rFonts w:ascii="Times New Roman" w:eastAsia="Times New Roman" w:hAnsi="Times New Roman" w:cs="Times New Roman"/>
                <w:bCs/>
                <w:lang w:eastAsia="ru-RU"/>
              </w:rPr>
            </w:pPr>
            <w:proofErr w:type="gramStart"/>
            <w:r w:rsidRPr="007762B0">
              <w:rPr>
                <w:rFonts w:ascii="Times New Roman" w:eastAsia="Times New Roman" w:hAnsi="Times New Roman" w:cs="Times New Roman"/>
                <w:bCs/>
                <w:lang w:eastAsia="ru-RU"/>
              </w:rPr>
              <w:t>Задача::</w:t>
            </w:r>
            <w:proofErr w:type="gramEnd"/>
          </w:p>
          <w:p w14:paraId="57E6B28D" w14:textId="77777777" w:rsidR="007762B0" w:rsidRPr="007762B0" w:rsidRDefault="007762B0" w:rsidP="007762B0">
            <w:pPr>
              <w:autoSpaceDE w:val="0"/>
              <w:autoSpaceDN w:val="0"/>
              <w:adjustRightInd w:val="0"/>
              <w:jc w:val="both"/>
              <w:rPr>
                <w:rFonts w:ascii="Times New Roman" w:eastAsia="Times New Roman" w:hAnsi="Times New Roman" w:cs="Times New Roman"/>
                <w:bCs/>
                <w:lang w:eastAsia="ru-RU"/>
              </w:rPr>
            </w:pPr>
            <w:r w:rsidRPr="007762B0">
              <w:rPr>
                <w:rFonts w:ascii="Times New Roman" w:eastAsia="Times New Roman" w:hAnsi="Times New Roman" w:cs="Times New Roman"/>
                <w:bCs/>
                <w:lang w:eastAsia="ru-RU"/>
              </w:rPr>
              <w:t>продолжать отработку техники прыжка в длину с места;</w:t>
            </w:r>
          </w:p>
          <w:p w14:paraId="485CB0D3" w14:textId="77777777" w:rsidR="007762B0" w:rsidRPr="007762B0" w:rsidRDefault="007762B0" w:rsidP="007762B0">
            <w:pPr>
              <w:jc w:val="right"/>
              <w:rPr>
                <w:rFonts w:ascii="Times New Roman" w:hAnsi="Times New Roman" w:cs="Times New Roman"/>
                <w:bCs/>
              </w:rPr>
            </w:pPr>
            <w:r w:rsidRPr="007762B0">
              <w:rPr>
                <w:rFonts w:ascii="Times New Roman" w:eastAsia="Times New Roman" w:hAnsi="Times New Roman" w:cs="Times New Roman"/>
                <w:bCs/>
                <w:lang w:eastAsia="ru-RU"/>
              </w:rPr>
              <w:t xml:space="preserve">использовать зрительные ориентиры. </w:t>
            </w:r>
          </w:p>
        </w:tc>
        <w:tc>
          <w:tcPr>
            <w:tcW w:w="2552" w:type="dxa"/>
            <w:gridSpan w:val="3"/>
          </w:tcPr>
          <w:p w14:paraId="26F8742F" w14:textId="77777777" w:rsidR="007762B0" w:rsidRPr="007762B0" w:rsidRDefault="007762B0" w:rsidP="007762B0">
            <w:pPr>
              <w:rPr>
                <w:rFonts w:ascii="Times New Roman" w:hAnsi="Times New Roman" w:cs="Times New Roman"/>
                <w:b/>
              </w:rPr>
            </w:pPr>
            <w:r w:rsidRPr="007762B0">
              <w:rPr>
                <w:rFonts w:ascii="Times New Roman" w:hAnsi="Times New Roman" w:cs="Times New Roman"/>
                <w:b/>
              </w:rPr>
              <w:lastRenderedPageBreak/>
              <w:t>Наблюдение за хвойными деревьями</w:t>
            </w:r>
          </w:p>
          <w:p w14:paraId="248DE746" w14:textId="77777777" w:rsidR="007762B0" w:rsidRPr="007762B0" w:rsidRDefault="007762B0" w:rsidP="007762B0">
            <w:pPr>
              <w:rPr>
                <w:rFonts w:ascii="Times New Roman" w:hAnsi="Times New Roman" w:cs="Times New Roman"/>
                <w:bCs/>
              </w:rPr>
            </w:pPr>
            <w:r w:rsidRPr="007762B0">
              <w:rPr>
                <w:rFonts w:ascii="Times New Roman" w:eastAsia="Times New Roman" w:hAnsi="Times New Roman" w:cs="Times New Roman"/>
                <w:bCs/>
                <w:lang w:eastAsia="ru-RU"/>
              </w:rPr>
              <w:t>Задача:</w:t>
            </w:r>
            <w:r w:rsidRPr="007762B0">
              <w:rPr>
                <w:rFonts w:ascii="Times New Roman" w:hAnsi="Times New Roman" w:cs="Times New Roman"/>
                <w:bCs/>
              </w:rPr>
              <w:t xml:space="preserve"> закрепление знаний о деревьях.</w:t>
            </w:r>
          </w:p>
          <w:p w14:paraId="72EE24BF"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Ход наблюдений</w:t>
            </w:r>
          </w:p>
          <w:p w14:paraId="350495B2"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Педагог задает детям вопросы.</w:t>
            </w:r>
          </w:p>
          <w:p w14:paraId="0BEF8D22"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Для чего нужен лес?</w:t>
            </w:r>
          </w:p>
          <w:p w14:paraId="0005FF10"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Что он дает человеку?</w:t>
            </w:r>
          </w:p>
          <w:p w14:paraId="0116B4A6"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Слушаем зиму: тишина, тишина, тишина, только снег па</w:t>
            </w:r>
            <w:r w:rsidRPr="007762B0">
              <w:rPr>
                <w:rFonts w:ascii="Times New Roman" w:hAnsi="Times New Roman" w:cs="Times New Roman"/>
                <w:bCs/>
              </w:rPr>
              <w:softHyphen/>
              <w:t>дает охапками с веток.</w:t>
            </w:r>
          </w:p>
          <w:p w14:paraId="5F1D01BF"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Чем пахнет зима?</w:t>
            </w:r>
          </w:p>
          <w:p w14:paraId="76D8E1C7"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Сможем ли мы узнать наших старых знакомых? Почему?</w:t>
            </w:r>
          </w:p>
          <w:p w14:paraId="795A994F"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Какие деревья украшают лес зимой?</w:t>
            </w:r>
          </w:p>
          <w:p w14:paraId="23B85C05"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Стоят дома высокие,</w:t>
            </w:r>
          </w:p>
          <w:p w14:paraId="72AEEA14"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lastRenderedPageBreak/>
              <w:t xml:space="preserve"> Этажи несчетные, </w:t>
            </w:r>
          </w:p>
          <w:p w14:paraId="3B56FF4C"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 xml:space="preserve">Шпили колючие, </w:t>
            </w:r>
          </w:p>
          <w:p w14:paraId="138CCE2B"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Под тучами могучими.</w:t>
            </w:r>
          </w:p>
          <w:p w14:paraId="1BCE0D02"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О каких деревьях говорится в стихотворении? (О ели.)</w:t>
            </w:r>
          </w:p>
          <w:p w14:paraId="4AD5C0D8"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Как выглядит ель?</w:t>
            </w:r>
          </w:p>
          <w:p w14:paraId="05540460"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Кто ее сестра?</w:t>
            </w:r>
          </w:p>
          <w:p w14:paraId="03388B8E"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Когда зацветают ели? (Один раз в 5—6 лет.)</w:t>
            </w:r>
            <w:r w:rsidRPr="007762B0">
              <w:rPr>
                <w:rFonts w:ascii="Times New Roman" w:hAnsi="Times New Roman" w:cs="Times New Roman"/>
                <w:bCs/>
              </w:rPr>
              <w:tab/>
              <w:t>В каких местах растут ели? (Они любят влагу, в сухих местах не растут.)</w:t>
            </w:r>
          </w:p>
          <w:p w14:paraId="2B4E6E4D"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 xml:space="preserve">А наверху, над мглою этой, Перерастая лес, одна, В лучах заката, В бликах </w:t>
            </w:r>
            <w:proofErr w:type="gramStart"/>
            <w:r w:rsidRPr="007762B0">
              <w:rPr>
                <w:rFonts w:ascii="Times New Roman" w:hAnsi="Times New Roman" w:cs="Times New Roman"/>
                <w:bCs/>
              </w:rPr>
              <w:t>света Горела</w:t>
            </w:r>
            <w:proofErr w:type="gramEnd"/>
            <w:r w:rsidRPr="007762B0">
              <w:rPr>
                <w:rFonts w:ascii="Times New Roman" w:hAnsi="Times New Roman" w:cs="Times New Roman"/>
                <w:bCs/>
              </w:rPr>
              <w:t xml:space="preserve"> яркая сосна.</w:t>
            </w:r>
            <w:r w:rsidRPr="007762B0">
              <w:rPr>
                <w:rFonts w:ascii="Times New Roman" w:hAnsi="Times New Roman" w:cs="Times New Roman"/>
                <w:bCs/>
              </w:rPr>
              <w:tab/>
              <w:t>Почему про сосну и ель говорят: «Зимой и летом одним цветом»?</w:t>
            </w:r>
          </w:p>
          <w:p w14:paraId="7AEA3DCA"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Как переносится по лесу сосновая пыльца? (Ветер ее разносит.)</w:t>
            </w:r>
          </w:p>
          <w:p w14:paraId="0751599C"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Почему семена сосны, когда падают, быстро вращают</w:t>
            </w:r>
            <w:r w:rsidRPr="007762B0">
              <w:rPr>
                <w:rFonts w:ascii="Times New Roman" w:hAnsi="Times New Roman" w:cs="Times New Roman"/>
                <w:bCs/>
              </w:rPr>
              <w:softHyphen/>
              <w:t>ся? (Семена летят по ветру и быстро вращаются, как ма</w:t>
            </w:r>
            <w:r w:rsidRPr="007762B0">
              <w:rPr>
                <w:rFonts w:ascii="Times New Roman" w:hAnsi="Times New Roman" w:cs="Times New Roman"/>
                <w:bCs/>
              </w:rPr>
              <w:softHyphen/>
              <w:t>ленькие пропеллеры; помогают им крутиться полупрозрач</w:t>
            </w:r>
            <w:r w:rsidRPr="007762B0">
              <w:rPr>
                <w:rFonts w:ascii="Times New Roman" w:hAnsi="Times New Roman" w:cs="Times New Roman"/>
                <w:bCs/>
              </w:rPr>
              <w:softHyphen/>
              <w:t>ные крылышки.)</w:t>
            </w:r>
          </w:p>
          <w:p w14:paraId="56E76673"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В чем сходство хвойных деревьев?</w:t>
            </w:r>
          </w:p>
          <w:p w14:paraId="06522D23"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 xml:space="preserve">Чем отличаются деревья друг от </w:t>
            </w:r>
            <w:proofErr w:type="spellStart"/>
            <w:proofErr w:type="gramStart"/>
            <w:r w:rsidRPr="007762B0">
              <w:rPr>
                <w:rFonts w:ascii="Times New Roman" w:hAnsi="Times New Roman" w:cs="Times New Roman"/>
                <w:bCs/>
              </w:rPr>
              <w:t>друга?Почему</w:t>
            </w:r>
            <w:proofErr w:type="spellEnd"/>
            <w:proofErr w:type="gramEnd"/>
            <w:r w:rsidRPr="007762B0">
              <w:rPr>
                <w:rFonts w:ascii="Times New Roman" w:hAnsi="Times New Roman" w:cs="Times New Roman"/>
                <w:bCs/>
              </w:rPr>
              <w:t xml:space="preserve"> зимой в еловом лесу теплей, чем в любом дру</w:t>
            </w:r>
            <w:r w:rsidRPr="007762B0">
              <w:rPr>
                <w:rFonts w:ascii="Times New Roman" w:hAnsi="Times New Roman" w:cs="Times New Roman"/>
                <w:bCs/>
              </w:rPr>
              <w:softHyphen/>
              <w:t>гом? (Не проникает ветер.)</w:t>
            </w:r>
          </w:p>
          <w:p w14:paraId="199A45A6"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Исследовательская деятельность</w:t>
            </w:r>
          </w:p>
          <w:p w14:paraId="4E6EB20B"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lastRenderedPageBreak/>
              <w:t>Определить, сколько лет дереву (детям выдается по тон</w:t>
            </w:r>
            <w:r w:rsidRPr="007762B0">
              <w:rPr>
                <w:rFonts w:ascii="Times New Roman" w:hAnsi="Times New Roman" w:cs="Times New Roman"/>
                <w:bCs/>
              </w:rPr>
              <w:softHyphen/>
              <w:t>кой пластине среза ствола дерева и предлагается по годовым кольцам сосчитать, сколько лет дереву).</w:t>
            </w:r>
          </w:p>
          <w:p w14:paraId="07B12771"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Трудовая деятельность</w:t>
            </w:r>
          </w:p>
          <w:p w14:paraId="3242CC8E"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Сгребание снега к деревьям.</w:t>
            </w:r>
          </w:p>
          <w:p w14:paraId="47AE2765" w14:textId="77777777" w:rsidR="007762B0" w:rsidRPr="007762B0" w:rsidRDefault="007762B0" w:rsidP="007762B0">
            <w:pPr>
              <w:rPr>
                <w:rFonts w:ascii="Times New Roman" w:hAnsi="Times New Roman" w:cs="Times New Roman"/>
                <w:bCs/>
              </w:rPr>
            </w:pPr>
            <w:r w:rsidRPr="007762B0">
              <w:rPr>
                <w:rFonts w:ascii="Times New Roman" w:eastAsia="Times New Roman" w:hAnsi="Times New Roman" w:cs="Times New Roman"/>
                <w:bCs/>
                <w:lang w:eastAsia="ru-RU"/>
              </w:rPr>
              <w:t>Задача:</w:t>
            </w:r>
            <w:r w:rsidRPr="007762B0">
              <w:rPr>
                <w:rFonts w:ascii="Times New Roman" w:hAnsi="Times New Roman" w:cs="Times New Roman"/>
                <w:bCs/>
              </w:rPr>
              <w:t xml:space="preserve"> воспитывать гуманно-деятельное отношение к дере</w:t>
            </w:r>
            <w:r w:rsidRPr="007762B0">
              <w:rPr>
                <w:rFonts w:ascii="Times New Roman" w:hAnsi="Times New Roman" w:cs="Times New Roman"/>
                <w:bCs/>
              </w:rPr>
              <w:softHyphen/>
              <w:t>вьям.</w:t>
            </w:r>
          </w:p>
          <w:p w14:paraId="7F2A364A"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Подвижная игра</w:t>
            </w:r>
          </w:p>
          <w:p w14:paraId="1171A49B"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 xml:space="preserve">«Что растет в родном краю?».    </w:t>
            </w:r>
          </w:p>
          <w:p w14:paraId="4FC47B31" w14:textId="77777777" w:rsidR="007762B0" w:rsidRPr="007762B0" w:rsidRDefault="007762B0" w:rsidP="007762B0">
            <w:pPr>
              <w:rPr>
                <w:rFonts w:ascii="Times New Roman" w:hAnsi="Times New Roman" w:cs="Times New Roman"/>
                <w:bCs/>
              </w:rPr>
            </w:pPr>
            <w:proofErr w:type="gramStart"/>
            <w:r w:rsidRPr="007762B0">
              <w:rPr>
                <w:rFonts w:ascii="Times New Roman" w:eastAsia="Times New Roman" w:hAnsi="Times New Roman" w:cs="Times New Roman"/>
                <w:bCs/>
                <w:lang w:eastAsia="ru-RU"/>
              </w:rPr>
              <w:t>Задача:</w:t>
            </w:r>
            <w:r w:rsidRPr="007762B0">
              <w:rPr>
                <w:rFonts w:ascii="Times New Roman" w:hAnsi="Times New Roman" w:cs="Times New Roman"/>
                <w:bCs/>
              </w:rPr>
              <w:t>:</w:t>
            </w:r>
            <w:proofErr w:type="gramEnd"/>
          </w:p>
          <w:p w14:paraId="3FB6D913"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закреплять названия деревьев;</w:t>
            </w:r>
          </w:p>
          <w:p w14:paraId="64B2724F"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формировать словарный запас;</w:t>
            </w:r>
          </w:p>
          <w:p w14:paraId="2CD83AAF"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прививать бережное отношение к природе.</w:t>
            </w:r>
          </w:p>
          <w:p w14:paraId="7E501A52" w14:textId="77777777" w:rsidR="007762B0" w:rsidRPr="007762B0" w:rsidRDefault="007762B0" w:rsidP="007762B0">
            <w:pPr>
              <w:rPr>
                <w:rFonts w:ascii="Times New Roman" w:hAnsi="Times New Roman" w:cs="Times New Roman"/>
                <w:bCs/>
              </w:rPr>
            </w:pPr>
          </w:p>
          <w:p w14:paraId="620EB851" w14:textId="77777777" w:rsidR="007762B0" w:rsidRPr="007762B0" w:rsidRDefault="007762B0" w:rsidP="007762B0">
            <w:pPr>
              <w:rPr>
                <w:rFonts w:ascii="Times New Roman" w:hAnsi="Times New Roman" w:cs="Times New Roman"/>
                <w:bCs/>
              </w:rPr>
            </w:pPr>
          </w:p>
          <w:p w14:paraId="69C1F76E" w14:textId="77777777" w:rsidR="007762B0" w:rsidRPr="007762B0" w:rsidRDefault="007762B0" w:rsidP="007762B0">
            <w:pPr>
              <w:rPr>
                <w:rFonts w:ascii="Times New Roman" w:hAnsi="Times New Roman" w:cs="Times New Roman"/>
                <w:bCs/>
              </w:rPr>
            </w:pPr>
          </w:p>
          <w:p w14:paraId="513E2867" w14:textId="77777777" w:rsidR="007762B0" w:rsidRPr="007762B0" w:rsidRDefault="007762B0" w:rsidP="007762B0">
            <w:pPr>
              <w:shd w:val="clear" w:color="auto" w:fill="FFFFFF"/>
              <w:spacing w:line="294" w:lineRule="atLeast"/>
              <w:rPr>
                <w:rFonts w:ascii="Times New Roman" w:eastAsia="Times New Roman" w:hAnsi="Times New Roman" w:cs="Times New Roman"/>
                <w:bCs/>
                <w:lang w:eastAsia="ru-RU"/>
              </w:rPr>
            </w:pPr>
            <w:r w:rsidRPr="007762B0">
              <w:rPr>
                <w:rFonts w:ascii="Times New Roman" w:eastAsia="Times New Roman" w:hAnsi="Times New Roman" w:cs="Times New Roman"/>
                <w:bCs/>
                <w:lang w:eastAsia="ru-RU"/>
              </w:rPr>
              <w:t xml:space="preserve"> </w:t>
            </w:r>
          </w:p>
        </w:tc>
        <w:tc>
          <w:tcPr>
            <w:tcW w:w="2663" w:type="dxa"/>
            <w:gridSpan w:val="2"/>
          </w:tcPr>
          <w:p w14:paraId="58A0D168" w14:textId="77777777" w:rsidR="007762B0" w:rsidRPr="007762B0" w:rsidRDefault="007762B0" w:rsidP="007762B0">
            <w:pPr>
              <w:rPr>
                <w:rFonts w:ascii="Times New Roman" w:hAnsi="Times New Roman" w:cs="Times New Roman"/>
                <w:b/>
              </w:rPr>
            </w:pPr>
            <w:r w:rsidRPr="007762B0">
              <w:rPr>
                <w:rFonts w:ascii="Times New Roman" w:hAnsi="Times New Roman" w:cs="Times New Roman"/>
                <w:b/>
              </w:rPr>
              <w:lastRenderedPageBreak/>
              <w:t>Наблюдение за общественным транспортом</w:t>
            </w:r>
          </w:p>
          <w:p w14:paraId="2C8E6264" w14:textId="77777777" w:rsidR="007762B0" w:rsidRPr="007762B0" w:rsidRDefault="007762B0" w:rsidP="007762B0">
            <w:pPr>
              <w:rPr>
                <w:rFonts w:ascii="Times New Roman" w:hAnsi="Times New Roman" w:cs="Times New Roman"/>
                <w:bCs/>
              </w:rPr>
            </w:pPr>
            <w:proofErr w:type="gramStart"/>
            <w:r w:rsidRPr="007762B0">
              <w:rPr>
                <w:rFonts w:ascii="Times New Roman" w:eastAsia="Times New Roman" w:hAnsi="Times New Roman" w:cs="Times New Roman"/>
                <w:bCs/>
                <w:lang w:eastAsia="ru-RU"/>
              </w:rPr>
              <w:t>Задача:</w:t>
            </w:r>
            <w:r w:rsidRPr="007762B0">
              <w:rPr>
                <w:rFonts w:ascii="Times New Roman" w:hAnsi="Times New Roman" w:cs="Times New Roman"/>
                <w:bCs/>
              </w:rPr>
              <w:t>:</w:t>
            </w:r>
            <w:proofErr w:type="gramEnd"/>
            <w:r w:rsidRPr="007762B0">
              <w:rPr>
                <w:rFonts w:ascii="Times New Roman" w:hAnsi="Times New Roman" w:cs="Times New Roman"/>
                <w:bCs/>
              </w:rPr>
              <w:t xml:space="preserve"> закрепление знаний об общественном транспорте, знать правила дорожного движения.</w:t>
            </w:r>
          </w:p>
          <w:p w14:paraId="6D616779"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Ход наблюдения</w:t>
            </w:r>
          </w:p>
          <w:p w14:paraId="4CCB824B"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 xml:space="preserve">Автобусы, троллейбусы, машины и трамваи </w:t>
            </w:r>
          </w:p>
          <w:p w14:paraId="36526278"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 xml:space="preserve">Бегут, бегут по улицам, друг друга обгоняя. </w:t>
            </w:r>
          </w:p>
          <w:p w14:paraId="11986CAA"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 xml:space="preserve">Регулировщик — светофор, как дирижер в оркестре, </w:t>
            </w:r>
          </w:p>
          <w:p w14:paraId="1F8D6BC9"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 xml:space="preserve">Укажет он кому идти, кому стоять на месте. </w:t>
            </w:r>
          </w:p>
          <w:p w14:paraId="0F6CB013"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Наезда можно избежать и столкновенья тоже —</w:t>
            </w:r>
          </w:p>
          <w:p w14:paraId="57AB8944"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lastRenderedPageBreak/>
              <w:t xml:space="preserve"> На перекрестках всех дорог наш светофор поможет.</w:t>
            </w:r>
          </w:p>
          <w:p w14:paraId="6ABDD0AA"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 xml:space="preserve"> Со светофором я дружу, внимательным бываю, </w:t>
            </w:r>
          </w:p>
          <w:p w14:paraId="0EFAF73B"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 xml:space="preserve">На красный свет я не хожу, зеленый ожидаю.    В. </w:t>
            </w:r>
            <w:proofErr w:type="spellStart"/>
            <w:r w:rsidRPr="007762B0">
              <w:rPr>
                <w:rFonts w:ascii="Times New Roman" w:hAnsi="Times New Roman" w:cs="Times New Roman"/>
                <w:bCs/>
              </w:rPr>
              <w:t>Мирясова</w:t>
            </w:r>
            <w:proofErr w:type="spellEnd"/>
          </w:p>
          <w:p w14:paraId="4CEB545F"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Педагог проводит с детьми беседу.</w:t>
            </w:r>
          </w:p>
          <w:p w14:paraId="7B10945A"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Какой общественный транспорт вы знаете?</w:t>
            </w:r>
          </w:p>
          <w:p w14:paraId="46184AB7"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 xml:space="preserve">Как называется место, где останавливаются автобусы? </w:t>
            </w:r>
            <w:proofErr w:type="gramStart"/>
            <w:r w:rsidRPr="007762B0">
              <w:rPr>
                <w:rFonts w:ascii="Times New Roman" w:hAnsi="Times New Roman" w:cs="Times New Roman"/>
                <w:bCs/>
              </w:rPr>
              <w:t>( Остановка</w:t>
            </w:r>
            <w:proofErr w:type="gramEnd"/>
            <w:r w:rsidRPr="007762B0">
              <w:rPr>
                <w:rFonts w:ascii="Times New Roman" w:hAnsi="Times New Roman" w:cs="Times New Roman"/>
                <w:bCs/>
              </w:rPr>
              <w:t>.)</w:t>
            </w:r>
          </w:p>
          <w:p w14:paraId="2CF71870"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Кроме автобусов, какие еще машины останавливаются на остановке? (Маршрутки, такси.)</w:t>
            </w:r>
          </w:p>
          <w:p w14:paraId="1E713EE1"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В какую дверь автобуса нужно входить? (В переднюю.)</w:t>
            </w:r>
          </w:p>
          <w:p w14:paraId="79860E6F"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Из какой двери надо выходить? (Из задней.)</w:t>
            </w:r>
          </w:p>
          <w:p w14:paraId="26E4AA38"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С какой стороны надо обходить автобус? (Сзади.)</w:t>
            </w:r>
          </w:p>
          <w:p w14:paraId="2D62DD6B"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Почему? (Хорошо видно движущийся по дороге транс</w:t>
            </w:r>
            <w:r w:rsidRPr="007762B0">
              <w:rPr>
                <w:rFonts w:ascii="Times New Roman" w:hAnsi="Times New Roman" w:cs="Times New Roman"/>
                <w:bCs/>
              </w:rPr>
              <w:softHyphen/>
              <w:t>порт.)</w:t>
            </w:r>
          </w:p>
          <w:p w14:paraId="44D518C1"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Вы едете в автобусе сидя, свободных мест нет, вошел пожилой человек и стал рядом с вами. Как вы поступите и почему?</w:t>
            </w:r>
          </w:p>
          <w:p w14:paraId="3E237782"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Как нужно переходить дорогу? (Не спеша, со взрослым, сначала посмотреть налево, а затем направо.)</w:t>
            </w:r>
          </w:p>
          <w:p w14:paraId="71AC966F"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На какой свет светофора? (На зеленый.)</w:t>
            </w:r>
          </w:p>
          <w:p w14:paraId="051402DC"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Трудовая деятельность: Вскапывание песка в песочнице.</w:t>
            </w:r>
          </w:p>
          <w:p w14:paraId="6BBE6000" w14:textId="77777777" w:rsidR="007762B0" w:rsidRPr="007762B0" w:rsidRDefault="007762B0" w:rsidP="007762B0">
            <w:pPr>
              <w:rPr>
                <w:rFonts w:ascii="Times New Roman" w:hAnsi="Times New Roman" w:cs="Times New Roman"/>
                <w:bCs/>
              </w:rPr>
            </w:pPr>
            <w:proofErr w:type="gramStart"/>
            <w:r w:rsidRPr="007762B0">
              <w:rPr>
                <w:rFonts w:ascii="Times New Roman" w:eastAsia="Times New Roman" w:hAnsi="Times New Roman" w:cs="Times New Roman"/>
                <w:bCs/>
                <w:lang w:eastAsia="ru-RU"/>
              </w:rPr>
              <w:lastRenderedPageBreak/>
              <w:t>Задача:</w:t>
            </w:r>
            <w:r w:rsidRPr="007762B0">
              <w:rPr>
                <w:rFonts w:ascii="Times New Roman" w:hAnsi="Times New Roman" w:cs="Times New Roman"/>
                <w:bCs/>
              </w:rPr>
              <w:t>:</w:t>
            </w:r>
            <w:proofErr w:type="gramEnd"/>
            <w:r w:rsidRPr="007762B0">
              <w:rPr>
                <w:rFonts w:ascii="Times New Roman" w:hAnsi="Times New Roman" w:cs="Times New Roman"/>
                <w:bCs/>
              </w:rPr>
              <w:t xml:space="preserve"> воспитывать положительное отношение к труду, от</w:t>
            </w:r>
            <w:r w:rsidRPr="007762B0">
              <w:rPr>
                <w:rFonts w:ascii="Times New Roman" w:hAnsi="Times New Roman" w:cs="Times New Roman"/>
                <w:bCs/>
              </w:rPr>
              <w:softHyphen/>
              <w:t xml:space="preserve">ветственность при выполнении поручений. </w:t>
            </w:r>
          </w:p>
          <w:p w14:paraId="0175D50B"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Подвижные игры «Цветные автомобили», «Салки».</w:t>
            </w:r>
          </w:p>
          <w:p w14:paraId="207AAFFC"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 xml:space="preserve"> </w:t>
            </w:r>
            <w:r w:rsidRPr="007762B0">
              <w:rPr>
                <w:rFonts w:ascii="Times New Roman" w:eastAsia="Times New Roman" w:hAnsi="Times New Roman" w:cs="Times New Roman"/>
                <w:bCs/>
                <w:lang w:eastAsia="ru-RU"/>
              </w:rPr>
              <w:t>Задача:</w:t>
            </w:r>
            <w:r w:rsidRPr="007762B0">
              <w:rPr>
                <w:rFonts w:ascii="Times New Roman" w:hAnsi="Times New Roman" w:cs="Times New Roman"/>
                <w:bCs/>
              </w:rPr>
              <w:t xml:space="preserve"> учить действовать по сигналу;</w:t>
            </w:r>
          </w:p>
          <w:p w14:paraId="1DBE17BD"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закреплять умение двигаться приставным шагом в раз</w:t>
            </w:r>
            <w:r w:rsidRPr="007762B0">
              <w:rPr>
                <w:rFonts w:ascii="Times New Roman" w:hAnsi="Times New Roman" w:cs="Times New Roman"/>
                <w:bCs/>
              </w:rPr>
              <w:softHyphen/>
              <w:t>ные стороны.</w:t>
            </w:r>
          </w:p>
          <w:p w14:paraId="20A16DB0"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Индивидуальная работа Развитие движений.</w:t>
            </w:r>
          </w:p>
          <w:p w14:paraId="6BF9C7B9" w14:textId="77777777" w:rsidR="007762B0" w:rsidRPr="007762B0" w:rsidRDefault="007762B0" w:rsidP="007762B0">
            <w:pPr>
              <w:rPr>
                <w:rFonts w:ascii="Times New Roman" w:hAnsi="Times New Roman" w:cs="Times New Roman"/>
                <w:bCs/>
              </w:rPr>
            </w:pPr>
            <w:proofErr w:type="gramStart"/>
            <w:r w:rsidRPr="007762B0">
              <w:rPr>
                <w:rFonts w:ascii="Times New Roman" w:eastAsia="Times New Roman" w:hAnsi="Times New Roman" w:cs="Times New Roman"/>
                <w:bCs/>
                <w:lang w:eastAsia="ru-RU"/>
              </w:rPr>
              <w:t>Задача:</w:t>
            </w:r>
            <w:r w:rsidRPr="007762B0">
              <w:rPr>
                <w:rFonts w:ascii="Times New Roman" w:hAnsi="Times New Roman" w:cs="Times New Roman"/>
                <w:bCs/>
              </w:rPr>
              <w:t>:</w:t>
            </w:r>
            <w:proofErr w:type="gramEnd"/>
            <w:r w:rsidRPr="007762B0">
              <w:rPr>
                <w:rFonts w:ascii="Times New Roman" w:hAnsi="Times New Roman" w:cs="Times New Roman"/>
                <w:bCs/>
              </w:rPr>
              <w:t xml:space="preserve"> закреплять навыки в прыжках с высоты 20 см. </w:t>
            </w:r>
          </w:p>
          <w:p w14:paraId="686FF10A"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rPr>
              <w:t xml:space="preserve"> </w:t>
            </w:r>
          </w:p>
        </w:tc>
      </w:tr>
      <w:tr w:rsidR="007762B0" w:rsidRPr="007762B0" w14:paraId="6759D9F3" w14:textId="77777777" w:rsidTr="00F1573B">
        <w:trPr>
          <w:gridAfter w:val="2"/>
          <w:wAfter w:w="8525" w:type="dxa"/>
          <w:trHeight w:val="412"/>
        </w:trPr>
        <w:tc>
          <w:tcPr>
            <w:tcW w:w="2276" w:type="dxa"/>
            <w:vMerge/>
          </w:tcPr>
          <w:p w14:paraId="064AEB63" w14:textId="77777777" w:rsidR="007762B0" w:rsidRPr="007762B0" w:rsidRDefault="007762B0" w:rsidP="007762B0">
            <w:pPr>
              <w:contextualSpacing/>
              <w:rPr>
                <w:rFonts w:ascii="Times New Roman" w:hAnsi="Times New Roman" w:cs="Times New Roman"/>
                <w:b/>
                <w:bCs/>
                <w:lang w:val="kk-KZ"/>
              </w:rPr>
            </w:pPr>
          </w:p>
        </w:tc>
        <w:tc>
          <w:tcPr>
            <w:tcW w:w="13253" w:type="dxa"/>
            <w:gridSpan w:val="18"/>
          </w:tcPr>
          <w:p w14:paraId="0334FC13" w14:textId="77777777" w:rsidR="007762B0" w:rsidRPr="007762B0" w:rsidRDefault="007762B0" w:rsidP="007762B0">
            <w:pPr>
              <w:widowControl w:val="0"/>
              <w:autoSpaceDE w:val="0"/>
              <w:autoSpaceDN w:val="0"/>
              <w:adjustRightInd w:val="0"/>
              <w:contextualSpacing/>
              <w:rPr>
                <w:rFonts w:ascii="Times New Roman" w:hAnsi="Times New Roman" w:cs="Times New Roman"/>
                <w:lang w:val="kk-KZ"/>
              </w:rPr>
            </w:pPr>
            <w:r w:rsidRPr="007762B0">
              <w:rPr>
                <w:rFonts w:ascii="Times New Roman" w:hAnsi="Times New Roman" w:cs="Times New Roman"/>
                <w:lang w:val="kk-KZ"/>
              </w:rPr>
              <w:t xml:space="preserve">Балалардың  алып шығатын құралдармен өз беттерінше ойын барысы </w:t>
            </w:r>
          </w:p>
          <w:p w14:paraId="22B726D7" w14:textId="77777777" w:rsidR="007762B0" w:rsidRPr="007762B0" w:rsidRDefault="007762B0" w:rsidP="007762B0">
            <w:pPr>
              <w:widowControl w:val="0"/>
              <w:autoSpaceDE w:val="0"/>
              <w:autoSpaceDN w:val="0"/>
              <w:adjustRightInd w:val="0"/>
              <w:contextualSpacing/>
              <w:rPr>
                <w:rFonts w:ascii="Times New Roman" w:hAnsi="Times New Roman" w:cs="Times New Roman"/>
                <w:b/>
                <w:lang w:val="kk-KZ"/>
              </w:rPr>
            </w:pPr>
            <w:r w:rsidRPr="007762B0">
              <w:rPr>
                <w:rFonts w:ascii="Times New Roman" w:hAnsi="Times New Roman" w:cs="Times New Roman"/>
                <w:lang w:val="kk-KZ"/>
              </w:rPr>
              <w:t>Самостоятельная игровая деятельность детей с выносным оборудованием: лопатки, кдюшки,ледянки,ветрячки,санки.</w:t>
            </w:r>
          </w:p>
        </w:tc>
      </w:tr>
      <w:tr w:rsidR="007762B0" w:rsidRPr="007762B0" w14:paraId="526B5B2F" w14:textId="77777777" w:rsidTr="00F1573B">
        <w:trPr>
          <w:gridAfter w:val="2"/>
          <w:wAfter w:w="8525" w:type="dxa"/>
          <w:trHeight w:val="392"/>
        </w:trPr>
        <w:tc>
          <w:tcPr>
            <w:tcW w:w="2276" w:type="dxa"/>
          </w:tcPr>
          <w:p w14:paraId="7D0B39EE" w14:textId="77777777" w:rsidR="007762B0" w:rsidRPr="007762B0" w:rsidRDefault="007762B0" w:rsidP="007762B0">
            <w:pPr>
              <w:widowControl w:val="0"/>
              <w:autoSpaceDE w:val="0"/>
              <w:autoSpaceDN w:val="0"/>
              <w:adjustRightInd w:val="0"/>
              <w:contextualSpacing/>
              <w:rPr>
                <w:rFonts w:ascii="Times New Roman" w:hAnsi="Times New Roman" w:cs="Times New Roman"/>
                <w:b/>
                <w:bCs/>
                <w:iCs/>
                <w:lang w:val="kk-KZ"/>
              </w:rPr>
            </w:pPr>
            <w:r w:rsidRPr="007762B0">
              <w:rPr>
                <w:rFonts w:ascii="Times New Roman" w:hAnsi="Times New Roman" w:cs="Times New Roman"/>
                <w:b/>
                <w:bCs/>
                <w:iCs/>
                <w:lang w:val="kk-KZ"/>
              </w:rPr>
              <w:t>Серуеннен қайту/</w:t>
            </w:r>
          </w:p>
          <w:p w14:paraId="32BA6CED" w14:textId="77777777" w:rsidR="007762B0" w:rsidRPr="007762B0" w:rsidRDefault="007762B0" w:rsidP="007762B0">
            <w:pPr>
              <w:widowControl w:val="0"/>
              <w:autoSpaceDE w:val="0"/>
              <w:autoSpaceDN w:val="0"/>
              <w:adjustRightInd w:val="0"/>
              <w:contextualSpacing/>
              <w:rPr>
                <w:rFonts w:ascii="Times New Roman" w:hAnsi="Times New Roman" w:cs="Times New Roman"/>
                <w:b/>
                <w:bCs/>
                <w:iCs/>
                <w:color w:val="FF0000"/>
              </w:rPr>
            </w:pPr>
            <w:r w:rsidRPr="007762B0">
              <w:rPr>
                <w:rFonts w:ascii="Times New Roman" w:hAnsi="Times New Roman" w:cs="Times New Roman"/>
                <w:b/>
                <w:bCs/>
                <w:iCs/>
              </w:rPr>
              <w:t>Возвращение с прогулки</w:t>
            </w:r>
          </w:p>
        </w:tc>
        <w:tc>
          <w:tcPr>
            <w:tcW w:w="13253" w:type="dxa"/>
            <w:gridSpan w:val="18"/>
          </w:tcPr>
          <w:p w14:paraId="34F1978A" w14:textId="77777777" w:rsidR="007762B0" w:rsidRPr="007762B0" w:rsidRDefault="007762B0" w:rsidP="007762B0">
            <w:pPr>
              <w:widowControl w:val="0"/>
              <w:autoSpaceDE w:val="0"/>
              <w:autoSpaceDN w:val="0"/>
              <w:adjustRightInd w:val="0"/>
              <w:contextualSpacing/>
              <w:jc w:val="center"/>
              <w:rPr>
                <w:rFonts w:ascii="Times New Roman" w:hAnsi="Times New Roman" w:cs="Times New Roman"/>
                <w:bCs/>
                <w:lang w:val="kk-KZ"/>
              </w:rPr>
            </w:pPr>
            <w:r w:rsidRPr="007762B0">
              <w:rPr>
                <w:rFonts w:ascii="Times New Roman" w:hAnsi="Times New Roman" w:cs="Times New Roman"/>
                <w:bCs/>
                <w:lang w:val="kk-KZ"/>
              </w:rPr>
              <w:t>Кезекпен  шешіну, ойындар, балалардың еркін қызметі.</w:t>
            </w:r>
          </w:p>
          <w:p w14:paraId="334F6200" w14:textId="77777777" w:rsidR="007762B0" w:rsidRPr="007762B0" w:rsidRDefault="007762B0" w:rsidP="007762B0">
            <w:pPr>
              <w:widowControl w:val="0"/>
              <w:autoSpaceDE w:val="0"/>
              <w:autoSpaceDN w:val="0"/>
              <w:adjustRightInd w:val="0"/>
              <w:contextualSpacing/>
              <w:jc w:val="center"/>
              <w:rPr>
                <w:rFonts w:ascii="Times New Roman" w:hAnsi="Times New Roman" w:cs="Times New Roman"/>
                <w:bCs/>
                <w:lang w:val="kk-KZ"/>
              </w:rPr>
            </w:pPr>
            <w:r w:rsidRPr="007762B0">
              <w:rPr>
                <w:rFonts w:ascii="Times New Roman" w:hAnsi="Times New Roman" w:cs="Times New Roman"/>
                <w:bCs/>
                <w:lang w:val="kk-KZ"/>
              </w:rPr>
              <w:t>Последовательное раздевание, игры, свободная деятельность детей.</w:t>
            </w:r>
          </w:p>
          <w:p w14:paraId="076F5DD0" w14:textId="77777777" w:rsidR="007762B0" w:rsidRPr="007762B0" w:rsidRDefault="007762B0" w:rsidP="007762B0">
            <w:pPr>
              <w:widowControl w:val="0"/>
              <w:autoSpaceDE w:val="0"/>
              <w:autoSpaceDN w:val="0"/>
              <w:adjustRightInd w:val="0"/>
              <w:contextualSpacing/>
              <w:jc w:val="center"/>
              <w:rPr>
                <w:rFonts w:ascii="Times New Roman" w:hAnsi="Times New Roman" w:cs="Times New Roman"/>
                <w:bCs/>
                <w:lang w:val="kk-KZ"/>
              </w:rPr>
            </w:pPr>
            <w:r w:rsidRPr="007762B0">
              <w:rPr>
                <w:rFonts w:ascii="Times New Roman" w:hAnsi="Times New Roman" w:cs="Times New Roman"/>
                <w:bCs/>
                <w:lang w:val="kk-KZ"/>
              </w:rPr>
              <w:t>Совершенствовать умение самостоятельно одеваться и раздеваться в определенной последовательности. Цель:учить различать парную обувь и одежду, *** Шалбар, көйлек, жейде етік подбирать правильно к левому варианту обуви, одежды подбирать правильно к левому варианту обуви,</w:t>
            </w:r>
          </w:p>
          <w:p w14:paraId="566EB6CC" w14:textId="77777777" w:rsidR="007762B0" w:rsidRPr="007762B0" w:rsidRDefault="007762B0" w:rsidP="007762B0">
            <w:pPr>
              <w:widowControl w:val="0"/>
              <w:autoSpaceDE w:val="0"/>
              <w:autoSpaceDN w:val="0"/>
              <w:adjustRightInd w:val="0"/>
              <w:contextualSpacing/>
              <w:jc w:val="center"/>
              <w:rPr>
                <w:rFonts w:ascii="Times New Roman" w:hAnsi="Times New Roman" w:cs="Times New Roman"/>
                <w:bCs/>
                <w:lang w:val="kk-KZ"/>
              </w:rPr>
            </w:pPr>
            <w:r w:rsidRPr="007762B0">
              <w:rPr>
                <w:rFonts w:ascii="Times New Roman" w:hAnsi="Times New Roman" w:cs="Times New Roman"/>
                <w:bCs/>
                <w:lang w:val="kk-KZ"/>
              </w:rPr>
              <w:t>— правый.</w:t>
            </w:r>
          </w:p>
          <w:p w14:paraId="70679FD3" w14:textId="77777777" w:rsidR="007762B0" w:rsidRPr="007762B0" w:rsidRDefault="007762B0" w:rsidP="007762B0">
            <w:pPr>
              <w:widowControl w:val="0"/>
              <w:autoSpaceDE w:val="0"/>
              <w:autoSpaceDN w:val="0"/>
              <w:adjustRightInd w:val="0"/>
              <w:contextualSpacing/>
              <w:jc w:val="center"/>
              <w:rPr>
                <w:rFonts w:ascii="Times New Roman" w:hAnsi="Times New Roman" w:cs="Times New Roman"/>
                <w:bCs/>
                <w:lang w:val="kk-KZ"/>
              </w:rPr>
            </w:pPr>
            <w:r w:rsidRPr="007762B0">
              <w:rPr>
                <w:rFonts w:ascii="Times New Roman" w:hAnsi="Times New Roman" w:cs="Times New Roman"/>
                <w:bCs/>
                <w:lang w:val="kk-KZ"/>
              </w:rPr>
              <w:t>Д/и « Найди пару» (коммукативная , самостоятельная игровая деятельность)</w:t>
            </w:r>
          </w:p>
        </w:tc>
      </w:tr>
      <w:tr w:rsidR="007762B0" w:rsidRPr="007762B0" w14:paraId="7D994E65" w14:textId="77777777" w:rsidTr="00F1573B">
        <w:trPr>
          <w:gridAfter w:val="2"/>
          <w:wAfter w:w="8525" w:type="dxa"/>
          <w:trHeight w:val="392"/>
        </w:trPr>
        <w:tc>
          <w:tcPr>
            <w:tcW w:w="2276" w:type="dxa"/>
          </w:tcPr>
          <w:p w14:paraId="7B960BE3" w14:textId="77777777" w:rsidR="007762B0" w:rsidRPr="007762B0" w:rsidRDefault="007762B0" w:rsidP="007762B0">
            <w:pPr>
              <w:widowControl w:val="0"/>
              <w:autoSpaceDE w:val="0"/>
              <w:autoSpaceDN w:val="0"/>
              <w:adjustRightInd w:val="0"/>
              <w:contextualSpacing/>
              <w:rPr>
                <w:rFonts w:ascii="Times New Roman" w:hAnsi="Times New Roman" w:cs="Times New Roman"/>
                <w:b/>
                <w:bCs/>
                <w:iCs/>
              </w:rPr>
            </w:pPr>
            <w:r w:rsidRPr="007762B0">
              <w:rPr>
                <w:rFonts w:ascii="Times New Roman" w:hAnsi="Times New Roman" w:cs="Times New Roman"/>
                <w:b/>
                <w:bCs/>
                <w:iCs/>
                <w:lang w:val="kk-KZ"/>
              </w:rPr>
              <w:t>Түскі ас/</w:t>
            </w:r>
            <w:r w:rsidRPr="007762B0">
              <w:rPr>
                <w:rFonts w:ascii="Times New Roman" w:hAnsi="Times New Roman" w:cs="Times New Roman"/>
                <w:b/>
                <w:bCs/>
                <w:iCs/>
              </w:rPr>
              <w:t>Обед</w:t>
            </w:r>
          </w:p>
          <w:p w14:paraId="4653004C" w14:textId="77777777" w:rsidR="007762B0" w:rsidRPr="007762B0" w:rsidRDefault="007762B0" w:rsidP="007762B0">
            <w:pPr>
              <w:widowControl w:val="0"/>
              <w:autoSpaceDE w:val="0"/>
              <w:autoSpaceDN w:val="0"/>
              <w:adjustRightInd w:val="0"/>
              <w:contextualSpacing/>
              <w:rPr>
                <w:rFonts w:ascii="Times New Roman" w:hAnsi="Times New Roman" w:cs="Times New Roman"/>
                <w:b/>
                <w:bCs/>
                <w:iCs/>
              </w:rPr>
            </w:pPr>
            <w:proofErr w:type="spellStart"/>
            <w:r w:rsidRPr="007762B0">
              <w:rPr>
                <w:rFonts w:ascii="Times New Roman" w:hAnsi="Times New Roman" w:cs="Times New Roman"/>
                <w:b/>
                <w:bCs/>
                <w:iCs/>
              </w:rPr>
              <w:t>Асханада</w:t>
            </w:r>
            <w:proofErr w:type="spellEnd"/>
            <w:r w:rsidRPr="007762B0">
              <w:rPr>
                <w:rFonts w:ascii="Times New Roman" w:hAnsi="Times New Roman" w:cs="Times New Roman"/>
                <w:b/>
                <w:lang w:val="kk-KZ"/>
              </w:rPr>
              <w:t>ғ</w:t>
            </w:r>
            <w:r w:rsidRPr="007762B0">
              <w:rPr>
                <w:rFonts w:ascii="Times New Roman" w:hAnsi="Times New Roman" w:cs="Times New Roman"/>
                <w:b/>
                <w:bCs/>
                <w:iCs/>
              </w:rPr>
              <w:t xml:space="preserve">ы </w:t>
            </w:r>
            <w:proofErr w:type="spellStart"/>
            <w:r w:rsidRPr="007762B0">
              <w:rPr>
                <w:rFonts w:ascii="Times New Roman" w:hAnsi="Times New Roman" w:cs="Times New Roman"/>
                <w:b/>
                <w:bCs/>
                <w:iCs/>
              </w:rPr>
              <w:t>кезекшiлiк</w:t>
            </w:r>
            <w:proofErr w:type="spellEnd"/>
          </w:p>
          <w:p w14:paraId="793F2EC2" w14:textId="77777777" w:rsidR="007762B0" w:rsidRPr="007762B0" w:rsidRDefault="007762B0" w:rsidP="007762B0">
            <w:pPr>
              <w:widowControl w:val="0"/>
              <w:autoSpaceDE w:val="0"/>
              <w:autoSpaceDN w:val="0"/>
              <w:adjustRightInd w:val="0"/>
              <w:contextualSpacing/>
              <w:rPr>
                <w:rFonts w:ascii="Times New Roman" w:hAnsi="Times New Roman" w:cs="Times New Roman"/>
                <w:b/>
                <w:bCs/>
                <w:iCs/>
                <w:lang w:val="kk-KZ"/>
              </w:rPr>
            </w:pPr>
            <w:r w:rsidRPr="007762B0">
              <w:rPr>
                <w:rFonts w:ascii="Times New Roman" w:hAnsi="Times New Roman" w:cs="Times New Roman"/>
                <w:b/>
                <w:bCs/>
                <w:iCs/>
              </w:rPr>
              <w:t>Дежурство по столовой</w:t>
            </w:r>
          </w:p>
        </w:tc>
        <w:tc>
          <w:tcPr>
            <w:tcW w:w="13253" w:type="dxa"/>
            <w:gridSpan w:val="18"/>
          </w:tcPr>
          <w:p w14:paraId="07F1CFCD" w14:textId="77777777" w:rsidR="007762B0" w:rsidRPr="007762B0" w:rsidRDefault="007762B0" w:rsidP="007762B0">
            <w:pPr>
              <w:widowControl w:val="0"/>
              <w:autoSpaceDE w:val="0"/>
              <w:autoSpaceDN w:val="0"/>
              <w:adjustRightInd w:val="0"/>
              <w:contextualSpacing/>
              <w:rPr>
                <w:rFonts w:ascii="Times New Roman" w:hAnsi="Times New Roman" w:cs="Times New Roman"/>
                <w:bCs/>
                <w:lang w:val="kk-KZ"/>
              </w:rPr>
            </w:pPr>
            <w:r w:rsidRPr="007762B0">
              <w:rPr>
                <w:rFonts w:ascii="Times New Roman" w:hAnsi="Times New Roman" w:cs="Times New Roman"/>
                <w:bCs/>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r w:rsidRPr="007762B0">
              <w:rPr>
                <w:rFonts w:ascii="Times New Roman" w:eastAsia="Times New Roman" w:hAnsi="Times New Roman" w:cs="Times New Roman"/>
                <w:bCs/>
                <w:color w:val="000000"/>
                <w:lang w:val="kk-KZ"/>
              </w:rPr>
              <w:t>Закрепление  самостоятельных навыков  проведения простейших водных процедур..</w:t>
            </w:r>
          </w:p>
          <w:p w14:paraId="62BDA0BF" w14:textId="77777777" w:rsidR="007762B0" w:rsidRPr="007762B0" w:rsidRDefault="007762B0" w:rsidP="007762B0">
            <w:pPr>
              <w:widowControl w:val="0"/>
              <w:autoSpaceDE w:val="0"/>
              <w:autoSpaceDN w:val="0"/>
              <w:adjustRightInd w:val="0"/>
              <w:contextualSpacing/>
              <w:rPr>
                <w:rFonts w:ascii="Times New Roman" w:hAnsi="Times New Roman" w:cs="Times New Roman"/>
                <w:bCs/>
              </w:rPr>
            </w:pPr>
            <w:r w:rsidRPr="007762B0">
              <w:rPr>
                <w:rFonts w:ascii="Times New Roman" w:hAnsi="Times New Roman" w:cs="Times New Roman"/>
                <w:bCs/>
              </w:rPr>
              <w:t xml:space="preserve">Привлечение внимания детей к пище; индивидуальная работа по воспитанию культуры еды; </w:t>
            </w:r>
          </w:p>
          <w:p w14:paraId="1FCC9ED9" w14:textId="77777777" w:rsidR="007762B0" w:rsidRPr="007762B0" w:rsidRDefault="007762B0" w:rsidP="007762B0">
            <w:pPr>
              <w:jc w:val="both"/>
              <w:rPr>
                <w:rFonts w:ascii="Times New Roman" w:hAnsi="Times New Roman" w:cs="Times New Roman"/>
                <w:bCs/>
                <w:iCs/>
                <w:lang w:val="kk-KZ"/>
              </w:rPr>
            </w:pPr>
            <w:r w:rsidRPr="007762B0">
              <w:rPr>
                <w:rFonts w:ascii="Times New Roman" w:eastAsia="Times New Roman" w:hAnsi="Times New Roman" w:cs="Times New Roman"/>
                <w:bCs/>
                <w:iCs/>
              </w:rPr>
              <w:t>Игровое упражнение «Принимайся за обед».</w:t>
            </w:r>
            <w:r w:rsidRPr="007762B0">
              <w:rPr>
                <w:rFonts w:ascii="Times New Roman" w:hAnsi="Times New Roman" w:cs="Times New Roman"/>
                <w:bCs/>
                <w:iCs/>
                <w:lang w:val="kk-KZ"/>
              </w:rPr>
              <w:t xml:space="preserve"> ***отыр, апар, бер , ал </w:t>
            </w:r>
          </w:p>
          <w:p w14:paraId="07F6AE0C" w14:textId="77777777" w:rsidR="007762B0" w:rsidRPr="007762B0" w:rsidRDefault="007762B0" w:rsidP="007762B0">
            <w:pPr>
              <w:shd w:val="clear" w:color="auto" w:fill="FFFFFF"/>
              <w:rPr>
                <w:rFonts w:ascii="Times New Roman" w:eastAsia="Times New Roman" w:hAnsi="Times New Roman" w:cs="Times New Roman"/>
                <w:bCs/>
                <w:iCs/>
                <w:lang w:eastAsia="ru-RU"/>
              </w:rPr>
            </w:pPr>
            <w:r w:rsidRPr="007762B0">
              <w:rPr>
                <w:rFonts w:ascii="Times New Roman" w:eastAsia="Times New Roman" w:hAnsi="Times New Roman" w:cs="Times New Roman"/>
                <w:bCs/>
                <w:iCs/>
                <w:lang w:eastAsia="ru-RU"/>
              </w:rPr>
              <w:t>Цель: закрепить знание названий и назначения мебели и посуды для столовой; учить правильно и красиво накрывать на стол, культуре поведения за столом; формировать основы внимательного и заботливого отношения к партнерам по игре.</w:t>
            </w:r>
          </w:p>
          <w:p w14:paraId="1D7FB337" w14:textId="77777777" w:rsidR="007762B0" w:rsidRPr="007762B0" w:rsidRDefault="007762B0" w:rsidP="007762B0">
            <w:pPr>
              <w:shd w:val="clear" w:color="auto" w:fill="FFFFFF"/>
              <w:rPr>
                <w:rFonts w:ascii="Times New Roman" w:eastAsia="Times New Roman" w:hAnsi="Times New Roman" w:cs="Times New Roman"/>
                <w:bCs/>
                <w:iCs/>
                <w:lang w:eastAsia="ru-RU"/>
              </w:rPr>
            </w:pPr>
            <w:r w:rsidRPr="007762B0">
              <w:rPr>
                <w:rFonts w:ascii="Times New Roman" w:hAnsi="Times New Roman" w:cs="Times New Roman"/>
                <w:bCs/>
                <w:iCs/>
              </w:rPr>
              <w:t xml:space="preserve">Совершенствовать умение аккуратно складывать и развешивать одежду на стуле </w:t>
            </w:r>
          </w:p>
          <w:p w14:paraId="470B08F1" w14:textId="77777777" w:rsidR="007762B0" w:rsidRPr="007762B0" w:rsidRDefault="007762B0" w:rsidP="007762B0">
            <w:pPr>
              <w:widowControl w:val="0"/>
              <w:autoSpaceDE w:val="0"/>
              <w:autoSpaceDN w:val="0"/>
              <w:adjustRightInd w:val="0"/>
              <w:contextualSpacing/>
              <w:rPr>
                <w:rFonts w:ascii="Times New Roman" w:hAnsi="Times New Roman" w:cs="Times New Roman"/>
                <w:bCs/>
                <w:iCs/>
              </w:rPr>
            </w:pPr>
            <w:r w:rsidRPr="007762B0">
              <w:rPr>
                <w:rFonts w:ascii="Times New Roman" w:hAnsi="Times New Roman" w:cs="Times New Roman"/>
                <w:bCs/>
                <w:iCs/>
              </w:rPr>
              <w:t>Д/у «Кто правильно и быстро разложит одежду»</w:t>
            </w:r>
          </w:p>
          <w:p w14:paraId="0D62D5BA" w14:textId="77777777" w:rsidR="007762B0" w:rsidRPr="007762B0" w:rsidRDefault="007762B0" w:rsidP="007762B0">
            <w:pPr>
              <w:jc w:val="both"/>
              <w:rPr>
                <w:rFonts w:ascii="Times New Roman" w:hAnsi="Times New Roman"/>
                <w:bCs/>
                <w:sz w:val="24"/>
                <w:szCs w:val="24"/>
                <w:lang w:val="kk-KZ"/>
              </w:rPr>
            </w:pPr>
            <w:r w:rsidRPr="007762B0">
              <w:rPr>
                <w:rFonts w:ascii="Times New Roman" w:hAnsi="Times New Roman" w:cs="Times New Roman"/>
                <w:bCs/>
                <w:iCs/>
              </w:rPr>
              <w:lastRenderedPageBreak/>
              <w:t xml:space="preserve">Задача: </w:t>
            </w:r>
            <w:proofErr w:type="gramStart"/>
            <w:r w:rsidRPr="007762B0">
              <w:rPr>
                <w:rFonts w:ascii="Times New Roman" w:hAnsi="Times New Roman" w:cs="Times New Roman"/>
                <w:bCs/>
                <w:iCs/>
              </w:rPr>
              <w:t>( учить</w:t>
            </w:r>
            <w:proofErr w:type="gramEnd"/>
            <w:r w:rsidRPr="007762B0">
              <w:rPr>
                <w:rFonts w:ascii="Times New Roman" w:hAnsi="Times New Roman" w:cs="Times New Roman"/>
                <w:bCs/>
                <w:iCs/>
              </w:rPr>
              <w:t xml:space="preserve"> детей красиво </w:t>
            </w:r>
            <w:proofErr w:type="spellStart"/>
            <w:r w:rsidRPr="007762B0">
              <w:rPr>
                <w:rFonts w:ascii="Times New Roman" w:hAnsi="Times New Roman" w:cs="Times New Roman"/>
                <w:bCs/>
                <w:iCs/>
              </w:rPr>
              <w:t>развешиватьодежду</w:t>
            </w:r>
            <w:proofErr w:type="spellEnd"/>
            <w:r w:rsidRPr="007762B0">
              <w:rPr>
                <w:rFonts w:ascii="Times New Roman" w:hAnsi="Times New Roman" w:cs="Times New Roman"/>
                <w:bCs/>
                <w:iCs/>
              </w:rPr>
              <w:t xml:space="preserve"> на стульчик)</w:t>
            </w:r>
            <w:r w:rsidRPr="007762B0">
              <w:rPr>
                <w:rFonts w:ascii="Times New Roman" w:hAnsi="Times New Roman"/>
                <w:bCs/>
                <w:iCs/>
                <w:sz w:val="24"/>
                <w:szCs w:val="24"/>
                <w:lang w:val="kk-KZ"/>
              </w:rPr>
              <w:t xml:space="preserve"> ***төсекке байқап міну – остор</w:t>
            </w:r>
            <w:r w:rsidRPr="007762B0">
              <w:rPr>
                <w:rFonts w:ascii="Times New Roman" w:hAnsi="Times New Roman"/>
                <w:bCs/>
                <w:sz w:val="24"/>
                <w:szCs w:val="24"/>
                <w:lang w:val="kk-KZ"/>
              </w:rPr>
              <w:t xml:space="preserve">ожно залезай на кровать </w:t>
            </w:r>
          </w:p>
          <w:p w14:paraId="23AE01AF" w14:textId="77777777" w:rsidR="007762B0" w:rsidRPr="007762B0" w:rsidRDefault="007762B0" w:rsidP="007762B0">
            <w:pPr>
              <w:jc w:val="both"/>
              <w:rPr>
                <w:rFonts w:ascii="Times New Roman" w:hAnsi="Times New Roman"/>
                <w:bCs/>
                <w:sz w:val="24"/>
                <w:szCs w:val="24"/>
                <w:lang w:val="kk-KZ"/>
              </w:rPr>
            </w:pPr>
            <w:r w:rsidRPr="007762B0">
              <w:rPr>
                <w:rFonts w:ascii="Times New Roman" w:hAnsi="Times New Roman"/>
                <w:bCs/>
                <w:sz w:val="24"/>
                <w:szCs w:val="24"/>
                <w:lang w:val="kk-KZ"/>
              </w:rPr>
              <w:t xml:space="preserve">төсектен байқап түс – осторожно спустись с кровати, </w:t>
            </w:r>
          </w:p>
          <w:p w14:paraId="65836A7E" w14:textId="77777777" w:rsidR="007762B0" w:rsidRPr="007762B0" w:rsidRDefault="007762B0" w:rsidP="007762B0">
            <w:pPr>
              <w:widowControl w:val="0"/>
              <w:autoSpaceDE w:val="0"/>
              <w:autoSpaceDN w:val="0"/>
              <w:adjustRightInd w:val="0"/>
              <w:contextualSpacing/>
              <w:rPr>
                <w:rFonts w:ascii="Times New Roman" w:hAnsi="Times New Roman" w:cs="Times New Roman"/>
                <w:i/>
              </w:rPr>
            </w:pPr>
          </w:p>
        </w:tc>
      </w:tr>
      <w:tr w:rsidR="007762B0" w:rsidRPr="007762B0" w14:paraId="6DA6C7AA" w14:textId="77777777" w:rsidTr="00F1573B">
        <w:trPr>
          <w:gridAfter w:val="2"/>
          <w:wAfter w:w="8525" w:type="dxa"/>
          <w:trHeight w:val="203"/>
        </w:trPr>
        <w:tc>
          <w:tcPr>
            <w:tcW w:w="2276" w:type="dxa"/>
          </w:tcPr>
          <w:p w14:paraId="7D6164BC" w14:textId="77777777" w:rsidR="007762B0" w:rsidRPr="007762B0" w:rsidRDefault="007762B0" w:rsidP="007762B0">
            <w:pPr>
              <w:widowControl w:val="0"/>
              <w:tabs>
                <w:tab w:val="left" w:pos="6640"/>
              </w:tabs>
              <w:autoSpaceDE w:val="0"/>
              <w:autoSpaceDN w:val="0"/>
              <w:adjustRightInd w:val="0"/>
              <w:contextualSpacing/>
              <w:rPr>
                <w:rFonts w:ascii="Times New Roman" w:hAnsi="Times New Roman" w:cs="Times New Roman"/>
                <w:b/>
                <w:lang w:val="kk-KZ"/>
              </w:rPr>
            </w:pPr>
            <w:r w:rsidRPr="007762B0">
              <w:rPr>
                <w:rFonts w:ascii="Times New Roman" w:hAnsi="Times New Roman" w:cs="Times New Roman"/>
                <w:b/>
                <w:lang w:val="kk-KZ"/>
              </w:rPr>
              <w:lastRenderedPageBreak/>
              <w:t>Ұйықтау/</w:t>
            </w:r>
            <w:r w:rsidRPr="007762B0">
              <w:rPr>
                <w:rFonts w:ascii="Times New Roman" w:hAnsi="Times New Roman" w:cs="Times New Roman"/>
                <w:b/>
              </w:rPr>
              <w:t>Сон</w:t>
            </w:r>
          </w:p>
        </w:tc>
        <w:tc>
          <w:tcPr>
            <w:tcW w:w="2912" w:type="dxa"/>
            <w:gridSpan w:val="7"/>
          </w:tcPr>
          <w:p w14:paraId="098104E8" w14:textId="65A83AD9" w:rsidR="007762B0" w:rsidRPr="007762B0" w:rsidRDefault="007762B0" w:rsidP="007762B0">
            <w:pPr>
              <w:widowControl w:val="0"/>
              <w:autoSpaceDE w:val="0"/>
              <w:autoSpaceDN w:val="0"/>
              <w:adjustRightInd w:val="0"/>
              <w:contextualSpacing/>
              <w:jc w:val="center"/>
              <w:rPr>
                <w:rFonts w:ascii="Times New Roman" w:hAnsi="Times New Roman" w:cs="Times New Roman"/>
                <w:i/>
              </w:rPr>
            </w:pPr>
          </w:p>
        </w:tc>
        <w:tc>
          <w:tcPr>
            <w:tcW w:w="2291" w:type="dxa"/>
            <w:gridSpan w:val="4"/>
          </w:tcPr>
          <w:p w14:paraId="3988E0B1" w14:textId="5F7D5163" w:rsidR="007762B0" w:rsidRPr="007762B0" w:rsidRDefault="007762B0" w:rsidP="007762B0">
            <w:pPr>
              <w:widowControl w:val="0"/>
              <w:autoSpaceDE w:val="0"/>
              <w:autoSpaceDN w:val="0"/>
              <w:adjustRightInd w:val="0"/>
              <w:contextualSpacing/>
              <w:rPr>
                <w:rFonts w:ascii="Times New Roman" w:hAnsi="Times New Roman" w:cs="Times New Roman"/>
                <w:i/>
              </w:rPr>
            </w:pPr>
          </w:p>
        </w:tc>
        <w:tc>
          <w:tcPr>
            <w:tcW w:w="2835" w:type="dxa"/>
            <w:gridSpan w:val="2"/>
          </w:tcPr>
          <w:p w14:paraId="5320BE1E" w14:textId="77777777" w:rsidR="007762B0" w:rsidRPr="007762B0" w:rsidRDefault="007762B0" w:rsidP="007762B0">
            <w:pPr>
              <w:jc w:val="center"/>
              <w:rPr>
                <w:rFonts w:ascii="Times New Roman" w:hAnsi="Times New Roman" w:cs="Times New Roman"/>
                <w:b/>
              </w:rPr>
            </w:pPr>
            <w:proofErr w:type="spellStart"/>
            <w:r w:rsidRPr="007762B0">
              <w:rPr>
                <w:rFonts w:ascii="Times New Roman" w:hAnsi="Times New Roman" w:cs="Times New Roman"/>
                <w:b/>
              </w:rPr>
              <w:t>Ертегі</w:t>
            </w:r>
            <w:proofErr w:type="spellEnd"/>
            <w:r w:rsidRPr="007762B0">
              <w:rPr>
                <w:rFonts w:ascii="Times New Roman" w:hAnsi="Times New Roman" w:cs="Times New Roman"/>
                <w:b/>
              </w:rPr>
              <w:t xml:space="preserve"> </w:t>
            </w:r>
            <w:proofErr w:type="spellStart"/>
            <w:r w:rsidRPr="007762B0">
              <w:rPr>
                <w:rFonts w:ascii="Times New Roman" w:hAnsi="Times New Roman" w:cs="Times New Roman"/>
                <w:b/>
              </w:rPr>
              <w:t>терапиясы</w:t>
            </w:r>
            <w:proofErr w:type="spellEnd"/>
            <w:r w:rsidRPr="007762B0">
              <w:rPr>
                <w:rFonts w:ascii="Times New Roman" w:hAnsi="Times New Roman" w:cs="Times New Roman"/>
                <w:b/>
              </w:rPr>
              <w:t xml:space="preserve"> Сказкотерапия</w:t>
            </w:r>
          </w:p>
          <w:p w14:paraId="2A2A5A3E" w14:textId="77777777" w:rsidR="007762B0" w:rsidRPr="007762B0" w:rsidRDefault="007762B0" w:rsidP="007762B0">
            <w:pPr>
              <w:widowControl w:val="0"/>
              <w:autoSpaceDE w:val="0"/>
              <w:autoSpaceDN w:val="0"/>
              <w:adjustRightInd w:val="0"/>
              <w:contextualSpacing/>
              <w:rPr>
                <w:rFonts w:ascii="Times New Roman" w:hAnsi="Times New Roman" w:cs="Times New Roman"/>
                <w:i/>
              </w:rPr>
            </w:pPr>
            <w:r w:rsidRPr="007762B0">
              <w:rPr>
                <w:rFonts w:ascii="Times New Roman" w:hAnsi="Times New Roman" w:cs="Times New Roman"/>
              </w:rPr>
              <w:t xml:space="preserve">Серебряное копытце </w:t>
            </w:r>
            <w:proofErr w:type="spellStart"/>
            <w:r w:rsidRPr="007762B0">
              <w:rPr>
                <w:rFonts w:ascii="Times New Roman" w:hAnsi="Times New Roman" w:cs="Times New Roman"/>
              </w:rPr>
              <w:t>П.Бажов</w:t>
            </w:r>
            <w:proofErr w:type="spellEnd"/>
          </w:p>
        </w:tc>
        <w:tc>
          <w:tcPr>
            <w:tcW w:w="2666" w:type="dxa"/>
            <w:gridSpan w:val="4"/>
          </w:tcPr>
          <w:p w14:paraId="35D4D218" w14:textId="77777777" w:rsidR="007762B0" w:rsidRPr="007762B0" w:rsidRDefault="007762B0" w:rsidP="007762B0">
            <w:pPr>
              <w:jc w:val="center"/>
              <w:rPr>
                <w:rFonts w:ascii="Times New Roman" w:hAnsi="Times New Roman" w:cs="Times New Roman"/>
                <w:b/>
              </w:rPr>
            </w:pPr>
            <w:r w:rsidRPr="007762B0">
              <w:rPr>
                <w:rFonts w:ascii="Times New Roman" w:hAnsi="Times New Roman" w:cs="Times New Roman"/>
                <w:b/>
              </w:rPr>
              <w:t>Музыкотерапия</w:t>
            </w:r>
          </w:p>
          <w:p w14:paraId="408CA6D4" w14:textId="77777777" w:rsidR="007762B0" w:rsidRPr="007762B0" w:rsidRDefault="007762B0" w:rsidP="007762B0">
            <w:pPr>
              <w:widowControl w:val="0"/>
              <w:autoSpaceDE w:val="0"/>
              <w:autoSpaceDN w:val="0"/>
              <w:adjustRightInd w:val="0"/>
              <w:contextualSpacing/>
              <w:jc w:val="center"/>
              <w:rPr>
                <w:rFonts w:ascii="Times New Roman" w:hAnsi="Times New Roman" w:cs="Times New Roman"/>
                <w:i/>
              </w:rPr>
            </w:pPr>
            <w:r w:rsidRPr="007762B0">
              <w:rPr>
                <w:rFonts w:ascii="Times New Roman" w:hAnsi="Times New Roman" w:cs="Times New Roman"/>
                <w:b/>
              </w:rPr>
              <w:t>Музыка ветра</w:t>
            </w:r>
          </w:p>
        </w:tc>
        <w:tc>
          <w:tcPr>
            <w:tcW w:w="2549" w:type="dxa"/>
          </w:tcPr>
          <w:p w14:paraId="6EE8F11F" w14:textId="77777777" w:rsidR="007762B0" w:rsidRPr="007762B0" w:rsidRDefault="007762B0" w:rsidP="007762B0">
            <w:pPr>
              <w:jc w:val="center"/>
              <w:rPr>
                <w:rFonts w:ascii="Times New Roman" w:hAnsi="Times New Roman" w:cs="Times New Roman"/>
                <w:b/>
              </w:rPr>
            </w:pPr>
            <w:proofErr w:type="spellStart"/>
            <w:r w:rsidRPr="007762B0">
              <w:rPr>
                <w:rFonts w:ascii="Times New Roman" w:hAnsi="Times New Roman" w:cs="Times New Roman"/>
                <w:b/>
              </w:rPr>
              <w:t>Ертегі</w:t>
            </w:r>
            <w:proofErr w:type="spellEnd"/>
            <w:r w:rsidRPr="007762B0">
              <w:rPr>
                <w:rFonts w:ascii="Times New Roman" w:hAnsi="Times New Roman" w:cs="Times New Roman"/>
                <w:b/>
              </w:rPr>
              <w:t xml:space="preserve"> </w:t>
            </w:r>
            <w:proofErr w:type="spellStart"/>
            <w:r w:rsidRPr="007762B0">
              <w:rPr>
                <w:rFonts w:ascii="Times New Roman" w:hAnsi="Times New Roman" w:cs="Times New Roman"/>
                <w:b/>
              </w:rPr>
              <w:t>терапиясы</w:t>
            </w:r>
            <w:proofErr w:type="spellEnd"/>
            <w:r w:rsidRPr="007762B0">
              <w:rPr>
                <w:rFonts w:ascii="Times New Roman" w:hAnsi="Times New Roman" w:cs="Times New Roman"/>
                <w:b/>
              </w:rPr>
              <w:t xml:space="preserve"> Сказкотерапия</w:t>
            </w:r>
          </w:p>
          <w:p w14:paraId="797737DB" w14:textId="77777777" w:rsidR="007762B0" w:rsidRPr="007762B0" w:rsidRDefault="007762B0" w:rsidP="007762B0">
            <w:pPr>
              <w:widowControl w:val="0"/>
              <w:autoSpaceDE w:val="0"/>
              <w:autoSpaceDN w:val="0"/>
              <w:adjustRightInd w:val="0"/>
              <w:contextualSpacing/>
              <w:rPr>
                <w:rFonts w:ascii="Times New Roman" w:hAnsi="Times New Roman" w:cs="Times New Roman"/>
                <w:iCs/>
              </w:rPr>
            </w:pPr>
            <w:r w:rsidRPr="007762B0">
              <w:rPr>
                <w:rFonts w:ascii="Times New Roman" w:hAnsi="Times New Roman" w:cs="Times New Roman"/>
              </w:rPr>
              <w:t>Казахская народная сказка «Как лиса была наказана»</w:t>
            </w:r>
          </w:p>
        </w:tc>
      </w:tr>
      <w:tr w:rsidR="007762B0" w:rsidRPr="007762B0" w14:paraId="2E24A923" w14:textId="77777777" w:rsidTr="00F1573B">
        <w:trPr>
          <w:gridAfter w:val="2"/>
          <w:wAfter w:w="8525" w:type="dxa"/>
          <w:trHeight w:val="203"/>
        </w:trPr>
        <w:tc>
          <w:tcPr>
            <w:tcW w:w="2276" w:type="dxa"/>
          </w:tcPr>
          <w:p w14:paraId="3246AF62" w14:textId="77777777" w:rsidR="007762B0" w:rsidRPr="007762B0" w:rsidRDefault="007762B0" w:rsidP="007762B0">
            <w:pPr>
              <w:widowControl w:val="0"/>
              <w:autoSpaceDE w:val="0"/>
              <w:autoSpaceDN w:val="0"/>
              <w:adjustRightInd w:val="0"/>
              <w:contextualSpacing/>
              <w:rPr>
                <w:rFonts w:ascii="Times New Roman" w:hAnsi="Times New Roman" w:cs="Times New Roman"/>
                <w:b/>
                <w:bCs/>
                <w:lang w:val="kk-KZ"/>
              </w:rPr>
            </w:pPr>
            <w:r w:rsidRPr="007762B0">
              <w:rPr>
                <w:rFonts w:ascii="Times New Roman" w:hAnsi="Times New Roman" w:cs="Times New Roman"/>
                <w:b/>
                <w:bCs/>
                <w:lang w:val="kk-KZ"/>
              </w:rPr>
              <w:t xml:space="preserve">Ақырындап ояну, ауа, су ем-шаралары/ </w:t>
            </w:r>
          </w:p>
          <w:p w14:paraId="5CC3085C" w14:textId="77777777" w:rsidR="007762B0" w:rsidRPr="007762B0" w:rsidRDefault="007762B0" w:rsidP="007762B0">
            <w:pPr>
              <w:widowControl w:val="0"/>
              <w:autoSpaceDE w:val="0"/>
              <w:autoSpaceDN w:val="0"/>
              <w:adjustRightInd w:val="0"/>
              <w:contextualSpacing/>
              <w:rPr>
                <w:rFonts w:ascii="Times New Roman" w:hAnsi="Times New Roman" w:cs="Times New Roman"/>
                <w:b/>
                <w:bCs/>
                <w:iCs/>
              </w:rPr>
            </w:pPr>
            <w:r w:rsidRPr="007762B0">
              <w:rPr>
                <w:rFonts w:ascii="Times New Roman" w:hAnsi="Times New Roman" w:cs="Times New Roman"/>
                <w:b/>
                <w:bCs/>
              </w:rPr>
              <w:t>Постепенный подъем, воздушные, водные процедуры</w:t>
            </w:r>
          </w:p>
        </w:tc>
        <w:tc>
          <w:tcPr>
            <w:tcW w:w="13253" w:type="dxa"/>
            <w:gridSpan w:val="18"/>
          </w:tcPr>
          <w:p w14:paraId="41248F62" w14:textId="77777777" w:rsidR="007762B0" w:rsidRPr="007762B0" w:rsidRDefault="007762B0" w:rsidP="007762B0">
            <w:pPr>
              <w:widowControl w:val="0"/>
              <w:autoSpaceDE w:val="0"/>
              <w:autoSpaceDN w:val="0"/>
              <w:adjustRightInd w:val="0"/>
              <w:jc w:val="center"/>
              <w:rPr>
                <w:rFonts w:ascii="Times New Roman" w:hAnsi="Times New Roman" w:cs="Times New Roman"/>
                <w:bCs/>
                <w:lang w:val="kk-KZ"/>
              </w:rPr>
            </w:pPr>
            <w:r w:rsidRPr="007762B0">
              <w:rPr>
                <w:rFonts w:ascii="Times New Roman" w:hAnsi="Times New Roman" w:cs="Times New Roman"/>
                <w:bCs/>
                <w:lang w:val="kk-KZ"/>
              </w:rPr>
              <w:t>«Точечный массаж» (1-2 неделя)/ «Гимнастика пробуждения» ( 3-4 неделя) комплекс №1</w:t>
            </w:r>
          </w:p>
          <w:p w14:paraId="329D73E6" w14:textId="77777777" w:rsidR="007762B0" w:rsidRPr="007762B0" w:rsidRDefault="007762B0" w:rsidP="007762B0">
            <w:pPr>
              <w:widowControl w:val="0"/>
              <w:autoSpaceDE w:val="0"/>
              <w:autoSpaceDN w:val="0"/>
              <w:adjustRightInd w:val="0"/>
              <w:jc w:val="center"/>
              <w:rPr>
                <w:rFonts w:ascii="Times New Roman" w:hAnsi="Times New Roman" w:cs="Times New Roman"/>
                <w:bCs/>
                <w:lang w:val="kk-KZ"/>
              </w:rPr>
            </w:pPr>
            <w:r w:rsidRPr="007762B0">
              <w:rPr>
                <w:rFonts w:ascii="Times New Roman" w:hAnsi="Times New Roman" w:cs="Times New Roman"/>
                <w:bCs/>
                <w:lang w:val="kk-KZ"/>
              </w:rPr>
              <w:t>- Эй, ребята, просыпайтесь! Вам вставать пришла пора</w:t>
            </w:r>
          </w:p>
          <w:p w14:paraId="5D741B77" w14:textId="77777777" w:rsidR="007762B0" w:rsidRPr="007762B0" w:rsidRDefault="007762B0" w:rsidP="007762B0">
            <w:pPr>
              <w:widowControl w:val="0"/>
              <w:autoSpaceDE w:val="0"/>
              <w:autoSpaceDN w:val="0"/>
              <w:adjustRightInd w:val="0"/>
              <w:jc w:val="center"/>
              <w:rPr>
                <w:rFonts w:ascii="Times New Roman" w:hAnsi="Times New Roman" w:cs="Times New Roman"/>
                <w:bCs/>
                <w:lang w:val="kk-KZ"/>
              </w:rPr>
            </w:pPr>
            <w:r w:rsidRPr="007762B0">
              <w:rPr>
                <w:rFonts w:ascii="Times New Roman" w:hAnsi="Times New Roman" w:cs="Times New Roman"/>
                <w:bCs/>
                <w:lang w:val="kk-KZ"/>
              </w:rPr>
              <w:t>Потянитесь. Улыбнитесь. На живот перевернитесь.</w:t>
            </w:r>
          </w:p>
          <w:p w14:paraId="4A4E8710" w14:textId="77777777" w:rsidR="007762B0" w:rsidRPr="007762B0" w:rsidRDefault="007762B0" w:rsidP="007762B0">
            <w:pPr>
              <w:widowControl w:val="0"/>
              <w:autoSpaceDE w:val="0"/>
              <w:autoSpaceDN w:val="0"/>
              <w:adjustRightInd w:val="0"/>
              <w:jc w:val="center"/>
              <w:rPr>
                <w:rFonts w:ascii="Times New Roman" w:hAnsi="Times New Roman" w:cs="Times New Roman"/>
                <w:bCs/>
                <w:lang w:val="kk-KZ"/>
              </w:rPr>
            </w:pPr>
            <w:r w:rsidRPr="007762B0">
              <w:rPr>
                <w:rFonts w:ascii="Times New Roman" w:hAnsi="Times New Roman" w:cs="Times New Roman"/>
                <w:bCs/>
                <w:lang w:val="kk-KZ"/>
              </w:rPr>
              <w:t>А теперь опять на спину, Потянулись еще раз.</w:t>
            </w:r>
          </w:p>
          <w:p w14:paraId="41A03AB1" w14:textId="77777777" w:rsidR="007762B0" w:rsidRPr="007762B0" w:rsidRDefault="007762B0" w:rsidP="007762B0">
            <w:pPr>
              <w:widowControl w:val="0"/>
              <w:autoSpaceDE w:val="0"/>
              <w:autoSpaceDN w:val="0"/>
              <w:adjustRightInd w:val="0"/>
              <w:jc w:val="center"/>
              <w:rPr>
                <w:rFonts w:ascii="Times New Roman" w:hAnsi="Times New Roman" w:cs="Times New Roman"/>
                <w:bCs/>
                <w:lang w:val="kk-KZ"/>
              </w:rPr>
            </w:pPr>
            <w:r w:rsidRPr="007762B0">
              <w:rPr>
                <w:rFonts w:ascii="Times New Roman" w:hAnsi="Times New Roman" w:cs="Times New Roman"/>
                <w:bCs/>
                <w:lang w:val="kk-KZ"/>
              </w:rPr>
              <w:t>Вдох и выдох. Вдох и выдох. Повторим еще раз.</w:t>
            </w:r>
          </w:p>
          <w:p w14:paraId="3AF875E3" w14:textId="77777777" w:rsidR="007762B0" w:rsidRPr="007762B0" w:rsidRDefault="007762B0" w:rsidP="007762B0">
            <w:pPr>
              <w:widowControl w:val="0"/>
              <w:autoSpaceDE w:val="0"/>
              <w:autoSpaceDN w:val="0"/>
              <w:adjustRightInd w:val="0"/>
              <w:jc w:val="center"/>
              <w:rPr>
                <w:rFonts w:ascii="Times New Roman" w:hAnsi="Times New Roman" w:cs="Times New Roman"/>
                <w:bCs/>
                <w:lang w:val="kk-KZ"/>
              </w:rPr>
            </w:pPr>
            <w:r w:rsidRPr="007762B0">
              <w:rPr>
                <w:rFonts w:ascii="Times New Roman" w:hAnsi="Times New Roman" w:cs="Times New Roman"/>
                <w:bCs/>
                <w:lang w:val="kk-KZ"/>
              </w:rPr>
              <w:t>Поднимите ноги вместе, Опустите на кровать.</w:t>
            </w:r>
          </w:p>
          <w:p w14:paraId="68CF5A48" w14:textId="77777777" w:rsidR="007762B0" w:rsidRPr="007762B0" w:rsidRDefault="007762B0" w:rsidP="007762B0">
            <w:pPr>
              <w:widowControl w:val="0"/>
              <w:autoSpaceDE w:val="0"/>
              <w:autoSpaceDN w:val="0"/>
              <w:adjustRightInd w:val="0"/>
              <w:jc w:val="center"/>
              <w:rPr>
                <w:rFonts w:ascii="Times New Roman" w:hAnsi="Times New Roman" w:cs="Times New Roman"/>
                <w:bCs/>
                <w:lang w:val="kk-KZ"/>
              </w:rPr>
            </w:pPr>
            <w:r w:rsidRPr="007762B0">
              <w:rPr>
                <w:rFonts w:ascii="Times New Roman" w:hAnsi="Times New Roman" w:cs="Times New Roman"/>
                <w:bCs/>
                <w:lang w:val="kk-KZ"/>
              </w:rPr>
              <w:t>Руки в стороны расставьте. Хватит спать! Пора вставать!</w:t>
            </w:r>
          </w:p>
          <w:p w14:paraId="75C76DAB" w14:textId="77777777" w:rsidR="007762B0" w:rsidRPr="007762B0" w:rsidRDefault="007762B0" w:rsidP="007762B0">
            <w:pPr>
              <w:widowControl w:val="0"/>
              <w:autoSpaceDE w:val="0"/>
              <w:autoSpaceDN w:val="0"/>
              <w:adjustRightInd w:val="0"/>
              <w:jc w:val="center"/>
              <w:rPr>
                <w:rFonts w:ascii="Times New Roman" w:hAnsi="Times New Roman" w:cs="Times New Roman"/>
                <w:bCs/>
                <w:lang w:val="kk-KZ"/>
              </w:rPr>
            </w:pPr>
            <w:r w:rsidRPr="007762B0">
              <w:rPr>
                <w:rFonts w:ascii="Times New Roman" w:hAnsi="Times New Roman" w:cs="Times New Roman"/>
                <w:bCs/>
                <w:lang w:val="kk-KZ"/>
              </w:rPr>
              <w:t>Мәдени-гигиеналық машықтар  білімін бекіту.</w:t>
            </w:r>
          </w:p>
          <w:p w14:paraId="7EC74070" w14:textId="77777777" w:rsidR="007762B0" w:rsidRPr="007762B0" w:rsidRDefault="007762B0" w:rsidP="007762B0">
            <w:pPr>
              <w:widowControl w:val="0"/>
              <w:autoSpaceDE w:val="0"/>
              <w:autoSpaceDN w:val="0"/>
              <w:adjustRightInd w:val="0"/>
              <w:jc w:val="center"/>
              <w:rPr>
                <w:rFonts w:ascii="Times New Roman" w:hAnsi="Times New Roman" w:cs="Times New Roman"/>
                <w:bCs/>
                <w:lang w:val="kk-KZ"/>
              </w:rPr>
            </w:pPr>
            <w:r w:rsidRPr="007762B0">
              <w:rPr>
                <w:rFonts w:ascii="Times New Roman" w:hAnsi="Times New Roman" w:cs="Times New Roman"/>
                <w:bCs/>
                <w:lang w:val="kk-KZ"/>
              </w:rPr>
              <w:t>Закрепление знаний и выполнение культурно-гигиенических навыков.</w:t>
            </w:r>
          </w:p>
          <w:p w14:paraId="3D000AB0" w14:textId="77777777" w:rsidR="007762B0" w:rsidRPr="007762B0" w:rsidRDefault="007762B0" w:rsidP="007762B0">
            <w:pPr>
              <w:widowControl w:val="0"/>
              <w:autoSpaceDE w:val="0"/>
              <w:autoSpaceDN w:val="0"/>
              <w:adjustRightInd w:val="0"/>
              <w:jc w:val="center"/>
              <w:rPr>
                <w:rFonts w:ascii="Times New Roman" w:hAnsi="Times New Roman" w:cs="Times New Roman"/>
                <w:bCs/>
                <w:lang w:val="kk-KZ"/>
              </w:rPr>
            </w:pPr>
            <w:r w:rsidRPr="007762B0">
              <w:rPr>
                <w:rFonts w:ascii="Times New Roman" w:hAnsi="Times New Roman" w:cs="Times New Roman"/>
                <w:bCs/>
                <w:lang w:val="kk-KZ"/>
              </w:rPr>
              <w:t>Ойын жаттығуы/Игровое упражнение «Нос умойся кран откройся »*** бет ,маңдай, бас,  көз, мұрын ,ауыз</w:t>
            </w:r>
          </w:p>
          <w:p w14:paraId="45A6E179" w14:textId="77777777" w:rsidR="007762B0" w:rsidRPr="007762B0" w:rsidRDefault="007762B0" w:rsidP="007762B0">
            <w:pPr>
              <w:widowControl w:val="0"/>
              <w:autoSpaceDE w:val="0"/>
              <w:autoSpaceDN w:val="0"/>
              <w:adjustRightInd w:val="0"/>
              <w:contextualSpacing/>
              <w:jc w:val="center"/>
              <w:rPr>
                <w:rFonts w:ascii="Times New Roman" w:hAnsi="Times New Roman" w:cs="Times New Roman"/>
                <w:bCs/>
                <w:lang w:val="kk-KZ"/>
              </w:rPr>
            </w:pPr>
            <w:proofErr w:type="gramStart"/>
            <w:r w:rsidRPr="007762B0">
              <w:rPr>
                <w:rFonts w:ascii="Times New Roman" w:hAnsi="Times New Roman" w:cs="Times New Roman"/>
                <w:bCs/>
                <w:iCs/>
              </w:rPr>
              <w:t xml:space="preserve">Задача: </w:t>
            </w:r>
            <w:r w:rsidRPr="007762B0">
              <w:rPr>
                <w:rFonts w:ascii="Times New Roman" w:hAnsi="Times New Roman" w:cs="Times New Roman"/>
                <w:bCs/>
                <w:lang w:val="kk-KZ"/>
              </w:rPr>
              <w:t xml:space="preserve"> совершенствовать</w:t>
            </w:r>
            <w:proofErr w:type="gramEnd"/>
            <w:r w:rsidRPr="007762B0">
              <w:rPr>
                <w:rFonts w:ascii="Times New Roman" w:hAnsi="Times New Roman" w:cs="Times New Roman"/>
                <w:bCs/>
                <w:lang w:val="kk-KZ"/>
              </w:rPr>
              <w:t xml:space="preserve"> навыки умывания, мыть лицо, насухо вытираться индивидуальным полотенцем</w:t>
            </w:r>
          </w:p>
        </w:tc>
      </w:tr>
      <w:tr w:rsidR="007762B0" w:rsidRPr="007762B0" w14:paraId="48D96D20" w14:textId="77777777" w:rsidTr="00F1573B">
        <w:trPr>
          <w:gridAfter w:val="2"/>
          <w:wAfter w:w="8525" w:type="dxa"/>
          <w:trHeight w:val="281"/>
        </w:trPr>
        <w:tc>
          <w:tcPr>
            <w:tcW w:w="2276" w:type="dxa"/>
          </w:tcPr>
          <w:p w14:paraId="4F7976CF" w14:textId="77777777" w:rsidR="007762B0" w:rsidRPr="007762B0" w:rsidRDefault="007762B0" w:rsidP="007762B0">
            <w:pPr>
              <w:widowControl w:val="0"/>
              <w:autoSpaceDE w:val="0"/>
              <w:autoSpaceDN w:val="0"/>
              <w:adjustRightInd w:val="0"/>
              <w:contextualSpacing/>
              <w:rPr>
                <w:rFonts w:ascii="Times New Roman" w:hAnsi="Times New Roman" w:cs="Times New Roman"/>
                <w:b/>
                <w:bCs/>
                <w:lang w:val="kk-KZ"/>
              </w:rPr>
            </w:pPr>
            <w:r w:rsidRPr="007762B0">
              <w:rPr>
                <w:rFonts w:ascii="Times New Roman" w:hAnsi="Times New Roman" w:cs="Times New Roman"/>
                <w:b/>
                <w:bCs/>
                <w:lang w:val="kk-KZ"/>
              </w:rPr>
              <w:t>Бесін ас/</w:t>
            </w:r>
            <w:r w:rsidRPr="007762B0">
              <w:rPr>
                <w:rFonts w:ascii="Times New Roman" w:hAnsi="Times New Roman" w:cs="Times New Roman"/>
                <w:b/>
                <w:bCs/>
              </w:rPr>
              <w:t>Полдник</w:t>
            </w:r>
          </w:p>
        </w:tc>
        <w:tc>
          <w:tcPr>
            <w:tcW w:w="13253" w:type="dxa"/>
            <w:gridSpan w:val="18"/>
          </w:tcPr>
          <w:p w14:paraId="01CFCDE7" w14:textId="77777777" w:rsidR="007762B0" w:rsidRPr="007762B0" w:rsidRDefault="007762B0" w:rsidP="007762B0">
            <w:pPr>
              <w:widowControl w:val="0"/>
              <w:tabs>
                <w:tab w:val="left" w:pos="6640"/>
              </w:tabs>
              <w:autoSpaceDE w:val="0"/>
              <w:autoSpaceDN w:val="0"/>
              <w:adjustRightInd w:val="0"/>
              <w:contextualSpacing/>
              <w:jc w:val="center"/>
              <w:rPr>
                <w:rFonts w:ascii="Times New Roman" w:hAnsi="Times New Roman" w:cs="Times New Roman"/>
                <w:lang w:val="kk-KZ"/>
              </w:rPr>
            </w:pPr>
            <w:r w:rsidRPr="007762B0">
              <w:rPr>
                <w:rFonts w:ascii="Times New Roman" w:hAnsi="Times New Roman" w:cs="Times New Roman"/>
                <w:lang w:val="kk-KZ"/>
              </w:rPr>
              <w:t>Балалардың назарын тамаққа аудару; тамақтану мәдениеті туралы жеке жұмыс жүргізу</w:t>
            </w:r>
          </w:p>
          <w:p w14:paraId="1C1ABD35" w14:textId="77777777" w:rsidR="007762B0" w:rsidRPr="007762B0" w:rsidRDefault="007762B0" w:rsidP="007762B0">
            <w:pPr>
              <w:widowControl w:val="0"/>
              <w:tabs>
                <w:tab w:val="left" w:pos="6640"/>
              </w:tabs>
              <w:autoSpaceDE w:val="0"/>
              <w:autoSpaceDN w:val="0"/>
              <w:adjustRightInd w:val="0"/>
              <w:contextualSpacing/>
              <w:jc w:val="center"/>
              <w:rPr>
                <w:rFonts w:ascii="Times New Roman" w:hAnsi="Times New Roman" w:cs="Times New Roman"/>
                <w:b/>
                <w:i/>
                <w:u w:val="dotted"/>
                <w:lang w:val="kk-KZ"/>
              </w:rPr>
            </w:pPr>
            <w:r w:rsidRPr="007762B0">
              <w:rPr>
                <w:rFonts w:ascii="Times New Roman" w:hAnsi="Times New Roman" w:cs="Times New Roman"/>
              </w:rPr>
              <w:t xml:space="preserve">Привлечение внимания детей к пище; индивидуальная работа по умению правильно держать ложку во время еды </w:t>
            </w:r>
            <w:r w:rsidRPr="007762B0">
              <w:rPr>
                <w:rFonts w:ascii="Times New Roman" w:hAnsi="Times New Roman" w:cs="Times New Roman"/>
                <w:shd w:val="clear" w:color="auto" w:fill="FFFFFF"/>
              </w:rPr>
              <w:t>Игра –</w:t>
            </w:r>
            <w:proofErr w:type="gramStart"/>
            <w:r w:rsidRPr="007762B0">
              <w:rPr>
                <w:rFonts w:ascii="Times New Roman" w:hAnsi="Times New Roman" w:cs="Times New Roman"/>
                <w:shd w:val="clear" w:color="auto" w:fill="FFFFFF"/>
              </w:rPr>
              <w:t>соревнование  «</w:t>
            </w:r>
            <w:proofErr w:type="gramEnd"/>
            <w:r w:rsidRPr="007762B0">
              <w:rPr>
                <w:rFonts w:ascii="Times New Roman" w:hAnsi="Times New Roman" w:cs="Times New Roman"/>
                <w:shd w:val="clear" w:color="auto" w:fill="FFFFFF"/>
              </w:rPr>
              <w:t>Чей стол самый аккуратный»</w:t>
            </w:r>
          </w:p>
        </w:tc>
      </w:tr>
      <w:tr w:rsidR="007762B0" w:rsidRPr="007762B0" w14:paraId="7F0587FE" w14:textId="77777777" w:rsidTr="00F1573B">
        <w:trPr>
          <w:gridAfter w:val="2"/>
          <w:wAfter w:w="8525" w:type="dxa"/>
          <w:trHeight w:val="553"/>
        </w:trPr>
        <w:tc>
          <w:tcPr>
            <w:tcW w:w="2276" w:type="dxa"/>
            <w:vMerge w:val="restart"/>
          </w:tcPr>
          <w:p w14:paraId="583C516B" w14:textId="77777777" w:rsidR="007762B0" w:rsidRPr="007762B0" w:rsidRDefault="007762B0" w:rsidP="007762B0">
            <w:pPr>
              <w:widowControl w:val="0"/>
              <w:tabs>
                <w:tab w:val="left" w:pos="6640"/>
              </w:tabs>
              <w:autoSpaceDE w:val="0"/>
              <w:autoSpaceDN w:val="0"/>
              <w:adjustRightInd w:val="0"/>
              <w:contextualSpacing/>
              <w:rPr>
                <w:rFonts w:ascii="Times New Roman" w:hAnsi="Times New Roman" w:cs="Times New Roman"/>
                <w:b/>
                <w:lang w:val="kk-KZ"/>
              </w:rPr>
            </w:pPr>
            <w:r w:rsidRPr="007762B0">
              <w:rPr>
                <w:rFonts w:ascii="Times New Roman" w:hAnsi="Times New Roman" w:cs="Times New Roman"/>
                <w:b/>
                <w:bCs/>
                <w:lang w:val="kk-KZ"/>
              </w:rPr>
              <w:t xml:space="preserve">Ойындар, өз еркіндегі жұмыстар/ </w:t>
            </w:r>
            <w:r w:rsidRPr="007762B0">
              <w:rPr>
                <w:rFonts w:ascii="Times New Roman" w:hAnsi="Times New Roman" w:cs="Times New Roman"/>
                <w:b/>
                <w:bCs/>
              </w:rPr>
              <w:t>Игры, самостоятельная деятельность</w:t>
            </w:r>
            <w:r w:rsidRPr="007762B0">
              <w:rPr>
                <w:rFonts w:ascii="Times New Roman" w:hAnsi="Times New Roman" w:cs="Times New Roman"/>
                <w:b/>
                <w:lang w:val="kk-KZ"/>
              </w:rPr>
              <w:t xml:space="preserve"> </w:t>
            </w:r>
          </w:p>
          <w:p w14:paraId="1D0C6C2F"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rPr>
            </w:pPr>
          </w:p>
          <w:p w14:paraId="009F19A6"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rPr>
            </w:pPr>
          </w:p>
          <w:p w14:paraId="72A7AF39"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rPr>
            </w:pPr>
          </w:p>
          <w:p w14:paraId="25FA0736"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rPr>
            </w:pPr>
          </w:p>
          <w:p w14:paraId="03F3580C"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rPr>
            </w:pPr>
          </w:p>
          <w:p w14:paraId="29856508"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rPr>
            </w:pPr>
          </w:p>
          <w:p w14:paraId="7D819EDF"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rPr>
            </w:pPr>
          </w:p>
          <w:p w14:paraId="70B8CF57"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rPr>
            </w:pPr>
          </w:p>
          <w:p w14:paraId="7CF72008"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rPr>
            </w:pPr>
          </w:p>
          <w:p w14:paraId="2F94D49C"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rPr>
            </w:pPr>
          </w:p>
          <w:p w14:paraId="7BAD2854"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rPr>
            </w:pPr>
          </w:p>
          <w:p w14:paraId="3CF11F8B"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rPr>
            </w:pPr>
          </w:p>
          <w:p w14:paraId="0953E93F"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rPr>
            </w:pPr>
          </w:p>
          <w:p w14:paraId="7327CFE1"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rPr>
            </w:pPr>
          </w:p>
          <w:p w14:paraId="595EDB34"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rPr>
            </w:pPr>
          </w:p>
          <w:p w14:paraId="270C4C75"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rPr>
            </w:pPr>
          </w:p>
          <w:p w14:paraId="1DDDF3EE"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rPr>
            </w:pPr>
          </w:p>
          <w:p w14:paraId="66E3B99D"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rPr>
            </w:pPr>
          </w:p>
          <w:p w14:paraId="4954B92A"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lang w:val="kk-KZ"/>
              </w:rPr>
            </w:pPr>
          </w:p>
          <w:p w14:paraId="52506722"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lang w:val="kk-KZ"/>
              </w:rPr>
            </w:pPr>
          </w:p>
          <w:p w14:paraId="71916C40"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lang w:val="kk-KZ"/>
              </w:rPr>
            </w:pPr>
          </w:p>
          <w:p w14:paraId="72F2B87A"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lang w:val="kk-KZ"/>
              </w:rPr>
            </w:pPr>
          </w:p>
          <w:p w14:paraId="649C0971"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lang w:val="kk-KZ"/>
              </w:rPr>
            </w:pPr>
          </w:p>
          <w:p w14:paraId="51232E42"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lang w:val="kk-KZ"/>
              </w:rPr>
            </w:pPr>
          </w:p>
          <w:p w14:paraId="4DB27DA1"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lang w:val="kk-KZ"/>
              </w:rPr>
            </w:pPr>
          </w:p>
          <w:p w14:paraId="538A79A8"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lang w:val="kk-KZ"/>
              </w:rPr>
            </w:pPr>
          </w:p>
          <w:p w14:paraId="0269F8A7"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lang w:val="kk-KZ"/>
              </w:rPr>
            </w:pPr>
          </w:p>
          <w:p w14:paraId="3674D13F"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lang w:val="kk-KZ"/>
              </w:rPr>
            </w:pPr>
          </w:p>
          <w:p w14:paraId="3A8C28AB"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lang w:val="kk-KZ"/>
              </w:rPr>
            </w:pPr>
          </w:p>
          <w:p w14:paraId="2E00FD3E"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lang w:val="kk-KZ"/>
              </w:rPr>
            </w:pPr>
            <w:r w:rsidRPr="007762B0">
              <w:rPr>
                <w:rFonts w:ascii="Times New Roman" w:hAnsi="Times New Roman" w:cs="Times New Roman"/>
                <w:b/>
                <w:bCs/>
                <w:lang w:val="kk-KZ"/>
              </w:rPr>
              <w:t>Жеке жұмыс/</w:t>
            </w:r>
          </w:p>
          <w:p w14:paraId="76FFF42F"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rPr>
            </w:pPr>
            <w:r w:rsidRPr="007762B0">
              <w:rPr>
                <w:rFonts w:ascii="Times New Roman" w:hAnsi="Times New Roman" w:cs="Times New Roman"/>
                <w:b/>
                <w:bCs/>
              </w:rPr>
              <w:t>Индивидуальная работа (по индивидуальным картам развития)</w:t>
            </w:r>
          </w:p>
        </w:tc>
        <w:tc>
          <w:tcPr>
            <w:tcW w:w="2584" w:type="dxa"/>
            <w:gridSpan w:val="6"/>
          </w:tcPr>
          <w:p w14:paraId="6506612B" w14:textId="77777777" w:rsidR="007762B0" w:rsidRPr="007762B0" w:rsidRDefault="007762B0" w:rsidP="007762B0">
            <w:pPr>
              <w:contextualSpacing/>
              <w:rPr>
                <w:rFonts w:ascii="Times New Roman" w:hAnsi="Times New Roman" w:cs="Times New Roman"/>
              </w:rPr>
            </w:pPr>
          </w:p>
        </w:tc>
        <w:tc>
          <w:tcPr>
            <w:tcW w:w="2619" w:type="dxa"/>
            <w:gridSpan w:val="5"/>
          </w:tcPr>
          <w:p w14:paraId="2CDBAFBA" w14:textId="77777777" w:rsidR="007762B0" w:rsidRPr="007762B0" w:rsidRDefault="007762B0" w:rsidP="007762B0">
            <w:pPr>
              <w:widowControl w:val="0"/>
              <w:autoSpaceDE w:val="0"/>
              <w:autoSpaceDN w:val="0"/>
              <w:adjustRightInd w:val="0"/>
              <w:contextualSpacing/>
              <w:rPr>
                <w:rFonts w:ascii="Times New Roman" w:hAnsi="Times New Roman" w:cs="Times New Roman"/>
              </w:rPr>
            </w:pPr>
          </w:p>
        </w:tc>
        <w:tc>
          <w:tcPr>
            <w:tcW w:w="2270" w:type="dxa"/>
          </w:tcPr>
          <w:p w14:paraId="02F141EC" w14:textId="77777777" w:rsidR="007762B0" w:rsidRPr="007762B0" w:rsidRDefault="007762B0" w:rsidP="007762B0">
            <w:pPr>
              <w:rPr>
                <w:rFonts w:ascii="Times New Roman" w:hAnsi="Times New Roman" w:cs="Times New Roman"/>
                <w:bCs/>
                <w:lang w:val="kk-KZ"/>
              </w:rPr>
            </w:pPr>
            <w:r w:rsidRPr="007762B0">
              <w:rPr>
                <w:rFonts w:ascii="Times New Roman" w:eastAsia="Times New Roman" w:hAnsi="Times New Roman" w:cs="Times New Roman"/>
                <w:b/>
                <w:kern w:val="36"/>
              </w:rPr>
              <w:t xml:space="preserve"> </w:t>
            </w:r>
            <w:r w:rsidRPr="007762B0">
              <w:rPr>
                <w:rFonts w:ascii="Times New Roman" w:hAnsi="Times New Roman" w:cs="Times New Roman"/>
                <w:b/>
                <w:lang w:val="kk-KZ"/>
              </w:rPr>
              <w:t xml:space="preserve">Сюжеттiк – рөлдiк ойын /Сюжетно-ролевая игра </w:t>
            </w:r>
            <w:r w:rsidRPr="007762B0">
              <w:rPr>
                <w:rFonts w:ascii="Times New Roman" w:hAnsi="Times New Roman" w:cs="Times New Roman"/>
                <w:bCs/>
                <w:lang w:val="kk-KZ"/>
              </w:rPr>
              <w:t>«Путешествие в зимний лес »</w:t>
            </w:r>
          </w:p>
          <w:p w14:paraId="7C7ABBEB" w14:textId="77777777" w:rsidR="007762B0" w:rsidRPr="007762B0" w:rsidRDefault="007762B0" w:rsidP="007762B0">
            <w:pPr>
              <w:rPr>
                <w:rFonts w:ascii="Times New Roman" w:hAnsi="Times New Roman" w:cs="Times New Roman"/>
                <w:bCs/>
                <w:lang w:val="kk-KZ"/>
              </w:rPr>
            </w:pPr>
            <w:r w:rsidRPr="007762B0">
              <w:rPr>
                <w:rFonts w:ascii="Times New Roman" w:hAnsi="Times New Roman" w:cs="Times New Roman"/>
                <w:bCs/>
                <w:lang w:val="kk-KZ"/>
              </w:rPr>
              <w:t>Задача: учить детей познавать окружающий мир через игру. Брать насебя определённую роль и выполнять до логического конца.</w:t>
            </w:r>
          </w:p>
          <w:p w14:paraId="0B8827A1" w14:textId="77777777" w:rsidR="007762B0" w:rsidRPr="007762B0" w:rsidRDefault="007762B0" w:rsidP="007762B0">
            <w:pPr>
              <w:rPr>
                <w:rFonts w:ascii="Times New Roman" w:hAnsi="Times New Roman" w:cs="Times New Roman"/>
                <w:bCs/>
                <w:lang w:val="kk-KZ"/>
              </w:rPr>
            </w:pPr>
            <w:r w:rsidRPr="007762B0">
              <w:rPr>
                <w:rFonts w:ascii="Times New Roman" w:hAnsi="Times New Roman" w:cs="Times New Roman"/>
                <w:bCs/>
                <w:lang w:val="kk-KZ"/>
              </w:rPr>
              <w:t>Настольно-печатные игры: «Мой дом»</w:t>
            </w:r>
          </w:p>
          <w:p w14:paraId="0164FC45" w14:textId="77777777" w:rsidR="007762B0" w:rsidRPr="007762B0" w:rsidRDefault="007762B0" w:rsidP="007762B0">
            <w:pPr>
              <w:contextualSpacing/>
              <w:rPr>
                <w:rFonts w:ascii="Times New Roman" w:hAnsi="Times New Roman" w:cs="Times New Roman"/>
                <w:bCs/>
                <w:lang w:val="kk-KZ"/>
              </w:rPr>
            </w:pPr>
            <w:r w:rsidRPr="007762B0">
              <w:rPr>
                <w:rFonts w:ascii="Times New Roman" w:hAnsi="Times New Roman" w:cs="Times New Roman"/>
                <w:bCs/>
                <w:lang w:val="kk-KZ"/>
              </w:rPr>
              <w:t xml:space="preserve">Задача:  умеет составлять из деталей дом. </w:t>
            </w:r>
          </w:p>
          <w:p w14:paraId="1A2EA010" w14:textId="77777777" w:rsidR="007762B0" w:rsidRPr="007762B0" w:rsidRDefault="007762B0" w:rsidP="007762B0">
            <w:pPr>
              <w:contextualSpacing/>
              <w:rPr>
                <w:rFonts w:ascii="Times New Roman" w:hAnsi="Times New Roman" w:cs="Times New Roman"/>
                <w:bCs/>
              </w:rPr>
            </w:pPr>
            <w:r w:rsidRPr="007762B0">
              <w:rPr>
                <w:rFonts w:ascii="Times New Roman" w:hAnsi="Times New Roman" w:cs="Times New Roman"/>
                <w:bCs/>
                <w:lang w:val="kk-KZ"/>
              </w:rPr>
              <w:t>(познавательная, игровая деятельность)</w:t>
            </w:r>
          </w:p>
          <w:p w14:paraId="09BF33C0" w14:textId="77777777" w:rsidR="007762B0" w:rsidRPr="007762B0" w:rsidRDefault="007762B0" w:rsidP="007762B0">
            <w:pPr>
              <w:contextualSpacing/>
              <w:rPr>
                <w:rFonts w:ascii="Times New Roman" w:hAnsi="Times New Roman" w:cs="Times New Roman"/>
                <w:bCs/>
              </w:rPr>
            </w:pPr>
          </w:p>
          <w:p w14:paraId="0730F2A1" w14:textId="77777777" w:rsidR="007762B0" w:rsidRPr="007762B0" w:rsidRDefault="007762B0" w:rsidP="007762B0">
            <w:pPr>
              <w:contextualSpacing/>
              <w:rPr>
                <w:rFonts w:ascii="Times New Roman" w:hAnsi="Times New Roman" w:cs="Times New Roman"/>
                <w:b/>
              </w:rPr>
            </w:pPr>
          </w:p>
          <w:p w14:paraId="7BD8CA36" w14:textId="77777777" w:rsidR="007762B0" w:rsidRPr="007762B0" w:rsidRDefault="007762B0" w:rsidP="007762B0">
            <w:pPr>
              <w:contextualSpacing/>
              <w:rPr>
                <w:rFonts w:ascii="Times New Roman" w:hAnsi="Times New Roman" w:cs="Times New Roman"/>
                <w:b/>
              </w:rPr>
            </w:pPr>
          </w:p>
          <w:p w14:paraId="46D27942" w14:textId="77777777" w:rsidR="007762B0" w:rsidRPr="007762B0" w:rsidRDefault="007762B0" w:rsidP="007762B0">
            <w:pPr>
              <w:contextualSpacing/>
              <w:rPr>
                <w:rFonts w:ascii="Times New Roman" w:hAnsi="Times New Roman" w:cs="Times New Roman"/>
                <w:b/>
              </w:rPr>
            </w:pPr>
          </w:p>
          <w:p w14:paraId="1382AFF9" w14:textId="77777777" w:rsidR="007762B0" w:rsidRPr="007762B0" w:rsidRDefault="007762B0" w:rsidP="007762B0">
            <w:pPr>
              <w:contextualSpacing/>
              <w:rPr>
                <w:rFonts w:ascii="Times New Roman" w:hAnsi="Times New Roman" w:cs="Times New Roman"/>
                <w:b/>
              </w:rPr>
            </w:pPr>
          </w:p>
          <w:p w14:paraId="17A59284" w14:textId="77777777" w:rsidR="007762B0" w:rsidRPr="007762B0" w:rsidRDefault="007762B0" w:rsidP="007762B0">
            <w:pPr>
              <w:contextualSpacing/>
              <w:rPr>
                <w:rFonts w:ascii="Times New Roman" w:hAnsi="Times New Roman" w:cs="Times New Roman"/>
                <w:b/>
              </w:rPr>
            </w:pPr>
          </w:p>
          <w:p w14:paraId="45F28820" w14:textId="77777777" w:rsidR="007762B0" w:rsidRPr="007762B0" w:rsidRDefault="007762B0" w:rsidP="007762B0">
            <w:pPr>
              <w:contextualSpacing/>
              <w:rPr>
                <w:rFonts w:ascii="Times New Roman" w:hAnsi="Times New Roman" w:cs="Times New Roman"/>
                <w:b/>
              </w:rPr>
            </w:pPr>
          </w:p>
          <w:p w14:paraId="045D19FB" w14:textId="77777777" w:rsidR="007762B0" w:rsidRPr="007762B0" w:rsidRDefault="007762B0" w:rsidP="007762B0">
            <w:pPr>
              <w:contextualSpacing/>
              <w:rPr>
                <w:rFonts w:ascii="Times New Roman" w:hAnsi="Times New Roman" w:cs="Times New Roman"/>
                <w:b/>
              </w:rPr>
            </w:pPr>
          </w:p>
          <w:p w14:paraId="02BA6A4F" w14:textId="77777777" w:rsidR="007762B0" w:rsidRPr="007762B0" w:rsidRDefault="007762B0" w:rsidP="007762B0">
            <w:pPr>
              <w:contextualSpacing/>
              <w:rPr>
                <w:rFonts w:ascii="Times New Roman" w:hAnsi="Times New Roman" w:cs="Times New Roman"/>
                <w:b/>
              </w:rPr>
            </w:pPr>
          </w:p>
        </w:tc>
        <w:tc>
          <w:tcPr>
            <w:tcW w:w="2281" w:type="dxa"/>
            <w:gridSpan w:val="2"/>
          </w:tcPr>
          <w:p w14:paraId="448D0E0C" w14:textId="77777777" w:rsidR="007762B0" w:rsidRPr="007762B0" w:rsidRDefault="007762B0" w:rsidP="007762B0">
            <w:pPr>
              <w:shd w:val="clear" w:color="auto" w:fill="FFFFFF"/>
              <w:rPr>
                <w:rFonts w:ascii="Times New Roman" w:eastAsia="Times New Roman" w:hAnsi="Times New Roman" w:cs="Times New Roman"/>
                <w:bCs/>
                <w:lang w:val="kk-KZ"/>
              </w:rPr>
            </w:pPr>
            <w:r w:rsidRPr="007762B0">
              <w:rPr>
                <w:rFonts w:ascii="Times New Roman" w:eastAsia="Times New Roman" w:hAnsi="Times New Roman" w:cs="Times New Roman"/>
                <w:b/>
                <w:sz w:val="24"/>
                <w:szCs w:val="24"/>
                <w:lang w:val="kk-KZ"/>
              </w:rPr>
              <w:lastRenderedPageBreak/>
              <w:t xml:space="preserve">Сюжеттiк – рөлдiк ойын /Сюжетно-ролевая игра </w:t>
            </w:r>
            <w:r w:rsidRPr="007762B0">
              <w:rPr>
                <w:rFonts w:ascii="Times New Roman" w:eastAsia="Times New Roman" w:hAnsi="Times New Roman" w:cs="Times New Roman"/>
                <w:bCs/>
                <w:lang w:val="kk-KZ"/>
              </w:rPr>
              <w:t xml:space="preserve">«Путешествие в зимний лес » </w:t>
            </w:r>
          </w:p>
          <w:p w14:paraId="7260C8C9" w14:textId="77777777" w:rsidR="007762B0" w:rsidRPr="007762B0" w:rsidRDefault="007762B0" w:rsidP="007762B0">
            <w:pPr>
              <w:shd w:val="clear" w:color="auto" w:fill="FFFFFF"/>
              <w:rPr>
                <w:rFonts w:ascii="Times New Roman" w:eastAsia="Times New Roman" w:hAnsi="Times New Roman" w:cs="Times New Roman"/>
                <w:bCs/>
                <w:lang w:val="kk-KZ"/>
              </w:rPr>
            </w:pPr>
            <w:r w:rsidRPr="007762B0">
              <w:rPr>
                <w:rFonts w:ascii="Times New Roman" w:eastAsia="Times New Roman" w:hAnsi="Times New Roman" w:cs="Times New Roman"/>
                <w:bCs/>
                <w:lang w:val="kk-KZ"/>
              </w:rPr>
              <w:t>Задача: взаимодействовие в сюжетах с действующими лицами (водитель - пассажир). Закрепление правила поведения в общественном транспорте названия транспортных средств. Строительная игра: «Строим дом»</w:t>
            </w:r>
          </w:p>
          <w:p w14:paraId="0603C37B" w14:textId="77777777" w:rsidR="007762B0" w:rsidRPr="007762B0" w:rsidRDefault="007762B0" w:rsidP="007762B0">
            <w:pPr>
              <w:rPr>
                <w:rFonts w:ascii="Times New Roman" w:hAnsi="Times New Roman" w:cs="Times New Roman"/>
                <w:bCs/>
              </w:rPr>
            </w:pPr>
            <w:r w:rsidRPr="007762B0">
              <w:rPr>
                <w:rFonts w:ascii="Times New Roman" w:hAnsi="Times New Roman" w:cs="Times New Roman"/>
                <w:bCs/>
                <w:lang w:val="kk-KZ"/>
              </w:rPr>
              <w:t xml:space="preserve">Задача:познакомить детей со строительными </w:t>
            </w:r>
            <w:r w:rsidRPr="007762B0">
              <w:rPr>
                <w:rFonts w:ascii="Times New Roman" w:hAnsi="Times New Roman" w:cs="Times New Roman"/>
                <w:bCs/>
                <w:lang w:val="kk-KZ"/>
              </w:rPr>
              <w:lastRenderedPageBreak/>
              <w:t>профессиями, научить детей сооружать постройку несложной конструкции, (познавательная, игровая деятельность)</w:t>
            </w:r>
          </w:p>
        </w:tc>
        <w:tc>
          <w:tcPr>
            <w:tcW w:w="3499" w:type="dxa"/>
            <w:gridSpan w:val="4"/>
          </w:tcPr>
          <w:p w14:paraId="596EEDEB" w14:textId="77777777" w:rsidR="007762B0" w:rsidRPr="007762B0" w:rsidRDefault="007762B0" w:rsidP="007762B0">
            <w:pPr>
              <w:widowControl w:val="0"/>
              <w:autoSpaceDE w:val="0"/>
              <w:autoSpaceDN w:val="0"/>
              <w:adjustRightInd w:val="0"/>
              <w:contextualSpacing/>
              <w:rPr>
                <w:rFonts w:ascii="Times New Roman" w:hAnsi="Times New Roman" w:cs="Times New Roman"/>
                <w:bCs/>
                <w:lang w:val="kk-KZ"/>
              </w:rPr>
            </w:pPr>
            <w:r w:rsidRPr="007762B0">
              <w:rPr>
                <w:rFonts w:ascii="Times New Roman" w:hAnsi="Times New Roman" w:cs="Times New Roman"/>
                <w:b/>
                <w:lang w:val="kk-KZ"/>
              </w:rPr>
              <w:lastRenderedPageBreak/>
              <w:t xml:space="preserve">Сюжеттiк – рөлдiк ойын /Сюжетно-ролевая игра </w:t>
            </w:r>
            <w:r w:rsidRPr="007762B0">
              <w:rPr>
                <w:rFonts w:ascii="Times New Roman" w:hAnsi="Times New Roman" w:cs="Times New Roman"/>
                <w:bCs/>
                <w:lang w:val="kk-KZ"/>
              </w:rPr>
              <w:t>«Путешествие в зимний лес» Задача: Формировать положительное взаимоотношение между детьми; развивать диалогическую речь; расширять кругозор.</w:t>
            </w:r>
          </w:p>
          <w:p w14:paraId="0FAA3EF8" w14:textId="77777777" w:rsidR="007762B0" w:rsidRPr="007762B0" w:rsidRDefault="007762B0" w:rsidP="007762B0">
            <w:pPr>
              <w:widowControl w:val="0"/>
              <w:autoSpaceDE w:val="0"/>
              <w:autoSpaceDN w:val="0"/>
              <w:adjustRightInd w:val="0"/>
              <w:contextualSpacing/>
              <w:rPr>
                <w:rFonts w:ascii="Times New Roman" w:hAnsi="Times New Roman" w:cs="Times New Roman"/>
                <w:bCs/>
                <w:lang w:val="kk-KZ"/>
              </w:rPr>
            </w:pPr>
            <w:r w:rsidRPr="007762B0">
              <w:rPr>
                <w:rFonts w:ascii="Times New Roman" w:hAnsi="Times New Roman" w:cs="Times New Roman"/>
                <w:bCs/>
                <w:lang w:val="kk-KZ"/>
              </w:rPr>
              <w:t xml:space="preserve">Еңбек барысы / Трудовая деятельность: </w:t>
            </w:r>
          </w:p>
          <w:p w14:paraId="113E6778" w14:textId="77777777" w:rsidR="007762B0" w:rsidRPr="007762B0" w:rsidRDefault="007762B0" w:rsidP="007762B0">
            <w:pPr>
              <w:widowControl w:val="0"/>
              <w:autoSpaceDE w:val="0"/>
              <w:autoSpaceDN w:val="0"/>
              <w:adjustRightInd w:val="0"/>
              <w:contextualSpacing/>
              <w:rPr>
                <w:rFonts w:ascii="Times New Roman" w:hAnsi="Times New Roman" w:cs="Times New Roman"/>
                <w:bCs/>
                <w:lang w:val="kk-KZ"/>
              </w:rPr>
            </w:pPr>
            <w:r w:rsidRPr="007762B0">
              <w:rPr>
                <w:rFonts w:ascii="Times New Roman" w:hAnsi="Times New Roman" w:cs="Times New Roman"/>
                <w:bCs/>
                <w:lang w:val="kk-KZ"/>
              </w:rPr>
              <w:t xml:space="preserve">Трудовое воспитание: «Порядок в игрушках» </w:t>
            </w:r>
          </w:p>
          <w:p w14:paraId="221422FD" w14:textId="77777777" w:rsidR="007762B0" w:rsidRPr="007762B0" w:rsidRDefault="007762B0" w:rsidP="007762B0">
            <w:pPr>
              <w:widowControl w:val="0"/>
              <w:autoSpaceDE w:val="0"/>
              <w:autoSpaceDN w:val="0"/>
              <w:adjustRightInd w:val="0"/>
              <w:contextualSpacing/>
              <w:rPr>
                <w:rFonts w:ascii="Times New Roman" w:hAnsi="Times New Roman" w:cs="Times New Roman"/>
                <w:bCs/>
                <w:lang w:val="kk-KZ"/>
              </w:rPr>
            </w:pPr>
            <w:r w:rsidRPr="007762B0">
              <w:rPr>
                <w:rFonts w:ascii="Times New Roman" w:hAnsi="Times New Roman" w:cs="Times New Roman"/>
                <w:bCs/>
                <w:lang w:val="kk-KZ"/>
              </w:rPr>
              <w:t xml:space="preserve">Задача: учить детей содержать игрушки в порядке: </w:t>
            </w:r>
          </w:p>
          <w:p w14:paraId="798F06D1" w14:textId="77777777" w:rsidR="007762B0" w:rsidRPr="007762B0" w:rsidRDefault="007762B0" w:rsidP="007762B0">
            <w:pPr>
              <w:shd w:val="clear" w:color="auto" w:fill="FFFFFF"/>
              <w:rPr>
                <w:rFonts w:ascii="Times New Roman" w:hAnsi="Times New Roman" w:cs="Times New Roman"/>
                <w:bCs/>
              </w:rPr>
            </w:pPr>
            <w:r w:rsidRPr="007762B0">
              <w:rPr>
                <w:rFonts w:ascii="Times New Roman" w:hAnsi="Times New Roman" w:cs="Times New Roman"/>
                <w:bCs/>
                <w:lang w:val="kk-KZ"/>
              </w:rPr>
              <w:t xml:space="preserve">(трудовая, коммуникативная деятельность, игровая деятельность ) </w:t>
            </w:r>
          </w:p>
        </w:tc>
      </w:tr>
      <w:tr w:rsidR="007762B0" w:rsidRPr="007762B0" w14:paraId="2C3790F0" w14:textId="77777777" w:rsidTr="00F1573B">
        <w:trPr>
          <w:gridAfter w:val="2"/>
          <w:wAfter w:w="8525" w:type="dxa"/>
          <w:trHeight w:val="815"/>
        </w:trPr>
        <w:tc>
          <w:tcPr>
            <w:tcW w:w="2276" w:type="dxa"/>
            <w:vMerge/>
          </w:tcPr>
          <w:p w14:paraId="123F1616" w14:textId="77777777" w:rsidR="007762B0" w:rsidRPr="007762B0" w:rsidRDefault="007762B0" w:rsidP="007762B0">
            <w:pPr>
              <w:widowControl w:val="0"/>
              <w:tabs>
                <w:tab w:val="left" w:pos="6640"/>
              </w:tabs>
              <w:autoSpaceDE w:val="0"/>
              <w:autoSpaceDN w:val="0"/>
              <w:adjustRightInd w:val="0"/>
              <w:contextualSpacing/>
              <w:rPr>
                <w:rFonts w:ascii="Times New Roman" w:hAnsi="Times New Roman" w:cs="Times New Roman"/>
                <w:b/>
                <w:bCs/>
                <w:lang w:val="kk-KZ"/>
              </w:rPr>
            </w:pPr>
          </w:p>
        </w:tc>
        <w:tc>
          <w:tcPr>
            <w:tcW w:w="13253" w:type="dxa"/>
            <w:gridSpan w:val="18"/>
          </w:tcPr>
          <w:p w14:paraId="193EF262" w14:textId="77777777" w:rsidR="007762B0" w:rsidRPr="007762B0" w:rsidRDefault="007762B0" w:rsidP="007762B0">
            <w:pPr>
              <w:rPr>
                <w:rFonts w:ascii="Times New Roman" w:eastAsia="Times New Roman" w:hAnsi="Times New Roman" w:cs="Times New Roman"/>
                <w:lang w:val="kk-KZ" w:eastAsia="ru-RU"/>
              </w:rPr>
            </w:pPr>
            <w:r w:rsidRPr="007762B0">
              <w:rPr>
                <w:rFonts w:ascii="Times New Roman" w:eastAsia="Times New Roman" w:hAnsi="Times New Roman" w:cs="Times New Roman"/>
                <w:b/>
                <w:lang w:val="kk-KZ" w:eastAsia="ru-RU"/>
              </w:rPr>
              <w:t>Рисование, лепка, аппликация – творческая, коммуникативная, игровая деятельность</w:t>
            </w:r>
            <w:r w:rsidRPr="007762B0">
              <w:rPr>
                <w:rFonts w:ascii="Times New Roman" w:eastAsia="Times New Roman" w:hAnsi="Times New Roman" w:cs="Times New Roman"/>
                <w:lang w:val="kk-KZ" w:eastAsia="ru-RU"/>
              </w:rPr>
              <w:t xml:space="preserve"> (по интересам детей)</w:t>
            </w:r>
          </w:p>
          <w:p w14:paraId="1EE54968" w14:textId="77777777" w:rsidR="007762B0" w:rsidRPr="007762B0" w:rsidRDefault="007762B0" w:rsidP="007762B0">
            <w:pPr>
              <w:widowControl w:val="0"/>
              <w:tabs>
                <w:tab w:val="left" w:pos="6640"/>
              </w:tabs>
              <w:autoSpaceDE w:val="0"/>
              <w:autoSpaceDN w:val="0"/>
              <w:adjustRightInd w:val="0"/>
              <w:contextualSpacing/>
              <w:jc w:val="center"/>
              <w:rPr>
                <w:rFonts w:ascii="Times New Roman" w:hAnsi="Times New Roman" w:cs="Times New Roman"/>
                <w:b/>
                <w:lang w:val="kk-KZ"/>
              </w:rPr>
            </w:pPr>
            <w:r w:rsidRPr="007762B0">
              <w:rPr>
                <w:rFonts w:ascii="Times New Roman" w:hAnsi="Times New Roman" w:cs="Times New Roman"/>
                <w:b/>
                <w:lang w:val="kk-KZ"/>
              </w:rPr>
              <w:t>КӨРКЕМ БҰРЫШЫНДАҒЫ ЖҰМЫСТАР /РАБОТА В ИЗОУГОЛКЕ:</w:t>
            </w:r>
          </w:p>
          <w:p w14:paraId="5D3DF046" w14:textId="77777777" w:rsidR="007762B0" w:rsidRPr="007762B0" w:rsidRDefault="007762B0" w:rsidP="007762B0">
            <w:pPr>
              <w:widowControl w:val="0"/>
              <w:tabs>
                <w:tab w:val="left" w:pos="6640"/>
              </w:tabs>
              <w:autoSpaceDE w:val="0"/>
              <w:autoSpaceDN w:val="0"/>
              <w:adjustRightInd w:val="0"/>
              <w:contextualSpacing/>
              <w:jc w:val="center"/>
              <w:rPr>
                <w:rFonts w:ascii="Times New Roman" w:hAnsi="Times New Roman" w:cs="Times New Roman"/>
                <w:lang w:val="kk-KZ"/>
              </w:rPr>
            </w:pPr>
            <w:r w:rsidRPr="007762B0">
              <w:rPr>
                <w:rFonts w:ascii="Times New Roman" w:hAnsi="Times New Roman" w:cs="Times New Roman"/>
                <w:lang w:val="kk-KZ"/>
              </w:rPr>
              <w:t xml:space="preserve"> закрепление навыков раскрашивания в одном направлении, , трафареты.</w:t>
            </w:r>
          </w:p>
        </w:tc>
      </w:tr>
      <w:tr w:rsidR="007762B0" w:rsidRPr="007762B0" w14:paraId="058892D1" w14:textId="77777777" w:rsidTr="00F1573B">
        <w:trPr>
          <w:gridAfter w:val="2"/>
          <w:wAfter w:w="8525" w:type="dxa"/>
          <w:trHeight w:val="815"/>
        </w:trPr>
        <w:tc>
          <w:tcPr>
            <w:tcW w:w="2276" w:type="dxa"/>
            <w:vMerge/>
          </w:tcPr>
          <w:p w14:paraId="6AC0030E" w14:textId="77777777" w:rsidR="007762B0" w:rsidRPr="007762B0" w:rsidRDefault="007762B0" w:rsidP="007762B0">
            <w:pPr>
              <w:widowControl w:val="0"/>
              <w:tabs>
                <w:tab w:val="left" w:pos="6640"/>
              </w:tabs>
              <w:autoSpaceDE w:val="0"/>
              <w:autoSpaceDN w:val="0"/>
              <w:adjustRightInd w:val="0"/>
              <w:contextualSpacing/>
              <w:rPr>
                <w:rFonts w:ascii="Times New Roman" w:hAnsi="Times New Roman" w:cs="Times New Roman"/>
                <w:b/>
                <w:bCs/>
                <w:lang w:val="kk-KZ"/>
              </w:rPr>
            </w:pPr>
          </w:p>
        </w:tc>
        <w:tc>
          <w:tcPr>
            <w:tcW w:w="13253" w:type="dxa"/>
            <w:gridSpan w:val="18"/>
          </w:tcPr>
          <w:p w14:paraId="63420EF1" w14:textId="77777777" w:rsidR="007762B0" w:rsidRPr="007762B0" w:rsidRDefault="007762B0" w:rsidP="007762B0">
            <w:pPr>
              <w:widowControl w:val="0"/>
              <w:tabs>
                <w:tab w:val="left" w:pos="6640"/>
              </w:tabs>
              <w:autoSpaceDE w:val="0"/>
              <w:autoSpaceDN w:val="0"/>
              <w:adjustRightInd w:val="0"/>
              <w:contextualSpacing/>
              <w:jc w:val="center"/>
              <w:rPr>
                <w:rFonts w:ascii="Times New Roman" w:eastAsia="Times New Roman" w:hAnsi="Times New Roman" w:cs="Times New Roman"/>
                <w:lang w:eastAsia="ru-RU"/>
              </w:rPr>
            </w:pPr>
            <w:r w:rsidRPr="007762B0">
              <w:rPr>
                <w:rFonts w:ascii="Times New Roman" w:eastAsia="Times New Roman" w:hAnsi="Times New Roman" w:cs="Times New Roman"/>
                <w:b/>
                <w:lang w:eastAsia="ru-RU"/>
              </w:rPr>
              <w:t>игровая, познавательная и коммуникативная деятельность</w:t>
            </w:r>
            <w:r w:rsidRPr="007762B0">
              <w:rPr>
                <w:rFonts w:ascii="Times New Roman" w:eastAsia="Times New Roman" w:hAnsi="Times New Roman" w:cs="Times New Roman"/>
                <w:lang w:eastAsia="ru-RU"/>
              </w:rPr>
              <w:t xml:space="preserve"> </w:t>
            </w:r>
          </w:p>
          <w:p w14:paraId="7844321A" w14:textId="77777777" w:rsidR="007762B0" w:rsidRPr="007762B0" w:rsidRDefault="007762B0" w:rsidP="007762B0">
            <w:pPr>
              <w:widowControl w:val="0"/>
              <w:tabs>
                <w:tab w:val="left" w:pos="6640"/>
              </w:tabs>
              <w:autoSpaceDE w:val="0"/>
              <w:autoSpaceDN w:val="0"/>
              <w:adjustRightInd w:val="0"/>
              <w:contextualSpacing/>
              <w:jc w:val="center"/>
              <w:rPr>
                <w:rFonts w:ascii="Times New Roman" w:hAnsi="Times New Roman" w:cs="Times New Roman"/>
                <w:b/>
                <w:lang w:val="kk-KZ"/>
              </w:rPr>
            </w:pPr>
            <w:r w:rsidRPr="007762B0">
              <w:rPr>
                <w:rFonts w:ascii="Times New Roman" w:hAnsi="Times New Roman" w:cs="Times New Roman"/>
                <w:b/>
                <w:lang w:val="kk-KZ"/>
              </w:rPr>
              <w:t>КІТАП БҰРЫШЫНДАҒЫ ЖҰМЫСТАР   РАБОТА В КНИЖНОМ УГОЛКЕ:</w:t>
            </w:r>
          </w:p>
          <w:p w14:paraId="6B4307A1" w14:textId="77777777" w:rsidR="007762B0" w:rsidRPr="007762B0" w:rsidRDefault="007762B0" w:rsidP="007762B0">
            <w:pPr>
              <w:widowControl w:val="0"/>
              <w:autoSpaceDE w:val="0"/>
              <w:autoSpaceDN w:val="0"/>
              <w:adjustRightInd w:val="0"/>
              <w:contextualSpacing/>
              <w:rPr>
                <w:rFonts w:ascii="Times New Roman" w:hAnsi="Times New Roman" w:cs="Times New Roman"/>
                <w:b/>
                <w:lang w:val="kk-KZ"/>
              </w:rPr>
            </w:pPr>
            <w:r w:rsidRPr="007762B0">
              <w:rPr>
                <w:rFonts w:ascii="Times New Roman" w:hAnsi="Times New Roman" w:cs="Times New Roman"/>
                <w:lang w:val="kk-KZ"/>
              </w:rPr>
              <w:t xml:space="preserve"> рассматривание иллюстраций с изображением диких животгых </w:t>
            </w:r>
          </w:p>
        </w:tc>
      </w:tr>
      <w:tr w:rsidR="007762B0" w:rsidRPr="007762B0" w14:paraId="2A1DAC3C" w14:textId="77777777" w:rsidTr="00F1573B">
        <w:trPr>
          <w:gridAfter w:val="2"/>
          <w:wAfter w:w="8525" w:type="dxa"/>
          <w:trHeight w:val="815"/>
        </w:trPr>
        <w:tc>
          <w:tcPr>
            <w:tcW w:w="2276" w:type="dxa"/>
            <w:vMerge/>
          </w:tcPr>
          <w:p w14:paraId="637521FB" w14:textId="77777777" w:rsidR="007762B0" w:rsidRPr="007762B0" w:rsidRDefault="007762B0" w:rsidP="007762B0">
            <w:pPr>
              <w:widowControl w:val="0"/>
              <w:tabs>
                <w:tab w:val="left" w:pos="6640"/>
              </w:tabs>
              <w:autoSpaceDE w:val="0"/>
              <w:autoSpaceDN w:val="0"/>
              <w:adjustRightInd w:val="0"/>
              <w:contextualSpacing/>
              <w:rPr>
                <w:rFonts w:ascii="Times New Roman" w:hAnsi="Times New Roman" w:cs="Times New Roman"/>
                <w:b/>
                <w:bCs/>
                <w:lang w:val="kk-KZ"/>
              </w:rPr>
            </w:pPr>
          </w:p>
        </w:tc>
        <w:tc>
          <w:tcPr>
            <w:tcW w:w="13253" w:type="dxa"/>
            <w:gridSpan w:val="18"/>
          </w:tcPr>
          <w:p w14:paraId="1FA59405" w14:textId="77777777" w:rsidR="007762B0" w:rsidRPr="007762B0" w:rsidRDefault="007762B0" w:rsidP="007762B0">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7762B0">
              <w:rPr>
                <w:rFonts w:ascii="Times New Roman" w:eastAsia="Times New Roman" w:hAnsi="Times New Roman" w:cs="Times New Roman"/>
                <w:b/>
                <w:lang w:val="kk-KZ" w:eastAsia="ru-RU"/>
              </w:rPr>
              <w:t>Ознакомление с окружающим миром</w:t>
            </w:r>
            <w:r w:rsidRPr="007762B0">
              <w:rPr>
                <w:rFonts w:ascii="Times New Roman" w:eastAsia="Times New Roman" w:hAnsi="Times New Roman" w:cs="Times New Roman"/>
                <w:lang w:val="kk-KZ" w:eastAsia="ru-RU"/>
              </w:rPr>
              <w:t xml:space="preserve"> – </w:t>
            </w:r>
            <w:r w:rsidRPr="007762B0">
              <w:rPr>
                <w:rFonts w:ascii="Times New Roman" w:eastAsia="Times New Roman" w:hAnsi="Times New Roman" w:cs="Times New Roman"/>
                <w:b/>
                <w:lang w:eastAsia="ru-RU"/>
              </w:rPr>
              <w:t>экспериментальная</w:t>
            </w:r>
            <w:r w:rsidRPr="007762B0">
              <w:rPr>
                <w:rFonts w:ascii="Times New Roman" w:eastAsia="Times New Roman" w:hAnsi="Times New Roman" w:cs="Times New Roman"/>
                <w:b/>
                <w:lang w:val="kk-KZ" w:eastAsia="ru-RU"/>
              </w:rPr>
              <w:t xml:space="preserve"> </w:t>
            </w:r>
            <w:r w:rsidRPr="007762B0">
              <w:rPr>
                <w:rFonts w:ascii="Times New Roman" w:eastAsia="Times New Roman" w:hAnsi="Times New Roman" w:cs="Times New Roman"/>
                <w:b/>
                <w:lang w:eastAsia="ru-RU"/>
              </w:rPr>
              <w:t>деятельность</w:t>
            </w:r>
          </w:p>
          <w:p w14:paraId="2E2C44A1" w14:textId="77777777" w:rsidR="007762B0" w:rsidRPr="007762B0" w:rsidRDefault="007762B0" w:rsidP="007762B0">
            <w:pPr>
              <w:shd w:val="clear" w:color="auto" w:fill="FFFFFF"/>
              <w:suppressAutoHyphens/>
              <w:spacing w:before="28"/>
              <w:jc w:val="center"/>
              <w:rPr>
                <w:rFonts w:ascii="Times New Roman" w:eastAsia="Times New Roman" w:hAnsi="Times New Roman" w:cs="Times New Roman"/>
                <w:lang w:eastAsia="ru-RU"/>
              </w:rPr>
            </w:pPr>
            <w:r w:rsidRPr="007762B0">
              <w:rPr>
                <w:rFonts w:ascii="Times New Roman" w:eastAsia="Times New Roman" w:hAnsi="Times New Roman" w:cs="Times New Roman"/>
                <w:b/>
                <w:lang w:val="kk-KZ" w:eastAsia="ru-RU"/>
              </w:rPr>
              <w:t>Исследовательская деятельность в «Мастерской открытий»</w:t>
            </w:r>
            <w:r w:rsidRPr="007762B0">
              <w:rPr>
                <w:rFonts w:ascii="Times New Roman" w:eastAsia="Times New Roman" w:hAnsi="Times New Roman" w:cs="Times New Roman"/>
                <w:u w:val="single"/>
                <w:lang w:eastAsia="ru-RU"/>
              </w:rPr>
              <w:t xml:space="preserve"> </w:t>
            </w:r>
          </w:p>
          <w:p w14:paraId="7351B2E5" w14:textId="77777777" w:rsidR="007762B0" w:rsidRPr="007762B0" w:rsidRDefault="007762B0" w:rsidP="007762B0">
            <w:pPr>
              <w:shd w:val="clear" w:color="auto" w:fill="FFFFFF"/>
              <w:jc w:val="center"/>
              <w:rPr>
                <w:rFonts w:ascii="Times New Roman" w:eastAsia="Times New Roman" w:hAnsi="Times New Roman" w:cs="Times New Roman"/>
              </w:rPr>
            </w:pPr>
            <w:r w:rsidRPr="007762B0">
              <w:rPr>
                <w:rFonts w:ascii="Times New Roman" w:eastAsiaTheme="majorEastAsia" w:hAnsi="Times New Roman" w:cs="Times New Roman"/>
                <w:b/>
                <w:bCs/>
              </w:rPr>
              <w:t>Опыт №6 «Нужен ли корешкам воздух?»</w:t>
            </w:r>
            <w:r w:rsidRPr="007762B0">
              <w:rPr>
                <w:rFonts w:ascii="Times New Roman" w:eastAsia="Times New Roman" w:hAnsi="Times New Roman" w:cs="Times New Roman"/>
              </w:rPr>
              <w:t xml:space="preserve"> </w:t>
            </w:r>
          </w:p>
          <w:p w14:paraId="2048F64D" w14:textId="77777777" w:rsidR="007762B0" w:rsidRPr="007762B0" w:rsidRDefault="007762B0" w:rsidP="007762B0">
            <w:pPr>
              <w:widowControl w:val="0"/>
              <w:tabs>
                <w:tab w:val="left" w:pos="6640"/>
              </w:tabs>
              <w:autoSpaceDE w:val="0"/>
              <w:autoSpaceDN w:val="0"/>
              <w:adjustRightInd w:val="0"/>
              <w:contextualSpacing/>
              <w:jc w:val="center"/>
              <w:rPr>
                <w:rFonts w:ascii="Times New Roman" w:eastAsia="Times New Roman" w:hAnsi="Times New Roman" w:cs="Times New Roman"/>
                <w:b/>
                <w:lang w:eastAsia="ru-RU"/>
              </w:rPr>
            </w:pPr>
            <w:r w:rsidRPr="007762B0">
              <w:rPr>
                <w:rFonts w:ascii="Times New Roman" w:hAnsi="Times New Roman" w:cs="Times New Roman"/>
              </w:rPr>
              <w:t>Задача</w:t>
            </w:r>
            <w:proofErr w:type="gramStart"/>
            <w:r w:rsidRPr="007762B0">
              <w:rPr>
                <w:rFonts w:ascii="Times New Roman" w:hAnsi="Times New Roman" w:cs="Times New Roman"/>
              </w:rPr>
              <w:t>: Выявит</w:t>
            </w:r>
            <w:proofErr w:type="gramEnd"/>
            <w:r w:rsidRPr="007762B0">
              <w:rPr>
                <w:rFonts w:ascii="Times New Roman" w:hAnsi="Times New Roman" w:cs="Times New Roman"/>
              </w:rPr>
              <w:t xml:space="preserve"> причину потребности растения в рыхлении; доказать, что растение дышит всеми частями.                                                                                  </w:t>
            </w:r>
          </w:p>
        </w:tc>
      </w:tr>
      <w:tr w:rsidR="007762B0" w:rsidRPr="007762B0" w14:paraId="4D91DD83" w14:textId="77777777" w:rsidTr="00F1573B">
        <w:trPr>
          <w:trHeight w:val="305"/>
        </w:trPr>
        <w:tc>
          <w:tcPr>
            <w:tcW w:w="2276" w:type="dxa"/>
            <w:vMerge/>
          </w:tcPr>
          <w:p w14:paraId="4F653F7B" w14:textId="77777777" w:rsidR="007762B0" w:rsidRPr="007762B0" w:rsidRDefault="007762B0" w:rsidP="007762B0">
            <w:pPr>
              <w:contextualSpacing/>
              <w:rPr>
                <w:rFonts w:ascii="Times New Roman" w:hAnsi="Times New Roman" w:cs="Times New Roman"/>
                <w:b/>
                <w:lang w:val="kk-KZ"/>
              </w:rPr>
            </w:pPr>
          </w:p>
        </w:tc>
        <w:tc>
          <w:tcPr>
            <w:tcW w:w="13253" w:type="dxa"/>
            <w:gridSpan w:val="18"/>
          </w:tcPr>
          <w:p w14:paraId="7A4128AC" w14:textId="77777777" w:rsidR="007762B0" w:rsidRPr="007762B0" w:rsidRDefault="007762B0" w:rsidP="007762B0">
            <w:pPr>
              <w:widowControl w:val="0"/>
              <w:tabs>
                <w:tab w:val="left" w:pos="6640"/>
              </w:tabs>
              <w:autoSpaceDE w:val="0"/>
              <w:autoSpaceDN w:val="0"/>
              <w:adjustRightInd w:val="0"/>
              <w:contextualSpacing/>
              <w:jc w:val="center"/>
              <w:rPr>
                <w:rFonts w:ascii="Times New Roman" w:hAnsi="Times New Roman" w:cs="Times New Roman"/>
                <w:b/>
                <w:lang w:val="kk-KZ"/>
              </w:rPr>
            </w:pPr>
            <w:r w:rsidRPr="007762B0">
              <w:rPr>
                <w:rFonts w:ascii="Times New Roman" w:hAnsi="Times New Roman" w:cs="Times New Roman"/>
                <w:b/>
                <w:lang w:val="kk-KZ"/>
              </w:rPr>
              <w:t>ДИДАКТИКАЛЫҚ ОЙЫН, ОЙЫН ЖАТТЫҒУЛАРЫ  / ДИДАКТИЧЕСКАЯ ИГРА, ИГРОВОЕ УПРАЖНЕНИЕ</w:t>
            </w:r>
          </w:p>
        </w:tc>
        <w:tc>
          <w:tcPr>
            <w:tcW w:w="4316" w:type="dxa"/>
          </w:tcPr>
          <w:p w14:paraId="30C24A44" w14:textId="77777777" w:rsidR="007762B0" w:rsidRPr="007762B0" w:rsidRDefault="007762B0" w:rsidP="007762B0">
            <w:pPr>
              <w:contextualSpacing/>
              <w:rPr>
                <w:rFonts w:ascii="Times New Roman" w:hAnsi="Times New Roman" w:cs="Times New Roman"/>
              </w:rPr>
            </w:pPr>
          </w:p>
        </w:tc>
        <w:tc>
          <w:tcPr>
            <w:tcW w:w="4209" w:type="dxa"/>
          </w:tcPr>
          <w:p w14:paraId="28A7EF3E" w14:textId="77777777" w:rsidR="007762B0" w:rsidRPr="007762B0" w:rsidRDefault="007762B0" w:rsidP="007762B0">
            <w:pPr>
              <w:contextualSpacing/>
              <w:rPr>
                <w:rFonts w:ascii="Times New Roman" w:hAnsi="Times New Roman" w:cs="Times New Roman"/>
              </w:rPr>
            </w:pPr>
            <w:r w:rsidRPr="007762B0">
              <w:rPr>
                <w:rFonts w:ascii="Times New Roman" w:hAnsi="Times New Roman" w:cs="Times New Roman"/>
              </w:rPr>
              <w:t>Закреплять знания детей по теме «Безопасность».</w:t>
            </w:r>
          </w:p>
        </w:tc>
      </w:tr>
      <w:tr w:rsidR="007762B0" w:rsidRPr="007762B0" w14:paraId="2D9F2091" w14:textId="77777777" w:rsidTr="00F1573B">
        <w:trPr>
          <w:gridAfter w:val="2"/>
          <w:wAfter w:w="8525" w:type="dxa"/>
          <w:trHeight w:val="262"/>
        </w:trPr>
        <w:tc>
          <w:tcPr>
            <w:tcW w:w="2276" w:type="dxa"/>
            <w:vMerge/>
          </w:tcPr>
          <w:p w14:paraId="6FEBC912" w14:textId="77777777" w:rsidR="007762B0" w:rsidRPr="007762B0" w:rsidRDefault="007762B0" w:rsidP="007762B0">
            <w:pPr>
              <w:contextualSpacing/>
              <w:rPr>
                <w:rFonts w:ascii="Times New Roman" w:hAnsi="Times New Roman" w:cs="Times New Roman"/>
                <w:b/>
                <w:lang w:val="kk-KZ"/>
              </w:rPr>
            </w:pPr>
          </w:p>
        </w:tc>
        <w:tc>
          <w:tcPr>
            <w:tcW w:w="2510" w:type="dxa"/>
            <w:gridSpan w:val="5"/>
          </w:tcPr>
          <w:p w14:paraId="438DB99D" w14:textId="01B36966" w:rsidR="007762B0" w:rsidRPr="007762B0" w:rsidRDefault="007762B0" w:rsidP="007762B0">
            <w:pPr>
              <w:widowControl w:val="0"/>
              <w:tabs>
                <w:tab w:val="left" w:pos="6640"/>
              </w:tabs>
              <w:autoSpaceDE w:val="0"/>
              <w:autoSpaceDN w:val="0"/>
              <w:adjustRightInd w:val="0"/>
              <w:contextualSpacing/>
              <w:rPr>
                <w:rFonts w:ascii="Times New Roman" w:hAnsi="Times New Roman" w:cs="Times New Roman"/>
                <w:b/>
                <w:lang w:val="kk-KZ"/>
              </w:rPr>
            </w:pPr>
          </w:p>
        </w:tc>
        <w:tc>
          <w:tcPr>
            <w:tcW w:w="2486" w:type="dxa"/>
            <w:gridSpan w:val="4"/>
          </w:tcPr>
          <w:p w14:paraId="2F16A277" w14:textId="171452A6" w:rsidR="007762B0" w:rsidRPr="007762B0" w:rsidRDefault="007762B0" w:rsidP="007762B0">
            <w:pPr>
              <w:widowControl w:val="0"/>
              <w:tabs>
                <w:tab w:val="left" w:pos="6640"/>
              </w:tabs>
              <w:autoSpaceDE w:val="0"/>
              <w:autoSpaceDN w:val="0"/>
              <w:adjustRightInd w:val="0"/>
              <w:contextualSpacing/>
              <w:rPr>
                <w:rFonts w:ascii="Times New Roman" w:hAnsi="Times New Roman" w:cs="Times New Roman"/>
                <w:b/>
                <w:lang w:val="kk-KZ"/>
              </w:rPr>
            </w:pPr>
          </w:p>
        </w:tc>
        <w:tc>
          <w:tcPr>
            <w:tcW w:w="3042" w:type="dxa"/>
            <w:gridSpan w:val="4"/>
          </w:tcPr>
          <w:p w14:paraId="12636E53" w14:textId="77777777" w:rsidR="007762B0" w:rsidRPr="007762B0" w:rsidRDefault="007762B0" w:rsidP="007762B0">
            <w:pPr>
              <w:widowControl w:val="0"/>
              <w:autoSpaceDE w:val="0"/>
              <w:autoSpaceDN w:val="0"/>
              <w:adjustRightInd w:val="0"/>
              <w:contextualSpacing/>
              <w:rPr>
                <w:rFonts w:ascii="Times New Roman" w:hAnsi="Times New Roman" w:cs="Times New Roman"/>
                <w:b/>
                <w:lang w:val="kk-KZ"/>
              </w:rPr>
            </w:pPr>
            <w:r w:rsidRPr="007762B0">
              <w:rPr>
                <w:rFonts w:ascii="Times New Roman" w:hAnsi="Times New Roman" w:cs="Times New Roman"/>
                <w:b/>
                <w:lang w:val="kk-KZ"/>
              </w:rPr>
              <w:t xml:space="preserve">«Волшебные страницы» </w:t>
            </w:r>
            <w:r w:rsidRPr="007762B0">
              <w:rPr>
                <w:rFonts w:ascii="Times New Roman" w:hAnsi="Times New Roman" w:cs="Times New Roman"/>
                <w:bCs/>
                <w:lang w:val="kk-KZ"/>
              </w:rPr>
              <w:t>(коммуникация)</w:t>
            </w:r>
          </w:p>
        </w:tc>
        <w:tc>
          <w:tcPr>
            <w:tcW w:w="2666" w:type="dxa"/>
            <w:gridSpan w:val="4"/>
          </w:tcPr>
          <w:p w14:paraId="0B8C1762" w14:textId="77777777" w:rsidR="007762B0" w:rsidRPr="007762B0" w:rsidRDefault="007762B0" w:rsidP="007762B0">
            <w:pPr>
              <w:widowControl w:val="0"/>
              <w:tabs>
                <w:tab w:val="left" w:pos="6640"/>
              </w:tabs>
              <w:autoSpaceDE w:val="0"/>
              <w:autoSpaceDN w:val="0"/>
              <w:adjustRightInd w:val="0"/>
              <w:contextualSpacing/>
              <w:rPr>
                <w:rFonts w:ascii="Times New Roman" w:hAnsi="Times New Roman" w:cs="Times New Roman"/>
                <w:b/>
                <w:lang w:val="kk-KZ"/>
              </w:rPr>
            </w:pPr>
            <w:r w:rsidRPr="007762B0">
              <w:rPr>
                <w:rFonts w:ascii="Times New Roman" w:hAnsi="Times New Roman" w:cs="Times New Roman"/>
                <w:b/>
                <w:lang w:val="kk-KZ"/>
              </w:rPr>
              <w:t xml:space="preserve">«Хочу все знать» </w:t>
            </w:r>
            <w:r w:rsidRPr="007762B0">
              <w:rPr>
                <w:rFonts w:ascii="Times New Roman" w:hAnsi="Times New Roman" w:cs="Times New Roman"/>
                <w:bCs/>
                <w:lang w:val="kk-KZ"/>
              </w:rPr>
              <w:t>(социум)</w:t>
            </w:r>
          </w:p>
        </w:tc>
        <w:tc>
          <w:tcPr>
            <w:tcW w:w="2549" w:type="dxa"/>
          </w:tcPr>
          <w:p w14:paraId="1869CB0B" w14:textId="77777777" w:rsidR="007762B0" w:rsidRPr="007762B0" w:rsidRDefault="007762B0" w:rsidP="007762B0">
            <w:pPr>
              <w:widowControl w:val="0"/>
              <w:tabs>
                <w:tab w:val="left" w:pos="6640"/>
              </w:tabs>
              <w:autoSpaceDE w:val="0"/>
              <w:autoSpaceDN w:val="0"/>
              <w:adjustRightInd w:val="0"/>
              <w:contextualSpacing/>
              <w:rPr>
                <w:rFonts w:ascii="Times New Roman" w:hAnsi="Times New Roman" w:cs="Times New Roman"/>
                <w:b/>
                <w:lang w:val="kk-KZ"/>
              </w:rPr>
            </w:pPr>
            <w:r w:rsidRPr="007762B0">
              <w:rPr>
                <w:rFonts w:ascii="Times New Roman" w:hAnsi="Times New Roman" w:cs="Times New Roman"/>
                <w:b/>
                <w:lang w:val="kk-KZ"/>
              </w:rPr>
              <w:t xml:space="preserve">«Речецветик» </w:t>
            </w:r>
            <w:r w:rsidRPr="007762B0">
              <w:rPr>
                <w:rFonts w:ascii="Times New Roman" w:hAnsi="Times New Roman" w:cs="Times New Roman"/>
                <w:bCs/>
                <w:lang w:val="kk-KZ"/>
              </w:rPr>
              <w:t>(коммуникация)</w:t>
            </w:r>
          </w:p>
        </w:tc>
      </w:tr>
      <w:tr w:rsidR="007762B0" w:rsidRPr="007762B0" w14:paraId="7F033E31" w14:textId="77777777" w:rsidTr="00F1573B">
        <w:trPr>
          <w:gridAfter w:val="2"/>
          <w:wAfter w:w="8525" w:type="dxa"/>
          <w:trHeight w:val="262"/>
        </w:trPr>
        <w:tc>
          <w:tcPr>
            <w:tcW w:w="2276" w:type="dxa"/>
            <w:vMerge/>
          </w:tcPr>
          <w:p w14:paraId="4CB11DA9" w14:textId="77777777" w:rsidR="007762B0" w:rsidRPr="007762B0" w:rsidRDefault="007762B0" w:rsidP="007762B0">
            <w:pPr>
              <w:contextualSpacing/>
              <w:rPr>
                <w:rFonts w:ascii="Times New Roman" w:hAnsi="Times New Roman" w:cs="Times New Roman"/>
                <w:b/>
                <w:lang w:val="kk-KZ"/>
              </w:rPr>
            </w:pPr>
          </w:p>
        </w:tc>
        <w:tc>
          <w:tcPr>
            <w:tcW w:w="2510" w:type="dxa"/>
            <w:gridSpan w:val="5"/>
          </w:tcPr>
          <w:p w14:paraId="415413DD" w14:textId="3CBFF3F6" w:rsidR="007762B0" w:rsidRPr="007762B0" w:rsidRDefault="007762B0" w:rsidP="007762B0">
            <w:pPr>
              <w:shd w:val="clear" w:color="auto" w:fill="FFFFFF"/>
              <w:rPr>
                <w:rFonts w:ascii="Times New Roman" w:hAnsi="Times New Roman" w:cs="Times New Roman"/>
                <w:color w:val="00B050"/>
              </w:rPr>
            </w:pPr>
          </w:p>
        </w:tc>
        <w:tc>
          <w:tcPr>
            <w:tcW w:w="2486" w:type="dxa"/>
            <w:gridSpan w:val="4"/>
          </w:tcPr>
          <w:p w14:paraId="6502632D" w14:textId="5ADF1F48" w:rsidR="007762B0" w:rsidRPr="007762B0" w:rsidRDefault="007762B0" w:rsidP="007762B0">
            <w:pPr>
              <w:shd w:val="clear" w:color="auto" w:fill="FFFFFF"/>
              <w:rPr>
                <w:rFonts w:ascii="Times New Roman" w:eastAsia="Times New Roman" w:hAnsi="Times New Roman" w:cs="Times New Roman"/>
                <w:color w:val="000000"/>
              </w:rPr>
            </w:pPr>
          </w:p>
        </w:tc>
        <w:tc>
          <w:tcPr>
            <w:tcW w:w="3042" w:type="dxa"/>
            <w:gridSpan w:val="4"/>
          </w:tcPr>
          <w:p w14:paraId="27A39C00" w14:textId="77777777" w:rsidR="007762B0" w:rsidRPr="007762B0" w:rsidRDefault="007762B0" w:rsidP="007762B0">
            <w:pPr>
              <w:outlineLvl w:val="2"/>
              <w:rPr>
                <w:rFonts w:ascii="Times New Roman" w:hAnsi="Times New Roman" w:cs="Times New Roman"/>
              </w:rPr>
            </w:pPr>
            <w:r w:rsidRPr="007762B0">
              <w:rPr>
                <w:rFonts w:ascii="Times New Roman" w:hAnsi="Times New Roman" w:cs="Times New Roman"/>
                <w:lang w:val="kk-KZ"/>
              </w:rPr>
              <w:t>Д/и «</w:t>
            </w:r>
            <w:r w:rsidRPr="007762B0">
              <w:rPr>
                <w:rFonts w:ascii="Times New Roman" w:hAnsi="Times New Roman" w:cs="Times New Roman"/>
              </w:rPr>
              <w:t>Игра в слова»</w:t>
            </w:r>
          </w:p>
          <w:p w14:paraId="4AA47FFF" w14:textId="77777777" w:rsidR="007762B0" w:rsidRPr="007762B0" w:rsidRDefault="007762B0" w:rsidP="007762B0">
            <w:pPr>
              <w:rPr>
                <w:rFonts w:ascii="Times New Roman" w:hAnsi="Times New Roman" w:cs="Times New Roman"/>
              </w:rPr>
            </w:pPr>
            <w:proofErr w:type="gramStart"/>
            <w:r w:rsidRPr="007762B0">
              <w:rPr>
                <w:rFonts w:ascii="Times New Roman" w:hAnsi="Times New Roman" w:cs="Times New Roman"/>
              </w:rPr>
              <w:t>Задача:  синтезирует</w:t>
            </w:r>
            <w:proofErr w:type="gramEnd"/>
            <w:r w:rsidRPr="007762B0">
              <w:rPr>
                <w:rFonts w:ascii="Times New Roman" w:hAnsi="Times New Roman" w:cs="Times New Roman"/>
              </w:rPr>
              <w:t xml:space="preserve"> и </w:t>
            </w:r>
            <w:proofErr w:type="spellStart"/>
            <w:r w:rsidRPr="007762B0">
              <w:rPr>
                <w:rFonts w:ascii="Times New Roman" w:hAnsi="Times New Roman" w:cs="Times New Roman"/>
              </w:rPr>
              <w:t>группируетслова</w:t>
            </w:r>
            <w:proofErr w:type="spellEnd"/>
            <w:r w:rsidRPr="007762B0">
              <w:rPr>
                <w:rFonts w:ascii="Times New Roman" w:hAnsi="Times New Roman" w:cs="Times New Roman"/>
              </w:rPr>
              <w:t xml:space="preserve"> по признаку.(</w:t>
            </w:r>
            <w:proofErr w:type="spellStart"/>
            <w:r w:rsidRPr="007762B0">
              <w:rPr>
                <w:rFonts w:ascii="Times New Roman" w:hAnsi="Times New Roman" w:cs="Times New Roman"/>
              </w:rPr>
              <w:t>Алан,Нурмухаммед</w:t>
            </w:r>
            <w:proofErr w:type="spellEnd"/>
            <w:r w:rsidRPr="007762B0">
              <w:rPr>
                <w:rFonts w:ascii="Times New Roman" w:hAnsi="Times New Roman" w:cs="Times New Roman"/>
              </w:rPr>
              <w:t>)</w:t>
            </w:r>
          </w:p>
        </w:tc>
        <w:tc>
          <w:tcPr>
            <w:tcW w:w="2666" w:type="dxa"/>
            <w:gridSpan w:val="4"/>
          </w:tcPr>
          <w:p w14:paraId="23CF24DE" w14:textId="77777777" w:rsidR="007762B0" w:rsidRPr="007762B0" w:rsidRDefault="007762B0" w:rsidP="007762B0">
            <w:pPr>
              <w:rPr>
                <w:rFonts w:ascii="Times New Roman" w:hAnsi="Times New Roman" w:cs="Times New Roman"/>
              </w:rPr>
            </w:pPr>
            <w:r w:rsidRPr="007762B0">
              <w:rPr>
                <w:rFonts w:ascii="Times New Roman" w:hAnsi="Times New Roman" w:cs="Times New Roman"/>
                <w:lang w:val="kk-KZ"/>
              </w:rPr>
              <w:t xml:space="preserve">Д/и </w:t>
            </w:r>
            <w:r w:rsidRPr="007762B0">
              <w:rPr>
                <w:rFonts w:ascii="Times New Roman" w:hAnsi="Times New Roman" w:cs="Times New Roman"/>
              </w:rPr>
              <w:t>«</w:t>
            </w:r>
            <w:r w:rsidRPr="007762B0">
              <w:rPr>
                <w:rFonts w:ascii="Times New Roman" w:hAnsi="Times New Roman" w:cs="Times New Roman"/>
                <w:shd w:val="clear" w:color="auto" w:fill="FFFFFF"/>
              </w:rPr>
              <w:t>Угадай, кто это»</w:t>
            </w:r>
            <w:r w:rsidRPr="007762B0">
              <w:rPr>
                <w:rFonts w:ascii="Times New Roman" w:hAnsi="Times New Roman" w:cs="Times New Roman"/>
              </w:rPr>
              <w:t xml:space="preserve"> </w:t>
            </w:r>
          </w:p>
          <w:p w14:paraId="5CC61A36" w14:textId="77777777" w:rsidR="007762B0" w:rsidRPr="007762B0" w:rsidRDefault="007762B0" w:rsidP="007762B0">
            <w:pPr>
              <w:rPr>
                <w:rFonts w:ascii="Times New Roman" w:hAnsi="Times New Roman" w:cs="Times New Roman"/>
              </w:rPr>
            </w:pPr>
            <w:r w:rsidRPr="007762B0">
              <w:rPr>
                <w:rFonts w:ascii="Times New Roman" w:hAnsi="Times New Roman" w:cs="Times New Roman"/>
              </w:rPr>
              <w:t xml:space="preserve">Задача: </w:t>
            </w:r>
            <w:r w:rsidRPr="007762B0">
              <w:rPr>
                <w:rFonts w:ascii="Times New Roman" w:hAnsi="Times New Roman" w:cs="Times New Roman"/>
                <w:shd w:val="clear" w:color="auto" w:fill="FFFFFF"/>
              </w:rPr>
              <w:t xml:space="preserve">мысленно </w:t>
            </w:r>
            <w:proofErr w:type="gramStart"/>
            <w:r w:rsidRPr="007762B0">
              <w:rPr>
                <w:rFonts w:ascii="Times New Roman" w:hAnsi="Times New Roman" w:cs="Times New Roman"/>
                <w:shd w:val="clear" w:color="auto" w:fill="FFFFFF"/>
              </w:rPr>
              <w:t>воспроизводить  образы</w:t>
            </w:r>
            <w:proofErr w:type="gramEnd"/>
            <w:r w:rsidRPr="007762B0">
              <w:rPr>
                <w:rFonts w:ascii="Times New Roman" w:hAnsi="Times New Roman" w:cs="Times New Roman"/>
                <w:shd w:val="clear" w:color="auto" w:fill="FFFFFF"/>
              </w:rPr>
              <w:t xml:space="preserve"> своих друзей и описывать их индивидуальные особенности.</w:t>
            </w:r>
          </w:p>
          <w:p w14:paraId="36E860FC" w14:textId="77777777" w:rsidR="007762B0" w:rsidRPr="007762B0" w:rsidRDefault="007762B0" w:rsidP="007762B0">
            <w:pPr>
              <w:widowControl w:val="0"/>
              <w:autoSpaceDE w:val="0"/>
              <w:autoSpaceDN w:val="0"/>
              <w:adjustRightInd w:val="0"/>
              <w:contextualSpacing/>
              <w:rPr>
                <w:rFonts w:ascii="Times New Roman" w:eastAsia="Times New Roman" w:hAnsi="Times New Roman" w:cs="Times New Roman"/>
                <w:color w:val="000000"/>
              </w:rPr>
            </w:pPr>
            <w:r w:rsidRPr="007762B0">
              <w:rPr>
                <w:rFonts w:ascii="Times New Roman" w:eastAsia="Times New Roman" w:hAnsi="Times New Roman" w:cs="Times New Roman"/>
                <w:color w:val="000000"/>
              </w:rPr>
              <w:t xml:space="preserve">(Дарья, </w:t>
            </w:r>
            <w:proofErr w:type="spellStart"/>
            <w:proofErr w:type="gramStart"/>
            <w:r w:rsidRPr="007762B0">
              <w:rPr>
                <w:rFonts w:ascii="Times New Roman" w:eastAsia="Times New Roman" w:hAnsi="Times New Roman" w:cs="Times New Roman"/>
                <w:color w:val="000000"/>
              </w:rPr>
              <w:t>Ира,Дарья</w:t>
            </w:r>
            <w:proofErr w:type="spellEnd"/>
            <w:proofErr w:type="gramEnd"/>
            <w:r w:rsidRPr="007762B0">
              <w:rPr>
                <w:rFonts w:ascii="Times New Roman" w:eastAsia="Times New Roman" w:hAnsi="Times New Roman" w:cs="Times New Roman"/>
                <w:color w:val="000000"/>
              </w:rPr>
              <w:t>)</w:t>
            </w:r>
          </w:p>
        </w:tc>
        <w:tc>
          <w:tcPr>
            <w:tcW w:w="2549" w:type="dxa"/>
          </w:tcPr>
          <w:p w14:paraId="0BDD7572"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lang w:val="kk-KZ"/>
              </w:rPr>
            </w:pPr>
            <w:r w:rsidRPr="007762B0">
              <w:rPr>
                <w:rFonts w:ascii="Times New Roman" w:hAnsi="Times New Roman" w:cs="Times New Roman"/>
                <w:lang w:val="kk-KZ"/>
              </w:rPr>
              <w:t>Д/и «Обвиди и закрась ».</w:t>
            </w:r>
          </w:p>
          <w:p w14:paraId="49EF5E58" w14:textId="77777777" w:rsidR="007762B0" w:rsidRPr="007762B0" w:rsidRDefault="007762B0" w:rsidP="007762B0">
            <w:pPr>
              <w:shd w:val="clear" w:color="auto" w:fill="FFFFFF"/>
              <w:rPr>
                <w:rFonts w:ascii="Times New Roman" w:hAnsi="Times New Roman" w:cs="Times New Roman"/>
              </w:rPr>
            </w:pPr>
            <w:r w:rsidRPr="007762B0">
              <w:rPr>
                <w:rFonts w:ascii="Times New Roman" w:hAnsi="Times New Roman" w:cs="Times New Roman"/>
              </w:rPr>
              <w:t xml:space="preserve">Задача: </w:t>
            </w:r>
            <w:r w:rsidRPr="007762B0">
              <w:rPr>
                <w:rFonts w:ascii="Times New Roman" w:hAnsi="Times New Roman" w:cs="Times New Roman"/>
                <w:shd w:val="clear" w:color="auto" w:fill="FFFFFF"/>
              </w:rPr>
              <w:t xml:space="preserve">пользоваться трафаретом, равномерно использовать пространство </w:t>
            </w:r>
            <w:proofErr w:type="gramStart"/>
            <w:r w:rsidRPr="007762B0">
              <w:rPr>
                <w:rFonts w:ascii="Times New Roman" w:hAnsi="Times New Roman" w:cs="Times New Roman"/>
                <w:shd w:val="clear" w:color="auto" w:fill="FFFFFF"/>
              </w:rPr>
              <w:t>листа.(</w:t>
            </w:r>
            <w:proofErr w:type="spellStart"/>
            <w:proofErr w:type="gramEnd"/>
            <w:r w:rsidRPr="007762B0">
              <w:rPr>
                <w:rFonts w:ascii="Times New Roman" w:hAnsi="Times New Roman" w:cs="Times New Roman"/>
                <w:shd w:val="clear" w:color="auto" w:fill="FFFFFF"/>
              </w:rPr>
              <w:t>Полина,Ясмина,Балауса</w:t>
            </w:r>
            <w:proofErr w:type="spellEnd"/>
            <w:r w:rsidRPr="007762B0">
              <w:rPr>
                <w:rFonts w:ascii="Times New Roman" w:hAnsi="Times New Roman" w:cs="Times New Roman"/>
                <w:shd w:val="clear" w:color="auto" w:fill="FFFFFF"/>
              </w:rPr>
              <w:t>)</w:t>
            </w:r>
          </w:p>
        </w:tc>
      </w:tr>
      <w:tr w:rsidR="007762B0" w:rsidRPr="007762B0" w14:paraId="2C023170" w14:textId="77777777" w:rsidTr="00F1573B">
        <w:trPr>
          <w:gridAfter w:val="2"/>
          <w:wAfter w:w="8525" w:type="dxa"/>
          <w:trHeight w:val="262"/>
        </w:trPr>
        <w:tc>
          <w:tcPr>
            <w:tcW w:w="2276" w:type="dxa"/>
          </w:tcPr>
          <w:p w14:paraId="3A75D10B" w14:textId="77777777" w:rsidR="007762B0" w:rsidRPr="007762B0" w:rsidRDefault="007762B0" w:rsidP="007762B0">
            <w:pPr>
              <w:widowControl w:val="0"/>
              <w:autoSpaceDE w:val="0"/>
              <w:autoSpaceDN w:val="0"/>
              <w:adjustRightInd w:val="0"/>
              <w:contextualSpacing/>
              <w:rPr>
                <w:rFonts w:ascii="Times New Roman" w:hAnsi="Times New Roman" w:cs="Times New Roman"/>
                <w:b/>
                <w:bCs/>
                <w:iCs/>
                <w:lang w:val="kk-KZ"/>
              </w:rPr>
            </w:pPr>
            <w:r w:rsidRPr="007762B0">
              <w:rPr>
                <w:rFonts w:ascii="Times New Roman" w:hAnsi="Times New Roman" w:cs="Times New Roman"/>
                <w:b/>
                <w:bCs/>
                <w:iCs/>
                <w:lang w:val="kk-KZ"/>
              </w:rPr>
              <w:t>Серуенге дайындық/</w:t>
            </w:r>
          </w:p>
          <w:p w14:paraId="54E1548F" w14:textId="77777777" w:rsidR="007762B0" w:rsidRPr="007762B0" w:rsidRDefault="007762B0" w:rsidP="007762B0">
            <w:pPr>
              <w:widowControl w:val="0"/>
              <w:autoSpaceDE w:val="0"/>
              <w:autoSpaceDN w:val="0"/>
              <w:adjustRightInd w:val="0"/>
              <w:contextualSpacing/>
              <w:rPr>
                <w:rFonts w:ascii="Times New Roman" w:hAnsi="Times New Roman" w:cs="Times New Roman"/>
                <w:b/>
                <w:bCs/>
                <w:iCs/>
              </w:rPr>
            </w:pPr>
            <w:r w:rsidRPr="007762B0">
              <w:rPr>
                <w:rFonts w:ascii="Times New Roman" w:hAnsi="Times New Roman" w:cs="Times New Roman"/>
                <w:b/>
                <w:bCs/>
                <w:iCs/>
              </w:rPr>
              <w:t xml:space="preserve">Подготовка к прогулке </w:t>
            </w:r>
          </w:p>
        </w:tc>
        <w:tc>
          <w:tcPr>
            <w:tcW w:w="13253" w:type="dxa"/>
            <w:gridSpan w:val="18"/>
          </w:tcPr>
          <w:p w14:paraId="6375C950" w14:textId="77777777" w:rsidR="007762B0" w:rsidRPr="007762B0" w:rsidRDefault="007762B0" w:rsidP="007762B0">
            <w:pPr>
              <w:widowControl w:val="0"/>
              <w:autoSpaceDE w:val="0"/>
              <w:autoSpaceDN w:val="0"/>
              <w:adjustRightInd w:val="0"/>
              <w:contextualSpacing/>
              <w:jc w:val="center"/>
              <w:rPr>
                <w:rFonts w:ascii="Times New Roman" w:hAnsi="Times New Roman" w:cs="Times New Roman"/>
                <w:b/>
                <w:lang w:val="kk-KZ"/>
              </w:rPr>
            </w:pPr>
            <w:r w:rsidRPr="007762B0">
              <w:rPr>
                <w:rFonts w:ascii="Times New Roman" w:hAnsi="Times New Roman" w:cs="Times New Roman"/>
                <w:b/>
                <w:lang w:val="kk-KZ"/>
              </w:rPr>
              <w:t>Киіндіру: серуенге шығар алдында кезекпен киіндіру</w:t>
            </w:r>
          </w:p>
          <w:p w14:paraId="38B8FA53" w14:textId="77777777" w:rsidR="007762B0" w:rsidRPr="007762B0" w:rsidRDefault="007762B0" w:rsidP="007762B0">
            <w:pPr>
              <w:rPr>
                <w:rFonts w:ascii="Times New Roman" w:eastAsia="Times New Roman" w:hAnsi="Times New Roman" w:cs="Times New Roman"/>
                <w:lang w:eastAsia="ru-RU"/>
              </w:rPr>
            </w:pPr>
            <w:r w:rsidRPr="007762B0">
              <w:rPr>
                <w:rFonts w:ascii="Times New Roman" w:hAnsi="Times New Roman" w:cs="Times New Roman"/>
              </w:rPr>
              <w:t>Одевание: последовательность, выход на прогулку</w:t>
            </w:r>
            <w:r w:rsidRPr="007762B0">
              <w:rPr>
                <w:rFonts w:ascii="Times New Roman" w:eastAsia="Times New Roman" w:hAnsi="Times New Roman" w:cs="Times New Roman"/>
                <w:lang w:eastAsia="ru-RU"/>
              </w:rPr>
              <w:t xml:space="preserve"> </w:t>
            </w:r>
          </w:p>
          <w:p w14:paraId="2B680A16" w14:textId="77777777" w:rsidR="007762B0" w:rsidRPr="007762B0" w:rsidRDefault="007762B0" w:rsidP="007762B0">
            <w:pPr>
              <w:rPr>
                <w:rFonts w:ascii="Times New Roman" w:eastAsia="Times New Roman" w:hAnsi="Times New Roman" w:cs="Times New Roman"/>
                <w:lang w:eastAsia="ru-RU"/>
              </w:rPr>
            </w:pPr>
            <w:r w:rsidRPr="007762B0">
              <w:rPr>
                <w:rFonts w:ascii="Times New Roman" w:eastAsia="Times New Roman" w:hAnsi="Times New Roman" w:cs="Times New Roman"/>
                <w:lang w:eastAsia="ru-RU"/>
              </w:rPr>
              <w:t>А сейчас пойдем гулять.</w:t>
            </w:r>
          </w:p>
          <w:p w14:paraId="5157AFDA" w14:textId="77777777" w:rsidR="007762B0" w:rsidRPr="007762B0" w:rsidRDefault="007762B0" w:rsidP="007762B0">
            <w:pPr>
              <w:widowControl w:val="0"/>
              <w:autoSpaceDE w:val="0"/>
              <w:autoSpaceDN w:val="0"/>
              <w:adjustRightInd w:val="0"/>
              <w:contextualSpacing/>
              <w:rPr>
                <w:rFonts w:ascii="Times New Roman" w:hAnsi="Times New Roman" w:cs="Times New Roman"/>
              </w:rPr>
            </w:pPr>
            <w:r w:rsidRPr="007762B0">
              <w:rPr>
                <w:rFonts w:ascii="Times New Roman" w:eastAsia="Times New Roman" w:hAnsi="Times New Roman" w:cs="Times New Roman"/>
                <w:lang w:eastAsia="ru-RU"/>
              </w:rPr>
              <w:t>Будем с детками играть</w:t>
            </w:r>
          </w:p>
        </w:tc>
      </w:tr>
      <w:tr w:rsidR="007762B0" w:rsidRPr="007762B0" w14:paraId="5355BDDB" w14:textId="77777777" w:rsidTr="00F1573B">
        <w:trPr>
          <w:gridAfter w:val="2"/>
          <w:wAfter w:w="8525" w:type="dxa"/>
          <w:trHeight w:val="262"/>
        </w:trPr>
        <w:tc>
          <w:tcPr>
            <w:tcW w:w="2276" w:type="dxa"/>
            <w:vMerge w:val="restart"/>
          </w:tcPr>
          <w:p w14:paraId="6B2F5719" w14:textId="77777777" w:rsidR="007762B0" w:rsidRPr="007762B0" w:rsidRDefault="007762B0" w:rsidP="007762B0">
            <w:pPr>
              <w:widowControl w:val="0"/>
              <w:autoSpaceDE w:val="0"/>
              <w:autoSpaceDN w:val="0"/>
              <w:adjustRightInd w:val="0"/>
              <w:contextualSpacing/>
              <w:rPr>
                <w:rFonts w:ascii="Times New Roman" w:hAnsi="Times New Roman" w:cs="Times New Roman"/>
                <w:b/>
                <w:bCs/>
                <w:iCs/>
              </w:rPr>
            </w:pPr>
            <w:r w:rsidRPr="007762B0">
              <w:rPr>
                <w:rFonts w:ascii="Times New Roman" w:hAnsi="Times New Roman" w:cs="Times New Roman"/>
                <w:b/>
                <w:bCs/>
                <w:iCs/>
                <w:lang w:val="kk-KZ"/>
              </w:rPr>
              <w:t>Серуен/</w:t>
            </w:r>
            <w:r w:rsidRPr="007762B0">
              <w:rPr>
                <w:rFonts w:ascii="Times New Roman" w:hAnsi="Times New Roman" w:cs="Times New Roman"/>
                <w:b/>
                <w:bCs/>
                <w:iCs/>
              </w:rPr>
              <w:t>Прогулка</w:t>
            </w:r>
          </w:p>
          <w:p w14:paraId="122D49E1" w14:textId="77777777" w:rsidR="007762B0" w:rsidRPr="007762B0" w:rsidRDefault="007762B0" w:rsidP="007762B0">
            <w:pPr>
              <w:widowControl w:val="0"/>
              <w:autoSpaceDE w:val="0"/>
              <w:autoSpaceDN w:val="0"/>
              <w:adjustRightInd w:val="0"/>
              <w:contextualSpacing/>
              <w:rPr>
                <w:rFonts w:ascii="Times New Roman" w:hAnsi="Times New Roman" w:cs="Times New Roman"/>
                <w:b/>
                <w:bCs/>
                <w:iCs/>
              </w:rPr>
            </w:pPr>
          </w:p>
          <w:p w14:paraId="6E77F083" w14:textId="77777777" w:rsidR="007762B0" w:rsidRPr="007762B0" w:rsidRDefault="007762B0" w:rsidP="007762B0">
            <w:pPr>
              <w:widowControl w:val="0"/>
              <w:autoSpaceDE w:val="0"/>
              <w:autoSpaceDN w:val="0"/>
              <w:adjustRightInd w:val="0"/>
              <w:contextualSpacing/>
              <w:rPr>
                <w:rFonts w:ascii="Times New Roman" w:hAnsi="Times New Roman" w:cs="Times New Roman"/>
                <w:b/>
                <w:bCs/>
                <w:iCs/>
              </w:rPr>
            </w:pPr>
          </w:p>
          <w:p w14:paraId="0A52BF23" w14:textId="77777777" w:rsidR="007762B0" w:rsidRPr="007762B0" w:rsidRDefault="007762B0" w:rsidP="007762B0">
            <w:pPr>
              <w:widowControl w:val="0"/>
              <w:autoSpaceDE w:val="0"/>
              <w:autoSpaceDN w:val="0"/>
              <w:adjustRightInd w:val="0"/>
              <w:contextualSpacing/>
              <w:rPr>
                <w:rFonts w:ascii="Times New Roman" w:hAnsi="Times New Roman" w:cs="Times New Roman"/>
                <w:b/>
                <w:bCs/>
                <w:iCs/>
              </w:rPr>
            </w:pPr>
          </w:p>
        </w:tc>
        <w:tc>
          <w:tcPr>
            <w:tcW w:w="13253" w:type="dxa"/>
            <w:gridSpan w:val="18"/>
          </w:tcPr>
          <w:p w14:paraId="237B6AC6" w14:textId="77777777" w:rsidR="007762B0" w:rsidRPr="007762B0" w:rsidRDefault="007762B0" w:rsidP="007762B0">
            <w:pPr>
              <w:widowControl w:val="0"/>
              <w:autoSpaceDE w:val="0"/>
              <w:autoSpaceDN w:val="0"/>
              <w:adjustRightInd w:val="0"/>
              <w:contextualSpacing/>
              <w:jc w:val="center"/>
              <w:rPr>
                <w:rFonts w:ascii="Times New Roman" w:hAnsi="Times New Roman" w:cs="Times New Roman"/>
                <w:b/>
                <w:lang w:val="kk-KZ"/>
              </w:rPr>
            </w:pPr>
            <w:r w:rsidRPr="007762B0">
              <w:rPr>
                <w:rFonts w:ascii="Times New Roman" w:hAnsi="Times New Roman" w:cs="Times New Roman"/>
                <w:b/>
                <w:lang w:val="kk-KZ"/>
              </w:rPr>
              <w:t xml:space="preserve">Серуенге қызығушылығын арттыру, балалармен жеке сұхбат; серуен барысында балаларға жағдай жасау  </w:t>
            </w:r>
          </w:p>
          <w:p w14:paraId="50BBE53A" w14:textId="77777777" w:rsidR="007762B0" w:rsidRPr="007762B0" w:rsidRDefault="007762B0" w:rsidP="007762B0">
            <w:pPr>
              <w:widowControl w:val="0"/>
              <w:autoSpaceDE w:val="0"/>
              <w:autoSpaceDN w:val="0"/>
              <w:adjustRightInd w:val="0"/>
              <w:contextualSpacing/>
              <w:rPr>
                <w:rFonts w:ascii="Times New Roman" w:hAnsi="Times New Roman" w:cs="Times New Roman"/>
              </w:rPr>
            </w:pPr>
            <w:r w:rsidRPr="007762B0">
              <w:rPr>
                <w:rFonts w:ascii="Times New Roman" w:hAnsi="Times New Roman" w:cs="Times New Roman"/>
              </w:rPr>
              <w:t xml:space="preserve">Создание интереса к прогулке; индивидуальные беседы с </w:t>
            </w:r>
            <w:proofErr w:type="gramStart"/>
            <w:r w:rsidRPr="007762B0">
              <w:rPr>
                <w:rFonts w:ascii="Times New Roman" w:hAnsi="Times New Roman" w:cs="Times New Roman"/>
              </w:rPr>
              <w:t>детьми;  мотивация</w:t>
            </w:r>
            <w:proofErr w:type="gramEnd"/>
            <w:r w:rsidRPr="007762B0">
              <w:rPr>
                <w:rFonts w:ascii="Times New Roman" w:hAnsi="Times New Roman" w:cs="Times New Roman"/>
              </w:rPr>
              <w:t xml:space="preserve"> деятельности детей на прогулке.</w:t>
            </w:r>
          </w:p>
        </w:tc>
      </w:tr>
      <w:tr w:rsidR="007762B0" w:rsidRPr="007762B0" w14:paraId="1473146D" w14:textId="77777777" w:rsidTr="00F1573B">
        <w:trPr>
          <w:gridAfter w:val="2"/>
          <w:wAfter w:w="8525" w:type="dxa"/>
          <w:trHeight w:val="320"/>
        </w:trPr>
        <w:tc>
          <w:tcPr>
            <w:tcW w:w="2276" w:type="dxa"/>
            <w:vMerge/>
          </w:tcPr>
          <w:p w14:paraId="1B6167F5" w14:textId="77777777" w:rsidR="007762B0" w:rsidRPr="007762B0" w:rsidRDefault="007762B0" w:rsidP="007762B0">
            <w:pPr>
              <w:contextualSpacing/>
              <w:rPr>
                <w:rFonts w:ascii="Times New Roman" w:hAnsi="Times New Roman" w:cs="Times New Roman"/>
                <w:b/>
                <w:bCs/>
                <w:iCs/>
              </w:rPr>
            </w:pPr>
          </w:p>
        </w:tc>
        <w:tc>
          <w:tcPr>
            <w:tcW w:w="13253" w:type="dxa"/>
            <w:gridSpan w:val="18"/>
          </w:tcPr>
          <w:p w14:paraId="02DDDCFA" w14:textId="77777777" w:rsidR="007762B0" w:rsidRPr="007762B0" w:rsidRDefault="007762B0" w:rsidP="007762B0">
            <w:pPr>
              <w:widowControl w:val="0"/>
              <w:tabs>
                <w:tab w:val="left" w:pos="6640"/>
              </w:tabs>
              <w:autoSpaceDE w:val="0"/>
              <w:autoSpaceDN w:val="0"/>
              <w:adjustRightInd w:val="0"/>
              <w:contextualSpacing/>
              <w:jc w:val="center"/>
              <w:rPr>
                <w:rFonts w:ascii="Times New Roman" w:hAnsi="Times New Roman" w:cs="Times New Roman"/>
                <w:b/>
                <w:lang w:val="kk-KZ"/>
              </w:rPr>
            </w:pPr>
            <w:r w:rsidRPr="007762B0">
              <w:rPr>
                <w:rFonts w:ascii="Times New Roman" w:hAnsi="Times New Roman" w:cs="Times New Roman"/>
                <w:b/>
                <w:lang w:val="kk-KZ"/>
              </w:rPr>
              <w:t>БАҚЫЛАУ/ НАБЛЮДЕНИЕ: вечерними изменениями погоды</w:t>
            </w:r>
          </w:p>
        </w:tc>
      </w:tr>
      <w:tr w:rsidR="007762B0" w:rsidRPr="007762B0" w14:paraId="26770EF4" w14:textId="77777777" w:rsidTr="00F1573B">
        <w:trPr>
          <w:gridAfter w:val="2"/>
          <w:wAfter w:w="8525" w:type="dxa"/>
          <w:trHeight w:val="654"/>
        </w:trPr>
        <w:tc>
          <w:tcPr>
            <w:tcW w:w="2276" w:type="dxa"/>
            <w:vAlign w:val="center"/>
          </w:tcPr>
          <w:p w14:paraId="1DE35685" w14:textId="77777777" w:rsidR="007762B0" w:rsidRPr="007762B0" w:rsidRDefault="007762B0" w:rsidP="007762B0">
            <w:pPr>
              <w:widowControl w:val="0"/>
              <w:autoSpaceDE w:val="0"/>
              <w:autoSpaceDN w:val="0"/>
              <w:adjustRightInd w:val="0"/>
              <w:contextualSpacing/>
              <w:jc w:val="both"/>
              <w:rPr>
                <w:rFonts w:ascii="Times New Roman" w:hAnsi="Times New Roman" w:cs="Times New Roman"/>
                <w:b/>
                <w:bCs/>
                <w:iCs/>
                <w:lang w:val="kk-KZ"/>
              </w:rPr>
            </w:pPr>
            <w:r w:rsidRPr="007762B0">
              <w:rPr>
                <w:rFonts w:ascii="Times New Roman" w:hAnsi="Times New Roman" w:cs="Times New Roman"/>
                <w:b/>
                <w:bCs/>
                <w:iCs/>
                <w:lang w:val="kk-KZ"/>
              </w:rPr>
              <w:t>Серуеннен қайту/</w:t>
            </w:r>
          </w:p>
          <w:p w14:paraId="357AEA48" w14:textId="77777777" w:rsidR="007762B0" w:rsidRPr="007762B0" w:rsidRDefault="007762B0" w:rsidP="007762B0">
            <w:pPr>
              <w:contextualSpacing/>
              <w:rPr>
                <w:rFonts w:ascii="Times New Roman" w:hAnsi="Times New Roman" w:cs="Times New Roman"/>
                <w:b/>
                <w:bCs/>
                <w:iCs/>
                <w:lang w:val="kk-KZ"/>
              </w:rPr>
            </w:pPr>
            <w:r w:rsidRPr="007762B0">
              <w:rPr>
                <w:rFonts w:ascii="Times New Roman" w:hAnsi="Times New Roman" w:cs="Times New Roman"/>
                <w:b/>
                <w:bCs/>
                <w:iCs/>
                <w:lang w:val="kk-KZ"/>
              </w:rPr>
              <w:t>Возвращение с прогулки</w:t>
            </w:r>
          </w:p>
        </w:tc>
        <w:tc>
          <w:tcPr>
            <w:tcW w:w="13253" w:type="dxa"/>
            <w:gridSpan w:val="18"/>
          </w:tcPr>
          <w:p w14:paraId="477AAE50" w14:textId="77777777" w:rsidR="007762B0" w:rsidRPr="007762B0" w:rsidRDefault="007762B0" w:rsidP="007762B0">
            <w:pPr>
              <w:shd w:val="clear" w:color="auto" w:fill="FFFFFF"/>
              <w:contextualSpacing/>
              <w:jc w:val="both"/>
              <w:rPr>
                <w:rFonts w:ascii="Times New Roman" w:hAnsi="Times New Roman" w:cs="Times New Roman"/>
              </w:rPr>
            </w:pPr>
            <w:r w:rsidRPr="007762B0">
              <w:rPr>
                <w:rFonts w:ascii="Times New Roman" w:hAnsi="Times New Roman" w:cs="Times New Roman"/>
              </w:rPr>
              <w:t>Последовательное раздевание детей, складывание в шкафчики, мытье рук.</w:t>
            </w:r>
          </w:p>
          <w:p w14:paraId="487E0AF4" w14:textId="77777777" w:rsidR="007762B0" w:rsidRPr="007762B0" w:rsidRDefault="007762B0" w:rsidP="007762B0">
            <w:pPr>
              <w:widowControl w:val="0"/>
              <w:tabs>
                <w:tab w:val="left" w:pos="6640"/>
              </w:tabs>
              <w:autoSpaceDE w:val="0"/>
              <w:autoSpaceDN w:val="0"/>
              <w:adjustRightInd w:val="0"/>
              <w:contextualSpacing/>
              <w:rPr>
                <w:rFonts w:ascii="Times New Roman" w:hAnsi="Times New Roman" w:cs="Times New Roman"/>
                <w:b/>
                <w:lang w:val="kk-KZ"/>
              </w:rPr>
            </w:pPr>
          </w:p>
        </w:tc>
      </w:tr>
      <w:tr w:rsidR="007762B0" w:rsidRPr="007762B0" w14:paraId="5C13731B" w14:textId="77777777" w:rsidTr="00F1573B">
        <w:trPr>
          <w:gridAfter w:val="2"/>
          <w:wAfter w:w="8525" w:type="dxa"/>
          <w:trHeight w:val="1020"/>
        </w:trPr>
        <w:tc>
          <w:tcPr>
            <w:tcW w:w="2276" w:type="dxa"/>
          </w:tcPr>
          <w:p w14:paraId="40857817" w14:textId="77777777" w:rsidR="007762B0" w:rsidRPr="007762B0" w:rsidRDefault="007762B0" w:rsidP="007762B0">
            <w:pPr>
              <w:contextualSpacing/>
              <w:rPr>
                <w:rFonts w:ascii="Times New Roman" w:hAnsi="Times New Roman" w:cs="Times New Roman"/>
                <w:b/>
                <w:bCs/>
                <w:iCs/>
                <w:lang w:val="kk-KZ"/>
              </w:rPr>
            </w:pPr>
            <w:r w:rsidRPr="007762B0">
              <w:rPr>
                <w:rFonts w:ascii="Times New Roman" w:hAnsi="Times New Roman" w:cs="Times New Roman"/>
                <w:b/>
                <w:bCs/>
                <w:iCs/>
                <w:lang w:val="kk-KZ"/>
              </w:rPr>
              <w:lastRenderedPageBreak/>
              <w:t>Беседы с родителями, консультации</w:t>
            </w:r>
          </w:p>
        </w:tc>
        <w:tc>
          <w:tcPr>
            <w:tcW w:w="2452" w:type="dxa"/>
            <w:gridSpan w:val="4"/>
          </w:tcPr>
          <w:p w14:paraId="5B5CCED7" w14:textId="3C62DE26" w:rsidR="007762B0" w:rsidRPr="007762B0" w:rsidRDefault="007762B0" w:rsidP="007762B0">
            <w:pPr>
              <w:widowControl w:val="0"/>
              <w:autoSpaceDE w:val="0"/>
              <w:autoSpaceDN w:val="0"/>
              <w:adjustRightInd w:val="0"/>
              <w:contextualSpacing/>
              <w:rPr>
                <w:rFonts w:ascii="Times New Roman" w:hAnsi="Times New Roman" w:cs="Times New Roman"/>
              </w:rPr>
            </w:pPr>
          </w:p>
        </w:tc>
        <w:tc>
          <w:tcPr>
            <w:tcW w:w="2738" w:type="dxa"/>
            <w:gridSpan w:val="6"/>
          </w:tcPr>
          <w:p w14:paraId="1277E8B2" w14:textId="28F7902D" w:rsidR="007762B0" w:rsidRPr="007762B0" w:rsidRDefault="007762B0" w:rsidP="007762B0">
            <w:pPr>
              <w:widowControl w:val="0"/>
              <w:autoSpaceDE w:val="0"/>
              <w:autoSpaceDN w:val="0"/>
              <w:adjustRightInd w:val="0"/>
              <w:contextualSpacing/>
              <w:rPr>
                <w:rFonts w:ascii="Times New Roman" w:hAnsi="Times New Roman" w:cs="Times New Roman"/>
              </w:rPr>
            </w:pPr>
          </w:p>
        </w:tc>
        <w:tc>
          <w:tcPr>
            <w:tcW w:w="2848" w:type="dxa"/>
            <w:gridSpan w:val="3"/>
          </w:tcPr>
          <w:p w14:paraId="1D26BF4C" w14:textId="26ED5EE7" w:rsidR="007762B0" w:rsidRPr="007762B0" w:rsidRDefault="00D36E58" w:rsidP="007762B0">
            <w:pPr>
              <w:widowControl w:val="0"/>
              <w:autoSpaceDE w:val="0"/>
              <w:autoSpaceDN w:val="0"/>
              <w:adjustRightInd w:val="0"/>
              <w:contextualSpacing/>
              <w:rPr>
                <w:rFonts w:ascii="Times New Roman" w:eastAsia="Calibri" w:hAnsi="Times New Roman" w:cs="Times New Roman"/>
              </w:rPr>
            </w:pPr>
            <w:r w:rsidRPr="00D36E58">
              <w:rPr>
                <w:rFonts w:ascii="Times New Roman" w:eastAsia="Calibri" w:hAnsi="Times New Roman" w:cs="Times New Roman"/>
              </w:rPr>
              <w:t>Консультация «Дорога глазами детей»</w:t>
            </w:r>
          </w:p>
        </w:tc>
        <w:tc>
          <w:tcPr>
            <w:tcW w:w="2666" w:type="dxa"/>
            <w:gridSpan w:val="4"/>
          </w:tcPr>
          <w:p w14:paraId="728576C9" w14:textId="4101A548" w:rsidR="007762B0" w:rsidRPr="007762B0" w:rsidRDefault="00D36E58" w:rsidP="007762B0">
            <w:pPr>
              <w:widowControl w:val="0"/>
              <w:autoSpaceDE w:val="0"/>
              <w:autoSpaceDN w:val="0"/>
              <w:adjustRightInd w:val="0"/>
              <w:contextualSpacing/>
              <w:rPr>
                <w:rFonts w:ascii="Times New Roman" w:eastAsia="Calibri" w:hAnsi="Times New Roman" w:cs="Times New Roman"/>
              </w:rPr>
            </w:pPr>
            <w:r w:rsidRPr="00D36E58">
              <w:rPr>
                <w:rFonts w:ascii="Times New Roman" w:eastAsia="Calibri" w:hAnsi="Times New Roman" w:cs="Times New Roman"/>
              </w:rPr>
              <w:t>Консультация «Как научить ребенка не обижать других»</w:t>
            </w:r>
          </w:p>
        </w:tc>
        <w:tc>
          <w:tcPr>
            <w:tcW w:w="2549" w:type="dxa"/>
          </w:tcPr>
          <w:p w14:paraId="052AF55C" w14:textId="688AC1AE" w:rsidR="007762B0" w:rsidRPr="007762B0" w:rsidRDefault="007762B0" w:rsidP="007762B0">
            <w:pPr>
              <w:widowControl w:val="0"/>
              <w:autoSpaceDE w:val="0"/>
              <w:autoSpaceDN w:val="0"/>
              <w:adjustRightInd w:val="0"/>
              <w:contextualSpacing/>
              <w:rPr>
                <w:rFonts w:ascii="Times New Roman" w:eastAsia="Calibri" w:hAnsi="Times New Roman" w:cs="Times New Roman"/>
                <w:color w:val="FF0000"/>
                <w:lang w:val="ru-KZ"/>
              </w:rPr>
            </w:pPr>
            <w:r w:rsidRPr="007762B0">
              <w:rPr>
                <w:rFonts w:ascii="Times New Roman" w:eastAsia="Calibri" w:hAnsi="Times New Roman" w:cs="Times New Roman"/>
              </w:rPr>
              <w:t>Работа по проекту «</w:t>
            </w:r>
            <w:proofErr w:type="spellStart"/>
            <w:r w:rsidRPr="007762B0">
              <w:rPr>
                <w:rFonts w:ascii="Times New Roman" w:eastAsia="Calibri" w:hAnsi="Times New Roman" w:cs="Times New Roman"/>
              </w:rPr>
              <w:t>Алғашқы</w:t>
            </w:r>
            <w:proofErr w:type="spellEnd"/>
            <w:r w:rsidRPr="007762B0">
              <w:rPr>
                <w:rFonts w:ascii="Times New Roman" w:eastAsia="Calibri" w:hAnsi="Times New Roman" w:cs="Times New Roman"/>
              </w:rPr>
              <w:t xml:space="preserve"> </w:t>
            </w:r>
            <w:proofErr w:type="spellStart"/>
            <w:r w:rsidRPr="007762B0">
              <w:rPr>
                <w:rFonts w:ascii="Times New Roman" w:eastAsia="Calibri" w:hAnsi="Times New Roman" w:cs="Times New Roman"/>
              </w:rPr>
              <w:t>ұстаз</w:t>
            </w:r>
            <w:proofErr w:type="spellEnd"/>
            <w:r w:rsidRPr="007762B0">
              <w:rPr>
                <w:rFonts w:ascii="Times New Roman" w:eastAsia="Calibri" w:hAnsi="Times New Roman" w:cs="Times New Roman"/>
              </w:rPr>
              <w:t xml:space="preserve"> — </w:t>
            </w:r>
            <w:proofErr w:type="spellStart"/>
            <w:r w:rsidRPr="007762B0">
              <w:rPr>
                <w:rFonts w:ascii="Times New Roman" w:eastAsia="Calibri" w:hAnsi="Times New Roman" w:cs="Times New Roman"/>
              </w:rPr>
              <w:t>ата-ана</w:t>
            </w:r>
            <w:proofErr w:type="spellEnd"/>
            <w:r w:rsidRPr="007762B0">
              <w:rPr>
                <w:rFonts w:ascii="Times New Roman" w:eastAsia="Calibri" w:hAnsi="Times New Roman" w:cs="Times New Roman"/>
              </w:rPr>
              <w:t>»</w:t>
            </w:r>
            <w:r w:rsidRPr="007762B0">
              <w:rPr>
                <w:rFonts w:ascii="Times New Roman" w:eastAsia="Calibri" w:hAnsi="Times New Roman" w:cs="Times New Roman"/>
                <w:color w:val="FF0000"/>
              </w:rPr>
              <w:t xml:space="preserve"> </w:t>
            </w:r>
            <w:r w:rsidR="00D36E58" w:rsidRPr="00D36E58">
              <w:t>https://www.youtube.com/watch?v=P6lTHum2zIg</w:t>
            </w:r>
          </w:p>
        </w:tc>
      </w:tr>
      <w:tr w:rsidR="007762B0" w:rsidRPr="007762B0" w14:paraId="292F5C35" w14:textId="77777777" w:rsidTr="00F1573B">
        <w:trPr>
          <w:gridAfter w:val="2"/>
          <w:wAfter w:w="8525" w:type="dxa"/>
          <w:trHeight w:val="826"/>
        </w:trPr>
        <w:tc>
          <w:tcPr>
            <w:tcW w:w="2276" w:type="dxa"/>
          </w:tcPr>
          <w:p w14:paraId="7133C4D9" w14:textId="77777777" w:rsidR="007762B0" w:rsidRPr="007762B0" w:rsidRDefault="007762B0" w:rsidP="007762B0">
            <w:pPr>
              <w:widowControl w:val="0"/>
              <w:autoSpaceDE w:val="0"/>
              <w:autoSpaceDN w:val="0"/>
              <w:adjustRightInd w:val="0"/>
              <w:contextualSpacing/>
              <w:rPr>
                <w:rFonts w:ascii="Times New Roman" w:hAnsi="Times New Roman" w:cs="Times New Roman"/>
                <w:b/>
                <w:bCs/>
                <w:iCs/>
                <w:lang w:val="kk-KZ"/>
              </w:rPr>
            </w:pPr>
            <w:r w:rsidRPr="007762B0">
              <w:rPr>
                <w:rFonts w:ascii="Times New Roman" w:hAnsi="Times New Roman" w:cs="Times New Roman"/>
                <w:b/>
                <w:bCs/>
                <w:iCs/>
                <w:lang w:val="kk-KZ"/>
              </w:rPr>
              <w:t>Балалардың үйге қайтуы/</w:t>
            </w:r>
          </w:p>
          <w:p w14:paraId="6A13A434" w14:textId="77777777" w:rsidR="007762B0" w:rsidRPr="007762B0" w:rsidRDefault="007762B0" w:rsidP="007762B0">
            <w:pPr>
              <w:contextualSpacing/>
              <w:rPr>
                <w:rFonts w:ascii="Times New Roman" w:hAnsi="Times New Roman" w:cs="Times New Roman"/>
                <w:b/>
                <w:bCs/>
                <w:iCs/>
              </w:rPr>
            </w:pPr>
            <w:r w:rsidRPr="007762B0">
              <w:rPr>
                <w:rFonts w:ascii="Times New Roman" w:hAnsi="Times New Roman" w:cs="Times New Roman"/>
                <w:b/>
                <w:bCs/>
                <w:iCs/>
              </w:rPr>
              <w:t>Уход детей домой</w:t>
            </w:r>
          </w:p>
        </w:tc>
        <w:tc>
          <w:tcPr>
            <w:tcW w:w="13253" w:type="dxa"/>
            <w:gridSpan w:val="18"/>
          </w:tcPr>
          <w:p w14:paraId="0E8F43F9" w14:textId="77777777" w:rsidR="007762B0" w:rsidRPr="007762B0" w:rsidRDefault="007762B0" w:rsidP="007762B0">
            <w:pPr>
              <w:widowControl w:val="0"/>
              <w:autoSpaceDE w:val="0"/>
              <w:autoSpaceDN w:val="0"/>
              <w:adjustRightInd w:val="0"/>
              <w:contextualSpacing/>
              <w:rPr>
                <w:rFonts w:ascii="Times New Roman" w:eastAsia="Calibri" w:hAnsi="Times New Roman" w:cs="Times New Roman"/>
              </w:rPr>
            </w:pPr>
            <w:r w:rsidRPr="007762B0">
              <w:rPr>
                <w:rFonts w:ascii="Times New Roman" w:eastAsia="Calibri" w:hAnsi="Times New Roman" w:cs="Times New Roman"/>
              </w:rPr>
              <w:t>Создания настроя на предстоящий день. Рекомендация повторения изученного.</w:t>
            </w:r>
          </w:p>
        </w:tc>
      </w:tr>
    </w:tbl>
    <w:p w14:paraId="18F1324D" w14:textId="77777777" w:rsidR="007762B0" w:rsidRPr="007762B0" w:rsidRDefault="007762B0" w:rsidP="007762B0">
      <w:pPr>
        <w:ind w:left="113" w:right="-881"/>
        <w:contextualSpacing/>
        <w:rPr>
          <w:rFonts w:ascii="Times New Roman" w:hAnsi="Times New Roman" w:cs="Times New Roman"/>
          <w:b/>
        </w:rPr>
      </w:pPr>
    </w:p>
    <w:p w14:paraId="78236DAA" w14:textId="77777777" w:rsidR="007762B0" w:rsidRPr="007762B0" w:rsidRDefault="007762B0" w:rsidP="007762B0">
      <w:pPr>
        <w:widowControl w:val="0"/>
        <w:autoSpaceDE w:val="0"/>
        <w:autoSpaceDN w:val="0"/>
        <w:ind w:left="962"/>
        <w:contextualSpacing/>
        <w:rPr>
          <w:rFonts w:ascii="Times New Roman" w:eastAsia="Times New Roman" w:hAnsi="Times New Roman" w:cs="Times New Roman"/>
          <w:b/>
          <w:bCs/>
        </w:rPr>
      </w:pPr>
      <w:r w:rsidRPr="007762B0">
        <w:rPr>
          <w:rFonts w:ascii="Times New Roman" w:eastAsia="Times New Roman" w:hAnsi="Times New Roman" w:cs="Times New Roman"/>
          <w:b/>
          <w:bCs/>
        </w:rPr>
        <w:t>Проверила______________________</w:t>
      </w:r>
    </w:p>
    <w:p w14:paraId="02330DB8" w14:textId="77777777" w:rsidR="007762B0" w:rsidRPr="007762B0" w:rsidRDefault="007762B0" w:rsidP="007762B0">
      <w:pPr>
        <w:widowControl w:val="0"/>
        <w:autoSpaceDE w:val="0"/>
        <w:autoSpaceDN w:val="0"/>
        <w:ind w:left="962"/>
        <w:contextualSpacing/>
        <w:rPr>
          <w:rFonts w:ascii="Times New Roman" w:eastAsia="Times New Roman" w:hAnsi="Times New Roman" w:cs="Times New Roman"/>
          <w:b/>
          <w:bCs/>
        </w:rPr>
      </w:pPr>
    </w:p>
    <w:p w14:paraId="7BA2022A" w14:textId="77777777" w:rsidR="007762B0" w:rsidRPr="007762B0" w:rsidRDefault="007762B0" w:rsidP="007762B0">
      <w:pPr>
        <w:widowControl w:val="0"/>
        <w:autoSpaceDE w:val="0"/>
        <w:autoSpaceDN w:val="0"/>
        <w:ind w:left="962"/>
        <w:contextualSpacing/>
        <w:rPr>
          <w:rFonts w:ascii="Times New Roman" w:eastAsia="Times New Roman" w:hAnsi="Times New Roman" w:cs="Times New Roman"/>
          <w:b/>
          <w:bCs/>
        </w:rPr>
      </w:pPr>
    </w:p>
    <w:p w14:paraId="1139F98D" w14:textId="77777777" w:rsidR="007762B0" w:rsidRPr="007762B0" w:rsidRDefault="007762B0" w:rsidP="007762B0">
      <w:pPr>
        <w:widowControl w:val="0"/>
        <w:autoSpaceDE w:val="0"/>
        <w:autoSpaceDN w:val="0"/>
        <w:ind w:left="962"/>
        <w:contextualSpacing/>
        <w:rPr>
          <w:rFonts w:ascii="Times New Roman" w:eastAsia="Times New Roman" w:hAnsi="Times New Roman" w:cs="Times New Roman"/>
          <w:b/>
          <w:bCs/>
        </w:rPr>
      </w:pPr>
    </w:p>
    <w:p w14:paraId="78275D2D" w14:textId="77777777" w:rsidR="007762B0" w:rsidRPr="007762B0" w:rsidRDefault="007762B0" w:rsidP="007762B0">
      <w:pPr>
        <w:widowControl w:val="0"/>
        <w:autoSpaceDE w:val="0"/>
        <w:autoSpaceDN w:val="0"/>
        <w:ind w:left="962"/>
        <w:contextualSpacing/>
        <w:rPr>
          <w:rFonts w:ascii="Times New Roman" w:eastAsia="Times New Roman" w:hAnsi="Times New Roman" w:cs="Times New Roman"/>
          <w:b/>
          <w:bCs/>
        </w:rPr>
      </w:pPr>
    </w:p>
    <w:p w14:paraId="192E8814" w14:textId="77777777" w:rsidR="007762B0" w:rsidRPr="007762B0" w:rsidRDefault="007762B0" w:rsidP="007762B0">
      <w:pPr>
        <w:widowControl w:val="0"/>
        <w:autoSpaceDE w:val="0"/>
        <w:autoSpaceDN w:val="0"/>
        <w:ind w:left="962"/>
        <w:contextualSpacing/>
        <w:rPr>
          <w:rFonts w:ascii="Times New Roman" w:eastAsia="Times New Roman" w:hAnsi="Times New Roman" w:cs="Times New Roman"/>
          <w:b/>
          <w:bCs/>
        </w:rPr>
      </w:pPr>
    </w:p>
    <w:p w14:paraId="29271D24" w14:textId="77777777" w:rsidR="007762B0" w:rsidRPr="007762B0" w:rsidRDefault="007762B0" w:rsidP="007762B0">
      <w:pPr>
        <w:widowControl w:val="0"/>
        <w:autoSpaceDE w:val="0"/>
        <w:autoSpaceDN w:val="0"/>
        <w:ind w:left="962"/>
        <w:contextualSpacing/>
        <w:rPr>
          <w:rFonts w:ascii="Times New Roman" w:eastAsia="Times New Roman" w:hAnsi="Times New Roman" w:cs="Times New Roman"/>
          <w:b/>
          <w:bCs/>
        </w:rPr>
      </w:pPr>
    </w:p>
    <w:p w14:paraId="6EC501BF" w14:textId="77777777" w:rsidR="005B59A5" w:rsidRPr="005B59A5" w:rsidRDefault="005B59A5" w:rsidP="005B59A5">
      <w:pPr>
        <w:ind w:right="-881"/>
        <w:contextualSpacing/>
        <w:rPr>
          <w:rFonts w:ascii="Times New Roman" w:hAnsi="Times New Roman" w:cs="Times New Roman"/>
          <w:b/>
        </w:rPr>
      </w:pPr>
    </w:p>
    <w:p w14:paraId="16E0DCBF" w14:textId="77777777" w:rsidR="005B59A5" w:rsidRPr="005B59A5" w:rsidRDefault="005B59A5" w:rsidP="005B59A5">
      <w:pPr>
        <w:widowControl w:val="0"/>
        <w:autoSpaceDE w:val="0"/>
        <w:autoSpaceDN w:val="0"/>
        <w:ind w:left="962"/>
        <w:contextualSpacing/>
        <w:rPr>
          <w:rFonts w:ascii="Times New Roman" w:eastAsia="Times New Roman" w:hAnsi="Times New Roman" w:cs="Times New Roman"/>
          <w:b/>
          <w:bCs/>
        </w:rPr>
      </w:pPr>
    </w:p>
    <w:p w14:paraId="4B8155A4" w14:textId="77777777" w:rsidR="005B59A5" w:rsidRPr="005B59A5" w:rsidRDefault="005B59A5" w:rsidP="005B59A5">
      <w:pPr>
        <w:widowControl w:val="0"/>
        <w:autoSpaceDE w:val="0"/>
        <w:autoSpaceDN w:val="0"/>
        <w:ind w:left="962"/>
        <w:contextualSpacing/>
        <w:rPr>
          <w:rFonts w:ascii="Times New Roman" w:eastAsia="Times New Roman" w:hAnsi="Times New Roman" w:cs="Times New Roman"/>
          <w:b/>
          <w:bCs/>
        </w:rPr>
      </w:pPr>
    </w:p>
    <w:p w14:paraId="3BBF4EA4" w14:textId="77777777" w:rsidR="005B59A5" w:rsidRPr="005B59A5" w:rsidRDefault="005B59A5" w:rsidP="005B59A5">
      <w:pPr>
        <w:widowControl w:val="0"/>
        <w:autoSpaceDE w:val="0"/>
        <w:autoSpaceDN w:val="0"/>
        <w:ind w:left="962"/>
        <w:contextualSpacing/>
        <w:rPr>
          <w:rFonts w:ascii="Times New Roman" w:eastAsia="Times New Roman" w:hAnsi="Times New Roman" w:cs="Times New Roman"/>
          <w:b/>
          <w:bCs/>
        </w:rPr>
      </w:pPr>
    </w:p>
    <w:p w14:paraId="3538D028" w14:textId="77777777" w:rsidR="005B59A5" w:rsidRPr="005B59A5" w:rsidRDefault="005B59A5" w:rsidP="005B59A5">
      <w:pPr>
        <w:widowControl w:val="0"/>
        <w:autoSpaceDE w:val="0"/>
        <w:autoSpaceDN w:val="0"/>
        <w:ind w:left="962"/>
        <w:contextualSpacing/>
        <w:rPr>
          <w:rFonts w:ascii="Times New Roman" w:eastAsia="Times New Roman" w:hAnsi="Times New Roman" w:cs="Times New Roman"/>
          <w:b/>
          <w:bCs/>
        </w:rPr>
      </w:pPr>
    </w:p>
    <w:p w14:paraId="5DC8F3C7" w14:textId="77777777" w:rsidR="00210E37" w:rsidRPr="007762B0" w:rsidRDefault="00210E37" w:rsidP="00210E37">
      <w:pPr>
        <w:widowControl w:val="0"/>
        <w:autoSpaceDE w:val="0"/>
        <w:autoSpaceDN w:val="0"/>
        <w:ind w:left="962"/>
        <w:contextualSpacing/>
        <w:rPr>
          <w:rFonts w:ascii="Times New Roman" w:eastAsia="Times New Roman" w:hAnsi="Times New Roman" w:cs="Times New Roman"/>
          <w:b/>
          <w:bCs/>
        </w:rPr>
      </w:pPr>
      <w:proofErr w:type="spellStart"/>
      <w:r w:rsidRPr="007762B0">
        <w:rPr>
          <w:rFonts w:ascii="Times New Roman" w:eastAsia="Times New Roman" w:hAnsi="Times New Roman" w:cs="Times New Roman"/>
          <w:b/>
          <w:bCs/>
        </w:rPr>
        <w:t>Тәрбиелеу</w:t>
      </w:r>
      <w:proofErr w:type="spellEnd"/>
      <w:r w:rsidRPr="007762B0">
        <w:rPr>
          <w:rFonts w:ascii="Times New Roman" w:eastAsia="Times New Roman" w:hAnsi="Times New Roman" w:cs="Times New Roman"/>
          <w:b/>
          <w:bCs/>
        </w:rPr>
        <w:t xml:space="preserve"> - </w:t>
      </w:r>
      <w:proofErr w:type="spellStart"/>
      <w:r w:rsidRPr="007762B0">
        <w:rPr>
          <w:rFonts w:ascii="Times New Roman" w:eastAsia="Times New Roman" w:hAnsi="Times New Roman" w:cs="Times New Roman"/>
          <w:b/>
          <w:bCs/>
        </w:rPr>
        <w:t>білім</w:t>
      </w:r>
      <w:proofErr w:type="spellEnd"/>
      <w:r w:rsidRPr="007762B0">
        <w:rPr>
          <w:rFonts w:ascii="Times New Roman" w:eastAsia="Times New Roman" w:hAnsi="Times New Roman" w:cs="Times New Roman"/>
          <w:b/>
          <w:bCs/>
        </w:rPr>
        <w:t xml:space="preserve"> беру </w:t>
      </w:r>
      <w:proofErr w:type="spellStart"/>
      <w:r w:rsidRPr="007762B0">
        <w:rPr>
          <w:rFonts w:ascii="Times New Roman" w:eastAsia="Times New Roman" w:hAnsi="Times New Roman" w:cs="Times New Roman"/>
          <w:b/>
          <w:bCs/>
        </w:rPr>
        <w:t>процесінің</w:t>
      </w:r>
      <w:proofErr w:type="spellEnd"/>
      <w:r w:rsidRPr="007762B0">
        <w:rPr>
          <w:rFonts w:ascii="Times New Roman" w:eastAsia="Times New Roman" w:hAnsi="Times New Roman" w:cs="Times New Roman"/>
          <w:b/>
          <w:bCs/>
        </w:rPr>
        <w:t xml:space="preserve"> </w:t>
      </w:r>
      <w:proofErr w:type="spellStart"/>
      <w:r w:rsidRPr="007762B0">
        <w:rPr>
          <w:rFonts w:ascii="Times New Roman" w:eastAsia="Times New Roman" w:hAnsi="Times New Roman" w:cs="Times New Roman"/>
          <w:b/>
          <w:bCs/>
        </w:rPr>
        <w:t>циклограммасы</w:t>
      </w:r>
      <w:proofErr w:type="spellEnd"/>
    </w:p>
    <w:p w14:paraId="68763BB9" w14:textId="77777777" w:rsidR="00BF2252" w:rsidRDefault="00BF2252" w:rsidP="00BF2252">
      <w:pPr>
        <w:widowControl w:val="0"/>
        <w:autoSpaceDE w:val="0"/>
        <w:autoSpaceDN w:val="0"/>
        <w:ind w:left="962"/>
        <w:contextualSpacing/>
        <w:rPr>
          <w:rFonts w:ascii="Times New Roman" w:eastAsia="Times New Roman" w:hAnsi="Times New Roman" w:cs="Times New Roman"/>
          <w:b/>
          <w:lang w:val="kk-KZ"/>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бөбекжай</w:t>
      </w:r>
      <w:proofErr w:type="spellEnd"/>
      <w:r>
        <w:rPr>
          <w:rFonts w:ascii="Times New Roman" w:eastAsia="Times New Roman" w:hAnsi="Times New Roman" w:cs="Times New Roman"/>
          <w:b/>
        </w:rPr>
        <w:t>» КМ</w:t>
      </w:r>
      <w:r>
        <w:rPr>
          <w:rFonts w:ascii="Times New Roman" w:eastAsia="Times New Roman" w:hAnsi="Times New Roman" w:cs="Times New Roman"/>
          <w:b/>
          <w:lang w:val="kk-KZ"/>
        </w:rPr>
        <w:t>ҚК</w:t>
      </w:r>
    </w:p>
    <w:p w14:paraId="1BC0C016" w14:textId="77777777" w:rsidR="00210E37" w:rsidRPr="00C353D3" w:rsidRDefault="00210E37" w:rsidP="00210E37">
      <w:pPr>
        <w:widowControl w:val="0"/>
        <w:tabs>
          <w:tab w:val="left" w:pos="10325"/>
        </w:tabs>
        <w:autoSpaceDE w:val="0"/>
        <w:autoSpaceDN w:val="0"/>
        <w:ind w:left="962"/>
        <w:contextualSpacing/>
        <w:rPr>
          <w:rFonts w:ascii="Times New Roman" w:eastAsia="Times New Roman" w:hAnsi="Times New Roman" w:cs="Times New Roman"/>
          <w:b/>
          <w:lang w:val="kk-KZ"/>
        </w:rPr>
      </w:pPr>
      <w:r w:rsidRPr="00C353D3">
        <w:rPr>
          <w:rFonts w:ascii="Times New Roman" w:eastAsia="Times New Roman" w:hAnsi="Times New Roman" w:cs="Times New Roman"/>
          <w:b/>
          <w:lang w:val="kk-KZ"/>
        </w:rPr>
        <w:t>Топ - «</w:t>
      </w:r>
      <w:r w:rsidRPr="007762B0">
        <w:rPr>
          <w:rFonts w:ascii="Times New Roman" w:eastAsia="Times New Roman" w:hAnsi="Times New Roman" w:cs="Times New Roman"/>
          <w:b/>
          <w:lang w:val="kk-KZ"/>
        </w:rPr>
        <w:t>Тұлпар</w:t>
      </w:r>
      <w:r w:rsidRPr="00C353D3">
        <w:rPr>
          <w:rFonts w:ascii="Times New Roman" w:eastAsia="Times New Roman" w:hAnsi="Times New Roman" w:cs="Times New Roman"/>
          <w:b/>
          <w:lang w:val="kk-KZ"/>
        </w:rPr>
        <w:t>» мектепалды даярлық тобы</w:t>
      </w:r>
    </w:p>
    <w:p w14:paraId="4C95BC3F" w14:textId="77777777" w:rsidR="00210E37" w:rsidRPr="00C353D3" w:rsidRDefault="00210E37" w:rsidP="00210E37">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C353D3">
        <w:rPr>
          <w:rFonts w:ascii="Times New Roman" w:eastAsia="Times New Roman" w:hAnsi="Times New Roman" w:cs="Times New Roman"/>
          <w:b/>
          <w:lang w:val="kk-KZ"/>
        </w:rPr>
        <w:t>Балалардың жасы - 5 жас</w:t>
      </w:r>
    </w:p>
    <w:p w14:paraId="2763A154" w14:textId="184219F2" w:rsidR="00210E37" w:rsidRPr="00C353D3" w:rsidRDefault="00210E37" w:rsidP="00210E37">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C353D3">
        <w:rPr>
          <w:rFonts w:ascii="Times New Roman" w:eastAsia="Times New Roman" w:hAnsi="Times New Roman" w:cs="Times New Roman"/>
          <w:b/>
          <w:lang w:val="kk-KZ"/>
        </w:rPr>
        <w:t>Жоспардың құрылу кезеңі (апта күндерін, айды, жылды көрсету) 0</w:t>
      </w:r>
      <w:r>
        <w:rPr>
          <w:rFonts w:ascii="Times New Roman" w:eastAsia="Times New Roman" w:hAnsi="Times New Roman" w:cs="Times New Roman"/>
          <w:b/>
          <w:lang w:val="kk-KZ"/>
        </w:rPr>
        <w:t>8</w:t>
      </w:r>
      <w:r w:rsidRPr="00C353D3">
        <w:rPr>
          <w:rFonts w:ascii="Times New Roman" w:eastAsia="Times New Roman" w:hAnsi="Times New Roman" w:cs="Times New Roman"/>
          <w:b/>
          <w:lang w:val="kk-KZ"/>
        </w:rPr>
        <w:t>.01-</w:t>
      </w:r>
      <w:r>
        <w:rPr>
          <w:rFonts w:ascii="Times New Roman" w:eastAsia="Times New Roman" w:hAnsi="Times New Roman" w:cs="Times New Roman"/>
          <w:b/>
          <w:lang w:val="kk-KZ"/>
        </w:rPr>
        <w:t>12</w:t>
      </w:r>
      <w:r w:rsidRPr="00C353D3">
        <w:rPr>
          <w:rFonts w:ascii="Times New Roman" w:eastAsia="Times New Roman" w:hAnsi="Times New Roman" w:cs="Times New Roman"/>
          <w:b/>
          <w:lang w:val="kk-KZ"/>
        </w:rPr>
        <w:t>.01</w:t>
      </w:r>
      <w:r w:rsidRPr="00C353D3">
        <w:rPr>
          <w:lang w:val="kk-KZ"/>
        </w:rPr>
        <w:t xml:space="preserve"> </w:t>
      </w:r>
      <w:r w:rsidRPr="00C353D3">
        <w:rPr>
          <w:rFonts w:ascii="Times New Roman" w:eastAsia="Times New Roman" w:hAnsi="Times New Roman" w:cs="Times New Roman"/>
          <w:b/>
          <w:lang w:val="kk-KZ"/>
        </w:rPr>
        <w:t>қаңтар – 2023-2024 оқу жылы</w:t>
      </w:r>
    </w:p>
    <w:p w14:paraId="3430ECFB" w14:textId="5FCDC057" w:rsidR="00210E37" w:rsidRPr="007762B0" w:rsidRDefault="00210E37" w:rsidP="00210E37">
      <w:pPr>
        <w:contextualSpacing/>
        <w:jc w:val="right"/>
        <w:rPr>
          <w:rFonts w:ascii="Times New Roman" w:hAnsi="Times New Roman" w:cs="Times New Roman"/>
          <w:b/>
          <w:bCs/>
          <w:lang w:eastAsia="ru-RU"/>
        </w:rPr>
      </w:pPr>
      <w:proofErr w:type="spellStart"/>
      <w:r w:rsidRPr="007762B0">
        <w:rPr>
          <w:rFonts w:ascii="Times New Roman" w:hAnsi="Times New Roman" w:cs="Times New Roman"/>
          <w:b/>
          <w:bCs/>
          <w:lang w:eastAsia="ru-RU"/>
        </w:rPr>
        <w:t>Тәрбиеші</w:t>
      </w:r>
      <w:proofErr w:type="spellEnd"/>
      <w:r w:rsidRPr="007762B0">
        <w:rPr>
          <w:rFonts w:ascii="Times New Roman" w:hAnsi="Times New Roman" w:cs="Times New Roman"/>
          <w:b/>
          <w:bCs/>
          <w:lang w:eastAsia="ru-RU"/>
        </w:rPr>
        <w:t xml:space="preserve">: </w:t>
      </w:r>
      <w:r>
        <w:rPr>
          <w:rFonts w:ascii="Times New Roman" w:hAnsi="Times New Roman" w:cs="Times New Roman"/>
          <w:b/>
          <w:bCs/>
          <w:lang w:val="kk-KZ" w:eastAsia="ru-RU"/>
        </w:rPr>
        <w:t>Шевченко</w:t>
      </w:r>
      <w:r w:rsidRPr="007762B0">
        <w:rPr>
          <w:rFonts w:ascii="Times New Roman" w:hAnsi="Times New Roman" w:cs="Times New Roman"/>
          <w:b/>
          <w:bCs/>
          <w:lang w:eastAsia="ru-RU"/>
        </w:rPr>
        <w:t xml:space="preserve"> </w:t>
      </w:r>
      <w:r>
        <w:rPr>
          <w:rFonts w:ascii="Times New Roman" w:hAnsi="Times New Roman" w:cs="Times New Roman"/>
          <w:b/>
          <w:bCs/>
          <w:lang w:val="kk-KZ" w:eastAsia="ru-RU"/>
        </w:rPr>
        <w:t>Т</w:t>
      </w:r>
      <w:r w:rsidRPr="007762B0">
        <w:rPr>
          <w:rFonts w:ascii="Times New Roman" w:hAnsi="Times New Roman" w:cs="Times New Roman"/>
          <w:b/>
          <w:bCs/>
          <w:lang w:eastAsia="ru-RU"/>
        </w:rPr>
        <w:t>.В.</w:t>
      </w:r>
    </w:p>
    <w:tbl>
      <w:tblPr>
        <w:tblStyle w:val="af1"/>
        <w:tblW w:w="8134" w:type="pct"/>
        <w:tblLayout w:type="fixed"/>
        <w:tblLook w:val="04A0" w:firstRow="1" w:lastRow="0" w:firstColumn="1" w:lastColumn="0" w:noHBand="0" w:noVBand="1"/>
      </w:tblPr>
      <w:tblGrid>
        <w:gridCol w:w="2264"/>
        <w:gridCol w:w="2388"/>
        <w:gridCol w:w="30"/>
        <w:gridCol w:w="6"/>
        <w:gridCol w:w="15"/>
        <w:gridCol w:w="58"/>
        <w:gridCol w:w="74"/>
        <w:gridCol w:w="326"/>
        <w:gridCol w:w="2028"/>
        <w:gridCol w:w="44"/>
        <w:gridCol w:w="193"/>
        <w:gridCol w:w="13"/>
        <w:gridCol w:w="2396"/>
        <w:gridCol w:w="422"/>
        <w:gridCol w:w="2255"/>
        <w:gridCol w:w="282"/>
        <w:gridCol w:w="113"/>
        <w:gridCol w:w="2535"/>
        <w:gridCol w:w="4290"/>
        <w:gridCol w:w="4184"/>
      </w:tblGrid>
      <w:tr w:rsidR="00210E37" w:rsidRPr="00B37F2A" w14:paraId="2B817E26" w14:textId="77777777" w:rsidTr="00F1573B">
        <w:trPr>
          <w:gridAfter w:val="2"/>
          <w:wAfter w:w="8525" w:type="dxa"/>
        </w:trPr>
        <w:tc>
          <w:tcPr>
            <w:tcW w:w="2276" w:type="dxa"/>
            <w:vMerge w:val="restart"/>
          </w:tcPr>
          <w:p w14:paraId="54002E60" w14:textId="77777777" w:rsidR="00210E37" w:rsidRPr="00B37F2A" w:rsidRDefault="00210E37" w:rsidP="00F1573B">
            <w:pPr>
              <w:widowControl w:val="0"/>
              <w:autoSpaceDE w:val="0"/>
              <w:autoSpaceDN w:val="0"/>
              <w:adjustRightInd w:val="0"/>
              <w:contextualSpacing/>
              <w:jc w:val="center"/>
              <w:rPr>
                <w:rFonts w:ascii="Times New Roman" w:hAnsi="Times New Roman" w:cs="Times New Roman"/>
                <w:b/>
                <w:bCs/>
                <w:lang w:val="kk-KZ"/>
              </w:rPr>
            </w:pPr>
            <w:r w:rsidRPr="00B37F2A">
              <w:rPr>
                <w:rFonts w:ascii="Times New Roman" w:hAnsi="Times New Roman" w:cs="Times New Roman"/>
                <w:b/>
                <w:bCs/>
                <w:lang w:val="kk-KZ"/>
              </w:rPr>
              <w:t>Күн тәртібі /</w:t>
            </w:r>
          </w:p>
          <w:p w14:paraId="260006DF" w14:textId="77777777" w:rsidR="00210E37" w:rsidRPr="00B37F2A" w:rsidRDefault="00210E37" w:rsidP="00F1573B">
            <w:pPr>
              <w:widowControl w:val="0"/>
              <w:autoSpaceDE w:val="0"/>
              <w:autoSpaceDN w:val="0"/>
              <w:adjustRightInd w:val="0"/>
              <w:contextualSpacing/>
              <w:jc w:val="center"/>
              <w:rPr>
                <w:rFonts w:ascii="Times New Roman" w:hAnsi="Times New Roman" w:cs="Times New Roman"/>
                <w:lang w:val="kk-KZ"/>
              </w:rPr>
            </w:pPr>
            <w:r w:rsidRPr="00B37F2A">
              <w:rPr>
                <w:rFonts w:ascii="Times New Roman" w:hAnsi="Times New Roman" w:cs="Times New Roman"/>
                <w:b/>
                <w:bCs/>
                <w:lang w:val="kk-KZ"/>
              </w:rPr>
              <w:t>Режим дня</w:t>
            </w:r>
          </w:p>
        </w:tc>
        <w:tc>
          <w:tcPr>
            <w:tcW w:w="13253" w:type="dxa"/>
            <w:gridSpan w:val="17"/>
          </w:tcPr>
          <w:p w14:paraId="6A14655D" w14:textId="77777777" w:rsidR="00210E37" w:rsidRPr="00B37F2A" w:rsidRDefault="00210E37" w:rsidP="00F1573B">
            <w:pPr>
              <w:widowControl w:val="0"/>
              <w:autoSpaceDE w:val="0"/>
              <w:autoSpaceDN w:val="0"/>
              <w:adjustRightInd w:val="0"/>
              <w:contextualSpacing/>
              <w:rPr>
                <w:rFonts w:ascii="Times New Roman" w:hAnsi="Times New Roman" w:cs="Times New Roman"/>
                <w:b/>
                <w:bCs/>
                <w:color w:val="FF0000"/>
                <w:lang w:val="kk-KZ"/>
              </w:rPr>
            </w:pPr>
          </w:p>
        </w:tc>
      </w:tr>
      <w:tr w:rsidR="00210E37" w:rsidRPr="00B37F2A" w14:paraId="4375E51A" w14:textId="77777777" w:rsidTr="00F1573B">
        <w:trPr>
          <w:gridAfter w:val="2"/>
          <w:wAfter w:w="8525" w:type="dxa"/>
          <w:trHeight w:val="442"/>
        </w:trPr>
        <w:tc>
          <w:tcPr>
            <w:tcW w:w="2276" w:type="dxa"/>
            <w:vMerge/>
          </w:tcPr>
          <w:p w14:paraId="21D137B8" w14:textId="77777777" w:rsidR="00210E37" w:rsidRPr="00B37F2A" w:rsidRDefault="00210E37" w:rsidP="00F1573B">
            <w:pPr>
              <w:contextualSpacing/>
              <w:rPr>
                <w:rFonts w:ascii="Times New Roman" w:hAnsi="Times New Roman" w:cs="Times New Roman"/>
                <w:lang w:val="kk-KZ"/>
              </w:rPr>
            </w:pPr>
          </w:p>
        </w:tc>
        <w:tc>
          <w:tcPr>
            <w:tcW w:w="2437" w:type="dxa"/>
            <w:gridSpan w:val="3"/>
          </w:tcPr>
          <w:p w14:paraId="7253655B" w14:textId="77777777" w:rsidR="00210E37" w:rsidRPr="00B37F2A" w:rsidRDefault="00210E37"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Дүйсенбі/</w:t>
            </w:r>
          </w:p>
          <w:p w14:paraId="04645A42" w14:textId="77777777" w:rsidR="00210E37" w:rsidRPr="00B37F2A" w:rsidRDefault="00210E37"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Понедельник</w:t>
            </w:r>
          </w:p>
          <w:p w14:paraId="18E755BE" w14:textId="68B8DF0D" w:rsidR="00210E37" w:rsidRPr="00B37F2A" w:rsidRDefault="00210E37" w:rsidP="00F1573B">
            <w:pPr>
              <w:widowControl w:val="0"/>
              <w:tabs>
                <w:tab w:val="left" w:pos="6640"/>
              </w:tabs>
              <w:autoSpaceDE w:val="0"/>
              <w:autoSpaceDN w:val="0"/>
              <w:adjustRightInd w:val="0"/>
              <w:contextualSpacing/>
              <w:jc w:val="center"/>
              <w:rPr>
                <w:rFonts w:ascii="Times New Roman" w:hAnsi="Times New Roman" w:cs="Times New Roman"/>
                <w:b/>
              </w:rPr>
            </w:pPr>
            <w:r w:rsidRPr="00B37F2A">
              <w:rPr>
                <w:rFonts w:ascii="Times New Roman" w:hAnsi="Times New Roman" w:cs="Times New Roman"/>
                <w:b/>
                <w:lang w:val="kk-KZ"/>
              </w:rPr>
              <w:t>08</w:t>
            </w:r>
            <w:r w:rsidRPr="00B37F2A">
              <w:rPr>
                <w:rFonts w:ascii="Times New Roman" w:hAnsi="Times New Roman" w:cs="Times New Roman"/>
                <w:b/>
              </w:rPr>
              <w:t>.01.2024</w:t>
            </w:r>
          </w:p>
        </w:tc>
        <w:tc>
          <w:tcPr>
            <w:tcW w:w="2766" w:type="dxa"/>
            <w:gridSpan w:val="8"/>
          </w:tcPr>
          <w:p w14:paraId="7DD12399" w14:textId="77777777" w:rsidR="00210E37" w:rsidRPr="00B37F2A" w:rsidRDefault="00210E37"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Сейсенбі /</w:t>
            </w:r>
          </w:p>
          <w:p w14:paraId="5B4FB305" w14:textId="385562A6" w:rsidR="00210E37" w:rsidRPr="00B37F2A" w:rsidRDefault="00210E37"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 xml:space="preserve">Вторник                                                                                                                                                                                                                                                                                                                                            </w:t>
            </w:r>
            <w:r w:rsidRPr="00B37F2A">
              <w:rPr>
                <w:rFonts w:ascii="Times New Roman" w:hAnsi="Times New Roman" w:cs="Times New Roman"/>
                <w:b/>
              </w:rPr>
              <w:t>0</w:t>
            </w:r>
            <w:r w:rsidRPr="00B37F2A">
              <w:rPr>
                <w:rFonts w:ascii="Times New Roman" w:hAnsi="Times New Roman" w:cs="Times New Roman"/>
                <w:b/>
                <w:lang w:val="kk-KZ"/>
              </w:rPr>
              <w:t>9</w:t>
            </w:r>
            <w:r w:rsidRPr="00B37F2A">
              <w:rPr>
                <w:rFonts w:ascii="Times New Roman" w:hAnsi="Times New Roman" w:cs="Times New Roman"/>
                <w:b/>
              </w:rPr>
              <w:t>.01.2024</w:t>
            </w:r>
          </w:p>
        </w:tc>
        <w:tc>
          <w:tcPr>
            <w:tcW w:w="2835" w:type="dxa"/>
            <w:gridSpan w:val="2"/>
          </w:tcPr>
          <w:p w14:paraId="1B93AC32" w14:textId="77777777" w:rsidR="00210E37" w:rsidRPr="00B37F2A" w:rsidRDefault="00210E37"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 xml:space="preserve">Сәрсенбі / </w:t>
            </w:r>
          </w:p>
          <w:p w14:paraId="0B41CACA" w14:textId="77777777" w:rsidR="00210E37" w:rsidRPr="00B37F2A" w:rsidRDefault="00210E37"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Среда</w:t>
            </w:r>
          </w:p>
          <w:p w14:paraId="760D6BF0" w14:textId="0856DD7A" w:rsidR="00210E37" w:rsidRPr="00B37F2A" w:rsidRDefault="00210E37"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10</w:t>
            </w:r>
            <w:r w:rsidRPr="00B37F2A">
              <w:rPr>
                <w:rFonts w:ascii="Times New Roman" w:hAnsi="Times New Roman" w:cs="Times New Roman"/>
                <w:b/>
              </w:rPr>
              <w:t>.01.2024</w:t>
            </w:r>
          </w:p>
        </w:tc>
        <w:tc>
          <w:tcPr>
            <w:tcW w:w="2666" w:type="dxa"/>
            <w:gridSpan w:val="3"/>
          </w:tcPr>
          <w:p w14:paraId="7BF2DE1B" w14:textId="77777777" w:rsidR="00210E37" w:rsidRPr="00B37F2A" w:rsidRDefault="00210E37"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Бейсен</w:t>
            </w:r>
            <w:proofErr w:type="spellStart"/>
            <w:r w:rsidRPr="00B37F2A">
              <w:rPr>
                <w:rFonts w:ascii="Times New Roman" w:hAnsi="Times New Roman" w:cs="Times New Roman"/>
                <w:b/>
              </w:rPr>
              <w:t>бі</w:t>
            </w:r>
            <w:proofErr w:type="spellEnd"/>
            <w:r w:rsidRPr="00B37F2A">
              <w:rPr>
                <w:rFonts w:ascii="Times New Roman" w:hAnsi="Times New Roman" w:cs="Times New Roman"/>
                <w:b/>
                <w:lang w:val="kk-KZ"/>
              </w:rPr>
              <w:t xml:space="preserve"> /</w:t>
            </w:r>
          </w:p>
          <w:p w14:paraId="2F3F9ED5" w14:textId="77777777" w:rsidR="00210E37" w:rsidRPr="00B37F2A" w:rsidRDefault="00210E37"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Четверг</w:t>
            </w:r>
          </w:p>
          <w:p w14:paraId="36BD0FF2" w14:textId="7E19B8B9" w:rsidR="00210E37" w:rsidRPr="00B37F2A" w:rsidRDefault="00210E37"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11</w:t>
            </w:r>
            <w:r w:rsidRPr="00B37F2A">
              <w:rPr>
                <w:rFonts w:ascii="Times New Roman" w:hAnsi="Times New Roman" w:cs="Times New Roman"/>
                <w:b/>
              </w:rPr>
              <w:t>.01.2024</w:t>
            </w:r>
          </w:p>
        </w:tc>
        <w:tc>
          <w:tcPr>
            <w:tcW w:w="2549" w:type="dxa"/>
          </w:tcPr>
          <w:p w14:paraId="0E198418" w14:textId="77777777" w:rsidR="00210E37" w:rsidRPr="00B37F2A" w:rsidRDefault="00210E37"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rPr>
              <w:t>Ж</w:t>
            </w:r>
            <w:r w:rsidRPr="00B37F2A">
              <w:rPr>
                <w:rFonts w:ascii="Times New Roman" w:hAnsi="Times New Roman" w:cs="Times New Roman"/>
                <w:b/>
                <w:lang w:val="kk-KZ"/>
              </w:rPr>
              <w:t>ұ</w:t>
            </w:r>
            <w:proofErr w:type="spellStart"/>
            <w:r w:rsidRPr="00B37F2A">
              <w:rPr>
                <w:rFonts w:ascii="Times New Roman" w:hAnsi="Times New Roman" w:cs="Times New Roman"/>
                <w:b/>
              </w:rPr>
              <w:t>ма</w:t>
            </w:r>
            <w:proofErr w:type="spellEnd"/>
            <w:r w:rsidRPr="00B37F2A">
              <w:rPr>
                <w:rFonts w:ascii="Times New Roman" w:hAnsi="Times New Roman" w:cs="Times New Roman"/>
                <w:b/>
              </w:rPr>
              <w:t>/</w:t>
            </w:r>
            <w:r w:rsidRPr="00B37F2A">
              <w:rPr>
                <w:rFonts w:ascii="Times New Roman" w:hAnsi="Times New Roman" w:cs="Times New Roman"/>
                <w:b/>
                <w:lang w:val="kk-KZ"/>
              </w:rPr>
              <w:t xml:space="preserve"> </w:t>
            </w:r>
          </w:p>
          <w:p w14:paraId="03ED43A5" w14:textId="77777777" w:rsidR="00210E37" w:rsidRPr="00B37F2A" w:rsidRDefault="00210E37"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Пятница</w:t>
            </w:r>
          </w:p>
          <w:p w14:paraId="4048C9E3" w14:textId="77C16AB4" w:rsidR="00210E37" w:rsidRPr="00B37F2A" w:rsidRDefault="00210E37"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12</w:t>
            </w:r>
            <w:r w:rsidRPr="00B37F2A">
              <w:rPr>
                <w:rFonts w:ascii="Times New Roman" w:hAnsi="Times New Roman" w:cs="Times New Roman"/>
                <w:b/>
              </w:rPr>
              <w:t>.01.2024</w:t>
            </w:r>
          </w:p>
        </w:tc>
      </w:tr>
      <w:tr w:rsidR="00210E37" w:rsidRPr="00B37F2A" w14:paraId="7B2A3E9A" w14:textId="77777777" w:rsidTr="00F1573B">
        <w:trPr>
          <w:gridAfter w:val="2"/>
          <w:wAfter w:w="8525" w:type="dxa"/>
          <w:trHeight w:val="261"/>
        </w:trPr>
        <w:tc>
          <w:tcPr>
            <w:tcW w:w="2276" w:type="dxa"/>
            <w:vMerge w:val="restart"/>
          </w:tcPr>
          <w:p w14:paraId="1CE2F5E8" w14:textId="77777777" w:rsidR="00210E37" w:rsidRPr="00B37F2A" w:rsidRDefault="00210E37" w:rsidP="00F1573B">
            <w:pPr>
              <w:widowControl w:val="0"/>
              <w:tabs>
                <w:tab w:val="left" w:pos="6640"/>
              </w:tabs>
              <w:autoSpaceDE w:val="0"/>
              <w:autoSpaceDN w:val="0"/>
              <w:adjustRightInd w:val="0"/>
              <w:contextualSpacing/>
              <w:rPr>
                <w:rFonts w:ascii="Times New Roman" w:hAnsi="Times New Roman" w:cs="Times New Roman"/>
                <w:b/>
                <w:bCs/>
                <w:lang w:val="kk-KZ"/>
              </w:rPr>
            </w:pPr>
            <w:r w:rsidRPr="00B37F2A">
              <w:rPr>
                <w:rFonts w:ascii="Times New Roman" w:hAnsi="Times New Roman" w:cs="Times New Roman"/>
                <w:b/>
                <w:bCs/>
                <w:lang w:val="kk-KZ"/>
              </w:rPr>
              <w:t>Балаларды қабылдау/</w:t>
            </w:r>
          </w:p>
          <w:p w14:paraId="4A00887E" w14:textId="77777777" w:rsidR="00210E37" w:rsidRPr="00B37F2A" w:rsidRDefault="00210E37" w:rsidP="00F1573B">
            <w:pPr>
              <w:widowControl w:val="0"/>
              <w:tabs>
                <w:tab w:val="left" w:pos="6640"/>
              </w:tabs>
              <w:autoSpaceDE w:val="0"/>
              <w:autoSpaceDN w:val="0"/>
              <w:adjustRightInd w:val="0"/>
              <w:contextualSpacing/>
              <w:rPr>
                <w:rFonts w:ascii="Times New Roman" w:hAnsi="Times New Roman" w:cs="Times New Roman"/>
                <w:b/>
              </w:rPr>
            </w:pPr>
            <w:r w:rsidRPr="00B37F2A">
              <w:rPr>
                <w:rFonts w:ascii="Times New Roman" w:hAnsi="Times New Roman" w:cs="Times New Roman"/>
                <w:b/>
                <w:bCs/>
              </w:rPr>
              <w:t>Прием детей</w:t>
            </w:r>
          </w:p>
          <w:p w14:paraId="118120FE" w14:textId="77777777" w:rsidR="00210E37" w:rsidRPr="00B37F2A" w:rsidRDefault="00210E37" w:rsidP="00F1573B">
            <w:pPr>
              <w:widowControl w:val="0"/>
              <w:tabs>
                <w:tab w:val="left" w:pos="6640"/>
              </w:tabs>
              <w:autoSpaceDE w:val="0"/>
              <w:autoSpaceDN w:val="0"/>
              <w:adjustRightInd w:val="0"/>
              <w:contextualSpacing/>
              <w:rPr>
                <w:rFonts w:ascii="Times New Roman" w:hAnsi="Times New Roman" w:cs="Times New Roman"/>
                <w:b/>
                <w:bCs/>
                <w:lang w:val="kk-KZ"/>
              </w:rPr>
            </w:pPr>
            <w:r w:rsidRPr="00B37F2A">
              <w:rPr>
                <w:rFonts w:ascii="Times New Roman" w:hAnsi="Times New Roman" w:cs="Times New Roman"/>
                <w:b/>
                <w:bCs/>
                <w:lang w:val="kk-KZ"/>
              </w:rPr>
              <w:t>Ата-аналармен сүхбат/</w:t>
            </w:r>
          </w:p>
          <w:p w14:paraId="21DB743C" w14:textId="77777777" w:rsidR="00210E37" w:rsidRPr="00B37F2A" w:rsidRDefault="00210E37" w:rsidP="00F1573B">
            <w:pPr>
              <w:widowControl w:val="0"/>
              <w:tabs>
                <w:tab w:val="left" w:pos="6640"/>
              </w:tabs>
              <w:autoSpaceDE w:val="0"/>
              <w:autoSpaceDN w:val="0"/>
              <w:adjustRightInd w:val="0"/>
              <w:contextualSpacing/>
              <w:rPr>
                <w:rFonts w:ascii="Times New Roman" w:hAnsi="Times New Roman" w:cs="Times New Roman"/>
                <w:b/>
                <w:bCs/>
              </w:rPr>
            </w:pPr>
            <w:r w:rsidRPr="00B37F2A">
              <w:rPr>
                <w:rFonts w:ascii="Times New Roman" w:hAnsi="Times New Roman" w:cs="Times New Roman"/>
                <w:b/>
                <w:bCs/>
              </w:rPr>
              <w:t>Беседы с родителями</w:t>
            </w:r>
          </w:p>
          <w:p w14:paraId="7B06F1F8" w14:textId="77777777" w:rsidR="00210E37" w:rsidRPr="00B37F2A" w:rsidRDefault="00210E37" w:rsidP="00F1573B">
            <w:pPr>
              <w:widowControl w:val="0"/>
              <w:tabs>
                <w:tab w:val="left" w:pos="6640"/>
              </w:tabs>
              <w:autoSpaceDE w:val="0"/>
              <w:autoSpaceDN w:val="0"/>
              <w:adjustRightInd w:val="0"/>
              <w:contextualSpacing/>
              <w:rPr>
                <w:rFonts w:ascii="Times New Roman" w:hAnsi="Times New Roman" w:cs="Times New Roman"/>
                <w:b/>
                <w:bCs/>
              </w:rPr>
            </w:pPr>
            <w:r w:rsidRPr="00B37F2A">
              <w:rPr>
                <w:rFonts w:ascii="Times New Roman" w:hAnsi="Times New Roman" w:cs="Times New Roman"/>
                <w:b/>
                <w:bCs/>
                <w:lang w:val="kk-KZ"/>
              </w:rPr>
              <w:t xml:space="preserve">Ойындар </w:t>
            </w:r>
            <w:r w:rsidRPr="00B37F2A">
              <w:rPr>
                <w:rFonts w:ascii="Times New Roman" w:hAnsi="Times New Roman" w:cs="Times New Roman"/>
                <w:b/>
                <w:bCs/>
              </w:rPr>
              <w:t>(</w:t>
            </w:r>
            <w:r w:rsidRPr="00B37F2A">
              <w:rPr>
                <w:rFonts w:ascii="Times New Roman" w:hAnsi="Times New Roman" w:cs="Times New Roman"/>
                <w:b/>
                <w:bCs/>
                <w:lang w:val="kk-KZ"/>
              </w:rPr>
              <w:t>үстел үсті,саусақ және т.б.</w:t>
            </w:r>
            <w:r w:rsidRPr="00B37F2A">
              <w:rPr>
                <w:rFonts w:ascii="Times New Roman" w:hAnsi="Times New Roman" w:cs="Times New Roman"/>
                <w:b/>
                <w:bCs/>
              </w:rPr>
              <w:t>)/</w:t>
            </w:r>
          </w:p>
          <w:p w14:paraId="547D9E92" w14:textId="77777777" w:rsidR="00210E37" w:rsidRPr="00B37F2A" w:rsidRDefault="00210E37" w:rsidP="00F1573B">
            <w:pPr>
              <w:widowControl w:val="0"/>
              <w:tabs>
                <w:tab w:val="left" w:pos="6640"/>
              </w:tabs>
              <w:autoSpaceDE w:val="0"/>
              <w:autoSpaceDN w:val="0"/>
              <w:adjustRightInd w:val="0"/>
              <w:contextualSpacing/>
              <w:rPr>
                <w:rFonts w:ascii="Times New Roman" w:hAnsi="Times New Roman" w:cs="Times New Roman"/>
                <w:b/>
              </w:rPr>
            </w:pPr>
            <w:r w:rsidRPr="00B37F2A">
              <w:rPr>
                <w:rFonts w:ascii="Times New Roman" w:hAnsi="Times New Roman" w:cs="Times New Roman"/>
                <w:b/>
                <w:bCs/>
              </w:rPr>
              <w:t>Игры (настольные, пальчиковые и др.)</w:t>
            </w:r>
          </w:p>
          <w:p w14:paraId="72391B08" w14:textId="77777777" w:rsidR="00210E37" w:rsidRPr="00B37F2A" w:rsidRDefault="00210E37" w:rsidP="00F1573B">
            <w:pPr>
              <w:widowControl w:val="0"/>
              <w:tabs>
                <w:tab w:val="left" w:pos="6640"/>
              </w:tabs>
              <w:autoSpaceDE w:val="0"/>
              <w:autoSpaceDN w:val="0"/>
              <w:adjustRightInd w:val="0"/>
              <w:contextualSpacing/>
              <w:rPr>
                <w:rFonts w:ascii="Times New Roman" w:hAnsi="Times New Roman" w:cs="Times New Roman"/>
                <w:b/>
                <w:bCs/>
                <w:lang w:val="kk-KZ"/>
              </w:rPr>
            </w:pPr>
            <w:r w:rsidRPr="00B37F2A">
              <w:rPr>
                <w:rFonts w:ascii="Times New Roman" w:hAnsi="Times New Roman" w:cs="Times New Roman"/>
                <w:b/>
                <w:bCs/>
                <w:lang w:val="kk-KZ"/>
              </w:rPr>
              <w:t>Таңғы гимнастика/</w:t>
            </w:r>
          </w:p>
          <w:p w14:paraId="13CEF380" w14:textId="77777777" w:rsidR="00210E37" w:rsidRPr="00B37F2A" w:rsidRDefault="00210E37" w:rsidP="00F1573B">
            <w:pPr>
              <w:widowControl w:val="0"/>
              <w:tabs>
                <w:tab w:val="left" w:pos="6640"/>
              </w:tabs>
              <w:autoSpaceDE w:val="0"/>
              <w:autoSpaceDN w:val="0"/>
              <w:adjustRightInd w:val="0"/>
              <w:contextualSpacing/>
              <w:rPr>
                <w:rFonts w:ascii="Times New Roman" w:hAnsi="Times New Roman" w:cs="Times New Roman"/>
                <w:b/>
                <w:u w:val="single"/>
                <w:lang w:val="kk-KZ"/>
              </w:rPr>
            </w:pPr>
            <w:r w:rsidRPr="00B37F2A">
              <w:rPr>
                <w:rFonts w:ascii="Times New Roman" w:hAnsi="Times New Roman" w:cs="Times New Roman"/>
                <w:b/>
                <w:bCs/>
              </w:rPr>
              <w:lastRenderedPageBreak/>
              <w:t>Утренняя гимнастика</w:t>
            </w:r>
          </w:p>
        </w:tc>
        <w:tc>
          <w:tcPr>
            <w:tcW w:w="13253" w:type="dxa"/>
            <w:gridSpan w:val="17"/>
          </w:tcPr>
          <w:p w14:paraId="05603711" w14:textId="77777777" w:rsidR="00210E37" w:rsidRPr="00B37F2A" w:rsidRDefault="00210E37" w:rsidP="00F1573B">
            <w:pPr>
              <w:widowControl w:val="0"/>
              <w:tabs>
                <w:tab w:val="left" w:pos="6640"/>
              </w:tabs>
              <w:autoSpaceDE w:val="0"/>
              <w:autoSpaceDN w:val="0"/>
              <w:adjustRightInd w:val="0"/>
              <w:contextualSpacing/>
              <w:rPr>
                <w:rFonts w:ascii="Times New Roman" w:hAnsi="Times New Roman" w:cs="Times New Roman"/>
                <w:lang w:val="kk-KZ"/>
              </w:rPr>
            </w:pPr>
            <w:r w:rsidRPr="00B37F2A">
              <w:rPr>
                <w:rFonts w:ascii="Times New Roman" w:hAnsi="Times New Roman" w:cs="Times New Roman"/>
                <w:lang w:val="kk-KZ"/>
              </w:rPr>
              <w:lastRenderedPageBreak/>
              <w:t xml:space="preserve">Тәрбиешінің балалармен қарым-қатынасы: жеке сұхбаттар, балалардың көңіл-күйін жақсартуға және қарым-қатынасқа  арналған ойындар. Мейірімділік ортасын жасау </w:t>
            </w:r>
          </w:p>
          <w:p w14:paraId="572D382E" w14:textId="77777777" w:rsidR="00210E37" w:rsidRPr="00B37F2A" w:rsidRDefault="00210E37" w:rsidP="00F1573B">
            <w:pPr>
              <w:rPr>
                <w:rFonts w:ascii="Times New Roman" w:hAnsi="Times New Roman" w:cs="Times New Roman"/>
                <w:iCs/>
                <w:lang w:val="kk-KZ"/>
              </w:rPr>
            </w:pPr>
            <w:r w:rsidRPr="00B37F2A">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B37F2A">
              <w:rPr>
                <w:rFonts w:ascii="Times New Roman" w:hAnsi="Times New Roman" w:cs="Times New Roman"/>
                <w:lang w:val="kk-KZ"/>
              </w:rPr>
              <w:t xml:space="preserve"> </w:t>
            </w:r>
            <w:r w:rsidRPr="00B37F2A">
              <w:rPr>
                <w:rFonts w:ascii="Times New Roman" w:hAnsi="Times New Roman" w:cs="Times New Roman"/>
              </w:rPr>
              <w:t>Создание доброжелательной атмосферы</w:t>
            </w:r>
            <w:r w:rsidRPr="00B37F2A">
              <w:rPr>
                <w:rFonts w:ascii="Times New Roman" w:hAnsi="Times New Roman" w:cs="Times New Roman"/>
                <w:iCs/>
                <w:lang w:val="kk-KZ"/>
              </w:rPr>
              <w:t xml:space="preserve">***Қайырлы таң! Сәлеметсіз бе! </w:t>
            </w:r>
          </w:p>
          <w:p w14:paraId="7CD10E9B" w14:textId="77777777" w:rsidR="00210E37" w:rsidRPr="00B37F2A" w:rsidRDefault="00210E37" w:rsidP="00F1573B">
            <w:pPr>
              <w:rPr>
                <w:rFonts w:ascii="Times New Roman" w:hAnsi="Times New Roman" w:cs="Times New Roman"/>
              </w:rPr>
            </w:pPr>
            <w:r w:rsidRPr="00B37F2A">
              <w:rPr>
                <w:rFonts w:ascii="Times New Roman" w:hAnsi="Times New Roman" w:cs="Times New Roman"/>
                <w:b/>
                <w:bCs/>
                <w:lang w:val="kk-KZ"/>
              </w:rPr>
              <w:t xml:space="preserve"> КЕШЕНДІ ТАҢҒЫ  ГИМНАСТИКА  </w:t>
            </w:r>
            <w:r w:rsidRPr="00B37F2A">
              <w:rPr>
                <w:rFonts w:ascii="Times New Roman" w:hAnsi="Times New Roman" w:cs="Times New Roman"/>
                <w:bCs/>
              </w:rPr>
              <w:t>(</w:t>
            </w:r>
            <w:r w:rsidRPr="00B37F2A">
              <w:rPr>
                <w:rFonts w:ascii="Times New Roman" w:hAnsi="Times New Roman" w:cs="Times New Roman"/>
                <w:bCs/>
                <w:lang w:val="kk-KZ"/>
              </w:rPr>
              <w:t>ұсынылады</w:t>
            </w:r>
            <w:r w:rsidRPr="00B37F2A">
              <w:rPr>
                <w:rFonts w:ascii="Times New Roman" w:hAnsi="Times New Roman" w:cs="Times New Roman"/>
                <w:bCs/>
              </w:rPr>
              <w:t>)</w:t>
            </w:r>
            <w:r w:rsidRPr="00B37F2A">
              <w:rPr>
                <w:rFonts w:ascii="Times New Roman" w:hAnsi="Times New Roman" w:cs="Times New Roman"/>
                <w:bCs/>
                <w:lang w:val="kk-KZ"/>
              </w:rPr>
              <w:t xml:space="preserve"> </w:t>
            </w:r>
            <w:r w:rsidRPr="00B37F2A">
              <w:rPr>
                <w:rFonts w:ascii="Times New Roman" w:hAnsi="Times New Roman" w:cs="Times New Roman"/>
                <w:b/>
                <w:bCs/>
              </w:rPr>
              <w:t xml:space="preserve">КОМПЛЕКС  УТРЕННЕЙ ГИМНАСТИКИ  </w:t>
            </w:r>
            <w:r w:rsidRPr="00B37F2A">
              <w:rPr>
                <w:rFonts w:ascii="Times New Roman" w:hAnsi="Times New Roman" w:cs="Times New Roman"/>
                <w:bCs/>
              </w:rPr>
              <w:t>по плану специалиста</w:t>
            </w:r>
          </w:p>
        </w:tc>
      </w:tr>
      <w:tr w:rsidR="00210E37" w:rsidRPr="00B37F2A" w14:paraId="38A42592" w14:textId="77777777" w:rsidTr="00F1573B">
        <w:trPr>
          <w:gridAfter w:val="2"/>
          <w:wAfter w:w="8525" w:type="dxa"/>
          <w:trHeight w:val="261"/>
        </w:trPr>
        <w:tc>
          <w:tcPr>
            <w:tcW w:w="2276" w:type="dxa"/>
            <w:vMerge/>
          </w:tcPr>
          <w:p w14:paraId="1EB0822C" w14:textId="77777777" w:rsidR="00210E37" w:rsidRPr="00B37F2A" w:rsidRDefault="00210E37" w:rsidP="00F1573B">
            <w:pPr>
              <w:contextualSpacing/>
              <w:rPr>
                <w:rFonts w:ascii="Times New Roman" w:hAnsi="Times New Roman" w:cs="Times New Roman"/>
                <w:b/>
                <w:color w:val="FF0000"/>
                <w:u w:val="single"/>
                <w:lang w:val="kk-KZ"/>
              </w:rPr>
            </w:pPr>
          </w:p>
        </w:tc>
        <w:tc>
          <w:tcPr>
            <w:tcW w:w="13253" w:type="dxa"/>
            <w:gridSpan w:val="17"/>
          </w:tcPr>
          <w:p w14:paraId="747E9EEF" w14:textId="77777777" w:rsidR="00210E37" w:rsidRPr="00B37F2A" w:rsidRDefault="00210E37"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ДИДАКТИКАЛЫҚ ОЙЫН, ОЙЫН ЖАТТЫҒУЛАРЫ  / ДИДАКТИЧЕСКАЯ ИГРА, ИГРОВОЕ УПРАЖНЕНИЕ</w:t>
            </w:r>
          </w:p>
        </w:tc>
      </w:tr>
      <w:tr w:rsidR="00210E37" w:rsidRPr="00B37F2A" w14:paraId="4600CF8B" w14:textId="77777777" w:rsidTr="00F1573B">
        <w:trPr>
          <w:gridAfter w:val="2"/>
          <w:wAfter w:w="8525" w:type="dxa"/>
          <w:trHeight w:val="278"/>
        </w:trPr>
        <w:tc>
          <w:tcPr>
            <w:tcW w:w="2276" w:type="dxa"/>
            <w:vMerge/>
          </w:tcPr>
          <w:p w14:paraId="0C421780" w14:textId="77777777" w:rsidR="00210E37" w:rsidRPr="00B37F2A" w:rsidRDefault="00210E37" w:rsidP="00210E37">
            <w:pPr>
              <w:contextualSpacing/>
              <w:rPr>
                <w:rFonts w:ascii="Times New Roman" w:hAnsi="Times New Roman" w:cs="Times New Roman"/>
                <w:b/>
                <w:color w:val="FF0000"/>
                <w:u w:val="single"/>
                <w:lang w:val="kk-KZ"/>
              </w:rPr>
            </w:pPr>
          </w:p>
        </w:tc>
        <w:tc>
          <w:tcPr>
            <w:tcW w:w="2431" w:type="dxa"/>
            <w:gridSpan w:val="2"/>
          </w:tcPr>
          <w:p w14:paraId="0661AA47" w14:textId="70C4787E" w:rsidR="00210E37" w:rsidRPr="00B37F2A" w:rsidRDefault="00210E37" w:rsidP="00210E37">
            <w:pPr>
              <w:pStyle w:val="af2"/>
              <w:rPr>
                <w:rFonts w:ascii="Times New Roman" w:hAnsi="Times New Roman" w:cs="Times New Roman"/>
                <w:b/>
                <w:lang w:eastAsia="ru-RU"/>
              </w:rPr>
            </w:pPr>
            <w:r w:rsidRPr="00B37F2A">
              <w:rPr>
                <w:rFonts w:ascii="Times New Roman" w:hAnsi="Times New Roman" w:cs="Times New Roman"/>
                <w:b/>
                <w:u w:val="dotted"/>
              </w:rPr>
              <w:t xml:space="preserve">Д\и </w:t>
            </w:r>
            <w:r w:rsidRPr="00B37F2A">
              <w:rPr>
                <w:rFonts w:ascii="Times New Roman" w:hAnsi="Times New Roman" w:cs="Times New Roman"/>
                <w:b/>
                <w:lang w:eastAsia="ru-RU"/>
              </w:rPr>
              <w:t>"Животные жарких стран "</w:t>
            </w:r>
          </w:p>
          <w:p w14:paraId="5E8C4B96" w14:textId="7CA7852F" w:rsidR="00210E37" w:rsidRPr="00B37F2A" w:rsidRDefault="00210E37" w:rsidP="00210E37">
            <w:pPr>
              <w:spacing w:after="150"/>
              <w:rPr>
                <w:rFonts w:ascii="Times New Roman" w:eastAsia="Times New Roman" w:hAnsi="Times New Roman" w:cs="Times New Roman"/>
                <w:lang w:eastAsia="ru-RU"/>
              </w:rPr>
            </w:pPr>
            <w:r w:rsidRPr="00B37F2A">
              <w:rPr>
                <w:rFonts w:ascii="Times New Roman" w:hAnsi="Times New Roman" w:cs="Times New Roman"/>
                <w:b/>
                <w:lang w:val="kk-KZ" w:eastAsia="ru-RU"/>
              </w:rPr>
              <w:t>Задача</w:t>
            </w:r>
            <w:r w:rsidRPr="00B37F2A">
              <w:rPr>
                <w:rFonts w:ascii="Times New Roman" w:hAnsi="Times New Roman" w:cs="Times New Roman"/>
                <w:b/>
                <w:lang w:eastAsia="ru-RU"/>
              </w:rPr>
              <w:t>:</w:t>
            </w:r>
            <w:r w:rsidRPr="00B37F2A">
              <w:rPr>
                <w:rFonts w:ascii="Times New Roman" w:hAnsi="Times New Roman" w:cs="Times New Roman"/>
                <w:color w:val="000000"/>
                <w:lang w:val="kk-KZ"/>
              </w:rPr>
              <w:t xml:space="preserve"> Р</w:t>
            </w:r>
            <w:proofErr w:type="spellStart"/>
            <w:r w:rsidRPr="00B37F2A">
              <w:rPr>
                <w:rFonts w:ascii="Times New Roman" w:hAnsi="Times New Roman" w:cs="Times New Roman"/>
                <w:color w:val="000000"/>
              </w:rPr>
              <w:t>азвивать</w:t>
            </w:r>
            <w:proofErr w:type="spellEnd"/>
            <w:r w:rsidRPr="00B37F2A">
              <w:rPr>
                <w:rFonts w:ascii="Times New Roman" w:hAnsi="Times New Roman" w:cs="Times New Roman"/>
                <w:color w:val="000000"/>
              </w:rPr>
              <w:t xml:space="preserve"> познавательный интерес к миру природы, чувство сопереживания </w:t>
            </w:r>
            <w:r w:rsidRPr="00B37F2A">
              <w:rPr>
                <w:rFonts w:ascii="Times New Roman" w:hAnsi="Times New Roman" w:cs="Times New Roman"/>
                <w:color w:val="000000"/>
              </w:rPr>
              <w:lastRenderedPageBreak/>
              <w:t>живым объектам природы</w:t>
            </w:r>
          </w:p>
        </w:tc>
        <w:tc>
          <w:tcPr>
            <w:tcW w:w="2759" w:type="dxa"/>
            <w:gridSpan w:val="8"/>
          </w:tcPr>
          <w:p w14:paraId="0FC3DF95" w14:textId="3C4F5DCE" w:rsidR="00210E37" w:rsidRPr="00B37F2A" w:rsidRDefault="00210E37" w:rsidP="00210E37">
            <w:pPr>
              <w:pStyle w:val="af2"/>
              <w:rPr>
                <w:rFonts w:ascii="Times New Roman" w:hAnsi="Times New Roman" w:cs="Times New Roman"/>
                <w:lang w:eastAsia="ru-RU"/>
              </w:rPr>
            </w:pPr>
            <w:r w:rsidRPr="00B37F2A">
              <w:rPr>
                <w:rFonts w:ascii="Times New Roman" w:hAnsi="Times New Roman" w:cs="Times New Roman"/>
                <w:b/>
                <w:u w:val="dotted"/>
              </w:rPr>
              <w:lastRenderedPageBreak/>
              <w:t xml:space="preserve">Д\и </w:t>
            </w:r>
            <w:r w:rsidRPr="00B37F2A">
              <w:rPr>
                <w:rFonts w:ascii="Times New Roman" w:hAnsi="Times New Roman" w:cs="Times New Roman"/>
                <w:b/>
              </w:rPr>
              <w:t>«</w:t>
            </w:r>
            <w:proofErr w:type="gramStart"/>
            <w:r w:rsidRPr="00B37F2A">
              <w:rPr>
                <w:rFonts w:ascii="Times New Roman" w:hAnsi="Times New Roman" w:cs="Times New Roman"/>
                <w:b/>
              </w:rPr>
              <w:t>Волшебный  мешочек</w:t>
            </w:r>
            <w:proofErr w:type="gramEnd"/>
            <w:r w:rsidRPr="00B37F2A">
              <w:rPr>
                <w:rFonts w:ascii="Times New Roman" w:hAnsi="Times New Roman" w:cs="Times New Roman"/>
                <w:b/>
              </w:rPr>
              <w:t>»</w:t>
            </w:r>
            <w:r w:rsidRPr="00B37F2A">
              <w:rPr>
                <w:rFonts w:ascii="Times New Roman" w:hAnsi="Times New Roman" w:cs="Times New Roman"/>
                <w:b/>
                <w:bCs/>
                <w:lang w:eastAsia="ru-RU"/>
              </w:rPr>
              <w:t xml:space="preserve"> </w:t>
            </w:r>
          </w:p>
          <w:p w14:paraId="473C9B46" w14:textId="6502A3C6" w:rsidR="00210E37" w:rsidRPr="00B37F2A" w:rsidRDefault="00210E37" w:rsidP="00210E37">
            <w:pPr>
              <w:widowControl w:val="0"/>
              <w:tabs>
                <w:tab w:val="left" w:pos="6640"/>
              </w:tabs>
              <w:autoSpaceDE w:val="0"/>
              <w:autoSpaceDN w:val="0"/>
              <w:adjustRightInd w:val="0"/>
              <w:contextualSpacing/>
              <w:rPr>
                <w:rFonts w:ascii="Times New Roman" w:hAnsi="Times New Roman" w:cs="Times New Roman"/>
              </w:rPr>
            </w:pPr>
            <w:r w:rsidRPr="00B37F2A">
              <w:rPr>
                <w:rFonts w:ascii="Times New Roman" w:hAnsi="Times New Roman" w:cs="Times New Roman"/>
                <w:b/>
                <w:lang w:val="kk-KZ" w:eastAsia="ru-RU"/>
              </w:rPr>
              <w:t>Задача</w:t>
            </w:r>
            <w:r w:rsidRPr="00B37F2A">
              <w:rPr>
                <w:rFonts w:ascii="Times New Roman" w:hAnsi="Times New Roman" w:cs="Times New Roman"/>
                <w:shd w:val="clear" w:color="auto" w:fill="FFFFFF"/>
              </w:rPr>
              <w:t xml:space="preserve"> </w:t>
            </w:r>
            <w:r w:rsidRPr="00B37F2A">
              <w:rPr>
                <w:rFonts w:ascii="Times New Roman" w:hAnsi="Times New Roman" w:cs="Times New Roman"/>
                <w:bCs/>
                <w:lang w:val="kk-KZ" w:eastAsia="ru-RU"/>
              </w:rPr>
              <w:t>Продолжают</w:t>
            </w:r>
            <w:r w:rsidRPr="00B37F2A">
              <w:rPr>
                <w:rFonts w:ascii="Times New Roman" w:hAnsi="Times New Roman" w:cs="Times New Roman"/>
                <w:b/>
                <w:lang w:val="kk-KZ" w:eastAsia="ru-RU"/>
              </w:rPr>
              <w:t xml:space="preserve"> </w:t>
            </w:r>
            <w:r w:rsidRPr="00B37F2A">
              <w:rPr>
                <w:rFonts w:ascii="Times New Roman" w:hAnsi="Times New Roman" w:cs="Times New Roman"/>
              </w:rPr>
              <w:t>сравнивать предметы по различным признакам- цвет, форма, размер, материал, применение</w:t>
            </w:r>
            <w:r w:rsidRPr="00B37F2A">
              <w:rPr>
                <w:rFonts w:ascii="Times New Roman" w:hAnsi="Times New Roman" w:cs="Times New Roman"/>
                <w:shd w:val="clear" w:color="auto" w:fill="FFFFFF"/>
              </w:rPr>
              <w:t>. </w:t>
            </w:r>
          </w:p>
        </w:tc>
        <w:tc>
          <w:tcPr>
            <w:tcW w:w="2848" w:type="dxa"/>
            <w:gridSpan w:val="3"/>
          </w:tcPr>
          <w:p w14:paraId="3E7A5EA2" w14:textId="4BCE6E31" w:rsidR="00210E37" w:rsidRPr="00B37F2A" w:rsidRDefault="00210E37" w:rsidP="00210E37">
            <w:pPr>
              <w:pStyle w:val="af2"/>
              <w:rPr>
                <w:rFonts w:ascii="Times New Roman" w:hAnsi="Times New Roman" w:cs="Times New Roman"/>
                <w:lang w:eastAsia="ru-RU"/>
              </w:rPr>
            </w:pPr>
            <w:r w:rsidRPr="00B37F2A">
              <w:rPr>
                <w:rFonts w:ascii="Times New Roman" w:hAnsi="Times New Roman" w:cs="Times New Roman"/>
                <w:b/>
                <w:u w:val="dotted"/>
              </w:rPr>
              <w:t xml:space="preserve">Д\и </w:t>
            </w:r>
            <w:r w:rsidRPr="00B37F2A">
              <w:rPr>
                <w:rFonts w:ascii="Times New Roman" w:hAnsi="Times New Roman" w:cs="Times New Roman"/>
                <w:b/>
                <w:bCs/>
                <w:shd w:val="clear" w:color="auto" w:fill="FFFFFF"/>
              </w:rPr>
              <w:t>«</w:t>
            </w:r>
            <w:r w:rsidRPr="00B37F2A">
              <w:rPr>
                <w:rFonts w:ascii="Times New Roman" w:hAnsi="Times New Roman" w:cs="Times New Roman"/>
                <w:b/>
                <w:bCs/>
                <w:lang w:eastAsia="ru-RU"/>
              </w:rPr>
              <w:t>Кто в домике живет?</w:t>
            </w:r>
            <w:r w:rsidRPr="00B37F2A">
              <w:rPr>
                <w:rFonts w:ascii="Times New Roman" w:hAnsi="Times New Roman" w:cs="Times New Roman"/>
                <w:b/>
                <w:bCs/>
                <w:shd w:val="clear" w:color="auto" w:fill="FFFFFF"/>
              </w:rPr>
              <w:t>»</w:t>
            </w:r>
          </w:p>
          <w:p w14:paraId="3BBCD406" w14:textId="3535A41E" w:rsidR="00210E37" w:rsidRPr="00B37F2A" w:rsidRDefault="00210E37" w:rsidP="00210E37">
            <w:pPr>
              <w:rPr>
                <w:rFonts w:ascii="Times New Roman" w:eastAsia="Times New Roman" w:hAnsi="Times New Roman" w:cs="Times New Roman"/>
                <w:lang w:eastAsia="ru-RU"/>
              </w:rPr>
            </w:pPr>
            <w:r w:rsidRPr="00B37F2A">
              <w:rPr>
                <w:rFonts w:ascii="Times New Roman" w:hAnsi="Times New Roman" w:cs="Times New Roman"/>
                <w:b/>
                <w:lang w:val="kk-KZ" w:eastAsia="ru-RU"/>
              </w:rPr>
              <w:t>Задача</w:t>
            </w:r>
            <w:r w:rsidRPr="00B37F2A">
              <w:rPr>
                <w:rFonts w:ascii="Times New Roman" w:hAnsi="Times New Roman" w:cs="Times New Roman"/>
                <w:b/>
                <w:bCs/>
                <w:lang w:eastAsia="ru-RU"/>
              </w:rPr>
              <w:t>:</w:t>
            </w:r>
            <w:r w:rsidR="00DC10A8" w:rsidRPr="00B37F2A">
              <w:rPr>
                <w:rFonts w:ascii="Times New Roman" w:hAnsi="Times New Roman" w:cs="Times New Roman"/>
                <w:color w:val="000000"/>
              </w:rPr>
              <w:t xml:space="preserve"> Обучать умению группировать животных по разным признакам </w:t>
            </w:r>
            <w:r w:rsidR="00DC10A8" w:rsidRPr="00B37F2A">
              <w:rPr>
                <w:rFonts w:ascii="Times New Roman" w:hAnsi="Times New Roman" w:cs="Times New Roman"/>
                <w:shd w:val="clear" w:color="auto" w:fill="FFFFFF"/>
              </w:rPr>
              <w:t>(</w:t>
            </w:r>
            <w:r w:rsidRPr="00B37F2A">
              <w:rPr>
                <w:rFonts w:ascii="Times New Roman" w:hAnsi="Times New Roman" w:cs="Times New Roman"/>
                <w:shd w:val="clear" w:color="auto" w:fill="FFFFFF"/>
              </w:rPr>
              <w:t xml:space="preserve">убежищах в природе различных видов животных </w:t>
            </w:r>
            <w:r w:rsidRPr="00B37F2A">
              <w:rPr>
                <w:rFonts w:ascii="Times New Roman" w:hAnsi="Times New Roman" w:cs="Times New Roman"/>
                <w:shd w:val="clear" w:color="auto" w:fill="FFFFFF"/>
              </w:rPr>
              <w:lastRenderedPageBreak/>
              <w:t>(насекомых, земноводных, птиц, зверей</w:t>
            </w:r>
            <w:r w:rsidRPr="00B37F2A">
              <w:rPr>
                <w:rFonts w:ascii="Times New Roman" w:hAnsi="Times New Roman" w:cs="Times New Roman"/>
                <w:u w:val="dotted"/>
              </w:rPr>
              <w:t xml:space="preserve"> </w:t>
            </w:r>
            <w:r w:rsidR="00DC10A8" w:rsidRPr="00B37F2A">
              <w:rPr>
                <w:rFonts w:ascii="Times New Roman" w:hAnsi="Times New Roman" w:cs="Times New Roman"/>
                <w:u w:val="dotted"/>
              </w:rPr>
              <w:t xml:space="preserve">) </w:t>
            </w:r>
          </w:p>
        </w:tc>
        <w:tc>
          <w:tcPr>
            <w:tcW w:w="2666" w:type="dxa"/>
            <w:gridSpan w:val="3"/>
          </w:tcPr>
          <w:p w14:paraId="576B9745" w14:textId="77777777" w:rsidR="00210E37" w:rsidRPr="00B37F2A" w:rsidRDefault="00210E37" w:rsidP="00210E37">
            <w:pPr>
              <w:widowControl w:val="0"/>
              <w:tabs>
                <w:tab w:val="left" w:pos="6640"/>
              </w:tabs>
              <w:autoSpaceDE w:val="0"/>
              <w:autoSpaceDN w:val="0"/>
              <w:adjustRightInd w:val="0"/>
              <w:contextualSpacing/>
              <w:rPr>
                <w:rFonts w:ascii="Times New Roman" w:hAnsi="Times New Roman" w:cs="Times New Roman"/>
                <w:b/>
                <w:shd w:val="clear" w:color="auto" w:fill="FFFFFF"/>
              </w:rPr>
            </w:pPr>
            <w:r w:rsidRPr="00B37F2A">
              <w:rPr>
                <w:rFonts w:ascii="Times New Roman" w:hAnsi="Times New Roman" w:cs="Times New Roman"/>
                <w:u w:val="dotted"/>
              </w:rPr>
              <w:lastRenderedPageBreak/>
              <w:t xml:space="preserve">Д\и </w:t>
            </w:r>
            <w:proofErr w:type="gramStart"/>
            <w:r w:rsidRPr="00B37F2A">
              <w:rPr>
                <w:rFonts w:ascii="Times New Roman" w:hAnsi="Times New Roman" w:cs="Times New Roman"/>
                <w:u w:val="dotted"/>
              </w:rPr>
              <w:t xml:space="preserve">   </w:t>
            </w:r>
            <w:r w:rsidRPr="00B37F2A">
              <w:rPr>
                <w:rFonts w:ascii="Times New Roman" w:hAnsi="Times New Roman" w:cs="Times New Roman"/>
                <w:b/>
                <w:u w:val="dotted"/>
              </w:rPr>
              <w:t>«</w:t>
            </w:r>
            <w:proofErr w:type="gramEnd"/>
            <w:r w:rsidRPr="00B37F2A">
              <w:rPr>
                <w:rFonts w:ascii="Times New Roman" w:hAnsi="Times New Roman" w:cs="Times New Roman"/>
                <w:b/>
                <w:u w:val="dotted"/>
              </w:rPr>
              <w:t>Угадай предмет по звуку»</w:t>
            </w:r>
            <w:r w:rsidRPr="00B37F2A">
              <w:rPr>
                <w:rFonts w:ascii="Times New Roman" w:hAnsi="Times New Roman" w:cs="Times New Roman"/>
                <w:b/>
                <w:shd w:val="clear" w:color="auto" w:fill="FFFFFF"/>
              </w:rPr>
              <w:t> </w:t>
            </w:r>
          </w:p>
          <w:p w14:paraId="7EC469AA" w14:textId="1100F8E0" w:rsidR="00210E37" w:rsidRPr="00B37F2A" w:rsidRDefault="00210E37" w:rsidP="00210E37">
            <w:pPr>
              <w:widowControl w:val="0"/>
              <w:tabs>
                <w:tab w:val="left" w:pos="6640"/>
              </w:tabs>
              <w:autoSpaceDE w:val="0"/>
              <w:autoSpaceDN w:val="0"/>
              <w:adjustRightInd w:val="0"/>
              <w:contextualSpacing/>
              <w:rPr>
                <w:rFonts w:ascii="Times New Roman" w:hAnsi="Times New Roman" w:cs="Times New Roman"/>
                <w:b/>
                <w:u w:val="dotted"/>
              </w:rPr>
            </w:pPr>
            <w:r w:rsidRPr="00B37F2A">
              <w:rPr>
                <w:rFonts w:ascii="Times New Roman" w:hAnsi="Times New Roman" w:cs="Times New Roman"/>
                <w:b/>
                <w:lang w:val="kk-KZ" w:eastAsia="ru-RU"/>
              </w:rPr>
              <w:t>Задача</w:t>
            </w:r>
            <w:r w:rsidRPr="00B37F2A">
              <w:rPr>
                <w:rFonts w:ascii="Times New Roman" w:hAnsi="Times New Roman" w:cs="Times New Roman"/>
              </w:rPr>
              <w:t>:</w:t>
            </w:r>
            <w:r w:rsidRPr="00B37F2A">
              <w:rPr>
                <w:rFonts w:ascii="Times New Roman" w:hAnsi="Times New Roman" w:cs="Times New Roman"/>
                <w:shd w:val="clear" w:color="auto" w:fill="FFFFFF"/>
              </w:rPr>
              <w:t xml:space="preserve"> </w:t>
            </w:r>
            <w:r w:rsidR="00DC10A8" w:rsidRPr="00B37F2A">
              <w:rPr>
                <w:rFonts w:ascii="Times New Roman" w:hAnsi="Times New Roman" w:cs="Times New Roman"/>
              </w:rPr>
              <w:t>Совершенствовать музыкальную память</w:t>
            </w:r>
            <w:r w:rsidR="00DC10A8" w:rsidRPr="00B37F2A">
              <w:rPr>
                <w:rFonts w:ascii="Times New Roman" w:hAnsi="Times New Roman" w:cs="Times New Roman"/>
                <w:shd w:val="clear" w:color="auto" w:fill="FFFFFF"/>
              </w:rPr>
              <w:t xml:space="preserve"> (</w:t>
            </w:r>
            <w:proofErr w:type="spellStart"/>
            <w:r w:rsidR="00DC10A8" w:rsidRPr="00B37F2A">
              <w:rPr>
                <w:rFonts w:ascii="Times New Roman" w:hAnsi="Times New Roman" w:cs="Times New Roman"/>
                <w:shd w:val="clear" w:color="auto" w:fill="FFFFFF"/>
              </w:rPr>
              <w:t>о</w:t>
            </w:r>
            <w:r w:rsidRPr="00B37F2A">
              <w:rPr>
                <w:rFonts w:ascii="Times New Roman" w:hAnsi="Times New Roman" w:cs="Times New Roman"/>
                <w:shd w:val="clear" w:color="auto" w:fill="FFFFFF"/>
              </w:rPr>
              <w:t>предиля</w:t>
            </w:r>
            <w:r w:rsidR="00DC10A8" w:rsidRPr="00B37F2A">
              <w:rPr>
                <w:rFonts w:ascii="Times New Roman" w:hAnsi="Times New Roman" w:cs="Times New Roman"/>
                <w:shd w:val="clear" w:color="auto" w:fill="FFFFFF"/>
              </w:rPr>
              <w:t>ть</w:t>
            </w:r>
            <w:proofErr w:type="spellEnd"/>
            <w:r w:rsidR="00DC10A8" w:rsidRPr="00B37F2A">
              <w:rPr>
                <w:rFonts w:ascii="Times New Roman" w:hAnsi="Times New Roman" w:cs="Times New Roman"/>
                <w:shd w:val="clear" w:color="auto" w:fill="FFFFFF"/>
              </w:rPr>
              <w:t xml:space="preserve"> </w:t>
            </w:r>
            <w:r w:rsidRPr="00B37F2A">
              <w:rPr>
                <w:rFonts w:ascii="Times New Roman" w:hAnsi="Times New Roman" w:cs="Times New Roman"/>
                <w:shd w:val="clear" w:color="auto" w:fill="FFFFFF"/>
              </w:rPr>
              <w:t>предмет по звуку  соотносить звук с предметом</w:t>
            </w:r>
            <w:r w:rsidR="00DC10A8" w:rsidRPr="00B37F2A">
              <w:rPr>
                <w:rFonts w:ascii="Times New Roman" w:hAnsi="Times New Roman" w:cs="Times New Roman"/>
                <w:shd w:val="clear" w:color="auto" w:fill="FFFFFF"/>
              </w:rPr>
              <w:t>)</w:t>
            </w:r>
          </w:p>
          <w:p w14:paraId="73CBD713" w14:textId="77777777" w:rsidR="00210E37" w:rsidRPr="00B37F2A" w:rsidRDefault="00210E37" w:rsidP="00210E37">
            <w:pPr>
              <w:widowControl w:val="0"/>
              <w:tabs>
                <w:tab w:val="left" w:pos="6640"/>
              </w:tabs>
              <w:autoSpaceDE w:val="0"/>
              <w:autoSpaceDN w:val="0"/>
              <w:adjustRightInd w:val="0"/>
              <w:contextualSpacing/>
              <w:rPr>
                <w:rFonts w:ascii="Times New Roman" w:hAnsi="Times New Roman" w:cs="Times New Roman"/>
                <w:lang w:val="kk-KZ"/>
              </w:rPr>
            </w:pPr>
          </w:p>
        </w:tc>
        <w:tc>
          <w:tcPr>
            <w:tcW w:w="2549" w:type="dxa"/>
          </w:tcPr>
          <w:p w14:paraId="0CCC2CEA" w14:textId="6D586577" w:rsidR="00210E37" w:rsidRPr="00B37F2A" w:rsidRDefault="00210E37" w:rsidP="00210E37">
            <w:pPr>
              <w:pStyle w:val="af2"/>
              <w:rPr>
                <w:rFonts w:ascii="Times New Roman" w:hAnsi="Times New Roman" w:cs="Times New Roman"/>
                <w:lang w:eastAsia="ru-RU"/>
              </w:rPr>
            </w:pPr>
            <w:r w:rsidRPr="00B37F2A">
              <w:rPr>
                <w:rFonts w:ascii="Times New Roman" w:hAnsi="Times New Roman" w:cs="Times New Roman"/>
                <w:b/>
                <w:u w:val="dotted"/>
              </w:rPr>
              <w:lastRenderedPageBreak/>
              <w:t xml:space="preserve"> Д\и </w:t>
            </w:r>
            <w:r w:rsidRPr="00B37F2A">
              <w:rPr>
                <w:rFonts w:ascii="Times New Roman" w:hAnsi="Times New Roman" w:cs="Times New Roman"/>
                <w:lang w:eastAsia="ru-RU"/>
              </w:rPr>
              <w:t>«</w:t>
            </w:r>
            <w:r w:rsidRPr="00B37F2A">
              <w:rPr>
                <w:rFonts w:ascii="Times New Roman" w:hAnsi="Times New Roman" w:cs="Times New Roman"/>
                <w:b/>
                <w:lang w:eastAsia="ru-RU"/>
              </w:rPr>
              <w:t>Придумай и скажи»</w:t>
            </w:r>
          </w:p>
          <w:p w14:paraId="6A0BAB07" w14:textId="74234D46" w:rsidR="00DC10A8" w:rsidRPr="00B37F2A" w:rsidRDefault="00210E37" w:rsidP="00DC10A8">
            <w:pPr>
              <w:spacing w:line="256" w:lineRule="auto"/>
              <w:jc w:val="both"/>
              <w:rPr>
                <w:rFonts w:ascii="Times New Roman" w:hAnsi="Times New Roman" w:cs="Times New Roman"/>
                <w:color w:val="000000"/>
                <w:lang w:val="kk-KZ"/>
              </w:rPr>
            </w:pPr>
            <w:r w:rsidRPr="00B37F2A">
              <w:rPr>
                <w:rFonts w:ascii="Times New Roman" w:hAnsi="Times New Roman" w:cs="Times New Roman"/>
                <w:lang w:eastAsia="ru-RU"/>
              </w:rPr>
              <w:t> </w:t>
            </w:r>
            <w:r w:rsidRPr="00B37F2A">
              <w:rPr>
                <w:rFonts w:ascii="Times New Roman" w:hAnsi="Times New Roman" w:cs="Times New Roman"/>
                <w:b/>
                <w:lang w:val="kk-KZ" w:eastAsia="ru-RU"/>
              </w:rPr>
              <w:t>Задача</w:t>
            </w:r>
            <w:r w:rsidRPr="00B37F2A">
              <w:rPr>
                <w:rFonts w:ascii="Times New Roman" w:hAnsi="Times New Roman" w:cs="Times New Roman"/>
                <w:lang w:eastAsia="ru-RU"/>
              </w:rPr>
              <w:t xml:space="preserve">: </w:t>
            </w:r>
            <w:r w:rsidR="00DC10A8" w:rsidRPr="00B37F2A">
              <w:rPr>
                <w:rFonts w:ascii="Times New Roman" w:hAnsi="Times New Roman" w:cs="Times New Roman"/>
                <w:color w:val="000000"/>
              </w:rPr>
              <w:t>Составлять простые распространенные предложения по картинке.</w:t>
            </w:r>
          </w:p>
          <w:p w14:paraId="197F5C33" w14:textId="5CAD1CC2" w:rsidR="00210E37" w:rsidRPr="00B37F2A" w:rsidRDefault="00210E37" w:rsidP="00210E37">
            <w:pPr>
              <w:widowControl w:val="0"/>
              <w:tabs>
                <w:tab w:val="left" w:pos="6640"/>
              </w:tabs>
              <w:autoSpaceDE w:val="0"/>
              <w:autoSpaceDN w:val="0"/>
              <w:adjustRightInd w:val="0"/>
              <w:contextualSpacing/>
              <w:rPr>
                <w:rFonts w:ascii="Times New Roman" w:hAnsi="Times New Roman" w:cs="Times New Roman"/>
                <w:color w:val="FF0000"/>
                <w:lang w:val="kk-KZ"/>
              </w:rPr>
            </w:pPr>
          </w:p>
        </w:tc>
      </w:tr>
      <w:tr w:rsidR="00210E37" w:rsidRPr="00B37F2A" w14:paraId="620D16D8" w14:textId="77777777" w:rsidTr="00F1573B">
        <w:trPr>
          <w:gridAfter w:val="2"/>
          <w:wAfter w:w="8525" w:type="dxa"/>
          <w:trHeight w:val="278"/>
        </w:trPr>
        <w:tc>
          <w:tcPr>
            <w:tcW w:w="2276" w:type="dxa"/>
            <w:vMerge/>
          </w:tcPr>
          <w:p w14:paraId="2826D81F" w14:textId="77777777" w:rsidR="00210E37" w:rsidRPr="00B37F2A" w:rsidRDefault="00210E37" w:rsidP="00F1573B">
            <w:pPr>
              <w:contextualSpacing/>
              <w:rPr>
                <w:rFonts w:ascii="Times New Roman" w:hAnsi="Times New Roman" w:cs="Times New Roman"/>
                <w:b/>
                <w:u w:val="single"/>
                <w:lang w:val="kk-KZ"/>
              </w:rPr>
            </w:pPr>
          </w:p>
        </w:tc>
        <w:tc>
          <w:tcPr>
            <w:tcW w:w="13253" w:type="dxa"/>
            <w:gridSpan w:val="17"/>
          </w:tcPr>
          <w:p w14:paraId="753DE1D1" w14:textId="77777777" w:rsidR="00210E37" w:rsidRPr="00B37F2A" w:rsidRDefault="00210E37" w:rsidP="00F1573B">
            <w:pPr>
              <w:widowControl w:val="0"/>
              <w:tabs>
                <w:tab w:val="left" w:pos="6640"/>
              </w:tabs>
              <w:autoSpaceDE w:val="0"/>
              <w:autoSpaceDN w:val="0"/>
              <w:adjustRightInd w:val="0"/>
              <w:contextualSpacing/>
              <w:rPr>
                <w:rFonts w:ascii="Times New Roman" w:hAnsi="Times New Roman" w:cs="Times New Roman"/>
                <w:b/>
                <w:lang w:val="kk-KZ"/>
              </w:rPr>
            </w:pPr>
            <w:r w:rsidRPr="00B37F2A">
              <w:rPr>
                <w:rFonts w:ascii="Times New Roman" w:hAnsi="Times New Roman" w:cs="Times New Roman"/>
                <w:b/>
                <w:bCs/>
                <w:lang w:val="kk-KZ"/>
              </w:rPr>
              <w:t xml:space="preserve"> КЕШЕНДІ ТАҢҒЫ  ГИМНАСТИКА  </w:t>
            </w:r>
            <w:r w:rsidRPr="00B37F2A">
              <w:rPr>
                <w:rFonts w:ascii="Times New Roman" w:hAnsi="Times New Roman" w:cs="Times New Roman"/>
                <w:bCs/>
              </w:rPr>
              <w:t>(</w:t>
            </w:r>
            <w:r w:rsidRPr="00B37F2A">
              <w:rPr>
                <w:rFonts w:ascii="Times New Roman" w:hAnsi="Times New Roman" w:cs="Times New Roman"/>
                <w:bCs/>
                <w:lang w:val="kk-KZ"/>
              </w:rPr>
              <w:t>ұсынылады</w:t>
            </w:r>
            <w:r w:rsidRPr="00B37F2A">
              <w:rPr>
                <w:rFonts w:ascii="Times New Roman" w:hAnsi="Times New Roman" w:cs="Times New Roman"/>
                <w:bCs/>
              </w:rPr>
              <w:t>)</w:t>
            </w:r>
            <w:r w:rsidRPr="00B37F2A">
              <w:rPr>
                <w:rFonts w:ascii="Times New Roman" w:hAnsi="Times New Roman" w:cs="Times New Roman"/>
                <w:bCs/>
                <w:lang w:val="kk-KZ"/>
              </w:rPr>
              <w:t xml:space="preserve"> </w:t>
            </w:r>
            <w:r w:rsidRPr="00B37F2A">
              <w:rPr>
                <w:rFonts w:ascii="Times New Roman" w:hAnsi="Times New Roman" w:cs="Times New Roman"/>
                <w:b/>
                <w:bCs/>
              </w:rPr>
              <w:t>КОМПЛЕКС  УТРЕННЕЙ ГИМНАСТИКИ №</w:t>
            </w:r>
            <w:r w:rsidRPr="00B37F2A">
              <w:rPr>
                <w:rFonts w:ascii="Times New Roman" w:hAnsi="Times New Roman" w:cs="Times New Roman"/>
                <w:bCs/>
              </w:rPr>
              <w:t xml:space="preserve">(по плану специалиста </w:t>
            </w:r>
          </w:p>
        </w:tc>
      </w:tr>
      <w:tr w:rsidR="00210E37" w:rsidRPr="00B37F2A" w14:paraId="6FA5AD80" w14:textId="77777777" w:rsidTr="00F1573B">
        <w:trPr>
          <w:gridAfter w:val="2"/>
          <w:wAfter w:w="8525" w:type="dxa"/>
          <w:trHeight w:val="278"/>
        </w:trPr>
        <w:tc>
          <w:tcPr>
            <w:tcW w:w="2276" w:type="dxa"/>
          </w:tcPr>
          <w:p w14:paraId="2B32497E" w14:textId="77777777" w:rsidR="00210E37" w:rsidRPr="00B37F2A" w:rsidRDefault="00210E37" w:rsidP="00F1573B">
            <w:pPr>
              <w:widowControl w:val="0"/>
              <w:tabs>
                <w:tab w:val="left" w:pos="6640"/>
              </w:tabs>
              <w:autoSpaceDE w:val="0"/>
              <w:autoSpaceDN w:val="0"/>
              <w:adjustRightInd w:val="0"/>
              <w:contextualSpacing/>
              <w:rPr>
                <w:rFonts w:ascii="Times New Roman" w:hAnsi="Times New Roman" w:cs="Times New Roman"/>
                <w:b/>
                <w:lang w:val="kk-KZ"/>
              </w:rPr>
            </w:pPr>
            <w:r w:rsidRPr="00B37F2A">
              <w:rPr>
                <w:rFonts w:ascii="Times New Roman" w:hAnsi="Times New Roman" w:cs="Times New Roman"/>
                <w:b/>
                <w:lang w:val="kk-KZ"/>
              </w:rPr>
              <w:t>Таңғы ас/Завтрак</w:t>
            </w:r>
          </w:p>
        </w:tc>
        <w:tc>
          <w:tcPr>
            <w:tcW w:w="13253" w:type="dxa"/>
            <w:gridSpan w:val="17"/>
          </w:tcPr>
          <w:p w14:paraId="433A2544" w14:textId="77777777" w:rsidR="00210E37" w:rsidRPr="00B37F2A" w:rsidRDefault="00210E37" w:rsidP="00F1573B">
            <w:pPr>
              <w:widowControl w:val="0"/>
              <w:tabs>
                <w:tab w:val="left" w:pos="6640"/>
              </w:tabs>
              <w:autoSpaceDE w:val="0"/>
              <w:autoSpaceDN w:val="0"/>
              <w:adjustRightInd w:val="0"/>
              <w:contextualSpacing/>
              <w:jc w:val="both"/>
              <w:rPr>
                <w:rFonts w:ascii="Times New Roman" w:hAnsi="Times New Roman" w:cs="Times New Roman"/>
                <w:b/>
                <w:lang w:val="kk-KZ"/>
              </w:rPr>
            </w:pPr>
            <w:r w:rsidRPr="00B37F2A">
              <w:rPr>
                <w:rFonts w:ascii="Times New Roman" w:hAnsi="Times New Roman" w:cs="Times New Roman"/>
                <w:b/>
                <w:lang w:val="kk-KZ"/>
              </w:rPr>
              <w:t>Мәдени-гигиеналық  машықтарды  меңгеру  және  орындауды  пысықтау</w:t>
            </w:r>
          </w:p>
          <w:p w14:paraId="28B467EA" w14:textId="77777777" w:rsidR="00210E37" w:rsidRPr="00B37F2A" w:rsidRDefault="00210E37" w:rsidP="00F1573B">
            <w:pPr>
              <w:widowControl w:val="0"/>
              <w:tabs>
                <w:tab w:val="left" w:pos="6640"/>
              </w:tabs>
              <w:autoSpaceDE w:val="0"/>
              <w:autoSpaceDN w:val="0"/>
              <w:adjustRightInd w:val="0"/>
              <w:contextualSpacing/>
              <w:jc w:val="both"/>
              <w:rPr>
                <w:rFonts w:ascii="Times New Roman" w:hAnsi="Times New Roman" w:cs="Times New Roman"/>
                <w:b/>
                <w:lang w:val="kk-KZ"/>
              </w:rPr>
            </w:pPr>
            <w:r w:rsidRPr="00B37F2A">
              <w:rPr>
                <w:rFonts w:ascii="Times New Roman" w:hAnsi="Times New Roman" w:cs="Times New Roman"/>
                <w:b/>
              </w:rPr>
              <w:t>Закрепление знаний и выполнение культурно-гигиенических навыков.</w:t>
            </w:r>
          </w:p>
          <w:p w14:paraId="2C03370E" w14:textId="77777777" w:rsidR="00210E37" w:rsidRPr="00B37F2A" w:rsidRDefault="00210E37" w:rsidP="00F1573B">
            <w:pPr>
              <w:jc w:val="both"/>
              <w:rPr>
                <w:rFonts w:ascii="Times New Roman" w:hAnsi="Times New Roman" w:cs="Times New Roman"/>
                <w:bCs/>
                <w:iCs/>
              </w:rPr>
            </w:pPr>
            <w:r w:rsidRPr="00B37F2A">
              <w:rPr>
                <w:rFonts w:ascii="Times New Roman" w:hAnsi="Times New Roman" w:cs="Times New Roman"/>
                <w:lang w:val="kk-KZ"/>
              </w:rPr>
              <w:t>Ойын жаттығуы/Игровое упражнение ***</w:t>
            </w:r>
            <w:r w:rsidRPr="00B37F2A">
              <w:rPr>
                <w:rFonts w:ascii="Times New Roman" w:hAnsi="Times New Roman" w:cs="Times New Roman"/>
                <w:shd w:val="clear" w:color="auto" w:fill="FFFFFF"/>
                <w:lang w:val="kk-KZ"/>
              </w:rPr>
              <w:t xml:space="preserve">«Мойдодыр» </w:t>
            </w:r>
            <w:r w:rsidRPr="00B37F2A">
              <w:rPr>
                <w:rFonts w:ascii="Times New Roman" w:hAnsi="Times New Roman" w:cs="Times New Roman"/>
                <w:bCs/>
                <w:iCs/>
                <w:lang w:val="kk-KZ"/>
              </w:rPr>
              <w:t xml:space="preserve">бет, маңдай, бас көз , мұрын , ауыз </w:t>
            </w:r>
            <w:r w:rsidRPr="00B37F2A">
              <w:rPr>
                <w:rFonts w:ascii="Times New Roman" w:hAnsi="Times New Roman" w:cs="Times New Roman"/>
                <w:bCs/>
                <w:iCs/>
              </w:rPr>
              <w:t>.</w:t>
            </w:r>
          </w:p>
          <w:p w14:paraId="1263CCA9" w14:textId="77777777" w:rsidR="00210E37" w:rsidRPr="00B37F2A" w:rsidRDefault="00210E37" w:rsidP="00F1573B">
            <w:pPr>
              <w:jc w:val="both"/>
              <w:rPr>
                <w:rFonts w:ascii="Times New Roman" w:hAnsi="Times New Roman" w:cs="Times New Roman"/>
                <w:bCs/>
                <w:iCs/>
                <w:lang w:val="kk-KZ"/>
              </w:rPr>
            </w:pPr>
            <w:r w:rsidRPr="00B37F2A">
              <w:rPr>
                <w:rFonts w:ascii="Times New Roman" w:hAnsi="Times New Roman" w:cs="Times New Roman"/>
                <w:lang w:val="kk-KZ"/>
              </w:rPr>
              <w:t>Ойын жаттығуы/Игровое упражнение *** «Мой завтрак»</w:t>
            </w:r>
            <w:r w:rsidRPr="00B37F2A">
              <w:rPr>
                <w:rFonts w:ascii="Times New Roman" w:hAnsi="Times New Roman" w:cs="Times New Roman"/>
                <w:bCs/>
                <w:iCs/>
                <w:lang w:val="kk-KZ"/>
              </w:rPr>
              <w:t>Нан , шай май .</w:t>
            </w:r>
          </w:p>
          <w:p w14:paraId="19AF2831" w14:textId="77777777" w:rsidR="00210E37" w:rsidRPr="00B37F2A" w:rsidRDefault="00210E37" w:rsidP="00F1573B">
            <w:pPr>
              <w:widowControl w:val="0"/>
              <w:tabs>
                <w:tab w:val="left" w:pos="6640"/>
              </w:tabs>
              <w:autoSpaceDE w:val="0"/>
              <w:autoSpaceDN w:val="0"/>
              <w:adjustRightInd w:val="0"/>
              <w:contextualSpacing/>
              <w:jc w:val="center"/>
              <w:rPr>
                <w:rFonts w:ascii="Times New Roman" w:hAnsi="Times New Roman" w:cs="Times New Roman"/>
                <w:u w:val="dotted"/>
              </w:rPr>
            </w:pPr>
          </w:p>
        </w:tc>
      </w:tr>
      <w:tr w:rsidR="00210E37" w:rsidRPr="00B37F2A" w14:paraId="29098FD0" w14:textId="77777777" w:rsidTr="00F1573B">
        <w:trPr>
          <w:gridAfter w:val="2"/>
          <w:wAfter w:w="8525" w:type="dxa"/>
          <w:trHeight w:val="348"/>
        </w:trPr>
        <w:tc>
          <w:tcPr>
            <w:tcW w:w="2276" w:type="dxa"/>
            <w:vMerge w:val="restart"/>
          </w:tcPr>
          <w:p w14:paraId="41FDEF33" w14:textId="77777777" w:rsidR="00210E37" w:rsidRPr="00B37F2A" w:rsidRDefault="00210E37" w:rsidP="00F1573B">
            <w:pPr>
              <w:widowControl w:val="0"/>
              <w:tabs>
                <w:tab w:val="left" w:pos="6640"/>
              </w:tabs>
              <w:autoSpaceDE w:val="0"/>
              <w:autoSpaceDN w:val="0"/>
              <w:adjustRightInd w:val="0"/>
              <w:contextualSpacing/>
              <w:rPr>
                <w:rFonts w:ascii="Times New Roman" w:hAnsi="Times New Roman" w:cs="Times New Roman"/>
                <w:b/>
                <w:lang w:val="kk-KZ"/>
              </w:rPr>
            </w:pPr>
            <w:proofErr w:type="spellStart"/>
            <w:r w:rsidRPr="00B37F2A">
              <w:rPr>
                <w:rFonts w:ascii="Times New Roman" w:hAnsi="Times New Roman" w:cs="Times New Roman"/>
                <w:b/>
                <w:color w:val="000000"/>
              </w:rPr>
              <w:t>Ұйымдастырылған</w:t>
            </w:r>
            <w:proofErr w:type="spellEnd"/>
            <w:r w:rsidRPr="00B37F2A">
              <w:rPr>
                <w:rFonts w:ascii="Times New Roman" w:hAnsi="Times New Roman" w:cs="Times New Roman"/>
                <w:b/>
                <w:color w:val="000000"/>
              </w:rPr>
              <w:t xml:space="preserve"> </w:t>
            </w:r>
            <w:proofErr w:type="spellStart"/>
            <w:r w:rsidRPr="00B37F2A">
              <w:rPr>
                <w:rFonts w:ascii="Times New Roman" w:hAnsi="Times New Roman" w:cs="Times New Roman"/>
                <w:b/>
                <w:color w:val="000000"/>
              </w:rPr>
              <w:t>іс-әрекетке</w:t>
            </w:r>
            <w:proofErr w:type="spellEnd"/>
            <w:r w:rsidRPr="00B37F2A">
              <w:rPr>
                <w:rFonts w:ascii="Times New Roman" w:hAnsi="Times New Roman" w:cs="Times New Roman"/>
                <w:b/>
                <w:color w:val="000000"/>
              </w:rPr>
              <w:t xml:space="preserve"> </w:t>
            </w:r>
            <w:proofErr w:type="spellStart"/>
            <w:r w:rsidRPr="00B37F2A">
              <w:rPr>
                <w:rFonts w:ascii="Times New Roman" w:hAnsi="Times New Roman" w:cs="Times New Roman"/>
                <w:b/>
                <w:color w:val="000000"/>
              </w:rPr>
              <w:t>дайындық</w:t>
            </w:r>
            <w:proofErr w:type="spellEnd"/>
            <w:r w:rsidRPr="00B37F2A">
              <w:rPr>
                <w:rFonts w:ascii="Times New Roman" w:hAnsi="Times New Roman" w:cs="Times New Roman"/>
                <w:b/>
                <w:color w:val="000000"/>
              </w:rPr>
              <w:t xml:space="preserve"> (ОД) Подготовка к организованной деятельности (ОД)</w:t>
            </w:r>
          </w:p>
        </w:tc>
        <w:tc>
          <w:tcPr>
            <w:tcW w:w="13253" w:type="dxa"/>
            <w:gridSpan w:val="17"/>
          </w:tcPr>
          <w:p w14:paraId="45CE605A" w14:textId="77777777" w:rsidR="00210E37" w:rsidRPr="00B37F2A" w:rsidRDefault="00210E37" w:rsidP="00F1573B">
            <w:pPr>
              <w:widowControl w:val="0"/>
              <w:tabs>
                <w:tab w:val="left" w:pos="6640"/>
              </w:tabs>
              <w:autoSpaceDE w:val="0"/>
              <w:autoSpaceDN w:val="0"/>
              <w:adjustRightInd w:val="0"/>
              <w:contextualSpacing/>
              <w:jc w:val="center"/>
              <w:rPr>
                <w:rFonts w:ascii="Times New Roman" w:hAnsi="Times New Roman" w:cs="Times New Roman"/>
                <w:lang w:val="kk-KZ"/>
              </w:rPr>
            </w:pPr>
            <w:r w:rsidRPr="00B37F2A">
              <w:rPr>
                <w:rFonts w:ascii="Times New Roman" w:hAnsi="Times New Roman" w:cs="Times New Roman"/>
                <w:lang w:val="kk-KZ"/>
              </w:rPr>
              <w:t xml:space="preserve">ҰОҚ ұйымдастыру  үшін балалардағы  кішігірім қозғалыстағы ойын және ойын жаттығулары </w:t>
            </w:r>
          </w:p>
          <w:p w14:paraId="19533AF5" w14:textId="77777777" w:rsidR="00210E37" w:rsidRPr="00B37F2A" w:rsidRDefault="00210E37" w:rsidP="00F1573B">
            <w:pPr>
              <w:widowControl w:val="0"/>
              <w:tabs>
                <w:tab w:val="left" w:pos="6640"/>
              </w:tabs>
              <w:autoSpaceDE w:val="0"/>
              <w:autoSpaceDN w:val="0"/>
              <w:adjustRightInd w:val="0"/>
              <w:contextualSpacing/>
              <w:jc w:val="center"/>
              <w:rPr>
                <w:rFonts w:ascii="Times New Roman" w:hAnsi="Times New Roman" w:cs="Times New Roman"/>
                <w:u w:val="dotted"/>
                <w:lang w:val="kk-KZ"/>
              </w:rPr>
            </w:pPr>
            <w:r w:rsidRPr="00B37F2A">
              <w:rPr>
                <w:rFonts w:ascii="Times New Roman" w:hAnsi="Times New Roman" w:cs="Times New Roman"/>
              </w:rPr>
              <w:t>Игры и игровые упражнения малой подвижности для организации детей к ОУД</w:t>
            </w:r>
          </w:p>
        </w:tc>
      </w:tr>
      <w:tr w:rsidR="00DC10A8" w:rsidRPr="00B37F2A" w14:paraId="5FC9DADB" w14:textId="77777777" w:rsidTr="00381BAD">
        <w:trPr>
          <w:gridAfter w:val="2"/>
          <w:wAfter w:w="8525" w:type="dxa"/>
          <w:trHeight w:val="1584"/>
        </w:trPr>
        <w:tc>
          <w:tcPr>
            <w:tcW w:w="2276" w:type="dxa"/>
            <w:vMerge/>
          </w:tcPr>
          <w:p w14:paraId="6EDEEAFD" w14:textId="77777777" w:rsidR="00DC10A8" w:rsidRPr="00B37F2A" w:rsidRDefault="00DC10A8" w:rsidP="00DC10A8">
            <w:pPr>
              <w:contextualSpacing/>
              <w:rPr>
                <w:rFonts w:ascii="Times New Roman" w:hAnsi="Times New Roman" w:cs="Times New Roman"/>
                <w:b/>
                <w:color w:val="FF0000"/>
                <w:lang w:val="kk-KZ"/>
              </w:rPr>
            </w:pPr>
          </w:p>
        </w:tc>
        <w:tc>
          <w:tcPr>
            <w:tcW w:w="2401" w:type="dxa"/>
            <w:tcBorders>
              <w:top w:val="nil"/>
              <w:left w:val="single" w:sz="4" w:space="0" w:color="auto"/>
              <w:bottom w:val="single" w:sz="4" w:space="0" w:color="auto"/>
              <w:right w:val="single" w:sz="4" w:space="0" w:color="auto"/>
            </w:tcBorders>
          </w:tcPr>
          <w:p w14:paraId="419510F4" w14:textId="0EC03FDE" w:rsidR="00DC10A8" w:rsidRPr="00B37F2A" w:rsidRDefault="00DC10A8" w:rsidP="00DC10A8">
            <w:pPr>
              <w:pStyle w:val="ae"/>
              <w:shd w:val="clear" w:color="auto" w:fill="FFFFFF"/>
              <w:spacing w:before="0" w:beforeAutospacing="0" w:after="0" w:afterAutospacing="0"/>
              <w:rPr>
                <w:bCs/>
                <w:sz w:val="22"/>
                <w:szCs w:val="22"/>
                <w:lang w:val="ru-RU"/>
              </w:rPr>
            </w:pPr>
            <w:r w:rsidRPr="00B37F2A">
              <w:rPr>
                <w:bCs/>
                <w:sz w:val="22"/>
                <w:szCs w:val="22"/>
                <w:lang w:val="ru-RU"/>
              </w:rPr>
              <w:t>«Так бывает или</w:t>
            </w:r>
            <w:r w:rsidR="006E006F" w:rsidRPr="00B37F2A">
              <w:rPr>
                <w:bCs/>
                <w:sz w:val="22"/>
                <w:szCs w:val="22"/>
                <w:lang w:val="ru-RU"/>
              </w:rPr>
              <w:t xml:space="preserve"> </w:t>
            </w:r>
            <w:r w:rsidRPr="00B37F2A">
              <w:rPr>
                <w:bCs/>
                <w:sz w:val="22"/>
                <w:szCs w:val="22"/>
                <w:lang w:val="ru-RU"/>
              </w:rPr>
              <w:t>нет»</w:t>
            </w:r>
          </w:p>
          <w:p w14:paraId="78E9D03C" w14:textId="005EF19B" w:rsidR="00DC10A8" w:rsidRPr="00B37F2A" w:rsidRDefault="00DC10A8" w:rsidP="00DC10A8">
            <w:pPr>
              <w:widowControl w:val="0"/>
              <w:autoSpaceDE w:val="0"/>
              <w:autoSpaceDN w:val="0"/>
              <w:adjustRightInd w:val="0"/>
              <w:contextualSpacing/>
              <w:jc w:val="both"/>
              <w:rPr>
                <w:rFonts w:ascii="Times New Roman" w:hAnsi="Times New Roman" w:cs="Times New Roman"/>
              </w:rPr>
            </w:pPr>
            <w:r w:rsidRPr="00B37F2A">
              <w:rPr>
                <w:rFonts w:ascii="Times New Roman" w:hAnsi="Times New Roman" w:cs="Times New Roman"/>
              </w:rPr>
              <w:t>Задача</w:t>
            </w:r>
            <w:proofErr w:type="gramStart"/>
            <w:r w:rsidRPr="00B37F2A">
              <w:rPr>
                <w:rFonts w:ascii="Times New Roman" w:hAnsi="Times New Roman" w:cs="Times New Roman"/>
              </w:rPr>
              <w:t>:</w:t>
            </w:r>
            <w:r w:rsidR="006E006F" w:rsidRPr="00B37F2A">
              <w:rPr>
                <w:rFonts w:ascii="Times New Roman" w:hAnsi="Times New Roman" w:cs="Times New Roman"/>
              </w:rPr>
              <w:t xml:space="preserve"> </w:t>
            </w:r>
            <w:r w:rsidRPr="00B37F2A">
              <w:rPr>
                <w:rFonts w:ascii="Times New Roman" w:hAnsi="Times New Roman" w:cs="Times New Roman"/>
                <w:color w:val="000000"/>
                <w:lang w:val="kk-KZ"/>
              </w:rPr>
              <w:t>Обучать</w:t>
            </w:r>
            <w:proofErr w:type="gramEnd"/>
            <w:r w:rsidRPr="00B37F2A">
              <w:rPr>
                <w:rFonts w:ascii="Times New Roman" w:hAnsi="Times New Roman" w:cs="Times New Roman"/>
                <w:color w:val="000000"/>
                <w:lang w:val="kk-KZ"/>
              </w:rPr>
              <w:t xml:space="preserve"> умению правильно подбирать слова,</w:t>
            </w:r>
            <w:r w:rsidRPr="00B37F2A">
              <w:rPr>
                <w:rFonts w:ascii="Times New Roman" w:hAnsi="Times New Roman" w:cs="Times New Roman"/>
                <w:shd w:val="clear" w:color="auto" w:fill="FFFFFF"/>
              </w:rPr>
              <w:t xml:space="preserve"> отвечать на вопрос «Так бывает или нет?»</w:t>
            </w:r>
          </w:p>
        </w:tc>
        <w:tc>
          <w:tcPr>
            <w:tcW w:w="2551" w:type="dxa"/>
            <w:gridSpan w:val="7"/>
            <w:tcBorders>
              <w:top w:val="nil"/>
              <w:left w:val="single" w:sz="4" w:space="0" w:color="auto"/>
              <w:bottom w:val="single" w:sz="4" w:space="0" w:color="auto"/>
              <w:right w:val="single" w:sz="4" w:space="0" w:color="auto"/>
            </w:tcBorders>
          </w:tcPr>
          <w:p w14:paraId="4ED8D923" w14:textId="77777777" w:rsidR="00DC10A8" w:rsidRPr="00B37F2A" w:rsidRDefault="00DC10A8" w:rsidP="00DC10A8">
            <w:pPr>
              <w:pStyle w:val="ae"/>
              <w:shd w:val="clear" w:color="auto" w:fill="FFFFFF"/>
              <w:spacing w:before="0" w:beforeAutospacing="0" w:after="0" w:afterAutospacing="0"/>
              <w:rPr>
                <w:bCs/>
                <w:sz w:val="22"/>
                <w:szCs w:val="22"/>
                <w:lang w:val="ru-RU"/>
              </w:rPr>
            </w:pPr>
            <w:r w:rsidRPr="00B37F2A">
              <w:rPr>
                <w:bCs/>
                <w:sz w:val="22"/>
                <w:szCs w:val="22"/>
                <w:lang w:val="ru-RU"/>
              </w:rPr>
              <w:t>«Что лишнее?»</w:t>
            </w:r>
          </w:p>
          <w:p w14:paraId="3CE69664" w14:textId="7BBE2E6F" w:rsidR="00DC10A8" w:rsidRPr="00B37F2A" w:rsidRDefault="00DC10A8" w:rsidP="00DC10A8">
            <w:pPr>
              <w:jc w:val="both"/>
              <w:rPr>
                <w:rFonts w:ascii="Times New Roman" w:eastAsia="Times New Roman" w:hAnsi="Times New Roman" w:cs="Times New Roman"/>
                <w:lang w:eastAsia="ru-RU"/>
              </w:rPr>
            </w:pPr>
            <w:r w:rsidRPr="00B37F2A">
              <w:rPr>
                <w:rFonts w:ascii="Times New Roman" w:hAnsi="Times New Roman" w:cs="Times New Roman"/>
              </w:rPr>
              <w:t xml:space="preserve">Задача: </w:t>
            </w:r>
            <w:r w:rsidR="006E006F" w:rsidRPr="00B37F2A">
              <w:rPr>
                <w:rFonts w:ascii="Times New Roman" w:hAnsi="Times New Roman" w:cs="Times New Roman"/>
                <w:color w:val="000000"/>
              </w:rPr>
              <w:t xml:space="preserve">слушать и слышать собеседника, вести диалог, высказывать свое мнение, </w:t>
            </w:r>
            <w:r w:rsidRPr="00B37F2A">
              <w:rPr>
                <w:rFonts w:ascii="Times New Roman" w:hAnsi="Times New Roman" w:cs="Times New Roman"/>
              </w:rPr>
              <w:t>замеча</w:t>
            </w:r>
            <w:r w:rsidR="006E006F" w:rsidRPr="00B37F2A">
              <w:rPr>
                <w:rFonts w:ascii="Times New Roman" w:hAnsi="Times New Roman" w:cs="Times New Roman"/>
              </w:rPr>
              <w:t>ть</w:t>
            </w:r>
            <w:r w:rsidRPr="00B37F2A">
              <w:rPr>
                <w:rFonts w:ascii="Times New Roman" w:hAnsi="Times New Roman" w:cs="Times New Roman"/>
              </w:rPr>
              <w:t xml:space="preserve"> ошибки в использовании предметов; доказыва</w:t>
            </w:r>
            <w:r w:rsidR="006E006F" w:rsidRPr="00B37F2A">
              <w:rPr>
                <w:rFonts w:ascii="Times New Roman" w:hAnsi="Times New Roman" w:cs="Times New Roman"/>
              </w:rPr>
              <w:t xml:space="preserve">ть </w:t>
            </w:r>
            <w:r w:rsidRPr="00B37F2A">
              <w:rPr>
                <w:rFonts w:ascii="Times New Roman" w:hAnsi="Times New Roman" w:cs="Times New Roman"/>
              </w:rPr>
              <w:t>правильность своего суждения.</w:t>
            </w:r>
          </w:p>
        </w:tc>
        <w:tc>
          <w:tcPr>
            <w:tcW w:w="2661" w:type="dxa"/>
            <w:gridSpan w:val="4"/>
            <w:tcBorders>
              <w:top w:val="nil"/>
              <w:left w:val="single" w:sz="4" w:space="0" w:color="auto"/>
              <w:bottom w:val="single" w:sz="4" w:space="0" w:color="auto"/>
              <w:right w:val="single" w:sz="4" w:space="0" w:color="auto"/>
            </w:tcBorders>
          </w:tcPr>
          <w:p w14:paraId="65A79725" w14:textId="77777777" w:rsidR="00DC10A8" w:rsidRPr="00B37F2A" w:rsidRDefault="00DC10A8" w:rsidP="00DC10A8">
            <w:pPr>
              <w:pStyle w:val="af2"/>
              <w:rPr>
                <w:rStyle w:val="c0"/>
                <w:rFonts w:ascii="Times New Roman" w:hAnsi="Times New Roman" w:cs="Times New Roman"/>
                <w:iCs/>
              </w:rPr>
            </w:pPr>
            <w:r w:rsidRPr="00B37F2A">
              <w:rPr>
                <w:rStyle w:val="c0"/>
                <w:rFonts w:ascii="Times New Roman" w:hAnsi="Times New Roman" w:cs="Times New Roman"/>
                <w:iCs/>
              </w:rPr>
              <w:t>«Что загадали?»</w:t>
            </w:r>
          </w:p>
          <w:p w14:paraId="7341F6E8" w14:textId="77777777" w:rsidR="006E006F" w:rsidRPr="00B37F2A" w:rsidRDefault="00DC10A8" w:rsidP="006E006F">
            <w:pPr>
              <w:spacing w:line="256" w:lineRule="auto"/>
              <w:jc w:val="both"/>
              <w:rPr>
                <w:rFonts w:ascii="Times New Roman" w:hAnsi="Times New Roman" w:cs="Times New Roman"/>
                <w:color w:val="000000"/>
                <w:lang w:val="kk-KZ"/>
              </w:rPr>
            </w:pPr>
            <w:proofErr w:type="gramStart"/>
            <w:r w:rsidRPr="00B37F2A">
              <w:rPr>
                <w:rFonts w:ascii="Times New Roman" w:hAnsi="Times New Roman" w:cs="Times New Roman"/>
              </w:rPr>
              <w:t>Задача</w:t>
            </w:r>
            <w:r w:rsidRPr="00B37F2A">
              <w:rPr>
                <w:rStyle w:val="c0"/>
                <w:rFonts w:ascii="Times New Roman" w:hAnsi="Times New Roman" w:cs="Times New Roman"/>
                <w:bCs/>
                <w:u w:val="single"/>
              </w:rPr>
              <w:t>:</w:t>
            </w:r>
            <w:r w:rsidRPr="00B37F2A">
              <w:rPr>
                <w:rStyle w:val="c0"/>
                <w:rFonts w:ascii="Times New Roman" w:hAnsi="Times New Roman" w:cs="Times New Roman"/>
                <w:b/>
                <w:bCs/>
              </w:rPr>
              <w:t xml:space="preserve"> </w:t>
            </w:r>
            <w:r w:rsidRPr="00B37F2A">
              <w:rPr>
                <w:rFonts w:ascii="Times New Roman" w:hAnsi="Times New Roman" w:cs="Times New Roman"/>
                <w:shd w:val="clear" w:color="auto" w:fill="FFFFFF"/>
              </w:rPr>
              <w:t xml:space="preserve"> </w:t>
            </w:r>
            <w:r w:rsidR="006E006F" w:rsidRPr="00B37F2A">
              <w:rPr>
                <w:rFonts w:ascii="Times New Roman" w:hAnsi="Times New Roman" w:cs="Times New Roman"/>
                <w:color w:val="000000"/>
              </w:rPr>
              <w:t>Обучать</w:t>
            </w:r>
            <w:proofErr w:type="gramEnd"/>
            <w:r w:rsidR="006E006F" w:rsidRPr="00B37F2A">
              <w:rPr>
                <w:rFonts w:ascii="Times New Roman" w:hAnsi="Times New Roman" w:cs="Times New Roman"/>
                <w:color w:val="000000"/>
              </w:rPr>
              <w:t xml:space="preserve"> умению самостоятельно определять и называть материалы.</w:t>
            </w:r>
          </w:p>
          <w:p w14:paraId="0E813E81" w14:textId="44AA29E7" w:rsidR="00DC10A8" w:rsidRPr="00B37F2A" w:rsidRDefault="00DC10A8" w:rsidP="00DC10A8">
            <w:pPr>
              <w:jc w:val="both"/>
              <w:rPr>
                <w:rFonts w:ascii="Times New Roman" w:eastAsia="Times New Roman" w:hAnsi="Times New Roman" w:cs="Times New Roman"/>
                <w:lang w:val="kk-KZ" w:eastAsia="ru-RU"/>
              </w:rPr>
            </w:pPr>
          </w:p>
        </w:tc>
        <w:tc>
          <w:tcPr>
            <w:tcW w:w="2693" w:type="dxa"/>
            <w:gridSpan w:val="2"/>
            <w:tcBorders>
              <w:top w:val="nil"/>
              <w:left w:val="single" w:sz="4" w:space="0" w:color="auto"/>
              <w:bottom w:val="single" w:sz="4" w:space="0" w:color="auto"/>
              <w:right w:val="single" w:sz="4" w:space="0" w:color="auto"/>
            </w:tcBorders>
          </w:tcPr>
          <w:p w14:paraId="09D5F6B5" w14:textId="77777777" w:rsidR="00DC10A8" w:rsidRPr="00B37F2A" w:rsidRDefault="00DC10A8" w:rsidP="00DC10A8">
            <w:pPr>
              <w:shd w:val="clear" w:color="auto" w:fill="FFFFFF"/>
              <w:rPr>
                <w:rFonts w:ascii="Times New Roman" w:eastAsia="Times New Roman" w:hAnsi="Times New Roman" w:cs="Times New Roman"/>
                <w:i/>
              </w:rPr>
            </w:pPr>
            <w:r w:rsidRPr="00B37F2A">
              <w:rPr>
                <w:rFonts w:ascii="Times New Roman" w:eastAsia="Times New Roman" w:hAnsi="Times New Roman" w:cs="Times New Roman"/>
                <w:iCs/>
              </w:rPr>
              <w:t xml:space="preserve">«У меня, у </w:t>
            </w:r>
            <w:proofErr w:type="gramStart"/>
            <w:r w:rsidRPr="00B37F2A">
              <w:rPr>
                <w:rFonts w:ascii="Times New Roman" w:eastAsia="Times New Roman" w:hAnsi="Times New Roman" w:cs="Times New Roman"/>
                <w:iCs/>
              </w:rPr>
              <w:t>тебя »</w:t>
            </w:r>
            <w:proofErr w:type="gramEnd"/>
            <w:r w:rsidRPr="00B37F2A">
              <w:rPr>
                <w:rFonts w:ascii="Times New Roman" w:eastAsia="Times New Roman" w:hAnsi="Times New Roman" w:cs="Times New Roman"/>
                <w:iCs/>
              </w:rPr>
              <w:t>.</w:t>
            </w:r>
          </w:p>
          <w:p w14:paraId="706635B9" w14:textId="23FFA5E0" w:rsidR="00DC10A8" w:rsidRPr="00B37F2A" w:rsidRDefault="00DC10A8" w:rsidP="00DC10A8">
            <w:pPr>
              <w:shd w:val="clear" w:color="auto" w:fill="FFFFFF"/>
              <w:rPr>
                <w:rFonts w:ascii="Times New Roman" w:eastAsia="Times New Roman" w:hAnsi="Times New Roman" w:cs="Times New Roman"/>
              </w:rPr>
            </w:pPr>
            <w:r w:rsidRPr="00B37F2A">
              <w:rPr>
                <w:rFonts w:ascii="Times New Roman" w:hAnsi="Times New Roman" w:cs="Times New Roman"/>
              </w:rPr>
              <w:t>Задача</w:t>
            </w:r>
            <w:proofErr w:type="gramStart"/>
            <w:r w:rsidRPr="00B37F2A">
              <w:rPr>
                <w:rFonts w:ascii="Times New Roman" w:eastAsia="Times New Roman" w:hAnsi="Times New Roman" w:cs="Times New Roman"/>
              </w:rPr>
              <w:t xml:space="preserve">: </w:t>
            </w:r>
            <w:r w:rsidR="006E006F" w:rsidRPr="00B37F2A">
              <w:rPr>
                <w:rFonts w:ascii="Times New Roman" w:hAnsi="Times New Roman" w:cs="Times New Roman"/>
                <w:lang w:val="kk-KZ"/>
              </w:rPr>
              <w:t>Осваивать</w:t>
            </w:r>
            <w:proofErr w:type="gramEnd"/>
            <w:r w:rsidR="006E006F" w:rsidRPr="00B37F2A">
              <w:rPr>
                <w:rFonts w:ascii="Times New Roman" w:hAnsi="Times New Roman" w:cs="Times New Roman"/>
                <w:lang w:val="kk-KZ"/>
              </w:rPr>
              <w:t xml:space="preserve"> танцевальные движения.</w:t>
            </w:r>
            <w:r w:rsidR="006E006F" w:rsidRPr="00B37F2A">
              <w:rPr>
                <w:rFonts w:ascii="Times New Roman" w:hAnsi="Times New Roman" w:cs="Times New Roman"/>
              </w:rPr>
              <w:t xml:space="preserve"> </w:t>
            </w:r>
            <w:r w:rsidR="006E006F" w:rsidRPr="00B37F2A">
              <w:rPr>
                <w:rFonts w:ascii="Times New Roman" w:hAnsi="Times New Roman" w:cs="Times New Roman"/>
                <w:lang w:val="kk-KZ"/>
              </w:rPr>
              <w:t>уметь придумать танец, используя знакомые плясовые движения в соответствии с характером музыки</w:t>
            </w:r>
          </w:p>
          <w:p w14:paraId="456085F8" w14:textId="60507644" w:rsidR="00DC10A8" w:rsidRPr="00B37F2A" w:rsidRDefault="00DC10A8" w:rsidP="00DC10A8">
            <w:pPr>
              <w:jc w:val="both"/>
              <w:rPr>
                <w:rFonts w:ascii="Times New Roman" w:eastAsia="Times New Roman" w:hAnsi="Times New Roman" w:cs="Times New Roman"/>
                <w:lang w:eastAsia="ru-RU"/>
              </w:rPr>
            </w:pPr>
          </w:p>
        </w:tc>
        <w:tc>
          <w:tcPr>
            <w:tcW w:w="2947" w:type="dxa"/>
            <w:gridSpan w:val="3"/>
            <w:tcBorders>
              <w:top w:val="nil"/>
              <w:left w:val="single" w:sz="4" w:space="0" w:color="auto"/>
              <w:bottom w:val="single" w:sz="4" w:space="0" w:color="auto"/>
              <w:right w:val="single" w:sz="4" w:space="0" w:color="auto"/>
            </w:tcBorders>
          </w:tcPr>
          <w:p w14:paraId="73BD16AA" w14:textId="77777777" w:rsidR="00DC10A8" w:rsidRPr="00B37F2A" w:rsidRDefault="00DC10A8" w:rsidP="00DC10A8">
            <w:pPr>
              <w:pStyle w:val="af2"/>
              <w:rPr>
                <w:rFonts w:ascii="Times New Roman" w:hAnsi="Times New Roman" w:cs="Times New Roman"/>
                <w:bCs/>
                <w:iCs/>
                <w:shd w:val="clear" w:color="auto" w:fill="FFFFFF"/>
              </w:rPr>
            </w:pPr>
            <w:r w:rsidRPr="00B37F2A">
              <w:rPr>
                <w:rFonts w:ascii="Times New Roman" w:hAnsi="Times New Roman" w:cs="Times New Roman"/>
                <w:bCs/>
                <w:iCs/>
                <w:shd w:val="clear" w:color="auto" w:fill="FFFFFF"/>
              </w:rPr>
              <w:t>«Найди ошибку» </w:t>
            </w:r>
          </w:p>
          <w:p w14:paraId="23005BAE" w14:textId="25918F69" w:rsidR="00DC10A8" w:rsidRPr="00B37F2A" w:rsidRDefault="00DC10A8" w:rsidP="00DC10A8">
            <w:pPr>
              <w:pStyle w:val="af2"/>
              <w:rPr>
                <w:rFonts w:ascii="Times New Roman" w:hAnsi="Times New Roman" w:cs="Times New Roman"/>
                <w:shd w:val="clear" w:color="auto" w:fill="FFFFFF"/>
              </w:rPr>
            </w:pPr>
            <w:r w:rsidRPr="00B37F2A">
              <w:rPr>
                <w:rFonts w:ascii="Times New Roman" w:hAnsi="Times New Roman" w:cs="Times New Roman"/>
              </w:rPr>
              <w:t xml:space="preserve"> Задача</w:t>
            </w:r>
            <w:proofErr w:type="gramStart"/>
            <w:r w:rsidRPr="00B37F2A">
              <w:rPr>
                <w:rFonts w:ascii="Times New Roman" w:hAnsi="Times New Roman" w:cs="Times New Roman"/>
                <w:shd w:val="clear" w:color="auto" w:fill="FFFFFF"/>
              </w:rPr>
              <w:t xml:space="preserve">: </w:t>
            </w:r>
            <w:r w:rsidR="006E006F" w:rsidRPr="00B37F2A">
              <w:rPr>
                <w:rFonts w:ascii="Times New Roman" w:hAnsi="Times New Roman" w:cs="Times New Roman"/>
                <w:color w:val="000000"/>
              </w:rPr>
              <w:t>Закреплять</w:t>
            </w:r>
            <w:proofErr w:type="gramEnd"/>
            <w:r w:rsidR="006E006F" w:rsidRPr="00B37F2A">
              <w:rPr>
                <w:rFonts w:ascii="Times New Roman" w:hAnsi="Times New Roman" w:cs="Times New Roman"/>
                <w:color w:val="000000"/>
              </w:rPr>
              <w:t xml:space="preserve"> правильное, отчетливое произношение звуков</w:t>
            </w:r>
            <w:r w:rsidRPr="00B37F2A">
              <w:rPr>
                <w:rFonts w:ascii="Times New Roman" w:hAnsi="Times New Roman" w:cs="Times New Roman"/>
                <w:shd w:val="clear" w:color="auto" w:fill="FFFFFF"/>
              </w:rPr>
              <w:t xml:space="preserve">. </w:t>
            </w:r>
          </w:p>
        </w:tc>
      </w:tr>
      <w:tr w:rsidR="00AF4063" w:rsidRPr="00B37F2A" w14:paraId="2EC7AA76" w14:textId="77777777" w:rsidTr="00381BAD">
        <w:trPr>
          <w:gridAfter w:val="2"/>
          <w:wAfter w:w="8525" w:type="dxa"/>
          <w:trHeight w:val="699"/>
        </w:trPr>
        <w:tc>
          <w:tcPr>
            <w:tcW w:w="2276" w:type="dxa"/>
          </w:tcPr>
          <w:p w14:paraId="5DDDE9AF" w14:textId="77777777" w:rsidR="00AF4063" w:rsidRPr="00B37F2A" w:rsidRDefault="00AF4063" w:rsidP="00AF4063">
            <w:pPr>
              <w:autoSpaceDE w:val="0"/>
              <w:autoSpaceDN w:val="0"/>
              <w:adjustRightInd w:val="0"/>
              <w:rPr>
                <w:rFonts w:ascii="Times New Roman" w:eastAsia="Calibri" w:hAnsi="Times New Roman" w:cs="Times New Roman"/>
                <w:b/>
                <w:color w:val="000000"/>
                <w:lang w:val="kk-KZ" w:eastAsia="ru-RU"/>
              </w:rPr>
            </w:pPr>
            <w:r w:rsidRPr="00B37F2A">
              <w:rPr>
                <w:rFonts w:ascii="Times New Roman" w:eastAsia="Calibri" w:hAnsi="Times New Roman" w:cs="Times New Roman"/>
                <w:b/>
                <w:color w:val="000000"/>
                <w:lang w:val="kk-KZ" w:eastAsia="ru-RU"/>
              </w:rPr>
              <w:t>Ұйымдастырылған іс-әрекет/</w:t>
            </w:r>
          </w:p>
          <w:p w14:paraId="255ACE85" w14:textId="77777777" w:rsidR="00AF4063" w:rsidRPr="00B37F2A" w:rsidRDefault="00AF4063" w:rsidP="00AF4063">
            <w:pPr>
              <w:widowControl w:val="0"/>
              <w:tabs>
                <w:tab w:val="left" w:pos="6640"/>
              </w:tabs>
              <w:autoSpaceDE w:val="0"/>
              <w:autoSpaceDN w:val="0"/>
              <w:adjustRightInd w:val="0"/>
              <w:contextualSpacing/>
              <w:rPr>
                <w:rFonts w:ascii="Times New Roman" w:hAnsi="Times New Roman" w:cs="Times New Roman"/>
                <w:b/>
                <w:lang w:val="kk-KZ"/>
              </w:rPr>
            </w:pPr>
            <w:r w:rsidRPr="00B37F2A">
              <w:rPr>
                <w:rFonts w:ascii="Times New Roman" w:hAnsi="Times New Roman" w:cs="Times New Roman"/>
                <w:b/>
                <w:lang w:val="kk-KZ"/>
              </w:rPr>
              <w:t>Организованная деятельность</w:t>
            </w:r>
          </w:p>
        </w:tc>
        <w:tc>
          <w:tcPr>
            <w:tcW w:w="2401" w:type="dxa"/>
          </w:tcPr>
          <w:p w14:paraId="1A3EA3FE" w14:textId="77777777" w:rsidR="00AF4063" w:rsidRPr="00B37F2A" w:rsidRDefault="00AF4063" w:rsidP="00AF4063">
            <w:pPr>
              <w:shd w:val="clear" w:color="auto" w:fill="FFFFFF"/>
              <w:ind w:left="34"/>
              <w:rPr>
                <w:rFonts w:ascii="Times New Roman" w:hAnsi="Times New Roman" w:cs="Times New Roman"/>
                <w:b/>
                <w:i/>
                <w:lang w:val="kk-KZ"/>
              </w:rPr>
            </w:pPr>
            <w:r w:rsidRPr="00B37F2A">
              <w:rPr>
                <w:rFonts w:ascii="Times New Roman" w:hAnsi="Times New Roman" w:cs="Times New Roman"/>
                <w:b/>
              </w:rPr>
              <w:t>Музыка</w:t>
            </w:r>
            <w:r w:rsidRPr="00B37F2A">
              <w:rPr>
                <w:rFonts w:ascii="Times New Roman" w:hAnsi="Times New Roman" w:cs="Times New Roman"/>
                <w:lang w:val="kk-KZ"/>
              </w:rPr>
              <w:t xml:space="preserve"> (по плану музыкального руководителя)</w:t>
            </w:r>
          </w:p>
          <w:p w14:paraId="7025F7D3" w14:textId="77777777" w:rsidR="00AF4063" w:rsidRPr="00B37F2A" w:rsidRDefault="00AF4063" w:rsidP="00AF4063">
            <w:pPr>
              <w:widowControl w:val="0"/>
              <w:autoSpaceDE w:val="0"/>
              <w:autoSpaceDN w:val="0"/>
              <w:adjustRightInd w:val="0"/>
              <w:contextualSpacing/>
              <w:rPr>
                <w:rFonts w:ascii="Times New Roman" w:hAnsi="Times New Roman" w:cs="Times New Roman"/>
              </w:rPr>
            </w:pPr>
            <w:proofErr w:type="spellStart"/>
            <w:r w:rsidRPr="00B37F2A">
              <w:rPr>
                <w:rFonts w:ascii="Times New Roman" w:hAnsi="Times New Roman" w:cs="Times New Roman"/>
                <w:b/>
              </w:rPr>
              <w:t>Сөйлеуді</w:t>
            </w:r>
            <w:proofErr w:type="spellEnd"/>
            <w:r w:rsidRPr="00B37F2A">
              <w:rPr>
                <w:rFonts w:ascii="Times New Roman" w:hAnsi="Times New Roman" w:cs="Times New Roman"/>
                <w:b/>
              </w:rPr>
              <w:t xml:space="preserve"> </w:t>
            </w:r>
            <w:proofErr w:type="spellStart"/>
            <w:r w:rsidRPr="00B37F2A">
              <w:rPr>
                <w:rFonts w:ascii="Times New Roman" w:hAnsi="Times New Roman" w:cs="Times New Roman"/>
                <w:b/>
              </w:rPr>
              <w:t>дамыту</w:t>
            </w:r>
            <w:proofErr w:type="spellEnd"/>
            <w:r w:rsidRPr="00B37F2A">
              <w:rPr>
                <w:rFonts w:ascii="Times New Roman" w:hAnsi="Times New Roman" w:cs="Times New Roman"/>
                <w:b/>
              </w:rPr>
              <w:t>/</w:t>
            </w:r>
          </w:p>
          <w:p w14:paraId="7BA14E76" w14:textId="77777777" w:rsidR="00AF4063" w:rsidRPr="00B37F2A" w:rsidRDefault="00AF4063" w:rsidP="00AF4063">
            <w:pPr>
              <w:widowControl w:val="0"/>
              <w:autoSpaceDE w:val="0"/>
              <w:autoSpaceDN w:val="0"/>
              <w:adjustRightInd w:val="0"/>
              <w:contextualSpacing/>
              <w:rPr>
                <w:rFonts w:ascii="Times New Roman" w:hAnsi="Times New Roman" w:cs="Times New Roman"/>
                <w:b/>
              </w:rPr>
            </w:pPr>
            <w:r w:rsidRPr="00B37F2A">
              <w:rPr>
                <w:rFonts w:ascii="Times New Roman" w:hAnsi="Times New Roman" w:cs="Times New Roman"/>
                <w:b/>
              </w:rPr>
              <w:t>Развитие речи</w:t>
            </w:r>
          </w:p>
          <w:p w14:paraId="764C0BF6" w14:textId="77777777" w:rsidR="00AF4063" w:rsidRPr="00B37F2A" w:rsidRDefault="00AF4063" w:rsidP="00AF4063">
            <w:pPr>
              <w:spacing w:line="256" w:lineRule="auto"/>
              <w:jc w:val="both"/>
              <w:rPr>
                <w:rFonts w:ascii="Times New Roman" w:hAnsi="Times New Roman" w:cs="Times New Roman"/>
                <w:color w:val="000000"/>
              </w:rPr>
            </w:pPr>
            <w:r w:rsidRPr="00B37F2A">
              <w:rPr>
                <w:rFonts w:ascii="Times New Roman" w:hAnsi="Times New Roman" w:cs="Times New Roman"/>
              </w:rPr>
              <w:t xml:space="preserve">«Говори правильно» </w:t>
            </w:r>
            <w:r w:rsidRPr="00B37F2A">
              <w:rPr>
                <w:rFonts w:ascii="Times New Roman" w:hAnsi="Times New Roman" w:cs="Times New Roman"/>
                <w:b/>
                <w:bCs/>
              </w:rPr>
              <w:t>Задача:</w:t>
            </w:r>
            <w:r w:rsidRPr="00B37F2A">
              <w:rPr>
                <w:rFonts w:ascii="Times New Roman" w:hAnsi="Times New Roman" w:cs="Times New Roman"/>
              </w:rPr>
              <w:t xml:space="preserve"> </w:t>
            </w:r>
            <w:r w:rsidRPr="00B37F2A">
              <w:rPr>
                <w:rFonts w:ascii="Times New Roman" w:hAnsi="Times New Roman" w:cs="Times New Roman"/>
                <w:color w:val="000000"/>
              </w:rPr>
              <w:t>учить различать на слух и отчетливо произносить сходные по артикуляции и звучанию согласные звуки: л – р.</w:t>
            </w:r>
          </w:p>
          <w:p w14:paraId="5E73C963" w14:textId="77777777" w:rsidR="00AF4063" w:rsidRPr="00B37F2A" w:rsidRDefault="00AF4063" w:rsidP="00AF4063">
            <w:pPr>
              <w:widowControl w:val="0"/>
              <w:autoSpaceDE w:val="0"/>
              <w:autoSpaceDN w:val="0"/>
              <w:adjustRightInd w:val="0"/>
              <w:contextualSpacing/>
              <w:rPr>
                <w:rFonts w:ascii="Times New Roman" w:hAnsi="Times New Roman" w:cs="Times New Roman"/>
              </w:rPr>
            </w:pPr>
            <w:proofErr w:type="spellStart"/>
            <w:r w:rsidRPr="00B37F2A">
              <w:rPr>
                <w:rFonts w:ascii="Times New Roman" w:hAnsi="Times New Roman" w:cs="Times New Roman"/>
                <w:b/>
              </w:rPr>
              <w:t>Қазақ</w:t>
            </w:r>
            <w:proofErr w:type="spellEnd"/>
            <w:r w:rsidRPr="00B37F2A">
              <w:rPr>
                <w:rFonts w:ascii="Times New Roman" w:hAnsi="Times New Roman" w:cs="Times New Roman"/>
                <w:b/>
              </w:rPr>
              <w:t xml:space="preserve"> </w:t>
            </w:r>
            <w:proofErr w:type="spellStart"/>
            <w:r w:rsidRPr="00B37F2A">
              <w:rPr>
                <w:rFonts w:ascii="Times New Roman" w:hAnsi="Times New Roman" w:cs="Times New Roman"/>
                <w:b/>
              </w:rPr>
              <w:t>тілі</w:t>
            </w:r>
            <w:proofErr w:type="spellEnd"/>
            <w:r w:rsidRPr="00B37F2A">
              <w:rPr>
                <w:rFonts w:ascii="Times New Roman" w:hAnsi="Times New Roman" w:cs="Times New Roman"/>
                <w:b/>
              </w:rPr>
              <w:t>/</w:t>
            </w:r>
          </w:p>
          <w:p w14:paraId="1B01BFE5" w14:textId="77777777" w:rsidR="00AF4063" w:rsidRPr="00B37F2A" w:rsidRDefault="00AF4063" w:rsidP="00AF4063">
            <w:pPr>
              <w:widowControl w:val="0"/>
              <w:autoSpaceDE w:val="0"/>
              <w:autoSpaceDN w:val="0"/>
              <w:adjustRightInd w:val="0"/>
              <w:contextualSpacing/>
              <w:rPr>
                <w:rFonts w:ascii="Times New Roman" w:hAnsi="Times New Roman" w:cs="Times New Roman"/>
              </w:rPr>
            </w:pPr>
            <w:r w:rsidRPr="00B37F2A">
              <w:rPr>
                <w:rFonts w:ascii="Times New Roman" w:hAnsi="Times New Roman" w:cs="Times New Roman"/>
                <w:b/>
              </w:rPr>
              <w:t>Казахский язык</w:t>
            </w:r>
          </w:p>
          <w:p w14:paraId="2D2B815E" w14:textId="77777777" w:rsidR="00AF4063" w:rsidRPr="00B37F2A" w:rsidRDefault="00AF4063" w:rsidP="00AF4063">
            <w:pPr>
              <w:widowControl w:val="0"/>
              <w:autoSpaceDE w:val="0"/>
              <w:autoSpaceDN w:val="0"/>
              <w:adjustRightInd w:val="0"/>
              <w:contextualSpacing/>
              <w:rPr>
                <w:rFonts w:ascii="Times New Roman" w:hAnsi="Times New Roman" w:cs="Times New Roman"/>
                <w:b/>
              </w:rPr>
            </w:pPr>
            <w:r w:rsidRPr="00B37F2A">
              <w:rPr>
                <w:rFonts w:ascii="Times New Roman" w:hAnsi="Times New Roman" w:cs="Times New Roman"/>
              </w:rPr>
              <w:t>(по плану педагога казахского языка)</w:t>
            </w:r>
          </w:p>
          <w:p w14:paraId="790ED06E" w14:textId="77777777" w:rsidR="00AF4063" w:rsidRPr="00B37F2A" w:rsidRDefault="00AF4063" w:rsidP="00AF4063">
            <w:pPr>
              <w:widowControl w:val="0"/>
              <w:autoSpaceDE w:val="0"/>
              <w:autoSpaceDN w:val="0"/>
              <w:adjustRightInd w:val="0"/>
              <w:contextualSpacing/>
              <w:rPr>
                <w:rFonts w:ascii="Times New Roman" w:hAnsi="Times New Roman" w:cs="Times New Roman"/>
                <w:b/>
              </w:rPr>
            </w:pPr>
            <w:proofErr w:type="spellStart"/>
            <w:r w:rsidRPr="00B37F2A">
              <w:rPr>
                <w:rFonts w:ascii="Times New Roman" w:hAnsi="Times New Roman" w:cs="Times New Roman"/>
                <w:b/>
              </w:rPr>
              <w:t>Сауаттылық</w:t>
            </w:r>
            <w:proofErr w:type="spellEnd"/>
            <w:r w:rsidRPr="00B37F2A">
              <w:rPr>
                <w:rFonts w:ascii="Times New Roman" w:hAnsi="Times New Roman" w:cs="Times New Roman"/>
                <w:b/>
              </w:rPr>
              <w:t xml:space="preserve"> </w:t>
            </w:r>
            <w:proofErr w:type="spellStart"/>
            <w:r w:rsidRPr="00B37F2A">
              <w:rPr>
                <w:rFonts w:ascii="Times New Roman" w:hAnsi="Times New Roman" w:cs="Times New Roman"/>
                <w:b/>
              </w:rPr>
              <w:t>негіздері</w:t>
            </w:r>
            <w:proofErr w:type="spellEnd"/>
            <w:r w:rsidRPr="00B37F2A">
              <w:rPr>
                <w:rFonts w:ascii="Times New Roman" w:hAnsi="Times New Roman" w:cs="Times New Roman"/>
                <w:b/>
              </w:rPr>
              <w:t>/</w:t>
            </w:r>
          </w:p>
          <w:p w14:paraId="485F11A2" w14:textId="77777777" w:rsidR="00AF4063" w:rsidRPr="00B37F2A" w:rsidRDefault="00AF4063" w:rsidP="00AF4063">
            <w:pPr>
              <w:widowControl w:val="0"/>
              <w:autoSpaceDE w:val="0"/>
              <w:autoSpaceDN w:val="0"/>
              <w:adjustRightInd w:val="0"/>
              <w:contextualSpacing/>
              <w:rPr>
                <w:rFonts w:ascii="Times New Roman" w:hAnsi="Times New Roman" w:cs="Times New Roman"/>
                <w:b/>
              </w:rPr>
            </w:pPr>
            <w:r w:rsidRPr="00B37F2A">
              <w:rPr>
                <w:rFonts w:ascii="Times New Roman" w:hAnsi="Times New Roman" w:cs="Times New Roman"/>
                <w:b/>
              </w:rPr>
              <w:t>Основы грамоты</w:t>
            </w:r>
          </w:p>
          <w:p w14:paraId="02344F7E" w14:textId="77777777" w:rsidR="00AF4063" w:rsidRPr="00B37F2A" w:rsidRDefault="00AF4063" w:rsidP="00AF4063">
            <w:pPr>
              <w:rPr>
                <w:rFonts w:ascii="Times New Roman" w:hAnsi="Times New Roman" w:cs="Times New Roman"/>
              </w:rPr>
            </w:pPr>
            <w:r w:rsidRPr="00B37F2A">
              <w:rPr>
                <w:rFonts w:ascii="Times New Roman" w:hAnsi="Times New Roman" w:cs="Times New Roman"/>
              </w:rPr>
              <w:t>«Звуки окружающего мира»</w:t>
            </w:r>
          </w:p>
          <w:p w14:paraId="2BDA4DDF" w14:textId="77777777" w:rsidR="00AF4063" w:rsidRPr="00B37F2A" w:rsidRDefault="00AF4063" w:rsidP="00AF4063">
            <w:pPr>
              <w:rPr>
                <w:rFonts w:ascii="Times New Roman" w:hAnsi="Times New Roman" w:cs="Times New Roman"/>
                <w:b/>
                <w:i/>
              </w:rPr>
            </w:pPr>
            <w:r w:rsidRPr="00B37F2A">
              <w:rPr>
                <w:rFonts w:ascii="Times New Roman" w:hAnsi="Times New Roman" w:cs="Times New Roman"/>
                <w:b/>
                <w:bCs/>
              </w:rPr>
              <w:t>Задача:</w:t>
            </w:r>
            <w:r w:rsidRPr="00B37F2A">
              <w:rPr>
                <w:rFonts w:ascii="Times New Roman" w:hAnsi="Times New Roman" w:cs="Times New Roman"/>
              </w:rPr>
              <w:t xml:space="preserve"> Обучение умению проводить звуковой анализ трех </w:t>
            </w:r>
            <w:r w:rsidRPr="00B37F2A">
              <w:rPr>
                <w:rFonts w:ascii="Times New Roman" w:hAnsi="Times New Roman" w:cs="Times New Roman"/>
              </w:rPr>
              <w:lastRenderedPageBreak/>
              <w:t>звуковых слов различной звуковой структуры.</w:t>
            </w:r>
          </w:p>
          <w:p w14:paraId="70EA2739" w14:textId="77777777" w:rsidR="00AF4063" w:rsidRPr="00B37F2A" w:rsidRDefault="00AF4063" w:rsidP="00AF4063">
            <w:pPr>
              <w:widowControl w:val="0"/>
              <w:autoSpaceDE w:val="0"/>
              <w:autoSpaceDN w:val="0"/>
              <w:adjustRightInd w:val="0"/>
              <w:contextualSpacing/>
              <w:rPr>
                <w:rFonts w:ascii="Times New Roman" w:hAnsi="Times New Roman" w:cs="Times New Roman"/>
                <w:b/>
              </w:rPr>
            </w:pPr>
          </w:p>
          <w:p w14:paraId="61EFA3ED" w14:textId="77777777" w:rsidR="00AF4063" w:rsidRPr="00B37F2A" w:rsidRDefault="00AF4063" w:rsidP="00AF4063">
            <w:pPr>
              <w:tabs>
                <w:tab w:val="left" w:pos="175"/>
              </w:tabs>
              <w:spacing w:before="45"/>
              <w:rPr>
                <w:rFonts w:ascii="Times New Roman" w:hAnsi="Times New Roman" w:cs="Times New Roman"/>
              </w:rPr>
            </w:pPr>
          </w:p>
          <w:p w14:paraId="41709C6E" w14:textId="77777777" w:rsidR="00AF4063" w:rsidRPr="00B37F2A" w:rsidRDefault="00AF4063" w:rsidP="00AF4063">
            <w:pPr>
              <w:tabs>
                <w:tab w:val="left" w:pos="1237"/>
              </w:tabs>
              <w:spacing w:before="3"/>
              <w:ind w:left="33" w:right="230" w:hanging="100"/>
              <w:jc w:val="both"/>
              <w:rPr>
                <w:rFonts w:ascii="Times New Roman" w:hAnsi="Times New Roman" w:cs="Times New Roman"/>
                <w:b/>
              </w:rPr>
            </w:pPr>
          </w:p>
          <w:p w14:paraId="182DFFEE" w14:textId="77777777" w:rsidR="00AF4063" w:rsidRPr="00B37F2A" w:rsidRDefault="00AF4063" w:rsidP="00AF4063">
            <w:pPr>
              <w:rPr>
                <w:rFonts w:ascii="Times New Roman" w:hAnsi="Times New Roman" w:cs="Times New Roman"/>
                <w:b/>
                <w:i/>
                <w:lang w:val="kk-KZ"/>
              </w:rPr>
            </w:pPr>
          </w:p>
          <w:p w14:paraId="37C00A61" w14:textId="77777777" w:rsidR="00AF4063" w:rsidRPr="00B37F2A" w:rsidRDefault="00AF4063" w:rsidP="00AF4063">
            <w:pPr>
              <w:rPr>
                <w:rFonts w:ascii="Times New Roman" w:hAnsi="Times New Roman" w:cs="Times New Roman"/>
                <w:b/>
                <w:i/>
                <w:lang w:val="kk-KZ"/>
              </w:rPr>
            </w:pPr>
          </w:p>
          <w:p w14:paraId="5D5AF890" w14:textId="77777777" w:rsidR="00AF4063" w:rsidRPr="00B37F2A" w:rsidRDefault="00AF4063" w:rsidP="00AF4063">
            <w:pPr>
              <w:rPr>
                <w:rFonts w:ascii="Times New Roman" w:hAnsi="Times New Roman" w:cs="Times New Roman"/>
                <w:b/>
                <w:i/>
                <w:lang w:val="kk-KZ"/>
              </w:rPr>
            </w:pPr>
          </w:p>
          <w:p w14:paraId="05FE978A" w14:textId="77777777" w:rsidR="00AF4063" w:rsidRPr="00B37F2A" w:rsidRDefault="00AF4063" w:rsidP="00AF4063">
            <w:pPr>
              <w:rPr>
                <w:rFonts w:ascii="Times New Roman" w:hAnsi="Times New Roman" w:cs="Times New Roman"/>
                <w:b/>
                <w:i/>
                <w:lang w:val="kk-KZ"/>
              </w:rPr>
            </w:pPr>
          </w:p>
          <w:p w14:paraId="27B18608" w14:textId="77777777" w:rsidR="00AF4063" w:rsidRPr="00B37F2A" w:rsidRDefault="00AF4063" w:rsidP="00AF4063">
            <w:pPr>
              <w:rPr>
                <w:rFonts w:ascii="Times New Roman" w:hAnsi="Times New Roman" w:cs="Times New Roman"/>
                <w:highlight w:val="yellow"/>
              </w:rPr>
            </w:pPr>
          </w:p>
        </w:tc>
        <w:tc>
          <w:tcPr>
            <w:tcW w:w="2551" w:type="dxa"/>
            <w:gridSpan w:val="7"/>
          </w:tcPr>
          <w:p w14:paraId="130839D7" w14:textId="77777777" w:rsidR="00AF4063" w:rsidRPr="00B37F2A" w:rsidRDefault="00AF4063" w:rsidP="00AF4063">
            <w:pPr>
              <w:widowControl w:val="0"/>
              <w:autoSpaceDE w:val="0"/>
              <w:autoSpaceDN w:val="0"/>
              <w:adjustRightInd w:val="0"/>
              <w:contextualSpacing/>
              <w:rPr>
                <w:rFonts w:ascii="Times New Roman" w:hAnsi="Times New Roman" w:cs="Times New Roman"/>
                <w:b/>
              </w:rPr>
            </w:pPr>
            <w:r w:rsidRPr="00B37F2A">
              <w:rPr>
                <w:rFonts w:ascii="Times New Roman" w:hAnsi="Times New Roman" w:cs="Times New Roman"/>
                <w:b/>
              </w:rPr>
              <w:lastRenderedPageBreak/>
              <w:t xml:space="preserve">Математика </w:t>
            </w:r>
            <w:proofErr w:type="spellStart"/>
            <w:r w:rsidRPr="00B37F2A">
              <w:rPr>
                <w:rFonts w:ascii="Times New Roman" w:hAnsi="Times New Roman" w:cs="Times New Roman"/>
                <w:b/>
              </w:rPr>
              <w:t>негіздері</w:t>
            </w:r>
            <w:proofErr w:type="spellEnd"/>
            <w:r w:rsidRPr="00B37F2A">
              <w:rPr>
                <w:rFonts w:ascii="Times New Roman" w:hAnsi="Times New Roman" w:cs="Times New Roman"/>
                <w:b/>
              </w:rPr>
              <w:t>/</w:t>
            </w:r>
          </w:p>
          <w:p w14:paraId="3D9FA321" w14:textId="77777777" w:rsidR="00AF4063" w:rsidRPr="00B37F2A" w:rsidRDefault="00AF4063" w:rsidP="00AF4063">
            <w:pPr>
              <w:contextualSpacing/>
              <w:rPr>
                <w:rFonts w:ascii="Times New Roman" w:hAnsi="Times New Roman" w:cs="Times New Roman"/>
                <w:b/>
              </w:rPr>
            </w:pPr>
            <w:r w:rsidRPr="00B37F2A">
              <w:rPr>
                <w:rFonts w:ascii="Times New Roman" w:hAnsi="Times New Roman" w:cs="Times New Roman"/>
                <w:b/>
              </w:rPr>
              <w:t>Основы математики</w:t>
            </w:r>
          </w:p>
          <w:p w14:paraId="30420168" w14:textId="77777777" w:rsidR="00AF4063" w:rsidRPr="00B37F2A" w:rsidRDefault="00AF4063" w:rsidP="00AF4063">
            <w:pPr>
              <w:widowControl w:val="0"/>
              <w:autoSpaceDE w:val="0"/>
              <w:autoSpaceDN w:val="0"/>
              <w:adjustRightInd w:val="0"/>
              <w:contextualSpacing/>
              <w:rPr>
                <w:rFonts w:ascii="Times New Roman" w:hAnsi="Times New Roman" w:cs="Times New Roman"/>
              </w:rPr>
            </w:pPr>
            <w:r w:rsidRPr="00B37F2A">
              <w:rPr>
                <w:rFonts w:ascii="Times New Roman" w:hAnsi="Times New Roman" w:cs="Times New Roman"/>
              </w:rPr>
              <w:t>«Моя комната»</w:t>
            </w:r>
          </w:p>
          <w:p w14:paraId="6F3CB324" w14:textId="77777777" w:rsidR="00AF4063" w:rsidRPr="00B37F2A" w:rsidRDefault="00AF4063" w:rsidP="00AF4063">
            <w:pPr>
              <w:spacing w:line="256" w:lineRule="auto"/>
              <w:jc w:val="both"/>
              <w:rPr>
                <w:rFonts w:ascii="Times New Roman" w:eastAsia="Calibri" w:hAnsi="Times New Roman" w:cs="Times New Roman"/>
                <w:lang w:val="kk-KZ"/>
              </w:rPr>
            </w:pPr>
            <w:r w:rsidRPr="00B37F2A">
              <w:rPr>
                <w:rFonts w:ascii="Times New Roman" w:hAnsi="Times New Roman" w:cs="Times New Roman"/>
                <w:b/>
                <w:bCs/>
              </w:rPr>
              <w:t>Задача</w:t>
            </w:r>
            <w:proofErr w:type="gramStart"/>
            <w:r w:rsidRPr="00B37F2A">
              <w:rPr>
                <w:rFonts w:ascii="Times New Roman" w:hAnsi="Times New Roman" w:cs="Times New Roman"/>
                <w:b/>
                <w:bCs/>
              </w:rPr>
              <w:t>:</w:t>
            </w:r>
            <w:r w:rsidRPr="00B37F2A">
              <w:rPr>
                <w:rFonts w:ascii="Times New Roman" w:hAnsi="Times New Roman" w:cs="Times New Roman"/>
              </w:rPr>
              <w:t xml:space="preserve"> </w:t>
            </w:r>
            <w:r w:rsidRPr="00B37F2A">
              <w:rPr>
                <w:rFonts w:ascii="Times New Roman" w:eastAsia="Calibri" w:hAnsi="Times New Roman" w:cs="Times New Roman"/>
                <w:lang w:val="kk-KZ"/>
              </w:rPr>
              <w:t>Н</w:t>
            </w:r>
            <w:proofErr w:type="spellStart"/>
            <w:r w:rsidRPr="00B37F2A">
              <w:rPr>
                <w:rFonts w:ascii="Times New Roman" w:eastAsia="Calibri" w:hAnsi="Times New Roman" w:cs="Times New Roman"/>
              </w:rPr>
              <w:t>аправлять</w:t>
            </w:r>
            <w:proofErr w:type="spellEnd"/>
            <w:proofErr w:type="gramEnd"/>
            <w:r w:rsidRPr="00B37F2A">
              <w:rPr>
                <w:rFonts w:ascii="Times New Roman" w:eastAsia="Calibri" w:hAnsi="Times New Roman" w:cs="Times New Roman"/>
              </w:rPr>
              <w:t xml:space="preserve"> движение: слева направо, справа - налево, сверху вниз, вперед, назад, в том же направлении.</w:t>
            </w:r>
          </w:p>
          <w:p w14:paraId="06B16D68" w14:textId="77777777" w:rsidR="00AF4063" w:rsidRPr="00B37F2A" w:rsidRDefault="00AF4063" w:rsidP="00AF4063">
            <w:pPr>
              <w:widowControl w:val="0"/>
              <w:autoSpaceDE w:val="0"/>
              <w:autoSpaceDN w:val="0"/>
              <w:adjustRightInd w:val="0"/>
              <w:contextualSpacing/>
              <w:rPr>
                <w:rFonts w:ascii="Times New Roman" w:hAnsi="Times New Roman" w:cs="Times New Roman"/>
                <w:b/>
              </w:rPr>
            </w:pPr>
            <w:proofErr w:type="spellStart"/>
            <w:r w:rsidRPr="00B37F2A">
              <w:rPr>
                <w:rFonts w:ascii="Times New Roman" w:hAnsi="Times New Roman" w:cs="Times New Roman"/>
                <w:b/>
              </w:rPr>
              <w:t>Көркем</w:t>
            </w:r>
            <w:proofErr w:type="spellEnd"/>
            <w:r w:rsidRPr="00B37F2A">
              <w:rPr>
                <w:rFonts w:ascii="Times New Roman" w:hAnsi="Times New Roman" w:cs="Times New Roman"/>
                <w:b/>
              </w:rPr>
              <w:t xml:space="preserve"> </w:t>
            </w:r>
            <w:proofErr w:type="spellStart"/>
            <w:r w:rsidRPr="00B37F2A">
              <w:rPr>
                <w:rFonts w:ascii="Times New Roman" w:hAnsi="Times New Roman" w:cs="Times New Roman"/>
                <w:b/>
              </w:rPr>
              <w:t>әдебиет</w:t>
            </w:r>
            <w:proofErr w:type="spellEnd"/>
            <w:r w:rsidRPr="00B37F2A">
              <w:rPr>
                <w:rFonts w:ascii="Times New Roman" w:hAnsi="Times New Roman" w:cs="Times New Roman"/>
                <w:b/>
              </w:rPr>
              <w:t>/</w:t>
            </w:r>
          </w:p>
          <w:p w14:paraId="5FBEF609" w14:textId="77777777" w:rsidR="00AF4063" w:rsidRPr="00B37F2A" w:rsidRDefault="00AF4063" w:rsidP="00AF4063">
            <w:pPr>
              <w:widowControl w:val="0"/>
              <w:autoSpaceDE w:val="0"/>
              <w:autoSpaceDN w:val="0"/>
              <w:adjustRightInd w:val="0"/>
              <w:contextualSpacing/>
              <w:rPr>
                <w:rFonts w:ascii="Times New Roman" w:hAnsi="Times New Roman" w:cs="Times New Roman"/>
                <w:b/>
              </w:rPr>
            </w:pPr>
            <w:r w:rsidRPr="00B37F2A">
              <w:rPr>
                <w:rFonts w:ascii="Times New Roman" w:hAnsi="Times New Roman" w:cs="Times New Roman"/>
                <w:b/>
              </w:rPr>
              <w:t>Художественная литература</w:t>
            </w:r>
          </w:p>
          <w:p w14:paraId="3BF1AD82" w14:textId="77777777" w:rsidR="00AF4063" w:rsidRPr="00B37F2A" w:rsidRDefault="00AF4063" w:rsidP="00AF4063">
            <w:pPr>
              <w:rPr>
                <w:rFonts w:ascii="Times New Roman" w:hAnsi="Times New Roman" w:cs="Times New Roman"/>
                <w:color w:val="000000" w:themeColor="text1"/>
              </w:rPr>
            </w:pPr>
            <w:r w:rsidRPr="00B37F2A">
              <w:rPr>
                <w:rFonts w:ascii="Times New Roman" w:hAnsi="Times New Roman" w:cs="Times New Roman"/>
              </w:rPr>
              <w:t xml:space="preserve"> </w:t>
            </w:r>
            <w:r w:rsidRPr="00B37F2A">
              <w:rPr>
                <w:rFonts w:ascii="Times New Roman" w:hAnsi="Times New Roman" w:cs="Times New Roman"/>
                <w:color w:val="000000" w:themeColor="text1"/>
              </w:rPr>
              <w:t xml:space="preserve">Чтение рассказа </w:t>
            </w:r>
            <w:proofErr w:type="spellStart"/>
            <w:r w:rsidRPr="00B37F2A">
              <w:rPr>
                <w:rFonts w:ascii="Times New Roman" w:hAnsi="Times New Roman" w:cs="Times New Roman"/>
                <w:color w:val="000000" w:themeColor="text1"/>
              </w:rPr>
              <w:t>М.Турежанова</w:t>
            </w:r>
            <w:proofErr w:type="spellEnd"/>
            <w:r w:rsidRPr="00B37F2A">
              <w:rPr>
                <w:rFonts w:ascii="Times New Roman" w:hAnsi="Times New Roman" w:cs="Times New Roman"/>
                <w:color w:val="000000" w:themeColor="text1"/>
              </w:rPr>
              <w:t xml:space="preserve"> «Соловьи»</w:t>
            </w:r>
          </w:p>
          <w:p w14:paraId="419A1FD4" w14:textId="77777777" w:rsidR="00AF4063" w:rsidRPr="00B37F2A" w:rsidRDefault="00AF4063" w:rsidP="00AF4063">
            <w:pPr>
              <w:widowControl w:val="0"/>
              <w:autoSpaceDE w:val="0"/>
              <w:autoSpaceDN w:val="0"/>
              <w:adjustRightInd w:val="0"/>
              <w:contextualSpacing/>
              <w:rPr>
                <w:rFonts w:ascii="Times New Roman" w:hAnsi="Times New Roman" w:cs="Times New Roman"/>
                <w:b/>
              </w:rPr>
            </w:pPr>
            <w:r w:rsidRPr="00B37F2A">
              <w:rPr>
                <w:rFonts w:ascii="Times New Roman" w:hAnsi="Times New Roman" w:cs="Times New Roman"/>
                <w:b/>
                <w:bCs/>
              </w:rPr>
              <w:t>Задача</w:t>
            </w:r>
            <w:proofErr w:type="gramStart"/>
            <w:r w:rsidRPr="00B37F2A">
              <w:rPr>
                <w:rFonts w:ascii="Times New Roman" w:hAnsi="Times New Roman" w:cs="Times New Roman"/>
                <w:b/>
                <w:bCs/>
              </w:rPr>
              <w:t>:</w:t>
            </w:r>
            <w:r w:rsidRPr="00B37F2A">
              <w:rPr>
                <w:rFonts w:ascii="Times New Roman" w:hAnsi="Times New Roman" w:cs="Times New Roman"/>
              </w:rPr>
              <w:t xml:space="preserve"> Рассказывать</w:t>
            </w:r>
            <w:proofErr w:type="gramEnd"/>
            <w:r w:rsidRPr="00B37F2A">
              <w:rPr>
                <w:rFonts w:ascii="Times New Roman" w:hAnsi="Times New Roman" w:cs="Times New Roman"/>
              </w:rPr>
              <w:t xml:space="preserve"> о том, как литературный герой воспринимает тот или иной поступок</w:t>
            </w:r>
            <w:r w:rsidRPr="00B37F2A">
              <w:rPr>
                <w:rFonts w:ascii="Times New Roman" w:hAnsi="Times New Roman" w:cs="Times New Roman"/>
                <w:b/>
              </w:rPr>
              <w:t xml:space="preserve"> </w:t>
            </w:r>
          </w:p>
          <w:p w14:paraId="50C3EC6B" w14:textId="77777777" w:rsidR="00AF4063" w:rsidRPr="00B37F2A" w:rsidRDefault="00AF4063" w:rsidP="00AF4063">
            <w:pPr>
              <w:widowControl w:val="0"/>
              <w:autoSpaceDE w:val="0"/>
              <w:autoSpaceDN w:val="0"/>
              <w:adjustRightInd w:val="0"/>
              <w:contextualSpacing/>
              <w:rPr>
                <w:rFonts w:ascii="Times New Roman" w:hAnsi="Times New Roman" w:cs="Times New Roman"/>
                <w:b/>
              </w:rPr>
            </w:pPr>
            <w:proofErr w:type="spellStart"/>
            <w:r w:rsidRPr="00B37F2A">
              <w:rPr>
                <w:rFonts w:ascii="Times New Roman" w:hAnsi="Times New Roman" w:cs="Times New Roman"/>
                <w:b/>
              </w:rPr>
              <w:t>Қоршаған</w:t>
            </w:r>
            <w:proofErr w:type="spellEnd"/>
            <w:r w:rsidRPr="00B37F2A">
              <w:rPr>
                <w:rFonts w:ascii="Times New Roman" w:hAnsi="Times New Roman" w:cs="Times New Roman"/>
                <w:b/>
              </w:rPr>
              <w:t xml:space="preserve"> </w:t>
            </w:r>
            <w:proofErr w:type="spellStart"/>
            <w:r w:rsidRPr="00B37F2A">
              <w:rPr>
                <w:rFonts w:ascii="Times New Roman" w:hAnsi="Times New Roman" w:cs="Times New Roman"/>
                <w:b/>
              </w:rPr>
              <w:t>ортамен</w:t>
            </w:r>
            <w:proofErr w:type="spellEnd"/>
            <w:r w:rsidRPr="00B37F2A">
              <w:rPr>
                <w:rFonts w:ascii="Times New Roman" w:hAnsi="Times New Roman" w:cs="Times New Roman"/>
                <w:b/>
              </w:rPr>
              <w:t xml:space="preserve"> </w:t>
            </w:r>
            <w:proofErr w:type="spellStart"/>
            <w:r w:rsidRPr="00B37F2A">
              <w:rPr>
                <w:rFonts w:ascii="Times New Roman" w:hAnsi="Times New Roman" w:cs="Times New Roman"/>
                <w:b/>
              </w:rPr>
              <w:t>танысу</w:t>
            </w:r>
            <w:proofErr w:type="spellEnd"/>
            <w:r w:rsidRPr="00B37F2A">
              <w:rPr>
                <w:rFonts w:ascii="Times New Roman" w:hAnsi="Times New Roman" w:cs="Times New Roman"/>
                <w:b/>
              </w:rPr>
              <w:t>/</w:t>
            </w:r>
          </w:p>
          <w:p w14:paraId="0751AE00" w14:textId="77777777" w:rsidR="00AF4063" w:rsidRPr="00B37F2A" w:rsidRDefault="00AF4063" w:rsidP="00AF4063">
            <w:pPr>
              <w:widowControl w:val="0"/>
              <w:autoSpaceDE w:val="0"/>
              <w:autoSpaceDN w:val="0"/>
              <w:adjustRightInd w:val="0"/>
              <w:contextualSpacing/>
              <w:rPr>
                <w:rFonts w:ascii="Times New Roman" w:hAnsi="Times New Roman" w:cs="Times New Roman"/>
                <w:b/>
              </w:rPr>
            </w:pPr>
            <w:r w:rsidRPr="00B37F2A">
              <w:rPr>
                <w:rFonts w:ascii="Times New Roman" w:hAnsi="Times New Roman" w:cs="Times New Roman"/>
                <w:b/>
              </w:rPr>
              <w:t>Ознакомление с окружающим миром</w:t>
            </w:r>
          </w:p>
          <w:p w14:paraId="638CE368" w14:textId="77777777" w:rsidR="00AF4063" w:rsidRPr="00B37F2A" w:rsidRDefault="00AF4063" w:rsidP="00AF4063">
            <w:pPr>
              <w:rPr>
                <w:rFonts w:ascii="Times New Roman" w:hAnsi="Times New Roman" w:cs="Times New Roman"/>
              </w:rPr>
            </w:pPr>
            <w:r w:rsidRPr="00B37F2A">
              <w:rPr>
                <w:rFonts w:ascii="Times New Roman" w:hAnsi="Times New Roman" w:cs="Times New Roman"/>
              </w:rPr>
              <w:t>«Кто живет со мною рядом?»</w:t>
            </w:r>
          </w:p>
          <w:p w14:paraId="2EFCE978" w14:textId="77777777" w:rsidR="00AF4063" w:rsidRPr="00B37F2A" w:rsidRDefault="00AF4063" w:rsidP="00AF4063">
            <w:pPr>
              <w:spacing w:line="256" w:lineRule="auto"/>
              <w:jc w:val="both"/>
              <w:rPr>
                <w:rFonts w:ascii="Times New Roman" w:hAnsi="Times New Roman" w:cs="Times New Roman"/>
                <w:color w:val="000000"/>
                <w:lang w:val="kk-KZ"/>
              </w:rPr>
            </w:pPr>
            <w:r w:rsidRPr="00B37F2A">
              <w:rPr>
                <w:rFonts w:ascii="Times New Roman" w:hAnsi="Times New Roman" w:cs="Times New Roman"/>
                <w:b/>
                <w:bCs/>
              </w:rPr>
              <w:lastRenderedPageBreak/>
              <w:t>Задача</w:t>
            </w:r>
            <w:proofErr w:type="gramStart"/>
            <w:r w:rsidRPr="00B37F2A">
              <w:rPr>
                <w:rFonts w:ascii="Times New Roman" w:hAnsi="Times New Roman" w:cs="Times New Roman"/>
                <w:b/>
                <w:bCs/>
              </w:rPr>
              <w:t>:</w:t>
            </w:r>
            <w:r w:rsidRPr="00B37F2A">
              <w:rPr>
                <w:rFonts w:ascii="Times New Roman" w:hAnsi="Times New Roman" w:cs="Times New Roman"/>
              </w:rPr>
              <w:t xml:space="preserve"> </w:t>
            </w:r>
            <w:r w:rsidRPr="00B37F2A">
              <w:rPr>
                <w:rFonts w:ascii="Times New Roman" w:hAnsi="Times New Roman" w:cs="Times New Roman"/>
                <w:color w:val="000000"/>
              </w:rPr>
              <w:t>Формировать</w:t>
            </w:r>
            <w:proofErr w:type="gramEnd"/>
            <w:r w:rsidRPr="00B37F2A">
              <w:rPr>
                <w:rFonts w:ascii="Times New Roman" w:hAnsi="Times New Roman" w:cs="Times New Roman"/>
                <w:color w:val="000000"/>
              </w:rPr>
              <w:t xml:space="preserve"> понимание того, что все зависит от самого человека — его трудолюбия, настойчивости, веры в себя.</w:t>
            </w:r>
          </w:p>
          <w:p w14:paraId="37956E85" w14:textId="77777777" w:rsidR="00AF4063" w:rsidRPr="00B37F2A" w:rsidRDefault="00AF4063" w:rsidP="00AF4063">
            <w:pPr>
              <w:widowControl w:val="0"/>
              <w:autoSpaceDE w:val="0"/>
              <w:autoSpaceDN w:val="0"/>
              <w:adjustRightInd w:val="0"/>
              <w:contextualSpacing/>
              <w:rPr>
                <w:rFonts w:ascii="Times New Roman" w:hAnsi="Times New Roman" w:cs="Times New Roman"/>
                <w:b/>
              </w:rPr>
            </w:pPr>
            <w:r w:rsidRPr="00B37F2A">
              <w:rPr>
                <w:rFonts w:ascii="Times New Roman" w:hAnsi="Times New Roman" w:cs="Times New Roman"/>
                <w:b/>
              </w:rPr>
              <w:t xml:space="preserve">Дене </w:t>
            </w:r>
            <w:proofErr w:type="spellStart"/>
            <w:r w:rsidRPr="00B37F2A">
              <w:rPr>
                <w:rFonts w:ascii="Times New Roman" w:hAnsi="Times New Roman" w:cs="Times New Roman"/>
                <w:b/>
              </w:rPr>
              <w:t>шынықтыру</w:t>
            </w:r>
            <w:proofErr w:type="spellEnd"/>
            <w:r w:rsidRPr="00B37F2A">
              <w:rPr>
                <w:rFonts w:ascii="Times New Roman" w:hAnsi="Times New Roman" w:cs="Times New Roman"/>
                <w:b/>
              </w:rPr>
              <w:t>/</w:t>
            </w:r>
          </w:p>
          <w:p w14:paraId="7ABDBA8E" w14:textId="77777777" w:rsidR="00AF4063" w:rsidRPr="00B37F2A" w:rsidRDefault="00AF4063" w:rsidP="00AF4063">
            <w:pPr>
              <w:widowControl w:val="0"/>
              <w:autoSpaceDE w:val="0"/>
              <w:autoSpaceDN w:val="0"/>
              <w:adjustRightInd w:val="0"/>
              <w:contextualSpacing/>
              <w:rPr>
                <w:rFonts w:ascii="Times New Roman" w:hAnsi="Times New Roman" w:cs="Times New Roman"/>
                <w:b/>
              </w:rPr>
            </w:pPr>
            <w:r w:rsidRPr="00B37F2A">
              <w:rPr>
                <w:rFonts w:ascii="Times New Roman" w:hAnsi="Times New Roman" w:cs="Times New Roman"/>
                <w:b/>
              </w:rPr>
              <w:t>Физическая культура</w:t>
            </w:r>
          </w:p>
          <w:p w14:paraId="606F9FD8" w14:textId="5BAADC69" w:rsidR="00AF4063" w:rsidRPr="00B37F2A" w:rsidRDefault="00AF4063" w:rsidP="00AF4063">
            <w:pPr>
              <w:widowControl w:val="0"/>
              <w:autoSpaceDE w:val="0"/>
              <w:autoSpaceDN w:val="0"/>
              <w:adjustRightInd w:val="0"/>
              <w:contextualSpacing/>
              <w:rPr>
                <w:rFonts w:ascii="Times New Roman" w:hAnsi="Times New Roman" w:cs="Times New Roman"/>
              </w:rPr>
            </w:pPr>
            <w:r w:rsidRPr="00B37F2A">
              <w:rPr>
                <w:rFonts w:ascii="Times New Roman" w:hAnsi="Times New Roman" w:cs="Times New Roman"/>
              </w:rPr>
              <w:t xml:space="preserve">(по плану </w:t>
            </w:r>
            <w:proofErr w:type="spellStart"/>
            <w:r w:rsidRPr="00B37F2A">
              <w:rPr>
                <w:rFonts w:ascii="Times New Roman" w:hAnsi="Times New Roman" w:cs="Times New Roman"/>
              </w:rPr>
              <w:t>физинструктора</w:t>
            </w:r>
            <w:proofErr w:type="spellEnd"/>
            <w:r w:rsidRPr="00B37F2A">
              <w:rPr>
                <w:rFonts w:ascii="Times New Roman" w:hAnsi="Times New Roman" w:cs="Times New Roman"/>
              </w:rPr>
              <w:t>)</w:t>
            </w:r>
          </w:p>
        </w:tc>
        <w:tc>
          <w:tcPr>
            <w:tcW w:w="2661" w:type="dxa"/>
            <w:gridSpan w:val="4"/>
          </w:tcPr>
          <w:p w14:paraId="751FE863" w14:textId="77777777" w:rsidR="00AF4063" w:rsidRPr="00B37F2A" w:rsidRDefault="00AF4063" w:rsidP="00AF4063">
            <w:pPr>
              <w:contextualSpacing/>
              <w:rPr>
                <w:rFonts w:ascii="Times New Roman" w:hAnsi="Times New Roman" w:cs="Times New Roman"/>
                <w:b/>
              </w:rPr>
            </w:pPr>
            <w:proofErr w:type="spellStart"/>
            <w:r w:rsidRPr="00B37F2A">
              <w:rPr>
                <w:rFonts w:ascii="Times New Roman" w:hAnsi="Times New Roman" w:cs="Times New Roman"/>
                <w:b/>
              </w:rPr>
              <w:lastRenderedPageBreak/>
              <w:t>Сауаттылық</w:t>
            </w:r>
            <w:proofErr w:type="spellEnd"/>
            <w:r w:rsidRPr="00B37F2A">
              <w:rPr>
                <w:rFonts w:ascii="Times New Roman" w:hAnsi="Times New Roman" w:cs="Times New Roman"/>
                <w:b/>
              </w:rPr>
              <w:t xml:space="preserve"> </w:t>
            </w:r>
            <w:proofErr w:type="spellStart"/>
            <w:r w:rsidRPr="00B37F2A">
              <w:rPr>
                <w:rFonts w:ascii="Times New Roman" w:hAnsi="Times New Roman" w:cs="Times New Roman"/>
                <w:b/>
              </w:rPr>
              <w:t>негіздері</w:t>
            </w:r>
            <w:proofErr w:type="spellEnd"/>
            <w:r w:rsidRPr="00B37F2A">
              <w:rPr>
                <w:rFonts w:ascii="Times New Roman" w:hAnsi="Times New Roman" w:cs="Times New Roman"/>
                <w:b/>
              </w:rPr>
              <w:t>/</w:t>
            </w:r>
          </w:p>
          <w:p w14:paraId="6423176C" w14:textId="77777777" w:rsidR="00AF4063" w:rsidRPr="00B37F2A" w:rsidRDefault="00AF4063" w:rsidP="00AF4063">
            <w:pPr>
              <w:contextualSpacing/>
              <w:rPr>
                <w:rFonts w:ascii="Times New Roman" w:hAnsi="Times New Roman" w:cs="Times New Roman"/>
                <w:b/>
              </w:rPr>
            </w:pPr>
            <w:r w:rsidRPr="00B37F2A">
              <w:rPr>
                <w:rFonts w:ascii="Times New Roman" w:hAnsi="Times New Roman" w:cs="Times New Roman"/>
                <w:b/>
              </w:rPr>
              <w:t>Основы грамоты</w:t>
            </w:r>
          </w:p>
          <w:p w14:paraId="31467502" w14:textId="77777777" w:rsidR="00AF4063" w:rsidRPr="00B37F2A" w:rsidRDefault="00AF4063" w:rsidP="00AF4063">
            <w:pPr>
              <w:contextualSpacing/>
              <w:rPr>
                <w:rFonts w:ascii="Times New Roman" w:hAnsi="Times New Roman" w:cs="Times New Roman"/>
                <w:b/>
                <w:lang w:val="kk-KZ"/>
              </w:rPr>
            </w:pPr>
            <w:r w:rsidRPr="00B37F2A">
              <w:rPr>
                <w:rFonts w:ascii="Times New Roman" w:hAnsi="Times New Roman" w:cs="Times New Roman"/>
                <w:b/>
                <w:bCs/>
                <w:color w:val="000000" w:themeColor="text1"/>
                <w:shd w:val="clear" w:color="auto" w:fill="FFFFFF"/>
              </w:rPr>
              <w:t>«</w:t>
            </w:r>
            <w:r w:rsidRPr="00B37F2A">
              <w:rPr>
                <w:rFonts w:ascii="Times New Roman" w:hAnsi="Times New Roman" w:cs="Times New Roman"/>
                <w:color w:val="000000" w:themeColor="text1"/>
                <w:shd w:val="clear" w:color="auto" w:fill="FFFFFF"/>
              </w:rPr>
              <w:t>Письмо с «секретом»</w:t>
            </w:r>
            <w:r w:rsidRPr="00B37F2A">
              <w:rPr>
                <w:rFonts w:ascii="Times New Roman" w:hAnsi="Times New Roman" w:cs="Times New Roman"/>
                <w:b/>
                <w:bCs/>
                <w:color w:val="000000" w:themeColor="text1"/>
              </w:rPr>
              <w:t xml:space="preserve"> </w:t>
            </w:r>
            <w:r w:rsidRPr="00B37F2A">
              <w:rPr>
                <w:rFonts w:ascii="Times New Roman" w:hAnsi="Times New Roman" w:cs="Times New Roman"/>
                <w:b/>
                <w:bCs/>
              </w:rPr>
              <w:t>Задача:</w:t>
            </w:r>
            <w:r w:rsidRPr="00B37F2A">
              <w:rPr>
                <w:rFonts w:ascii="Times New Roman" w:hAnsi="Times New Roman" w:cs="Times New Roman"/>
              </w:rPr>
              <w:t xml:space="preserve"> Подготовка руки к письму (обучать умению ориентироваться на странице прописи).</w:t>
            </w:r>
          </w:p>
          <w:p w14:paraId="7703A158" w14:textId="77777777" w:rsidR="00AF4063" w:rsidRPr="00B37F2A" w:rsidRDefault="00AF4063" w:rsidP="00AF4063">
            <w:pPr>
              <w:contextualSpacing/>
              <w:rPr>
                <w:rFonts w:ascii="Times New Roman" w:hAnsi="Times New Roman" w:cs="Times New Roman"/>
                <w:b/>
              </w:rPr>
            </w:pPr>
            <w:proofErr w:type="spellStart"/>
            <w:r w:rsidRPr="00B37F2A">
              <w:rPr>
                <w:rFonts w:ascii="Times New Roman" w:hAnsi="Times New Roman" w:cs="Times New Roman"/>
                <w:b/>
              </w:rPr>
              <w:t>Қоршаған</w:t>
            </w:r>
            <w:proofErr w:type="spellEnd"/>
            <w:r w:rsidRPr="00B37F2A">
              <w:rPr>
                <w:rFonts w:ascii="Times New Roman" w:hAnsi="Times New Roman" w:cs="Times New Roman"/>
                <w:b/>
              </w:rPr>
              <w:t xml:space="preserve"> </w:t>
            </w:r>
            <w:proofErr w:type="spellStart"/>
            <w:r w:rsidRPr="00B37F2A">
              <w:rPr>
                <w:rFonts w:ascii="Times New Roman" w:hAnsi="Times New Roman" w:cs="Times New Roman"/>
                <w:b/>
              </w:rPr>
              <w:t>ортамен</w:t>
            </w:r>
            <w:proofErr w:type="spellEnd"/>
            <w:r w:rsidRPr="00B37F2A">
              <w:rPr>
                <w:rFonts w:ascii="Times New Roman" w:hAnsi="Times New Roman" w:cs="Times New Roman"/>
                <w:b/>
              </w:rPr>
              <w:t xml:space="preserve"> </w:t>
            </w:r>
            <w:proofErr w:type="spellStart"/>
            <w:r w:rsidRPr="00B37F2A">
              <w:rPr>
                <w:rFonts w:ascii="Times New Roman" w:hAnsi="Times New Roman" w:cs="Times New Roman"/>
                <w:b/>
              </w:rPr>
              <w:t>танысу</w:t>
            </w:r>
            <w:proofErr w:type="spellEnd"/>
            <w:r w:rsidRPr="00B37F2A">
              <w:rPr>
                <w:rFonts w:ascii="Times New Roman" w:hAnsi="Times New Roman" w:cs="Times New Roman"/>
                <w:b/>
              </w:rPr>
              <w:t>/</w:t>
            </w:r>
          </w:p>
          <w:p w14:paraId="6151A214" w14:textId="77777777" w:rsidR="00AF4063" w:rsidRPr="00B37F2A" w:rsidRDefault="00AF4063" w:rsidP="00AF4063">
            <w:pPr>
              <w:contextualSpacing/>
              <w:rPr>
                <w:rFonts w:ascii="Times New Roman" w:hAnsi="Times New Roman" w:cs="Times New Roman"/>
                <w:b/>
              </w:rPr>
            </w:pPr>
            <w:r w:rsidRPr="00B37F2A">
              <w:rPr>
                <w:rFonts w:ascii="Times New Roman" w:hAnsi="Times New Roman" w:cs="Times New Roman"/>
                <w:b/>
              </w:rPr>
              <w:t>Ознакомление с окружающим миром</w:t>
            </w:r>
          </w:p>
          <w:p w14:paraId="13C3D5E0" w14:textId="77777777" w:rsidR="00AF4063" w:rsidRPr="00B37F2A" w:rsidRDefault="00AF4063" w:rsidP="00AF4063">
            <w:pPr>
              <w:rPr>
                <w:rFonts w:ascii="Times New Roman" w:hAnsi="Times New Roman" w:cs="Times New Roman"/>
              </w:rPr>
            </w:pPr>
            <w:r w:rsidRPr="00B37F2A">
              <w:rPr>
                <w:rFonts w:ascii="Times New Roman" w:hAnsi="Times New Roman" w:cs="Times New Roman"/>
              </w:rPr>
              <w:t>«Что нам родная природа дает?»</w:t>
            </w:r>
          </w:p>
          <w:p w14:paraId="5AF0A879" w14:textId="77777777" w:rsidR="00AF4063" w:rsidRPr="00B37F2A" w:rsidRDefault="00AF4063" w:rsidP="00AF4063">
            <w:pPr>
              <w:contextualSpacing/>
              <w:rPr>
                <w:rFonts w:ascii="Times New Roman" w:hAnsi="Times New Roman" w:cs="Times New Roman"/>
                <w:b/>
              </w:rPr>
            </w:pPr>
            <w:r w:rsidRPr="00B37F2A">
              <w:rPr>
                <w:rFonts w:ascii="Times New Roman" w:hAnsi="Times New Roman" w:cs="Times New Roman"/>
                <w:b/>
                <w:bCs/>
              </w:rPr>
              <w:t>Задача</w:t>
            </w:r>
            <w:proofErr w:type="gramStart"/>
            <w:r w:rsidRPr="00B37F2A">
              <w:rPr>
                <w:rFonts w:ascii="Times New Roman" w:hAnsi="Times New Roman" w:cs="Times New Roman"/>
              </w:rPr>
              <w:t xml:space="preserve">: </w:t>
            </w:r>
            <w:r w:rsidRPr="00B37F2A">
              <w:rPr>
                <w:rFonts w:ascii="Times New Roman" w:hAnsi="Times New Roman" w:cs="Times New Roman"/>
                <w:color w:val="000000"/>
              </w:rPr>
              <w:t>Знакомить</w:t>
            </w:r>
            <w:proofErr w:type="gramEnd"/>
            <w:r w:rsidRPr="00B37F2A">
              <w:rPr>
                <w:rFonts w:ascii="Times New Roman" w:hAnsi="Times New Roman" w:cs="Times New Roman"/>
                <w:color w:val="000000"/>
              </w:rPr>
              <w:t xml:space="preserve"> детей с многообразием родной природы: деревьями, кустарниками</w:t>
            </w:r>
            <w:r w:rsidRPr="00B37F2A">
              <w:rPr>
                <w:rFonts w:ascii="Times New Roman" w:hAnsi="Times New Roman" w:cs="Times New Roman"/>
                <w:b/>
              </w:rPr>
              <w:t xml:space="preserve"> </w:t>
            </w:r>
          </w:p>
          <w:p w14:paraId="5D7C0957" w14:textId="77777777" w:rsidR="00AF4063" w:rsidRPr="00B37F2A" w:rsidRDefault="00AF4063" w:rsidP="00AF4063">
            <w:pPr>
              <w:contextualSpacing/>
              <w:rPr>
                <w:rFonts w:ascii="Times New Roman" w:hAnsi="Times New Roman" w:cs="Times New Roman"/>
                <w:b/>
              </w:rPr>
            </w:pPr>
            <w:r w:rsidRPr="00B37F2A">
              <w:rPr>
                <w:rFonts w:ascii="Times New Roman" w:hAnsi="Times New Roman" w:cs="Times New Roman"/>
                <w:b/>
              </w:rPr>
              <w:t xml:space="preserve">Математика </w:t>
            </w:r>
            <w:proofErr w:type="spellStart"/>
            <w:r w:rsidRPr="00B37F2A">
              <w:rPr>
                <w:rFonts w:ascii="Times New Roman" w:hAnsi="Times New Roman" w:cs="Times New Roman"/>
                <w:b/>
              </w:rPr>
              <w:t>негіздері</w:t>
            </w:r>
            <w:proofErr w:type="spellEnd"/>
            <w:r w:rsidRPr="00B37F2A">
              <w:rPr>
                <w:rFonts w:ascii="Times New Roman" w:hAnsi="Times New Roman" w:cs="Times New Roman"/>
                <w:b/>
              </w:rPr>
              <w:t>/</w:t>
            </w:r>
          </w:p>
          <w:p w14:paraId="7A7F3135" w14:textId="77777777" w:rsidR="00AF4063" w:rsidRPr="00B37F2A" w:rsidRDefault="00AF4063" w:rsidP="00AF4063">
            <w:pPr>
              <w:contextualSpacing/>
              <w:rPr>
                <w:rFonts w:ascii="Times New Roman" w:hAnsi="Times New Roman" w:cs="Times New Roman"/>
                <w:b/>
              </w:rPr>
            </w:pPr>
            <w:r w:rsidRPr="00B37F2A">
              <w:rPr>
                <w:rFonts w:ascii="Times New Roman" w:hAnsi="Times New Roman" w:cs="Times New Roman"/>
                <w:b/>
              </w:rPr>
              <w:t>Основы математики</w:t>
            </w:r>
          </w:p>
          <w:p w14:paraId="7C8FBFF4" w14:textId="77777777" w:rsidR="00AF4063" w:rsidRPr="00B37F2A" w:rsidRDefault="00AF4063" w:rsidP="00AF4063">
            <w:pPr>
              <w:ind w:right="112"/>
              <w:rPr>
                <w:rFonts w:ascii="Times New Roman" w:hAnsi="Times New Roman" w:cs="Times New Roman"/>
              </w:rPr>
            </w:pPr>
            <w:r w:rsidRPr="00B37F2A">
              <w:rPr>
                <w:rFonts w:ascii="Times New Roman" w:hAnsi="Times New Roman" w:cs="Times New Roman"/>
                <w:b/>
              </w:rPr>
              <w:t xml:space="preserve"> «</w:t>
            </w:r>
            <w:r w:rsidRPr="00B37F2A">
              <w:rPr>
                <w:rFonts w:ascii="Times New Roman" w:hAnsi="Times New Roman" w:cs="Times New Roman"/>
              </w:rPr>
              <w:t xml:space="preserve">Город геометрических фигур» </w:t>
            </w:r>
          </w:p>
          <w:p w14:paraId="31C3DDAA" w14:textId="77777777" w:rsidR="00AF4063" w:rsidRPr="00B37F2A" w:rsidRDefault="00AF4063" w:rsidP="00AF4063">
            <w:pPr>
              <w:spacing w:line="256" w:lineRule="auto"/>
              <w:jc w:val="both"/>
              <w:rPr>
                <w:rFonts w:ascii="Times New Roman" w:eastAsia="Calibri" w:hAnsi="Times New Roman" w:cs="Times New Roman"/>
                <w:lang w:val="kk-KZ"/>
              </w:rPr>
            </w:pPr>
            <w:r w:rsidRPr="00B37F2A">
              <w:rPr>
                <w:rFonts w:ascii="Times New Roman" w:hAnsi="Times New Roman" w:cs="Times New Roman"/>
                <w:b/>
                <w:bCs/>
              </w:rPr>
              <w:t>Задача</w:t>
            </w:r>
            <w:proofErr w:type="gramStart"/>
            <w:r w:rsidRPr="00B37F2A">
              <w:rPr>
                <w:rFonts w:ascii="Times New Roman" w:hAnsi="Times New Roman" w:cs="Times New Roman"/>
                <w:b/>
                <w:bCs/>
              </w:rPr>
              <w:t>:</w:t>
            </w:r>
            <w:r w:rsidRPr="00B37F2A">
              <w:rPr>
                <w:rFonts w:ascii="Times New Roman" w:hAnsi="Times New Roman" w:cs="Times New Roman"/>
              </w:rPr>
              <w:t xml:space="preserve"> </w:t>
            </w:r>
            <w:r w:rsidRPr="00B37F2A">
              <w:rPr>
                <w:rFonts w:ascii="Times New Roman" w:eastAsia="Calibri" w:hAnsi="Times New Roman" w:cs="Times New Roman"/>
                <w:lang w:val="kk-KZ"/>
              </w:rPr>
              <w:t>У</w:t>
            </w:r>
            <w:proofErr w:type="spellStart"/>
            <w:r w:rsidRPr="00B37F2A">
              <w:rPr>
                <w:rFonts w:ascii="Times New Roman" w:eastAsia="Calibri" w:hAnsi="Times New Roman" w:cs="Times New Roman"/>
              </w:rPr>
              <w:t>пражнять</w:t>
            </w:r>
            <w:proofErr w:type="spellEnd"/>
            <w:proofErr w:type="gramEnd"/>
            <w:r w:rsidRPr="00B37F2A">
              <w:rPr>
                <w:rFonts w:ascii="Times New Roman" w:eastAsia="Calibri" w:hAnsi="Times New Roman" w:cs="Times New Roman"/>
              </w:rPr>
              <w:t xml:space="preserve"> в умении различать и правильно называть </w:t>
            </w:r>
            <w:r w:rsidRPr="00B37F2A">
              <w:rPr>
                <w:rFonts w:ascii="Times New Roman" w:eastAsia="Calibri" w:hAnsi="Times New Roman" w:cs="Times New Roman"/>
              </w:rPr>
              <w:lastRenderedPageBreak/>
              <w:t>геометрические фигуры (круг, овал, треугольник, квадрат, прямоугольник) и тела (шар, куб, цилиндр).</w:t>
            </w:r>
          </w:p>
          <w:p w14:paraId="421B9D7F" w14:textId="77777777" w:rsidR="00AF4063" w:rsidRPr="00B37F2A" w:rsidRDefault="00AF4063" w:rsidP="00AF4063">
            <w:pPr>
              <w:contextualSpacing/>
              <w:rPr>
                <w:rFonts w:ascii="Times New Roman" w:hAnsi="Times New Roman" w:cs="Times New Roman"/>
                <w:b/>
              </w:rPr>
            </w:pPr>
            <w:proofErr w:type="spellStart"/>
            <w:r w:rsidRPr="00B37F2A">
              <w:rPr>
                <w:rFonts w:ascii="Times New Roman" w:hAnsi="Times New Roman" w:cs="Times New Roman"/>
                <w:b/>
              </w:rPr>
              <w:t>шынықтыру</w:t>
            </w:r>
            <w:proofErr w:type="spellEnd"/>
            <w:r w:rsidRPr="00B37F2A">
              <w:rPr>
                <w:rFonts w:ascii="Times New Roman" w:hAnsi="Times New Roman" w:cs="Times New Roman"/>
                <w:b/>
              </w:rPr>
              <w:t>/</w:t>
            </w:r>
          </w:p>
          <w:p w14:paraId="3875E9B4" w14:textId="77777777" w:rsidR="00AF4063" w:rsidRPr="00B37F2A" w:rsidRDefault="00AF4063" w:rsidP="00AF4063">
            <w:pPr>
              <w:contextualSpacing/>
              <w:rPr>
                <w:rFonts w:ascii="Times New Roman" w:hAnsi="Times New Roman" w:cs="Times New Roman"/>
                <w:b/>
              </w:rPr>
            </w:pPr>
            <w:r w:rsidRPr="00B37F2A">
              <w:rPr>
                <w:rFonts w:ascii="Times New Roman" w:hAnsi="Times New Roman" w:cs="Times New Roman"/>
                <w:b/>
              </w:rPr>
              <w:t>Физическая культура</w:t>
            </w:r>
          </w:p>
          <w:p w14:paraId="07A2CA96" w14:textId="1E936CB1" w:rsidR="00AF4063" w:rsidRPr="00B37F2A" w:rsidRDefault="00AF4063" w:rsidP="00AF4063">
            <w:pPr>
              <w:rPr>
                <w:rFonts w:ascii="Times New Roman" w:hAnsi="Times New Roman" w:cs="Times New Roman"/>
                <w:b/>
                <w:lang w:val="kk-KZ"/>
              </w:rPr>
            </w:pPr>
            <w:r w:rsidRPr="00B37F2A">
              <w:rPr>
                <w:rFonts w:ascii="Times New Roman" w:hAnsi="Times New Roman" w:cs="Times New Roman"/>
              </w:rPr>
              <w:t xml:space="preserve">(по плану </w:t>
            </w:r>
            <w:proofErr w:type="spellStart"/>
            <w:r w:rsidRPr="00B37F2A">
              <w:rPr>
                <w:rFonts w:ascii="Times New Roman" w:hAnsi="Times New Roman" w:cs="Times New Roman"/>
              </w:rPr>
              <w:t>физинструктора</w:t>
            </w:r>
            <w:proofErr w:type="spellEnd"/>
          </w:p>
        </w:tc>
        <w:tc>
          <w:tcPr>
            <w:tcW w:w="2693" w:type="dxa"/>
            <w:gridSpan w:val="2"/>
          </w:tcPr>
          <w:p w14:paraId="18BD9506" w14:textId="77777777" w:rsidR="00AF4063" w:rsidRPr="00B37F2A" w:rsidRDefault="00AF4063" w:rsidP="00AF4063">
            <w:pPr>
              <w:widowControl w:val="0"/>
              <w:autoSpaceDE w:val="0"/>
              <w:autoSpaceDN w:val="0"/>
              <w:adjustRightInd w:val="0"/>
              <w:contextualSpacing/>
              <w:rPr>
                <w:rFonts w:ascii="Times New Roman" w:hAnsi="Times New Roman" w:cs="Times New Roman"/>
              </w:rPr>
            </w:pPr>
            <w:proofErr w:type="spellStart"/>
            <w:r w:rsidRPr="00B37F2A">
              <w:rPr>
                <w:rFonts w:ascii="Times New Roman" w:hAnsi="Times New Roman" w:cs="Times New Roman"/>
                <w:b/>
              </w:rPr>
              <w:lastRenderedPageBreak/>
              <w:t>Сөйлеуді</w:t>
            </w:r>
            <w:proofErr w:type="spellEnd"/>
            <w:r w:rsidRPr="00B37F2A">
              <w:rPr>
                <w:rFonts w:ascii="Times New Roman" w:hAnsi="Times New Roman" w:cs="Times New Roman"/>
                <w:b/>
              </w:rPr>
              <w:t xml:space="preserve"> </w:t>
            </w:r>
            <w:proofErr w:type="spellStart"/>
            <w:r w:rsidRPr="00B37F2A">
              <w:rPr>
                <w:rFonts w:ascii="Times New Roman" w:hAnsi="Times New Roman" w:cs="Times New Roman"/>
                <w:b/>
              </w:rPr>
              <w:t>дамыту</w:t>
            </w:r>
            <w:proofErr w:type="spellEnd"/>
            <w:r w:rsidRPr="00B37F2A">
              <w:rPr>
                <w:rFonts w:ascii="Times New Roman" w:hAnsi="Times New Roman" w:cs="Times New Roman"/>
                <w:b/>
              </w:rPr>
              <w:t>/</w:t>
            </w:r>
          </w:p>
          <w:p w14:paraId="3C0ACF09" w14:textId="77777777" w:rsidR="00AF4063" w:rsidRPr="00B37F2A" w:rsidRDefault="00AF4063" w:rsidP="00AF4063">
            <w:pPr>
              <w:widowControl w:val="0"/>
              <w:autoSpaceDE w:val="0"/>
              <w:autoSpaceDN w:val="0"/>
              <w:adjustRightInd w:val="0"/>
              <w:contextualSpacing/>
              <w:rPr>
                <w:rFonts w:ascii="Times New Roman" w:hAnsi="Times New Roman" w:cs="Times New Roman"/>
                <w:b/>
              </w:rPr>
            </w:pPr>
            <w:r w:rsidRPr="00B37F2A">
              <w:rPr>
                <w:rFonts w:ascii="Times New Roman" w:hAnsi="Times New Roman" w:cs="Times New Roman"/>
                <w:b/>
              </w:rPr>
              <w:t>Развитие речи</w:t>
            </w:r>
          </w:p>
          <w:p w14:paraId="05B56D88" w14:textId="77777777" w:rsidR="00AF4063" w:rsidRPr="00B37F2A" w:rsidRDefault="00AF4063" w:rsidP="00AF4063">
            <w:pPr>
              <w:rPr>
                <w:rFonts w:ascii="Times New Roman" w:hAnsi="Times New Roman" w:cs="Times New Roman"/>
                <w:lang w:val="kk-KZ"/>
              </w:rPr>
            </w:pPr>
            <w:r w:rsidRPr="00B37F2A">
              <w:rPr>
                <w:rFonts w:ascii="Times New Roman" w:hAnsi="Times New Roman" w:cs="Times New Roman"/>
                <w:lang w:val="kk-KZ"/>
              </w:rPr>
              <w:t>Русская народная сказка «У страха глаза велики»</w:t>
            </w:r>
          </w:p>
          <w:p w14:paraId="1C37A50B" w14:textId="77777777" w:rsidR="00AF4063" w:rsidRPr="00B37F2A" w:rsidRDefault="00AF4063" w:rsidP="00AF4063">
            <w:pPr>
              <w:spacing w:line="256" w:lineRule="auto"/>
              <w:jc w:val="both"/>
              <w:rPr>
                <w:rFonts w:ascii="Times New Roman" w:hAnsi="Times New Roman" w:cs="Times New Roman"/>
                <w:color w:val="000000"/>
                <w:lang w:val="kk-KZ"/>
              </w:rPr>
            </w:pPr>
            <w:r w:rsidRPr="00B37F2A">
              <w:rPr>
                <w:rFonts w:ascii="Times New Roman" w:hAnsi="Times New Roman" w:cs="Times New Roman"/>
                <w:b/>
                <w:bCs/>
              </w:rPr>
              <w:t>Задача</w:t>
            </w:r>
            <w:proofErr w:type="gramStart"/>
            <w:r w:rsidRPr="00B37F2A">
              <w:rPr>
                <w:rFonts w:ascii="Times New Roman" w:hAnsi="Times New Roman" w:cs="Times New Roman"/>
                <w:b/>
                <w:bCs/>
              </w:rPr>
              <w:t>:</w:t>
            </w:r>
            <w:r w:rsidRPr="00B37F2A">
              <w:rPr>
                <w:rFonts w:ascii="Times New Roman" w:hAnsi="Times New Roman" w:cs="Times New Roman"/>
              </w:rPr>
              <w:t xml:space="preserve"> </w:t>
            </w:r>
            <w:r w:rsidRPr="00B37F2A">
              <w:rPr>
                <w:rFonts w:ascii="Times New Roman" w:hAnsi="Times New Roman" w:cs="Times New Roman"/>
                <w:color w:val="000000"/>
              </w:rPr>
              <w:t>Правильно</w:t>
            </w:r>
            <w:proofErr w:type="gramEnd"/>
            <w:r w:rsidRPr="00B37F2A">
              <w:rPr>
                <w:rFonts w:ascii="Times New Roman" w:hAnsi="Times New Roman" w:cs="Times New Roman"/>
                <w:color w:val="000000"/>
              </w:rPr>
              <w:t xml:space="preserve"> последовательно пересказывать рассказ по схемам.</w:t>
            </w:r>
          </w:p>
          <w:p w14:paraId="1DC35809" w14:textId="77777777" w:rsidR="00AF4063" w:rsidRPr="00B37F2A" w:rsidRDefault="00AF4063" w:rsidP="00AF4063">
            <w:pPr>
              <w:contextualSpacing/>
              <w:rPr>
                <w:rFonts w:ascii="Times New Roman" w:hAnsi="Times New Roman" w:cs="Times New Roman"/>
                <w:b/>
              </w:rPr>
            </w:pPr>
            <w:proofErr w:type="spellStart"/>
            <w:r w:rsidRPr="00B37F2A">
              <w:rPr>
                <w:rFonts w:ascii="Times New Roman" w:hAnsi="Times New Roman" w:cs="Times New Roman"/>
                <w:b/>
              </w:rPr>
              <w:t>Қазақ</w:t>
            </w:r>
            <w:proofErr w:type="spellEnd"/>
            <w:r w:rsidRPr="00B37F2A">
              <w:rPr>
                <w:rFonts w:ascii="Times New Roman" w:hAnsi="Times New Roman" w:cs="Times New Roman"/>
                <w:b/>
              </w:rPr>
              <w:t xml:space="preserve"> </w:t>
            </w:r>
            <w:proofErr w:type="spellStart"/>
            <w:r w:rsidRPr="00B37F2A">
              <w:rPr>
                <w:rFonts w:ascii="Times New Roman" w:hAnsi="Times New Roman" w:cs="Times New Roman"/>
                <w:b/>
              </w:rPr>
              <w:t>тілі</w:t>
            </w:r>
            <w:proofErr w:type="spellEnd"/>
            <w:r w:rsidRPr="00B37F2A">
              <w:rPr>
                <w:rFonts w:ascii="Times New Roman" w:hAnsi="Times New Roman" w:cs="Times New Roman"/>
                <w:b/>
              </w:rPr>
              <w:t>/</w:t>
            </w:r>
          </w:p>
          <w:p w14:paraId="6A151E38" w14:textId="77777777" w:rsidR="00AF4063" w:rsidRPr="00B37F2A" w:rsidRDefault="00AF4063" w:rsidP="00AF4063">
            <w:pPr>
              <w:contextualSpacing/>
              <w:rPr>
                <w:rFonts w:ascii="Times New Roman" w:hAnsi="Times New Roman" w:cs="Times New Roman"/>
              </w:rPr>
            </w:pPr>
            <w:r w:rsidRPr="00B37F2A">
              <w:rPr>
                <w:rFonts w:ascii="Times New Roman" w:hAnsi="Times New Roman" w:cs="Times New Roman"/>
                <w:b/>
              </w:rPr>
              <w:t>Казахский язык</w:t>
            </w:r>
          </w:p>
          <w:p w14:paraId="47353916" w14:textId="77777777" w:rsidR="00AF4063" w:rsidRPr="00B37F2A" w:rsidRDefault="00AF4063" w:rsidP="00AF4063">
            <w:pPr>
              <w:contextualSpacing/>
              <w:rPr>
                <w:rFonts w:ascii="Times New Roman" w:hAnsi="Times New Roman" w:cs="Times New Roman"/>
                <w:b/>
              </w:rPr>
            </w:pPr>
            <w:r w:rsidRPr="00B37F2A">
              <w:rPr>
                <w:rFonts w:ascii="Times New Roman" w:hAnsi="Times New Roman" w:cs="Times New Roman"/>
              </w:rPr>
              <w:t>(по плану педагога казахского языка)</w:t>
            </w:r>
          </w:p>
          <w:p w14:paraId="5FDBECAA" w14:textId="77777777" w:rsidR="00AF4063" w:rsidRPr="00B37F2A" w:rsidRDefault="00AF4063" w:rsidP="00AF4063">
            <w:pPr>
              <w:contextualSpacing/>
              <w:rPr>
                <w:rFonts w:ascii="Times New Roman" w:hAnsi="Times New Roman" w:cs="Times New Roman"/>
                <w:b/>
              </w:rPr>
            </w:pPr>
            <w:r w:rsidRPr="00B37F2A">
              <w:rPr>
                <w:rFonts w:ascii="Times New Roman" w:hAnsi="Times New Roman" w:cs="Times New Roman"/>
                <w:b/>
              </w:rPr>
              <w:t xml:space="preserve">Математика </w:t>
            </w:r>
            <w:proofErr w:type="spellStart"/>
            <w:r w:rsidRPr="00B37F2A">
              <w:rPr>
                <w:rFonts w:ascii="Times New Roman" w:hAnsi="Times New Roman" w:cs="Times New Roman"/>
                <w:b/>
              </w:rPr>
              <w:t>негіздері</w:t>
            </w:r>
            <w:proofErr w:type="spellEnd"/>
            <w:r w:rsidRPr="00B37F2A">
              <w:rPr>
                <w:rFonts w:ascii="Times New Roman" w:hAnsi="Times New Roman" w:cs="Times New Roman"/>
                <w:b/>
              </w:rPr>
              <w:t>/</w:t>
            </w:r>
          </w:p>
          <w:p w14:paraId="13131046" w14:textId="77777777" w:rsidR="00AF4063" w:rsidRPr="00B37F2A" w:rsidRDefault="00AF4063" w:rsidP="00AF4063">
            <w:pPr>
              <w:contextualSpacing/>
              <w:rPr>
                <w:rFonts w:ascii="Times New Roman" w:hAnsi="Times New Roman" w:cs="Times New Roman"/>
                <w:b/>
              </w:rPr>
            </w:pPr>
            <w:r w:rsidRPr="00B37F2A">
              <w:rPr>
                <w:rFonts w:ascii="Times New Roman" w:hAnsi="Times New Roman" w:cs="Times New Roman"/>
                <w:b/>
              </w:rPr>
              <w:t>Основы математики</w:t>
            </w:r>
          </w:p>
          <w:p w14:paraId="5D641117" w14:textId="77777777" w:rsidR="00AF4063" w:rsidRPr="00B37F2A" w:rsidRDefault="00AF4063" w:rsidP="00AF4063">
            <w:pPr>
              <w:contextualSpacing/>
              <w:rPr>
                <w:rFonts w:ascii="Times New Roman" w:hAnsi="Times New Roman" w:cs="Times New Roman"/>
              </w:rPr>
            </w:pPr>
            <w:r w:rsidRPr="00B37F2A">
              <w:rPr>
                <w:rFonts w:ascii="Times New Roman" w:hAnsi="Times New Roman" w:cs="Times New Roman"/>
                <w:b/>
                <w:i/>
                <w:color w:val="000000" w:themeColor="text1"/>
              </w:rPr>
              <w:t>«</w:t>
            </w:r>
            <w:r w:rsidRPr="00B37F2A">
              <w:rPr>
                <w:rFonts w:ascii="Times New Roman" w:hAnsi="Times New Roman" w:cs="Times New Roman"/>
              </w:rPr>
              <w:t xml:space="preserve">Времена года» </w:t>
            </w:r>
          </w:p>
          <w:p w14:paraId="62F07A04" w14:textId="77777777" w:rsidR="00AF4063" w:rsidRPr="00B37F2A" w:rsidRDefault="00AF4063" w:rsidP="00AF4063">
            <w:pPr>
              <w:contextualSpacing/>
              <w:rPr>
                <w:rFonts w:ascii="Times New Roman" w:hAnsi="Times New Roman" w:cs="Times New Roman"/>
                <w:b/>
              </w:rPr>
            </w:pPr>
            <w:proofErr w:type="gramStart"/>
            <w:r w:rsidRPr="00B37F2A">
              <w:rPr>
                <w:rFonts w:ascii="Times New Roman" w:hAnsi="Times New Roman" w:cs="Times New Roman"/>
                <w:b/>
                <w:bCs/>
              </w:rPr>
              <w:t>Задача</w:t>
            </w:r>
            <w:r w:rsidRPr="00B37F2A">
              <w:rPr>
                <w:rFonts w:ascii="Times New Roman" w:eastAsia="Calibri" w:hAnsi="Times New Roman" w:cs="Times New Roman"/>
                <w:lang w:val="kk-KZ"/>
              </w:rPr>
              <w:t xml:space="preserve"> :</w:t>
            </w:r>
            <w:proofErr w:type="gramEnd"/>
            <w:r w:rsidRPr="00B37F2A">
              <w:rPr>
                <w:rFonts w:ascii="Times New Roman" w:eastAsia="Calibri" w:hAnsi="Times New Roman" w:cs="Times New Roman"/>
                <w:lang w:val="kk-KZ"/>
              </w:rPr>
              <w:t xml:space="preserve"> Ф</w:t>
            </w:r>
            <w:proofErr w:type="spellStart"/>
            <w:r w:rsidRPr="00B37F2A">
              <w:rPr>
                <w:rFonts w:ascii="Times New Roman" w:eastAsia="Calibri" w:hAnsi="Times New Roman" w:cs="Times New Roman"/>
              </w:rPr>
              <w:t>ормировать</w:t>
            </w:r>
            <w:proofErr w:type="spellEnd"/>
            <w:r w:rsidRPr="00B37F2A">
              <w:rPr>
                <w:rFonts w:ascii="Times New Roman" w:eastAsia="Calibri" w:hAnsi="Times New Roman" w:cs="Times New Roman"/>
              </w:rPr>
              <w:t xml:space="preserve"> понятия о месяцах года, знать их последовательность и называть их</w:t>
            </w:r>
            <w:r w:rsidRPr="00B37F2A">
              <w:rPr>
                <w:rFonts w:ascii="Times New Roman" w:hAnsi="Times New Roman" w:cs="Times New Roman"/>
                <w:b/>
              </w:rPr>
              <w:t xml:space="preserve"> </w:t>
            </w:r>
          </w:p>
          <w:p w14:paraId="3E85E36A" w14:textId="77777777" w:rsidR="00AF4063" w:rsidRPr="00B37F2A" w:rsidRDefault="00AF4063" w:rsidP="00AF4063">
            <w:pPr>
              <w:contextualSpacing/>
              <w:rPr>
                <w:rFonts w:ascii="Times New Roman" w:hAnsi="Times New Roman" w:cs="Times New Roman"/>
                <w:bCs/>
              </w:rPr>
            </w:pPr>
            <w:r w:rsidRPr="00B37F2A">
              <w:rPr>
                <w:rFonts w:ascii="Times New Roman" w:hAnsi="Times New Roman" w:cs="Times New Roman"/>
                <w:b/>
              </w:rPr>
              <w:t xml:space="preserve">Дене </w:t>
            </w:r>
            <w:proofErr w:type="spellStart"/>
            <w:r w:rsidRPr="00B37F2A">
              <w:rPr>
                <w:rFonts w:ascii="Times New Roman" w:hAnsi="Times New Roman" w:cs="Times New Roman"/>
                <w:b/>
              </w:rPr>
              <w:t>шынықтыру</w:t>
            </w:r>
            <w:proofErr w:type="spellEnd"/>
            <w:r w:rsidRPr="00B37F2A">
              <w:rPr>
                <w:rFonts w:ascii="Times New Roman" w:hAnsi="Times New Roman" w:cs="Times New Roman"/>
                <w:b/>
              </w:rPr>
              <w:t>/</w:t>
            </w:r>
          </w:p>
          <w:p w14:paraId="31722BEE" w14:textId="77777777" w:rsidR="00AF4063" w:rsidRPr="00B37F2A" w:rsidRDefault="00AF4063" w:rsidP="00AF4063">
            <w:pPr>
              <w:contextualSpacing/>
              <w:rPr>
                <w:rFonts w:ascii="Times New Roman" w:hAnsi="Times New Roman" w:cs="Times New Roman"/>
                <w:b/>
              </w:rPr>
            </w:pPr>
            <w:r w:rsidRPr="00B37F2A">
              <w:rPr>
                <w:rFonts w:ascii="Times New Roman" w:hAnsi="Times New Roman" w:cs="Times New Roman"/>
                <w:b/>
              </w:rPr>
              <w:t>Физическая культура</w:t>
            </w:r>
          </w:p>
          <w:p w14:paraId="040C1BD0" w14:textId="77777777" w:rsidR="00AF4063" w:rsidRPr="00B37F2A" w:rsidRDefault="00AF4063" w:rsidP="00AF4063">
            <w:pPr>
              <w:rPr>
                <w:rFonts w:ascii="Times New Roman" w:hAnsi="Times New Roman" w:cs="Times New Roman"/>
                <w:b/>
              </w:rPr>
            </w:pPr>
            <w:r w:rsidRPr="00B37F2A">
              <w:rPr>
                <w:rFonts w:ascii="Times New Roman" w:hAnsi="Times New Roman" w:cs="Times New Roman"/>
              </w:rPr>
              <w:t xml:space="preserve">(по плану </w:t>
            </w:r>
            <w:proofErr w:type="spellStart"/>
            <w:r w:rsidRPr="00B37F2A">
              <w:rPr>
                <w:rFonts w:ascii="Times New Roman" w:hAnsi="Times New Roman" w:cs="Times New Roman"/>
              </w:rPr>
              <w:t>физинструктора</w:t>
            </w:r>
            <w:proofErr w:type="spellEnd"/>
            <w:r w:rsidRPr="00B37F2A">
              <w:rPr>
                <w:rFonts w:ascii="Times New Roman" w:hAnsi="Times New Roman" w:cs="Times New Roman"/>
              </w:rPr>
              <w:t>)</w:t>
            </w:r>
          </w:p>
          <w:p w14:paraId="5F939F93" w14:textId="77777777" w:rsidR="00AF4063" w:rsidRPr="00B37F2A" w:rsidRDefault="00AF4063" w:rsidP="00AF4063">
            <w:pPr>
              <w:rPr>
                <w:rFonts w:ascii="Times New Roman" w:hAnsi="Times New Roman" w:cs="Times New Roman"/>
                <w:b/>
                <w:i/>
              </w:rPr>
            </w:pPr>
          </w:p>
          <w:p w14:paraId="5561AA64" w14:textId="77777777" w:rsidR="00AF4063" w:rsidRPr="00B37F2A" w:rsidRDefault="00AF4063" w:rsidP="00AF4063">
            <w:pPr>
              <w:rPr>
                <w:rFonts w:ascii="Times New Roman" w:hAnsi="Times New Roman" w:cs="Times New Roman"/>
                <w:b/>
              </w:rPr>
            </w:pPr>
          </w:p>
        </w:tc>
        <w:tc>
          <w:tcPr>
            <w:tcW w:w="2947" w:type="dxa"/>
            <w:gridSpan w:val="3"/>
          </w:tcPr>
          <w:p w14:paraId="3D5DC044" w14:textId="77777777" w:rsidR="00AF4063" w:rsidRPr="00B37F2A" w:rsidRDefault="00AF4063" w:rsidP="00AF4063">
            <w:pPr>
              <w:contextualSpacing/>
              <w:rPr>
                <w:rFonts w:ascii="Times New Roman" w:hAnsi="Times New Roman" w:cs="Times New Roman"/>
                <w:b/>
              </w:rPr>
            </w:pPr>
            <w:proofErr w:type="spellStart"/>
            <w:r w:rsidRPr="00B37F2A">
              <w:rPr>
                <w:rFonts w:ascii="Times New Roman" w:hAnsi="Times New Roman" w:cs="Times New Roman"/>
                <w:b/>
              </w:rPr>
              <w:t>Сауаттылық</w:t>
            </w:r>
            <w:proofErr w:type="spellEnd"/>
            <w:r w:rsidRPr="00B37F2A">
              <w:rPr>
                <w:rFonts w:ascii="Times New Roman" w:hAnsi="Times New Roman" w:cs="Times New Roman"/>
                <w:b/>
              </w:rPr>
              <w:t xml:space="preserve"> </w:t>
            </w:r>
            <w:proofErr w:type="spellStart"/>
            <w:r w:rsidRPr="00B37F2A">
              <w:rPr>
                <w:rFonts w:ascii="Times New Roman" w:hAnsi="Times New Roman" w:cs="Times New Roman"/>
                <w:b/>
              </w:rPr>
              <w:t>негіздері</w:t>
            </w:r>
            <w:proofErr w:type="spellEnd"/>
            <w:r w:rsidRPr="00B37F2A">
              <w:rPr>
                <w:rFonts w:ascii="Times New Roman" w:hAnsi="Times New Roman" w:cs="Times New Roman"/>
                <w:b/>
              </w:rPr>
              <w:t>/ Основы грамоты</w:t>
            </w:r>
          </w:p>
          <w:p w14:paraId="50A5BFD4" w14:textId="77777777" w:rsidR="00AF4063" w:rsidRPr="00B37F2A" w:rsidRDefault="00AF4063" w:rsidP="00AF4063">
            <w:pPr>
              <w:contextualSpacing/>
              <w:rPr>
                <w:rFonts w:ascii="Times New Roman" w:hAnsi="Times New Roman" w:cs="Times New Roman"/>
              </w:rPr>
            </w:pPr>
            <w:r w:rsidRPr="00B37F2A">
              <w:rPr>
                <w:rFonts w:ascii="Times New Roman" w:hAnsi="Times New Roman" w:cs="Times New Roman"/>
                <w:color w:val="000000" w:themeColor="text1"/>
                <w:shd w:val="clear" w:color="auto" w:fill="FFFFFF"/>
              </w:rPr>
              <w:t xml:space="preserve">«Письмо с открытыми </w:t>
            </w:r>
            <w:proofErr w:type="gramStart"/>
            <w:r w:rsidRPr="00B37F2A">
              <w:rPr>
                <w:rFonts w:ascii="Times New Roman" w:hAnsi="Times New Roman" w:cs="Times New Roman"/>
                <w:color w:val="000000" w:themeColor="text1"/>
                <w:shd w:val="clear" w:color="auto" w:fill="FFFFFF"/>
              </w:rPr>
              <w:t>правилами»</w:t>
            </w:r>
            <w:r w:rsidRPr="00B37F2A">
              <w:rPr>
                <w:rFonts w:ascii="Times New Roman" w:hAnsi="Times New Roman" w:cs="Times New Roman"/>
                <w:color w:val="333333"/>
                <w:shd w:val="clear" w:color="auto" w:fill="FFFFFF"/>
              </w:rPr>
              <w:t xml:space="preserve">  </w:t>
            </w:r>
            <w:r w:rsidRPr="00B37F2A">
              <w:rPr>
                <w:rFonts w:ascii="Times New Roman" w:hAnsi="Times New Roman" w:cs="Times New Roman"/>
                <w:b/>
                <w:bCs/>
              </w:rPr>
              <w:t>Задача</w:t>
            </w:r>
            <w:proofErr w:type="gramEnd"/>
            <w:r w:rsidRPr="00B37F2A">
              <w:rPr>
                <w:rFonts w:ascii="Times New Roman" w:hAnsi="Times New Roman" w:cs="Times New Roman"/>
                <w:b/>
                <w:bCs/>
              </w:rPr>
              <w:t>:</w:t>
            </w:r>
            <w:r w:rsidRPr="00B37F2A">
              <w:rPr>
                <w:rFonts w:ascii="Times New Roman" w:hAnsi="Times New Roman" w:cs="Times New Roman"/>
              </w:rPr>
              <w:t xml:space="preserve"> Подготовка руки к письму (обучать умению ориентироваться на странице прописи).</w:t>
            </w:r>
          </w:p>
          <w:p w14:paraId="01BCFAAA" w14:textId="77777777" w:rsidR="00AF4063" w:rsidRPr="00B37F2A" w:rsidRDefault="00AF4063" w:rsidP="00AF4063">
            <w:pPr>
              <w:contextualSpacing/>
              <w:rPr>
                <w:rFonts w:ascii="Times New Roman" w:hAnsi="Times New Roman" w:cs="Times New Roman"/>
                <w:b/>
              </w:rPr>
            </w:pPr>
            <w:proofErr w:type="spellStart"/>
            <w:r w:rsidRPr="00B37F2A">
              <w:rPr>
                <w:rFonts w:ascii="Times New Roman" w:hAnsi="Times New Roman" w:cs="Times New Roman"/>
                <w:b/>
              </w:rPr>
              <w:t>Көркем</w:t>
            </w:r>
            <w:proofErr w:type="spellEnd"/>
            <w:r w:rsidRPr="00B37F2A">
              <w:rPr>
                <w:rFonts w:ascii="Times New Roman" w:hAnsi="Times New Roman" w:cs="Times New Roman"/>
                <w:b/>
              </w:rPr>
              <w:t xml:space="preserve"> </w:t>
            </w:r>
            <w:proofErr w:type="spellStart"/>
            <w:r w:rsidRPr="00B37F2A">
              <w:rPr>
                <w:rFonts w:ascii="Times New Roman" w:hAnsi="Times New Roman" w:cs="Times New Roman"/>
                <w:b/>
              </w:rPr>
              <w:t>әдебиет</w:t>
            </w:r>
            <w:proofErr w:type="spellEnd"/>
            <w:r w:rsidRPr="00B37F2A">
              <w:rPr>
                <w:rFonts w:ascii="Times New Roman" w:hAnsi="Times New Roman" w:cs="Times New Roman"/>
                <w:b/>
              </w:rPr>
              <w:t>/</w:t>
            </w:r>
          </w:p>
          <w:p w14:paraId="49E90CA5" w14:textId="77777777" w:rsidR="00AF4063" w:rsidRPr="00B37F2A" w:rsidRDefault="00AF4063" w:rsidP="00AF4063">
            <w:pPr>
              <w:contextualSpacing/>
              <w:rPr>
                <w:rFonts w:ascii="Times New Roman" w:hAnsi="Times New Roman" w:cs="Times New Roman"/>
                <w:b/>
              </w:rPr>
            </w:pPr>
            <w:r w:rsidRPr="00B37F2A">
              <w:rPr>
                <w:rFonts w:ascii="Times New Roman" w:hAnsi="Times New Roman" w:cs="Times New Roman"/>
                <w:b/>
              </w:rPr>
              <w:t>Художественная литература</w:t>
            </w:r>
          </w:p>
          <w:p w14:paraId="0C96FB53" w14:textId="77777777" w:rsidR="00AF4063" w:rsidRPr="00B37F2A" w:rsidRDefault="00AF4063" w:rsidP="00AF4063">
            <w:pPr>
              <w:shd w:val="clear" w:color="auto" w:fill="FFFFFF"/>
              <w:rPr>
                <w:rFonts w:ascii="Times New Roman" w:hAnsi="Times New Roman" w:cs="Times New Roman"/>
              </w:rPr>
            </w:pPr>
            <w:r w:rsidRPr="00B37F2A">
              <w:rPr>
                <w:rFonts w:ascii="Times New Roman" w:hAnsi="Times New Roman" w:cs="Times New Roman"/>
                <w:lang w:val="kk-KZ"/>
              </w:rPr>
              <w:t xml:space="preserve">стихотворение </w:t>
            </w:r>
            <w:proofErr w:type="spellStart"/>
            <w:r w:rsidRPr="00B37F2A">
              <w:rPr>
                <w:rFonts w:ascii="Times New Roman" w:hAnsi="Times New Roman" w:cs="Times New Roman"/>
              </w:rPr>
              <w:t>Айтикиной</w:t>
            </w:r>
            <w:proofErr w:type="spellEnd"/>
            <w:r w:rsidRPr="00B37F2A">
              <w:rPr>
                <w:rFonts w:ascii="Times New Roman" w:hAnsi="Times New Roman" w:cs="Times New Roman"/>
              </w:rPr>
              <w:t xml:space="preserve"> З. </w:t>
            </w:r>
          </w:p>
          <w:p w14:paraId="1734606B" w14:textId="77777777" w:rsidR="00AF4063" w:rsidRPr="00B37F2A" w:rsidRDefault="00AF4063" w:rsidP="00AF4063">
            <w:pPr>
              <w:shd w:val="clear" w:color="auto" w:fill="FFFFFF"/>
              <w:rPr>
                <w:rFonts w:ascii="Times New Roman" w:hAnsi="Times New Roman" w:cs="Times New Roman"/>
                <w:color w:val="000000" w:themeColor="text1"/>
              </w:rPr>
            </w:pPr>
            <w:r w:rsidRPr="00B37F2A">
              <w:rPr>
                <w:rFonts w:ascii="Times New Roman" w:hAnsi="Times New Roman" w:cs="Times New Roman"/>
                <w:color w:val="000000" w:themeColor="text1"/>
              </w:rPr>
              <w:t xml:space="preserve">«О, Казахстан! </w:t>
            </w:r>
          </w:p>
          <w:p w14:paraId="4F63A45D" w14:textId="77777777" w:rsidR="00AF4063" w:rsidRPr="00B37F2A" w:rsidRDefault="00AF4063" w:rsidP="00AF4063">
            <w:pPr>
              <w:shd w:val="clear" w:color="auto" w:fill="FFFFFF"/>
              <w:rPr>
                <w:rFonts w:ascii="Times New Roman" w:hAnsi="Times New Roman" w:cs="Times New Roman"/>
              </w:rPr>
            </w:pPr>
            <w:r w:rsidRPr="00B37F2A">
              <w:rPr>
                <w:rFonts w:ascii="Times New Roman" w:hAnsi="Times New Roman" w:cs="Times New Roman"/>
                <w:color w:val="000000" w:themeColor="text1"/>
              </w:rPr>
              <w:t xml:space="preserve">О, Родина моя» </w:t>
            </w:r>
          </w:p>
          <w:p w14:paraId="3CA5662B" w14:textId="77777777" w:rsidR="00AF4063" w:rsidRPr="00B37F2A" w:rsidRDefault="00AF4063" w:rsidP="00AF4063">
            <w:pPr>
              <w:rPr>
                <w:rFonts w:ascii="Times New Roman" w:hAnsi="Times New Roman" w:cs="Times New Roman"/>
              </w:rPr>
            </w:pPr>
            <w:r w:rsidRPr="00B37F2A">
              <w:rPr>
                <w:rFonts w:ascii="Times New Roman" w:hAnsi="Times New Roman" w:cs="Times New Roman"/>
                <w:b/>
                <w:bCs/>
              </w:rPr>
              <w:t>Задача</w:t>
            </w:r>
            <w:proofErr w:type="gramStart"/>
            <w:r w:rsidRPr="00B37F2A">
              <w:rPr>
                <w:rFonts w:ascii="Times New Roman" w:hAnsi="Times New Roman" w:cs="Times New Roman"/>
                <w:b/>
                <w:bCs/>
              </w:rPr>
              <w:t>:</w:t>
            </w:r>
            <w:r w:rsidRPr="00B37F2A">
              <w:rPr>
                <w:rFonts w:ascii="Times New Roman" w:hAnsi="Times New Roman" w:cs="Times New Roman"/>
              </w:rPr>
              <w:t xml:space="preserve"> Использовать</w:t>
            </w:r>
            <w:proofErr w:type="gramEnd"/>
            <w:r w:rsidRPr="00B37F2A">
              <w:rPr>
                <w:rFonts w:ascii="Times New Roman" w:hAnsi="Times New Roman" w:cs="Times New Roman"/>
              </w:rPr>
              <w:t xml:space="preserve"> средства выразительности для передачи особенностей произведения</w:t>
            </w:r>
          </w:p>
          <w:p w14:paraId="304D460E" w14:textId="77777777" w:rsidR="00AF4063" w:rsidRPr="00B37F2A" w:rsidRDefault="00AF4063" w:rsidP="00AF4063">
            <w:pPr>
              <w:rPr>
                <w:rFonts w:ascii="Times New Roman" w:hAnsi="Times New Roman" w:cs="Times New Roman"/>
              </w:rPr>
            </w:pPr>
            <w:r w:rsidRPr="00B37F2A">
              <w:rPr>
                <w:rFonts w:ascii="Times New Roman" w:hAnsi="Times New Roman" w:cs="Times New Roman"/>
                <w:b/>
              </w:rPr>
              <w:t xml:space="preserve"> Музыка</w:t>
            </w:r>
          </w:p>
          <w:p w14:paraId="1F855709" w14:textId="77777777" w:rsidR="00AF4063" w:rsidRPr="00B37F2A" w:rsidRDefault="00AF4063" w:rsidP="00AF4063">
            <w:pPr>
              <w:contextualSpacing/>
              <w:rPr>
                <w:rFonts w:ascii="Times New Roman" w:hAnsi="Times New Roman" w:cs="Times New Roman"/>
              </w:rPr>
            </w:pPr>
            <w:r w:rsidRPr="00B37F2A">
              <w:rPr>
                <w:rFonts w:ascii="Times New Roman" w:hAnsi="Times New Roman" w:cs="Times New Roman"/>
              </w:rPr>
              <w:t>(по плану музыкального руководителя)</w:t>
            </w:r>
          </w:p>
          <w:p w14:paraId="5968C6D7" w14:textId="77777777" w:rsidR="00AF4063" w:rsidRPr="00B37F2A" w:rsidRDefault="00AF4063" w:rsidP="00AF4063">
            <w:pPr>
              <w:shd w:val="clear" w:color="auto" w:fill="FFFFFF"/>
              <w:ind w:left="34"/>
              <w:rPr>
                <w:rFonts w:ascii="Times New Roman" w:hAnsi="Times New Roman" w:cs="Times New Roman"/>
                <w:b/>
                <w:i/>
              </w:rPr>
            </w:pPr>
          </w:p>
          <w:p w14:paraId="23A10664" w14:textId="77777777" w:rsidR="00AF4063" w:rsidRPr="00B37F2A" w:rsidRDefault="00AF4063" w:rsidP="00AF4063">
            <w:pPr>
              <w:rPr>
                <w:rFonts w:ascii="Times New Roman" w:hAnsi="Times New Roman" w:cs="Times New Roman"/>
                <w:b/>
              </w:rPr>
            </w:pPr>
          </w:p>
          <w:p w14:paraId="737EED76" w14:textId="77777777" w:rsidR="00AF4063" w:rsidRPr="00B37F2A" w:rsidRDefault="00AF4063" w:rsidP="00AF4063">
            <w:pPr>
              <w:rPr>
                <w:rFonts w:ascii="Times New Roman" w:hAnsi="Times New Roman" w:cs="Times New Roman"/>
                <w:b/>
              </w:rPr>
            </w:pPr>
          </w:p>
          <w:p w14:paraId="6768BE7A" w14:textId="77777777" w:rsidR="00AF4063" w:rsidRPr="00B37F2A" w:rsidRDefault="00AF4063" w:rsidP="00AF4063">
            <w:pPr>
              <w:rPr>
                <w:rFonts w:ascii="Times New Roman" w:hAnsi="Times New Roman" w:cs="Times New Roman"/>
                <w:b/>
              </w:rPr>
            </w:pPr>
          </w:p>
          <w:p w14:paraId="38603CD7" w14:textId="77777777" w:rsidR="00AF4063" w:rsidRPr="00B37F2A" w:rsidRDefault="00AF4063" w:rsidP="00AF4063">
            <w:pPr>
              <w:rPr>
                <w:rFonts w:ascii="Times New Roman" w:hAnsi="Times New Roman" w:cs="Times New Roman"/>
                <w:b/>
              </w:rPr>
            </w:pPr>
          </w:p>
          <w:p w14:paraId="5F0ADADF" w14:textId="77777777" w:rsidR="00AF4063" w:rsidRPr="00B37F2A" w:rsidRDefault="00AF4063" w:rsidP="00AF4063">
            <w:pPr>
              <w:rPr>
                <w:rFonts w:ascii="Times New Roman" w:hAnsi="Times New Roman" w:cs="Times New Roman"/>
                <w:b/>
              </w:rPr>
            </w:pPr>
          </w:p>
          <w:p w14:paraId="3E7B83E4" w14:textId="77777777" w:rsidR="00AF4063" w:rsidRPr="00B37F2A" w:rsidRDefault="00AF4063" w:rsidP="00AF4063">
            <w:pPr>
              <w:rPr>
                <w:rFonts w:ascii="Times New Roman" w:hAnsi="Times New Roman" w:cs="Times New Roman"/>
                <w:b/>
              </w:rPr>
            </w:pPr>
          </w:p>
          <w:p w14:paraId="3115DCE2" w14:textId="77777777" w:rsidR="00AF4063" w:rsidRPr="00B37F2A" w:rsidRDefault="00AF4063" w:rsidP="00AF4063">
            <w:pPr>
              <w:rPr>
                <w:rFonts w:ascii="Times New Roman" w:hAnsi="Times New Roman" w:cs="Times New Roman"/>
                <w:b/>
              </w:rPr>
            </w:pPr>
          </w:p>
        </w:tc>
      </w:tr>
      <w:tr w:rsidR="00210E37" w:rsidRPr="00B37F2A" w14:paraId="60570DA4" w14:textId="77777777" w:rsidTr="00F1573B">
        <w:trPr>
          <w:gridAfter w:val="2"/>
          <w:wAfter w:w="8525" w:type="dxa"/>
          <w:trHeight w:val="699"/>
        </w:trPr>
        <w:tc>
          <w:tcPr>
            <w:tcW w:w="2276" w:type="dxa"/>
          </w:tcPr>
          <w:p w14:paraId="3CE33AF9" w14:textId="77777777" w:rsidR="00210E37" w:rsidRPr="00B37F2A" w:rsidRDefault="00210E37" w:rsidP="00F1573B">
            <w:pPr>
              <w:contextualSpacing/>
              <w:rPr>
                <w:rFonts w:ascii="Times New Roman" w:hAnsi="Times New Roman" w:cs="Times New Roman"/>
                <w:b/>
                <w:lang w:val="kk-KZ"/>
              </w:rPr>
            </w:pPr>
          </w:p>
        </w:tc>
        <w:tc>
          <w:tcPr>
            <w:tcW w:w="13253" w:type="dxa"/>
            <w:gridSpan w:val="17"/>
          </w:tcPr>
          <w:p w14:paraId="745A2E95" w14:textId="0F051B4A" w:rsidR="00210E37" w:rsidRPr="00B37F2A" w:rsidRDefault="00210E37" w:rsidP="00F1573B">
            <w:pPr>
              <w:spacing w:line="256" w:lineRule="auto"/>
              <w:rPr>
                <w:rFonts w:ascii="Times New Roman" w:eastAsia="Calibri" w:hAnsi="Times New Roman" w:cs="Times New Roman"/>
                <w:lang w:val="kk-KZ" w:eastAsia="ru-KZ"/>
              </w:rPr>
            </w:pPr>
            <w:r w:rsidRPr="00B37F2A">
              <w:rPr>
                <w:rFonts w:ascii="Times New Roman" w:eastAsia="Times New Roman" w:hAnsi="Times New Roman" w:cs="Times New Roman"/>
                <w:lang w:val="ru-KZ" w:eastAsia="ru-KZ"/>
              </w:rPr>
              <w:t>«</w:t>
            </w:r>
            <w:proofErr w:type="spellStart"/>
            <w:r w:rsidR="00632514" w:rsidRPr="00B37F2A">
              <w:rPr>
                <w:rFonts w:ascii="Times New Roman" w:eastAsia="Calibri" w:hAnsi="Times New Roman" w:cs="Times New Roman"/>
                <w:lang w:val="ru-KZ" w:eastAsia="ru-KZ"/>
              </w:rPr>
              <w:t>Қыстап</w:t>
            </w:r>
            <w:proofErr w:type="spellEnd"/>
            <w:r w:rsidR="00632514" w:rsidRPr="00B37F2A">
              <w:rPr>
                <w:rFonts w:ascii="Times New Roman" w:eastAsia="Calibri" w:hAnsi="Times New Roman" w:cs="Times New Roman"/>
                <w:lang w:val="ru-KZ" w:eastAsia="ru-KZ"/>
              </w:rPr>
              <w:t xml:space="preserve"> </w:t>
            </w:r>
            <w:proofErr w:type="spellStart"/>
            <w:r w:rsidR="00632514" w:rsidRPr="00B37F2A">
              <w:rPr>
                <w:rFonts w:ascii="Times New Roman" w:eastAsia="Calibri" w:hAnsi="Times New Roman" w:cs="Times New Roman"/>
                <w:lang w:val="ru-KZ" w:eastAsia="ru-KZ"/>
              </w:rPr>
              <w:t>қалатын</w:t>
            </w:r>
            <w:proofErr w:type="spellEnd"/>
            <w:r w:rsidR="00632514" w:rsidRPr="00B37F2A">
              <w:rPr>
                <w:rFonts w:ascii="Times New Roman" w:eastAsia="Calibri" w:hAnsi="Times New Roman" w:cs="Times New Roman"/>
                <w:lang w:val="ru-KZ" w:eastAsia="ru-KZ"/>
              </w:rPr>
              <w:t xml:space="preserve"> </w:t>
            </w:r>
            <w:proofErr w:type="spellStart"/>
            <w:r w:rsidR="00632514" w:rsidRPr="00B37F2A">
              <w:rPr>
                <w:rFonts w:ascii="Times New Roman" w:eastAsia="Calibri" w:hAnsi="Times New Roman" w:cs="Times New Roman"/>
                <w:lang w:val="ru-KZ" w:eastAsia="ru-KZ"/>
              </w:rPr>
              <w:t>құстар</w:t>
            </w:r>
            <w:proofErr w:type="spellEnd"/>
            <w:r w:rsidRPr="00B37F2A">
              <w:rPr>
                <w:rFonts w:ascii="Times New Roman" w:eastAsia="Times New Roman" w:hAnsi="Times New Roman" w:cs="Times New Roman"/>
                <w:lang w:val="ru-KZ" w:eastAsia="ru-KZ"/>
              </w:rPr>
              <w:t xml:space="preserve">» / </w:t>
            </w:r>
            <w:r w:rsidRPr="00B37F2A">
              <w:rPr>
                <w:rFonts w:ascii="Times New Roman" w:eastAsia="Calibri" w:hAnsi="Times New Roman" w:cs="Times New Roman"/>
                <w:lang w:val="kk-KZ" w:eastAsia="ru-KZ"/>
              </w:rPr>
              <w:t>«</w:t>
            </w:r>
            <w:r w:rsidR="00632514" w:rsidRPr="00B37F2A">
              <w:rPr>
                <w:rFonts w:ascii="Times New Roman" w:eastAsia="Calibri" w:hAnsi="Times New Roman" w:cs="Times New Roman"/>
                <w:lang w:val="kk-KZ" w:eastAsia="ru-KZ"/>
              </w:rPr>
              <w:t>Зимующие птицы</w:t>
            </w:r>
            <w:r w:rsidRPr="00B37F2A">
              <w:rPr>
                <w:rFonts w:ascii="Times New Roman" w:eastAsia="Calibri" w:hAnsi="Times New Roman" w:cs="Times New Roman"/>
                <w:lang w:val="kk-KZ" w:eastAsia="ru-KZ"/>
              </w:rPr>
              <w:t xml:space="preserve">!» </w:t>
            </w:r>
          </w:p>
          <w:p w14:paraId="42B9F8F3" w14:textId="77777777" w:rsidR="00210E37" w:rsidRPr="00B37F2A" w:rsidRDefault="00210E37" w:rsidP="00F1573B">
            <w:pPr>
              <w:spacing w:line="256" w:lineRule="auto"/>
              <w:rPr>
                <w:rFonts w:ascii="Times New Roman" w:eastAsia="Times New Roman" w:hAnsi="Times New Roman" w:cs="Times New Roman"/>
                <w:lang w:val="ru-KZ" w:eastAsia="ru-KZ"/>
              </w:rPr>
            </w:pPr>
            <w:r w:rsidRPr="00B37F2A">
              <w:rPr>
                <w:rFonts w:ascii="Times New Roman" w:eastAsia="Calibri" w:hAnsi="Times New Roman" w:cs="Times New Roman"/>
                <w:lang w:val="ru-KZ" w:eastAsia="ru-KZ"/>
              </w:rPr>
              <w:t>Сурет салу/Рисование</w:t>
            </w:r>
          </w:p>
          <w:p w14:paraId="73904EA0" w14:textId="0710A488" w:rsidR="00210E37" w:rsidRPr="00B37F2A" w:rsidRDefault="00210E37" w:rsidP="00F1573B">
            <w:pPr>
              <w:contextualSpacing/>
              <w:rPr>
                <w:rFonts w:ascii="Times New Roman" w:hAnsi="Times New Roman" w:cs="Times New Roman"/>
                <w:lang w:val="kk-KZ"/>
              </w:rPr>
            </w:pPr>
            <w:proofErr w:type="gramStart"/>
            <w:r w:rsidRPr="00B37F2A">
              <w:rPr>
                <w:rFonts w:ascii="Times New Roman" w:eastAsia="Calibri" w:hAnsi="Times New Roman" w:cs="Times New Roman"/>
                <w:i/>
              </w:rPr>
              <w:t>Задача</w:t>
            </w:r>
            <w:proofErr w:type="gramEnd"/>
            <w:r w:rsidR="00632514" w:rsidRPr="00B37F2A">
              <w:rPr>
                <w:rFonts w:ascii="Times New Roman" w:hAnsi="Times New Roman" w:cs="Times New Roman"/>
                <w:lang w:val="kk-KZ"/>
              </w:rPr>
              <w:t xml:space="preserve"> Закреплять умение составлять простые по форме узоры</w:t>
            </w:r>
          </w:p>
          <w:p w14:paraId="022553DA" w14:textId="29A0B3FA" w:rsidR="00210E37" w:rsidRPr="00B37F2A" w:rsidRDefault="00210E37" w:rsidP="00F1573B">
            <w:pPr>
              <w:contextualSpacing/>
              <w:rPr>
                <w:rFonts w:ascii="Times New Roman" w:hAnsi="Times New Roman" w:cs="Times New Roman"/>
              </w:rPr>
            </w:pPr>
            <w:proofErr w:type="spellStart"/>
            <w:r w:rsidRPr="00B37F2A">
              <w:rPr>
                <w:rFonts w:ascii="Times New Roman" w:eastAsia="Calibri" w:hAnsi="Times New Roman" w:cs="Times New Roman"/>
              </w:rPr>
              <w:t>Мүсіндеу</w:t>
            </w:r>
            <w:proofErr w:type="spellEnd"/>
            <w:r w:rsidRPr="00B37F2A">
              <w:rPr>
                <w:rFonts w:ascii="Times New Roman" w:eastAsia="Calibri" w:hAnsi="Times New Roman" w:cs="Times New Roman"/>
              </w:rPr>
              <w:t>/Лепка Задачи</w:t>
            </w:r>
            <w:proofErr w:type="gramStart"/>
            <w:r w:rsidRPr="00B37F2A">
              <w:rPr>
                <w:rFonts w:ascii="Times New Roman" w:eastAsia="Calibri" w:hAnsi="Times New Roman" w:cs="Times New Roman"/>
              </w:rPr>
              <w:t>:</w:t>
            </w:r>
            <w:r w:rsidRPr="00B37F2A">
              <w:rPr>
                <w:rFonts w:ascii="Times New Roman" w:hAnsi="Times New Roman" w:cs="Times New Roman"/>
              </w:rPr>
              <w:t xml:space="preserve"> </w:t>
            </w:r>
            <w:r w:rsidR="00632514" w:rsidRPr="00B37F2A">
              <w:rPr>
                <w:rFonts w:ascii="Times New Roman" w:hAnsi="Times New Roman" w:cs="Times New Roman"/>
              </w:rPr>
              <w:t>Формировать</w:t>
            </w:r>
            <w:proofErr w:type="gramEnd"/>
            <w:r w:rsidR="00632514" w:rsidRPr="00B37F2A">
              <w:rPr>
                <w:rFonts w:ascii="Times New Roman" w:hAnsi="Times New Roman" w:cs="Times New Roman"/>
              </w:rPr>
              <w:t xml:space="preserve"> умение лепить по представлению </w:t>
            </w:r>
            <w:r w:rsidR="00632514" w:rsidRPr="00B37F2A">
              <w:rPr>
                <w:rFonts w:ascii="Times New Roman" w:hAnsi="Times New Roman" w:cs="Times New Roman"/>
                <w:lang w:val="kk-KZ"/>
              </w:rPr>
              <w:t>птицу</w:t>
            </w:r>
            <w:r w:rsidR="00632514" w:rsidRPr="00B37F2A">
              <w:rPr>
                <w:rFonts w:ascii="Times New Roman" w:hAnsi="Times New Roman" w:cs="Times New Roman"/>
              </w:rPr>
              <w:t>, разной формы и величины, пользуясь движениями всей кисти руки и пальцев.</w:t>
            </w:r>
          </w:p>
          <w:p w14:paraId="6D0E9242" w14:textId="7FD871FB" w:rsidR="00210E37" w:rsidRPr="00B37F2A" w:rsidRDefault="00210E37" w:rsidP="00F1573B">
            <w:pPr>
              <w:contextualSpacing/>
              <w:rPr>
                <w:rFonts w:ascii="Times New Roman" w:eastAsia="Calibri" w:hAnsi="Times New Roman" w:cs="Times New Roman"/>
              </w:rPr>
            </w:pPr>
            <w:proofErr w:type="spellStart"/>
            <w:r w:rsidRPr="00B37F2A">
              <w:rPr>
                <w:rFonts w:ascii="Times New Roman" w:eastAsia="Calibri" w:hAnsi="Times New Roman" w:cs="Times New Roman"/>
              </w:rPr>
              <w:t>Жапсыру</w:t>
            </w:r>
            <w:proofErr w:type="spellEnd"/>
            <w:r w:rsidRPr="00B37F2A">
              <w:rPr>
                <w:rFonts w:ascii="Times New Roman" w:eastAsia="Calibri" w:hAnsi="Times New Roman" w:cs="Times New Roman"/>
              </w:rPr>
              <w:t xml:space="preserve">/Аппликация </w:t>
            </w:r>
          </w:p>
          <w:p w14:paraId="247511A2" w14:textId="2D99B6FA" w:rsidR="00210E37" w:rsidRPr="00B37F2A" w:rsidRDefault="00210E37" w:rsidP="00F1573B">
            <w:pPr>
              <w:contextualSpacing/>
              <w:rPr>
                <w:rFonts w:ascii="Times New Roman" w:eastAsia="Calibri" w:hAnsi="Times New Roman" w:cs="Times New Roman"/>
                <w:i/>
              </w:rPr>
            </w:pPr>
            <w:r w:rsidRPr="00B37F2A">
              <w:rPr>
                <w:rFonts w:ascii="Times New Roman" w:eastAsia="Calibri" w:hAnsi="Times New Roman" w:cs="Times New Roman"/>
                <w:i/>
              </w:rPr>
              <w:t>Задача</w:t>
            </w:r>
            <w:r w:rsidR="00632514" w:rsidRPr="00B37F2A">
              <w:rPr>
                <w:rFonts w:ascii="Times New Roman" w:hAnsi="Times New Roman" w:cs="Times New Roman"/>
                <w:color w:val="000000"/>
              </w:rPr>
              <w:t xml:space="preserve"> Обучать навыкам расположения предметов на листе бумаги и умению передавать соотношение </w:t>
            </w:r>
            <w:proofErr w:type="gramStart"/>
            <w:r w:rsidR="00632514" w:rsidRPr="00B37F2A">
              <w:rPr>
                <w:rFonts w:ascii="Times New Roman" w:hAnsi="Times New Roman" w:cs="Times New Roman"/>
                <w:color w:val="000000"/>
              </w:rPr>
              <w:t>предметов  по</w:t>
            </w:r>
            <w:proofErr w:type="gramEnd"/>
            <w:r w:rsidR="00632514" w:rsidRPr="00B37F2A">
              <w:rPr>
                <w:rFonts w:ascii="Times New Roman" w:hAnsi="Times New Roman" w:cs="Times New Roman"/>
                <w:color w:val="000000"/>
              </w:rPr>
              <w:t xml:space="preserve"> величине, видеть форму частей различных предметов, их строение, пропорции. работать с шаблонами и трафаретами, готовыми выкройками.</w:t>
            </w:r>
          </w:p>
          <w:p w14:paraId="3A323231" w14:textId="77777777" w:rsidR="00210E37" w:rsidRPr="00B37F2A" w:rsidRDefault="00210E37" w:rsidP="00F1573B">
            <w:pPr>
              <w:contextualSpacing/>
              <w:rPr>
                <w:rFonts w:ascii="Times New Roman" w:eastAsia="Calibri" w:hAnsi="Times New Roman" w:cs="Times New Roman"/>
              </w:rPr>
            </w:pPr>
            <w:proofErr w:type="spellStart"/>
            <w:r w:rsidRPr="00B37F2A">
              <w:rPr>
                <w:rFonts w:ascii="Times New Roman" w:eastAsia="Calibri" w:hAnsi="Times New Roman" w:cs="Times New Roman"/>
              </w:rPr>
              <w:t>Құрастыру</w:t>
            </w:r>
            <w:proofErr w:type="spellEnd"/>
            <w:r w:rsidRPr="00B37F2A">
              <w:rPr>
                <w:rFonts w:ascii="Times New Roman" w:eastAsia="Calibri" w:hAnsi="Times New Roman" w:cs="Times New Roman"/>
              </w:rPr>
              <w:t>/Конструирование</w:t>
            </w:r>
          </w:p>
          <w:p w14:paraId="7FCC6BF8" w14:textId="15DF08F9" w:rsidR="00210E37" w:rsidRPr="00B37F2A" w:rsidRDefault="00632514" w:rsidP="00632514">
            <w:pPr>
              <w:spacing w:line="256" w:lineRule="auto"/>
              <w:rPr>
                <w:rFonts w:ascii="Times New Roman" w:hAnsi="Times New Roman" w:cs="Times New Roman"/>
                <w:color w:val="FF0000"/>
                <w:lang w:val="kk-KZ"/>
              </w:rPr>
            </w:pPr>
            <w:r w:rsidRPr="00B37F2A">
              <w:rPr>
                <w:rFonts w:ascii="Times New Roman" w:hAnsi="Times New Roman" w:cs="Times New Roman"/>
                <w:lang w:val="kk-KZ"/>
              </w:rPr>
              <w:t>Задача</w:t>
            </w:r>
            <w:r w:rsidR="00210E37" w:rsidRPr="00B37F2A">
              <w:rPr>
                <w:rFonts w:ascii="Times New Roman" w:hAnsi="Times New Roman" w:cs="Times New Roman"/>
              </w:rPr>
              <w:t xml:space="preserve">: </w:t>
            </w:r>
            <w:r w:rsidRPr="00B37F2A">
              <w:rPr>
                <w:rFonts w:ascii="Times New Roman" w:hAnsi="Times New Roman" w:cs="Times New Roman"/>
              </w:rPr>
              <w:t xml:space="preserve">Обучать умению создавать из </w:t>
            </w:r>
            <w:r w:rsidRPr="00B37F2A">
              <w:rPr>
                <w:rFonts w:ascii="Times New Roman" w:hAnsi="Times New Roman" w:cs="Times New Roman"/>
                <w:lang w:val="kk-KZ"/>
              </w:rPr>
              <w:t>бумаги птицу</w:t>
            </w:r>
          </w:p>
        </w:tc>
      </w:tr>
      <w:tr w:rsidR="00210E37" w:rsidRPr="00B37F2A" w14:paraId="0437604F" w14:textId="77777777" w:rsidTr="00F1573B">
        <w:trPr>
          <w:gridAfter w:val="2"/>
          <w:wAfter w:w="8525" w:type="dxa"/>
          <w:trHeight w:val="770"/>
        </w:trPr>
        <w:tc>
          <w:tcPr>
            <w:tcW w:w="2276" w:type="dxa"/>
            <w:vMerge w:val="restart"/>
          </w:tcPr>
          <w:p w14:paraId="06B332DC" w14:textId="77777777" w:rsidR="00210E37" w:rsidRPr="00B37F2A" w:rsidRDefault="00210E37" w:rsidP="00F1573B">
            <w:pPr>
              <w:widowControl w:val="0"/>
              <w:tabs>
                <w:tab w:val="left" w:pos="6640"/>
              </w:tabs>
              <w:autoSpaceDE w:val="0"/>
              <w:autoSpaceDN w:val="0"/>
              <w:adjustRightInd w:val="0"/>
              <w:contextualSpacing/>
              <w:rPr>
                <w:rFonts w:ascii="Times New Roman" w:hAnsi="Times New Roman" w:cs="Times New Roman"/>
                <w:b/>
                <w:bCs/>
                <w:lang w:val="kk-KZ"/>
              </w:rPr>
            </w:pPr>
            <w:r w:rsidRPr="00B37F2A">
              <w:rPr>
                <w:rFonts w:ascii="Times New Roman" w:hAnsi="Times New Roman" w:cs="Times New Roman"/>
                <w:b/>
                <w:bCs/>
                <w:lang w:val="kk-KZ"/>
              </w:rPr>
              <w:t>Серуен/</w:t>
            </w:r>
            <w:r w:rsidRPr="00B37F2A">
              <w:rPr>
                <w:rFonts w:ascii="Times New Roman" w:hAnsi="Times New Roman" w:cs="Times New Roman"/>
                <w:b/>
                <w:bCs/>
              </w:rPr>
              <w:t>Прогулка</w:t>
            </w:r>
          </w:p>
          <w:p w14:paraId="23B2D314" w14:textId="77777777" w:rsidR="00210E37" w:rsidRPr="00B37F2A" w:rsidRDefault="00210E37" w:rsidP="00F1573B">
            <w:pPr>
              <w:contextualSpacing/>
              <w:rPr>
                <w:rFonts w:ascii="Times New Roman" w:hAnsi="Times New Roman" w:cs="Times New Roman"/>
                <w:b/>
                <w:lang w:val="kk-KZ"/>
              </w:rPr>
            </w:pPr>
          </w:p>
        </w:tc>
        <w:tc>
          <w:tcPr>
            <w:tcW w:w="13253" w:type="dxa"/>
            <w:gridSpan w:val="17"/>
          </w:tcPr>
          <w:p w14:paraId="1E585FBD" w14:textId="77777777" w:rsidR="00210E37" w:rsidRPr="00B37F2A" w:rsidRDefault="00210E37" w:rsidP="00F1573B">
            <w:pPr>
              <w:widowControl w:val="0"/>
              <w:autoSpaceDE w:val="0"/>
              <w:autoSpaceDN w:val="0"/>
              <w:adjustRightInd w:val="0"/>
              <w:contextualSpacing/>
              <w:jc w:val="both"/>
              <w:rPr>
                <w:rFonts w:ascii="Times New Roman" w:hAnsi="Times New Roman" w:cs="Times New Roman"/>
                <w:lang w:val="kk-KZ"/>
              </w:rPr>
            </w:pPr>
            <w:r w:rsidRPr="00B37F2A">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3F5D9559" w14:textId="77777777" w:rsidR="00210E37" w:rsidRPr="00B37F2A" w:rsidRDefault="00210E37" w:rsidP="00F1573B">
            <w:pPr>
              <w:widowControl w:val="0"/>
              <w:autoSpaceDE w:val="0"/>
              <w:autoSpaceDN w:val="0"/>
              <w:adjustRightInd w:val="0"/>
              <w:contextualSpacing/>
              <w:jc w:val="center"/>
              <w:rPr>
                <w:rFonts w:ascii="Times New Roman" w:hAnsi="Times New Roman" w:cs="Times New Roman"/>
                <w:i/>
              </w:rPr>
            </w:pPr>
            <w:r w:rsidRPr="00B37F2A">
              <w:rPr>
                <w:rFonts w:ascii="Times New Roman" w:hAnsi="Times New Roman" w:cs="Times New Roman"/>
                <w:lang w:val="kk-KZ"/>
              </w:rPr>
              <w:t>Создание интереса к прогулке; индивидуальные беседы с детьми; отбор игрового материала для прогулки; мотивация деятельности детей на прогулке.</w:t>
            </w:r>
          </w:p>
        </w:tc>
      </w:tr>
      <w:tr w:rsidR="00210E37" w:rsidRPr="00B37F2A" w14:paraId="09C0D059" w14:textId="77777777" w:rsidTr="00F1573B">
        <w:trPr>
          <w:gridAfter w:val="2"/>
          <w:wAfter w:w="8525" w:type="dxa"/>
          <w:trHeight w:val="770"/>
        </w:trPr>
        <w:tc>
          <w:tcPr>
            <w:tcW w:w="2276" w:type="dxa"/>
            <w:vMerge/>
          </w:tcPr>
          <w:p w14:paraId="5B767C88" w14:textId="77777777" w:rsidR="00210E37" w:rsidRPr="00B37F2A" w:rsidRDefault="00210E37" w:rsidP="00F1573B">
            <w:pPr>
              <w:contextualSpacing/>
              <w:rPr>
                <w:rFonts w:ascii="Times New Roman" w:hAnsi="Times New Roman" w:cs="Times New Roman"/>
                <w:b/>
                <w:bCs/>
                <w:lang w:val="kk-KZ"/>
              </w:rPr>
            </w:pPr>
          </w:p>
        </w:tc>
        <w:tc>
          <w:tcPr>
            <w:tcW w:w="2510" w:type="dxa"/>
            <w:gridSpan w:val="5"/>
          </w:tcPr>
          <w:p w14:paraId="772D7F9E" w14:textId="77777777" w:rsidR="002044AA" w:rsidRPr="00B37F2A" w:rsidRDefault="002044AA" w:rsidP="002044AA">
            <w:pPr>
              <w:rPr>
                <w:rStyle w:val="FontStyle119"/>
                <w:rFonts w:ascii="Times New Roman" w:hAnsi="Times New Roman" w:cs="Times New Roman"/>
                <w:b/>
                <w:sz w:val="22"/>
                <w:szCs w:val="22"/>
              </w:rPr>
            </w:pPr>
            <w:r w:rsidRPr="00B37F2A">
              <w:rPr>
                <w:rStyle w:val="FontStyle119"/>
                <w:rFonts w:ascii="Times New Roman" w:hAnsi="Times New Roman" w:cs="Times New Roman"/>
                <w:b/>
                <w:sz w:val="22"/>
                <w:szCs w:val="22"/>
              </w:rPr>
              <w:t>Наблюдение за снегирем</w:t>
            </w:r>
          </w:p>
          <w:p w14:paraId="2785BF4B" w14:textId="09C0BC6F" w:rsidR="002044AA" w:rsidRPr="00B37F2A" w:rsidRDefault="002044AA" w:rsidP="002044AA">
            <w:pPr>
              <w:rPr>
                <w:rStyle w:val="FontStyle119"/>
                <w:rFonts w:ascii="Times New Roman" w:hAnsi="Times New Roman" w:cs="Times New Roman"/>
                <w:sz w:val="22"/>
                <w:szCs w:val="22"/>
              </w:rPr>
            </w:pPr>
            <w:r w:rsidRPr="00B37F2A">
              <w:rPr>
                <w:rStyle w:val="FontStyle116"/>
                <w:rFonts w:ascii="Times New Roman" w:hAnsi="Times New Roman" w:cs="Times New Roman"/>
                <w:b/>
                <w:sz w:val="22"/>
                <w:szCs w:val="22"/>
                <w:lang w:val="kk-KZ"/>
              </w:rPr>
              <w:t>Задача</w:t>
            </w:r>
            <w:r w:rsidRPr="00B37F2A">
              <w:rPr>
                <w:rStyle w:val="FontStyle116"/>
                <w:rFonts w:ascii="Times New Roman" w:hAnsi="Times New Roman" w:cs="Times New Roman"/>
                <w:b/>
                <w:sz w:val="22"/>
                <w:szCs w:val="22"/>
              </w:rPr>
              <w:t xml:space="preserve">: </w:t>
            </w:r>
            <w:proofErr w:type="spellStart"/>
            <w:r w:rsidRPr="00B37F2A">
              <w:rPr>
                <w:rStyle w:val="FontStyle119"/>
                <w:rFonts w:ascii="Times New Roman" w:hAnsi="Times New Roman" w:cs="Times New Roman"/>
                <w:sz w:val="22"/>
                <w:szCs w:val="22"/>
              </w:rPr>
              <w:t>расшир</w:t>
            </w:r>
            <w:proofErr w:type="spellEnd"/>
            <w:r w:rsidRPr="00B37F2A">
              <w:rPr>
                <w:rStyle w:val="FontStyle119"/>
                <w:rFonts w:ascii="Times New Roman" w:hAnsi="Times New Roman" w:cs="Times New Roman"/>
                <w:sz w:val="22"/>
                <w:szCs w:val="22"/>
                <w:lang w:val="kk-KZ"/>
              </w:rPr>
              <w:t>ять</w:t>
            </w:r>
            <w:r w:rsidRPr="00B37F2A">
              <w:rPr>
                <w:rStyle w:val="FontStyle119"/>
                <w:rFonts w:ascii="Times New Roman" w:hAnsi="Times New Roman" w:cs="Times New Roman"/>
                <w:sz w:val="22"/>
                <w:szCs w:val="22"/>
              </w:rPr>
              <w:t xml:space="preserve"> представления о п</w:t>
            </w:r>
            <w:r w:rsidRPr="00B37F2A">
              <w:rPr>
                <w:rStyle w:val="FontStyle119"/>
                <w:rFonts w:ascii="Times New Roman" w:hAnsi="Times New Roman" w:cs="Times New Roman"/>
                <w:sz w:val="22"/>
                <w:szCs w:val="22"/>
                <w:lang w:val="kk-KZ"/>
              </w:rPr>
              <w:t>ере</w:t>
            </w:r>
            <w:r w:rsidRPr="00B37F2A">
              <w:rPr>
                <w:rStyle w:val="FontStyle119"/>
                <w:rFonts w:ascii="Times New Roman" w:hAnsi="Times New Roman" w:cs="Times New Roman"/>
                <w:sz w:val="22"/>
                <w:szCs w:val="22"/>
              </w:rPr>
              <w:t>летных птицах.</w:t>
            </w:r>
          </w:p>
          <w:p w14:paraId="5108737E" w14:textId="77777777" w:rsidR="002044AA" w:rsidRPr="00B37F2A" w:rsidRDefault="002044AA" w:rsidP="002044AA">
            <w:pPr>
              <w:rPr>
                <w:rStyle w:val="FontStyle116"/>
                <w:rFonts w:ascii="Times New Roman" w:hAnsi="Times New Roman" w:cs="Times New Roman"/>
                <w:b/>
                <w:i w:val="0"/>
                <w:sz w:val="22"/>
                <w:szCs w:val="22"/>
              </w:rPr>
            </w:pPr>
            <w:r w:rsidRPr="00B37F2A">
              <w:rPr>
                <w:rStyle w:val="FontStyle116"/>
                <w:rFonts w:ascii="Times New Roman" w:hAnsi="Times New Roman" w:cs="Times New Roman"/>
                <w:b/>
                <w:sz w:val="22"/>
                <w:szCs w:val="22"/>
              </w:rPr>
              <w:t>Ход наблюдения</w:t>
            </w:r>
          </w:p>
          <w:p w14:paraId="4C437B0B"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Стынут лапы на морозе</w:t>
            </w:r>
          </w:p>
          <w:p w14:paraId="1F24C6CE" w14:textId="79812C24"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 У сосны и ели. Что за чудо — На березе яблоки поспели! Подойду поближе к ней</w:t>
            </w:r>
            <w:proofErr w:type="gramStart"/>
            <w:r w:rsidRPr="00B37F2A">
              <w:rPr>
                <w:rStyle w:val="FontStyle119"/>
                <w:rFonts w:ascii="Times New Roman" w:hAnsi="Times New Roman" w:cs="Times New Roman"/>
                <w:sz w:val="22"/>
                <w:szCs w:val="22"/>
              </w:rPr>
              <w:t xml:space="preserve">, </w:t>
            </w:r>
            <w:r w:rsidRPr="00B37F2A">
              <w:rPr>
                <w:rStyle w:val="FontStyle86"/>
                <w:rFonts w:ascii="Times New Roman" w:hAnsi="Times New Roman" w:cs="Times New Roman"/>
                <w:sz w:val="22"/>
                <w:szCs w:val="22"/>
              </w:rPr>
              <w:t>И</w:t>
            </w:r>
            <w:proofErr w:type="gramEnd"/>
            <w:r w:rsidRPr="00B37F2A">
              <w:rPr>
                <w:rStyle w:val="FontStyle86"/>
                <w:rFonts w:ascii="Times New Roman" w:hAnsi="Times New Roman" w:cs="Times New Roman"/>
                <w:sz w:val="22"/>
                <w:szCs w:val="22"/>
              </w:rPr>
              <w:t xml:space="preserve"> </w:t>
            </w:r>
            <w:r w:rsidRPr="00B37F2A">
              <w:rPr>
                <w:rStyle w:val="FontStyle119"/>
                <w:rFonts w:ascii="Times New Roman" w:hAnsi="Times New Roman" w:cs="Times New Roman"/>
                <w:sz w:val="22"/>
                <w:szCs w:val="22"/>
              </w:rPr>
              <w:t xml:space="preserve">глазам не верится — </w:t>
            </w:r>
          </w:p>
          <w:p w14:paraId="60EB89FA"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Стайка алых снегирей </w:t>
            </w:r>
          </w:p>
          <w:p w14:paraId="47191E0D"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Облепила деревце!</w:t>
            </w:r>
          </w:p>
          <w:p w14:paraId="29A2B795"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Педагог загадывает детям загадки, предлагает отве</w:t>
            </w:r>
            <w:r w:rsidRPr="00B37F2A">
              <w:rPr>
                <w:rStyle w:val="FontStyle119"/>
                <w:rFonts w:ascii="Times New Roman" w:hAnsi="Times New Roman" w:cs="Times New Roman"/>
                <w:sz w:val="22"/>
                <w:szCs w:val="22"/>
              </w:rPr>
              <w:softHyphen/>
              <w:t>тить на вопросы.</w:t>
            </w:r>
          </w:p>
          <w:p w14:paraId="6269A751" w14:textId="77777777" w:rsidR="002044AA" w:rsidRPr="00B37F2A" w:rsidRDefault="002044AA" w:rsidP="002044AA">
            <w:pPr>
              <w:rPr>
                <w:rStyle w:val="FontStyle116"/>
                <w:rFonts w:ascii="Times New Roman" w:hAnsi="Times New Roman" w:cs="Times New Roman"/>
                <w:sz w:val="22"/>
                <w:szCs w:val="22"/>
              </w:rPr>
            </w:pPr>
            <w:r w:rsidRPr="00B37F2A">
              <w:rPr>
                <w:rStyle w:val="FontStyle119"/>
                <w:rFonts w:ascii="Times New Roman" w:hAnsi="Times New Roman" w:cs="Times New Roman"/>
                <w:sz w:val="22"/>
                <w:szCs w:val="22"/>
              </w:rPr>
              <w:t xml:space="preserve">Грудка ярче, чем заря, у кого? </w:t>
            </w:r>
            <w:r w:rsidRPr="00B37F2A">
              <w:rPr>
                <w:rStyle w:val="FontStyle116"/>
                <w:rFonts w:ascii="Times New Roman" w:hAnsi="Times New Roman" w:cs="Times New Roman"/>
                <w:sz w:val="22"/>
                <w:szCs w:val="22"/>
              </w:rPr>
              <w:t>(У снегиря.)</w:t>
            </w:r>
          </w:p>
          <w:p w14:paraId="6A1863FB" w14:textId="60ED4E2B" w:rsidR="002044AA" w:rsidRPr="00B37F2A" w:rsidRDefault="002044AA" w:rsidP="002044AA">
            <w:pPr>
              <w:rPr>
                <w:rStyle w:val="FontStyle116"/>
                <w:rFonts w:ascii="Times New Roman" w:hAnsi="Times New Roman" w:cs="Times New Roman"/>
                <w:i w:val="0"/>
                <w:iCs w:val="0"/>
                <w:sz w:val="22"/>
                <w:szCs w:val="22"/>
              </w:rPr>
            </w:pPr>
            <w:r w:rsidRPr="00B37F2A">
              <w:rPr>
                <w:rStyle w:val="FontStyle119"/>
                <w:rFonts w:ascii="Times New Roman" w:hAnsi="Times New Roman" w:cs="Times New Roman"/>
                <w:sz w:val="22"/>
                <w:szCs w:val="22"/>
              </w:rPr>
              <w:lastRenderedPageBreak/>
              <w:t>Что за птица</w:t>
            </w:r>
            <w:r w:rsidRPr="00B37F2A">
              <w:rPr>
                <w:rStyle w:val="FontStyle119"/>
                <w:rFonts w:ascii="Times New Roman" w:hAnsi="Times New Roman" w:cs="Times New Roman"/>
                <w:sz w:val="22"/>
                <w:szCs w:val="22"/>
                <w:lang w:val="kk-KZ"/>
              </w:rPr>
              <w:t xml:space="preserve"> </w:t>
            </w:r>
            <w:r w:rsidRPr="00B37F2A">
              <w:rPr>
                <w:rStyle w:val="FontStyle119"/>
                <w:rFonts w:ascii="Times New Roman" w:hAnsi="Times New Roman" w:cs="Times New Roman"/>
                <w:sz w:val="22"/>
                <w:szCs w:val="22"/>
              </w:rPr>
              <w:t>Мороза не боится</w:t>
            </w:r>
            <w:proofErr w:type="gramStart"/>
            <w:r w:rsidRPr="00B37F2A">
              <w:rPr>
                <w:rStyle w:val="FontStyle119"/>
                <w:rFonts w:ascii="Times New Roman" w:hAnsi="Times New Roman" w:cs="Times New Roman"/>
                <w:sz w:val="22"/>
                <w:szCs w:val="22"/>
              </w:rPr>
              <w:t>,</w:t>
            </w:r>
            <w:r w:rsidRPr="00B37F2A">
              <w:rPr>
                <w:rStyle w:val="FontStyle119"/>
                <w:rFonts w:ascii="Times New Roman" w:hAnsi="Times New Roman" w:cs="Times New Roman"/>
                <w:sz w:val="22"/>
                <w:szCs w:val="22"/>
                <w:lang w:val="kk-KZ"/>
              </w:rPr>
              <w:t xml:space="preserve"> </w:t>
            </w:r>
            <w:r w:rsidRPr="00B37F2A">
              <w:rPr>
                <w:rStyle w:val="FontStyle119"/>
                <w:rFonts w:ascii="Times New Roman" w:hAnsi="Times New Roman" w:cs="Times New Roman"/>
                <w:sz w:val="22"/>
                <w:szCs w:val="22"/>
              </w:rPr>
              <w:t>Хоть</w:t>
            </w:r>
            <w:proofErr w:type="gramEnd"/>
            <w:r w:rsidRPr="00B37F2A">
              <w:rPr>
                <w:rStyle w:val="FontStyle119"/>
                <w:rFonts w:ascii="Times New Roman" w:hAnsi="Times New Roman" w:cs="Times New Roman"/>
                <w:sz w:val="22"/>
                <w:szCs w:val="22"/>
              </w:rPr>
              <w:t xml:space="preserve"> снега лежат везде? </w:t>
            </w:r>
            <w:r w:rsidRPr="00B37F2A">
              <w:rPr>
                <w:rStyle w:val="FontStyle116"/>
                <w:rFonts w:ascii="Times New Roman" w:hAnsi="Times New Roman" w:cs="Times New Roman"/>
                <w:sz w:val="22"/>
                <w:szCs w:val="22"/>
              </w:rPr>
              <w:t>(Снегирь.)</w:t>
            </w:r>
          </w:p>
          <w:p w14:paraId="2909C2A9" w14:textId="6B874D92"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Какого цвета грудка у снегиря? </w:t>
            </w:r>
            <w:r w:rsidRPr="00B37F2A">
              <w:rPr>
                <w:rStyle w:val="FontStyle116"/>
                <w:rFonts w:ascii="Times New Roman" w:hAnsi="Times New Roman" w:cs="Times New Roman"/>
                <w:sz w:val="22"/>
                <w:szCs w:val="22"/>
              </w:rPr>
              <w:t>(Ярко-красного</w:t>
            </w:r>
            <w:proofErr w:type="gramStart"/>
            <w:r w:rsidRPr="00B37F2A">
              <w:rPr>
                <w:rStyle w:val="FontStyle116"/>
                <w:rFonts w:ascii="Times New Roman" w:hAnsi="Times New Roman" w:cs="Times New Roman"/>
                <w:sz w:val="22"/>
                <w:szCs w:val="22"/>
              </w:rPr>
              <w:t>.)</w:t>
            </w:r>
            <w:r w:rsidRPr="00B37F2A">
              <w:rPr>
                <w:rStyle w:val="FontStyle119"/>
                <w:rFonts w:ascii="Times New Roman" w:hAnsi="Times New Roman" w:cs="Times New Roman"/>
                <w:sz w:val="22"/>
                <w:szCs w:val="22"/>
              </w:rPr>
              <w:t>А</w:t>
            </w:r>
            <w:proofErr w:type="gramEnd"/>
            <w:r w:rsidRPr="00B37F2A">
              <w:rPr>
                <w:rStyle w:val="FontStyle119"/>
                <w:rFonts w:ascii="Times New Roman" w:hAnsi="Times New Roman" w:cs="Times New Roman"/>
                <w:sz w:val="22"/>
                <w:szCs w:val="22"/>
              </w:rPr>
              <w:t xml:space="preserve"> у самочки? </w:t>
            </w:r>
            <w:r w:rsidRPr="00B37F2A">
              <w:rPr>
                <w:rStyle w:val="FontStyle116"/>
                <w:rFonts w:ascii="Times New Roman" w:hAnsi="Times New Roman" w:cs="Times New Roman"/>
                <w:sz w:val="22"/>
                <w:szCs w:val="22"/>
              </w:rPr>
              <w:t>(Темно-серого.)</w:t>
            </w:r>
          </w:p>
          <w:p w14:paraId="767D8510"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Где живут снегири летом, весной, осенью? </w:t>
            </w:r>
            <w:r w:rsidRPr="00B37F2A">
              <w:rPr>
                <w:rStyle w:val="FontStyle116"/>
                <w:rFonts w:ascii="Times New Roman" w:hAnsi="Times New Roman" w:cs="Times New Roman"/>
                <w:sz w:val="22"/>
                <w:szCs w:val="22"/>
              </w:rPr>
              <w:t>(В тени гус</w:t>
            </w:r>
            <w:r w:rsidRPr="00B37F2A">
              <w:rPr>
                <w:rStyle w:val="FontStyle116"/>
                <w:rFonts w:ascii="Times New Roman" w:hAnsi="Times New Roman" w:cs="Times New Roman"/>
                <w:sz w:val="22"/>
                <w:szCs w:val="22"/>
              </w:rPr>
              <w:softHyphen/>
              <w:t>тых лесов.)</w:t>
            </w:r>
          </w:p>
          <w:p w14:paraId="17D3430E" w14:textId="68534D3C"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Когда прилетают к нам снегири? </w:t>
            </w:r>
            <w:r w:rsidRPr="00B37F2A">
              <w:rPr>
                <w:rStyle w:val="FontStyle116"/>
                <w:rFonts w:ascii="Times New Roman" w:hAnsi="Times New Roman" w:cs="Times New Roman"/>
                <w:sz w:val="22"/>
                <w:szCs w:val="22"/>
              </w:rPr>
              <w:t>(С наступлением пер</w:t>
            </w:r>
            <w:r w:rsidRPr="00B37F2A">
              <w:rPr>
                <w:rStyle w:val="FontStyle116"/>
                <w:rFonts w:ascii="Times New Roman" w:hAnsi="Times New Roman" w:cs="Times New Roman"/>
                <w:sz w:val="22"/>
                <w:szCs w:val="22"/>
              </w:rPr>
              <w:softHyphen/>
              <w:t>вых заморозков</w:t>
            </w:r>
            <w:proofErr w:type="gramStart"/>
            <w:r w:rsidRPr="00B37F2A">
              <w:rPr>
                <w:rStyle w:val="FontStyle116"/>
                <w:rFonts w:ascii="Times New Roman" w:hAnsi="Times New Roman" w:cs="Times New Roman"/>
                <w:sz w:val="22"/>
                <w:szCs w:val="22"/>
              </w:rPr>
              <w:t>.)</w:t>
            </w:r>
            <w:r w:rsidRPr="00B37F2A">
              <w:rPr>
                <w:rStyle w:val="FontStyle119"/>
                <w:rFonts w:ascii="Times New Roman" w:hAnsi="Times New Roman" w:cs="Times New Roman"/>
                <w:sz w:val="22"/>
                <w:szCs w:val="22"/>
              </w:rPr>
              <w:t>Когда</w:t>
            </w:r>
            <w:proofErr w:type="gramEnd"/>
            <w:r w:rsidRPr="00B37F2A">
              <w:rPr>
                <w:rStyle w:val="FontStyle119"/>
                <w:rFonts w:ascii="Times New Roman" w:hAnsi="Times New Roman" w:cs="Times New Roman"/>
                <w:sz w:val="22"/>
                <w:szCs w:val="22"/>
              </w:rPr>
              <w:t xml:space="preserve"> появляются птенцы у снегирей? </w:t>
            </w:r>
            <w:r w:rsidRPr="00B37F2A">
              <w:rPr>
                <w:rStyle w:val="FontStyle116"/>
                <w:rFonts w:ascii="Times New Roman" w:hAnsi="Times New Roman" w:cs="Times New Roman"/>
                <w:sz w:val="22"/>
                <w:szCs w:val="22"/>
              </w:rPr>
              <w:t>(В мае</w:t>
            </w:r>
            <w:proofErr w:type="gramStart"/>
            <w:r w:rsidRPr="00B37F2A">
              <w:rPr>
                <w:rStyle w:val="FontStyle116"/>
                <w:rFonts w:ascii="Times New Roman" w:hAnsi="Times New Roman" w:cs="Times New Roman"/>
                <w:sz w:val="22"/>
                <w:szCs w:val="22"/>
              </w:rPr>
              <w:t>.)</w:t>
            </w:r>
            <w:r w:rsidRPr="00B37F2A">
              <w:rPr>
                <w:rStyle w:val="FontStyle119"/>
                <w:rFonts w:ascii="Times New Roman" w:hAnsi="Times New Roman" w:cs="Times New Roman"/>
                <w:sz w:val="22"/>
                <w:szCs w:val="22"/>
              </w:rPr>
              <w:t>На</w:t>
            </w:r>
            <w:proofErr w:type="gramEnd"/>
            <w:r w:rsidRPr="00B37F2A">
              <w:rPr>
                <w:rStyle w:val="FontStyle119"/>
                <w:rFonts w:ascii="Times New Roman" w:hAnsi="Times New Roman" w:cs="Times New Roman"/>
                <w:sz w:val="22"/>
                <w:szCs w:val="22"/>
              </w:rPr>
              <w:t xml:space="preserve"> что похож свист снегиря? </w:t>
            </w:r>
            <w:r w:rsidRPr="00B37F2A">
              <w:rPr>
                <w:rStyle w:val="FontStyle116"/>
                <w:rFonts w:ascii="Times New Roman" w:hAnsi="Times New Roman" w:cs="Times New Roman"/>
                <w:sz w:val="22"/>
                <w:szCs w:val="22"/>
              </w:rPr>
              <w:t>(На звук флейты — неж</w:t>
            </w:r>
            <w:r w:rsidRPr="00B37F2A">
              <w:rPr>
                <w:rStyle w:val="FontStyle116"/>
                <w:rFonts w:ascii="Times New Roman" w:hAnsi="Times New Roman" w:cs="Times New Roman"/>
                <w:sz w:val="22"/>
                <w:szCs w:val="22"/>
              </w:rPr>
              <w:softHyphen/>
              <w:t>ный, грустный.)</w:t>
            </w:r>
          </w:p>
          <w:p w14:paraId="1EC02E34"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Какие птицы не боятся зимы? </w:t>
            </w:r>
            <w:r w:rsidRPr="00B37F2A">
              <w:rPr>
                <w:rStyle w:val="FontStyle116"/>
                <w:rFonts w:ascii="Times New Roman" w:hAnsi="Times New Roman" w:cs="Times New Roman"/>
                <w:sz w:val="22"/>
                <w:szCs w:val="22"/>
              </w:rPr>
              <w:t>(Клест, снегирь, синица воробей, свиристель.)</w:t>
            </w:r>
          </w:p>
          <w:p w14:paraId="4DB94A9F"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Чем отличается клест от снегиря? </w:t>
            </w:r>
            <w:r w:rsidRPr="00B37F2A">
              <w:rPr>
                <w:rStyle w:val="FontStyle116"/>
                <w:rFonts w:ascii="Times New Roman" w:hAnsi="Times New Roman" w:cs="Times New Roman"/>
                <w:sz w:val="22"/>
                <w:szCs w:val="22"/>
              </w:rPr>
              <w:t>(Оперением: ярко-вишневый — у клеста, желто-зеленый — у самочки, у снегиря — ярко-красная грудка, у самочки — темно-серая. Клест пита</w:t>
            </w:r>
            <w:r w:rsidRPr="00B37F2A">
              <w:rPr>
                <w:rStyle w:val="FontStyle116"/>
                <w:rFonts w:ascii="Times New Roman" w:hAnsi="Times New Roman" w:cs="Times New Roman"/>
                <w:sz w:val="22"/>
                <w:szCs w:val="22"/>
              </w:rPr>
              <w:softHyphen/>
              <w:t>ется семенами еловых и сосновых шишек; снегири — семена</w:t>
            </w:r>
            <w:r w:rsidRPr="00B37F2A">
              <w:rPr>
                <w:rStyle w:val="FontStyle116"/>
                <w:rFonts w:ascii="Times New Roman" w:hAnsi="Times New Roman" w:cs="Times New Roman"/>
                <w:sz w:val="22"/>
                <w:szCs w:val="22"/>
              </w:rPr>
              <w:softHyphen/>
              <w:t>ми растений, ягодами рябины, боярышника, шиповника.)</w:t>
            </w:r>
          </w:p>
          <w:p w14:paraId="58708569" w14:textId="77777777" w:rsidR="002044AA" w:rsidRPr="00B37F2A" w:rsidRDefault="002044AA" w:rsidP="002044AA">
            <w:pPr>
              <w:rPr>
                <w:rStyle w:val="FontStyle119"/>
                <w:rFonts w:ascii="Times New Roman" w:hAnsi="Times New Roman" w:cs="Times New Roman"/>
                <w:b/>
                <w:sz w:val="22"/>
                <w:szCs w:val="22"/>
              </w:rPr>
            </w:pPr>
            <w:r w:rsidRPr="00B37F2A">
              <w:rPr>
                <w:rStyle w:val="FontStyle119"/>
                <w:rFonts w:ascii="Times New Roman" w:hAnsi="Times New Roman" w:cs="Times New Roman"/>
                <w:b/>
                <w:sz w:val="22"/>
                <w:szCs w:val="22"/>
              </w:rPr>
              <w:t>Исследовательская деятельность</w:t>
            </w:r>
          </w:p>
          <w:p w14:paraId="6FBAEA34"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Рассмотреть следы птиц, сравнить их со следами вороны. Ответить, чем отличаются птицы от зверей? </w:t>
            </w:r>
          </w:p>
          <w:p w14:paraId="53F3BE1B" w14:textId="05DDFE8E" w:rsidR="002044AA" w:rsidRPr="00B37F2A" w:rsidRDefault="002044AA" w:rsidP="002044AA">
            <w:pPr>
              <w:rPr>
                <w:rStyle w:val="FontStyle119"/>
                <w:rFonts w:ascii="Times New Roman" w:hAnsi="Times New Roman" w:cs="Times New Roman"/>
                <w:b/>
                <w:sz w:val="22"/>
                <w:szCs w:val="22"/>
              </w:rPr>
            </w:pPr>
            <w:r w:rsidRPr="00B37F2A">
              <w:rPr>
                <w:rStyle w:val="FontStyle119"/>
                <w:rFonts w:ascii="Times New Roman" w:hAnsi="Times New Roman" w:cs="Times New Roman"/>
                <w:b/>
                <w:sz w:val="22"/>
                <w:szCs w:val="22"/>
              </w:rPr>
              <w:lastRenderedPageBreak/>
              <w:t xml:space="preserve">Трудовая </w:t>
            </w:r>
            <w:proofErr w:type="spellStart"/>
            <w:proofErr w:type="gramStart"/>
            <w:r w:rsidRPr="00B37F2A">
              <w:rPr>
                <w:rStyle w:val="FontStyle119"/>
                <w:rFonts w:ascii="Times New Roman" w:hAnsi="Times New Roman" w:cs="Times New Roman"/>
                <w:b/>
                <w:sz w:val="22"/>
                <w:szCs w:val="22"/>
              </w:rPr>
              <w:t>деятельность.</w:t>
            </w:r>
            <w:r w:rsidRPr="00B37F2A">
              <w:rPr>
                <w:rStyle w:val="FontStyle119"/>
                <w:rFonts w:ascii="Times New Roman" w:hAnsi="Times New Roman" w:cs="Times New Roman"/>
                <w:sz w:val="22"/>
                <w:szCs w:val="22"/>
              </w:rPr>
              <w:t>Уборка</w:t>
            </w:r>
            <w:proofErr w:type="spellEnd"/>
            <w:proofErr w:type="gramEnd"/>
            <w:r w:rsidRPr="00B37F2A">
              <w:rPr>
                <w:rStyle w:val="FontStyle119"/>
                <w:rFonts w:ascii="Times New Roman" w:hAnsi="Times New Roman" w:cs="Times New Roman"/>
                <w:sz w:val="22"/>
                <w:szCs w:val="22"/>
              </w:rPr>
              <w:t xml:space="preserve"> участка от снега, защита корней деревьев от мо</w:t>
            </w:r>
            <w:r w:rsidRPr="00B37F2A">
              <w:rPr>
                <w:rStyle w:val="FontStyle119"/>
                <w:rFonts w:ascii="Times New Roman" w:hAnsi="Times New Roman" w:cs="Times New Roman"/>
                <w:sz w:val="22"/>
                <w:szCs w:val="22"/>
              </w:rPr>
              <w:softHyphen/>
              <w:t>роза.</w:t>
            </w:r>
          </w:p>
          <w:p w14:paraId="48D0F730" w14:textId="0D3AB3FA" w:rsidR="002044AA" w:rsidRPr="00B37F2A" w:rsidRDefault="002044AA" w:rsidP="002044AA">
            <w:pPr>
              <w:rPr>
                <w:rStyle w:val="FontStyle119"/>
                <w:rFonts w:ascii="Times New Roman" w:hAnsi="Times New Roman" w:cs="Times New Roman"/>
                <w:sz w:val="22"/>
                <w:szCs w:val="22"/>
              </w:rPr>
            </w:pPr>
            <w:r w:rsidRPr="00B37F2A">
              <w:rPr>
                <w:rStyle w:val="FontStyle116"/>
                <w:rFonts w:ascii="Times New Roman" w:hAnsi="Times New Roman" w:cs="Times New Roman"/>
                <w:sz w:val="22"/>
                <w:szCs w:val="22"/>
                <w:lang w:val="kk-KZ"/>
              </w:rPr>
              <w:t>Задача</w:t>
            </w:r>
            <w:r w:rsidRPr="00B37F2A">
              <w:rPr>
                <w:rStyle w:val="FontStyle116"/>
                <w:rFonts w:ascii="Times New Roman" w:hAnsi="Times New Roman" w:cs="Times New Roman"/>
                <w:sz w:val="22"/>
                <w:szCs w:val="22"/>
              </w:rPr>
              <w:t xml:space="preserve">: </w:t>
            </w:r>
            <w:r w:rsidRPr="00B37F2A">
              <w:rPr>
                <w:rStyle w:val="FontStyle119"/>
                <w:rFonts w:ascii="Times New Roman" w:hAnsi="Times New Roman" w:cs="Times New Roman"/>
                <w:sz w:val="22"/>
                <w:szCs w:val="22"/>
              </w:rPr>
              <w:t>воспитывать трудолюбие.</w:t>
            </w:r>
          </w:p>
          <w:p w14:paraId="13A7BD10" w14:textId="77777777" w:rsidR="002044AA" w:rsidRPr="00B37F2A" w:rsidRDefault="002044AA" w:rsidP="002044AA">
            <w:pPr>
              <w:rPr>
                <w:rStyle w:val="FontStyle119"/>
                <w:rFonts w:ascii="Times New Roman" w:hAnsi="Times New Roman" w:cs="Times New Roman"/>
                <w:b/>
                <w:sz w:val="22"/>
                <w:szCs w:val="22"/>
              </w:rPr>
            </w:pPr>
            <w:r w:rsidRPr="00B37F2A">
              <w:rPr>
                <w:rStyle w:val="FontStyle119"/>
                <w:rFonts w:ascii="Times New Roman" w:hAnsi="Times New Roman" w:cs="Times New Roman"/>
                <w:b/>
                <w:sz w:val="22"/>
                <w:szCs w:val="22"/>
              </w:rPr>
              <w:t>Подвижная игра</w:t>
            </w:r>
          </w:p>
          <w:p w14:paraId="250CD360"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«Не поется птицам без небес».</w:t>
            </w:r>
          </w:p>
          <w:p w14:paraId="7815C511" w14:textId="27BBA532" w:rsidR="002044AA" w:rsidRPr="00B37F2A" w:rsidRDefault="002044AA" w:rsidP="002044AA">
            <w:pPr>
              <w:rPr>
                <w:rStyle w:val="FontStyle119"/>
                <w:rFonts w:ascii="Times New Roman" w:hAnsi="Times New Roman" w:cs="Times New Roman"/>
                <w:sz w:val="22"/>
                <w:szCs w:val="22"/>
              </w:rPr>
            </w:pPr>
            <w:r w:rsidRPr="00B37F2A">
              <w:rPr>
                <w:rStyle w:val="FontStyle116"/>
                <w:rFonts w:ascii="Times New Roman" w:hAnsi="Times New Roman" w:cs="Times New Roman"/>
                <w:sz w:val="22"/>
                <w:szCs w:val="22"/>
                <w:lang w:val="kk-KZ"/>
              </w:rPr>
              <w:t>Задача</w:t>
            </w:r>
            <w:r w:rsidRPr="00B37F2A">
              <w:rPr>
                <w:rStyle w:val="FontStyle116"/>
                <w:rFonts w:ascii="Times New Roman" w:hAnsi="Times New Roman" w:cs="Times New Roman"/>
                <w:sz w:val="22"/>
                <w:szCs w:val="22"/>
              </w:rPr>
              <w:t xml:space="preserve">: </w:t>
            </w:r>
            <w:r w:rsidRPr="00B37F2A">
              <w:rPr>
                <w:rStyle w:val="FontStyle119"/>
                <w:rFonts w:ascii="Times New Roman" w:hAnsi="Times New Roman" w:cs="Times New Roman"/>
                <w:sz w:val="22"/>
                <w:szCs w:val="22"/>
              </w:rPr>
              <w:t>формировать знание о том, что нельзя лишать птиц вольной жизни.</w:t>
            </w:r>
          </w:p>
          <w:p w14:paraId="122C455B" w14:textId="307B3CCB" w:rsidR="002044AA" w:rsidRPr="00B37F2A" w:rsidRDefault="002044AA" w:rsidP="002044AA">
            <w:pPr>
              <w:rPr>
                <w:rStyle w:val="FontStyle119"/>
                <w:rFonts w:ascii="Times New Roman" w:hAnsi="Times New Roman" w:cs="Times New Roman"/>
                <w:b/>
                <w:sz w:val="22"/>
                <w:szCs w:val="22"/>
              </w:rPr>
            </w:pPr>
            <w:r w:rsidRPr="00B37F2A">
              <w:rPr>
                <w:rStyle w:val="FontStyle119"/>
                <w:rFonts w:ascii="Times New Roman" w:hAnsi="Times New Roman" w:cs="Times New Roman"/>
                <w:b/>
                <w:sz w:val="22"/>
                <w:szCs w:val="22"/>
              </w:rPr>
              <w:t xml:space="preserve">Индивидуальная </w:t>
            </w:r>
            <w:proofErr w:type="spellStart"/>
            <w:proofErr w:type="gramStart"/>
            <w:r w:rsidRPr="00B37F2A">
              <w:rPr>
                <w:rStyle w:val="FontStyle119"/>
                <w:rFonts w:ascii="Times New Roman" w:hAnsi="Times New Roman" w:cs="Times New Roman"/>
                <w:b/>
                <w:sz w:val="22"/>
                <w:szCs w:val="22"/>
              </w:rPr>
              <w:t>работа</w:t>
            </w:r>
            <w:r w:rsidRPr="00B37F2A">
              <w:rPr>
                <w:rStyle w:val="FontStyle119"/>
                <w:rFonts w:ascii="Times New Roman" w:hAnsi="Times New Roman" w:cs="Times New Roman"/>
                <w:sz w:val="22"/>
                <w:szCs w:val="22"/>
              </w:rPr>
              <w:t>«</w:t>
            </w:r>
            <w:proofErr w:type="gramEnd"/>
            <w:r w:rsidRPr="00B37F2A">
              <w:rPr>
                <w:rStyle w:val="FontStyle119"/>
                <w:rFonts w:ascii="Times New Roman" w:hAnsi="Times New Roman" w:cs="Times New Roman"/>
                <w:sz w:val="22"/>
                <w:szCs w:val="22"/>
              </w:rPr>
              <w:t>Донеси</w:t>
            </w:r>
            <w:proofErr w:type="spellEnd"/>
            <w:r w:rsidRPr="00B37F2A">
              <w:rPr>
                <w:rStyle w:val="FontStyle119"/>
                <w:rFonts w:ascii="Times New Roman" w:hAnsi="Times New Roman" w:cs="Times New Roman"/>
                <w:sz w:val="22"/>
                <w:szCs w:val="22"/>
              </w:rPr>
              <w:t xml:space="preserve"> мешочек корма».</w:t>
            </w:r>
          </w:p>
          <w:p w14:paraId="6B945255" w14:textId="02D7FBDC" w:rsidR="00210E37" w:rsidRPr="00B37F2A" w:rsidRDefault="002044AA" w:rsidP="002044AA">
            <w:pPr>
              <w:rPr>
                <w:rFonts w:ascii="Times New Roman" w:hAnsi="Times New Roman" w:cs="Times New Roman"/>
              </w:rPr>
            </w:pPr>
            <w:r w:rsidRPr="00B37F2A">
              <w:rPr>
                <w:rStyle w:val="FontStyle116"/>
                <w:rFonts w:ascii="Times New Roman" w:hAnsi="Times New Roman" w:cs="Times New Roman"/>
                <w:sz w:val="22"/>
                <w:szCs w:val="22"/>
                <w:lang w:val="kk-KZ"/>
              </w:rPr>
              <w:t>Задача</w:t>
            </w:r>
            <w:r w:rsidRPr="00B37F2A">
              <w:rPr>
                <w:rStyle w:val="FontStyle116"/>
                <w:rFonts w:ascii="Times New Roman" w:hAnsi="Times New Roman" w:cs="Times New Roman"/>
                <w:sz w:val="22"/>
                <w:szCs w:val="22"/>
              </w:rPr>
              <w:t xml:space="preserve">: </w:t>
            </w:r>
            <w:r w:rsidRPr="00B37F2A">
              <w:rPr>
                <w:rStyle w:val="FontStyle119"/>
                <w:rFonts w:ascii="Times New Roman" w:hAnsi="Times New Roman" w:cs="Times New Roman"/>
                <w:sz w:val="22"/>
                <w:szCs w:val="22"/>
              </w:rPr>
              <w:t>упражнять в соблюдении равновесия.</w:t>
            </w:r>
          </w:p>
        </w:tc>
        <w:tc>
          <w:tcPr>
            <w:tcW w:w="2693" w:type="dxa"/>
            <w:gridSpan w:val="6"/>
          </w:tcPr>
          <w:p w14:paraId="52EF7C13" w14:textId="77777777" w:rsidR="002044AA" w:rsidRPr="00B37F2A" w:rsidRDefault="002044AA" w:rsidP="002044AA">
            <w:pPr>
              <w:rPr>
                <w:rStyle w:val="FontStyle119"/>
                <w:rFonts w:ascii="Times New Roman" w:hAnsi="Times New Roman" w:cs="Times New Roman"/>
                <w:b/>
                <w:sz w:val="22"/>
                <w:szCs w:val="22"/>
              </w:rPr>
            </w:pPr>
            <w:r w:rsidRPr="00B37F2A">
              <w:rPr>
                <w:rStyle w:val="FontStyle119"/>
                <w:rFonts w:ascii="Times New Roman" w:hAnsi="Times New Roman" w:cs="Times New Roman"/>
                <w:b/>
                <w:sz w:val="22"/>
                <w:szCs w:val="22"/>
              </w:rPr>
              <w:lastRenderedPageBreak/>
              <w:t>Наблюдение за метелью</w:t>
            </w:r>
          </w:p>
          <w:p w14:paraId="4877C629" w14:textId="1E95D5D9" w:rsidR="002044AA" w:rsidRPr="00B37F2A" w:rsidRDefault="002044AA" w:rsidP="002044AA">
            <w:pPr>
              <w:rPr>
                <w:rStyle w:val="FontStyle119"/>
                <w:rFonts w:ascii="Times New Roman" w:hAnsi="Times New Roman" w:cs="Times New Roman"/>
                <w:sz w:val="22"/>
                <w:szCs w:val="22"/>
              </w:rPr>
            </w:pPr>
            <w:r w:rsidRPr="00B37F2A">
              <w:rPr>
                <w:rStyle w:val="FontStyle116"/>
                <w:rFonts w:ascii="Times New Roman" w:hAnsi="Times New Roman" w:cs="Times New Roman"/>
                <w:b/>
                <w:sz w:val="22"/>
                <w:szCs w:val="22"/>
                <w:lang w:val="kk-KZ"/>
              </w:rPr>
              <w:t>Задача</w:t>
            </w:r>
            <w:r w:rsidRPr="00B37F2A">
              <w:rPr>
                <w:rStyle w:val="FontStyle116"/>
                <w:rFonts w:ascii="Times New Roman" w:hAnsi="Times New Roman" w:cs="Times New Roman"/>
                <w:sz w:val="22"/>
                <w:szCs w:val="22"/>
              </w:rPr>
              <w:t xml:space="preserve">: </w:t>
            </w:r>
            <w:proofErr w:type="spellStart"/>
            <w:r w:rsidRPr="00B37F2A">
              <w:rPr>
                <w:rStyle w:val="FontStyle119"/>
                <w:rFonts w:ascii="Times New Roman" w:hAnsi="Times New Roman" w:cs="Times New Roman"/>
                <w:sz w:val="22"/>
                <w:szCs w:val="22"/>
              </w:rPr>
              <w:t>расшир</w:t>
            </w:r>
            <w:proofErr w:type="spellEnd"/>
            <w:r w:rsidRPr="00B37F2A">
              <w:rPr>
                <w:rStyle w:val="FontStyle119"/>
                <w:rFonts w:ascii="Times New Roman" w:hAnsi="Times New Roman" w:cs="Times New Roman"/>
                <w:sz w:val="22"/>
                <w:szCs w:val="22"/>
                <w:lang w:val="kk-KZ"/>
              </w:rPr>
              <w:t>ять</w:t>
            </w:r>
            <w:r w:rsidRPr="00B37F2A">
              <w:rPr>
                <w:rStyle w:val="FontStyle119"/>
                <w:rFonts w:ascii="Times New Roman" w:hAnsi="Times New Roman" w:cs="Times New Roman"/>
                <w:sz w:val="22"/>
                <w:szCs w:val="22"/>
              </w:rPr>
              <w:t xml:space="preserve"> представления о движении снега в ветреную погоду.</w:t>
            </w:r>
          </w:p>
          <w:p w14:paraId="35F9E3E5" w14:textId="77777777" w:rsidR="002044AA" w:rsidRPr="00B37F2A" w:rsidRDefault="002044AA" w:rsidP="002044AA">
            <w:pPr>
              <w:rPr>
                <w:rStyle w:val="FontStyle116"/>
                <w:rFonts w:ascii="Times New Roman" w:hAnsi="Times New Roman" w:cs="Times New Roman"/>
                <w:b/>
                <w:i w:val="0"/>
                <w:sz w:val="22"/>
                <w:szCs w:val="22"/>
              </w:rPr>
            </w:pPr>
            <w:r w:rsidRPr="00B37F2A">
              <w:rPr>
                <w:rStyle w:val="FontStyle116"/>
                <w:rFonts w:ascii="Times New Roman" w:hAnsi="Times New Roman" w:cs="Times New Roman"/>
                <w:b/>
                <w:sz w:val="22"/>
                <w:szCs w:val="22"/>
              </w:rPr>
              <w:t>Ход наблюдения</w:t>
            </w:r>
          </w:p>
          <w:p w14:paraId="4EA8893B"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Педагог загадывает детям загадку, предлагает отве</w:t>
            </w:r>
            <w:r w:rsidRPr="00B37F2A">
              <w:rPr>
                <w:rStyle w:val="FontStyle119"/>
                <w:rFonts w:ascii="Times New Roman" w:hAnsi="Times New Roman" w:cs="Times New Roman"/>
                <w:sz w:val="22"/>
                <w:szCs w:val="22"/>
              </w:rPr>
              <w:softHyphen/>
              <w:t>тить на вопросы.</w:t>
            </w:r>
          </w:p>
          <w:p w14:paraId="32A56963"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Гуляю в поле,</w:t>
            </w:r>
          </w:p>
          <w:p w14:paraId="0EC8C359"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Летаю на воле,</w:t>
            </w:r>
          </w:p>
          <w:p w14:paraId="46FAF2A4"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Кручу, бурчу,</w:t>
            </w:r>
          </w:p>
          <w:p w14:paraId="243B5818"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Знать никого не хочу.</w:t>
            </w:r>
          </w:p>
          <w:p w14:paraId="13AF5462"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Вдоль снега пробегаю,</w:t>
            </w:r>
          </w:p>
          <w:p w14:paraId="4844E7E7" w14:textId="77777777" w:rsidR="002044AA" w:rsidRPr="00B37F2A" w:rsidRDefault="002044AA" w:rsidP="002044AA">
            <w:pPr>
              <w:rPr>
                <w:rStyle w:val="FontStyle116"/>
                <w:rFonts w:ascii="Times New Roman" w:hAnsi="Times New Roman" w:cs="Times New Roman"/>
                <w:sz w:val="22"/>
                <w:szCs w:val="22"/>
              </w:rPr>
            </w:pPr>
            <w:r w:rsidRPr="00B37F2A">
              <w:rPr>
                <w:rStyle w:val="FontStyle119"/>
                <w:rFonts w:ascii="Times New Roman" w:hAnsi="Times New Roman" w:cs="Times New Roman"/>
                <w:sz w:val="22"/>
                <w:szCs w:val="22"/>
              </w:rPr>
              <w:t xml:space="preserve">Сугробы наметаю. </w:t>
            </w:r>
            <w:r w:rsidRPr="00B37F2A">
              <w:rPr>
                <w:rStyle w:val="FontStyle116"/>
                <w:rFonts w:ascii="Times New Roman" w:hAnsi="Times New Roman" w:cs="Times New Roman"/>
                <w:sz w:val="22"/>
                <w:szCs w:val="22"/>
              </w:rPr>
              <w:t>(Метель.)</w:t>
            </w:r>
          </w:p>
          <w:p w14:paraId="16815A85"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Как вы думаете, что такое метель? </w:t>
            </w:r>
            <w:r w:rsidRPr="00B37F2A">
              <w:rPr>
                <w:rStyle w:val="FontStyle116"/>
                <w:rFonts w:ascii="Times New Roman" w:hAnsi="Times New Roman" w:cs="Times New Roman"/>
                <w:sz w:val="22"/>
                <w:szCs w:val="22"/>
              </w:rPr>
              <w:t xml:space="preserve">(Перемещение снега под воздействием </w:t>
            </w:r>
            <w:r w:rsidRPr="00B37F2A">
              <w:rPr>
                <w:rStyle w:val="FontStyle116"/>
                <w:rFonts w:ascii="Times New Roman" w:hAnsi="Times New Roman" w:cs="Times New Roman"/>
                <w:sz w:val="22"/>
                <w:szCs w:val="22"/>
              </w:rPr>
              <w:lastRenderedPageBreak/>
              <w:t>сильного ветра с одного места на дру</w:t>
            </w:r>
            <w:r w:rsidRPr="00B37F2A">
              <w:rPr>
                <w:rStyle w:val="FontStyle116"/>
                <w:rFonts w:ascii="Times New Roman" w:hAnsi="Times New Roman" w:cs="Times New Roman"/>
                <w:sz w:val="22"/>
                <w:szCs w:val="22"/>
              </w:rPr>
              <w:softHyphen/>
              <w:t>гое.)</w:t>
            </w:r>
          </w:p>
          <w:p w14:paraId="7B7A4C5F"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Посмотрите внимательно, что происходит со снегом? </w:t>
            </w:r>
            <w:r w:rsidRPr="00B37F2A">
              <w:rPr>
                <w:rStyle w:val="FontStyle116"/>
                <w:rFonts w:ascii="Times New Roman" w:hAnsi="Times New Roman" w:cs="Times New Roman"/>
                <w:sz w:val="22"/>
                <w:szCs w:val="22"/>
              </w:rPr>
              <w:t>(Снег перемещается по направлению ветра.)</w:t>
            </w:r>
          </w:p>
          <w:p w14:paraId="1DD0D139"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Почему во время метели появляются сугробы? </w:t>
            </w:r>
            <w:r w:rsidRPr="00B37F2A">
              <w:rPr>
                <w:rStyle w:val="FontStyle116"/>
                <w:rFonts w:ascii="Times New Roman" w:hAnsi="Times New Roman" w:cs="Times New Roman"/>
                <w:sz w:val="22"/>
                <w:szCs w:val="22"/>
              </w:rPr>
              <w:t>(Снег перемещается с одного места на другое и задерживается там, где есть препятствие, поэтому образуются сугро</w:t>
            </w:r>
            <w:r w:rsidRPr="00B37F2A">
              <w:rPr>
                <w:rStyle w:val="FontStyle116"/>
                <w:rFonts w:ascii="Times New Roman" w:hAnsi="Times New Roman" w:cs="Times New Roman"/>
                <w:sz w:val="22"/>
                <w:szCs w:val="22"/>
              </w:rPr>
              <w:softHyphen/>
              <w:t>бы.)</w:t>
            </w:r>
          </w:p>
          <w:p w14:paraId="6EF74328"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Как вы думаете, метель это хорошо или плохо? </w:t>
            </w:r>
            <w:r w:rsidRPr="00B37F2A">
              <w:rPr>
                <w:rStyle w:val="FontStyle116"/>
                <w:rFonts w:ascii="Times New Roman" w:hAnsi="Times New Roman" w:cs="Times New Roman"/>
                <w:sz w:val="22"/>
                <w:szCs w:val="22"/>
              </w:rPr>
              <w:t>(Оголя</w:t>
            </w:r>
            <w:r w:rsidRPr="00B37F2A">
              <w:rPr>
                <w:rStyle w:val="FontStyle116"/>
                <w:rFonts w:ascii="Times New Roman" w:hAnsi="Times New Roman" w:cs="Times New Roman"/>
                <w:sz w:val="22"/>
                <w:szCs w:val="22"/>
              </w:rPr>
              <w:softHyphen/>
              <w:t>ются корни деревьев — могут замерзнуть, сдувается снег с</w:t>
            </w:r>
          </w:p>
          <w:p w14:paraId="1ED8525D" w14:textId="77777777" w:rsidR="002044AA" w:rsidRPr="00B37F2A" w:rsidRDefault="002044AA" w:rsidP="002044AA">
            <w:pPr>
              <w:rPr>
                <w:rStyle w:val="FontStyle116"/>
                <w:rFonts w:ascii="Times New Roman" w:hAnsi="Times New Roman" w:cs="Times New Roman"/>
                <w:sz w:val="22"/>
                <w:szCs w:val="22"/>
              </w:rPr>
            </w:pPr>
            <w:r w:rsidRPr="00B37F2A">
              <w:rPr>
                <w:rStyle w:val="FontStyle116"/>
                <w:rFonts w:ascii="Times New Roman" w:hAnsi="Times New Roman" w:cs="Times New Roman"/>
                <w:sz w:val="22"/>
                <w:szCs w:val="22"/>
              </w:rPr>
              <w:t>полей и грядок, появляются непроходимые сугробы, нельзя идти гулять.)</w:t>
            </w:r>
          </w:p>
          <w:p w14:paraId="6BDC84F0"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Кто это, воя, без крыльев летает </w:t>
            </w:r>
          </w:p>
          <w:p w14:paraId="05E4CC26" w14:textId="77777777" w:rsidR="002044AA" w:rsidRPr="00B37F2A" w:rsidRDefault="002044AA" w:rsidP="002044AA">
            <w:pPr>
              <w:rPr>
                <w:rStyle w:val="FontStyle119"/>
                <w:rFonts w:ascii="Times New Roman" w:hAnsi="Times New Roman" w:cs="Times New Roman"/>
                <w:sz w:val="22"/>
                <w:szCs w:val="22"/>
              </w:rPr>
            </w:pPr>
            <w:r w:rsidRPr="00B37F2A">
              <w:rPr>
                <w:rStyle w:val="FontStyle86"/>
                <w:rFonts w:ascii="Times New Roman" w:hAnsi="Times New Roman" w:cs="Times New Roman"/>
                <w:sz w:val="22"/>
                <w:szCs w:val="22"/>
              </w:rPr>
              <w:t xml:space="preserve">И </w:t>
            </w:r>
            <w:r w:rsidRPr="00B37F2A">
              <w:rPr>
                <w:rStyle w:val="FontStyle119"/>
                <w:rFonts w:ascii="Times New Roman" w:hAnsi="Times New Roman" w:cs="Times New Roman"/>
                <w:sz w:val="22"/>
                <w:szCs w:val="22"/>
              </w:rPr>
              <w:t xml:space="preserve">без метелки следы заметает? </w:t>
            </w:r>
          </w:p>
          <w:p w14:paraId="35788314"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Лепит сугробы из снежного теста, -</w:t>
            </w:r>
          </w:p>
          <w:p w14:paraId="6B4975B9" w14:textId="77777777" w:rsidR="002044AA" w:rsidRPr="00B37F2A" w:rsidRDefault="002044AA" w:rsidP="002044AA">
            <w:pPr>
              <w:rPr>
                <w:rStyle w:val="FontStyle116"/>
                <w:rFonts w:ascii="Times New Roman" w:hAnsi="Times New Roman" w:cs="Times New Roman"/>
                <w:sz w:val="22"/>
                <w:szCs w:val="22"/>
              </w:rPr>
            </w:pPr>
            <w:r w:rsidRPr="00B37F2A">
              <w:rPr>
                <w:rStyle w:val="FontStyle119"/>
                <w:rFonts w:ascii="Times New Roman" w:hAnsi="Times New Roman" w:cs="Times New Roman"/>
                <w:sz w:val="22"/>
                <w:szCs w:val="22"/>
              </w:rPr>
              <w:t xml:space="preserve"> Передвигая их с места на место. </w:t>
            </w:r>
            <w:r w:rsidRPr="00B37F2A">
              <w:rPr>
                <w:rStyle w:val="FontStyle116"/>
                <w:rFonts w:ascii="Times New Roman" w:hAnsi="Times New Roman" w:cs="Times New Roman"/>
                <w:sz w:val="22"/>
                <w:szCs w:val="22"/>
              </w:rPr>
              <w:t>(Метель.)</w:t>
            </w:r>
          </w:p>
          <w:p w14:paraId="7C3623C7" w14:textId="77777777" w:rsidR="002044AA" w:rsidRPr="00B37F2A" w:rsidRDefault="002044AA" w:rsidP="002044AA">
            <w:pPr>
              <w:rPr>
                <w:rStyle w:val="FontStyle119"/>
                <w:rFonts w:ascii="Times New Roman" w:hAnsi="Times New Roman" w:cs="Times New Roman"/>
                <w:b/>
                <w:sz w:val="22"/>
                <w:szCs w:val="22"/>
              </w:rPr>
            </w:pPr>
            <w:r w:rsidRPr="00B37F2A">
              <w:rPr>
                <w:rStyle w:val="FontStyle119"/>
                <w:rFonts w:ascii="Times New Roman" w:hAnsi="Times New Roman" w:cs="Times New Roman"/>
                <w:b/>
                <w:sz w:val="22"/>
                <w:szCs w:val="22"/>
              </w:rPr>
              <w:t>Исследовательская деятельность</w:t>
            </w:r>
          </w:p>
          <w:p w14:paraId="440786F3"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На следующий день после метели укрыть снегом почву на грядках, корни у деревьев, так как сильный ветер все изме</w:t>
            </w:r>
            <w:r w:rsidRPr="00B37F2A">
              <w:rPr>
                <w:rStyle w:val="FontStyle119"/>
                <w:rFonts w:ascii="Times New Roman" w:hAnsi="Times New Roman" w:cs="Times New Roman"/>
                <w:sz w:val="22"/>
                <w:szCs w:val="22"/>
              </w:rPr>
              <w:softHyphen/>
              <w:t>нил: сугробы перенес на другое место; там, где ненужно, ого</w:t>
            </w:r>
            <w:r w:rsidRPr="00B37F2A">
              <w:rPr>
                <w:rStyle w:val="FontStyle119"/>
                <w:rFonts w:ascii="Times New Roman" w:hAnsi="Times New Roman" w:cs="Times New Roman"/>
                <w:sz w:val="22"/>
                <w:szCs w:val="22"/>
              </w:rPr>
              <w:softHyphen/>
              <w:t>лил землю.</w:t>
            </w:r>
          </w:p>
          <w:p w14:paraId="6FD0E347" w14:textId="77777777" w:rsidR="002044AA" w:rsidRPr="00B37F2A" w:rsidRDefault="002044AA" w:rsidP="002044AA">
            <w:pPr>
              <w:rPr>
                <w:rStyle w:val="FontStyle119"/>
                <w:rFonts w:ascii="Times New Roman" w:hAnsi="Times New Roman" w:cs="Times New Roman"/>
                <w:b/>
                <w:sz w:val="22"/>
                <w:szCs w:val="22"/>
              </w:rPr>
            </w:pPr>
            <w:r w:rsidRPr="00B37F2A">
              <w:rPr>
                <w:rStyle w:val="FontStyle119"/>
                <w:rFonts w:ascii="Times New Roman" w:hAnsi="Times New Roman" w:cs="Times New Roman"/>
                <w:b/>
                <w:sz w:val="22"/>
                <w:szCs w:val="22"/>
              </w:rPr>
              <w:t>Трудовая деятельность</w:t>
            </w:r>
          </w:p>
          <w:p w14:paraId="080A62E8"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Изготовление вертушек для наблюдения за </w:t>
            </w:r>
            <w:r w:rsidRPr="00B37F2A">
              <w:rPr>
                <w:rStyle w:val="FontStyle119"/>
                <w:rFonts w:ascii="Times New Roman" w:hAnsi="Times New Roman" w:cs="Times New Roman"/>
                <w:sz w:val="22"/>
                <w:szCs w:val="22"/>
              </w:rPr>
              <w:lastRenderedPageBreak/>
              <w:t xml:space="preserve">ветром. </w:t>
            </w:r>
            <w:r w:rsidRPr="00B37F2A">
              <w:rPr>
                <w:rStyle w:val="FontStyle116"/>
                <w:rFonts w:ascii="Times New Roman" w:hAnsi="Times New Roman" w:cs="Times New Roman"/>
                <w:bCs/>
                <w:sz w:val="22"/>
                <w:szCs w:val="22"/>
                <w:lang w:val="kk-KZ"/>
              </w:rPr>
              <w:t>Задача</w:t>
            </w:r>
            <w:r w:rsidRPr="00B37F2A">
              <w:rPr>
                <w:rStyle w:val="FontStyle116"/>
                <w:rFonts w:ascii="Times New Roman" w:hAnsi="Times New Roman" w:cs="Times New Roman"/>
                <w:sz w:val="22"/>
                <w:szCs w:val="22"/>
              </w:rPr>
              <w:t xml:space="preserve">: </w:t>
            </w:r>
            <w:r w:rsidRPr="00B37F2A">
              <w:rPr>
                <w:rStyle w:val="FontStyle119"/>
                <w:rFonts w:ascii="Times New Roman" w:hAnsi="Times New Roman" w:cs="Times New Roman"/>
                <w:sz w:val="22"/>
                <w:szCs w:val="22"/>
              </w:rPr>
              <w:t>воспитывать умение работать сообща, творчески.</w:t>
            </w:r>
          </w:p>
          <w:p w14:paraId="3BAC142D" w14:textId="441F83A6"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 </w:t>
            </w:r>
            <w:r w:rsidRPr="00B37F2A">
              <w:rPr>
                <w:rStyle w:val="FontStyle119"/>
                <w:rFonts w:ascii="Times New Roman" w:hAnsi="Times New Roman" w:cs="Times New Roman"/>
                <w:b/>
                <w:sz w:val="22"/>
                <w:szCs w:val="22"/>
              </w:rPr>
              <w:t>Подвижные игры</w:t>
            </w:r>
            <w:r w:rsidRPr="00B37F2A">
              <w:rPr>
                <w:rStyle w:val="FontStyle119"/>
                <w:rFonts w:ascii="Times New Roman" w:hAnsi="Times New Roman" w:cs="Times New Roman"/>
                <w:sz w:val="22"/>
                <w:szCs w:val="22"/>
              </w:rPr>
              <w:t xml:space="preserve"> «Метелица».</w:t>
            </w:r>
          </w:p>
          <w:p w14:paraId="538EE614" w14:textId="574459F3" w:rsidR="002044AA" w:rsidRPr="00B37F2A" w:rsidRDefault="002044AA" w:rsidP="002044AA">
            <w:pPr>
              <w:rPr>
                <w:rStyle w:val="FontStyle119"/>
                <w:rFonts w:ascii="Times New Roman" w:hAnsi="Times New Roman" w:cs="Times New Roman"/>
                <w:sz w:val="22"/>
                <w:szCs w:val="22"/>
              </w:rPr>
            </w:pPr>
            <w:r w:rsidRPr="00B37F2A">
              <w:rPr>
                <w:rStyle w:val="FontStyle116"/>
                <w:rFonts w:ascii="Times New Roman" w:hAnsi="Times New Roman" w:cs="Times New Roman"/>
                <w:bCs/>
                <w:sz w:val="22"/>
                <w:szCs w:val="22"/>
                <w:lang w:val="kk-KZ"/>
              </w:rPr>
              <w:t>Задача</w:t>
            </w:r>
            <w:r w:rsidRPr="00B37F2A">
              <w:rPr>
                <w:rStyle w:val="FontStyle116"/>
                <w:rFonts w:ascii="Times New Roman" w:hAnsi="Times New Roman" w:cs="Times New Roman"/>
                <w:sz w:val="22"/>
                <w:szCs w:val="22"/>
              </w:rPr>
              <w:t xml:space="preserve">: </w:t>
            </w:r>
            <w:r w:rsidRPr="00B37F2A">
              <w:rPr>
                <w:rStyle w:val="FontStyle119"/>
                <w:rFonts w:ascii="Times New Roman" w:hAnsi="Times New Roman" w:cs="Times New Roman"/>
                <w:sz w:val="22"/>
                <w:szCs w:val="22"/>
              </w:rPr>
              <w:t>выполнять движения согласно содержанию игры.</w:t>
            </w:r>
          </w:p>
          <w:p w14:paraId="2C1D5E0A"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 «С кочки на кочку».</w:t>
            </w:r>
          </w:p>
          <w:p w14:paraId="7DAD7820" w14:textId="2A776EAC" w:rsidR="002044AA" w:rsidRPr="00B37F2A" w:rsidRDefault="002044AA" w:rsidP="002044AA">
            <w:pPr>
              <w:rPr>
                <w:rStyle w:val="FontStyle119"/>
                <w:rFonts w:ascii="Times New Roman" w:hAnsi="Times New Roman" w:cs="Times New Roman"/>
                <w:sz w:val="22"/>
                <w:szCs w:val="22"/>
              </w:rPr>
            </w:pPr>
            <w:r w:rsidRPr="00B37F2A">
              <w:rPr>
                <w:rStyle w:val="FontStyle116"/>
                <w:rFonts w:ascii="Times New Roman" w:hAnsi="Times New Roman" w:cs="Times New Roman"/>
                <w:bCs/>
                <w:sz w:val="22"/>
                <w:szCs w:val="22"/>
                <w:lang w:val="kk-KZ"/>
              </w:rPr>
              <w:t>Задача</w:t>
            </w:r>
            <w:r w:rsidRPr="00B37F2A">
              <w:rPr>
                <w:rStyle w:val="FontStyle116"/>
                <w:rFonts w:ascii="Times New Roman" w:hAnsi="Times New Roman" w:cs="Times New Roman"/>
                <w:sz w:val="22"/>
                <w:szCs w:val="22"/>
              </w:rPr>
              <w:t xml:space="preserve">: </w:t>
            </w:r>
            <w:r w:rsidRPr="00B37F2A">
              <w:rPr>
                <w:rStyle w:val="FontStyle119"/>
                <w:rFonts w:ascii="Times New Roman" w:hAnsi="Times New Roman" w:cs="Times New Roman"/>
                <w:sz w:val="22"/>
                <w:szCs w:val="22"/>
              </w:rPr>
              <w:t xml:space="preserve">упражнять в прыжках с продвижением вперед. </w:t>
            </w:r>
          </w:p>
          <w:p w14:paraId="02E6634F"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b/>
                <w:sz w:val="22"/>
                <w:szCs w:val="22"/>
              </w:rPr>
              <w:t>Индивидуальная работа</w:t>
            </w:r>
            <w:r w:rsidRPr="00B37F2A">
              <w:rPr>
                <w:rStyle w:val="FontStyle119"/>
                <w:rFonts w:ascii="Times New Roman" w:hAnsi="Times New Roman" w:cs="Times New Roman"/>
                <w:sz w:val="22"/>
                <w:szCs w:val="22"/>
              </w:rPr>
              <w:t xml:space="preserve"> Развитие движений.</w:t>
            </w:r>
          </w:p>
          <w:p w14:paraId="5B7C6E97" w14:textId="1CFD877A" w:rsidR="002044AA" w:rsidRPr="00B37F2A" w:rsidRDefault="002044AA" w:rsidP="002044AA">
            <w:pPr>
              <w:rPr>
                <w:rStyle w:val="FontStyle119"/>
                <w:rFonts w:ascii="Times New Roman" w:hAnsi="Times New Roman" w:cs="Times New Roman"/>
                <w:sz w:val="22"/>
                <w:szCs w:val="22"/>
              </w:rPr>
            </w:pPr>
            <w:r w:rsidRPr="00B37F2A">
              <w:rPr>
                <w:rStyle w:val="FontStyle116"/>
                <w:rFonts w:ascii="Times New Roman" w:hAnsi="Times New Roman" w:cs="Times New Roman"/>
                <w:bCs/>
                <w:sz w:val="22"/>
                <w:szCs w:val="22"/>
                <w:lang w:val="kk-KZ"/>
              </w:rPr>
              <w:t>Задача</w:t>
            </w:r>
            <w:r w:rsidRPr="00B37F2A">
              <w:rPr>
                <w:rStyle w:val="FontStyle116"/>
                <w:rFonts w:ascii="Times New Roman" w:hAnsi="Times New Roman" w:cs="Times New Roman"/>
                <w:sz w:val="22"/>
                <w:szCs w:val="22"/>
              </w:rPr>
              <w:t xml:space="preserve">: </w:t>
            </w:r>
            <w:r w:rsidRPr="00B37F2A">
              <w:rPr>
                <w:rStyle w:val="FontStyle119"/>
                <w:rFonts w:ascii="Times New Roman" w:hAnsi="Times New Roman" w:cs="Times New Roman"/>
                <w:sz w:val="22"/>
                <w:szCs w:val="22"/>
              </w:rPr>
              <w:t>улучшать технику прыжков (во всех видах).</w:t>
            </w:r>
          </w:p>
          <w:p w14:paraId="34277A6B" w14:textId="77777777" w:rsidR="00210E37" w:rsidRPr="00B37F2A" w:rsidRDefault="00210E37" w:rsidP="00F1573B">
            <w:pPr>
              <w:widowControl w:val="0"/>
              <w:autoSpaceDE w:val="0"/>
              <w:autoSpaceDN w:val="0"/>
              <w:adjustRightInd w:val="0"/>
              <w:contextualSpacing/>
              <w:rPr>
                <w:rFonts w:ascii="Times New Roman" w:eastAsia="Times New Roman" w:hAnsi="Times New Roman" w:cs="Times New Roman"/>
                <w:bCs/>
                <w:lang w:eastAsia="ru-RU"/>
              </w:rPr>
            </w:pPr>
          </w:p>
        </w:tc>
        <w:tc>
          <w:tcPr>
            <w:tcW w:w="2835" w:type="dxa"/>
            <w:gridSpan w:val="2"/>
          </w:tcPr>
          <w:p w14:paraId="05B6B0F3" w14:textId="77777777" w:rsidR="002044AA" w:rsidRPr="00B37F2A" w:rsidRDefault="002044AA" w:rsidP="002044AA">
            <w:pPr>
              <w:rPr>
                <w:rStyle w:val="FontStyle119"/>
                <w:rFonts w:ascii="Times New Roman" w:hAnsi="Times New Roman" w:cs="Times New Roman"/>
                <w:b/>
                <w:sz w:val="22"/>
                <w:szCs w:val="22"/>
              </w:rPr>
            </w:pPr>
            <w:r w:rsidRPr="00B37F2A">
              <w:rPr>
                <w:rStyle w:val="FontStyle119"/>
                <w:rFonts w:ascii="Times New Roman" w:hAnsi="Times New Roman" w:cs="Times New Roman"/>
                <w:b/>
                <w:sz w:val="22"/>
                <w:szCs w:val="22"/>
              </w:rPr>
              <w:lastRenderedPageBreak/>
              <w:t>Наблюдение «Следы птиц на снегу»</w:t>
            </w:r>
          </w:p>
          <w:p w14:paraId="4CAF0789" w14:textId="231E51E1" w:rsidR="002044AA" w:rsidRPr="00B37F2A" w:rsidRDefault="002044AA" w:rsidP="002044AA">
            <w:pPr>
              <w:rPr>
                <w:rStyle w:val="FontStyle119"/>
                <w:rFonts w:ascii="Times New Roman" w:hAnsi="Times New Roman" w:cs="Times New Roman"/>
                <w:sz w:val="22"/>
                <w:szCs w:val="22"/>
              </w:rPr>
            </w:pPr>
            <w:r w:rsidRPr="00B37F2A">
              <w:rPr>
                <w:rStyle w:val="FontStyle116"/>
                <w:rFonts w:ascii="Times New Roman" w:hAnsi="Times New Roman" w:cs="Times New Roman"/>
                <w:b/>
                <w:sz w:val="22"/>
                <w:szCs w:val="22"/>
                <w:lang w:val="kk-KZ"/>
              </w:rPr>
              <w:t>Задача</w:t>
            </w:r>
            <w:r w:rsidRPr="00B37F2A">
              <w:rPr>
                <w:rStyle w:val="FontStyle116"/>
                <w:rFonts w:ascii="Times New Roman" w:hAnsi="Times New Roman" w:cs="Times New Roman"/>
                <w:sz w:val="22"/>
                <w:szCs w:val="22"/>
              </w:rPr>
              <w:t xml:space="preserve">: </w:t>
            </w:r>
            <w:proofErr w:type="spellStart"/>
            <w:r w:rsidRPr="00B37F2A">
              <w:rPr>
                <w:rStyle w:val="FontStyle119"/>
                <w:rFonts w:ascii="Times New Roman" w:hAnsi="Times New Roman" w:cs="Times New Roman"/>
                <w:sz w:val="22"/>
                <w:szCs w:val="22"/>
              </w:rPr>
              <w:t>закрепл</w:t>
            </w:r>
            <w:proofErr w:type="spellEnd"/>
            <w:r w:rsidRPr="00B37F2A">
              <w:rPr>
                <w:rStyle w:val="FontStyle119"/>
                <w:rFonts w:ascii="Times New Roman" w:hAnsi="Times New Roman" w:cs="Times New Roman"/>
                <w:sz w:val="22"/>
                <w:szCs w:val="22"/>
                <w:lang w:val="kk-KZ"/>
              </w:rPr>
              <w:t>ять</w:t>
            </w:r>
            <w:r w:rsidRPr="00B37F2A">
              <w:rPr>
                <w:rStyle w:val="FontStyle119"/>
                <w:rFonts w:ascii="Times New Roman" w:hAnsi="Times New Roman" w:cs="Times New Roman"/>
                <w:sz w:val="22"/>
                <w:szCs w:val="22"/>
              </w:rPr>
              <w:t xml:space="preserve"> умения распознавать птичьи следы  на</w:t>
            </w:r>
            <w:r w:rsidRPr="00B37F2A">
              <w:rPr>
                <w:rStyle w:val="FontStyle116"/>
                <w:rFonts w:ascii="Times New Roman" w:hAnsi="Times New Roman" w:cs="Times New Roman"/>
                <w:sz w:val="22"/>
                <w:szCs w:val="22"/>
              </w:rPr>
              <w:t xml:space="preserve"> </w:t>
            </w:r>
            <w:r w:rsidRPr="00B37F2A">
              <w:rPr>
                <w:rStyle w:val="FontStyle119"/>
                <w:rFonts w:ascii="Times New Roman" w:hAnsi="Times New Roman" w:cs="Times New Roman"/>
                <w:sz w:val="22"/>
                <w:szCs w:val="22"/>
              </w:rPr>
              <w:t>снегу.</w:t>
            </w:r>
          </w:p>
          <w:p w14:paraId="71C0E184" w14:textId="77777777" w:rsidR="002044AA" w:rsidRPr="00B37F2A" w:rsidRDefault="002044AA" w:rsidP="002044AA">
            <w:pPr>
              <w:rPr>
                <w:rStyle w:val="FontStyle116"/>
                <w:rFonts w:ascii="Times New Roman" w:hAnsi="Times New Roman" w:cs="Times New Roman"/>
                <w:b/>
                <w:i w:val="0"/>
                <w:sz w:val="22"/>
                <w:szCs w:val="22"/>
              </w:rPr>
            </w:pPr>
            <w:r w:rsidRPr="00B37F2A">
              <w:rPr>
                <w:rStyle w:val="FontStyle116"/>
                <w:rFonts w:ascii="Times New Roman" w:hAnsi="Times New Roman" w:cs="Times New Roman"/>
                <w:b/>
                <w:sz w:val="22"/>
                <w:szCs w:val="22"/>
              </w:rPr>
              <w:t>Ход наблюдения</w:t>
            </w:r>
          </w:p>
          <w:p w14:paraId="0F98817D"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Педагог загадывает детям загадку, предлагает ответить на вопросы.</w:t>
            </w:r>
          </w:p>
          <w:p w14:paraId="68AC47B0"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Кто прошелся по дорожке </w:t>
            </w:r>
          </w:p>
          <w:p w14:paraId="34471C61" w14:textId="77777777" w:rsidR="002044AA" w:rsidRPr="00B37F2A" w:rsidRDefault="002044AA" w:rsidP="002044AA">
            <w:pPr>
              <w:rPr>
                <w:rStyle w:val="FontStyle119"/>
                <w:rFonts w:ascii="Times New Roman" w:hAnsi="Times New Roman" w:cs="Times New Roman"/>
                <w:sz w:val="22"/>
                <w:szCs w:val="22"/>
              </w:rPr>
            </w:pPr>
            <w:r w:rsidRPr="00B37F2A">
              <w:rPr>
                <w:rStyle w:val="FontStyle86"/>
                <w:rFonts w:ascii="Times New Roman" w:hAnsi="Times New Roman" w:cs="Times New Roman"/>
                <w:sz w:val="22"/>
                <w:szCs w:val="22"/>
              </w:rPr>
              <w:t xml:space="preserve">И </w:t>
            </w:r>
            <w:r w:rsidRPr="00B37F2A">
              <w:rPr>
                <w:rStyle w:val="FontStyle119"/>
                <w:rFonts w:ascii="Times New Roman" w:hAnsi="Times New Roman" w:cs="Times New Roman"/>
                <w:sz w:val="22"/>
                <w:szCs w:val="22"/>
              </w:rPr>
              <w:t xml:space="preserve">оставил здесь свой след? </w:t>
            </w:r>
          </w:p>
          <w:p w14:paraId="27188F3B"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Это птичка-невеличка,</w:t>
            </w:r>
          </w:p>
          <w:p w14:paraId="743B83AD" w14:textId="77777777" w:rsidR="002044AA" w:rsidRPr="00B37F2A" w:rsidRDefault="002044AA" w:rsidP="002044AA">
            <w:pPr>
              <w:rPr>
                <w:rStyle w:val="FontStyle116"/>
                <w:rFonts w:ascii="Times New Roman" w:hAnsi="Times New Roman" w:cs="Times New Roman"/>
                <w:sz w:val="22"/>
                <w:szCs w:val="22"/>
              </w:rPr>
            </w:pPr>
            <w:r w:rsidRPr="00B37F2A">
              <w:rPr>
                <w:rStyle w:val="FontStyle119"/>
                <w:rFonts w:ascii="Times New Roman" w:hAnsi="Times New Roman" w:cs="Times New Roman"/>
                <w:sz w:val="22"/>
                <w:szCs w:val="22"/>
              </w:rPr>
              <w:t xml:space="preserve"> А зовут ее ... </w:t>
            </w:r>
            <w:r w:rsidRPr="00B37F2A">
              <w:rPr>
                <w:rStyle w:val="FontStyle116"/>
                <w:rFonts w:ascii="Times New Roman" w:hAnsi="Times New Roman" w:cs="Times New Roman"/>
                <w:sz w:val="22"/>
                <w:szCs w:val="22"/>
              </w:rPr>
              <w:t>(синичка).</w:t>
            </w:r>
          </w:p>
          <w:p w14:paraId="2A377B5C"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Предложить детям рассмотреть следы на снегу возле кормушки.</w:t>
            </w:r>
          </w:p>
          <w:p w14:paraId="2D844779"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Как вы думаете, чьи это следы животных или птиц?</w:t>
            </w:r>
          </w:p>
          <w:p w14:paraId="46B6B8A2"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lastRenderedPageBreak/>
              <w:t xml:space="preserve">Что такое след? </w:t>
            </w:r>
            <w:r w:rsidRPr="00B37F2A">
              <w:rPr>
                <w:rStyle w:val="FontStyle116"/>
                <w:rFonts w:ascii="Times New Roman" w:hAnsi="Times New Roman" w:cs="Times New Roman"/>
                <w:sz w:val="22"/>
                <w:szCs w:val="22"/>
              </w:rPr>
              <w:t>(Отпечаток, оставшийся на снегу.)</w:t>
            </w:r>
          </w:p>
          <w:p w14:paraId="6AD60A39"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Почему на снегу остаются птичьи следы? </w:t>
            </w:r>
            <w:r w:rsidRPr="00B37F2A">
              <w:rPr>
                <w:rStyle w:val="FontStyle116"/>
                <w:rFonts w:ascii="Times New Roman" w:hAnsi="Times New Roman" w:cs="Times New Roman"/>
                <w:sz w:val="22"/>
                <w:szCs w:val="22"/>
              </w:rPr>
              <w:t>(</w:t>
            </w:r>
            <w:proofErr w:type="gramStart"/>
            <w:r w:rsidRPr="00B37F2A">
              <w:rPr>
                <w:rStyle w:val="FontStyle116"/>
                <w:rFonts w:ascii="Times New Roman" w:hAnsi="Times New Roman" w:cs="Times New Roman"/>
                <w:sz w:val="22"/>
                <w:szCs w:val="22"/>
              </w:rPr>
              <w:t>Под лапка</w:t>
            </w:r>
            <w:proofErr w:type="gramEnd"/>
          </w:p>
          <w:p w14:paraId="305311B6" w14:textId="77777777" w:rsidR="002044AA" w:rsidRPr="00B37F2A" w:rsidRDefault="002044AA" w:rsidP="002044AA">
            <w:pPr>
              <w:rPr>
                <w:rStyle w:val="FontStyle116"/>
                <w:rFonts w:ascii="Times New Roman" w:hAnsi="Times New Roman" w:cs="Times New Roman"/>
                <w:sz w:val="22"/>
                <w:szCs w:val="22"/>
              </w:rPr>
            </w:pPr>
            <w:r w:rsidRPr="00B37F2A">
              <w:rPr>
                <w:rStyle w:val="FontStyle116"/>
                <w:rFonts w:ascii="Times New Roman" w:hAnsi="Times New Roman" w:cs="Times New Roman"/>
                <w:sz w:val="22"/>
                <w:szCs w:val="22"/>
              </w:rPr>
              <w:t>ми, от тяжести тела птицы, ломаются лучики холодных снежинок.)</w:t>
            </w:r>
          </w:p>
          <w:p w14:paraId="7DDB4742"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Раздать детям карточки с нарисованными следами птиц. Предложить определить, каким птицам принадлежат следы на рисунке, и найти подобные на снегу.</w:t>
            </w:r>
          </w:p>
          <w:p w14:paraId="6049AE81" w14:textId="77777777" w:rsidR="002044AA" w:rsidRPr="00B37F2A" w:rsidRDefault="002044AA" w:rsidP="002044AA">
            <w:pPr>
              <w:rPr>
                <w:rStyle w:val="FontStyle116"/>
                <w:rFonts w:ascii="Times New Roman" w:hAnsi="Times New Roman" w:cs="Times New Roman"/>
                <w:sz w:val="22"/>
                <w:szCs w:val="22"/>
              </w:rPr>
            </w:pPr>
            <w:r w:rsidRPr="00B37F2A">
              <w:rPr>
                <w:rStyle w:val="FontStyle119"/>
                <w:rFonts w:ascii="Times New Roman" w:hAnsi="Times New Roman" w:cs="Times New Roman"/>
                <w:sz w:val="22"/>
                <w:szCs w:val="22"/>
              </w:rPr>
              <w:t>♦</w:t>
            </w:r>
            <w:r w:rsidRPr="00B37F2A">
              <w:rPr>
                <w:rStyle w:val="FontStyle119"/>
                <w:rFonts w:ascii="Times New Roman" w:hAnsi="Times New Roman" w:cs="Times New Roman"/>
                <w:sz w:val="22"/>
                <w:szCs w:val="22"/>
              </w:rPr>
              <w:tab/>
              <w:t xml:space="preserve">Как вы думаете, что можно узнать о птице по ее следу? </w:t>
            </w:r>
            <w:r w:rsidRPr="00B37F2A">
              <w:rPr>
                <w:rStyle w:val="FontStyle116"/>
                <w:rFonts w:ascii="Times New Roman" w:hAnsi="Times New Roman" w:cs="Times New Roman"/>
                <w:sz w:val="22"/>
                <w:szCs w:val="22"/>
              </w:rPr>
              <w:t>(Размер птицы; как она передвигалась, в каком направле</w:t>
            </w:r>
            <w:r w:rsidRPr="00B37F2A">
              <w:rPr>
                <w:rStyle w:val="FontStyle116"/>
                <w:rFonts w:ascii="Times New Roman" w:hAnsi="Times New Roman" w:cs="Times New Roman"/>
                <w:sz w:val="22"/>
                <w:szCs w:val="22"/>
              </w:rPr>
              <w:softHyphen/>
              <w:t>нии; делала ли остановки.)</w:t>
            </w:r>
          </w:p>
          <w:p w14:paraId="05B86AB3" w14:textId="77777777" w:rsidR="002044AA" w:rsidRPr="00B37F2A" w:rsidRDefault="002044AA" w:rsidP="002044AA">
            <w:pPr>
              <w:rPr>
                <w:rStyle w:val="FontStyle119"/>
                <w:rFonts w:ascii="Times New Roman" w:hAnsi="Times New Roman" w:cs="Times New Roman"/>
                <w:b/>
                <w:sz w:val="22"/>
                <w:szCs w:val="22"/>
              </w:rPr>
            </w:pPr>
            <w:r w:rsidRPr="00B37F2A">
              <w:rPr>
                <w:rStyle w:val="FontStyle119"/>
                <w:rFonts w:ascii="Times New Roman" w:hAnsi="Times New Roman" w:cs="Times New Roman"/>
                <w:b/>
                <w:sz w:val="22"/>
                <w:szCs w:val="22"/>
              </w:rPr>
              <w:t>Исследовательская деятельность</w:t>
            </w:r>
          </w:p>
          <w:p w14:paraId="0EE214B8"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Предложить утрамбовать на небольшом участке снег и за</w:t>
            </w:r>
            <w:r w:rsidRPr="00B37F2A">
              <w:rPr>
                <w:rStyle w:val="FontStyle119"/>
                <w:rFonts w:ascii="Times New Roman" w:hAnsi="Times New Roman" w:cs="Times New Roman"/>
                <w:sz w:val="22"/>
                <w:szCs w:val="22"/>
              </w:rPr>
              <w:softHyphen/>
              <w:t xml:space="preserve">рисовать палочкой увиденные следы птиц. </w:t>
            </w:r>
          </w:p>
          <w:p w14:paraId="12419975" w14:textId="77777777" w:rsidR="002044AA" w:rsidRPr="00B37F2A" w:rsidRDefault="002044AA" w:rsidP="002044AA">
            <w:pPr>
              <w:rPr>
                <w:rStyle w:val="FontStyle119"/>
                <w:rFonts w:ascii="Times New Roman" w:hAnsi="Times New Roman" w:cs="Times New Roman"/>
                <w:b/>
                <w:sz w:val="22"/>
                <w:szCs w:val="22"/>
              </w:rPr>
            </w:pPr>
            <w:r w:rsidRPr="00B37F2A">
              <w:rPr>
                <w:rStyle w:val="FontStyle119"/>
                <w:rFonts w:ascii="Times New Roman" w:hAnsi="Times New Roman" w:cs="Times New Roman"/>
                <w:b/>
                <w:sz w:val="22"/>
                <w:szCs w:val="22"/>
              </w:rPr>
              <w:t>Трудовая деятельность</w:t>
            </w:r>
          </w:p>
          <w:p w14:paraId="79A8E355"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Сбор снега для постройки снежного городка. </w:t>
            </w:r>
          </w:p>
          <w:p w14:paraId="5F263F2B" w14:textId="45DB4035" w:rsidR="002044AA" w:rsidRPr="00B37F2A" w:rsidRDefault="002044AA" w:rsidP="002044AA">
            <w:pPr>
              <w:rPr>
                <w:rStyle w:val="FontStyle116"/>
                <w:rFonts w:ascii="Times New Roman" w:hAnsi="Times New Roman" w:cs="Times New Roman"/>
                <w:sz w:val="22"/>
                <w:szCs w:val="22"/>
              </w:rPr>
            </w:pPr>
            <w:r w:rsidRPr="00B37F2A">
              <w:rPr>
                <w:rStyle w:val="FontStyle116"/>
                <w:rFonts w:ascii="Times New Roman" w:hAnsi="Times New Roman" w:cs="Times New Roman"/>
                <w:bCs/>
                <w:sz w:val="22"/>
                <w:szCs w:val="22"/>
                <w:lang w:val="kk-KZ"/>
              </w:rPr>
              <w:t>Задача</w:t>
            </w:r>
            <w:r w:rsidRPr="00B37F2A">
              <w:rPr>
                <w:rStyle w:val="FontStyle116"/>
                <w:rFonts w:ascii="Times New Roman" w:hAnsi="Times New Roman" w:cs="Times New Roman"/>
                <w:sz w:val="22"/>
                <w:szCs w:val="22"/>
              </w:rPr>
              <w:t>:</w:t>
            </w:r>
          </w:p>
          <w:p w14:paraId="5952483C"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формировать умение трудиться в коллективе;</w:t>
            </w:r>
          </w:p>
          <w:p w14:paraId="44AA0A0D"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планировать работу.</w:t>
            </w:r>
          </w:p>
          <w:p w14:paraId="4A506FE9" w14:textId="77777777" w:rsidR="002044AA" w:rsidRPr="00B37F2A" w:rsidRDefault="002044AA" w:rsidP="002044AA">
            <w:pPr>
              <w:rPr>
                <w:rStyle w:val="FontStyle119"/>
                <w:rFonts w:ascii="Times New Roman" w:hAnsi="Times New Roman" w:cs="Times New Roman"/>
                <w:b/>
                <w:sz w:val="22"/>
                <w:szCs w:val="22"/>
              </w:rPr>
            </w:pPr>
            <w:r w:rsidRPr="00B37F2A">
              <w:rPr>
                <w:rStyle w:val="FontStyle119"/>
                <w:rFonts w:ascii="Times New Roman" w:hAnsi="Times New Roman" w:cs="Times New Roman"/>
                <w:b/>
                <w:sz w:val="22"/>
                <w:szCs w:val="22"/>
              </w:rPr>
              <w:t>Подвижные игры</w:t>
            </w:r>
          </w:p>
          <w:p w14:paraId="0AE219A9"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«Найди по следу», «След в след».</w:t>
            </w:r>
          </w:p>
          <w:p w14:paraId="1EFF1DF8" w14:textId="6A718133" w:rsidR="002044AA" w:rsidRPr="00B37F2A" w:rsidRDefault="002044AA" w:rsidP="002044AA">
            <w:pPr>
              <w:rPr>
                <w:rStyle w:val="FontStyle119"/>
                <w:rFonts w:ascii="Times New Roman" w:hAnsi="Times New Roman" w:cs="Times New Roman"/>
                <w:sz w:val="22"/>
                <w:szCs w:val="22"/>
              </w:rPr>
            </w:pPr>
            <w:r w:rsidRPr="00B37F2A">
              <w:rPr>
                <w:rStyle w:val="FontStyle116"/>
                <w:rFonts w:ascii="Times New Roman" w:hAnsi="Times New Roman" w:cs="Times New Roman"/>
                <w:bCs/>
                <w:sz w:val="22"/>
                <w:szCs w:val="22"/>
                <w:lang w:val="kk-KZ"/>
              </w:rPr>
              <w:t>Задача</w:t>
            </w:r>
            <w:r w:rsidRPr="00B37F2A">
              <w:rPr>
                <w:rStyle w:val="FontStyle116"/>
                <w:rFonts w:ascii="Times New Roman" w:hAnsi="Times New Roman" w:cs="Times New Roman"/>
                <w:sz w:val="22"/>
                <w:szCs w:val="22"/>
              </w:rPr>
              <w:t xml:space="preserve">: </w:t>
            </w:r>
            <w:r w:rsidRPr="00B37F2A">
              <w:rPr>
                <w:rStyle w:val="FontStyle119"/>
                <w:rFonts w:ascii="Times New Roman" w:hAnsi="Times New Roman" w:cs="Times New Roman"/>
                <w:sz w:val="22"/>
                <w:szCs w:val="22"/>
              </w:rPr>
              <w:t>упражнять в прыжках с продвижением вперед, до</w:t>
            </w:r>
            <w:r w:rsidRPr="00B37F2A">
              <w:rPr>
                <w:rStyle w:val="FontStyle119"/>
                <w:rFonts w:ascii="Times New Roman" w:hAnsi="Times New Roman" w:cs="Times New Roman"/>
                <w:sz w:val="22"/>
                <w:szCs w:val="22"/>
              </w:rPr>
              <w:softHyphen/>
              <w:t>биваясь естественности, легкости и точности выполнения дви</w:t>
            </w:r>
            <w:r w:rsidRPr="00B37F2A">
              <w:rPr>
                <w:rStyle w:val="FontStyle119"/>
                <w:rFonts w:ascii="Times New Roman" w:hAnsi="Times New Roman" w:cs="Times New Roman"/>
                <w:sz w:val="22"/>
                <w:szCs w:val="22"/>
              </w:rPr>
              <w:softHyphen/>
              <w:t>жения.</w:t>
            </w:r>
          </w:p>
          <w:p w14:paraId="3C2D8810" w14:textId="77777777" w:rsidR="002044AA" w:rsidRPr="00B37F2A" w:rsidRDefault="002044AA" w:rsidP="002044AA">
            <w:pPr>
              <w:rPr>
                <w:rStyle w:val="FontStyle119"/>
                <w:rFonts w:ascii="Times New Roman" w:hAnsi="Times New Roman" w:cs="Times New Roman"/>
                <w:b/>
                <w:sz w:val="22"/>
                <w:szCs w:val="22"/>
              </w:rPr>
            </w:pPr>
            <w:r w:rsidRPr="00B37F2A">
              <w:rPr>
                <w:rStyle w:val="FontStyle119"/>
                <w:rFonts w:ascii="Times New Roman" w:hAnsi="Times New Roman" w:cs="Times New Roman"/>
                <w:b/>
                <w:sz w:val="22"/>
                <w:szCs w:val="22"/>
              </w:rPr>
              <w:t>Индивидуальная работа</w:t>
            </w:r>
          </w:p>
          <w:p w14:paraId="39C9A6E7"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Отработка прыжков на двух ногах с </w:t>
            </w:r>
            <w:r w:rsidRPr="00B37F2A">
              <w:rPr>
                <w:rStyle w:val="FontStyle119"/>
                <w:rFonts w:ascii="Times New Roman" w:hAnsi="Times New Roman" w:cs="Times New Roman"/>
                <w:sz w:val="22"/>
                <w:szCs w:val="22"/>
              </w:rPr>
              <w:lastRenderedPageBreak/>
              <w:t>продвижением вперед на расстояние 2—3 м.</w:t>
            </w:r>
          </w:p>
          <w:p w14:paraId="0814C4A3" w14:textId="1F85DC59" w:rsidR="002044AA" w:rsidRPr="00B37F2A" w:rsidRDefault="002044AA" w:rsidP="002044AA">
            <w:pPr>
              <w:rPr>
                <w:rStyle w:val="FontStyle119"/>
                <w:rFonts w:ascii="Times New Roman" w:hAnsi="Times New Roman" w:cs="Times New Roman"/>
                <w:sz w:val="22"/>
                <w:szCs w:val="22"/>
              </w:rPr>
            </w:pPr>
            <w:r w:rsidRPr="00B37F2A">
              <w:rPr>
                <w:rStyle w:val="FontStyle116"/>
                <w:rFonts w:ascii="Times New Roman" w:hAnsi="Times New Roman" w:cs="Times New Roman"/>
                <w:bCs/>
                <w:sz w:val="22"/>
                <w:szCs w:val="22"/>
                <w:lang w:val="kk-KZ"/>
              </w:rPr>
              <w:t>Задача</w:t>
            </w:r>
            <w:r w:rsidRPr="00B37F2A">
              <w:rPr>
                <w:rStyle w:val="FontStyle116"/>
                <w:rFonts w:ascii="Times New Roman" w:hAnsi="Times New Roman" w:cs="Times New Roman"/>
                <w:sz w:val="22"/>
                <w:szCs w:val="22"/>
              </w:rPr>
              <w:t xml:space="preserve">: </w:t>
            </w:r>
            <w:r w:rsidRPr="00B37F2A">
              <w:rPr>
                <w:rStyle w:val="FontStyle119"/>
                <w:rFonts w:ascii="Times New Roman" w:hAnsi="Times New Roman" w:cs="Times New Roman"/>
                <w:sz w:val="22"/>
                <w:szCs w:val="22"/>
              </w:rPr>
              <w:t>улучшать координацию движений.</w:t>
            </w:r>
          </w:p>
          <w:p w14:paraId="29F769F9" w14:textId="153AA41D" w:rsidR="00210E37" w:rsidRPr="00B37F2A" w:rsidRDefault="00210E37" w:rsidP="00F1573B">
            <w:pPr>
              <w:jc w:val="right"/>
              <w:rPr>
                <w:rFonts w:ascii="Times New Roman" w:hAnsi="Times New Roman" w:cs="Times New Roman"/>
                <w:bCs/>
              </w:rPr>
            </w:pPr>
          </w:p>
        </w:tc>
        <w:tc>
          <w:tcPr>
            <w:tcW w:w="2552" w:type="dxa"/>
            <w:gridSpan w:val="2"/>
          </w:tcPr>
          <w:p w14:paraId="3239644A" w14:textId="77777777" w:rsidR="002044AA" w:rsidRPr="00B37F2A" w:rsidRDefault="002044AA" w:rsidP="002044AA">
            <w:pPr>
              <w:rPr>
                <w:rStyle w:val="FontStyle119"/>
                <w:rFonts w:ascii="Times New Roman" w:hAnsi="Times New Roman" w:cs="Times New Roman"/>
                <w:b/>
                <w:sz w:val="22"/>
                <w:szCs w:val="22"/>
              </w:rPr>
            </w:pPr>
            <w:r w:rsidRPr="00B37F2A">
              <w:rPr>
                <w:rStyle w:val="FontStyle119"/>
                <w:rFonts w:ascii="Times New Roman" w:hAnsi="Times New Roman" w:cs="Times New Roman"/>
                <w:b/>
                <w:sz w:val="22"/>
                <w:szCs w:val="22"/>
              </w:rPr>
              <w:lastRenderedPageBreak/>
              <w:t>Наблюдение за легковым транспортом</w:t>
            </w:r>
          </w:p>
          <w:p w14:paraId="5EC941B9" w14:textId="31DA23DF" w:rsidR="002044AA" w:rsidRPr="00B37F2A" w:rsidRDefault="002044AA" w:rsidP="002044AA">
            <w:pPr>
              <w:rPr>
                <w:rStyle w:val="FontStyle119"/>
                <w:rFonts w:ascii="Times New Roman" w:hAnsi="Times New Roman" w:cs="Times New Roman"/>
                <w:sz w:val="22"/>
                <w:szCs w:val="22"/>
              </w:rPr>
            </w:pPr>
            <w:r w:rsidRPr="00B37F2A">
              <w:rPr>
                <w:rStyle w:val="FontStyle116"/>
                <w:rFonts w:ascii="Times New Roman" w:hAnsi="Times New Roman" w:cs="Times New Roman"/>
                <w:b/>
                <w:sz w:val="22"/>
                <w:szCs w:val="22"/>
                <w:lang w:val="kk-KZ"/>
              </w:rPr>
              <w:t>Задача</w:t>
            </w:r>
            <w:r w:rsidRPr="00B37F2A">
              <w:rPr>
                <w:rStyle w:val="FontStyle116"/>
                <w:rFonts w:ascii="Times New Roman" w:hAnsi="Times New Roman" w:cs="Times New Roman"/>
                <w:b/>
                <w:sz w:val="22"/>
                <w:szCs w:val="22"/>
              </w:rPr>
              <w:t>:</w:t>
            </w:r>
            <w:r w:rsidRPr="00B37F2A">
              <w:rPr>
                <w:rStyle w:val="FontStyle116"/>
                <w:rFonts w:ascii="Times New Roman" w:hAnsi="Times New Roman" w:cs="Times New Roman"/>
                <w:sz w:val="22"/>
                <w:szCs w:val="22"/>
              </w:rPr>
              <w:t xml:space="preserve"> </w:t>
            </w:r>
            <w:proofErr w:type="spellStart"/>
            <w:r w:rsidRPr="00B37F2A">
              <w:rPr>
                <w:rStyle w:val="FontStyle119"/>
                <w:rFonts w:ascii="Times New Roman" w:hAnsi="Times New Roman" w:cs="Times New Roman"/>
                <w:sz w:val="22"/>
                <w:szCs w:val="22"/>
              </w:rPr>
              <w:t>закрепл</w:t>
            </w:r>
            <w:proofErr w:type="spellEnd"/>
            <w:r w:rsidRPr="00B37F2A">
              <w:rPr>
                <w:rStyle w:val="FontStyle119"/>
                <w:rFonts w:ascii="Times New Roman" w:hAnsi="Times New Roman" w:cs="Times New Roman"/>
                <w:sz w:val="22"/>
                <w:szCs w:val="22"/>
                <w:lang w:val="kk-KZ"/>
              </w:rPr>
              <w:t>ять</w:t>
            </w:r>
            <w:r w:rsidRPr="00B37F2A">
              <w:rPr>
                <w:rStyle w:val="FontStyle119"/>
                <w:rFonts w:ascii="Times New Roman" w:hAnsi="Times New Roman" w:cs="Times New Roman"/>
                <w:sz w:val="22"/>
                <w:szCs w:val="22"/>
              </w:rPr>
              <w:t xml:space="preserve"> знаний об автомобилях, уметь различать их по назначению. </w:t>
            </w:r>
          </w:p>
          <w:p w14:paraId="69EB440D" w14:textId="77777777" w:rsidR="002044AA" w:rsidRPr="00B37F2A" w:rsidRDefault="002044AA" w:rsidP="002044AA">
            <w:pPr>
              <w:rPr>
                <w:rStyle w:val="FontStyle116"/>
                <w:rFonts w:ascii="Times New Roman" w:hAnsi="Times New Roman" w:cs="Times New Roman"/>
                <w:b/>
                <w:i w:val="0"/>
                <w:sz w:val="22"/>
                <w:szCs w:val="22"/>
              </w:rPr>
            </w:pPr>
            <w:r w:rsidRPr="00B37F2A">
              <w:rPr>
                <w:rStyle w:val="FontStyle116"/>
                <w:rFonts w:ascii="Times New Roman" w:hAnsi="Times New Roman" w:cs="Times New Roman"/>
                <w:b/>
                <w:sz w:val="22"/>
                <w:szCs w:val="22"/>
              </w:rPr>
              <w:t>Ход наблюдения</w:t>
            </w:r>
          </w:p>
          <w:p w14:paraId="019E8B81"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Педагог задает детям вопросы.</w:t>
            </w:r>
          </w:p>
          <w:p w14:paraId="3A5A931A"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Назовите автомобили, которые вы видите на проезжей части.</w:t>
            </w:r>
          </w:p>
          <w:p w14:paraId="3FCA31FA"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На какие группы можно поделить весь транспорт? </w:t>
            </w:r>
            <w:r w:rsidRPr="00B37F2A">
              <w:rPr>
                <w:rStyle w:val="FontStyle116"/>
                <w:rFonts w:ascii="Times New Roman" w:hAnsi="Times New Roman" w:cs="Times New Roman"/>
                <w:sz w:val="22"/>
                <w:szCs w:val="22"/>
              </w:rPr>
              <w:t>(Легко</w:t>
            </w:r>
            <w:r w:rsidRPr="00B37F2A">
              <w:rPr>
                <w:rStyle w:val="FontStyle116"/>
                <w:rFonts w:ascii="Times New Roman" w:hAnsi="Times New Roman" w:cs="Times New Roman"/>
                <w:sz w:val="22"/>
                <w:szCs w:val="22"/>
              </w:rPr>
              <w:softHyphen/>
              <w:t>вой, грузовой, общественный, специальный.)</w:t>
            </w:r>
          </w:p>
          <w:p w14:paraId="4AEC077B"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lastRenderedPageBreak/>
              <w:t>Почему по-разному называются те или иные группы ав</w:t>
            </w:r>
            <w:r w:rsidRPr="00B37F2A">
              <w:rPr>
                <w:rStyle w:val="FontStyle119"/>
                <w:rFonts w:ascii="Times New Roman" w:hAnsi="Times New Roman" w:cs="Times New Roman"/>
                <w:sz w:val="22"/>
                <w:szCs w:val="22"/>
              </w:rPr>
              <w:softHyphen/>
              <w:t>томобилей?</w:t>
            </w:r>
          </w:p>
          <w:p w14:paraId="5BE7D458"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Как автомобили влияют на окружающую среду? </w:t>
            </w:r>
            <w:r w:rsidRPr="00B37F2A">
              <w:rPr>
                <w:rStyle w:val="FontStyle116"/>
                <w:rFonts w:ascii="Times New Roman" w:hAnsi="Times New Roman" w:cs="Times New Roman"/>
                <w:sz w:val="22"/>
                <w:szCs w:val="22"/>
              </w:rPr>
              <w:t>(За</w:t>
            </w:r>
            <w:r w:rsidRPr="00B37F2A">
              <w:rPr>
                <w:rStyle w:val="FontStyle116"/>
                <w:rFonts w:ascii="Times New Roman" w:hAnsi="Times New Roman" w:cs="Times New Roman"/>
                <w:sz w:val="22"/>
                <w:szCs w:val="22"/>
              </w:rPr>
              <w:softHyphen/>
              <w:t>грязняют выхлопными газами, пятнами бензина на ас</w:t>
            </w:r>
            <w:r w:rsidRPr="00B37F2A">
              <w:rPr>
                <w:rStyle w:val="FontStyle116"/>
                <w:rFonts w:ascii="Times New Roman" w:hAnsi="Times New Roman" w:cs="Times New Roman"/>
                <w:sz w:val="22"/>
                <w:szCs w:val="22"/>
              </w:rPr>
              <w:softHyphen/>
              <w:t>фальте.)</w:t>
            </w:r>
          </w:p>
          <w:p w14:paraId="67CA2BED"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Чем полезен транспорт? </w:t>
            </w:r>
            <w:r w:rsidRPr="00B37F2A">
              <w:rPr>
                <w:rStyle w:val="FontStyle116"/>
                <w:rFonts w:ascii="Times New Roman" w:hAnsi="Times New Roman" w:cs="Times New Roman"/>
                <w:sz w:val="22"/>
                <w:szCs w:val="22"/>
              </w:rPr>
              <w:t>(Быстро доставят людей в лю</w:t>
            </w:r>
            <w:r w:rsidRPr="00B37F2A">
              <w:rPr>
                <w:rStyle w:val="FontStyle116"/>
                <w:rFonts w:ascii="Times New Roman" w:hAnsi="Times New Roman" w:cs="Times New Roman"/>
                <w:sz w:val="22"/>
                <w:szCs w:val="22"/>
              </w:rPr>
              <w:softHyphen/>
              <w:t>бую часть города.)</w:t>
            </w:r>
          </w:p>
          <w:p w14:paraId="52041BE2"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Чем вреден транспорт? </w:t>
            </w:r>
            <w:r w:rsidRPr="00B37F2A">
              <w:rPr>
                <w:rStyle w:val="FontStyle116"/>
                <w:rFonts w:ascii="Times New Roman" w:hAnsi="Times New Roman" w:cs="Times New Roman"/>
                <w:sz w:val="22"/>
                <w:szCs w:val="22"/>
              </w:rPr>
              <w:t>(Сигналят по утру, мешают спать, выделяют выхлопные газы.)</w:t>
            </w:r>
          </w:p>
          <w:p w14:paraId="02AE7F74"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Какие машины больше шумят и больше загрязняют ат</w:t>
            </w:r>
            <w:r w:rsidRPr="00B37F2A">
              <w:rPr>
                <w:rStyle w:val="FontStyle119"/>
                <w:rFonts w:ascii="Times New Roman" w:hAnsi="Times New Roman" w:cs="Times New Roman"/>
                <w:sz w:val="22"/>
                <w:szCs w:val="22"/>
              </w:rPr>
              <w:softHyphen/>
              <w:t xml:space="preserve">мосферу? </w:t>
            </w:r>
            <w:r w:rsidRPr="00B37F2A">
              <w:rPr>
                <w:rStyle w:val="FontStyle116"/>
                <w:rFonts w:ascii="Times New Roman" w:hAnsi="Times New Roman" w:cs="Times New Roman"/>
                <w:sz w:val="22"/>
                <w:szCs w:val="22"/>
              </w:rPr>
              <w:t>(Грузовые.)</w:t>
            </w:r>
          </w:p>
          <w:p w14:paraId="7B5C2A27"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w:t>
            </w:r>
            <w:r w:rsidRPr="00B37F2A">
              <w:rPr>
                <w:rStyle w:val="FontStyle119"/>
                <w:rFonts w:ascii="Times New Roman" w:hAnsi="Times New Roman" w:cs="Times New Roman"/>
                <w:sz w:val="22"/>
                <w:szCs w:val="22"/>
              </w:rPr>
              <w:tab/>
              <w:t xml:space="preserve">Каких автомашин больше в нашем городе? Почему? </w:t>
            </w:r>
          </w:p>
          <w:p w14:paraId="19CA1009" w14:textId="77777777" w:rsidR="002044AA" w:rsidRPr="00B37F2A" w:rsidRDefault="002044AA" w:rsidP="002044AA">
            <w:pPr>
              <w:rPr>
                <w:rStyle w:val="FontStyle119"/>
                <w:rFonts w:ascii="Times New Roman" w:hAnsi="Times New Roman" w:cs="Times New Roman"/>
                <w:b/>
                <w:sz w:val="22"/>
                <w:szCs w:val="22"/>
              </w:rPr>
            </w:pPr>
            <w:r w:rsidRPr="00B37F2A">
              <w:rPr>
                <w:rStyle w:val="FontStyle119"/>
                <w:rFonts w:ascii="Times New Roman" w:hAnsi="Times New Roman" w:cs="Times New Roman"/>
                <w:b/>
                <w:sz w:val="22"/>
                <w:szCs w:val="22"/>
              </w:rPr>
              <w:t>Трудовая деятельность</w:t>
            </w:r>
          </w:p>
          <w:p w14:paraId="77D5E908"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Коллективный труд на участке по уборке территории.</w:t>
            </w:r>
          </w:p>
          <w:p w14:paraId="6459C7D9" w14:textId="4CED1E08" w:rsidR="002044AA" w:rsidRPr="00B37F2A" w:rsidRDefault="002044AA" w:rsidP="002044AA">
            <w:pPr>
              <w:rPr>
                <w:rStyle w:val="FontStyle116"/>
                <w:rFonts w:ascii="Times New Roman" w:hAnsi="Times New Roman" w:cs="Times New Roman"/>
                <w:sz w:val="22"/>
                <w:szCs w:val="22"/>
              </w:rPr>
            </w:pPr>
            <w:r w:rsidRPr="00B37F2A">
              <w:rPr>
                <w:rStyle w:val="FontStyle119"/>
                <w:rFonts w:ascii="Times New Roman" w:hAnsi="Times New Roman" w:cs="Times New Roman"/>
                <w:sz w:val="22"/>
                <w:szCs w:val="22"/>
              </w:rPr>
              <w:t xml:space="preserve"> </w:t>
            </w:r>
            <w:r w:rsidRPr="00B37F2A">
              <w:rPr>
                <w:rStyle w:val="FontStyle116"/>
                <w:rFonts w:ascii="Times New Roman" w:hAnsi="Times New Roman" w:cs="Times New Roman"/>
                <w:bCs/>
                <w:sz w:val="22"/>
                <w:szCs w:val="22"/>
                <w:lang w:val="kk-KZ"/>
              </w:rPr>
              <w:t>Задачи</w:t>
            </w:r>
            <w:r w:rsidRPr="00B37F2A">
              <w:rPr>
                <w:rStyle w:val="FontStyle116"/>
                <w:rFonts w:ascii="Times New Roman" w:hAnsi="Times New Roman" w:cs="Times New Roman"/>
                <w:sz w:val="22"/>
                <w:szCs w:val="22"/>
              </w:rPr>
              <w:t>:</w:t>
            </w:r>
          </w:p>
          <w:p w14:paraId="6354B80E"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w:t>
            </w:r>
            <w:r w:rsidRPr="00B37F2A">
              <w:rPr>
                <w:rStyle w:val="FontStyle119"/>
                <w:rFonts w:ascii="Times New Roman" w:hAnsi="Times New Roman" w:cs="Times New Roman"/>
                <w:sz w:val="22"/>
                <w:szCs w:val="22"/>
              </w:rPr>
              <w:tab/>
              <w:t>закреплять умение концентрировать внимание на опре</w:t>
            </w:r>
            <w:r w:rsidRPr="00B37F2A">
              <w:rPr>
                <w:rStyle w:val="FontStyle119"/>
                <w:rFonts w:ascii="Times New Roman" w:hAnsi="Times New Roman" w:cs="Times New Roman"/>
                <w:sz w:val="22"/>
                <w:szCs w:val="22"/>
              </w:rPr>
              <w:softHyphen/>
              <w:t>деленных объектах;</w:t>
            </w:r>
          </w:p>
          <w:p w14:paraId="4425E453"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w:t>
            </w:r>
            <w:r w:rsidRPr="00B37F2A">
              <w:rPr>
                <w:rStyle w:val="FontStyle119"/>
                <w:rFonts w:ascii="Times New Roman" w:hAnsi="Times New Roman" w:cs="Times New Roman"/>
                <w:sz w:val="22"/>
                <w:szCs w:val="22"/>
              </w:rPr>
              <w:tab/>
              <w:t>учить сочетать силу и быстроту.</w:t>
            </w:r>
          </w:p>
          <w:p w14:paraId="7CB52BED" w14:textId="77777777" w:rsidR="002044AA" w:rsidRPr="00B37F2A" w:rsidRDefault="002044AA" w:rsidP="002044AA">
            <w:pPr>
              <w:rPr>
                <w:rStyle w:val="FontStyle119"/>
                <w:rFonts w:ascii="Times New Roman" w:hAnsi="Times New Roman" w:cs="Times New Roman"/>
                <w:b/>
                <w:sz w:val="22"/>
                <w:szCs w:val="22"/>
              </w:rPr>
            </w:pPr>
            <w:r w:rsidRPr="00B37F2A">
              <w:rPr>
                <w:rStyle w:val="FontStyle119"/>
                <w:rFonts w:ascii="Times New Roman" w:hAnsi="Times New Roman" w:cs="Times New Roman"/>
                <w:b/>
                <w:sz w:val="22"/>
                <w:szCs w:val="22"/>
              </w:rPr>
              <w:t>Подвижные игры</w:t>
            </w:r>
          </w:p>
          <w:p w14:paraId="4D6312E4"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«Извилистая тропинка», «Светофор».</w:t>
            </w:r>
          </w:p>
          <w:p w14:paraId="7685A3AD" w14:textId="77777777" w:rsidR="002044AA" w:rsidRPr="00B37F2A" w:rsidRDefault="002044AA" w:rsidP="002044AA">
            <w:pPr>
              <w:rPr>
                <w:rStyle w:val="FontStyle119"/>
                <w:rFonts w:ascii="Times New Roman" w:hAnsi="Times New Roman" w:cs="Times New Roman"/>
                <w:sz w:val="22"/>
                <w:szCs w:val="22"/>
              </w:rPr>
            </w:pPr>
            <w:r w:rsidRPr="00B37F2A">
              <w:rPr>
                <w:rStyle w:val="FontStyle116"/>
                <w:rFonts w:ascii="Times New Roman" w:hAnsi="Times New Roman" w:cs="Times New Roman"/>
                <w:bCs/>
                <w:sz w:val="22"/>
                <w:szCs w:val="22"/>
                <w:lang w:val="kk-KZ"/>
              </w:rPr>
              <w:t>Задача</w:t>
            </w:r>
            <w:r w:rsidRPr="00B37F2A">
              <w:rPr>
                <w:rStyle w:val="FontStyle116"/>
                <w:rFonts w:ascii="Times New Roman" w:hAnsi="Times New Roman" w:cs="Times New Roman"/>
                <w:sz w:val="22"/>
                <w:szCs w:val="22"/>
              </w:rPr>
              <w:t xml:space="preserve">: </w:t>
            </w:r>
            <w:r w:rsidRPr="00B37F2A">
              <w:rPr>
                <w:rStyle w:val="FontStyle119"/>
                <w:rFonts w:ascii="Times New Roman" w:hAnsi="Times New Roman" w:cs="Times New Roman"/>
                <w:sz w:val="22"/>
                <w:szCs w:val="22"/>
              </w:rPr>
              <w:t>учить действовать по сигналу, перепрыгивать через препятствия, приземляться на обе ноги сразу.</w:t>
            </w:r>
          </w:p>
          <w:p w14:paraId="6CD88EF7" w14:textId="4FE09A20"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lastRenderedPageBreak/>
              <w:t xml:space="preserve"> </w:t>
            </w:r>
            <w:r w:rsidRPr="00B37F2A">
              <w:rPr>
                <w:rStyle w:val="FontStyle119"/>
                <w:rFonts w:ascii="Times New Roman" w:hAnsi="Times New Roman" w:cs="Times New Roman"/>
                <w:b/>
                <w:sz w:val="22"/>
                <w:szCs w:val="22"/>
              </w:rPr>
              <w:t>Индивидуальная работа</w:t>
            </w:r>
            <w:r w:rsidRPr="00B37F2A">
              <w:rPr>
                <w:rStyle w:val="FontStyle119"/>
                <w:rFonts w:ascii="Times New Roman" w:hAnsi="Times New Roman" w:cs="Times New Roman"/>
                <w:sz w:val="22"/>
                <w:szCs w:val="22"/>
              </w:rPr>
              <w:t xml:space="preserve"> Прыжки в длину. </w:t>
            </w:r>
          </w:p>
          <w:p w14:paraId="4AF18746" w14:textId="1129C090" w:rsidR="002044AA" w:rsidRPr="00B37F2A" w:rsidRDefault="002044AA" w:rsidP="002044AA">
            <w:pPr>
              <w:rPr>
                <w:rStyle w:val="FontStyle116"/>
                <w:rFonts w:ascii="Times New Roman" w:hAnsi="Times New Roman" w:cs="Times New Roman"/>
                <w:sz w:val="22"/>
                <w:szCs w:val="22"/>
              </w:rPr>
            </w:pPr>
            <w:r w:rsidRPr="00B37F2A">
              <w:rPr>
                <w:rStyle w:val="FontStyle116"/>
                <w:rFonts w:ascii="Times New Roman" w:hAnsi="Times New Roman" w:cs="Times New Roman"/>
                <w:bCs/>
                <w:sz w:val="22"/>
                <w:szCs w:val="22"/>
                <w:lang w:val="kk-KZ"/>
              </w:rPr>
              <w:t>Задача</w:t>
            </w:r>
            <w:r w:rsidRPr="00B37F2A">
              <w:rPr>
                <w:rStyle w:val="FontStyle116"/>
                <w:rFonts w:ascii="Times New Roman" w:hAnsi="Times New Roman" w:cs="Times New Roman"/>
                <w:sz w:val="22"/>
                <w:szCs w:val="22"/>
              </w:rPr>
              <w:t>:</w:t>
            </w:r>
          </w:p>
          <w:p w14:paraId="44378344" w14:textId="1E484109" w:rsidR="00210E37" w:rsidRPr="00B37F2A" w:rsidRDefault="002044AA" w:rsidP="002044AA">
            <w:pPr>
              <w:rPr>
                <w:rFonts w:ascii="Times New Roman" w:hAnsi="Times New Roman" w:cs="Times New Roman"/>
              </w:rPr>
            </w:pPr>
            <w:r w:rsidRPr="00B37F2A">
              <w:rPr>
                <w:rStyle w:val="FontStyle119"/>
                <w:rFonts w:ascii="Times New Roman" w:hAnsi="Times New Roman" w:cs="Times New Roman"/>
                <w:sz w:val="22"/>
                <w:szCs w:val="22"/>
              </w:rPr>
              <w:t xml:space="preserve">упражнять в прыжках в </w:t>
            </w:r>
            <w:proofErr w:type="spellStart"/>
            <w:proofErr w:type="gramStart"/>
            <w:r w:rsidRPr="00B37F2A">
              <w:rPr>
                <w:rStyle w:val="FontStyle119"/>
                <w:rFonts w:ascii="Times New Roman" w:hAnsi="Times New Roman" w:cs="Times New Roman"/>
                <w:sz w:val="22"/>
                <w:szCs w:val="22"/>
              </w:rPr>
              <w:t>длину;учить</w:t>
            </w:r>
            <w:proofErr w:type="spellEnd"/>
            <w:proofErr w:type="gramEnd"/>
            <w:r w:rsidRPr="00B37F2A">
              <w:rPr>
                <w:rStyle w:val="FontStyle119"/>
                <w:rFonts w:ascii="Times New Roman" w:hAnsi="Times New Roman" w:cs="Times New Roman"/>
                <w:sz w:val="22"/>
                <w:szCs w:val="22"/>
              </w:rPr>
              <w:t xml:space="preserve"> отталкиваться двумя ногами.</w:t>
            </w:r>
          </w:p>
        </w:tc>
        <w:tc>
          <w:tcPr>
            <w:tcW w:w="2663" w:type="dxa"/>
            <w:gridSpan w:val="2"/>
          </w:tcPr>
          <w:p w14:paraId="4AF1C170"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b/>
                <w:sz w:val="22"/>
                <w:szCs w:val="22"/>
              </w:rPr>
              <w:lastRenderedPageBreak/>
              <w:t>Почему происходит смена дня и ночи?</w:t>
            </w:r>
          </w:p>
          <w:p w14:paraId="3796B8A2" w14:textId="148586D8" w:rsidR="002044AA" w:rsidRPr="00B37F2A" w:rsidRDefault="002044AA" w:rsidP="002044AA">
            <w:pPr>
              <w:rPr>
                <w:rStyle w:val="FontStyle119"/>
                <w:rFonts w:ascii="Times New Roman" w:hAnsi="Times New Roman" w:cs="Times New Roman"/>
                <w:sz w:val="22"/>
                <w:szCs w:val="22"/>
              </w:rPr>
            </w:pPr>
            <w:r w:rsidRPr="00B37F2A">
              <w:rPr>
                <w:rStyle w:val="FontStyle116"/>
                <w:rFonts w:ascii="Times New Roman" w:hAnsi="Times New Roman" w:cs="Times New Roman"/>
                <w:b/>
                <w:sz w:val="22"/>
                <w:szCs w:val="22"/>
                <w:lang w:val="kk-KZ"/>
              </w:rPr>
              <w:t>Задача</w:t>
            </w:r>
            <w:r w:rsidRPr="00B37F2A">
              <w:rPr>
                <w:rStyle w:val="FontStyle116"/>
                <w:rFonts w:ascii="Times New Roman" w:hAnsi="Times New Roman" w:cs="Times New Roman"/>
                <w:sz w:val="22"/>
                <w:szCs w:val="22"/>
              </w:rPr>
              <w:t xml:space="preserve">: </w:t>
            </w:r>
            <w:proofErr w:type="spellStart"/>
            <w:r w:rsidRPr="00B37F2A">
              <w:rPr>
                <w:rStyle w:val="FontStyle119"/>
                <w:rFonts w:ascii="Times New Roman" w:hAnsi="Times New Roman" w:cs="Times New Roman"/>
                <w:sz w:val="22"/>
                <w:szCs w:val="22"/>
              </w:rPr>
              <w:t>расшир</w:t>
            </w:r>
            <w:proofErr w:type="spellEnd"/>
            <w:r w:rsidRPr="00B37F2A">
              <w:rPr>
                <w:rStyle w:val="FontStyle119"/>
                <w:rFonts w:ascii="Times New Roman" w:hAnsi="Times New Roman" w:cs="Times New Roman"/>
                <w:sz w:val="22"/>
                <w:szCs w:val="22"/>
                <w:lang w:val="kk-KZ"/>
              </w:rPr>
              <w:t xml:space="preserve">ять </w:t>
            </w:r>
            <w:r w:rsidRPr="00B37F2A">
              <w:rPr>
                <w:rStyle w:val="FontStyle119"/>
                <w:rFonts w:ascii="Times New Roman" w:hAnsi="Times New Roman" w:cs="Times New Roman"/>
                <w:sz w:val="22"/>
                <w:szCs w:val="22"/>
              </w:rPr>
              <w:t>представление о том, как происходит смена дня и ночи.</w:t>
            </w:r>
          </w:p>
          <w:p w14:paraId="2C35FB9D" w14:textId="77777777" w:rsidR="002044AA" w:rsidRPr="00B37F2A" w:rsidRDefault="002044AA" w:rsidP="002044AA">
            <w:pPr>
              <w:rPr>
                <w:rStyle w:val="FontStyle116"/>
                <w:rFonts w:ascii="Times New Roman" w:hAnsi="Times New Roman" w:cs="Times New Roman"/>
                <w:b/>
                <w:i w:val="0"/>
                <w:sz w:val="22"/>
                <w:szCs w:val="22"/>
              </w:rPr>
            </w:pPr>
            <w:r w:rsidRPr="00B37F2A">
              <w:rPr>
                <w:rStyle w:val="FontStyle116"/>
                <w:rFonts w:ascii="Times New Roman" w:hAnsi="Times New Roman" w:cs="Times New Roman"/>
                <w:b/>
                <w:sz w:val="22"/>
                <w:szCs w:val="22"/>
              </w:rPr>
              <w:t>Ход наблюдения</w:t>
            </w:r>
          </w:p>
          <w:p w14:paraId="2E028AEE"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Как вы думаете, почему происходит смена дня и ночи?  Солнце дает Земле свет и </w:t>
            </w:r>
            <w:proofErr w:type="gramStart"/>
            <w:r w:rsidRPr="00B37F2A">
              <w:rPr>
                <w:rStyle w:val="FontStyle119"/>
                <w:rFonts w:ascii="Times New Roman" w:hAnsi="Times New Roman" w:cs="Times New Roman"/>
                <w:sz w:val="22"/>
                <w:szCs w:val="22"/>
              </w:rPr>
              <w:t>днем</w:t>
            </w:r>
            <w:proofErr w:type="gramEnd"/>
            <w:r w:rsidRPr="00B37F2A">
              <w:rPr>
                <w:rStyle w:val="FontStyle119"/>
                <w:rFonts w:ascii="Times New Roman" w:hAnsi="Times New Roman" w:cs="Times New Roman"/>
                <w:sz w:val="22"/>
                <w:szCs w:val="22"/>
              </w:rPr>
              <w:t xml:space="preserve"> и ночью. Земля волчком вращается в пространстве с большой скоростью. Один обо</w:t>
            </w:r>
            <w:r w:rsidRPr="00B37F2A">
              <w:rPr>
                <w:rStyle w:val="FontStyle119"/>
                <w:rFonts w:ascii="Times New Roman" w:hAnsi="Times New Roman" w:cs="Times New Roman"/>
                <w:sz w:val="22"/>
                <w:szCs w:val="22"/>
              </w:rPr>
              <w:softHyphen/>
              <w:t>рот происходит за 24 часа. В ходе вращения на той сторо</w:t>
            </w:r>
            <w:r w:rsidRPr="00B37F2A">
              <w:rPr>
                <w:rStyle w:val="FontStyle119"/>
                <w:rFonts w:ascii="Times New Roman" w:hAnsi="Times New Roman" w:cs="Times New Roman"/>
                <w:sz w:val="22"/>
                <w:szCs w:val="22"/>
              </w:rPr>
              <w:softHyphen/>
              <w:t>не, которая не обращена к Солнцу, — ночь, на другой — день.</w:t>
            </w:r>
          </w:p>
          <w:p w14:paraId="32989E95" w14:textId="77777777" w:rsidR="002044AA" w:rsidRPr="00B37F2A" w:rsidRDefault="002044AA" w:rsidP="002044AA">
            <w:pPr>
              <w:rPr>
                <w:rStyle w:val="FontStyle119"/>
                <w:rFonts w:ascii="Times New Roman" w:hAnsi="Times New Roman" w:cs="Times New Roman"/>
                <w:b/>
                <w:sz w:val="22"/>
                <w:szCs w:val="22"/>
              </w:rPr>
            </w:pPr>
            <w:proofErr w:type="gramStart"/>
            <w:r w:rsidRPr="00B37F2A">
              <w:rPr>
                <w:rStyle w:val="FontStyle119"/>
                <w:rFonts w:ascii="Times New Roman" w:hAnsi="Times New Roman" w:cs="Times New Roman"/>
                <w:b/>
                <w:sz w:val="22"/>
                <w:szCs w:val="22"/>
              </w:rPr>
              <w:lastRenderedPageBreak/>
              <w:t>Педагог  задает</w:t>
            </w:r>
            <w:proofErr w:type="gramEnd"/>
            <w:r w:rsidRPr="00B37F2A">
              <w:rPr>
                <w:rStyle w:val="FontStyle119"/>
                <w:rFonts w:ascii="Times New Roman" w:hAnsi="Times New Roman" w:cs="Times New Roman"/>
                <w:b/>
                <w:sz w:val="22"/>
                <w:szCs w:val="22"/>
              </w:rPr>
              <w:t xml:space="preserve"> детям вопросы.</w:t>
            </w:r>
          </w:p>
          <w:p w14:paraId="240896F8"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Куда исчезают звезды? </w:t>
            </w:r>
            <w:r w:rsidRPr="00B37F2A">
              <w:rPr>
                <w:rStyle w:val="FontStyle116"/>
                <w:rFonts w:ascii="Times New Roman" w:hAnsi="Times New Roman" w:cs="Times New Roman"/>
                <w:sz w:val="22"/>
                <w:szCs w:val="22"/>
              </w:rPr>
              <w:t>(Звезды и днем остаются на небе, только мы их не видим, потому что солнечный свет гораз</w:t>
            </w:r>
            <w:r w:rsidRPr="00B37F2A">
              <w:rPr>
                <w:rStyle w:val="FontStyle116"/>
                <w:rFonts w:ascii="Times New Roman" w:hAnsi="Times New Roman" w:cs="Times New Roman"/>
                <w:sz w:val="22"/>
                <w:szCs w:val="22"/>
              </w:rPr>
              <w:softHyphen/>
              <w:t>до ярче, чем свет звезд.)</w:t>
            </w:r>
          </w:p>
          <w:p w14:paraId="78945D97"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 xml:space="preserve">Почему заходит солнце? </w:t>
            </w:r>
            <w:r w:rsidRPr="00B37F2A">
              <w:rPr>
                <w:rStyle w:val="FontStyle116"/>
                <w:rFonts w:ascii="Times New Roman" w:hAnsi="Times New Roman" w:cs="Times New Roman"/>
                <w:sz w:val="22"/>
                <w:szCs w:val="22"/>
              </w:rPr>
              <w:t>(Земля вращается вокруг Сол</w:t>
            </w:r>
            <w:r w:rsidRPr="00B37F2A">
              <w:rPr>
                <w:rStyle w:val="FontStyle116"/>
                <w:rFonts w:ascii="Times New Roman" w:hAnsi="Times New Roman" w:cs="Times New Roman"/>
                <w:sz w:val="22"/>
                <w:szCs w:val="22"/>
              </w:rPr>
              <w:softHyphen/>
              <w:t>нца, и создается впечатление, что оно восходит на востоке и садится на западе.)</w:t>
            </w:r>
          </w:p>
          <w:p w14:paraId="6ED75E37" w14:textId="77777777" w:rsidR="002044AA" w:rsidRPr="00B37F2A" w:rsidRDefault="002044AA" w:rsidP="002044AA">
            <w:pPr>
              <w:rPr>
                <w:rStyle w:val="FontStyle119"/>
                <w:rFonts w:ascii="Times New Roman" w:hAnsi="Times New Roman" w:cs="Times New Roman"/>
                <w:b/>
                <w:sz w:val="22"/>
                <w:szCs w:val="22"/>
              </w:rPr>
            </w:pPr>
            <w:r w:rsidRPr="00B37F2A">
              <w:rPr>
                <w:rStyle w:val="FontStyle119"/>
                <w:rFonts w:ascii="Times New Roman" w:hAnsi="Times New Roman" w:cs="Times New Roman"/>
                <w:b/>
                <w:sz w:val="22"/>
                <w:szCs w:val="22"/>
              </w:rPr>
              <w:t>Исследовательская деятельность</w:t>
            </w:r>
          </w:p>
          <w:p w14:paraId="574667A1"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Лучи света всегда распространяются по прямой линии, и если на их пути попадается какой-нибудь предмет, то он от</w:t>
            </w:r>
            <w:r w:rsidRPr="00B37F2A">
              <w:rPr>
                <w:rStyle w:val="FontStyle119"/>
                <w:rFonts w:ascii="Times New Roman" w:hAnsi="Times New Roman" w:cs="Times New Roman"/>
                <w:sz w:val="22"/>
                <w:szCs w:val="22"/>
              </w:rPr>
              <w:softHyphen/>
              <w:t>брасывает темную тень.</w:t>
            </w:r>
          </w:p>
          <w:p w14:paraId="43026ADF" w14:textId="77777777" w:rsidR="002044AA" w:rsidRPr="00B37F2A" w:rsidRDefault="002044AA" w:rsidP="002044AA">
            <w:pPr>
              <w:rPr>
                <w:rStyle w:val="FontStyle116"/>
                <w:rFonts w:ascii="Times New Roman" w:hAnsi="Times New Roman" w:cs="Times New Roman"/>
                <w:sz w:val="22"/>
                <w:szCs w:val="22"/>
              </w:rPr>
            </w:pPr>
            <w:r w:rsidRPr="00B37F2A">
              <w:rPr>
                <w:rStyle w:val="FontStyle119"/>
                <w:rFonts w:ascii="Times New Roman" w:hAnsi="Times New Roman" w:cs="Times New Roman"/>
                <w:sz w:val="22"/>
                <w:szCs w:val="22"/>
              </w:rPr>
              <w:t xml:space="preserve">Провести наблюдение — утром, в полдень, вечером. </w:t>
            </w:r>
            <w:r w:rsidRPr="00B37F2A">
              <w:rPr>
                <w:rStyle w:val="FontStyle116"/>
                <w:rFonts w:ascii="Times New Roman" w:hAnsi="Times New Roman" w:cs="Times New Roman"/>
                <w:sz w:val="22"/>
                <w:szCs w:val="22"/>
              </w:rPr>
              <w:t>(В пол</w:t>
            </w:r>
            <w:r w:rsidRPr="00B37F2A">
              <w:rPr>
                <w:rStyle w:val="FontStyle116"/>
                <w:rFonts w:ascii="Times New Roman" w:hAnsi="Times New Roman" w:cs="Times New Roman"/>
                <w:sz w:val="22"/>
                <w:szCs w:val="22"/>
              </w:rPr>
              <w:softHyphen/>
              <w:t>день солнце стоит прямо над головой, тень очень короткая; рано поутру и вечером солнце на небе опускается, тени ста</w:t>
            </w:r>
            <w:r w:rsidRPr="00B37F2A">
              <w:rPr>
                <w:rStyle w:val="FontStyle116"/>
                <w:rFonts w:ascii="Times New Roman" w:hAnsi="Times New Roman" w:cs="Times New Roman"/>
                <w:sz w:val="22"/>
                <w:szCs w:val="22"/>
              </w:rPr>
              <w:softHyphen/>
              <w:t>новятся длинными.)</w:t>
            </w:r>
          </w:p>
          <w:p w14:paraId="4ECACF9E" w14:textId="77777777" w:rsidR="002044AA" w:rsidRPr="00B37F2A" w:rsidRDefault="002044AA" w:rsidP="002044AA">
            <w:pPr>
              <w:rPr>
                <w:rStyle w:val="FontStyle119"/>
                <w:rFonts w:ascii="Times New Roman" w:hAnsi="Times New Roman" w:cs="Times New Roman"/>
                <w:b/>
                <w:sz w:val="22"/>
                <w:szCs w:val="22"/>
              </w:rPr>
            </w:pPr>
            <w:r w:rsidRPr="00B37F2A">
              <w:rPr>
                <w:rStyle w:val="FontStyle119"/>
                <w:rFonts w:ascii="Times New Roman" w:hAnsi="Times New Roman" w:cs="Times New Roman"/>
                <w:b/>
                <w:sz w:val="22"/>
                <w:szCs w:val="22"/>
              </w:rPr>
              <w:t>Трудовая деятельность</w:t>
            </w:r>
          </w:p>
          <w:p w14:paraId="558BBBBC"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Уборка участка после снегопада; вывоз лишнего снега с участка на огород.</w:t>
            </w:r>
          </w:p>
          <w:p w14:paraId="6CAE053E" w14:textId="554ABF0D" w:rsidR="002044AA" w:rsidRPr="00B37F2A" w:rsidRDefault="002044AA" w:rsidP="002044AA">
            <w:pPr>
              <w:rPr>
                <w:rStyle w:val="FontStyle119"/>
                <w:rFonts w:ascii="Times New Roman" w:hAnsi="Times New Roman" w:cs="Times New Roman"/>
                <w:sz w:val="22"/>
                <w:szCs w:val="22"/>
              </w:rPr>
            </w:pPr>
            <w:r w:rsidRPr="00B37F2A">
              <w:rPr>
                <w:rStyle w:val="FontStyle116"/>
                <w:rFonts w:ascii="Times New Roman" w:hAnsi="Times New Roman" w:cs="Times New Roman"/>
                <w:bCs/>
                <w:sz w:val="22"/>
                <w:szCs w:val="22"/>
                <w:lang w:val="kk-KZ"/>
              </w:rPr>
              <w:t>Задача</w:t>
            </w:r>
            <w:r w:rsidRPr="00B37F2A">
              <w:rPr>
                <w:rStyle w:val="FontStyle116"/>
                <w:rFonts w:ascii="Times New Roman" w:hAnsi="Times New Roman" w:cs="Times New Roman"/>
                <w:sz w:val="22"/>
                <w:szCs w:val="22"/>
              </w:rPr>
              <w:t xml:space="preserve">: </w:t>
            </w:r>
            <w:r w:rsidRPr="00B37F2A">
              <w:rPr>
                <w:rStyle w:val="FontStyle119"/>
                <w:rFonts w:ascii="Times New Roman" w:hAnsi="Times New Roman" w:cs="Times New Roman"/>
                <w:sz w:val="22"/>
                <w:szCs w:val="22"/>
              </w:rPr>
              <w:t xml:space="preserve">прививать трудолюбие, умение работать дружно. </w:t>
            </w:r>
          </w:p>
          <w:p w14:paraId="6B0C1594" w14:textId="77777777" w:rsidR="002044AA" w:rsidRPr="00B37F2A" w:rsidRDefault="002044AA" w:rsidP="002044AA">
            <w:pPr>
              <w:rPr>
                <w:rStyle w:val="FontStyle119"/>
                <w:rFonts w:ascii="Times New Roman" w:hAnsi="Times New Roman" w:cs="Times New Roman"/>
                <w:b/>
                <w:sz w:val="22"/>
                <w:szCs w:val="22"/>
              </w:rPr>
            </w:pPr>
            <w:r w:rsidRPr="00B37F2A">
              <w:rPr>
                <w:rStyle w:val="FontStyle119"/>
                <w:rFonts w:ascii="Times New Roman" w:hAnsi="Times New Roman" w:cs="Times New Roman"/>
                <w:b/>
                <w:sz w:val="22"/>
                <w:szCs w:val="22"/>
              </w:rPr>
              <w:t>Подвижная игра</w:t>
            </w:r>
          </w:p>
          <w:p w14:paraId="49A4CAEC"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«Движение планет вокруг Солнца».</w:t>
            </w:r>
          </w:p>
          <w:p w14:paraId="520998D3" w14:textId="0CE52AA1" w:rsidR="002044AA" w:rsidRPr="00B37F2A" w:rsidRDefault="002044AA" w:rsidP="002044AA">
            <w:pPr>
              <w:rPr>
                <w:rStyle w:val="FontStyle119"/>
                <w:rFonts w:ascii="Times New Roman" w:hAnsi="Times New Roman" w:cs="Times New Roman"/>
                <w:sz w:val="22"/>
                <w:szCs w:val="22"/>
              </w:rPr>
            </w:pPr>
            <w:r w:rsidRPr="00B37F2A">
              <w:rPr>
                <w:rStyle w:val="FontStyle116"/>
                <w:rFonts w:ascii="Times New Roman" w:hAnsi="Times New Roman" w:cs="Times New Roman"/>
                <w:bCs/>
                <w:sz w:val="22"/>
                <w:szCs w:val="22"/>
                <w:lang w:val="kk-KZ"/>
              </w:rPr>
              <w:lastRenderedPageBreak/>
              <w:t>Задача</w:t>
            </w:r>
            <w:r w:rsidRPr="00B37F2A">
              <w:rPr>
                <w:rStyle w:val="FontStyle116"/>
                <w:rFonts w:ascii="Times New Roman" w:hAnsi="Times New Roman" w:cs="Times New Roman"/>
                <w:sz w:val="22"/>
                <w:szCs w:val="22"/>
              </w:rPr>
              <w:t xml:space="preserve">: </w:t>
            </w:r>
            <w:r w:rsidRPr="00B37F2A">
              <w:rPr>
                <w:rStyle w:val="FontStyle119"/>
                <w:rFonts w:ascii="Times New Roman" w:hAnsi="Times New Roman" w:cs="Times New Roman"/>
                <w:sz w:val="22"/>
                <w:szCs w:val="22"/>
              </w:rPr>
              <w:t>закреплять знания о Солнечной системе.</w:t>
            </w:r>
          </w:p>
          <w:p w14:paraId="5538AF5E" w14:textId="77777777" w:rsidR="002044AA" w:rsidRPr="00B37F2A" w:rsidRDefault="002044AA" w:rsidP="002044AA">
            <w:pPr>
              <w:rPr>
                <w:rStyle w:val="FontStyle119"/>
                <w:rFonts w:ascii="Times New Roman" w:hAnsi="Times New Roman" w:cs="Times New Roman"/>
                <w:b/>
                <w:sz w:val="22"/>
                <w:szCs w:val="22"/>
              </w:rPr>
            </w:pPr>
            <w:r w:rsidRPr="00B37F2A">
              <w:rPr>
                <w:rStyle w:val="FontStyle119"/>
                <w:rFonts w:ascii="Times New Roman" w:hAnsi="Times New Roman" w:cs="Times New Roman"/>
                <w:b/>
                <w:sz w:val="22"/>
                <w:szCs w:val="22"/>
              </w:rPr>
              <w:t>Индивидуальная работа</w:t>
            </w:r>
          </w:p>
          <w:p w14:paraId="7AAC8562" w14:textId="77777777" w:rsidR="002044AA" w:rsidRPr="00B37F2A" w:rsidRDefault="002044AA" w:rsidP="002044AA">
            <w:pPr>
              <w:rPr>
                <w:rStyle w:val="FontStyle119"/>
                <w:rFonts w:ascii="Times New Roman" w:hAnsi="Times New Roman" w:cs="Times New Roman"/>
                <w:sz w:val="22"/>
                <w:szCs w:val="22"/>
              </w:rPr>
            </w:pPr>
            <w:r w:rsidRPr="00B37F2A">
              <w:rPr>
                <w:rStyle w:val="FontStyle119"/>
                <w:rFonts w:ascii="Times New Roman" w:hAnsi="Times New Roman" w:cs="Times New Roman"/>
                <w:sz w:val="22"/>
                <w:szCs w:val="22"/>
              </w:rPr>
              <w:t>«</w:t>
            </w:r>
            <w:proofErr w:type="spellStart"/>
            <w:r w:rsidRPr="00B37F2A">
              <w:rPr>
                <w:rStyle w:val="FontStyle119"/>
                <w:rFonts w:ascii="Times New Roman" w:hAnsi="Times New Roman" w:cs="Times New Roman"/>
                <w:sz w:val="22"/>
                <w:szCs w:val="22"/>
              </w:rPr>
              <w:t>Кольцеброс</w:t>
            </w:r>
            <w:proofErr w:type="spellEnd"/>
            <w:r w:rsidRPr="00B37F2A">
              <w:rPr>
                <w:rStyle w:val="FontStyle119"/>
                <w:rFonts w:ascii="Times New Roman" w:hAnsi="Times New Roman" w:cs="Times New Roman"/>
                <w:sz w:val="22"/>
                <w:szCs w:val="22"/>
              </w:rPr>
              <w:t>».</w:t>
            </w:r>
          </w:p>
          <w:p w14:paraId="0D4ACDAB" w14:textId="1ADB444B" w:rsidR="00210E37" w:rsidRPr="00B37F2A" w:rsidRDefault="002044AA" w:rsidP="002044AA">
            <w:pPr>
              <w:rPr>
                <w:rFonts w:ascii="Times New Roman" w:hAnsi="Times New Roman" w:cs="Times New Roman"/>
                <w:bCs/>
              </w:rPr>
            </w:pPr>
            <w:r w:rsidRPr="00B37F2A">
              <w:rPr>
                <w:rStyle w:val="FontStyle116"/>
                <w:rFonts w:ascii="Times New Roman" w:hAnsi="Times New Roman" w:cs="Times New Roman"/>
                <w:bCs/>
                <w:sz w:val="22"/>
                <w:szCs w:val="22"/>
                <w:lang w:val="kk-KZ"/>
              </w:rPr>
              <w:t>Задача</w:t>
            </w:r>
            <w:r w:rsidRPr="00B37F2A">
              <w:rPr>
                <w:rStyle w:val="FontStyle116"/>
                <w:rFonts w:ascii="Times New Roman" w:hAnsi="Times New Roman" w:cs="Times New Roman"/>
                <w:sz w:val="22"/>
                <w:szCs w:val="22"/>
              </w:rPr>
              <w:t xml:space="preserve">: </w:t>
            </w:r>
            <w:r w:rsidRPr="00B37F2A">
              <w:rPr>
                <w:rStyle w:val="FontStyle119"/>
                <w:rFonts w:ascii="Times New Roman" w:hAnsi="Times New Roman" w:cs="Times New Roman"/>
                <w:sz w:val="22"/>
                <w:szCs w:val="22"/>
              </w:rPr>
              <w:t>развивать меткость.</w:t>
            </w:r>
          </w:p>
        </w:tc>
      </w:tr>
      <w:tr w:rsidR="00210E37" w:rsidRPr="00B37F2A" w14:paraId="2C16F710" w14:textId="77777777" w:rsidTr="00F1573B">
        <w:trPr>
          <w:gridAfter w:val="2"/>
          <w:wAfter w:w="8525" w:type="dxa"/>
          <w:trHeight w:val="412"/>
        </w:trPr>
        <w:tc>
          <w:tcPr>
            <w:tcW w:w="2276" w:type="dxa"/>
            <w:vMerge/>
          </w:tcPr>
          <w:p w14:paraId="450594CA" w14:textId="77777777" w:rsidR="00210E37" w:rsidRPr="00B37F2A" w:rsidRDefault="00210E37" w:rsidP="00F1573B">
            <w:pPr>
              <w:contextualSpacing/>
              <w:rPr>
                <w:rFonts w:ascii="Times New Roman" w:hAnsi="Times New Roman" w:cs="Times New Roman"/>
                <w:b/>
                <w:bCs/>
                <w:lang w:val="kk-KZ"/>
              </w:rPr>
            </w:pPr>
          </w:p>
        </w:tc>
        <w:tc>
          <w:tcPr>
            <w:tcW w:w="13253" w:type="dxa"/>
            <w:gridSpan w:val="17"/>
          </w:tcPr>
          <w:p w14:paraId="0229D48A" w14:textId="77777777" w:rsidR="00210E37" w:rsidRPr="00B37F2A" w:rsidRDefault="00210E37" w:rsidP="00F1573B">
            <w:pPr>
              <w:widowControl w:val="0"/>
              <w:autoSpaceDE w:val="0"/>
              <w:autoSpaceDN w:val="0"/>
              <w:adjustRightInd w:val="0"/>
              <w:contextualSpacing/>
              <w:rPr>
                <w:rFonts w:ascii="Times New Roman" w:hAnsi="Times New Roman" w:cs="Times New Roman"/>
                <w:lang w:val="kk-KZ"/>
              </w:rPr>
            </w:pPr>
            <w:r w:rsidRPr="00B37F2A">
              <w:rPr>
                <w:rFonts w:ascii="Times New Roman" w:hAnsi="Times New Roman" w:cs="Times New Roman"/>
                <w:lang w:val="kk-KZ"/>
              </w:rPr>
              <w:t xml:space="preserve">Балалардың  алып шығатын құралдармен өз беттерінше ойын барысы </w:t>
            </w:r>
          </w:p>
          <w:p w14:paraId="19CB6CBB" w14:textId="77777777" w:rsidR="00210E37" w:rsidRPr="00B37F2A" w:rsidRDefault="00210E37" w:rsidP="00F1573B">
            <w:pPr>
              <w:widowControl w:val="0"/>
              <w:autoSpaceDE w:val="0"/>
              <w:autoSpaceDN w:val="0"/>
              <w:adjustRightInd w:val="0"/>
              <w:contextualSpacing/>
              <w:rPr>
                <w:rFonts w:ascii="Times New Roman" w:hAnsi="Times New Roman" w:cs="Times New Roman"/>
                <w:b/>
                <w:lang w:val="kk-KZ"/>
              </w:rPr>
            </w:pPr>
            <w:r w:rsidRPr="00B37F2A">
              <w:rPr>
                <w:rFonts w:ascii="Times New Roman" w:hAnsi="Times New Roman" w:cs="Times New Roman"/>
                <w:lang w:val="kk-KZ"/>
              </w:rPr>
              <w:t>Самостоятельная игровая деятельность детей с выносным оборудованием: лопатки, кдюшки,ледянки,ветрячки,санки.</w:t>
            </w:r>
          </w:p>
        </w:tc>
      </w:tr>
      <w:tr w:rsidR="00210E37" w:rsidRPr="00B37F2A" w14:paraId="2BD4D268" w14:textId="77777777" w:rsidTr="00F1573B">
        <w:trPr>
          <w:gridAfter w:val="2"/>
          <w:wAfter w:w="8525" w:type="dxa"/>
          <w:trHeight w:val="392"/>
        </w:trPr>
        <w:tc>
          <w:tcPr>
            <w:tcW w:w="2276" w:type="dxa"/>
          </w:tcPr>
          <w:p w14:paraId="0810E2FA" w14:textId="77777777" w:rsidR="00210E37" w:rsidRPr="00B37F2A" w:rsidRDefault="00210E37" w:rsidP="00F1573B">
            <w:pPr>
              <w:widowControl w:val="0"/>
              <w:autoSpaceDE w:val="0"/>
              <w:autoSpaceDN w:val="0"/>
              <w:adjustRightInd w:val="0"/>
              <w:contextualSpacing/>
              <w:rPr>
                <w:rFonts w:ascii="Times New Roman" w:hAnsi="Times New Roman" w:cs="Times New Roman"/>
                <w:b/>
                <w:bCs/>
                <w:iCs/>
                <w:lang w:val="kk-KZ"/>
              </w:rPr>
            </w:pPr>
            <w:r w:rsidRPr="00B37F2A">
              <w:rPr>
                <w:rFonts w:ascii="Times New Roman" w:hAnsi="Times New Roman" w:cs="Times New Roman"/>
                <w:b/>
                <w:bCs/>
                <w:iCs/>
                <w:lang w:val="kk-KZ"/>
              </w:rPr>
              <w:t>Серуеннен қайту/</w:t>
            </w:r>
          </w:p>
          <w:p w14:paraId="0AE05336" w14:textId="77777777" w:rsidR="00210E37" w:rsidRPr="00B37F2A" w:rsidRDefault="00210E37" w:rsidP="00F1573B">
            <w:pPr>
              <w:widowControl w:val="0"/>
              <w:autoSpaceDE w:val="0"/>
              <w:autoSpaceDN w:val="0"/>
              <w:adjustRightInd w:val="0"/>
              <w:contextualSpacing/>
              <w:rPr>
                <w:rFonts w:ascii="Times New Roman" w:hAnsi="Times New Roman" w:cs="Times New Roman"/>
                <w:b/>
                <w:bCs/>
                <w:iCs/>
                <w:color w:val="FF0000"/>
              </w:rPr>
            </w:pPr>
            <w:r w:rsidRPr="00B37F2A">
              <w:rPr>
                <w:rFonts w:ascii="Times New Roman" w:hAnsi="Times New Roman" w:cs="Times New Roman"/>
                <w:b/>
                <w:bCs/>
                <w:iCs/>
              </w:rPr>
              <w:t>Возвращение с прогулки</w:t>
            </w:r>
          </w:p>
        </w:tc>
        <w:tc>
          <w:tcPr>
            <w:tcW w:w="13253" w:type="dxa"/>
            <w:gridSpan w:val="17"/>
          </w:tcPr>
          <w:p w14:paraId="5AE4EF8B" w14:textId="77777777" w:rsidR="00210E37" w:rsidRPr="00B37F2A" w:rsidRDefault="00210E37" w:rsidP="00F1573B">
            <w:pPr>
              <w:widowControl w:val="0"/>
              <w:autoSpaceDE w:val="0"/>
              <w:autoSpaceDN w:val="0"/>
              <w:adjustRightInd w:val="0"/>
              <w:contextualSpacing/>
              <w:jc w:val="center"/>
              <w:rPr>
                <w:rFonts w:ascii="Times New Roman" w:hAnsi="Times New Roman" w:cs="Times New Roman"/>
                <w:bCs/>
                <w:lang w:val="kk-KZ"/>
              </w:rPr>
            </w:pPr>
            <w:r w:rsidRPr="00B37F2A">
              <w:rPr>
                <w:rFonts w:ascii="Times New Roman" w:hAnsi="Times New Roman" w:cs="Times New Roman"/>
                <w:bCs/>
                <w:lang w:val="kk-KZ"/>
              </w:rPr>
              <w:t>Кезекпен  шешіну, ойындар, балалардың еркін қызметі.</w:t>
            </w:r>
          </w:p>
          <w:p w14:paraId="1BC698CA" w14:textId="77777777" w:rsidR="00210E37" w:rsidRPr="00B37F2A" w:rsidRDefault="00210E37" w:rsidP="00F1573B">
            <w:pPr>
              <w:widowControl w:val="0"/>
              <w:autoSpaceDE w:val="0"/>
              <w:autoSpaceDN w:val="0"/>
              <w:adjustRightInd w:val="0"/>
              <w:contextualSpacing/>
              <w:jc w:val="center"/>
              <w:rPr>
                <w:rFonts w:ascii="Times New Roman" w:hAnsi="Times New Roman" w:cs="Times New Roman"/>
                <w:bCs/>
                <w:lang w:val="kk-KZ"/>
              </w:rPr>
            </w:pPr>
            <w:r w:rsidRPr="00B37F2A">
              <w:rPr>
                <w:rFonts w:ascii="Times New Roman" w:hAnsi="Times New Roman" w:cs="Times New Roman"/>
                <w:bCs/>
                <w:lang w:val="kk-KZ"/>
              </w:rPr>
              <w:t>Последовательное раздевание, игры, свободная деятельность детей.</w:t>
            </w:r>
          </w:p>
          <w:p w14:paraId="2CE04970" w14:textId="77777777" w:rsidR="00210E37" w:rsidRPr="00B37F2A" w:rsidRDefault="00210E37" w:rsidP="00F1573B">
            <w:pPr>
              <w:widowControl w:val="0"/>
              <w:autoSpaceDE w:val="0"/>
              <w:autoSpaceDN w:val="0"/>
              <w:adjustRightInd w:val="0"/>
              <w:contextualSpacing/>
              <w:jc w:val="center"/>
              <w:rPr>
                <w:rFonts w:ascii="Times New Roman" w:hAnsi="Times New Roman" w:cs="Times New Roman"/>
                <w:bCs/>
                <w:lang w:val="kk-KZ"/>
              </w:rPr>
            </w:pPr>
            <w:r w:rsidRPr="00B37F2A">
              <w:rPr>
                <w:rFonts w:ascii="Times New Roman" w:hAnsi="Times New Roman" w:cs="Times New Roman"/>
                <w:bCs/>
                <w:lang w:val="kk-KZ"/>
              </w:rPr>
              <w:t>Совершенствовать умение самостоятельно одеваться и раздеваться в определенной последовательности. Цель:учить различать парную обувь и одежду, *** Шалбар, көйлек, жейде етік подбирать правильно к левому варианту обуви, одежды подбирать правильно к левому варианту обуви,</w:t>
            </w:r>
          </w:p>
          <w:p w14:paraId="336E0F2D" w14:textId="77777777" w:rsidR="00210E37" w:rsidRPr="00B37F2A" w:rsidRDefault="00210E37" w:rsidP="00F1573B">
            <w:pPr>
              <w:widowControl w:val="0"/>
              <w:autoSpaceDE w:val="0"/>
              <w:autoSpaceDN w:val="0"/>
              <w:adjustRightInd w:val="0"/>
              <w:contextualSpacing/>
              <w:jc w:val="center"/>
              <w:rPr>
                <w:rFonts w:ascii="Times New Roman" w:hAnsi="Times New Roman" w:cs="Times New Roman"/>
                <w:bCs/>
                <w:lang w:val="kk-KZ"/>
              </w:rPr>
            </w:pPr>
            <w:r w:rsidRPr="00B37F2A">
              <w:rPr>
                <w:rFonts w:ascii="Times New Roman" w:hAnsi="Times New Roman" w:cs="Times New Roman"/>
                <w:bCs/>
                <w:lang w:val="kk-KZ"/>
              </w:rPr>
              <w:t>— правый.</w:t>
            </w:r>
          </w:p>
          <w:p w14:paraId="204901BF" w14:textId="77777777" w:rsidR="00210E37" w:rsidRPr="00B37F2A" w:rsidRDefault="00210E37" w:rsidP="00F1573B">
            <w:pPr>
              <w:widowControl w:val="0"/>
              <w:autoSpaceDE w:val="0"/>
              <w:autoSpaceDN w:val="0"/>
              <w:adjustRightInd w:val="0"/>
              <w:contextualSpacing/>
              <w:jc w:val="center"/>
              <w:rPr>
                <w:rFonts w:ascii="Times New Roman" w:hAnsi="Times New Roman" w:cs="Times New Roman"/>
                <w:bCs/>
                <w:lang w:val="kk-KZ"/>
              </w:rPr>
            </w:pPr>
            <w:r w:rsidRPr="00B37F2A">
              <w:rPr>
                <w:rFonts w:ascii="Times New Roman" w:hAnsi="Times New Roman" w:cs="Times New Roman"/>
                <w:bCs/>
                <w:lang w:val="kk-KZ"/>
              </w:rPr>
              <w:t>Д/и « Найди пару» (коммукативная , самостоятельная игровая деятельность)</w:t>
            </w:r>
          </w:p>
        </w:tc>
      </w:tr>
      <w:tr w:rsidR="00210E37" w:rsidRPr="00B37F2A" w14:paraId="09EEC837" w14:textId="77777777" w:rsidTr="00F1573B">
        <w:trPr>
          <w:gridAfter w:val="2"/>
          <w:wAfter w:w="8525" w:type="dxa"/>
          <w:trHeight w:val="392"/>
        </w:trPr>
        <w:tc>
          <w:tcPr>
            <w:tcW w:w="2276" w:type="dxa"/>
          </w:tcPr>
          <w:p w14:paraId="1E98A757" w14:textId="77777777" w:rsidR="00210E37" w:rsidRPr="00B37F2A" w:rsidRDefault="00210E37" w:rsidP="00F1573B">
            <w:pPr>
              <w:widowControl w:val="0"/>
              <w:autoSpaceDE w:val="0"/>
              <w:autoSpaceDN w:val="0"/>
              <w:adjustRightInd w:val="0"/>
              <w:contextualSpacing/>
              <w:rPr>
                <w:rFonts w:ascii="Times New Roman" w:hAnsi="Times New Roman" w:cs="Times New Roman"/>
                <w:b/>
                <w:bCs/>
                <w:iCs/>
              </w:rPr>
            </w:pPr>
            <w:r w:rsidRPr="00B37F2A">
              <w:rPr>
                <w:rFonts w:ascii="Times New Roman" w:hAnsi="Times New Roman" w:cs="Times New Roman"/>
                <w:b/>
                <w:bCs/>
                <w:iCs/>
                <w:lang w:val="kk-KZ"/>
              </w:rPr>
              <w:t>Түскі ас/</w:t>
            </w:r>
            <w:r w:rsidRPr="00B37F2A">
              <w:rPr>
                <w:rFonts w:ascii="Times New Roman" w:hAnsi="Times New Roman" w:cs="Times New Roman"/>
                <w:b/>
                <w:bCs/>
                <w:iCs/>
              </w:rPr>
              <w:t>Обед</w:t>
            </w:r>
          </w:p>
          <w:p w14:paraId="615879FD" w14:textId="77777777" w:rsidR="00210E37" w:rsidRPr="00B37F2A" w:rsidRDefault="00210E37" w:rsidP="00F1573B">
            <w:pPr>
              <w:widowControl w:val="0"/>
              <w:autoSpaceDE w:val="0"/>
              <w:autoSpaceDN w:val="0"/>
              <w:adjustRightInd w:val="0"/>
              <w:contextualSpacing/>
              <w:rPr>
                <w:rFonts w:ascii="Times New Roman" w:hAnsi="Times New Roman" w:cs="Times New Roman"/>
                <w:b/>
                <w:bCs/>
                <w:iCs/>
              </w:rPr>
            </w:pPr>
            <w:proofErr w:type="spellStart"/>
            <w:r w:rsidRPr="00B37F2A">
              <w:rPr>
                <w:rFonts w:ascii="Times New Roman" w:hAnsi="Times New Roman" w:cs="Times New Roman"/>
                <w:b/>
                <w:bCs/>
                <w:iCs/>
              </w:rPr>
              <w:t>Асханада</w:t>
            </w:r>
            <w:proofErr w:type="spellEnd"/>
            <w:r w:rsidRPr="00B37F2A">
              <w:rPr>
                <w:rFonts w:ascii="Times New Roman" w:hAnsi="Times New Roman" w:cs="Times New Roman"/>
                <w:b/>
                <w:lang w:val="kk-KZ"/>
              </w:rPr>
              <w:t>ғ</w:t>
            </w:r>
            <w:r w:rsidRPr="00B37F2A">
              <w:rPr>
                <w:rFonts w:ascii="Times New Roman" w:hAnsi="Times New Roman" w:cs="Times New Roman"/>
                <w:b/>
                <w:bCs/>
                <w:iCs/>
              </w:rPr>
              <w:t xml:space="preserve">ы </w:t>
            </w:r>
            <w:proofErr w:type="spellStart"/>
            <w:r w:rsidRPr="00B37F2A">
              <w:rPr>
                <w:rFonts w:ascii="Times New Roman" w:hAnsi="Times New Roman" w:cs="Times New Roman"/>
                <w:b/>
                <w:bCs/>
                <w:iCs/>
              </w:rPr>
              <w:t>кезекшiлiк</w:t>
            </w:r>
            <w:proofErr w:type="spellEnd"/>
          </w:p>
          <w:p w14:paraId="1A4CC065" w14:textId="77777777" w:rsidR="00210E37" w:rsidRPr="00B37F2A" w:rsidRDefault="00210E37" w:rsidP="00F1573B">
            <w:pPr>
              <w:widowControl w:val="0"/>
              <w:autoSpaceDE w:val="0"/>
              <w:autoSpaceDN w:val="0"/>
              <w:adjustRightInd w:val="0"/>
              <w:contextualSpacing/>
              <w:rPr>
                <w:rFonts w:ascii="Times New Roman" w:hAnsi="Times New Roman" w:cs="Times New Roman"/>
                <w:b/>
                <w:bCs/>
                <w:iCs/>
                <w:lang w:val="kk-KZ"/>
              </w:rPr>
            </w:pPr>
            <w:r w:rsidRPr="00B37F2A">
              <w:rPr>
                <w:rFonts w:ascii="Times New Roman" w:hAnsi="Times New Roman" w:cs="Times New Roman"/>
                <w:b/>
                <w:bCs/>
                <w:iCs/>
              </w:rPr>
              <w:t>Дежурство по столовой</w:t>
            </w:r>
          </w:p>
        </w:tc>
        <w:tc>
          <w:tcPr>
            <w:tcW w:w="13253" w:type="dxa"/>
            <w:gridSpan w:val="17"/>
          </w:tcPr>
          <w:p w14:paraId="0D7DA23C" w14:textId="77777777" w:rsidR="00210E37" w:rsidRPr="00B37F2A" w:rsidRDefault="00210E37" w:rsidP="00F1573B">
            <w:pPr>
              <w:widowControl w:val="0"/>
              <w:autoSpaceDE w:val="0"/>
              <w:autoSpaceDN w:val="0"/>
              <w:adjustRightInd w:val="0"/>
              <w:contextualSpacing/>
              <w:rPr>
                <w:rFonts w:ascii="Times New Roman" w:hAnsi="Times New Roman" w:cs="Times New Roman"/>
                <w:bCs/>
                <w:lang w:val="kk-KZ"/>
              </w:rPr>
            </w:pPr>
            <w:r w:rsidRPr="00B37F2A">
              <w:rPr>
                <w:rFonts w:ascii="Times New Roman" w:hAnsi="Times New Roman" w:cs="Times New Roman"/>
                <w:bCs/>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r w:rsidRPr="00B37F2A">
              <w:rPr>
                <w:rFonts w:ascii="Times New Roman" w:eastAsia="Times New Roman" w:hAnsi="Times New Roman" w:cs="Times New Roman"/>
                <w:bCs/>
                <w:color w:val="000000"/>
                <w:lang w:val="kk-KZ"/>
              </w:rPr>
              <w:t>Закрепление  самостоятельных навыков  проведения простейших водных процедур..</w:t>
            </w:r>
          </w:p>
          <w:p w14:paraId="27C58C79" w14:textId="77777777" w:rsidR="00210E37" w:rsidRPr="00B37F2A" w:rsidRDefault="00210E37" w:rsidP="00F1573B">
            <w:pPr>
              <w:widowControl w:val="0"/>
              <w:autoSpaceDE w:val="0"/>
              <w:autoSpaceDN w:val="0"/>
              <w:adjustRightInd w:val="0"/>
              <w:contextualSpacing/>
              <w:rPr>
                <w:rFonts w:ascii="Times New Roman" w:hAnsi="Times New Roman" w:cs="Times New Roman"/>
                <w:bCs/>
              </w:rPr>
            </w:pPr>
            <w:r w:rsidRPr="00B37F2A">
              <w:rPr>
                <w:rFonts w:ascii="Times New Roman" w:hAnsi="Times New Roman" w:cs="Times New Roman"/>
                <w:bCs/>
              </w:rPr>
              <w:t xml:space="preserve">Привлечение внимания детей к пище; индивидуальная работа по воспитанию культуры еды; </w:t>
            </w:r>
          </w:p>
          <w:p w14:paraId="60AACC08" w14:textId="77777777" w:rsidR="00210E37" w:rsidRPr="00B37F2A" w:rsidRDefault="00210E37" w:rsidP="00F1573B">
            <w:pPr>
              <w:jc w:val="both"/>
              <w:rPr>
                <w:rFonts w:ascii="Times New Roman" w:hAnsi="Times New Roman" w:cs="Times New Roman"/>
                <w:bCs/>
                <w:iCs/>
                <w:lang w:val="kk-KZ"/>
              </w:rPr>
            </w:pPr>
            <w:r w:rsidRPr="00B37F2A">
              <w:rPr>
                <w:rFonts w:ascii="Times New Roman" w:eastAsia="Times New Roman" w:hAnsi="Times New Roman" w:cs="Times New Roman"/>
                <w:bCs/>
                <w:iCs/>
              </w:rPr>
              <w:t>Игровое упражнение «Принимайся за обед».</w:t>
            </w:r>
            <w:r w:rsidRPr="00B37F2A">
              <w:rPr>
                <w:rFonts w:ascii="Times New Roman" w:hAnsi="Times New Roman" w:cs="Times New Roman"/>
                <w:bCs/>
                <w:iCs/>
                <w:lang w:val="kk-KZ"/>
              </w:rPr>
              <w:t xml:space="preserve"> ***отыр, апар, бер , ал </w:t>
            </w:r>
          </w:p>
          <w:p w14:paraId="13623317" w14:textId="77777777" w:rsidR="00210E37" w:rsidRPr="00B37F2A" w:rsidRDefault="00210E37" w:rsidP="00F1573B">
            <w:pPr>
              <w:shd w:val="clear" w:color="auto" w:fill="FFFFFF"/>
              <w:rPr>
                <w:rFonts w:ascii="Times New Roman" w:eastAsia="Times New Roman" w:hAnsi="Times New Roman" w:cs="Times New Roman"/>
                <w:bCs/>
                <w:iCs/>
                <w:lang w:eastAsia="ru-RU"/>
              </w:rPr>
            </w:pPr>
            <w:r w:rsidRPr="00B37F2A">
              <w:rPr>
                <w:rFonts w:ascii="Times New Roman" w:eastAsia="Times New Roman" w:hAnsi="Times New Roman" w:cs="Times New Roman"/>
                <w:bCs/>
                <w:iCs/>
                <w:lang w:eastAsia="ru-RU"/>
              </w:rPr>
              <w:t>Цель: закрепить знание названий и назначения мебели и посуды для столовой; учить правильно и красиво накрывать на стол, культуре поведения за столом; формировать основы внимательного и заботливого отношения к партнерам по игре.</w:t>
            </w:r>
          </w:p>
          <w:p w14:paraId="394EA736" w14:textId="77777777" w:rsidR="00210E37" w:rsidRPr="00B37F2A" w:rsidRDefault="00210E37" w:rsidP="00F1573B">
            <w:pPr>
              <w:shd w:val="clear" w:color="auto" w:fill="FFFFFF"/>
              <w:rPr>
                <w:rFonts w:ascii="Times New Roman" w:eastAsia="Times New Roman" w:hAnsi="Times New Roman" w:cs="Times New Roman"/>
                <w:bCs/>
                <w:iCs/>
                <w:lang w:eastAsia="ru-RU"/>
              </w:rPr>
            </w:pPr>
            <w:r w:rsidRPr="00B37F2A">
              <w:rPr>
                <w:rFonts w:ascii="Times New Roman" w:hAnsi="Times New Roman" w:cs="Times New Roman"/>
                <w:bCs/>
                <w:iCs/>
              </w:rPr>
              <w:t xml:space="preserve">Совершенствовать умение аккуратно складывать и развешивать одежду на стуле </w:t>
            </w:r>
          </w:p>
          <w:p w14:paraId="1971A2C1" w14:textId="77777777" w:rsidR="00210E37" w:rsidRPr="00B37F2A" w:rsidRDefault="00210E37" w:rsidP="00F1573B">
            <w:pPr>
              <w:widowControl w:val="0"/>
              <w:autoSpaceDE w:val="0"/>
              <w:autoSpaceDN w:val="0"/>
              <w:adjustRightInd w:val="0"/>
              <w:contextualSpacing/>
              <w:rPr>
                <w:rFonts w:ascii="Times New Roman" w:hAnsi="Times New Roman" w:cs="Times New Roman"/>
                <w:bCs/>
                <w:iCs/>
              </w:rPr>
            </w:pPr>
            <w:r w:rsidRPr="00B37F2A">
              <w:rPr>
                <w:rFonts w:ascii="Times New Roman" w:hAnsi="Times New Roman" w:cs="Times New Roman"/>
                <w:bCs/>
                <w:iCs/>
              </w:rPr>
              <w:t>Д/у «Кто правильно и быстро разложит одежду»</w:t>
            </w:r>
          </w:p>
          <w:p w14:paraId="377D7B50" w14:textId="77777777" w:rsidR="00210E37" w:rsidRPr="00B37F2A" w:rsidRDefault="00210E37" w:rsidP="00F1573B">
            <w:pPr>
              <w:jc w:val="both"/>
              <w:rPr>
                <w:rFonts w:ascii="Times New Roman" w:hAnsi="Times New Roman" w:cs="Times New Roman"/>
                <w:bCs/>
                <w:lang w:val="kk-KZ"/>
              </w:rPr>
            </w:pPr>
            <w:r w:rsidRPr="00B37F2A">
              <w:rPr>
                <w:rFonts w:ascii="Times New Roman" w:hAnsi="Times New Roman" w:cs="Times New Roman"/>
                <w:bCs/>
                <w:iCs/>
              </w:rPr>
              <w:t xml:space="preserve">Задача: </w:t>
            </w:r>
            <w:proofErr w:type="gramStart"/>
            <w:r w:rsidRPr="00B37F2A">
              <w:rPr>
                <w:rFonts w:ascii="Times New Roman" w:hAnsi="Times New Roman" w:cs="Times New Roman"/>
                <w:bCs/>
                <w:iCs/>
              </w:rPr>
              <w:t>( учить</w:t>
            </w:r>
            <w:proofErr w:type="gramEnd"/>
            <w:r w:rsidRPr="00B37F2A">
              <w:rPr>
                <w:rFonts w:ascii="Times New Roman" w:hAnsi="Times New Roman" w:cs="Times New Roman"/>
                <w:bCs/>
                <w:iCs/>
              </w:rPr>
              <w:t xml:space="preserve"> детей красиво </w:t>
            </w:r>
            <w:proofErr w:type="spellStart"/>
            <w:r w:rsidRPr="00B37F2A">
              <w:rPr>
                <w:rFonts w:ascii="Times New Roman" w:hAnsi="Times New Roman" w:cs="Times New Roman"/>
                <w:bCs/>
                <w:iCs/>
              </w:rPr>
              <w:t>развешиватьодежду</w:t>
            </w:r>
            <w:proofErr w:type="spellEnd"/>
            <w:r w:rsidRPr="00B37F2A">
              <w:rPr>
                <w:rFonts w:ascii="Times New Roman" w:hAnsi="Times New Roman" w:cs="Times New Roman"/>
                <w:bCs/>
                <w:iCs/>
              </w:rPr>
              <w:t xml:space="preserve"> на стульчик)</w:t>
            </w:r>
            <w:r w:rsidRPr="00B37F2A">
              <w:rPr>
                <w:rFonts w:ascii="Times New Roman" w:hAnsi="Times New Roman" w:cs="Times New Roman"/>
                <w:bCs/>
                <w:iCs/>
                <w:lang w:val="kk-KZ"/>
              </w:rPr>
              <w:t xml:space="preserve"> ***төсекке байқап міну – остор</w:t>
            </w:r>
            <w:r w:rsidRPr="00B37F2A">
              <w:rPr>
                <w:rFonts w:ascii="Times New Roman" w:hAnsi="Times New Roman" w:cs="Times New Roman"/>
                <w:bCs/>
                <w:lang w:val="kk-KZ"/>
              </w:rPr>
              <w:t xml:space="preserve">ожно залезай на кровать </w:t>
            </w:r>
          </w:p>
          <w:p w14:paraId="63F0848D" w14:textId="77777777" w:rsidR="00210E37" w:rsidRPr="00B37F2A" w:rsidRDefault="00210E37" w:rsidP="00F1573B">
            <w:pPr>
              <w:jc w:val="both"/>
              <w:rPr>
                <w:rFonts w:ascii="Times New Roman" w:hAnsi="Times New Roman" w:cs="Times New Roman"/>
                <w:bCs/>
                <w:lang w:val="kk-KZ"/>
              </w:rPr>
            </w:pPr>
            <w:r w:rsidRPr="00B37F2A">
              <w:rPr>
                <w:rFonts w:ascii="Times New Roman" w:hAnsi="Times New Roman" w:cs="Times New Roman"/>
                <w:bCs/>
                <w:lang w:val="kk-KZ"/>
              </w:rPr>
              <w:t xml:space="preserve">төсектен байқап түс – осторожно спустись с кровати, </w:t>
            </w:r>
          </w:p>
          <w:p w14:paraId="1D1A02EC" w14:textId="77777777" w:rsidR="00210E37" w:rsidRPr="00B37F2A" w:rsidRDefault="00210E37" w:rsidP="00F1573B">
            <w:pPr>
              <w:widowControl w:val="0"/>
              <w:autoSpaceDE w:val="0"/>
              <w:autoSpaceDN w:val="0"/>
              <w:adjustRightInd w:val="0"/>
              <w:contextualSpacing/>
              <w:rPr>
                <w:rFonts w:ascii="Times New Roman" w:hAnsi="Times New Roman" w:cs="Times New Roman"/>
                <w:i/>
              </w:rPr>
            </w:pPr>
          </w:p>
        </w:tc>
      </w:tr>
      <w:tr w:rsidR="00F360DE" w:rsidRPr="00B37F2A" w14:paraId="3FCF4DF1" w14:textId="77777777" w:rsidTr="00F1573B">
        <w:trPr>
          <w:gridAfter w:val="2"/>
          <w:wAfter w:w="8525" w:type="dxa"/>
          <w:trHeight w:val="203"/>
        </w:trPr>
        <w:tc>
          <w:tcPr>
            <w:tcW w:w="2276" w:type="dxa"/>
          </w:tcPr>
          <w:p w14:paraId="2883AD77" w14:textId="77777777" w:rsidR="00F360DE" w:rsidRPr="00B37F2A" w:rsidRDefault="00F360DE" w:rsidP="00F360DE">
            <w:pPr>
              <w:widowControl w:val="0"/>
              <w:tabs>
                <w:tab w:val="left" w:pos="6640"/>
              </w:tabs>
              <w:autoSpaceDE w:val="0"/>
              <w:autoSpaceDN w:val="0"/>
              <w:adjustRightInd w:val="0"/>
              <w:contextualSpacing/>
              <w:rPr>
                <w:rFonts w:ascii="Times New Roman" w:hAnsi="Times New Roman" w:cs="Times New Roman"/>
                <w:b/>
                <w:lang w:val="kk-KZ"/>
              </w:rPr>
            </w:pPr>
            <w:r w:rsidRPr="00B37F2A">
              <w:rPr>
                <w:rFonts w:ascii="Times New Roman" w:hAnsi="Times New Roman" w:cs="Times New Roman"/>
                <w:b/>
                <w:lang w:val="kk-KZ"/>
              </w:rPr>
              <w:t>Ұйықтау/</w:t>
            </w:r>
            <w:r w:rsidRPr="00B37F2A">
              <w:rPr>
                <w:rFonts w:ascii="Times New Roman" w:hAnsi="Times New Roman" w:cs="Times New Roman"/>
                <w:b/>
              </w:rPr>
              <w:t>Сон</w:t>
            </w:r>
          </w:p>
        </w:tc>
        <w:tc>
          <w:tcPr>
            <w:tcW w:w="2912" w:type="dxa"/>
            <w:gridSpan w:val="7"/>
          </w:tcPr>
          <w:p w14:paraId="653099EB" w14:textId="77777777" w:rsidR="00F360DE" w:rsidRPr="00B37F2A" w:rsidRDefault="00F360DE" w:rsidP="00F360DE">
            <w:pPr>
              <w:widowControl w:val="0"/>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Ертегі терапиясы Сказкотерапия</w:t>
            </w:r>
          </w:p>
          <w:p w14:paraId="5EA26CA5" w14:textId="148DA863" w:rsidR="00F360DE" w:rsidRPr="00B37F2A" w:rsidRDefault="00F360DE" w:rsidP="00F360DE">
            <w:pPr>
              <w:widowControl w:val="0"/>
              <w:autoSpaceDE w:val="0"/>
              <w:autoSpaceDN w:val="0"/>
              <w:adjustRightInd w:val="0"/>
              <w:contextualSpacing/>
              <w:jc w:val="center"/>
              <w:rPr>
                <w:rFonts w:ascii="Times New Roman" w:hAnsi="Times New Roman" w:cs="Times New Roman"/>
                <w:i/>
              </w:rPr>
            </w:pPr>
            <w:r w:rsidRPr="00B37F2A">
              <w:rPr>
                <w:rFonts w:ascii="Times New Roman" w:hAnsi="Times New Roman" w:cs="Times New Roman"/>
                <w:i/>
              </w:rPr>
              <w:t>Хмельницкий «Гусеница и крокодил»</w:t>
            </w:r>
            <w:r w:rsidRPr="00B37F2A">
              <w:rPr>
                <w:rFonts w:ascii="Times New Roman" w:eastAsia="Times New Roman" w:hAnsi="Times New Roman" w:cs="Times New Roman"/>
                <w:i/>
                <w:lang w:eastAsia="ru-RU"/>
              </w:rPr>
              <w:t> </w:t>
            </w:r>
          </w:p>
        </w:tc>
        <w:tc>
          <w:tcPr>
            <w:tcW w:w="2291" w:type="dxa"/>
            <w:gridSpan w:val="4"/>
          </w:tcPr>
          <w:p w14:paraId="3D497D50" w14:textId="77777777" w:rsidR="00F360DE" w:rsidRPr="00B37F2A" w:rsidRDefault="00F360DE" w:rsidP="00F360DE">
            <w:pPr>
              <w:widowControl w:val="0"/>
              <w:tabs>
                <w:tab w:val="left" w:pos="6640"/>
              </w:tabs>
              <w:autoSpaceDE w:val="0"/>
              <w:autoSpaceDN w:val="0"/>
              <w:adjustRightInd w:val="0"/>
              <w:rPr>
                <w:rFonts w:ascii="Times New Roman" w:eastAsia="Times New Roman" w:hAnsi="Times New Roman" w:cs="Times New Roman"/>
                <w:b/>
                <w:lang w:val="kk-KZ"/>
              </w:rPr>
            </w:pPr>
            <w:r w:rsidRPr="00B37F2A">
              <w:rPr>
                <w:rFonts w:ascii="Times New Roman" w:eastAsia="Times New Roman" w:hAnsi="Times New Roman" w:cs="Times New Roman"/>
                <w:b/>
                <w:lang w:val="kk-KZ"/>
              </w:rPr>
              <w:t>Көркем әдебиет оқу</w:t>
            </w:r>
            <w:r w:rsidRPr="00B37F2A">
              <w:rPr>
                <w:rFonts w:ascii="Times New Roman" w:hAnsi="Times New Roman" w:cs="Times New Roman"/>
                <w:i/>
              </w:rPr>
              <w:t>.</w:t>
            </w:r>
            <w:r w:rsidRPr="00B37F2A">
              <w:rPr>
                <w:rFonts w:ascii="Times New Roman" w:hAnsi="Times New Roman" w:cs="Times New Roman"/>
                <w:b/>
              </w:rPr>
              <w:tab/>
            </w:r>
            <w:r w:rsidRPr="00B37F2A">
              <w:rPr>
                <w:rFonts w:ascii="Times New Roman" w:eastAsia="Times New Roman" w:hAnsi="Times New Roman" w:cs="Times New Roman"/>
                <w:b/>
                <w:lang w:val="kk-KZ"/>
              </w:rPr>
              <w:t>Көркем әдебиет оқу</w:t>
            </w:r>
          </w:p>
          <w:p w14:paraId="182EDB8C" w14:textId="4F8081A3" w:rsidR="00F360DE" w:rsidRPr="00B37F2A" w:rsidRDefault="00F360DE" w:rsidP="00F360DE">
            <w:pPr>
              <w:widowControl w:val="0"/>
              <w:tabs>
                <w:tab w:val="left" w:pos="6640"/>
              </w:tabs>
              <w:autoSpaceDE w:val="0"/>
              <w:autoSpaceDN w:val="0"/>
              <w:adjustRightInd w:val="0"/>
              <w:rPr>
                <w:rFonts w:ascii="Times New Roman" w:eastAsia="Times New Roman" w:hAnsi="Times New Roman" w:cs="Times New Roman"/>
                <w:b/>
                <w:lang w:val="kk-KZ"/>
              </w:rPr>
            </w:pPr>
            <w:r w:rsidRPr="00B37F2A">
              <w:rPr>
                <w:rFonts w:ascii="Times New Roman" w:eastAsia="Times New Roman" w:hAnsi="Times New Roman" w:cs="Times New Roman"/>
                <w:b/>
                <w:lang w:val="kk-KZ"/>
              </w:rPr>
              <w:t>Чтение художественной литературы.</w:t>
            </w:r>
            <w:r w:rsidRPr="00B37F2A">
              <w:rPr>
                <w:rFonts w:ascii="Times New Roman" w:hAnsi="Times New Roman" w:cs="Times New Roman"/>
              </w:rPr>
              <w:t xml:space="preserve"> </w:t>
            </w:r>
            <w:r w:rsidRPr="00B37F2A">
              <w:rPr>
                <w:rFonts w:ascii="Times New Roman" w:hAnsi="Times New Roman" w:cs="Times New Roman"/>
                <w:i/>
              </w:rPr>
              <w:t xml:space="preserve">Б. </w:t>
            </w:r>
            <w:r w:rsidRPr="00B37F2A">
              <w:rPr>
                <w:rFonts w:ascii="Times New Roman" w:hAnsi="Times New Roman" w:cs="Times New Roman"/>
                <w:i/>
              </w:rPr>
              <w:lastRenderedPageBreak/>
              <w:t>Заходер «Черепаха», «Жираф».</w:t>
            </w:r>
            <w:r w:rsidRPr="00B37F2A">
              <w:rPr>
                <w:rFonts w:ascii="Times New Roman" w:hAnsi="Times New Roman" w:cs="Times New Roman"/>
                <w:b/>
              </w:rPr>
              <w:tab/>
              <w:t>Музыкотерапия</w:t>
            </w:r>
          </w:p>
        </w:tc>
        <w:tc>
          <w:tcPr>
            <w:tcW w:w="2835" w:type="dxa"/>
            <w:gridSpan w:val="2"/>
          </w:tcPr>
          <w:p w14:paraId="1A04A51E" w14:textId="77777777" w:rsidR="00F360DE" w:rsidRPr="00B37F2A" w:rsidRDefault="00F360DE" w:rsidP="00F360DE">
            <w:pPr>
              <w:widowControl w:val="0"/>
              <w:autoSpaceDE w:val="0"/>
              <w:autoSpaceDN w:val="0"/>
              <w:adjustRightInd w:val="0"/>
              <w:contextualSpacing/>
              <w:jc w:val="center"/>
              <w:rPr>
                <w:rFonts w:ascii="Times New Roman" w:hAnsi="Times New Roman" w:cs="Times New Roman"/>
                <w:b/>
              </w:rPr>
            </w:pPr>
            <w:proofErr w:type="spellStart"/>
            <w:r w:rsidRPr="00B37F2A">
              <w:rPr>
                <w:rFonts w:ascii="Times New Roman" w:hAnsi="Times New Roman" w:cs="Times New Roman"/>
                <w:b/>
              </w:rPr>
              <w:lastRenderedPageBreak/>
              <w:t>Ертегі</w:t>
            </w:r>
            <w:proofErr w:type="spellEnd"/>
            <w:r w:rsidRPr="00B37F2A">
              <w:rPr>
                <w:rFonts w:ascii="Times New Roman" w:hAnsi="Times New Roman" w:cs="Times New Roman"/>
                <w:b/>
              </w:rPr>
              <w:t xml:space="preserve"> </w:t>
            </w:r>
            <w:proofErr w:type="spellStart"/>
            <w:r w:rsidRPr="00B37F2A">
              <w:rPr>
                <w:rFonts w:ascii="Times New Roman" w:hAnsi="Times New Roman" w:cs="Times New Roman"/>
                <w:b/>
              </w:rPr>
              <w:t>терапиясы</w:t>
            </w:r>
            <w:proofErr w:type="spellEnd"/>
            <w:r w:rsidRPr="00B37F2A">
              <w:rPr>
                <w:rFonts w:ascii="Times New Roman" w:hAnsi="Times New Roman" w:cs="Times New Roman"/>
                <w:b/>
              </w:rPr>
              <w:t xml:space="preserve"> Сказкотерапия</w:t>
            </w:r>
          </w:p>
          <w:p w14:paraId="3F3F38BB" w14:textId="77777777" w:rsidR="00F360DE" w:rsidRPr="00B37F2A" w:rsidRDefault="00F360DE" w:rsidP="00F360DE">
            <w:pPr>
              <w:rPr>
                <w:rFonts w:ascii="Times New Roman" w:hAnsi="Times New Roman" w:cs="Times New Roman"/>
                <w:i/>
              </w:rPr>
            </w:pPr>
            <w:r w:rsidRPr="00B37F2A">
              <w:rPr>
                <w:rFonts w:ascii="Times New Roman" w:hAnsi="Times New Roman" w:cs="Times New Roman"/>
                <w:i/>
              </w:rPr>
              <w:t>Д. Р. Киплинг рассказы из книги «Книга джунглей»</w:t>
            </w:r>
          </w:p>
          <w:p w14:paraId="716349BD" w14:textId="66B3C7CB" w:rsidR="00F360DE" w:rsidRPr="00B37F2A" w:rsidRDefault="00F360DE" w:rsidP="00F360DE">
            <w:pPr>
              <w:widowControl w:val="0"/>
              <w:autoSpaceDE w:val="0"/>
              <w:autoSpaceDN w:val="0"/>
              <w:adjustRightInd w:val="0"/>
              <w:contextualSpacing/>
              <w:rPr>
                <w:rFonts w:ascii="Times New Roman" w:hAnsi="Times New Roman" w:cs="Times New Roman"/>
                <w:i/>
              </w:rPr>
            </w:pPr>
          </w:p>
        </w:tc>
        <w:tc>
          <w:tcPr>
            <w:tcW w:w="2666" w:type="dxa"/>
            <w:gridSpan w:val="3"/>
          </w:tcPr>
          <w:p w14:paraId="51686195" w14:textId="77777777" w:rsidR="00F360DE" w:rsidRPr="00B37F2A" w:rsidRDefault="00F360DE" w:rsidP="00F360DE">
            <w:pPr>
              <w:widowControl w:val="0"/>
              <w:tabs>
                <w:tab w:val="left" w:pos="6640"/>
              </w:tabs>
              <w:autoSpaceDE w:val="0"/>
              <w:autoSpaceDN w:val="0"/>
              <w:adjustRightInd w:val="0"/>
              <w:rPr>
                <w:rFonts w:ascii="Times New Roman" w:eastAsia="Times New Roman" w:hAnsi="Times New Roman" w:cs="Times New Roman"/>
                <w:b/>
                <w:lang w:val="kk-KZ"/>
              </w:rPr>
            </w:pPr>
            <w:r w:rsidRPr="00B37F2A">
              <w:rPr>
                <w:rFonts w:ascii="Times New Roman" w:eastAsia="Times New Roman" w:hAnsi="Times New Roman" w:cs="Times New Roman"/>
                <w:b/>
                <w:lang w:val="kk-KZ"/>
              </w:rPr>
              <w:t>Көркем әдебиет оқу</w:t>
            </w:r>
          </w:p>
          <w:p w14:paraId="2C7465B9" w14:textId="77777777" w:rsidR="00F360DE" w:rsidRPr="00B37F2A" w:rsidRDefault="00F360DE" w:rsidP="00F360DE">
            <w:pPr>
              <w:widowControl w:val="0"/>
              <w:tabs>
                <w:tab w:val="left" w:pos="6640"/>
              </w:tabs>
              <w:autoSpaceDE w:val="0"/>
              <w:autoSpaceDN w:val="0"/>
              <w:adjustRightInd w:val="0"/>
              <w:rPr>
                <w:rFonts w:ascii="Times New Roman" w:hAnsi="Times New Roman" w:cs="Times New Roman"/>
                <w:i/>
              </w:rPr>
            </w:pPr>
            <w:r w:rsidRPr="00B37F2A">
              <w:rPr>
                <w:rFonts w:ascii="Times New Roman" w:eastAsia="Times New Roman" w:hAnsi="Times New Roman" w:cs="Times New Roman"/>
                <w:b/>
                <w:lang w:val="kk-KZ"/>
              </w:rPr>
              <w:t>Чтение художественной литературы</w:t>
            </w:r>
            <w:r w:rsidRPr="00B37F2A">
              <w:rPr>
                <w:rFonts w:ascii="Times New Roman" w:hAnsi="Times New Roman" w:cs="Times New Roman"/>
              </w:rPr>
              <w:t xml:space="preserve">. Ю. Дмитриев </w:t>
            </w:r>
            <w:r w:rsidRPr="00B37F2A">
              <w:rPr>
                <w:rFonts w:ascii="Times New Roman" w:hAnsi="Times New Roman" w:cs="Times New Roman"/>
                <w:i/>
              </w:rPr>
              <w:t>«Верблюжонок и ослик»</w:t>
            </w:r>
            <w:proofErr w:type="gramStart"/>
            <w:r w:rsidRPr="00B37F2A">
              <w:rPr>
                <w:rFonts w:ascii="Times New Roman" w:hAnsi="Times New Roman" w:cs="Times New Roman"/>
                <w:i/>
              </w:rPr>
              <w:t>.</w:t>
            </w:r>
            <w:r w:rsidRPr="00B37F2A">
              <w:rPr>
                <w:rFonts w:ascii="Times New Roman" w:eastAsia="Times New Roman" w:hAnsi="Times New Roman" w:cs="Times New Roman"/>
                <w:i/>
                <w:lang w:eastAsia="ru-RU"/>
              </w:rPr>
              <w:t> </w:t>
            </w:r>
            <w:r w:rsidRPr="00B37F2A">
              <w:rPr>
                <w:rFonts w:ascii="Times New Roman" w:hAnsi="Times New Roman" w:cs="Times New Roman"/>
              </w:rPr>
              <w:t>.</w:t>
            </w:r>
            <w:proofErr w:type="gramEnd"/>
            <w:r w:rsidRPr="00B37F2A">
              <w:rPr>
                <w:rFonts w:ascii="Times New Roman" w:hAnsi="Times New Roman" w:cs="Times New Roman"/>
              </w:rPr>
              <w:t xml:space="preserve"> </w:t>
            </w:r>
          </w:p>
          <w:p w14:paraId="61C97DFC" w14:textId="4D29A33E" w:rsidR="00F360DE" w:rsidRPr="00B37F2A" w:rsidRDefault="00F360DE" w:rsidP="00F360DE">
            <w:pPr>
              <w:widowControl w:val="0"/>
              <w:autoSpaceDE w:val="0"/>
              <w:autoSpaceDN w:val="0"/>
              <w:adjustRightInd w:val="0"/>
              <w:contextualSpacing/>
              <w:jc w:val="center"/>
              <w:rPr>
                <w:rFonts w:ascii="Times New Roman" w:hAnsi="Times New Roman" w:cs="Times New Roman"/>
                <w:i/>
              </w:rPr>
            </w:pPr>
          </w:p>
        </w:tc>
        <w:tc>
          <w:tcPr>
            <w:tcW w:w="2549" w:type="dxa"/>
          </w:tcPr>
          <w:p w14:paraId="156974FD" w14:textId="77777777" w:rsidR="00F360DE" w:rsidRPr="00B37F2A" w:rsidRDefault="00F360DE" w:rsidP="00F360DE">
            <w:pPr>
              <w:widowControl w:val="0"/>
              <w:autoSpaceDE w:val="0"/>
              <w:autoSpaceDN w:val="0"/>
              <w:adjustRightInd w:val="0"/>
              <w:contextualSpacing/>
              <w:jc w:val="center"/>
              <w:rPr>
                <w:rFonts w:ascii="Times New Roman" w:hAnsi="Times New Roman" w:cs="Times New Roman"/>
                <w:b/>
              </w:rPr>
            </w:pPr>
            <w:proofErr w:type="spellStart"/>
            <w:r w:rsidRPr="00B37F2A">
              <w:rPr>
                <w:rFonts w:ascii="Times New Roman" w:hAnsi="Times New Roman" w:cs="Times New Roman"/>
                <w:b/>
              </w:rPr>
              <w:t>Ертегі</w:t>
            </w:r>
            <w:proofErr w:type="spellEnd"/>
            <w:r w:rsidRPr="00B37F2A">
              <w:rPr>
                <w:rFonts w:ascii="Times New Roman" w:hAnsi="Times New Roman" w:cs="Times New Roman"/>
                <w:b/>
              </w:rPr>
              <w:t xml:space="preserve"> </w:t>
            </w:r>
            <w:proofErr w:type="spellStart"/>
            <w:r w:rsidRPr="00B37F2A">
              <w:rPr>
                <w:rFonts w:ascii="Times New Roman" w:hAnsi="Times New Roman" w:cs="Times New Roman"/>
                <w:b/>
              </w:rPr>
              <w:t>терапиясы</w:t>
            </w:r>
            <w:proofErr w:type="spellEnd"/>
            <w:r w:rsidRPr="00B37F2A">
              <w:rPr>
                <w:rFonts w:ascii="Times New Roman" w:hAnsi="Times New Roman" w:cs="Times New Roman"/>
                <w:b/>
              </w:rPr>
              <w:t xml:space="preserve"> Сказкотерапия  </w:t>
            </w:r>
          </w:p>
          <w:p w14:paraId="4E2014EB" w14:textId="09B9CDD4" w:rsidR="00F360DE" w:rsidRPr="00B37F2A" w:rsidRDefault="00F360DE" w:rsidP="00F360DE">
            <w:pPr>
              <w:widowControl w:val="0"/>
              <w:autoSpaceDE w:val="0"/>
              <w:autoSpaceDN w:val="0"/>
              <w:adjustRightInd w:val="0"/>
              <w:contextualSpacing/>
              <w:rPr>
                <w:rFonts w:ascii="Times New Roman" w:hAnsi="Times New Roman" w:cs="Times New Roman"/>
                <w:iCs/>
              </w:rPr>
            </w:pPr>
            <w:r w:rsidRPr="00B37F2A">
              <w:rPr>
                <w:rFonts w:ascii="Times New Roman" w:hAnsi="Times New Roman" w:cs="Times New Roman"/>
                <w:i/>
              </w:rPr>
              <w:t>Д. Р. Киплинг рассказы из книги «Книга джунглей»</w:t>
            </w:r>
          </w:p>
        </w:tc>
      </w:tr>
      <w:tr w:rsidR="00F360DE" w:rsidRPr="00B37F2A" w14:paraId="09E05023" w14:textId="77777777" w:rsidTr="00F1573B">
        <w:trPr>
          <w:gridAfter w:val="2"/>
          <w:wAfter w:w="8525" w:type="dxa"/>
          <w:trHeight w:val="203"/>
        </w:trPr>
        <w:tc>
          <w:tcPr>
            <w:tcW w:w="2276" w:type="dxa"/>
          </w:tcPr>
          <w:p w14:paraId="0EEDF6D6" w14:textId="77777777" w:rsidR="00F360DE" w:rsidRPr="00B37F2A" w:rsidRDefault="00F360DE" w:rsidP="00F360DE">
            <w:pPr>
              <w:widowControl w:val="0"/>
              <w:autoSpaceDE w:val="0"/>
              <w:autoSpaceDN w:val="0"/>
              <w:adjustRightInd w:val="0"/>
              <w:contextualSpacing/>
              <w:rPr>
                <w:rFonts w:ascii="Times New Roman" w:hAnsi="Times New Roman" w:cs="Times New Roman"/>
                <w:b/>
                <w:bCs/>
                <w:lang w:val="kk-KZ"/>
              </w:rPr>
            </w:pPr>
            <w:r w:rsidRPr="00B37F2A">
              <w:rPr>
                <w:rFonts w:ascii="Times New Roman" w:hAnsi="Times New Roman" w:cs="Times New Roman"/>
                <w:b/>
                <w:bCs/>
                <w:lang w:val="kk-KZ"/>
              </w:rPr>
              <w:t xml:space="preserve">Ақырындап ояну, ауа, су ем-шаралары/ </w:t>
            </w:r>
          </w:p>
          <w:p w14:paraId="5A2332E0" w14:textId="77777777" w:rsidR="00F360DE" w:rsidRPr="00B37F2A" w:rsidRDefault="00F360DE" w:rsidP="00F360DE">
            <w:pPr>
              <w:widowControl w:val="0"/>
              <w:autoSpaceDE w:val="0"/>
              <w:autoSpaceDN w:val="0"/>
              <w:adjustRightInd w:val="0"/>
              <w:contextualSpacing/>
              <w:rPr>
                <w:rFonts w:ascii="Times New Roman" w:hAnsi="Times New Roman" w:cs="Times New Roman"/>
                <w:b/>
                <w:bCs/>
                <w:iCs/>
              </w:rPr>
            </w:pPr>
            <w:r w:rsidRPr="00B37F2A">
              <w:rPr>
                <w:rFonts w:ascii="Times New Roman" w:hAnsi="Times New Roman" w:cs="Times New Roman"/>
                <w:b/>
                <w:bCs/>
              </w:rPr>
              <w:t>Постепенный подъем, воздушные, водные процедуры</w:t>
            </w:r>
          </w:p>
        </w:tc>
        <w:tc>
          <w:tcPr>
            <w:tcW w:w="13253" w:type="dxa"/>
            <w:gridSpan w:val="17"/>
          </w:tcPr>
          <w:p w14:paraId="1363B1FD" w14:textId="77777777" w:rsidR="00F360DE" w:rsidRPr="00B37F2A" w:rsidRDefault="00F360DE" w:rsidP="00F360DE">
            <w:pPr>
              <w:widowControl w:val="0"/>
              <w:autoSpaceDE w:val="0"/>
              <w:autoSpaceDN w:val="0"/>
              <w:adjustRightInd w:val="0"/>
              <w:jc w:val="center"/>
              <w:rPr>
                <w:rFonts w:ascii="Times New Roman" w:hAnsi="Times New Roman" w:cs="Times New Roman"/>
                <w:bCs/>
                <w:lang w:val="kk-KZ"/>
              </w:rPr>
            </w:pPr>
            <w:r w:rsidRPr="00B37F2A">
              <w:rPr>
                <w:rFonts w:ascii="Times New Roman" w:hAnsi="Times New Roman" w:cs="Times New Roman"/>
                <w:bCs/>
                <w:lang w:val="kk-KZ"/>
              </w:rPr>
              <w:t>«Точечный массаж» (1-2 неделя)/ «Гимнастика пробуждения» ( 3-4 неделя) комплекс №1</w:t>
            </w:r>
          </w:p>
          <w:p w14:paraId="72AFFEFD" w14:textId="77777777" w:rsidR="00F360DE" w:rsidRPr="00B37F2A" w:rsidRDefault="00F360DE" w:rsidP="00F360DE">
            <w:pPr>
              <w:widowControl w:val="0"/>
              <w:autoSpaceDE w:val="0"/>
              <w:autoSpaceDN w:val="0"/>
              <w:adjustRightInd w:val="0"/>
              <w:jc w:val="center"/>
              <w:rPr>
                <w:rFonts w:ascii="Times New Roman" w:hAnsi="Times New Roman" w:cs="Times New Roman"/>
                <w:bCs/>
                <w:lang w:val="kk-KZ"/>
              </w:rPr>
            </w:pPr>
            <w:r w:rsidRPr="00B37F2A">
              <w:rPr>
                <w:rFonts w:ascii="Times New Roman" w:hAnsi="Times New Roman" w:cs="Times New Roman"/>
                <w:bCs/>
                <w:lang w:val="kk-KZ"/>
              </w:rPr>
              <w:t>- Эй, ребята, просыпайтесь! Вам вставать пришла пора</w:t>
            </w:r>
          </w:p>
          <w:p w14:paraId="64D62612" w14:textId="77777777" w:rsidR="00F360DE" w:rsidRPr="00B37F2A" w:rsidRDefault="00F360DE" w:rsidP="00F360DE">
            <w:pPr>
              <w:widowControl w:val="0"/>
              <w:autoSpaceDE w:val="0"/>
              <w:autoSpaceDN w:val="0"/>
              <w:adjustRightInd w:val="0"/>
              <w:jc w:val="center"/>
              <w:rPr>
                <w:rFonts w:ascii="Times New Roman" w:hAnsi="Times New Roman" w:cs="Times New Roman"/>
                <w:bCs/>
                <w:lang w:val="kk-KZ"/>
              </w:rPr>
            </w:pPr>
            <w:r w:rsidRPr="00B37F2A">
              <w:rPr>
                <w:rFonts w:ascii="Times New Roman" w:hAnsi="Times New Roman" w:cs="Times New Roman"/>
                <w:bCs/>
                <w:lang w:val="kk-KZ"/>
              </w:rPr>
              <w:t>Потянитесь. Улыбнитесь. На живот перевернитесь.</w:t>
            </w:r>
          </w:p>
          <w:p w14:paraId="067F6B9E" w14:textId="77777777" w:rsidR="00F360DE" w:rsidRPr="00B37F2A" w:rsidRDefault="00F360DE" w:rsidP="00F360DE">
            <w:pPr>
              <w:widowControl w:val="0"/>
              <w:autoSpaceDE w:val="0"/>
              <w:autoSpaceDN w:val="0"/>
              <w:adjustRightInd w:val="0"/>
              <w:jc w:val="center"/>
              <w:rPr>
                <w:rFonts w:ascii="Times New Roman" w:hAnsi="Times New Roman" w:cs="Times New Roman"/>
                <w:bCs/>
                <w:lang w:val="kk-KZ"/>
              </w:rPr>
            </w:pPr>
            <w:r w:rsidRPr="00B37F2A">
              <w:rPr>
                <w:rFonts w:ascii="Times New Roman" w:hAnsi="Times New Roman" w:cs="Times New Roman"/>
                <w:bCs/>
                <w:lang w:val="kk-KZ"/>
              </w:rPr>
              <w:t>А теперь опять на спину, Потянулись еще раз.</w:t>
            </w:r>
          </w:p>
          <w:p w14:paraId="61502F2A" w14:textId="77777777" w:rsidR="00F360DE" w:rsidRPr="00B37F2A" w:rsidRDefault="00F360DE" w:rsidP="00F360DE">
            <w:pPr>
              <w:widowControl w:val="0"/>
              <w:autoSpaceDE w:val="0"/>
              <w:autoSpaceDN w:val="0"/>
              <w:adjustRightInd w:val="0"/>
              <w:jc w:val="center"/>
              <w:rPr>
                <w:rFonts w:ascii="Times New Roman" w:hAnsi="Times New Roman" w:cs="Times New Roman"/>
                <w:bCs/>
                <w:lang w:val="kk-KZ"/>
              </w:rPr>
            </w:pPr>
            <w:r w:rsidRPr="00B37F2A">
              <w:rPr>
                <w:rFonts w:ascii="Times New Roman" w:hAnsi="Times New Roman" w:cs="Times New Roman"/>
                <w:bCs/>
                <w:lang w:val="kk-KZ"/>
              </w:rPr>
              <w:t>Вдох и выдох. Вдох и выдох. Повторим еще раз.</w:t>
            </w:r>
          </w:p>
          <w:p w14:paraId="5C2E42E3" w14:textId="77777777" w:rsidR="00F360DE" w:rsidRPr="00B37F2A" w:rsidRDefault="00F360DE" w:rsidP="00F360DE">
            <w:pPr>
              <w:widowControl w:val="0"/>
              <w:autoSpaceDE w:val="0"/>
              <w:autoSpaceDN w:val="0"/>
              <w:adjustRightInd w:val="0"/>
              <w:jc w:val="center"/>
              <w:rPr>
                <w:rFonts w:ascii="Times New Roman" w:hAnsi="Times New Roman" w:cs="Times New Roman"/>
                <w:bCs/>
                <w:lang w:val="kk-KZ"/>
              </w:rPr>
            </w:pPr>
            <w:r w:rsidRPr="00B37F2A">
              <w:rPr>
                <w:rFonts w:ascii="Times New Roman" w:hAnsi="Times New Roman" w:cs="Times New Roman"/>
                <w:bCs/>
                <w:lang w:val="kk-KZ"/>
              </w:rPr>
              <w:t>Поднимите ноги вместе, Опустите на кровать.</w:t>
            </w:r>
          </w:p>
          <w:p w14:paraId="75C8D621" w14:textId="77777777" w:rsidR="00F360DE" w:rsidRPr="00B37F2A" w:rsidRDefault="00F360DE" w:rsidP="00F360DE">
            <w:pPr>
              <w:widowControl w:val="0"/>
              <w:autoSpaceDE w:val="0"/>
              <w:autoSpaceDN w:val="0"/>
              <w:adjustRightInd w:val="0"/>
              <w:jc w:val="center"/>
              <w:rPr>
                <w:rFonts w:ascii="Times New Roman" w:hAnsi="Times New Roman" w:cs="Times New Roman"/>
                <w:bCs/>
                <w:lang w:val="kk-KZ"/>
              </w:rPr>
            </w:pPr>
            <w:r w:rsidRPr="00B37F2A">
              <w:rPr>
                <w:rFonts w:ascii="Times New Roman" w:hAnsi="Times New Roman" w:cs="Times New Roman"/>
                <w:bCs/>
                <w:lang w:val="kk-KZ"/>
              </w:rPr>
              <w:t>Руки в стороны расставьте. Хватит спать! Пора вставать!</w:t>
            </w:r>
          </w:p>
          <w:p w14:paraId="34CB9DC2" w14:textId="77777777" w:rsidR="00F360DE" w:rsidRPr="00B37F2A" w:rsidRDefault="00F360DE" w:rsidP="00F360DE">
            <w:pPr>
              <w:widowControl w:val="0"/>
              <w:autoSpaceDE w:val="0"/>
              <w:autoSpaceDN w:val="0"/>
              <w:adjustRightInd w:val="0"/>
              <w:jc w:val="center"/>
              <w:rPr>
                <w:rFonts w:ascii="Times New Roman" w:hAnsi="Times New Roman" w:cs="Times New Roman"/>
                <w:bCs/>
                <w:lang w:val="kk-KZ"/>
              </w:rPr>
            </w:pPr>
            <w:r w:rsidRPr="00B37F2A">
              <w:rPr>
                <w:rFonts w:ascii="Times New Roman" w:hAnsi="Times New Roman" w:cs="Times New Roman"/>
                <w:bCs/>
                <w:lang w:val="kk-KZ"/>
              </w:rPr>
              <w:t>Мәдени-гигиеналық машықтар  білімін бекіту.</w:t>
            </w:r>
          </w:p>
          <w:p w14:paraId="026FF95E" w14:textId="77777777" w:rsidR="00F360DE" w:rsidRPr="00B37F2A" w:rsidRDefault="00F360DE" w:rsidP="00F360DE">
            <w:pPr>
              <w:widowControl w:val="0"/>
              <w:autoSpaceDE w:val="0"/>
              <w:autoSpaceDN w:val="0"/>
              <w:adjustRightInd w:val="0"/>
              <w:jc w:val="center"/>
              <w:rPr>
                <w:rFonts w:ascii="Times New Roman" w:hAnsi="Times New Roman" w:cs="Times New Roman"/>
                <w:bCs/>
                <w:lang w:val="kk-KZ"/>
              </w:rPr>
            </w:pPr>
            <w:r w:rsidRPr="00B37F2A">
              <w:rPr>
                <w:rFonts w:ascii="Times New Roman" w:hAnsi="Times New Roman" w:cs="Times New Roman"/>
                <w:bCs/>
                <w:lang w:val="kk-KZ"/>
              </w:rPr>
              <w:t>Закрепление знаний и выполнение культурно-гигиенических навыков.</w:t>
            </w:r>
          </w:p>
          <w:p w14:paraId="1CBE2F1E" w14:textId="77777777" w:rsidR="00F360DE" w:rsidRPr="00B37F2A" w:rsidRDefault="00F360DE" w:rsidP="00F360DE">
            <w:pPr>
              <w:widowControl w:val="0"/>
              <w:autoSpaceDE w:val="0"/>
              <w:autoSpaceDN w:val="0"/>
              <w:adjustRightInd w:val="0"/>
              <w:jc w:val="center"/>
              <w:rPr>
                <w:rFonts w:ascii="Times New Roman" w:hAnsi="Times New Roman" w:cs="Times New Roman"/>
                <w:bCs/>
                <w:lang w:val="kk-KZ"/>
              </w:rPr>
            </w:pPr>
            <w:r w:rsidRPr="00B37F2A">
              <w:rPr>
                <w:rFonts w:ascii="Times New Roman" w:hAnsi="Times New Roman" w:cs="Times New Roman"/>
                <w:bCs/>
                <w:lang w:val="kk-KZ"/>
              </w:rPr>
              <w:t>Ойын жаттығуы/Игровое упражнение «Нос умойся кран откройся »*** бет ,маңдай, бас,  көз, мұрын ,ауыз</w:t>
            </w:r>
          </w:p>
          <w:p w14:paraId="47224C92" w14:textId="77777777" w:rsidR="00F360DE" w:rsidRPr="00B37F2A" w:rsidRDefault="00F360DE" w:rsidP="00F360DE">
            <w:pPr>
              <w:widowControl w:val="0"/>
              <w:autoSpaceDE w:val="0"/>
              <w:autoSpaceDN w:val="0"/>
              <w:adjustRightInd w:val="0"/>
              <w:contextualSpacing/>
              <w:jc w:val="center"/>
              <w:rPr>
                <w:rFonts w:ascii="Times New Roman" w:hAnsi="Times New Roman" w:cs="Times New Roman"/>
                <w:bCs/>
                <w:lang w:val="kk-KZ"/>
              </w:rPr>
            </w:pPr>
            <w:proofErr w:type="gramStart"/>
            <w:r w:rsidRPr="00B37F2A">
              <w:rPr>
                <w:rFonts w:ascii="Times New Roman" w:hAnsi="Times New Roman" w:cs="Times New Roman"/>
                <w:bCs/>
                <w:iCs/>
              </w:rPr>
              <w:t xml:space="preserve">Задача: </w:t>
            </w:r>
            <w:r w:rsidRPr="00B37F2A">
              <w:rPr>
                <w:rFonts w:ascii="Times New Roman" w:hAnsi="Times New Roman" w:cs="Times New Roman"/>
                <w:bCs/>
                <w:lang w:val="kk-KZ"/>
              </w:rPr>
              <w:t xml:space="preserve"> совершенствовать</w:t>
            </w:r>
            <w:proofErr w:type="gramEnd"/>
            <w:r w:rsidRPr="00B37F2A">
              <w:rPr>
                <w:rFonts w:ascii="Times New Roman" w:hAnsi="Times New Roman" w:cs="Times New Roman"/>
                <w:bCs/>
                <w:lang w:val="kk-KZ"/>
              </w:rPr>
              <w:t xml:space="preserve"> навыки умывания, мыть лицо, насухо вытираться индивидуальным полотенцем</w:t>
            </w:r>
          </w:p>
        </w:tc>
      </w:tr>
      <w:tr w:rsidR="00F360DE" w:rsidRPr="00B37F2A" w14:paraId="0386EC0E" w14:textId="77777777" w:rsidTr="00F1573B">
        <w:trPr>
          <w:gridAfter w:val="2"/>
          <w:wAfter w:w="8525" w:type="dxa"/>
          <w:trHeight w:val="281"/>
        </w:trPr>
        <w:tc>
          <w:tcPr>
            <w:tcW w:w="2276" w:type="dxa"/>
          </w:tcPr>
          <w:p w14:paraId="7D6F130C" w14:textId="77777777" w:rsidR="00F360DE" w:rsidRPr="00B37F2A" w:rsidRDefault="00F360DE" w:rsidP="00F360DE">
            <w:pPr>
              <w:widowControl w:val="0"/>
              <w:autoSpaceDE w:val="0"/>
              <w:autoSpaceDN w:val="0"/>
              <w:adjustRightInd w:val="0"/>
              <w:contextualSpacing/>
              <w:rPr>
                <w:rFonts w:ascii="Times New Roman" w:hAnsi="Times New Roman" w:cs="Times New Roman"/>
                <w:b/>
                <w:bCs/>
                <w:lang w:val="kk-KZ"/>
              </w:rPr>
            </w:pPr>
            <w:r w:rsidRPr="00B37F2A">
              <w:rPr>
                <w:rFonts w:ascii="Times New Roman" w:hAnsi="Times New Roman" w:cs="Times New Roman"/>
                <w:b/>
                <w:bCs/>
                <w:lang w:val="kk-KZ"/>
              </w:rPr>
              <w:t>Бесін ас/</w:t>
            </w:r>
            <w:r w:rsidRPr="00B37F2A">
              <w:rPr>
                <w:rFonts w:ascii="Times New Roman" w:hAnsi="Times New Roman" w:cs="Times New Roman"/>
                <w:b/>
                <w:bCs/>
              </w:rPr>
              <w:t>Полдник</w:t>
            </w:r>
          </w:p>
        </w:tc>
        <w:tc>
          <w:tcPr>
            <w:tcW w:w="13253" w:type="dxa"/>
            <w:gridSpan w:val="17"/>
          </w:tcPr>
          <w:p w14:paraId="293AA660" w14:textId="77777777" w:rsidR="00F360DE" w:rsidRPr="00B37F2A" w:rsidRDefault="00F360DE" w:rsidP="00F360DE">
            <w:pPr>
              <w:widowControl w:val="0"/>
              <w:tabs>
                <w:tab w:val="left" w:pos="6640"/>
              </w:tabs>
              <w:autoSpaceDE w:val="0"/>
              <w:autoSpaceDN w:val="0"/>
              <w:adjustRightInd w:val="0"/>
              <w:contextualSpacing/>
              <w:jc w:val="center"/>
              <w:rPr>
                <w:rFonts w:ascii="Times New Roman" w:hAnsi="Times New Roman" w:cs="Times New Roman"/>
                <w:lang w:val="kk-KZ"/>
              </w:rPr>
            </w:pPr>
            <w:r w:rsidRPr="00B37F2A">
              <w:rPr>
                <w:rFonts w:ascii="Times New Roman" w:hAnsi="Times New Roman" w:cs="Times New Roman"/>
                <w:lang w:val="kk-KZ"/>
              </w:rPr>
              <w:t>Балалардың назарын тамаққа аудару; тамақтану мәдениеті туралы жеке жұмыс жүргізу</w:t>
            </w:r>
          </w:p>
          <w:p w14:paraId="4A0D83D2" w14:textId="77777777" w:rsidR="00F360DE" w:rsidRPr="00B37F2A" w:rsidRDefault="00F360DE" w:rsidP="00F360DE">
            <w:pPr>
              <w:widowControl w:val="0"/>
              <w:tabs>
                <w:tab w:val="left" w:pos="6640"/>
              </w:tabs>
              <w:autoSpaceDE w:val="0"/>
              <w:autoSpaceDN w:val="0"/>
              <w:adjustRightInd w:val="0"/>
              <w:contextualSpacing/>
              <w:jc w:val="center"/>
              <w:rPr>
                <w:rFonts w:ascii="Times New Roman" w:hAnsi="Times New Roman" w:cs="Times New Roman"/>
                <w:b/>
                <w:i/>
                <w:u w:val="dotted"/>
                <w:lang w:val="kk-KZ"/>
              </w:rPr>
            </w:pPr>
            <w:r w:rsidRPr="00B37F2A">
              <w:rPr>
                <w:rFonts w:ascii="Times New Roman" w:hAnsi="Times New Roman" w:cs="Times New Roman"/>
              </w:rPr>
              <w:t xml:space="preserve">Привлечение внимания детей к пище; индивидуальная работа по умению правильно держать ложку во время еды </w:t>
            </w:r>
            <w:r w:rsidRPr="00B37F2A">
              <w:rPr>
                <w:rFonts w:ascii="Times New Roman" w:hAnsi="Times New Roman" w:cs="Times New Roman"/>
                <w:shd w:val="clear" w:color="auto" w:fill="FFFFFF"/>
              </w:rPr>
              <w:t>Игра –</w:t>
            </w:r>
            <w:proofErr w:type="gramStart"/>
            <w:r w:rsidRPr="00B37F2A">
              <w:rPr>
                <w:rFonts w:ascii="Times New Roman" w:hAnsi="Times New Roman" w:cs="Times New Roman"/>
                <w:shd w:val="clear" w:color="auto" w:fill="FFFFFF"/>
              </w:rPr>
              <w:t>соревнование  «</w:t>
            </w:r>
            <w:proofErr w:type="gramEnd"/>
            <w:r w:rsidRPr="00B37F2A">
              <w:rPr>
                <w:rFonts w:ascii="Times New Roman" w:hAnsi="Times New Roman" w:cs="Times New Roman"/>
                <w:shd w:val="clear" w:color="auto" w:fill="FFFFFF"/>
              </w:rPr>
              <w:t>Чей стол самый аккуратный»</w:t>
            </w:r>
          </w:p>
        </w:tc>
      </w:tr>
      <w:tr w:rsidR="00381BAD" w:rsidRPr="00B37F2A" w14:paraId="662A329F" w14:textId="77777777" w:rsidTr="00381BAD">
        <w:trPr>
          <w:gridAfter w:val="2"/>
          <w:wAfter w:w="8525" w:type="dxa"/>
          <w:trHeight w:val="553"/>
        </w:trPr>
        <w:tc>
          <w:tcPr>
            <w:tcW w:w="2276" w:type="dxa"/>
            <w:vMerge w:val="restart"/>
          </w:tcPr>
          <w:p w14:paraId="6A1A839D" w14:textId="77777777" w:rsidR="00381BAD" w:rsidRPr="00B37F2A" w:rsidRDefault="00381BAD" w:rsidP="00381BAD">
            <w:pPr>
              <w:widowControl w:val="0"/>
              <w:tabs>
                <w:tab w:val="left" w:pos="6640"/>
              </w:tabs>
              <w:autoSpaceDE w:val="0"/>
              <w:autoSpaceDN w:val="0"/>
              <w:adjustRightInd w:val="0"/>
              <w:contextualSpacing/>
              <w:rPr>
                <w:rFonts w:ascii="Times New Roman" w:hAnsi="Times New Roman" w:cs="Times New Roman"/>
                <w:b/>
                <w:lang w:val="kk-KZ"/>
              </w:rPr>
            </w:pPr>
            <w:r w:rsidRPr="00B37F2A">
              <w:rPr>
                <w:rFonts w:ascii="Times New Roman" w:hAnsi="Times New Roman" w:cs="Times New Roman"/>
                <w:b/>
                <w:bCs/>
                <w:lang w:val="kk-KZ"/>
              </w:rPr>
              <w:t xml:space="preserve">Ойындар, өз еркіндегі жұмыстар/ </w:t>
            </w:r>
            <w:r w:rsidRPr="00B37F2A">
              <w:rPr>
                <w:rFonts w:ascii="Times New Roman" w:hAnsi="Times New Roman" w:cs="Times New Roman"/>
                <w:b/>
                <w:bCs/>
              </w:rPr>
              <w:t>Игры, самостоятельная деятельность</w:t>
            </w:r>
            <w:r w:rsidRPr="00B37F2A">
              <w:rPr>
                <w:rFonts w:ascii="Times New Roman" w:hAnsi="Times New Roman" w:cs="Times New Roman"/>
                <w:b/>
                <w:lang w:val="kk-KZ"/>
              </w:rPr>
              <w:t xml:space="preserve"> </w:t>
            </w:r>
          </w:p>
          <w:p w14:paraId="16381686"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rPr>
            </w:pPr>
          </w:p>
          <w:p w14:paraId="00C4C928"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rPr>
            </w:pPr>
          </w:p>
          <w:p w14:paraId="1865B908"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rPr>
            </w:pPr>
          </w:p>
          <w:p w14:paraId="117835E9"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rPr>
            </w:pPr>
          </w:p>
          <w:p w14:paraId="4BB8EDFE"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rPr>
            </w:pPr>
          </w:p>
          <w:p w14:paraId="108F1044"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rPr>
            </w:pPr>
          </w:p>
          <w:p w14:paraId="5B6FBA8C"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rPr>
            </w:pPr>
          </w:p>
          <w:p w14:paraId="68546F63"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rPr>
            </w:pPr>
          </w:p>
          <w:p w14:paraId="0A4223B3"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rPr>
            </w:pPr>
          </w:p>
          <w:p w14:paraId="266051BC"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rPr>
            </w:pPr>
          </w:p>
          <w:p w14:paraId="582C6C9E"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rPr>
            </w:pPr>
          </w:p>
          <w:p w14:paraId="3B4FC2A3"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rPr>
            </w:pPr>
          </w:p>
          <w:p w14:paraId="7DEACDDD"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rPr>
            </w:pPr>
          </w:p>
          <w:p w14:paraId="33E891A5"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rPr>
            </w:pPr>
          </w:p>
          <w:p w14:paraId="7C28323E"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rPr>
            </w:pPr>
          </w:p>
          <w:p w14:paraId="2D1C636B"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rPr>
            </w:pPr>
          </w:p>
          <w:p w14:paraId="351ED31E"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rPr>
            </w:pPr>
          </w:p>
          <w:p w14:paraId="7A95F82B"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rPr>
            </w:pPr>
          </w:p>
          <w:p w14:paraId="665E7464"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lang w:val="kk-KZ"/>
              </w:rPr>
            </w:pPr>
          </w:p>
          <w:p w14:paraId="50A41A63"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lang w:val="kk-KZ"/>
              </w:rPr>
            </w:pPr>
          </w:p>
          <w:p w14:paraId="42951DAF"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lang w:val="kk-KZ"/>
              </w:rPr>
            </w:pPr>
          </w:p>
          <w:p w14:paraId="6DA0949E"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lang w:val="kk-KZ"/>
              </w:rPr>
            </w:pPr>
          </w:p>
          <w:p w14:paraId="44726DA1"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lang w:val="kk-KZ"/>
              </w:rPr>
            </w:pPr>
          </w:p>
          <w:p w14:paraId="74E4999E"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lang w:val="kk-KZ"/>
              </w:rPr>
            </w:pPr>
          </w:p>
          <w:p w14:paraId="00E64454"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lang w:val="kk-KZ"/>
              </w:rPr>
            </w:pPr>
          </w:p>
          <w:p w14:paraId="1CD7FCCC"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lang w:val="kk-KZ"/>
              </w:rPr>
            </w:pPr>
          </w:p>
          <w:p w14:paraId="2509CD05"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lang w:val="kk-KZ"/>
              </w:rPr>
            </w:pPr>
          </w:p>
          <w:p w14:paraId="040AEC8F"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lang w:val="kk-KZ"/>
              </w:rPr>
            </w:pPr>
          </w:p>
          <w:p w14:paraId="3221DA77"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lang w:val="kk-KZ"/>
              </w:rPr>
            </w:pPr>
          </w:p>
          <w:p w14:paraId="57C6E560"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lang w:val="kk-KZ"/>
              </w:rPr>
            </w:pPr>
            <w:r w:rsidRPr="00B37F2A">
              <w:rPr>
                <w:rFonts w:ascii="Times New Roman" w:hAnsi="Times New Roman" w:cs="Times New Roman"/>
                <w:b/>
                <w:bCs/>
                <w:lang w:val="kk-KZ"/>
              </w:rPr>
              <w:t>Жеке жұмыс/</w:t>
            </w:r>
          </w:p>
          <w:p w14:paraId="045A89C7"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b/>
                <w:bCs/>
              </w:rPr>
            </w:pPr>
            <w:r w:rsidRPr="00B37F2A">
              <w:rPr>
                <w:rFonts w:ascii="Times New Roman" w:hAnsi="Times New Roman" w:cs="Times New Roman"/>
                <w:b/>
                <w:bCs/>
              </w:rPr>
              <w:t>Индивидуальная работа (по индивидуальным картам развития)</w:t>
            </w:r>
          </w:p>
        </w:tc>
        <w:tc>
          <w:tcPr>
            <w:tcW w:w="2584" w:type="dxa"/>
            <w:gridSpan w:val="6"/>
          </w:tcPr>
          <w:p w14:paraId="787A1B26" w14:textId="77777777" w:rsidR="00381BAD" w:rsidRPr="00B37F2A" w:rsidRDefault="00381BAD" w:rsidP="00381BAD">
            <w:pPr>
              <w:pStyle w:val="2"/>
              <w:rPr>
                <w:rFonts w:ascii="Times New Roman" w:eastAsia="Calibri" w:hAnsi="Times New Roman" w:cs="Times New Roman"/>
                <w:b w:val="0"/>
                <w:color w:val="auto"/>
                <w:sz w:val="22"/>
                <w:szCs w:val="22"/>
              </w:rPr>
            </w:pPr>
            <w:r w:rsidRPr="00B37F2A">
              <w:rPr>
                <w:rFonts w:ascii="Times New Roman" w:hAnsi="Times New Roman" w:cs="Times New Roman"/>
                <w:color w:val="auto"/>
                <w:sz w:val="22"/>
                <w:szCs w:val="22"/>
                <w:lang w:val="kk-KZ"/>
              </w:rPr>
              <w:lastRenderedPageBreak/>
              <w:t>Сюжеттiк – рөлдiк ойын / Сюжетно – ролевая игра «Зоопарк»</w:t>
            </w:r>
          </w:p>
          <w:p w14:paraId="206456AF" w14:textId="147C4EE4" w:rsidR="00381BAD" w:rsidRPr="00B37F2A" w:rsidRDefault="00381BAD" w:rsidP="00381BAD">
            <w:pPr>
              <w:contextualSpacing/>
              <w:rPr>
                <w:rFonts w:ascii="Times New Roman" w:hAnsi="Times New Roman" w:cs="Times New Roman"/>
              </w:rPr>
            </w:pPr>
            <w:r w:rsidRPr="00B37F2A">
              <w:rPr>
                <w:rFonts w:ascii="Times New Roman" w:hAnsi="Times New Roman" w:cs="Times New Roman"/>
                <w:b/>
              </w:rPr>
              <w:t>Задача</w:t>
            </w:r>
            <w:r w:rsidRPr="00B37F2A">
              <w:rPr>
                <w:rFonts w:ascii="Times New Roman" w:hAnsi="Times New Roman" w:cs="Times New Roman"/>
              </w:rPr>
              <w:t xml:space="preserve">: </w:t>
            </w:r>
            <w:r w:rsidRPr="00B37F2A">
              <w:rPr>
                <w:rFonts w:ascii="Times New Roman" w:hAnsi="Times New Roman" w:cs="Times New Roman"/>
                <w:shd w:val="clear" w:color="auto" w:fill="FFFFFF"/>
              </w:rPr>
              <w:t xml:space="preserve">расширять </w:t>
            </w:r>
            <w:proofErr w:type="gramStart"/>
            <w:r w:rsidRPr="00B37F2A">
              <w:rPr>
                <w:rFonts w:ascii="Times New Roman" w:hAnsi="Times New Roman" w:cs="Times New Roman"/>
                <w:shd w:val="clear" w:color="auto" w:fill="FFFFFF"/>
              </w:rPr>
              <w:t>знания  детей</w:t>
            </w:r>
            <w:proofErr w:type="gramEnd"/>
            <w:r w:rsidRPr="00B37F2A">
              <w:rPr>
                <w:rFonts w:ascii="Times New Roman" w:hAnsi="Times New Roman" w:cs="Times New Roman"/>
                <w:shd w:val="clear" w:color="auto" w:fill="FFFFFF"/>
              </w:rPr>
              <w:t xml:space="preserve"> о диких животных: воспитывать доброту, отзывчивость, чуткое, внимательное отношение к животным, культуру поведения в общественных местах.</w:t>
            </w:r>
            <w:r w:rsidRPr="00B37F2A">
              <w:rPr>
                <w:rFonts w:ascii="Times New Roman" w:eastAsia="Times New Roman" w:hAnsi="Times New Roman" w:cs="Times New Roman"/>
              </w:rPr>
              <w:t xml:space="preserve"> воспитывать уважение к чужому труду.</w:t>
            </w:r>
          </w:p>
        </w:tc>
        <w:tc>
          <w:tcPr>
            <w:tcW w:w="2619" w:type="dxa"/>
            <w:gridSpan w:val="5"/>
          </w:tcPr>
          <w:p w14:paraId="19B7E09F" w14:textId="77777777" w:rsidR="00381BAD" w:rsidRPr="00B37F2A" w:rsidRDefault="00381BAD" w:rsidP="00381BAD">
            <w:pPr>
              <w:contextualSpacing/>
              <w:rPr>
                <w:rFonts w:ascii="Times New Roman" w:hAnsi="Times New Roman" w:cs="Times New Roman"/>
                <w:b/>
              </w:rPr>
            </w:pPr>
            <w:r w:rsidRPr="00B37F2A">
              <w:rPr>
                <w:rFonts w:ascii="Times New Roman" w:hAnsi="Times New Roman" w:cs="Times New Roman"/>
                <w:b/>
                <w:lang w:val="kk-KZ"/>
              </w:rPr>
              <w:t>Сюжеттiк – рөлдiк ойын / Сюжетно – ролевая игра:</w:t>
            </w:r>
            <w:r w:rsidRPr="00B37F2A">
              <w:rPr>
                <w:rFonts w:ascii="Times New Roman" w:hAnsi="Times New Roman" w:cs="Times New Roman"/>
              </w:rPr>
              <w:t xml:space="preserve"> </w:t>
            </w:r>
            <w:r w:rsidRPr="00B37F2A">
              <w:rPr>
                <w:rFonts w:ascii="Times New Roman" w:hAnsi="Times New Roman" w:cs="Times New Roman"/>
                <w:b/>
                <w:lang w:val="kk-KZ"/>
              </w:rPr>
              <w:t>«Зоопарк»</w:t>
            </w:r>
            <w:r w:rsidRPr="00B37F2A">
              <w:rPr>
                <w:rFonts w:ascii="Times New Roman" w:hAnsi="Times New Roman" w:cs="Times New Roman"/>
                <w:i/>
                <w:iCs/>
                <w:shd w:val="clear" w:color="auto" w:fill="FFFFFF"/>
              </w:rPr>
              <w:t xml:space="preserve"> </w:t>
            </w:r>
          </w:p>
          <w:p w14:paraId="3E30E9A3" w14:textId="2B93F028" w:rsidR="00381BAD" w:rsidRPr="00B37F2A" w:rsidRDefault="00381BAD" w:rsidP="00381BAD">
            <w:pPr>
              <w:contextualSpacing/>
              <w:rPr>
                <w:rFonts w:ascii="Times New Roman" w:hAnsi="Times New Roman" w:cs="Times New Roman"/>
                <w:b/>
                <w:lang w:val="kk-KZ"/>
              </w:rPr>
            </w:pPr>
            <w:r w:rsidRPr="00B37F2A">
              <w:rPr>
                <w:rFonts w:ascii="Times New Roman" w:hAnsi="Times New Roman" w:cs="Times New Roman"/>
                <w:b/>
              </w:rPr>
              <w:t xml:space="preserve">Задача: </w:t>
            </w:r>
            <w:r w:rsidRPr="00B37F2A">
              <w:rPr>
                <w:rFonts w:ascii="Times New Roman" w:hAnsi="Times New Roman" w:cs="Times New Roman"/>
              </w:rPr>
              <w:t>обучать детей правильно выполнять отдельные действия и на основе их усвоения формировать элементарную деятельность.</w:t>
            </w:r>
            <w:r w:rsidRPr="00B37F2A">
              <w:rPr>
                <w:rFonts w:ascii="Times New Roman" w:hAnsi="Times New Roman" w:cs="Times New Roman"/>
                <w:b/>
              </w:rPr>
              <w:t xml:space="preserve"> </w:t>
            </w:r>
            <w:r w:rsidRPr="00B37F2A">
              <w:rPr>
                <w:rFonts w:ascii="Times New Roman" w:hAnsi="Times New Roman" w:cs="Times New Roman"/>
              </w:rPr>
              <w:t xml:space="preserve"> развивать коммуникативные способности путем общения в команде.</w:t>
            </w:r>
          </w:p>
          <w:p w14:paraId="757FDCB1" w14:textId="77777777" w:rsidR="00381BAD" w:rsidRPr="00B37F2A" w:rsidRDefault="00381BAD" w:rsidP="00381BAD">
            <w:pPr>
              <w:widowControl w:val="0"/>
              <w:tabs>
                <w:tab w:val="left" w:pos="6640"/>
              </w:tabs>
              <w:autoSpaceDE w:val="0"/>
              <w:autoSpaceDN w:val="0"/>
              <w:adjustRightInd w:val="0"/>
              <w:contextualSpacing/>
              <w:rPr>
                <w:rFonts w:ascii="Times New Roman" w:hAnsi="Times New Roman" w:cs="Times New Roman"/>
                <w:b/>
                <w:lang w:val="kk-KZ"/>
              </w:rPr>
            </w:pPr>
            <w:r w:rsidRPr="00B37F2A">
              <w:rPr>
                <w:rFonts w:ascii="Times New Roman" w:hAnsi="Times New Roman" w:cs="Times New Roman"/>
                <w:b/>
                <w:lang w:val="kk-KZ"/>
              </w:rPr>
              <w:t>Үстел-баспа ойындары/ Настольно-печатные игры</w:t>
            </w:r>
            <w:r w:rsidRPr="00B37F2A">
              <w:rPr>
                <w:rFonts w:ascii="Times New Roman" w:hAnsi="Times New Roman" w:cs="Times New Roman"/>
                <w:i/>
                <w:lang w:val="kk-KZ"/>
              </w:rPr>
              <w:t xml:space="preserve"> : пазлы, танграмм, пирамидки лото - транспорт</w:t>
            </w:r>
          </w:p>
          <w:p w14:paraId="1E9A6E5B" w14:textId="643EF83F" w:rsidR="00381BAD" w:rsidRPr="00B37F2A" w:rsidRDefault="00381BAD" w:rsidP="00381BAD">
            <w:pPr>
              <w:shd w:val="clear" w:color="auto" w:fill="FFFFFF"/>
              <w:rPr>
                <w:rFonts w:ascii="Times New Roman" w:hAnsi="Times New Roman" w:cs="Times New Roman"/>
                <w:shd w:val="clear" w:color="auto" w:fill="FFFFFF"/>
              </w:rPr>
            </w:pPr>
            <w:r w:rsidRPr="00B37F2A">
              <w:rPr>
                <w:rFonts w:ascii="Times New Roman" w:hAnsi="Times New Roman" w:cs="Times New Roman"/>
                <w:b/>
              </w:rPr>
              <w:t>Задача</w:t>
            </w:r>
            <w:r w:rsidRPr="00B37F2A">
              <w:rPr>
                <w:rFonts w:ascii="Times New Roman" w:hAnsi="Times New Roman" w:cs="Times New Roman"/>
                <w:b/>
                <w:shd w:val="clear" w:color="auto" w:fill="FFFFFF"/>
              </w:rPr>
              <w:t xml:space="preserve">: </w:t>
            </w:r>
            <w:proofErr w:type="gramStart"/>
            <w:r w:rsidRPr="00B37F2A">
              <w:rPr>
                <w:rFonts w:ascii="Times New Roman" w:hAnsi="Times New Roman" w:cs="Times New Roman"/>
                <w:shd w:val="clear" w:color="auto" w:fill="FFFFFF"/>
              </w:rPr>
              <w:t xml:space="preserve">Активизировать  </w:t>
            </w:r>
            <w:proofErr w:type="spellStart"/>
            <w:r w:rsidRPr="00B37F2A">
              <w:rPr>
                <w:rFonts w:ascii="Times New Roman" w:hAnsi="Times New Roman" w:cs="Times New Roman"/>
                <w:shd w:val="clear" w:color="auto" w:fill="FFFFFF"/>
              </w:rPr>
              <w:t>речь</w:t>
            </w:r>
            <w:proofErr w:type="gramEnd"/>
            <w:r w:rsidRPr="00B37F2A">
              <w:rPr>
                <w:rFonts w:ascii="Times New Roman" w:hAnsi="Times New Roman" w:cs="Times New Roman"/>
                <w:shd w:val="clear" w:color="auto" w:fill="FFFFFF"/>
              </w:rPr>
              <w:t>.</w:t>
            </w:r>
            <w:r w:rsidRPr="00B37F2A">
              <w:rPr>
                <w:rFonts w:ascii="Times New Roman" w:eastAsia="Times New Roman" w:hAnsi="Times New Roman" w:cs="Times New Roman"/>
                <w:color w:val="1A1A1A"/>
                <w:lang w:eastAsia="ru-RU"/>
              </w:rPr>
              <w:t>Подбирать</w:t>
            </w:r>
            <w:proofErr w:type="spellEnd"/>
          </w:p>
          <w:p w14:paraId="1F10825A" w14:textId="0608084B" w:rsidR="00381BAD" w:rsidRPr="00B37F2A" w:rsidRDefault="00381BAD" w:rsidP="00381BAD">
            <w:pPr>
              <w:shd w:val="clear" w:color="auto" w:fill="FFFFFF"/>
              <w:rPr>
                <w:rFonts w:ascii="Times New Roman" w:eastAsia="Times New Roman" w:hAnsi="Times New Roman" w:cs="Times New Roman"/>
                <w:color w:val="1A1A1A"/>
                <w:lang w:eastAsia="ru-RU"/>
              </w:rPr>
            </w:pPr>
            <w:r w:rsidRPr="00B37F2A">
              <w:rPr>
                <w:rFonts w:ascii="Times New Roman" w:eastAsia="Times New Roman" w:hAnsi="Times New Roman" w:cs="Times New Roman"/>
                <w:color w:val="1A1A1A"/>
                <w:lang w:eastAsia="ru-RU"/>
              </w:rPr>
              <w:t>картинки по общему</w:t>
            </w:r>
          </w:p>
          <w:p w14:paraId="445E44AD" w14:textId="2182C7CB" w:rsidR="00381BAD" w:rsidRPr="00B37F2A" w:rsidRDefault="00381BAD" w:rsidP="00381BAD">
            <w:pPr>
              <w:shd w:val="clear" w:color="auto" w:fill="FFFFFF"/>
              <w:rPr>
                <w:rFonts w:ascii="Times New Roman" w:eastAsia="Times New Roman" w:hAnsi="Times New Roman" w:cs="Times New Roman"/>
                <w:color w:val="1A1A1A"/>
                <w:lang w:eastAsia="ru-RU"/>
              </w:rPr>
            </w:pPr>
            <w:r w:rsidRPr="00B37F2A">
              <w:rPr>
                <w:rFonts w:ascii="Times New Roman" w:eastAsia="Times New Roman" w:hAnsi="Times New Roman" w:cs="Times New Roman"/>
                <w:color w:val="1A1A1A"/>
                <w:lang w:eastAsia="ru-RU"/>
              </w:rPr>
              <w:t xml:space="preserve">признаку, </w:t>
            </w:r>
            <w:r w:rsidRPr="00B37F2A">
              <w:rPr>
                <w:rFonts w:ascii="Times New Roman" w:hAnsi="Times New Roman" w:cs="Times New Roman"/>
                <w:shd w:val="clear" w:color="auto" w:fill="FFFFFF"/>
              </w:rPr>
              <w:t xml:space="preserve">развивать мелкую </w:t>
            </w:r>
            <w:proofErr w:type="spellStart"/>
            <w:r w:rsidRPr="00B37F2A">
              <w:rPr>
                <w:rFonts w:ascii="Times New Roman" w:hAnsi="Times New Roman" w:cs="Times New Roman"/>
                <w:shd w:val="clear" w:color="auto" w:fill="FFFFFF"/>
              </w:rPr>
              <w:t>моторикиу</w:t>
            </w:r>
            <w:proofErr w:type="spellEnd"/>
            <w:r w:rsidRPr="00B37F2A">
              <w:rPr>
                <w:rFonts w:ascii="Times New Roman" w:hAnsi="Times New Roman" w:cs="Times New Roman"/>
                <w:shd w:val="clear" w:color="auto" w:fill="FFFFFF"/>
              </w:rPr>
              <w:t xml:space="preserve">. </w:t>
            </w:r>
          </w:p>
        </w:tc>
        <w:tc>
          <w:tcPr>
            <w:tcW w:w="2410" w:type="dxa"/>
          </w:tcPr>
          <w:p w14:paraId="583234F7" w14:textId="2E7DDCB5" w:rsidR="00381BAD" w:rsidRPr="00B37F2A" w:rsidRDefault="00381BAD" w:rsidP="00381BAD">
            <w:pPr>
              <w:pStyle w:val="af2"/>
              <w:rPr>
                <w:rFonts w:ascii="Times New Roman" w:hAnsi="Times New Roman" w:cs="Times New Roman"/>
                <w:shd w:val="clear" w:color="auto" w:fill="FFFFFF"/>
              </w:rPr>
            </w:pPr>
            <w:r w:rsidRPr="00B37F2A">
              <w:rPr>
                <w:rFonts w:ascii="Times New Roman" w:hAnsi="Times New Roman" w:cs="Times New Roman"/>
                <w:b/>
                <w:lang w:val="kk-KZ"/>
              </w:rPr>
              <w:t>Сюжеттiк – рөлдiк ойын / Сюжетно – ролевая игра:</w:t>
            </w:r>
            <w:r w:rsidRPr="00B37F2A">
              <w:rPr>
                <w:rFonts w:ascii="Times New Roman" w:hAnsi="Times New Roman" w:cs="Times New Roman"/>
                <w:b/>
              </w:rPr>
              <w:t xml:space="preserve"> </w:t>
            </w:r>
            <w:r w:rsidRPr="00B37F2A">
              <w:rPr>
                <w:rFonts w:ascii="Times New Roman" w:hAnsi="Times New Roman" w:cs="Times New Roman"/>
                <w:b/>
                <w:lang w:val="kk-KZ"/>
              </w:rPr>
              <w:t>«Зоопарк»</w:t>
            </w:r>
            <w:r w:rsidRPr="00B37F2A">
              <w:rPr>
                <w:rFonts w:ascii="Times New Roman" w:hAnsi="Times New Roman" w:cs="Times New Roman"/>
                <w:b/>
              </w:rPr>
              <w:t xml:space="preserve"> Задача:</w:t>
            </w:r>
            <w:r w:rsidRPr="00B37F2A">
              <w:rPr>
                <w:rFonts w:ascii="Times New Roman" w:hAnsi="Times New Roman" w:cs="Times New Roman"/>
              </w:rPr>
              <w:t xml:space="preserve"> </w:t>
            </w:r>
            <w:r w:rsidRPr="00B37F2A">
              <w:rPr>
                <w:rFonts w:ascii="Times New Roman" w:hAnsi="Times New Roman" w:cs="Times New Roman"/>
                <w:shd w:val="clear" w:color="auto" w:fill="FFFFFF"/>
              </w:rPr>
              <w:t>Расширять представления детей о гуманной направленности труда работников зоопарка, об основных профессиях: директор зоопарка, рабочие, врач, проводник, работник кухни, экскурсовод и др., об основных трудовых процессах по обслуживанию животных</w:t>
            </w:r>
          </w:p>
          <w:p w14:paraId="1926CEE9" w14:textId="77777777" w:rsidR="00381BAD" w:rsidRPr="00B37F2A" w:rsidRDefault="00381BAD" w:rsidP="00381BAD">
            <w:pPr>
              <w:pStyle w:val="af2"/>
              <w:rPr>
                <w:rFonts w:ascii="Times New Roman" w:hAnsi="Times New Roman" w:cs="Times New Roman"/>
                <w:b/>
              </w:rPr>
            </w:pPr>
            <w:r w:rsidRPr="00B37F2A">
              <w:rPr>
                <w:rFonts w:ascii="Times New Roman" w:hAnsi="Times New Roman" w:cs="Times New Roman"/>
                <w:b/>
                <w:lang w:val="kk-KZ"/>
              </w:rPr>
              <w:t>Театр қызметі/ Театральная деятельность</w:t>
            </w:r>
            <w:r w:rsidRPr="00B37F2A">
              <w:rPr>
                <w:rFonts w:ascii="Times New Roman" w:hAnsi="Times New Roman" w:cs="Times New Roman"/>
                <w:b/>
              </w:rPr>
              <w:t xml:space="preserve"> </w:t>
            </w:r>
            <w:r w:rsidRPr="00B37F2A">
              <w:rPr>
                <w:rFonts w:ascii="Times New Roman" w:hAnsi="Times New Roman" w:cs="Times New Roman"/>
                <w:b/>
                <w:shd w:val="clear" w:color="auto" w:fill="FFFFFF"/>
              </w:rPr>
              <w:t>Разыгрывание этюдов</w:t>
            </w:r>
            <w:r w:rsidRPr="00B37F2A">
              <w:rPr>
                <w:rFonts w:ascii="Times New Roman" w:hAnsi="Times New Roman" w:cs="Times New Roman"/>
                <w:b/>
              </w:rPr>
              <w:t xml:space="preserve"> </w:t>
            </w:r>
          </w:p>
          <w:p w14:paraId="00DC78B2" w14:textId="75A9633C" w:rsidR="00381BAD" w:rsidRPr="00B37F2A" w:rsidRDefault="00381BAD" w:rsidP="00381BAD">
            <w:pPr>
              <w:pStyle w:val="af2"/>
              <w:rPr>
                <w:rFonts w:ascii="Times New Roman" w:eastAsia="Times New Roman" w:hAnsi="Times New Roman" w:cs="Times New Roman"/>
                <w:lang w:eastAsia="ru-RU"/>
              </w:rPr>
            </w:pPr>
            <w:r w:rsidRPr="00B37F2A">
              <w:rPr>
                <w:rFonts w:ascii="Times New Roman" w:hAnsi="Times New Roman" w:cs="Times New Roman"/>
                <w:b/>
              </w:rPr>
              <w:t>Задача</w:t>
            </w:r>
            <w:proofErr w:type="gramStart"/>
            <w:r w:rsidRPr="00B37F2A">
              <w:rPr>
                <w:rFonts w:ascii="Times New Roman" w:hAnsi="Times New Roman" w:cs="Times New Roman"/>
                <w:b/>
              </w:rPr>
              <w:t>:</w:t>
            </w:r>
            <w:r w:rsidRPr="00B37F2A">
              <w:rPr>
                <w:rFonts w:ascii="Times New Roman" w:hAnsi="Times New Roman" w:cs="Times New Roman"/>
              </w:rPr>
              <w:t xml:space="preserve"> </w:t>
            </w:r>
            <w:r w:rsidRPr="00B37F2A">
              <w:rPr>
                <w:rFonts w:ascii="Times New Roman" w:hAnsi="Times New Roman" w:cs="Times New Roman"/>
                <w:shd w:val="clear" w:color="auto" w:fill="FFFFFF"/>
              </w:rPr>
              <w:t>Учить</w:t>
            </w:r>
            <w:proofErr w:type="gramEnd"/>
            <w:r w:rsidRPr="00B37F2A">
              <w:rPr>
                <w:rFonts w:ascii="Times New Roman" w:hAnsi="Times New Roman" w:cs="Times New Roman"/>
                <w:shd w:val="clear" w:color="auto" w:fill="FFFFFF"/>
              </w:rPr>
              <w:t xml:space="preserve"> детей действовать в условиях вымысла, общаться и реагировать </w:t>
            </w:r>
            <w:r w:rsidRPr="00B37F2A">
              <w:rPr>
                <w:rFonts w:ascii="Times New Roman" w:hAnsi="Times New Roman" w:cs="Times New Roman"/>
                <w:shd w:val="clear" w:color="auto" w:fill="FFFFFF"/>
              </w:rPr>
              <w:lastRenderedPageBreak/>
              <w:t>на поведение друг друга.</w:t>
            </w:r>
            <w:r w:rsidRPr="00B37F2A">
              <w:rPr>
                <w:rFonts w:ascii="Times New Roman" w:hAnsi="Times New Roman" w:cs="Times New Roman"/>
              </w:rPr>
              <w:t xml:space="preserve"> </w:t>
            </w:r>
          </w:p>
          <w:p w14:paraId="4FAEBB45" w14:textId="77777777" w:rsidR="00381BAD" w:rsidRPr="00B37F2A" w:rsidRDefault="00381BAD" w:rsidP="00381BAD">
            <w:pPr>
              <w:contextualSpacing/>
              <w:rPr>
                <w:rFonts w:ascii="Times New Roman" w:hAnsi="Times New Roman" w:cs="Times New Roman"/>
                <w:b/>
              </w:rPr>
            </w:pPr>
          </w:p>
        </w:tc>
        <w:tc>
          <w:tcPr>
            <w:tcW w:w="2693" w:type="dxa"/>
            <w:gridSpan w:val="2"/>
          </w:tcPr>
          <w:p w14:paraId="7D3B3DC0" w14:textId="77777777" w:rsidR="00381BAD" w:rsidRPr="00B37F2A" w:rsidRDefault="00381BAD" w:rsidP="00381BAD">
            <w:pPr>
              <w:widowControl w:val="0"/>
              <w:autoSpaceDE w:val="0"/>
              <w:autoSpaceDN w:val="0"/>
              <w:adjustRightInd w:val="0"/>
              <w:contextualSpacing/>
              <w:jc w:val="both"/>
              <w:rPr>
                <w:rFonts w:ascii="Times New Roman" w:hAnsi="Times New Roman" w:cs="Times New Roman"/>
              </w:rPr>
            </w:pPr>
            <w:r w:rsidRPr="00B37F2A">
              <w:rPr>
                <w:rFonts w:ascii="Times New Roman" w:hAnsi="Times New Roman" w:cs="Times New Roman"/>
                <w:b/>
                <w:lang w:val="kk-KZ"/>
              </w:rPr>
              <w:lastRenderedPageBreak/>
              <w:t>Сюжеттiк – рөлдiк ойын / Сюжетно – ролевая игра: «Зоопарк»</w:t>
            </w:r>
            <w:r w:rsidRPr="00B37F2A">
              <w:rPr>
                <w:rFonts w:ascii="Times New Roman" w:hAnsi="Times New Roman" w:cs="Times New Roman"/>
              </w:rPr>
              <w:t xml:space="preserve"> </w:t>
            </w:r>
          </w:p>
          <w:p w14:paraId="64BCEF7A" w14:textId="787DD1CA" w:rsidR="00381BAD" w:rsidRPr="00B37F2A" w:rsidRDefault="00381BAD" w:rsidP="00381BAD">
            <w:pPr>
              <w:pStyle w:val="af2"/>
              <w:jc w:val="both"/>
              <w:rPr>
                <w:rFonts w:ascii="Times New Roman" w:eastAsia="Times New Roman" w:hAnsi="Times New Roman" w:cs="Times New Roman"/>
              </w:rPr>
            </w:pPr>
            <w:r w:rsidRPr="00B37F2A">
              <w:rPr>
                <w:rFonts w:ascii="Times New Roman" w:hAnsi="Times New Roman" w:cs="Times New Roman"/>
                <w:b/>
              </w:rPr>
              <w:t>Задача</w:t>
            </w:r>
            <w:r w:rsidRPr="00B37F2A">
              <w:rPr>
                <w:rFonts w:ascii="Times New Roman" w:hAnsi="Times New Roman" w:cs="Times New Roman"/>
                <w:b/>
                <w:bCs/>
                <w:lang w:val="kk-KZ"/>
              </w:rPr>
              <w:t>:</w:t>
            </w:r>
            <w:r w:rsidRPr="00B37F2A">
              <w:rPr>
                <w:rFonts w:ascii="Times New Roman" w:hAnsi="Times New Roman" w:cs="Times New Roman"/>
                <w:shd w:val="clear" w:color="auto" w:fill="FFFFFF"/>
              </w:rPr>
              <w:t xml:space="preserve"> Научить детей распределяться на подгруппы в соответствии с игровым сюжетом и по окончании заданного игрового действия снова объединяться в единый </w:t>
            </w:r>
            <w:proofErr w:type="gramStart"/>
            <w:r w:rsidRPr="00B37F2A">
              <w:rPr>
                <w:rFonts w:ascii="Times New Roman" w:hAnsi="Times New Roman" w:cs="Times New Roman"/>
                <w:shd w:val="clear" w:color="auto" w:fill="FFFFFF"/>
              </w:rPr>
              <w:t>коллектив..</w:t>
            </w:r>
            <w:proofErr w:type="gramEnd"/>
            <w:r w:rsidRPr="00B37F2A">
              <w:rPr>
                <w:rFonts w:ascii="Times New Roman" w:hAnsi="Times New Roman" w:cs="Times New Roman"/>
                <w:b/>
                <w:bCs/>
                <w:lang w:val="kk-KZ"/>
              </w:rPr>
              <w:t xml:space="preserve"> </w:t>
            </w:r>
          </w:p>
          <w:p w14:paraId="3F3BF78F" w14:textId="77777777" w:rsidR="00381BAD" w:rsidRPr="00B37F2A" w:rsidRDefault="00381BAD" w:rsidP="00381BAD">
            <w:pPr>
              <w:pStyle w:val="af2"/>
              <w:jc w:val="both"/>
              <w:rPr>
                <w:rFonts w:ascii="Times New Roman" w:hAnsi="Times New Roman" w:cs="Times New Roman"/>
                <w:b/>
                <w:lang w:val="kk-KZ" w:eastAsia="ru-RU"/>
              </w:rPr>
            </w:pPr>
            <w:r w:rsidRPr="00B37F2A">
              <w:rPr>
                <w:rFonts w:ascii="Times New Roman" w:hAnsi="Times New Roman" w:cs="Times New Roman"/>
                <w:b/>
                <w:lang w:val="kk-KZ" w:eastAsia="ru-RU"/>
              </w:rPr>
              <w:t>Құрылыс  ойындары</w:t>
            </w:r>
          </w:p>
          <w:p w14:paraId="7A94F36D" w14:textId="77777777" w:rsidR="00381BAD" w:rsidRPr="00B37F2A" w:rsidRDefault="00381BAD" w:rsidP="00381BAD">
            <w:pPr>
              <w:jc w:val="both"/>
              <w:rPr>
                <w:rFonts w:ascii="Times New Roman" w:hAnsi="Times New Roman" w:cs="Times New Roman"/>
                <w:lang w:val="kk-KZ"/>
              </w:rPr>
            </w:pPr>
            <w:r w:rsidRPr="00B37F2A">
              <w:rPr>
                <w:rFonts w:ascii="Times New Roman" w:hAnsi="Times New Roman" w:cs="Times New Roman"/>
                <w:lang w:val="kk-KZ"/>
              </w:rPr>
              <w:t xml:space="preserve">Строительная игра </w:t>
            </w:r>
          </w:p>
          <w:p w14:paraId="3F4B8B91" w14:textId="77777777" w:rsidR="00381BAD" w:rsidRPr="00B37F2A" w:rsidRDefault="00381BAD" w:rsidP="00381BAD">
            <w:pPr>
              <w:jc w:val="both"/>
              <w:rPr>
                <w:rFonts w:ascii="Times New Roman" w:eastAsia="Times New Roman" w:hAnsi="Times New Roman" w:cs="Times New Roman"/>
                <w:b/>
              </w:rPr>
            </w:pPr>
            <w:r w:rsidRPr="00B37F2A">
              <w:rPr>
                <w:rFonts w:ascii="Times New Roman" w:eastAsia="Times New Roman" w:hAnsi="Times New Roman" w:cs="Times New Roman"/>
                <w:b/>
                <w:bCs/>
              </w:rPr>
              <w:t>«Построй по схеме»</w:t>
            </w:r>
          </w:p>
          <w:p w14:paraId="503613F7" w14:textId="7244EC9F" w:rsidR="00381BAD" w:rsidRPr="00B37F2A" w:rsidRDefault="00381BAD" w:rsidP="00381BAD">
            <w:pPr>
              <w:shd w:val="clear" w:color="auto" w:fill="FFFFFF"/>
              <w:jc w:val="both"/>
              <w:rPr>
                <w:rFonts w:ascii="Times New Roman" w:eastAsia="Times New Roman" w:hAnsi="Times New Roman" w:cs="Times New Roman"/>
              </w:rPr>
            </w:pPr>
            <w:r w:rsidRPr="00B37F2A">
              <w:rPr>
                <w:rFonts w:ascii="Times New Roman" w:hAnsi="Times New Roman" w:cs="Times New Roman"/>
                <w:b/>
              </w:rPr>
              <w:t>Задача</w:t>
            </w:r>
            <w:r w:rsidRPr="00B37F2A">
              <w:rPr>
                <w:rFonts w:ascii="Times New Roman" w:eastAsia="Times New Roman" w:hAnsi="Times New Roman" w:cs="Times New Roman"/>
              </w:rPr>
              <w:t>: выполнять элементарные</w:t>
            </w:r>
            <w:r w:rsidRPr="00B37F2A">
              <w:rPr>
                <w:rFonts w:ascii="Times New Roman" w:eastAsia="Times New Roman" w:hAnsi="Times New Roman" w:cs="Times New Roman"/>
                <w:b/>
                <w:bCs/>
                <w:lang w:val="en-US"/>
              </w:rPr>
              <w:t> </w:t>
            </w:r>
            <w:r w:rsidRPr="00B37F2A">
              <w:rPr>
                <w:rFonts w:ascii="Times New Roman" w:eastAsia="Times New Roman" w:hAnsi="Times New Roman" w:cs="Times New Roman"/>
              </w:rPr>
              <w:t>постройки, ориентируясь на схемы.</w:t>
            </w:r>
          </w:p>
          <w:p w14:paraId="31741A00" w14:textId="2051CD3C" w:rsidR="00381BAD" w:rsidRPr="00B37F2A" w:rsidRDefault="00381BAD" w:rsidP="00381BAD">
            <w:pPr>
              <w:jc w:val="both"/>
              <w:rPr>
                <w:rFonts w:ascii="Times New Roman" w:hAnsi="Times New Roman" w:cs="Times New Roman"/>
                <w:bCs/>
              </w:rPr>
            </w:pPr>
          </w:p>
        </w:tc>
        <w:tc>
          <w:tcPr>
            <w:tcW w:w="2947" w:type="dxa"/>
            <w:gridSpan w:val="3"/>
          </w:tcPr>
          <w:p w14:paraId="7B92D1C0" w14:textId="77777777" w:rsidR="00381BAD" w:rsidRPr="00B37F2A" w:rsidRDefault="00381BAD" w:rsidP="00381BAD">
            <w:pPr>
              <w:widowControl w:val="0"/>
              <w:tabs>
                <w:tab w:val="left" w:pos="6640"/>
              </w:tabs>
              <w:autoSpaceDE w:val="0"/>
              <w:autoSpaceDN w:val="0"/>
              <w:adjustRightInd w:val="0"/>
              <w:contextualSpacing/>
              <w:rPr>
                <w:rFonts w:ascii="Times New Roman" w:hAnsi="Times New Roman" w:cs="Times New Roman"/>
                <w:b/>
              </w:rPr>
            </w:pPr>
            <w:r w:rsidRPr="00B37F2A">
              <w:rPr>
                <w:rFonts w:ascii="Times New Roman" w:hAnsi="Times New Roman" w:cs="Times New Roman"/>
                <w:b/>
                <w:lang w:val="kk-KZ"/>
              </w:rPr>
              <w:t>Сюжеттiк – рөлдiк ойын / Сюжетно – ролевая игра:</w:t>
            </w:r>
            <w:r w:rsidRPr="00B37F2A">
              <w:rPr>
                <w:rFonts w:ascii="Times New Roman" w:hAnsi="Times New Roman" w:cs="Times New Roman"/>
              </w:rPr>
              <w:t xml:space="preserve"> </w:t>
            </w:r>
            <w:r w:rsidRPr="00B37F2A">
              <w:rPr>
                <w:rFonts w:ascii="Times New Roman" w:hAnsi="Times New Roman" w:cs="Times New Roman"/>
                <w:b/>
                <w:lang w:val="kk-KZ"/>
              </w:rPr>
              <w:t>«Зоопарк»</w:t>
            </w:r>
          </w:p>
          <w:p w14:paraId="4A85A251" w14:textId="1AF08311" w:rsidR="00381BAD" w:rsidRPr="00B37F2A" w:rsidRDefault="00381BAD" w:rsidP="00381BAD">
            <w:pPr>
              <w:rPr>
                <w:rFonts w:ascii="Times New Roman" w:eastAsia="Times New Roman" w:hAnsi="Times New Roman" w:cs="Times New Roman"/>
              </w:rPr>
            </w:pPr>
            <w:r w:rsidRPr="00B37F2A">
              <w:rPr>
                <w:rFonts w:ascii="Times New Roman" w:hAnsi="Times New Roman" w:cs="Times New Roman"/>
                <w:b/>
              </w:rPr>
              <w:t>Задача</w:t>
            </w:r>
            <w:proofErr w:type="gramStart"/>
            <w:r w:rsidRPr="00B37F2A">
              <w:rPr>
                <w:rFonts w:ascii="Times New Roman" w:hAnsi="Times New Roman" w:cs="Times New Roman"/>
                <w:b/>
              </w:rPr>
              <w:t>:</w:t>
            </w:r>
            <w:r w:rsidRPr="00B37F2A">
              <w:rPr>
                <w:rFonts w:ascii="Times New Roman" w:hAnsi="Times New Roman" w:cs="Times New Roman"/>
              </w:rPr>
              <w:t xml:space="preserve"> </w:t>
            </w:r>
            <w:r w:rsidRPr="00B37F2A">
              <w:rPr>
                <w:rFonts w:ascii="Times New Roman" w:hAnsi="Times New Roman" w:cs="Times New Roman"/>
                <w:shd w:val="clear" w:color="auto" w:fill="FFFFFF"/>
              </w:rPr>
              <w:t>Закреплять</w:t>
            </w:r>
            <w:proofErr w:type="gramEnd"/>
            <w:r w:rsidRPr="00B37F2A">
              <w:rPr>
                <w:rFonts w:ascii="Times New Roman" w:hAnsi="Times New Roman" w:cs="Times New Roman"/>
                <w:shd w:val="clear" w:color="auto" w:fill="FFFFFF"/>
              </w:rPr>
              <w:t xml:space="preserve"> обобщающее слово </w:t>
            </w:r>
            <w:r w:rsidRPr="00B37F2A">
              <w:rPr>
                <w:rFonts w:ascii="Times New Roman" w:hAnsi="Times New Roman" w:cs="Times New Roman"/>
                <w:i/>
                <w:iCs/>
                <w:shd w:val="clear" w:color="auto" w:fill="FFFFFF"/>
              </w:rPr>
              <w:t>«</w:t>
            </w:r>
            <w:r w:rsidRPr="00B37F2A">
              <w:rPr>
                <w:rStyle w:val="af0"/>
                <w:rFonts w:ascii="Times New Roman" w:hAnsi="Times New Roman" w:cs="Times New Roman"/>
                <w:iCs/>
              </w:rPr>
              <w:t>Животные</w:t>
            </w:r>
            <w:r w:rsidRPr="00B37F2A">
              <w:rPr>
                <w:rFonts w:ascii="Times New Roman" w:hAnsi="Times New Roman" w:cs="Times New Roman"/>
                <w:i/>
                <w:iCs/>
                <w:shd w:val="clear" w:color="auto" w:fill="FFFFFF"/>
              </w:rPr>
              <w:t>»</w:t>
            </w:r>
            <w:r w:rsidRPr="00B37F2A">
              <w:rPr>
                <w:rFonts w:ascii="Times New Roman" w:hAnsi="Times New Roman" w:cs="Times New Roman"/>
                <w:shd w:val="clear" w:color="auto" w:fill="FFFFFF"/>
              </w:rPr>
              <w:t xml:space="preserve">, </w:t>
            </w:r>
            <w:r w:rsidRPr="00B37F2A">
              <w:rPr>
                <w:rFonts w:ascii="Times New Roman" w:eastAsia="Times New Roman" w:hAnsi="Times New Roman" w:cs="Times New Roman"/>
              </w:rPr>
              <w:t>закреплять умение выполнять игровые действия.</w:t>
            </w:r>
          </w:p>
          <w:p w14:paraId="03B0E91A" w14:textId="77777777" w:rsidR="00381BAD" w:rsidRPr="00B37F2A" w:rsidRDefault="00381BAD" w:rsidP="00381BAD">
            <w:pPr>
              <w:rPr>
                <w:rFonts w:ascii="Times New Roman" w:hAnsi="Times New Roman" w:cs="Times New Roman"/>
                <w:b/>
                <w:lang w:val="kk-KZ"/>
              </w:rPr>
            </w:pPr>
            <w:r w:rsidRPr="00B37F2A">
              <w:rPr>
                <w:rFonts w:ascii="Times New Roman" w:hAnsi="Times New Roman" w:cs="Times New Roman"/>
                <w:b/>
                <w:lang w:val="kk-KZ"/>
              </w:rPr>
              <w:t xml:space="preserve">Еңбек барысы / Трудовая деятельность: </w:t>
            </w:r>
          </w:p>
          <w:p w14:paraId="34EB3E99" w14:textId="77777777" w:rsidR="00381BAD" w:rsidRPr="00B37F2A" w:rsidRDefault="00381BAD" w:rsidP="00381BAD">
            <w:pPr>
              <w:shd w:val="clear" w:color="auto" w:fill="FFFFFF"/>
              <w:rPr>
                <w:rFonts w:ascii="Times New Roman" w:eastAsia="Times New Roman" w:hAnsi="Times New Roman" w:cs="Times New Roman"/>
              </w:rPr>
            </w:pPr>
            <w:r w:rsidRPr="00B37F2A">
              <w:rPr>
                <w:rFonts w:ascii="Times New Roman" w:eastAsia="Times New Roman" w:hAnsi="Times New Roman" w:cs="Times New Roman"/>
                <w:u w:val="single"/>
              </w:rPr>
              <w:t>«Мытье поддонов».</w:t>
            </w:r>
          </w:p>
          <w:p w14:paraId="3FCD373E" w14:textId="17E86D4F" w:rsidR="00381BAD" w:rsidRPr="00B37F2A" w:rsidRDefault="00381BAD" w:rsidP="00381BAD">
            <w:pPr>
              <w:shd w:val="clear" w:color="auto" w:fill="FFFFFF"/>
              <w:rPr>
                <w:rFonts w:ascii="Times New Roman" w:eastAsia="Times New Roman" w:hAnsi="Times New Roman" w:cs="Times New Roman"/>
              </w:rPr>
            </w:pPr>
            <w:r w:rsidRPr="00B37F2A">
              <w:rPr>
                <w:rFonts w:ascii="Times New Roman" w:hAnsi="Times New Roman" w:cs="Times New Roman"/>
                <w:b/>
              </w:rPr>
              <w:t>Задача</w:t>
            </w:r>
            <w:r w:rsidRPr="00B37F2A">
              <w:rPr>
                <w:rFonts w:ascii="Times New Roman" w:eastAsia="Times New Roman" w:hAnsi="Times New Roman" w:cs="Times New Roman"/>
              </w:rPr>
              <w:t xml:space="preserve">: </w:t>
            </w:r>
            <w:proofErr w:type="gramStart"/>
            <w:r w:rsidRPr="00B37F2A">
              <w:rPr>
                <w:rFonts w:ascii="Times New Roman" w:eastAsia="Times New Roman" w:hAnsi="Times New Roman" w:cs="Times New Roman"/>
              </w:rPr>
              <w:t>выполнять  работу</w:t>
            </w:r>
            <w:proofErr w:type="gramEnd"/>
            <w:r w:rsidRPr="00B37F2A">
              <w:rPr>
                <w:rFonts w:ascii="Times New Roman" w:eastAsia="Times New Roman" w:hAnsi="Times New Roman" w:cs="Times New Roman"/>
              </w:rPr>
              <w:t xml:space="preserve"> самостоятельно и ответственно.</w:t>
            </w:r>
          </w:p>
          <w:p w14:paraId="3ECD2030" w14:textId="77777777" w:rsidR="00381BAD" w:rsidRPr="00B37F2A" w:rsidRDefault="00381BAD" w:rsidP="00381BAD">
            <w:pPr>
              <w:pStyle w:val="af2"/>
              <w:rPr>
                <w:rFonts w:ascii="Times New Roman" w:hAnsi="Times New Roman" w:cs="Times New Roman"/>
              </w:rPr>
            </w:pPr>
          </w:p>
          <w:p w14:paraId="6117B93D" w14:textId="5E58A308" w:rsidR="00381BAD" w:rsidRPr="00B37F2A" w:rsidRDefault="00381BAD" w:rsidP="00381BAD">
            <w:pPr>
              <w:shd w:val="clear" w:color="auto" w:fill="FFFFFF"/>
              <w:rPr>
                <w:rFonts w:ascii="Times New Roman" w:hAnsi="Times New Roman" w:cs="Times New Roman"/>
                <w:bCs/>
              </w:rPr>
            </w:pPr>
            <w:r w:rsidRPr="00B37F2A">
              <w:rPr>
                <w:rFonts w:ascii="Times New Roman" w:hAnsi="Times New Roman" w:cs="Times New Roman"/>
              </w:rPr>
              <w:t>.</w:t>
            </w:r>
          </w:p>
        </w:tc>
      </w:tr>
      <w:tr w:rsidR="00381BAD" w:rsidRPr="00B37F2A" w14:paraId="2FE1DD79" w14:textId="77777777" w:rsidTr="00F1573B">
        <w:trPr>
          <w:gridAfter w:val="2"/>
          <w:wAfter w:w="8525" w:type="dxa"/>
          <w:trHeight w:val="815"/>
        </w:trPr>
        <w:tc>
          <w:tcPr>
            <w:tcW w:w="2276" w:type="dxa"/>
            <w:vMerge/>
          </w:tcPr>
          <w:p w14:paraId="7BE4F951" w14:textId="77777777" w:rsidR="00381BAD" w:rsidRPr="00B37F2A" w:rsidRDefault="00381BAD" w:rsidP="00381BAD">
            <w:pPr>
              <w:widowControl w:val="0"/>
              <w:tabs>
                <w:tab w:val="left" w:pos="6640"/>
              </w:tabs>
              <w:autoSpaceDE w:val="0"/>
              <w:autoSpaceDN w:val="0"/>
              <w:adjustRightInd w:val="0"/>
              <w:contextualSpacing/>
              <w:rPr>
                <w:rFonts w:ascii="Times New Roman" w:hAnsi="Times New Roman" w:cs="Times New Roman"/>
                <w:b/>
                <w:bCs/>
                <w:lang w:val="kk-KZ"/>
              </w:rPr>
            </w:pPr>
          </w:p>
        </w:tc>
        <w:tc>
          <w:tcPr>
            <w:tcW w:w="13253" w:type="dxa"/>
            <w:gridSpan w:val="17"/>
          </w:tcPr>
          <w:p w14:paraId="1A3D866C" w14:textId="77777777" w:rsidR="00381BAD" w:rsidRPr="00B37F2A" w:rsidRDefault="00381BAD" w:rsidP="00381BAD">
            <w:pPr>
              <w:rPr>
                <w:rFonts w:ascii="Times New Roman" w:eastAsia="Times New Roman" w:hAnsi="Times New Roman" w:cs="Times New Roman"/>
                <w:lang w:val="kk-KZ" w:eastAsia="ru-RU"/>
              </w:rPr>
            </w:pPr>
            <w:r w:rsidRPr="00B37F2A">
              <w:rPr>
                <w:rFonts w:ascii="Times New Roman" w:eastAsia="Times New Roman" w:hAnsi="Times New Roman" w:cs="Times New Roman"/>
                <w:b/>
                <w:lang w:val="kk-KZ" w:eastAsia="ru-RU"/>
              </w:rPr>
              <w:t>Рисование, лепка, аппликация – творческая, коммуникативная, игровая деятельность</w:t>
            </w:r>
            <w:r w:rsidRPr="00B37F2A">
              <w:rPr>
                <w:rFonts w:ascii="Times New Roman" w:eastAsia="Times New Roman" w:hAnsi="Times New Roman" w:cs="Times New Roman"/>
                <w:lang w:val="kk-KZ" w:eastAsia="ru-RU"/>
              </w:rPr>
              <w:t xml:space="preserve"> (по интересам детей)</w:t>
            </w:r>
          </w:p>
          <w:p w14:paraId="455AA996" w14:textId="77777777" w:rsidR="00381BAD" w:rsidRPr="00B37F2A" w:rsidRDefault="00381BAD" w:rsidP="00381BAD">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КӨРКЕМ БҰРЫШЫНДАҒЫ ЖҰМЫСТАР /РАБОТА В ИЗОУГОЛКЕ:</w:t>
            </w:r>
          </w:p>
          <w:p w14:paraId="4228BCDA" w14:textId="77777777" w:rsidR="00381BAD" w:rsidRPr="00B37F2A" w:rsidRDefault="00381BAD" w:rsidP="00381BAD">
            <w:pPr>
              <w:widowControl w:val="0"/>
              <w:tabs>
                <w:tab w:val="left" w:pos="6640"/>
              </w:tabs>
              <w:autoSpaceDE w:val="0"/>
              <w:autoSpaceDN w:val="0"/>
              <w:adjustRightInd w:val="0"/>
              <w:contextualSpacing/>
              <w:jc w:val="center"/>
              <w:rPr>
                <w:rFonts w:ascii="Times New Roman" w:hAnsi="Times New Roman" w:cs="Times New Roman"/>
                <w:lang w:val="kk-KZ"/>
              </w:rPr>
            </w:pPr>
            <w:r w:rsidRPr="00B37F2A">
              <w:rPr>
                <w:rFonts w:ascii="Times New Roman" w:hAnsi="Times New Roman" w:cs="Times New Roman"/>
                <w:lang w:val="kk-KZ"/>
              </w:rPr>
              <w:t xml:space="preserve"> закрепление навыков раскрашивания в одном направлении, , трафареты.</w:t>
            </w:r>
          </w:p>
        </w:tc>
      </w:tr>
      <w:tr w:rsidR="00381BAD" w:rsidRPr="00B37F2A" w14:paraId="565A78CE" w14:textId="77777777" w:rsidTr="00F1573B">
        <w:trPr>
          <w:gridAfter w:val="2"/>
          <w:wAfter w:w="8525" w:type="dxa"/>
          <w:trHeight w:val="815"/>
        </w:trPr>
        <w:tc>
          <w:tcPr>
            <w:tcW w:w="2276" w:type="dxa"/>
            <w:vMerge/>
          </w:tcPr>
          <w:p w14:paraId="06FA427A" w14:textId="77777777" w:rsidR="00381BAD" w:rsidRPr="00B37F2A" w:rsidRDefault="00381BAD" w:rsidP="00381BAD">
            <w:pPr>
              <w:widowControl w:val="0"/>
              <w:tabs>
                <w:tab w:val="left" w:pos="6640"/>
              </w:tabs>
              <w:autoSpaceDE w:val="0"/>
              <w:autoSpaceDN w:val="0"/>
              <w:adjustRightInd w:val="0"/>
              <w:contextualSpacing/>
              <w:rPr>
                <w:rFonts w:ascii="Times New Roman" w:hAnsi="Times New Roman" w:cs="Times New Roman"/>
                <w:b/>
                <w:bCs/>
                <w:lang w:val="kk-KZ"/>
              </w:rPr>
            </w:pPr>
          </w:p>
        </w:tc>
        <w:tc>
          <w:tcPr>
            <w:tcW w:w="13253" w:type="dxa"/>
            <w:gridSpan w:val="17"/>
          </w:tcPr>
          <w:p w14:paraId="49D4FBCA" w14:textId="77777777" w:rsidR="00381BAD" w:rsidRPr="00B37F2A" w:rsidRDefault="00381BAD" w:rsidP="00381BAD">
            <w:pPr>
              <w:widowControl w:val="0"/>
              <w:tabs>
                <w:tab w:val="left" w:pos="6640"/>
              </w:tabs>
              <w:autoSpaceDE w:val="0"/>
              <w:autoSpaceDN w:val="0"/>
              <w:adjustRightInd w:val="0"/>
              <w:contextualSpacing/>
              <w:jc w:val="center"/>
              <w:rPr>
                <w:rFonts w:ascii="Times New Roman" w:eastAsia="Times New Roman" w:hAnsi="Times New Roman" w:cs="Times New Roman"/>
                <w:lang w:eastAsia="ru-RU"/>
              </w:rPr>
            </w:pPr>
            <w:r w:rsidRPr="00B37F2A">
              <w:rPr>
                <w:rFonts w:ascii="Times New Roman" w:eastAsia="Times New Roman" w:hAnsi="Times New Roman" w:cs="Times New Roman"/>
                <w:b/>
                <w:lang w:eastAsia="ru-RU"/>
              </w:rPr>
              <w:t>игровая, познавательная и коммуникативная деятельность</w:t>
            </w:r>
            <w:r w:rsidRPr="00B37F2A">
              <w:rPr>
                <w:rFonts w:ascii="Times New Roman" w:eastAsia="Times New Roman" w:hAnsi="Times New Roman" w:cs="Times New Roman"/>
                <w:lang w:eastAsia="ru-RU"/>
              </w:rPr>
              <w:t xml:space="preserve"> </w:t>
            </w:r>
          </w:p>
          <w:p w14:paraId="0ACC5A70" w14:textId="77777777" w:rsidR="00381BAD" w:rsidRPr="00B37F2A" w:rsidRDefault="00381BAD" w:rsidP="00381BAD">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КІТАП БҰРЫШЫНДАҒЫ ЖҰМЫСТАР   РАБОТА В КНИЖНОМ УГОЛКЕ:</w:t>
            </w:r>
          </w:p>
          <w:p w14:paraId="5CB63D4C" w14:textId="77777777" w:rsidR="00381BAD" w:rsidRPr="00B37F2A" w:rsidRDefault="00381BAD" w:rsidP="00381BAD">
            <w:pPr>
              <w:widowControl w:val="0"/>
              <w:autoSpaceDE w:val="0"/>
              <w:autoSpaceDN w:val="0"/>
              <w:adjustRightInd w:val="0"/>
              <w:contextualSpacing/>
              <w:rPr>
                <w:rFonts w:ascii="Times New Roman" w:hAnsi="Times New Roman" w:cs="Times New Roman"/>
                <w:b/>
                <w:lang w:val="kk-KZ"/>
              </w:rPr>
            </w:pPr>
            <w:r w:rsidRPr="00B37F2A">
              <w:rPr>
                <w:rFonts w:ascii="Times New Roman" w:hAnsi="Times New Roman" w:cs="Times New Roman"/>
                <w:lang w:val="kk-KZ"/>
              </w:rPr>
              <w:t xml:space="preserve"> рассматривание иллюстраций с изображением диких животгых </w:t>
            </w:r>
          </w:p>
        </w:tc>
      </w:tr>
      <w:tr w:rsidR="00381BAD" w:rsidRPr="00B37F2A" w14:paraId="367F5F52" w14:textId="77777777" w:rsidTr="00F1573B">
        <w:trPr>
          <w:gridAfter w:val="2"/>
          <w:wAfter w:w="8525" w:type="dxa"/>
          <w:trHeight w:val="815"/>
        </w:trPr>
        <w:tc>
          <w:tcPr>
            <w:tcW w:w="2276" w:type="dxa"/>
            <w:vMerge/>
          </w:tcPr>
          <w:p w14:paraId="67D95BC3" w14:textId="77777777" w:rsidR="00381BAD" w:rsidRPr="00B37F2A" w:rsidRDefault="00381BAD" w:rsidP="00381BAD">
            <w:pPr>
              <w:widowControl w:val="0"/>
              <w:tabs>
                <w:tab w:val="left" w:pos="6640"/>
              </w:tabs>
              <w:autoSpaceDE w:val="0"/>
              <w:autoSpaceDN w:val="0"/>
              <w:adjustRightInd w:val="0"/>
              <w:contextualSpacing/>
              <w:rPr>
                <w:rFonts w:ascii="Times New Roman" w:hAnsi="Times New Roman" w:cs="Times New Roman"/>
                <w:b/>
                <w:bCs/>
                <w:lang w:val="kk-KZ"/>
              </w:rPr>
            </w:pPr>
          </w:p>
        </w:tc>
        <w:tc>
          <w:tcPr>
            <w:tcW w:w="13253" w:type="dxa"/>
            <w:gridSpan w:val="17"/>
          </w:tcPr>
          <w:p w14:paraId="18A23B62" w14:textId="77777777" w:rsidR="00381BAD" w:rsidRPr="00B37F2A" w:rsidRDefault="00381BAD" w:rsidP="00381BAD">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B37F2A">
              <w:rPr>
                <w:rFonts w:ascii="Times New Roman" w:eastAsia="Times New Roman" w:hAnsi="Times New Roman" w:cs="Times New Roman"/>
                <w:b/>
                <w:lang w:val="kk-KZ" w:eastAsia="ru-RU"/>
              </w:rPr>
              <w:t>Ознакомление с окружающим миром</w:t>
            </w:r>
            <w:r w:rsidRPr="00B37F2A">
              <w:rPr>
                <w:rFonts w:ascii="Times New Roman" w:eastAsia="Times New Roman" w:hAnsi="Times New Roman" w:cs="Times New Roman"/>
                <w:lang w:val="kk-KZ" w:eastAsia="ru-RU"/>
              </w:rPr>
              <w:t xml:space="preserve"> – </w:t>
            </w:r>
            <w:r w:rsidRPr="00B37F2A">
              <w:rPr>
                <w:rFonts w:ascii="Times New Roman" w:eastAsia="Times New Roman" w:hAnsi="Times New Roman" w:cs="Times New Roman"/>
                <w:b/>
                <w:lang w:eastAsia="ru-RU"/>
              </w:rPr>
              <w:t>экспериментальная</w:t>
            </w:r>
            <w:r w:rsidRPr="00B37F2A">
              <w:rPr>
                <w:rFonts w:ascii="Times New Roman" w:eastAsia="Times New Roman" w:hAnsi="Times New Roman" w:cs="Times New Roman"/>
                <w:b/>
                <w:lang w:val="kk-KZ" w:eastAsia="ru-RU"/>
              </w:rPr>
              <w:t xml:space="preserve"> </w:t>
            </w:r>
            <w:r w:rsidRPr="00B37F2A">
              <w:rPr>
                <w:rFonts w:ascii="Times New Roman" w:eastAsia="Times New Roman" w:hAnsi="Times New Roman" w:cs="Times New Roman"/>
                <w:b/>
                <w:lang w:eastAsia="ru-RU"/>
              </w:rPr>
              <w:t>деятельность</w:t>
            </w:r>
          </w:p>
          <w:p w14:paraId="22CCD587" w14:textId="77777777" w:rsidR="00381BAD" w:rsidRPr="00B37F2A" w:rsidRDefault="00381BAD" w:rsidP="00381BAD">
            <w:pPr>
              <w:shd w:val="clear" w:color="auto" w:fill="FFFFFF"/>
              <w:suppressAutoHyphens/>
              <w:spacing w:before="28"/>
              <w:jc w:val="center"/>
              <w:rPr>
                <w:rFonts w:ascii="Times New Roman" w:eastAsia="Times New Roman" w:hAnsi="Times New Roman" w:cs="Times New Roman"/>
                <w:lang w:eastAsia="ru-RU"/>
              </w:rPr>
            </w:pPr>
            <w:r w:rsidRPr="00B37F2A">
              <w:rPr>
                <w:rFonts w:ascii="Times New Roman" w:eastAsia="Times New Roman" w:hAnsi="Times New Roman" w:cs="Times New Roman"/>
                <w:b/>
                <w:lang w:val="kk-KZ" w:eastAsia="ru-RU"/>
              </w:rPr>
              <w:t>Исследовательская деятельность в «Мастерской открытий»</w:t>
            </w:r>
            <w:r w:rsidRPr="00B37F2A">
              <w:rPr>
                <w:rFonts w:ascii="Times New Roman" w:eastAsia="Times New Roman" w:hAnsi="Times New Roman" w:cs="Times New Roman"/>
                <w:u w:val="single"/>
                <w:lang w:eastAsia="ru-RU"/>
              </w:rPr>
              <w:t xml:space="preserve"> </w:t>
            </w:r>
          </w:p>
          <w:p w14:paraId="272854FE" w14:textId="77777777" w:rsidR="00381BAD" w:rsidRPr="00B37F2A" w:rsidRDefault="00381BAD" w:rsidP="00381BAD">
            <w:pPr>
              <w:shd w:val="clear" w:color="auto" w:fill="FFFFFF"/>
              <w:jc w:val="center"/>
              <w:rPr>
                <w:rFonts w:ascii="Times New Roman" w:eastAsia="Times New Roman" w:hAnsi="Times New Roman" w:cs="Times New Roman"/>
              </w:rPr>
            </w:pPr>
            <w:r w:rsidRPr="00B37F2A">
              <w:rPr>
                <w:rFonts w:ascii="Times New Roman" w:eastAsiaTheme="majorEastAsia" w:hAnsi="Times New Roman" w:cs="Times New Roman"/>
                <w:b/>
                <w:bCs/>
              </w:rPr>
              <w:t>Опыт №6 «Нужен ли корешкам воздух?»</w:t>
            </w:r>
            <w:r w:rsidRPr="00B37F2A">
              <w:rPr>
                <w:rFonts w:ascii="Times New Roman" w:eastAsia="Times New Roman" w:hAnsi="Times New Roman" w:cs="Times New Roman"/>
              </w:rPr>
              <w:t xml:space="preserve"> </w:t>
            </w:r>
          </w:p>
          <w:p w14:paraId="5151498C" w14:textId="77777777" w:rsidR="00381BAD" w:rsidRPr="00B37F2A" w:rsidRDefault="00381BAD" w:rsidP="00381BAD">
            <w:pPr>
              <w:widowControl w:val="0"/>
              <w:tabs>
                <w:tab w:val="left" w:pos="6640"/>
              </w:tabs>
              <w:autoSpaceDE w:val="0"/>
              <w:autoSpaceDN w:val="0"/>
              <w:adjustRightInd w:val="0"/>
              <w:contextualSpacing/>
              <w:jc w:val="center"/>
              <w:rPr>
                <w:rFonts w:ascii="Times New Roman" w:eastAsia="Times New Roman" w:hAnsi="Times New Roman" w:cs="Times New Roman"/>
                <w:b/>
                <w:lang w:eastAsia="ru-RU"/>
              </w:rPr>
            </w:pPr>
            <w:r w:rsidRPr="00B37F2A">
              <w:rPr>
                <w:rFonts w:ascii="Times New Roman" w:hAnsi="Times New Roman" w:cs="Times New Roman"/>
              </w:rPr>
              <w:t>Задача</w:t>
            </w:r>
            <w:proofErr w:type="gramStart"/>
            <w:r w:rsidRPr="00B37F2A">
              <w:rPr>
                <w:rFonts w:ascii="Times New Roman" w:hAnsi="Times New Roman" w:cs="Times New Roman"/>
              </w:rPr>
              <w:t>: Выявит</w:t>
            </w:r>
            <w:proofErr w:type="gramEnd"/>
            <w:r w:rsidRPr="00B37F2A">
              <w:rPr>
                <w:rFonts w:ascii="Times New Roman" w:hAnsi="Times New Roman" w:cs="Times New Roman"/>
              </w:rPr>
              <w:t xml:space="preserve"> причину потребности растения в рыхлении; доказать, что растение дышит всеми частями.                                                                                  </w:t>
            </w:r>
          </w:p>
        </w:tc>
      </w:tr>
      <w:tr w:rsidR="00381BAD" w:rsidRPr="00B37F2A" w14:paraId="77C10DB3" w14:textId="77777777" w:rsidTr="00F1573B">
        <w:trPr>
          <w:trHeight w:val="305"/>
        </w:trPr>
        <w:tc>
          <w:tcPr>
            <w:tcW w:w="2276" w:type="dxa"/>
            <w:vMerge/>
          </w:tcPr>
          <w:p w14:paraId="4F789000" w14:textId="77777777" w:rsidR="00381BAD" w:rsidRPr="00B37F2A" w:rsidRDefault="00381BAD" w:rsidP="00381BAD">
            <w:pPr>
              <w:contextualSpacing/>
              <w:rPr>
                <w:rFonts w:ascii="Times New Roman" w:hAnsi="Times New Roman" w:cs="Times New Roman"/>
                <w:b/>
                <w:lang w:val="kk-KZ"/>
              </w:rPr>
            </w:pPr>
          </w:p>
        </w:tc>
        <w:tc>
          <w:tcPr>
            <w:tcW w:w="13253" w:type="dxa"/>
            <w:gridSpan w:val="17"/>
          </w:tcPr>
          <w:p w14:paraId="5F392737" w14:textId="77777777" w:rsidR="00381BAD" w:rsidRPr="00B37F2A" w:rsidRDefault="00381BAD" w:rsidP="00381BAD">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ДИДАКТИКАЛЫҚ ОЙЫН, ОЙЫН ЖАТТЫҒУЛАРЫ  / ДИДАКТИЧЕСКАЯ ИГРА, ИГРОВОЕ УПРАЖНЕНИЕ</w:t>
            </w:r>
          </w:p>
        </w:tc>
        <w:tc>
          <w:tcPr>
            <w:tcW w:w="4316" w:type="dxa"/>
          </w:tcPr>
          <w:p w14:paraId="2EA2534E" w14:textId="77777777" w:rsidR="00381BAD" w:rsidRPr="00B37F2A" w:rsidRDefault="00381BAD" w:rsidP="00381BAD">
            <w:pPr>
              <w:contextualSpacing/>
              <w:rPr>
                <w:rFonts w:ascii="Times New Roman" w:hAnsi="Times New Roman" w:cs="Times New Roman"/>
              </w:rPr>
            </w:pPr>
          </w:p>
        </w:tc>
        <w:tc>
          <w:tcPr>
            <w:tcW w:w="4209" w:type="dxa"/>
          </w:tcPr>
          <w:p w14:paraId="2462A783" w14:textId="77777777" w:rsidR="00381BAD" w:rsidRPr="00B37F2A" w:rsidRDefault="00381BAD" w:rsidP="00381BAD">
            <w:pPr>
              <w:contextualSpacing/>
              <w:rPr>
                <w:rFonts w:ascii="Times New Roman" w:hAnsi="Times New Roman" w:cs="Times New Roman"/>
              </w:rPr>
            </w:pPr>
            <w:r w:rsidRPr="00B37F2A">
              <w:rPr>
                <w:rFonts w:ascii="Times New Roman" w:hAnsi="Times New Roman" w:cs="Times New Roman"/>
              </w:rPr>
              <w:t>Закреплять знания детей по теме «Безопасность».</w:t>
            </w:r>
          </w:p>
        </w:tc>
      </w:tr>
      <w:tr w:rsidR="00381BAD" w:rsidRPr="00B37F2A" w14:paraId="5A6F5DCE" w14:textId="77777777" w:rsidTr="00F1573B">
        <w:trPr>
          <w:gridAfter w:val="2"/>
          <w:wAfter w:w="8525" w:type="dxa"/>
          <w:trHeight w:val="262"/>
        </w:trPr>
        <w:tc>
          <w:tcPr>
            <w:tcW w:w="2276" w:type="dxa"/>
            <w:vMerge/>
          </w:tcPr>
          <w:p w14:paraId="4437864F" w14:textId="77777777" w:rsidR="00381BAD" w:rsidRPr="00B37F2A" w:rsidRDefault="00381BAD" w:rsidP="00381BAD">
            <w:pPr>
              <w:contextualSpacing/>
              <w:rPr>
                <w:rFonts w:ascii="Times New Roman" w:hAnsi="Times New Roman" w:cs="Times New Roman"/>
                <w:b/>
                <w:lang w:val="kk-KZ"/>
              </w:rPr>
            </w:pPr>
          </w:p>
        </w:tc>
        <w:tc>
          <w:tcPr>
            <w:tcW w:w="2510" w:type="dxa"/>
            <w:gridSpan w:val="5"/>
          </w:tcPr>
          <w:p w14:paraId="355A3327" w14:textId="77777777" w:rsidR="00B37F2A" w:rsidRPr="00B37F2A" w:rsidRDefault="00B37F2A" w:rsidP="00B37F2A">
            <w:pPr>
              <w:widowControl w:val="0"/>
              <w:tabs>
                <w:tab w:val="left" w:pos="6640"/>
              </w:tabs>
              <w:autoSpaceDE w:val="0"/>
              <w:autoSpaceDN w:val="0"/>
              <w:adjustRightInd w:val="0"/>
              <w:contextualSpacing/>
              <w:jc w:val="center"/>
              <w:rPr>
                <w:rFonts w:ascii="Times New Roman" w:hAnsi="Times New Roman" w:cs="Times New Roman"/>
                <w:b/>
                <w:u w:val="dotted"/>
                <w:lang w:val="kk-KZ"/>
              </w:rPr>
            </w:pPr>
            <w:r w:rsidRPr="00B37F2A">
              <w:rPr>
                <w:rFonts w:ascii="Times New Roman" w:hAnsi="Times New Roman" w:cs="Times New Roman"/>
                <w:b/>
                <w:u w:val="dotted"/>
                <w:lang w:val="kk-KZ"/>
              </w:rPr>
              <w:t>«Чудесный карандаш»</w:t>
            </w:r>
          </w:p>
          <w:p w14:paraId="21286F53" w14:textId="77777777" w:rsidR="00381BAD" w:rsidRPr="00B37F2A" w:rsidRDefault="00381BAD" w:rsidP="00381BAD">
            <w:pPr>
              <w:widowControl w:val="0"/>
              <w:tabs>
                <w:tab w:val="left" w:pos="6640"/>
              </w:tabs>
              <w:autoSpaceDE w:val="0"/>
              <w:autoSpaceDN w:val="0"/>
              <w:adjustRightInd w:val="0"/>
              <w:contextualSpacing/>
              <w:rPr>
                <w:rFonts w:ascii="Times New Roman" w:hAnsi="Times New Roman" w:cs="Times New Roman"/>
                <w:b/>
                <w:lang w:val="kk-KZ"/>
              </w:rPr>
            </w:pPr>
          </w:p>
        </w:tc>
        <w:tc>
          <w:tcPr>
            <w:tcW w:w="2486" w:type="dxa"/>
            <w:gridSpan w:val="4"/>
          </w:tcPr>
          <w:p w14:paraId="1168672C" w14:textId="77777777" w:rsidR="00B37F2A" w:rsidRPr="00B37F2A" w:rsidRDefault="00B37F2A" w:rsidP="00B37F2A">
            <w:pPr>
              <w:widowControl w:val="0"/>
              <w:tabs>
                <w:tab w:val="left" w:pos="6640"/>
              </w:tabs>
              <w:autoSpaceDE w:val="0"/>
              <w:autoSpaceDN w:val="0"/>
              <w:adjustRightInd w:val="0"/>
              <w:contextualSpacing/>
              <w:rPr>
                <w:rFonts w:ascii="Times New Roman" w:hAnsi="Times New Roman" w:cs="Times New Roman"/>
                <w:b/>
                <w:u w:val="dotted"/>
                <w:lang w:val="kk-KZ"/>
              </w:rPr>
            </w:pPr>
            <w:r w:rsidRPr="00B37F2A">
              <w:rPr>
                <w:rFonts w:ascii="Times New Roman" w:hAnsi="Times New Roman" w:cs="Times New Roman"/>
                <w:b/>
                <w:u w:val="dotted"/>
                <w:lang w:val="kk-KZ"/>
              </w:rPr>
              <w:t>«Размышляйка»</w:t>
            </w:r>
          </w:p>
          <w:p w14:paraId="274388D6" w14:textId="77777777" w:rsidR="00381BAD" w:rsidRPr="00B37F2A" w:rsidRDefault="00381BAD" w:rsidP="00381BAD">
            <w:pPr>
              <w:widowControl w:val="0"/>
              <w:tabs>
                <w:tab w:val="left" w:pos="6640"/>
              </w:tabs>
              <w:autoSpaceDE w:val="0"/>
              <w:autoSpaceDN w:val="0"/>
              <w:adjustRightInd w:val="0"/>
              <w:contextualSpacing/>
              <w:rPr>
                <w:rFonts w:ascii="Times New Roman" w:hAnsi="Times New Roman" w:cs="Times New Roman"/>
                <w:b/>
                <w:lang w:val="kk-KZ"/>
              </w:rPr>
            </w:pPr>
          </w:p>
        </w:tc>
        <w:tc>
          <w:tcPr>
            <w:tcW w:w="3042" w:type="dxa"/>
            <w:gridSpan w:val="4"/>
          </w:tcPr>
          <w:p w14:paraId="64E550BB" w14:textId="77777777" w:rsidR="00381BAD" w:rsidRPr="00B37F2A" w:rsidRDefault="00381BAD" w:rsidP="00381BAD">
            <w:pPr>
              <w:widowControl w:val="0"/>
              <w:autoSpaceDE w:val="0"/>
              <w:autoSpaceDN w:val="0"/>
              <w:adjustRightInd w:val="0"/>
              <w:contextualSpacing/>
              <w:rPr>
                <w:rFonts w:ascii="Times New Roman" w:hAnsi="Times New Roman" w:cs="Times New Roman"/>
                <w:b/>
                <w:lang w:val="kk-KZ"/>
              </w:rPr>
            </w:pPr>
            <w:r w:rsidRPr="00B37F2A">
              <w:rPr>
                <w:rFonts w:ascii="Times New Roman" w:hAnsi="Times New Roman" w:cs="Times New Roman"/>
                <w:b/>
                <w:lang w:val="kk-KZ"/>
              </w:rPr>
              <w:t xml:space="preserve">«Волшебные страницы» </w:t>
            </w:r>
            <w:r w:rsidRPr="00B37F2A">
              <w:rPr>
                <w:rFonts w:ascii="Times New Roman" w:hAnsi="Times New Roman" w:cs="Times New Roman"/>
                <w:bCs/>
                <w:lang w:val="kk-KZ"/>
              </w:rPr>
              <w:t>(коммуникация)</w:t>
            </w:r>
          </w:p>
        </w:tc>
        <w:tc>
          <w:tcPr>
            <w:tcW w:w="2666" w:type="dxa"/>
            <w:gridSpan w:val="3"/>
          </w:tcPr>
          <w:p w14:paraId="4C5711B7" w14:textId="77777777" w:rsidR="00381BAD" w:rsidRPr="00B37F2A" w:rsidRDefault="00381BAD" w:rsidP="00381BAD">
            <w:pPr>
              <w:widowControl w:val="0"/>
              <w:tabs>
                <w:tab w:val="left" w:pos="6640"/>
              </w:tabs>
              <w:autoSpaceDE w:val="0"/>
              <w:autoSpaceDN w:val="0"/>
              <w:adjustRightInd w:val="0"/>
              <w:contextualSpacing/>
              <w:rPr>
                <w:rFonts w:ascii="Times New Roman" w:hAnsi="Times New Roman" w:cs="Times New Roman"/>
                <w:b/>
                <w:lang w:val="kk-KZ"/>
              </w:rPr>
            </w:pPr>
            <w:r w:rsidRPr="00B37F2A">
              <w:rPr>
                <w:rFonts w:ascii="Times New Roman" w:hAnsi="Times New Roman" w:cs="Times New Roman"/>
                <w:b/>
                <w:lang w:val="kk-KZ"/>
              </w:rPr>
              <w:t xml:space="preserve">«Хочу все знать» </w:t>
            </w:r>
            <w:r w:rsidRPr="00B37F2A">
              <w:rPr>
                <w:rFonts w:ascii="Times New Roman" w:hAnsi="Times New Roman" w:cs="Times New Roman"/>
                <w:bCs/>
                <w:lang w:val="kk-KZ"/>
              </w:rPr>
              <w:t>(социум)</w:t>
            </w:r>
          </w:p>
        </w:tc>
        <w:tc>
          <w:tcPr>
            <w:tcW w:w="2549" w:type="dxa"/>
          </w:tcPr>
          <w:p w14:paraId="434F7604" w14:textId="77777777" w:rsidR="00381BAD" w:rsidRPr="00B37F2A" w:rsidRDefault="00381BAD" w:rsidP="00381BAD">
            <w:pPr>
              <w:widowControl w:val="0"/>
              <w:tabs>
                <w:tab w:val="left" w:pos="6640"/>
              </w:tabs>
              <w:autoSpaceDE w:val="0"/>
              <w:autoSpaceDN w:val="0"/>
              <w:adjustRightInd w:val="0"/>
              <w:contextualSpacing/>
              <w:rPr>
                <w:rFonts w:ascii="Times New Roman" w:hAnsi="Times New Roman" w:cs="Times New Roman"/>
                <w:b/>
                <w:lang w:val="kk-KZ"/>
              </w:rPr>
            </w:pPr>
            <w:r w:rsidRPr="00B37F2A">
              <w:rPr>
                <w:rFonts w:ascii="Times New Roman" w:hAnsi="Times New Roman" w:cs="Times New Roman"/>
                <w:b/>
                <w:lang w:val="kk-KZ"/>
              </w:rPr>
              <w:t xml:space="preserve">«Речецветик» </w:t>
            </w:r>
            <w:r w:rsidRPr="00B37F2A">
              <w:rPr>
                <w:rFonts w:ascii="Times New Roman" w:hAnsi="Times New Roman" w:cs="Times New Roman"/>
                <w:bCs/>
                <w:lang w:val="kk-KZ"/>
              </w:rPr>
              <w:t>(коммуникация)</w:t>
            </w:r>
          </w:p>
        </w:tc>
      </w:tr>
      <w:tr w:rsidR="00B37F2A" w:rsidRPr="00B37F2A" w14:paraId="5C38201E" w14:textId="77777777" w:rsidTr="00F1573B">
        <w:trPr>
          <w:gridAfter w:val="2"/>
          <w:wAfter w:w="8525" w:type="dxa"/>
          <w:trHeight w:val="262"/>
        </w:trPr>
        <w:tc>
          <w:tcPr>
            <w:tcW w:w="2276" w:type="dxa"/>
            <w:vMerge/>
          </w:tcPr>
          <w:p w14:paraId="7D6E8651" w14:textId="77777777" w:rsidR="00B37F2A" w:rsidRPr="00B37F2A" w:rsidRDefault="00B37F2A" w:rsidP="00B37F2A">
            <w:pPr>
              <w:contextualSpacing/>
              <w:rPr>
                <w:rFonts w:ascii="Times New Roman" w:hAnsi="Times New Roman" w:cs="Times New Roman"/>
                <w:b/>
                <w:lang w:val="kk-KZ"/>
              </w:rPr>
            </w:pPr>
          </w:p>
        </w:tc>
        <w:tc>
          <w:tcPr>
            <w:tcW w:w="2510" w:type="dxa"/>
            <w:gridSpan w:val="5"/>
          </w:tcPr>
          <w:p w14:paraId="08382612" w14:textId="77777777" w:rsidR="00B37F2A" w:rsidRPr="00B37F2A" w:rsidRDefault="00B37F2A" w:rsidP="00B37F2A">
            <w:pPr>
              <w:shd w:val="clear" w:color="auto" w:fill="FFFFFF"/>
              <w:ind w:firstLine="119"/>
              <w:rPr>
                <w:rFonts w:ascii="Times New Roman" w:eastAsia="Times New Roman" w:hAnsi="Times New Roman" w:cs="Times New Roman"/>
                <w:b/>
                <w:i/>
                <w:lang w:eastAsia="ru-RU"/>
              </w:rPr>
            </w:pPr>
            <w:r w:rsidRPr="00B37F2A">
              <w:rPr>
                <w:rFonts w:ascii="Times New Roman" w:hAnsi="Times New Roman" w:cs="Times New Roman"/>
                <w:b/>
                <w:lang w:val="kk-KZ"/>
              </w:rPr>
              <w:t>Д/и</w:t>
            </w:r>
            <w:r w:rsidRPr="00B37F2A">
              <w:rPr>
                <w:rStyle w:val="af3"/>
                <w:rFonts w:ascii="Times New Roman" w:hAnsi="Times New Roman" w:cs="Times New Roman"/>
              </w:rPr>
              <w:t xml:space="preserve"> </w:t>
            </w:r>
            <w:r w:rsidRPr="00B37F2A">
              <w:rPr>
                <w:rFonts w:ascii="Times New Roman" w:eastAsia="Times New Roman" w:hAnsi="Times New Roman" w:cs="Times New Roman"/>
                <w:lang w:eastAsia="ru-RU"/>
              </w:rPr>
              <w:t>«</w:t>
            </w:r>
            <w:r w:rsidRPr="00B37F2A">
              <w:rPr>
                <w:rFonts w:ascii="Times New Roman" w:eastAsia="Times New Roman" w:hAnsi="Times New Roman" w:cs="Times New Roman"/>
                <w:b/>
                <w:i/>
                <w:lang w:eastAsia="ru-RU"/>
              </w:rPr>
              <w:t>Преврати цифру в смешную фигурку»</w:t>
            </w:r>
          </w:p>
          <w:p w14:paraId="1423D381" w14:textId="256A9B18" w:rsidR="00B37F2A" w:rsidRPr="00B37F2A" w:rsidRDefault="00B37F2A" w:rsidP="00B37F2A">
            <w:pPr>
              <w:shd w:val="clear" w:color="auto" w:fill="FFFFFF"/>
              <w:rPr>
                <w:rFonts w:ascii="Times New Roman" w:hAnsi="Times New Roman" w:cs="Times New Roman"/>
                <w:color w:val="00B050"/>
              </w:rPr>
            </w:pPr>
            <w:proofErr w:type="gramStart"/>
            <w:r w:rsidRPr="00B37F2A">
              <w:rPr>
                <w:rFonts w:ascii="Times New Roman" w:eastAsia="Times New Roman" w:hAnsi="Times New Roman" w:cs="Times New Roman"/>
                <w:b/>
                <w:i/>
                <w:iCs/>
                <w:lang w:eastAsia="ru-RU"/>
              </w:rPr>
              <w:t>Задача</w:t>
            </w:r>
            <w:r w:rsidRPr="00B37F2A">
              <w:rPr>
                <w:rFonts w:ascii="Times New Roman" w:eastAsia="Times New Roman" w:hAnsi="Times New Roman" w:cs="Times New Roman"/>
                <w:i/>
                <w:iCs/>
                <w:lang w:eastAsia="ru-RU"/>
              </w:rPr>
              <w:t>:</w:t>
            </w:r>
            <w:r w:rsidRPr="00B37F2A">
              <w:rPr>
                <w:rFonts w:ascii="Times New Roman" w:eastAsia="Times New Roman" w:hAnsi="Times New Roman" w:cs="Times New Roman"/>
                <w:lang w:eastAsia="ru-RU"/>
              </w:rPr>
              <w:t> </w:t>
            </w:r>
            <w:r w:rsidRPr="00B37F2A">
              <w:rPr>
                <w:rFonts w:ascii="Times New Roman" w:hAnsi="Times New Roman" w:cs="Times New Roman"/>
              </w:rPr>
              <w:t xml:space="preserve"> </w:t>
            </w:r>
            <w:r w:rsidRPr="00B37F2A">
              <w:rPr>
                <w:rFonts w:ascii="Times New Roman" w:hAnsi="Times New Roman" w:cs="Times New Roman"/>
                <w:color w:val="000000"/>
                <w:lang w:val="kk-KZ"/>
              </w:rPr>
              <w:t>с</w:t>
            </w:r>
            <w:proofErr w:type="gramEnd"/>
            <w:r w:rsidRPr="00B37F2A">
              <w:rPr>
                <w:rFonts w:ascii="Times New Roman" w:hAnsi="Times New Roman" w:cs="Times New Roman"/>
                <w:color w:val="000000"/>
                <w:lang w:val="kk-KZ"/>
              </w:rPr>
              <w:t xml:space="preserve"> интересом выполнять задания по подготовке руки к письму(Малика , Ансар)</w:t>
            </w:r>
          </w:p>
        </w:tc>
        <w:tc>
          <w:tcPr>
            <w:tcW w:w="2486" w:type="dxa"/>
            <w:gridSpan w:val="4"/>
          </w:tcPr>
          <w:p w14:paraId="68E7A3BF" w14:textId="77777777" w:rsidR="00B37F2A" w:rsidRPr="00B37F2A" w:rsidRDefault="00B37F2A" w:rsidP="00B37F2A">
            <w:pPr>
              <w:rPr>
                <w:rFonts w:ascii="Times New Roman" w:eastAsia="Verdana" w:hAnsi="Times New Roman" w:cs="Times New Roman"/>
                <w:b/>
                <w:i/>
              </w:rPr>
            </w:pPr>
            <w:r w:rsidRPr="00B37F2A">
              <w:rPr>
                <w:rFonts w:ascii="Times New Roman" w:hAnsi="Times New Roman" w:cs="Times New Roman"/>
                <w:b/>
                <w:lang w:val="kk-KZ"/>
              </w:rPr>
              <w:t>Д/и</w:t>
            </w:r>
            <w:r w:rsidRPr="00B37F2A">
              <w:rPr>
                <w:rFonts w:ascii="Times New Roman" w:eastAsia="Times New Roman" w:hAnsi="Times New Roman" w:cs="Times New Roman"/>
                <w:b/>
                <w:i/>
                <w:lang w:eastAsia="ru-RU"/>
              </w:rPr>
              <w:t xml:space="preserve"> </w:t>
            </w:r>
            <w:r w:rsidRPr="00B37F2A">
              <w:rPr>
                <w:rFonts w:ascii="Times New Roman" w:eastAsia="Times New Roman" w:hAnsi="Times New Roman" w:cs="Times New Roman"/>
                <w:i/>
                <w:lang w:eastAsia="ru-RU"/>
              </w:rPr>
              <w:t>«</w:t>
            </w:r>
            <w:r w:rsidRPr="00B37F2A">
              <w:rPr>
                <w:rFonts w:ascii="Times New Roman" w:eastAsia="Verdana" w:hAnsi="Times New Roman" w:cs="Times New Roman"/>
                <w:b/>
              </w:rPr>
              <w:t>«</w:t>
            </w:r>
            <w:r w:rsidRPr="00B37F2A">
              <w:rPr>
                <w:rFonts w:ascii="Times New Roman" w:eastAsia="Verdana" w:hAnsi="Times New Roman" w:cs="Times New Roman"/>
                <w:b/>
                <w:i/>
              </w:rPr>
              <w:t>Выставка форм»</w:t>
            </w:r>
          </w:p>
          <w:p w14:paraId="3D75BBED" w14:textId="396C1154" w:rsidR="00B37F2A" w:rsidRPr="00B37F2A" w:rsidRDefault="00B37F2A" w:rsidP="00B37F2A">
            <w:pPr>
              <w:shd w:val="clear" w:color="auto" w:fill="FFFFFF"/>
              <w:rPr>
                <w:rFonts w:ascii="Times New Roman" w:eastAsia="Times New Roman" w:hAnsi="Times New Roman" w:cs="Times New Roman"/>
                <w:color w:val="000000"/>
              </w:rPr>
            </w:pPr>
            <w:proofErr w:type="gramStart"/>
            <w:r w:rsidRPr="00B37F2A">
              <w:rPr>
                <w:rFonts w:ascii="Times New Roman" w:eastAsia="Times New Roman" w:hAnsi="Times New Roman" w:cs="Times New Roman"/>
                <w:b/>
                <w:i/>
                <w:iCs/>
                <w:lang w:eastAsia="ru-RU"/>
              </w:rPr>
              <w:t>Задача</w:t>
            </w:r>
            <w:r w:rsidRPr="00B37F2A">
              <w:rPr>
                <w:rFonts w:ascii="Times New Roman" w:eastAsia="Times New Roman" w:hAnsi="Times New Roman" w:cs="Times New Roman"/>
                <w:b/>
                <w:i/>
                <w:lang w:eastAsia="ru-RU"/>
              </w:rPr>
              <w:t>:</w:t>
            </w:r>
            <w:r w:rsidRPr="00B37F2A">
              <w:rPr>
                <w:rFonts w:ascii="Times New Roman" w:eastAsia="Verdana" w:hAnsi="Times New Roman" w:cs="Times New Roman"/>
              </w:rPr>
              <w:t>.</w:t>
            </w:r>
            <w:proofErr w:type="gramEnd"/>
            <w:r w:rsidRPr="00B37F2A">
              <w:rPr>
                <w:rFonts w:ascii="Times New Roman" w:hAnsi="Times New Roman" w:cs="Times New Roman"/>
                <w:color w:val="000000"/>
              </w:rPr>
              <w:t xml:space="preserve"> находить в окружающей среде предметы, похожие на геометрические фигуры, определяет их формы(Мира, Амир)</w:t>
            </w:r>
          </w:p>
        </w:tc>
        <w:tc>
          <w:tcPr>
            <w:tcW w:w="3042" w:type="dxa"/>
            <w:gridSpan w:val="4"/>
          </w:tcPr>
          <w:p w14:paraId="4B32C2DC" w14:textId="77777777" w:rsidR="00B37F2A" w:rsidRPr="00B37F2A" w:rsidRDefault="00B37F2A" w:rsidP="00B37F2A">
            <w:pPr>
              <w:shd w:val="clear" w:color="auto" w:fill="FFFFFF"/>
              <w:ind w:firstLine="142"/>
              <w:rPr>
                <w:rFonts w:ascii="Times New Roman" w:hAnsi="Times New Roman" w:cs="Times New Roman"/>
              </w:rPr>
            </w:pPr>
            <w:r w:rsidRPr="00B37F2A">
              <w:rPr>
                <w:rFonts w:ascii="Times New Roman" w:hAnsi="Times New Roman" w:cs="Times New Roman"/>
                <w:b/>
                <w:lang w:val="kk-KZ"/>
              </w:rPr>
              <w:t xml:space="preserve">Д/и </w:t>
            </w:r>
            <w:r w:rsidRPr="00B37F2A">
              <w:rPr>
                <w:rFonts w:ascii="Times New Roman" w:eastAsia="Times New Roman" w:hAnsi="Times New Roman" w:cs="Times New Roman"/>
                <w:b/>
                <w:bCs/>
                <w:i/>
                <w:iCs/>
                <w:shd w:val="clear" w:color="auto" w:fill="FFFFFF"/>
                <w:lang w:eastAsia="ru-RU"/>
              </w:rPr>
              <w:t>«Живые слова»</w:t>
            </w:r>
          </w:p>
          <w:p w14:paraId="5CCCF0D0" w14:textId="7906D971" w:rsidR="00B37F2A" w:rsidRPr="00B37F2A" w:rsidRDefault="00B37F2A" w:rsidP="00B37F2A">
            <w:pPr>
              <w:rPr>
                <w:rFonts w:ascii="Times New Roman" w:hAnsi="Times New Roman" w:cs="Times New Roman"/>
              </w:rPr>
            </w:pPr>
            <w:r w:rsidRPr="00B37F2A">
              <w:rPr>
                <w:rFonts w:ascii="Times New Roman" w:eastAsia="Times New Roman" w:hAnsi="Times New Roman" w:cs="Times New Roman"/>
                <w:b/>
                <w:i/>
                <w:iCs/>
                <w:lang w:eastAsia="ru-RU"/>
              </w:rPr>
              <w:t>Задача</w:t>
            </w:r>
            <w:r w:rsidRPr="00B37F2A">
              <w:rPr>
                <w:rFonts w:ascii="Times New Roman" w:eastAsia="Times New Roman" w:hAnsi="Times New Roman" w:cs="Times New Roman"/>
                <w:shd w:val="clear" w:color="auto" w:fill="FFFFFF"/>
                <w:lang w:eastAsia="ru-RU"/>
              </w:rPr>
              <w:t>:</w:t>
            </w:r>
            <w:r w:rsidRPr="00B37F2A">
              <w:rPr>
                <w:rFonts w:ascii="Times New Roman" w:hAnsi="Times New Roman" w:cs="Times New Roman"/>
                <w:color w:val="000000"/>
              </w:rPr>
              <w:t xml:space="preserve"> составлять слово на заданный </w:t>
            </w:r>
            <w:proofErr w:type="gramStart"/>
            <w:r w:rsidRPr="00B37F2A">
              <w:rPr>
                <w:rFonts w:ascii="Times New Roman" w:hAnsi="Times New Roman" w:cs="Times New Roman"/>
                <w:color w:val="000000"/>
              </w:rPr>
              <w:t>слог(</w:t>
            </w:r>
            <w:proofErr w:type="gramEnd"/>
            <w:r w:rsidRPr="00B37F2A">
              <w:rPr>
                <w:rFonts w:ascii="Times New Roman" w:hAnsi="Times New Roman" w:cs="Times New Roman"/>
                <w:color w:val="000000"/>
              </w:rPr>
              <w:t>Амина, Билал, Никита)</w:t>
            </w:r>
          </w:p>
        </w:tc>
        <w:tc>
          <w:tcPr>
            <w:tcW w:w="2666" w:type="dxa"/>
            <w:gridSpan w:val="3"/>
          </w:tcPr>
          <w:p w14:paraId="7A7711AE" w14:textId="77777777" w:rsidR="00B37F2A" w:rsidRPr="00B37F2A" w:rsidRDefault="00B37F2A" w:rsidP="00B37F2A">
            <w:pPr>
              <w:pStyle w:val="13213"/>
              <w:rPr>
                <w:rFonts w:ascii="Times New Roman" w:hAnsi="Times New Roman" w:cs="Times New Roman"/>
                <w:b/>
                <w:i/>
                <w:sz w:val="22"/>
                <w:szCs w:val="22"/>
              </w:rPr>
            </w:pPr>
            <w:r w:rsidRPr="00B37F2A">
              <w:rPr>
                <w:rFonts w:ascii="Times New Roman" w:hAnsi="Times New Roman" w:cs="Times New Roman"/>
                <w:b/>
                <w:i/>
                <w:sz w:val="22"/>
                <w:szCs w:val="22"/>
                <w:lang w:val="kk-KZ"/>
              </w:rPr>
              <w:t xml:space="preserve">Д/и </w:t>
            </w:r>
            <w:r w:rsidRPr="00B37F2A">
              <w:rPr>
                <w:rFonts w:ascii="Times New Roman" w:hAnsi="Times New Roman" w:cs="Times New Roman"/>
                <w:b/>
                <w:i/>
                <w:sz w:val="22"/>
                <w:szCs w:val="22"/>
              </w:rPr>
              <w:t>«Когда это бывает?»</w:t>
            </w:r>
          </w:p>
          <w:p w14:paraId="775114D4" w14:textId="18D55BE1" w:rsidR="00B37F2A" w:rsidRPr="00B37F2A" w:rsidRDefault="00B37F2A" w:rsidP="00B37F2A">
            <w:pPr>
              <w:widowControl w:val="0"/>
              <w:autoSpaceDE w:val="0"/>
              <w:autoSpaceDN w:val="0"/>
              <w:adjustRightInd w:val="0"/>
              <w:contextualSpacing/>
              <w:rPr>
                <w:rFonts w:ascii="Times New Roman" w:eastAsia="Times New Roman" w:hAnsi="Times New Roman" w:cs="Times New Roman"/>
                <w:color w:val="000000"/>
              </w:rPr>
            </w:pPr>
            <w:r w:rsidRPr="00B37F2A">
              <w:rPr>
                <w:rFonts w:ascii="Times New Roman" w:eastAsia="Times New Roman" w:hAnsi="Times New Roman" w:cs="Times New Roman"/>
                <w:b/>
                <w:i/>
                <w:iCs/>
                <w:lang w:eastAsia="ru-RU"/>
              </w:rPr>
              <w:t>Задача</w:t>
            </w:r>
            <w:r w:rsidRPr="00B37F2A">
              <w:rPr>
                <w:rFonts w:ascii="Times New Roman" w:hAnsi="Times New Roman" w:cs="Times New Roman"/>
              </w:rPr>
              <w:t xml:space="preserve">: наблюдать и понимать причинно-следственные связи между живой и неживой природой, явлениями </w:t>
            </w:r>
            <w:proofErr w:type="gramStart"/>
            <w:r w:rsidRPr="00B37F2A">
              <w:rPr>
                <w:rFonts w:ascii="Times New Roman" w:hAnsi="Times New Roman" w:cs="Times New Roman"/>
              </w:rPr>
              <w:t>природы(</w:t>
            </w:r>
            <w:proofErr w:type="spellStart"/>
            <w:proofErr w:type="gramEnd"/>
            <w:r w:rsidRPr="00B37F2A">
              <w:rPr>
                <w:rFonts w:ascii="Times New Roman" w:hAnsi="Times New Roman" w:cs="Times New Roman"/>
              </w:rPr>
              <w:t>Арсен,Дарина</w:t>
            </w:r>
            <w:proofErr w:type="spellEnd"/>
            <w:r w:rsidRPr="00B37F2A">
              <w:rPr>
                <w:rFonts w:ascii="Times New Roman" w:hAnsi="Times New Roman" w:cs="Times New Roman"/>
              </w:rPr>
              <w:t>)</w:t>
            </w:r>
          </w:p>
        </w:tc>
        <w:tc>
          <w:tcPr>
            <w:tcW w:w="2549" w:type="dxa"/>
          </w:tcPr>
          <w:p w14:paraId="430ADBEF" w14:textId="77777777" w:rsidR="00B37F2A" w:rsidRPr="00B37F2A" w:rsidRDefault="00B37F2A" w:rsidP="00B37F2A">
            <w:pPr>
              <w:rPr>
                <w:rFonts w:ascii="Times New Roman" w:eastAsia="Times New Roman" w:hAnsi="Times New Roman" w:cs="Times New Roman"/>
                <w:lang w:eastAsia="ru-RU"/>
              </w:rPr>
            </w:pPr>
            <w:r w:rsidRPr="00B37F2A">
              <w:rPr>
                <w:rFonts w:ascii="Times New Roman" w:hAnsi="Times New Roman" w:cs="Times New Roman"/>
                <w:b/>
                <w:lang w:val="kk-KZ"/>
              </w:rPr>
              <w:t xml:space="preserve">Д/и </w:t>
            </w:r>
            <w:r w:rsidRPr="00B37F2A">
              <w:rPr>
                <w:rFonts w:ascii="Times New Roman" w:eastAsia="Times New Roman" w:hAnsi="Times New Roman" w:cs="Times New Roman"/>
                <w:b/>
                <w:bCs/>
                <w:i/>
                <w:iCs/>
                <w:shd w:val="clear" w:color="auto" w:fill="FFFFFF"/>
                <w:lang w:eastAsia="ru-RU"/>
              </w:rPr>
              <w:t>«Поймай звук»</w:t>
            </w:r>
          </w:p>
          <w:p w14:paraId="084A4A34" w14:textId="6229F55E" w:rsidR="00B37F2A" w:rsidRPr="00B37F2A" w:rsidRDefault="00B37F2A" w:rsidP="00B37F2A">
            <w:pPr>
              <w:rPr>
                <w:rFonts w:ascii="Times New Roman" w:eastAsia="Times New Roman" w:hAnsi="Times New Roman" w:cs="Times New Roman"/>
                <w:lang w:eastAsia="ru-RU"/>
              </w:rPr>
            </w:pPr>
            <w:r w:rsidRPr="00B37F2A">
              <w:rPr>
                <w:rFonts w:ascii="Times New Roman" w:eastAsia="Times New Roman" w:hAnsi="Times New Roman" w:cs="Times New Roman"/>
                <w:b/>
                <w:i/>
                <w:iCs/>
                <w:lang w:eastAsia="ru-RU"/>
              </w:rPr>
              <w:t>Задача</w:t>
            </w:r>
            <w:r w:rsidRPr="00B37F2A">
              <w:rPr>
                <w:rFonts w:ascii="Times New Roman" w:eastAsia="Times New Roman" w:hAnsi="Times New Roman" w:cs="Times New Roman"/>
                <w:lang w:eastAsia="ru-RU"/>
              </w:rPr>
              <w:t xml:space="preserve">: </w:t>
            </w:r>
            <w:r w:rsidRPr="00B37F2A">
              <w:rPr>
                <w:rFonts w:ascii="Times New Roman" w:eastAsia="Times New Roman" w:hAnsi="Times New Roman" w:cs="Times New Roman"/>
                <w:shd w:val="clear" w:color="auto" w:fill="FFFFFF"/>
                <w:lang w:eastAsia="ru-RU"/>
              </w:rPr>
              <w:t xml:space="preserve">Выделять в звуковом потоке гласный </w:t>
            </w:r>
            <w:proofErr w:type="gramStart"/>
            <w:r w:rsidRPr="00B37F2A">
              <w:rPr>
                <w:rFonts w:ascii="Times New Roman" w:eastAsia="Times New Roman" w:hAnsi="Times New Roman" w:cs="Times New Roman"/>
                <w:shd w:val="clear" w:color="auto" w:fill="FFFFFF"/>
                <w:lang w:eastAsia="ru-RU"/>
              </w:rPr>
              <w:t>звук.(</w:t>
            </w:r>
            <w:proofErr w:type="gramEnd"/>
            <w:r w:rsidRPr="00B37F2A">
              <w:rPr>
                <w:rFonts w:ascii="Times New Roman" w:eastAsia="Times New Roman" w:hAnsi="Times New Roman" w:cs="Times New Roman"/>
                <w:shd w:val="clear" w:color="auto" w:fill="FFFFFF"/>
                <w:lang w:eastAsia="ru-RU"/>
              </w:rPr>
              <w:t>Полина, Артем,</w:t>
            </w:r>
            <w:r w:rsidRPr="00B37F2A">
              <w:rPr>
                <w:rFonts w:ascii="Times New Roman" w:eastAsia="Times New Roman" w:hAnsi="Times New Roman" w:cs="Times New Roman"/>
                <w:shd w:val="clear" w:color="auto" w:fill="FFFFFF"/>
                <w:lang w:eastAsia="ru-RU"/>
              </w:rPr>
              <w:br/>
              <w:t xml:space="preserve"> Ирина)</w:t>
            </w:r>
          </w:p>
          <w:p w14:paraId="127CE3B4" w14:textId="3F54A3AC" w:rsidR="00B37F2A" w:rsidRPr="00B37F2A" w:rsidRDefault="00B37F2A" w:rsidP="00B37F2A">
            <w:pPr>
              <w:shd w:val="clear" w:color="auto" w:fill="FFFFFF"/>
              <w:rPr>
                <w:rFonts w:ascii="Times New Roman" w:hAnsi="Times New Roman" w:cs="Times New Roman"/>
              </w:rPr>
            </w:pPr>
          </w:p>
        </w:tc>
      </w:tr>
      <w:tr w:rsidR="00B37F2A" w:rsidRPr="00B37F2A" w14:paraId="183091B5" w14:textId="77777777" w:rsidTr="00F1573B">
        <w:trPr>
          <w:gridAfter w:val="2"/>
          <w:wAfter w:w="8525" w:type="dxa"/>
          <w:trHeight w:val="262"/>
        </w:trPr>
        <w:tc>
          <w:tcPr>
            <w:tcW w:w="2276" w:type="dxa"/>
          </w:tcPr>
          <w:p w14:paraId="703513C9" w14:textId="77777777" w:rsidR="00B37F2A" w:rsidRPr="00B37F2A" w:rsidRDefault="00B37F2A" w:rsidP="00B37F2A">
            <w:pPr>
              <w:widowControl w:val="0"/>
              <w:autoSpaceDE w:val="0"/>
              <w:autoSpaceDN w:val="0"/>
              <w:adjustRightInd w:val="0"/>
              <w:contextualSpacing/>
              <w:rPr>
                <w:rFonts w:ascii="Times New Roman" w:hAnsi="Times New Roman" w:cs="Times New Roman"/>
                <w:b/>
                <w:bCs/>
                <w:iCs/>
                <w:lang w:val="kk-KZ"/>
              </w:rPr>
            </w:pPr>
            <w:r w:rsidRPr="00B37F2A">
              <w:rPr>
                <w:rFonts w:ascii="Times New Roman" w:hAnsi="Times New Roman" w:cs="Times New Roman"/>
                <w:b/>
                <w:bCs/>
                <w:iCs/>
                <w:lang w:val="kk-KZ"/>
              </w:rPr>
              <w:t>Серуенге дайындық/</w:t>
            </w:r>
          </w:p>
          <w:p w14:paraId="3F44EDA5" w14:textId="77777777" w:rsidR="00B37F2A" w:rsidRPr="00B37F2A" w:rsidRDefault="00B37F2A" w:rsidP="00B37F2A">
            <w:pPr>
              <w:widowControl w:val="0"/>
              <w:autoSpaceDE w:val="0"/>
              <w:autoSpaceDN w:val="0"/>
              <w:adjustRightInd w:val="0"/>
              <w:contextualSpacing/>
              <w:rPr>
                <w:rFonts w:ascii="Times New Roman" w:hAnsi="Times New Roman" w:cs="Times New Roman"/>
                <w:b/>
                <w:bCs/>
                <w:iCs/>
              </w:rPr>
            </w:pPr>
            <w:r w:rsidRPr="00B37F2A">
              <w:rPr>
                <w:rFonts w:ascii="Times New Roman" w:hAnsi="Times New Roman" w:cs="Times New Roman"/>
                <w:b/>
                <w:bCs/>
                <w:iCs/>
              </w:rPr>
              <w:t xml:space="preserve">Подготовка к прогулке </w:t>
            </w:r>
          </w:p>
        </w:tc>
        <w:tc>
          <w:tcPr>
            <w:tcW w:w="13253" w:type="dxa"/>
            <w:gridSpan w:val="17"/>
          </w:tcPr>
          <w:p w14:paraId="525DB4DF" w14:textId="77777777" w:rsidR="00B37F2A" w:rsidRPr="00B37F2A" w:rsidRDefault="00B37F2A" w:rsidP="00B37F2A">
            <w:pPr>
              <w:widowControl w:val="0"/>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Киіндіру: серуенге шығар алдында кезекпен киіндіру</w:t>
            </w:r>
          </w:p>
          <w:p w14:paraId="6FF0B85C" w14:textId="77777777" w:rsidR="00B37F2A" w:rsidRPr="00B37F2A" w:rsidRDefault="00B37F2A" w:rsidP="00B37F2A">
            <w:pPr>
              <w:rPr>
                <w:rFonts w:ascii="Times New Roman" w:eastAsia="Times New Roman" w:hAnsi="Times New Roman" w:cs="Times New Roman"/>
                <w:lang w:eastAsia="ru-RU"/>
              </w:rPr>
            </w:pPr>
            <w:r w:rsidRPr="00B37F2A">
              <w:rPr>
                <w:rFonts w:ascii="Times New Roman" w:hAnsi="Times New Roman" w:cs="Times New Roman"/>
              </w:rPr>
              <w:t>Одевание: последовательность, выход на прогулку</w:t>
            </w:r>
            <w:r w:rsidRPr="00B37F2A">
              <w:rPr>
                <w:rFonts w:ascii="Times New Roman" w:eastAsia="Times New Roman" w:hAnsi="Times New Roman" w:cs="Times New Roman"/>
                <w:lang w:eastAsia="ru-RU"/>
              </w:rPr>
              <w:t xml:space="preserve"> </w:t>
            </w:r>
          </w:p>
          <w:p w14:paraId="00DD8A1A" w14:textId="77777777" w:rsidR="00B37F2A" w:rsidRPr="00B37F2A" w:rsidRDefault="00B37F2A" w:rsidP="00B37F2A">
            <w:pPr>
              <w:rPr>
                <w:rFonts w:ascii="Times New Roman" w:eastAsia="Times New Roman" w:hAnsi="Times New Roman" w:cs="Times New Roman"/>
                <w:lang w:eastAsia="ru-RU"/>
              </w:rPr>
            </w:pPr>
            <w:r w:rsidRPr="00B37F2A">
              <w:rPr>
                <w:rFonts w:ascii="Times New Roman" w:eastAsia="Times New Roman" w:hAnsi="Times New Roman" w:cs="Times New Roman"/>
                <w:lang w:eastAsia="ru-RU"/>
              </w:rPr>
              <w:t>А сейчас пойдем гулять.</w:t>
            </w:r>
          </w:p>
          <w:p w14:paraId="4E07B17B" w14:textId="77777777" w:rsidR="00B37F2A" w:rsidRPr="00B37F2A" w:rsidRDefault="00B37F2A" w:rsidP="00B37F2A">
            <w:pPr>
              <w:widowControl w:val="0"/>
              <w:autoSpaceDE w:val="0"/>
              <w:autoSpaceDN w:val="0"/>
              <w:adjustRightInd w:val="0"/>
              <w:contextualSpacing/>
              <w:rPr>
                <w:rFonts w:ascii="Times New Roman" w:hAnsi="Times New Roman" w:cs="Times New Roman"/>
              </w:rPr>
            </w:pPr>
            <w:r w:rsidRPr="00B37F2A">
              <w:rPr>
                <w:rFonts w:ascii="Times New Roman" w:eastAsia="Times New Roman" w:hAnsi="Times New Roman" w:cs="Times New Roman"/>
                <w:lang w:eastAsia="ru-RU"/>
              </w:rPr>
              <w:t>Будем с детками играть</w:t>
            </w:r>
          </w:p>
        </w:tc>
      </w:tr>
      <w:tr w:rsidR="00B37F2A" w:rsidRPr="00B37F2A" w14:paraId="28582FF4" w14:textId="77777777" w:rsidTr="00F1573B">
        <w:trPr>
          <w:gridAfter w:val="2"/>
          <w:wAfter w:w="8525" w:type="dxa"/>
          <w:trHeight w:val="262"/>
        </w:trPr>
        <w:tc>
          <w:tcPr>
            <w:tcW w:w="2276" w:type="dxa"/>
            <w:vMerge w:val="restart"/>
          </w:tcPr>
          <w:p w14:paraId="1A52796A" w14:textId="77777777" w:rsidR="00B37F2A" w:rsidRPr="00B37F2A" w:rsidRDefault="00B37F2A" w:rsidP="00B37F2A">
            <w:pPr>
              <w:widowControl w:val="0"/>
              <w:autoSpaceDE w:val="0"/>
              <w:autoSpaceDN w:val="0"/>
              <w:adjustRightInd w:val="0"/>
              <w:contextualSpacing/>
              <w:rPr>
                <w:rFonts w:ascii="Times New Roman" w:hAnsi="Times New Roman" w:cs="Times New Roman"/>
                <w:b/>
                <w:bCs/>
                <w:iCs/>
              </w:rPr>
            </w:pPr>
            <w:r w:rsidRPr="00B37F2A">
              <w:rPr>
                <w:rFonts w:ascii="Times New Roman" w:hAnsi="Times New Roman" w:cs="Times New Roman"/>
                <w:b/>
                <w:bCs/>
                <w:iCs/>
                <w:lang w:val="kk-KZ"/>
              </w:rPr>
              <w:t>Серуен/</w:t>
            </w:r>
            <w:r w:rsidRPr="00B37F2A">
              <w:rPr>
                <w:rFonts w:ascii="Times New Roman" w:hAnsi="Times New Roman" w:cs="Times New Roman"/>
                <w:b/>
                <w:bCs/>
                <w:iCs/>
              </w:rPr>
              <w:t>Прогулка</w:t>
            </w:r>
          </w:p>
          <w:p w14:paraId="690894DF" w14:textId="77777777" w:rsidR="00B37F2A" w:rsidRPr="00B37F2A" w:rsidRDefault="00B37F2A" w:rsidP="00B37F2A">
            <w:pPr>
              <w:widowControl w:val="0"/>
              <w:autoSpaceDE w:val="0"/>
              <w:autoSpaceDN w:val="0"/>
              <w:adjustRightInd w:val="0"/>
              <w:contextualSpacing/>
              <w:rPr>
                <w:rFonts w:ascii="Times New Roman" w:hAnsi="Times New Roman" w:cs="Times New Roman"/>
                <w:b/>
                <w:bCs/>
                <w:iCs/>
              </w:rPr>
            </w:pPr>
          </w:p>
          <w:p w14:paraId="09442627" w14:textId="77777777" w:rsidR="00B37F2A" w:rsidRPr="00B37F2A" w:rsidRDefault="00B37F2A" w:rsidP="00B37F2A">
            <w:pPr>
              <w:widowControl w:val="0"/>
              <w:autoSpaceDE w:val="0"/>
              <w:autoSpaceDN w:val="0"/>
              <w:adjustRightInd w:val="0"/>
              <w:contextualSpacing/>
              <w:rPr>
                <w:rFonts w:ascii="Times New Roman" w:hAnsi="Times New Roman" w:cs="Times New Roman"/>
                <w:b/>
                <w:bCs/>
                <w:iCs/>
              </w:rPr>
            </w:pPr>
          </w:p>
          <w:p w14:paraId="1678524E" w14:textId="77777777" w:rsidR="00B37F2A" w:rsidRPr="00B37F2A" w:rsidRDefault="00B37F2A" w:rsidP="00B37F2A">
            <w:pPr>
              <w:widowControl w:val="0"/>
              <w:autoSpaceDE w:val="0"/>
              <w:autoSpaceDN w:val="0"/>
              <w:adjustRightInd w:val="0"/>
              <w:contextualSpacing/>
              <w:rPr>
                <w:rFonts w:ascii="Times New Roman" w:hAnsi="Times New Roman" w:cs="Times New Roman"/>
                <w:b/>
                <w:bCs/>
                <w:iCs/>
              </w:rPr>
            </w:pPr>
          </w:p>
        </w:tc>
        <w:tc>
          <w:tcPr>
            <w:tcW w:w="13253" w:type="dxa"/>
            <w:gridSpan w:val="17"/>
          </w:tcPr>
          <w:p w14:paraId="20FA2D4A" w14:textId="77777777" w:rsidR="00B37F2A" w:rsidRPr="00B37F2A" w:rsidRDefault="00B37F2A" w:rsidP="00B37F2A">
            <w:pPr>
              <w:widowControl w:val="0"/>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 xml:space="preserve">Серуенге қызығушылығын арттыру, балалармен жеке сұхбат; серуен барысында балаларға жағдай жасау  </w:t>
            </w:r>
          </w:p>
          <w:p w14:paraId="38A83724" w14:textId="77777777" w:rsidR="00B37F2A" w:rsidRPr="00B37F2A" w:rsidRDefault="00B37F2A" w:rsidP="00B37F2A">
            <w:pPr>
              <w:widowControl w:val="0"/>
              <w:autoSpaceDE w:val="0"/>
              <w:autoSpaceDN w:val="0"/>
              <w:adjustRightInd w:val="0"/>
              <w:contextualSpacing/>
              <w:rPr>
                <w:rFonts w:ascii="Times New Roman" w:hAnsi="Times New Roman" w:cs="Times New Roman"/>
              </w:rPr>
            </w:pPr>
            <w:r w:rsidRPr="00B37F2A">
              <w:rPr>
                <w:rFonts w:ascii="Times New Roman" w:hAnsi="Times New Roman" w:cs="Times New Roman"/>
              </w:rPr>
              <w:t xml:space="preserve">Создание интереса к прогулке; индивидуальные беседы с </w:t>
            </w:r>
            <w:proofErr w:type="gramStart"/>
            <w:r w:rsidRPr="00B37F2A">
              <w:rPr>
                <w:rFonts w:ascii="Times New Roman" w:hAnsi="Times New Roman" w:cs="Times New Roman"/>
              </w:rPr>
              <w:t>детьми;  мотивация</w:t>
            </w:r>
            <w:proofErr w:type="gramEnd"/>
            <w:r w:rsidRPr="00B37F2A">
              <w:rPr>
                <w:rFonts w:ascii="Times New Roman" w:hAnsi="Times New Roman" w:cs="Times New Roman"/>
              </w:rPr>
              <w:t xml:space="preserve"> деятельности детей на прогулке.</w:t>
            </w:r>
          </w:p>
        </w:tc>
      </w:tr>
      <w:tr w:rsidR="00B37F2A" w:rsidRPr="00B37F2A" w14:paraId="17314A3A" w14:textId="77777777" w:rsidTr="00F1573B">
        <w:trPr>
          <w:gridAfter w:val="2"/>
          <w:wAfter w:w="8525" w:type="dxa"/>
          <w:trHeight w:val="320"/>
        </w:trPr>
        <w:tc>
          <w:tcPr>
            <w:tcW w:w="2276" w:type="dxa"/>
            <w:vMerge/>
          </w:tcPr>
          <w:p w14:paraId="5A346F3E" w14:textId="77777777" w:rsidR="00B37F2A" w:rsidRPr="00B37F2A" w:rsidRDefault="00B37F2A" w:rsidP="00B37F2A">
            <w:pPr>
              <w:contextualSpacing/>
              <w:rPr>
                <w:rFonts w:ascii="Times New Roman" w:hAnsi="Times New Roman" w:cs="Times New Roman"/>
                <w:b/>
                <w:bCs/>
                <w:iCs/>
              </w:rPr>
            </w:pPr>
          </w:p>
        </w:tc>
        <w:tc>
          <w:tcPr>
            <w:tcW w:w="13253" w:type="dxa"/>
            <w:gridSpan w:val="17"/>
          </w:tcPr>
          <w:p w14:paraId="289C81EE" w14:textId="77777777" w:rsidR="00B37F2A" w:rsidRPr="00B37F2A" w:rsidRDefault="00B37F2A" w:rsidP="00B37F2A">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БАҚЫЛАУ/ НАБЛЮДЕНИЕ: вечерними изменениями погоды</w:t>
            </w:r>
          </w:p>
        </w:tc>
      </w:tr>
      <w:tr w:rsidR="00B37F2A" w:rsidRPr="00B37F2A" w14:paraId="2DD5161C" w14:textId="77777777" w:rsidTr="00F1573B">
        <w:trPr>
          <w:gridAfter w:val="2"/>
          <w:wAfter w:w="8525" w:type="dxa"/>
          <w:trHeight w:val="654"/>
        </w:trPr>
        <w:tc>
          <w:tcPr>
            <w:tcW w:w="2276" w:type="dxa"/>
            <w:vAlign w:val="center"/>
          </w:tcPr>
          <w:p w14:paraId="58F9407A" w14:textId="77777777" w:rsidR="00B37F2A" w:rsidRPr="00B37F2A" w:rsidRDefault="00B37F2A" w:rsidP="00B37F2A">
            <w:pPr>
              <w:widowControl w:val="0"/>
              <w:autoSpaceDE w:val="0"/>
              <w:autoSpaceDN w:val="0"/>
              <w:adjustRightInd w:val="0"/>
              <w:contextualSpacing/>
              <w:jc w:val="both"/>
              <w:rPr>
                <w:rFonts w:ascii="Times New Roman" w:hAnsi="Times New Roman" w:cs="Times New Roman"/>
                <w:b/>
                <w:bCs/>
                <w:iCs/>
                <w:lang w:val="kk-KZ"/>
              </w:rPr>
            </w:pPr>
            <w:r w:rsidRPr="00B37F2A">
              <w:rPr>
                <w:rFonts w:ascii="Times New Roman" w:hAnsi="Times New Roman" w:cs="Times New Roman"/>
                <w:b/>
                <w:bCs/>
                <w:iCs/>
                <w:lang w:val="kk-KZ"/>
              </w:rPr>
              <w:t>Серуеннен қайту/</w:t>
            </w:r>
          </w:p>
          <w:p w14:paraId="6D2B6501" w14:textId="77777777" w:rsidR="00B37F2A" w:rsidRPr="00B37F2A" w:rsidRDefault="00B37F2A" w:rsidP="00B37F2A">
            <w:pPr>
              <w:contextualSpacing/>
              <w:rPr>
                <w:rFonts w:ascii="Times New Roman" w:hAnsi="Times New Roman" w:cs="Times New Roman"/>
                <w:b/>
                <w:bCs/>
                <w:iCs/>
                <w:lang w:val="kk-KZ"/>
              </w:rPr>
            </w:pPr>
            <w:r w:rsidRPr="00B37F2A">
              <w:rPr>
                <w:rFonts w:ascii="Times New Roman" w:hAnsi="Times New Roman" w:cs="Times New Roman"/>
                <w:b/>
                <w:bCs/>
                <w:iCs/>
                <w:lang w:val="kk-KZ"/>
              </w:rPr>
              <w:t>Возвращение с прогулки</w:t>
            </w:r>
          </w:p>
        </w:tc>
        <w:tc>
          <w:tcPr>
            <w:tcW w:w="13253" w:type="dxa"/>
            <w:gridSpan w:val="17"/>
          </w:tcPr>
          <w:p w14:paraId="34CECBA7" w14:textId="77777777" w:rsidR="00B37F2A" w:rsidRPr="00B37F2A" w:rsidRDefault="00B37F2A" w:rsidP="00B37F2A">
            <w:pPr>
              <w:shd w:val="clear" w:color="auto" w:fill="FFFFFF"/>
              <w:contextualSpacing/>
              <w:jc w:val="both"/>
              <w:rPr>
                <w:rFonts w:ascii="Times New Roman" w:hAnsi="Times New Roman" w:cs="Times New Roman"/>
              </w:rPr>
            </w:pPr>
            <w:r w:rsidRPr="00B37F2A">
              <w:rPr>
                <w:rFonts w:ascii="Times New Roman" w:hAnsi="Times New Roman" w:cs="Times New Roman"/>
              </w:rPr>
              <w:t>Последовательное раздевание детей, складывание в шкафчики, мытье рук.</w:t>
            </w:r>
          </w:p>
          <w:p w14:paraId="7C679BE8" w14:textId="77777777" w:rsidR="00B37F2A" w:rsidRPr="00B37F2A" w:rsidRDefault="00B37F2A" w:rsidP="00B37F2A">
            <w:pPr>
              <w:widowControl w:val="0"/>
              <w:tabs>
                <w:tab w:val="left" w:pos="6640"/>
              </w:tabs>
              <w:autoSpaceDE w:val="0"/>
              <w:autoSpaceDN w:val="0"/>
              <w:adjustRightInd w:val="0"/>
              <w:contextualSpacing/>
              <w:rPr>
                <w:rFonts w:ascii="Times New Roman" w:hAnsi="Times New Roman" w:cs="Times New Roman"/>
                <w:b/>
                <w:lang w:val="kk-KZ"/>
              </w:rPr>
            </w:pPr>
          </w:p>
        </w:tc>
      </w:tr>
      <w:tr w:rsidR="00B37F2A" w:rsidRPr="00B37F2A" w14:paraId="30BC4646" w14:textId="77777777" w:rsidTr="00F1573B">
        <w:trPr>
          <w:gridAfter w:val="2"/>
          <w:wAfter w:w="8525" w:type="dxa"/>
          <w:trHeight w:val="1020"/>
        </w:trPr>
        <w:tc>
          <w:tcPr>
            <w:tcW w:w="2276" w:type="dxa"/>
          </w:tcPr>
          <w:p w14:paraId="62BDE957" w14:textId="77777777" w:rsidR="00B37F2A" w:rsidRPr="00B37F2A" w:rsidRDefault="00B37F2A" w:rsidP="00B37F2A">
            <w:pPr>
              <w:contextualSpacing/>
              <w:rPr>
                <w:rFonts w:ascii="Times New Roman" w:hAnsi="Times New Roman" w:cs="Times New Roman"/>
                <w:b/>
                <w:bCs/>
                <w:iCs/>
                <w:lang w:val="kk-KZ"/>
              </w:rPr>
            </w:pPr>
            <w:r w:rsidRPr="00B37F2A">
              <w:rPr>
                <w:rFonts w:ascii="Times New Roman" w:hAnsi="Times New Roman" w:cs="Times New Roman"/>
                <w:b/>
                <w:bCs/>
                <w:iCs/>
                <w:lang w:val="kk-KZ"/>
              </w:rPr>
              <w:t>Беседы с родителями, консультации</w:t>
            </w:r>
          </w:p>
        </w:tc>
        <w:tc>
          <w:tcPr>
            <w:tcW w:w="2452" w:type="dxa"/>
            <w:gridSpan w:val="4"/>
          </w:tcPr>
          <w:p w14:paraId="2AAD9F26" w14:textId="06874F26" w:rsidR="00B37F2A" w:rsidRPr="00B37F2A" w:rsidRDefault="00B37F2A" w:rsidP="00B37F2A">
            <w:pPr>
              <w:widowControl w:val="0"/>
              <w:autoSpaceDE w:val="0"/>
              <w:autoSpaceDN w:val="0"/>
              <w:adjustRightInd w:val="0"/>
              <w:contextualSpacing/>
              <w:rPr>
                <w:rFonts w:ascii="Times New Roman" w:hAnsi="Times New Roman" w:cs="Times New Roman"/>
              </w:rPr>
            </w:pPr>
            <w:r w:rsidRPr="00B37F2A">
              <w:rPr>
                <w:rFonts w:ascii="Times New Roman" w:hAnsi="Times New Roman" w:cs="Times New Roman"/>
              </w:rPr>
              <w:t>«</w:t>
            </w:r>
            <w:r w:rsidRPr="00B37F2A">
              <w:rPr>
                <w:rFonts w:ascii="Times New Roman" w:eastAsia="Times New Roman" w:hAnsi="Times New Roman" w:cs="Times New Roman"/>
                <w:bCs/>
                <w:lang w:eastAsia="ru-RU"/>
              </w:rPr>
              <w:t>Как понимать и ценить детские рисунки»</w:t>
            </w:r>
          </w:p>
        </w:tc>
        <w:tc>
          <w:tcPr>
            <w:tcW w:w="2738" w:type="dxa"/>
            <w:gridSpan w:val="6"/>
          </w:tcPr>
          <w:p w14:paraId="61BF47E6" w14:textId="120FEB66" w:rsidR="00B37F2A" w:rsidRPr="00B37F2A" w:rsidRDefault="00B37F2A" w:rsidP="00B37F2A">
            <w:pPr>
              <w:widowControl w:val="0"/>
              <w:autoSpaceDE w:val="0"/>
              <w:autoSpaceDN w:val="0"/>
              <w:adjustRightInd w:val="0"/>
              <w:contextualSpacing/>
              <w:rPr>
                <w:rFonts w:ascii="Times New Roman" w:hAnsi="Times New Roman" w:cs="Times New Roman"/>
              </w:rPr>
            </w:pPr>
            <w:r w:rsidRPr="00B37F2A">
              <w:rPr>
                <w:rFonts w:ascii="Times New Roman" w:eastAsia="Calibri" w:hAnsi="Times New Roman" w:cs="Times New Roman"/>
              </w:rPr>
              <w:t xml:space="preserve"> Консультация «Детский диабет»</w:t>
            </w:r>
          </w:p>
        </w:tc>
        <w:tc>
          <w:tcPr>
            <w:tcW w:w="2848" w:type="dxa"/>
            <w:gridSpan w:val="3"/>
          </w:tcPr>
          <w:p w14:paraId="02362D42" w14:textId="21587D0D" w:rsidR="00B37F2A" w:rsidRPr="00B37F2A" w:rsidRDefault="00B37F2A" w:rsidP="00B37F2A">
            <w:pPr>
              <w:widowControl w:val="0"/>
              <w:autoSpaceDE w:val="0"/>
              <w:autoSpaceDN w:val="0"/>
              <w:adjustRightInd w:val="0"/>
              <w:contextualSpacing/>
              <w:rPr>
                <w:rFonts w:ascii="Times New Roman" w:eastAsia="Calibri" w:hAnsi="Times New Roman" w:cs="Times New Roman"/>
              </w:rPr>
            </w:pPr>
            <w:r w:rsidRPr="00B37F2A">
              <w:rPr>
                <w:rFonts w:ascii="Times New Roman" w:eastAsia="Calibri" w:hAnsi="Times New Roman" w:cs="Times New Roman"/>
              </w:rPr>
              <w:t xml:space="preserve">Беседа </w:t>
            </w:r>
            <w:r w:rsidRPr="00B37F2A">
              <w:rPr>
                <w:rFonts w:ascii="Times New Roman" w:eastAsia="Times New Roman" w:hAnsi="Times New Roman" w:cs="Times New Roman"/>
                <w:bCs/>
                <w:lang w:eastAsia="ru-RU"/>
              </w:rPr>
              <w:t>«Развивающие игры»</w:t>
            </w:r>
          </w:p>
        </w:tc>
        <w:tc>
          <w:tcPr>
            <w:tcW w:w="2666" w:type="dxa"/>
            <w:gridSpan w:val="3"/>
          </w:tcPr>
          <w:p w14:paraId="7372E343" w14:textId="7D8869F0" w:rsidR="00B37F2A" w:rsidRPr="00B37F2A" w:rsidRDefault="00B37F2A" w:rsidP="00B37F2A">
            <w:pPr>
              <w:widowControl w:val="0"/>
              <w:autoSpaceDE w:val="0"/>
              <w:autoSpaceDN w:val="0"/>
              <w:adjustRightInd w:val="0"/>
              <w:contextualSpacing/>
              <w:rPr>
                <w:rFonts w:ascii="Times New Roman" w:eastAsia="Calibri" w:hAnsi="Times New Roman" w:cs="Times New Roman"/>
              </w:rPr>
            </w:pPr>
            <w:r w:rsidRPr="00B37F2A">
              <w:rPr>
                <w:rFonts w:ascii="Times New Roman" w:eastAsia="Calibri" w:hAnsi="Times New Roman" w:cs="Times New Roman"/>
              </w:rPr>
              <w:t xml:space="preserve">Беседа </w:t>
            </w:r>
            <w:r w:rsidRPr="00B37F2A">
              <w:rPr>
                <w:rFonts w:ascii="Times New Roman" w:eastAsia="Times New Roman" w:hAnsi="Times New Roman" w:cs="Times New Roman"/>
                <w:bCs/>
                <w:lang w:eastAsia="ru-RU"/>
              </w:rPr>
              <w:t>«Мокрый носик».</w:t>
            </w:r>
          </w:p>
        </w:tc>
        <w:tc>
          <w:tcPr>
            <w:tcW w:w="2549" w:type="dxa"/>
          </w:tcPr>
          <w:p w14:paraId="19857A94" w14:textId="6A1585C3" w:rsidR="00B37F2A" w:rsidRPr="00B37F2A" w:rsidRDefault="00B37F2A" w:rsidP="00B37F2A">
            <w:pPr>
              <w:widowControl w:val="0"/>
              <w:autoSpaceDE w:val="0"/>
              <w:autoSpaceDN w:val="0"/>
              <w:adjustRightInd w:val="0"/>
              <w:contextualSpacing/>
              <w:rPr>
                <w:rFonts w:ascii="Times New Roman" w:eastAsia="Calibri" w:hAnsi="Times New Roman" w:cs="Times New Roman"/>
                <w:color w:val="FF0000"/>
                <w:lang w:val="ru-KZ"/>
              </w:rPr>
            </w:pPr>
            <w:r w:rsidRPr="00B37F2A">
              <w:rPr>
                <w:rFonts w:ascii="Times New Roman" w:eastAsia="Calibri" w:hAnsi="Times New Roman" w:cs="Times New Roman"/>
              </w:rPr>
              <w:t>Работа по проекту «</w:t>
            </w:r>
            <w:proofErr w:type="spellStart"/>
            <w:r w:rsidRPr="00B37F2A">
              <w:rPr>
                <w:rFonts w:ascii="Times New Roman" w:eastAsia="Calibri" w:hAnsi="Times New Roman" w:cs="Times New Roman"/>
              </w:rPr>
              <w:t>Алғашқы</w:t>
            </w:r>
            <w:proofErr w:type="spellEnd"/>
            <w:r w:rsidRPr="00B37F2A">
              <w:rPr>
                <w:rFonts w:ascii="Times New Roman" w:eastAsia="Calibri" w:hAnsi="Times New Roman" w:cs="Times New Roman"/>
              </w:rPr>
              <w:t xml:space="preserve"> </w:t>
            </w:r>
            <w:proofErr w:type="spellStart"/>
            <w:r w:rsidRPr="00B37F2A">
              <w:rPr>
                <w:rFonts w:ascii="Times New Roman" w:eastAsia="Calibri" w:hAnsi="Times New Roman" w:cs="Times New Roman"/>
              </w:rPr>
              <w:t>ұстаз</w:t>
            </w:r>
            <w:proofErr w:type="spellEnd"/>
            <w:r w:rsidRPr="00B37F2A">
              <w:rPr>
                <w:rFonts w:ascii="Times New Roman" w:eastAsia="Calibri" w:hAnsi="Times New Roman" w:cs="Times New Roman"/>
              </w:rPr>
              <w:t xml:space="preserve"> — </w:t>
            </w:r>
            <w:proofErr w:type="spellStart"/>
            <w:r w:rsidRPr="00B37F2A">
              <w:rPr>
                <w:rFonts w:ascii="Times New Roman" w:eastAsia="Calibri" w:hAnsi="Times New Roman" w:cs="Times New Roman"/>
              </w:rPr>
              <w:t>ата-ана</w:t>
            </w:r>
            <w:proofErr w:type="spellEnd"/>
            <w:r w:rsidRPr="00B37F2A">
              <w:rPr>
                <w:rFonts w:ascii="Times New Roman" w:eastAsia="Calibri" w:hAnsi="Times New Roman" w:cs="Times New Roman"/>
              </w:rPr>
              <w:t>»</w:t>
            </w:r>
          </w:p>
        </w:tc>
      </w:tr>
      <w:tr w:rsidR="00B37F2A" w:rsidRPr="00B37F2A" w14:paraId="0CEDC60B" w14:textId="77777777" w:rsidTr="00F1573B">
        <w:trPr>
          <w:gridAfter w:val="2"/>
          <w:wAfter w:w="8525" w:type="dxa"/>
          <w:trHeight w:val="826"/>
        </w:trPr>
        <w:tc>
          <w:tcPr>
            <w:tcW w:w="2276" w:type="dxa"/>
          </w:tcPr>
          <w:p w14:paraId="41E0C259" w14:textId="77777777" w:rsidR="00B37F2A" w:rsidRPr="00B37F2A" w:rsidRDefault="00B37F2A" w:rsidP="00B37F2A">
            <w:pPr>
              <w:widowControl w:val="0"/>
              <w:autoSpaceDE w:val="0"/>
              <w:autoSpaceDN w:val="0"/>
              <w:adjustRightInd w:val="0"/>
              <w:contextualSpacing/>
              <w:rPr>
                <w:rFonts w:ascii="Times New Roman" w:hAnsi="Times New Roman" w:cs="Times New Roman"/>
                <w:b/>
                <w:bCs/>
                <w:iCs/>
                <w:lang w:val="kk-KZ"/>
              </w:rPr>
            </w:pPr>
            <w:r w:rsidRPr="00B37F2A">
              <w:rPr>
                <w:rFonts w:ascii="Times New Roman" w:hAnsi="Times New Roman" w:cs="Times New Roman"/>
                <w:b/>
                <w:bCs/>
                <w:iCs/>
                <w:lang w:val="kk-KZ"/>
              </w:rPr>
              <w:lastRenderedPageBreak/>
              <w:t>Балалардың үйге қайтуы/</w:t>
            </w:r>
          </w:p>
          <w:p w14:paraId="668C9EC8" w14:textId="77777777" w:rsidR="00B37F2A" w:rsidRPr="00B37F2A" w:rsidRDefault="00B37F2A" w:rsidP="00B37F2A">
            <w:pPr>
              <w:contextualSpacing/>
              <w:rPr>
                <w:rFonts w:ascii="Times New Roman" w:hAnsi="Times New Roman" w:cs="Times New Roman"/>
                <w:b/>
                <w:bCs/>
                <w:iCs/>
              </w:rPr>
            </w:pPr>
            <w:r w:rsidRPr="00B37F2A">
              <w:rPr>
                <w:rFonts w:ascii="Times New Roman" w:hAnsi="Times New Roman" w:cs="Times New Roman"/>
                <w:b/>
                <w:bCs/>
                <w:iCs/>
              </w:rPr>
              <w:t>Уход детей домой</w:t>
            </w:r>
          </w:p>
        </w:tc>
        <w:tc>
          <w:tcPr>
            <w:tcW w:w="13253" w:type="dxa"/>
            <w:gridSpan w:val="17"/>
          </w:tcPr>
          <w:p w14:paraId="3BB43F50" w14:textId="77777777" w:rsidR="00B37F2A" w:rsidRPr="00B37F2A" w:rsidRDefault="00B37F2A" w:rsidP="00B37F2A">
            <w:pPr>
              <w:widowControl w:val="0"/>
              <w:autoSpaceDE w:val="0"/>
              <w:autoSpaceDN w:val="0"/>
              <w:adjustRightInd w:val="0"/>
              <w:contextualSpacing/>
              <w:rPr>
                <w:rFonts w:ascii="Times New Roman" w:eastAsia="Calibri" w:hAnsi="Times New Roman" w:cs="Times New Roman"/>
              </w:rPr>
            </w:pPr>
            <w:r w:rsidRPr="00B37F2A">
              <w:rPr>
                <w:rFonts w:ascii="Times New Roman" w:eastAsia="Calibri" w:hAnsi="Times New Roman" w:cs="Times New Roman"/>
              </w:rPr>
              <w:t>Создания настроя на предстоящий день. Рекомендация повторения изученного.</w:t>
            </w:r>
          </w:p>
        </w:tc>
      </w:tr>
    </w:tbl>
    <w:p w14:paraId="18D34FA4" w14:textId="77777777" w:rsidR="00210E37" w:rsidRPr="007762B0" w:rsidRDefault="00210E37" w:rsidP="00210E37">
      <w:pPr>
        <w:ind w:left="113" w:right="-881"/>
        <w:contextualSpacing/>
        <w:rPr>
          <w:rFonts w:ascii="Times New Roman" w:hAnsi="Times New Roman" w:cs="Times New Roman"/>
          <w:b/>
        </w:rPr>
      </w:pPr>
    </w:p>
    <w:p w14:paraId="7DA31087" w14:textId="77777777" w:rsidR="00210E37" w:rsidRPr="007762B0" w:rsidRDefault="00210E37" w:rsidP="00210E37">
      <w:pPr>
        <w:widowControl w:val="0"/>
        <w:autoSpaceDE w:val="0"/>
        <w:autoSpaceDN w:val="0"/>
        <w:ind w:left="962"/>
        <w:contextualSpacing/>
        <w:rPr>
          <w:rFonts w:ascii="Times New Roman" w:eastAsia="Times New Roman" w:hAnsi="Times New Roman" w:cs="Times New Roman"/>
          <w:b/>
          <w:bCs/>
        </w:rPr>
      </w:pPr>
      <w:r w:rsidRPr="007762B0">
        <w:rPr>
          <w:rFonts w:ascii="Times New Roman" w:eastAsia="Times New Roman" w:hAnsi="Times New Roman" w:cs="Times New Roman"/>
          <w:b/>
          <w:bCs/>
        </w:rPr>
        <w:t>Проверила______________________</w:t>
      </w:r>
    </w:p>
    <w:p w14:paraId="5F965B8E" w14:textId="77777777" w:rsidR="005B59A5" w:rsidRPr="005B59A5" w:rsidRDefault="005B59A5" w:rsidP="005B59A5">
      <w:pPr>
        <w:widowControl w:val="0"/>
        <w:autoSpaceDE w:val="0"/>
        <w:autoSpaceDN w:val="0"/>
        <w:ind w:left="962"/>
        <w:contextualSpacing/>
        <w:rPr>
          <w:rFonts w:ascii="Times New Roman" w:eastAsia="Times New Roman" w:hAnsi="Times New Roman" w:cs="Times New Roman"/>
          <w:b/>
          <w:bCs/>
        </w:rPr>
      </w:pPr>
    </w:p>
    <w:p w14:paraId="26434C4D" w14:textId="77777777" w:rsidR="005B59A5" w:rsidRPr="005B59A5" w:rsidRDefault="005B59A5" w:rsidP="005B59A5">
      <w:pPr>
        <w:widowControl w:val="0"/>
        <w:autoSpaceDE w:val="0"/>
        <w:autoSpaceDN w:val="0"/>
        <w:ind w:left="962"/>
        <w:contextualSpacing/>
        <w:rPr>
          <w:rFonts w:ascii="Times New Roman" w:eastAsia="Times New Roman" w:hAnsi="Times New Roman" w:cs="Times New Roman"/>
          <w:b/>
          <w:bCs/>
        </w:rPr>
      </w:pPr>
    </w:p>
    <w:p w14:paraId="7ED2E728" w14:textId="77777777" w:rsidR="005B59A5" w:rsidRPr="005B59A5" w:rsidRDefault="005B59A5" w:rsidP="005B59A5">
      <w:pPr>
        <w:widowControl w:val="0"/>
        <w:autoSpaceDE w:val="0"/>
        <w:autoSpaceDN w:val="0"/>
        <w:ind w:left="962"/>
        <w:contextualSpacing/>
        <w:rPr>
          <w:rFonts w:ascii="Times New Roman" w:eastAsia="Times New Roman" w:hAnsi="Times New Roman" w:cs="Times New Roman"/>
          <w:b/>
          <w:bCs/>
        </w:rPr>
      </w:pPr>
    </w:p>
    <w:p w14:paraId="7BFAEAC7" w14:textId="77777777" w:rsidR="005B59A5" w:rsidRPr="005B59A5" w:rsidRDefault="005B59A5" w:rsidP="005B59A5">
      <w:pPr>
        <w:ind w:right="-881"/>
        <w:contextualSpacing/>
        <w:rPr>
          <w:rFonts w:ascii="Times New Roman" w:hAnsi="Times New Roman" w:cs="Times New Roman"/>
          <w:b/>
        </w:rPr>
      </w:pPr>
    </w:p>
    <w:p w14:paraId="5C562818" w14:textId="77777777" w:rsidR="005B59A5" w:rsidRDefault="005B59A5" w:rsidP="00453CD3">
      <w:pPr>
        <w:widowControl w:val="0"/>
        <w:autoSpaceDE w:val="0"/>
        <w:autoSpaceDN w:val="0"/>
        <w:ind w:left="962"/>
        <w:contextualSpacing/>
        <w:rPr>
          <w:rFonts w:ascii="Times New Roman" w:eastAsia="Times New Roman" w:hAnsi="Times New Roman" w:cs="Times New Roman"/>
          <w:b/>
          <w:bCs/>
        </w:rPr>
      </w:pPr>
    </w:p>
    <w:p w14:paraId="101CE133" w14:textId="77777777" w:rsidR="00453CD3" w:rsidRDefault="00453CD3" w:rsidP="00453CD3">
      <w:pPr>
        <w:widowControl w:val="0"/>
        <w:autoSpaceDE w:val="0"/>
        <w:autoSpaceDN w:val="0"/>
        <w:ind w:left="962"/>
        <w:contextualSpacing/>
        <w:rPr>
          <w:rFonts w:ascii="Times New Roman" w:eastAsia="Times New Roman" w:hAnsi="Times New Roman" w:cs="Times New Roman"/>
          <w:b/>
          <w:bCs/>
        </w:rPr>
      </w:pPr>
    </w:p>
    <w:p w14:paraId="3EF827CF" w14:textId="77777777" w:rsidR="00453CD3" w:rsidRDefault="00453CD3" w:rsidP="00453CD3">
      <w:pPr>
        <w:widowControl w:val="0"/>
        <w:autoSpaceDE w:val="0"/>
        <w:autoSpaceDN w:val="0"/>
        <w:ind w:left="962"/>
        <w:contextualSpacing/>
        <w:rPr>
          <w:rFonts w:ascii="Times New Roman" w:eastAsia="Times New Roman" w:hAnsi="Times New Roman" w:cs="Times New Roman"/>
          <w:b/>
          <w:bCs/>
        </w:rPr>
      </w:pPr>
    </w:p>
    <w:p w14:paraId="511C1893" w14:textId="77777777" w:rsidR="00453CD3" w:rsidRDefault="00453CD3" w:rsidP="00453CD3">
      <w:pPr>
        <w:widowControl w:val="0"/>
        <w:autoSpaceDE w:val="0"/>
        <w:autoSpaceDN w:val="0"/>
        <w:ind w:left="962"/>
        <w:contextualSpacing/>
        <w:rPr>
          <w:rFonts w:ascii="Times New Roman" w:eastAsia="Times New Roman" w:hAnsi="Times New Roman" w:cs="Times New Roman"/>
          <w:b/>
          <w:bCs/>
        </w:rPr>
      </w:pPr>
    </w:p>
    <w:p w14:paraId="3DE79A37" w14:textId="77777777" w:rsidR="00453CD3" w:rsidRDefault="00453CD3" w:rsidP="00453CD3">
      <w:pPr>
        <w:widowControl w:val="0"/>
        <w:autoSpaceDE w:val="0"/>
        <w:autoSpaceDN w:val="0"/>
        <w:ind w:left="962"/>
        <w:contextualSpacing/>
        <w:rPr>
          <w:rFonts w:ascii="Times New Roman" w:eastAsia="Times New Roman" w:hAnsi="Times New Roman" w:cs="Times New Roman"/>
          <w:b/>
          <w:bCs/>
        </w:rPr>
      </w:pPr>
    </w:p>
    <w:p w14:paraId="79140F83" w14:textId="77777777" w:rsidR="00453CD3" w:rsidRDefault="00453CD3" w:rsidP="00453CD3">
      <w:pPr>
        <w:widowControl w:val="0"/>
        <w:autoSpaceDE w:val="0"/>
        <w:autoSpaceDN w:val="0"/>
        <w:ind w:left="962"/>
        <w:contextualSpacing/>
        <w:rPr>
          <w:rFonts w:ascii="Times New Roman" w:eastAsia="Times New Roman" w:hAnsi="Times New Roman" w:cs="Times New Roman"/>
          <w:b/>
          <w:bCs/>
        </w:rPr>
      </w:pPr>
    </w:p>
    <w:p w14:paraId="11A40523" w14:textId="77777777" w:rsidR="00453CD3" w:rsidRDefault="00453CD3" w:rsidP="00453CD3">
      <w:pPr>
        <w:widowControl w:val="0"/>
        <w:autoSpaceDE w:val="0"/>
        <w:autoSpaceDN w:val="0"/>
        <w:ind w:left="962"/>
        <w:contextualSpacing/>
        <w:rPr>
          <w:rFonts w:ascii="Times New Roman" w:eastAsia="Times New Roman" w:hAnsi="Times New Roman" w:cs="Times New Roman"/>
          <w:b/>
          <w:bCs/>
        </w:rPr>
      </w:pPr>
    </w:p>
    <w:p w14:paraId="4B27188C" w14:textId="77777777" w:rsidR="007F77D2" w:rsidRDefault="007F77D2" w:rsidP="00453CD3">
      <w:pPr>
        <w:widowControl w:val="0"/>
        <w:autoSpaceDE w:val="0"/>
        <w:autoSpaceDN w:val="0"/>
        <w:ind w:left="962"/>
        <w:contextualSpacing/>
        <w:rPr>
          <w:rFonts w:ascii="Times New Roman" w:eastAsia="Times New Roman" w:hAnsi="Times New Roman" w:cs="Times New Roman"/>
          <w:b/>
          <w:bCs/>
        </w:rPr>
      </w:pPr>
    </w:p>
    <w:p w14:paraId="42F47975" w14:textId="77777777" w:rsidR="007F77D2" w:rsidRDefault="007F77D2" w:rsidP="00453CD3">
      <w:pPr>
        <w:widowControl w:val="0"/>
        <w:autoSpaceDE w:val="0"/>
        <w:autoSpaceDN w:val="0"/>
        <w:ind w:left="962"/>
        <w:contextualSpacing/>
        <w:rPr>
          <w:rFonts w:ascii="Times New Roman" w:eastAsia="Times New Roman" w:hAnsi="Times New Roman" w:cs="Times New Roman"/>
          <w:b/>
          <w:bCs/>
        </w:rPr>
      </w:pPr>
    </w:p>
    <w:p w14:paraId="4DCF5E73" w14:textId="77777777" w:rsidR="007F77D2" w:rsidRDefault="007F77D2" w:rsidP="00453CD3">
      <w:pPr>
        <w:widowControl w:val="0"/>
        <w:autoSpaceDE w:val="0"/>
        <w:autoSpaceDN w:val="0"/>
        <w:ind w:left="962"/>
        <w:contextualSpacing/>
        <w:rPr>
          <w:rFonts w:ascii="Times New Roman" w:eastAsia="Times New Roman" w:hAnsi="Times New Roman" w:cs="Times New Roman"/>
          <w:b/>
          <w:bCs/>
        </w:rPr>
      </w:pPr>
    </w:p>
    <w:p w14:paraId="413B4D7B" w14:textId="77777777" w:rsidR="007F77D2" w:rsidRDefault="007F77D2" w:rsidP="00453CD3">
      <w:pPr>
        <w:widowControl w:val="0"/>
        <w:autoSpaceDE w:val="0"/>
        <w:autoSpaceDN w:val="0"/>
        <w:ind w:left="962"/>
        <w:contextualSpacing/>
        <w:rPr>
          <w:rFonts w:ascii="Times New Roman" w:eastAsia="Times New Roman" w:hAnsi="Times New Roman" w:cs="Times New Roman"/>
          <w:b/>
          <w:bCs/>
        </w:rPr>
      </w:pPr>
    </w:p>
    <w:p w14:paraId="0C1DC8C9" w14:textId="77777777" w:rsidR="007F77D2" w:rsidRDefault="007F77D2" w:rsidP="00453CD3">
      <w:pPr>
        <w:widowControl w:val="0"/>
        <w:autoSpaceDE w:val="0"/>
        <w:autoSpaceDN w:val="0"/>
        <w:ind w:left="962"/>
        <w:contextualSpacing/>
        <w:rPr>
          <w:rFonts w:ascii="Times New Roman" w:eastAsia="Times New Roman" w:hAnsi="Times New Roman" w:cs="Times New Roman"/>
          <w:b/>
          <w:bCs/>
        </w:rPr>
      </w:pPr>
    </w:p>
    <w:p w14:paraId="0FC40AB4" w14:textId="77777777" w:rsidR="007F77D2" w:rsidRDefault="007F77D2" w:rsidP="00453CD3">
      <w:pPr>
        <w:widowControl w:val="0"/>
        <w:autoSpaceDE w:val="0"/>
        <w:autoSpaceDN w:val="0"/>
        <w:ind w:left="962"/>
        <w:contextualSpacing/>
        <w:rPr>
          <w:rFonts w:ascii="Times New Roman" w:eastAsia="Times New Roman" w:hAnsi="Times New Roman" w:cs="Times New Roman"/>
          <w:b/>
          <w:bCs/>
        </w:rPr>
      </w:pPr>
    </w:p>
    <w:p w14:paraId="7141CBBA" w14:textId="77777777" w:rsidR="007F77D2" w:rsidRDefault="007F77D2" w:rsidP="00453CD3">
      <w:pPr>
        <w:widowControl w:val="0"/>
        <w:autoSpaceDE w:val="0"/>
        <w:autoSpaceDN w:val="0"/>
        <w:ind w:left="962"/>
        <w:contextualSpacing/>
        <w:rPr>
          <w:rFonts w:ascii="Times New Roman" w:eastAsia="Times New Roman" w:hAnsi="Times New Roman" w:cs="Times New Roman"/>
          <w:b/>
          <w:bCs/>
        </w:rPr>
      </w:pPr>
    </w:p>
    <w:p w14:paraId="7E31E8D9" w14:textId="77777777" w:rsidR="007F77D2" w:rsidRDefault="007F77D2" w:rsidP="00453CD3">
      <w:pPr>
        <w:widowControl w:val="0"/>
        <w:autoSpaceDE w:val="0"/>
        <w:autoSpaceDN w:val="0"/>
        <w:ind w:left="962"/>
        <w:contextualSpacing/>
        <w:rPr>
          <w:rFonts w:ascii="Times New Roman" w:eastAsia="Times New Roman" w:hAnsi="Times New Roman" w:cs="Times New Roman"/>
          <w:b/>
          <w:bCs/>
        </w:rPr>
      </w:pPr>
    </w:p>
    <w:p w14:paraId="3EBBE766" w14:textId="77777777" w:rsidR="007F77D2" w:rsidRDefault="007F77D2" w:rsidP="00453CD3">
      <w:pPr>
        <w:widowControl w:val="0"/>
        <w:autoSpaceDE w:val="0"/>
        <w:autoSpaceDN w:val="0"/>
        <w:ind w:left="962"/>
        <w:contextualSpacing/>
        <w:rPr>
          <w:rFonts w:ascii="Times New Roman" w:eastAsia="Times New Roman" w:hAnsi="Times New Roman" w:cs="Times New Roman"/>
          <w:b/>
          <w:bCs/>
        </w:rPr>
      </w:pPr>
    </w:p>
    <w:p w14:paraId="73AC9133" w14:textId="77777777" w:rsidR="007F77D2" w:rsidRDefault="007F77D2" w:rsidP="00453CD3">
      <w:pPr>
        <w:widowControl w:val="0"/>
        <w:autoSpaceDE w:val="0"/>
        <w:autoSpaceDN w:val="0"/>
        <w:ind w:left="962"/>
        <w:contextualSpacing/>
        <w:rPr>
          <w:rFonts w:ascii="Times New Roman" w:eastAsia="Times New Roman" w:hAnsi="Times New Roman" w:cs="Times New Roman"/>
          <w:b/>
          <w:bCs/>
        </w:rPr>
      </w:pPr>
    </w:p>
    <w:p w14:paraId="68E4B79D" w14:textId="77777777" w:rsidR="007F77D2" w:rsidRDefault="007F77D2" w:rsidP="00453CD3">
      <w:pPr>
        <w:widowControl w:val="0"/>
        <w:autoSpaceDE w:val="0"/>
        <w:autoSpaceDN w:val="0"/>
        <w:ind w:left="962"/>
        <w:contextualSpacing/>
        <w:rPr>
          <w:rFonts w:ascii="Times New Roman" w:eastAsia="Times New Roman" w:hAnsi="Times New Roman" w:cs="Times New Roman"/>
          <w:b/>
          <w:bCs/>
        </w:rPr>
      </w:pPr>
    </w:p>
    <w:p w14:paraId="205F3A3E" w14:textId="77777777" w:rsidR="00576F40" w:rsidRDefault="00576F40" w:rsidP="00576F40">
      <w:pPr>
        <w:ind w:right="-881"/>
        <w:contextualSpacing/>
        <w:rPr>
          <w:rFonts w:ascii="Times New Roman" w:hAnsi="Times New Roman" w:cs="Times New Roman"/>
          <w:b/>
        </w:rPr>
      </w:pPr>
    </w:p>
    <w:p w14:paraId="004A1506" w14:textId="77777777" w:rsidR="00576F40" w:rsidRDefault="00576F40" w:rsidP="00576F40">
      <w:pPr>
        <w:widowControl w:val="0"/>
        <w:autoSpaceDE w:val="0"/>
        <w:autoSpaceDN w:val="0"/>
        <w:ind w:left="962"/>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00BBFD8F" w14:textId="6EA62C69" w:rsidR="00576F40" w:rsidRDefault="00576F40" w:rsidP="00576F40">
      <w:pPr>
        <w:widowControl w:val="0"/>
        <w:autoSpaceDE w:val="0"/>
        <w:autoSpaceDN w:val="0"/>
        <w:contextualSpacing/>
        <w:rPr>
          <w:rFonts w:ascii="Times New Roman" w:eastAsia="Times New Roman" w:hAnsi="Times New Roman" w:cs="Times New Roman"/>
          <w:b/>
          <w:lang w:val="kk-KZ"/>
        </w:rPr>
      </w:pPr>
      <w:r>
        <w:rPr>
          <w:rFonts w:ascii="Times New Roman" w:eastAsia="Times New Roman" w:hAnsi="Times New Roman" w:cs="Times New Roman"/>
          <w:b/>
          <w:lang w:val="kk-KZ"/>
        </w:rPr>
        <w:t xml:space="preserve">                  </w:t>
      </w: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бөбекжай</w:t>
      </w:r>
      <w:proofErr w:type="spellEnd"/>
      <w:r>
        <w:rPr>
          <w:rFonts w:ascii="Times New Roman" w:eastAsia="Times New Roman" w:hAnsi="Times New Roman" w:cs="Times New Roman"/>
          <w:b/>
        </w:rPr>
        <w:t>» КМ</w:t>
      </w:r>
      <w:r>
        <w:rPr>
          <w:rFonts w:ascii="Times New Roman" w:eastAsia="Times New Roman" w:hAnsi="Times New Roman" w:cs="Times New Roman"/>
          <w:b/>
          <w:lang w:val="kk-KZ"/>
        </w:rPr>
        <w:t>ҚК</w:t>
      </w:r>
    </w:p>
    <w:p w14:paraId="4E7D87E1" w14:textId="77777777" w:rsidR="007F77D2" w:rsidRPr="00C353D3" w:rsidRDefault="007F77D2" w:rsidP="007F77D2">
      <w:pPr>
        <w:widowControl w:val="0"/>
        <w:tabs>
          <w:tab w:val="left" w:pos="10325"/>
        </w:tabs>
        <w:autoSpaceDE w:val="0"/>
        <w:autoSpaceDN w:val="0"/>
        <w:ind w:left="962"/>
        <w:contextualSpacing/>
        <w:rPr>
          <w:rFonts w:ascii="Times New Roman" w:eastAsia="Times New Roman" w:hAnsi="Times New Roman" w:cs="Times New Roman"/>
          <w:b/>
          <w:lang w:val="kk-KZ"/>
        </w:rPr>
      </w:pPr>
      <w:r w:rsidRPr="00C353D3">
        <w:rPr>
          <w:rFonts w:ascii="Times New Roman" w:eastAsia="Times New Roman" w:hAnsi="Times New Roman" w:cs="Times New Roman"/>
          <w:b/>
          <w:lang w:val="kk-KZ"/>
        </w:rPr>
        <w:t>Топ - «</w:t>
      </w:r>
      <w:r w:rsidRPr="007762B0">
        <w:rPr>
          <w:rFonts w:ascii="Times New Roman" w:eastAsia="Times New Roman" w:hAnsi="Times New Roman" w:cs="Times New Roman"/>
          <w:b/>
          <w:lang w:val="kk-KZ"/>
        </w:rPr>
        <w:t>Тұлпар</w:t>
      </w:r>
      <w:r w:rsidRPr="00C353D3">
        <w:rPr>
          <w:rFonts w:ascii="Times New Roman" w:eastAsia="Times New Roman" w:hAnsi="Times New Roman" w:cs="Times New Roman"/>
          <w:b/>
          <w:lang w:val="kk-KZ"/>
        </w:rPr>
        <w:t>» мектепалды даярлық тобы</w:t>
      </w:r>
    </w:p>
    <w:p w14:paraId="40D29CCD" w14:textId="77777777" w:rsidR="007F77D2" w:rsidRPr="00C353D3" w:rsidRDefault="007F77D2" w:rsidP="007F77D2">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C353D3">
        <w:rPr>
          <w:rFonts w:ascii="Times New Roman" w:eastAsia="Times New Roman" w:hAnsi="Times New Roman" w:cs="Times New Roman"/>
          <w:b/>
          <w:lang w:val="kk-KZ"/>
        </w:rPr>
        <w:t>Балалардың жасы - 5 жас</w:t>
      </w:r>
    </w:p>
    <w:p w14:paraId="6AD64B0C" w14:textId="312FDB12" w:rsidR="007F77D2" w:rsidRPr="00C353D3" w:rsidRDefault="007F77D2" w:rsidP="007F77D2">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C353D3">
        <w:rPr>
          <w:rFonts w:ascii="Times New Roman" w:eastAsia="Times New Roman" w:hAnsi="Times New Roman" w:cs="Times New Roman"/>
          <w:b/>
          <w:lang w:val="kk-KZ"/>
        </w:rPr>
        <w:t>Жоспардың құрылу кезеңі (апта күндерін, айды, жылды көрсету) 15.01-</w:t>
      </w:r>
      <w:r>
        <w:rPr>
          <w:rFonts w:ascii="Times New Roman" w:eastAsia="Times New Roman" w:hAnsi="Times New Roman" w:cs="Times New Roman"/>
          <w:b/>
          <w:lang w:val="kk-KZ"/>
        </w:rPr>
        <w:t>1</w:t>
      </w:r>
      <w:r w:rsidRPr="00C353D3">
        <w:rPr>
          <w:rFonts w:ascii="Times New Roman" w:eastAsia="Times New Roman" w:hAnsi="Times New Roman" w:cs="Times New Roman"/>
          <w:b/>
          <w:lang w:val="kk-KZ"/>
        </w:rPr>
        <w:t>9.01</w:t>
      </w:r>
      <w:r w:rsidRPr="00C353D3">
        <w:rPr>
          <w:lang w:val="kk-KZ"/>
        </w:rPr>
        <w:t xml:space="preserve"> </w:t>
      </w:r>
      <w:r w:rsidRPr="00C353D3">
        <w:rPr>
          <w:rFonts w:ascii="Times New Roman" w:eastAsia="Times New Roman" w:hAnsi="Times New Roman" w:cs="Times New Roman"/>
          <w:b/>
          <w:lang w:val="kk-KZ"/>
        </w:rPr>
        <w:t>қаңтар – 2023-2024 оқу жылы</w:t>
      </w:r>
    </w:p>
    <w:p w14:paraId="3A09FEC0" w14:textId="672BB33F" w:rsidR="007F77D2" w:rsidRPr="007762B0" w:rsidRDefault="007F77D2" w:rsidP="007F77D2">
      <w:pPr>
        <w:contextualSpacing/>
        <w:jc w:val="right"/>
        <w:rPr>
          <w:rFonts w:ascii="Times New Roman" w:hAnsi="Times New Roman" w:cs="Times New Roman"/>
          <w:b/>
          <w:bCs/>
          <w:lang w:eastAsia="ru-RU"/>
        </w:rPr>
      </w:pPr>
      <w:proofErr w:type="spellStart"/>
      <w:r w:rsidRPr="007762B0">
        <w:rPr>
          <w:rFonts w:ascii="Times New Roman" w:hAnsi="Times New Roman" w:cs="Times New Roman"/>
          <w:b/>
          <w:bCs/>
          <w:lang w:eastAsia="ru-RU"/>
        </w:rPr>
        <w:t>Тәрбиеші</w:t>
      </w:r>
      <w:proofErr w:type="spellEnd"/>
      <w:r w:rsidRPr="007762B0">
        <w:rPr>
          <w:rFonts w:ascii="Times New Roman" w:hAnsi="Times New Roman" w:cs="Times New Roman"/>
          <w:b/>
          <w:bCs/>
          <w:lang w:eastAsia="ru-RU"/>
        </w:rPr>
        <w:t xml:space="preserve">: </w:t>
      </w:r>
      <w:r>
        <w:rPr>
          <w:rFonts w:ascii="Times New Roman" w:hAnsi="Times New Roman" w:cs="Times New Roman"/>
          <w:b/>
          <w:bCs/>
          <w:lang w:eastAsia="ru-RU"/>
        </w:rPr>
        <w:t>Рома</w:t>
      </w:r>
      <w:r>
        <w:rPr>
          <w:rFonts w:ascii="Times New Roman" w:hAnsi="Times New Roman" w:cs="Times New Roman"/>
          <w:b/>
          <w:bCs/>
          <w:lang w:val="kk-KZ" w:eastAsia="ru-RU"/>
        </w:rPr>
        <w:t>нюк</w:t>
      </w:r>
      <w:r w:rsidRPr="007762B0">
        <w:rPr>
          <w:rFonts w:ascii="Times New Roman" w:hAnsi="Times New Roman" w:cs="Times New Roman"/>
          <w:b/>
          <w:bCs/>
          <w:lang w:eastAsia="ru-RU"/>
        </w:rPr>
        <w:t xml:space="preserve"> </w:t>
      </w:r>
      <w:r>
        <w:rPr>
          <w:rFonts w:ascii="Times New Roman" w:hAnsi="Times New Roman" w:cs="Times New Roman"/>
          <w:b/>
          <w:bCs/>
          <w:lang w:val="kk-KZ" w:eastAsia="ru-RU"/>
        </w:rPr>
        <w:t>О</w:t>
      </w:r>
      <w:r w:rsidRPr="007762B0">
        <w:rPr>
          <w:rFonts w:ascii="Times New Roman" w:hAnsi="Times New Roman" w:cs="Times New Roman"/>
          <w:b/>
          <w:bCs/>
          <w:lang w:eastAsia="ru-RU"/>
        </w:rPr>
        <w:t>.В.</w:t>
      </w:r>
    </w:p>
    <w:tbl>
      <w:tblPr>
        <w:tblStyle w:val="af1"/>
        <w:tblW w:w="8134" w:type="pct"/>
        <w:tblLayout w:type="fixed"/>
        <w:tblLook w:val="04A0" w:firstRow="1" w:lastRow="0" w:firstColumn="1" w:lastColumn="0" w:noHBand="0" w:noVBand="1"/>
      </w:tblPr>
      <w:tblGrid>
        <w:gridCol w:w="2264"/>
        <w:gridCol w:w="2388"/>
        <w:gridCol w:w="30"/>
        <w:gridCol w:w="6"/>
        <w:gridCol w:w="15"/>
        <w:gridCol w:w="58"/>
        <w:gridCol w:w="74"/>
        <w:gridCol w:w="326"/>
        <w:gridCol w:w="2028"/>
        <w:gridCol w:w="44"/>
        <w:gridCol w:w="193"/>
        <w:gridCol w:w="13"/>
        <w:gridCol w:w="2396"/>
        <w:gridCol w:w="422"/>
        <w:gridCol w:w="2255"/>
        <w:gridCol w:w="282"/>
        <w:gridCol w:w="113"/>
        <w:gridCol w:w="2535"/>
        <w:gridCol w:w="4290"/>
        <w:gridCol w:w="4184"/>
      </w:tblGrid>
      <w:tr w:rsidR="007F77D2" w:rsidRPr="00B37F2A" w14:paraId="59BED329" w14:textId="77777777" w:rsidTr="00F1573B">
        <w:trPr>
          <w:gridAfter w:val="2"/>
          <w:wAfter w:w="8525" w:type="dxa"/>
        </w:trPr>
        <w:tc>
          <w:tcPr>
            <w:tcW w:w="2276" w:type="dxa"/>
            <w:vMerge w:val="restart"/>
          </w:tcPr>
          <w:p w14:paraId="2C7EDB1A" w14:textId="77777777" w:rsidR="007F77D2" w:rsidRPr="00B37F2A" w:rsidRDefault="007F77D2" w:rsidP="00F1573B">
            <w:pPr>
              <w:widowControl w:val="0"/>
              <w:autoSpaceDE w:val="0"/>
              <w:autoSpaceDN w:val="0"/>
              <w:adjustRightInd w:val="0"/>
              <w:contextualSpacing/>
              <w:jc w:val="center"/>
              <w:rPr>
                <w:rFonts w:ascii="Times New Roman" w:hAnsi="Times New Roman" w:cs="Times New Roman"/>
                <w:b/>
                <w:bCs/>
                <w:lang w:val="kk-KZ"/>
              </w:rPr>
            </w:pPr>
            <w:r w:rsidRPr="00B37F2A">
              <w:rPr>
                <w:rFonts w:ascii="Times New Roman" w:hAnsi="Times New Roman" w:cs="Times New Roman"/>
                <w:b/>
                <w:bCs/>
                <w:lang w:val="kk-KZ"/>
              </w:rPr>
              <w:t>Күн тәртібі /</w:t>
            </w:r>
          </w:p>
          <w:p w14:paraId="19A835A3" w14:textId="77777777" w:rsidR="007F77D2" w:rsidRPr="00B37F2A" w:rsidRDefault="007F77D2" w:rsidP="00F1573B">
            <w:pPr>
              <w:widowControl w:val="0"/>
              <w:autoSpaceDE w:val="0"/>
              <w:autoSpaceDN w:val="0"/>
              <w:adjustRightInd w:val="0"/>
              <w:contextualSpacing/>
              <w:jc w:val="center"/>
              <w:rPr>
                <w:rFonts w:ascii="Times New Roman" w:hAnsi="Times New Roman" w:cs="Times New Roman"/>
                <w:lang w:val="kk-KZ"/>
              </w:rPr>
            </w:pPr>
            <w:r w:rsidRPr="00B37F2A">
              <w:rPr>
                <w:rFonts w:ascii="Times New Roman" w:hAnsi="Times New Roman" w:cs="Times New Roman"/>
                <w:b/>
                <w:bCs/>
                <w:lang w:val="kk-KZ"/>
              </w:rPr>
              <w:t>Режим дня</w:t>
            </w:r>
          </w:p>
        </w:tc>
        <w:tc>
          <w:tcPr>
            <w:tcW w:w="13253" w:type="dxa"/>
            <w:gridSpan w:val="17"/>
          </w:tcPr>
          <w:p w14:paraId="651E62BD" w14:textId="77777777" w:rsidR="007F77D2" w:rsidRPr="00B37F2A" w:rsidRDefault="007F77D2" w:rsidP="00F1573B">
            <w:pPr>
              <w:widowControl w:val="0"/>
              <w:autoSpaceDE w:val="0"/>
              <w:autoSpaceDN w:val="0"/>
              <w:adjustRightInd w:val="0"/>
              <w:contextualSpacing/>
              <w:rPr>
                <w:rFonts w:ascii="Times New Roman" w:hAnsi="Times New Roman" w:cs="Times New Roman"/>
                <w:b/>
                <w:bCs/>
                <w:color w:val="FF0000"/>
                <w:lang w:val="kk-KZ"/>
              </w:rPr>
            </w:pPr>
          </w:p>
        </w:tc>
      </w:tr>
      <w:tr w:rsidR="007F77D2" w:rsidRPr="00B37F2A" w14:paraId="423BA4A5" w14:textId="77777777" w:rsidTr="00F1573B">
        <w:trPr>
          <w:gridAfter w:val="2"/>
          <w:wAfter w:w="8525" w:type="dxa"/>
          <w:trHeight w:val="442"/>
        </w:trPr>
        <w:tc>
          <w:tcPr>
            <w:tcW w:w="2276" w:type="dxa"/>
            <w:vMerge/>
          </w:tcPr>
          <w:p w14:paraId="08B7B852" w14:textId="77777777" w:rsidR="007F77D2" w:rsidRPr="00B37F2A" w:rsidRDefault="007F77D2" w:rsidP="00F1573B">
            <w:pPr>
              <w:contextualSpacing/>
              <w:rPr>
                <w:rFonts w:ascii="Times New Roman" w:hAnsi="Times New Roman" w:cs="Times New Roman"/>
                <w:lang w:val="kk-KZ"/>
              </w:rPr>
            </w:pPr>
          </w:p>
        </w:tc>
        <w:tc>
          <w:tcPr>
            <w:tcW w:w="2437" w:type="dxa"/>
            <w:gridSpan w:val="3"/>
          </w:tcPr>
          <w:p w14:paraId="0B26CEE6" w14:textId="77777777" w:rsidR="007F77D2" w:rsidRPr="00B37F2A" w:rsidRDefault="007F77D2"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Дүйсенбі/</w:t>
            </w:r>
          </w:p>
          <w:p w14:paraId="6ADC0E5E" w14:textId="77777777" w:rsidR="007F77D2" w:rsidRPr="00B37F2A" w:rsidRDefault="007F77D2"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Понедельник</w:t>
            </w:r>
          </w:p>
          <w:p w14:paraId="17200A90" w14:textId="04FC4FAD" w:rsidR="007F77D2" w:rsidRPr="00B37F2A" w:rsidRDefault="007F77D2" w:rsidP="00F1573B">
            <w:pPr>
              <w:widowControl w:val="0"/>
              <w:tabs>
                <w:tab w:val="left" w:pos="6640"/>
              </w:tabs>
              <w:autoSpaceDE w:val="0"/>
              <w:autoSpaceDN w:val="0"/>
              <w:adjustRightInd w:val="0"/>
              <w:contextualSpacing/>
              <w:jc w:val="center"/>
              <w:rPr>
                <w:rFonts w:ascii="Times New Roman" w:hAnsi="Times New Roman" w:cs="Times New Roman"/>
                <w:b/>
              </w:rPr>
            </w:pPr>
            <w:r>
              <w:rPr>
                <w:rFonts w:ascii="Times New Roman" w:hAnsi="Times New Roman" w:cs="Times New Roman"/>
                <w:b/>
                <w:lang w:val="kk-KZ"/>
              </w:rPr>
              <w:t>15</w:t>
            </w:r>
            <w:r w:rsidRPr="00B37F2A">
              <w:rPr>
                <w:rFonts w:ascii="Times New Roman" w:hAnsi="Times New Roman" w:cs="Times New Roman"/>
                <w:b/>
              </w:rPr>
              <w:t>.01.2024</w:t>
            </w:r>
          </w:p>
        </w:tc>
        <w:tc>
          <w:tcPr>
            <w:tcW w:w="2766" w:type="dxa"/>
            <w:gridSpan w:val="8"/>
          </w:tcPr>
          <w:p w14:paraId="4341E4B1" w14:textId="77777777" w:rsidR="007F77D2" w:rsidRPr="00B37F2A" w:rsidRDefault="007F77D2"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Сейсенбі /</w:t>
            </w:r>
          </w:p>
          <w:p w14:paraId="51EF44D9" w14:textId="47DEEFBF" w:rsidR="007F77D2" w:rsidRPr="00B37F2A" w:rsidRDefault="007F77D2"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 xml:space="preserve">Вторник                                                                                                                                                                                                                                                                                                                                            </w:t>
            </w:r>
            <w:r>
              <w:rPr>
                <w:rFonts w:ascii="Times New Roman" w:hAnsi="Times New Roman" w:cs="Times New Roman"/>
                <w:b/>
              </w:rPr>
              <w:t>16</w:t>
            </w:r>
            <w:r w:rsidRPr="00B37F2A">
              <w:rPr>
                <w:rFonts w:ascii="Times New Roman" w:hAnsi="Times New Roman" w:cs="Times New Roman"/>
                <w:b/>
              </w:rPr>
              <w:t>.01.2024</w:t>
            </w:r>
          </w:p>
        </w:tc>
        <w:tc>
          <w:tcPr>
            <w:tcW w:w="2835" w:type="dxa"/>
            <w:gridSpan w:val="2"/>
          </w:tcPr>
          <w:p w14:paraId="63311DE9" w14:textId="77777777" w:rsidR="007F77D2" w:rsidRPr="00B37F2A" w:rsidRDefault="007F77D2"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 xml:space="preserve">Сәрсенбі / </w:t>
            </w:r>
          </w:p>
          <w:p w14:paraId="6E554EC1" w14:textId="77777777" w:rsidR="007F77D2" w:rsidRPr="00B37F2A" w:rsidRDefault="007F77D2"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Среда</w:t>
            </w:r>
          </w:p>
          <w:p w14:paraId="59BB3D85" w14:textId="617C89E1" w:rsidR="007F77D2" w:rsidRPr="00B37F2A" w:rsidRDefault="007F77D2" w:rsidP="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17</w:t>
            </w:r>
            <w:r w:rsidRPr="00B37F2A">
              <w:rPr>
                <w:rFonts w:ascii="Times New Roman" w:hAnsi="Times New Roman" w:cs="Times New Roman"/>
                <w:b/>
              </w:rPr>
              <w:t>.01.2024</w:t>
            </w:r>
          </w:p>
        </w:tc>
        <w:tc>
          <w:tcPr>
            <w:tcW w:w="2666" w:type="dxa"/>
            <w:gridSpan w:val="3"/>
          </w:tcPr>
          <w:p w14:paraId="7F33F772" w14:textId="77777777" w:rsidR="007F77D2" w:rsidRPr="00B37F2A" w:rsidRDefault="007F77D2"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Бейсен</w:t>
            </w:r>
            <w:proofErr w:type="spellStart"/>
            <w:r w:rsidRPr="00B37F2A">
              <w:rPr>
                <w:rFonts w:ascii="Times New Roman" w:hAnsi="Times New Roman" w:cs="Times New Roman"/>
                <w:b/>
              </w:rPr>
              <w:t>бі</w:t>
            </w:r>
            <w:proofErr w:type="spellEnd"/>
            <w:r w:rsidRPr="00B37F2A">
              <w:rPr>
                <w:rFonts w:ascii="Times New Roman" w:hAnsi="Times New Roman" w:cs="Times New Roman"/>
                <w:b/>
                <w:lang w:val="kk-KZ"/>
              </w:rPr>
              <w:t xml:space="preserve"> /</w:t>
            </w:r>
          </w:p>
          <w:p w14:paraId="07A8D258" w14:textId="77777777" w:rsidR="007F77D2" w:rsidRPr="00B37F2A" w:rsidRDefault="007F77D2"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Четверг</w:t>
            </w:r>
          </w:p>
          <w:p w14:paraId="729A2C3E" w14:textId="33767746" w:rsidR="007F77D2" w:rsidRPr="00B37F2A" w:rsidRDefault="007F77D2" w:rsidP="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18</w:t>
            </w:r>
            <w:r w:rsidRPr="00B37F2A">
              <w:rPr>
                <w:rFonts w:ascii="Times New Roman" w:hAnsi="Times New Roman" w:cs="Times New Roman"/>
                <w:b/>
              </w:rPr>
              <w:t>.01.2024</w:t>
            </w:r>
          </w:p>
        </w:tc>
        <w:tc>
          <w:tcPr>
            <w:tcW w:w="2549" w:type="dxa"/>
          </w:tcPr>
          <w:p w14:paraId="1FA04228" w14:textId="77777777" w:rsidR="007F77D2" w:rsidRPr="00B37F2A" w:rsidRDefault="007F77D2"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rPr>
              <w:t>Ж</w:t>
            </w:r>
            <w:r w:rsidRPr="00B37F2A">
              <w:rPr>
                <w:rFonts w:ascii="Times New Roman" w:hAnsi="Times New Roman" w:cs="Times New Roman"/>
                <w:b/>
                <w:lang w:val="kk-KZ"/>
              </w:rPr>
              <w:t>ұ</w:t>
            </w:r>
            <w:proofErr w:type="spellStart"/>
            <w:r w:rsidRPr="00B37F2A">
              <w:rPr>
                <w:rFonts w:ascii="Times New Roman" w:hAnsi="Times New Roman" w:cs="Times New Roman"/>
                <w:b/>
              </w:rPr>
              <w:t>ма</w:t>
            </w:r>
            <w:proofErr w:type="spellEnd"/>
            <w:r w:rsidRPr="00B37F2A">
              <w:rPr>
                <w:rFonts w:ascii="Times New Roman" w:hAnsi="Times New Roman" w:cs="Times New Roman"/>
                <w:b/>
              </w:rPr>
              <w:t>/</w:t>
            </w:r>
            <w:r w:rsidRPr="00B37F2A">
              <w:rPr>
                <w:rFonts w:ascii="Times New Roman" w:hAnsi="Times New Roman" w:cs="Times New Roman"/>
                <w:b/>
                <w:lang w:val="kk-KZ"/>
              </w:rPr>
              <w:t xml:space="preserve"> </w:t>
            </w:r>
          </w:p>
          <w:p w14:paraId="6216C747" w14:textId="77777777" w:rsidR="007F77D2" w:rsidRPr="00B37F2A" w:rsidRDefault="007F77D2"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Пятница</w:t>
            </w:r>
          </w:p>
          <w:p w14:paraId="1EE7EB53" w14:textId="6C080259" w:rsidR="007F77D2" w:rsidRPr="00B37F2A" w:rsidRDefault="007F77D2" w:rsidP="00F1573B">
            <w:pPr>
              <w:widowControl w:val="0"/>
              <w:tabs>
                <w:tab w:val="left" w:pos="6640"/>
              </w:tabs>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19</w:t>
            </w:r>
            <w:r w:rsidRPr="00B37F2A">
              <w:rPr>
                <w:rFonts w:ascii="Times New Roman" w:hAnsi="Times New Roman" w:cs="Times New Roman"/>
                <w:b/>
              </w:rPr>
              <w:t>.01.2024</w:t>
            </w:r>
          </w:p>
        </w:tc>
      </w:tr>
      <w:tr w:rsidR="007F77D2" w:rsidRPr="00B37F2A" w14:paraId="42DC9D94" w14:textId="77777777" w:rsidTr="00F1573B">
        <w:trPr>
          <w:gridAfter w:val="2"/>
          <w:wAfter w:w="8525" w:type="dxa"/>
          <w:trHeight w:val="261"/>
        </w:trPr>
        <w:tc>
          <w:tcPr>
            <w:tcW w:w="2276" w:type="dxa"/>
            <w:vMerge w:val="restart"/>
          </w:tcPr>
          <w:p w14:paraId="05283173" w14:textId="77777777" w:rsidR="007F77D2" w:rsidRPr="00B37F2A" w:rsidRDefault="007F77D2" w:rsidP="00F1573B">
            <w:pPr>
              <w:widowControl w:val="0"/>
              <w:tabs>
                <w:tab w:val="left" w:pos="6640"/>
              </w:tabs>
              <w:autoSpaceDE w:val="0"/>
              <w:autoSpaceDN w:val="0"/>
              <w:adjustRightInd w:val="0"/>
              <w:contextualSpacing/>
              <w:rPr>
                <w:rFonts w:ascii="Times New Roman" w:hAnsi="Times New Roman" w:cs="Times New Roman"/>
                <w:b/>
                <w:bCs/>
                <w:lang w:val="kk-KZ"/>
              </w:rPr>
            </w:pPr>
            <w:r w:rsidRPr="00B37F2A">
              <w:rPr>
                <w:rFonts w:ascii="Times New Roman" w:hAnsi="Times New Roman" w:cs="Times New Roman"/>
                <w:b/>
                <w:bCs/>
                <w:lang w:val="kk-KZ"/>
              </w:rPr>
              <w:t>Балаларды қабылдау/</w:t>
            </w:r>
          </w:p>
          <w:p w14:paraId="71FDC4A4" w14:textId="77777777" w:rsidR="007F77D2" w:rsidRPr="00B37F2A" w:rsidRDefault="007F77D2" w:rsidP="00F1573B">
            <w:pPr>
              <w:widowControl w:val="0"/>
              <w:tabs>
                <w:tab w:val="left" w:pos="6640"/>
              </w:tabs>
              <w:autoSpaceDE w:val="0"/>
              <w:autoSpaceDN w:val="0"/>
              <w:adjustRightInd w:val="0"/>
              <w:contextualSpacing/>
              <w:rPr>
                <w:rFonts w:ascii="Times New Roman" w:hAnsi="Times New Roman" w:cs="Times New Roman"/>
                <w:b/>
              </w:rPr>
            </w:pPr>
            <w:r w:rsidRPr="00B37F2A">
              <w:rPr>
                <w:rFonts w:ascii="Times New Roman" w:hAnsi="Times New Roman" w:cs="Times New Roman"/>
                <w:b/>
                <w:bCs/>
              </w:rPr>
              <w:t>Прием детей</w:t>
            </w:r>
          </w:p>
          <w:p w14:paraId="2F6DCCCD" w14:textId="77777777" w:rsidR="007F77D2" w:rsidRPr="00B37F2A" w:rsidRDefault="007F77D2" w:rsidP="00F1573B">
            <w:pPr>
              <w:widowControl w:val="0"/>
              <w:tabs>
                <w:tab w:val="left" w:pos="6640"/>
              </w:tabs>
              <w:autoSpaceDE w:val="0"/>
              <w:autoSpaceDN w:val="0"/>
              <w:adjustRightInd w:val="0"/>
              <w:contextualSpacing/>
              <w:rPr>
                <w:rFonts w:ascii="Times New Roman" w:hAnsi="Times New Roman" w:cs="Times New Roman"/>
                <w:b/>
                <w:bCs/>
                <w:lang w:val="kk-KZ"/>
              </w:rPr>
            </w:pPr>
            <w:r w:rsidRPr="00B37F2A">
              <w:rPr>
                <w:rFonts w:ascii="Times New Roman" w:hAnsi="Times New Roman" w:cs="Times New Roman"/>
                <w:b/>
                <w:bCs/>
                <w:lang w:val="kk-KZ"/>
              </w:rPr>
              <w:t>Ата-аналармен сүхбат/</w:t>
            </w:r>
          </w:p>
          <w:p w14:paraId="2256ACD1" w14:textId="77777777" w:rsidR="007F77D2" w:rsidRPr="00B37F2A" w:rsidRDefault="007F77D2" w:rsidP="00F1573B">
            <w:pPr>
              <w:widowControl w:val="0"/>
              <w:tabs>
                <w:tab w:val="left" w:pos="6640"/>
              </w:tabs>
              <w:autoSpaceDE w:val="0"/>
              <w:autoSpaceDN w:val="0"/>
              <w:adjustRightInd w:val="0"/>
              <w:contextualSpacing/>
              <w:rPr>
                <w:rFonts w:ascii="Times New Roman" w:hAnsi="Times New Roman" w:cs="Times New Roman"/>
                <w:b/>
                <w:bCs/>
              </w:rPr>
            </w:pPr>
            <w:r w:rsidRPr="00B37F2A">
              <w:rPr>
                <w:rFonts w:ascii="Times New Roman" w:hAnsi="Times New Roman" w:cs="Times New Roman"/>
                <w:b/>
                <w:bCs/>
              </w:rPr>
              <w:t xml:space="preserve">Беседы с </w:t>
            </w:r>
            <w:r w:rsidRPr="00B37F2A">
              <w:rPr>
                <w:rFonts w:ascii="Times New Roman" w:hAnsi="Times New Roman" w:cs="Times New Roman"/>
                <w:b/>
                <w:bCs/>
              </w:rPr>
              <w:lastRenderedPageBreak/>
              <w:t>родителями</w:t>
            </w:r>
          </w:p>
          <w:p w14:paraId="72308751" w14:textId="77777777" w:rsidR="007F77D2" w:rsidRPr="00B37F2A" w:rsidRDefault="007F77D2" w:rsidP="00F1573B">
            <w:pPr>
              <w:widowControl w:val="0"/>
              <w:tabs>
                <w:tab w:val="left" w:pos="6640"/>
              </w:tabs>
              <w:autoSpaceDE w:val="0"/>
              <w:autoSpaceDN w:val="0"/>
              <w:adjustRightInd w:val="0"/>
              <w:contextualSpacing/>
              <w:rPr>
                <w:rFonts w:ascii="Times New Roman" w:hAnsi="Times New Roman" w:cs="Times New Roman"/>
                <w:b/>
                <w:bCs/>
              </w:rPr>
            </w:pPr>
            <w:r w:rsidRPr="00B37F2A">
              <w:rPr>
                <w:rFonts w:ascii="Times New Roman" w:hAnsi="Times New Roman" w:cs="Times New Roman"/>
                <w:b/>
                <w:bCs/>
                <w:lang w:val="kk-KZ"/>
              </w:rPr>
              <w:t xml:space="preserve">Ойындар </w:t>
            </w:r>
            <w:r w:rsidRPr="00B37F2A">
              <w:rPr>
                <w:rFonts w:ascii="Times New Roman" w:hAnsi="Times New Roman" w:cs="Times New Roman"/>
                <w:b/>
                <w:bCs/>
              </w:rPr>
              <w:t>(</w:t>
            </w:r>
            <w:r w:rsidRPr="00B37F2A">
              <w:rPr>
                <w:rFonts w:ascii="Times New Roman" w:hAnsi="Times New Roman" w:cs="Times New Roman"/>
                <w:b/>
                <w:bCs/>
                <w:lang w:val="kk-KZ"/>
              </w:rPr>
              <w:t>үстел үсті,саусақ және т.б.</w:t>
            </w:r>
            <w:r w:rsidRPr="00B37F2A">
              <w:rPr>
                <w:rFonts w:ascii="Times New Roman" w:hAnsi="Times New Roman" w:cs="Times New Roman"/>
                <w:b/>
                <w:bCs/>
              </w:rPr>
              <w:t>)/</w:t>
            </w:r>
          </w:p>
          <w:p w14:paraId="4AC433DF" w14:textId="77777777" w:rsidR="007F77D2" w:rsidRPr="00B37F2A" w:rsidRDefault="007F77D2" w:rsidP="00F1573B">
            <w:pPr>
              <w:widowControl w:val="0"/>
              <w:tabs>
                <w:tab w:val="left" w:pos="6640"/>
              </w:tabs>
              <w:autoSpaceDE w:val="0"/>
              <w:autoSpaceDN w:val="0"/>
              <w:adjustRightInd w:val="0"/>
              <w:contextualSpacing/>
              <w:rPr>
                <w:rFonts w:ascii="Times New Roman" w:hAnsi="Times New Roman" w:cs="Times New Roman"/>
                <w:b/>
              </w:rPr>
            </w:pPr>
            <w:r w:rsidRPr="00B37F2A">
              <w:rPr>
                <w:rFonts w:ascii="Times New Roman" w:hAnsi="Times New Roman" w:cs="Times New Roman"/>
                <w:b/>
                <w:bCs/>
              </w:rPr>
              <w:t>Игры (настольные, пальчиковые и др.)</w:t>
            </w:r>
          </w:p>
          <w:p w14:paraId="6406DF2E" w14:textId="77777777" w:rsidR="007F77D2" w:rsidRPr="00B37F2A" w:rsidRDefault="007F77D2" w:rsidP="00F1573B">
            <w:pPr>
              <w:widowControl w:val="0"/>
              <w:tabs>
                <w:tab w:val="left" w:pos="6640"/>
              </w:tabs>
              <w:autoSpaceDE w:val="0"/>
              <w:autoSpaceDN w:val="0"/>
              <w:adjustRightInd w:val="0"/>
              <w:contextualSpacing/>
              <w:rPr>
                <w:rFonts w:ascii="Times New Roman" w:hAnsi="Times New Roman" w:cs="Times New Roman"/>
                <w:b/>
                <w:bCs/>
                <w:lang w:val="kk-KZ"/>
              </w:rPr>
            </w:pPr>
            <w:r w:rsidRPr="00B37F2A">
              <w:rPr>
                <w:rFonts w:ascii="Times New Roman" w:hAnsi="Times New Roman" w:cs="Times New Roman"/>
                <w:b/>
                <w:bCs/>
                <w:lang w:val="kk-KZ"/>
              </w:rPr>
              <w:t>Таңғы гимнастика/</w:t>
            </w:r>
          </w:p>
          <w:p w14:paraId="76ACDA80" w14:textId="77777777" w:rsidR="007F77D2" w:rsidRPr="00B37F2A" w:rsidRDefault="007F77D2" w:rsidP="00F1573B">
            <w:pPr>
              <w:widowControl w:val="0"/>
              <w:tabs>
                <w:tab w:val="left" w:pos="6640"/>
              </w:tabs>
              <w:autoSpaceDE w:val="0"/>
              <w:autoSpaceDN w:val="0"/>
              <w:adjustRightInd w:val="0"/>
              <w:contextualSpacing/>
              <w:rPr>
                <w:rFonts w:ascii="Times New Roman" w:hAnsi="Times New Roman" w:cs="Times New Roman"/>
                <w:b/>
                <w:u w:val="single"/>
                <w:lang w:val="kk-KZ"/>
              </w:rPr>
            </w:pPr>
            <w:r w:rsidRPr="00B37F2A">
              <w:rPr>
                <w:rFonts w:ascii="Times New Roman" w:hAnsi="Times New Roman" w:cs="Times New Roman"/>
                <w:b/>
                <w:bCs/>
              </w:rPr>
              <w:t>Утренняя гимнастика</w:t>
            </w:r>
          </w:p>
        </w:tc>
        <w:tc>
          <w:tcPr>
            <w:tcW w:w="13253" w:type="dxa"/>
            <w:gridSpan w:val="17"/>
          </w:tcPr>
          <w:p w14:paraId="604744D4" w14:textId="77777777" w:rsidR="007F77D2" w:rsidRPr="00B37F2A" w:rsidRDefault="007F77D2" w:rsidP="00F1573B">
            <w:pPr>
              <w:widowControl w:val="0"/>
              <w:tabs>
                <w:tab w:val="left" w:pos="6640"/>
              </w:tabs>
              <w:autoSpaceDE w:val="0"/>
              <w:autoSpaceDN w:val="0"/>
              <w:adjustRightInd w:val="0"/>
              <w:contextualSpacing/>
              <w:rPr>
                <w:rFonts w:ascii="Times New Roman" w:hAnsi="Times New Roman" w:cs="Times New Roman"/>
                <w:lang w:val="kk-KZ"/>
              </w:rPr>
            </w:pPr>
            <w:r w:rsidRPr="00B37F2A">
              <w:rPr>
                <w:rFonts w:ascii="Times New Roman" w:hAnsi="Times New Roman" w:cs="Times New Roman"/>
                <w:lang w:val="kk-KZ"/>
              </w:rPr>
              <w:lastRenderedPageBreak/>
              <w:t xml:space="preserve">Тәрбиешінің балалармен қарым-қатынасы: жеке сұхбаттар, балалардың көңіл-күйін жақсартуға және қарым-қатынасқа  арналған ойындар. Мейірімділік ортасын жасау </w:t>
            </w:r>
          </w:p>
          <w:p w14:paraId="29285B40" w14:textId="77777777" w:rsidR="007F77D2" w:rsidRPr="00B37F2A" w:rsidRDefault="007F77D2" w:rsidP="00F1573B">
            <w:pPr>
              <w:rPr>
                <w:rFonts w:ascii="Times New Roman" w:hAnsi="Times New Roman" w:cs="Times New Roman"/>
                <w:iCs/>
                <w:lang w:val="kk-KZ"/>
              </w:rPr>
            </w:pPr>
            <w:r w:rsidRPr="00B37F2A">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B37F2A">
              <w:rPr>
                <w:rFonts w:ascii="Times New Roman" w:hAnsi="Times New Roman" w:cs="Times New Roman"/>
                <w:lang w:val="kk-KZ"/>
              </w:rPr>
              <w:t xml:space="preserve"> </w:t>
            </w:r>
            <w:r w:rsidRPr="00B37F2A">
              <w:rPr>
                <w:rFonts w:ascii="Times New Roman" w:hAnsi="Times New Roman" w:cs="Times New Roman"/>
              </w:rPr>
              <w:t>Создание доброжелательной атмосферы</w:t>
            </w:r>
            <w:r w:rsidRPr="00B37F2A">
              <w:rPr>
                <w:rFonts w:ascii="Times New Roman" w:hAnsi="Times New Roman" w:cs="Times New Roman"/>
                <w:iCs/>
                <w:lang w:val="kk-KZ"/>
              </w:rPr>
              <w:t xml:space="preserve">***Қайырлы таң! Сәлеметсіз бе! </w:t>
            </w:r>
          </w:p>
          <w:p w14:paraId="0C415EC0" w14:textId="77777777" w:rsidR="007F77D2" w:rsidRPr="00B37F2A" w:rsidRDefault="007F77D2" w:rsidP="00F1573B">
            <w:pPr>
              <w:rPr>
                <w:rFonts w:ascii="Times New Roman" w:hAnsi="Times New Roman" w:cs="Times New Roman"/>
              </w:rPr>
            </w:pPr>
            <w:r w:rsidRPr="00B37F2A">
              <w:rPr>
                <w:rFonts w:ascii="Times New Roman" w:hAnsi="Times New Roman" w:cs="Times New Roman"/>
                <w:b/>
                <w:bCs/>
                <w:lang w:val="kk-KZ"/>
              </w:rPr>
              <w:t xml:space="preserve"> КЕШЕНДІ ТАҢҒЫ  ГИМНАСТИКА  </w:t>
            </w:r>
            <w:r w:rsidRPr="00B37F2A">
              <w:rPr>
                <w:rFonts w:ascii="Times New Roman" w:hAnsi="Times New Roman" w:cs="Times New Roman"/>
                <w:bCs/>
              </w:rPr>
              <w:t>(</w:t>
            </w:r>
            <w:r w:rsidRPr="00B37F2A">
              <w:rPr>
                <w:rFonts w:ascii="Times New Roman" w:hAnsi="Times New Roman" w:cs="Times New Roman"/>
                <w:bCs/>
                <w:lang w:val="kk-KZ"/>
              </w:rPr>
              <w:t>ұсынылады</w:t>
            </w:r>
            <w:r w:rsidRPr="00B37F2A">
              <w:rPr>
                <w:rFonts w:ascii="Times New Roman" w:hAnsi="Times New Roman" w:cs="Times New Roman"/>
                <w:bCs/>
              </w:rPr>
              <w:t>)</w:t>
            </w:r>
            <w:r w:rsidRPr="00B37F2A">
              <w:rPr>
                <w:rFonts w:ascii="Times New Roman" w:hAnsi="Times New Roman" w:cs="Times New Roman"/>
                <w:bCs/>
                <w:lang w:val="kk-KZ"/>
              </w:rPr>
              <w:t xml:space="preserve"> </w:t>
            </w:r>
            <w:r w:rsidRPr="00B37F2A">
              <w:rPr>
                <w:rFonts w:ascii="Times New Roman" w:hAnsi="Times New Roman" w:cs="Times New Roman"/>
                <w:b/>
                <w:bCs/>
              </w:rPr>
              <w:t xml:space="preserve">КОМПЛЕКС  УТРЕННЕЙ ГИМНАСТИКИ  </w:t>
            </w:r>
            <w:r w:rsidRPr="00B37F2A">
              <w:rPr>
                <w:rFonts w:ascii="Times New Roman" w:hAnsi="Times New Roman" w:cs="Times New Roman"/>
                <w:bCs/>
              </w:rPr>
              <w:t>по плану специалиста</w:t>
            </w:r>
          </w:p>
        </w:tc>
      </w:tr>
      <w:tr w:rsidR="007F77D2" w:rsidRPr="00B37F2A" w14:paraId="2D20C346" w14:textId="77777777" w:rsidTr="00F1573B">
        <w:trPr>
          <w:gridAfter w:val="2"/>
          <w:wAfter w:w="8525" w:type="dxa"/>
          <w:trHeight w:val="261"/>
        </w:trPr>
        <w:tc>
          <w:tcPr>
            <w:tcW w:w="2276" w:type="dxa"/>
            <w:vMerge/>
          </w:tcPr>
          <w:p w14:paraId="24960897" w14:textId="77777777" w:rsidR="007F77D2" w:rsidRPr="00B37F2A" w:rsidRDefault="007F77D2" w:rsidP="00F1573B">
            <w:pPr>
              <w:contextualSpacing/>
              <w:rPr>
                <w:rFonts w:ascii="Times New Roman" w:hAnsi="Times New Roman" w:cs="Times New Roman"/>
                <w:b/>
                <w:color w:val="FF0000"/>
                <w:u w:val="single"/>
                <w:lang w:val="kk-KZ"/>
              </w:rPr>
            </w:pPr>
          </w:p>
        </w:tc>
        <w:tc>
          <w:tcPr>
            <w:tcW w:w="13253" w:type="dxa"/>
            <w:gridSpan w:val="17"/>
          </w:tcPr>
          <w:p w14:paraId="2AD449D2" w14:textId="77777777" w:rsidR="007F77D2" w:rsidRPr="00B37F2A" w:rsidRDefault="007F77D2"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ДИДАКТИКАЛЫҚ ОЙЫН, ОЙЫН ЖАТТЫҒУЛАРЫ  / ДИДАКТИЧЕСКАЯ ИГРА, ИГРОВОЕ УПРАЖНЕНИЕ</w:t>
            </w:r>
          </w:p>
        </w:tc>
      </w:tr>
      <w:tr w:rsidR="00C12296" w:rsidRPr="00B37F2A" w14:paraId="23788D2E" w14:textId="77777777" w:rsidTr="000B3648">
        <w:trPr>
          <w:gridAfter w:val="2"/>
          <w:wAfter w:w="8525" w:type="dxa"/>
          <w:trHeight w:val="3577"/>
        </w:trPr>
        <w:tc>
          <w:tcPr>
            <w:tcW w:w="2276" w:type="dxa"/>
            <w:vMerge/>
          </w:tcPr>
          <w:p w14:paraId="5CF020EE" w14:textId="77777777" w:rsidR="00C12296" w:rsidRPr="00B37F2A" w:rsidRDefault="00C12296" w:rsidP="00C12296">
            <w:pPr>
              <w:contextualSpacing/>
              <w:rPr>
                <w:rFonts w:ascii="Times New Roman" w:hAnsi="Times New Roman" w:cs="Times New Roman"/>
                <w:b/>
                <w:color w:val="FF0000"/>
                <w:u w:val="single"/>
                <w:lang w:val="kk-KZ"/>
              </w:rPr>
            </w:pPr>
          </w:p>
        </w:tc>
        <w:tc>
          <w:tcPr>
            <w:tcW w:w="2431" w:type="dxa"/>
            <w:gridSpan w:val="2"/>
          </w:tcPr>
          <w:p w14:paraId="3904790F" w14:textId="77777777" w:rsidR="00C12296" w:rsidRPr="00C12296" w:rsidRDefault="00C12296" w:rsidP="00C12296">
            <w:pPr>
              <w:widowControl w:val="0"/>
              <w:tabs>
                <w:tab w:val="left" w:pos="6640"/>
              </w:tabs>
              <w:autoSpaceDE w:val="0"/>
              <w:autoSpaceDN w:val="0"/>
              <w:adjustRightInd w:val="0"/>
              <w:contextualSpacing/>
              <w:rPr>
                <w:rFonts w:ascii="Times New Roman" w:eastAsia="Times New Roman" w:hAnsi="Times New Roman" w:cs="Times New Roman"/>
                <w:color w:val="000000" w:themeColor="text1"/>
                <w:lang w:eastAsia="ru-RU"/>
              </w:rPr>
            </w:pPr>
            <w:r w:rsidRPr="00C12296">
              <w:rPr>
                <w:rFonts w:ascii="Times New Roman" w:eastAsia="Times New Roman" w:hAnsi="Times New Roman" w:cs="Times New Roman"/>
                <w:color w:val="000000" w:themeColor="text1"/>
                <w:lang w:eastAsia="ru-RU"/>
              </w:rPr>
              <w:t>Д\</w:t>
            </w:r>
            <w:proofErr w:type="gramStart"/>
            <w:r w:rsidRPr="00C12296">
              <w:rPr>
                <w:rFonts w:ascii="Times New Roman" w:eastAsia="Times New Roman" w:hAnsi="Times New Roman" w:cs="Times New Roman"/>
                <w:color w:val="000000" w:themeColor="text1"/>
                <w:lang w:eastAsia="ru-RU"/>
              </w:rPr>
              <w:t xml:space="preserve">и  </w:t>
            </w:r>
            <w:r w:rsidRPr="00C12296">
              <w:rPr>
                <w:rFonts w:ascii="Times New Roman" w:eastAsia="Times New Roman" w:hAnsi="Times New Roman" w:cs="Times New Roman"/>
                <w:bCs/>
                <w:color w:val="000000" w:themeColor="text1"/>
                <w:lang w:eastAsia="ru-RU"/>
              </w:rPr>
              <w:t>«</w:t>
            </w:r>
            <w:proofErr w:type="gramEnd"/>
            <w:r w:rsidRPr="00C12296">
              <w:rPr>
                <w:rFonts w:ascii="Times New Roman" w:eastAsia="Times New Roman" w:hAnsi="Times New Roman" w:cs="Times New Roman"/>
                <w:color w:val="000000" w:themeColor="text1"/>
                <w:lang w:eastAsia="ru-RU"/>
              </w:rPr>
              <w:t>Чей малыш»</w:t>
            </w:r>
          </w:p>
          <w:p w14:paraId="7BA50E49" w14:textId="00A5B8AD" w:rsidR="00C12296" w:rsidRPr="00C12296" w:rsidRDefault="00C12296" w:rsidP="00C12296">
            <w:pPr>
              <w:rPr>
                <w:rFonts w:ascii="Times New Roman" w:eastAsia="Times New Roman" w:hAnsi="Times New Roman" w:cs="Times New Roman"/>
                <w:color w:val="000000" w:themeColor="text1"/>
                <w:lang w:eastAsia="ru-RU"/>
              </w:rPr>
            </w:pPr>
            <w:r>
              <w:rPr>
                <w:rFonts w:ascii="Times New Roman" w:eastAsia="Times New Roman" w:hAnsi="Times New Roman" w:cs="Times New Roman"/>
                <w:color w:val="000000" w:themeColor="text1"/>
                <w:lang w:eastAsia="ru-RU"/>
              </w:rPr>
              <w:t>Задача</w:t>
            </w:r>
            <w:r w:rsidRPr="00C12296">
              <w:rPr>
                <w:rFonts w:ascii="Times New Roman" w:eastAsia="Times New Roman" w:hAnsi="Times New Roman" w:cs="Times New Roman"/>
                <w:color w:val="000000" w:themeColor="text1"/>
                <w:lang w:eastAsia="ru-RU"/>
              </w:rPr>
              <w:t>:</w:t>
            </w:r>
            <w:r w:rsidRPr="00C12296">
              <w:rPr>
                <w:rFonts w:ascii="Times New Roman" w:eastAsia="Times New Roman" w:hAnsi="Times New Roman" w:cs="Times New Roman"/>
                <w:lang w:eastAsia="ru-RU"/>
              </w:rPr>
              <w:t xml:space="preserve"> </w:t>
            </w:r>
            <w:r w:rsidRPr="00C12296">
              <w:rPr>
                <w:rFonts w:ascii="Times New Roman" w:eastAsia="Times New Roman" w:hAnsi="Times New Roman" w:cs="Times New Roman"/>
                <w:color w:val="000000" w:themeColor="text1"/>
                <w:lang w:eastAsia="ru-RU"/>
              </w:rPr>
              <w:t>умеет соотносить маму и детеныша на картинках;</w:t>
            </w:r>
          </w:p>
          <w:p w14:paraId="0621FE8F" w14:textId="77777777" w:rsidR="00C12296" w:rsidRPr="00C12296" w:rsidRDefault="00C12296" w:rsidP="00C12296">
            <w:pPr>
              <w:rPr>
                <w:rFonts w:ascii="Times New Roman" w:eastAsia="Times New Roman" w:hAnsi="Times New Roman" w:cs="Times New Roman"/>
                <w:color w:val="000000" w:themeColor="text1"/>
                <w:lang w:val="kk-KZ" w:eastAsia="ru-RU"/>
              </w:rPr>
            </w:pPr>
            <w:r w:rsidRPr="00C12296">
              <w:rPr>
                <w:rFonts w:ascii="Times New Roman" w:eastAsia="Times New Roman" w:hAnsi="Times New Roman" w:cs="Times New Roman"/>
                <w:i/>
                <w:color w:val="000000" w:themeColor="text1"/>
                <w:lang w:val="kk-KZ" w:eastAsia="ru-RU"/>
              </w:rPr>
              <w:t>***мама-</w:t>
            </w:r>
            <w:r w:rsidRPr="00C12296">
              <w:rPr>
                <w:rFonts w:ascii="Arial" w:eastAsia="Times New Roman" w:hAnsi="Arial" w:cs="Arial"/>
                <w:color w:val="000000"/>
                <w:lang w:eastAsia="ru-RU"/>
              </w:rPr>
              <w:t xml:space="preserve"> </w:t>
            </w:r>
            <w:proofErr w:type="spellStart"/>
            <w:r w:rsidRPr="00C12296">
              <w:rPr>
                <w:rFonts w:ascii="Times New Roman" w:eastAsia="Times New Roman" w:hAnsi="Times New Roman" w:cs="Times New Roman"/>
                <w:color w:val="000000"/>
                <w:lang w:eastAsia="ru-RU"/>
              </w:rPr>
              <w:t>анашым</w:t>
            </w:r>
            <w:proofErr w:type="spellEnd"/>
            <w:r w:rsidRPr="00C12296">
              <w:rPr>
                <w:rFonts w:ascii="Times New Roman" w:eastAsia="Times New Roman" w:hAnsi="Times New Roman" w:cs="Times New Roman"/>
                <w:color w:val="000000"/>
                <w:lang w:eastAsia="ru-RU"/>
              </w:rPr>
              <w:t>,</w:t>
            </w:r>
          </w:p>
          <w:p w14:paraId="612F6720" w14:textId="77777777" w:rsidR="00C12296" w:rsidRPr="00C12296" w:rsidRDefault="00C12296" w:rsidP="00C12296">
            <w:pPr>
              <w:rPr>
                <w:rFonts w:ascii="Times New Roman" w:eastAsia="Times New Roman" w:hAnsi="Times New Roman" w:cs="Times New Roman"/>
                <w:color w:val="000000" w:themeColor="text1"/>
                <w:lang w:val="kk-KZ" w:eastAsia="ru-RU"/>
              </w:rPr>
            </w:pPr>
            <w:r w:rsidRPr="00C12296">
              <w:rPr>
                <w:rFonts w:ascii="Times New Roman" w:eastAsia="Times New Roman" w:hAnsi="Times New Roman" w:cs="Times New Roman"/>
                <w:color w:val="000000" w:themeColor="text1"/>
                <w:lang w:val="kk-KZ" w:eastAsia="ru-RU"/>
              </w:rPr>
              <w:t>детеныш-бала,</w:t>
            </w:r>
          </w:p>
          <w:p w14:paraId="729412C9" w14:textId="77777777" w:rsidR="00C12296" w:rsidRPr="00C12296" w:rsidRDefault="00C12296" w:rsidP="00C12296">
            <w:pPr>
              <w:rPr>
                <w:rFonts w:ascii="Times New Roman" w:eastAsia="Times New Roman" w:hAnsi="Times New Roman" w:cs="Times New Roman"/>
                <w:bCs/>
                <w:color w:val="000000" w:themeColor="text1"/>
                <w:lang w:val="kk-KZ" w:eastAsia="ru-RU"/>
              </w:rPr>
            </w:pPr>
            <w:r w:rsidRPr="00C12296">
              <w:rPr>
                <w:rFonts w:ascii="Times New Roman" w:eastAsia="Times New Roman" w:hAnsi="Times New Roman" w:cs="Times New Roman"/>
                <w:color w:val="000000" w:themeColor="text1"/>
                <w:lang w:val="kk-KZ" w:eastAsia="ru-RU"/>
              </w:rPr>
              <w:t>чей малыш-</w:t>
            </w:r>
            <w:r w:rsidRPr="00C12296">
              <w:rPr>
                <w:rFonts w:ascii="Arial" w:eastAsia="Times New Roman" w:hAnsi="Arial" w:cs="Arial"/>
                <w:color w:val="000000"/>
                <w:lang w:eastAsia="ru-RU"/>
              </w:rPr>
              <w:t xml:space="preserve"> </w:t>
            </w:r>
            <w:proofErr w:type="spellStart"/>
            <w:r w:rsidRPr="00C12296">
              <w:rPr>
                <w:rFonts w:ascii="Times New Roman" w:eastAsia="Times New Roman" w:hAnsi="Times New Roman" w:cs="Times New Roman"/>
                <w:color w:val="000000"/>
                <w:lang w:eastAsia="ru-RU"/>
              </w:rPr>
              <w:t>кімнің</w:t>
            </w:r>
            <w:proofErr w:type="spellEnd"/>
            <w:r w:rsidRPr="00C12296">
              <w:rPr>
                <w:rFonts w:ascii="Times New Roman" w:eastAsia="Times New Roman" w:hAnsi="Times New Roman" w:cs="Times New Roman"/>
                <w:color w:val="000000"/>
                <w:lang w:eastAsia="ru-RU"/>
              </w:rPr>
              <w:t xml:space="preserve"> </w:t>
            </w:r>
            <w:proofErr w:type="spellStart"/>
            <w:r w:rsidRPr="00C12296">
              <w:rPr>
                <w:rFonts w:ascii="Times New Roman" w:eastAsia="Times New Roman" w:hAnsi="Times New Roman" w:cs="Times New Roman"/>
                <w:color w:val="000000"/>
                <w:lang w:eastAsia="ru-RU"/>
              </w:rPr>
              <w:t>баласы</w:t>
            </w:r>
            <w:proofErr w:type="spellEnd"/>
            <w:r w:rsidRPr="00C12296">
              <w:rPr>
                <w:rFonts w:ascii="Times New Roman" w:eastAsia="Times New Roman" w:hAnsi="Times New Roman" w:cs="Times New Roman"/>
                <w:color w:val="000000"/>
                <w:lang w:eastAsia="ru-RU"/>
              </w:rPr>
              <w:t>.</w:t>
            </w:r>
          </w:p>
          <w:p w14:paraId="4EDD3598" w14:textId="61EA04B9" w:rsidR="00C12296" w:rsidRPr="00C12296" w:rsidRDefault="00C12296" w:rsidP="00C12296">
            <w:pPr>
              <w:spacing w:after="150"/>
              <w:rPr>
                <w:rFonts w:ascii="Times New Roman" w:eastAsia="Times New Roman" w:hAnsi="Times New Roman" w:cs="Times New Roman"/>
                <w:bCs/>
                <w:lang w:val="kk-KZ" w:eastAsia="ru-RU"/>
              </w:rPr>
            </w:pPr>
            <w:r>
              <w:rPr>
                <w:rFonts w:ascii="Times New Roman" w:hAnsi="Times New Roman" w:cs="Times New Roman"/>
                <w:bCs/>
                <w:i/>
                <w:color w:val="000000" w:themeColor="text1"/>
                <w:lang w:val="kk-KZ"/>
              </w:rPr>
              <w:t>(</w:t>
            </w:r>
            <w:r w:rsidRPr="00C12296">
              <w:rPr>
                <w:rFonts w:ascii="Times New Roman" w:hAnsi="Times New Roman" w:cs="Times New Roman"/>
                <w:bCs/>
                <w:i/>
                <w:color w:val="000000" w:themeColor="text1"/>
                <w:lang w:val="kk-KZ"/>
              </w:rPr>
              <w:t>познавательная, коммуникативная деятельность</w:t>
            </w:r>
            <w:r>
              <w:rPr>
                <w:rFonts w:ascii="Times New Roman" w:hAnsi="Times New Roman" w:cs="Times New Roman"/>
                <w:bCs/>
                <w:i/>
                <w:color w:val="000000" w:themeColor="text1"/>
                <w:lang w:val="kk-KZ"/>
              </w:rPr>
              <w:t>)</w:t>
            </w:r>
          </w:p>
          <w:p w14:paraId="0A8A8A89" w14:textId="77777777" w:rsidR="00C12296" w:rsidRDefault="00C12296" w:rsidP="00C12296">
            <w:pPr>
              <w:spacing w:after="150"/>
              <w:rPr>
                <w:rFonts w:ascii="Times New Roman" w:eastAsia="Times New Roman" w:hAnsi="Times New Roman" w:cs="Times New Roman"/>
                <w:lang w:eastAsia="ru-RU"/>
              </w:rPr>
            </w:pPr>
          </w:p>
          <w:p w14:paraId="691A50FD" w14:textId="77777777" w:rsidR="00C12296" w:rsidRDefault="00C12296" w:rsidP="00C12296">
            <w:pPr>
              <w:spacing w:after="150"/>
              <w:rPr>
                <w:rFonts w:ascii="Times New Roman" w:eastAsia="Times New Roman" w:hAnsi="Times New Roman" w:cs="Times New Roman"/>
                <w:lang w:eastAsia="ru-RU"/>
              </w:rPr>
            </w:pPr>
          </w:p>
          <w:p w14:paraId="2B251D51" w14:textId="77777777" w:rsidR="00C12296" w:rsidRDefault="00C12296" w:rsidP="00C12296">
            <w:pPr>
              <w:spacing w:after="150"/>
              <w:rPr>
                <w:rFonts w:ascii="Times New Roman" w:eastAsia="Times New Roman" w:hAnsi="Times New Roman" w:cs="Times New Roman"/>
                <w:lang w:eastAsia="ru-RU"/>
              </w:rPr>
            </w:pPr>
          </w:p>
          <w:p w14:paraId="52173183" w14:textId="219745F3" w:rsidR="00C12296" w:rsidRPr="00B37F2A" w:rsidRDefault="00C12296" w:rsidP="00C12296">
            <w:pPr>
              <w:spacing w:after="150"/>
              <w:rPr>
                <w:rFonts w:ascii="Times New Roman" w:eastAsia="Times New Roman" w:hAnsi="Times New Roman" w:cs="Times New Roman"/>
                <w:lang w:eastAsia="ru-RU"/>
              </w:rPr>
            </w:pPr>
          </w:p>
        </w:tc>
        <w:tc>
          <w:tcPr>
            <w:tcW w:w="2759" w:type="dxa"/>
            <w:gridSpan w:val="8"/>
          </w:tcPr>
          <w:p w14:paraId="6DEA0022" w14:textId="77777777" w:rsidR="00C12296" w:rsidRPr="00C12296" w:rsidRDefault="00C12296" w:rsidP="00C12296">
            <w:pPr>
              <w:widowControl w:val="0"/>
              <w:tabs>
                <w:tab w:val="left" w:pos="6640"/>
              </w:tabs>
              <w:autoSpaceDE w:val="0"/>
              <w:autoSpaceDN w:val="0"/>
              <w:adjustRightInd w:val="0"/>
              <w:contextualSpacing/>
              <w:rPr>
                <w:rFonts w:ascii="Times New Roman" w:hAnsi="Times New Roman" w:cs="Times New Roman"/>
                <w:color w:val="000000" w:themeColor="text1"/>
              </w:rPr>
            </w:pPr>
            <w:r w:rsidRPr="00C12296">
              <w:rPr>
                <w:rFonts w:ascii="Times New Roman" w:hAnsi="Times New Roman" w:cs="Times New Roman"/>
                <w:color w:val="000000" w:themeColor="text1"/>
              </w:rPr>
              <w:t>Д\</w:t>
            </w:r>
            <w:proofErr w:type="gramStart"/>
            <w:r w:rsidRPr="00C12296">
              <w:rPr>
                <w:rFonts w:ascii="Times New Roman" w:hAnsi="Times New Roman" w:cs="Times New Roman"/>
                <w:color w:val="000000" w:themeColor="text1"/>
              </w:rPr>
              <w:t>и  «</w:t>
            </w:r>
            <w:proofErr w:type="gramEnd"/>
            <w:r w:rsidRPr="00C12296">
              <w:rPr>
                <w:rFonts w:ascii="Times New Roman" w:hAnsi="Times New Roman" w:cs="Times New Roman"/>
                <w:color w:val="000000" w:themeColor="text1"/>
              </w:rPr>
              <w:t>Какие животные спрятались на картинке»</w:t>
            </w:r>
          </w:p>
          <w:p w14:paraId="451409A5" w14:textId="77777777" w:rsidR="00C12296" w:rsidRPr="00C12296" w:rsidRDefault="00C12296" w:rsidP="00C12296">
            <w:pPr>
              <w:widowControl w:val="0"/>
              <w:pBdr>
                <w:bottom w:val="dotted" w:sz="24" w:space="1" w:color="auto"/>
              </w:pBdr>
              <w:tabs>
                <w:tab w:val="left" w:pos="6640"/>
              </w:tabs>
              <w:autoSpaceDE w:val="0"/>
              <w:autoSpaceDN w:val="0"/>
              <w:adjustRightInd w:val="0"/>
              <w:contextualSpacing/>
              <w:rPr>
                <w:rFonts w:ascii="Times New Roman" w:hAnsi="Times New Roman" w:cs="Times New Roman"/>
                <w:i/>
                <w:color w:val="000000" w:themeColor="text1"/>
                <w:lang w:val="kk-KZ"/>
              </w:rPr>
            </w:pPr>
            <w:proofErr w:type="spellStart"/>
            <w:proofErr w:type="gramStart"/>
            <w:r w:rsidRPr="00C12296">
              <w:rPr>
                <w:rFonts w:ascii="Times New Roman" w:hAnsi="Times New Roman" w:cs="Times New Roman"/>
                <w:color w:val="000000" w:themeColor="text1"/>
              </w:rPr>
              <w:t>Задача:учить</w:t>
            </w:r>
            <w:proofErr w:type="spellEnd"/>
            <w:proofErr w:type="gramEnd"/>
            <w:r w:rsidRPr="00C12296">
              <w:rPr>
                <w:rFonts w:ascii="Times New Roman" w:hAnsi="Times New Roman" w:cs="Times New Roman"/>
                <w:color w:val="000000" w:themeColor="text1"/>
              </w:rPr>
              <w:t xml:space="preserve"> зрительно </w:t>
            </w:r>
            <w:proofErr w:type="spellStart"/>
            <w:r w:rsidRPr="00C12296">
              <w:rPr>
                <w:rFonts w:ascii="Times New Roman" w:hAnsi="Times New Roman" w:cs="Times New Roman"/>
                <w:color w:val="000000" w:themeColor="text1"/>
              </w:rPr>
              <w:t>опредилить</w:t>
            </w:r>
            <w:proofErr w:type="spellEnd"/>
            <w:r w:rsidRPr="00C12296">
              <w:rPr>
                <w:rFonts w:ascii="Times New Roman" w:hAnsi="Times New Roman" w:cs="Times New Roman"/>
                <w:color w:val="000000" w:themeColor="text1"/>
              </w:rPr>
              <w:t xml:space="preserve"> по контуру</w:t>
            </w:r>
            <w:r w:rsidRPr="00C12296">
              <w:rPr>
                <w:rFonts w:ascii="Times New Roman" w:hAnsi="Times New Roman" w:cs="Times New Roman"/>
                <w:color w:val="000000" w:themeColor="text1"/>
                <w:lang w:val="kk-KZ"/>
              </w:rPr>
              <w:t xml:space="preserve"> силуэт животных севера.</w:t>
            </w:r>
          </w:p>
          <w:p w14:paraId="2CC2CAFF" w14:textId="77777777" w:rsidR="00C12296" w:rsidRPr="00C12296" w:rsidRDefault="00C12296" w:rsidP="00C12296">
            <w:pPr>
              <w:rPr>
                <w:rFonts w:ascii="Times New Roman" w:hAnsi="Times New Roman" w:cs="Times New Roman"/>
                <w:bCs/>
                <w:color w:val="000000" w:themeColor="text1"/>
                <w:lang w:val="kk-KZ"/>
              </w:rPr>
            </w:pPr>
            <w:r w:rsidRPr="00C12296">
              <w:rPr>
                <w:rFonts w:ascii="Times New Roman" w:hAnsi="Times New Roman" w:cs="Times New Roman"/>
                <w:i/>
                <w:color w:val="000000" w:themeColor="text1"/>
                <w:lang w:val="kk-KZ"/>
              </w:rPr>
              <w:t>***</w:t>
            </w:r>
            <w:r w:rsidRPr="00C12296">
              <w:rPr>
                <w:rFonts w:ascii="Times New Roman" w:hAnsi="Times New Roman" w:cs="Times New Roman"/>
                <w:bCs/>
                <w:color w:val="000000" w:themeColor="text1"/>
                <w:lang w:val="kk-KZ"/>
              </w:rPr>
              <w:t xml:space="preserve"> животные севера-</w:t>
            </w:r>
            <w:r w:rsidRPr="00C12296">
              <w:rPr>
                <w:rFonts w:ascii="Times New Roman" w:hAnsi="Times New Roman" w:cs="Times New Roman"/>
                <w:color w:val="000000"/>
              </w:rPr>
              <w:t xml:space="preserve"> </w:t>
            </w:r>
            <w:proofErr w:type="spellStart"/>
            <w:r w:rsidRPr="00C12296">
              <w:rPr>
                <w:rFonts w:ascii="Times New Roman" w:hAnsi="Times New Roman" w:cs="Times New Roman"/>
                <w:color w:val="000000"/>
              </w:rPr>
              <w:t>солтүстік</w:t>
            </w:r>
            <w:proofErr w:type="spellEnd"/>
            <w:r w:rsidRPr="00C12296">
              <w:rPr>
                <w:rFonts w:ascii="Times New Roman" w:hAnsi="Times New Roman" w:cs="Times New Roman"/>
                <w:color w:val="000000"/>
              </w:rPr>
              <w:t xml:space="preserve"> </w:t>
            </w:r>
            <w:proofErr w:type="spellStart"/>
            <w:r w:rsidRPr="00C12296">
              <w:rPr>
                <w:rFonts w:ascii="Times New Roman" w:hAnsi="Times New Roman" w:cs="Times New Roman"/>
                <w:color w:val="000000"/>
              </w:rPr>
              <w:t>жануарлар</w:t>
            </w:r>
            <w:proofErr w:type="spellEnd"/>
          </w:p>
          <w:p w14:paraId="47F25A20" w14:textId="77777777" w:rsidR="00C12296" w:rsidRPr="00C12296" w:rsidRDefault="00C12296" w:rsidP="00C12296">
            <w:pPr>
              <w:rPr>
                <w:rFonts w:ascii="Times New Roman" w:hAnsi="Times New Roman" w:cs="Times New Roman"/>
                <w:bCs/>
                <w:color w:val="000000" w:themeColor="text1"/>
                <w:lang w:val="kk-KZ"/>
              </w:rPr>
            </w:pPr>
            <w:r w:rsidRPr="00C12296">
              <w:rPr>
                <w:rFonts w:ascii="Times New Roman" w:hAnsi="Times New Roman" w:cs="Times New Roman"/>
                <w:bCs/>
                <w:i/>
                <w:color w:val="000000" w:themeColor="text1"/>
                <w:lang w:val="kk-KZ"/>
              </w:rPr>
              <w:t>(познавательная, коммуникативная деятельность)</w:t>
            </w:r>
          </w:p>
          <w:p w14:paraId="6A522F59" w14:textId="13182D87" w:rsidR="00C12296" w:rsidRPr="00C12296" w:rsidRDefault="00C12296" w:rsidP="00C12296">
            <w:pPr>
              <w:widowControl w:val="0"/>
              <w:tabs>
                <w:tab w:val="left" w:pos="6640"/>
              </w:tabs>
              <w:autoSpaceDE w:val="0"/>
              <w:autoSpaceDN w:val="0"/>
              <w:adjustRightInd w:val="0"/>
              <w:contextualSpacing/>
              <w:rPr>
                <w:rFonts w:ascii="Times New Roman" w:hAnsi="Times New Roman" w:cs="Times New Roman"/>
              </w:rPr>
            </w:pPr>
          </w:p>
        </w:tc>
        <w:tc>
          <w:tcPr>
            <w:tcW w:w="2848" w:type="dxa"/>
            <w:gridSpan w:val="3"/>
          </w:tcPr>
          <w:p w14:paraId="37784E06" w14:textId="77777777" w:rsidR="00C12296" w:rsidRPr="00C12296" w:rsidRDefault="00C12296" w:rsidP="00C12296">
            <w:pPr>
              <w:shd w:val="clear" w:color="auto" w:fill="FFFFFF"/>
              <w:outlineLvl w:val="2"/>
              <w:rPr>
                <w:rFonts w:ascii="Times New Roman" w:hAnsi="Times New Roman" w:cs="Times New Roman"/>
                <w:bCs/>
                <w:color w:val="000000" w:themeColor="text1"/>
              </w:rPr>
            </w:pPr>
            <w:r w:rsidRPr="00C12296">
              <w:rPr>
                <w:rFonts w:ascii="Times New Roman" w:hAnsi="Times New Roman" w:cs="Times New Roman"/>
                <w:color w:val="000000" w:themeColor="text1"/>
              </w:rPr>
              <w:t>Д\и «Животные. Какие они?»</w:t>
            </w:r>
          </w:p>
          <w:p w14:paraId="1D561233" w14:textId="77777777" w:rsidR="00C12296" w:rsidRPr="00C12296" w:rsidRDefault="00C12296" w:rsidP="00C12296">
            <w:pPr>
              <w:widowControl w:val="0"/>
              <w:tabs>
                <w:tab w:val="left" w:pos="6640"/>
              </w:tabs>
              <w:autoSpaceDE w:val="0"/>
              <w:autoSpaceDN w:val="0"/>
              <w:adjustRightInd w:val="0"/>
              <w:contextualSpacing/>
              <w:rPr>
                <w:rFonts w:ascii="Times New Roman" w:hAnsi="Times New Roman" w:cs="Times New Roman"/>
                <w:color w:val="000000" w:themeColor="text1"/>
              </w:rPr>
            </w:pPr>
            <w:proofErr w:type="spellStart"/>
            <w:proofErr w:type="gramStart"/>
            <w:r w:rsidRPr="00C12296">
              <w:rPr>
                <w:rFonts w:ascii="Times New Roman" w:hAnsi="Times New Roman" w:cs="Times New Roman"/>
                <w:color w:val="000000" w:themeColor="text1"/>
              </w:rPr>
              <w:t>Задача:учить</w:t>
            </w:r>
            <w:proofErr w:type="spellEnd"/>
            <w:proofErr w:type="gramEnd"/>
            <w:r w:rsidRPr="00C12296">
              <w:rPr>
                <w:rFonts w:ascii="Times New Roman" w:hAnsi="Times New Roman" w:cs="Times New Roman"/>
                <w:color w:val="000000" w:themeColor="text1"/>
              </w:rPr>
              <w:t xml:space="preserve"> кратко одним словом отвечать на вопросы</w:t>
            </w:r>
          </w:p>
          <w:p w14:paraId="0A04F616" w14:textId="77777777" w:rsidR="00C12296" w:rsidRPr="00C12296" w:rsidRDefault="00C12296" w:rsidP="00C12296">
            <w:pPr>
              <w:jc w:val="both"/>
              <w:rPr>
                <w:rFonts w:ascii="Times New Roman" w:hAnsi="Times New Roman" w:cs="Times New Roman"/>
                <w:iCs/>
                <w:color w:val="000000" w:themeColor="text1"/>
                <w:lang w:val="kk-KZ"/>
              </w:rPr>
            </w:pPr>
            <w:r w:rsidRPr="00C12296">
              <w:rPr>
                <w:rFonts w:ascii="Times New Roman" w:hAnsi="Times New Roman" w:cs="Times New Roman"/>
                <w:i/>
                <w:color w:val="000000" w:themeColor="text1"/>
                <w:lang w:val="kk-KZ"/>
              </w:rPr>
              <w:t xml:space="preserve"> ***</w:t>
            </w:r>
            <w:r w:rsidRPr="00C12296">
              <w:rPr>
                <w:rFonts w:ascii="Times New Roman" w:hAnsi="Times New Roman" w:cs="Times New Roman"/>
                <w:iCs/>
                <w:color w:val="000000" w:themeColor="text1"/>
                <w:lang w:val="kk-KZ"/>
              </w:rPr>
              <w:t>большие-</w:t>
            </w:r>
            <w:proofErr w:type="spellStart"/>
            <w:r w:rsidRPr="00C12296">
              <w:rPr>
                <w:rFonts w:ascii="Times New Roman" w:hAnsi="Times New Roman" w:cs="Times New Roman"/>
                <w:color w:val="000000"/>
              </w:rPr>
              <w:t>үлкен</w:t>
            </w:r>
            <w:proofErr w:type="spellEnd"/>
          </w:p>
          <w:p w14:paraId="7B616F5F" w14:textId="77777777" w:rsidR="00C12296" w:rsidRPr="00C12296" w:rsidRDefault="00C12296" w:rsidP="00C12296">
            <w:pPr>
              <w:jc w:val="both"/>
              <w:rPr>
                <w:rFonts w:ascii="Times New Roman" w:hAnsi="Times New Roman" w:cs="Times New Roman"/>
                <w:iCs/>
                <w:color w:val="000000" w:themeColor="text1"/>
                <w:lang w:val="kk-KZ"/>
              </w:rPr>
            </w:pPr>
            <w:r w:rsidRPr="00C12296">
              <w:rPr>
                <w:rFonts w:ascii="Times New Roman" w:hAnsi="Times New Roman" w:cs="Times New Roman"/>
                <w:iCs/>
                <w:color w:val="000000" w:themeColor="text1"/>
                <w:lang w:val="kk-KZ"/>
              </w:rPr>
              <w:t>хищьные-</w:t>
            </w:r>
            <w:proofErr w:type="spellStart"/>
            <w:r w:rsidRPr="00C12296">
              <w:rPr>
                <w:rFonts w:ascii="Times New Roman" w:hAnsi="Times New Roman" w:cs="Times New Roman"/>
                <w:color w:val="000000"/>
              </w:rPr>
              <w:t>жыртқыш</w:t>
            </w:r>
            <w:proofErr w:type="spellEnd"/>
          </w:p>
          <w:p w14:paraId="14BBFDED" w14:textId="63FA975B" w:rsidR="00C12296" w:rsidRPr="00C12296" w:rsidRDefault="00C12296" w:rsidP="00C12296">
            <w:pPr>
              <w:rPr>
                <w:rFonts w:ascii="Times New Roman" w:eastAsia="Times New Roman" w:hAnsi="Times New Roman" w:cs="Times New Roman"/>
                <w:lang w:eastAsia="ru-RU"/>
              </w:rPr>
            </w:pPr>
            <w:r w:rsidRPr="00C12296">
              <w:rPr>
                <w:rFonts w:ascii="Times New Roman" w:hAnsi="Times New Roman" w:cs="Times New Roman"/>
                <w:i/>
                <w:color w:val="000000" w:themeColor="text1"/>
                <w:lang w:val="kk-KZ"/>
              </w:rPr>
              <w:t>(игровая, познавательная, коммуникативная деятельность)</w:t>
            </w:r>
          </w:p>
        </w:tc>
        <w:tc>
          <w:tcPr>
            <w:tcW w:w="2666" w:type="dxa"/>
            <w:gridSpan w:val="3"/>
          </w:tcPr>
          <w:p w14:paraId="1F8D640A" w14:textId="77777777" w:rsidR="00C12296" w:rsidRPr="00C12296" w:rsidRDefault="00C12296" w:rsidP="00C12296">
            <w:pPr>
              <w:widowControl w:val="0"/>
              <w:tabs>
                <w:tab w:val="left" w:pos="6640"/>
              </w:tabs>
              <w:autoSpaceDE w:val="0"/>
              <w:autoSpaceDN w:val="0"/>
              <w:adjustRightInd w:val="0"/>
              <w:contextualSpacing/>
              <w:rPr>
                <w:rFonts w:ascii="Times New Roman" w:hAnsi="Times New Roman" w:cs="Times New Roman"/>
                <w:color w:val="000000" w:themeColor="text1"/>
              </w:rPr>
            </w:pPr>
            <w:r w:rsidRPr="00C12296">
              <w:rPr>
                <w:rFonts w:ascii="Times New Roman" w:hAnsi="Times New Roman" w:cs="Times New Roman"/>
                <w:color w:val="000000" w:themeColor="text1"/>
              </w:rPr>
              <w:t xml:space="preserve">Д\и </w:t>
            </w:r>
            <w:proofErr w:type="gramStart"/>
            <w:r w:rsidRPr="00C12296">
              <w:rPr>
                <w:rFonts w:ascii="Times New Roman" w:hAnsi="Times New Roman" w:cs="Times New Roman"/>
                <w:color w:val="000000" w:themeColor="text1"/>
              </w:rPr>
              <w:t xml:space="preserve"> </w:t>
            </w:r>
            <w:r w:rsidRPr="00C12296">
              <w:rPr>
                <w:rFonts w:ascii="Times New Roman" w:hAnsi="Times New Roman" w:cs="Times New Roman"/>
                <w:color w:val="000000" w:themeColor="text1"/>
                <w:lang w:val="kk-KZ"/>
              </w:rPr>
              <w:t xml:space="preserve"> </w:t>
            </w:r>
            <w:r w:rsidRPr="00C12296">
              <w:rPr>
                <w:rFonts w:ascii="Times New Roman" w:hAnsi="Times New Roman" w:cs="Times New Roman"/>
                <w:color w:val="000000" w:themeColor="text1"/>
              </w:rPr>
              <w:t xml:space="preserve"> «</w:t>
            </w:r>
            <w:proofErr w:type="gramEnd"/>
            <w:r w:rsidRPr="00C12296">
              <w:rPr>
                <w:rFonts w:ascii="Times New Roman" w:hAnsi="Times New Roman" w:cs="Times New Roman"/>
                <w:color w:val="000000" w:themeColor="text1"/>
              </w:rPr>
              <w:t>Кого не стало?»</w:t>
            </w:r>
          </w:p>
          <w:p w14:paraId="0E438F47" w14:textId="77777777" w:rsidR="00C12296" w:rsidRPr="00C12296" w:rsidRDefault="00C12296" w:rsidP="00C12296">
            <w:pPr>
              <w:widowControl w:val="0"/>
              <w:tabs>
                <w:tab w:val="left" w:pos="6640"/>
              </w:tabs>
              <w:autoSpaceDE w:val="0"/>
              <w:autoSpaceDN w:val="0"/>
              <w:adjustRightInd w:val="0"/>
              <w:contextualSpacing/>
              <w:rPr>
                <w:rFonts w:ascii="Times New Roman" w:hAnsi="Times New Roman" w:cs="Times New Roman"/>
                <w:color w:val="000000" w:themeColor="text1"/>
              </w:rPr>
            </w:pPr>
            <w:r w:rsidRPr="00C12296">
              <w:rPr>
                <w:rFonts w:ascii="Times New Roman" w:hAnsi="Times New Roman" w:cs="Times New Roman"/>
                <w:color w:val="000000" w:themeColor="text1"/>
              </w:rPr>
              <w:t>Задача: находить быстро нужную картинку и закреплять умение правильно называть животных Крайнего Севера.</w:t>
            </w:r>
          </w:p>
          <w:p w14:paraId="50DC60BF" w14:textId="77777777" w:rsidR="00C12296" w:rsidRPr="00C12296" w:rsidRDefault="00C12296" w:rsidP="00C12296">
            <w:pPr>
              <w:jc w:val="both"/>
              <w:rPr>
                <w:rFonts w:ascii="Times New Roman" w:hAnsi="Times New Roman" w:cs="Times New Roman"/>
                <w:color w:val="000000" w:themeColor="text1"/>
                <w:lang w:val="kk-KZ"/>
              </w:rPr>
            </w:pPr>
            <w:r w:rsidRPr="00C12296">
              <w:rPr>
                <w:rFonts w:ascii="Times New Roman" w:hAnsi="Times New Roman" w:cs="Times New Roman"/>
                <w:i/>
                <w:color w:val="000000" w:themeColor="text1"/>
                <w:lang w:val="kk-KZ"/>
              </w:rPr>
              <w:t xml:space="preserve"> (***</w:t>
            </w:r>
            <w:r w:rsidRPr="00C12296">
              <w:rPr>
                <w:rFonts w:ascii="Times New Roman" w:hAnsi="Times New Roman" w:cs="Times New Roman"/>
                <w:color w:val="000000" w:themeColor="text1"/>
                <w:lang w:val="kk-KZ"/>
              </w:rPr>
              <w:t>Крайней Север-</w:t>
            </w:r>
            <w:r w:rsidRPr="00C12296">
              <w:rPr>
                <w:rFonts w:ascii="Times New Roman" w:hAnsi="Times New Roman" w:cs="Times New Roman"/>
                <w:color w:val="000000"/>
              </w:rPr>
              <w:t xml:space="preserve"> </w:t>
            </w:r>
            <w:proofErr w:type="spellStart"/>
            <w:r w:rsidRPr="00C12296">
              <w:rPr>
                <w:rFonts w:ascii="Times New Roman" w:hAnsi="Times New Roman" w:cs="Times New Roman"/>
                <w:color w:val="000000"/>
              </w:rPr>
              <w:t>Киыр</w:t>
            </w:r>
            <w:proofErr w:type="spellEnd"/>
            <w:r w:rsidRPr="00C12296">
              <w:rPr>
                <w:rFonts w:ascii="Times New Roman" w:hAnsi="Times New Roman" w:cs="Times New Roman"/>
                <w:color w:val="000000"/>
              </w:rPr>
              <w:t xml:space="preserve"> </w:t>
            </w:r>
            <w:proofErr w:type="spellStart"/>
            <w:r w:rsidRPr="00C12296">
              <w:rPr>
                <w:rFonts w:ascii="Times New Roman" w:hAnsi="Times New Roman" w:cs="Times New Roman"/>
                <w:color w:val="000000"/>
              </w:rPr>
              <w:t>солтүстік</w:t>
            </w:r>
            <w:proofErr w:type="spellEnd"/>
          </w:p>
          <w:p w14:paraId="78EFC7CD" w14:textId="317863F1" w:rsidR="00C12296" w:rsidRPr="00C12296" w:rsidRDefault="00C12296" w:rsidP="00C12296">
            <w:pPr>
              <w:widowControl w:val="0"/>
              <w:tabs>
                <w:tab w:val="left" w:pos="6640"/>
              </w:tabs>
              <w:autoSpaceDE w:val="0"/>
              <w:autoSpaceDN w:val="0"/>
              <w:adjustRightInd w:val="0"/>
              <w:contextualSpacing/>
              <w:rPr>
                <w:rFonts w:ascii="Times New Roman" w:hAnsi="Times New Roman" w:cs="Times New Roman"/>
                <w:lang w:val="kk-KZ"/>
              </w:rPr>
            </w:pPr>
            <w:r w:rsidRPr="00C12296">
              <w:rPr>
                <w:rFonts w:ascii="Times New Roman" w:hAnsi="Times New Roman" w:cs="Times New Roman"/>
                <w:i/>
                <w:color w:val="000000" w:themeColor="text1"/>
                <w:lang w:val="kk-KZ"/>
              </w:rPr>
              <w:t>(ознакомление с окружающим – познавательная, коммуникативная деятельность)</w:t>
            </w:r>
          </w:p>
        </w:tc>
        <w:tc>
          <w:tcPr>
            <w:tcW w:w="2549" w:type="dxa"/>
          </w:tcPr>
          <w:p w14:paraId="729EE53F" w14:textId="77777777" w:rsidR="00C12296" w:rsidRPr="00C12296" w:rsidRDefault="00C12296" w:rsidP="00C12296">
            <w:pPr>
              <w:widowControl w:val="0"/>
              <w:tabs>
                <w:tab w:val="left" w:pos="6640"/>
              </w:tabs>
              <w:autoSpaceDE w:val="0"/>
              <w:autoSpaceDN w:val="0"/>
              <w:adjustRightInd w:val="0"/>
              <w:contextualSpacing/>
              <w:rPr>
                <w:rFonts w:ascii="Times New Roman" w:hAnsi="Times New Roman" w:cs="Times New Roman"/>
                <w:color w:val="000000" w:themeColor="text1"/>
              </w:rPr>
            </w:pPr>
            <w:r w:rsidRPr="00C12296">
              <w:rPr>
                <w:rFonts w:ascii="Times New Roman" w:hAnsi="Times New Roman" w:cs="Times New Roman"/>
                <w:color w:val="000000" w:themeColor="text1"/>
                <w:u w:val="dotted"/>
              </w:rPr>
              <w:t xml:space="preserve"> </w:t>
            </w:r>
            <w:r w:rsidRPr="00C12296">
              <w:rPr>
                <w:rFonts w:ascii="Times New Roman" w:hAnsi="Times New Roman" w:cs="Times New Roman"/>
                <w:color w:val="000000" w:themeColor="text1"/>
              </w:rPr>
              <w:t>Д\</w:t>
            </w:r>
            <w:proofErr w:type="gramStart"/>
            <w:r w:rsidRPr="00C12296">
              <w:rPr>
                <w:rFonts w:ascii="Times New Roman" w:hAnsi="Times New Roman" w:cs="Times New Roman"/>
                <w:color w:val="000000" w:themeColor="text1"/>
              </w:rPr>
              <w:t xml:space="preserve">и </w:t>
            </w:r>
            <w:r w:rsidRPr="00C12296">
              <w:rPr>
                <w:rFonts w:ascii="Times New Roman" w:hAnsi="Times New Roman" w:cs="Times New Roman"/>
              </w:rPr>
              <w:t xml:space="preserve"> </w:t>
            </w:r>
            <w:r w:rsidRPr="00C12296">
              <w:rPr>
                <w:rFonts w:ascii="Times New Roman" w:hAnsi="Times New Roman" w:cs="Times New Roman"/>
                <w:color w:val="000000" w:themeColor="text1"/>
              </w:rPr>
              <w:t>«</w:t>
            </w:r>
            <w:proofErr w:type="gramEnd"/>
            <w:r w:rsidRPr="00C12296">
              <w:rPr>
                <w:rFonts w:ascii="Times New Roman" w:hAnsi="Times New Roman" w:cs="Times New Roman"/>
                <w:color w:val="000000" w:themeColor="text1"/>
              </w:rPr>
              <w:t>Загадки»</w:t>
            </w:r>
          </w:p>
          <w:p w14:paraId="54CD93C7" w14:textId="77777777" w:rsidR="00C12296" w:rsidRPr="00C12296" w:rsidRDefault="00C12296" w:rsidP="00C12296">
            <w:pPr>
              <w:widowControl w:val="0"/>
              <w:tabs>
                <w:tab w:val="left" w:pos="6640"/>
              </w:tabs>
              <w:autoSpaceDE w:val="0"/>
              <w:autoSpaceDN w:val="0"/>
              <w:adjustRightInd w:val="0"/>
              <w:contextualSpacing/>
              <w:rPr>
                <w:rFonts w:ascii="Times New Roman" w:hAnsi="Times New Roman" w:cs="Times New Roman"/>
                <w:color w:val="000000" w:themeColor="text1"/>
              </w:rPr>
            </w:pPr>
            <w:proofErr w:type="spellStart"/>
            <w:proofErr w:type="gramStart"/>
            <w:r w:rsidRPr="00C12296">
              <w:rPr>
                <w:rFonts w:ascii="Times New Roman" w:hAnsi="Times New Roman" w:cs="Times New Roman"/>
                <w:color w:val="000000" w:themeColor="text1"/>
              </w:rPr>
              <w:t>Задача:развивать</w:t>
            </w:r>
            <w:proofErr w:type="spellEnd"/>
            <w:proofErr w:type="gramEnd"/>
            <w:r w:rsidRPr="00C12296">
              <w:rPr>
                <w:rFonts w:ascii="Times New Roman" w:hAnsi="Times New Roman" w:cs="Times New Roman"/>
                <w:color w:val="000000" w:themeColor="text1"/>
              </w:rPr>
              <w:t xml:space="preserve"> у детей мышление, воображение, восприятие;</w:t>
            </w:r>
          </w:p>
          <w:p w14:paraId="6DAB16BA" w14:textId="77777777" w:rsidR="00C12296" w:rsidRPr="00C12296" w:rsidRDefault="00C12296" w:rsidP="00C12296">
            <w:pPr>
              <w:widowControl w:val="0"/>
              <w:tabs>
                <w:tab w:val="left" w:pos="6640"/>
              </w:tabs>
              <w:autoSpaceDE w:val="0"/>
              <w:autoSpaceDN w:val="0"/>
              <w:adjustRightInd w:val="0"/>
              <w:contextualSpacing/>
              <w:rPr>
                <w:rFonts w:ascii="Times New Roman" w:hAnsi="Times New Roman" w:cs="Times New Roman"/>
                <w:color w:val="000000" w:themeColor="text1"/>
              </w:rPr>
            </w:pPr>
            <w:r w:rsidRPr="00C12296">
              <w:rPr>
                <w:rFonts w:ascii="Times New Roman" w:hAnsi="Times New Roman" w:cs="Times New Roman"/>
                <w:color w:val="000000" w:themeColor="text1"/>
              </w:rPr>
              <w:t>Понимает образный смысл загадок; развивает у детей мышление, воображение, восприятие;</w:t>
            </w:r>
          </w:p>
          <w:p w14:paraId="20F99FEA" w14:textId="6168C30F" w:rsidR="00C12296" w:rsidRPr="00C12296" w:rsidRDefault="00C12296" w:rsidP="00C12296">
            <w:pPr>
              <w:widowControl w:val="0"/>
              <w:tabs>
                <w:tab w:val="left" w:pos="6640"/>
              </w:tabs>
              <w:autoSpaceDE w:val="0"/>
              <w:autoSpaceDN w:val="0"/>
              <w:adjustRightInd w:val="0"/>
              <w:contextualSpacing/>
              <w:rPr>
                <w:rFonts w:ascii="Times New Roman" w:hAnsi="Times New Roman" w:cs="Times New Roman"/>
                <w:color w:val="FF0000"/>
                <w:lang w:val="kk-KZ"/>
              </w:rPr>
            </w:pPr>
            <w:r w:rsidRPr="00C12296">
              <w:rPr>
                <w:rFonts w:ascii="Times New Roman" w:hAnsi="Times New Roman" w:cs="Times New Roman"/>
                <w:i/>
                <w:color w:val="000000" w:themeColor="text1"/>
                <w:lang w:val="kk-KZ"/>
              </w:rPr>
              <w:t xml:space="preserve"> ***загадки-</w:t>
            </w:r>
            <w:r w:rsidRPr="00C12296">
              <w:rPr>
                <w:rFonts w:ascii="Times New Roman" w:hAnsi="Times New Roman" w:cs="Times New Roman"/>
                <w:color w:val="000000"/>
                <w:sz w:val="36"/>
                <w:szCs w:val="36"/>
              </w:rPr>
              <w:t xml:space="preserve"> </w:t>
            </w:r>
            <w:proofErr w:type="spellStart"/>
            <w:r w:rsidRPr="00C12296">
              <w:rPr>
                <w:rFonts w:ascii="Times New Roman" w:hAnsi="Times New Roman" w:cs="Times New Roman"/>
                <w:color w:val="000000"/>
              </w:rPr>
              <w:t>жұмбақтар</w:t>
            </w:r>
            <w:proofErr w:type="spellEnd"/>
            <w:r w:rsidRPr="00C12296">
              <w:rPr>
                <w:rFonts w:ascii="Times New Roman" w:hAnsi="Times New Roman" w:cs="Times New Roman"/>
                <w:i/>
                <w:color w:val="000000" w:themeColor="text1"/>
                <w:lang w:val="kk-KZ"/>
              </w:rPr>
              <w:t xml:space="preserve">  </w:t>
            </w:r>
            <w:r>
              <w:rPr>
                <w:rFonts w:ascii="Times New Roman" w:hAnsi="Times New Roman" w:cs="Times New Roman"/>
                <w:i/>
                <w:color w:val="000000" w:themeColor="text1"/>
                <w:lang w:val="kk-KZ"/>
              </w:rPr>
              <w:t>(</w:t>
            </w:r>
            <w:r w:rsidRPr="00C12296">
              <w:rPr>
                <w:rFonts w:ascii="Times New Roman" w:hAnsi="Times New Roman" w:cs="Times New Roman"/>
                <w:i/>
                <w:color w:val="000000" w:themeColor="text1"/>
                <w:lang w:val="kk-KZ"/>
              </w:rPr>
              <w:t>познавательная, коммуникативная деятельность</w:t>
            </w:r>
            <w:r>
              <w:rPr>
                <w:rFonts w:ascii="Times New Roman" w:hAnsi="Times New Roman" w:cs="Times New Roman"/>
                <w:i/>
                <w:color w:val="000000" w:themeColor="text1"/>
                <w:lang w:val="kk-KZ"/>
              </w:rPr>
              <w:t>)</w:t>
            </w:r>
          </w:p>
        </w:tc>
      </w:tr>
      <w:tr w:rsidR="007F77D2" w:rsidRPr="00B37F2A" w14:paraId="273C906F" w14:textId="77777777" w:rsidTr="00F1573B">
        <w:trPr>
          <w:gridAfter w:val="2"/>
          <w:wAfter w:w="8525" w:type="dxa"/>
          <w:trHeight w:val="278"/>
        </w:trPr>
        <w:tc>
          <w:tcPr>
            <w:tcW w:w="2276" w:type="dxa"/>
            <w:vMerge/>
          </w:tcPr>
          <w:p w14:paraId="62CCE7E3" w14:textId="77777777" w:rsidR="007F77D2" w:rsidRPr="00B37F2A" w:rsidRDefault="007F77D2" w:rsidP="00F1573B">
            <w:pPr>
              <w:contextualSpacing/>
              <w:rPr>
                <w:rFonts w:ascii="Times New Roman" w:hAnsi="Times New Roman" w:cs="Times New Roman"/>
                <w:b/>
                <w:u w:val="single"/>
                <w:lang w:val="kk-KZ"/>
              </w:rPr>
            </w:pPr>
          </w:p>
        </w:tc>
        <w:tc>
          <w:tcPr>
            <w:tcW w:w="13253" w:type="dxa"/>
            <w:gridSpan w:val="17"/>
          </w:tcPr>
          <w:p w14:paraId="69E8E8EC" w14:textId="77777777" w:rsidR="007F77D2" w:rsidRPr="00B37F2A" w:rsidRDefault="007F77D2" w:rsidP="00F1573B">
            <w:pPr>
              <w:widowControl w:val="0"/>
              <w:tabs>
                <w:tab w:val="left" w:pos="6640"/>
              </w:tabs>
              <w:autoSpaceDE w:val="0"/>
              <w:autoSpaceDN w:val="0"/>
              <w:adjustRightInd w:val="0"/>
              <w:contextualSpacing/>
              <w:rPr>
                <w:rFonts w:ascii="Times New Roman" w:hAnsi="Times New Roman" w:cs="Times New Roman"/>
                <w:b/>
                <w:lang w:val="kk-KZ"/>
              </w:rPr>
            </w:pPr>
            <w:r w:rsidRPr="00B37F2A">
              <w:rPr>
                <w:rFonts w:ascii="Times New Roman" w:hAnsi="Times New Roman" w:cs="Times New Roman"/>
                <w:b/>
                <w:bCs/>
                <w:lang w:val="kk-KZ"/>
              </w:rPr>
              <w:t xml:space="preserve"> КЕШЕНДІ ТАҢҒЫ  ГИМНАСТИКА  </w:t>
            </w:r>
            <w:r w:rsidRPr="00B37F2A">
              <w:rPr>
                <w:rFonts w:ascii="Times New Roman" w:hAnsi="Times New Roman" w:cs="Times New Roman"/>
                <w:bCs/>
              </w:rPr>
              <w:t>(</w:t>
            </w:r>
            <w:r w:rsidRPr="00B37F2A">
              <w:rPr>
                <w:rFonts w:ascii="Times New Roman" w:hAnsi="Times New Roman" w:cs="Times New Roman"/>
                <w:bCs/>
                <w:lang w:val="kk-KZ"/>
              </w:rPr>
              <w:t>ұсынылады</w:t>
            </w:r>
            <w:r w:rsidRPr="00B37F2A">
              <w:rPr>
                <w:rFonts w:ascii="Times New Roman" w:hAnsi="Times New Roman" w:cs="Times New Roman"/>
                <w:bCs/>
              </w:rPr>
              <w:t>)</w:t>
            </w:r>
            <w:r w:rsidRPr="00B37F2A">
              <w:rPr>
                <w:rFonts w:ascii="Times New Roman" w:hAnsi="Times New Roman" w:cs="Times New Roman"/>
                <w:bCs/>
                <w:lang w:val="kk-KZ"/>
              </w:rPr>
              <w:t xml:space="preserve"> </w:t>
            </w:r>
            <w:r w:rsidRPr="00B37F2A">
              <w:rPr>
                <w:rFonts w:ascii="Times New Roman" w:hAnsi="Times New Roman" w:cs="Times New Roman"/>
                <w:b/>
                <w:bCs/>
              </w:rPr>
              <w:t>КОМПЛЕКС  УТРЕННЕЙ ГИМНАСТИКИ №</w:t>
            </w:r>
            <w:r w:rsidRPr="00B37F2A">
              <w:rPr>
                <w:rFonts w:ascii="Times New Roman" w:hAnsi="Times New Roman" w:cs="Times New Roman"/>
                <w:bCs/>
              </w:rPr>
              <w:t xml:space="preserve">(по плану специалиста </w:t>
            </w:r>
          </w:p>
        </w:tc>
      </w:tr>
      <w:tr w:rsidR="007F77D2" w:rsidRPr="00B37F2A" w14:paraId="0A8BFD2B" w14:textId="77777777" w:rsidTr="00F1573B">
        <w:trPr>
          <w:gridAfter w:val="2"/>
          <w:wAfter w:w="8525" w:type="dxa"/>
          <w:trHeight w:val="278"/>
        </w:trPr>
        <w:tc>
          <w:tcPr>
            <w:tcW w:w="2276" w:type="dxa"/>
          </w:tcPr>
          <w:p w14:paraId="597DBEFA" w14:textId="77777777" w:rsidR="007F77D2" w:rsidRPr="00B37F2A" w:rsidRDefault="007F77D2" w:rsidP="00F1573B">
            <w:pPr>
              <w:widowControl w:val="0"/>
              <w:tabs>
                <w:tab w:val="left" w:pos="6640"/>
              </w:tabs>
              <w:autoSpaceDE w:val="0"/>
              <w:autoSpaceDN w:val="0"/>
              <w:adjustRightInd w:val="0"/>
              <w:contextualSpacing/>
              <w:rPr>
                <w:rFonts w:ascii="Times New Roman" w:hAnsi="Times New Roman" w:cs="Times New Roman"/>
                <w:b/>
                <w:lang w:val="kk-KZ"/>
              </w:rPr>
            </w:pPr>
            <w:r w:rsidRPr="00B37F2A">
              <w:rPr>
                <w:rFonts w:ascii="Times New Roman" w:hAnsi="Times New Roman" w:cs="Times New Roman"/>
                <w:b/>
                <w:lang w:val="kk-KZ"/>
              </w:rPr>
              <w:t>Таңғы ас/Завтрак</w:t>
            </w:r>
          </w:p>
        </w:tc>
        <w:tc>
          <w:tcPr>
            <w:tcW w:w="13253" w:type="dxa"/>
            <w:gridSpan w:val="17"/>
          </w:tcPr>
          <w:p w14:paraId="48144FB1" w14:textId="77777777" w:rsidR="007F77D2" w:rsidRPr="00B37F2A" w:rsidRDefault="007F77D2" w:rsidP="00F1573B">
            <w:pPr>
              <w:widowControl w:val="0"/>
              <w:tabs>
                <w:tab w:val="left" w:pos="6640"/>
              </w:tabs>
              <w:autoSpaceDE w:val="0"/>
              <w:autoSpaceDN w:val="0"/>
              <w:adjustRightInd w:val="0"/>
              <w:contextualSpacing/>
              <w:jc w:val="both"/>
              <w:rPr>
                <w:rFonts w:ascii="Times New Roman" w:hAnsi="Times New Roman" w:cs="Times New Roman"/>
                <w:b/>
                <w:lang w:val="kk-KZ"/>
              </w:rPr>
            </w:pPr>
            <w:r w:rsidRPr="00B37F2A">
              <w:rPr>
                <w:rFonts w:ascii="Times New Roman" w:hAnsi="Times New Roman" w:cs="Times New Roman"/>
                <w:b/>
                <w:lang w:val="kk-KZ"/>
              </w:rPr>
              <w:t>Мәдени-гигиеналық  машықтарды  меңгеру  және  орындауды  пысықтау</w:t>
            </w:r>
          </w:p>
          <w:p w14:paraId="4E420F18" w14:textId="77777777" w:rsidR="007F77D2" w:rsidRPr="00B37F2A" w:rsidRDefault="007F77D2" w:rsidP="00F1573B">
            <w:pPr>
              <w:widowControl w:val="0"/>
              <w:tabs>
                <w:tab w:val="left" w:pos="6640"/>
              </w:tabs>
              <w:autoSpaceDE w:val="0"/>
              <w:autoSpaceDN w:val="0"/>
              <w:adjustRightInd w:val="0"/>
              <w:contextualSpacing/>
              <w:jc w:val="both"/>
              <w:rPr>
                <w:rFonts w:ascii="Times New Roman" w:hAnsi="Times New Roman" w:cs="Times New Roman"/>
                <w:b/>
                <w:lang w:val="kk-KZ"/>
              </w:rPr>
            </w:pPr>
            <w:r w:rsidRPr="00B37F2A">
              <w:rPr>
                <w:rFonts w:ascii="Times New Roman" w:hAnsi="Times New Roman" w:cs="Times New Roman"/>
                <w:b/>
              </w:rPr>
              <w:t>Закрепление знаний и выполнение культурно-гигиенических навыков.</w:t>
            </w:r>
          </w:p>
          <w:p w14:paraId="5749E4BC" w14:textId="77777777" w:rsidR="007F77D2" w:rsidRPr="00B37F2A" w:rsidRDefault="007F77D2" w:rsidP="00F1573B">
            <w:pPr>
              <w:jc w:val="both"/>
              <w:rPr>
                <w:rFonts w:ascii="Times New Roman" w:hAnsi="Times New Roman" w:cs="Times New Roman"/>
                <w:bCs/>
                <w:iCs/>
              </w:rPr>
            </w:pPr>
            <w:r w:rsidRPr="00B37F2A">
              <w:rPr>
                <w:rFonts w:ascii="Times New Roman" w:hAnsi="Times New Roman" w:cs="Times New Roman"/>
                <w:lang w:val="kk-KZ"/>
              </w:rPr>
              <w:t>Ойын жаттығуы/Игровое упражнение ***</w:t>
            </w:r>
            <w:r w:rsidRPr="00B37F2A">
              <w:rPr>
                <w:rFonts w:ascii="Times New Roman" w:hAnsi="Times New Roman" w:cs="Times New Roman"/>
                <w:shd w:val="clear" w:color="auto" w:fill="FFFFFF"/>
                <w:lang w:val="kk-KZ"/>
              </w:rPr>
              <w:t xml:space="preserve">«Мойдодыр» </w:t>
            </w:r>
            <w:r w:rsidRPr="00B37F2A">
              <w:rPr>
                <w:rFonts w:ascii="Times New Roman" w:hAnsi="Times New Roman" w:cs="Times New Roman"/>
                <w:bCs/>
                <w:iCs/>
                <w:lang w:val="kk-KZ"/>
              </w:rPr>
              <w:t xml:space="preserve">бет, маңдай, бас көз , мұрын , ауыз </w:t>
            </w:r>
            <w:r w:rsidRPr="00B37F2A">
              <w:rPr>
                <w:rFonts w:ascii="Times New Roman" w:hAnsi="Times New Roman" w:cs="Times New Roman"/>
                <w:bCs/>
                <w:iCs/>
              </w:rPr>
              <w:t>.</w:t>
            </w:r>
          </w:p>
          <w:p w14:paraId="48D8D20B" w14:textId="77777777" w:rsidR="007F77D2" w:rsidRPr="00B37F2A" w:rsidRDefault="007F77D2" w:rsidP="00F1573B">
            <w:pPr>
              <w:jc w:val="both"/>
              <w:rPr>
                <w:rFonts w:ascii="Times New Roman" w:hAnsi="Times New Roman" w:cs="Times New Roman"/>
                <w:bCs/>
                <w:iCs/>
                <w:lang w:val="kk-KZ"/>
              </w:rPr>
            </w:pPr>
            <w:r w:rsidRPr="00B37F2A">
              <w:rPr>
                <w:rFonts w:ascii="Times New Roman" w:hAnsi="Times New Roman" w:cs="Times New Roman"/>
                <w:lang w:val="kk-KZ"/>
              </w:rPr>
              <w:t>Ойын жаттығуы/Игровое упражнение *** «Мой завтрак»</w:t>
            </w:r>
            <w:r w:rsidRPr="00B37F2A">
              <w:rPr>
                <w:rFonts w:ascii="Times New Roman" w:hAnsi="Times New Roman" w:cs="Times New Roman"/>
                <w:bCs/>
                <w:iCs/>
                <w:lang w:val="kk-KZ"/>
              </w:rPr>
              <w:t>Нан , шай май .</w:t>
            </w:r>
          </w:p>
          <w:p w14:paraId="40FED05B" w14:textId="77777777" w:rsidR="007F77D2" w:rsidRPr="00B37F2A" w:rsidRDefault="007F77D2" w:rsidP="00F1573B">
            <w:pPr>
              <w:widowControl w:val="0"/>
              <w:tabs>
                <w:tab w:val="left" w:pos="6640"/>
              </w:tabs>
              <w:autoSpaceDE w:val="0"/>
              <w:autoSpaceDN w:val="0"/>
              <w:adjustRightInd w:val="0"/>
              <w:contextualSpacing/>
              <w:jc w:val="center"/>
              <w:rPr>
                <w:rFonts w:ascii="Times New Roman" w:hAnsi="Times New Roman" w:cs="Times New Roman"/>
                <w:u w:val="dotted"/>
              </w:rPr>
            </w:pPr>
          </w:p>
        </w:tc>
      </w:tr>
      <w:tr w:rsidR="007F77D2" w:rsidRPr="00B37F2A" w14:paraId="45AAB4FB" w14:textId="77777777" w:rsidTr="00F1573B">
        <w:trPr>
          <w:gridAfter w:val="2"/>
          <w:wAfter w:w="8525" w:type="dxa"/>
          <w:trHeight w:val="348"/>
        </w:trPr>
        <w:tc>
          <w:tcPr>
            <w:tcW w:w="2276" w:type="dxa"/>
            <w:vMerge w:val="restart"/>
          </w:tcPr>
          <w:p w14:paraId="377C0063" w14:textId="77777777" w:rsidR="007F77D2" w:rsidRPr="00B37F2A" w:rsidRDefault="007F77D2" w:rsidP="00F1573B">
            <w:pPr>
              <w:widowControl w:val="0"/>
              <w:tabs>
                <w:tab w:val="left" w:pos="6640"/>
              </w:tabs>
              <w:autoSpaceDE w:val="0"/>
              <w:autoSpaceDN w:val="0"/>
              <w:adjustRightInd w:val="0"/>
              <w:contextualSpacing/>
              <w:rPr>
                <w:rFonts w:ascii="Times New Roman" w:hAnsi="Times New Roman" w:cs="Times New Roman"/>
                <w:b/>
                <w:lang w:val="kk-KZ"/>
              </w:rPr>
            </w:pPr>
            <w:proofErr w:type="spellStart"/>
            <w:r w:rsidRPr="00B37F2A">
              <w:rPr>
                <w:rFonts w:ascii="Times New Roman" w:hAnsi="Times New Roman" w:cs="Times New Roman"/>
                <w:b/>
                <w:color w:val="000000"/>
              </w:rPr>
              <w:t>Ұйымдастырылған</w:t>
            </w:r>
            <w:proofErr w:type="spellEnd"/>
            <w:r w:rsidRPr="00B37F2A">
              <w:rPr>
                <w:rFonts w:ascii="Times New Roman" w:hAnsi="Times New Roman" w:cs="Times New Roman"/>
                <w:b/>
                <w:color w:val="000000"/>
              </w:rPr>
              <w:t xml:space="preserve"> </w:t>
            </w:r>
            <w:proofErr w:type="spellStart"/>
            <w:r w:rsidRPr="00B37F2A">
              <w:rPr>
                <w:rFonts w:ascii="Times New Roman" w:hAnsi="Times New Roman" w:cs="Times New Roman"/>
                <w:b/>
                <w:color w:val="000000"/>
              </w:rPr>
              <w:t>іс-әрекетке</w:t>
            </w:r>
            <w:proofErr w:type="spellEnd"/>
            <w:r w:rsidRPr="00B37F2A">
              <w:rPr>
                <w:rFonts w:ascii="Times New Roman" w:hAnsi="Times New Roman" w:cs="Times New Roman"/>
                <w:b/>
                <w:color w:val="000000"/>
              </w:rPr>
              <w:t xml:space="preserve"> </w:t>
            </w:r>
            <w:proofErr w:type="spellStart"/>
            <w:r w:rsidRPr="00B37F2A">
              <w:rPr>
                <w:rFonts w:ascii="Times New Roman" w:hAnsi="Times New Roman" w:cs="Times New Roman"/>
                <w:b/>
                <w:color w:val="000000"/>
              </w:rPr>
              <w:t>дайындық</w:t>
            </w:r>
            <w:proofErr w:type="spellEnd"/>
            <w:r w:rsidRPr="00B37F2A">
              <w:rPr>
                <w:rFonts w:ascii="Times New Roman" w:hAnsi="Times New Roman" w:cs="Times New Roman"/>
                <w:b/>
                <w:color w:val="000000"/>
              </w:rPr>
              <w:t xml:space="preserve"> (ОД) Подготовка к организованной деятельности (ОД)</w:t>
            </w:r>
          </w:p>
        </w:tc>
        <w:tc>
          <w:tcPr>
            <w:tcW w:w="13253" w:type="dxa"/>
            <w:gridSpan w:val="17"/>
          </w:tcPr>
          <w:p w14:paraId="2B279E6C" w14:textId="77777777" w:rsidR="007F77D2" w:rsidRPr="00B37F2A" w:rsidRDefault="007F77D2" w:rsidP="00F1573B">
            <w:pPr>
              <w:widowControl w:val="0"/>
              <w:tabs>
                <w:tab w:val="left" w:pos="6640"/>
              </w:tabs>
              <w:autoSpaceDE w:val="0"/>
              <w:autoSpaceDN w:val="0"/>
              <w:adjustRightInd w:val="0"/>
              <w:contextualSpacing/>
              <w:jc w:val="center"/>
              <w:rPr>
                <w:rFonts w:ascii="Times New Roman" w:hAnsi="Times New Roman" w:cs="Times New Roman"/>
                <w:lang w:val="kk-KZ"/>
              </w:rPr>
            </w:pPr>
            <w:r w:rsidRPr="00B37F2A">
              <w:rPr>
                <w:rFonts w:ascii="Times New Roman" w:hAnsi="Times New Roman" w:cs="Times New Roman"/>
                <w:lang w:val="kk-KZ"/>
              </w:rPr>
              <w:t xml:space="preserve">ҰОҚ ұйымдастыру  үшін балалардағы  кішігірім қозғалыстағы ойын және ойын жаттығулары </w:t>
            </w:r>
          </w:p>
          <w:p w14:paraId="29F56183" w14:textId="77777777" w:rsidR="007F77D2" w:rsidRPr="00B37F2A" w:rsidRDefault="007F77D2" w:rsidP="00F1573B">
            <w:pPr>
              <w:widowControl w:val="0"/>
              <w:tabs>
                <w:tab w:val="left" w:pos="6640"/>
              </w:tabs>
              <w:autoSpaceDE w:val="0"/>
              <w:autoSpaceDN w:val="0"/>
              <w:adjustRightInd w:val="0"/>
              <w:contextualSpacing/>
              <w:jc w:val="center"/>
              <w:rPr>
                <w:rFonts w:ascii="Times New Roman" w:hAnsi="Times New Roman" w:cs="Times New Roman"/>
                <w:u w:val="dotted"/>
                <w:lang w:val="kk-KZ"/>
              </w:rPr>
            </w:pPr>
            <w:r w:rsidRPr="00B37F2A">
              <w:rPr>
                <w:rFonts w:ascii="Times New Roman" w:hAnsi="Times New Roman" w:cs="Times New Roman"/>
              </w:rPr>
              <w:t>Игры и игровые упражнения малой подвижности для организации детей к ОУД</w:t>
            </w:r>
          </w:p>
        </w:tc>
      </w:tr>
      <w:tr w:rsidR="007F77D2" w:rsidRPr="00B37F2A" w14:paraId="536F51EE" w14:textId="77777777" w:rsidTr="00F1573B">
        <w:trPr>
          <w:gridAfter w:val="2"/>
          <w:wAfter w:w="8525" w:type="dxa"/>
          <w:trHeight w:val="1584"/>
        </w:trPr>
        <w:tc>
          <w:tcPr>
            <w:tcW w:w="2276" w:type="dxa"/>
            <w:vMerge/>
          </w:tcPr>
          <w:p w14:paraId="40EDEB95" w14:textId="77777777" w:rsidR="007F77D2" w:rsidRPr="00B37F2A" w:rsidRDefault="007F77D2" w:rsidP="009D2D45">
            <w:pPr>
              <w:contextualSpacing/>
              <w:rPr>
                <w:rFonts w:ascii="Times New Roman" w:hAnsi="Times New Roman" w:cs="Times New Roman"/>
                <w:b/>
                <w:color w:val="FF0000"/>
                <w:lang w:val="kk-KZ"/>
              </w:rPr>
            </w:pPr>
          </w:p>
        </w:tc>
        <w:tc>
          <w:tcPr>
            <w:tcW w:w="2401" w:type="dxa"/>
            <w:tcBorders>
              <w:top w:val="nil"/>
              <w:left w:val="single" w:sz="4" w:space="0" w:color="auto"/>
              <w:bottom w:val="single" w:sz="4" w:space="0" w:color="auto"/>
              <w:right w:val="single" w:sz="4" w:space="0" w:color="auto"/>
            </w:tcBorders>
          </w:tcPr>
          <w:p w14:paraId="3E847923" w14:textId="77777777" w:rsidR="00375805" w:rsidRPr="009D2D45" w:rsidRDefault="00375805" w:rsidP="009D2D45">
            <w:pPr>
              <w:pStyle w:val="23"/>
              <w:shd w:val="clear" w:color="auto" w:fill="FFFFFF"/>
              <w:spacing w:before="0" w:beforeAutospacing="0" w:after="0" w:afterAutospacing="0"/>
              <w:rPr>
                <w:rFonts w:ascii="Helvetica" w:hAnsi="Helvetica" w:cs="Helvetica"/>
                <w:sz w:val="22"/>
                <w:szCs w:val="22"/>
              </w:rPr>
            </w:pPr>
            <w:r w:rsidRPr="009D2D45">
              <w:rPr>
                <w:b/>
                <w:bCs/>
                <w:sz w:val="22"/>
                <w:szCs w:val="22"/>
              </w:rPr>
              <w:t>Пальчиковая гимнастика: «Накорми зверей».</w:t>
            </w:r>
          </w:p>
          <w:p w14:paraId="258C5C6C" w14:textId="74F42FCA" w:rsidR="007F77D2" w:rsidRPr="009D2D45" w:rsidRDefault="00375805" w:rsidP="009D2D45">
            <w:pPr>
              <w:pStyle w:val="23"/>
              <w:spacing w:before="0" w:beforeAutospacing="0" w:after="0" w:afterAutospacing="0"/>
              <w:rPr>
                <w:sz w:val="22"/>
                <w:szCs w:val="22"/>
              </w:rPr>
            </w:pPr>
            <w:r w:rsidRPr="009D2D45">
              <w:rPr>
                <w:b/>
                <w:bCs/>
                <w:sz w:val="22"/>
                <w:szCs w:val="22"/>
                <w:lang w:val="kk-KZ"/>
              </w:rPr>
              <w:t>Задача</w:t>
            </w:r>
            <w:r w:rsidRPr="009D2D45">
              <w:rPr>
                <w:b/>
                <w:bCs/>
                <w:sz w:val="22"/>
                <w:szCs w:val="22"/>
              </w:rPr>
              <w:t xml:space="preserve">: </w:t>
            </w:r>
            <w:r w:rsidRPr="009D2D45">
              <w:rPr>
                <w:sz w:val="22"/>
                <w:szCs w:val="22"/>
              </w:rPr>
              <w:t>развить память, моторику, умение ориентироваться в пространстве, речь, чувство ритма</w:t>
            </w:r>
          </w:p>
        </w:tc>
        <w:tc>
          <w:tcPr>
            <w:tcW w:w="2551" w:type="dxa"/>
            <w:gridSpan w:val="7"/>
            <w:tcBorders>
              <w:top w:val="nil"/>
              <w:left w:val="single" w:sz="4" w:space="0" w:color="auto"/>
              <w:bottom w:val="single" w:sz="4" w:space="0" w:color="auto"/>
              <w:right w:val="single" w:sz="4" w:space="0" w:color="auto"/>
            </w:tcBorders>
          </w:tcPr>
          <w:p w14:paraId="0D6C8F96" w14:textId="4D5876B8" w:rsidR="009D2D45" w:rsidRPr="00E40287" w:rsidRDefault="009D2D45" w:rsidP="009D2D45">
            <w:pPr>
              <w:pStyle w:val="23"/>
              <w:shd w:val="clear" w:color="auto" w:fill="FFFFFF"/>
              <w:spacing w:after="0" w:afterAutospacing="0"/>
              <w:rPr>
                <w:rFonts w:ascii="Helvetica" w:hAnsi="Helvetica" w:cs="Helvetica"/>
                <w:sz w:val="22"/>
                <w:szCs w:val="22"/>
              </w:rPr>
            </w:pPr>
            <w:r w:rsidRPr="00E40287">
              <w:rPr>
                <w:b/>
                <w:bCs/>
                <w:sz w:val="22"/>
                <w:szCs w:val="22"/>
              </w:rPr>
              <w:t xml:space="preserve">«Четвертый лишний» </w:t>
            </w:r>
          </w:p>
          <w:p w14:paraId="5788E6FD" w14:textId="04B37DF7" w:rsidR="009D2D45" w:rsidRPr="00E40287" w:rsidRDefault="009D2D45" w:rsidP="009D2D45">
            <w:pPr>
              <w:pStyle w:val="23"/>
              <w:shd w:val="clear" w:color="auto" w:fill="FFFFFF"/>
              <w:spacing w:before="0" w:beforeAutospacing="0" w:after="0" w:afterAutospacing="0"/>
              <w:rPr>
                <w:b/>
                <w:bCs/>
                <w:sz w:val="22"/>
                <w:szCs w:val="22"/>
              </w:rPr>
            </w:pPr>
            <w:r w:rsidRPr="00E40287">
              <w:rPr>
                <w:b/>
                <w:bCs/>
                <w:sz w:val="22"/>
                <w:szCs w:val="22"/>
                <w:lang w:val="kk-KZ"/>
              </w:rPr>
              <w:t>Задача</w:t>
            </w:r>
            <w:r w:rsidRPr="00E40287">
              <w:rPr>
                <w:b/>
                <w:bCs/>
                <w:sz w:val="22"/>
                <w:szCs w:val="22"/>
              </w:rPr>
              <w:t xml:space="preserve">: </w:t>
            </w:r>
            <w:r w:rsidRPr="00E40287">
              <w:rPr>
                <w:bCs/>
                <w:sz w:val="22"/>
                <w:szCs w:val="22"/>
                <w:lang w:val="kk-KZ"/>
              </w:rPr>
              <w:t xml:space="preserve">научить выбиратоь </w:t>
            </w:r>
            <w:r w:rsidRPr="00E40287">
              <w:rPr>
                <w:bCs/>
                <w:sz w:val="22"/>
                <w:szCs w:val="22"/>
              </w:rPr>
              <w:t xml:space="preserve">из </w:t>
            </w:r>
            <w:proofErr w:type="spellStart"/>
            <w:r w:rsidRPr="00E40287">
              <w:rPr>
                <w:bCs/>
                <w:sz w:val="22"/>
                <w:szCs w:val="22"/>
              </w:rPr>
              <w:t>предложанных</w:t>
            </w:r>
            <w:proofErr w:type="spellEnd"/>
            <w:r w:rsidRPr="00E40287">
              <w:rPr>
                <w:bCs/>
                <w:sz w:val="22"/>
                <w:szCs w:val="22"/>
              </w:rPr>
              <w:t xml:space="preserve"> картинок лишнюю</w:t>
            </w:r>
            <w:r w:rsidRPr="00E40287">
              <w:rPr>
                <w:bCs/>
                <w:sz w:val="22"/>
                <w:szCs w:val="22"/>
                <w:lang w:val="ru-RU"/>
              </w:rPr>
              <w:t>.</w:t>
            </w:r>
            <w:r w:rsidRPr="00E40287">
              <w:rPr>
                <w:b/>
                <w:bCs/>
                <w:sz w:val="22"/>
                <w:szCs w:val="22"/>
              </w:rPr>
              <w:t xml:space="preserve"> </w:t>
            </w:r>
            <w:r w:rsidRPr="00E40287">
              <w:rPr>
                <w:sz w:val="22"/>
                <w:szCs w:val="22"/>
                <w:lang w:val="kk-KZ"/>
              </w:rPr>
              <w:t>Посмотреть на</w:t>
            </w:r>
            <w:r w:rsidRPr="00E40287">
              <w:rPr>
                <w:sz w:val="22"/>
                <w:szCs w:val="22"/>
              </w:rPr>
              <w:t xml:space="preserve"> картинку</w:t>
            </w:r>
            <w:r w:rsidRPr="00E40287">
              <w:rPr>
                <w:sz w:val="22"/>
                <w:szCs w:val="22"/>
                <w:lang w:val="kk-KZ"/>
              </w:rPr>
              <w:t xml:space="preserve"> и назвать лишний предмет</w:t>
            </w:r>
            <w:r w:rsidRPr="00E40287">
              <w:rPr>
                <w:sz w:val="22"/>
                <w:szCs w:val="22"/>
              </w:rPr>
              <w:t>,</w:t>
            </w:r>
            <w:r w:rsidRPr="00E40287">
              <w:rPr>
                <w:rFonts w:ascii="Helvetica" w:hAnsi="Helvetica" w:cs="Helvetica"/>
                <w:sz w:val="22"/>
                <w:szCs w:val="22"/>
                <w:lang w:val="kk-KZ"/>
              </w:rPr>
              <w:t xml:space="preserve"> </w:t>
            </w:r>
            <w:r w:rsidRPr="00E40287">
              <w:rPr>
                <w:sz w:val="22"/>
                <w:szCs w:val="22"/>
                <w:lang w:val="kk-KZ"/>
              </w:rPr>
              <w:t>объяснить</w:t>
            </w:r>
            <w:r w:rsidRPr="00E40287">
              <w:rPr>
                <w:rFonts w:ascii="Helvetica" w:hAnsi="Helvetica" w:cs="Helvetica"/>
                <w:sz w:val="22"/>
                <w:szCs w:val="22"/>
                <w:lang w:val="kk-KZ"/>
              </w:rPr>
              <w:t xml:space="preserve"> </w:t>
            </w:r>
            <w:r w:rsidRPr="00E40287">
              <w:rPr>
                <w:sz w:val="22"/>
                <w:szCs w:val="22"/>
              </w:rPr>
              <w:t>свой выбор.</w:t>
            </w:r>
          </w:p>
          <w:p w14:paraId="023D8C27" w14:textId="0F549243" w:rsidR="007F77D2" w:rsidRPr="00E40287" w:rsidRDefault="007F77D2" w:rsidP="009D2D45">
            <w:pPr>
              <w:jc w:val="both"/>
              <w:rPr>
                <w:rFonts w:ascii="Times New Roman" w:eastAsia="Times New Roman" w:hAnsi="Times New Roman" w:cs="Times New Roman"/>
                <w:lang w:eastAsia="ru-RU"/>
              </w:rPr>
            </w:pPr>
          </w:p>
        </w:tc>
        <w:tc>
          <w:tcPr>
            <w:tcW w:w="2661" w:type="dxa"/>
            <w:gridSpan w:val="4"/>
            <w:tcBorders>
              <w:top w:val="nil"/>
              <w:left w:val="single" w:sz="4" w:space="0" w:color="auto"/>
              <w:bottom w:val="single" w:sz="4" w:space="0" w:color="auto"/>
              <w:right w:val="single" w:sz="4" w:space="0" w:color="auto"/>
            </w:tcBorders>
          </w:tcPr>
          <w:p w14:paraId="55D0F42A" w14:textId="7E2FC34C" w:rsidR="009D2D45" w:rsidRPr="00E40287" w:rsidRDefault="009D2D45" w:rsidP="009D2D45">
            <w:pPr>
              <w:pStyle w:val="23"/>
              <w:shd w:val="clear" w:color="auto" w:fill="FFFFFF"/>
              <w:spacing w:before="0" w:beforeAutospacing="0" w:after="0" w:afterAutospacing="0"/>
              <w:rPr>
                <w:rFonts w:ascii="Helvetica" w:hAnsi="Helvetica" w:cs="Helvetica"/>
                <w:sz w:val="22"/>
                <w:szCs w:val="22"/>
              </w:rPr>
            </w:pPr>
            <w:proofErr w:type="gramStart"/>
            <w:r w:rsidRPr="00E40287">
              <w:rPr>
                <w:b/>
                <w:bCs/>
                <w:sz w:val="22"/>
                <w:szCs w:val="22"/>
              </w:rPr>
              <w:t>« Сложи</w:t>
            </w:r>
            <w:proofErr w:type="gramEnd"/>
            <w:r w:rsidRPr="00E40287">
              <w:rPr>
                <w:b/>
                <w:bCs/>
                <w:sz w:val="22"/>
                <w:szCs w:val="22"/>
              </w:rPr>
              <w:t xml:space="preserve"> картинку» </w:t>
            </w:r>
            <w:r w:rsidRPr="00E40287">
              <w:rPr>
                <w:b/>
                <w:bCs/>
                <w:sz w:val="22"/>
                <w:szCs w:val="22"/>
                <w:lang w:val="ru-RU"/>
              </w:rPr>
              <w:t xml:space="preserve">       </w:t>
            </w:r>
            <w:r w:rsidRPr="00E40287">
              <w:rPr>
                <w:b/>
                <w:bCs/>
                <w:sz w:val="22"/>
                <w:szCs w:val="22"/>
              </w:rPr>
              <w:t>(пазлы ).</w:t>
            </w:r>
          </w:p>
          <w:p w14:paraId="4C33C31A" w14:textId="6E2E30AD" w:rsidR="009D2D45" w:rsidRPr="00E40287" w:rsidRDefault="009D2D45" w:rsidP="009D2D45">
            <w:pPr>
              <w:pStyle w:val="23"/>
              <w:shd w:val="clear" w:color="auto" w:fill="FFFFFF"/>
              <w:spacing w:before="0" w:beforeAutospacing="0" w:after="0" w:afterAutospacing="0"/>
              <w:rPr>
                <w:rFonts w:ascii="Helvetica" w:hAnsi="Helvetica" w:cs="Helvetica"/>
                <w:sz w:val="22"/>
                <w:szCs w:val="22"/>
              </w:rPr>
            </w:pPr>
            <w:r w:rsidRPr="00E40287">
              <w:rPr>
                <w:b/>
                <w:bCs/>
                <w:sz w:val="22"/>
                <w:szCs w:val="22"/>
                <w:lang w:val="kk-KZ"/>
              </w:rPr>
              <w:t>Задача</w:t>
            </w:r>
            <w:r w:rsidRPr="00E40287">
              <w:rPr>
                <w:b/>
                <w:bCs/>
                <w:sz w:val="22"/>
                <w:szCs w:val="22"/>
              </w:rPr>
              <w:t xml:space="preserve">: </w:t>
            </w:r>
            <w:r w:rsidRPr="00E40287">
              <w:rPr>
                <w:sz w:val="22"/>
                <w:szCs w:val="22"/>
              </w:rPr>
              <w:t>уме</w:t>
            </w:r>
            <w:proofErr w:type="spellStart"/>
            <w:r w:rsidRPr="00E40287">
              <w:rPr>
                <w:sz w:val="22"/>
                <w:szCs w:val="22"/>
                <w:lang w:val="ru-RU"/>
              </w:rPr>
              <w:t>ть</w:t>
            </w:r>
            <w:proofErr w:type="spellEnd"/>
            <w:r w:rsidRPr="00E40287">
              <w:rPr>
                <w:sz w:val="22"/>
                <w:szCs w:val="22"/>
              </w:rPr>
              <w:t xml:space="preserve"> складывать картинку из частей, </w:t>
            </w:r>
            <w:proofErr w:type="spellStart"/>
            <w:r w:rsidRPr="00E40287">
              <w:rPr>
                <w:sz w:val="22"/>
                <w:szCs w:val="22"/>
              </w:rPr>
              <w:t>развиват</w:t>
            </w:r>
            <w:proofErr w:type="spellEnd"/>
            <w:r w:rsidRPr="00E40287">
              <w:rPr>
                <w:sz w:val="22"/>
                <w:szCs w:val="22"/>
                <w:lang w:val="ru-RU"/>
              </w:rPr>
              <w:t>ь</w:t>
            </w:r>
            <w:r w:rsidRPr="00E40287">
              <w:rPr>
                <w:sz w:val="22"/>
                <w:szCs w:val="22"/>
              </w:rPr>
              <w:t xml:space="preserve"> целостное </w:t>
            </w:r>
            <w:proofErr w:type="spellStart"/>
            <w:r w:rsidRPr="00E40287">
              <w:rPr>
                <w:sz w:val="22"/>
                <w:szCs w:val="22"/>
              </w:rPr>
              <w:t>восприятие,владе</w:t>
            </w:r>
            <w:r w:rsidRPr="00E40287">
              <w:rPr>
                <w:sz w:val="22"/>
                <w:szCs w:val="22"/>
                <w:lang w:val="ru-RU"/>
              </w:rPr>
              <w:t>ть</w:t>
            </w:r>
            <w:proofErr w:type="spellEnd"/>
            <w:r w:rsidRPr="00E40287">
              <w:rPr>
                <w:sz w:val="22"/>
                <w:szCs w:val="22"/>
              </w:rPr>
              <w:t xml:space="preserve"> счетом. </w:t>
            </w:r>
          </w:p>
          <w:p w14:paraId="4E168C28" w14:textId="77777777" w:rsidR="007F77D2" w:rsidRPr="00E40287" w:rsidRDefault="007F77D2" w:rsidP="009D2D45">
            <w:pPr>
              <w:jc w:val="both"/>
              <w:rPr>
                <w:rFonts w:ascii="Times New Roman" w:eastAsia="Times New Roman" w:hAnsi="Times New Roman" w:cs="Times New Roman"/>
                <w:lang w:val="ru-KZ" w:eastAsia="ru-RU"/>
              </w:rPr>
            </w:pPr>
          </w:p>
        </w:tc>
        <w:tc>
          <w:tcPr>
            <w:tcW w:w="2693" w:type="dxa"/>
            <w:gridSpan w:val="2"/>
            <w:tcBorders>
              <w:top w:val="nil"/>
              <w:left w:val="single" w:sz="4" w:space="0" w:color="auto"/>
              <w:bottom w:val="single" w:sz="4" w:space="0" w:color="auto"/>
              <w:right w:val="single" w:sz="4" w:space="0" w:color="auto"/>
            </w:tcBorders>
          </w:tcPr>
          <w:p w14:paraId="1C3F2FD6" w14:textId="5FE7F638" w:rsidR="009D2D45" w:rsidRDefault="009D2D45" w:rsidP="009D2D45">
            <w:pPr>
              <w:pStyle w:val="23"/>
            </w:pPr>
            <w:r>
              <w:rPr>
                <w:b/>
                <w:bCs/>
                <w:color w:val="333333"/>
              </w:rPr>
              <w:t>Игра «Назови семью».</w:t>
            </w:r>
            <w:r w:rsidRPr="009D2D45">
              <w:rPr>
                <w:b/>
                <w:bCs/>
                <w:sz w:val="22"/>
                <w:szCs w:val="22"/>
                <w:lang w:val="kk-KZ"/>
              </w:rPr>
              <w:t xml:space="preserve"> Задача</w:t>
            </w:r>
            <w:r>
              <w:rPr>
                <w:color w:val="333333"/>
              </w:rPr>
              <w:t xml:space="preserve">: </w:t>
            </w:r>
            <w:r>
              <w:rPr>
                <w:color w:val="333333"/>
                <w:lang w:val="ru-RU"/>
              </w:rPr>
              <w:t>Уметь</w:t>
            </w:r>
            <w:r>
              <w:rPr>
                <w:color w:val="333333"/>
              </w:rPr>
              <w:t xml:space="preserve"> </w:t>
            </w:r>
            <w:proofErr w:type="spellStart"/>
            <w:r>
              <w:rPr>
                <w:color w:val="333333"/>
              </w:rPr>
              <w:t>называ</w:t>
            </w:r>
            <w:r>
              <w:rPr>
                <w:color w:val="333333"/>
                <w:lang w:val="ru-RU"/>
              </w:rPr>
              <w:t>ть</w:t>
            </w:r>
            <w:proofErr w:type="spellEnd"/>
            <w:r>
              <w:rPr>
                <w:color w:val="333333"/>
              </w:rPr>
              <w:t xml:space="preserve"> членов семьи животных.</w:t>
            </w:r>
            <w:r>
              <w:rPr>
                <w:i/>
                <w:color w:val="000000"/>
              </w:rPr>
              <w:t xml:space="preserve"> </w:t>
            </w:r>
          </w:p>
          <w:p w14:paraId="00634654" w14:textId="77777777" w:rsidR="007F77D2" w:rsidRPr="009D2D45" w:rsidRDefault="007F77D2" w:rsidP="009D2D45">
            <w:pPr>
              <w:jc w:val="both"/>
              <w:rPr>
                <w:rFonts w:ascii="Times New Roman" w:eastAsia="Times New Roman" w:hAnsi="Times New Roman" w:cs="Times New Roman"/>
                <w:lang w:val="ru-KZ" w:eastAsia="ru-RU"/>
              </w:rPr>
            </w:pPr>
          </w:p>
        </w:tc>
        <w:tc>
          <w:tcPr>
            <w:tcW w:w="2947" w:type="dxa"/>
            <w:gridSpan w:val="3"/>
            <w:tcBorders>
              <w:top w:val="nil"/>
              <w:left w:val="single" w:sz="4" w:space="0" w:color="auto"/>
              <w:bottom w:val="single" w:sz="4" w:space="0" w:color="auto"/>
              <w:right w:val="single" w:sz="4" w:space="0" w:color="auto"/>
            </w:tcBorders>
          </w:tcPr>
          <w:p w14:paraId="6CAB360F" w14:textId="77777777" w:rsidR="009D2D45" w:rsidRDefault="009D2D45" w:rsidP="009D2D45">
            <w:pPr>
              <w:pStyle w:val="23"/>
              <w:shd w:val="clear" w:color="auto" w:fill="FFFFFF"/>
              <w:spacing w:before="0" w:beforeAutospacing="0" w:after="0" w:afterAutospacing="0"/>
              <w:jc w:val="both"/>
              <w:rPr>
                <w:color w:val="000000"/>
              </w:rPr>
            </w:pPr>
            <w:r>
              <w:rPr>
                <w:b/>
                <w:bCs/>
                <w:i/>
                <w:iCs/>
                <w:color w:val="000000"/>
              </w:rPr>
              <w:t>«Красавица зима»</w:t>
            </w:r>
          </w:p>
          <w:p w14:paraId="7D32ED84" w14:textId="20DC8F1E" w:rsidR="009D2D45" w:rsidRPr="009D2D45" w:rsidRDefault="009D2D45" w:rsidP="009D2D45">
            <w:pPr>
              <w:pStyle w:val="23"/>
              <w:shd w:val="clear" w:color="auto" w:fill="FFFFFF"/>
              <w:spacing w:before="0" w:beforeAutospacing="0" w:after="0" w:afterAutospacing="0"/>
              <w:jc w:val="both"/>
              <w:rPr>
                <w:color w:val="000000"/>
              </w:rPr>
            </w:pPr>
            <w:r w:rsidRPr="009D2D45">
              <w:rPr>
                <w:b/>
                <w:bCs/>
                <w:sz w:val="22"/>
                <w:szCs w:val="22"/>
                <w:lang w:val="kk-KZ"/>
              </w:rPr>
              <w:t>Задача</w:t>
            </w:r>
            <w:r>
              <w:rPr>
                <w:b/>
                <w:bCs/>
                <w:color w:val="000000"/>
              </w:rPr>
              <w:t>:</w:t>
            </w:r>
            <w:r>
              <w:rPr>
                <w:color w:val="000000"/>
              </w:rPr>
              <w:t xml:space="preserve"> уме</w:t>
            </w:r>
            <w:proofErr w:type="spellStart"/>
            <w:r>
              <w:rPr>
                <w:color w:val="000000"/>
                <w:lang w:val="ru-RU"/>
              </w:rPr>
              <w:t>ть</w:t>
            </w:r>
            <w:proofErr w:type="spellEnd"/>
            <w:r>
              <w:rPr>
                <w:color w:val="000000"/>
              </w:rPr>
              <w:t xml:space="preserve"> отвечать на вопросы и делиться полученными  ранее  знаниями по теме «Зима»</w:t>
            </w:r>
          </w:p>
          <w:p w14:paraId="04267BFD" w14:textId="49E272A2" w:rsidR="007F77D2" w:rsidRPr="009D2D45" w:rsidRDefault="007F77D2" w:rsidP="009D2D45">
            <w:pPr>
              <w:pStyle w:val="af2"/>
              <w:rPr>
                <w:rFonts w:ascii="Times New Roman" w:hAnsi="Times New Roman" w:cs="Times New Roman"/>
                <w:shd w:val="clear" w:color="auto" w:fill="FFFFFF"/>
                <w:lang w:val="ru-KZ"/>
              </w:rPr>
            </w:pPr>
          </w:p>
        </w:tc>
      </w:tr>
      <w:tr w:rsidR="007F77D2" w:rsidRPr="00B37F2A" w14:paraId="0067F622" w14:textId="77777777" w:rsidTr="00F1573B">
        <w:trPr>
          <w:gridAfter w:val="2"/>
          <w:wAfter w:w="8525" w:type="dxa"/>
          <w:trHeight w:val="699"/>
        </w:trPr>
        <w:tc>
          <w:tcPr>
            <w:tcW w:w="2276" w:type="dxa"/>
          </w:tcPr>
          <w:p w14:paraId="70A6FA10" w14:textId="77777777" w:rsidR="007F77D2" w:rsidRPr="00B37F2A" w:rsidRDefault="007F77D2" w:rsidP="00F1573B">
            <w:pPr>
              <w:autoSpaceDE w:val="0"/>
              <w:autoSpaceDN w:val="0"/>
              <w:adjustRightInd w:val="0"/>
              <w:rPr>
                <w:rFonts w:ascii="Times New Roman" w:eastAsia="Calibri" w:hAnsi="Times New Roman" w:cs="Times New Roman"/>
                <w:b/>
                <w:color w:val="000000"/>
                <w:lang w:val="kk-KZ" w:eastAsia="ru-RU"/>
              </w:rPr>
            </w:pPr>
            <w:r w:rsidRPr="00B37F2A">
              <w:rPr>
                <w:rFonts w:ascii="Times New Roman" w:eastAsia="Calibri" w:hAnsi="Times New Roman" w:cs="Times New Roman"/>
                <w:b/>
                <w:color w:val="000000"/>
                <w:lang w:val="kk-KZ" w:eastAsia="ru-RU"/>
              </w:rPr>
              <w:t>Ұйымдастырылған іс-әрекет/</w:t>
            </w:r>
          </w:p>
          <w:p w14:paraId="50D43983" w14:textId="77777777" w:rsidR="007F77D2" w:rsidRPr="00B37F2A" w:rsidRDefault="007F77D2" w:rsidP="00F1573B">
            <w:pPr>
              <w:widowControl w:val="0"/>
              <w:tabs>
                <w:tab w:val="left" w:pos="6640"/>
              </w:tabs>
              <w:autoSpaceDE w:val="0"/>
              <w:autoSpaceDN w:val="0"/>
              <w:adjustRightInd w:val="0"/>
              <w:contextualSpacing/>
              <w:rPr>
                <w:rFonts w:ascii="Times New Roman" w:hAnsi="Times New Roman" w:cs="Times New Roman"/>
                <w:b/>
                <w:lang w:val="kk-KZ"/>
              </w:rPr>
            </w:pPr>
            <w:r w:rsidRPr="00B37F2A">
              <w:rPr>
                <w:rFonts w:ascii="Times New Roman" w:hAnsi="Times New Roman" w:cs="Times New Roman"/>
                <w:b/>
                <w:lang w:val="kk-KZ"/>
              </w:rPr>
              <w:t>Организованная деятельность</w:t>
            </w:r>
          </w:p>
        </w:tc>
        <w:tc>
          <w:tcPr>
            <w:tcW w:w="2401" w:type="dxa"/>
          </w:tcPr>
          <w:p w14:paraId="78AF409C" w14:textId="77777777" w:rsidR="007F77D2" w:rsidRPr="009D2D45" w:rsidRDefault="007F77D2" w:rsidP="00F1573B">
            <w:pPr>
              <w:shd w:val="clear" w:color="auto" w:fill="FFFFFF"/>
              <w:ind w:left="34"/>
              <w:rPr>
                <w:rFonts w:ascii="Times New Roman" w:hAnsi="Times New Roman" w:cs="Times New Roman"/>
                <w:b/>
                <w:i/>
                <w:lang w:val="kk-KZ"/>
              </w:rPr>
            </w:pPr>
            <w:r w:rsidRPr="009D2D45">
              <w:rPr>
                <w:rFonts w:ascii="Times New Roman" w:hAnsi="Times New Roman" w:cs="Times New Roman"/>
                <w:b/>
              </w:rPr>
              <w:t>Музыка</w:t>
            </w:r>
            <w:r w:rsidRPr="009D2D45">
              <w:rPr>
                <w:rFonts w:ascii="Times New Roman" w:hAnsi="Times New Roman" w:cs="Times New Roman"/>
                <w:lang w:val="kk-KZ"/>
              </w:rPr>
              <w:t xml:space="preserve"> (по плану музыкального руководителя)</w:t>
            </w:r>
          </w:p>
          <w:p w14:paraId="764EA1B2" w14:textId="77777777" w:rsidR="007F77D2" w:rsidRPr="009D2D45" w:rsidRDefault="007F77D2" w:rsidP="00F1573B">
            <w:pPr>
              <w:widowControl w:val="0"/>
              <w:autoSpaceDE w:val="0"/>
              <w:autoSpaceDN w:val="0"/>
              <w:adjustRightInd w:val="0"/>
              <w:contextualSpacing/>
              <w:rPr>
                <w:rFonts w:ascii="Times New Roman" w:hAnsi="Times New Roman" w:cs="Times New Roman"/>
              </w:rPr>
            </w:pPr>
            <w:proofErr w:type="spellStart"/>
            <w:r w:rsidRPr="009D2D45">
              <w:rPr>
                <w:rFonts w:ascii="Times New Roman" w:hAnsi="Times New Roman" w:cs="Times New Roman"/>
                <w:b/>
              </w:rPr>
              <w:t>Сөйлеуді</w:t>
            </w:r>
            <w:proofErr w:type="spellEnd"/>
            <w:r w:rsidRPr="009D2D45">
              <w:rPr>
                <w:rFonts w:ascii="Times New Roman" w:hAnsi="Times New Roman" w:cs="Times New Roman"/>
                <w:b/>
              </w:rPr>
              <w:t xml:space="preserve"> </w:t>
            </w:r>
            <w:proofErr w:type="spellStart"/>
            <w:r w:rsidRPr="009D2D45">
              <w:rPr>
                <w:rFonts w:ascii="Times New Roman" w:hAnsi="Times New Roman" w:cs="Times New Roman"/>
                <w:b/>
              </w:rPr>
              <w:t>дамыту</w:t>
            </w:r>
            <w:proofErr w:type="spellEnd"/>
            <w:r w:rsidRPr="009D2D45">
              <w:rPr>
                <w:rFonts w:ascii="Times New Roman" w:hAnsi="Times New Roman" w:cs="Times New Roman"/>
                <w:b/>
              </w:rPr>
              <w:t>/</w:t>
            </w:r>
          </w:p>
          <w:p w14:paraId="419E21C6" w14:textId="77777777" w:rsidR="007F77D2" w:rsidRPr="009D2D45" w:rsidRDefault="007F77D2" w:rsidP="009D2D45">
            <w:pPr>
              <w:widowControl w:val="0"/>
              <w:autoSpaceDE w:val="0"/>
              <w:autoSpaceDN w:val="0"/>
              <w:adjustRightInd w:val="0"/>
              <w:contextualSpacing/>
              <w:rPr>
                <w:rFonts w:ascii="Times New Roman" w:hAnsi="Times New Roman" w:cs="Times New Roman"/>
                <w:b/>
              </w:rPr>
            </w:pPr>
            <w:r w:rsidRPr="009D2D45">
              <w:rPr>
                <w:rFonts w:ascii="Times New Roman" w:hAnsi="Times New Roman" w:cs="Times New Roman"/>
                <w:b/>
              </w:rPr>
              <w:t>Развитие речи</w:t>
            </w:r>
          </w:p>
          <w:p w14:paraId="3786F50B" w14:textId="77777777" w:rsidR="009D2D45" w:rsidRDefault="009D2D45" w:rsidP="009D2D45">
            <w:pPr>
              <w:pStyle w:val="23"/>
              <w:spacing w:before="0" w:beforeAutospacing="0" w:after="0" w:afterAutospacing="0"/>
              <w:jc w:val="both"/>
              <w:rPr>
                <w:b/>
                <w:sz w:val="22"/>
                <w:szCs w:val="22"/>
                <w:u w:val="single"/>
                <w:shd w:val="clear" w:color="auto" w:fill="FFFFFF"/>
              </w:rPr>
            </w:pPr>
            <w:r w:rsidRPr="009D2D45">
              <w:rPr>
                <w:b/>
                <w:sz w:val="22"/>
                <w:szCs w:val="22"/>
                <w:u w:val="single"/>
                <w:shd w:val="clear" w:color="auto" w:fill="FFFFFF"/>
              </w:rPr>
              <w:t>«Явления природы».</w:t>
            </w:r>
          </w:p>
          <w:p w14:paraId="182CDD8A" w14:textId="4A514D8F" w:rsidR="007F77D2" w:rsidRPr="00252DD6" w:rsidRDefault="009D2D45" w:rsidP="00252DD6">
            <w:pPr>
              <w:pStyle w:val="23"/>
              <w:spacing w:before="0" w:beforeAutospacing="0" w:after="0" w:afterAutospacing="0"/>
              <w:jc w:val="both"/>
              <w:rPr>
                <w:rFonts w:eastAsia="SimSun"/>
                <w:b/>
                <w:sz w:val="22"/>
                <w:szCs w:val="22"/>
              </w:rPr>
            </w:pPr>
            <w:r w:rsidRPr="009D2D45">
              <w:rPr>
                <w:b/>
                <w:bCs/>
                <w:sz w:val="22"/>
                <w:szCs w:val="22"/>
                <w:lang w:val="kk-KZ"/>
              </w:rPr>
              <w:t>Задача</w:t>
            </w:r>
            <w:r w:rsidRPr="009D2D45">
              <w:rPr>
                <w:b/>
                <w:bCs/>
                <w:sz w:val="22"/>
                <w:szCs w:val="22"/>
              </w:rPr>
              <w:t xml:space="preserve">: </w:t>
            </w:r>
            <w:r w:rsidRPr="009D2D45">
              <w:rPr>
                <w:sz w:val="22"/>
                <w:szCs w:val="22"/>
                <w:shd w:val="clear" w:color="auto" w:fill="FFFFFF"/>
              </w:rPr>
              <w:t xml:space="preserve"> </w:t>
            </w:r>
            <w:r w:rsidR="00252DD6">
              <w:rPr>
                <w:color w:val="000000"/>
                <w:lang w:val="kk-KZ"/>
              </w:rPr>
              <w:t xml:space="preserve">Обучать умению правильно подбирать слова при </w:t>
            </w:r>
            <w:r w:rsidR="00252DD6">
              <w:rPr>
                <w:color w:val="000000"/>
                <w:lang w:val="kk-KZ"/>
              </w:rPr>
              <w:lastRenderedPageBreak/>
              <w:t>описании предметов и явлений природы зимой.</w:t>
            </w:r>
          </w:p>
          <w:p w14:paraId="2CDC85DC" w14:textId="3A70E5CE" w:rsidR="007F77D2" w:rsidRPr="009D2D45" w:rsidRDefault="007F77D2" w:rsidP="00F1573B">
            <w:pPr>
              <w:widowControl w:val="0"/>
              <w:autoSpaceDE w:val="0"/>
              <w:autoSpaceDN w:val="0"/>
              <w:adjustRightInd w:val="0"/>
              <w:contextualSpacing/>
              <w:rPr>
                <w:rFonts w:ascii="Times New Roman" w:hAnsi="Times New Roman" w:cs="Times New Roman"/>
              </w:rPr>
            </w:pPr>
            <w:proofErr w:type="spellStart"/>
            <w:r w:rsidRPr="009D2D45">
              <w:rPr>
                <w:rFonts w:ascii="Times New Roman" w:hAnsi="Times New Roman" w:cs="Times New Roman"/>
                <w:b/>
              </w:rPr>
              <w:t>Қазақ</w:t>
            </w:r>
            <w:proofErr w:type="spellEnd"/>
            <w:r w:rsidRPr="009D2D45">
              <w:rPr>
                <w:rFonts w:ascii="Times New Roman" w:hAnsi="Times New Roman" w:cs="Times New Roman"/>
                <w:b/>
              </w:rPr>
              <w:t xml:space="preserve"> </w:t>
            </w:r>
            <w:proofErr w:type="spellStart"/>
            <w:r w:rsidRPr="009D2D45">
              <w:rPr>
                <w:rFonts w:ascii="Times New Roman" w:hAnsi="Times New Roman" w:cs="Times New Roman"/>
                <w:b/>
              </w:rPr>
              <w:t>тілі</w:t>
            </w:r>
            <w:proofErr w:type="spellEnd"/>
            <w:r w:rsidRPr="009D2D45">
              <w:rPr>
                <w:rFonts w:ascii="Times New Roman" w:hAnsi="Times New Roman" w:cs="Times New Roman"/>
                <w:b/>
              </w:rPr>
              <w:t>/</w:t>
            </w:r>
          </w:p>
          <w:p w14:paraId="230810EE" w14:textId="77777777" w:rsidR="007F77D2" w:rsidRPr="009D2D45" w:rsidRDefault="007F77D2" w:rsidP="00F1573B">
            <w:pPr>
              <w:widowControl w:val="0"/>
              <w:autoSpaceDE w:val="0"/>
              <w:autoSpaceDN w:val="0"/>
              <w:adjustRightInd w:val="0"/>
              <w:contextualSpacing/>
              <w:rPr>
                <w:rFonts w:ascii="Times New Roman" w:hAnsi="Times New Roman" w:cs="Times New Roman"/>
              </w:rPr>
            </w:pPr>
            <w:r w:rsidRPr="009D2D45">
              <w:rPr>
                <w:rFonts w:ascii="Times New Roman" w:hAnsi="Times New Roman" w:cs="Times New Roman"/>
                <w:b/>
              </w:rPr>
              <w:t>Казахский язык</w:t>
            </w:r>
          </w:p>
          <w:p w14:paraId="077E434C" w14:textId="77777777" w:rsidR="007F77D2" w:rsidRPr="009D2D45" w:rsidRDefault="007F77D2" w:rsidP="00F1573B">
            <w:pPr>
              <w:widowControl w:val="0"/>
              <w:autoSpaceDE w:val="0"/>
              <w:autoSpaceDN w:val="0"/>
              <w:adjustRightInd w:val="0"/>
              <w:contextualSpacing/>
              <w:rPr>
                <w:rFonts w:ascii="Times New Roman" w:hAnsi="Times New Roman" w:cs="Times New Roman"/>
                <w:b/>
              </w:rPr>
            </w:pPr>
            <w:r w:rsidRPr="009D2D45">
              <w:rPr>
                <w:rFonts w:ascii="Times New Roman" w:hAnsi="Times New Roman" w:cs="Times New Roman"/>
              </w:rPr>
              <w:t>(по плану педагога казахского языка)</w:t>
            </w:r>
          </w:p>
          <w:p w14:paraId="11E85D01" w14:textId="77777777" w:rsidR="007F77D2" w:rsidRPr="009D2D45" w:rsidRDefault="007F77D2" w:rsidP="00F1573B">
            <w:pPr>
              <w:widowControl w:val="0"/>
              <w:autoSpaceDE w:val="0"/>
              <w:autoSpaceDN w:val="0"/>
              <w:adjustRightInd w:val="0"/>
              <w:contextualSpacing/>
              <w:rPr>
                <w:rFonts w:ascii="Times New Roman" w:hAnsi="Times New Roman" w:cs="Times New Roman"/>
                <w:b/>
              </w:rPr>
            </w:pPr>
            <w:proofErr w:type="spellStart"/>
            <w:r w:rsidRPr="009D2D45">
              <w:rPr>
                <w:rFonts w:ascii="Times New Roman" w:hAnsi="Times New Roman" w:cs="Times New Roman"/>
                <w:b/>
              </w:rPr>
              <w:t>Сауаттылық</w:t>
            </w:r>
            <w:proofErr w:type="spellEnd"/>
            <w:r w:rsidRPr="009D2D45">
              <w:rPr>
                <w:rFonts w:ascii="Times New Roman" w:hAnsi="Times New Roman" w:cs="Times New Roman"/>
                <w:b/>
              </w:rPr>
              <w:t xml:space="preserve"> </w:t>
            </w:r>
            <w:proofErr w:type="spellStart"/>
            <w:r w:rsidRPr="009D2D45">
              <w:rPr>
                <w:rFonts w:ascii="Times New Roman" w:hAnsi="Times New Roman" w:cs="Times New Roman"/>
                <w:b/>
              </w:rPr>
              <w:t>негіздері</w:t>
            </w:r>
            <w:proofErr w:type="spellEnd"/>
            <w:r w:rsidRPr="009D2D45">
              <w:rPr>
                <w:rFonts w:ascii="Times New Roman" w:hAnsi="Times New Roman" w:cs="Times New Roman"/>
                <w:b/>
              </w:rPr>
              <w:t>/</w:t>
            </w:r>
          </w:p>
          <w:p w14:paraId="1A44B127" w14:textId="77777777" w:rsidR="007F77D2" w:rsidRPr="009D2D45" w:rsidRDefault="007F77D2" w:rsidP="00252DD6">
            <w:pPr>
              <w:widowControl w:val="0"/>
              <w:autoSpaceDE w:val="0"/>
              <w:autoSpaceDN w:val="0"/>
              <w:adjustRightInd w:val="0"/>
              <w:contextualSpacing/>
              <w:rPr>
                <w:rFonts w:ascii="Times New Roman" w:hAnsi="Times New Roman" w:cs="Times New Roman"/>
                <w:b/>
              </w:rPr>
            </w:pPr>
            <w:r w:rsidRPr="009D2D45">
              <w:rPr>
                <w:rFonts w:ascii="Times New Roman" w:hAnsi="Times New Roman" w:cs="Times New Roman"/>
                <w:b/>
              </w:rPr>
              <w:t>Основы грамоты</w:t>
            </w:r>
          </w:p>
          <w:p w14:paraId="5A196533" w14:textId="77777777" w:rsidR="00252DD6" w:rsidRDefault="00252DD6" w:rsidP="00252DD6">
            <w:pPr>
              <w:pStyle w:val="23"/>
              <w:spacing w:before="0" w:beforeAutospacing="0" w:after="0" w:afterAutospacing="0"/>
              <w:rPr>
                <w:rFonts w:eastAsia="SimSun"/>
              </w:rPr>
            </w:pPr>
            <w:r>
              <w:rPr>
                <w:b/>
                <w:u w:val="single"/>
                <w:shd w:val="clear" w:color="auto" w:fill="FFFFFF"/>
              </w:rPr>
              <w:t>«Звуковой анализ слова»</w:t>
            </w:r>
          </w:p>
          <w:p w14:paraId="39E13887" w14:textId="1639268A" w:rsidR="007F77D2" w:rsidRPr="00252DD6" w:rsidRDefault="00E40287" w:rsidP="00F1573B">
            <w:pPr>
              <w:widowControl w:val="0"/>
              <w:autoSpaceDE w:val="0"/>
              <w:autoSpaceDN w:val="0"/>
              <w:adjustRightInd w:val="0"/>
              <w:contextualSpacing/>
              <w:rPr>
                <w:rFonts w:ascii="Times New Roman" w:hAnsi="Times New Roman" w:cs="Times New Roman"/>
                <w:b/>
                <w:lang w:val="ru-KZ"/>
              </w:rPr>
            </w:pPr>
            <w:r w:rsidRPr="00E40287">
              <w:rPr>
                <w:rFonts w:ascii="Times New Roman" w:hAnsi="Times New Roman" w:cs="Times New Roman"/>
                <w:b/>
                <w:bCs/>
                <w:lang w:val="kk-KZ"/>
              </w:rPr>
              <w:t>Задача</w:t>
            </w:r>
            <w:r w:rsidRPr="00E40287">
              <w:rPr>
                <w:rFonts w:ascii="Times New Roman" w:hAnsi="Times New Roman" w:cs="Times New Roman"/>
                <w:b/>
                <w:bCs/>
              </w:rPr>
              <w:t>:</w:t>
            </w:r>
            <w:r w:rsidRPr="009D2D45">
              <w:rPr>
                <w:b/>
                <w:bCs/>
              </w:rPr>
              <w:t xml:space="preserve"> </w:t>
            </w:r>
            <w:r w:rsidRPr="009D2D45">
              <w:rPr>
                <w:shd w:val="clear" w:color="auto" w:fill="FFFFFF"/>
              </w:rPr>
              <w:t xml:space="preserve"> </w:t>
            </w:r>
            <w:r w:rsidR="00252DD6">
              <w:rPr>
                <w:rFonts w:ascii="Times New Roman" w:hAnsi="Times New Roman" w:cs="Times New Roman"/>
                <w:sz w:val="24"/>
                <w:szCs w:val="24"/>
              </w:rPr>
              <w:t xml:space="preserve">уметь проводить звуковой анализ </w:t>
            </w:r>
            <w:proofErr w:type="spellStart"/>
            <w:r w:rsidR="00252DD6">
              <w:rPr>
                <w:rFonts w:ascii="Times New Roman" w:hAnsi="Times New Roman" w:cs="Times New Roman"/>
                <w:sz w:val="24"/>
                <w:szCs w:val="24"/>
              </w:rPr>
              <w:t>трехзвуковых</w:t>
            </w:r>
            <w:proofErr w:type="spellEnd"/>
            <w:r w:rsidR="00252DD6">
              <w:rPr>
                <w:rFonts w:ascii="Times New Roman" w:hAnsi="Times New Roman" w:cs="Times New Roman"/>
                <w:sz w:val="24"/>
                <w:szCs w:val="24"/>
              </w:rPr>
              <w:t xml:space="preserve"> слов различной звуковой структуры</w:t>
            </w:r>
          </w:p>
          <w:p w14:paraId="104270B5" w14:textId="77777777" w:rsidR="007F77D2" w:rsidRPr="009D2D45" w:rsidRDefault="007F77D2" w:rsidP="00F1573B">
            <w:pPr>
              <w:tabs>
                <w:tab w:val="left" w:pos="175"/>
              </w:tabs>
              <w:spacing w:before="45"/>
              <w:rPr>
                <w:rFonts w:ascii="Times New Roman" w:hAnsi="Times New Roman" w:cs="Times New Roman"/>
              </w:rPr>
            </w:pPr>
          </w:p>
          <w:p w14:paraId="5FEA852D" w14:textId="77777777" w:rsidR="007F77D2" w:rsidRPr="009D2D45" w:rsidRDefault="007F77D2" w:rsidP="00F1573B">
            <w:pPr>
              <w:tabs>
                <w:tab w:val="left" w:pos="1237"/>
              </w:tabs>
              <w:spacing w:before="3"/>
              <w:ind w:left="33" w:right="230" w:hanging="100"/>
              <w:jc w:val="both"/>
              <w:rPr>
                <w:rFonts w:ascii="Times New Roman" w:hAnsi="Times New Roman" w:cs="Times New Roman"/>
                <w:b/>
              </w:rPr>
            </w:pPr>
          </w:p>
          <w:p w14:paraId="4303FCBE" w14:textId="77777777" w:rsidR="007F77D2" w:rsidRPr="009D2D45" w:rsidRDefault="007F77D2" w:rsidP="00F1573B">
            <w:pPr>
              <w:rPr>
                <w:rFonts w:ascii="Times New Roman" w:hAnsi="Times New Roman" w:cs="Times New Roman"/>
                <w:b/>
                <w:i/>
                <w:lang w:val="kk-KZ"/>
              </w:rPr>
            </w:pPr>
          </w:p>
          <w:p w14:paraId="0B03E65C" w14:textId="77777777" w:rsidR="007F77D2" w:rsidRPr="009D2D45" w:rsidRDefault="007F77D2" w:rsidP="00F1573B">
            <w:pPr>
              <w:rPr>
                <w:rFonts w:ascii="Times New Roman" w:hAnsi="Times New Roman" w:cs="Times New Roman"/>
                <w:b/>
                <w:i/>
                <w:lang w:val="kk-KZ"/>
              </w:rPr>
            </w:pPr>
          </w:p>
          <w:p w14:paraId="2FA90907" w14:textId="77777777" w:rsidR="007F77D2" w:rsidRPr="009D2D45" w:rsidRDefault="007F77D2" w:rsidP="00F1573B">
            <w:pPr>
              <w:rPr>
                <w:rFonts w:ascii="Times New Roman" w:hAnsi="Times New Roman" w:cs="Times New Roman"/>
                <w:b/>
                <w:i/>
                <w:lang w:val="kk-KZ"/>
              </w:rPr>
            </w:pPr>
          </w:p>
          <w:p w14:paraId="02CC0E77" w14:textId="77777777" w:rsidR="007F77D2" w:rsidRPr="009D2D45" w:rsidRDefault="007F77D2" w:rsidP="00F1573B">
            <w:pPr>
              <w:rPr>
                <w:rFonts w:ascii="Times New Roman" w:hAnsi="Times New Roman" w:cs="Times New Roman"/>
                <w:b/>
                <w:i/>
                <w:lang w:val="kk-KZ"/>
              </w:rPr>
            </w:pPr>
          </w:p>
          <w:p w14:paraId="69539231" w14:textId="77777777" w:rsidR="007F77D2" w:rsidRPr="009D2D45" w:rsidRDefault="007F77D2" w:rsidP="00F1573B">
            <w:pPr>
              <w:rPr>
                <w:rFonts w:ascii="Times New Roman" w:hAnsi="Times New Roman" w:cs="Times New Roman"/>
                <w:highlight w:val="yellow"/>
              </w:rPr>
            </w:pPr>
          </w:p>
        </w:tc>
        <w:tc>
          <w:tcPr>
            <w:tcW w:w="2551" w:type="dxa"/>
            <w:gridSpan w:val="7"/>
          </w:tcPr>
          <w:p w14:paraId="461C4D07" w14:textId="77777777" w:rsidR="007F77D2" w:rsidRPr="001358BE" w:rsidRDefault="007F77D2" w:rsidP="00F1573B">
            <w:pPr>
              <w:widowControl w:val="0"/>
              <w:autoSpaceDE w:val="0"/>
              <w:autoSpaceDN w:val="0"/>
              <w:adjustRightInd w:val="0"/>
              <w:contextualSpacing/>
              <w:rPr>
                <w:rFonts w:ascii="Times New Roman" w:hAnsi="Times New Roman" w:cs="Times New Roman"/>
                <w:b/>
              </w:rPr>
            </w:pPr>
            <w:r w:rsidRPr="001358BE">
              <w:rPr>
                <w:rFonts w:ascii="Times New Roman" w:hAnsi="Times New Roman" w:cs="Times New Roman"/>
                <w:b/>
              </w:rPr>
              <w:lastRenderedPageBreak/>
              <w:t xml:space="preserve">Математика </w:t>
            </w:r>
            <w:proofErr w:type="spellStart"/>
            <w:r w:rsidRPr="001358BE">
              <w:rPr>
                <w:rFonts w:ascii="Times New Roman" w:hAnsi="Times New Roman" w:cs="Times New Roman"/>
                <w:b/>
              </w:rPr>
              <w:t>негіздері</w:t>
            </w:r>
            <w:proofErr w:type="spellEnd"/>
            <w:r w:rsidRPr="001358BE">
              <w:rPr>
                <w:rFonts w:ascii="Times New Roman" w:hAnsi="Times New Roman" w:cs="Times New Roman"/>
                <w:b/>
              </w:rPr>
              <w:t>/</w:t>
            </w:r>
          </w:p>
          <w:p w14:paraId="46C3CD40" w14:textId="77777777" w:rsidR="007F77D2" w:rsidRPr="001358BE" w:rsidRDefault="007F77D2" w:rsidP="00252DD6">
            <w:pPr>
              <w:contextualSpacing/>
              <w:rPr>
                <w:rFonts w:ascii="Times New Roman" w:hAnsi="Times New Roman" w:cs="Times New Roman"/>
                <w:b/>
              </w:rPr>
            </w:pPr>
            <w:r w:rsidRPr="001358BE">
              <w:rPr>
                <w:rFonts w:ascii="Times New Roman" w:hAnsi="Times New Roman" w:cs="Times New Roman"/>
                <w:b/>
              </w:rPr>
              <w:t>Основы математики</w:t>
            </w:r>
          </w:p>
          <w:p w14:paraId="2EA23B83" w14:textId="77777777" w:rsidR="00252DD6" w:rsidRPr="001358BE" w:rsidRDefault="007F77D2" w:rsidP="00252DD6">
            <w:pPr>
              <w:pStyle w:val="23"/>
              <w:spacing w:before="0" w:beforeAutospacing="0" w:after="0" w:afterAutospacing="0"/>
              <w:rPr>
                <w:b/>
                <w:sz w:val="22"/>
                <w:szCs w:val="22"/>
              </w:rPr>
            </w:pPr>
            <w:r w:rsidRPr="001358BE">
              <w:rPr>
                <w:b/>
                <w:sz w:val="22"/>
                <w:szCs w:val="22"/>
              </w:rPr>
              <w:t xml:space="preserve"> </w:t>
            </w:r>
            <w:r w:rsidR="00252DD6" w:rsidRPr="001358BE">
              <w:rPr>
                <w:b/>
                <w:sz w:val="22"/>
                <w:szCs w:val="22"/>
              </w:rPr>
              <w:t>«Веселая математика»</w:t>
            </w:r>
          </w:p>
          <w:p w14:paraId="04E93323" w14:textId="135E8B40" w:rsidR="007F77D2" w:rsidRPr="001358BE" w:rsidRDefault="00252DD6" w:rsidP="00E40287">
            <w:pPr>
              <w:jc w:val="both"/>
              <w:rPr>
                <w:rFonts w:ascii="Times New Roman" w:eastAsia="Calibri" w:hAnsi="Times New Roman" w:cs="Times New Roman"/>
                <w:lang w:val="kk-KZ"/>
              </w:rPr>
            </w:pPr>
            <w:r w:rsidRPr="001358BE">
              <w:rPr>
                <w:rFonts w:ascii="Times New Roman" w:hAnsi="Times New Roman" w:cs="Times New Roman"/>
                <w:b/>
                <w:bCs/>
                <w:lang w:val="kk-KZ"/>
              </w:rPr>
              <w:t>Задача</w:t>
            </w:r>
            <w:r w:rsidRPr="001358BE">
              <w:rPr>
                <w:rFonts w:ascii="Times New Roman" w:hAnsi="Times New Roman" w:cs="Times New Roman"/>
                <w:b/>
                <w:bCs/>
              </w:rPr>
              <w:t>:</w:t>
            </w:r>
            <w:r w:rsidR="00E40287" w:rsidRPr="001358BE">
              <w:rPr>
                <w:rFonts w:ascii="Times New Roman" w:hAnsi="Times New Roman" w:cs="Times New Roman"/>
                <w:b/>
                <w:bCs/>
              </w:rPr>
              <w:t xml:space="preserve"> </w:t>
            </w:r>
            <w:r w:rsidR="00E40287" w:rsidRPr="001358BE">
              <w:rPr>
                <w:rFonts w:ascii="Times New Roman" w:eastAsia="Calibri" w:hAnsi="Times New Roman" w:cs="Times New Roman"/>
                <w:lang w:val="kk-KZ"/>
              </w:rPr>
              <w:t>Н</w:t>
            </w:r>
            <w:proofErr w:type="spellStart"/>
            <w:r w:rsidR="00E40287" w:rsidRPr="001358BE">
              <w:rPr>
                <w:rFonts w:ascii="Times New Roman" w:eastAsia="Calibri" w:hAnsi="Times New Roman" w:cs="Times New Roman"/>
              </w:rPr>
              <w:t>аправлять</w:t>
            </w:r>
            <w:proofErr w:type="spellEnd"/>
            <w:r w:rsidR="00E40287" w:rsidRPr="001358BE">
              <w:rPr>
                <w:rFonts w:ascii="Times New Roman" w:eastAsia="Calibri" w:hAnsi="Times New Roman" w:cs="Times New Roman"/>
              </w:rPr>
              <w:t xml:space="preserve"> движение: слева направо, справа - налево, сверху вниз, вперед, назад, в том же направлении.</w:t>
            </w:r>
          </w:p>
          <w:p w14:paraId="56275772" w14:textId="6A20BC6B" w:rsidR="007F77D2" w:rsidRPr="001358BE" w:rsidRDefault="007F77D2" w:rsidP="00F1573B">
            <w:pPr>
              <w:widowControl w:val="0"/>
              <w:autoSpaceDE w:val="0"/>
              <w:autoSpaceDN w:val="0"/>
              <w:adjustRightInd w:val="0"/>
              <w:contextualSpacing/>
              <w:rPr>
                <w:rFonts w:ascii="Times New Roman" w:hAnsi="Times New Roman" w:cs="Times New Roman"/>
                <w:b/>
              </w:rPr>
            </w:pPr>
            <w:proofErr w:type="spellStart"/>
            <w:r w:rsidRPr="001358BE">
              <w:rPr>
                <w:rFonts w:ascii="Times New Roman" w:hAnsi="Times New Roman" w:cs="Times New Roman"/>
                <w:b/>
              </w:rPr>
              <w:lastRenderedPageBreak/>
              <w:t>Көркем</w:t>
            </w:r>
            <w:proofErr w:type="spellEnd"/>
            <w:r w:rsidRPr="001358BE">
              <w:rPr>
                <w:rFonts w:ascii="Times New Roman" w:hAnsi="Times New Roman" w:cs="Times New Roman"/>
                <w:b/>
              </w:rPr>
              <w:t xml:space="preserve"> </w:t>
            </w:r>
            <w:proofErr w:type="spellStart"/>
            <w:r w:rsidRPr="001358BE">
              <w:rPr>
                <w:rFonts w:ascii="Times New Roman" w:hAnsi="Times New Roman" w:cs="Times New Roman"/>
                <w:b/>
              </w:rPr>
              <w:t>әдебиет</w:t>
            </w:r>
            <w:proofErr w:type="spellEnd"/>
            <w:r w:rsidRPr="001358BE">
              <w:rPr>
                <w:rFonts w:ascii="Times New Roman" w:hAnsi="Times New Roman" w:cs="Times New Roman"/>
                <w:b/>
              </w:rPr>
              <w:t>/</w:t>
            </w:r>
          </w:p>
          <w:p w14:paraId="3E528469" w14:textId="77777777" w:rsidR="007F77D2" w:rsidRPr="001358BE" w:rsidRDefault="007F77D2" w:rsidP="00E40287">
            <w:pPr>
              <w:widowControl w:val="0"/>
              <w:autoSpaceDE w:val="0"/>
              <w:autoSpaceDN w:val="0"/>
              <w:adjustRightInd w:val="0"/>
              <w:contextualSpacing/>
              <w:rPr>
                <w:rFonts w:ascii="Times New Roman" w:hAnsi="Times New Roman" w:cs="Times New Roman"/>
                <w:b/>
              </w:rPr>
            </w:pPr>
            <w:r w:rsidRPr="001358BE">
              <w:rPr>
                <w:rFonts w:ascii="Times New Roman" w:hAnsi="Times New Roman" w:cs="Times New Roman"/>
                <w:b/>
              </w:rPr>
              <w:t>Художественная литература</w:t>
            </w:r>
          </w:p>
          <w:p w14:paraId="5F7F266B" w14:textId="46F116B0" w:rsidR="00E40287" w:rsidRPr="001358BE" w:rsidRDefault="00E40287" w:rsidP="00E40287">
            <w:pPr>
              <w:pStyle w:val="23"/>
              <w:spacing w:before="0" w:beforeAutospacing="0" w:after="0" w:afterAutospacing="0"/>
              <w:rPr>
                <w:b/>
                <w:sz w:val="22"/>
                <w:szCs w:val="22"/>
              </w:rPr>
            </w:pPr>
            <w:proofErr w:type="gramStart"/>
            <w:r w:rsidRPr="001358BE">
              <w:rPr>
                <w:sz w:val="22"/>
                <w:szCs w:val="22"/>
              </w:rPr>
              <w:t>Чтение  сказки</w:t>
            </w:r>
            <w:proofErr w:type="gramEnd"/>
            <w:r w:rsidRPr="001358BE">
              <w:rPr>
                <w:sz w:val="22"/>
                <w:szCs w:val="22"/>
              </w:rPr>
              <w:t xml:space="preserve"> «Белый медведь и бурый медведь», ненецкая сказка</w:t>
            </w:r>
          </w:p>
          <w:p w14:paraId="65D1D11E" w14:textId="311609DE" w:rsidR="007F77D2" w:rsidRPr="001358BE" w:rsidRDefault="00E40287" w:rsidP="007F77D2">
            <w:pPr>
              <w:rPr>
                <w:rFonts w:ascii="Times New Roman" w:hAnsi="Times New Roman" w:cs="Times New Roman"/>
                <w:lang w:val="ru-KZ"/>
              </w:rPr>
            </w:pPr>
            <w:r w:rsidRPr="001358BE">
              <w:rPr>
                <w:rFonts w:ascii="Times New Roman" w:hAnsi="Times New Roman" w:cs="Times New Roman"/>
                <w:b/>
                <w:bCs/>
                <w:lang w:val="kk-KZ"/>
              </w:rPr>
              <w:t>Задача</w:t>
            </w:r>
            <w:r w:rsidRPr="001358BE">
              <w:rPr>
                <w:rFonts w:ascii="Times New Roman" w:hAnsi="Times New Roman" w:cs="Times New Roman"/>
                <w:b/>
                <w:bCs/>
              </w:rPr>
              <w:t xml:space="preserve">: </w:t>
            </w:r>
            <w:r w:rsidRPr="001358BE">
              <w:rPr>
                <w:rFonts w:ascii="Times New Roman" w:hAnsi="Times New Roman" w:cs="Times New Roman"/>
                <w:shd w:val="clear" w:color="auto" w:fill="FFFFFF"/>
              </w:rPr>
              <w:t xml:space="preserve"> </w:t>
            </w:r>
            <w:r w:rsidRPr="001358BE">
              <w:rPr>
                <w:rFonts w:ascii="Times New Roman" w:hAnsi="Times New Roman" w:cs="Times New Roman"/>
              </w:rPr>
              <w:t>Рассказывать о том, как литературный герой воспринимает тот или иной поступок, понимать скрытое поведение героев.</w:t>
            </w:r>
          </w:p>
          <w:p w14:paraId="081F4722" w14:textId="77777777" w:rsidR="007F77D2" w:rsidRPr="001358BE" w:rsidRDefault="007F77D2" w:rsidP="00F1573B">
            <w:pPr>
              <w:widowControl w:val="0"/>
              <w:autoSpaceDE w:val="0"/>
              <w:autoSpaceDN w:val="0"/>
              <w:adjustRightInd w:val="0"/>
              <w:contextualSpacing/>
              <w:rPr>
                <w:rFonts w:ascii="Times New Roman" w:hAnsi="Times New Roman" w:cs="Times New Roman"/>
                <w:b/>
              </w:rPr>
            </w:pPr>
            <w:proofErr w:type="spellStart"/>
            <w:r w:rsidRPr="001358BE">
              <w:rPr>
                <w:rFonts w:ascii="Times New Roman" w:hAnsi="Times New Roman" w:cs="Times New Roman"/>
                <w:b/>
              </w:rPr>
              <w:t>Қоршаған</w:t>
            </w:r>
            <w:proofErr w:type="spellEnd"/>
            <w:r w:rsidRPr="001358BE">
              <w:rPr>
                <w:rFonts w:ascii="Times New Roman" w:hAnsi="Times New Roman" w:cs="Times New Roman"/>
                <w:b/>
              </w:rPr>
              <w:t xml:space="preserve"> </w:t>
            </w:r>
            <w:proofErr w:type="spellStart"/>
            <w:r w:rsidRPr="001358BE">
              <w:rPr>
                <w:rFonts w:ascii="Times New Roman" w:hAnsi="Times New Roman" w:cs="Times New Roman"/>
                <w:b/>
              </w:rPr>
              <w:t>ортамен</w:t>
            </w:r>
            <w:proofErr w:type="spellEnd"/>
            <w:r w:rsidRPr="001358BE">
              <w:rPr>
                <w:rFonts w:ascii="Times New Roman" w:hAnsi="Times New Roman" w:cs="Times New Roman"/>
                <w:b/>
              </w:rPr>
              <w:t xml:space="preserve"> </w:t>
            </w:r>
            <w:proofErr w:type="spellStart"/>
            <w:r w:rsidRPr="001358BE">
              <w:rPr>
                <w:rFonts w:ascii="Times New Roman" w:hAnsi="Times New Roman" w:cs="Times New Roman"/>
                <w:b/>
              </w:rPr>
              <w:t>танысу</w:t>
            </w:r>
            <w:proofErr w:type="spellEnd"/>
            <w:r w:rsidRPr="001358BE">
              <w:rPr>
                <w:rFonts w:ascii="Times New Roman" w:hAnsi="Times New Roman" w:cs="Times New Roman"/>
                <w:b/>
              </w:rPr>
              <w:t>/</w:t>
            </w:r>
          </w:p>
          <w:p w14:paraId="32F895DB" w14:textId="77777777" w:rsidR="007F77D2" w:rsidRPr="001358BE" w:rsidRDefault="007F77D2" w:rsidP="00E40287">
            <w:pPr>
              <w:widowControl w:val="0"/>
              <w:autoSpaceDE w:val="0"/>
              <w:autoSpaceDN w:val="0"/>
              <w:adjustRightInd w:val="0"/>
              <w:contextualSpacing/>
              <w:rPr>
                <w:rFonts w:ascii="Times New Roman" w:hAnsi="Times New Roman" w:cs="Times New Roman"/>
                <w:b/>
              </w:rPr>
            </w:pPr>
            <w:r w:rsidRPr="001358BE">
              <w:rPr>
                <w:rFonts w:ascii="Times New Roman" w:hAnsi="Times New Roman" w:cs="Times New Roman"/>
                <w:b/>
              </w:rPr>
              <w:t>Ознакомление с окружающим миром</w:t>
            </w:r>
          </w:p>
          <w:p w14:paraId="2E87124A" w14:textId="77777777" w:rsidR="00E40287" w:rsidRPr="001358BE" w:rsidRDefault="00E40287" w:rsidP="00E40287">
            <w:pPr>
              <w:pStyle w:val="23"/>
              <w:spacing w:before="0" w:beforeAutospacing="0" w:after="0" w:afterAutospacing="0"/>
              <w:rPr>
                <w:b/>
                <w:sz w:val="22"/>
                <w:szCs w:val="22"/>
              </w:rPr>
            </w:pPr>
            <w:r w:rsidRPr="001358BE">
              <w:rPr>
                <w:b/>
                <w:sz w:val="22"/>
                <w:szCs w:val="22"/>
              </w:rPr>
              <w:t>«Мир предметов»</w:t>
            </w:r>
          </w:p>
          <w:p w14:paraId="4E888316" w14:textId="538501F8" w:rsidR="007F77D2" w:rsidRPr="001358BE" w:rsidRDefault="00E40287" w:rsidP="00E40287">
            <w:pPr>
              <w:pStyle w:val="23"/>
              <w:spacing w:before="0" w:beforeAutospacing="0" w:after="0" w:afterAutospacing="0"/>
              <w:rPr>
                <w:b/>
                <w:sz w:val="22"/>
                <w:szCs w:val="22"/>
              </w:rPr>
            </w:pPr>
            <w:r w:rsidRPr="001358BE">
              <w:rPr>
                <w:b/>
                <w:bCs/>
                <w:sz w:val="22"/>
                <w:szCs w:val="22"/>
                <w:lang w:val="kk-KZ"/>
              </w:rPr>
              <w:t>Задача</w:t>
            </w:r>
            <w:r w:rsidRPr="001358BE">
              <w:rPr>
                <w:b/>
                <w:bCs/>
                <w:sz w:val="22"/>
                <w:szCs w:val="22"/>
              </w:rPr>
              <w:t xml:space="preserve">: </w:t>
            </w:r>
            <w:r w:rsidRPr="001358BE">
              <w:rPr>
                <w:sz w:val="22"/>
                <w:szCs w:val="22"/>
                <w:shd w:val="clear" w:color="auto" w:fill="FFFFFF"/>
              </w:rPr>
              <w:t xml:space="preserve"> </w:t>
            </w:r>
            <w:r w:rsidRPr="001358BE">
              <w:rPr>
                <w:color w:val="000000"/>
                <w:sz w:val="22"/>
                <w:szCs w:val="22"/>
              </w:rPr>
              <w:t>Формировать умение свободно ориентироваться в помещении, на участке детского сада.</w:t>
            </w:r>
          </w:p>
          <w:p w14:paraId="20B9BB1B" w14:textId="3D50598E" w:rsidR="007F77D2" w:rsidRPr="001358BE" w:rsidRDefault="007F77D2" w:rsidP="00F1573B">
            <w:pPr>
              <w:widowControl w:val="0"/>
              <w:autoSpaceDE w:val="0"/>
              <w:autoSpaceDN w:val="0"/>
              <w:adjustRightInd w:val="0"/>
              <w:contextualSpacing/>
              <w:rPr>
                <w:rFonts w:ascii="Times New Roman" w:hAnsi="Times New Roman" w:cs="Times New Roman"/>
                <w:b/>
              </w:rPr>
            </w:pPr>
            <w:r w:rsidRPr="001358BE">
              <w:rPr>
                <w:rFonts w:ascii="Times New Roman" w:hAnsi="Times New Roman" w:cs="Times New Roman"/>
                <w:b/>
              </w:rPr>
              <w:t xml:space="preserve">Дене </w:t>
            </w:r>
            <w:proofErr w:type="spellStart"/>
            <w:r w:rsidRPr="001358BE">
              <w:rPr>
                <w:rFonts w:ascii="Times New Roman" w:hAnsi="Times New Roman" w:cs="Times New Roman"/>
                <w:b/>
              </w:rPr>
              <w:t>шынықтыру</w:t>
            </w:r>
            <w:proofErr w:type="spellEnd"/>
            <w:r w:rsidRPr="001358BE">
              <w:rPr>
                <w:rFonts w:ascii="Times New Roman" w:hAnsi="Times New Roman" w:cs="Times New Roman"/>
                <w:b/>
              </w:rPr>
              <w:t>/</w:t>
            </w:r>
          </w:p>
          <w:p w14:paraId="104BCE0F" w14:textId="77777777" w:rsidR="007F77D2" w:rsidRPr="001358BE" w:rsidRDefault="007F77D2" w:rsidP="00F1573B">
            <w:pPr>
              <w:widowControl w:val="0"/>
              <w:autoSpaceDE w:val="0"/>
              <w:autoSpaceDN w:val="0"/>
              <w:adjustRightInd w:val="0"/>
              <w:contextualSpacing/>
              <w:rPr>
                <w:rFonts w:ascii="Times New Roman" w:hAnsi="Times New Roman" w:cs="Times New Roman"/>
                <w:b/>
              </w:rPr>
            </w:pPr>
            <w:r w:rsidRPr="001358BE">
              <w:rPr>
                <w:rFonts w:ascii="Times New Roman" w:hAnsi="Times New Roman" w:cs="Times New Roman"/>
                <w:b/>
              </w:rPr>
              <w:t>Физическая культура</w:t>
            </w:r>
          </w:p>
          <w:p w14:paraId="472CC15B" w14:textId="77777777" w:rsidR="007F77D2" w:rsidRPr="001358BE" w:rsidRDefault="007F77D2" w:rsidP="00F1573B">
            <w:pPr>
              <w:widowControl w:val="0"/>
              <w:autoSpaceDE w:val="0"/>
              <w:autoSpaceDN w:val="0"/>
              <w:adjustRightInd w:val="0"/>
              <w:contextualSpacing/>
              <w:rPr>
                <w:rFonts w:ascii="Times New Roman" w:hAnsi="Times New Roman" w:cs="Times New Roman"/>
              </w:rPr>
            </w:pPr>
            <w:r w:rsidRPr="001358BE">
              <w:rPr>
                <w:rFonts w:ascii="Times New Roman" w:hAnsi="Times New Roman" w:cs="Times New Roman"/>
              </w:rPr>
              <w:t xml:space="preserve">(по плану </w:t>
            </w:r>
            <w:proofErr w:type="spellStart"/>
            <w:r w:rsidRPr="001358BE">
              <w:rPr>
                <w:rFonts w:ascii="Times New Roman" w:hAnsi="Times New Roman" w:cs="Times New Roman"/>
              </w:rPr>
              <w:t>физинструктора</w:t>
            </w:r>
            <w:proofErr w:type="spellEnd"/>
            <w:r w:rsidRPr="001358BE">
              <w:rPr>
                <w:rFonts w:ascii="Times New Roman" w:hAnsi="Times New Roman" w:cs="Times New Roman"/>
              </w:rPr>
              <w:t>)</w:t>
            </w:r>
          </w:p>
        </w:tc>
        <w:tc>
          <w:tcPr>
            <w:tcW w:w="2661" w:type="dxa"/>
            <w:gridSpan w:val="4"/>
          </w:tcPr>
          <w:p w14:paraId="1B02AAD6" w14:textId="77777777" w:rsidR="007F77D2" w:rsidRPr="001358BE" w:rsidRDefault="007F77D2" w:rsidP="00F1573B">
            <w:pPr>
              <w:contextualSpacing/>
              <w:rPr>
                <w:rFonts w:ascii="Times New Roman" w:hAnsi="Times New Roman" w:cs="Times New Roman"/>
                <w:b/>
              </w:rPr>
            </w:pPr>
            <w:proofErr w:type="spellStart"/>
            <w:r w:rsidRPr="001358BE">
              <w:rPr>
                <w:rFonts w:ascii="Times New Roman" w:hAnsi="Times New Roman" w:cs="Times New Roman"/>
                <w:b/>
              </w:rPr>
              <w:lastRenderedPageBreak/>
              <w:t>Сауаттылық</w:t>
            </w:r>
            <w:proofErr w:type="spellEnd"/>
            <w:r w:rsidRPr="001358BE">
              <w:rPr>
                <w:rFonts w:ascii="Times New Roman" w:hAnsi="Times New Roman" w:cs="Times New Roman"/>
                <w:b/>
              </w:rPr>
              <w:t xml:space="preserve"> </w:t>
            </w:r>
            <w:proofErr w:type="spellStart"/>
            <w:r w:rsidRPr="001358BE">
              <w:rPr>
                <w:rFonts w:ascii="Times New Roman" w:hAnsi="Times New Roman" w:cs="Times New Roman"/>
                <w:b/>
              </w:rPr>
              <w:t>негіздері</w:t>
            </w:r>
            <w:proofErr w:type="spellEnd"/>
            <w:r w:rsidRPr="001358BE">
              <w:rPr>
                <w:rFonts w:ascii="Times New Roman" w:hAnsi="Times New Roman" w:cs="Times New Roman"/>
                <w:b/>
              </w:rPr>
              <w:t>/</w:t>
            </w:r>
          </w:p>
          <w:p w14:paraId="50608100" w14:textId="77777777" w:rsidR="007F77D2" w:rsidRPr="001358BE" w:rsidRDefault="007F77D2" w:rsidP="00E40287">
            <w:pPr>
              <w:contextualSpacing/>
              <w:rPr>
                <w:rFonts w:ascii="Times New Roman" w:hAnsi="Times New Roman" w:cs="Times New Roman"/>
                <w:b/>
              </w:rPr>
            </w:pPr>
            <w:r w:rsidRPr="001358BE">
              <w:rPr>
                <w:rFonts w:ascii="Times New Roman" w:hAnsi="Times New Roman" w:cs="Times New Roman"/>
                <w:b/>
              </w:rPr>
              <w:t>Основы грамоты</w:t>
            </w:r>
          </w:p>
          <w:p w14:paraId="705A295F" w14:textId="77777777" w:rsidR="001358BE" w:rsidRPr="001358BE" w:rsidRDefault="00E40287" w:rsidP="00E40287">
            <w:pPr>
              <w:pStyle w:val="23"/>
              <w:spacing w:before="0" w:beforeAutospacing="0" w:after="0" w:afterAutospacing="0"/>
              <w:rPr>
                <w:b/>
                <w:sz w:val="22"/>
                <w:szCs w:val="22"/>
              </w:rPr>
            </w:pPr>
            <w:r w:rsidRPr="001358BE">
              <w:rPr>
                <w:b/>
                <w:sz w:val="22"/>
                <w:szCs w:val="22"/>
              </w:rPr>
              <w:t>«Найди звук»</w:t>
            </w:r>
          </w:p>
          <w:p w14:paraId="0736E8FB" w14:textId="4DF21B6B" w:rsidR="007F77D2" w:rsidRPr="001358BE" w:rsidRDefault="00E40287" w:rsidP="001358BE">
            <w:pPr>
              <w:pStyle w:val="23"/>
              <w:spacing w:before="0" w:beforeAutospacing="0" w:after="0" w:afterAutospacing="0"/>
              <w:rPr>
                <w:sz w:val="22"/>
                <w:szCs w:val="22"/>
              </w:rPr>
            </w:pPr>
            <w:r w:rsidRPr="001358BE">
              <w:rPr>
                <w:sz w:val="22"/>
                <w:szCs w:val="22"/>
              </w:rPr>
              <w:t xml:space="preserve"> </w:t>
            </w:r>
            <w:r w:rsidR="001358BE" w:rsidRPr="001358BE">
              <w:rPr>
                <w:b/>
                <w:bCs/>
                <w:sz w:val="22"/>
                <w:szCs w:val="22"/>
                <w:lang w:val="kk-KZ"/>
              </w:rPr>
              <w:t>Задача</w:t>
            </w:r>
            <w:r w:rsidR="001358BE" w:rsidRPr="001358BE">
              <w:rPr>
                <w:b/>
                <w:bCs/>
                <w:sz w:val="22"/>
                <w:szCs w:val="22"/>
              </w:rPr>
              <w:t>:</w:t>
            </w:r>
            <w:r w:rsidR="001358BE" w:rsidRPr="001358BE">
              <w:rPr>
                <w:b/>
                <w:bCs/>
                <w:sz w:val="22"/>
                <w:szCs w:val="22"/>
                <w:lang w:val="ru-RU"/>
              </w:rPr>
              <w:t xml:space="preserve"> </w:t>
            </w:r>
            <w:r w:rsidR="001358BE" w:rsidRPr="001358BE">
              <w:rPr>
                <w:sz w:val="22"/>
                <w:szCs w:val="22"/>
              </w:rPr>
              <w:t>анализировать особенности произношения и звучания звука, определять порядок гласных и согласных звуков в слове</w:t>
            </w:r>
          </w:p>
          <w:p w14:paraId="6F66BAEA" w14:textId="6619CF69" w:rsidR="007F77D2" w:rsidRPr="001358BE" w:rsidRDefault="007F77D2" w:rsidP="00F1573B">
            <w:pPr>
              <w:contextualSpacing/>
              <w:rPr>
                <w:rFonts w:ascii="Times New Roman" w:hAnsi="Times New Roman" w:cs="Times New Roman"/>
                <w:b/>
              </w:rPr>
            </w:pPr>
            <w:proofErr w:type="spellStart"/>
            <w:r w:rsidRPr="001358BE">
              <w:rPr>
                <w:rFonts w:ascii="Times New Roman" w:hAnsi="Times New Roman" w:cs="Times New Roman"/>
                <w:b/>
              </w:rPr>
              <w:lastRenderedPageBreak/>
              <w:t>Қоршаған</w:t>
            </w:r>
            <w:proofErr w:type="spellEnd"/>
            <w:r w:rsidRPr="001358BE">
              <w:rPr>
                <w:rFonts w:ascii="Times New Roman" w:hAnsi="Times New Roman" w:cs="Times New Roman"/>
                <w:b/>
              </w:rPr>
              <w:t xml:space="preserve"> </w:t>
            </w:r>
            <w:proofErr w:type="spellStart"/>
            <w:r w:rsidRPr="001358BE">
              <w:rPr>
                <w:rFonts w:ascii="Times New Roman" w:hAnsi="Times New Roman" w:cs="Times New Roman"/>
                <w:b/>
              </w:rPr>
              <w:t>ортамен</w:t>
            </w:r>
            <w:proofErr w:type="spellEnd"/>
            <w:r w:rsidRPr="001358BE">
              <w:rPr>
                <w:rFonts w:ascii="Times New Roman" w:hAnsi="Times New Roman" w:cs="Times New Roman"/>
                <w:b/>
              </w:rPr>
              <w:t xml:space="preserve"> </w:t>
            </w:r>
            <w:proofErr w:type="spellStart"/>
            <w:r w:rsidRPr="001358BE">
              <w:rPr>
                <w:rFonts w:ascii="Times New Roman" w:hAnsi="Times New Roman" w:cs="Times New Roman"/>
                <w:b/>
              </w:rPr>
              <w:t>танысу</w:t>
            </w:r>
            <w:proofErr w:type="spellEnd"/>
            <w:r w:rsidRPr="001358BE">
              <w:rPr>
                <w:rFonts w:ascii="Times New Roman" w:hAnsi="Times New Roman" w:cs="Times New Roman"/>
                <w:b/>
              </w:rPr>
              <w:t>/</w:t>
            </w:r>
          </w:p>
          <w:p w14:paraId="531D9EDD" w14:textId="77777777" w:rsidR="007F77D2" w:rsidRPr="001358BE" w:rsidRDefault="007F77D2" w:rsidP="001358BE">
            <w:pPr>
              <w:contextualSpacing/>
              <w:rPr>
                <w:rFonts w:ascii="Times New Roman" w:hAnsi="Times New Roman" w:cs="Times New Roman"/>
                <w:b/>
              </w:rPr>
            </w:pPr>
            <w:r w:rsidRPr="001358BE">
              <w:rPr>
                <w:rFonts w:ascii="Times New Roman" w:hAnsi="Times New Roman" w:cs="Times New Roman"/>
                <w:b/>
              </w:rPr>
              <w:t>Ознакомление с окружающим миром</w:t>
            </w:r>
          </w:p>
          <w:p w14:paraId="7BA46D2E" w14:textId="77777777" w:rsidR="001358BE" w:rsidRPr="001358BE" w:rsidRDefault="001358BE" w:rsidP="001358BE">
            <w:pPr>
              <w:pStyle w:val="23"/>
              <w:spacing w:before="0" w:beforeAutospacing="0" w:after="0" w:afterAutospacing="0"/>
              <w:rPr>
                <w:b/>
                <w:sz w:val="22"/>
                <w:szCs w:val="22"/>
                <w:u w:val="single"/>
              </w:rPr>
            </w:pPr>
            <w:r w:rsidRPr="001358BE">
              <w:rPr>
                <w:b/>
                <w:sz w:val="22"/>
                <w:szCs w:val="22"/>
                <w:u w:val="single"/>
              </w:rPr>
              <w:t>«Как прекрасен этот мир»</w:t>
            </w:r>
          </w:p>
          <w:p w14:paraId="41B1060C" w14:textId="6708AACF" w:rsidR="007F77D2" w:rsidRPr="001358BE" w:rsidRDefault="001358BE" w:rsidP="00F1573B">
            <w:pPr>
              <w:contextualSpacing/>
              <w:rPr>
                <w:rFonts w:ascii="Times New Roman" w:hAnsi="Times New Roman" w:cs="Times New Roman"/>
                <w:b/>
              </w:rPr>
            </w:pPr>
            <w:r w:rsidRPr="001358BE">
              <w:rPr>
                <w:rFonts w:ascii="Times New Roman" w:hAnsi="Times New Roman" w:cs="Times New Roman"/>
                <w:b/>
                <w:bCs/>
                <w:lang w:val="kk-KZ"/>
              </w:rPr>
              <w:t>Задача</w:t>
            </w:r>
            <w:r w:rsidRPr="001358BE">
              <w:rPr>
                <w:rFonts w:ascii="Times New Roman" w:hAnsi="Times New Roman" w:cs="Times New Roman"/>
                <w:b/>
                <w:bCs/>
              </w:rPr>
              <w:t>:</w:t>
            </w:r>
            <w:r w:rsidRPr="001358BE">
              <w:rPr>
                <w:b/>
                <w:bCs/>
              </w:rPr>
              <w:t xml:space="preserve"> </w:t>
            </w:r>
            <w:r w:rsidRPr="001358BE">
              <w:rPr>
                <w:shd w:val="clear" w:color="auto" w:fill="FFFFFF"/>
              </w:rPr>
              <w:t xml:space="preserve"> </w:t>
            </w:r>
            <w:r w:rsidRPr="001358BE">
              <w:rPr>
                <w:rFonts w:ascii="Times New Roman" w:hAnsi="Times New Roman" w:cs="Times New Roman"/>
                <w:color w:val="000000"/>
                <w:lang w:val="ru-KZ"/>
              </w:rPr>
              <w:t>О</w:t>
            </w:r>
            <w:proofErr w:type="spellStart"/>
            <w:r w:rsidRPr="001358BE">
              <w:rPr>
                <w:rFonts w:ascii="Times New Roman" w:hAnsi="Times New Roman" w:cs="Times New Roman"/>
                <w:color w:val="000000"/>
              </w:rPr>
              <w:t>бучать</w:t>
            </w:r>
            <w:proofErr w:type="spellEnd"/>
            <w:r w:rsidRPr="001358BE">
              <w:rPr>
                <w:rFonts w:ascii="Times New Roman" w:hAnsi="Times New Roman" w:cs="Times New Roman"/>
                <w:color w:val="000000"/>
              </w:rPr>
              <w:t xml:space="preserve"> умению группировать животных по разным признакам: по классам (птицы, рыбы, звери, насекомые).</w:t>
            </w:r>
          </w:p>
          <w:p w14:paraId="59C1D9C9" w14:textId="6094A5FF" w:rsidR="007F77D2" w:rsidRPr="001358BE" w:rsidRDefault="007F77D2" w:rsidP="00F1573B">
            <w:pPr>
              <w:contextualSpacing/>
              <w:rPr>
                <w:rFonts w:ascii="Times New Roman" w:hAnsi="Times New Roman" w:cs="Times New Roman"/>
                <w:b/>
              </w:rPr>
            </w:pPr>
            <w:r w:rsidRPr="001358BE">
              <w:rPr>
                <w:rFonts w:ascii="Times New Roman" w:hAnsi="Times New Roman" w:cs="Times New Roman"/>
                <w:b/>
              </w:rPr>
              <w:t xml:space="preserve">Математика </w:t>
            </w:r>
            <w:proofErr w:type="spellStart"/>
            <w:r w:rsidRPr="001358BE">
              <w:rPr>
                <w:rFonts w:ascii="Times New Roman" w:hAnsi="Times New Roman" w:cs="Times New Roman"/>
                <w:b/>
              </w:rPr>
              <w:t>негіздері</w:t>
            </w:r>
            <w:proofErr w:type="spellEnd"/>
            <w:r w:rsidRPr="001358BE">
              <w:rPr>
                <w:rFonts w:ascii="Times New Roman" w:hAnsi="Times New Roman" w:cs="Times New Roman"/>
                <w:b/>
              </w:rPr>
              <w:t>/</w:t>
            </w:r>
          </w:p>
          <w:p w14:paraId="7CCCCC95" w14:textId="77777777" w:rsidR="007F77D2" w:rsidRPr="001358BE" w:rsidRDefault="007F77D2" w:rsidP="001358BE">
            <w:pPr>
              <w:contextualSpacing/>
              <w:rPr>
                <w:rFonts w:ascii="Times New Roman" w:hAnsi="Times New Roman" w:cs="Times New Roman"/>
                <w:b/>
              </w:rPr>
            </w:pPr>
            <w:r w:rsidRPr="001358BE">
              <w:rPr>
                <w:rFonts w:ascii="Times New Roman" w:hAnsi="Times New Roman" w:cs="Times New Roman"/>
                <w:b/>
              </w:rPr>
              <w:t>Основы математики</w:t>
            </w:r>
          </w:p>
          <w:p w14:paraId="5F7DA64C" w14:textId="77777777" w:rsidR="001358BE" w:rsidRDefault="007F77D2" w:rsidP="001358BE">
            <w:pPr>
              <w:pStyle w:val="23"/>
              <w:spacing w:before="0" w:beforeAutospacing="0" w:after="0" w:afterAutospacing="0"/>
              <w:rPr>
                <w:b/>
              </w:rPr>
            </w:pPr>
            <w:r w:rsidRPr="001358BE">
              <w:rPr>
                <w:b/>
                <w:sz w:val="22"/>
                <w:szCs w:val="22"/>
              </w:rPr>
              <w:t xml:space="preserve"> </w:t>
            </w:r>
            <w:r w:rsidR="001358BE">
              <w:rPr>
                <w:b/>
              </w:rPr>
              <w:t>«Улицы города»</w:t>
            </w:r>
          </w:p>
          <w:p w14:paraId="2086AF5B" w14:textId="061820A6" w:rsidR="007F77D2" w:rsidRPr="001358BE" w:rsidRDefault="001358BE" w:rsidP="001358BE">
            <w:pPr>
              <w:jc w:val="both"/>
              <w:rPr>
                <w:rFonts w:ascii="Times New Roman" w:eastAsia="Calibri" w:hAnsi="Times New Roman" w:cs="Times New Roman"/>
                <w:sz w:val="24"/>
                <w:szCs w:val="24"/>
                <w:lang w:val="kk-KZ"/>
              </w:rPr>
            </w:pPr>
            <w:r w:rsidRPr="001358BE">
              <w:rPr>
                <w:rFonts w:ascii="Times New Roman" w:hAnsi="Times New Roman" w:cs="Times New Roman"/>
                <w:b/>
                <w:bCs/>
                <w:lang w:val="kk-KZ"/>
              </w:rPr>
              <w:t>Задача</w:t>
            </w:r>
            <w:r w:rsidRPr="001358BE">
              <w:rPr>
                <w:rFonts w:ascii="Times New Roman" w:hAnsi="Times New Roman" w:cs="Times New Roman"/>
                <w:b/>
                <w:bCs/>
              </w:rPr>
              <w:t xml:space="preserve">: </w:t>
            </w:r>
            <w:r w:rsidRPr="001358BE">
              <w:rPr>
                <w:rFonts w:ascii="Times New Roman" w:hAnsi="Times New Roman" w:cs="Times New Roman"/>
                <w:shd w:val="clear" w:color="auto" w:fill="FFFFFF"/>
              </w:rPr>
              <w:t xml:space="preserve"> </w:t>
            </w:r>
            <w:r>
              <w:rPr>
                <w:rFonts w:ascii="Times New Roman" w:eastAsia="Calibri" w:hAnsi="Times New Roman" w:cs="Times New Roman"/>
                <w:sz w:val="24"/>
                <w:szCs w:val="24"/>
                <w:lang w:val="kk-KZ"/>
              </w:rPr>
              <w:t>Н</w:t>
            </w:r>
            <w:proofErr w:type="spellStart"/>
            <w:r>
              <w:rPr>
                <w:rFonts w:ascii="Times New Roman" w:eastAsia="Calibri" w:hAnsi="Times New Roman" w:cs="Times New Roman"/>
                <w:sz w:val="24"/>
                <w:szCs w:val="24"/>
              </w:rPr>
              <w:t>аправлять</w:t>
            </w:r>
            <w:proofErr w:type="spellEnd"/>
            <w:r>
              <w:rPr>
                <w:rFonts w:ascii="Times New Roman" w:eastAsia="Calibri" w:hAnsi="Times New Roman" w:cs="Times New Roman"/>
                <w:sz w:val="24"/>
                <w:szCs w:val="24"/>
              </w:rPr>
              <w:t xml:space="preserve"> движение: слева направо, справа - налево, сверху вниз, вперед, назад, в том же направлении.</w:t>
            </w:r>
          </w:p>
          <w:p w14:paraId="0B46AD53" w14:textId="65141C12" w:rsidR="007F77D2" w:rsidRPr="001358BE" w:rsidRDefault="001358BE" w:rsidP="00F1573B">
            <w:pPr>
              <w:contextualSpacing/>
              <w:rPr>
                <w:rFonts w:ascii="Times New Roman" w:hAnsi="Times New Roman" w:cs="Times New Roman"/>
                <w:b/>
              </w:rPr>
            </w:pPr>
            <w:r w:rsidRPr="001358BE">
              <w:rPr>
                <w:rFonts w:ascii="Times New Roman" w:hAnsi="Times New Roman" w:cs="Times New Roman"/>
                <w:b/>
              </w:rPr>
              <w:t xml:space="preserve">Дене </w:t>
            </w:r>
            <w:proofErr w:type="spellStart"/>
            <w:r w:rsidR="007F77D2" w:rsidRPr="001358BE">
              <w:rPr>
                <w:rFonts w:ascii="Times New Roman" w:hAnsi="Times New Roman" w:cs="Times New Roman"/>
                <w:b/>
              </w:rPr>
              <w:t>шынықтыру</w:t>
            </w:r>
            <w:proofErr w:type="spellEnd"/>
            <w:r w:rsidR="007F77D2" w:rsidRPr="001358BE">
              <w:rPr>
                <w:rFonts w:ascii="Times New Roman" w:hAnsi="Times New Roman" w:cs="Times New Roman"/>
                <w:b/>
              </w:rPr>
              <w:t>/</w:t>
            </w:r>
          </w:p>
          <w:p w14:paraId="3173FFED" w14:textId="77777777" w:rsidR="007F77D2" w:rsidRPr="001358BE" w:rsidRDefault="007F77D2" w:rsidP="00F1573B">
            <w:pPr>
              <w:contextualSpacing/>
              <w:rPr>
                <w:rFonts w:ascii="Times New Roman" w:hAnsi="Times New Roman" w:cs="Times New Roman"/>
                <w:b/>
              </w:rPr>
            </w:pPr>
            <w:r w:rsidRPr="001358BE">
              <w:rPr>
                <w:rFonts w:ascii="Times New Roman" w:hAnsi="Times New Roman" w:cs="Times New Roman"/>
                <w:b/>
              </w:rPr>
              <w:t>Физическая культура</w:t>
            </w:r>
          </w:p>
          <w:p w14:paraId="4A2DF878" w14:textId="77777777" w:rsidR="007F77D2" w:rsidRPr="001358BE" w:rsidRDefault="007F77D2" w:rsidP="00F1573B">
            <w:pPr>
              <w:rPr>
                <w:rFonts w:ascii="Times New Roman" w:hAnsi="Times New Roman" w:cs="Times New Roman"/>
                <w:b/>
                <w:lang w:val="kk-KZ"/>
              </w:rPr>
            </w:pPr>
            <w:r w:rsidRPr="001358BE">
              <w:rPr>
                <w:rFonts w:ascii="Times New Roman" w:hAnsi="Times New Roman" w:cs="Times New Roman"/>
              </w:rPr>
              <w:t xml:space="preserve">(по плану </w:t>
            </w:r>
            <w:proofErr w:type="spellStart"/>
            <w:r w:rsidRPr="001358BE">
              <w:rPr>
                <w:rFonts w:ascii="Times New Roman" w:hAnsi="Times New Roman" w:cs="Times New Roman"/>
              </w:rPr>
              <w:t>физинструктора</w:t>
            </w:r>
            <w:proofErr w:type="spellEnd"/>
          </w:p>
        </w:tc>
        <w:tc>
          <w:tcPr>
            <w:tcW w:w="2693" w:type="dxa"/>
            <w:gridSpan w:val="2"/>
          </w:tcPr>
          <w:p w14:paraId="60A1F779" w14:textId="77777777" w:rsidR="007F77D2" w:rsidRPr="00B37F2A" w:rsidRDefault="007F77D2" w:rsidP="00F1573B">
            <w:pPr>
              <w:widowControl w:val="0"/>
              <w:autoSpaceDE w:val="0"/>
              <w:autoSpaceDN w:val="0"/>
              <w:adjustRightInd w:val="0"/>
              <w:contextualSpacing/>
              <w:rPr>
                <w:rFonts w:ascii="Times New Roman" w:hAnsi="Times New Roman" w:cs="Times New Roman"/>
              </w:rPr>
            </w:pPr>
            <w:proofErr w:type="spellStart"/>
            <w:r w:rsidRPr="00B37F2A">
              <w:rPr>
                <w:rFonts w:ascii="Times New Roman" w:hAnsi="Times New Roman" w:cs="Times New Roman"/>
                <w:b/>
              </w:rPr>
              <w:lastRenderedPageBreak/>
              <w:t>Сөйлеуді</w:t>
            </w:r>
            <w:proofErr w:type="spellEnd"/>
            <w:r w:rsidRPr="00B37F2A">
              <w:rPr>
                <w:rFonts w:ascii="Times New Roman" w:hAnsi="Times New Roman" w:cs="Times New Roman"/>
                <w:b/>
              </w:rPr>
              <w:t xml:space="preserve"> </w:t>
            </w:r>
            <w:proofErr w:type="spellStart"/>
            <w:r w:rsidRPr="00B37F2A">
              <w:rPr>
                <w:rFonts w:ascii="Times New Roman" w:hAnsi="Times New Roman" w:cs="Times New Roman"/>
                <w:b/>
              </w:rPr>
              <w:t>дамыту</w:t>
            </w:r>
            <w:proofErr w:type="spellEnd"/>
            <w:r w:rsidRPr="00B37F2A">
              <w:rPr>
                <w:rFonts w:ascii="Times New Roman" w:hAnsi="Times New Roman" w:cs="Times New Roman"/>
                <w:b/>
              </w:rPr>
              <w:t>/</w:t>
            </w:r>
          </w:p>
          <w:p w14:paraId="409FBBAB" w14:textId="77777777" w:rsidR="007F77D2" w:rsidRPr="00B37F2A" w:rsidRDefault="007F77D2" w:rsidP="00F1573B">
            <w:pPr>
              <w:widowControl w:val="0"/>
              <w:autoSpaceDE w:val="0"/>
              <w:autoSpaceDN w:val="0"/>
              <w:adjustRightInd w:val="0"/>
              <w:contextualSpacing/>
              <w:rPr>
                <w:rFonts w:ascii="Times New Roman" w:hAnsi="Times New Roman" w:cs="Times New Roman"/>
                <w:b/>
              </w:rPr>
            </w:pPr>
            <w:r w:rsidRPr="00B37F2A">
              <w:rPr>
                <w:rFonts w:ascii="Times New Roman" w:hAnsi="Times New Roman" w:cs="Times New Roman"/>
                <w:b/>
              </w:rPr>
              <w:t>Развитие речи</w:t>
            </w:r>
          </w:p>
          <w:p w14:paraId="6699DC3E" w14:textId="77777777" w:rsidR="007F77D2" w:rsidRDefault="007F77D2" w:rsidP="00F1573B">
            <w:pPr>
              <w:contextualSpacing/>
              <w:rPr>
                <w:rFonts w:ascii="Times New Roman" w:hAnsi="Times New Roman" w:cs="Times New Roman"/>
                <w:b/>
              </w:rPr>
            </w:pPr>
          </w:p>
          <w:p w14:paraId="709F8AC3" w14:textId="6A01EACE" w:rsidR="007F77D2" w:rsidRPr="00B37F2A" w:rsidRDefault="007F77D2" w:rsidP="00F1573B">
            <w:pPr>
              <w:contextualSpacing/>
              <w:rPr>
                <w:rFonts w:ascii="Times New Roman" w:hAnsi="Times New Roman" w:cs="Times New Roman"/>
                <w:b/>
              </w:rPr>
            </w:pPr>
            <w:proofErr w:type="spellStart"/>
            <w:r w:rsidRPr="00B37F2A">
              <w:rPr>
                <w:rFonts w:ascii="Times New Roman" w:hAnsi="Times New Roman" w:cs="Times New Roman"/>
                <w:b/>
              </w:rPr>
              <w:t>Қазақ</w:t>
            </w:r>
            <w:proofErr w:type="spellEnd"/>
            <w:r w:rsidRPr="00B37F2A">
              <w:rPr>
                <w:rFonts w:ascii="Times New Roman" w:hAnsi="Times New Roman" w:cs="Times New Roman"/>
                <w:b/>
              </w:rPr>
              <w:t xml:space="preserve"> </w:t>
            </w:r>
            <w:proofErr w:type="spellStart"/>
            <w:r w:rsidRPr="00B37F2A">
              <w:rPr>
                <w:rFonts w:ascii="Times New Roman" w:hAnsi="Times New Roman" w:cs="Times New Roman"/>
                <w:b/>
              </w:rPr>
              <w:t>тілі</w:t>
            </w:r>
            <w:proofErr w:type="spellEnd"/>
            <w:r w:rsidRPr="00B37F2A">
              <w:rPr>
                <w:rFonts w:ascii="Times New Roman" w:hAnsi="Times New Roman" w:cs="Times New Roman"/>
                <w:b/>
              </w:rPr>
              <w:t>/</w:t>
            </w:r>
          </w:p>
          <w:p w14:paraId="339B4E3B" w14:textId="77777777" w:rsidR="007F77D2" w:rsidRPr="00B37F2A" w:rsidRDefault="007F77D2" w:rsidP="00F1573B">
            <w:pPr>
              <w:contextualSpacing/>
              <w:rPr>
                <w:rFonts w:ascii="Times New Roman" w:hAnsi="Times New Roman" w:cs="Times New Roman"/>
              </w:rPr>
            </w:pPr>
            <w:r w:rsidRPr="00B37F2A">
              <w:rPr>
                <w:rFonts w:ascii="Times New Roman" w:hAnsi="Times New Roman" w:cs="Times New Roman"/>
                <w:b/>
              </w:rPr>
              <w:t>Казахский язык</w:t>
            </w:r>
          </w:p>
          <w:p w14:paraId="6814FCC8" w14:textId="77777777" w:rsidR="007F77D2" w:rsidRPr="00B37F2A" w:rsidRDefault="007F77D2" w:rsidP="00F1573B">
            <w:pPr>
              <w:contextualSpacing/>
              <w:rPr>
                <w:rFonts w:ascii="Times New Roman" w:hAnsi="Times New Roman" w:cs="Times New Roman"/>
                <w:b/>
              </w:rPr>
            </w:pPr>
            <w:r w:rsidRPr="00B37F2A">
              <w:rPr>
                <w:rFonts w:ascii="Times New Roman" w:hAnsi="Times New Roman" w:cs="Times New Roman"/>
              </w:rPr>
              <w:t>(по плану педагога казахского языка)</w:t>
            </w:r>
          </w:p>
          <w:p w14:paraId="08326C36" w14:textId="77777777" w:rsidR="007F77D2" w:rsidRPr="00B37F2A" w:rsidRDefault="007F77D2" w:rsidP="00F1573B">
            <w:pPr>
              <w:contextualSpacing/>
              <w:rPr>
                <w:rFonts w:ascii="Times New Roman" w:hAnsi="Times New Roman" w:cs="Times New Roman"/>
                <w:b/>
              </w:rPr>
            </w:pPr>
            <w:r w:rsidRPr="00B37F2A">
              <w:rPr>
                <w:rFonts w:ascii="Times New Roman" w:hAnsi="Times New Roman" w:cs="Times New Roman"/>
                <w:b/>
              </w:rPr>
              <w:t xml:space="preserve">Математика </w:t>
            </w:r>
            <w:proofErr w:type="spellStart"/>
            <w:r w:rsidRPr="00B37F2A">
              <w:rPr>
                <w:rFonts w:ascii="Times New Roman" w:hAnsi="Times New Roman" w:cs="Times New Roman"/>
                <w:b/>
              </w:rPr>
              <w:t>негіздері</w:t>
            </w:r>
            <w:proofErr w:type="spellEnd"/>
            <w:r w:rsidRPr="00B37F2A">
              <w:rPr>
                <w:rFonts w:ascii="Times New Roman" w:hAnsi="Times New Roman" w:cs="Times New Roman"/>
                <w:b/>
              </w:rPr>
              <w:t>/</w:t>
            </w:r>
          </w:p>
          <w:p w14:paraId="116E0825" w14:textId="77777777" w:rsidR="007F77D2" w:rsidRPr="00B37F2A" w:rsidRDefault="007F77D2" w:rsidP="00F1573B">
            <w:pPr>
              <w:contextualSpacing/>
              <w:rPr>
                <w:rFonts w:ascii="Times New Roman" w:hAnsi="Times New Roman" w:cs="Times New Roman"/>
                <w:b/>
              </w:rPr>
            </w:pPr>
            <w:r w:rsidRPr="00B37F2A">
              <w:rPr>
                <w:rFonts w:ascii="Times New Roman" w:hAnsi="Times New Roman" w:cs="Times New Roman"/>
                <w:b/>
              </w:rPr>
              <w:t>Основы математики</w:t>
            </w:r>
          </w:p>
          <w:p w14:paraId="06A626BA" w14:textId="77777777" w:rsidR="007F77D2" w:rsidRDefault="007F77D2" w:rsidP="00F1573B">
            <w:pPr>
              <w:contextualSpacing/>
              <w:rPr>
                <w:rFonts w:ascii="Times New Roman" w:hAnsi="Times New Roman" w:cs="Times New Roman"/>
                <w:b/>
              </w:rPr>
            </w:pPr>
          </w:p>
          <w:p w14:paraId="49D281E8" w14:textId="37A31695" w:rsidR="007F77D2" w:rsidRPr="00B37F2A" w:rsidRDefault="007F77D2" w:rsidP="00F1573B">
            <w:pPr>
              <w:contextualSpacing/>
              <w:rPr>
                <w:rFonts w:ascii="Times New Roman" w:hAnsi="Times New Roman" w:cs="Times New Roman"/>
                <w:bCs/>
              </w:rPr>
            </w:pPr>
            <w:r w:rsidRPr="00B37F2A">
              <w:rPr>
                <w:rFonts w:ascii="Times New Roman" w:hAnsi="Times New Roman" w:cs="Times New Roman"/>
                <w:b/>
              </w:rPr>
              <w:t xml:space="preserve">Дене </w:t>
            </w:r>
            <w:proofErr w:type="spellStart"/>
            <w:r w:rsidRPr="00B37F2A">
              <w:rPr>
                <w:rFonts w:ascii="Times New Roman" w:hAnsi="Times New Roman" w:cs="Times New Roman"/>
                <w:b/>
              </w:rPr>
              <w:t>шынықтыру</w:t>
            </w:r>
            <w:proofErr w:type="spellEnd"/>
            <w:r w:rsidRPr="00B37F2A">
              <w:rPr>
                <w:rFonts w:ascii="Times New Roman" w:hAnsi="Times New Roman" w:cs="Times New Roman"/>
                <w:b/>
              </w:rPr>
              <w:t>/</w:t>
            </w:r>
          </w:p>
          <w:p w14:paraId="2BCE8876" w14:textId="77777777" w:rsidR="007F77D2" w:rsidRPr="00B37F2A" w:rsidRDefault="007F77D2" w:rsidP="00F1573B">
            <w:pPr>
              <w:contextualSpacing/>
              <w:rPr>
                <w:rFonts w:ascii="Times New Roman" w:hAnsi="Times New Roman" w:cs="Times New Roman"/>
                <w:b/>
              </w:rPr>
            </w:pPr>
            <w:r w:rsidRPr="00B37F2A">
              <w:rPr>
                <w:rFonts w:ascii="Times New Roman" w:hAnsi="Times New Roman" w:cs="Times New Roman"/>
                <w:b/>
              </w:rPr>
              <w:t>Физическая культура</w:t>
            </w:r>
          </w:p>
          <w:p w14:paraId="2D55CEEA" w14:textId="77777777" w:rsidR="007F77D2" w:rsidRPr="00B37F2A" w:rsidRDefault="007F77D2" w:rsidP="00F1573B">
            <w:pPr>
              <w:rPr>
                <w:rFonts w:ascii="Times New Roman" w:hAnsi="Times New Roman" w:cs="Times New Roman"/>
                <w:b/>
              </w:rPr>
            </w:pPr>
            <w:r w:rsidRPr="00B37F2A">
              <w:rPr>
                <w:rFonts w:ascii="Times New Roman" w:hAnsi="Times New Roman" w:cs="Times New Roman"/>
              </w:rPr>
              <w:t xml:space="preserve">(по плану </w:t>
            </w:r>
            <w:proofErr w:type="spellStart"/>
            <w:r w:rsidRPr="00B37F2A">
              <w:rPr>
                <w:rFonts w:ascii="Times New Roman" w:hAnsi="Times New Roman" w:cs="Times New Roman"/>
              </w:rPr>
              <w:t>физинструктора</w:t>
            </w:r>
            <w:proofErr w:type="spellEnd"/>
            <w:r w:rsidRPr="00B37F2A">
              <w:rPr>
                <w:rFonts w:ascii="Times New Roman" w:hAnsi="Times New Roman" w:cs="Times New Roman"/>
              </w:rPr>
              <w:t>)</w:t>
            </w:r>
          </w:p>
          <w:p w14:paraId="4FEFBBC0" w14:textId="77777777" w:rsidR="007F77D2" w:rsidRPr="00B37F2A" w:rsidRDefault="007F77D2" w:rsidP="00F1573B">
            <w:pPr>
              <w:rPr>
                <w:rFonts w:ascii="Times New Roman" w:hAnsi="Times New Roman" w:cs="Times New Roman"/>
                <w:b/>
                <w:i/>
              </w:rPr>
            </w:pPr>
          </w:p>
          <w:p w14:paraId="3B029F4C" w14:textId="77777777" w:rsidR="007F77D2" w:rsidRPr="00B37F2A" w:rsidRDefault="007F77D2" w:rsidP="00F1573B">
            <w:pPr>
              <w:rPr>
                <w:rFonts w:ascii="Times New Roman" w:hAnsi="Times New Roman" w:cs="Times New Roman"/>
                <w:b/>
              </w:rPr>
            </w:pPr>
          </w:p>
        </w:tc>
        <w:tc>
          <w:tcPr>
            <w:tcW w:w="2947" w:type="dxa"/>
            <w:gridSpan w:val="3"/>
          </w:tcPr>
          <w:p w14:paraId="6EA60BAF" w14:textId="77777777" w:rsidR="007F77D2" w:rsidRPr="00B37F2A" w:rsidRDefault="007F77D2" w:rsidP="00F1573B">
            <w:pPr>
              <w:contextualSpacing/>
              <w:rPr>
                <w:rFonts w:ascii="Times New Roman" w:hAnsi="Times New Roman" w:cs="Times New Roman"/>
                <w:b/>
              </w:rPr>
            </w:pPr>
            <w:proofErr w:type="spellStart"/>
            <w:r w:rsidRPr="00B37F2A">
              <w:rPr>
                <w:rFonts w:ascii="Times New Roman" w:hAnsi="Times New Roman" w:cs="Times New Roman"/>
                <w:b/>
              </w:rPr>
              <w:lastRenderedPageBreak/>
              <w:t>Сауаттылық</w:t>
            </w:r>
            <w:proofErr w:type="spellEnd"/>
            <w:r w:rsidRPr="00B37F2A">
              <w:rPr>
                <w:rFonts w:ascii="Times New Roman" w:hAnsi="Times New Roman" w:cs="Times New Roman"/>
                <w:b/>
              </w:rPr>
              <w:t xml:space="preserve"> </w:t>
            </w:r>
            <w:proofErr w:type="spellStart"/>
            <w:r w:rsidRPr="00B37F2A">
              <w:rPr>
                <w:rFonts w:ascii="Times New Roman" w:hAnsi="Times New Roman" w:cs="Times New Roman"/>
                <w:b/>
              </w:rPr>
              <w:t>негіздері</w:t>
            </w:r>
            <w:proofErr w:type="spellEnd"/>
            <w:r w:rsidRPr="00B37F2A">
              <w:rPr>
                <w:rFonts w:ascii="Times New Roman" w:hAnsi="Times New Roman" w:cs="Times New Roman"/>
                <w:b/>
              </w:rPr>
              <w:t>/ Основы грамоты</w:t>
            </w:r>
          </w:p>
          <w:p w14:paraId="731B3A0C" w14:textId="404FE940" w:rsidR="007F77D2" w:rsidRPr="00B37F2A" w:rsidRDefault="007F77D2" w:rsidP="00F1573B">
            <w:pPr>
              <w:contextualSpacing/>
              <w:rPr>
                <w:rFonts w:ascii="Times New Roman" w:hAnsi="Times New Roman" w:cs="Times New Roman"/>
              </w:rPr>
            </w:pPr>
          </w:p>
          <w:p w14:paraId="768ED9C3" w14:textId="77777777" w:rsidR="007F77D2" w:rsidRPr="00B37F2A" w:rsidRDefault="007F77D2" w:rsidP="00F1573B">
            <w:pPr>
              <w:contextualSpacing/>
              <w:rPr>
                <w:rFonts w:ascii="Times New Roman" w:hAnsi="Times New Roman" w:cs="Times New Roman"/>
                <w:b/>
              </w:rPr>
            </w:pPr>
            <w:proofErr w:type="spellStart"/>
            <w:r w:rsidRPr="00B37F2A">
              <w:rPr>
                <w:rFonts w:ascii="Times New Roman" w:hAnsi="Times New Roman" w:cs="Times New Roman"/>
                <w:b/>
              </w:rPr>
              <w:t>Көркем</w:t>
            </w:r>
            <w:proofErr w:type="spellEnd"/>
            <w:r w:rsidRPr="00B37F2A">
              <w:rPr>
                <w:rFonts w:ascii="Times New Roman" w:hAnsi="Times New Roman" w:cs="Times New Roman"/>
                <w:b/>
              </w:rPr>
              <w:t xml:space="preserve"> </w:t>
            </w:r>
            <w:proofErr w:type="spellStart"/>
            <w:r w:rsidRPr="00B37F2A">
              <w:rPr>
                <w:rFonts w:ascii="Times New Roman" w:hAnsi="Times New Roman" w:cs="Times New Roman"/>
                <w:b/>
              </w:rPr>
              <w:t>әдебиет</w:t>
            </w:r>
            <w:proofErr w:type="spellEnd"/>
            <w:r w:rsidRPr="00B37F2A">
              <w:rPr>
                <w:rFonts w:ascii="Times New Roman" w:hAnsi="Times New Roman" w:cs="Times New Roman"/>
                <w:b/>
              </w:rPr>
              <w:t>/</w:t>
            </w:r>
          </w:p>
          <w:p w14:paraId="61451456" w14:textId="77777777" w:rsidR="007F77D2" w:rsidRPr="00B37F2A" w:rsidRDefault="007F77D2" w:rsidP="00F1573B">
            <w:pPr>
              <w:contextualSpacing/>
              <w:rPr>
                <w:rFonts w:ascii="Times New Roman" w:hAnsi="Times New Roman" w:cs="Times New Roman"/>
                <w:b/>
              </w:rPr>
            </w:pPr>
            <w:r w:rsidRPr="00B37F2A">
              <w:rPr>
                <w:rFonts w:ascii="Times New Roman" w:hAnsi="Times New Roman" w:cs="Times New Roman"/>
                <w:b/>
              </w:rPr>
              <w:t>Художественная литература</w:t>
            </w:r>
          </w:p>
          <w:p w14:paraId="25F248A7" w14:textId="77777777" w:rsidR="007F77D2" w:rsidRDefault="007F77D2" w:rsidP="00F1573B">
            <w:pPr>
              <w:rPr>
                <w:rFonts w:ascii="Times New Roman" w:hAnsi="Times New Roman" w:cs="Times New Roman"/>
                <w:b/>
              </w:rPr>
            </w:pPr>
          </w:p>
          <w:p w14:paraId="3F42D4B3" w14:textId="1C167E26" w:rsidR="007F77D2" w:rsidRPr="00B37F2A" w:rsidRDefault="007F77D2" w:rsidP="00F1573B">
            <w:pPr>
              <w:rPr>
                <w:rFonts w:ascii="Times New Roman" w:hAnsi="Times New Roman" w:cs="Times New Roman"/>
              </w:rPr>
            </w:pPr>
            <w:r w:rsidRPr="00B37F2A">
              <w:rPr>
                <w:rFonts w:ascii="Times New Roman" w:hAnsi="Times New Roman" w:cs="Times New Roman"/>
                <w:b/>
              </w:rPr>
              <w:t>Музыка</w:t>
            </w:r>
          </w:p>
          <w:p w14:paraId="01E6A734" w14:textId="77777777" w:rsidR="007F77D2" w:rsidRPr="00B37F2A" w:rsidRDefault="007F77D2" w:rsidP="00F1573B">
            <w:pPr>
              <w:contextualSpacing/>
              <w:rPr>
                <w:rFonts w:ascii="Times New Roman" w:hAnsi="Times New Roman" w:cs="Times New Roman"/>
              </w:rPr>
            </w:pPr>
            <w:r w:rsidRPr="00B37F2A">
              <w:rPr>
                <w:rFonts w:ascii="Times New Roman" w:hAnsi="Times New Roman" w:cs="Times New Roman"/>
              </w:rPr>
              <w:lastRenderedPageBreak/>
              <w:t>(по плану музыкального руководителя)</w:t>
            </w:r>
          </w:p>
          <w:p w14:paraId="08A93702" w14:textId="77777777" w:rsidR="007F77D2" w:rsidRPr="00B37F2A" w:rsidRDefault="007F77D2" w:rsidP="00F1573B">
            <w:pPr>
              <w:shd w:val="clear" w:color="auto" w:fill="FFFFFF"/>
              <w:ind w:left="34"/>
              <w:rPr>
                <w:rFonts w:ascii="Times New Roman" w:hAnsi="Times New Roman" w:cs="Times New Roman"/>
                <w:b/>
                <w:i/>
              </w:rPr>
            </w:pPr>
          </w:p>
          <w:p w14:paraId="5EAFF549" w14:textId="77777777" w:rsidR="007F77D2" w:rsidRPr="00B37F2A" w:rsidRDefault="007F77D2" w:rsidP="00F1573B">
            <w:pPr>
              <w:rPr>
                <w:rFonts w:ascii="Times New Roman" w:hAnsi="Times New Roman" w:cs="Times New Roman"/>
                <w:b/>
              </w:rPr>
            </w:pPr>
          </w:p>
          <w:p w14:paraId="1F61CCC6" w14:textId="77777777" w:rsidR="007F77D2" w:rsidRPr="00B37F2A" w:rsidRDefault="007F77D2" w:rsidP="00F1573B">
            <w:pPr>
              <w:rPr>
                <w:rFonts w:ascii="Times New Roman" w:hAnsi="Times New Roman" w:cs="Times New Roman"/>
                <w:b/>
              </w:rPr>
            </w:pPr>
          </w:p>
          <w:p w14:paraId="05F99BA1" w14:textId="77777777" w:rsidR="007F77D2" w:rsidRPr="00B37F2A" w:rsidRDefault="007F77D2" w:rsidP="00F1573B">
            <w:pPr>
              <w:rPr>
                <w:rFonts w:ascii="Times New Roman" w:hAnsi="Times New Roman" w:cs="Times New Roman"/>
                <w:b/>
              </w:rPr>
            </w:pPr>
          </w:p>
          <w:p w14:paraId="53D41ED8" w14:textId="77777777" w:rsidR="007F77D2" w:rsidRPr="00B37F2A" w:rsidRDefault="007F77D2" w:rsidP="00F1573B">
            <w:pPr>
              <w:rPr>
                <w:rFonts w:ascii="Times New Roman" w:hAnsi="Times New Roman" w:cs="Times New Roman"/>
                <w:b/>
              </w:rPr>
            </w:pPr>
          </w:p>
          <w:p w14:paraId="0BB01685" w14:textId="77777777" w:rsidR="007F77D2" w:rsidRPr="00B37F2A" w:rsidRDefault="007F77D2" w:rsidP="00F1573B">
            <w:pPr>
              <w:rPr>
                <w:rFonts w:ascii="Times New Roman" w:hAnsi="Times New Roman" w:cs="Times New Roman"/>
                <w:b/>
              </w:rPr>
            </w:pPr>
          </w:p>
          <w:p w14:paraId="7D5C9BD1" w14:textId="77777777" w:rsidR="007F77D2" w:rsidRPr="00B37F2A" w:rsidRDefault="007F77D2" w:rsidP="00F1573B">
            <w:pPr>
              <w:rPr>
                <w:rFonts w:ascii="Times New Roman" w:hAnsi="Times New Roman" w:cs="Times New Roman"/>
                <w:b/>
              </w:rPr>
            </w:pPr>
          </w:p>
          <w:p w14:paraId="64D2A745" w14:textId="77777777" w:rsidR="007F77D2" w:rsidRPr="00B37F2A" w:rsidRDefault="007F77D2" w:rsidP="00F1573B">
            <w:pPr>
              <w:rPr>
                <w:rFonts w:ascii="Times New Roman" w:hAnsi="Times New Roman" w:cs="Times New Roman"/>
                <w:b/>
              </w:rPr>
            </w:pPr>
          </w:p>
        </w:tc>
      </w:tr>
      <w:tr w:rsidR="007F77D2" w:rsidRPr="00B37F2A" w14:paraId="5C146272" w14:textId="77777777" w:rsidTr="00F1573B">
        <w:trPr>
          <w:gridAfter w:val="2"/>
          <w:wAfter w:w="8525" w:type="dxa"/>
          <w:trHeight w:val="699"/>
        </w:trPr>
        <w:tc>
          <w:tcPr>
            <w:tcW w:w="2276" w:type="dxa"/>
          </w:tcPr>
          <w:p w14:paraId="2F5A37B1" w14:textId="77777777" w:rsidR="007F77D2" w:rsidRPr="00B37F2A" w:rsidRDefault="007F77D2" w:rsidP="00F1573B">
            <w:pPr>
              <w:contextualSpacing/>
              <w:rPr>
                <w:rFonts w:ascii="Times New Roman" w:hAnsi="Times New Roman" w:cs="Times New Roman"/>
                <w:b/>
                <w:lang w:val="kk-KZ"/>
              </w:rPr>
            </w:pPr>
          </w:p>
        </w:tc>
        <w:tc>
          <w:tcPr>
            <w:tcW w:w="13253" w:type="dxa"/>
            <w:gridSpan w:val="17"/>
          </w:tcPr>
          <w:p w14:paraId="331743C4" w14:textId="3331F7BD" w:rsidR="007F77D2" w:rsidRPr="00C7330E" w:rsidRDefault="007F77D2" w:rsidP="00F1573B">
            <w:pPr>
              <w:spacing w:line="256" w:lineRule="auto"/>
              <w:rPr>
                <w:rFonts w:ascii="Times New Roman" w:eastAsia="Calibri" w:hAnsi="Times New Roman" w:cs="Times New Roman"/>
                <w:lang w:val="kk-KZ" w:eastAsia="ru-KZ"/>
              </w:rPr>
            </w:pPr>
            <w:r w:rsidRPr="00C7330E">
              <w:rPr>
                <w:rFonts w:ascii="Times New Roman" w:eastAsia="Times New Roman" w:hAnsi="Times New Roman" w:cs="Times New Roman"/>
                <w:lang w:val="ru-KZ" w:eastAsia="ru-KZ"/>
              </w:rPr>
              <w:t>«</w:t>
            </w:r>
            <w:proofErr w:type="spellStart"/>
            <w:r w:rsidR="0052489C" w:rsidRPr="00C7330E">
              <w:rPr>
                <w:rFonts w:ascii="Times New Roman" w:eastAsia="Calibri" w:hAnsi="Times New Roman" w:cs="Times New Roman"/>
                <w:lang w:val="ru-KZ" w:eastAsia="ru-KZ"/>
              </w:rPr>
              <w:t>Солтүстік</w:t>
            </w:r>
            <w:proofErr w:type="spellEnd"/>
            <w:r w:rsidR="0052489C" w:rsidRPr="00C7330E">
              <w:rPr>
                <w:rFonts w:ascii="Times New Roman" w:eastAsia="Calibri" w:hAnsi="Times New Roman" w:cs="Times New Roman"/>
                <w:lang w:val="ru-KZ" w:eastAsia="ru-KZ"/>
              </w:rPr>
              <w:t xml:space="preserve"> </w:t>
            </w:r>
            <w:proofErr w:type="spellStart"/>
            <w:r w:rsidR="0052489C" w:rsidRPr="00C7330E">
              <w:rPr>
                <w:rFonts w:ascii="Times New Roman" w:eastAsia="Calibri" w:hAnsi="Times New Roman" w:cs="Times New Roman"/>
                <w:lang w:val="ru-KZ" w:eastAsia="ru-KZ"/>
              </w:rPr>
              <w:t>аңдар</w:t>
            </w:r>
            <w:proofErr w:type="spellEnd"/>
            <w:r w:rsidRPr="00C7330E">
              <w:rPr>
                <w:rFonts w:ascii="Times New Roman" w:eastAsia="Times New Roman" w:hAnsi="Times New Roman" w:cs="Times New Roman"/>
                <w:lang w:val="ru-KZ" w:eastAsia="ru-KZ"/>
              </w:rPr>
              <w:t xml:space="preserve">» / </w:t>
            </w:r>
            <w:r w:rsidRPr="00C7330E">
              <w:rPr>
                <w:rFonts w:ascii="Times New Roman" w:eastAsia="Calibri" w:hAnsi="Times New Roman" w:cs="Times New Roman"/>
                <w:lang w:val="kk-KZ" w:eastAsia="ru-KZ"/>
              </w:rPr>
              <w:t>«</w:t>
            </w:r>
            <w:r w:rsidR="0052489C" w:rsidRPr="00C7330E">
              <w:rPr>
                <w:rFonts w:ascii="Times New Roman" w:eastAsia="Calibri" w:hAnsi="Times New Roman" w:cs="Times New Roman"/>
                <w:lang w:val="kk-KZ" w:eastAsia="ru-KZ"/>
              </w:rPr>
              <w:t>Животные севера</w:t>
            </w:r>
            <w:r w:rsidRPr="00C7330E">
              <w:rPr>
                <w:rFonts w:ascii="Times New Roman" w:eastAsia="Calibri" w:hAnsi="Times New Roman" w:cs="Times New Roman"/>
                <w:lang w:val="kk-KZ" w:eastAsia="ru-KZ"/>
              </w:rPr>
              <w:t xml:space="preserve">» </w:t>
            </w:r>
          </w:p>
          <w:p w14:paraId="1E8F7C7D" w14:textId="77777777" w:rsidR="007F77D2" w:rsidRPr="00C7330E" w:rsidRDefault="007F77D2" w:rsidP="00F1573B">
            <w:pPr>
              <w:spacing w:line="256" w:lineRule="auto"/>
              <w:rPr>
                <w:rFonts w:ascii="Times New Roman" w:eastAsia="Times New Roman" w:hAnsi="Times New Roman" w:cs="Times New Roman"/>
                <w:lang w:val="ru-KZ" w:eastAsia="ru-KZ"/>
              </w:rPr>
            </w:pPr>
            <w:r w:rsidRPr="00C7330E">
              <w:rPr>
                <w:rFonts w:ascii="Times New Roman" w:eastAsia="Calibri" w:hAnsi="Times New Roman" w:cs="Times New Roman"/>
                <w:lang w:val="ru-KZ" w:eastAsia="ru-KZ"/>
              </w:rPr>
              <w:t>Сурет салу/Рисование</w:t>
            </w:r>
          </w:p>
          <w:p w14:paraId="01A7896D" w14:textId="59F5DE92" w:rsidR="007F77D2" w:rsidRPr="00C7330E" w:rsidRDefault="007F77D2" w:rsidP="00F1573B">
            <w:pPr>
              <w:contextualSpacing/>
              <w:rPr>
                <w:rFonts w:ascii="Times New Roman" w:hAnsi="Times New Roman" w:cs="Times New Roman"/>
                <w:lang w:val="kk-KZ"/>
              </w:rPr>
            </w:pPr>
            <w:r w:rsidRPr="00C7330E">
              <w:rPr>
                <w:rFonts w:ascii="Times New Roman" w:eastAsia="Calibri" w:hAnsi="Times New Roman" w:cs="Times New Roman"/>
                <w:i/>
              </w:rPr>
              <w:t>Задача</w:t>
            </w:r>
            <w:proofErr w:type="gramStart"/>
            <w:r w:rsidR="00C7330E" w:rsidRPr="00C7330E">
              <w:rPr>
                <w:rFonts w:ascii="Times New Roman" w:eastAsia="Calibri" w:hAnsi="Times New Roman" w:cs="Times New Roman"/>
                <w:i/>
              </w:rPr>
              <w:t>:</w:t>
            </w:r>
            <w:r w:rsidR="00C7330E" w:rsidRPr="00C7330E">
              <w:rPr>
                <w:rFonts w:ascii="Times New Roman" w:hAnsi="Times New Roman" w:cs="Times New Roman"/>
                <w:lang w:val="kk-KZ"/>
              </w:rPr>
              <w:t xml:space="preserve"> Закреплять</w:t>
            </w:r>
            <w:proofErr w:type="gramEnd"/>
            <w:r w:rsidR="00C7330E" w:rsidRPr="00C7330E">
              <w:rPr>
                <w:rFonts w:ascii="Times New Roman" w:hAnsi="Times New Roman" w:cs="Times New Roman"/>
                <w:lang w:val="kk-KZ"/>
              </w:rPr>
              <w:t xml:space="preserve"> умение ритмично расставляя звилистые, тонкие, круги разных размеров, мазки, точки.</w:t>
            </w:r>
            <w:r w:rsidRPr="00C7330E">
              <w:rPr>
                <w:rFonts w:ascii="Times New Roman" w:hAnsi="Times New Roman" w:cs="Times New Roman"/>
                <w:lang w:val="kk-KZ"/>
              </w:rPr>
              <w:t xml:space="preserve"> </w:t>
            </w:r>
          </w:p>
          <w:p w14:paraId="134FCF0D" w14:textId="3C2F9E0E" w:rsidR="007F77D2" w:rsidRPr="00C7330E" w:rsidRDefault="007F77D2" w:rsidP="00F1573B">
            <w:pPr>
              <w:contextualSpacing/>
              <w:rPr>
                <w:rFonts w:ascii="Times New Roman" w:hAnsi="Times New Roman" w:cs="Times New Roman"/>
              </w:rPr>
            </w:pPr>
            <w:proofErr w:type="spellStart"/>
            <w:r w:rsidRPr="00C7330E">
              <w:rPr>
                <w:rFonts w:ascii="Times New Roman" w:eastAsia="Calibri" w:hAnsi="Times New Roman" w:cs="Times New Roman"/>
              </w:rPr>
              <w:t>Мүсіндеу</w:t>
            </w:r>
            <w:proofErr w:type="spellEnd"/>
            <w:r w:rsidRPr="00C7330E">
              <w:rPr>
                <w:rFonts w:ascii="Times New Roman" w:eastAsia="Calibri" w:hAnsi="Times New Roman" w:cs="Times New Roman"/>
              </w:rPr>
              <w:t>/Лепка Задачи</w:t>
            </w:r>
            <w:proofErr w:type="gramStart"/>
            <w:r w:rsidR="00C7330E" w:rsidRPr="00C7330E">
              <w:rPr>
                <w:rFonts w:ascii="Times New Roman" w:eastAsia="Calibri" w:hAnsi="Times New Roman" w:cs="Times New Roman"/>
              </w:rPr>
              <w:t xml:space="preserve">: </w:t>
            </w:r>
            <w:r w:rsidR="00C7330E" w:rsidRPr="00C7330E">
              <w:rPr>
                <w:rFonts w:ascii="Times New Roman" w:hAnsi="Times New Roman" w:cs="Times New Roman"/>
              </w:rPr>
              <w:t>Формировать</w:t>
            </w:r>
            <w:proofErr w:type="gramEnd"/>
            <w:r w:rsidR="00C7330E" w:rsidRPr="00C7330E">
              <w:rPr>
                <w:rFonts w:ascii="Times New Roman" w:hAnsi="Times New Roman" w:cs="Times New Roman"/>
              </w:rPr>
              <w:t xml:space="preserve"> умение лепить по представлению северное животное, разной формы и величины, пользуясь движениями всей кисти руки и пальцев</w:t>
            </w:r>
          </w:p>
          <w:p w14:paraId="77C6DEE4" w14:textId="77777777" w:rsidR="007F77D2" w:rsidRPr="00C7330E" w:rsidRDefault="007F77D2" w:rsidP="00F1573B">
            <w:pPr>
              <w:contextualSpacing/>
              <w:rPr>
                <w:rFonts w:ascii="Times New Roman" w:eastAsia="Calibri" w:hAnsi="Times New Roman" w:cs="Times New Roman"/>
              </w:rPr>
            </w:pPr>
            <w:proofErr w:type="spellStart"/>
            <w:r w:rsidRPr="00C7330E">
              <w:rPr>
                <w:rFonts w:ascii="Times New Roman" w:eastAsia="Calibri" w:hAnsi="Times New Roman" w:cs="Times New Roman"/>
              </w:rPr>
              <w:t>Жапсыру</w:t>
            </w:r>
            <w:proofErr w:type="spellEnd"/>
            <w:r w:rsidRPr="00C7330E">
              <w:rPr>
                <w:rFonts w:ascii="Times New Roman" w:eastAsia="Calibri" w:hAnsi="Times New Roman" w:cs="Times New Roman"/>
              </w:rPr>
              <w:t xml:space="preserve">/Аппликация </w:t>
            </w:r>
          </w:p>
          <w:p w14:paraId="2361CCE0" w14:textId="1E188343" w:rsidR="007F77D2" w:rsidRPr="00C7330E" w:rsidRDefault="007F77D2" w:rsidP="00F1573B">
            <w:pPr>
              <w:contextualSpacing/>
              <w:rPr>
                <w:rFonts w:ascii="Times New Roman" w:eastAsia="Calibri" w:hAnsi="Times New Roman" w:cs="Times New Roman"/>
                <w:i/>
              </w:rPr>
            </w:pPr>
            <w:r w:rsidRPr="00C7330E">
              <w:rPr>
                <w:rFonts w:ascii="Times New Roman" w:eastAsia="Calibri" w:hAnsi="Times New Roman" w:cs="Times New Roman"/>
                <w:i/>
              </w:rPr>
              <w:t>Задача</w:t>
            </w:r>
            <w:proofErr w:type="gramStart"/>
            <w:r w:rsidR="00C7330E" w:rsidRPr="00C7330E">
              <w:rPr>
                <w:rFonts w:ascii="Times New Roman" w:eastAsia="Calibri" w:hAnsi="Times New Roman" w:cs="Times New Roman"/>
                <w:i/>
              </w:rPr>
              <w:t xml:space="preserve">: </w:t>
            </w:r>
            <w:r w:rsidR="00C7330E" w:rsidRPr="00C7330E">
              <w:rPr>
                <w:rFonts w:ascii="Times New Roman" w:hAnsi="Times New Roman" w:cs="Times New Roman"/>
                <w:color w:val="000000"/>
              </w:rPr>
              <w:t>Совершенствовать</w:t>
            </w:r>
            <w:proofErr w:type="gramEnd"/>
            <w:r w:rsidR="00C7330E" w:rsidRPr="00C7330E">
              <w:rPr>
                <w:rFonts w:ascii="Times New Roman" w:hAnsi="Times New Roman" w:cs="Times New Roman"/>
                <w:color w:val="000000"/>
              </w:rPr>
              <w:t xml:space="preserve"> навык правильного использования ножниц и клея, соблюдать правила безопасности труда и личной гигиены.</w:t>
            </w:r>
          </w:p>
          <w:p w14:paraId="79FD68CA" w14:textId="77777777" w:rsidR="007F77D2" w:rsidRPr="00C7330E" w:rsidRDefault="007F77D2" w:rsidP="00F1573B">
            <w:pPr>
              <w:contextualSpacing/>
              <w:rPr>
                <w:rFonts w:ascii="Times New Roman" w:eastAsia="Calibri" w:hAnsi="Times New Roman" w:cs="Times New Roman"/>
              </w:rPr>
            </w:pPr>
            <w:proofErr w:type="spellStart"/>
            <w:r w:rsidRPr="00C7330E">
              <w:rPr>
                <w:rFonts w:ascii="Times New Roman" w:eastAsia="Calibri" w:hAnsi="Times New Roman" w:cs="Times New Roman"/>
              </w:rPr>
              <w:t>Құрастыру</w:t>
            </w:r>
            <w:proofErr w:type="spellEnd"/>
            <w:r w:rsidRPr="00C7330E">
              <w:rPr>
                <w:rFonts w:ascii="Times New Roman" w:eastAsia="Calibri" w:hAnsi="Times New Roman" w:cs="Times New Roman"/>
              </w:rPr>
              <w:t>/Конструирование</w:t>
            </w:r>
          </w:p>
          <w:p w14:paraId="09AA0F2A" w14:textId="4B2B231D" w:rsidR="007F77D2" w:rsidRPr="00C7330E" w:rsidRDefault="007F77D2" w:rsidP="00F1573B">
            <w:pPr>
              <w:spacing w:line="256" w:lineRule="auto"/>
              <w:rPr>
                <w:rFonts w:ascii="Times New Roman" w:hAnsi="Times New Roman" w:cs="Times New Roman"/>
                <w:color w:val="FF0000"/>
                <w:lang w:val="kk-KZ"/>
              </w:rPr>
            </w:pPr>
            <w:r w:rsidRPr="00C7330E">
              <w:rPr>
                <w:rFonts w:ascii="Times New Roman" w:hAnsi="Times New Roman" w:cs="Times New Roman"/>
                <w:lang w:val="kk-KZ"/>
              </w:rPr>
              <w:t>Задача</w:t>
            </w:r>
            <w:r w:rsidRPr="00C7330E">
              <w:rPr>
                <w:rFonts w:ascii="Times New Roman" w:hAnsi="Times New Roman" w:cs="Times New Roman"/>
              </w:rPr>
              <w:t xml:space="preserve">: </w:t>
            </w:r>
            <w:r w:rsidR="00C7330E" w:rsidRPr="00C7330E">
              <w:rPr>
                <w:rFonts w:ascii="Times New Roman" w:hAnsi="Times New Roman" w:cs="Times New Roman"/>
              </w:rPr>
              <w:t>Обучать умению создавать из цветной бумаги северное животное</w:t>
            </w:r>
          </w:p>
        </w:tc>
      </w:tr>
      <w:tr w:rsidR="007F77D2" w:rsidRPr="00B37F2A" w14:paraId="7819FF22" w14:textId="77777777" w:rsidTr="00F1573B">
        <w:trPr>
          <w:gridAfter w:val="2"/>
          <w:wAfter w:w="8525" w:type="dxa"/>
          <w:trHeight w:val="770"/>
        </w:trPr>
        <w:tc>
          <w:tcPr>
            <w:tcW w:w="2276" w:type="dxa"/>
            <w:vMerge w:val="restart"/>
          </w:tcPr>
          <w:p w14:paraId="1511A55B" w14:textId="77777777" w:rsidR="007F77D2" w:rsidRPr="00B37F2A" w:rsidRDefault="007F77D2" w:rsidP="00F1573B">
            <w:pPr>
              <w:widowControl w:val="0"/>
              <w:tabs>
                <w:tab w:val="left" w:pos="6640"/>
              </w:tabs>
              <w:autoSpaceDE w:val="0"/>
              <w:autoSpaceDN w:val="0"/>
              <w:adjustRightInd w:val="0"/>
              <w:contextualSpacing/>
              <w:rPr>
                <w:rFonts w:ascii="Times New Roman" w:hAnsi="Times New Roman" w:cs="Times New Roman"/>
                <w:b/>
                <w:bCs/>
                <w:lang w:val="kk-KZ"/>
              </w:rPr>
            </w:pPr>
            <w:r w:rsidRPr="00B37F2A">
              <w:rPr>
                <w:rFonts w:ascii="Times New Roman" w:hAnsi="Times New Roman" w:cs="Times New Roman"/>
                <w:b/>
                <w:bCs/>
                <w:lang w:val="kk-KZ"/>
              </w:rPr>
              <w:t>Серуен/</w:t>
            </w:r>
            <w:r w:rsidRPr="00B37F2A">
              <w:rPr>
                <w:rFonts w:ascii="Times New Roman" w:hAnsi="Times New Roman" w:cs="Times New Roman"/>
                <w:b/>
                <w:bCs/>
              </w:rPr>
              <w:t>Прогулка</w:t>
            </w:r>
          </w:p>
          <w:p w14:paraId="610143C9" w14:textId="77777777" w:rsidR="007F77D2" w:rsidRPr="00B37F2A" w:rsidRDefault="007F77D2" w:rsidP="00F1573B">
            <w:pPr>
              <w:contextualSpacing/>
              <w:rPr>
                <w:rFonts w:ascii="Times New Roman" w:hAnsi="Times New Roman" w:cs="Times New Roman"/>
                <w:b/>
                <w:lang w:val="kk-KZ"/>
              </w:rPr>
            </w:pPr>
          </w:p>
        </w:tc>
        <w:tc>
          <w:tcPr>
            <w:tcW w:w="13253" w:type="dxa"/>
            <w:gridSpan w:val="17"/>
          </w:tcPr>
          <w:p w14:paraId="08926AE9" w14:textId="77777777" w:rsidR="007F77D2" w:rsidRPr="00B37F2A" w:rsidRDefault="007F77D2" w:rsidP="00F1573B">
            <w:pPr>
              <w:widowControl w:val="0"/>
              <w:autoSpaceDE w:val="0"/>
              <w:autoSpaceDN w:val="0"/>
              <w:adjustRightInd w:val="0"/>
              <w:contextualSpacing/>
              <w:jc w:val="both"/>
              <w:rPr>
                <w:rFonts w:ascii="Times New Roman" w:hAnsi="Times New Roman" w:cs="Times New Roman"/>
                <w:lang w:val="kk-KZ"/>
              </w:rPr>
            </w:pPr>
            <w:r w:rsidRPr="00B37F2A">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741C2DE7" w14:textId="77777777" w:rsidR="007F77D2" w:rsidRPr="00B37F2A" w:rsidRDefault="007F77D2" w:rsidP="00F1573B">
            <w:pPr>
              <w:widowControl w:val="0"/>
              <w:autoSpaceDE w:val="0"/>
              <w:autoSpaceDN w:val="0"/>
              <w:adjustRightInd w:val="0"/>
              <w:contextualSpacing/>
              <w:jc w:val="center"/>
              <w:rPr>
                <w:rFonts w:ascii="Times New Roman" w:hAnsi="Times New Roman" w:cs="Times New Roman"/>
                <w:i/>
              </w:rPr>
            </w:pPr>
            <w:r w:rsidRPr="00B37F2A">
              <w:rPr>
                <w:rFonts w:ascii="Times New Roman" w:hAnsi="Times New Roman" w:cs="Times New Roman"/>
                <w:lang w:val="kk-KZ"/>
              </w:rPr>
              <w:t>Создание интереса к прогулке; индивидуальные беседы с детьми; отбор игрового материала для прогулки; мотивация деятельности детей на прогулке.</w:t>
            </w:r>
          </w:p>
        </w:tc>
      </w:tr>
      <w:tr w:rsidR="007F77D2" w:rsidRPr="00B37F2A" w14:paraId="61CB9DE6" w14:textId="77777777" w:rsidTr="00F1573B">
        <w:trPr>
          <w:gridAfter w:val="2"/>
          <w:wAfter w:w="8525" w:type="dxa"/>
          <w:trHeight w:val="770"/>
        </w:trPr>
        <w:tc>
          <w:tcPr>
            <w:tcW w:w="2276" w:type="dxa"/>
            <w:vMerge/>
          </w:tcPr>
          <w:p w14:paraId="185DC440" w14:textId="77777777" w:rsidR="007F77D2" w:rsidRPr="00B37F2A" w:rsidRDefault="007F77D2" w:rsidP="00F1573B">
            <w:pPr>
              <w:contextualSpacing/>
              <w:rPr>
                <w:rFonts w:ascii="Times New Roman" w:hAnsi="Times New Roman" w:cs="Times New Roman"/>
                <w:b/>
                <w:bCs/>
                <w:lang w:val="kk-KZ"/>
              </w:rPr>
            </w:pPr>
          </w:p>
        </w:tc>
        <w:tc>
          <w:tcPr>
            <w:tcW w:w="2510" w:type="dxa"/>
            <w:gridSpan w:val="5"/>
          </w:tcPr>
          <w:p w14:paraId="54DE8604" w14:textId="77777777" w:rsidR="0052489C" w:rsidRPr="0052489C" w:rsidRDefault="0052489C" w:rsidP="0052489C">
            <w:pPr>
              <w:rPr>
                <w:rStyle w:val="FontStyle119"/>
                <w:rFonts w:ascii="Times New Roman" w:hAnsi="Times New Roman" w:cs="Times New Roman"/>
                <w:b/>
                <w:sz w:val="22"/>
                <w:szCs w:val="22"/>
              </w:rPr>
            </w:pPr>
            <w:r w:rsidRPr="0052489C">
              <w:rPr>
                <w:rStyle w:val="FontStyle119"/>
                <w:rFonts w:ascii="Times New Roman" w:hAnsi="Times New Roman" w:cs="Times New Roman"/>
                <w:b/>
                <w:sz w:val="22"/>
                <w:szCs w:val="22"/>
              </w:rPr>
              <w:t>Наблюдение за деревьями и кустарниками</w:t>
            </w:r>
          </w:p>
          <w:p w14:paraId="77C82902" w14:textId="7977C092" w:rsidR="0052489C" w:rsidRPr="0052489C" w:rsidRDefault="0052489C" w:rsidP="0052489C">
            <w:pPr>
              <w:rPr>
                <w:rStyle w:val="FontStyle119"/>
                <w:rFonts w:ascii="Times New Roman" w:hAnsi="Times New Roman" w:cs="Times New Roman"/>
                <w:sz w:val="22"/>
                <w:szCs w:val="22"/>
              </w:rPr>
            </w:pPr>
            <w:r>
              <w:rPr>
                <w:rStyle w:val="FontStyle116"/>
                <w:rFonts w:ascii="Times New Roman" w:hAnsi="Times New Roman" w:cs="Times New Roman"/>
                <w:b/>
                <w:sz w:val="22"/>
                <w:szCs w:val="22"/>
                <w:lang w:val="kk-KZ"/>
              </w:rPr>
              <w:lastRenderedPageBreak/>
              <w:t>Задача</w:t>
            </w:r>
            <w:r w:rsidRPr="0052489C">
              <w:rPr>
                <w:rStyle w:val="FontStyle116"/>
                <w:rFonts w:ascii="Times New Roman" w:hAnsi="Times New Roman" w:cs="Times New Roman"/>
                <w:b/>
                <w:sz w:val="22"/>
                <w:szCs w:val="22"/>
              </w:rPr>
              <w:t>:</w:t>
            </w:r>
            <w:r w:rsidRPr="0052489C">
              <w:rPr>
                <w:rStyle w:val="FontStyle116"/>
                <w:rFonts w:ascii="Times New Roman" w:hAnsi="Times New Roman" w:cs="Times New Roman"/>
                <w:sz w:val="22"/>
                <w:szCs w:val="22"/>
              </w:rPr>
              <w:t xml:space="preserve"> </w:t>
            </w:r>
            <w:proofErr w:type="spellStart"/>
            <w:r w:rsidRPr="0052489C">
              <w:rPr>
                <w:rStyle w:val="FontStyle119"/>
                <w:rFonts w:ascii="Times New Roman" w:hAnsi="Times New Roman" w:cs="Times New Roman"/>
                <w:sz w:val="22"/>
                <w:szCs w:val="22"/>
              </w:rPr>
              <w:t>расшир</w:t>
            </w:r>
            <w:proofErr w:type="spellEnd"/>
            <w:r w:rsidR="00CF404A">
              <w:rPr>
                <w:rStyle w:val="FontStyle119"/>
                <w:rFonts w:ascii="Times New Roman" w:hAnsi="Times New Roman" w:cs="Times New Roman"/>
                <w:sz w:val="22"/>
                <w:szCs w:val="22"/>
                <w:lang w:val="kk-KZ"/>
              </w:rPr>
              <w:t>ять</w:t>
            </w:r>
            <w:r w:rsidRPr="0052489C">
              <w:rPr>
                <w:rStyle w:val="FontStyle119"/>
                <w:rFonts w:ascii="Times New Roman" w:hAnsi="Times New Roman" w:cs="Times New Roman"/>
                <w:sz w:val="22"/>
                <w:szCs w:val="22"/>
              </w:rPr>
              <w:t xml:space="preserve"> и </w:t>
            </w:r>
            <w:proofErr w:type="spellStart"/>
            <w:r w:rsidRPr="0052489C">
              <w:rPr>
                <w:rStyle w:val="FontStyle119"/>
                <w:rFonts w:ascii="Times New Roman" w:hAnsi="Times New Roman" w:cs="Times New Roman"/>
                <w:sz w:val="22"/>
                <w:szCs w:val="22"/>
              </w:rPr>
              <w:t>углубл</w:t>
            </w:r>
            <w:proofErr w:type="spellEnd"/>
            <w:r w:rsidR="00CF404A">
              <w:rPr>
                <w:rStyle w:val="FontStyle119"/>
                <w:rFonts w:ascii="Times New Roman" w:hAnsi="Times New Roman" w:cs="Times New Roman"/>
                <w:sz w:val="22"/>
                <w:szCs w:val="22"/>
                <w:lang w:val="kk-KZ"/>
              </w:rPr>
              <w:t>ять</w:t>
            </w:r>
            <w:r w:rsidRPr="0052489C">
              <w:rPr>
                <w:rStyle w:val="FontStyle119"/>
                <w:rFonts w:ascii="Times New Roman" w:hAnsi="Times New Roman" w:cs="Times New Roman"/>
                <w:sz w:val="22"/>
                <w:szCs w:val="22"/>
              </w:rPr>
              <w:t xml:space="preserve"> знания о растениях.</w:t>
            </w:r>
          </w:p>
          <w:p w14:paraId="54DA1E99" w14:textId="77777777" w:rsidR="0052489C" w:rsidRPr="0052489C" w:rsidRDefault="0052489C" w:rsidP="0052489C">
            <w:pPr>
              <w:rPr>
                <w:rStyle w:val="FontStyle116"/>
                <w:rFonts w:ascii="Times New Roman" w:hAnsi="Times New Roman" w:cs="Times New Roman"/>
                <w:b/>
                <w:i w:val="0"/>
                <w:sz w:val="22"/>
                <w:szCs w:val="22"/>
              </w:rPr>
            </w:pPr>
            <w:r w:rsidRPr="0052489C">
              <w:rPr>
                <w:rStyle w:val="FontStyle116"/>
                <w:rFonts w:ascii="Times New Roman" w:hAnsi="Times New Roman" w:cs="Times New Roman"/>
                <w:b/>
                <w:sz w:val="22"/>
                <w:szCs w:val="22"/>
              </w:rPr>
              <w:t>Ход наблюдения</w:t>
            </w:r>
          </w:p>
          <w:p w14:paraId="4ED4AA93" w14:textId="77777777" w:rsidR="0052489C" w:rsidRPr="0052489C" w:rsidRDefault="0052489C" w:rsidP="0052489C">
            <w:pPr>
              <w:rPr>
                <w:rStyle w:val="FontStyle116"/>
                <w:rFonts w:ascii="Times New Roman" w:hAnsi="Times New Roman" w:cs="Times New Roman"/>
                <w:sz w:val="22"/>
                <w:szCs w:val="22"/>
              </w:rPr>
            </w:pPr>
            <w:r w:rsidRPr="0052489C">
              <w:rPr>
                <w:rStyle w:val="FontStyle119"/>
                <w:rFonts w:ascii="Times New Roman" w:hAnsi="Times New Roman" w:cs="Times New Roman"/>
                <w:sz w:val="22"/>
                <w:szCs w:val="22"/>
              </w:rPr>
              <w:t>После снегопадов освободить кустарники и деревья от тя</w:t>
            </w:r>
            <w:r w:rsidRPr="0052489C">
              <w:rPr>
                <w:rStyle w:val="FontStyle119"/>
                <w:rFonts w:ascii="Times New Roman" w:hAnsi="Times New Roman" w:cs="Times New Roman"/>
                <w:sz w:val="22"/>
                <w:szCs w:val="22"/>
              </w:rPr>
              <w:softHyphen/>
              <w:t>желого снега. Уделить внимание бережному отношению к деревьям, кустарникам. Почему нельзя бегать около кустар</w:t>
            </w:r>
            <w:r w:rsidRPr="0052489C">
              <w:rPr>
                <w:rStyle w:val="FontStyle119"/>
                <w:rFonts w:ascii="Times New Roman" w:hAnsi="Times New Roman" w:cs="Times New Roman"/>
                <w:sz w:val="22"/>
                <w:szCs w:val="22"/>
              </w:rPr>
              <w:softHyphen/>
              <w:t>ника, играть около деревьев? Побеседовать с детьми о дере</w:t>
            </w:r>
            <w:r w:rsidRPr="0052489C">
              <w:rPr>
                <w:rStyle w:val="FontStyle119"/>
                <w:rFonts w:ascii="Times New Roman" w:hAnsi="Times New Roman" w:cs="Times New Roman"/>
                <w:sz w:val="22"/>
                <w:szCs w:val="22"/>
              </w:rPr>
              <w:softHyphen/>
              <w:t>вьях: почему они не растут зимой, как зимуют почки, нужна ли зима для наших деревьев, почему береза не растет в тро</w:t>
            </w:r>
            <w:r w:rsidRPr="0052489C">
              <w:rPr>
                <w:rStyle w:val="FontStyle119"/>
                <w:rFonts w:ascii="Times New Roman" w:hAnsi="Times New Roman" w:cs="Times New Roman"/>
                <w:sz w:val="22"/>
                <w:szCs w:val="22"/>
              </w:rPr>
              <w:softHyphen/>
              <w:t>пическом лесу? В морозную погоду послушать потрескива</w:t>
            </w:r>
            <w:r w:rsidRPr="0052489C">
              <w:rPr>
                <w:rStyle w:val="FontStyle119"/>
                <w:rFonts w:ascii="Times New Roman" w:hAnsi="Times New Roman" w:cs="Times New Roman"/>
                <w:sz w:val="22"/>
                <w:szCs w:val="22"/>
              </w:rPr>
              <w:softHyphen/>
              <w:t>ние деревьев и скрип под ногами, рассмотреть деревья в зим</w:t>
            </w:r>
            <w:r w:rsidRPr="0052489C">
              <w:rPr>
                <w:rStyle w:val="FontStyle119"/>
                <w:rFonts w:ascii="Times New Roman" w:hAnsi="Times New Roman" w:cs="Times New Roman"/>
                <w:sz w:val="22"/>
                <w:szCs w:val="22"/>
              </w:rPr>
              <w:softHyphen/>
              <w:t xml:space="preserve">нем уборе. Почему не замерзают деревья зимой? </w:t>
            </w:r>
            <w:r w:rsidRPr="0052489C">
              <w:rPr>
                <w:rStyle w:val="FontStyle116"/>
                <w:rFonts w:ascii="Times New Roman" w:hAnsi="Times New Roman" w:cs="Times New Roman"/>
                <w:sz w:val="22"/>
                <w:szCs w:val="22"/>
              </w:rPr>
              <w:t>(Пробковый слой, снежное одеяло, покой, нет сокодвижения.)</w:t>
            </w:r>
          </w:p>
          <w:p w14:paraId="0F8731ED" w14:textId="2741ED81"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 xml:space="preserve">Что за чудо — зимний </w:t>
            </w:r>
            <w:proofErr w:type="spellStart"/>
            <w:proofErr w:type="gramStart"/>
            <w:r w:rsidRPr="0052489C">
              <w:rPr>
                <w:rStyle w:val="FontStyle119"/>
                <w:rFonts w:ascii="Times New Roman" w:hAnsi="Times New Roman" w:cs="Times New Roman"/>
                <w:sz w:val="22"/>
                <w:szCs w:val="22"/>
              </w:rPr>
              <w:t>лес,Сколько</w:t>
            </w:r>
            <w:proofErr w:type="spellEnd"/>
            <w:proofErr w:type="gramEnd"/>
            <w:r w:rsidRPr="0052489C">
              <w:rPr>
                <w:rStyle w:val="FontStyle119"/>
                <w:rFonts w:ascii="Times New Roman" w:hAnsi="Times New Roman" w:cs="Times New Roman"/>
                <w:sz w:val="22"/>
                <w:szCs w:val="22"/>
              </w:rPr>
              <w:t xml:space="preserve"> сказочных </w:t>
            </w:r>
            <w:proofErr w:type="spellStart"/>
            <w:r w:rsidRPr="0052489C">
              <w:rPr>
                <w:rStyle w:val="FontStyle119"/>
                <w:rFonts w:ascii="Times New Roman" w:hAnsi="Times New Roman" w:cs="Times New Roman"/>
                <w:sz w:val="22"/>
                <w:szCs w:val="22"/>
              </w:rPr>
              <w:t>чудес!IВ</w:t>
            </w:r>
            <w:proofErr w:type="spellEnd"/>
            <w:r w:rsidRPr="0052489C">
              <w:rPr>
                <w:rStyle w:val="FontStyle119"/>
                <w:rFonts w:ascii="Times New Roman" w:hAnsi="Times New Roman" w:cs="Times New Roman"/>
                <w:sz w:val="22"/>
                <w:szCs w:val="22"/>
              </w:rPr>
              <w:t xml:space="preserve"> сказке этой я </w:t>
            </w:r>
            <w:proofErr w:type="spellStart"/>
            <w:r w:rsidRPr="0052489C">
              <w:rPr>
                <w:rStyle w:val="FontStyle119"/>
                <w:rFonts w:ascii="Times New Roman" w:hAnsi="Times New Roman" w:cs="Times New Roman"/>
                <w:sz w:val="22"/>
                <w:szCs w:val="22"/>
              </w:rPr>
              <w:t>лесной,Сон</w:t>
            </w:r>
            <w:proofErr w:type="spellEnd"/>
            <w:r w:rsidRPr="0052489C">
              <w:rPr>
                <w:rStyle w:val="FontStyle119"/>
                <w:rFonts w:ascii="Times New Roman" w:hAnsi="Times New Roman" w:cs="Times New Roman"/>
                <w:sz w:val="22"/>
                <w:szCs w:val="22"/>
              </w:rPr>
              <w:t xml:space="preserve"> иль явь передо </w:t>
            </w:r>
            <w:proofErr w:type="spellStart"/>
            <w:r w:rsidRPr="0052489C">
              <w:rPr>
                <w:rStyle w:val="FontStyle119"/>
                <w:rFonts w:ascii="Times New Roman" w:hAnsi="Times New Roman" w:cs="Times New Roman"/>
                <w:sz w:val="22"/>
                <w:szCs w:val="22"/>
              </w:rPr>
              <w:t>мной?Вот</w:t>
            </w:r>
            <w:proofErr w:type="spellEnd"/>
            <w:r w:rsidRPr="0052489C">
              <w:rPr>
                <w:rStyle w:val="FontStyle119"/>
                <w:rFonts w:ascii="Times New Roman" w:hAnsi="Times New Roman" w:cs="Times New Roman"/>
                <w:sz w:val="22"/>
                <w:szCs w:val="22"/>
              </w:rPr>
              <w:t xml:space="preserve"> берез роскошный </w:t>
            </w:r>
            <w:proofErr w:type="spellStart"/>
            <w:r w:rsidRPr="0052489C">
              <w:rPr>
                <w:rStyle w:val="FontStyle119"/>
                <w:rFonts w:ascii="Times New Roman" w:hAnsi="Times New Roman" w:cs="Times New Roman"/>
                <w:sz w:val="22"/>
                <w:szCs w:val="22"/>
              </w:rPr>
              <w:t>ряд,Шали</w:t>
            </w:r>
            <w:proofErr w:type="spellEnd"/>
            <w:r w:rsidRPr="0052489C">
              <w:rPr>
                <w:rStyle w:val="FontStyle119"/>
                <w:rFonts w:ascii="Times New Roman" w:hAnsi="Times New Roman" w:cs="Times New Roman"/>
                <w:sz w:val="22"/>
                <w:szCs w:val="22"/>
              </w:rPr>
              <w:t xml:space="preserve"> белые горят</w:t>
            </w:r>
            <w:r>
              <w:rPr>
                <w:rStyle w:val="FontStyle119"/>
                <w:rFonts w:ascii="Times New Roman" w:hAnsi="Times New Roman" w:cs="Times New Roman"/>
                <w:sz w:val="22"/>
                <w:szCs w:val="22"/>
                <w:lang w:val="kk-KZ"/>
              </w:rPr>
              <w:t xml:space="preserve"> </w:t>
            </w:r>
            <w:r w:rsidRPr="0052489C">
              <w:rPr>
                <w:rStyle w:val="FontStyle119"/>
                <w:rFonts w:ascii="Times New Roman" w:hAnsi="Times New Roman" w:cs="Times New Roman"/>
                <w:sz w:val="22"/>
                <w:szCs w:val="22"/>
              </w:rPr>
              <w:t>Серебром — а вот в сторонке</w:t>
            </w:r>
          </w:p>
          <w:p w14:paraId="30F2C859" w14:textId="4036FE66" w:rsidR="0052489C" w:rsidRPr="0052489C" w:rsidRDefault="0052489C" w:rsidP="0052489C">
            <w:pPr>
              <w:rPr>
                <w:rStyle w:val="FontStyle116"/>
                <w:rFonts w:ascii="Times New Roman" w:hAnsi="Times New Roman" w:cs="Times New Roman"/>
                <w:i w:val="0"/>
                <w:iCs w:val="0"/>
                <w:sz w:val="22"/>
                <w:szCs w:val="22"/>
              </w:rPr>
            </w:pPr>
            <w:r w:rsidRPr="0052489C">
              <w:rPr>
                <w:rStyle w:val="FontStyle119"/>
                <w:rFonts w:ascii="Times New Roman" w:hAnsi="Times New Roman" w:cs="Times New Roman"/>
                <w:sz w:val="22"/>
                <w:szCs w:val="22"/>
              </w:rPr>
              <w:t>В шубах елочки-</w:t>
            </w:r>
            <w:proofErr w:type="spellStart"/>
            <w:proofErr w:type="gramStart"/>
            <w:r w:rsidRPr="0052489C">
              <w:rPr>
                <w:rStyle w:val="FontStyle119"/>
                <w:rFonts w:ascii="Times New Roman" w:hAnsi="Times New Roman" w:cs="Times New Roman"/>
                <w:sz w:val="22"/>
                <w:szCs w:val="22"/>
              </w:rPr>
              <w:t>девчонки.Ах</w:t>
            </w:r>
            <w:proofErr w:type="spellEnd"/>
            <w:proofErr w:type="gramEnd"/>
            <w:r w:rsidRPr="0052489C">
              <w:rPr>
                <w:rStyle w:val="FontStyle119"/>
                <w:rFonts w:ascii="Times New Roman" w:hAnsi="Times New Roman" w:cs="Times New Roman"/>
                <w:sz w:val="22"/>
                <w:szCs w:val="22"/>
              </w:rPr>
              <w:t xml:space="preserve">, какая тишина, Бело-белая страна!      </w:t>
            </w:r>
            <w:r w:rsidRPr="0052489C">
              <w:rPr>
                <w:rStyle w:val="FontStyle116"/>
                <w:rFonts w:ascii="Times New Roman" w:hAnsi="Times New Roman" w:cs="Times New Roman"/>
                <w:sz w:val="22"/>
                <w:szCs w:val="22"/>
              </w:rPr>
              <w:t>М. Степанов</w:t>
            </w:r>
          </w:p>
          <w:p w14:paraId="6CFCB9E6" w14:textId="77777777" w:rsidR="0052489C" w:rsidRPr="0052489C" w:rsidRDefault="0052489C" w:rsidP="0052489C">
            <w:pPr>
              <w:rPr>
                <w:rStyle w:val="FontStyle119"/>
                <w:rFonts w:ascii="Times New Roman" w:hAnsi="Times New Roman" w:cs="Times New Roman"/>
                <w:b/>
                <w:sz w:val="22"/>
                <w:szCs w:val="22"/>
              </w:rPr>
            </w:pPr>
            <w:r w:rsidRPr="0052489C">
              <w:rPr>
                <w:rStyle w:val="FontStyle119"/>
                <w:rFonts w:ascii="Times New Roman" w:hAnsi="Times New Roman" w:cs="Times New Roman"/>
                <w:b/>
                <w:sz w:val="22"/>
                <w:szCs w:val="22"/>
              </w:rPr>
              <w:lastRenderedPageBreak/>
              <w:t>Педагог задает детям вопросы.</w:t>
            </w:r>
          </w:p>
          <w:p w14:paraId="367495E8"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Чем деревья отличаются от кустарников?</w:t>
            </w:r>
          </w:p>
          <w:p w14:paraId="31A7A7BE"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Как называют деревья, которые сбрасывают листья?</w:t>
            </w:r>
          </w:p>
          <w:p w14:paraId="07DB0249"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Какую пользу приносят деревья и кустарники?</w:t>
            </w:r>
          </w:p>
          <w:p w14:paraId="77F37153" w14:textId="77777777" w:rsidR="0052489C" w:rsidRPr="0052489C" w:rsidRDefault="0052489C" w:rsidP="0052489C">
            <w:pPr>
              <w:rPr>
                <w:rStyle w:val="FontStyle119"/>
                <w:rFonts w:ascii="Times New Roman" w:hAnsi="Times New Roman" w:cs="Times New Roman"/>
                <w:b/>
                <w:sz w:val="22"/>
                <w:szCs w:val="22"/>
              </w:rPr>
            </w:pPr>
            <w:r w:rsidRPr="0052489C">
              <w:rPr>
                <w:rStyle w:val="FontStyle119"/>
                <w:rFonts w:ascii="Times New Roman" w:hAnsi="Times New Roman" w:cs="Times New Roman"/>
                <w:b/>
                <w:sz w:val="22"/>
                <w:szCs w:val="22"/>
              </w:rPr>
              <w:t>Исследовательская деятельность</w:t>
            </w:r>
          </w:p>
          <w:p w14:paraId="514F6FF1"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Раскопать глубокий снег там, где росла трава. Под снеж</w:t>
            </w:r>
            <w:r w:rsidRPr="0052489C">
              <w:rPr>
                <w:rStyle w:val="FontStyle119"/>
                <w:rFonts w:ascii="Times New Roman" w:hAnsi="Times New Roman" w:cs="Times New Roman"/>
                <w:sz w:val="22"/>
                <w:szCs w:val="22"/>
              </w:rPr>
              <w:softHyphen/>
              <w:t>ным покровом можно увидеть маленькие зеленые растения с прижатыми к земле слабенькими листьями. Подвести детей к выводу, что снег защищает почву, не давая ей охлаждаться.</w:t>
            </w:r>
          </w:p>
          <w:p w14:paraId="6F8654E1" w14:textId="77777777" w:rsidR="0052489C" w:rsidRPr="0052489C" w:rsidRDefault="0052489C" w:rsidP="0052489C">
            <w:pPr>
              <w:rPr>
                <w:rStyle w:val="FontStyle119"/>
                <w:rFonts w:ascii="Times New Roman" w:hAnsi="Times New Roman" w:cs="Times New Roman"/>
                <w:b/>
                <w:sz w:val="22"/>
                <w:szCs w:val="22"/>
              </w:rPr>
            </w:pPr>
            <w:r w:rsidRPr="0052489C">
              <w:rPr>
                <w:rStyle w:val="FontStyle119"/>
                <w:rFonts w:ascii="Times New Roman" w:hAnsi="Times New Roman" w:cs="Times New Roman"/>
                <w:b/>
                <w:sz w:val="22"/>
                <w:szCs w:val="22"/>
              </w:rPr>
              <w:t>Трудовая деятельность</w:t>
            </w:r>
          </w:p>
          <w:p w14:paraId="0F731DE6"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Сгребание снега к деревьям.</w:t>
            </w:r>
          </w:p>
          <w:p w14:paraId="4E4EB23B" w14:textId="7F5B9FAB" w:rsidR="0052489C" w:rsidRPr="0052489C" w:rsidRDefault="0052489C" w:rsidP="0052489C">
            <w:pPr>
              <w:rPr>
                <w:rStyle w:val="FontStyle119"/>
                <w:rFonts w:ascii="Times New Roman" w:hAnsi="Times New Roman" w:cs="Times New Roman"/>
                <w:sz w:val="22"/>
                <w:szCs w:val="22"/>
              </w:rPr>
            </w:pPr>
            <w:r w:rsidRPr="0052489C">
              <w:rPr>
                <w:rStyle w:val="FontStyle116"/>
                <w:rFonts w:ascii="Times New Roman" w:hAnsi="Times New Roman" w:cs="Times New Roman"/>
                <w:bCs/>
                <w:sz w:val="22"/>
                <w:szCs w:val="22"/>
                <w:lang w:val="kk-KZ"/>
              </w:rPr>
              <w:t>Задача</w:t>
            </w:r>
            <w:r w:rsidRPr="0052489C">
              <w:rPr>
                <w:rStyle w:val="FontStyle116"/>
                <w:rFonts w:ascii="Times New Roman" w:hAnsi="Times New Roman" w:cs="Times New Roman"/>
                <w:sz w:val="22"/>
                <w:szCs w:val="22"/>
              </w:rPr>
              <w:t xml:space="preserve">: </w:t>
            </w:r>
            <w:r w:rsidRPr="0052489C">
              <w:rPr>
                <w:rStyle w:val="FontStyle119"/>
                <w:rFonts w:ascii="Times New Roman" w:hAnsi="Times New Roman" w:cs="Times New Roman"/>
                <w:sz w:val="22"/>
                <w:szCs w:val="22"/>
              </w:rPr>
              <w:t>воспитывать гуманно-деятельное отношение к дере</w:t>
            </w:r>
            <w:r w:rsidRPr="0052489C">
              <w:rPr>
                <w:rStyle w:val="FontStyle119"/>
                <w:rFonts w:ascii="Times New Roman" w:hAnsi="Times New Roman" w:cs="Times New Roman"/>
                <w:sz w:val="22"/>
                <w:szCs w:val="22"/>
              </w:rPr>
              <w:softHyphen/>
              <w:t>вьям.</w:t>
            </w:r>
          </w:p>
          <w:p w14:paraId="3C186BAF" w14:textId="77777777" w:rsidR="0052489C" w:rsidRPr="0052489C" w:rsidRDefault="0052489C" w:rsidP="0052489C">
            <w:pPr>
              <w:rPr>
                <w:rStyle w:val="FontStyle119"/>
                <w:rFonts w:ascii="Times New Roman" w:hAnsi="Times New Roman" w:cs="Times New Roman"/>
                <w:b/>
                <w:sz w:val="22"/>
                <w:szCs w:val="22"/>
              </w:rPr>
            </w:pPr>
            <w:r w:rsidRPr="0052489C">
              <w:rPr>
                <w:rStyle w:val="FontStyle119"/>
                <w:rFonts w:ascii="Times New Roman" w:hAnsi="Times New Roman" w:cs="Times New Roman"/>
                <w:b/>
                <w:sz w:val="22"/>
                <w:szCs w:val="22"/>
              </w:rPr>
              <w:t>Подвижная игра</w:t>
            </w:r>
          </w:p>
          <w:p w14:paraId="0FE7E1C8"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«Что растет в разных краях?».</w:t>
            </w:r>
          </w:p>
          <w:p w14:paraId="3EDCC458" w14:textId="1F6BD213" w:rsidR="007F77D2" w:rsidRPr="0052489C" w:rsidRDefault="0052489C" w:rsidP="0052489C">
            <w:pPr>
              <w:rPr>
                <w:rFonts w:ascii="Times New Roman" w:hAnsi="Times New Roman" w:cs="Times New Roman"/>
              </w:rPr>
            </w:pPr>
            <w:r w:rsidRPr="0052489C">
              <w:rPr>
                <w:rStyle w:val="FontStyle116"/>
                <w:rFonts w:ascii="Times New Roman" w:hAnsi="Times New Roman" w:cs="Times New Roman"/>
                <w:bCs/>
                <w:sz w:val="22"/>
                <w:szCs w:val="22"/>
                <w:lang w:val="kk-KZ"/>
              </w:rPr>
              <w:t>Задача</w:t>
            </w:r>
            <w:r w:rsidRPr="0052489C">
              <w:rPr>
                <w:rStyle w:val="FontStyle116"/>
                <w:rFonts w:ascii="Times New Roman" w:hAnsi="Times New Roman" w:cs="Times New Roman"/>
                <w:sz w:val="22"/>
                <w:szCs w:val="22"/>
              </w:rPr>
              <w:t xml:space="preserve">: </w:t>
            </w:r>
            <w:r w:rsidRPr="0052489C">
              <w:rPr>
                <w:rStyle w:val="FontStyle119"/>
                <w:rFonts w:ascii="Times New Roman" w:hAnsi="Times New Roman" w:cs="Times New Roman"/>
                <w:sz w:val="22"/>
                <w:szCs w:val="22"/>
              </w:rPr>
              <w:t>закреплять названия деревьев.</w:t>
            </w:r>
          </w:p>
        </w:tc>
        <w:tc>
          <w:tcPr>
            <w:tcW w:w="2693" w:type="dxa"/>
            <w:gridSpan w:val="6"/>
          </w:tcPr>
          <w:p w14:paraId="23ABC086" w14:textId="77777777" w:rsidR="0052489C" w:rsidRPr="0052489C" w:rsidRDefault="0052489C" w:rsidP="0052489C">
            <w:pPr>
              <w:rPr>
                <w:rStyle w:val="FontStyle119"/>
                <w:rFonts w:ascii="Times New Roman" w:hAnsi="Times New Roman" w:cs="Times New Roman"/>
                <w:b/>
                <w:sz w:val="22"/>
                <w:szCs w:val="22"/>
              </w:rPr>
            </w:pPr>
            <w:r w:rsidRPr="0052489C">
              <w:rPr>
                <w:rStyle w:val="FontStyle119"/>
                <w:rFonts w:ascii="Times New Roman" w:hAnsi="Times New Roman" w:cs="Times New Roman"/>
                <w:b/>
                <w:sz w:val="22"/>
                <w:szCs w:val="22"/>
              </w:rPr>
              <w:lastRenderedPageBreak/>
              <w:t>Наблюдение за вороной и сорокой</w:t>
            </w:r>
          </w:p>
          <w:p w14:paraId="0F059D83" w14:textId="1C0424DE" w:rsidR="0052489C" w:rsidRPr="0052489C" w:rsidRDefault="00CF404A" w:rsidP="0052489C">
            <w:pPr>
              <w:rPr>
                <w:rStyle w:val="FontStyle92"/>
                <w:rFonts w:ascii="Times New Roman" w:hAnsi="Times New Roman" w:cs="Times New Roman"/>
                <w:sz w:val="22"/>
                <w:szCs w:val="22"/>
              </w:rPr>
            </w:pPr>
            <w:r>
              <w:rPr>
                <w:rStyle w:val="FontStyle116"/>
                <w:rFonts w:ascii="Times New Roman" w:hAnsi="Times New Roman" w:cs="Times New Roman"/>
                <w:b/>
                <w:sz w:val="22"/>
                <w:szCs w:val="22"/>
                <w:lang w:val="kk-KZ"/>
              </w:rPr>
              <w:t>Задача</w:t>
            </w:r>
            <w:r w:rsidR="0052489C" w:rsidRPr="0052489C">
              <w:rPr>
                <w:rStyle w:val="FontStyle116"/>
                <w:rFonts w:ascii="Times New Roman" w:hAnsi="Times New Roman" w:cs="Times New Roman"/>
                <w:b/>
                <w:sz w:val="22"/>
                <w:szCs w:val="22"/>
              </w:rPr>
              <w:t>:</w:t>
            </w:r>
            <w:r w:rsidR="0052489C" w:rsidRPr="0052489C">
              <w:rPr>
                <w:rStyle w:val="FontStyle116"/>
                <w:rFonts w:ascii="Times New Roman" w:hAnsi="Times New Roman" w:cs="Times New Roman"/>
                <w:sz w:val="22"/>
                <w:szCs w:val="22"/>
              </w:rPr>
              <w:t xml:space="preserve"> </w:t>
            </w:r>
            <w:proofErr w:type="spellStart"/>
            <w:r w:rsidR="0052489C" w:rsidRPr="0052489C">
              <w:rPr>
                <w:rStyle w:val="FontStyle119"/>
                <w:rFonts w:ascii="Times New Roman" w:hAnsi="Times New Roman" w:cs="Times New Roman"/>
                <w:sz w:val="22"/>
                <w:szCs w:val="22"/>
              </w:rPr>
              <w:t>формирова</w:t>
            </w:r>
            <w:proofErr w:type="spellEnd"/>
            <w:r>
              <w:rPr>
                <w:rStyle w:val="FontStyle119"/>
                <w:rFonts w:ascii="Times New Roman" w:hAnsi="Times New Roman" w:cs="Times New Roman"/>
                <w:sz w:val="22"/>
                <w:szCs w:val="22"/>
                <w:lang w:val="kk-KZ"/>
              </w:rPr>
              <w:t>ть</w:t>
            </w:r>
            <w:r w:rsidR="0052489C" w:rsidRPr="0052489C">
              <w:rPr>
                <w:rStyle w:val="FontStyle119"/>
                <w:rFonts w:ascii="Times New Roman" w:hAnsi="Times New Roman" w:cs="Times New Roman"/>
                <w:sz w:val="22"/>
                <w:szCs w:val="22"/>
              </w:rPr>
              <w:t xml:space="preserve"> умения сравнивать сороку и ворону, находить </w:t>
            </w:r>
            <w:r w:rsidR="0052489C" w:rsidRPr="0052489C">
              <w:rPr>
                <w:rStyle w:val="FontStyle119"/>
                <w:rFonts w:ascii="Times New Roman" w:hAnsi="Times New Roman" w:cs="Times New Roman"/>
                <w:sz w:val="22"/>
                <w:szCs w:val="22"/>
              </w:rPr>
              <w:lastRenderedPageBreak/>
              <w:t>отли</w:t>
            </w:r>
            <w:r w:rsidR="0052489C" w:rsidRPr="0052489C">
              <w:rPr>
                <w:rStyle w:val="FontStyle119"/>
                <w:rFonts w:ascii="Times New Roman" w:hAnsi="Times New Roman" w:cs="Times New Roman"/>
                <w:sz w:val="22"/>
                <w:szCs w:val="22"/>
              </w:rPr>
              <w:softHyphen/>
              <w:t xml:space="preserve">чительные признаки (внешний вид, голос, повадки). </w:t>
            </w:r>
          </w:p>
          <w:p w14:paraId="65787358" w14:textId="77777777" w:rsidR="0052489C" w:rsidRPr="0052489C" w:rsidRDefault="0052489C" w:rsidP="0052489C">
            <w:pPr>
              <w:rPr>
                <w:rStyle w:val="FontStyle116"/>
                <w:rFonts w:ascii="Times New Roman" w:hAnsi="Times New Roman" w:cs="Times New Roman"/>
                <w:b/>
                <w:i w:val="0"/>
                <w:sz w:val="22"/>
                <w:szCs w:val="22"/>
              </w:rPr>
            </w:pPr>
            <w:r w:rsidRPr="0052489C">
              <w:rPr>
                <w:rStyle w:val="FontStyle116"/>
                <w:rFonts w:ascii="Times New Roman" w:hAnsi="Times New Roman" w:cs="Times New Roman"/>
                <w:b/>
                <w:sz w:val="22"/>
                <w:szCs w:val="22"/>
              </w:rPr>
              <w:t>Ход наблюдения</w:t>
            </w:r>
          </w:p>
          <w:p w14:paraId="58EDDF1E"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Педагог загадывает детям загадки.</w:t>
            </w:r>
          </w:p>
          <w:p w14:paraId="38956E2C"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 xml:space="preserve">Птица серая парила, </w:t>
            </w:r>
          </w:p>
          <w:p w14:paraId="57B05384"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 xml:space="preserve">Крылья черные раскрыла, </w:t>
            </w:r>
          </w:p>
          <w:p w14:paraId="2280DE60"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 xml:space="preserve">Громко каркнула она, </w:t>
            </w:r>
          </w:p>
          <w:p w14:paraId="44DFC02C"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 xml:space="preserve">Только курочка ушла: </w:t>
            </w:r>
          </w:p>
          <w:p w14:paraId="56DC33C5"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 xml:space="preserve">Под крылом хохлатка </w:t>
            </w:r>
          </w:p>
          <w:p w14:paraId="58BAF9F6"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 xml:space="preserve">Спрятала цыпляток! </w:t>
            </w:r>
          </w:p>
          <w:p w14:paraId="181433B4"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От кого, ребятки,</w:t>
            </w:r>
          </w:p>
          <w:p w14:paraId="5A1031FE" w14:textId="77777777" w:rsidR="0052489C" w:rsidRPr="0052489C" w:rsidRDefault="0052489C" w:rsidP="0052489C">
            <w:pPr>
              <w:rPr>
                <w:rStyle w:val="FontStyle116"/>
                <w:rFonts w:ascii="Times New Roman" w:hAnsi="Times New Roman" w:cs="Times New Roman"/>
                <w:sz w:val="22"/>
                <w:szCs w:val="22"/>
              </w:rPr>
            </w:pPr>
            <w:r w:rsidRPr="0052489C">
              <w:rPr>
                <w:rStyle w:val="FontStyle119"/>
                <w:rFonts w:ascii="Times New Roman" w:hAnsi="Times New Roman" w:cs="Times New Roman"/>
                <w:sz w:val="22"/>
                <w:szCs w:val="22"/>
              </w:rPr>
              <w:t xml:space="preserve">Прячутся цыплятки? </w:t>
            </w:r>
            <w:r w:rsidRPr="0052489C">
              <w:rPr>
                <w:rStyle w:val="FontStyle116"/>
                <w:rFonts w:ascii="Times New Roman" w:hAnsi="Times New Roman" w:cs="Times New Roman"/>
                <w:sz w:val="22"/>
                <w:szCs w:val="22"/>
              </w:rPr>
              <w:t>(От вороны.)</w:t>
            </w:r>
          </w:p>
          <w:p w14:paraId="3A5AC08E"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Длиннохвостая она,</w:t>
            </w:r>
            <w:r w:rsidRPr="0052489C">
              <w:rPr>
                <w:rStyle w:val="FontStyle119"/>
                <w:rFonts w:ascii="Times New Roman" w:hAnsi="Times New Roman" w:cs="Times New Roman"/>
                <w:sz w:val="22"/>
                <w:szCs w:val="22"/>
              </w:rPr>
              <w:br/>
              <w:t>Со спины черным-черна.</w:t>
            </w:r>
            <w:r w:rsidRPr="0052489C">
              <w:rPr>
                <w:rStyle w:val="FontStyle119"/>
                <w:rFonts w:ascii="Times New Roman" w:hAnsi="Times New Roman" w:cs="Times New Roman"/>
                <w:sz w:val="22"/>
                <w:szCs w:val="22"/>
              </w:rPr>
              <w:br/>
              <w:t>Брюхо белое по плечи,</w:t>
            </w:r>
            <w:r w:rsidRPr="0052489C">
              <w:rPr>
                <w:rStyle w:val="FontStyle119"/>
                <w:rFonts w:ascii="Times New Roman" w:hAnsi="Times New Roman" w:cs="Times New Roman"/>
                <w:sz w:val="22"/>
                <w:szCs w:val="22"/>
              </w:rPr>
              <w:br/>
              <w:t>Тарахтенье вместо речи.</w:t>
            </w:r>
            <w:r w:rsidRPr="0052489C">
              <w:rPr>
                <w:rStyle w:val="FontStyle119"/>
                <w:rFonts w:ascii="Times New Roman" w:hAnsi="Times New Roman" w:cs="Times New Roman"/>
                <w:sz w:val="22"/>
                <w:szCs w:val="22"/>
              </w:rPr>
              <w:br/>
              <w:t>Хоть кого увидит — вмиг</w:t>
            </w:r>
          </w:p>
          <w:p w14:paraId="4699D4E9" w14:textId="77777777" w:rsidR="0052489C" w:rsidRPr="0052489C" w:rsidRDefault="0052489C" w:rsidP="0052489C">
            <w:pPr>
              <w:rPr>
                <w:rStyle w:val="FontStyle116"/>
                <w:rFonts w:ascii="Times New Roman" w:hAnsi="Times New Roman" w:cs="Times New Roman"/>
                <w:sz w:val="22"/>
                <w:szCs w:val="22"/>
              </w:rPr>
            </w:pPr>
            <w:r w:rsidRPr="0052489C">
              <w:rPr>
                <w:rStyle w:val="FontStyle119"/>
                <w:rFonts w:ascii="Times New Roman" w:hAnsi="Times New Roman" w:cs="Times New Roman"/>
                <w:sz w:val="22"/>
                <w:szCs w:val="22"/>
              </w:rPr>
              <w:t xml:space="preserve">Поднимает стрекот — крик! </w:t>
            </w:r>
            <w:r w:rsidRPr="0052489C">
              <w:rPr>
                <w:rStyle w:val="FontStyle116"/>
                <w:rFonts w:ascii="Times New Roman" w:hAnsi="Times New Roman" w:cs="Times New Roman"/>
                <w:sz w:val="22"/>
                <w:szCs w:val="22"/>
              </w:rPr>
              <w:t>(Сорока.)</w:t>
            </w:r>
          </w:p>
          <w:p w14:paraId="1689D9DF"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В народе считают, если песня вороны не похожа на карка</w:t>
            </w:r>
            <w:r w:rsidRPr="0052489C">
              <w:rPr>
                <w:rStyle w:val="FontStyle119"/>
                <w:rFonts w:ascii="Times New Roman" w:hAnsi="Times New Roman" w:cs="Times New Roman"/>
                <w:sz w:val="22"/>
                <w:szCs w:val="22"/>
              </w:rPr>
              <w:softHyphen/>
              <w:t>нье, а напоминает мурлыканье котенка, это предвещает ско</w:t>
            </w:r>
            <w:r w:rsidRPr="0052489C">
              <w:rPr>
                <w:rStyle w:val="FontStyle119"/>
                <w:rFonts w:ascii="Times New Roman" w:hAnsi="Times New Roman" w:cs="Times New Roman"/>
                <w:sz w:val="22"/>
                <w:szCs w:val="22"/>
              </w:rPr>
              <w:softHyphen/>
              <w:t>рый приход весны. Если ворона расположилась на ночлег на кончиках ветвей — значит ночь будет теплая, если птицы прижались к стволу — жди мороза.</w:t>
            </w:r>
          </w:p>
          <w:p w14:paraId="4177F0B7"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Вороны и сороки зимуют вместе с нами. Сорока строит большое прочное гнездо, которое с боков и сверху прикрыто сучьями, образующими высокую крышу и придающими по</w:t>
            </w:r>
            <w:r w:rsidRPr="0052489C">
              <w:rPr>
                <w:rStyle w:val="FontStyle119"/>
                <w:rFonts w:ascii="Times New Roman" w:hAnsi="Times New Roman" w:cs="Times New Roman"/>
                <w:sz w:val="22"/>
                <w:szCs w:val="22"/>
              </w:rPr>
              <w:softHyphen/>
              <w:t>стройке шаровидную форму. Крыша служит надежной за</w:t>
            </w:r>
            <w:r w:rsidRPr="0052489C">
              <w:rPr>
                <w:rStyle w:val="FontStyle119"/>
                <w:rFonts w:ascii="Times New Roman" w:hAnsi="Times New Roman" w:cs="Times New Roman"/>
                <w:sz w:val="22"/>
                <w:szCs w:val="22"/>
              </w:rPr>
              <w:softHyphen/>
            </w:r>
            <w:r w:rsidRPr="0052489C">
              <w:rPr>
                <w:rStyle w:val="FontStyle119"/>
                <w:rFonts w:ascii="Times New Roman" w:hAnsi="Times New Roman" w:cs="Times New Roman"/>
                <w:sz w:val="22"/>
                <w:szCs w:val="22"/>
              </w:rPr>
              <w:lastRenderedPageBreak/>
              <w:t>щитой от хищных птиц и мороза. Для строительства гнезда сорока использует самые неожиданные материалы: блестя</w:t>
            </w:r>
            <w:r w:rsidRPr="0052489C">
              <w:rPr>
                <w:rStyle w:val="FontStyle119"/>
                <w:rFonts w:ascii="Times New Roman" w:hAnsi="Times New Roman" w:cs="Times New Roman"/>
                <w:sz w:val="22"/>
                <w:szCs w:val="22"/>
              </w:rPr>
              <w:softHyphen/>
              <w:t>щие предметы, тряпки, проволоку и т.д. Сорока трещит, стре</w:t>
            </w:r>
            <w:r w:rsidRPr="0052489C">
              <w:rPr>
                <w:rStyle w:val="FontStyle119"/>
                <w:rFonts w:ascii="Times New Roman" w:hAnsi="Times New Roman" w:cs="Times New Roman"/>
                <w:sz w:val="22"/>
                <w:szCs w:val="22"/>
              </w:rPr>
              <w:softHyphen/>
              <w:t>кочет. Благодаря сороке жители леса заранее узнают о при</w:t>
            </w:r>
            <w:r w:rsidRPr="0052489C">
              <w:rPr>
                <w:rStyle w:val="FontStyle119"/>
                <w:rFonts w:ascii="Times New Roman" w:hAnsi="Times New Roman" w:cs="Times New Roman"/>
                <w:sz w:val="22"/>
                <w:szCs w:val="22"/>
              </w:rPr>
              <w:softHyphen/>
              <w:t>ближении хищника или человека и могут позаботиться о своей безопасности.</w:t>
            </w:r>
          </w:p>
          <w:p w14:paraId="315A78DE" w14:textId="77777777" w:rsidR="0052489C" w:rsidRPr="0052489C" w:rsidRDefault="0052489C" w:rsidP="0052489C">
            <w:pPr>
              <w:rPr>
                <w:rStyle w:val="FontStyle93"/>
                <w:rFonts w:ascii="Times New Roman" w:hAnsi="Times New Roman" w:cs="Times New Roman"/>
                <w:sz w:val="22"/>
                <w:szCs w:val="22"/>
              </w:rPr>
            </w:pPr>
            <w:r w:rsidRPr="0052489C">
              <w:rPr>
                <w:rStyle w:val="FontStyle93"/>
                <w:rFonts w:ascii="Times New Roman" w:hAnsi="Times New Roman" w:cs="Times New Roman"/>
                <w:sz w:val="22"/>
                <w:szCs w:val="22"/>
              </w:rPr>
              <w:t>Исследовательская деятельность</w:t>
            </w:r>
          </w:p>
          <w:p w14:paraId="76DBB510"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Поискать на участке детского сада следы птиц.</w:t>
            </w:r>
          </w:p>
          <w:p w14:paraId="65BE0D8A" w14:textId="77777777" w:rsidR="0052489C" w:rsidRPr="0052489C" w:rsidRDefault="0052489C" w:rsidP="0052489C">
            <w:pPr>
              <w:rPr>
                <w:rStyle w:val="FontStyle93"/>
                <w:rFonts w:ascii="Times New Roman" w:hAnsi="Times New Roman" w:cs="Times New Roman"/>
                <w:sz w:val="22"/>
                <w:szCs w:val="22"/>
              </w:rPr>
            </w:pPr>
            <w:r w:rsidRPr="0052489C">
              <w:rPr>
                <w:rStyle w:val="FontStyle93"/>
                <w:rFonts w:ascii="Times New Roman" w:hAnsi="Times New Roman" w:cs="Times New Roman"/>
                <w:sz w:val="22"/>
                <w:szCs w:val="22"/>
              </w:rPr>
              <w:t>Трудовая деятельность</w:t>
            </w:r>
          </w:p>
          <w:p w14:paraId="471A422C"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Подготовка грядок к посеву семян.</w:t>
            </w:r>
          </w:p>
          <w:p w14:paraId="5569600F" w14:textId="3C2D58C6" w:rsidR="0052489C" w:rsidRPr="0052489C" w:rsidRDefault="00CF404A" w:rsidP="0052489C">
            <w:pPr>
              <w:rPr>
                <w:rStyle w:val="FontStyle119"/>
                <w:rFonts w:ascii="Times New Roman" w:hAnsi="Times New Roman" w:cs="Times New Roman"/>
                <w:sz w:val="22"/>
                <w:szCs w:val="22"/>
              </w:rPr>
            </w:pPr>
            <w:r w:rsidRPr="0052489C">
              <w:rPr>
                <w:rStyle w:val="FontStyle116"/>
                <w:rFonts w:ascii="Times New Roman" w:hAnsi="Times New Roman" w:cs="Times New Roman"/>
                <w:bCs/>
                <w:sz w:val="22"/>
                <w:szCs w:val="22"/>
                <w:lang w:val="kk-KZ"/>
              </w:rPr>
              <w:t>Задача</w:t>
            </w:r>
            <w:r w:rsidR="0052489C" w:rsidRPr="0052489C">
              <w:rPr>
                <w:rStyle w:val="FontStyle116"/>
                <w:rFonts w:ascii="Times New Roman" w:hAnsi="Times New Roman" w:cs="Times New Roman"/>
                <w:sz w:val="22"/>
                <w:szCs w:val="22"/>
              </w:rPr>
              <w:t xml:space="preserve">: </w:t>
            </w:r>
            <w:r w:rsidR="0052489C" w:rsidRPr="0052489C">
              <w:rPr>
                <w:rStyle w:val="FontStyle119"/>
                <w:rFonts w:ascii="Times New Roman" w:hAnsi="Times New Roman" w:cs="Times New Roman"/>
                <w:sz w:val="22"/>
                <w:szCs w:val="22"/>
              </w:rPr>
              <w:t>прививать умения трудиться сообща.</w:t>
            </w:r>
          </w:p>
          <w:p w14:paraId="469703A1" w14:textId="77777777" w:rsidR="0052489C" w:rsidRPr="0052489C" w:rsidRDefault="0052489C" w:rsidP="0052489C">
            <w:pPr>
              <w:rPr>
                <w:rStyle w:val="FontStyle93"/>
                <w:rFonts w:ascii="Times New Roman" w:hAnsi="Times New Roman" w:cs="Times New Roman"/>
                <w:sz w:val="22"/>
                <w:szCs w:val="22"/>
              </w:rPr>
            </w:pPr>
            <w:r w:rsidRPr="0052489C">
              <w:rPr>
                <w:rStyle w:val="FontStyle93"/>
                <w:rFonts w:ascii="Times New Roman" w:hAnsi="Times New Roman" w:cs="Times New Roman"/>
                <w:sz w:val="22"/>
                <w:szCs w:val="22"/>
              </w:rPr>
              <w:t>Подвижные игры</w:t>
            </w:r>
          </w:p>
          <w:p w14:paraId="2A730BB6"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«Пингвины с мячом», «Не наступи!».</w:t>
            </w:r>
          </w:p>
          <w:p w14:paraId="1A94FEE4" w14:textId="1F421346" w:rsidR="0052489C" w:rsidRPr="0052489C" w:rsidRDefault="00CF404A" w:rsidP="0052489C">
            <w:pPr>
              <w:rPr>
                <w:rStyle w:val="FontStyle119"/>
                <w:rFonts w:ascii="Times New Roman" w:hAnsi="Times New Roman" w:cs="Times New Roman"/>
                <w:sz w:val="22"/>
                <w:szCs w:val="22"/>
              </w:rPr>
            </w:pPr>
            <w:r w:rsidRPr="0052489C">
              <w:rPr>
                <w:rStyle w:val="FontStyle116"/>
                <w:rFonts w:ascii="Times New Roman" w:hAnsi="Times New Roman" w:cs="Times New Roman"/>
                <w:bCs/>
                <w:sz w:val="22"/>
                <w:szCs w:val="22"/>
                <w:lang w:val="kk-KZ"/>
              </w:rPr>
              <w:t>Задача</w:t>
            </w:r>
            <w:r w:rsidR="0052489C" w:rsidRPr="0052489C">
              <w:rPr>
                <w:rStyle w:val="FontStyle116"/>
                <w:rFonts w:ascii="Times New Roman" w:hAnsi="Times New Roman" w:cs="Times New Roman"/>
                <w:sz w:val="22"/>
                <w:szCs w:val="22"/>
              </w:rPr>
              <w:t xml:space="preserve">: </w:t>
            </w:r>
            <w:r w:rsidR="0052489C" w:rsidRPr="0052489C">
              <w:rPr>
                <w:rStyle w:val="FontStyle119"/>
                <w:rFonts w:ascii="Times New Roman" w:hAnsi="Times New Roman" w:cs="Times New Roman"/>
                <w:sz w:val="22"/>
                <w:szCs w:val="22"/>
              </w:rPr>
              <w:t xml:space="preserve">усложнять прыжки на двух ногах с продвижение вперед с зажатым ногами предметом. </w:t>
            </w:r>
          </w:p>
          <w:p w14:paraId="61032607" w14:textId="77777777" w:rsidR="0052489C" w:rsidRPr="0052489C" w:rsidRDefault="0052489C" w:rsidP="0052489C">
            <w:pPr>
              <w:rPr>
                <w:rStyle w:val="FontStyle119"/>
                <w:rFonts w:ascii="Times New Roman" w:hAnsi="Times New Roman" w:cs="Times New Roman"/>
                <w:sz w:val="22"/>
                <w:szCs w:val="22"/>
              </w:rPr>
            </w:pPr>
            <w:r w:rsidRPr="0052489C">
              <w:rPr>
                <w:rStyle w:val="FontStyle93"/>
                <w:rFonts w:ascii="Times New Roman" w:hAnsi="Times New Roman" w:cs="Times New Roman"/>
                <w:sz w:val="22"/>
                <w:szCs w:val="22"/>
              </w:rPr>
              <w:t xml:space="preserve">Индивидуальная работа </w:t>
            </w:r>
            <w:r w:rsidRPr="0052489C">
              <w:rPr>
                <w:rStyle w:val="FontStyle119"/>
                <w:rFonts w:ascii="Times New Roman" w:hAnsi="Times New Roman" w:cs="Times New Roman"/>
                <w:sz w:val="22"/>
                <w:szCs w:val="22"/>
              </w:rPr>
              <w:t>Развитие движений.</w:t>
            </w:r>
          </w:p>
          <w:p w14:paraId="50D6B308" w14:textId="391B1473" w:rsidR="0052489C" w:rsidRPr="0052489C" w:rsidRDefault="00CF404A" w:rsidP="0052489C">
            <w:pPr>
              <w:rPr>
                <w:rStyle w:val="FontStyle119"/>
                <w:rFonts w:ascii="Times New Roman" w:hAnsi="Times New Roman" w:cs="Times New Roman"/>
                <w:sz w:val="22"/>
                <w:szCs w:val="22"/>
              </w:rPr>
            </w:pPr>
            <w:r w:rsidRPr="0052489C">
              <w:rPr>
                <w:rStyle w:val="FontStyle116"/>
                <w:rFonts w:ascii="Times New Roman" w:hAnsi="Times New Roman" w:cs="Times New Roman"/>
                <w:bCs/>
                <w:sz w:val="22"/>
                <w:szCs w:val="22"/>
                <w:lang w:val="kk-KZ"/>
              </w:rPr>
              <w:t>Задача</w:t>
            </w:r>
            <w:r w:rsidR="0052489C" w:rsidRPr="0052489C">
              <w:rPr>
                <w:rStyle w:val="FontStyle116"/>
                <w:rFonts w:ascii="Times New Roman" w:hAnsi="Times New Roman" w:cs="Times New Roman"/>
                <w:sz w:val="22"/>
                <w:szCs w:val="22"/>
              </w:rPr>
              <w:t xml:space="preserve">: </w:t>
            </w:r>
            <w:r w:rsidR="0052489C" w:rsidRPr="0052489C">
              <w:rPr>
                <w:rStyle w:val="FontStyle119"/>
                <w:rFonts w:ascii="Times New Roman" w:hAnsi="Times New Roman" w:cs="Times New Roman"/>
                <w:sz w:val="22"/>
                <w:szCs w:val="22"/>
              </w:rPr>
              <w:t>закреплять умение бросать мяч в цель.</w:t>
            </w:r>
          </w:p>
          <w:p w14:paraId="7A441701" w14:textId="77777777" w:rsidR="007F77D2" w:rsidRPr="0052489C" w:rsidRDefault="007F77D2" w:rsidP="00F1573B">
            <w:pPr>
              <w:widowControl w:val="0"/>
              <w:autoSpaceDE w:val="0"/>
              <w:autoSpaceDN w:val="0"/>
              <w:adjustRightInd w:val="0"/>
              <w:contextualSpacing/>
              <w:rPr>
                <w:rFonts w:ascii="Times New Roman" w:eastAsia="Times New Roman" w:hAnsi="Times New Roman" w:cs="Times New Roman"/>
                <w:bCs/>
                <w:lang w:eastAsia="ru-RU"/>
              </w:rPr>
            </w:pPr>
          </w:p>
        </w:tc>
        <w:tc>
          <w:tcPr>
            <w:tcW w:w="2835" w:type="dxa"/>
            <w:gridSpan w:val="2"/>
          </w:tcPr>
          <w:p w14:paraId="2C896ED6" w14:textId="77777777" w:rsidR="0052489C" w:rsidRPr="0052489C" w:rsidRDefault="0052489C" w:rsidP="0052489C">
            <w:pPr>
              <w:rPr>
                <w:rStyle w:val="FontStyle93"/>
                <w:rFonts w:ascii="Times New Roman" w:hAnsi="Times New Roman" w:cs="Times New Roman"/>
                <w:sz w:val="22"/>
                <w:szCs w:val="22"/>
              </w:rPr>
            </w:pPr>
            <w:r w:rsidRPr="0052489C">
              <w:rPr>
                <w:rStyle w:val="FontStyle93"/>
                <w:rFonts w:ascii="Times New Roman" w:hAnsi="Times New Roman" w:cs="Times New Roman"/>
                <w:sz w:val="22"/>
                <w:szCs w:val="22"/>
              </w:rPr>
              <w:lastRenderedPageBreak/>
              <w:t>Наблюдение за снежинками</w:t>
            </w:r>
          </w:p>
          <w:p w14:paraId="2F6DDAEA" w14:textId="7C5E8B94" w:rsidR="0052489C" w:rsidRPr="0052489C" w:rsidRDefault="00CF404A" w:rsidP="0052489C">
            <w:pPr>
              <w:rPr>
                <w:rStyle w:val="FontStyle119"/>
                <w:rFonts w:ascii="Times New Roman" w:hAnsi="Times New Roman" w:cs="Times New Roman"/>
                <w:i/>
                <w:iCs/>
                <w:sz w:val="22"/>
                <w:szCs w:val="22"/>
              </w:rPr>
            </w:pPr>
            <w:r>
              <w:rPr>
                <w:rStyle w:val="FontStyle116"/>
                <w:rFonts w:ascii="Times New Roman" w:hAnsi="Times New Roman" w:cs="Times New Roman"/>
                <w:b/>
                <w:sz w:val="22"/>
                <w:szCs w:val="22"/>
                <w:lang w:val="kk-KZ"/>
              </w:rPr>
              <w:t>Задача</w:t>
            </w:r>
            <w:r w:rsidR="0052489C" w:rsidRPr="0052489C">
              <w:rPr>
                <w:rStyle w:val="FontStyle116"/>
                <w:rFonts w:ascii="Times New Roman" w:hAnsi="Times New Roman" w:cs="Times New Roman"/>
                <w:sz w:val="22"/>
                <w:szCs w:val="22"/>
              </w:rPr>
              <w:t xml:space="preserve">: </w:t>
            </w:r>
            <w:proofErr w:type="spellStart"/>
            <w:r w:rsidR="0052489C" w:rsidRPr="0052489C">
              <w:rPr>
                <w:rStyle w:val="FontStyle116"/>
                <w:rFonts w:ascii="Times New Roman" w:hAnsi="Times New Roman" w:cs="Times New Roman"/>
                <w:sz w:val="22"/>
                <w:szCs w:val="22"/>
              </w:rPr>
              <w:t>формирова</w:t>
            </w:r>
            <w:proofErr w:type="spellEnd"/>
            <w:r>
              <w:rPr>
                <w:rStyle w:val="FontStyle116"/>
                <w:rFonts w:ascii="Times New Roman" w:hAnsi="Times New Roman" w:cs="Times New Roman"/>
                <w:sz w:val="22"/>
                <w:szCs w:val="22"/>
                <w:lang w:val="kk-KZ"/>
              </w:rPr>
              <w:t>ть</w:t>
            </w:r>
            <w:r w:rsidR="0052489C" w:rsidRPr="0052489C">
              <w:rPr>
                <w:rStyle w:val="FontStyle116"/>
                <w:rFonts w:ascii="Times New Roman" w:hAnsi="Times New Roman" w:cs="Times New Roman"/>
                <w:sz w:val="22"/>
                <w:szCs w:val="22"/>
              </w:rPr>
              <w:t xml:space="preserve"> умения </w:t>
            </w:r>
            <w:r w:rsidR="0052489C" w:rsidRPr="0052489C">
              <w:rPr>
                <w:rStyle w:val="FontStyle119"/>
                <w:rFonts w:ascii="Times New Roman" w:hAnsi="Times New Roman" w:cs="Times New Roman"/>
                <w:sz w:val="22"/>
                <w:szCs w:val="22"/>
              </w:rPr>
              <w:t xml:space="preserve">сравнивать, развивать </w:t>
            </w:r>
            <w:r w:rsidR="0052489C" w:rsidRPr="0052489C">
              <w:rPr>
                <w:rStyle w:val="FontStyle119"/>
                <w:rFonts w:ascii="Times New Roman" w:hAnsi="Times New Roman" w:cs="Times New Roman"/>
                <w:sz w:val="22"/>
                <w:szCs w:val="22"/>
              </w:rPr>
              <w:lastRenderedPageBreak/>
              <w:t>познавательную актив</w:t>
            </w:r>
            <w:r w:rsidR="0052489C" w:rsidRPr="0052489C">
              <w:rPr>
                <w:rStyle w:val="FontStyle119"/>
                <w:rFonts w:ascii="Times New Roman" w:hAnsi="Times New Roman" w:cs="Times New Roman"/>
                <w:sz w:val="22"/>
                <w:szCs w:val="22"/>
              </w:rPr>
              <w:softHyphen/>
              <w:t>ность.</w:t>
            </w:r>
          </w:p>
          <w:p w14:paraId="24740E50" w14:textId="77777777" w:rsidR="0052489C" w:rsidRPr="0052489C" w:rsidRDefault="0052489C" w:rsidP="0052489C">
            <w:pPr>
              <w:rPr>
                <w:rStyle w:val="FontStyle116"/>
                <w:rFonts w:ascii="Times New Roman" w:hAnsi="Times New Roman" w:cs="Times New Roman"/>
                <w:b/>
                <w:i w:val="0"/>
                <w:sz w:val="22"/>
                <w:szCs w:val="22"/>
              </w:rPr>
            </w:pPr>
            <w:r w:rsidRPr="0052489C">
              <w:rPr>
                <w:rStyle w:val="FontStyle116"/>
                <w:rFonts w:ascii="Times New Roman" w:hAnsi="Times New Roman" w:cs="Times New Roman"/>
                <w:b/>
                <w:sz w:val="22"/>
                <w:szCs w:val="22"/>
              </w:rPr>
              <w:t>Ход наблюдения</w:t>
            </w:r>
          </w:p>
          <w:p w14:paraId="1355DB99"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Что за звездочки сквозные</w:t>
            </w:r>
          </w:p>
          <w:p w14:paraId="3A816FCD" w14:textId="77777777" w:rsidR="00CF404A"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На платке и рукаве,</w:t>
            </w:r>
          </w:p>
          <w:p w14:paraId="5FD62976" w14:textId="188ED4AB"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Все сквозные, вырезные</w:t>
            </w:r>
          </w:p>
          <w:p w14:paraId="36018C81" w14:textId="12AAD07C"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А возьмешь — вода в руке?</w:t>
            </w:r>
          </w:p>
          <w:p w14:paraId="7477F545" w14:textId="3E0CE3B0"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Покружилась звездочка</w:t>
            </w:r>
          </w:p>
          <w:p w14:paraId="3909520D"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 xml:space="preserve">В воздухе немножко, </w:t>
            </w:r>
          </w:p>
          <w:p w14:paraId="359D8B79"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 xml:space="preserve">Села и растаяла </w:t>
            </w:r>
          </w:p>
          <w:p w14:paraId="77FC771F"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На моей ладошке.</w:t>
            </w:r>
          </w:p>
          <w:p w14:paraId="2B72DC1F" w14:textId="77777777" w:rsidR="0052489C" w:rsidRPr="0052489C" w:rsidRDefault="0052489C" w:rsidP="0052489C">
            <w:pPr>
              <w:rPr>
                <w:rStyle w:val="FontStyle116"/>
                <w:rFonts w:ascii="Times New Roman" w:hAnsi="Times New Roman" w:cs="Times New Roman"/>
                <w:sz w:val="22"/>
                <w:szCs w:val="22"/>
              </w:rPr>
            </w:pPr>
            <w:r w:rsidRPr="0052489C">
              <w:rPr>
                <w:rStyle w:val="FontStyle116"/>
                <w:rFonts w:ascii="Times New Roman" w:hAnsi="Times New Roman" w:cs="Times New Roman"/>
                <w:sz w:val="22"/>
                <w:szCs w:val="22"/>
              </w:rPr>
              <w:t>Е. Благинина</w:t>
            </w:r>
          </w:p>
          <w:p w14:paraId="70734E7A"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 xml:space="preserve">Педагог дает детям задания, предлагает ответить на  </w:t>
            </w:r>
            <w:r w:rsidRPr="0052489C">
              <w:rPr>
                <w:rStyle w:val="FontStyle119"/>
                <w:rFonts w:ascii="Times New Roman" w:hAnsi="Times New Roman" w:cs="Times New Roman"/>
                <w:sz w:val="22"/>
                <w:szCs w:val="22"/>
                <w:vertAlign w:val="subscript"/>
              </w:rPr>
              <w:t xml:space="preserve"> </w:t>
            </w:r>
            <w:r w:rsidRPr="0052489C">
              <w:rPr>
                <w:rStyle w:val="FontStyle119"/>
                <w:rFonts w:ascii="Times New Roman" w:hAnsi="Times New Roman" w:cs="Times New Roman"/>
                <w:sz w:val="22"/>
                <w:szCs w:val="22"/>
              </w:rPr>
              <w:t>вопросы.</w:t>
            </w:r>
          </w:p>
          <w:p w14:paraId="12968786"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Понаблюдайте за снегом, какой он?</w:t>
            </w:r>
          </w:p>
          <w:p w14:paraId="33D9D40E"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Посмотрите на свои варежки, какие бывают снежинки?</w:t>
            </w:r>
          </w:p>
          <w:p w14:paraId="46A8F5A7"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Обратите внимание на красивые вырезные снежинки, их разный узор.</w:t>
            </w:r>
          </w:p>
          <w:p w14:paraId="5AE4D5F7"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Почему снежинки бывают вырезными? Отчего они тают на ладошке?</w:t>
            </w:r>
          </w:p>
          <w:p w14:paraId="17F15DD1" w14:textId="77777777" w:rsidR="0052489C" w:rsidRPr="0052489C" w:rsidRDefault="0052489C" w:rsidP="0052489C">
            <w:pPr>
              <w:rPr>
                <w:rStyle w:val="FontStyle116"/>
                <w:rFonts w:ascii="Times New Roman" w:hAnsi="Times New Roman" w:cs="Times New Roman"/>
                <w:i w:val="0"/>
                <w:iCs w:val="0"/>
                <w:sz w:val="22"/>
                <w:szCs w:val="22"/>
              </w:rPr>
            </w:pPr>
            <w:r w:rsidRPr="0052489C">
              <w:rPr>
                <w:rStyle w:val="FontStyle119"/>
                <w:rFonts w:ascii="Times New Roman" w:hAnsi="Times New Roman" w:cs="Times New Roman"/>
                <w:sz w:val="22"/>
                <w:szCs w:val="22"/>
              </w:rPr>
              <w:t xml:space="preserve">Найдите две одинаковые снежинки. </w:t>
            </w:r>
            <w:r w:rsidRPr="0052489C">
              <w:rPr>
                <w:rStyle w:val="FontStyle116"/>
                <w:rFonts w:ascii="Times New Roman" w:hAnsi="Times New Roman" w:cs="Times New Roman"/>
                <w:sz w:val="22"/>
                <w:szCs w:val="22"/>
              </w:rPr>
              <w:t>(Одинаковых не бы</w:t>
            </w:r>
            <w:r w:rsidRPr="0052489C">
              <w:rPr>
                <w:rStyle w:val="FontStyle116"/>
                <w:rFonts w:ascii="Times New Roman" w:hAnsi="Times New Roman" w:cs="Times New Roman"/>
                <w:sz w:val="22"/>
                <w:szCs w:val="22"/>
              </w:rPr>
              <w:softHyphen/>
              <w:t>вает.)</w:t>
            </w:r>
          </w:p>
          <w:p w14:paraId="21A8E2C9" w14:textId="77777777" w:rsidR="0052489C" w:rsidRPr="0052489C" w:rsidRDefault="0052489C" w:rsidP="0052489C">
            <w:pPr>
              <w:rPr>
                <w:rStyle w:val="FontStyle119"/>
                <w:rFonts w:ascii="Times New Roman" w:hAnsi="Times New Roman" w:cs="Times New Roman"/>
                <w:b/>
                <w:sz w:val="22"/>
                <w:szCs w:val="22"/>
              </w:rPr>
            </w:pPr>
            <w:r w:rsidRPr="0052489C">
              <w:rPr>
                <w:rStyle w:val="FontStyle119"/>
                <w:rFonts w:ascii="Times New Roman" w:hAnsi="Times New Roman" w:cs="Times New Roman"/>
                <w:b/>
                <w:sz w:val="22"/>
                <w:szCs w:val="22"/>
              </w:rPr>
              <w:t>Исследовательская деятельность</w:t>
            </w:r>
          </w:p>
          <w:p w14:paraId="6710F3E9"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 xml:space="preserve">Понаблюдать, где быстрее тает снег — на варежке или руке. Почему? Что образуется из снега? </w:t>
            </w:r>
          </w:p>
          <w:p w14:paraId="106A2902"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b/>
                <w:sz w:val="22"/>
                <w:szCs w:val="22"/>
              </w:rPr>
              <w:t>Трудовая деятельность</w:t>
            </w:r>
            <w:r w:rsidRPr="0052489C">
              <w:rPr>
                <w:rStyle w:val="FontStyle119"/>
                <w:rFonts w:ascii="Times New Roman" w:hAnsi="Times New Roman" w:cs="Times New Roman"/>
                <w:sz w:val="22"/>
                <w:szCs w:val="22"/>
              </w:rPr>
              <w:t xml:space="preserve"> Постройка лабиринта. </w:t>
            </w:r>
          </w:p>
          <w:p w14:paraId="53B3F2C3" w14:textId="3D917B39" w:rsidR="0052489C" w:rsidRPr="0052489C" w:rsidRDefault="00CF404A" w:rsidP="0052489C">
            <w:pPr>
              <w:rPr>
                <w:rStyle w:val="FontStyle116"/>
                <w:rFonts w:ascii="Times New Roman" w:hAnsi="Times New Roman" w:cs="Times New Roman"/>
                <w:sz w:val="22"/>
                <w:szCs w:val="22"/>
              </w:rPr>
            </w:pPr>
            <w:r w:rsidRPr="0052489C">
              <w:rPr>
                <w:rStyle w:val="FontStyle116"/>
                <w:rFonts w:ascii="Times New Roman" w:hAnsi="Times New Roman" w:cs="Times New Roman"/>
                <w:bCs/>
                <w:sz w:val="22"/>
                <w:szCs w:val="22"/>
                <w:lang w:val="kk-KZ"/>
              </w:rPr>
              <w:t>Задача</w:t>
            </w:r>
            <w:r w:rsidR="0052489C" w:rsidRPr="0052489C">
              <w:rPr>
                <w:rStyle w:val="FontStyle116"/>
                <w:rFonts w:ascii="Times New Roman" w:hAnsi="Times New Roman" w:cs="Times New Roman"/>
                <w:sz w:val="22"/>
                <w:szCs w:val="22"/>
              </w:rPr>
              <w:t>:</w:t>
            </w:r>
          </w:p>
          <w:p w14:paraId="39751628"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приучать доводить дело до конца;</w:t>
            </w:r>
          </w:p>
          <w:p w14:paraId="5BDFC4E9"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t xml:space="preserve">воспитывать умение действовать сообща. </w:t>
            </w:r>
          </w:p>
          <w:p w14:paraId="32920A51" w14:textId="77777777" w:rsidR="0052489C" w:rsidRPr="0052489C" w:rsidRDefault="0052489C" w:rsidP="0052489C">
            <w:pPr>
              <w:rPr>
                <w:rStyle w:val="FontStyle119"/>
                <w:rFonts w:ascii="Times New Roman" w:hAnsi="Times New Roman" w:cs="Times New Roman"/>
                <w:b/>
                <w:sz w:val="22"/>
                <w:szCs w:val="22"/>
              </w:rPr>
            </w:pPr>
            <w:r w:rsidRPr="0052489C">
              <w:rPr>
                <w:rStyle w:val="FontStyle119"/>
                <w:rFonts w:ascii="Times New Roman" w:hAnsi="Times New Roman" w:cs="Times New Roman"/>
                <w:b/>
                <w:sz w:val="22"/>
                <w:szCs w:val="22"/>
              </w:rPr>
              <w:t>Подвижные игры</w:t>
            </w:r>
          </w:p>
          <w:p w14:paraId="27A29FF1"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sz w:val="22"/>
                <w:szCs w:val="22"/>
              </w:rPr>
              <w:lastRenderedPageBreak/>
              <w:t>«Два мороза», «Волк во рву».</w:t>
            </w:r>
          </w:p>
          <w:p w14:paraId="24DEA437" w14:textId="3BFD4FBE" w:rsidR="0052489C" w:rsidRPr="0052489C" w:rsidRDefault="00CF404A" w:rsidP="0052489C">
            <w:pPr>
              <w:rPr>
                <w:rStyle w:val="FontStyle119"/>
                <w:rFonts w:ascii="Times New Roman" w:hAnsi="Times New Roman" w:cs="Times New Roman"/>
                <w:sz w:val="22"/>
                <w:szCs w:val="22"/>
              </w:rPr>
            </w:pPr>
            <w:r w:rsidRPr="0052489C">
              <w:rPr>
                <w:rStyle w:val="FontStyle116"/>
                <w:rFonts w:ascii="Times New Roman" w:hAnsi="Times New Roman" w:cs="Times New Roman"/>
                <w:bCs/>
                <w:sz w:val="22"/>
                <w:szCs w:val="22"/>
                <w:lang w:val="kk-KZ"/>
              </w:rPr>
              <w:t>Задача</w:t>
            </w:r>
            <w:r w:rsidR="0052489C" w:rsidRPr="0052489C">
              <w:rPr>
                <w:rStyle w:val="FontStyle116"/>
                <w:rFonts w:ascii="Times New Roman" w:hAnsi="Times New Roman" w:cs="Times New Roman"/>
                <w:sz w:val="22"/>
                <w:szCs w:val="22"/>
              </w:rPr>
              <w:t xml:space="preserve">: </w:t>
            </w:r>
            <w:r w:rsidR="0052489C" w:rsidRPr="0052489C">
              <w:rPr>
                <w:rStyle w:val="FontStyle119"/>
                <w:rFonts w:ascii="Times New Roman" w:hAnsi="Times New Roman" w:cs="Times New Roman"/>
                <w:sz w:val="22"/>
                <w:szCs w:val="22"/>
              </w:rPr>
              <w:t>развивать внимание и умение действовать по сигна</w:t>
            </w:r>
            <w:r w:rsidR="0052489C" w:rsidRPr="0052489C">
              <w:rPr>
                <w:rStyle w:val="FontStyle119"/>
                <w:rFonts w:ascii="Times New Roman" w:hAnsi="Times New Roman" w:cs="Times New Roman"/>
                <w:sz w:val="22"/>
                <w:szCs w:val="22"/>
              </w:rPr>
              <w:softHyphen/>
              <w:t>лу воспитателя.</w:t>
            </w:r>
          </w:p>
          <w:p w14:paraId="0C4E8649" w14:textId="77777777" w:rsidR="0052489C" w:rsidRPr="0052489C" w:rsidRDefault="0052489C" w:rsidP="0052489C">
            <w:pPr>
              <w:rPr>
                <w:rStyle w:val="FontStyle119"/>
                <w:rFonts w:ascii="Times New Roman" w:hAnsi="Times New Roman" w:cs="Times New Roman"/>
                <w:sz w:val="22"/>
                <w:szCs w:val="22"/>
              </w:rPr>
            </w:pPr>
            <w:r w:rsidRPr="0052489C">
              <w:rPr>
                <w:rStyle w:val="FontStyle119"/>
                <w:rFonts w:ascii="Times New Roman" w:hAnsi="Times New Roman" w:cs="Times New Roman"/>
                <w:b/>
                <w:sz w:val="22"/>
                <w:szCs w:val="22"/>
              </w:rPr>
              <w:t>Индивидуальная работа</w:t>
            </w:r>
            <w:r w:rsidRPr="0052489C">
              <w:rPr>
                <w:rStyle w:val="FontStyle119"/>
                <w:rFonts w:ascii="Times New Roman" w:hAnsi="Times New Roman" w:cs="Times New Roman"/>
                <w:sz w:val="22"/>
                <w:szCs w:val="22"/>
              </w:rPr>
              <w:t xml:space="preserve"> «Пройди осторожно».</w:t>
            </w:r>
          </w:p>
          <w:p w14:paraId="3B8249C1" w14:textId="0D328C1C" w:rsidR="0052489C" w:rsidRPr="0052489C" w:rsidRDefault="00CF404A" w:rsidP="0052489C">
            <w:pPr>
              <w:rPr>
                <w:rStyle w:val="FontStyle119"/>
                <w:rFonts w:ascii="Times New Roman" w:hAnsi="Times New Roman" w:cs="Times New Roman"/>
                <w:sz w:val="22"/>
                <w:szCs w:val="22"/>
              </w:rPr>
            </w:pPr>
            <w:r w:rsidRPr="0052489C">
              <w:rPr>
                <w:rStyle w:val="FontStyle116"/>
                <w:rFonts w:ascii="Times New Roman" w:hAnsi="Times New Roman" w:cs="Times New Roman"/>
                <w:bCs/>
                <w:sz w:val="22"/>
                <w:szCs w:val="22"/>
                <w:lang w:val="kk-KZ"/>
              </w:rPr>
              <w:t>Задача</w:t>
            </w:r>
            <w:r w:rsidR="0052489C" w:rsidRPr="0052489C">
              <w:rPr>
                <w:rStyle w:val="FontStyle116"/>
                <w:rFonts w:ascii="Times New Roman" w:hAnsi="Times New Roman" w:cs="Times New Roman"/>
                <w:sz w:val="22"/>
                <w:szCs w:val="22"/>
              </w:rPr>
              <w:t xml:space="preserve">: </w:t>
            </w:r>
            <w:r w:rsidR="0052489C" w:rsidRPr="0052489C">
              <w:rPr>
                <w:rStyle w:val="FontStyle119"/>
                <w:rFonts w:ascii="Times New Roman" w:hAnsi="Times New Roman" w:cs="Times New Roman"/>
                <w:sz w:val="22"/>
                <w:szCs w:val="22"/>
              </w:rPr>
              <w:t>учить ходить «змейкой» между предметами, не сби</w:t>
            </w:r>
            <w:r w:rsidR="0052489C" w:rsidRPr="0052489C">
              <w:rPr>
                <w:rStyle w:val="FontStyle119"/>
                <w:rFonts w:ascii="Times New Roman" w:hAnsi="Times New Roman" w:cs="Times New Roman"/>
                <w:sz w:val="22"/>
                <w:szCs w:val="22"/>
              </w:rPr>
              <w:softHyphen/>
              <w:t>вая их.</w:t>
            </w:r>
          </w:p>
          <w:p w14:paraId="1CEE7835" w14:textId="77777777" w:rsidR="007F77D2" w:rsidRPr="0052489C" w:rsidRDefault="007F77D2" w:rsidP="00F1573B">
            <w:pPr>
              <w:jc w:val="right"/>
              <w:rPr>
                <w:rFonts w:ascii="Times New Roman" w:hAnsi="Times New Roman" w:cs="Times New Roman"/>
                <w:bCs/>
              </w:rPr>
            </w:pPr>
          </w:p>
        </w:tc>
        <w:tc>
          <w:tcPr>
            <w:tcW w:w="2552" w:type="dxa"/>
            <w:gridSpan w:val="2"/>
          </w:tcPr>
          <w:p w14:paraId="501B780A" w14:textId="77777777" w:rsidR="0052489C" w:rsidRPr="0052489C" w:rsidRDefault="0052489C" w:rsidP="0052489C">
            <w:pPr>
              <w:pStyle w:val="c4"/>
              <w:spacing w:before="0" w:beforeAutospacing="0" w:after="0" w:afterAutospacing="0"/>
              <w:rPr>
                <w:b/>
                <w:bCs/>
                <w:sz w:val="22"/>
                <w:szCs w:val="22"/>
                <w:lang w:val="ru-RU"/>
              </w:rPr>
            </w:pPr>
            <w:r w:rsidRPr="00CF404A">
              <w:rPr>
                <w:rStyle w:val="c18"/>
                <w:b/>
                <w:bCs/>
                <w:sz w:val="22"/>
                <w:szCs w:val="22"/>
                <w:lang w:val="ru-RU"/>
              </w:rPr>
              <w:lastRenderedPageBreak/>
              <w:t>Наблюдение за зимующими птицами</w:t>
            </w:r>
            <w:r w:rsidRPr="0052489C">
              <w:rPr>
                <w:rStyle w:val="c1"/>
                <w:b/>
                <w:bCs/>
                <w:sz w:val="22"/>
                <w:szCs w:val="22"/>
                <w:lang w:val="ru-RU"/>
              </w:rPr>
              <w:t>.</w:t>
            </w:r>
          </w:p>
          <w:p w14:paraId="48D8FAD6" w14:textId="7C665A59" w:rsidR="0052489C" w:rsidRPr="0052489C" w:rsidRDefault="00CF404A" w:rsidP="0052489C">
            <w:pPr>
              <w:pStyle w:val="c4"/>
              <w:spacing w:before="0" w:beforeAutospacing="0" w:after="0" w:afterAutospacing="0"/>
              <w:rPr>
                <w:sz w:val="22"/>
                <w:szCs w:val="22"/>
                <w:lang w:val="ru-RU"/>
              </w:rPr>
            </w:pPr>
            <w:r>
              <w:rPr>
                <w:rStyle w:val="FontStyle116"/>
                <w:rFonts w:ascii="Times New Roman" w:hAnsi="Times New Roman" w:cs="Times New Roman"/>
                <w:b/>
                <w:sz w:val="22"/>
                <w:szCs w:val="22"/>
                <w:lang w:val="kk-KZ"/>
              </w:rPr>
              <w:t>Задача</w:t>
            </w:r>
            <w:r w:rsidR="0052489C" w:rsidRPr="0052489C">
              <w:rPr>
                <w:rStyle w:val="c1"/>
                <w:b/>
                <w:bCs/>
                <w:sz w:val="22"/>
                <w:szCs w:val="22"/>
                <w:lang w:val="ru-RU"/>
              </w:rPr>
              <w:t xml:space="preserve">: </w:t>
            </w:r>
            <w:proofErr w:type="spellStart"/>
            <w:r w:rsidR="0052489C" w:rsidRPr="0052489C">
              <w:rPr>
                <w:rStyle w:val="c1"/>
                <w:sz w:val="22"/>
                <w:szCs w:val="22"/>
                <w:lang w:val="ru-RU"/>
              </w:rPr>
              <w:t>закрепл</w:t>
            </w:r>
            <w:proofErr w:type="spellEnd"/>
            <w:r>
              <w:rPr>
                <w:rStyle w:val="c1"/>
                <w:sz w:val="22"/>
                <w:szCs w:val="22"/>
                <w:lang w:val="kk-KZ"/>
              </w:rPr>
              <w:t>ять</w:t>
            </w:r>
            <w:r w:rsidR="0052489C" w:rsidRPr="0052489C">
              <w:rPr>
                <w:rStyle w:val="c1"/>
                <w:sz w:val="22"/>
                <w:szCs w:val="22"/>
                <w:lang w:val="ru-RU"/>
              </w:rPr>
              <w:t xml:space="preserve"> </w:t>
            </w:r>
            <w:proofErr w:type="spellStart"/>
            <w:r w:rsidR="0052489C" w:rsidRPr="0052489C">
              <w:rPr>
                <w:rStyle w:val="c1"/>
                <w:sz w:val="22"/>
                <w:szCs w:val="22"/>
                <w:lang w:val="ru-RU"/>
              </w:rPr>
              <w:t>знани</w:t>
            </w:r>
            <w:proofErr w:type="spellEnd"/>
            <w:r>
              <w:rPr>
                <w:rStyle w:val="c1"/>
                <w:sz w:val="22"/>
                <w:szCs w:val="22"/>
                <w:lang w:val="kk-KZ"/>
              </w:rPr>
              <w:t>я</w:t>
            </w:r>
            <w:r w:rsidR="0052489C" w:rsidRPr="0052489C">
              <w:rPr>
                <w:rStyle w:val="c1"/>
                <w:sz w:val="22"/>
                <w:szCs w:val="22"/>
                <w:lang w:val="ru-RU"/>
              </w:rPr>
              <w:t xml:space="preserve"> о зимующих птицах.</w:t>
            </w:r>
          </w:p>
          <w:p w14:paraId="471BD077" w14:textId="77777777" w:rsidR="0052489C" w:rsidRPr="0052489C" w:rsidRDefault="0052489C" w:rsidP="0052489C">
            <w:pPr>
              <w:pStyle w:val="c4"/>
              <w:spacing w:before="0" w:beforeAutospacing="0" w:after="0" w:afterAutospacing="0"/>
              <w:rPr>
                <w:b/>
                <w:bCs/>
                <w:sz w:val="22"/>
                <w:szCs w:val="22"/>
                <w:lang w:val="ru-RU"/>
              </w:rPr>
            </w:pPr>
            <w:r w:rsidRPr="0052489C">
              <w:rPr>
                <w:rStyle w:val="c1"/>
                <w:b/>
                <w:bCs/>
                <w:sz w:val="22"/>
                <w:szCs w:val="22"/>
                <w:lang w:val="ru-RU"/>
              </w:rPr>
              <w:lastRenderedPageBreak/>
              <w:t>Ход наблюдения</w:t>
            </w:r>
          </w:p>
          <w:p w14:paraId="11192E37" w14:textId="77777777" w:rsidR="0052489C" w:rsidRPr="0052489C" w:rsidRDefault="0052489C" w:rsidP="0052489C">
            <w:pPr>
              <w:pStyle w:val="c4"/>
              <w:spacing w:before="0" w:beforeAutospacing="0" w:after="0" w:afterAutospacing="0"/>
              <w:rPr>
                <w:sz w:val="22"/>
                <w:szCs w:val="22"/>
                <w:lang w:val="ru-RU"/>
              </w:rPr>
            </w:pPr>
            <w:r w:rsidRPr="0052489C">
              <w:rPr>
                <w:rStyle w:val="c1"/>
                <w:sz w:val="22"/>
                <w:szCs w:val="22"/>
                <w:lang w:val="ru-RU"/>
              </w:rPr>
              <w:t>Вновь разгулялась вьюга</w:t>
            </w:r>
            <w:proofErr w:type="gramStart"/>
            <w:r w:rsidRPr="0052489C">
              <w:rPr>
                <w:rStyle w:val="c1"/>
                <w:sz w:val="22"/>
                <w:szCs w:val="22"/>
                <w:lang w:val="ru-RU"/>
              </w:rPr>
              <w:t>, Срывает</w:t>
            </w:r>
            <w:proofErr w:type="gramEnd"/>
            <w:r w:rsidRPr="0052489C">
              <w:rPr>
                <w:rStyle w:val="c1"/>
                <w:sz w:val="22"/>
                <w:szCs w:val="22"/>
                <w:lang w:val="ru-RU"/>
              </w:rPr>
              <w:t xml:space="preserve"> снежные шапки. Совсем замерзла пичуга</w:t>
            </w:r>
            <w:proofErr w:type="gramStart"/>
            <w:r w:rsidRPr="0052489C">
              <w:rPr>
                <w:rStyle w:val="c1"/>
                <w:sz w:val="22"/>
                <w:szCs w:val="22"/>
                <w:lang w:val="ru-RU"/>
              </w:rPr>
              <w:t>, Сидит</w:t>
            </w:r>
            <w:proofErr w:type="gramEnd"/>
            <w:r w:rsidRPr="0052489C">
              <w:rPr>
                <w:rStyle w:val="c1"/>
                <w:sz w:val="22"/>
                <w:szCs w:val="22"/>
                <w:lang w:val="ru-RU"/>
              </w:rPr>
              <w:t>, поджимая лапки.</w:t>
            </w:r>
          </w:p>
          <w:p w14:paraId="0E0EA450" w14:textId="77777777" w:rsidR="0052489C" w:rsidRPr="0052489C" w:rsidRDefault="0052489C" w:rsidP="0052489C">
            <w:pPr>
              <w:pStyle w:val="c4"/>
              <w:spacing w:before="0" w:beforeAutospacing="0" w:after="0" w:afterAutospacing="0"/>
              <w:rPr>
                <w:sz w:val="22"/>
                <w:szCs w:val="22"/>
              </w:rPr>
            </w:pPr>
            <w:proofErr w:type="spellStart"/>
            <w:r w:rsidRPr="0052489C">
              <w:rPr>
                <w:rStyle w:val="c1"/>
                <w:sz w:val="22"/>
                <w:szCs w:val="22"/>
              </w:rPr>
              <w:t>Воспитатель</w:t>
            </w:r>
            <w:proofErr w:type="spellEnd"/>
            <w:r w:rsidRPr="0052489C">
              <w:rPr>
                <w:rStyle w:val="c1"/>
                <w:sz w:val="22"/>
                <w:szCs w:val="22"/>
              </w:rPr>
              <w:t xml:space="preserve"> </w:t>
            </w:r>
            <w:proofErr w:type="spellStart"/>
            <w:r w:rsidRPr="0052489C">
              <w:rPr>
                <w:rStyle w:val="c1"/>
                <w:sz w:val="22"/>
                <w:szCs w:val="22"/>
              </w:rPr>
              <w:t>задает</w:t>
            </w:r>
            <w:proofErr w:type="spellEnd"/>
            <w:r w:rsidRPr="0052489C">
              <w:rPr>
                <w:rStyle w:val="c1"/>
                <w:sz w:val="22"/>
                <w:szCs w:val="22"/>
              </w:rPr>
              <w:t xml:space="preserve"> </w:t>
            </w:r>
            <w:proofErr w:type="spellStart"/>
            <w:r w:rsidRPr="0052489C">
              <w:rPr>
                <w:rStyle w:val="c1"/>
                <w:sz w:val="22"/>
                <w:szCs w:val="22"/>
              </w:rPr>
              <w:t>детям</w:t>
            </w:r>
            <w:proofErr w:type="spellEnd"/>
            <w:r w:rsidRPr="0052489C">
              <w:rPr>
                <w:rStyle w:val="c1"/>
                <w:sz w:val="22"/>
                <w:szCs w:val="22"/>
              </w:rPr>
              <w:t xml:space="preserve"> </w:t>
            </w:r>
            <w:proofErr w:type="spellStart"/>
            <w:r w:rsidRPr="0052489C">
              <w:rPr>
                <w:rStyle w:val="c1"/>
                <w:sz w:val="22"/>
                <w:szCs w:val="22"/>
              </w:rPr>
              <w:t>вопросы</w:t>
            </w:r>
            <w:proofErr w:type="spellEnd"/>
            <w:r w:rsidRPr="0052489C">
              <w:rPr>
                <w:rStyle w:val="c1"/>
                <w:sz w:val="22"/>
                <w:szCs w:val="22"/>
              </w:rPr>
              <w:t>.</w:t>
            </w:r>
          </w:p>
          <w:p w14:paraId="62C24A9B" w14:textId="77777777" w:rsidR="0052489C" w:rsidRPr="0052489C" w:rsidRDefault="0052489C" w:rsidP="0052489C">
            <w:pPr>
              <w:numPr>
                <w:ilvl w:val="0"/>
                <w:numId w:val="2"/>
              </w:numPr>
            </w:pPr>
            <w:r w:rsidRPr="0052489C">
              <w:rPr>
                <w:rStyle w:val="c1"/>
              </w:rPr>
              <w:t>Каких птиц называют зимующими?</w:t>
            </w:r>
          </w:p>
          <w:p w14:paraId="52B50954" w14:textId="77777777" w:rsidR="0052489C" w:rsidRPr="0052489C" w:rsidRDefault="0052489C" w:rsidP="0052489C">
            <w:pPr>
              <w:numPr>
                <w:ilvl w:val="0"/>
                <w:numId w:val="2"/>
              </w:numPr>
            </w:pPr>
            <w:r w:rsidRPr="0052489C">
              <w:rPr>
                <w:rStyle w:val="c1"/>
              </w:rPr>
              <w:t>Чем они питаются?</w:t>
            </w:r>
          </w:p>
          <w:p w14:paraId="0633C05F" w14:textId="77777777" w:rsidR="0052489C" w:rsidRPr="0052489C" w:rsidRDefault="0052489C" w:rsidP="0052489C">
            <w:pPr>
              <w:numPr>
                <w:ilvl w:val="0"/>
                <w:numId w:val="2"/>
              </w:numPr>
            </w:pPr>
            <w:r w:rsidRPr="0052489C">
              <w:rPr>
                <w:rStyle w:val="c1"/>
              </w:rPr>
              <w:t>Каких зимующих птиц вы знаете?</w:t>
            </w:r>
          </w:p>
          <w:p w14:paraId="0A67C2B9" w14:textId="77777777" w:rsidR="0052489C" w:rsidRPr="0052489C" w:rsidRDefault="0052489C" w:rsidP="0052489C">
            <w:pPr>
              <w:pStyle w:val="c2"/>
              <w:numPr>
                <w:ilvl w:val="0"/>
                <w:numId w:val="2"/>
              </w:numPr>
              <w:spacing w:before="0" w:beforeAutospacing="0" w:after="0" w:afterAutospacing="0"/>
              <w:rPr>
                <w:rStyle w:val="c1"/>
                <w:sz w:val="22"/>
                <w:szCs w:val="22"/>
                <w:lang w:val="ru-RU"/>
              </w:rPr>
            </w:pPr>
            <w:r w:rsidRPr="0052489C">
              <w:rPr>
                <w:rStyle w:val="c1"/>
                <w:sz w:val="22"/>
                <w:szCs w:val="22"/>
                <w:lang w:val="ru-RU"/>
              </w:rPr>
              <w:t>Почему зимующие птицы не улетают на зиму в теплые края?</w:t>
            </w:r>
          </w:p>
          <w:p w14:paraId="49A5EE40" w14:textId="77777777" w:rsidR="0052489C" w:rsidRPr="0052489C" w:rsidRDefault="0052489C" w:rsidP="0052489C">
            <w:pPr>
              <w:pStyle w:val="c2"/>
              <w:numPr>
                <w:ilvl w:val="0"/>
                <w:numId w:val="2"/>
              </w:numPr>
              <w:spacing w:before="0" w:beforeAutospacing="0" w:after="0" w:afterAutospacing="0"/>
              <w:rPr>
                <w:sz w:val="22"/>
                <w:szCs w:val="22"/>
                <w:lang w:val="ru-RU"/>
              </w:rPr>
            </w:pPr>
            <w:r w:rsidRPr="0052489C">
              <w:rPr>
                <w:rStyle w:val="c1"/>
                <w:sz w:val="22"/>
                <w:szCs w:val="22"/>
                <w:lang w:val="ru-RU"/>
              </w:rPr>
              <w:t>Как человек может помочь зимующим птицам?</w:t>
            </w:r>
          </w:p>
          <w:p w14:paraId="7DB1EC2E" w14:textId="77777777" w:rsidR="0052489C" w:rsidRPr="0052489C" w:rsidRDefault="0052489C" w:rsidP="0052489C">
            <w:pPr>
              <w:pStyle w:val="c4"/>
              <w:spacing w:before="0" w:beforeAutospacing="0" w:after="0" w:afterAutospacing="0"/>
              <w:rPr>
                <w:sz w:val="22"/>
                <w:szCs w:val="22"/>
                <w:lang w:val="ru-RU"/>
              </w:rPr>
            </w:pPr>
            <w:r w:rsidRPr="0052489C">
              <w:rPr>
                <w:rStyle w:val="c1"/>
                <w:sz w:val="22"/>
                <w:szCs w:val="22"/>
                <w:lang w:val="ru-RU"/>
              </w:rPr>
              <w:t>Зимующие птицы не улетают от нас в теплые края, так как и зимой находят корм. Они питаются почками, семенами и плодами растений, спрятавшимися насекомыми, отыскивают корм около жилья человека. Часть птиц погибает от холода зимой. Люди могут помочь зимующим птицам — синичкам дают несоленое сало, воробьи любят пшено, семечки.</w:t>
            </w:r>
          </w:p>
          <w:p w14:paraId="2DBEA63C" w14:textId="77777777" w:rsidR="0052489C" w:rsidRPr="0052489C" w:rsidRDefault="0052489C" w:rsidP="0052489C">
            <w:pPr>
              <w:pStyle w:val="c4"/>
              <w:spacing w:before="0" w:beforeAutospacing="0" w:after="0" w:afterAutospacing="0"/>
              <w:rPr>
                <w:b/>
                <w:bCs/>
                <w:sz w:val="22"/>
                <w:szCs w:val="22"/>
                <w:lang w:val="ru-RU"/>
              </w:rPr>
            </w:pPr>
            <w:r w:rsidRPr="0052489C">
              <w:rPr>
                <w:rStyle w:val="c1"/>
                <w:b/>
                <w:bCs/>
                <w:sz w:val="22"/>
                <w:szCs w:val="22"/>
                <w:lang w:val="ru-RU"/>
              </w:rPr>
              <w:t>Трудовая деятельность</w:t>
            </w:r>
          </w:p>
          <w:p w14:paraId="05FC19A7" w14:textId="77777777" w:rsidR="0052489C" w:rsidRPr="0052489C" w:rsidRDefault="0052489C" w:rsidP="0052489C">
            <w:pPr>
              <w:pStyle w:val="c4"/>
              <w:spacing w:before="0" w:beforeAutospacing="0" w:after="0" w:afterAutospacing="0"/>
              <w:rPr>
                <w:sz w:val="22"/>
                <w:szCs w:val="22"/>
                <w:lang w:val="ru-RU"/>
              </w:rPr>
            </w:pPr>
            <w:r w:rsidRPr="0052489C">
              <w:rPr>
                <w:rStyle w:val="c1"/>
                <w:sz w:val="22"/>
                <w:szCs w:val="22"/>
                <w:lang w:val="ru-RU"/>
              </w:rPr>
              <w:t xml:space="preserve">Сбор снега для постройки зимнего городка. </w:t>
            </w:r>
          </w:p>
          <w:p w14:paraId="3370C494" w14:textId="05CCDC5A" w:rsidR="0052489C" w:rsidRPr="0052489C" w:rsidRDefault="00CF404A" w:rsidP="0052489C">
            <w:pPr>
              <w:pStyle w:val="c4"/>
              <w:spacing w:before="0" w:beforeAutospacing="0" w:after="0" w:afterAutospacing="0"/>
              <w:rPr>
                <w:sz w:val="22"/>
                <w:szCs w:val="22"/>
                <w:lang w:val="ru-RU"/>
              </w:rPr>
            </w:pPr>
            <w:r w:rsidRPr="0052489C">
              <w:rPr>
                <w:rStyle w:val="FontStyle116"/>
                <w:rFonts w:ascii="Times New Roman" w:hAnsi="Times New Roman" w:cs="Times New Roman"/>
                <w:bCs/>
                <w:sz w:val="22"/>
                <w:szCs w:val="22"/>
                <w:lang w:val="kk-KZ"/>
              </w:rPr>
              <w:lastRenderedPageBreak/>
              <w:t>Задача</w:t>
            </w:r>
            <w:r w:rsidR="0052489C" w:rsidRPr="0052489C">
              <w:rPr>
                <w:rStyle w:val="c1"/>
                <w:b/>
                <w:bCs/>
                <w:sz w:val="22"/>
                <w:szCs w:val="22"/>
                <w:lang w:val="ru-RU"/>
              </w:rPr>
              <w:t>:</w:t>
            </w:r>
            <w:r w:rsidR="0052489C" w:rsidRPr="0052489C">
              <w:rPr>
                <w:rStyle w:val="c1"/>
                <w:sz w:val="22"/>
                <w:szCs w:val="22"/>
                <w:lang w:val="ru-RU"/>
              </w:rPr>
              <w:t xml:space="preserve"> </w:t>
            </w:r>
            <w:proofErr w:type="spellStart"/>
            <w:r w:rsidR="0052489C" w:rsidRPr="0052489C">
              <w:rPr>
                <w:rStyle w:val="c1"/>
                <w:sz w:val="22"/>
                <w:szCs w:val="22"/>
                <w:lang w:val="ru-RU"/>
              </w:rPr>
              <w:t>совершенствова</w:t>
            </w:r>
            <w:proofErr w:type="spellEnd"/>
            <w:r>
              <w:rPr>
                <w:rStyle w:val="c1"/>
                <w:sz w:val="22"/>
                <w:szCs w:val="22"/>
                <w:lang w:val="kk-KZ"/>
              </w:rPr>
              <w:t>ть</w:t>
            </w:r>
            <w:r w:rsidR="0052489C" w:rsidRPr="0052489C">
              <w:rPr>
                <w:rStyle w:val="c1"/>
                <w:sz w:val="22"/>
                <w:szCs w:val="22"/>
                <w:lang w:val="ru-RU"/>
              </w:rPr>
              <w:t xml:space="preserve"> </w:t>
            </w:r>
            <w:proofErr w:type="spellStart"/>
            <w:r w:rsidR="0052489C" w:rsidRPr="0052489C">
              <w:rPr>
                <w:rStyle w:val="c1"/>
                <w:sz w:val="22"/>
                <w:szCs w:val="22"/>
                <w:lang w:val="ru-RU"/>
              </w:rPr>
              <w:t>трудовы</w:t>
            </w:r>
            <w:proofErr w:type="spellEnd"/>
            <w:r>
              <w:rPr>
                <w:rStyle w:val="c1"/>
                <w:sz w:val="22"/>
                <w:szCs w:val="22"/>
                <w:lang w:val="kk-KZ"/>
              </w:rPr>
              <w:t>е</w:t>
            </w:r>
            <w:r w:rsidR="0052489C" w:rsidRPr="0052489C">
              <w:rPr>
                <w:rStyle w:val="c1"/>
                <w:sz w:val="22"/>
                <w:szCs w:val="22"/>
                <w:lang w:val="ru-RU"/>
              </w:rPr>
              <w:t xml:space="preserve"> навык</w:t>
            </w:r>
            <w:r>
              <w:rPr>
                <w:rStyle w:val="c1"/>
                <w:sz w:val="22"/>
                <w:szCs w:val="22"/>
                <w:lang w:val="kk-KZ"/>
              </w:rPr>
              <w:t>и</w:t>
            </w:r>
            <w:r w:rsidR="0052489C" w:rsidRPr="0052489C">
              <w:rPr>
                <w:rStyle w:val="c1"/>
                <w:sz w:val="22"/>
                <w:szCs w:val="22"/>
                <w:lang w:val="ru-RU"/>
              </w:rPr>
              <w:t>, умение работать сообща.</w:t>
            </w:r>
          </w:p>
          <w:p w14:paraId="0832425A" w14:textId="77777777" w:rsidR="0052489C" w:rsidRPr="0052489C" w:rsidRDefault="0052489C" w:rsidP="0052489C">
            <w:pPr>
              <w:pStyle w:val="c4"/>
              <w:spacing w:before="0" w:beforeAutospacing="0" w:after="0" w:afterAutospacing="0"/>
              <w:rPr>
                <w:b/>
                <w:bCs/>
                <w:sz w:val="22"/>
                <w:szCs w:val="22"/>
                <w:lang w:val="ru-RU"/>
              </w:rPr>
            </w:pPr>
            <w:r w:rsidRPr="0052489C">
              <w:rPr>
                <w:rStyle w:val="c1"/>
                <w:b/>
                <w:bCs/>
                <w:sz w:val="22"/>
                <w:szCs w:val="22"/>
                <w:lang w:val="ru-RU"/>
              </w:rPr>
              <w:t>Подвижные игры</w:t>
            </w:r>
          </w:p>
          <w:p w14:paraId="0B282F58" w14:textId="77777777" w:rsidR="0052489C" w:rsidRPr="0052489C" w:rsidRDefault="0052489C" w:rsidP="0052489C">
            <w:pPr>
              <w:pStyle w:val="c4"/>
              <w:spacing w:before="0" w:beforeAutospacing="0" w:after="0" w:afterAutospacing="0"/>
              <w:rPr>
                <w:sz w:val="22"/>
                <w:szCs w:val="22"/>
                <w:lang w:val="ru-RU"/>
              </w:rPr>
            </w:pPr>
            <w:r w:rsidRPr="0052489C">
              <w:rPr>
                <w:rStyle w:val="c1"/>
                <w:sz w:val="22"/>
                <w:szCs w:val="22"/>
                <w:lang w:val="ru-RU"/>
              </w:rPr>
              <w:t>«Кто быстрей по дорожке?».</w:t>
            </w:r>
          </w:p>
          <w:p w14:paraId="1FAD02BC" w14:textId="48702EDE" w:rsidR="0052489C" w:rsidRPr="0052489C" w:rsidRDefault="00CF404A" w:rsidP="0052489C">
            <w:pPr>
              <w:pStyle w:val="c4"/>
              <w:spacing w:before="0" w:beforeAutospacing="0" w:after="0" w:afterAutospacing="0"/>
              <w:rPr>
                <w:sz w:val="22"/>
                <w:szCs w:val="22"/>
                <w:lang w:val="ru-RU"/>
              </w:rPr>
            </w:pPr>
            <w:r w:rsidRPr="0052489C">
              <w:rPr>
                <w:rStyle w:val="FontStyle116"/>
                <w:rFonts w:ascii="Times New Roman" w:hAnsi="Times New Roman" w:cs="Times New Roman"/>
                <w:bCs/>
                <w:sz w:val="22"/>
                <w:szCs w:val="22"/>
                <w:lang w:val="kk-KZ"/>
              </w:rPr>
              <w:t>Задача</w:t>
            </w:r>
            <w:r w:rsidR="0052489C" w:rsidRPr="0052489C">
              <w:rPr>
                <w:rStyle w:val="c1"/>
                <w:b/>
                <w:bCs/>
                <w:sz w:val="22"/>
                <w:szCs w:val="22"/>
                <w:lang w:val="ru-RU"/>
              </w:rPr>
              <w:t>:</w:t>
            </w:r>
            <w:r w:rsidR="0052489C" w:rsidRPr="0052489C">
              <w:rPr>
                <w:rStyle w:val="c1"/>
                <w:sz w:val="22"/>
                <w:szCs w:val="22"/>
                <w:lang w:val="ru-RU"/>
              </w:rPr>
              <w:t xml:space="preserve"> развитие умения выполнять подскоки сериями, прыжки боком.</w:t>
            </w:r>
          </w:p>
          <w:p w14:paraId="4B4EAFE0" w14:textId="77777777" w:rsidR="0052489C" w:rsidRPr="0052489C" w:rsidRDefault="0052489C" w:rsidP="0052489C">
            <w:pPr>
              <w:pStyle w:val="c4"/>
              <w:spacing w:before="0" w:beforeAutospacing="0" w:after="0" w:afterAutospacing="0"/>
              <w:rPr>
                <w:sz w:val="22"/>
                <w:szCs w:val="22"/>
                <w:lang w:val="ru-RU"/>
              </w:rPr>
            </w:pPr>
            <w:r w:rsidRPr="0052489C">
              <w:rPr>
                <w:rStyle w:val="c1"/>
                <w:sz w:val="22"/>
                <w:szCs w:val="22"/>
                <w:lang w:val="ru-RU"/>
              </w:rPr>
              <w:t>«Прыгуны».</w:t>
            </w:r>
          </w:p>
          <w:p w14:paraId="24BE0C74" w14:textId="5B3DB655" w:rsidR="0052489C" w:rsidRPr="0052489C" w:rsidRDefault="00CF404A" w:rsidP="0052489C">
            <w:pPr>
              <w:pStyle w:val="c4"/>
              <w:spacing w:before="0" w:beforeAutospacing="0" w:after="0" w:afterAutospacing="0"/>
              <w:rPr>
                <w:sz w:val="22"/>
                <w:szCs w:val="22"/>
                <w:lang w:val="ru-RU"/>
              </w:rPr>
            </w:pPr>
            <w:r w:rsidRPr="0052489C">
              <w:rPr>
                <w:rStyle w:val="FontStyle116"/>
                <w:rFonts w:ascii="Times New Roman" w:hAnsi="Times New Roman" w:cs="Times New Roman"/>
                <w:bCs/>
                <w:sz w:val="22"/>
                <w:szCs w:val="22"/>
                <w:lang w:val="kk-KZ"/>
              </w:rPr>
              <w:t>Задача</w:t>
            </w:r>
            <w:r w:rsidR="0052489C" w:rsidRPr="0052489C">
              <w:rPr>
                <w:rStyle w:val="c1"/>
                <w:b/>
                <w:bCs/>
                <w:sz w:val="22"/>
                <w:szCs w:val="22"/>
                <w:lang w:val="ru-RU"/>
              </w:rPr>
              <w:t>:</w:t>
            </w:r>
            <w:r w:rsidR="0052489C" w:rsidRPr="0052489C">
              <w:rPr>
                <w:rStyle w:val="c1"/>
                <w:sz w:val="22"/>
                <w:szCs w:val="22"/>
                <w:lang w:val="ru-RU"/>
              </w:rPr>
              <w:t xml:space="preserve"> </w:t>
            </w:r>
            <w:proofErr w:type="spellStart"/>
            <w:r w:rsidR="0052489C" w:rsidRPr="0052489C">
              <w:rPr>
                <w:rStyle w:val="c1"/>
                <w:sz w:val="22"/>
                <w:szCs w:val="22"/>
                <w:lang w:val="ru-RU"/>
              </w:rPr>
              <w:t>разви</w:t>
            </w:r>
            <w:proofErr w:type="spellEnd"/>
            <w:r>
              <w:rPr>
                <w:rStyle w:val="c1"/>
                <w:sz w:val="22"/>
                <w:szCs w:val="22"/>
                <w:lang w:val="kk-KZ"/>
              </w:rPr>
              <w:t>вать</w:t>
            </w:r>
            <w:r w:rsidR="0052489C" w:rsidRPr="0052489C">
              <w:rPr>
                <w:rStyle w:val="c1"/>
                <w:sz w:val="22"/>
                <w:szCs w:val="22"/>
                <w:lang w:val="ru-RU"/>
              </w:rPr>
              <w:t xml:space="preserve"> навык</w:t>
            </w:r>
            <w:r>
              <w:rPr>
                <w:rStyle w:val="c1"/>
                <w:sz w:val="22"/>
                <w:szCs w:val="22"/>
                <w:lang w:val="kk-KZ"/>
              </w:rPr>
              <w:t>и</w:t>
            </w:r>
            <w:r w:rsidR="0052489C" w:rsidRPr="0052489C">
              <w:rPr>
                <w:rStyle w:val="c1"/>
                <w:sz w:val="22"/>
                <w:szCs w:val="22"/>
                <w:lang w:val="ru-RU"/>
              </w:rPr>
              <w:t xml:space="preserve"> прыжков на двух ногах с продвижением вперед на 2—3 м.</w:t>
            </w:r>
          </w:p>
          <w:p w14:paraId="29F07D15" w14:textId="77777777" w:rsidR="0052489C" w:rsidRPr="0052489C" w:rsidRDefault="0052489C" w:rsidP="0052489C">
            <w:pPr>
              <w:pStyle w:val="c4"/>
              <w:spacing w:before="0" w:beforeAutospacing="0" w:after="0" w:afterAutospacing="0"/>
              <w:rPr>
                <w:b/>
                <w:bCs/>
                <w:sz w:val="22"/>
                <w:szCs w:val="22"/>
                <w:lang w:val="ru-RU"/>
              </w:rPr>
            </w:pPr>
            <w:r w:rsidRPr="0052489C">
              <w:rPr>
                <w:rStyle w:val="c1"/>
                <w:b/>
                <w:bCs/>
                <w:sz w:val="22"/>
                <w:szCs w:val="22"/>
                <w:lang w:val="ru-RU"/>
              </w:rPr>
              <w:t>Индивидуальная работа</w:t>
            </w:r>
          </w:p>
          <w:p w14:paraId="09FB5849" w14:textId="77777777" w:rsidR="0052489C" w:rsidRPr="0052489C" w:rsidRDefault="0052489C" w:rsidP="0052489C">
            <w:pPr>
              <w:pStyle w:val="c4"/>
              <w:spacing w:before="0" w:beforeAutospacing="0" w:after="0" w:afterAutospacing="0"/>
              <w:rPr>
                <w:sz w:val="22"/>
                <w:szCs w:val="22"/>
                <w:lang w:val="ru-RU"/>
              </w:rPr>
            </w:pPr>
            <w:r w:rsidRPr="0052489C">
              <w:rPr>
                <w:rStyle w:val="c1"/>
                <w:sz w:val="22"/>
                <w:szCs w:val="22"/>
                <w:lang w:val="ru-RU"/>
              </w:rPr>
              <w:t>Улучшение техники бега (естественность, легкость, энергичное отталкивание).</w:t>
            </w:r>
          </w:p>
          <w:p w14:paraId="0A76B134" w14:textId="14AD1294" w:rsidR="0052489C" w:rsidRPr="0052489C" w:rsidRDefault="00CF404A" w:rsidP="0052489C">
            <w:pPr>
              <w:pStyle w:val="c4"/>
              <w:spacing w:before="0" w:beforeAutospacing="0" w:after="0" w:afterAutospacing="0"/>
              <w:rPr>
                <w:sz w:val="22"/>
                <w:szCs w:val="22"/>
              </w:rPr>
            </w:pPr>
            <w:r w:rsidRPr="0052489C">
              <w:rPr>
                <w:rStyle w:val="FontStyle116"/>
                <w:rFonts w:ascii="Times New Roman" w:hAnsi="Times New Roman" w:cs="Times New Roman"/>
                <w:bCs/>
                <w:sz w:val="22"/>
                <w:szCs w:val="22"/>
                <w:lang w:val="kk-KZ"/>
              </w:rPr>
              <w:t>Задача</w:t>
            </w:r>
            <w:r w:rsidR="0052489C" w:rsidRPr="0052489C">
              <w:rPr>
                <w:rStyle w:val="c1"/>
                <w:b/>
                <w:bCs/>
                <w:sz w:val="22"/>
                <w:szCs w:val="22"/>
              </w:rPr>
              <w:t>:</w:t>
            </w:r>
            <w:r w:rsidR="0052489C" w:rsidRPr="0052489C">
              <w:rPr>
                <w:rStyle w:val="c1"/>
                <w:sz w:val="22"/>
                <w:szCs w:val="22"/>
              </w:rPr>
              <w:t xml:space="preserve"> </w:t>
            </w:r>
            <w:proofErr w:type="spellStart"/>
            <w:r w:rsidR="0052489C" w:rsidRPr="0052489C">
              <w:rPr>
                <w:rStyle w:val="c1"/>
                <w:sz w:val="22"/>
                <w:szCs w:val="22"/>
              </w:rPr>
              <w:t>разви</w:t>
            </w:r>
            <w:proofErr w:type="spellEnd"/>
            <w:r>
              <w:rPr>
                <w:rStyle w:val="c1"/>
                <w:sz w:val="22"/>
                <w:szCs w:val="22"/>
                <w:lang w:val="kk-KZ"/>
              </w:rPr>
              <w:t>вать</w:t>
            </w:r>
            <w:r w:rsidR="0052489C" w:rsidRPr="0052489C">
              <w:rPr>
                <w:rStyle w:val="c1"/>
                <w:sz w:val="22"/>
                <w:szCs w:val="22"/>
              </w:rPr>
              <w:t xml:space="preserve">  </w:t>
            </w:r>
            <w:proofErr w:type="spellStart"/>
            <w:r w:rsidR="0052489C" w:rsidRPr="0052489C">
              <w:rPr>
                <w:rStyle w:val="c1"/>
                <w:sz w:val="22"/>
                <w:szCs w:val="22"/>
              </w:rPr>
              <w:t>координаци</w:t>
            </w:r>
            <w:proofErr w:type="spellEnd"/>
            <w:r>
              <w:rPr>
                <w:rStyle w:val="c1"/>
                <w:sz w:val="22"/>
                <w:szCs w:val="22"/>
                <w:lang w:val="kk-KZ"/>
              </w:rPr>
              <w:t>ю</w:t>
            </w:r>
            <w:r w:rsidR="0052489C" w:rsidRPr="0052489C">
              <w:rPr>
                <w:rStyle w:val="c1"/>
                <w:sz w:val="22"/>
                <w:szCs w:val="22"/>
              </w:rPr>
              <w:t xml:space="preserve"> </w:t>
            </w:r>
            <w:proofErr w:type="spellStart"/>
            <w:r w:rsidR="0052489C" w:rsidRPr="0052489C">
              <w:rPr>
                <w:rStyle w:val="c1"/>
                <w:sz w:val="22"/>
                <w:szCs w:val="22"/>
              </w:rPr>
              <w:t>движени</w:t>
            </w:r>
            <w:proofErr w:type="spellEnd"/>
            <w:r>
              <w:rPr>
                <w:rStyle w:val="c1"/>
                <w:sz w:val="22"/>
                <w:szCs w:val="22"/>
                <w:lang w:val="kk-KZ"/>
              </w:rPr>
              <w:t>я</w:t>
            </w:r>
            <w:r w:rsidR="0052489C" w:rsidRPr="0052489C">
              <w:rPr>
                <w:rStyle w:val="c1"/>
                <w:sz w:val="22"/>
                <w:szCs w:val="22"/>
              </w:rPr>
              <w:t>.</w:t>
            </w:r>
          </w:p>
          <w:p w14:paraId="1ABB15E0" w14:textId="1DB8A841" w:rsidR="007F77D2" w:rsidRPr="0052489C" w:rsidRDefault="007F77D2" w:rsidP="00F1573B">
            <w:pPr>
              <w:rPr>
                <w:rFonts w:ascii="Times New Roman" w:hAnsi="Times New Roman" w:cs="Times New Roman"/>
              </w:rPr>
            </w:pPr>
          </w:p>
        </w:tc>
        <w:tc>
          <w:tcPr>
            <w:tcW w:w="2663" w:type="dxa"/>
            <w:gridSpan w:val="2"/>
          </w:tcPr>
          <w:p w14:paraId="754278C9" w14:textId="77777777" w:rsidR="0052489C" w:rsidRPr="00C7330E" w:rsidRDefault="0052489C" w:rsidP="0052489C">
            <w:pPr>
              <w:pStyle w:val="c4"/>
              <w:spacing w:before="0" w:beforeAutospacing="0" w:after="0" w:afterAutospacing="0"/>
              <w:rPr>
                <w:b/>
                <w:bCs/>
                <w:sz w:val="22"/>
                <w:szCs w:val="22"/>
                <w:lang w:val="ru-RU"/>
              </w:rPr>
            </w:pPr>
            <w:r w:rsidRPr="00C7330E">
              <w:rPr>
                <w:rStyle w:val="c18"/>
                <w:b/>
                <w:bCs/>
                <w:sz w:val="22"/>
                <w:szCs w:val="22"/>
                <w:lang w:val="ru-RU"/>
              </w:rPr>
              <w:lastRenderedPageBreak/>
              <w:t>Наблюдение за березой зимой</w:t>
            </w:r>
            <w:r w:rsidRPr="00C7330E">
              <w:rPr>
                <w:rStyle w:val="c1"/>
                <w:b/>
                <w:bCs/>
                <w:sz w:val="22"/>
                <w:szCs w:val="22"/>
                <w:lang w:val="ru-RU"/>
              </w:rPr>
              <w:t>.</w:t>
            </w:r>
          </w:p>
          <w:p w14:paraId="1220B607" w14:textId="29A950EF" w:rsidR="0052489C" w:rsidRPr="00C7330E" w:rsidRDefault="00CF404A" w:rsidP="0052489C">
            <w:pPr>
              <w:pStyle w:val="c4"/>
              <w:spacing w:before="0" w:beforeAutospacing="0" w:after="0" w:afterAutospacing="0"/>
              <w:rPr>
                <w:sz w:val="22"/>
                <w:szCs w:val="22"/>
                <w:lang w:val="ru-RU"/>
              </w:rPr>
            </w:pPr>
            <w:r w:rsidRPr="00C7330E">
              <w:rPr>
                <w:rStyle w:val="FontStyle116"/>
                <w:rFonts w:ascii="Times New Roman" w:hAnsi="Times New Roman" w:cs="Times New Roman"/>
                <w:b/>
                <w:sz w:val="22"/>
                <w:szCs w:val="22"/>
                <w:lang w:val="kk-KZ"/>
              </w:rPr>
              <w:t>Задача</w:t>
            </w:r>
            <w:r w:rsidR="0052489C" w:rsidRPr="00C7330E">
              <w:rPr>
                <w:rStyle w:val="c1"/>
                <w:b/>
                <w:bCs/>
                <w:sz w:val="22"/>
                <w:szCs w:val="22"/>
                <w:lang w:val="ru-RU"/>
              </w:rPr>
              <w:t>:</w:t>
            </w:r>
            <w:r w:rsidR="0052489C" w:rsidRPr="00C7330E">
              <w:rPr>
                <w:rStyle w:val="c1"/>
                <w:sz w:val="22"/>
                <w:szCs w:val="22"/>
                <w:lang w:val="ru-RU"/>
              </w:rPr>
              <w:t xml:space="preserve"> </w:t>
            </w:r>
            <w:proofErr w:type="spellStart"/>
            <w:r w:rsidR="0052489C" w:rsidRPr="00C7330E">
              <w:rPr>
                <w:rStyle w:val="c1"/>
                <w:sz w:val="22"/>
                <w:szCs w:val="22"/>
                <w:lang w:val="ru-RU"/>
              </w:rPr>
              <w:t>формирова</w:t>
            </w:r>
            <w:proofErr w:type="spellEnd"/>
            <w:r w:rsidRPr="00C7330E">
              <w:rPr>
                <w:rStyle w:val="c1"/>
                <w:sz w:val="22"/>
                <w:szCs w:val="22"/>
                <w:lang w:val="kk-KZ"/>
              </w:rPr>
              <w:t xml:space="preserve">ть </w:t>
            </w:r>
            <w:proofErr w:type="spellStart"/>
            <w:r w:rsidR="0052489C" w:rsidRPr="00C7330E">
              <w:rPr>
                <w:rStyle w:val="c1"/>
                <w:sz w:val="22"/>
                <w:szCs w:val="22"/>
                <w:lang w:val="ru-RU"/>
              </w:rPr>
              <w:t>знани</w:t>
            </w:r>
            <w:proofErr w:type="spellEnd"/>
            <w:r w:rsidRPr="00C7330E">
              <w:rPr>
                <w:rStyle w:val="c1"/>
                <w:sz w:val="22"/>
                <w:szCs w:val="22"/>
                <w:lang w:val="kk-KZ"/>
              </w:rPr>
              <w:t>я</w:t>
            </w:r>
            <w:r w:rsidR="0052489C" w:rsidRPr="00C7330E">
              <w:rPr>
                <w:rStyle w:val="c1"/>
                <w:sz w:val="22"/>
                <w:szCs w:val="22"/>
                <w:lang w:val="ru-RU"/>
              </w:rPr>
              <w:t xml:space="preserve"> об особенностях жизни деревьев зимой.</w:t>
            </w:r>
          </w:p>
          <w:p w14:paraId="0BF3D987" w14:textId="77777777" w:rsidR="0052489C" w:rsidRPr="00C7330E" w:rsidRDefault="0052489C" w:rsidP="0052489C">
            <w:pPr>
              <w:pStyle w:val="c4"/>
              <w:spacing w:before="0" w:beforeAutospacing="0" w:after="0" w:afterAutospacing="0"/>
              <w:rPr>
                <w:b/>
                <w:bCs/>
                <w:sz w:val="22"/>
                <w:szCs w:val="22"/>
                <w:lang w:val="ru-RU"/>
              </w:rPr>
            </w:pPr>
            <w:r w:rsidRPr="00C7330E">
              <w:rPr>
                <w:rStyle w:val="c1"/>
                <w:b/>
                <w:bCs/>
                <w:sz w:val="22"/>
                <w:szCs w:val="22"/>
                <w:lang w:val="ru-RU"/>
              </w:rPr>
              <w:lastRenderedPageBreak/>
              <w:t>Ход наблюдения</w:t>
            </w:r>
          </w:p>
          <w:p w14:paraId="24ECBF40" w14:textId="77777777" w:rsidR="0052489C" w:rsidRPr="00C7330E" w:rsidRDefault="0052489C" w:rsidP="0052489C">
            <w:pPr>
              <w:pStyle w:val="c4"/>
              <w:spacing w:before="0" w:beforeAutospacing="0" w:after="0" w:afterAutospacing="0"/>
              <w:rPr>
                <w:sz w:val="22"/>
                <w:szCs w:val="22"/>
                <w:lang w:val="ru-RU"/>
              </w:rPr>
            </w:pPr>
            <w:r w:rsidRPr="00C7330E">
              <w:rPr>
                <w:rStyle w:val="c1"/>
                <w:sz w:val="22"/>
                <w:szCs w:val="22"/>
                <w:lang w:val="ru-RU"/>
              </w:rPr>
              <w:t>Стоит березка в пелеринке</w:t>
            </w:r>
            <w:proofErr w:type="gramStart"/>
            <w:r w:rsidRPr="00C7330E">
              <w:rPr>
                <w:rStyle w:val="c1"/>
                <w:sz w:val="22"/>
                <w:szCs w:val="22"/>
                <w:lang w:val="ru-RU"/>
              </w:rPr>
              <w:t>, Звенит</w:t>
            </w:r>
            <w:proofErr w:type="gramEnd"/>
            <w:r w:rsidRPr="00C7330E">
              <w:rPr>
                <w:rStyle w:val="c1"/>
                <w:sz w:val="22"/>
                <w:szCs w:val="22"/>
                <w:lang w:val="ru-RU"/>
              </w:rPr>
              <w:t xml:space="preserve"> на ветках бахрома. Чем легче, тем </w:t>
            </w:r>
            <w:proofErr w:type="spellStart"/>
            <w:r w:rsidRPr="00C7330E">
              <w:rPr>
                <w:rStyle w:val="c1"/>
                <w:sz w:val="22"/>
                <w:szCs w:val="22"/>
                <w:lang w:val="ru-RU"/>
              </w:rPr>
              <w:t>нежней</w:t>
            </w:r>
            <w:proofErr w:type="spellEnd"/>
            <w:r w:rsidRPr="00C7330E">
              <w:rPr>
                <w:rStyle w:val="c1"/>
                <w:sz w:val="22"/>
                <w:szCs w:val="22"/>
                <w:lang w:val="ru-RU"/>
              </w:rPr>
              <w:t xml:space="preserve"> снежинки, Тем холодней стоит зима!</w:t>
            </w:r>
          </w:p>
          <w:p w14:paraId="2971BE5D" w14:textId="77777777" w:rsidR="0052489C" w:rsidRPr="00C7330E" w:rsidRDefault="0052489C" w:rsidP="0052489C">
            <w:pPr>
              <w:pStyle w:val="c4"/>
              <w:spacing w:before="0" w:beforeAutospacing="0" w:after="0" w:afterAutospacing="0"/>
              <w:rPr>
                <w:sz w:val="22"/>
                <w:szCs w:val="22"/>
                <w:lang w:val="ru-RU"/>
              </w:rPr>
            </w:pPr>
            <w:r w:rsidRPr="00C7330E">
              <w:rPr>
                <w:rStyle w:val="c1"/>
                <w:sz w:val="22"/>
                <w:szCs w:val="22"/>
                <w:lang w:val="ru-RU"/>
              </w:rPr>
              <w:t>Зимой береза не замерзает, она живая, но от мороза ее Веточки и почки становятся хрупкими и быстро ломаются</w:t>
            </w:r>
            <w:proofErr w:type="gramStart"/>
            <w:r w:rsidRPr="00C7330E">
              <w:rPr>
                <w:rStyle w:val="c1"/>
                <w:sz w:val="22"/>
                <w:szCs w:val="22"/>
                <w:lang w:val="ru-RU"/>
              </w:rPr>
              <w:t>, Поэтому</w:t>
            </w:r>
            <w:proofErr w:type="gramEnd"/>
            <w:r w:rsidRPr="00C7330E">
              <w:rPr>
                <w:rStyle w:val="c1"/>
                <w:sz w:val="22"/>
                <w:szCs w:val="22"/>
                <w:lang w:val="ru-RU"/>
              </w:rPr>
              <w:t xml:space="preserve"> их нельзя трогать. Если подберем обломанные ветром ветки и поставим их в воду, то они зазеленеют.</w:t>
            </w:r>
          </w:p>
          <w:p w14:paraId="0BA0AD89" w14:textId="77777777" w:rsidR="0052489C" w:rsidRPr="00C7330E" w:rsidRDefault="0052489C" w:rsidP="0052489C">
            <w:pPr>
              <w:pStyle w:val="c4"/>
              <w:spacing w:before="0" w:beforeAutospacing="0" w:after="0" w:afterAutospacing="0"/>
              <w:rPr>
                <w:sz w:val="22"/>
                <w:szCs w:val="22"/>
              </w:rPr>
            </w:pPr>
            <w:proofErr w:type="spellStart"/>
            <w:r w:rsidRPr="00C7330E">
              <w:rPr>
                <w:rStyle w:val="c1"/>
                <w:sz w:val="22"/>
                <w:szCs w:val="22"/>
              </w:rPr>
              <w:t>Воспитатель</w:t>
            </w:r>
            <w:proofErr w:type="spellEnd"/>
            <w:r w:rsidRPr="00C7330E">
              <w:rPr>
                <w:rStyle w:val="c1"/>
                <w:sz w:val="22"/>
                <w:szCs w:val="22"/>
              </w:rPr>
              <w:t xml:space="preserve"> </w:t>
            </w:r>
            <w:proofErr w:type="spellStart"/>
            <w:r w:rsidRPr="00C7330E">
              <w:rPr>
                <w:rStyle w:val="c1"/>
                <w:sz w:val="22"/>
                <w:szCs w:val="22"/>
              </w:rPr>
              <w:t>задает</w:t>
            </w:r>
            <w:proofErr w:type="spellEnd"/>
            <w:r w:rsidRPr="00C7330E">
              <w:rPr>
                <w:rStyle w:val="c1"/>
                <w:sz w:val="22"/>
                <w:szCs w:val="22"/>
              </w:rPr>
              <w:t xml:space="preserve"> </w:t>
            </w:r>
            <w:proofErr w:type="spellStart"/>
            <w:r w:rsidRPr="00C7330E">
              <w:rPr>
                <w:rStyle w:val="c1"/>
                <w:sz w:val="22"/>
                <w:szCs w:val="22"/>
              </w:rPr>
              <w:t>детям</w:t>
            </w:r>
            <w:proofErr w:type="spellEnd"/>
            <w:r w:rsidRPr="00C7330E">
              <w:rPr>
                <w:rStyle w:val="c1"/>
                <w:sz w:val="22"/>
                <w:szCs w:val="22"/>
              </w:rPr>
              <w:t xml:space="preserve"> </w:t>
            </w:r>
            <w:proofErr w:type="spellStart"/>
            <w:r w:rsidRPr="00C7330E">
              <w:rPr>
                <w:rStyle w:val="c1"/>
                <w:sz w:val="22"/>
                <w:szCs w:val="22"/>
              </w:rPr>
              <w:t>вопросы</w:t>
            </w:r>
            <w:proofErr w:type="spellEnd"/>
            <w:r w:rsidRPr="00C7330E">
              <w:rPr>
                <w:rStyle w:val="c1"/>
                <w:sz w:val="22"/>
                <w:szCs w:val="22"/>
              </w:rPr>
              <w:t>.</w:t>
            </w:r>
          </w:p>
          <w:p w14:paraId="2E2E19A4" w14:textId="77777777" w:rsidR="0052489C" w:rsidRPr="00C7330E" w:rsidRDefault="0052489C" w:rsidP="0052489C">
            <w:pPr>
              <w:numPr>
                <w:ilvl w:val="0"/>
                <w:numId w:val="3"/>
              </w:numPr>
              <w:rPr>
                <w:rFonts w:ascii="Times New Roman" w:hAnsi="Times New Roman" w:cs="Times New Roman"/>
              </w:rPr>
            </w:pPr>
            <w:r w:rsidRPr="00C7330E">
              <w:rPr>
                <w:rStyle w:val="c1"/>
                <w:rFonts w:ascii="Times New Roman" w:hAnsi="Times New Roman" w:cs="Times New Roman"/>
              </w:rPr>
              <w:t>Как чувствуют себя деревья зимой?</w:t>
            </w:r>
          </w:p>
          <w:p w14:paraId="399A7D3F" w14:textId="77777777" w:rsidR="0052489C" w:rsidRPr="00C7330E" w:rsidRDefault="0052489C" w:rsidP="0052489C">
            <w:pPr>
              <w:numPr>
                <w:ilvl w:val="0"/>
                <w:numId w:val="3"/>
              </w:numPr>
              <w:rPr>
                <w:rFonts w:ascii="Times New Roman" w:hAnsi="Times New Roman" w:cs="Times New Roman"/>
              </w:rPr>
            </w:pPr>
            <w:r w:rsidRPr="00C7330E">
              <w:rPr>
                <w:rStyle w:val="c1"/>
                <w:rFonts w:ascii="Times New Roman" w:hAnsi="Times New Roman" w:cs="Times New Roman"/>
              </w:rPr>
              <w:t>Что с ними происходит?</w:t>
            </w:r>
          </w:p>
          <w:p w14:paraId="76C3BD77" w14:textId="77777777" w:rsidR="0052489C" w:rsidRPr="00C7330E" w:rsidRDefault="0052489C" w:rsidP="0052489C">
            <w:pPr>
              <w:numPr>
                <w:ilvl w:val="0"/>
                <w:numId w:val="3"/>
              </w:numPr>
              <w:rPr>
                <w:rFonts w:ascii="Times New Roman" w:hAnsi="Times New Roman" w:cs="Times New Roman"/>
              </w:rPr>
            </w:pPr>
            <w:r w:rsidRPr="00C7330E">
              <w:rPr>
                <w:rStyle w:val="c1"/>
                <w:rFonts w:ascii="Times New Roman" w:hAnsi="Times New Roman" w:cs="Times New Roman"/>
              </w:rPr>
              <w:t>В каком состоянии находятся деревья зимой? (В покое.)</w:t>
            </w:r>
          </w:p>
          <w:p w14:paraId="4E48676E" w14:textId="77777777" w:rsidR="0052489C" w:rsidRPr="00C7330E" w:rsidRDefault="0052489C" w:rsidP="0052489C">
            <w:pPr>
              <w:numPr>
                <w:ilvl w:val="0"/>
                <w:numId w:val="3"/>
              </w:numPr>
              <w:rPr>
                <w:rFonts w:ascii="Times New Roman" w:hAnsi="Times New Roman" w:cs="Times New Roman"/>
              </w:rPr>
            </w:pPr>
            <w:r w:rsidRPr="00C7330E">
              <w:rPr>
                <w:rStyle w:val="c1"/>
                <w:rFonts w:ascii="Times New Roman" w:hAnsi="Times New Roman" w:cs="Times New Roman"/>
              </w:rPr>
              <w:t xml:space="preserve">Как вы узнали березу? </w:t>
            </w:r>
          </w:p>
          <w:p w14:paraId="4AB4C1B3" w14:textId="77777777" w:rsidR="0052489C" w:rsidRPr="00C7330E" w:rsidRDefault="0052489C" w:rsidP="0052489C">
            <w:pPr>
              <w:pStyle w:val="c4"/>
              <w:spacing w:before="0" w:beforeAutospacing="0" w:after="0" w:afterAutospacing="0"/>
              <w:rPr>
                <w:b/>
                <w:bCs/>
                <w:sz w:val="22"/>
                <w:szCs w:val="22"/>
              </w:rPr>
            </w:pPr>
            <w:proofErr w:type="spellStart"/>
            <w:r w:rsidRPr="00C7330E">
              <w:rPr>
                <w:rStyle w:val="c1"/>
                <w:b/>
                <w:bCs/>
                <w:sz w:val="22"/>
                <w:szCs w:val="22"/>
              </w:rPr>
              <w:t>Трудовая</w:t>
            </w:r>
            <w:proofErr w:type="spellEnd"/>
            <w:r w:rsidRPr="00C7330E">
              <w:rPr>
                <w:rStyle w:val="c1"/>
                <w:b/>
                <w:bCs/>
                <w:sz w:val="22"/>
                <w:szCs w:val="22"/>
              </w:rPr>
              <w:t xml:space="preserve"> </w:t>
            </w:r>
            <w:proofErr w:type="spellStart"/>
            <w:r w:rsidRPr="00C7330E">
              <w:rPr>
                <w:rStyle w:val="c1"/>
                <w:b/>
                <w:bCs/>
                <w:sz w:val="22"/>
                <w:szCs w:val="22"/>
              </w:rPr>
              <w:t>деятельность</w:t>
            </w:r>
            <w:proofErr w:type="spellEnd"/>
          </w:p>
          <w:p w14:paraId="1377C898" w14:textId="77777777" w:rsidR="0052489C" w:rsidRPr="00C7330E" w:rsidRDefault="0052489C" w:rsidP="0052489C">
            <w:pPr>
              <w:pStyle w:val="c4"/>
              <w:spacing w:before="0" w:beforeAutospacing="0" w:after="0" w:afterAutospacing="0"/>
              <w:rPr>
                <w:sz w:val="22"/>
                <w:szCs w:val="22"/>
                <w:lang w:val="ru-RU"/>
              </w:rPr>
            </w:pPr>
            <w:r w:rsidRPr="00C7330E">
              <w:rPr>
                <w:rStyle w:val="c1"/>
                <w:sz w:val="22"/>
                <w:szCs w:val="22"/>
                <w:lang w:val="ru-RU"/>
              </w:rPr>
              <w:t xml:space="preserve">Укрывание стволов деревьев на участке снегом, чтобы они не вымерзли. </w:t>
            </w:r>
          </w:p>
          <w:p w14:paraId="75573D84" w14:textId="7F7FD46F" w:rsidR="0052489C" w:rsidRPr="00C7330E" w:rsidRDefault="00CF404A" w:rsidP="0052489C">
            <w:pPr>
              <w:pStyle w:val="c4"/>
              <w:spacing w:before="0" w:beforeAutospacing="0" w:after="0" w:afterAutospacing="0"/>
              <w:rPr>
                <w:sz w:val="22"/>
                <w:szCs w:val="22"/>
                <w:lang w:val="ru-RU"/>
              </w:rPr>
            </w:pPr>
            <w:r w:rsidRPr="00C7330E">
              <w:rPr>
                <w:rStyle w:val="FontStyle116"/>
                <w:rFonts w:ascii="Times New Roman" w:hAnsi="Times New Roman" w:cs="Times New Roman"/>
                <w:bCs/>
                <w:sz w:val="22"/>
                <w:szCs w:val="22"/>
                <w:lang w:val="kk-KZ"/>
              </w:rPr>
              <w:t>Задача</w:t>
            </w:r>
            <w:r w:rsidR="0052489C" w:rsidRPr="00C7330E">
              <w:rPr>
                <w:rStyle w:val="c1"/>
                <w:sz w:val="22"/>
                <w:szCs w:val="22"/>
                <w:lang w:val="ru-RU"/>
              </w:rPr>
              <w:t xml:space="preserve">: </w:t>
            </w:r>
            <w:proofErr w:type="spellStart"/>
            <w:r w:rsidR="0052489C" w:rsidRPr="00C7330E">
              <w:rPr>
                <w:rStyle w:val="c1"/>
                <w:sz w:val="22"/>
                <w:szCs w:val="22"/>
                <w:lang w:val="ru-RU"/>
              </w:rPr>
              <w:t>разви</w:t>
            </w:r>
            <w:proofErr w:type="spellEnd"/>
            <w:r w:rsidRPr="00C7330E">
              <w:rPr>
                <w:rStyle w:val="c1"/>
                <w:sz w:val="22"/>
                <w:szCs w:val="22"/>
                <w:lang w:val="kk-KZ"/>
              </w:rPr>
              <w:t>вать</w:t>
            </w:r>
            <w:r w:rsidR="0052489C" w:rsidRPr="00C7330E">
              <w:rPr>
                <w:rStyle w:val="c1"/>
                <w:sz w:val="22"/>
                <w:szCs w:val="22"/>
                <w:lang w:val="ru-RU"/>
              </w:rPr>
              <w:t xml:space="preserve"> умения работать сообща.</w:t>
            </w:r>
          </w:p>
          <w:p w14:paraId="2EDFEA0A" w14:textId="77777777" w:rsidR="0052489C" w:rsidRPr="00C7330E" w:rsidRDefault="0052489C" w:rsidP="0052489C">
            <w:pPr>
              <w:pStyle w:val="c4"/>
              <w:spacing w:before="0" w:beforeAutospacing="0" w:after="0" w:afterAutospacing="0"/>
              <w:rPr>
                <w:b/>
                <w:bCs/>
                <w:sz w:val="22"/>
                <w:szCs w:val="22"/>
                <w:lang w:val="ru-RU"/>
              </w:rPr>
            </w:pPr>
            <w:r w:rsidRPr="00C7330E">
              <w:rPr>
                <w:rStyle w:val="c1"/>
                <w:b/>
                <w:bCs/>
                <w:sz w:val="22"/>
                <w:szCs w:val="22"/>
                <w:lang w:val="ru-RU"/>
              </w:rPr>
              <w:t>Подвижные игры</w:t>
            </w:r>
          </w:p>
          <w:p w14:paraId="5F22497D" w14:textId="77777777" w:rsidR="0052489C" w:rsidRPr="00C7330E" w:rsidRDefault="0052489C" w:rsidP="0052489C">
            <w:pPr>
              <w:pStyle w:val="c4"/>
              <w:spacing w:before="0" w:beforeAutospacing="0" w:after="0" w:afterAutospacing="0"/>
              <w:rPr>
                <w:sz w:val="22"/>
                <w:szCs w:val="22"/>
                <w:lang w:val="ru-RU"/>
              </w:rPr>
            </w:pPr>
            <w:r w:rsidRPr="00C7330E">
              <w:rPr>
                <w:rStyle w:val="c1"/>
                <w:sz w:val="22"/>
                <w:szCs w:val="22"/>
                <w:lang w:val="ru-RU"/>
              </w:rPr>
              <w:t xml:space="preserve">«Кому флажок?», «Эстафета с обручами». </w:t>
            </w:r>
          </w:p>
          <w:p w14:paraId="416A21AB" w14:textId="7C019CAB" w:rsidR="0052489C" w:rsidRPr="00C7330E" w:rsidRDefault="00CF404A" w:rsidP="0052489C">
            <w:pPr>
              <w:pStyle w:val="c4"/>
              <w:spacing w:before="0" w:beforeAutospacing="0" w:after="0" w:afterAutospacing="0"/>
              <w:rPr>
                <w:sz w:val="22"/>
                <w:szCs w:val="22"/>
                <w:lang w:val="ru-RU"/>
              </w:rPr>
            </w:pPr>
            <w:r w:rsidRPr="00C7330E">
              <w:rPr>
                <w:rStyle w:val="FontStyle116"/>
                <w:rFonts w:ascii="Times New Roman" w:hAnsi="Times New Roman" w:cs="Times New Roman"/>
                <w:bCs/>
                <w:sz w:val="22"/>
                <w:szCs w:val="22"/>
                <w:lang w:val="kk-KZ"/>
              </w:rPr>
              <w:t>Задача</w:t>
            </w:r>
            <w:r w:rsidR="0052489C" w:rsidRPr="00C7330E">
              <w:rPr>
                <w:rStyle w:val="c1"/>
                <w:sz w:val="22"/>
                <w:szCs w:val="22"/>
                <w:lang w:val="ru-RU"/>
              </w:rPr>
              <w:t xml:space="preserve">: </w:t>
            </w:r>
            <w:proofErr w:type="spellStart"/>
            <w:r w:rsidR="0052489C" w:rsidRPr="00C7330E">
              <w:rPr>
                <w:rStyle w:val="c1"/>
                <w:sz w:val="22"/>
                <w:szCs w:val="22"/>
                <w:lang w:val="ru-RU"/>
              </w:rPr>
              <w:t>разви</w:t>
            </w:r>
            <w:proofErr w:type="spellEnd"/>
            <w:r w:rsidRPr="00C7330E">
              <w:rPr>
                <w:rStyle w:val="c1"/>
                <w:sz w:val="22"/>
                <w:szCs w:val="22"/>
                <w:lang w:val="kk-KZ"/>
              </w:rPr>
              <w:t>вать</w:t>
            </w:r>
            <w:r w:rsidR="0052489C" w:rsidRPr="00C7330E">
              <w:rPr>
                <w:rStyle w:val="c1"/>
                <w:sz w:val="22"/>
                <w:szCs w:val="22"/>
                <w:lang w:val="ru-RU"/>
              </w:rPr>
              <w:t xml:space="preserve"> умения прыгать с продвижением вперед.</w:t>
            </w:r>
          </w:p>
          <w:p w14:paraId="1F9A6E1F" w14:textId="77777777" w:rsidR="0052489C" w:rsidRPr="00C7330E" w:rsidRDefault="0052489C" w:rsidP="0052489C">
            <w:pPr>
              <w:pStyle w:val="c4"/>
              <w:spacing w:before="0" w:beforeAutospacing="0" w:after="0" w:afterAutospacing="0"/>
              <w:rPr>
                <w:b/>
                <w:bCs/>
                <w:sz w:val="22"/>
                <w:szCs w:val="22"/>
                <w:lang w:val="ru-RU"/>
              </w:rPr>
            </w:pPr>
            <w:r w:rsidRPr="00C7330E">
              <w:rPr>
                <w:rStyle w:val="c1"/>
                <w:b/>
                <w:bCs/>
                <w:sz w:val="22"/>
                <w:szCs w:val="22"/>
                <w:lang w:val="ru-RU"/>
              </w:rPr>
              <w:t>Индивидуальная работа</w:t>
            </w:r>
          </w:p>
          <w:p w14:paraId="027F5C4E" w14:textId="77777777" w:rsidR="0052489C" w:rsidRPr="00C7330E" w:rsidRDefault="0052489C" w:rsidP="0052489C">
            <w:pPr>
              <w:pStyle w:val="c4"/>
              <w:spacing w:before="0" w:beforeAutospacing="0" w:after="0" w:afterAutospacing="0"/>
              <w:rPr>
                <w:sz w:val="22"/>
                <w:szCs w:val="22"/>
                <w:lang w:val="ru-RU"/>
              </w:rPr>
            </w:pPr>
            <w:r w:rsidRPr="00C7330E">
              <w:rPr>
                <w:rStyle w:val="c1"/>
                <w:sz w:val="22"/>
                <w:szCs w:val="22"/>
                <w:lang w:val="ru-RU"/>
              </w:rPr>
              <w:t>«Резвый мешочек».</w:t>
            </w:r>
          </w:p>
          <w:p w14:paraId="6B04C2EC" w14:textId="276CAAB5" w:rsidR="0052489C" w:rsidRPr="00C7330E" w:rsidRDefault="00CF404A" w:rsidP="0052489C">
            <w:pPr>
              <w:pStyle w:val="c4"/>
              <w:spacing w:before="0" w:beforeAutospacing="0" w:after="0" w:afterAutospacing="0"/>
              <w:rPr>
                <w:sz w:val="22"/>
                <w:szCs w:val="22"/>
                <w:lang w:val="ru-RU"/>
              </w:rPr>
            </w:pPr>
            <w:r w:rsidRPr="00C7330E">
              <w:rPr>
                <w:rStyle w:val="FontStyle116"/>
                <w:rFonts w:ascii="Times New Roman" w:hAnsi="Times New Roman" w:cs="Times New Roman"/>
                <w:bCs/>
                <w:sz w:val="22"/>
                <w:szCs w:val="22"/>
                <w:lang w:val="kk-KZ"/>
              </w:rPr>
              <w:lastRenderedPageBreak/>
              <w:t>Задача</w:t>
            </w:r>
            <w:r w:rsidR="0052489C" w:rsidRPr="00C7330E">
              <w:rPr>
                <w:rStyle w:val="c1"/>
                <w:sz w:val="22"/>
                <w:szCs w:val="22"/>
                <w:lang w:val="ru-RU"/>
              </w:rPr>
              <w:t>: развивать умение прыгать на двух ногах.</w:t>
            </w:r>
          </w:p>
          <w:p w14:paraId="0D7BCF47" w14:textId="62586C60" w:rsidR="007F77D2" w:rsidRPr="00C7330E" w:rsidRDefault="007F77D2" w:rsidP="00F1573B">
            <w:pPr>
              <w:rPr>
                <w:rFonts w:ascii="Times New Roman" w:hAnsi="Times New Roman" w:cs="Times New Roman"/>
                <w:bCs/>
              </w:rPr>
            </w:pPr>
          </w:p>
        </w:tc>
      </w:tr>
      <w:tr w:rsidR="007F77D2" w:rsidRPr="00B37F2A" w14:paraId="07DE5EB6" w14:textId="77777777" w:rsidTr="00F1573B">
        <w:trPr>
          <w:gridAfter w:val="2"/>
          <w:wAfter w:w="8525" w:type="dxa"/>
          <w:trHeight w:val="412"/>
        </w:trPr>
        <w:tc>
          <w:tcPr>
            <w:tcW w:w="2276" w:type="dxa"/>
            <w:vMerge/>
          </w:tcPr>
          <w:p w14:paraId="5B7568DB" w14:textId="77777777" w:rsidR="007F77D2" w:rsidRPr="00B37F2A" w:rsidRDefault="007F77D2" w:rsidP="00F1573B">
            <w:pPr>
              <w:contextualSpacing/>
              <w:rPr>
                <w:rFonts w:ascii="Times New Roman" w:hAnsi="Times New Roman" w:cs="Times New Roman"/>
                <w:b/>
                <w:bCs/>
                <w:lang w:val="kk-KZ"/>
              </w:rPr>
            </w:pPr>
          </w:p>
        </w:tc>
        <w:tc>
          <w:tcPr>
            <w:tcW w:w="13253" w:type="dxa"/>
            <w:gridSpan w:val="17"/>
          </w:tcPr>
          <w:p w14:paraId="42446D67" w14:textId="77777777" w:rsidR="007F77D2" w:rsidRPr="00B37F2A" w:rsidRDefault="007F77D2" w:rsidP="00F1573B">
            <w:pPr>
              <w:widowControl w:val="0"/>
              <w:autoSpaceDE w:val="0"/>
              <w:autoSpaceDN w:val="0"/>
              <w:adjustRightInd w:val="0"/>
              <w:contextualSpacing/>
              <w:rPr>
                <w:rFonts w:ascii="Times New Roman" w:hAnsi="Times New Roman" w:cs="Times New Roman"/>
                <w:lang w:val="kk-KZ"/>
              </w:rPr>
            </w:pPr>
            <w:r w:rsidRPr="00B37F2A">
              <w:rPr>
                <w:rFonts w:ascii="Times New Roman" w:hAnsi="Times New Roman" w:cs="Times New Roman"/>
                <w:lang w:val="kk-KZ"/>
              </w:rPr>
              <w:t xml:space="preserve">Балалардың  алып шығатын құралдармен өз беттерінше ойын барысы </w:t>
            </w:r>
          </w:p>
          <w:p w14:paraId="5625EC12" w14:textId="77777777" w:rsidR="007F77D2" w:rsidRPr="00B37F2A" w:rsidRDefault="007F77D2" w:rsidP="00F1573B">
            <w:pPr>
              <w:widowControl w:val="0"/>
              <w:autoSpaceDE w:val="0"/>
              <w:autoSpaceDN w:val="0"/>
              <w:adjustRightInd w:val="0"/>
              <w:contextualSpacing/>
              <w:rPr>
                <w:rFonts w:ascii="Times New Roman" w:hAnsi="Times New Roman" w:cs="Times New Roman"/>
                <w:b/>
                <w:lang w:val="kk-KZ"/>
              </w:rPr>
            </w:pPr>
            <w:r w:rsidRPr="00B37F2A">
              <w:rPr>
                <w:rFonts w:ascii="Times New Roman" w:hAnsi="Times New Roman" w:cs="Times New Roman"/>
                <w:lang w:val="kk-KZ"/>
              </w:rPr>
              <w:t>Самостоятельная игровая деятельность детей с выносным оборудованием: лопатки, кдюшки,ледянки,ветрячки,санки.</w:t>
            </w:r>
          </w:p>
        </w:tc>
      </w:tr>
      <w:tr w:rsidR="007F77D2" w:rsidRPr="00B37F2A" w14:paraId="7B2AE416" w14:textId="77777777" w:rsidTr="00F1573B">
        <w:trPr>
          <w:gridAfter w:val="2"/>
          <w:wAfter w:w="8525" w:type="dxa"/>
          <w:trHeight w:val="392"/>
        </w:trPr>
        <w:tc>
          <w:tcPr>
            <w:tcW w:w="2276" w:type="dxa"/>
          </w:tcPr>
          <w:p w14:paraId="78E41C5E" w14:textId="77777777" w:rsidR="007F77D2" w:rsidRPr="00B37F2A" w:rsidRDefault="007F77D2" w:rsidP="00F1573B">
            <w:pPr>
              <w:widowControl w:val="0"/>
              <w:autoSpaceDE w:val="0"/>
              <w:autoSpaceDN w:val="0"/>
              <w:adjustRightInd w:val="0"/>
              <w:contextualSpacing/>
              <w:rPr>
                <w:rFonts w:ascii="Times New Roman" w:hAnsi="Times New Roman" w:cs="Times New Roman"/>
                <w:b/>
                <w:bCs/>
                <w:iCs/>
                <w:lang w:val="kk-KZ"/>
              </w:rPr>
            </w:pPr>
            <w:r w:rsidRPr="00B37F2A">
              <w:rPr>
                <w:rFonts w:ascii="Times New Roman" w:hAnsi="Times New Roman" w:cs="Times New Roman"/>
                <w:b/>
                <w:bCs/>
                <w:iCs/>
                <w:lang w:val="kk-KZ"/>
              </w:rPr>
              <w:t>Серуеннен қайту/</w:t>
            </w:r>
          </w:p>
          <w:p w14:paraId="62214173" w14:textId="77777777" w:rsidR="007F77D2" w:rsidRPr="00B37F2A" w:rsidRDefault="007F77D2" w:rsidP="00F1573B">
            <w:pPr>
              <w:widowControl w:val="0"/>
              <w:autoSpaceDE w:val="0"/>
              <w:autoSpaceDN w:val="0"/>
              <w:adjustRightInd w:val="0"/>
              <w:contextualSpacing/>
              <w:rPr>
                <w:rFonts w:ascii="Times New Roman" w:hAnsi="Times New Roman" w:cs="Times New Roman"/>
                <w:b/>
                <w:bCs/>
                <w:iCs/>
                <w:color w:val="FF0000"/>
              </w:rPr>
            </w:pPr>
            <w:r w:rsidRPr="00B37F2A">
              <w:rPr>
                <w:rFonts w:ascii="Times New Roman" w:hAnsi="Times New Roman" w:cs="Times New Roman"/>
                <w:b/>
                <w:bCs/>
                <w:iCs/>
              </w:rPr>
              <w:t>Возвращение с прогулки</w:t>
            </w:r>
          </w:p>
        </w:tc>
        <w:tc>
          <w:tcPr>
            <w:tcW w:w="13253" w:type="dxa"/>
            <w:gridSpan w:val="17"/>
          </w:tcPr>
          <w:p w14:paraId="30D8C9FF" w14:textId="77777777" w:rsidR="007F77D2" w:rsidRPr="00B37F2A" w:rsidRDefault="007F77D2" w:rsidP="00F1573B">
            <w:pPr>
              <w:widowControl w:val="0"/>
              <w:autoSpaceDE w:val="0"/>
              <w:autoSpaceDN w:val="0"/>
              <w:adjustRightInd w:val="0"/>
              <w:contextualSpacing/>
              <w:jc w:val="center"/>
              <w:rPr>
                <w:rFonts w:ascii="Times New Roman" w:hAnsi="Times New Roman" w:cs="Times New Roman"/>
                <w:bCs/>
                <w:lang w:val="kk-KZ"/>
              </w:rPr>
            </w:pPr>
            <w:r w:rsidRPr="00B37F2A">
              <w:rPr>
                <w:rFonts w:ascii="Times New Roman" w:hAnsi="Times New Roman" w:cs="Times New Roman"/>
                <w:bCs/>
                <w:lang w:val="kk-KZ"/>
              </w:rPr>
              <w:t>Кезекпен  шешіну, ойындар, балалардың еркін қызметі.</w:t>
            </w:r>
          </w:p>
          <w:p w14:paraId="07CA00B9" w14:textId="77777777" w:rsidR="007F77D2" w:rsidRPr="00B37F2A" w:rsidRDefault="007F77D2" w:rsidP="00F1573B">
            <w:pPr>
              <w:widowControl w:val="0"/>
              <w:autoSpaceDE w:val="0"/>
              <w:autoSpaceDN w:val="0"/>
              <w:adjustRightInd w:val="0"/>
              <w:contextualSpacing/>
              <w:jc w:val="center"/>
              <w:rPr>
                <w:rFonts w:ascii="Times New Roman" w:hAnsi="Times New Roman" w:cs="Times New Roman"/>
                <w:bCs/>
                <w:lang w:val="kk-KZ"/>
              </w:rPr>
            </w:pPr>
            <w:r w:rsidRPr="00B37F2A">
              <w:rPr>
                <w:rFonts w:ascii="Times New Roman" w:hAnsi="Times New Roman" w:cs="Times New Roman"/>
                <w:bCs/>
                <w:lang w:val="kk-KZ"/>
              </w:rPr>
              <w:t>Последовательное раздевание, игры, свободная деятельность детей.</w:t>
            </w:r>
          </w:p>
          <w:p w14:paraId="6B8A7ED0" w14:textId="77777777" w:rsidR="007F77D2" w:rsidRPr="00B37F2A" w:rsidRDefault="007F77D2" w:rsidP="00F1573B">
            <w:pPr>
              <w:widowControl w:val="0"/>
              <w:autoSpaceDE w:val="0"/>
              <w:autoSpaceDN w:val="0"/>
              <w:adjustRightInd w:val="0"/>
              <w:contextualSpacing/>
              <w:jc w:val="center"/>
              <w:rPr>
                <w:rFonts w:ascii="Times New Roman" w:hAnsi="Times New Roman" w:cs="Times New Roman"/>
                <w:bCs/>
                <w:lang w:val="kk-KZ"/>
              </w:rPr>
            </w:pPr>
            <w:r w:rsidRPr="00B37F2A">
              <w:rPr>
                <w:rFonts w:ascii="Times New Roman" w:hAnsi="Times New Roman" w:cs="Times New Roman"/>
                <w:bCs/>
                <w:lang w:val="kk-KZ"/>
              </w:rPr>
              <w:t>Совершенствовать умение самостоятельно одеваться и раздеваться в определенной последовательности. Цель:учить различать парную обувь и одежду, *** Шалбар, көйлек, жейде етік подбирать правильно к левому варианту обуви, одежды подбирать правильно к левому варианту обуви,</w:t>
            </w:r>
          </w:p>
          <w:p w14:paraId="3B2FE7F3" w14:textId="77777777" w:rsidR="007F77D2" w:rsidRPr="00B37F2A" w:rsidRDefault="007F77D2" w:rsidP="00F1573B">
            <w:pPr>
              <w:widowControl w:val="0"/>
              <w:autoSpaceDE w:val="0"/>
              <w:autoSpaceDN w:val="0"/>
              <w:adjustRightInd w:val="0"/>
              <w:contextualSpacing/>
              <w:jc w:val="center"/>
              <w:rPr>
                <w:rFonts w:ascii="Times New Roman" w:hAnsi="Times New Roman" w:cs="Times New Roman"/>
                <w:bCs/>
                <w:lang w:val="kk-KZ"/>
              </w:rPr>
            </w:pPr>
            <w:r w:rsidRPr="00B37F2A">
              <w:rPr>
                <w:rFonts w:ascii="Times New Roman" w:hAnsi="Times New Roman" w:cs="Times New Roman"/>
                <w:bCs/>
                <w:lang w:val="kk-KZ"/>
              </w:rPr>
              <w:t>— правый.</w:t>
            </w:r>
          </w:p>
          <w:p w14:paraId="37E22ED1" w14:textId="77777777" w:rsidR="007F77D2" w:rsidRPr="00B37F2A" w:rsidRDefault="007F77D2" w:rsidP="00F1573B">
            <w:pPr>
              <w:widowControl w:val="0"/>
              <w:autoSpaceDE w:val="0"/>
              <w:autoSpaceDN w:val="0"/>
              <w:adjustRightInd w:val="0"/>
              <w:contextualSpacing/>
              <w:jc w:val="center"/>
              <w:rPr>
                <w:rFonts w:ascii="Times New Roman" w:hAnsi="Times New Roman" w:cs="Times New Roman"/>
                <w:bCs/>
                <w:lang w:val="kk-KZ"/>
              </w:rPr>
            </w:pPr>
            <w:r w:rsidRPr="00B37F2A">
              <w:rPr>
                <w:rFonts w:ascii="Times New Roman" w:hAnsi="Times New Roman" w:cs="Times New Roman"/>
                <w:bCs/>
                <w:lang w:val="kk-KZ"/>
              </w:rPr>
              <w:lastRenderedPageBreak/>
              <w:t>Д/и « Найди пару» (коммукативная , самостоятельная игровая деятельность)</w:t>
            </w:r>
          </w:p>
        </w:tc>
      </w:tr>
      <w:tr w:rsidR="007F77D2" w:rsidRPr="00B37F2A" w14:paraId="29B4E637" w14:textId="77777777" w:rsidTr="00F1573B">
        <w:trPr>
          <w:gridAfter w:val="2"/>
          <w:wAfter w:w="8525" w:type="dxa"/>
          <w:trHeight w:val="392"/>
        </w:trPr>
        <w:tc>
          <w:tcPr>
            <w:tcW w:w="2276" w:type="dxa"/>
          </w:tcPr>
          <w:p w14:paraId="377D09DE" w14:textId="77777777" w:rsidR="007F77D2" w:rsidRPr="00B37F2A" w:rsidRDefault="007F77D2" w:rsidP="00F1573B">
            <w:pPr>
              <w:widowControl w:val="0"/>
              <w:autoSpaceDE w:val="0"/>
              <w:autoSpaceDN w:val="0"/>
              <w:adjustRightInd w:val="0"/>
              <w:contextualSpacing/>
              <w:rPr>
                <w:rFonts w:ascii="Times New Roman" w:hAnsi="Times New Roman" w:cs="Times New Roman"/>
                <w:b/>
                <w:bCs/>
                <w:iCs/>
              </w:rPr>
            </w:pPr>
            <w:r w:rsidRPr="00B37F2A">
              <w:rPr>
                <w:rFonts w:ascii="Times New Roman" w:hAnsi="Times New Roman" w:cs="Times New Roman"/>
                <w:b/>
                <w:bCs/>
                <w:iCs/>
                <w:lang w:val="kk-KZ"/>
              </w:rPr>
              <w:lastRenderedPageBreak/>
              <w:t>Түскі ас/</w:t>
            </w:r>
            <w:r w:rsidRPr="00B37F2A">
              <w:rPr>
                <w:rFonts w:ascii="Times New Roman" w:hAnsi="Times New Roman" w:cs="Times New Roman"/>
                <w:b/>
                <w:bCs/>
                <w:iCs/>
              </w:rPr>
              <w:t>Обед</w:t>
            </w:r>
          </w:p>
          <w:p w14:paraId="52F05673" w14:textId="77777777" w:rsidR="007F77D2" w:rsidRPr="00B37F2A" w:rsidRDefault="007F77D2" w:rsidP="00F1573B">
            <w:pPr>
              <w:widowControl w:val="0"/>
              <w:autoSpaceDE w:val="0"/>
              <w:autoSpaceDN w:val="0"/>
              <w:adjustRightInd w:val="0"/>
              <w:contextualSpacing/>
              <w:rPr>
                <w:rFonts w:ascii="Times New Roman" w:hAnsi="Times New Roman" w:cs="Times New Roman"/>
                <w:b/>
                <w:bCs/>
                <w:iCs/>
              </w:rPr>
            </w:pPr>
            <w:proofErr w:type="spellStart"/>
            <w:r w:rsidRPr="00B37F2A">
              <w:rPr>
                <w:rFonts w:ascii="Times New Roman" w:hAnsi="Times New Roman" w:cs="Times New Roman"/>
                <w:b/>
                <w:bCs/>
                <w:iCs/>
              </w:rPr>
              <w:t>Асханада</w:t>
            </w:r>
            <w:proofErr w:type="spellEnd"/>
            <w:r w:rsidRPr="00B37F2A">
              <w:rPr>
                <w:rFonts w:ascii="Times New Roman" w:hAnsi="Times New Roman" w:cs="Times New Roman"/>
                <w:b/>
                <w:lang w:val="kk-KZ"/>
              </w:rPr>
              <w:t>ғ</w:t>
            </w:r>
            <w:r w:rsidRPr="00B37F2A">
              <w:rPr>
                <w:rFonts w:ascii="Times New Roman" w:hAnsi="Times New Roman" w:cs="Times New Roman"/>
                <w:b/>
                <w:bCs/>
                <w:iCs/>
              </w:rPr>
              <w:t xml:space="preserve">ы </w:t>
            </w:r>
            <w:proofErr w:type="spellStart"/>
            <w:r w:rsidRPr="00B37F2A">
              <w:rPr>
                <w:rFonts w:ascii="Times New Roman" w:hAnsi="Times New Roman" w:cs="Times New Roman"/>
                <w:b/>
                <w:bCs/>
                <w:iCs/>
              </w:rPr>
              <w:t>кезекшiлiк</w:t>
            </w:r>
            <w:proofErr w:type="spellEnd"/>
          </w:p>
          <w:p w14:paraId="69315A95" w14:textId="77777777" w:rsidR="007F77D2" w:rsidRPr="00B37F2A" w:rsidRDefault="007F77D2" w:rsidP="00F1573B">
            <w:pPr>
              <w:widowControl w:val="0"/>
              <w:autoSpaceDE w:val="0"/>
              <w:autoSpaceDN w:val="0"/>
              <w:adjustRightInd w:val="0"/>
              <w:contextualSpacing/>
              <w:rPr>
                <w:rFonts w:ascii="Times New Roman" w:hAnsi="Times New Roman" w:cs="Times New Roman"/>
                <w:b/>
                <w:bCs/>
                <w:iCs/>
                <w:lang w:val="kk-KZ"/>
              </w:rPr>
            </w:pPr>
            <w:r w:rsidRPr="00B37F2A">
              <w:rPr>
                <w:rFonts w:ascii="Times New Roman" w:hAnsi="Times New Roman" w:cs="Times New Roman"/>
                <w:b/>
                <w:bCs/>
                <w:iCs/>
              </w:rPr>
              <w:t>Дежурство по столовой</w:t>
            </w:r>
          </w:p>
        </w:tc>
        <w:tc>
          <w:tcPr>
            <w:tcW w:w="13253" w:type="dxa"/>
            <w:gridSpan w:val="17"/>
          </w:tcPr>
          <w:p w14:paraId="256CFA0B" w14:textId="77777777" w:rsidR="007F77D2" w:rsidRPr="00B37F2A" w:rsidRDefault="007F77D2" w:rsidP="00F1573B">
            <w:pPr>
              <w:widowControl w:val="0"/>
              <w:autoSpaceDE w:val="0"/>
              <w:autoSpaceDN w:val="0"/>
              <w:adjustRightInd w:val="0"/>
              <w:contextualSpacing/>
              <w:rPr>
                <w:rFonts w:ascii="Times New Roman" w:hAnsi="Times New Roman" w:cs="Times New Roman"/>
                <w:bCs/>
                <w:lang w:val="kk-KZ"/>
              </w:rPr>
            </w:pPr>
            <w:r w:rsidRPr="00B37F2A">
              <w:rPr>
                <w:rFonts w:ascii="Times New Roman" w:hAnsi="Times New Roman" w:cs="Times New Roman"/>
                <w:bCs/>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r w:rsidRPr="00B37F2A">
              <w:rPr>
                <w:rFonts w:ascii="Times New Roman" w:eastAsia="Times New Roman" w:hAnsi="Times New Roman" w:cs="Times New Roman"/>
                <w:bCs/>
                <w:color w:val="000000"/>
                <w:lang w:val="kk-KZ"/>
              </w:rPr>
              <w:t>Закрепление  самостоятельных навыков  проведения простейших водных процедур..</w:t>
            </w:r>
          </w:p>
          <w:p w14:paraId="60C151C2" w14:textId="77777777" w:rsidR="007F77D2" w:rsidRPr="00B37F2A" w:rsidRDefault="007F77D2" w:rsidP="00F1573B">
            <w:pPr>
              <w:widowControl w:val="0"/>
              <w:autoSpaceDE w:val="0"/>
              <w:autoSpaceDN w:val="0"/>
              <w:adjustRightInd w:val="0"/>
              <w:contextualSpacing/>
              <w:rPr>
                <w:rFonts w:ascii="Times New Roman" w:hAnsi="Times New Roman" w:cs="Times New Roman"/>
                <w:bCs/>
              </w:rPr>
            </w:pPr>
            <w:r w:rsidRPr="00B37F2A">
              <w:rPr>
                <w:rFonts w:ascii="Times New Roman" w:hAnsi="Times New Roman" w:cs="Times New Roman"/>
                <w:bCs/>
              </w:rPr>
              <w:t xml:space="preserve">Привлечение внимания детей к пище; индивидуальная работа по воспитанию культуры еды; </w:t>
            </w:r>
          </w:p>
          <w:p w14:paraId="736A708A" w14:textId="77777777" w:rsidR="007F77D2" w:rsidRPr="00B37F2A" w:rsidRDefault="007F77D2" w:rsidP="00F1573B">
            <w:pPr>
              <w:jc w:val="both"/>
              <w:rPr>
                <w:rFonts w:ascii="Times New Roman" w:hAnsi="Times New Roman" w:cs="Times New Roman"/>
                <w:bCs/>
                <w:iCs/>
                <w:lang w:val="kk-KZ"/>
              </w:rPr>
            </w:pPr>
            <w:r w:rsidRPr="00B37F2A">
              <w:rPr>
                <w:rFonts w:ascii="Times New Roman" w:eastAsia="Times New Roman" w:hAnsi="Times New Roman" w:cs="Times New Roman"/>
                <w:bCs/>
                <w:iCs/>
              </w:rPr>
              <w:t>Игровое упражнение «Принимайся за обед».</w:t>
            </w:r>
            <w:r w:rsidRPr="00B37F2A">
              <w:rPr>
                <w:rFonts w:ascii="Times New Roman" w:hAnsi="Times New Roman" w:cs="Times New Roman"/>
                <w:bCs/>
                <w:iCs/>
                <w:lang w:val="kk-KZ"/>
              </w:rPr>
              <w:t xml:space="preserve"> ***отыр, апар, бер , ал </w:t>
            </w:r>
          </w:p>
          <w:p w14:paraId="556C6201" w14:textId="77777777" w:rsidR="007F77D2" w:rsidRPr="00B37F2A" w:rsidRDefault="007F77D2" w:rsidP="00F1573B">
            <w:pPr>
              <w:shd w:val="clear" w:color="auto" w:fill="FFFFFF"/>
              <w:rPr>
                <w:rFonts w:ascii="Times New Roman" w:eastAsia="Times New Roman" w:hAnsi="Times New Roman" w:cs="Times New Roman"/>
                <w:bCs/>
                <w:iCs/>
                <w:lang w:eastAsia="ru-RU"/>
              </w:rPr>
            </w:pPr>
            <w:r w:rsidRPr="00B37F2A">
              <w:rPr>
                <w:rFonts w:ascii="Times New Roman" w:eastAsia="Times New Roman" w:hAnsi="Times New Roman" w:cs="Times New Roman"/>
                <w:bCs/>
                <w:iCs/>
                <w:lang w:eastAsia="ru-RU"/>
              </w:rPr>
              <w:t>Цель: закрепить знание названий и назначения мебели и посуды для столовой; учить правильно и красиво накрывать на стол, культуре поведения за столом; формировать основы внимательного и заботливого отношения к партнерам по игре.</w:t>
            </w:r>
          </w:p>
          <w:p w14:paraId="39F8B494" w14:textId="77777777" w:rsidR="007F77D2" w:rsidRPr="00B37F2A" w:rsidRDefault="007F77D2" w:rsidP="00F1573B">
            <w:pPr>
              <w:shd w:val="clear" w:color="auto" w:fill="FFFFFF"/>
              <w:rPr>
                <w:rFonts w:ascii="Times New Roman" w:eastAsia="Times New Roman" w:hAnsi="Times New Roman" w:cs="Times New Roman"/>
                <w:bCs/>
                <w:iCs/>
                <w:lang w:eastAsia="ru-RU"/>
              </w:rPr>
            </w:pPr>
            <w:r w:rsidRPr="00B37F2A">
              <w:rPr>
                <w:rFonts w:ascii="Times New Roman" w:hAnsi="Times New Roman" w:cs="Times New Roman"/>
                <w:bCs/>
                <w:iCs/>
              </w:rPr>
              <w:t xml:space="preserve">Совершенствовать умение аккуратно складывать и развешивать одежду на стуле </w:t>
            </w:r>
          </w:p>
          <w:p w14:paraId="1534610B" w14:textId="77777777" w:rsidR="007F77D2" w:rsidRPr="00B37F2A" w:rsidRDefault="007F77D2" w:rsidP="00F1573B">
            <w:pPr>
              <w:widowControl w:val="0"/>
              <w:autoSpaceDE w:val="0"/>
              <w:autoSpaceDN w:val="0"/>
              <w:adjustRightInd w:val="0"/>
              <w:contextualSpacing/>
              <w:rPr>
                <w:rFonts w:ascii="Times New Roman" w:hAnsi="Times New Roman" w:cs="Times New Roman"/>
                <w:bCs/>
                <w:iCs/>
              </w:rPr>
            </w:pPr>
            <w:r w:rsidRPr="00B37F2A">
              <w:rPr>
                <w:rFonts w:ascii="Times New Roman" w:hAnsi="Times New Roman" w:cs="Times New Roman"/>
                <w:bCs/>
                <w:iCs/>
              </w:rPr>
              <w:t>Д/у «Кто правильно и быстро разложит одежду»</w:t>
            </w:r>
          </w:p>
          <w:p w14:paraId="157B9D38" w14:textId="77777777" w:rsidR="007F77D2" w:rsidRPr="00B37F2A" w:rsidRDefault="007F77D2" w:rsidP="00F1573B">
            <w:pPr>
              <w:jc w:val="both"/>
              <w:rPr>
                <w:rFonts w:ascii="Times New Roman" w:hAnsi="Times New Roman" w:cs="Times New Roman"/>
                <w:bCs/>
                <w:lang w:val="kk-KZ"/>
              </w:rPr>
            </w:pPr>
            <w:r w:rsidRPr="00B37F2A">
              <w:rPr>
                <w:rFonts w:ascii="Times New Roman" w:hAnsi="Times New Roman" w:cs="Times New Roman"/>
                <w:bCs/>
                <w:iCs/>
              </w:rPr>
              <w:t xml:space="preserve">Задача: </w:t>
            </w:r>
            <w:proofErr w:type="gramStart"/>
            <w:r w:rsidRPr="00B37F2A">
              <w:rPr>
                <w:rFonts w:ascii="Times New Roman" w:hAnsi="Times New Roman" w:cs="Times New Roman"/>
                <w:bCs/>
                <w:iCs/>
              </w:rPr>
              <w:t>( учить</w:t>
            </w:r>
            <w:proofErr w:type="gramEnd"/>
            <w:r w:rsidRPr="00B37F2A">
              <w:rPr>
                <w:rFonts w:ascii="Times New Roman" w:hAnsi="Times New Roman" w:cs="Times New Roman"/>
                <w:bCs/>
                <w:iCs/>
              </w:rPr>
              <w:t xml:space="preserve"> детей красиво </w:t>
            </w:r>
            <w:proofErr w:type="spellStart"/>
            <w:r w:rsidRPr="00B37F2A">
              <w:rPr>
                <w:rFonts w:ascii="Times New Roman" w:hAnsi="Times New Roman" w:cs="Times New Roman"/>
                <w:bCs/>
                <w:iCs/>
              </w:rPr>
              <w:t>развешиватьодежду</w:t>
            </w:r>
            <w:proofErr w:type="spellEnd"/>
            <w:r w:rsidRPr="00B37F2A">
              <w:rPr>
                <w:rFonts w:ascii="Times New Roman" w:hAnsi="Times New Roman" w:cs="Times New Roman"/>
                <w:bCs/>
                <w:iCs/>
              </w:rPr>
              <w:t xml:space="preserve"> на стульчик)</w:t>
            </w:r>
            <w:r w:rsidRPr="00B37F2A">
              <w:rPr>
                <w:rFonts w:ascii="Times New Roman" w:hAnsi="Times New Roman" w:cs="Times New Roman"/>
                <w:bCs/>
                <w:iCs/>
                <w:lang w:val="kk-KZ"/>
              </w:rPr>
              <w:t xml:space="preserve"> ***төсекке байқап міну – остор</w:t>
            </w:r>
            <w:r w:rsidRPr="00B37F2A">
              <w:rPr>
                <w:rFonts w:ascii="Times New Roman" w:hAnsi="Times New Roman" w:cs="Times New Roman"/>
                <w:bCs/>
                <w:lang w:val="kk-KZ"/>
              </w:rPr>
              <w:t xml:space="preserve">ожно залезай на кровать </w:t>
            </w:r>
          </w:p>
          <w:p w14:paraId="424B25FD" w14:textId="77777777" w:rsidR="007F77D2" w:rsidRPr="00B37F2A" w:rsidRDefault="007F77D2" w:rsidP="00F1573B">
            <w:pPr>
              <w:jc w:val="both"/>
              <w:rPr>
                <w:rFonts w:ascii="Times New Roman" w:hAnsi="Times New Roman" w:cs="Times New Roman"/>
                <w:bCs/>
                <w:lang w:val="kk-KZ"/>
              </w:rPr>
            </w:pPr>
            <w:r w:rsidRPr="00B37F2A">
              <w:rPr>
                <w:rFonts w:ascii="Times New Roman" w:hAnsi="Times New Roman" w:cs="Times New Roman"/>
                <w:bCs/>
                <w:lang w:val="kk-KZ"/>
              </w:rPr>
              <w:t xml:space="preserve">төсектен байқап түс – осторожно спустись с кровати, </w:t>
            </w:r>
          </w:p>
          <w:p w14:paraId="57FD4109" w14:textId="77777777" w:rsidR="007F77D2" w:rsidRPr="00B37F2A" w:rsidRDefault="007F77D2" w:rsidP="00F1573B">
            <w:pPr>
              <w:widowControl w:val="0"/>
              <w:autoSpaceDE w:val="0"/>
              <w:autoSpaceDN w:val="0"/>
              <w:adjustRightInd w:val="0"/>
              <w:contextualSpacing/>
              <w:rPr>
                <w:rFonts w:ascii="Times New Roman" w:hAnsi="Times New Roman" w:cs="Times New Roman"/>
                <w:i/>
              </w:rPr>
            </w:pPr>
          </w:p>
        </w:tc>
      </w:tr>
      <w:tr w:rsidR="00C7330E" w:rsidRPr="00B37F2A" w14:paraId="35A34F52" w14:textId="77777777" w:rsidTr="00F1573B">
        <w:trPr>
          <w:gridAfter w:val="2"/>
          <w:wAfter w:w="8525" w:type="dxa"/>
          <w:trHeight w:val="203"/>
        </w:trPr>
        <w:tc>
          <w:tcPr>
            <w:tcW w:w="2276" w:type="dxa"/>
          </w:tcPr>
          <w:p w14:paraId="1BF08DB2" w14:textId="77777777" w:rsidR="00C7330E" w:rsidRPr="00B37F2A" w:rsidRDefault="00C7330E" w:rsidP="00C7330E">
            <w:pPr>
              <w:widowControl w:val="0"/>
              <w:tabs>
                <w:tab w:val="left" w:pos="6640"/>
              </w:tabs>
              <w:autoSpaceDE w:val="0"/>
              <w:autoSpaceDN w:val="0"/>
              <w:adjustRightInd w:val="0"/>
              <w:contextualSpacing/>
              <w:rPr>
                <w:rFonts w:ascii="Times New Roman" w:hAnsi="Times New Roman" w:cs="Times New Roman"/>
                <w:b/>
                <w:lang w:val="kk-KZ"/>
              </w:rPr>
            </w:pPr>
            <w:r w:rsidRPr="00B37F2A">
              <w:rPr>
                <w:rFonts w:ascii="Times New Roman" w:hAnsi="Times New Roman" w:cs="Times New Roman"/>
                <w:b/>
                <w:lang w:val="kk-KZ"/>
              </w:rPr>
              <w:t>Ұйықтау/</w:t>
            </w:r>
            <w:r w:rsidRPr="00B37F2A">
              <w:rPr>
                <w:rFonts w:ascii="Times New Roman" w:hAnsi="Times New Roman" w:cs="Times New Roman"/>
                <w:b/>
              </w:rPr>
              <w:t>Сон</w:t>
            </w:r>
          </w:p>
        </w:tc>
        <w:tc>
          <w:tcPr>
            <w:tcW w:w="2912" w:type="dxa"/>
            <w:gridSpan w:val="7"/>
          </w:tcPr>
          <w:p w14:paraId="3AAA5CAF" w14:textId="77777777" w:rsidR="00C7330E" w:rsidRPr="00C7330E" w:rsidRDefault="00C7330E" w:rsidP="00C7330E">
            <w:pPr>
              <w:widowControl w:val="0"/>
              <w:autoSpaceDE w:val="0"/>
              <w:autoSpaceDN w:val="0"/>
              <w:adjustRightInd w:val="0"/>
              <w:contextualSpacing/>
              <w:jc w:val="center"/>
              <w:rPr>
                <w:rFonts w:ascii="Times New Roman" w:hAnsi="Times New Roman" w:cs="Times New Roman"/>
                <w:b/>
                <w:lang w:val="kk-KZ"/>
              </w:rPr>
            </w:pPr>
            <w:r w:rsidRPr="00C7330E">
              <w:rPr>
                <w:rFonts w:ascii="Times New Roman" w:hAnsi="Times New Roman" w:cs="Times New Roman"/>
                <w:b/>
                <w:lang w:val="kk-KZ"/>
              </w:rPr>
              <w:t xml:space="preserve">Ертегі терапиясы Сказкотерапия   </w:t>
            </w:r>
          </w:p>
          <w:p w14:paraId="6F7D5304" w14:textId="77777777" w:rsidR="008430EA" w:rsidRDefault="00C7330E" w:rsidP="00C7330E">
            <w:pPr>
              <w:widowControl w:val="0"/>
              <w:autoSpaceDE w:val="0"/>
              <w:autoSpaceDN w:val="0"/>
              <w:adjustRightInd w:val="0"/>
              <w:contextualSpacing/>
              <w:jc w:val="center"/>
              <w:rPr>
                <w:rFonts w:ascii="Times New Roman" w:hAnsi="Times New Roman" w:cs="Times New Roman"/>
                <w:bCs/>
                <w:shd w:val="clear" w:color="auto" w:fill="FFFFFF"/>
              </w:rPr>
            </w:pPr>
            <w:r w:rsidRPr="00C7330E">
              <w:rPr>
                <w:rFonts w:ascii="Times New Roman" w:hAnsi="Times New Roman" w:cs="Times New Roman"/>
                <w:bCs/>
                <w:shd w:val="clear" w:color="auto" w:fill="FFFFFF"/>
              </w:rPr>
              <w:t xml:space="preserve">«Белые стихи» </w:t>
            </w:r>
          </w:p>
          <w:p w14:paraId="0D4F97F7" w14:textId="4CE7B0FA" w:rsidR="00C7330E" w:rsidRPr="00C7330E" w:rsidRDefault="00C7330E" w:rsidP="00C7330E">
            <w:pPr>
              <w:widowControl w:val="0"/>
              <w:autoSpaceDE w:val="0"/>
              <w:autoSpaceDN w:val="0"/>
              <w:adjustRightInd w:val="0"/>
              <w:contextualSpacing/>
              <w:jc w:val="center"/>
              <w:rPr>
                <w:rFonts w:ascii="Times New Roman" w:hAnsi="Times New Roman" w:cs="Times New Roman"/>
                <w:i/>
              </w:rPr>
            </w:pPr>
            <w:r w:rsidRPr="00C7330E">
              <w:rPr>
                <w:rFonts w:ascii="Times New Roman" w:hAnsi="Times New Roman" w:cs="Times New Roman"/>
                <w:bCs/>
                <w:shd w:val="clear" w:color="auto" w:fill="FFFFFF"/>
              </w:rPr>
              <w:t>С. Михалкова</w:t>
            </w:r>
          </w:p>
        </w:tc>
        <w:tc>
          <w:tcPr>
            <w:tcW w:w="2291" w:type="dxa"/>
            <w:gridSpan w:val="4"/>
          </w:tcPr>
          <w:p w14:paraId="40306746" w14:textId="77777777" w:rsidR="00C7330E" w:rsidRPr="00C7330E" w:rsidRDefault="00C7330E" w:rsidP="00C7330E">
            <w:pPr>
              <w:widowControl w:val="0"/>
              <w:autoSpaceDE w:val="0"/>
              <w:autoSpaceDN w:val="0"/>
              <w:adjustRightInd w:val="0"/>
              <w:contextualSpacing/>
              <w:jc w:val="center"/>
              <w:rPr>
                <w:rFonts w:ascii="Times New Roman" w:hAnsi="Times New Roman" w:cs="Times New Roman"/>
                <w:b/>
              </w:rPr>
            </w:pPr>
            <w:r w:rsidRPr="00C7330E">
              <w:rPr>
                <w:rFonts w:ascii="Times New Roman" w:hAnsi="Times New Roman" w:cs="Times New Roman"/>
                <w:b/>
              </w:rPr>
              <w:t>Музыкотерапия</w:t>
            </w:r>
          </w:p>
          <w:p w14:paraId="3F772833" w14:textId="1BF6B9A8" w:rsidR="00C7330E" w:rsidRPr="00C7330E" w:rsidRDefault="00C7330E" w:rsidP="00C7330E">
            <w:pPr>
              <w:widowControl w:val="0"/>
              <w:tabs>
                <w:tab w:val="left" w:pos="6640"/>
              </w:tabs>
              <w:autoSpaceDE w:val="0"/>
              <w:autoSpaceDN w:val="0"/>
              <w:adjustRightInd w:val="0"/>
              <w:rPr>
                <w:rFonts w:ascii="Times New Roman" w:eastAsia="Times New Roman" w:hAnsi="Times New Roman" w:cs="Times New Roman"/>
                <w:b/>
                <w:lang w:val="kk-KZ"/>
              </w:rPr>
            </w:pPr>
            <w:r w:rsidRPr="00C7330E">
              <w:rPr>
                <w:rFonts w:ascii="Times New Roman" w:hAnsi="Times New Roman" w:cs="Times New Roman"/>
                <w:b/>
              </w:rPr>
              <w:t>Музыка ветра</w:t>
            </w:r>
          </w:p>
        </w:tc>
        <w:tc>
          <w:tcPr>
            <w:tcW w:w="2835" w:type="dxa"/>
            <w:gridSpan w:val="2"/>
          </w:tcPr>
          <w:p w14:paraId="633D119C" w14:textId="77777777" w:rsidR="00C7330E" w:rsidRPr="00C7330E" w:rsidRDefault="00C7330E" w:rsidP="00C7330E">
            <w:pPr>
              <w:widowControl w:val="0"/>
              <w:autoSpaceDE w:val="0"/>
              <w:autoSpaceDN w:val="0"/>
              <w:adjustRightInd w:val="0"/>
              <w:contextualSpacing/>
              <w:jc w:val="center"/>
              <w:rPr>
                <w:rFonts w:ascii="Times New Roman" w:hAnsi="Times New Roman" w:cs="Times New Roman"/>
                <w:b/>
              </w:rPr>
            </w:pPr>
            <w:proofErr w:type="spellStart"/>
            <w:r w:rsidRPr="00C7330E">
              <w:rPr>
                <w:rFonts w:ascii="Times New Roman" w:hAnsi="Times New Roman" w:cs="Times New Roman"/>
                <w:b/>
              </w:rPr>
              <w:t>Ертегі</w:t>
            </w:r>
            <w:proofErr w:type="spellEnd"/>
            <w:r w:rsidRPr="00C7330E">
              <w:rPr>
                <w:rFonts w:ascii="Times New Roman" w:hAnsi="Times New Roman" w:cs="Times New Roman"/>
                <w:b/>
              </w:rPr>
              <w:t xml:space="preserve"> </w:t>
            </w:r>
            <w:proofErr w:type="spellStart"/>
            <w:r w:rsidRPr="00C7330E">
              <w:rPr>
                <w:rFonts w:ascii="Times New Roman" w:hAnsi="Times New Roman" w:cs="Times New Roman"/>
                <w:b/>
              </w:rPr>
              <w:t>терапиясы</w:t>
            </w:r>
            <w:proofErr w:type="spellEnd"/>
            <w:r w:rsidRPr="00C7330E">
              <w:rPr>
                <w:rFonts w:ascii="Times New Roman" w:hAnsi="Times New Roman" w:cs="Times New Roman"/>
                <w:b/>
              </w:rPr>
              <w:t xml:space="preserve"> Сказкотерапия</w:t>
            </w:r>
          </w:p>
          <w:p w14:paraId="0FC2EBC4" w14:textId="38D974A0" w:rsidR="00C7330E" w:rsidRPr="00C7330E" w:rsidRDefault="00C7330E" w:rsidP="00C7330E">
            <w:pPr>
              <w:widowControl w:val="0"/>
              <w:autoSpaceDE w:val="0"/>
              <w:autoSpaceDN w:val="0"/>
              <w:adjustRightInd w:val="0"/>
              <w:contextualSpacing/>
              <w:rPr>
                <w:rFonts w:ascii="Times New Roman" w:hAnsi="Times New Roman" w:cs="Times New Roman"/>
                <w:i/>
              </w:rPr>
            </w:pPr>
            <w:r w:rsidRPr="00C7330E">
              <w:rPr>
                <w:rFonts w:ascii="Times New Roman" w:hAnsi="Times New Roman" w:cs="Times New Roman"/>
              </w:rPr>
              <w:t>Казахская сказка "Спор животных"</w:t>
            </w:r>
          </w:p>
        </w:tc>
        <w:tc>
          <w:tcPr>
            <w:tcW w:w="2666" w:type="dxa"/>
            <w:gridSpan w:val="3"/>
          </w:tcPr>
          <w:p w14:paraId="095BE7A2" w14:textId="77777777" w:rsidR="00C7330E" w:rsidRPr="00C7330E" w:rsidRDefault="00C7330E" w:rsidP="00C7330E">
            <w:pPr>
              <w:widowControl w:val="0"/>
              <w:autoSpaceDE w:val="0"/>
              <w:autoSpaceDN w:val="0"/>
              <w:adjustRightInd w:val="0"/>
              <w:contextualSpacing/>
              <w:jc w:val="center"/>
              <w:rPr>
                <w:rFonts w:ascii="Times New Roman" w:hAnsi="Times New Roman" w:cs="Times New Roman"/>
                <w:b/>
              </w:rPr>
            </w:pPr>
            <w:r w:rsidRPr="00C7330E">
              <w:rPr>
                <w:rFonts w:ascii="Times New Roman" w:hAnsi="Times New Roman" w:cs="Times New Roman"/>
                <w:b/>
              </w:rPr>
              <w:t>Музыкотерапия</w:t>
            </w:r>
          </w:p>
          <w:p w14:paraId="4EE75CEA" w14:textId="25D1EC99" w:rsidR="00C7330E" w:rsidRPr="00C7330E" w:rsidRDefault="00C7330E" w:rsidP="00C7330E">
            <w:pPr>
              <w:widowControl w:val="0"/>
              <w:autoSpaceDE w:val="0"/>
              <w:autoSpaceDN w:val="0"/>
              <w:adjustRightInd w:val="0"/>
              <w:contextualSpacing/>
              <w:jc w:val="center"/>
              <w:rPr>
                <w:rFonts w:ascii="Times New Roman" w:hAnsi="Times New Roman" w:cs="Times New Roman"/>
                <w:i/>
              </w:rPr>
            </w:pPr>
            <w:r w:rsidRPr="00C7330E">
              <w:rPr>
                <w:rFonts w:ascii="Times New Roman" w:hAnsi="Times New Roman" w:cs="Times New Roman"/>
                <w:b/>
              </w:rPr>
              <w:t>Музыка моря</w:t>
            </w:r>
          </w:p>
        </w:tc>
        <w:tc>
          <w:tcPr>
            <w:tcW w:w="2549" w:type="dxa"/>
          </w:tcPr>
          <w:p w14:paraId="016E6CA6" w14:textId="77777777" w:rsidR="00C7330E" w:rsidRPr="00C7330E" w:rsidRDefault="00C7330E" w:rsidP="00C7330E">
            <w:pPr>
              <w:widowControl w:val="0"/>
              <w:autoSpaceDE w:val="0"/>
              <w:autoSpaceDN w:val="0"/>
              <w:adjustRightInd w:val="0"/>
              <w:contextualSpacing/>
              <w:jc w:val="center"/>
              <w:rPr>
                <w:rFonts w:ascii="Times New Roman" w:hAnsi="Times New Roman" w:cs="Times New Roman"/>
                <w:b/>
              </w:rPr>
            </w:pPr>
            <w:proofErr w:type="spellStart"/>
            <w:r w:rsidRPr="00C7330E">
              <w:rPr>
                <w:rFonts w:ascii="Times New Roman" w:hAnsi="Times New Roman" w:cs="Times New Roman"/>
                <w:b/>
              </w:rPr>
              <w:t>Ертегі</w:t>
            </w:r>
            <w:proofErr w:type="spellEnd"/>
            <w:r w:rsidRPr="00C7330E">
              <w:rPr>
                <w:rFonts w:ascii="Times New Roman" w:hAnsi="Times New Roman" w:cs="Times New Roman"/>
                <w:b/>
              </w:rPr>
              <w:t xml:space="preserve"> </w:t>
            </w:r>
            <w:proofErr w:type="spellStart"/>
            <w:r w:rsidRPr="00C7330E">
              <w:rPr>
                <w:rFonts w:ascii="Times New Roman" w:hAnsi="Times New Roman" w:cs="Times New Roman"/>
                <w:b/>
              </w:rPr>
              <w:t>терапиясы</w:t>
            </w:r>
            <w:proofErr w:type="spellEnd"/>
            <w:r w:rsidRPr="00C7330E">
              <w:rPr>
                <w:rFonts w:ascii="Times New Roman" w:hAnsi="Times New Roman" w:cs="Times New Roman"/>
                <w:b/>
              </w:rPr>
              <w:t xml:space="preserve"> Сказкотерапия</w:t>
            </w:r>
          </w:p>
          <w:p w14:paraId="00040793" w14:textId="044ABF3A" w:rsidR="00C7330E" w:rsidRPr="00C7330E" w:rsidRDefault="00C7330E" w:rsidP="00C7330E">
            <w:pPr>
              <w:widowControl w:val="0"/>
              <w:autoSpaceDE w:val="0"/>
              <w:autoSpaceDN w:val="0"/>
              <w:adjustRightInd w:val="0"/>
              <w:contextualSpacing/>
              <w:rPr>
                <w:rFonts w:ascii="Times New Roman" w:hAnsi="Times New Roman" w:cs="Times New Roman"/>
                <w:iCs/>
              </w:rPr>
            </w:pPr>
            <w:r w:rsidRPr="00C7330E">
              <w:rPr>
                <w:rStyle w:val="a7"/>
                <w:rFonts w:ascii="Times New Roman" w:hAnsi="Times New Roman" w:cs="Times New Roman"/>
                <w:i w:val="0"/>
                <w:iCs w:val="0"/>
                <w:shd w:val="clear" w:color="auto" w:fill="FFFFFF"/>
              </w:rPr>
              <w:t>юкагирской сказки</w:t>
            </w:r>
            <w:r w:rsidRPr="00C7330E">
              <w:rPr>
                <w:rStyle w:val="a7"/>
                <w:rFonts w:ascii="Times New Roman" w:hAnsi="Times New Roman" w:cs="Times New Roman"/>
                <w:shd w:val="clear" w:color="auto" w:fill="FFFFFF"/>
              </w:rPr>
              <w:t xml:space="preserve"> </w:t>
            </w:r>
            <w:r w:rsidRPr="00C7330E">
              <w:rPr>
                <w:rStyle w:val="a7"/>
                <w:rFonts w:ascii="Times New Roman" w:hAnsi="Times New Roman" w:cs="Times New Roman"/>
                <w:i w:val="0"/>
                <w:iCs w:val="0"/>
                <w:shd w:val="clear" w:color="auto" w:fill="FFFFFF"/>
              </w:rPr>
              <w:t>«Отчего у белого медведя черный нос».</w:t>
            </w:r>
          </w:p>
        </w:tc>
      </w:tr>
      <w:tr w:rsidR="00C7330E" w:rsidRPr="00B37F2A" w14:paraId="76A57F76" w14:textId="77777777" w:rsidTr="00F1573B">
        <w:trPr>
          <w:gridAfter w:val="2"/>
          <w:wAfter w:w="8525" w:type="dxa"/>
          <w:trHeight w:val="203"/>
        </w:trPr>
        <w:tc>
          <w:tcPr>
            <w:tcW w:w="2276" w:type="dxa"/>
          </w:tcPr>
          <w:p w14:paraId="5526CA1E" w14:textId="77777777" w:rsidR="00C7330E" w:rsidRPr="00B37F2A" w:rsidRDefault="00C7330E" w:rsidP="00C7330E">
            <w:pPr>
              <w:widowControl w:val="0"/>
              <w:autoSpaceDE w:val="0"/>
              <w:autoSpaceDN w:val="0"/>
              <w:adjustRightInd w:val="0"/>
              <w:contextualSpacing/>
              <w:rPr>
                <w:rFonts w:ascii="Times New Roman" w:hAnsi="Times New Roman" w:cs="Times New Roman"/>
                <w:b/>
                <w:bCs/>
                <w:lang w:val="kk-KZ"/>
              </w:rPr>
            </w:pPr>
            <w:r w:rsidRPr="00B37F2A">
              <w:rPr>
                <w:rFonts w:ascii="Times New Roman" w:hAnsi="Times New Roman" w:cs="Times New Roman"/>
                <w:b/>
                <w:bCs/>
                <w:lang w:val="kk-KZ"/>
              </w:rPr>
              <w:t xml:space="preserve">Ақырындап ояну, ауа, су ем-шаралары/ </w:t>
            </w:r>
          </w:p>
          <w:p w14:paraId="4C24B39E" w14:textId="77777777" w:rsidR="00C7330E" w:rsidRPr="00B37F2A" w:rsidRDefault="00C7330E" w:rsidP="00C7330E">
            <w:pPr>
              <w:widowControl w:val="0"/>
              <w:autoSpaceDE w:val="0"/>
              <w:autoSpaceDN w:val="0"/>
              <w:adjustRightInd w:val="0"/>
              <w:contextualSpacing/>
              <w:rPr>
                <w:rFonts w:ascii="Times New Roman" w:hAnsi="Times New Roman" w:cs="Times New Roman"/>
                <w:b/>
                <w:bCs/>
                <w:iCs/>
              </w:rPr>
            </w:pPr>
            <w:r w:rsidRPr="00B37F2A">
              <w:rPr>
                <w:rFonts w:ascii="Times New Roman" w:hAnsi="Times New Roman" w:cs="Times New Roman"/>
                <w:b/>
                <w:bCs/>
              </w:rPr>
              <w:t>Постепенный подъем, воздушные, водные процедуры</w:t>
            </w:r>
          </w:p>
        </w:tc>
        <w:tc>
          <w:tcPr>
            <w:tcW w:w="13253" w:type="dxa"/>
            <w:gridSpan w:val="17"/>
          </w:tcPr>
          <w:p w14:paraId="370BA29E" w14:textId="77777777" w:rsidR="00C7330E" w:rsidRPr="00B37F2A" w:rsidRDefault="00C7330E" w:rsidP="00C7330E">
            <w:pPr>
              <w:widowControl w:val="0"/>
              <w:autoSpaceDE w:val="0"/>
              <w:autoSpaceDN w:val="0"/>
              <w:adjustRightInd w:val="0"/>
              <w:jc w:val="center"/>
              <w:rPr>
                <w:rFonts w:ascii="Times New Roman" w:hAnsi="Times New Roman" w:cs="Times New Roman"/>
                <w:bCs/>
                <w:lang w:val="kk-KZ"/>
              </w:rPr>
            </w:pPr>
            <w:r w:rsidRPr="00B37F2A">
              <w:rPr>
                <w:rFonts w:ascii="Times New Roman" w:hAnsi="Times New Roman" w:cs="Times New Roman"/>
                <w:bCs/>
                <w:lang w:val="kk-KZ"/>
              </w:rPr>
              <w:t>«Точечный массаж» (1-2 неделя)/ «Гимнастика пробуждения» ( 3-4 неделя) комплекс №1</w:t>
            </w:r>
          </w:p>
          <w:p w14:paraId="546A68A8" w14:textId="77777777" w:rsidR="00C7330E" w:rsidRPr="00B37F2A" w:rsidRDefault="00C7330E" w:rsidP="00C7330E">
            <w:pPr>
              <w:widowControl w:val="0"/>
              <w:autoSpaceDE w:val="0"/>
              <w:autoSpaceDN w:val="0"/>
              <w:adjustRightInd w:val="0"/>
              <w:jc w:val="center"/>
              <w:rPr>
                <w:rFonts w:ascii="Times New Roman" w:hAnsi="Times New Roman" w:cs="Times New Roman"/>
                <w:bCs/>
                <w:lang w:val="kk-KZ"/>
              </w:rPr>
            </w:pPr>
            <w:r w:rsidRPr="00B37F2A">
              <w:rPr>
                <w:rFonts w:ascii="Times New Roman" w:hAnsi="Times New Roman" w:cs="Times New Roman"/>
                <w:bCs/>
                <w:lang w:val="kk-KZ"/>
              </w:rPr>
              <w:t>- Эй, ребята, просыпайтесь! Вам вставать пришла пора</w:t>
            </w:r>
          </w:p>
          <w:p w14:paraId="113DC608" w14:textId="77777777" w:rsidR="00C7330E" w:rsidRPr="00B37F2A" w:rsidRDefault="00C7330E" w:rsidP="00C7330E">
            <w:pPr>
              <w:widowControl w:val="0"/>
              <w:autoSpaceDE w:val="0"/>
              <w:autoSpaceDN w:val="0"/>
              <w:adjustRightInd w:val="0"/>
              <w:jc w:val="center"/>
              <w:rPr>
                <w:rFonts w:ascii="Times New Roman" w:hAnsi="Times New Roman" w:cs="Times New Roman"/>
                <w:bCs/>
                <w:lang w:val="kk-KZ"/>
              </w:rPr>
            </w:pPr>
            <w:r w:rsidRPr="00B37F2A">
              <w:rPr>
                <w:rFonts w:ascii="Times New Roman" w:hAnsi="Times New Roman" w:cs="Times New Roman"/>
                <w:bCs/>
                <w:lang w:val="kk-KZ"/>
              </w:rPr>
              <w:t>Потянитесь. Улыбнитесь. На живот перевернитесь.</w:t>
            </w:r>
          </w:p>
          <w:p w14:paraId="09E2E1F3" w14:textId="77777777" w:rsidR="00C7330E" w:rsidRPr="00B37F2A" w:rsidRDefault="00C7330E" w:rsidP="00C7330E">
            <w:pPr>
              <w:widowControl w:val="0"/>
              <w:autoSpaceDE w:val="0"/>
              <w:autoSpaceDN w:val="0"/>
              <w:adjustRightInd w:val="0"/>
              <w:jc w:val="center"/>
              <w:rPr>
                <w:rFonts w:ascii="Times New Roman" w:hAnsi="Times New Roman" w:cs="Times New Roman"/>
                <w:bCs/>
                <w:lang w:val="kk-KZ"/>
              </w:rPr>
            </w:pPr>
            <w:r w:rsidRPr="00B37F2A">
              <w:rPr>
                <w:rFonts w:ascii="Times New Roman" w:hAnsi="Times New Roman" w:cs="Times New Roman"/>
                <w:bCs/>
                <w:lang w:val="kk-KZ"/>
              </w:rPr>
              <w:t>А теперь опять на спину, Потянулись еще раз.</w:t>
            </w:r>
          </w:p>
          <w:p w14:paraId="6002CDDD" w14:textId="77777777" w:rsidR="00C7330E" w:rsidRPr="00B37F2A" w:rsidRDefault="00C7330E" w:rsidP="00C7330E">
            <w:pPr>
              <w:widowControl w:val="0"/>
              <w:autoSpaceDE w:val="0"/>
              <w:autoSpaceDN w:val="0"/>
              <w:adjustRightInd w:val="0"/>
              <w:jc w:val="center"/>
              <w:rPr>
                <w:rFonts w:ascii="Times New Roman" w:hAnsi="Times New Roman" w:cs="Times New Roman"/>
                <w:bCs/>
                <w:lang w:val="kk-KZ"/>
              </w:rPr>
            </w:pPr>
            <w:r w:rsidRPr="00B37F2A">
              <w:rPr>
                <w:rFonts w:ascii="Times New Roman" w:hAnsi="Times New Roman" w:cs="Times New Roman"/>
                <w:bCs/>
                <w:lang w:val="kk-KZ"/>
              </w:rPr>
              <w:t>Вдох и выдох. Вдох и выдох. Повторим еще раз.</w:t>
            </w:r>
          </w:p>
          <w:p w14:paraId="66A08607" w14:textId="77777777" w:rsidR="00C7330E" w:rsidRPr="00B37F2A" w:rsidRDefault="00C7330E" w:rsidP="00C7330E">
            <w:pPr>
              <w:widowControl w:val="0"/>
              <w:autoSpaceDE w:val="0"/>
              <w:autoSpaceDN w:val="0"/>
              <w:adjustRightInd w:val="0"/>
              <w:jc w:val="center"/>
              <w:rPr>
                <w:rFonts w:ascii="Times New Roman" w:hAnsi="Times New Roman" w:cs="Times New Roman"/>
                <w:bCs/>
                <w:lang w:val="kk-KZ"/>
              </w:rPr>
            </w:pPr>
            <w:r w:rsidRPr="00B37F2A">
              <w:rPr>
                <w:rFonts w:ascii="Times New Roman" w:hAnsi="Times New Roman" w:cs="Times New Roman"/>
                <w:bCs/>
                <w:lang w:val="kk-KZ"/>
              </w:rPr>
              <w:t>Поднимите ноги вместе, Опустите на кровать.</w:t>
            </w:r>
          </w:p>
          <w:p w14:paraId="3742A637" w14:textId="77777777" w:rsidR="00C7330E" w:rsidRPr="00B37F2A" w:rsidRDefault="00C7330E" w:rsidP="00C7330E">
            <w:pPr>
              <w:widowControl w:val="0"/>
              <w:autoSpaceDE w:val="0"/>
              <w:autoSpaceDN w:val="0"/>
              <w:adjustRightInd w:val="0"/>
              <w:jc w:val="center"/>
              <w:rPr>
                <w:rFonts w:ascii="Times New Roman" w:hAnsi="Times New Roman" w:cs="Times New Roman"/>
                <w:bCs/>
                <w:lang w:val="kk-KZ"/>
              </w:rPr>
            </w:pPr>
            <w:r w:rsidRPr="00B37F2A">
              <w:rPr>
                <w:rFonts w:ascii="Times New Roman" w:hAnsi="Times New Roman" w:cs="Times New Roman"/>
                <w:bCs/>
                <w:lang w:val="kk-KZ"/>
              </w:rPr>
              <w:t>Руки в стороны расставьте. Хватит спать! Пора вставать!</w:t>
            </w:r>
          </w:p>
          <w:p w14:paraId="12EF667F" w14:textId="77777777" w:rsidR="00C7330E" w:rsidRPr="00B37F2A" w:rsidRDefault="00C7330E" w:rsidP="00C7330E">
            <w:pPr>
              <w:widowControl w:val="0"/>
              <w:autoSpaceDE w:val="0"/>
              <w:autoSpaceDN w:val="0"/>
              <w:adjustRightInd w:val="0"/>
              <w:jc w:val="center"/>
              <w:rPr>
                <w:rFonts w:ascii="Times New Roman" w:hAnsi="Times New Roman" w:cs="Times New Roman"/>
                <w:bCs/>
                <w:lang w:val="kk-KZ"/>
              </w:rPr>
            </w:pPr>
            <w:r w:rsidRPr="00B37F2A">
              <w:rPr>
                <w:rFonts w:ascii="Times New Roman" w:hAnsi="Times New Roman" w:cs="Times New Roman"/>
                <w:bCs/>
                <w:lang w:val="kk-KZ"/>
              </w:rPr>
              <w:t>Мәдени-гигиеналық машықтар  білімін бекіту.</w:t>
            </w:r>
          </w:p>
          <w:p w14:paraId="053BD9CD" w14:textId="77777777" w:rsidR="00C7330E" w:rsidRPr="00B37F2A" w:rsidRDefault="00C7330E" w:rsidP="00C7330E">
            <w:pPr>
              <w:widowControl w:val="0"/>
              <w:autoSpaceDE w:val="0"/>
              <w:autoSpaceDN w:val="0"/>
              <w:adjustRightInd w:val="0"/>
              <w:jc w:val="center"/>
              <w:rPr>
                <w:rFonts w:ascii="Times New Roman" w:hAnsi="Times New Roman" w:cs="Times New Roman"/>
                <w:bCs/>
                <w:lang w:val="kk-KZ"/>
              </w:rPr>
            </w:pPr>
            <w:r w:rsidRPr="00B37F2A">
              <w:rPr>
                <w:rFonts w:ascii="Times New Roman" w:hAnsi="Times New Roman" w:cs="Times New Roman"/>
                <w:bCs/>
                <w:lang w:val="kk-KZ"/>
              </w:rPr>
              <w:t>Закрепление знаний и выполнение культурно-гигиенических навыков.</w:t>
            </w:r>
          </w:p>
          <w:p w14:paraId="641F41C5" w14:textId="77777777" w:rsidR="00C7330E" w:rsidRPr="00B37F2A" w:rsidRDefault="00C7330E" w:rsidP="00C7330E">
            <w:pPr>
              <w:widowControl w:val="0"/>
              <w:autoSpaceDE w:val="0"/>
              <w:autoSpaceDN w:val="0"/>
              <w:adjustRightInd w:val="0"/>
              <w:jc w:val="center"/>
              <w:rPr>
                <w:rFonts w:ascii="Times New Roman" w:hAnsi="Times New Roman" w:cs="Times New Roman"/>
                <w:bCs/>
                <w:lang w:val="kk-KZ"/>
              </w:rPr>
            </w:pPr>
            <w:r w:rsidRPr="00B37F2A">
              <w:rPr>
                <w:rFonts w:ascii="Times New Roman" w:hAnsi="Times New Roman" w:cs="Times New Roman"/>
                <w:bCs/>
                <w:lang w:val="kk-KZ"/>
              </w:rPr>
              <w:t>Ойын жаттығуы/Игровое упражнение «Нос умойся кран откройся »*** бет ,маңдай, бас,  көз, мұрын ,ауыз</w:t>
            </w:r>
          </w:p>
          <w:p w14:paraId="1E2B1A87" w14:textId="77777777" w:rsidR="00C7330E" w:rsidRPr="00B37F2A" w:rsidRDefault="00C7330E" w:rsidP="00C7330E">
            <w:pPr>
              <w:widowControl w:val="0"/>
              <w:autoSpaceDE w:val="0"/>
              <w:autoSpaceDN w:val="0"/>
              <w:adjustRightInd w:val="0"/>
              <w:contextualSpacing/>
              <w:jc w:val="center"/>
              <w:rPr>
                <w:rFonts w:ascii="Times New Roman" w:hAnsi="Times New Roman" w:cs="Times New Roman"/>
                <w:bCs/>
                <w:lang w:val="kk-KZ"/>
              </w:rPr>
            </w:pPr>
            <w:proofErr w:type="gramStart"/>
            <w:r w:rsidRPr="00B37F2A">
              <w:rPr>
                <w:rFonts w:ascii="Times New Roman" w:hAnsi="Times New Roman" w:cs="Times New Roman"/>
                <w:bCs/>
                <w:iCs/>
              </w:rPr>
              <w:t xml:space="preserve">Задача: </w:t>
            </w:r>
            <w:r w:rsidRPr="00B37F2A">
              <w:rPr>
                <w:rFonts w:ascii="Times New Roman" w:hAnsi="Times New Roman" w:cs="Times New Roman"/>
                <w:bCs/>
                <w:lang w:val="kk-KZ"/>
              </w:rPr>
              <w:t xml:space="preserve"> совершенствовать</w:t>
            </w:r>
            <w:proofErr w:type="gramEnd"/>
            <w:r w:rsidRPr="00B37F2A">
              <w:rPr>
                <w:rFonts w:ascii="Times New Roman" w:hAnsi="Times New Roman" w:cs="Times New Roman"/>
                <w:bCs/>
                <w:lang w:val="kk-KZ"/>
              </w:rPr>
              <w:t xml:space="preserve"> навыки умывания, мыть лицо, насухо вытираться индивидуальным полотенцем</w:t>
            </w:r>
          </w:p>
        </w:tc>
      </w:tr>
      <w:tr w:rsidR="00C7330E" w:rsidRPr="00B37F2A" w14:paraId="720F7B90" w14:textId="77777777" w:rsidTr="00F1573B">
        <w:trPr>
          <w:gridAfter w:val="2"/>
          <w:wAfter w:w="8525" w:type="dxa"/>
          <w:trHeight w:val="281"/>
        </w:trPr>
        <w:tc>
          <w:tcPr>
            <w:tcW w:w="2276" w:type="dxa"/>
          </w:tcPr>
          <w:p w14:paraId="4617CA94" w14:textId="77777777" w:rsidR="00C7330E" w:rsidRPr="00B37F2A" w:rsidRDefault="00C7330E" w:rsidP="00C7330E">
            <w:pPr>
              <w:widowControl w:val="0"/>
              <w:autoSpaceDE w:val="0"/>
              <w:autoSpaceDN w:val="0"/>
              <w:adjustRightInd w:val="0"/>
              <w:contextualSpacing/>
              <w:rPr>
                <w:rFonts w:ascii="Times New Roman" w:hAnsi="Times New Roman" w:cs="Times New Roman"/>
                <w:b/>
                <w:bCs/>
                <w:lang w:val="kk-KZ"/>
              </w:rPr>
            </w:pPr>
            <w:r w:rsidRPr="00B37F2A">
              <w:rPr>
                <w:rFonts w:ascii="Times New Roman" w:hAnsi="Times New Roman" w:cs="Times New Roman"/>
                <w:b/>
                <w:bCs/>
                <w:lang w:val="kk-KZ"/>
              </w:rPr>
              <w:t>Бесін ас/</w:t>
            </w:r>
            <w:r w:rsidRPr="00B37F2A">
              <w:rPr>
                <w:rFonts w:ascii="Times New Roman" w:hAnsi="Times New Roman" w:cs="Times New Roman"/>
                <w:b/>
                <w:bCs/>
              </w:rPr>
              <w:t>Полдник</w:t>
            </w:r>
          </w:p>
        </w:tc>
        <w:tc>
          <w:tcPr>
            <w:tcW w:w="13253" w:type="dxa"/>
            <w:gridSpan w:val="17"/>
          </w:tcPr>
          <w:p w14:paraId="19C35B39" w14:textId="77777777" w:rsidR="00C7330E" w:rsidRPr="00B37F2A" w:rsidRDefault="00C7330E" w:rsidP="00C7330E">
            <w:pPr>
              <w:widowControl w:val="0"/>
              <w:tabs>
                <w:tab w:val="left" w:pos="6640"/>
              </w:tabs>
              <w:autoSpaceDE w:val="0"/>
              <w:autoSpaceDN w:val="0"/>
              <w:adjustRightInd w:val="0"/>
              <w:contextualSpacing/>
              <w:jc w:val="center"/>
              <w:rPr>
                <w:rFonts w:ascii="Times New Roman" w:hAnsi="Times New Roman" w:cs="Times New Roman"/>
                <w:lang w:val="kk-KZ"/>
              </w:rPr>
            </w:pPr>
            <w:r w:rsidRPr="00B37F2A">
              <w:rPr>
                <w:rFonts w:ascii="Times New Roman" w:hAnsi="Times New Roman" w:cs="Times New Roman"/>
                <w:lang w:val="kk-KZ"/>
              </w:rPr>
              <w:t>Балалардың назарын тамаққа аудару; тамақтану мәдениеті туралы жеке жұмыс жүргізу</w:t>
            </w:r>
          </w:p>
          <w:p w14:paraId="768F49CF" w14:textId="77777777" w:rsidR="00C7330E" w:rsidRPr="00B37F2A" w:rsidRDefault="00C7330E" w:rsidP="00C7330E">
            <w:pPr>
              <w:widowControl w:val="0"/>
              <w:tabs>
                <w:tab w:val="left" w:pos="6640"/>
              </w:tabs>
              <w:autoSpaceDE w:val="0"/>
              <w:autoSpaceDN w:val="0"/>
              <w:adjustRightInd w:val="0"/>
              <w:contextualSpacing/>
              <w:jc w:val="center"/>
              <w:rPr>
                <w:rFonts w:ascii="Times New Roman" w:hAnsi="Times New Roman" w:cs="Times New Roman"/>
                <w:b/>
                <w:i/>
                <w:u w:val="dotted"/>
                <w:lang w:val="kk-KZ"/>
              </w:rPr>
            </w:pPr>
            <w:r w:rsidRPr="00B37F2A">
              <w:rPr>
                <w:rFonts w:ascii="Times New Roman" w:hAnsi="Times New Roman" w:cs="Times New Roman"/>
              </w:rPr>
              <w:t xml:space="preserve">Привлечение внимания детей к пище; индивидуальная работа по умению правильно держать ложку во время еды </w:t>
            </w:r>
            <w:r w:rsidRPr="00B37F2A">
              <w:rPr>
                <w:rFonts w:ascii="Times New Roman" w:hAnsi="Times New Roman" w:cs="Times New Roman"/>
                <w:shd w:val="clear" w:color="auto" w:fill="FFFFFF"/>
              </w:rPr>
              <w:t>Игра –</w:t>
            </w:r>
            <w:proofErr w:type="gramStart"/>
            <w:r w:rsidRPr="00B37F2A">
              <w:rPr>
                <w:rFonts w:ascii="Times New Roman" w:hAnsi="Times New Roman" w:cs="Times New Roman"/>
                <w:shd w:val="clear" w:color="auto" w:fill="FFFFFF"/>
              </w:rPr>
              <w:t>соревнование  «</w:t>
            </w:r>
            <w:proofErr w:type="gramEnd"/>
            <w:r w:rsidRPr="00B37F2A">
              <w:rPr>
                <w:rFonts w:ascii="Times New Roman" w:hAnsi="Times New Roman" w:cs="Times New Roman"/>
                <w:shd w:val="clear" w:color="auto" w:fill="FFFFFF"/>
              </w:rPr>
              <w:t>Чей стол самый аккуратный»</w:t>
            </w:r>
          </w:p>
        </w:tc>
      </w:tr>
      <w:tr w:rsidR="000B3648" w:rsidRPr="00B37F2A" w14:paraId="1DF80FEA" w14:textId="77777777" w:rsidTr="00F1573B">
        <w:trPr>
          <w:gridAfter w:val="2"/>
          <w:wAfter w:w="8525" w:type="dxa"/>
          <w:trHeight w:val="553"/>
        </w:trPr>
        <w:tc>
          <w:tcPr>
            <w:tcW w:w="2276" w:type="dxa"/>
            <w:vMerge w:val="restart"/>
          </w:tcPr>
          <w:p w14:paraId="57043CC5" w14:textId="77777777" w:rsidR="000B3648" w:rsidRPr="00B37F2A" w:rsidRDefault="000B3648" w:rsidP="000B3648">
            <w:pPr>
              <w:widowControl w:val="0"/>
              <w:tabs>
                <w:tab w:val="left" w:pos="6640"/>
              </w:tabs>
              <w:autoSpaceDE w:val="0"/>
              <w:autoSpaceDN w:val="0"/>
              <w:adjustRightInd w:val="0"/>
              <w:contextualSpacing/>
              <w:rPr>
                <w:rFonts w:ascii="Times New Roman" w:hAnsi="Times New Roman" w:cs="Times New Roman"/>
                <w:b/>
                <w:lang w:val="kk-KZ"/>
              </w:rPr>
            </w:pPr>
            <w:r w:rsidRPr="00B37F2A">
              <w:rPr>
                <w:rFonts w:ascii="Times New Roman" w:hAnsi="Times New Roman" w:cs="Times New Roman"/>
                <w:b/>
                <w:bCs/>
                <w:lang w:val="kk-KZ"/>
              </w:rPr>
              <w:t xml:space="preserve">Ойындар, өз еркіндегі жұмыстар/ </w:t>
            </w:r>
            <w:r w:rsidRPr="00B37F2A">
              <w:rPr>
                <w:rFonts w:ascii="Times New Roman" w:hAnsi="Times New Roman" w:cs="Times New Roman"/>
                <w:b/>
                <w:bCs/>
              </w:rPr>
              <w:t>Игры, самостоятельная деятельность</w:t>
            </w:r>
            <w:r w:rsidRPr="00B37F2A">
              <w:rPr>
                <w:rFonts w:ascii="Times New Roman" w:hAnsi="Times New Roman" w:cs="Times New Roman"/>
                <w:b/>
                <w:lang w:val="kk-KZ"/>
              </w:rPr>
              <w:t xml:space="preserve"> </w:t>
            </w:r>
          </w:p>
          <w:p w14:paraId="589C3C57"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rPr>
            </w:pPr>
          </w:p>
          <w:p w14:paraId="7CC3A939"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rPr>
            </w:pPr>
          </w:p>
          <w:p w14:paraId="793FE4D1"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rPr>
            </w:pPr>
          </w:p>
          <w:p w14:paraId="233A2289"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rPr>
            </w:pPr>
          </w:p>
          <w:p w14:paraId="084B97F2"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rPr>
            </w:pPr>
          </w:p>
          <w:p w14:paraId="5710DEE7"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rPr>
            </w:pPr>
          </w:p>
          <w:p w14:paraId="3D442267"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rPr>
            </w:pPr>
          </w:p>
          <w:p w14:paraId="79E8A521"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rPr>
            </w:pPr>
          </w:p>
          <w:p w14:paraId="6D13C96A"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rPr>
            </w:pPr>
          </w:p>
          <w:p w14:paraId="2B22CD0A"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rPr>
            </w:pPr>
          </w:p>
          <w:p w14:paraId="7120B0E7"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rPr>
            </w:pPr>
          </w:p>
          <w:p w14:paraId="0E2F7792"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rPr>
            </w:pPr>
          </w:p>
          <w:p w14:paraId="4E0AD403"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rPr>
            </w:pPr>
          </w:p>
          <w:p w14:paraId="107444DE"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rPr>
            </w:pPr>
          </w:p>
          <w:p w14:paraId="5782C0F4"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rPr>
            </w:pPr>
          </w:p>
          <w:p w14:paraId="4E313558"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rPr>
            </w:pPr>
          </w:p>
          <w:p w14:paraId="50D84F9A"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rPr>
            </w:pPr>
          </w:p>
          <w:p w14:paraId="1572B099"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rPr>
            </w:pPr>
          </w:p>
          <w:p w14:paraId="6BED9567"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lang w:val="kk-KZ"/>
              </w:rPr>
            </w:pPr>
          </w:p>
          <w:p w14:paraId="148976A0"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lang w:val="kk-KZ"/>
              </w:rPr>
            </w:pPr>
          </w:p>
          <w:p w14:paraId="7898824E"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lang w:val="kk-KZ"/>
              </w:rPr>
            </w:pPr>
          </w:p>
          <w:p w14:paraId="0DCBF4A8"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lang w:val="kk-KZ"/>
              </w:rPr>
            </w:pPr>
          </w:p>
          <w:p w14:paraId="6475907E"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lang w:val="kk-KZ"/>
              </w:rPr>
            </w:pPr>
          </w:p>
          <w:p w14:paraId="0D352C36"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lang w:val="kk-KZ"/>
              </w:rPr>
            </w:pPr>
          </w:p>
          <w:p w14:paraId="4BEDBF73"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lang w:val="kk-KZ"/>
              </w:rPr>
            </w:pPr>
          </w:p>
          <w:p w14:paraId="7AD68294"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lang w:val="kk-KZ"/>
              </w:rPr>
            </w:pPr>
          </w:p>
          <w:p w14:paraId="125C65E0"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lang w:val="kk-KZ"/>
              </w:rPr>
            </w:pPr>
          </w:p>
          <w:p w14:paraId="7DBCEA75"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lang w:val="kk-KZ"/>
              </w:rPr>
            </w:pPr>
          </w:p>
          <w:p w14:paraId="537B9186"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lang w:val="kk-KZ"/>
              </w:rPr>
            </w:pPr>
          </w:p>
          <w:p w14:paraId="468AA7CF"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lang w:val="kk-KZ"/>
              </w:rPr>
            </w:pPr>
            <w:r w:rsidRPr="00B37F2A">
              <w:rPr>
                <w:rFonts w:ascii="Times New Roman" w:hAnsi="Times New Roman" w:cs="Times New Roman"/>
                <w:b/>
                <w:bCs/>
                <w:lang w:val="kk-KZ"/>
              </w:rPr>
              <w:t>Жеке жұмыс/</w:t>
            </w:r>
          </w:p>
          <w:p w14:paraId="505479C7" w14:textId="77777777" w:rsidR="000B3648" w:rsidRPr="00B37F2A" w:rsidRDefault="000B3648" w:rsidP="000B3648">
            <w:pPr>
              <w:widowControl w:val="0"/>
              <w:autoSpaceDE w:val="0"/>
              <w:autoSpaceDN w:val="0"/>
              <w:adjustRightInd w:val="0"/>
              <w:contextualSpacing/>
              <w:jc w:val="both"/>
              <w:rPr>
                <w:rFonts w:ascii="Times New Roman" w:hAnsi="Times New Roman" w:cs="Times New Roman"/>
                <w:b/>
                <w:bCs/>
              </w:rPr>
            </w:pPr>
            <w:r w:rsidRPr="00B37F2A">
              <w:rPr>
                <w:rFonts w:ascii="Times New Roman" w:hAnsi="Times New Roman" w:cs="Times New Roman"/>
                <w:b/>
                <w:bCs/>
              </w:rPr>
              <w:t>Индивидуальная работа (по индивидуальным картам развития)</w:t>
            </w:r>
          </w:p>
        </w:tc>
        <w:tc>
          <w:tcPr>
            <w:tcW w:w="2584" w:type="dxa"/>
            <w:gridSpan w:val="6"/>
          </w:tcPr>
          <w:p w14:paraId="2F4ED3C9" w14:textId="73CAF52E" w:rsidR="000B3648" w:rsidRPr="000B3648" w:rsidRDefault="000B3648" w:rsidP="000B3648">
            <w:pPr>
              <w:widowControl w:val="0"/>
              <w:tabs>
                <w:tab w:val="left" w:pos="6640"/>
              </w:tabs>
              <w:autoSpaceDE w:val="0"/>
              <w:autoSpaceDN w:val="0"/>
              <w:adjustRightInd w:val="0"/>
              <w:rPr>
                <w:rFonts w:ascii="Times New Roman" w:hAnsi="Times New Roman" w:cs="Times New Roman"/>
                <w:color w:val="000000" w:themeColor="text1"/>
                <w:shd w:val="clear" w:color="auto" w:fill="FFFFFF"/>
              </w:rPr>
            </w:pPr>
            <w:r w:rsidRPr="000B3648">
              <w:rPr>
                <w:rFonts w:ascii="Times New Roman" w:hAnsi="Times New Roman" w:cs="Times New Roman"/>
                <w:b/>
                <w:color w:val="000000" w:themeColor="text1"/>
                <w:lang w:val="kk-KZ"/>
              </w:rPr>
              <w:lastRenderedPageBreak/>
              <w:t>Сюжеттiк – рөлдiк ойын / Сюжетно – ролевая игра:</w:t>
            </w:r>
            <w:r w:rsidRPr="000B3648">
              <w:rPr>
                <w:rFonts w:ascii="Times New Roman" w:hAnsi="Times New Roman" w:cs="Times New Roman"/>
                <w:b/>
                <w:bCs/>
                <w:color w:val="000000" w:themeColor="text1"/>
                <w:shd w:val="clear" w:color="auto" w:fill="FFFFFF"/>
              </w:rPr>
              <w:t xml:space="preserve"> </w:t>
            </w:r>
            <w:r w:rsidRPr="000B3648">
              <w:rPr>
                <w:rFonts w:ascii="Times New Roman" w:hAnsi="Times New Roman" w:cs="Times New Roman"/>
                <w:color w:val="000000" w:themeColor="text1"/>
                <w:shd w:val="clear" w:color="auto" w:fill="FFFFFF"/>
              </w:rPr>
              <w:t>Путешествие по городу</w:t>
            </w:r>
            <w:r w:rsidRPr="000B3648">
              <w:rPr>
                <w:rFonts w:ascii="Times New Roman" w:hAnsi="Times New Roman" w:cs="Times New Roman"/>
                <w:b/>
                <w:bCs/>
                <w:color w:val="000000" w:themeColor="text1"/>
                <w:shd w:val="clear" w:color="auto" w:fill="FFFFFF"/>
              </w:rPr>
              <w:br/>
            </w:r>
            <w:r>
              <w:rPr>
                <w:rFonts w:ascii="Times New Roman" w:hAnsi="Times New Roman" w:cs="Times New Roman"/>
                <w:b/>
                <w:bCs/>
                <w:color w:val="000000" w:themeColor="text1"/>
                <w:shd w:val="clear" w:color="auto" w:fill="FFFFFF"/>
              </w:rPr>
              <w:t>Задача</w:t>
            </w:r>
            <w:r w:rsidRPr="000B3648">
              <w:rPr>
                <w:rFonts w:ascii="Times New Roman" w:hAnsi="Times New Roman" w:cs="Times New Roman"/>
                <w:b/>
                <w:bCs/>
                <w:color w:val="000000" w:themeColor="text1"/>
                <w:shd w:val="clear" w:color="auto" w:fill="FFFFFF"/>
              </w:rPr>
              <w:t xml:space="preserve">: </w:t>
            </w:r>
            <w:r w:rsidRPr="000B3648">
              <w:rPr>
                <w:rFonts w:ascii="Times New Roman" w:hAnsi="Times New Roman" w:cs="Times New Roman"/>
                <w:bCs/>
                <w:color w:val="000000" w:themeColor="text1"/>
                <w:shd w:val="clear" w:color="auto" w:fill="FFFFFF"/>
              </w:rPr>
              <w:t>у</w:t>
            </w:r>
            <w:r>
              <w:rPr>
                <w:rFonts w:ascii="Times New Roman" w:hAnsi="Times New Roman" w:cs="Times New Roman"/>
                <w:bCs/>
                <w:color w:val="000000" w:themeColor="text1"/>
                <w:shd w:val="clear" w:color="auto" w:fill="FFFFFF"/>
              </w:rPr>
              <w:t>меть</w:t>
            </w:r>
            <w:r w:rsidRPr="000B3648">
              <w:rPr>
                <w:rFonts w:ascii="Times New Roman" w:hAnsi="Times New Roman" w:cs="Times New Roman"/>
                <w:color w:val="000000" w:themeColor="text1"/>
                <w:shd w:val="clear" w:color="auto" w:fill="FFFFFF"/>
              </w:rPr>
              <w:br/>
              <w:t xml:space="preserve"> закреплять игровые действия по речевой инструкции, использует предметы-заместители,</w:t>
            </w:r>
            <w:r w:rsidRPr="000B3648">
              <w:rPr>
                <w:rFonts w:ascii="Times New Roman" w:hAnsi="Times New Roman" w:cs="Times New Roman"/>
                <w:color w:val="000000" w:themeColor="text1"/>
                <w:shd w:val="clear" w:color="auto" w:fill="FFFFFF"/>
              </w:rPr>
              <w:br/>
              <w:t xml:space="preserve">развивает  </w:t>
            </w:r>
            <w:proofErr w:type="spellStart"/>
            <w:r w:rsidRPr="000B3648">
              <w:rPr>
                <w:rFonts w:ascii="Times New Roman" w:hAnsi="Times New Roman" w:cs="Times New Roman"/>
                <w:color w:val="000000" w:themeColor="text1"/>
                <w:shd w:val="clear" w:color="auto" w:fill="FFFFFF"/>
              </w:rPr>
              <w:t>речь,в</w:t>
            </w:r>
            <w:proofErr w:type="spellEnd"/>
            <w:r w:rsidRPr="000B3648">
              <w:rPr>
                <w:rFonts w:ascii="Times New Roman" w:hAnsi="Times New Roman" w:cs="Times New Roman"/>
                <w:color w:val="000000" w:themeColor="text1"/>
                <w:shd w:val="clear" w:color="auto" w:fill="FFFFFF"/>
              </w:rPr>
              <w:t xml:space="preserve">  игре ,пополняет представление о городе, </w:t>
            </w:r>
            <w:r w:rsidRPr="000B3648">
              <w:rPr>
                <w:rFonts w:ascii="Times New Roman" w:hAnsi="Times New Roman" w:cs="Times New Roman"/>
                <w:color w:val="000000" w:themeColor="text1"/>
                <w:shd w:val="clear" w:color="auto" w:fill="FFFFFF"/>
              </w:rPr>
              <w:lastRenderedPageBreak/>
              <w:t>профессиях..</w:t>
            </w:r>
          </w:p>
          <w:p w14:paraId="07E48E75" w14:textId="7E1F9ECE" w:rsidR="000B3648" w:rsidRPr="000B3648" w:rsidRDefault="000B3648" w:rsidP="000B3648">
            <w:pPr>
              <w:contextualSpacing/>
              <w:rPr>
                <w:rFonts w:ascii="Times New Roman" w:hAnsi="Times New Roman" w:cs="Times New Roman"/>
              </w:rPr>
            </w:pPr>
            <w:r w:rsidRPr="000B3648">
              <w:rPr>
                <w:rFonts w:ascii="Times New Roman" w:hAnsi="Times New Roman" w:cs="Times New Roman"/>
                <w:b/>
                <w:i/>
                <w:color w:val="000000" w:themeColor="text1"/>
                <w:lang w:val="kk-KZ"/>
              </w:rPr>
              <w:t>познавательная, творческая, коммуникативная деятельность</w:t>
            </w:r>
            <w:r w:rsidRPr="000B3648">
              <w:rPr>
                <w:rFonts w:ascii="Times New Roman" w:hAnsi="Times New Roman" w:cs="Times New Roman"/>
                <w:color w:val="000000" w:themeColor="text1"/>
                <w:lang w:val="kk-KZ"/>
              </w:rPr>
              <w:t>)</w:t>
            </w:r>
          </w:p>
        </w:tc>
        <w:tc>
          <w:tcPr>
            <w:tcW w:w="2619" w:type="dxa"/>
            <w:gridSpan w:val="5"/>
          </w:tcPr>
          <w:p w14:paraId="1E1C4E68" w14:textId="77777777" w:rsidR="000B3648" w:rsidRPr="000B3648" w:rsidRDefault="000B3648" w:rsidP="000B3648">
            <w:pPr>
              <w:contextualSpacing/>
              <w:rPr>
                <w:rFonts w:ascii="Times New Roman" w:hAnsi="Times New Roman" w:cs="Times New Roman"/>
                <w:b/>
                <w:color w:val="000000" w:themeColor="text1"/>
              </w:rPr>
            </w:pPr>
            <w:r w:rsidRPr="000B3648">
              <w:rPr>
                <w:rFonts w:ascii="Times New Roman" w:hAnsi="Times New Roman" w:cs="Times New Roman"/>
                <w:b/>
                <w:color w:val="000000" w:themeColor="text1"/>
                <w:lang w:val="kk-KZ"/>
              </w:rPr>
              <w:lastRenderedPageBreak/>
              <w:t>Сюжеттiк – рөлдiк ойын / Сюжетно – ролевая игра:</w:t>
            </w:r>
            <w:r w:rsidRPr="000B3648">
              <w:rPr>
                <w:rFonts w:ascii="Times New Roman" w:hAnsi="Times New Roman" w:cs="Times New Roman"/>
                <w:b/>
                <w:bCs/>
                <w:color w:val="000000" w:themeColor="text1"/>
                <w:shd w:val="clear" w:color="auto" w:fill="FFFFFF"/>
              </w:rPr>
              <w:t xml:space="preserve"> </w:t>
            </w:r>
            <w:r w:rsidRPr="000B3648">
              <w:rPr>
                <w:rFonts w:ascii="Times New Roman" w:hAnsi="Times New Roman" w:cs="Times New Roman"/>
                <w:color w:val="000000" w:themeColor="text1"/>
                <w:shd w:val="clear" w:color="auto" w:fill="FFFFFF"/>
              </w:rPr>
              <w:t>Путешествие по городу</w:t>
            </w:r>
            <w:r w:rsidRPr="000B3648">
              <w:rPr>
                <w:rFonts w:ascii="Times New Roman" w:hAnsi="Times New Roman" w:cs="Times New Roman"/>
                <w:b/>
                <w:bCs/>
                <w:color w:val="000000" w:themeColor="text1"/>
                <w:shd w:val="clear" w:color="auto" w:fill="FFFFFF"/>
              </w:rPr>
              <w:br/>
            </w:r>
            <w:r w:rsidRPr="000B3648">
              <w:rPr>
                <w:rFonts w:ascii="Times New Roman" w:hAnsi="Times New Roman" w:cs="Times New Roman"/>
                <w:bCs/>
                <w:color w:val="000000" w:themeColor="text1"/>
              </w:rPr>
              <w:t>в развитии</w:t>
            </w:r>
          </w:p>
          <w:p w14:paraId="3EF8B224" w14:textId="545F985C" w:rsidR="000B3648" w:rsidRPr="000B3648" w:rsidRDefault="000B3648" w:rsidP="000B3648">
            <w:pPr>
              <w:contextualSpacing/>
              <w:rPr>
                <w:rFonts w:ascii="Times New Roman" w:hAnsi="Times New Roman" w:cs="Times New Roman"/>
                <w:color w:val="000000" w:themeColor="text1"/>
              </w:rPr>
            </w:pPr>
            <w:r>
              <w:rPr>
                <w:rFonts w:ascii="Times New Roman" w:hAnsi="Times New Roman" w:cs="Times New Roman"/>
                <w:b/>
                <w:bCs/>
                <w:color w:val="000000" w:themeColor="text1"/>
                <w:shd w:val="clear" w:color="auto" w:fill="FFFFFF"/>
              </w:rPr>
              <w:t>Задача</w:t>
            </w:r>
            <w:r w:rsidRPr="000B3648">
              <w:rPr>
                <w:rFonts w:ascii="Times New Roman" w:hAnsi="Times New Roman" w:cs="Times New Roman"/>
                <w:bCs/>
                <w:color w:val="000000" w:themeColor="text1"/>
                <w:shd w:val="clear" w:color="auto" w:fill="FFFFFF"/>
              </w:rPr>
              <w:t xml:space="preserve"> у</w:t>
            </w:r>
            <w:r>
              <w:rPr>
                <w:rFonts w:ascii="Times New Roman" w:hAnsi="Times New Roman" w:cs="Times New Roman"/>
                <w:bCs/>
                <w:color w:val="000000" w:themeColor="text1"/>
                <w:shd w:val="clear" w:color="auto" w:fill="FFFFFF"/>
              </w:rPr>
              <w:t>чить</w:t>
            </w:r>
            <w:r w:rsidRPr="000B3648">
              <w:rPr>
                <w:rFonts w:ascii="Times New Roman" w:hAnsi="Times New Roman" w:cs="Times New Roman"/>
                <w:bCs/>
                <w:color w:val="000000" w:themeColor="text1"/>
                <w:shd w:val="clear" w:color="auto" w:fill="FFFFFF"/>
              </w:rPr>
              <w:t xml:space="preserve"> взаимодействовать со </w:t>
            </w:r>
            <w:proofErr w:type="gramStart"/>
            <w:r w:rsidRPr="000B3648">
              <w:rPr>
                <w:rFonts w:ascii="Times New Roman" w:hAnsi="Times New Roman" w:cs="Times New Roman"/>
                <w:bCs/>
                <w:color w:val="000000" w:themeColor="text1"/>
                <w:shd w:val="clear" w:color="auto" w:fill="FFFFFF"/>
              </w:rPr>
              <w:t>сверстниками ,пользоваться</w:t>
            </w:r>
            <w:proofErr w:type="gramEnd"/>
            <w:r w:rsidRPr="000B3648">
              <w:rPr>
                <w:rFonts w:ascii="Times New Roman" w:hAnsi="Times New Roman" w:cs="Times New Roman"/>
                <w:bCs/>
                <w:color w:val="000000" w:themeColor="text1"/>
                <w:shd w:val="clear" w:color="auto" w:fill="FFFFFF"/>
              </w:rPr>
              <w:t xml:space="preserve"> предметами заместителями по сюжету ролевой игры.</w:t>
            </w:r>
          </w:p>
          <w:p w14:paraId="65D6D80E" w14:textId="77777777" w:rsidR="000B3648" w:rsidRPr="000B3648" w:rsidRDefault="000B3648" w:rsidP="000B3648">
            <w:pPr>
              <w:shd w:val="clear" w:color="auto" w:fill="FFFFFF"/>
              <w:rPr>
                <w:rFonts w:ascii="Times New Roman" w:hAnsi="Times New Roman" w:cs="Times New Roman"/>
                <w:color w:val="000000" w:themeColor="text1"/>
              </w:rPr>
            </w:pPr>
            <w:r w:rsidRPr="000B3648">
              <w:rPr>
                <w:rFonts w:ascii="Times New Roman" w:hAnsi="Times New Roman" w:cs="Times New Roman"/>
                <w:b/>
                <w:i/>
                <w:color w:val="000000" w:themeColor="text1"/>
                <w:lang w:val="kk-KZ"/>
              </w:rPr>
              <w:lastRenderedPageBreak/>
              <w:t>познавательная, творческая, коммуникативная деятельность</w:t>
            </w:r>
            <w:r w:rsidRPr="000B3648">
              <w:rPr>
                <w:rFonts w:ascii="Times New Roman" w:hAnsi="Times New Roman" w:cs="Times New Roman"/>
                <w:color w:val="000000" w:themeColor="text1"/>
                <w:lang w:val="kk-KZ"/>
              </w:rPr>
              <w:t>)</w:t>
            </w:r>
            <w:r w:rsidRPr="000B3648">
              <w:rPr>
                <w:rFonts w:ascii="Times New Roman" w:hAnsi="Times New Roman" w:cs="Times New Roman"/>
                <w:color w:val="000000" w:themeColor="text1"/>
              </w:rPr>
              <w:t>.</w:t>
            </w:r>
          </w:p>
          <w:p w14:paraId="7E2B8E23" w14:textId="77777777" w:rsidR="000B3648" w:rsidRPr="000B3648" w:rsidRDefault="000B3648" w:rsidP="000B3648">
            <w:pPr>
              <w:widowControl w:val="0"/>
              <w:tabs>
                <w:tab w:val="left" w:pos="6640"/>
              </w:tabs>
              <w:autoSpaceDE w:val="0"/>
              <w:autoSpaceDN w:val="0"/>
              <w:adjustRightInd w:val="0"/>
              <w:contextualSpacing/>
              <w:rPr>
                <w:rFonts w:ascii="Times New Roman" w:hAnsi="Times New Roman" w:cs="Times New Roman"/>
                <w:b/>
                <w:color w:val="000000" w:themeColor="text1"/>
                <w:lang w:val="kk-KZ"/>
              </w:rPr>
            </w:pPr>
            <w:r w:rsidRPr="000B3648">
              <w:rPr>
                <w:rFonts w:ascii="Times New Roman" w:hAnsi="Times New Roman" w:cs="Times New Roman"/>
                <w:color w:val="000000" w:themeColor="text1"/>
                <w:shd w:val="clear" w:color="auto" w:fill="FFFFFF"/>
              </w:rPr>
              <w:t xml:space="preserve"> </w:t>
            </w:r>
            <w:r w:rsidRPr="000B3648">
              <w:rPr>
                <w:rFonts w:ascii="Times New Roman" w:hAnsi="Times New Roman" w:cs="Times New Roman"/>
                <w:b/>
                <w:color w:val="000000" w:themeColor="text1"/>
                <w:lang w:val="kk-KZ"/>
              </w:rPr>
              <w:t>Үстел-баспа ойындары/ Настольно-печатные игры</w:t>
            </w:r>
            <w:r w:rsidRPr="000B3648">
              <w:rPr>
                <w:rFonts w:ascii="Times New Roman" w:hAnsi="Times New Roman" w:cs="Times New Roman"/>
                <w:i/>
                <w:color w:val="000000" w:themeColor="text1"/>
                <w:lang w:val="kk-KZ"/>
              </w:rPr>
              <w:t xml:space="preserve"> : пазлы, танграмм, пирамидки лото - транспорт</w:t>
            </w:r>
          </w:p>
          <w:p w14:paraId="54693A95" w14:textId="67F8DAFC" w:rsidR="000B3648" w:rsidRPr="000B3648" w:rsidRDefault="000B3648" w:rsidP="000B3648">
            <w:pPr>
              <w:shd w:val="clear" w:color="auto" w:fill="FFFFFF"/>
              <w:rPr>
                <w:rFonts w:ascii="Times New Roman" w:eastAsia="Times New Roman" w:hAnsi="Times New Roman" w:cs="Times New Roman"/>
                <w:color w:val="1A1A1A"/>
                <w:lang w:eastAsia="ru-RU"/>
              </w:rPr>
            </w:pPr>
            <w:r w:rsidRPr="000B3648">
              <w:rPr>
                <w:rFonts w:ascii="Times New Roman" w:hAnsi="Times New Roman" w:cs="Times New Roman"/>
                <w:color w:val="000000" w:themeColor="text1"/>
                <w:lang w:val="kk-KZ"/>
              </w:rPr>
              <w:t>(</w:t>
            </w:r>
            <w:r w:rsidRPr="000B3648">
              <w:rPr>
                <w:rFonts w:ascii="Times New Roman" w:hAnsi="Times New Roman" w:cs="Times New Roman"/>
                <w:b/>
                <w:i/>
                <w:color w:val="000000" w:themeColor="text1"/>
                <w:lang w:val="kk-KZ"/>
              </w:rPr>
              <w:t>познавательная, творческая, коммуникативная деятельность</w:t>
            </w:r>
            <w:r w:rsidRPr="000B3648">
              <w:rPr>
                <w:rFonts w:ascii="Times New Roman" w:hAnsi="Times New Roman" w:cs="Times New Roman"/>
                <w:color w:val="000000" w:themeColor="text1"/>
                <w:lang w:val="kk-KZ"/>
              </w:rPr>
              <w:t>)</w:t>
            </w:r>
          </w:p>
        </w:tc>
        <w:tc>
          <w:tcPr>
            <w:tcW w:w="2410" w:type="dxa"/>
          </w:tcPr>
          <w:p w14:paraId="50F5E291" w14:textId="77777777" w:rsidR="000B3648" w:rsidRPr="000B3648" w:rsidRDefault="000B3648" w:rsidP="000B3648">
            <w:pPr>
              <w:shd w:val="clear" w:color="auto" w:fill="FFFFFF"/>
              <w:spacing w:before="30" w:after="30"/>
              <w:rPr>
                <w:rFonts w:ascii="Times New Roman" w:hAnsi="Times New Roman" w:cs="Times New Roman"/>
                <w:b/>
                <w:color w:val="000000" w:themeColor="text1"/>
              </w:rPr>
            </w:pPr>
            <w:r w:rsidRPr="000B3648">
              <w:rPr>
                <w:rFonts w:ascii="Times New Roman" w:hAnsi="Times New Roman" w:cs="Times New Roman"/>
                <w:b/>
                <w:color w:val="000000" w:themeColor="text1"/>
                <w:lang w:val="kk-KZ"/>
              </w:rPr>
              <w:lastRenderedPageBreak/>
              <w:t>Сюжеттiк – рөлдiк ойын / Сюжетно – ролевая игра:</w:t>
            </w:r>
            <w:r w:rsidRPr="000B3648">
              <w:rPr>
                <w:rFonts w:ascii="Times New Roman" w:hAnsi="Times New Roman" w:cs="Times New Roman"/>
                <w:b/>
                <w:bCs/>
                <w:color w:val="000000" w:themeColor="text1"/>
                <w:shd w:val="clear" w:color="auto" w:fill="FFFFFF"/>
              </w:rPr>
              <w:t xml:space="preserve"> </w:t>
            </w:r>
            <w:r w:rsidRPr="000B3648">
              <w:rPr>
                <w:rFonts w:ascii="Times New Roman" w:hAnsi="Times New Roman" w:cs="Times New Roman"/>
                <w:color w:val="000000" w:themeColor="text1"/>
                <w:shd w:val="clear" w:color="auto" w:fill="FFFFFF"/>
              </w:rPr>
              <w:t>Путешествие по городу</w:t>
            </w:r>
            <w:r w:rsidRPr="000B3648">
              <w:rPr>
                <w:rFonts w:ascii="Times New Roman" w:hAnsi="Times New Roman" w:cs="Times New Roman"/>
                <w:b/>
                <w:bCs/>
                <w:color w:val="000000" w:themeColor="text1"/>
                <w:shd w:val="clear" w:color="auto" w:fill="FFFFFF"/>
              </w:rPr>
              <w:br/>
            </w:r>
            <w:r w:rsidRPr="000B3648">
              <w:rPr>
                <w:rFonts w:ascii="Times New Roman" w:hAnsi="Times New Roman" w:cs="Times New Roman"/>
                <w:b/>
                <w:color w:val="000000" w:themeColor="text1"/>
              </w:rPr>
              <w:t xml:space="preserve">в развитии </w:t>
            </w:r>
          </w:p>
          <w:p w14:paraId="0401B989" w14:textId="6FF556F9" w:rsidR="000B3648" w:rsidRPr="000B3648" w:rsidRDefault="000B3648" w:rsidP="000B3648">
            <w:pPr>
              <w:shd w:val="clear" w:color="auto" w:fill="FFFFFF"/>
              <w:spacing w:before="30" w:after="30"/>
              <w:rPr>
                <w:rFonts w:ascii="Times New Roman" w:hAnsi="Times New Roman" w:cs="Times New Roman"/>
                <w:color w:val="000000" w:themeColor="text1"/>
              </w:rPr>
            </w:pPr>
            <w:r>
              <w:rPr>
                <w:rFonts w:ascii="Times New Roman" w:hAnsi="Times New Roman" w:cs="Times New Roman"/>
                <w:b/>
                <w:bCs/>
                <w:color w:val="000000" w:themeColor="text1"/>
                <w:shd w:val="clear" w:color="auto" w:fill="FFFFFF"/>
              </w:rPr>
              <w:t>Задача</w:t>
            </w:r>
            <w:r w:rsidRPr="000B3648">
              <w:rPr>
                <w:rFonts w:ascii="Times New Roman" w:hAnsi="Times New Roman" w:cs="Times New Roman"/>
                <w:color w:val="000000" w:themeColor="text1"/>
              </w:rPr>
              <w:t xml:space="preserve"> </w:t>
            </w:r>
            <w:r>
              <w:rPr>
                <w:rFonts w:ascii="Times New Roman" w:hAnsi="Times New Roman" w:cs="Times New Roman"/>
                <w:color w:val="000000" w:themeColor="text1"/>
              </w:rPr>
              <w:t xml:space="preserve">учить </w:t>
            </w:r>
            <w:r w:rsidRPr="000B3648">
              <w:rPr>
                <w:rFonts w:ascii="Times New Roman" w:hAnsi="Times New Roman" w:cs="Times New Roman"/>
                <w:color w:val="000000" w:themeColor="text1"/>
              </w:rPr>
              <w:t>пользоваться атрибутами, строительным материалом, игрушками для обыгрывания.</w:t>
            </w:r>
            <w:r w:rsidRPr="000B3648">
              <w:rPr>
                <w:rFonts w:ascii="Times New Roman" w:hAnsi="Times New Roman" w:cs="Times New Roman"/>
                <w:b/>
                <w:i/>
                <w:color w:val="000000" w:themeColor="text1"/>
                <w:lang w:val="kk-KZ"/>
              </w:rPr>
              <w:t xml:space="preserve"> познавательная, творческая, </w:t>
            </w:r>
            <w:r w:rsidRPr="000B3648">
              <w:rPr>
                <w:rFonts w:ascii="Times New Roman" w:hAnsi="Times New Roman" w:cs="Times New Roman"/>
                <w:b/>
                <w:i/>
                <w:color w:val="000000" w:themeColor="text1"/>
                <w:lang w:val="kk-KZ"/>
              </w:rPr>
              <w:lastRenderedPageBreak/>
              <w:t>коммуникативная деятельность</w:t>
            </w:r>
            <w:r w:rsidRPr="000B3648">
              <w:rPr>
                <w:rFonts w:ascii="Times New Roman" w:hAnsi="Times New Roman" w:cs="Times New Roman"/>
                <w:color w:val="000000" w:themeColor="text1"/>
                <w:lang w:val="kk-KZ"/>
              </w:rPr>
              <w:t>)</w:t>
            </w:r>
          </w:p>
          <w:p w14:paraId="51375C9D" w14:textId="77777777" w:rsidR="000B3648" w:rsidRPr="000B3648" w:rsidRDefault="000B3648" w:rsidP="000B3648">
            <w:pPr>
              <w:shd w:val="clear" w:color="auto" w:fill="FFFFFF"/>
              <w:rPr>
                <w:rFonts w:ascii="Times New Roman" w:hAnsi="Times New Roman" w:cs="Times New Roman"/>
                <w:color w:val="000000" w:themeColor="text1"/>
              </w:rPr>
            </w:pPr>
            <w:r w:rsidRPr="000B3648">
              <w:rPr>
                <w:rFonts w:ascii="Times New Roman" w:hAnsi="Times New Roman" w:cs="Times New Roman"/>
                <w:b/>
                <w:color w:val="000000" w:themeColor="text1"/>
                <w:lang w:val="kk-KZ"/>
              </w:rPr>
              <w:t>Театр қызметі/ Театральная деятельность</w:t>
            </w:r>
            <w:r w:rsidRPr="000B3648">
              <w:rPr>
                <w:rFonts w:ascii="Times New Roman" w:hAnsi="Times New Roman" w:cs="Times New Roman"/>
                <w:color w:val="000000" w:themeColor="text1"/>
              </w:rPr>
              <w:t xml:space="preserve"> «Возьмем Мишку на прогулку»</w:t>
            </w:r>
          </w:p>
          <w:p w14:paraId="109B5DA0" w14:textId="53E8D471" w:rsidR="000B3648" w:rsidRPr="000B3648" w:rsidRDefault="000B3648" w:rsidP="000B3648">
            <w:pPr>
              <w:contextualSpacing/>
              <w:rPr>
                <w:rFonts w:ascii="Times New Roman" w:hAnsi="Times New Roman" w:cs="Times New Roman"/>
                <w:b/>
              </w:rPr>
            </w:pPr>
            <w:r w:rsidRPr="000B3648">
              <w:rPr>
                <w:rFonts w:ascii="Times New Roman" w:hAnsi="Times New Roman" w:cs="Times New Roman"/>
                <w:b/>
                <w:bCs/>
                <w:i/>
                <w:iCs/>
                <w:color w:val="000000" w:themeColor="text1"/>
              </w:rPr>
              <w:t>Цель:</w:t>
            </w:r>
            <w:r w:rsidRPr="000B3648">
              <w:rPr>
                <w:rFonts w:ascii="Times New Roman" w:hAnsi="Times New Roman" w:cs="Times New Roman"/>
                <w:color w:val="000000" w:themeColor="text1"/>
                <w:lang w:val="en-US"/>
              </w:rPr>
              <w:t> </w:t>
            </w:r>
            <w:proofErr w:type="gramStart"/>
            <w:r w:rsidRPr="000B3648">
              <w:rPr>
                <w:rFonts w:ascii="Times New Roman" w:hAnsi="Times New Roman" w:cs="Times New Roman"/>
                <w:color w:val="000000" w:themeColor="text1"/>
              </w:rPr>
              <w:t>умеет  обыграть</w:t>
            </w:r>
            <w:proofErr w:type="gramEnd"/>
            <w:r w:rsidRPr="000B3648">
              <w:rPr>
                <w:rFonts w:ascii="Times New Roman" w:hAnsi="Times New Roman" w:cs="Times New Roman"/>
                <w:color w:val="000000" w:themeColor="text1"/>
              </w:rPr>
              <w:t xml:space="preserve"> сюжет и использует в театрализованной деятельности предметы заместители.</w:t>
            </w:r>
            <w:r w:rsidRPr="000B3648">
              <w:rPr>
                <w:rFonts w:ascii="Times New Roman" w:hAnsi="Times New Roman" w:cs="Times New Roman"/>
                <w:color w:val="000000" w:themeColor="text1"/>
                <w:lang w:val="kk-KZ"/>
              </w:rPr>
              <w:t xml:space="preserve"> (</w:t>
            </w:r>
            <w:r w:rsidRPr="000B3648">
              <w:rPr>
                <w:rFonts w:ascii="Times New Roman" w:hAnsi="Times New Roman" w:cs="Times New Roman"/>
                <w:b/>
                <w:i/>
                <w:color w:val="000000" w:themeColor="text1"/>
                <w:lang w:val="kk-KZ"/>
              </w:rPr>
              <w:t>творческая, коммуникативная деятельность</w:t>
            </w:r>
            <w:r w:rsidRPr="000B3648">
              <w:rPr>
                <w:rFonts w:ascii="Times New Roman" w:hAnsi="Times New Roman" w:cs="Times New Roman"/>
                <w:color w:val="000000" w:themeColor="text1"/>
                <w:lang w:val="kk-KZ"/>
              </w:rPr>
              <w:t>)</w:t>
            </w:r>
          </w:p>
        </w:tc>
        <w:tc>
          <w:tcPr>
            <w:tcW w:w="2693" w:type="dxa"/>
            <w:gridSpan w:val="2"/>
          </w:tcPr>
          <w:p w14:paraId="262AD1FD" w14:textId="77777777" w:rsidR="000B3648" w:rsidRPr="000B3648" w:rsidRDefault="000B3648" w:rsidP="000B3648">
            <w:pPr>
              <w:shd w:val="clear" w:color="auto" w:fill="FFFFFF"/>
              <w:rPr>
                <w:rFonts w:ascii="Times New Roman" w:hAnsi="Times New Roman" w:cs="Times New Roman"/>
                <w:b/>
                <w:color w:val="000000" w:themeColor="text1"/>
              </w:rPr>
            </w:pPr>
            <w:r w:rsidRPr="000B3648">
              <w:rPr>
                <w:rFonts w:ascii="Times New Roman" w:hAnsi="Times New Roman" w:cs="Times New Roman"/>
                <w:b/>
                <w:color w:val="000000" w:themeColor="text1"/>
                <w:lang w:val="kk-KZ"/>
              </w:rPr>
              <w:lastRenderedPageBreak/>
              <w:t>Сюжеттiк – рөлдiк ойын / Сюжетно – ролевая игра:</w:t>
            </w:r>
            <w:r w:rsidRPr="000B3648">
              <w:rPr>
                <w:rFonts w:ascii="Times New Roman" w:hAnsi="Times New Roman" w:cs="Times New Roman"/>
                <w:b/>
                <w:bCs/>
                <w:color w:val="000000" w:themeColor="text1"/>
                <w:shd w:val="clear" w:color="auto" w:fill="FFFFFF"/>
              </w:rPr>
              <w:t xml:space="preserve"> </w:t>
            </w:r>
            <w:r w:rsidRPr="000B3648">
              <w:rPr>
                <w:rFonts w:ascii="Times New Roman" w:hAnsi="Times New Roman" w:cs="Times New Roman"/>
                <w:color w:val="000000" w:themeColor="text1"/>
                <w:shd w:val="clear" w:color="auto" w:fill="FFFFFF"/>
              </w:rPr>
              <w:t>Путешествие по городу</w:t>
            </w:r>
            <w:r w:rsidRPr="000B3648">
              <w:rPr>
                <w:rFonts w:ascii="Times New Roman" w:hAnsi="Times New Roman" w:cs="Times New Roman"/>
                <w:b/>
                <w:bCs/>
                <w:color w:val="000000" w:themeColor="text1"/>
                <w:shd w:val="clear" w:color="auto" w:fill="FFFFFF"/>
              </w:rPr>
              <w:br/>
            </w:r>
            <w:r w:rsidRPr="000B3648">
              <w:rPr>
                <w:rFonts w:ascii="Times New Roman" w:hAnsi="Times New Roman" w:cs="Times New Roman"/>
                <w:b/>
                <w:color w:val="000000" w:themeColor="text1"/>
              </w:rPr>
              <w:t>в развитии</w:t>
            </w:r>
          </w:p>
          <w:p w14:paraId="53C68FB4" w14:textId="7F39313A" w:rsidR="000B3648" w:rsidRPr="000B3648" w:rsidRDefault="000B3648" w:rsidP="000B3648">
            <w:pPr>
              <w:shd w:val="clear" w:color="auto" w:fill="FFFFFF"/>
              <w:rPr>
                <w:rFonts w:ascii="Times New Roman" w:hAnsi="Times New Roman" w:cs="Times New Roman"/>
                <w:color w:val="000000" w:themeColor="text1"/>
              </w:rPr>
            </w:pPr>
            <w:r>
              <w:rPr>
                <w:rFonts w:ascii="Times New Roman" w:hAnsi="Times New Roman" w:cs="Times New Roman"/>
                <w:b/>
                <w:bCs/>
                <w:color w:val="000000" w:themeColor="text1"/>
                <w:shd w:val="clear" w:color="auto" w:fill="FFFFFF"/>
              </w:rPr>
              <w:t>Задача</w:t>
            </w:r>
            <w:r w:rsidRPr="000B3648">
              <w:rPr>
                <w:rFonts w:ascii="Times New Roman" w:hAnsi="Times New Roman" w:cs="Times New Roman"/>
                <w:b/>
                <w:bCs/>
                <w:color w:val="000000" w:themeColor="text1"/>
                <w:shd w:val="clear" w:color="auto" w:fill="FFFFFF"/>
              </w:rPr>
              <w:t xml:space="preserve">: </w:t>
            </w:r>
            <w:r w:rsidRPr="000B3648">
              <w:rPr>
                <w:rFonts w:ascii="Times New Roman" w:hAnsi="Times New Roman" w:cs="Times New Roman"/>
                <w:bCs/>
                <w:color w:val="000000" w:themeColor="text1"/>
                <w:shd w:val="clear" w:color="auto" w:fill="FFFFFF"/>
              </w:rPr>
              <w:t>у</w:t>
            </w:r>
            <w:r>
              <w:rPr>
                <w:rFonts w:ascii="Times New Roman" w:hAnsi="Times New Roman" w:cs="Times New Roman"/>
                <w:bCs/>
                <w:color w:val="000000" w:themeColor="text1"/>
                <w:shd w:val="clear" w:color="auto" w:fill="FFFFFF"/>
              </w:rPr>
              <w:t>чить</w:t>
            </w:r>
            <w:r w:rsidRPr="000B3648">
              <w:rPr>
                <w:rFonts w:ascii="Times New Roman" w:hAnsi="Times New Roman" w:cs="Times New Roman"/>
                <w:bCs/>
                <w:color w:val="000000" w:themeColor="text1"/>
                <w:shd w:val="clear" w:color="auto" w:fill="FFFFFF"/>
              </w:rPr>
              <w:t xml:space="preserve"> пользоваться полученными </w:t>
            </w:r>
            <w:proofErr w:type="gramStart"/>
            <w:r w:rsidRPr="000B3648">
              <w:rPr>
                <w:rFonts w:ascii="Times New Roman" w:hAnsi="Times New Roman" w:cs="Times New Roman"/>
                <w:bCs/>
                <w:color w:val="000000" w:themeColor="text1"/>
                <w:shd w:val="clear" w:color="auto" w:fill="FFFFFF"/>
              </w:rPr>
              <w:t>знаниями ,</w:t>
            </w:r>
            <w:proofErr w:type="gramEnd"/>
            <w:r w:rsidRPr="000B3648">
              <w:rPr>
                <w:rFonts w:ascii="Times New Roman" w:hAnsi="Times New Roman" w:cs="Times New Roman"/>
                <w:b/>
                <w:bCs/>
                <w:color w:val="000000" w:themeColor="text1"/>
                <w:shd w:val="clear" w:color="auto" w:fill="FFFFFF"/>
              </w:rPr>
              <w:t xml:space="preserve"> </w:t>
            </w:r>
            <w:r w:rsidRPr="000B3648">
              <w:rPr>
                <w:rFonts w:ascii="Times New Roman" w:hAnsi="Times New Roman" w:cs="Times New Roman"/>
                <w:color w:val="000000" w:themeColor="text1"/>
              </w:rPr>
              <w:t xml:space="preserve"> знает какие предприятия есть в городе  и  имеет  представления о профессиях</w:t>
            </w:r>
          </w:p>
          <w:p w14:paraId="0383E075" w14:textId="77777777" w:rsidR="000B3648" w:rsidRPr="000B3648" w:rsidRDefault="000B3648" w:rsidP="000B3648">
            <w:pPr>
              <w:shd w:val="clear" w:color="auto" w:fill="FFFFFF"/>
              <w:spacing w:before="30" w:after="30"/>
              <w:rPr>
                <w:rFonts w:ascii="Times New Roman" w:hAnsi="Times New Roman" w:cs="Times New Roman"/>
                <w:color w:val="000000" w:themeColor="text1"/>
                <w:lang w:val="kk-KZ"/>
              </w:rPr>
            </w:pPr>
            <w:r w:rsidRPr="000B3648">
              <w:rPr>
                <w:rFonts w:ascii="Times New Roman" w:hAnsi="Times New Roman" w:cs="Times New Roman"/>
                <w:color w:val="000000" w:themeColor="text1"/>
              </w:rPr>
              <w:lastRenderedPageBreak/>
              <w:t>развивает диалогическую речь, навыки коллективного общения.</w:t>
            </w:r>
            <w:r w:rsidRPr="000B3648">
              <w:rPr>
                <w:rFonts w:ascii="Times New Roman" w:hAnsi="Times New Roman" w:cs="Times New Roman"/>
                <w:b/>
                <w:i/>
                <w:color w:val="000000" w:themeColor="text1"/>
                <w:lang w:val="kk-KZ"/>
              </w:rPr>
              <w:t xml:space="preserve"> познавательная, творческая, коммуникативная деятельность</w:t>
            </w:r>
            <w:r w:rsidRPr="000B3648">
              <w:rPr>
                <w:rFonts w:ascii="Times New Roman" w:hAnsi="Times New Roman" w:cs="Times New Roman"/>
                <w:color w:val="000000" w:themeColor="text1"/>
                <w:lang w:val="kk-KZ"/>
              </w:rPr>
              <w:t>)</w:t>
            </w:r>
          </w:p>
          <w:p w14:paraId="7546A9D7" w14:textId="77777777" w:rsidR="000B3648" w:rsidRPr="000B3648" w:rsidRDefault="000B3648" w:rsidP="000B3648">
            <w:pPr>
              <w:widowControl w:val="0"/>
              <w:autoSpaceDE w:val="0"/>
              <w:autoSpaceDN w:val="0"/>
              <w:adjustRightInd w:val="0"/>
              <w:rPr>
                <w:rFonts w:ascii="Times New Roman" w:hAnsi="Times New Roman" w:cs="Times New Roman"/>
                <w:b/>
                <w:color w:val="000000" w:themeColor="text1"/>
                <w:lang w:val="kk-KZ"/>
              </w:rPr>
            </w:pPr>
            <w:r w:rsidRPr="000B3648">
              <w:rPr>
                <w:rFonts w:ascii="Times New Roman" w:hAnsi="Times New Roman" w:cs="Times New Roman"/>
                <w:b/>
                <w:color w:val="000000" w:themeColor="text1"/>
                <w:lang w:val="kk-KZ"/>
              </w:rPr>
              <w:t>Құрылыс  ойындары</w:t>
            </w:r>
          </w:p>
          <w:p w14:paraId="32EE85EE" w14:textId="77777777" w:rsidR="000B3648" w:rsidRPr="000B3648" w:rsidRDefault="000B3648" w:rsidP="000B3648">
            <w:pPr>
              <w:widowControl w:val="0"/>
              <w:autoSpaceDE w:val="0"/>
              <w:autoSpaceDN w:val="0"/>
              <w:adjustRightInd w:val="0"/>
              <w:contextualSpacing/>
              <w:rPr>
                <w:rFonts w:ascii="Times New Roman" w:hAnsi="Times New Roman" w:cs="Times New Roman"/>
                <w:b/>
                <w:color w:val="000000" w:themeColor="text1"/>
                <w:lang w:val="kk-KZ"/>
              </w:rPr>
            </w:pPr>
            <w:r w:rsidRPr="000B3648">
              <w:rPr>
                <w:rFonts w:ascii="Times New Roman" w:hAnsi="Times New Roman" w:cs="Times New Roman"/>
                <w:b/>
                <w:color w:val="000000" w:themeColor="text1"/>
                <w:lang w:val="kk-KZ"/>
              </w:rPr>
              <w:t xml:space="preserve">Строительная игра </w:t>
            </w:r>
          </w:p>
          <w:p w14:paraId="0394D9CD" w14:textId="77777777" w:rsidR="000B3648" w:rsidRPr="000B3648" w:rsidRDefault="000B3648" w:rsidP="000B3648">
            <w:pPr>
              <w:contextualSpacing/>
              <w:rPr>
                <w:rFonts w:ascii="Times New Roman" w:hAnsi="Times New Roman" w:cs="Times New Roman"/>
                <w:color w:val="000000" w:themeColor="text1"/>
              </w:rPr>
            </w:pPr>
            <w:r w:rsidRPr="000B3648">
              <w:rPr>
                <w:rFonts w:ascii="Times New Roman" w:hAnsi="Times New Roman" w:cs="Times New Roman"/>
                <w:b/>
                <w:color w:val="000000" w:themeColor="text1"/>
                <w:lang w:val="kk-KZ"/>
              </w:rPr>
              <w:t xml:space="preserve"> «Гараж»</w:t>
            </w:r>
            <w:r w:rsidRPr="000B3648">
              <w:rPr>
                <w:rFonts w:ascii="Times New Roman" w:hAnsi="Times New Roman" w:cs="Times New Roman"/>
                <w:color w:val="000000" w:themeColor="text1"/>
                <w:shd w:val="clear" w:color="auto" w:fill="FFFFFF"/>
              </w:rPr>
              <w:t xml:space="preserve"> </w:t>
            </w:r>
          </w:p>
          <w:p w14:paraId="007434E4" w14:textId="77777777" w:rsidR="000B3648" w:rsidRPr="000B3648" w:rsidRDefault="000B3648" w:rsidP="000B3648">
            <w:pPr>
              <w:widowControl w:val="0"/>
              <w:autoSpaceDE w:val="0"/>
              <w:autoSpaceDN w:val="0"/>
              <w:adjustRightInd w:val="0"/>
              <w:contextualSpacing/>
              <w:rPr>
                <w:rFonts w:ascii="Times New Roman" w:hAnsi="Times New Roman" w:cs="Times New Roman"/>
                <w:color w:val="000000" w:themeColor="text1"/>
                <w:shd w:val="clear" w:color="auto" w:fill="FFFFFF"/>
              </w:rPr>
            </w:pPr>
            <w:r w:rsidRPr="000B3648">
              <w:rPr>
                <w:rFonts w:ascii="Times New Roman" w:hAnsi="Times New Roman" w:cs="Times New Roman"/>
                <w:i/>
                <w:color w:val="000000" w:themeColor="text1"/>
                <w:lang w:val="kk-KZ"/>
              </w:rPr>
              <w:t>Цель:</w:t>
            </w:r>
            <w:r w:rsidRPr="000B3648">
              <w:rPr>
                <w:rFonts w:ascii="Times New Roman" w:hAnsi="Times New Roman" w:cs="Times New Roman"/>
                <w:color w:val="000000" w:themeColor="text1"/>
                <w:shd w:val="clear" w:color="auto" w:fill="FFFFFF"/>
              </w:rPr>
              <w:t xml:space="preserve"> умеет обыгрывать постройку и строит из крупного строительного материала.</w:t>
            </w:r>
          </w:p>
          <w:p w14:paraId="6F49F47A" w14:textId="051DB0C6" w:rsidR="000B3648" w:rsidRPr="000B3648" w:rsidRDefault="000B3648" w:rsidP="000B3648">
            <w:pPr>
              <w:jc w:val="both"/>
              <w:rPr>
                <w:rFonts w:ascii="Times New Roman" w:hAnsi="Times New Roman" w:cs="Times New Roman"/>
                <w:bCs/>
              </w:rPr>
            </w:pPr>
            <w:r w:rsidRPr="000B3648">
              <w:rPr>
                <w:rFonts w:ascii="Times New Roman" w:hAnsi="Times New Roman" w:cs="Times New Roman"/>
                <w:b/>
                <w:i/>
                <w:color w:val="000000" w:themeColor="text1"/>
                <w:lang w:val="kk-KZ"/>
              </w:rPr>
              <w:t>творческая, трудовая, коммуникативная деятельность</w:t>
            </w:r>
            <w:r w:rsidRPr="000B3648">
              <w:rPr>
                <w:rFonts w:ascii="Times New Roman" w:hAnsi="Times New Roman" w:cs="Times New Roman"/>
                <w:i/>
                <w:color w:val="000000" w:themeColor="text1"/>
                <w:lang w:val="kk-KZ"/>
              </w:rPr>
              <w:t>)</w:t>
            </w:r>
          </w:p>
        </w:tc>
        <w:tc>
          <w:tcPr>
            <w:tcW w:w="2947" w:type="dxa"/>
            <w:gridSpan w:val="3"/>
          </w:tcPr>
          <w:p w14:paraId="5F135A45" w14:textId="77777777" w:rsidR="000B3648" w:rsidRPr="000B3648" w:rsidRDefault="000B3648" w:rsidP="000B3648">
            <w:pPr>
              <w:shd w:val="clear" w:color="auto" w:fill="FFFFFF"/>
              <w:rPr>
                <w:rFonts w:ascii="Times New Roman" w:hAnsi="Times New Roman" w:cs="Times New Roman"/>
                <w:b/>
                <w:color w:val="000000" w:themeColor="text1"/>
              </w:rPr>
            </w:pPr>
            <w:r w:rsidRPr="000B3648">
              <w:rPr>
                <w:rFonts w:ascii="Times New Roman" w:hAnsi="Times New Roman" w:cs="Times New Roman"/>
                <w:b/>
                <w:color w:val="000000" w:themeColor="text1"/>
                <w:lang w:val="kk-KZ"/>
              </w:rPr>
              <w:lastRenderedPageBreak/>
              <w:t>Сюжеттiк – рөлдiк ойын / Сюжетно – ролевая игра:</w:t>
            </w:r>
            <w:r w:rsidRPr="000B3648">
              <w:rPr>
                <w:rFonts w:ascii="Times New Roman" w:hAnsi="Times New Roman" w:cs="Times New Roman"/>
                <w:b/>
                <w:bCs/>
                <w:color w:val="000000" w:themeColor="text1"/>
                <w:shd w:val="clear" w:color="auto" w:fill="FFFFFF"/>
              </w:rPr>
              <w:t xml:space="preserve"> </w:t>
            </w:r>
            <w:r w:rsidRPr="000B3648">
              <w:rPr>
                <w:rFonts w:ascii="Times New Roman" w:hAnsi="Times New Roman" w:cs="Times New Roman"/>
                <w:color w:val="000000" w:themeColor="text1"/>
                <w:shd w:val="clear" w:color="auto" w:fill="FFFFFF"/>
              </w:rPr>
              <w:t>Путешествие по городу</w:t>
            </w:r>
            <w:r w:rsidRPr="000B3648">
              <w:rPr>
                <w:rFonts w:ascii="Times New Roman" w:hAnsi="Times New Roman" w:cs="Times New Roman"/>
                <w:color w:val="000000" w:themeColor="text1"/>
              </w:rPr>
              <w:t xml:space="preserve"> </w:t>
            </w:r>
            <w:r w:rsidRPr="000B3648">
              <w:rPr>
                <w:rFonts w:ascii="Times New Roman" w:hAnsi="Times New Roman" w:cs="Times New Roman"/>
                <w:b/>
                <w:color w:val="000000" w:themeColor="text1"/>
              </w:rPr>
              <w:t>в развитии</w:t>
            </w:r>
          </w:p>
          <w:p w14:paraId="047AF334" w14:textId="4994729E" w:rsidR="000B3648" w:rsidRPr="000B3648" w:rsidRDefault="000B3648" w:rsidP="000B3648">
            <w:pPr>
              <w:shd w:val="clear" w:color="auto" w:fill="FFFFFF"/>
              <w:rPr>
                <w:rFonts w:ascii="Times New Roman" w:hAnsi="Times New Roman" w:cs="Times New Roman"/>
                <w:color w:val="000000" w:themeColor="text1"/>
              </w:rPr>
            </w:pPr>
            <w:r w:rsidRPr="000B3648">
              <w:rPr>
                <w:rFonts w:ascii="Times New Roman" w:hAnsi="Times New Roman" w:cs="Times New Roman"/>
                <w:b/>
                <w:color w:val="000000" w:themeColor="text1"/>
              </w:rPr>
              <w:t xml:space="preserve"> </w:t>
            </w:r>
            <w:r>
              <w:rPr>
                <w:rFonts w:ascii="Times New Roman" w:hAnsi="Times New Roman" w:cs="Times New Roman"/>
                <w:b/>
                <w:bCs/>
                <w:color w:val="000000" w:themeColor="text1"/>
                <w:shd w:val="clear" w:color="auto" w:fill="FFFFFF"/>
              </w:rPr>
              <w:t>Задача</w:t>
            </w:r>
            <w:r w:rsidRPr="000B3648">
              <w:rPr>
                <w:rFonts w:ascii="Times New Roman" w:hAnsi="Times New Roman" w:cs="Times New Roman"/>
                <w:color w:val="000000" w:themeColor="text1"/>
              </w:rPr>
              <w:t xml:space="preserve"> у</w:t>
            </w:r>
            <w:r>
              <w:rPr>
                <w:rFonts w:ascii="Times New Roman" w:hAnsi="Times New Roman" w:cs="Times New Roman"/>
                <w:color w:val="000000" w:themeColor="text1"/>
              </w:rPr>
              <w:t>чить</w:t>
            </w:r>
            <w:r w:rsidRPr="000B3648">
              <w:rPr>
                <w:rFonts w:ascii="Times New Roman" w:hAnsi="Times New Roman" w:cs="Times New Roman"/>
                <w:color w:val="000000" w:themeColor="text1"/>
              </w:rPr>
              <w:t xml:space="preserve"> пользоваться предметами заместителями и любит свой город.</w:t>
            </w:r>
          </w:p>
          <w:p w14:paraId="7BD0B5DA" w14:textId="77777777" w:rsidR="000B3648" w:rsidRPr="000B3648" w:rsidRDefault="000B3648" w:rsidP="000B3648">
            <w:pPr>
              <w:shd w:val="clear" w:color="auto" w:fill="FFFFFF"/>
              <w:rPr>
                <w:rFonts w:ascii="Times New Roman" w:hAnsi="Times New Roman" w:cs="Times New Roman"/>
                <w:color w:val="000000" w:themeColor="text1"/>
              </w:rPr>
            </w:pPr>
            <w:r w:rsidRPr="000B3648">
              <w:rPr>
                <w:rFonts w:ascii="Times New Roman" w:hAnsi="Times New Roman" w:cs="Times New Roman"/>
                <w:b/>
                <w:color w:val="000000" w:themeColor="text1"/>
                <w:lang w:val="kk-KZ"/>
              </w:rPr>
              <w:t xml:space="preserve">Еңбек барысы / Трудовая деятельность: </w:t>
            </w:r>
          </w:p>
          <w:p w14:paraId="10DD7398" w14:textId="77777777" w:rsidR="000B3648" w:rsidRPr="000B3648" w:rsidRDefault="000B3648" w:rsidP="000B3648">
            <w:pPr>
              <w:shd w:val="clear" w:color="auto" w:fill="FFFFFF"/>
              <w:rPr>
                <w:rFonts w:ascii="Times New Roman" w:hAnsi="Times New Roman" w:cs="Times New Roman"/>
                <w:color w:val="000000" w:themeColor="text1"/>
              </w:rPr>
            </w:pPr>
            <w:r w:rsidRPr="000B3648">
              <w:rPr>
                <w:rFonts w:ascii="Times New Roman" w:hAnsi="Times New Roman" w:cs="Times New Roman"/>
                <w:b/>
                <w:bCs/>
                <w:i/>
                <w:iCs/>
                <w:color w:val="000000" w:themeColor="text1"/>
              </w:rPr>
              <w:t>«Полив комнатных растений».</w:t>
            </w:r>
          </w:p>
          <w:p w14:paraId="27AC7458" w14:textId="1AA84A64" w:rsidR="000B3648" w:rsidRPr="000B3648" w:rsidRDefault="000B3648" w:rsidP="000B3648">
            <w:pPr>
              <w:shd w:val="clear" w:color="auto" w:fill="FFFFFF"/>
              <w:rPr>
                <w:rFonts w:ascii="Times New Roman" w:hAnsi="Times New Roman" w:cs="Times New Roman"/>
                <w:bCs/>
              </w:rPr>
            </w:pPr>
            <w:r w:rsidRPr="000B3648">
              <w:rPr>
                <w:rFonts w:ascii="Times New Roman" w:hAnsi="Times New Roman" w:cs="Times New Roman"/>
                <w:color w:val="000000" w:themeColor="text1"/>
              </w:rPr>
              <w:lastRenderedPageBreak/>
              <w:t xml:space="preserve">Цель: умеет пользоваться </w:t>
            </w:r>
            <w:proofErr w:type="gramStart"/>
            <w:r w:rsidRPr="000B3648">
              <w:rPr>
                <w:rFonts w:ascii="Times New Roman" w:hAnsi="Times New Roman" w:cs="Times New Roman"/>
                <w:color w:val="000000" w:themeColor="text1"/>
              </w:rPr>
              <w:t>способами  полива</w:t>
            </w:r>
            <w:proofErr w:type="gramEnd"/>
            <w:r w:rsidRPr="000B3648">
              <w:rPr>
                <w:rFonts w:ascii="Times New Roman" w:hAnsi="Times New Roman" w:cs="Times New Roman"/>
                <w:color w:val="000000" w:themeColor="text1"/>
              </w:rPr>
              <w:t xml:space="preserve"> (в поддон, под листья) и правилах (не заливать, поливать равномерно); ухаживает  за растениями. </w:t>
            </w:r>
          </w:p>
        </w:tc>
      </w:tr>
      <w:tr w:rsidR="00C7330E" w:rsidRPr="00B37F2A" w14:paraId="3814F9D8" w14:textId="77777777" w:rsidTr="00F1573B">
        <w:trPr>
          <w:gridAfter w:val="2"/>
          <w:wAfter w:w="8525" w:type="dxa"/>
          <w:trHeight w:val="815"/>
        </w:trPr>
        <w:tc>
          <w:tcPr>
            <w:tcW w:w="2276" w:type="dxa"/>
            <w:vMerge/>
          </w:tcPr>
          <w:p w14:paraId="50874379" w14:textId="77777777" w:rsidR="00C7330E" w:rsidRPr="00B37F2A" w:rsidRDefault="00C7330E" w:rsidP="00C7330E">
            <w:pPr>
              <w:widowControl w:val="0"/>
              <w:tabs>
                <w:tab w:val="left" w:pos="6640"/>
              </w:tabs>
              <w:autoSpaceDE w:val="0"/>
              <w:autoSpaceDN w:val="0"/>
              <w:adjustRightInd w:val="0"/>
              <w:contextualSpacing/>
              <w:rPr>
                <w:rFonts w:ascii="Times New Roman" w:hAnsi="Times New Roman" w:cs="Times New Roman"/>
                <w:b/>
                <w:bCs/>
                <w:lang w:val="kk-KZ"/>
              </w:rPr>
            </w:pPr>
          </w:p>
        </w:tc>
        <w:tc>
          <w:tcPr>
            <w:tcW w:w="13253" w:type="dxa"/>
            <w:gridSpan w:val="17"/>
          </w:tcPr>
          <w:p w14:paraId="70344D06" w14:textId="77777777" w:rsidR="00C7330E" w:rsidRPr="00B37F2A" w:rsidRDefault="00C7330E" w:rsidP="00C7330E">
            <w:pPr>
              <w:rPr>
                <w:rFonts w:ascii="Times New Roman" w:eastAsia="Times New Roman" w:hAnsi="Times New Roman" w:cs="Times New Roman"/>
                <w:lang w:val="kk-KZ" w:eastAsia="ru-RU"/>
              </w:rPr>
            </w:pPr>
            <w:r w:rsidRPr="00B37F2A">
              <w:rPr>
                <w:rFonts w:ascii="Times New Roman" w:eastAsia="Times New Roman" w:hAnsi="Times New Roman" w:cs="Times New Roman"/>
                <w:b/>
                <w:lang w:val="kk-KZ" w:eastAsia="ru-RU"/>
              </w:rPr>
              <w:t>Рисование, лепка, аппликация – творческая, коммуникативная, игровая деятельность</w:t>
            </w:r>
            <w:r w:rsidRPr="00B37F2A">
              <w:rPr>
                <w:rFonts w:ascii="Times New Roman" w:eastAsia="Times New Roman" w:hAnsi="Times New Roman" w:cs="Times New Roman"/>
                <w:lang w:val="kk-KZ" w:eastAsia="ru-RU"/>
              </w:rPr>
              <w:t xml:space="preserve"> (по интересам детей)</w:t>
            </w:r>
          </w:p>
          <w:p w14:paraId="217BD7BE" w14:textId="77777777" w:rsidR="00C7330E" w:rsidRPr="00B37F2A" w:rsidRDefault="00C7330E" w:rsidP="00C7330E">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КӨРКЕМ БҰРЫШЫНДАҒЫ ЖҰМЫСТАР /РАБОТА В ИЗОУГОЛКЕ:</w:t>
            </w:r>
          </w:p>
          <w:p w14:paraId="2710518B" w14:textId="77777777" w:rsidR="00C7330E" w:rsidRPr="00B37F2A" w:rsidRDefault="00C7330E" w:rsidP="00C7330E">
            <w:pPr>
              <w:widowControl w:val="0"/>
              <w:tabs>
                <w:tab w:val="left" w:pos="6640"/>
              </w:tabs>
              <w:autoSpaceDE w:val="0"/>
              <w:autoSpaceDN w:val="0"/>
              <w:adjustRightInd w:val="0"/>
              <w:contextualSpacing/>
              <w:jc w:val="center"/>
              <w:rPr>
                <w:rFonts w:ascii="Times New Roman" w:hAnsi="Times New Roman" w:cs="Times New Roman"/>
                <w:lang w:val="kk-KZ"/>
              </w:rPr>
            </w:pPr>
            <w:r w:rsidRPr="00B37F2A">
              <w:rPr>
                <w:rFonts w:ascii="Times New Roman" w:hAnsi="Times New Roman" w:cs="Times New Roman"/>
                <w:lang w:val="kk-KZ"/>
              </w:rPr>
              <w:t xml:space="preserve"> закрепление навыков раскрашивания в одном направлении, , трафареты.</w:t>
            </w:r>
          </w:p>
        </w:tc>
      </w:tr>
      <w:tr w:rsidR="00C7330E" w:rsidRPr="00B37F2A" w14:paraId="48E17850" w14:textId="77777777" w:rsidTr="00F1573B">
        <w:trPr>
          <w:gridAfter w:val="2"/>
          <w:wAfter w:w="8525" w:type="dxa"/>
          <w:trHeight w:val="815"/>
        </w:trPr>
        <w:tc>
          <w:tcPr>
            <w:tcW w:w="2276" w:type="dxa"/>
            <w:vMerge/>
          </w:tcPr>
          <w:p w14:paraId="17C19DBA" w14:textId="77777777" w:rsidR="00C7330E" w:rsidRPr="00B37F2A" w:rsidRDefault="00C7330E" w:rsidP="00C7330E">
            <w:pPr>
              <w:widowControl w:val="0"/>
              <w:tabs>
                <w:tab w:val="left" w:pos="6640"/>
              </w:tabs>
              <w:autoSpaceDE w:val="0"/>
              <w:autoSpaceDN w:val="0"/>
              <w:adjustRightInd w:val="0"/>
              <w:contextualSpacing/>
              <w:rPr>
                <w:rFonts w:ascii="Times New Roman" w:hAnsi="Times New Roman" w:cs="Times New Roman"/>
                <w:b/>
                <w:bCs/>
                <w:lang w:val="kk-KZ"/>
              </w:rPr>
            </w:pPr>
          </w:p>
        </w:tc>
        <w:tc>
          <w:tcPr>
            <w:tcW w:w="13253" w:type="dxa"/>
            <w:gridSpan w:val="17"/>
          </w:tcPr>
          <w:p w14:paraId="79CC9C45" w14:textId="77777777" w:rsidR="00C7330E" w:rsidRPr="00B37F2A" w:rsidRDefault="00C7330E" w:rsidP="00C7330E">
            <w:pPr>
              <w:widowControl w:val="0"/>
              <w:tabs>
                <w:tab w:val="left" w:pos="6640"/>
              </w:tabs>
              <w:autoSpaceDE w:val="0"/>
              <w:autoSpaceDN w:val="0"/>
              <w:adjustRightInd w:val="0"/>
              <w:contextualSpacing/>
              <w:jc w:val="center"/>
              <w:rPr>
                <w:rFonts w:ascii="Times New Roman" w:eastAsia="Times New Roman" w:hAnsi="Times New Roman" w:cs="Times New Roman"/>
                <w:lang w:eastAsia="ru-RU"/>
              </w:rPr>
            </w:pPr>
            <w:r w:rsidRPr="00B37F2A">
              <w:rPr>
                <w:rFonts w:ascii="Times New Roman" w:eastAsia="Times New Roman" w:hAnsi="Times New Roman" w:cs="Times New Roman"/>
                <w:b/>
                <w:lang w:eastAsia="ru-RU"/>
              </w:rPr>
              <w:t>игровая, познавательная и коммуникативная деятельность</w:t>
            </w:r>
            <w:r w:rsidRPr="00B37F2A">
              <w:rPr>
                <w:rFonts w:ascii="Times New Roman" w:eastAsia="Times New Roman" w:hAnsi="Times New Roman" w:cs="Times New Roman"/>
                <w:lang w:eastAsia="ru-RU"/>
              </w:rPr>
              <w:t xml:space="preserve"> </w:t>
            </w:r>
          </w:p>
          <w:p w14:paraId="3993E9A5" w14:textId="77777777" w:rsidR="00C7330E" w:rsidRPr="00B37F2A" w:rsidRDefault="00C7330E" w:rsidP="00C7330E">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КІТАП БҰРЫШЫНДАҒЫ ЖҰМЫСТАР   РАБОТА В КНИЖНОМ УГОЛКЕ:</w:t>
            </w:r>
          </w:p>
          <w:p w14:paraId="7A772C0A" w14:textId="77777777" w:rsidR="00C7330E" w:rsidRPr="00B37F2A" w:rsidRDefault="00C7330E" w:rsidP="00C7330E">
            <w:pPr>
              <w:widowControl w:val="0"/>
              <w:autoSpaceDE w:val="0"/>
              <w:autoSpaceDN w:val="0"/>
              <w:adjustRightInd w:val="0"/>
              <w:contextualSpacing/>
              <w:rPr>
                <w:rFonts w:ascii="Times New Roman" w:hAnsi="Times New Roman" w:cs="Times New Roman"/>
                <w:b/>
                <w:lang w:val="kk-KZ"/>
              </w:rPr>
            </w:pPr>
            <w:r w:rsidRPr="00B37F2A">
              <w:rPr>
                <w:rFonts w:ascii="Times New Roman" w:hAnsi="Times New Roman" w:cs="Times New Roman"/>
                <w:lang w:val="kk-KZ"/>
              </w:rPr>
              <w:t xml:space="preserve"> рассматривание иллюстраций с изображением диких животгых </w:t>
            </w:r>
          </w:p>
        </w:tc>
      </w:tr>
      <w:tr w:rsidR="00C7330E" w:rsidRPr="00B37F2A" w14:paraId="43D4B8E2" w14:textId="77777777" w:rsidTr="00F1573B">
        <w:trPr>
          <w:gridAfter w:val="2"/>
          <w:wAfter w:w="8525" w:type="dxa"/>
          <w:trHeight w:val="815"/>
        </w:trPr>
        <w:tc>
          <w:tcPr>
            <w:tcW w:w="2276" w:type="dxa"/>
            <w:vMerge/>
          </w:tcPr>
          <w:p w14:paraId="0CD1787F" w14:textId="77777777" w:rsidR="00C7330E" w:rsidRPr="00B37F2A" w:rsidRDefault="00C7330E" w:rsidP="00C7330E">
            <w:pPr>
              <w:widowControl w:val="0"/>
              <w:tabs>
                <w:tab w:val="left" w:pos="6640"/>
              </w:tabs>
              <w:autoSpaceDE w:val="0"/>
              <w:autoSpaceDN w:val="0"/>
              <w:adjustRightInd w:val="0"/>
              <w:contextualSpacing/>
              <w:rPr>
                <w:rFonts w:ascii="Times New Roman" w:hAnsi="Times New Roman" w:cs="Times New Roman"/>
                <w:b/>
                <w:bCs/>
                <w:lang w:val="kk-KZ"/>
              </w:rPr>
            </w:pPr>
          </w:p>
        </w:tc>
        <w:tc>
          <w:tcPr>
            <w:tcW w:w="13253" w:type="dxa"/>
            <w:gridSpan w:val="17"/>
          </w:tcPr>
          <w:p w14:paraId="5B085509" w14:textId="77777777" w:rsidR="00C7330E" w:rsidRPr="00B37F2A" w:rsidRDefault="00C7330E" w:rsidP="00C7330E">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B37F2A">
              <w:rPr>
                <w:rFonts w:ascii="Times New Roman" w:eastAsia="Times New Roman" w:hAnsi="Times New Roman" w:cs="Times New Roman"/>
                <w:b/>
                <w:lang w:val="kk-KZ" w:eastAsia="ru-RU"/>
              </w:rPr>
              <w:t>Ознакомление с окружающим миром</w:t>
            </w:r>
            <w:r w:rsidRPr="00B37F2A">
              <w:rPr>
                <w:rFonts w:ascii="Times New Roman" w:eastAsia="Times New Roman" w:hAnsi="Times New Roman" w:cs="Times New Roman"/>
                <w:lang w:val="kk-KZ" w:eastAsia="ru-RU"/>
              </w:rPr>
              <w:t xml:space="preserve"> – </w:t>
            </w:r>
            <w:r w:rsidRPr="00B37F2A">
              <w:rPr>
                <w:rFonts w:ascii="Times New Roman" w:eastAsia="Times New Roman" w:hAnsi="Times New Roman" w:cs="Times New Roman"/>
                <w:b/>
                <w:lang w:eastAsia="ru-RU"/>
              </w:rPr>
              <w:t>экспериментальная</w:t>
            </w:r>
            <w:r w:rsidRPr="00B37F2A">
              <w:rPr>
                <w:rFonts w:ascii="Times New Roman" w:eastAsia="Times New Roman" w:hAnsi="Times New Roman" w:cs="Times New Roman"/>
                <w:b/>
                <w:lang w:val="kk-KZ" w:eastAsia="ru-RU"/>
              </w:rPr>
              <w:t xml:space="preserve"> </w:t>
            </w:r>
            <w:r w:rsidRPr="00B37F2A">
              <w:rPr>
                <w:rFonts w:ascii="Times New Roman" w:eastAsia="Times New Roman" w:hAnsi="Times New Roman" w:cs="Times New Roman"/>
                <w:b/>
                <w:lang w:eastAsia="ru-RU"/>
              </w:rPr>
              <w:t>деятельность</w:t>
            </w:r>
          </w:p>
          <w:p w14:paraId="69B31D3F" w14:textId="77777777" w:rsidR="00C7330E" w:rsidRPr="00B37F2A" w:rsidRDefault="00C7330E" w:rsidP="00C7330E">
            <w:pPr>
              <w:shd w:val="clear" w:color="auto" w:fill="FFFFFF"/>
              <w:suppressAutoHyphens/>
              <w:spacing w:before="28"/>
              <w:jc w:val="center"/>
              <w:rPr>
                <w:rFonts w:ascii="Times New Roman" w:eastAsia="Times New Roman" w:hAnsi="Times New Roman" w:cs="Times New Roman"/>
                <w:lang w:eastAsia="ru-RU"/>
              </w:rPr>
            </w:pPr>
            <w:r w:rsidRPr="00B37F2A">
              <w:rPr>
                <w:rFonts w:ascii="Times New Roman" w:eastAsia="Times New Roman" w:hAnsi="Times New Roman" w:cs="Times New Roman"/>
                <w:b/>
                <w:lang w:val="kk-KZ" w:eastAsia="ru-RU"/>
              </w:rPr>
              <w:t>Исследовательская деятельность в «Мастерской открытий»</w:t>
            </w:r>
            <w:r w:rsidRPr="00B37F2A">
              <w:rPr>
                <w:rFonts w:ascii="Times New Roman" w:eastAsia="Times New Roman" w:hAnsi="Times New Roman" w:cs="Times New Roman"/>
                <w:u w:val="single"/>
                <w:lang w:eastAsia="ru-RU"/>
              </w:rPr>
              <w:t xml:space="preserve"> </w:t>
            </w:r>
          </w:p>
          <w:p w14:paraId="1775F812" w14:textId="77777777" w:rsidR="00C7330E" w:rsidRPr="00B37F2A" w:rsidRDefault="00C7330E" w:rsidP="00C7330E">
            <w:pPr>
              <w:shd w:val="clear" w:color="auto" w:fill="FFFFFF"/>
              <w:jc w:val="center"/>
              <w:rPr>
                <w:rFonts w:ascii="Times New Roman" w:eastAsia="Times New Roman" w:hAnsi="Times New Roman" w:cs="Times New Roman"/>
              </w:rPr>
            </w:pPr>
            <w:r w:rsidRPr="00B37F2A">
              <w:rPr>
                <w:rFonts w:ascii="Times New Roman" w:eastAsiaTheme="majorEastAsia" w:hAnsi="Times New Roman" w:cs="Times New Roman"/>
                <w:b/>
                <w:bCs/>
              </w:rPr>
              <w:t>Опыт №6 «Нужен ли корешкам воздух?»</w:t>
            </w:r>
            <w:r w:rsidRPr="00B37F2A">
              <w:rPr>
                <w:rFonts w:ascii="Times New Roman" w:eastAsia="Times New Roman" w:hAnsi="Times New Roman" w:cs="Times New Roman"/>
              </w:rPr>
              <w:t xml:space="preserve"> </w:t>
            </w:r>
          </w:p>
          <w:p w14:paraId="23BA7985" w14:textId="77777777" w:rsidR="00C7330E" w:rsidRPr="00B37F2A" w:rsidRDefault="00C7330E" w:rsidP="00C7330E">
            <w:pPr>
              <w:widowControl w:val="0"/>
              <w:tabs>
                <w:tab w:val="left" w:pos="6640"/>
              </w:tabs>
              <w:autoSpaceDE w:val="0"/>
              <w:autoSpaceDN w:val="0"/>
              <w:adjustRightInd w:val="0"/>
              <w:contextualSpacing/>
              <w:jc w:val="center"/>
              <w:rPr>
                <w:rFonts w:ascii="Times New Roman" w:eastAsia="Times New Roman" w:hAnsi="Times New Roman" w:cs="Times New Roman"/>
                <w:b/>
                <w:lang w:eastAsia="ru-RU"/>
              </w:rPr>
            </w:pPr>
            <w:r w:rsidRPr="00B37F2A">
              <w:rPr>
                <w:rFonts w:ascii="Times New Roman" w:hAnsi="Times New Roman" w:cs="Times New Roman"/>
              </w:rPr>
              <w:t>Задача</w:t>
            </w:r>
            <w:proofErr w:type="gramStart"/>
            <w:r w:rsidRPr="00B37F2A">
              <w:rPr>
                <w:rFonts w:ascii="Times New Roman" w:hAnsi="Times New Roman" w:cs="Times New Roman"/>
              </w:rPr>
              <w:t>: Выявит</w:t>
            </w:r>
            <w:proofErr w:type="gramEnd"/>
            <w:r w:rsidRPr="00B37F2A">
              <w:rPr>
                <w:rFonts w:ascii="Times New Roman" w:hAnsi="Times New Roman" w:cs="Times New Roman"/>
              </w:rPr>
              <w:t xml:space="preserve"> причину потребности растения в рыхлении; доказать, что растение дышит всеми частями.                                                                                  </w:t>
            </w:r>
          </w:p>
        </w:tc>
      </w:tr>
      <w:tr w:rsidR="00C7330E" w:rsidRPr="00B37F2A" w14:paraId="7EA3A45E" w14:textId="77777777" w:rsidTr="00F1573B">
        <w:trPr>
          <w:trHeight w:val="305"/>
        </w:trPr>
        <w:tc>
          <w:tcPr>
            <w:tcW w:w="2276" w:type="dxa"/>
            <w:vMerge/>
          </w:tcPr>
          <w:p w14:paraId="52C5A093" w14:textId="77777777" w:rsidR="00C7330E" w:rsidRPr="00B37F2A" w:rsidRDefault="00C7330E" w:rsidP="00C7330E">
            <w:pPr>
              <w:contextualSpacing/>
              <w:rPr>
                <w:rFonts w:ascii="Times New Roman" w:hAnsi="Times New Roman" w:cs="Times New Roman"/>
                <w:b/>
                <w:lang w:val="kk-KZ"/>
              </w:rPr>
            </w:pPr>
          </w:p>
        </w:tc>
        <w:tc>
          <w:tcPr>
            <w:tcW w:w="13253" w:type="dxa"/>
            <w:gridSpan w:val="17"/>
          </w:tcPr>
          <w:p w14:paraId="02AE0584" w14:textId="77777777" w:rsidR="00C7330E" w:rsidRPr="00B37F2A" w:rsidRDefault="00C7330E" w:rsidP="00C7330E">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ДИДАКТИКАЛЫҚ ОЙЫН, ОЙЫН ЖАТТЫҒУЛАРЫ  / ДИДАКТИЧЕСКАЯ ИГРА, ИГРОВОЕ УПРАЖНЕНИЕ</w:t>
            </w:r>
          </w:p>
        </w:tc>
        <w:tc>
          <w:tcPr>
            <w:tcW w:w="4316" w:type="dxa"/>
          </w:tcPr>
          <w:p w14:paraId="691651D2" w14:textId="77777777" w:rsidR="00C7330E" w:rsidRPr="00B37F2A" w:rsidRDefault="00C7330E" w:rsidP="00C7330E">
            <w:pPr>
              <w:contextualSpacing/>
              <w:rPr>
                <w:rFonts w:ascii="Times New Roman" w:hAnsi="Times New Roman" w:cs="Times New Roman"/>
              </w:rPr>
            </w:pPr>
          </w:p>
        </w:tc>
        <w:tc>
          <w:tcPr>
            <w:tcW w:w="4209" w:type="dxa"/>
          </w:tcPr>
          <w:p w14:paraId="184DE054" w14:textId="77777777" w:rsidR="00C7330E" w:rsidRPr="00B37F2A" w:rsidRDefault="00C7330E" w:rsidP="00C7330E">
            <w:pPr>
              <w:contextualSpacing/>
              <w:rPr>
                <w:rFonts w:ascii="Times New Roman" w:hAnsi="Times New Roman" w:cs="Times New Roman"/>
              </w:rPr>
            </w:pPr>
            <w:r w:rsidRPr="00B37F2A">
              <w:rPr>
                <w:rFonts w:ascii="Times New Roman" w:hAnsi="Times New Roman" w:cs="Times New Roman"/>
              </w:rPr>
              <w:t>Закреплять знания детей по теме «Безопасность».</w:t>
            </w:r>
          </w:p>
        </w:tc>
      </w:tr>
      <w:tr w:rsidR="00C7330E" w:rsidRPr="00B37F2A" w14:paraId="550BEAF7" w14:textId="77777777" w:rsidTr="00F1573B">
        <w:trPr>
          <w:gridAfter w:val="2"/>
          <w:wAfter w:w="8525" w:type="dxa"/>
          <w:trHeight w:val="262"/>
        </w:trPr>
        <w:tc>
          <w:tcPr>
            <w:tcW w:w="2276" w:type="dxa"/>
            <w:vMerge/>
          </w:tcPr>
          <w:p w14:paraId="66E5B0A5" w14:textId="77777777" w:rsidR="00C7330E" w:rsidRPr="00B37F2A" w:rsidRDefault="00C7330E" w:rsidP="00C7330E">
            <w:pPr>
              <w:contextualSpacing/>
              <w:rPr>
                <w:rFonts w:ascii="Times New Roman" w:hAnsi="Times New Roman" w:cs="Times New Roman"/>
                <w:b/>
                <w:lang w:val="kk-KZ"/>
              </w:rPr>
            </w:pPr>
          </w:p>
        </w:tc>
        <w:tc>
          <w:tcPr>
            <w:tcW w:w="2510" w:type="dxa"/>
            <w:gridSpan w:val="5"/>
          </w:tcPr>
          <w:p w14:paraId="14B68595" w14:textId="77777777" w:rsidR="00C7330E" w:rsidRPr="00B37F2A" w:rsidRDefault="00C7330E" w:rsidP="00C7330E">
            <w:pPr>
              <w:widowControl w:val="0"/>
              <w:tabs>
                <w:tab w:val="left" w:pos="6640"/>
              </w:tabs>
              <w:autoSpaceDE w:val="0"/>
              <w:autoSpaceDN w:val="0"/>
              <w:adjustRightInd w:val="0"/>
              <w:contextualSpacing/>
              <w:jc w:val="center"/>
              <w:rPr>
                <w:rFonts w:ascii="Times New Roman" w:hAnsi="Times New Roman" w:cs="Times New Roman"/>
                <w:b/>
                <w:u w:val="dotted"/>
                <w:lang w:val="kk-KZ"/>
              </w:rPr>
            </w:pPr>
            <w:r w:rsidRPr="00B37F2A">
              <w:rPr>
                <w:rFonts w:ascii="Times New Roman" w:hAnsi="Times New Roman" w:cs="Times New Roman"/>
                <w:b/>
                <w:u w:val="dotted"/>
                <w:lang w:val="kk-KZ"/>
              </w:rPr>
              <w:t>«Чудесный карандаш»</w:t>
            </w:r>
          </w:p>
          <w:p w14:paraId="392F5E3A" w14:textId="77777777" w:rsidR="00C7330E" w:rsidRPr="00B37F2A" w:rsidRDefault="00C7330E" w:rsidP="00C7330E">
            <w:pPr>
              <w:widowControl w:val="0"/>
              <w:tabs>
                <w:tab w:val="left" w:pos="6640"/>
              </w:tabs>
              <w:autoSpaceDE w:val="0"/>
              <w:autoSpaceDN w:val="0"/>
              <w:adjustRightInd w:val="0"/>
              <w:contextualSpacing/>
              <w:rPr>
                <w:rFonts w:ascii="Times New Roman" w:hAnsi="Times New Roman" w:cs="Times New Roman"/>
                <w:b/>
                <w:lang w:val="kk-KZ"/>
              </w:rPr>
            </w:pPr>
          </w:p>
        </w:tc>
        <w:tc>
          <w:tcPr>
            <w:tcW w:w="2486" w:type="dxa"/>
            <w:gridSpan w:val="4"/>
          </w:tcPr>
          <w:p w14:paraId="693E9A47" w14:textId="77777777" w:rsidR="00C7330E" w:rsidRPr="00B37F2A" w:rsidRDefault="00C7330E" w:rsidP="00C7330E">
            <w:pPr>
              <w:widowControl w:val="0"/>
              <w:tabs>
                <w:tab w:val="left" w:pos="6640"/>
              </w:tabs>
              <w:autoSpaceDE w:val="0"/>
              <w:autoSpaceDN w:val="0"/>
              <w:adjustRightInd w:val="0"/>
              <w:contextualSpacing/>
              <w:rPr>
                <w:rFonts w:ascii="Times New Roman" w:hAnsi="Times New Roman" w:cs="Times New Roman"/>
                <w:b/>
                <w:u w:val="dotted"/>
                <w:lang w:val="kk-KZ"/>
              </w:rPr>
            </w:pPr>
            <w:r w:rsidRPr="00B37F2A">
              <w:rPr>
                <w:rFonts w:ascii="Times New Roman" w:hAnsi="Times New Roman" w:cs="Times New Roman"/>
                <w:b/>
                <w:u w:val="dotted"/>
                <w:lang w:val="kk-KZ"/>
              </w:rPr>
              <w:t>«Размышляйка»</w:t>
            </w:r>
          </w:p>
          <w:p w14:paraId="21B19360" w14:textId="77777777" w:rsidR="00C7330E" w:rsidRPr="00B37F2A" w:rsidRDefault="00C7330E" w:rsidP="00C7330E">
            <w:pPr>
              <w:widowControl w:val="0"/>
              <w:tabs>
                <w:tab w:val="left" w:pos="6640"/>
              </w:tabs>
              <w:autoSpaceDE w:val="0"/>
              <w:autoSpaceDN w:val="0"/>
              <w:adjustRightInd w:val="0"/>
              <w:contextualSpacing/>
              <w:rPr>
                <w:rFonts w:ascii="Times New Roman" w:hAnsi="Times New Roman" w:cs="Times New Roman"/>
                <w:b/>
                <w:lang w:val="kk-KZ"/>
              </w:rPr>
            </w:pPr>
          </w:p>
        </w:tc>
        <w:tc>
          <w:tcPr>
            <w:tcW w:w="3042" w:type="dxa"/>
            <w:gridSpan w:val="4"/>
          </w:tcPr>
          <w:p w14:paraId="346F8DD6" w14:textId="78B673B8" w:rsidR="00C7330E" w:rsidRPr="00B37F2A" w:rsidRDefault="00C7330E" w:rsidP="00C7330E">
            <w:pPr>
              <w:widowControl w:val="0"/>
              <w:autoSpaceDE w:val="0"/>
              <w:autoSpaceDN w:val="0"/>
              <w:adjustRightInd w:val="0"/>
              <w:contextualSpacing/>
              <w:rPr>
                <w:rFonts w:ascii="Times New Roman" w:hAnsi="Times New Roman" w:cs="Times New Roman"/>
                <w:b/>
                <w:lang w:val="kk-KZ"/>
              </w:rPr>
            </w:pPr>
            <w:r w:rsidRPr="00B37F2A">
              <w:rPr>
                <w:rFonts w:ascii="Times New Roman" w:hAnsi="Times New Roman" w:cs="Times New Roman"/>
                <w:b/>
                <w:lang w:val="kk-KZ"/>
              </w:rPr>
              <w:t xml:space="preserve">«Волшебные страницы» </w:t>
            </w:r>
          </w:p>
        </w:tc>
        <w:tc>
          <w:tcPr>
            <w:tcW w:w="2666" w:type="dxa"/>
            <w:gridSpan w:val="3"/>
          </w:tcPr>
          <w:p w14:paraId="36A11AEB" w14:textId="0A8251F5" w:rsidR="00C7330E" w:rsidRPr="00B37F2A" w:rsidRDefault="00C7330E" w:rsidP="00C7330E">
            <w:pPr>
              <w:widowControl w:val="0"/>
              <w:tabs>
                <w:tab w:val="left" w:pos="6640"/>
              </w:tabs>
              <w:autoSpaceDE w:val="0"/>
              <w:autoSpaceDN w:val="0"/>
              <w:adjustRightInd w:val="0"/>
              <w:contextualSpacing/>
              <w:rPr>
                <w:rFonts w:ascii="Times New Roman" w:hAnsi="Times New Roman" w:cs="Times New Roman"/>
                <w:b/>
                <w:lang w:val="kk-KZ"/>
              </w:rPr>
            </w:pPr>
            <w:r w:rsidRPr="00B37F2A">
              <w:rPr>
                <w:rFonts w:ascii="Times New Roman" w:hAnsi="Times New Roman" w:cs="Times New Roman"/>
                <w:b/>
                <w:lang w:val="kk-KZ"/>
              </w:rPr>
              <w:t xml:space="preserve">«Хочу все знать» </w:t>
            </w:r>
          </w:p>
        </w:tc>
        <w:tc>
          <w:tcPr>
            <w:tcW w:w="2549" w:type="dxa"/>
          </w:tcPr>
          <w:p w14:paraId="5D926A7B" w14:textId="0CA23C45" w:rsidR="00C7330E" w:rsidRPr="00B37F2A" w:rsidRDefault="00C7330E" w:rsidP="00C7330E">
            <w:pPr>
              <w:widowControl w:val="0"/>
              <w:tabs>
                <w:tab w:val="left" w:pos="6640"/>
              </w:tabs>
              <w:autoSpaceDE w:val="0"/>
              <w:autoSpaceDN w:val="0"/>
              <w:adjustRightInd w:val="0"/>
              <w:contextualSpacing/>
              <w:rPr>
                <w:rFonts w:ascii="Times New Roman" w:hAnsi="Times New Roman" w:cs="Times New Roman"/>
                <w:b/>
                <w:lang w:val="kk-KZ"/>
              </w:rPr>
            </w:pPr>
            <w:r w:rsidRPr="00B37F2A">
              <w:rPr>
                <w:rFonts w:ascii="Times New Roman" w:hAnsi="Times New Roman" w:cs="Times New Roman"/>
                <w:b/>
                <w:lang w:val="kk-KZ"/>
              </w:rPr>
              <w:t xml:space="preserve">«Речецветик» </w:t>
            </w:r>
          </w:p>
        </w:tc>
      </w:tr>
      <w:tr w:rsidR="000B3648" w:rsidRPr="00B37F2A" w14:paraId="4CDAD03F" w14:textId="77777777" w:rsidTr="00F1573B">
        <w:trPr>
          <w:gridAfter w:val="2"/>
          <w:wAfter w:w="8525" w:type="dxa"/>
          <w:trHeight w:val="262"/>
        </w:trPr>
        <w:tc>
          <w:tcPr>
            <w:tcW w:w="2276" w:type="dxa"/>
            <w:vMerge/>
          </w:tcPr>
          <w:p w14:paraId="4541F05A" w14:textId="77777777" w:rsidR="000B3648" w:rsidRPr="00B37F2A" w:rsidRDefault="000B3648" w:rsidP="000B3648">
            <w:pPr>
              <w:contextualSpacing/>
              <w:rPr>
                <w:rFonts w:ascii="Times New Roman" w:hAnsi="Times New Roman" w:cs="Times New Roman"/>
                <w:b/>
                <w:lang w:val="kk-KZ"/>
              </w:rPr>
            </w:pPr>
          </w:p>
        </w:tc>
        <w:tc>
          <w:tcPr>
            <w:tcW w:w="2510" w:type="dxa"/>
            <w:gridSpan w:val="5"/>
          </w:tcPr>
          <w:p w14:paraId="5590CAF8" w14:textId="77777777" w:rsidR="000B3648" w:rsidRPr="000B3648" w:rsidRDefault="000B3648" w:rsidP="000B3648">
            <w:pPr>
              <w:widowControl w:val="0"/>
              <w:autoSpaceDE w:val="0"/>
              <w:autoSpaceDN w:val="0"/>
              <w:adjustRightInd w:val="0"/>
              <w:contextualSpacing/>
              <w:jc w:val="both"/>
              <w:rPr>
                <w:rFonts w:ascii="Times New Roman" w:hAnsi="Times New Roman" w:cs="Times New Roman"/>
                <w:color w:val="000000" w:themeColor="text1"/>
                <w:lang w:val="kk-KZ"/>
              </w:rPr>
            </w:pPr>
            <w:r w:rsidRPr="000B3648">
              <w:rPr>
                <w:rFonts w:ascii="Times New Roman" w:hAnsi="Times New Roman" w:cs="Times New Roman"/>
                <w:color w:val="000000" w:themeColor="text1"/>
                <w:lang w:val="kk-KZ"/>
              </w:rPr>
              <w:t>Д/и «</w:t>
            </w:r>
            <w:r w:rsidRPr="000B3648">
              <w:rPr>
                <w:rFonts w:ascii="Times New Roman" w:hAnsi="Times New Roman" w:cs="Times New Roman"/>
                <w:b/>
                <w:color w:val="000000" w:themeColor="text1"/>
                <w:lang w:val="kk-KZ"/>
              </w:rPr>
              <w:t>Обведи и закрась ».</w:t>
            </w:r>
          </w:p>
          <w:p w14:paraId="2EC766C2" w14:textId="52715310" w:rsidR="000B3648" w:rsidRPr="000B3648" w:rsidRDefault="000B3648" w:rsidP="000B3648">
            <w:pPr>
              <w:shd w:val="clear" w:color="auto" w:fill="FFFFFF"/>
              <w:rPr>
                <w:rFonts w:ascii="Times New Roman" w:hAnsi="Times New Roman" w:cs="Times New Roman"/>
                <w:color w:val="000000" w:themeColor="text1"/>
                <w:shd w:val="clear" w:color="auto" w:fill="FFFFFF"/>
              </w:rPr>
            </w:pPr>
            <w:proofErr w:type="gramStart"/>
            <w:r>
              <w:rPr>
                <w:rFonts w:ascii="Times New Roman" w:hAnsi="Times New Roman" w:cs="Times New Roman"/>
                <w:color w:val="000000" w:themeColor="text1"/>
              </w:rPr>
              <w:t>Задача</w:t>
            </w:r>
            <w:r w:rsidRPr="000B3648">
              <w:rPr>
                <w:rFonts w:ascii="Times New Roman" w:hAnsi="Times New Roman" w:cs="Times New Roman"/>
                <w:color w:val="000000" w:themeColor="text1"/>
              </w:rPr>
              <w:t xml:space="preserve">: </w:t>
            </w:r>
            <w:r w:rsidRPr="000B3648">
              <w:rPr>
                <w:rFonts w:ascii="Times New Roman" w:hAnsi="Times New Roman" w:cs="Times New Roman"/>
                <w:color w:val="000000" w:themeColor="text1"/>
                <w:shd w:val="clear" w:color="auto" w:fill="FFFFFF"/>
              </w:rPr>
              <w:t xml:space="preserve"> умеет</w:t>
            </w:r>
            <w:proofErr w:type="gramEnd"/>
            <w:r w:rsidRPr="000B3648">
              <w:rPr>
                <w:rFonts w:ascii="Times New Roman" w:hAnsi="Times New Roman" w:cs="Times New Roman"/>
                <w:color w:val="000000" w:themeColor="text1"/>
                <w:shd w:val="clear" w:color="auto" w:fill="FFFFFF"/>
              </w:rPr>
              <w:t xml:space="preserve">  пользоваться трафаретом, равномерно использовать пространство листа... </w:t>
            </w:r>
          </w:p>
          <w:p w14:paraId="7E268803" w14:textId="32BDF213" w:rsidR="000B3648" w:rsidRPr="000B3648" w:rsidRDefault="000B3648" w:rsidP="000B3648">
            <w:pPr>
              <w:shd w:val="clear" w:color="auto" w:fill="FFFFFF"/>
              <w:rPr>
                <w:rFonts w:ascii="Times New Roman" w:hAnsi="Times New Roman" w:cs="Times New Roman"/>
                <w:color w:val="00B050"/>
              </w:rPr>
            </w:pPr>
            <w:r w:rsidRPr="000B3648">
              <w:rPr>
                <w:rFonts w:ascii="Times New Roman" w:hAnsi="Times New Roman" w:cs="Times New Roman"/>
                <w:color w:val="000000" w:themeColor="text1"/>
                <w:shd w:val="clear" w:color="auto" w:fill="FFFFFF"/>
              </w:rPr>
              <w:t>(</w:t>
            </w:r>
            <w:proofErr w:type="spellStart"/>
            <w:r w:rsidRPr="000B3648">
              <w:rPr>
                <w:rFonts w:ascii="Times New Roman" w:hAnsi="Times New Roman" w:cs="Times New Roman"/>
                <w:color w:val="000000" w:themeColor="text1"/>
                <w:shd w:val="clear" w:color="auto" w:fill="FFFFFF"/>
              </w:rPr>
              <w:t>Нурдаулет</w:t>
            </w:r>
            <w:proofErr w:type="spellEnd"/>
            <w:r w:rsidRPr="000B3648">
              <w:rPr>
                <w:rFonts w:ascii="Times New Roman" w:hAnsi="Times New Roman" w:cs="Times New Roman"/>
                <w:color w:val="000000" w:themeColor="text1"/>
                <w:shd w:val="clear" w:color="auto" w:fill="FFFFFF"/>
              </w:rPr>
              <w:t>, Иван, Саша)</w:t>
            </w:r>
          </w:p>
        </w:tc>
        <w:tc>
          <w:tcPr>
            <w:tcW w:w="2486" w:type="dxa"/>
            <w:gridSpan w:val="4"/>
          </w:tcPr>
          <w:p w14:paraId="3BFC9553" w14:textId="77777777" w:rsidR="000B3648" w:rsidRPr="000B3648" w:rsidRDefault="000B3648" w:rsidP="000B3648">
            <w:pPr>
              <w:rPr>
                <w:rFonts w:ascii="Times New Roman" w:hAnsi="Times New Roman" w:cs="Times New Roman"/>
                <w:color w:val="000000" w:themeColor="text1"/>
              </w:rPr>
            </w:pPr>
            <w:r w:rsidRPr="000B3648">
              <w:rPr>
                <w:rFonts w:ascii="Times New Roman" w:hAnsi="Times New Roman" w:cs="Times New Roman"/>
                <w:color w:val="000000" w:themeColor="text1"/>
                <w:lang w:val="kk-KZ"/>
              </w:rPr>
              <w:t xml:space="preserve">Д/и </w:t>
            </w:r>
            <w:r w:rsidRPr="000B3648">
              <w:rPr>
                <w:rFonts w:ascii="Times New Roman" w:hAnsi="Times New Roman" w:cs="Times New Roman"/>
                <w:b/>
                <w:color w:val="000000" w:themeColor="text1"/>
              </w:rPr>
              <w:t>«Разложи по полочкам</w:t>
            </w:r>
            <w:r w:rsidRPr="000B3648">
              <w:rPr>
                <w:rFonts w:ascii="Times New Roman" w:hAnsi="Times New Roman" w:cs="Times New Roman"/>
                <w:color w:val="000000" w:themeColor="text1"/>
              </w:rPr>
              <w:t>».</w:t>
            </w:r>
          </w:p>
          <w:p w14:paraId="63F9637F" w14:textId="63D5A9DF" w:rsidR="000B3648" w:rsidRPr="000B3648" w:rsidRDefault="000B3648" w:rsidP="000B3648">
            <w:pPr>
              <w:rPr>
                <w:rFonts w:ascii="Times New Roman" w:hAnsi="Times New Roman" w:cs="Times New Roman"/>
                <w:color w:val="000000" w:themeColor="text1"/>
              </w:rPr>
            </w:pPr>
            <w:proofErr w:type="gramStart"/>
            <w:r>
              <w:rPr>
                <w:rFonts w:ascii="Times New Roman" w:hAnsi="Times New Roman" w:cs="Times New Roman"/>
                <w:color w:val="000000" w:themeColor="text1"/>
              </w:rPr>
              <w:t>Задача</w:t>
            </w:r>
            <w:r w:rsidRPr="000B3648">
              <w:rPr>
                <w:rFonts w:ascii="Times New Roman" w:hAnsi="Times New Roman" w:cs="Times New Roman"/>
                <w:color w:val="000000" w:themeColor="text1"/>
              </w:rPr>
              <w:t xml:space="preserve">: </w:t>
            </w:r>
            <w:r w:rsidRPr="000B3648">
              <w:rPr>
                <w:rFonts w:ascii="Times New Roman" w:hAnsi="Times New Roman" w:cs="Times New Roman"/>
                <w:color w:val="000000" w:themeColor="text1"/>
                <w:shd w:val="clear" w:color="auto" w:fill="FFFFFF"/>
              </w:rPr>
              <w:t xml:space="preserve"> </w:t>
            </w:r>
            <w:r w:rsidRPr="000B3648">
              <w:rPr>
                <w:rFonts w:ascii="Times New Roman" w:hAnsi="Times New Roman" w:cs="Times New Roman"/>
                <w:color w:val="000000" w:themeColor="text1"/>
              </w:rPr>
              <w:t>:</w:t>
            </w:r>
            <w:proofErr w:type="gramEnd"/>
            <w:r w:rsidRPr="000B3648">
              <w:rPr>
                <w:rFonts w:ascii="Times New Roman" w:hAnsi="Times New Roman" w:cs="Times New Roman"/>
                <w:color w:val="000000" w:themeColor="text1"/>
              </w:rPr>
              <w:t xml:space="preserve">умеет ориентироваться  в пространстве. </w:t>
            </w:r>
          </w:p>
          <w:p w14:paraId="716AF0E0" w14:textId="77777777" w:rsidR="000B3648" w:rsidRPr="000B3648" w:rsidRDefault="000B3648" w:rsidP="000B3648">
            <w:pPr>
              <w:rPr>
                <w:rFonts w:ascii="Times New Roman" w:hAnsi="Times New Roman" w:cs="Times New Roman"/>
                <w:b/>
                <w:i/>
                <w:color w:val="000000" w:themeColor="text1"/>
              </w:rPr>
            </w:pPr>
          </w:p>
          <w:p w14:paraId="640C058C" w14:textId="2EA7B73D" w:rsidR="000B3648" w:rsidRPr="000B3648" w:rsidRDefault="000B3648" w:rsidP="000B3648">
            <w:pPr>
              <w:shd w:val="clear" w:color="auto" w:fill="FFFFFF"/>
              <w:rPr>
                <w:rFonts w:ascii="Times New Roman" w:eastAsia="Times New Roman" w:hAnsi="Times New Roman" w:cs="Times New Roman"/>
                <w:color w:val="000000"/>
              </w:rPr>
            </w:pPr>
            <w:r w:rsidRPr="000B3648">
              <w:rPr>
                <w:rFonts w:ascii="Times New Roman" w:hAnsi="Times New Roman" w:cs="Times New Roman"/>
                <w:b/>
                <w:color w:val="000000" w:themeColor="text1"/>
              </w:rPr>
              <w:t xml:space="preserve"> </w:t>
            </w:r>
            <w:r w:rsidRPr="000B3648">
              <w:rPr>
                <w:rFonts w:ascii="Times New Roman" w:hAnsi="Times New Roman" w:cs="Times New Roman"/>
                <w:color w:val="000000" w:themeColor="text1"/>
                <w:shd w:val="clear" w:color="auto" w:fill="FFFFFF"/>
              </w:rPr>
              <w:t>(</w:t>
            </w:r>
            <w:proofErr w:type="spellStart"/>
            <w:r w:rsidRPr="000B3648">
              <w:rPr>
                <w:rFonts w:ascii="Times New Roman" w:hAnsi="Times New Roman" w:cs="Times New Roman"/>
                <w:color w:val="000000" w:themeColor="text1"/>
                <w:shd w:val="clear" w:color="auto" w:fill="FFFFFF"/>
              </w:rPr>
              <w:t>Нурдаулет</w:t>
            </w:r>
            <w:proofErr w:type="spellEnd"/>
            <w:r w:rsidRPr="000B3648">
              <w:rPr>
                <w:rFonts w:ascii="Times New Roman" w:hAnsi="Times New Roman" w:cs="Times New Roman"/>
                <w:color w:val="000000" w:themeColor="text1"/>
                <w:shd w:val="clear" w:color="auto" w:fill="FFFFFF"/>
              </w:rPr>
              <w:t>, Иван, Саша)</w:t>
            </w:r>
          </w:p>
        </w:tc>
        <w:tc>
          <w:tcPr>
            <w:tcW w:w="3042" w:type="dxa"/>
            <w:gridSpan w:val="4"/>
          </w:tcPr>
          <w:p w14:paraId="732D6E5B" w14:textId="77777777" w:rsidR="000B3648" w:rsidRPr="000B3648" w:rsidRDefault="000B3648" w:rsidP="000B3648">
            <w:pPr>
              <w:outlineLvl w:val="2"/>
              <w:rPr>
                <w:rFonts w:ascii="Times New Roman" w:hAnsi="Times New Roman" w:cs="Times New Roman"/>
                <w:b/>
                <w:color w:val="000000" w:themeColor="text1"/>
              </w:rPr>
            </w:pPr>
            <w:r w:rsidRPr="000B3648">
              <w:rPr>
                <w:rFonts w:ascii="Times New Roman" w:hAnsi="Times New Roman" w:cs="Times New Roman"/>
                <w:color w:val="000000" w:themeColor="text1"/>
                <w:lang w:val="kk-KZ"/>
              </w:rPr>
              <w:t>Д/и «</w:t>
            </w:r>
            <w:r w:rsidRPr="000B3648">
              <w:rPr>
                <w:rFonts w:ascii="Times New Roman" w:hAnsi="Times New Roman" w:cs="Times New Roman"/>
                <w:b/>
                <w:color w:val="000000" w:themeColor="text1"/>
              </w:rPr>
              <w:t>Игра в слова»</w:t>
            </w:r>
          </w:p>
          <w:p w14:paraId="30EF990A" w14:textId="58AE821B" w:rsidR="000B3648" w:rsidRPr="000B3648" w:rsidRDefault="000B3648" w:rsidP="000B3648">
            <w:pPr>
              <w:rPr>
                <w:rFonts w:ascii="Times New Roman" w:hAnsi="Times New Roman" w:cs="Times New Roman"/>
                <w:color w:val="000000" w:themeColor="text1"/>
              </w:rPr>
            </w:pPr>
            <w:proofErr w:type="gramStart"/>
            <w:r>
              <w:rPr>
                <w:rFonts w:ascii="Times New Roman" w:hAnsi="Times New Roman" w:cs="Times New Roman"/>
                <w:color w:val="000000" w:themeColor="text1"/>
              </w:rPr>
              <w:t>Задача</w:t>
            </w:r>
            <w:r w:rsidRPr="000B3648">
              <w:rPr>
                <w:rFonts w:ascii="Times New Roman" w:hAnsi="Times New Roman" w:cs="Times New Roman"/>
                <w:color w:val="000000" w:themeColor="text1"/>
              </w:rPr>
              <w:t xml:space="preserve">: </w:t>
            </w:r>
            <w:r w:rsidRPr="000B3648">
              <w:rPr>
                <w:rFonts w:ascii="Times New Roman" w:hAnsi="Times New Roman" w:cs="Times New Roman"/>
                <w:color w:val="000000" w:themeColor="text1"/>
                <w:shd w:val="clear" w:color="auto" w:fill="FFFFFF"/>
              </w:rPr>
              <w:t xml:space="preserve"> </w:t>
            </w:r>
            <w:r w:rsidRPr="000B3648">
              <w:rPr>
                <w:rFonts w:ascii="Times New Roman" w:hAnsi="Times New Roman" w:cs="Times New Roman"/>
                <w:b/>
                <w:color w:val="000000" w:themeColor="text1"/>
              </w:rPr>
              <w:t>умеет</w:t>
            </w:r>
            <w:proofErr w:type="gramEnd"/>
            <w:r w:rsidRPr="000B3648">
              <w:rPr>
                <w:rFonts w:ascii="Times New Roman" w:hAnsi="Times New Roman" w:cs="Times New Roman"/>
                <w:b/>
                <w:color w:val="000000" w:themeColor="text1"/>
              </w:rPr>
              <w:t xml:space="preserve"> </w:t>
            </w:r>
            <w:r w:rsidRPr="000B3648">
              <w:rPr>
                <w:rFonts w:ascii="Times New Roman" w:hAnsi="Times New Roman" w:cs="Times New Roman"/>
                <w:color w:val="000000" w:themeColor="text1"/>
              </w:rPr>
              <w:t xml:space="preserve"> синтезировать и группировать слова по признаку. Развитие внимания.</w:t>
            </w:r>
            <w:r w:rsidRPr="000B3648">
              <w:rPr>
                <w:rFonts w:ascii="Times New Roman" w:hAnsi="Times New Roman" w:cs="Times New Roman"/>
                <w:color w:val="000000" w:themeColor="text1"/>
                <w:shd w:val="clear" w:color="auto" w:fill="FFFFFF"/>
              </w:rPr>
              <w:t xml:space="preserve"> (</w:t>
            </w:r>
            <w:proofErr w:type="spellStart"/>
            <w:r w:rsidRPr="000B3648">
              <w:rPr>
                <w:rFonts w:ascii="Times New Roman" w:hAnsi="Times New Roman" w:cs="Times New Roman"/>
                <w:color w:val="000000" w:themeColor="text1"/>
                <w:shd w:val="clear" w:color="auto" w:fill="FFFFFF"/>
              </w:rPr>
              <w:t>Нурдаулет</w:t>
            </w:r>
            <w:proofErr w:type="spellEnd"/>
            <w:r w:rsidRPr="000B3648">
              <w:rPr>
                <w:rFonts w:ascii="Times New Roman" w:hAnsi="Times New Roman" w:cs="Times New Roman"/>
                <w:color w:val="000000" w:themeColor="text1"/>
                <w:shd w:val="clear" w:color="auto" w:fill="FFFFFF"/>
              </w:rPr>
              <w:t>, Иван, Саша)</w:t>
            </w:r>
          </w:p>
          <w:p w14:paraId="25EAA01B" w14:textId="72CED166" w:rsidR="000B3648" w:rsidRPr="000B3648" w:rsidRDefault="000B3648" w:rsidP="000B3648">
            <w:pPr>
              <w:rPr>
                <w:rFonts w:ascii="Times New Roman" w:hAnsi="Times New Roman" w:cs="Times New Roman"/>
              </w:rPr>
            </w:pPr>
            <w:r w:rsidRPr="000B3648">
              <w:rPr>
                <w:rFonts w:ascii="Times New Roman" w:hAnsi="Times New Roman" w:cs="Times New Roman"/>
                <w:color w:val="000000" w:themeColor="text1"/>
              </w:rPr>
              <w:t xml:space="preserve"> </w:t>
            </w:r>
          </w:p>
        </w:tc>
        <w:tc>
          <w:tcPr>
            <w:tcW w:w="2666" w:type="dxa"/>
            <w:gridSpan w:val="3"/>
          </w:tcPr>
          <w:p w14:paraId="03441BD0" w14:textId="77777777" w:rsidR="000B3648" w:rsidRPr="000B3648" w:rsidRDefault="000B3648" w:rsidP="000B3648">
            <w:pPr>
              <w:rPr>
                <w:rFonts w:ascii="Times New Roman" w:hAnsi="Times New Roman" w:cs="Times New Roman"/>
                <w:b/>
                <w:color w:val="000000" w:themeColor="text1"/>
              </w:rPr>
            </w:pPr>
            <w:r w:rsidRPr="000B3648">
              <w:rPr>
                <w:rFonts w:ascii="Times New Roman" w:hAnsi="Times New Roman" w:cs="Times New Roman"/>
                <w:color w:val="000000" w:themeColor="text1"/>
                <w:lang w:val="kk-KZ"/>
              </w:rPr>
              <w:t xml:space="preserve">Д/и </w:t>
            </w:r>
            <w:r w:rsidRPr="000B3648">
              <w:rPr>
                <w:rFonts w:ascii="Times New Roman" w:hAnsi="Times New Roman" w:cs="Times New Roman"/>
                <w:b/>
                <w:bCs/>
                <w:color w:val="000000" w:themeColor="text1"/>
              </w:rPr>
              <w:t>«</w:t>
            </w:r>
            <w:r w:rsidRPr="000B3648">
              <w:rPr>
                <w:rFonts w:ascii="Times New Roman" w:hAnsi="Times New Roman" w:cs="Times New Roman"/>
                <w:b/>
                <w:bCs/>
                <w:color w:val="000000" w:themeColor="text1"/>
                <w:shd w:val="clear" w:color="auto" w:fill="FFFFFF"/>
              </w:rPr>
              <w:t>Угадай, кто это»</w:t>
            </w:r>
            <w:r w:rsidRPr="000B3648">
              <w:rPr>
                <w:rFonts w:ascii="Times New Roman" w:hAnsi="Times New Roman" w:cs="Times New Roman"/>
                <w:b/>
                <w:bCs/>
                <w:color w:val="000000" w:themeColor="text1"/>
              </w:rPr>
              <w:t xml:space="preserve"> </w:t>
            </w:r>
          </w:p>
          <w:p w14:paraId="4A26A1F5" w14:textId="7E15C163" w:rsidR="000B3648" w:rsidRPr="000B3648" w:rsidRDefault="000B3648" w:rsidP="000B3648">
            <w:pPr>
              <w:widowControl w:val="0"/>
              <w:autoSpaceDE w:val="0"/>
              <w:autoSpaceDN w:val="0"/>
              <w:adjustRightInd w:val="0"/>
              <w:contextualSpacing/>
              <w:rPr>
                <w:rFonts w:ascii="Times New Roman" w:eastAsia="Times New Roman" w:hAnsi="Times New Roman" w:cs="Times New Roman"/>
                <w:color w:val="000000"/>
              </w:rPr>
            </w:pPr>
            <w:proofErr w:type="gramStart"/>
            <w:r>
              <w:rPr>
                <w:rFonts w:ascii="Times New Roman" w:hAnsi="Times New Roman" w:cs="Times New Roman"/>
                <w:color w:val="000000" w:themeColor="text1"/>
              </w:rPr>
              <w:t>Задача</w:t>
            </w:r>
            <w:r w:rsidRPr="000B3648">
              <w:rPr>
                <w:rFonts w:ascii="Times New Roman" w:hAnsi="Times New Roman" w:cs="Times New Roman"/>
                <w:color w:val="000000" w:themeColor="text1"/>
              </w:rPr>
              <w:t xml:space="preserve">: </w:t>
            </w:r>
            <w:r w:rsidRPr="000B3648">
              <w:rPr>
                <w:rFonts w:ascii="Times New Roman" w:hAnsi="Times New Roman" w:cs="Times New Roman"/>
                <w:color w:val="000000" w:themeColor="text1"/>
                <w:shd w:val="clear" w:color="auto" w:fill="FFFFFF"/>
              </w:rPr>
              <w:t xml:space="preserve"> </w:t>
            </w:r>
            <w:r w:rsidRPr="000B3648">
              <w:rPr>
                <w:rFonts w:ascii="Times New Roman" w:hAnsi="Times New Roman" w:cs="Times New Roman"/>
                <w:color w:val="000000" w:themeColor="text1"/>
              </w:rPr>
              <w:t>у</w:t>
            </w:r>
            <w:r w:rsidRPr="000B3648">
              <w:rPr>
                <w:rFonts w:ascii="Times New Roman" w:hAnsi="Times New Roman" w:cs="Times New Roman"/>
                <w:color w:val="000000" w:themeColor="text1"/>
                <w:shd w:val="clear" w:color="auto" w:fill="FFFFFF"/>
              </w:rPr>
              <w:t>меет</w:t>
            </w:r>
            <w:proofErr w:type="gramEnd"/>
            <w:r w:rsidRPr="000B3648">
              <w:rPr>
                <w:rFonts w:ascii="Times New Roman" w:hAnsi="Times New Roman" w:cs="Times New Roman"/>
                <w:color w:val="000000" w:themeColor="text1"/>
                <w:shd w:val="clear" w:color="auto" w:fill="FFFFFF"/>
              </w:rPr>
              <w:t xml:space="preserve"> мысленно воспроизводить образы своих друзей и описывать их индивидуальные особенности. (</w:t>
            </w:r>
            <w:proofErr w:type="spellStart"/>
            <w:r w:rsidRPr="000B3648">
              <w:rPr>
                <w:rFonts w:ascii="Times New Roman" w:hAnsi="Times New Roman" w:cs="Times New Roman"/>
                <w:color w:val="000000" w:themeColor="text1"/>
                <w:shd w:val="clear" w:color="auto" w:fill="FFFFFF"/>
              </w:rPr>
              <w:t>Нурдаулет</w:t>
            </w:r>
            <w:proofErr w:type="spellEnd"/>
            <w:r w:rsidRPr="000B3648">
              <w:rPr>
                <w:rFonts w:ascii="Times New Roman" w:hAnsi="Times New Roman" w:cs="Times New Roman"/>
                <w:color w:val="000000" w:themeColor="text1"/>
                <w:shd w:val="clear" w:color="auto" w:fill="FFFFFF"/>
              </w:rPr>
              <w:t>, Иван, Саша)</w:t>
            </w:r>
          </w:p>
        </w:tc>
        <w:tc>
          <w:tcPr>
            <w:tcW w:w="2549" w:type="dxa"/>
          </w:tcPr>
          <w:p w14:paraId="789D9D08" w14:textId="77777777" w:rsidR="000B3648" w:rsidRPr="000B3648" w:rsidRDefault="000B3648" w:rsidP="000B3648">
            <w:pPr>
              <w:jc w:val="both"/>
              <w:rPr>
                <w:rFonts w:ascii="Times New Roman" w:hAnsi="Times New Roman" w:cs="Times New Roman"/>
                <w:b/>
                <w:color w:val="000000" w:themeColor="text1"/>
              </w:rPr>
            </w:pPr>
            <w:r w:rsidRPr="000B3648">
              <w:rPr>
                <w:rFonts w:ascii="Times New Roman" w:hAnsi="Times New Roman" w:cs="Times New Roman"/>
                <w:color w:val="000000" w:themeColor="text1"/>
                <w:lang w:val="kk-KZ"/>
              </w:rPr>
              <w:t xml:space="preserve">Д/и </w:t>
            </w:r>
            <w:r w:rsidRPr="000B3648">
              <w:rPr>
                <w:rFonts w:ascii="Times New Roman" w:hAnsi="Times New Roman" w:cs="Times New Roman"/>
                <w:b/>
                <w:color w:val="000000" w:themeColor="text1"/>
              </w:rPr>
              <w:t>«Что бывает зимой?»</w:t>
            </w:r>
          </w:p>
          <w:p w14:paraId="519E2E19" w14:textId="5DACDAE5" w:rsidR="000B3648" w:rsidRPr="000B3648" w:rsidRDefault="000B3648" w:rsidP="000B3648">
            <w:pPr>
              <w:jc w:val="both"/>
              <w:rPr>
                <w:rFonts w:ascii="Times New Roman" w:hAnsi="Times New Roman" w:cs="Times New Roman"/>
                <w:color w:val="000000" w:themeColor="text1"/>
              </w:rPr>
            </w:pPr>
            <w:r w:rsidRPr="000B3648">
              <w:rPr>
                <w:rFonts w:ascii="Times New Roman" w:hAnsi="Times New Roman" w:cs="Times New Roman"/>
                <w:color w:val="000000" w:themeColor="text1"/>
              </w:rPr>
              <w:t xml:space="preserve"> </w:t>
            </w:r>
            <w:proofErr w:type="gramStart"/>
            <w:r>
              <w:rPr>
                <w:rFonts w:ascii="Times New Roman" w:hAnsi="Times New Roman" w:cs="Times New Roman"/>
                <w:color w:val="000000" w:themeColor="text1"/>
              </w:rPr>
              <w:t>Задача</w:t>
            </w:r>
            <w:r w:rsidRPr="000B3648">
              <w:rPr>
                <w:rFonts w:ascii="Times New Roman" w:hAnsi="Times New Roman" w:cs="Times New Roman"/>
                <w:color w:val="000000" w:themeColor="text1"/>
              </w:rPr>
              <w:t xml:space="preserve">: </w:t>
            </w:r>
            <w:r w:rsidRPr="000B3648">
              <w:rPr>
                <w:rFonts w:ascii="Times New Roman" w:hAnsi="Times New Roman" w:cs="Times New Roman"/>
                <w:color w:val="000000" w:themeColor="text1"/>
                <w:shd w:val="clear" w:color="auto" w:fill="FFFFFF"/>
              </w:rPr>
              <w:t xml:space="preserve"> </w:t>
            </w:r>
            <w:r w:rsidRPr="000B3648">
              <w:rPr>
                <w:rFonts w:ascii="Times New Roman" w:hAnsi="Times New Roman" w:cs="Times New Roman"/>
                <w:color w:val="000000" w:themeColor="text1"/>
              </w:rPr>
              <w:t xml:space="preserve"> </w:t>
            </w:r>
            <w:proofErr w:type="gramEnd"/>
            <w:r w:rsidRPr="000B3648">
              <w:rPr>
                <w:rFonts w:ascii="Times New Roman" w:hAnsi="Times New Roman" w:cs="Times New Roman"/>
                <w:color w:val="000000" w:themeColor="text1"/>
              </w:rPr>
              <w:t>закрепляет  знания о временах года, их последовательности и основным признакам.</w:t>
            </w:r>
          </w:p>
          <w:p w14:paraId="29020086" w14:textId="3C5B4807" w:rsidR="000B3648" w:rsidRPr="000B3648" w:rsidRDefault="000B3648" w:rsidP="000B3648">
            <w:pPr>
              <w:shd w:val="clear" w:color="auto" w:fill="FFFFFF"/>
              <w:rPr>
                <w:rFonts w:ascii="Times New Roman" w:hAnsi="Times New Roman" w:cs="Times New Roman"/>
              </w:rPr>
            </w:pPr>
            <w:r w:rsidRPr="000B3648">
              <w:rPr>
                <w:rFonts w:ascii="Times New Roman" w:hAnsi="Times New Roman" w:cs="Times New Roman"/>
                <w:color w:val="000000" w:themeColor="text1"/>
                <w:shd w:val="clear" w:color="auto" w:fill="FFFFFF"/>
              </w:rPr>
              <w:t>(</w:t>
            </w:r>
            <w:proofErr w:type="spellStart"/>
            <w:r w:rsidRPr="000B3648">
              <w:rPr>
                <w:rFonts w:ascii="Times New Roman" w:hAnsi="Times New Roman" w:cs="Times New Roman"/>
                <w:color w:val="000000" w:themeColor="text1"/>
                <w:shd w:val="clear" w:color="auto" w:fill="FFFFFF"/>
              </w:rPr>
              <w:t>Нурдаулет</w:t>
            </w:r>
            <w:proofErr w:type="spellEnd"/>
            <w:r w:rsidRPr="000B3648">
              <w:rPr>
                <w:rFonts w:ascii="Times New Roman" w:hAnsi="Times New Roman" w:cs="Times New Roman"/>
                <w:color w:val="000000" w:themeColor="text1"/>
                <w:shd w:val="clear" w:color="auto" w:fill="FFFFFF"/>
              </w:rPr>
              <w:t>, Иван, Саша)</w:t>
            </w:r>
          </w:p>
        </w:tc>
      </w:tr>
      <w:tr w:rsidR="00C7330E" w:rsidRPr="00B37F2A" w14:paraId="4ADFD38E" w14:textId="77777777" w:rsidTr="00F1573B">
        <w:trPr>
          <w:gridAfter w:val="2"/>
          <w:wAfter w:w="8525" w:type="dxa"/>
          <w:trHeight w:val="262"/>
        </w:trPr>
        <w:tc>
          <w:tcPr>
            <w:tcW w:w="2276" w:type="dxa"/>
          </w:tcPr>
          <w:p w14:paraId="0173EA3D" w14:textId="77777777" w:rsidR="00C7330E" w:rsidRPr="00B37F2A" w:rsidRDefault="00C7330E" w:rsidP="00C7330E">
            <w:pPr>
              <w:widowControl w:val="0"/>
              <w:autoSpaceDE w:val="0"/>
              <w:autoSpaceDN w:val="0"/>
              <w:adjustRightInd w:val="0"/>
              <w:contextualSpacing/>
              <w:rPr>
                <w:rFonts w:ascii="Times New Roman" w:hAnsi="Times New Roman" w:cs="Times New Roman"/>
                <w:b/>
                <w:bCs/>
                <w:iCs/>
                <w:lang w:val="kk-KZ"/>
              </w:rPr>
            </w:pPr>
            <w:r w:rsidRPr="00B37F2A">
              <w:rPr>
                <w:rFonts w:ascii="Times New Roman" w:hAnsi="Times New Roman" w:cs="Times New Roman"/>
                <w:b/>
                <w:bCs/>
                <w:iCs/>
                <w:lang w:val="kk-KZ"/>
              </w:rPr>
              <w:t>Серуенге дайындық/</w:t>
            </w:r>
          </w:p>
          <w:p w14:paraId="56EDE878" w14:textId="77777777" w:rsidR="00C7330E" w:rsidRPr="00B37F2A" w:rsidRDefault="00C7330E" w:rsidP="00C7330E">
            <w:pPr>
              <w:widowControl w:val="0"/>
              <w:autoSpaceDE w:val="0"/>
              <w:autoSpaceDN w:val="0"/>
              <w:adjustRightInd w:val="0"/>
              <w:contextualSpacing/>
              <w:rPr>
                <w:rFonts w:ascii="Times New Roman" w:hAnsi="Times New Roman" w:cs="Times New Roman"/>
                <w:b/>
                <w:bCs/>
                <w:iCs/>
              </w:rPr>
            </w:pPr>
            <w:r w:rsidRPr="00B37F2A">
              <w:rPr>
                <w:rFonts w:ascii="Times New Roman" w:hAnsi="Times New Roman" w:cs="Times New Roman"/>
                <w:b/>
                <w:bCs/>
                <w:iCs/>
              </w:rPr>
              <w:t xml:space="preserve">Подготовка к </w:t>
            </w:r>
            <w:r w:rsidRPr="00B37F2A">
              <w:rPr>
                <w:rFonts w:ascii="Times New Roman" w:hAnsi="Times New Roman" w:cs="Times New Roman"/>
                <w:b/>
                <w:bCs/>
                <w:iCs/>
              </w:rPr>
              <w:lastRenderedPageBreak/>
              <w:t xml:space="preserve">прогулке </w:t>
            </w:r>
          </w:p>
        </w:tc>
        <w:tc>
          <w:tcPr>
            <w:tcW w:w="13253" w:type="dxa"/>
            <w:gridSpan w:val="17"/>
          </w:tcPr>
          <w:p w14:paraId="7FFC3A47" w14:textId="77777777" w:rsidR="00C7330E" w:rsidRPr="00B37F2A" w:rsidRDefault="00C7330E" w:rsidP="00C7330E">
            <w:pPr>
              <w:widowControl w:val="0"/>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lastRenderedPageBreak/>
              <w:t>Киіндіру: серуенге шығар алдында кезекпен киіндіру</w:t>
            </w:r>
          </w:p>
          <w:p w14:paraId="0A54B6AC" w14:textId="77777777" w:rsidR="00C7330E" w:rsidRPr="00B37F2A" w:rsidRDefault="00C7330E" w:rsidP="00C7330E">
            <w:pPr>
              <w:rPr>
                <w:rFonts w:ascii="Times New Roman" w:eastAsia="Times New Roman" w:hAnsi="Times New Roman" w:cs="Times New Roman"/>
                <w:lang w:eastAsia="ru-RU"/>
              </w:rPr>
            </w:pPr>
            <w:r w:rsidRPr="00B37F2A">
              <w:rPr>
                <w:rFonts w:ascii="Times New Roman" w:hAnsi="Times New Roman" w:cs="Times New Roman"/>
              </w:rPr>
              <w:t>Одевание: последовательность, выход на прогулку</w:t>
            </w:r>
            <w:r w:rsidRPr="00B37F2A">
              <w:rPr>
                <w:rFonts w:ascii="Times New Roman" w:eastAsia="Times New Roman" w:hAnsi="Times New Roman" w:cs="Times New Roman"/>
                <w:lang w:eastAsia="ru-RU"/>
              </w:rPr>
              <w:t xml:space="preserve"> </w:t>
            </w:r>
          </w:p>
          <w:p w14:paraId="6EF0A824" w14:textId="77777777" w:rsidR="00C7330E" w:rsidRPr="00B37F2A" w:rsidRDefault="00C7330E" w:rsidP="00C7330E">
            <w:pPr>
              <w:rPr>
                <w:rFonts w:ascii="Times New Roman" w:eastAsia="Times New Roman" w:hAnsi="Times New Roman" w:cs="Times New Roman"/>
                <w:lang w:eastAsia="ru-RU"/>
              </w:rPr>
            </w:pPr>
            <w:r w:rsidRPr="00B37F2A">
              <w:rPr>
                <w:rFonts w:ascii="Times New Roman" w:eastAsia="Times New Roman" w:hAnsi="Times New Roman" w:cs="Times New Roman"/>
                <w:lang w:eastAsia="ru-RU"/>
              </w:rPr>
              <w:t>А сейчас пойдем гулять.</w:t>
            </w:r>
          </w:p>
          <w:p w14:paraId="216F6E1B" w14:textId="77777777" w:rsidR="00C7330E" w:rsidRPr="00B37F2A" w:rsidRDefault="00C7330E" w:rsidP="00C7330E">
            <w:pPr>
              <w:widowControl w:val="0"/>
              <w:autoSpaceDE w:val="0"/>
              <w:autoSpaceDN w:val="0"/>
              <w:adjustRightInd w:val="0"/>
              <w:contextualSpacing/>
              <w:rPr>
                <w:rFonts w:ascii="Times New Roman" w:hAnsi="Times New Roman" w:cs="Times New Roman"/>
              </w:rPr>
            </w:pPr>
            <w:r w:rsidRPr="00B37F2A">
              <w:rPr>
                <w:rFonts w:ascii="Times New Roman" w:eastAsia="Times New Roman" w:hAnsi="Times New Roman" w:cs="Times New Roman"/>
                <w:lang w:eastAsia="ru-RU"/>
              </w:rPr>
              <w:lastRenderedPageBreak/>
              <w:t>Будем с детками играть</w:t>
            </w:r>
          </w:p>
        </w:tc>
      </w:tr>
      <w:tr w:rsidR="00C7330E" w:rsidRPr="00B37F2A" w14:paraId="51787867" w14:textId="77777777" w:rsidTr="00F1573B">
        <w:trPr>
          <w:gridAfter w:val="2"/>
          <w:wAfter w:w="8525" w:type="dxa"/>
          <w:trHeight w:val="262"/>
        </w:trPr>
        <w:tc>
          <w:tcPr>
            <w:tcW w:w="2276" w:type="dxa"/>
            <w:vMerge w:val="restart"/>
          </w:tcPr>
          <w:p w14:paraId="07C3CEF3" w14:textId="77777777" w:rsidR="00C7330E" w:rsidRPr="00B37F2A" w:rsidRDefault="00C7330E" w:rsidP="00C7330E">
            <w:pPr>
              <w:widowControl w:val="0"/>
              <w:autoSpaceDE w:val="0"/>
              <w:autoSpaceDN w:val="0"/>
              <w:adjustRightInd w:val="0"/>
              <w:contextualSpacing/>
              <w:rPr>
                <w:rFonts w:ascii="Times New Roman" w:hAnsi="Times New Roman" w:cs="Times New Roman"/>
                <w:b/>
                <w:bCs/>
                <w:iCs/>
              </w:rPr>
            </w:pPr>
            <w:r w:rsidRPr="00B37F2A">
              <w:rPr>
                <w:rFonts w:ascii="Times New Roman" w:hAnsi="Times New Roman" w:cs="Times New Roman"/>
                <w:b/>
                <w:bCs/>
                <w:iCs/>
                <w:lang w:val="kk-KZ"/>
              </w:rPr>
              <w:lastRenderedPageBreak/>
              <w:t>Серуен/</w:t>
            </w:r>
            <w:r w:rsidRPr="00B37F2A">
              <w:rPr>
                <w:rFonts w:ascii="Times New Roman" w:hAnsi="Times New Roman" w:cs="Times New Roman"/>
                <w:b/>
                <w:bCs/>
                <w:iCs/>
              </w:rPr>
              <w:t>Прогулка</w:t>
            </w:r>
          </w:p>
          <w:p w14:paraId="7DE6E404" w14:textId="77777777" w:rsidR="00C7330E" w:rsidRPr="00B37F2A" w:rsidRDefault="00C7330E" w:rsidP="00C7330E">
            <w:pPr>
              <w:widowControl w:val="0"/>
              <w:autoSpaceDE w:val="0"/>
              <w:autoSpaceDN w:val="0"/>
              <w:adjustRightInd w:val="0"/>
              <w:contextualSpacing/>
              <w:rPr>
                <w:rFonts w:ascii="Times New Roman" w:hAnsi="Times New Roman" w:cs="Times New Roman"/>
                <w:b/>
                <w:bCs/>
                <w:iCs/>
              </w:rPr>
            </w:pPr>
          </w:p>
          <w:p w14:paraId="1DC65FF2" w14:textId="77777777" w:rsidR="00C7330E" w:rsidRPr="00B37F2A" w:rsidRDefault="00C7330E" w:rsidP="00C7330E">
            <w:pPr>
              <w:widowControl w:val="0"/>
              <w:autoSpaceDE w:val="0"/>
              <w:autoSpaceDN w:val="0"/>
              <w:adjustRightInd w:val="0"/>
              <w:contextualSpacing/>
              <w:rPr>
                <w:rFonts w:ascii="Times New Roman" w:hAnsi="Times New Roman" w:cs="Times New Roman"/>
                <w:b/>
                <w:bCs/>
                <w:iCs/>
              </w:rPr>
            </w:pPr>
          </w:p>
          <w:p w14:paraId="5E5B8F5E" w14:textId="77777777" w:rsidR="00C7330E" w:rsidRPr="00B37F2A" w:rsidRDefault="00C7330E" w:rsidP="00C7330E">
            <w:pPr>
              <w:widowControl w:val="0"/>
              <w:autoSpaceDE w:val="0"/>
              <w:autoSpaceDN w:val="0"/>
              <w:adjustRightInd w:val="0"/>
              <w:contextualSpacing/>
              <w:rPr>
                <w:rFonts w:ascii="Times New Roman" w:hAnsi="Times New Roman" w:cs="Times New Roman"/>
                <w:b/>
                <w:bCs/>
                <w:iCs/>
              </w:rPr>
            </w:pPr>
          </w:p>
        </w:tc>
        <w:tc>
          <w:tcPr>
            <w:tcW w:w="13253" w:type="dxa"/>
            <w:gridSpan w:val="17"/>
          </w:tcPr>
          <w:p w14:paraId="7997FBC9" w14:textId="77777777" w:rsidR="00C7330E" w:rsidRPr="00B37F2A" w:rsidRDefault="00C7330E" w:rsidP="00C7330E">
            <w:pPr>
              <w:widowControl w:val="0"/>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 xml:space="preserve">Серуенге қызығушылығын арттыру, балалармен жеке сұхбат; серуен барысында балаларға жағдай жасау  </w:t>
            </w:r>
          </w:p>
          <w:p w14:paraId="56A34AC6" w14:textId="77777777" w:rsidR="00C7330E" w:rsidRPr="00B37F2A" w:rsidRDefault="00C7330E" w:rsidP="00C7330E">
            <w:pPr>
              <w:widowControl w:val="0"/>
              <w:autoSpaceDE w:val="0"/>
              <w:autoSpaceDN w:val="0"/>
              <w:adjustRightInd w:val="0"/>
              <w:contextualSpacing/>
              <w:rPr>
                <w:rFonts w:ascii="Times New Roman" w:hAnsi="Times New Roman" w:cs="Times New Roman"/>
              </w:rPr>
            </w:pPr>
            <w:r w:rsidRPr="00B37F2A">
              <w:rPr>
                <w:rFonts w:ascii="Times New Roman" w:hAnsi="Times New Roman" w:cs="Times New Roman"/>
              </w:rPr>
              <w:t xml:space="preserve">Создание интереса к прогулке; индивидуальные беседы с </w:t>
            </w:r>
            <w:proofErr w:type="gramStart"/>
            <w:r w:rsidRPr="00B37F2A">
              <w:rPr>
                <w:rFonts w:ascii="Times New Roman" w:hAnsi="Times New Roman" w:cs="Times New Roman"/>
              </w:rPr>
              <w:t>детьми;  мотивация</w:t>
            </w:r>
            <w:proofErr w:type="gramEnd"/>
            <w:r w:rsidRPr="00B37F2A">
              <w:rPr>
                <w:rFonts w:ascii="Times New Roman" w:hAnsi="Times New Roman" w:cs="Times New Roman"/>
              </w:rPr>
              <w:t xml:space="preserve"> деятельности детей на прогулке.</w:t>
            </w:r>
          </w:p>
        </w:tc>
      </w:tr>
      <w:tr w:rsidR="00C7330E" w:rsidRPr="00B37F2A" w14:paraId="1E25B777" w14:textId="77777777" w:rsidTr="00F1573B">
        <w:trPr>
          <w:gridAfter w:val="2"/>
          <w:wAfter w:w="8525" w:type="dxa"/>
          <w:trHeight w:val="320"/>
        </w:trPr>
        <w:tc>
          <w:tcPr>
            <w:tcW w:w="2276" w:type="dxa"/>
            <w:vMerge/>
          </w:tcPr>
          <w:p w14:paraId="15AFE588" w14:textId="77777777" w:rsidR="00C7330E" w:rsidRPr="00B37F2A" w:rsidRDefault="00C7330E" w:rsidP="00C7330E">
            <w:pPr>
              <w:contextualSpacing/>
              <w:rPr>
                <w:rFonts w:ascii="Times New Roman" w:hAnsi="Times New Roman" w:cs="Times New Roman"/>
                <w:b/>
                <w:bCs/>
                <w:iCs/>
              </w:rPr>
            </w:pPr>
          </w:p>
        </w:tc>
        <w:tc>
          <w:tcPr>
            <w:tcW w:w="13253" w:type="dxa"/>
            <w:gridSpan w:val="17"/>
          </w:tcPr>
          <w:p w14:paraId="18054B48" w14:textId="77777777" w:rsidR="00C7330E" w:rsidRPr="00B37F2A" w:rsidRDefault="00C7330E" w:rsidP="00C7330E">
            <w:pPr>
              <w:widowControl w:val="0"/>
              <w:tabs>
                <w:tab w:val="left" w:pos="6640"/>
              </w:tabs>
              <w:autoSpaceDE w:val="0"/>
              <w:autoSpaceDN w:val="0"/>
              <w:adjustRightInd w:val="0"/>
              <w:contextualSpacing/>
              <w:jc w:val="center"/>
              <w:rPr>
                <w:rFonts w:ascii="Times New Roman" w:hAnsi="Times New Roman" w:cs="Times New Roman"/>
                <w:b/>
                <w:lang w:val="kk-KZ"/>
              </w:rPr>
            </w:pPr>
            <w:r w:rsidRPr="00B37F2A">
              <w:rPr>
                <w:rFonts w:ascii="Times New Roman" w:hAnsi="Times New Roman" w:cs="Times New Roman"/>
                <w:b/>
                <w:lang w:val="kk-KZ"/>
              </w:rPr>
              <w:t>БАҚЫЛАУ/ НАБЛЮДЕНИЕ: вечерними изменениями погоды</w:t>
            </w:r>
          </w:p>
        </w:tc>
      </w:tr>
      <w:tr w:rsidR="00C7330E" w:rsidRPr="00B37F2A" w14:paraId="515E8670" w14:textId="77777777" w:rsidTr="00F1573B">
        <w:trPr>
          <w:gridAfter w:val="2"/>
          <w:wAfter w:w="8525" w:type="dxa"/>
          <w:trHeight w:val="654"/>
        </w:trPr>
        <w:tc>
          <w:tcPr>
            <w:tcW w:w="2276" w:type="dxa"/>
            <w:vAlign w:val="center"/>
          </w:tcPr>
          <w:p w14:paraId="27FC0D73" w14:textId="77777777" w:rsidR="00C7330E" w:rsidRPr="00B37F2A" w:rsidRDefault="00C7330E" w:rsidP="00C7330E">
            <w:pPr>
              <w:widowControl w:val="0"/>
              <w:autoSpaceDE w:val="0"/>
              <w:autoSpaceDN w:val="0"/>
              <w:adjustRightInd w:val="0"/>
              <w:contextualSpacing/>
              <w:jc w:val="both"/>
              <w:rPr>
                <w:rFonts w:ascii="Times New Roman" w:hAnsi="Times New Roman" w:cs="Times New Roman"/>
                <w:b/>
                <w:bCs/>
                <w:iCs/>
                <w:lang w:val="kk-KZ"/>
              </w:rPr>
            </w:pPr>
            <w:r w:rsidRPr="00B37F2A">
              <w:rPr>
                <w:rFonts w:ascii="Times New Roman" w:hAnsi="Times New Roman" w:cs="Times New Roman"/>
                <w:b/>
                <w:bCs/>
                <w:iCs/>
                <w:lang w:val="kk-KZ"/>
              </w:rPr>
              <w:t>Серуеннен қайту/</w:t>
            </w:r>
          </w:p>
          <w:p w14:paraId="0B9CB79E" w14:textId="77777777" w:rsidR="00C7330E" w:rsidRPr="00B37F2A" w:rsidRDefault="00C7330E" w:rsidP="00C7330E">
            <w:pPr>
              <w:contextualSpacing/>
              <w:rPr>
                <w:rFonts w:ascii="Times New Roman" w:hAnsi="Times New Roman" w:cs="Times New Roman"/>
                <w:b/>
                <w:bCs/>
                <w:iCs/>
                <w:lang w:val="kk-KZ"/>
              </w:rPr>
            </w:pPr>
            <w:r w:rsidRPr="00B37F2A">
              <w:rPr>
                <w:rFonts w:ascii="Times New Roman" w:hAnsi="Times New Roman" w:cs="Times New Roman"/>
                <w:b/>
                <w:bCs/>
                <w:iCs/>
                <w:lang w:val="kk-KZ"/>
              </w:rPr>
              <w:t>Возвращение с прогулки</w:t>
            </w:r>
          </w:p>
        </w:tc>
        <w:tc>
          <w:tcPr>
            <w:tcW w:w="13253" w:type="dxa"/>
            <w:gridSpan w:val="17"/>
          </w:tcPr>
          <w:p w14:paraId="163CDCC7" w14:textId="77777777" w:rsidR="00C7330E" w:rsidRPr="00B37F2A" w:rsidRDefault="00C7330E" w:rsidP="00C7330E">
            <w:pPr>
              <w:shd w:val="clear" w:color="auto" w:fill="FFFFFF"/>
              <w:contextualSpacing/>
              <w:jc w:val="both"/>
              <w:rPr>
                <w:rFonts w:ascii="Times New Roman" w:hAnsi="Times New Roman" w:cs="Times New Roman"/>
              </w:rPr>
            </w:pPr>
            <w:r w:rsidRPr="00B37F2A">
              <w:rPr>
                <w:rFonts w:ascii="Times New Roman" w:hAnsi="Times New Roman" w:cs="Times New Roman"/>
              </w:rPr>
              <w:t>Последовательное раздевание детей, складывание в шкафчики, мытье рук.</w:t>
            </w:r>
          </w:p>
          <w:p w14:paraId="37EE707F" w14:textId="77777777" w:rsidR="00C7330E" w:rsidRPr="00B37F2A" w:rsidRDefault="00C7330E" w:rsidP="00C7330E">
            <w:pPr>
              <w:widowControl w:val="0"/>
              <w:tabs>
                <w:tab w:val="left" w:pos="6640"/>
              </w:tabs>
              <w:autoSpaceDE w:val="0"/>
              <w:autoSpaceDN w:val="0"/>
              <w:adjustRightInd w:val="0"/>
              <w:contextualSpacing/>
              <w:rPr>
                <w:rFonts w:ascii="Times New Roman" w:hAnsi="Times New Roman" w:cs="Times New Roman"/>
                <w:b/>
                <w:lang w:val="kk-KZ"/>
              </w:rPr>
            </w:pPr>
          </w:p>
        </w:tc>
      </w:tr>
      <w:tr w:rsidR="00C7330E" w:rsidRPr="00B37F2A" w14:paraId="4632CC87" w14:textId="77777777" w:rsidTr="00F1573B">
        <w:trPr>
          <w:gridAfter w:val="2"/>
          <w:wAfter w:w="8525" w:type="dxa"/>
          <w:trHeight w:val="1020"/>
        </w:trPr>
        <w:tc>
          <w:tcPr>
            <w:tcW w:w="2276" w:type="dxa"/>
          </w:tcPr>
          <w:p w14:paraId="32584969" w14:textId="77777777" w:rsidR="00C7330E" w:rsidRPr="00B37F2A" w:rsidRDefault="00C7330E" w:rsidP="00C7330E">
            <w:pPr>
              <w:contextualSpacing/>
              <w:rPr>
                <w:rFonts w:ascii="Times New Roman" w:hAnsi="Times New Roman" w:cs="Times New Roman"/>
                <w:b/>
                <w:bCs/>
                <w:iCs/>
                <w:lang w:val="kk-KZ"/>
              </w:rPr>
            </w:pPr>
            <w:r w:rsidRPr="00B37F2A">
              <w:rPr>
                <w:rFonts w:ascii="Times New Roman" w:hAnsi="Times New Roman" w:cs="Times New Roman"/>
                <w:b/>
                <w:bCs/>
                <w:iCs/>
                <w:lang w:val="kk-KZ"/>
              </w:rPr>
              <w:t>Беседы с родителями, консультации</w:t>
            </w:r>
          </w:p>
        </w:tc>
        <w:tc>
          <w:tcPr>
            <w:tcW w:w="2452" w:type="dxa"/>
            <w:gridSpan w:val="4"/>
          </w:tcPr>
          <w:p w14:paraId="00050901" w14:textId="2EC2CF62" w:rsidR="00C7330E" w:rsidRPr="00B37F2A" w:rsidRDefault="00C7330E" w:rsidP="00C7330E">
            <w:pPr>
              <w:widowControl w:val="0"/>
              <w:autoSpaceDE w:val="0"/>
              <w:autoSpaceDN w:val="0"/>
              <w:adjustRightInd w:val="0"/>
              <w:contextualSpacing/>
              <w:rPr>
                <w:rFonts w:ascii="Times New Roman" w:hAnsi="Times New Roman" w:cs="Times New Roman"/>
              </w:rPr>
            </w:pPr>
            <w:r w:rsidRPr="00FF721D">
              <w:rPr>
                <w:rFonts w:ascii="Times New Roman" w:hAnsi="Times New Roman" w:cs="Times New Roman"/>
                <w:bCs/>
                <w:sz w:val="24"/>
                <w:szCs w:val="24"/>
                <w:bdr w:val="none" w:sz="0" w:space="0" w:color="auto" w:frame="1"/>
              </w:rPr>
              <w:t>«Особенности развития детей пятого года жизни»</w:t>
            </w:r>
          </w:p>
        </w:tc>
        <w:tc>
          <w:tcPr>
            <w:tcW w:w="2738" w:type="dxa"/>
            <w:gridSpan w:val="6"/>
          </w:tcPr>
          <w:p w14:paraId="5C372641" w14:textId="7315C338" w:rsidR="00C7330E" w:rsidRPr="00B37F2A" w:rsidRDefault="00C7330E" w:rsidP="00C7330E">
            <w:pPr>
              <w:widowControl w:val="0"/>
              <w:autoSpaceDE w:val="0"/>
              <w:autoSpaceDN w:val="0"/>
              <w:adjustRightInd w:val="0"/>
              <w:contextualSpacing/>
              <w:rPr>
                <w:rFonts w:ascii="Times New Roman" w:hAnsi="Times New Roman" w:cs="Times New Roman"/>
              </w:rPr>
            </w:pPr>
            <w:r w:rsidRPr="00FF721D">
              <w:rPr>
                <w:rFonts w:ascii="Times New Roman" w:eastAsia="Times New Roman" w:hAnsi="Times New Roman" w:cs="Times New Roman"/>
                <w:bCs/>
                <w:sz w:val="24"/>
                <w:szCs w:val="24"/>
                <w:lang w:eastAsia="ru-RU"/>
              </w:rPr>
              <w:t>Консультация «Зимние травмы»</w:t>
            </w:r>
          </w:p>
        </w:tc>
        <w:tc>
          <w:tcPr>
            <w:tcW w:w="2848" w:type="dxa"/>
            <w:gridSpan w:val="3"/>
          </w:tcPr>
          <w:p w14:paraId="4AC382FA" w14:textId="4A811EB8" w:rsidR="00C7330E" w:rsidRPr="00B37F2A" w:rsidRDefault="00C7330E" w:rsidP="00C7330E">
            <w:pPr>
              <w:widowControl w:val="0"/>
              <w:autoSpaceDE w:val="0"/>
              <w:autoSpaceDN w:val="0"/>
              <w:adjustRightInd w:val="0"/>
              <w:contextualSpacing/>
              <w:rPr>
                <w:rFonts w:ascii="Times New Roman" w:eastAsia="Calibri" w:hAnsi="Times New Roman" w:cs="Times New Roman"/>
              </w:rPr>
            </w:pPr>
            <w:r w:rsidRPr="00FF721D">
              <w:rPr>
                <w:rFonts w:ascii="Times New Roman" w:eastAsia="Calibri" w:hAnsi="Times New Roman" w:cs="Times New Roman"/>
                <w:sz w:val="24"/>
                <w:szCs w:val="24"/>
              </w:rPr>
              <w:t xml:space="preserve">Беседа </w:t>
            </w:r>
            <w:r w:rsidRPr="00FF721D">
              <w:rPr>
                <w:rFonts w:ascii="Times New Roman" w:eastAsia="Times New Roman" w:hAnsi="Times New Roman" w:cs="Times New Roman"/>
                <w:color w:val="000000"/>
                <w:sz w:val="24"/>
                <w:szCs w:val="24"/>
                <w:lang w:eastAsia="ru-RU"/>
              </w:rPr>
              <w:t>«Что воспитывают настольно-печатные игры»</w:t>
            </w:r>
          </w:p>
        </w:tc>
        <w:tc>
          <w:tcPr>
            <w:tcW w:w="2666" w:type="dxa"/>
            <w:gridSpan w:val="3"/>
          </w:tcPr>
          <w:p w14:paraId="49847FB8" w14:textId="41EF7C13" w:rsidR="00C7330E" w:rsidRPr="00B37F2A" w:rsidRDefault="00C7330E" w:rsidP="00C7330E">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sz w:val="24"/>
                <w:szCs w:val="24"/>
              </w:rPr>
              <w:t>Беседа «Как приучить ребенка чистить зубы»</w:t>
            </w:r>
          </w:p>
        </w:tc>
        <w:tc>
          <w:tcPr>
            <w:tcW w:w="2549" w:type="dxa"/>
          </w:tcPr>
          <w:p w14:paraId="7B2499F2" w14:textId="06A1E0C5" w:rsidR="00C7330E" w:rsidRPr="00B37F2A" w:rsidRDefault="00C7330E" w:rsidP="00C7330E">
            <w:pPr>
              <w:widowControl w:val="0"/>
              <w:autoSpaceDE w:val="0"/>
              <w:autoSpaceDN w:val="0"/>
              <w:adjustRightInd w:val="0"/>
              <w:contextualSpacing/>
              <w:rPr>
                <w:rFonts w:ascii="Times New Roman" w:eastAsia="Calibri" w:hAnsi="Times New Roman" w:cs="Times New Roman"/>
                <w:color w:val="FF0000"/>
                <w:lang w:val="ru-KZ"/>
              </w:rPr>
            </w:pPr>
            <w:r>
              <w:rPr>
                <w:rFonts w:ascii="Times New Roman" w:eastAsia="Calibri" w:hAnsi="Times New Roman" w:cs="Times New Roman"/>
              </w:rPr>
              <w:t xml:space="preserve">Работа по </w:t>
            </w:r>
            <w:r w:rsidRPr="00726F52">
              <w:rPr>
                <w:rFonts w:ascii="Times New Roman" w:eastAsia="Calibri" w:hAnsi="Times New Roman" w:cs="Times New Roman"/>
              </w:rPr>
              <w:t>проект</w:t>
            </w:r>
            <w:r>
              <w:rPr>
                <w:rFonts w:ascii="Times New Roman" w:eastAsia="Calibri" w:hAnsi="Times New Roman" w:cs="Times New Roman"/>
              </w:rPr>
              <w:t>у</w:t>
            </w:r>
            <w:r w:rsidRPr="00726F52">
              <w:rPr>
                <w:rFonts w:ascii="Times New Roman" w:eastAsia="Calibri" w:hAnsi="Times New Roman" w:cs="Times New Roman"/>
              </w:rPr>
              <w:t xml:space="preserve"> «</w:t>
            </w:r>
            <w:proofErr w:type="spellStart"/>
            <w:r w:rsidRPr="00726F52">
              <w:rPr>
                <w:rFonts w:ascii="Times New Roman" w:eastAsia="Calibri" w:hAnsi="Times New Roman" w:cs="Times New Roman"/>
              </w:rPr>
              <w:t>Алғашқы</w:t>
            </w:r>
            <w:proofErr w:type="spellEnd"/>
            <w:r w:rsidRPr="00726F52">
              <w:rPr>
                <w:rFonts w:ascii="Times New Roman" w:eastAsia="Calibri" w:hAnsi="Times New Roman" w:cs="Times New Roman"/>
              </w:rPr>
              <w:t xml:space="preserve"> </w:t>
            </w:r>
            <w:proofErr w:type="spellStart"/>
            <w:r w:rsidRPr="00726F52">
              <w:rPr>
                <w:rFonts w:ascii="Times New Roman" w:eastAsia="Calibri" w:hAnsi="Times New Roman" w:cs="Times New Roman"/>
              </w:rPr>
              <w:t>ұстаз</w:t>
            </w:r>
            <w:proofErr w:type="spellEnd"/>
            <w:r w:rsidRPr="00726F52">
              <w:rPr>
                <w:rFonts w:ascii="Times New Roman" w:eastAsia="Calibri" w:hAnsi="Times New Roman" w:cs="Times New Roman"/>
              </w:rPr>
              <w:t xml:space="preserve"> — </w:t>
            </w:r>
            <w:proofErr w:type="spellStart"/>
            <w:r w:rsidRPr="00726F52">
              <w:rPr>
                <w:rFonts w:ascii="Times New Roman" w:eastAsia="Calibri" w:hAnsi="Times New Roman" w:cs="Times New Roman"/>
              </w:rPr>
              <w:t>ата-ана</w:t>
            </w:r>
            <w:proofErr w:type="spellEnd"/>
            <w:r w:rsidRPr="00726F52">
              <w:rPr>
                <w:rFonts w:ascii="Times New Roman" w:eastAsia="Calibri" w:hAnsi="Times New Roman" w:cs="Times New Roman"/>
              </w:rPr>
              <w:t>»</w:t>
            </w:r>
          </w:p>
        </w:tc>
      </w:tr>
      <w:tr w:rsidR="00C7330E" w:rsidRPr="00B37F2A" w14:paraId="11B19C68" w14:textId="77777777" w:rsidTr="00F1573B">
        <w:trPr>
          <w:gridAfter w:val="2"/>
          <w:wAfter w:w="8525" w:type="dxa"/>
          <w:trHeight w:val="826"/>
        </w:trPr>
        <w:tc>
          <w:tcPr>
            <w:tcW w:w="2276" w:type="dxa"/>
          </w:tcPr>
          <w:p w14:paraId="25DD3B60" w14:textId="77777777" w:rsidR="00C7330E" w:rsidRPr="00B37F2A" w:rsidRDefault="00C7330E" w:rsidP="00C7330E">
            <w:pPr>
              <w:widowControl w:val="0"/>
              <w:autoSpaceDE w:val="0"/>
              <w:autoSpaceDN w:val="0"/>
              <w:adjustRightInd w:val="0"/>
              <w:contextualSpacing/>
              <w:rPr>
                <w:rFonts w:ascii="Times New Roman" w:hAnsi="Times New Roman" w:cs="Times New Roman"/>
                <w:b/>
                <w:bCs/>
                <w:iCs/>
                <w:lang w:val="kk-KZ"/>
              </w:rPr>
            </w:pPr>
            <w:r w:rsidRPr="00B37F2A">
              <w:rPr>
                <w:rFonts w:ascii="Times New Roman" w:hAnsi="Times New Roman" w:cs="Times New Roman"/>
                <w:b/>
                <w:bCs/>
                <w:iCs/>
                <w:lang w:val="kk-KZ"/>
              </w:rPr>
              <w:t>Балалардың үйге қайтуы/</w:t>
            </w:r>
          </w:p>
          <w:p w14:paraId="333B8DAB" w14:textId="77777777" w:rsidR="00C7330E" w:rsidRPr="00B37F2A" w:rsidRDefault="00C7330E" w:rsidP="00C7330E">
            <w:pPr>
              <w:contextualSpacing/>
              <w:rPr>
                <w:rFonts w:ascii="Times New Roman" w:hAnsi="Times New Roman" w:cs="Times New Roman"/>
                <w:b/>
                <w:bCs/>
                <w:iCs/>
              </w:rPr>
            </w:pPr>
            <w:r w:rsidRPr="00B37F2A">
              <w:rPr>
                <w:rFonts w:ascii="Times New Roman" w:hAnsi="Times New Roman" w:cs="Times New Roman"/>
                <w:b/>
                <w:bCs/>
                <w:iCs/>
              </w:rPr>
              <w:t>Уход детей домой</w:t>
            </w:r>
          </w:p>
        </w:tc>
        <w:tc>
          <w:tcPr>
            <w:tcW w:w="13253" w:type="dxa"/>
            <w:gridSpan w:val="17"/>
          </w:tcPr>
          <w:p w14:paraId="0EB6B104" w14:textId="77777777" w:rsidR="00C7330E" w:rsidRPr="00B37F2A" w:rsidRDefault="00C7330E" w:rsidP="00C7330E">
            <w:pPr>
              <w:widowControl w:val="0"/>
              <w:autoSpaceDE w:val="0"/>
              <w:autoSpaceDN w:val="0"/>
              <w:adjustRightInd w:val="0"/>
              <w:contextualSpacing/>
              <w:rPr>
                <w:rFonts w:ascii="Times New Roman" w:eastAsia="Calibri" w:hAnsi="Times New Roman" w:cs="Times New Roman"/>
              </w:rPr>
            </w:pPr>
            <w:r w:rsidRPr="00B37F2A">
              <w:rPr>
                <w:rFonts w:ascii="Times New Roman" w:eastAsia="Calibri" w:hAnsi="Times New Roman" w:cs="Times New Roman"/>
              </w:rPr>
              <w:t>Создания настроя на предстоящий день. Рекомендация повторения изученного.</w:t>
            </w:r>
          </w:p>
        </w:tc>
      </w:tr>
    </w:tbl>
    <w:p w14:paraId="65C9ECDD" w14:textId="77777777" w:rsidR="007F77D2" w:rsidRPr="007762B0" w:rsidRDefault="007F77D2" w:rsidP="007F77D2">
      <w:pPr>
        <w:ind w:left="113" w:right="-881"/>
        <w:contextualSpacing/>
        <w:rPr>
          <w:rFonts w:ascii="Times New Roman" w:hAnsi="Times New Roman" w:cs="Times New Roman"/>
          <w:b/>
        </w:rPr>
      </w:pPr>
    </w:p>
    <w:p w14:paraId="0E90C523" w14:textId="77777777" w:rsidR="007F77D2" w:rsidRPr="007762B0" w:rsidRDefault="007F77D2" w:rsidP="007F77D2">
      <w:pPr>
        <w:widowControl w:val="0"/>
        <w:autoSpaceDE w:val="0"/>
        <w:autoSpaceDN w:val="0"/>
        <w:ind w:left="962"/>
        <w:contextualSpacing/>
        <w:rPr>
          <w:rFonts w:ascii="Times New Roman" w:eastAsia="Times New Roman" w:hAnsi="Times New Roman" w:cs="Times New Roman"/>
          <w:b/>
          <w:bCs/>
        </w:rPr>
      </w:pPr>
      <w:r w:rsidRPr="007762B0">
        <w:rPr>
          <w:rFonts w:ascii="Times New Roman" w:eastAsia="Times New Roman" w:hAnsi="Times New Roman" w:cs="Times New Roman"/>
          <w:b/>
          <w:bCs/>
        </w:rPr>
        <w:t>Проверила______________________</w:t>
      </w:r>
    </w:p>
    <w:p w14:paraId="21CEDE73" w14:textId="77777777" w:rsidR="007F77D2" w:rsidRDefault="007F77D2" w:rsidP="00453CD3">
      <w:pPr>
        <w:widowControl w:val="0"/>
        <w:autoSpaceDE w:val="0"/>
        <w:autoSpaceDN w:val="0"/>
        <w:ind w:left="962"/>
        <w:contextualSpacing/>
        <w:rPr>
          <w:rFonts w:ascii="Times New Roman" w:eastAsia="Times New Roman" w:hAnsi="Times New Roman" w:cs="Times New Roman"/>
          <w:b/>
          <w:bCs/>
        </w:rPr>
      </w:pPr>
    </w:p>
    <w:p w14:paraId="5C65BC98" w14:textId="77777777" w:rsidR="00453CD3" w:rsidRDefault="00453CD3" w:rsidP="00453CD3">
      <w:pPr>
        <w:ind w:right="-881"/>
        <w:contextualSpacing/>
        <w:rPr>
          <w:rFonts w:ascii="Times New Roman" w:hAnsi="Times New Roman" w:cs="Times New Roman"/>
          <w:b/>
        </w:rPr>
      </w:pPr>
    </w:p>
    <w:p w14:paraId="5919562A"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3C0B7D2C"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1FCDDAC0"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374DC274"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3D29B9A7"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04C40986"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6FAE0297" w14:textId="77777777" w:rsidR="007B4167" w:rsidRDefault="007B4167">
      <w:pPr>
        <w:widowControl w:val="0"/>
        <w:autoSpaceDE w:val="0"/>
        <w:autoSpaceDN w:val="0"/>
        <w:ind w:left="962"/>
        <w:contextualSpacing/>
        <w:rPr>
          <w:rFonts w:ascii="Times New Roman" w:eastAsia="Times New Roman" w:hAnsi="Times New Roman" w:cs="Times New Roman"/>
          <w:b/>
          <w:bCs/>
        </w:rPr>
      </w:pPr>
    </w:p>
    <w:p w14:paraId="01A63B71" w14:textId="77777777" w:rsidR="007B4167" w:rsidRDefault="007B4167">
      <w:pPr>
        <w:ind w:right="-881"/>
        <w:contextualSpacing/>
        <w:rPr>
          <w:rFonts w:ascii="Times New Roman" w:hAnsi="Times New Roman" w:cs="Times New Roman"/>
          <w:b/>
        </w:rPr>
      </w:pPr>
    </w:p>
    <w:p w14:paraId="1D19555B" w14:textId="77777777" w:rsidR="00E758AD" w:rsidRDefault="00E758AD">
      <w:pPr>
        <w:ind w:right="-881"/>
        <w:contextualSpacing/>
        <w:rPr>
          <w:rFonts w:ascii="Times New Roman" w:hAnsi="Times New Roman" w:cs="Times New Roman"/>
          <w:b/>
        </w:rPr>
      </w:pPr>
    </w:p>
    <w:p w14:paraId="588221BF" w14:textId="77777777" w:rsidR="00E758AD" w:rsidRDefault="00E758AD">
      <w:pPr>
        <w:ind w:right="-881"/>
        <w:contextualSpacing/>
        <w:rPr>
          <w:rFonts w:ascii="Times New Roman" w:hAnsi="Times New Roman" w:cs="Times New Roman"/>
          <w:b/>
        </w:rPr>
      </w:pPr>
    </w:p>
    <w:p w14:paraId="4FF8E880" w14:textId="77777777" w:rsidR="00E758AD" w:rsidRDefault="00E758AD">
      <w:pPr>
        <w:ind w:right="-881"/>
        <w:contextualSpacing/>
        <w:rPr>
          <w:rFonts w:ascii="Times New Roman" w:hAnsi="Times New Roman" w:cs="Times New Roman"/>
          <w:b/>
        </w:rPr>
      </w:pPr>
    </w:p>
    <w:p w14:paraId="5F210E91" w14:textId="77777777" w:rsidR="00E758AD" w:rsidRDefault="00E758AD">
      <w:pPr>
        <w:ind w:right="-881"/>
        <w:contextualSpacing/>
        <w:rPr>
          <w:rFonts w:ascii="Times New Roman" w:hAnsi="Times New Roman" w:cs="Times New Roman"/>
          <w:b/>
        </w:rPr>
      </w:pPr>
    </w:p>
    <w:p w14:paraId="08A43400" w14:textId="77777777" w:rsidR="00E758AD" w:rsidRDefault="00E758AD">
      <w:pPr>
        <w:ind w:right="-881"/>
        <w:contextualSpacing/>
        <w:rPr>
          <w:rFonts w:ascii="Times New Roman" w:hAnsi="Times New Roman" w:cs="Times New Roman"/>
          <w:b/>
        </w:rPr>
      </w:pPr>
    </w:p>
    <w:p w14:paraId="1F9960C3" w14:textId="77777777" w:rsidR="00E758AD" w:rsidRDefault="00E758AD">
      <w:pPr>
        <w:ind w:right="-881"/>
        <w:contextualSpacing/>
        <w:rPr>
          <w:rFonts w:ascii="Times New Roman" w:hAnsi="Times New Roman" w:cs="Times New Roman"/>
          <w:b/>
        </w:rPr>
      </w:pPr>
    </w:p>
    <w:p w14:paraId="05811485" w14:textId="77777777" w:rsidR="00E758AD" w:rsidRDefault="00E758AD" w:rsidP="00E758AD">
      <w:pPr>
        <w:widowControl w:val="0"/>
        <w:autoSpaceDE w:val="0"/>
        <w:autoSpaceDN w:val="0"/>
        <w:ind w:left="962"/>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4B170B0B" w14:textId="77777777" w:rsidR="00576F40" w:rsidRDefault="00576F40" w:rsidP="00576F40">
      <w:pPr>
        <w:widowControl w:val="0"/>
        <w:autoSpaceDE w:val="0"/>
        <w:autoSpaceDN w:val="0"/>
        <w:ind w:left="962"/>
        <w:contextualSpacing/>
        <w:rPr>
          <w:rFonts w:ascii="Times New Roman" w:eastAsia="Times New Roman" w:hAnsi="Times New Roman" w:cs="Times New Roman"/>
          <w:b/>
          <w:lang w:val="kk-KZ"/>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бөбекжай</w:t>
      </w:r>
      <w:proofErr w:type="spellEnd"/>
      <w:r>
        <w:rPr>
          <w:rFonts w:ascii="Times New Roman" w:eastAsia="Times New Roman" w:hAnsi="Times New Roman" w:cs="Times New Roman"/>
          <w:b/>
        </w:rPr>
        <w:t>» КМ</w:t>
      </w:r>
      <w:r>
        <w:rPr>
          <w:rFonts w:ascii="Times New Roman" w:eastAsia="Times New Roman" w:hAnsi="Times New Roman" w:cs="Times New Roman"/>
          <w:b/>
          <w:lang w:val="kk-KZ"/>
        </w:rPr>
        <w:t>ҚК</w:t>
      </w:r>
    </w:p>
    <w:p w14:paraId="5802AEAD" w14:textId="77777777" w:rsidR="00E758AD" w:rsidRPr="00C353D3" w:rsidRDefault="00E758AD" w:rsidP="00E758AD">
      <w:pPr>
        <w:widowControl w:val="0"/>
        <w:tabs>
          <w:tab w:val="left" w:pos="10325"/>
        </w:tabs>
        <w:autoSpaceDE w:val="0"/>
        <w:autoSpaceDN w:val="0"/>
        <w:ind w:left="962"/>
        <w:contextualSpacing/>
        <w:rPr>
          <w:rFonts w:ascii="Times New Roman" w:eastAsia="Times New Roman" w:hAnsi="Times New Roman" w:cs="Times New Roman"/>
          <w:b/>
          <w:lang w:val="kk-KZ"/>
        </w:rPr>
      </w:pPr>
      <w:r w:rsidRPr="00C353D3">
        <w:rPr>
          <w:rFonts w:ascii="Times New Roman" w:eastAsia="Times New Roman" w:hAnsi="Times New Roman" w:cs="Times New Roman"/>
          <w:b/>
          <w:lang w:val="kk-KZ"/>
        </w:rPr>
        <w:t>Топ - «</w:t>
      </w:r>
      <w:r>
        <w:rPr>
          <w:rFonts w:ascii="Times New Roman" w:eastAsia="Times New Roman" w:hAnsi="Times New Roman" w:cs="Times New Roman"/>
          <w:b/>
          <w:lang w:val="kk-KZ"/>
        </w:rPr>
        <w:t>Тұлпар</w:t>
      </w:r>
      <w:r w:rsidRPr="00C353D3">
        <w:rPr>
          <w:rFonts w:ascii="Times New Roman" w:eastAsia="Times New Roman" w:hAnsi="Times New Roman" w:cs="Times New Roman"/>
          <w:b/>
          <w:lang w:val="kk-KZ"/>
        </w:rPr>
        <w:t>» мектепалды даярлық тобы</w:t>
      </w:r>
    </w:p>
    <w:p w14:paraId="79F4047A" w14:textId="77777777" w:rsidR="00E758AD" w:rsidRPr="00C353D3" w:rsidRDefault="00E758AD" w:rsidP="00E758AD">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C353D3">
        <w:rPr>
          <w:rFonts w:ascii="Times New Roman" w:eastAsia="Times New Roman" w:hAnsi="Times New Roman" w:cs="Times New Roman"/>
          <w:b/>
          <w:lang w:val="kk-KZ"/>
        </w:rPr>
        <w:t>Балалардың жасы - 5 жас</w:t>
      </w:r>
    </w:p>
    <w:p w14:paraId="215CB029" w14:textId="70BD9AAC" w:rsidR="00E758AD" w:rsidRPr="00C353D3" w:rsidRDefault="00E758AD" w:rsidP="00E758AD">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C353D3">
        <w:rPr>
          <w:rFonts w:ascii="Times New Roman" w:eastAsia="Times New Roman" w:hAnsi="Times New Roman" w:cs="Times New Roman"/>
          <w:b/>
          <w:lang w:val="kk-KZ"/>
        </w:rPr>
        <w:t>Жоспардың құрылу кезеңі (апта күндерін, айды, жылды көрсету)</w:t>
      </w:r>
      <w:r w:rsidRPr="00C353D3">
        <w:rPr>
          <w:rFonts w:ascii="Times New Roman" w:eastAsia="Times New Roman" w:hAnsi="Times New Roman" w:cs="Times New Roman"/>
          <w:lang w:val="kk-KZ"/>
        </w:rPr>
        <w:t xml:space="preserve"> </w:t>
      </w:r>
      <w:r w:rsidRPr="00C353D3">
        <w:rPr>
          <w:rFonts w:ascii="Times New Roman" w:eastAsia="Times New Roman" w:hAnsi="Times New Roman" w:cs="Times New Roman"/>
          <w:b/>
          <w:lang w:val="kk-KZ"/>
        </w:rPr>
        <w:t>– 22-26 қаңтар 2023-2024 оқу жылы</w:t>
      </w:r>
    </w:p>
    <w:p w14:paraId="7BDEE7D6" w14:textId="77777777" w:rsidR="00E758AD" w:rsidRPr="00C353D3" w:rsidRDefault="00E758AD" w:rsidP="00E758AD">
      <w:pPr>
        <w:widowControl w:val="0"/>
        <w:tabs>
          <w:tab w:val="left" w:pos="10271"/>
        </w:tabs>
        <w:autoSpaceDE w:val="0"/>
        <w:autoSpaceDN w:val="0"/>
        <w:ind w:left="962" w:right="453"/>
        <w:contextualSpacing/>
        <w:rPr>
          <w:rFonts w:ascii="Times New Roman" w:eastAsia="Times New Roman" w:hAnsi="Times New Roman" w:cs="Times New Roman"/>
          <w:b/>
          <w:lang w:val="kk-KZ"/>
        </w:rPr>
      </w:pPr>
    </w:p>
    <w:p w14:paraId="3170FFDE" w14:textId="77777777" w:rsidR="00E758AD" w:rsidRDefault="00E758AD" w:rsidP="00E758AD">
      <w:pPr>
        <w:contextualSpacing/>
        <w:jc w:val="right"/>
        <w:rPr>
          <w:rFonts w:ascii="Times New Roman" w:hAnsi="Times New Roman" w:cs="Times New Roman"/>
          <w:b/>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
          <w:lang w:eastAsia="ru-RU"/>
        </w:rPr>
        <w:t>Романюк О.В.</w:t>
      </w:r>
    </w:p>
    <w:tbl>
      <w:tblPr>
        <w:tblW w:w="5426" w:type="pct"/>
        <w:tblInd w:w="-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899"/>
        <w:gridCol w:w="2899"/>
        <w:gridCol w:w="2899"/>
        <w:gridCol w:w="2899"/>
        <w:gridCol w:w="2894"/>
        <w:gridCol w:w="25"/>
      </w:tblGrid>
      <w:tr w:rsidR="00E758AD" w14:paraId="65B359DB" w14:textId="77777777" w:rsidTr="00F1573B">
        <w:trPr>
          <w:gridAfter w:val="1"/>
          <w:wAfter w:w="25" w:type="dxa"/>
          <w:trHeight w:val="298"/>
        </w:trPr>
        <w:tc>
          <w:tcPr>
            <w:tcW w:w="1446" w:type="dxa"/>
          </w:tcPr>
          <w:p w14:paraId="5714BCB1" w14:textId="77777777" w:rsidR="00E758AD" w:rsidRDefault="00E758AD" w:rsidP="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Күні</w:t>
            </w:r>
            <w:proofErr w:type="spellEnd"/>
            <w:r>
              <w:rPr>
                <w:rFonts w:ascii="Times New Roman" w:hAnsi="Times New Roman" w:cs="Times New Roman"/>
                <w:b/>
                <w:bCs/>
              </w:rPr>
              <w:t xml:space="preserve">, </w:t>
            </w:r>
            <w:proofErr w:type="spellStart"/>
            <w:r>
              <w:rPr>
                <w:rFonts w:ascii="Times New Roman" w:hAnsi="Times New Roman" w:cs="Times New Roman"/>
                <w:b/>
                <w:bCs/>
              </w:rPr>
              <w:t>тәртібі</w:t>
            </w:r>
            <w:proofErr w:type="spellEnd"/>
            <w:r>
              <w:rPr>
                <w:rFonts w:ascii="Times New Roman" w:hAnsi="Times New Roman" w:cs="Times New Roman"/>
                <w:b/>
                <w:bCs/>
              </w:rPr>
              <w:t xml:space="preserve"> /</w:t>
            </w:r>
          </w:p>
          <w:p w14:paraId="5197B25C" w14:textId="77777777" w:rsidR="00E758AD" w:rsidRDefault="00E758AD" w:rsidP="00F1573B">
            <w:pPr>
              <w:contextualSpacing/>
              <w:rPr>
                <w:rFonts w:ascii="Times New Roman" w:hAnsi="Times New Roman" w:cs="Times New Roman"/>
              </w:rPr>
            </w:pPr>
            <w:proofErr w:type="gramStart"/>
            <w:r>
              <w:rPr>
                <w:rFonts w:ascii="Times New Roman" w:hAnsi="Times New Roman" w:cs="Times New Roman"/>
                <w:b/>
                <w:bCs/>
              </w:rPr>
              <w:t>Распорядок  дня</w:t>
            </w:r>
            <w:proofErr w:type="gramEnd"/>
          </w:p>
        </w:tc>
        <w:tc>
          <w:tcPr>
            <w:tcW w:w="2916" w:type="dxa"/>
          </w:tcPr>
          <w:p w14:paraId="43A24804"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Дүйсенбі</w:t>
            </w:r>
            <w:proofErr w:type="spellEnd"/>
            <w:r>
              <w:rPr>
                <w:rFonts w:ascii="Times New Roman" w:hAnsi="Times New Roman" w:cs="Times New Roman"/>
                <w:b/>
              </w:rPr>
              <w:t>/</w:t>
            </w:r>
          </w:p>
          <w:p w14:paraId="43B19E11"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Понедельник</w:t>
            </w:r>
          </w:p>
          <w:p w14:paraId="1009B923" w14:textId="5E36563C"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22.01</w:t>
            </w:r>
            <w:r>
              <w:rPr>
                <w:rFonts w:ascii="Times New Roman" w:hAnsi="Times New Roman" w:cs="Times New Roman"/>
                <w:b/>
                <w:bCs/>
              </w:rPr>
              <w:t>.2024г.</w:t>
            </w:r>
          </w:p>
        </w:tc>
        <w:tc>
          <w:tcPr>
            <w:tcW w:w="2916" w:type="dxa"/>
          </w:tcPr>
          <w:p w14:paraId="601027B7"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Сейсенбі</w:t>
            </w:r>
            <w:proofErr w:type="spellEnd"/>
            <w:r>
              <w:rPr>
                <w:rFonts w:ascii="Times New Roman" w:hAnsi="Times New Roman" w:cs="Times New Roman"/>
                <w:b/>
              </w:rPr>
              <w:t xml:space="preserve"> /</w:t>
            </w:r>
          </w:p>
          <w:p w14:paraId="66D07391" w14:textId="4D45F308"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Вторник                                    23.01.2024г.</w:t>
            </w:r>
          </w:p>
        </w:tc>
        <w:tc>
          <w:tcPr>
            <w:tcW w:w="2916" w:type="dxa"/>
          </w:tcPr>
          <w:p w14:paraId="65EE6494"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Сәрсенбі</w:t>
            </w:r>
            <w:proofErr w:type="spellEnd"/>
            <w:r>
              <w:rPr>
                <w:rFonts w:ascii="Times New Roman" w:hAnsi="Times New Roman" w:cs="Times New Roman"/>
                <w:b/>
              </w:rPr>
              <w:t xml:space="preserve"> /</w:t>
            </w:r>
          </w:p>
          <w:p w14:paraId="059578FB"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Среда</w:t>
            </w:r>
          </w:p>
          <w:p w14:paraId="524EE849" w14:textId="76C5D239"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24.01</w:t>
            </w:r>
            <w:r>
              <w:rPr>
                <w:rFonts w:ascii="Times New Roman" w:hAnsi="Times New Roman" w:cs="Times New Roman"/>
                <w:b/>
                <w:bCs/>
              </w:rPr>
              <w:t>.2024г.</w:t>
            </w:r>
          </w:p>
        </w:tc>
        <w:tc>
          <w:tcPr>
            <w:tcW w:w="2916" w:type="dxa"/>
          </w:tcPr>
          <w:p w14:paraId="38320DB7"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Бейсенбі</w:t>
            </w:r>
            <w:proofErr w:type="spellEnd"/>
            <w:r>
              <w:rPr>
                <w:rFonts w:ascii="Times New Roman" w:hAnsi="Times New Roman" w:cs="Times New Roman"/>
                <w:b/>
              </w:rPr>
              <w:t xml:space="preserve"> /</w:t>
            </w:r>
          </w:p>
          <w:p w14:paraId="7344ED1C"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Четверг</w:t>
            </w:r>
          </w:p>
          <w:p w14:paraId="36493DE3" w14:textId="0A368AA7"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25.01</w:t>
            </w:r>
            <w:r>
              <w:rPr>
                <w:rFonts w:ascii="Times New Roman" w:hAnsi="Times New Roman" w:cs="Times New Roman"/>
                <w:b/>
                <w:bCs/>
              </w:rPr>
              <w:t>.2024г.</w:t>
            </w:r>
          </w:p>
        </w:tc>
        <w:tc>
          <w:tcPr>
            <w:tcW w:w="2911" w:type="dxa"/>
          </w:tcPr>
          <w:p w14:paraId="32D80AE7"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Жұма</w:t>
            </w:r>
            <w:proofErr w:type="spellEnd"/>
            <w:r>
              <w:rPr>
                <w:rFonts w:ascii="Times New Roman" w:hAnsi="Times New Roman" w:cs="Times New Roman"/>
                <w:b/>
              </w:rPr>
              <w:t>/</w:t>
            </w:r>
          </w:p>
          <w:p w14:paraId="252706CD"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Пятница</w:t>
            </w:r>
          </w:p>
          <w:p w14:paraId="653CB9DE" w14:textId="069D5CD8"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26.01.2024г.</w:t>
            </w:r>
          </w:p>
        </w:tc>
      </w:tr>
      <w:tr w:rsidR="00E758AD" w14:paraId="2841D2B2" w14:textId="77777777" w:rsidTr="00F1573B">
        <w:trPr>
          <w:gridAfter w:val="1"/>
          <w:wAfter w:w="25" w:type="dxa"/>
          <w:trHeight w:val="176"/>
        </w:trPr>
        <w:tc>
          <w:tcPr>
            <w:tcW w:w="1446" w:type="dxa"/>
            <w:vMerge w:val="restart"/>
          </w:tcPr>
          <w:p w14:paraId="2C8B0917"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lastRenderedPageBreak/>
              <w:t>Балаларды</w:t>
            </w:r>
            <w:proofErr w:type="spellEnd"/>
            <w:r>
              <w:rPr>
                <w:rFonts w:ascii="Times New Roman" w:hAnsi="Times New Roman" w:cs="Times New Roman"/>
                <w:b/>
                <w:bCs/>
              </w:rPr>
              <w:t xml:space="preserve"> </w:t>
            </w:r>
            <w:proofErr w:type="spellStart"/>
            <w:r>
              <w:rPr>
                <w:rFonts w:ascii="Times New Roman" w:hAnsi="Times New Roman" w:cs="Times New Roman"/>
                <w:b/>
                <w:bCs/>
              </w:rPr>
              <w:t>қабылдау</w:t>
            </w:r>
            <w:proofErr w:type="spellEnd"/>
            <w:r>
              <w:rPr>
                <w:rFonts w:ascii="Times New Roman" w:hAnsi="Times New Roman" w:cs="Times New Roman"/>
                <w:b/>
                <w:bCs/>
              </w:rPr>
              <w:t>/</w:t>
            </w:r>
          </w:p>
          <w:p w14:paraId="6CE88BB9"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Прием детей</w:t>
            </w:r>
          </w:p>
          <w:p w14:paraId="30452647"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Ата-аналармен</w:t>
            </w:r>
            <w:proofErr w:type="spellEnd"/>
            <w:r>
              <w:rPr>
                <w:rFonts w:ascii="Times New Roman" w:hAnsi="Times New Roman" w:cs="Times New Roman"/>
                <w:b/>
                <w:bCs/>
              </w:rPr>
              <w:t xml:space="preserve"> </w:t>
            </w:r>
            <w:proofErr w:type="spellStart"/>
            <w:r>
              <w:rPr>
                <w:rFonts w:ascii="Times New Roman" w:hAnsi="Times New Roman" w:cs="Times New Roman"/>
                <w:b/>
                <w:bCs/>
              </w:rPr>
              <w:t>сүхбат</w:t>
            </w:r>
            <w:proofErr w:type="spellEnd"/>
            <w:r>
              <w:rPr>
                <w:rFonts w:ascii="Times New Roman" w:hAnsi="Times New Roman" w:cs="Times New Roman"/>
                <w:b/>
                <w:bCs/>
              </w:rPr>
              <w:t>/</w:t>
            </w:r>
          </w:p>
          <w:p w14:paraId="67DA4530"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Беседы с родителями</w:t>
            </w:r>
          </w:p>
          <w:p w14:paraId="3B9D22A5"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үстел</w:t>
            </w:r>
            <w:proofErr w:type="spellEnd"/>
            <w:r>
              <w:rPr>
                <w:rFonts w:ascii="Times New Roman" w:hAnsi="Times New Roman" w:cs="Times New Roman"/>
                <w:b/>
                <w:bCs/>
              </w:rPr>
              <w:t xml:space="preserve"> </w:t>
            </w:r>
            <w:proofErr w:type="spellStart"/>
            <w:r>
              <w:rPr>
                <w:rFonts w:ascii="Times New Roman" w:hAnsi="Times New Roman" w:cs="Times New Roman"/>
                <w:b/>
                <w:bCs/>
              </w:rPr>
              <w:t>үсті</w:t>
            </w:r>
            <w:proofErr w:type="spellEnd"/>
            <w:r>
              <w:rPr>
                <w:rFonts w:ascii="Times New Roman" w:hAnsi="Times New Roman" w:cs="Times New Roman"/>
                <w:b/>
                <w:bCs/>
              </w:rPr>
              <w:t xml:space="preserve">, </w:t>
            </w:r>
            <w:proofErr w:type="spellStart"/>
            <w:r>
              <w:rPr>
                <w:rFonts w:ascii="Times New Roman" w:hAnsi="Times New Roman" w:cs="Times New Roman"/>
                <w:b/>
                <w:bCs/>
              </w:rPr>
              <w:t>саусақ</w:t>
            </w:r>
            <w:proofErr w:type="spellEnd"/>
            <w:r>
              <w:rPr>
                <w:rFonts w:ascii="Times New Roman" w:hAnsi="Times New Roman" w:cs="Times New Roman"/>
                <w:b/>
                <w:bCs/>
              </w:rPr>
              <w:t xml:space="preserve"> </w:t>
            </w:r>
            <w:proofErr w:type="spellStart"/>
            <w:r>
              <w:rPr>
                <w:rFonts w:ascii="Times New Roman" w:hAnsi="Times New Roman" w:cs="Times New Roman"/>
                <w:b/>
                <w:bCs/>
              </w:rPr>
              <w:t>және</w:t>
            </w:r>
            <w:proofErr w:type="spellEnd"/>
            <w:r>
              <w:rPr>
                <w:rFonts w:ascii="Times New Roman" w:hAnsi="Times New Roman" w:cs="Times New Roman"/>
                <w:b/>
                <w:bCs/>
              </w:rPr>
              <w:t xml:space="preserve"> </w:t>
            </w:r>
            <w:proofErr w:type="spellStart"/>
            <w:r>
              <w:rPr>
                <w:rFonts w:ascii="Times New Roman" w:hAnsi="Times New Roman" w:cs="Times New Roman"/>
                <w:b/>
                <w:bCs/>
              </w:rPr>
              <w:t>т.б</w:t>
            </w:r>
            <w:proofErr w:type="spellEnd"/>
            <w:r>
              <w:rPr>
                <w:rFonts w:ascii="Times New Roman" w:hAnsi="Times New Roman" w:cs="Times New Roman"/>
                <w:b/>
                <w:bCs/>
              </w:rPr>
              <w:t>.)/</w:t>
            </w:r>
          </w:p>
          <w:p w14:paraId="1646F67A"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Игры (настольные, пальчиковые и др.)</w:t>
            </w:r>
          </w:p>
          <w:p w14:paraId="3B6A5454"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Таңғы</w:t>
            </w:r>
            <w:proofErr w:type="spellEnd"/>
            <w:r>
              <w:rPr>
                <w:rFonts w:ascii="Times New Roman" w:hAnsi="Times New Roman" w:cs="Times New Roman"/>
                <w:b/>
                <w:bCs/>
              </w:rPr>
              <w:t xml:space="preserve"> гимнастика/</w:t>
            </w:r>
          </w:p>
          <w:p w14:paraId="7931E238"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Утренняя гимнастика</w:t>
            </w:r>
          </w:p>
        </w:tc>
        <w:tc>
          <w:tcPr>
            <w:tcW w:w="14575" w:type="dxa"/>
            <w:gridSpan w:val="5"/>
          </w:tcPr>
          <w:p w14:paraId="09C07808"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Тәрбиешінің</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қарым-қатынасы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сұхбаттар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көңіл-күйін</w:t>
            </w:r>
            <w:proofErr w:type="spellEnd"/>
            <w:r>
              <w:rPr>
                <w:rFonts w:ascii="Times New Roman" w:hAnsi="Times New Roman" w:cs="Times New Roman"/>
              </w:rPr>
              <w:t xml:space="preserve"> </w:t>
            </w:r>
            <w:proofErr w:type="spellStart"/>
            <w:r>
              <w:rPr>
                <w:rFonts w:ascii="Times New Roman" w:hAnsi="Times New Roman" w:cs="Times New Roman"/>
              </w:rPr>
              <w:t>жақсартуға</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қарым-қатынасқа</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Мейірімділік</w:t>
            </w:r>
            <w:proofErr w:type="spellEnd"/>
            <w:r>
              <w:rPr>
                <w:rFonts w:ascii="Times New Roman" w:hAnsi="Times New Roman" w:cs="Times New Roman"/>
              </w:rPr>
              <w:t xml:space="preserve"> </w:t>
            </w:r>
            <w:proofErr w:type="spellStart"/>
            <w:r>
              <w:rPr>
                <w:rFonts w:ascii="Times New Roman" w:hAnsi="Times New Roman" w:cs="Times New Roman"/>
              </w:rPr>
              <w:t>ортасын</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37C97DC9" w14:textId="77777777" w:rsidR="00E758AD" w:rsidRDefault="00E758AD" w:rsidP="00F1573B">
            <w:pPr>
              <w:contextualSpacing/>
              <w:rPr>
                <w:rFonts w:ascii="Times New Roman" w:hAnsi="Times New Roman" w:cs="Times New Roman"/>
                <w:iCs/>
              </w:rPr>
            </w:pPr>
            <w:r>
              <w:rPr>
                <w:rFonts w:ascii="Times New Roman" w:hAnsi="Times New Roman" w:cs="Times New Roman"/>
              </w:rPr>
              <w:t>Общение воспитателя с детьми: индивидуальные беседы, игры для общения и создания настроения у детей.  Создание доброжелательной атмосферы.</w:t>
            </w:r>
          </w:p>
          <w:p w14:paraId="47EB484F" w14:textId="77777777" w:rsidR="00E758AD" w:rsidRDefault="00E758AD" w:rsidP="00F1573B">
            <w:pPr>
              <w:contextualSpacing/>
              <w:rPr>
                <w:rFonts w:ascii="Times New Roman" w:hAnsi="Times New Roman" w:cs="Times New Roman"/>
                <w:iCs/>
              </w:rPr>
            </w:pPr>
            <w:r>
              <w:rPr>
                <w:rFonts w:ascii="Times New Roman" w:hAnsi="Times New Roman" w:cs="Times New Roman"/>
                <w:iCs/>
              </w:rPr>
              <w:t xml:space="preserve">*** </w:t>
            </w:r>
            <w:proofErr w:type="spellStart"/>
            <w:r>
              <w:rPr>
                <w:rFonts w:ascii="Times New Roman" w:hAnsi="Times New Roman" w:cs="Times New Roman"/>
                <w:iCs/>
              </w:rPr>
              <w:t>Қайырлы</w:t>
            </w:r>
            <w:proofErr w:type="spellEnd"/>
            <w:r>
              <w:rPr>
                <w:rFonts w:ascii="Times New Roman" w:hAnsi="Times New Roman" w:cs="Times New Roman"/>
                <w:iCs/>
              </w:rPr>
              <w:t xml:space="preserve"> </w:t>
            </w:r>
            <w:proofErr w:type="spellStart"/>
            <w:r>
              <w:rPr>
                <w:rFonts w:ascii="Times New Roman" w:hAnsi="Times New Roman" w:cs="Times New Roman"/>
                <w:iCs/>
              </w:rPr>
              <w:t>таң</w:t>
            </w:r>
            <w:proofErr w:type="spellEnd"/>
            <w:r>
              <w:rPr>
                <w:rFonts w:ascii="Times New Roman" w:hAnsi="Times New Roman" w:cs="Times New Roman"/>
                <w:iCs/>
              </w:rPr>
              <w:t xml:space="preserve">! - Доброе утро! </w:t>
            </w:r>
            <w:proofErr w:type="spellStart"/>
            <w:r>
              <w:rPr>
                <w:rFonts w:ascii="Times New Roman" w:hAnsi="Times New Roman" w:cs="Times New Roman"/>
                <w:iCs/>
              </w:rPr>
              <w:t>Сәлеметсіз</w:t>
            </w:r>
            <w:proofErr w:type="spellEnd"/>
            <w:r>
              <w:rPr>
                <w:rFonts w:ascii="Times New Roman" w:hAnsi="Times New Roman" w:cs="Times New Roman"/>
                <w:iCs/>
              </w:rPr>
              <w:t xml:space="preserve"> бе! - Здравствуйте!</w:t>
            </w:r>
          </w:p>
        </w:tc>
      </w:tr>
      <w:tr w:rsidR="00E758AD" w14:paraId="011FD67C" w14:textId="77777777" w:rsidTr="00F1573B">
        <w:trPr>
          <w:gridAfter w:val="1"/>
          <w:wAfter w:w="25" w:type="dxa"/>
          <w:trHeight w:val="176"/>
        </w:trPr>
        <w:tc>
          <w:tcPr>
            <w:tcW w:w="1446" w:type="dxa"/>
            <w:vMerge/>
            <w:vAlign w:val="center"/>
          </w:tcPr>
          <w:p w14:paraId="003CC1E5" w14:textId="77777777" w:rsidR="00E758AD" w:rsidRDefault="00E758AD" w:rsidP="00F1573B">
            <w:pPr>
              <w:contextualSpacing/>
              <w:rPr>
                <w:rFonts w:ascii="Times New Roman" w:hAnsi="Times New Roman" w:cs="Times New Roman"/>
                <w:b/>
              </w:rPr>
            </w:pPr>
          </w:p>
        </w:tc>
        <w:tc>
          <w:tcPr>
            <w:tcW w:w="14575" w:type="dxa"/>
            <w:gridSpan w:val="5"/>
          </w:tcPr>
          <w:p w14:paraId="35E72FC1"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E758AD" w14:paraId="5DC417AA" w14:textId="77777777" w:rsidTr="00F1573B">
        <w:trPr>
          <w:gridAfter w:val="1"/>
          <w:wAfter w:w="25" w:type="dxa"/>
          <w:trHeight w:val="187"/>
        </w:trPr>
        <w:tc>
          <w:tcPr>
            <w:tcW w:w="1446" w:type="dxa"/>
            <w:vMerge/>
            <w:vAlign w:val="center"/>
          </w:tcPr>
          <w:p w14:paraId="3D740CF8" w14:textId="77777777" w:rsidR="00E758AD" w:rsidRDefault="00E758AD" w:rsidP="00F1573B">
            <w:pPr>
              <w:contextualSpacing/>
              <w:rPr>
                <w:rFonts w:ascii="Times New Roman" w:hAnsi="Times New Roman" w:cs="Times New Roman"/>
                <w:b/>
              </w:rPr>
            </w:pPr>
          </w:p>
        </w:tc>
        <w:tc>
          <w:tcPr>
            <w:tcW w:w="2916" w:type="dxa"/>
          </w:tcPr>
          <w:p w14:paraId="2822493C" w14:textId="3D35F2D7" w:rsidR="00E758AD" w:rsidRDefault="00E758AD" w:rsidP="00F1573B">
            <w:pPr>
              <w:contextualSpacing/>
              <w:rPr>
                <w:rFonts w:ascii="Times New Roman" w:hAnsi="Times New Roman" w:cs="Times New Roman"/>
                <w:b/>
              </w:rPr>
            </w:pPr>
            <w:r>
              <w:rPr>
                <w:rFonts w:ascii="Times New Roman" w:hAnsi="Times New Roman" w:cs="Times New Roman"/>
                <w:b/>
              </w:rPr>
              <w:t>Д\и «</w:t>
            </w:r>
            <w:r w:rsidR="004F1C99">
              <w:rPr>
                <w:rFonts w:ascii="Times New Roman" w:hAnsi="Times New Roman" w:cs="Times New Roman"/>
                <w:b/>
              </w:rPr>
              <w:t>Экзотические животные</w:t>
            </w:r>
            <w:r>
              <w:rPr>
                <w:rFonts w:ascii="Times New Roman" w:hAnsi="Times New Roman" w:cs="Times New Roman"/>
                <w:b/>
              </w:rPr>
              <w:t xml:space="preserve">» </w:t>
            </w:r>
          </w:p>
          <w:p w14:paraId="7456C9DE" w14:textId="77777777" w:rsidR="00E758AD" w:rsidRDefault="00E758AD" w:rsidP="00F1573B">
            <w:pPr>
              <w:contextualSpacing/>
              <w:rPr>
                <w:rFonts w:ascii="Times New Roman" w:hAnsi="Times New Roman" w:cs="Times New Roman"/>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proofErr w:type="spellStart"/>
            <w:r>
              <w:rPr>
                <w:rFonts w:ascii="Times New Roman" w:hAnsi="Times New Roman" w:cs="Times New Roman"/>
              </w:rPr>
              <w:t>Упражненять</w:t>
            </w:r>
            <w:proofErr w:type="spellEnd"/>
            <w:r>
              <w:rPr>
                <w:rFonts w:ascii="Times New Roman" w:hAnsi="Times New Roman" w:cs="Times New Roman"/>
              </w:rPr>
              <w:t xml:space="preserve"> в классификации.</w:t>
            </w:r>
          </w:p>
          <w:p w14:paraId="408B2F1A" w14:textId="77777777" w:rsidR="00E758AD" w:rsidRDefault="00E758AD" w:rsidP="00F1573B">
            <w:pPr>
              <w:contextualSpacing/>
              <w:rPr>
                <w:rFonts w:ascii="Times New Roman" w:hAnsi="Times New Roman" w:cs="Times New Roman"/>
                <w:i/>
              </w:rPr>
            </w:pPr>
            <w:r>
              <w:rPr>
                <w:rFonts w:ascii="Times New Roman" w:hAnsi="Times New Roman" w:cs="Times New Roman"/>
                <w:i/>
              </w:rPr>
              <w:t>(коммуникативная, игровая деятельности)</w:t>
            </w:r>
          </w:p>
        </w:tc>
        <w:tc>
          <w:tcPr>
            <w:tcW w:w="2916" w:type="dxa"/>
          </w:tcPr>
          <w:p w14:paraId="369AD030" w14:textId="77777777" w:rsidR="00E758AD" w:rsidRDefault="00E758AD" w:rsidP="00F1573B">
            <w:pPr>
              <w:contextualSpacing/>
              <w:rPr>
                <w:rFonts w:ascii="Times New Roman" w:hAnsi="Times New Roman" w:cs="Times New Roman"/>
                <w:b/>
              </w:rPr>
            </w:pPr>
            <w:r>
              <w:rPr>
                <w:rFonts w:ascii="Times New Roman" w:hAnsi="Times New Roman" w:cs="Times New Roman"/>
                <w:b/>
              </w:rPr>
              <w:t xml:space="preserve">«Что сначала - что потом» </w:t>
            </w:r>
          </w:p>
          <w:p w14:paraId="4466F840" w14:textId="77777777" w:rsidR="00E758AD" w:rsidRDefault="00E758AD" w:rsidP="00F1573B">
            <w:pPr>
              <w:contextualSpacing/>
              <w:rPr>
                <w:rFonts w:ascii="Times New Roman" w:hAnsi="Times New Roman" w:cs="Times New Roman"/>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hAnsi="Times New Roman" w:cs="Times New Roman"/>
              </w:rPr>
              <w:t>Закрепить понимание причинно-следственных отношений.</w:t>
            </w:r>
          </w:p>
          <w:p w14:paraId="3D4E996D" w14:textId="77777777" w:rsidR="00E758AD" w:rsidRDefault="00E758AD" w:rsidP="00F1573B">
            <w:pPr>
              <w:contextualSpacing/>
              <w:rPr>
                <w:rFonts w:ascii="Times New Roman" w:hAnsi="Times New Roman" w:cs="Times New Roman"/>
                <w:i/>
              </w:rPr>
            </w:pPr>
            <w:r>
              <w:rPr>
                <w:rFonts w:ascii="Times New Roman" w:hAnsi="Times New Roman" w:cs="Times New Roman"/>
                <w:i/>
              </w:rPr>
              <w:t>(познавательная, игровая, коммуникативная деятельности)</w:t>
            </w:r>
          </w:p>
          <w:p w14:paraId="0B60ACD6"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p>
        </w:tc>
        <w:tc>
          <w:tcPr>
            <w:tcW w:w="2916" w:type="dxa"/>
          </w:tcPr>
          <w:p w14:paraId="44C12D41" w14:textId="7690DD55" w:rsidR="00E758AD" w:rsidRPr="00532402" w:rsidRDefault="00E758AD"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 xml:space="preserve">Д\и «Собери картинку»  </w:t>
            </w:r>
          </w:p>
          <w:p w14:paraId="41F1E1EB"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hAnsi="Times New Roman" w:cs="Times New Roman"/>
              </w:rPr>
              <w:t>Формировать логические приемы умственных действий у дошкольников.</w:t>
            </w:r>
          </w:p>
          <w:p w14:paraId="7774BCE6"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i/>
              </w:rPr>
            </w:pPr>
            <w:r>
              <w:rPr>
                <w:rFonts w:ascii="Times New Roman" w:hAnsi="Times New Roman" w:cs="Times New Roman"/>
                <w:i/>
              </w:rPr>
              <w:t>(познавательная, игровая деятельности)</w:t>
            </w:r>
          </w:p>
          <w:p w14:paraId="547FBD2A"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rPr>
              <w:br/>
            </w:r>
          </w:p>
        </w:tc>
        <w:tc>
          <w:tcPr>
            <w:tcW w:w="2916" w:type="dxa"/>
          </w:tcPr>
          <w:p w14:paraId="4388C69B" w14:textId="77777777" w:rsidR="00E758AD" w:rsidRDefault="00E758AD" w:rsidP="00F1573B">
            <w:pPr>
              <w:contextualSpacing/>
              <w:rPr>
                <w:rFonts w:ascii="Times New Roman" w:hAnsi="Times New Roman" w:cs="Times New Roman"/>
                <w:b/>
              </w:rPr>
            </w:pPr>
            <w:r>
              <w:rPr>
                <w:rFonts w:ascii="Times New Roman" w:hAnsi="Times New Roman" w:cs="Times New Roman"/>
                <w:b/>
              </w:rPr>
              <w:t xml:space="preserve">Д\и «Похож не </w:t>
            </w:r>
            <w:proofErr w:type="spellStart"/>
            <w:r>
              <w:rPr>
                <w:rFonts w:ascii="Times New Roman" w:hAnsi="Times New Roman" w:cs="Times New Roman"/>
                <w:b/>
              </w:rPr>
              <w:t>пожож</w:t>
            </w:r>
            <w:proofErr w:type="spellEnd"/>
            <w:r>
              <w:rPr>
                <w:rFonts w:ascii="Times New Roman" w:hAnsi="Times New Roman" w:cs="Times New Roman"/>
                <w:b/>
              </w:rPr>
              <w:t xml:space="preserve">?» </w:t>
            </w:r>
          </w:p>
          <w:p w14:paraId="0A8C7671" w14:textId="77777777" w:rsidR="00E758AD" w:rsidRDefault="00E758AD" w:rsidP="00F1573B">
            <w:pPr>
              <w:contextualSpacing/>
              <w:rPr>
                <w:rFonts w:ascii="Times New Roman" w:hAnsi="Times New Roman" w:cs="Times New Roman"/>
                <w:i/>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hAnsi="Times New Roman" w:cs="Times New Roman"/>
              </w:rPr>
              <w:t>Формировать умение выделять основные, характерные признаки предметов.</w:t>
            </w:r>
          </w:p>
          <w:p w14:paraId="49A875E3" w14:textId="77777777" w:rsidR="00E758AD" w:rsidRDefault="00E758AD" w:rsidP="00F1573B">
            <w:pPr>
              <w:contextualSpacing/>
              <w:rPr>
                <w:rFonts w:ascii="Times New Roman" w:hAnsi="Times New Roman" w:cs="Times New Roman"/>
              </w:rPr>
            </w:pPr>
            <w:r>
              <w:rPr>
                <w:rFonts w:ascii="Times New Roman" w:hAnsi="Times New Roman" w:cs="Times New Roman"/>
                <w:i/>
              </w:rPr>
              <w:t>(коммуникативная, игровая деятельности)</w:t>
            </w:r>
          </w:p>
        </w:tc>
        <w:tc>
          <w:tcPr>
            <w:tcW w:w="2911" w:type="dxa"/>
          </w:tcPr>
          <w:p w14:paraId="5EBF5F14" w14:textId="2E88040F" w:rsidR="00E758AD" w:rsidRDefault="00E758AD" w:rsidP="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b/>
              </w:rPr>
              <w:t>Д\и «Назови одним словом»</w:t>
            </w:r>
            <w:r>
              <w:rPr>
                <w:rFonts w:ascii="Times New Roman" w:hAnsi="Times New Roman" w:cs="Times New Roman"/>
              </w:rPr>
              <w:t xml:space="preserve"> </w:t>
            </w:r>
          </w:p>
          <w:p w14:paraId="6EAF6565" w14:textId="253D1155" w:rsidR="00E758AD" w:rsidRDefault="00E758AD" w:rsidP="00F1573B">
            <w:pPr>
              <w:widowControl w:val="0"/>
              <w:tabs>
                <w:tab w:val="left" w:pos="6640"/>
              </w:tabs>
              <w:autoSpaceDE w:val="0"/>
              <w:autoSpaceDN w:val="0"/>
              <w:adjustRightInd w:val="0"/>
              <w:contextualSpacing/>
              <w:rPr>
                <w:rFonts w:ascii="Times New Roman" w:hAnsi="Times New Roman" w:cs="Times New Roman"/>
                <w:i/>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hAnsi="Times New Roman" w:cs="Times New Roman"/>
              </w:rPr>
              <w:t xml:space="preserve">Обобщать знания о </w:t>
            </w:r>
            <w:r w:rsidR="004F1C99">
              <w:rPr>
                <w:rFonts w:ascii="Times New Roman" w:hAnsi="Times New Roman" w:cs="Times New Roman"/>
              </w:rPr>
              <w:t>животных</w:t>
            </w:r>
            <w:r>
              <w:rPr>
                <w:rFonts w:ascii="Times New Roman" w:hAnsi="Times New Roman" w:cs="Times New Roman"/>
              </w:rPr>
              <w:t>.</w:t>
            </w:r>
          </w:p>
          <w:p w14:paraId="59D1B971"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i/>
              </w:rPr>
              <w:t>(коммуникативная, игровая деятельности)</w:t>
            </w:r>
          </w:p>
        </w:tc>
      </w:tr>
      <w:tr w:rsidR="00E758AD" w14:paraId="58A358E6" w14:textId="77777777" w:rsidTr="00F1573B">
        <w:trPr>
          <w:gridAfter w:val="1"/>
          <w:wAfter w:w="25" w:type="dxa"/>
          <w:trHeight w:val="187"/>
        </w:trPr>
        <w:tc>
          <w:tcPr>
            <w:tcW w:w="1446" w:type="dxa"/>
            <w:vMerge/>
            <w:vAlign w:val="center"/>
          </w:tcPr>
          <w:p w14:paraId="46CCB903" w14:textId="77777777" w:rsidR="00E758AD" w:rsidRDefault="00E758AD" w:rsidP="00F1573B">
            <w:pPr>
              <w:contextualSpacing/>
              <w:rPr>
                <w:rFonts w:ascii="Times New Roman" w:hAnsi="Times New Roman" w:cs="Times New Roman"/>
                <w:b/>
              </w:rPr>
            </w:pPr>
          </w:p>
        </w:tc>
        <w:tc>
          <w:tcPr>
            <w:tcW w:w="14575" w:type="dxa"/>
            <w:gridSpan w:val="5"/>
          </w:tcPr>
          <w:p w14:paraId="36E28347"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КЕШЕНДІ ТАҢҒЫ ГИМНАСТИКА (</w:t>
            </w:r>
            <w:proofErr w:type="spellStart"/>
            <w:r>
              <w:rPr>
                <w:rFonts w:ascii="Times New Roman" w:hAnsi="Times New Roman" w:cs="Times New Roman"/>
                <w:bCs/>
              </w:rPr>
              <w:t>ұсынылады</w:t>
            </w:r>
            <w:proofErr w:type="spellEnd"/>
            <w:r>
              <w:rPr>
                <w:rFonts w:ascii="Times New Roman" w:hAnsi="Times New Roman" w:cs="Times New Roman"/>
                <w:bCs/>
              </w:rPr>
              <w:t xml:space="preserve">) </w:t>
            </w:r>
            <w:r>
              <w:rPr>
                <w:rFonts w:ascii="Times New Roman" w:hAnsi="Times New Roman" w:cs="Times New Roman"/>
                <w:b/>
                <w:bCs/>
              </w:rPr>
              <w:t>КОМПЛЕКС УТРЕННЕЙ ГИМНАСТИКИ по плану специалиста</w:t>
            </w:r>
          </w:p>
          <w:p w14:paraId="2AD316CE" w14:textId="77777777" w:rsidR="00E758AD" w:rsidRDefault="00E758AD" w:rsidP="00F1573B">
            <w:pPr>
              <w:widowControl w:val="0"/>
              <w:tabs>
                <w:tab w:val="left" w:pos="6640"/>
              </w:tabs>
              <w:autoSpaceDE w:val="0"/>
              <w:autoSpaceDN w:val="0"/>
              <w:adjustRightInd w:val="0"/>
              <w:contextualSpacing/>
              <w:rPr>
                <w:rFonts w:ascii="Times New Roman" w:eastAsia="Times New Roman" w:hAnsi="Times New Roman" w:cs="Times New Roman"/>
                <w:i/>
                <w:color w:val="000000"/>
                <w:lang w:eastAsia="ru-RU"/>
              </w:rPr>
            </w:pPr>
            <w:r>
              <w:rPr>
                <w:rFonts w:ascii="Times New Roman" w:hAnsi="Times New Roman" w:cs="Times New Roman"/>
                <w:bCs/>
                <w:i/>
              </w:rPr>
              <w:t>**(</w:t>
            </w:r>
            <w:r>
              <w:rPr>
                <w:rFonts w:ascii="Times New Roman" w:eastAsia="Times New Roman" w:hAnsi="Times New Roman" w:cs="Times New Roman"/>
                <w:i/>
                <w:color w:val="000000"/>
                <w:lang w:eastAsia="ru-RU"/>
              </w:rPr>
              <w:t>двигательная активность, игровая деятельность)</w:t>
            </w:r>
          </w:p>
          <w:p w14:paraId="7F1EB8C5"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rPr>
            </w:pPr>
          </w:p>
        </w:tc>
      </w:tr>
      <w:tr w:rsidR="00E758AD" w14:paraId="5FF541DF" w14:textId="77777777" w:rsidTr="00F1573B">
        <w:trPr>
          <w:gridAfter w:val="1"/>
          <w:wAfter w:w="25" w:type="dxa"/>
          <w:trHeight w:val="187"/>
        </w:trPr>
        <w:tc>
          <w:tcPr>
            <w:tcW w:w="1446" w:type="dxa"/>
          </w:tcPr>
          <w:p w14:paraId="0D9648CC"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Таңғы</w:t>
            </w:r>
            <w:proofErr w:type="spellEnd"/>
            <w:r>
              <w:rPr>
                <w:rFonts w:ascii="Times New Roman" w:hAnsi="Times New Roman" w:cs="Times New Roman"/>
                <w:b/>
              </w:rPr>
              <w:t xml:space="preserve"> ас/Завтрак</w:t>
            </w:r>
          </w:p>
        </w:tc>
        <w:tc>
          <w:tcPr>
            <w:tcW w:w="14575" w:type="dxa"/>
            <w:gridSpan w:val="5"/>
          </w:tcPr>
          <w:p w14:paraId="59737A66"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Мәдени-гигиеналық</w:t>
            </w:r>
            <w:proofErr w:type="spellEnd"/>
            <w:r>
              <w:rPr>
                <w:rFonts w:ascii="Times New Roman" w:hAnsi="Times New Roman" w:cs="Times New Roman"/>
              </w:rPr>
              <w:t xml:space="preserve"> </w:t>
            </w:r>
            <w:proofErr w:type="spellStart"/>
            <w:r>
              <w:rPr>
                <w:rFonts w:ascii="Times New Roman" w:hAnsi="Times New Roman" w:cs="Times New Roman"/>
              </w:rPr>
              <w:t>машықтарды</w:t>
            </w:r>
            <w:proofErr w:type="spellEnd"/>
            <w:r>
              <w:rPr>
                <w:rFonts w:ascii="Times New Roman" w:hAnsi="Times New Roman" w:cs="Times New Roman"/>
              </w:rPr>
              <w:t xml:space="preserve"> </w:t>
            </w:r>
            <w:proofErr w:type="spellStart"/>
            <w:r>
              <w:rPr>
                <w:rFonts w:ascii="Times New Roman" w:hAnsi="Times New Roman" w:cs="Times New Roman"/>
              </w:rPr>
              <w:t>меңгеру</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орындауды</w:t>
            </w:r>
            <w:proofErr w:type="spellEnd"/>
            <w:r>
              <w:rPr>
                <w:rFonts w:ascii="Times New Roman" w:hAnsi="Times New Roman" w:cs="Times New Roman"/>
              </w:rPr>
              <w:t xml:space="preserve"> </w:t>
            </w:r>
            <w:proofErr w:type="spellStart"/>
            <w:r>
              <w:rPr>
                <w:rFonts w:ascii="Times New Roman" w:hAnsi="Times New Roman" w:cs="Times New Roman"/>
              </w:rPr>
              <w:t>пысықтау</w:t>
            </w:r>
            <w:proofErr w:type="spellEnd"/>
            <w:r>
              <w:rPr>
                <w:rFonts w:ascii="Times New Roman" w:hAnsi="Times New Roman" w:cs="Times New Roman"/>
              </w:rPr>
              <w:t>.</w:t>
            </w:r>
          </w:p>
          <w:p w14:paraId="3E2B6F0D"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Закрепление знаний и выполнение культурно-гигиенических навыков.</w:t>
            </w:r>
          </w:p>
          <w:p w14:paraId="235010F4" w14:textId="77777777" w:rsidR="00E758AD" w:rsidRDefault="00E758AD" w:rsidP="00F1573B">
            <w:pPr>
              <w:contextualSpacing/>
              <w:rPr>
                <w:rFonts w:ascii="Times New Roman" w:hAnsi="Times New Roman" w:cs="Times New Roman"/>
              </w:rPr>
            </w:pPr>
            <w:r>
              <w:rPr>
                <w:rFonts w:ascii="Times New Roman" w:hAnsi="Times New Roman" w:cs="Times New Roman"/>
                <w:b/>
              </w:rPr>
              <w:t>Работа дежурных.</w:t>
            </w:r>
            <w:r>
              <w:rPr>
                <w:rFonts w:ascii="Times New Roman" w:hAnsi="Times New Roman" w:cs="Times New Roman"/>
              </w:rPr>
              <w:t xml:space="preserve"> (раскладывание столовых приборов, салфеток)</w:t>
            </w:r>
          </w:p>
          <w:p w14:paraId="51A72234" w14:textId="77777777" w:rsidR="00E758AD" w:rsidRDefault="00E758AD" w:rsidP="00F1573B">
            <w:pPr>
              <w:contextualSpacing/>
              <w:rPr>
                <w:rFonts w:ascii="Times New Roman" w:hAnsi="Times New Roman" w:cs="Times New Roman"/>
                <w:bCs/>
              </w:rPr>
            </w:pPr>
            <w:r>
              <w:rPr>
                <w:rFonts w:ascii="Times New Roman" w:hAnsi="Times New Roman" w:cs="Times New Roman"/>
                <w:b/>
              </w:rPr>
              <w:t>Гигиенические процедуры.</w:t>
            </w:r>
            <w:r>
              <w:rPr>
                <w:rFonts w:ascii="Times New Roman" w:hAnsi="Times New Roman" w:cs="Times New Roman"/>
              </w:rPr>
              <w:t xml:space="preserve"> (правильное мытье рук, знать место своего полотенца, умение правильно вытирать руки и вешать полотенце</w:t>
            </w:r>
            <w:r>
              <w:rPr>
                <w:rFonts w:ascii="Times New Roman" w:hAnsi="Times New Roman" w:cs="Times New Roman"/>
                <w:bCs/>
              </w:rPr>
              <w:t>)</w:t>
            </w:r>
          </w:p>
          <w:p w14:paraId="13D7FC43"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color w:val="FF0000"/>
              </w:rPr>
            </w:pPr>
            <w:r>
              <w:rPr>
                <w:rFonts w:ascii="Times New Roman" w:hAnsi="Times New Roman" w:cs="Times New Roman"/>
                <w:b/>
              </w:rPr>
              <w:t>Прием пищи.</w:t>
            </w:r>
            <w:r>
              <w:rPr>
                <w:rFonts w:ascii="Times New Roman" w:hAnsi="Times New Roman" w:cs="Times New Roman"/>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tc>
      </w:tr>
      <w:tr w:rsidR="00E758AD" w14:paraId="244F7C37" w14:textId="77777777" w:rsidTr="00F1573B">
        <w:trPr>
          <w:gridAfter w:val="1"/>
          <w:wAfter w:w="25" w:type="dxa"/>
          <w:trHeight w:val="187"/>
        </w:trPr>
        <w:tc>
          <w:tcPr>
            <w:tcW w:w="1446" w:type="dxa"/>
          </w:tcPr>
          <w:p w14:paraId="5EECF64E"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p>
        </w:tc>
        <w:tc>
          <w:tcPr>
            <w:tcW w:w="14575" w:type="dxa"/>
            <w:gridSpan w:val="5"/>
          </w:tcPr>
          <w:p w14:paraId="43B1F690"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 xml:space="preserve">ҰІӘ </w:t>
            </w:r>
            <w:proofErr w:type="spellStart"/>
            <w:r>
              <w:rPr>
                <w:rFonts w:ascii="Times New Roman" w:hAnsi="Times New Roman" w:cs="Times New Roman"/>
              </w:rPr>
              <w:t>ұйымдастыру</w:t>
            </w:r>
            <w:proofErr w:type="spellEnd"/>
            <w:r>
              <w:rPr>
                <w:rFonts w:ascii="Times New Roman" w:hAnsi="Times New Roman" w:cs="Times New Roman"/>
              </w:rPr>
              <w:t xml:space="preserve"> </w:t>
            </w:r>
            <w:proofErr w:type="spellStart"/>
            <w:r>
              <w:rPr>
                <w:rFonts w:ascii="Times New Roman" w:hAnsi="Times New Roman" w:cs="Times New Roman"/>
              </w:rPr>
              <w:t>үшін</w:t>
            </w:r>
            <w:proofErr w:type="spellEnd"/>
            <w:r>
              <w:rPr>
                <w:rFonts w:ascii="Times New Roman" w:hAnsi="Times New Roman" w:cs="Times New Roman"/>
              </w:rPr>
              <w:t xml:space="preserve"> </w:t>
            </w:r>
            <w:proofErr w:type="spellStart"/>
            <w:r>
              <w:rPr>
                <w:rFonts w:ascii="Times New Roman" w:hAnsi="Times New Roman" w:cs="Times New Roman"/>
              </w:rPr>
              <w:t>балалардағы</w:t>
            </w:r>
            <w:proofErr w:type="spellEnd"/>
            <w:r>
              <w:rPr>
                <w:rFonts w:ascii="Times New Roman" w:hAnsi="Times New Roman" w:cs="Times New Roman"/>
              </w:rPr>
              <w:t xml:space="preserve"> </w:t>
            </w:r>
            <w:proofErr w:type="spellStart"/>
            <w:r>
              <w:rPr>
                <w:rFonts w:ascii="Times New Roman" w:hAnsi="Times New Roman" w:cs="Times New Roman"/>
              </w:rPr>
              <w:t>кішігірім</w:t>
            </w:r>
            <w:proofErr w:type="spellEnd"/>
            <w:r>
              <w:rPr>
                <w:rFonts w:ascii="Times New Roman" w:hAnsi="Times New Roman" w:cs="Times New Roman"/>
              </w:rPr>
              <w:t xml:space="preserve"> </w:t>
            </w:r>
            <w:proofErr w:type="spellStart"/>
            <w:r>
              <w:rPr>
                <w:rFonts w:ascii="Times New Roman" w:hAnsi="Times New Roman" w:cs="Times New Roman"/>
              </w:rPr>
              <w:t>қозғалыстағы</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жаттығулары</w:t>
            </w:r>
            <w:proofErr w:type="spellEnd"/>
            <w:r>
              <w:rPr>
                <w:rFonts w:ascii="Times New Roman" w:hAnsi="Times New Roman" w:cs="Times New Roman"/>
              </w:rPr>
              <w:t>.</w:t>
            </w:r>
          </w:p>
          <w:p w14:paraId="1D4CBF31"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rPr>
              <w:t>Игры и игровые упражнения малой подвижности для организации детей к ОД.</w:t>
            </w:r>
          </w:p>
        </w:tc>
      </w:tr>
      <w:tr w:rsidR="00E758AD" w14:paraId="7A84CE4F" w14:textId="77777777" w:rsidTr="00F1573B">
        <w:trPr>
          <w:gridAfter w:val="1"/>
          <w:wAfter w:w="25" w:type="dxa"/>
          <w:trHeight w:val="187"/>
        </w:trPr>
        <w:tc>
          <w:tcPr>
            <w:tcW w:w="1446" w:type="dxa"/>
          </w:tcPr>
          <w:p w14:paraId="185D136A"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Ойындар</w:t>
            </w:r>
            <w:proofErr w:type="spellEnd"/>
            <w:r>
              <w:rPr>
                <w:rFonts w:ascii="Times New Roman" w:hAnsi="Times New Roman" w:cs="Times New Roman"/>
                <w:b/>
              </w:rPr>
              <w:t xml:space="preserve">, ҰІӘ </w:t>
            </w:r>
            <w:proofErr w:type="spellStart"/>
            <w:r>
              <w:rPr>
                <w:rFonts w:ascii="Times New Roman" w:hAnsi="Times New Roman" w:cs="Times New Roman"/>
                <w:b/>
              </w:rPr>
              <w:t>дайындық</w:t>
            </w:r>
            <w:proofErr w:type="spellEnd"/>
            <w:r>
              <w:rPr>
                <w:rFonts w:ascii="Times New Roman" w:hAnsi="Times New Roman" w:cs="Times New Roman"/>
                <w:b/>
              </w:rPr>
              <w:t>/</w:t>
            </w:r>
          </w:p>
          <w:p w14:paraId="45BE7D49"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Игры, подготовка к ОД</w:t>
            </w:r>
          </w:p>
        </w:tc>
        <w:tc>
          <w:tcPr>
            <w:tcW w:w="2916" w:type="dxa"/>
          </w:tcPr>
          <w:p w14:paraId="37D920B4" w14:textId="77777777" w:rsidR="00E758AD" w:rsidRDefault="00E758AD" w:rsidP="00F1573B">
            <w:pPr>
              <w:widowControl w:val="0"/>
              <w:tabs>
                <w:tab w:val="left" w:pos="482"/>
                <w:tab w:val="left" w:pos="6640"/>
              </w:tabs>
              <w:autoSpaceDE w:val="0"/>
              <w:autoSpaceDN w:val="0"/>
              <w:adjustRightInd w:val="0"/>
              <w:contextualSpacing/>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Д\и «Я знаю 5 предметов мебели»</w:t>
            </w:r>
          </w:p>
          <w:p w14:paraId="1FC8624C" w14:textId="77777777" w:rsidR="00E758AD" w:rsidRDefault="00E758AD" w:rsidP="00F1573B">
            <w:pPr>
              <w:widowControl w:val="0"/>
              <w:tabs>
                <w:tab w:val="left" w:pos="482"/>
                <w:tab w:val="left" w:pos="6640"/>
              </w:tabs>
              <w:autoSpaceDE w:val="0"/>
              <w:autoSpaceDN w:val="0"/>
              <w:adjustRightInd w:val="0"/>
              <w:contextualSpacing/>
              <w:rPr>
                <w:rFonts w:ascii="Times New Roman" w:eastAsia="Times New Roman" w:hAnsi="Times New Roman" w:cs="Times New Roman"/>
                <w:bCs/>
                <w:lang w:eastAsia="ru-RU"/>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eastAsia="Times New Roman" w:hAnsi="Times New Roman" w:cs="Times New Roman"/>
                <w:bCs/>
                <w:lang w:eastAsia="ru-RU"/>
              </w:rPr>
              <w:t xml:space="preserve">Обогащать и активизировать словарный запас. </w:t>
            </w:r>
            <w:r>
              <w:rPr>
                <w:rFonts w:ascii="Times New Roman" w:eastAsia="Times New Roman" w:hAnsi="Times New Roman" w:cs="Times New Roman"/>
                <w:bCs/>
                <w:i/>
                <w:lang w:eastAsia="ru-RU"/>
              </w:rPr>
              <w:t>(коммуникативная, игровая деятельности)</w:t>
            </w:r>
          </w:p>
        </w:tc>
        <w:tc>
          <w:tcPr>
            <w:tcW w:w="2916" w:type="dxa"/>
          </w:tcPr>
          <w:p w14:paraId="656FCD55" w14:textId="77777777" w:rsidR="00E758AD" w:rsidRDefault="00E758AD" w:rsidP="00F1573B">
            <w:pPr>
              <w:widowControl w:val="0"/>
              <w:tabs>
                <w:tab w:val="left" w:pos="482"/>
                <w:tab w:val="left" w:pos="6640"/>
              </w:tabs>
              <w:autoSpaceDE w:val="0"/>
              <w:autoSpaceDN w:val="0"/>
              <w:adjustRightInd w:val="0"/>
              <w:contextualSpacing/>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Д\и «Отгадываем загадки»</w:t>
            </w:r>
          </w:p>
          <w:p w14:paraId="0D2519E9" w14:textId="77777777" w:rsidR="00E758AD" w:rsidRDefault="00E758AD" w:rsidP="00F1573B">
            <w:pPr>
              <w:widowControl w:val="0"/>
              <w:tabs>
                <w:tab w:val="left" w:pos="482"/>
                <w:tab w:val="left" w:pos="6640"/>
              </w:tabs>
              <w:autoSpaceDE w:val="0"/>
              <w:autoSpaceDN w:val="0"/>
              <w:adjustRightInd w:val="0"/>
              <w:contextualSpacing/>
              <w:rPr>
                <w:rFonts w:ascii="Times New Roman" w:eastAsia="Times New Roman" w:hAnsi="Times New Roman" w:cs="Times New Roman"/>
                <w:bCs/>
                <w:lang w:eastAsia="ru-RU"/>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eastAsia="Times New Roman" w:hAnsi="Times New Roman" w:cs="Times New Roman"/>
                <w:bCs/>
                <w:lang w:eastAsia="ru-RU"/>
              </w:rPr>
              <w:t>Расширять запас существительных в активном словаре.</w:t>
            </w:r>
          </w:p>
          <w:p w14:paraId="635FC5ED" w14:textId="77777777" w:rsidR="00E758AD" w:rsidRDefault="00E758AD" w:rsidP="00F1573B">
            <w:pPr>
              <w:widowControl w:val="0"/>
              <w:tabs>
                <w:tab w:val="left" w:pos="482"/>
                <w:tab w:val="left" w:pos="6640"/>
              </w:tabs>
              <w:autoSpaceDE w:val="0"/>
              <w:autoSpaceDN w:val="0"/>
              <w:adjustRightInd w:val="0"/>
              <w:contextualSpacing/>
              <w:rPr>
                <w:rFonts w:ascii="Times New Roman" w:eastAsia="Times New Roman" w:hAnsi="Times New Roman" w:cs="Times New Roman"/>
                <w:bCs/>
                <w:i/>
                <w:lang w:eastAsia="ru-RU"/>
              </w:rPr>
            </w:pPr>
            <w:r>
              <w:rPr>
                <w:rFonts w:ascii="Times New Roman" w:eastAsia="Times New Roman" w:hAnsi="Times New Roman" w:cs="Times New Roman"/>
                <w:bCs/>
                <w:i/>
                <w:lang w:eastAsia="ru-RU"/>
              </w:rPr>
              <w:t>(коммуникативная, игровая деятельности)</w:t>
            </w:r>
          </w:p>
          <w:p w14:paraId="6C38FD78" w14:textId="77777777" w:rsidR="00E758AD" w:rsidRDefault="00E758AD" w:rsidP="00F1573B">
            <w:pPr>
              <w:widowControl w:val="0"/>
              <w:tabs>
                <w:tab w:val="left" w:pos="482"/>
                <w:tab w:val="left" w:pos="6640"/>
              </w:tabs>
              <w:autoSpaceDE w:val="0"/>
              <w:autoSpaceDN w:val="0"/>
              <w:adjustRightInd w:val="0"/>
              <w:contextualSpacing/>
              <w:rPr>
                <w:rFonts w:ascii="Times New Roman" w:eastAsia="Times New Roman" w:hAnsi="Times New Roman" w:cs="Times New Roman"/>
                <w:bCs/>
                <w:lang w:eastAsia="ru-RU"/>
              </w:rPr>
            </w:pPr>
          </w:p>
        </w:tc>
        <w:tc>
          <w:tcPr>
            <w:tcW w:w="2916" w:type="dxa"/>
          </w:tcPr>
          <w:p w14:paraId="6160E5C5" w14:textId="77777777" w:rsidR="00E758AD" w:rsidRDefault="00E758AD" w:rsidP="00F1573B">
            <w:pPr>
              <w:widowControl w:val="0"/>
              <w:tabs>
                <w:tab w:val="left" w:pos="482"/>
                <w:tab w:val="left" w:pos="6640"/>
              </w:tabs>
              <w:autoSpaceDE w:val="0"/>
              <w:autoSpaceDN w:val="0"/>
              <w:adjustRightInd w:val="0"/>
              <w:contextualSpacing/>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Д\и «Кто больше знает?»</w:t>
            </w:r>
          </w:p>
          <w:p w14:paraId="5D5B9619" w14:textId="77777777" w:rsidR="00E758AD" w:rsidRDefault="00E758AD" w:rsidP="00F1573B">
            <w:pPr>
              <w:widowControl w:val="0"/>
              <w:tabs>
                <w:tab w:val="left" w:pos="482"/>
                <w:tab w:val="left" w:pos="6640"/>
              </w:tabs>
              <w:autoSpaceDE w:val="0"/>
              <w:autoSpaceDN w:val="0"/>
              <w:adjustRightInd w:val="0"/>
              <w:contextualSpacing/>
              <w:rPr>
                <w:rFonts w:ascii="Times New Roman" w:eastAsia="Times New Roman" w:hAnsi="Times New Roman" w:cs="Times New Roman"/>
                <w:bCs/>
                <w:lang w:eastAsia="ru-RU"/>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eastAsia="Times New Roman" w:hAnsi="Times New Roman" w:cs="Times New Roman"/>
                <w:bCs/>
                <w:lang w:eastAsia="ru-RU"/>
              </w:rPr>
              <w:t>Развивать память, находчивость, сообразительность.</w:t>
            </w:r>
          </w:p>
          <w:p w14:paraId="1D9A2DA0" w14:textId="77777777" w:rsidR="00E758AD" w:rsidRDefault="00E758AD" w:rsidP="00F1573B">
            <w:pPr>
              <w:widowControl w:val="0"/>
              <w:tabs>
                <w:tab w:val="left" w:pos="482"/>
                <w:tab w:val="left" w:pos="6640"/>
              </w:tabs>
              <w:autoSpaceDE w:val="0"/>
              <w:autoSpaceDN w:val="0"/>
              <w:adjustRightInd w:val="0"/>
              <w:contextualSpacing/>
              <w:rPr>
                <w:rFonts w:ascii="Times New Roman" w:eastAsia="Times New Roman" w:hAnsi="Times New Roman" w:cs="Times New Roman"/>
                <w:bCs/>
                <w:i/>
                <w:lang w:eastAsia="ru-RU"/>
              </w:rPr>
            </w:pPr>
            <w:r>
              <w:rPr>
                <w:rFonts w:ascii="Times New Roman" w:eastAsia="Times New Roman" w:hAnsi="Times New Roman" w:cs="Times New Roman"/>
                <w:bCs/>
                <w:i/>
                <w:lang w:eastAsia="ru-RU"/>
              </w:rPr>
              <w:t>(коммуникативная, игровая деятельности)</w:t>
            </w:r>
          </w:p>
          <w:p w14:paraId="3ED52639" w14:textId="77777777" w:rsidR="00E758AD" w:rsidRDefault="00E758AD" w:rsidP="00F1573B">
            <w:pPr>
              <w:widowControl w:val="0"/>
              <w:tabs>
                <w:tab w:val="left" w:pos="482"/>
                <w:tab w:val="left" w:pos="6640"/>
              </w:tabs>
              <w:autoSpaceDE w:val="0"/>
              <w:autoSpaceDN w:val="0"/>
              <w:adjustRightInd w:val="0"/>
              <w:contextualSpacing/>
              <w:rPr>
                <w:rFonts w:ascii="Times New Roman" w:eastAsia="Times New Roman" w:hAnsi="Times New Roman" w:cs="Times New Roman"/>
                <w:bCs/>
                <w:lang w:eastAsia="ru-RU"/>
              </w:rPr>
            </w:pPr>
          </w:p>
        </w:tc>
        <w:tc>
          <w:tcPr>
            <w:tcW w:w="2916" w:type="dxa"/>
          </w:tcPr>
          <w:p w14:paraId="12281D0B" w14:textId="77777777" w:rsidR="00E758AD" w:rsidRDefault="00E758AD" w:rsidP="00F1573B">
            <w:pPr>
              <w:contextualSpacing/>
              <w:rPr>
                <w:rFonts w:ascii="Times New Roman" w:hAnsi="Times New Roman" w:cs="Times New Roman"/>
                <w:b/>
              </w:rPr>
            </w:pPr>
            <w:r>
              <w:rPr>
                <w:rFonts w:ascii="Times New Roman" w:hAnsi="Times New Roman" w:cs="Times New Roman"/>
                <w:b/>
              </w:rPr>
              <w:t>Д\и «Закончи предложение»</w:t>
            </w:r>
          </w:p>
          <w:p w14:paraId="27EEFBA6" w14:textId="77777777" w:rsidR="00E758AD" w:rsidRDefault="00E758AD" w:rsidP="00F1573B">
            <w:pPr>
              <w:contextualSpacing/>
              <w:rPr>
                <w:rFonts w:ascii="Times New Roman" w:hAnsi="Times New Roman" w:cs="Times New Roman"/>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hAnsi="Times New Roman" w:cs="Times New Roman"/>
              </w:rPr>
              <w:t>Учить понимать причинные связи между явлениями; упражнять в правильном выборе слов.</w:t>
            </w:r>
          </w:p>
          <w:p w14:paraId="1638E22E" w14:textId="77777777" w:rsidR="00E758AD" w:rsidRDefault="00E758AD" w:rsidP="00F1573B">
            <w:pPr>
              <w:contextualSpacing/>
              <w:rPr>
                <w:rFonts w:ascii="Times New Roman" w:hAnsi="Times New Roman" w:cs="Times New Roman"/>
                <w:i/>
                <w:color w:val="FF0000"/>
              </w:rPr>
            </w:pPr>
            <w:r>
              <w:rPr>
                <w:rFonts w:ascii="Times New Roman" w:hAnsi="Times New Roman" w:cs="Times New Roman"/>
                <w:i/>
              </w:rPr>
              <w:t>(коммуникативная, игровая</w:t>
            </w:r>
            <w:r>
              <w:rPr>
                <w:rFonts w:ascii="Times New Roman" w:eastAsia="Times New Roman" w:hAnsi="Times New Roman" w:cs="Times New Roman"/>
                <w:bCs/>
                <w:i/>
                <w:lang w:eastAsia="ru-RU"/>
              </w:rPr>
              <w:t xml:space="preserve"> деятельности)</w:t>
            </w:r>
          </w:p>
        </w:tc>
        <w:tc>
          <w:tcPr>
            <w:tcW w:w="2911" w:type="dxa"/>
          </w:tcPr>
          <w:p w14:paraId="1F49AE25" w14:textId="77777777" w:rsidR="00E758AD" w:rsidRDefault="00E758AD"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Д\и «Когда это бывает?»</w:t>
            </w:r>
          </w:p>
          <w:p w14:paraId="68AA7417" w14:textId="77777777" w:rsidR="00E758AD" w:rsidRDefault="00E758AD" w:rsidP="00F1573B">
            <w:pPr>
              <w:widowControl w:val="0"/>
              <w:autoSpaceDE w:val="0"/>
              <w:autoSpaceDN w:val="0"/>
              <w:adjustRightInd w:val="0"/>
              <w:contextualSpacing/>
              <w:rPr>
                <w:rFonts w:ascii="Times New Roman" w:hAnsi="Times New Roman" w:cs="Times New Roman"/>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hAnsi="Times New Roman" w:cs="Times New Roman"/>
              </w:rPr>
              <w:t>Уточнить и углубить знания о временах года.</w:t>
            </w:r>
          </w:p>
          <w:p w14:paraId="6E348E77" w14:textId="77777777" w:rsidR="00E758AD" w:rsidRDefault="00E758AD" w:rsidP="00F1573B">
            <w:pPr>
              <w:widowControl w:val="0"/>
              <w:autoSpaceDE w:val="0"/>
              <w:autoSpaceDN w:val="0"/>
              <w:adjustRightInd w:val="0"/>
              <w:contextualSpacing/>
              <w:rPr>
                <w:rFonts w:ascii="Times New Roman" w:hAnsi="Times New Roman" w:cs="Times New Roman"/>
                <w:i/>
              </w:rPr>
            </w:pPr>
            <w:r>
              <w:rPr>
                <w:rFonts w:ascii="Times New Roman" w:hAnsi="Times New Roman" w:cs="Times New Roman"/>
                <w:i/>
              </w:rPr>
              <w:t xml:space="preserve">(коммуникативная, игровая </w:t>
            </w:r>
            <w:r>
              <w:rPr>
                <w:rFonts w:ascii="Times New Roman" w:eastAsia="Times New Roman" w:hAnsi="Times New Roman" w:cs="Times New Roman"/>
                <w:bCs/>
                <w:i/>
                <w:lang w:eastAsia="ru-RU"/>
              </w:rPr>
              <w:t>деятельности)</w:t>
            </w:r>
          </w:p>
          <w:p w14:paraId="714A4B96" w14:textId="77777777" w:rsidR="00E758AD" w:rsidRDefault="00E758AD" w:rsidP="00F1573B">
            <w:pPr>
              <w:widowControl w:val="0"/>
              <w:autoSpaceDE w:val="0"/>
              <w:autoSpaceDN w:val="0"/>
              <w:adjustRightInd w:val="0"/>
              <w:contextualSpacing/>
              <w:rPr>
                <w:rFonts w:ascii="Times New Roman" w:hAnsi="Times New Roman" w:cs="Times New Roman"/>
              </w:rPr>
            </w:pPr>
          </w:p>
          <w:p w14:paraId="4A42AA1C" w14:textId="77777777" w:rsidR="00E758AD" w:rsidRDefault="00E758AD" w:rsidP="00F1573B">
            <w:pPr>
              <w:widowControl w:val="0"/>
              <w:autoSpaceDE w:val="0"/>
              <w:autoSpaceDN w:val="0"/>
              <w:adjustRightInd w:val="0"/>
              <w:contextualSpacing/>
              <w:rPr>
                <w:rFonts w:ascii="Times New Roman" w:hAnsi="Times New Roman" w:cs="Times New Roman"/>
                <w:color w:val="FF0000"/>
              </w:rPr>
            </w:pPr>
          </w:p>
        </w:tc>
      </w:tr>
      <w:tr w:rsidR="00E758AD" w14:paraId="58012ED7" w14:textId="77777777" w:rsidTr="00F1573B">
        <w:trPr>
          <w:gridAfter w:val="1"/>
          <w:wAfter w:w="25" w:type="dxa"/>
          <w:trHeight w:val="1309"/>
        </w:trPr>
        <w:tc>
          <w:tcPr>
            <w:tcW w:w="1446" w:type="dxa"/>
            <w:vMerge w:val="restart"/>
            <w:vAlign w:val="center"/>
          </w:tcPr>
          <w:p w14:paraId="53EB9A3E" w14:textId="77777777" w:rsidR="00E758AD" w:rsidRDefault="00E758AD" w:rsidP="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 xml:space="preserve">МДМ </w:t>
            </w:r>
            <w:proofErr w:type="spellStart"/>
            <w:r>
              <w:rPr>
                <w:rFonts w:ascii="Times New Roman" w:eastAsia="Calibri" w:hAnsi="Times New Roman" w:cs="Times New Roman"/>
                <w:b/>
                <w:bCs/>
              </w:rPr>
              <w:t>кестесіне</w:t>
            </w:r>
            <w:proofErr w:type="spellEnd"/>
            <w:r>
              <w:rPr>
                <w:rFonts w:ascii="Times New Roman" w:eastAsia="Calibri" w:hAnsi="Times New Roman" w:cs="Times New Roman"/>
                <w:b/>
                <w:bCs/>
              </w:rPr>
              <w:t xml:space="preserve"> сай ҰҚ/</w:t>
            </w:r>
          </w:p>
          <w:p w14:paraId="10892BF2" w14:textId="77777777" w:rsidR="00E758AD" w:rsidRDefault="00E758AD" w:rsidP="00F1573B">
            <w:pPr>
              <w:contextualSpacing/>
              <w:rPr>
                <w:rFonts w:ascii="Times New Roman" w:eastAsia="Times New Roman" w:hAnsi="Times New Roman" w:cs="Times New Roman"/>
              </w:rPr>
            </w:pPr>
            <w:r>
              <w:rPr>
                <w:rFonts w:ascii="Times New Roman" w:eastAsia="Calibri" w:hAnsi="Times New Roman" w:cs="Times New Roman"/>
                <w:b/>
                <w:bCs/>
              </w:rPr>
              <w:t>ОД по расписанию ДО</w:t>
            </w:r>
          </w:p>
        </w:tc>
        <w:tc>
          <w:tcPr>
            <w:tcW w:w="2916" w:type="dxa"/>
          </w:tcPr>
          <w:p w14:paraId="79679A35" w14:textId="77777777" w:rsidR="00E758AD" w:rsidRDefault="00E758AD" w:rsidP="00F1573B">
            <w:pPr>
              <w:contextualSpacing/>
              <w:rPr>
                <w:rFonts w:ascii="Times New Roman" w:hAnsi="Times New Roman" w:cs="Times New Roman"/>
                <w:b/>
              </w:rPr>
            </w:pPr>
            <w:r>
              <w:rPr>
                <w:rFonts w:ascii="Times New Roman" w:hAnsi="Times New Roman" w:cs="Times New Roman"/>
                <w:b/>
              </w:rPr>
              <w:t>Музыка</w:t>
            </w:r>
          </w:p>
          <w:p w14:paraId="1693E568" w14:textId="77777777" w:rsidR="00E758AD" w:rsidRDefault="00E758AD" w:rsidP="00F1573B">
            <w:pPr>
              <w:contextualSpacing/>
              <w:rPr>
                <w:rFonts w:ascii="Times New Roman" w:hAnsi="Times New Roman" w:cs="Times New Roman"/>
              </w:rPr>
            </w:pPr>
            <w:r>
              <w:rPr>
                <w:rFonts w:ascii="Times New Roman" w:hAnsi="Times New Roman" w:cs="Times New Roman"/>
              </w:rPr>
              <w:t>(по плану специалиста)</w:t>
            </w:r>
          </w:p>
          <w:p w14:paraId="42D48DE3" w14:textId="77777777" w:rsidR="00E758AD" w:rsidRDefault="00E758AD" w:rsidP="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b/>
              </w:rPr>
              <w:t>Сөйлеуді</w:t>
            </w:r>
            <w:proofErr w:type="spellEnd"/>
            <w:r>
              <w:rPr>
                <w:rFonts w:ascii="Times New Roman" w:hAnsi="Times New Roman" w:cs="Times New Roman"/>
                <w:b/>
              </w:rPr>
              <w:t xml:space="preserve"> </w:t>
            </w:r>
            <w:proofErr w:type="spellStart"/>
            <w:r>
              <w:rPr>
                <w:rFonts w:ascii="Times New Roman" w:hAnsi="Times New Roman" w:cs="Times New Roman"/>
                <w:b/>
              </w:rPr>
              <w:t>дамыту</w:t>
            </w:r>
            <w:proofErr w:type="spellEnd"/>
            <w:r>
              <w:rPr>
                <w:rFonts w:ascii="Times New Roman" w:hAnsi="Times New Roman" w:cs="Times New Roman"/>
                <w:b/>
              </w:rPr>
              <w:t>/</w:t>
            </w:r>
          </w:p>
          <w:p w14:paraId="6F5425C3" w14:textId="77777777" w:rsidR="00E758AD" w:rsidRDefault="00E758AD"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Развитие речи</w:t>
            </w:r>
          </w:p>
          <w:p w14:paraId="0A39A40D" w14:textId="77777777" w:rsidR="00E758AD" w:rsidRDefault="00E758AD"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«Осень»</w:t>
            </w:r>
          </w:p>
          <w:p w14:paraId="60574416" w14:textId="77777777" w:rsidR="00E758AD" w:rsidRDefault="00E758AD" w:rsidP="00F1573B">
            <w:pPr>
              <w:contextualSpacing/>
              <w:rPr>
                <w:rFonts w:ascii="Times New Roman" w:eastAsia="Calibri" w:hAnsi="Times New Roman" w:cs="Times New Roman"/>
              </w:rPr>
            </w:pPr>
            <w:r>
              <w:rPr>
                <w:rFonts w:ascii="Times New Roman" w:eastAsia="Calibri" w:hAnsi="Times New Roman" w:cs="Times New Roman"/>
                <w:b/>
                <w:i/>
              </w:rPr>
              <w:lastRenderedPageBreak/>
              <w:t>Задача.</w:t>
            </w:r>
            <w:r>
              <w:rPr>
                <w:rFonts w:ascii="Times New Roman" w:eastAsia="Times New Roman" w:hAnsi="Times New Roman" w:cs="Times New Roman"/>
                <w:lang w:eastAsia="ru-RU"/>
              </w:rPr>
              <w:t xml:space="preserve"> </w:t>
            </w:r>
            <w:r>
              <w:rPr>
                <w:rFonts w:ascii="Times New Roman" w:eastAsia="Calibri" w:hAnsi="Times New Roman" w:cs="Times New Roman"/>
              </w:rPr>
              <w:t xml:space="preserve">Учить составлять рассказ по схеме, обогащать и активизировать словарь детей существительными, прилагательными и глаголами; выработать четкую артикуляцию звуков, интонационную </w:t>
            </w:r>
            <w:proofErr w:type="spellStart"/>
            <w:r>
              <w:rPr>
                <w:rFonts w:ascii="Times New Roman" w:eastAsia="Calibri" w:hAnsi="Times New Roman" w:cs="Times New Roman"/>
              </w:rPr>
              <w:t>выразителность</w:t>
            </w:r>
            <w:proofErr w:type="spellEnd"/>
            <w:r>
              <w:rPr>
                <w:rFonts w:ascii="Times New Roman" w:eastAsia="Calibri" w:hAnsi="Times New Roman" w:cs="Times New Roman"/>
              </w:rPr>
              <w:t>.</w:t>
            </w:r>
          </w:p>
          <w:p w14:paraId="0EDBF722" w14:textId="77777777" w:rsidR="00E758AD" w:rsidRDefault="00E758AD" w:rsidP="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Қазақ</w:t>
            </w:r>
            <w:proofErr w:type="spellEnd"/>
            <w:r>
              <w:rPr>
                <w:rFonts w:ascii="Times New Roman" w:hAnsi="Times New Roman" w:cs="Times New Roman"/>
                <w:b/>
              </w:rPr>
              <w:t xml:space="preserve"> </w:t>
            </w:r>
            <w:proofErr w:type="spellStart"/>
            <w:r>
              <w:rPr>
                <w:rFonts w:ascii="Times New Roman" w:hAnsi="Times New Roman" w:cs="Times New Roman"/>
                <w:b/>
              </w:rPr>
              <w:t>тілі</w:t>
            </w:r>
            <w:proofErr w:type="spellEnd"/>
            <w:r>
              <w:rPr>
                <w:rFonts w:ascii="Times New Roman" w:hAnsi="Times New Roman" w:cs="Times New Roman"/>
                <w:b/>
              </w:rPr>
              <w:t>/</w:t>
            </w:r>
          </w:p>
          <w:p w14:paraId="27A47F7C" w14:textId="77777777" w:rsidR="00E758AD" w:rsidRDefault="00E758AD"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rPr>
              <w:t>Казахский язык</w:t>
            </w:r>
          </w:p>
          <w:p w14:paraId="6CBB915C" w14:textId="77777777" w:rsidR="00E758AD" w:rsidRDefault="00E758AD"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rPr>
              <w:t>(по плану специалиста)</w:t>
            </w:r>
          </w:p>
          <w:p w14:paraId="72C4640A" w14:textId="77777777" w:rsidR="00E758AD" w:rsidRDefault="00E758AD" w:rsidP="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733EC9F1" w14:textId="77777777" w:rsidR="00E758AD" w:rsidRDefault="00E758AD"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Основы грамоты</w:t>
            </w:r>
          </w:p>
          <w:p w14:paraId="4AD61B8F" w14:textId="77777777" w:rsidR="00E758AD" w:rsidRDefault="00E758AD" w:rsidP="00F1573B">
            <w:pPr>
              <w:contextualSpacing/>
              <w:rPr>
                <w:rFonts w:ascii="Times New Roman" w:eastAsia="Calibri" w:hAnsi="Times New Roman" w:cs="Times New Roman"/>
              </w:rPr>
            </w:pPr>
            <w:r>
              <w:rPr>
                <w:rFonts w:ascii="Times New Roman" w:eastAsia="Calibri" w:hAnsi="Times New Roman" w:cs="Times New Roman"/>
              </w:rPr>
              <w:t>«Звуковой анализ слова»</w:t>
            </w:r>
          </w:p>
          <w:p w14:paraId="12EC2447" w14:textId="77777777" w:rsidR="00E758AD" w:rsidRDefault="00E758AD" w:rsidP="00F1573B">
            <w:pPr>
              <w:contextualSpacing/>
              <w:rPr>
                <w:rFonts w:ascii="Times New Roman" w:eastAsia="Calibri" w:hAnsi="Times New Roman" w:cs="Times New Roman"/>
                <w:b/>
                <w:i/>
              </w:rPr>
            </w:pPr>
            <w:r>
              <w:rPr>
                <w:rFonts w:ascii="Times New Roman" w:eastAsia="Calibri" w:hAnsi="Times New Roman" w:cs="Times New Roman"/>
                <w:b/>
                <w:i/>
              </w:rPr>
              <w:t>Задача.</w:t>
            </w:r>
            <w:r>
              <w:rPr>
                <w:rFonts w:ascii="Times New Roman" w:eastAsia="Times New Roman" w:hAnsi="Times New Roman" w:cs="Times New Roman"/>
                <w:color w:val="000000"/>
                <w:lang w:eastAsia="ru-RU"/>
              </w:rPr>
              <w:t xml:space="preserve"> </w:t>
            </w:r>
            <w:r>
              <w:rPr>
                <w:rFonts w:ascii="Times New Roman" w:eastAsia="Calibri" w:hAnsi="Times New Roman" w:cs="Times New Roman"/>
              </w:rPr>
              <w:t>Учить выполнять звуковой анализ слова «дом» по схеме с использованием фишек. Упражнять умение различать на слух гласные звуки, согласные твердые и мягкие звуки. Закреплять умение писать линии разной структуры по образцу слева направо.</w:t>
            </w:r>
          </w:p>
          <w:p w14:paraId="08387DC8" w14:textId="77777777" w:rsidR="00E758AD" w:rsidRDefault="00E758AD"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7A3E07CB" w14:textId="77777777" w:rsidR="00E758AD" w:rsidRDefault="00E758AD"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rPr>
              <w:t>Физическая культура</w:t>
            </w:r>
          </w:p>
          <w:p w14:paraId="38BDE20B" w14:textId="77777777" w:rsidR="00E758AD" w:rsidRDefault="00E758AD"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rPr>
              <w:t>(по плану специалиста)</w:t>
            </w:r>
          </w:p>
          <w:p w14:paraId="67959E07" w14:textId="77777777" w:rsidR="00E758AD" w:rsidRDefault="00E758AD" w:rsidP="00F1573B">
            <w:pPr>
              <w:widowControl w:val="0"/>
              <w:autoSpaceDE w:val="0"/>
              <w:autoSpaceDN w:val="0"/>
              <w:adjustRightInd w:val="0"/>
              <w:contextualSpacing/>
              <w:rPr>
                <w:rFonts w:ascii="Times New Roman" w:hAnsi="Times New Roman" w:cs="Times New Roman"/>
              </w:rPr>
            </w:pPr>
          </w:p>
        </w:tc>
        <w:tc>
          <w:tcPr>
            <w:tcW w:w="2916" w:type="dxa"/>
          </w:tcPr>
          <w:p w14:paraId="71DC712B" w14:textId="77777777" w:rsidR="00E758AD" w:rsidRDefault="00E758AD"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lastRenderedPageBreak/>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30EE7DC7" w14:textId="77777777" w:rsidR="00E758AD" w:rsidRDefault="00E758AD" w:rsidP="00F1573B">
            <w:pPr>
              <w:contextualSpacing/>
              <w:rPr>
                <w:rFonts w:ascii="Times New Roman" w:eastAsia="Calibri" w:hAnsi="Times New Roman" w:cs="Times New Roman"/>
                <w:b/>
                <w:lang w:eastAsia="ru-RU"/>
              </w:rPr>
            </w:pPr>
            <w:r>
              <w:rPr>
                <w:rFonts w:ascii="Times New Roman" w:hAnsi="Times New Roman" w:cs="Times New Roman"/>
                <w:b/>
              </w:rPr>
              <w:t>Основы математики</w:t>
            </w:r>
          </w:p>
          <w:p w14:paraId="485BF836" w14:textId="77777777" w:rsidR="00E758AD" w:rsidRDefault="00E758AD" w:rsidP="00F1573B">
            <w:pPr>
              <w:contextualSpacing/>
              <w:rPr>
                <w:rFonts w:ascii="Times New Roman" w:eastAsia="Calibri" w:hAnsi="Times New Roman" w:cs="Times New Roman"/>
                <w:lang w:eastAsia="ru-RU"/>
              </w:rPr>
            </w:pPr>
            <w:r>
              <w:rPr>
                <w:rFonts w:ascii="Times New Roman" w:eastAsia="Calibri" w:hAnsi="Times New Roman" w:cs="Times New Roman"/>
                <w:lang w:eastAsia="ru-RU"/>
              </w:rPr>
              <w:t>«Число и цифра 1. Число и цифра 2»</w:t>
            </w:r>
          </w:p>
          <w:p w14:paraId="0B4DFCF2" w14:textId="77777777" w:rsidR="00E758AD" w:rsidRDefault="00E758AD" w:rsidP="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Times New Roman" w:hAnsi="Times New Roman" w:cs="Times New Roman"/>
                <w:lang w:eastAsia="ru-RU"/>
              </w:rPr>
              <w:t xml:space="preserve"> </w:t>
            </w:r>
            <w:r>
              <w:rPr>
                <w:rFonts w:ascii="Times New Roman" w:eastAsia="Calibri" w:hAnsi="Times New Roman" w:cs="Times New Roman"/>
              </w:rPr>
              <w:t xml:space="preserve">Познакомить с цифрами 1 и 2; учить считать </w:t>
            </w:r>
            <w:r>
              <w:rPr>
                <w:rFonts w:ascii="Times New Roman" w:eastAsia="Calibri" w:hAnsi="Times New Roman" w:cs="Times New Roman"/>
              </w:rPr>
              <w:lastRenderedPageBreak/>
              <w:t>предметы, называть последовательности чисел. Закреплять умение классифицировать предметы, выделять в группе предметов «лишний», не подходящий по 1–3 признакам.</w:t>
            </w:r>
          </w:p>
          <w:p w14:paraId="49ED94C6" w14:textId="77777777" w:rsidR="00E758AD" w:rsidRDefault="00E758AD" w:rsidP="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Көркем</w:t>
            </w:r>
            <w:proofErr w:type="spellEnd"/>
            <w:r>
              <w:rPr>
                <w:rFonts w:ascii="Times New Roman" w:hAnsi="Times New Roman" w:cs="Times New Roman"/>
                <w:b/>
              </w:rPr>
              <w:t xml:space="preserve"> </w:t>
            </w:r>
            <w:proofErr w:type="spellStart"/>
            <w:r>
              <w:rPr>
                <w:rFonts w:ascii="Times New Roman" w:hAnsi="Times New Roman" w:cs="Times New Roman"/>
                <w:b/>
              </w:rPr>
              <w:t>әдебиет</w:t>
            </w:r>
            <w:proofErr w:type="spellEnd"/>
            <w:r>
              <w:rPr>
                <w:rFonts w:ascii="Times New Roman" w:hAnsi="Times New Roman" w:cs="Times New Roman"/>
                <w:b/>
              </w:rPr>
              <w:t>/</w:t>
            </w:r>
          </w:p>
          <w:p w14:paraId="3A7146FF" w14:textId="77777777" w:rsidR="00E758AD" w:rsidRDefault="00E758AD"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Художественная литература</w:t>
            </w:r>
          </w:p>
          <w:p w14:paraId="26BD8106" w14:textId="77777777" w:rsidR="00E758AD" w:rsidRDefault="00E758AD"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Чтение стихотворения </w:t>
            </w:r>
          </w:p>
          <w:p w14:paraId="4F0B9B98" w14:textId="77777777" w:rsidR="00E758AD" w:rsidRDefault="00E758AD"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Ж. </w:t>
            </w:r>
            <w:proofErr w:type="spellStart"/>
            <w:r>
              <w:rPr>
                <w:rFonts w:ascii="Times New Roman" w:hAnsi="Times New Roman" w:cs="Times New Roman"/>
              </w:rPr>
              <w:t>Абдрашева</w:t>
            </w:r>
            <w:proofErr w:type="spellEnd"/>
            <w:r>
              <w:rPr>
                <w:rFonts w:ascii="Times New Roman" w:hAnsi="Times New Roman" w:cs="Times New Roman"/>
              </w:rPr>
              <w:t xml:space="preserve"> «Признание» </w:t>
            </w:r>
          </w:p>
          <w:p w14:paraId="0B5CFCF3" w14:textId="77777777" w:rsidR="00E758AD" w:rsidRDefault="00E758AD" w:rsidP="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Times New Roman" w:hAnsi="Times New Roman" w:cs="Times New Roman"/>
                <w:lang w:eastAsia="ru-RU"/>
              </w:rPr>
              <w:t xml:space="preserve"> </w:t>
            </w:r>
            <w:r>
              <w:rPr>
                <w:rFonts w:ascii="Times New Roman" w:eastAsia="Calibri" w:hAnsi="Times New Roman" w:cs="Times New Roman"/>
              </w:rPr>
              <w:t xml:space="preserve">Учить детей отличать жанровые особенности стихотворения посредством ознакомления со сквозными персонажами образовательного цикла; закреплять знакомые слова по содержанию текста на казахском </w:t>
            </w:r>
          </w:p>
          <w:p w14:paraId="0960AAE1" w14:textId="77777777" w:rsidR="00E758AD" w:rsidRDefault="00E758AD" w:rsidP="00F1573B">
            <w:pPr>
              <w:contextualSpacing/>
              <w:rPr>
                <w:rFonts w:ascii="Times New Roman" w:eastAsia="Calibri" w:hAnsi="Times New Roman" w:cs="Times New Roman"/>
              </w:rPr>
            </w:pPr>
            <w:r>
              <w:rPr>
                <w:rFonts w:ascii="Times New Roman" w:eastAsia="Calibri" w:hAnsi="Times New Roman" w:cs="Times New Roman"/>
              </w:rPr>
              <w:t>языке.</w:t>
            </w:r>
          </w:p>
          <w:p w14:paraId="5C8840D8" w14:textId="77777777" w:rsidR="00E758AD" w:rsidRDefault="00E758AD" w:rsidP="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Қоршаған</w:t>
            </w:r>
            <w:proofErr w:type="spellEnd"/>
            <w:r>
              <w:rPr>
                <w:rFonts w:ascii="Times New Roman" w:hAnsi="Times New Roman" w:cs="Times New Roman"/>
                <w:b/>
              </w:rPr>
              <w:t xml:space="preserve"> </w:t>
            </w:r>
            <w:proofErr w:type="spellStart"/>
            <w:r>
              <w:rPr>
                <w:rFonts w:ascii="Times New Roman" w:hAnsi="Times New Roman" w:cs="Times New Roman"/>
                <w:b/>
              </w:rPr>
              <w:t>ортамен</w:t>
            </w:r>
            <w:proofErr w:type="spellEnd"/>
            <w:r>
              <w:rPr>
                <w:rFonts w:ascii="Times New Roman" w:hAnsi="Times New Roman" w:cs="Times New Roman"/>
                <w:b/>
              </w:rPr>
              <w:t xml:space="preserve"> </w:t>
            </w:r>
            <w:proofErr w:type="spellStart"/>
            <w:r>
              <w:rPr>
                <w:rFonts w:ascii="Times New Roman" w:hAnsi="Times New Roman" w:cs="Times New Roman"/>
                <w:b/>
              </w:rPr>
              <w:t>танысу</w:t>
            </w:r>
            <w:proofErr w:type="spellEnd"/>
            <w:r>
              <w:rPr>
                <w:rFonts w:ascii="Times New Roman" w:hAnsi="Times New Roman" w:cs="Times New Roman"/>
                <w:b/>
              </w:rPr>
              <w:t>/</w:t>
            </w:r>
          </w:p>
          <w:p w14:paraId="722C86C4" w14:textId="77777777" w:rsidR="00E758AD" w:rsidRDefault="00E758AD"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Ознакомление с окружающим миром</w:t>
            </w:r>
          </w:p>
          <w:p w14:paraId="313B076A" w14:textId="77777777" w:rsidR="00E758AD" w:rsidRDefault="00E758AD"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«Вся семья вместе – так и душа на месте»</w:t>
            </w:r>
          </w:p>
          <w:p w14:paraId="40982AE0" w14:textId="77777777" w:rsidR="00E758AD" w:rsidRDefault="00E758AD" w:rsidP="00F1573B">
            <w:pPr>
              <w:widowControl w:val="0"/>
              <w:autoSpaceDE w:val="0"/>
              <w:autoSpaceDN w:val="0"/>
              <w:adjustRightInd w:val="0"/>
              <w:contextualSpacing/>
              <w:rPr>
                <w:rFonts w:ascii="Times New Roman" w:hAnsi="Times New Roman" w:cs="Times New Roman"/>
                <w:b/>
              </w:rPr>
            </w:pPr>
            <w:r>
              <w:rPr>
                <w:rFonts w:ascii="Times New Roman" w:eastAsia="Calibri" w:hAnsi="Times New Roman" w:cs="Times New Roman"/>
                <w:b/>
                <w:i/>
              </w:rPr>
              <w:t>Задача.</w:t>
            </w:r>
            <w:r>
              <w:rPr>
                <w:rFonts w:ascii="Times New Roman" w:eastAsia="Times New Roman" w:hAnsi="Times New Roman" w:cs="Times New Roman"/>
                <w:lang w:eastAsia="ru-RU"/>
              </w:rPr>
              <w:t xml:space="preserve"> </w:t>
            </w:r>
            <w:r>
              <w:rPr>
                <w:rFonts w:ascii="Times New Roman" w:eastAsia="Calibri" w:hAnsi="Times New Roman" w:cs="Times New Roman"/>
              </w:rPr>
              <w:t xml:space="preserve">Учить называть членов семьи и родственников, знать свою фамилию, имя и отчество родителей. Дать представление, что такое «генеалогическое древо». Обучать элементарным нормам и правилам </w:t>
            </w: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28B1A426" w14:textId="77777777" w:rsidR="00E758AD" w:rsidRDefault="00E758AD"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Физическая культура</w:t>
            </w:r>
          </w:p>
          <w:p w14:paraId="41F3184D" w14:textId="77777777" w:rsidR="00E758AD" w:rsidRDefault="00E758AD"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(по плану специалиста)</w:t>
            </w:r>
          </w:p>
          <w:p w14:paraId="25F81B4A" w14:textId="77777777" w:rsidR="00E758AD" w:rsidRDefault="00E758AD" w:rsidP="00F1573B">
            <w:pPr>
              <w:contextualSpacing/>
              <w:rPr>
                <w:rFonts w:ascii="Times New Roman" w:eastAsia="Calibri" w:hAnsi="Times New Roman" w:cs="Times New Roman"/>
              </w:rPr>
            </w:pPr>
            <w:r>
              <w:rPr>
                <w:rFonts w:ascii="Times New Roman" w:eastAsia="Calibri" w:hAnsi="Times New Roman" w:cs="Times New Roman"/>
              </w:rPr>
              <w:t>взаимоотношения в семье.</w:t>
            </w:r>
            <w:r>
              <w:rPr>
                <w:rFonts w:ascii="Times New Roman" w:eastAsia="Calibri" w:hAnsi="Times New Roman" w:cs="Times New Roman"/>
                <w:b/>
                <w:i/>
              </w:rPr>
              <w:t xml:space="preserve"> </w:t>
            </w:r>
          </w:p>
        </w:tc>
        <w:tc>
          <w:tcPr>
            <w:tcW w:w="2916" w:type="dxa"/>
          </w:tcPr>
          <w:p w14:paraId="3A3BAD24" w14:textId="77777777" w:rsidR="00E758AD" w:rsidRDefault="00E758AD" w:rsidP="00F1573B">
            <w:pPr>
              <w:contextualSpacing/>
              <w:rPr>
                <w:rFonts w:ascii="Times New Roman" w:hAnsi="Times New Roman" w:cs="Times New Roman"/>
                <w:b/>
              </w:rPr>
            </w:pPr>
            <w:proofErr w:type="spellStart"/>
            <w:r>
              <w:rPr>
                <w:rFonts w:ascii="Times New Roman" w:hAnsi="Times New Roman" w:cs="Times New Roman"/>
                <w:b/>
              </w:rPr>
              <w:lastRenderedPageBreak/>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1E6E0DF4" w14:textId="77777777" w:rsidR="00E758AD" w:rsidRDefault="00E758AD" w:rsidP="00F1573B">
            <w:pPr>
              <w:contextualSpacing/>
              <w:rPr>
                <w:rFonts w:ascii="Times New Roman" w:hAnsi="Times New Roman" w:cs="Times New Roman"/>
                <w:b/>
              </w:rPr>
            </w:pPr>
            <w:r>
              <w:rPr>
                <w:rFonts w:ascii="Times New Roman" w:hAnsi="Times New Roman" w:cs="Times New Roman"/>
                <w:b/>
              </w:rPr>
              <w:t>Основы грамоты</w:t>
            </w:r>
          </w:p>
          <w:p w14:paraId="7F1A153D" w14:textId="77777777" w:rsidR="00E758AD" w:rsidRDefault="00E758AD" w:rsidP="00F1573B">
            <w:pPr>
              <w:contextualSpacing/>
              <w:rPr>
                <w:rFonts w:ascii="Times New Roman" w:hAnsi="Times New Roman" w:cs="Times New Roman"/>
                <w:b/>
              </w:rPr>
            </w:pPr>
            <w:r>
              <w:rPr>
                <w:rFonts w:ascii="Times New Roman" w:hAnsi="Times New Roman" w:cs="Times New Roman"/>
                <w:b/>
              </w:rPr>
              <w:t xml:space="preserve">«Звуковой анализ </w:t>
            </w:r>
          </w:p>
          <w:p w14:paraId="26ADCFEE" w14:textId="77777777" w:rsidR="00E758AD" w:rsidRDefault="00E758AD" w:rsidP="00F1573B">
            <w:pPr>
              <w:contextualSpacing/>
              <w:rPr>
                <w:rFonts w:ascii="Times New Roman" w:hAnsi="Times New Roman" w:cs="Times New Roman"/>
                <w:b/>
              </w:rPr>
            </w:pPr>
            <w:r>
              <w:rPr>
                <w:rFonts w:ascii="Times New Roman" w:hAnsi="Times New Roman" w:cs="Times New Roman"/>
                <w:b/>
              </w:rPr>
              <w:t xml:space="preserve">слова «Лук» </w:t>
            </w:r>
          </w:p>
          <w:p w14:paraId="750EA038" w14:textId="77777777" w:rsidR="00E758AD" w:rsidRDefault="00E758AD" w:rsidP="00F1573B">
            <w:pPr>
              <w:contextualSpacing/>
              <w:rPr>
                <w:rFonts w:ascii="Times New Roman" w:eastAsia="Calibri" w:hAnsi="Times New Roman" w:cs="Times New Roman"/>
              </w:rPr>
            </w:pPr>
            <w:r>
              <w:rPr>
                <w:rFonts w:ascii="Times New Roman" w:eastAsia="Calibri" w:hAnsi="Times New Roman" w:cs="Times New Roman"/>
                <w:b/>
                <w:i/>
              </w:rPr>
              <w:t xml:space="preserve">Задача. </w:t>
            </w:r>
            <w:r>
              <w:rPr>
                <w:rFonts w:ascii="Times New Roman" w:eastAsia="Calibri" w:hAnsi="Times New Roman" w:cs="Times New Roman"/>
              </w:rPr>
              <w:t xml:space="preserve">Учить выполнять звуковой анализ </w:t>
            </w:r>
            <w:proofErr w:type="spellStart"/>
            <w:r>
              <w:rPr>
                <w:rFonts w:ascii="Times New Roman" w:eastAsia="Calibri" w:hAnsi="Times New Roman" w:cs="Times New Roman"/>
              </w:rPr>
              <w:lastRenderedPageBreak/>
              <w:t>трехзвуковых</w:t>
            </w:r>
            <w:proofErr w:type="spellEnd"/>
            <w:r>
              <w:rPr>
                <w:rFonts w:ascii="Times New Roman" w:eastAsia="Calibri" w:hAnsi="Times New Roman" w:cs="Times New Roman"/>
              </w:rPr>
              <w:t xml:space="preserve"> слов, обозначать звуки фишками в схеме слова. Упражнять умение различать на слух гласные звуки, согласные твердые звуки и согласные мягкие звуки. Закреплять умение плавно и безотрывно обводить предметы по контуру.</w:t>
            </w:r>
          </w:p>
          <w:p w14:paraId="4D257E7A" w14:textId="77777777" w:rsidR="00E758AD" w:rsidRDefault="00E758AD" w:rsidP="00F1573B">
            <w:pPr>
              <w:contextualSpacing/>
              <w:rPr>
                <w:rFonts w:ascii="Times New Roman" w:hAnsi="Times New Roman" w:cs="Times New Roman"/>
                <w:b/>
              </w:rPr>
            </w:pPr>
            <w:proofErr w:type="spellStart"/>
            <w:r>
              <w:rPr>
                <w:rFonts w:ascii="Times New Roman" w:hAnsi="Times New Roman" w:cs="Times New Roman"/>
                <w:b/>
              </w:rPr>
              <w:t>Қоршаған</w:t>
            </w:r>
            <w:proofErr w:type="spellEnd"/>
            <w:r>
              <w:rPr>
                <w:rFonts w:ascii="Times New Roman" w:hAnsi="Times New Roman" w:cs="Times New Roman"/>
                <w:b/>
              </w:rPr>
              <w:t xml:space="preserve"> </w:t>
            </w:r>
            <w:proofErr w:type="spellStart"/>
            <w:r>
              <w:rPr>
                <w:rFonts w:ascii="Times New Roman" w:hAnsi="Times New Roman" w:cs="Times New Roman"/>
                <w:b/>
              </w:rPr>
              <w:t>ортамен</w:t>
            </w:r>
            <w:proofErr w:type="spellEnd"/>
            <w:r>
              <w:rPr>
                <w:rFonts w:ascii="Times New Roman" w:hAnsi="Times New Roman" w:cs="Times New Roman"/>
                <w:b/>
              </w:rPr>
              <w:t xml:space="preserve"> </w:t>
            </w:r>
            <w:proofErr w:type="spellStart"/>
            <w:r>
              <w:rPr>
                <w:rFonts w:ascii="Times New Roman" w:hAnsi="Times New Roman" w:cs="Times New Roman"/>
                <w:b/>
              </w:rPr>
              <w:t>танысу</w:t>
            </w:r>
            <w:proofErr w:type="spellEnd"/>
            <w:r>
              <w:rPr>
                <w:rFonts w:ascii="Times New Roman" w:hAnsi="Times New Roman" w:cs="Times New Roman"/>
                <w:b/>
              </w:rPr>
              <w:t>/</w:t>
            </w:r>
          </w:p>
          <w:p w14:paraId="3271EB28" w14:textId="77777777" w:rsidR="00E758AD" w:rsidRDefault="00E758AD" w:rsidP="00F1573B">
            <w:pPr>
              <w:contextualSpacing/>
              <w:rPr>
                <w:rFonts w:ascii="Times New Roman" w:hAnsi="Times New Roman" w:cs="Times New Roman"/>
                <w:b/>
              </w:rPr>
            </w:pPr>
            <w:r>
              <w:rPr>
                <w:rFonts w:ascii="Times New Roman" w:hAnsi="Times New Roman" w:cs="Times New Roman"/>
                <w:b/>
              </w:rPr>
              <w:t>Ознакомление с окружающим миром</w:t>
            </w:r>
          </w:p>
          <w:p w14:paraId="57573964" w14:textId="77777777" w:rsidR="00E758AD" w:rsidRDefault="00E758AD" w:rsidP="00F1573B">
            <w:pPr>
              <w:contextualSpacing/>
              <w:rPr>
                <w:rFonts w:ascii="Times New Roman" w:hAnsi="Times New Roman" w:cs="Times New Roman"/>
                <w:b/>
                <w:bCs/>
              </w:rPr>
            </w:pPr>
            <w:r>
              <w:rPr>
                <w:rFonts w:ascii="Times New Roman" w:hAnsi="Times New Roman" w:cs="Times New Roman"/>
                <w:b/>
                <w:bCs/>
              </w:rPr>
              <w:t>«Кто я? Части тела»</w:t>
            </w:r>
          </w:p>
          <w:p w14:paraId="4841A5B1" w14:textId="77777777" w:rsidR="00E758AD" w:rsidRDefault="00E758AD" w:rsidP="00F1573B">
            <w:pPr>
              <w:contextualSpacing/>
              <w:rPr>
                <w:rFonts w:ascii="Times New Roman" w:eastAsia="Calibri" w:hAnsi="Times New Roman" w:cs="Times New Roman"/>
                <w:b/>
                <w:i/>
              </w:rPr>
            </w:pPr>
            <w:r>
              <w:rPr>
                <w:rFonts w:ascii="Times New Roman" w:eastAsia="Calibri" w:hAnsi="Times New Roman" w:cs="Times New Roman"/>
                <w:b/>
                <w:i/>
              </w:rPr>
              <w:t>Задача.</w:t>
            </w:r>
            <w:r>
              <w:rPr>
                <w:rFonts w:ascii="Times New Roman" w:eastAsia="Times New Roman" w:hAnsi="Times New Roman" w:cs="Times New Roman"/>
                <w:b/>
                <w:bCs/>
                <w:lang w:eastAsia="ru-RU"/>
              </w:rPr>
              <w:t xml:space="preserve"> </w:t>
            </w:r>
            <w:r>
              <w:rPr>
                <w:rFonts w:ascii="Times New Roman" w:eastAsia="Calibri" w:hAnsi="Times New Roman" w:cs="Times New Roman"/>
                <w:bCs/>
              </w:rPr>
              <w:t>Познакомить со строением человеческого организма, формировать желание заботиться о своем здоровье, своем организме. Донести до детей, что их здоровье и здоровый образ жизни –это достояние и ценность общества.</w:t>
            </w:r>
          </w:p>
          <w:p w14:paraId="197E5484" w14:textId="77777777" w:rsidR="00E758AD" w:rsidRDefault="00E758AD" w:rsidP="00F1573B">
            <w:pPr>
              <w:contextualSpacing/>
              <w:rPr>
                <w:rFonts w:ascii="Times New Roman" w:hAnsi="Times New Roman" w:cs="Times New Roman"/>
                <w:b/>
              </w:rPr>
            </w:pPr>
            <w:r>
              <w:rPr>
                <w:rFonts w:ascii="Times New Roman" w:hAnsi="Times New Roman" w:cs="Times New Roman"/>
                <w:b/>
              </w:rPr>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1E7CFDEF" w14:textId="77777777" w:rsidR="00E758AD" w:rsidRDefault="00E758AD" w:rsidP="00F1573B">
            <w:pPr>
              <w:contextualSpacing/>
              <w:rPr>
                <w:rFonts w:ascii="Times New Roman" w:hAnsi="Times New Roman" w:cs="Times New Roman"/>
                <w:b/>
              </w:rPr>
            </w:pPr>
            <w:r>
              <w:rPr>
                <w:rFonts w:ascii="Times New Roman" w:hAnsi="Times New Roman" w:cs="Times New Roman"/>
                <w:b/>
              </w:rPr>
              <w:t>Основы математики</w:t>
            </w:r>
          </w:p>
          <w:p w14:paraId="3C267338" w14:textId="6563EBA4" w:rsidR="00E758AD" w:rsidRDefault="00E758AD" w:rsidP="00F1573B">
            <w:pPr>
              <w:contextualSpacing/>
              <w:rPr>
                <w:rFonts w:ascii="Times New Roman" w:hAnsi="Times New Roman" w:cs="Times New Roman"/>
              </w:rPr>
            </w:pPr>
            <w:r>
              <w:rPr>
                <w:rFonts w:ascii="Times New Roman" w:hAnsi="Times New Roman" w:cs="Times New Roman"/>
                <w:b/>
                <w:bCs/>
              </w:rPr>
              <w:t xml:space="preserve">Палочки </w:t>
            </w:r>
            <w:proofErr w:type="spellStart"/>
            <w:r>
              <w:rPr>
                <w:rFonts w:ascii="Times New Roman" w:hAnsi="Times New Roman" w:cs="Times New Roman"/>
                <w:b/>
                <w:bCs/>
              </w:rPr>
              <w:t>Кюизенера</w:t>
            </w:r>
            <w:proofErr w:type="spellEnd"/>
            <w:r>
              <w:rPr>
                <w:rFonts w:ascii="Times New Roman" w:hAnsi="Times New Roman" w:cs="Times New Roman"/>
                <w:b/>
                <w:bCs/>
              </w:rPr>
              <w:t xml:space="preserve"> «Числа </w:t>
            </w:r>
            <w:r w:rsidR="004F1C99">
              <w:rPr>
                <w:rFonts w:ascii="Times New Roman" w:hAnsi="Times New Roman" w:cs="Times New Roman"/>
                <w:b/>
                <w:bCs/>
              </w:rPr>
              <w:t>8</w:t>
            </w:r>
            <w:r>
              <w:rPr>
                <w:rFonts w:ascii="Times New Roman" w:hAnsi="Times New Roman" w:cs="Times New Roman"/>
                <w:b/>
                <w:bCs/>
              </w:rPr>
              <w:t xml:space="preserve"> и </w:t>
            </w:r>
            <w:r w:rsidR="004F1C99">
              <w:rPr>
                <w:rFonts w:ascii="Times New Roman" w:hAnsi="Times New Roman" w:cs="Times New Roman"/>
                <w:b/>
                <w:bCs/>
              </w:rPr>
              <w:t>9</w:t>
            </w:r>
            <w:r>
              <w:rPr>
                <w:rFonts w:ascii="Times New Roman" w:hAnsi="Times New Roman" w:cs="Times New Roman"/>
                <w:b/>
                <w:bCs/>
              </w:rPr>
              <w:t>»</w:t>
            </w:r>
          </w:p>
          <w:p w14:paraId="2A1F0A6E" w14:textId="77777777" w:rsidR="00E758AD" w:rsidRDefault="00E758AD" w:rsidP="00F1573B">
            <w:pPr>
              <w:contextualSpacing/>
              <w:rPr>
                <w:rFonts w:ascii="Times New Roman" w:eastAsia="Calibri" w:hAnsi="Times New Roman" w:cs="Times New Roman"/>
                <w:b/>
                <w:i/>
              </w:rPr>
            </w:pPr>
            <w:r>
              <w:rPr>
                <w:rFonts w:ascii="Times New Roman" w:eastAsia="Calibri" w:hAnsi="Times New Roman" w:cs="Times New Roman"/>
                <w:b/>
                <w:i/>
              </w:rPr>
              <w:t>Задача.</w:t>
            </w:r>
            <w:r>
              <w:rPr>
                <w:rFonts w:ascii="Times New Roman" w:eastAsia="Times New Roman" w:hAnsi="Times New Roman" w:cs="Times New Roman"/>
                <w:color w:val="000000"/>
                <w:lang w:eastAsia="ru-RU"/>
              </w:rPr>
              <w:t xml:space="preserve"> </w:t>
            </w:r>
            <w:r>
              <w:rPr>
                <w:rFonts w:ascii="Times New Roman" w:eastAsia="Calibri" w:hAnsi="Times New Roman" w:cs="Times New Roman"/>
              </w:rPr>
              <w:t>Учить детей сравнивать предметы по длине и обозначать словами результат сравнения. Познакомить с образованием числа 2, цифрами 1 и 2.</w:t>
            </w:r>
          </w:p>
          <w:p w14:paraId="03DFE4B2" w14:textId="77777777" w:rsidR="00E758AD" w:rsidRDefault="00E758AD"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3F55461F" w14:textId="77777777" w:rsidR="00E758AD" w:rsidRDefault="00E758AD"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rPr>
              <w:t>Физическая культура</w:t>
            </w:r>
          </w:p>
          <w:p w14:paraId="456FFBB6" w14:textId="77777777" w:rsidR="00E758AD" w:rsidRDefault="00E758AD" w:rsidP="00F1573B">
            <w:pPr>
              <w:contextualSpacing/>
              <w:rPr>
                <w:rFonts w:ascii="Times New Roman" w:hAnsi="Times New Roman" w:cs="Times New Roman"/>
                <w:lang w:eastAsia="ru-RU"/>
              </w:rPr>
            </w:pPr>
            <w:r>
              <w:rPr>
                <w:rFonts w:ascii="Times New Roman" w:hAnsi="Times New Roman" w:cs="Times New Roman"/>
              </w:rPr>
              <w:t>(по плану специалиста)</w:t>
            </w:r>
          </w:p>
          <w:p w14:paraId="741856E5" w14:textId="77777777" w:rsidR="00E758AD" w:rsidRDefault="00E758AD" w:rsidP="00F1573B">
            <w:pPr>
              <w:contextualSpacing/>
              <w:rPr>
                <w:rFonts w:ascii="Times New Roman" w:hAnsi="Times New Roman" w:cs="Times New Roman"/>
              </w:rPr>
            </w:pPr>
          </w:p>
        </w:tc>
        <w:tc>
          <w:tcPr>
            <w:tcW w:w="2916" w:type="dxa"/>
          </w:tcPr>
          <w:p w14:paraId="64CA90F7" w14:textId="77777777" w:rsidR="00E758AD" w:rsidRDefault="00E758AD" w:rsidP="00F1573B">
            <w:pPr>
              <w:contextualSpacing/>
              <w:rPr>
                <w:rFonts w:ascii="Times New Roman" w:hAnsi="Times New Roman" w:cs="Times New Roman"/>
              </w:rPr>
            </w:pPr>
            <w:proofErr w:type="spellStart"/>
            <w:r>
              <w:rPr>
                <w:rFonts w:ascii="Times New Roman" w:hAnsi="Times New Roman" w:cs="Times New Roman"/>
                <w:b/>
              </w:rPr>
              <w:lastRenderedPageBreak/>
              <w:t>Сөйлеуді</w:t>
            </w:r>
            <w:proofErr w:type="spellEnd"/>
            <w:r>
              <w:rPr>
                <w:rFonts w:ascii="Times New Roman" w:hAnsi="Times New Roman" w:cs="Times New Roman"/>
                <w:b/>
              </w:rPr>
              <w:t xml:space="preserve"> </w:t>
            </w:r>
            <w:proofErr w:type="spellStart"/>
            <w:r>
              <w:rPr>
                <w:rFonts w:ascii="Times New Roman" w:hAnsi="Times New Roman" w:cs="Times New Roman"/>
                <w:b/>
              </w:rPr>
              <w:t>дамыту</w:t>
            </w:r>
            <w:proofErr w:type="spellEnd"/>
            <w:r>
              <w:rPr>
                <w:rFonts w:ascii="Times New Roman" w:hAnsi="Times New Roman" w:cs="Times New Roman"/>
                <w:b/>
              </w:rPr>
              <w:t>/</w:t>
            </w:r>
          </w:p>
          <w:p w14:paraId="4A2844A6" w14:textId="77777777" w:rsidR="00E758AD" w:rsidRDefault="00E758AD" w:rsidP="00F1573B">
            <w:pPr>
              <w:contextualSpacing/>
              <w:rPr>
                <w:rFonts w:ascii="Times New Roman" w:hAnsi="Times New Roman" w:cs="Times New Roman"/>
                <w:b/>
              </w:rPr>
            </w:pPr>
            <w:r>
              <w:rPr>
                <w:rFonts w:ascii="Times New Roman" w:hAnsi="Times New Roman" w:cs="Times New Roman"/>
                <w:b/>
              </w:rPr>
              <w:t>Развитие речи</w:t>
            </w:r>
          </w:p>
          <w:p w14:paraId="05DE63E2" w14:textId="77777777" w:rsidR="00E758AD" w:rsidRDefault="00E758AD" w:rsidP="00F1573B">
            <w:pPr>
              <w:contextualSpacing/>
              <w:rPr>
                <w:rFonts w:ascii="Times New Roman" w:hAnsi="Times New Roman" w:cs="Times New Roman"/>
              </w:rPr>
            </w:pPr>
            <w:r>
              <w:rPr>
                <w:rFonts w:ascii="Times New Roman" w:hAnsi="Times New Roman" w:cs="Times New Roman"/>
              </w:rPr>
              <w:t>«Мой друг»</w:t>
            </w:r>
          </w:p>
          <w:p w14:paraId="3FAA84D5" w14:textId="77777777" w:rsidR="00E758AD" w:rsidRDefault="00E758AD" w:rsidP="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Times New Roman" w:hAnsi="Times New Roman" w:cs="Times New Roman"/>
                <w:lang w:eastAsia="ru-RU"/>
              </w:rPr>
              <w:t xml:space="preserve"> У</w:t>
            </w:r>
            <w:r>
              <w:rPr>
                <w:rFonts w:ascii="Times New Roman" w:eastAsia="Calibri" w:hAnsi="Times New Roman" w:cs="Times New Roman"/>
              </w:rPr>
              <w:t xml:space="preserve">чить детей составлять рассказ по схеме, </w:t>
            </w:r>
          </w:p>
          <w:p w14:paraId="0BB6ADE8" w14:textId="77777777" w:rsidR="00E758AD" w:rsidRDefault="00E758AD" w:rsidP="00F1573B">
            <w:pPr>
              <w:contextualSpacing/>
              <w:rPr>
                <w:rFonts w:ascii="Times New Roman" w:eastAsia="Calibri" w:hAnsi="Times New Roman" w:cs="Times New Roman"/>
              </w:rPr>
            </w:pPr>
            <w:r>
              <w:rPr>
                <w:rFonts w:ascii="Times New Roman" w:eastAsia="Calibri" w:hAnsi="Times New Roman" w:cs="Times New Roman"/>
              </w:rPr>
              <w:lastRenderedPageBreak/>
              <w:t>активизировать в речи имена прилагательные, глаголы.</w:t>
            </w:r>
          </w:p>
          <w:p w14:paraId="7A3A5E8A" w14:textId="77777777" w:rsidR="00E758AD" w:rsidRDefault="00E758AD" w:rsidP="00F1573B">
            <w:pPr>
              <w:contextualSpacing/>
              <w:rPr>
                <w:rFonts w:ascii="Times New Roman" w:hAnsi="Times New Roman" w:cs="Times New Roman"/>
                <w:b/>
              </w:rPr>
            </w:pPr>
            <w:proofErr w:type="spellStart"/>
            <w:r>
              <w:rPr>
                <w:rFonts w:ascii="Times New Roman" w:hAnsi="Times New Roman" w:cs="Times New Roman"/>
                <w:b/>
              </w:rPr>
              <w:t>Қазақ</w:t>
            </w:r>
            <w:proofErr w:type="spellEnd"/>
            <w:r>
              <w:rPr>
                <w:rFonts w:ascii="Times New Roman" w:hAnsi="Times New Roman" w:cs="Times New Roman"/>
                <w:b/>
              </w:rPr>
              <w:t xml:space="preserve"> </w:t>
            </w:r>
            <w:proofErr w:type="spellStart"/>
            <w:r>
              <w:rPr>
                <w:rFonts w:ascii="Times New Roman" w:hAnsi="Times New Roman" w:cs="Times New Roman"/>
                <w:b/>
              </w:rPr>
              <w:t>тілі</w:t>
            </w:r>
            <w:proofErr w:type="spellEnd"/>
            <w:r>
              <w:rPr>
                <w:rFonts w:ascii="Times New Roman" w:hAnsi="Times New Roman" w:cs="Times New Roman"/>
                <w:b/>
              </w:rPr>
              <w:t>/</w:t>
            </w:r>
          </w:p>
          <w:p w14:paraId="2C49DC5B" w14:textId="77777777" w:rsidR="00E758AD" w:rsidRDefault="00E758AD" w:rsidP="00F1573B">
            <w:pPr>
              <w:contextualSpacing/>
              <w:rPr>
                <w:rFonts w:ascii="Times New Roman" w:hAnsi="Times New Roman" w:cs="Times New Roman"/>
              </w:rPr>
            </w:pPr>
            <w:r>
              <w:rPr>
                <w:rFonts w:ascii="Times New Roman" w:hAnsi="Times New Roman" w:cs="Times New Roman"/>
                <w:b/>
              </w:rPr>
              <w:t>Казахский язык</w:t>
            </w:r>
          </w:p>
          <w:p w14:paraId="28974B3A" w14:textId="77777777" w:rsidR="00E758AD" w:rsidRDefault="00E758AD" w:rsidP="00F1573B">
            <w:pPr>
              <w:contextualSpacing/>
              <w:rPr>
                <w:rFonts w:ascii="Times New Roman" w:hAnsi="Times New Roman" w:cs="Times New Roman"/>
                <w:b/>
              </w:rPr>
            </w:pPr>
            <w:r>
              <w:rPr>
                <w:rFonts w:ascii="Times New Roman" w:hAnsi="Times New Roman" w:cs="Times New Roman"/>
              </w:rPr>
              <w:t>(по плану специалиста)</w:t>
            </w:r>
          </w:p>
          <w:p w14:paraId="4F2DC470" w14:textId="77777777" w:rsidR="00E758AD" w:rsidRDefault="00E758AD" w:rsidP="00F1573B">
            <w:pPr>
              <w:contextualSpacing/>
              <w:rPr>
                <w:rFonts w:ascii="Times New Roman" w:hAnsi="Times New Roman" w:cs="Times New Roman"/>
                <w:b/>
              </w:rPr>
            </w:pPr>
            <w:r>
              <w:rPr>
                <w:rFonts w:ascii="Times New Roman" w:hAnsi="Times New Roman" w:cs="Times New Roman"/>
                <w:b/>
              </w:rPr>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29D5EAC2" w14:textId="77777777" w:rsidR="00E758AD" w:rsidRDefault="00E758AD" w:rsidP="00F1573B">
            <w:pPr>
              <w:contextualSpacing/>
              <w:rPr>
                <w:rFonts w:ascii="Times New Roman" w:hAnsi="Times New Roman" w:cs="Times New Roman"/>
                <w:b/>
              </w:rPr>
            </w:pPr>
            <w:r>
              <w:rPr>
                <w:rFonts w:ascii="Times New Roman" w:hAnsi="Times New Roman" w:cs="Times New Roman"/>
                <w:b/>
              </w:rPr>
              <w:t>Основы математики</w:t>
            </w:r>
          </w:p>
          <w:p w14:paraId="0E9BE7CD" w14:textId="77777777" w:rsidR="00E758AD" w:rsidRDefault="00E758AD" w:rsidP="00F1573B">
            <w:pPr>
              <w:contextualSpacing/>
              <w:rPr>
                <w:rFonts w:ascii="Times New Roman" w:hAnsi="Times New Roman" w:cs="Times New Roman"/>
              </w:rPr>
            </w:pPr>
            <w:r>
              <w:rPr>
                <w:rFonts w:ascii="Times New Roman" w:hAnsi="Times New Roman" w:cs="Times New Roman"/>
              </w:rPr>
              <w:t xml:space="preserve">«Ориентировка </w:t>
            </w:r>
          </w:p>
          <w:p w14:paraId="0E18565A" w14:textId="77777777" w:rsidR="00E758AD" w:rsidRDefault="00E758AD" w:rsidP="00F1573B">
            <w:pPr>
              <w:contextualSpacing/>
              <w:rPr>
                <w:rFonts w:ascii="Times New Roman" w:hAnsi="Times New Roman" w:cs="Times New Roman"/>
                <w:u w:val="single"/>
              </w:rPr>
            </w:pPr>
            <w:r>
              <w:rPr>
                <w:rFonts w:ascii="Times New Roman" w:hAnsi="Times New Roman" w:cs="Times New Roman"/>
              </w:rPr>
              <w:t>в пространстве и на листе бумаги»</w:t>
            </w:r>
          </w:p>
          <w:p w14:paraId="56B57AFC" w14:textId="77777777" w:rsidR="00E758AD" w:rsidRDefault="00E758AD" w:rsidP="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Times New Roman" w:hAnsi="Times New Roman" w:cs="Times New Roman"/>
                <w:lang w:eastAsia="ru-RU"/>
              </w:rPr>
              <w:t xml:space="preserve"> </w:t>
            </w:r>
            <w:r>
              <w:rPr>
                <w:rFonts w:ascii="Times New Roman" w:eastAsia="Calibri" w:hAnsi="Times New Roman" w:cs="Times New Roman"/>
              </w:rPr>
              <w:t>Учить детей устанавливать пространственные отношения, определять расположение предмета в пространстве (слева, справа, вверху, внизу) и на листе бумаги.</w:t>
            </w:r>
          </w:p>
          <w:p w14:paraId="0B3BE98C" w14:textId="77777777" w:rsidR="00E758AD" w:rsidRDefault="00E758AD" w:rsidP="00F1573B">
            <w:pPr>
              <w:contextualSpacing/>
              <w:rPr>
                <w:rFonts w:ascii="Times New Roman" w:hAnsi="Times New Roman" w:cs="Times New Roman"/>
                <w:b/>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147B44BA" w14:textId="77777777" w:rsidR="00E758AD" w:rsidRDefault="00E758AD" w:rsidP="00F1573B">
            <w:pPr>
              <w:contextualSpacing/>
              <w:rPr>
                <w:rFonts w:ascii="Times New Roman" w:hAnsi="Times New Roman" w:cs="Times New Roman"/>
                <w:b/>
              </w:rPr>
            </w:pPr>
            <w:r>
              <w:rPr>
                <w:rFonts w:ascii="Times New Roman" w:hAnsi="Times New Roman" w:cs="Times New Roman"/>
                <w:b/>
              </w:rPr>
              <w:t>Физическая культура</w:t>
            </w:r>
          </w:p>
          <w:p w14:paraId="58085522" w14:textId="77777777" w:rsidR="00E758AD" w:rsidRDefault="00E758AD" w:rsidP="00F1573B">
            <w:pPr>
              <w:contextualSpacing/>
              <w:rPr>
                <w:rFonts w:ascii="Times New Roman" w:hAnsi="Times New Roman" w:cs="Times New Roman"/>
              </w:rPr>
            </w:pPr>
            <w:r>
              <w:rPr>
                <w:rFonts w:ascii="Times New Roman" w:hAnsi="Times New Roman" w:cs="Times New Roman"/>
              </w:rPr>
              <w:t>(по плану специалиста)</w:t>
            </w:r>
          </w:p>
          <w:p w14:paraId="52B6D0B8" w14:textId="77777777" w:rsidR="00E758AD" w:rsidRDefault="00E758AD" w:rsidP="00F1573B">
            <w:pPr>
              <w:contextualSpacing/>
              <w:rPr>
                <w:rFonts w:ascii="Times New Roman" w:eastAsia="Calibri" w:hAnsi="Times New Roman" w:cs="Times New Roman"/>
              </w:rPr>
            </w:pPr>
          </w:p>
          <w:p w14:paraId="4A71F4BD" w14:textId="77777777" w:rsidR="00E758AD" w:rsidRDefault="00E758AD" w:rsidP="00F1573B">
            <w:pPr>
              <w:contextualSpacing/>
              <w:rPr>
                <w:rFonts w:ascii="Times New Roman" w:eastAsia="Calibri" w:hAnsi="Times New Roman" w:cs="Times New Roman"/>
                <w:bCs/>
              </w:rPr>
            </w:pPr>
          </w:p>
        </w:tc>
        <w:tc>
          <w:tcPr>
            <w:tcW w:w="2911" w:type="dxa"/>
          </w:tcPr>
          <w:p w14:paraId="10C6E4F5" w14:textId="77777777" w:rsidR="00E758AD" w:rsidRDefault="00E758AD" w:rsidP="00F1573B">
            <w:pPr>
              <w:contextualSpacing/>
              <w:rPr>
                <w:rFonts w:ascii="Times New Roman" w:hAnsi="Times New Roman" w:cs="Times New Roman"/>
                <w:b/>
              </w:rPr>
            </w:pPr>
            <w:proofErr w:type="spellStart"/>
            <w:r>
              <w:rPr>
                <w:rFonts w:ascii="Times New Roman" w:hAnsi="Times New Roman" w:cs="Times New Roman"/>
                <w:b/>
              </w:rPr>
              <w:lastRenderedPageBreak/>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394A4CDE" w14:textId="77777777" w:rsidR="00E758AD" w:rsidRDefault="00E758AD" w:rsidP="00F1573B">
            <w:pPr>
              <w:contextualSpacing/>
              <w:rPr>
                <w:rFonts w:ascii="Times New Roman" w:hAnsi="Times New Roman" w:cs="Times New Roman"/>
                <w:b/>
              </w:rPr>
            </w:pPr>
            <w:r>
              <w:rPr>
                <w:rFonts w:ascii="Times New Roman" w:hAnsi="Times New Roman" w:cs="Times New Roman"/>
                <w:b/>
              </w:rPr>
              <w:t>Основы грамоты</w:t>
            </w:r>
          </w:p>
          <w:p w14:paraId="7273AD86" w14:textId="77777777" w:rsidR="00E758AD" w:rsidRDefault="00E758AD" w:rsidP="00F1573B">
            <w:pPr>
              <w:contextualSpacing/>
              <w:rPr>
                <w:rFonts w:ascii="Times New Roman" w:hAnsi="Times New Roman" w:cs="Times New Roman"/>
              </w:rPr>
            </w:pPr>
            <w:r>
              <w:rPr>
                <w:rFonts w:ascii="Times New Roman" w:hAnsi="Times New Roman" w:cs="Times New Roman"/>
              </w:rPr>
              <w:t xml:space="preserve">«Звуковой анализ слова «Лес» </w:t>
            </w:r>
          </w:p>
          <w:p w14:paraId="5AD4D574" w14:textId="77777777" w:rsidR="00E758AD" w:rsidRDefault="00E758AD" w:rsidP="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Times New Roman" w:hAnsi="Times New Roman" w:cs="Times New Roman"/>
                <w:color w:val="000000"/>
                <w:lang w:eastAsia="ru-RU"/>
              </w:rPr>
              <w:t xml:space="preserve"> </w:t>
            </w:r>
            <w:r>
              <w:rPr>
                <w:rFonts w:ascii="Times New Roman" w:eastAsia="Calibri" w:hAnsi="Times New Roman" w:cs="Times New Roman"/>
              </w:rPr>
              <w:t xml:space="preserve">Учить выполнять звуковой анализ </w:t>
            </w:r>
            <w:proofErr w:type="spellStart"/>
            <w:r>
              <w:rPr>
                <w:rFonts w:ascii="Times New Roman" w:eastAsia="Calibri" w:hAnsi="Times New Roman" w:cs="Times New Roman"/>
              </w:rPr>
              <w:lastRenderedPageBreak/>
              <w:t>трехзвуковых</w:t>
            </w:r>
            <w:proofErr w:type="spellEnd"/>
            <w:r>
              <w:rPr>
                <w:rFonts w:ascii="Times New Roman" w:eastAsia="Calibri" w:hAnsi="Times New Roman" w:cs="Times New Roman"/>
              </w:rPr>
              <w:t xml:space="preserve"> слов. Упражнять умение различать на слух гласные звуки, согласные твердые и мягкие звуки, добавлять пропущенный звук в слове. Закреплять умение плавно и безотрывно обводить предметы по точкам, писать линии по образцу слева направо.</w:t>
            </w:r>
          </w:p>
          <w:p w14:paraId="320DB302" w14:textId="77777777" w:rsidR="00E758AD" w:rsidRDefault="00E758AD" w:rsidP="00F1573B">
            <w:pPr>
              <w:contextualSpacing/>
              <w:rPr>
                <w:rFonts w:ascii="Times New Roman" w:hAnsi="Times New Roman" w:cs="Times New Roman"/>
                <w:b/>
              </w:rPr>
            </w:pPr>
            <w:proofErr w:type="spellStart"/>
            <w:r>
              <w:rPr>
                <w:rFonts w:ascii="Times New Roman" w:hAnsi="Times New Roman" w:cs="Times New Roman"/>
                <w:b/>
              </w:rPr>
              <w:t>Көркем</w:t>
            </w:r>
            <w:proofErr w:type="spellEnd"/>
            <w:r>
              <w:rPr>
                <w:rFonts w:ascii="Times New Roman" w:hAnsi="Times New Roman" w:cs="Times New Roman"/>
                <w:b/>
              </w:rPr>
              <w:t xml:space="preserve"> </w:t>
            </w:r>
            <w:proofErr w:type="spellStart"/>
            <w:r>
              <w:rPr>
                <w:rFonts w:ascii="Times New Roman" w:hAnsi="Times New Roman" w:cs="Times New Roman"/>
                <w:b/>
              </w:rPr>
              <w:t>әдебиет</w:t>
            </w:r>
            <w:proofErr w:type="spellEnd"/>
            <w:r>
              <w:rPr>
                <w:rFonts w:ascii="Times New Roman" w:hAnsi="Times New Roman" w:cs="Times New Roman"/>
                <w:b/>
              </w:rPr>
              <w:t>/</w:t>
            </w:r>
          </w:p>
          <w:p w14:paraId="529934D5" w14:textId="77777777" w:rsidR="00E758AD" w:rsidRDefault="00E758AD" w:rsidP="00F1573B">
            <w:pPr>
              <w:contextualSpacing/>
              <w:rPr>
                <w:rFonts w:ascii="Times New Roman" w:hAnsi="Times New Roman" w:cs="Times New Roman"/>
                <w:b/>
              </w:rPr>
            </w:pPr>
            <w:r>
              <w:rPr>
                <w:rFonts w:ascii="Times New Roman" w:hAnsi="Times New Roman" w:cs="Times New Roman"/>
                <w:b/>
              </w:rPr>
              <w:t>Художественная литература</w:t>
            </w:r>
          </w:p>
          <w:p w14:paraId="5A8CB8CD" w14:textId="77777777" w:rsidR="00E758AD" w:rsidRDefault="00E758AD" w:rsidP="00F1573B">
            <w:pPr>
              <w:contextualSpacing/>
              <w:rPr>
                <w:rFonts w:ascii="Times New Roman" w:hAnsi="Times New Roman" w:cs="Times New Roman"/>
              </w:rPr>
            </w:pPr>
            <w:r>
              <w:rPr>
                <w:rFonts w:ascii="Times New Roman" w:hAnsi="Times New Roman" w:cs="Times New Roman"/>
              </w:rPr>
              <w:t xml:space="preserve">Чтение рассказа Я. Тайца </w:t>
            </w:r>
          </w:p>
          <w:p w14:paraId="639A801D" w14:textId="77777777" w:rsidR="00E758AD" w:rsidRDefault="00E758AD" w:rsidP="00F1573B">
            <w:pPr>
              <w:contextualSpacing/>
              <w:rPr>
                <w:rFonts w:ascii="Times New Roman" w:hAnsi="Times New Roman" w:cs="Times New Roman"/>
              </w:rPr>
            </w:pPr>
            <w:r>
              <w:rPr>
                <w:rFonts w:ascii="Times New Roman" w:hAnsi="Times New Roman" w:cs="Times New Roman"/>
              </w:rPr>
              <w:t xml:space="preserve">«По ягоды» </w:t>
            </w:r>
          </w:p>
          <w:p w14:paraId="3931CB1A" w14:textId="77777777" w:rsidR="00E758AD" w:rsidRDefault="00E758AD" w:rsidP="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Times New Roman" w:hAnsi="Times New Roman" w:cs="Times New Roman"/>
                <w:lang w:eastAsia="ru-RU"/>
              </w:rPr>
              <w:t xml:space="preserve"> </w:t>
            </w:r>
            <w:r>
              <w:rPr>
                <w:rFonts w:ascii="Times New Roman" w:eastAsia="Calibri" w:hAnsi="Times New Roman" w:cs="Times New Roman"/>
              </w:rPr>
              <w:t>Продолжать знакомить детей с особенностями литературного жанра – рассказ; расширять представление о творчестве писателей; учить детей умению оценивать поступки героев рассказа; закреплять знакомые слова по содержанию текста на казахском языке.</w:t>
            </w:r>
          </w:p>
          <w:p w14:paraId="464973DF" w14:textId="77777777" w:rsidR="00E758AD" w:rsidRDefault="00E758AD" w:rsidP="00F1573B">
            <w:pPr>
              <w:contextualSpacing/>
              <w:rPr>
                <w:rFonts w:ascii="Times New Roman" w:hAnsi="Times New Roman" w:cs="Times New Roman"/>
                <w:b/>
              </w:rPr>
            </w:pPr>
            <w:r>
              <w:rPr>
                <w:rFonts w:ascii="Times New Roman" w:hAnsi="Times New Roman" w:cs="Times New Roman"/>
                <w:b/>
              </w:rPr>
              <w:t>Музыка</w:t>
            </w:r>
          </w:p>
          <w:p w14:paraId="0AEEFA2C" w14:textId="77777777" w:rsidR="00E758AD" w:rsidRDefault="00E758AD" w:rsidP="00F1573B">
            <w:pPr>
              <w:contextualSpacing/>
              <w:rPr>
                <w:rFonts w:ascii="Times New Roman" w:hAnsi="Times New Roman" w:cs="Times New Roman"/>
              </w:rPr>
            </w:pPr>
            <w:r>
              <w:rPr>
                <w:rFonts w:ascii="Times New Roman" w:hAnsi="Times New Roman" w:cs="Times New Roman"/>
              </w:rPr>
              <w:t>(по плану специалиста)</w:t>
            </w:r>
          </w:p>
          <w:p w14:paraId="0D001A64" w14:textId="77777777" w:rsidR="00E758AD" w:rsidRDefault="00E758AD" w:rsidP="00F1573B">
            <w:pPr>
              <w:contextualSpacing/>
              <w:rPr>
                <w:rFonts w:ascii="Times New Roman" w:hAnsi="Times New Roman" w:cs="Times New Roman"/>
                <w:color w:val="FF0000"/>
              </w:rPr>
            </w:pPr>
          </w:p>
        </w:tc>
      </w:tr>
      <w:tr w:rsidR="00E758AD" w14:paraId="28CD53A4" w14:textId="77777777" w:rsidTr="00F1573B">
        <w:trPr>
          <w:gridAfter w:val="1"/>
          <w:wAfter w:w="25" w:type="dxa"/>
          <w:trHeight w:val="1309"/>
        </w:trPr>
        <w:tc>
          <w:tcPr>
            <w:tcW w:w="1446" w:type="dxa"/>
            <w:vMerge/>
            <w:vAlign w:val="center"/>
          </w:tcPr>
          <w:p w14:paraId="406ED701" w14:textId="77777777" w:rsidR="00E758AD" w:rsidRDefault="00E758AD" w:rsidP="00F1573B">
            <w:pPr>
              <w:widowControl w:val="0"/>
              <w:autoSpaceDE w:val="0"/>
              <w:autoSpaceDN w:val="0"/>
              <w:adjustRightInd w:val="0"/>
              <w:contextualSpacing/>
              <w:rPr>
                <w:rFonts w:ascii="Times New Roman" w:eastAsia="Calibri" w:hAnsi="Times New Roman" w:cs="Times New Roman"/>
                <w:b/>
                <w:bCs/>
              </w:rPr>
            </w:pPr>
          </w:p>
        </w:tc>
        <w:tc>
          <w:tcPr>
            <w:tcW w:w="14575" w:type="dxa"/>
            <w:gridSpan w:val="5"/>
          </w:tcPr>
          <w:p w14:paraId="773B2697" w14:textId="5F9701C2" w:rsidR="00E758AD" w:rsidRDefault="00202CD4" w:rsidP="00F1573B">
            <w:pPr>
              <w:contextualSpacing/>
              <w:rPr>
                <w:rFonts w:ascii="Times New Roman" w:eastAsia="Calibri" w:hAnsi="Times New Roman" w:cs="Times New Roman"/>
                <w:i/>
                <w:lang w:val="kk-KZ"/>
              </w:rPr>
            </w:pPr>
            <w:proofErr w:type="spellStart"/>
            <w:r w:rsidRPr="00202CD4">
              <w:rPr>
                <w:rFonts w:ascii="Times New Roman" w:eastAsia="Calibri" w:hAnsi="Times New Roman" w:cs="Times New Roman"/>
                <w:b/>
              </w:rPr>
              <w:t>Экзотикалық</w:t>
            </w:r>
            <w:proofErr w:type="spellEnd"/>
            <w:r w:rsidRPr="00202CD4">
              <w:rPr>
                <w:rFonts w:ascii="Times New Roman" w:eastAsia="Calibri" w:hAnsi="Times New Roman" w:cs="Times New Roman"/>
                <w:b/>
              </w:rPr>
              <w:t xml:space="preserve"> </w:t>
            </w:r>
            <w:proofErr w:type="spellStart"/>
            <w:r w:rsidRPr="00202CD4">
              <w:rPr>
                <w:rFonts w:ascii="Times New Roman" w:eastAsia="Calibri" w:hAnsi="Times New Roman" w:cs="Times New Roman"/>
                <w:b/>
              </w:rPr>
              <w:t>жануарлар</w:t>
            </w:r>
            <w:proofErr w:type="spellEnd"/>
            <w:r w:rsidRPr="00202CD4">
              <w:rPr>
                <w:rFonts w:ascii="Times New Roman" w:eastAsia="Calibri" w:hAnsi="Times New Roman" w:cs="Times New Roman"/>
                <w:b/>
              </w:rPr>
              <w:t xml:space="preserve"> </w:t>
            </w:r>
            <w:r w:rsidR="00E758AD">
              <w:rPr>
                <w:rFonts w:ascii="Times New Roman" w:eastAsia="Calibri" w:hAnsi="Times New Roman" w:cs="Times New Roman"/>
                <w:b/>
              </w:rPr>
              <w:t>«</w:t>
            </w:r>
            <w:r>
              <w:rPr>
                <w:rFonts w:ascii="Times New Roman" w:eastAsia="Calibri" w:hAnsi="Times New Roman" w:cs="Times New Roman"/>
                <w:b/>
              </w:rPr>
              <w:t>Экзотические животные</w:t>
            </w:r>
            <w:r w:rsidR="00E758AD">
              <w:rPr>
                <w:rFonts w:ascii="Times New Roman" w:eastAsia="Calibri" w:hAnsi="Times New Roman" w:cs="Times New Roman"/>
                <w:b/>
              </w:rPr>
              <w:t>»</w:t>
            </w:r>
          </w:p>
          <w:p w14:paraId="334457E8" w14:textId="77777777" w:rsidR="00E758AD" w:rsidRDefault="00E758AD" w:rsidP="00F1573B">
            <w:pPr>
              <w:contextualSpacing/>
              <w:rPr>
                <w:rFonts w:ascii="Times New Roman" w:eastAsia="Calibri" w:hAnsi="Times New Roman" w:cs="Times New Roman"/>
                <w:b/>
              </w:rPr>
            </w:pPr>
            <w:r>
              <w:rPr>
                <w:rFonts w:ascii="Times New Roman" w:eastAsia="Calibri" w:hAnsi="Times New Roman" w:cs="Times New Roman"/>
                <w:b/>
              </w:rPr>
              <w:t>Сурет салу/Рисование</w:t>
            </w:r>
          </w:p>
          <w:p w14:paraId="5FED2C3B" w14:textId="470F4A14" w:rsidR="00E758AD" w:rsidRDefault="00E758AD" w:rsidP="00F1573B">
            <w:pPr>
              <w:contextualSpacing/>
              <w:rPr>
                <w:rFonts w:ascii="Times New Roman" w:eastAsia="Calibri" w:hAnsi="Times New Roman" w:cs="Times New Roman"/>
                <w:b/>
                <w:i/>
              </w:rPr>
            </w:pPr>
            <w:r>
              <w:rPr>
                <w:rFonts w:ascii="Times New Roman" w:eastAsia="Calibri" w:hAnsi="Times New Roman" w:cs="Times New Roman"/>
                <w:b/>
                <w:i/>
              </w:rPr>
              <w:t xml:space="preserve">Задача. </w:t>
            </w:r>
            <w:r>
              <w:rPr>
                <w:rFonts w:ascii="Times New Roman" w:eastAsia="Calibri" w:hAnsi="Times New Roman" w:cs="Times New Roman"/>
              </w:rPr>
              <w:t>Обучать детей рисовать элемент казахского орнамента «</w:t>
            </w:r>
            <w:r w:rsidR="00202CD4">
              <w:rPr>
                <w:rFonts w:ascii="Times New Roman" w:eastAsia="Calibri" w:hAnsi="Times New Roman" w:cs="Times New Roman"/>
              </w:rPr>
              <w:t>Экзотические</w:t>
            </w:r>
            <w:r w:rsidR="00C1083A">
              <w:rPr>
                <w:rFonts w:ascii="Times New Roman" w:eastAsia="Calibri" w:hAnsi="Times New Roman" w:cs="Times New Roman"/>
              </w:rPr>
              <w:t xml:space="preserve"> животные</w:t>
            </w:r>
            <w:r>
              <w:rPr>
                <w:rFonts w:ascii="Times New Roman" w:eastAsia="Calibri" w:hAnsi="Times New Roman" w:cs="Times New Roman"/>
              </w:rPr>
              <w:t>».</w:t>
            </w:r>
          </w:p>
          <w:p w14:paraId="28C6C22E" w14:textId="77777777" w:rsidR="00E758AD" w:rsidRDefault="00E758AD" w:rsidP="00F1573B">
            <w:pPr>
              <w:contextualSpacing/>
              <w:rPr>
                <w:rFonts w:ascii="Times New Roman" w:eastAsia="Calibri" w:hAnsi="Times New Roman" w:cs="Times New Roman"/>
                <w:b/>
              </w:rPr>
            </w:pPr>
            <w:proofErr w:type="spellStart"/>
            <w:r>
              <w:rPr>
                <w:rFonts w:ascii="Times New Roman" w:eastAsia="Calibri" w:hAnsi="Times New Roman" w:cs="Times New Roman"/>
                <w:b/>
              </w:rPr>
              <w:t>Мүсіндеу</w:t>
            </w:r>
            <w:proofErr w:type="spellEnd"/>
            <w:r>
              <w:rPr>
                <w:rFonts w:ascii="Times New Roman" w:eastAsia="Calibri" w:hAnsi="Times New Roman" w:cs="Times New Roman"/>
                <w:b/>
              </w:rPr>
              <w:t>/Лепка</w:t>
            </w:r>
          </w:p>
          <w:p w14:paraId="6C142404" w14:textId="4FA36289" w:rsidR="00E758AD" w:rsidRDefault="00E758AD" w:rsidP="00F1573B">
            <w:pPr>
              <w:contextualSpacing/>
              <w:rPr>
                <w:rFonts w:ascii="Times New Roman" w:eastAsia="Calibri" w:hAnsi="Times New Roman" w:cs="Times New Roman"/>
                <w:b/>
                <w:i/>
              </w:rPr>
            </w:pPr>
            <w:r>
              <w:rPr>
                <w:rFonts w:ascii="Times New Roman" w:eastAsia="Calibri" w:hAnsi="Times New Roman" w:cs="Times New Roman"/>
                <w:b/>
                <w:i/>
              </w:rPr>
              <w:lastRenderedPageBreak/>
              <w:t xml:space="preserve">Задача. </w:t>
            </w:r>
            <w:r>
              <w:rPr>
                <w:rFonts w:ascii="Times New Roman" w:eastAsia="Calibri" w:hAnsi="Times New Roman" w:cs="Times New Roman"/>
              </w:rPr>
              <w:t>Продолжать умение работать с соленым тестом; продолжать знакомить детей с</w:t>
            </w:r>
            <w:r w:rsidR="00202CD4">
              <w:rPr>
                <w:rFonts w:ascii="Times New Roman" w:eastAsia="Calibri" w:hAnsi="Times New Roman" w:cs="Times New Roman"/>
              </w:rPr>
              <w:t xml:space="preserve"> экзотическими животными</w:t>
            </w:r>
            <w:r>
              <w:rPr>
                <w:rFonts w:ascii="Times New Roman" w:eastAsia="Calibri" w:hAnsi="Times New Roman" w:cs="Times New Roman"/>
              </w:rPr>
              <w:t>, самостоятельно находить способ </w:t>
            </w:r>
            <w:r>
              <w:rPr>
                <w:rFonts w:ascii="Times New Roman" w:eastAsia="Calibri" w:hAnsi="Times New Roman" w:cs="Times New Roman"/>
                <w:bCs/>
              </w:rPr>
              <w:t>лепки</w:t>
            </w:r>
            <w:r>
              <w:rPr>
                <w:rFonts w:ascii="Times New Roman" w:eastAsia="Calibri" w:hAnsi="Times New Roman" w:cs="Times New Roman"/>
              </w:rPr>
              <w:t>.</w:t>
            </w:r>
          </w:p>
          <w:p w14:paraId="5BB6AE54" w14:textId="77777777" w:rsidR="00E758AD" w:rsidRDefault="00E758AD" w:rsidP="00F1573B">
            <w:pPr>
              <w:contextualSpacing/>
              <w:rPr>
                <w:rFonts w:ascii="Times New Roman" w:eastAsia="Calibri" w:hAnsi="Times New Roman" w:cs="Times New Roman"/>
                <w:b/>
              </w:rPr>
            </w:pPr>
            <w:proofErr w:type="spellStart"/>
            <w:r>
              <w:rPr>
                <w:rFonts w:ascii="Times New Roman" w:eastAsia="Calibri" w:hAnsi="Times New Roman" w:cs="Times New Roman"/>
                <w:b/>
              </w:rPr>
              <w:t>Жапсыру</w:t>
            </w:r>
            <w:proofErr w:type="spellEnd"/>
            <w:r>
              <w:rPr>
                <w:rFonts w:ascii="Times New Roman" w:eastAsia="Calibri" w:hAnsi="Times New Roman" w:cs="Times New Roman"/>
                <w:b/>
              </w:rPr>
              <w:t>/Аппликация</w:t>
            </w:r>
          </w:p>
          <w:p w14:paraId="0A4AB68B" w14:textId="4A0808CC" w:rsidR="00E758AD" w:rsidRDefault="00E758AD" w:rsidP="00F1573B">
            <w:pPr>
              <w:contextualSpacing/>
              <w:rPr>
                <w:rFonts w:ascii="Times New Roman" w:eastAsia="Calibri" w:hAnsi="Times New Roman" w:cs="Times New Roman"/>
                <w:b/>
                <w:i/>
              </w:rPr>
            </w:pPr>
            <w:r>
              <w:rPr>
                <w:rFonts w:ascii="Times New Roman" w:eastAsia="Calibri" w:hAnsi="Times New Roman" w:cs="Times New Roman"/>
                <w:b/>
                <w:i/>
              </w:rPr>
              <w:t xml:space="preserve">Задача. </w:t>
            </w:r>
            <w:r>
              <w:rPr>
                <w:rFonts w:ascii="Times New Roman" w:eastAsia="Calibri" w:hAnsi="Times New Roman" w:cs="Times New Roman"/>
              </w:rPr>
              <w:t>Познакомить с новыми элементами. Учить детей ориентироваться на листе, наклеивать элементы в центре и по краям готовой круглой формы.</w:t>
            </w:r>
          </w:p>
          <w:p w14:paraId="6F49A6CB" w14:textId="77777777" w:rsidR="00E758AD" w:rsidRDefault="00E758AD" w:rsidP="00F1573B">
            <w:pPr>
              <w:contextualSpacing/>
              <w:rPr>
                <w:rFonts w:ascii="Times New Roman" w:eastAsia="Calibri" w:hAnsi="Times New Roman" w:cs="Times New Roman"/>
                <w:b/>
              </w:rPr>
            </w:pPr>
            <w:proofErr w:type="spellStart"/>
            <w:r>
              <w:rPr>
                <w:rFonts w:ascii="Times New Roman" w:eastAsia="Calibri" w:hAnsi="Times New Roman" w:cs="Times New Roman"/>
                <w:b/>
              </w:rPr>
              <w:t>Құрастыру</w:t>
            </w:r>
            <w:proofErr w:type="spellEnd"/>
            <w:r>
              <w:rPr>
                <w:rFonts w:ascii="Times New Roman" w:eastAsia="Calibri" w:hAnsi="Times New Roman" w:cs="Times New Roman"/>
                <w:b/>
              </w:rPr>
              <w:t>/Конструирование</w:t>
            </w:r>
          </w:p>
          <w:p w14:paraId="7790B1B4" w14:textId="77777777" w:rsidR="00E758AD" w:rsidRDefault="00E758AD" w:rsidP="00F1573B">
            <w:pPr>
              <w:contextualSpacing/>
              <w:rPr>
                <w:rFonts w:ascii="Times New Roman" w:eastAsia="Calibri" w:hAnsi="Times New Roman" w:cs="Times New Roman"/>
                <w:b/>
                <w:i/>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eastAsia="Calibri" w:hAnsi="Times New Roman" w:cs="Times New Roman"/>
              </w:rPr>
              <w:t>Продолжать учить детей работать с </w:t>
            </w:r>
            <w:r>
              <w:rPr>
                <w:rFonts w:ascii="Times New Roman" w:eastAsia="Calibri" w:hAnsi="Times New Roman" w:cs="Times New Roman"/>
                <w:bCs/>
              </w:rPr>
              <w:t>бумагой</w:t>
            </w:r>
            <w:r>
              <w:rPr>
                <w:rFonts w:ascii="Times New Roman" w:eastAsia="Calibri" w:hAnsi="Times New Roman" w:cs="Times New Roman"/>
              </w:rPr>
              <w:t>, ножницами и клеем. Развивать стремление к </w:t>
            </w:r>
            <w:r>
              <w:rPr>
                <w:rFonts w:ascii="Times New Roman" w:eastAsia="Calibri" w:hAnsi="Times New Roman" w:cs="Times New Roman"/>
                <w:bCs/>
              </w:rPr>
              <w:t>конструированию из готовых форм для изготовления круглого стола.</w:t>
            </w:r>
          </w:p>
          <w:p w14:paraId="04FE3F41" w14:textId="108407ED" w:rsidR="00E758AD" w:rsidRDefault="00E758AD" w:rsidP="00F1573B">
            <w:pPr>
              <w:contextualSpacing/>
              <w:rPr>
                <w:rFonts w:ascii="Times New Roman" w:hAnsi="Times New Roman" w:cs="Times New Roman"/>
                <w:color w:val="FF0000"/>
              </w:rPr>
            </w:pPr>
            <w:r>
              <w:rPr>
                <w:rFonts w:ascii="Times New Roman" w:eastAsia="Calibri" w:hAnsi="Times New Roman" w:cs="Times New Roman"/>
                <w:b/>
                <w:i/>
              </w:rPr>
              <w:t>***</w:t>
            </w:r>
            <w:proofErr w:type="spellStart"/>
            <w:r w:rsidR="00C1083A">
              <w:rPr>
                <w:rFonts w:ascii="Times New Roman" w:eastAsia="Calibri" w:hAnsi="Times New Roman" w:cs="Times New Roman"/>
              </w:rPr>
              <w:t>аю</w:t>
            </w:r>
            <w:proofErr w:type="spellEnd"/>
            <w:r>
              <w:rPr>
                <w:rFonts w:ascii="Times New Roman" w:eastAsia="Calibri" w:hAnsi="Times New Roman" w:cs="Times New Roman"/>
              </w:rPr>
              <w:t xml:space="preserve">- </w:t>
            </w:r>
            <w:r w:rsidR="00C1083A">
              <w:rPr>
                <w:rFonts w:ascii="Times New Roman" w:eastAsia="Calibri" w:hAnsi="Times New Roman" w:cs="Times New Roman"/>
              </w:rPr>
              <w:t>медведь</w:t>
            </w:r>
            <w:r>
              <w:rPr>
                <w:rFonts w:ascii="Times New Roman" w:eastAsia="Calibri" w:hAnsi="Times New Roman" w:cs="Times New Roman"/>
              </w:rPr>
              <w:t xml:space="preserve">, </w:t>
            </w:r>
            <w:proofErr w:type="spellStart"/>
            <w:r w:rsidR="00C1083A">
              <w:rPr>
                <w:rFonts w:ascii="Times New Roman" w:eastAsia="Calibri" w:hAnsi="Times New Roman" w:cs="Times New Roman"/>
              </w:rPr>
              <w:t>а</w:t>
            </w:r>
            <w:r>
              <w:rPr>
                <w:rFonts w:ascii="Times New Roman" w:eastAsia="Calibri" w:hAnsi="Times New Roman" w:cs="Times New Roman"/>
              </w:rPr>
              <w:t>к</w:t>
            </w:r>
            <w:proofErr w:type="spellEnd"/>
            <w:r>
              <w:rPr>
                <w:rFonts w:ascii="Times New Roman" w:eastAsia="Calibri" w:hAnsi="Times New Roman" w:cs="Times New Roman"/>
              </w:rPr>
              <w:t xml:space="preserve">- </w:t>
            </w:r>
            <w:r w:rsidR="00C1083A">
              <w:rPr>
                <w:rFonts w:ascii="Times New Roman" w:eastAsia="Calibri" w:hAnsi="Times New Roman" w:cs="Times New Roman"/>
              </w:rPr>
              <w:t>белый</w:t>
            </w:r>
            <w:r>
              <w:rPr>
                <w:rFonts w:ascii="Times New Roman" w:eastAsia="Calibri" w:hAnsi="Times New Roman" w:cs="Times New Roman"/>
              </w:rPr>
              <w:t>, стол-</w:t>
            </w:r>
            <w:proofErr w:type="spellStart"/>
            <w:r>
              <w:rPr>
                <w:rFonts w:ascii="Times New Roman" w:eastAsia="Calibri" w:hAnsi="Times New Roman" w:cs="Times New Roman"/>
              </w:rPr>
              <w:t>үстел</w:t>
            </w:r>
            <w:proofErr w:type="spellEnd"/>
            <w:r>
              <w:rPr>
                <w:rFonts w:ascii="Times New Roman" w:eastAsia="Calibri" w:hAnsi="Times New Roman" w:cs="Times New Roman"/>
              </w:rPr>
              <w:t>.</w:t>
            </w:r>
          </w:p>
        </w:tc>
      </w:tr>
      <w:tr w:rsidR="00E758AD" w14:paraId="07DD1EC2" w14:textId="77777777" w:rsidTr="00F1573B">
        <w:trPr>
          <w:gridAfter w:val="1"/>
          <w:wAfter w:w="25" w:type="dxa"/>
          <w:trHeight w:val="519"/>
        </w:trPr>
        <w:tc>
          <w:tcPr>
            <w:tcW w:w="1446" w:type="dxa"/>
            <w:vMerge w:val="restart"/>
          </w:tcPr>
          <w:p w14:paraId="680E88CD"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lastRenderedPageBreak/>
              <w:t>Серуен</w:t>
            </w:r>
            <w:proofErr w:type="spellEnd"/>
            <w:r>
              <w:rPr>
                <w:rFonts w:ascii="Times New Roman" w:hAnsi="Times New Roman" w:cs="Times New Roman"/>
                <w:b/>
                <w:bCs/>
              </w:rPr>
              <w:t>/Прогулка</w:t>
            </w:r>
          </w:p>
          <w:p w14:paraId="10A31297"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bCs/>
                <w:color w:val="FF0000"/>
              </w:rPr>
            </w:pPr>
          </w:p>
        </w:tc>
        <w:tc>
          <w:tcPr>
            <w:tcW w:w="14575" w:type="dxa"/>
            <w:gridSpan w:val="5"/>
          </w:tcPr>
          <w:p w14:paraId="5B0CF6D5" w14:textId="77777777" w:rsidR="00E758AD" w:rsidRDefault="00E758AD" w:rsidP="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материалдарын</w:t>
            </w:r>
            <w:proofErr w:type="spellEnd"/>
            <w:r>
              <w:rPr>
                <w:rFonts w:ascii="Times New Roman" w:hAnsi="Times New Roman" w:cs="Times New Roman"/>
              </w:rPr>
              <w:t xml:space="preserve"> </w:t>
            </w:r>
            <w:proofErr w:type="spellStart"/>
            <w:r>
              <w:rPr>
                <w:rFonts w:ascii="Times New Roman" w:hAnsi="Times New Roman" w:cs="Times New Roman"/>
              </w:rPr>
              <w:t>іріктеу</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p>
          <w:p w14:paraId="1B662A44" w14:textId="77777777" w:rsidR="00E758AD" w:rsidRDefault="00E758AD"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397020DC" w14:textId="77777777" w:rsidR="00E758AD" w:rsidRDefault="00E758AD" w:rsidP="00F1573B">
            <w:pPr>
              <w:tabs>
                <w:tab w:val="left" w:pos="5032"/>
              </w:tabs>
              <w:contextualSpacing/>
              <w:rPr>
                <w:rFonts w:ascii="Times New Roman" w:hAnsi="Times New Roman" w:cs="Times New Roman"/>
                <w:color w:val="000000"/>
              </w:rPr>
            </w:pPr>
            <w:r>
              <w:rPr>
                <w:rFonts w:ascii="Times New Roman" w:hAnsi="Times New Roman" w:cs="Times New Roman"/>
                <w:shd w:val="clear" w:color="auto" w:fill="FFFFFF"/>
              </w:rPr>
              <w:t>Игра – соревнование «Кто быстрее всех», «Кто самый аккуратный».</w:t>
            </w:r>
            <w:r>
              <w:rPr>
                <w:rFonts w:ascii="Times New Roman" w:hAnsi="Times New Roman" w:cs="Times New Roman"/>
              </w:rPr>
              <w:t xml:space="preserve"> </w:t>
            </w:r>
            <w:r>
              <w:rPr>
                <w:rFonts w:ascii="Times New Roman" w:hAnsi="Times New Roman" w:cs="Times New Roman"/>
                <w:i/>
              </w:rPr>
              <w:t>(</w:t>
            </w:r>
            <w:r>
              <w:rPr>
                <w:rFonts w:ascii="Times New Roman" w:eastAsia="Times New Roman" w:hAnsi="Times New Roman" w:cs="Times New Roman"/>
                <w:i/>
                <w:color w:val="000000"/>
                <w:lang w:eastAsia="ru-RU"/>
              </w:rPr>
              <w:t>двигательная активность, игровая деятельность)</w:t>
            </w:r>
          </w:p>
          <w:p w14:paraId="1DA96D91" w14:textId="77777777" w:rsidR="00E758AD" w:rsidRDefault="00E758AD" w:rsidP="00F1573B">
            <w:pPr>
              <w:tabs>
                <w:tab w:val="left" w:pos="5032"/>
              </w:tabs>
              <w:contextualSpacing/>
              <w:rPr>
                <w:rFonts w:ascii="Times New Roman" w:hAnsi="Times New Roman" w:cs="Times New Roman"/>
                <w:bCs/>
              </w:rPr>
            </w:pPr>
            <w:r>
              <w:rPr>
                <w:rFonts w:ascii="Times New Roman" w:hAnsi="Times New Roman" w:cs="Times New Roman"/>
                <w:color w:val="000000"/>
              </w:rPr>
              <w:t>***</w:t>
            </w:r>
            <w:proofErr w:type="spellStart"/>
            <w:r>
              <w:rPr>
                <w:rFonts w:ascii="Times New Roman" w:hAnsi="Times New Roman" w:cs="Times New Roman"/>
                <w:color w:val="000000"/>
              </w:rPr>
              <w:t>киім</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аяқ</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киім</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түймелер</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түймелер</w:t>
            </w:r>
            <w:proofErr w:type="spellEnd"/>
          </w:p>
        </w:tc>
      </w:tr>
      <w:tr w:rsidR="00E758AD" w14:paraId="14143CA7" w14:textId="77777777" w:rsidTr="00F1573B">
        <w:trPr>
          <w:gridAfter w:val="1"/>
          <w:wAfter w:w="25" w:type="dxa"/>
          <w:trHeight w:val="282"/>
        </w:trPr>
        <w:tc>
          <w:tcPr>
            <w:tcW w:w="1446" w:type="dxa"/>
            <w:vMerge/>
            <w:vAlign w:val="center"/>
          </w:tcPr>
          <w:p w14:paraId="48F1AC1A" w14:textId="77777777" w:rsidR="00E758AD" w:rsidRDefault="00E758AD" w:rsidP="00F1573B">
            <w:pPr>
              <w:contextualSpacing/>
              <w:rPr>
                <w:rFonts w:ascii="Times New Roman" w:hAnsi="Times New Roman" w:cs="Times New Roman"/>
                <w:b/>
                <w:bCs/>
                <w:color w:val="FF0000"/>
              </w:rPr>
            </w:pPr>
          </w:p>
        </w:tc>
        <w:tc>
          <w:tcPr>
            <w:tcW w:w="2916" w:type="dxa"/>
          </w:tcPr>
          <w:p w14:paraId="7A64410D" w14:textId="77777777" w:rsidR="00E758AD" w:rsidRDefault="00E758AD" w:rsidP="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7320873B" w14:textId="77777777" w:rsidR="00E758AD" w:rsidRDefault="00E758AD"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Прогулочная карточка</w:t>
            </w:r>
          </w:p>
          <w:p w14:paraId="41F0D7D9" w14:textId="60E83752" w:rsidR="00E758AD" w:rsidRDefault="00E758AD" w:rsidP="00F1573B">
            <w:pPr>
              <w:rPr>
                <w:rFonts w:ascii="Times New Roman" w:eastAsia="Calibri" w:hAnsi="Times New Roman" w:cs="Times New Roman"/>
                <w:b/>
              </w:rPr>
            </w:pPr>
            <w:r>
              <w:rPr>
                <w:rFonts w:ascii="Times New Roman" w:eastAsia="Calibri" w:hAnsi="Times New Roman" w:cs="Times New Roman"/>
                <w:b/>
              </w:rPr>
              <w:t xml:space="preserve"> Наблюдение за воробьем </w:t>
            </w:r>
            <w:r w:rsidR="00202CD4">
              <w:rPr>
                <w:rFonts w:ascii="Times New Roman" w:eastAsia="Calibri" w:hAnsi="Times New Roman" w:cs="Times New Roman"/>
                <w:b/>
              </w:rPr>
              <w:t>зимой</w:t>
            </w:r>
          </w:p>
          <w:p w14:paraId="4F956B95" w14:textId="77777777" w:rsidR="00E758AD" w:rsidRDefault="00E758AD" w:rsidP="00F1573B">
            <w:pPr>
              <w:rPr>
                <w:rFonts w:ascii="Times New Roman" w:eastAsia="Calibri" w:hAnsi="Times New Roman" w:cs="Times New Roman"/>
                <w:b/>
                <w:iCs/>
              </w:rPr>
            </w:pPr>
            <w:r>
              <w:rPr>
                <w:rFonts w:ascii="Times New Roman" w:eastAsia="Calibri" w:hAnsi="Times New Roman" w:cs="Times New Roman"/>
                <w:b/>
                <w:i/>
                <w:iCs/>
              </w:rPr>
              <w:t>Задача:</w:t>
            </w:r>
            <w:r>
              <w:rPr>
                <w:rFonts w:ascii="Times New Roman" w:eastAsia="Calibri" w:hAnsi="Times New Roman" w:cs="Times New Roman"/>
              </w:rPr>
              <w:t xml:space="preserve"> закреплять знание о воробье. </w:t>
            </w:r>
          </w:p>
          <w:p w14:paraId="324D2578" w14:textId="77777777" w:rsidR="00E758AD" w:rsidRDefault="00E758AD" w:rsidP="00F1573B">
            <w:pPr>
              <w:rPr>
                <w:rFonts w:ascii="Times New Roman" w:eastAsia="Calibri" w:hAnsi="Times New Roman" w:cs="Times New Roman"/>
                <w:b/>
                <w:iCs/>
              </w:rPr>
            </w:pPr>
            <w:r>
              <w:rPr>
                <w:rFonts w:ascii="Times New Roman" w:eastAsia="Calibri" w:hAnsi="Times New Roman" w:cs="Times New Roman"/>
                <w:b/>
                <w:i/>
                <w:iCs/>
              </w:rPr>
              <w:t>Ход наблюдения</w:t>
            </w:r>
          </w:p>
          <w:p w14:paraId="54A34D7A"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Воробушек горько плачет,</w:t>
            </w:r>
          </w:p>
          <w:p w14:paraId="17E015D8"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Серый, маленький, как мячик.</w:t>
            </w:r>
          </w:p>
          <w:p w14:paraId="0AB2AEC1"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 Плачет жалобно. </w:t>
            </w:r>
          </w:p>
          <w:p w14:paraId="03E6C6D5"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И тихо: — Где ты, мама воробьиха? </w:t>
            </w:r>
          </w:p>
          <w:p w14:paraId="47668D01"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Я не ел полдня,</w:t>
            </w:r>
          </w:p>
          <w:p w14:paraId="443C3EF9"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Кто покормит меня? </w:t>
            </w:r>
          </w:p>
          <w:p w14:paraId="5648A79A"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Чик-чирик, чик-</w:t>
            </w:r>
            <w:proofErr w:type="spellStart"/>
            <w:r>
              <w:rPr>
                <w:rFonts w:ascii="Times New Roman" w:eastAsia="Calibri" w:hAnsi="Times New Roman" w:cs="Times New Roman"/>
              </w:rPr>
              <w:t>чивяк</w:t>
            </w:r>
            <w:proofErr w:type="spellEnd"/>
            <w:r>
              <w:rPr>
                <w:rFonts w:ascii="Times New Roman" w:eastAsia="Calibri" w:hAnsi="Times New Roman" w:cs="Times New Roman"/>
              </w:rPr>
              <w:t>, —</w:t>
            </w:r>
          </w:p>
          <w:p w14:paraId="3C52B449"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Мне бы хоть один червяк... </w:t>
            </w:r>
          </w:p>
          <w:p w14:paraId="4BDB193A"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Воробьиха прилетела, </w:t>
            </w:r>
          </w:p>
          <w:p w14:paraId="2F63B591"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Рядом с ним на ветку села:</w:t>
            </w:r>
          </w:p>
          <w:p w14:paraId="1F3939F2"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  Тише, птенчик, дурачок, </w:t>
            </w:r>
          </w:p>
          <w:p w14:paraId="7170AA37"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Принесла я червячок...</w:t>
            </w:r>
          </w:p>
          <w:p w14:paraId="0A3EEDC1"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Воробушек чик-чирик, </w:t>
            </w:r>
          </w:p>
          <w:p w14:paraId="2B33BCA3"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Бросил плакать в тот же миг. </w:t>
            </w:r>
          </w:p>
          <w:p w14:paraId="7AD8838A"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Клювом-носом покрутил, </w:t>
            </w:r>
          </w:p>
          <w:p w14:paraId="5F3B4C87"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В миг обед свой проглотил:</w:t>
            </w:r>
          </w:p>
          <w:p w14:paraId="00F3B994"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—Ой, как вкусно, только мало!</w:t>
            </w:r>
          </w:p>
          <w:p w14:paraId="212310C6"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 Принеси еще мне, мама...</w:t>
            </w:r>
          </w:p>
          <w:p w14:paraId="594743A3" w14:textId="77777777" w:rsidR="00E758AD" w:rsidRDefault="00E758AD" w:rsidP="00F1573B">
            <w:pPr>
              <w:rPr>
                <w:rFonts w:ascii="Times New Roman" w:eastAsia="Calibri" w:hAnsi="Times New Roman" w:cs="Times New Roman"/>
                <w:b/>
              </w:rPr>
            </w:pPr>
            <w:r>
              <w:rPr>
                <w:rFonts w:ascii="Times New Roman" w:eastAsia="Calibri" w:hAnsi="Times New Roman" w:cs="Times New Roman"/>
                <w:b/>
              </w:rPr>
              <w:t>Педагог проводит с детьми беседу.</w:t>
            </w:r>
          </w:p>
          <w:p w14:paraId="1DFAA30A"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lastRenderedPageBreak/>
              <w:t xml:space="preserve">Как выглядит воробей? </w:t>
            </w:r>
            <w:r>
              <w:rPr>
                <w:rFonts w:ascii="Times New Roman" w:eastAsia="Calibri" w:hAnsi="Times New Roman" w:cs="Times New Roman"/>
                <w:i/>
                <w:iCs/>
              </w:rPr>
              <w:t>(Это маленькая бойкая птичка.)</w:t>
            </w:r>
          </w:p>
          <w:p w14:paraId="334D781F"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Про него часто говорят: «серый воробушек». А на самом деле воробей совсем не серый. А какой? </w:t>
            </w:r>
            <w:r>
              <w:rPr>
                <w:rFonts w:ascii="Times New Roman" w:eastAsia="Calibri" w:hAnsi="Times New Roman" w:cs="Times New Roman"/>
                <w:i/>
                <w:iCs/>
              </w:rPr>
              <w:t>(У него коричневая спинка с широкими продольными черными полосами.)</w:t>
            </w:r>
          </w:p>
          <w:p w14:paraId="3E060DA9"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А какие хвост и крылья? </w:t>
            </w:r>
            <w:r>
              <w:rPr>
                <w:rFonts w:ascii="Times New Roman" w:eastAsia="Calibri" w:hAnsi="Times New Roman" w:cs="Times New Roman"/>
                <w:i/>
                <w:iCs/>
              </w:rPr>
              <w:t>(Хвост темно-бурый, крылыш</w:t>
            </w:r>
            <w:r>
              <w:rPr>
                <w:rFonts w:ascii="Times New Roman" w:eastAsia="Calibri" w:hAnsi="Times New Roman" w:cs="Times New Roman"/>
                <w:i/>
                <w:iCs/>
              </w:rPr>
              <w:softHyphen/>
              <w:t>ки тоже темно-бурые, украшенные рыжеватой каймой.)</w:t>
            </w:r>
          </w:p>
          <w:p w14:paraId="0946E26A"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А головка какого цвета? </w:t>
            </w:r>
            <w:r>
              <w:rPr>
                <w:rFonts w:ascii="Times New Roman" w:eastAsia="Calibri" w:hAnsi="Times New Roman" w:cs="Times New Roman"/>
                <w:i/>
                <w:iCs/>
              </w:rPr>
              <w:t>(Серая.)</w:t>
            </w:r>
          </w:p>
          <w:p w14:paraId="7F68C410"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Где живут воробьи? </w:t>
            </w:r>
            <w:r>
              <w:rPr>
                <w:rFonts w:ascii="Times New Roman" w:eastAsia="Calibri" w:hAnsi="Times New Roman" w:cs="Times New Roman"/>
                <w:i/>
                <w:iCs/>
              </w:rPr>
              <w:t>(В городе и деревне.)</w:t>
            </w:r>
          </w:p>
          <w:p w14:paraId="7136858F"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Да, они везде хорошо приспосабливаются к привычкам человека. Почему же воробьи так любят соседство с людьми? </w:t>
            </w:r>
            <w:r>
              <w:rPr>
                <w:rFonts w:ascii="Times New Roman" w:eastAsia="Calibri" w:hAnsi="Times New Roman" w:cs="Times New Roman"/>
                <w:i/>
                <w:iCs/>
              </w:rPr>
              <w:t>(Возле людей птицы защищены от хищников, у них есть корм и укромные местечки.)</w:t>
            </w:r>
          </w:p>
          <w:p w14:paraId="53AEA094"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Особенно нравится воробьям устраивать свои квартиры за ставнями или резными оконными наличниками деревян</w:t>
            </w:r>
            <w:r>
              <w:rPr>
                <w:rFonts w:ascii="Times New Roman" w:eastAsia="Calibri" w:hAnsi="Times New Roman" w:cs="Times New Roman"/>
              </w:rPr>
              <w:softHyphen/>
              <w:t xml:space="preserve">ных домов. А городские воробушки где могут поселиться? </w:t>
            </w:r>
            <w:r>
              <w:rPr>
                <w:rFonts w:ascii="Times New Roman" w:eastAsia="Calibri" w:hAnsi="Times New Roman" w:cs="Times New Roman"/>
                <w:i/>
                <w:iCs/>
              </w:rPr>
              <w:t>(Под козырьком подъезда или балкона.)</w:t>
            </w:r>
          </w:p>
          <w:p w14:paraId="6D5341AD"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Давайте посмотрим, где посилились воробьи у нас на территории детского сада? Как человек должен заботиться о птицах? </w:t>
            </w:r>
            <w:r>
              <w:rPr>
                <w:rFonts w:ascii="Times New Roman" w:eastAsia="Calibri" w:hAnsi="Times New Roman" w:cs="Times New Roman"/>
                <w:i/>
                <w:iCs/>
              </w:rPr>
              <w:t>(Сделать кормушки, ежедневно насыпать корм.)</w:t>
            </w:r>
          </w:p>
          <w:p w14:paraId="2E0B89FA"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lastRenderedPageBreak/>
              <w:t xml:space="preserve">Чем питаются воробьи осенью? </w:t>
            </w:r>
            <w:r>
              <w:rPr>
                <w:rFonts w:ascii="Times New Roman" w:eastAsia="Calibri" w:hAnsi="Times New Roman" w:cs="Times New Roman"/>
                <w:i/>
                <w:iCs/>
              </w:rPr>
              <w:t xml:space="preserve">(Они клюют зернышки </w:t>
            </w:r>
            <w:proofErr w:type="gramStart"/>
            <w:r>
              <w:rPr>
                <w:rFonts w:ascii="Times New Roman" w:eastAsia="Calibri" w:hAnsi="Times New Roman" w:cs="Times New Roman"/>
                <w:i/>
                <w:iCs/>
              </w:rPr>
              <w:t>и  семена</w:t>
            </w:r>
            <w:proofErr w:type="gramEnd"/>
            <w:r>
              <w:rPr>
                <w:rFonts w:ascii="Times New Roman" w:eastAsia="Calibri" w:hAnsi="Times New Roman" w:cs="Times New Roman"/>
                <w:i/>
                <w:iCs/>
              </w:rPr>
              <w:t xml:space="preserve"> растений.)</w:t>
            </w:r>
          </w:p>
          <w:p w14:paraId="0BB906AD" w14:textId="77777777" w:rsidR="00E758AD" w:rsidRDefault="00E758AD" w:rsidP="00F1573B">
            <w:pPr>
              <w:rPr>
                <w:rFonts w:ascii="Times New Roman" w:eastAsia="Calibri" w:hAnsi="Times New Roman" w:cs="Times New Roman"/>
                <w:b/>
              </w:rPr>
            </w:pPr>
            <w:r>
              <w:rPr>
                <w:rFonts w:ascii="Times New Roman" w:eastAsia="Calibri" w:hAnsi="Times New Roman" w:cs="Times New Roman"/>
                <w:b/>
              </w:rPr>
              <w:t>Трудовая деятельность</w:t>
            </w:r>
          </w:p>
          <w:p w14:paraId="5441DFEE"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Организация трудового десанта с целью лечения деревьев. </w:t>
            </w:r>
          </w:p>
          <w:p w14:paraId="7E38996E" w14:textId="77777777" w:rsidR="00E758AD" w:rsidRDefault="00E758AD" w:rsidP="00F1573B">
            <w:pPr>
              <w:rPr>
                <w:rFonts w:ascii="Times New Roman" w:eastAsia="Calibri" w:hAnsi="Times New Roman" w:cs="Times New Roman"/>
                <w:i/>
                <w:iCs/>
              </w:rPr>
            </w:pPr>
            <w:r>
              <w:rPr>
                <w:rFonts w:ascii="Times New Roman" w:eastAsia="Calibri" w:hAnsi="Times New Roman" w:cs="Times New Roman"/>
                <w:i/>
                <w:iCs/>
              </w:rPr>
              <w:t>Задача:</w:t>
            </w:r>
          </w:p>
          <w:p w14:paraId="5C630759"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-учить правильно оказывать помощь деревьям и кустар</w:t>
            </w:r>
            <w:r>
              <w:rPr>
                <w:rFonts w:ascii="Times New Roman" w:eastAsia="Calibri" w:hAnsi="Times New Roman" w:cs="Times New Roman"/>
              </w:rPr>
              <w:softHyphen/>
              <w:t>никам;</w:t>
            </w:r>
          </w:p>
          <w:p w14:paraId="5E1DBADF"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-воспитывать положительное отношение к труду.</w:t>
            </w:r>
          </w:p>
          <w:p w14:paraId="3596D92D"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Подвижная игра</w:t>
            </w:r>
          </w:p>
          <w:p w14:paraId="771656DB"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«Перелет птиц».</w:t>
            </w:r>
          </w:p>
          <w:p w14:paraId="2F0F02A6" w14:textId="77777777" w:rsidR="00E758AD" w:rsidRDefault="00E758AD" w:rsidP="00F1573B">
            <w:pPr>
              <w:rPr>
                <w:rFonts w:ascii="Times New Roman" w:eastAsia="Calibri" w:hAnsi="Times New Roman" w:cs="Times New Roman"/>
              </w:rPr>
            </w:pPr>
            <w:r>
              <w:rPr>
                <w:rFonts w:ascii="Times New Roman" w:eastAsia="Calibri" w:hAnsi="Times New Roman" w:cs="Times New Roman"/>
                <w:i/>
                <w:iCs/>
              </w:rPr>
              <w:t xml:space="preserve">Задача: </w:t>
            </w:r>
            <w:r>
              <w:rPr>
                <w:rFonts w:ascii="Times New Roman" w:eastAsia="Calibri" w:hAnsi="Times New Roman" w:cs="Times New Roman"/>
              </w:rPr>
              <w:t xml:space="preserve">учить выполнять действия по сигналу. </w:t>
            </w:r>
          </w:p>
          <w:p w14:paraId="6DE57424" w14:textId="77777777" w:rsidR="00E758AD" w:rsidRDefault="00E758AD" w:rsidP="00F1573B">
            <w:pPr>
              <w:rPr>
                <w:rFonts w:ascii="Times New Roman" w:eastAsia="Calibri" w:hAnsi="Times New Roman" w:cs="Times New Roman"/>
                <w:b/>
              </w:rPr>
            </w:pPr>
            <w:r>
              <w:rPr>
                <w:rFonts w:ascii="Times New Roman" w:eastAsia="Calibri" w:hAnsi="Times New Roman" w:cs="Times New Roman"/>
                <w:b/>
              </w:rPr>
              <w:t>Индивидуальная работа</w:t>
            </w:r>
          </w:p>
          <w:p w14:paraId="16A5811E"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«Не сбей флажок».</w:t>
            </w:r>
          </w:p>
          <w:p w14:paraId="66570F13"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Задача</w:t>
            </w:r>
            <w:r>
              <w:rPr>
                <w:rFonts w:ascii="Times New Roman" w:eastAsia="Calibri" w:hAnsi="Times New Roman" w:cs="Times New Roman"/>
                <w:i/>
                <w:iCs/>
              </w:rPr>
              <w:t xml:space="preserve">: </w:t>
            </w:r>
            <w:r>
              <w:rPr>
                <w:rFonts w:ascii="Times New Roman" w:eastAsia="Calibri" w:hAnsi="Times New Roman" w:cs="Times New Roman"/>
              </w:rPr>
              <w:t>учить ходить змейкой между предметами, не сби</w:t>
            </w:r>
            <w:r>
              <w:rPr>
                <w:rFonts w:ascii="Times New Roman" w:eastAsia="Calibri" w:hAnsi="Times New Roman" w:cs="Times New Roman"/>
              </w:rPr>
              <w:softHyphen/>
              <w:t>вая их.</w:t>
            </w:r>
          </w:p>
          <w:p w14:paraId="34EA2811" w14:textId="77777777" w:rsidR="00E758AD" w:rsidRDefault="00E758AD" w:rsidP="00F1573B">
            <w:pPr>
              <w:widowControl w:val="0"/>
              <w:autoSpaceDE w:val="0"/>
              <w:autoSpaceDN w:val="0"/>
              <w:adjustRightInd w:val="0"/>
              <w:contextualSpacing/>
              <w:rPr>
                <w:rFonts w:ascii="Times New Roman" w:hAnsi="Times New Roman" w:cs="Times New Roman"/>
                <w:b/>
                <w:color w:val="FF0000"/>
              </w:rPr>
            </w:pPr>
          </w:p>
        </w:tc>
        <w:tc>
          <w:tcPr>
            <w:tcW w:w="2916" w:type="dxa"/>
          </w:tcPr>
          <w:p w14:paraId="160FD7B0" w14:textId="77777777" w:rsidR="00E758AD" w:rsidRDefault="00E758AD" w:rsidP="00F1573B">
            <w:pPr>
              <w:shd w:val="clear" w:color="auto" w:fill="FFFFFF"/>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78D247A9" w14:textId="77777777" w:rsidR="00E758AD" w:rsidRDefault="00E758AD"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Прогулочная карточка </w:t>
            </w:r>
          </w:p>
          <w:p w14:paraId="36141E99" w14:textId="77777777" w:rsidR="00E758AD" w:rsidRDefault="00E758AD" w:rsidP="00F1573B">
            <w:pPr>
              <w:rPr>
                <w:rFonts w:ascii="Times New Roman" w:eastAsia="Calibri" w:hAnsi="Times New Roman" w:cs="Times New Roman"/>
                <w:b/>
              </w:rPr>
            </w:pPr>
            <w:r>
              <w:rPr>
                <w:rFonts w:ascii="Times New Roman" w:eastAsia="Calibri" w:hAnsi="Times New Roman" w:cs="Times New Roman"/>
                <w:b/>
              </w:rPr>
              <w:t>Наблюдение за голубями</w:t>
            </w:r>
          </w:p>
          <w:p w14:paraId="3CE6A554" w14:textId="77777777" w:rsidR="00E758AD" w:rsidRDefault="00E758AD" w:rsidP="00F1573B">
            <w:pPr>
              <w:rPr>
                <w:rFonts w:ascii="Times New Roman" w:eastAsia="Calibri" w:hAnsi="Times New Roman" w:cs="Times New Roman"/>
              </w:rPr>
            </w:pPr>
            <w:r>
              <w:rPr>
                <w:rFonts w:ascii="Times New Roman" w:eastAsia="Calibri" w:hAnsi="Times New Roman" w:cs="Times New Roman"/>
                <w:b/>
                <w:i/>
                <w:iCs/>
              </w:rPr>
              <w:t>Задача</w:t>
            </w:r>
            <w:r>
              <w:rPr>
                <w:rFonts w:ascii="Times New Roman" w:eastAsia="Calibri" w:hAnsi="Times New Roman" w:cs="Times New Roman"/>
                <w:i/>
                <w:iCs/>
              </w:rPr>
              <w:t>:</w:t>
            </w:r>
            <w:r>
              <w:rPr>
                <w:rFonts w:ascii="Times New Roman" w:eastAsia="Calibri" w:hAnsi="Times New Roman" w:cs="Times New Roman"/>
              </w:rPr>
              <w:t xml:space="preserve"> закреплять знание о птичьем мире.</w:t>
            </w:r>
          </w:p>
          <w:p w14:paraId="776167DF" w14:textId="77777777" w:rsidR="00E758AD" w:rsidRDefault="00E758AD" w:rsidP="00F1573B">
            <w:pPr>
              <w:rPr>
                <w:rFonts w:ascii="Times New Roman" w:eastAsia="Calibri" w:hAnsi="Times New Roman" w:cs="Times New Roman"/>
                <w:b/>
                <w:iCs/>
              </w:rPr>
            </w:pPr>
            <w:r>
              <w:rPr>
                <w:rFonts w:ascii="Times New Roman" w:eastAsia="Calibri" w:hAnsi="Times New Roman" w:cs="Times New Roman"/>
                <w:b/>
                <w:i/>
                <w:iCs/>
              </w:rPr>
              <w:t>Ход наблюдения</w:t>
            </w:r>
          </w:p>
          <w:p w14:paraId="6EDAC67A"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Педагог загадывает детям загадки, предлагает отве</w:t>
            </w:r>
            <w:r>
              <w:rPr>
                <w:rFonts w:ascii="Times New Roman" w:eastAsia="Calibri" w:hAnsi="Times New Roman" w:cs="Times New Roman"/>
              </w:rPr>
              <w:softHyphen/>
              <w:t>тить на вопросы.</w:t>
            </w:r>
          </w:p>
          <w:p w14:paraId="59FD28E2"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Озорной мальчишка </w:t>
            </w:r>
          </w:p>
          <w:p w14:paraId="60165BF6"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В сером </w:t>
            </w:r>
            <w:proofErr w:type="spellStart"/>
            <w:r>
              <w:rPr>
                <w:rFonts w:ascii="Times New Roman" w:eastAsia="Calibri" w:hAnsi="Times New Roman" w:cs="Times New Roman"/>
              </w:rPr>
              <w:t>армячишке</w:t>
            </w:r>
            <w:proofErr w:type="spellEnd"/>
            <w:r>
              <w:rPr>
                <w:rFonts w:ascii="Times New Roman" w:eastAsia="Calibri" w:hAnsi="Times New Roman" w:cs="Times New Roman"/>
              </w:rPr>
              <w:t xml:space="preserve"> </w:t>
            </w:r>
          </w:p>
          <w:p w14:paraId="54D2E1DB"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По двору шныряет, </w:t>
            </w:r>
          </w:p>
          <w:p w14:paraId="392F6135" w14:textId="77777777" w:rsidR="00E758AD" w:rsidRDefault="00E758AD" w:rsidP="00F1573B">
            <w:pPr>
              <w:rPr>
                <w:rFonts w:ascii="Times New Roman" w:eastAsia="Calibri" w:hAnsi="Times New Roman" w:cs="Times New Roman"/>
                <w:i/>
                <w:iCs/>
              </w:rPr>
            </w:pPr>
            <w:r>
              <w:rPr>
                <w:rFonts w:ascii="Times New Roman" w:eastAsia="Calibri" w:hAnsi="Times New Roman" w:cs="Times New Roman"/>
              </w:rPr>
              <w:t xml:space="preserve">Крохи собирает. </w:t>
            </w:r>
            <w:r>
              <w:rPr>
                <w:rFonts w:ascii="Times New Roman" w:eastAsia="Calibri" w:hAnsi="Times New Roman" w:cs="Times New Roman"/>
                <w:i/>
                <w:iCs/>
              </w:rPr>
              <w:t>(Воробей.)</w:t>
            </w:r>
          </w:p>
          <w:p w14:paraId="69B0EF24"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Кто летает, кто стрекочет — </w:t>
            </w:r>
          </w:p>
          <w:p w14:paraId="43D31D75" w14:textId="77777777" w:rsidR="00E758AD" w:rsidRDefault="00E758AD" w:rsidP="00F1573B">
            <w:pPr>
              <w:rPr>
                <w:rFonts w:ascii="Times New Roman" w:eastAsia="Calibri" w:hAnsi="Times New Roman" w:cs="Times New Roman"/>
                <w:i/>
                <w:iCs/>
              </w:rPr>
            </w:pPr>
            <w:r>
              <w:rPr>
                <w:rFonts w:ascii="Times New Roman" w:eastAsia="Calibri" w:hAnsi="Times New Roman" w:cs="Times New Roman"/>
              </w:rPr>
              <w:t xml:space="preserve">Рассказать нам что-то хочет? </w:t>
            </w:r>
            <w:r>
              <w:rPr>
                <w:rFonts w:ascii="Times New Roman" w:eastAsia="Calibri" w:hAnsi="Times New Roman" w:cs="Times New Roman"/>
                <w:i/>
                <w:iCs/>
              </w:rPr>
              <w:t>(Сорока.)</w:t>
            </w:r>
          </w:p>
          <w:p w14:paraId="151DE221"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Какие птицы чаще всего прилетают на участок?</w:t>
            </w:r>
          </w:p>
          <w:p w14:paraId="3678D08C"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Где они живут?</w:t>
            </w:r>
          </w:p>
          <w:p w14:paraId="53E56C6A"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Что они любят клевать?</w:t>
            </w:r>
          </w:p>
          <w:p w14:paraId="237D0B61"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Кто их кормит?</w:t>
            </w:r>
          </w:p>
          <w:p w14:paraId="0F2A5F29"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Где живут голуби?</w:t>
            </w:r>
          </w:p>
          <w:p w14:paraId="67914FFB"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Еще у древних людей голубь считался символом мира и друж</w:t>
            </w:r>
            <w:r>
              <w:rPr>
                <w:rFonts w:ascii="Times New Roman" w:eastAsia="Calibri" w:hAnsi="Times New Roman" w:cs="Times New Roman"/>
              </w:rPr>
              <w:softHyphen/>
              <w:t>бы. Птица, редкая по красоте, очень легко приучается, быстро привязывается к человеку.' Но у голубя есть и другое каче</w:t>
            </w:r>
            <w:r>
              <w:rPr>
                <w:rFonts w:ascii="Times New Roman" w:eastAsia="Calibri" w:hAnsi="Times New Roman" w:cs="Times New Roman"/>
              </w:rPr>
              <w:softHyphen/>
              <w:t xml:space="preserve">ство — он прекрасный почтальон. Человек давно </w:t>
            </w:r>
            <w:r>
              <w:rPr>
                <w:rFonts w:ascii="Times New Roman" w:eastAsia="Calibri" w:hAnsi="Times New Roman" w:cs="Times New Roman"/>
              </w:rPr>
              <w:lastRenderedPageBreak/>
              <w:t>заметил при</w:t>
            </w:r>
            <w:r>
              <w:rPr>
                <w:rFonts w:ascii="Times New Roman" w:eastAsia="Calibri" w:hAnsi="Times New Roman" w:cs="Times New Roman"/>
              </w:rPr>
              <w:softHyphen/>
              <w:t>родную особенность голубя находить свое гнездо, свой дом даже на больших расстояниях. А вы знаете, что дикие голуби занесе</w:t>
            </w:r>
            <w:r>
              <w:rPr>
                <w:rFonts w:ascii="Times New Roman" w:eastAsia="Calibri" w:hAnsi="Times New Roman" w:cs="Times New Roman"/>
              </w:rPr>
              <w:softHyphen/>
              <w:t>ны в Красную книгу? В природе почти не осталось диких голу</w:t>
            </w:r>
            <w:r>
              <w:rPr>
                <w:rFonts w:ascii="Times New Roman" w:eastAsia="Calibri" w:hAnsi="Times New Roman" w:cs="Times New Roman"/>
              </w:rPr>
              <w:softHyphen/>
              <w:t>бей, вот и в наших краях дикий голубь не встречается.</w:t>
            </w:r>
          </w:p>
          <w:p w14:paraId="4CB630D7"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Какие перья в крыльях согревают голубя?</w:t>
            </w:r>
          </w:p>
          <w:p w14:paraId="047C8E16"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Почему голубей называют сизарями?</w:t>
            </w:r>
          </w:p>
          <w:p w14:paraId="39639DA3"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Почему голубь парит?</w:t>
            </w:r>
          </w:p>
          <w:p w14:paraId="3DA3402B" w14:textId="77777777" w:rsidR="00E758AD" w:rsidRDefault="00E758AD" w:rsidP="00F1573B">
            <w:pPr>
              <w:rPr>
                <w:rFonts w:ascii="Times New Roman" w:eastAsia="Calibri" w:hAnsi="Times New Roman" w:cs="Times New Roman"/>
                <w:b/>
              </w:rPr>
            </w:pPr>
            <w:r>
              <w:rPr>
                <w:rFonts w:ascii="Times New Roman" w:eastAsia="Calibri" w:hAnsi="Times New Roman" w:cs="Times New Roman"/>
                <w:b/>
              </w:rPr>
              <w:t xml:space="preserve">Исследовательская деятельность </w:t>
            </w:r>
          </w:p>
          <w:p w14:paraId="3AE1962D"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Сравнить голубя и дятла. </w:t>
            </w:r>
          </w:p>
          <w:p w14:paraId="7B4B0D0B" w14:textId="77777777" w:rsidR="00E758AD" w:rsidRDefault="00E758AD" w:rsidP="00F1573B">
            <w:pPr>
              <w:rPr>
                <w:rFonts w:ascii="Times New Roman" w:eastAsia="Calibri" w:hAnsi="Times New Roman" w:cs="Times New Roman"/>
                <w:b/>
              </w:rPr>
            </w:pPr>
            <w:r>
              <w:rPr>
                <w:rFonts w:ascii="Times New Roman" w:eastAsia="Calibri" w:hAnsi="Times New Roman" w:cs="Times New Roman"/>
                <w:b/>
              </w:rPr>
              <w:t>Трудовая деятельность</w:t>
            </w:r>
          </w:p>
          <w:p w14:paraId="094050E4"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развешивание кормушек на территории детского сада.</w:t>
            </w:r>
          </w:p>
          <w:p w14:paraId="036BF1E8" w14:textId="77777777" w:rsidR="00E758AD" w:rsidRDefault="00E758AD" w:rsidP="00F1573B">
            <w:pPr>
              <w:rPr>
                <w:rFonts w:ascii="Times New Roman" w:eastAsia="Calibri" w:hAnsi="Times New Roman" w:cs="Times New Roman"/>
              </w:rPr>
            </w:pPr>
            <w:r>
              <w:rPr>
                <w:rFonts w:ascii="Times New Roman" w:eastAsia="Calibri" w:hAnsi="Times New Roman" w:cs="Times New Roman"/>
                <w:i/>
                <w:iCs/>
              </w:rPr>
              <w:t xml:space="preserve">Задача: </w:t>
            </w:r>
            <w:r>
              <w:rPr>
                <w:rFonts w:ascii="Times New Roman" w:eastAsia="Calibri" w:hAnsi="Times New Roman" w:cs="Times New Roman"/>
              </w:rPr>
              <w:t>учить выполнению трудовых действий.</w:t>
            </w:r>
          </w:p>
          <w:p w14:paraId="5F2BF1CC" w14:textId="77777777" w:rsidR="00E758AD" w:rsidRDefault="00E758AD" w:rsidP="00F1573B">
            <w:pPr>
              <w:rPr>
                <w:rFonts w:ascii="Times New Roman" w:eastAsia="Calibri" w:hAnsi="Times New Roman" w:cs="Times New Roman"/>
                <w:b/>
              </w:rPr>
            </w:pPr>
            <w:r>
              <w:rPr>
                <w:rFonts w:ascii="Times New Roman" w:eastAsia="Calibri" w:hAnsi="Times New Roman" w:cs="Times New Roman"/>
                <w:b/>
              </w:rPr>
              <w:t>Подвижная игра</w:t>
            </w:r>
          </w:p>
          <w:p w14:paraId="33E818DE"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«Летают, прыгают, плавают».</w:t>
            </w:r>
          </w:p>
          <w:p w14:paraId="6A0EDCDB" w14:textId="77777777" w:rsidR="00E758AD" w:rsidRDefault="00E758AD" w:rsidP="00F1573B">
            <w:pPr>
              <w:rPr>
                <w:rFonts w:ascii="Times New Roman" w:eastAsia="Calibri" w:hAnsi="Times New Roman" w:cs="Times New Roman"/>
                <w:i/>
                <w:iCs/>
              </w:rPr>
            </w:pPr>
            <w:r>
              <w:rPr>
                <w:rFonts w:ascii="Times New Roman" w:eastAsia="Calibri" w:hAnsi="Times New Roman" w:cs="Times New Roman"/>
                <w:i/>
                <w:iCs/>
              </w:rPr>
              <w:t>Цели:</w:t>
            </w:r>
          </w:p>
          <w:p w14:paraId="573BA017"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упражнять детей в беге;</w:t>
            </w:r>
          </w:p>
          <w:p w14:paraId="257966BA"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закреплять названия рыб, птиц, зверей.</w:t>
            </w:r>
          </w:p>
          <w:p w14:paraId="3D66B547" w14:textId="77777777" w:rsidR="00E758AD" w:rsidRDefault="00E758AD" w:rsidP="00F1573B">
            <w:pPr>
              <w:rPr>
                <w:rFonts w:ascii="Times New Roman" w:eastAsia="Calibri" w:hAnsi="Times New Roman" w:cs="Times New Roman"/>
                <w:b/>
              </w:rPr>
            </w:pPr>
            <w:r>
              <w:rPr>
                <w:rFonts w:ascii="Times New Roman" w:eastAsia="Calibri" w:hAnsi="Times New Roman" w:cs="Times New Roman"/>
                <w:b/>
              </w:rPr>
              <w:t>Индивидуальная работа</w:t>
            </w:r>
          </w:p>
          <w:p w14:paraId="2845381D" w14:textId="77777777" w:rsidR="00E758AD" w:rsidRDefault="00E758AD" w:rsidP="00F1573B">
            <w:pPr>
              <w:rPr>
                <w:rFonts w:ascii="Times New Roman" w:eastAsia="Calibri" w:hAnsi="Times New Roman" w:cs="Times New Roman"/>
                <w:i/>
                <w:iCs/>
              </w:rPr>
            </w:pPr>
            <w:r>
              <w:rPr>
                <w:rFonts w:ascii="Times New Roman" w:eastAsia="Calibri" w:hAnsi="Times New Roman" w:cs="Times New Roman"/>
              </w:rPr>
              <w:t xml:space="preserve">«Сбей кеглю». </w:t>
            </w:r>
            <w:r>
              <w:rPr>
                <w:rFonts w:ascii="Times New Roman" w:eastAsia="Calibri" w:hAnsi="Times New Roman" w:cs="Times New Roman"/>
                <w:i/>
                <w:iCs/>
              </w:rPr>
              <w:t>Цели:</w:t>
            </w:r>
          </w:p>
          <w:p w14:paraId="028689C7"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учить бросать мяч в цель;</w:t>
            </w:r>
          </w:p>
          <w:p w14:paraId="7E605794"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развивать меткость, внимание.</w:t>
            </w:r>
          </w:p>
          <w:p w14:paraId="510CC320" w14:textId="77777777" w:rsidR="00E758AD" w:rsidRDefault="00E758AD" w:rsidP="00F1573B">
            <w:pPr>
              <w:rPr>
                <w:rFonts w:ascii="Times New Roman" w:eastAsia="Calibri" w:hAnsi="Times New Roman" w:cs="Times New Roman"/>
              </w:rPr>
            </w:pPr>
          </w:p>
          <w:p w14:paraId="71A684DA" w14:textId="77777777" w:rsidR="00E758AD" w:rsidRDefault="00E758AD" w:rsidP="00F1573B">
            <w:pPr>
              <w:widowControl w:val="0"/>
              <w:autoSpaceDE w:val="0"/>
              <w:autoSpaceDN w:val="0"/>
              <w:adjustRightInd w:val="0"/>
              <w:contextualSpacing/>
              <w:rPr>
                <w:rFonts w:ascii="Times New Roman" w:hAnsi="Times New Roman" w:cs="Times New Roman"/>
                <w:b/>
                <w:color w:val="FF0000"/>
              </w:rPr>
            </w:pPr>
          </w:p>
        </w:tc>
        <w:tc>
          <w:tcPr>
            <w:tcW w:w="2916" w:type="dxa"/>
          </w:tcPr>
          <w:p w14:paraId="1C43A46C" w14:textId="77777777" w:rsidR="00E758AD" w:rsidRDefault="00E758AD" w:rsidP="00F1573B">
            <w:pPr>
              <w:shd w:val="clear" w:color="auto" w:fill="FFFFFF"/>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6A077536" w14:textId="77777777" w:rsidR="00E758AD" w:rsidRDefault="00E758AD" w:rsidP="00F1573B">
            <w:pPr>
              <w:contextualSpacing/>
              <w:rPr>
                <w:rFonts w:ascii="Times New Roman" w:hAnsi="Times New Roman" w:cs="Times New Roman"/>
                <w:b/>
              </w:rPr>
            </w:pPr>
            <w:r>
              <w:rPr>
                <w:rFonts w:ascii="Times New Roman" w:hAnsi="Times New Roman" w:cs="Times New Roman"/>
                <w:b/>
              </w:rPr>
              <w:t xml:space="preserve">Прогулочная карточка </w:t>
            </w:r>
          </w:p>
          <w:p w14:paraId="3B287860" w14:textId="77777777" w:rsidR="00E758AD" w:rsidRDefault="00E758AD" w:rsidP="00F1573B">
            <w:pPr>
              <w:rPr>
                <w:rFonts w:ascii="Times New Roman" w:eastAsia="Calibri" w:hAnsi="Times New Roman" w:cs="Times New Roman"/>
                <w:b/>
              </w:rPr>
            </w:pPr>
            <w:r>
              <w:rPr>
                <w:rFonts w:ascii="Times New Roman" w:eastAsia="Calibri" w:hAnsi="Times New Roman" w:cs="Times New Roman"/>
                <w:b/>
              </w:rPr>
              <w:t>Наблюдение за тополем</w:t>
            </w:r>
          </w:p>
          <w:p w14:paraId="1A9ED9F6" w14:textId="77777777" w:rsidR="00E758AD" w:rsidRDefault="00E758AD" w:rsidP="00F1573B">
            <w:pPr>
              <w:rPr>
                <w:rFonts w:ascii="Times New Roman" w:eastAsia="Calibri" w:hAnsi="Times New Roman" w:cs="Times New Roman"/>
              </w:rPr>
            </w:pPr>
            <w:r>
              <w:rPr>
                <w:rFonts w:ascii="Times New Roman" w:eastAsia="Calibri" w:hAnsi="Times New Roman" w:cs="Times New Roman"/>
                <w:b/>
                <w:bCs/>
                <w:i/>
                <w:iCs/>
              </w:rPr>
              <w:t>Задача</w:t>
            </w:r>
            <w:r>
              <w:rPr>
                <w:rFonts w:ascii="Times New Roman" w:eastAsia="Calibri" w:hAnsi="Times New Roman" w:cs="Times New Roman"/>
                <w:i/>
                <w:iCs/>
              </w:rPr>
              <w:t xml:space="preserve">: </w:t>
            </w:r>
            <w:r>
              <w:rPr>
                <w:rFonts w:ascii="Times New Roman" w:eastAsia="Calibri" w:hAnsi="Times New Roman" w:cs="Times New Roman"/>
              </w:rPr>
              <w:t xml:space="preserve">формировать представления об осеннем тополе. </w:t>
            </w:r>
          </w:p>
          <w:p w14:paraId="5B1C7919" w14:textId="77777777" w:rsidR="00E758AD" w:rsidRDefault="00E758AD" w:rsidP="00F1573B">
            <w:pPr>
              <w:rPr>
                <w:rFonts w:ascii="Times New Roman" w:eastAsia="Calibri" w:hAnsi="Times New Roman" w:cs="Times New Roman"/>
                <w:b/>
                <w:iCs/>
              </w:rPr>
            </w:pPr>
            <w:r>
              <w:rPr>
                <w:rFonts w:ascii="Times New Roman" w:eastAsia="Calibri" w:hAnsi="Times New Roman" w:cs="Times New Roman"/>
                <w:b/>
                <w:i/>
                <w:iCs/>
              </w:rPr>
              <w:t>Ход наблюдения</w:t>
            </w:r>
          </w:p>
          <w:p w14:paraId="6E5E9FE7"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Под окошком</w:t>
            </w:r>
            <w:r>
              <w:rPr>
                <w:rFonts w:ascii="Times New Roman" w:eastAsia="Calibri" w:hAnsi="Times New Roman" w:cs="Times New Roman"/>
                <w:b/>
                <w:bCs/>
                <w:smallCaps/>
              </w:rPr>
              <w:t xml:space="preserve"> </w:t>
            </w:r>
            <w:r>
              <w:rPr>
                <w:rFonts w:ascii="Times New Roman" w:eastAsia="Calibri" w:hAnsi="Times New Roman" w:cs="Times New Roman"/>
              </w:rPr>
              <w:t xml:space="preserve">вырос тополь вековой, </w:t>
            </w:r>
          </w:p>
          <w:p w14:paraId="3F29495E"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Летом он зеленой шелестит листвой. </w:t>
            </w:r>
          </w:p>
          <w:p w14:paraId="2DF07D15"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По городу гуляя, встретишь его пух — </w:t>
            </w:r>
          </w:p>
          <w:p w14:paraId="7DFB519D" w14:textId="77777777" w:rsidR="00E758AD" w:rsidRDefault="00E758AD" w:rsidP="00F1573B">
            <w:pPr>
              <w:rPr>
                <w:rFonts w:ascii="Times New Roman" w:eastAsia="Calibri" w:hAnsi="Times New Roman" w:cs="Times New Roman"/>
                <w:i/>
                <w:iCs/>
              </w:rPr>
            </w:pPr>
            <w:r>
              <w:rPr>
                <w:rFonts w:ascii="Times New Roman" w:eastAsia="Calibri" w:hAnsi="Times New Roman" w:cs="Times New Roman"/>
              </w:rPr>
              <w:t xml:space="preserve">Над улицей несутся сотни белых мух.   </w:t>
            </w:r>
            <w:r>
              <w:rPr>
                <w:rFonts w:ascii="Times New Roman" w:eastAsia="Calibri" w:hAnsi="Times New Roman" w:cs="Times New Roman"/>
                <w:i/>
                <w:iCs/>
              </w:rPr>
              <w:t>С. Васильева</w:t>
            </w:r>
          </w:p>
          <w:p w14:paraId="2D76DCB6" w14:textId="77777777" w:rsidR="00E758AD" w:rsidRDefault="00E758AD" w:rsidP="00F1573B">
            <w:pPr>
              <w:rPr>
                <w:rFonts w:ascii="Times New Roman" w:eastAsia="Calibri" w:hAnsi="Times New Roman" w:cs="Times New Roman"/>
              </w:rPr>
            </w:pPr>
            <w:proofErr w:type="gramStart"/>
            <w:r>
              <w:rPr>
                <w:rFonts w:ascii="Times New Roman" w:eastAsia="Calibri" w:hAnsi="Times New Roman" w:cs="Times New Roman"/>
              </w:rPr>
              <w:t>Педагог  задает</w:t>
            </w:r>
            <w:proofErr w:type="gramEnd"/>
            <w:r>
              <w:rPr>
                <w:rFonts w:ascii="Times New Roman" w:eastAsia="Calibri" w:hAnsi="Times New Roman" w:cs="Times New Roman"/>
              </w:rPr>
              <w:t xml:space="preserve"> детям вопросы.</w:t>
            </w:r>
          </w:p>
          <w:p w14:paraId="43FE0284"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Где тополя чаще всего растут? </w:t>
            </w:r>
            <w:r>
              <w:rPr>
                <w:rFonts w:ascii="Times New Roman" w:eastAsia="Calibri" w:hAnsi="Times New Roman" w:cs="Times New Roman"/>
                <w:i/>
                <w:iCs/>
              </w:rPr>
              <w:t>(В городе.)</w:t>
            </w:r>
          </w:p>
          <w:p w14:paraId="02B357FA"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Какое это дерево? </w:t>
            </w:r>
            <w:r>
              <w:rPr>
                <w:rFonts w:ascii="Times New Roman" w:eastAsia="Calibri" w:hAnsi="Times New Roman" w:cs="Times New Roman"/>
                <w:i/>
                <w:iCs/>
              </w:rPr>
              <w:t>(Городское.)</w:t>
            </w:r>
          </w:p>
          <w:p w14:paraId="3542B304"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Какие еще растут деревья в городе?</w:t>
            </w:r>
          </w:p>
          <w:p w14:paraId="5ADA65D6"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А для чего они вообще нужны в городе? </w:t>
            </w:r>
            <w:r>
              <w:rPr>
                <w:rFonts w:ascii="Times New Roman" w:eastAsia="Calibri" w:hAnsi="Times New Roman" w:cs="Times New Roman"/>
                <w:i/>
                <w:iCs/>
              </w:rPr>
              <w:t>(Листья деревь</w:t>
            </w:r>
            <w:r>
              <w:rPr>
                <w:rFonts w:ascii="Times New Roman" w:eastAsia="Calibri" w:hAnsi="Times New Roman" w:cs="Times New Roman"/>
                <w:i/>
                <w:iCs/>
              </w:rPr>
              <w:softHyphen/>
              <w:t>ев поглощают углекислый газ и вырабатывают кислород.)</w:t>
            </w:r>
          </w:p>
          <w:p w14:paraId="0781BB3B"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Когда облетают с тополей последние листья? </w:t>
            </w:r>
            <w:r>
              <w:rPr>
                <w:rFonts w:ascii="Times New Roman" w:eastAsia="Calibri" w:hAnsi="Times New Roman" w:cs="Times New Roman"/>
                <w:i/>
                <w:iCs/>
              </w:rPr>
              <w:t>(Поздней осенью.)</w:t>
            </w:r>
          </w:p>
          <w:p w14:paraId="16F87CE9"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lastRenderedPageBreak/>
              <w:t xml:space="preserve">Какого цвета тополиные листья? </w:t>
            </w:r>
            <w:r>
              <w:rPr>
                <w:rFonts w:ascii="Times New Roman" w:eastAsia="Calibri" w:hAnsi="Times New Roman" w:cs="Times New Roman"/>
                <w:i/>
                <w:iCs/>
              </w:rPr>
              <w:t>(Желто-золотистые.)</w:t>
            </w:r>
          </w:p>
          <w:p w14:paraId="55DCAC24"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Почему осенью листья с деревьев опадают? </w:t>
            </w:r>
            <w:r>
              <w:rPr>
                <w:rFonts w:ascii="Times New Roman" w:eastAsia="Calibri" w:hAnsi="Times New Roman" w:cs="Times New Roman"/>
                <w:i/>
                <w:iCs/>
              </w:rPr>
              <w:t>(Чтобы де</w:t>
            </w:r>
            <w:r>
              <w:rPr>
                <w:rFonts w:ascii="Times New Roman" w:eastAsia="Calibri" w:hAnsi="Times New Roman" w:cs="Times New Roman"/>
                <w:i/>
                <w:iCs/>
              </w:rPr>
              <w:softHyphen/>
              <w:t>рево зимой не теряло много влаги.)</w:t>
            </w:r>
          </w:p>
          <w:p w14:paraId="0DC4D572" w14:textId="77777777" w:rsidR="00E758AD" w:rsidRDefault="00E758AD" w:rsidP="00F1573B">
            <w:pPr>
              <w:rPr>
                <w:rFonts w:ascii="Times New Roman" w:eastAsia="Calibri" w:hAnsi="Times New Roman" w:cs="Times New Roman"/>
                <w:b/>
              </w:rPr>
            </w:pPr>
            <w:r>
              <w:rPr>
                <w:rFonts w:ascii="Times New Roman" w:eastAsia="Calibri" w:hAnsi="Times New Roman" w:cs="Times New Roman"/>
                <w:b/>
              </w:rPr>
              <w:t>Исследовательская деятельность</w:t>
            </w:r>
          </w:p>
          <w:p w14:paraId="533D2D43"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Рассмотреть через лупу ветку, с которой только что </w:t>
            </w:r>
            <w:proofErr w:type="gramStart"/>
            <w:r>
              <w:rPr>
                <w:rFonts w:ascii="Times New Roman" w:eastAsia="Calibri" w:hAnsi="Times New Roman" w:cs="Times New Roman"/>
              </w:rPr>
              <w:t>упал  листок</w:t>
            </w:r>
            <w:proofErr w:type="gramEnd"/>
            <w:r>
              <w:rPr>
                <w:rFonts w:ascii="Times New Roman" w:eastAsia="Calibri" w:hAnsi="Times New Roman" w:cs="Times New Roman"/>
              </w:rPr>
              <w:t>.</w:t>
            </w:r>
          </w:p>
          <w:p w14:paraId="6CFE3BAE" w14:textId="77777777" w:rsidR="00E758AD" w:rsidRDefault="00E758AD" w:rsidP="00F1573B">
            <w:pPr>
              <w:rPr>
                <w:rFonts w:ascii="Times New Roman" w:eastAsia="Calibri" w:hAnsi="Times New Roman" w:cs="Times New Roman"/>
                <w:i/>
                <w:iCs/>
              </w:rPr>
            </w:pPr>
            <w:r>
              <w:rPr>
                <w:rFonts w:ascii="Times New Roman" w:eastAsia="Calibri" w:hAnsi="Times New Roman" w:cs="Times New Roman"/>
              </w:rPr>
              <w:t>♦</w:t>
            </w:r>
            <w:r>
              <w:rPr>
                <w:rFonts w:ascii="Times New Roman" w:eastAsia="Calibri" w:hAnsi="Times New Roman" w:cs="Times New Roman"/>
              </w:rPr>
              <w:tab/>
              <w:t xml:space="preserve">Что мы увидели? </w:t>
            </w:r>
            <w:r>
              <w:rPr>
                <w:rFonts w:ascii="Times New Roman" w:eastAsia="Calibri" w:hAnsi="Times New Roman" w:cs="Times New Roman"/>
                <w:i/>
                <w:iCs/>
              </w:rPr>
              <w:t>(Еле заметные почки.)</w:t>
            </w:r>
          </w:p>
          <w:p w14:paraId="704461F7" w14:textId="77777777" w:rsidR="00E758AD" w:rsidRDefault="00E758AD" w:rsidP="00F1573B">
            <w:pPr>
              <w:rPr>
                <w:rFonts w:ascii="Times New Roman" w:eastAsia="Calibri" w:hAnsi="Times New Roman" w:cs="Times New Roman"/>
                <w:i/>
                <w:iCs/>
              </w:rPr>
            </w:pPr>
            <w:r>
              <w:rPr>
                <w:rFonts w:ascii="Times New Roman" w:eastAsia="Calibri" w:hAnsi="Times New Roman" w:cs="Times New Roman"/>
              </w:rPr>
              <w:t xml:space="preserve">Что это значит? </w:t>
            </w:r>
            <w:r>
              <w:rPr>
                <w:rFonts w:ascii="Times New Roman" w:eastAsia="Calibri" w:hAnsi="Times New Roman" w:cs="Times New Roman"/>
                <w:i/>
                <w:iCs/>
              </w:rPr>
              <w:t>(Деревья не погибли, они только сбросили   отмершие, ненужные листья.)</w:t>
            </w:r>
          </w:p>
          <w:p w14:paraId="0A6F4655" w14:textId="77777777" w:rsidR="00E758AD" w:rsidRDefault="00E758AD" w:rsidP="00F1573B">
            <w:pPr>
              <w:rPr>
                <w:rFonts w:ascii="Times New Roman" w:eastAsia="Calibri" w:hAnsi="Times New Roman" w:cs="Times New Roman"/>
                <w:b/>
              </w:rPr>
            </w:pPr>
            <w:r>
              <w:rPr>
                <w:rFonts w:ascii="Times New Roman" w:eastAsia="Calibri" w:hAnsi="Times New Roman" w:cs="Times New Roman"/>
                <w:b/>
              </w:rPr>
              <w:t>Трудовая деятельность</w:t>
            </w:r>
          </w:p>
          <w:p w14:paraId="69E9D942"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Сгребание листьев в кучи и их уборка.</w:t>
            </w:r>
          </w:p>
          <w:p w14:paraId="4B40A386" w14:textId="77777777" w:rsidR="00E758AD" w:rsidRDefault="00E758AD" w:rsidP="00F1573B">
            <w:pPr>
              <w:rPr>
                <w:rFonts w:ascii="Times New Roman" w:eastAsia="Calibri" w:hAnsi="Times New Roman" w:cs="Times New Roman"/>
              </w:rPr>
            </w:pPr>
            <w:r>
              <w:rPr>
                <w:rFonts w:ascii="Times New Roman" w:eastAsia="Calibri" w:hAnsi="Times New Roman" w:cs="Times New Roman"/>
                <w:b/>
                <w:bCs/>
                <w:i/>
                <w:iCs/>
              </w:rPr>
              <w:t>Задача</w:t>
            </w:r>
            <w:r>
              <w:rPr>
                <w:rFonts w:ascii="Times New Roman" w:eastAsia="Calibri" w:hAnsi="Times New Roman" w:cs="Times New Roman"/>
                <w:i/>
                <w:iCs/>
              </w:rPr>
              <w:t xml:space="preserve">: </w:t>
            </w:r>
            <w:r>
              <w:rPr>
                <w:rFonts w:ascii="Times New Roman" w:eastAsia="Calibri" w:hAnsi="Times New Roman" w:cs="Times New Roman"/>
              </w:rPr>
              <w:t>воспитывать желание трудиться в коллективе.</w:t>
            </w:r>
          </w:p>
          <w:p w14:paraId="09CE30C3" w14:textId="77777777" w:rsidR="00E758AD" w:rsidRDefault="00E758AD" w:rsidP="00F1573B">
            <w:pPr>
              <w:rPr>
                <w:rFonts w:ascii="Times New Roman" w:eastAsia="Calibri" w:hAnsi="Times New Roman" w:cs="Times New Roman"/>
                <w:b/>
              </w:rPr>
            </w:pPr>
            <w:r>
              <w:rPr>
                <w:rFonts w:ascii="Times New Roman" w:eastAsia="Calibri" w:hAnsi="Times New Roman" w:cs="Times New Roman"/>
                <w:b/>
              </w:rPr>
              <w:t xml:space="preserve">Подвижные игры </w:t>
            </w:r>
          </w:p>
          <w:p w14:paraId="46315D97"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   «Огородники», «Горелки».</w:t>
            </w:r>
          </w:p>
          <w:p w14:paraId="6EE03EE6" w14:textId="77777777" w:rsidR="00E758AD" w:rsidRDefault="00E758AD" w:rsidP="00F1573B">
            <w:pPr>
              <w:rPr>
                <w:rFonts w:ascii="Times New Roman" w:eastAsia="Calibri" w:hAnsi="Times New Roman" w:cs="Times New Roman"/>
              </w:rPr>
            </w:pPr>
            <w:r>
              <w:rPr>
                <w:rFonts w:ascii="Times New Roman" w:eastAsia="Calibri" w:hAnsi="Times New Roman" w:cs="Times New Roman"/>
                <w:b/>
                <w:bCs/>
                <w:i/>
                <w:iCs/>
              </w:rPr>
              <w:t>Задача</w:t>
            </w:r>
            <w:r>
              <w:rPr>
                <w:rFonts w:ascii="Times New Roman" w:eastAsia="Calibri" w:hAnsi="Times New Roman" w:cs="Times New Roman"/>
                <w:i/>
                <w:iCs/>
              </w:rPr>
              <w:t xml:space="preserve">: </w:t>
            </w:r>
            <w:r>
              <w:rPr>
                <w:rFonts w:ascii="Times New Roman" w:eastAsia="Calibri" w:hAnsi="Times New Roman" w:cs="Times New Roman"/>
              </w:rPr>
              <w:t>упражнять в беге по сигналу воспитателя.</w:t>
            </w:r>
          </w:p>
          <w:p w14:paraId="2BD9DD9D" w14:textId="77777777" w:rsidR="00E758AD" w:rsidRDefault="00E758AD" w:rsidP="00F1573B">
            <w:pPr>
              <w:rPr>
                <w:rFonts w:ascii="Times New Roman" w:eastAsia="Calibri" w:hAnsi="Times New Roman" w:cs="Times New Roman"/>
                <w:b/>
              </w:rPr>
            </w:pPr>
            <w:r>
              <w:rPr>
                <w:rFonts w:ascii="Times New Roman" w:eastAsia="Calibri" w:hAnsi="Times New Roman" w:cs="Times New Roman"/>
                <w:b/>
              </w:rPr>
              <w:t>Индивидуальная работа</w:t>
            </w:r>
          </w:p>
          <w:p w14:paraId="6017A4C7"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Прыжки на одной ноге.</w:t>
            </w:r>
          </w:p>
          <w:p w14:paraId="061950D8" w14:textId="77777777" w:rsidR="00E758AD" w:rsidRDefault="00E758AD" w:rsidP="00F1573B">
            <w:pPr>
              <w:rPr>
                <w:rFonts w:ascii="Times New Roman" w:eastAsia="Calibri" w:hAnsi="Times New Roman" w:cs="Times New Roman"/>
              </w:rPr>
            </w:pPr>
            <w:r>
              <w:rPr>
                <w:rFonts w:ascii="Times New Roman" w:eastAsia="Calibri" w:hAnsi="Times New Roman" w:cs="Times New Roman"/>
                <w:b/>
                <w:bCs/>
                <w:i/>
                <w:iCs/>
              </w:rPr>
              <w:t>Задача</w:t>
            </w:r>
            <w:r>
              <w:rPr>
                <w:rFonts w:ascii="Times New Roman" w:eastAsia="Calibri" w:hAnsi="Times New Roman" w:cs="Times New Roman"/>
                <w:i/>
                <w:iCs/>
              </w:rPr>
              <w:t xml:space="preserve">: </w:t>
            </w:r>
            <w:r>
              <w:rPr>
                <w:rFonts w:ascii="Times New Roman" w:eastAsia="Calibri" w:hAnsi="Times New Roman" w:cs="Times New Roman"/>
              </w:rPr>
              <w:t>упражнять энергично отталкиваться и правильно приземляться.</w:t>
            </w:r>
          </w:p>
          <w:p w14:paraId="143F2D30" w14:textId="77777777" w:rsidR="00E758AD" w:rsidRDefault="00E758AD" w:rsidP="00F1573B">
            <w:pPr>
              <w:contextualSpacing/>
              <w:rPr>
                <w:rFonts w:ascii="Times New Roman" w:hAnsi="Times New Roman" w:cs="Times New Roman"/>
                <w:color w:val="FF0000"/>
              </w:rPr>
            </w:pPr>
          </w:p>
        </w:tc>
        <w:tc>
          <w:tcPr>
            <w:tcW w:w="2916" w:type="dxa"/>
          </w:tcPr>
          <w:p w14:paraId="56B53F30" w14:textId="77777777" w:rsidR="00E758AD" w:rsidRDefault="00E758AD" w:rsidP="00F1573B">
            <w:pPr>
              <w:shd w:val="clear" w:color="auto" w:fill="FFFFFF"/>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0245E97C" w14:textId="77777777" w:rsidR="00E758AD" w:rsidRDefault="00E758AD" w:rsidP="00F1573B">
            <w:pPr>
              <w:shd w:val="clear" w:color="auto" w:fill="FFFFFF"/>
              <w:contextualSpacing/>
              <w:rPr>
                <w:rFonts w:ascii="Times New Roman" w:hAnsi="Times New Roman" w:cs="Times New Roman"/>
                <w:b/>
              </w:rPr>
            </w:pPr>
            <w:r>
              <w:rPr>
                <w:rFonts w:ascii="Times New Roman" w:hAnsi="Times New Roman" w:cs="Times New Roman"/>
                <w:b/>
              </w:rPr>
              <w:t xml:space="preserve">Прогулочная карточка </w:t>
            </w:r>
          </w:p>
          <w:p w14:paraId="4F1AF3BE" w14:textId="479F3063" w:rsidR="00E758AD" w:rsidRDefault="00E758AD" w:rsidP="00F1573B">
            <w:pPr>
              <w:rPr>
                <w:rFonts w:ascii="Times New Roman" w:eastAsia="Calibri" w:hAnsi="Times New Roman" w:cs="Times New Roman"/>
                <w:b/>
              </w:rPr>
            </w:pPr>
            <w:r>
              <w:rPr>
                <w:rFonts w:ascii="Times New Roman" w:eastAsia="Calibri" w:hAnsi="Times New Roman" w:cs="Times New Roman"/>
                <w:b/>
              </w:rPr>
              <w:t>Наблюдение за снегом</w:t>
            </w:r>
          </w:p>
          <w:p w14:paraId="5805949E" w14:textId="77777777" w:rsidR="00E758AD" w:rsidRDefault="00E758AD" w:rsidP="00F1573B">
            <w:pPr>
              <w:rPr>
                <w:rFonts w:ascii="Times New Roman" w:eastAsia="Calibri" w:hAnsi="Times New Roman" w:cs="Times New Roman"/>
              </w:rPr>
            </w:pPr>
            <w:r>
              <w:rPr>
                <w:rFonts w:ascii="Times New Roman" w:eastAsia="Calibri" w:hAnsi="Times New Roman" w:cs="Times New Roman"/>
                <w:b/>
                <w:i/>
                <w:iCs/>
              </w:rPr>
              <w:t>Задача</w:t>
            </w:r>
            <w:r>
              <w:rPr>
                <w:rFonts w:ascii="Times New Roman" w:eastAsia="Calibri" w:hAnsi="Times New Roman" w:cs="Times New Roman"/>
                <w:i/>
                <w:iCs/>
              </w:rPr>
              <w:t xml:space="preserve">: </w:t>
            </w:r>
            <w:r>
              <w:rPr>
                <w:rFonts w:ascii="Times New Roman" w:eastAsia="Calibri" w:hAnsi="Times New Roman" w:cs="Times New Roman"/>
              </w:rPr>
              <w:t>формировать умения замечать изменения в природе, видеть пре</w:t>
            </w:r>
            <w:r>
              <w:rPr>
                <w:rFonts w:ascii="Times New Roman" w:eastAsia="Calibri" w:hAnsi="Times New Roman" w:cs="Times New Roman"/>
              </w:rPr>
              <w:softHyphen/>
              <w:t>красное.</w:t>
            </w:r>
          </w:p>
          <w:p w14:paraId="69236503" w14:textId="77777777" w:rsidR="00E758AD" w:rsidRDefault="00E758AD" w:rsidP="00F1573B">
            <w:pPr>
              <w:rPr>
                <w:rFonts w:ascii="Times New Roman" w:eastAsia="Calibri" w:hAnsi="Times New Roman" w:cs="Times New Roman"/>
                <w:b/>
                <w:iCs/>
              </w:rPr>
            </w:pPr>
            <w:r>
              <w:rPr>
                <w:rFonts w:ascii="Times New Roman" w:eastAsia="Calibri" w:hAnsi="Times New Roman" w:cs="Times New Roman"/>
                <w:b/>
                <w:i/>
                <w:iCs/>
              </w:rPr>
              <w:t>Ход наблюдения</w:t>
            </w:r>
          </w:p>
          <w:p w14:paraId="0DE70859"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По утру вчера дождь </w:t>
            </w:r>
          </w:p>
          <w:p w14:paraId="7337F327"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В стекло окон стучал, </w:t>
            </w:r>
          </w:p>
          <w:p w14:paraId="4478218B"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Над землею туман </w:t>
            </w:r>
          </w:p>
          <w:p w14:paraId="4FABAD6F"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Облаками вставал. ...</w:t>
            </w:r>
          </w:p>
          <w:p w14:paraId="0829504C"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В полдень дождь перестал, </w:t>
            </w:r>
          </w:p>
          <w:p w14:paraId="33FA2656"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И, что белый пушок, </w:t>
            </w:r>
          </w:p>
          <w:p w14:paraId="1E9D89F6"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На осеннюю грязь </w:t>
            </w:r>
          </w:p>
          <w:p w14:paraId="1CC2583E"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Начал падать снежок.</w:t>
            </w:r>
          </w:p>
          <w:p w14:paraId="66C00D00"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 Ночь прошла. </w:t>
            </w:r>
          </w:p>
          <w:p w14:paraId="70BFA7F7"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Рассвело. Нет нигде облачка, </w:t>
            </w:r>
          </w:p>
          <w:p w14:paraId="039BAF50"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Воздух легок и чист, </w:t>
            </w:r>
          </w:p>
          <w:p w14:paraId="06A137DA" w14:textId="77777777" w:rsidR="00E758AD" w:rsidRDefault="00E758AD" w:rsidP="00F1573B">
            <w:pPr>
              <w:rPr>
                <w:rFonts w:ascii="Times New Roman" w:eastAsia="Calibri" w:hAnsi="Times New Roman" w:cs="Times New Roman"/>
                <w:i/>
                <w:iCs/>
              </w:rPr>
            </w:pPr>
            <w:r>
              <w:rPr>
                <w:rFonts w:ascii="Times New Roman" w:eastAsia="Calibri" w:hAnsi="Times New Roman" w:cs="Times New Roman"/>
              </w:rPr>
              <w:t xml:space="preserve">И замерзла река.                    </w:t>
            </w:r>
            <w:r>
              <w:rPr>
                <w:rFonts w:ascii="Times New Roman" w:eastAsia="Calibri" w:hAnsi="Times New Roman" w:cs="Times New Roman"/>
                <w:i/>
                <w:iCs/>
              </w:rPr>
              <w:t>И. Никитин</w:t>
            </w:r>
          </w:p>
          <w:p w14:paraId="71E86AFA" w14:textId="77777777" w:rsidR="00E758AD" w:rsidRDefault="00E758AD" w:rsidP="00F1573B">
            <w:pPr>
              <w:rPr>
                <w:rFonts w:ascii="Times New Roman" w:eastAsia="Calibri" w:hAnsi="Times New Roman" w:cs="Times New Roman"/>
              </w:rPr>
            </w:pPr>
            <w:r>
              <w:rPr>
                <w:rFonts w:ascii="Times New Roman" w:eastAsia="Calibri" w:hAnsi="Times New Roman" w:cs="Times New Roman"/>
                <w:b/>
              </w:rPr>
              <w:t xml:space="preserve">Педагог загадывает </w:t>
            </w:r>
            <w:r>
              <w:rPr>
                <w:rFonts w:ascii="Times New Roman" w:eastAsia="Calibri" w:hAnsi="Times New Roman" w:cs="Times New Roman"/>
              </w:rPr>
              <w:t>детям стихотворную загадку.</w:t>
            </w:r>
          </w:p>
          <w:p w14:paraId="7C5CEF47"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С неба звезды падают, </w:t>
            </w:r>
          </w:p>
          <w:p w14:paraId="14547DBE"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Лягут на поля. </w:t>
            </w:r>
          </w:p>
          <w:p w14:paraId="08689ABF"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Пусть под ними скроется </w:t>
            </w:r>
          </w:p>
          <w:p w14:paraId="3005581F"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Черная земля. </w:t>
            </w:r>
          </w:p>
          <w:p w14:paraId="581262B8"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Много-много звездочек</w:t>
            </w:r>
          </w:p>
          <w:p w14:paraId="5462154B"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 Тонких, как стекло; </w:t>
            </w:r>
          </w:p>
          <w:p w14:paraId="51D7C007"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Звездочки холодные, </w:t>
            </w:r>
          </w:p>
          <w:p w14:paraId="5CEEA7F4" w14:textId="77777777" w:rsidR="00E758AD" w:rsidRDefault="00E758AD" w:rsidP="00F1573B">
            <w:pPr>
              <w:rPr>
                <w:rFonts w:ascii="Times New Roman" w:eastAsia="Calibri" w:hAnsi="Times New Roman" w:cs="Times New Roman"/>
                <w:i/>
                <w:iCs/>
              </w:rPr>
            </w:pPr>
            <w:r>
              <w:rPr>
                <w:rFonts w:ascii="Times New Roman" w:eastAsia="Calibri" w:hAnsi="Times New Roman" w:cs="Times New Roman"/>
              </w:rPr>
              <w:lastRenderedPageBreak/>
              <w:t xml:space="preserve">А земле тепло! </w:t>
            </w:r>
            <w:r>
              <w:rPr>
                <w:rFonts w:ascii="Times New Roman" w:eastAsia="Calibri" w:hAnsi="Times New Roman" w:cs="Times New Roman"/>
                <w:i/>
                <w:iCs/>
              </w:rPr>
              <w:t>(Снежинки.)</w:t>
            </w:r>
          </w:p>
          <w:p w14:paraId="4AAE2C8F"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В народе говорят: «Снег, выпавший на зеленую листву, </w:t>
            </w:r>
            <w:proofErr w:type="spellStart"/>
            <w:r>
              <w:rPr>
                <w:rFonts w:ascii="Times New Roman" w:eastAsia="Calibri" w:hAnsi="Times New Roman" w:cs="Times New Roman"/>
              </w:rPr>
              <w:t>стаивает</w:t>
            </w:r>
            <w:proofErr w:type="spellEnd"/>
            <w:r>
              <w:rPr>
                <w:rFonts w:ascii="Times New Roman" w:eastAsia="Calibri" w:hAnsi="Times New Roman" w:cs="Times New Roman"/>
              </w:rPr>
              <w:t xml:space="preserve"> в ближайшие два-три дня», «Первый снежок — належек; первый прочный снег выпадает ночью».</w:t>
            </w:r>
          </w:p>
          <w:p w14:paraId="16F03987"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Третье свое дело завершает осень: раздев лес, сковав воду, прикрывает землю снежным покровом. Неуютно вокруг: ис</w:t>
            </w:r>
            <w:r>
              <w:rPr>
                <w:rFonts w:ascii="Times New Roman" w:eastAsia="Calibri" w:hAnsi="Times New Roman" w:cs="Times New Roman"/>
              </w:rPr>
              <w:softHyphen/>
              <w:t xml:space="preserve">хлестанные дождями, голые, черные стоят деревья. </w:t>
            </w:r>
          </w:p>
          <w:p w14:paraId="18DB9FC6"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На </w:t>
            </w:r>
            <w:proofErr w:type="gramStart"/>
            <w:r>
              <w:rPr>
                <w:rFonts w:ascii="Times New Roman" w:eastAsia="Calibri" w:hAnsi="Times New Roman" w:cs="Times New Roman"/>
              </w:rPr>
              <w:t>земле  присыпанной</w:t>
            </w:r>
            <w:proofErr w:type="gramEnd"/>
            <w:r>
              <w:rPr>
                <w:rFonts w:ascii="Times New Roman" w:eastAsia="Calibri" w:hAnsi="Times New Roman" w:cs="Times New Roman"/>
              </w:rPr>
              <w:t xml:space="preserve"> снегом, все остановилось в росте. Но это </w:t>
            </w:r>
            <w:proofErr w:type="gramStart"/>
            <w:r>
              <w:rPr>
                <w:rFonts w:ascii="Times New Roman" w:eastAsia="Calibri" w:hAnsi="Times New Roman" w:cs="Times New Roman"/>
              </w:rPr>
              <w:t>еще  не</w:t>
            </w:r>
            <w:proofErr w:type="gramEnd"/>
            <w:r>
              <w:rPr>
                <w:rFonts w:ascii="Times New Roman" w:eastAsia="Calibri" w:hAnsi="Times New Roman" w:cs="Times New Roman"/>
              </w:rPr>
              <w:t xml:space="preserve"> зима — предзимье. Еще нет-нет и выдается солнеч</w:t>
            </w:r>
            <w:r>
              <w:rPr>
                <w:rFonts w:ascii="Times New Roman" w:eastAsia="Calibri" w:hAnsi="Times New Roman" w:cs="Times New Roman"/>
              </w:rPr>
              <w:softHyphen/>
              <w:t>ный денек. И, ух ты, как обрадуется солнышку все живое! Глядишь, из-под корней вылезают комарики, мушки взлета</w:t>
            </w:r>
            <w:r>
              <w:rPr>
                <w:rFonts w:ascii="Times New Roman" w:eastAsia="Calibri" w:hAnsi="Times New Roman" w:cs="Times New Roman"/>
              </w:rPr>
              <w:softHyphen/>
              <w:t>ет в воздух. Снег стаял... А ночью снова мороз ударит. Пока он еще невелик — а зевать не велит.</w:t>
            </w:r>
          </w:p>
          <w:p w14:paraId="3C8D3D74"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Педагог задает детям вопросы.</w:t>
            </w:r>
          </w:p>
          <w:p w14:paraId="117B72C5"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Как долго лежит первый снег? </w:t>
            </w:r>
            <w:r>
              <w:rPr>
                <w:rFonts w:ascii="Times New Roman" w:eastAsia="Calibri" w:hAnsi="Times New Roman" w:cs="Times New Roman"/>
                <w:i/>
                <w:iCs/>
              </w:rPr>
              <w:t>(Два-три дня.)</w:t>
            </w:r>
          </w:p>
          <w:p w14:paraId="47EEAB0F"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Какой он на ощупь? </w:t>
            </w:r>
            <w:r>
              <w:rPr>
                <w:rFonts w:ascii="Times New Roman" w:eastAsia="Calibri" w:hAnsi="Times New Roman" w:cs="Times New Roman"/>
                <w:i/>
                <w:iCs/>
              </w:rPr>
              <w:t>(Мокрый.)</w:t>
            </w:r>
          </w:p>
          <w:p w14:paraId="2A2540D5"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Когда выпадает первый прочный снег? </w:t>
            </w:r>
            <w:r>
              <w:rPr>
                <w:rFonts w:ascii="Times New Roman" w:eastAsia="Calibri" w:hAnsi="Times New Roman" w:cs="Times New Roman"/>
                <w:i/>
                <w:iCs/>
              </w:rPr>
              <w:t xml:space="preserve">(Ночью.) </w:t>
            </w:r>
          </w:p>
          <w:p w14:paraId="7234F1CF" w14:textId="77777777" w:rsidR="00E758AD" w:rsidRDefault="00E758AD" w:rsidP="00F1573B">
            <w:pPr>
              <w:rPr>
                <w:rFonts w:ascii="Times New Roman" w:eastAsia="Calibri" w:hAnsi="Times New Roman" w:cs="Times New Roman"/>
                <w:b/>
              </w:rPr>
            </w:pPr>
            <w:r>
              <w:rPr>
                <w:rFonts w:ascii="Times New Roman" w:eastAsia="Calibri" w:hAnsi="Times New Roman" w:cs="Times New Roman"/>
                <w:b/>
              </w:rPr>
              <w:t>Исследовательская деятельность</w:t>
            </w:r>
          </w:p>
          <w:p w14:paraId="742D8882"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Поймать снежинку на ладошку и рассмотреть ее.</w:t>
            </w:r>
          </w:p>
          <w:p w14:paraId="11DADC3D"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Сравнить две снежинки.</w:t>
            </w:r>
          </w:p>
          <w:p w14:paraId="143FD120"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Определить место, где снег быстрее тает.</w:t>
            </w:r>
          </w:p>
          <w:p w14:paraId="6F467E9B"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lastRenderedPageBreak/>
              <w:t>Найти место, где снег еще не растаял.</w:t>
            </w:r>
          </w:p>
          <w:p w14:paraId="7E73F32C" w14:textId="77777777" w:rsidR="00E758AD" w:rsidRDefault="00E758AD" w:rsidP="00F1573B">
            <w:pPr>
              <w:rPr>
                <w:rFonts w:ascii="Times New Roman" w:eastAsia="Calibri" w:hAnsi="Times New Roman" w:cs="Times New Roman"/>
                <w:b/>
              </w:rPr>
            </w:pPr>
            <w:r>
              <w:rPr>
                <w:rFonts w:ascii="Times New Roman" w:eastAsia="Calibri" w:hAnsi="Times New Roman" w:cs="Times New Roman"/>
                <w:b/>
              </w:rPr>
              <w:t>Трудовая деятельность</w:t>
            </w:r>
          </w:p>
          <w:p w14:paraId="4144CA5B"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Утепление снегом корней деревьев.</w:t>
            </w:r>
          </w:p>
          <w:p w14:paraId="0713EA24" w14:textId="77777777" w:rsidR="00E758AD" w:rsidRDefault="00E758AD" w:rsidP="00F1573B">
            <w:pPr>
              <w:rPr>
                <w:rFonts w:ascii="Times New Roman" w:eastAsia="Calibri" w:hAnsi="Times New Roman" w:cs="Times New Roman"/>
              </w:rPr>
            </w:pPr>
            <w:r>
              <w:rPr>
                <w:rFonts w:ascii="Times New Roman" w:eastAsia="Calibri" w:hAnsi="Times New Roman" w:cs="Times New Roman"/>
                <w:i/>
                <w:iCs/>
              </w:rPr>
              <w:t xml:space="preserve">Задача: </w:t>
            </w:r>
            <w:r>
              <w:rPr>
                <w:rFonts w:ascii="Times New Roman" w:eastAsia="Calibri" w:hAnsi="Times New Roman" w:cs="Times New Roman"/>
              </w:rPr>
              <w:t>закреплять представление о защитных свойствах снега.</w:t>
            </w:r>
          </w:p>
          <w:p w14:paraId="220A1BD4" w14:textId="77777777" w:rsidR="00E758AD" w:rsidRDefault="00E758AD" w:rsidP="00F1573B">
            <w:pPr>
              <w:rPr>
                <w:rFonts w:ascii="Times New Roman" w:eastAsia="Calibri" w:hAnsi="Times New Roman" w:cs="Times New Roman"/>
                <w:b/>
              </w:rPr>
            </w:pPr>
            <w:r>
              <w:rPr>
                <w:rFonts w:ascii="Times New Roman" w:eastAsia="Calibri" w:hAnsi="Times New Roman" w:cs="Times New Roman"/>
                <w:b/>
              </w:rPr>
              <w:t xml:space="preserve">Подвижная игра </w:t>
            </w:r>
          </w:p>
          <w:p w14:paraId="78DA690E"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«Раз, два, три — беги!»</w:t>
            </w:r>
          </w:p>
          <w:p w14:paraId="6DFD4481" w14:textId="77777777" w:rsidR="00E758AD" w:rsidRDefault="00E758AD" w:rsidP="00F1573B">
            <w:pPr>
              <w:rPr>
                <w:rFonts w:ascii="Times New Roman" w:eastAsia="Calibri" w:hAnsi="Times New Roman" w:cs="Times New Roman"/>
              </w:rPr>
            </w:pPr>
            <w:r>
              <w:rPr>
                <w:rFonts w:ascii="Times New Roman" w:eastAsia="Calibri" w:hAnsi="Times New Roman" w:cs="Times New Roman"/>
                <w:i/>
                <w:iCs/>
              </w:rPr>
              <w:t xml:space="preserve">Задача: </w:t>
            </w:r>
            <w:r>
              <w:rPr>
                <w:rFonts w:ascii="Times New Roman" w:eastAsia="Calibri" w:hAnsi="Times New Roman" w:cs="Times New Roman"/>
              </w:rPr>
              <w:t>развивать быстроту бега, ловкость, слаженность кол</w:t>
            </w:r>
            <w:r>
              <w:rPr>
                <w:rFonts w:ascii="Times New Roman" w:eastAsia="Calibri" w:hAnsi="Times New Roman" w:cs="Times New Roman"/>
              </w:rPr>
              <w:softHyphen/>
              <w:t>лективных действий, смекалку.</w:t>
            </w:r>
          </w:p>
          <w:p w14:paraId="283A03F9" w14:textId="77777777" w:rsidR="00E758AD" w:rsidRDefault="00E758AD" w:rsidP="00F1573B">
            <w:pPr>
              <w:rPr>
                <w:rFonts w:ascii="Times New Roman" w:eastAsia="Calibri" w:hAnsi="Times New Roman" w:cs="Times New Roman"/>
                <w:b/>
              </w:rPr>
            </w:pPr>
            <w:r>
              <w:rPr>
                <w:rFonts w:ascii="Times New Roman" w:eastAsia="Calibri" w:hAnsi="Times New Roman" w:cs="Times New Roman"/>
                <w:b/>
              </w:rPr>
              <w:t xml:space="preserve"> Индивидуальная работа </w:t>
            </w:r>
          </w:p>
          <w:p w14:paraId="54B72BB7"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«Попади в обруч». </w:t>
            </w:r>
          </w:p>
          <w:p w14:paraId="1214F788" w14:textId="77777777" w:rsidR="00E758AD" w:rsidRDefault="00E758AD" w:rsidP="00F1573B">
            <w:pPr>
              <w:rPr>
                <w:rFonts w:ascii="Times New Roman" w:eastAsia="Calibri" w:hAnsi="Times New Roman" w:cs="Times New Roman"/>
                <w:i/>
                <w:iCs/>
              </w:rPr>
            </w:pPr>
            <w:r>
              <w:rPr>
                <w:rFonts w:ascii="Times New Roman" w:eastAsia="Calibri" w:hAnsi="Times New Roman" w:cs="Times New Roman"/>
                <w:i/>
                <w:iCs/>
              </w:rPr>
              <w:t>Задачи:</w:t>
            </w:r>
          </w:p>
          <w:p w14:paraId="4968CD09"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упражнять в умении действовать по сигналу;</w:t>
            </w:r>
          </w:p>
          <w:p w14:paraId="548EA7B0"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закреплять умение метать предметы в цель.</w:t>
            </w:r>
          </w:p>
          <w:p w14:paraId="7FC3E778" w14:textId="77777777" w:rsidR="00E758AD" w:rsidRDefault="00E758AD" w:rsidP="00F1573B">
            <w:pPr>
              <w:rPr>
                <w:rFonts w:ascii="Times New Roman" w:eastAsia="Calibri" w:hAnsi="Times New Roman" w:cs="Times New Roman"/>
              </w:rPr>
            </w:pPr>
          </w:p>
          <w:p w14:paraId="1993F350" w14:textId="77777777" w:rsidR="00E758AD" w:rsidRDefault="00E758AD" w:rsidP="00F1573B">
            <w:pPr>
              <w:shd w:val="clear" w:color="auto" w:fill="FFFFFF"/>
              <w:contextualSpacing/>
              <w:rPr>
                <w:rFonts w:ascii="Times New Roman" w:hAnsi="Times New Roman" w:cs="Times New Roman"/>
                <w:color w:val="FF0000"/>
              </w:rPr>
            </w:pPr>
          </w:p>
        </w:tc>
        <w:tc>
          <w:tcPr>
            <w:tcW w:w="2911" w:type="dxa"/>
          </w:tcPr>
          <w:p w14:paraId="5BE9FC55" w14:textId="77777777" w:rsidR="00E758AD" w:rsidRDefault="00E758AD" w:rsidP="00F1573B">
            <w:pPr>
              <w:shd w:val="clear" w:color="auto" w:fill="FFFFFF"/>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3A823287" w14:textId="77777777" w:rsidR="00E758AD" w:rsidRDefault="00E758AD" w:rsidP="00F1573B">
            <w:pPr>
              <w:shd w:val="clear" w:color="auto" w:fill="FFFFFF"/>
              <w:contextualSpacing/>
              <w:rPr>
                <w:rFonts w:ascii="Times New Roman" w:hAnsi="Times New Roman" w:cs="Times New Roman"/>
                <w:b/>
              </w:rPr>
            </w:pPr>
            <w:r>
              <w:rPr>
                <w:rFonts w:ascii="Times New Roman" w:hAnsi="Times New Roman" w:cs="Times New Roman"/>
                <w:b/>
              </w:rPr>
              <w:t xml:space="preserve">Прогулочная карточка </w:t>
            </w:r>
          </w:p>
          <w:p w14:paraId="2FD9433B" w14:textId="77777777" w:rsidR="00E758AD" w:rsidRDefault="00E758AD" w:rsidP="00F1573B">
            <w:pPr>
              <w:rPr>
                <w:rFonts w:ascii="Times New Roman" w:eastAsia="Calibri" w:hAnsi="Times New Roman" w:cs="Times New Roman"/>
                <w:b/>
              </w:rPr>
            </w:pPr>
            <w:r>
              <w:rPr>
                <w:rFonts w:ascii="Times New Roman" w:eastAsia="Calibri" w:hAnsi="Times New Roman" w:cs="Times New Roman"/>
                <w:b/>
              </w:rPr>
              <w:t>Наблюдение за сезонными изменениями</w:t>
            </w:r>
          </w:p>
          <w:p w14:paraId="3CF4EE46" w14:textId="77777777" w:rsidR="00E758AD" w:rsidRDefault="00E758AD" w:rsidP="00F1573B">
            <w:pPr>
              <w:rPr>
                <w:rFonts w:ascii="Times New Roman" w:eastAsia="Calibri" w:hAnsi="Times New Roman" w:cs="Times New Roman"/>
              </w:rPr>
            </w:pPr>
            <w:r>
              <w:rPr>
                <w:rFonts w:ascii="Times New Roman" w:eastAsia="Calibri" w:hAnsi="Times New Roman" w:cs="Times New Roman"/>
                <w:b/>
                <w:i/>
                <w:iCs/>
              </w:rPr>
              <w:t>Задача</w:t>
            </w:r>
            <w:r>
              <w:rPr>
                <w:rFonts w:ascii="Times New Roman" w:eastAsia="Calibri" w:hAnsi="Times New Roman" w:cs="Times New Roman"/>
                <w:i/>
                <w:iCs/>
              </w:rPr>
              <w:t xml:space="preserve">: </w:t>
            </w:r>
            <w:r>
              <w:rPr>
                <w:rFonts w:ascii="Times New Roman" w:eastAsia="Calibri" w:hAnsi="Times New Roman" w:cs="Times New Roman"/>
              </w:rPr>
              <w:t>формировать понятие о явлениях природы (иней, замо</w:t>
            </w:r>
            <w:r>
              <w:rPr>
                <w:rFonts w:ascii="Times New Roman" w:eastAsia="Calibri" w:hAnsi="Times New Roman" w:cs="Times New Roman"/>
              </w:rPr>
              <w:softHyphen/>
              <w:t>розки, убывание дня, пребывание ночи).</w:t>
            </w:r>
          </w:p>
          <w:p w14:paraId="1B65C3FB" w14:textId="77777777" w:rsidR="00E758AD" w:rsidRDefault="00E758AD" w:rsidP="00F1573B">
            <w:pPr>
              <w:rPr>
                <w:rFonts w:ascii="Times New Roman" w:eastAsia="Calibri" w:hAnsi="Times New Roman" w:cs="Times New Roman"/>
                <w:b/>
                <w:iCs/>
              </w:rPr>
            </w:pPr>
            <w:r>
              <w:rPr>
                <w:rFonts w:ascii="Times New Roman" w:eastAsia="Calibri" w:hAnsi="Times New Roman" w:cs="Times New Roman"/>
                <w:b/>
                <w:i/>
                <w:iCs/>
              </w:rPr>
              <w:t>Ход наблюдения</w:t>
            </w:r>
          </w:p>
          <w:p w14:paraId="2A1C31C7"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Не жаркие, не летние, </w:t>
            </w:r>
          </w:p>
          <w:p w14:paraId="16AE5E9C"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Встают из-за реки </w:t>
            </w:r>
          </w:p>
          <w:p w14:paraId="3A704CCE"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Осенние, последние, </w:t>
            </w:r>
          </w:p>
          <w:p w14:paraId="013F5547" w14:textId="77777777" w:rsidR="00E758AD" w:rsidRDefault="00E758AD" w:rsidP="00F1573B">
            <w:pPr>
              <w:rPr>
                <w:rFonts w:ascii="Times New Roman" w:eastAsia="Calibri" w:hAnsi="Times New Roman" w:cs="Times New Roman"/>
                <w:i/>
                <w:iCs/>
              </w:rPr>
            </w:pPr>
            <w:r>
              <w:rPr>
                <w:rFonts w:ascii="Times New Roman" w:eastAsia="Calibri" w:hAnsi="Times New Roman" w:cs="Times New Roman"/>
              </w:rPr>
              <w:t xml:space="preserve">Теплые деньки.                 </w:t>
            </w:r>
            <w:r>
              <w:rPr>
                <w:rFonts w:ascii="Times New Roman" w:eastAsia="Calibri" w:hAnsi="Times New Roman" w:cs="Times New Roman"/>
                <w:i/>
                <w:iCs/>
              </w:rPr>
              <w:t>А. Исаковской</w:t>
            </w:r>
          </w:p>
          <w:p w14:paraId="75B7417B"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Позднюю осень называют «серебряной». Лужи затягивает первый тонкий ледок, летят на мерзлую землю серебряные звездочки-снежинки, звенят на ветру обледенелые ветки деревьев, серебрятся на солнце опавшие, покрытые инеем лис</w:t>
            </w:r>
            <w:r>
              <w:rPr>
                <w:rFonts w:ascii="Times New Roman" w:eastAsia="Calibri" w:hAnsi="Times New Roman" w:cs="Times New Roman"/>
              </w:rPr>
              <w:softHyphen/>
              <w:t>тья. В конце осени солнце выглядывает редко, дни становят</w:t>
            </w:r>
            <w:r>
              <w:rPr>
                <w:rFonts w:ascii="Times New Roman" w:eastAsia="Calibri" w:hAnsi="Times New Roman" w:cs="Times New Roman"/>
              </w:rPr>
              <w:softHyphen/>
              <w:t>ся пасмурными.</w:t>
            </w:r>
          </w:p>
          <w:p w14:paraId="125810D6" w14:textId="77777777" w:rsidR="00E758AD" w:rsidRDefault="00E758AD" w:rsidP="00F1573B">
            <w:pPr>
              <w:rPr>
                <w:rFonts w:ascii="Times New Roman" w:eastAsia="Calibri" w:hAnsi="Times New Roman" w:cs="Times New Roman"/>
                <w:b/>
              </w:rPr>
            </w:pPr>
            <w:proofErr w:type="gramStart"/>
            <w:r>
              <w:rPr>
                <w:rFonts w:ascii="Times New Roman" w:eastAsia="Calibri" w:hAnsi="Times New Roman" w:cs="Times New Roman"/>
                <w:b/>
              </w:rPr>
              <w:t>Педагог  задает</w:t>
            </w:r>
            <w:proofErr w:type="gramEnd"/>
            <w:r>
              <w:rPr>
                <w:rFonts w:ascii="Times New Roman" w:eastAsia="Calibri" w:hAnsi="Times New Roman" w:cs="Times New Roman"/>
                <w:b/>
              </w:rPr>
              <w:t xml:space="preserve"> детям вопросы.</w:t>
            </w:r>
          </w:p>
          <w:p w14:paraId="578A9837"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Как называется предзимье? </w:t>
            </w:r>
            <w:r>
              <w:rPr>
                <w:rFonts w:ascii="Times New Roman" w:eastAsia="Calibri" w:hAnsi="Times New Roman" w:cs="Times New Roman"/>
                <w:i/>
                <w:iCs/>
              </w:rPr>
              <w:t>(Серебряная осень.)</w:t>
            </w:r>
          </w:p>
          <w:p w14:paraId="7AFE51D7"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Почему?</w:t>
            </w:r>
          </w:p>
          <w:p w14:paraId="09969979"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lastRenderedPageBreak/>
              <w:t>Попробуйте отгадать загадку.</w:t>
            </w:r>
          </w:p>
          <w:p w14:paraId="718A6DE0"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И не снег, и не лед,</w:t>
            </w:r>
          </w:p>
          <w:p w14:paraId="66A6300C" w14:textId="77777777" w:rsidR="00E758AD" w:rsidRDefault="00E758AD" w:rsidP="00F1573B">
            <w:pPr>
              <w:rPr>
                <w:rFonts w:ascii="Times New Roman" w:eastAsia="Calibri" w:hAnsi="Times New Roman" w:cs="Times New Roman"/>
                <w:i/>
                <w:iCs/>
              </w:rPr>
            </w:pPr>
            <w:r>
              <w:rPr>
                <w:rFonts w:ascii="Times New Roman" w:eastAsia="Calibri" w:hAnsi="Times New Roman" w:cs="Times New Roman"/>
              </w:rPr>
              <w:t xml:space="preserve">А серебром деревья уберет. </w:t>
            </w:r>
            <w:r>
              <w:rPr>
                <w:rFonts w:ascii="Times New Roman" w:eastAsia="Calibri" w:hAnsi="Times New Roman" w:cs="Times New Roman"/>
                <w:i/>
                <w:iCs/>
              </w:rPr>
              <w:t>(Иней.)</w:t>
            </w:r>
          </w:p>
          <w:p w14:paraId="108E1800"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Педагог предлагает детям придумать загадки о поздней осени.</w:t>
            </w:r>
          </w:p>
          <w:p w14:paraId="363B7119" w14:textId="77777777" w:rsidR="00E758AD" w:rsidRDefault="00E758AD" w:rsidP="00F1573B">
            <w:pPr>
              <w:rPr>
                <w:rFonts w:ascii="Times New Roman" w:eastAsia="Calibri" w:hAnsi="Times New Roman" w:cs="Times New Roman"/>
              </w:rPr>
            </w:pPr>
            <w:r>
              <w:rPr>
                <w:rFonts w:ascii="Times New Roman" w:eastAsia="Calibri" w:hAnsi="Times New Roman" w:cs="Times New Roman"/>
                <w:b/>
              </w:rPr>
              <w:t xml:space="preserve">Трудовая деятельность: </w:t>
            </w:r>
            <w:r>
              <w:rPr>
                <w:rFonts w:ascii="Times New Roman" w:eastAsia="Calibri" w:hAnsi="Times New Roman" w:cs="Times New Roman"/>
              </w:rPr>
              <w:t>Уборка мусора на участке.</w:t>
            </w:r>
          </w:p>
          <w:p w14:paraId="216E8F4B" w14:textId="77777777" w:rsidR="00E758AD" w:rsidRDefault="00E758AD" w:rsidP="00F1573B">
            <w:pPr>
              <w:rPr>
                <w:rFonts w:ascii="Times New Roman" w:eastAsia="Calibri" w:hAnsi="Times New Roman" w:cs="Times New Roman"/>
              </w:rPr>
            </w:pPr>
            <w:r>
              <w:rPr>
                <w:rFonts w:ascii="Times New Roman" w:eastAsia="Calibri" w:hAnsi="Times New Roman" w:cs="Times New Roman"/>
                <w:i/>
                <w:iCs/>
              </w:rPr>
              <w:t xml:space="preserve">Задача: </w:t>
            </w:r>
            <w:r>
              <w:rPr>
                <w:rFonts w:ascii="Times New Roman" w:eastAsia="Calibri" w:hAnsi="Times New Roman" w:cs="Times New Roman"/>
              </w:rPr>
              <w:t>воспитывать чувство удовольствия от проделанной работы.</w:t>
            </w:r>
          </w:p>
          <w:p w14:paraId="297C0777" w14:textId="77777777" w:rsidR="00E758AD" w:rsidRDefault="00E758AD" w:rsidP="00F1573B">
            <w:pPr>
              <w:rPr>
                <w:rFonts w:ascii="Times New Roman" w:eastAsia="Calibri" w:hAnsi="Times New Roman" w:cs="Times New Roman"/>
              </w:rPr>
            </w:pPr>
            <w:r>
              <w:rPr>
                <w:rFonts w:ascii="Times New Roman" w:eastAsia="Calibri" w:hAnsi="Times New Roman" w:cs="Times New Roman"/>
                <w:b/>
              </w:rPr>
              <w:t xml:space="preserve">Подвижные игры: </w:t>
            </w:r>
            <w:r>
              <w:rPr>
                <w:rFonts w:ascii="Times New Roman" w:eastAsia="Calibri" w:hAnsi="Times New Roman" w:cs="Times New Roman"/>
              </w:rPr>
              <w:t>«</w:t>
            </w:r>
            <w:proofErr w:type="spellStart"/>
            <w:r>
              <w:rPr>
                <w:rFonts w:ascii="Times New Roman" w:eastAsia="Calibri" w:hAnsi="Times New Roman" w:cs="Times New Roman"/>
              </w:rPr>
              <w:t>Ловишка</w:t>
            </w:r>
            <w:proofErr w:type="spellEnd"/>
            <w:r>
              <w:rPr>
                <w:rFonts w:ascii="Times New Roman" w:eastAsia="Calibri" w:hAnsi="Times New Roman" w:cs="Times New Roman"/>
              </w:rPr>
              <w:t>», «Бездомный заяц».</w:t>
            </w:r>
          </w:p>
          <w:p w14:paraId="16372431" w14:textId="77777777" w:rsidR="00E758AD" w:rsidRDefault="00E758AD" w:rsidP="00F1573B">
            <w:pPr>
              <w:rPr>
                <w:rFonts w:ascii="Times New Roman" w:eastAsia="Calibri" w:hAnsi="Times New Roman" w:cs="Times New Roman"/>
                <w:i/>
                <w:iCs/>
              </w:rPr>
            </w:pPr>
            <w:r>
              <w:rPr>
                <w:rFonts w:ascii="Times New Roman" w:eastAsia="Calibri" w:hAnsi="Times New Roman" w:cs="Times New Roman"/>
                <w:i/>
                <w:iCs/>
              </w:rPr>
              <w:t>Задачи:</w:t>
            </w:r>
          </w:p>
          <w:p w14:paraId="5C743BF9"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упражнять в беге, не наталкиваясь друг на друга;</w:t>
            </w:r>
          </w:p>
          <w:p w14:paraId="722DA6EE"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воспитывать ловкость и выносливость. </w:t>
            </w:r>
          </w:p>
          <w:p w14:paraId="5C69F2BE" w14:textId="77777777" w:rsidR="00E758AD" w:rsidRDefault="00E758AD" w:rsidP="00F1573B">
            <w:pPr>
              <w:rPr>
                <w:rFonts w:ascii="Times New Roman" w:eastAsia="Calibri" w:hAnsi="Times New Roman" w:cs="Times New Roman"/>
                <w:b/>
              </w:rPr>
            </w:pPr>
            <w:r>
              <w:rPr>
                <w:rFonts w:ascii="Times New Roman" w:eastAsia="Calibri" w:hAnsi="Times New Roman" w:cs="Times New Roman"/>
                <w:b/>
              </w:rPr>
              <w:t>Индивидуальная работа</w:t>
            </w:r>
          </w:p>
          <w:p w14:paraId="67924DA5" w14:textId="77777777" w:rsidR="00E758AD" w:rsidRDefault="00E758AD" w:rsidP="00F1573B">
            <w:pPr>
              <w:rPr>
                <w:rFonts w:ascii="Times New Roman" w:eastAsia="Calibri" w:hAnsi="Times New Roman" w:cs="Times New Roman"/>
              </w:rPr>
            </w:pPr>
            <w:r>
              <w:rPr>
                <w:rFonts w:ascii="Times New Roman" w:eastAsia="Calibri" w:hAnsi="Times New Roman" w:cs="Times New Roman"/>
              </w:rPr>
              <w:t xml:space="preserve"> Упражнение на развитие равновесия. </w:t>
            </w:r>
          </w:p>
          <w:p w14:paraId="72B99EFC" w14:textId="77777777" w:rsidR="00E758AD" w:rsidRDefault="00E758AD" w:rsidP="00F1573B">
            <w:pPr>
              <w:rPr>
                <w:rFonts w:ascii="Times New Roman" w:eastAsia="Calibri" w:hAnsi="Times New Roman" w:cs="Times New Roman"/>
              </w:rPr>
            </w:pPr>
            <w:r>
              <w:rPr>
                <w:rFonts w:ascii="Times New Roman" w:eastAsia="Calibri" w:hAnsi="Times New Roman" w:cs="Times New Roman"/>
                <w:i/>
                <w:iCs/>
              </w:rPr>
              <w:t xml:space="preserve">Задача: </w:t>
            </w:r>
            <w:r>
              <w:rPr>
                <w:rFonts w:ascii="Times New Roman" w:eastAsia="Calibri" w:hAnsi="Times New Roman" w:cs="Times New Roman"/>
              </w:rPr>
              <w:t>учить вбегать на горку и сбегать с нее.</w:t>
            </w:r>
          </w:p>
          <w:p w14:paraId="561526E7" w14:textId="77777777" w:rsidR="00E758AD" w:rsidRDefault="00E758AD" w:rsidP="00F1573B">
            <w:pPr>
              <w:rPr>
                <w:rFonts w:ascii="Times New Roman" w:eastAsia="Calibri" w:hAnsi="Times New Roman" w:cs="Times New Roman"/>
              </w:rPr>
            </w:pPr>
          </w:p>
          <w:p w14:paraId="0482416A" w14:textId="77777777" w:rsidR="00E758AD" w:rsidRDefault="00E758AD" w:rsidP="00F1573B">
            <w:pPr>
              <w:shd w:val="clear" w:color="auto" w:fill="FFFFFF"/>
              <w:contextualSpacing/>
              <w:rPr>
                <w:rFonts w:ascii="Times New Roman" w:hAnsi="Times New Roman" w:cs="Times New Roman"/>
                <w:color w:val="FF0000"/>
              </w:rPr>
            </w:pPr>
          </w:p>
        </w:tc>
      </w:tr>
      <w:tr w:rsidR="00E758AD" w14:paraId="79E1D908" w14:textId="77777777" w:rsidTr="00F1573B">
        <w:trPr>
          <w:gridAfter w:val="1"/>
          <w:wAfter w:w="25" w:type="dxa"/>
          <w:trHeight w:val="278"/>
        </w:trPr>
        <w:tc>
          <w:tcPr>
            <w:tcW w:w="1446" w:type="dxa"/>
            <w:vMerge/>
            <w:vAlign w:val="center"/>
          </w:tcPr>
          <w:p w14:paraId="67678E89" w14:textId="77777777" w:rsidR="00E758AD" w:rsidRDefault="00E758AD" w:rsidP="00F1573B">
            <w:pPr>
              <w:contextualSpacing/>
              <w:rPr>
                <w:rFonts w:ascii="Times New Roman" w:hAnsi="Times New Roman" w:cs="Times New Roman"/>
                <w:b/>
                <w:bCs/>
                <w:color w:val="FF0000"/>
              </w:rPr>
            </w:pPr>
          </w:p>
        </w:tc>
        <w:tc>
          <w:tcPr>
            <w:tcW w:w="14575" w:type="dxa"/>
            <w:gridSpan w:val="5"/>
          </w:tcPr>
          <w:p w14:paraId="0AD3FCA2" w14:textId="77777777" w:rsidR="00E758AD" w:rsidRDefault="00E758AD" w:rsidP="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алып</w:t>
            </w:r>
            <w:proofErr w:type="spellEnd"/>
            <w:r>
              <w:rPr>
                <w:rFonts w:ascii="Times New Roman" w:hAnsi="Times New Roman" w:cs="Times New Roman"/>
              </w:rPr>
              <w:t xml:space="preserve"> </w:t>
            </w:r>
            <w:proofErr w:type="spellStart"/>
            <w:r>
              <w:rPr>
                <w:rFonts w:ascii="Times New Roman" w:hAnsi="Times New Roman" w:cs="Times New Roman"/>
              </w:rPr>
              <w:t>шығатын</w:t>
            </w:r>
            <w:proofErr w:type="spellEnd"/>
            <w:r>
              <w:rPr>
                <w:rFonts w:ascii="Times New Roman" w:hAnsi="Times New Roman" w:cs="Times New Roman"/>
              </w:rPr>
              <w:t xml:space="preserve"> </w:t>
            </w:r>
            <w:proofErr w:type="spellStart"/>
            <w:r>
              <w:rPr>
                <w:rFonts w:ascii="Times New Roman" w:hAnsi="Times New Roman" w:cs="Times New Roman"/>
              </w:rPr>
              <w:t>құралдармен</w:t>
            </w:r>
            <w:proofErr w:type="spellEnd"/>
            <w:r>
              <w:rPr>
                <w:rFonts w:ascii="Times New Roman" w:hAnsi="Times New Roman" w:cs="Times New Roman"/>
              </w:rPr>
              <w:t xml:space="preserve"> </w:t>
            </w:r>
            <w:proofErr w:type="spellStart"/>
            <w:r>
              <w:rPr>
                <w:rFonts w:ascii="Times New Roman" w:hAnsi="Times New Roman" w:cs="Times New Roman"/>
              </w:rPr>
              <w:t>өз</w:t>
            </w:r>
            <w:proofErr w:type="spellEnd"/>
            <w:r>
              <w:rPr>
                <w:rFonts w:ascii="Times New Roman" w:hAnsi="Times New Roman" w:cs="Times New Roman"/>
              </w:rPr>
              <w:t xml:space="preserve"> </w:t>
            </w:r>
            <w:proofErr w:type="spellStart"/>
            <w:r>
              <w:rPr>
                <w:rFonts w:ascii="Times New Roman" w:hAnsi="Times New Roman" w:cs="Times New Roman"/>
              </w:rPr>
              <w:t>беттерінше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барысы</w:t>
            </w:r>
            <w:proofErr w:type="spellEnd"/>
            <w:r>
              <w:rPr>
                <w:rFonts w:ascii="Times New Roman" w:hAnsi="Times New Roman" w:cs="Times New Roman"/>
              </w:rPr>
              <w:t>.</w:t>
            </w:r>
          </w:p>
          <w:p w14:paraId="018F84AF" w14:textId="77777777" w:rsidR="00E758AD" w:rsidRDefault="00E758AD" w:rsidP="00F1573B">
            <w:pPr>
              <w:widowControl w:val="0"/>
              <w:autoSpaceDE w:val="0"/>
              <w:autoSpaceDN w:val="0"/>
              <w:adjustRightInd w:val="0"/>
              <w:contextualSpacing/>
              <w:rPr>
                <w:rFonts w:ascii="Times New Roman" w:hAnsi="Times New Roman" w:cs="Times New Roman"/>
                <w:b/>
                <w:color w:val="FF0000"/>
              </w:rPr>
            </w:pPr>
            <w:r>
              <w:rPr>
                <w:rFonts w:ascii="Times New Roman" w:hAnsi="Times New Roman" w:cs="Times New Roman"/>
              </w:rPr>
              <w:t xml:space="preserve">**Самостоятельная игровая деятельность детей с выносным оборудованием: лопатки, </w:t>
            </w:r>
            <w:proofErr w:type="spellStart"/>
            <w:r>
              <w:rPr>
                <w:rFonts w:ascii="Times New Roman" w:hAnsi="Times New Roman" w:cs="Times New Roman"/>
              </w:rPr>
              <w:t>ветрячки</w:t>
            </w:r>
            <w:proofErr w:type="spellEnd"/>
            <w:r>
              <w:rPr>
                <w:rFonts w:ascii="Times New Roman" w:hAnsi="Times New Roman" w:cs="Times New Roman"/>
              </w:rPr>
              <w:t>, ведерки, лейки, мячи.</w:t>
            </w:r>
          </w:p>
        </w:tc>
      </w:tr>
      <w:tr w:rsidR="00E758AD" w14:paraId="1EF72C3D" w14:textId="77777777" w:rsidTr="00F1573B">
        <w:trPr>
          <w:gridAfter w:val="1"/>
          <w:wAfter w:w="25" w:type="dxa"/>
          <w:trHeight w:val="264"/>
        </w:trPr>
        <w:tc>
          <w:tcPr>
            <w:tcW w:w="1446" w:type="dxa"/>
          </w:tcPr>
          <w:p w14:paraId="684FEF3B" w14:textId="77777777" w:rsidR="00E758AD" w:rsidRDefault="00E758AD" w:rsidP="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Серуеннен</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w:t>
            </w:r>
            <w:proofErr w:type="spellEnd"/>
            <w:r>
              <w:rPr>
                <w:rFonts w:ascii="Times New Roman" w:hAnsi="Times New Roman" w:cs="Times New Roman"/>
                <w:b/>
                <w:bCs/>
                <w:iCs/>
              </w:rPr>
              <w:t>/</w:t>
            </w:r>
          </w:p>
          <w:p w14:paraId="5D99A264" w14:textId="77777777" w:rsidR="00E758AD" w:rsidRDefault="00E758AD" w:rsidP="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iCs/>
              </w:rPr>
              <w:t>Возвращение с прогулки</w:t>
            </w:r>
          </w:p>
        </w:tc>
        <w:tc>
          <w:tcPr>
            <w:tcW w:w="14575" w:type="dxa"/>
            <w:gridSpan w:val="5"/>
          </w:tcPr>
          <w:p w14:paraId="69F7CF1C" w14:textId="77777777" w:rsidR="00E758AD" w:rsidRDefault="00E758AD" w:rsidP="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шешіну</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еркін</w:t>
            </w:r>
            <w:proofErr w:type="spellEnd"/>
            <w:r>
              <w:rPr>
                <w:rFonts w:ascii="Times New Roman" w:hAnsi="Times New Roman" w:cs="Times New Roman"/>
              </w:rPr>
              <w:t xml:space="preserve"> </w:t>
            </w:r>
            <w:proofErr w:type="spellStart"/>
            <w:r>
              <w:rPr>
                <w:rFonts w:ascii="Times New Roman" w:hAnsi="Times New Roman" w:cs="Times New Roman"/>
              </w:rPr>
              <w:t>қызметі</w:t>
            </w:r>
            <w:proofErr w:type="spellEnd"/>
            <w:r>
              <w:rPr>
                <w:rFonts w:ascii="Times New Roman" w:hAnsi="Times New Roman" w:cs="Times New Roman"/>
              </w:rPr>
              <w:t>.</w:t>
            </w:r>
          </w:p>
          <w:p w14:paraId="62D15DE1" w14:textId="77777777" w:rsidR="00E758AD" w:rsidRDefault="00E758AD"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Последовательное раздевание, игры, свободная деятельность детей.</w:t>
            </w:r>
          </w:p>
          <w:p w14:paraId="150B727B" w14:textId="77777777" w:rsidR="00E758AD" w:rsidRDefault="00E758AD"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Совершенствовать умение самостоятельно одеваться и раздеваться в определенной последовательности.</w:t>
            </w:r>
          </w:p>
          <w:p w14:paraId="7333A82E" w14:textId="77777777" w:rsidR="00E758AD" w:rsidRDefault="00E758AD"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w:t>
            </w:r>
            <w:r>
              <w:rPr>
                <w:rFonts w:ascii="Times New Roman" w:hAnsi="Times New Roman" w:cs="Times New Roman"/>
                <w:b/>
                <w:bCs/>
              </w:rPr>
              <w:t>Как просушивают мокрую одежду»</w:t>
            </w:r>
          </w:p>
          <w:p w14:paraId="1FC7E233" w14:textId="77777777" w:rsidR="00E758AD" w:rsidRDefault="00E758AD" w:rsidP="00F1573B">
            <w:pPr>
              <w:widowControl w:val="0"/>
              <w:autoSpaceDE w:val="0"/>
              <w:autoSpaceDN w:val="0"/>
              <w:adjustRightInd w:val="0"/>
              <w:contextualSpacing/>
              <w:rPr>
                <w:rFonts w:ascii="Times New Roman" w:hAnsi="Times New Roman" w:cs="Times New Roman"/>
                <w:b/>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hAnsi="Times New Roman" w:cs="Times New Roman"/>
              </w:rPr>
              <w:t>Закреплять умение самостоятельно и быстро одеваться и раздеваться, складывать в шкаф одежду, ставить на место обувь, сушить при необходимости мокрые вещи, ухаживать за обувью (мыть, протирать, чистить).</w:t>
            </w:r>
          </w:p>
          <w:p w14:paraId="523D912C" w14:textId="77777777" w:rsidR="00E758AD" w:rsidRDefault="00E758AD" w:rsidP="00F1573B">
            <w:pPr>
              <w:widowControl w:val="0"/>
              <w:autoSpaceDE w:val="0"/>
              <w:autoSpaceDN w:val="0"/>
              <w:adjustRightInd w:val="0"/>
              <w:contextualSpacing/>
              <w:rPr>
                <w:rFonts w:ascii="Times New Roman" w:hAnsi="Times New Roman" w:cs="Times New Roman"/>
                <w:b/>
                <w:bCs/>
              </w:rPr>
            </w:pPr>
            <w:r>
              <w:rPr>
                <w:rFonts w:ascii="Times New Roman" w:hAnsi="Times New Roman" w:cs="Times New Roman"/>
                <w:b/>
                <w:bCs/>
              </w:rPr>
              <w:t>Д/и «Подбери пару»</w:t>
            </w:r>
            <w:r>
              <w:rPr>
                <w:rFonts w:ascii="Times New Roman" w:hAnsi="Times New Roman" w:cs="Times New Roman"/>
                <w:b/>
              </w:rPr>
              <w:t xml:space="preserve"> </w:t>
            </w:r>
            <w:r>
              <w:rPr>
                <w:rFonts w:ascii="Times New Roman" w:hAnsi="Times New Roman" w:cs="Times New Roman"/>
              </w:rPr>
              <w:t>***</w:t>
            </w:r>
            <w:proofErr w:type="spellStart"/>
            <w:r>
              <w:rPr>
                <w:rFonts w:ascii="Times New Roman" w:hAnsi="Times New Roman" w:cs="Times New Roman"/>
              </w:rPr>
              <w:t>жуу</w:t>
            </w:r>
            <w:proofErr w:type="spellEnd"/>
            <w:r>
              <w:rPr>
                <w:rFonts w:ascii="Times New Roman" w:hAnsi="Times New Roman" w:cs="Times New Roman"/>
              </w:rPr>
              <w:t xml:space="preserve">, </w:t>
            </w:r>
            <w:proofErr w:type="spellStart"/>
            <w:r>
              <w:rPr>
                <w:rFonts w:ascii="Times New Roman" w:hAnsi="Times New Roman" w:cs="Times New Roman"/>
              </w:rPr>
              <w:t>сүрту</w:t>
            </w:r>
            <w:proofErr w:type="spellEnd"/>
            <w:r>
              <w:rPr>
                <w:rFonts w:ascii="Times New Roman" w:hAnsi="Times New Roman" w:cs="Times New Roman"/>
              </w:rPr>
              <w:t xml:space="preserve">, </w:t>
            </w:r>
            <w:proofErr w:type="spellStart"/>
            <w:r>
              <w:rPr>
                <w:rFonts w:ascii="Times New Roman" w:hAnsi="Times New Roman" w:cs="Times New Roman"/>
              </w:rPr>
              <w:t>тазалау</w:t>
            </w:r>
            <w:proofErr w:type="spellEnd"/>
            <w:r>
              <w:rPr>
                <w:rFonts w:ascii="Times New Roman" w:hAnsi="Times New Roman" w:cs="Times New Roman"/>
              </w:rPr>
              <w:t>.</w:t>
            </w:r>
          </w:p>
        </w:tc>
      </w:tr>
      <w:tr w:rsidR="00E758AD" w14:paraId="2D70747B" w14:textId="77777777" w:rsidTr="00F1573B">
        <w:trPr>
          <w:gridAfter w:val="1"/>
          <w:wAfter w:w="25" w:type="dxa"/>
          <w:trHeight w:val="264"/>
        </w:trPr>
        <w:tc>
          <w:tcPr>
            <w:tcW w:w="1446" w:type="dxa"/>
          </w:tcPr>
          <w:p w14:paraId="0B68DF2E" w14:textId="77777777" w:rsidR="00E758AD" w:rsidRDefault="00E758AD" w:rsidP="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Түскі</w:t>
            </w:r>
            <w:proofErr w:type="spellEnd"/>
            <w:r>
              <w:rPr>
                <w:rFonts w:ascii="Times New Roman" w:hAnsi="Times New Roman" w:cs="Times New Roman"/>
                <w:b/>
                <w:bCs/>
                <w:iCs/>
              </w:rPr>
              <w:t xml:space="preserve"> ас/Обед</w:t>
            </w:r>
          </w:p>
          <w:p w14:paraId="514691F8" w14:textId="77777777" w:rsidR="00E758AD" w:rsidRDefault="00E758AD" w:rsidP="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Асханадағы</w:t>
            </w:r>
            <w:proofErr w:type="spellEnd"/>
            <w:r>
              <w:rPr>
                <w:rFonts w:ascii="Times New Roman" w:hAnsi="Times New Roman" w:cs="Times New Roman"/>
                <w:b/>
                <w:bCs/>
                <w:iCs/>
              </w:rPr>
              <w:t xml:space="preserve"> </w:t>
            </w:r>
            <w:proofErr w:type="spellStart"/>
            <w:r>
              <w:rPr>
                <w:rFonts w:ascii="Times New Roman" w:hAnsi="Times New Roman" w:cs="Times New Roman"/>
                <w:b/>
                <w:bCs/>
                <w:iCs/>
              </w:rPr>
              <w:t>кезекшiлiк</w:t>
            </w:r>
            <w:proofErr w:type="spellEnd"/>
            <w:r>
              <w:rPr>
                <w:rFonts w:ascii="Times New Roman" w:hAnsi="Times New Roman" w:cs="Times New Roman"/>
                <w:b/>
                <w:bCs/>
                <w:iCs/>
              </w:rPr>
              <w:t>/</w:t>
            </w:r>
          </w:p>
          <w:p w14:paraId="1B5AC205" w14:textId="77777777" w:rsidR="00E758AD" w:rsidRDefault="00E758AD" w:rsidP="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iCs/>
              </w:rPr>
              <w:t>Дежурство по столовой</w:t>
            </w:r>
          </w:p>
        </w:tc>
        <w:tc>
          <w:tcPr>
            <w:tcW w:w="14575" w:type="dxa"/>
            <w:gridSpan w:val="5"/>
          </w:tcPr>
          <w:p w14:paraId="03D1F504" w14:textId="77777777" w:rsidR="00E758AD" w:rsidRDefault="00E758AD" w:rsidP="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 xml:space="preserve">, этикет </w:t>
            </w:r>
            <w:proofErr w:type="spellStart"/>
            <w:r>
              <w:rPr>
                <w:rFonts w:ascii="Times New Roman" w:hAnsi="Times New Roman" w:cs="Times New Roman"/>
              </w:rPr>
              <w:t>ережелері</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ұқыптылығын</w:t>
            </w:r>
            <w:proofErr w:type="spellEnd"/>
            <w:r>
              <w:rPr>
                <w:rFonts w:ascii="Times New Roman" w:hAnsi="Times New Roman" w:cs="Times New Roman"/>
              </w:rPr>
              <w:t xml:space="preserve"> </w:t>
            </w:r>
            <w:proofErr w:type="spellStart"/>
            <w:r>
              <w:rPr>
                <w:rFonts w:ascii="Times New Roman" w:hAnsi="Times New Roman" w:cs="Times New Roman"/>
              </w:rPr>
              <w:t>бағалау</w:t>
            </w:r>
            <w:proofErr w:type="spellEnd"/>
            <w:r>
              <w:rPr>
                <w:rFonts w:ascii="Times New Roman" w:hAnsi="Times New Roman" w:cs="Times New Roman"/>
              </w:rPr>
              <w:t>.</w:t>
            </w:r>
          </w:p>
          <w:p w14:paraId="28B13A99" w14:textId="77777777" w:rsidR="00E758AD" w:rsidRDefault="00E758AD" w:rsidP="00F1573B">
            <w:pPr>
              <w:shd w:val="clear" w:color="auto" w:fill="FFFFFF"/>
              <w:contextualSpacing/>
              <w:rPr>
                <w:rFonts w:ascii="Times New Roman" w:hAnsi="Times New Roman" w:cs="Times New Roman"/>
              </w:rPr>
            </w:pPr>
            <w:r>
              <w:rPr>
                <w:rFonts w:ascii="Times New Roman" w:hAnsi="Times New Roman" w:cs="Times New Roman"/>
              </w:rPr>
              <w:t>Привлечение внимания детей к пище; индивидуальная работа по воспитанию культуры еды.</w:t>
            </w:r>
          </w:p>
          <w:p w14:paraId="3221D680" w14:textId="77777777" w:rsidR="00E758AD" w:rsidRDefault="00E758AD" w:rsidP="00F1573B">
            <w:pPr>
              <w:contextualSpacing/>
              <w:rPr>
                <w:rFonts w:ascii="Times New Roman" w:hAnsi="Times New Roman" w:cs="Times New Roman"/>
                <w:iCs/>
              </w:rPr>
            </w:pPr>
            <w:r>
              <w:rPr>
                <w:rFonts w:ascii="Times New Roman" w:hAnsi="Times New Roman" w:cs="Times New Roman"/>
                <w:iCs/>
              </w:rPr>
              <w:t>Беседа «Вспомним, как надо правильно кушать».</w:t>
            </w:r>
          </w:p>
          <w:p w14:paraId="572EBAF3" w14:textId="77777777" w:rsidR="00E758AD" w:rsidRDefault="00E758AD" w:rsidP="00F1573B">
            <w:pPr>
              <w:contextualSpacing/>
              <w:rPr>
                <w:rFonts w:ascii="Times New Roman" w:hAnsi="Times New Roman" w:cs="Times New Roman"/>
                <w:iCs/>
              </w:rPr>
            </w:pPr>
            <w:r>
              <w:rPr>
                <w:rFonts w:ascii="Times New Roman" w:hAnsi="Times New Roman" w:cs="Times New Roman"/>
                <w:b/>
                <w:i/>
                <w:iCs/>
              </w:rPr>
              <w:t xml:space="preserve">Задача. </w:t>
            </w:r>
            <w:r>
              <w:rPr>
                <w:rFonts w:ascii="Times New Roman" w:hAnsi="Times New Roman" w:cs="Times New Roman"/>
                <w:iCs/>
              </w:rPr>
              <w:t>Совершенствовать умение держать ложку большим и средними пальцами, придерживая сверху указательным пальцем.</w:t>
            </w:r>
          </w:p>
          <w:p w14:paraId="36C6DCF0" w14:textId="77777777" w:rsidR="00E758AD" w:rsidRDefault="00E758AD" w:rsidP="00F1573B">
            <w:pPr>
              <w:contextualSpacing/>
              <w:rPr>
                <w:rFonts w:ascii="Times New Roman" w:hAnsi="Times New Roman" w:cs="Times New Roman"/>
                <w:iCs/>
              </w:rPr>
            </w:pPr>
            <w:r>
              <w:rPr>
                <w:rFonts w:ascii="Times New Roman" w:hAnsi="Times New Roman" w:cs="Times New Roman"/>
                <w:iCs/>
              </w:rPr>
              <w:t>Дидактическое упражнение «Кто правильно и быстро положит одежду».</w:t>
            </w:r>
          </w:p>
          <w:p w14:paraId="0616A2CE" w14:textId="77777777" w:rsidR="00E758AD" w:rsidRDefault="00E758AD" w:rsidP="00F1573B">
            <w:pPr>
              <w:contextualSpacing/>
              <w:rPr>
                <w:rFonts w:ascii="Times New Roman" w:hAnsi="Times New Roman" w:cs="Times New Roman"/>
                <w:iCs/>
              </w:rPr>
            </w:pPr>
            <w:r>
              <w:rPr>
                <w:rFonts w:ascii="Times New Roman" w:hAnsi="Times New Roman" w:cs="Times New Roman"/>
                <w:iCs/>
              </w:rPr>
              <w:t>Совершенствовать умение самостоятельно одеваться и раздеваться в определённой последовательности, аккуратно складывать и развешивать одежду на стуле перед сном.</w:t>
            </w:r>
          </w:p>
        </w:tc>
      </w:tr>
      <w:tr w:rsidR="00E758AD" w14:paraId="511BF5FC" w14:textId="77777777" w:rsidTr="00F1573B">
        <w:trPr>
          <w:gridAfter w:val="1"/>
          <w:wAfter w:w="25" w:type="dxa"/>
          <w:trHeight w:val="137"/>
        </w:trPr>
        <w:tc>
          <w:tcPr>
            <w:tcW w:w="1446" w:type="dxa"/>
          </w:tcPr>
          <w:p w14:paraId="4E315CA3"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Ұйықтау</w:t>
            </w:r>
            <w:proofErr w:type="spellEnd"/>
            <w:r>
              <w:rPr>
                <w:rFonts w:ascii="Times New Roman" w:hAnsi="Times New Roman" w:cs="Times New Roman"/>
                <w:b/>
              </w:rPr>
              <w:t>/Сон</w:t>
            </w:r>
          </w:p>
        </w:tc>
        <w:tc>
          <w:tcPr>
            <w:tcW w:w="2916" w:type="dxa"/>
          </w:tcPr>
          <w:p w14:paraId="56BBBDC4" w14:textId="77777777" w:rsidR="00E758AD" w:rsidRDefault="00E758AD" w:rsidP="00F1573B">
            <w:pPr>
              <w:widowControl w:val="0"/>
              <w:autoSpaceDE w:val="0"/>
              <w:autoSpaceDN w:val="0"/>
              <w:adjustRightInd w:val="0"/>
              <w:contextualSpacing/>
              <w:jc w:val="center"/>
              <w:rPr>
                <w:rFonts w:ascii="Times New Roman" w:hAnsi="Times New Roman" w:cs="Times New Roman"/>
                <w:b/>
                <w:lang w:val="kk-KZ"/>
              </w:rPr>
            </w:pPr>
            <w:r>
              <w:rPr>
                <w:rFonts w:ascii="Times New Roman" w:hAnsi="Times New Roman" w:cs="Times New Roman"/>
                <w:b/>
                <w:lang w:val="kk-KZ"/>
              </w:rPr>
              <w:t xml:space="preserve">Ертегі терапиясы Сказкотерапия   </w:t>
            </w:r>
          </w:p>
          <w:p w14:paraId="7B6BFF43" w14:textId="77777777" w:rsidR="00E758AD" w:rsidRDefault="00E758AD" w:rsidP="00F1573B">
            <w:pPr>
              <w:widowControl w:val="0"/>
              <w:autoSpaceDE w:val="0"/>
              <w:autoSpaceDN w:val="0"/>
              <w:adjustRightInd w:val="0"/>
              <w:contextualSpacing/>
              <w:rPr>
                <w:rFonts w:ascii="Times New Roman" w:hAnsi="Times New Roman" w:cs="Times New Roman"/>
              </w:rPr>
            </w:pPr>
            <w:proofErr w:type="gramStart"/>
            <w:r>
              <w:rPr>
                <w:rFonts w:ascii="Times New Roman" w:hAnsi="Times New Roman" w:cs="Times New Roman"/>
                <w:b/>
                <w:bCs/>
                <w:shd w:val="clear" w:color="auto" w:fill="FFFFFF"/>
              </w:rPr>
              <w:t>С.Я</w:t>
            </w:r>
            <w:proofErr w:type="gramEnd"/>
            <w:r>
              <w:rPr>
                <w:rFonts w:ascii="Times New Roman" w:hAnsi="Times New Roman" w:cs="Times New Roman"/>
                <w:b/>
                <w:bCs/>
                <w:shd w:val="clear" w:color="auto" w:fill="FFFFFF"/>
              </w:rPr>
              <w:t xml:space="preserve"> Маршак «Кошкин дом» </w:t>
            </w:r>
          </w:p>
        </w:tc>
        <w:tc>
          <w:tcPr>
            <w:tcW w:w="2916" w:type="dxa"/>
          </w:tcPr>
          <w:p w14:paraId="792C9F3A" w14:textId="77777777" w:rsidR="00E758AD" w:rsidRDefault="00E758AD" w:rsidP="00F1573B">
            <w:pPr>
              <w:widowControl w:val="0"/>
              <w:autoSpaceDE w:val="0"/>
              <w:autoSpaceDN w:val="0"/>
              <w:adjustRightInd w:val="0"/>
              <w:contextualSpacing/>
              <w:jc w:val="center"/>
              <w:rPr>
                <w:rFonts w:ascii="Times New Roman" w:hAnsi="Times New Roman" w:cs="Times New Roman"/>
                <w:b/>
              </w:rPr>
            </w:pPr>
            <w:r>
              <w:rPr>
                <w:rFonts w:ascii="Times New Roman" w:hAnsi="Times New Roman" w:cs="Times New Roman"/>
                <w:b/>
              </w:rPr>
              <w:t>Музыкотерапия</w:t>
            </w:r>
          </w:p>
          <w:p w14:paraId="3FE577DF" w14:textId="77777777" w:rsidR="00E758AD" w:rsidRDefault="00E758AD" w:rsidP="00F1573B">
            <w:pPr>
              <w:contextualSpacing/>
              <w:rPr>
                <w:rFonts w:ascii="Times New Roman" w:hAnsi="Times New Roman" w:cs="Times New Roman"/>
              </w:rPr>
            </w:pPr>
            <w:r>
              <w:rPr>
                <w:rFonts w:ascii="Times New Roman" w:hAnsi="Times New Roman" w:cs="Times New Roman"/>
                <w:b/>
              </w:rPr>
              <w:t xml:space="preserve">Музыка дождя </w:t>
            </w:r>
          </w:p>
        </w:tc>
        <w:tc>
          <w:tcPr>
            <w:tcW w:w="2916" w:type="dxa"/>
          </w:tcPr>
          <w:p w14:paraId="61346CF8" w14:textId="77777777" w:rsidR="00E758AD" w:rsidRDefault="00E758AD" w:rsidP="00F1573B">
            <w:pPr>
              <w:widowControl w:val="0"/>
              <w:autoSpaceDE w:val="0"/>
              <w:autoSpaceDN w:val="0"/>
              <w:adjustRightInd w:val="0"/>
              <w:contextualSpacing/>
              <w:jc w:val="center"/>
              <w:rPr>
                <w:rFonts w:ascii="Times New Roman" w:hAnsi="Times New Roman" w:cs="Times New Roman"/>
                <w:b/>
              </w:rPr>
            </w:pPr>
            <w:proofErr w:type="spellStart"/>
            <w:r>
              <w:rPr>
                <w:rFonts w:ascii="Times New Roman" w:hAnsi="Times New Roman" w:cs="Times New Roman"/>
                <w:b/>
              </w:rPr>
              <w:t>Ертегі</w:t>
            </w:r>
            <w:proofErr w:type="spellEnd"/>
            <w:r>
              <w:rPr>
                <w:rFonts w:ascii="Times New Roman" w:hAnsi="Times New Roman" w:cs="Times New Roman"/>
                <w:b/>
              </w:rPr>
              <w:t xml:space="preserve"> </w:t>
            </w:r>
            <w:proofErr w:type="spellStart"/>
            <w:r>
              <w:rPr>
                <w:rFonts w:ascii="Times New Roman" w:hAnsi="Times New Roman" w:cs="Times New Roman"/>
                <w:b/>
              </w:rPr>
              <w:t>терапиясы</w:t>
            </w:r>
            <w:proofErr w:type="spellEnd"/>
            <w:r>
              <w:rPr>
                <w:rFonts w:ascii="Times New Roman" w:hAnsi="Times New Roman" w:cs="Times New Roman"/>
                <w:b/>
              </w:rPr>
              <w:t xml:space="preserve"> Сказкотерапия   </w:t>
            </w:r>
          </w:p>
          <w:p w14:paraId="33454075" w14:textId="77777777" w:rsidR="00E758AD" w:rsidRDefault="00E758AD"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bCs/>
                <w:shd w:val="clear" w:color="auto" w:fill="FFFFFF"/>
              </w:rPr>
              <w:t>Н. Носов «Затейники».</w:t>
            </w:r>
          </w:p>
        </w:tc>
        <w:tc>
          <w:tcPr>
            <w:tcW w:w="2916" w:type="dxa"/>
          </w:tcPr>
          <w:p w14:paraId="02C6A498" w14:textId="77777777" w:rsidR="00E758AD" w:rsidRDefault="00E758AD" w:rsidP="00F1573B">
            <w:pPr>
              <w:widowControl w:val="0"/>
              <w:autoSpaceDE w:val="0"/>
              <w:autoSpaceDN w:val="0"/>
              <w:adjustRightInd w:val="0"/>
              <w:contextualSpacing/>
              <w:jc w:val="center"/>
              <w:rPr>
                <w:rFonts w:ascii="Times New Roman" w:hAnsi="Times New Roman" w:cs="Times New Roman"/>
                <w:b/>
              </w:rPr>
            </w:pPr>
            <w:r>
              <w:rPr>
                <w:rFonts w:ascii="Times New Roman" w:hAnsi="Times New Roman" w:cs="Times New Roman"/>
                <w:b/>
              </w:rPr>
              <w:t>Музыкотерапия</w:t>
            </w:r>
          </w:p>
          <w:p w14:paraId="19A517C3" w14:textId="77777777" w:rsidR="00E758AD" w:rsidRDefault="00E758AD" w:rsidP="00F1573B">
            <w:pPr>
              <w:widowControl w:val="0"/>
              <w:autoSpaceDE w:val="0"/>
              <w:autoSpaceDN w:val="0"/>
              <w:adjustRightInd w:val="0"/>
              <w:contextualSpacing/>
              <w:rPr>
                <w:rFonts w:ascii="Times New Roman" w:hAnsi="Times New Roman" w:cs="Times New Roman"/>
                <w:color w:val="FF0000"/>
              </w:rPr>
            </w:pPr>
            <w:r>
              <w:rPr>
                <w:rFonts w:ascii="Times New Roman" w:hAnsi="Times New Roman" w:cs="Times New Roman"/>
                <w:b/>
              </w:rPr>
              <w:t>Музыка моря</w:t>
            </w:r>
          </w:p>
        </w:tc>
        <w:tc>
          <w:tcPr>
            <w:tcW w:w="2911" w:type="dxa"/>
          </w:tcPr>
          <w:p w14:paraId="6D8D64B0" w14:textId="77777777" w:rsidR="00E758AD" w:rsidRDefault="00E758AD" w:rsidP="00F1573B">
            <w:pPr>
              <w:widowControl w:val="0"/>
              <w:autoSpaceDE w:val="0"/>
              <w:autoSpaceDN w:val="0"/>
              <w:adjustRightInd w:val="0"/>
              <w:contextualSpacing/>
              <w:jc w:val="center"/>
              <w:rPr>
                <w:rFonts w:ascii="Times New Roman" w:hAnsi="Times New Roman" w:cs="Times New Roman"/>
                <w:b/>
              </w:rPr>
            </w:pPr>
            <w:proofErr w:type="spellStart"/>
            <w:r>
              <w:rPr>
                <w:rFonts w:ascii="Times New Roman" w:hAnsi="Times New Roman" w:cs="Times New Roman"/>
                <w:b/>
              </w:rPr>
              <w:t>Ертегі</w:t>
            </w:r>
            <w:proofErr w:type="spellEnd"/>
            <w:r>
              <w:rPr>
                <w:rFonts w:ascii="Times New Roman" w:hAnsi="Times New Roman" w:cs="Times New Roman"/>
                <w:b/>
              </w:rPr>
              <w:t xml:space="preserve"> </w:t>
            </w:r>
            <w:proofErr w:type="spellStart"/>
            <w:r>
              <w:rPr>
                <w:rFonts w:ascii="Times New Roman" w:hAnsi="Times New Roman" w:cs="Times New Roman"/>
                <w:b/>
              </w:rPr>
              <w:t>терапиясы</w:t>
            </w:r>
            <w:proofErr w:type="spellEnd"/>
            <w:r>
              <w:rPr>
                <w:rFonts w:ascii="Times New Roman" w:hAnsi="Times New Roman" w:cs="Times New Roman"/>
                <w:b/>
              </w:rPr>
              <w:t xml:space="preserve"> Сказкотерапия   </w:t>
            </w:r>
          </w:p>
          <w:p w14:paraId="645CA467" w14:textId="77777777" w:rsidR="00E758AD" w:rsidRDefault="00E758AD"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bCs/>
                <w:shd w:val="clear" w:color="auto" w:fill="FFFFFF"/>
              </w:rPr>
              <w:t>К. Чуковский «Краденное солнце»</w:t>
            </w:r>
          </w:p>
        </w:tc>
      </w:tr>
      <w:tr w:rsidR="00E758AD" w14:paraId="6C3386FE" w14:textId="77777777" w:rsidTr="00F1573B">
        <w:trPr>
          <w:gridAfter w:val="1"/>
          <w:wAfter w:w="25" w:type="dxa"/>
          <w:trHeight w:val="137"/>
        </w:trPr>
        <w:tc>
          <w:tcPr>
            <w:tcW w:w="1446" w:type="dxa"/>
          </w:tcPr>
          <w:p w14:paraId="38B893F9" w14:textId="77777777" w:rsidR="00E758AD" w:rsidRDefault="00E758AD" w:rsidP="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lastRenderedPageBreak/>
              <w:t>Ақырындап</w:t>
            </w:r>
            <w:proofErr w:type="spellEnd"/>
            <w:r>
              <w:rPr>
                <w:rFonts w:ascii="Times New Roman" w:hAnsi="Times New Roman" w:cs="Times New Roman"/>
                <w:b/>
                <w:bCs/>
              </w:rPr>
              <w:t xml:space="preserve"> </w:t>
            </w:r>
            <w:proofErr w:type="spellStart"/>
            <w:r>
              <w:rPr>
                <w:rFonts w:ascii="Times New Roman" w:hAnsi="Times New Roman" w:cs="Times New Roman"/>
                <w:b/>
                <w:bCs/>
              </w:rPr>
              <w:t>ояну</w:t>
            </w:r>
            <w:proofErr w:type="spellEnd"/>
            <w:r>
              <w:rPr>
                <w:rFonts w:ascii="Times New Roman" w:hAnsi="Times New Roman" w:cs="Times New Roman"/>
                <w:b/>
                <w:bCs/>
              </w:rPr>
              <w:t xml:space="preserve">, </w:t>
            </w:r>
            <w:proofErr w:type="spellStart"/>
            <w:r>
              <w:rPr>
                <w:rFonts w:ascii="Times New Roman" w:hAnsi="Times New Roman" w:cs="Times New Roman"/>
                <w:b/>
                <w:bCs/>
              </w:rPr>
              <w:t>ауа</w:t>
            </w:r>
            <w:proofErr w:type="spellEnd"/>
            <w:r>
              <w:rPr>
                <w:rFonts w:ascii="Times New Roman" w:hAnsi="Times New Roman" w:cs="Times New Roman"/>
                <w:b/>
                <w:bCs/>
              </w:rPr>
              <w:t>, су ем-</w:t>
            </w:r>
            <w:proofErr w:type="spellStart"/>
            <w:r>
              <w:rPr>
                <w:rFonts w:ascii="Times New Roman" w:hAnsi="Times New Roman" w:cs="Times New Roman"/>
                <w:b/>
                <w:bCs/>
              </w:rPr>
              <w:t>шаралары</w:t>
            </w:r>
            <w:proofErr w:type="spellEnd"/>
            <w:r>
              <w:rPr>
                <w:rFonts w:ascii="Times New Roman" w:hAnsi="Times New Roman" w:cs="Times New Roman"/>
                <w:b/>
                <w:bCs/>
              </w:rPr>
              <w:t>/</w:t>
            </w:r>
          </w:p>
          <w:p w14:paraId="1C117F9E" w14:textId="77777777" w:rsidR="00E758AD" w:rsidRDefault="00E758AD" w:rsidP="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rPr>
              <w:t>Постепенный подъем, воздушные, водные процедуры</w:t>
            </w:r>
          </w:p>
        </w:tc>
        <w:tc>
          <w:tcPr>
            <w:tcW w:w="14575" w:type="dxa"/>
            <w:gridSpan w:val="5"/>
          </w:tcPr>
          <w:p w14:paraId="665980CD" w14:textId="77777777" w:rsidR="00E758AD" w:rsidRDefault="00E758AD"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«Точечный массаж» «Гимнастика пробуждения» / </w:t>
            </w:r>
            <w:proofErr w:type="spellStart"/>
            <w:r>
              <w:rPr>
                <w:rFonts w:ascii="Times New Roman" w:hAnsi="Times New Roman" w:cs="Times New Roman"/>
                <w:b/>
              </w:rPr>
              <w:t>Мәдени-гигиеналық</w:t>
            </w:r>
            <w:proofErr w:type="spellEnd"/>
            <w:r>
              <w:rPr>
                <w:rFonts w:ascii="Times New Roman" w:hAnsi="Times New Roman" w:cs="Times New Roman"/>
                <w:b/>
              </w:rPr>
              <w:t xml:space="preserve"> </w:t>
            </w:r>
            <w:proofErr w:type="spellStart"/>
            <w:r>
              <w:rPr>
                <w:rFonts w:ascii="Times New Roman" w:hAnsi="Times New Roman" w:cs="Times New Roman"/>
                <w:b/>
              </w:rPr>
              <w:t>машықтар</w:t>
            </w:r>
            <w:proofErr w:type="spellEnd"/>
            <w:r>
              <w:rPr>
                <w:rFonts w:ascii="Times New Roman" w:hAnsi="Times New Roman" w:cs="Times New Roman"/>
                <w:b/>
              </w:rPr>
              <w:t xml:space="preserve"> </w:t>
            </w:r>
            <w:proofErr w:type="spellStart"/>
            <w:r>
              <w:rPr>
                <w:rFonts w:ascii="Times New Roman" w:hAnsi="Times New Roman" w:cs="Times New Roman"/>
                <w:b/>
              </w:rPr>
              <w:t>білімін</w:t>
            </w:r>
            <w:proofErr w:type="spellEnd"/>
            <w:r>
              <w:rPr>
                <w:rFonts w:ascii="Times New Roman" w:hAnsi="Times New Roman" w:cs="Times New Roman"/>
                <w:b/>
              </w:rPr>
              <w:t xml:space="preserve"> </w:t>
            </w:r>
            <w:proofErr w:type="spellStart"/>
            <w:r>
              <w:rPr>
                <w:rFonts w:ascii="Times New Roman" w:hAnsi="Times New Roman" w:cs="Times New Roman"/>
                <w:b/>
              </w:rPr>
              <w:t>бекіту</w:t>
            </w:r>
            <w:proofErr w:type="spellEnd"/>
            <w:r>
              <w:rPr>
                <w:rFonts w:ascii="Times New Roman" w:hAnsi="Times New Roman" w:cs="Times New Roman"/>
                <w:b/>
              </w:rPr>
              <w:t>. Комплекс №1</w:t>
            </w:r>
          </w:p>
          <w:p w14:paraId="12AF1F5A" w14:textId="77777777" w:rsidR="00E758AD" w:rsidRDefault="00E758AD" w:rsidP="00F1573B">
            <w:pPr>
              <w:widowControl w:val="0"/>
              <w:autoSpaceDE w:val="0"/>
              <w:autoSpaceDN w:val="0"/>
              <w:adjustRightInd w:val="0"/>
              <w:contextualSpacing/>
              <w:rPr>
                <w:rFonts w:ascii="Times New Roman" w:hAnsi="Times New Roman" w:cs="Times New Roman"/>
                <w:i/>
                <w:color w:val="FF0000"/>
              </w:rPr>
            </w:pPr>
            <w:r>
              <w:rPr>
                <w:rFonts w:ascii="Times New Roman" w:hAnsi="Times New Roman" w:cs="Times New Roman"/>
              </w:rPr>
              <w:t xml:space="preserve">Закрепление знаний и выполнение культурно-гигиенических навыков. </w:t>
            </w:r>
          </w:p>
          <w:p w14:paraId="6352823B" w14:textId="77777777" w:rsidR="00E758AD" w:rsidRDefault="00E758AD" w:rsidP="00F1573B">
            <w:pPr>
              <w:shd w:val="clear" w:color="auto" w:fill="FFFFFF"/>
              <w:contextualSpacing/>
              <w:rPr>
                <w:rFonts w:ascii="Times New Roman" w:hAnsi="Times New Roman" w:cs="Times New Roman"/>
              </w:rPr>
            </w:pPr>
            <w:r>
              <w:rPr>
                <w:rFonts w:ascii="Times New Roman" w:hAnsi="Times New Roman" w:cs="Times New Roman"/>
              </w:rPr>
              <w:t>Дидактическое упражнение «Как надо заправлять постель».</w:t>
            </w:r>
          </w:p>
          <w:p w14:paraId="6F5AF6A9" w14:textId="77777777" w:rsidR="00E758AD" w:rsidRDefault="00E758AD" w:rsidP="00F1573B">
            <w:pPr>
              <w:shd w:val="clear" w:color="auto" w:fill="FFFFFF"/>
              <w:contextualSpacing/>
              <w:rPr>
                <w:rFonts w:ascii="Times New Roman" w:hAnsi="Times New Roman" w:cs="Times New Roman"/>
              </w:rPr>
            </w:pPr>
            <w:r>
              <w:rPr>
                <w:rFonts w:ascii="Times New Roman" w:hAnsi="Times New Roman" w:cs="Times New Roman"/>
                <w:b/>
                <w:i/>
              </w:rPr>
              <w:t xml:space="preserve">Задача. </w:t>
            </w:r>
            <w:r>
              <w:rPr>
                <w:rFonts w:ascii="Times New Roman" w:hAnsi="Times New Roman" w:cs="Times New Roman"/>
              </w:rPr>
              <w:t>Учить просушивать и чистить свою одежду и обувь, закреплять умение заправлять свою кровать</w:t>
            </w:r>
          </w:p>
          <w:p w14:paraId="0FB59A73" w14:textId="77777777" w:rsidR="00E758AD" w:rsidRDefault="00E758AD" w:rsidP="00F1573B">
            <w:pPr>
              <w:shd w:val="clear" w:color="auto" w:fill="FFFFFF"/>
              <w:contextualSpacing/>
              <w:rPr>
                <w:rFonts w:ascii="Times New Roman" w:hAnsi="Times New Roman" w:cs="Times New Roman"/>
              </w:rPr>
            </w:pPr>
            <w:r>
              <w:rPr>
                <w:rFonts w:ascii="Times New Roman" w:hAnsi="Times New Roman" w:cs="Times New Roman"/>
              </w:rPr>
              <w:t>Чтение: И. Ищук «Мои ладошки»</w:t>
            </w:r>
          </w:p>
          <w:p w14:paraId="44F2D45E" w14:textId="77777777" w:rsidR="00E758AD" w:rsidRDefault="00E758AD" w:rsidP="00F1573B">
            <w:pPr>
              <w:shd w:val="clear" w:color="auto" w:fill="FFFFFF"/>
              <w:contextualSpacing/>
              <w:rPr>
                <w:rFonts w:ascii="Times New Roman" w:hAnsi="Times New Roman" w:cs="Times New Roman"/>
              </w:rPr>
            </w:pPr>
            <w:r>
              <w:rPr>
                <w:rFonts w:ascii="Times New Roman" w:hAnsi="Times New Roman" w:cs="Times New Roman"/>
                <w:b/>
                <w:i/>
              </w:rPr>
              <w:t xml:space="preserve">Задача. </w:t>
            </w:r>
            <w:r>
              <w:rPr>
                <w:rFonts w:ascii="Times New Roman" w:hAnsi="Times New Roman" w:cs="Times New Roman"/>
              </w:rPr>
              <w:t>Совершенствовать навыки умывания: намыливать руки до образования пены, тщательно смывать, насухо вытирать полотенцем.</w:t>
            </w:r>
          </w:p>
          <w:p w14:paraId="32C9E288" w14:textId="77777777" w:rsidR="00E758AD" w:rsidRDefault="00E758AD" w:rsidP="00F1573B">
            <w:pPr>
              <w:shd w:val="clear" w:color="auto" w:fill="FFFFFF"/>
              <w:contextualSpacing/>
              <w:rPr>
                <w:rFonts w:ascii="Times New Roman" w:hAnsi="Times New Roman" w:cs="Times New Roman"/>
              </w:rPr>
            </w:pPr>
          </w:p>
          <w:p w14:paraId="060440B8" w14:textId="77777777" w:rsidR="00E758AD" w:rsidRDefault="00E758AD" w:rsidP="00F1573B">
            <w:pPr>
              <w:shd w:val="clear" w:color="auto" w:fill="FFFFFF"/>
              <w:contextualSpacing/>
              <w:rPr>
                <w:rFonts w:ascii="Times New Roman" w:hAnsi="Times New Roman" w:cs="Times New Roman"/>
                <w:color w:val="FF0000"/>
              </w:rPr>
            </w:pPr>
          </w:p>
        </w:tc>
      </w:tr>
      <w:tr w:rsidR="00E758AD" w14:paraId="7E9DF1DA" w14:textId="77777777" w:rsidTr="00F1573B">
        <w:trPr>
          <w:gridAfter w:val="1"/>
          <w:wAfter w:w="25" w:type="dxa"/>
          <w:trHeight w:val="189"/>
        </w:trPr>
        <w:tc>
          <w:tcPr>
            <w:tcW w:w="1446" w:type="dxa"/>
          </w:tcPr>
          <w:p w14:paraId="0FCEA84D" w14:textId="77777777" w:rsidR="00E758AD" w:rsidRDefault="00E758AD" w:rsidP="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Бесін</w:t>
            </w:r>
            <w:proofErr w:type="spellEnd"/>
            <w:r>
              <w:rPr>
                <w:rFonts w:ascii="Times New Roman" w:hAnsi="Times New Roman" w:cs="Times New Roman"/>
                <w:b/>
                <w:bCs/>
              </w:rPr>
              <w:t xml:space="preserve"> ас/Полдник</w:t>
            </w:r>
          </w:p>
        </w:tc>
        <w:tc>
          <w:tcPr>
            <w:tcW w:w="14575" w:type="dxa"/>
            <w:gridSpan w:val="5"/>
          </w:tcPr>
          <w:p w14:paraId="061B465A"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w:t>
            </w:r>
          </w:p>
          <w:p w14:paraId="5F669CE5"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i/>
              </w:rPr>
            </w:pPr>
            <w:r>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E758AD" w14:paraId="67A9BECD" w14:textId="77777777" w:rsidTr="00F1573B">
        <w:trPr>
          <w:trHeight w:val="1550"/>
        </w:trPr>
        <w:tc>
          <w:tcPr>
            <w:tcW w:w="1446" w:type="dxa"/>
            <w:vMerge w:val="restart"/>
          </w:tcPr>
          <w:p w14:paraId="0C543148"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bCs/>
                <w:color w:val="FF0000"/>
              </w:rPr>
            </w:pPr>
          </w:p>
          <w:p w14:paraId="14F35F04"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bCs/>
                <w:color w:val="FF0000"/>
              </w:rPr>
            </w:pPr>
          </w:p>
          <w:p w14:paraId="5790D758"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өз</w:t>
            </w:r>
            <w:proofErr w:type="spellEnd"/>
            <w:r>
              <w:rPr>
                <w:rFonts w:ascii="Times New Roman" w:hAnsi="Times New Roman" w:cs="Times New Roman"/>
                <w:b/>
                <w:bCs/>
              </w:rPr>
              <w:t xml:space="preserve"> </w:t>
            </w:r>
            <w:proofErr w:type="spellStart"/>
            <w:r>
              <w:rPr>
                <w:rFonts w:ascii="Times New Roman" w:hAnsi="Times New Roman" w:cs="Times New Roman"/>
                <w:b/>
                <w:bCs/>
              </w:rPr>
              <w:t>еркіндегі</w:t>
            </w:r>
            <w:proofErr w:type="spellEnd"/>
            <w:r>
              <w:rPr>
                <w:rFonts w:ascii="Times New Roman" w:hAnsi="Times New Roman" w:cs="Times New Roman"/>
                <w:b/>
                <w:bCs/>
              </w:rPr>
              <w:t xml:space="preserve"> </w:t>
            </w:r>
            <w:proofErr w:type="spellStart"/>
            <w:r>
              <w:rPr>
                <w:rFonts w:ascii="Times New Roman" w:hAnsi="Times New Roman" w:cs="Times New Roman"/>
                <w:b/>
                <w:bCs/>
              </w:rPr>
              <w:t>жұмыстар</w:t>
            </w:r>
            <w:proofErr w:type="spellEnd"/>
            <w:r>
              <w:rPr>
                <w:rFonts w:ascii="Times New Roman" w:hAnsi="Times New Roman" w:cs="Times New Roman"/>
                <w:b/>
                <w:bCs/>
              </w:rPr>
              <w:t>/ Игры, самостоятельная деятельность</w:t>
            </w:r>
          </w:p>
          <w:p w14:paraId="6AA24254" w14:textId="77777777" w:rsidR="00E758AD" w:rsidRDefault="00E758AD" w:rsidP="00F1573B">
            <w:pPr>
              <w:widowControl w:val="0"/>
              <w:autoSpaceDE w:val="0"/>
              <w:autoSpaceDN w:val="0"/>
              <w:adjustRightInd w:val="0"/>
              <w:contextualSpacing/>
              <w:rPr>
                <w:rFonts w:ascii="Times New Roman" w:hAnsi="Times New Roman" w:cs="Times New Roman"/>
                <w:b/>
                <w:bCs/>
                <w:color w:val="FF0000"/>
              </w:rPr>
            </w:pPr>
          </w:p>
          <w:p w14:paraId="6DD777EA" w14:textId="77777777" w:rsidR="00E758AD" w:rsidRDefault="00E758AD" w:rsidP="00F1573B">
            <w:pPr>
              <w:widowControl w:val="0"/>
              <w:autoSpaceDE w:val="0"/>
              <w:autoSpaceDN w:val="0"/>
              <w:adjustRightInd w:val="0"/>
              <w:contextualSpacing/>
              <w:rPr>
                <w:rFonts w:ascii="Times New Roman" w:hAnsi="Times New Roman" w:cs="Times New Roman"/>
                <w:b/>
                <w:bCs/>
                <w:color w:val="FF0000"/>
              </w:rPr>
            </w:pPr>
          </w:p>
          <w:p w14:paraId="7E203F52" w14:textId="77777777" w:rsidR="00E758AD" w:rsidRDefault="00E758AD" w:rsidP="00F1573B">
            <w:pPr>
              <w:widowControl w:val="0"/>
              <w:autoSpaceDE w:val="0"/>
              <w:autoSpaceDN w:val="0"/>
              <w:adjustRightInd w:val="0"/>
              <w:contextualSpacing/>
              <w:rPr>
                <w:rFonts w:ascii="Times New Roman" w:hAnsi="Times New Roman" w:cs="Times New Roman"/>
                <w:b/>
                <w:bCs/>
                <w:color w:val="FF0000"/>
              </w:rPr>
            </w:pPr>
          </w:p>
          <w:p w14:paraId="362A1B9C" w14:textId="77777777" w:rsidR="00E758AD" w:rsidRDefault="00E758AD" w:rsidP="00F1573B">
            <w:pPr>
              <w:widowControl w:val="0"/>
              <w:autoSpaceDE w:val="0"/>
              <w:autoSpaceDN w:val="0"/>
              <w:adjustRightInd w:val="0"/>
              <w:contextualSpacing/>
              <w:rPr>
                <w:rFonts w:ascii="Times New Roman" w:hAnsi="Times New Roman" w:cs="Times New Roman"/>
                <w:b/>
                <w:color w:val="FF0000"/>
              </w:rPr>
            </w:pPr>
          </w:p>
        </w:tc>
        <w:tc>
          <w:tcPr>
            <w:tcW w:w="2916" w:type="dxa"/>
          </w:tcPr>
          <w:p w14:paraId="0871FC07" w14:textId="77777777" w:rsidR="00E758AD" w:rsidRDefault="00E758AD" w:rsidP="00F1573B">
            <w:pPr>
              <w:contextualSpacing/>
              <w:rPr>
                <w:rFonts w:ascii="Times New Roman" w:hAnsi="Times New Roman" w:cs="Times New Roman"/>
                <w:b/>
              </w:rPr>
            </w:pPr>
            <w:proofErr w:type="spellStart"/>
            <w:r>
              <w:rPr>
                <w:rFonts w:ascii="Times New Roman" w:hAnsi="Times New Roman" w:cs="Times New Roman"/>
                <w:b/>
              </w:rPr>
              <w:t>Сюжеттiк</w:t>
            </w:r>
            <w:proofErr w:type="spellEnd"/>
            <w:r>
              <w:rPr>
                <w:rFonts w:ascii="Times New Roman" w:hAnsi="Times New Roman" w:cs="Times New Roman"/>
                <w:b/>
              </w:rPr>
              <w:t xml:space="preserve"> – </w:t>
            </w:r>
            <w:proofErr w:type="spellStart"/>
            <w:r>
              <w:rPr>
                <w:rFonts w:ascii="Times New Roman" w:hAnsi="Times New Roman" w:cs="Times New Roman"/>
                <w:b/>
              </w:rPr>
              <w:t>рөлдiк</w:t>
            </w:r>
            <w:proofErr w:type="spellEnd"/>
            <w:r>
              <w:rPr>
                <w:rFonts w:ascii="Times New Roman" w:hAnsi="Times New Roman" w:cs="Times New Roman"/>
                <w:b/>
              </w:rPr>
              <w:t xml:space="preserve"> </w:t>
            </w:r>
            <w:proofErr w:type="spellStart"/>
            <w:r>
              <w:rPr>
                <w:rFonts w:ascii="Times New Roman" w:hAnsi="Times New Roman" w:cs="Times New Roman"/>
                <w:b/>
              </w:rPr>
              <w:t>ойын</w:t>
            </w:r>
            <w:proofErr w:type="spellEnd"/>
            <w:r>
              <w:rPr>
                <w:rFonts w:ascii="Times New Roman" w:hAnsi="Times New Roman" w:cs="Times New Roman"/>
                <w:b/>
              </w:rPr>
              <w:t xml:space="preserve"> / Сюжетно-ролевая игра </w:t>
            </w:r>
          </w:p>
          <w:p w14:paraId="17DE4F8B" w14:textId="77777777" w:rsidR="00E758AD" w:rsidRDefault="00E758AD" w:rsidP="00F1573B">
            <w:pPr>
              <w:contextualSpacing/>
              <w:rPr>
                <w:rFonts w:ascii="Times New Roman" w:hAnsi="Times New Roman" w:cs="Times New Roman"/>
              </w:rPr>
            </w:pPr>
            <w:r>
              <w:rPr>
                <w:rFonts w:ascii="Times New Roman" w:hAnsi="Times New Roman" w:cs="Times New Roman"/>
              </w:rPr>
              <w:t>«Мебельный магазин»</w:t>
            </w:r>
          </w:p>
          <w:p w14:paraId="469E4769" w14:textId="77777777" w:rsidR="00E758AD" w:rsidRDefault="00E758AD" w:rsidP="00F1573B">
            <w:pPr>
              <w:contextualSpacing/>
              <w:rPr>
                <w:rFonts w:ascii="Times New Roman" w:hAnsi="Times New Roman" w:cs="Times New Roman"/>
              </w:rPr>
            </w:pPr>
            <w:r>
              <w:rPr>
                <w:rFonts w:ascii="Times New Roman" w:hAnsi="Times New Roman" w:cs="Times New Roman"/>
                <w:b/>
                <w:i/>
              </w:rPr>
              <w:t xml:space="preserve">Задача. </w:t>
            </w:r>
            <w:r>
              <w:rPr>
                <w:rFonts w:ascii="Times New Roman" w:hAnsi="Times New Roman" w:cs="Times New Roman"/>
              </w:rPr>
              <w:t>Формировать у детей умение играть в сюжетно-ролевую игру «Мебельный магазин» познакомиться с профессиями продавец, кассир грузчик, сборщик мебели</w:t>
            </w:r>
          </w:p>
          <w:p w14:paraId="41265EA9" w14:textId="77777777" w:rsidR="00E758AD" w:rsidRDefault="00E758AD" w:rsidP="00F1573B">
            <w:pPr>
              <w:contextualSpacing/>
              <w:rPr>
                <w:rFonts w:ascii="Times New Roman" w:eastAsia="Calibri" w:hAnsi="Times New Roman" w:cs="Times New Roman"/>
                <w:i/>
                <w:lang w:eastAsia="ru-RU"/>
              </w:rPr>
            </w:pPr>
            <w:r>
              <w:rPr>
                <w:rFonts w:ascii="Times New Roman" w:eastAsia="Calibri" w:hAnsi="Times New Roman" w:cs="Times New Roman"/>
                <w:i/>
              </w:rPr>
              <w:t xml:space="preserve"> (познавательная, творческая, коммуникативная деятельность)</w:t>
            </w:r>
          </w:p>
          <w:p w14:paraId="780A593A" w14:textId="77777777" w:rsidR="00E758AD" w:rsidRDefault="00E758AD" w:rsidP="00F1573B">
            <w:pPr>
              <w:contextualSpacing/>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дүкен</w:t>
            </w:r>
            <w:proofErr w:type="spellEnd"/>
            <w:r>
              <w:rPr>
                <w:rFonts w:ascii="Times New Roman" w:hAnsi="Times New Roman" w:cs="Times New Roman"/>
              </w:rPr>
              <w:t xml:space="preserve">, </w:t>
            </w:r>
            <w:proofErr w:type="spellStart"/>
            <w:r>
              <w:rPr>
                <w:rFonts w:ascii="Times New Roman" w:hAnsi="Times New Roman" w:cs="Times New Roman"/>
              </w:rPr>
              <w:t>жиһаз</w:t>
            </w:r>
            <w:proofErr w:type="spellEnd"/>
            <w:r>
              <w:rPr>
                <w:rFonts w:ascii="Times New Roman" w:hAnsi="Times New Roman" w:cs="Times New Roman"/>
              </w:rPr>
              <w:t xml:space="preserve">, </w:t>
            </w:r>
            <w:proofErr w:type="spellStart"/>
            <w:r>
              <w:rPr>
                <w:rFonts w:ascii="Times New Roman" w:hAnsi="Times New Roman" w:cs="Times New Roman"/>
              </w:rPr>
              <w:t>сатушы</w:t>
            </w:r>
            <w:proofErr w:type="spellEnd"/>
            <w:r>
              <w:rPr>
                <w:rFonts w:ascii="Times New Roman" w:hAnsi="Times New Roman" w:cs="Times New Roman"/>
              </w:rPr>
              <w:t xml:space="preserve">, </w:t>
            </w:r>
            <w:proofErr w:type="spellStart"/>
            <w:r>
              <w:rPr>
                <w:rFonts w:ascii="Times New Roman" w:hAnsi="Times New Roman" w:cs="Times New Roman"/>
              </w:rPr>
              <w:t>сатып</w:t>
            </w:r>
            <w:proofErr w:type="spellEnd"/>
            <w:r>
              <w:rPr>
                <w:rFonts w:ascii="Times New Roman" w:hAnsi="Times New Roman" w:cs="Times New Roman"/>
              </w:rPr>
              <w:t xml:space="preserve"> </w:t>
            </w:r>
            <w:proofErr w:type="spellStart"/>
            <w:r>
              <w:rPr>
                <w:rFonts w:ascii="Times New Roman" w:hAnsi="Times New Roman" w:cs="Times New Roman"/>
              </w:rPr>
              <w:t>алушы</w:t>
            </w:r>
            <w:proofErr w:type="spellEnd"/>
            <w:r>
              <w:rPr>
                <w:rFonts w:ascii="Times New Roman" w:hAnsi="Times New Roman" w:cs="Times New Roman"/>
              </w:rPr>
              <w:t>.</w:t>
            </w:r>
          </w:p>
          <w:p w14:paraId="400DEC1F" w14:textId="77777777" w:rsidR="00E758AD" w:rsidRDefault="00E758AD" w:rsidP="00F1573B">
            <w:pPr>
              <w:contextualSpacing/>
              <w:rPr>
                <w:rFonts w:ascii="Times New Roman" w:hAnsi="Times New Roman" w:cs="Times New Roman"/>
              </w:rPr>
            </w:pPr>
            <w:r>
              <w:rPr>
                <w:rFonts w:ascii="Times New Roman" w:hAnsi="Times New Roman" w:cs="Times New Roman"/>
                <w:b/>
              </w:rPr>
              <w:t xml:space="preserve">****«ДО – </w:t>
            </w:r>
            <w:proofErr w:type="spellStart"/>
            <w:r>
              <w:rPr>
                <w:rFonts w:ascii="Times New Roman" w:hAnsi="Times New Roman" w:cs="Times New Roman"/>
                <w:b/>
              </w:rPr>
              <w:t>Мисолька</w:t>
            </w:r>
            <w:proofErr w:type="spellEnd"/>
            <w:r>
              <w:rPr>
                <w:rFonts w:ascii="Times New Roman" w:hAnsi="Times New Roman" w:cs="Times New Roman"/>
                <w:b/>
              </w:rPr>
              <w:t xml:space="preserve">» </w:t>
            </w:r>
          </w:p>
          <w:p w14:paraId="71284A62" w14:textId="77777777" w:rsidR="00E758AD" w:rsidRDefault="00E758AD" w:rsidP="00F1573B">
            <w:pPr>
              <w:contextualSpacing/>
              <w:rPr>
                <w:rFonts w:ascii="Times New Roman" w:hAnsi="Times New Roman" w:cs="Times New Roman"/>
                <w:bCs/>
              </w:rPr>
            </w:pPr>
            <w:proofErr w:type="spellStart"/>
            <w:r>
              <w:rPr>
                <w:rFonts w:ascii="Times New Roman" w:hAnsi="Times New Roman" w:cs="Times New Roman"/>
                <w:bCs/>
              </w:rPr>
              <w:t>Қазақстан</w:t>
            </w:r>
            <w:proofErr w:type="spellEnd"/>
            <w:r>
              <w:rPr>
                <w:rFonts w:ascii="Times New Roman" w:hAnsi="Times New Roman" w:cs="Times New Roman"/>
                <w:bCs/>
              </w:rPr>
              <w:t xml:space="preserve"> </w:t>
            </w:r>
            <w:proofErr w:type="spellStart"/>
            <w:r>
              <w:rPr>
                <w:rFonts w:ascii="Times New Roman" w:hAnsi="Times New Roman" w:cs="Times New Roman"/>
                <w:bCs/>
              </w:rPr>
              <w:t>Республикасының</w:t>
            </w:r>
            <w:proofErr w:type="spellEnd"/>
            <w:r>
              <w:rPr>
                <w:rFonts w:ascii="Times New Roman" w:hAnsi="Times New Roman" w:cs="Times New Roman"/>
                <w:bCs/>
              </w:rPr>
              <w:t xml:space="preserve"> </w:t>
            </w:r>
            <w:proofErr w:type="spellStart"/>
            <w:r>
              <w:rPr>
                <w:rFonts w:ascii="Times New Roman" w:hAnsi="Times New Roman" w:cs="Times New Roman"/>
                <w:bCs/>
              </w:rPr>
              <w:t>мемлекеттік</w:t>
            </w:r>
            <w:proofErr w:type="spellEnd"/>
            <w:r>
              <w:rPr>
                <w:rFonts w:ascii="Times New Roman" w:hAnsi="Times New Roman" w:cs="Times New Roman"/>
                <w:bCs/>
              </w:rPr>
              <w:t xml:space="preserve"> </w:t>
            </w:r>
            <w:proofErr w:type="spellStart"/>
            <w:r>
              <w:rPr>
                <w:rFonts w:ascii="Times New Roman" w:hAnsi="Times New Roman" w:cs="Times New Roman"/>
                <w:bCs/>
              </w:rPr>
              <w:t>Әнұраны</w:t>
            </w:r>
            <w:proofErr w:type="spellEnd"/>
          </w:p>
          <w:p w14:paraId="31BA8BBC" w14:textId="77777777" w:rsidR="00E758AD" w:rsidRDefault="00E758AD" w:rsidP="00F1573B">
            <w:pPr>
              <w:contextualSpacing/>
              <w:rPr>
                <w:rFonts w:ascii="Times New Roman" w:hAnsi="Times New Roman" w:cs="Times New Roman"/>
              </w:rPr>
            </w:pPr>
            <w:r>
              <w:rPr>
                <w:rFonts w:ascii="Times New Roman" w:hAnsi="Times New Roman" w:cs="Times New Roman"/>
                <w:b/>
                <w:bCs/>
                <w:i/>
              </w:rPr>
              <w:t>Задача.</w:t>
            </w:r>
            <w:r>
              <w:rPr>
                <w:rFonts w:ascii="Times New Roman" w:hAnsi="Times New Roman" w:cs="Times New Roman"/>
                <w:bCs/>
              </w:rPr>
              <w:t xml:space="preserve"> Прививать чувство патриотизма.</w:t>
            </w:r>
          </w:p>
          <w:p w14:paraId="5C8F8822" w14:textId="77777777" w:rsidR="00E758AD" w:rsidRDefault="00E758AD" w:rsidP="00F1573B">
            <w:pPr>
              <w:contextualSpacing/>
              <w:rPr>
                <w:rFonts w:ascii="Times New Roman" w:hAnsi="Times New Roman" w:cs="Times New Roman"/>
              </w:rPr>
            </w:pPr>
          </w:p>
        </w:tc>
        <w:tc>
          <w:tcPr>
            <w:tcW w:w="2916" w:type="dxa"/>
          </w:tcPr>
          <w:p w14:paraId="09665C38" w14:textId="77777777" w:rsidR="00E758AD" w:rsidRDefault="00E758AD" w:rsidP="00F1573B">
            <w:pPr>
              <w:contextualSpacing/>
              <w:rPr>
                <w:rFonts w:ascii="Times New Roman" w:hAnsi="Times New Roman" w:cs="Times New Roman"/>
                <w:b/>
              </w:rPr>
            </w:pPr>
            <w:proofErr w:type="spellStart"/>
            <w:r>
              <w:rPr>
                <w:rFonts w:ascii="Times New Roman" w:hAnsi="Times New Roman" w:cs="Times New Roman"/>
                <w:b/>
              </w:rPr>
              <w:t>Сюжеттiк</w:t>
            </w:r>
            <w:proofErr w:type="spellEnd"/>
            <w:r>
              <w:rPr>
                <w:rFonts w:ascii="Times New Roman" w:hAnsi="Times New Roman" w:cs="Times New Roman"/>
                <w:b/>
              </w:rPr>
              <w:t xml:space="preserve"> – </w:t>
            </w:r>
            <w:proofErr w:type="spellStart"/>
            <w:r>
              <w:rPr>
                <w:rFonts w:ascii="Times New Roman" w:hAnsi="Times New Roman" w:cs="Times New Roman"/>
                <w:b/>
              </w:rPr>
              <w:t>рөлдiк</w:t>
            </w:r>
            <w:proofErr w:type="spellEnd"/>
            <w:r>
              <w:rPr>
                <w:rFonts w:ascii="Times New Roman" w:hAnsi="Times New Roman" w:cs="Times New Roman"/>
                <w:b/>
              </w:rPr>
              <w:t xml:space="preserve"> </w:t>
            </w:r>
            <w:proofErr w:type="spellStart"/>
            <w:r>
              <w:rPr>
                <w:rFonts w:ascii="Times New Roman" w:hAnsi="Times New Roman" w:cs="Times New Roman"/>
                <w:b/>
              </w:rPr>
              <w:t>ойын</w:t>
            </w:r>
            <w:proofErr w:type="spellEnd"/>
            <w:r>
              <w:rPr>
                <w:rFonts w:ascii="Times New Roman" w:hAnsi="Times New Roman" w:cs="Times New Roman"/>
                <w:b/>
              </w:rPr>
              <w:t xml:space="preserve"> / Сюжетно-ролевая игра в развитии</w:t>
            </w:r>
          </w:p>
          <w:p w14:paraId="36EC77FB" w14:textId="77777777" w:rsidR="00E758AD" w:rsidRDefault="00E758AD" w:rsidP="00F1573B">
            <w:pPr>
              <w:contextualSpacing/>
              <w:rPr>
                <w:rFonts w:ascii="Times New Roman" w:hAnsi="Times New Roman" w:cs="Times New Roman"/>
              </w:rPr>
            </w:pPr>
            <w:r>
              <w:rPr>
                <w:rFonts w:ascii="Times New Roman" w:hAnsi="Times New Roman" w:cs="Times New Roman"/>
              </w:rPr>
              <w:t>«Мебельный магазин»</w:t>
            </w:r>
          </w:p>
          <w:p w14:paraId="28C3B565" w14:textId="77777777" w:rsidR="00E758AD" w:rsidRDefault="00E758AD" w:rsidP="00F1573B">
            <w:pPr>
              <w:contextualSpacing/>
              <w:rPr>
                <w:rFonts w:ascii="Times New Roman" w:hAnsi="Times New Roman" w:cs="Times New Roman"/>
                <w:b/>
                <w:i/>
              </w:rPr>
            </w:pPr>
            <w:r>
              <w:rPr>
                <w:rFonts w:ascii="Times New Roman" w:hAnsi="Times New Roman" w:cs="Times New Roman"/>
                <w:b/>
                <w:i/>
              </w:rPr>
              <w:t xml:space="preserve">Задача. </w:t>
            </w:r>
            <w:r>
              <w:rPr>
                <w:rFonts w:ascii="Times New Roman" w:hAnsi="Times New Roman" w:cs="Times New Roman"/>
              </w:rPr>
              <w:t>Закрепить знания детей об обобщающем понятии «магазин», а также знания об овощах и фруктах.</w:t>
            </w:r>
          </w:p>
          <w:p w14:paraId="7712BC07" w14:textId="77777777" w:rsidR="00E758AD" w:rsidRDefault="00E758AD" w:rsidP="00F1573B">
            <w:pPr>
              <w:contextualSpacing/>
              <w:rPr>
                <w:rFonts w:ascii="Times New Roman" w:eastAsia="Calibri" w:hAnsi="Times New Roman" w:cs="Times New Roman"/>
                <w:i/>
                <w:lang w:eastAsia="ru-RU"/>
              </w:rPr>
            </w:pPr>
            <w:r>
              <w:rPr>
                <w:rFonts w:ascii="Times New Roman" w:eastAsia="Calibri" w:hAnsi="Times New Roman" w:cs="Times New Roman"/>
                <w:i/>
              </w:rPr>
              <w:t>(познавательная, творческая, коммуникативная деятельность)</w:t>
            </w:r>
          </w:p>
          <w:p w14:paraId="24C45EAB"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rPr>
              <w:t>Үстел-баспа</w:t>
            </w:r>
            <w:proofErr w:type="spellEnd"/>
            <w:r>
              <w:rPr>
                <w:rFonts w:ascii="Times New Roman" w:hAnsi="Times New Roman" w:cs="Times New Roman"/>
                <w:b/>
              </w:rPr>
              <w:t xml:space="preserve"> </w:t>
            </w:r>
            <w:proofErr w:type="spellStart"/>
            <w:r>
              <w:rPr>
                <w:rFonts w:ascii="Times New Roman" w:hAnsi="Times New Roman" w:cs="Times New Roman"/>
                <w:b/>
              </w:rPr>
              <w:t>ойындары</w:t>
            </w:r>
            <w:proofErr w:type="spellEnd"/>
            <w:r>
              <w:rPr>
                <w:rFonts w:ascii="Times New Roman" w:hAnsi="Times New Roman" w:cs="Times New Roman"/>
                <w:b/>
              </w:rPr>
              <w:t>/ Настольно-печатные игры</w:t>
            </w:r>
          </w:p>
          <w:p w14:paraId="1C707EFF" w14:textId="77777777" w:rsidR="00E758AD" w:rsidRDefault="00E758AD" w:rsidP="00F1573B">
            <w:pPr>
              <w:contextualSpacing/>
              <w:rPr>
                <w:rFonts w:ascii="Times New Roman" w:hAnsi="Times New Roman" w:cs="Times New Roman"/>
              </w:rPr>
            </w:pPr>
            <w:r>
              <w:rPr>
                <w:rFonts w:ascii="Times New Roman" w:hAnsi="Times New Roman" w:cs="Times New Roman"/>
              </w:rPr>
              <w:t xml:space="preserve">Пазлы, </w:t>
            </w:r>
            <w:proofErr w:type="spellStart"/>
            <w:r>
              <w:rPr>
                <w:rFonts w:ascii="Times New Roman" w:hAnsi="Times New Roman" w:cs="Times New Roman"/>
              </w:rPr>
              <w:t>танграмм</w:t>
            </w:r>
            <w:proofErr w:type="spellEnd"/>
            <w:r>
              <w:rPr>
                <w:rFonts w:ascii="Times New Roman" w:hAnsi="Times New Roman" w:cs="Times New Roman"/>
              </w:rPr>
              <w:t>, пирамидки.</w:t>
            </w:r>
          </w:p>
          <w:p w14:paraId="22C4AAF2" w14:textId="77777777" w:rsidR="00E758AD" w:rsidRDefault="00E758AD" w:rsidP="00F1573B">
            <w:pPr>
              <w:contextualSpacing/>
              <w:rPr>
                <w:rFonts w:ascii="Times New Roman" w:hAnsi="Times New Roman" w:cs="Times New Roman"/>
                <w:b/>
                <w:i/>
              </w:rPr>
            </w:pPr>
            <w:r>
              <w:rPr>
                <w:rFonts w:ascii="Times New Roman" w:hAnsi="Times New Roman" w:cs="Times New Roman"/>
                <w:b/>
                <w:i/>
              </w:rPr>
              <w:t xml:space="preserve">Задача. </w:t>
            </w:r>
            <w:r>
              <w:rPr>
                <w:rFonts w:ascii="Times New Roman" w:hAnsi="Times New Roman" w:cs="Times New Roman"/>
              </w:rPr>
              <w:t>Упражнять детей в умении осуществлять поисковые действия умственного и практического плана.</w:t>
            </w:r>
          </w:p>
        </w:tc>
        <w:tc>
          <w:tcPr>
            <w:tcW w:w="2916" w:type="dxa"/>
          </w:tcPr>
          <w:p w14:paraId="6DDEC321" w14:textId="77777777" w:rsidR="00E758AD" w:rsidRDefault="00E758AD" w:rsidP="00F1573B">
            <w:pPr>
              <w:contextualSpacing/>
              <w:rPr>
                <w:rFonts w:ascii="Times New Roman" w:hAnsi="Times New Roman" w:cs="Times New Roman"/>
                <w:b/>
              </w:rPr>
            </w:pPr>
            <w:proofErr w:type="spellStart"/>
            <w:r>
              <w:rPr>
                <w:rFonts w:ascii="Times New Roman" w:hAnsi="Times New Roman" w:cs="Times New Roman"/>
                <w:b/>
              </w:rPr>
              <w:t>Сюжеттiк</w:t>
            </w:r>
            <w:proofErr w:type="spellEnd"/>
            <w:r>
              <w:rPr>
                <w:rFonts w:ascii="Times New Roman" w:hAnsi="Times New Roman" w:cs="Times New Roman"/>
                <w:b/>
              </w:rPr>
              <w:t xml:space="preserve"> – </w:t>
            </w:r>
            <w:proofErr w:type="spellStart"/>
            <w:r>
              <w:rPr>
                <w:rFonts w:ascii="Times New Roman" w:hAnsi="Times New Roman" w:cs="Times New Roman"/>
                <w:b/>
              </w:rPr>
              <w:t>рөлдiк</w:t>
            </w:r>
            <w:proofErr w:type="spellEnd"/>
            <w:r>
              <w:rPr>
                <w:rFonts w:ascii="Times New Roman" w:hAnsi="Times New Roman" w:cs="Times New Roman"/>
                <w:b/>
              </w:rPr>
              <w:t xml:space="preserve"> </w:t>
            </w:r>
            <w:proofErr w:type="spellStart"/>
            <w:r>
              <w:rPr>
                <w:rFonts w:ascii="Times New Roman" w:hAnsi="Times New Roman" w:cs="Times New Roman"/>
                <w:b/>
              </w:rPr>
              <w:t>ойын</w:t>
            </w:r>
            <w:proofErr w:type="spellEnd"/>
            <w:r>
              <w:rPr>
                <w:rFonts w:ascii="Times New Roman" w:hAnsi="Times New Roman" w:cs="Times New Roman"/>
                <w:b/>
              </w:rPr>
              <w:t xml:space="preserve"> / Сюжетно-ролевая игра в </w:t>
            </w:r>
            <w:proofErr w:type="spellStart"/>
            <w:r>
              <w:rPr>
                <w:rFonts w:ascii="Times New Roman" w:hAnsi="Times New Roman" w:cs="Times New Roman"/>
                <w:b/>
              </w:rPr>
              <w:t>ра</w:t>
            </w:r>
            <w:proofErr w:type="spellEnd"/>
            <w:r>
              <w:rPr>
                <w:rFonts w:ascii="Times New Roman" w:hAnsi="Times New Roman" w:cs="Times New Roman"/>
                <w:b/>
              </w:rPr>
              <w:t xml:space="preserve"> </w:t>
            </w:r>
            <w:proofErr w:type="spellStart"/>
            <w:r>
              <w:rPr>
                <w:rFonts w:ascii="Times New Roman" w:hAnsi="Times New Roman" w:cs="Times New Roman"/>
                <w:b/>
              </w:rPr>
              <w:t>звитии</w:t>
            </w:r>
            <w:proofErr w:type="spellEnd"/>
          </w:p>
          <w:p w14:paraId="15F0B231" w14:textId="77777777" w:rsidR="00E758AD" w:rsidRDefault="00E758AD" w:rsidP="00F1573B">
            <w:pPr>
              <w:contextualSpacing/>
              <w:rPr>
                <w:rFonts w:ascii="Times New Roman" w:hAnsi="Times New Roman" w:cs="Times New Roman"/>
              </w:rPr>
            </w:pPr>
            <w:r>
              <w:rPr>
                <w:rFonts w:ascii="Times New Roman" w:hAnsi="Times New Roman" w:cs="Times New Roman"/>
              </w:rPr>
              <w:t>«Мебельный магазин»</w:t>
            </w:r>
          </w:p>
          <w:p w14:paraId="4DF0B62D" w14:textId="77777777" w:rsidR="00E758AD" w:rsidRDefault="00E758AD" w:rsidP="00F1573B">
            <w:pPr>
              <w:contextualSpacing/>
              <w:rPr>
                <w:rFonts w:ascii="Times New Roman" w:hAnsi="Times New Roman" w:cs="Times New Roman"/>
                <w:b/>
                <w:i/>
              </w:rPr>
            </w:pPr>
            <w:r>
              <w:rPr>
                <w:rFonts w:ascii="Times New Roman" w:hAnsi="Times New Roman" w:cs="Times New Roman"/>
                <w:b/>
                <w:i/>
              </w:rPr>
              <w:t xml:space="preserve">Задача. </w:t>
            </w:r>
            <w:r>
              <w:rPr>
                <w:rFonts w:ascii="Times New Roman" w:hAnsi="Times New Roman" w:cs="Times New Roman"/>
              </w:rPr>
              <w:t>Развивать умения вступать в ролевое взаимодействие со сверстниками в непродолжительной совместной игре (строить ролевой диалог, умение договариваться друг с другом в игре).</w:t>
            </w:r>
          </w:p>
          <w:p w14:paraId="2689B4EA" w14:textId="77777777" w:rsidR="00E758AD" w:rsidRDefault="00E758AD" w:rsidP="00F1573B">
            <w:pPr>
              <w:contextualSpacing/>
              <w:rPr>
                <w:rFonts w:ascii="Times New Roman" w:eastAsia="Calibri" w:hAnsi="Times New Roman" w:cs="Times New Roman"/>
                <w:i/>
                <w:lang w:eastAsia="ru-RU"/>
              </w:rPr>
            </w:pPr>
            <w:r>
              <w:rPr>
                <w:rFonts w:ascii="Times New Roman" w:eastAsia="Calibri" w:hAnsi="Times New Roman" w:cs="Times New Roman"/>
                <w:i/>
              </w:rPr>
              <w:t>(познавательная, творческая, коммуникативная деятельность)</w:t>
            </w:r>
          </w:p>
          <w:p w14:paraId="0BEE4350" w14:textId="77777777" w:rsidR="00E758AD" w:rsidRDefault="00E758AD" w:rsidP="00F1573B">
            <w:pPr>
              <w:contextualSpacing/>
              <w:rPr>
                <w:rFonts w:ascii="Times New Roman" w:hAnsi="Times New Roman" w:cs="Times New Roman"/>
                <w:b/>
              </w:rPr>
            </w:pPr>
            <w:r>
              <w:rPr>
                <w:rFonts w:ascii="Times New Roman" w:hAnsi="Times New Roman" w:cs="Times New Roman"/>
                <w:b/>
              </w:rPr>
              <w:t xml:space="preserve">Театр </w:t>
            </w:r>
            <w:proofErr w:type="spellStart"/>
            <w:r>
              <w:rPr>
                <w:rFonts w:ascii="Times New Roman" w:hAnsi="Times New Roman" w:cs="Times New Roman"/>
                <w:b/>
              </w:rPr>
              <w:t>қызметі</w:t>
            </w:r>
            <w:proofErr w:type="spellEnd"/>
            <w:r>
              <w:rPr>
                <w:rFonts w:ascii="Times New Roman" w:hAnsi="Times New Roman" w:cs="Times New Roman"/>
                <w:b/>
              </w:rPr>
              <w:t>/</w:t>
            </w:r>
          </w:p>
          <w:p w14:paraId="4E99006B" w14:textId="77777777" w:rsidR="00E758AD" w:rsidRDefault="00E758AD" w:rsidP="00F1573B">
            <w:pPr>
              <w:contextualSpacing/>
              <w:rPr>
                <w:rFonts w:ascii="Times New Roman" w:hAnsi="Times New Roman" w:cs="Times New Roman"/>
                <w:b/>
              </w:rPr>
            </w:pPr>
            <w:r>
              <w:rPr>
                <w:rFonts w:ascii="Times New Roman" w:hAnsi="Times New Roman" w:cs="Times New Roman"/>
                <w:b/>
              </w:rPr>
              <w:t>Театральная деятельность</w:t>
            </w:r>
          </w:p>
          <w:p w14:paraId="5EB1F717" w14:textId="77777777" w:rsidR="00E758AD" w:rsidRDefault="00E758AD" w:rsidP="00F1573B">
            <w:pPr>
              <w:contextualSpacing/>
              <w:rPr>
                <w:rFonts w:ascii="Times New Roman" w:hAnsi="Times New Roman" w:cs="Times New Roman"/>
                <w:bCs/>
                <w:iCs/>
              </w:rPr>
            </w:pPr>
            <w:r>
              <w:rPr>
                <w:rFonts w:ascii="Times New Roman" w:hAnsi="Times New Roman" w:cs="Times New Roman"/>
                <w:bCs/>
                <w:iCs/>
              </w:rPr>
              <w:t>«Расскажи без слов»</w:t>
            </w:r>
          </w:p>
          <w:p w14:paraId="6C610E9C" w14:textId="77777777" w:rsidR="00E758AD" w:rsidRDefault="00E758AD" w:rsidP="00F1573B">
            <w:pPr>
              <w:contextualSpacing/>
              <w:rPr>
                <w:rFonts w:ascii="Times New Roman" w:hAnsi="Times New Roman" w:cs="Times New Roman"/>
                <w:bCs/>
                <w:iCs/>
              </w:rPr>
            </w:pPr>
            <w:r>
              <w:rPr>
                <w:rFonts w:ascii="Times New Roman" w:hAnsi="Times New Roman" w:cs="Times New Roman"/>
                <w:b/>
                <w:bCs/>
                <w:i/>
                <w:iCs/>
              </w:rPr>
              <w:t>Задача.</w:t>
            </w:r>
            <w:r>
              <w:rPr>
                <w:rFonts w:ascii="Times New Roman" w:hAnsi="Times New Roman" w:cs="Times New Roman"/>
                <w:b/>
                <w:bCs/>
                <w:iCs/>
              </w:rPr>
              <w:t xml:space="preserve"> </w:t>
            </w:r>
            <w:r>
              <w:rPr>
                <w:rFonts w:ascii="Times New Roman" w:hAnsi="Times New Roman" w:cs="Times New Roman"/>
                <w:bCs/>
                <w:iCs/>
              </w:rPr>
              <w:t>Закреплять представления детей об осенних изменениях в природе. Развивать творческое воображение, наблюдательность.</w:t>
            </w:r>
          </w:p>
          <w:p w14:paraId="627A6E08" w14:textId="77777777" w:rsidR="00E758AD" w:rsidRDefault="00E758AD" w:rsidP="00F1573B">
            <w:pPr>
              <w:contextualSpacing/>
              <w:rPr>
                <w:rFonts w:ascii="Times New Roman" w:hAnsi="Times New Roman" w:cs="Times New Roman"/>
                <w:lang w:eastAsia="ru-RU"/>
              </w:rPr>
            </w:pPr>
            <w:r>
              <w:rPr>
                <w:rFonts w:ascii="Times New Roman" w:eastAsia="Calibri" w:hAnsi="Times New Roman" w:cs="Times New Roman"/>
                <w:i/>
              </w:rPr>
              <w:t>(творческая, коммуникативная деятельность)</w:t>
            </w:r>
          </w:p>
        </w:tc>
        <w:tc>
          <w:tcPr>
            <w:tcW w:w="2916" w:type="dxa"/>
          </w:tcPr>
          <w:p w14:paraId="0DDC1063" w14:textId="77777777" w:rsidR="00E758AD" w:rsidRDefault="00E758AD" w:rsidP="00F1573B">
            <w:pPr>
              <w:contextualSpacing/>
              <w:rPr>
                <w:rFonts w:ascii="Times New Roman" w:hAnsi="Times New Roman" w:cs="Times New Roman"/>
                <w:b/>
              </w:rPr>
            </w:pPr>
            <w:proofErr w:type="spellStart"/>
            <w:r>
              <w:rPr>
                <w:rFonts w:ascii="Times New Roman" w:hAnsi="Times New Roman" w:cs="Times New Roman"/>
                <w:b/>
              </w:rPr>
              <w:t>Сюжеттiк</w:t>
            </w:r>
            <w:proofErr w:type="spellEnd"/>
            <w:r>
              <w:rPr>
                <w:rFonts w:ascii="Times New Roman" w:hAnsi="Times New Roman" w:cs="Times New Roman"/>
                <w:b/>
              </w:rPr>
              <w:t xml:space="preserve"> – </w:t>
            </w:r>
            <w:proofErr w:type="spellStart"/>
            <w:r>
              <w:rPr>
                <w:rFonts w:ascii="Times New Roman" w:hAnsi="Times New Roman" w:cs="Times New Roman"/>
                <w:b/>
              </w:rPr>
              <w:t>рөлдiк</w:t>
            </w:r>
            <w:proofErr w:type="spellEnd"/>
            <w:r>
              <w:rPr>
                <w:rFonts w:ascii="Times New Roman" w:hAnsi="Times New Roman" w:cs="Times New Roman"/>
                <w:b/>
              </w:rPr>
              <w:t xml:space="preserve"> </w:t>
            </w:r>
            <w:proofErr w:type="spellStart"/>
            <w:r>
              <w:rPr>
                <w:rFonts w:ascii="Times New Roman" w:hAnsi="Times New Roman" w:cs="Times New Roman"/>
                <w:b/>
              </w:rPr>
              <w:t>ойын</w:t>
            </w:r>
            <w:proofErr w:type="spellEnd"/>
            <w:r>
              <w:rPr>
                <w:rFonts w:ascii="Times New Roman" w:hAnsi="Times New Roman" w:cs="Times New Roman"/>
                <w:b/>
              </w:rPr>
              <w:t xml:space="preserve"> / Сюжетно-ролевая игра в развитии</w:t>
            </w:r>
          </w:p>
          <w:p w14:paraId="4E6D5385" w14:textId="77777777" w:rsidR="00E758AD" w:rsidRDefault="00E758AD" w:rsidP="00F1573B">
            <w:pPr>
              <w:contextualSpacing/>
              <w:rPr>
                <w:rFonts w:ascii="Times New Roman" w:hAnsi="Times New Roman" w:cs="Times New Roman"/>
              </w:rPr>
            </w:pPr>
            <w:r>
              <w:rPr>
                <w:rFonts w:ascii="Times New Roman" w:hAnsi="Times New Roman" w:cs="Times New Roman"/>
              </w:rPr>
              <w:t>«Мебельный магазин»</w:t>
            </w:r>
          </w:p>
          <w:p w14:paraId="5329FFF0" w14:textId="77777777" w:rsidR="00E758AD" w:rsidRDefault="00E758AD" w:rsidP="00F1573B">
            <w:pPr>
              <w:contextualSpacing/>
              <w:rPr>
                <w:rFonts w:ascii="Times New Roman" w:hAnsi="Times New Roman" w:cs="Times New Roman"/>
                <w:b/>
                <w:i/>
              </w:rPr>
            </w:pPr>
            <w:r>
              <w:rPr>
                <w:rFonts w:ascii="Times New Roman" w:hAnsi="Times New Roman" w:cs="Times New Roman"/>
                <w:b/>
                <w:i/>
              </w:rPr>
              <w:t xml:space="preserve">Задача. </w:t>
            </w:r>
            <w:r>
              <w:rPr>
                <w:rFonts w:ascii="Times New Roman" w:hAnsi="Times New Roman" w:cs="Times New Roman"/>
              </w:rPr>
              <w:t>Формировать социальный опыт детей средствами игровой деятельности.</w:t>
            </w:r>
          </w:p>
          <w:p w14:paraId="0D4C863D" w14:textId="77777777" w:rsidR="00E758AD" w:rsidRDefault="00E758AD" w:rsidP="00F1573B">
            <w:pPr>
              <w:contextualSpacing/>
              <w:rPr>
                <w:rFonts w:ascii="Times New Roman" w:eastAsia="Calibri" w:hAnsi="Times New Roman" w:cs="Times New Roman"/>
                <w:i/>
                <w:lang w:eastAsia="ru-RU"/>
              </w:rPr>
            </w:pPr>
            <w:r>
              <w:rPr>
                <w:rFonts w:ascii="Times New Roman" w:eastAsia="Calibri" w:hAnsi="Times New Roman" w:cs="Times New Roman"/>
                <w:i/>
              </w:rPr>
              <w:t>(познавательная, творческая, коммуникативная деятельность)</w:t>
            </w:r>
          </w:p>
          <w:p w14:paraId="4BC682CA" w14:textId="77777777" w:rsidR="00E758AD" w:rsidRDefault="00E758AD" w:rsidP="00F1573B">
            <w:pPr>
              <w:contextualSpacing/>
              <w:rPr>
                <w:rFonts w:ascii="Times New Roman" w:hAnsi="Times New Roman" w:cs="Times New Roman"/>
                <w:b/>
              </w:rPr>
            </w:pPr>
            <w:proofErr w:type="spellStart"/>
            <w:r>
              <w:rPr>
                <w:rFonts w:ascii="Times New Roman" w:hAnsi="Times New Roman" w:cs="Times New Roman"/>
                <w:b/>
              </w:rPr>
              <w:t>Құрылыс</w:t>
            </w:r>
            <w:proofErr w:type="spellEnd"/>
            <w:r>
              <w:rPr>
                <w:rFonts w:ascii="Times New Roman" w:hAnsi="Times New Roman" w:cs="Times New Roman"/>
                <w:b/>
              </w:rPr>
              <w:t xml:space="preserve"> </w:t>
            </w:r>
            <w:proofErr w:type="spellStart"/>
            <w:r>
              <w:rPr>
                <w:rFonts w:ascii="Times New Roman" w:hAnsi="Times New Roman" w:cs="Times New Roman"/>
                <w:b/>
              </w:rPr>
              <w:t>ойындары</w:t>
            </w:r>
            <w:proofErr w:type="spellEnd"/>
            <w:r>
              <w:rPr>
                <w:rFonts w:ascii="Times New Roman" w:hAnsi="Times New Roman" w:cs="Times New Roman"/>
                <w:b/>
              </w:rPr>
              <w:t>/</w:t>
            </w:r>
          </w:p>
          <w:p w14:paraId="199454CE" w14:textId="77777777" w:rsidR="00E758AD" w:rsidRDefault="00E758AD" w:rsidP="00F1573B">
            <w:pPr>
              <w:contextualSpacing/>
              <w:rPr>
                <w:rFonts w:ascii="Times New Roman" w:hAnsi="Times New Roman" w:cs="Times New Roman"/>
              </w:rPr>
            </w:pPr>
            <w:r>
              <w:rPr>
                <w:rFonts w:ascii="Times New Roman" w:hAnsi="Times New Roman" w:cs="Times New Roman"/>
                <w:b/>
              </w:rPr>
              <w:t>Строительная игра</w:t>
            </w:r>
          </w:p>
          <w:p w14:paraId="6A861902" w14:textId="77777777" w:rsidR="00E758AD" w:rsidRDefault="00E758AD" w:rsidP="00F1573B">
            <w:pPr>
              <w:contextualSpacing/>
              <w:rPr>
                <w:rFonts w:ascii="Times New Roman" w:hAnsi="Times New Roman" w:cs="Times New Roman"/>
              </w:rPr>
            </w:pPr>
            <w:r>
              <w:rPr>
                <w:rFonts w:ascii="Times New Roman" w:hAnsi="Times New Roman" w:cs="Times New Roman"/>
              </w:rPr>
              <w:t>«Строим столы и стулья для столовой»</w:t>
            </w:r>
          </w:p>
          <w:p w14:paraId="357A4814" w14:textId="77777777" w:rsidR="00E758AD" w:rsidRDefault="00E758AD" w:rsidP="00F1573B">
            <w:pPr>
              <w:contextualSpacing/>
              <w:rPr>
                <w:rFonts w:ascii="Times New Roman" w:hAnsi="Times New Roman" w:cs="Times New Roman"/>
              </w:rPr>
            </w:pPr>
            <w:r>
              <w:rPr>
                <w:rFonts w:ascii="Times New Roman" w:hAnsi="Times New Roman" w:cs="Times New Roman"/>
                <w:b/>
                <w:i/>
              </w:rPr>
              <w:t>Задача.</w:t>
            </w:r>
            <w:r>
              <w:rPr>
                <w:rFonts w:ascii="Times New Roman" w:hAnsi="Times New Roman" w:cs="Times New Roman"/>
              </w:rPr>
              <w:t xml:space="preserve"> Учить детей выделять основные части и характерные детали конструкции, создавать различные по величине и конструкции постройки одного и того же предмета, самостоятельно подбирать детали для собственной постройки.</w:t>
            </w:r>
          </w:p>
          <w:p w14:paraId="2F2C05C0" w14:textId="77777777" w:rsidR="00E758AD" w:rsidRDefault="00E758AD" w:rsidP="00F1573B">
            <w:pPr>
              <w:contextualSpacing/>
              <w:rPr>
                <w:rFonts w:ascii="Times New Roman" w:hAnsi="Times New Roman" w:cs="Times New Roman"/>
                <w:lang w:eastAsia="ru-RU"/>
              </w:rPr>
            </w:pPr>
            <w:r>
              <w:rPr>
                <w:rFonts w:ascii="Times New Roman" w:eastAsia="Calibri" w:hAnsi="Times New Roman" w:cs="Times New Roman"/>
                <w:i/>
              </w:rPr>
              <w:t>(творческая, трудовая, коммуникативная деятельность)</w:t>
            </w:r>
          </w:p>
        </w:tc>
        <w:tc>
          <w:tcPr>
            <w:tcW w:w="2936" w:type="dxa"/>
            <w:gridSpan w:val="2"/>
          </w:tcPr>
          <w:p w14:paraId="46E57276" w14:textId="77777777" w:rsidR="00E758AD" w:rsidRDefault="00E758AD" w:rsidP="00F1573B">
            <w:pPr>
              <w:contextualSpacing/>
              <w:rPr>
                <w:rFonts w:ascii="Times New Roman" w:hAnsi="Times New Roman" w:cs="Times New Roman"/>
                <w:b/>
              </w:rPr>
            </w:pPr>
            <w:proofErr w:type="spellStart"/>
            <w:r>
              <w:rPr>
                <w:rFonts w:ascii="Times New Roman" w:hAnsi="Times New Roman" w:cs="Times New Roman"/>
                <w:b/>
              </w:rPr>
              <w:t>Сюжеттiк</w:t>
            </w:r>
            <w:proofErr w:type="spellEnd"/>
            <w:r>
              <w:rPr>
                <w:rFonts w:ascii="Times New Roman" w:hAnsi="Times New Roman" w:cs="Times New Roman"/>
                <w:b/>
              </w:rPr>
              <w:t xml:space="preserve"> – </w:t>
            </w:r>
            <w:proofErr w:type="spellStart"/>
            <w:r>
              <w:rPr>
                <w:rFonts w:ascii="Times New Roman" w:hAnsi="Times New Roman" w:cs="Times New Roman"/>
                <w:b/>
              </w:rPr>
              <w:t>рөлдiк</w:t>
            </w:r>
            <w:proofErr w:type="spellEnd"/>
            <w:r>
              <w:rPr>
                <w:rFonts w:ascii="Times New Roman" w:hAnsi="Times New Roman" w:cs="Times New Roman"/>
                <w:b/>
              </w:rPr>
              <w:t xml:space="preserve"> </w:t>
            </w:r>
            <w:proofErr w:type="spellStart"/>
            <w:r>
              <w:rPr>
                <w:rFonts w:ascii="Times New Roman" w:hAnsi="Times New Roman" w:cs="Times New Roman"/>
                <w:b/>
              </w:rPr>
              <w:t>ойын</w:t>
            </w:r>
            <w:proofErr w:type="spellEnd"/>
            <w:r>
              <w:rPr>
                <w:rFonts w:ascii="Times New Roman" w:hAnsi="Times New Roman" w:cs="Times New Roman"/>
                <w:b/>
              </w:rPr>
              <w:t xml:space="preserve"> / Сюжетно-ролевая игра в развитии</w:t>
            </w:r>
          </w:p>
          <w:p w14:paraId="6B64FF4B" w14:textId="77777777" w:rsidR="00E758AD" w:rsidRDefault="00E758AD" w:rsidP="00F1573B">
            <w:pPr>
              <w:contextualSpacing/>
              <w:rPr>
                <w:rFonts w:ascii="Times New Roman" w:hAnsi="Times New Roman" w:cs="Times New Roman"/>
              </w:rPr>
            </w:pPr>
            <w:r>
              <w:rPr>
                <w:rFonts w:ascii="Times New Roman" w:hAnsi="Times New Roman" w:cs="Times New Roman"/>
              </w:rPr>
              <w:t>«Мебельный магазин»</w:t>
            </w:r>
          </w:p>
          <w:p w14:paraId="1CA2C5B4" w14:textId="77777777" w:rsidR="00E758AD" w:rsidRDefault="00E758AD" w:rsidP="00F1573B">
            <w:pPr>
              <w:contextualSpacing/>
              <w:rPr>
                <w:rFonts w:ascii="Times New Roman" w:hAnsi="Times New Roman" w:cs="Times New Roman"/>
                <w:b/>
                <w:i/>
              </w:rPr>
            </w:pPr>
            <w:r>
              <w:rPr>
                <w:rFonts w:ascii="Times New Roman" w:hAnsi="Times New Roman" w:cs="Times New Roman"/>
                <w:b/>
                <w:i/>
              </w:rPr>
              <w:t xml:space="preserve">Задача. </w:t>
            </w:r>
            <w:r>
              <w:rPr>
                <w:rFonts w:ascii="Times New Roman" w:hAnsi="Times New Roman" w:cs="Times New Roman"/>
              </w:rPr>
              <w:t>Формировать внимательное отношение к покупателю; воспитывать доброжелательное отношение детей друг к другу.</w:t>
            </w:r>
          </w:p>
          <w:p w14:paraId="2B873BC5" w14:textId="77777777" w:rsidR="00E758AD" w:rsidRDefault="00E758AD" w:rsidP="00F1573B">
            <w:pPr>
              <w:contextualSpacing/>
              <w:rPr>
                <w:rFonts w:ascii="Times New Roman" w:eastAsia="Calibri" w:hAnsi="Times New Roman" w:cs="Times New Roman"/>
                <w:i/>
                <w:lang w:eastAsia="ru-RU"/>
              </w:rPr>
            </w:pPr>
            <w:r>
              <w:rPr>
                <w:rFonts w:ascii="Times New Roman" w:eastAsia="Calibri" w:hAnsi="Times New Roman" w:cs="Times New Roman"/>
                <w:i/>
              </w:rPr>
              <w:t>(познавательная, творческая, коммуникативная деятельность)</w:t>
            </w:r>
          </w:p>
          <w:p w14:paraId="7E0CC2F0" w14:textId="77777777" w:rsidR="00E758AD" w:rsidRDefault="00E758AD" w:rsidP="00F1573B">
            <w:pPr>
              <w:contextualSpacing/>
              <w:rPr>
                <w:rFonts w:ascii="Times New Roman" w:hAnsi="Times New Roman" w:cs="Times New Roman"/>
                <w:b/>
              </w:rPr>
            </w:pPr>
            <w:proofErr w:type="spellStart"/>
            <w:r>
              <w:rPr>
                <w:rFonts w:ascii="Times New Roman" w:hAnsi="Times New Roman" w:cs="Times New Roman"/>
                <w:b/>
              </w:rPr>
              <w:t>Еңбек</w:t>
            </w:r>
            <w:proofErr w:type="spellEnd"/>
            <w:r>
              <w:rPr>
                <w:rFonts w:ascii="Times New Roman" w:hAnsi="Times New Roman" w:cs="Times New Roman"/>
                <w:b/>
              </w:rPr>
              <w:t xml:space="preserve"> </w:t>
            </w:r>
            <w:proofErr w:type="spellStart"/>
            <w:r>
              <w:rPr>
                <w:rFonts w:ascii="Times New Roman" w:hAnsi="Times New Roman" w:cs="Times New Roman"/>
                <w:b/>
              </w:rPr>
              <w:t>барысы</w:t>
            </w:r>
            <w:proofErr w:type="spellEnd"/>
            <w:r>
              <w:rPr>
                <w:rFonts w:ascii="Times New Roman" w:hAnsi="Times New Roman" w:cs="Times New Roman"/>
                <w:b/>
              </w:rPr>
              <w:t>/ Трудовая деятельность</w:t>
            </w:r>
          </w:p>
          <w:p w14:paraId="4A9F713D" w14:textId="77777777" w:rsidR="00E758AD" w:rsidRDefault="00E758AD" w:rsidP="00F1573B">
            <w:pPr>
              <w:contextualSpacing/>
              <w:rPr>
                <w:rFonts w:ascii="Times New Roman" w:hAnsi="Times New Roman" w:cs="Times New Roman"/>
              </w:rPr>
            </w:pPr>
            <w:r>
              <w:rPr>
                <w:rFonts w:ascii="Times New Roman" w:hAnsi="Times New Roman" w:cs="Times New Roman"/>
                <w:b/>
              </w:rPr>
              <w:t>Трудовое воспитание</w:t>
            </w:r>
          </w:p>
          <w:p w14:paraId="61C81B55" w14:textId="77777777" w:rsidR="00E758AD" w:rsidRDefault="00E758AD" w:rsidP="00F1573B">
            <w:pPr>
              <w:contextualSpacing/>
              <w:rPr>
                <w:rFonts w:ascii="Times New Roman" w:hAnsi="Times New Roman" w:cs="Times New Roman"/>
              </w:rPr>
            </w:pPr>
            <w:r>
              <w:rPr>
                <w:rFonts w:ascii="Times New Roman" w:hAnsi="Times New Roman" w:cs="Times New Roman"/>
              </w:rPr>
              <w:t>Игра «Поручения»</w:t>
            </w:r>
          </w:p>
          <w:p w14:paraId="54CD747A" w14:textId="77777777" w:rsidR="00E758AD" w:rsidRDefault="00E758AD" w:rsidP="00F1573B">
            <w:pPr>
              <w:contextualSpacing/>
              <w:rPr>
                <w:rFonts w:ascii="Times New Roman" w:hAnsi="Times New Roman" w:cs="Times New Roman"/>
              </w:rPr>
            </w:pPr>
            <w:r>
              <w:rPr>
                <w:rFonts w:ascii="Times New Roman" w:hAnsi="Times New Roman" w:cs="Times New Roman"/>
                <w:b/>
                <w:i/>
              </w:rPr>
              <w:t>Дидактическая задача</w:t>
            </w:r>
            <w:r>
              <w:rPr>
                <w:rFonts w:ascii="Times New Roman" w:hAnsi="Times New Roman" w:cs="Times New Roman"/>
                <w:i/>
              </w:rPr>
              <w:t>.</w:t>
            </w:r>
            <w:r>
              <w:rPr>
                <w:rFonts w:ascii="Times New Roman" w:hAnsi="Times New Roman" w:cs="Times New Roman"/>
              </w:rPr>
              <w:t xml:space="preserve"> Учить действовать в соответствии с заданием, побуждать к самостоятельности.</w:t>
            </w:r>
          </w:p>
          <w:p w14:paraId="68FA5C09" w14:textId="77777777" w:rsidR="00E758AD" w:rsidRDefault="00E758AD" w:rsidP="00F1573B">
            <w:pPr>
              <w:contextualSpacing/>
              <w:rPr>
                <w:rFonts w:ascii="Times New Roman" w:hAnsi="Times New Roman" w:cs="Times New Roman"/>
              </w:rPr>
            </w:pPr>
            <w:r>
              <w:rPr>
                <w:rFonts w:ascii="Times New Roman" w:hAnsi="Times New Roman" w:cs="Times New Roman"/>
                <w:b/>
                <w:i/>
              </w:rPr>
              <w:t>Игровая задача</w:t>
            </w:r>
            <w:r>
              <w:rPr>
                <w:rFonts w:ascii="Times New Roman" w:hAnsi="Times New Roman" w:cs="Times New Roman"/>
                <w:i/>
              </w:rPr>
              <w:t>.</w:t>
            </w:r>
            <w:r>
              <w:rPr>
                <w:rFonts w:ascii="Times New Roman" w:hAnsi="Times New Roman" w:cs="Times New Roman"/>
              </w:rPr>
              <w:t xml:space="preserve"> Убрать в центре активности «Хозяюшка».</w:t>
            </w:r>
          </w:p>
        </w:tc>
      </w:tr>
      <w:tr w:rsidR="00E758AD" w14:paraId="48403F39" w14:textId="77777777" w:rsidTr="00F1573B">
        <w:trPr>
          <w:gridAfter w:val="1"/>
          <w:wAfter w:w="25" w:type="dxa"/>
          <w:trHeight w:val="177"/>
        </w:trPr>
        <w:tc>
          <w:tcPr>
            <w:tcW w:w="1446" w:type="dxa"/>
            <w:vMerge/>
            <w:vAlign w:val="center"/>
          </w:tcPr>
          <w:p w14:paraId="7609B023" w14:textId="77777777" w:rsidR="00E758AD" w:rsidRDefault="00E758AD" w:rsidP="00F1573B">
            <w:pPr>
              <w:contextualSpacing/>
              <w:rPr>
                <w:rFonts w:ascii="Times New Roman" w:hAnsi="Times New Roman" w:cs="Times New Roman"/>
                <w:b/>
                <w:color w:val="FF0000"/>
              </w:rPr>
            </w:pPr>
          </w:p>
        </w:tc>
        <w:tc>
          <w:tcPr>
            <w:tcW w:w="14575" w:type="dxa"/>
            <w:gridSpan w:val="5"/>
          </w:tcPr>
          <w:p w14:paraId="6CB71D9B"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КӨРКЕМ БҰРЫШЫНДАҒЫ ЖҰМЫСТАР / РАБОТА В ИЗОУГОЛКЕ</w:t>
            </w:r>
          </w:p>
          <w:p w14:paraId="47F7BCEB" w14:textId="77777777" w:rsidR="00E758AD" w:rsidRDefault="00E758AD" w:rsidP="00F1573B">
            <w:pPr>
              <w:rPr>
                <w:rFonts w:ascii="Times New Roman" w:hAnsi="Times New Roman" w:cs="Times New Roman"/>
                <w:bCs/>
                <w:lang w:val="kk-KZ"/>
              </w:rPr>
            </w:pPr>
            <w:r>
              <w:rPr>
                <w:rFonts w:ascii="Times New Roman" w:hAnsi="Times New Roman" w:cs="Times New Roman"/>
                <w:lang w:val="kk-KZ"/>
              </w:rPr>
              <w:t xml:space="preserve">закрепление навыков раскрашивания в одном направлении,  трафареты, рисуем по точкам </w:t>
            </w:r>
            <w:r>
              <w:rPr>
                <w:rFonts w:ascii="Times New Roman" w:eastAsia="Times New Roman" w:hAnsi="Times New Roman" w:cs="Times New Roman"/>
                <w:i/>
                <w:color w:val="000000"/>
                <w:lang w:val="kk-KZ" w:eastAsia="ru-RU"/>
              </w:rPr>
              <w:t>(</w:t>
            </w:r>
            <w:r>
              <w:rPr>
                <w:rFonts w:ascii="Times New Roman" w:eastAsia="Times New Roman" w:hAnsi="Times New Roman" w:cs="Times New Roman"/>
                <w:b/>
                <w:i/>
                <w:color w:val="000000"/>
                <w:lang w:val="kk-KZ" w:eastAsia="ru-RU"/>
              </w:rPr>
              <w:t>рисовние</w:t>
            </w:r>
            <w:r>
              <w:rPr>
                <w:rFonts w:ascii="Times New Roman" w:hAnsi="Times New Roman" w:cs="Times New Roman"/>
              </w:rPr>
              <w:t xml:space="preserve"> -</w:t>
            </w:r>
            <w:r>
              <w:rPr>
                <w:rFonts w:ascii="Times New Roman" w:eastAsia="Calibri" w:hAnsi="Times New Roman" w:cs="Times New Roman"/>
                <w:i/>
                <w:kern w:val="24"/>
                <w:lang w:val="kk-KZ"/>
              </w:rPr>
              <w:t>творческая, изобразительная деятельность***</w:t>
            </w:r>
            <w:r>
              <w:rPr>
                <w:rFonts w:ascii="Times New Roman" w:hAnsi="Times New Roman" w:cs="Times New Roman"/>
                <w:bCs/>
                <w:lang w:val="kk-KZ"/>
              </w:rPr>
              <w:t xml:space="preserve"> қылқалам - кисточка, </w:t>
            </w:r>
          </w:p>
          <w:p w14:paraId="061755B9" w14:textId="77777777" w:rsidR="00E758AD" w:rsidRDefault="00E758AD" w:rsidP="00F1573B">
            <w:pPr>
              <w:contextualSpacing/>
              <w:rPr>
                <w:rFonts w:ascii="Times New Roman" w:hAnsi="Times New Roman" w:cs="Times New Roman"/>
                <w:bCs/>
              </w:rPr>
            </w:pPr>
            <w:r>
              <w:rPr>
                <w:rFonts w:ascii="Times New Roman" w:hAnsi="Times New Roman" w:cs="Times New Roman"/>
                <w:bCs/>
                <w:lang w:val="kk-KZ"/>
              </w:rPr>
              <w:t xml:space="preserve">сурет – рисунок. қағаз - бумага, қайшы - ножницы, </w:t>
            </w:r>
            <w:r>
              <w:rPr>
                <w:rFonts w:ascii="Times New Roman" w:hAnsi="Times New Roman" w:cs="Times New Roman"/>
                <w:bCs/>
                <w:iCs/>
                <w:lang w:val="kk-KZ"/>
              </w:rPr>
              <w:t>су</w:t>
            </w:r>
          </w:p>
        </w:tc>
      </w:tr>
      <w:tr w:rsidR="00E758AD" w14:paraId="20C9F313" w14:textId="77777777" w:rsidTr="00F1573B">
        <w:trPr>
          <w:gridAfter w:val="1"/>
          <w:wAfter w:w="25" w:type="dxa"/>
          <w:trHeight w:val="177"/>
        </w:trPr>
        <w:tc>
          <w:tcPr>
            <w:tcW w:w="1446" w:type="dxa"/>
            <w:vMerge/>
            <w:vAlign w:val="center"/>
          </w:tcPr>
          <w:p w14:paraId="63C63D34" w14:textId="77777777" w:rsidR="00E758AD" w:rsidRDefault="00E758AD" w:rsidP="00F1573B">
            <w:pPr>
              <w:contextualSpacing/>
              <w:rPr>
                <w:rFonts w:ascii="Times New Roman" w:hAnsi="Times New Roman" w:cs="Times New Roman"/>
                <w:b/>
                <w:color w:val="FF0000"/>
              </w:rPr>
            </w:pPr>
          </w:p>
        </w:tc>
        <w:tc>
          <w:tcPr>
            <w:tcW w:w="14575" w:type="dxa"/>
            <w:gridSpan w:val="5"/>
          </w:tcPr>
          <w:p w14:paraId="4726E961"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КІТАП БҰРЫШЫНДАҒЫ ЖҰМЫСТАР / РАБОТА В КНИЖНОМ УГОЛКЕ</w:t>
            </w:r>
          </w:p>
          <w:p w14:paraId="3AD400E3"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lang w:val="kk-KZ"/>
              </w:rPr>
            </w:pPr>
            <w:r>
              <w:rPr>
                <w:rFonts w:ascii="Times New Roman" w:hAnsi="Times New Roman" w:cs="Times New Roman"/>
                <w:lang w:val="kk-KZ"/>
              </w:rPr>
              <w:t xml:space="preserve">рассматривание иллюстраций </w:t>
            </w:r>
            <w:r>
              <w:rPr>
                <w:rFonts w:ascii="Times New Roman" w:hAnsi="Times New Roman" w:cs="Times New Roman"/>
              </w:rPr>
              <w:t xml:space="preserve">«Уютный дом и </w:t>
            </w:r>
            <w:proofErr w:type="spellStart"/>
            <w:r>
              <w:rPr>
                <w:rFonts w:ascii="Times New Roman" w:hAnsi="Times New Roman" w:cs="Times New Roman"/>
              </w:rPr>
              <w:t>всё,что</w:t>
            </w:r>
            <w:proofErr w:type="spellEnd"/>
            <w:r>
              <w:rPr>
                <w:rFonts w:ascii="Times New Roman" w:hAnsi="Times New Roman" w:cs="Times New Roman"/>
              </w:rPr>
              <w:t xml:space="preserve"> в нём»</w:t>
            </w:r>
            <w:r>
              <w:rPr>
                <w:rFonts w:ascii="Times New Roman" w:hAnsi="Times New Roman" w:cs="Times New Roman"/>
                <w:lang w:val="kk-KZ"/>
              </w:rPr>
              <w:t xml:space="preserve"> </w:t>
            </w:r>
          </w:p>
          <w:p w14:paraId="7232C55A" w14:textId="77777777" w:rsidR="00E758AD" w:rsidRDefault="00E758AD" w:rsidP="00F1573B">
            <w:pPr>
              <w:widowControl w:val="0"/>
              <w:tabs>
                <w:tab w:val="left" w:pos="6640"/>
              </w:tabs>
              <w:autoSpaceDE w:val="0"/>
              <w:autoSpaceDN w:val="0"/>
              <w:adjustRightInd w:val="0"/>
              <w:contextualSpacing/>
              <w:rPr>
                <w:rFonts w:ascii="Times New Roman" w:eastAsia="Calibri" w:hAnsi="Times New Roman" w:cs="Times New Roman"/>
                <w:i/>
                <w:kern w:val="24"/>
              </w:rPr>
            </w:pPr>
            <w:r>
              <w:rPr>
                <w:rFonts w:ascii="Times New Roman" w:eastAsia="Calibri" w:hAnsi="Times New Roman" w:cs="Times New Roman"/>
                <w:i/>
                <w:kern w:val="24"/>
                <w:lang w:val="kk-KZ"/>
              </w:rPr>
              <w:t>Коммуникативная, игровая деятельность, ознакомление с окружающим</w:t>
            </w:r>
            <w:r>
              <w:rPr>
                <w:rFonts w:ascii="Times New Roman" w:eastAsia="Calibri" w:hAnsi="Times New Roman" w:cs="Times New Roman"/>
                <w:kern w:val="24"/>
              </w:rPr>
              <w:t>.</w:t>
            </w:r>
            <w:r>
              <w:rPr>
                <w:rFonts w:ascii="Times New Roman" w:eastAsia="Calibri" w:hAnsi="Times New Roman" w:cs="Times New Roman"/>
                <w:i/>
                <w:kern w:val="24"/>
              </w:rPr>
              <w:t xml:space="preserve"> (коммуникативная, игровая деятельность)</w:t>
            </w:r>
          </w:p>
        </w:tc>
      </w:tr>
      <w:tr w:rsidR="00E758AD" w14:paraId="3A9301CC" w14:textId="77777777" w:rsidTr="00F1573B">
        <w:trPr>
          <w:gridAfter w:val="1"/>
          <w:wAfter w:w="25" w:type="dxa"/>
          <w:trHeight w:val="177"/>
        </w:trPr>
        <w:tc>
          <w:tcPr>
            <w:tcW w:w="1446" w:type="dxa"/>
            <w:vMerge/>
            <w:vAlign w:val="center"/>
          </w:tcPr>
          <w:p w14:paraId="7E7EF099" w14:textId="77777777" w:rsidR="00E758AD" w:rsidRDefault="00E758AD" w:rsidP="00F1573B">
            <w:pPr>
              <w:contextualSpacing/>
              <w:rPr>
                <w:rFonts w:ascii="Times New Roman" w:hAnsi="Times New Roman" w:cs="Times New Roman"/>
                <w:b/>
                <w:color w:val="FF0000"/>
              </w:rPr>
            </w:pPr>
          </w:p>
        </w:tc>
        <w:tc>
          <w:tcPr>
            <w:tcW w:w="14575" w:type="dxa"/>
            <w:gridSpan w:val="5"/>
          </w:tcPr>
          <w:p w14:paraId="66E10F79" w14:textId="77777777" w:rsidR="00E758AD" w:rsidRDefault="00E758AD" w:rsidP="00F1573B">
            <w:pPr>
              <w:widowControl w:val="0"/>
              <w:tabs>
                <w:tab w:val="left" w:pos="3430"/>
                <w:tab w:val="left" w:pos="6640"/>
                <w:tab w:val="center" w:pos="7056"/>
              </w:tabs>
              <w:autoSpaceDE w:val="0"/>
              <w:autoSpaceDN w:val="0"/>
              <w:adjustRightInd w:val="0"/>
              <w:contextualSpacing/>
              <w:rPr>
                <w:rFonts w:ascii="Times New Roman" w:hAnsi="Times New Roman" w:cs="Times New Roman"/>
                <w:bCs/>
              </w:rPr>
            </w:pPr>
            <w:r>
              <w:rPr>
                <w:rFonts w:ascii="Times New Roman" w:eastAsia="Times New Roman" w:hAnsi="Times New Roman" w:cs="Times New Roman"/>
                <w:lang w:eastAsia="ru-RU"/>
              </w:rPr>
              <w:t>Экспериментальная, исследовательская</w:t>
            </w:r>
            <w:r>
              <w:rPr>
                <w:rFonts w:ascii="Times New Roman" w:hAnsi="Times New Roman" w:cs="Times New Roman"/>
              </w:rPr>
              <w:t>, познавательная, коммуникативная, трудовая деятельность</w:t>
            </w:r>
            <w:r>
              <w:rPr>
                <w:rFonts w:ascii="Times New Roman" w:eastAsia="Times New Roman" w:hAnsi="Times New Roman" w:cs="Times New Roman"/>
                <w:lang w:eastAsia="ru-RU"/>
              </w:rPr>
              <w:t xml:space="preserve"> в «Мастерской открытий»</w:t>
            </w:r>
          </w:p>
          <w:p w14:paraId="631B7264" w14:textId="77777777" w:rsidR="00E758AD" w:rsidRDefault="00E758AD" w:rsidP="00F1573B">
            <w:pPr>
              <w:contextualSpacing/>
              <w:rPr>
                <w:rFonts w:ascii="Times New Roman" w:hAnsi="Times New Roman" w:cs="Times New Roman"/>
                <w:bCs/>
              </w:rPr>
            </w:pPr>
            <w:r>
              <w:rPr>
                <w:rFonts w:ascii="Times New Roman" w:hAnsi="Times New Roman" w:cs="Times New Roman"/>
                <w:bCs/>
              </w:rPr>
              <w:t>Опыт № 10 «Когда льется, когда капает»</w:t>
            </w:r>
          </w:p>
          <w:p w14:paraId="2F005393" w14:textId="77777777" w:rsidR="00E758AD" w:rsidRDefault="00E758AD" w:rsidP="00F1573B">
            <w:pPr>
              <w:contextualSpacing/>
              <w:rPr>
                <w:rFonts w:ascii="Times New Roman" w:hAnsi="Times New Roman" w:cs="Times New Roman"/>
                <w:b/>
                <w:bCs/>
                <w:i/>
              </w:rPr>
            </w:pPr>
            <w:r>
              <w:rPr>
                <w:rFonts w:ascii="Times New Roman" w:hAnsi="Times New Roman" w:cs="Times New Roman"/>
                <w:b/>
                <w:bCs/>
                <w:i/>
              </w:rPr>
              <w:t xml:space="preserve">Задача. </w:t>
            </w:r>
            <w:r>
              <w:rPr>
                <w:rFonts w:ascii="Times New Roman" w:hAnsi="Times New Roman" w:cs="Times New Roman"/>
                <w:bCs/>
              </w:rPr>
              <w:t>Продолжать знакомить со свойствами воды; развивать наблюдательность; закреплять знание правил безопасности при обращении с предметами из стекла.</w:t>
            </w:r>
          </w:p>
        </w:tc>
      </w:tr>
      <w:tr w:rsidR="00E758AD" w14:paraId="70F3E35F" w14:textId="77777777" w:rsidTr="00F1573B">
        <w:trPr>
          <w:gridAfter w:val="1"/>
          <w:wAfter w:w="25" w:type="dxa"/>
          <w:trHeight w:val="177"/>
        </w:trPr>
        <w:tc>
          <w:tcPr>
            <w:tcW w:w="1446" w:type="dxa"/>
            <w:vAlign w:val="center"/>
          </w:tcPr>
          <w:p w14:paraId="34B8CF51" w14:textId="77777777" w:rsidR="00E758AD" w:rsidRDefault="00E758AD" w:rsidP="00F1573B">
            <w:pPr>
              <w:contextualSpacing/>
              <w:rPr>
                <w:rFonts w:ascii="Times New Roman" w:hAnsi="Times New Roman" w:cs="Times New Roman"/>
                <w:b/>
                <w:color w:val="FF0000"/>
              </w:rPr>
            </w:pPr>
          </w:p>
        </w:tc>
        <w:tc>
          <w:tcPr>
            <w:tcW w:w="14575" w:type="dxa"/>
            <w:gridSpan w:val="5"/>
          </w:tcPr>
          <w:p w14:paraId="30F638F5" w14:textId="77777777" w:rsidR="00E758AD" w:rsidRDefault="00E758AD" w:rsidP="00F1573B">
            <w:pPr>
              <w:widowControl w:val="0"/>
              <w:tabs>
                <w:tab w:val="left" w:pos="6640"/>
              </w:tabs>
              <w:autoSpaceDE w:val="0"/>
              <w:autoSpaceDN w:val="0"/>
              <w:adjustRightInd w:val="0"/>
              <w:contextualSpacing/>
              <w:rPr>
                <w:rFonts w:ascii="Times New Roman" w:eastAsia="Times New Roman" w:hAnsi="Times New Roman" w:cs="Times New Roman"/>
                <w:b/>
                <w:i/>
                <w:lang w:eastAsia="ru-RU"/>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E758AD" w14:paraId="3A31CFBF" w14:textId="77777777" w:rsidTr="00F1573B">
        <w:trPr>
          <w:trHeight w:val="177"/>
        </w:trPr>
        <w:tc>
          <w:tcPr>
            <w:tcW w:w="1446" w:type="dxa"/>
            <w:vMerge w:val="restart"/>
            <w:vAlign w:val="center"/>
          </w:tcPr>
          <w:p w14:paraId="5766A195" w14:textId="77777777" w:rsidR="00E758AD" w:rsidRDefault="00E758AD" w:rsidP="00F1573B">
            <w:pPr>
              <w:widowControl w:val="0"/>
              <w:autoSpaceDE w:val="0"/>
              <w:autoSpaceDN w:val="0"/>
              <w:adjustRightInd w:val="0"/>
              <w:contextualSpacing/>
              <w:rPr>
                <w:rFonts w:ascii="Times New Roman" w:hAnsi="Times New Roman" w:cs="Times New Roman"/>
                <w:b/>
                <w:bCs/>
              </w:rPr>
            </w:pPr>
            <w:r>
              <w:rPr>
                <w:rFonts w:ascii="Times New Roman" w:hAnsi="Times New Roman" w:cs="Times New Roman"/>
                <w:b/>
                <w:bCs/>
              </w:rPr>
              <w:t xml:space="preserve">Жеке </w:t>
            </w:r>
            <w:proofErr w:type="spellStart"/>
            <w:r>
              <w:rPr>
                <w:rFonts w:ascii="Times New Roman" w:hAnsi="Times New Roman" w:cs="Times New Roman"/>
                <w:b/>
                <w:bCs/>
              </w:rPr>
              <w:t>жұмыс</w:t>
            </w:r>
            <w:proofErr w:type="spellEnd"/>
            <w:r>
              <w:rPr>
                <w:rFonts w:ascii="Times New Roman" w:hAnsi="Times New Roman" w:cs="Times New Roman"/>
                <w:b/>
                <w:bCs/>
              </w:rPr>
              <w:t>/</w:t>
            </w:r>
          </w:p>
          <w:p w14:paraId="1751A487" w14:textId="77777777" w:rsidR="00E758AD" w:rsidRDefault="00E758AD" w:rsidP="00F1573B">
            <w:pPr>
              <w:widowControl w:val="0"/>
              <w:autoSpaceDE w:val="0"/>
              <w:autoSpaceDN w:val="0"/>
              <w:adjustRightInd w:val="0"/>
              <w:contextualSpacing/>
              <w:rPr>
                <w:rFonts w:ascii="Times New Roman" w:hAnsi="Times New Roman" w:cs="Times New Roman"/>
                <w:b/>
                <w:bCs/>
              </w:rPr>
            </w:pPr>
            <w:r>
              <w:rPr>
                <w:rFonts w:ascii="Times New Roman" w:hAnsi="Times New Roman" w:cs="Times New Roman"/>
                <w:b/>
                <w:bCs/>
              </w:rPr>
              <w:t>Индивидуальная работа (по индивидуальным картам развития)</w:t>
            </w:r>
          </w:p>
          <w:p w14:paraId="322188E4" w14:textId="77777777" w:rsidR="00E758AD" w:rsidRDefault="00E758AD" w:rsidP="00F1573B">
            <w:pPr>
              <w:contextualSpacing/>
              <w:rPr>
                <w:rFonts w:ascii="Times New Roman" w:hAnsi="Times New Roman" w:cs="Times New Roman"/>
                <w:b/>
              </w:rPr>
            </w:pPr>
          </w:p>
        </w:tc>
        <w:tc>
          <w:tcPr>
            <w:tcW w:w="2916" w:type="dxa"/>
          </w:tcPr>
          <w:p w14:paraId="4B8D4EFF" w14:textId="77777777" w:rsidR="00E758AD" w:rsidRDefault="00E758AD" w:rsidP="00F1573B">
            <w:pPr>
              <w:widowControl w:val="0"/>
              <w:autoSpaceDE w:val="0"/>
              <w:autoSpaceDN w:val="0"/>
              <w:adjustRightInd w:val="0"/>
              <w:contextualSpacing/>
              <w:rPr>
                <w:rFonts w:ascii="Times New Roman" w:eastAsia="Calibri" w:hAnsi="Times New Roman" w:cs="Times New Roman"/>
                <w:b/>
                <w:bCs/>
                <w:lang w:eastAsia="ru-RU"/>
              </w:rPr>
            </w:pPr>
            <w:r>
              <w:rPr>
                <w:rFonts w:ascii="Times New Roman" w:eastAsia="Calibri" w:hAnsi="Times New Roman" w:cs="Times New Roman"/>
                <w:b/>
                <w:bCs/>
              </w:rPr>
              <w:t>«Чудесный карандаш»</w:t>
            </w:r>
          </w:p>
          <w:p w14:paraId="071C6103" w14:textId="77777777" w:rsidR="00E758AD" w:rsidRDefault="00E758AD" w:rsidP="00F1573B">
            <w:pPr>
              <w:contextualSpacing/>
              <w:rPr>
                <w:rFonts w:ascii="Times New Roman" w:eastAsia="Calibri" w:hAnsi="Times New Roman" w:cs="Times New Roman"/>
                <w:bCs/>
                <w:i/>
              </w:rPr>
            </w:pPr>
            <w:r>
              <w:rPr>
                <w:rFonts w:ascii="Times New Roman" w:eastAsia="Calibri" w:hAnsi="Times New Roman" w:cs="Times New Roman"/>
                <w:bCs/>
                <w:i/>
              </w:rPr>
              <w:t>развитие творческих навыков, исследовательской деятельности</w:t>
            </w:r>
          </w:p>
        </w:tc>
        <w:tc>
          <w:tcPr>
            <w:tcW w:w="2916" w:type="dxa"/>
          </w:tcPr>
          <w:p w14:paraId="66C2516E" w14:textId="77777777" w:rsidR="00E758AD" w:rsidRDefault="00E758AD" w:rsidP="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w:t>
            </w:r>
            <w:proofErr w:type="spellStart"/>
            <w:r>
              <w:rPr>
                <w:rFonts w:ascii="Times New Roman" w:eastAsia="Calibri" w:hAnsi="Times New Roman" w:cs="Times New Roman"/>
                <w:b/>
                <w:bCs/>
              </w:rPr>
              <w:t>Размышляйка</w:t>
            </w:r>
            <w:proofErr w:type="spellEnd"/>
            <w:r>
              <w:rPr>
                <w:rFonts w:ascii="Times New Roman" w:eastAsia="Calibri" w:hAnsi="Times New Roman" w:cs="Times New Roman"/>
                <w:b/>
                <w:bCs/>
              </w:rPr>
              <w:t>»</w:t>
            </w:r>
          </w:p>
          <w:p w14:paraId="47BAE2A5" w14:textId="77777777" w:rsidR="00E758AD" w:rsidRDefault="00E758AD" w:rsidP="00F1573B">
            <w:pPr>
              <w:contextualSpacing/>
              <w:rPr>
                <w:rFonts w:ascii="Times New Roman" w:eastAsia="Calibri" w:hAnsi="Times New Roman" w:cs="Times New Roman"/>
                <w:bCs/>
                <w:i/>
              </w:rPr>
            </w:pPr>
            <w:r>
              <w:rPr>
                <w:rFonts w:ascii="Times New Roman" w:eastAsia="Calibri" w:hAnsi="Times New Roman" w:cs="Times New Roman"/>
                <w:bCs/>
                <w:i/>
              </w:rPr>
              <w:t>развитие познавательных и интеллектуальных навыков</w:t>
            </w:r>
          </w:p>
        </w:tc>
        <w:tc>
          <w:tcPr>
            <w:tcW w:w="2916" w:type="dxa"/>
          </w:tcPr>
          <w:p w14:paraId="6795AD2E" w14:textId="77777777" w:rsidR="00E758AD" w:rsidRDefault="00E758AD" w:rsidP="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 xml:space="preserve">«Волшебные страницы» </w:t>
            </w:r>
          </w:p>
          <w:p w14:paraId="7421A45C" w14:textId="77777777" w:rsidR="00E758AD" w:rsidRDefault="00E758AD" w:rsidP="00F1573B">
            <w:pPr>
              <w:widowControl w:val="0"/>
              <w:autoSpaceDE w:val="0"/>
              <w:autoSpaceDN w:val="0"/>
              <w:adjustRightInd w:val="0"/>
              <w:contextualSpacing/>
              <w:rPr>
                <w:rFonts w:ascii="Times New Roman" w:eastAsia="Calibri" w:hAnsi="Times New Roman" w:cs="Times New Roman"/>
                <w:bCs/>
                <w:i/>
              </w:rPr>
            </w:pPr>
            <w:r>
              <w:rPr>
                <w:rFonts w:ascii="Times New Roman" w:eastAsia="Calibri" w:hAnsi="Times New Roman" w:cs="Times New Roman"/>
                <w:bCs/>
                <w:i/>
              </w:rPr>
              <w:t>развитие коммуникативных навыков</w:t>
            </w:r>
          </w:p>
        </w:tc>
        <w:tc>
          <w:tcPr>
            <w:tcW w:w="2916" w:type="dxa"/>
          </w:tcPr>
          <w:p w14:paraId="49AB57C8" w14:textId="77777777" w:rsidR="00E758AD" w:rsidRDefault="00E758AD" w:rsidP="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 xml:space="preserve">«Хочу все знать» </w:t>
            </w:r>
          </w:p>
          <w:p w14:paraId="4D535EF5" w14:textId="77777777" w:rsidR="00E758AD" w:rsidRDefault="00E758AD" w:rsidP="00F1573B">
            <w:pPr>
              <w:contextualSpacing/>
              <w:rPr>
                <w:rFonts w:ascii="Times New Roman" w:eastAsia="Calibri" w:hAnsi="Times New Roman" w:cs="Times New Roman"/>
                <w:bCs/>
                <w:i/>
              </w:rPr>
            </w:pPr>
            <w:r>
              <w:rPr>
                <w:rFonts w:ascii="Times New Roman" w:eastAsia="Calibri" w:hAnsi="Times New Roman" w:cs="Times New Roman"/>
                <w:bCs/>
                <w:i/>
              </w:rPr>
              <w:t>формирование социально-эмоциональных навыков</w:t>
            </w:r>
          </w:p>
        </w:tc>
        <w:tc>
          <w:tcPr>
            <w:tcW w:w="2936" w:type="dxa"/>
            <w:gridSpan w:val="2"/>
          </w:tcPr>
          <w:p w14:paraId="126ECBE7" w14:textId="77777777" w:rsidR="00E758AD" w:rsidRDefault="00E758AD" w:rsidP="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w:t>
            </w:r>
            <w:proofErr w:type="spellStart"/>
            <w:r>
              <w:rPr>
                <w:rFonts w:ascii="Times New Roman" w:eastAsia="Calibri" w:hAnsi="Times New Roman" w:cs="Times New Roman"/>
                <w:b/>
                <w:bCs/>
              </w:rPr>
              <w:t>Речецветик</w:t>
            </w:r>
            <w:proofErr w:type="spellEnd"/>
            <w:r>
              <w:rPr>
                <w:rFonts w:ascii="Times New Roman" w:eastAsia="Calibri" w:hAnsi="Times New Roman" w:cs="Times New Roman"/>
                <w:b/>
                <w:bCs/>
              </w:rPr>
              <w:t xml:space="preserve">» </w:t>
            </w:r>
          </w:p>
          <w:p w14:paraId="3F9109CD" w14:textId="77777777" w:rsidR="00E758AD" w:rsidRDefault="00E758AD" w:rsidP="00F1573B">
            <w:pPr>
              <w:contextualSpacing/>
              <w:rPr>
                <w:rFonts w:ascii="Times New Roman" w:eastAsia="Calibri" w:hAnsi="Times New Roman" w:cs="Times New Roman"/>
                <w:bCs/>
                <w:i/>
              </w:rPr>
            </w:pPr>
            <w:r>
              <w:rPr>
                <w:rFonts w:ascii="Times New Roman" w:eastAsia="Calibri" w:hAnsi="Times New Roman" w:cs="Times New Roman"/>
                <w:bCs/>
                <w:i/>
              </w:rPr>
              <w:t>развитие коммуникативных навыков</w:t>
            </w:r>
          </w:p>
        </w:tc>
      </w:tr>
      <w:tr w:rsidR="00E758AD" w14:paraId="5C494DBC" w14:textId="77777777" w:rsidTr="00F1573B">
        <w:trPr>
          <w:trHeight w:val="177"/>
        </w:trPr>
        <w:tc>
          <w:tcPr>
            <w:tcW w:w="1446" w:type="dxa"/>
            <w:vMerge/>
            <w:vAlign w:val="center"/>
          </w:tcPr>
          <w:p w14:paraId="23FB96CC" w14:textId="77777777" w:rsidR="00E758AD" w:rsidRDefault="00E758AD" w:rsidP="00F1573B">
            <w:pPr>
              <w:contextualSpacing/>
              <w:rPr>
                <w:rFonts w:ascii="Times New Roman" w:hAnsi="Times New Roman" w:cs="Times New Roman"/>
                <w:b/>
              </w:rPr>
            </w:pPr>
          </w:p>
        </w:tc>
        <w:tc>
          <w:tcPr>
            <w:tcW w:w="2916" w:type="dxa"/>
          </w:tcPr>
          <w:p w14:paraId="05D4E3BC"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Развивать умение рисовать характерные особенности каждого предмета, их соотношение между собой.</w:t>
            </w:r>
          </w:p>
        </w:tc>
        <w:tc>
          <w:tcPr>
            <w:tcW w:w="2916" w:type="dxa"/>
          </w:tcPr>
          <w:p w14:paraId="53314BAF" w14:textId="77777777" w:rsidR="00E758AD" w:rsidRDefault="00E758AD" w:rsidP="00F1573B">
            <w:pPr>
              <w:shd w:val="clear" w:color="auto" w:fill="FFFFFF"/>
              <w:contextualSpacing/>
              <w:rPr>
                <w:rFonts w:ascii="Times New Roman" w:eastAsia="Times New Roman" w:hAnsi="Times New Roman" w:cs="Times New Roman"/>
              </w:rPr>
            </w:pPr>
            <w:r>
              <w:rPr>
                <w:rFonts w:ascii="Times New Roman" w:eastAsia="Times New Roman" w:hAnsi="Times New Roman" w:cs="Times New Roman"/>
              </w:rPr>
              <w:t>Развивать умение определять пространственные направления по отношению к себе.</w:t>
            </w:r>
          </w:p>
        </w:tc>
        <w:tc>
          <w:tcPr>
            <w:tcW w:w="2916" w:type="dxa"/>
          </w:tcPr>
          <w:p w14:paraId="25314EBE" w14:textId="77777777" w:rsidR="00E758AD" w:rsidRDefault="00E758AD" w:rsidP="00F1573B">
            <w:pPr>
              <w:widowControl w:val="0"/>
              <w:autoSpaceDE w:val="0"/>
              <w:autoSpaceDN w:val="0"/>
              <w:adjustRightInd w:val="0"/>
              <w:contextualSpacing/>
              <w:rPr>
                <w:rFonts w:ascii="Times New Roman" w:hAnsi="Times New Roman" w:cs="Times New Roman"/>
                <w:bCs/>
              </w:rPr>
            </w:pPr>
            <w:r>
              <w:rPr>
                <w:rFonts w:ascii="Times New Roman" w:hAnsi="Times New Roman" w:cs="Times New Roman"/>
                <w:bCs/>
              </w:rPr>
              <w:t>Учить составлять простые предложения.</w:t>
            </w:r>
          </w:p>
        </w:tc>
        <w:tc>
          <w:tcPr>
            <w:tcW w:w="2916" w:type="dxa"/>
          </w:tcPr>
          <w:p w14:paraId="6FA6A484" w14:textId="77777777" w:rsidR="00E758AD" w:rsidRDefault="00E758AD"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Развивать умение знать и называть свою родину; флаг, герб, гимн.</w:t>
            </w:r>
          </w:p>
        </w:tc>
        <w:tc>
          <w:tcPr>
            <w:tcW w:w="2936" w:type="dxa"/>
            <w:gridSpan w:val="2"/>
          </w:tcPr>
          <w:p w14:paraId="67023F75" w14:textId="77777777" w:rsidR="00E758AD" w:rsidRDefault="00E758AD"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Развивать умение описывать игрушки по образцу педагога.</w:t>
            </w:r>
          </w:p>
        </w:tc>
      </w:tr>
      <w:tr w:rsidR="00E758AD" w14:paraId="1806DA4D" w14:textId="77777777" w:rsidTr="00F1573B">
        <w:trPr>
          <w:gridAfter w:val="1"/>
          <w:wAfter w:w="25" w:type="dxa"/>
          <w:trHeight w:val="177"/>
        </w:trPr>
        <w:tc>
          <w:tcPr>
            <w:tcW w:w="1446" w:type="dxa"/>
          </w:tcPr>
          <w:p w14:paraId="03380429" w14:textId="77777777" w:rsidR="00E758AD" w:rsidRDefault="00E758AD" w:rsidP="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дайындық</w:t>
            </w:r>
            <w:proofErr w:type="spellEnd"/>
            <w:r>
              <w:rPr>
                <w:rFonts w:ascii="Times New Roman" w:hAnsi="Times New Roman" w:cs="Times New Roman"/>
                <w:b/>
                <w:bCs/>
                <w:iCs/>
              </w:rPr>
              <w:t>/</w:t>
            </w:r>
          </w:p>
          <w:p w14:paraId="17044ABA" w14:textId="77777777" w:rsidR="00E758AD" w:rsidRDefault="00E758AD" w:rsidP="00F1573B">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Подготовка к прогулке</w:t>
            </w:r>
          </w:p>
        </w:tc>
        <w:tc>
          <w:tcPr>
            <w:tcW w:w="14575" w:type="dxa"/>
            <w:gridSpan w:val="5"/>
          </w:tcPr>
          <w:p w14:paraId="1AB36D09" w14:textId="77777777" w:rsidR="00E758AD" w:rsidRDefault="00E758AD" w:rsidP="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Киіндіру</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шығар</w:t>
            </w:r>
            <w:proofErr w:type="spellEnd"/>
            <w:r>
              <w:rPr>
                <w:rFonts w:ascii="Times New Roman" w:hAnsi="Times New Roman" w:cs="Times New Roman"/>
              </w:rPr>
              <w:t xml:space="preserve"> </w:t>
            </w:r>
            <w:proofErr w:type="spellStart"/>
            <w:r>
              <w:rPr>
                <w:rFonts w:ascii="Times New Roman" w:hAnsi="Times New Roman" w:cs="Times New Roman"/>
              </w:rPr>
              <w:t>алдында</w:t>
            </w:r>
            <w:proofErr w:type="spellEnd"/>
            <w:r>
              <w:rPr>
                <w:rFonts w:ascii="Times New Roman" w:hAnsi="Times New Roman" w:cs="Times New Roman"/>
              </w:rPr>
              <w:t xml:space="preserve"> </w:t>
            </w: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киіндіру</w:t>
            </w:r>
            <w:proofErr w:type="spellEnd"/>
            <w:r>
              <w:rPr>
                <w:rFonts w:ascii="Times New Roman" w:hAnsi="Times New Roman" w:cs="Times New Roman"/>
              </w:rPr>
              <w:t>.</w:t>
            </w:r>
          </w:p>
          <w:p w14:paraId="706AA3DF" w14:textId="77777777" w:rsidR="00E758AD" w:rsidRDefault="00E758AD"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Одевание: последовательность, выход на прогулку.</w:t>
            </w:r>
          </w:p>
          <w:p w14:paraId="461D854B" w14:textId="77777777" w:rsidR="00E758AD" w:rsidRDefault="00E758AD"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Cs/>
              </w:rPr>
              <w:t>«Учусь все делать сам!»</w:t>
            </w:r>
          </w:p>
          <w:p w14:paraId="758F5BA5" w14:textId="77777777" w:rsidR="00E758AD" w:rsidRDefault="00E758AD"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i/>
              </w:rPr>
              <w:t>Задача.</w:t>
            </w:r>
            <w:r>
              <w:rPr>
                <w:rFonts w:ascii="Times New Roman" w:hAnsi="Times New Roman" w:cs="Times New Roman"/>
              </w:rPr>
              <w:t xml:space="preserve"> Продолжать побуждать детей самостоятельно одеваться, обуваться, быть доброжелательными друг к другу, развивать коммуникабельность.</w:t>
            </w:r>
          </w:p>
          <w:p w14:paraId="17BBBB23" w14:textId="77777777" w:rsidR="00E758AD" w:rsidRDefault="00E758AD" w:rsidP="00F1573B">
            <w:pPr>
              <w:widowControl w:val="0"/>
              <w:autoSpaceDE w:val="0"/>
              <w:autoSpaceDN w:val="0"/>
              <w:adjustRightInd w:val="0"/>
              <w:contextualSpacing/>
              <w:rPr>
                <w:rFonts w:ascii="Times New Roman" w:hAnsi="Times New Roman" w:cs="Times New Roman"/>
              </w:rPr>
            </w:pPr>
          </w:p>
        </w:tc>
      </w:tr>
      <w:tr w:rsidR="00E758AD" w14:paraId="24A85FFA" w14:textId="77777777" w:rsidTr="00F1573B">
        <w:trPr>
          <w:gridAfter w:val="1"/>
          <w:wAfter w:w="25" w:type="dxa"/>
          <w:trHeight w:val="177"/>
        </w:trPr>
        <w:tc>
          <w:tcPr>
            <w:tcW w:w="1446" w:type="dxa"/>
            <w:vMerge w:val="restart"/>
          </w:tcPr>
          <w:p w14:paraId="59F1725F" w14:textId="77777777" w:rsidR="00E758AD" w:rsidRDefault="00E758AD" w:rsidP="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w:t>
            </w:r>
            <w:proofErr w:type="spellEnd"/>
            <w:r>
              <w:rPr>
                <w:rFonts w:ascii="Times New Roman" w:hAnsi="Times New Roman" w:cs="Times New Roman"/>
                <w:b/>
                <w:bCs/>
                <w:iCs/>
              </w:rPr>
              <w:t>/Прогулка</w:t>
            </w:r>
          </w:p>
          <w:p w14:paraId="1EBD7B68" w14:textId="77777777" w:rsidR="00E758AD" w:rsidRDefault="00E758AD" w:rsidP="00F1573B">
            <w:pPr>
              <w:widowControl w:val="0"/>
              <w:autoSpaceDE w:val="0"/>
              <w:autoSpaceDN w:val="0"/>
              <w:adjustRightInd w:val="0"/>
              <w:contextualSpacing/>
              <w:rPr>
                <w:rFonts w:ascii="Times New Roman" w:hAnsi="Times New Roman" w:cs="Times New Roman"/>
                <w:b/>
                <w:bCs/>
                <w:iCs/>
              </w:rPr>
            </w:pPr>
          </w:p>
        </w:tc>
        <w:tc>
          <w:tcPr>
            <w:tcW w:w="14575" w:type="dxa"/>
            <w:gridSpan w:val="5"/>
          </w:tcPr>
          <w:p w14:paraId="663416E7" w14:textId="77777777" w:rsidR="00E758AD" w:rsidRDefault="00E758AD" w:rsidP="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775F78C0" w14:textId="77777777" w:rsidR="00E758AD" w:rsidRDefault="00E758AD"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мотивация деятельности детей на прогулке.</w:t>
            </w:r>
          </w:p>
        </w:tc>
      </w:tr>
      <w:tr w:rsidR="00E758AD" w14:paraId="2C92FAA0" w14:textId="77777777" w:rsidTr="00F1573B">
        <w:trPr>
          <w:gridAfter w:val="1"/>
          <w:wAfter w:w="25" w:type="dxa"/>
          <w:trHeight w:val="288"/>
        </w:trPr>
        <w:tc>
          <w:tcPr>
            <w:tcW w:w="1446" w:type="dxa"/>
            <w:vMerge/>
            <w:vAlign w:val="center"/>
          </w:tcPr>
          <w:p w14:paraId="6A76C7F8" w14:textId="77777777" w:rsidR="00E758AD" w:rsidRDefault="00E758AD" w:rsidP="00F1573B">
            <w:pPr>
              <w:contextualSpacing/>
              <w:rPr>
                <w:rFonts w:ascii="Times New Roman" w:hAnsi="Times New Roman" w:cs="Times New Roman"/>
                <w:b/>
                <w:bCs/>
                <w:iCs/>
                <w:color w:val="FF0000"/>
              </w:rPr>
            </w:pPr>
          </w:p>
        </w:tc>
        <w:tc>
          <w:tcPr>
            <w:tcW w:w="14575" w:type="dxa"/>
            <w:gridSpan w:val="5"/>
          </w:tcPr>
          <w:p w14:paraId="69E2603D" w14:textId="77777777" w:rsidR="00E758AD" w:rsidRDefault="00E758AD" w:rsidP="00F1573B">
            <w:pPr>
              <w:widowControl w:val="0"/>
              <w:tabs>
                <w:tab w:val="left" w:pos="6640"/>
              </w:tabs>
              <w:autoSpaceDE w:val="0"/>
              <w:autoSpaceDN w:val="0"/>
              <w:adjustRightInd w:val="0"/>
              <w:contextualSpacing/>
              <w:rPr>
                <w:rFonts w:ascii="Times New Roman" w:hAnsi="Times New Roman" w:cs="Times New Roman"/>
                <w:b/>
                <w:color w:val="FF0000"/>
              </w:rPr>
            </w:pPr>
            <w:r>
              <w:rPr>
                <w:rFonts w:ascii="Times New Roman" w:hAnsi="Times New Roman" w:cs="Times New Roman"/>
                <w:b/>
              </w:rPr>
              <w:t>БАҚЫЛАУ/ НАБЛЮДЕНИЕ за вечерними изменениями погоды</w:t>
            </w:r>
          </w:p>
        </w:tc>
      </w:tr>
      <w:tr w:rsidR="00E758AD" w14:paraId="68F91101" w14:textId="77777777" w:rsidTr="00F1573B">
        <w:trPr>
          <w:gridAfter w:val="1"/>
          <w:wAfter w:w="25" w:type="dxa"/>
          <w:trHeight w:val="288"/>
        </w:trPr>
        <w:tc>
          <w:tcPr>
            <w:tcW w:w="1446" w:type="dxa"/>
            <w:vAlign w:val="center"/>
          </w:tcPr>
          <w:p w14:paraId="1DA58646" w14:textId="77777777" w:rsidR="00E758AD" w:rsidRDefault="00E758AD" w:rsidP="00F1573B">
            <w:pPr>
              <w:widowControl w:val="0"/>
              <w:autoSpaceDE w:val="0"/>
              <w:autoSpaceDN w:val="0"/>
              <w:adjustRightInd w:val="0"/>
              <w:contextualSpacing/>
              <w:jc w:val="both"/>
              <w:rPr>
                <w:rFonts w:ascii="Times New Roman" w:hAnsi="Times New Roman" w:cs="Times New Roman"/>
                <w:b/>
                <w:bCs/>
                <w:iCs/>
                <w:lang w:val="kk-KZ"/>
              </w:rPr>
            </w:pPr>
            <w:r>
              <w:rPr>
                <w:rFonts w:ascii="Times New Roman" w:hAnsi="Times New Roman" w:cs="Times New Roman"/>
                <w:b/>
                <w:bCs/>
                <w:iCs/>
                <w:lang w:val="kk-KZ"/>
              </w:rPr>
              <w:t>Серуеннен қайту/</w:t>
            </w:r>
          </w:p>
          <w:p w14:paraId="721CDD1B" w14:textId="77777777" w:rsidR="00E758AD" w:rsidRDefault="00E758AD" w:rsidP="00F1573B">
            <w:pPr>
              <w:widowControl w:val="0"/>
              <w:autoSpaceDE w:val="0"/>
              <w:autoSpaceDN w:val="0"/>
              <w:adjustRightInd w:val="0"/>
              <w:contextualSpacing/>
              <w:jc w:val="both"/>
              <w:rPr>
                <w:rFonts w:ascii="Times New Roman" w:hAnsi="Times New Roman" w:cs="Times New Roman"/>
                <w:b/>
                <w:bCs/>
                <w:iCs/>
                <w:lang w:val="kk-KZ"/>
              </w:rPr>
            </w:pPr>
            <w:r>
              <w:rPr>
                <w:rFonts w:ascii="Times New Roman" w:hAnsi="Times New Roman" w:cs="Times New Roman"/>
                <w:b/>
                <w:bCs/>
                <w:iCs/>
                <w:lang w:val="kk-KZ"/>
              </w:rPr>
              <w:t>Возвращение с прогулки</w:t>
            </w:r>
          </w:p>
        </w:tc>
        <w:tc>
          <w:tcPr>
            <w:tcW w:w="14575" w:type="dxa"/>
            <w:gridSpan w:val="5"/>
          </w:tcPr>
          <w:p w14:paraId="585B3F0E" w14:textId="77777777" w:rsidR="00E758AD" w:rsidRDefault="00E758AD" w:rsidP="00F1573B">
            <w:pPr>
              <w:shd w:val="clear" w:color="auto" w:fill="FFFFFF"/>
              <w:contextualSpacing/>
              <w:jc w:val="both"/>
              <w:rPr>
                <w:rFonts w:ascii="Times New Roman" w:hAnsi="Times New Roman" w:cs="Times New Roman"/>
              </w:rPr>
            </w:pPr>
            <w:r>
              <w:rPr>
                <w:rFonts w:ascii="Times New Roman" w:hAnsi="Times New Roman" w:cs="Times New Roman"/>
              </w:rPr>
              <w:t>Последовательное раздевание детей, складывание в шкафчики, мытье рук.</w:t>
            </w:r>
          </w:p>
          <w:p w14:paraId="3F8EEBCE" w14:textId="77777777" w:rsidR="00E758AD" w:rsidRDefault="00E758AD" w:rsidP="00F1573B">
            <w:pPr>
              <w:shd w:val="clear" w:color="auto" w:fill="FFFFFF"/>
              <w:contextualSpacing/>
              <w:jc w:val="both"/>
              <w:rPr>
                <w:rFonts w:ascii="Times New Roman" w:hAnsi="Times New Roman" w:cs="Times New Roman"/>
                <w:i/>
              </w:rPr>
            </w:pPr>
          </w:p>
        </w:tc>
      </w:tr>
      <w:tr w:rsidR="00622973" w14:paraId="7C390842" w14:textId="77777777" w:rsidTr="00F1573B">
        <w:trPr>
          <w:trHeight w:val="132"/>
        </w:trPr>
        <w:tc>
          <w:tcPr>
            <w:tcW w:w="1446" w:type="dxa"/>
            <w:vAlign w:val="center"/>
          </w:tcPr>
          <w:p w14:paraId="360E4508" w14:textId="77777777" w:rsidR="00622973" w:rsidRDefault="00622973" w:rsidP="00622973">
            <w:pPr>
              <w:contextualSpacing/>
              <w:rPr>
                <w:rFonts w:ascii="Times New Roman" w:hAnsi="Times New Roman" w:cs="Times New Roman"/>
                <w:b/>
                <w:bCs/>
                <w:iCs/>
              </w:rPr>
            </w:pPr>
            <w:r>
              <w:rPr>
                <w:rFonts w:ascii="Times New Roman" w:hAnsi="Times New Roman" w:cs="Times New Roman"/>
                <w:b/>
                <w:bCs/>
                <w:iCs/>
              </w:rPr>
              <w:t>Беседы с родителями,</w:t>
            </w:r>
          </w:p>
          <w:p w14:paraId="5C7B0C6F" w14:textId="77777777" w:rsidR="00622973" w:rsidRDefault="00622973" w:rsidP="00622973">
            <w:pPr>
              <w:contextualSpacing/>
              <w:rPr>
                <w:rFonts w:ascii="Times New Roman" w:hAnsi="Times New Roman" w:cs="Times New Roman"/>
                <w:b/>
                <w:bCs/>
                <w:iCs/>
                <w:color w:val="FF0000"/>
              </w:rPr>
            </w:pPr>
            <w:r>
              <w:rPr>
                <w:rFonts w:ascii="Times New Roman" w:hAnsi="Times New Roman" w:cs="Times New Roman"/>
                <w:b/>
                <w:bCs/>
                <w:iCs/>
              </w:rPr>
              <w:t>консультации</w:t>
            </w:r>
          </w:p>
        </w:tc>
        <w:tc>
          <w:tcPr>
            <w:tcW w:w="2916" w:type="dxa"/>
            <w:tcBorders>
              <w:top w:val="single" w:sz="4" w:space="0" w:color="auto"/>
              <w:left w:val="single" w:sz="4" w:space="0" w:color="auto"/>
              <w:bottom w:val="single" w:sz="4" w:space="0" w:color="auto"/>
              <w:right w:val="single" w:sz="4" w:space="0" w:color="auto"/>
            </w:tcBorders>
          </w:tcPr>
          <w:p w14:paraId="7798F7EE" w14:textId="394397BB" w:rsidR="00622973" w:rsidRDefault="00622973" w:rsidP="00622973">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Консультация на тему </w:t>
            </w:r>
            <w:r>
              <w:rPr>
                <w:rFonts w:ascii="Times New Roman" w:hAnsi="Times New Roman" w:cs="Times New Roman"/>
                <w:bCs/>
              </w:rPr>
              <w:t>«</w:t>
            </w:r>
            <w:r w:rsidRPr="00622973">
              <w:rPr>
                <w:rFonts w:ascii="Times New Roman" w:eastAsia="Calibri" w:hAnsi="Times New Roman" w:cs="Times New Roman"/>
                <w:sz w:val="24"/>
                <w:szCs w:val="24"/>
                <w:shd w:val="clear" w:color="auto" w:fill="FFFFFF"/>
              </w:rPr>
              <w:t>Злоумышленник на улице</w:t>
            </w:r>
          </w:p>
        </w:tc>
        <w:tc>
          <w:tcPr>
            <w:tcW w:w="2916" w:type="dxa"/>
            <w:tcBorders>
              <w:top w:val="single" w:sz="4" w:space="0" w:color="auto"/>
              <w:left w:val="single" w:sz="4" w:space="0" w:color="auto"/>
              <w:bottom w:val="single" w:sz="4" w:space="0" w:color="auto"/>
              <w:right w:val="single" w:sz="4" w:space="0" w:color="auto"/>
            </w:tcBorders>
          </w:tcPr>
          <w:p w14:paraId="5262A9A4" w14:textId="37168C00" w:rsidR="00622973" w:rsidRDefault="00622973" w:rsidP="00622973">
            <w:pPr>
              <w:widowControl w:val="0"/>
              <w:autoSpaceDE w:val="0"/>
              <w:autoSpaceDN w:val="0"/>
              <w:adjustRightInd w:val="0"/>
              <w:contextualSpacing/>
              <w:rPr>
                <w:rFonts w:ascii="Times New Roman" w:hAnsi="Times New Roman" w:cs="Times New Roman"/>
              </w:rPr>
            </w:pPr>
            <w:r w:rsidRPr="00FF721D">
              <w:rPr>
                <w:rFonts w:ascii="Times New Roman" w:eastAsia="Calibri" w:hAnsi="Times New Roman" w:cs="Times New Roman"/>
                <w:sz w:val="24"/>
                <w:szCs w:val="24"/>
              </w:rPr>
              <w:t xml:space="preserve">Беседа </w:t>
            </w:r>
            <w:r w:rsidRPr="00FF721D">
              <w:rPr>
                <w:rFonts w:ascii="Times New Roman" w:eastAsia="Times New Roman" w:hAnsi="Times New Roman" w:cs="Times New Roman"/>
                <w:bCs/>
                <w:sz w:val="24"/>
                <w:szCs w:val="24"/>
                <w:lang w:eastAsia="ru-RU"/>
              </w:rPr>
              <w:t>«Наказывать или прощать».</w:t>
            </w:r>
          </w:p>
        </w:tc>
        <w:tc>
          <w:tcPr>
            <w:tcW w:w="2916" w:type="dxa"/>
            <w:tcBorders>
              <w:top w:val="single" w:sz="4" w:space="0" w:color="000000"/>
              <w:left w:val="single" w:sz="4" w:space="0" w:color="000000"/>
              <w:bottom w:val="single" w:sz="4" w:space="0" w:color="000000"/>
              <w:right w:val="single" w:sz="4" w:space="0" w:color="000000"/>
            </w:tcBorders>
          </w:tcPr>
          <w:p w14:paraId="24473739" w14:textId="1C3CE8A5" w:rsidR="00622973" w:rsidRDefault="00622973" w:rsidP="00622973">
            <w:pPr>
              <w:widowControl w:val="0"/>
              <w:autoSpaceDE w:val="0"/>
              <w:autoSpaceDN w:val="0"/>
              <w:adjustRightInd w:val="0"/>
              <w:contextualSpacing/>
              <w:rPr>
                <w:rFonts w:ascii="Times New Roman" w:hAnsi="Times New Roman" w:cs="Times New Roman"/>
              </w:rPr>
            </w:pPr>
            <w:r w:rsidRPr="00FF721D">
              <w:rPr>
                <w:rFonts w:ascii="Times New Roman" w:eastAsia="Calibri" w:hAnsi="Times New Roman" w:cs="Times New Roman"/>
                <w:sz w:val="24"/>
                <w:szCs w:val="24"/>
              </w:rPr>
              <w:t xml:space="preserve">Консультация </w:t>
            </w:r>
            <w:r w:rsidRPr="00FF721D">
              <w:rPr>
                <w:rFonts w:ascii="Times New Roman" w:eastAsia="Times New Roman" w:hAnsi="Times New Roman" w:cs="Times New Roman"/>
                <w:bCs/>
                <w:sz w:val="24"/>
                <w:szCs w:val="24"/>
                <w:lang w:eastAsia="ru-RU"/>
              </w:rPr>
              <w:t>«Способы решения конфликтных ситуаций»</w:t>
            </w:r>
          </w:p>
        </w:tc>
        <w:tc>
          <w:tcPr>
            <w:tcW w:w="2916" w:type="dxa"/>
            <w:tcBorders>
              <w:top w:val="single" w:sz="4" w:space="0" w:color="000000"/>
              <w:left w:val="single" w:sz="4" w:space="0" w:color="000000"/>
              <w:bottom w:val="single" w:sz="4" w:space="0" w:color="000000"/>
              <w:right w:val="single" w:sz="4" w:space="0" w:color="000000"/>
            </w:tcBorders>
          </w:tcPr>
          <w:p w14:paraId="05F1CC10" w14:textId="5ACA9D3C" w:rsidR="00622973" w:rsidRDefault="00622973" w:rsidP="00622973">
            <w:pPr>
              <w:widowControl w:val="0"/>
              <w:autoSpaceDE w:val="0"/>
              <w:autoSpaceDN w:val="0"/>
              <w:adjustRightInd w:val="0"/>
              <w:contextualSpacing/>
              <w:rPr>
                <w:rFonts w:ascii="Times New Roman" w:hAnsi="Times New Roman" w:cs="Times New Roman"/>
              </w:rPr>
            </w:pPr>
            <w:r>
              <w:rPr>
                <w:rFonts w:ascii="Times New Roman" w:eastAsia="Calibri" w:hAnsi="Times New Roman" w:cs="Times New Roman"/>
                <w:sz w:val="24"/>
                <w:szCs w:val="24"/>
              </w:rPr>
              <w:t>Беседа «Конфликтный ребенок»</w:t>
            </w:r>
          </w:p>
        </w:tc>
        <w:tc>
          <w:tcPr>
            <w:tcW w:w="2936" w:type="dxa"/>
            <w:gridSpan w:val="2"/>
            <w:tcBorders>
              <w:top w:val="single" w:sz="4" w:space="0" w:color="auto"/>
              <w:left w:val="single" w:sz="4" w:space="0" w:color="auto"/>
              <w:bottom w:val="single" w:sz="4" w:space="0" w:color="auto"/>
              <w:right w:val="single" w:sz="4" w:space="0" w:color="auto"/>
            </w:tcBorders>
          </w:tcPr>
          <w:p w14:paraId="4185007B" w14:textId="7ABCF10E" w:rsidR="00622973" w:rsidRPr="00622973" w:rsidRDefault="00622973" w:rsidP="00622973">
            <w:pPr>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Алғашқы</w:t>
            </w:r>
            <w:proofErr w:type="spellEnd"/>
            <w:r>
              <w:rPr>
                <w:rFonts w:ascii="Times New Roman" w:hAnsi="Times New Roman" w:cs="Times New Roman"/>
              </w:rPr>
              <w:t xml:space="preserve"> </w:t>
            </w:r>
            <w:proofErr w:type="spellStart"/>
            <w:r>
              <w:rPr>
                <w:rFonts w:ascii="Times New Roman" w:hAnsi="Times New Roman" w:cs="Times New Roman"/>
              </w:rPr>
              <w:t>ұстаз</w:t>
            </w:r>
            <w:proofErr w:type="spellEnd"/>
            <w:r>
              <w:rPr>
                <w:rFonts w:ascii="Times New Roman" w:hAnsi="Times New Roman" w:cs="Times New Roman"/>
              </w:rPr>
              <w:t xml:space="preserve"> – </w:t>
            </w:r>
            <w:proofErr w:type="spellStart"/>
            <w:r>
              <w:rPr>
                <w:rFonts w:ascii="Times New Roman" w:hAnsi="Times New Roman" w:cs="Times New Roman"/>
              </w:rPr>
              <w:t>ата-ана</w:t>
            </w:r>
            <w:proofErr w:type="spellEnd"/>
            <w:r>
              <w:rPr>
                <w:rFonts w:ascii="Times New Roman" w:hAnsi="Times New Roman" w:cs="Times New Roman"/>
              </w:rPr>
              <w:t xml:space="preserve">» </w:t>
            </w:r>
            <w:hyperlink r:id="rId24" w:history="1">
              <w:r w:rsidR="00202CD4" w:rsidRPr="00202CD4">
                <w:rPr>
                  <w:rFonts w:ascii="Times New Roman" w:eastAsia="Calibri" w:hAnsi="Times New Roman" w:cs="Times New Roman"/>
                  <w:color w:val="0563C1"/>
                  <w:sz w:val="28"/>
                  <w:szCs w:val="28"/>
                  <w:u w:val="single"/>
                </w:rPr>
                <w:t>https://www.youtube.com/watch?v=qzCcFwP6Tts</w:t>
              </w:r>
            </w:hyperlink>
          </w:p>
          <w:p w14:paraId="1190D49B" w14:textId="26704E85" w:rsidR="00622973" w:rsidRDefault="00622973" w:rsidP="00622973">
            <w:pPr>
              <w:contextualSpacing/>
              <w:rPr>
                <w:rFonts w:ascii="Times New Roman" w:hAnsi="Times New Roman" w:cs="Times New Roman"/>
              </w:rPr>
            </w:pPr>
          </w:p>
        </w:tc>
      </w:tr>
      <w:tr w:rsidR="00622973" w14:paraId="0AC2C96E" w14:textId="77777777" w:rsidTr="00F1573B">
        <w:trPr>
          <w:trHeight w:val="418"/>
        </w:trPr>
        <w:tc>
          <w:tcPr>
            <w:tcW w:w="1446" w:type="dxa"/>
            <w:vAlign w:val="center"/>
          </w:tcPr>
          <w:p w14:paraId="32FED6E5" w14:textId="77777777" w:rsidR="00622973" w:rsidRDefault="00622973" w:rsidP="00622973">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7586E009" w14:textId="77777777" w:rsidR="00622973" w:rsidRDefault="00622973" w:rsidP="00622973">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Уход детей домой</w:t>
            </w:r>
          </w:p>
        </w:tc>
        <w:tc>
          <w:tcPr>
            <w:tcW w:w="14600" w:type="dxa"/>
            <w:gridSpan w:val="6"/>
          </w:tcPr>
          <w:p w14:paraId="524DB919" w14:textId="77777777" w:rsidR="00622973" w:rsidRDefault="00622973" w:rsidP="00622973">
            <w:pPr>
              <w:contextualSpacing/>
              <w:rPr>
                <w:rFonts w:ascii="Times New Roman" w:eastAsia="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6DB6302A" w14:textId="77777777" w:rsidR="00E758AD" w:rsidRDefault="00E758AD" w:rsidP="00E758AD">
      <w:pPr>
        <w:ind w:left="113" w:right="-881"/>
        <w:contextualSpacing/>
        <w:rPr>
          <w:rFonts w:ascii="Times New Roman" w:hAnsi="Times New Roman" w:cs="Times New Roman"/>
          <w:b/>
        </w:rPr>
      </w:pPr>
    </w:p>
    <w:p w14:paraId="0162A5BC" w14:textId="77777777" w:rsidR="00E758AD" w:rsidRDefault="00E758AD" w:rsidP="00E758AD">
      <w:pPr>
        <w:ind w:left="113" w:right="-881"/>
        <w:contextualSpacing/>
        <w:rPr>
          <w:rFonts w:ascii="Times New Roman" w:hAnsi="Times New Roman" w:cs="Times New Roman"/>
          <w:b/>
        </w:rPr>
      </w:pPr>
    </w:p>
    <w:p w14:paraId="407CD51E" w14:textId="77777777" w:rsidR="00E758AD" w:rsidRDefault="00E758AD" w:rsidP="00E758AD">
      <w:pPr>
        <w:ind w:left="113" w:right="-881"/>
        <w:contextualSpacing/>
        <w:rPr>
          <w:rFonts w:ascii="Times New Roman" w:hAnsi="Times New Roman" w:cs="Times New Roman"/>
          <w:b/>
        </w:rPr>
      </w:pPr>
    </w:p>
    <w:p w14:paraId="1008C61B" w14:textId="77777777" w:rsidR="00E758AD" w:rsidRDefault="00E758AD" w:rsidP="00E758AD">
      <w:pPr>
        <w:ind w:left="113" w:right="-881"/>
        <w:contextualSpacing/>
        <w:rPr>
          <w:rFonts w:ascii="Times New Roman" w:hAnsi="Times New Roman" w:cs="Times New Roman"/>
          <w:b/>
        </w:rPr>
      </w:pPr>
    </w:p>
    <w:p w14:paraId="3BA4AF75" w14:textId="77777777" w:rsidR="00E758AD" w:rsidRDefault="00E758AD" w:rsidP="00E758AD">
      <w:pPr>
        <w:ind w:left="113" w:right="-881"/>
        <w:contextualSpacing/>
        <w:rPr>
          <w:rFonts w:ascii="Times New Roman" w:hAnsi="Times New Roman" w:cs="Times New Roman"/>
          <w:b/>
        </w:rPr>
      </w:pPr>
      <w:r>
        <w:rPr>
          <w:rFonts w:ascii="Times New Roman" w:hAnsi="Times New Roman" w:cs="Times New Roman"/>
          <w:b/>
        </w:rPr>
        <w:t>Проверила _____________</w:t>
      </w:r>
    </w:p>
    <w:p w14:paraId="37EBF771" w14:textId="77777777" w:rsidR="00E758AD" w:rsidRDefault="00E758AD" w:rsidP="00E758AD">
      <w:pPr>
        <w:ind w:left="113" w:right="-881"/>
        <w:contextualSpacing/>
        <w:rPr>
          <w:rFonts w:ascii="Times New Roman" w:hAnsi="Times New Roman" w:cs="Times New Roman"/>
          <w:b/>
        </w:rPr>
      </w:pPr>
    </w:p>
    <w:p w14:paraId="72807F04" w14:textId="77777777" w:rsidR="00E758AD" w:rsidRDefault="00E758AD" w:rsidP="00E758AD">
      <w:pPr>
        <w:widowControl w:val="0"/>
        <w:autoSpaceDE w:val="0"/>
        <w:autoSpaceDN w:val="0"/>
        <w:ind w:left="962"/>
        <w:contextualSpacing/>
        <w:rPr>
          <w:rFonts w:ascii="Times New Roman" w:eastAsia="Times New Roman" w:hAnsi="Times New Roman" w:cs="Times New Roman"/>
          <w:b/>
          <w:bCs/>
        </w:rPr>
      </w:pPr>
    </w:p>
    <w:p w14:paraId="4695BBE8" w14:textId="77777777" w:rsidR="00E758AD" w:rsidRDefault="00E758AD" w:rsidP="00E758AD">
      <w:pPr>
        <w:widowControl w:val="0"/>
        <w:autoSpaceDE w:val="0"/>
        <w:autoSpaceDN w:val="0"/>
        <w:ind w:left="962"/>
        <w:contextualSpacing/>
        <w:rPr>
          <w:rFonts w:ascii="Times New Roman" w:eastAsia="Times New Roman" w:hAnsi="Times New Roman" w:cs="Times New Roman"/>
          <w:b/>
          <w:bCs/>
        </w:rPr>
      </w:pPr>
    </w:p>
    <w:p w14:paraId="620BFE88" w14:textId="77777777" w:rsidR="00E758AD" w:rsidRDefault="00E758AD">
      <w:pPr>
        <w:ind w:right="-881"/>
        <w:contextualSpacing/>
        <w:rPr>
          <w:rFonts w:ascii="Times New Roman" w:hAnsi="Times New Roman" w:cs="Times New Roman"/>
          <w:b/>
        </w:rPr>
      </w:pPr>
    </w:p>
    <w:p w14:paraId="27225F0F" w14:textId="77777777" w:rsidR="0004245A" w:rsidRDefault="0004245A">
      <w:pPr>
        <w:ind w:right="-881"/>
        <w:contextualSpacing/>
        <w:rPr>
          <w:rFonts w:ascii="Times New Roman" w:hAnsi="Times New Roman" w:cs="Times New Roman"/>
          <w:b/>
        </w:rPr>
      </w:pPr>
    </w:p>
    <w:p w14:paraId="24CBFE33" w14:textId="77777777" w:rsidR="0004245A" w:rsidRDefault="0004245A">
      <w:pPr>
        <w:ind w:right="-881"/>
        <w:contextualSpacing/>
        <w:rPr>
          <w:rFonts w:ascii="Times New Roman" w:hAnsi="Times New Roman" w:cs="Times New Roman"/>
          <w:b/>
        </w:rPr>
      </w:pPr>
    </w:p>
    <w:p w14:paraId="7A8437C0" w14:textId="77777777" w:rsidR="0004245A" w:rsidRDefault="0004245A">
      <w:pPr>
        <w:ind w:right="-881"/>
        <w:contextualSpacing/>
        <w:rPr>
          <w:rFonts w:ascii="Times New Roman" w:hAnsi="Times New Roman" w:cs="Times New Roman"/>
          <w:b/>
        </w:rPr>
      </w:pPr>
    </w:p>
    <w:p w14:paraId="051FD5B8" w14:textId="77777777" w:rsidR="0004245A" w:rsidRDefault="0004245A">
      <w:pPr>
        <w:ind w:right="-881"/>
        <w:contextualSpacing/>
        <w:rPr>
          <w:rFonts w:ascii="Times New Roman" w:hAnsi="Times New Roman" w:cs="Times New Roman"/>
          <w:b/>
        </w:rPr>
      </w:pPr>
    </w:p>
    <w:p w14:paraId="624FBE20" w14:textId="77777777" w:rsidR="0004245A" w:rsidRDefault="0004245A">
      <w:pPr>
        <w:ind w:right="-881"/>
        <w:contextualSpacing/>
        <w:rPr>
          <w:rFonts w:ascii="Times New Roman" w:hAnsi="Times New Roman" w:cs="Times New Roman"/>
          <w:b/>
        </w:rPr>
      </w:pPr>
    </w:p>
    <w:p w14:paraId="649F3B18" w14:textId="77777777" w:rsidR="0004245A" w:rsidRDefault="0004245A">
      <w:pPr>
        <w:ind w:right="-881"/>
        <w:contextualSpacing/>
        <w:rPr>
          <w:rFonts w:ascii="Times New Roman" w:hAnsi="Times New Roman" w:cs="Times New Roman"/>
          <w:b/>
        </w:rPr>
      </w:pPr>
    </w:p>
    <w:p w14:paraId="78174009" w14:textId="77777777" w:rsidR="0004245A" w:rsidRDefault="0004245A">
      <w:pPr>
        <w:ind w:right="-881"/>
        <w:contextualSpacing/>
        <w:rPr>
          <w:rFonts w:ascii="Times New Roman" w:hAnsi="Times New Roman" w:cs="Times New Roman"/>
          <w:b/>
        </w:rPr>
      </w:pPr>
    </w:p>
    <w:p w14:paraId="4679985B" w14:textId="77777777" w:rsidR="0004245A" w:rsidRDefault="0004245A">
      <w:pPr>
        <w:ind w:right="-881"/>
        <w:contextualSpacing/>
        <w:rPr>
          <w:rFonts w:ascii="Times New Roman" w:hAnsi="Times New Roman" w:cs="Times New Roman"/>
          <w:b/>
        </w:rPr>
      </w:pPr>
    </w:p>
    <w:p w14:paraId="633A607F" w14:textId="77777777" w:rsidR="0004245A" w:rsidRDefault="0004245A">
      <w:pPr>
        <w:ind w:right="-881"/>
        <w:contextualSpacing/>
        <w:rPr>
          <w:rFonts w:ascii="Times New Roman" w:hAnsi="Times New Roman" w:cs="Times New Roman"/>
          <w:b/>
        </w:rPr>
      </w:pPr>
    </w:p>
    <w:p w14:paraId="52D9C5E1" w14:textId="77777777" w:rsidR="0004245A" w:rsidRDefault="0004245A">
      <w:pPr>
        <w:ind w:right="-881"/>
        <w:contextualSpacing/>
        <w:rPr>
          <w:rFonts w:ascii="Times New Roman" w:hAnsi="Times New Roman" w:cs="Times New Roman"/>
          <w:b/>
        </w:rPr>
      </w:pPr>
    </w:p>
    <w:p w14:paraId="34C964E0" w14:textId="77777777" w:rsidR="0004245A" w:rsidRDefault="0004245A">
      <w:pPr>
        <w:ind w:right="-881"/>
        <w:contextualSpacing/>
        <w:rPr>
          <w:rFonts w:ascii="Times New Roman" w:hAnsi="Times New Roman" w:cs="Times New Roman"/>
          <w:b/>
        </w:rPr>
      </w:pPr>
    </w:p>
    <w:p w14:paraId="1B4058BC" w14:textId="77777777" w:rsidR="0004245A" w:rsidRDefault="0004245A">
      <w:pPr>
        <w:ind w:right="-881"/>
        <w:contextualSpacing/>
        <w:rPr>
          <w:rFonts w:ascii="Times New Roman" w:hAnsi="Times New Roman" w:cs="Times New Roman"/>
          <w:b/>
        </w:rPr>
      </w:pPr>
    </w:p>
    <w:p w14:paraId="18D13626" w14:textId="77777777" w:rsidR="0004245A" w:rsidRDefault="0004245A">
      <w:pPr>
        <w:ind w:right="-881"/>
        <w:contextualSpacing/>
        <w:rPr>
          <w:rFonts w:ascii="Times New Roman" w:hAnsi="Times New Roman" w:cs="Times New Roman"/>
          <w:b/>
        </w:rPr>
      </w:pPr>
    </w:p>
    <w:p w14:paraId="66981651" w14:textId="77777777" w:rsidR="0004245A" w:rsidRDefault="0004245A">
      <w:pPr>
        <w:ind w:right="-881"/>
        <w:contextualSpacing/>
        <w:rPr>
          <w:rFonts w:ascii="Times New Roman" w:hAnsi="Times New Roman" w:cs="Times New Roman"/>
          <w:b/>
        </w:rPr>
      </w:pPr>
    </w:p>
    <w:p w14:paraId="6D7C1687" w14:textId="77777777" w:rsidR="0004245A" w:rsidRDefault="0004245A">
      <w:pPr>
        <w:ind w:right="-881"/>
        <w:contextualSpacing/>
        <w:rPr>
          <w:rFonts w:ascii="Times New Roman" w:hAnsi="Times New Roman" w:cs="Times New Roman"/>
          <w:b/>
        </w:rPr>
      </w:pPr>
    </w:p>
    <w:p w14:paraId="623CB021" w14:textId="77777777" w:rsidR="0004245A" w:rsidRDefault="0004245A">
      <w:pPr>
        <w:ind w:right="-881"/>
        <w:contextualSpacing/>
        <w:rPr>
          <w:rFonts w:ascii="Times New Roman" w:hAnsi="Times New Roman" w:cs="Times New Roman"/>
          <w:b/>
        </w:rPr>
      </w:pPr>
    </w:p>
    <w:p w14:paraId="59C2277B" w14:textId="77777777" w:rsidR="0004245A" w:rsidRDefault="0004245A">
      <w:pPr>
        <w:ind w:right="-881"/>
        <w:contextualSpacing/>
        <w:rPr>
          <w:rFonts w:ascii="Times New Roman" w:hAnsi="Times New Roman" w:cs="Times New Roman"/>
          <w:b/>
        </w:rPr>
      </w:pPr>
    </w:p>
    <w:p w14:paraId="053E3846" w14:textId="77777777" w:rsidR="0004245A" w:rsidRDefault="0004245A">
      <w:pPr>
        <w:ind w:right="-881"/>
        <w:contextualSpacing/>
        <w:rPr>
          <w:rFonts w:ascii="Times New Roman" w:hAnsi="Times New Roman" w:cs="Times New Roman"/>
          <w:b/>
        </w:rPr>
      </w:pPr>
    </w:p>
    <w:p w14:paraId="3BAE3E45" w14:textId="77777777" w:rsidR="0004245A" w:rsidRDefault="0004245A">
      <w:pPr>
        <w:ind w:right="-881"/>
        <w:contextualSpacing/>
        <w:rPr>
          <w:rFonts w:ascii="Times New Roman" w:hAnsi="Times New Roman" w:cs="Times New Roman"/>
          <w:b/>
        </w:rPr>
      </w:pPr>
    </w:p>
    <w:p w14:paraId="236AE9D0" w14:textId="77777777" w:rsidR="0004245A" w:rsidRDefault="0004245A">
      <w:pPr>
        <w:ind w:right="-881"/>
        <w:contextualSpacing/>
        <w:rPr>
          <w:rFonts w:ascii="Times New Roman" w:hAnsi="Times New Roman" w:cs="Times New Roman"/>
          <w:b/>
        </w:rPr>
      </w:pPr>
    </w:p>
    <w:p w14:paraId="11E01BDE" w14:textId="77777777" w:rsidR="0004245A" w:rsidRDefault="0004245A">
      <w:pPr>
        <w:ind w:right="-881"/>
        <w:contextualSpacing/>
        <w:rPr>
          <w:rFonts w:ascii="Times New Roman" w:hAnsi="Times New Roman" w:cs="Times New Roman"/>
          <w:b/>
        </w:rPr>
      </w:pPr>
    </w:p>
    <w:p w14:paraId="70507E98" w14:textId="77777777" w:rsidR="0004245A" w:rsidRDefault="0004245A">
      <w:pPr>
        <w:ind w:right="-881"/>
        <w:contextualSpacing/>
        <w:rPr>
          <w:rFonts w:ascii="Times New Roman" w:hAnsi="Times New Roman" w:cs="Times New Roman"/>
          <w:b/>
        </w:rPr>
      </w:pPr>
    </w:p>
    <w:p w14:paraId="647A9E6E" w14:textId="77777777" w:rsidR="0004245A" w:rsidRDefault="0004245A">
      <w:pPr>
        <w:ind w:right="-881"/>
        <w:contextualSpacing/>
        <w:rPr>
          <w:rFonts w:ascii="Times New Roman" w:hAnsi="Times New Roman" w:cs="Times New Roman"/>
          <w:b/>
        </w:rPr>
      </w:pPr>
    </w:p>
    <w:p w14:paraId="20AA679D" w14:textId="77777777" w:rsidR="0004245A" w:rsidRDefault="0004245A">
      <w:pPr>
        <w:ind w:right="-881"/>
        <w:contextualSpacing/>
        <w:rPr>
          <w:rFonts w:ascii="Times New Roman" w:hAnsi="Times New Roman" w:cs="Times New Roman"/>
          <w:b/>
        </w:rPr>
      </w:pPr>
    </w:p>
    <w:p w14:paraId="29980C44" w14:textId="77777777" w:rsidR="0004245A" w:rsidRDefault="0004245A">
      <w:pPr>
        <w:ind w:right="-881"/>
        <w:contextualSpacing/>
        <w:rPr>
          <w:rFonts w:ascii="Times New Roman" w:hAnsi="Times New Roman" w:cs="Times New Roman"/>
          <w:b/>
        </w:rPr>
      </w:pPr>
    </w:p>
    <w:p w14:paraId="383476F5" w14:textId="77777777" w:rsidR="0004245A" w:rsidRDefault="0004245A">
      <w:pPr>
        <w:ind w:right="-881"/>
        <w:contextualSpacing/>
        <w:rPr>
          <w:rFonts w:ascii="Times New Roman" w:hAnsi="Times New Roman" w:cs="Times New Roman"/>
          <w:b/>
        </w:rPr>
      </w:pPr>
    </w:p>
    <w:p w14:paraId="3D338DC5" w14:textId="77777777" w:rsidR="0004245A" w:rsidRDefault="0004245A">
      <w:pPr>
        <w:ind w:right="-881"/>
        <w:contextualSpacing/>
        <w:rPr>
          <w:rFonts w:ascii="Times New Roman" w:hAnsi="Times New Roman" w:cs="Times New Roman"/>
          <w:b/>
        </w:rPr>
      </w:pPr>
    </w:p>
    <w:p w14:paraId="15F7281E" w14:textId="77777777" w:rsidR="0004245A" w:rsidRDefault="0004245A" w:rsidP="0004245A">
      <w:pPr>
        <w:widowControl w:val="0"/>
        <w:autoSpaceDE w:val="0"/>
        <w:autoSpaceDN w:val="0"/>
        <w:ind w:left="962"/>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7BE12165" w14:textId="38A7B08B" w:rsidR="00576F40" w:rsidRDefault="0004245A" w:rsidP="00576F40">
      <w:pPr>
        <w:widowControl w:val="0"/>
        <w:autoSpaceDE w:val="0"/>
        <w:autoSpaceDN w:val="0"/>
        <w:ind w:left="962"/>
        <w:contextualSpacing/>
        <w:rPr>
          <w:rFonts w:ascii="Times New Roman" w:eastAsia="Times New Roman" w:hAnsi="Times New Roman" w:cs="Times New Roman"/>
          <w:b/>
          <w:lang w:val="kk-KZ"/>
        </w:rPr>
      </w:pPr>
      <w:bookmarkStart w:id="4" w:name="_Hlk157364921"/>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бөбекжай</w:t>
      </w:r>
      <w:proofErr w:type="spellEnd"/>
      <w:r>
        <w:rPr>
          <w:rFonts w:ascii="Times New Roman" w:eastAsia="Times New Roman" w:hAnsi="Times New Roman" w:cs="Times New Roman"/>
          <w:b/>
        </w:rPr>
        <w:t>» КМ</w:t>
      </w:r>
      <w:r w:rsidR="00576F40">
        <w:rPr>
          <w:rFonts w:ascii="Times New Roman" w:eastAsia="Times New Roman" w:hAnsi="Times New Roman" w:cs="Times New Roman"/>
          <w:b/>
          <w:lang w:val="kk-KZ"/>
        </w:rPr>
        <w:t>ҚК</w:t>
      </w:r>
    </w:p>
    <w:bookmarkEnd w:id="4"/>
    <w:p w14:paraId="0D7C6521" w14:textId="640A580F" w:rsidR="0004245A" w:rsidRPr="00C353D3" w:rsidRDefault="0004245A" w:rsidP="00576F40">
      <w:pPr>
        <w:widowControl w:val="0"/>
        <w:autoSpaceDE w:val="0"/>
        <w:autoSpaceDN w:val="0"/>
        <w:ind w:left="962"/>
        <w:contextualSpacing/>
        <w:rPr>
          <w:rFonts w:ascii="Times New Roman" w:eastAsia="Times New Roman" w:hAnsi="Times New Roman" w:cs="Times New Roman"/>
          <w:b/>
          <w:lang w:val="kk-KZ"/>
        </w:rPr>
      </w:pPr>
      <w:r w:rsidRPr="00C353D3">
        <w:rPr>
          <w:rFonts w:ascii="Times New Roman" w:eastAsia="Times New Roman" w:hAnsi="Times New Roman" w:cs="Times New Roman"/>
          <w:b/>
          <w:lang w:val="kk-KZ"/>
        </w:rPr>
        <w:t>Топ - «</w:t>
      </w:r>
      <w:r>
        <w:rPr>
          <w:rFonts w:ascii="Times New Roman" w:eastAsia="Times New Roman" w:hAnsi="Times New Roman" w:cs="Times New Roman"/>
          <w:b/>
          <w:lang w:val="kk-KZ"/>
        </w:rPr>
        <w:t>Тұлпар</w:t>
      </w:r>
      <w:r w:rsidRPr="00C353D3">
        <w:rPr>
          <w:rFonts w:ascii="Times New Roman" w:eastAsia="Times New Roman" w:hAnsi="Times New Roman" w:cs="Times New Roman"/>
          <w:b/>
          <w:lang w:val="kk-KZ"/>
        </w:rPr>
        <w:t>» мектепалды даярлық тобы</w:t>
      </w:r>
    </w:p>
    <w:p w14:paraId="78404F0B" w14:textId="77777777" w:rsidR="0004245A" w:rsidRPr="00C353D3" w:rsidRDefault="0004245A" w:rsidP="0004245A">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C353D3">
        <w:rPr>
          <w:rFonts w:ascii="Times New Roman" w:eastAsia="Times New Roman" w:hAnsi="Times New Roman" w:cs="Times New Roman"/>
          <w:b/>
          <w:lang w:val="kk-KZ"/>
        </w:rPr>
        <w:t>Балалардың жасы - 5 жас</w:t>
      </w:r>
    </w:p>
    <w:p w14:paraId="562551B4" w14:textId="4D0085FC" w:rsidR="0004245A" w:rsidRPr="00C353D3" w:rsidRDefault="0004245A" w:rsidP="0004245A">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C353D3">
        <w:rPr>
          <w:rFonts w:ascii="Times New Roman" w:eastAsia="Times New Roman" w:hAnsi="Times New Roman" w:cs="Times New Roman"/>
          <w:b/>
          <w:lang w:val="kk-KZ"/>
        </w:rPr>
        <w:t>Жоспардың құрылу кезеңі (апта күндерін, айды, жылды көрсету)</w:t>
      </w:r>
      <w:r w:rsidRPr="00C353D3">
        <w:rPr>
          <w:rFonts w:ascii="Times New Roman" w:eastAsia="Times New Roman" w:hAnsi="Times New Roman" w:cs="Times New Roman"/>
          <w:lang w:val="kk-KZ"/>
        </w:rPr>
        <w:t xml:space="preserve"> </w:t>
      </w:r>
      <w:r w:rsidRPr="00C353D3">
        <w:rPr>
          <w:rFonts w:ascii="Times New Roman" w:eastAsia="Times New Roman" w:hAnsi="Times New Roman" w:cs="Times New Roman"/>
          <w:b/>
          <w:lang w:val="kk-KZ"/>
        </w:rPr>
        <w:t>– 29</w:t>
      </w:r>
      <w:r w:rsidR="00576F40" w:rsidRPr="00C353D3">
        <w:rPr>
          <w:rFonts w:ascii="Times New Roman" w:eastAsia="Times New Roman" w:hAnsi="Times New Roman" w:cs="Times New Roman"/>
          <w:b/>
          <w:lang w:val="kk-KZ"/>
        </w:rPr>
        <w:t>.01</w:t>
      </w:r>
      <w:r w:rsidRPr="00C353D3">
        <w:rPr>
          <w:rFonts w:ascii="Times New Roman" w:eastAsia="Times New Roman" w:hAnsi="Times New Roman" w:cs="Times New Roman"/>
          <w:b/>
          <w:lang w:val="kk-KZ"/>
        </w:rPr>
        <w:t>-</w:t>
      </w:r>
      <w:r w:rsidR="00576F40" w:rsidRPr="00C353D3">
        <w:rPr>
          <w:rFonts w:ascii="Times New Roman" w:eastAsia="Times New Roman" w:hAnsi="Times New Roman" w:cs="Times New Roman"/>
          <w:b/>
          <w:lang w:val="kk-KZ"/>
        </w:rPr>
        <w:t>0</w:t>
      </w:r>
      <w:r w:rsidRPr="00C353D3">
        <w:rPr>
          <w:rFonts w:ascii="Times New Roman" w:eastAsia="Times New Roman" w:hAnsi="Times New Roman" w:cs="Times New Roman"/>
          <w:b/>
          <w:lang w:val="kk-KZ"/>
        </w:rPr>
        <w:t>2</w:t>
      </w:r>
      <w:r w:rsidR="00576F40" w:rsidRPr="00C353D3">
        <w:rPr>
          <w:rFonts w:ascii="Times New Roman" w:eastAsia="Times New Roman" w:hAnsi="Times New Roman" w:cs="Times New Roman"/>
          <w:b/>
          <w:lang w:val="kk-KZ"/>
        </w:rPr>
        <w:t>.02</w:t>
      </w:r>
      <w:r w:rsidRPr="00C353D3">
        <w:rPr>
          <w:rFonts w:ascii="Times New Roman" w:eastAsia="Times New Roman" w:hAnsi="Times New Roman" w:cs="Times New Roman"/>
          <w:b/>
          <w:lang w:val="kk-KZ"/>
        </w:rPr>
        <w:t xml:space="preserve"> қаңтар</w:t>
      </w:r>
      <w:r w:rsidR="00576F40" w:rsidRPr="00C353D3">
        <w:rPr>
          <w:rFonts w:ascii="Times New Roman" w:eastAsia="Times New Roman" w:hAnsi="Times New Roman" w:cs="Times New Roman"/>
          <w:b/>
          <w:lang w:val="kk-KZ"/>
        </w:rPr>
        <w:t>-</w:t>
      </w:r>
      <w:r w:rsidRPr="00C353D3">
        <w:rPr>
          <w:rFonts w:ascii="Times New Roman" w:eastAsia="Times New Roman" w:hAnsi="Times New Roman" w:cs="Times New Roman"/>
          <w:b/>
          <w:lang w:val="kk-KZ"/>
        </w:rPr>
        <w:t xml:space="preserve"> </w:t>
      </w:r>
      <w:r w:rsidR="00576F40" w:rsidRPr="00C353D3">
        <w:rPr>
          <w:rFonts w:ascii="Times New Roman" w:eastAsia="Times New Roman" w:hAnsi="Times New Roman" w:cs="Times New Roman"/>
          <w:b/>
          <w:lang w:val="kk-KZ"/>
        </w:rPr>
        <w:t xml:space="preserve">ақпан </w:t>
      </w:r>
      <w:r w:rsidRPr="00C353D3">
        <w:rPr>
          <w:rFonts w:ascii="Times New Roman" w:eastAsia="Times New Roman" w:hAnsi="Times New Roman" w:cs="Times New Roman"/>
          <w:b/>
          <w:lang w:val="kk-KZ"/>
        </w:rPr>
        <w:t>2023-2024 оқу жылы</w:t>
      </w:r>
    </w:p>
    <w:p w14:paraId="70BC5834" w14:textId="77777777" w:rsidR="0004245A" w:rsidRPr="00C353D3" w:rsidRDefault="0004245A" w:rsidP="0004245A">
      <w:pPr>
        <w:widowControl w:val="0"/>
        <w:tabs>
          <w:tab w:val="left" w:pos="10271"/>
        </w:tabs>
        <w:autoSpaceDE w:val="0"/>
        <w:autoSpaceDN w:val="0"/>
        <w:ind w:left="962" w:right="453"/>
        <w:contextualSpacing/>
        <w:rPr>
          <w:rFonts w:ascii="Times New Roman" w:eastAsia="Times New Roman" w:hAnsi="Times New Roman" w:cs="Times New Roman"/>
          <w:b/>
          <w:lang w:val="kk-KZ"/>
        </w:rPr>
      </w:pPr>
    </w:p>
    <w:p w14:paraId="0490BFBA" w14:textId="77777777" w:rsidR="0004245A" w:rsidRDefault="0004245A" w:rsidP="0004245A">
      <w:pPr>
        <w:contextualSpacing/>
        <w:jc w:val="right"/>
        <w:rPr>
          <w:rFonts w:ascii="Times New Roman" w:hAnsi="Times New Roman" w:cs="Times New Roman"/>
          <w:b/>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
          <w:lang w:eastAsia="ru-RU"/>
        </w:rPr>
        <w:t>Романюк О.В.</w:t>
      </w:r>
    </w:p>
    <w:tbl>
      <w:tblPr>
        <w:tblW w:w="5426" w:type="pct"/>
        <w:tblInd w:w="-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899"/>
        <w:gridCol w:w="2899"/>
        <w:gridCol w:w="2899"/>
        <w:gridCol w:w="2899"/>
        <w:gridCol w:w="2894"/>
        <w:gridCol w:w="25"/>
      </w:tblGrid>
      <w:tr w:rsidR="0004245A" w14:paraId="03792B70" w14:textId="77777777" w:rsidTr="00F1573B">
        <w:trPr>
          <w:gridAfter w:val="1"/>
          <w:wAfter w:w="25" w:type="dxa"/>
          <w:trHeight w:val="298"/>
        </w:trPr>
        <w:tc>
          <w:tcPr>
            <w:tcW w:w="1446" w:type="dxa"/>
          </w:tcPr>
          <w:p w14:paraId="4017E75C" w14:textId="77777777" w:rsidR="0004245A" w:rsidRDefault="0004245A" w:rsidP="00F1573B">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Күні</w:t>
            </w:r>
            <w:proofErr w:type="spellEnd"/>
            <w:r>
              <w:rPr>
                <w:rFonts w:ascii="Times New Roman" w:hAnsi="Times New Roman" w:cs="Times New Roman"/>
                <w:b/>
                <w:bCs/>
              </w:rPr>
              <w:t xml:space="preserve">, </w:t>
            </w:r>
            <w:proofErr w:type="spellStart"/>
            <w:r>
              <w:rPr>
                <w:rFonts w:ascii="Times New Roman" w:hAnsi="Times New Roman" w:cs="Times New Roman"/>
                <w:b/>
                <w:bCs/>
              </w:rPr>
              <w:t>тәртібі</w:t>
            </w:r>
            <w:proofErr w:type="spellEnd"/>
            <w:r>
              <w:rPr>
                <w:rFonts w:ascii="Times New Roman" w:hAnsi="Times New Roman" w:cs="Times New Roman"/>
                <w:b/>
                <w:bCs/>
              </w:rPr>
              <w:t xml:space="preserve"> /</w:t>
            </w:r>
          </w:p>
          <w:p w14:paraId="70139560" w14:textId="77777777" w:rsidR="0004245A" w:rsidRDefault="0004245A" w:rsidP="00F1573B">
            <w:pPr>
              <w:contextualSpacing/>
              <w:rPr>
                <w:rFonts w:ascii="Times New Roman" w:hAnsi="Times New Roman" w:cs="Times New Roman"/>
              </w:rPr>
            </w:pPr>
            <w:proofErr w:type="gramStart"/>
            <w:r>
              <w:rPr>
                <w:rFonts w:ascii="Times New Roman" w:hAnsi="Times New Roman" w:cs="Times New Roman"/>
                <w:b/>
                <w:bCs/>
              </w:rPr>
              <w:lastRenderedPageBreak/>
              <w:t>Распорядок  дня</w:t>
            </w:r>
            <w:proofErr w:type="gramEnd"/>
          </w:p>
        </w:tc>
        <w:tc>
          <w:tcPr>
            <w:tcW w:w="2916" w:type="dxa"/>
          </w:tcPr>
          <w:p w14:paraId="3A5685BA"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lastRenderedPageBreak/>
              <w:t>Дүйсенбі</w:t>
            </w:r>
            <w:proofErr w:type="spellEnd"/>
            <w:r>
              <w:rPr>
                <w:rFonts w:ascii="Times New Roman" w:hAnsi="Times New Roman" w:cs="Times New Roman"/>
                <w:b/>
              </w:rPr>
              <w:t>/</w:t>
            </w:r>
          </w:p>
          <w:p w14:paraId="2455022B"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Понедельник</w:t>
            </w:r>
          </w:p>
          <w:p w14:paraId="6C40FE0A" w14:textId="1C27977E" w:rsidR="0004245A" w:rsidRDefault="0004245A"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lastRenderedPageBreak/>
              <w:t>2</w:t>
            </w:r>
            <w:r w:rsidR="00576F40">
              <w:rPr>
                <w:rFonts w:ascii="Times New Roman" w:hAnsi="Times New Roman" w:cs="Times New Roman"/>
                <w:b/>
                <w:lang w:val="kk-KZ"/>
              </w:rPr>
              <w:t>9</w:t>
            </w:r>
            <w:r>
              <w:rPr>
                <w:rFonts w:ascii="Times New Roman" w:hAnsi="Times New Roman" w:cs="Times New Roman"/>
                <w:b/>
              </w:rPr>
              <w:t>.01</w:t>
            </w:r>
            <w:r>
              <w:rPr>
                <w:rFonts w:ascii="Times New Roman" w:hAnsi="Times New Roman" w:cs="Times New Roman"/>
                <w:b/>
                <w:bCs/>
              </w:rPr>
              <w:t>.2024г.</w:t>
            </w:r>
          </w:p>
        </w:tc>
        <w:tc>
          <w:tcPr>
            <w:tcW w:w="2916" w:type="dxa"/>
          </w:tcPr>
          <w:p w14:paraId="145EBE58"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lastRenderedPageBreak/>
              <w:t>Сейсенбі</w:t>
            </w:r>
            <w:proofErr w:type="spellEnd"/>
            <w:r>
              <w:rPr>
                <w:rFonts w:ascii="Times New Roman" w:hAnsi="Times New Roman" w:cs="Times New Roman"/>
                <w:b/>
              </w:rPr>
              <w:t xml:space="preserve"> /</w:t>
            </w:r>
          </w:p>
          <w:p w14:paraId="11B9016D" w14:textId="73500660" w:rsidR="0004245A" w:rsidRDefault="0004245A"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 xml:space="preserve">Вторник                                    </w:t>
            </w:r>
            <w:r w:rsidR="00576F40">
              <w:rPr>
                <w:rFonts w:ascii="Times New Roman" w:hAnsi="Times New Roman" w:cs="Times New Roman"/>
                <w:b/>
                <w:lang w:val="kk-KZ"/>
              </w:rPr>
              <w:lastRenderedPageBreak/>
              <w:t>30</w:t>
            </w:r>
            <w:r>
              <w:rPr>
                <w:rFonts w:ascii="Times New Roman" w:hAnsi="Times New Roman" w:cs="Times New Roman"/>
                <w:b/>
              </w:rPr>
              <w:t>.01.2024г.</w:t>
            </w:r>
          </w:p>
        </w:tc>
        <w:tc>
          <w:tcPr>
            <w:tcW w:w="2916" w:type="dxa"/>
          </w:tcPr>
          <w:p w14:paraId="017862B5"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lastRenderedPageBreak/>
              <w:t>Сәрсенбі</w:t>
            </w:r>
            <w:proofErr w:type="spellEnd"/>
            <w:r>
              <w:rPr>
                <w:rFonts w:ascii="Times New Roman" w:hAnsi="Times New Roman" w:cs="Times New Roman"/>
                <w:b/>
              </w:rPr>
              <w:t xml:space="preserve"> /</w:t>
            </w:r>
          </w:p>
          <w:p w14:paraId="026F5E66"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Среда</w:t>
            </w:r>
          </w:p>
          <w:p w14:paraId="05851BB8" w14:textId="5A36C8C5" w:rsidR="0004245A" w:rsidRDefault="00576F40"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lang w:val="kk-KZ"/>
              </w:rPr>
              <w:lastRenderedPageBreak/>
              <w:t>31</w:t>
            </w:r>
            <w:r w:rsidR="0004245A">
              <w:rPr>
                <w:rFonts w:ascii="Times New Roman" w:hAnsi="Times New Roman" w:cs="Times New Roman"/>
                <w:b/>
              </w:rPr>
              <w:t>.01</w:t>
            </w:r>
            <w:r w:rsidR="0004245A">
              <w:rPr>
                <w:rFonts w:ascii="Times New Roman" w:hAnsi="Times New Roman" w:cs="Times New Roman"/>
                <w:b/>
                <w:bCs/>
              </w:rPr>
              <w:t>.2024г.</w:t>
            </w:r>
          </w:p>
        </w:tc>
        <w:tc>
          <w:tcPr>
            <w:tcW w:w="2916" w:type="dxa"/>
          </w:tcPr>
          <w:p w14:paraId="5E850458"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lastRenderedPageBreak/>
              <w:t>Бейсенбі</w:t>
            </w:r>
            <w:proofErr w:type="spellEnd"/>
            <w:r>
              <w:rPr>
                <w:rFonts w:ascii="Times New Roman" w:hAnsi="Times New Roman" w:cs="Times New Roman"/>
                <w:b/>
              </w:rPr>
              <w:t xml:space="preserve"> /</w:t>
            </w:r>
          </w:p>
          <w:p w14:paraId="300492C3"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Четверг</w:t>
            </w:r>
          </w:p>
          <w:p w14:paraId="3A7F07B3" w14:textId="70C239AE" w:rsidR="0004245A" w:rsidRDefault="00576F40"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lang w:val="kk-KZ"/>
              </w:rPr>
              <w:lastRenderedPageBreak/>
              <w:t>01</w:t>
            </w:r>
            <w:r w:rsidR="0004245A">
              <w:rPr>
                <w:rFonts w:ascii="Times New Roman" w:hAnsi="Times New Roman" w:cs="Times New Roman"/>
                <w:b/>
              </w:rPr>
              <w:t>.0</w:t>
            </w:r>
            <w:r>
              <w:rPr>
                <w:rFonts w:ascii="Times New Roman" w:hAnsi="Times New Roman" w:cs="Times New Roman"/>
                <w:b/>
                <w:lang w:val="kk-KZ"/>
              </w:rPr>
              <w:t>2</w:t>
            </w:r>
            <w:r w:rsidR="0004245A">
              <w:rPr>
                <w:rFonts w:ascii="Times New Roman" w:hAnsi="Times New Roman" w:cs="Times New Roman"/>
                <w:b/>
                <w:bCs/>
              </w:rPr>
              <w:t>.2024г.</w:t>
            </w:r>
          </w:p>
        </w:tc>
        <w:tc>
          <w:tcPr>
            <w:tcW w:w="2911" w:type="dxa"/>
          </w:tcPr>
          <w:p w14:paraId="36573518"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lastRenderedPageBreak/>
              <w:t>Жұма</w:t>
            </w:r>
            <w:proofErr w:type="spellEnd"/>
            <w:r>
              <w:rPr>
                <w:rFonts w:ascii="Times New Roman" w:hAnsi="Times New Roman" w:cs="Times New Roman"/>
                <w:b/>
              </w:rPr>
              <w:t>/</w:t>
            </w:r>
          </w:p>
          <w:p w14:paraId="4A9CB61B"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Пятница</w:t>
            </w:r>
          </w:p>
          <w:p w14:paraId="79030239" w14:textId="774477DD" w:rsidR="0004245A" w:rsidRDefault="00576F40"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lang w:val="kk-KZ"/>
              </w:rPr>
              <w:lastRenderedPageBreak/>
              <w:t>02</w:t>
            </w:r>
            <w:r w:rsidR="0004245A">
              <w:rPr>
                <w:rFonts w:ascii="Times New Roman" w:hAnsi="Times New Roman" w:cs="Times New Roman"/>
                <w:b/>
              </w:rPr>
              <w:t>.0</w:t>
            </w:r>
            <w:r>
              <w:rPr>
                <w:rFonts w:ascii="Times New Roman" w:hAnsi="Times New Roman" w:cs="Times New Roman"/>
                <w:b/>
                <w:lang w:val="kk-KZ"/>
              </w:rPr>
              <w:t>2</w:t>
            </w:r>
            <w:r w:rsidR="0004245A">
              <w:rPr>
                <w:rFonts w:ascii="Times New Roman" w:hAnsi="Times New Roman" w:cs="Times New Roman"/>
                <w:b/>
              </w:rPr>
              <w:t>.2024г.</w:t>
            </w:r>
          </w:p>
        </w:tc>
      </w:tr>
      <w:tr w:rsidR="0004245A" w14:paraId="04120AF5" w14:textId="77777777" w:rsidTr="00F1573B">
        <w:trPr>
          <w:gridAfter w:val="1"/>
          <w:wAfter w:w="25" w:type="dxa"/>
          <w:trHeight w:val="176"/>
        </w:trPr>
        <w:tc>
          <w:tcPr>
            <w:tcW w:w="1446" w:type="dxa"/>
            <w:vMerge w:val="restart"/>
          </w:tcPr>
          <w:p w14:paraId="5A841C5C"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lastRenderedPageBreak/>
              <w:t>Балаларды</w:t>
            </w:r>
            <w:proofErr w:type="spellEnd"/>
            <w:r>
              <w:rPr>
                <w:rFonts w:ascii="Times New Roman" w:hAnsi="Times New Roman" w:cs="Times New Roman"/>
                <w:b/>
                <w:bCs/>
              </w:rPr>
              <w:t xml:space="preserve"> </w:t>
            </w:r>
            <w:proofErr w:type="spellStart"/>
            <w:r>
              <w:rPr>
                <w:rFonts w:ascii="Times New Roman" w:hAnsi="Times New Roman" w:cs="Times New Roman"/>
                <w:b/>
                <w:bCs/>
              </w:rPr>
              <w:t>қабылдау</w:t>
            </w:r>
            <w:proofErr w:type="spellEnd"/>
            <w:r>
              <w:rPr>
                <w:rFonts w:ascii="Times New Roman" w:hAnsi="Times New Roman" w:cs="Times New Roman"/>
                <w:b/>
                <w:bCs/>
              </w:rPr>
              <w:t>/</w:t>
            </w:r>
          </w:p>
          <w:p w14:paraId="1940E9DD"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Прием детей</w:t>
            </w:r>
          </w:p>
          <w:p w14:paraId="6A588119"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Ата-аналармен</w:t>
            </w:r>
            <w:proofErr w:type="spellEnd"/>
            <w:r>
              <w:rPr>
                <w:rFonts w:ascii="Times New Roman" w:hAnsi="Times New Roman" w:cs="Times New Roman"/>
                <w:b/>
                <w:bCs/>
              </w:rPr>
              <w:t xml:space="preserve"> </w:t>
            </w:r>
            <w:proofErr w:type="spellStart"/>
            <w:r>
              <w:rPr>
                <w:rFonts w:ascii="Times New Roman" w:hAnsi="Times New Roman" w:cs="Times New Roman"/>
                <w:b/>
                <w:bCs/>
              </w:rPr>
              <w:t>сүхбат</w:t>
            </w:r>
            <w:proofErr w:type="spellEnd"/>
            <w:r>
              <w:rPr>
                <w:rFonts w:ascii="Times New Roman" w:hAnsi="Times New Roman" w:cs="Times New Roman"/>
                <w:b/>
                <w:bCs/>
              </w:rPr>
              <w:t>/</w:t>
            </w:r>
          </w:p>
          <w:p w14:paraId="605D96AA"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Беседы с родителями</w:t>
            </w:r>
          </w:p>
          <w:p w14:paraId="0169D7E5"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үстел</w:t>
            </w:r>
            <w:proofErr w:type="spellEnd"/>
            <w:r>
              <w:rPr>
                <w:rFonts w:ascii="Times New Roman" w:hAnsi="Times New Roman" w:cs="Times New Roman"/>
                <w:b/>
                <w:bCs/>
              </w:rPr>
              <w:t xml:space="preserve"> </w:t>
            </w:r>
            <w:proofErr w:type="spellStart"/>
            <w:r>
              <w:rPr>
                <w:rFonts w:ascii="Times New Roman" w:hAnsi="Times New Roman" w:cs="Times New Roman"/>
                <w:b/>
                <w:bCs/>
              </w:rPr>
              <w:t>үсті</w:t>
            </w:r>
            <w:proofErr w:type="spellEnd"/>
            <w:r>
              <w:rPr>
                <w:rFonts w:ascii="Times New Roman" w:hAnsi="Times New Roman" w:cs="Times New Roman"/>
                <w:b/>
                <w:bCs/>
              </w:rPr>
              <w:t xml:space="preserve">, </w:t>
            </w:r>
            <w:proofErr w:type="spellStart"/>
            <w:r>
              <w:rPr>
                <w:rFonts w:ascii="Times New Roman" w:hAnsi="Times New Roman" w:cs="Times New Roman"/>
                <w:b/>
                <w:bCs/>
              </w:rPr>
              <w:t>саусақ</w:t>
            </w:r>
            <w:proofErr w:type="spellEnd"/>
            <w:r>
              <w:rPr>
                <w:rFonts w:ascii="Times New Roman" w:hAnsi="Times New Roman" w:cs="Times New Roman"/>
                <w:b/>
                <w:bCs/>
              </w:rPr>
              <w:t xml:space="preserve"> </w:t>
            </w:r>
            <w:proofErr w:type="spellStart"/>
            <w:r>
              <w:rPr>
                <w:rFonts w:ascii="Times New Roman" w:hAnsi="Times New Roman" w:cs="Times New Roman"/>
                <w:b/>
                <w:bCs/>
              </w:rPr>
              <w:t>және</w:t>
            </w:r>
            <w:proofErr w:type="spellEnd"/>
            <w:r>
              <w:rPr>
                <w:rFonts w:ascii="Times New Roman" w:hAnsi="Times New Roman" w:cs="Times New Roman"/>
                <w:b/>
                <w:bCs/>
              </w:rPr>
              <w:t xml:space="preserve"> </w:t>
            </w:r>
            <w:proofErr w:type="spellStart"/>
            <w:r>
              <w:rPr>
                <w:rFonts w:ascii="Times New Roman" w:hAnsi="Times New Roman" w:cs="Times New Roman"/>
                <w:b/>
                <w:bCs/>
              </w:rPr>
              <w:t>т.б</w:t>
            </w:r>
            <w:proofErr w:type="spellEnd"/>
            <w:r>
              <w:rPr>
                <w:rFonts w:ascii="Times New Roman" w:hAnsi="Times New Roman" w:cs="Times New Roman"/>
                <w:b/>
                <w:bCs/>
              </w:rPr>
              <w:t>.)/</w:t>
            </w:r>
          </w:p>
          <w:p w14:paraId="548C2164"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Игры (настольные, пальчиковые и др.)</w:t>
            </w:r>
          </w:p>
          <w:p w14:paraId="1EE9D1D2"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Таңғы</w:t>
            </w:r>
            <w:proofErr w:type="spellEnd"/>
            <w:r>
              <w:rPr>
                <w:rFonts w:ascii="Times New Roman" w:hAnsi="Times New Roman" w:cs="Times New Roman"/>
                <w:b/>
                <w:bCs/>
              </w:rPr>
              <w:t xml:space="preserve"> гимнастика/</w:t>
            </w:r>
          </w:p>
          <w:p w14:paraId="0B233817"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bCs/>
              </w:rPr>
              <w:t>Утренняя гимнастика</w:t>
            </w:r>
          </w:p>
        </w:tc>
        <w:tc>
          <w:tcPr>
            <w:tcW w:w="14575" w:type="dxa"/>
            <w:gridSpan w:val="5"/>
          </w:tcPr>
          <w:p w14:paraId="612B72D1"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Тәрбиешінің</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қарым-қатынасы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сұхбаттар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көңіл-күйін</w:t>
            </w:r>
            <w:proofErr w:type="spellEnd"/>
            <w:r>
              <w:rPr>
                <w:rFonts w:ascii="Times New Roman" w:hAnsi="Times New Roman" w:cs="Times New Roman"/>
              </w:rPr>
              <w:t xml:space="preserve"> </w:t>
            </w:r>
            <w:proofErr w:type="spellStart"/>
            <w:r>
              <w:rPr>
                <w:rFonts w:ascii="Times New Roman" w:hAnsi="Times New Roman" w:cs="Times New Roman"/>
              </w:rPr>
              <w:t>жақсартуға</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қарым-қатынасқа</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Мейірімділік</w:t>
            </w:r>
            <w:proofErr w:type="spellEnd"/>
            <w:r>
              <w:rPr>
                <w:rFonts w:ascii="Times New Roman" w:hAnsi="Times New Roman" w:cs="Times New Roman"/>
              </w:rPr>
              <w:t xml:space="preserve"> </w:t>
            </w:r>
            <w:proofErr w:type="spellStart"/>
            <w:r>
              <w:rPr>
                <w:rFonts w:ascii="Times New Roman" w:hAnsi="Times New Roman" w:cs="Times New Roman"/>
              </w:rPr>
              <w:t>ортасын</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5AE0990F" w14:textId="77777777" w:rsidR="0004245A" w:rsidRDefault="0004245A" w:rsidP="00F1573B">
            <w:pPr>
              <w:contextualSpacing/>
              <w:rPr>
                <w:rFonts w:ascii="Times New Roman" w:hAnsi="Times New Roman" w:cs="Times New Roman"/>
                <w:iCs/>
              </w:rPr>
            </w:pPr>
            <w:r>
              <w:rPr>
                <w:rFonts w:ascii="Times New Roman" w:hAnsi="Times New Roman" w:cs="Times New Roman"/>
              </w:rPr>
              <w:t>Общение воспитателя с детьми: индивидуальные беседы, игры для общения и создания настроения у детей.  Создание доброжелательной атмосферы.</w:t>
            </w:r>
          </w:p>
          <w:p w14:paraId="755CCC2F" w14:textId="77777777" w:rsidR="0004245A" w:rsidRDefault="0004245A" w:rsidP="00F1573B">
            <w:pPr>
              <w:contextualSpacing/>
              <w:rPr>
                <w:rFonts w:ascii="Times New Roman" w:hAnsi="Times New Roman" w:cs="Times New Roman"/>
                <w:iCs/>
              </w:rPr>
            </w:pPr>
            <w:r>
              <w:rPr>
                <w:rFonts w:ascii="Times New Roman" w:hAnsi="Times New Roman" w:cs="Times New Roman"/>
                <w:iCs/>
              </w:rPr>
              <w:t xml:space="preserve">*** </w:t>
            </w:r>
            <w:proofErr w:type="spellStart"/>
            <w:r>
              <w:rPr>
                <w:rFonts w:ascii="Times New Roman" w:hAnsi="Times New Roman" w:cs="Times New Roman"/>
                <w:iCs/>
              </w:rPr>
              <w:t>Қайырлы</w:t>
            </w:r>
            <w:proofErr w:type="spellEnd"/>
            <w:r>
              <w:rPr>
                <w:rFonts w:ascii="Times New Roman" w:hAnsi="Times New Roman" w:cs="Times New Roman"/>
                <w:iCs/>
              </w:rPr>
              <w:t xml:space="preserve"> </w:t>
            </w:r>
            <w:proofErr w:type="spellStart"/>
            <w:r>
              <w:rPr>
                <w:rFonts w:ascii="Times New Roman" w:hAnsi="Times New Roman" w:cs="Times New Roman"/>
                <w:iCs/>
              </w:rPr>
              <w:t>таң</w:t>
            </w:r>
            <w:proofErr w:type="spellEnd"/>
            <w:r>
              <w:rPr>
                <w:rFonts w:ascii="Times New Roman" w:hAnsi="Times New Roman" w:cs="Times New Roman"/>
                <w:iCs/>
              </w:rPr>
              <w:t xml:space="preserve">! - Доброе утро! </w:t>
            </w:r>
            <w:proofErr w:type="spellStart"/>
            <w:r>
              <w:rPr>
                <w:rFonts w:ascii="Times New Roman" w:hAnsi="Times New Roman" w:cs="Times New Roman"/>
                <w:iCs/>
              </w:rPr>
              <w:t>Сәлеметсіз</w:t>
            </w:r>
            <w:proofErr w:type="spellEnd"/>
            <w:r>
              <w:rPr>
                <w:rFonts w:ascii="Times New Roman" w:hAnsi="Times New Roman" w:cs="Times New Roman"/>
                <w:iCs/>
              </w:rPr>
              <w:t xml:space="preserve"> бе! - Здравствуйте!</w:t>
            </w:r>
          </w:p>
        </w:tc>
      </w:tr>
      <w:tr w:rsidR="0004245A" w14:paraId="5C54753B" w14:textId="77777777" w:rsidTr="00F1573B">
        <w:trPr>
          <w:gridAfter w:val="1"/>
          <w:wAfter w:w="25" w:type="dxa"/>
          <w:trHeight w:val="176"/>
        </w:trPr>
        <w:tc>
          <w:tcPr>
            <w:tcW w:w="1446" w:type="dxa"/>
            <w:vMerge/>
            <w:vAlign w:val="center"/>
          </w:tcPr>
          <w:p w14:paraId="433B116D" w14:textId="77777777" w:rsidR="0004245A" w:rsidRDefault="0004245A" w:rsidP="00F1573B">
            <w:pPr>
              <w:contextualSpacing/>
              <w:rPr>
                <w:rFonts w:ascii="Times New Roman" w:hAnsi="Times New Roman" w:cs="Times New Roman"/>
                <w:b/>
              </w:rPr>
            </w:pPr>
          </w:p>
        </w:tc>
        <w:tc>
          <w:tcPr>
            <w:tcW w:w="14575" w:type="dxa"/>
            <w:gridSpan w:val="5"/>
          </w:tcPr>
          <w:p w14:paraId="4C1853D2"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04245A" w14:paraId="6EA2EFC4" w14:textId="77777777" w:rsidTr="00F1573B">
        <w:trPr>
          <w:gridAfter w:val="1"/>
          <w:wAfter w:w="25" w:type="dxa"/>
          <w:trHeight w:val="187"/>
        </w:trPr>
        <w:tc>
          <w:tcPr>
            <w:tcW w:w="1446" w:type="dxa"/>
            <w:vMerge/>
            <w:vAlign w:val="center"/>
          </w:tcPr>
          <w:p w14:paraId="2F223F63" w14:textId="77777777" w:rsidR="0004245A" w:rsidRDefault="0004245A" w:rsidP="00F1573B">
            <w:pPr>
              <w:contextualSpacing/>
              <w:rPr>
                <w:rFonts w:ascii="Times New Roman" w:hAnsi="Times New Roman" w:cs="Times New Roman"/>
                <w:b/>
              </w:rPr>
            </w:pPr>
          </w:p>
        </w:tc>
        <w:tc>
          <w:tcPr>
            <w:tcW w:w="2916" w:type="dxa"/>
          </w:tcPr>
          <w:p w14:paraId="53E67F28" w14:textId="7D8D2CEE" w:rsidR="005E0D79" w:rsidRPr="005E0D79" w:rsidRDefault="00A01CC9" w:rsidP="005E0D79">
            <w:pPr>
              <w:widowControl w:val="0"/>
              <w:tabs>
                <w:tab w:val="left" w:pos="6640"/>
              </w:tabs>
              <w:autoSpaceDE w:val="0"/>
              <w:autoSpaceDN w:val="0"/>
              <w:adjustRightInd w:val="0"/>
              <w:contextualSpacing/>
              <w:rPr>
                <w:rFonts w:ascii="Times New Roman" w:eastAsia="Times New Roman" w:hAnsi="Times New Roman" w:cs="Times New Roman"/>
                <w:color w:val="FF0000"/>
                <w:lang w:val="kk-KZ" w:eastAsia="ru-RU"/>
              </w:rPr>
            </w:pPr>
            <w:r w:rsidRPr="00A01CC9">
              <w:rPr>
                <w:rFonts w:ascii="Times New Roman" w:eastAsia="Times New Roman" w:hAnsi="Times New Roman" w:cs="Times New Roman"/>
                <w:bCs/>
                <w:color w:val="000000"/>
                <w:sz w:val="24"/>
                <w:szCs w:val="24"/>
                <w:lang w:val="ru-KZ" w:eastAsia="ru-KZ"/>
              </w:rPr>
              <w:t xml:space="preserve"> </w:t>
            </w:r>
            <w:r w:rsidR="005E0D79" w:rsidRPr="005E0D79">
              <w:rPr>
                <w:rFonts w:ascii="Times New Roman" w:eastAsia="Times New Roman" w:hAnsi="Times New Roman" w:cs="Times New Roman"/>
                <w:lang w:eastAsia="ru-RU"/>
              </w:rPr>
              <w:t>Д/и «Кто где живёт</w:t>
            </w:r>
            <w:proofErr w:type="gramStart"/>
            <w:r w:rsidR="005E0D79" w:rsidRPr="005E0D79">
              <w:rPr>
                <w:rFonts w:ascii="Times New Roman" w:eastAsia="Times New Roman" w:hAnsi="Times New Roman" w:cs="Times New Roman"/>
                <w:lang w:eastAsia="ru-RU"/>
              </w:rPr>
              <w:t>?»</w:t>
            </w:r>
            <w:r w:rsidR="005E0D79">
              <w:rPr>
                <w:rFonts w:ascii="Times New Roman" w:eastAsia="Times New Roman" w:hAnsi="Times New Roman" w:cs="Times New Roman"/>
                <w:lang w:val="kk-KZ" w:eastAsia="ru-RU"/>
              </w:rPr>
              <w:t>Задача</w:t>
            </w:r>
            <w:proofErr w:type="gramEnd"/>
            <w:r w:rsidR="005E0D79" w:rsidRPr="005E0D79">
              <w:rPr>
                <w:rFonts w:ascii="Times New Roman" w:eastAsia="Times New Roman" w:hAnsi="Times New Roman" w:cs="Times New Roman"/>
                <w:lang w:eastAsia="ru-RU"/>
              </w:rPr>
              <w:t xml:space="preserve">: </w:t>
            </w:r>
            <w:r w:rsidR="005E0D79">
              <w:rPr>
                <w:rFonts w:ascii="Times New Roman" w:eastAsia="Times New Roman" w:hAnsi="Times New Roman" w:cs="Times New Roman"/>
                <w:lang w:val="kk-KZ" w:eastAsia="ru-RU"/>
              </w:rPr>
              <w:t>учить</w:t>
            </w:r>
            <w:r w:rsidR="005E0D79" w:rsidRPr="005E0D79">
              <w:rPr>
                <w:rFonts w:ascii="Times New Roman" w:eastAsia="Times New Roman" w:hAnsi="Times New Roman" w:cs="Times New Roman"/>
                <w:lang w:eastAsia="ru-RU"/>
              </w:rPr>
              <w:t xml:space="preserve"> </w:t>
            </w:r>
            <w:proofErr w:type="spellStart"/>
            <w:r w:rsidR="005E0D79" w:rsidRPr="005E0D79">
              <w:rPr>
                <w:rFonts w:ascii="Times New Roman" w:eastAsia="Times New Roman" w:hAnsi="Times New Roman" w:cs="Times New Roman"/>
                <w:lang w:eastAsia="ru-RU"/>
              </w:rPr>
              <w:t>назва</w:t>
            </w:r>
            <w:proofErr w:type="spellEnd"/>
            <w:r w:rsidR="005E0D79">
              <w:rPr>
                <w:rFonts w:ascii="Times New Roman" w:eastAsia="Times New Roman" w:hAnsi="Times New Roman" w:cs="Times New Roman"/>
                <w:lang w:val="kk-KZ" w:eastAsia="ru-RU"/>
              </w:rPr>
              <w:t>ть</w:t>
            </w:r>
            <w:r w:rsidR="005E0D79" w:rsidRPr="005E0D79">
              <w:rPr>
                <w:rFonts w:ascii="Times New Roman" w:eastAsia="Times New Roman" w:hAnsi="Times New Roman" w:cs="Times New Roman"/>
                <w:lang w:eastAsia="ru-RU"/>
              </w:rPr>
              <w:t xml:space="preserve"> животных и среду их обитания.</w:t>
            </w:r>
          </w:p>
          <w:p w14:paraId="4CA912AC" w14:textId="77777777" w:rsidR="005E0D79" w:rsidRPr="005E0D79" w:rsidRDefault="005E0D79" w:rsidP="005E0D79">
            <w:pPr>
              <w:rPr>
                <w:rFonts w:ascii="Times New Roman" w:eastAsia="Times New Roman" w:hAnsi="Times New Roman" w:cs="Times New Roman"/>
                <w:b/>
                <w:lang w:eastAsia="ru-RU"/>
              </w:rPr>
            </w:pPr>
            <w:r w:rsidRPr="005E0D79">
              <w:rPr>
                <w:rFonts w:ascii="Times New Roman" w:eastAsia="Times New Roman" w:hAnsi="Times New Roman" w:cs="Times New Roman"/>
                <w:color w:val="FF0000"/>
                <w:lang w:eastAsia="ru-RU"/>
              </w:rPr>
              <w:t xml:space="preserve"> </w:t>
            </w:r>
            <w:r w:rsidRPr="005E0D79">
              <w:rPr>
                <w:rFonts w:ascii="Times New Roman" w:eastAsia="Times New Roman" w:hAnsi="Times New Roman" w:cs="Times New Roman"/>
                <w:b/>
                <w:lang w:eastAsia="ru-RU"/>
              </w:rPr>
              <w:t>игровая, познавательная, коммуникативная деятельность</w:t>
            </w:r>
          </w:p>
          <w:p w14:paraId="0D3E34F7" w14:textId="77777777" w:rsidR="005E0D79" w:rsidRPr="005E0D79" w:rsidRDefault="005E0D79" w:rsidP="005E0D79">
            <w:pPr>
              <w:rPr>
                <w:rFonts w:ascii="Times New Roman" w:eastAsia="Times New Roman" w:hAnsi="Times New Roman" w:cs="Times New Roman"/>
                <w:bCs/>
                <w:lang w:val="kk-KZ" w:eastAsia="ru-RU"/>
              </w:rPr>
            </w:pPr>
            <w:r w:rsidRPr="005E0D79">
              <w:rPr>
                <w:rFonts w:ascii="Times New Roman" w:eastAsia="Times New Roman" w:hAnsi="Times New Roman" w:cs="Times New Roman"/>
                <w:lang w:val="kk-KZ" w:eastAsia="ru-RU"/>
              </w:rPr>
              <w:t>***</w:t>
            </w:r>
            <w:r w:rsidRPr="005E0D79">
              <w:rPr>
                <w:rFonts w:ascii="Times New Roman" w:eastAsia="Times New Roman" w:hAnsi="Times New Roman" w:cs="Times New Roman"/>
                <w:bCs/>
                <w:lang w:val="kk-KZ" w:eastAsia="ru-RU"/>
              </w:rPr>
              <w:t xml:space="preserve">  Жабайы аңдар-дикие животные.</w:t>
            </w:r>
          </w:p>
          <w:p w14:paraId="2682B176" w14:textId="77777777" w:rsidR="005E0D79" w:rsidRPr="005E0D79" w:rsidRDefault="005E0D79" w:rsidP="005E0D79">
            <w:pPr>
              <w:rPr>
                <w:rFonts w:ascii="Times New Roman" w:eastAsia="Times New Roman" w:hAnsi="Times New Roman" w:cs="Times New Roman"/>
                <w:bCs/>
                <w:lang w:val="kk-KZ" w:eastAsia="ru-RU"/>
              </w:rPr>
            </w:pPr>
            <w:r w:rsidRPr="005E0D79">
              <w:rPr>
                <w:rFonts w:ascii="Times New Roman" w:eastAsia="Times New Roman" w:hAnsi="Times New Roman" w:cs="Times New Roman"/>
                <w:bCs/>
                <w:lang w:val="kk-KZ" w:eastAsia="ru-RU"/>
              </w:rPr>
              <w:t>Животные пустыни- шөл жануарлары</w:t>
            </w:r>
          </w:p>
          <w:p w14:paraId="612CBD6B" w14:textId="3D2A8673" w:rsidR="0004245A" w:rsidRPr="00A01CC9" w:rsidRDefault="0004245A" w:rsidP="00F1573B">
            <w:pPr>
              <w:contextualSpacing/>
              <w:rPr>
                <w:rFonts w:ascii="Times New Roman" w:hAnsi="Times New Roman" w:cs="Times New Roman"/>
                <w:b/>
                <w:bCs/>
                <w:lang w:val="ru-KZ"/>
              </w:rPr>
            </w:pPr>
            <w:r>
              <w:rPr>
                <w:rFonts w:ascii="Times New Roman" w:hAnsi="Times New Roman" w:cs="Times New Roman"/>
                <w:i/>
              </w:rPr>
              <w:t>(коммуникативная, игровая деятельности)</w:t>
            </w:r>
          </w:p>
        </w:tc>
        <w:tc>
          <w:tcPr>
            <w:tcW w:w="2916" w:type="dxa"/>
          </w:tcPr>
          <w:p w14:paraId="34385895" w14:textId="77777777" w:rsidR="005E0D79" w:rsidRPr="005E0D79" w:rsidRDefault="005E0D79" w:rsidP="005E0D79">
            <w:pPr>
              <w:widowControl w:val="0"/>
              <w:tabs>
                <w:tab w:val="left" w:pos="6640"/>
              </w:tabs>
              <w:autoSpaceDE w:val="0"/>
              <w:autoSpaceDN w:val="0"/>
              <w:adjustRightInd w:val="0"/>
              <w:contextualSpacing/>
              <w:rPr>
                <w:rFonts w:ascii="Times New Roman" w:eastAsia="Times New Roman" w:hAnsi="Times New Roman" w:cs="Times New Roman"/>
                <w:color w:val="FF0000"/>
                <w:lang w:eastAsia="ru-RU"/>
              </w:rPr>
            </w:pPr>
            <w:r w:rsidRPr="005E0D79">
              <w:rPr>
                <w:rFonts w:ascii="Times New Roman" w:eastAsia="Times New Roman" w:hAnsi="Times New Roman" w:cs="Times New Roman"/>
                <w:lang w:eastAsia="ru-RU"/>
              </w:rPr>
              <w:t xml:space="preserve">Д/и </w:t>
            </w:r>
            <w:proofErr w:type="gramStart"/>
            <w:r w:rsidRPr="005E0D79">
              <w:rPr>
                <w:rFonts w:ascii="Times New Roman" w:eastAsia="Times New Roman" w:hAnsi="Times New Roman" w:cs="Times New Roman"/>
                <w:lang w:eastAsia="ru-RU"/>
              </w:rPr>
              <w:t>« Чудесный</w:t>
            </w:r>
            <w:proofErr w:type="gramEnd"/>
            <w:r w:rsidRPr="005E0D79">
              <w:rPr>
                <w:rFonts w:ascii="Times New Roman" w:eastAsia="Times New Roman" w:hAnsi="Times New Roman" w:cs="Times New Roman"/>
                <w:lang w:eastAsia="ru-RU"/>
              </w:rPr>
              <w:t xml:space="preserve"> коробок»</w:t>
            </w:r>
          </w:p>
          <w:p w14:paraId="70AB2B83" w14:textId="0C5E4B34" w:rsidR="005E0D79" w:rsidRPr="005E0D79" w:rsidRDefault="00DC5861" w:rsidP="005E0D79">
            <w:pP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Задача</w:t>
            </w:r>
            <w:r w:rsidR="005E0D79" w:rsidRPr="005E0D79">
              <w:rPr>
                <w:rFonts w:ascii="Times New Roman" w:eastAsia="Times New Roman" w:hAnsi="Times New Roman" w:cs="Times New Roman"/>
                <w:lang w:eastAsia="ru-RU"/>
              </w:rPr>
              <w:t xml:space="preserve">: </w:t>
            </w:r>
            <w:proofErr w:type="spellStart"/>
            <w:r w:rsidR="005E0D79" w:rsidRPr="005E0D79">
              <w:rPr>
                <w:rFonts w:ascii="Times New Roman" w:eastAsia="Times New Roman" w:hAnsi="Times New Roman" w:cs="Times New Roman"/>
                <w:lang w:eastAsia="ru-RU"/>
              </w:rPr>
              <w:t>узна</w:t>
            </w:r>
            <w:proofErr w:type="spellEnd"/>
            <w:r>
              <w:rPr>
                <w:rFonts w:ascii="Times New Roman" w:eastAsia="Times New Roman" w:hAnsi="Times New Roman" w:cs="Times New Roman"/>
                <w:lang w:val="kk-KZ" w:eastAsia="ru-RU"/>
              </w:rPr>
              <w:t xml:space="preserve">вать </w:t>
            </w:r>
            <w:r w:rsidR="005E0D79" w:rsidRPr="005E0D79">
              <w:rPr>
                <w:rFonts w:ascii="Times New Roman" w:eastAsia="Times New Roman" w:hAnsi="Times New Roman" w:cs="Times New Roman"/>
                <w:lang w:eastAsia="ru-RU"/>
              </w:rPr>
              <w:t>животных по характерным признакам</w:t>
            </w:r>
            <w:r w:rsidR="005E0D79" w:rsidRPr="005E0D79">
              <w:rPr>
                <w:rFonts w:ascii="Times New Roman" w:eastAsia="Times New Roman" w:hAnsi="Times New Roman" w:cs="Times New Roman"/>
                <w:lang w:val="kk-KZ" w:eastAsia="ru-RU"/>
              </w:rPr>
              <w:t xml:space="preserve"> </w:t>
            </w:r>
          </w:p>
          <w:p w14:paraId="71B12331" w14:textId="77777777" w:rsidR="005E0D79" w:rsidRPr="005E0D79" w:rsidRDefault="005E0D79" w:rsidP="005E0D79">
            <w:pPr>
              <w:rPr>
                <w:rFonts w:ascii="Times New Roman" w:eastAsia="Times New Roman" w:hAnsi="Times New Roman" w:cs="Times New Roman"/>
                <w:lang w:val="kk-KZ" w:eastAsia="ru-RU"/>
              </w:rPr>
            </w:pPr>
            <w:r w:rsidRPr="005E0D79">
              <w:rPr>
                <w:rFonts w:ascii="Times New Roman" w:eastAsia="Times New Roman" w:hAnsi="Times New Roman" w:cs="Times New Roman"/>
                <w:lang w:val="kk-KZ" w:eastAsia="ru-RU"/>
              </w:rPr>
              <w:t>***</w:t>
            </w:r>
            <w:r w:rsidRPr="005E0D79">
              <w:rPr>
                <w:rFonts w:ascii="Times New Roman" w:eastAsia="Times New Roman" w:hAnsi="Times New Roman" w:cs="Times New Roman"/>
                <w:bCs/>
                <w:lang w:val="kk-KZ" w:eastAsia="ru-RU"/>
              </w:rPr>
              <w:t xml:space="preserve"> </w:t>
            </w:r>
            <w:r w:rsidRPr="005E0D79">
              <w:rPr>
                <w:rFonts w:ascii="Times New Roman" w:eastAsia="Times New Roman" w:hAnsi="Times New Roman" w:cs="Times New Roman"/>
                <w:lang w:val="kk-KZ" w:eastAsia="ru-RU"/>
              </w:rPr>
              <w:t>Верблюд-түйе,еж-кірпі,змея-жылан.</w:t>
            </w:r>
          </w:p>
          <w:p w14:paraId="0F67297A" w14:textId="43FC2C67" w:rsidR="0004245A" w:rsidRPr="005E0D79" w:rsidRDefault="0004245A" w:rsidP="00A01CC9">
            <w:pPr>
              <w:pStyle w:val="32"/>
              <w:spacing w:before="0" w:beforeAutospacing="0" w:after="0" w:afterAutospacing="0"/>
              <w:rPr>
                <w:color w:val="000000"/>
                <w:sz w:val="22"/>
                <w:szCs w:val="22"/>
              </w:rPr>
            </w:pPr>
            <w:r w:rsidRPr="005E0D79">
              <w:rPr>
                <w:i/>
                <w:sz w:val="22"/>
                <w:szCs w:val="22"/>
              </w:rPr>
              <w:t>(познавательная, игровая, коммуникативная деятельности)</w:t>
            </w:r>
          </w:p>
          <w:p w14:paraId="03AEE6CB"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rPr>
            </w:pPr>
          </w:p>
        </w:tc>
        <w:tc>
          <w:tcPr>
            <w:tcW w:w="2916" w:type="dxa"/>
          </w:tcPr>
          <w:p w14:paraId="67D8B96F" w14:textId="77777777" w:rsidR="0004245A" w:rsidRPr="005E0D79" w:rsidRDefault="0004245A" w:rsidP="00F1573B">
            <w:pPr>
              <w:widowControl w:val="0"/>
              <w:tabs>
                <w:tab w:val="left" w:pos="6640"/>
              </w:tabs>
              <w:autoSpaceDE w:val="0"/>
              <w:autoSpaceDN w:val="0"/>
              <w:adjustRightInd w:val="0"/>
              <w:contextualSpacing/>
              <w:rPr>
                <w:rFonts w:ascii="Times New Roman" w:hAnsi="Times New Roman" w:cs="Times New Roman"/>
                <w:bCs/>
              </w:rPr>
            </w:pPr>
            <w:r w:rsidRPr="005E0D79">
              <w:rPr>
                <w:rFonts w:ascii="Times New Roman" w:hAnsi="Times New Roman" w:cs="Times New Roman"/>
                <w:bCs/>
              </w:rPr>
              <w:t xml:space="preserve">Д\и «Собери картинку»  </w:t>
            </w:r>
          </w:p>
          <w:p w14:paraId="004EC04E"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(синтез)</w:t>
            </w:r>
          </w:p>
          <w:p w14:paraId="68340FCE"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rPr>
            </w:pPr>
            <w:r w:rsidRPr="00DC5861">
              <w:rPr>
                <w:rFonts w:ascii="Times New Roman" w:eastAsia="Calibri" w:hAnsi="Times New Roman" w:cs="Times New Roman"/>
                <w:bCs/>
                <w:iCs/>
              </w:rPr>
              <w:t>Задача</w:t>
            </w:r>
            <w:r>
              <w:rPr>
                <w:rFonts w:ascii="Times New Roman" w:eastAsia="Calibri" w:hAnsi="Times New Roman" w:cs="Times New Roman"/>
                <w:b/>
                <w:i/>
              </w:rPr>
              <w:t>.</w:t>
            </w:r>
            <w:r>
              <w:rPr>
                <w:rFonts w:ascii="Times New Roman" w:hAnsi="Times New Roman" w:cs="Times New Roman"/>
                <w:color w:val="111111"/>
                <w:shd w:val="clear" w:color="auto" w:fill="FFFFFF"/>
              </w:rPr>
              <w:t xml:space="preserve"> </w:t>
            </w:r>
            <w:r>
              <w:rPr>
                <w:rFonts w:ascii="Times New Roman" w:hAnsi="Times New Roman" w:cs="Times New Roman"/>
              </w:rPr>
              <w:t>Формировать логические приемы умственных действий у дошкольников.</w:t>
            </w:r>
          </w:p>
          <w:p w14:paraId="304F36C4"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i/>
              </w:rPr>
            </w:pPr>
            <w:r>
              <w:rPr>
                <w:rFonts w:ascii="Times New Roman" w:hAnsi="Times New Roman" w:cs="Times New Roman"/>
                <w:i/>
              </w:rPr>
              <w:t>(познавательная, игровая деятельности)</w:t>
            </w:r>
          </w:p>
          <w:p w14:paraId="4192CBD2" w14:textId="0520A035" w:rsidR="005E0D79" w:rsidRPr="005E0D79" w:rsidRDefault="005E0D79" w:rsidP="005E0D79">
            <w:pPr>
              <w:rPr>
                <w:rFonts w:ascii="Times New Roman" w:eastAsia="Times New Roman" w:hAnsi="Times New Roman" w:cs="Times New Roman"/>
                <w:bCs/>
                <w:lang w:val="kk-KZ" w:eastAsia="ru-RU"/>
              </w:rPr>
            </w:pPr>
            <w:r w:rsidRPr="005E0D79">
              <w:rPr>
                <w:rFonts w:ascii="Times New Roman" w:eastAsia="Times New Roman" w:hAnsi="Times New Roman" w:cs="Times New Roman"/>
                <w:lang w:val="kk-KZ" w:eastAsia="ru-RU"/>
              </w:rPr>
              <w:t>***</w:t>
            </w:r>
            <w:r>
              <w:rPr>
                <w:rFonts w:ascii="Times New Roman" w:eastAsia="Times New Roman" w:hAnsi="Times New Roman" w:cs="Times New Roman"/>
                <w:bCs/>
                <w:lang w:val="kk-KZ" w:eastAsia="ru-RU"/>
              </w:rPr>
              <w:t>В</w:t>
            </w:r>
            <w:r w:rsidRPr="005E0D79">
              <w:rPr>
                <w:rFonts w:ascii="Times New Roman" w:eastAsia="Times New Roman" w:hAnsi="Times New Roman" w:cs="Times New Roman"/>
                <w:bCs/>
                <w:lang w:val="kk-KZ" w:eastAsia="ru-RU"/>
              </w:rPr>
              <w:t>аран-бақылау кесірткесі</w:t>
            </w:r>
          </w:p>
          <w:p w14:paraId="69F4D8C3" w14:textId="37A202AB" w:rsidR="0004245A" w:rsidRDefault="005E0D79" w:rsidP="005E0D79">
            <w:pPr>
              <w:widowControl w:val="0"/>
              <w:tabs>
                <w:tab w:val="left" w:pos="6640"/>
              </w:tabs>
              <w:autoSpaceDE w:val="0"/>
              <w:autoSpaceDN w:val="0"/>
              <w:adjustRightInd w:val="0"/>
              <w:contextualSpacing/>
              <w:rPr>
                <w:rFonts w:ascii="Times New Roman" w:hAnsi="Times New Roman" w:cs="Times New Roman"/>
                <w:b/>
              </w:rPr>
            </w:pPr>
            <w:r w:rsidRPr="005E0D79">
              <w:rPr>
                <w:rFonts w:ascii="Times New Roman" w:eastAsia="Times New Roman" w:hAnsi="Times New Roman" w:cs="Times New Roman"/>
                <w:bCs/>
                <w:lang w:val="kk-KZ" w:eastAsia="ru-RU"/>
              </w:rPr>
              <w:t>змея- жылан</w:t>
            </w:r>
            <w:r w:rsidR="0004245A" w:rsidRPr="005E0D79">
              <w:rPr>
                <w:rFonts w:ascii="Times New Roman" w:hAnsi="Times New Roman" w:cs="Times New Roman"/>
              </w:rPr>
              <w:br/>
            </w:r>
          </w:p>
        </w:tc>
        <w:tc>
          <w:tcPr>
            <w:tcW w:w="2916" w:type="dxa"/>
          </w:tcPr>
          <w:p w14:paraId="67E55AA4" w14:textId="77777777" w:rsidR="00DC5861" w:rsidRPr="00DC5861" w:rsidRDefault="00DC5861" w:rsidP="00DC5861">
            <w:pPr>
              <w:widowControl w:val="0"/>
              <w:tabs>
                <w:tab w:val="left" w:pos="6640"/>
              </w:tabs>
              <w:autoSpaceDE w:val="0"/>
              <w:autoSpaceDN w:val="0"/>
              <w:adjustRightInd w:val="0"/>
              <w:contextualSpacing/>
              <w:rPr>
                <w:rFonts w:ascii="Times New Roman" w:eastAsia="Times New Roman" w:hAnsi="Times New Roman" w:cs="Times New Roman"/>
                <w:lang w:eastAsia="ru-RU"/>
              </w:rPr>
            </w:pPr>
            <w:r w:rsidRPr="00DC5861">
              <w:rPr>
                <w:rFonts w:ascii="Times New Roman" w:eastAsia="Times New Roman" w:hAnsi="Times New Roman" w:cs="Times New Roman"/>
                <w:sz w:val="24"/>
                <w:szCs w:val="24"/>
                <w:lang w:eastAsia="ru-RU"/>
              </w:rPr>
              <w:t>Д</w:t>
            </w:r>
            <w:r w:rsidRPr="00DC5861">
              <w:rPr>
                <w:rFonts w:ascii="Times New Roman" w:eastAsia="Times New Roman" w:hAnsi="Times New Roman" w:cs="Times New Roman"/>
                <w:lang w:eastAsia="ru-RU"/>
              </w:rPr>
              <w:t>\</w:t>
            </w:r>
            <w:proofErr w:type="gramStart"/>
            <w:r w:rsidRPr="00DC5861">
              <w:rPr>
                <w:rFonts w:ascii="Times New Roman" w:eastAsia="Times New Roman" w:hAnsi="Times New Roman" w:cs="Times New Roman"/>
                <w:lang w:eastAsia="ru-RU"/>
              </w:rPr>
              <w:t>и  «</w:t>
            </w:r>
            <w:proofErr w:type="gramEnd"/>
            <w:r w:rsidRPr="00DC5861">
              <w:rPr>
                <w:rFonts w:ascii="Times New Roman" w:eastAsia="Times New Roman" w:hAnsi="Times New Roman" w:cs="Times New Roman"/>
                <w:lang w:eastAsia="ru-RU"/>
              </w:rPr>
              <w:t>Смешная черепашка»</w:t>
            </w:r>
          </w:p>
          <w:p w14:paraId="64D32509" w14:textId="77777777" w:rsidR="00DC5861" w:rsidRPr="00DC5861" w:rsidRDefault="00DC5861" w:rsidP="00DC5861">
            <w:pPr>
              <w:widowControl w:val="0"/>
              <w:tabs>
                <w:tab w:val="left" w:pos="6640"/>
              </w:tabs>
              <w:autoSpaceDE w:val="0"/>
              <w:autoSpaceDN w:val="0"/>
              <w:adjustRightInd w:val="0"/>
              <w:contextualSpacing/>
              <w:rPr>
                <w:rFonts w:ascii="Times New Roman" w:eastAsia="Times New Roman" w:hAnsi="Times New Roman" w:cs="Times New Roman"/>
                <w:color w:val="FF0000"/>
                <w:lang w:eastAsia="ru-RU"/>
              </w:rPr>
            </w:pPr>
            <w:proofErr w:type="gramStart"/>
            <w:r w:rsidRPr="00DC5861">
              <w:rPr>
                <w:rFonts w:ascii="Times New Roman" w:eastAsia="Times New Roman" w:hAnsi="Times New Roman" w:cs="Times New Roman"/>
                <w:lang w:eastAsia="ru-RU"/>
              </w:rPr>
              <w:t>Цель:  передают</w:t>
            </w:r>
            <w:proofErr w:type="gramEnd"/>
            <w:r w:rsidRPr="00DC5861">
              <w:rPr>
                <w:rFonts w:ascii="Times New Roman" w:eastAsia="Times New Roman" w:hAnsi="Times New Roman" w:cs="Times New Roman"/>
                <w:lang w:eastAsia="ru-RU"/>
              </w:rPr>
              <w:t xml:space="preserve"> характерные особенности животного.</w:t>
            </w:r>
          </w:p>
          <w:p w14:paraId="1340B3D9" w14:textId="41C426B4" w:rsidR="00DC5861" w:rsidRPr="00DC5861" w:rsidRDefault="00DC5861" w:rsidP="00DC5861">
            <w:pPr>
              <w:rPr>
                <w:rFonts w:ascii="Times New Roman" w:eastAsia="Times New Roman" w:hAnsi="Times New Roman" w:cs="Times New Roman"/>
                <w:bCs/>
                <w:i/>
                <w:iCs/>
                <w:lang w:eastAsia="ru-RU"/>
              </w:rPr>
            </w:pPr>
            <w:r>
              <w:rPr>
                <w:rFonts w:ascii="Times New Roman" w:eastAsia="Times New Roman" w:hAnsi="Times New Roman" w:cs="Times New Roman"/>
                <w:bCs/>
                <w:i/>
                <w:iCs/>
                <w:lang w:eastAsia="ru-RU"/>
              </w:rPr>
              <w:t>(</w:t>
            </w:r>
            <w:r w:rsidRPr="00DC5861">
              <w:rPr>
                <w:rFonts w:ascii="Times New Roman" w:eastAsia="Times New Roman" w:hAnsi="Times New Roman" w:cs="Times New Roman"/>
                <w:bCs/>
                <w:i/>
                <w:iCs/>
                <w:lang w:eastAsia="ru-RU"/>
              </w:rPr>
              <w:t>игровая, познавательная, коммуникативная деятельность</w:t>
            </w:r>
            <w:r>
              <w:rPr>
                <w:rFonts w:ascii="Times New Roman" w:eastAsia="Times New Roman" w:hAnsi="Times New Roman" w:cs="Times New Roman"/>
                <w:bCs/>
                <w:i/>
                <w:iCs/>
                <w:lang w:eastAsia="ru-RU"/>
              </w:rPr>
              <w:t>)</w:t>
            </w:r>
          </w:p>
          <w:p w14:paraId="34403CB0" w14:textId="77777777" w:rsidR="00DC5861" w:rsidRPr="00DC5861" w:rsidRDefault="00DC5861" w:rsidP="00DC5861">
            <w:pPr>
              <w:rPr>
                <w:rFonts w:ascii="Times New Roman" w:eastAsia="Times New Roman" w:hAnsi="Times New Roman" w:cs="Times New Roman"/>
                <w:lang w:eastAsia="ru-RU"/>
              </w:rPr>
            </w:pPr>
            <w:r w:rsidRPr="00DC5861">
              <w:rPr>
                <w:rFonts w:ascii="Times New Roman" w:eastAsia="Times New Roman" w:hAnsi="Times New Roman" w:cs="Times New Roman"/>
                <w:i/>
                <w:lang w:val="kk-KZ" w:eastAsia="ru-RU"/>
              </w:rPr>
              <w:t xml:space="preserve"> ***</w:t>
            </w:r>
            <w:r w:rsidRPr="00DC5861">
              <w:rPr>
                <w:rFonts w:ascii="Times New Roman" w:eastAsia="Times New Roman" w:hAnsi="Times New Roman" w:cs="Times New Roman"/>
                <w:lang w:eastAsia="ru-RU"/>
              </w:rPr>
              <w:t xml:space="preserve"> Черепаха-</w:t>
            </w:r>
            <w:proofErr w:type="spellStart"/>
            <w:r w:rsidRPr="00DC5861">
              <w:rPr>
                <w:rFonts w:ascii="Times New Roman" w:eastAsia="Times New Roman" w:hAnsi="Times New Roman" w:cs="Times New Roman"/>
                <w:lang w:eastAsia="ru-RU"/>
              </w:rPr>
              <w:t>тасбақа</w:t>
            </w:r>
            <w:proofErr w:type="spellEnd"/>
            <w:r w:rsidRPr="00DC5861">
              <w:rPr>
                <w:rFonts w:ascii="Times New Roman" w:eastAsia="Times New Roman" w:hAnsi="Times New Roman" w:cs="Times New Roman"/>
                <w:lang w:eastAsia="ru-RU"/>
              </w:rPr>
              <w:t>,</w:t>
            </w:r>
          </w:p>
          <w:p w14:paraId="1F64EFE6" w14:textId="77777777" w:rsidR="00DC5861" w:rsidRPr="00DC5861" w:rsidRDefault="00DC5861" w:rsidP="00DC5861">
            <w:pPr>
              <w:rPr>
                <w:rFonts w:ascii="Times New Roman" w:eastAsia="Times New Roman" w:hAnsi="Times New Roman" w:cs="Times New Roman"/>
                <w:i/>
                <w:lang w:val="kk-KZ" w:eastAsia="ru-RU"/>
              </w:rPr>
            </w:pPr>
            <w:r w:rsidRPr="00DC5861">
              <w:rPr>
                <w:rFonts w:ascii="Times New Roman" w:eastAsia="Times New Roman" w:hAnsi="Times New Roman" w:cs="Times New Roman"/>
                <w:iCs/>
                <w:lang w:val="kk-KZ" w:eastAsia="ru-RU"/>
              </w:rPr>
              <w:t xml:space="preserve"> </w:t>
            </w:r>
            <w:r w:rsidRPr="00DC5861">
              <w:rPr>
                <w:rFonts w:ascii="Times New Roman" w:eastAsia="Times New Roman" w:hAnsi="Times New Roman" w:cs="Times New Roman"/>
                <w:lang w:val="kk-KZ" w:eastAsia="ru-RU"/>
              </w:rPr>
              <w:t>верблюд-түйе</w:t>
            </w:r>
          </w:p>
          <w:p w14:paraId="2B10A52B" w14:textId="77777777" w:rsidR="0004245A" w:rsidRDefault="0004245A" w:rsidP="00F1573B">
            <w:pPr>
              <w:contextualSpacing/>
              <w:rPr>
                <w:rFonts w:ascii="Times New Roman" w:hAnsi="Times New Roman" w:cs="Times New Roman"/>
              </w:rPr>
            </w:pPr>
            <w:r>
              <w:rPr>
                <w:rFonts w:ascii="Times New Roman" w:hAnsi="Times New Roman" w:cs="Times New Roman"/>
                <w:i/>
              </w:rPr>
              <w:t>(коммуникативная, игровая деятельности)</w:t>
            </w:r>
          </w:p>
        </w:tc>
        <w:tc>
          <w:tcPr>
            <w:tcW w:w="2911" w:type="dxa"/>
          </w:tcPr>
          <w:p w14:paraId="47B1C307" w14:textId="77777777" w:rsidR="00A01CC9" w:rsidRPr="00A01CC9" w:rsidRDefault="00A01CC9" w:rsidP="00A01CC9">
            <w:pPr>
              <w:pStyle w:val="32"/>
              <w:widowControl w:val="0"/>
              <w:autoSpaceDE w:val="0"/>
              <w:autoSpaceDN w:val="0"/>
              <w:adjustRightInd w:val="0"/>
              <w:contextualSpacing/>
              <w:rPr>
                <w:b/>
                <w:bCs/>
                <w:color w:val="000000"/>
                <w:sz w:val="22"/>
                <w:szCs w:val="22"/>
              </w:rPr>
            </w:pPr>
            <w:r w:rsidRPr="00A01CC9">
              <w:rPr>
                <w:b/>
                <w:bCs/>
                <w:color w:val="000000"/>
                <w:sz w:val="22"/>
                <w:szCs w:val="22"/>
              </w:rPr>
              <w:t xml:space="preserve">Д\и </w:t>
            </w:r>
            <w:proofErr w:type="gramStart"/>
            <w:r w:rsidRPr="00A01CC9">
              <w:rPr>
                <w:b/>
                <w:bCs/>
                <w:color w:val="000000"/>
                <w:sz w:val="22"/>
                <w:szCs w:val="22"/>
              </w:rPr>
              <w:t xml:space="preserve">   «</w:t>
            </w:r>
            <w:proofErr w:type="gramEnd"/>
            <w:r w:rsidRPr="00A01CC9">
              <w:rPr>
                <w:b/>
                <w:bCs/>
                <w:color w:val="000000"/>
                <w:sz w:val="22"/>
                <w:szCs w:val="22"/>
              </w:rPr>
              <w:t>Кого не стало?»</w:t>
            </w:r>
          </w:p>
          <w:p w14:paraId="264C36D7" w14:textId="65DC1C6C" w:rsidR="00DC5861" w:rsidRDefault="00A01CC9" w:rsidP="00DC5861">
            <w:pPr>
              <w:pStyle w:val="32"/>
              <w:widowControl w:val="0"/>
              <w:autoSpaceDE w:val="0"/>
              <w:autoSpaceDN w:val="0"/>
              <w:adjustRightInd w:val="0"/>
              <w:contextualSpacing/>
              <w:rPr>
                <w:color w:val="000000"/>
                <w:sz w:val="22"/>
                <w:szCs w:val="22"/>
              </w:rPr>
            </w:pPr>
            <w:r w:rsidRPr="00CB0D89">
              <w:rPr>
                <w:b/>
                <w:bCs/>
                <w:color w:val="000000"/>
                <w:sz w:val="22"/>
                <w:szCs w:val="22"/>
                <w:lang w:val="kk-KZ"/>
              </w:rPr>
              <w:t>Задача</w:t>
            </w:r>
            <w:r w:rsidRPr="00A01CC9">
              <w:rPr>
                <w:color w:val="000000"/>
                <w:sz w:val="22"/>
                <w:szCs w:val="22"/>
              </w:rPr>
              <w:t>: находит</w:t>
            </w:r>
            <w:r w:rsidR="00DC5861">
              <w:rPr>
                <w:color w:val="000000"/>
                <w:sz w:val="22"/>
                <w:szCs w:val="22"/>
                <w:lang w:val="kk-KZ"/>
              </w:rPr>
              <w:t>ь</w:t>
            </w:r>
            <w:r w:rsidRPr="00A01CC9">
              <w:rPr>
                <w:color w:val="000000"/>
                <w:sz w:val="22"/>
                <w:szCs w:val="22"/>
              </w:rPr>
              <w:t xml:space="preserve"> быстро нужную картинку и закрепляет умение правильно называть экзотических животных</w:t>
            </w:r>
          </w:p>
          <w:p w14:paraId="74743B24" w14:textId="69831C28" w:rsidR="00DC5861" w:rsidRPr="00DC5861" w:rsidRDefault="00DC5861" w:rsidP="00DC5861">
            <w:pPr>
              <w:pStyle w:val="32"/>
              <w:widowControl w:val="0"/>
              <w:autoSpaceDE w:val="0"/>
              <w:autoSpaceDN w:val="0"/>
              <w:adjustRightInd w:val="0"/>
              <w:contextualSpacing/>
              <w:rPr>
                <w:color w:val="000000"/>
                <w:sz w:val="22"/>
                <w:szCs w:val="22"/>
                <w:u w:val="dotted"/>
              </w:rPr>
            </w:pPr>
            <w:r w:rsidRPr="00DC5861">
              <w:rPr>
                <w:sz w:val="22"/>
                <w:szCs w:val="22"/>
                <w:lang w:val="kk-KZ" w:eastAsia="ru-RU"/>
              </w:rPr>
              <w:t>***</w:t>
            </w:r>
            <w:r w:rsidRPr="00DC5861">
              <w:rPr>
                <w:bCs/>
                <w:iCs/>
                <w:sz w:val="22"/>
                <w:szCs w:val="22"/>
                <w:lang w:val="kk-KZ" w:eastAsia="ru-RU"/>
              </w:rPr>
              <w:t xml:space="preserve"> </w:t>
            </w:r>
            <w:r w:rsidRPr="00DC5861">
              <w:rPr>
                <w:sz w:val="22"/>
                <w:szCs w:val="22"/>
                <w:lang w:eastAsia="ru-RU"/>
              </w:rPr>
              <w:t>Пустыня-</w:t>
            </w:r>
            <w:proofErr w:type="spellStart"/>
            <w:r w:rsidRPr="00DC5861">
              <w:rPr>
                <w:sz w:val="22"/>
                <w:szCs w:val="22"/>
                <w:lang w:eastAsia="ru-RU"/>
              </w:rPr>
              <w:t>шөл,песок</w:t>
            </w:r>
            <w:proofErr w:type="spellEnd"/>
            <w:r w:rsidRPr="00DC5861">
              <w:rPr>
                <w:sz w:val="22"/>
                <w:szCs w:val="22"/>
                <w:lang w:eastAsia="ru-RU"/>
              </w:rPr>
              <w:t>-</w:t>
            </w:r>
            <w:proofErr w:type="spellStart"/>
            <w:r w:rsidRPr="00DC5861">
              <w:rPr>
                <w:sz w:val="22"/>
                <w:szCs w:val="22"/>
                <w:lang w:eastAsia="ru-RU"/>
              </w:rPr>
              <w:t>құм,солнце-күн</w:t>
            </w:r>
            <w:proofErr w:type="spellEnd"/>
          </w:p>
          <w:p w14:paraId="204ABF8B" w14:textId="2A0DD9D4" w:rsidR="0004245A" w:rsidRPr="00A01CC9" w:rsidRDefault="00A01CC9" w:rsidP="00A01CC9">
            <w:pPr>
              <w:pStyle w:val="32"/>
              <w:jc w:val="both"/>
              <w:rPr>
                <w:rFonts w:ascii="Arial" w:hAnsi="Arial" w:cs="Arial"/>
                <w:color w:val="000000"/>
                <w:sz w:val="22"/>
                <w:szCs w:val="22"/>
              </w:rPr>
            </w:pPr>
            <w:proofErr w:type="spellStart"/>
            <w:proofErr w:type="gramStart"/>
            <w:r w:rsidRPr="00A01CC9">
              <w:rPr>
                <w:color w:val="000000"/>
                <w:sz w:val="22"/>
                <w:szCs w:val="22"/>
              </w:rPr>
              <w:t>елдер</w:t>
            </w:r>
            <w:proofErr w:type="spellEnd"/>
            <w:r w:rsidR="0004245A" w:rsidRPr="00A01CC9">
              <w:rPr>
                <w:i/>
                <w:sz w:val="22"/>
                <w:szCs w:val="22"/>
              </w:rPr>
              <w:t>(</w:t>
            </w:r>
            <w:proofErr w:type="gramEnd"/>
            <w:r w:rsidR="0004245A" w:rsidRPr="00A01CC9">
              <w:rPr>
                <w:i/>
                <w:sz w:val="22"/>
                <w:szCs w:val="22"/>
              </w:rPr>
              <w:t>коммуникативная, игровая деятельности)</w:t>
            </w:r>
          </w:p>
        </w:tc>
      </w:tr>
      <w:tr w:rsidR="0004245A" w14:paraId="6B6C1DFB" w14:textId="77777777" w:rsidTr="00F1573B">
        <w:trPr>
          <w:gridAfter w:val="1"/>
          <w:wAfter w:w="25" w:type="dxa"/>
          <w:trHeight w:val="187"/>
        </w:trPr>
        <w:tc>
          <w:tcPr>
            <w:tcW w:w="1446" w:type="dxa"/>
            <w:vMerge/>
            <w:vAlign w:val="center"/>
          </w:tcPr>
          <w:p w14:paraId="7BD51BD9" w14:textId="77777777" w:rsidR="0004245A" w:rsidRDefault="0004245A" w:rsidP="00F1573B">
            <w:pPr>
              <w:contextualSpacing/>
              <w:rPr>
                <w:rFonts w:ascii="Times New Roman" w:hAnsi="Times New Roman" w:cs="Times New Roman"/>
                <w:b/>
              </w:rPr>
            </w:pPr>
          </w:p>
        </w:tc>
        <w:tc>
          <w:tcPr>
            <w:tcW w:w="14575" w:type="dxa"/>
            <w:gridSpan w:val="5"/>
          </w:tcPr>
          <w:p w14:paraId="399A5888"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bCs/>
              </w:rPr>
            </w:pPr>
            <w:r>
              <w:rPr>
                <w:rFonts w:ascii="Times New Roman" w:hAnsi="Times New Roman" w:cs="Times New Roman"/>
                <w:b/>
                <w:bCs/>
              </w:rPr>
              <w:t>КЕШЕНДІ ТАҢҒЫ ГИМНАСТИКА (</w:t>
            </w:r>
            <w:proofErr w:type="spellStart"/>
            <w:r>
              <w:rPr>
                <w:rFonts w:ascii="Times New Roman" w:hAnsi="Times New Roman" w:cs="Times New Roman"/>
                <w:bCs/>
              </w:rPr>
              <w:t>ұсынылады</w:t>
            </w:r>
            <w:proofErr w:type="spellEnd"/>
            <w:r>
              <w:rPr>
                <w:rFonts w:ascii="Times New Roman" w:hAnsi="Times New Roman" w:cs="Times New Roman"/>
                <w:bCs/>
              </w:rPr>
              <w:t xml:space="preserve">) </w:t>
            </w:r>
            <w:r>
              <w:rPr>
                <w:rFonts w:ascii="Times New Roman" w:hAnsi="Times New Roman" w:cs="Times New Roman"/>
                <w:b/>
                <w:bCs/>
              </w:rPr>
              <w:t>КОМПЛЕКС УТРЕННЕЙ ГИМНАСТИКИ по плану специалиста</w:t>
            </w:r>
          </w:p>
          <w:p w14:paraId="71432741" w14:textId="77777777" w:rsidR="0004245A" w:rsidRDefault="0004245A" w:rsidP="00F1573B">
            <w:pPr>
              <w:widowControl w:val="0"/>
              <w:tabs>
                <w:tab w:val="left" w:pos="6640"/>
              </w:tabs>
              <w:autoSpaceDE w:val="0"/>
              <w:autoSpaceDN w:val="0"/>
              <w:adjustRightInd w:val="0"/>
              <w:contextualSpacing/>
              <w:rPr>
                <w:rFonts w:ascii="Times New Roman" w:eastAsia="Times New Roman" w:hAnsi="Times New Roman" w:cs="Times New Roman"/>
                <w:i/>
                <w:color w:val="000000"/>
                <w:lang w:eastAsia="ru-RU"/>
              </w:rPr>
            </w:pPr>
            <w:r>
              <w:rPr>
                <w:rFonts w:ascii="Times New Roman" w:hAnsi="Times New Roman" w:cs="Times New Roman"/>
                <w:bCs/>
                <w:i/>
              </w:rPr>
              <w:t>**(</w:t>
            </w:r>
            <w:r>
              <w:rPr>
                <w:rFonts w:ascii="Times New Roman" w:eastAsia="Times New Roman" w:hAnsi="Times New Roman" w:cs="Times New Roman"/>
                <w:i/>
                <w:color w:val="000000"/>
                <w:lang w:eastAsia="ru-RU"/>
              </w:rPr>
              <w:t>двигательная активность, игровая деятельность)</w:t>
            </w:r>
          </w:p>
          <w:p w14:paraId="3845DE40"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rPr>
            </w:pPr>
          </w:p>
        </w:tc>
      </w:tr>
      <w:tr w:rsidR="0004245A" w14:paraId="49DCD608" w14:textId="77777777" w:rsidTr="00F1573B">
        <w:trPr>
          <w:gridAfter w:val="1"/>
          <w:wAfter w:w="25" w:type="dxa"/>
          <w:trHeight w:val="187"/>
        </w:trPr>
        <w:tc>
          <w:tcPr>
            <w:tcW w:w="1446" w:type="dxa"/>
          </w:tcPr>
          <w:p w14:paraId="2DC71321"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Таңғы</w:t>
            </w:r>
            <w:proofErr w:type="spellEnd"/>
            <w:r>
              <w:rPr>
                <w:rFonts w:ascii="Times New Roman" w:hAnsi="Times New Roman" w:cs="Times New Roman"/>
                <w:b/>
              </w:rPr>
              <w:t xml:space="preserve"> ас/Завтрак</w:t>
            </w:r>
          </w:p>
        </w:tc>
        <w:tc>
          <w:tcPr>
            <w:tcW w:w="14575" w:type="dxa"/>
            <w:gridSpan w:val="5"/>
          </w:tcPr>
          <w:p w14:paraId="4935B706"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Мәдени-гигиеналық</w:t>
            </w:r>
            <w:proofErr w:type="spellEnd"/>
            <w:r>
              <w:rPr>
                <w:rFonts w:ascii="Times New Roman" w:hAnsi="Times New Roman" w:cs="Times New Roman"/>
              </w:rPr>
              <w:t xml:space="preserve"> </w:t>
            </w:r>
            <w:proofErr w:type="spellStart"/>
            <w:r>
              <w:rPr>
                <w:rFonts w:ascii="Times New Roman" w:hAnsi="Times New Roman" w:cs="Times New Roman"/>
              </w:rPr>
              <w:t>машықтарды</w:t>
            </w:r>
            <w:proofErr w:type="spellEnd"/>
            <w:r>
              <w:rPr>
                <w:rFonts w:ascii="Times New Roman" w:hAnsi="Times New Roman" w:cs="Times New Roman"/>
              </w:rPr>
              <w:t xml:space="preserve"> </w:t>
            </w:r>
            <w:proofErr w:type="spellStart"/>
            <w:r>
              <w:rPr>
                <w:rFonts w:ascii="Times New Roman" w:hAnsi="Times New Roman" w:cs="Times New Roman"/>
              </w:rPr>
              <w:t>меңгеру</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орындауды</w:t>
            </w:r>
            <w:proofErr w:type="spellEnd"/>
            <w:r>
              <w:rPr>
                <w:rFonts w:ascii="Times New Roman" w:hAnsi="Times New Roman" w:cs="Times New Roman"/>
              </w:rPr>
              <w:t xml:space="preserve"> </w:t>
            </w:r>
            <w:proofErr w:type="spellStart"/>
            <w:r>
              <w:rPr>
                <w:rFonts w:ascii="Times New Roman" w:hAnsi="Times New Roman" w:cs="Times New Roman"/>
              </w:rPr>
              <w:t>пысықтау</w:t>
            </w:r>
            <w:proofErr w:type="spellEnd"/>
            <w:r>
              <w:rPr>
                <w:rFonts w:ascii="Times New Roman" w:hAnsi="Times New Roman" w:cs="Times New Roman"/>
              </w:rPr>
              <w:t>.</w:t>
            </w:r>
          </w:p>
          <w:p w14:paraId="2CBB3972"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Закрепление знаний и выполнение культурно-гигиенических навыков.</w:t>
            </w:r>
          </w:p>
          <w:p w14:paraId="2597A335" w14:textId="77777777" w:rsidR="0004245A" w:rsidRDefault="0004245A" w:rsidP="00F1573B">
            <w:pPr>
              <w:contextualSpacing/>
              <w:rPr>
                <w:rFonts w:ascii="Times New Roman" w:hAnsi="Times New Roman" w:cs="Times New Roman"/>
              </w:rPr>
            </w:pPr>
            <w:r>
              <w:rPr>
                <w:rFonts w:ascii="Times New Roman" w:hAnsi="Times New Roman" w:cs="Times New Roman"/>
                <w:b/>
              </w:rPr>
              <w:t>Работа дежурных.</w:t>
            </w:r>
            <w:r>
              <w:rPr>
                <w:rFonts w:ascii="Times New Roman" w:hAnsi="Times New Roman" w:cs="Times New Roman"/>
              </w:rPr>
              <w:t xml:space="preserve"> (раскладывание столовых приборов, салфеток)</w:t>
            </w:r>
          </w:p>
          <w:p w14:paraId="0504A4AC" w14:textId="77777777" w:rsidR="00CB0D89" w:rsidRDefault="0004245A" w:rsidP="00CB0D89">
            <w:pPr>
              <w:contextualSpacing/>
              <w:rPr>
                <w:rFonts w:ascii="Times New Roman" w:hAnsi="Times New Roman" w:cs="Times New Roman"/>
                <w:bCs/>
              </w:rPr>
            </w:pPr>
            <w:r>
              <w:rPr>
                <w:rFonts w:ascii="Times New Roman" w:hAnsi="Times New Roman" w:cs="Times New Roman"/>
                <w:b/>
              </w:rPr>
              <w:t>Гигиенические процедуры.</w:t>
            </w:r>
            <w:r>
              <w:rPr>
                <w:rFonts w:ascii="Times New Roman" w:hAnsi="Times New Roman" w:cs="Times New Roman"/>
              </w:rPr>
              <w:t xml:space="preserve"> (правильное мытье рук, знать место своего полотенца, умение правильно вытирать руки и вешать полотенце</w:t>
            </w:r>
            <w:r>
              <w:rPr>
                <w:rFonts w:ascii="Times New Roman" w:hAnsi="Times New Roman" w:cs="Times New Roman"/>
                <w:bCs/>
              </w:rPr>
              <w:t>)</w:t>
            </w:r>
          </w:p>
          <w:p w14:paraId="47839B45" w14:textId="1AFD5DD0" w:rsidR="00CB0D89" w:rsidRPr="00CB0D89" w:rsidRDefault="0004245A" w:rsidP="00CB0D89">
            <w:pPr>
              <w:contextualSpacing/>
              <w:rPr>
                <w:rFonts w:ascii="Times New Roman" w:hAnsi="Times New Roman" w:cs="Times New Roman"/>
                <w:bCs/>
              </w:rPr>
            </w:pPr>
            <w:r w:rsidRPr="00CB0D89">
              <w:rPr>
                <w:rFonts w:ascii="Times New Roman" w:hAnsi="Times New Roman" w:cs="Times New Roman"/>
                <w:b/>
              </w:rPr>
              <w:t>Прием пищи.</w:t>
            </w:r>
            <w:r w:rsidRPr="00CB0D89">
              <w:rPr>
                <w:rFonts w:ascii="Times New Roman" w:hAnsi="Times New Roman" w:cs="Times New Roman"/>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r w:rsidR="00CB0D89" w:rsidRPr="00CB0D89">
              <w:rPr>
                <w:bCs/>
                <w:color w:val="000000"/>
              </w:rPr>
              <w:t xml:space="preserve"> (***</w:t>
            </w:r>
            <w:proofErr w:type="spellStart"/>
            <w:r w:rsidR="00CB0D89" w:rsidRPr="00CB0D89">
              <w:rPr>
                <w:rFonts w:ascii="Times New Roman" w:hAnsi="Times New Roman" w:cs="Times New Roman"/>
                <w:bCs/>
                <w:color w:val="000000"/>
              </w:rPr>
              <w:t>сабын</w:t>
            </w:r>
            <w:proofErr w:type="spellEnd"/>
            <w:r w:rsidR="00CB0D89" w:rsidRPr="00CB0D89">
              <w:rPr>
                <w:rFonts w:ascii="Times New Roman" w:hAnsi="Times New Roman" w:cs="Times New Roman"/>
                <w:bCs/>
                <w:color w:val="000000"/>
              </w:rPr>
              <w:t xml:space="preserve"> -мыло, су - вода, </w:t>
            </w:r>
            <w:proofErr w:type="spellStart"/>
            <w:r w:rsidR="00CB0D89" w:rsidRPr="00CB0D89">
              <w:rPr>
                <w:rFonts w:ascii="Times New Roman" w:hAnsi="Times New Roman" w:cs="Times New Roman"/>
                <w:bCs/>
                <w:color w:val="000000"/>
              </w:rPr>
              <w:t>кір</w:t>
            </w:r>
            <w:proofErr w:type="spellEnd"/>
            <w:r w:rsidR="00CB0D89" w:rsidRPr="00CB0D89">
              <w:rPr>
                <w:rFonts w:ascii="Times New Roman" w:hAnsi="Times New Roman" w:cs="Times New Roman"/>
                <w:bCs/>
                <w:color w:val="000000"/>
              </w:rPr>
              <w:t xml:space="preserve"> - грязный, таза – чистый)</w:t>
            </w:r>
          </w:p>
          <w:p w14:paraId="17CDB671" w14:textId="1EE8841B" w:rsidR="0004245A" w:rsidRPr="00CB0D89" w:rsidRDefault="0004245A" w:rsidP="00F1573B">
            <w:pPr>
              <w:widowControl w:val="0"/>
              <w:tabs>
                <w:tab w:val="left" w:pos="6640"/>
              </w:tabs>
              <w:autoSpaceDE w:val="0"/>
              <w:autoSpaceDN w:val="0"/>
              <w:adjustRightInd w:val="0"/>
              <w:contextualSpacing/>
              <w:rPr>
                <w:rFonts w:ascii="Times New Roman" w:hAnsi="Times New Roman" w:cs="Times New Roman"/>
                <w:b/>
                <w:color w:val="FF0000"/>
                <w:lang w:val="ru-KZ"/>
              </w:rPr>
            </w:pPr>
          </w:p>
        </w:tc>
      </w:tr>
      <w:tr w:rsidR="0004245A" w14:paraId="29B540D1" w14:textId="77777777" w:rsidTr="00F1573B">
        <w:trPr>
          <w:gridAfter w:val="1"/>
          <w:wAfter w:w="25" w:type="dxa"/>
          <w:trHeight w:val="187"/>
        </w:trPr>
        <w:tc>
          <w:tcPr>
            <w:tcW w:w="1446" w:type="dxa"/>
          </w:tcPr>
          <w:p w14:paraId="380BC799"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rPr>
            </w:pPr>
          </w:p>
        </w:tc>
        <w:tc>
          <w:tcPr>
            <w:tcW w:w="14575" w:type="dxa"/>
            <w:gridSpan w:val="5"/>
          </w:tcPr>
          <w:p w14:paraId="36F5187E"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 xml:space="preserve">ҰІӘ </w:t>
            </w:r>
            <w:proofErr w:type="spellStart"/>
            <w:r>
              <w:rPr>
                <w:rFonts w:ascii="Times New Roman" w:hAnsi="Times New Roman" w:cs="Times New Roman"/>
              </w:rPr>
              <w:t>ұйымдастыру</w:t>
            </w:r>
            <w:proofErr w:type="spellEnd"/>
            <w:r>
              <w:rPr>
                <w:rFonts w:ascii="Times New Roman" w:hAnsi="Times New Roman" w:cs="Times New Roman"/>
              </w:rPr>
              <w:t xml:space="preserve"> </w:t>
            </w:r>
            <w:proofErr w:type="spellStart"/>
            <w:r>
              <w:rPr>
                <w:rFonts w:ascii="Times New Roman" w:hAnsi="Times New Roman" w:cs="Times New Roman"/>
              </w:rPr>
              <w:t>үшін</w:t>
            </w:r>
            <w:proofErr w:type="spellEnd"/>
            <w:r>
              <w:rPr>
                <w:rFonts w:ascii="Times New Roman" w:hAnsi="Times New Roman" w:cs="Times New Roman"/>
              </w:rPr>
              <w:t xml:space="preserve"> </w:t>
            </w:r>
            <w:proofErr w:type="spellStart"/>
            <w:r>
              <w:rPr>
                <w:rFonts w:ascii="Times New Roman" w:hAnsi="Times New Roman" w:cs="Times New Roman"/>
              </w:rPr>
              <w:t>балалардағы</w:t>
            </w:r>
            <w:proofErr w:type="spellEnd"/>
            <w:r>
              <w:rPr>
                <w:rFonts w:ascii="Times New Roman" w:hAnsi="Times New Roman" w:cs="Times New Roman"/>
              </w:rPr>
              <w:t xml:space="preserve"> </w:t>
            </w:r>
            <w:proofErr w:type="spellStart"/>
            <w:r>
              <w:rPr>
                <w:rFonts w:ascii="Times New Roman" w:hAnsi="Times New Roman" w:cs="Times New Roman"/>
              </w:rPr>
              <w:t>кішігірім</w:t>
            </w:r>
            <w:proofErr w:type="spellEnd"/>
            <w:r>
              <w:rPr>
                <w:rFonts w:ascii="Times New Roman" w:hAnsi="Times New Roman" w:cs="Times New Roman"/>
              </w:rPr>
              <w:t xml:space="preserve"> </w:t>
            </w:r>
            <w:proofErr w:type="spellStart"/>
            <w:r>
              <w:rPr>
                <w:rFonts w:ascii="Times New Roman" w:hAnsi="Times New Roman" w:cs="Times New Roman"/>
              </w:rPr>
              <w:t>қозғалыстағы</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жаттығулары</w:t>
            </w:r>
            <w:proofErr w:type="spellEnd"/>
            <w:r>
              <w:rPr>
                <w:rFonts w:ascii="Times New Roman" w:hAnsi="Times New Roman" w:cs="Times New Roman"/>
              </w:rPr>
              <w:t>.</w:t>
            </w:r>
          </w:p>
          <w:p w14:paraId="73B9606E"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rPr>
              <w:t>Игры и игровые упражнения малой подвижности для организации детей к ОД.</w:t>
            </w:r>
          </w:p>
        </w:tc>
      </w:tr>
      <w:tr w:rsidR="0004245A" w14:paraId="6260A470" w14:textId="77777777" w:rsidTr="00F1573B">
        <w:trPr>
          <w:gridAfter w:val="1"/>
          <w:wAfter w:w="25" w:type="dxa"/>
          <w:trHeight w:val="187"/>
        </w:trPr>
        <w:tc>
          <w:tcPr>
            <w:tcW w:w="1446" w:type="dxa"/>
          </w:tcPr>
          <w:p w14:paraId="29845849"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Ойындар</w:t>
            </w:r>
            <w:proofErr w:type="spellEnd"/>
            <w:r>
              <w:rPr>
                <w:rFonts w:ascii="Times New Roman" w:hAnsi="Times New Roman" w:cs="Times New Roman"/>
                <w:b/>
              </w:rPr>
              <w:t xml:space="preserve">, ҰІӘ </w:t>
            </w:r>
            <w:proofErr w:type="spellStart"/>
            <w:r>
              <w:rPr>
                <w:rFonts w:ascii="Times New Roman" w:hAnsi="Times New Roman" w:cs="Times New Roman"/>
                <w:b/>
              </w:rPr>
              <w:t>дайындық</w:t>
            </w:r>
            <w:proofErr w:type="spellEnd"/>
            <w:r>
              <w:rPr>
                <w:rFonts w:ascii="Times New Roman" w:hAnsi="Times New Roman" w:cs="Times New Roman"/>
                <w:b/>
              </w:rPr>
              <w:t>/</w:t>
            </w:r>
          </w:p>
          <w:p w14:paraId="553BB180"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Игры, подготовка к ОД</w:t>
            </w:r>
          </w:p>
        </w:tc>
        <w:tc>
          <w:tcPr>
            <w:tcW w:w="2916" w:type="dxa"/>
          </w:tcPr>
          <w:p w14:paraId="5FBB4BC6" w14:textId="77777777" w:rsidR="00DC5861" w:rsidRPr="00DC5861" w:rsidRDefault="00DC5861" w:rsidP="00DC5861">
            <w:pPr>
              <w:widowControl w:val="0"/>
              <w:tabs>
                <w:tab w:val="left" w:pos="6640"/>
              </w:tabs>
              <w:autoSpaceDE w:val="0"/>
              <w:autoSpaceDN w:val="0"/>
              <w:adjustRightInd w:val="0"/>
              <w:contextualSpacing/>
              <w:rPr>
                <w:rFonts w:ascii="Times New Roman" w:eastAsia="Calibri" w:hAnsi="Times New Roman" w:cs="Times New Roman"/>
                <w:b/>
                <w:bCs/>
                <w:color w:val="000000"/>
              </w:rPr>
            </w:pPr>
            <w:r w:rsidRPr="00DC5861">
              <w:rPr>
                <w:rFonts w:ascii="Times New Roman" w:eastAsia="Calibri" w:hAnsi="Times New Roman" w:cs="Times New Roman"/>
                <w:b/>
                <w:bCs/>
                <w:color w:val="000000"/>
              </w:rPr>
              <w:t>Д\и «Найди лишнюю картинку»</w:t>
            </w:r>
          </w:p>
          <w:p w14:paraId="2F56CFEF" w14:textId="46467F8E" w:rsidR="00DC5861" w:rsidRPr="00DC5861" w:rsidRDefault="00DC5861" w:rsidP="00DC5861">
            <w:pPr>
              <w:widowControl w:val="0"/>
              <w:tabs>
                <w:tab w:val="left" w:pos="6640"/>
              </w:tabs>
              <w:autoSpaceDE w:val="0"/>
              <w:autoSpaceDN w:val="0"/>
              <w:adjustRightInd w:val="0"/>
              <w:contextualSpacing/>
              <w:rPr>
                <w:rFonts w:ascii="Times New Roman" w:eastAsia="Calibri" w:hAnsi="Times New Roman" w:cs="Times New Roman"/>
                <w:color w:val="000000"/>
              </w:rPr>
            </w:pPr>
            <w:r w:rsidRPr="00DC5861">
              <w:rPr>
                <w:rFonts w:ascii="Times New Roman" w:eastAsia="Calibri" w:hAnsi="Times New Roman" w:cs="Times New Roman"/>
                <w:b/>
                <w:bCs/>
                <w:color w:val="000000"/>
              </w:rPr>
              <w:t>Задача</w:t>
            </w:r>
            <w:r w:rsidRPr="00DC5861">
              <w:rPr>
                <w:rFonts w:ascii="Times New Roman" w:eastAsia="Calibri" w:hAnsi="Times New Roman" w:cs="Times New Roman"/>
                <w:color w:val="000000"/>
              </w:rPr>
              <w:t>: наход</w:t>
            </w:r>
            <w:r>
              <w:rPr>
                <w:rFonts w:ascii="Times New Roman" w:eastAsia="Calibri" w:hAnsi="Times New Roman" w:cs="Times New Roman"/>
                <w:color w:val="000000"/>
              </w:rPr>
              <w:t>ить</w:t>
            </w:r>
            <w:r w:rsidRPr="00DC5861">
              <w:rPr>
                <w:rFonts w:ascii="Times New Roman" w:eastAsia="Calibri" w:hAnsi="Times New Roman" w:cs="Times New Roman"/>
                <w:color w:val="000000"/>
              </w:rPr>
              <w:t xml:space="preserve"> лишнюю картинку по смыслу.</w:t>
            </w:r>
          </w:p>
          <w:p w14:paraId="3073D7F8" w14:textId="77777777" w:rsidR="00DC5861" w:rsidRPr="00DC5861" w:rsidRDefault="00DC5861" w:rsidP="00DC5861">
            <w:pPr>
              <w:rPr>
                <w:rFonts w:ascii="Times New Roman" w:eastAsia="Times New Roman" w:hAnsi="Times New Roman" w:cs="Times New Roman"/>
                <w:lang w:eastAsia="ru-RU"/>
              </w:rPr>
            </w:pPr>
            <w:r w:rsidRPr="00DC5861">
              <w:rPr>
                <w:rFonts w:ascii="Times New Roman" w:eastAsia="Times New Roman" w:hAnsi="Times New Roman" w:cs="Times New Roman"/>
                <w:i/>
                <w:lang w:val="kk-KZ" w:eastAsia="ru-RU"/>
              </w:rPr>
              <w:t>***</w:t>
            </w:r>
            <w:r w:rsidRPr="00DC5861">
              <w:rPr>
                <w:rFonts w:ascii="Times New Roman" w:eastAsia="Times New Roman" w:hAnsi="Times New Roman" w:cs="Times New Roman"/>
                <w:lang w:eastAsia="ru-RU"/>
              </w:rPr>
              <w:t xml:space="preserve"> Черепаха-</w:t>
            </w:r>
            <w:proofErr w:type="spellStart"/>
            <w:r w:rsidRPr="00DC5861">
              <w:rPr>
                <w:rFonts w:ascii="Times New Roman" w:eastAsia="Times New Roman" w:hAnsi="Times New Roman" w:cs="Times New Roman"/>
                <w:lang w:eastAsia="ru-RU"/>
              </w:rPr>
              <w:t>тасбақа</w:t>
            </w:r>
            <w:proofErr w:type="spellEnd"/>
            <w:r w:rsidRPr="00DC5861">
              <w:rPr>
                <w:rFonts w:ascii="Times New Roman" w:eastAsia="Times New Roman" w:hAnsi="Times New Roman" w:cs="Times New Roman"/>
                <w:lang w:eastAsia="ru-RU"/>
              </w:rPr>
              <w:t>,</w:t>
            </w:r>
          </w:p>
          <w:p w14:paraId="67311E42" w14:textId="77777777" w:rsidR="00DC5861" w:rsidRPr="00DC5861" w:rsidRDefault="00DC5861" w:rsidP="00DC5861">
            <w:pPr>
              <w:rPr>
                <w:rFonts w:ascii="Times New Roman" w:eastAsia="Times New Roman" w:hAnsi="Times New Roman" w:cs="Times New Roman"/>
                <w:bCs/>
                <w:lang w:val="kk-KZ" w:eastAsia="ru-RU"/>
              </w:rPr>
            </w:pPr>
            <w:r w:rsidRPr="00DC5861">
              <w:rPr>
                <w:rFonts w:ascii="Times New Roman" w:eastAsia="Times New Roman" w:hAnsi="Times New Roman" w:cs="Times New Roman"/>
                <w:iCs/>
                <w:lang w:val="kk-KZ" w:eastAsia="ru-RU"/>
              </w:rPr>
              <w:t xml:space="preserve"> </w:t>
            </w:r>
            <w:r w:rsidRPr="00DC5861">
              <w:rPr>
                <w:rFonts w:ascii="Times New Roman" w:eastAsia="Times New Roman" w:hAnsi="Times New Roman" w:cs="Times New Roman"/>
                <w:lang w:val="kk-KZ" w:eastAsia="ru-RU"/>
              </w:rPr>
              <w:t>верблюд-түйе,</w:t>
            </w:r>
            <w:r w:rsidRPr="00DC5861">
              <w:rPr>
                <w:rFonts w:ascii="Times New Roman" w:eastAsia="Times New Roman" w:hAnsi="Times New Roman" w:cs="Times New Roman"/>
                <w:bCs/>
                <w:lang w:val="kk-KZ" w:eastAsia="ru-RU"/>
              </w:rPr>
              <w:t xml:space="preserve"> түлкі – лиса. </w:t>
            </w:r>
          </w:p>
          <w:p w14:paraId="42FF01B6" w14:textId="0296F794" w:rsidR="0004245A" w:rsidRDefault="0004245A" w:rsidP="00CB0D89">
            <w:pPr>
              <w:widowControl w:val="0"/>
              <w:tabs>
                <w:tab w:val="left" w:pos="482"/>
                <w:tab w:val="left" w:pos="6640"/>
              </w:tabs>
              <w:autoSpaceDE w:val="0"/>
              <w:autoSpaceDN w:val="0"/>
              <w:adjustRightInd w:val="0"/>
              <w:contextualSpacing/>
              <w:rPr>
                <w:rFonts w:ascii="Times New Roman" w:eastAsia="Times New Roman" w:hAnsi="Times New Roman" w:cs="Times New Roman"/>
                <w:bCs/>
                <w:lang w:eastAsia="ru-RU"/>
              </w:rPr>
            </w:pPr>
            <w:r w:rsidRPr="00DC5861">
              <w:rPr>
                <w:rFonts w:ascii="Times New Roman" w:eastAsia="Times New Roman" w:hAnsi="Times New Roman" w:cs="Times New Roman"/>
                <w:bCs/>
                <w:i/>
                <w:lang w:eastAsia="ru-RU"/>
              </w:rPr>
              <w:t>(коммуникативная, игровая</w:t>
            </w:r>
            <w:r>
              <w:rPr>
                <w:rFonts w:ascii="Times New Roman" w:eastAsia="Times New Roman" w:hAnsi="Times New Roman" w:cs="Times New Roman"/>
                <w:bCs/>
                <w:i/>
                <w:lang w:eastAsia="ru-RU"/>
              </w:rPr>
              <w:t xml:space="preserve"> деятельности)</w:t>
            </w:r>
          </w:p>
        </w:tc>
        <w:tc>
          <w:tcPr>
            <w:tcW w:w="2916" w:type="dxa"/>
          </w:tcPr>
          <w:p w14:paraId="4BF169C6" w14:textId="77777777" w:rsidR="0004245A" w:rsidRDefault="0004245A" w:rsidP="00F1573B">
            <w:pPr>
              <w:widowControl w:val="0"/>
              <w:tabs>
                <w:tab w:val="left" w:pos="482"/>
                <w:tab w:val="left" w:pos="6640"/>
              </w:tabs>
              <w:autoSpaceDE w:val="0"/>
              <w:autoSpaceDN w:val="0"/>
              <w:adjustRightInd w:val="0"/>
              <w:contextualSpacing/>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Д\и «Отгадываем загадки»</w:t>
            </w:r>
          </w:p>
          <w:p w14:paraId="0773B5C9" w14:textId="77777777" w:rsidR="0004245A" w:rsidRDefault="0004245A" w:rsidP="00F1573B">
            <w:pPr>
              <w:widowControl w:val="0"/>
              <w:tabs>
                <w:tab w:val="left" w:pos="482"/>
                <w:tab w:val="left" w:pos="6640"/>
              </w:tabs>
              <w:autoSpaceDE w:val="0"/>
              <w:autoSpaceDN w:val="0"/>
              <w:adjustRightInd w:val="0"/>
              <w:contextualSpacing/>
              <w:rPr>
                <w:rFonts w:ascii="Times New Roman" w:eastAsia="Times New Roman" w:hAnsi="Times New Roman" w:cs="Times New Roman"/>
                <w:bCs/>
                <w:lang w:eastAsia="ru-RU"/>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eastAsia="Times New Roman" w:hAnsi="Times New Roman" w:cs="Times New Roman"/>
                <w:bCs/>
                <w:lang w:eastAsia="ru-RU"/>
              </w:rPr>
              <w:t>Расширять запас существительных в активном словаре.</w:t>
            </w:r>
          </w:p>
          <w:p w14:paraId="7D11A639" w14:textId="77777777" w:rsidR="0004245A" w:rsidRDefault="0004245A" w:rsidP="00F1573B">
            <w:pPr>
              <w:widowControl w:val="0"/>
              <w:tabs>
                <w:tab w:val="left" w:pos="482"/>
                <w:tab w:val="left" w:pos="6640"/>
              </w:tabs>
              <w:autoSpaceDE w:val="0"/>
              <w:autoSpaceDN w:val="0"/>
              <w:adjustRightInd w:val="0"/>
              <w:contextualSpacing/>
              <w:rPr>
                <w:rFonts w:ascii="Times New Roman" w:eastAsia="Times New Roman" w:hAnsi="Times New Roman" w:cs="Times New Roman"/>
                <w:bCs/>
                <w:i/>
                <w:lang w:eastAsia="ru-RU"/>
              </w:rPr>
            </w:pPr>
            <w:r>
              <w:rPr>
                <w:rFonts w:ascii="Times New Roman" w:eastAsia="Times New Roman" w:hAnsi="Times New Roman" w:cs="Times New Roman"/>
                <w:bCs/>
                <w:i/>
                <w:lang w:eastAsia="ru-RU"/>
              </w:rPr>
              <w:t>(коммуникативная, игровая деятельности)</w:t>
            </w:r>
          </w:p>
          <w:p w14:paraId="00F621BD" w14:textId="77777777" w:rsidR="00DC5861" w:rsidRPr="00DC5861" w:rsidRDefault="00DC5861" w:rsidP="00DC5861">
            <w:pPr>
              <w:rPr>
                <w:rFonts w:ascii="Times New Roman" w:eastAsia="Times New Roman" w:hAnsi="Times New Roman" w:cs="Times New Roman"/>
                <w:bCs/>
                <w:sz w:val="24"/>
                <w:szCs w:val="24"/>
                <w:lang w:val="kk-KZ" w:eastAsia="ru-RU"/>
              </w:rPr>
            </w:pPr>
            <w:r w:rsidRPr="00DC5861">
              <w:rPr>
                <w:rFonts w:ascii="Times New Roman" w:eastAsia="Times New Roman" w:hAnsi="Times New Roman" w:cs="Times New Roman"/>
                <w:sz w:val="24"/>
                <w:szCs w:val="24"/>
                <w:lang w:val="kk-KZ" w:eastAsia="ru-RU"/>
              </w:rPr>
              <w:t>***</w:t>
            </w:r>
            <w:r w:rsidRPr="00DC5861">
              <w:rPr>
                <w:rFonts w:ascii="Times New Roman" w:eastAsia="Times New Roman" w:hAnsi="Times New Roman" w:cs="Times New Roman"/>
                <w:bCs/>
                <w:lang w:val="kk-KZ" w:eastAsia="ru-RU"/>
              </w:rPr>
              <w:t>Животные пустыни- шөл жануарлары</w:t>
            </w:r>
          </w:p>
          <w:p w14:paraId="2922E07B" w14:textId="77777777" w:rsidR="0004245A" w:rsidRPr="00DC5861" w:rsidRDefault="0004245A" w:rsidP="00F1573B">
            <w:pPr>
              <w:widowControl w:val="0"/>
              <w:tabs>
                <w:tab w:val="left" w:pos="482"/>
                <w:tab w:val="left" w:pos="6640"/>
              </w:tabs>
              <w:autoSpaceDE w:val="0"/>
              <w:autoSpaceDN w:val="0"/>
              <w:adjustRightInd w:val="0"/>
              <w:contextualSpacing/>
              <w:rPr>
                <w:rFonts w:ascii="Times New Roman" w:eastAsia="Times New Roman" w:hAnsi="Times New Roman" w:cs="Times New Roman"/>
                <w:bCs/>
                <w:lang w:val="kk-KZ" w:eastAsia="ru-RU"/>
              </w:rPr>
            </w:pPr>
          </w:p>
        </w:tc>
        <w:tc>
          <w:tcPr>
            <w:tcW w:w="2916" w:type="dxa"/>
          </w:tcPr>
          <w:p w14:paraId="3A0A8741" w14:textId="77777777" w:rsidR="0004245A" w:rsidRDefault="0004245A" w:rsidP="00F1573B">
            <w:pPr>
              <w:widowControl w:val="0"/>
              <w:tabs>
                <w:tab w:val="left" w:pos="482"/>
                <w:tab w:val="left" w:pos="6640"/>
              </w:tabs>
              <w:autoSpaceDE w:val="0"/>
              <w:autoSpaceDN w:val="0"/>
              <w:adjustRightInd w:val="0"/>
              <w:contextualSpacing/>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Д\и «Кто больше знает?»</w:t>
            </w:r>
          </w:p>
          <w:p w14:paraId="40F3A7C6" w14:textId="77777777" w:rsidR="0004245A" w:rsidRDefault="0004245A" w:rsidP="00F1573B">
            <w:pPr>
              <w:widowControl w:val="0"/>
              <w:tabs>
                <w:tab w:val="left" w:pos="482"/>
                <w:tab w:val="left" w:pos="6640"/>
              </w:tabs>
              <w:autoSpaceDE w:val="0"/>
              <w:autoSpaceDN w:val="0"/>
              <w:adjustRightInd w:val="0"/>
              <w:contextualSpacing/>
              <w:rPr>
                <w:rFonts w:ascii="Times New Roman" w:eastAsia="Times New Roman" w:hAnsi="Times New Roman" w:cs="Times New Roman"/>
                <w:bCs/>
                <w:lang w:eastAsia="ru-RU"/>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eastAsia="Times New Roman" w:hAnsi="Times New Roman" w:cs="Times New Roman"/>
                <w:bCs/>
                <w:lang w:eastAsia="ru-RU"/>
              </w:rPr>
              <w:t>Развивать память, находчивость, сообразительность.</w:t>
            </w:r>
          </w:p>
          <w:p w14:paraId="5E7824A1" w14:textId="77777777" w:rsidR="0004245A" w:rsidRDefault="0004245A" w:rsidP="00F1573B">
            <w:pPr>
              <w:widowControl w:val="0"/>
              <w:tabs>
                <w:tab w:val="left" w:pos="482"/>
                <w:tab w:val="left" w:pos="6640"/>
              </w:tabs>
              <w:autoSpaceDE w:val="0"/>
              <w:autoSpaceDN w:val="0"/>
              <w:adjustRightInd w:val="0"/>
              <w:contextualSpacing/>
              <w:rPr>
                <w:rFonts w:ascii="Times New Roman" w:eastAsia="Times New Roman" w:hAnsi="Times New Roman" w:cs="Times New Roman"/>
                <w:bCs/>
                <w:i/>
                <w:lang w:eastAsia="ru-RU"/>
              </w:rPr>
            </w:pPr>
            <w:r>
              <w:rPr>
                <w:rFonts w:ascii="Times New Roman" w:eastAsia="Times New Roman" w:hAnsi="Times New Roman" w:cs="Times New Roman"/>
                <w:bCs/>
                <w:i/>
                <w:lang w:eastAsia="ru-RU"/>
              </w:rPr>
              <w:t>(коммуникативная, игровая деятельности)</w:t>
            </w:r>
          </w:p>
          <w:p w14:paraId="337CE5FC" w14:textId="77777777" w:rsidR="00DC5861" w:rsidRPr="00DC5861" w:rsidRDefault="00DC5861" w:rsidP="00DC5861">
            <w:pPr>
              <w:rPr>
                <w:rFonts w:ascii="Times New Roman" w:eastAsia="Times New Roman" w:hAnsi="Times New Roman" w:cs="Times New Roman"/>
                <w:i/>
                <w:lang w:val="kk-KZ" w:eastAsia="ru-RU"/>
              </w:rPr>
            </w:pPr>
            <w:r w:rsidRPr="00DC5861">
              <w:rPr>
                <w:rFonts w:ascii="Times New Roman" w:eastAsia="Times New Roman" w:hAnsi="Times New Roman" w:cs="Times New Roman"/>
                <w:sz w:val="24"/>
                <w:szCs w:val="24"/>
                <w:lang w:val="kk-KZ" w:eastAsia="ru-RU"/>
              </w:rPr>
              <w:t>***</w:t>
            </w:r>
            <w:r w:rsidRPr="00DC5861">
              <w:rPr>
                <w:rFonts w:ascii="Times New Roman" w:eastAsia="Times New Roman" w:hAnsi="Times New Roman" w:cs="Times New Roman"/>
                <w:lang w:val="kk-KZ" w:eastAsia="ru-RU"/>
              </w:rPr>
              <w:t>верблюд-түйе</w:t>
            </w:r>
          </w:p>
          <w:p w14:paraId="42221C30" w14:textId="77777777" w:rsidR="0004245A" w:rsidRDefault="0004245A" w:rsidP="00F1573B">
            <w:pPr>
              <w:widowControl w:val="0"/>
              <w:tabs>
                <w:tab w:val="left" w:pos="482"/>
                <w:tab w:val="left" w:pos="6640"/>
              </w:tabs>
              <w:autoSpaceDE w:val="0"/>
              <w:autoSpaceDN w:val="0"/>
              <w:adjustRightInd w:val="0"/>
              <w:contextualSpacing/>
              <w:rPr>
                <w:rFonts w:ascii="Times New Roman" w:eastAsia="Times New Roman" w:hAnsi="Times New Roman" w:cs="Times New Roman"/>
                <w:bCs/>
                <w:lang w:eastAsia="ru-RU"/>
              </w:rPr>
            </w:pPr>
          </w:p>
        </w:tc>
        <w:tc>
          <w:tcPr>
            <w:tcW w:w="2916" w:type="dxa"/>
          </w:tcPr>
          <w:p w14:paraId="31A04643" w14:textId="77777777" w:rsidR="0004245A" w:rsidRDefault="0004245A" w:rsidP="00F1573B">
            <w:pPr>
              <w:contextualSpacing/>
              <w:rPr>
                <w:rFonts w:ascii="Times New Roman" w:hAnsi="Times New Roman" w:cs="Times New Roman"/>
                <w:b/>
              </w:rPr>
            </w:pPr>
            <w:r>
              <w:rPr>
                <w:rFonts w:ascii="Times New Roman" w:hAnsi="Times New Roman" w:cs="Times New Roman"/>
                <w:b/>
              </w:rPr>
              <w:t>Д\и «Закончи предложение»</w:t>
            </w:r>
          </w:p>
          <w:p w14:paraId="6CB45699" w14:textId="77777777" w:rsidR="0004245A" w:rsidRDefault="0004245A" w:rsidP="00F1573B">
            <w:pPr>
              <w:contextualSpacing/>
              <w:rPr>
                <w:rFonts w:ascii="Times New Roman" w:hAnsi="Times New Roman" w:cs="Times New Roman"/>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hAnsi="Times New Roman" w:cs="Times New Roman"/>
              </w:rPr>
              <w:t>Учить понимать причинные связи между явлениями; упражнять в правильном выборе слов.</w:t>
            </w:r>
          </w:p>
          <w:p w14:paraId="5D6B18C0" w14:textId="77777777" w:rsidR="0004245A" w:rsidRDefault="0004245A" w:rsidP="00F1573B">
            <w:pPr>
              <w:contextualSpacing/>
              <w:rPr>
                <w:rFonts w:ascii="Times New Roman" w:hAnsi="Times New Roman" w:cs="Times New Roman"/>
                <w:i/>
                <w:color w:val="FF0000"/>
              </w:rPr>
            </w:pPr>
            <w:r>
              <w:rPr>
                <w:rFonts w:ascii="Times New Roman" w:hAnsi="Times New Roman" w:cs="Times New Roman"/>
                <w:i/>
              </w:rPr>
              <w:t>(коммуникативная, игровая</w:t>
            </w:r>
            <w:r>
              <w:rPr>
                <w:rFonts w:ascii="Times New Roman" w:eastAsia="Times New Roman" w:hAnsi="Times New Roman" w:cs="Times New Roman"/>
                <w:bCs/>
                <w:i/>
                <w:lang w:eastAsia="ru-RU"/>
              </w:rPr>
              <w:t xml:space="preserve"> деятельности)</w:t>
            </w:r>
          </w:p>
        </w:tc>
        <w:tc>
          <w:tcPr>
            <w:tcW w:w="2911" w:type="dxa"/>
          </w:tcPr>
          <w:p w14:paraId="3C503B00" w14:textId="77777777" w:rsidR="00DC5861" w:rsidRPr="00DC5861" w:rsidRDefault="00DC5861" w:rsidP="00DC5861">
            <w:pPr>
              <w:widowControl w:val="0"/>
              <w:tabs>
                <w:tab w:val="left" w:pos="6640"/>
              </w:tabs>
              <w:autoSpaceDE w:val="0"/>
              <w:autoSpaceDN w:val="0"/>
              <w:adjustRightInd w:val="0"/>
              <w:contextualSpacing/>
              <w:jc w:val="both"/>
              <w:rPr>
                <w:rFonts w:ascii="Times New Roman" w:eastAsia="Calibri" w:hAnsi="Times New Roman" w:cs="Times New Roman"/>
                <w:b/>
                <w:bCs/>
                <w:lang w:val="kk-KZ"/>
              </w:rPr>
            </w:pPr>
            <w:r w:rsidRPr="00DC5861">
              <w:rPr>
                <w:rFonts w:ascii="Times New Roman" w:eastAsia="Calibri" w:hAnsi="Times New Roman" w:cs="Times New Roman"/>
                <w:b/>
                <w:bCs/>
                <w:lang w:val="kk-KZ"/>
              </w:rPr>
              <w:t>Д/и «Найди пару»</w:t>
            </w:r>
          </w:p>
          <w:p w14:paraId="6CF44324" w14:textId="389D7967" w:rsidR="00DC5861" w:rsidRPr="00DC5861" w:rsidRDefault="00DC5861" w:rsidP="00DC5861">
            <w:pPr>
              <w:widowControl w:val="0"/>
              <w:tabs>
                <w:tab w:val="left" w:pos="6640"/>
              </w:tabs>
              <w:autoSpaceDE w:val="0"/>
              <w:autoSpaceDN w:val="0"/>
              <w:adjustRightInd w:val="0"/>
              <w:contextualSpacing/>
              <w:jc w:val="both"/>
              <w:rPr>
                <w:rFonts w:ascii="Times New Roman" w:eastAsia="Calibri" w:hAnsi="Times New Roman" w:cs="Times New Roman"/>
                <w:lang w:val="kk-KZ"/>
              </w:rPr>
            </w:pPr>
            <w:r>
              <w:rPr>
                <w:rFonts w:ascii="Times New Roman" w:eastAsia="Calibri" w:hAnsi="Times New Roman" w:cs="Times New Roman"/>
                <w:b/>
                <w:bCs/>
                <w:lang w:val="kk-KZ"/>
              </w:rPr>
              <w:t>Задача</w:t>
            </w:r>
            <w:r w:rsidRPr="00DC5861">
              <w:rPr>
                <w:rFonts w:ascii="Times New Roman" w:eastAsia="Calibri" w:hAnsi="Times New Roman" w:cs="Times New Roman"/>
                <w:b/>
                <w:bCs/>
                <w:lang w:val="kk-KZ"/>
              </w:rPr>
              <w:t>:</w:t>
            </w:r>
            <w:r w:rsidRPr="00DC5861">
              <w:rPr>
                <w:rFonts w:ascii="Times New Roman" w:eastAsia="Calibri" w:hAnsi="Times New Roman" w:cs="Times New Roman"/>
                <w:lang w:val="kk-KZ"/>
              </w:rPr>
              <w:t>подбирают</w:t>
            </w:r>
            <w:r>
              <w:rPr>
                <w:rFonts w:ascii="Times New Roman" w:eastAsia="Calibri" w:hAnsi="Times New Roman" w:cs="Times New Roman"/>
                <w:lang w:val="kk-KZ"/>
              </w:rPr>
              <w:t>ь</w:t>
            </w:r>
            <w:r w:rsidRPr="00DC5861">
              <w:rPr>
                <w:rFonts w:ascii="Times New Roman" w:eastAsia="Calibri" w:hAnsi="Times New Roman" w:cs="Times New Roman"/>
                <w:lang w:val="kk-KZ"/>
              </w:rPr>
              <w:t xml:space="preserve"> парную картинку по смыслу.</w:t>
            </w:r>
          </w:p>
          <w:p w14:paraId="71C0BB9A" w14:textId="77777777" w:rsidR="00DC5861" w:rsidRPr="00DC5861" w:rsidRDefault="00DC5861" w:rsidP="00DC5861">
            <w:pPr>
              <w:rPr>
                <w:rFonts w:ascii="Times New Roman" w:eastAsia="Times New Roman" w:hAnsi="Times New Roman" w:cs="Times New Roman"/>
                <w:bCs/>
                <w:lang w:val="kk-KZ" w:eastAsia="ru-RU"/>
              </w:rPr>
            </w:pPr>
            <w:r w:rsidRPr="00DC5861">
              <w:rPr>
                <w:rFonts w:ascii="Times New Roman" w:eastAsia="Times New Roman" w:hAnsi="Times New Roman" w:cs="Times New Roman"/>
                <w:i/>
                <w:lang w:val="kk-KZ" w:eastAsia="ru-RU"/>
              </w:rPr>
              <w:t>***</w:t>
            </w:r>
            <w:r w:rsidRPr="00DC5861">
              <w:rPr>
                <w:rFonts w:ascii="Times New Roman" w:eastAsia="Times New Roman" w:hAnsi="Times New Roman" w:cs="Times New Roman"/>
                <w:bCs/>
                <w:lang w:val="kk-KZ" w:eastAsia="ru-RU"/>
              </w:rPr>
              <w:t xml:space="preserve">  түлкі - лиса, </w:t>
            </w:r>
          </w:p>
          <w:p w14:paraId="09EA0925" w14:textId="77777777" w:rsidR="00DC5861" w:rsidRPr="00DC5861" w:rsidRDefault="00DC5861" w:rsidP="00DC5861">
            <w:pPr>
              <w:rPr>
                <w:rFonts w:ascii="Times New Roman" w:eastAsia="Times New Roman" w:hAnsi="Times New Roman" w:cs="Times New Roman"/>
                <w:bCs/>
                <w:lang w:val="kk-KZ" w:eastAsia="ru-RU"/>
              </w:rPr>
            </w:pPr>
            <w:r w:rsidRPr="00DC5861">
              <w:rPr>
                <w:rFonts w:ascii="Times New Roman" w:eastAsia="Times New Roman" w:hAnsi="Times New Roman" w:cs="Times New Roman"/>
                <w:bCs/>
                <w:lang w:val="kk-KZ" w:eastAsia="ru-RU"/>
              </w:rPr>
              <w:t>варан-бақылау кесірткесі</w:t>
            </w:r>
          </w:p>
          <w:p w14:paraId="0EB3F4EB" w14:textId="70420AD5" w:rsidR="0004245A" w:rsidRPr="00DC5861" w:rsidRDefault="00DC5861" w:rsidP="00DC5861">
            <w:pPr>
              <w:widowControl w:val="0"/>
              <w:autoSpaceDE w:val="0"/>
              <w:autoSpaceDN w:val="0"/>
              <w:adjustRightInd w:val="0"/>
              <w:contextualSpacing/>
              <w:rPr>
                <w:rFonts w:ascii="Times New Roman" w:hAnsi="Times New Roman" w:cs="Times New Roman"/>
                <w:i/>
              </w:rPr>
            </w:pPr>
            <w:r w:rsidRPr="00DC5861">
              <w:rPr>
                <w:rFonts w:ascii="Times New Roman" w:eastAsia="Times New Roman" w:hAnsi="Times New Roman" w:cs="Times New Roman"/>
                <w:bCs/>
                <w:lang w:val="kk-KZ" w:eastAsia="ru-RU"/>
              </w:rPr>
              <w:t>змея- жылан</w:t>
            </w:r>
            <w:r w:rsidRPr="00DC5861">
              <w:rPr>
                <w:rFonts w:ascii="Times New Roman" w:hAnsi="Times New Roman" w:cs="Times New Roman"/>
                <w:i/>
              </w:rPr>
              <w:t xml:space="preserve"> </w:t>
            </w:r>
            <w:r w:rsidR="0004245A" w:rsidRPr="00DC5861">
              <w:rPr>
                <w:rFonts w:ascii="Times New Roman" w:hAnsi="Times New Roman" w:cs="Times New Roman"/>
                <w:i/>
              </w:rPr>
              <w:t xml:space="preserve">(коммуникативная, игровая </w:t>
            </w:r>
            <w:r w:rsidR="0004245A" w:rsidRPr="00DC5861">
              <w:rPr>
                <w:rFonts w:ascii="Times New Roman" w:eastAsia="Times New Roman" w:hAnsi="Times New Roman" w:cs="Times New Roman"/>
                <w:bCs/>
                <w:i/>
                <w:lang w:eastAsia="ru-RU"/>
              </w:rPr>
              <w:t>деятельности)</w:t>
            </w:r>
          </w:p>
          <w:p w14:paraId="28C78D5A" w14:textId="77777777" w:rsidR="0004245A" w:rsidRPr="00DC5861" w:rsidRDefault="0004245A" w:rsidP="00F1573B">
            <w:pPr>
              <w:widowControl w:val="0"/>
              <w:autoSpaceDE w:val="0"/>
              <w:autoSpaceDN w:val="0"/>
              <w:adjustRightInd w:val="0"/>
              <w:contextualSpacing/>
              <w:rPr>
                <w:rFonts w:ascii="Times New Roman" w:hAnsi="Times New Roman" w:cs="Times New Roman"/>
              </w:rPr>
            </w:pPr>
          </w:p>
          <w:p w14:paraId="0A866F18" w14:textId="77777777" w:rsidR="0004245A" w:rsidRPr="00DC5861" w:rsidRDefault="0004245A" w:rsidP="00F1573B">
            <w:pPr>
              <w:widowControl w:val="0"/>
              <w:autoSpaceDE w:val="0"/>
              <w:autoSpaceDN w:val="0"/>
              <w:adjustRightInd w:val="0"/>
              <w:contextualSpacing/>
              <w:rPr>
                <w:rFonts w:ascii="Times New Roman" w:hAnsi="Times New Roman" w:cs="Times New Roman"/>
                <w:color w:val="FF0000"/>
              </w:rPr>
            </w:pPr>
          </w:p>
        </w:tc>
      </w:tr>
      <w:tr w:rsidR="0004245A" w14:paraId="4C61112A" w14:textId="77777777" w:rsidTr="00F1573B">
        <w:trPr>
          <w:gridAfter w:val="1"/>
          <w:wAfter w:w="25" w:type="dxa"/>
          <w:trHeight w:val="1309"/>
        </w:trPr>
        <w:tc>
          <w:tcPr>
            <w:tcW w:w="1446" w:type="dxa"/>
            <w:vMerge w:val="restart"/>
            <w:vAlign w:val="center"/>
          </w:tcPr>
          <w:p w14:paraId="309149C9" w14:textId="77777777" w:rsidR="0004245A" w:rsidRDefault="0004245A" w:rsidP="00F1573B">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lastRenderedPageBreak/>
              <w:t xml:space="preserve">МДМ </w:t>
            </w:r>
            <w:proofErr w:type="spellStart"/>
            <w:r>
              <w:rPr>
                <w:rFonts w:ascii="Times New Roman" w:eastAsia="Calibri" w:hAnsi="Times New Roman" w:cs="Times New Roman"/>
                <w:b/>
                <w:bCs/>
              </w:rPr>
              <w:t>кестесіне</w:t>
            </w:r>
            <w:proofErr w:type="spellEnd"/>
            <w:r>
              <w:rPr>
                <w:rFonts w:ascii="Times New Roman" w:eastAsia="Calibri" w:hAnsi="Times New Roman" w:cs="Times New Roman"/>
                <w:b/>
                <w:bCs/>
              </w:rPr>
              <w:t xml:space="preserve"> сай ҰҚ/</w:t>
            </w:r>
          </w:p>
          <w:p w14:paraId="50C8697A" w14:textId="77777777" w:rsidR="0004245A" w:rsidRDefault="0004245A" w:rsidP="00F1573B">
            <w:pPr>
              <w:contextualSpacing/>
              <w:rPr>
                <w:rFonts w:ascii="Times New Roman" w:eastAsia="Times New Roman" w:hAnsi="Times New Roman" w:cs="Times New Roman"/>
              </w:rPr>
            </w:pPr>
            <w:r>
              <w:rPr>
                <w:rFonts w:ascii="Times New Roman" w:eastAsia="Calibri" w:hAnsi="Times New Roman" w:cs="Times New Roman"/>
                <w:b/>
                <w:bCs/>
              </w:rPr>
              <w:t>ОД по расписанию ДО</w:t>
            </w:r>
          </w:p>
        </w:tc>
        <w:tc>
          <w:tcPr>
            <w:tcW w:w="2916" w:type="dxa"/>
          </w:tcPr>
          <w:p w14:paraId="338355C5" w14:textId="77777777" w:rsidR="0004245A" w:rsidRDefault="0004245A" w:rsidP="00F1573B">
            <w:pPr>
              <w:contextualSpacing/>
              <w:rPr>
                <w:rFonts w:ascii="Times New Roman" w:hAnsi="Times New Roman" w:cs="Times New Roman"/>
                <w:b/>
              </w:rPr>
            </w:pPr>
            <w:r>
              <w:rPr>
                <w:rFonts w:ascii="Times New Roman" w:hAnsi="Times New Roman" w:cs="Times New Roman"/>
                <w:b/>
              </w:rPr>
              <w:t>Музыка</w:t>
            </w:r>
          </w:p>
          <w:p w14:paraId="507E4859" w14:textId="77777777" w:rsidR="0004245A" w:rsidRDefault="0004245A" w:rsidP="00F1573B">
            <w:pPr>
              <w:contextualSpacing/>
              <w:rPr>
                <w:rFonts w:ascii="Times New Roman" w:hAnsi="Times New Roman" w:cs="Times New Roman"/>
              </w:rPr>
            </w:pPr>
            <w:r>
              <w:rPr>
                <w:rFonts w:ascii="Times New Roman" w:hAnsi="Times New Roman" w:cs="Times New Roman"/>
              </w:rPr>
              <w:t>(по плану специалиста)</w:t>
            </w:r>
          </w:p>
          <w:p w14:paraId="17AA59BF" w14:textId="77777777" w:rsidR="0004245A" w:rsidRDefault="0004245A" w:rsidP="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b/>
              </w:rPr>
              <w:t>Сөйлеуді</w:t>
            </w:r>
            <w:proofErr w:type="spellEnd"/>
            <w:r>
              <w:rPr>
                <w:rFonts w:ascii="Times New Roman" w:hAnsi="Times New Roman" w:cs="Times New Roman"/>
                <w:b/>
              </w:rPr>
              <w:t xml:space="preserve"> </w:t>
            </w:r>
            <w:proofErr w:type="spellStart"/>
            <w:r>
              <w:rPr>
                <w:rFonts w:ascii="Times New Roman" w:hAnsi="Times New Roman" w:cs="Times New Roman"/>
                <w:b/>
              </w:rPr>
              <w:t>дамыту</w:t>
            </w:r>
            <w:proofErr w:type="spellEnd"/>
            <w:r>
              <w:rPr>
                <w:rFonts w:ascii="Times New Roman" w:hAnsi="Times New Roman" w:cs="Times New Roman"/>
                <w:b/>
              </w:rPr>
              <w:t>/</w:t>
            </w:r>
          </w:p>
          <w:p w14:paraId="7D41BEF0" w14:textId="77777777" w:rsidR="0004245A" w:rsidRDefault="0004245A"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Развитие речи</w:t>
            </w:r>
          </w:p>
          <w:p w14:paraId="62E9E8DE" w14:textId="3F786480" w:rsidR="0004245A" w:rsidRPr="00D53274" w:rsidRDefault="00D53274" w:rsidP="00F1573B">
            <w:pPr>
              <w:contextualSpacing/>
              <w:rPr>
                <w:rFonts w:ascii="Times New Roman" w:eastAsia="Calibri" w:hAnsi="Times New Roman" w:cs="Times New Roman"/>
              </w:rPr>
            </w:pPr>
            <w:r w:rsidRPr="00D53274">
              <w:rPr>
                <w:rFonts w:ascii="Times New Roman" w:hAnsi="Times New Roman" w:cs="Times New Roman"/>
              </w:rPr>
              <w:t>«Что такое пустыня?»</w:t>
            </w:r>
            <w:r w:rsidRPr="00D53274">
              <w:rPr>
                <w:rFonts w:ascii="Times New Roman" w:hAnsi="Times New Roman" w:cs="Times New Roman"/>
                <w:shd w:val="clear" w:color="auto" w:fill="FFFFFF"/>
              </w:rPr>
              <w:t xml:space="preserve"> </w:t>
            </w:r>
            <w:r>
              <w:rPr>
                <w:rFonts w:ascii="Times New Roman" w:eastAsiaTheme="minorEastAsia" w:hAnsi="Times New Roman" w:cs="Times New Roman"/>
              </w:rPr>
              <w:t>Задача</w:t>
            </w:r>
            <w:r w:rsidRPr="00D53274">
              <w:rPr>
                <w:rFonts w:ascii="Times New Roman" w:eastAsiaTheme="minorEastAsia" w:hAnsi="Times New Roman" w:cs="Times New Roman"/>
                <w:b/>
                <w:lang w:val="kk-KZ"/>
              </w:rPr>
              <w:t>:</w:t>
            </w:r>
            <w:r>
              <w:rPr>
                <w:rFonts w:ascii="Times New Roman" w:eastAsiaTheme="minorEastAsia" w:hAnsi="Times New Roman" w:cs="Times New Roman"/>
                <w:b/>
                <w:lang w:val="kk-KZ"/>
              </w:rPr>
              <w:t xml:space="preserve"> </w:t>
            </w:r>
            <w:r w:rsidRPr="00D53274">
              <w:rPr>
                <w:rFonts w:ascii="Times New Roman" w:eastAsiaTheme="minorEastAsia" w:hAnsi="Times New Roman" w:cs="Times New Roman"/>
                <w:lang w:val="kk-KZ"/>
              </w:rPr>
              <w:t>излагат</w:t>
            </w:r>
            <w:r>
              <w:rPr>
                <w:rFonts w:ascii="Times New Roman" w:eastAsiaTheme="minorEastAsia" w:hAnsi="Times New Roman" w:cs="Times New Roman"/>
                <w:lang w:val="kk-KZ"/>
              </w:rPr>
              <w:t>ь</w:t>
            </w:r>
            <w:r w:rsidRPr="00D53274">
              <w:rPr>
                <w:rFonts w:ascii="Times New Roman" w:eastAsiaTheme="minorEastAsia" w:hAnsi="Times New Roman" w:cs="Times New Roman"/>
                <w:lang w:val="kk-KZ"/>
              </w:rPr>
              <w:t xml:space="preserve"> основную </w:t>
            </w:r>
            <w:proofErr w:type="gramStart"/>
            <w:r w:rsidRPr="00D53274">
              <w:rPr>
                <w:rFonts w:ascii="Times New Roman" w:eastAsiaTheme="minorEastAsia" w:hAnsi="Times New Roman" w:cs="Times New Roman"/>
                <w:lang w:val="kk-KZ"/>
              </w:rPr>
              <w:t>мысль,последовательно</w:t>
            </w:r>
            <w:proofErr w:type="gramEnd"/>
            <w:r w:rsidRPr="00D53274">
              <w:rPr>
                <w:rFonts w:ascii="Times New Roman" w:eastAsiaTheme="minorEastAsia" w:hAnsi="Times New Roman" w:cs="Times New Roman"/>
                <w:lang w:val="kk-KZ"/>
              </w:rPr>
              <w:t xml:space="preserve"> пересказывают рассказ.При рассказывании правильно подбирают слова по сюжетным картинкам, предумывают продолжение и конец рассказа</w:t>
            </w:r>
            <w:r w:rsidRPr="00D53274">
              <w:rPr>
                <w:rFonts w:ascii="Times New Roman" w:eastAsiaTheme="minorEastAsia" w:hAnsi="Times New Roman" w:cs="Times New Roman"/>
                <w:b/>
                <w:lang w:val="kk-KZ"/>
              </w:rPr>
              <w:t>.</w:t>
            </w:r>
          </w:p>
          <w:p w14:paraId="4297691C" w14:textId="77777777" w:rsidR="0004245A" w:rsidRDefault="0004245A" w:rsidP="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Қазақ</w:t>
            </w:r>
            <w:proofErr w:type="spellEnd"/>
            <w:r>
              <w:rPr>
                <w:rFonts w:ascii="Times New Roman" w:hAnsi="Times New Roman" w:cs="Times New Roman"/>
                <w:b/>
              </w:rPr>
              <w:t xml:space="preserve"> </w:t>
            </w:r>
            <w:proofErr w:type="spellStart"/>
            <w:r>
              <w:rPr>
                <w:rFonts w:ascii="Times New Roman" w:hAnsi="Times New Roman" w:cs="Times New Roman"/>
                <w:b/>
              </w:rPr>
              <w:t>тілі</w:t>
            </w:r>
            <w:proofErr w:type="spellEnd"/>
            <w:r>
              <w:rPr>
                <w:rFonts w:ascii="Times New Roman" w:hAnsi="Times New Roman" w:cs="Times New Roman"/>
                <w:b/>
              </w:rPr>
              <w:t>/</w:t>
            </w:r>
          </w:p>
          <w:p w14:paraId="45A8368E" w14:textId="77777777" w:rsidR="0004245A" w:rsidRDefault="0004245A"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rPr>
              <w:t>Казахский язык</w:t>
            </w:r>
          </w:p>
          <w:p w14:paraId="6141C831" w14:textId="77777777" w:rsidR="0004245A" w:rsidRDefault="0004245A"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rPr>
              <w:t>(по плану специалиста)</w:t>
            </w:r>
          </w:p>
          <w:p w14:paraId="33A9DB24" w14:textId="77777777" w:rsidR="0004245A" w:rsidRDefault="0004245A" w:rsidP="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1648B7AB" w14:textId="77777777" w:rsidR="0004245A" w:rsidRDefault="0004245A"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Основы грамоты</w:t>
            </w:r>
          </w:p>
          <w:p w14:paraId="7EBAC873" w14:textId="77777777" w:rsidR="0004245A" w:rsidRDefault="0004245A" w:rsidP="00F1573B">
            <w:pPr>
              <w:contextualSpacing/>
              <w:rPr>
                <w:rFonts w:ascii="Times New Roman" w:eastAsia="Calibri" w:hAnsi="Times New Roman" w:cs="Times New Roman"/>
              </w:rPr>
            </w:pPr>
            <w:r>
              <w:rPr>
                <w:rFonts w:ascii="Times New Roman" w:eastAsia="Calibri" w:hAnsi="Times New Roman" w:cs="Times New Roman"/>
              </w:rPr>
              <w:t>«Звуковой анализ слова»</w:t>
            </w:r>
          </w:p>
          <w:p w14:paraId="5EA8DFDB" w14:textId="77777777" w:rsidR="0004245A" w:rsidRDefault="0004245A" w:rsidP="00F1573B">
            <w:pPr>
              <w:contextualSpacing/>
              <w:rPr>
                <w:rFonts w:ascii="Times New Roman" w:eastAsia="Calibri" w:hAnsi="Times New Roman" w:cs="Times New Roman"/>
                <w:b/>
                <w:i/>
              </w:rPr>
            </w:pPr>
            <w:r>
              <w:rPr>
                <w:rFonts w:ascii="Times New Roman" w:eastAsia="Calibri" w:hAnsi="Times New Roman" w:cs="Times New Roman"/>
                <w:b/>
                <w:i/>
              </w:rPr>
              <w:t>Задача.</w:t>
            </w:r>
            <w:r>
              <w:rPr>
                <w:rFonts w:ascii="Times New Roman" w:eastAsia="Times New Roman" w:hAnsi="Times New Roman" w:cs="Times New Roman"/>
                <w:color w:val="000000"/>
                <w:lang w:eastAsia="ru-RU"/>
              </w:rPr>
              <w:t xml:space="preserve"> </w:t>
            </w:r>
            <w:r>
              <w:rPr>
                <w:rFonts w:ascii="Times New Roman" w:eastAsia="Calibri" w:hAnsi="Times New Roman" w:cs="Times New Roman"/>
              </w:rPr>
              <w:t>Учить выполнять звуковой анализ слова «дом» по схеме с использованием фишек. Упражнять умение различать на слух гласные звуки, согласные твердые и мягкие звуки. Закреплять умение писать линии разной структуры по образцу слева направо.</w:t>
            </w:r>
          </w:p>
          <w:p w14:paraId="0FA0CCF9" w14:textId="77777777" w:rsidR="0004245A" w:rsidRDefault="0004245A"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26E41BF7" w14:textId="77777777" w:rsidR="0004245A" w:rsidRDefault="0004245A"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rPr>
              <w:t>Физическая культура</w:t>
            </w:r>
          </w:p>
          <w:p w14:paraId="18118C5A" w14:textId="77777777" w:rsidR="0004245A" w:rsidRDefault="0004245A"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rPr>
              <w:t>(по плану специалиста)</w:t>
            </w:r>
          </w:p>
          <w:p w14:paraId="74422651" w14:textId="77777777" w:rsidR="0004245A" w:rsidRDefault="0004245A" w:rsidP="00F1573B">
            <w:pPr>
              <w:widowControl w:val="0"/>
              <w:autoSpaceDE w:val="0"/>
              <w:autoSpaceDN w:val="0"/>
              <w:adjustRightInd w:val="0"/>
              <w:contextualSpacing/>
              <w:rPr>
                <w:rFonts w:ascii="Times New Roman" w:hAnsi="Times New Roman" w:cs="Times New Roman"/>
              </w:rPr>
            </w:pPr>
          </w:p>
        </w:tc>
        <w:tc>
          <w:tcPr>
            <w:tcW w:w="2916" w:type="dxa"/>
          </w:tcPr>
          <w:p w14:paraId="28C4F886" w14:textId="77777777" w:rsidR="0004245A" w:rsidRDefault="0004245A"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277EF357" w14:textId="77777777" w:rsidR="0004245A" w:rsidRDefault="0004245A" w:rsidP="00F1573B">
            <w:pPr>
              <w:contextualSpacing/>
              <w:rPr>
                <w:rFonts w:ascii="Times New Roman" w:eastAsia="Calibri" w:hAnsi="Times New Roman" w:cs="Times New Roman"/>
                <w:b/>
                <w:lang w:eastAsia="ru-RU"/>
              </w:rPr>
            </w:pPr>
            <w:r>
              <w:rPr>
                <w:rFonts w:ascii="Times New Roman" w:hAnsi="Times New Roman" w:cs="Times New Roman"/>
                <w:b/>
              </w:rPr>
              <w:t>Основы математики</w:t>
            </w:r>
          </w:p>
          <w:p w14:paraId="79602CD6" w14:textId="77777777" w:rsidR="00D53274" w:rsidRPr="00D53274" w:rsidRDefault="00D53274" w:rsidP="00D53274">
            <w:pPr>
              <w:widowControl w:val="0"/>
              <w:autoSpaceDE w:val="0"/>
              <w:autoSpaceDN w:val="0"/>
              <w:ind w:left="33" w:right="192"/>
              <w:jc w:val="both"/>
              <w:rPr>
                <w:rFonts w:ascii="Times New Roman" w:eastAsia="Times New Roman" w:hAnsi="Times New Roman" w:cs="Times New Roman"/>
              </w:rPr>
            </w:pPr>
            <w:r w:rsidRPr="00D53274">
              <w:rPr>
                <w:rFonts w:ascii="Times New Roman" w:eastAsia="Times New Roman" w:hAnsi="Times New Roman" w:cs="Times New Roman"/>
                <w:lang w:val="kk-KZ"/>
              </w:rPr>
              <w:t>«</w:t>
            </w:r>
            <w:r w:rsidRPr="00D53274">
              <w:rPr>
                <w:rFonts w:ascii="Times New Roman" w:eastAsia="Times New Roman" w:hAnsi="Times New Roman" w:cs="Times New Roman"/>
              </w:rPr>
              <w:t>Веселая математика</w:t>
            </w:r>
            <w:r w:rsidRPr="00D53274">
              <w:rPr>
                <w:rFonts w:ascii="Times New Roman" w:eastAsia="Times New Roman" w:hAnsi="Times New Roman" w:cs="Times New Roman"/>
                <w:lang w:val="kk-KZ"/>
              </w:rPr>
              <w:t>»</w:t>
            </w:r>
          </w:p>
          <w:p w14:paraId="79A50EC4" w14:textId="7E81D6EE" w:rsidR="00D53274" w:rsidRPr="00D53274" w:rsidRDefault="00D53274" w:rsidP="00D53274">
            <w:pPr>
              <w:widowControl w:val="0"/>
              <w:autoSpaceDE w:val="0"/>
              <w:autoSpaceDN w:val="0"/>
              <w:ind w:right="108"/>
              <w:jc w:val="both"/>
              <w:rPr>
                <w:rFonts w:ascii="Times New Roman" w:eastAsia="Times New Roman" w:hAnsi="Times New Roman" w:cs="Times New Roman"/>
              </w:rPr>
            </w:pPr>
            <w:r>
              <w:rPr>
                <w:rFonts w:ascii="Times New Roman" w:eastAsia="Times New Roman" w:hAnsi="Times New Roman" w:cs="Times New Roman"/>
                <w:lang w:eastAsia="ru-RU"/>
              </w:rPr>
              <w:t>Задача</w:t>
            </w:r>
            <w:r w:rsidRPr="00D53274">
              <w:rPr>
                <w:rFonts w:ascii="Times New Roman" w:eastAsia="Times New Roman" w:hAnsi="Times New Roman" w:cs="Times New Roman"/>
                <w:lang w:eastAsia="ru-RU"/>
              </w:rPr>
              <w:t xml:space="preserve">: </w:t>
            </w:r>
            <w:r w:rsidRPr="00D53274">
              <w:rPr>
                <w:rFonts w:ascii="Times New Roman" w:eastAsia="Times New Roman" w:hAnsi="Times New Roman" w:cs="Times New Roman"/>
              </w:rPr>
              <w:t>использ</w:t>
            </w:r>
            <w:r>
              <w:rPr>
                <w:rFonts w:ascii="Times New Roman" w:eastAsia="Times New Roman" w:hAnsi="Times New Roman" w:cs="Times New Roman"/>
              </w:rPr>
              <w:t>овать</w:t>
            </w:r>
            <w:r w:rsidRPr="00D53274">
              <w:rPr>
                <w:rFonts w:ascii="Times New Roman" w:eastAsia="Times New Roman" w:hAnsi="Times New Roman" w:cs="Times New Roman"/>
                <w:spacing w:val="3"/>
              </w:rPr>
              <w:t xml:space="preserve"> </w:t>
            </w:r>
            <w:r w:rsidRPr="00D53274">
              <w:rPr>
                <w:rFonts w:ascii="Times New Roman" w:eastAsia="Times New Roman" w:hAnsi="Times New Roman" w:cs="Times New Roman"/>
              </w:rPr>
              <w:t>методы</w:t>
            </w:r>
            <w:r w:rsidRPr="00D53274">
              <w:rPr>
                <w:rFonts w:ascii="Times New Roman" w:eastAsia="Times New Roman" w:hAnsi="Times New Roman" w:cs="Times New Roman"/>
                <w:spacing w:val="4"/>
              </w:rPr>
              <w:t xml:space="preserve"> </w:t>
            </w:r>
            <w:r w:rsidRPr="00D53274">
              <w:rPr>
                <w:rFonts w:ascii="Times New Roman" w:eastAsia="Times New Roman" w:hAnsi="Times New Roman" w:cs="Times New Roman"/>
              </w:rPr>
              <w:t>наложения</w:t>
            </w:r>
            <w:r w:rsidRPr="00D53274">
              <w:rPr>
                <w:rFonts w:ascii="Times New Roman" w:eastAsia="Times New Roman" w:hAnsi="Times New Roman" w:cs="Times New Roman"/>
                <w:spacing w:val="1"/>
              </w:rPr>
              <w:t xml:space="preserve"> </w:t>
            </w:r>
            <w:r w:rsidRPr="00D53274">
              <w:rPr>
                <w:rFonts w:ascii="Times New Roman" w:eastAsia="Times New Roman" w:hAnsi="Times New Roman" w:cs="Times New Roman"/>
              </w:rPr>
              <w:t>и</w:t>
            </w:r>
            <w:r w:rsidRPr="00D53274">
              <w:rPr>
                <w:rFonts w:ascii="Times New Roman" w:eastAsia="Times New Roman" w:hAnsi="Times New Roman" w:cs="Times New Roman"/>
                <w:spacing w:val="1"/>
              </w:rPr>
              <w:t xml:space="preserve"> </w:t>
            </w:r>
            <w:r w:rsidRPr="00D53274">
              <w:rPr>
                <w:rFonts w:ascii="Times New Roman" w:eastAsia="Times New Roman" w:hAnsi="Times New Roman" w:cs="Times New Roman"/>
              </w:rPr>
              <w:t>приложения, сравнивают предметы,</w:t>
            </w:r>
            <w:r w:rsidRPr="00D53274">
              <w:rPr>
                <w:rFonts w:ascii="Times New Roman" w:eastAsia="Times New Roman" w:hAnsi="Times New Roman" w:cs="Times New Roman"/>
                <w:spacing w:val="3"/>
              </w:rPr>
              <w:t xml:space="preserve"> </w:t>
            </w:r>
          </w:p>
          <w:p w14:paraId="4C346D50" w14:textId="77777777" w:rsidR="00D53274" w:rsidRPr="00D53274" w:rsidRDefault="00D53274" w:rsidP="00D53274">
            <w:pPr>
              <w:widowControl w:val="0"/>
              <w:autoSpaceDE w:val="0"/>
              <w:autoSpaceDN w:val="0"/>
              <w:ind w:right="104"/>
              <w:rPr>
                <w:rFonts w:ascii="Times New Roman" w:eastAsia="Times New Roman" w:hAnsi="Times New Roman" w:cs="Times New Roman"/>
              </w:rPr>
            </w:pPr>
            <w:r w:rsidRPr="00D53274">
              <w:rPr>
                <w:rFonts w:ascii="Times New Roman" w:eastAsia="Times New Roman" w:hAnsi="Times New Roman" w:cs="Times New Roman"/>
              </w:rPr>
              <w:t>различают</w:t>
            </w:r>
            <w:r w:rsidRPr="00D53274">
              <w:rPr>
                <w:rFonts w:ascii="Times New Roman" w:eastAsia="Times New Roman" w:hAnsi="Times New Roman" w:cs="Times New Roman"/>
                <w:spacing w:val="49"/>
              </w:rPr>
              <w:t xml:space="preserve"> </w:t>
            </w:r>
            <w:r w:rsidRPr="00D53274">
              <w:rPr>
                <w:rFonts w:ascii="Times New Roman" w:eastAsia="Times New Roman" w:hAnsi="Times New Roman" w:cs="Times New Roman"/>
              </w:rPr>
              <w:t>и</w:t>
            </w:r>
            <w:r w:rsidRPr="00D53274">
              <w:rPr>
                <w:rFonts w:ascii="Times New Roman" w:eastAsia="Times New Roman" w:hAnsi="Times New Roman" w:cs="Times New Roman"/>
                <w:spacing w:val="50"/>
              </w:rPr>
              <w:t xml:space="preserve"> </w:t>
            </w:r>
            <w:r w:rsidRPr="00D53274">
              <w:rPr>
                <w:rFonts w:ascii="Times New Roman" w:eastAsia="Times New Roman" w:hAnsi="Times New Roman" w:cs="Times New Roman"/>
              </w:rPr>
              <w:t>называет</w:t>
            </w:r>
            <w:r w:rsidRPr="00D53274">
              <w:rPr>
                <w:rFonts w:ascii="Times New Roman" w:eastAsia="Times New Roman" w:hAnsi="Times New Roman" w:cs="Times New Roman"/>
                <w:spacing w:val="49"/>
              </w:rPr>
              <w:t xml:space="preserve"> </w:t>
            </w:r>
            <w:r w:rsidRPr="00D53274">
              <w:rPr>
                <w:rFonts w:ascii="Times New Roman" w:eastAsia="Times New Roman" w:hAnsi="Times New Roman" w:cs="Times New Roman"/>
              </w:rPr>
              <w:t>геометрические</w:t>
            </w:r>
            <w:r w:rsidRPr="00D53274">
              <w:rPr>
                <w:rFonts w:ascii="Times New Roman" w:eastAsia="Times New Roman" w:hAnsi="Times New Roman" w:cs="Times New Roman"/>
                <w:spacing w:val="47"/>
              </w:rPr>
              <w:t xml:space="preserve"> </w:t>
            </w:r>
            <w:r w:rsidRPr="00D53274">
              <w:rPr>
                <w:rFonts w:ascii="Times New Roman" w:eastAsia="Times New Roman" w:hAnsi="Times New Roman" w:cs="Times New Roman"/>
              </w:rPr>
              <w:t>фигуры</w:t>
            </w:r>
            <w:r w:rsidRPr="00D53274">
              <w:rPr>
                <w:rFonts w:ascii="Times New Roman" w:eastAsia="Times New Roman" w:hAnsi="Times New Roman" w:cs="Times New Roman"/>
                <w:spacing w:val="50"/>
              </w:rPr>
              <w:t xml:space="preserve"> </w:t>
            </w:r>
            <w:r w:rsidRPr="00D53274">
              <w:rPr>
                <w:rFonts w:ascii="Times New Roman" w:eastAsia="Times New Roman" w:hAnsi="Times New Roman" w:cs="Times New Roman"/>
              </w:rPr>
              <w:t>(круг,</w:t>
            </w:r>
            <w:r w:rsidRPr="00D53274">
              <w:rPr>
                <w:rFonts w:ascii="Times New Roman" w:eastAsia="Times New Roman" w:hAnsi="Times New Roman" w:cs="Times New Roman"/>
                <w:spacing w:val="49"/>
              </w:rPr>
              <w:t xml:space="preserve"> </w:t>
            </w:r>
            <w:r w:rsidRPr="00D53274">
              <w:rPr>
                <w:rFonts w:ascii="Times New Roman" w:eastAsia="Times New Roman" w:hAnsi="Times New Roman" w:cs="Times New Roman"/>
              </w:rPr>
              <w:t>овал,</w:t>
            </w:r>
            <w:r w:rsidRPr="00D53274">
              <w:rPr>
                <w:rFonts w:ascii="Times New Roman" w:eastAsia="Times New Roman" w:hAnsi="Times New Roman" w:cs="Times New Roman"/>
                <w:spacing w:val="49"/>
              </w:rPr>
              <w:t xml:space="preserve"> </w:t>
            </w:r>
            <w:r w:rsidRPr="00D53274">
              <w:rPr>
                <w:rFonts w:ascii="Times New Roman" w:eastAsia="Times New Roman" w:hAnsi="Times New Roman" w:cs="Times New Roman"/>
              </w:rPr>
              <w:t>треугольник,</w:t>
            </w:r>
            <w:r w:rsidRPr="00D53274">
              <w:rPr>
                <w:rFonts w:ascii="Times New Roman" w:eastAsia="Times New Roman" w:hAnsi="Times New Roman" w:cs="Times New Roman"/>
                <w:spacing w:val="-67"/>
              </w:rPr>
              <w:t xml:space="preserve"> </w:t>
            </w:r>
            <w:r w:rsidRPr="00D53274">
              <w:rPr>
                <w:rFonts w:ascii="Times New Roman" w:eastAsia="Times New Roman" w:hAnsi="Times New Roman" w:cs="Times New Roman"/>
              </w:rPr>
              <w:t>квадрат,</w:t>
            </w:r>
            <w:r w:rsidRPr="00D53274">
              <w:rPr>
                <w:rFonts w:ascii="Times New Roman" w:eastAsia="Times New Roman" w:hAnsi="Times New Roman" w:cs="Times New Roman"/>
                <w:spacing w:val="-3"/>
              </w:rPr>
              <w:t xml:space="preserve"> </w:t>
            </w:r>
            <w:r w:rsidRPr="00D53274">
              <w:rPr>
                <w:rFonts w:ascii="Times New Roman" w:eastAsia="Times New Roman" w:hAnsi="Times New Roman" w:cs="Times New Roman"/>
              </w:rPr>
              <w:t>прямоугольник);</w:t>
            </w:r>
          </w:p>
          <w:p w14:paraId="12527680" w14:textId="77777777" w:rsidR="00D53274" w:rsidRPr="00D53274" w:rsidRDefault="00D53274" w:rsidP="00D53274">
            <w:pPr>
              <w:widowControl w:val="0"/>
              <w:autoSpaceDE w:val="0"/>
              <w:autoSpaceDN w:val="0"/>
              <w:spacing w:line="242" w:lineRule="auto"/>
              <w:rPr>
                <w:rFonts w:ascii="Times New Roman" w:eastAsia="Times New Roman" w:hAnsi="Times New Roman" w:cs="Times New Roman"/>
              </w:rPr>
            </w:pPr>
            <w:r w:rsidRPr="00D53274">
              <w:rPr>
                <w:rFonts w:ascii="Times New Roman" w:eastAsia="Times New Roman" w:hAnsi="Times New Roman" w:cs="Times New Roman"/>
              </w:rPr>
              <w:t>находит</w:t>
            </w:r>
            <w:r w:rsidRPr="00D53274">
              <w:rPr>
                <w:rFonts w:ascii="Times New Roman" w:eastAsia="Times New Roman" w:hAnsi="Times New Roman" w:cs="Times New Roman"/>
                <w:spacing w:val="23"/>
              </w:rPr>
              <w:t xml:space="preserve"> </w:t>
            </w:r>
            <w:r w:rsidRPr="00D53274">
              <w:rPr>
                <w:rFonts w:ascii="Times New Roman" w:eastAsia="Times New Roman" w:hAnsi="Times New Roman" w:cs="Times New Roman"/>
              </w:rPr>
              <w:t>в</w:t>
            </w:r>
            <w:r w:rsidRPr="00D53274">
              <w:rPr>
                <w:rFonts w:ascii="Times New Roman" w:eastAsia="Times New Roman" w:hAnsi="Times New Roman" w:cs="Times New Roman"/>
                <w:spacing w:val="20"/>
              </w:rPr>
              <w:t xml:space="preserve"> </w:t>
            </w:r>
            <w:r w:rsidRPr="00D53274">
              <w:rPr>
                <w:rFonts w:ascii="Times New Roman" w:eastAsia="Times New Roman" w:hAnsi="Times New Roman" w:cs="Times New Roman"/>
              </w:rPr>
              <w:t>окружающей</w:t>
            </w:r>
            <w:r w:rsidRPr="00D53274">
              <w:rPr>
                <w:rFonts w:ascii="Times New Roman" w:eastAsia="Times New Roman" w:hAnsi="Times New Roman" w:cs="Times New Roman"/>
                <w:spacing w:val="23"/>
              </w:rPr>
              <w:t xml:space="preserve"> </w:t>
            </w:r>
            <w:r w:rsidRPr="00D53274">
              <w:rPr>
                <w:rFonts w:ascii="Times New Roman" w:eastAsia="Times New Roman" w:hAnsi="Times New Roman" w:cs="Times New Roman"/>
              </w:rPr>
              <w:t>среде</w:t>
            </w:r>
            <w:r w:rsidRPr="00D53274">
              <w:rPr>
                <w:rFonts w:ascii="Times New Roman" w:eastAsia="Times New Roman" w:hAnsi="Times New Roman" w:cs="Times New Roman"/>
                <w:spacing w:val="21"/>
              </w:rPr>
              <w:t xml:space="preserve"> </w:t>
            </w:r>
            <w:r w:rsidRPr="00D53274">
              <w:rPr>
                <w:rFonts w:ascii="Times New Roman" w:eastAsia="Times New Roman" w:hAnsi="Times New Roman" w:cs="Times New Roman"/>
              </w:rPr>
              <w:t>предметы,</w:t>
            </w:r>
            <w:r w:rsidRPr="00D53274">
              <w:rPr>
                <w:rFonts w:ascii="Times New Roman" w:eastAsia="Times New Roman" w:hAnsi="Times New Roman" w:cs="Times New Roman"/>
                <w:spacing w:val="23"/>
              </w:rPr>
              <w:t xml:space="preserve"> </w:t>
            </w:r>
            <w:r w:rsidRPr="00D53274">
              <w:rPr>
                <w:rFonts w:ascii="Times New Roman" w:eastAsia="Times New Roman" w:hAnsi="Times New Roman" w:cs="Times New Roman"/>
              </w:rPr>
              <w:t>похожие</w:t>
            </w:r>
            <w:r w:rsidRPr="00D53274">
              <w:rPr>
                <w:rFonts w:ascii="Times New Roman" w:eastAsia="Times New Roman" w:hAnsi="Times New Roman" w:cs="Times New Roman"/>
                <w:spacing w:val="23"/>
              </w:rPr>
              <w:t xml:space="preserve"> </w:t>
            </w:r>
            <w:r w:rsidRPr="00D53274">
              <w:rPr>
                <w:rFonts w:ascii="Times New Roman" w:eastAsia="Times New Roman" w:hAnsi="Times New Roman" w:cs="Times New Roman"/>
              </w:rPr>
              <w:t>на</w:t>
            </w:r>
            <w:r w:rsidRPr="00D53274">
              <w:rPr>
                <w:rFonts w:ascii="Times New Roman" w:eastAsia="Times New Roman" w:hAnsi="Times New Roman" w:cs="Times New Roman"/>
                <w:spacing w:val="21"/>
              </w:rPr>
              <w:t xml:space="preserve"> </w:t>
            </w:r>
            <w:r w:rsidRPr="00D53274">
              <w:rPr>
                <w:rFonts w:ascii="Times New Roman" w:eastAsia="Times New Roman" w:hAnsi="Times New Roman" w:cs="Times New Roman"/>
              </w:rPr>
              <w:t>геометрические</w:t>
            </w:r>
            <w:r w:rsidRPr="00D53274">
              <w:rPr>
                <w:rFonts w:ascii="Times New Roman" w:eastAsia="Times New Roman" w:hAnsi="Times New Roman" w:cs="Times New Roman"/>
                <w:spacing w:val="-67"/>
              </w:rPr>
              <w:t xml:space="preserve"> </w:t>
            </w:r>
            <w:r w:rsidRPr="00D53274">
              <w:rPr>
                <w:rFonts w:ascii="Times New Roman" w:eastAsia="Times New Roman" w:hAnsi="Times New Roman" w:cs="Times New Roman"/>
              </w:rPr>
              <w:t>фигуры,</w:t>
            </w:r>
            <w:r w:rsidRPr="00D53274">
              <w:rPr>
                <w:rFonts w:ascii="Times New Roman" w:eastAsia="Times New Roman" w:hAnsi="Times New Roman" w:cs="Times New Roman"/>
                <w:spacing w:val="-2"/>
              </w:rPr>
              <w:t xml:space="preserve"> </w:t>
            </w:r>
            <w:r w:rsidRPr="00D53274">
              <w:rPr>
                <w:rFonts w:ascii="Times New Roman" w:eastAsia="Times New Roman" w:hAnsi="Times New Roman" w:cs="Times New Roman"/>
              </w:rPr>
              <w:t>определяет</w:t>
            </w:r>
            <w:r w:rsidRPr="00D53274">
              <w:rPr>
                <w:rFonts w:ascii="Times New Roman" w:eastAsia="Times New Roman" w:hAnsi="Times New Roman" w:cs="Times New Roman"/>
                <w:spacing w:val="-3"/>
              </w:rPr>
              <w:t xml:space="preserve"> </w:t>
            </w:r>
            <w:r w:rsidRPr="00D53274">
              <w:rPr>
                <w:rFonts w:ascii="Times New Roman" w:eastAsia="Times New Roman" w:hAnsi="Times New Roman" w:cs="Times New Roman"/>
              </w:rPr>
              <w:t>их</w:t>
            </w:r>
            <w:r w:rsidRPr="00D53274">
              <w:rPr>
                <w:rFonts w:ascii="Times New Roman" w:eastAsia="Times New Roman" w:hAnsi="Times New Roman" w:cs="Times New Roman"/>
                <w:spacing w:val="1"/>
              </w:rPr>
              <w:t xml:space="preserve"> </w:t>
            </w:r>
            <w:r w:rsidRPr="00D53274">
              <w:rPr>
                <w:rFonts w:ascii="Times New Roman" w:eastAsia="Times New Roman" w:hAnsi="Times New Roman" w:cs="Times New Roman"/>
              </w:rPr>
              <w:t>формы; ориентируются</w:t>
            </w:r>
            <w:r w:rsidRPr="00D53274">
              <w:rPr>
                <w:rFonts w:ascii="Times New Roman" w:eastAsia="Times New Roman" w:hAnsi="Times New Roman" w:cs="Times New Roman"/>
                <w:spacing w:val="53"/>
              </w:rPr>
              <w:t xml:space="preserve"> </w:t>
            </w:r>
            <w:r w:rsidRPr="00D53274">
              <w:rPr>
                <w:rFonts w:ascii="Times New Roman" w:eastAsia="Times New Roman" w:hAnsi="Times New Roman" w:cs="Times New Roman"/>
              </w:rPr>
              <w:t>на</w:t>
            </w:r>
            <w:r w:rsidRPr="00D53274">
              <w:rPr>
                <w:rFonts w:ascii="Times New Roman" w:eastAsia="Times New Roman" w:hAnsi="Times New Roman" w:cs="Times New Roman"/>
                <w:spacing w:val="52"/>
              </w:rPr>
              <w:t xml:space="preserve"> </w:t>
            </w:r>
            <w:r w:rsidRPr="00D53274">
              <w:rPr>
                <w:rFonts w:ascii="Times New Roman" w:eastAsia="Times New Roman" w:hAnsi="Times New Roman" w:cs="Times New Roman"/>
              </w:rPr>
              <w:t>листе</w:t>
            </w:r>
            <w:r w:rsidRPr="00D53274">
              <w:rPr>
                <w:rFonts w:ascii="Times New Roman" w:eastAsia="Times New Roman" w:hAnsi="Times New Roman" w:cs="Times New Roman"/>
                <w:spacing w:val="52"/>
              </w:rPr>
              <w:t xml:space="preserve"> </w:t>
            </w:r>
            <w:r w:rsidRPr="00D53274">
              <w:rPr>
                <w:rFonts w:ascii="Times New Roman" w:eastAsia="Times New Roman" w:hAnsi="Times New Roman" w:cs="Times New Roman"/>
              </w:rPr>
              <w:t>бумаги.</w:t>
            </w:r>
            <w:r w:rsidRPr="00D53274">
              <w:rPr>
                <w:rFonts w:ascii="Times New Roman" w:eastAsia="Times New Roman" w:hAnsi="Times New Roman" w:cs="Times New Roman"/>
                <w:spacing w:val="51"/>
              </w:rPr>
              <w:t xml:space="preserve"> </w:t>
            </w:r>
          </w:p>
          <w:p w14:paraId="280F104B" w14:textId="77777777" w:rsidR="0004245A" w:rsidRDefault="0004245A" w:rsidP="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Көркем</w:t>
            </w:r>
            <w:proofErr w:type="spellEnd"/>
            <w:r>
              <w:rPr>
                <w:rFonts w:ascii="Times New Roman" w:hAnsi="Times New Roman" w:cs="Times New Roman"/>
                <w:b/>
              </w:rPr>
              <w:t xml:space="preserve"> </w:t>
            </w:r>
            <w:proofErr w:type="spellStart"/>
            <w:r>
              <w:rPr>
                <w:rFonts w:ascii="Times New Roman" w:hAnsi="Times New Roman" w:cs="Times New Roman"/>
                <w:b/>
              </w:rPr>
              <w:t>әдебиет</w:t>
            </w:r>
            <w:proofErr w:type="spellEnd"/>
            <w:r>
              <w:rPr>
                <w:rFonts w:ascii="Times New Roman" w:hAnsi="Times New Roman" w:cs="Times New Roman"/>
                <w:b/>
              </w:rPr>
              <w:t>/</w:t>
            </w:r>
          </w:p>
          <w:p w14:paraId="64F0C5D1" w14:textId="77777777" w:rsidR="0004245A" w:rsidRDefault="0004245A"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Художественная литература</w:t>
            </w:r>
          </w:p>
          <w:p w14:paraId="03E1C217" w14:textId="77777777" w:rsidR="0004245A" w:rsidRDefault="0004245A"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Чтение стихотворения </w:t>
            </w:r>
          </w:p>
          <w:p w14:paraId="06DF93B2" w14:textId="77777777" w:rsidR="0004245A" w:rsidRDefault="0004245A"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 xml:space="preserve">Ж. </w:t>
            </w:r>
            <w:proofErr w:type="spellStart"/>
            <w:r>
              <w:rPr>
                <w:rFonts w:ascii="Times New Roman" w:hAnsi="Times New Roman" w:cs="Times New Roman"/>
              </w:rPr>
              <w:t>Абдрашева</w:t>
            </w:r>
            <w:proofErr w:type="spellEnd"/>
            <w:r>
              <w:rPr>
                <w:rFonts w:ascii="Times New Roman" w:hAnsi="Times New Roman" w:cs="Times New Roman"/>
              </w:rPr>
              <w:t xml:space="preserve"> «Признание» </w:t>
            </w:r>
          </w:p>
          <w:p w14:paraId="4A31D500" w14:textId="77777777" w:rsidR="0004245A" w:rsidRDefault="0004245A" w:rsidP="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Times New Roman" w:hAnsi="Times New Roman" w:cs="Times New Roman"/>
                <w:lang w:eastAsia="ru-RU"/>
              </w:rPr>
              <w:t xml:space="preserve"> </w:t>
            </w:r>
            <w:r>
              <w:rPr>
                <w:rFonts w:ascii="Times New Roman" w:eastAsia="Calibri" w:hAnsi="Times New Roman" w:cs="Times New Roman"/>
              </w:rPr>
              <w:t xml:space="preserve">Учить детей отличать жанровые особенности стихотворения посредством ознакомления со сквозными персонажами образовательного цикла; закреплять знакомые слова по содержанию текста на казахском </w:t>
            </w:r>
          </w:p>
          <w:p w14:paraId="74C549D2" w14:textId="77777777" w:rsidR="0004245A" w:rsidRDefault="0004245A" w:rsidP="00F1573B">
            <w:pPr>
              <w:contextualSpacing/>
              <w:rPr>
                <w:rFonts w:ascii="Times New Roman" w:eastAsia="Calibri" w:hAnsi="Times New Roman" w:cs="Times New Roman"/>
              </w:rPr>
            </w:pPr>
            <w:r>
              <w:rPr>
                <w:rFonts w:ascii="Times New Roman" w:eastAsia="Calibri" w:hAnsi="Times New Roman" w:cs="Times New Roman"/>
              </w:rPr>
              <w:t>языке.</w:t>
            </w:r>
          </w:p>
          <w:p w14:paraId="4FAE01E9" w14:textId="77777777" w:rsidR="0004245A" w:rsidRDefault="0004245A" w:rsidP="00F1573B">
            <w:pPr>
              <w:widowControl w:val="0"/>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t>Қоршаған</w:t>
            </w:r>
            <w:proofErr w:type="spellEnd"/>
            <w:r>
              <w:rPr>
                <w:rFonts w:ascii="Times New Roman" w:hAnsi="Times New Roman" w:cs="Times New Roman"/>
                <w:b/>
              </w:rPr>
              <w:t xml:space="preserve"> </w:t>
            </w:r>
            <w:proofErr w:type="spellStart"/>
            <w:r>
              <w:rPr>
                <w:rFonts w:ascii="Times New Roman" w:hAnsi="Times New Roman" w:cs="Times New Roman"/>
                <w:b/>
              </w:rPr>
              <w:t>ортамен</w:t>
            </w:r>
            <w:proofErr w:type="spellEnd"/>
            <w:r>
              <w:rPr>
                <w:rFonts w:ascii="Times New Roman" w:hAnsi="Times New Roman" w:cs="Times New Roman"/>
                <w:b/>
              </w:rPr>
              <w:t xml:space="preserve"> </w:t>
            </w:r>
            <w:proofErr w:type="spellStart"/>
            <w:r>
              <w:rPr>
                <w:rFonts w:ascii="Times New Roman" w:hAnsi="Times New Roman" w:cs="Times New Roman"/>
                <w:b/>
              </w:rPr>
              <w:t>танысу</w:t>
            </w:r>
            <w:proofErr w:type="spellEnd"/>
            <w:r>
              <w:rPr>
                <w:rFonts w:ascii="Times New Roman" w:hAnsi="Times New Roman" w:cs="Times New Roman"/>
                <w:b/>
              </w:rPr>
              <w:t>/</w:t>
            </w:r>
          </w:p>
          <w:p w14:paraId="618C34F7" w14:textId="77777777" w:rsidR="0004245A" w:rsidRDefault="0004245A"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Ознакомление с окружающим миром</w:t>
            </w:r>
          </w:p>
          <w:p w14:paraId="6DB41955" w14:textId="77777777" w:rsidR="00D53274" w:rsidRPr="00D53274" w:rsidRDefault="00D53274" w:rsidP="00D53274">
            <w:pPr>
              <w:rPr>
                <w:rFonts w:ascii="Times New Roman" w:eastAsia="Times New Roman" w:hAnsi="Times New Roman" w:cs="Times New Roman"/>
                <w:lang w:eastAsia="ru-RU"/>
              </w:rPr>
            </w:pPr>
            <w:r w:rsidRPr="00D53274">
              <w:rPr>
                <w:rFonts w:ascii="Times New Roman" w:eastAsia="Times New Roman" w:hAnsi="Times New Roman" w:cs="Times New Roman"/>
                <w:lang w:eastAsia="ru-RU"/>
              </w:rPr>
              <w:t xml:space="preserve">Живая – неживая природа» </w:t>
            </w:r>
          </w:p>
          <w:p w14:paraId="313CC9C4" w14:textId="39679AE3" w:rsidR="00D53274" w:rsidRPr="00D53274" w:rsidRDefault="00D53274" w:rsidP="00D53274">
            <w:pPr>
              <w:widowControl w:val="0"/>
              <w:autoSpaceDE w:val="0"/>
              <w:autoSpaceDN w:val="0"/>
              <w:ind w:right="104"/>
              <w:jc w:val="both"/>
              <w:rPr>
                <w:rFonts w:ascii="Times New Roman" w:eastAsia="Times New Roman" w:hAnsi="Times New Roman" w:cs="Times New Roman"/>
                <w:sz w:val="24"/>
                <w:szCs w:val="24"/>
              </w:rPr>
            </w:pPr>
            <w:r>
              <w:rPr>
                <w:rFonts w:ascii="Times New Roman" w:eastAsia="Times New Roman" w:hAnsi="Times New Roman" w:cs="Times New Roman"/>
                <w:lang w:eastAsia="ru-RU"/>
              </w:rPr>
              <w:t>Задачи</w:t>
            </w:r>
            <w:r w:rsidRPr="00D53274">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w:t>
            </w:r>
            <w:r w:rsidRPr="00D53274">
              <w:rPr>
                <w:rFonts w:ascii="Times New Roman" w:eastAsia="Times New Roman" w:hAnsi="Times New Roman" w:cs="Times New Roman"/>
              </w:rPr>
              <w:t>наблюда</w:t>
            </w:r>
            <w:r>
              <w:rPr>
                <w:rFonts w:ascii="Times New Roman" w:eastAsia="Times New Roman" w:hAnsi="Times New Roman" w:cs="Times New Roman"/>
              </w:rPr>
              <w:t>ть</w:t>
            </w:r>
            <w:r w:rsidRPr="00D53274">
              <w:rPr>
                <w:rFonts w:ascii="Times New Roman" w:eastAsia="Times New Roman" w:hAnsi="Times New Roman" w:cs="Times New Roman"/>
              </w:rPr>
              <w:t>,</w:t>
            </w:r>
            <w:r w:rsidRPr="00D53274">
              <w:rPr>
                <w:rFonts w:ascii="Times New Roman" w:eastAsia="Times New Roman" w:hAnsi="Times New Roman" w:cs="Times New Roman"/>
                <w:spacing w:val="-68"/>
              </w:rPr>
              <w:t xml:space="preserve"> </w:t>
            </w:r>
            <w:proofErr w:type="gramStart"/>
            <w:r w:rsidRPr="00D53274">
              <w:rPr>
                <w:rFonts w:ascii="Times New Roman" w:eastAsia="Times New Roman" w:hAnsi="Times New Roman" w:cs="Times New Roman"/>
              </w:rPr>
              <w:t>анализир</w:t>
            </w:r>
            <w:r>
              <w:rPr>
                <w:rFonts w:ascii="Times New Roman" w:eastAsia="Times New Roman" w:hAnsi="Times New Roman" w:cs="Times New Roman"/>
              </w:rPr>
              <w:t>овать</w:t>
            </w:r>
            <w:r w:rsidRPr="00D53274">
              <w:rPr>
                <w:rFonts w:ascii="Times New Roman" w:eastAsia="Times New Roman" w:hAnsi="Times New Roman" w:cs="Times New Roman"/>
              </w:rPr>
              <w:t xml:space="preserve">, </w:t>
            </w:r>
            <w:r w:rsidRPr="00D53274">
              <w:rPr>
                <w:rFonts w:ascii="Times New Roman" w:eastAsia="Times New Roman" w:hAnsi="Times New Roman" w:cs="Times New Roman"/>
                <w:spacing w:val="1"/>
              </w:rPr>
              <w:t xml:space="preserve"> </w:t>
            </w:r>
            <w:r w:rsidRPr="00D53274">
              <w:rPr>
                <w:rFonts w:ascii="Times New Roman" w:eastAsia="Times New Roman" w:hAnsi="Times New Roman" w:cs="Times New Roman"/>
              </w:rPr>
              <w:t>сравнива</w:t>
            </w:r>
            <w:r w:rsidR="00DE23CC">
              <w:rPr>
                <w:rFonts w:ascii="Times New Roman" w:eastAsia="Times New Roman" w:hAnsi="Times New Roman" w:cs="Times New Roman"/>
              </w:rPr>
              <w:t>ть</w:t>
            </w:r>
            <w:proofErr w:type="gramEnd"/>
            <w:r w:rsidRPr="00D53274">
              <w:rPr>
                <w:rFonts w:ascii="Times New Roman" w:eastAsia="Times New Roman" w:hAnsi="Times New Roman" w:cs="Times New Roman"/>
              </w:rPr>
              <w:t>,</w:t>
            </w:r>
            <w:r w:rsidRPr="00D53274">
              <w:rPr>
                <w:rFonts w:ascii="Times New Roman" w:eastAsia="Times New Roman" w:hAnsi="Times New Roman" w:cs="Times New Roman"/>
                <w:spacing w:val="1"/>
              </w:rPr>
              <w:t xml:space="preserve"> </w:t>
            </w:r>
            <w:r w:rsidRPr="00D53274">
              <w:rPr>
                <w:rFonts w:ascii="Times New Roman" w:eastAsia="Times New Roman" w:hAnsi="Times New Roman" w:cs="Times New Roman"/>
              </w:rPr>
              <w:t>различа</w:t>
            </w:r>
            <w:r w:rsidR="00DE23CC">
              <w:rPr>
                <w:rFonts w:ascii="Times New Roman" w:eastAsia="Times New Roman" w:hAnsi="Times New Roman" w:cs="Times New Roman"/>
              </w:rPr>
              <w:t>ть</w:t>
            </w:r>
            <w:r w:rsidRPr="00D53274">
              <w:rPr>
                <w:rFonts w:ascii="Times New Roman" w:eastAsia="Times New Roman" w:hAnsi="Times New Roman" w:cs="Times New Roman"/>
                <w:spacing w:val="1"/>
              </w:rPr>
              <w:t xml:space="preserve"> </w:t>
            </w:r>
            <w:r w:rsidRPr="00D53274">
              <w:rPr>
                <w:rFonts w:ascii="Times New Roman" w:eastAsia="Times New Roman" w:hAnsi="Times New Roman" w:cs="Times New Roman"/>
              </w:rPr>
              <w:t>характерные</w:t>
            </w:r>
            <w:r w:rsidRPr="00D53274">
              <w:rPr>
                <w:rFonts w:ascii="Times New Roman" w:eastAsia="Times New Roman" w:hAnsi="Times New Roman" w:cs="Times New Roman"/>
                <w:spacing w:val="1"/>
              </w:rPr>
              <w:t xml:space="preserve"> </w:t>
            </w:r>
            <w:r w:rsidRPr="00D53274">
              <w:rPr>
                <w:rFonts w:ascii="Times New Roman" w:eastAsia="Times New Roman" w:hAnsi="Times New Roman" w:cs="Times New Roman"/>
              </w:rPr>
              <w:t>признаки свойства песка</w:t>
            </w:r>
            <w:r w:rsidRPr="00D53274">
              <w:rPr>
                <w:rFonts w:ascii="Times New Roman" w:eastAsia="Times New Roman" w:hAnsi="Times New Roman" w:cs="Times New Roman"/>
                <w:spacing w:val="1"/>
                <w:sz w:val="24"/>
                <w:szCs w:val="24"/>
              </w:rPr>
              <w:t xml:space="preserve"> .</w:t>
            </w:r>
          </w:p>
          <w:p w14:paraId="489AEECE" w14:textId="312B85AD" w:rsidR="0004245A" w:rsidRDefault="0004245A"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7AC837BD" w14:textId="77777777" w:rsidR="0004245A" w:rsidRDefault="0004245A"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Физическая культура</w:t>
            </w:r>
          </w:p>
          <w:p w14:paraId="6E0F44DE" w14:textId="77777777" w:rsidR="0004245A" w:rsidRDefault="0004245A"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(по плану специалиста)</w:t>
            </w:r>
          </w:p>
          <w:p w14:paraId="5AD1F88D" w14:textId="77777777" w:rsidR="0004245A" w:rsidRDefault="0004245A" w:rsidP="00F1573B">
            <w:pPr>
              <w:contextualSpacing/>
              <w:rPr>
                <w:rFonts w:ascii="Times New Roman" w:eastAsia="Calibri" w:hAnsi="Times New Roman" w:cs="Times New Roman"/>
              </w:rPr>
            </w:pPr>
            <w:r>
              <w:rPr>
                <w:rFonts w:ascii="Times New Roman" w:eastAsia="Calibri" w:hAnsi="Times New Roman" w:cs="Times New Roman"/>
              </w:rPr>
              <w:t>взаимоотношения в семье.</w:t>
            </w:r>
            <w:r>
              <w:rPr>
                <w:rFonts w:ascii="Times New Roman" w:eastAsia="Calibri" w:hAnsi="Times New Roman" w:cs="Times New Roman"/>
                <w:b/>
                <w:i/>
              </w:rPr>
              <w:t xml:space="preserve"> </w:t>
            </w:r>
          </w:p>
        </w:tc>
        <w:tc>
          <w:tcPr>
            <w:tcW w:w="2916" w:type="dxa"/>
          </w:tcPr>
          <w:p w14:paraId="44391576" w14:textId="77777777" w:rsidR="0004245A" w:rsidRDefault="0004245A" w:rsidP="00F1573B">
            <w:pPr>
              <w:contextualSpacing/>
              <w:rPr>
                <w:rFonts w:ascii="Times New Roman" w:hAnsi="Times New Roman" w:cs="Times New Roman"/>
                <w:b/>
              </w:rPr>
            </w:pPr>
            <w:proofErr w:type="spellStart"/>
            <w:r>
              <w:rPr>
                <w:rFonts w:ascii="Times New Roman" w:hAnsi="Times New Roman" w:cs="Times New Roman"/>
                <w:b/>
              </w:rPr>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5CF91A58" w14:textId="77777777" w:rsidR="0004245A" w:rsidRDefault="0004245A" w:rsidP="00F1573B">
            <w:pPr>
              <w:contextualSpacing/>
              <w:rPr>
                <w:rFonts w:ascii="Times New Roman" w:hAnsi="Times New Roman" w:cs="Times New Roman"/>
                <w:b/>
              </w:rPr>
            </w:pPr>
            <w:r>
              <w:rPr>
                <w:rFonts w:ascii="Times New Roman" w:hAnsi="Times New Roman" w:cs="Times New Roman"/>
                <w:b/>
              </w:rPr>
              <w:t>Основы грамоты</w:t>
            </w:r>
          </w:p>
          <w:p w14:paraId="5B7490F0" w14:textId="77777777" w:rsidR="0004245A" w:rsidRDefault="0004245A" w:rsidP="00F1573B">
            <w:pPr>
              <w:contextualSpacing/>
              <w:rPr>
                <w:rFonts w:ascii="Times New Roman" w:hAnsi="Times New Roman" w:cs="Times New Roman"/>
                <w:b/>
              </w:rPr>
            </w:pPr>
            <w:r>
              <w:rPr>
                <w:rFonts w:ascii="Times New Roman" w:hAnsi="Times New Roman" w:cs="Times New Roman"/>
                <w:b/>
              </w:rPr>
              <w:t xml:space="preserve">«Звуковой анализ </w:t>
            </w:r>
          </w:p>
          <w:p w14:paraId="21E92167" w14:textId="77777777" w:rsidR="0004245A" w:rsidRDefault="0004245A" w:rsidP="00F1573B">
            <w:pPr>
              <w:contextualSpacing/>
              <w:rPr>
                <w:rFonts w:ascii="Times New Roman" w:hAnsi="Times New Roman" w:cs="Times New Roman"/>
                <w:b/>
              </w:rPr>
            </w:pPr>
            <w:r>
              <w:rPr>
                <w:rFonts w:ascii="Times New Roman" w:hAnsi="Times New Roman" w:cs="Times New Roman"/>
                <w:b/>
              </w:rPr>
              <w:t xml:space="preserve">слова «Лук» </w:t>
            </w:r>
          </w:p>
          <w:p w14:paraId="07B33A92" w14:textId="77777777" w:rsidR="0004245A" w:rsidRDefault="0004245A" w:rsidP="00F1573B">
            <w:pPr>
              <w:contextualSpacing/>
              <w:rPr>
                <w:rFonts w:ascii="Times New Roman" w:eastAsia="Calibri" w:hAnsi="Times New Roman" w:cs="Times New Roman"/>
              </w:rPr>
            </w:pPr>
            <w:r>
              <w:rPr>
                <w:rFonts w:ascii="Times New Roman" w:eastAsia="Calibri" w:hAnsi="Times New Roman" w:cs="Times New Roman"/>
                <w:b/>
                <w:i/>
              </w:rPr>
              <w:t xml:space="preserve">Задача. </w:t>
            </w:r>
            <w:r>
              <w:rPr>
                <w:rFonts w:ascii="Times New Roman" w:eastAsia="Calibri" w:hAnsi="Times New Roman" w:cs="Times New Roman"/>
              </w:rPr>
              <w:t xml:space="preserve">Учить выполнять звуковой анализ </w:t>
            </w:r>
            <w:proofErr w:type="spellStart"/>
            <w:r>
              <w:rPr>
                <w:rFonts w:ascii="Times New Roman" w:eastAsia="Calibri" w:hAnsi="Times New Roman" w:cs="Times New Roman"/>
              </w:rPr>
              <w:t>трехзвуковых</w:t>
            </w:r>
            <w:proofErr w:type="spellEnd"/>
            <w:r>
              <w:rPr>
                <w:rFonts w:ascii="Times New Roman" w:eastAsia="Calibri" w:hAnsi="Times New Roman" w:cs="Times New Roman"/>
              </w:rPr>
              <w:t xml:space="preserve"> слов, обозначать звуки фишками в схеме слова. Упражнять умение различать на слух гласные звуки, согласные твердые звуки и согласные мягкие звуки. Закреплять умение плавно и безотрывно обводить предметы по контуру.</w:t>
            </w:r>
          </w:p>
          <w:p w14:paraId="01DAB7D4" w14:textId="77777777" w:rsidR="0004245A" w:rsidRDefault="0004245A" w:rsidP="00F1573B">
            <w:pPr>
              <w:contextualSpacing/>
              <w:rPr>
                <w:rFonts w:ascii="Times New Roman" w:hAnsi="Times New Roman" w:cs="Times New Roman"/>
                <w:b/>
              </w:rPr>
            </w:pPr>
            <w:proofErr w:type="spellStart"/>
            <w:r>
              <w:rPr>
                <w:rFonts w:ascii="Times New Roman" w:hAnsi="Times New Roman" w:cs="Times New Roman"/>
                <w:b/>
              </w:rPr>
              <w:t>Қоршаған</w:t>
            </w:r>
            <w:proofErr w:type="spellEnd"/>
            <w:r>
              <w:rPr>
                <w:rFonts w:ascii="Times New Roman" w:hAnsi="Times New Roman" w:cs="Times New Roman"/>
                <w:b/>
              </w:rPr>
              <w:t xml:space="preserve"> </w:t>
            </w:r>
            <w:proofErr w:type="spellStart"/>
            <w:r>
              <w:rPr>
                <w:rFonts w:ascii="Times New Roman" w:hAnsi="Times New Roman" w:cs="Times New Roman"/>
                <w:b/>
              </w:rPr>
              <w:t>ортамен</w:t>
            </w:r>
            <w:proofErr w:type="spellEnd"/>
            <w:r>
              <w:rPr>
                <w:rFonts w:ascii="Times New Roman" w:hAnsi="Times New Roman" w:cs="Times New Roman"/>
                <w:b/>
              </w:rPr>
              <w:t xml:space="preserve"> </w:t>
            </w:r>
            <w:proofErr w:type="spellStart"/>
            <w:r>
              <w:rPr>
                <w:rFonts w:ascii="Times New Roman" w:hAnsi="Times New Roman" w:cs="Times New Roman"/>
                <w:b/>
              </w:rPr>
              <w:t>танысу</w:t>
            </w:r>
            <w:proofErr w:type="spellEnd"/>
            <w:r>
              <w:rPr>
                <w:rFonts w:ascii="Times New Roman" w:hAnsi="Times New Roman" w:cs="Times New Roman"/>
                <w:b/>
              </w:rPr>
              <w:t>/</w:t>
            </w:r>
          </w:p>
          <w:p w14:paraId="3ECAE9C0" w14:textId="77777777" w:rsidR="0004245A" w:rsidRDefault="0004245A" w:rsidP="00F1573B">
            <w:pPr>
              <w:contextualSpacing/>
              <w:rPr>
                <w:rFonts w:ascii="Times New Roman" w:hAnsi="Times New Roman" w:cs="Times New Roman"/>
                <w:b/>
              </w:rPr>
            </w:pPr>
            <w:r>
              <w:rPr>
                <w:rFonts w:ascii="Times New Roman" w:hAnsi="Times New Roman" w:cs="Times New Roman"/>
                <w:b/>
              </w:rPr>
              <w:t>Ознакомление с окружающим миром</w:t>
            </w:r>
          </w:p>
          <w:p w14:paraId="09764B43" w14:textId="77777777" w:rsidR="0004245A" w:rsidRDefault="0004245A" w:rsidP="00F1573B">
            <w:pPr>
              <w:contextualSpacing/>
              <w:rPr>
                <w:rFonts w:ascii="Times New Roman" w:hAnsi="Times New Roman" w:cs="Times New Roman"/>
                <w:b/>
                <w:bCs/>
              </w:rPr>
            </w:pPr>
            <w:r>
              <w:rPr>
                <w:rFonts w:ascii="Times New Roman" w:hAnsi="Times New Roman" w:cs="Times New Roman"/>
                <w:b/>
                <w:bCs/>
              </w:rPr>
              <w:t>«Кто я? Части тела»</w:t>
            </w:r>
          </w:p>
          <w:p w14:paraId="1A321206" w14:textId="77777777" w:rsidR="0004245A" w:rsidRDefault="0004245A" w:rsidP="00F1573B">
            <w:pPr>
              <w:contextualSpacing/>
              <w:rPr>
                <w:rFonts w:ascii="Times New Roman" w:eastAsia="Calibri" w:hAnsi="Times New Roman" w:cs="Times New Roman"/>
                <w:b/>
                <w:i/>
              </w:rPr>
            </w:pPr>
            <w:r>
              <w:rPr>
                <w:rFonts w:ascii="Times New Roman" w:eastAsia="Calibri" w:hAnsi="Times New Roman" w:cs="Times New Roman"/>
                <w:b/>
                <w:i/>
              </w:rPr>
              <w:t>Задача.</w:t>
            </w:r>
            <w:r>
              <w:rPr>
                <w:rFonts w:ascii="Times New Roman" w:eastAsia="Times New Roman" w:hAnsi="Times New Roman" w:cs="Times New Roman"/>
                <w:b/>
                <w:bCs/>
                <w:lang w:eastAsia="ru-RU"/>
              </w:rPr>
              <w:t xml:space="preserve"> </w:t>
            </w:r>
            <w:r>
              <w:rPr>
                <w:rFonts w:ascii="Times New Roman" w:eastAsia="Calibri" w:hAnsi="Times New Roman" w:cs="Times New Roman"/>
                <w:bCs/>
              </w:rPr>
              <w:t>Познакомить со строением человеческого организма, формировать желание заботиться о своем здоровье, своем организме. Донести до детей, что их здоровье и здоровый образ жизни –это достояние и ценность общества.</w:t>
            </w:r>
          </w:p>
          <w:p w14:paraId="0DEA2B00" w14:textId="77777777" w:rsidR="0004245A" w:rsidRDefault="0004245A" w:rsidP="00F1573B">
            <w:pPr>
              <w:contextualSpacing/>
              <w:rPr>
                <w:rFonts w:ascii="Times New Roman" w:hAnsi="Times New Roman" w:cs="Times New Roman"/>
                <w:b/>
              </w:rPr>
            </w:pPr>
            <w:r>
              <w:rPr>
                <w:rFonts w:ascii="Times New Roman" w:hAnsi="Times New Roman" w:cs="Times New Roman"/>
                <w:b/>
              </w:rPr>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6B806907" w14:textId="77777777" w:rsidR="0004245A" w:rsidRDefault="0004245A" w:rsidP="00F1573B">
            <w:pPr>
              <w:contextualSpacing/>
              <w:rPr>
                <w:rFonts w:ascii="Times New Roman" w:hAnsi="Times New Roman" w:cs="Times New Roman"/>
                <w:b/>
              </w:rPr>
            </w:pPr>
            <w:r>
              <w:rPr>
                <w:rFonts w:ascii="Times New Roman" w:hAnsi="Times New Roman" w:cs="Times New Roman"/>
                <w:b/>
              </w:rPr>
              <w:t>Основы математики</w:t>
            </w:r>
          </w:p>
          <w:p w14:paraId="5FAADA5C" w14:textId="77777777" w:rsidR="00DE23CC" w:rsidRDefault="0004245A" w:rsidP="00DE23CC">
            <w:pPr>
              <w:widowControl w:val="0"/>
              <w:autoSpaceDE w:val="0"/>
              <w:autoSpaceDN w:val="0"/>
              <w:spacing w:line="276" w:lineRule="auto"/>
              <w:ind w:right="107"/>
              <w:jc w:val="both"/>
              <w:rPr>
                <w:rFonts w:ascii="Times New Roman" w:eastAsiaTheme="minorEastAsia" w:hAnsi="Times New Roman" w:cs="Times New Roman"/>
                <w:lang w:eastAsia="ru-RU"/>
              </w:rPr>
            </w:pPr>
            <w:r>
              <w:rPr>
                <w:rFonts w:ascii="Times New Roman" w:hAnsi="Times New Roman" w:cs="Times New Roman"/>
                <w:b/>
                <w:bCs/>
              </w:rPr>
              <w:t xml:space="preserve">Палочки </w:t>
            </w:r>
            <w:proofErr w:type="spellStart"/>
            <w:r>
              <w:rPr>
                <w:rFonts w:ascii="Times New Roman" w:hAnsi="Times New Roman" w:cs="Times New Roman"/>
                <w:b/>
                <w:bCs/>
              </w:rPr>
              <w:t>Кюизенера</w:t>
            </w:r>
            <w:proofErr w:type="spellEnd"/>
            <w:r>
              <w:rPr>
                <w:rFonts w:ascii="Times New Roman" w:hAnsi="Times New Roman" w:cs="Times New Roman"/>
                <w:b/>
                <w:bCs/>
              </w:rPr>
              <w:t xml:space="preserve"> </w:t>
            </w:r>
            <w:r w:rsidR="00DE23CC" w:rsidRPr="00DE23CC">
              <w:rPr>
                <w:rFonts w:ascii="Times New Roman" w:eastAsia="Times New Roman" w:hAnsi="Times New Roman" w:cs="Times New Roman"/>
                <w:sz w:val="24"/>
                <w:szCs w:val="24"/>
                <w:lang w:eastAsia="ru-RU"/>
              </w:rPr>
              <w:t>«</w:t>
            </w:r>
            <w:r w:rsidR="00DE23CC" w:rsidRPr="00DE23CC">
              <w:rPr>
                <w:rFonts w:ascii="Times New Roman" w:eastAsia="Times New Roman" w:hAnsi="Times New Roman" w:cs="Times New Roman"/>
                <w:lang w:eastAsia="ru-RU"/>
              </w:rPr>
              <w:t>Незнайка в гостях у ребят»</w:t>
            </w:r>
            <w:r w:rsidR="00DE23CC">
              <w:rPr>
                <w:rFonts w:ascii="Times New Roman" w:eastAsia="Times New Roman" w:hAnsi="Times New Roman" w:cs="Times New Roman"/>
                <w:lang w:eastAsia="ru-RU"/>
              </w:rPr>
              <w:t xml:space="preserve"> Задача</w:t>
            </w:r>
            <w:r w:rsidR="00DE23CC" w:rsidRPr="00DE23CC">
              <w:rPr>
                <w:rFonts w:ascii="Times New Roman" w:eastAsia="Times New Roman" w:hAnsi="Times New Roman" w:cs="Times New Roman"/>
                <w:lang w:eastAsia="ru-RU"/>
              </w:rPr>
              <w:t xml:space="preserve">: </w:t>
            </w:r>
            <w:r w:rsidR="00DE23CC" w:rsidRPr="00DE23CC">
              <w:rPr>
                <w:rFonts w:ascii="Times New Roman" w:eastAsia="Times New Roman" w:hAnsi="Times New Roman" w:cs="Times New Roman"/>
              </w:rPr>
              <w:t>созда</w:t>
            </w:r>
            <w:r w:rsidR="00DE23CC">
              <w:rPr>
                <w:rFonts w:ascii="Times New Roman" w:eastAsia="Times New Roman" w:hAnsi="Times New Roman" w:cs="Times New Roman"/>
              </w:rPr>
              <w:t>вать</w:t>
            </w:r>
            <w:r w:rsidR="00DE23CC" w:rsidRPr="00DE23CC">
              <w:rPr>
                <w:rFonts w:ascii="Times New Roman" w:eastAsia="Times New Roman" w:hAnsi="Times New Roman" w:cs="Times New Roman"/>
              </w:rPr>
              <w:t xml:space="preserve"> множества (группы предметов) из разных по качеству элементов;</w:t>
            </w:r>
            <w:r w:rsidR="00DE23CC" w:rsidRPr="00DE23CC">
              <w:rPr>
                <w:rFonts w:ascii="Times New Roman" w:eastAsia="Times New Roman" w:hAnsi="Times New Roman" w:cs="Times New Roman"/>
                <w:spacing w:val="-67"/>
              </w:rPr>
              <w:t xml:space="preserve"> </w:t>
            </w:r>
            <w:r w:rsidR="00DE23CC" w:rsidRPr="00DE23CC">
              <w:rPr>
                <w:rFonts w:ascii="Times New Roman" w:eastAsia="Times New Roman" w:hAnsi="Times New Roman" w:cs="Times New Roman"/>
              </w:rPr>
              <w:t>делит</w:t>
            </w:r>
            <w:r w:rsidR="00DE23CC" w:rsidRPr="00DE23CC">
              <w:rPr>
                <w:rFonts w:ascii="Times New Roman" w:eastAsia="Times New Roman" w:hAnsi="Times New Roman" w:cs="Times New Roman"/>
                <w:spacing w:val="-1"/>
              </w:rPr>
              <w:t xml:space="preserve"> </w:t>
            </w:r>
            <w:r w:rsidR="00DE23CC" w:rsidRPr="00DE23CC">
              <w:rPr>
                <w:rFonts w:ascii="Times New Roman" w:eastAsia="Times New Roman" w:hAnsi="Times New Roman" w:cs="Times New Roman"/>
              </w:rPr>
              <w:t>множества</w:t>
            </w:r>
            <w:r w:rsidR="00DE23CC" w:rsidRPr="00DE23CC">
              <w:rPr>
                <w:rFonts w:ascii="Times New Roman" w:eastAsia="Times New Roman" w:hAnsi="Times New Roman" w:cs="Times New Roman"/>
                <w:spacing w:val="-3"/>
              </w:rPr>
              <w:t xml:space="preserve"> </w:t>
            </w:r>
            <w:r w:rsidR="00DE23CC" w:rsidRPr="00DE23CC">
              <w:rPr>
                <w:rFonts w:ascii="Times New Roman" w:eastAsia="Times New Roman" w:hAnsi="Times New Roman" w:cs="Times New Roman"/>
              </w:rPr>
              <w:t>на</w:t>
            </w:r>
            <w:r w:rsidR="00DE23CC" w:rsidRPr="00DE23CC">
              <w:rPr>
                <w:rFonts w:ascii="Times New Roman" w:eastAsia="Times New Roman" w:hAnsi="Times New Roman" w:cs="Times New Roman"/>
                <w:spacing w:val="-3"/>
              </w:rPr>
              <w:t xml:space="preserve"> </w:t>
            </w:r>
            <w:r w:rsidR="00DE23CC" w:rsidRPr="00DE23CC">
              <w:rPr>
                <w:rFonts w:ascii="Times New Roman" w:eastAsia="Times New Roman" w:hAnsi="Times New Roman" w:cs="Times New Roman"/>
              </w:rPr>
              <w:t>части</w:t>
            </w:r>
            <w:r w:rsidR="00DE23CC" w:rsidRPr="00DE23CC">
              <w:rPr>
                <w:rFonts w:ascii="Times New Roman" w:eastAsia="Times New Roman" w:hAnsi="Times New Roman" w:cs="Times New Roman"/>
                <w:spacing w:val="-2"/>
              </w:rPr>
              <w:t xml:space="preserve"> </w:t>
            </w:r>
            <w:r w:rsidR="00DE23CC" w:rsidRPr="00DE23CC">
              <w:rPr>
                <w:rFonts w:ascii="Times New Roman" w:eastAsia="Times New Roman" w:hAnsi="Times New Roman" w:cs="Times New Roman"/>
              </w:rPr>
              <w:t>и воссоединять</w:t>
            </w:r>
            <w:r w:rsidR="00DE23CC" w:rsidRPr="00DE23CC">
              <w:rPr>
                <w:rFonts w:ascii="Times New Roman" w:eastAsia="Times New Roman" w:hAnsi="Times New Roman" w:cs="Times New Roman"/>
                <w:spacing w:val="-1"/>
              </w:rPr>
              <w:t xml:space="preserve"> </w:t>
            </w:r>
            <w:r w:rsidR="00DE23CC" w:rsidRPr="00DE23CC">
              <w:rPr>
                <w:rFonts w:ascii="Times New Roman" w:eastAsia="Times New Roman" w:hAnsi="Times New Roman" w:cs="Times New Roman"/>
              </w:rPr>
              <w:t>их;</w:t>
            </w:r>
            <w:r w:rsidR="00DE23CC">
              <w:rPr>
                <w:rFonts w:ascii="Times New Roman" w:eastAsiaTheme="minorEastAsia" w:hAnsi="Times New Roman" w:cs="Times New Roman"/>
                <w:lang w:eastAsia="ru-RU"/>
              </w:rPr>
              <w:t xml:space="preserve"> </w:t>
            </w:r>
            <w:r w:rsidR="00DE23CC" w:rsidRPr="00DE23CC">
              <w:rPr>
                <w:rFonts w:ascii="Times New Roman" w:eastAsia="Times New Roman" w:hAnsi="Times New Roman" w:cs="Times New Roman"/>
              </w:rPr>
              <w:t>знают</w:t>
            </w:r>
            <w:r w:rsidR="00DE23CC" w:rsidRPr="00DE23CC">
              <w:rPr>
                <w:rFonts w:ascii="Times New Roman" w:eastAsia="Times New Roman" w:hAnsi="Times New Roman" w:cs="Times New Roman"/>
                <w:spacing w:val="-2"/>
              </w:rPr>
              <w:t xml:space="preserve"> </w:t>
            </w:r>
            <w:r w:rsidR="00DE23CC" w:rsidRPr="00DE23CC">
              <w:rPr>
                <w:rFonts w:ascii="Times New Roman" w:eastAsia="Times New Roman" w:hAnsi="Times New Roman" w:cs="Times New Roman"/>
              </w:rPr>
              <w:t>прямой</w:t>
            </w:r>
            <w:r w:rsidR="00DE23CC" w:rsidRPr="00DE23CC">
              <w:rPr>
                <w:rFonts w:ascii="Times New Roman" w:eastAsia="Times New Roman" w:hAnsi="Times New Roman" w:cs="Times New Roman"/>
                <w:spacing w:val="-1"/>
              </w:rPr>
              <w:t xml:space="preserve"> </w:t>
            </w:r>
            <w:r w:rsidR="00DE23CC" w:rsidRPr="00DE23CC">
              <w:rPr>
                <w:rFonts w:ascii="Times New Roman" w:eastAsia="Times New Roman" w:hAnsi="Times New Roman" w:cs="Times New Roman"/>
              </w:rPr>
              <w:t>и</w:t>
            </w:r>
            <w:r w:rsidR="00DE23CC" w:rsidRPr="00DE23CC">
              <w:rPr>
                <w:rFonts w:ascii="Times New Roman" w:eastAsia="Times New Roman" w:hAnsi="Times New Roman" w:cs="Times New Roman"/>
                <w:spacing w:val="-4"/>
              </w:rPr>
              <w:t xml:space="preserve"> </w:t>
            </w:r>
            <w:r w:rsidR="00DE23CC" w:rsidRPr="00DE23CC">
              <w:rPr>
                <w:rFonts w:ascii="Times New Roman" w:eastAsia="Times New Roman" w:hAnsi="Times New Roman" w:cs="Times New Roman"/>
              </w:rPr>
              <w:t>обратный</w:t>
            </w:r>
            <w:r w:rsidR="00DE23CC" w:rsidRPr="00DE23CC">
              <w:rPr>
                <w:rFonts w:ascii="Times New Roman" w:eastAsia="Times New Roman" w:hAnsi="Times New Roman" w:cs="Times New Roman"/>
                <w:spacing w:val="-2"/>
              </w:rPr>
              <w:t xml:space="preserve"> </w:t>
            </w:r>
            <w:r w:rsidR="00DE23CC" w:rsidRPr="00DE23CC">
              <w:rPr>
                <w:rFonts w:ascii="Times New Roman" w:eastAsia="Times New Roman" w:hAnsi="Times New Roman" w:cs="Times New Roman"/>
              </w:rPr>
              <w:t>счет</w:t>
            </w:r>
            <w:r w:rsidR="00DE23CC" w:rsidRPr="00DE23CC">
              <w:rPr>
                <w:rFonts w:ascii="Times New Roman" w:eastAsia="Times New Roman" w:hAnsi="Times New Roman" w:cs="Times New Roman"/>
                <w:spacing w:val="-1"/>
              </w:rPr>
              <w:t xml:space="preserve"> </w:t>
            </w:r>
            <w:r w:rsidR="00DE23CC" w:rsidRPr="00DE23CC">
              <w:rPr>
                <w:rFonts w:ascii="Times New Roman" w:eastAsia="Times New Roman" w:hAnsi="Times New Roman" w:cs="Times New Roman"/>
              </w:rPr>
              <w:t>в</w:t>
            </w:r>
            <w:r w:rsidR="00DE23CC" w:rsidRPr="00DE23CC">
              <w:rPr>
                <w:rFonts w:ascii="Times New Roman" w:eastAsia="Times New Roman" w:hAnsi="Times New Roman" w:cs="Times New Roman"/>
                <w:spacing w:val="-3"/>
              </w:rPr>
              <w:t xml:space="preserve"> </w:t>
            </w:r>
            <w:r w:rsidR="00DE23CC" w:rsidRPr="00DE23CC">
              <w:rPr>
                <w:rFonts w:ascii="Times New Roman" w:eastAsia="Times New Roman" w:hAnsi="Times New Roman" w:cs="Times New Roman"/>
              </w:rPr>
              <w:t>пределах</w:t>
            </w:r>
            <w:r w:rsidR="00DE23CC" w:rsidRPr="00DE23CC">
              <w:rPr>
                <w:rFonts w:ascii="Times New Roman" w:eastAsia="Times New Roman" w:hAnsi="Times New Roman" w:cs="Times New Roman"/>
                <w:spacing w:val="-1"/>
              </w:rPr>
              <w:t xml:space="preserve"> </w:t>
            </w:r>
            <w:r w:rsidR="00DE23CC" w:rsidRPr="00DE23CC">
              <w:rPr>
                <w:rFonts w:ascii="Times New Roman" w:eastAsia="Times New Roman" w:hAnsi="Times New Roman" w:cs="Times New Roman"/>
              </w:rPr>
              <w:t>10-ти;</w:t>
            </w:r>
          </w:p>
          <w:p w14:paraId="436954E3" w14:textId="2ACB989F" w:rsidR="0004245A" w:rsidRPr="00DE23CC" w:rsidRDefault="0004245A" w:rsidP="00DE23CC">
            <w:pPr>
              <w:widowControl w:val="0"/>
              <w:autoSpaceDE w:val="0"/>
              <w:autoSpaceDN w:val="0"/>
              <w:spacing w:line="276" w:lineRule="auto"/>
              <w:ind w:right="107"/>
              <w:jc w:val="both"/>
              <w:rPr>
                <w:rFonts w:ascii="Times New Roman" w:eastAsiaTheme="minorEastAsia" w:hAnsi="Times New Roman" w:cs="Times New Roman"/>
                <w:lang w:eastAsia="ru-RU"/>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3AEA5E42" w14:textId="77777777" w:rsidR="0004245A" w:rsidRDefault="0004245A"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b/>
              </w:rPr>
              <w:t>Физическая культура</w:t>
            </w:r>
          </w:p>
          <w:p w14:paraId="4C2EE2FE" w14:textId="77777777" w:rsidR="0004245A" w:rsidRDefault="0004245A" w:rsidP="00F1573B">
            <w:pPr>
              <w:contextualSpacing/>
              <w:rPr>
                <w:rFonts w:ascii="Times New Roman" w:hAnsi="Times New Roman" w:cs="Times New Roman"/>
                <w:lang w:eastAsia="ru-RU"/>
              </w:rPr>
            </w:pPr>
            <w:r>
              <w:rPr>
                <w:rFonts w:ascii="Times New Roman" w:hAnsi="Times New Roman" w:cs="Times New Roman"/>
              </w:rPr>
              <w:t>(по плану специалиста)</w:t>
            </w:r>
          </w:p>
          <w:p w14:paraId="3DC6FC05" w14:textId="77777777" w:rsidR="0004245A" w:rsidRDefault="0004245A" w:rsidP="00F1573B">
            <w:pPr>
              <w:contextualSpacing/>
              <w:rPr>
                <w:rFonts w:ascii="Times New Roman" w:hAnsi="Times New Roman" w:cs="Times New Roman"/>
              </w:rPr>
            </w:pPr>
          </w:p>
        </w:tc>
        <w:tc>
          <w:tcPr>
            <w:tcW w:w="2916" w:type="dxa"/>
          </w:tcPr>
          <w:p w14:paraId="15BF2C2D" w14:textId="77777777" w:rsidR="0004245A" w:rsidRDefault="0004245A" w:rsidP="00F1573B">
            <w:pPr>
              <w:contextualSpacing/>
              <w:rPr>
                <w:rFonts w:ascii="Times New Roman" w:hAnsi="Times New Roman" w:cs="Times New Roman"/>
              </w:rPr>
            </w:pPr>
            <w:proofErr w:type="spellStart"/>
            <w:r>
              <w:rPr>
                <w:rFonts w:ascii="Times New Roman" w:hAnsi="Times New Roman" w:cs="Times New Roman"/>
                <w:b/>
              </w:rPr>
              <w:lastRenderedPageBreak/>
              <w:t>Сөйлеуді</w:t>
            </w:r>
            <w:proofErr w:type="spellEnd"/>
            <w:r>
              <w:rPr>
                <w:rFonts w:ascii="Times New Roman" w:hAnsi="Times New Roman" w:cs="Times New Roman"/>
                <w:b/>
              </w:rPr>
              <w:t xml:space="preserve"> </w:t>
            </w:r>
            <w:proofErr w:type="spellStart"/>
            <w:r>
              <w:rPr>
                <w:rFonts w:ascii="Times New Roman" w:hAnsi="Times New Roman" w:cs="Times New Roman"/>
                <w:b/>
              </w:rPr>
              <w:t>дамыту</w:t>
            </w:r>
            <w:proofErr w:type="spellEnd"/>
            <w:r>
              <w:rPr>
                <w:rFonts w:ascii="Times New Roman" w:hAnsi="Times New Roman" w:cs="Times New Roman"/>
                <w:b/>
              </w:rPr>
              <w:t>/</w:t>
            </w:r>
          </w:p>
          <w:p w14:paraId="620E8473" w14:textId="77777777" w:rsidR="0004245A" w:rsidRDefault="0004245A" w:rsidP="00F1573B">
            <w:pPr>
              <w:contextualSpacing/>
              <w:rPr>
                <w:rFonts w:ascii="Times New Roman" w:hAnsi="Times New Roman" w:cs="Times New Roman"/>
                <w:b/>
              </w:rPr>
            </w:pPr>
            <w:r>
              <w:rPr>
                <w:rFonts w:ascii="Times New Roman" w:hAnsi="Times New Roman" w:cs="Times New Roman"/>
                <w:b/>
              </w:rPr>
              <w:t>Развитие речи</w:t>
            </w:r>
          </w:p>
          <w:p w14:paraId="61FC2244" w14:textId="38B938F9" w:rsidR="0004245A" w:rsidRDefault="0004245A" w:rsidP="00F1573B">
            <w:pPr>
              <w:contextualSpacing/>
              <w:rPr>
                <w:rFonts w:ascii="Times New Roman" w:hAnsi="Times New Roman" w:cs="Times New Roman"/>
              </w:rPr>
            </w:pPr>
            <w:r>
              <w:rPr>
                <w:rFonts w:ascii="Times New Roman" w:hAnsi="Times New Roman" w:cs="Times New Roman"/>
              </w:rPr>
              <w:t>«</w:t>
            </w:r>
            <w:r w:rsidR="00DE23CC">
              <w:rPr>
                <w:rFonts w:ascii="Times New Roman" w:hAnsi="Times New Roman" w:cs="Times New Roman"/>
              </w:rPr>
              <w:t>Интересная история</w:t>
            </w:r>
            <w:r>
              <w:rPr>
                <w:rFonts w:ascii="Times New Roman" w:hAnsi="Times New Roman" w:cs="Times New Roman"/>
              </w:rPr>
              <w:t>»</w:t>
            </w:r>
          </w:p>
          <w:p w14:paraId="20BB7986" w14:textId="77777777" w:rsidR="0004245A" w:rsidRDefault="0004245A" w:rsidP="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Times New Roman" w:hAnsi="Times New Roman" w:cs="Times New Roman"/>
                <w:lang w:eastAsia="ru-RU"/>
              </w:rPr>
              <w:t xml:space="preserve"> У</w:t>
            </w:r>
            <w:r>
              <w:rPr>
                <w:rFonts w:ascii="Times New Roman" w:eastAsia="Calibri" w:hAnsi="Times New Roman" w:cs="Times New Roman"/>
              </w:rPr>
              <w:t xml:space="preserve">чить детей составлять рассказ по схеме, </w:t>
            </w:r>
          </w:p>
          <w:p w14:paraId="5331D5F5" w14:textId="77777777" w:rsidR="0004245A" w:rsidRDefault="0004245A" w:rsidP="00F1573B">
            <w:pPr>
              <w:contextualSpacing/>
              <w:rPr>
                <w:rFonts w:ascii="Times New Roman" w:eastAsia="Calibri" w:hAnsi="Times New Roman" w:cs="Times New Roman"/>
              </w:rPr>
            </w:pPr>
            <w:r>
              <w:rPr>
                <w:rFonts w:ascii="Times New Roman" w:eastAsia="Calibri" w:hAnsi="Times New Roman" w:cs="Times New Roman"/>
              </w:rPr>
              <w:t>активизировать в речи имена прилагательные, глаголы.</w:t>
            </w:r>
          </w:p>
          <w:p w14:paraId="39E9EE66" w14:textId="77777777" w:rsidR="0004245A" w:rsidRDefault="0004245A" w:rsidP="00F1573B">
            <w:pPr>
              <w:contextualSpacing/>
              <w:rPr>
                <w:rFonts w:ascii="Times New Roman" w:hAnsi="Times New Roman" w:cs="Times New Roman"/>
                <w:b/>
              </w:rPr>
            </w:pPr>
            <w:proofErr w:type="spellStart"/>
            <w:r>
              <w:rPr>
                <w:rFonts w:ascii="Times New Roman" w:hAnsi="Times New Roman" w:cs="Times New Roman"/>
                <w:b/>
              </w:rPr>
              <w:t>Қазақ</w:t>
            </w:r>
            <w:proofErr w:type="spellEnd"/>
            <w:r>
              <w:rPr>
                <w:rFonts w:ascii="Times New Roman" w:hAnsi="Times New Roman" w:cs="Times New Roman"/>
                <w:b/>
              </w:rPr>
              <w:t xml:space="preserve"> </w:t>
            </w:r>
            <w:proofErr w:type="spellStart"/>
            <w:r>
              <w:rPr>
                <w:rFonts w:ascii="Times New Roman" w:hAnsi="Times New Roman" w:cs="Times New Roman"/>
                <w:b/>
              </w:rPr>
              <w:t>тілі</w:t>
            </w:r>
            <w:proofErr w:type="spellEnd"/>
            <w:r>
              <w:rPr>
                <w:rFonts w:ascii="Times New Roman" w:hAnsi="Times New Roman" w:cs="Times New Roman"/>
                <w:b/>
              </w:rPr>
              <w:t>/</w:t>
            </w:r>
          </w:p>
          <w:p w14:paraId="5E6B8317" w14:textId="77777777" w:rsidR="0004245A" w:rsidRDefault="0004245A" w:rsidP="00F1573B">
            <w:pPr>
              <w:contextualSpacing/>
              <w:rPr>
                <w:rFonts w:ascii="Times New Roman" w:hAnsi="Times New Roman" w:cs="Times New Roman"/>
              </w:rPr>
            </w:pPr>
            <w:r>
              <w:rPr>
                <w:rFonts w:ascii="Times New Roman" w:hAnsi="Times New Roman" w:cs="Times New Roman"/>
                <w:b/>
              </w:rPr>
              <w:t>Казахский язык</w:t>
            </w:r>
          </w:p>
          <w:p w14:paraId="5D90E07F" w14:textId="77777777" w:rsidR="0004245A" w:rsidRDefault="0004245A" w:rsidP="00F1573B">
            <w:pPr>
              <w:contextualSpacing/>
              <w:rPr>
                <w:rFonts w:ascii="Times New Roman" w:hAnsi="Times New Roman" w:cs="Times New Roman"/>
                <w:b/>
              </w:rPr>
            </w:pPr>
            <w:r>
              <w:rPr>
                <w:rFonts w:ascii="Times New Roman" w:hAnsi="Times New Roman" w:cs="Times New Roman"/>
              </w:rPr>
              <w:t>(по плану специалиста)</w:t>
            </w:r>
          </w:p>
          <w:p w14:paraId="1A014B7F" w14:textId="77777777" w:rsidR="0004245A" w:rsidRDefault="0004245A" w:rsidP="00F1573B">
            <w:pPr>
              <w:contextualSpacing/>
              <w:rPr>
                <w:rFonts w:ascii="Times New Roman" w:hAnsi="Times New Roman" w:cs="Times New Roman"/>
                <w:b/>
              </w:rPr>
            </w:pPr>
            <w:r>
              <w:rPr>
                <w:rFonts w:ascii="Times New Roman" w:hAnsi="Times New Roman" w:cs="Times New Roman"/>
                <w:b/>
              </w:rPr>
              <w:t xml:space="preserve">Математика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3EB9F511" w14:textId="77777777" w:rsidR="0004245A" w:rsidRDefault="0004245A" w:rsidP="00F1573B">
            <w:pPr>
              <w:contextualSpacing/>
              <w:rPr>
                <w:rFonts w:ascii="Times New Roman" w:hAnsi="Times New Roman" w:cs="Times New Roman"/>
                <w:b/>
              </w:rPr>
            </w:pPr>
            <w:r>
              <w:rPr>
                <w:rFonts w:ascii="Times New Roman" w:hAnsi="Times New Roman" w:cs="Times New Roman"/>
                <w:b/>
              </w:rPr>
              <w:t>Основы математики</w:t>
            </w:r>
          </w:p>
          <w:p w14:paraId="7EFB7446" w14:textId="77777777" w:rsidR="0004245A" w:rsidRDefault="0004245A" w:rsidP="00F1573B">
            <w:pPr>
              <w:contextualSpacing/>
              <w:rPr>
                <w:rFonts w:ascii="Times New Roman" w:hAnsi="Times New Roman" w:cs="Times New Roman"/>
              </w:rPr>
            </w:pPr>
            <w:r>
              <w:rPr>
                <w:rFonts w:ascii="Times New Roman" w:hAnsi="Times New Roman" w:cs="Times New Roman"/>
              </w:rPr>
              <w:t xml:space="preserve">«Ориентировка </w:t>
            </w:r>
          </w:p>
          <w:p w14:paraId="0FA89F3D" w14:textId="77777777" w:rsidR="0004245A" w:rsidRDefault="0004245A" w:rsidP="00F1573B">
            <w:pPr>
              <w:contextualSpacing/>
              <w:rPr>
                <w:rFonts w:ascii="Times New Roman" w:hAnsi="Times New Roman" w:cs="Times New Roman"/>
                <w:u w:val="single"/>
              </w:rPr>
            </w:pPr>
            <w:r>
              <w:rPr>
                <w:rFonts w:ascii="Times New Roman" w:hAnsi="Times New Roman" w:cs="Times New Roman"/>
              </w:rPr>
              <w:t>в пространстве и на листе бумаги»</w:t>
            </w:r>
          </w:p>
          <w:p w14:paraId="52F199BC" w14:textId="77777777" w:rsidR="0004245A" w:rsidRDefault="0004245A" w:rsidP="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Times New Roman" w:hAnsi="Times New Roman" w:cs="Times New Roman"/>
                <w:lang w:eastAsia="ru-RU"/>
              </w:rPr>
              <w:t xml:space="preserve"> </w:t>
            </w:r>
            <w:r>
              <w:rPr>
                <w:rFonts w:ascii="Times New Roman" w:eastAsia="Calibri" w:hAnsi="Times New Roman" w:cs="Times New Roman"/>
              </w:rPr>
              <w:t>Учить детей устанавливать пространственные отношения, определять расположение предмета в пространстве (слева, справа, вверху, внизу) и на листе бумаги.</w:t>
            </w:r>
          </w:p>
          <w:p w14:paraId="19A3B271" w14:textId="77777777" w:rsidR="0004245A" w:rsidRDefault="0004245A" w:rsidP="00F1573B">
            <w:pPr>
              <w:contextualSpacing/>
              <w:rPr>
                <w:rFonts w:ascii="Times New Roman" w:hAnsi="Times New Roman" w:cs="Times New Roman"/>
                <w:b/>
              </w:rPr>
            </w:pPr>
            <w:r>
              <w:rPr>
                <w:rFonts w:ascii="Times New Roman" w:hAnsi="Times New Roman" w:cs="Times New Roman"/>
                <w:b/>
              </w:rPr>
              <w:t xml:space="preserve">Дене </w:t>
            </w:r>
            <w:proofErr w:type="spellStart"/>
            <w:r>
              <w:rPr>
                <w:rFonts w:ascii="Times New Roman" w:hAnsi="Times New Roman" w:cs="Times New Roman"/>
                <w:b/>
              </w:rPr>
              <w:t>шынықтыру</w:t>
            </w:r>
            <w:proofErr w:type="spellEnd"/>
            <w:r>
              <w:rPr>
                <w:rFonts w:ascii="Times New Roman" w:hAnsi="Times New Roman" w:cs="Times New Roman"/>
                <w:b/>
              </w:rPr>
              <w:t>/</w:t>
            </w:r>
          </w:p>
          <w:p w14:paraId="3801572B" w14:textId="77777777" w:rsidR="0004245A" w:rsidRDefault="0004245A" w:rsidP="00F1573B">
            <w:pPr>
              <w:contextualSpacing/>
              <w:rPr>
                <w:rFonts w:ascii="Times New Roman" w:hAnsi="Times New Roman" w:cs="Times New Roman"/>
                <w:b/>
              </w:rPr>
            </w:pPr>
            <w:r>
              <w:rPr>
                <w:rFonts w:ascii="Times New Roman" w:hAnsi="Times New Roman" w:cs="Times New Roman"/>
                <w:b/>
              </w:rPr>
              <w:t>Физическая культура</w:t>
            </w:r>
          </w:p>
          <w:p w14:paraId="2679D65A" w14:textId="77777777" w:rsidR="0004245A" w:rsidRDefault="0004245A" w:rsidP="00F1573B">
            <w:pPr>
              <w:contextualSpacing/>
              <w:rPr>
                <w:rFonts w:ascii="Times New Roman" w:hAnsi="Times New Roman" w:cs="Times New Roman"/>
              </w:rPr>
            </w:pPr>
            <w:r>
              <w:rPr>
                <w:rFonts w:ascii="Times New Roman" w:hAnsi="Times New Roman" w:cs="Times New Roman"/>
              </w:rPr>
              <w:t>(по плану специалиста)</w:t>
            </w:r>
          </w:p>
          <w:p w14:paraId="2B210A58" w14:textId="77777777" w:rsidR="0004245A" w:rsidRDefault="0004245A" w:rsidP="00F1573B">
            <w:pPr>
              <w:contextualSpacing/>
              <w:rPr>
                <w:rFonts w:ascii="Times New Roman" w:eastAsia="Calibri" w:hAnsi="Times New Roman" w:cs="Times New Roman"/>
              </w:rPr>
            </w:pPr>
          </w:p>
          <w:p w14:paraId="2D96AF08" w14:textId="77777777" w:rsidR="0004245A" w:rsidRDefault="0004245A" w:rsidP="00F1573B">
            <w:pPr>
              <w:contextualSpacing/>
              <w:rPr>
                <w:rFonts w:ascii="Times New Roman" w:eastAsia="Calibri" w:hAnsi="Times New Roman" w:cs="Times New Roman"/>
                <w:bCs/>
              </w:rPr>
            </w:pPr>
          </w:p>
        </w:tc>
        <w:tc>
          <w:tcPr>
            <w:tcW w:w="2911" w:type="dxa"/>
          </w:tcPr>
          <w:p w14:paraId="08C59050" w14:textId="77777777" w:rsidR="0004245A" w:rsidRDefault="0004245A" w:rsidP="00F1573B">
            <w:pPr>
              <w:contextualSpacing/>
              <w:rPr>
                <w:rFonts w:ascii="Times New Roman" w:hAnsi="Times New Roman" w:cs="Times New Roman"/>
                <w:b/>
              </w:rPr>
            </w:pPr>
            <w:proofErr w:type="spellStart"/>
            <w:r>
              <w:rPr>
                <w:rFonts w:ascii="Times New Roman" w:hAnsi="Times New Roman" w:cs="Times New Roman"/>
                <w:b/>
              </w:rPr>
              <w:t>Сауаттылық</w:t>
            </w:r>
            <w:proofErr w:type="spellEnd"/>
            <w:r>
              <w:rPr>
                <w:rFonts w:ascii="Times New Roman" w:hAnsi="Times New Roman" w:cs="Times New Roman"/>
                <w:b/>
              </w:rPr>
              <w:t xml:space="preserve"> </w:t>
            </w:r>
            <w:proofErr w:type="spellStart"/>
            <w:r>
              <w:rPr>
                <w:rFonts w:ascii="Times New Roman" w:hAnsi="Times New Roman" w:cs="Times New Roman"/>
                <w:b/>
              </w:rPr>
              <w:t>негіздері</w:t>
            </w:r>
            <w:proofErr w:type="spellEnd"/>
            <w:r>
              <w:rPr>
                <w:rFonts w:ascii="Times New Roman" w:hAnsi="Times New Roman" w:cs="Times New Roman"/>
                <w:b/>
              </w:rPr>
              <w:t>/</w:t>
            </w:r>
          </w:p>
          <w:p w14:paraId="1E3E0EB4" w14:textId="77777777" w:rsidR="0004245A" w:rsidRDefault="0004245A" w:rsidP="00F1573B">
            <w:pPr>
              <w:contextualSpacing/>
              <w:rPr>
                <w:rFonts w:ascii="Times New Roman" w:hAnsi="Times New Roman" w:cs="Times New Roman"/>
                <w:b/>
              </w:rPr>
            </w:pPr>
            <w:r>
              <w:rPr>
                <w:rFonts w:ascii="Times New Roman" w:hAnsi="Times New Roman" w:cs="Times New Roman"/>
                <w:b/>
              </w:rPr>
              <w:t>Основы грамоты</w:t>
            </w:r>
          </w:p>
          <w:p w14:paraId="4DC6C75D" w14:textId="77777777" w:rsidR="0004245A" w:rsidRDefault="0004245A" w:rsidP="00F1573B">
            <w:pPr>
              <w:contextualSpacing/>
              <w:rPr>
                <w:rFonts w:ascii="Times New Roman" w:hAnsi="Times New Roman" w:cs="Times New Roman"/>
              </w:rPr>
            </w:pPr>
            <w:r>
              <w:rPr>
                <w:rFonts w:ascii="Times New Roman" w:hAnsi="Times New Roman" w:cs="Times New Roman"/>
              </w:rPr>
              <w:t xml:space="preserve">«Звуковой анализ слова «Лес» </w:t>
            </w:r>
          </w:p>
          <w:p w14:paraId="5DDB088F" w14:textId="77777777" w:rsidR="0004245A" w:rsidRDefault="0004245A" w:rsidP="00F1573B">
            <w:pPr>
              <w:contextualSpacing/>
              <w:rPr>
                <w:rFonts w:ascii="Times New Roman" w:eastAsia="Calibri" w:hAnsi="Times New Roman" w:cs="Times New Roman"/>
              </w:rPr>
            </w:pPr>
            <w:r>
              <w:rPr>
                <w:rFonts w:ascii="Times New Roman" w:eastAsia="Calibri" w:hAnsi="Times New Roman" w:cs="Times New Roman"/>
                <w:b/>
                <w:i/>
              </w:rPr>
              <w:t>Задача.</w:t>
            </w:r>
            <w:r>
              <w:rPr>
                <w:rFonts w:ascii="Times New Roman" w:eastAsia="Times New Roman" w:hAnsi="Times New Roman" w:cs="Times New Roman"/>
                <w:color w:val="000000"/>
                <w:lang w:eastAsia="ru-RU"/>
              </w:rPr>
              <w:t xml:space="preserve"> </w:t>
            </w:r>
            <w:r>
              <w:rPr>
                <w:rFonts w:ascii="Times New Roman" w:eastAsia="Calibri" w:hAnsi="Times New Roman" w:cs="Times New Roman"/>
              </w:rPr>
              <w:t xml:space="preserve">Учить выполнять звуковой анализ </w:t>
            </w:r>
            <w:proofErr w:type="spellStart"/>
            <w:r>
              <w:rPr>
                <w:rFonts w:ascii="Times New Roman" w:eastAsia="Calibri" w:hAnsi="Times New Roman" w:cs="Times New Roman"/>
              </w:rPr>
              <w:t>трехзвуковых</w:t>
            </w:r>
            <w:proofErr w:type="spellEnd"/>
            <w:r>
              <w:rPr>
                <w:rFonts w:ascii="Times New Roman" w:eastAsia="Calibri" w:hAnsi="Times New Roman" w:cs="Times New Roman"/>
              </w:rPr>
              <w:t xml:space="preserve"> слов. Упражнять умение различать на слух гласные звуки, согласные твердые и мягкие звуки, добавлять пропущенный звук в слове. Закреплять умение плавно и безотрывно обводить предметы по точкам, писать линии по образцу слева направо.</w:t>
            </w:r>
          </w:p>
          <w:p w14:paraId="36E4449F" w14:textId="77777777" w:rsidR="0004245A" w:rsidRDefault="0004245A" w:rsidP="00F1573B">
            <w:pPr>
              <w:contextualSpacing/>
              <w:rPr>
                <w:rFonts w:ascii="Times New Roman" w:hAnsi="Times New Roman" w:cs="Times New Roman"/>
                <w:b/>
              </w:rPr>
            </w:pPr>
            <w:proofErr w:type="spellStart"/>
            <w:r>
              <w:rPr>
                <w:rFonts w:ascii="Times New Roman" w:hAnsi="Times New Roman" w:cs="Times New Roman"/>
                <w:b/>
              </w:rPr>
              <w:t>Көркем</w:t>
            </w:r>
            <w:proofErr w:type="spellEnd"/>
            <w:r>
              <w:rPr>
                <w:rFonts w:ascii="Times New Roman" w:hAnsi="Times New Roman" w:cs="Times New Roman"/>
                <w:b/>
              </w:rPr>
              <w:t xml:space="preserve"> </w:t>
            </w:r>
            <w:proofErr w:type="spellStart"/>
            <w:r>
              <w:rPr>
                <w:rFonts w:ascii="Times New Roman" w:hAnsi="Times New Roman" w:cs="Times New Roman"/>
                <w:b/>
              </w:rPr>
              <w:t>әдебиет</w:t>
            </w:r>
            <w:proofErr w:type="spellEnd"/>
            <w:r>
              <w:rPr>
                <w:rFonts w:ascii="Times New Roman" w:hAnsi="Times New Roman" w:cs="Times New Roman"/>
                <w:b/>
              </w:rPr>
              <w:t>/</w:t>
            </w:r>
          </w:p>
          <w:p w14:paraId="6E294619" w14:textId="77777777" w:rsidR="0004245A" w:rsidRDefault="0004245A" w:rsidP="00F1573B">
            <w:pPr>
              <w:contextualSpacing/>
              <w:rPr>
                <w:rFonts w:ascii="Times New Roman" w:hAnsi="Times New Roman" w:cs="Times New Roman"/>
                <w:b/>
              </w:rPr>
            </w:pPr>
            <w:r>
              <w:rPr>
                <w:rFonts w:ascii="Times New Roman" w:hAnsi="Times New Roman" w:cs="Times New Roman"/>
                <w:b/>
              </w:rPr>
              <w:t>Художественная литература</w:t>
            </w:r>
          </w:p>
          <w:p w14:paraId="30EB925C" w14:textId="718DFC3E" w:rsidR="00DE23CC" w:rsidRPr="00DE23CC" w:rsidRDefault="0004245A" w:rsidP="00DE23CC">
            <w:pPr>
              <w:jc w:val="both"/>
              <w:rPr>
                <w:rFonts w:ascii="Times New Roman" w:eastAsia="Times New Roman" w:hAnsi="Times New Roman" w:cs="Times New Roman"/>
                <w:lang w:eastAsia="ru-RU"/>
              </w:rPr>
            </w:pPr>
            <w:proofErr w:type="spellStart"/>
            <w:proofErr w:type="gramStart"/>
            <w:r w:rsidRPr="00DE23CC">
              <w:rPr>
                <w:rFonts w:ascii="Times New Roman" w:hAnsi="Times New Roman" w:cs="Times New Roman"/>
              </w:rPr>
              <w:t>Чтениерассказа</w:t>
            </w:r>
            <w:proofErr w:type="spellEnd"/>
            <w:r w:rsidRPr="00DE23CC">
              <w:rPr>
                <w:rFonts w:ascii="Times New Roman" w:hAnsi="Times New Roman" w:cs="Times New Roman"/>
              </w:rPr>
              <w:t xml:space="preserve"> </w:t>
            </w:r>
            <w:r w:rsidR="00DE23CC" w:rsidRPr="00DE23CC">
              <w:rPr>
                <w:rFonts w:ascii="Times New Roman" w:eastAsia="Times New Roman" w:hAnsi="Times New Roman" w:cs="Times New Roman"/>
                <w:lang w:eastAsia="ru-RU"/>
              </w:rPr>
              <w:t>:</w:t>
            </w:r>
            <w:proofErr w:type="spellStart"/>
            <w:proofErr w:type="gramEnd"/>
            <w:r w:rsidR="00DE23CC" w:rsidRPr="00DE23CC">
              <w:rPr>
                <w:rFonts w:ascii="Times New Roman" w:eastAsia="Times New Roman" w:hAnsi="Times New Roman" w:cs="Times New Roman"/>
                <w:lang w:eastAsia="ru-RU"/>
              </w:rPr>
              <w:t>Р.Кипленг</w:t>
            </w:r>
            <w:proofErr w:type="spellEnd"/>
            <w:r w:rsidR="00DE23CC" w:rsidRPr="00DE23CC">
              <w:rPr>
                <w:rFonts w:ascii="Times New Roman" w:eastAsia="Times New Roman" w:hAnsi="Times New Roman" w:cs="Times New Roman"/>
                <w:lang w:eastAsia="ru-RU"/>
              </w:rPr>
              <w:t xml:space="preserve"> «Отчего у верблюда горб»</w:t>
            </w:r>
          </w:p>
          <w:p w14:paraId="14539CE6" w14:textId="7F314D5A" w:rsidR="0004245A" w:rsidRPr="00DE23CC" w:rsidRDefault="00DE23CC" w:rsidP="00DE23CC">
            <w:pPr>
              <w:contextualSpacing/>
              <w:rPr>
                <w:rFonts w:ascii="Times New Roman" w:hAnsi="Times New Roman" w:cs="Times New Roman"/>
                <w:b/>
              </w:rPr>
            </w:pPr>
            <w:r>
              <w:rPr>
                <w:rFonts w:ascii="Times New Roman" w:eastAsia="Times New Roman" w:hAnsi="Times New Roman" w:cs="Times New Roman"/>
                <w:lang w:eastAsia="ru-RU"/>
              </w:rPr>
              <w:t>Задача</w:t>
            </w:r>
            <w:r w:rsidRPr="00DE23CC">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w:t>
            </w:r>
            <w:r w:rsidRPr="00DE23CC">
              <w:rPr>
                <w:rFonts w:ascii="Times New Roman" w:eastAsia="Times New Roman" w:hAnsi="Times New Roman" w:cs="Times New Roman"/>
              </w:rPr>
              <w:t>пересказывают произведение</w:t>
            </w:r>
            <w:r w:rsidRPr="00DE23CC">
              <w:rPr>
                <w:rFonts w:ascii="Times New Roman" w:eastAsia="Times New Roman" w:hAnsi="Times New Roman" w:cs="Times New Roman"/>
                <w:spacing w:val="1"/>
              </w:rPr>
              <w:t xml:space="preserve"> </w:t>
            </w:r>
            <w:r w:rsidRPr="00DE23CC">
              <w:rPr>
                <w:rFonts w:ascii="Times New Roman" w:eastAsia="Times New Roman" w:hAnsi="Times New Roman" w:cs="Times New Roman"/>
              </w:rPr>
              <w:t>сохраняя</w:t>
            </w:r>
            <w:r w:rsidRPr="00DE23CC">
              <w:rPr>
                <w:rFonts w:ascii="Times New Roman" w:eastAsia="Times New Roman" w:hAnsi="Times New Roman" w:cs="Times New Roman"/>
                <w:spacing w:val="1"/>
              </w:rPr>
              <w:t xml:space="preserve"> </w:t>
            </w:r>
            <w:r w:rsidRPr="00DE23CC">
              <w:rPr>
                <w:rFonts w:ascii="Times New Roman" w:eastAsia="Times New Roman" w:hAnsi="Times New Roman" w:cs="Times New Roman"/>
              </w:rPr>
              <w:t>последовательность.</w:t>
            </w:r>
            <w:r w:rsidRPr="00DE23CC">
              <w:rPr>
                <w:rFonts w:ascii="Times New Roman" w:eastAsia="Times New Roman" w:hAnsi="Times New Roman" w:cs="Times New Roman"/>
                <w:spacing w:val="1"/>
              </w:rPr>
              <w:t xml:space="preserve"> </w:t>
            </w:r>
            <w:r w:rsidRPr="00DE23CC">
              <w:rPr>
                <w:rFonts w:ascii="Times New Roman" w:eastAsia="Times New Roman" w:hAnsi="Times New Roman" w:cs="Times New Roman"/>
              </w:rPr>
              <w:t>Используют</w:t>
            </w:r>
            <w:r w:rsidRPr="00DE23CC">
              <w:rPr>
                <w:rFonts w:ascii="Times New Roman" w:eastAsia="Times New Roman" w:hAnsi="Times New Roman" w:cs="Times New Roman"/>
                <w:spacing w:val="1"/>
              </w:rPr>
              <w:t xml:space="preserve"> </w:t>
            </w:r>
            <w:r w:rsidRPr="00DE23CC">
              <w:rPr>
                <w:rFonts w:ascii="Times New Roman" w:eastAsia="Times New Roman" w:hAnsi="Times New Roman" w:cs="Times New Roman"/>
              </w:rPr>
              <w:t>диалогическую</w:t>
            </w:r>
            <w:r w:rsidRPr="00DE23CC">
              <w:rPr>
                <w:rFonts w:ascii="Times New Roman" w:eastAsia="Times New Roman" w:hAnsi="Times New Roman" w:cs="Times New Roman"/>
                <w:spacing w:val="1"/>
              </w:rPr>
              <w:t xml:space="preserve"> </w:t>
            </w:r>
            <w:r w:rsidRPr="00DE23CC">
              <w:rPr>
                <w:rFonts w:ascii="Times New Roman" w:eastAsia="Times New Roman" w:hAnsi="Times New Roman" w:cs="Times New Roman"/>
              </w:rPr>
              <w:t>речь,</w:t>
            </w:r>
            <w:r w:rsidRPr="00DE23CC">
              <w:rPr>
                <w:rFonts w:ascii="Times New Roman" w:eastAsia="Times New Roman" w:hAnsi="Times New Roman" w:cs="Times New Roman"/>
                <w:spacing w:val="1"/>
              </w:rPr>
              <w:t xml:space="preserve"> </w:t>
            </w:r>
            <w:r w:rsidRPr="00DE23CC">
              <w:rPr>
                <w:rFonts w:ascii="Times New Roman" w:eastAsia="Times New Roman" w:hAnsi="Times New Roman" w:cs="Times New Roman"/>
              </w:rPr>
              <w:t>выражают</w:t>
            </w:r>
            <w:r w:rsidRPr="00DE23CC">
              <w:rPr>
                <w:rFonts w:ascii="Times New Roman" w:eastAsia="Times New Roman" w:hAnsi="Times New Roman" w:cs="Times New Roman"/>
                <w:spacing w:val="1"/>
              </w:rPr>
              <w:t xml:space="preserve"> </w:t>
            </w:r>
            <w:r w:rsidRPr="00DE23CC">
              <w:rPr>
                <w:rFonts w:ascii="Times New Roman" w:eastAsia="Times New Roman" w:hAnsi="Times New Roman" w:cs="Times New Roman"/>
              </w:rPr>
              <w:t>свое</w:t>
            </w:r>
            <w:r w:rsidRPr="00DE23CC">
              <w:rPr>
                <w:rFonts w:ascii="Times New Roman" w:eastAsia="Times New Roman" w:hAnsi="Times New Roman" w:cs="Times New Roman"/>
                <w:spacing w:val="1"/>
              </w:rPr>
              <w:t xml:space="preserve"> </w:t>
            </w:r>
            <w:r w:rsidRPr="00DE23CC">
              <w:rPr>
                <w:rFonts w:ascii="Times New Roman" w:eastAsia="Times New Roman" w:hAnsi="Times New Roman" w:cs="Times New Roman"/>
              </w:rPr>
              <w:t>отношение</w:t>
            </w:r>
            <w:r w:rsidRPr="00DE23CC">
              <w:rPr>
                <w:rFonts w:ascii="Times New Roman" w:eastAsia="Times New Roman" w:hAnsi="Times New Roman" w:cs="Times New Roman"/>
                <w:spacing w:val="1"/>
              </w:rPr>
              <w:t xml:space="preserve"> </w:t>
            </w:r>
            <w:r w:rsidRPr="00DE23CC">
              <w:rPr>
                <w:rFonts w:ascii="Times New Roman" w:eastAsia="Times New Roman" w:hAnsi="Times New Roman" w:cs="Times New Roman"/>
              </w:rPr>
              <w:t>к</w:t>
            </w:r>
            <w:r w:rsidRPr="00DE23CC">
              <w:rPr>
                <w:rFonts w:ascii="Times New Roman" w:eastAsia="Times New Roman" w:hAnsi="Times New Roman" w:cs="Times New Roman"/>
                <w:spacing w:val="1"/>
              </w:rPr>
              <w:t xml:space="preserve"> </w:t>
            </w:r>
            <w:r w:rsidRPr="00DE23CC">
              <w:rPr>
                <w:rFonts w:ascii="Times New Roman" w:eastAsia="Times New Roman" w:hAnsi="Times New Roman" w:cs="Times New Roman"/>
              </w:rPr>
              <w:t>героям</w:t>
            </w:r>
            <w:r w:rsidRPr="00DE23CC">
              <w:rPr>
                <w:rFonts w:ascii="Times New Roman" w:eastAsia="Times New Roman" w:hAnsi="Times New Roman" w:cs="Times New Roman"/>
                <w:spacing w:val="1"/>
              </w:rPr>
              <w:t xml:space="preserve"> </w:t>
            </w:r>
            <w:r w:rsidRPr="00DE23CC">
              <w:rPr>
                <w:rFonts w:ascii="Times New Roman" w:eastAsia="Times New Roman" w:hAnsi="Times New Roman" w:cs="Times New Roman"/>
              </w:rPr>
              <w:t>и</w:t>
            </w:r>
            <w:r w:rsidRPr="00DE23CC">
              <w:rPr>
                <w:rFonts w:ascii="Times New Roman" w:eastAsia="Times New Roman" w:hAnsi="Times New Roman" w:cs="Times New Roman"/>
                <w:spacing w:val="1"/>
              </w:rPr>
              <w:t xml:space="preserve"> </w:t>
            </w:r>
            <w:r w:rsidRPr="00DE23CC">
              <w:rPr>
                <w:rFonts w:ascii="Times New Roman" w:eastAsia="Times New Roman" w:hAnsi="Times New Roman" w:cs="Times New Roman"/>
              </w:rPr>
              <w:t>их</w:t>
            </w:r>
            <w:r w:rsidRPr="00DE23CC">
              <w:rPr>
                <w:rFonts w:ascii="Times New Roman" w:eastAsia="Times New Roman" w:hAnsi="Times New Roman" w:cs="Times New Roman"/>
                <w:spacing w:val="1"/>
              </w:rPr>
              <w:t xml:space="preserve"> </w:t>
            </w:r>
            <w:r w:rsidRPr="00DE23CC">
              <w:rPr>
                <w:rFonts w:ascii="Times New Roman" w:eastAsia="Times New Roman" w:hAnsi="Times New Roman" w:cs="Times New Roman"/>
              </w:rPr>
              <w:t>поступкам.</w:t>
            </w:r>
            <w:r w:rsidRPr="00DE23CC">
              <w:rPr>
                <w:rFonts w:ascii="Times New Roman" w:eastAsia="Times New Roman" w:hAnsi="Times New Roman" w:cs="Times New Roman"/>
                <w:spacing w:val="1"/>
              </w:rPr>
              <w:t xml:space="preserve"> </w:t>
            </w:r>
            <w:r w:rsidR="0004245A" w:rsidRPr="00DE23CC">
              <w:rPr>
                <w:rFonts w:ascii="Times New Roman" w:hAnsi="Times New Roman" w:cs="Times New Roman"/>
                <w:b/>
              </w:rPr>
              <w:t>Музыка</w:t>
            </w:r>
          </w:p>
          <w:p w14:paraId="66B6CE1D" w14:textId="77777777" w:rsidR="0004245A" w:rsidRDefault="0004245A" w:rsidP="00F1573B">
            <w:pPr>
              <w:contextualSpacing/>
              <w:rPr>
                <w:rFonts w:ascii="Times New Roman" w:hAnsi="Times New Roman" w:cs="Times New Roman"/>
              </w:rPr>
            </w:pPr>
            <w:r w:rsidRPr="00DE23CC">
              <w:rPr>
                <w:rFonts w:ascii="Times New Roman" w:hAnsi="Times New Roman" w:cs="Times New Roman"/>
              </w:rPr>
              <w:t>(по плану специалиста</w:t>
            </w:r>
            <w:r>
              <w:rPr>
                <w:rFonts w:ascii="Times New Roman" w:hAnsi="Times New Roman" w:cs="Times New Roman"/>
              </w:rPr>
              <w:t>)</w:t>
            </w:r>
          </w:p>
          <w:p w14:paraId="0E0E0EF9" w14:textId="77777777" w:rsidR="0004245A" w:rsidRDefault="0004245A" w:rsidP="00F1573B">
            <w:pPr>
              <w:contextualSpacing/>
              <w:rPr>
                <w:rFonts w:ascii="Times New Roman" w:hAnsi="Times New Roman" w:cs="Times New Roman"/>
                <w:color w:val="FF0000"/>
              </w:rPr>
            </w:pPr>
          </w:p>
        </w:tc>
      </w:tr>
      <w:tr w:rsidR="0004245A" w14:paraId="2ED084E6" w14:textId="77777777" w:rsidTr="00F1573B">
        <w:trPr>
          <w:gridAfter w:val="1"/>
          <w:wAfter w:w="25" w:type="dxa"/>
          <w:trHeight w:val="1309"/>
        </w:trPr>
        <w:tc>
          <w:tcPr>
            <w:tcW w:w="1446" w:type="dxa"/>
            <w:vMerge/>
            <w:vAlign w:val="center"/>
          </w:tcPr>
          <w:p w14:paraId="42DC66A1" w14:textId="77777777" w:rsidR="0004245A" w:rsidRDefault="0004245A" w:rsidP="00F1573B">
            <w:pPr>
              <w:widowControl w:val="0"/>
              <w:autoSpaceDE w:val="0"/>
              <w:autoSpaceDN w:val="0"/>
              <w:adjustRightInd w:val="0"/>
              <w:contextualSpacing/>
              <w:rPr>
                <w:rFonts w:ascii="Times New Roman" w:eastAsia="Calibri" w:hAnsi="Times New Roman" w:cs="Times New Roman"/>
                <w:b/>
                <w:bCs/>
              </w:rPr>
            </w:pPr>
          </w:p>
        </w:tc>
        <w:tc>
          <w:tcPr>
            <w:tcW w:w="14575" w:type="dxa"/>
            <w:gridSpan w:val="5"/>
          </w:tcPr>
          <w:p w14:paraId="1C59F752" w14:textId="515AB6C4" w:rsidR="0004245A" w:rsidRPr="00DE23CC" w:rsidRDefault="00DE23CC" w:rsidP="00F1573B">
            <w:pPr>
              <w:contextualSpacing/>
              <w:rPr>
                <w:rFonts w:ascii="Times New Roman" w:eastAsia="Calibri" w:hAnsi="Times New Roman" w:cs="Times New Roman"/>
                <w:b/>
                <w:bCs/>
                <w:i/>
                <w:lang w:val="kk-KZ"/>
              </w:rPr>
            </w:pPr>
            <w:r w:rsidRPr="00DE23CC">
              <w:rPr>
                <w:rFonts w:ascii="Times New Roman" w:eastAsia="Calibri" w:hAnsi="Times New Roman" w:cs="Times New Roman"/>
                <w:b/>
                <w:bCs/>
              </w:rPr>
              <w:t>«</w:t>
            </w:r>
            <w:proofErr w:type="spellStart"/>
            <w:r w:rsidRPr="00DE23CC">
              <w:rPr>
                <w:rFonts w:ascii="Times New Roman" w:eastAsia="Calibri" w:hAnsi="Times New Roman" w:cs="Times New Roman"/>
                <w:b/>
                <w:bCs/>
              </w:rPr>
              <w:t>Шөл</w:t>
            </w:r>
            <w:proofErr w:type="spellEnd"/>
            <w:r w:rsidRPr="00DE23CC">
              <w:rPr>
                <w:rFonts w:ascii="Times New Roman" w:eastAsia="Calibri" w:hAnsi="Times New Roman" w:cs="Times New Roman"/>
                <w:b/>
                <w:bCs/>
              </w:rPr>
              <w:t xml:space="preserve"> </w:t>
            </w:r>
            <w:proofErr w:type="spellStart"/>
            <w:r w:rsidRPr="00DE23CC">
              <w:rPr>
                <w:rFonts w:ascii="Times New Roman" w:eastAsia="Calibri" w:hAnsi="Times New Roman" w:cs="Times New Roman"/>
                <w:b/>
                <w:bCs/>
              </w:rPr>
              <w:t>жануарлары</w:t>
            </w:r>
            <w:proofErr w:type="spellEnd"/>
            <w:r w:rsidRPr="00DE23CC">
              <w:rPr>
                <w:rFonts w:ascii="Times New Roman" w:eastAsia="Calibri" w:hAnsi="Times New Roman" w:cs="Times New Roman"/>
                <w:b/>
                <w:bCs/>
              </w:rPr>
              <w:t xml:space="preserve">» </w:t>
            </w:r>
            <w:proofErr w:type="gramStart"/>
            <w:r w:rsidRPr="00DE23CC">
              <w:rPr>
                <w:rFonts w:ascii="Times New Roman" w:eastAsia="Calibri" w:hAnsi="Times New Roman" w:cs="Times New Roman"/>
                <w:b/>
                <w:bCs/>
              </w:rPr>
              <w:t>/</w:t>
            </w:r>
            <w:r w:rsidR="0004245A" w:rsidRPr="00DE23CC">
              <w:rPr>
                <w:rFonts w:ascii="Times New Roman" w:eastAsia="Calibri" w:hAnsi="Times New Roman" w:cs="Times New Roman"/>
                <w:b/>
                <w:bCs/>
              </w:rPr>
              <w:t>«</w:t>
            </w:r>
            <w:proofErr w:type="gramEnd"/>
            <w:r w:rsidRPr="00DE23CC">
              <w:rPr>
                <w:rFonts w:ascii="Times New Roman" w:eastAsia="Calibri" w:hAnsi="Times New Roman" w:cs="Times New Roman"/>
                <w:b/>
                <w:bCs/>
              </w:rPr>
              <w:t>Животные пустыни</w:t>
            </w:r>
            <w:r w:rsidR="0004245A" w:rsidRPr="00DE23CC">
              <w:rPr>
                <w:rFonts w:ascii="Times New Roman" w:eastAsia="Calibri" w:hAnsi="Times New Roman" w:cs="Times New Roman"/>
                <w:b/>
                <w:bCs/>
              </w:rPr>
              <w:t>»</w:t>
            </w:r>
          </w:p>
          <w:p w14:paraId="4271CD8B" w14:textId="77777777" w:rsidR="0004245A" w:rsidRDefault="0004245A" w:rsidP="00F1573B">
            <w:pPr>
              <w:contextualSpacing/>
              <w:rPr>
                <w:rFonts w:ascii="Times New Roman" w:eastAsia="Calibri" w:hAnsi="Times New Roman" w:cs="Times New Roman"/>
                <w:b/>
              </w:rPr>
            </w:pPr>
            <w:r>
              <w:rPr>
                <w:rFonts w:ascii="Times New Roman" w:eastAsia="Calibri" w:hAnsi="Times New Roman" w:cs="Times New Roman"/>
                <w:b/>
              </w:rPr>
              <w:t>Сурет салу/Рисование</w:t>
            </w:r>
          </w:p>
          <w:p w14:paraId="4F1847DF" w14:textId="3DBBD906" w:rsidR="00DE23CC" w:rsidRDefault="00DE23CC" w:rsidP="00DE23CC">
            <w:pPr>
              <w:rPr>
                <w:rFonts w:ascii="Times New Roman" w:eastAsia="Calibri" w:hAnsi="Times New Roman" w:cs="Times New Roman"/>
                <w:b/>
                <w:i/>
              </w:rPr>
            </w:pPr>
            <w:r w:rsidRPr="00DE23CC">
              <w:rPr>
                <w:rFonts w:ascii="Times New Roman" w:eastAsia="Times New Roman" w:hAnsi="Times New Roman" w:cs="Times New Roman"/>
                <w:sz w:val="24"/>
                <w:szCs w:val="24"/>
                <w:lang w:eastAsia="ru-RU"/>
              </w:rPr>
              <w:t>«</w:t>
            </w:r>
            <w:r w:rsidRPr="00DE23CC">
              <w:rPr>
                <w:rFonts w:ascii="Times New Roman" w:eastAsia="Times New Roman" w:hAnsi="Times New Roman" w:cs="Times New Roman"/>
                <w:lang w:eastAsia="ru-RU"/>
              </w:rPr>
              <w:t>Караван»</w:t>
            </w:r>
          </w:p>
          <w:p w14:paraId="53296BBE" w14:textId="42C5BDBE" w:rsidR="00DE23CC" w:rsidRPr="00DE23CC" w:rsidRDefault="0004245A" w:rsidP="00DE23CC">
            <w:pPr>
              <w:rPr>
                <w:rFonts w:ascii="Times New Roman" w:eastAsia="Times New Roman" w:hAnsi="Times New Roman" w:cs="Times New Roman"/>
                <w:sz w:val="24"/>
                <w:szCs w:val="24"/>
                <w:lang w:eastAsia="ru-RU"/>
              </w:rPr>
            </w:pPr>
            <w:r>
              <w:rPr>
                <w:rFonts w:ascii="Times New Roman" w:eastAsia="Calibri" w:hAnsi="Times New Roman" w:cs="Times New Roman"/>
                <w:b/>
                <w:i/>
              </w:rPr>
              <w:t xml:space="preserve">Задача. </w:t>
            </w:r>
            <w:r w:rsidR="00DE23CC" w:rsidRPr="00DE23CC">
              <w:rPr>
                <w:rFonts w:ascii="Times New Roman" w:eastAsia="Times New Roman" w:hAnsi="Times New Roman" w:cs="Times New Roman"/>
                <w:sz w:val="24"/>
                <w:szCs w:val="24"/>
                <w:lang w:eastAsia="ru-RU"/>
              </w:rPr>
              <w:t>смешива</w:t>
            </w:r>
            <w:r w:rsidR="00DE23CC">
              <w:rPr>
                <w:rFonts w:ascii="Times New Roman" w:eastAsia="Times New Roman" w:hAnsi="Times New Roman" w:cs="Times New Roman"/>
                <w:sz w:val="24"/>
                <w:szCs w:val="24"/>
                <w:lang w:eastAsia="ru-RU"/>
              </w:rPr>
              <w:t>ть</w:t>
            </w:r>
            <w:r w:rsidR="00DE23CC" w:rsidRPr="00DE23CC">
              <w:rPr>
                <w:rFonts w:ascii="Times New Roman" w:eastAsia="Times New Roman" w:hAnsi="Times New Roman" w:cs="Times New Roman"/>
                <w:sz w:val="24"/>
                <w:szCs w:val="24"/>
                <w:lang w:eastAsia="ru-RU"/>
              </w:rPr>
              <w:t xml:space="preserve"> краски для получения новых </w:t>
            </w:r>
            <w:proofErr w:type="gramStart"/>
            <w:r w:rsidR="00DE23CC" w:rsidRPr="00DE23CC">
              <w:rPr>
                <w:rFonts w:ascii="Times New Roman" w:eastAsia="Times New Roman" w:hAnsi="Times New Roman" w:cs="Times New Roman"/>
                <w:sz w:val="24"/>
                <w:szCs w:val="24"/>
                <w:lang w:eastAsia="ru-RU"/>
              </w:rPr>
              <w:t xml:space="preserve">цветов </w:t>
            </w:r>
            <w:r w:rsidR="00DE23CC" w:rsidRPr="00DE23CC">
              <w:rPr>
                <w:rFonts w:ascii="Times New Roman" w:eastAsia="Times New Roman" w:hAnsi="Times New Roman" w:cs="Times New Roman"/>
                <w:spacing w:val="-67"/>
                <w:sz w:val="24"/>
                <w:szCs w:val="24"/>
                <w:lang w:eastAsia="ru-RU"/>
              </w:rPr>
              <w:t xml:space="preserve"> </w:t>
            </w:r>
            <w:r w:rsidR="00DE23CC" w:rsidRPr="00DE23CC">
              <w:rPr>
                <w:rFonts w:ascii="Times New Roman" w:eastAsia="Times New Roman" w:hAnsi="Times New Roman" w:cs="Times New Roman"/>
                <w:sz w:val="24"/>
                <w:szCs w:val="24"/>
                <w:lang w:eastAsia="ru-RU"/>
              </w:rPr>
              <w:t>и</w:t>
            </w:r>
            <w:proofErr w:type="gramEnd"/>
            <w:r w:rsidR="00DE23CC" w:rsidRPr="00DE23CC">
              <w:rPr>
                <w:rFonts w:ascii="Times New Roman" w:eastAsia="Times New Roman" w:hAnsi="Times New Roman" w:cs="Times New Roman"/>
                <w:sz w:val="24"/>
                <w:szCs w:val="24"/>
                <w:lang w:eastAsia="ru-RU"/>
              </w:rPr>
              <w:t xml:space="preserve"> оттенков (при рисовании гуашью) и высветлять цвет.</w:t>
            </w:r>
          </w:p>
          <w:p w14:paraId="1B01E737" w14:textId="77173322" w:rsidR="0004245A" w:rsidRDefault="00DE23CC" w:rsidP="00DE23CC">
            <w:pPr>
              <w:contextualSpacing/>
              <w:rPr>
                <w:rFonts w:ascii="Times New Roman" w:eastAsia="Calibri" w:hAnsi="Times New Roman" w:cs="Times New Roman"/>
                <w:b/>
              </w:rPr>
            </w:pPr>
            <w:r w:rsidRPr="00DE23CC">
              <w:rPr>
                <w:rFonts w:ascii="Times New Roman" w:eastAsia="Times New Roman" w:hAnsi="Times New Roman" w:cs="Times New Roman"/>
                <w:bCs/>
                <w:sz w:val="24"/>
                <w:szCs w:val="24"/>
                <w:lang w:val="kk-KZ" w:eastAsia="ru-RU"/>
              </w:rPr>
              <w:t xml:space="preserve"> </w:t>
            </w:r>
            <w:proofErr w:type="spellStart"/>
            <w:r w:rsidR="0004245A">
              <w:rPr>
                <w:rFonts w:ascii="Times New Roman" w:eastAsia="Calibri" w:hAnsi="Times New Roman" w:cs="Times New Roman"/>
                <w:b/>
              </w:rPr>
              <w:t>Мүсіндеу</w:t>
            </w:r>
            <w:proofErr w:type="spellEnd"/>
            <w:r w:rsidR="0004245A">
              <w:rPr>
                <w:rFonts w:ascii="Times New Roman" w:eastAsia="Calibri" w:hAnsi="Times New Roman" w:cs="Times New Roman"/>
                <w:b/>
              </w:rPr>
              <w:t>/Лепка</w:t>
            </w:r>
          </w:p>
          <w:p w14:paraId="330FEE84" w14:textId="58A0FF15" w:rsidR="0004245A" w:rsidRDefault="0004245A" w:rsidP="00F1573B">
            <w:pPr>
              <w:contextualSpacing/>
              <w:rPr>
                <w:rFonts w:ascii="Times New Roman" w:eastAsia="Calibri" w:hAnsi="Times New Roman" w:cs="Times New Roman"/>
                <w:b/>
                <w:i/>
              </w:rPr>
            </w:pPr>
            <w:r>
              <w:rPr>
                <w:rFonts w:ascii="Times New Roman" w:eastAsia="Calibri" w:hAnsi="Times New Roman" w:cs="Times New Roman"/>
                <w:b/>
                <w:i/>
              </w:rPr>
              <w:t xml:space="preserve">Задача. </w:t>
            </w:r>
            <w:r>
              <w:rPr>
                <w:rFonts w:ascii="Times New Roman" w:eastAsia="Calibri" w:hAnsi="Times New Roman" w:cs="Times New Roman"/>
              </w:rPr>
              <w:t xml:space="preserve">Продолжать умение работать с соленым тестом; продолжать знакомить детей с </w:t>
            </w:r>
            <w:r w:rsidR="00DE23CC">
              <w:rPr>
                <w:rFonts w:ascii="Times New Roman" w:eastAsia="Calibri" w:hAnsi="Times New Roman" w:cs="Times New Roman"/>
              </w:rPr>
              <w:t>животными пустыни</w:t>
            </w:r>
            <w:r>
              <w:rPr>
                <w:rFonts w:ascii="Times New Roman" w:eastAsia="Calibri" w:hAnsi="Times New Roman" w:cs="Times New Roman"/>
              </w:rPr>
              <w:t>, самостоятельно находить способ </w:t>
            </w:r>
            <w:r>
              <w:rPr>
                <w:rFonts w:ascii="Times New Roman" w:eastAsia="Calibri" w:hAnsi="Times New Roman" w:cs="Times New Roman"/>
                <w:bCs/>
              </w:rPr>
              <w:t>лепки</w:t>
            </w:r>
            <w:r>
              <w:rPr>
                <w:rFonts w:ascii="Times New Roman" w:eastAsia="Calibri" w:hAnsi="Times New Roman" w:cs="Times New Roman"/>
              </w:rPr>
              <w:t>.</w:t>
            </w:r>
          </w:p>
          <w:p w14:paraId="053E0703" w14:textId="77777777" w:rsidR="0004245A" w:rsidRDefault="0004245A" w:rsidP="00F1573B">
            <w:pPr>
              <w:contextualSpacing/>
              <w:rPr>
                <w:rFonts w:ascii="Times New Roman" w:eastAsia="Calibri" w:hAnsi="Times New Roman" w:cs="Times New Roman"/>
                <w:b/>
              </w:rPr>
            </w:pPr>
            <w:proofErr w:type="spellStart"/>
            <w:r>
              <w:rPr>
                <w:rFonts w:ascii="Times New Roman" w:eastAsia="Calibri" w:hAnsi="Times New Roman" w:cs="Times New Roman"/>
                <w:b/>
              </w:rPr>
              <w:t>Жапсыру</w:t>
            </w:r>
            <w:proofErr w:type="spellEnd"/>
            <w:r>
              <w:rPr>
                <w:rFonts w:ascii="Times New Roman" w:eastAsia="Calibri" w:hAnsi="Times New Roman" w:cs="Times New Roman"/>
                <w:b/>
              </w:rPr>
              <w:t>/Аппликация</w:t>
            </w:r>
          </w:p>
          <w:p w14:paraId="379FB563" w14:textId="0E985235" w:rsidR="0004245A" w:rsidRDefault="0004245A" w:rsidP="00F1573B">
            <w:pPr>
              <w:contextualSpacing/>
              <w:rPr>
                <w:rFonts w:ascii="Times New Roman" w:eastAsia="Calibri" w:hAnsi="Times New Roman" w:cs="Times New Roman"/>
                <w:b/>
                <w:i/>
              </w:rPr>
            </w:pPr>
            <w:r>
              <w:rPr>
                <w:rFonts w:ascii="Times New Roman" w:eastAsia="Calibri" w:hAnsi="Times New Roman" w:cs="Times New Roman"/>
                <w:b/>
                <w:i/>
              </w:rPr>
              <w:t xml:space="preserve">Задача. </w:t>
            </w:r>
            <w:r>
              <w:rPr>
                <w:rFonts w:ascii="Times New Roman" w:eastAsia="Calibri" w:hAnsi="Times New Roman" w:cs="Times New Roman"/>
              </w:rPr>
              <w:t>Познакомить с новыми элементами орнамента. Учить детей ориентироваться на листе, наклеивать элементы в центре и по краям готовой круглой формы.</w:t>
            </w:r>
          </w:p>
          <w:p w14:paraId="04FE72C2" w14:textId="77777777" w:rsidR="0004245A" w:rsidRDefault="0004245A" w:rsidP="00F1573B">
            <w:pPr>
              <w:contextualSpacing/>
              <w:rPr>
                <w:rFonts w:ascii="Times New Roman" w:eastAsia="Calibri" w:hAnsi="Times New Roman" w:cs="Times New Roman"/>
                <w:b/>
              </w:rPr>
            </w:pPr>
            <w:proofErr w:type="spellStart"/>
            <w:r>
              <w:rPr>
                <w:rFonts w:ascii="Times New Roman" w:eastAsia="Calibri" w:hAnsi="Times New Roman" w:cs="Times New Roman"/>
                <w:b/>
              </w:rPr>
              <w:t>Құрастыру</w:t>
            </w:r>
            <w:proofErr w:type="spellEnd"/>
            <w:r>
              <w:rPr>
                <w:rFonts w:ascii="Times New Roman" w:eastAsia="Calibri" w:hAnsi="Times New Roman" w:cs="Times New Roman"/>
                <w:b/>
              </w:rPr>
              <w:t>/Конструирование</w:t>
            </w:r>
          </w:p>
          <w:p w14:paraId="30851D26" w14:textId="77777777" w:rsidR="0004245A" w:rsidRDefault="0004245A" w:rsidP="00F1573B">
            <w:pPr>
              <w:contextualSpacing/>
              <w:rPr>
                <w:rFonts w:ascii="Times New Roman" w:eastAsia="Calibri" w:hAnsi="Times New Roman" w:cs="Times New Roman"/>
                <w:b/>
                <w:i/>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eastAsia="Calibri" w:hAnsi="Times New Roman" w:cs="Times New Roman"/>
              </w:rPr>
              <w:t>Продолжать учить детей работать с </w:t>
            </w:r>
            <w:r>
              <w:rPr>
                <w:rFonts w:ascii="Times New Roman" w:eastAsia="Calibri" w:hAnsi="Times New Roman" w:cs="Times New Roman"/>
                <w:bCs/>
              </w:rPr>
              <w:t>бумагой</w:t>
            </w:r>
            <w:r>
              <w:rPr>
                <w:rFonts w:ascii="Times New Roman" w:eastAsia="Calibri" w:hAnsi="Times New Roman" w:cs="Times New Roman"/>
              </w:rPr>
              <w:t>, ножницами и клеем. Развивать стремление к </w:t>
            </w:r>
            <w:r>
              <w:rPr>
                <w:rFonts w:ascii="Times New Roman" w:eastAsia="Calibri" w:hAnsi="Times New Roman" w:cs="Times New Roman"/>
                <w:bCs/>
              </w:rPr>
              <w:t>конструированию из готовых форм для изготовления круглого стола.</w:t>
            </w:r>
          </w:p>
          <w:p w14:paraId="7DBBF5C5" w14:textId="09096F22" w:rsidR="0004245A" w:rsidRPr="002203D5" w:rsidRDefault="002203D5" w:rsidP="00F1573B">
            <w:pPr>
              <w:rPr>
                <w:rFonts w:ascii="Times New Roman" w:eastAsia="Times New Roman" w:hAnsi="Times New Roman" w:cs="Times New Roman"/>
                <w:lang w:val="kk-KZ" w:eastAsia="ru-RU"/>
              </w:rPr>
            </w:pPr>
            <w:r w:rsidRPr="005E0D79">
              <w:rPr>
                <w:rFonts w:ascii="Times New Roman" w:eastAsia="Times New Roman" w:hAnsi="Times New Roman" w:cs="Times New Roman"/>
                <w:lang w:val="kk-KZ" w:eastAsia="ru-RU"/>
              </w:rPr>
              <w:t>***</w:t>
            </w:r>
            <w:r w:rsidRPr="005E0D79">
              <w:rPr>
                <w:rFonts w:ascii="Times New Roman" w:eastAsia="Times New Roman" w:hAnsi="Times New Roman" w:cs="Times New Roman"/>
                <w:bCs/>
                <w:lang w:val="kk-KZ" w:eastAsia="ru-RU"/>
              </w:rPr>
              <w:t xml:space="preserve"> </w:t>
            </w:r>
            <w:r w:rsidRPr="005E0D79">
              <w:rPr>
                <w:rFonts w:ascii="Times New Roman" w:eastAsia="Times New Roman" w:hAnsi="Times New Roman" w:cs="Times New Roman"/>
                <w:lang w:val="kk-KZ" w:eastAsia="ru-RU"/>
              </w:rPr>
              <w:t>Верблюд-түйе,еж-кірпі,змея-жылан.</w:t>
            </w:r>
          </w:p>
        </w:tc>
      </w:tr>
      <w:tr w:rsidR="0004245A" w14:paraId="1BC3A3F3" w14:textId="77777777" w:rsidTr="00F1573B">
        <w:trPr>
          <w:gridAfter w:val="1"/>
          <w:wAfter w:w="25" w:type="dxa"/>
          <w:trHeight w:val="519"/>
        </w:trPr>
        <w:tc>
          <w:tcPr>
            <w:tcW w:w="1446" w:type="dxa"/>
            <w:vMerge w:val="restart"/>
          </w:tcPr>
          <w:p w14:paraId="108728A0"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Серуен</w:t>
            </w:r>
            <w:proofErr w:type="spellEnd"/>
            <w:r>
              <w:rPr>
                <w:rFonts w:ascii="Times New Roman" w:hAnsi="Times New Roman" w:cs="Times New Roman"/>
                <w:b/>
                <w:bCs/>
              </w:rPr>
              <w:t>/Прогулка</w:t>
            </w:r>
          </w:p>
          <w:p w14:paraId="2C2E3707" w14:textId="77777777" w:rsidR="0004245A" w:rsidRDefault="0004245A" w:rsidP="00F1573B">
            <w:pPr>
              <w:widowControl w:val="0"/>
              <w:tabs>
                <w:tab w:val="left" w:pos="6640"/>
              </w:tabs>
              <w:autoSpaceDE w:val="0"/>
              <w:autoSpaceDN w:val="0"/>
              <w:adjustRightInd w:val="0"/>
              <w:contextualSpacing/>
              <w:rPr>
                <w:rFonts w:ascii="Times New Roman" w:hAnsi="Times New Roman" w:cs="Times New Roman"/>
                <w:b/>
                <w:bCs/>
                <w:color w:val="FF0000"/>
              </w:rPr>
            </w:pPr>
          </w:p>
        </w:tc>
        <w:tc>
          <w:tcPr>
            <w:tcW w:w="14575" w:type="dxa"/>
            <w:gridSpan w:val="5"/>
          </w:tcPr>
          <w:p w14:paraId="0401C42A" w14:textId="77777777" w:rsidR="0004245A" w:rsidRDefault="0004245A" w:rsidP="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материалдарын</w:t>
            </w:r>
            <w:proofErr w:type="spellEnd"/>
            <w:r>
              <w:rPr>
                <w:rFonts w:ascii="Times New Roman" w:hAnsi="Times New Roman" w:cs="Times New Roman"/>
              </w:rPr>
              <w:t xml:space="preserve"> </w:t>
            </w:r>
            <w:proofErr w:type="spellStart"/>
            <w:r>
              <w:rPr>
                <w:rFonts w:ascii="Times New Roman" w:hAnsi="Times New Roman" w:cs="Times New Roman"/>
              </w:rPr>
              <w:t>іріктеу</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p>
          <w:p w14:paraId="52CF30B6" w14:textId="77777777" w:rsidR="0004245A" w:rsidRDefault="0004245A"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718C8B75" w14:textId="77777777" w:rsidR="0004245A" w:rsidRDefault="0004245A" w:rsidP="00F1573B">
            <w:pPr>
              <w:tabs>
                <w:tab w:val="left" w:pos="5032"/>
              </w:tabs>
              <w:contextualSpacing/>
              <w:rPr>
                <w:rFonts w:ascii="Times New Roman" w:hAnsi="Times New Roman" w:cs="Times New Roman"/>
                <w:color w:val="000000"/>
              </w:rPr>
            </w:pPr>
            <w:r>
              <w:rPr>
                <w:rFonts w:ascii="Times New Roman" w:hAnsi="Times New Roman" w:cs="Times New Roman"/>
                <w:shd w:val="clear" w:color="auto" w:fill="FFFFFF"/>
              </w:rPr>
              <w:t>Игра – соревнование «Кто быстрее всех», «Кто самый аккуратный».</w:t>
            </w:r>
            <w:r>
              <w:rPr>
                <w:rFonts w:ascii="Times New Roman" w:hAnsi="Times New Roman" w:cs="Times New Roman"/>
              </w:rPr>
              <w:t xml:space="preserve"> </w:t>
            </w:r>
            <w:r>
              <w:rPr>
                <w:rFonts w:ascii="Times New Roman" w:hAnsi="Times New Roman" w:cs="Times New Roman"/>
                <w:i/>
              </w:rPr>
              <w:t>(</w:t>
            </w:r>
            <w:r>
              <w:rPr>
                <w:rFonts w:ascii="Times New Roman" w:eastAsia="Times New Roman" w:hAnsi="Times New Roman" w:cs="Times New Roman"/>
                <w:i/>
                <w:color w:val="000000"/>
                <w:lang w:eastAsia="ru-RU"/>
              </w:rPr>
              <w:t>двигательная активность, игровая деятельность)</w:t>
            </w:r>
          </w:p>
          <w:p w14:paraId="37CF0370" w14:textId="77777777" w:rsidR="0004245A" w:rsidRDefault="0004245A" w:rsidP="00F1573B">
            <w:pPr>
              <w:tabs>
                <w:tab w:val="left" w:pos="5032"/>
              </w:tabs>
              <w:contextualSpacing/>
              <w:rPr>
                <w:rFonts w:ascii="Times New Roman" w:hAnsi="Times New Roman" w:cs="Times New Roman"/>
                <w:bCs/>
              </w:rPr>
            </w:pPr>
            <w:r>
              <w:rPr>
                <w:rFonts w:ascii="Times New Roman" w:hAnsi="Times New Roman" w:cs="Times New Roman"/>
                <w:color w:val="000000"/>
              </w:rPr>
              <w:t>***</w:t>
            </w:r>
            <w:proofErr w:type="spellStart"/>
            <w:r>
              <w:rPr>
                <w:rFonts w:ascii="Times New Roman" w:hAnsi="Times New Roman" w:cs="Times New Roman"/>
                <w:color w:val="000000"/>
              </w:rPr>
              <w:t>киім</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аяқ</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киім</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түймелер</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түймелер</w:t>
            </w:r>
            <w:proofErr w:type="spellEnd"/>
          </w:p>
        </w:tc>
      </w:tr>
      <w:tr w:rsidR="0004245A" w14:paraId="79C833AE" w14:textId="77777777" w:rsidTr="00F1573B">
        <w:trPr>
          <w:gridAfter w:val="1"/>
          <w:wAfter w:w="25" w:type="dxa"/>
          <w:trHeight w:val="282"/>
        </w:trPr>
        <w:tc>
          <w:tcPr>
            <w:tcW w:w="1446" w:type="dxa"/>
            <w:vMerge/>
            <w:vAlign w:val="center"/>
          </w:tcPr>
          <w:p w14:paraId="3B7566F6" w14:textId="77777777" w:rsidR="0004245A" w:rsidRDefault="0004245A" w:rsidP="00F1573B">
            <w:pPr>
              <w:contextualSpacing/>
              <w:rPr>
                <w:rFonts w:ascii="Times New Roman" w:hAnsi="Times New Roman" w:cs="Times New Roman"/>
                <w:b/>
                <w:bCs/>
                <w:color w:val="FF0000"/>
              </w:rPr>
            </w:pPr>
          </w:p>
        </w:tc>
        <w:tc>
          <w:tcPr>
            <w:tcW w:w="2916" w:type="dxa"/>
          </w:tcPr>
          <w:p w14:paraId="21FBC25C" w14:textId="77777777" w:rsidR="0004245A" w:rsidRDefault="0004245A" w:rsidP="00F1573B">
            <w:pPr>
              <w:shd w:val="clear" w:color="auto" w:fill="FFFFFF"/>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525C18D7" w14:textId="77777777" w:rsidR="0004245A" w:rsidRDefault="0004245A"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Прогулочная карточка</w:t>
            </w:r>
          </w:p>
          <w:p w14:paraId="3231CCA5" w14:textId="77777777" w:rsidR="0004245A" w:rsidRDefault="0004245A" w:rsidP="00F1573B">
            <w:pPr>
              <w:rPr>
                <w:rFonts w:ascii="Times New Roman" w:eastAsia="Calibri" w:hAnsi="Times New Roman" w:cs="Times New Roman"/>
                <w:b/>
              </w:rPr>
            </w:pPr>
            <w:r>
              <w:rPr>
                <w:rFonts w:ascii="Times New Roman" w:eastAsia="Calibri" w:hAnsi="Times New Roman" w:cs="Times New Roman"/>
                <w:b/>
              </w:rPr>
              <w:t xml:space="preserve"> Наблюдение за воробьем осенью</w:t>
            </w:r>
          </w:p>
          <w:p w14:paraId="3B8495EE" w14:textId="77777777" w:rsidR="0004245A" w:rsidRDefault="0004245A" w:rsidP="00F1573B">
            <w:pPr>
              <w:rPr>
                <w:rFonts w:ascii="Times New Roman" w:eastAsia="Calibri" w:hAnsi="Times New Roman" w:cs="Times New Roman"/>
                <w:b/>
                <w:iCs/>
              </w:rPr>
            </w:pPr>
            <w:r>
              <w:rPr>
                <w:rFonts w:ascii="Times New Roman" w:eastAsia="Calibri" w:hAnsi="Times New Roman" w:cs="Times New Roman"/>
                <w:b/>
                <w:i/>
                <w:iCs/>
              </w:rPr>
              <w:t>Задача:</w:t>
            </w:r>
            <w:r>
              <w:rPr>
                <w:rFonts w:ascii="Times New Roman" w:eastAsia="Calibri" w:hAnsi="Times New Roman" w:cs="Times New Roman"/>
              </w:rPr>
              <w:t xml:space="preserve"> закреплять знание о воробье. </w:t>
            </w:r>
          </w:p>
          <w:p w14:paraId="6878A9F2" w14:textId="77777777" w:rsidR="0004245A" w:rsidRDefault="0004245A" w:rsidP="00F1573B">
            <w:pPr>
              <w:rPr>
                <w:rFonts w:ascii="Times New Roman" w:eastAsia="Calibri" w:hAnsi="Times New Roman" w:cs="Times New Roman"/>
                <w:b/>
                <w:iCs/>
              </w:rPr>
            </w:pPr>
            <w:r>
              <w:rPr>
                <w:rFonts w:ascii="Times New Roman" w:eastAsia="Calibri" w:hAnsi="Times New Roman" w:cs="Times New Roman"/>
                <w:b/>
                <w:i/>
                <w:iCs/>
              </w:rPr>
              <w:t>Ход наблюдения</w:t>
            </w:r>
          </w:p>
          <w:p w14:paraId="781C84A0"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Воробушек горько плачет,</w:t>
            </w:r>
          </w:p>
          <w:p w14:paraId="7918D48C"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Серый, маленький, как мячик.</w:t>
            </w:r>
          </w:p>
          <w:p w14:paraId="489F0AC0"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 Плачет жалобно. </w:t>
            </w:r>
          </w:p>
          <w:p w14:paraId="186C4663"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И тихо: — Где ты, мама воробьиха? </w:t>
            </w:r>
          </w:p>
          <w:p w14:paraId="0CD50741"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Я не ел полдня,</w:t>
            </w:r>
          </w:p>
          <w:p w14:paraId="6384006F"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Кто покормит меня? </w:t>
            </w:r>
          </w:p>
          <w:p w14:paraId="5A118886"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Чик-чирик, чик-</w:t>
            </w:r>
            <w:proofErr w:type="spellStart"/>
            <w:r>
              <w:rPr>
                <w:rFonts w:ascii="Times New Roman" w:eastAsia="Calibri" w:hAnsi="Times New Roman" w:cs="Times New Roman"/>
              </w:rPr>
              <w:t>чивяк</w:t>
            </w:r>
            <w:proofErr w:type="spellEnd"/>
            <w:r>
              <w:rPr>
                <w:rFonts w:ascii="Times New Roman" w:eastAsia="Calibri" w:hAnsi="Times New Roman" w:cs="Times New Roman"/>
              </w:rPr>
              <w:t>, —</w:t>
            </w:r>
          </w:p>
          <w:p w14:paraId="6DAF7397"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Мне бы хоть один червяк... </w:t>
            </w:r>
          </w:p>
          <w:p w14:paraId="7EF24BCE"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Воробьиха прилетела, </w:t>
            </w:r>
          </w:p>
          <w:p w14:paraId="30532A07"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Рядом с ним на ветку села:</w:t>
            </w:r>
          </w:p>
          <w:p w14:paraId="018022B1"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  Тише, птенчик, дурачок, </w:t>
            </w:r>
          </w:p>
          <w:p w14:paraId="2BBF931B"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Принесла я червячок...</w:t>
            </w:r>
          </w:p>
          <w:p w14:paraId="6F7B2C21"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lastRenderedPageBreak/>
              <w:t xml:space="preserve">Воробушек чик-чирик, </w:t>
            </w:r>
          </w:p>
          <w:p w14:paraId="6358D19B"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Бросил плакать в тот же миг. </w:t>
            </w:r>
          </w:p>
          <w:p w14:paraId="616E00D9"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Клювом-носом покрутил, </w:t>
            </w:r>
          </w:p>
          <w:p w14:paraId="542360FE"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В миг обед свой проглотил:</w:t>
            </w:r>
          </w:p>
          <w:p w14:paraId="6C4CDA25"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—Ой, как вкусно, только мало!</w:t>
            </w:r>
          </w:p>
          <w:p w14:paraId="5B59B088"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 Принеси еще мне, мама...</w:t>
            </w:r>
          </w:p>
          <w:p w14:paraId="1AD62B3F" w14:textId="77777777" w:rsidR="0004245A" w:rsidRDefault="0004245A" w:rsidP="00F1573B">
            <w:pPr>
              <w:rPr>
                <w:rFonts w:ascii="Times New Roman" w:eastAsia="Calibri" w:hAnsi="Times New Roman" w:cs="Times New Roman"/>
                <w:b/>
              </w:rPr>
            </w:pPr>
            <w:r>
              <w:rPr>
                <w:rFonts w:ascii="Times New Roman" w:eastAsia="Calibri" w:hAnsi="Times New Roman" w:cs="Times New Roman"/>
                <w:b/>
              </w:rPr>
              <w:t>Педагог проводит с детьми беседу.</w:t>
            </w:r>
          </w:p>
          <w:p w14:paraId="2545E18F"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Как выглядит воробей? </w:t>
            </w:r>
            <w:r>
              <w:rPr>
                <w:rFonts w:ascii="Times New Roman" w:eastAsia="Calibri" w:hAnsi="Times New Roman" w:cs="Times New Roman"/>
                <w:i/>
                <w:iCs/>
              </w:rPr>
              <w:t>(Это маленькая бойкая птичка.)</w:t>
            </w:r>
          </w:p>
          <w:p w14:paraId="04EB0458"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Про него часто говорят: «серый воробушек». А на самом деле воробей совсем не серый. А какой? </w:t>
            </w:r>
            <w:r>
              <w:rPr>
                <w:rFonts w:ascii="Times New Roman" w:eastAsia="Calibri" w:hAnsi="Times New Roman" w:cs="Times New Roman"/>
                <w:i/>
                <w:iCs/>
              </w:rPr>
              <w:t>(У него коричневая спинка с широкими продольными черными полосами.)</w:t>
            </w:r>
          </w:p>
          <w:p w14:paraId="47124BD5"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А какие хвост и крылья? </w:t>
            </w:r>
            <w:r>
              <w:rPr>
                <w:rFonts w:ascii="Times New Roman" w:eastAsia="Calibri" w:hAnsi="Times New Roman" w:cs="Times New Roman"/>
                <w:i/>
                <w:iCs/>
              </w:rPr>
              <w:t>(Хвост темно-бурый, крылыш</w:t>
            </w:r>
            <w:r>
              <w:rPr>
                <w:rFonts w:ascii="Times New Roman" w:eastAsia="Calibri" w:hAnsi="Times New Roman" w:cs="Times New Roman"/>
                <w:i/>
                <w:iCs/>
              </w:rPr>
              <w:softHyphen/>
              <w:t>ки тоже темно-бурые, украшенные рыжеватой каймой.)</w:t>
            </w:r>
          </w:p>
          <w:p w14:paraId="23F3F622"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А головка какого цвета? </w:t>
            </w:r>
            <w:r>
              <w:rPr>
                <w:rFonts w:ascii="Times New Roman" w:eastAsia="Calibri" w:hAnsi="Times New Roman" w:cs="Times New Roman"/>
                <w:i/>
                <w:iCs/>
              </w:rPr>
              <w:t>(Серая.)</w:t>
            </w:r>
          </w:p>
          <w:p w14:paraId="61364254"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Где живут воробьи? </w:t>
            </w:r>
            <w:r>
              <w:rPr>
                <w:rFonts w:ascii="Times New Roman" w:eastAsia="Calibri" w:hAnsi="Times New Roman" w:cs="Times New Roman"/>
                <w:i/>
                <w:iCs/>
              </w:rPr>
              <w:t>(В городе и деревне.)</w:t>
            </w:r>
          </w:p>
          <w:p w14:paraId="799B7165"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Да, они везде хорошо приспосабливаются к привычкам человека. Почему же воробьи так любят соседство с людьми? </w:t>
            </w:r>
            <w:r>
              <w:rPr>
                <w:rFonts w:ascii="Times New Roman" w:eastAsia="Calibri" w:hAnsi="Times New Roman" w:cs="Times New Roman"/>
                <w:i/>
                <w:iCs/>
              </w:rPr>
              <w:t>(Возле людей птицы защищены от хищников, у них есть корм и укромные местечки.)</w:t>
            </w:r>
          </w:p>
          <w:p w14:paraId="5B5A2A93"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Особенно нравится воробьям устраивать свои квартиры за ставнями или резными оконными наличниками деревян</w:t>
            </w:r>
            <w:r>
              <w:rPr>
                <w:rFonts w:ascii="Times New Roman" w:eastAsia="Calibri" w:hAnsi="Times New Roman" w:cs="Times New Roman"/>
              </w:rPr>
              <w:softHyphen/>
              <w:t xml:space="preserve">ных домов. А городские воробушки где могут поселиться? </w:t>
            </w:r>
            <w:r>
              <w:rPr>
                <w:rFonts w:ascii="Times New Roman" w:eastAsia="Calibri" w:hAnsi="Times New Roman" w:cs="Times New Roman"/>
                <w:i/>
                <w:iCs/>
              </w:rPr>
              <w:t xml:space="preserve">(Под </w:t>
            </w:r>
            <w:r>
              <w:rPr>
                <w:rFonts w:ascii="Times New Roman" w:eastAsia="Calibri" w:hAnsi="Times New Roman" w:cs="Times New Roman"/>
                <w:i/>
                <w:iCs/>
              </w:rPr>
              <w:lastRenderedPageBreak/>
              <w:t>козырьком подъезда или балкона.)</w:t>
            </w:r>
          </w:p>
          <w:p w14:paraId="2D201F0C"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Давайте посмотрим, где посилились воробьи у нас на территории детского сада? Как человек должен заботиться о птицах? </w:t>
            </w:r>
            <w:r>
              <w:rPr>
                <w:rFonts w:ascii="Times New Roman" w:eastAsia="Calibri" w:hAnsi="Times New Roman" w:cs="Times New Roman"/>
                <w:i/>
                <w:iCs/>
              </w:rPr>
              <w:t>(Сделать кормушки, ежедневно насыпать корм.)</w:t>
            </w:r>
          </w:p>
          <w:p w14:paraId="4453DA70"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Чем питаются воробьи осенью? </w:t>
            </w:r>
            <w:r>
              <w:rPr>
                <w:rFonts w:ascii="Times New Roman" w:eastAsia="Calibri" w:hAnsi="Times New Roman" w:cs="Times New Roman"/>
                <w:i/>
                <w:iCs/>
              </w:rPr>
              <w:t xml:space="preserve">(Они клюют зернышки </w:t>
            </w:r>
            <w:proofErr w:type="gramStart"/>
            <w:r>
              <w:rPr>
                <w:rFonts w:ascii="Times New Roman" w:eastAsia="Calibri" w:hAnsi="Times New Roman" w:cs="Times New Roman"/>
                <w:i/>
                <w:iCs/>
              </w:rPr>
              <w:t>и  семена</w:t>
            </w:r>
            <w:proofErr w:type="gramEnd"/>
            <w:r>
              <w:rPr>
                <w:rFonts w:ascii="Times New Roman" w:eastAsia="Calibri" w:hAnsi="Times New Roman" w:cs="Times New Roman"/>
                <w:i/>
                <w:iCs/>
              </w:rPr>
              <w:t xml:space="preserve"> растений.)</w:t>
            </w:r>
          </w:p>
          <w:p w14:paraId="5FEFD4AD" w14:textId="77777777" w:rsidR="0004245A" w:rsidRDefault="0004245A" w:rsidP="00F1573B">
            <w:pPr>
              <w:rPr>
                <w:rFonts w:ascii="Times New Roman" w:eastAsia="Calibri" w:hAnsi="Times New Roman" w:cs="Times New Roman"/>
                <w:b/>
              </w:rPr>
            </w:pPr>
            <w:r>
              <w:rPr>
                <w:rFonts w:ascii="Times New Roman" w:eastAsia="Calibri" w:hAnsi="Times New Roman" w:cs="Times New Roman"/>
                <w:b/>
              </w:rPr>
              <w:t>Трудовая деятельность</w:t>
            </w:r>
          </w:p>
          <w:p w14:paraId="0EBED076"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Организация трудового десанта с целью лечения деревьев. </w:t>
            </w:r>
          </w:p>
          <w:p w14:paraId="494FE9A7" w14:textId="77777777" w:rsidR="0004245A" w:rsidRDefault="0004245A" w:rsidP="00F1573B">
            <w:pPr>
              <w:rPr>
                <w:rFonts w:ascii="Times New Roman" w:eastAsia="Calibri" w:hAnsi="Times New Roman" w:cs="Times New Roman"/>
                <w:i/>
                <w:iCs/>
              </w:rPr>
            </w:pPr>
            <w:r>
              <w:rPr>
                <w:rFonts w:ascii="Times New Roman" w:eastAsia="Calibri" w:hAnsi="Times New Roman" w:cs="Times New Roman"/>
                <w:i/>
                <w:iCs/>
              </w:rPr>
              <w:t>Задача:</w:t>
            </w:r>
          </w:p>
          <w:p w14:paraId="19C37AA5"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-учить правильно оказывать помощь деревьям и кустар</w:t>
            </w:r>
            <w:r>
              <w:rPr>
                <w:rFonts w:ascii="Times New Roman" w:eastAsia="Calibri" w:hAnsi="Times New Roman" w:cs="Times New Roman"/>
              </w:rPr>
              <w:softHyphen/>
              <w:t>никам;</w:t>
            </w:r>
          </w:p>
          <w:p w14:paraId="7B44D0A6"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-воспитывать положительное отношение к труду.</w:t>
            </w:r>
          </w:p>
          <w:p w14:paraId="1A055FCD"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Подвижная игра</w:t>
            </w:r>
          </w:p>
          <w:p w14:paraId="5B38F9BD"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«Перелет птиц».</w:t>
            </w:r>
          </w:p>
          <w:p w14:paraId="33D19F54" w14:textId="77777777" w:rsidR="0004245A" w:rsidRDefault="0004245A" w:rsidP="00F1573B">
            <w:pPr>
              <w:rPr>
                <w:rFonts w:ascii="Times New Roman" w:eastAsia="Calibri" w:hAnsi="Times New Roman" w:cs="Times New Roman"/>
              </w:rPr>
            </w:pPr>
            <w:r>
              <w:rPr>
                <w:rFonts w:ascii="Times New Roman" w:eastAsia="Calibri" w:hAnsi="Times New Roman" w:cs="Times New Roman"/>
                <w:i/>
                <w:iCs/>
              </w:rPr>
              <w:t xml:space="preserve">Задача: </w:t>
            </w:r>
            <w:r>
              <w:rPr>
                <w:rFonts w:ascii="Times New Roman" w:eastAsia="Calibri" w:hAnsi="Times New Roman" w:cs="Times New Roman"/>
              </w:rPr>
              <w:t xml:space="preserve">учить выполнять действия по сигналу. </w:t>
            </w:r>
          </w:p>
          <w:p w14:paraId="0BDA20ED" w14:textId="77777777" w:rsidR="0004245A" w:rsidRDefault="0004245A" w:rsidP="00F1573B">
            <w:pPr>
              <w:rPr>
                <w:rFonts w:ascii="Times New Roman" w:eastAsia="Calibri" w:hAnsi="Times New Roman" w:cs="Times New Roman"/>
                <w:b/>
              </w:rPr>
            </w:pPr>
            <w:r>
              <w:rPr>
                <w:rFonts w:ascii="Times New Roman" w:eastAsia="Calibri" w:hAnsi="Times New Roman" w:cs="Times New Roman"/>
                <w:b/>
              </w:rPr>
              <w:t>Индивидуальная работа</w:t>
            </w:r>
          </w:p>
          <w:p w14:paraId="4A2DDB8B"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«Не сбей флажок».</w:t>
            </w:r>
          </w:p>
          <w:p w14:paraId="5C4C4D38"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Задача</w:t>
            </w:r>
            <w:r>
              <w:rPr>
                <w:rFonts w:ascii="Times New Roman" w:eastAsia="Calibri" w:hAnsi="Times New Roman" w:cs="Times New Roman"/>
                <w:i/>
                <w:iCs/>
              </w:rPr>
              <w:t xml:space="preserve">: </w:t>
            </w:r>
            <w:r>
              <w:rPr>
                <w:rFonts w:ascii="Times New Roman" w:eastAsia="Calibri" w:hAnsi="Times New Roman" w:cs="Times New Roman"/>
              </w:rPr>
              <w:t>учить ходить змейкой между предметами, не сби</w:t>
            </w:r>
            <w:r>
              <w:rPr>
                <w:rFonts w:ascii="Times New Roman" w:eastAsia="Calibri" w:hAnsi="Times New Roman" w:cs="Times New Roman"/>
              </w:rPr>
              <w:softHyphen/>
              <w:t>вая их.</w:t>
            </w:r>
          </w:p>
          <w:p w14:paraId="763B427E" w14:textId="77777777" w:rsidR="0004245A" w:rsidRDefault="0004245A" w:rsidP="00F1573B">
            <w:pPr>
              <w:widowControl w:val="0"/>
              <w:autoSpaceDE w:val="0"/>
              <w:autoSpaceDN w:val="0"/>
              <w:adjustRightInd w:val="0"/>
              <w:contextualSpacing/>
              <w:rPr>
                <w:rFonts w:ascii="Times New Roman" w:hAnsi="Times New Roman" w:cs="Times New Roman"/>
                <w:b/>
                <w:color w:val="FF0000"/>
              </w:rPr>
            </w:pPr>
          </w:p>
        </w:tc>
        <w:tc>
          <w:tcPr>
            <w:tcW w:w="2916" w:type="dxa"/>
          </w:tcPr>
          <w:p w14:paraId="5A72E437" w14:textId="77777777" w:rsidR="0004245A" w:rsidRDefault="0004245A" w:rsidP="00F1573B">
            <w:pPr>
              <w:shd w:val="clear" w:color="auto" w:fill="FFFFFF"/>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04AA0958" w14:textId="77777777" w:rsidR="0004245A" w:rsidRDefault="0004245A"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 xml:space="preserve">Прогулочная карточка </w:t>
            </w:r>
          </w:p>
          <w:p w14:paraId="0A353603" w14:textId="77777777" w:rsidR="0004245A" w:rsidRDefault="0004245A" w:rsidP="00F1573B">
            <w:pPr>
              <w:rPr>
                <w:rFonts w:ascii="Times New Roman" w:eastAsia="Calibri" w:hAnsi="Times New Roman" w:cs="Times New Roman"/>
                <w:b/>
              </w:rPr>
            </w:pPr>
            <w:r>
              <w:rPr>
                <w:rFonts w:ascii="Times New Roman" w:eastAsia="Calibri" w:hAnsi="Times New Roman" w:cs="Times New Roman"/>
                <w:b/>
              </w:rPr>
              <w:t>Наблюдение за голубями</w:t>
            </w:r>
          </w:p>
          <w:p w14:paraId="3665B7AE" w14:textId="77777777" w:rsidR="0004245A" w:rsidRDefault="0004245A" w:rsidP="00F1573B">
            <w:pPr>
              <w:rPr>
                <w:rFonts w:ascii="Times New Roman" w:eastAsia="Calibri" w:hAnsi="Times New Roman" w:cs="Times New Roman"/>
              </w:rPr>
            </w:pPr>
            <w:r>
              <w:rPr>
                <w:rFonts w:ascii="Times New Roman" w:eastAsia="Calibri" w:hAnsi="Times New Roman" w:cs="Times New Roman"/>
                <w:b/>
                <w:i/>
                <w:iCs/>
              </w:rPr>
              <w:t>Задача</w:t>
            </w:r>
            <w:r>
              <w:rPr>
                <w:rFonts w:ascii="Times New Roman" w:eastAsia="Calibri" w:hAnsi="Times New Roman" w:cs="Times New Roman"/>
                <w:i/>
                <w:iCs/>
              </w:rPr>
              <w:t>:</w:t>
            </w:r>
            <w:r>
              <w:rPr>
                <w:rFonts w:ascii="Times New Roman" w:eastAsia="Calibri" w:hAnsi="Times New Roman" w:cs="Times New Roman"/>
              </w:rPr>
              <w:t xml:space="preserve"> закреплять знание о птичьем мире.</w:t>
            </w:r>
          </w:p>
          <w:p w14:paraId="77445697" w14:textId="77777777" w:rsidR="0004245A" w:rsidRDefault="0004245A" w:rsidP="00F1573B">
            <w:pPr>
              <w:rPr>
                <w:rFonts w:ascii="Times New Roman" w:eastAsia="Calibri" w:hAnsi="Times New Roman" w:cs="Times New Roman"/>
                <w:b/>
                <w:iCs/>
              </w:rPr>
            </w:pPr>
            <w:r>
              <w:rPr>
                <w:rFonts w:ascii="Times New Roman" w:eastAsia="Calibri" w:hAnsi="Times New Roman" w:cs="Times New Roman"/>
                <w:b/>
                <w:i/>
                <w:iCs/>
              </w:rPr>
              <w:t>Ход наблюдения</w:t>
            </w:r>
          </w:p>
          <w:p w14:paraId="13BACA88"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Педагог загадывает детям загадки, предлагает отве</w:t>
            </w:r>
            <w:r>
              <w:rPr>
                <w:rFonts w:ascii="Times New Roman" w:eastAsia="Calibri" w:hAnsi="Times New Roman" w:cs="Times New Roman"/>
              </w:rPr>
              <w:softHyphen/>
              <w:t>тить на вопросы.</w:t>
            </w:r>
          </w:p>
          <w:p w14:paraId="7FF877A1"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Озорной мальчишка </w:t>
            </w:r>
          </w:p>
          <w:p w14:paraId="7A124C7A"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В сером </w:t>
            </w:r>
            <w:proofErr w:type="spellStart"/>
            <w:r>
              <w:rPr>
                <w:rFonts w:ascii="Times New Roman" w:eastAsia="Calibri" w:hAnsi="Times New Roman" w:cs="Times New Roman"/>
              </w:rPr>
              <w:t>армячишке</w:t>
            </w:r>
            <w:proofErr w:type="spellEnd"/>
            <w:r>
              <w:rPr>
                <w:rFonts w:ascii="Times New Roman" w:eastAsia="Calibri" w:hAnsi="Times New Roman" w:cs="Times New Roman"/>
              </w:rPr>
              <w:t xml:space="preserve"> </w:t>
            </w:r>
          </w:p>
          <w:p w14:paraId="2B0CE13A"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По двору шныряет, </w:t>
            </w:r>
          </w:p>
          <w:p w14:paraId="2829401E" w14:textId="77777777" w:rsidR="0004245A" w:rsidRDefault="0004245A" w:rsidP="00F1573B">
            <w:pPr>
              <w:rPr>
                <w:rFonts w:ascii="Times New Roman" w:eastAsia="Calibri" w:hAnsi="Times New Roman" w:cs="Times New Roman"/>
                <w:i/>
                <w:iCs/>
              </w:rPr>
            </w:pPr>
            <w:r>
              <w:rPr>
                <w:rFonts w:ascii="Times New Roman" w:eastAsia="Calibri" w:hAnsi="Times New Roman" w:cs="Times New Roman"/>
              </w:rPr>
              <w:t xml:space="preserve">Крохи собирает. </w:t>
            </w:r>
            <w:r>
              <w:rPr>
                <w:rFonts w:ascii="Times New Roman" w:eastAsia="Calibri" w:hAnsi="Times New Roman" w:cs="Times New Roman"/>
                <w:i/>
                <w:iCs/>
              </w:rPr>
              <w:t>(Воробей.)</w:t>
            </w:r>
          </w:p>
          <w:p w14:paraId="518D94C4"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Кто летает, кто стрекочет — </w:t>
            </w:r>
          </w:p>
          <w:p w14:paraId="3F910330" w14:textId="77777777" w:rsidR="0004245A" w:rsidRDefault="0004245A" w:rsidP="00F1573B">
            <w:pPr>
              <w:rPr>
                <w:rFonts w:ascii="Times New Roman" w:eastAsia="Calibri" w:hAnsi="Times New Roman" w:cs="Times New Roman"/>
                <w:i/>
                <w:iCs/>
              </w:rPr>
            </w:pPr>
            <w:r>
              <w:rPr>
                <w:rFonts w:ascii="Times New Roman" w:eastAsia="Calibri" w:hAnsi="Times New Roman" w:cs="Times New Roman"/>
              </w:rPr>
              <w:t xml:space="preserve">Рассказать нам что-то хочет? </w:t>
            </w:r>
            <w:r>
              <w:rPr>
                <w:rFonts w:ascii="Times New Roman" w:eastAsia="Calibri" w:hAnsi="Times New Roman" w:cs="Times New Roman"/>
                <w:i/>
                <w:iCs/>
              </w:rPr>
              <w:t>(Сорока.)</w:t>
            </w:r>
          </w:p>
          <w:p w14:paraId="39341610"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Какие птицы чаще всего прилетают на участок?</w:t>
            </w:r>
          </w:p>
          <w:p w14:paraId="1E3F448C"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Где они живут?</w:t>
            </w:r>
          </w:p>
          <w:p w14:paraId="7C357570"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Что они любят клевать?</w:t>
            </w:r>
          </w:p>
          <w:p w14:paraId="29E74DF0"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Кто их кормит?</w:t>
            </w:r>
          </w:p>
          <w:p w14:paraId="29A5BA98"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lastRenderedPageBreak/>
              <w:t>Где живут голуби?</w:t>
            </w:r>
          </w:p>
          <w:p w14:paraId="55F41ADB"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Еще у древних людей голубь считался символом мира и друж</w:t>
            </w:r>
            <w:r>
              <w:rPr>
                <w:rFonts w:ascii="Times New Roman" w:eastAsia="Calibri" w:hAnsi="Times New Roman" w:cs="Times New Roman"/>
              </w:rPr>
              <w:softHyphen/>
              <w:t>бы. Птица, редкая по красоте, очень легко приучается, быстро привязывается к человеку.' Но у голубя есть и другое каче</w:t>
            </w:r>
            <w:r>
              <w:rPr>
                <w:rFonts w:ascii="Times New Roman" w:eastAsia="Calibri" w:hAnsi="Times New Roman" w:cs="Times New Roman"/>
              </w:rPr>
              <w:softHyphen/>
              <w:t>ство — он прекрасный почтальон. Человек давно заметил при</w:t>
            </w:r>
            <w:r>
              <w:rPr>
                <w:rFonts w:ascii="Times New Roman" w:eastAsia="Calibri" w:hAnsi="Times New Roman" w:cs="Times New Roman"/>
              </w:rPr>
              <w:softHyphen/>
              <w:t>родную особенность голубя находить свое гнездо, свой дом даже на больших расстояниях. А вы знаете, что дикие голуби занесе</w:t>
            </w:r>
            <w:r>
              <w:rPr>
                <w:rFonts w:ascii="Times New Roman" w:eastAsia="Calibri" w:hAnsi="Times New Roman" w:cs="Times New Roman"/>
              </w:rPr>
              <w:softHyphen/>
              <w:t>ны в Красную книгу? В природе почти не осталось диких голу</w:t>
            </w:r>
            <w:r>
              <w:rPr>
                <w:rFonts w:ascii="Times New Roman" w:eastAsia="Calibri" w:hAnsi="Times New Roman" w:cs="Times New Roman"/>
              </w:rPr>
              <w:softHyphen/>
              <w:t>бей, вот и в наших краях дикий голубь не встречается.</w:t>
            </w:r>
          </w:p>
          <w:p w14:paraId="10B721E6"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Какие перья в крыльях согревают голубя?</w:t>
            </w:r>
          </w:p>
          <w:p w14:paraId="5C9C1BF7"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Почему голубей называют сизарями?</w:t>
            </w:r>
          </w:p>
          <w:p w14:paraId="6BE9C166"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Почему голубь парит?</w:t>
            </w:r>
          </w:p>
          <w:p w14:paraId="01AD4AC3" w14:textId="77777777" w:rsidR="0004245A" w:rsidRDefault="0004245A" w:rsidP="00F1573B">
            <w:pPr>
              <w:rPr>
                <w:rFonts w:ascii="Times New Roman" w:eastAsia="Calibri" w:hAnsi="Times New Roman" w:cs="Times New Roman"/>
                <w:b/>
              </w:rPr>
            </w:pPr>
            <w:r>
              <w:rPr>
                <w:rFonts w:ascii="Times New Roman" w:eastAsia="Calibri" w:hAnsi="Times New Roman" w:cs="Times New Roman"/>
                <w:b/>
              </w:rPr>
              <w:t xml:space="preserve">Исследовательская деятельность </w:t>
            </w:r>
          </w:p>
          <w:p w14:paraId="7019D31C"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Сравнить голубя и дятла. </w:t>
            </w:r>
          </w:p>
          <w:p w14:paraId="29C4C2D3" w14:textId="77777777" w:rsidR="0004245A" w:rsidRDefault="0004245A" w:rsidP="00F1573B">
            <w:pPr>
              <w:rPr>
                <w:rFonts w:ascii="Times New Roman" w:eastAsia="Calibri" w:hAnsi="Times New Roman" w:cs="Times New Roman"/>
                <w:b/>
              </w:rPr>
            </w:pPr>
            <w:r>
              <w:rPr>
                <w:rFonts w:ascii="Times New Roman" w:eastAsia="Calibri" w:hAnsi="Times New Roman" w:cs="Times New Roman"/>
                <w:b/>
              </w:rPr>
              <w:t>Трудовая деятельность</w:t>
            </w:r>
          </w:p>
          <w:p w14:paraId="7C72E78C"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развешивание кормушек на территории детского сада.</w:t>
            </w:r>
          </w:p>
          <w:p w14:paraId="5F29F053" w14:textId="77777777" w:rsidR="0004245A" w:rsidRDefault="0004245A" w:rsidP="00F1573B">
            <w:pPr>
              <w:rPr>
                <w:rFonts w:ascii="Times New Roman" w:eastAsia="Calibri" w:hAnsi="Times New Roman" w:cs="Times New Roman"/>
              </w:rPr>
            </w:pPr>
            <w:r>
              <w:rPr>
                <w:rFonts w:ascii="Times New Roman" w:eastAsia="Calibri" w:hAnsi="Times New Roman" w:cs="Times New Roman"/>
                <w:i/>
                <w:iCs/>
              </w:rPr>
              <w:t xml:space="preserve">Задача: </w:t>
            </w:r>
            <w:r>
              <w:rPr>
                <w:rFonts w:ascii="Times New Roman" w:eastAsia="Calibri" w:hAnsi="Times New Roman" w:cs="Times New Roman"/>
              </w:rPr>
              <w:t>учить выполнению трудовых действий.</w:t>
            </w:r>
          </w:p>
          <w:p w14:paraId="66F593C4" w14:textId="77777777" w:rsidR="0004245A" w:rsidRDefault="0004245A" w:rsidP="00F1573B">
            <w:pPr>
              <w:rPr>
                <w:rFonts w:ascii="Times New Roman" w:eastAsia="Calibri" w:hAnsi="Times New Roman" w:cs="Times New Roman"/>
                <w:b/>
              </w:rPr>
            </w:pPr>
            <w:r>
              <w:rPr>
                <w:rFonts w:ascii="Times New Roman" w:eastAsia="Calibri" w:hAnsi="Times New Roman" w:cs="Times New Roman"/>
                <w:b/>
              </w:rPr>
              <w:t>Подвижная игра</w:t>
            </w:r>
          </w:p>
          <w:p w14:paraId="7632AA74"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«Летают, прыгают, плавают».</w:t>
            </w:r>
          </w:p>
          <w:p w14:paraId="10C225B2" w14:textId="77777777" w:rsidR="0004245A" w:rsidRDefault="0004245A" w:rsidP="00F1573B">
            <w:pPr>
              <w:rPr>
                <w:rFonts w:ascii="Times New Roman" w:eastAsia="Calibri" w:hAnsi="Times New Roman" w:cs="Times New Roman"/>
                <w:i/>
                <w:iCs/>
              </w:rPr>
            </w:pPr>
            <w:r>
              <w:rPr>
                <w:rFonts w:ascii="Times New Roman" w:eastAsia="Calibri" w:hAnsi="Times New Roman" w:cs="Times New Roman"/>
                <w:i/>
                <w:iCs/>
              </w:rPr>
              <w:t>Цели:</w:t>
            </w:r>
          </w:p>
          <w:p w14:paraId="032CD364"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упражнять детей в беге;</w:t>
            </w:r>
          </w:p>
          <w:p w14:paraId="69B65FDE"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закреплять названия рыб, птиц, зверей.</w:t>
            </w:r>
          </w:p>
          <w:p w14:paraId="1488BEDD" w14:textId="77777777" w:rsidR="0004245A" w:rsidRDefault="0004245A" w:rsidP="00F1573B">
            <w:pPr>
              <w:rPr>
                <w:rFonts w:ascii="Times New Roman" w:eastAsia="Calibri" w:hAnsi="Times New Roman" w:cs="Times New Roman"/>
                <w:b/>
              </w:rPr>
            </w:pPr>
            <w:r>
              <w:rPr>
                <w:rFonts w:ascii="Times New Roman" w:eastAsia="Calibri" w:hAnsi="Times New Roman" w:cs="Times New Roman"/>
                <w:b/>
              </w:rPr>
              <w:t>Индивидуальная работа</w:t>
            </w:r>
          </w:p>
          <w:p w14:paraId="5D0EEE63" w14:textId="77777777" w:rsidR="0004245A" w:rsidRDefault="0004245A" w:rsidP="00F1573B">
            <w:pPr>
              <w:rPr>
                <w:rFonts w:ascii="Times New Roman" w:eastAsia="Calibri" w:hAnsi="Times New Roman" w:cs="Times New Roman"/>
                <w:i/>
                <w:iCs/>
              </w:rPr>
            </w:pPr>
            <w:r>
              <w:rPr>
                <w:rFonts w:ascii="Times New Roman" w:eastAsia="Calibri" w:hAnsi="Times New Roman" w:cs="Times New Roman"/>
              </w:rPr>
              <w:t xml:space="preserve">«Сбей кеглю». </w:t>
            </w:r>
            <w:r>
              <w:rPr>
                <w:rFonts w:ascii="Times New Roman" w:eastAsia="Calibri" w:hAnsi="Times New Roman" w:cs="Times New Roman"/>
                <w:i/>
                <w:iCs/>
              </w:rPr>
              <w:t>Цели:</w:t>
            </w:r>
          </w:p>
          <w:p w14:paraId="20DC3E75"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учить бросать мяч в цель;</w:t>
            </w:r>
          </w:p>
          <w:p w14:paraId="3C54D6F6"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lastRenderedPageBreak/>
              <w:t>развивать меткость, внимание.</w:t>
            </w:r>
          </w:p>
          <w:p w14:paraId="1DC767A6" w14:textId="77777777" w:rsidR="0004245A" w:rsidRDefault="0004245A" w:rsidP="00F1573B">
            <w:pPr>
              <w:rPr>
                <w:rFonts w:ascii="Times New Roman" w:eastAsia="Calibri" w:hAnsi="Times New Roman" w:cs="Times New Roman"/>
              </w:rPr>
            </w:pPr>
          </w:p>
          <w:p w14:paraId="05DFFB56" w14:textId="77777777" w:rsidR="0004245A" w:rsidRDefault="0004245A" w:rsidP="00F1573B">
            <w:pPr>
              <w:widowControl w:val="0"/>
              <w:autoSpaceDE w:val="0"/>
              <w:autoSpaceDN w:val="0"/>
              <w:adjustRightInd w:val="0"/>
              <w:contextualSpacing/>
              <w:rPr>
                <w:rFonts w:ascii="Times New Roman" w:hAnsi="Times New Roman" w:cs="Times New Roman"/>
                <w:b/>
                <w:color w:val="FF0000"/>
              </w:rPr>
            </w:pPr>
          </w:p>
        </w:tc>
        <w:tc>
          <w:tcPr>
            <w:tcW w:w="2916" w:type="dxa"/>
          </w:tcPr>
          <w:p w14:paraId="7CB9D646" w14:textId="77777777" w:rsidR="0004245A" w:rsidRDefault="0004245A" w:rsidP="00F1573B">
            <w:pPr>
              <w:shd w:val="clear" w:color="auto" w:fill="FFFFFF"/>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005E38F0" w14:textId="77777777" w:rsidR="0004245A" w:rsidRDefault="0004245A" w:rsidP="00F1573B">
            <w:pPr>
              <w:contextualSpacing/>
              <w:rPr>
                <w:rFonts w:ascii="Times New Roman" w:hAnsi="Times New Roman" w:cs="Times New Roman"/>
                <w:b/>
              </w:rPr>
            </w:pPr>
            <w:r>
              <w:rPr>
                <w:rFonts w:ascii="Times New Roman" w:hAnsi="Times New Roman" w:cs="Times New Roman"/>
                <w:b/>
              </w:rPr>
              <w:t xml:space="preserve">Прогулочная карточка </w:t>
            </w:r>
          </w:p>
          <w:p w14:paraId="39BB0C41" w14:textId="77777777" w:rsidR="0004245A" w:rsidRDefault="0004245A" w:rsidP="00F1573B">
            <w:pPr>
              <w:rPr>
                <w:rFonts w:ascii="Times New Roman" w:eastAsia="Calibri" w:hAnsi="Times New Roman" w:cs="Times New Roman"/>
                <w:b/>
              </w:rPr>
            </w:pPr>
            <w:r>
              <w:rPr>
                <w:rFonts w:ascii="Times New Roman" w:eastAsia="Calibri" w:hAnsi="Times New Roman" w:cs="Times New Roman"/>
                <w:b/>
              </w:rPr>
              <w:t>Наблюдение за тополем</w:t>
            </w:r>
          </w:p>
          <w:p w14:paraId="57D1F4E0" w14:textId="64C9225B" w:rsidR="0004245A" w:rsidRDefault="0004245A" w:rsidP="00F1573B">
            <w:pPr>
              <w:rPr>
                <w:rFonts w:ascii="Times New Roman" w:eastAsia="Calibri" w:hAnsi="Times New Roman" w:cs="Times New Roman"/>
              </w:rPr>
            </w:pPr>
            <w:r>
              <w:rPr>
                <w:rFonts w:ascii="Times New Roman" w:eastAsia="Calibri" w:hAnsi="Times New Roman" w:cs="Times New Roman"/>
                <w:b/>
                <w:bCs/>
                <w:i/>
                <w:iCs/>
              </w:rPr>
              <w:t>Задача</w:t>
            </w:r>
            <w:r>
              <w:rPr>
                <w:rFonts w:ascii="Times New Roman" w:eastAsia="Calibri" w:hAnsi="Times New Roman" w:cs="Times New Roman"/>
                <w:i/>
                <w:iCs/>
              </w:rPr>
              <w:t xml:space="preserve">: </w:t>
            </w:r>
            <w:r>
              <w:rPr>
                <w:rFonts w:ascii="Times New Roman" w:eastAsia="Calibri" w:hAnsi="Times New Roman" w:cs="Times New Roman"/>
              </w:rPr>
              <w:t xml:space="preserve">формировать представления об </w:t>
            </w:r>
            <w:r w:rsidR="002203D5">
              <w:rPr>
                <w:rFonts w:ascii="Times New Roman" w:eastAsia="Calibri" w:hAnsi="Times New Roman" w:cs="Times New Roman"/>
              </w:rPr>
              <w:t xml:space="preserve">зимнем </w:t>
            </w:r>
            <w:r>
              <w:rPr>
                <w:rFonts w:ascii="Times New Roman" w:eastAsia="Calibri" w:hAnsi="Times New Roman" w:cs="Times New Roman"/>
              </w:rPr>
              <w:t xml:space="preserve">тополе. </w:t>
            </w:r>
          </w:p>
          <w:p w14:paraId="2CAC26BE" w14:textId="77777777" w:rsidR="0004245A" w:rsidRDefault="0004245A" w:rsidP="00F1573B">
            <w:pPr>
              <w:rPr>
                <w:rFonts w:ascii="Times New Roman" w:eastAsia="Calibri" w:hAnsi="Times New Roman" w:cs="Times New Roman"/>
                <w:b/>
                <w:iCs/>
              </w:rPr>
            </w:pPr>
            <w:r>
              <w:rPr>
                <w:rFonts w:ascii="Times New Roman" w:eastAsia="Calibri" w:hAnsi="Times New Roman" w:cs="Times New Roman"/>
                <w:b/>
                <w:i/>
                <w:iCs/>
              </w:rPr>
              <w:t>Ход наблюдения</w:t>
            </w:r>
          </w:p>
          <w:p w14:paraId="63571A0B"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Под окошком</w:t>
            </w:r>
            <w:r>
              <w:rPr>
                <w:rFonts w:ascii="Times New Roman" w:eastAsia="Calibri" w:hAnsi="Times New Roman" w:cs="Times New Roman"/>
                <w:b/>
                <w:bCs/>
                <w:smallCaps/>
              </w:rPr>
              <w:t xml:space="preserve"> </w:t>
            </w:r>
            <w:r>
              <w:rPr>
                <w:rFonts w:ascii="Times New Roman" w:eastAsia="Calibri" w:hAnsi="Times New Roman" w:cs="Times New Roman"/>
              </w:rPr>
              <w:t xml:space="preserve">вырос тополь вековой, </w:t>
            </w:r>
          </w:p>
          <w:p w14:paraId="1F8EFBBA"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Летом он зеленой шелестит листвой. </w:t>
            </w:r>
          </w:p>
          <w:p w14:paraId="4B5BDF58"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По городу гуляя, встретишь его пух — </w:t>
            </w:r>
          </w:p>
          <w:p w14:paraId="1E940578" w14:textId="77777777" w:rsidR="0004245A" w:rsidRDefault="0004245A" w:rsidP="00F1573B">
            <w:pPr>
              <w:rPr>
                <w:rFonts w:ascii="Times New Roman" w:eastAsia="Calibri" w:hAnsi="Times New Roman" w:cs="Times New Roman"/>
                <w:i/>
                <w:iCs/>
              </w:rPr>
            </w:pPr>
            <w:r>
              <w:rPr>
                <w:rFonts w:ascii="Times New Roman" w:eastAsia="Calibri" w:hAnsi="Times New Roman" w:cs="Times New Roman"/>
              </w:rPr>
              <w:t xml:space="preserve">Над улицей несутся сотни белых мух.   </w:t>
            </w:r>
            <w:r>
              <w:rPr>
                <w:rFonts w:ascii="Times New Roman" w:eastAsia="Calibri" w:hAnsi="Times New Roman" w:cs="Times New Roman"/>
                <w:i/>
                <w:iCs/>
              </w:rPr>
              <w:t>С. Васильева</w:t>
            </w:r>
          </w:p>
          <w:p w14:paraId="2FA27F8C" w14:textId="77777777" w:rsidR="0004245A" w:rsidRDefault="0004245A" w:rsidP="00F1573B">
            <w:pPr>
              <w:rPr>
                <w:rFonts w:ascii="Times New Roman" w:eastAsia="Calibri" w:hAnsi="Times New Roman" w:cs="Times New Roman"/>
              </w:rPr>
            </w:pPr>
            <w:proofErr w:type="gramStart"/>
            <w:r>
              <w:rPr>
                <w:rFonts w:ascii="Times New Roman" w:eastAsia="Calibri" w:hAnsi="Times New Roman" w:cs="Times New Roman"/>
              </w:rPr>
              <w:t>Педагог  задает</w:t>
            </w:r>
            <w:proofErr w:type="gramEnd"/>
            <w:r>
              <w:rPr>
                <w:rFonts w:ascii="Times New Roman" w:eastAsia="Calibri" w:hAnsi="Times New Roman" w:cs="Times New Roman"/>
              </w:rPr>
              <w:t xml:space="preserve"> детям вопросы.</w:t>
            </w:r>
          </w:p>
          <w:p w14:paraId="0803E51F"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Где тополя чаще всего растут? </w:t>
            </w:r>
            <w:r>
              <w:rPr>
                <w:rFonts w:ascii="Times New Roman" w:eastAsia="Calibri" w:hAnsi="Times New Roman" w:cs="Times New Roman"/>
                <w:i/>
                <w:iCs/>
              </w:rPr>
              <w:t>(В городе.)</w:t>
            </w:r>
          </w:p>
          <w:p w14:paraId="18797FC6"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Какое это дерево? </w:t>
            </w:r>
            <w:r>
              <w:rPr>
                <w:rFonts w:ascii="Times New Roman" w:eastAsia="Calibri" w:hAnsi="Times New Roman" w:cs="Times New Roman"/>
                <w:i/>
                <w:iCs/>
              </w:rPr>
              <w:t>(Городское.)</w:t>
            </w:r>
          </w:p>
          <w:p w14:paraId="08279A89"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lastRenderedPageBreak/>
              <w:t>Какие еще растут деревья в городе?</w:t>
            </w:r>
          </w:p>
          <w:p w14:paraId="726037CF"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А для чего они вообще нужны в городе? </w:t>
            </w:r>
            <w:r>
              <w:rPr>
                <w:rFonts w:ascii="Times New Roman" w:eastAsia="Calibri" w:hAnsi="Times New Roman" w:cs="Times New Roman"/>
                <w:i/>
                <w:iCs/>
              </w:rPr>
              <w:t>(Листья деревь</w:t>
            </w:r>
            <w:r>
              <w:rPr>
                <w:rFonts w:ascii="Times New Roman" w:eastAsia="Calibri" w:hAnsi="Times New Roman" w:cs="Times New Roman"/>
                <w:i/>
                <w:iCs/>
              </w:rPr>
              <w:softHyphen/>
              <w:t>ев поглощают углекислый газ и вырабатывают кислород.)</w:t>
            </w:r>
          </w:p>
          <w:p w14:paraId="7049E952"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Когда облетают с тополей последние листья? </w:t>
            </w:r>
            <w:r>
              <w:rPr>
                <w:rFonts w:ascii="Times New Roman" w:eastAsia="Calibri" w:hAnsi="Times New Roman" w:cs="Times New Roman"/>
                <w:i/>
                <w:iCs/>
              </w:rPr>
              <w:t>(Поздней осенью.)</w:t>
            </w:r>
          </w:p>
          <w:p w14:paraId="5E88E8FF"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Какого цвета тополиные листья? </w:t>
            </w:r>
            <w:r>
              <w:rPr>
                <w:rFonts w:ascii="Times New Roman" w:eastAsia="Calibri" w:hAnsi="Times New Roman" w:cs="Times New Roman"/>
                <w:i/>
                <w:iCs/>
              </w:rPr>
              <w:t>(Желто-золотистые.)</w:t>
            </w:r>
          </w:p>
          <w:p w14:paraId="455F625E"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Почему осенью листья с деревьев опадают? </w:t>
            </w:r>
            <w:r>
              <w:rPr>
                <w:rFonts w:ascii="Times New Roman" w:eastAsia="Calibri" w:hAnsi="Times New Roman" w:cs="Times New Roman"/>
                <w:i/>
                <w:iCs/>
              </w:rPr>
              <w:t>(Чтобы де</w:t>
            </w:r>
            <w:r>
              <w:rPr>
                <w:rFonts w:ascii="Times New Roman" w:eastAsia="Calibri" w:hAnsi="Times New Roman" w:cs="Times New Roman"/>
                <w:i/>
                <w:iCs/>
              </w:rPr>
              <w:softHyphen/>
              <w:t>рево зимой не теряло много влаги.)</w:t>
            </w:r>
          </w:p>
          <w:p w14:paraId="774D80EB" w14:textId="77777777" w:rsidR="0004245A" w:rsidRDefault="0004245A" w:rsidP="00F1573B">
            <w:pPr>
              <w:rPr>
                <w:rFonts w:ascii="Times New Roman" w:eastAsia="Calibri" w:hAnsi="Times New Roman" w:cs="Times New Roman"/>
                <w:b/>
              </w:rPr>
            </w:pPr>
            <w:r>
              <w:rPr>
                <w:rFonts w:ascii="Times New Roman" w:eastAsia="Calibri" w:hAnsi="Times New Roman" w:cs="Times New Roman"/>
                <w:b/>
              </w:rPr>
              <w:t>Исследовательская деятельность</w:t>
            </w:r>
          </w:p>
          <w:p w14:paraId="7357B03A"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Рассмотреть через лупу ветку, с которой только что </w:t>
            </w:r>
            <w:proofErr w:type="gramStart"/>
            <w:r>
              <w:rPr>
                <w:rFonts w:ascii="Times New Roman" w:eastAsia="Calibri" w:hAnsi="Times New Roman" w:cs="Times New Roman"/>
              </w:rPr>
              <w:t>упал  листок</w:t>
            </w:r>
            <w:proofErr w:type="gramEnd"/>
            <w:r>
              <w:rPr>
                <w:rFonts w:ascii="Times New Roman" w:eastAsia="Calibri" w:hAnsi="Times New Roman" w:cs="Times New Roman"/>
              </w:rPr>
              <w:t>.</w:t>
            </w:r>
          </w:p>
          <w:p w14:paraId="0610A0D4" w14:textId="77777777" w:rsidR="0004245A" w:rsidRDefault="0004245A" w:rsidP="00F1573B">
            <w:pPr>
              <w:rPr>
                <w:rFonts w:ascii="Times New Roman" w:eastAsia="Calibri" w:hAnsi="Times New Roman" w:cs="Times New Roman"/>
                <w:i/>
                <w:iCs/>
              </w:rPr>
            </w:pPr>
            <w:r>
              <w:rPr>
                <w:rFonts w:ascii="Times New Roman" w:eastAsia="Calibri" w:hAnsi="Times New Roman" w:cs="Times New Roman"/>
              </w:rPr>
              <w:t>♦</w:t>
            </w:r>
            <w:r>
              <w:rPr>
                <w:rFonts w:ascii="Times New Roman" w:eastAsia="Calibri" w:hAnsi="Times New Roman" w:cs="Times New Roman"/>
              </w:rPr>
              <w:tab/>
              <w:t xml:space="preserve">Что мы увидели? </w:t>
            </w:r>
            <w:r>
              <w:rPr>
                <w:rFonts w:ascii="Times New Roman" w:eastAsia="Calibri" w:hAnsi="Times New Roman" w:cs="Times New Roman"/>
                <w:i/>
                <w:iCs/>
              </w:rPr>
              <w:t>(Еле заметные почки.)</w:t>
            </w:r>
          </w:p>
          <w:p w14:paraId="46F68CF4" w14:textId="77777777" w:rsidR="0004245A" w:rsidRDefault="0004245A" w:rsidP="00F1573B">
            <w:pPr>
              <w:rPr>
                <w:rFonts w:ascii="Times New Roman" w:eastAsia="Calibri" w:hAnsi="Times New Roman" w:cs="Times New Roman"/>
                <w:i/>
                <w:iCs/>
              </w:rPr>
            </w:pPr>
            <w:r>
              <w:rPr>
                <w:rFonts w:ascii="Times New Roman" w:eastAsia="Calibri" w:hAnsi="Times New Roman" w:cs="Times New Roman"/>
              </w:rPr>
              <w:t xml:space="preserve">Что это значит? </w:t>
            </w:r>
            <w:r>
              <w:rPr>
                <w:rFonts w:ascii="Times New Roman" w:eastAsia="Calibri" w:hAnsi="Times New Roman" w:cs="Times New Roman"/>
                <w:i/>
                <w:iCs/>
              </w:rPr>
              <w:t>(Деревья не погибли, они только сбросили   отмершие, ненужные листья.)</w:t>
            </w:r>
          </w:p>
          <w:p w14:paraId="7B8A3F5C" w14:textId="77777777" w:rsidR="0004245A" w:rsidRDefault="0004245A" w:rsidP="00F1573B">
            <w:pPr>
              <w:rPr>
                <w:rFonts w:ascii="Times New Roman" w:eastAsia="Calibri" w:hAnsi="Times New Roman" w:cs="Times New Roman"/>
                <w:b/>
              </w:rPr>
            </w:pPr>
            <w:r>
              <w:rPr>
                <w:rFonts w:ascii="Times New Roman" w:eastAsia="Calibri" w:hAnsi="Times New Roman" w:cs="Times New Roman"/>
                <w:b/>
              </w:rPr>
              <w:t>Трудовая деятельность</w:t>
            </w:r>
          </w:p>
          <w:p w14:paraId="01AD9AA5"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Сгребание листьев в кучи и их уборка.</w:t>
            </w:r>
          </w:p>
          <w:p w14:paraId="7C1266E8" w14:textId="77777777" w:rsidR="0004245A" w:rsidRDefault="0004245A" w:rsidP="00F1573B">
            <w:pPr>
              <w:rPr>
                <w:rFonts w:ascii="Times New Roman" w:eastAsia="Calibri" w:hAnsi="Times New Roman" w:cs="Times New Roman"/>
              </w:rPr>
            </w:pPr>
            <w:r>
              <w:rPr>
                <w:rFonts w:ascii="Times New Roman" w:eastAsia="Calibri" w:hAnsi="Times New Roman" w:cs="Times New Roman"/>
                <w:b/>
                <w:bCs/>
                <w:i/>
                <w:iCs/>
              </w:rPr>
              <w:t>Задача</w:t>
            </w:r>
            <w:r>
              <w:rPr>
                <w:rFonts w:ascii="Times New Roman" w:eastAsia="Calibri" w:hAnsi="Times New Roman" w:cs="Times New Roman"/>
                <w:i/>
                <w:iCs/>
              </w:rPr>
              <w:t xml:space="preserve">: </w:t>
            </w:r>
            <w:r>
              <w:rPr>
                <w:rFonts w:ascii="Times New Roman" w:eastAsia="Calibri" w:hAnsi="Times New Roman" w:cs="Times New Roman"/>
              </w:rPr>
              <w:t>воспитывать желание трудиться в коллективе.</w:t>
            </w:r>
          </w:p>
          <w:p w14:paraId="6902D09C" w14:textId="77777777" w:rsidR="0004245A" w:rsidRDefault="0004245A" w:rsidP="00F1573B">
            <w:pPr>
              <w:rPr>
                <w:rFonts w:ascii="Times New Roman" w:eastAsia="Calibri" w:hAnsi="Times New Roman" w:cs="Times New Roman"/>
                <w:b/>
              </w:rPr>
            </w:pPr>
            <w:r>
              <w:rPr>
                <w:rFonts w:ascii="Times New Roman" w:eastAsia="Calibri" w:hAnsi="Times New Roman" w:cs="Times New Roman"/>
                <w:b/>
              </w:rPr>
              <w:t xml:space="preserve">Подвижные игры </w:t>
            </w:r>
          </w:p>
          <w:p w14:paraId="2C09EB08"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   «Огородники», «Горелки».</w:t>
            </w:r>
          </w:p>
          <w:p w14:paraId="138A5D23" w14:textId="77777777" w:rsidR="0004245A" w:rsidRDefault="0004245A" w:rsidP="00F1573B">
            <w:pPr>
              <w:rPr>
                <w:rFonts w:ascii="Times New Roman" w:eastAsia="Calibri" w:hAnsi="Times New Roman" w:cs="Times New Roman"/>
              </w:rPr>
            </w:pPr>
            <w:r>
              <w:rPr>
                <w:rFonts w:ascii="Times New Roman" w:eastAsia="Calibri" w:hAnsi="Times New Roman" w:cs="Times New Roman"/>
                <w:b/>
                <w:bCs/>
                <w:i/>
                <w:iCs/>
              </w:rPr>
              <w:t>Задача</w:t>
            </w:r>
            <w:r>
              <w:rPr>
                <w:rFonts w:ascii="Times New Roman" w:eastAsia="Calibri" w:hAnsi="Times New Roman" w:cs="Times New Roman"/>
                <w:i/>
                <w:iCs/>
              </w:rPr>
              <w:t xml:space="preserve">: </w:t>
            </w:r>
            <w:r>
              <w:rPr>
                <w:rFonts w:ascii="Times New Roman" w:eastAsia="Calibri" w:hAnsi="Times New Roman" w:cs="Times New Roman"/>
              </w:rPr>
              <w:t>упражнять в беге по сигналу воспитателя.</w:t>
            </w:r>
          </w:p>
          <w:p w14:paraId="3E23C947" w14:textId="77777777" w:rsidR="0004245A" w:rsidRDefault="0004245A" w:rsidP="00F1573B">
            <w:pPr>
              <w:rPr>
                <w:rFonts w:ascii="Times New Roman" w:eastAsia="Calibri" w:hAnsi="Times New Roman" w:cs="Times New Roman"/>
                <w:b/>
              </w:rPr>
            </w:pPr>
            <w:r>
              <w:rPr>
                <w:rFonts w:ascii="Times New Roman" w:eastAsia="Calibri" w:hAnsi="Times New Roman" w:cs="Times New Roman"/>
                <w:b/>
              </w:rPr>
              <w:t>Индивидуальная работа</w:t>
            </w:r>
          </w:p>
          <w:p w14:paraId="7DED8028"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Прыжки на одной ноге.</w:t>
            </w:r>
          </w:p>
          <w:p w14:paraId="1B5A76CB" w14:textId="77777777" w:rsidR="0004245A" w:rsidRDefault="0004245A" w:rsidP="00F1573B">
            <w:pPr>
              <w:rPr>
                <w:rFonts w:ascii="Times New Roman" w:eastAsia="Calibri" w:hAnsi="Times New Roman" w:cs="Times New Roman"/>
              </w:rPr>
            </w:pPr>
            <w:r>
              <w:rPr>
                <w:rFonts w:ascii="Times New Roman" w:eastAsia="Calibri" w:hAnsi="Times New Roman" w:cs="Times New Roman"/>
                <w:b/>
                <w:bCs/>
                <w:i/>
                <w:iCs/>
              </w:rPr>
              <w:t>Задача</w:t>
            </w:r>
            <w:r>
              <w:rPr>
                <w:rFonts w:ascii="Times New Roman" w:eastAsia="Calibri" w:hAnsi="Times New Roman" w:cs="Times New Roman"/>
                <w:i/>
                <w:iCs/>
              </w:rPr>
              <w:t xml:space="preserve">: </w:t>
            </w:r>
            <w:r>
              <w:rPr>
                <w:rFonts w:ascii="Times New Roman" w:eastAsia="Calibri" w:hAnsi="Times New Roman" w:cs="Times New Roman"/>
              </w:rPr>
              <w:t>упражнять энергично отталкиваться и правильно приземляться.</w:t>
            </w:r>
          </w:p>
          <w:p w14:paraId="788C11C0" w14:textId="77777777" w:rsidR="0004245A" w:rsidRDefault="0004245A" w:rsidP="00F1573B">
            <w:pPr>
              <w:contextualSpacing/>
              <w:rPr>
                <w:rFonts w:ascii="Times New Roman" w:hAnsi="Times New Roman" w:cs="Times New Roman"/>
                <w:color w:val="FF0000"/>
              </w:rPr>
            </w:pPr>
          </w:p>
        </w:tc>
        <w:tc>
          <w:tcPr>
            <w:tcW w:w="2916" w:type="dxa"/>
          </w:tcPr>
          <w:p w14:paraId="3091E1F2" w14:textId="77777777" w:rsidR="0004245A" w:rsidRDefault="0004245A" w:rsidP="00F1573B">
            <w:pPr>
              <w:shd w:val="clear" w:color="auto" w:fill="FFFFFF"/>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6795C9AB" w14:textId="77777777" w:rsidR="0004245A" w:rsidRDefault="0004245A" w:rsidP="00F1573B">
            <w:pPr>
              <w:shd w:val="clear" w:color="auto" w:fill="FFFFFF"/>
              <w:contextualSpacing/>
              <w:rPr>
                <w:rFonts w:ascii="Times New Roman" w:hAnsi="Times New Roman" w:cs="Times New Roman"/>
                <w:b/>
              </w:rPr>
            </w:pPr>
            <w:r>
              <w:rPr>
                <w:rFonts w:ascii="Times New Roman" w:hAnsi="Times New Roman" w:cs="Times New Roman"/>
                <w:b/>
              </w:rPr>
              <w:t xml:space="preserve">Прогулочная карточка </w:t>
            </w:r>
          </w:p>
          <w:p w14:paraId="78668D45" w14:textId="77777777" w:rsidR="0004245A" w:rsidRDefault="0004245A" w:rsidP="00F1573B">
            <w:pPr>
              <w:rPr>
                <w:rFonts w:ascii="Times New Roman" w:eastAsia="Calibri" w:hAnsi="Times New Roman" w:cs="Times New Roman"/>
                <w:b/>
              </w:rPr>
            </w:pPr>
            <w:r>
              <w:rPr>
                <w:rFonts w:ascii="Times New Roman" w:eastAsia="Calibri" w:hAnsi="Times New Roman" w:cs="Times New Roman"/>
                <w:b/>
              </w:rPr>
              <w:t>Наблюдение за первым снегом</w:t>
            </w:r>
          </w:p>
          <w:p w14:paraId="11467C57" w14:textId="77777777" w:rsidR="0004245A" w:rsidRDefault="0004245A" w:rsidP="00F1573B">
            <w:pPr>
              <w:rPr>
                <w:rFonts w:ascii="Times New Roman" w:eastAsia="Calibri" w:hAnsi="Times New Roman" w:cs="Times New Roman"/>
              </w:rPr>
            </w:pPr>
            <w:r>
              <w:rPr>
                <w:rFonts w:ascii="Times New Roman" w:eastAsia="Calibri" w:hAnsi="Times New Roman" w:cs="Times New Roman"/>
                <w:b/>
                <w:i/>
                <w:iCs/>
              </w:rPr>
              <w:t>Задача</w:t>
            </w:r>
            <w:r>
              <w:rPr>
                <w:rFonts w:ascii="Times New Roman" w:eastAsia="Calibri" w:hAnsi="Times New Roman" w:cs="Times New Roman"/>
                <w:i/>
                <w:iCs/>
              </w:rPr>
              <w:t xml:space="preserve">: </w:t>
            </w:r>
            <w:r>
              <w:rPr>
                <w:rFonts w:ascii="Times New Roman" w:eastAsia="Calibri" w:hAnsi="Times New Roman" w:cs="Times New Roman"/>
              </w:rPr>
              <w:t>формировать умения замечать изменения в природе, видеть пре</w:t>
            </w:r>
            <w:r>
              <w:rPr>
                <w:rFonts w:ascii="Times New Roman" w:eastAsia="Calibri" w:hAnsi="Times New Roman" w:cs="Times New Roman"/>
              </w:rPr>
              <w:softHyphen/>
              <w:t>красное.</w:t>
            </w:r>
          </w:p>
          <w:p w14:paraId="581CDB36" w14:textId="77777777" w:rsidR="0004245A" w:rsidRDefault="0004245A" w:rsidP="00F1573B">
            <w:pPr>
              <w:rPr>
                <w:rFonts w:ascii="Times New Roman" w:eastAsia="Calibri" w:hAnsi="Times New Roman" w:cs="Times New Roman"/>
                <w:b/>
                <w:iCs/>
              </w:rPr>
            </w:pPr>
            <w:r>
              <w:rPr>
                <w:rFonts w:ascii="Times New Roman" w:eastAsia="Calibri" w:hAnsi="Times New Roman" w:cs="Times New Roman"/>
                <w:b/>
                <w:i/>
                <w:iCs/>
              </w:rPr>
              <w:t>Ход наблюдения</w:t>
            </w:r>
          </w:p>
          <w:p w14:paraId="66129D00"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По утру вчера дождь </w:t>
            </w:r>
          </w:p>
          <w:p w14:paraId="731E08E6"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В стекло окон стучал, </w:t>
            </w:r>
          </w:p>
          <w:p w14:paraId="62486214"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Над землею туман </w:t>
            </w:r>
          </w:p>
          <w:p w14:paraId="0DE7834B"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Облаками вставал. ...</w:t>
            </w:r>
          </w:p>
          <w:p w14:paraId="05A4888D"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В полдень дождь перестал, </w:t>
            </w:r>
          </w:p>
          <w:p w14:paraId="14173476"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И, что белый пушок, </w:t>
            </w:r>
          </w:p>
          <w:p w14:paraId="59443EEC"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На осеннюю грязь </w:t>
            </w:r>
          </w:p>
          <w:p w14:paraId="2A2EDC72"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Начал падать снежок.</w:t>
            </w:r>
          </w:p>
          <w:p w14:paraId="62CBCCCA"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 Ночь прошла. </w:t>
            </w:r>
          </w:p>
          <w:p w14:paraId="3F7C573F"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Рассвело. Нет нигде облачка, </w:t>
            </w:r>
          </w:p>
          <w:p w14:paraId="202BDB03"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Воздух легок и чист, </w:t>
            </w:r>
          </w:p>
          <w:p w14:paraId="4D7DD4BC" w14:textId="77777777" w:rsidR="0004245A" w:rsidRDefault="0004245A" w:rsidP="00F1573B">
            <w:pPr>
              <w:rPr>
                <w:rFonts w:ascii="Times New Roman" w:eastAsia="Calibri" w:hAnsi="Times New Roman" w:cs="Times New Roman"/>
                <w:i/>
                <w:iCs/>
              </w:rPr>
            </w:pPr>
            <w:r>
              <w:rPr>
                <w:rFonts w:ascii="Times New Roman" w:eastAsia="Calibri" w:hAnsi="Times New Roman" w:cs="Times New Roman"/>
              </w:rPr>
              <w:lastRenderedPageBreak/>
              <w:t xml:space="preserve">И замерзла река.                    </w:t>
            </w:r>
            <w:r>
              <w:rPr>
                <w:rFonts w:ascii="Times New Roman" w:eastAsia="Calibri" w:hAnsi="Times New Roman" w:cs="Times New Roman"/>
                <w:i/>
                <w:iCs/>
              </w:rPr>
              <w:t>И. Никитин</w:t>
            </w:r>
          </w:p>
          <w:p w14:paraId="6F57178C" w14:textId="77777777" w:rsidR="0004245A" w:rsidRDefault="0004245A" w:rsidP="00F1573B">
            <w:pPr>
              <w:rPr>
                <w:rFonts w:ascii="Times New Roman" w:eastAsia="Calibri" w:hAnsi="Times New Roman" w:cs="Times New Roman"/>
              </w:rPr>
            </w:pPr>
            <w:r>
              <w:rPr>
                <w:rFonts w:ascii="Times New Roman" w:eastAsia="Calibri" w:hAnsi="Times New Roman" w:cs="Times New Roman"/>
                <w:b/>
              </w:rPr>
              <w:t xml:space="preserve">Педагог загадывает </w:t>
            </w:r>
            <w:r>
              <w:rPr>
                <w:rFonts w:ascii="Times New Roman" w:eastAsia="Calibri" w:hAnsi="Times New Roman" w:cs="Times New Roman"/>
              </w:rPr>
              <w:t>детям стихотворную загадку.</w:t>
            </w:r>
          </w:p>
          <w:p w14:paraId="7B2F3B3C"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С неба звезды падают, </w:t>
            </w:r>
          </w:p>
          <w:p w14:paraId="5E0063DB"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Лягут на поля. </w:t>
            </w:r>
          </w:p>
          <w:p w14:paraId="5003BA86"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Пусть под ними скроется </w:t>
            </w:r>
          </w:p>
          <w:p w14:paraId="3A178B16"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Черная земля. </w:t>
            </w:r>
          </w:p>
          <w:p w14:paraId="343F8DC1"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Много-много звездочек</w:t>
            </w:r>
          </w:p>
          <w:p w14:paraId="052DF8E3"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 Тонких, как стекло; </w:t>
            </w:r>
          </w:p>
          <w:p w14:paraId="4FB1D2CA"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Звездочки холодные, </w:t>
            </w:r>
          </w:p>
          <w:p w14:paraId="73F05D4E" w14:textId="77777777" w:rsidR="0004245A" w:rsidRDefault="0004245A" w:rsidP="00F1573B">
            <w:pPr>
              <w:rPr>
                <w:rFonts w:ascii="Times New Roman" w:eastAsia="Calibri" w:hAnsi="Times New Roman" w:cs="Times New Roman"/>
                <w:i/>
                <w:iCs/>
              </w:rPr>
            </w:pPr>
            <w:r>
              <w:rPr>
                <w:rFonts w:ascii="Times New Roman" w:eastAsia="Calibri" w:hAnsi="Times New Roman" w:cs="Times New Roman"/>
              </w:rPr>
              <w:t xml:space="preserve">А земле тепло! </w:t>
            </w:r>
            <w:r>
              <w:rPr>
                <w:rFonts w:ascii="Times New Roman" w:eastAsia="Calibri" w:hAnsi="Times New Roman" w:cs="Times New Roman"/>
                <w:i/>
                <w:iCs/>
              </w:rPr>
              <w:t>(Снежинки.)</w:t>
            </w:r>
          </w:p>
          <w:p w14:paraId="673875F1"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В народе говорят: «Снег, выпавший на зеленую листву, </w:t>
            </w:r>
            <w:proofErr w:type="spellStart"/>
            <w:r>
              <w:rPr>
                <w:rFonts w:ascii="Times New Roman" w:eastAsia="Calibri" w:hAnsi="Times New Roman" w:cs="Times New Roman"/>
              </w:rPr>
              <w:t>стаивает</w:t>
            </w:r>
            <w:proofErr w:type="spellEnd"/>
            <w:r>
              <w:rPr>
                <w:rFonts w:ascii="Times New Roman" w:eastAsia="Calibri" w:hAnsi="Times New Roman" w:cs="Times New Roman"/>
              </w:rPr>
              <w:t xml:space="preserve"> в ближайшие два-три дня», «Первый снежок — належек; первый прочный снег выпадает ночью».</w:t>
            </w:r>
          </w:p>
          <w:p w14:paraId="7C117B15"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Третье свое дело завершает осень: раздев лес, сковав воду, прикрывает землю снежным покровом. Неуютно вокруг: ис</w:t>
            </w:r>
            <w:r>
              <w:rPr>
                <w:rFonts w:ascii="Times New Roman" w:eastAsia="Calibri" w:hAnsi="Times New Roman" w:cs="Times New Roman"/>
              </w:rPr>
              <w:softHyphen/>
              <w:t xml:space="preserve">хлестанные дождями, голые, черные стоят деревья. </w:t>
            </w:r>
          </w:p>
          <w:p w14:paraId="45ABE158"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На </w:t>
            </w:r>
            <w:proofErr w:type="gramStart"/>
            <w:r>
              <w:rPr>
                <w:rFonts w:ascii="Times New Roman" w:eastAsia="Calibri" w:hAnsi="Times New Roman" w:cs="Times New Roman"/>
              </w:rPr>
              <w:t>земле  присыпанной</w:t>
            </w:r>
            <w:proofErr w:type="gramEnd"/>
            <w:r>
              <w:rPr>
                <w:rFonts w:ascii="Times New Roman" w:eastAsia="Calibri" w:hAnsi="Times New Roman" w:cs="Times New Roman"/>
              </w:rPr>
              <w:t xml:space="preserve"> снегом, все остановилось в росте. Но это </w:t>
            </w:r>
            <w:proofErr w:type="gramStart"/>
            <w:r>
              <w:rPr>
                <w:rFonts w:ascii="Times New Roman" w:eastAsia="Calibri" w:hAnsi="Times New Roman" w:cs="Times New Roman"/>
              </w:rPr>
              <w:t>еще  не</w:t>
            </w:r>
            <w:proofErr w:type="gramEnd"/>
            <w:r>
              <w:rPr>
                <w:rFonts w:ascii="Times New Roman" w:eastAsia="Calibri" w:hAnsi="Times New Roman" w:cs="Times New Roman"/>
              </w:rPr>
              <w:t xml:space="preserve"> зима — предзимье. Еще нет-нет и выдается солнеч</w:t>
            </w:r>
            <w:r>
              <w:rPr>
                <w:rFonts w:ascii="Times New Roman" w:eastAsia="Calibri" w:hAnsi="Times New Roman" w:cs="Times New Roman"/>
              </w:rPr>
              <w:softHyphen/>
              <w:t>ный денек. И, ух ты, как обрадуется солнышку все живое! Глядишь, из-под корней вылезают комарики, мушки взлета</w:t>
            </w:r>
            <w:r>
              <w:rPr>
                <w:rFonts w:ascii="Times New Roman" w:eastAsia="Calibri" w:hAnsi="Times New Roman" w:cs="Times New Roman"/>
              </w:rPr>
              <w:softHyphen/>
              <w:t>ет в воздух. Снег стаял... А ночью снова мороз ударит. Пока он еще невелик — а зевать не велит.</w:t>
            </w:r>
          </w:p>
          <w:p w14:paraId="6DF0CB9A"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Педагог задает детям вопросы.</w:t>
            </w:r>
          </w:p>
          <w:p w14:paraId="49BFBC98"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Как долго лежит первый снег? </w:t>
            </w:r>
            <w:r>
              <w:rPr>
                <w:rFonts w:ascii="Times New Roman" w:eastAsia="Calibri" w:hAnsi="Times New Roman" w:cs="Times New Roman"/>
                <w:i/>
                <w:iCs/>
              </w:rPr>
              <w:t>(Два-три дня.)</w:t>
            </w:r>
          </w:p>
          <w:p w14:paraId="5BB2F18D"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lastRenderedPageBreak/>
              <w:t xml:space="preserve">Какой он на ощупь? </w:t>
            </w:r>
            <w:r>
              <w:rPr>
                <w:rFonts w:ascii="Times New Roman" w:eastAsia="Calibri" w:hAnsi="Times New Roman" w:cs="Times New Roman"/>
                <w:i/>
                <w:iCs/>
              </w:rPr>
              <w:t>(Мокрый.)</w:t>
            </w:r>
          </w:p>
          <w:p w14:paraId="7AE9A25C"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Когда выпадает первый прочный снег? </w:t>
            </w:r>
            <w:r>
              <w:rPr>
                <w:rFonts w:ascii="Times New Roman" w:eastAsia="Calibri" w:hAnsi="Times New Roman" w:cs="Times New Roman"/>
                <w:i/>
                <w:iCs/>
              </w:rPr>
              <w:t xml:space="preserve">(Ночью.) </w:t>
            </w:r>
          </w:p>
          <w:p w14:paraId="70069217" w14:textId="77777777" w:rsidR="0004245A" w:rsidRDefault="0004245A" w:rsidP="00F1573B">
            <w:pPr>
              <w:rPr>
                <w:rFonts w:ascii="Times New Roman" w:eastAsia="Calibri" w:hAnsi="Times New Roman" w:cs="Times New Roman"/>
                <w:b/>
              </w:rPr>
            </w:pPr>
            <w:r>
              <w:rPr>
                <w:rFonts w:ascii="Times New Roman" w:eastAsia="Calibri" w:hAnsi="Times New Roman" w:cs="Times New Roman"/>
                <w:b/>
              </w:rPr>
              <w:t>Исследовательская деятельность</w:t>
            </w:r>
          </w:p>
          <w:p w14:paraId="471F6122"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Поймать снежинку на ладошку и рассмотреть ее.</w:t>
            </w:r>
          </w:p>
          <w:p w14:paraId="19DE3B08"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Сравнить две снежинки.</w:t>
            </w:r>
          </w:p>
          <w:p w14:paraId="7D8B6809"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Определить место, где снег быстрее тает.</w:t>
            </w:r>
          </w:p>
          <w:p w14:paraId="68232212"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Найти место, где снег еще не растаял.</w:t>
            </w:r>
          </w:p>
          <w:p w14:paraId="26DEEFAC" w14:textId="77777777" w:rsidR="0004245A" w:rsidRDefault="0004245A" w:rsidP="00F1573B">
            <w:pPr>
              <w:rPr>
                <w:rFonts w:ascii="Times New Roman" w:eastAsia="Calibri" w:hAnsi="Times New Roman" w:cs="Times New Roman"/>
                <w:b/>
              </w:rPr>
            </w:pPr>
            <w:r>
              <w:rPr>
                <w:rFonts w:ascii="Times New Roman" w:eastAsia="Calibri" w:hAnsi="Times New Roman" w:cs="Times New Roman"/>
                <w:b/>
              </w:rPr>
              <w:t>Трудовая деятельность</w:t>
            </w:r>
          </w:p>
          <w:p w14:paraId="519D58DF"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Утепление снегом корней деревьев.</w:t>
            </w:r>
          </w:p>
          <w:p w14:paraId="1C67567B" w14:textId="77777777" w:rsidR="0004245A" w:rsidRDefault="0004245A" w:rsidP="00F1573B">
            <w:pPr>
              <w:rPr>
                <w:rFonts w:ascii="Times New Roman" w:eastAsia="Calibri" w:hAnsi="Times New Roman" w:cs="Times New Roman"/>
              </w:rPr>
            </w:pPr>
            <w:r>
              <w:rPr>
                <w:rFonts w:ascii="Times New Roman" w:eastAsia="Calibri" w:hAnsi="Times New Roman" w:cs="Times New Roman"/>
                <w:i/>
                <w:iCs/>
              </w:rPr>
              <w:t xml:space="preserve">Задача: </w:t>
            </w:r>
            <w:r>
              <w:rPr>
                <w:rFonts w:ascii="Times New Roman" w:eastAsia="Calibri" w:hAnsi="Times New Roman" w:cs="Times New Roman"/>
              </w:rPr>
              <w:t>закреплять представление о защитных свойствах снега.</w:t>
            </w:r>
          </w:p>
          <w:p w14:paraId="436D5CA3" w14:textId="77777777" w:rsidR="0004245A" w:rsidRDefault="0004245A" w:rsidP="00F1573B">
            <w:pPr>
              <w:rPr>
                <w:rFonts w:ascii="Times New Roman" w:eastAsia="Calibri" w:hAnsi="Times New Roman" w:cs="Times New Roman"/>
                <w:b/>
              </w:rPr>
            </w:pPr>
            <w:r>
              <w:rPr>
                <w:rFonts w:ascii="Times New Roman" w:eastAsia="Calibri" w:hAnsi="Times New Roman" w:cs="Times New Roman"/>
                <w:b/>
              </w:rPr>
              <w:t xml:space="preserve">Подвижная игра </w:t>
            </w:r>
          </w:p>
          <w:p w14:paraId="5587BCA5"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«Раз, два, три — беги!»</w:t>
            </w:r>
          </w:p>
          <w:p w14:paraId="535CE134" w14:textId="77777777" w:rsidR="0004245A" w:rsidRDefault="0004245A" w:rsidP="00F1573B">
            <w:pPr>
              <w:rPr>
                <w:rFonts w:ascii="Times New Roman" w:eastAsia="Calibri" w:hAnsi="Times New Roman" w:cs="Times New Roman"/>
              </w:rPr>
            </w:pPr>
            <w:r>
              <w:rPr>
                <w:rFonts w:ascii="Times New Roman" w:eastAsia="Calibri" w:hAnsi="Times New Roman" w:cs="Times New Roman"/>
                <w:i/>
                <w:iCs/>
              </w:rPr>
              <w:t xml:space="preserve">Задача: </w:t>
            </w:r>
            <w:r>
              <w:rPr>
                <w:rFonts w:ascii="Times New Roman" w:eastAsia="Calibri" w:hAnsi="Times New Roman" w:cs="Times New Roman"/>
              </w:rPr>
              <w:t>развивать быстроту бега, ловкость, слаженность кол</w:t>
            </w:r>
            <w:r>
              <w:rPr>
                <w:rFonts w:ascii="Times New Roman" w:eastAsia="Calibri" w:hAnsi="Times New Roman" w:cs="Times New Roman"/>
              </w:rPr>
              <w:softHyphen/>
              <w:t>лективных действий, смекалку.</w:t>
            </w:r>
          </w:p>
          <w:p w14:paraId="2D386ADF" w14:textId="77777777" w:rsidR="0004245A" w:rsidRDefault="0004245A" w:rsidP="00F1573B">
            <w:pPr>
              <w:rPr>
                <w:rFonts w:ascii="Times New Roman" w:eastAsia="Calibri" w:hAnsi="Times New Roman" w:cs="Times New Roman"/>
                <w:b/>
              </w:rPr>
            </w:pPr>
            <w:r>
              <w:rPr>
                <w:rFonts w:ascii="Times New Roman" w:eastAsia="Calibri" w:hAnsi="Times New Roman" w:cs="Times New Roman"/>
                <w:b/>
              </w:rPr>
              <w:t xml:space="preserve"> Индивидуальная работа </w:t>
            </w:r>
          </w:p>
          <w:p w14:paraId="6868C4D3"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«Попади в обруч». </w:t>
            </w:r>
          </w:p>
          <w:p w14:paraId="1653CE5D" w14:textId="77777777" w:rsidR="0004245A" w:rsidRDefault="0004245A" w:rsidP="00F1573B">
            <w:pPr>
              <w:rPr>
                <w:rFonts w:ascii="Times New Roman" w:eastAsia="Calibri" w:hAnsi="Times New Roman" w:cs="Times New Roman"/>
                <w:i/>
                <w:iCs/>
              </w:rPr>
            </w:pPr>
            <w:r>
              <w:rPr>
                <w:rFonts w:ascii="Times New Roman" w:eastAsia="Calibri" w:hAnsi="Times New Roman" w:cs="Times New Roman"/>
                <w:i/>
                <w:iCs/>
              </w:rPr>
              <w:t>Задачи:</w:t>
            </w:r>
          </w:p>
          <w:p w14:paraId="282074FE"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упражнять в умении действовать по сигналу;</w:t>
            </w:r>
          </w:p>
          <w:p w14:paraId="0034F863"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закреплять умение метать предметы в цель.</w:t>
            </w:r>
          </w:p>
          <w:p w14:paraId="0B29A5B7" w14:textId="77777777" w:rsidR="0004245A" w:rsidRDefault="0004245A" w:rsidP="00F1573B">
            <w:pPr>
              <w:rPr>
                <w:rFonts w:ascii="Times New Roman" w:eastAsia="Calibri" w:hAnsi="Times New Roman" w:cs="Times New Roman"/>
              </w:rPr>
            </w:pPr>
          </w:p>
          <w:p w14:paraId="57C7165A" w14:textId="77777777" w:rsidR="0004245A" w:rsidRDefault="0004245A" w:rsidP="00F1573B">
            <w:pPr>
              <w:shd w:val="clear" w:color="auto" w:fill="FFFFFF"/>
              <w:contextualSpacing/>
              <w:rPr>
                <w:rFonts w:ascii="Times New Roman" w:hAnsi="Times New Roman" w:cs="Times New Roman"/>
                <w:color w:val="FF0000"/>
              </w:rPr>
            </w:pPr>
          </w:p>
        </w:tc>
        <w:tc>
          <w:tcPr>
            <w:tcW w:w="2911" w:type="dxa"/>
          </w:tcPr>
          <w:p w14:paraId="0BB15DBF" w14:textId="77777777" w:rsidR="0004245A" w:rsidRDefault="0004245A" w:rsidP="00F1573B">
            <w:pPr>
              <w:shd w:val="clear" w:color="auto" w:fill="FFFFFF"/>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2E661186" w14:textId="77777777" w:rsidR="0004245A" w:rsidRDefault="0004245A" w:rsidP="00F1573B">
            <w:pPr>
              <w:shd w:val="clear" w:color="auto" w:fill="FFFFFF"/>
              <w:contextualSpacing/>
              <w:rPr>
                <w:rFonts w:ascii="Times New Roman" w:hAnsi="Times New Roman" w:cs="Times New Roman"/>
                <w:b/>
              </w:rPr>
            </w:pPr>
            <w:r>
              <w:rPr>
                <w:rFonts w:ascii="Times New Roman" w:hAnsi="Times New Roman" w:cs="Times New Roman"/>
                <w:b/>
              </w:rPr>
              <w:t xml:space="preserve">Прогулочная карточка </w:t>
            </w:r>
          </w:p>
          <w:p w14:paraId="1CBB10CE" w14:textId="77777777" w:rsidR="0004245A" w:rsidRDefault="0004245A" w:rsidP="00F1573B">
            <w:pPr>
              <w:rPr>
                <w:rFonts w:ascii="Times New Roman" w:eastAsia="Calibri" w:hAnsi="Times New Roman" w:cs="Times New Roman"/>
                <w:b/>
              </w:rPr>
            </w:pPr>
            <w:r>
              <w:rPr>
                <w:rFonts w:ascii="Times New Roman" w:eastAsia="Calibri" w:hAnsi="Times New Roman" w:cs="Times New Roman"/>
                <w:b/>
              </w:rPr>
              <w:t>Наблюдение за сезонными изменениями</w:t>
            </w:r>
          </w:p>
          <w:p w14:paraId="4F80817B" w14:textId="77777777" w:rsidR="0004245A" w:rsidRDefault="0004245A" w:rsidP="00F1573B">
            <w:pPr>
              <w:rPr>
                <w:rFonts w:ascii="Times New Roman" w:eastAsia="Calibri" w:hAnsi="Times New Roman" w:cs="Times New Roman"/>
              </w:rPr>
            </w:pPr>
            <w:r>
              <w:rPr>
                <w:rFonts w:ascii="Times New Roman" w:eastAsia="Calibri" w:hAnsi="Times New Roman" w:cs="Times New Roman"/>
                <w:b/>
                <w:i/>
                <w:iCs/>
              </w:rPr>
              <w:t>Задача</w:t>
            </w:r>
            <w:r>
              <w:rPr>
                <w:rFonts w:ascii="Times New Roman" w:eastAsia="Calibri" w:hAnsi="Times New Roman" w:cs="Times New Roman"/>
                <w:i/>
                <w:iCs/>
              </w:rPr>
              <w:t xml:space="preserve">: </w:t>
            </w:r>
            <w:r>
              <w:rPr>
                <w:rFonts w:ascii="Times New Roman" w:eastAsia="Calibri" w:hAnsi="Times New Roman" w:cs="Times New Roman"/>
              </w:rPr>
              <w:t>формировать понятие о явлениях природы (иней, замо</w:t>
            </w:r>
            <w:r>
              <w:rPr>
                <w:rFonts w:ascii="Times New Roman" w:eastAsia="Calibri" w:hAnsi="Times New Roman" w:cs="Times New Roman"/>
              </w:rPr>
              <w:softHyphen/>
              <w:t>розки, убывание дня, пребывание ночи).</w:t>
            </w:r>
          </w:p>
          <w:p w14:paraId="0FF432F0" w14:textId="77777777" w:rsidR="0004245A" w:rsidRDefault="0004245A" w:rsidP="00F1573B">
            <w:pPr>
              <w:rPr>
                <w:rFonts w:ascii="Times New Roman" w:eastAsia="Calibri" w:hAnsi="Times New Roman" w:cs="Times New Roman"/>
                <w:b/>
                <w:iCs/>
              </w:rPr>
            </w:pPr>
            <w:r>
              <w:rPr>
                <w:rFonts w:ascii="Times New Roman" w:eastAsia="Calibri" w:hAnsi="Times New Roman" w:cs="Times New Roman"/>
                <w:b/>
                <w:i/>
                <w:iCs/>
              </w:rPr>
              <w:t>Ход наблюдения</w:t>
            </w:r>
          </w:p>
          <w:p w14:paraId="2652E034"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Не жаркие, не летние, </w:t>
            </w:r>
          </w:p>
          <w:p w14:paraId="546FFB83"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Встают из-за реки </w:t>
            </w:r>
          </w:p>
          <w:p w14:paraId="6710BB83"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Осенние, последние, </w:t>
            </w:r>
          </w:p>
          <w:p w14:paraId="07F67226" w14:textId="77777777" w:rsidR="0004245A" w:rsidRDefault="0004245A" w:rsidP="00F1573B">
            <w:pPr>
              <w:rPr>
                <w:rFonts w:ascii="Times New Roman" w:eastAsia="Calibri" w:hAnsi="Times New Roman" w:cs="Times New Roman"/>
                <w:i/>
                <w:iCs/>
              </w:rPr>
            </w:pPr>
            <w:r>
              <w:rPr>
                <w:rFonts w:ascii="Times New Roman" w:eastAsia="Calibri" w:hAnsi="Times New Roman" w:cs="Times New Roman"/>
              </w:rPr>
              <w:t xml:space="preserve">Теплые деньки.                 </w:t>
            </w:r>
            <w:r>
              <w:rPr>
                <w:rFonts w:ascii="Times New Roman" w:eastAsia="Calibri" w:hAnsi="Times New Roman" w:cs="Times New Roman"/>
                <w:i/>
                <w:iCs/>
              </w:rPr>
              <w:t>А. Исаковской</w:t>
            </w:r>
          </w:p>
          <w:p w14:paraId="1485E251"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Позднюю осень называют «серебряной». Лужи затягивает первый тонкий ледок, летят на мерзлую землю серебряные звездочки-снежинки, звенят на ветру обледенелые ветки деревьев, </w:t>
            </w:r>
            <w:r>
              <w:rPr>
                <w:rFonts w:ascii="Times New Roman" w:eastAsia="Calibri" w:hAnsi="Times New Roman" w:cs="Times New Roman"/>
              </w:rPr>
              <w:lastRenderedPageBreak/>
              <w:t>серебрятся на солнце опавшие, покрытые инеем лис</w:t>
            </w:r>
            <w:r>
              <w:rPr>
                <w:rFonts w:ascii="Times New Roman" w:eastAsia="Calibri" w:hAnsi="Times New Roman" w:cs="Times New Roman"/>
              </w:rPr>
              <w:softHyphen/>
              <w:t>тья. В конце осени солнце выглядывает редко, дни становят</w:t>
            </w:r>
            <w:r>
              <w:rPr>
                <w:rFonts w:ascii="Times New Roman" w:eastAsia="Calibri" w:hAnsi="Times New Roman" w:cs="Times New Roman"/>
              </w:rPr>
              <w:softHyphen/>
              <w:t>ся пасмурными.</w:t>
            </w:r>
          </w:p>
          <w:p w14:paraId="6F47EDFA" w14:textId="77777777" w:rsidR="0004245A" w:rsidRDefault="0004245A" w:rsidP="00F1573B">
            <w:pPr>
              <w:rPr>
                <w:rFonts w:ascii="Times New Roman" w:eastAsia="Calibri" w:hAnsi="Times New Roman" w:cs="Times New Roman"/>
                <w:b/>
              </w:rPr>
            </w:pPr>
            <w:proofErr w:type="gramStart"/>
            <w:r>
              <w:rPr>
                <w:rFonts w:ascii="Times New Roman" w:eastAsia="Calibri" w:hAnsi="Times New Roman" w:cs="Times New Roman"/>
                <w:b/>
              </w:rPr>
              <w:t>Педагог  задает</w:t>
            </w:r>
            <w:proofErr w:type="gramEnd"/>
            <w:r>
              <w:rPr>
                <w:rFonts w:ascii="Times New Roman" w:eastAsia="Calibri" w:hAnsi="Times New Roman" w:cs="Times New Roman"/>
                <w:b/>
              </w:rPr>
              <w:t xml:space="preserve"> детям вопросы.</w:t>
            </w:r>
          </w:p>
          <w:p w14:paraId="358184A2"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Как называется предзимье? </w:t>
            </w:r>
            <w:r>
              <w:rPr>
                <w:rFonts w:ascii="Times New Roman" w:eastAsia="Calibri" w:hAnsi="Times New Roman" w:cs="Times New Roman"/>
                <w:i/>
                <w:iCs/>
              </w:rPr>
              <w:t>(Серебряная осень.)</w:t>
            </w:r>
          </w:p>
          <w:p w14:paraId="44CA1B96"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Почему?</w:t>
            </w:r>
          </w:p>
          <w:p w14:paraId="18911014"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Попробуйте отгадать загадку.</w:t>
            </w:r>
          </w:p>
          <w:p w14:paraId="102286CA"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И не снег, и не лед,</w:t>
            </w:r>
          </w:p>
          <w:p w14:paraId="1799BDB7" w14:textId="77777777" w:rsidR="0004245A" w:rsidRDefault="0004245A" w:rsidP="00F1573B">
            <w:pPr>
              <w:rPr>
                <w:rFonts w:ascii="Times New Roman" w:eastAsia="Calibri" w:hAnsi="Times New Roman" w:cs="Times New Roman"/>
                <w:i/>
                <w:iCs/>
              </w:rPr>
            </w:pPr>
            <w:r>
              <w:rPr>
                <w:rFonts w:ascii="Times New Roman" w:eastAsia="Calibri" w:hAnsi="Times New Roman" w:cs="Times New Roman"/>
              </w:rPr>
              <w:t xml:space="preserve">А серебром деревья уберет. </w:t>
            </w:r>
            <w:r>
              <w:rPr>
                <w:rFonts w:ascii="Times New Roman" w:eastAsia="Calibri" w:hAnsi="Times New Roman" w:cs="Times New Roman"/>
                <w:i/>
                <w:iCs/>
              </w:rPr>
              <w:t>(Иней.)</w:t>
            </w:r>
          </w:p>
          <w:p w14:paraId="000FD027"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Педагог предлагает детям придумать загадки о поздней осени.</w:t>
            </w:r>
          </w:p>
          <w:p w14:paraId="79B12442" w14:textId="77777777" w:rsidR="0004245A" w:rsidRDefault="0004245A" w:rsidP="00F1573B">
            <w:pPr>
              <w:rPr>
                <w:rFonts w:ascii="Times New Roman" w:eastAsia="Calibri" w:hAnsi="Times New Roman" w:cs="Times New Roman"/>
              </w:rPr>
            </w:pPr>
            <w:r>
              <w:rPr>
                <w:rFonts w:ascii="Times New Roman" w:eastAsia="Calibri" w:hAnsi="Times New Roman" w:cs="Times New Roman"/>
                <w:b/>
              </w:rPr>
              <w:t xml:space="preserve">Трудовая деятельность: </w:t>
            </w:r>
            <w:r>
              <w:rPr>
                <w:rFonts w:ascii="Times New Roman" w:eastAsia="Calibri" w:hAnsi="Times New Roman" w:cs="Times New Roman"/>
              </w:rPr>
              <w:t>Уборка мусора на участке.</w:t>
            </w:r>
          </w:p>
          <w:p w14:paraId="1BC8EBBF" w14:textId="77777777" w:rsidR="0004245A" w:rsidRDefault="0004245A" w:rsidP="00F1573B">
            <w:pPr>
              <w:rPr>
                <w:rFonts w:ascii="Times New Roman" w:eastAsia="Calibri" w:hAnsi="Times New Roman" w:cs="Times New Roman"/>
              </w:rPr>
            </w:pPr>
            <w:r>
              <w:rPr>
                <w:rFonts w:ascii="Times New Roman" w:eastAsia="Calibri" w:hAnsi="Times New Roman" w:cs="Times New Roman"/>
                <w:i/>
                <w:iCs/>
              </w:rPr>
              <w:t xml:space="preserve">Задача: </w:t>
            </w:r>
            <w:r>
              <w:rPr>
                <w:rFonts w:ascii="Times New Roman" w:eastAsia="Calibri" w:hAnsi="Times New Roman" w:cs="Times New Roman"/>
              </w:rPr>
              <w:t>воспитывать чувство удовольствия от проделанной работы.</w:t>
            </w:r>
          </w:p>
          <w:p w14:paraId="0608B191" w14:textId="77777777" w:rsidR="0004245A" w:rsidRDefault="0004245A" w:rsidP="00F1573B">
            <w:pPr>
              <w:rPr>
                <w:rFonts w:ascii="Times New Roman" w:eastAsia="Calibri" w:hAnsi="Times New Roman" w:cs="Times New Roman"/>
              </w:rPr>
            </w:pPr>
            <w:r>
              <w:rPr>
                <w:rFonts w:ascii="Times New Roman" w:eastAsia="Calibri" w:hAnsi="Times New Roman" w:cs="Times New Roman"/>
                <w:b/>
              </w:rPr>
              <w:t xml:space="preserve">Подвижные игры: </w:t>
            </w:r>
            <w:r>
              <w:rPr>
                <w:rFonts w:ascii="Times New Roman" w:eastAsia="Calibri" w:hAnsi="Times New Roman" w:cs="Times New Roman"/>
              </w:rPr>
              <w:t>«</w:t>
            </w:r>
            <w:proofErr w:type="spellStart"/>
            <w:r>
              <w:rPr>
                <w:rFonts w:ascii="Times New Roman" w:eastAsia="Calibri" w:hAnsi="Times New Roman" w:cs="Times New Roman"/>
              </w:rPr>
              <w:t>Ловишка</w:t>
            </w:r>
            <w:proofErr w:type="spellEnd"/>
            <w:r>
              <w:rPr>
                <w:rFonts w:ascii="Times New Roman" w:eastAsia="Calibri" w:hAnsi="Times New Roman" w:cs="Times New Roman"/>
              </w:rPr>
              <w:t>», «Бездомный заяц».</w:t>
            </w:r>
          </w:p>
          <w:p w14:paraId="1690BD7A" w14:textId="77777777" w:rsidR="0004245A" w:rsidRDefault="0004245A" w:rsidP="00F1573B">
            <w:pPr>
              <w:rPr>
                <w:rFonts w:ascii="Times New Roman" w:eastAsia="Calibri" w:hAnsi="Times New Roman" w:cs="Times New Roman"/>
                <w:i/>
                <w:iCs/>
              </w:rPr>
            </w:pPr>
            <w:r>
              <w:rPr>
                <w:rFonts w:ascii="Times New Roman" w:eastAsia="Calibri" w:hAnsi="Times New Roman" w:cs="Times New Roman"/>
                <w:i/>
                <w:iCs/>
              </w:rPr>
              <w:t>Задачи:</w:t>
            </w:r>
          </w:p>
          <w:p w14:paraId="49C1B4D5"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упражнять в беге, не наталкиваясь друг на друга;</w:t>
            </w:r>
          </w:p>
          <w:p w14:paraId="27431C1B"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воспитывать ловкость и выносливость. </w:t>
            </w:r>
          </w:p>
          <w:p w14:paraId="549A11A6" w14:textId="77777777" w:rsidR="0004245A" w:rsidRDefault="0004245A" w:rsidP="00F1573B">
            <w:pPr>
              <w:rPr>
                <w:rFonts w:ascii="Times New Roman" w:eastAsia="Calibri" w:hAnsi="Times New Roman" w:cs="Times New Roman"/>
                <w:b/>
              </w:rPr>
            </w:pPr>
            <w:r>
              <w:rPr>
                <w:rFonts w:ascii="Times New Roman" w:eastAsia="Calibri" w:hAnsi="Times New Roman" w:cs="Times New Roman"/>
                <w:b/>
              </w:rPr>
              <w:t>Индивидуальная работа</w:t>
            </w:r>
          </w:p>
          <w:p w14:paraId="35A3DEFA" w14:textId="77777777" w:rsidR="0004245A" w:rsidRDefault="0004245A" w:rsidP="00F1573B">
            <w:pPr>
              <w:rPr>
                <w:rFonts w:ascii="Times New Roman" w:eastAsia="Calibri" w:hAnsi="Times New Roman" w:cs="Times New Roman"/>
              </w:rPr>
            </w:pPr>
            <w:r>
              <w:rPr>
                <w:rFonts w:ascii="Times New Roman" w:eastAsia="Calibri" w:hAnsi="Times New Roman" w:cs="Times New Roman"/>
              </w:rPr>
              <w:t xml:space="preserve"> Упражнение на развитие равновесия. </w:t>
            </w:r>
          </w:p>
          <w:p w14:paraId="6AADF635" w14:textId="77777777" w:rsidR="0004245A" w:rsidRDefault="0004245A" w:rsidP="00F1573B">
            <w:pPr>
              <w:rPr>
                <w:rFonts w:ascii="Times New Roman" w:eastAsia="Calibri" w:hAnsi="Times New Roman" w:cs="Times New Roman"/>
              </w:rPr>
            </w:pPr>
            <w:r>
              <w:rPr>
                <w:rFonts w:ascii="Times New Roman" w:eastAsia="Calibri" w:hAnsi="Times New Roman" w:cs="Times New Roman"/>
                <w:i/>
                <w:iCs/>
              </w:rPr>
              <w:t xml:space="preserve">Задача: </w:t>
            </w:r>
            <w:r>
              <w:rPr>
                <w:rFonts w:ascii="Times New Roman" w:eastAsia="Calibri" w:hAnsi="Times New Roman" w:cs="Times New Roman"/>
              </w:rPr>
              <w:t>учить вбегать на горку и сбегать с нее.</w:t>
            </w:r>
          </w:p>
          <w:p w14:paraId="2ECB43D8" w14:textId="77777777" w:rsidR="0004245A" w:rsidRDefault="0004245A" w:rsidP="00F1573B">
            <w:pPr>
              <w:rPr>
                <w:rFonts w:ascii="Times New Roman" w:eastAsia="Calibri" w:hAnsi="Times New Roman" w:cs="Times New Roman"/>
              </w:rPr>
            </w:pPr>
          </w:p>
          <w:p w14:paraId="46F68139" w14:textId="77777777" w:rsidR="0004245A" w:rsidRDefault="0004245A" w:rsidP="00F1573B">
            <w:pPr>
              <w:shd w:val="clear" w:color="auto" w:fill="FFFFFF"/>
              <w:contextualSpacing/>
              <w:rPr>
                <w:rFonts w:ascii="Times New Roman" w:hAnsi="Times New Roman" w:cs="Times New Roman"/>
                <w:color w:val="FF0000"/>
              </w:rPr>
            </w:pPr>
          </w:p>
        </w:tc>
      </w:tr>
      <w:tr w:rsidR="0004245A" w14:paraId="5ABBEC9F" w14:textId="77777777" w:rsidTr="00F1573B">
        <w:trPr>
          <w:gridAfter w:val="1"/>
          <w:wAfter w:w="25" w:type="dxa"/>
          <w:trHeight w:val="278"/>
        </w:trPr>
        <w:tc>
          <w:tcPr>
            <w:tcW w:w="1446" w:type="dxa"/>
            <w:vMerge/>
            <w:vAlign w:val="center"/>
          </w:tcPr>
          <w:p w14:paraId="1073A176" w14:textId="77777777" w:rsidR="0004245A" w:rsidRDefault="0004245A" w:rsidP="00F1573B">
            <w:pPr>
              <w:contextualSpacing/>
              <w:rPr>
                <w:rFonts w:ascii="Times New Roman" w:hAnsi="Times New Roman" w:cs="Times New Roman"/>
                <w:b/>
                <w:bCs/>
                <w:color w:val="FF0000"/>
              </w:rPr>
            </w:pPr>
          </w:p>
        </w:tc>
        <w:tc>
          <w:tcPr>
            <w:tcW w:w="14575" w:type="dxa"/>
            <w:gridSpan w:val="5"/>
          </w:tcPr>
          <w:p w14:paraId="3F05DA19" w14:textId="77777777" w:rsidR="0004245A" w:rsidRDefault="0004245A" w:rsidP="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алып</w:t>
            </w:r>
            <w:proofErr w:type="spellEnd"/>
            <w:r>
              <w:rPr>
                <w:rFonts w:ascii="Times New Roman" w:hAnsi="Times New Roman" w:cs="Times New Roman"/>
              </w:rPr>
              <w:t xml:space="preserve"> </w:t>
            </w:r>
            <w:proofErr w:type="spellStart"/>
            <w:r>
              <w:rPr>
                <w:rFonts w:ascii="Times New Roman" w:hAnsi="Times New Roman" w:cs="Times New Roman"/>
              </w:rPr>
              <w:t>шығатын</w:t>
            </w:r>
            <w:proofErr w:type="spellEnd"/>
            <w:r>
              <w:rPr>
                <w:rFonts w:ascii="Times New Roman" w:hAnsi="Times New Roman" w:cs="Times New Roman"/>
              </w:rPr>
              <w:t xml:space="preserve"> </w:t>
            </w:r>
            <w:proofErr w:type="spellStart"/>
            <w:r>
              <w:rPr>
                <w:rFonts w:ascii="Times New Roman" w:hAnsi="Times New Roman" w:cs="Times New Roman"/>
              </w:rPr>
              <w:t>құралдармен</w:t>
            </w:r>
            <w:proofErr w:type="spellEnd"/>
            <w:r>
              <w:rPr>
                <w:rFonts w:ascii="Times New Roman" w:hAnsi="Times New Roman" w:cs="Times New Roman"/>
              </w:rPr>
              <w:t xml:space="preserve"> </w:t>
            </w:r>
            <w:proofErr w:type="spellStart"/>
            <w:r>
              <w:rPr>
                <w:rFonts w:ascii="Times New Roman" w:hAnsi="Times New Roman" w:cs="Times New Roman"/>
              </w:rPr>
              <w:t>өз</w:t>
            </w:r>
            <w:proofErr w:type="spellEnd"/>
            <w:r>
              <w:rPr>
                <w:rFonts w:ascii="Times New Roman" w:hAnsi="Times New Roman" w:cs="Times New Roman"/>
              </w:rPr>
              <w:t xml:space="preserve"> </w:t>
            </w:r>
            <w:proofErr w:type="spellStart"/>
            <w:r>
              <w:rPr>
                <w:rFonts w:ascii="Times New Roman" w:hAnsi="Times New Roman" w:cs="Times New Roman"/>
              </w:rPr>
              <w:t>беттерінше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барысы</w:t>
            </w:r>
            <w:proofErr w:type="spellEnd"/>
            <w:r>
              <w:rPr>
                <w:rFonts w:ascii="Times New Roman" w:hAnsi="Times New Roman" w:cs="Times New Roman"/>
              </w:rPr>
              <w:t>.</w:t>
            </w:r>
          </w:p>
          <w:p w14:paraId="5E8CCDB1" w14:textId="77777777" w:rsidR="0004245A" w:rsidRDefault="0004245A" w:rsidP="00F1573B">
            <w:pPr>
              <w:widowControl w:val="0"/>
              <w:autoSpaceDE w:val="0"/>
              <w:autoSpaceDN w:val="0"/>
              <w:adjustRightInd w:val="0"/>
              <w:contextualSpacing/>
              <w:rPr>
                <w:rFonts w:ascii="Times New Roman" w:hAnsi="Times New Roman" w:cs="Times New Roman"/>
                <w:b/>
                <w:color w:val="FF0000"/>
              </w:rPr>
            </w:pPr>
            <w:r>
              <w:rPr>
                <w:rFonts w:ascii="Times New Roman" w:hAnsi="Times New Roman" w:cs="Times New Roman"/>
              </w:rPr>
              <w:t xml:space="preserve">**Самостоятельная игровая деятельность детей с выносным оборудованием: лопатки, </w:t>
            </w:r>
            <w:proofErr w:type="spellStart"/>
            <w:r>
              <w:rPr>
                <w:rFonts w:ascii="Times New Roman" w:hAnsi="Times New Roman" w:cs="Times New Roman"/>
              </w:rPr>
              <w:t>ветрячки</w:t>
            </w:r>
            <w:proofErr w:type="spellEnd"/>
            <w:r>
              <w:rPr>
                <w:rFonts w:ascii="Times New Roman" w:hAnsi="Times New Roman" w:cs="Times New Roman"/>
              </w:rPr>
              <w:t>, ведерки, лейки, мячи.</w:t>
            </w:r>
          </w:p>
        </w:tc>
      </w:tr>
      <w:tr w:rsidR="0004245A" w14:paraId="68C0A61B" w14:textId="77777777" w:rsidTr="00F1573B">
        <w:trPr>
          <w:gridAfter w:val="1"/>
          <w:wAfter w:w="25" w:type="dxa"/>
          <w:trHeight w:val="264"/>
        </w:trPr>
        <w:tc>
          <w:tcPr>
            <w:tcW w:w="1446" w:type="dxa"/>
          </w:tcPr>
          <w:p w14:paraId="76716A1F" w14:textId="77777777" w:rsidR="0004245A" w:rsidRDefault="0004245A" w:rsidP="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Серуеннен</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w:t>
            </w:r>
            <w:proofErr w:type="spellEnd"/>
            <w:r>
              <w:rPr>
                <w:rFonts w:ascii="Times New Roman" w:hAnsi="Times New Roman" w:cs="Times New Roman"/>
                <w:b/>
                <w:bCs/>
                <w:iCs/>
              </w:rPr>
              <w:t>/</w:t>
            </w:r>
          </w:p>
          <w:p w14:paraId="780129B5" w14:textId="77777777" w:rsidR="0004245A" w:rsidRDefault="0004245A" w:rsidP="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iCs/>
              </w:rPr>
              <w:t>Возвращение с прогулки</w:t>
            </w:r>
          </w:p>
        </w:tc>
        <w:tc>
          <w:tcPr>
            <w:tcW w:w="14575" w:type="dxa"/>
            <w:gridSpan w:val="5"/>
          </w:tcPr>
          <w:p w14:paraId="5FAA0E19" w14:textId="77777777" w:rsidR="0004245A" w:rsidRDefault="0004245A" w:rsidP="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шешіну</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еркін</w:t>
            </w:r>
            <w:proofErr w:type="spellEnd"/>
            <w:r>
              <w:rPr>
                <w:rFonts w:ascii="Times New Roman" w:hAnsi="Times New Roman" w:cs="Times New Roman"/>
              </w:rPr>
              <w:t xml:space="preserve"> </w:t>
            </w:r>
            <w:proofErr w:type="spellStart"/>
            <w:r>
              <w:rPr>
                <w:rFonts w:ascii="Times New Roman" w:hAnsi="Times New Roman" w:cs="Times New Roman"/>
              </w:rPr>
              <w:t>қызметі</w:t>
            </w:r>
            <w:proofErr w:type="spellEnd"/>
            <w:r>
              <w:rPr>
                <w:rFonts w:ascii="Times New Roman" w:hAnsi="Times New Roman" w:cs="Times New Roman"/>
              </w:rPr>
              <w:t>.</w:t>
            </w:r>
          </w:p>
          <w:p w14:paraId="19EBACFA" w14:textId="77777777" w:rsidR="0004245A" w:rsidRDefault="0004245A"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Последовательное раздевание, игры, свободная деятельность детей.</w:t>
            </w:r>
          </w:p>
          <w:p w14:paraId="0157A8C6" w14:textId="77777777" w:rsidR="0004245A" w:rsidRDefault="0004245A" w:rsidP="00F1573B">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Совершенствовать умение самостоятельно одеваться и раздеваться в определенной последовательности.</w:t>
            </w:r>
          </w:p>
          <w:p w14:paraId="1AF25F04" w14:textId="77777777" w:rsidR="0004245A" w:rsidRDefault="0004245A" w:rsidP="00F1573B">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w:t>
            </w:r>
            <w:r>
              <w:rPr>
                <w:rFonts w:ascii="Times New Roman" w:hAnsi="Times New Roman" w:cs="Times New Roman"/>
                <w:b/>
                <w:bCs/>
              </w:rPr>
              <w:t>Как просушивают мокрую одежду»</w:t>
            </w:r>
          </w:p>
          <w:p w14:paraId="5F33E0F0" w14:textId="77777777" w:rsidR="0004245A" w:rsidRDefault="0004245A" w:rsidP="00F1573B">
            <w:pPr>
              <w:widowControl w:val="0"/>
              <w:autoSpaceDE w:val="0"/>
              <w:autoSpaceDN w:val="0"/>
              <w:adjustRightInd w:val="0"/>
              <w:contextualSpacing/>
              <w:rPr>
                <w:rFonts w:ascii="Times New Roman" w:hAnsi="Times New Roman" w:cs="Times New Roman"/>
                <w:b/>
              </w:rPr>
            </w:pPr>
            <w:r>
              <w:rPr>
                <w:rFonts w:ascii="Times New Roman" w:eastAsia="Calibri" w:hAnsi="Times New Roman" w:cs="Times New Roman"/>
                <w:b/>
                <w:i/>
              </w:rPr>
              <w:t>Задача.</w:t>
            </w:r>
            <w:r>
              <w:rPr>
                <w:rFonts w:ascii="Times New Roman" w:hAnsi="Times New Roman" w:cs="Times New Roman"/>
                <w:color w:val="111111"/>
                <w:shd w:val="clear" w:color="auto" w:fill="FFFFFF"/>
              </w:rPr>
              <w:t xml:space="preserve"> </w:t>
            </w:r>
            <w:r>
              <w:rPr>
                <w:rFonts w:ascii="Times New Roman" w:hAnsi="Times New Roman" w:cs="Times New Roman"/>
              </w:rPr>
              <w:t>Закреплять умение самостоятельно и быстро одеваться и раздеваться, складывать в шкаф одежду, ставить на место обувь, сушить при необходимости мокрые вещи, ухаживать за обувью (мыть, протирать, чистить).</w:t>
            </w:r>
          </w:p>
          <w:p w14:paraId="64493D47" w14:textId="77777777" w:rsidR="0004245A" w:rsidRDefault="0004245A" w:rsidP="00F1573B">
            <w:pPr>
              <w:widowControl w:val="0"/>
              <w:autoSpaceDE w:val="0"/>
              <w:autoSpaceDN w:val="0"/>
              <w:adjustRightInd w:val="0"/>
              <w:contextualSpacing/>
              <w:rPr>
                <w:rFonts w:ascii="Times New Roman" w:hAnsi="Times New Roman" w:cs="Times New Roman"/>
                <w:b/>
                <w:bCs/>
              </w:rPr>
            </w:pPr>
            <w:r>
              <w:rPr>
                <w:rFonts w:ascii="Times New Roman" w:hAnsi="Times New Roman" w:cs="Times New Roman"/>
                <w:b/>
                <w:bCs/>
              </w:rPr>
              <w:t>Д/и «Подбери пару»</w:t>
            </w:r>
            <w:r>
              <w:rPr>
                <w:rFonts w:ascii="Times New Roman" w:hAnsi="Times New Roman" w:cs="Times New Roman"/>
                <w:b/>
              </w:rPr>
              <w:t xml:space="preserve"> </w:t>
            </w:r>
            <w:r>
              <w:rPr>
                <w:rFonts w:ascii="Times New Roman" w:hAnsi="Times New Roman" w:cs="Times New Roman"/>
              </w:rPr>
              <w:t>***</w:t>
            </w:r>
            <w:proofErr w:type="spellStart"/>
            <w:r>
              <w:rPr>
                <w:rFonts w:ascii="Times New Roman" w:hAnsi="Times New Roman" w:cs="Times New Roman"/>
              </w:rPr>
              <w:t>жуу</w:t>
            </w:r>
            <w:proofErr w:type="spellEnd"/>
            <w:r>
              <w:rPr>
                <w:rFonts w:ascii="Times New Roman" w:hAnsi="Times New Roman" w:cs="Times New Roman"/>
              </w:rPr>
              <w:t xml:space="preserve">, </w:t>
            </w:r>
            <w:proofErr w:type="spellStart"/>
            <w:r>
              <w:rPr>
                <w:rFonts w:ascii="Times New Roman" w:hAnsi="Times New Roman" w:cs="Times New Roman"/>
              </w:rPr>
              <w:t>сүрту</w:t>
            </w:r>
            <w:proofErr w:type="spellEnd"/>
            <w:r>
              <w:rPr>
                <w:rFonts w:ascii="Times New Roman" w:hAnsi="Times New Roman" w:cs="Times New Roman"/>
              </w:rPr>
              <w:t xml:space="preserve">, </w:t>
            </w:r>
            <w:proofErr w:type="spellStart"/>
            <w:r>
              <w:rPr>
                <w:rFonts w:ascii="Times New Roman" w:hAnsi="Times New Roman" w:cs="Times New Roman"/>
              </w:rPr>
              <w:t>тазалау</w:t>
            </w:r>
            <w:proofErr w:type="spellEnd"/>
            <w:r>
              <w:rPr>
                <w:rFonts w:ascii="Times New Roman" w:hAnsi="Times New Roman" w:cs="Times New Roman"/>
              </w:rPr>
              <w:t>.</w:t>
            </w:r>
          </w:p>
        </w:tc>
      </w:tr>
      <w:tr w:rsidR="0004245A" w14:paraId="5D9BFA3D" w14:textId="77777777" w:rsidTr="00F1573B">
        <w:trPr>
          <w:gridAfter w:val="1"/>
          <w:wAfter w:w="25" w:type="dxa"/>
          <w:trHeight w:val="264"/>
        </w:trPr>
        <w:tc>
          <w:tcPr>
            <w:tcW w:w="1446" w:type="dxa"/>
          </w:tcPr>
          <w:p w14:paraId="41B1476E" w14:textId="77777777" w:rsidR="0004245A" w:rsidRDefault="0004245A" w:rsidP="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Түскі</w:t>
            </w:r>
            <w:proofErr w:type="spellEnd"/>
            <w:r>
              <w:rPr>
                <w:rFonts w:ascii="Times New Roman" w:hAnsi="Times New Roman" w:cs="Times New Roman"/>
                <w:b/>
                <w:bCs/>
                <w:iCs/>
              </w:rPr>
              <w:t xml:space="preserve"> </w:t>
            </w:r>
            <w:r>
              <w:rPr>
                <w:rFonts w:ascii="Times New Roman" w:hAnsi="Times New Roman" w:cs="Times New Roman"/>
                <w:b/>
                <w:bCs/>
                <w:iCs/>
              </w:rPr>
              <w:lastRenderedPageBreak/>
              <w:t>ас/Обед</w:t>
            </w:r>
          </w:p>
          <w:p w14:paraId="490E16D6" w14:textId="77777777" w:rsidR="0004245A" w:rsidRDefault="0004245A" w:rsidP="00F1573B">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Асханадағы</w:t>
            </w:r>
            <w:proofErr w:type="spellEnd"/>
            <w:r>
              <w:rPr>
                <w:rFonts w:ascii="Times New Roman" w:hAnsi="Times New Roman" w:cs="Times New Roman"/>
                <w:b/>
                <w:bCs/>
                <w:iCs/>
              </w:rPr>
              <w:t xml:space="preserve"> </w:t>
            </w:r>
            <w:proofErr w:type="spellStart"/>
            <w:r>
              <w:rPr>
                <w:rFonts w:ascii="Times New Roman" w:hAnsi="Times New Roman" w:cs="Times New Roman"/>
                <w:b/>
                <w:bCs/>
                <w:iCs/>
              </w:rPr>
              <w:t>кезекшiлiк</w:t>
            </w:r>
            <w:proofErr w:type="spellEnd"/>
            <w:r>
              <w:rPr>
                <w:rFonts w:ascii="Times New Roman" w:hAnsi="Times New Roman" w:cs="Times New Roman"/>
                <w:b/>
                <w:bCs/>
                <w:iCs/>
              </w:rPr>
              <w:t>/</w:t>
            </w:r>
          </w:p>
          <w:p w14:paraId="3C8EDB58" w14:textId="77777777" w:rsidR="0004245A" w:rsidRDefault="0004245A" w:rsidP="00F1573B">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iCs/>
              </w:rPr>
              <w:t>Дежурство по столовой</w:t>
            </w:r>
          </w:p>
        </w:tc>
        <w:tc>
          <w:tcPr>
            <w:tcW w:w="14575" w:type="dxa"/>
            <w:gridSpan w:val="5"/>
          </w:tcPr>
          <w:p w14:paraId="4F81A35F" w14:textId="77777777" w:rsidR="0004245A" w:rsidRDefault="0004245A" w:rsidP="00F1573B">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lastRenderedPageBreak/>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 xml:space="preserve">, этикет </w:t>
            </w:r>
            <w:proofErr w:type="spellStart"/>
            <w:r>
              <w:rPr>
                <w:rFonts w:ascii="Times New Roman" w:hAnsi="Times New Roman" w:cs="Times New Roman"/>
              </w:rPr>
              <w:t>ережелері</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ұқыптылығын</w:t>
            </w:r>
            <w:proofErr w:type="spellEnd"/>
            <w:r>
              <w:rPr>
                <w:rFonts w:ascii="Times New Roman" w:hAnsi="Times New Roman" w:cs="Times New Roman"/>
              </w:rPr>
              <w:t xml:space="preserve"> </w:t>
            </w:r>
            <w:proofErr w:type="spellStart"/>
            <w:r>
              <w:rPr>
                <w:rFonts w:ascii="Times New Roman" w:hAnsi="Times New Roman" w:cs="Times New Roman"/>
              </w:rPr>
              <w:t>бағалау</w:t>
            </w:r>
            <w:proofErr w:type="spellEnd"/>
            <w:r>
              <w:rPr>
                <w:rFonts w:ascii="Times New Roman" w:hAnsi="Times New Roman" w:cs="Times New Roman"/>
              </w:rPr>
              <w:t>.</w:t>
            </w:r>
          </w:p>
          <w:p w14:paraId="3B655CA3" w14:textId="77777777" w:rsidR="0004245A" w:rsidRDefault="0004245A" w:rsidP="00F1573B">
            <w:pPr>
              <w:shd w:val="clear" w:color="auto" w:fill="FFFFFF"/>
              <w:contextualSpacing/>
              <w:rPr>
                <w:rFonts w:ascii="Times New Roman" w:hAnsi="Times New Roman" w:cs="Times New Roman"/>
              </w:rPr>
            </w:pPr>
            <w:r>
              <w:rPr>
                <w:rFonts w:ascii="Times New Roman" w:hAnsi="Times New Roman" w:cs="Times New Roman"/>
              </w:rPr>
              <w:lastRenderedPageBreak/>
              <w:t>Привлечение внимания детей к пище; индивидуальная работа по воспитанию культуры еды.</w:t>
            </w:r>
          </w:p>
          <w:p w14:paraId="3A9FACFC" w14:textId="77777777" w:rsidR="0004245A" w:rsidRDefault="0004245A" w:rsidP="00F1573B">
            <w:pPr>
              <w:contextualSpacing/>
              <w:rPr>
                <w:rFonts w:ascii="Times New Roman" w:hAnsi="Times New Roman" w:cs="Times New Roman"/>
                <w:iCs/>
              </w:rPr>
            </w:pPr>
            <w:r>
              <w:rPr>
                <w:rFonts w:ascii="Times New Roman" w:hAnsi="Times New Roman" w:cs="Times New Roman"/>
                <w:iCs/>
              </w:rPr>
              <w:t>Беседа «Вспомним, как надо правильно кушать».</w:t>
            </w:r>
          </w:p>
          <w:p w14:paraId="1ABC1C3C" w14:textId="77777777" w:rsidR="0004245A" w:rsidRDefault="0004245A" w:rsidP="00F1573B">
            <w:pPr>
              <w:contextualSpacing/>
              <w:rPr>
                <w:rFonts w:ascii="Times New Roman" w:hAnsi="Times New Roman" w:cs="Times New Roman"/>
                <w:iCs/>
              </w:rPr>
            </w:pPr>
            <w:r>
              <w:rPr>
                <w:rFonts w:ascii="Times New Roman" w:hAnsi="Times New Roman" w:cs="Times New Roman"/>
                <w:b/>
                <w:i/>
                <w:iCs/>
              </w:rPr>
              <w:t xml:space="preserve">Задача. </w:t>
            </w:r>
            <w:r>
              <w:rPr>
                <w:rFonts w:ascii="Times New Roman" w:hAnsi="Times New Roman" w:cs="Times New Roman"/>
                <w:iCs/>
              </w:rPr>
              <w:t>Совершенствовать умение держать ложку большим и средними пальцами, придерживая сверху указательным пальцем.</w:t>
            </w:r>
          </w:p>
          <w:p w14:paraId="3D93F7B9" w14:textId="77777777" w:rsidR="0004245A" w:rsidRDefault="0004245A" w:rsidP="00F1573B">
            <w:pPr>
              <w:contextualSpacing/>
              <w:rPr>
                <w:rFonts w:ascii="Times New Roman" w:hAnsi="Times New Roman" w:cs="Times New Roman"/>
                <w:iCs/>
              </w:rPr>
            </w:pPr>
            <w:r>
              <w:rPr>
                <w:rFonts w:ascii="Times New Roman" w:hAnsi="Times New Roman" w:cs="Times New Roman"/>
                <w:iCs/>
              </w:rPr>
              <w:t>Дидактическое упражнение «Кто правильно и быстро положит одежду».</w:t>
            </w:r>
          </w:p>
          <w:p w14:paraId="70934A72" w14:textId="77777777" w:rsidR="0004245A" w:rsidRDefault="0004245A" w:rsidP="00F1573B">
            <w:pPr>
              <w:contextualSpacing/>
              <w:rPr>
                <w:rFonts w:ascii="Times New Roman" w:hAnsi="Times New Roman" w:cs="Times New Roman"/>
                <w:iCs/>
              </w:rPr>
            </w:pPr>
            <w:r>
              <w:rPr>
                <w:rFonts w:ascii="Times New Roman" w:hAnsi="Times New Roman" w:cs="Times New Roman"/>
                <w:iCs/>
              </w:rPr>
              <w:t>Совершенствовать умение самостоятельно одеваться и раздеваться в определённой последовательности, аккуратно складывать и развешивать одежду на стуле перед сном.</w:t>
            </w:r>
          </w:p>
        </w:tc>
      </w:tr>
      <w:tr w:rsidR="002203D5" w14:paraId="2E367497" w14:textId="77777777" w:rsidTr="00F1573B">
        <w:trPr>
          <w:gridAfter w:val="1"/>
          <w:wAfter w:w="25" w:type="dxa"/>
          <w:trHeight w:val="137"/>
        </w:trPr>
        <w:tc>
          <w:tcPr>
            <w:tcW w:w="1446" w:type="dxa"/>
          </w:tcPr>
          <w:p w14:paraId="43DBD5B2" w14:textId="77777777" w:rsidR="002203D5" w:rsidRDefault="002203D5" w:rsidP="002203D5">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rPr>
              <w:lastRenderedPageBreak/>
              <w:t>Ұйықтау</w:t>
            </w:r>
            <w:proofErr w:type="spellEnd"/>
            <w:r>
              <w:rPr>
                <w:rFonts w:ascii="Times New Roman" w:hAnsi="Times New Roman" w:cs="Times New Roman"/>
                <w:b/>
              </w:rPr>
              <w:t>/Сон</w:t>
            </w:r>
          </w:p>
        </w:tc>
        <w:tc>
          <w:tcPr>
            <w:tcW w:w="2916" w:type="dxa"/>
          </w:tcPr>
          <w:p w14:paraId="568753F3" w14:textId="77777777" w:rsidR="002203D5" w:rsidRPr="002203D5" w:rsidRDefault="002203D5" w:rsidP="002203D5">
            <w:pPr>
              <w:widowControl w:val="0"/>
              <w:autoSpaceDE w:val="0"/>
              <w:autoSpaceDN w:val="0"/>
              <w:adjustRightInd w:val="0"/>
              <w:contextualSpacing/>
              <w:jc w:val="center"/>
              <w:rPr>
                <w:rFonts w:ascii="Times New Roman" w:hAnsi="Times New Roman" w:cs="Times New Roman"/>
                <w:b/>
              </w:rPr>
            </w:pPr>
            <w:r w:rsidRPr="002203D5">
              <w:rPr>
                <w:rFonts w:ascii="Times New Roman" w:hAnsi="Times New Roman" w:cs="Times New Roman"/>
                <w:b/>
                <w:lang w:val="kk-KZ"/>
              </w:rPr>
              <w:t xml:space="preserve">Ертегі терапиясы </w:t>
            </w:r>
            <w:r w:rsidRPr="002203D5">
              <w:rPr>
                <w:rFonts w:ascii="Times New Roman" w:hAnsi="Times New Roman" w:cs="Times New Roman"/>
                <w:b/>
              </w:rPr>
              <w:t xml:space="preserve">Сказкотерапия   </w:t>
            </w:r>
          </w:p>
          <w:p w14:paraId="20AC6786" w14:textId="77777777" w:rsidR="002203D5" w:rsidRPr="002203D5" w:rsidRDefault="002203D5" w:rsidP="002203D5">
            <w:pPr>
              <w:widowControl w:val="0"/>
              <w:autoSpaceDE w:val="0"/>
              <w:autoSpaceDN w:val="0"/>
              <w:adjustRightInd w:val="0"/>
              <w:contextualSpacing/>
              <w:jc w:val="center"/>
              <w:rPr>
                <w:rFonts w:ascii="Times New Roman" w:hAnsi="Times New Roman" w:cs="Times New Roman"/>
                <w:bCs/>
                <w:shd w:val="clear" w:color="auto" w:fill="FFFFFF"/>
              </w:rPr>
            </w:pPr>
            <w:r w:rsidRPr="002203D5">
              <w:rPr>
                <w:rFonts w:ascii="Times New Roman" w:hAnsi="Times New Roman" w:cs="Times New Roman"/>
                <w:bCs/>
                <w:shd w:val="clear" w:color="auto" w:fill="FFFFFF"/>
              </w:rPr>
              <w:t>Чтение перед сном русская народная сказка</w:t>
            </w:r>
          </w:p>
          <w:p w14:paraId="110C35C8" w14:textId="77777777" w:rsidR="002203D5" w:rsidRPr="002203D5" w:rsidRDefault="002203D5" w:rsidP="002203D5">
            <w:pPr>
              <w:widowControl w:val="0"/>
              <w:autoSpaceDE w:val="0"/>
              <w:autoSpaceDN w:val="0"/>
              <w:adjustRightInd w:val="0"/>
              <w:contextualSpacing/>
              <w:jc w:val="center"/>
              <w:rPr>
                <w:rFonts w:ascii="Times New Roman" w:hAnsi="Times New Roman" w:cs="Times New Roman"/>
                <w:bCs/>
                <w:shd w:val="clear" w:color="auto" w:fill="FFFFFF"/>
              </w:rPr>
            </w:pPr>
            <w:r w:rsidRPr="002203D5">
              <w:rPr>
                <w:rFonts w:ascii="Times New Roman" w:hAnsi="Times New Roman" w:cs="Times New Roman"/>
                <w:bCs/>
                <w:shd w:val="clear" w:color="auto" w:fill="FFFFFF"/>
              </w:rPr>
              <w:t>«Зимовье зверей»</w:t>
            </w:r>
          </w:p>
          <w:p w14:paraId="52E24C90" w14:textId="6F3B71BD" w:rsidR="002203D5" w:rsidRPr="002203D5" w:rsidRDefault="002203D5" w:rsidP="002203D5">
            <w:pPr>
              <w:widowControl w:val="0"/>
              <w:autoSpaceDE w:val="0"/>
              <w:autoSpaceDN w:val="0"/>
              <w:adjustRightInd w:val="0"/>
              <w:contextualSpacing/>
              <w:rPr>
                <w:rFonts w:ascii="Times New Roman" w:hAnsi="Times New Roman" w:cs="Times New Roman"/>
              </w:rPr>
            </w:pPr>
          </w:p>
        </w:tc>
        <w:tc>
          <w:tcPr>
            <w:tcW w:w="2916" w:type="dxa"/>
          </w:tcPr>
          <w:p w14:paraId="40A5B974" w14:textId="77777777" w:rsidR="002203D5" w:rsidRPr="002203D5" w:rsidRDefault="002203D5" w:rsidP="002203D5">
            <w:pPr>
              <w:widowControl w:val="0"/>
              <w:autoSpaceDE w:val="0"/>
              <w:autoSpaceDN w:val="0"/>
              <w:adjustRightInd w:val="0"/>
              <w:contextualSpacing/>
              <w:jc w:val="center"/>
              <w:rPr>
                <w:rFonts w:ascii="Times New Roman" w:hAnsi="Times New Roman" w:cs="Times New Roman"/>
                <w:b/>
              </w:rPr>
            </w:pPr>
            <w:r w:rsidRPr="002203D5">
              <w:rPr>
                <w:rFonts w:ascii="Times New Roman" w:hAnsi="Times New Roman" w:cs="Times New Roman"/>
                <w:b/>
                <w:lang w:val="kk-KZ"/>
              </w:rPr>
              <w:t xml:space="preserve">Ертегі терапиясы </w:t>
            </w:r>
            <w:r w:rsidRPr="002203D5">
              <w:rPr>
                <w:rFonts w:ascii="Times New Roman" w:hAnsi="Times New Roman" w:cs="Times New Roman"/>
                <w:b/>
              </w:rPr>
              <w:t xml:space="preserve">Сказкотерапия   </w:t>
            </w:r>
          </w:p>
          <w:p w14:paraId="30C8727B" w14:textId="77777777" w:rsidR="002203D5" w:rsidRPr="002203D5" w:rsidRDefault="002203D5" w:rsidP="002203D5">
            <w:pPr>
              <w:ind w:left="136"/>
              <w:rPr>
                <w:rFonts w:ascii="Times New Roman" w:hAnsi="Times New Roman" w:cs="Times New Roman"/>
              </w:rPr>
            </w:pPr>
            <w:r w:rsidRPr="002203D5">
              <w:rPr>
                <w:rFonts w:ascii="Times New Roman" w:hAnsi="Times New Roman" w:cs="Times New Roman"/>
                <w:bCs/>
                <w:shd w:val="clear" w:color="auto" w:fill="FFFFFF"/>
              </w:rPr>
              <w:t xml:space="preserve">Чтение перед сном </w:t>
            </w:r>
            <w:r w:rsidRPr="002203D5">
              <w:rPr>
                <w:rFonts w:ascii="Times New Roman" w:hAnsi="Times New Roman" w:cs="Times New Roman"/>
              </w:rPr>
              <w:t>«</w:t>
            </w:r>
            <w:proofErr w:type="spellStart"/>
            <w:r w:rsidRPr="002203D5">
              <w:rPr>
                <w:rFonts w:ascii="Times New Roman" w:hAnsi="Times New Roman" w:cs="Times New Roman"/>
              </w:rPr>
              <w:t>Златовласка</w:t>
            </w:r>
            <w:proofErr w:type="spellEnd"/>
            <w:r w:rsidRPr="002203D5">
              <w:rPr>
                <w:rFonts w:ascii="Times New Roman" w:hAnsi="Times New Roman" w:cs="Times New Roman"/>
              </w:rPr>
              <w:t xml:space="preserve">», пер. с </w:t>
            </w:r>
            <w:proofErr w:type="spellStart"/>
            <w:r w:rsidRPr="002203D5">
              <w:rPr>
                <w:rFonts w:ascii="Times New Roman" w:hAnsi="Times New Roman" w:cs="Times New Roman"/>
              </w:rPr>
              <w:t>чеш</w:t>
            </w:r>
            <w:proofErr w:type="spellEnd"/>
            <w:r w:rsidRPr="002203D5">
              <w:rPr>
                <w:rFonts w:ascii="Times New Roman" w:hAnsi="Times New Roman" w:cs="Times New Roman"/>
              </w:rPr>
              <w:t>. К. Паустовского</w:t>
            </w:r>
          </w:p>
          <w:p w14:paraId="6F390EBD" w14:textId="1C77F2AE" w:rsidR="002203D5" w:rsidRPr="002203D5" w:rsidRDefault="002203D5" w:rsidP="002203D5">
            <w:pPr>
              <w:contextualSpacing/>
              <w:rPr>
                <w:rFonts w:ascii="Times New Roman" w:hAnsi="Times New Roman" w:cs="Times New Roman"/>
              </w:rPr>
            </w:pPr>
          </w:p>
        </w:tc>
        <w:tc>
          <w:tcPr>
            <w:tcW w:w="2916" w:type="dxa"/>
          </w:tcPr>
          <w:p w14:paraId="6E63D6C2" w14:textId="77777777" w:rsidR="002203D5" w:rsidRPr="002203D5" w:rsidRDefault="002203D5" w:rsidP="002203D5">
            <w:pPr>
              <w:widowControl w:val="0"/>
              <w:autoSpaceDE w:val="0"/>
              <w:autoSpaceDN w:val="0"/>
              <w:adjustRightInd w:val="0"/>
              <w:contextualSpacing/>
              <w:jc w:val="center"/>
              <w:rPr>
                <w:rFonts w:ascii="Times New Roman" w:hAnsi="Times New Roman" w:cs="Times New Roman"/>
                <w:b/>
              </w:rPr>
            </w:pPr>
            <w:r w:rsidRPr="002203D5">
              <w:rPr>
                <w:rFonts w:ascii="Times New Roman" w:hAnsi="Times New Roman" w:cs="Times New Roman"/>
                <w:b/>
              </w:rPr>
              <w:t>Музыкотерапия</w:t>
            </w:r>
          </w:p>
          <w:p w14:paraId="7F736421" w14:textId="0732CC90" w:rsidR="002203D5" w:rsidRPr="002203D5" w:rsidRDefault="002203D5" w:rsidP="002203D5">
            <w:pPr>
              <w:widowControl w:val="0"/>
              <w:autoSpaceDE w:val="0"/>
              <w:autoSpaceDN w:val="0"/>
              <w:adjustRightInd w:val="0"/>
              <w:contextualSpacing/>
              <w:rPr>
                <w:rFonts w:ascii="Times New Roman" w:hAnsi="Times New Roman" w:cs="Times New Roman"/>
              </w:rPr>
            </w:pPr>
            <w:r w:rsidRPr="002203D5">
              <w:rPr>
                <w:rFonts w:ascii="Times New Roman" w:hAnsi="Times New Roman" w:cs="Times New Roman"/>
                <w:b/>
              </w:rPr>
              <w:t>Мелодия зимы</w:t>
            </w:r>
          </w:p>
        </w:tc>
        <w:tc>
          <w:tcPr>
            <w:tcW w:w="2916" w:type="dxa"/>
          </w:tcPr>
          <w:p w14:paraId="677C1B81" w14:textId="77777777" w:rsidR="002203D5" w:rsidRPr="002203D5" w:rsidRDefault="002203D5" w:rsidP="002203D5">
            <w:pPr>
              <w:widowControl w:val="0"/>
              <w:autoSpaceDE w:val="0"/>
              <w:autoSpaceDN w:val="0"/>
              <w:adjustRightInd w:val="0"/>
              <w:contextualSpacing/>
              <w:jc w:val="center"/>
              <w:rPr>
                <w:rFonts w:ascii="Times New Roman" w:hAnsi="Times New Roman" w:cs="Times New Roman"/>
                <w:b/>
              </w:rPr>
            </w:pPr>
            <w:r w:rsidRPr="002203D5">
              <w:rPr>
                <w:rFonts w:ascii="Times New Roman" w:hAnsi="Times New Roman" w:cs="Times New Roman"/>
                <w:b/>
                <w:lang w:val="kk-KZ"/>
              </w:rPr>
              <w:t xml:space="preserve">Ертегі терапиясы </w:t>
            </w:r>
            <w:r w:rsidRPr="002203D5">
              <w:rPr>
                <w:rFonts w:ascii="Times New Roman" w:hAnsi="Times New Roman" w:cs="Times New Roman"/>
                <w:b/>
              </w:rPr>
              <w:t xml:space="preserve">Сказкотерапия   </w:t>
            </w:r>
          </w:p>
          <w:p w14:paraId="1F3803D9" w14:textId="77777777" w:rsidR="002203D5" w:rsidRPr="002203D5" w:rsidRDefault="002203D5" w:rsidP="002203D5">
            <w:pPr>
              <w:rPr>
                <w:rFonts w:ascii="Times New Roman" w:hAnsi="Times New Roman" w:cs="Times New Roman"/>
                <w:bCs/>
                <w:color w:val="000000" w:themeColor="text1"/>
              </w:rPr>
            </w:pPr>
            <w:r w:rsidRPr="002203D5">
              <w:rPr>
                <w:rFonts w:ascii="Times New Roman" w:hAnsi="Times New Roman" w:cs="Times New Roman"/>
                <w:bCs/>
                <w:shd w:val="clear" w:color="auto" w:fill="FFFFFF"/>
              </w:rPr>
              <w:t xml:space="preserve">Чтение перед сном </w:t>
            </w:r>
            <w:r w:rsidRPr="002203D5">
              <w:rPr>
                <w:rFonts w:ascii="Times New Roman" w:hAnsi="Times New Roman" w:cs="Times New Roman"/>
                <w:bCs/>
                <w:color w:val="000000" w:themeColor="text1"/>
              </w:rPr>
              <w:t>русской народной сказки «</w:t>
            </w:r>
            <w:proofErr w:type="spellStart"/>
            <w:r w:rsidRPr="002203D5">
              <w:rPr>
                <w:rFonts w:ascii="Times New Roman" w:hAnsi="Times New Roman" w:cs="Times New Roman"/>
                <w:bCs/>
                <w:color w:val="000000" w:themeColor="text1"/>
              </w:rPr>
              <w:t>Хаврошечка</w:t>
            </w:r>
            <w:proofErr w:type="spellEnd"/>
            <w:r w:rsidRPr="002203D5">
              <w:rPr>
                <w:rFonts w:ascii="Times New Roman" w:hAnsi="Times New Roman" w:cs="Times New Roman"/>
                <w:bCs/>
                <w:color w:val="000000" w:themeColor="text1"/>
              </w:rPr>
              <w:t>».</w:t>
            </w:r>
          </w:p>
          <w:p w14:paraId="42F86975" w14:textId="77777777" w:rsidR="002203D5" w:rsidRPr="002203D5" w:rsidRDefault="002203D5" w:rsidP="002203D5">
            <w:pPr>
              <w:widowControl w:val="0"/>
              <w:autoSpaceDE w:val="0"/>
              <w:autoSpaceDN w:val="0"/>
              <w:adjustRightInd w:val="0"/>
              <w:contextualSpacing/>
              <w:jc w:val="center"/>
              <w:rPr>
                <w:rFonts w:ascii="Times New Roman" w:hAnsi="Times New Roman" w:cs="Times New Roman"/>
              </w:rPr>
            </w:pPr>
            <w:r w:rsidRPr="002203D5">
              <w:rPr>
                <w:rFonts w:ascii="Times New Roman" w:hAnsi="Times New Roman" w:cs="Times New Roman"/>
                <w:b/>
              </w:rPr>
              <w:t xml:space="preserve"> </w:t>
            </w:r>
          </w:p>
          <w:p w14:paraId="7AEC80C8" w14:textId="42DE5BFF" w:rsidR="002203D5" w:rsidRPr="002203D5" w:rsidRDefault="002203D5" w:rsidP="002203D5">
            <w:pPr>
              <w:widowControl w:val="0"/>
              <w:autoSpaceDE w:val="0"/>
              <w:autoSpaceDN w:val="0"/>
              <w:adjustRightInd w:val="0"/>
              <w:contextualSpacing/>
              <w:rPr>
                <w:rFonts w:ascii="Times New Roman" w:hAnsi="Times New Roman" w:cs="Times New Roman"/>
                <w:color w:val="FF0000"/>
              </w:rPr>
            </w:pPr>
          </w:p>
        </w:tc>
        <w:tc>
          <w:tcPr>
            <w:tcW w:w="2911" w:type="dxa"/>
          </w:tcPr>
          <w:p w14:paraId="4A4780BE" w14:textId="77777777" w:rsidR="002203D5" w:rsidRPr="002203D5" w:rsidRDefault="002203D5" w:rsidP="002203D5">
            <w:pPr>
              <w:widowControl w:val="0"/>
              <w:autoSpaceDE w:val="0"/>
              <w:autoSpaceDN w:val="0"/>
              <w:adjustRightInd w:val="0"/>
              <w:contextualSpacing/>
              <w:jc w:val="center"/>
              <w:rPr>
                <w:rFonts w:ascii="Times New Roman" w:hAnsi="Times New Roman" w:cs="Times New Roman"/>
                <w:b/>
              </w:rPr>
            </w:pPr>
            <w:r w:rsidRPr="002203D5">
              <w:rPr>
                <w:rFonts w:ascii="Times New Roman" w:hAnsi="Times New Roman" w:cs="Times New Roman"/>
                <w:b/>
                <w:lang w:val="kk-KZ"/>
              </w:rPr>
              <w:t xml:space="preserve">Ертегі терапиясы </w:t>
            </w:r>
            <w:r w:rsidRPr="002203D5">
              <w:rPr>
                <w:rFonts w:ascii="Times New Roman" w:hAnsi="Times New Roman" w:cs="Times New Roman"/>
                <w:b/>
              </w:rPr>
              <w:t xml:space="preserve">Сказкотерапия   </w:t>
            </w:r>
          </w:p>
          <w:p w14:paraId="3422D6E9" w14:textId="77777777" w:rsidR="002203D5" w:rsidRPr="002203D5" w:rsidRDefault="002203D5" w:rsidP="002203D5">
            <w:pPr>
              <w:widowControl w:val="0"/>
              <w:autoSpaceDE w:val="0"/>
              <w:autoSpaceDN w:val="0"/>
              <w:adjustRightInd w:val="0"/>
              <w:contextualSpacing/>
              <w:jc w:val="center"/>
              <w:rPr>
                <w:rFonts w:ascii="Times New Roman" w:hAnsi="Times New Roman" w:cs="Times New Roman"/>
                <w:i/>
              </w:rPr>
            </w:pPr>
            <w:r w:rsidRPr="002203D5">
              <w:rPr>
                <w:rFonts w:ascii="Times New Roman" w:hAnsi="Times New Roman" w:cs="Times New Roman"/>
                <w:bCs/>
                <w:shd w:val="clear" w:color="auto" w:fill="FFFFFF"/>
              </w:rPr>
              <w:t xml:space="preserve">Чтение перед сном </w:t>
            </w:r>
            <w:r w:rsidRPr="002203D5">
              <w:rPr>
                <w:rFonts w:ascii="Times New Roman" w:hAnsi="Times New Roman" w:cs="Times New Roman"/>
              </w:rPr>
              <w:t>З. Александрова «Большая ложка».</w:t>
            </w:r>
            <w:r w:rsidRPr="002203D5">
              <w:rPr>
                <w:rFonts w:ascii="Times New Roman" w:hAnsi="Times New Roman" w:cs="Times New Roman"/>
                <w:b/>
              </w:rPr>
              <w:t xml:space="preserve"> </w:t>
            </w:r>
          </w:p>
          <w:p w14:paraId="7A4E7048" w14:textId="4EF28E3C" w:rsidR="002203D5" w:rsidRPr="002203D5" w:rsidRDefault="002203D5" w:rsidP="002203D5">
            <w:pPr>
              <w:widowControl w:val="0"/>
              <w:autoSpaceDE w:val="0"/>
              <w:autoSpaceDN w:val="0"/>
              <w:adjustRightInd w:val="0"/>
              <w:contextualSpacing/>
              <w:rPr>
                <w:rFonts w:ascii="Times New Roman" w:hAnsi="Times New Roman" w:cs="Times New Roman"/>
                <w:b/>
              </w:rPr>
            </w:pPr>
          </w:p>
        </w:tc>
      </w:tr>
      <w:tr w:rsidR="002203D5" w14:paraId="1D403EC6" w14:textId="77777777" w:rsidTr="00F1573B">
        <w:trPr>
          <w:gridAfter w:val="1"/>
          <w:wAfter w:w="25" w:type="dxa"/>
          <w:trHeight w:val="137"/>
        </w:trPr>
        <w:tc>
          <w:tcPr>
            <w:tcW w:w="1446" w:type="dxa"/>
          </w:tcPr>
          <w:p w14:paraId="7A239733" w14:textId="77777777" w:rsidR="002203D5" w:rsidRDefault="002203D5" w:rsidP="002203D5">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Ақырындап</w:t>
            </w:r>
            <w:proofErr w:type="spellEnd"/>
            <w:r>
              <w:rPr>
                <w:rFonts w:ascii="Times New Roman" w:hAnsi="Times New Roman" w:cs="Times New Roman"/>
                <w:b/>
                <w:bCs/>
              </w:rPr>
              <w:t xml:space="preserve"> </w:t>
            </w:r>
            <w:proofErr w:type="spellStart"/>
            <w:r>
              <w:rPr>
                <w:rFonts w:ascii="Times New Roman" w:hAnsi="Times New Roman" w:cs="Times New Roman"/>
                <w:b/>
                <w:bCs/>
              </w:rPr>
              <w:t>ояну</w:t>
            </w:r>
            <w:proofErr w:type="spellEnd"/>
            <w:r>
              <w:rPr>
                <w:rFonts w:ascii="Times New Roman" w:hAnsi="Times New Roman" w:cs="Times New Roman"/>
                <w:b/>
                <w:bCs/>
              </w:rPr>
              <w:t xml:space="preserve">, </w:t>
            </w:r>
            <w:proofErr w:type="spellStart"/>
            <w:r>
              <w:rPr>
                <w:rFonts w:ascii="Times New Roman" w:hAnsi="Times New Roman" w:cs="Times New Roman"/>
                <w:b/>
                <w:bCs/>
              </w:rPr>
              <w:t>ауа</w:t>
            </w:r>
            <w:proofErr w:type="spellEnd"/>
            <w:r>
              <w:rPr>
                <w:rFonts w:ascii="Times New Roman" w:hAnsi="Times New Roman" w:cs="Times New Roman"/>
                <w:b/>
                <w:bCs/>
              </w:rPr>
              <w:t>, су ем-</w:t>
            </w:r>
            <w:proofErr w:type="spellStart"/>
            <w:r>
              <w:rPr>
                <w:rFonts w:ascii="Times New Roman" w:hAnsi="Times New Roman" w:cs="Times New Roman"/>
                <w:b/>
                <w:bCs/>
              </w:rPr>
              <w:t>шаралары</w:t>
            </w:r>
            <w:proofErr w:type="spellEnd"/>
            <w:r>
              <w:rPr>
                <w:rFonts w:ascii="Times New Roman" w:hAnsi="Times New Roman" w:cs="Times New Roman"/>
                <w:b/>
                <w:bCs/>
              </w:rPr>
              <w:t>/</w:t>
            </w:r>
          </w:p>
          <w:p w14:paraId="426C7145" w14:textId="77777777" w:rsidR="002203D5" w:rsidRDefault="002203D5" w:rsidP="002203D5">
            <w:pPr>
              <w:widowControl w:val="0"/>
              <w:autoSpaceDE w:val="0"/>
              <w:autoSpaceDN w:val="0"/>
              <w:adjustRightInd w:val="0"/>
              <w:contextualSpacing/>
              <w:rPr>
                <w:rFonts w:ascii="Times New Roman" w:hAnsi="Times New Roman" w:cs="Times New Roman"/>
                <w:b/>
                <w:bCs/>
                <w:iCs/>
                <w:color w:val="FF0000"/>
              </w:rPr>
            </w:pPr>
            <w:r>
              <w:rPr>
                <w:rFonts w:ascii="Times New Roman" w:hAnsi="Times New Roman" w:cs="Times New Roman"/>
                <w:b/>
                <w:bCs/>
              </w:rPr>
              <w:t>Постепенный подъем, воздушные, водные процедуры</w:t>
            </w:r>
          </w:p>
        </w:tc>
        <w:tc>
          <w:tcPr>
            <w:tcW w:w="14575" w:type="dxa"/>
            <w:gridSpan w:val="5"/>
          </w:tcPr>
          <w:p w14:paraId="0CD5B1EF" w14:textId="77777777" w:rsidR="002203D5" w:rsidRPr="002203D5" w:rsidRDefault="002203D5" w:rsidP="002203D5">
            <w:pPr>
              <w:jc w:val="both"/>
              <w:rPr>
                <w:rFonts w:ascii="Times New Roman" w:hAnsi="Times New Roman" w:cs="Times New Roman"/>
                <w:bCs/>
                <w:lang w:val="kk-KZ"/>
              </w:rPr>
            </w:pPr>
            <w:r w:rsidRPr="002203D5">
              <w:rPr>
                <w:rFonts w:ascii="Times New Roman" w:hAnsi="Times New Roman" w:cs="Times New Roman"/>
                <w:bCs/>
                <w:lang w:val="kk-KZ"/>
              </w:rPr>
              <w:t>(***төсектен байқап түс – осторожно спустись с кровати, түймені дұрыс тақ – правильно застегни пуговицу)</w:t>
            </w:r>
          </w:p>
          <w:p w14:paraId="7D17E4EE" w14:textId="77777777" w:rsidR="002203D5" w:rsidRPr="002203D5" w:rsidRDefault="002203D5" w:rsidP="002203D5">
            <w:pPr>
              <w:widowControl w:val="0"/>
              <w:autoSpaceDE w:val="0"/>
              <w:autoSpaceDN w:val="0"/>
              <w:adjustRightInd w:val="0"/>
              <w:contextualSpacing/>
              <w:jc w:val="center"/>
              <w:rPr>
                <w:rFonts w:ascii="Times New Roman" w:hAnsi="Times New Roman" w:cs="Times New Roman"/>
                <w:b/>
                <w:lang w:val="kk-KZ"/>
              </w:rPr>
            </w:pPr>
            <w:r w:rsidRPr="002203D5">
              <w:rPr>
                <w:rFonts w:ascii="Times New Roman" w:hAnsi="Times New Roman" w:cs="Times New Roman"/>
                <w:b/>
                <w:lang w:val="kk-KZ"/>
              </w:rPr>
              <w:t xml:space="preserve"> «Точечный массаж» (1-2 неделя) «Гимнастика пробуждения» (2-4)** Мәдени-гигиеналық машықтар  білімін бекіту.</w:t>
            </w:r>
            <w:r w:rsidRPr="002203D5">
              <w:rPr>
                <w:rFonts w:ascii="Times New Roman" w:hAnsi="Times New Roman" w:cs="Times New Roman"/>
                <w:b/>
                <w:i/>
                <w:lang w:val="kk-KZ"/>
              </w:rPr>
              <w:t xml:space="preserve"> </w:t>
            </w:r>
            <w:r w:rsidRPr="002203D5">
              <w:rPr>
                <w:rFonts w:ascii="Times New Roman" w:hAnsi="Times New Roman" w:cs="Times New Roman"/>
                <w:i/>
                <w:lang w:val="kk-KZ"/>
              </w:rPr>
              <w:t>(</w:t>
            </w:r>
            <w:r w:rsidRPr="002203D5">
              <w:rPr>
                <w:rFonts w:ascii="Times New Roman" w:hAnsi="Times New Roman" w:cs="Times New Roman"/>
                <w:b/>
                <w:i/>
                <w:lang w:val="kk-KZ"/>
              </w:rPr>
              <w:t>**</w:t>
            </w:r>
            <w:r w:rsidRPr="002203D5">
              <w:rPr>
                <w:rFonts w:ascii="Times New Roman" w:hAnsi="Times New Roman" w:cs="Times New Roman"/>
                <w:i/>
                <w:lang w:val="kk-KZ"/>
              </w:rPr>
              <w:t>физическая активность, игровая)</w:t>
            </w:r>
          </w:p>
          <w:p w14:paraId="18B666C4" w14:textId="77777777" w:rsidR="002203D5" w:rsidRPr="002203D5" w:rsidRDefault="002203D5" w:rsidP="002203D5">
            <w:pPr>
              <w:pStyle w:val="c2"/>
              <w:shd w:val="clear" w:color="auto" w:fill="FFFFFF"/>
              <w:spacing w:before="0" w:beforeAutospacing="0" w:after="0" w:afterAutospacing="0"/>
              <w:ind w:left="360"/>
              <w:rPr>
                <w:b/>
                <w:i/>
                <w:sz w:val="22"/>
                <w:szCs w:val="22"/>
                <w:lang w:val="ru-RU"/>
              </w:rPr>
            </w:pPr>
            <w:r w:rsidRPr="002203D5">
              <w:rPr>
                <w:b/>
                <w:i/>
                <w:sz w:val="22"/>
                <w:szCs w:val="22"/>
                <w:lang w:val="ru-RU"/>
              </w:rPr>
              <w:t>Закрепление знаний и выполнение культурно-гигиенических навыков</w:t>
            </w:r>
            <w:r w:rsidRPr="002203D5">
              <w:rPr>
                <w:sz w:val="22"/>
                <w:szCs w:val="22"/>
                <w:lang w:val="ru-RU"/>
              </w:rPr>
              <w:t xml:space="preserve"> Чтение </w:t>
            </w:r>
            <w:proofErr w:type="spellStart"/>
            <w:r w:rsidRPr="002203D5">
              <w:rPr>
                <w:sz w:val="22"/>
                <w:szCs w:val="22"/>
                <w:lang w:val="ru-RU"/>
              </w:rPr>
              <w:t>К.Чуковского</w:t>
            </w:r>
            <w:proofErr w:type="spellEnd"/>
            <w:r w:rsidRPr="002203D5">
              <w:rPr>
                <w:sz w:val="22"/>
                <w:szCs w:val="22"/>
                <w:lang w:val="ru-RU"/>
              </w:rPr>
              <w:t xml:space="preserve"> «Мойдодыр» (отрывки</w:t>
            </w:r>
            <w:proofErr w:type="gramStart"/>
            <w:r w:rsidRPr="002203D5">
              <w:rPr>
                <w:sz w:val="22"/>
                <w:szCs w:val="22"/>
                <w:lang w:val="ru-RU"/>
              </w:rPr>
              <w:t>).</w:t>
            </w:r>
            <w:r w:rsidRPr="002203D5">
              <w:rPr>
                <w:rStyle w:val="c0"/>
                <w:i/>
                <w:sz w:val="22"/>
                <w:szCs w:val="22"/>
                <w:lang w:val="ru-RU"/>
              </w:rPr>
              <w:t>.</w:t>
            </w:r>
            <w:proofErr w:type="gramEnd"/>
            <w:r w:rsidRPr="002203D5">
              <w:rPr>
                <w:bCs/>
                <w:sz w:val="22"/>
                <w:szCs w:val="22"/>
                <w:lang w:val="kk-KZ"/>
              </w:rPr>
              <w:t xml:space="preserve"> </w:t>
            </w:r>
          </w:p>
          <w:p w14:paraId="28911AB0" w14:textId="77777777" w:rsidR="002203D5" w:rsidRPr="002203D5" w:rsidRDefault="002203D5" w:rsidP="002203D5">
            <w:pPr>
              <w:pStyle w:val="c5"/>
              <w:shd w:val="clear" w:color="auto" w:fill="FFFFFF"/>
              <w:spacing w:before="0" w:beforeAutospacing="0" w:after="0" w:afterAutospacing="0"/>
              <w:rPr>
                <w:i/>
                <w:sz w:val="22"/>
                <w:szCs w:val="22"/>
                <w:lang w:val="kk-KZ"/>
              </w:rPr>
            </w:pPr>
            <w:r w:rsidRPr="002203D5">
              <w:rPr>
                <w:i/>
                <w:sz w:val="22"/>
                <w:szCs w:val="22"/>
                <w:lang w:val="ru-RU"/>
              </w:rPr>
              <w:t xml:space="preserve">                                  </w:t>
            </w:r>
            <w:r w:rsidRPr="002203D5">
              <w:rPr>
                <w:sz w:val="22"/>
                <w:szCs w:val="22"/>
                <w:lang w:val="ru-RU"/>
              </w:rPr>
              <w:t>«Кто правильно и быстро заправит постель»</w:t>
            </w:r>
          </w:p>
          <w:p w14:paraId="0525FBF9" w14:textId="61B98F3A" w:rsidR="002203D5" w:rsidRPr="002203D5" w:rsidRDefault="002203D5" w:rsidP="002203D5">
            <w:pPr>
              <w:shd w:val="clear" w:color="auto" w:fill="FFFFFF"/>
              <w:contextualSpacing/>
              <w:rPr>
                <w:rFonts w:ascii="Times New Roman" w:hAnsi="Times New Roman" w:cs="Times New Roman"/>
                <w:color w:val="FF0000"/>
              </w:rPr>
            </w:pPr>
            <w:r w:rsidRPr="002203D5">
              <w:rPr>
                <w:rFonts w:ascii="Times New Roman" w:hAnsi="Times New Roman" w:cs="Times New Roman"/>
                <w:b/>
                <w:lang w:val="kk-KZ"/>
              </w:rPr>
              <w:t>Ойын жаттығуы/</w:t>
            </w:r>
            <w:r w:rsidRPr="002203D5">
              <w:rPr>
                <w:rFonts w:ascii="Times New Roman" w:hAnsi="Times New Roman" w:cs="Times New Roman"/>
              </w:rPr>
              <w:t xml:space="preserve">Игровое упражнение </w:t>
            </w:r>
            <w:r w:rsidRPr="002203D5">
              <w:rPr>
                <w:rFonts w:ascii="Times New Roman" w:hAnsi="Times New Roman" w:cs="Times New Roman"/>
                <w:b/>
              </w:rPr>
              <w:t xml:space="preserve">«Чешу, чешу </w:t>
            </w:r>
            <w:proofErr w:type="spellStart"/>
            <w:r w:rsidRPr="002203D5">
              <w:rPr>
                <w:rFonts w:ascii="Times New Roman" w:hAnsi="Times New Roman" w:cs="Times New Roman"/>
                <w:b/>
              </w:rPr>
              <w:t>волосоньки</w:t>
            </w:r>
            <w:proofErr w:type="spellEnd"/>
            <w:r w:rsidRPr="002203D5">
              <w:rPr>
                <w:rFonts w:ascii="Times New Roman" w:hAnsi="Times New Roman" w:cs="Times New Roman"/>
                <w:b/>
              </w:rPr>
              <w:t xml:space="preserve">» </w:t>
            </w:r>
          </w:p>
        </w:tc>
      </w:tr>
      <w:tr w:rsidR="002203D5" w14:paraId="2AE0F946" w14:textId="77777777" w:rsidTr="00F1573B">
        <w:trPr>
          <w:gridAfter w:val="1"/>
          <w:wAfter w:w="25" w:type="dxa"/>
          <w:trHeight w:val="189"/>
        </w:trPr>
        <w:tc>
          <w:tcPr>
            <w:tcW w:w="1446" w:type="dxa"/>
          </w:tcPr>
          <w:p w14:paraId="44B4F810" w14:textId="77777777" w:rsidR="002203D5" w:rsidRDefault="002203D5" w:rsidP="002203D5">
            <w:pPr>
              <w:widowControl w:val="0"/>
              <w:autoSpaceDE w:val="0"/>
              <w:autoSpaceDN w:val="0"/>
              <w:adjustRightInd w:val="0"/>
              <w:contextualSpacing/>
              <w:rPr>
                <w:rFonts w:ascii="Times New Roman" w:hAnsi="Times New Roman" w:cs="Times New Roman"/>
                <w:b/>
                <w:bCs/>
              </w:rPr>
            </w:pPr>
            <w:proofErr w:type="spellStart"/>
            <w:r>
              <w:rPr>
                <w:rFonts w:ascii="Times New Roman" w:hAnsi="Times New Roman" w:cs="Times New Roman"/>
                <w:b/>
                <w:bCs/>
              </w:rPr>
              <w:t>Бесін</w:t>
            </w:r>
            <w:proofErr w:type="spellEnd"/>
            <w:r>
              <w:rPr>
                <w:rFonts w:ascii="Times New Roman" w:hAnsi="Times New Roman" w:cs="Times New Roman"/>
                <w:b/>
                <w:bCs/>
              </w:rPr>
              <w:t xml:space="preserve"> ас/Полдник</w:t>
            </w:r>
          </w:p>
        </w:tc>
        <w:tc>
          <w:tcPr>
            <w:tcW w:w="14575" w:type="dxa"/>
            <w:gridSpan w:val="5"/>
          </w:tcPr>
          <w:p w14:paraId="6D9D5840" w14:textId="77777777" w:rsidR="002203D5" w:rsidRDefault="002203D5" w:rsidP="002203D5">
            <w:pPr>
              <w:widowControl w:val="0"/>
              <w:tabs>
                <w:tab w:val="left" w:pos="6640"/>
              </w:tabs>
              <w:autoSpaceDE w:val="0"/>
              <w:autoSpaceDN w:val="0"/>
              <w:adjustRightInd w:val="0"/>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w:t>
            </w:r>
          </w:p>
          <w:p w14:paraId="484F724E" w14:textId="77777777" w:rsidR="002203D5" w:rsidRDefault="002203D5" w:rsidP="002203D5">
            <w:pPr>
              <w:widowControl w:val="0"/>
              <w:tabs>
                <w:tab w:val="left" w:pos="6640"/>
              </w:tabs>
              <w:autoSpaceDE w:val="0"/>
              <w:autoSpaceDN w:val="0"/>
              <w:adjustRightInd w:val="0"/>
              <w:contextualSpacing/>
              <w:rPr>
                <w:rFonts w:ascii="Times New Roman" w:hAnsi="Times New Roman" w:cs="Times New Roman"/>
                <w:b/>
                <w:i/>
              </w:rPr>
            </w:pPr>
            <w:r>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2203D5" w14:paraId="4964B4D7" w14:textId="77777777" w:rsidTr="00F1573B">
        <w:trPr>
          <w:trHeight w:val="1550"/>
        </w:trPr>
        <w:tc>
          <w:tcPr>
            <w:tcW w:w="1446" w:type="dxa"/>
            <w:vMerge w:val="restart"/>
          </w:tcPr>
          <w:p w14:paraId="13C7AB3A" w14:textId="77777777" w:rsidR="002203D5" w:rsidRDefault="002203D5" w:rsidP="002203D5">
            <w:pPr>
              <w:widowControl w:val="0"/>
              <w:tabs>
                <w:tab w:val="left" w:pos="6640"/>
              </w:tabs>
              <w:autoSpaceDE w:val="0"/>
              <w:autoSpaceDN w:val="0"/>
              <w:adjustRightInd w:val="0"/>
              <w:contextualSpacing/>
              <w:rPr>
                <w:rFonts w:ascii="Times New Roman" w:hAnsi="Times New Roman" w:cs="Times New Roman"/>
                <w:b/>
                <w:bCs/>
                <w:color w:val="FF0000"/>
              </w:rPr>
            </w:pPr>
          </w:p>
          <w:p w14:paraId="6E009DC5" w14:textId="77777777" w:rsidR="002203D5" w:rsidRDefault="002203D5" w:rsidP="002203D5">
            <w:pPr>
              <w:widowControl w:val="0"/>
              <w:tabs>
                <w:tab w:val="left" w:pos="6640"/>
              </w:tabs>
              <w:autoSpaceDE w:val="0"/>
              <w:autoSpaceDN w:val="0"/>
              <w:adjustRightInd w:val="0"/>
              <w:contextualSpacing/>
              <w:rPr>
                <w:rFonts w:ascii="Times New Roman" w:hAnsi="Times New Roman" w:cs="Times New Roman"/>
                <w:b/>
                <w:bCs/>
                <w:color w:val="FF0000"/>
              </w:rPr>
            </w:pPr>
          </w:p>
          <w:p w14:paraId="28B17645" w14:textId="77777777" w:rsidR="002203D5" w:rsidRDefault="002203D5" w:rsidP="002203D5">
            <w:pPr>
              <w:widowControl w:val="0"/>
              <w:tabs>
                <w:tab w:val="left" w:pos="6640"/>
              </w:tabs>
              <w:autoSpaceDE w:val="0"/>
              <w:autoSpaceDN w:val="0"/>
              <w:adjustRightInd w:val="0"/>
              <w:contextualSpacing/>
              <w:rPr>
                <w:rFonts w:ascii="Times New Roman" w:hAnsi="Times New Roman" w:cs="Times New Roman"/>
                <w:b/>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өз</w:t>
            </w:r>
            <w:proofErr w:type="spellEnd"/>
            <w:r>
              <w:rPr>
                <w:rFonts w:ascii="Times New Roman" w:hAnsi="Times New Roman" w:cs="Times New Roman"/>
                <w:b/>
                <w:bCs/>
              </w:rPr>
              <w:t xml:space="preserve"> </w:t>
            </w:r>
            <w:proofErr w:type="spellStart"/>
            <w:r>
              <w:rPr>
                <w:rFonts w:ascii="Times New Roman" w:hAnsi="Times New Roman" w:cs="Times New Roman"/>
                <w:b/>
                <w:bCs/>
              </w:rPr>
              <w:t>еркіндегі</w:t>
            </w:r>
            <w:proofErr w:type="spellEnd"/>
            <w:r>
              <w:rPr>
                <w:rFonts w:ascii="Times New Roman" w:hAnsi="Times New Roman" w:cs="Times New Roman"/>
                <w:b/>
                <w:bCs/>
              </w:rPr>
              <w:t xml:space="preserve"> </w:t>
            </w:r>
            <w:proofErr w:type="spellStart"/>
            <w:r>
              <w:rPr>
                <w:rFonts w:ascii="Times New Roman" w:hAnsi="Times New Roman" w:cs="Times New Roman"/>
                <w:b/>
                <w:bCs/>
              </w:rPr>
              <w:t>жұмыстар</w:t>
            </w:r>
            <w:proofErr w:type="spellEnd"/>
            <w:r>
              <w:rPr>
                <w:rFonts w:ascii="Times New Roman" w:hAnsi="Times New Roman" w:cs="Times New Roman"/>
                <w:b/>
                <w:bCs/>
              </w:rPr>
              <w:t>/ Игры, самостоятельная деятельность</w:t>
            </w:r>
          </w:p>
          <w:p w14:paraId="3B12F787" w14:textId="77777777" w:rsidR="002203D5" w:rsidRDefault="002203D5" w:rsidP="002203D5">
            <w:pPr>
              <w:widowControl w:val="0"/>
              <w:autoSpaceDE w:val="0"/>
              <w:autoSpaceDN w:val="0"/>
              <w:adjustRightInd w:val="0"/>
              <w:contextualSpacing/>
              <w:rPr>
                <w:rFonts w:ascii="Times New Roman" w:hAnsi="Times New Roman" w:cs="Times New Roman"/>
                <w:b/>
                <w:bCs/>
                <w:color w:val="FF0000"/>
              </w:rPr>
            </w:pPr>
          </w:p>
          <w:p w14:paraId="61AED44D" w14:textId="77777777" w:rsidR="002203D5" w:rsidRDefault="002203D5" w:rsidP="002203D5">
            <w:pPr>
              <w:widowControl w:val="0"/>
              <w:autoSpaceDE w:val="0"/>
              <w:autoSpaceDN w:val="0"/>
              <w:adjustRightInd w:val="0"/>
              <w:contextualSpacing/>
              <w:rPr>
                <w:rFonts w:ascii="Times New Roman" w:hAnsi="Times New Roman" w:cs="Times New Roman"/>
                <w:b/>
                <w:bCs/>
                <w:color w:val="FF0000"/>
              </w:rPr>
            </w:pPr>
          </w:p>
          <w:p w14:paraId="0B137B26" w14:textId="77777777" w:rsidR="002203D5" w:rsidRDefault="002203D5" w:rsidP="002203D5">
            <w:pPr>
              <w:widowControl w:val="0"/>
              <w:autoSpaceDE w:val="0"/>
              <w:autoSpaceDN w:val="0"/>
              <w:adjustRightInd w:val="0"/>
              <w:contextualSpacing/>
              <w:rPr>
                <w:rFonts w:ascii="Times New Roman" w:hAnsi="Times New Roman" w:cs="Times New Roman"/>
                <w:b/>
                <w:bCs/>
                <w:color w:val="FF0000"/>
              </w:rPr>
            </w:pPr>
          </w:p>
          <w:p w14:paraId="056806DF" w14:textId="77777777" w:rsidR="002203D5" w:rsidRDefault="002203D5" w:rsidP="002203D5">
            <w:pPr>
              <w:widowControl w:val="0"/>
              <w:autoSpaceDE w:val="0"/>
              <w:autoSpaceDN w:val="0"/>
              <w:adjustRightInd w:val="0"/>
              <w:contextualSpacing/>
              <w:rPr>
                <w:rFonts w:ascii="Times New Roman" w:hAnsi="Times New Roman" w:cs="Times New Roman"/>
                <w:b/>
                <w:color w:val="FF0000"/>
              </w:rPr>
            </w:pPr>
          </w:p>
        </w:tc>
        <w:tc>
          <w:tcPr>
            <w:tcW w:w="2916" w:type="dxa"/>
          </w:tcPr>
          <w:p w14:paraId="7C2F5893" w14:textId="77777777" w:rsidR="002203D5" w:rsidRPr="002203D5" w:rsidRDefault="002203D5" w:rsidP="002203D5">
            <w:pPr>
              <w:contextualSpacing/>
              <w:rPr>
                <w:rFonts w:ascii="Times New Roman" w:hAnsi="Times New Roman" w:cs="Times New Roman"/>
                <w:b/>
                <w:lang w:val="kk-KZ"/>
              </w:rPr>
            </w:pPr>
            <w:r w:rsidRPr="002203D5">
              <w:rPr>
                <w:rFonts w:ascii="Times New Roman" w:hAnsi="Times New Roman" w:cs="Times New Roman"/>
                <w:b/>
                <w:lang w:val="kk-KZ"/>
              </w:rPr>
              <w:t xml:space="preserve">Сюжеттiк – рөлдiк ойын /Сюжетно-ролевая игра </w:t>
            </w:r>
          </w:p>
          <w:p w14:paraId="3F660886" w14:textId="77777777" w:rsidR="002203D5" w:rsidRPr="002203D5" w:rsidRDefault="002203D5" w:rsidP="002203D5">
            <w:pPr>
              <w:contextualSpacing/>
              <w:rPr>
                <w:rFonts w:ascii="Times New Roman" w:hAnsi="Times New Roman" w:cs="Times New Roman"/>
                <w:lang w:val="kk-KZ"/>
              </w:rPr>
            </w:pPr>
            <w:r w:rsidRPr="002203D5">
              <w:rPr>
                <w:rFonts w:ascii="Times New Roman" w:hAnsi="Times New Roman" w:cs="Times New Roman"/>
                <w:lang w:val="kk-KZ"/>
              </w:rPr>
              <w:t>«Ветеринарная лечебница»</w:t>
            </w:r>
          </w:p>
          <w:p w14:paraId="4861BFBE" w14:textId="28F0569A" w:rsidR="002203D5" w:rsidRPr="002203D5" w:rsidRDefault="002203D5" w:rsidP="002203D5">
            <w:pPr>
              <w:contextualSpacing/>
              <w:rPr>
                <w:rStyle w:val="c0"/>
                <w:rFonts w:ascii="Times New Roman" w:hAnsi="Times New Roman" w:cs="Times New Roman"/>
                <w:shd w:val="clear" w:color="auto" w:fill="FFFFFF"/>
              </w:rPr>
            </w:pPr>
            <w:r>
              <w:rPr>
                <w:rStyle w:val="c0"/>
                <w:rFonts w:ascii="Times New Roman" w:hAnsi="Times New Roman" w:cs="Times New Roman"/>
                <w:b/>
                <w:bCs/>
                <w:i/>
                <w:shd w:val="clear" w:color="auto" w:fill="FFFFFF"/>
              </w:rPr>
              <w:t>Задача</w:t>
            </w:r>
            <w:r w:rsidRPr="002203D5">
              <w:rPr>
                <w:rStyle w:val="c0"/>
                <w:rFonts w:ascii="Times New Roman" w:hAnsi="Times New Roman" w:cs="Times New Roman"/>
                <w:b/>
                <w:bCs/>
                <w:i/>
                <w:shd w:val="clear" w:color="auto" w:fill="FFFFFF"/>
              </w:rPr>
              <w:t>:</w:t>
            </w:r>
            <w:r w:rsidRPr="002203D5">
              <w:rPr>
                <w:rStyle w:val="c0"/>
                <w:rFonts w:ascii="Times New Roman" w:hAnsi="Times New Roman" w:cs="Times New Roman"/>
                <w:shd w:val="clear" w:color="auto" w:fill="FFFFFF"/>
              </w:rPr>
              <w:t> обогащение и закрепление знаний о деятельности медицинского персонала в процессе лечения животных</w:t>
            </w:r>
          </w:p>
          <w:p w14:paraId="6905A54D" w14:textId="77777777" w:rsidR="002203D5" w:rsidRPr="002203D5" w:rsidRDefault="002203D5" w:rsidP="002203D5">
            <w:pPr>
              <w:contextualSpacing/>
              <w:rPr>
                <w:rStyle w:val="c0"/>
                <w:rFonts w:ascii="Times New Roman" w:hAnsi="Times New Roman" w:cs="Times New Roman"/>
                <w:shd w:val="clear" w:color="auto" w:fill="FFFFFF"/>
              </w:rPr>
            </w:pPr>
            <w:r w:rsidRPr="002203D5">
              <w:rPr>
                <w:rFonts w:ascii="Times New Roman" w:hAnsi="Times New Roman" w:cs="Times New Roman"/>
                <w:b/>
                <w:lang w:val="kk-KZ"/>
              </w:rPr>
              <w:t>(</w:t>
            </w:r>
            <w:r w:rsidRPr="002203D5">
              <w:rPr>
                <w:rFonts w:ascii="Times New Roman" w:hAnsi="Times New Roman" w:cs="Times New Roman"/>
                <w:i/>
                <w:lang w:val="kk-KZ"/>
              </w:rPr>
              <w:t>познавательная, творческая, коммуникативная деятельность</w:t>
            </w:r>
            <w:r w:rsidRPr="002203D5">
              <w:rPr>
                <w:rFonts w:ascii="Times New Roman" w:hAnsi="Times New Roman" w:cs="Times New Roman"/>
                <w:lang w:val="kk-KZ"/>
              </w:rPr>
              <w:t>)</w:t>
            </w:r>
          </w:p>
          <w:p w14:paraId="18A36D8A" w14:textId="77777777" w:rsidR="002203D5" w:rsidRPr="002203D5" w:rsidRDefault="002203D5" w:rsidP="002203D5">
            <w:pPr>
              <w:contextualSpacing/>
              <w:rPr>
                <w:rStyle w:val="c0"/>
                <w:rFonts w:ascii="Times New Roman" w:hAnsi="Times New Roman" w:cs="Times New Roman"/>
                <w:shd w:val="clear" w:color="auto" w:fill="FFFFFF"/>
              </w:rPr>
            </w:pPr>
            <w:r w:rsidRPr="002203D5">
              <w:rPr>
                <w:rStyle w:val="c0"/>
                <w:rFonts w:ascii="Times New Roman" w:hAnsi="Times New Roman" w:cs="Times New Roman"/>
                <w:shd w:val="clear" w:color="auto" w:fill="FFFFFF"/>
              </w:rPr>
              <w:t xml:space="preserve">Музыка **** </w:t>
            </w:r>
          </w:p>
          <w:p w14:paraId="50AE168E" w14:textId="77777777" w:rsidR="002203D5" w:rsidRPr="002203D5" w:rsidRDefault="002203D5" w:rsidP="002203D5">
            <w:pPr>
              <w:contextualSpacing/>
              <w:rPr>
                <w:rStyle w:val="c0"/>
                <w:rFonts w:ascii="Times New Roman" w:hAnsi="Times New Roman" w:cs="Times New Roman"/>
                <w:shd w:val="clear" w:color="auto" w:fill="FFFFFF"/>
              </w:rPr>
            </w:pPr>
            <w:r w:rsidRPr="002203D5">
              <w:rPr>
                <w:rStyle w:val="c0"/>
                <w:rFonts w:ascii="Times New Roman" w:hAnsi="Times New Roman" w:cs="Times New Roman"/>
                <w:shd w:val="clear" w:color="auto" w:fill="FFFFFF"/>
              </w:rPr>
              <w:t>«Музыкальная шкатулка»</w:t>
            </w:r>
          </w:p>
          <w:p w14:paraId="41A4341B" w14:textId="77777777" w:rsidR="002203D5" w:rsidRPr="002203D5" w:rsidRDefault="002203D5" w:rsidP="002203D5">
            <w:pPr>
              <w:contextualSpacing/>
              <w:rPr>
                <w:rStyle w:val="c0"/>
                <w:rFonts w:ascii="Times New Roman" w:hAnsi="Times New Roman" w:cs="Times New Roman"/>
                <w:shd w:val="clear" w:color="auto" w:fill="FFFFFF"/>
              </w:rPr>
            </w:pPr>
            <w:r w:rsidRPr="002203D5">
              <w:rPr>
                <w:rStyle w:val="c0"/>
                <w:rFonts w:ascii="Times New Roman" w:hAnsi="Times New Roman" w:cs="Times New Roman"/>
                <w:shd w:val="clear" w:color="auto" w:fill="FFFFFF"/>
              </w:rPr>
              <w:t>«Купим мы бабушке курочку»</w:t>
            </w:r>
          </w:p>
          <w:p w14:paraId="7B053F02" w14:textId="23C1E494" w:rsidR="002203D5" w:rsidRPr="002203D5" w:rsidRDefault="002203D5" w:rsidP="002203D5">
            <w:pPr>
              <w:contextualSpacing/>
              <w:rPr>
                <w:rFonts w:ascii="Times New Roman" w:hAnsi="Times New Roman" w:cs="Times New Roman"/>
              </w:rPr>
            </w:pPr>
            <w:r>
              <w:rPr>
                <w:rStyle w:val="c0"/>
                <w:rFonts w:ascii="Times New Roman" w:hAnsi="Times New Roman" w:cs="Times New Roman"/>
                <w:b/>
                <w:bCs/>
                <w:i/>
                <w:shd w:val="clear" w:color="auto" w:fill="FFFFFF"/>
              </w:rPr>
              <w:lastRenderedPageBreak/>
              <w:t>Задача</w:t>
            </w:r>
            <w:r w:rsidRPr="002203D5">
              <w:rPr>
                <w:rFonts w:ascii="Times New Roman" w:hAnsi="Times New Roman" w:cs="Times New Roman"/>
                <w:b/>
                <w:i/>
                <w:color w:val="000000" w:themeColor="text1"/>
              </w:rPr>
              <w:t>:</w:t>
            </w:r>
            <w:r w:rsidRPr="002203D5">
              <w:rPr>
                <w:rFonts w:ascii="Times New Roman" w:hAnsi="Times New Roman" w:cs="Times New Roman"/>
              </w:rPr>
              <w:t xml:space="preserve"> развитие умения слушать музыку и воспринимать ее характер.</w:t>
            </w:r>
          </w:p>
        </w:tc>
        <w:tc>
          <w:tcPr>
            <w:tcW w:w="2916" w:type="dxa"/>
          </w:tcPr>
          <w:p w14:paraId="680C78B1" w14:textId="77777777" w:rsidR="002203D5" w:rsidRPr="002203D5" w:rsidRDefault="002203D5" w:rsidP="002203D5">
            <w:pPr>
              <w:contextualSpacing/>
              <w:rPr>
                <w:rFonts w:ascii="Times New Roman" w:hAnsi="Times New Roman" w:cs="Times New Roman"/>
                <w:lang w:val="kk-KZ"/>
              </w:rPr>
            </w:pPr>
            <w:r w:rsidRPr="002203D5">
              <w:rPr>
                <w:rFonts w:ascii="Times New Roman" w:hAnsi="Times New Roman" w:cs="Times New Roman"/>
                <w:b/>
                <w:color w:val="000000" w:themeColor="text1"/>
                <w:lang w:val="kk-KZ"/>
              </w:rPr>
              <w:lastRenderedPageBreak/>
              <w:t xml:space="preserve">Сюжеттiк – рөлдiк ойын / Сюжетно – ролевая игра </w:t>
            </w:r>
            <w:r w:rsidRPr="002203D5">
              <w:rPr>
                <w:rFonts w:ascii="Times New Roman" w:hAnsi="Times New Roman" w:cs="Times New Roman"/>
                <w:lang w:val="kk-KZ"/>
              </w:rPr>
              <w:t>«Ветеринарная лечебница»</w:t>
            </w:r>
          </w:p>
          <w:p w14:paraId="417F0388" w14:textId="77777777" w:rsidR="002203D5" w:rsidRPr="002203D5" w:rsidRDefault="002203D5" w:rsidP="002203D5">
            <w:pPr>
              <w:pStyle w:val="ae"/>
              <w:spacing w:before="0" w:beforeAutospacing="0" w:after="0" w:afterAutospacing="0"/>
              <w:rPr>
                <w:color w:val="000000" w:themeColor="text1"/>
                <w:lang w:val="ru-RU"/>
              </w:rPr>
            </w:pPr>
            <w:r w:rsidRPr="002203D5">
              <w:rPr>
                <w:b/>
                <w:color w:val="000000" w:themeColor="text1"/>
                <w:sz w:val="22"/>
                <w:szCs w:val="22"/>
                <w:lang w:val="ru-RU"/>
              </w:rPr>
              <w:t>в развитии</w:t>
            </w:r>
          </w:p>
          <w:p w14:paraId="40B75218" w14:textId="77777777" w:rsidR="002203D5" w:rsidRPr="002203D5" w:rsidRDefault="002203D5" w:rsidP="002203D5">
            <w:pPr>
              <w:pStyle w:val="ae"/>
              <w:spacing w:before="0" w:beforeAutospacing="0" w:after="0" w:afterAutospacing="0"/>
              <w:rPr>
                <w:color w:val="000000" w:themeColor="text1"/>
                <w:lang w:val="ru-RU"/>
              </w:rPr>
            </w:pPr>
            <w:r w:rsidRPr="002203D5">
              <w:rPr>
                <w:i/>
                <w:iCs/>
                <w:color w:val="000000" w:themeColor="text1"/>
                <w:sz w:val="22"/>
                <w:szCs w:val="22"/>
                <w:lang w:val="ru-RU"/>
              </w:rPr>
              <w:t>«Социально-коммуникативное развитие»</w:t>
            </w:r>
          </w:p>
          <w:p w14:paraId="38F0CF8F" w14:textId="520A5E00" w:rsidR="002203D5" w:rsidRPr="002203D5" w:rsidRDefault="002203D5" w:rsidP="002203D5">
            <w:pPr>
              <w:shd w:val="clear" w:color="auto" w:fill="FFFFFF"/>
              <w:rPr>
                <w:rFonts w:ascii="Times New Roman" w:hAnsi="Times New Roman" w:cs="Times New Roman"/>
                <w:color w:val="000000" w:themeColor="text1"/>
              </w:rPr>
            </w:pPr>
            <w:proofErr w:type="spellStart"/>
            <w:proofErr w:type="gramStart"/>
            <w:r w:rsidRPr="002203D5">
              <w:rPr>
                <w:rStyle w:val="c0"/>
                <w:rFonts w:ascii="Times New Roman" w:hAnsi="Times New Roman" w:cs="Times New Roman"/>
                <w:b/>
                <w:bCs/>
                <w:color w:val="000000" w:themeColor="text1"/>
                <w:shd w:val="clear" w:color="auto" w:fill="FFFFFF"/>
              </w:rPr>
              <w:t>Задача:</w:t>
            </w:r>
            <w:r w:rsidRPr="002203D5">
              <w:rPr>
                <w:rFonts w:ascii="Times New Roman" w:hAnsi="Times New Roman" w:cs="Times New Roman"/>
              </w:rPr>
              <w:t>формировать</w:t>
            </w:r>
            <w:proofErr w:type="spellEnd"/>
            <w:proofErr w:type="gramEnd"/>
            <w:r w:rsidRPr="002203D5">
              <w:rPr>
                <w:rFonts w:ascii="Times New Roman" w:hAnsi="Times New Roman" w:cs="Times New Roman"/>
              </w:rPr>
              <w:t xml:space="preserve"> уважительное отношение к видам труда и к людям различных профессий; развивать познавательный интерес к миру природы, чувство сопереживания живым объектам природы</w:t>
            </w:r>
            <w:r w:rsidRPr="002203D5">
              <w:rPr>
                <w:rFonts w:ascii="Times New Roman" w:hAnsi="Times New Roman" w:cs="Times New Roman"/>
                <w:b/>
                <w:i/>
                <w:color w:val="000000" w:themeColor="text1"/>
                <w:lang w:val="kk-KZ"/>
              </w:rPr>
              <w:t xml:space="preserve"> познавательная, творческая, коммуникативная деятельность</w:t>
            </w:r>
            <w:r w:rsidRPr="002203D5">
              <w:rPr>
                <w:rFonts w:ascii="Times New Roman" w:hAnsi="Times New Roman" w:cs="Times New Roman"/>
                <w:color w:val="000000" w:themeColor="text1"/>
                <w:lang w:val="kk-KZ"/>
              </w:rPr>
              <w:t>)</w:t>
            </w:r>
            <w:r w:rsidRPr="002203D5">
              <w:rPr>
                <w:rFonts w:ascii="Times New Roman" w:hAnsi="Times New Roman" w:cs="Times New Roman"/>
                <w:color w:val="000000" w:themeColor="text1"/>
              </w:rPr>
              <w:t>.</w:t>
            </w:r>
          </w:p>
          <w:p w14:paraId="09576E6E" w14:textId="77777777" w:rsidR="002203D5" w:rsidRPr="002203D5" w:rsidRDefault="002203D5" w:rsidP="002203D5">
            <w:pPr>
              <w:widowControl w:val="0"/>
              <w:tabs>
                <w:tab w:val="left" w:pos="6640"/>
              </w:tabs>
              <w:autoSpaceDE w:val="0"/>
              <w:autoSpaceDN w:val="0"/>
              <w:adjustRightInd w:val="0"/>
              <w:contextualSpacing/>
              <w:rPr>
                <w:rFonts w:ascii="Times New Roman" w:hAnsi="Times New Roman" w:cs="Times New Roman"/>
                <w:b/>
                <w:color w:val="000000" w:themeColor="text1"/>
                <w:lang w:val="kk-KZ"/>
              </w:rPr>
            </w:pPr>
            <w:r w:rsidRPr="002203D5">
              <w:rPr>
                <w:rFonts w:ascii="Times New Roman" w:hAnsi="Times New Roman" w:cs="Times New Roman"/>
                <w:b/>
                <w:color w:val="000000" w:themeColor="text1"/>
                <w:lang w:val="kk-KZ"/>
              </w:rPr>
              <w:lastRenderedPageBreak/>
              <w:t>Үстел-баспа ойындары/ Настольно-печатные игры</w:t>
            </w:r>
            <w:r w:rsidRPr="002203D5">
              <w:rPr>
                <w:rFonts w:ascii="Times New Roman" w:hAnsi="Times New Roman" w:cs="Times New Roman"/>
                <w:i/>
                <w:color w:val="000000" w:themeColor="text1"/>
                <w:lang w:val="kk-KZ"/>
              </w:rPr>
              <w:t xml:space="preserve"> : пазлы, танграмм, пирамидки лото – Что мы любим</w:t>
            </w:r>
          </w:p>
          <w:p w14:paraId="47E8324B" w14:textId="7A341E64" w:rsidR="002203D5" w:rsidRPr="002203D5" w:rsidRDefault="002203D5" w:rsidP="002203D5">
            <w:pPr>
              <w:contextualSpacing/>
              <w:rPr>
                <w:rFonts w:ascii="Times New Roman" w:hAnsi="Times New Roman" w:cs="Times New Roman"/>
                <w:b/>
                <w:i/>
              </w:rPr>
            </w:pPr>
            <w:r w:rsidRPr="002203D5">
              <w:rPr>
                <w:rFonts w:ascii="Times New Roman" w:hAnsi="Times New Roman" w:cs="Times New Roman"/>
                <w:color w:val="000000" w:themeColor="text1"/>
                <w:lang w:val="kk-KZ"/>
              </w:rPr>
              <w:t>(</w:t>
            </w:r>
            <w:r w:rsidRPr="002203D5">
              <w:rPr>
                <w:rFonts w:ascii="Times New Roman" w:hAnsi="Times New Roman" w:cs="Times New Roman"/>
                <w:b/>
                <w:i/>
                <w:color w:val="000000" w:themeColor="text1"/>
                <w:lang w:val="kk-KZ"/>
              </w:rPr>
              <w:t>познавательная, творческая, коммуникативная деятельность</w:t>
            </w:r>
            <w:r w:rsidRPr="002203D5">
              <w:rPr>
                <w:rFonts w:ascii="Times New Roman" w:hAnsi="Times New Roman" w:cs="Times New Roman"/>
                <w:color w:val="000000" w:themeColor="text1"/>
                <w:lang w:val="kk-KZ"/>
              </w:rPr>
              <w:t>)</w:t>
            </w:r>
          </w:p>
        </w:tc>
        <w:tc>
          <w:tcPr>
            <w:tcW w:w="2916" w:type="dxa"/>
          </w:tcPr>
          <w:p w14:paraId="691EC016" w14:textId="77777777" w:rsidR="002203D5" w:rsidRPr="002203D5" w:rsidRDefault="002203D5" w:rsidP="002203D5">
            <w:pPr>
              <w:contextualSpacing/>
              <w:rPr>
                <w:rFonts w:ascii="Times New Roman" w:hAnsi="Times New Roman" w:cs="Times New Roman"/>
                <w:lang w:val="kk-KZ"/>
              </w:rPr>
            </w:pPr>
            <w:r w:rsidRPr="002203D5">
              <w:rPr>
                <w:rFonts w:ascii="Times New Roman" w:hAnsi="Times New Roman" w:cs="Times New Roman"/>
                <w:b/>
                <w:color w:val="000000" w:themeColor="text1"/>
                <w:lang w:val="kk-KZ"/>
              </w:rPr>
              <w:lastRenderedPageBreak/>
              <w:t xml:space="preserve">Сюжеттiк – рөлдiк ойын / Сюжетно – ролевая игра </w:t>
            </w:r>
            <w:r w:rsidRPr="002203D5">
              <w:rPr>
                <w:rFonts w:ascii="Times New Roman" w:hAnsi="Times New Roman" w:cs="Times New Roman"/>
                <w:lang w:val="kk-KZ"/>
              </w:rPr>
              <w:t xml:space="preserve">«Ветеринарная лечебница» </w:t>
            </w:r>
            <w:r w:rsidRPr="002203D5">
              <w:rPr>
                <w:rFonts w:ascii="Times New Roman" w:hAnsi="Times New Roman" w:cs="Times New Roman"/>
                <w:b/>
                <w:color w:val="000000" w:themeColor="text1"/>
              </w:rPr>
              <w:t xml:space="preserve">в развитии </w:t>
            </w:r>
          </w:p>
          <w:p w14:paraId="5BBC03BA" w14:textId="77777777" w:rsidR="002203D5" w:rsidRPr="002203D5" w:rsidRDefault="002203D5" w:rsidP="002203D5">
            <w:pPr>
              <w:pStyle w:val="ae"/>
              <w:spacing w:before="0" w:beforeAutospacing="0" w:after="0" w:afterAutospacing="0"/>
              <w:rPr>
                <w:color w:val="000000" w:themeColor="text1"/>
                <w:lang w:val="ru-RU"/>
              </w:rPr>
            </w:pPr>
            <w:r w:rsidRPr="002203D5">
              <w:rPr>
                <w:i/>
                <w:iCs/>
                <w:color w:val="000000" w:themeColor="text1"/>
                <w:sz w:val="22"/>
                <w:szCs w:val="22"/>
                <w:lang w:val="ru-RU"/>
              </w:rPr>
              <w:t>«Социально-коммуникативное развитие»</w:t>
            </w:r>
          </w:p>
          <w:p w14:paraId="56E7DA73" w14:textId="4E7EA084" w:rsidR="002203D5" w:rsidRPr="002203D5" w:rsidRDefault="002203D5" w:rsidP="002203D5">
            <w:pPr>
              <w:shd w:val="clear" w:color="auto" w:fill="FFFFFF"/>
              <w:spacing w:before="30" w:after="30"/>
              <w:rPr>
                <w:rFonts w:ascii="Times New Roman" w:hAnsi="Times New Roman" w:cs="Times New Roman"/>
                <w:color w:val="000000" w:themeColor="text1"/>
              </w:rPr>
            </w:pPr>
            <w:proofErr w:type="gramStart"/>
            <w:r>
              <w:rPr>
                <w:rStyle w:val="c0"/>
                <w:rFonts w:ascii="Times New Roman" w:hAnsi="Times New Roman" w:cs="Times New Roman"/>
                <w:b/>
                <w:bCs/>
                <w:i/>
                <w:shd w:val="clear" w:color="auto" w:fill="FFFFFF"/>
              </w:rPr>
              <w:t>Задача</w:t>
            </w:r>
            <w:r w:rsidRPr="002203D5">
              <w:rPr>
                <w:rFonts w:ascii="Times New Roman" w:hAnsi="Times New Roman" w:cs="Times New Roman"/>
                <w:color w:val="000000" w:themeColor="text1"/>
              </w:rPr>
              <w:t xml:space="preserve"> </w:t>
            </w:r>
            <w:r>
              <w:rPr>
                <w:rFonts w:ascii="Times New Roman" w:hAnsi="Times New Roman" w:cs="Times New Roman"/>
                <w:color w:val="000000" w:themeColor="text1"/>
              </w:rPr>
              <w:t>:</w:t>
            </w:r>
            <w:r w:rsidRPr="002203D5">
              <w:rPr>
                <w:rFonts w:ascii="Times New Roman" w:hAnsi="Times New Roman" w:cs="Times New Roman"/>
                <w:color w:val="000000" w:themeColor="text1"/>
              </w:rPr>
              <w:t>Способствовать</w:t>
            </w:r>
            <w:proofErr w:type="gramEnd"/>
            <w:r w:rsidRPr="002203D5">
              <w:rPr>
                <w:rFonts w:ascii="Times New Roman" w:hAnsi="Times New Roman" w:cs="Times New Roman"/>
                <w:color w:val="000000" w:themeColor="text1"/>
              </w:rPr>
              <w:t xml:space="preserve"> формированию умений у детей распределять роли, подготавливать необходимые условия для </w:t>
            </w:r>
            <w:r w:rsidRPr="002203D5">
              <w:rPr>
                <w:rStyle w:val="af0"/>
                <w:rFonts w:ascii="Times New Roman" w:hAnsi="Times New Roman" w:cs="Times New Roman"/>
                <w:color w:val="000000" w:themeColor="text1"/>
              </w:rPr>
              <w:t>игры</w:t>
            </w:r>
            <w:r w:rsidRPr="002203D5">
              <w:rPr>
                <w:rFonts w:ascii="Times New Roman" w:hAnsi="Times New Roman" w:cs="Times New Roman"/>
                <w:b/>
                <w:color w:val="000000" w:themeColor="text1"/>
              </w:rPr>
              <w:t>.</w:t>
            </w:r>
            <w:r w:rsidRPr="002203D5">
              <w:rPr>
                <w:rFonts w:ascii="Times New Roman" w:hAnsi="Times New Roman" w:cs="Times New Roman"/>
                <w:color w:val="000000" w:themeColor="text1"/>
              </w:rPr>
              <w:t xml:space="preserve"> (</w:t>
            </w:r>
            <w:r w:rsidRPr="002203D5">
              <w:rPr>
                <w:rFonts w:ascii="Times New Roman" w:hAnsi="Times New Roman" w:cs="Times New Roman"/>
                <w:b/>
                <w:i/>
                <w:color w:val="000000" w:themeColor="text1"/>
                <w:lang w:val="kk-KZ"/>
              </w:rPr>
              <w:t>познавательная, творческая, коммуникативная деятельность</w:t>
            </w:r>
            <w:r w:rsidRPr="002203D5">
              <w:rPr>
                <w:rFonts w:ascii="Times New Roman" w:hAnsi="Times New Roman" w:cs="Times New Roman"/>
                <w:color w:val="000000" w:themeColor="text1"/>
                <w:lang w:val="kk-KZ"/>
              </w:rPr>
              <w:t>)</w:t>
            </w:r>
          </w:p>
          <w:p w14:paraId="17B44C7D" w14:textId="77777777" w:rsidR="002203D5" w:rsidRPr="002203D5" w:rsidRDefault="002203D5" w:rsidP="002203D5">
            <w:pPr>
              <w:rPr>
                <w:rFonts w:ascii="Times New Roman" w:hAnsi="Times New Roman" w:cs="Times New Roman"/>
              </w:rPr>
            </w:pPr>
            <w:r w:rsidRPr="002203D5">
              <w:rPr>
                <w:rFonts w:ascii="Times New Roman" w:hAnsi="Times New Roman" w:cs="Times New Roman"/>
                <w:b/>
                <w:color w:val="000000" w:themeColor="text1"/>
                <w:lang w:val="kk-KZ"/>
              </w:rPr>
              <w:t>Театр қызметі/ Театральная деятельность</w:t>
            </w:r>
            <w:r w:rsidRPr="002203D5">
              <w:rPr>
                <w:rFonts w:ascii="Times New Roman" w:hAnsi="Times New Roman" w:cs="Times New Roman"/>
                <w:color w:val="000000" w:themeColor="text1"/>
              </w:rPr>
              <w:t xml:space="preserve"> казахская народная сказка </w:t>
            </w:r>
            <w:r w:rsidRPr="002203D5">
              <w:rPr>
                <w:rFonts w:ascii="Times New Roman" w:hAnsi="Times New Roman" w:cs="Times New Roman"/>
                <w:bCs/>
              </w:rPr>
              <w:t>«</w:t>
            </w:r>
            <w:r w:rsidRPr="002203D5">
              <w:rPr>
                <w:rFonts w:ascii="Times New Roman" w:hAnsi="Times New Roman" w:cs="Times New Roman"/>
                <w:bCs/>
                <w:lang w:val="kk-KZ"/>
              </w:rPr>
              <w:t>Что вкуснее?</w:t>
            </w:r>
            <w:r w:rsidRPr="002203D5">
              <w:rPr>
                <w:rFonts w:ascii="Times New Roman" w:hAnsi="Times New Roman" w:cs="Times New Roman"/>
                <w:bCs/>
              </w:rPr>
              <w:t>»</w:t>
            </w:r>
          </w:p>
          <w:p w14:paraId="7AE721A9" w14:textId="06EB05C5" w:rsidR="002203D5" w:rsidRPr="002203D5" w:rsidRDefault="002203D5" w:rsidP="002203D5">
            <w:pPr>
              <w:rPr>
                <w:rFonts w:ascii="Times New Roman" w:hAnsi="Times New Roman" w:cs="Times New Roman"/>
                <w:b/>
                <w:bCs/>
              </w:rPr>
            </w:pPr>
            <w:r>
              <w:rPr>
                <w:rStyle w:val="c0"/>
                <w:rFonts w:ascii="Times New Roman" w:hAnsi="Times New Roman" w:cs="Times New Roman"/>
                <w:b/>
                <w:bCs/>
                <w:i/>
                <w:shd w:val="clear" w:color="auto" w:fill="FFFFFF"/>
              </w:rPr>
              <w:lastRenderedPageBreak/>
              <w:t>Задача</w:t>
            </w:r>
            <w:r w:rsidRPr="002203D5">
              <w:rPr>
                <w:rFonts w:ascii="Times New Roman" w:hAnsi="Times New Roman" w:cs="Times New Roman"/>
                <w:b/>
                <w:bCs/>
                <w:i/>
                <w:iCs/>
                <w:color w:val="000000" w:themeColor="text1"/>
              </w:rPr>
              <w:t>:</w:t>
            </w:r>
            <w:r w:rsidRPr="002203D5">
              <w:rPr>
                <w:rFonts w:ascii="Times New Roman" w:hAnsi="Times New Roman" w:cs="Times New Roman"/>
                <w:color w:val="000000" w:themeColor="text1"/>
                <w:lang w:val="en-US"/>
              </w:rPr>
              <w:t> </w:t>
            </w:r>
            <w:r w:rsidRPr="002203D5">
              <w:rPr>
                <w:rFonts w:ascii="Times New Roman" w:hAnsi="Times New Roman" w:cs="Times New Roman"/>
                <w:b/>
                <w:bCs/>
              </w:rPr>
              <w:t>Дидактическая игра «Найди!»</w:t>
            </w:r>
          </w:p>
          <w:p w14:paraId="100350D3" w14:textId="07A3C089" w:rsidR="002203D5" w:rsidRPr="002203D5" w:rsidRDefault="002203D5" w:rsidP="002203D5">
            <w:pPr>
              <w:rPr>
                <w:rFonts w:ascii="Times New Roman" w:hAnsi="Times New Roman" w:cs="Times New Roman"/>
              </w:rPr>
            </w:pPr>
            <w:r>
              <w:rPr>
                <w:rStyle w:val="c0"/>
                <w:rFonts w:ascii="Times New Roman" w:hAnsi="Times New Roman" w:cs="Times New Roman"/>
                <w:b/>
                <w:bCs/>
                <w:i/>
                <w:shd w:val="clear" w:color="auto" w:fill="FFFFFF"/>
              </w:rPr>
              <w:t>Задача</w:t>
            </w:r>
            <w:r w:rsidRPr="002203D5">
              <w:rPr>
                <w:rFonts w:ascii="Times New Roman" w:hAnsi="Times New Roman" w:cs="Times New Roman"/>
                <w:b/>
                <w:bCs/>
              </w:rPr>
              <w:t>:</w:t>
            </w:r>
            <w:r w:rsidRPr="002203D5">
              <w:rPr>
                <w:rFonts w:ascii="Times New Roman" w:hAnsi="Times New Roman" w:cs="Times New Roman"/>
              </w:rPr>
              <w:t xml:space="preserve"> развитие памяти, закрепление знания о героях сказок, учить находить из картинок с героями только те, которые подходят к задуманной сказке.</w:t>
            </w:r>
          </w:p>
          <w:p w14:paraId="0039DF16" w14:textId="6A406F03" w:rsidR="002203D5" w:rsidRPr="002203D5" w:rsidRDefault="002203D5" w:rsidP="002203D5">
            <w:pPr>
              <w:contextualSpacing/>
              <w:rPr>
                <w:rFonts w:ascii="Times New Roman" w:hAnsi="Times New Roman" w:cs="Times New Roman"/>
                <w:lang w:eastAsia="ru-RU"/>
              </w:rPr>
            </w:pPr>
            <w:r w:rsidRPr="002203D5">
              <w:rPr>
                <w:rFonts w:ascii="Times New Roman" w:hAnsi="Times New Roman" w:cs="Times New Roman"/>
                <w:color w:val="000000" w:themeColor="text1"/>
                <w:lang w:val="kk-KZ"/>
              </w:rPr>
              <w:t xml:space="preserve"> (</w:t>
            </w:r>
            <w:r w:rsidRPr="002203D5">
              <w:rPr>
                <w:rFonts w:ascii="Times New Roman" w:hAnsi="Times New Roman" w:cs="Times New Roman"/>
                <w:b/>
                <w:i/>
                <w:color w:val="000000" w:themeColor="text1"/>
                <w:lang w:val="kk-KZ"/>
              </w:rPr>
              <w:t>творческая, коммуникативная деятельность</w:t>
            </w:r>
            <w:r w:rsidRPr="002203D5">
              <w:rPr>
                <w:rFonts w:ascii="Times New Roman" w:hAnsi="Times New Roman" w:cs="Times New Roman"/>
                <w:color w:val="000000" w:themeColor="text1"/>
                <w:lang w:val="kk-KZ"/>
              </w:rPr>
              <w:t>)</w:t>
            </w:r>
          </w:p>
        </w:tc>
        <w:tc>
          <w:tcPr>
            <w:tcW w:w="2916" w:type="dxa"/>
          </w:tcPr>
          <w:p w14:paraId="3DC21AFA" w14:textId="77777777" w:rsidR="002203D5" w:rsidRPr="002203D5" w:rsidRDefault="002203D5" w:rsidP="002203D5">
            <w:pPr>
              <w:contextualSpacing/>
              <w:rPr>
                <w:rFonts w:ascii="Times New Roman" w:hAnsi="Times New Roman" w:cs="Times New Roman"/>
                <w:lang w:val="kk-KZ"/>
              </w:rPr>
            </w:pPr>
            <w:r w:rsidRPr="002203D5">
              <w:rPr>
                <w:rFonts w:ascii="Times New Roman" w:hAnsi="Times New Roman" w:cs="Times New Roman"/>
                <w:b/>
                <w:color w:val="000000" w:themeColor="text1"/>
                <w:lang w:val="kk-KZ"/>
              </w:rPr>
              <w:lastRenderedPageBreak/>
              <w:t>Сюжеттiк – рөлдiк ойын / Сюжетно – ролевая игра:</w:t>
            </w:r>
            <w:r w:rsidRPr="002203D5">
              <w:rPr>
                <w:rFonts w:ascii="Times New Roman" w:hAnsi="Times New Roman" w:cs="Times New Roman"/>
                <w:lang w:val="kk-KZ"/>
              </w:rPr>
              <w:t xml:space="preserve"> «Ветеринарная лечебница»</w:t>
            </w:r>
          </w:p>
          <w:p w14:paraId="5A91D11F" w14:textId="77777777" w:rsidR="002203D5" w:rsidRPr="002203D5" w:rsidRDefault="002203D5" w:rsidP="002203D5">
            <w:pPr>
              <w:shd w:val="clear" w:color="auto" w:fill="FFFFFF"/>
              <w:spacing w:before="30" w:after="30"/>
              <w:rPr>
                <w:rFonts w:ascii="Times New Roman" w:hAnsi="Times New Roman" w:cs="Times New Roman"/>
                <w:b/>
                <w:color w:val="000000" w:themeColor="text1"/>
              </w:rPr>
            </w:pPr>
            <w:r w:rsidRPr="002203D5">
              <w:rPr>
                <w:rFonts w:ascii="Times New Roman" w:hAnsi="Times New Roman" w:cs="Times New Roman"/>
                <w:b/>
                <w:color w:val="000000" w:themeColor="text1"/>
              </w:rPr>
              <w:t xml:space="preserve">в развитии </w:t>
            </w:r>
          </w:p>
          <w:p w14:paraId="2710661C" w14:textId="4C6826F8" w:rsidR="002203D5" w:rsidRPr="002203D5" w:rsidRDefault="002203D5" w:rsidP="002203D5">
            <w:pPr>
              <w:shd w:val="clear" w:color="auto" w:fill="FFFFFF"/>
              <w:spacing w:before="30" w:after="30"/>
              <w:rPr>
                <w:rFonts w:ascii="Times New Roman" w:hAnsi="Times New Roman" w:cs="Times New Roman"/>
                <w:color w:val="000000" w:themeColor="text1"/>
              </w:rPr>
            </w:pPr>
            <w:r>
              <w:rPr>
                <w:rStyle w:val="c0"/>
                <w:rFonts w:ascii="Times New Roman" w:hAnsi="Times New Roman" w:cs="Times New Roman"/>
                <w:b/>
                <w:bCs/>
                <w:i/>
                <w:shd w:val="clear" w:color="auto" w:fill="FFFFFF"/>
              </w:rPr>
              <w:t>Задача</w:t>
            </w:r>
            <w:r w:rsidRPr="002203D5">
              <w:rPr>
                <w:rFonts w:ascii="Times New Roman" w:hAnsi="Times New Roman" w:cs="Times New Roman"/>
                <w:color w:val="000000" w:themeColor="text1"/>
              </w:rPr>
              <w:t xml:space="preserve"> Формировать у детей умение развивать </w:t>
            </w:r>
            <w:r w:rsidRPr="002203D5">
              <w:rPr>
                <w:rStyle w:val="af0"/>
                <w:rFonts w:ascii="Times New Roman" w:hAnsi="Times New Roman" w:cs="Times New Roman"/>
                <w:color w:val="000000" w:themeColor="text1"/>
              </w:rPr>
              <w:t>сюжет</w:t>
            </w:r>
            <w:r w:rsidRPr="002203D5">
              <w:rPr>
                <w:rFonts w:ascii="Times New Roman" w:hAnsi="Times New Roman" w:cs="Times New Roman"/>
                <w:color w:val="000000" w:themeColor="text1"/>
              </w:rPr>
              <w:t xml:space="preserve"> на основе полученных знаний, </w:t>
            </w:r>
            <w:r w:rsidRPr="002203D5">
              <w:rPr>
                <w:rFonts w:ascii="Times New Roman" w:hAnsi="Times New Roman" w:cs="Times New Roman"/>
              </w:rPr>
              <w:t xml:space="preserve">чувство сопереживания живым объектам </w:t>
            </w:r>
            <w:proofErr w:type="gramStart"/>
            <w:r w:rsidRPr="002203D5">
              <w:rPr>
                <w:rFonts w:ascii="Times New Roman" w:hAnsi="Times New Roman" w:cs="Times New Roman"/>
              </w:rPr>
              <w:t>природы</w:t>
            </w:r>
            <w:r w:rsidRPr="002203D5">
              <w:rPr>
                <w:rFonts w:ascii="Times New Roman" w:hAnsi="Times New Roman" w:cs="Times New Roman"/>
                <w:i/>
                <w:color w:val="000000" w:themeColor="text1"/>
                <w:lang w:val="kk-KZ"/>
              </w:rPr>
              <w:t>)</w:t>
            </w:r>
            <w:r w:rsidRPr="002203D5">
              <w:rPr>
                <w:rFonts w:ascii="Times New Roman" w:hAnsi="Times New Roman" w:cs="Times New Roman"/>
                <w:b/>
                <w:i/>
                <w:color w:val="000000" w:themeColor="text1"/>
                <w:lang w:val="kk-KZ"/>
              </w:rPr>
              <w:t>познавательная</w:t>
            </w:r>
            <w:proofErr w:type="gramEnd"/>
            <w:r w:rsidRPr="002203D5">
              <w:rPr>
                <w:rFonts w:ascii="Times New Roman" w:hAnsi="Times New Roman" w:cs="Times New Roman"/>
                <w:b/>
                <w:i/>
                <w:color w:val="000000" w:themeColor="text1"/>
                <w:lang w:val="kk-KZ"/>
              </w:rPr>
              <w:t>, творческая, коммуникативная деятельность</w:t>
            </w:r>
            <w:r w:rsidRPr="002203D5">
              <w:rPr>
                <w:rFonts w:ascii="Times New Roman" w:hAnsi="Times New Roman" w:cs="Times New Roman"/>
                <w:color w:val="000000" w:themeColor="text1"/>
                <w:lang w:val="kk-KZ"/>
              </w:rPr>
              <w:t>)</w:t>
            </w:r>
          </w:p>
          <w:p w14:paraId="3B29FD77" w14:textId="77777777" w:rsidR="002203D5" w:rsidRPr="002203D5" w:rsidRDefault="002203D5" w:rsidP="002203D5">
            <w:pPr>
              <w:widowControl w:val="0"/>
              <w:autoSpaceDE w:val="0"/>
              <w:autoSpaceDN w:val="0"/>
              <w:adjustRightInd w:val="0"/>
              <w:rPr>
                <w:rFonts w:ascii="Times New Roman" w:hAnsi="Times New Roman" w:cs="Times New Roman"/>
                <w:b/>
                <w:color w:val="000000" w:themeColor="text1"/>
                <w:lang w:val="kk-KZ"/>
              </w:rPr>
            </w:pPr>
            <w:r w:rsidRPr="002203D5">
              <w:rPr>
                <w:rFonts w:ascii="Times New Roman" w:hAnsi="Times New Roman" w:cs="Times New Roman"/>
                <w:b/>
                <w:color w:val="000000" w:themeColor="text1"/>
                <w:lang w:val="kk-KZ"/>
              </w:rPr>
              <w:t>Құрылыс  ойындары</w:t>
            </w:r>
          </w:p>
          <w:p w14:paraId="54ED8809" w14:textId="77777777" w:rsidR="002203D5" w:rsidRPr="002203D5" w:rsidRDefault="002203D5" w:rsidP="002203D5">
            <w:pPr>
              <w:widowControl w:val="0"/>
              <w:autoSpaceDE w:val="0"/>
              <w:autoSpaceDN w:val="0"/>
              <w:adjustRightInd w:val="0"/>
              <w:contextualSpacing/>
              <w:rPr>
                <w:rFonts w:ascii="Times New Roman" w:hAnsi="Times New Roman" w:cs="Times New Roman"/>
                <w:b/>
                <w:color w:val="000000" w:themeColor="text1"/>
                <w:lang w:val="kk-KZ"/>
              </w:rPr>
            </w:pPr>
            <w:r w:rsidRPr="002203D5">
              <w:rPr>
                <w:rFonts w:ascii="Times New Roman" w:hAnsi="Times New Roman" w:cs="Times New Roman"/>
                <w:b/>
                <w:color w:val="000000" w:themeColor="text1"/>
                <w:lang w:val="kk-KZ"/>
              </w:rPr>
              <w:t xml:space="preserve">Строительная игра </w:t>
            </w:r>
          </w:p>
          <w:p w14:paraId="378897E3" w14:textId="77777777" w:rsidR="002203D5" w:rsidRPr="002203D5" w:rsidRDefault="002203D5" w:rsidP="002203D5">
            <w:pPr>
              <w:contextualSpacing/>
              <w:rPr>
                <w:rFonts w:ascii="Times New Roman" w:hAnsi="Times New Roman" w:cs="Times New Roman"/>
                <w:color w:val="000000" w:themeColor="text1"/>
              </w:rPr>
            </w:pPr>
            <w:r w:rsidRPr="002203D5">
              <w:rPr>
                <w:rFonts w:ascii="Times New Roman" w:hAnsi="Times New Roman" w:cs="Times New Roman"/>
                <w:b/>
                <w:color w:val="000000" w:themeColor="text1"/>
                <w:lang w:val="kk-KZ"/>
              </w:rPr>
              <w:t xml:space="preserve"> </w:t>
            </w:r>
            <w:r w:rsidRPr="002203D5">
              <w:rPr>
                <w:rFonts w:ascii="Times New Roman" w:hAnsi="Times New Roman" w:cs="Times New Roman"/>
                <w:color w:val="000000" w:themeColor="text1"/>
                <w:lang w:val="kk-KZ"/>
              </w:rPr>
              <w:t>«Продуктовый прилавок»</w:t>
            </w:r>
          </w:p>
          <w:p w14:paraId="3F93FFF2" w14:textId="4DD3F464" w:rsidR="002203D5" w:rsidRPr="002203D5" w:rsidRDefault="00052961" w:rsidP="002203D5">
            <w:pPr>
              <w:contextualSpacing/>
              <w:rPr>
                <w:rFonts w:ascii="Times New Roman" w:hAnsi="Times New Roman" w:cs="Times New Roman"/>
                <w:lang w:eastAsia="ru-RU"/>
              </w:rPr>
            </w:pPr>
            <w:r>
              <w:rPr>
                <w:rStyle w:val="c0"/>
                <w:rFonts w:ascii="Times New Roman" w:hAnsi="Times New Roman" w:cs="Times New Roman"/>
                <w:b/>
                <w:bCs/>
                <w:i/>
                <w:shd w:val="clear" w:color="auto" w:fill="FFFFFF"/>
              </w:rPr>
              <w:t>Задача</w:t>
            </w:r>
            <w:r w:rsidR="002203D5" w:rsidRPr="002203D5">
              <w:rPr>
                <w:rFonts w:ascii="Times New Roman" w:hAnsi="Times New Roman" w:cs="Times New Roman"/>
                <w:i/>
                <w:color w:val="000000" w:themeColor="text1"/>
                <w:lang w:val="kk-KZ"/>
              </w:rPr>
              <w:t>:</w:t>
            </w:r>
            <w:r w:rsidR="002203D5" w:rsidRPr="002203D5">
              <w:rPr>
                <w:rFonts w:ascii="Times New Roman" w:hAnsi="Times New Roman" w:cs="Times New Roman"/>
                <w:color w:val="000000" w:themeColor="text1"/>
                <w:shd w:val="clear" w:color="auto" w:fill="FFFFFF"/>
              </w:rPr>
              <w:t xml:space="preserve"> «</w:t>
            </w:r>
            <w:proofErr w:type="gramStart"/>
            <w:r w:rsidR="002203D5" w:rsidRPr="002203D5">
              <w:rPr>
                <w:rFonts w:ascii="Times New Roman" w:hAnsi="Times New Roman" w:cs="Times New Roman"/>
                <w:color w:val="000000" w:themeColor="text1"/>
                <w:shd w:val="clear" w:color="auto" w:fill="FFFFFF"/>
              </w:rPr>
              <w:t>Закрепление  умения</w:t>
            </w:r>
            <w:proofErr w:type="gramEnd"/>
            <w:r w:rsidR="002203D5" w:rsidRPr="002203D5">
              <w:rPr>
                <w:rFonts w:ascii="Times New Roman" w:hAnsi="Times New Roman" w:cs="Times New Roman"/>
                <w:color w:val="000000" w:themeColor="text1"/>
                <w:shd w:val="clear" w:color="auto" w:fill="FFFFFF"/>
              </w:rPr>
              <w:t xml:space="preserve"> строить из деталей </w:t>
            </w:r>
            <w:r w:rsidR="002203D5" w:rsidRPr="002203D5">
              <w:rPr>
                <w:rFonts w:ascii="Times New Roman" w:hAnsi="Times New Roman" w:cs="Times New Roman"/>
                <w:color w:val="000000" w:themeColor="text1"/>
                <w:shd w:val="clear" w:color="auto" w:fill="FFFFFF"/>
              </w:rPr>
              <w:lastRenderedPageBreak/>
              <w:t>крупного строителя; обыгрывать постройку.»</w:t>
            </w:r>
            <w:r w:rsidR="002203D5" w:rsidRPr="002203D5">
              <w:rPr>
                <w:rFonts w:ascii="Times New Roman" w:hAnsi="Times New Roman" w:cs="Times New Roman"/>
                <w:b/>
                <w:i/>
                <w:color w:val="000000" w:themeColor="text1"/>
                <w:lang w:val="kk-KZ"/>
              </w:rPr>
              <w:t xml:space="preserve"> творческая, трудовая, коммуникативная деятельность</w:t>
            </w:r>
          </w:p>
        </w:tc>
        <w:tc>
          <w:tcPr>
            <w:tcW w:w="2936" w:type="dxa"/>
            <w:gridSpan w:val="2"/>
          </w:tcPr>
          <w:p w14:paraId="3F48AA6E" w14:textId="77777777" w:rsidR="002203D5" w:rsidRPr="002203D5" w:rsidRDefault="002203D5" w:rsidP="002203D5">
            <w:pPr>
              <w:contextualSpacing/>
              <w:rPr>
                <w:rFonts w:ascii="Times New Roman" w:hAnsi="Times New Roman" w:cs="Times New Roman"/>
                <w:lang w:val="kk-KZ"/>
              </w:rPr>
            </w:pPr>
            <w:r w:rsidRPr="002203D5">
              <w:rPr>
                <w:rFonts w:ascii="Times New Roman" w:hAnsi="Times New Roman" w:cs="Times New Roman"/>
                <w:b/>
                <w:color w:val="000000" w:themeColor="text1"/>
                <w:lang w:val="kk-KZ"/>
              </w:rPr>
              <w:lastRenderedPageBreak/>
              <w:t xml:space="preserve">Сюжеттiк – рөлдiк ойын / Сюжетно – ролевая игра </w:t>
            </w:r>
            <w:r w:rsidRPr="002203D5">
              <w:rPr>
                <w:rFonts w:ascii="Times New Roman" w:hAnsi="Times New Roman" w:cs="Times New Roman"/>
                <w:lang w:val="kk-KZ"/>
              </w:rPr>
              <w:t>«Ветеринарная лечебница»</w:t>
            </w:r>
          </w:p>
          <w:p w14:paraId="61BF07B0" w14:textId="77777777" w:rsidR="002203D5" w:rsidRPr="002203D5" w:rsidRDefault="002203D5" w:rsidP="002203D5">
            <w:pPr>
              <w:shd w:val="clear" w:color="auto" w:fill="FFFFFF"/>
              <w:rPr>
                <w:rFonts w:ascii="Times New Roman" w:hAnsi="Times New Roman" w:cs="Times New Roman"/>
                <w:b/>
                <w:color w:val="000000" w:themeColor="text1"/>
              </w:rPr>
            </w:pPr>
            <w:r w:rsidRPr="002203D5">
              <w:rPr>
                <w:rFonts w:ascii="Times New Roman" w:hAnsi="Times New Roman" w:cs="Times New Roman"/>
                <w:b/>
                <w:color w:val="000000" w:themeColor="text1"/>
              </w:rPr>
              <w:t xml:space="preserve">в развитии  </w:t>
            </w:r>
          </w:p>
          <w:p w14:paraId="7896E0F2" w14:textId="2BFB80CD" w:rsidR="002203D5" w:rsidRPr="002203D5" w:rsidRDefault="002203D5" w:rsidP="002203D5">
            <w:pPr>
              <w:shd w:val="clear" w:color="auto" w:fill="FFFFFF"/>
              <w:rPr>
                <w:rFonts w:ascii="Times New Roman" w:hAnsi="Times New Roman" w:cs="Times New Roman"/>
                <w:color w:val="000000" w:themeColor="text1"/>
              </w:rPr>
            </w:pPr>
            <w:r>
              <w:rPr>
                <w:rStyle w:val="c0"/>
                <w:rFonts w:ascii="Times New Roman" w:hAnsi="Times New Roman" w:cs="Times New Roman"/>
                <w:b/>
                <w:bCs/>
                <w:i/>
                <w:shd w:val="clear" w:color="auto" w:fill="FFFFFF"/>
              </w:rPr>
              <w:t>Задача</w:t>
            </w:r>
            <w:proofErr w:type="gramStart"/>
            <w:r>
              <w:rPr>
                <w:rStyle w:val="c0"/>
                <w:rFonts w:ascii="Times New Roman" w:hAnsi="Times New Roman" w:cs="Times New Roman"/>
                <w:b/>
                <w:bCs/>
                <w:i/>
                <w:shd w:val="clear" w:color="auto" w:fill="FFFFFF"/>
              </w:rPr>
              <w:t>:</w:t>
            </w:r>
            <w:r w:rsidRPr="002203D5">
              <w:rPr>
                <w:rFonts w:ascii="Times New Roman" w:hAnsi="Times New Roman" w:cs="Times New Roman"/>
                <w:color w:val="000000" w:themeColor="text1"/>
              </w:rPr>
              <w:t xml:space="preserve"> Выполнять</w:t>
            </w:r>
            <w:proofErr w:type="gramEnd"/>
            <w:r w:rsidRPr="002203D5">
              <w:rPr>
                <w:rFonts w:ascii="Times New Roman" w:hAnsi="Times New Roman" w:cs="Times New Roman"/>
                <w:color w:val="000000" w:themeColor="text1"/>
              </w:rPr>
              <w:t xml:space="preserve"> игровые действия, находить в окружающей обстановке предметы, необходимые для </w:t>
            </w:r>
            <w:r w:rsidRPr="002203D5">
              <w:rPr>
                <w:rStyle w:val="af0"/>
                <w:rFonts w:ascii="Times New Roman" w:hAnsi="Times New Roman" w:cs="Times New Roman"/>
                <w:color w:val="000000" w:themeColor="text1"/>
              </w:rPr>
              <w:t>игры по сюжету</w:t>
            </w:r>
            <w:r w:rsidRPr="002203D5">
              <w:rPr>
                <w:rFonts w:ascii="Times New Roman" w:hAnsi="Times New Roman" w:cs="Times New Roman"/>
                <w:b/>
                <w:color w:val="000000" w:themeColor="text1"/>
              </w:rPr>
              <w:t>.</w:t>
            </w:r>
          </w:p>
          <w:p w14:paraId="4F40A756" w14:textId="77777777" w:rsidR="002203D5" w:rsidRPr="002203D5" w:rsidRDefault="002203D5" w:rsidP="002203D5">
            <w:pPr>
              <w:shd w:val="clear" w:color="auto" w:fill="FFFFFF"/>
              <w:rPr>
                <w:rFonts w:ascii="Times New Roman" w:hAnsi="Times New Roman" w:cs="Times New Roman"/>
                <w:color w:val="000000" w:themeColor="text1"/>
              </w:rPr>
            </w:pPr>
            <w:r w:rsidRPr="002203D5">
              <w:rPr>
                <w:rFonts w:ascii="Times New Roman" w:hAnsi="Times New Roman" w:cs="Times New Roman"/>
                <w:b/>
                <w:color w:val="000000" w:themeColor="text1"/>
                <w:lang w:val="kk-KZ"/>
              </w:rPr>
              <w:t xml:space="preserve">Еңбек барысы / Трудовая деятельность: </w:t>
            </w:r>
          </w:p>
          <w:p w14:paraId="7E607F28" w14:textId="77777777" w:rsidR="002203D5" w:rsidRPr="002203D5" w:rsidRDefault="002203D5" w:rsidP="002203D5">
            <w:pPr>
              <w:shd w:val="clear" w:color="auto" w:fill="FFFFFF"/>
              <w:rPr>
                <w:rFonts w:ascii="Times New Roman" w:hAnsi="Times New Roman" w:cs="Times New Roman"/>
                <w:color w:val="000000" w:themeColor="text1"/>
              </w:rPr>
            </w:pPr>
            <w:r w:rsidRPr="002203D5">
              <w:rPr>
                <w:rFonts w:ascii="Times New Roman" w:hAnsi="Times New Roman" w:cs="Times New Roman"/>
                <w:b/>
                <w:bCs/>
                <w:i/>
                <w:iCs/>
                <w:color w:val="000000" w:themeColor="text1"/>
              </w:rPr>
              <w:t>«Полив комнатных растений».</w:t>
            </w:r>
          </w:p>
          <w:p w14:paraId="56FB1778" w14:textId="77777777" w:rsidR="002203D5" w:rsidRPr="002203D5" w:rsidRDefault="002203D5" w:rsidP="002203D5">
            <w:pPr>
              <w:shd w:val="clear" w:color="auto" w:fill="FFFFFF"/>
              <w:rPr>
                <w:rFonts w:ascii="Times New Roman" w:hAnsi="Times New Roman" w:cs="Times New Roman"/>
                <w:color w:val="000000" w:themeColor="text1"/>
              </w:rPr>
            </w:pPr>
            <w:r w:rsidRPr="002203D5">
              <w:rPr>
                <w:rFonts w:ascii="Times New Roman" w:hAnsi="Times New Roman" w:cs="Times New Roman"/>
                <w:color w:val="000000" w:themeColor="text1"/>
              </w:rPr>
              <w:t>Цель</w:t>
            </w:r>
            <w:proofErr w:type="gramStart"/>
            <w:r w:rsidRPr="002203D5">
              <w:rPr>
                <w:rFonts w:ascii="Times New Roman" w:hAnsi="Times New Roman" w:cs="Times New Roman"/>
                <w:color w:val="000000" w:themeColor="text1"/>
              </w:rPr>
              <w:t>: Дать</w:t>
            </w:r>
            <w:proofErr w:type="gramEnd"/>
            <w:r w:rsidRPr="002203D5">
              <w:rPr>
                <w:rFonts w:ascii="Times New Roman" w:hAnsi="Times New Roman" w:cs="Times New Roman"/>
                <w:color w:val="000000" w:themeColor="text1"/>
              </w:rPr>
              <w:t xml:space="preserve"> детям представление о способах полива (в поддон, под листья) и правилах (не заливать, поливать равномерно); </w:t>
            </w:r>
            <w:r w:rsidRPr="002203D5">
              <w:rPr>
                <w:rFonts w:ascii="Times New Roman" w:hAnsi="Times New Roman" w:cs="Times New Roman"/>
                <w:color w:val="000000" w:themeColor="text1"/>
              </w:rPr>
              <w:lastRenderedPageBreak/>
              <w:t>воспитывать желание ухаживать за растениями. Привлечение детей к посильной помощи, уточнить представления детей о комнатных растениях.</w:t>
            </w:r>
          </w:p>
          <w:p w14:paraId="25E7D1B4" w14:textId="0AAA3890" w:rsidR="002203D5" w:rsidRPr="002203D5" w:rsidRDefault="002203D5" w:rsidP="002203D5">
            <w:pPr>
              <w:contextualSpacing/>
              <w:rPr>
                <w:rFonts w:ascii="Times New Roman" w:hAnsi="Times New Roman" w:cs="Times New Roman"/>
              </w:rPr>
            </w:pPr>
          </w:p>
        </w:tc>
      </w:tr>
      <w:tr w:rsidR="002203D5" w14:paraId="732F85D8" w14:textId="77777777" w:rsidTr="00F1573B">
        <w:trPr>
          <w:gridAfter w:val="1"/>
          <w:wAfter w:w="25" w:type="dxa"/>
          <w:trHeight w:val="177"/>
        </w:trPr>
        <w:tc>
          <w:tcPr>
            <w:tcW w:w="1446" w:type="dxa"/>
            <w:vMerge/>
            <w:vAlign w:val="center"/>
          </w:tcPr>
          <w:p w14:paraId="377A7CC4" w14:textId="77777777" w:rsidR="002203D5" w:rsidRDefault="002203D5" w:rsidP="002203D5">
            <w:pPr>
              <w:contextualSpacing/>
              <w:rPr>
                <w:rFonts w:ascii="Times New Roman" w:hAnsi="Times New Roman" w:cs="Times New Roman"/>
                <w:b/>
                <w:color w:val="FF0000"/>
              </w:rPr>
            </w:pPr>
          </w:p>
        </w:tc>
        <w:tc>
          <w:tcPr>
            <w:tcW w:w="14575" w:type="dxa"/>
            <w:gridSpan w:val="5"/>
          </w:tcPr>
          <w:p w14:paraId="71112AD1" w14:textId="77777777" w:rsidR="002203D5" w:rsidRDefault="002203D5" w:rsidP="002203D5">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КӨРКЕМ БҰРЫШЫНДАҒЫ ЖҰМЫСТАР / РАБОТА В ИЗОУГОЛКЕ</w:t>
            </w:r>
          </w:p>
          <w:p w14:paraId="3AA475EF" w14:textId="77777777" w:rsidR="002203D5" w:rsidRDefault="002203D5" w:rsidP="002203D5">
            <w:pPr>
              <w:rPr>
                <w:rFonts w:ascii="Times New Roman" w:hAnsi="Times New Roman" w:cs="Times New Roman"/>
                <w:bCs/>
                <w:lang w:val="kk-KZ"/>
              </w:rPr>
            </w:pPr>
            <w:r>
              <w:rPr>
                <w:rFonts w:ascii="Times New Roman" w:hAnsi="Times New Roman" w:cs="Times New Roman"/>
                <w:lang w:val="kk-KZ"/>
              </w:rPr>
              <w:t xml:space="preserve">закрепление навыков раскрашивания в одном направлении,  трафареты, рисуем по точкам </w:t>
            </w:r>
            <w:r>
              <w:rPr>
                <w:rFonts w:ascii="Times New Roman" w:eastAsia="Times New Roman" w:hAnsi="Times New Roman" w:cs="Times New Roman"/>
                <w:i/>
                <w:color w:val="000000"/>
                <w:lang w:val="kk-KZ" w:eastAsia="ru-RU"/>
              </w:rPr>
              <w:t>(</w:t>
            </w:r>
            <w:r>
              <w:rPr>
                <w:rFonts w:ascii="Times New Roman" w:eastAsia="Times New Roman" w:hAnsi="Times New Roman" w:cs="Times New Roman"/>
                <w:b/>
                <w:i/>
                <w:color w:val="000000"/>
                <w:lang w:val="kk-KZ" w:eastAsia="ru-RU"/>
              </w:rPr>
              <w:t>рисовние</w:t>
            </w:r>
            <w:r>
              <w:rPr>
                <w:rFonts w:ascii="Times New Roman" w:hAnsi="Times New Roman" w:cs="Times New Roman"/>
              </w:rPr>
              <w:t xml:space="preserve"> -</w:t>
            </w:r>
            <w:r>
              <w:rPr>
                <w:rFonts w:ascii="Times New Roman" w:eastAsia="Calibri" w:hAnsi="Times New Roman" w:cs="Times New Roman"/>
                <w:i/>
                <w:kern w:val="24"/>
                <w:lang w:val="kk-KZ"/>
              </w:rPr>
              <w:t>творческая, изобразительная деятельность***</w:t>
            </w:r>
            <w:r>
              <w:rPr>
                <w:rFonts w:ascii="Times New Roman" w:hAnsi="Times New Roman" w:cs="Times New Roman"/>
                <w:bCs/>
                <w:lang w:val="kk-KZ"/>
              </w:rPr>
              <w:t xml:space="preserve"> қылқалам - кисточка, </w:t>
            </w:r>
          </w:p>
          <w:p w14:paraId="524D1BC7" w14:textId="77777777" w:rsidR="002203D5" w:rsidRDefault="002203D5" w:rsidP="002203D5">
            <w:pPr>
              <w:contextualSpacing/>
              <w:rPr>
                <w:rFonts w:ascii="Times New Roman" w:hAnsi="Times New Roman" w:cs="Times New Roman"/>
                <w:bCs/>
              </w:rPr>
            </w:pPr>
            <w:r>
              <w:rPr>
                <w:rFonts w:ascii="Times New Roman" w:hAnsi="Times New Roman" w:cs="Times New Roman"/>
                <w:bCs/>
                <w:lang w:val="kk-KZ"/>
              </w:rPr>
              <w:t xml:space="preserve">сурет – рисунок. қағаз - бумага, қайшы - ножницы, </w:t>
            </w:r>
            <w:r>
              <w:rPr>
                <w:rFonts w:ascii="Times New Roman" w:hAnsi="Times New Roman" w:cs="Times New Roman"/>
                <w:bCs/>
                <w:iCs/>
                <w:lang w:val="kk-KZ"/>
              </w:rPr>
              <w:t>су</w:t>
            </w:r>
          </w:p>
        </w:tc>
      </w:tr>
      <w:tr w:rsidR="002203D5" w14:paraId="28004764" w14:textId="77777777" w:rsidTr="00F1573B">
        <w:trPr>
          <w:gridAfter w:val="1"/>
          <w:wAfter w:w="25" w:type="dxa"/>
          <w:trHeight w:val="177"/>
        </w:trPr>
        <w:tc>
          <w:tcPr>
            <w:tcW w:w="1446" w:type="dxa"/>
            <w:vMerge/>
            <w:vAlign w:val="center"/>
          </w:tcPr>
          <w:p w14:paraId="012EA689" w14:textId="77777777" w:rsidR="002203D5" w:rsidRDefault="002203D5" w:rsidP="002203D5">
            <w:pPr>
              <w:contextualSpacing/>
              <w:rPr>
                <w:rFonts w:ascii="Times New Roman" w:hAnsi="Times New Roman" w:cs="Times New Roman"/>
                <w:b/>
                <w:color w:val="FF0000"/>
              </w:rPr>
            </w:pPr>
          </w:p>
        </w:tc>
        <w:tc>
          <w:tcPr>
            <w:tcW w:w="14575" w:type="dxa"/>
            <w:gridSpan w:val="5"/>
          </w:tcPr>
          <w:p w14:paraId="75B77B02" w14:textId="77777777" w:rsidR="002203D5" w:rsidRDefault="002203D5" w:rsidP="002203D5">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rPr>
              <w:t>КІТАП БҰРЫШЫНДАҒЫ ЖҰМЫСТАР / РАБОТА В КНИЖНОМ УГОЛКЕ</w:t>
            </w:r>
          </w:p>
          <w:p w14:paraId="1AF6E022" w14:textId="77777777" w:rsidR="002203D5" w:rsidRDefault="002203D5" w:rsidP="002203D5">
            <w:pPr>
              <w:widowControl w:val="0"/>
              <w:tabs>
                <w:tab w:val="left" w:pos="6640"/>
              </w:tabs>
              <w:autoSpaceDE w:val="0"/>
              <w:autoSpaceDN w:val="0"/>
              <w:adjustRightInd w:val="0"/>
              <w:contextualSpacing/>
              <w:rPr>
                <w:rFonts w:ascii="Times New Roman" w:hAnsi="Times New Roman" w:cs="Times New Roman"/>
                <w:lang w:val="kk-KZ"/>
              </w:rPr>
            </w:pPr>
            <w:r>
              <w:rPr>
                <w:rFonts w:ascii="Times New Roman" w:hAnsi="Times New Roman" w:cs="Times New Roman"/>
                <w:lang w:val="kk-KZ"/>
              </w:rPr>
              <w:t xml:space="preserve">рассматривание иллюстраций </w:t>
            </w:r>
            <w:r>
              <w:rPr>
                <w:rFonts w:ascii="Times New Roman" w:hAnsi="Times New Roman" w:cs="Times New Roman"/>
              </w:rPr>
              <w:t xml:space="preserve">«Уютный дом и </w:t>
            </w:r>
            <w:proofErr w:type="spellStart"/>
            <w:r>
              <w:rPr>
                <w:rFonts w:ascii="Times New Roman" w:hAnsi="Times New Roman" w:cs="Times New Roman"/>
              </w:rPr>
              <w:t>всё,что</w:t>
            </w:r>
            <w:proofErr w:type="spellEnd"/>
            <w:r>
              <w:rPr>
                <w:rFonts w:ascii="Times New Roman" w:hAnsi="Times New Roman" w:cs="Times New Roman"/>
              </w:rPr>
              <w:t xml:space="preserve"> в нём»</w:t>
            </w:r>
            <w:r>
              <w:rPr>
                <w:rFonts w:ascii="Times New Roman" w:hAnsi="Times New Roman" w:cs="Times New Roman"/>
                <w:lang w:val="kk-KZ"/>
              </w:rPr>
              <w:t xml:space="preserve"> </w:t>
            </w:r>
          </w:p>
          <w:p w14:paraId="0C0146A8" w14:textId="77777777" w:rsidR="002203D5" w:rsidRDefault="002203D5" w:rsidP="002203D5">
            <w:pPr>
              <w:widowControl w:val="0"/>
              <w:tabs>
                <w:tab w:val="left" w:pos="6640"/>
              </w:tabs>
              <w:autoSpaceDE w:val="0"/>
              <w:autoSpaceDN w:val="0"/>
              <w:adjustRightInd w:val="0"/>
              <w:contextualSpacing/>
              <w:rPr>
                <w:rFonts w:ascii="Times New Roman" w:eastAsia="Calibri" w:hAnsi="Times New Roman" w:cs="Times New Roman"/>
                <w:i/>
                <w:kern w:val="24"/>
              </w:rPr>
            </w:pPr>
            <w:r>
              <w:rPr>
                <w:rFonts w:ascii="Times New Roman" w:eastAsia="Calibri" w:hAnsi="Times New Roman" w:cs="Times New Roman"/>
                <w:i/>
                <w:kern w:val="24"/>
                <w:lang w:val="kk-KZ"/>
              </w:rPr>
              <w:t>Коммуникативная, игровая деятельность, ознакомление с окружающим</w:t>
            </w:r>
            <w:r>
              <w:rPr>
                <w:rFonts w:ascii="Times New Roman" w:eastAsia="Calibri" w:hAnsi="Times New Roman" w:cs="Times New Roman"/>
                <w:kern w:val="24"/>
              </w:rPr>
              <w:t>.</w:t>
            </w:r>
            <w:r>
              <w:rPr>
                <w:rFonts w:ascii="Times New Roman" w:eastAsia="Calibri" w:hAnsi="Times New Roman" w:cs="Times New Roman"/>
                <w:i/>
                <w:kern w:val="24"/>
              </w:rPr>
              <w:t xml:space="preserve"> (коммуникативная, игровая деятельность)</w:t>
            </w:r>
          </w:p>
        </w:tc>
      </w:tr>
      <w:tr w:rsidR="002203D5" w14:paraId="1FB5473F" w14:textId="77777777" w:rsidTr="00F1573B">
        <w:trPr>
          <w:gridAfter w:val="1"/>
          <w:wAfter w:w="25" w:type="dxa"/>
          <w:trHeight w:val="177"/>
        </w:trPr>
        <w:tc>
          <w:tcPr>
            <w:tcW w:w="1446" w:type="dxa"/>
            <w:vMerge/>
            <w:vAlign w:val="center"/>
          </w:tcPr>
          <w:p w14:paraId="2DBF8F30" w14:textId="77777777" w:rsidR="002203D5" w:rsidRDefault="002203D5" w:rsidP="002203D5">
            <w:pPr>
              <w:contextualSpacing/>
              <w:rPr>
                <w:rFonts w:ascii="Times New Roman" w:hAnsi="Times New Roman" w:cs="Times New Roman"/>
                <w:b/>
                <w:color w:val="FF0000"/>
              </w:rPr>
            </w:pPr>
          </w:p>
        </w:tc>
        <w:tc>
          <w:tcPr>
            <w:tcW w:w="14575" w:type="dxa"/>
            <w:gridSpan w:val="5"/>
          </w:tcPr>
          <w:p w14:paraId="28E4DF55" w14:textId="77777777" w:rsidR="002203D5" w:rsidRDefault="002203D5" w:rsidP="002203D5">
            <w:pPr>
              <w:widowControl w:val="0"/>
              <w:tabs>
                <w:tab w:val="left" w:pos="3430"/>
                <w:tab w:val="left" w:pos="6640"/>
                <w:tab w:val="center" w:pos="7056"/>
              </w:tabs>
              <w:autoSpaceDE w:val="0"/>
              <w:autoSpaceDN w:val="0"/>
              <w:adjustRightInd w:val="0"/>
              <w:contextualSpacing/>
              <w:rPr>
                <w:rFonts w:ascii="Times New Roman" w:hAnsi="Times New Roman" w:cs="Times New Roman"/>
                <w:bCs/>
              </w:rPr>
            </w:pPr>
            <w:r>
              <w:rPr>
                <w:rFonts w:ascii="Times New Roman" w:eastAsia="Times New Roman" w:hAnsi="Times New Roman" w:cs="Times New Roman"/>
                <w:lang w:eastAsia="ru-RU"/>
              </w:rPr>
              <w:t>Экспериментальная, исследовательская</w:t>
            </w:r>
            <w:r>
              <w:rPr>
                <w:rFonts w:ascii="Times New Roman" w:hAnsi="Times New Roman" w:cs="Times New Roman"/>
              </w:rPr>
              <w:t>, познавательная, коммуникативная, трудовая деятельность</w:t>
            </w:r>
            <w:r>
              <w:rPr>
                <w:rFonts w:ascii="Times New Roman" w:eastAsia="Times New Roman" w:hAnsi="Times New Roman" w:cs="Times New Roman"/>
                <w:lang w:eastAsia="ru-RU"/>
              </w:rPr>
              <w:t xml:space="preserve"> в «Мастерской открытий»</w:t>
            </w:r>
          </w:p>
          <w:p w14:paraId="6F5890E0" w14:textId="77777777" w:rsidR="002203D5" w:rsidRDefault="002203D5" w:rsidP="002203D5">
            <w:pPr>
              <w:contextualSpacing/>
              <w:rPr>
                <w:rFonts w:ascii="Times New Roman" w:hAnsi="Times New Roman" w:cs="Times New Roman"/>
                <w:bCs/>
              </w:rPr>
            </w:pPr>
            <w:r>
              <w:rPr>
                <w:rFonts w:ascii="Times New Roman" w:hAnsi="Times New Roman" w:cs="Times New Roman"/>
                <w:bCs/>
              </w:rPr>
              <w:t>Опыт № 10 «Когда льется, когда капает»</w:t>
            </w:r>
          </w:p>
          <w:p w14:paraId="33BAC8C7" w14:textId="77777777" w:rsidR="002203D5" w:rsidRDefault="002203D5" w:rsidP="002203D5">
            <w:pPr>
              <w:contextualSpacing/>
              <w:rPr>
                <w:rFonts w:ascii="Times New Roman" w:hAnsi="Times New Roman" w:cs="Times New Roman"/>
                <w:b/>
                <w:bCs/>
                <w:i/>
              </w:rPr>
            </w:pPr>
            <w:r>
              <w:rPr>
                <w:rFonts w:ascii="Times New Roman" w:hAnsi="Times New Roman" w:cs="Times New Roman"/>
                <w:b/>
                <w:bCs/>
                <w:i/>
              </w:rPr>
              <w:t xml:space="preserve">Задача. </w:t>
            </w:r>
            <w:r>
              <w:rPr>
                <w:rFonts w:ascii="Times New Roman" w:hAnsi="Times New Roman" w:cs="Times New Roman"/>
                <w:bCs/>
              </w:rPr>
              <w:t>Продолжать знакомить со свойствами воды; развивать наблюдательность; закреплять знание правил безопасности при обращении с предметами из стекла.</w:t>
            </w:r>
          </w:p>
        </w:tc>
      </w:tr>
      <w:tr w:rsidR="002203D5" w14:paraId="57328D63" w14:textId="77777777" w:rsidTr="00F1573B">
        <w:trPr>
          <w:gridAfter w:val="1"/>
          <w:wAfter w:w="25" w:type="dxa"/>
          <w:trHeight w:val="177"/>
        </w:trPr>
        <w:tc>
          <w:tcPr>
            <w:tcW w:w="1446" w:type="dxa"/>
            <w:vAlign w:val="center"/>
          </w:tcPr>
          <w:p w14:paraId="087B0445" w14:textId="77777777" w:rsidR="002203D5" w:rsidRDefault="002203D5" w:rsidP="002203D5">
            <w:pPr>
              <w:contextualSpacing/>
              <w:rPr>
                <w:rFonts w:ascii="Times New Roman" w:hAnsi="Times New Roman" w:cs="Times New Roman"/>
                <w:b/>
                <w:color w:val="FF0000"/>
              </w:rPr>
            </w:pPr>
          </w:p>
        </w:tc>
        <w:tc>
          <w:tcPr>
            <w:tcW w:w="14575" w:type="dxa"/>
            <w:gridSpan w:val="5"/>
          </w:tcPr>
          <w:p w14:paraId="725F905F" w14:textId="77777777" w:rsidR="002203D5" w:rsidRDefault="002203D5" w:rsidP="002203D5">
            <w:pPr>
              <w:widowControl w:val="0"/>
              <w:tabs>
                <w:tab w:val="left" w:pos="6640"/>
              </w:tabs>
              <w:autoSpaceDE w:val="0"/>
              <w:autoSpaceDN w:val="0"/>
              <w:adjustRightInd w:val="0"/>
              <w:contextualSpacing/>
              <w:rPr>
                <w:rFonts w:ascii="Times New Roman" w:eastAsia="Times New Roman" w:hAnsi="Times New Roman" w:cs="Times New Roman"/>
                <w:b/>
                <w:i/>
                <w:lang w:eastAsia="ru-RU"/>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2203D5" w14:paraId="0AD38C16" w14:textId="77777777" w:rsidTr="00F1573B">
        <w:trPr>
          <w:trHeight w:val="177"/>
        </w:trPr>
        <w:tc>
          <w:tcPr>
            <w:tcW w:w="1446" w:type="dxa"/>
            <w:vMerge w:val="restart"/>
            <w:vAlign w:val="center"/>
          </w:tcPr>
          <w:p w14:paraId="4966F8FD" w14:textId="77777777" w:rsidR="002203D5" w:rsidRDefault="002203D5" w:rsidP="002203D5">
            <w:pPr>
              <w:widowControl w:val="0"/>
              <w:autoSpaceDE w:val="0"/>
              <w:autoSpaceDN w:val="0"/>
              <w:adjustRightInd w:val="0"/>
              <w:contextualSpacing/>
              <w:rPr>
                <w:rFonts w:ascii="Times New Roman" w:hAnsi="Times New Roman" w:cs="Times New Roman"/>
                <w:b/>
                <w:bCs/>
              </w:rPr>
            </w:pPr>
            <w:r>
              <w:rPr>
                <w:rFonts w:ascii="Times New Roman" w:hAnsi="Times New Roman" w:cs="Times New Roman"/>
                <w:b/>
                <w:bCs/>
              </w:rPr>
              <w:t xml:space="preserve">Жеке </w:t>
            </w:r>
            <w:proofErr w:type="spellStart"/>
            <w:r>
              <w:rPr>
                <w:rFonts w:ascii="Times New Roman" w:hAnsi="Times New Roman" w:cs="Times New Roman"/>
                <w:b/>
                <w:bCs/>
              </w:rPr>
              <w:t>жұмыс</w:t>
            </w:r>
            <w:proofErr w:type="spellEnd"/>
            <w:r>
              <w:rPr>
                <w:rFonts w:ascii="Times New Roman" w:hAnsi="Times New Roman" w:cs="Times New Roman"/>
                <w:b/>
                <w:bCs/>
              </w:rPr>
              <w:t>/</w:t>
            </w:r>
          </w:p>
          <w:p w14:paraId="0E6ADC94" w14:textId="77777777" w:rsidR="002203D5" w:rsidRDefault="002203D5" w:rsidP="002203D5">
            <w:pPr>
              <w:widowControl w:val="0"/>
              <w:autoSpaceDE w:val="0"/>
              <w:autoSpaceDN w:val="0"/>
              <w:adjustRightInd w:val="0"/>
              <w:contextualSpacing/>
              <w:rPr>
                <w:rFonts w:ascii="Times New Roman" w:hAnsi="Times New Roman" w:cs="Times New Roman"/>
                <w:b/>
                <w:bCs/>
              </w:rPr>
            </w:pPr>
            <w:r>
              <w:rPr>
                <w:rFonts w:ascii="Times New Roman" w:hAnsi="Times New Roman" w:cs="Times New Roman"/>
                <w:b/>
                <w:bCs/>
              </w:rPr>
              <w:t>Индивидуальная работа (по индивидуальным картам развития)</w:t>
            </w:r>
          </w:p>
          <w:p w14:paraId="349CC500" w14:textId="77777777" w:rsidR="002203D5" w:rsidRDefault="002203D5" w:rsidP="002203D5">
            <w:pPr>
              <w:contextualSpacing/>
              <w:rPr>
                <w:rFonts w:ascii="Times New Roman" w:hAnsi="Times New Roman" w:cs="Times New Roman"/>
                <w:b/>
              </w:rPr>
            </w:pPr>
          </w:p>
        </w:tc>
        <w:tc>
          <w:tcPr>
            <w:tcW w:w="2916" w:type="dxa"/>
          </w:tcPr>
          <w:p w14:paraId="7D3E636B" w14:textId="77777777" w:rsidR="002203D5" w:rsidRDefault="002203D5" w:rsidP="002203D5">
            <w:pPr>
              <w:widowControl w:val="0"/>
              <w:autoSpaceDE w:val="0"/>
              <w:autoSpaceDN w:val="0"/>
              <w:adjustRightInd w:val="0"/>
              <w:contextualSpacing/>
              <w:rPr>
                <w:rFonts w:ascii="Times New Roman" w:eastAsia="Calibri" w:hAnsi="Times New Roman" w:cs="Times New Roman"/>
                <w:b/>
                <w:bCs/>
                <w:lang w:eastAsia="ru-RU"/>
              </w:rPr>
            </w:pPr>
            <w:r>
              <w:rPr>
                <w:rFonts w:ascii="Times New Roman" w:eastAsia="Calibri" w:hAnsi="Times New Roman" w:cs="Times New Roman"/>
                <w:b/>
                <w:bCs/>
              </w:rPr>
              <w:t>«Чудесный карандаш»</w:t>
            </w:r>
          </w:p>
          <w:p w14:paraId="5D78F894" w14:textId="77777777" w:rsidR="002203D5" w:rsidRDefault="002203D5" w:rsidP="002203D5">
            <w:pPr>
              <w:contextualSpacing/>
              <w:rPr>
                <w:rFonts w:ascii="Times New Roman" w:eastAsia="Calibri" w:hAnsi="Times New Roman" w:cs="Times New Roman"/>
                <w:bCs/>
                <w:i/>
              </w:rPr>
            </w:pPr>
            <w:r>
              <w:rPr>
                <w:rFonts w:ascii="Times New Roman" w:eastAsia="Calibri" w:hAnsi="Times New Roman" w:cs="Times New Roman"/>
                <w:bCs/>
                <w:i/>
              </w:rPr>
              <w:t>развитие творческих навыков, исследовательской деятельности</w:t>
            </w:r>
          </w:p>
        </w:tc>
        <w:tc>
          <w:tcPr>
            <w:tcW w:w="2916" w:type="dxa"/>
          </w:tcPr>
          <w:p w14:paraId="04E53796" w14:textId="77777777" w:rsidR="002203D5" w:rsidRDefault="002203D5" w:rsidP="002203D5">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w:t>
            </w:r>
            <w:proofErr w:type="spellStart"/>
            <w:r>
              <w:rPr>
                <w:rFonts w:ascii="Times New Roman" w:eastAsia="Calibri" w:hAnsi="Times New Roman" w:cs="Times New Roman"/>
                <w:b/>
                <w:bCs/>
              </w:rPr>
              <w:t>Размышляйка</w:t>
            </w:r>
            <w:proofErr w:type="spellEnd"/>
            <w:r>
              <w:rPr>
                <w:rFonts w:ascii="Times New Roman" w:eastAsia="Calibri" w:hAnsi="Times New Roman" w:cs="Times New Roman"/>
                <w:b/>
                <w:bCs/>
              </w:rPr>
              <w:t>»</w:t>
            </w:r>
          </w:p>
          <w:p w14:paraId="68922598" w14:textId="77777777" w:rsidR="002203D5" w:rsidRDefault="002203D5" w:rsidP="002203D5">
            <w:pPr>
              <w:contextualSpacing/>
              <w:rPr>
                <w:rFonts w:ascii="Times New Roman" w:eastAsia="Calibri" w:hAnsi="Times New Roman" w:cs="Times New Roman"/>
                <w:bCs/>
                <w:i/>
              </w:rPr>
            </w:pPr>
            <w:r>
              <w:rPr>
                <w:rFonts w:ascii="Times New Roman" w:eastAsia="Calibri" w:hAnsi="Times New Roman" w:cs="Times New Roman"/>
                <w:bCs/>
                <w:i/>
              </w:rPr>
              <w:t>развитие познавательных и интеллектуальных навыков</w:t>
            </w:r>
          </w:p>
        </w:tc>
        <w:tc>
          <w:tcPr>
            <w:tcW w:w="2916" w:type="dxa"/>
          </w:tcPr>
          <w:p w14:paraId="49B92996" w14:textId="77777777" w:rsidR="002203D5" w:rsidRDefault="002203D5" w:rsidP="002203D5">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 xml:space="preserve">«Волшебные страницы» </w:t>
            </w:r>
          </w:p>
          <w:p w14:paraId="5F7D3283" w14:textId="77777777" w:rsidR="002203D5" w:rsidRDefault="002203D5" w:rsidP="002203D5">
            <w:pPr>
              <w:widowControl w:val="0"/>
              <w:autoSpaceDE w:val="0"/>
              <w:autoSpaceDN w:val="0"/>
              <w:adjustRightInd w:val="0"/>
              <w:contextualSpacing/>
              <w:rPr>
                <w:rFonts w:ascii="Times New Roman" w:eastAsia="Calibri" w:hAnsi="Times New Roman" w:cs="Times New Roman"/>
                <w:bCs/>
                <w:i/>
              </w:rPr>
            </w:pPr>
            <w:r>
              <w:rPr>
                <w:rFonts w:ascii="Times New Roman" w:eastAsia="Calibri" w:hAnsi="Times New Roman" w:cs="Times New Roman"/>
                <w:bCs/>
                <w:i/>
              </w:rPr>
              <w:t>развитие коммуникативных навыков</w:t>
            </w:r>
          </w:p>
        </w:tc>
        <w:tc>
          <w:tcPr>
            <w:tcW w:w="2916" w:type="dxa"/>
          </w:tcPr>
          <w:p w14:paraId="6107AF51" w14:textId="77777777" w:rsidR="002203D5" w:rsidRDefault="002203D5" w:rsidP="002203D5">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 xml:space="preserve">«Хочу все знать» </w:t>
            </w:r>
          </w:p>
          <w:p w14:paraId="7EDDAD8F" w14:textId="77777777" w:rsidR="002203D5" w:rsidRDefault="002203D5" w:rsidP="002203D5">
            <w:pPr>
              <w:contextualSpacing/>
              <w:rPr>
                <w:rFonts w:ascii="Times New Roman" w:eastAsia="Calibri" w:hAnsi="Times New Roman" w:cs="Times New Roman"/>
                <w:bCs/>
                <w:i/>
              </w:rPr>
            </w:pPr>
            <w:r>
              <w:rPr>
                <w:rFonts w:ascii="Times New Roman" w:eastAsia="Calibri" w:hAnsi="Times New Roman" w:cs="Times New Roman"/>
                <w:bCs/>
                <w:i/>
              </w:rPr>
              <w:t>формирование социально-эмоциональных навыков</w:t>
            </w:r>
          </w:p>
        </w:tc>
        <w:tc>
          <w:tcPr>
            <w:tcW w:w="2936" w:type="dxa"/>
            <w:gridSpan w:val="2"/>
          </w:tcPr>
          <w:p w14:paraId="19583FD0" w14:textId="77777777" w:rsidR="002203D5" w:rsidRDefault="002203D5" w:rsidP="002203D5">
            <w:pPr>
              <w:widowControl w:val="0"/>
              <w:autoSpaceDE w:val="0"/>
              <w:autoSpaceDN w:val="0"/>
              <w:adjustRightInd w:val="0"/>
              <w:contextualSpacing/>
              <w:rPr>
                <w:rFonts w:ascii="Times New Roman" w:eastAsia="Calibri" w:hAnsi="Times New Roman" w:cs="Times New Roman"/>
                <w:b/>
                <w:bCs/>
              </w:rPr>
            </w:pPr>
            <w:r>
              <w:rPr>
                <w:rFonts w:ascii="Times New Roman" w:eastAsia="Calibri" w:hAnsi="Times New Roman" w:cs="Times New Roman"/>
                <w:b/>
                <w:bCs/>
              </w:rPr>
              <w:t>«</w:t>
            </w:r>
            <w:proofErr w:type="spellStart"/>
            <w:r>
              <w:rPr>
                <w:rFonts w:ascii="Times New Roman" w:eastAsia="Calibri" w:hAnsi="Times New Roman" w:cs="Times New Roman"/>
                <w:b/>
                <w:bCs/>
              </w:rPr>
              <w:t>Речецветик</w:t>
            </w:r>
            <w:proofErr w:type="spellEnd"/>
            <w:r>
              <w:rPr>
                <w:rFonts w:ascii="Times New Roman" w:eastAsia="Calibri" w:hAnsi="Times New Roman" w:cs="Times New Roman"/>
                <w:b/>
                <w:bCs/>
              </w:rPr>
              <w:t xml:space="preserve">» </w:t>
            </w:r>
          </w:p>
          <w:p w14:paraId="6994C196" w14:textId="77777777" w:rsidR="002203D5" w:rsidRDefault="002203D5" w:rsidP="002203D5">
            <w:pPr>
              <w:contextualSpacing/>
              <w:rPr>
                <w:rFonts w:ascii="Times New Roman" w:eastAsia="Calibri" w:hAnsi="Times New Roman" w:cs="Times New Roman"/>
                <w:bCs/>
                <w:i/>
              </w:rPr>
            </w:pPr>
            <w:r>
              <w:rPr>
                <w:rFonts w:ascii="Times New Roman" w:eastAsia="Calibri" w:hAnsi="Times New Roman" w:cs="Times New Roman"/>
                <w:bCs/>
                <w:i/>
              </w:rPr>
              <w:t>развитие коммуникативных навыков</w:t>
            </w:r>
          </w:p>
        </w:tc>
      </w:tr>
      <w:tr w:rsidR="00052961" w14:paraId="022BD8DF" w14:textId="77777777" w:rsidTr="00F1573B">
        <w:trPr>
          <w:trHeight w:val="177"/>
        </w:trPr>
        <w:tc>
          <w:tcPr>
            <w:tcW w:w="1446" w:type="dxa"/>
            <w:vMerge/>
            <w:vAlign w:val="center"/>
          </w:tcPr>
          <w:p w14:paraId="70B1CD61" w14:textId="77777777" w:rsidR="00052961" w:rsidRDefault="00052961" w:rsidP="00052961">
            <w:pPr>
              <w:contextualSpacing/>
              <w:rPr>
                <w:rFonts w:ascii="Times New Roman" w:hAnsi="Times New Roman" w:cs="Times New Roman"/>
                <w:b/>
              </w:rPr>
            </w:pPr>
          </w:p>
        </w:tc>
        <w:tc>
          <w:tcPr>
            <w:tcW w:w="2916" w:type="dxa"/>
          </w:tcPr>
          <w:p w14:paraId="65A1FF61" w14:textId="77777777" w:rsidR="00052961" w:rsidRPr="00052961" w:rsidRDefault="00052961" w:rsidP="00052961">
            <w:pPr>
              <w:rPr>
                <w:rFonts w:ascii="Times New Roman" w:hAnsi="Times New Roman" w:cs="Times New Roman"/>
                <w:bCs/>
              </w:rPr>
            </w:pPr>
            <w:r w:rsidRPr="00052961">
              <w:rPr>
                <w:rFonts w:ascii="Times New Roman" w:hAnsi="Times New Roman" w:cs="Times New Roman"/>
                <w:bCs/>
                <w:lang w:val="kk-KZ"/>
              </w:rPr>
              <w:t>Д</w:t>
            </w:r>
            <w:r w:rsidRPr="00052961">
              <w:rPr>
                <w:rFonts w:ascii="Times New Roman" w:hAnsi="Times New Roman" w:cs="Times New Roman"/>
                <w:bCs/>
              </w:rPr>
              <w:t xml:space="preserve">/и  «Третий лишний» </w:t>
            </w:r>
          </w:p>
          <w:p w14:paraId="12CF0B66" w14:textId="075AD44F" w:rsidR="00052961" w:rsidRPr="00052961" w:rsidRDefault="00052961" w:rsidP="00052961">
            <w:pPr>
              <w:rPr>
                <w:rFonts w:ascii="Times New Roman" w:hAnsi="Times New Roman" w:cs="Times New Roman"/>
                <w:bCs/>
              </w:rPr>
            </w:pPr>
            <w:r>
              <w:rPr>
                <w:rFonts w:ascii="Times New Roman" w:hAnsi="Times New Roman" w:cs="Times New Roman"/>
                <w:bCs/>
                <w:i/>
              </w:rPr>
              <w:t>Задача</w:t>
            </w:r>
            <w:r w:rsidRPr="00052961">
              <w:rPr>
                <w:rFonts w:ascii="Times New Roman" w:hAnsi="Times New Roman" w:cs="Times New Roman"/>
                <w:bCs/>
              </w:rPr>
              <w:t>: определя</w:t>
            </w:r>
            <w:r>
              <w:rPr>
                <w:rFonts w:ascii="Times New Roman" w:hAnsi="Times New Roman" w:cs="Times New Roman"/>
                <w:bCs/>
              </w:rPr>
              <w:t>ть</w:t>
            </w:r>
            <w:r w:rsidRPr="00052961">
              <w:rPr>
                <w:rFonts w:ascii="Times New Roman" w:hAnsi="Times New Roman" w:cs="Times New Roman"/>
                <w:bCs/>
              </w:rPr>
              <w:t xml:space="preserve"> </w:t>
            </w:r>
            <w:proofErr w:type="spellStart"/>
            <w:r w:rsidRPr="00052961">
              <w:rPr>
                <w:rFonts w:ascii="Times New Roman" w:hAnsi="Times New Roman" w:cs="Times New Roman"/>
                <w:bCs/>
              </w:rPr>
              <w:t>лишную</w:t>
            </w:r>
            <w:proofErr w:type="spellEnd"/>
            <w:r w:rsidRPr="00052961">
              <w:rPr>
                <w:rFonts w:ascii="Times New Roman" w:hAnsi="Times New Roman" w:cs="Times New Roman"/>
                <w:bCs/>
              </w:rPr>
              <w:t xml:space="preserve"> картинку.</w:t>
            </w:r>
          </w:p>
          <w:p w14:paraId="7020F494" w14:textId="6550976E" w:rsidR="00052961" w:rsidRPr="00052961" w:rsidRDefault="00052961" w:rsidP="00052961">
            <w:pPr>
              <w:widowControl w:val="0"/>
              <w:tabs>
                <w:tab w:val="left" w:pos="6640"/>
              </w:tabs>
              <w:autoSpaceDE w:val="0"/>
              <w:autoSpaceDN w:val="0"/>
              <w:adjustRightInd w:val="0"/>
              <w:contextualSpacing/>
              <w:rPr>
                <w:rFonts w:ascii="Times New Roman" w:hAnsi="Times New Roman" w:cs="Times New Roman"/>
                <w:bCs/>
              </w:rPr>
            </w:pPr>
            <w:r w:rsidRPr="00052961">
              <w:rPr>
                <w:rFonts w:ascii="Times New Roman" w:hAnsi="Times New Roman" w:cs="Times New Roman"/>
                <w:bCs/>
                <w:lang w:val="kk-KZ"/>
              </w:rPr>
              <w:t>(</w:t>
            </w:r>
            <w:r>
              <w:rPr>
                <w:rFonts w:ascii="Times New Roman" w:hAnsi="Times New Roman" w:cs="Times New Roman"/>
                <w:bCs/>
                <w:lang w:val="kk-KZ"/>
              </w:rPr>
              <w:t>Полина</w:t>
            </w:r>
            <w:r w:rsidRPr="00052961">
              <w:rPr>
                <w:rFonts w:ascii="Times New Roman" w:hAnsi="Times New Roman" w:cs="Times New Roman"/>
                <w:bCs/>
                <w:lang w:val="kk-KZ"/>
              </w:rPr>
              <w:t xml:space="preserve">, </w:t>
            </w:r>
            <w:r>
              <w:rPr>
                <w:rFonts w:ascii="Times New Roman" w:hAnsi="Times New Roman" w:cs="Times New Roman"/>
                <w:bCs/>
                <w:lang w:val="kk-KZ"/>
              </w:rPr>
              <w:t>Малика</w:t>
            </w:r>
            <w:r w:rsidRPr="00052961">
              <w:rPr>
                <w:rFonts w:ascii="Times New Roman" w:hAnsi="Times New Roman" w:cs="Times New Roman"/>
                <w:bCs/>
                <w:lang w:val="kk-KZ"/>
              </w:rPr>
              <w:t>)</w:t>
            </w:r>
          </w:p>
        </w:tc>
        <w:tc>
          <w:tcPr>
            <w:tcW w:w="2916" w:type="dxa"/>
          </w:tcPr>
          <w:p w14:paraId="4D9E3863" w14:textId="77777777" w:rsidR="00052961" w:rsidRPr="00052961" w:rsidRDefault="00052961" w:rsidP="00052961">
            <w:pPr>
              <w:rPr>
                <w:rFonts w:ascii="Times New Roman" w:hAnsi="Times New Roman" w:cs="Times New Roman"/>
                <w:bCs/>
                <w:color w:val="000000" w:themeColor="text1"/>
              </w:rPr>
            </w:pPr>
            <w:r w:rsidRPr="00052961">
              <w:rPr>
                <w:rFonts w:ascii="Times New Roman" w:hAnsi="Times New Roman" w:cs="Times New Roman"/>
                <w:bCs/>
                <w:color w:val="000000" w:themeColor="text1"/>
                <w:lang w:val="kk-KZ"/>
              </w:rPr>
              <w:t>Д/и</w:t>
            </w:r>
            <w:r w:rsidRPr="00052961">
              <w:rPr>
                <w:rFonts w:ascii="Times New Roman" w:hAnsi="Times New Roman" w:cs="Times New Roman"/>
                <w:bCs/>
                <w:color w:val="000000" w:themeColor="text1"/>
              </w:rPr>
              <w:t>«Разложи по полочкам».</w:t>
            </w:r>
          </w:p>
          <w:p w14:paraId="49E60C4D" w14:textId="4E438747" w:rsidR="00052961" w:rsidRPr="00052961" w:rsidRDefault="00052961" w:rsidP="00052961">
            <w:pPr>
              <w:rPr>
                <w:rFonts w:ascii="Times New Roman" w:hAnsi="Times New Roman" w:cs="Times New Roman"/>
                <w:bCs/>
                <w:color w:val="000000" w:themeColor="text1"/>
              </w:rPr>
            </w:pPr>
            <w:r>
              <w:rPr>
                <w:rFonts w:ascii="Times New Roman" w:hAnsi="Times New Roman" w:cs="Times New Roman"/>
                <w:bCs/>
                <w:i/>
              </w:rPr>
              <w:t>Задача</w:t>
            </w:r>
            <w:r w:rsidRPr="00052961">
              <w:rPr>
                <w:rFonts w:ascii="Times New Roman" w:hAnsi="Times New Roman" w:cs="Times New Roman"/>
                <w:bCs/>
                <w:color w:val="000000" w:themeColor="text1"/>
              </w:rPr>
              <w:t xml:space="preserve">: ориентируются в пространстве. </w:t>
            </w:r>
            <w:r w:rsidRPr="00052961">
              <w:rPr>
                <w:rFonts w:ascii="Times New Roman" w:hAnsi="Times New Roman" w:cs="Times New Roman"/>
                <w:bCs/>
                <w:i/>
                <w:color w:val="000000" w:themeColor="text1"/>
              </w:rPr>
              <w:t>(</w:t>
            </w:r>
            <w:r>
              <w:rPr>
                <w:rFonts w:ascii="Times New Roman" w:hAnsi="Times New Roman" w:cs="Times New Roman"/>
                <w:bCs/>
                <w:i/>
                <w:color w:val="000000" w:themeColor="text1"/>
              </w:rPr>
              <w:t>А</w:t>
            </w:r>
            <w:r w:rsidRPr="00052961">
              <w:rPr>
                <w:rFonts w:ascii="Times New Roman" w:hAnsi="Times New Roman" w:cs="Times New Roman"/>
                <w:bCs/>
                <w:i/>
                <w:color w:val="000000" w:themeColor="text1"/>
              </w:rPr>
              <w:t xml:space="preserve">лан, </w:t>
            </w:r>
            <w:r>
              <w:rPr>
                <w:rFonts w:ascii="Times New Roman" w:hAnsi="Times New Roman" w:cs="Times New Roman"/>
                <w:bCs/>
                <w:i/>
                <w:color w:val="000000" w:themeColor="text1"/>
              </w:rPr>
              <w:t>Света</w:t>
            </w:r>
            <w:r w:rsidRPr="00052961">
              <w:rPr>
                <w:rFonts w:ascii="Times New Roman" w:hAnsi="Times New Roman" w:cs="Times New Roman"/>
                <w:bCs/>
                <w:i/>
                <w:color w:val="000000" w:themeColor="text1"/>
              </w:rPr>
              <w:t>)</w:t>
            </w:r>
          </w:p>
          <w:p w14:paraId="1972B3C0" w14:textId="77777777" w:rsidR="00052961" w:rsidRPr="00052961" w:rsidRDefault="00052961" w:rsidP="00052961">
            <w:pPr>
              <w:rPr>
                <w:rFonts w:ascii="Times New Roman" w:hAnsi="Times New Roman" w:cs="Times New Roman"/>
                <w:bCs/>
                <w:i/>
                <w:color w:val="000000" w:themeColor="text1"/>
              </w:rPr>
            </w:pPr>
          </w:p>
          <w:p w14:paraId="3B53B2CC" w14:textId="745074D0" w:rsidR="00052961" w:rsidRPr="00052961" w:rsidRDefault="00052961" w:rsidP="00052961">
            <w:pPr>
              <w:shd w:val="clear" w:color="auto" w:fill="FFFFFF"/>
              <w:contextualSpacing/>
              <w:rPr>
                <w:rFonts w:ascii="Times New Roman" w:eastAsia="Times New Roman" w:hAnsi="Times New Roman" w:cs="Times New Roman"/>
                <w:bCs/>
              </w:rPr>
            </w:pPr>
          </w:p>
        </w:tc>
        <w:tc>
          <w:tcPr>
            <w:tcW w:w="2916" w:type="dxa"/>
          </w:tcPr>
          <w:p w14:paraId="5A711ECA" w14:textId="77777777" w:rsidR="00052961" w:rsidRPr="00052961" w:rsidRDefault="00052961" w:rsidP="00052961">
            <w:pPr>
              <w:outlineLvl w:val="2"/>
              <w:rPr>
                <w:rFonts w:ascii="Times New Roman" w:hAnsi="Times New Roman" w:cs="Times New Roman"/>
                <w:bCs/>
                <w:color w:val="000000" w:themeColor="text1"/>
              </w:rPr>
            </w:pPr>
            <w:r w:rsidRPr="00052961">
              <w:rPr>
                <w:rFonts w:ascii="Times New Roman" w:hAnsi="Times New Roman" w:cs="Times New Roman"/>
                <w:bCs/>
                <w:color w:val="000000" w:themeColor="text1"/>
                <w:lang w:val="kk-KZ"/>
              </w:rPr>
              <w:t>Д/и «</w:t>
            </w:r>
            <w:r w:rsidRPr="00052961">
              <w:rPr>
                <w:rFonts w:ascii="Times New Roman" w:hAnsi="Times New Roman" w:cs="Times New Roman"/>
                <w:bCs/>
                <w:color w:val="000000" w:themeColor="text1"/>
              </w:rPr>
              <w:t>Игра в слова»</w:t>
            </w:r>
          </w:p>
          <w:p w14:paraId="14FF1EA5" w14:textId="6CB5CFD0" w:rsidR="00052961" w:rsidRPr="00052961" w:rsidRDefault="00052961" w:rsidP="00052961">
            <w:pPr>
              <w:widowControl w:val="0"/>
              <w:autoSpaceDE w:val="0"/>
              <w:autoSpaceDN w:val="0"/>
              <w:adjustRightInd w:val="0"/>
              <w:contextualSpacing/>
              <w:rPr>
                <w:rFonts w:ascii="Times New Roman" w:hAnsi="Times New Roman" w:cs="Times New Roman"/>
                <w:bCs/>
              </w:rPr>
            </w:pPr>
            <w:r>
              <w:rPr>
                <w:rFonts w:ascii="Times New Roman" w:hAnsi="Times New Roman" w:cs="Times New Roman"/>
                <w:bCs/>
                <w:i/>
              </w:rPr>
              <w:t>Задача</w:t>
            </w:r>
            <w:r w:rsidRPr="00052961">
              <w:rPr>
                <w:rFonts w:ascii="Times New Roman" w:hAnsi="Times New Roman" w:cs="Times New Roman"/>
                <w:bCs/>
                <w:color w:val="000000" w:themeColor="text1"/>
              </w:rPr>
              <w:t>: группир</w:t>
            </w:r>
            <w:r>
              <w:rPr>
                <w:rFonts w:ascii="Times New Roman" w:hAnsi="Times New Roman" w:cs="Times New Roman"/>
                <w:bCs/>
                <w:color w:val="000000" w:themeColor="text1"/>
              </w:rPr>
              <w:t>овать</w:t>
            </w:r>
            <w:r w:rsidRPr="00052961">
              <w:rPr>
                <w:rFonts w:ascii="Times New Roman" w:hAnsi="Times New Roman" w:cs="Times New Roman"/>
                <w:bCs/>
                <w:color w:val="000000" w:themeColor="text1"/>
              </w:rPr>
              <w:t xml:space="preserve"> слова по </w:t>
            </w:r>
            <w:proofErr w:type="gramStart"/>
            <w:r w:rsidRPr="00052961">
              <w:rPr>
                <w:rFonts w:ascii="Times New Roman" w:hAnsi="Times New Roman" w:cs="Times New Roman"/>
                <w:bCs/>
                <w:color w:val="000000" w:themeColor="text1"/>
              </w:rPr>
              <w:t>признакам</w:t>
            </w:r>
            <w:r w:rsidRPr="00052961">
              <w:rPr>
                <w:rFonts w:ascii="Times New Roman" w:hAnsi="Times New Roman" w:cs="Times New Roman"/>
                <w:bCs/>
                <w:i/>
                <w:color w:val="000000" w:themeColor="text1"/>
              </w:rPr>
              <w:t>(</w:t>
            </w:r>
            <w:proofErr w:type="spellStart"/>
            <w:proofErr w:type="gramEnd"/>
            <w:r>
              <w:rPr>
                <w:rFonts w:ascii="Times New Roman" w:hAnsi="Times New Roman" w:cs="Times New Roman"/>
                <w:bCs/>
                <w:i/>
                <w:color w:val="000000" w:themeColor="text1"/>
              </w:rPr>
              <w:t>Самуил</w:t>
            </w:r>
            <w:r w:rsidRPr="00052961">
              <w:rPr>
                <w:rFonts w:ascii="Times New Roman" w:hAnsi="Times New Roman" w:cs="Times New Roman"/>
                <w:bCs/>
                <w:i/>
                <w:color w:val="000000" w:themeColor="text1"/>
              </w:rPr>
              <w:t>,</w:t>
            </w:r>
            <w:r>
              <w:rPr>
                <w:rFonts w:ascii="Times New Roman" w:hAnsi="Times New Roman" w:cs="Times New Roman"/>
                <w:bCs/>
                <w:i/>
                <w:color w:val="000000" w:themeColor="text1"/>
              </w:rPr>
              <w:t>Никита</w:t>
            </w:r>
            <w:proofErr w:type="spellEnd"/>
            <w:r w:rsidRPr="00052961">
              <w:rPr>
                <w:rFonts w:ascii="Times New Roman" w:hAnsi="Times New Roman" w:cs="Times New Roman"/>
                <w:bCs/>
                <w:i/>
                <w:color w:val="000000" w:themeColor="text1"/>
              </w:rPr>
              <w:t>)</w:t>
            </w:r>
          </w:p>
        </w:tc>
        <w:tc>
          <w:tcPr>
            <w:tcW w:w="2916" w:type="dxa"/>
          </w:tcPr>
          <w:p w14:paraId="588434A1" w14:textId="77777777" w:rsidR="00052961" w:rsidRPr="00052961" w:rsidRDefault="00052961" w:rsidP="00052961">
            <w:pPr>
              <w:rPr>
                <w:rFonts w:ascii="Times New Roman" w:hAnsi="Times New Roman" w:cs="Times New Roman"/>
                <w:bCs/>
                <w:color w:val="000000" w:themeColor="text1"/>
              </w:rPr>
            </w:pPr>
            <w:r w:rsidRPr="00052961">
              <w:rPr>
                <w:rFonts w:ascii="Times New Roman" w:hAnsi="Times New Roman" w:cs="Times New Roman"/>
                <w:bCs/>
                <w:color w:val="000000" w:themeColor="text1"/>
                <w:lang w:val="kk-KZ"/>
              </w:rPr>
              <w:t xml:space="preserve">Д/и </w:t>
            </w:r>
            <w:r w:rsidRPr="00052961">
              <w:rPr>
                <w:rFonts w:ascii="Times New Roman" w:hAnsi="Times New Roman" w:cs="Times New Roman"/>
                <w:bCs/>
                <w:color w:val="000000" w:themeColor="text1"/>
              </w:rPr>
              <w:t>«</w:t>
            </w:r>
            <w:r w:rsidRPr="00052961">
              <w:rPr>
                <w:rFonts w:ascii="Times New Roman" w:hAnsi="Times New Roman" w:cs="Times New Roman"/>
                <w:bCs/>
                <w:color w:val="000000" w:themeColor="text1"/>
                <w:shd w:val="clear" w:color="auto" w:fill="FFFFFF"/>
              </w:rPr>
              <w:t>Угадай, кто это»</w:t>
            </w:r>
            <w:r w:rsidRPr="00052961">
              <w:rPr>
                <w:rFonts w:ascii="Times New Roman" w:hAnsi="Times New Roman" w:cs="Times New Roman"/>
                <w:bCs/>
                <w:color w:val="000000" w:themeColor="text1"/>
              </w:rPr>
              <w:t xml:space="preserve"> </w:t>
            </w:r>
          </w:p>
          <w:p w14:paraId="1A474DF3" w14:textId="15F813FA" w:rsidR="00052961" w:rsidRPr="00052961" w:rsidRDefault="00052961" w:rsidP="00052961">
            <w:pPr>
              <w:widowControl w:val="0"/>
              <w:autoSpaceDE w:val="0"/>
              <w:autoSpaceDN w:val="0"/>
              <w:adjustRightInd w:val="0"/>
              <w:contextualSpacing/>
              <w:rPr>
                <w:rFonts w:ascii="Times New Roman" w:hAnsi="Times New Roman" w:cs="Times New Roman"/>
                <w:bCs/>
              </w:rPr>
            </w:pPr>
            <w:r>
              <w:rPr>
                <w:rFonts w:ascii="Times New Roman" w:hAnsi="Times New Roman" w:cs="Times New Roman"/>
                <w:bCs/>
                <w:i/>
              </w:rPr>
              <w:t>Задача</w:t>
            </w:r>
            <w:r w:rsidRPr="00052961">
              <w:rPr>
                <w:rFonts w:ascii="Times New Roman" w:hAnsi="Times New Roman" w:cs="Times New Roman"/>
                <w:bCs/>
                <w:color w:val="000000" w:themeColor="text1"/>
              </w:rPr>
              <w:t>: воспроизвод</w:t>
            </w:r>
            <w:r>
              <w:rPr>
                <w:rFonts w:ascii="Times New Roman" w:hAnsi="Times New Roman" w:cs="Times New Roman"/>
                <w:bCs/>
                <w:color w:val="000000" w:themeColor="text1"/>
              </w:rPr>
              <w:t xml:space="preserve">ить </w:t>
            </w:r>
            <w:r w:rsidRPr="00052961">
              <w:rPr>
                <w:rFonts w:ascii="Times New Roman" w:hAnsi="Times New Roman" w:cs="Times New Roman"/>
                <w:bCs/>
                <w:color w:val="000000" w:themeColor="text1"/>
              </w:rPr>
              <w:t>образы друзей и описывают их</w:t>
            </w:r>
            <w:r w:rsidRPr="00052961">
              <w:rPr>
                <w:rFonts w:ascii="Times New Roman" w:hAnsi="Times New Roman" w:cs="Times New Roman"/>
                <w:bCs/>
                <w:color w:val="000000" w:themeColor="text1"/>
                <w:shd w:val="clear" w:color="auto" w:fill="FFFFFF"/>
              </w:rPr>
              <w:t>.</w:t>
            </w:r>
            <w:r w:rsidRPr="00052961">
              <w:rPr>
                <w:rFonts w:ascii="Times New Roman" w:hAnsi="Times New Roman" w:cs="Times New Roman"/>
                <w:bCs/>
                <w:i/>
                <w:color w:val="000000" w:themeColor="text1"/>
              </w:rPr>
              <w:t xml:space="preserve"> (</w:t>
            </w:r>
            <w:r>
              <w:rPr>
                <w:rFonts w:ascii="Times New Roman" w:hAnsi="Times New Roman" w:cs="Times New Roman"/>
                <w:bCs/>
                <w:i/>
                <w:color w:val="000000" w:themeColor="text1"/>
              </w:rPr>
              <w:t>Глеб</w:t>
            </w:r>
            <w:r w:rsidRPr="00052961">
              <w:rPr>
                <w:rFonts w:ascii="Times New Roman" w:hAnsi="Times New Roman" w:cs="Times New Roman"/>
                <w:bCs/>
                <w:i/>
                <w:color w:val="000000" w:themeColor="text1"/>
              </w:rPr>
              <w:t xml:space="preserve">, </w:t>
            </w:r>
            <w:r>
              <w:rPr>
                <w:rFonts w:ascii="Times New Roman" w:hAnsi="Times New Roman" w:cs="Times New Roman"/>
                <w:bCs/>
                <w:i/>
                <w:color w:val="000000" w:themeColor="text1"/>
              </w:rPr>
              <w:t>Я</w:t>
            </w:r>
            <w:r w:rsidRPr="00052961">
              <w:rPr>
                <w:rFonts w:ascii="Times New Roman" w:hAnsi="Times New Roman" w:cs="Times New Roman"/>
                <w:bCs/>
                <w:i/>
                <w:color w:val="000000" w:themeColor="text1"/>
              </w:rPr>
              <w:t>с</w:t>
            </w:r>
            <w:r>
              <w:rPr>
                <w:rFonts w:ascii="Times New Roman" w:hAnsi="Times New Roman" w:cs="Times New Roman"/>
                <w:bCs/>
                <w:i/>
                <w:color w:val="000000" w:themeColor="text1"/>
              </w:rPr>
              <w:t>мина</w:t>
            </w:r>
            <w:r w:rsidRPr="00052961">
              <w:rPr>
                <w:rFonts w:ascii="Times New Roman" w:hAnsi="Times New Roman" w:cs="Times New Roman"/>
                <w:bCs/>
                <w:i/>
                <w:color w:val="000000" w:themeColor="text1"/>
              </w:rPr>
              <w:t>)</w:t>
            </w:r>
          </w:p>
        </w:tc>
        <w:tc>
          <w:tcPr>
            <w:tcW w:w="2936" w:type="dxa"/>
            <w:gridSpan w:val="2"/>
          </w:tcPr>
          <w:p w14:paraId="4DF060C9" w14:textId="77777777" w:rsidR="00052961" w:rsidRPr="00052961" w:rsidRDefault="00052961" w:rsidP="00052961">
            <w:pPr>
              <w:jc w:val="both"/>
              <w:rPr>
                <w:rFonts w:ascii="Times New Roman" w:hAnsi="Times New Roman" w:cs="Times New Roman"/>
                <w:bCs/>
                <w:color w:val="000000" w:themeColor="text1"/>
              </w:rPr>
            </w:pPr>
            <w:r w:rsidRPr="00052961">
              <w:rPr>
                <w:rFonts w:ascii="Times New Roman" w:hAnsi="Times New Roman" w:cs="Times New Roman"/>
                <w:bCs/>
                <w:color w:val="000000" w:themeColor="text1"/>
                <w:lang w:val="kk-KZ"/>
              </w:rPr>
              <w:t xml:space="preserve">Д/и </w:t>
            </w:r>
            <w:r w:rsidRPr="00052961">
              <w:rPr>
                <w:rFonts w:ascii="Times New Roman" w:hAnsi="Times New Roman" w:cs="Times New Roman"/>
                <w:bCs/>
                <w:color w:val="000000" w:themeColor="text1"/>
              </w:rPr>
              <w:t>«Что бывает зимой?»</w:t>
            </w:r>
          </w:p>
          <w:p w14:paraId="19BDE4B3" w14:textId="79B91CDB" w:rsidR="00052961" w:rsidRPr="00052961" w:rsidRDefault="00052961" w:rsidP="00052961">
            <w:pPr>
              <w:jc w:val="both"/>
              <w:rPr>
                <w:rFonts w:ascii="Times New Roman" w:hAnsi="Times New Roman" w:cs="Times New Roman"/>
                <w:bCs/>
                <w:color w:val="000000" w:themeColor="text1"/>
              </w:rPr>
            </w:pPr>
            <w:r>
              <w:rPr>
                <w:rFonts w:ascii="Times New Roman" w:hAnsi="Times New Roman" w:cs="Times New Roman"/>
                <w:bCs/>
                <w:i/>
              </w:rPr>
              <w:t>Задача</w:t>
            </w:r>
            <w:r w:rsidRPr="00052961">
              <w:rPr>
                <w:rFonts w:ascii="Times New Roman" w:hAnsi="Times New Roman" w:cs="Times New Roman"/>
                <w:bCs/>
                <w:color w:val="000000" w:themeColor="text1"/>
              </w:rPr>
              <w:t xml:space="preserve"> называ</w:t>
            </w:r>
            <w:r>
              <w:rPr>
                <w:rFonts w:ascii="Times New Roman" w:hAnsi="Times New Roman" w:cs="Times New Roman"/>
                <w:bCs/>
                <w:color w:val="000000" w:themeColor="text1"/>
              </w:rPr>
              <w:t>ть</w:t>
            </w:r>
            <w:r w:rsidRPr="00052961">
              <w:rPr>
                <w:rFonts w:ascii="Times New Roman" w:hAnsi="Times New Roman" w:cs="Times New Roman"/>
                <w:bCs/>
                <w:color w:val="000000" w:themeColor="text1"/>
              </w:rPr>
              <w:t xml:space="preserve"> признаки </w:t>
            </w:r>
            <w:proofErr w:type="gramStart"/>
            <w:r w:rsidRPr="00052961">
              <w:rPr>
                <w:rFonts w:ascii="Times New Roman" w:hAnsi="Times New Roman" w:cs="Times New Roman"/>
                <w:bCs/>
                <w:color w:val="000000" w:themeColor="text1"/>
              </w:rPr>
              <w:t>зимы.</w:t>
            </w:r>
            <w:r w:rsidRPr="00052961">
              <w:rPr>
                <w:rFonts w:ascii="Times New Roman" w:hAnsi="Times New Roman" w:cs="Times New Roman"/>
                <w:bCs/>
                <w:i/>
                <w:color w:val="000000" w:themeColor="text1"/>
              </w:rPr>
              <w:t>(</w:t>
            </w:r>
            <w:proofErr w:type="spellStart"/>
            <w:proofErr w:type="gramEnd"/>
            <w:r>
              <w:rPr>
                <w:rFonts w:ascii="Times New Roman" w:hAnsi="Times New Roman" w:cs="Times New Roman"/>
                <w:bCs/>
                <w:i/>
                <w:color w:val="000000" w:themeColor="text1"/>
              </w:rPr>
              <w:t>Нурмухаммед,Варвара</w:t>
            </w:r>
            <w:proofErr w:type="spellEnd"/>
            <w:r w:rsidRPr="00052961">
              <w:rPr>
                <w:rFonts w:ascii="Times New Roman" w:hAnsi="Times New Roman" w:cs="Times New Roman"/>
                <w:bCs/>
                <w:i/>
                <w:color w:val="000000" w:themeColor="text1"/>
              </w:rPr>
              <w:t>)</w:t>
            </w:r>
          </w:p>
          <w:p w14:paraId="3C862AFC" w14:textId="5CAF58D9" w:rsidR="00052961" w:rsidRPr="00052961" w:rsidRDefault="00052961" w:rsidP="00052961">
            <w:pPr>
              <w:widowControl w:val="0"/>
              <w:autoSpaceDE w:val="0"/>
              <w:autoSpaceDN w:val="0"/>
              <w:adjustRightInd w:val="0"/>
              <w:contextualSpacing/>
              <w:rPr>
                <w:rFonts w:ascii="Times New Roman" w:hAnsi="Times New Roman" w:cs="Times New Roman"/>
                <w:bCs/>
              </w:rPr>
            </w:pPr>
          </w:p>
        </w:tc>
      </w:tr>
      <w:tr w:rsidR="002203D5" w14:paraId="0198ED8E" w14:textId="77777777" w:rsidTr="00F1573B">
        <w:trPr>
          <w:gridAfter w:val="1"/>
          <w:wAfter w:w="25" w:type="dxa"/>
          <w:trHeight w:val="177"/>
        </w:trPr>
        <w:tc>
          <w:tcPr>
            <w:tcW w:w="1446" w:type="dxa"/>
          </w:tcPr>
          <w:p w14:paraId="672B95E3" w14:textId="77777777" w:rsidR="002203D5" w:rsidRDefault="002203D5" w:rsidP="002203D5">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дайындық</w:t>
            </w:r>
            <w:proofErr w:type="spellEnd"/>
            <w:r>
              <w:rPr>
                <w:rFonts w:ascii="Times New Roman" w:hAnsi="Times New Roman" w:cs="Times New Roman"/>
                <w:b/>
                <w:bCs/>
                <w:iCs/>
              </w:rPr>
              <w:t>/</w:t>
            </w:r>
          </w:p>
          <w:p w14:paraId="0E220C1F" w14:textId="77777777" w:rsidR="002203D5" w:rsidRDefault="002203D5" w:rsidP="002203D5">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Подготовка к прогулке</w:t>
            </w:r>
          </w:p>
        </w:tc>
        <w:tc>
          <w:tcPr>
            <w:tcW w:w="14575" w:type="dxa"/>
            <w:gridSpan w:val="5"/>
          </w:tcPr>
          <w:p w14:paraId="4B37C5E5" w14:textId="77777777" w:rsidR="002203D5" w:rsidRDefault="002203D5" w:rsidP="002203D5">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Киіндіру</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шығар</w:t>
            </w:r>
            <w:proofErr w:type="spellEnd"/>
            <w:r>
              <w:rPr>
                <w:rFonts w:ascii="Times New Roman" w:hAnsi="Times New Roman" w:cs="Times New Roman"/>
              </w:rPr>
              <w:t xml:space="preserve"> </w:t>
            </w:r>
            <w:proofErr w:type="spellStart"/>
            <w:r>
              <w:rPr>
                <w:rFonts w:ascii="Times New Roman" w:hAnsi="Times New Roman" w:cs="Times New Roman"/>
              </w:rPr>
              <w:t>алдында</w:t>
            </w:r>
            <w:proofErr w:type="spellEnd"/>
            <w:r>
              <w:rPr>
                <w:rFonts w:ascii="Times New Roman" w:hAnsi="Times New Roman" w:cs="Times New Roman"/>
              </w:rPr>
              <w:t xml:space="preserve"> </w:t>
            </w: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киіндіру</w:t>
            </w:r>
            <w:proofErr w:type="spellEnd"/>
            <w:r>
              <w:rPr>
                <w:rFonts w:ascii="Times New Roman" w:hAnsi="Times New Roman" w:cs="Times New Roman"/>
              </w:rPr>
              <w:t>.</w:t>
            </w:r>
          </w:p>
          <w:p w14:paraId="35AFCAB8" w14:textId="77777777" w:rsidR="002203D5" w:rsidRDefault="002203D5" w:rsidP="002203D5">
            <w:pPr>
              <w:widowControl w:val="0"/>
              <w:autoSpaceDE w:val="0"/>
              <w:autoSpaceDN w:val="0"/>
              <w:adjustRightInd w:val="0"/>
              <w:contextualSpacing/>
              <w:rPr>
                <w:rFonts w:ascii="Times New Roman" w:hAnsi="Times New Roman" w:cs="Times New Roman"/>
              </w:rPr>
            </w:pPr>
            <w:r>
              <w:rPr>
                <w:rFonts w:ascii="Times New Roman" w:hAnsi="Times New Roman" w:cs="Times New Roman"/>
              </w:rPr>
              <w:t>Одевание: последовательность, выход на прогулку.</w:t>
            </w:r>
          </w:p>
          <w:p w14:paraId="3400B73B" w14:textId="77777777" w:rsidR="002203D5" w:rsidRDefault="002203D5" w:rsidP="002203D5">
            <w:pPr>
              <w:widowControl w:val="0"/>
              <w:autoSpaceDE w:val="0"/>
              <w:autoSpaceDN w:val="0"/>
              <w:adjustRightInd w:val="0"/>
              <w:contextualSpacing/>
              <w:rPr>
                <w:rFonts w:ascii="Times New Roman" w:hAnsi="Times New Roman" w:cs="Times New Roman"/>
              </w:rPr>
            </w:pPr>
            <w:r>
              <w:rPr>
                <w:rFonts w:ascii="Times New Roman" w:hAnsi="Times New Roman" w:cs="Times New Roman"/>
                <w:bCs/>
              </w:rPr>
              <w:t>«Учусь все делать сам!»</w:t>
            </w:r>
          </w:p>
          <w:p w14:paraId="1A8229BA" w14:textId="77777777" w:rsidR="002203D5" w:rsidRDefault="002203D5" w:rsidP="002203D5">
            <w:pPr>
              <w:widowControl w:val="0"/>
              <w:autoSpaceDE w:val="0"/>
              <w:autoSpaceDN w:val="0"/>
              <w:adjustRightInd w:val="0"/>
              <w:contextualSpacing/>
              <w:rPr>
                <w:rFonts w:ascii="Times New Roman" w:hAnsi="Times New Roman" w:cs="Times New Roman"/>
              </w:rPr>
            </w:pPr>
            <w:r>
              <w:rPr>
                <w:rFonts w:ascii="Times New Roman" w:hAnsi="Times New Roman" w:cs="Times New Roman"/>
                <w:b/>
                <w:i/>
              </w:rPr>
              <w:t>Задача.</w:t>
            </w:r>
            <w:r>
              <w:rPr>
                <w:rFonts w:ascii="Times New Roman" w:hAnsi="Times New Roman" w:cs="Times New Roman"/>
              </w:rPr>
              <w:t xml:space="preserve"> Продолжать побуждать детей самостоятельно одеваться, обуваться, быть доброжелательными друг к другу, развивать коммуникабельность.</w:t>
            </w:r>
          </w:p>
          <w:p w14:paraId="0E878F80" w14:textId="77777777" w:rsidR="002203D5" w:rsidRDefault="002203D5" w:rsidP="002203D5">
            <w:pPr>
              <w:widowControl w:val="0"/>
              <w:autoSpaceDE w:val="0"/>
              <w:autoSpaceDN w:val="0"/>
              <w:adjustRightInd w:val="0"/>
              <w:contextualSpacing/>
              <w:rPr>
                <w:rFonts w:ascii="Times New Roman" w:hAnsi="Times New Roman" w:cs="Times New Roman"/>
              </w:rPr>
            </w:pPr>
          </w:p>
        </w:tc>
      </w:tr>
      <w:tr w:rsidR="002203D5" w14:paraId="7B4A9AE7" w14:textId="77777777" w:rsidTr="00F1573B">
        <w:trPr>
          <w:gridAfter w:val="1"/>
          <w:wAfter w:w="25" w:type="dxa"/>
          <w:trHeight w:val="177"/>
        </w:trPr>
        <w:tc>
          <w:tcPr>
            <w:tcW w:w="1446" w:type="dxa"/>
            <w:vMerge w:val="restart"/>
          </w:tcPr>
          <w:p w14:paraId="62DE2212" w14:textId="77777777" w:rsidR="002203D5" w:rsidRDefault="002203D5" w:rsidP="002203D5">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Серуен</w:t>
            </w:r>
            <w:proofErr w:type="spellEnd"/>
            <w:r>
              <w:rPr>
                <w:rFonts w:ascii="Times New Roman" w:hAnsi="Times New Roman" w:cs="Times New Roman"/>
                <w:b/>
                <w:bCs/>
                <w:iCs/>
              </w:rPr>
              <w:t>/Прогулка</w:t>
            </w:r>
          </w:p>
          <w:p w14:paraId="7ECE034C" w14:textId="77777777" w:rsidR="002203D5" w:rsidRDefault="002203D5" w:rsidP="002203D5">
            <w:pPr>
              <w:widowControl w:val="0"/>
              <w:autoSpaceDE w:val="0"/>
              <w:autoSpaceDN w:val="0"/>
              <w:adjustRightInd w:val="0"/>
              <w:contextualSpacing/>
              <w:rPr>
                <w:rFonts w:ascii="Times New Roman" w:hAnsi="Times New Roman" w:cs="Times New Roman"/>
                <w:b/>
                <w:bCs/>
                <w:iCs/>
              </w:rPr>
            </w:pPr>
          </w:p>
        </w:tc>
        <w:tc>
          <w:tcPr>
            <w:tcW w:w="14575" w:type="dxa"/>
            <w:gridSpan w:val="5"/>
          </w:tcPr>
          <w:p w14:paraId="40618274" w14:textId="77777777" w:rsidR="002203D5" w:rsidRDefault="002203D5" w:rsidP="002203D5">
            <w:pPr>
              <w:widowControl w:val="0"/>
              <w:autoSpaceDE w:val="0"/>
              <w:autoSpaceDN w:val="0"/>
              <w:adjustRightInd w:val="0"/>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77D6821D" w14:textId="77777777" w:rsidR="002203D5" w:rsidRDefault="002203D5" w:rsidP="002203D5">
            <w:pPr>
              <w:widowControl w:val="0"/>
              <w:autoSpaceDE w:val="0"/>
              <w:autoSpaceDN w:val="0"/>
              <w:adjustRightInd w:val="0"/>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мотивация деятельности детей на прогулке.</w:t>
            </w:r>
          </w:p>
        </w:tc>
      </w:tr>
      <w:tr w:rsidR="002203D5" w14:paraId="368DC757" w14:textId="77777777" w:rsidTr="00F1573B">
        <w:trPr>
          <w:gridAfter w:val="1"/>
          <w:wAfter w:w="25" w:type="dxa"/>
          <w:trHeight w:val="288"/>
        </w:trPr>
        <w:tc>
          <w:tcPr>
            <w:tcW w:w="1446" w:type="dxa"/>
            <w:vMerge/>
            <w:vAlign w:val="center"/>
          </w:tcPr>
          <w:p w14:paraId="7825803B" w14:textId="77777777" w:rsidR="002203D5" w:rsidRDefault="002203D5" w:rsidP="002203D5">
            <w:pPr>
              <w:contextualSpacing/>
              <w:rPr>
                <w:rFonts w:ascii="Times New Roman" w:hAnsi="Times New Roman" w:cs="Times New Roman"/>
                <w:b/>
                <w:bCs/>
                <w:iCs/>
                <w:color w:val="FF0000"/>
              </w:rPr>
            </w:pPr>
          </w:p>
        </w:tc>
        <w:tc>
          <w:tcPr>
            <w:tcW w:w="14575" w:type="dxa"/>
            <w:gridSpan w:val="5"/>
          </w:tcPr>
          <w:p w14:paraId="51B5626D" w14:textId="77777777" w:rsidR="002203D5" w:rsidRDefault="002203D5" w:rsidP="002203D5">
            <w:pPr>
              <w:widowControl w:val="0"/>
              <w:tabs>
                <w:tab w:val="left" w:pos="6640"/>
              </w:tabs>
              <w:autoSpaceDE w:val="0"/>
              <w:autoSpaceDN w:val="0"/>
              <w:adjustRightInd w:val="0"/>
              <w:contextualSpacing/>
              <w:rPr>
                <w:rFonts w:ascii="Times New Roman" w:hAnsi="Times New Roman" w:cs="Times New Roman"/>
                <w:b/>
                <w:color w:val="FF0000"/>
              </w:rPr>
            </w:pPr>
            <w:r>
              <w:rPr>
                <w:rFonts w:ascii="Times New Roman" w:hAnsi="Times New Roman" w:cs="Times New Roman"/>
                <w:b/>
              </w:rPr>
              <w:t>БАҚЫЛАУ/ НАБЛЮДЕНИЕ за вечерними изменениями погоды</w:t>
            </w:r>
          </w:p>
        </w:tc>
      </w:tr>
      <w:tr w:rsidR="002203D5" w14:paraId="5BC4CA33" w14:textId="77777777" w:rsidTr="00F1573B">
        <w:trPr>
          <w:gridAfter w:val="1"/>
          <w:wAfter w:w="25" w:type="dxa"/>
          <w:trHeight w:val="288"/>
        </w:trPr>
        <w:tc>
          <w:tcPr>
            <w:tcW w:w="1446" w:type="dxa"/>
            <w:vAlign w:val="center"/>
          </w:tcPr>
          <w:p w14:paraId="782522FA" w14:textId="77777777" w:rsidR="002203D5" w:rsidRDefault="002203D5" w:rsidP="002203D5">
            <w:pPr>
              <w:widowControl w:val="0"/>
              <w:autoSpaceDE w:val="0"/>
              <w:autoSpaceDN w:val="0"/>
              <w:adjustRightInd w:val="0"/>
              <w:contextualSpacing/>
              <w:jc w:val="both"/>
              <w:rPr>
                <w:rFonts w:ascii="Times New Roman" w:hAnsi="Times New Roman" w:cs="Times New Roman"/>
                <w:b/>
                <w:bCs/>
                <w:iCs/>
                <w:lang w:val="kk-KZ"/>
              </w:rPr>
            </w:pPr>
            <w:r>
              <w:rPr>
                <w:rFonts w:ascii="Times New Roman" w:hAnsi="Times New Roman" w:cs="Times New Roman"/>
                <w:b/>
                <w:bCs/>
                <w:iCs/>
                <w:lang w:val="kk-KZ"/>
              </w:rPr>
              <w:t>Серуеннен қайту/</w:t>
            </w:r>
          </w:p>
          <w:p w14:paraId="43BBD0DF" w14:textId="77777777" w:rsidR="002203D5" w:rsidRDefault="002203D5" w:rsidP="002203D5">
            <w:pPr>
              <w:widowControl w:val="0"/>
              <w:autoSpaceDE w:val="0"/>
              <w:autoSpaceDN w:val="0"/>
              <w:adjustRightInd w:val="0"/>
              <w:contextualSpacing/>
              <w:jc w:val="both"/>
              <w:rPr>
                <w:rFonts w:ascii="Times New Roman" w:hAnsi="Times New Roman" w:cs="Times New Roman"/>
                <w:b/>
                <w:bCs/>
                <w:iCs/>
                <w:lang w:val="kk-KZ"/>
              </w:rPr>
            </w:pPr>
            <w:r>
              <w:rPr>
                <w:rFonts w:ascii="Times New Roman" w:hAnsi="Times New Roman" w:cs="Times New Roman"/>
                <w:b/>
                <w:bCs/>
                <w:iCs/>
                <w:lang w:val="kk-KZ"/>
              </w:rPr>
              <w:lastRenderedPageBreak/>
              <w:t>Возвращение с прогулки</w:t>
            </w:r>
          </w:p>
        </w:tc>
        <w:tc>
          <w:tcPr>
            <w:tcW w:w="14575" w:type="dxa"/>
            <w:gridSpan w:val="5"/>
          </w:tcPr>
          <w:p w14:paraId="1748E530" w14:textId="77777777" w:rsidR="002203D5" w:rsidRDefault="002203D5" w:rsidP="002203D5">
            <w:pPr>
              <w:shd w:val="clear" w:color="auto" w:fill="FFFFFF"/>
              <w:contextualSpacing/>
              <w:jc w:val="both"/>
              <w:rPr>
                <w:rFonts w:ascii="Times New Roman" w:hAnsi="Times New Roman" w:cs="Times New Roman"/>
              </w:rPr>
            </w:pPr>
            <w:r>
              <w:rPr>
                <w:rFonts w:ascii="Times New Roman" w:hAnsi="Times New Roman" w:cs="Times New Roman"/>
              </w:rPr>
              <w:lastRenderedPageBreak/>
              <w:t>Последовательное раздевание детей, складывание в шкафчики, мытье рук.</w:t>
            </w:r>
          </w:p>
          <w:p w14:paraId="628D24AC" w14:textId="77777777" w:rsidR="002203D5" w:rsidRDefault="002203D5" w:rsidP="002203D5">
            <w:pPr>
              <w:shd w:val="clear" w:color="auto" w:fill="FFFFFF"/>
              <w:contextualSpacing/>
              <w:jc w:val="both"/>
              <w:rPr>
                <w:rFonts w:ascii="Times New Roman" w:hAnsi="Times New Roman" w:cs="Times New Roman"/>
                <w:i/>
              </w:rPr>
            </w:pPr>
          </w:p>
        </w:tc>
      </w:tr>
      <w:tr w:rsidR="002203D5" w14:paraId="16084DEB" w14:textId="77777777" w:rsidTr="00F1573B">
        <w:trPr>
          <w:trHeight w:val="132"/>
        </w:trPr>
        <w:tc>
          <w:tcPr>
            <w:tcW w:w="1446" w:type="dxa"/>
            <w:vAlign w:val="center"/>
          </w:tcPr>
          <w:p w14:paraId="278E0010" w14:textId="77777777" w:rsidR="002203D5" w:rsidRDefault="002203D5" w:rsidP="002203D5">
            <w:pPr>
              <w:contextualSpacing/>
              <w:rPr>
                <w:rFonts w:ascii="Times New Roman" w:hAnsi="Times New Roman" w:cs="Times New Roman"/>
                <w:b/>
                <w:bCs/>
                <w:iCs/>
              </w:rPr>
            </w:pPr>
            <w:r>
              <w:rPr>
                <w:rFonts w:ascii="Times New Roman" w:hAnsi="Times New Roman" w:cs="Times New Roman"/>
                <w:b/>
                <w:bCs/>
                <w:iCs/>
              </w:rPr>
              <w:t>Беседы с родителями,</w:t>
            </w:r>
          </w:p>
          <w:p w14:paraId="0DA5311E" w14:textId="77777777" w:rsidR="002203D5" w:rsidRDefault="002203D5" w:rsidP="002203D5">
            <w:pPr>
              <w:contextualSpacing/>
              <w:rPr>
                <w:rFonts w:ascii="Times New Roman" w:hAnsi="Times New Roman" w:cs="Times New Roman"/>
                <w:b/>
                <w:bCs/>
                <w:iCs/>
                <w:color w:val="FF0000"/>
              </w:rPr>
            </w:pPr>
            <w:r>
              <w:rPr>
                <w:rFonts w:ascii="Times New Roman" w:hAnsi="Times New Roman" w:cs="Times New Roman"/>
                <w:b/>
                <w:bCs/>
                <w:iCs/>
              </w:rPr>
              <w:t>консультации</w:t>
            </w:r>
          </w:p>
        </w:tc>
        <w:tc>
          <w:tcPr>
            <w:tcW w:w="2916" w:type="dxa"/>
            <w:tcBorders>
              <w:top w:val="single" w:sz="4" w:space="0" w:color="auto"/>
              <w:left w:val="single" w:sz="4" w:space="0" w:color="auto"/>
              <w:bottom w:val="single" w:sz="4" w:space="0" w:color="auto"/>
              <w:right w:val="single" w:sz="4" w:space="0" w:color="auto"/>
            </w:tcBorders>
          </w:tcPr>
          <w:p w14:paraId="155A146F" w14:textId="6C2CD5DE" w:rsidR="002203D5" w:rsidRDefault="002203D5" w:rsidP="002203D5">
            <w:pPr>
              <w:widowControl w:val="0"/>
              <w:autoSpaceDE w:val="0"/>
              <w:autoSpaceDN w:val="0"/>
              <w:adjustRightInd w:val="0"/>
              <w:contextualSpacing/>
              <w:rPr>
                <w:rFonts w:ascii="Times New Roman" w:hAnsi="Times New Roman" w:cs="Times New Roman"/>
              </w:rPr>
            </w:pPr>
            <w:r w:rsidRPr="00D53274">
              <w:rPr>
                <w:rFonts w:ascii="Times New Roman" w:eastAsia="Calibri" w:hAnsi="Times New Roman" w:cs="Times New Roman"/>
                <w:sz w:val="24"/>
                <w:szCs w:val="24"/>
              </w:rPr>
              <w:t>«Особенности освоения казахского языка детьми</w:t>
            </w:r>
            <w:r>
              <w:rPr>
                <w:rFonts w:ascii="Times New Roman" w:eastAsia="Calibri" w:hAnsi="Times New Roman" w:cs="Times New Roman"/>
                <w:sz w:val="24"/>
                <w:szCs w:val="24"/>
              </w:rPr>
              <w:t xml:space="preserve"> 4</w:t>
            </w:r>
            <w:r w:rsidRPr="00D53274">
              <w:rPr>
                <w:rFonts w:ascii="Times New Roman" w:eastAsia="Calibri" w:hAnsi="Times New Roman" w:cs="Times New Roman"/>
                <w:sz w:val="24"/>
                <w:szCs w:val="24"/>
              </w:rPr>
              <w:t>-5 лет-ступень к успешному языковому развитию»</w:t>
            </w:r>
          </w:p>
        </w:tc>
        <w:tc>
          <w:tcPr>
            <w:tcW w:w="2916" w:type="dxa"/>
            <w:tcBorders>
              <w:top w:val="single" w:sz="4" w:space="0" w:color="auto"/>
              <w:left w:val="single" w:sz="4" w:space="0" w:color="auto"/>
              <w:bottom w:val="single" w:sz="4" w:space="0" w:color="auto"/>
              <w:right w:val="single" w:sz="4" w:space="0" w:color="auto"/>
            </w:tcBorders>
          </w:tcPr>
          <w:p w14:paraId="3BCE9335" w14:textId="3A982978" w:rsidR="002203D5" w:rsidRDefault="002203D5" w:rsidP="002203D5">
            <w:pPr>
              <w:widowControl w:val="0"/>
              <w:autoSpaceDE w:val="0"/>
              <w:autoSpaceDN w:val="0"/>
              <w:adjustRightInd w:val="0"/>
              <w:contextualSpacing/>
              <w:rPr>
                <w:rFonts w:ascii="Times New Roman" w:hAnsi="Times New Roman" w:cs="Times New Roman"/>
              </w:rPr>
            </w:pPr>
            <w:r w:rsidRPr="00FF721D">
              <w:rPr>
                <w:rFonts w:ascii="Times New Roman" w:eastAsia="Calibri" w:hAnsi="Times New Roman" w:cs="Times New Roman"/>
                <w:sz w:val="24"/>
                <w:szCs w:val="24"/>
              </w:rPr>
              <w:t xml:space="preserve">Беседа </w:t>
            </w:r>
            <w:r w:rsidRPr="00D53274">
              <w:rPr>
                <w:rFonts w:ascii="Times New Roman" w:eastAsia="Times New Roman" w:hAnsi="Times New Roman" w:cs="Times New Roman"/>
                <w:color w:val="111111"/>
                <w:kern w:val="36"/>
                <w:sz w:val="24"/>
                <w:szCs w:val="24"/>
                <w:lang w:eastAsia="ru-RU"/>
              </w:rPr>
              <w:t>«Предотвратите беду»</w:t>
            </w:r>
          </w:p>
        </w:tc>
        <w:tc>
          <w:tcPr>
            <w:tcW w:w="2916" w:type="dxa"/>
            <w:tcBorders>
              <w:top w:val="single" w:sz="4" w:space="0" w:color="000000"/>
              <w:left w:val="single" w:sz="4" w:space="0" w:color="000000"/>
              <w:bottom w:val="single" w:sz="4" w:space="0" w:color="000000"/>
              <w:right w:val="single" w:sz="4" w:space="0" w:color="000000"/>
            </w:tcBorders>
          </w:tcPr>
          <w:p w14:paraId="7EF22A86" w14:textId="3F55A353" w:rsidR="002203D5" w:rsidRDefault="002203D5" w:rsidP="002203D5">
            <w:pPr>
              <w:widowControl w:val="0"/>
              <w:autoSpaceDE w:val="0"/>
              <w:autoSpaceDN w:val="0"/>
              <w:adjustRightInd w:val="0"/>
              <w:contextualSpacing/>
              <w:rPr>
                <w:rFonts w:ascii="Times New Roman" w:hAnsi="Times New Roman" w:cs="Times New Roman"/>
              </w:rPr>
            </w:pPr>
            <w:r w:rsidRPr="00D53274">
              <w:rPr>
                <w:rFonts w:ascii="Times New Roman" w:eastAsia="Times New Roman" w:hAnsi="Times New Roman" w:cs="Times New Roman"/>
                <w:bCs/>
                <w:sz w:val="24"/>
                <w:szCs w:val="24"/>
                <w:lang w:eastAsia="ru-RU"/>
              </w:rPr>
              <w:t>Консультация «Как подготовить проект»</w:t>
            </w:r>
          </w:p>
        </w:tc>
        <w:tc>
          <w:tcPr>
            <w:tcW w:w="2916" w:type="dxa"/>
            <w:tcBorders>
              <w:top w:val="single" w:sz="4" w:space="0" w:color="000000"/>
              <w:left w:val="single" w:sz="4" w:space="0" w:color="000000"/>
              <w:bottom w:val="single" w:sz="4" w:space="0" w:color="000000"/>
              <w:right w:val="single" w:sz="4" w:space="0" w:color="000000"/>
            </w:tcBorders>
          </w:tcPr>
          <w:p w14:paraId="2B564174" w14:textId="78D9FBCF" w:rsidR="002203D5" w:rsidRDefault="002203D5" w:rsidP="002203D5">
            <w:pPr>
              <w:widowControl w:val="0"/>
              <w:autoSpaceDE w:val="0"/>
              <w:autoSpaceDN w:val="0"/>
              <w:adjustRightInd w:val="0"/>
              <w:contextualSpacing/>
              <w:rPr>
                <w:rFonts w:ascii="Times New Roman" w:hAnsi="Times New Roman" w:cs="Times New Roman"/>
              </w:rPr>
            </w:pPr>
            <w:r w:rsidRPr="00D53274">
              <w:rPr>
                <w:rFonts w:ascii="Times New Roman" w:eastAsia="Calibri" w:hAnsi="Times New Roman" w:cs="Times New Roman"/>
                <w:sz w:val="24"/>
                <w:szCs w:val="24"/>
              </w:rPr>
              <w:t>Беседа «Детские инфекции»</w:t>
            </w:r>
          </w:p>
        </w:tc>
        <w:tc>
          <w:tcPr>
            <w:tcW w:w="2936" w:type="dxa"/>
            <w:gridSpan w:val="2"/>
            <w:tcBorders>
              <w:top w:val="single" w:sz="4" w:space="0" w:color="auto"/>
              <w:left w:val="single" w:sz="4" w:space="0" w:color="auto"/>
              <w:bottom w:val="single" w:sz="4" w:space="0" w:color="auto"/>
              <w:right w:val="single" w:sz="4" w:space="0" w:color="auto"/>
            </w:tcBorders>
          </w:tcPr>
          <w:p w14:paraId="2719D2D6" w14:textId="0C4A5B55" w:rsidR="002203D5" w:rsidRPr="00622973" w:rsidRDefault="002203D5" w:rsidP="002203D5">
            <w:pPr>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Алғашқы</w:t>
            </w:r>
            <w:proofErr w:type="spellEnd"/>
            <w:r>
              <w:rPr>
                <w:rFonts w:ascii="Times New Roman" w:hAnsi="Times New Roman" w:cs="Times New Roman"/>
              </w:rPr>
              <w:t xml:space="preserve"> </w:t>
            </w:r>
            <w:proofErr w:type="spellStart"/>
            <w:r>
              <w:rPr>
                <w:rFonts w:ascii="Times New Roman" w:hAnsi="Times New Roman" w:cs="Times New Roman"/>
              </w:rPr>
              <w:t>ұстаз</w:t>
            </w:r>
            <w:proofErr w:type="spellEnd"/>
            <w:r>
              <w:rPr>
                <w:rFonts w:ascii="Times New Roman" w:hAnsi="Times New Roman" w:cs="Times New Roman"/>
              </w:rPr>
              <w:t xml:space="preserve"> – </w:t>
            </w:r>
            <w:proofErr w:type="spellStart"/>
            <w:r>
              <w:rPr>
                <w:rFonts w:ascii="Times New Roman" w:hAnsi="Times New Roman" w:cs="Times New Roman"/>
              </w:rPr>
              <w:t>ата-ана</w:t>
            </w:r>
            <w:proofErr w:type="spellEnd"/>
            <w:r>
              <w:rPr>
                <w:rFonts w:ascii="Times New Roman" w:hAnsi="Times New Roman" w:cs="Times New Roman"/>
              </w:rPr>
              <w:t xml:space="preserve">» </w:t>
            </w:r>
            <w:r w:rsidRPr="00D53274">
              <w:rPr>
                <w:rFonts w:ascii="Times New Roman" w:hAnsi="Times New Roman" w:cs="Times New Roman"/>
              </w:rPr>
              <w:t xml:space="preserve">https://www.youtube.com/watch?v=mJdJ60icYns  </w:t>
            </w:r>
            <w:r w:rsidRPr="00D53274">
              <w:rPr>
                <w:rFonts w:ascii="Times New Roman" w:hAnsi="Times New Roman" w:cs="Times New Roman"/>
              </w:rPr>
              <w:cr/>
            </w:r>
          </w:p>
          <w:p w14:paraId="24BA3176" w14:textId="77777777" w:rsidR="002203D5" w:rsidRDefault="002203D5" w:rsidP="002203D5">
            <w:pPr>
              <w:contextualSpacing/>
              <w:rPr>
                <w:rFonts w:ascii="Times New Roman" w:hAnsi="Times New Roman" w:cs="Times New Roman"/>
              </w:rPr>
            </w:pPr>
          </w:p>
        </w:tc>
      </w:tr>
      <w:tr w:rsidR="002203D5" w14:paraId="4F669C17" w14:textId="77777777" w:rsidTr="00F1573B">
        <w:trPr>
          <w:trHeight w:val="418"/>
        </w:trPr>
        <w:tc>
          <w:tcPr>
            <w:tcW w:w="1446" w:type="dxa"/>
            <w:vAlign w:val="center"/>
          </w:tcPr>
          <w:p w14:paraId="57A1DFE0" w14:textId="77777777" w:rsidR="002203D5" w:rsidRDefault="002203D5" w:rsidP="002203D5">
            <w:pPr>
              <w:widowControl w:val="0"/>
              <w:autoSpaceDE w:val="0"/>
              <w:autoSpaceDN w:val="0"/>
              <w:adjustRightInd w:val="0"/>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7816745B" w14:textId="77777777" w:rsidR="002203D5" w:rsidRDefault="002203D5" w:rsidP="002203D5">
            <w:pPr>
              <w:widowControl w:val="0"/>
              <w:autoSpaceDE w:val="0"/>
              <w:autoSpaceDN w:val="0"/>
              <w:adjustRightInd w:val="0"/>
              <w:contextualSpacing/>
              <w:rPr>
                <w:rFonts w:ascii="Times New Roman" w:hAnsi="Times New Roman" w:cs="Times New Roman"/>
                <w:b/>
                <w:bCs/>
                <w:iCs/>
              </w:rPr>
            </w:pPr>
            <w:r>
              <w:rPr>
                <w:rFonts w:ascii="Times New Roman" w:hAnsi="Times New Roman" w:cs="Times New Roman"/>
                <w:b/>
                <w:bCs/>
                <w:iCs/>
              </w:rPr>
              <w:t>Уход детей домой</w:t>
            </w:r>
          </w:p>
        </w:tc>
        <w:tc>
          <w:tcPr>
            <w:tcW w:w="14600" w:type="dxa"/>
            <w:gridSpan w:val="6"/>
          </w:tcPr>
          <w:p w14:paraId="107ABB0D" w14:textId="77777777" w:rsidR="002203D5" w:rsidRDefault="002203D5" w:rsidP="002203D5">
            <w:pPr>
              <w:contextualSpacing/>
              <w:rPr>
                <w:rFonts w:ascii="Times New Roman" w:eastAsia="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2E7F0B4D" w14:textId="77777777" w:rsidR="0004245A" w:rsidRDefault="0004245A" w:rsidP="0004245A">
      <w:pPr>
        <w:ind w:left="113" w:right="-881"/>
        <w:contextualSpacing/>
        <w:rPr>
          <w:rFonts w:ascii="Times New Roman" w:hAnsi="Times New Roman" w:cs="Times New Roman"/>
          <w:b/>
        </w:rPr>
      </w:pPr>
    </w:p>
    <w:p w14:paraId="5AE166DB" w14:textId="77777777" w:rsidR="0004245A" w:rsidRDefault="0004245A" w:rsidP="0004245A">
      <w:pPr>
        <w:ind w:left="113" w:right="-881"/>
        <w:contextualSpacing/>
        <w:rPr>
          <w:rFonts w:ascii="Times New Roman" w:hAnsi="Times New Roman" w:cs="Times New Roman"/>
          <w:b/>
        </w:rPr>
      </w:pPr>
    </w:p>
    <w:p w14:paraId="1433D041" w14:textId="77777777" w:rsidR="0004245A" w:rsidRDefault="0004245A" w:rsidP="0004245A">
      <w:pPr>
        <w:ind w:left="113" w:right="-881"/>
        <w:contextualSpacing/>
        <w:rPr>
          <w:rFonts w:ascii="Times New Roman" w:hAnsi="Times New Roman" w:cs="Times New Roman"/>
          <w:b/>
        </w:rPr>
      </w:pPr>
    </w:p>
    <w:p w14:paraId="22C90849" w14:textId="77777777" w:rsidR="0004245A" w:rsidRDefault="0004245A" w:rsidP="0004245A">
      <w:pPr>
        <w:ind w:left="113" w:right="-881"/>
        <w:contextualSpacing/>
        <w:rPr>
          <w:rFonts w:ascii="Times New Roman" w:hAnsi="Times New Roman" w:cs="Times New Roman"/>
          <w:b/>
        </w:rPr>
      </w:pPr>
    </w:p>
    <w:p w14:paraId="154F949D" w14:textId="77777777" w:rsidR="0004245A" w:rsidRDefault="0004245A" w:rsidP="0004245A">
      <w:pPr>
        <w:ind w:left="113" w:right="-881"/>
        <w:contextualSpacing/>
        <w:rPr>
          <w:rFonts w:ascii="Times New Roman" w:hAnsi="Times New Roman" w:cs="Times New Roman"/>
          <w:b/>
        </w:rPr>
      </w:pPr>
      <w:r>
        <w:rPr>
          <w:rFonts w:ascii="Times New Roman" w:hAnsi="Times New Roman" w:cs="Times New Roman"/>
          <w:b/>
        </w:rPr>
        <w:t>Проверила _____________</w:t>
      </w:r>
    </w:p>
    <w:p w14:paraId="29051870" w14:textId="77777777" w:rsidR="0004245A" w:rsidRDefault="0004245A" w:rsidP="0004245A">
      <w:pPr>
        <w:ind w:left="113" w:right="-881"/>
        <w:contextualSpacing/>
        <w:rPr>
          <w:rFonts w:ascii="Times New Roman" w:hAnsi="Times New Roman" w:cs="Times New Roman"/>
          <w:b/>
        </w:rPr>
      </w:pPr>
    </w:p>
    <w:p w14:paraId="43874C84" w14:textId="77777777" w:rsidR="0004245A" w:rsidRDefault="0004245A" w:rsidP="0004245A">
      <w:pPr>
        <w:widowControl w:val="0"/>
        <w:autoSpaceDE w:val="0"/>
        <w:autoSpaceDN w:val="0"/>
        <w:ind w:left="962"/>
        <w:contextualSpacing/>
        <w:rPr>
          <w:rFonts w:ascii="Times New Roman" w:eastAsia="Times New Roman" w:hAnsi="Times New Roman" w:cs="Times New Roman"/>
          <w:b/>
          <w:bCs/>
        </w:rPr>
      </w:pPr>
    </w:p>
    <w:p w14:paraId="388F36E6" w14:textId="77777777" w:rsidR="0004245A" w:rsidRDefault="0004245A" w:rsidP="0004245A">
      <w:pPr>
        <w:widowControl w:val="0"/>
        <w:autoSpaceDE w:val="0"/>
        <w:autoSpaceDN w:val="0"/>
        <w:ind w:left="962"/>
        <w:contextualSpacing/>
        <w:rPr>
          <w:rFonts w:ascii="Times New Roman" w:eastAsia="Times New Roman" w:hAnsi="Times New Roman" w:cs="Times New Roman"/>
          <w:b/>
          <w:bCs/>
        </w:rPr>
      </w:pPr>
    </w:p>
    <w:p w14:paraId="6939F250" w14:textId="77777777" w:rsidR="0004245A" w:rsidRDefault="0004245A" w:rsidP="0004245A">
      <w:pPr>
        <w:ind w:right="-881"/>
        <w:contextualSpacing/>
        <w:rPr>
          <w:rFonts w:ascii="Times New Roman" w:hAnsi="Times New Roman" w:cs="Times New Roman"/>
          <w:b/>
        </w:rPr>
      </w:pPr>
    </w:p>
    <w:p w14:paraId="150DA9DC" w14:textId="77777777" w:rsidR="0004245A" w:rsidRDefault="0004245A">
      <w:pPr>
        <w:ind w:right="-881"/>
        <w:contextualSpacing/>
        <w:rPr>
          <w:rFonts w:ascii="Times New Roman" w:hAnsi="Times New Roman" w:cs="Times New Roman"/>
          <w:b/>
        </w:rPr>
      </w:pPr>
    </w:p>
    <w:p w14:paraId="32214E2F" w14:textId="77777777" w:rsidR="00532402" w:rsidRDefault="00532402">
      <w:pPr>
        <w:ind w:right="-881"/>
        <w:contextualSpacing/>
        <w:rPr>
          <w:rFonts w:ascii="Times New Roman" w:hAnsi="Times New Roman" w:cs="Times New Roman"/>
          <w:b/>
        </w:rPr>
      </w:pPr>
    </w:p>
    <w:p w14:paraId="072F5504" w14:textId="77777777" w:rsidR="00532402" w:rsidRDefault="00532402">
      <w:pPr>
        <w:ind w:right="-881"/>
        <w:contextualSpacing/>
        <w:rPr>
          <w:rFonts w:ascii="Times New Roman" w:hAnsi="Times New Roman" w:cs="Times New Roman"/>
          <w:b/>
        </w:rPr>
      </w:pPr>
    </w:p>
    <w:p w14:paraId="6851DF7A" w14:textId="77777777" w:rsidR="00532402" w:rsidRDefault="00532402">
      <w:pPr>
        <w:ind w:right="-881"/>
        <w:contextualSpacing/>
        <w:rPr>
          <w:rFonts w:ascii="Times New Roman" w:hAnsi="Times New Roman" w:cs="Times New Roman"/>
          <w:b/>
        </w:rPr>
      </w:pPr>
    </w:p>
    <w:p w14:paraId="52B20107" w14:textId="77777777" w:rsidR="00532402" w:rsidRDefault="00532402">
      <w:pPr>
        <w:ind w:right="-881"/>
        <w:contextualSpacing/>
        <w:rPr>
          <w:rFonts w:ascii="Times New Roman" w:hAnsi="Times New Roman" w:cs="Times New Roman"/>
          <w:b/>
        </w:rPr>
      </w:pPr>
    </w:p>
    <w:p w14:paraId="16A959D4" w14:textId="77777777" w:rsidR="00532402" w:rsidRDefault="00532402">
      <w:pPr>
        <w:ind w:right="-881"/>
        <w:contextualSpacing/>
        <w:rPr>
          <w:rFonts w:ascii="Times New Roman" w:hAnsi="Times New Roman" w:cs="Times New Roman"/>
          <w:b/>
        </w:rPr>
      </w:pPr>
    </w:p>
    <w:p w14:paraId="4E5B5A15" w14:textId="77777777" w:rsidR="00532402" w:rsidRDefault="00532402">
      <w:pPr>
        <w:ind w:right="-881"/>
        <w:contextualSpacing/>
        <w:rPr>
          <w:rFonts w:ascii="Times New Roman" w:hAnsi="Times New Roman" w:cs="Times New Roman"/>
          <w:b/>
        </w:rPr>
      </w:pPr>
    </w:p>
    <w:p w14:paraId="6B6D2BDA" w14:textId="77777777" w:rsidR="00532402" w:rsidRDefault="00532402">
      <w:pPr>
        <w:ind w:right="-881"/>
        <w:contextualSpacing/>
        <w:rPr>
          <w:rFonts w:ascii="Times New Roman" w:hAnsi="Times New Roman" w:cs="Times New Roman"/>
          <w:b/>
        </w:rPr>
      </w:pPr>
    </w:p>
    <w:p w14:paraId="463AD771" w14:textId="77777777" w:rsidR="00532402" w:rsidRDefault="00532402">
      <w:pPr>
        <w:ind w:right="-881"/>
        <w:contextualSpacing/>
        <w:rPr>
          <w:rFonts w:ascii="Times New Roman" w:hAnsi="Times New Roman" w:cs="Times New Roman"/>
          <w:b/>
        </w:rPr>
      </w:pPr>
    </w:p>
    <w:p w14:paraId="60563FB6" w14:textId="77777777" w:rsidR="00532402" w:rsidRDefault="00532402">
      <w:pPr>
        <w:ind w:right="-881"/>
        <w:contextualSpacing/>
        <w:rPr>
          <w:rFonts w:ascii="Times New Roman" w:hAnsi="Times New Roman" w:cs="Times New Roman"/>
          <w:b/>
        </w:rPr>
      </w:pPr>
    </w:p>
    <w:p w14:paraId="41C6BE14" w14:textId="77777777" w:rsidR="00532402" w:rsidRDefault="00532402">
      <w:pPr>
        <w:ind w:right="-881"/>
        <w:contextualSpacing/>
        <w:rPr>
          <w:rFonts w:ascii="Times New Roman" w:hAnsi="Times New Roman" w:cs="Times New Roman"/>
          <w:b/>
        </w:rPr>
      </w:pPr>
    </w:p>
    <w:p w14:paraId="68FB5BC4" w14:textId="77777777" w:rsidR="00532402" w:rsidRDefault="00532402">
      <w:pPr>
        <w:ind w:right="-881"/>
        <w:contextualSpacing/>
        <w:rPr>
          <w:rFonts w:ascii="Times New Roman" w:hAnsi="Times New Roman" w:cs="Times New Roman"/>
          <w:b/>
        </w:rPr>
      </w:pPr>
    </w:p>
    <w:p w14:paraId="26279FCF" w14:textId="77777777" w:rsidR="00532402" w:rsidRDefault="00532402">
      <w:pPr>
        <w:ind w:right="-881"/>
        <w:contextualSpacing/>
        <w:rPr>
          <w:rFonts w:ascii="Times New Roman" w:hAnsi="Times New Roman" w:cs="Times New Roman"/>
          <w:b/>
        </w:rPr>
      </w:pPr>
    </w:p>
    <w:p w14:paraId="52667903" w14:textId="77777777" w:rsidR="00532402" w:rsidRDefault="00532402">
      <w:pPr>
        <w:ind w:right="-881"/>
        <w:contextualSpacing/>
        <w:rPr>
          <w:rFonts w:ascii="Times New Roman" w:hAnsi="Times New Roman" w:cs="Times New Roman"/>
          <w:b/>
        </w:rPr>
      </w:pPr>
    </w:p>
    <w:p w14:paraId="0B3F004E" w14:textId="77777777" w:rsidR="00532402" w:rsidRDefault="00532402">
      <w:pPr>
        <w:ind w:right="-881"/>
        <w:contextualSpacing/>
        <w:rPr>
          <w:rFonts w:ascii="Times New Roman" w:hAnsi="Times New Roman" w:cs="Times New Roman"/>
          <w:b/>
        </w:rPr>
      </w:pPr>
    </w:p>
    <w:p w14:paraId="6B479C2D" w14:textId="77777777" w:rsidR="00532402" w:rsidRDefault="00532402">
      <w:pPr>
        <w:ind w:right="-881"/>
        <w:contextualSpacing/>
        <w:rPr>
          <w:rFonts w:ascii="Times New Roman" w:hAnsi="Times New Roman" w:cs="Times New Roman"/>
          <w:b/>
        </w:rPr>
      </w:pPr>
    </w:p>
    <w:p w14:paraId="27AE1617" w14:textId="77777777" w:rsidR="00532402" w:rsidRPr="00532402" w:rsidRDefault="00532402" w:rsidP="00532402">
      <w:pPr>
        <w:widowControl w:val="0"/>
        <w:autoSpaceDE w:val="0"/>
        <w:autoSpaceDN w:val="0"/>
        <w:ind w:left="962"/>
        <w:contextualSpacing/>
        <w:rPr>
          <w:rFonts w:ascii="Times New Roman" w:eastAsia="Times New Roman" w:hAnsi="Times New Roman" w:cs="Times New Roman"/>
          <w:b/>
          <w:bCs/>
        </w:rPr>
      </w:pPr>
      <w:proofErr w:type="spellStart"/>
      <w:r w:rsidRPr="00532402">
        <w:rPr>
          <w:rFonts w:ascii="Times New Roman" w:eastAsia="Times New Roman" w:hAnsi="Times New Roman" w:cs="Times New Roman"/>
          <w:b/>
          <w:bCs/>
        </w:rPr>
        <w:t>Тәрбиелеу</w:t>
      </w:r>
      <w:proofErr w:type="spellEnd"/>
      <w:r w:rsidRPr="00532402">
        <w:rPr>
          <w:rFonts w:ascii="Times New Roman" w:eastAsia="Times New Roman" w:hAnsi="Times New Roman" w:cs="Times New Roman"/>
          <w:b/>
          <w:bCs/>
        </w:rPr>
        <w:t xml:space="preserve"> - </w:t>
      </w:r>
      <w:proofErr w:type="spellStart"/>
      <w:r w:rsidRPr="00532402">
        <w:rPr>
          <w:rFonts w:ascii="Times New Roman" w:eastAsia="Times New Roman" w:hAnsi="Times New Roman" w:cs="Times New Roman"/>
          <w:b/>
          <w:bCs/>
        </w:rPr>
        <w:t>білім</w:t>
      </w:r>
      <w:proofErr w:type="spellEnd"/>
      <w:r w:rsidRPr="00532402">
        <w:rPr>
          <w:rFonts w:ascii="Times New Roman" w:eastAsia="Times New Roman" w:hAnsi="Times New Roman" w:cs="Times New Roman"/>
          <w:b/>
          <w:bCs/>
        </w:rPr>
        <w:t xml:space="preserve"> беру </w:t>
      </w:r>
      <w:proofErr w:type="spellStart"/>
      <w:r w:rsidRPr="00532402">
        <w:rPr>
          <w:rFonts w:ascii="Times New Roman" w:eastAsia="Times New Roman" w:hAnsi="Times New Roman" w:cs="Times New Roman"/>
          <w:b/>
          <w:bCs/>
        </w:rPr>
        <w:t>процесінің</w:t>
      </w:r>
      <w:proofErr w:type="spellEnd"/>
      <w:r w:rsidRPr="00532402">
        <w:rPr>
          <w:rFonts w:ascii="Times New Roman" w:eastAsia="Times New Roman" w:hAnsi="Times New Roman" w:cs="Times New Roman"/>
          <w:b/>
          <w:bCs/>
        </w:rPr>
        <w:t xml:space="preserve"> </w:t>
      </w:r>
      <w:proofErr w:type="spellStart"/>
      <w:r w:rsidRPr="00532402">
        <w:rPr>
          <w:rFonts w:ascii="Times New Roman" w:eastAsia="Times New Roman" w:hAnsi="Times New Roman" w:cs="Times New Roman"/>
          <w:b/>
          <w:bCs/>
        </w:rPr>
        <w:t>циклограммасы</w:t>
      </w:r>
      <w:proofErr w:type="spellEnd"/>
    </w:p>
    <w:p w14:paraId="5C923CA2" w14:textId="77777777" w:rsidR="00532402" w:rsidRPr="00532402" w:rsidRDefault="00532402" w:rsidP="00532402">
      <w:pPr>
        <w:widowControl w:val="0"/>
        <w:autoSpaceDE w:val="0"/>
        <w:autoSpaceDN w:val="0"/>
        <w:ind w:left="962"/>
        <w:contextualSpacing/>
        <w:rPr>
          <w:rFonts w:ascii="Times New Roman" w:eastAsia="Times New Roman" w:hAnsi="Times New Roman" w:cs="Times New Roman"/>
          <w:b/>
          <w:lang w:val="kk-KZ"/>
        </w:rPr>
      </w:pPr>
      <w:proofErr w:type="spellStart"/>
      <w:r w:rsidRPr="00532402">
        <w:rPr>
          <w:rFonts w:ascii="Times New Roman" w:eastAsia="Times New Roman" w:hAnsi="Times New Roman" w:cs="Times New Roman"/>
          <w:b/>
        </w:rPr>
        <w:t>Білім</w:t>
      </w:r>
      <w:proofErr w:type="spellEnd"/>
      <w:r w:rsidRPr="00532402">
        <w:rPr>
          <w:rFonts w:ascii="Times New Roman" w:eastAsia="Times New Roman" w:hAnsi="Times New Roman" w:cs="Times New Roman"/>
          <w:b/>
        </w:rPr>
        <w:t xml:space="preserve"> беру </w:t>
      </w:r>
      <w:proofErr w:type="spellStart"/>
      <w:r w:rsidRPr="00532402">
        <w:rPr>
          <w:rFonts w:ascii="Times New Roman" w:eastAsia="Times New Roman" w:hAnsi="Times New Roman" w:cs="Times New Roman"/>
          <w:b/>
        </w:rPr>
        <w:t>ұйымы</w:t>
      </w:r>
      <w:proofErr w:type="spellEnd"/>
      <w:r w:rsidRPr="00532402">
        <w:rPr>
          <w:rFonts w:ascii="Times New Roman" w:eastAsia="Times New Roman" w:hAnsi="Times New Roman" w:cs="Times New Roman"/>
        </w:rPr>
        <w:t xml:space="preserve"> </w:t>
      </w:r>
      <w:r w:rsidRPr="00532402">
        <w:rPr>
          <w:rFonts w:ascii="Times New Roman" w:eastAsia="Times New Roman" w:hAnsi="Times New Roman" w:cs="Times New Roman"/>
          <w:b/>
        </w:rPr>
        <w:t>- «</w:t>
      </w:r>
      <w:proofErr w:type="spellStart"/>
      <w:r w:rsidRPr="00532402">
        <w:rPr>
          <w:rFonts w:ascii="Times New Roman" w:eastAsia="Times New Roman" w:hAnsi="Times New Roman" w:cs="Times New Roman"/>
          <w:b/>
        </w:rPr>
        <w:t>Таңшолпан</w:t>
      </w:r>
      <w:proofErr w:type="spellEnd"/>
      <w:r w:rsidRPr="00532402">
        <w:rPr>
          <w:rFonts w:ascii="Times New Roman" w:eastAsia="Times New Roman" w:hAnsi="Times New Roman" w:cs="Times New Roman"/>
          <w:b/>
        </w:rPr>
        <w:t xml:space="preserve">» </w:t>
      </w:r>
      <w:proofErr w:type="spellStart"/>
      <w:r w:rsidRPr="00532402">
        <w:rPr>
          <w:rFonts w:ascii="Times New Roman" w:eastAsia="Times New Roman" w:hAnsi="Times New Roman" w:cs="Times New Roman"/>
          <w:b/>
        </w:rPr>
        <w:t>бөбекжай</w:t>
      </w:r>
      <w:proofErr w:type="spellEnd"/>
      <w:r w:rsidRPr="00532402">
        <w:rPr>
          <w:rFonts w:ascii="Times New Roman" w:eastAsia="Times New Roman" w:hAnsi="Times New Roman" w:cs="Times New Roman"/>
          <w:b/>
        </w:rPr>
        <w:t>» КМ</w:t>
      </w:r>
      <w:r w:rsidRPr="00532402">
        <w:rPr>
          <w:rFonts w:ascii="Times New Roman" w:eastAsia="Times New Roman" w:hAnsi="Times New Roman" w:cs="Times New Roman"/>
          <w:b/>
          <w:lang w:val="kk-KZ"/>
        </w:rPr>
        <w:t>ҚК</w:t>
      </w:r>
    </w:p>
    <w:p w14:paraId="712CE93E" w14:textId="77777777" w:rsidR="00532402" w:rsidRPr="00532402" w:rsidRDefault="00532402" w:rsidP="00532402">
      <w:pPr>
        <w:widowControl w:val="0"/>
        <w:autoSpaceDE w:val="0"/>
        <w:autoSpaceDN w:val="0"/>
        <w:ind w:left="962"/>
        <w:contextualSpacing/>
        <w:rPr>
          <w:rFonts w:ascii="Times New Roman" w:eastAsia="Times New Roman" w:hAnsi="Times New Roman" w:cs="Times New Roman"/>
          <w:b/>
          <w:lang w:val="kk-KZ"/>
        </w:rPr>
      </w:pPr>
      <w:r w:rsidRPr="00532402">
        <w:rPr>
          <w:rFonts w:ascii="Times New Roman" w:eastAsia="Times New Roman" w:hAnsi="Times New Roman" w:cs="Times New Roman"/>
          <w:b/>
          <w:lang w:val="kk-KZ"/>
        </w:rPr>
        <w:t>Топ - «Тұлпар» мектепалды даярлық тобы</w:t>
      </w:r>
    </w:p>
    <w:p w14:paraId="62FCD9EB" w14:textId="77777777" w:rsidR="00532402" w:rsidRPr="00532402" w:rsidRDefault="00532402" w:rsidP="00532402">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532402">
        <w:rPr>
          <w:rFonts w:ascii="Times New Roman" w:eastAsia="Times New Roman" w:hAnsi="Times New Roman" w:cs="Times New Roman"/>
          <w:b/>
          <w:lang w:val="kk-KZ"/>
        </w:rPr>
        <w:t>Балалардың жасы - 5 жас</w:t>
      </w:r>
    </w:p>
    <w:p w14:paraId="194109E1" w14:textId="020131F2" w:rsidR="00532402" w:rsidRPr="00532402" w:rsidRDefault="00532402" w:rsidP="00532402">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532402">
        <w:rPr>
          <w:rFonts w:ascii="Times New Roman" w:eastAsia="Times New Roman" w:hAnsi="Times New Roman" w:cs="Times New Roman"/>
          <w:b/>
          <w:lang w:val="kk-KZ"/>
        </w:rPr>
        <w:t>Жоспардың құрылу кезеңі (апта күндерін, айды, жылды көрсету)</w:t>
      </w:r>
      <w:r w:rsidRPr="00532402">
        <w:rPr>
          <w:rFonts w:ascii="Times New Roman" w:eastAsia="Times New Roman" w:hAnsi="Times New Roman" w:cs="Times New Roman"/>
          <w:lang w:val="kk-KZ"/>
        </w:rPr>
        <w:t xml:space="preserve"> </w:t>
      </w:r>
      <w:r w:rsidRPr="00532402">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05</w:t>
      </w:r>
      <w:r w:rsidRPr="00532402">
        <w:rPr>
          <w:rFonts w:ascii="Times New Roman" w:eastAsia="Times New Roman" w:hAnsi="Times New Roman" w:cs="Times New Roman"/>
          <w:b/>
          <w:lang w:val="kk-KZ"/>
        </w:rPr>
        <w:t>.0</w:t>
      </w:r>
      <w:r>
        <w:rPr>
          <w:rFonts w:ascii="Times New Roman" w:eastAsia="Times New Roman" w:hAnsi="Times New Roman" w:cs="Times New Roman"/>
          <w:b/>
          <w:lang w:val="kk-KZ"/>
        </w:rPr>
        <w:t>2</w:t>
      </w:r>
      <w:r w:rsidRPr="00532402">
        <w:rPr>
          <w:rFonts w:ascii="Times New Roman" w:eastAsia="Times New Roman" w:hAnsi="Times New Roman" w:cs="Times New Roman"/>
          <w:b/>
          <w:lang w:val="kk-KZ"/>
        </w:rPr>
        <w:t>-0</w:t>
      </w:r>
      <w:r>
        <w:rPr>
          <w:rFonts w:ascii="Times New Roman" w:eastAsia="Times New Roman" w:hAnsi="Times New Roman" w:cs="Times New Roman"/>
          <w:b/>
          <w:lang w:val="kk-KZ"/>
        </w:rPr>
        <w:t>9</w:t>
      </w:r>
      <w:r w:rsidRPr="00532402">
        <w:rPr>
          <w:rFonts w:ascii="Times New Roman" w:eastAsia="Times New Roman" w:hAnsi="Times New Roman" w:cs="Times New Roman"/>
          <w:b/>
          <w:lang w:val="kk-KZ"/>
        </w:rPr>
        <w:t>.02 ақпан 2023-2024 оқу жылы</w:t>
      </w:r>
    </w:p>
    <w:p w14:paraId="6F24B9BA" w14:textId="77777777" w:rsidR="00532402" w:rsidRPr="00532402" w:rsidRDefault="00532402" w:rsidP="00532402">
      <w:pPr>
        <w:widowControl w:val="0"/>
        <w:tabs>
          <w:tab w:val="left" w:pos="10271"/>
        </w:tabs>
        <w:autoSpaceDE w:val="0"/>
        <w:autoSpaceDN w:val="0"/>
        <w:ind w:left="962" w:right="453"/>
        <w:contextualSpacing/>
        <w:rPr>
          <w:rFonts w:ascii="Times New Roman" w:eastAsia="Times New Roman" w:hAnsi="Times New Roman" w:cs="Times New Roman"/>
          <w:b/>
          <w:lang w:val="kk-KZ"/>
        </w:rPr>
      </w:pPr>
    </w:p>
    <w:p w14:paraId="6EF60F3A" w14:textId="77777777" w:rsidR="00532402" w:rsidRPr="00532402" w:rsidRDefault="00532402" w:rsidP="00532402">
      <w:pPr>
        <w:contextualSpacing/>
        <w:jc w:val="right"/>
        <w:rPr>
          <w:rFonts w:ascii="Times New Roman" w:hAnsi="Times New Roman" w:cs="Times New Roman"/>
          <w:b/>
        </w:rPr>
      </w:pPr>
      <w:proofErr w:type="spellStart"/>
      <w:r w:rsidRPr="00532402">
        <w:rPr>
          <w:rFonts w:ascii="Times New Roman" w:hAnsi="Times New Roman" w:cs="Times New Roman"/>
          <w:b/>
          <w:bCs/>
          <w:lang w:eastAsia="ru-RU"/>
        </w:rPr>
        <w:lastRenderedPageBreak/>
        <w:t>Тәрбиеші</w:t>
      </w:r>
      <w:proofErr w:type="spellEnd"/>
      <w:r w:rsidRPr="00532402">
        <w:rPr>
          <w:rFonts w:ascii="Times New Roman" w:hAnsi="Times New Roman" w:cs="Times New Roman"/>
          <w:b/>
          <w:bCs/>
          <w:lang w:eastAsia="ru-RU"/>
        </w:rPr>
        <w:t xml:space="preserve">: </w:t>
      </w:r>
      <w:r w:rsidRPr="00532402">
        <w:rPr>
          <w:rFonts w:ascii="Times New Roman" w:hAnsi="Times New Roman" w:cs="Times New Roman"/>
          <w:bCs/>
          <w:i/>
          <w:lang w:eastAsia="ru-RU"/>
        </w:rPr>
        <w:t>Романюк О.В.</w:t>
      </w:r>
    </w:p>
    <w:tbl>
      <w:tblPr>
        <w:tblW w:w="5426" w:type="pct"/>
        <w:tblInd w:w="-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899"/>
        <w:gridCol w:w="2899"/>
        <w:gridCol w:w="2899"/>
        <w:gridCol w:w="2899"/>
        <w:gridCol w:w="2894"/>
        <w:gridCol w:w="25"/>
      </w:tblGrid>
      <w:tr w:rsidR="00532402" w:rsidRPr="00532402" w14:paraId="685A4810" w14:textId="77777777" w:rsidTr="00F1573B">
        <w:trPr>
          <w:gridAfter w:val="1"/>
          <w:wAfter w:w="25" w:type="dxa"/>
          <w:trHeight w:val="298"/>
        </w:trPr>
        <w:tc>
          <w:tcPr>
            <w:tcW w:w="1446" w:type="dxa"/>
          </w:tcPr>
          <w:p w14:paraId="70B30B3E" w14:textId="77777777" w:rsidR="00532402" w:rsidRPr="00532402" w:rsidRDefault="00532402" w:rsidP="00532402">
            <w:pPr>
              <w:widowControl w:val="0"/>
              <w:autoSpaceDE w:val="0"/>
              <w:autoSpaceDN w:val="0"/>
              <w:adjustRightInd w:val="0"/>
              <w:contextualSpacing/>
              <w:rPr>
                <w:rFonts w:ascii="Times New Roman" w:hAnsi="Times New Roman" w:cs="Times New Roman"/>
                <w:b/>
                <w:bCs/>
              </w:rPr>
            </w:pPr>
            <w:proofErr w:type="spellStart"/>
            <w:r w:rsidRPr="00532402">
              <w:rPr>
                <w:rFonts w:ascii="Times New Roman" w:hAnsi="Times New Roman" w:cs="Times New Roman"/>
                <w:b/>
                <w:bCs/>
              </w:rPr>
              <w:t>Күні</w:t>
            </w:r>
            <w:proofErr w:type="spellEnd"/>
            <w:r w:rsidRPr="00532402">
              <w:rPr>
                <w:rFonts w:ascii="Times New Roman" w:hAnsi="Times New Roman" w:cs="Times New Roman"/>
                <w:b/>
                <w:bCs/>
              </w:rPr>
              <w:t xml:space="preserve">, </w:t>
            </w:r>
            <w:proofErr w:type="spellStart"/>
            <w:r w:rsidRPr="00532402">
              <w:rPr>
                <w:rFonts w:ascii="Times New Roman" w:hAnsi="Times New Roman" w:cs="Times New Roman"/>
                <w:b/>
                <w:bCs/>
              </w:rPr>
              <w:t>тәртібі</w:t>
            </w:r>
            <w:proofErr w:type="spellEnd"/>
            <w:r w:rsidRPr="00532402">
              <w:rPr>
                <w:rFonts w:ascii="Times New Roman" w:hAnsi="Times New Roman" w:cs="Times New Roman"/>
                <w:b/>
                <w:bCs/>
              </w:rPr>
              <w:t xml:space="preserve"> /</w:t>
            </w:r>
          </w:p>
          <w:p w14:paraId="1FC34E60" w14:textId="77777777" w:rsidR="00532402" w:rsidRPr="00532402" w:rsidRDefault="00532402" w:rsidP="00532402">
            <w:pPr>
              <w:contextualSpacing/>
              <w:rPr>
                <w:rFonts w:ascii="Times New Roman" w:hAnsi="Times New Roman" w:cs="Times New Roman"/>
              </w:rPr>
            </w:pPr>
            <w:proofErr w:type="gramStart"/>
            <w:r w:rsidRPr="00532402">
              <w:rPr>
                <w:rFonts w:ascii="Times New Roman" w:hAnsi="Times New Roman" w:cs="Times New Roman"/>
                <w:b/>
                <w:bCs/>
              </w:rPr>
              <w:t>Распорядок  дня</w:t>
            </w:r>
            <w:proofErr w:type="gramEnd"/>
          </w:p>
        </w:tc>
        <w:tc>
          <w:tcPr>
            <w:tcW w:w="2916" w:type="dxa"/>
          </w:tcPr>
          <w:p w14:paraId="22A26E4D"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rPr>
            </w:pPr>
            <w:proofErr w:type="spellStart"/>
            <w:r w:rsidRPr="00532402">
              <w:rPr>
                <w:rFonts w:ascii="Times New Roman" w:hAnsi="Times New Roman" w:cs="Times New Roman"/>
                <w:b/>
              </w:rPr>
              <w:t>Дүйсенбі</w:t>
            </w:r>
            <w:proofErr w:type="spellEnd"/>
            <w:r w:rsidRPr="00532402">
              <w:rPr>
                <w:rFonts w:ascii="Times New Roman" w:hAnsi="Times New Roman" w:cs="Times New Roman"/>
                <w:b/>
              </w:rPr>
              <w:t>/</w:t>
            </w:r>
          </w:p>
          <w:p w14:paraId="4C6E4701"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rPr>
            </w:pPr>
            <w:r w:rsidRPr="00532402">
              <w:rPr>
                <w:rFonts w:ascii="Times New Roman" w:hAnsi="Times New Roman" w:cs="Times New Roman"/>
                <w:b/>
              </w:rPr>
              <w:t>Понедельник</w:t>
            </w:r>
          </w:p>
          <w:p w14:paraId="3DA6D2B2" w14:textId="4A1ED6E4" w:rsidR="00532402" w:rsidRPr="00532402" w:rsidRDefault="003E419D" w:rsidP="00532402">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lang w:val="kk-KZ"/>
              </w:rPr>
              <w:t>05</w:t>
            </w:r>
            <w:r w:rsidR="00532402" w:rsidRPr="00532402">
              <w:rPr>
                <w:rFonts w:ascii="Times New Roman" w:hAnsi="Times New Roman" w:cs="Times New Roman"/>
                <w:b/>
              </w:rPr>
              <w:t>.0</w:t>
            </w:r>
            <w:r>
              <w:rPr>
                <w:rFonts w:ascii="Times New Roman" w:hAnsi="Times New Roman" w:cs="Times New Roman"/>
                <w:b/>
                <w:lang w:val="kk-KZ"/>
              </w:rPr>
              <w:t>2</w:t>
            </w:r>
            <w:r w:rsidR="00532402" w:rsidRPr="00532402">
              <w:rPr>
                <w:rFonts w:ascii="Times New Roman" w:hAnsi="Times New Roman" w:cs="Times New Roman"/>
                <w:b/>
                <w:bCs/>
              </w:rPr>
              <w:t>.2024г.</w:t>
            </w:r>
          </w:p>
        </w:tc>
        <w:tc>
          <w:tcPr>
            <w:tcW w:w="2916" w:type="dxa"/>
          </w:tcPr>
          <w:p w14:paraId="43EDCEA1"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rPr>
            </w:pPr>
            <w:proofErr w:type="spellStart"/>
            <w:r w:rsidRPr="00532402">
              <w:rPr>
                <w:rFonts w:ascii="Times New Roman" w:hAnsi="Times New Roman" w:cs="Times New Roman"/>
                <w:b/>
              </w:rPr>
              <w:t>Сейсенбі</w:t>
            </w:r>
            <w:proofErr w:type="spellEnd"/>
            <w:r w:rsidRPr="00532402">
              <w:rPr>
                <w:rFonts w:ascii="Times New Roman" w:hAnsi="Times New Roman" w:cs="Times New Roman"/>
                <w:b/>
              </w:rPr>
              <w:t xml:space="preserve"> /</w:t>
            </w:r>
          </w:p>
          <w:p w14:paraId="151CD9C5" w14:textId="7F0B95D6"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rPr>
            </w:pPr>
            <w:r w:rsidRPr="00532402">
              <w:rPr>
                <w:rFonts w:ascii="Times New Roman" w:hAnsi="Times New Roman" w:cs="Times New Roman"/>
                <w:b/>
              </w:rPr>
              <w:t xml:space="preserve">Вторник                                    </w:t>
            </w:r>
            <w:r w:rsidR="003E419D">
              <w:rPr>
                <w:rFonts w:ascii="Times New Roman" w:hAnsi="Times New Roman" w:cs="Times New Roman"/>
                <w:b/>
                <w:lang w:val="kk-KZ"/>
              </w:rPr>
              <w:t>06</w:t>
            </w:r>
            <w:r w:rsidRPr="00532402">
              <w:rPr>
                <w:rFonts w:ascii="Times New Roman" w:hAnsi="Times New Roman" w:cs="Times New Roman"/>
                <w:b/>
              </w:rPr>
              <w:t>.0</w:t>
            </w:r>
            <w:r w:rsidR="003E419D">
              <w:rPr>
                <w:rFonts w:ascii="Times New Roman" w:hAnsi="Times New Roman" w:cs="Times New Roman"/>
                <w:b/>
                <w:lang w:val="kk-KZ"/>
              </w:rPr>
              <w:t>2</w:t>
            </w:r>
            <w:r w:rsidRPr="00532402">
              <w:rPr>
                <w:rFonts w:ascii="Times New Roman" w:hAnsi="Times New Roman" w:cs="Times New Roman"/>
                <w:b/>
              </w:rPr>
              <w:t>.2024г.</w:t>
            </w:r>
          </w:p>
        </w:tc>
        <w:tc>
          <w:tcPr>
            <w:tcW w:w="2916" w:type="dxa"/>
          </w:tcPr>
          <w:p w14:paraId="0EDB27E5"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rPr>
            </w:pPr>
            <w:proofErr w:type="spellStart"/>
            <w:r w:rsidRPr="00532402">
              <w:rPr>
                <w:rFonts w:ascii="Times New Roman" w:hAnsi="Times New Roman" w:cs="Times New Roman"/>
                <w:b/>
              </w:rPr>
              <w:t>Сәрсенбі</w:t>
            </w:r>
            <w:proofErr w:type="spellEnd"/>
            <w:r w:rsidRPr="00532402">
              <w:rPr>
                <w:rFonts w:ascii="Times New Roman" w:hAnsi="Times New Roman" w:cs="Times New Roman"/>
                <w:b/>
              </w:rPr>
              <w:t xml:space="preserve"> /</w:t>
            </w:r>
          </w:p>
          <w:p w14:paraId="0896410E"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rPr>
            </w:pPr>
            <w:r w:rsidRPr="00532402">
              <w:rPr>
                <w:rFonts w:ascii="Times New Roman" w:hAnsi="Times New Roman" w:cs="Times New Roman"/>
                <w:b/>
              </w:rPr>
              <w:t>Среда</w:t>
            </w:r>
          </w:p>
          <w:p w14:paraId="074A66CB" w14:textId="6960AB4C" w:rsidR="00532402" w:rsidRPr="00532402" w:rsidRDefault="003E419D" w:rsidP="00532402">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lang w:val="kk-KZ"/>
              </w:rPr>
              <w:t>07</w:t>
            </w:r>
            <w:r w:rsidR="00532402" w:rsidRPr="00532402">
              <w:rPr>
                <w:rFonts w:ascii="Times New Roman" w:hAnsi="Times New Roman" w:cs="Times New Roman"/>
                <w:b/>
              </w:rPr>
              <w:t>.0</w:t>
            </w:r>
            <w:r>
              <w:rPr>
                <w:rFonts w:ascii="Times New Roman" w:hAnsi="Times New Roman" w:cs="Times New Roman"/>
                <w:b/>
                <w:lang w:val="kk-KZ"/>
              </w:rPr>
              <w:t>2</w:t>
            </w:r>
            <w:r w:rsidR="00532402" w:rsidRPr="00532402">
              <w:rPr>
                <w:rFonts w:ascii="Times New Roman" w:hAnsi="Times New Roman" w:cs="Times New Roman"/>
                <w:b/>
                <w:bCs/>
              </w:rPr>
              <w:t>.2024г.</w:t>
            </w:r>
          </w:p>
        </w:tc>
        <w:tc>
          <w:tcPr>
            <w:tcW w:w="2916" w:type="dxa"/>
          </w:tcPr>
          <w:p w14:paraId="4C562FC5"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rPr>
            </w:pPr>
            <w:proofErr w:type="spellStart"/>
            <w:r w:rsidRPr="00532402">
              <w:rPr>
                <w:rFonts w:ascii="Times New Roman" w:hAnsi="Times New Roman" w:cs="Times New Roman"/>
                <w:b/>
              </w:rPr>
              <w:t>Бейсенбі</w:t>
            </w:r>
            <w:proofErr w:type="spellEnd"/>
            <w:r w:rsidRPr="00532402">
              <w:rPr>
                <w:rFonts w:ascii="Times New Roman" w:hAnsi="Times New Roman" w:cs="Times New Roman"/>
                <w:b/>
              </w:rPr>
              <w:t xml:space="preserve"> /</w:t>
            </w:r>
          </w:p>
          <w:p w14:paraId="217370FC"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rPr>
            </w:pPr>
            <w:r w:rsidRPr="00532402">
              <w:rPr>
                <w:rFonts w:ascii="Times New Roman" w:hAnsi="Times New Roman" w:cs="Times New Roman"/>
                <w:b/>
              </w:rPr>
              <w:t>Четверг</w:t>
            </w:r>
          </w:p>
          <w:p w14:paraId="64C233E9" w14:textId="40E5227C"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rPr>
            </w:pPr>
            <w:r w:rsidRPr="00532402">
              <w:rPr>
                <w:rFonts w:ascii="Times New Roman" w:hAnsi="Times New Roman" w:cs="Times New Roman"/>
                <w:b/>
                <w:lang w:val="kk-KZ"/>
              </w:rPr>
              <w:t>0</w:t>
            </w:r>
            <w:r w:rsidR="003E419D">
              <w:rPr>
                <w:rFonts w:ascii="Times New Roman" w:hAnsi="Times New Roman" w:cs="Times New Roman"/>
                <w:b/>
                <w:lang w:val="kk-KZ"/>
              </w:rPr>
              <w:t>8</w:t>
            </w:r>
            <w:r w:rsidRPr="00532402">
              <w:rPr>
                <w:rFonts w:ascii="Times New Roman" w:hAnsi="Times New Roman" w:cs="Times New Roman"/>
                <w:b/>
              </w:rPr>
              <w:t>.0</w:t>
            </w:r>
            <w:r w:rsidRPr="00532402">
              <w:rPr>
                <w:rFonts w:ascii="Times New Roman" w:hAnsi="Times New Roman" w:cs="Times New Roman"/>
                <w:b/>
                <w:lang w:val="kk-KZ"/>
              </w:rPr>
              <w:t>2</w:t>
            </w:r>
            <w:r w:rsidRPr="00532402">
              <w:rPr>
                <w:rFonts w:ascii="Times New Roman" w:hAnsi="Times New Roman" w:cs="Times New Roman"/>
                <w:b/>
                <w:bCs/>
              </w:rPr>
              <w:t>.2024г.</w:t>
            </w:r>
          </w:p>
        </w:tc>
        <w:tc>
          <w:tcPr>
            <w:tcW w:w="2911" w:type="dxa"/>
          </w:tcPr>
          <w:p w14:paraId="094E4C9C"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rPr>
            </w:pPr>
            <w:proofErr w:type="spellStart"/>
            <w:r w:rsidRPr="00532402">
              <w:rPr>
                <w:rFonts w:ascii="Times New Roman" w:hAnsi="Times New Roman" w:cs="Times New Roman"/>
                <w:b/>
              </w:rPr>
              <w:t>Жұма</w:t>
            </w:r>
            <w:proofErr w:type="spellEnd"/>
            <w:r w:rsidRPr="00532402">
              <w:rPr>
                <w:rFonts w:ascii="Times New Roman" w:hAnsi="Times New Roman" w:cs="Times New Roman"/>
                <w:b/>
              </w:rPr>
              <w:t>/</w:t>
            </w:r>
          </w:p>
          <w:p w14:paraId="1BDDC3C8"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rPr>
            </w:pPr>
            <w:r w:rsidRPr="00532402">
              <w:rPr>
                <w:rFonts w:ascii="Times New Roman" w:hAnsi="Times New Roman" w:cs="Times New Roman"/>
                <w:b/>
              </w:rPr>
              <w:t>Пятница</w:t>
            </w:r>
          </w:p>
          <w:p w14:paraId="25AC9198" w14:textId="1DDB0806"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rPr>
            </w:pPr>
            <w:r w:rsidRPr="00532402">
              <w:rPr>
                <w:rFonts w:ascii="Times New Roman" w:hAnsi="Times New Roman" w:cs="Times New Roman"/>
                <w:b/>
                <w:lang w:val="kk-KZ"/>
              </w:rPr>
              <w:t>0</w:t>
            </w:r>
            <w:r w:rsidR="003E419D">
              <w:rPr>
                <w:rFonts w:ascii="Times New Roman" w:hAnsi="Times New Roman" w:cs="Times New Roman"/>
                <w:b/>
                <w:lang w:val="kk-KZ"/>
              </w:rPr>
              <w:t>9</w:t>
            </w:r>
            <w:r w:rsidRPr="00532402">
              <w:rPr>
                <w:rFonts w:ascii="Times New Roman" w:hAnsi="Times New Roman" w:cs="Times New Roman"/>
                <w:b/>
              </w:rPr>
              <w:t>.0</w:t>
            </w:r>
            <w:r w:rsidRPr="00532402">
              <w:rPr>
                <w:rFonts w:ascii="Times New Roman" w:hAnsi="Times New Roman" w:cs="Times New Roman"/>
                <w:b/>
                <w:lang w:val="kk-KZ"/>
              </w:rPr>
              <w:t>2</w:t>
            </w:r>
            <w:r w:rsidRPr="00532402">
              <w:rPr>
                <w:rFonts w:ascii="Times New Roman" w:hAnsi="Times New Roman" w:cs="Times New Roman"/>
                <w:b/>
              </w:rPr>
              <w:t>.2024г.</w:t>
            </w:r>
          </w:p>
        </w:tc>
      </w:tr>
      <w:tr w:rsidR="00532402" w:rsidRPr="00532402" w14:paraId="33BC1FD9" w14:textId="77777777" w:rsidTr="00F1573B">
        <w:trPr>
          <w:gridAfter w:val="1"/>
          <w:wAfter w:w="25" w:type="dxa"/>
          <w:trHeight w:val="176"/>
        </w:trPr>
        <w:tc>
          <w:tcPr>
            <w:tcW w:w="1446" w:type="dxa"/>
            <w:vMerge w:val="restart"/>
          </w:tcPr>
          <w:p w14:paraId="6A8B7177"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bCs/>
              </w:rPr>
            </w:pPr>
            <w:proofErr w:type="spellStart"/>
            <w:r w:rsidRPr="00532402">
              <w:rPr>
                <w:rFonts w:ascii="Times New Roman" w:hAnsi="Times New Roman" w:cs="Times New Roman"/>
                <w:b/>
                <w:bCs/>
              </w:rPr>
              <w:t>Балаларды</w:t>
            </w:r>
            <w:proofErr w:type="spellEnd"/>
            <w:r w:rsidRPr="00532402">
              <w:rPr>
                <w:rFonts w:ascii="Times New Roman" w:hAnsi="Times New Roman" w:cs="Times New Roman"/>
                <w:b/>
                <w:bCs/>
              </w:rPr>
              <w:t xml:space="preserve"> </w:t>
            </w:r>
            <w:proofErr w:type="spellStart"/>
            <w:r w:rsidRPr="00532402">
              <w:rPr>
                <w:rFonts w:ascii="Times New Roman" w:hAnsi="Times New Roman" w:cs="Times New Roman"/>
                <w:b/>
                <w:bCs/>
              </w:rPr>
              <w:t>қабылдау</w:t>
            </w:r>
            <w:proofErr w:type="spellEnd"/>
            <w:r w:rsidRPr="00532402">
              <w:rPr>
                <w:rFonts w:ascii="Times New Roman" w:hAnsi="Times New Roman" w:cs="Times New Roman"/>
                <w:b/>
                <w:bCs/>
              </w:rPr>
              <w:t>/</w:t>
            </w:r>
          </w:p>
          <w:p w14:paraId="028CD267"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rPr>
            </w:pPr>
            <w:r w:rsidRPr="00532402">
              <w:rPr>
                <w:rFonts w:ascii="Times New Roman" w:hAnsi="Times New Roman" w:cs="Times New Roman"/>
                <w:b/>
                <w:bCs/>
              </w:rPr>
              <w:t>Прием детей</w:t>
            </w:r>
          </w:p>
          <w:p w14:paraId="6F7069AB"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bCs/>
              </w:rPr>
            </w:pPr>
            <w:proofErr w:type="spellStart"/>
            <w:r w:rsidRPr="00532402">
              <w:rPr>
                <w:rFonts w:ascii="Times New Roman" w:hAnsi="Times New Roman" w:cs="Times New Roman"/>
                <w:b/>
                <w:bCs/>
              </w:rPr>
              <w:t>Ата-аналармен</w:t>
            </w:r>
            <w:proofErr w:type="spellEnd"/>
            <w:r w:rsidRPr="00532402">
              <w:rPr>
                <w:rFonts w:ascii="Times New Roman" w:hAnsi="Times New Roman" w:cs="Times New Roman"/>
                <w:b/>
                <w:bCs/>
              </w:rPr>
              <w:t xml:space="preserve"> </w:t>
            </w:r>
            <w:proofErr w:type="spellStart"/>
            <w:r w:rsidRPr="00532402">
              <w:rPr>
                <w:rFonts w:ascii="Times New Roman" w:hAnsi="Times New Roman" w:cs="Times New Roman"/>
                <w:b/>
                <w:bCs/>
              </w:rPr>
              <w:t>сүхбат</w:t>
            </w:r>
            <w:proofErr w:type="spellEnd"/>
            <w:r w:rsidRPr="00532402">
              <w:rPr>
                <w:rFonts w:ascii="Times New Roman" w:hAnsi="Times New Roman" w:cs="Times New Roman"/>
                <w:b/>
                <w:bCs/>
              </w:rPr>
              <w:t>/</w:t>
            </w:r>
          </w:p>
          <w:p w14:paraId="4692C46D"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bCs/>
              </w:rPr>
            </w:pPr>
            <w:r w:rsidRPr="00532402">
              <w:rPr>
                <w:rFonts w:ascii="Times New Roman" w:hAnsi="Times New Roman" w:cs="Times New Roman"/>
                <w:b/>
                <w:bCs/>
              </w:rPr>
              <w:t>Беседы с родителями</w:t>
            </w:r>
          </w:p>
          <w:p w14:paraId="07866B62"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bCs/>
              </w:rPr>
            </w:pPr>
            <w:proofErr w:type="spellStart"/>
            <w:r w:rsidRPr="00532402">
              <w:rPr>
                <w:rFonts w:ascii="Times New Roman" w:hAnsi="Times New Roman" w:cs="Times New Roman"/>
                <w:b/>
                <w:bCs/>
              </w:rPr>
              <w:t>Ойындар</w:t>
            </w:r>
            <w:proofErr w:type="spellEnd"/>
            <w:r w:rsidRPr="00532402">
              <w:rPr>
                <w:rFonts w:ascii="Times New Roman" w:hAnsi="Times New Roman" w:cs="Times New Roman"/>
                <w:b/>
                <w:bCs/>
              </w:rPr>
              <w:t xml:space="preserve"> (</w:t>
            </w:r>
            <w:proofErr w:type="spellStart"/>
            <w:r w:rsidRPr="00532402">
              <w:rPr>
                <w:rFonts w:ascii="Times New Roman" w:hAnsi="Times New Roman" w:cs="Times New Roman"/>
                <w:b/>
                <w:bCs/>
              </w:rPr>
              <w:t>үстел</w:t>
            </w:r>
            <w:proofErr w:type="spellEnd"/>
            <w:r w:rsidRPr="00532402">
              <w:rPr>
                <w:rFonts w:ascii="Times New Roman" w:hAnsi="Times New Roman" w:cs="Times New Roman"/>
                <w:b/>
                <w:bCs/>
              </w:rPr>
              <w:t xml:space="preserve"> </w:t>
            </w:r>
            <w:proofErr w:type="spellStart"/>
            <w:r w:rsidRPr="00532402">
              <w:rPr>
                <w:rFonts w:ascii="Times New Roman" w:hAnsi="Times New Roman" w:cs="Times New Roman"/>
                <w:b/>
                <w:bCs/>
              </w:rPr>
              <w:t>үсті</w:t>
            </w:r>
            <w:proofErr w:type="spellEnd"/>
            <w:r w:rsidRPr="00532402">
              <w:rPr>
                <w:rFonts w:ascii="Times New Roman" w:hAnsi="Times New Roman" w:cs="Times New Roman"/>
                <w:b/>
                <w:bCs/>
              </w:rPr>
              <w:t xml:space="preserve">, </w:t>
            </w:r>
            <w:proofErr w:type="spellStart"/>
            <w:r w:rsidRPr="00532402">
              <w:rPr>
                <w:rFonts w:ascii="Times New Roman" w:hAnsi="Times New Roman" w:cs="Times New Roman"/>
                <w:b/>
                <w:bCs/>
              </w:rPr>
              <w:t>саусақ</w:t>
            </w:r>
            <w:proofErr w:type="spellEnd"/>
            <w:r w:rsidRPr="00532402">
              <w:rPr>
                <w:rFonts w:ascii="Times New Roman" w:hAnsi="Times New Roman" w:cs="Times New Roman"/>
                <w:b/>
                <w:bCs/>
              </w:rPr>
              <w:t xml:space="preserve"> </w:t>
            </w:r>
            <w:proofErr w:type="spellStart"/>
            <w:r w:rsidRPr="00532402">
              <w:rPr>
                <w:rFonts w:ascii="Times New Roman" w:hAnsi="Times New Roman" w:cs="Times New Roman"/>
                <w:b/>
                <w:bCs/>
              </w:rPr>
              <w:t>және</w:t>
            </w:r>
            <w:proofErr w:type="spellEnd"/>
            <w:r w:rsidRPr="00532402">
              <w:rPr>
                <w:rFonts w:ascii="Times New Roman" w:hAnsi="Times New Roman" w:cs="Times New Roman"/>
                <w:b/>
                <w:bCs/>
              </w:rPr>
              <w:t xml:space="preserve"> </w:t>
            </w:r>
            <w:proofErr w:type="spellStart"/>
            <w:r w:rsidRPr="00532402">
              <w:rPr>
                <w:rFonts w:ascii="Times New Roman" w:hAnsi="Times New Roman" w:cs="Times New Roman"/>
                <w:b/>
                <w:bCs/>
              </w:rPr>
              <w:t>т.б</w:t>
            </w:r>
            <w:proofErr w:type="spellEnd"/>
            <w:r w:rsidRPr="00532402">
              <w:rPr>
                <w:rFonts w:ascii="Times New Roman" w:hAnsi="Times New Roman" w:cs="Times New Roman"/>
                <w:b/>
                <w:bCs/>
              </w:rPr>
              <w:t>.)/</w:t>
            </w:r>
          </w:p>
          <w:p w14:paraId="4AD243A7"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rPr>
            </w:pPr>
            <w:r w:rsidRPr="00532402">
              <w:rPr>
                <w:rFonts w:ascii="Times New Roman" w:hAnsi="Times New Roman" w:cs="Times New Roman"/>
                <w:b/>
                <w:bCs/>
              </w:rPr>
              <w:t>Игры (настольные, пальчиковые и др.)</w:t>
            </w:r>
          </w:p>
          <w:p w14:paraId="7F7A2838"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bCs/>
              </w:rPr>
            </w:pPr>
            <w:proofErr w:type="spellStart"/>
            <w:r w:rsidRPr="00532402">
              <w:rPr>
                <w:rFonts w:ascii="Times New Roman" w:hAnsi="Times New Roman" w:cs="Times New Roman"/>
                <w:b/>
                <w:bCs/>
              </w:rPr>
              <w:t>Таңғы</w:t>
            </w:r>
            <w:proofErr w:type="spellEnd"/>
            <w:r w:rsidRPr="00532402">
              <w:rPr>
                <w:rFonts w:ascii="Times New Roman" w:hAnsi="Times New Roman" w:cs="Times New Roman"/>
                <w:b/>
                <w:bCs/>
              </w:rPr>
              <w:t xml:space="preserve"> гимнастика/</w:t>
            </w:r>
          </w:p>
          <w:p w14:paraId="0C65E249"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rPr>
            </w:pPr>
            <w:r w:rsidRPr="00532402">
              <w:rPr>
                <w:rFonts w:ascii="Times New Roman" w:hAnsi="Times New Roman" w:cs="Times New Roman"/>
                <w:b/>
                <w:bCs/>
              </w:rPr>
              <w:t>Утренняя гимнастика</w:t>
            </w:r>
          </w:p>
        </w:tc>
        <w:tc>
          <w:tcPr>
            <w:tcW w:w="14575" w:type="dxa"/>
            <w:gridSpan w:val="5"/>
          </w:tcPr>
          <w:p w14:paraId="3BA6BA66"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rPr>
            </w:pPr>
            <w:proofErr w:type="spellStart"/>
            <w:r w:rsidRPr="00532402">
              <w:rPr>
                <w:rFonts w:ascii="Times New Roman" w:hAnsi="Times New Roman" w:cs="Times New Roman"/>
              </w:rPr>
              <w:t>Тәрбиешінің</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балалармен</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қарым-қатынасы</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жеке</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сұхбаттар</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балалардың</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көңіл-күйін</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жақсартуға</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және</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қарым-қатынасқа</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арналған</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ойындар</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Мейірімділік</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ортасын</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жасау</w:t>
            </w:r>
            <w:proofErr w:type="spellEnd"/>
            <w:r w:rsidRPr="00532402">
              <w:rPr>
                <w:rFonts w:ascii="Times New Roman" w:hAnsi="Times New Roman" w:cs="Times New Roman"/>
              </w:rPr>
              <w:t>.</w:t>
            </w:r>
          </w:p>
          <w:p w14:paraId="0649B785" w14:textId="77777777" w:rsidR="00532402" w:rsidRPr="00532402" w:rsidRDefault="00532402" w:rsidP="00532402">
            <w:pPr>
              <w:contextualSpacing/>
              <w:rPr>
                <w:rFonts w:ascii="Times New Roman" w:hAnsi="Times New Roman" w:cs="Times New Roman"/>
                <w:iCs/>
              </w:rPr>
            </w:pPr>
            <w:r w:rsidRPr="00532402">
              <w:rPr>
                <w:rFonts w:ascii="Times New Roman" w:hAnsi="Times New Roman" w:cs="Times New Roman"/>
              </w:rPr>
              <w:t>Общение воспитателя с детьми: индивидуальные беседы, игры для общения и создания настроения у детей.  Создание доброжелательной атмосферы.</w:t>
            </w:r>
          </w:p>
          <w:p w14:paraId="55122256" w14:textId="77777777" w:rsidR="00532402" w:rsidRPr="00532402" w:rsidRDefault="00532402" w:rsidP="00532402">
            <w:pPr>
              <w:contextualSpacing/>
              <w:rPr>
                <w:rFonts w:ascii="Times New Roman" w:hAnsi="Times New Roman" w:cs="Times New Roman"/>
                <w:iCs/>
              </w:rPr>
            </w:pPr>
            <w:r w:rsidRPr="00532402">
              <w:rPr>
                <w:rFonts w:ascii="Times New Roman" w:hAnsi="Times New Roman" w:cs="Times New Roman"/>
                <w:iCs/>
              </w:rPr>
              <w:t xml:space="preserve">*** </w:t>
            </w:r>
            <w:proofErr w:type="spellStart"/>
            <w:r w:rsidRPr="00532402">
              <w:rPr>
                <w:rFonts w:ascii="Times New Roman" w:hAnsi="Times New Roman" w:cs="Times New Roman"/>
                <w:iCs/>
              </w:rPr>
              <w:t>Қайырлы</w:t>
            </w:r>
            <w:proofErr w:type="spellEnd"/>
            <w:r w:rsidRPr="00532402">
              <w:rPr>
                <w:rFonts w:ascii="Times New Roman" w:hAnsi="Times New Roman" w:cs="Times New Roman"/>
                <w:iCs/>
              </w:rPr>
              <w:t xml:space="preserve"> </w:t>
            </w:r>
            <w:proofErr w:type="spellStart"/>
            <w:r w:rsidRPr="00532402">
              <w:rPr>
                <w:rFonts w:ascii="Times New Roman" w:hAnsi="Times New Roman" w:cs="Times New Roman"/>
                <w:iCs/>
              </w:rPr>
              <w:t>таң</w:t>
            </w:r>
            <w:proofErr w:type="spellEnd"/>
            <w:r w:rsidRPr="00532402">
              <w:rPr>
                <w:rFonts w:ascii="Times New Roman" w:hAnsi="Times New Roman" w:cs="Times New Roman"/>
                <w:iCs/>
              </w:rPr>
              <w:t xml:space="preserve">! - Доброе утро! </w:t>
            </w:r>
            <w:proofErr w:type="spellStart"/>
            <w:r w:rsidRPr="00532402">
              <w:rPr>
                <w:rFonts w:ascii="Times New Roman" w:hAnsi="Times New Roman" w:cs="Times New Roman"/>
                <w:iCs/>
              </w:rPr>
              <w:t>Сәлеметсіз</w:t>
            </w:r>
            <w:proofErr w:type="spellEnd"/>
            <w:r w:rsidRPr="00532402">
              <w:rPr>
                <w:rFonts w:ascii="Times New Roman" w:hAnsi="Times New Roman" w:cs="Times New Roman"/>
                <w:iCs/>
              </w:rPr>
              <w:t xml:space="preserve"> бе! - Здравствуйте!</w:t>
            </w:r>
          </w:p>
        </w:tc>
      </w:tr>
      <w:tr w:rsidR="00532402" w:rsidRPr="00532402" w14:paraId="4F11BEBC" w14:textId="77777777" w:rsidTr="00F1573B">
        <w:trPr>
          <w:gridAfter w:val="1"/>
          <w:wAfter w:w="25" w:type="dxa"/>
          <w:trHeight w:val="176"/>
        </w:trPr>
        <w:tc>
          <w:tcPr>
            <w:tcW w:w="1446" w:type="dxa"/>
            <w:vMerge/>
            <w:vAlign w:val="center"/>
          </w:tcPr>
          <w:p w14:paraId="531EA32B" w14:textId="77777777" w:rsidR="00532402" w:rsidRPr="00532402" w:rsidRDefault="00532402" w:rsidP="00532402">
            <w:pPr>
              <w:contextualSpacing/>
              <w:rPr>
                <w:rFonts w:ascii="Times New Roman" w:hAnsi="Times New Roman" w:cs="Times New Roman"/>
                <w:b/>
              </w:rPr>
            </w:pPr>
          </w:p>
        </w:tc>
        <w:tc>
          <w:tcPr>
            <w:tcW w:w="14575" w:type="dxa"/>
            <w:gridSpan w:val="5"/>
          </w:tcPr>
          <w:p w14:paraId="59669292"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rPr>
            </w:pPr>
            <w:r w:rsidRPr="00532402">
              <w:rPr>
                <w:rFonts w:ascii="Times New Roman" w:hAnsi="Times New Roman" w:cs="Times New Roman"/>
                <w:b/>
              </w:rPr>
              <w:t xml:space="preserve">ДИДАКТИКАЛЫҚ ОЙЫН, ОЙЫН </w:t>
            </w:r>
            <w:proofErr w:type="gramStart"/>
            <w:r w:rsidRPr="00532402">
              <w:rPr>
                <w:rFonts w:ascii="Times New Roman" w:hAnsi="Times New Roman" w:cs="Times New Roman"/>
                <w:b/>
              </w:rPr>
              <w:t>ЖАТТЫҒУЛАРЫ  /</w:t>
            </w:r>
            <w:proofErr w:type="gramEnd"/>
            <w:r w:rsidRPr="00532402">
              <w:rPr>
                <w:rFonts w:ascii="Times New Roman" w:hAnsi="Times New Roman" w:cs="Times New Roman"/>
                <w:b/>
              </w:rPr>
              <w:t xml:space="preserve"> ДИДАКТИЧЕСКАЯ ИГРА, ИГРОВОЕ УПРАЖНЕНИЕ</w:t>
            </w:r>
          </w:p>
        </w:tc>
      </w:tr>
      <w:tr w:rsidR="003E419D" w:rsidRPr="00532402" w14:paraId="302A5CE0" w14:textId="77777777" w:rsidTr="00F1573B">
        <w:trPr>
          <w:gridAfter w:val="1"/>
          <w:wAfter w:w="25" w:type="dxa"/>
          <w:trHeight w:val="187"/>
        </w:trPr>
        <w:tc>
          <w:tcPr>
            <w:tcW w:w="1446" w:type="dxa"/>
            <w:vMerge/>
            <w:vAlign w:val="center"/>
          </w:tcPr>
          <w:p w14:paraId="76CF0803" w14:textId="77777777" w:rsidR="003E419D" w:rsidRPr="00532402" w:rsidRDefault="003E419D" w:rsidP="003E419D">
            <w:pPr>
              <w:contextualSpacing/>
              <w:rPr>
                <w:rFonts w:ascii="Times New Roman" w:hAnsi="Times New Roman" w:cs="Times New Roman"/>
                <w:b/>
              </w:rPr>
            </w:pPr>
          </w:p>
        </w:tc>
        <w:tc>
          <w:tcPr>
            <w:tcW w:w="2916" w:type="dxa"/>
          </w:tcPr>
          <w:p w14:paraId="12417850" w14:textId="037627C8" w:rsidR="003E419D" w:rsidRPr="003E419D" w:rsidRDefault="003E419D" w:rsidP="003E419D">
            <w:pPr>
              <w:widowControl w:val="0"/>
              <w:tabs>
                <w:tab w:val="left" w:pos="6640"/>
              </w:tabs>
              <w:autoSpaceDE w:val="0"/>
              <w:autoSpaceDN w:val="0"/>
              <w:adjustRightInd w:val="0"/>
              <w:ind w:left="-17"/>
              <w:contextualSpacing/>
              <w:jc w:val="both"/>
              <w:rPr>
                <w:rFonts w:ascii="Times New Roman" w:hAnsi="Times New Roman" w:cs="Times New Roman"/>
              </w:rPr>
            </w:pPr>
            <w:r w:rsidRPr="00532402">
              <w:rPr>
                <w:rFonts w:ascii="Times New Roman" w:eastAsia="Times New Roman" w:hAnsi="Times New Roman" w:cs="Times New Roman"/>
                <w:bCs/>
                <w:sz w:val="24"/>
                <w:szCs w:val="24"/>
                <w:lang w:val="ru-KZ" w:eastAsia="ru-KZ"/>
              </w:rPr>
              <w:t xml:space="preserve"> </w:t>
            </w:r>
            <w:r w:rsidRPr="00532402">
              <w:rPr>
                <w:rFonts w:ascii="Times New Roman" w:eastAsia="Times New Roman" w:hAnsi="Times New Roman" w:cs="Times New Roman"/>
                <w:lang w:eastAsia="ru-RU"/>
              </w:rPr>
              <w:t>Д</w:t>
            </w:r>
            <w:r w:rsidRPr="003E419D">
              <w:rPr>
                <w:rFonts w:ascii="Times New Roman" w:eastAsia="Times New Roman" w:hAnsi="Times New Roman" w:cs="Times New Roman"/>
                <w:lang w:eastAsia="ru-RU"/>
              </w:rPr>
              <w:t xml:space="preserve">/и </w:t>
            </w:r>
            <w:r w:rsidRPr="003E419D">
              <w:rPr>
                <w:rFonts w:ascii="Times New Roman" w:hAnsi="Times New Roman" w:cs="Times New Roman"/>
              </w:rPr>
              <w:t xml:space="preserve">«Путешествие под водой» </w:t>
            </w:r>
          </w:p>
          <w:p w14:paraId="74B154D3" w14:textId="36096825" w:rsidR="003E419D" w:rsidRPr="003E419D" w:rsidRDefault="00CA7C79" w:rsidP="003E419D">
            <w:pPr>
              <w:widowControl w:val="0"/>
              <w:jc w:val="both"/>
              <w:rPr>
                <w:rFonts w:ascii="Times New Roman" w:hAnsi="Times New Roman" w:cs="Times New Roman"/>
                <w:i/>
                <w:lang w:val="kk-KZ"/>
              </w:rPr>
            </w:pPr>
            <w:r w:rsidRPr="003E419D">
              <w:rPr>
                <w:rFonts w:ascii="Times New Roman" w:hAnsi="Times New Roman" w:cs="Times New Roman"/>
              </w:rPr>
              <w:t>Задач</w:t>
            </w:r>
            <w:r>
              <w:rPr>
                <w:rFonts w:ascii="Times New Roman" w:hAnsi="Times New Roman" w:cs="Times New Roman"/>
              </w:rPr>
              <w:t>а</w:t>
            </w:r>
            <w:r w:rsidRPr="003E419D">
              <w:rPr>
                <w:rFonts w:ascii="Times New Roman" w:hAnsi="Times New Roman" w:cs="Times New Roman"/>
              </w:rPr>
              <w:t>:</w:t>
            </w:r>
            <w:r w:rsidRPr="003E419D">
              <w:rPr>
                <w:rFonts w:ascii="Times New Roman" w:eastAsia="Times New Roman" w:hAnsi="Times New Roman" w:cs="Times New Roman"/>
                <w:lang w:val="kk-KZ"/>
              </w:rPr>
              <w:t xml:space="preserve"> внимательно</w:t>
            </w:r>
            <w:r w:rsidR="003E419D" w:rsidRPr="003E419D">
              <w:rPr>
                <w:rFonts w:ascii="Times New Roman" w:eastAsia="Times New Roman" w:hAnsi="Times New Roman" w:cs="Times New Roman"/>
                <w:lang w:val="kk-KZ"/>
              </w:rPr>
              <w:t xml:space="preserve"> слушаеть собеседника, дать короткие или полные ответы на поставленные вопросы.</w:t>
            </w:r>
          </w:p>
          <w:p w14:paraId="52101298" w14:textId="15E3F247" w:rsidR="003E419D" w:rsidRPr="003E419D" w:rsidRDefault="003E419D" w:rsidP="003E419D">
            <w:pPr>
              <w:rPr>
                <w:rFonts w:ascii="Times New Roman" w:eastAsia="Calibri" w:hAnsi="Times New Roman" w:cs="Times New Roman"/>
                <w:lang w:val="kk-KZ"/>
              </w:rPr>
            </w:pPr>
            <w:r w:rsidRPr="003E419D">
              <w:rPr>
                <w:rFonts w:ascii="Times New Roman" w:hAnsi="Times New Roman" w:cs="Times New Roman"/>
                <w:i/>
                <w:lang w:val="kk-KZ"/>
              </w:rPr>
              <w:t>(коммуникативная деятельность, казахский язык***</w:t>
            </w:r>
            <w:r w:rsidRPr="003E419D">
              <w:rPr>
                <w:rFonts w:ascii="Times New Roman" w:hAnsi="Times New Roman" w:cs="Times New Roman"/>
                <w:lang w:val="kk-KZ"/>
              </w:rPr>
              <w:t xml:space="preserve"> </w:t>
            </w:r>
            <w:r w:rsidRPr="003E419D">
              <w:rPr>
                <w:rFonts w:ascii="Times New Roman" w:eastAsia="Calibri" w:hAnsi="Times New Roman" w:cs="Times New Roman"/>
                <w:lang w:val="kk-KZ"/>
              </w:rPr>
              <w:t xml:space="preserve">балық – рыба, шортан – щука,көлбақа – лягушка,  </w:t>
            </w:r>
          </w:p>
          <w:p w14:paraId="4DA63972" w14:textId="77777777" w:rsidR="003E419D" w:rsidRPr="003E419D" w:rsidRDefault="003E419D" w:rsidP="003E419D">
            <w:pPr>
              <w:rPr>
                <w:rFonts w:ascii="Times New Roman" w:eastAsia="Calibri" w:hAnsi="Times New Roman" w:cs="Times New Roman"/>
                <w:lang w:val="kk-KZ"/>
              </w:rPr>
            </w:pPr>
            <w:r w:rsidRPr="003E419D">
              <w:rPr>
                <w:rFonts w:ascii="Times New Roman" w:eastAsia="Calibri" w:hAnsi="Times New Roman" w:cs="Times New Roman"/>
                <w:lang w:val="kk-KZ"/>
              </w:rPr>
              <w:t>сегізаяқ – осьминог ,</w:t>
            </w:r>
          </w:p>
          <w:p w14:paraId="6E583FA5" w14:textId="1B16D9A9" w:rsidR="003E419D" w:rsidRPr="00532402" w:rsidRDefault="003E419D" w:rsidP="003E419D">
            <w:pPr>
              <w:contextualSpacing/>
              <w:rPr>
                <w:rFonts w:ascii="Times New Roman" w:hAnsi="Times New Roman" w:cs="Times New Roman"/>
                <w:b/>
                <w:bCs/>
                <w:lang w:val="ru-KZ"/>
              </w:rPr>
            </w:pPr>
            <w:r w:rsidRPr="003E419D">
              <w:rPr>
                <w:rFonts w:ascii="Times New Roman" w:eastAsia="Calibri" w:hAnsi="Times New Roman" w:cs="Times New Roman"/>
                <w:lang w:val="kk-KZ"/>
              </w:rPr>
              <w:t>теңіз жұлдызы – морская звезда,теңіз тасбақасы – морская черепаха)</w:t>
            </w:r>
            <w:r w:rsidRPr="003E419D">
              <w:rPr>
                <w:rFonts w:ascii="Times New Roman" w:hAnsi="Times New Roman" w:cs="Times New Roman"/>
                <w:i/>
              </w:rPr>
              <w:t xml:space="preserve"> </w:t>
            </w:r>
            <w:r w:rsidRPr="00532402">
              <w:rPr>
                <w:rFonts w:ascii="Times New Roman" w:hAnsi="Times New Roman" w:cs="Times New Roman"/>
                <w:i/>
              </w:rPr>
              <w:t>(коммуникативная, игровая деятельности)</w:t>
            </w:r>
          </w:p>
        </w:tc>
        <w:tc>
          <w:tcPr>
            <w:tcW w:w="2916" w:type="dxa"/>
          </w:tcPr>
          <w:p w14:paraId="727FD93E" w14:textId="087D894A" w:rsidR="003E419D" w:rsidRPr="003E419D" w:rsidRDefault="003E419D" w:rsidP="003E419D">
            <w:pPr>
              <w:rPr>
                <w:rFonts w:ascii="Times New Roman" w:hAnsi="Times New Roman" w:cs="Times New Roman"/>
              </w:rPr>
            </w:pPr>
            <w:r w:rsidRPr="003E419D">
              <w:rPr>
                <w:rFonts w:ascii="Times New Roman" w:hAnsi="Times New Roman" w:cs="Times New Roman"/>
              </w:rPr>
              <w:t>Д/и</w:t>
            </w:r>
            <w:r w:rsidRPr="003E419D">
              <w:rPr>
                <w:rFonts w:ascii="Times New Roman" w:hAnsi="Times New Roman" w:cs="Times New Roman"/>
                <w:lang w:val="kk-KZ"/>
              </w:rPr>
              <w:t xml:space="preserve"> «Чья голова?</w:t>
            </w:r>
            <w:r w:rsidRPr="003E419D">
              <w:rPr>
                <w:rFonts w:ascii="Times New Roman" w:hAnsi="Times New Roman" w:cs="Times New Roman"/>
                <w:b/>
                <w:bCs/>
              </w:rPr>
              <w:t>»</w:t>
            </w:r>
            <w:r w:rsidRPr="003E419D">
              <w:rPr>
                <w:rFonts w:ascii="Times New Roman" w:hAnsi="Times New Roman" w:cs="Times New Roman"/>
                <w:u w:val="dotted"/>
              </w:rPr>
              <w:t xml:space="preserve"> </w:t>
            </w:r>
          </w:p>
          <w:p w14:paraId="2DBE1B4E" w14:textId="2D8AFC3F" w:rsidR="003E419D" w:rsidRPr="003E419D" w:rsidRDefault="00CA7C79" w:rsidP="003E419D">
            <w:pPr>
              <w:rPr>
                <w:rFonts w:ascii="Times New Roman" w:hAnsi="Times New Roman" w:cs="Times New Roman"/>
                <w:bCs/>
                <w:iCs/>
                <w:lang w:val="kk-KZ"/>
              </w:rPr>
            </w:pPr>
            <w:r w:rsidRPr="003E419D">
              <w:rPr>
                <w:rFonts w:ascii="Times New Roman" w:hAnsi="Times New Roman" w:cs="Times New Roman"/>
              </w:rPr>
              <w:t>Задач</w:t>
            </w:r>
            <w:r>
              <w:rPr>
                <w:rFonts w:ascii="Times New Roman" w:hAnsi="Times New Roman" w:cs="Times New Roman"/>
              </w:rPr>
              <w:t>а</w:t>
            </w:r>
            <w:r w:rsidRPr="003E419D">
              <w:rPr>
                <w:rFonts w:ascii="Times New Roman" w:hAnsi="Times New Roman" w:cs="Times New Roman"/>
              </w:rPr>
              <w:t>:</w:t>
            </w:r>
            <w:r w:rsidRPr="003E419D">
              <w:rPr>
                <w:rFonts w:ascii="Times New Roman" w:eastAsia="Times New Roman" w:hAnsi="Times New Roman" w:cs="Times New Roman"/>
                <w:lang w:val="kk-KZ"/>
              </w:rPr>
              <w:t xml:space="preserve"> </w:t>
            </w:r>
            <w:r w:rsidR="003E419D" w:rsidRPr="003E419D">
              <w:rPr>
                <w:rFonts w:ascii="Times New Roman" w:hAnsi="Times New Roman" w:cs="Times New Roman"/>
              </w:rPr>
              <w:t>собирает пазлы, выполнять игровые задания на логику</w:t>
            </w:r>
            <w:r w:rsidR="003E419D" w:rsidRPr="003E419D">
              <w:rPr>
                <w:rFonts w:ascii="Times New Roman" w:hAnsi="Times New Roman" w:cs="Times New Roman"/>
                <w:lang w:val="kk-KZ"/>
              </w:rPr>
              <w:t xml:space="preserve"> (</w:t>
            </w:r>
            <w:r>
              <w:rPr>
                <w:rFonts w:ascii="Times New Roman" w:eastAsia="Calibri" w:hAnsi="Times New Roman" w:cs="Times New Roman"/>
                <w:i/>
                <w:kern w:val="24"/>
              </w:rPr>
              <w:t>п</w:t>
            </w:r>
            <w:r w:rsidR="003E419D" w:rsidRPr="003E419D">
              <w:rPr>
                <w:rFonts w:ascii="Times New Roman" w:eastAsia="Calibri" w:hAnsi="Times New Roman" w:cs="Times New Roman"/>
                <w:i/>
                <w:kern w:val="24"/>
              </w:rPr>
              <w:t xml:space="preserve">ознавательная, </w:t>
            </w:r>
            <w:proofErr w:type="gramStart"/>
            <w:r w:rsidR="003E419D" w:rsidRPr="003E419D">
              <w:rPr>
                <w:rFonts w:ascii="Times New Roman" w:eastAsia="Calibri" w:hAnsi="Times New Roman" w:cs="Times New Roman"/>
                <w:i/>
                <w:kern w:val="24"/>
              </w:rPr>
              <w:t>исследовательская  деятельность</w:t>
            </w:r>
            <w:proofErr w:type="gramEnd"/>
            <w:r w:rsidR="003E419D" w:rsidRPr="003E419D">
              <w:rPr>
                <w:rFonts w:ascii="Times New Roman" w:eastAsia="Calibri" w:hAnsi="Times New Roman" w:cs="Times New Roman"/>
                <w:i/>
                <w:kern w:val="24"/>
                <w:lang w:val="kk-KZ"/>
              </w:rPr>
              <w:t>, к</w:t>
            </w:r>
            <w:r w:rsidR="003E419D" w:rsidRPr="003E419D">
              <w:rPr>
                <w:rFonts w:ascii="Times New Roman" w:hAnsi="Times New Roman" w:cs="Times New Roman"/>
                <w:i/>
                <w:kern w:val="24"/>
                <w:lang w:val="kk-KZ"/>
              </w:rPr>
              <w:t>азахский язык</w:t>
            </w:r>
            <w:r w:rsidR="003E419D" w:rsidRPr="003E419D">
              <w:rPr>
                <w:rFonts w:ascii="Times New Roman" w:hAnsi="Times New Roman" w:cs="Times New Roman"/>
                <w:bCs/>
                <w:lang w:val="kk-KZ"/>
              </w:rPr>
              <w:t xml:space="preserve"> ***</w:t>
            </w:r>
            <w:r w:rsidR="003E419D" w:rsidRPr="003E419D">
              <w:rPr>
                <w:rFonts w:ascii="Times New Roman" w:hAnsi="Times New Roman" w:cs="Times New Roman"/>
                <w:bCs/>
                <w:iCs/>
                <w:lang w:val="kk-KZ"/>
              </w:rPr>
              <w:t xml:space="preserve"> бас - голова, </w:t>
            </w:r>
          </w:p>
          <w:p w14:paraId="712A5BDF" w14:textId="77777777" w:rsidR="003E419D" w:rsidRPr="003E419D" w:rsidRDefault="003E419D" w:rsidP="003E419D">
            <w:pPr>
              <w:rPr>
                <w:rFonts w:ascii="Times New Roman" w:eastAsia="Calibri" w:hAnsi="Times New Roman" w:cs="Times New Roman"/>
                <w:lang w:val="kk-KZ"/>
              </w:rPr>
            </w:pPr>
            <w:r w:rsidRPr="003E419D">
              <w:rPr>
                <w:rFonts w:ascii="Times New Roman" w:hAnsi="Times New Roman" w:cs="Times New Roman"/>
                <w:bCs/>
                <w:iCs/>
                <w:lang w:val="kk-KZ"/>
              </w:rPr>
              <w:t xml:space="preserve">көз - глаз, </w:t>
            </w:r>
            <w:r w:rsidRPr="003E419D">
              <w:rPr>
                <w:rFonts w:ascii="Times New Roman" w:eastAsia="Calibri" w:hAnsi="Times New Roman" w:cs="Times New Roman"/>
                <w:lang w:val="kk-KZ"/>
              </w:rPr>
              <w:t>балық – рыба, шортан – щука,</w:t>
            </w:r>
          </w:p>
          <w:p w14:paraId="0113605E" w14:textId="77777777" w:rsidR="003E419D" w:rsidRPr="003E419D" w:rsidRDefault="003E419D" w:rsidP="003E419D">
            <w:pPr>
              <w:rPr>
                <w:rFonts w:ascii="Times New Roman" w:eastAsia="Calibri" w:hAnsi="Times New Roman" w:cs="Times New Roman"/>
                <w:lang w:val="kk-KZ"/>
              </w:rPr>
            </w:pPr>
            <w:r w:rsidRPr="003E419D">
              <w:rPr>
                <w:rFonts w:ascii="Times New Roman" w:eastAsia="Calibri" w:hAnsi="Times New Roman" w:cs="Times New Roman"/>
                <w:lang w:val="kk-KZ"/>
              </w:rPr>
              <w:t xml:space="preserve">көлбақа – лягушка,  </w:t>
            </w:r>
          </w:p>
          <w:p w14:paraId="5F64AE6B" w14:textId="77777777" w:rsidR="003E419D" w:rsidRPr="003E419D" w:rsidRDefault="003E419D" w:rsidP="003E419D">
            <w:pPr>
              <w:rPr>
                <w:rFonts w:ascii="Times New Roman" w:hAnsi="Times New Roman" w:cs="Times New Roman"/>
                <w:bCs/>
                <w:iCs/>
                <w:lang w:val="kk-KZ"/>
              </w:rPr>
            </w:pPr>
            <w:r w:rsidRPr="003E419D">
              <w:rPr>
                <w:rFonts w:ascii="Times New Roman" w:eastAsia="Calibri" w:hAnsi="Times New Roman" w:cs="Times New Roman"/>
                <w:lang w:val="kk-KZ"/>
              </w:rPr>
              <w:t>сегізаяқ – осьминог</w:t>
            </w:r>
            <w:r w:rsidRPr="003E419D">
              <w:rPr>
                <w:rFonts w:ascii="Times New Roman" w:hAnsi="Times New Roman" w:cs="Times New Roman"/>
                <w:bCs/>
                <w:iCs/>
                <w:lang w:val="kk-KZ"/>
              </w:rPr>
              <w:t>)</w:t>
            </w:r>
          </w:p>
          <w:p w14:paraId="34842886" w14:textId="77777777" w:rsidR="003E419D" w:rsidRPr="003E419D" w:rsidRDefault="003E419D" w:rsidP="003E419D">
            <w:pPr>
              <w:rPr>
                <w:rFonts w:ascii="Times New Roman" w:eastAsia="Calibri" w:hAnsi="Times New Roman" w:cs="Times New Roman"/>
                <w:kern w:val="24"/>
                <w:lang w:val="kk-KZ"/>
              </w:rPr>
            </w:pPr>
          </w:p>
          <w:p w14:paraId="5140F193" w14:textId="77777777" w:rsidR="003E419D" w:rsidRPr="00532402" w:rsidRDefault="003E419D" w:rsidP="003E419D">
            <w:pPr>
              <w:widowControl w:val="0"/>
              <w:tabs>
                <w:tab w:val="left" w:pos="6640"/>
              </w:tabs>
              <w:autoSpaceDE w:val="0"/>
              <w:autoSpaceDN w:val="0"/>
              <w:adjustRightInd w:val="0"/>
              <w:contextualSpacing/>
              <w:rPr>
                <w:rFonts w:ascii="Times New Roman" w:hAnsi="Times New Roman" w:cs="Times New Roman"/>
                <w:b/>
              </w:rPr>
            </w:pPr>
          </w:p>
        </w:tc>
        <w:tc>
          <w:tcPr>
            <w:tcW w:w="2916" w:type="dxa"/>
          </w:tcPr>
          <w:p w14:paraId="7B5564E9" w14:textId="0F7B2DD2" w:rsidR="003E419D" w:rsidRPr="003E419D" w:rsidRDefault="003E419D" w:rsidP="003E419D">
            <w:pPr>
              <w:shd w:val="clear" w:color="auto" w:fill="FFFFFF"/>
              <w:outlineLvl w:val="2"/>
              <w:rPr>
                <w:rFonts w:ascii="Times New Roman" w:hAnsi="Times New Roman" w:cs="Times New Roman"/>
                <w:bCs/>
              </w:rPr>
            </w:pPr>
            <w:r w:rsidRPr="00CA7C79">
              <w:rPr>
                <w:rFonts w:ascii="Times New Roman" w:hAnsi="Times New Roman" w:cs="Times New Roman"/>
              </w:rPr>
              <w:t xml:space="preserve">Д\и </w:t>
            </w:r>
            <w:r w:rsidRPr="00CA7C79">
              <w:rPr>
                <w:rFonts w:ascii="Times New Roman" w:hAnsi="Times New Roman" w:cs="Times New Roman"/>
                <w:lang w:val="kk-KZ"/>
              </w:rPr>
              <w:t>«</w:t>
            </w:r>
            <w:r w:rsidRPr="00CA7C79">
              <w:rPr>
                <w:rFonts w:ascii="Times New Roman" w:hAnsi="Times New Roman" w:cs="Times New Roman"/>
                <w:bCs/>
              </w:rPr>
              <w:t>Четвёртый</w:t>
            </w:r>
            <w:r w:rsidRPr="003E419D">
              <w:rPr>
                <w:rFonts w:ascii="Times New Roman" w:hAnsi="Times New Roman" w:cs="Times New Roman"/>
                <w:bCs/>
              </w:rPr>
              <w:t xml:space="preserve"> лишний» </w:t>
            </w:r>
          </w:p>
          <w:p w14:paraId="160D4B36" w14:textId="47FBCF16" w:rsidR="003E419D" w:rsidRPr="003E419D" w:rsidRDefault="00CA7C79" w:rsidP="003E419D">
            <w:pPr>
              <w:rPr>
                <w:rFonts w:ascii="Times New Roman" w:eastAsia="Calibri" w:hAnsi="Times New Roman" w:cs="Times New Roman"/>
                <w:lang w:val="kk-KZ"/>
              </w:rPr>
            </w:pPr>
            <w:r w:rsidRPr="003E419D">
              <w:rPr>
                <w:rFonts w:ascii="Times New Roman" w:hAnsi="Times New Roman" w:cs="Times New Roman"/>
              </w:rPr>
              <w:t>Задач</w:t>
            </w:r>
            <w:r>
              <w:rPr>
                <w:rFonts w:ascii="Times New Roman" w:hAnsi="Times New Roman" w:cs="Times New Roman"/>
              </w:rPr>
              <w:t>а</w:t>
            </w:r>
            <w:r w:rsidRPr="003E419D">
              <w:rPr>
                <w:rFonts w:ascii="Times New Roman" w:hAnsi="Times New Roman" w:cs="Times New Roman"/>
              </w:rPr>
              <w:t>:</w:t>
            </w:r>
            <w:r w:rsidRPr="003E419D">
              <w:rPr>
                <w:rFonts w:ascii="Times New Roman" w:eastAsia="Times New Roman" w:hAnsi="Times New Roman" w:cs="Times New Roman"/>
                <w:lang w:val="kk-KZ"/>
              </w:rPr>
              <w:t xml:space="preserve"> </w:t>
            </w:r>
            <w:r w:rsidR="003E419D" w:rsidRPr="003E419D">
              <w:rPr>
                <w:rFonts w:ascii="Times New Roman" w:hAnsi="Times New Roman" w:cs="Times New Roman"/>
              </w:rPr>
              <w:t>группир</w:t>
            </w:r>
            <w:r>
              <w:rPr>
                <w:rFonts w:ascii="Times New Roman" w:hAnsi="Times New Roman" w:cs="Times New Roman"/>
              </w:rPr>
              <w:t>овать</w:t>
            </w:r>
            <w:r w:rsidR="003E419D" w:rsidRPr="003E419D">
              <w:rPr>
                <w:rFonts w:ascii="Times New Roman" w:hAnsi="Times New Roman" w:cs="Times New Roman"/>
              </w:rPr>
              <w:t xml:space="preserve"> животных по разным признакам: морских </w:t>
            </w:r>
            <w:proofErr w:type="gramStart"/>
            <w:r w:rsidR="003E419D" w:rsidRPr="003E419D">
              <w:rPr>
                <w:rFonts w:ascii="Times New Roman" w:hAnsi="Times New Roman" w:cs="Times New Roman"/>
              </w:rPr>
              <w:t>обитателей  по</w:t>
            </w:r>
            <w:proofErr w:type="gramEnd"/>
            <w:r w:rsidR="003E419D" w:rsidRPr="003E419D">
              <w:rPr>
                <w:rFonts w:ascii="Times New Roman" w:hAnsi="Times New Roman" w:cs="Times New Roman"/>
              </w:rPr>
              <w:t xml:space="preserve"> существенным признакам (</w:t>
            </w:r>
            <w:r w:rsidR="003E419D" w:rsidRPr="003E419D">
              <w:rPr>
                <w:rFonts w:ascii="Times New Roman" w:hAnsi="Times New Roman" w:cs="Times New Roman"/>
                <w:i/>
                <w:lang w:val="kk-KZ"/>
              </w:rPr>
              <w:t>творческая ,игровая, познавательная, коммуникативная деятельность</w:t>
            </w:r>
            <w:r>
              <w:rPr>
                <w:rFonts w:ascii="Times New Roman" w:hAnsi="Times New Roman" w:cs="Times New Roman"/>
                <w:i/>
                <w:lang w:val="kk-KZ"/>
              </w:rPr>
              <w:t>)</w:t>
            </w:r>
            <w:r w:rsidR="003E419D" w:rsidRPr="003E419D">
              <w:rPr>
                <w:rFonts w:ascii="Times New Roman" w:hAnsi="Times New Roman" w:cs="Times New Roman"/>
                <w:i/>
                <w:lang w:val="kk-KZ"/>
              </w:rPr>
              <w:t xml:space="preserve"> ***</w:t>
            </w:r>
            <w:r w:rsidR="003E419D" w:rsidRPr="003E419D">
              <w:rPr>
                <w:rFonts w:ascii="Times New Roman" w:eastAsia="Calibri" w:hAnsi="Times New Roman" w:cs="Times New Roman"/>
                <w:lang w:val="kk-KZ"/>
              </w:rPr>
              <w:t xml:space="preserve"> балық – рыба, шортан – щука,</w:t>
            </w:r>
          </w:p>
          <w:p w14:paraId="170B272B" w14:textId="77777777" w:rsidR="003E419D" w:rsidRPr="003E419D" w:rsidRDefault="003E419D" w:rsidP="003E419D">
            <w:pPr>
              <w:rPr>
                <w:rFonts w:ascii="Times New Roman" w:eastAsia="Calibri" w:hAnsi="Times New Roman" w:cs="Times New Roman"/>
                <w:lang w:val="kk-KZ"/>
              </w:rPr>
            </w:pPr>
            <w:r w:rsidRPr="003E419D">
              <w:rPr>
                <w:rFonts w:ascii="Times New Roman" w:eastAsia="Calibri" w:hAnsi="Times New Roman" w:cs="Times New Roman"/>
                <w:lang w:val="kk-KZ"/>
              </w:rPr>
              <w:t xml:space="preserve">көлбақа – лягушка,  </w:t>
            </w:r>
          </w:p>
          <w:p w14:paraId="21EA5A37" w14:textId="77777777" w:rsidR="003E419D" w:rsidRPr="003E419D" w:rsidRDefault="003E419D" w:rsidP="003E419D">
            <w:pPr>
              <w:rPr>
                <w:rFonts w:ascii="Times New Roman" w:eastAsia="Calibri" w:hAnsi="Times New Roman" w:cs="Times New Roman"/>
                <w:lang w:val="kk-KZ"/>
              </w:rPr>
            </w:pPr>
            <w:r w:rsidRPr="003E419D">
              <w:rPr>
                <w:rFonts w:ascii="Times New Roman" w:eastAsia="Calibri" w:hAnsi="Times New Roman" w:cs="Times New Roman"/>
                <w:lang w:val="kk-KZ"/>
              </w:rPr>
              <w:t>сегізаяқ – осьминог ,</w:t>
            </w:r>
          </w:p>
          <w:p w14:paraId="3693AF4C" w14:textId="3241BE5D" w:rsidR="003E419D" w:rsidRPr="003E419D" w:rsidRDefault="003E419D" w:rsidP="003E419D">
            <w:pPr>
              <w:rPr>
                <w:rFonts w:ascii="Times New Roman" w:hAnsi="Times New Roman" w:cs="Times New Roman"/>
                <w:lang w:val="kk-KZ"/>
              </w:rPr>
            </w:pPr>
            <w:r w:rsidRPr="003E419D">
              <w:rPr>
                <w:rFonts w:ascii="Times New Roman" w:eastAsia="Calibri" w:hAnsi="Times New Roman" w:cs="Times New Roman"/>
                <w:lang w:val="kk-KZ"/>
              </w:rPr>
              <w:t>теңіз жұлдызы – морская звезда,теңіз тасбақасы – морская черепаха</w:t>
            </w:r>
          </w:p>
          <w:p w14:paraId="484AE92D" w14:textId="4D135FF7" w:rsidR="003E419D" w:rsidRPr="00532402" w:rsidRDefault="003E419D" w:rsidP="003E419D">
            <w:pPr>
              <w:widowControl w:val="0"/>
              <w:tabs>
                <w:tab w:val="left" w:pos="6640"/>
              </w:tabs>
              <w:autoSpaceDE w:val="0"/>
              <w:autoSpaceDN w:val="0"/>
              <w:adjustRightInd w:val="0"/>
              <w:contextualSpacing/>
              <w:rPr>
                <w:rFonts w:ascii="Times New Roman" w:hAnsi="Times New Roman" w:cs="Times New Roman"/>
                <w:b/>
              </w:rPr>
            </w:pPr>
          </w:p>
        </w:tc>
        <w:tc>
          <w:tcPr>
            <w:tcW w:w="2916" w:type="dxa"/>
          </w:tcPr>
          <w:p w14:paraId="7C2D9F75" w14:textId="7B1C02AC" w:rsidR="003E419D" w:rsidRPr="003E419D" w:rsidRDefault="003E419D" w:rsidP="003E419D">
            <w:pPr>
              <w:rPr>
                <w:rFonts w:ascii="Times New Roman" w:hAnsi="Times New Roman" w:cs="Times New Roman"/>
              </w:rPr>
            </w:pPr>
            <w:r w:rsidRPr="003E419D">
              <w:rPr>
                <w:rFonts w:ascii="Times New Roman" w:hAnsi="Times New Roman" w:cs="Times New Roman"/>
              </w:rPr>
              <w:t xml:space="preserve">Д\и «Пустыня, море, лес» </w:t>
            </w:r>
          </w:p>
          <w:p w14:paraId="7D4B54EB" w14:textId="5C54EF74" w:rsidR="003E419D" w:rsidRPr="003E419D" w:rsidRDefault="00CA7C79" w:rsidP="003E419D">
            <w:pPr>
              <w:rPr>
                <w:rFonts w:ascii="Times New Roman" w:eastAsia="Calibri" w:hAnsi="Times New Roman" w:cs="Times New Roman"/>
                <w:lang w:val="kk-KZ"/>
              </w:rPr>
            </w:pPr>
            <w:r w:rsidRPr="003E419D">
              <w:rPr>
                <w:rFonts w:ascii="Times New Roman" w:hAnsi="Times New Roman" w:cs="Times New Roman"/>
              </w:rPr>
              <w:t>Задач</w:t>
            </w:r>
            <w:r>
              <w:rPr>
                <w:rFonts w:ascii="Times New Roman" w:hAnsi="Times New Roman" w:cs="Times New Roman"/>
              </w:rPr>
              <w:t>а</w:t>
            </w:r>
            <w:r w:rsidRPr="003E419D">
              <w:rPr>
                <w:rFonts w:ascii="Times New Roman" w:hAnsi="Times New Roman" w:cs="Times New Roman"/>
              </w:rPr>
              <w:t>:</w:t>
            </w:r>
            <w:r w:rsidRPr="003E419D">
              <w:rPr>
                <w:rFonts w:ascii="Times New Roman" w:eastAsia="Times New Roman" w:hAnsi="Times New Roman" w:cs="Times New Roman"/>
                <w:lang w:val="kk-KZ"/>
              </w:rPr>
              <w:t xml:space="preserve"> </w:t>
            </w:r>
            <w:r w:rsidR="003E419D" w:rsidRPr="003E419D">
              <w:rPr>
                <w:rFonts w:ascii="Times New Roman" w:hAnsi="Times New Roman" w:cs="Times New Roman"/>
              </w:rPr>
              <w:t>классифицир</w:t>
            </w:r>
            <w:r>
              <w:rPr>
                <w:rFonts w:ascii="Times New Roman" w:hAnsi="Times New Roman" w:cs="Times New Roman"/>
              </w:rPr>
              <w:t>овать</w:t>
            </w:r>
            <w:r w:rsidR="003E419D" w:rsidRPr="003E419D">
              <w:rPr>
                <w:rFonts w:ascii="Times New Roman" w:hAnsi="Times New Roman" w:cs="Times New Roman"/>
              </w:rPr>
              <w:t xml:space="preserve"> морских </w:t>
            </w:r>
            <w:proofErr w:type="gramStart"/>
            <w:r w:rsidR="003E419D" w:rsidRPr="003E419D">
              <w:rPr>
                <w:rFonts w:ascii="Times New Roman" w:hAnsi="Times New Roman" w:cs="Times New Roman"/>
              </w:rPr>
              <w:t>обитателей  по</w:t>
            </w:r>
            <w:proofErr w:type="gramEnd"/>
            <w:r w:rsidR="003E419D" w:rsidRPr="003E419D">
              <w:rPr>
                <w:rFonts w:ascii="Times New Roman" w:hAnsi="Times New Roman" w:cs="Times New Roman"/>
              </w:rPr>
              <w:t xml:space="preserve"> существенному признаку , стремится к достижению наилучших результатов в труде, творческой</w:t>
            </w:r>
            <w:r w:rsidR="003E419D" w:rsidRPr="003E419D">
              <w:rPr>
                <w:rFonts w:ascii="Times New Roman" w:hAnsi="Times New Roman" w:cs="Times New Roman"/>
              </w:rPr>
              <w:br/>
              <w:t>деятельности</w:t>
            </w:r>
            <w:r w:rsidR="003E419D" w:rsidRPr="003E419D">
              <w:rPr>
                <w:rFonts w:ascii="Times New Roman" w:hAnsi="Times New Roman" w:cs="Times New Roman"/>
                <w:i/>
                <w:lang w:val="kk-KZ"/>
              </w:rPr>
              <w:t xml:space="preserve">  (познавательная, коммуникативная деятельность)</w:t>
            </w:r>
            <w:r w:rsidR="003E419D" w:rsidRPr="003E419D">
              <w:rPr>
                <w:rFonts w:ascii="Times New Roman" w:eastAsia="Calibri" w:hAnsi="Times New Roman" w:cs="Times New Roman"/>
                <w:i/>
                <w:kern w:val="24"/>
                <w:lang w:val="kk-KZ"/>
              </w:rPr>
              <w:t xml:space="preserve"> </w:t>
            </w:r>
            <w:r w:rsidR="003E419D" w:rsidRPr="003E419D">
              <w:rPr>
                <w:rFonts w:ascii="Times New Roman" w:hAnsi="Times New Roman" w:cs="Times New Roman"/>
                <w:bCs/>
                <w:lang w:val="kk-KZ"/>
              </w:rPr>
              <w:t xml:space="preserve"> ***</w:t>
            </w:r>
            <w:r w:rsidR="003E419D" w:rsidRPr="003E419D">
              <w:rPr>
                <w:rFonts w:ascii="Times New Roman" w:hAnsi="Times New Roman" w:cs="Times New Roman"/>
                <w:lang w:val="kk-KZ"/>
              </w:rPr>
              <w:t xml:space="preserve"> </w:t>
            </w:r>
            <w:r w:rsidR="003E419D" w:rsidRPr="003E419D">
              <w:rPr>
                <w:rFonts w:ascii="Times New Roman" w:eastAsia="Calibri" w:hAnsi="Times New Roman" w:cs="Times New Roman"/>
                <w:lang w:val="kk-KZ"/>
              </w:rPr>
              <w:t>балық – рыба, шортан – щука,</w:t>
            </w:r>
          </w:p>
          <w:p w14:paraId="4E05C0AB" w14:textId="77777777" w:rsidR="003E419D" w:rsidRPr="003E419D" w:rsidRDefault="003E419D" w:rsidP="003E419D">
            <w:pPr>
              <w:rPr>
                <w:rFonts w:ascii="Times New Roman" w:eastAsia="Calibri" w:hAnsi="Times New Roman" w:cs="Times New Roman"/>
                <w:lang w:val="kk-KZ"/>
              </w:rPr>
            </w:pPr>
            <w:r w:rsidRPr="003E419D">
              <w:rPr>
                <w:rFonts w:ascii="Times New Roman" w:eastAsia="Calibri" w:hAnsi="Times New Roman" w:cs="Times New Roman"/>
                <w:lang w:val="kk-KZ"/>
              </w:rPr>
              <w:t xml:space="preserve">көлбақа – лягушка,  </w:t>
            </w:r>
          </w:p>
          <w:p w14:paraId="4DBD3F5B" w14:textId="77777777" w:rsidR="003E419D" w:rsidRPr="003E419D" w:rsidRDefault="003E419D" w:rsidP="003E419D">
            <w:pPr>
              <w:rPr>
                <w:rFonts w:ascii="Times New Roman" w:eastAsia="Calibri" w:hAnsi="Times New Roman" w:cs="Times New Roman"/>
                <w:lang w:val="kk-KZ"/>
              </w:rPr>
            </w:pPr>
            <w:r w:rsidRPr="003E419D">
              <w:rPr>
                <w:rFonts w:ascii="Times New Roman" w:eastAsia="Calibri" w:hAnsi="Times New Roman" w:cs="Times New Roman"/>
                <w:lang w:val="kk-KZ"/>
              </w:rPr>
              <w:t>сегізаяқ – осьминог ,</w:t>
            </w:r>
          </w:p>
          <w:p w14:paraId="70345ABA" w14:textId="77777777" w:rsidR="003E419D" w:rsidRPr="003E419D" w:rsidRDefault="003E419D" w:rsidP="003E419D">
            <w:pPr>
              <w:rPr>
                <w:rFonts w:ascii="Times New Roman" w:hAnsi="Times New Roman" w:cs="Times New Roman"/>
                <w:lang w:val="kk-KZ"/>
              </w:rPr>
            </w:pPr>
            <w:r w:rsidRPr="003E419D">
              <w:rPr>
                <w:rFonts w:ascii="Times New Roman" w:eastAsia="Calibri" w:hAnsi="Times New Roman" w:cs="Times New Roman"/>
                <w:lang w:val="kk-KZ"/>
              </w:rPr>
              <w:t>теңіз жұлдызы – морская звезда,теңіз тасбақасы – морская черепаха)</w:t>
            </w:r>
          </w:p>
          <w:p w14:paraId="25535A34" w14:textId="5AB8BCBE" w:rsidR="003E419D" w:rsidRPr="00532402" w:rsidRDefault="003E419D" w:rsidP="003E419D">
            <w:pPr>
              <w:contextualSpacing/>
              <w:rPr>
                <w:rFonts w:ascii="Times New Roman" w:hAnsi="Times New Roman" w:cs="Times New Roman"/>
              </w:rPr>
            </w:pPr>
          </w:p>
        </w:tc>
        <w:tc>
          <w:tcPr>
            <w:tcW w:w="2911" w:type="dxa"/>
          </w:tcPr>
          <w:p w14:paraId="1F7B3B9E" w14:textId="77777777" w:rsidR="00CA7C79" w:rsidRDefault="003E419D" w:rsidP="003E419D">
            <w:pPr>
              <w:rPr>
                <w:rFonts w:ascii="Times New Roman" w:hAnsi="Times New Roman" w:cs="Times New Roman"/>
                <w:u w:val="dotted"/>
              </w:rPr>
            </w:pPr>
            <w:r w:rsidRPr="00CA7C79">
              <w:rPr>
                <w:rFonts w:ascii="Times New Roman" w:hAnsi="Times New Roman" w:cs="Times New Roman"/>
              </w:rPr>
              <w:t>Д\и «Рыбалка»</w:t>
            </w:r>
          </w:p>
          <w:p w14:paraId="73FBEE68" w14:textId="77777777" w:rsidR="00CA7C79" w:rsidRDefault="00CA7C79" w:rsidP="003E419D">
            <w:pPr>
              <w:rPr>
                <w:rFonts w:ascii="Times New Roman" w:hAnsi="Times New Roman" w:cs="Times New Roman"/>
                <w:bCs/>
                <w:lang w:val="kk-KZ"/>
              </w:rPr>
            </w:pPr>
            <w:r w:rsidRPr="003E419D">
              <w:rPr>
                <w:rFonts w:ascii="Times New Roman" w:hAnsi="Times New Roman" w:cs="Times New Roman"/>
              </w:rPr>
              <w:t>Задач</w:t>
            </w:r>
            <w:r>
              <w:rPr>
                <w:rFonts w:ascii="Times New Roman" w:hAnsi="Times New Roman" w:cs="Times New Roman"/>
              </w:rPr>
              <w:t>а</w:t>
            </w:r>
            <w:r w:rsidRPr="003E419D">
              <w:rPr>
                <w:rFonts w:ascii="Times New Roman" w:hAnsi="Times New Roman" w:cs="Times New Roman"/>
              </w:rPr>
              <w:t>:</w:t>
            </w:r>
            <w:r w:rsidRPr="003E419D">
              <w:rPr>
                <w:rFonts w:ascii="Times New Roman" w:eastAsia="Times New Roman" w:hAnsi="Times New Roman" w:cs="Times New Roman"/>
                <w:lang w:val="kk-KZ"/>
              </w:rPr>
              <w:t xml:space="preserve"> </w:t>
            </w:r>
            <w:r w:rsidR="003E419D" w:rsidRPr="003E419D">
              <w:rPr>
                <w:rFonts w:ascii="Times New Roman" w:hAnsi="Times New Roman" w:cs="Times New Roman"/>
              </w:rPr>
              <w:t>классифицир</w:t>
            </w:r>
            <w:r>
              <w:rPr>
                <w:rFonts w:ascii="Times New Roman" w:hAnsi="Times New Roman" w:cs="Times New Roman"/>
              </w:rPr>
              <w:t>овать</w:t>
            </w:r>
            <w:r w:rsidR="003E419D" w:rsidRPr="003E419D">
              <w:rPr>
                <w:rFonts w:ascii="Times New Roman" w:hAnsi="Times New Roman" w:cs="Times New Roman"/>
              </w:rPr>
              <w:t xml:space="preserve"> животных по существенному признаку, обобщать.</w:t>
            </w:r>
            <w:r w:rsidR="003E419D" w:rsidRPr="003E419D">
              <w:rPr>
                <w:rFonts w:ascii="Times New Roman" w:hAnsi="Times New Roman" w:cs="Times New Roman"/>
                <w:bCs/>
                <w:lang w:val="kk-KZ"/>
              </w:rPr>
              <w:t xml:space="preserve"> </w:t>
            </w:r>
          </w:p>
          <w:p w14:paraId="57015CF9" w14:textId="22F60072" w:rsidR="00CA7C79" w:rsidRDefault="003E419D" w:rsidP="003E419D">
            <w:pPr>
              <w:rPr>
                <w:rFonts w:ascii="Times New Roman" w:hAnsi="Times New Roman" w:cs="Times New Roman"/>
                <w:bCs/>
                <w:lang w:val="kk-KZ"/>
              </w:rPr>
            </w:pPr>
            <w:r w:rsidRPr="003E419D">
              <w:rPr>
                <w:rFonts w:ascii="Times New Roman" w:hAnsi="Times New Roman" w:cs="Times New Roman"/>
                <w:bCs/>
                <w:lang w:val="kk-KZ"/>
              </w:rPr>
              <w:t xml:space="preserve"> </w:t>
            </w:r>
            <w:r w:rsidR="00CA7C79" w:rsidRPr="003E419D">
              <w:rPr>
                <w:rFonts w:ascii="Times New Roman" w:hAnsi="Times New Roman" w:cs="Times New Roman"/>
              </w:rPr>
              <w:t>(</w:t>
            </w:r>
            <w:proofErr w:type="gramStart"/>
            <w:r w:rsidR="00CA7C79" w:rsidRPr="003E419D">
              <w:rPr>
                <w:rFonts w:ascii="Times New Roman" w:hAnsi="Times New Roman" w:cs="Times New Roman"/>
                <w:i/>
                <w:lang w:val="kk-KZ"/>
              </w:rPr>
              <w:t>творческая ,игровая</w:t>
            </w:r>
            <w:proofErr w:type="gramEnd"/>
            <w:r w:rsidR="00CA7C79" w:rsidRPr="003E419D">
              <w:rPr>
                <w:rFonts w:ascii="Times New Roman" w:hAnsi="Times New Roman" w:cs="Times New Roman"/>
                <w:i/>
                <w:lang w:val="kk-KZ"/>
              </w:rPr>
              <w:t>, познавательная, коммуникативная деятельность</w:t>
            </w:r>
            <w:r w:rsidR="00CA7C79">
              <w:rPr>
                <w:rFonts w:ascii="Times New Roman" w:hAnsi="Times New Roman" w:cs="Times New Roman"/>
                <w:i/>
                <w:lang w:val="kk-KZ"/>
              </w:rPr>
              <w:t>)</w:t>
            </w:r>
          </w:p>
          <w:p w14:paraId="6B601C14" w14:textId="7522E6E9" w:rsidR="003E419D" w:rsidRPr="003E419D" w:rsidRDefault="003E419D" w:rsidP="003E419D">
            <w:pPr>
              <w:rPr>
                <w:rFonts w:ascii="Times New Roman" w:eastAsia="Calibri" w:hAnsi="Times New Roman" w:cs="Times New Roman"/>
                <w:lang w:val="kk-KZ"/>
              </w:rPr>
            </w:pPr>
            <w:r w:rsidRPr="003E419D">
              <w:rPr>
                <w:rFonts w:ascii="Times New Roman" w:hAnsi="Times New Roman" w:cs="Times New Roman"/>
                <w:bCs/>
                <w:lang w:val="kk-KZ"/>
              </w:rPr>
              <w:t>***</w:t>
            </w:r>
            <w:r w:rsidRPr="003E419D">
              <w:rPr>
                <w:rFonts w:ascii="Times New Roman" w:eastAsia="Calibri" w:hAnsi="Times New Roman" w:cs="Times New Roman"/>
                <w:lang w:val="kk-KZ"/>
              </w:rPr>
              <w:t>балық – рыба, шортан – щука,</w:t>
            </w:r>
          </w:p>
          <w:p w14:paraId="61220CF8" w14:textId="77777777" w:rsidR="003E419D" w:rsidRPr="003E419D" w:rsidRDefault="003E419D" w:rsidP="003E419D">
            <w:pPr>
              <w:rPr>
                <w:rFonts w:ascii="Times New Roman" w:eastAsia="Calibri" w:hAnsi="Times New Roman" w:cs="Times New Roman"/>
                <w:lang w:val="kk-KZ"/>
              </w:rPr>
            </w:pPr>
            <w:r w:rsidRPr="003E419D">
              <w:rPr>
                <w:rFonts w:ascii="Times New Roman" w:eastAsia="Calibri" w:hAnsi="Times New Roman" w:cs="Times New Roman"/>
                <w:lang w:val="kk-KZ"/>
              </w:rPr>
              <w:t xml:space="preserve">көлбақа – лягушка,  </w:t>
            </w:r>
          </w:p>
          <w:p w14:paraId="725880E6" w14:textId="77777777" w:rsidR="003E419D" w:rsidRPr="003E419D" w:rsidRDefault="003E419D" w:rsidP="003E419D">
            <w:pPr>
              <w:rPr>
                <w:rFonts w:ascii="Times New Roman" w:eastAsia="Calibri" w:hAnsi="Times New Roman" w:cs="Times New Roman"/>
                <w:lang w:val="kk-KZ"/>
              </w:rPr>
            </w:pPr>
            <w:r w:rsidRPr="003E419D">
              <w:rPr>
                <w:rFonts w:ascii="Times New Roman" w:eastAsia="Calibri" w:hAnsi="Times New Roman" w:cs="Times New Roman"/>
                <w:lang w:val="kk-KZ"/>
              </w:rPr>
              <w:t>сегізаяқ – осьминог ,</w:t>
            </w:r>
          </w:p>
          <w:p w14:paraId="4855EC98" w14:textId="7AE1DB66" w:rsidR="003E419D" w:rsidRPr="003E419D" w:rsidRDefault="003E419D" w:rsidP="003E419D">
            <w:pPr>
              <w:rPr>
                <w:rFonts w:ascii="Times New Roman" w:hAnsi="Times New Roman" w:cs="Times New Roman"/>
                <w:u w:val="dotted"/>
                <w:lang w:val="kk-KZ"/>
              </w:rPr>
            </w:pPr>
            <w:r w:rsidRPr="003E419D">
              <w:rPr>
                <w:rFonts w:ascii="Times New Roman" w:eastAsia="Calibri" w:hAnsi="Times New Roman" w:cs="Times New Roman"/>
                <w:lang w:val="kk-KZ"/>
              </w:rPr>
              <w:t>теңіз жұлдызы – морская звезда,теңіз тасбақасы – морская черепаха)</w:t>
            </w:r>
          </w:p>
          <w:p w14:paraId="2D51A4C1" w14:textId="23897527" w:rsidR="003E419D" w:rsidRPr="00532402" w:rsidRDefault="003E419D" w:rsidP="003E419D">
            <w:pPr>
              <w:spacing w:before="100" w:beforeAutospacing="1" w:after="100" w:afterAutospacing="1"/>
              <w:jc w:val="both"/>
              <w:rPr>
                <w:rFonts w:ascii="Times New Roman" w:eastAsia="Times New Roman" w:hAnsi="Times New Roman" w:cs="Times New Roman"/>
                <w:lang w:val="ru-KZ" w:eastAsia="ru-KZ"/>
              </w:rPr>
            </w:pPr>
          </w:p>
        </w:tc>
      </w:tr>
      <w:tr w:rsidR="00532402" w:rsidRPr="00532402" w14:paraId="2E0C9D66" w14:textId="77777777" w:rsidTr="00F1573B">
        <w:trPr>
          <w:gridAfter w:val="1"/>
          <w:wAfter w:w="25" w:type="dxa"/>
          <w:trHeight w:val="187"/>
        </w:trPr>
        <w:tc>
          <w:tcPr>
            <w:tcW w:w="1446" w:type="dxa"/>
            <w:vMerge/>
            <w:vAlign w:val="center"/>
          </w:tcPr>
          <w:p w14:paraId="6439D244" w14:textId="77777777" w:rsidR="00532402" w:rsidRPr="00532402" w:rsidRDefault="00532402" w:rsidP="00532402">
            <w:pPr>
              <w:contextualSpacing/>
              <w:rPr>
                <w:rFonts w:ascii="Times New Roman" w:hAnsi="Times New Roman" w:cs="Times New Roman"/>
                <w:b/>
                <w:lang w:val="kk-KZ"/>
              </w:rPr>
            </w:pPr>
          </w:p>
        </w:tc>
        <w:tc>
          <w:tcPr>
            <w:tcW w:w="14575" w:type="dxa"/>
            <w:gridSpan w:val="5"/>
          </w:tcPr>
          <w:p w14:paraId="19447331"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bCs/>
              </w:rPr>
            </w:pPr>
            <w:r w:rsidRPr="00532402">
              <w:rPr>
                <w:rFonts w:ascii="Times New Roman" w:hAnsi="Times New Roman" w:cs="Times New Roman"/>
                <w:b/>
                <w:bCs/>
              </w:rPr>
              <w:t>КЕШЕНДІ ТАҢҒЫ ГИМНАСТИКА (</w:t>
            </w:r>
            <w:proofErr w:type="spellStart"/>
            <w:r w:rsidRPr="00532402">
              <w:rPr>
                <w:rFonts w:ascii="Times New Roman" w:hAnsi="Times New Roman" w:cs="Times New Roman"/>
                <w:bCs/>
              </w:rPr>
              <w:t>ұсынылады</w:t>
            </w:r>
            <w:proofErr w:type="spellEnd"/>
            <w:r w:rsidRPr="00532402">
              <w:rPr>
                <w:rFonts w:ascii="Times New Roman" w:hAnsi="Times New Roman" w:cs="Times New Roman"/>
                <w:bCs/>
              </w:rPr>
              <w:t xml:space="preserve">) </w:t>
            </w:r>
            <w:r w:rsidRPr="00532402">
              <w:rPr>
                <w:rFonts w:ascii="Times New Roman" w:hAnsi="Times New Roman" w:cs="Times New Roman"/>
                <w:b/>
                <w:bCs/>
              </w:rPr>
              <w:t>КОМПЛЕКС УТРЕННЕЙ ГИМНАСТИКИ по плану специалиста</w:t>
            </w:r>
          </w:p>
          <w:p w14:paraId="7203D545" w14:textId="77777777" w:rsidR="00532402" w:rsidRPr="00532402" w:rsidRDefault="00532402" w:rsidP="00532402">
            <w:pPr>
              <w:widowControl w:val="0"/>
              <w:tabs>
                <w:tab w:val="left" w:pos="6640"/>
              </w:tabs>
              <w:autoSpaceDE w:val="0"/>
              <w:autoSpaceDN w:val="0"/>
              <w:adjustRightInd w:val="0"/>
              <w:contextualSpacing/>
              <w:rPr>
                <w:rFonts w:ascii="Times New Roman" w:eastAsia="Times New Roman" w:hAnsi="Times New Roman" w:cs="Times New Roman"/>
                <w:i/>
                <w:color w:val="000000"/>
                <w:lang w:eastAsia="ru-RU"/>
              </w:rPr>
            </w:pPr>
            <w:r w:rsidRPr="00532402">
              <w:rPr>
                <w:rFonts w:ascii="Times New Roman" w:hAnsi="Times New Roman" w:cs="Times New Roman"/>
                <w:bCs/>
                <w:i/>
              </w:rPr>
              <w:t>**(</w:t>
            </w:r>
            <w:r w:rsidRPr="00532402">
              <w:rPr>
                <w:rFonts w:ascii="Times New Roman" w:eastAsia="Times New Roman" w:hAnsi="Times New Roman" w:cs="Times New Roman"/>
                <w:i/>
                <w:color w:val="000000"/>
                <w:lang w:eastAsia="ru-RU"/>
              </w:rPr>
              <w:t>двигательная активность, игровая деятельность)</w:t>
            </w:r>
          </w:p>
          <w:p w14:paraId="1819BA4B"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rPr>
            </w:pPr>
          </w:p>
        </w:tc>
      </w:tr>
      <w:tr w:rsidR="00532402" w:rsidRPr="00532402" w14:paraId="5D5E2DF1" w14:textId="77777777" w:rsidTr="00F1573B">
        <w:trPr>
          <w:gridAfter w:val="1"/>
          <w:wAfter w:w="25" w:type="dxa"/>
          <w:trHeight w:val="187"/>
        </w:trPr>
        <w:tc>
          <w:tcPr>
            <w:tcW w:w="1446" w:type="dxa"/>
          </w:tcPr>
          <w:p w14:paraId="34FF16D7"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rPr>
            </w:pPr>
            <w:proofErr w:type="spellStart"/>
            <w:r w:rsidRPr="00532402">
              <w:rPr>
                <w:rFonts w:ascii="Times New Roman" w:hAnsi="Times New Roman" w:cs="Times New Roman"/>
                <w:b/>
              </w:rPr>
              <w:t>Таңғы</w:t>
            </w:r>
            <w:proofErr w:type="spellEnd"/>
            <w:r w:rsidRPr="00532402">
              <w:rPr>
                <w:rFonts w:ascii="Times New Roman" w:hAnsi="Times New Roman" w:cs="Times New Roman"/>
                <w:b/>
              </w:rPr>
              <w:t xml:space="preserve"> ас/Завтрак</w:t>
            </w:r>
          </w:p>
        </w:tc>
        <w:tc>
          <w:tcPr>
            <w:tcW w:w="14575" w:type="dxa"/>
            <w:gridSpan w:val="5"/>
          </w:tcPr>
          <w:p w14:paraId="391C0634"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rPr>
            </w:pPr>
            <w:proofErr w:type="spellStart"/>
            <w:r w:rsidRPr="00532402">
              <w:rPr>
                <w:rFonts w:ascii="Times New Roman" w:hAnsi="Times New Roman" w:cs="Times New Roman"/>
              </w:rPr>
              <w:t>Мәдени-гигиеналық</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машықтарды</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меңгеру</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және</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орындауды</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пысықтау</w:t>
            </w:r>
            <w:proofErr w:type="spellEnd"/>
            <w:r w:rsidRPr="00532402">
              <w:rPr>
                <w:rFonts w:ascii="Times New Roman" w:hAnsi="Times New Roman" w:cs="Times New Roman"/>
              </w:rPr>
              <w:t>.</w:t>
            </w:r>
          </w:p>
          <w:p w14:paraId="0326D967"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rPr>
            </w:pPr>
            <w:r w:rsidRPr="00532402">
              <w:rPr>
                <w:rFonts w:ascii="Times New Roman" w:hAnsi="Times New Roman" w:cs="Times New Roman"/>
              </w:rPr>
              <w:t>Закрепление знаний и выполнение культурно-гигиенических навыков.</w:t>
            </w:r>
          </w:p>
          <w:p w14:paraId="046EF619" w14:textId="77777777" w:rsidR="00532402" w:rsidRPr="00532402" w:rsidRDefault="00532402" w:rsidP="00532402">
            <w:pPr>
              <w:contextualSpacing/>
              <w:rPr>
                <w:rFonts w:ascii="Times New Roman" w:hAnsi="Times New Roman" w:cs="Times New Roman"/>
              </w:rPr>
            </w:pPr>
            <w:r w:rsidRPr="00532402">
              <w:rPr>
                <w:rFonts w:ascii="Times New Roman" w:hAnsi="Times New Roman" w:cs="Times New Roman"/>
                <w:b/>
              </w:rPr>
              <w:t>Работа дежурных.</w:t>
            </w:r>
            <w:r w:rsidRPr="00532402">
              <w:rPr>
                <w:rFonts w:ascii="Times New Roman" w:hAnsi="Times New Roman" w:cs="Times New Roman"/>
              </w:rPr>
              <w:t xml:space="preserve"> (раскладывание столовых приборов, салфеток)</w:t>
            </w:r>
          </w:p>
          <w:p w14:paraId="2FE3E0F9" w14:textId="77777777" w:rsidR="00532402" w:rsidRPr="00532402" w:rsidRDefault="00532402" w:rsidP="00532402">
            <w:pPr>
              <w:contextualSpacing/>
              <w:rPr>
                <w:rFonts w:ascii="Times New Roman" w:hAnsi="Times New Roman" w:cs="Times New Roman"/>
                <w:bCs/>
              </w:rPr>
            </w:pPr>
            <w:r w:rsidRPr="00532402">
              <w:rPr>
                <w:rFonts w:ascii="Times New Roman" w:hAnsi="Times New Roman" w:cs="Times New Roman"/>
                <w:b/>
              </w:rPr>
              <w:t>Гигиенические процедуры.</w:t>
            </w:r>
            <w:r w:rsidRPr="00532402">
              <w:rPr>
                <w:rFonts w:ascii="Times New Roman" w:hAnsi="Times New Roman" w:cs="Times New Roman"/>
              </w:rPr>
              <w:t xml:space="preserve"> (правильное мытье рук, знать место своего полотенца, умение правильно вытирать руки и вешать полотенце</w:t>
            </w:r>
            <w:r w:rsidRPr="00532402">
              <w:rPr>
                <w:rFonts w:ascii="Times New Roman" w:hAnsi="Times New Roman" w:cs="Times New Roman"/>
                <w:bCs/>
              </w:rPr>
              <w:t>)</w:t>
            </w:r>
          </w:p>
          <w:p w14:paraId="543A6A4B" w14:textId="77777777" w:rsidR="00532402" w:rsidRPr="00532402" w:rsidRDefault="00532402" w:rsidP="00532402">
            <w:pPr>
              <w:contextualSpacing/>
              <w:rPr>
                <w:rFonts w:ascii="Times New Roman" w:hAnsi="Times New Roman" w:cs="Times New Roman"/>
                <w:bCs/>
              </w:rPr>
            </w:pPr>
            <w:r w:rsidRPr="00532402">
              <w:rPr>
                <w:rFonts w:ascii="Times New Roman" w:hAnsi="Times New Roman" w:cs="Times New Roman"/>
                <w:b/>
              </w:rPr>
              <w:t>Прием пищи.</w:t>
            </w:r>
            <w:r w:rsidRPr="00532402">
              <w:rPr>
                <w:rFonts w:ascii="Times New Roman" w:hAnsi="Times New Roman" w:cs="Times New Roman"/>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r w:rsidRPr="00532402">
              <w:rPr>
                <w:bCs/>
                <w:color w:val="000000"/>
              </w:rPr>
              <w:t xml:space="preserve"> (***</w:t>
            </w:r>
            <w:proofErr w:type="spellStart"/>
            <w:r w:rsidRPr="00532402">
              <w:rPr>
                <w:rFonts w:ascii="Times New Roman" w:hAnsi="Times New Roman" w:cs="Times New Roman"/>
                <w:bCs/>
                <w:color w:val="000000"/>
              </w:rPr>
              <w:t>сабын</w:t>
            </w:r>
            <w:proofErr w:type="spellEnd"/>
            <w:r w:rsidRPr="00532402">
              <w:rPr>
                <w:rFonts w:ascii="Times New Roman" w:hAnsi="Times New Roman" w:cs="Times New Roman"/>
                <w:bCs/>
                <w:color w:val="000000"/>
              </w:rPr>
              <w:t xml:space="preserve"> -мыло, су - вода, </w:t>
            </w:r>
            <w:proofErr w:type="spellStart"/>
            <w:r w:rsidRPr="00532402">
              <w:rPr>
                <w:rFonts w:ascii="Times New Roman" w:hAnsi="Times New Roman" w:cs="Times New Roman"/>
                <w:bCs/>
                <w:color w:val="000000"/>
              </w:rPr>
              <w:t>кір</w:t>
            </w:r>
            <w:proofErr w:type="spellEnd"/>
            <w:r w:rsidRPr="00532402">
              <w:rPr>
                <w:rFonts w:ascii="Times New Roman" w:hAnsi="Times New Roman" w:cs="Times New Roman"/>
                <w:bCs/>
                <w:color w:val="000000"/>
              </w:rPr>
              <w:t xml:space="preserve"> - грязный, таза – чистый)</w:t>
            </w:r>
          </w:p>
          <w:p w14:paraId="600C9287"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color w:val="FF0000"/>
                <w:lang w:val="ru-KZ"/>
              </w:rPr>
            </w:pPr>
          </w:p>
        </w:tc>
      </w:tr>
      <w:tr w:rsidR="00532402" w:rsidRPr="00532402" w14:paraId="6A2197DF" w14:textId="77777777" w:rsidTr="00F1573B">
        <w:trPr>
          <w:gridAfter w:val="1"/>
          <w:wAfter w:w="25" w:type="dxa"/>
          <w:trHeight w:val="187"/>
        </w:trPr>
        <w:tc>
          <w:tcPr>
            <w:tcW w:w="1446" w:type="dxa"/>
          </w:tcPr>
          <w:p w14:paraId="01155BC8"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rPr>
            </w:pPr>
          </w:p>
        </w:tc>
        <w:tc>
          <w:tcPr>
            <w:tcW w:w="14575" w:type="dxa"/>
            <w:gridSpan w:val="5"/>
          </w:tcPr>
          <w:p w14:paraId="2B6ECA58"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rPr>
            </w:pPr>
            <w:r w:rsidRPr="00532402">
              <w:rPr>
                <w:rFonts w:ascii="Times New Roman" w:hAnsi="Times New Roman" w:cs="Times New Roman"/>
              </w:rPr>
              <w:t xml:space="preserve">ҰІӘ </w:t>
            </w:r>
            <w:proofErr w:type="spellStart"/>
            <w:r w:rsidRPr="00532402">
              <w:rPr>
                <w:rFonts w:ascii="Times New Roman" w:hAnsi="Times New Roman" w:cs="Times New Roman"/>
              </w:rPr>
              <w:t>ұйымдастыру</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үшін</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балалардағы</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кішігірім</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қозғалыстағы</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ойын</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және</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ойын</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жаттығулары</w:t>
            </w:r>
            <w:proofErr w:type="spellEnd"/>
            <w:r w:rsidRPr="00532402">
              <w:rPr>
                <w:rFonts w:ascii="Times New Roman" w:hAnsi="Times New Roman" w:cs="Times New Roman"/>
              </w:rPr>
              <w:t>.</w:t>
            </w:r>
          </w:p>
          <w:p w14:paraId="54555EC5"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rPr>
            </w:pPr>
            <w:r w:rsidRPr="00532402">
              <w:rPr>
                <w:rFonts w:ascii="Times New Roman" w:hAnsi="Times New Roman" w:cs="Times New Roman"/>
              </w:rPr>
              <w:t>Игры и игровые упражнения малой подвижности для организации детей к ОД.</w:t>
            </w:r>
          </w:p>
        </w:tc>
      </w:tr>
      <w:tr w:rsidR="00E57215" w:rsidRPr="00532402" w14:paraId="0C3AD0D8" w14:textId="77777777" w:rsidTr="00F1573B">
        <w:trPr>
          <w:gridAfter w:val="1"/>
          <w:wAfter w:w="25" w:type="dxa"/>
          <w:trHeight w:val="187"/>
        </w:trPr>
        <w:tc>
          <w:tcPr>
            <w:tcW w:w="1446" w:type="dxa"/>
          </w:tcPr>
          <w:p w14:paraId="25CC488A" w14:textId="77777777" w:rsidR="00E57215" w:rsidRPr="00532402" w:rsidRDefault="00E57215" w:rsidP="00E57215">
            <w:pPr>
              <w:widowControl w:val="0"/>
              <w:tabs>
                <w:tab w:val="left" w:pos="6640"/>
              </w:tabs>
              <w:autoSpaceDE w:val="0"/>
              <w:autoSpaceDN w:val="0"/>
              <w:adjustRightInd w:val="0"/>
              <w:contextualSpacing/>
              <w:rPr>
                <w:rFonts w:ascii="Times New Roman" w:hAnsi="Times New Roman" w:cs="Times New Roman"/>
                <w:b/>
              </w:rPr>
            </w:pPr>
            <w:proofErr w:type="spellStart"/>
            <w:r w:rsidRPr="00532402">
              <w:rPr>
                <w:rFonts w:ascii="Times New Roman" w:hAnsi="Times New Roman" w:cs="Times New Roman"/>
                <w:b/>
              </w:rPr>
              <w:t>Ойындар</w:t>
            </w:r>
            <w:proofErr w:type="spellEnd"/>
            <w:r w:rsidRPr="00532402">
              <w:rPr>
                <w:rFonts w:ascii="Times New Roman" w:hAnsi="Times New Roman" w:cs="Times New Roman"/>
                <w:b/>
              </w:rPr>
              <w:t xml:space="preserve">, ҰІӘ </w:t>
            </w:r>
            <w:proofErr w:type="spellStart"/>
            <w:r w:rsidRPr="00532402">
              <w:rPr>
                <w:rFonts w:ascii="Times New Roman" w:hAnsi="Times New Roman" w:cs="Times New Roman"/>
                <w:b/>
              </w:rPr>
              <w:t>дайындық</w:t>
            </w:r>
            <w:proofErr w:type="spellEnd"/>
            <w:r w:rsidRPr="00532402">
              <w:rPr>
                <w:rFonts w:ascii="Times New Roman" w:hAnsi="Times New Roman" w:cs="Times New Roman"/>
                <w:b/>
              </w:rPr>
              <w:t>/</w:t>
            </w:r>
          </w:p>
          <w:p w14:paraId="290799A5" w14:textId="77777777" w:rsidR="00E57215" w:rsidRPr="00532402" w:rsidRDefault="00E57215" w:rsidP="00E57215">
            <w:pPr>
              <w:widowControl w:val="0"/>
              <w:tabs>
                <w:tab w:val="left" w:pos="6640"/>
              </w:tabs>
              <w:autoSpaceDE w:val="0"/>
              <w:autoSpaceDN w:val="0"/>
              <w:adjustRightInd w:val="0"/>
              <w:contextualSpacing/>
              <w:rPr>
                <w:rFonts w:ascii="Times New Roman" w:hAnsi="Times New Roman" w:cs="Times New Roman"/>
                <w:b/>
              </w:rPr>
            </w:pPr>
            <w:r w:rsidRPr="00532402">
              <w:rPr>
                <w:rFonts w:ascii="Times New Roman" w:hAnsi="Times New Roman" w:cs="Times New Roman"/>
                <w:b/>
              </w:rPr>
              <w:t xml:space="preserve">Игры, </w:t>
            </w:r>
            <w:r w:rsidRPr="00532402">
              <w:rPr>
                <w:rFonts w:ascii="Times New Roman" w:hAnsi="Times New Roman" w:cs="Times New Roman"/>
                <w:b/>
              </w:rPr>
              <w:lastRenderedPageBreak/>
              <w:t>подготовка к ОД</w:t>
            </w:r>
          </w:p>
        </w:tc>
        <w:tc>
          <w:tcPr>
            <w:tcW w:w="2916" w:type="dxa"/>
          </w:tcPr>
          <w:p w14:paraId="4E2F2380" w14:textId="77777777" w:rsidR="00E57215" w:rsidRDefault="00E57215" w:rsidP="00E57215">
            <w:pPr>
              <w:widowControl w:val="0"/>
              <w:tabs>
                <w:tab w:val="left" w:pos="482"/>
                <w:tab w:val="left" w:pos="6640"/>
              </w:tabs>
              <w:autoSpaceDE w:val="0"/>
              <w:autoSpaceDN w:val="0"/>
              <w:adjustRightInd w:val="0"/>
              <w:contextualSpacing/>
              <w:rPr>
                <w:rFonts w:ascii="Times New Roman" w:hAnsi="Times New Roman" w:cs="Times New Roman"/>
                <w:kern w:val="36"/>
              </w:rPr>
            </w:pPr>
            <w:r w:rsidRPr="00E57215">
              <w:rPr>
                <w:rFonts w:ascii="Times New Roman" w:hAnsi="Times New Roman" w:cs="Times New Roman"/>
                <w:kern w:val="36"/>
              </w:rPr>
              <w:lastRenderedPageBreak/>
              <w:t>Д</w:t>
            </w:r>
            <w:r w:rsidRPr="00E57215">
              <w:rPr>
                <w:rFonts w:ascii="Times New Roman" w:hAnsi="Times New Roman" w:cs="Times New Roman"/>
                <w:kern w:val="36"/>
                <w:lang w:val="kk-KZ"/>
              </w:rPr>
              <w:t xml:space="preserve"> </w:t>
            </w:r>
            <w:r w:rsidRPr="00E57215">
              <w:rPr>
                <w:rFonts w:ascii="Times New Roman" w:hAnsi="Times New Roman" w:cs="Times New Roman"/>
                <w:kern w:val="36"/>
              </w:rPr>
              <w:t>/игра «Божья Коровка»</w:t>
            </w:r>
          </w:p>
          <w:p w14:paraId="0BE8D869" w14:textId="0DF721DE" w:rsidR="00E57215" w:rsidRPr="00532402" w:rsidRDefault="00E57215" w:rsidP="00E57215">
            <w:pPr>
              <w:widowControl w:val="0"/>
              <w:tabs>
                <w:tab w:val="left" w:pos="482"/>
                <w:tab w:val="left" w:pos="6640"/>
              </w:tabs>
              <w:autoSpaceDE w:val="0"/>
              <w:autoSpaceDN w:val="0"/>
              <w:adjustRightInd w:val="0"/>
              <w:contextualSpacing/>
              <w:rPr>
                <w:rFonts w:ascii="Times New Roman" w:eastAsia="Times New Roman" w:hAnsi="Times New Roman" w:cs="Times New Roman"/>
                <w:bCs/>
                <w:lang w:eastAsia="ru-RU"/>
              </w:rPr>
            </w:pPr>
            <w:r>
              <w:rPr>
                <w:rFonts w:ascii="Times New Roman" w:hAnsi="Times New Roman" w:cs="Times New Roman"/>
              </w:rPr>
              <w:t>Задача</w:t>
            </w:r>
            <w:r w:rsidRPr="00E57215">
              <w:rPr>
                <w:rFonts w:ascii="Times New Roman" w:hAnsi="Times New Roman" w:cs="Times New Roman"/>
              </w:rPr>
              <w:t xml:space="preserve">: </w:t>
            </w:r>
            <w:r>
              <w:rPr>
                <w:rFonts w:ascii="Times New Roman" w:hAnsi="Times New Roman" w:cs="Times New Roman"/>
              </w:rPr>
              <w:t>повторить</w:t>
            </w:r>
            <w:r w:rsidRPr="00E57215">
              <w:rPr>
                <w:rFonts w:ascii="Times New Roman" w:hAnsi="Times New Roman" w:cs="Times New Roman"/>
              </w:rPr>
              <w:t xml:space="preserve"> прямой и обратный счет в пределах 10-тивыполняет задание по </w:t>
            </w:r>
            <w:r w:rsidRPr="00E57215">
              <w:rPr>
                <w:rFonts w:ascii="Times New Roman" w:hAnsi="Times New Roman" w:cs="Times New Roman"/>
              </w:rPr>
              <w:lastRenderedPageBreak/>
              <w:t>подготовке руки к письму</w:t>
            </w:r>
            <w:r w:rsidRPr="00E57215">
              <w:rPr>
                <w:rFonts w:ascii="Times New Roman" w:eastAsiaTheme="majorEastAsia" w:hAnsi="Times New Roman" w:cs="Times New Roman"/>
              </w:rPr>
              <w:t xml:space="preserve"> </w:t>
            </w:r>
            <w:r w:rsidRPr="00E57215">
              <w:rPr>
                <w:rFonts w:ascii="Times New Roman" w:eastAsia="Calibri" w:hAnsi="Times New Roman" w:cs="Times New Roman"/>
                <w:kern w:val="24"/>
                <w:lang w:val="kk-KZ"/>
              </w:rPr>
              <w:t>(</w:t>
            </w:r>
            <w:r w:rsidRPr="00E57215">
              <w:rPr>
                <w:rFonts w:ascii="Times New Roman" w:hAnsi="Times New Roman" w:cs="Times New Roman"/>
                <w:i/>
                <w:lang w:val="kk-KZ"/>
              </w:rPr>
              <w:t>казахский язык**</w:t>
            </w:r>
            <w:proofErr w:type="gramStart"/>
            <w:r w:rsidRPr="00E57215">
              <w:rPr>
                <w:rFonts w:ascii="Times New Roman" w:hAnsi="Times New Roman" w:cs="Times New Roman"/>
                <w:i/>
                <w:lang w:val="kk-KZ"/>
              </w:rPr>
              <w:t>*</w:t>
            </w:r>
            <w:r w:rsidRPr="00E57215">
              <w:rPr>
                <w:rFonts w:ascii="Times New Roman" w:hAnsi="Times New Roman" w:cs="Times New Roman"/>
                <w:iCs/>
                <w:lang w:val="kk-KZ"/>
              </w:rPr>
              <w:t xml:space="preserve">  Оң</w:t>
            </w:r>
            <w:proofErr w:type="gramEnd"/>
            <w:r w:rsidRPr="00E57215">
              <w:rPr>
                <w:rFonts w:ascii="Times New Roman" w:hAnsi="Times New Roman" w:cs="Times New Roman"/>
                <w:iCs/>
                <w:lang w:val="kk-KZ"/>
              </w:rPr>
              <w:t xml:space="preserve"> - правый, сол - левый, үстінде - на, над, астында - под, қасында – около, рядом</w:t>
            </w:r>
            <w:r w:rsidRPr="00E57215">
              <w:rPr>
                <w:rFonts w:ascii="Times New Roman" w:hAnsi="Times New Roman" w:cs="Times New Roman"/>
                <w:bCs/>
                <w:iCs/>
                <w:lang w:val="kk-KZ"/>
              </w:rPr>
              <w:t xml:space="preserve">) </w:t>
            </w:r>
            <w:r>
              <w:rPr>
                <w:rFonts w:ascii="Times New Roman" w:hAnsi="Times New Roman" w:cs="Times New Roman"/>
                <w:i/>
                <w:lang w:val="kk-KZ"/>
              </w:rPr>
              <w:t>(</w:t>
            </w:r>
            <w:r w:rsidRPr="00E57215">
              <w:rPr>
                <w:rFonts w:ascii="Times New Roman" w:hAnsi="Times New Roman" w:cs="Times New Roman"/>
                <w:i/>
                <w:lang w:val="kk-KZ"/>
              </w:rPr>
              <w:t>познавательная, коммуникативная деятельность)</w:t>
            </w:r>
          </w:p>
        </w:tc>
        <w:tc>
          <w:tcPr>
            <w:tcW w:w="2916" w:type="dxa"/>
          </w:tcPr>
          <w:p w14:paraId="19A435F9" w14:textId="44AC9FD9" w:rsidR="00E57215" w:rsidRPr="00E57215" w:rsidRDefault="00E57215" w:rsidP="00E57215">
            <w:pPr>
              <w:rPr>
                <w:rFonts w:ascii="Times New Roman" w:hAnsi="Times New Roman" w:cs="Times New Roman"/>
              </w:rPr>
            </w:pPr>
            <w:r>
              <w:rPr>
                <w:rFonts w:ascii="Times New Roman" w:eastAsiaTheme="majorEastAsia" w:hAnsi="Times New Roman" w:cs="Times New Roman"/>
              </w:rPr>
              <w:lastRenderedPageBreak/>
              <w:t>Д/и</w:t>
            </w:r>
            <w:r w:rsidRPr="00E57215">
              <w:rPr>
                <w:rFonts w:ascii="Times New Roman" w:eastAsiaTheme="majorEastAsia" w:hAnsi="Times New Roman" w:cs="Times New Roman"/>
              </w:rPr>
              <w:t xml:space="preserve"> </w:t>
            </w:r>
            <w:r w:rsidRPr="00E57215">
              <w:rPr>
                <w:rFonts w:ascii="Times New Roman" w:hAnsi="Times New Roman" w:cs="Times New Roman"/>
              </w:rPr>
              <w:t>«Угадай, где обитает, по словам - описаниям»</w:t>
            </w:r>
          </w:p>
          <w:p w14:paraId="4BB753EB" w14:textId="51E03732" w:rsidR="00E57215" w:rsidRPr="00E57215" w:rsidRDefault="00E57215" w:rsidP="00E57215">
            <w:pPr>
              <w:rPr>
                <w:rFonts w:ascii="Times New Roman" w:hAnsi="Times New Roman" w:cs="Times New Roman"/>
                <w:b/>
              </w:rPr>
            </w:pPr>
            <w:proofErr w:type="spellStart"/>
            <w:proofErr w:type="gramStart"/>
            <w:r w:rsidRPr="00E57215">
              <w:rPr>
                <w:rFonts w:ascii="Times New Roman" w:hAnsi="Times New Roman" w:cs="Times New Roman"/>
              </w:rPr>
              <w:t>Задача:группир</w:t>
            </w:r>
            <w:r>
              <w:rPr>
                <w:rFonts w:ascii="Times New Roman" w:hAnsi="Times New Roman" w:cs="Times New Roman"/>
              </w:rPr>
              <w:t>овать</w:t>
            </w:r>
            <w:proofErr w:type="spellEnd"/>
            <w:proofErr w:type="gramEnd"/>
            <w:r w:rsidRPr="00E57215">
              <w:rPr>
                <w:rFonts w:ascii="Times New Roman" w:hAnsi="Times New Roman" w:cs="Times New Roman"/>
              </w:rPr>
              <w:t xml:space="preserve"> животных по разным признакам  </w:t>
            </w:r>
            <w:r w:rsidRPr="00E57215">
              <w:rPr>
                <w:rFonts w:ascii="Times New Roman" w:hAnsi="Times New Roman" w:cs="Times New Roman"/>
              </w:rPr>
              <w:lastRenderedPageBreak/>
              <w:t>(</w:t>
            </w:r>
            <w:r w:rsidRPr="00E57215">
              <w:rPr>
                <w:rFonts w:ascii="Times New Roman" w:hAnsi="Times New Roman" w:cs="Times New Roman"/>
                <w:i/>
                <w:shd w:val="clear" w:color="auto" w:fill="FFFFFF"/>
                <w:lang w:val="kk-KZ"/>
              </w:rPr>
              <w:t>коммуникативная деятельность</w:t>
            </w:r>
            <w:r w:rsidRPr="00E57215">
              <w:rPr>
                <w:rFonts w:ascii="Times New Roman" w:hAnsi="Times New Roman" w:cs="Times New Roman"/>
                <w:lang w:val="kk-KZ"/>
              </w:rPr>
              <w:t>)</w:t>
            </w:r>
            <w:r w:rsidRPr="00E57215">
              <w:rPr>
                <w:rFonts w:ascii="Times New Roman" w:hAnsi="Times New Roman" w:cs="Times New Roman"/>
                <w:b/>
              </w:rPr>
              <w:t xml:space="preserve"> </w:t>
            </w:r>
          </w:p>
          <w:p w14:paraId="32730AEB" w14:textId="77777777" w:rsidR="00E57215" w:rsidRPr="00532402" w:rsidRDefault="00E57215" w:rsidP="00E57215">
            <w:pPr>
              <w:widowControl w:val="0"/>
              <w:tabs>
                <w:tab w:val="left" w:pos="482"/>
                <w:tab w:val="left" w:pos="6640"/>
              </w:tabs>
              <w:autoSpaceDE w:val="0"/>
              <w:autoSpaceDN w:val="0"/>
              <w:adjustRightInd w:val="0"/>
              <w:contextualSpacing/>
              <w:rPr>
                <w:rFonts w:ascii="Times New Roman" w:eastAsia="Times New Roman" w:hAnsi="Times New Roman" w:cs="Times New Roman"/>
                <w:bCs/>
                <w:lang w:val="kk-KZ" w:eastAsia="ru-RU"/>
              </w:rPr>
            </w:pPr>
          </w:p>
        </w:tc>
        <w:tc>
          <w:tcPr>
            <w:tcW w:w="2916" w:type="dxa"/>
          </w:tcPr>
          <w:p w14:paraId="531B3CA1" w14:textId="2FEFED8C" w:rsidR="00E57215" w:rsidRPr="00E57215" w:rsidRDefault="00E57215" w:rsidP="00E57215">
            <w:pPr>
              <w:rPr>
                <w:rFonts w:ascii="Times New Roman" w:hAnsi="Times New Roman" w:cs="Times New Roman"/>
                <w:bCs/>
              </w:rPr>
            </w:pPr>
            <w:r w:rsidRPr="00E57215">
              <w:rPr>
                <w:rFonts w:ascii="Times New Roman" w:hAnsi="Times New Roman" w:cs="Times New Roman"/>
                <w:bCs/>
              </w:rPr>
              <w:lastRenderedPageBreak/>
              <w:t>Д /и: «Цепочка слов»</w:t>
            </w:r>
          </w:p>
          <w:p w14:paraId="56F1D9A8" w14:textId="00B0218C" w:rsidR="00E57215" w:rsidRPr="00E57215" w:rsidRDefault="00E57215" w:rsidP="00E57215">
            <w:pPr>
              <w:rPr>
                <w:rFonts w:ascii="Times New Roman" w:hAnsi="Times New Roman" w:cs="Times New Roman"/>
                <w:bCs/>
                <w:lang w:val="kk-KZ"/>
              </w:rPr>
            </w:pPr>
            <w:r w:rsidRPr="00E57215">
              <w:rPr>
                <w:rFonts w:ascii="Times New Roman" w:hAnsi="Times New Roman" w:cs="Times New Roman"/>
                <w:bCs/>
              </w:rPr>
              <w:t>Задача: наблюда</w:t>
            </w:r>
            <w:r>
              <w:rPr>
                <w:rFonts w:ascii="Times New Roman" w:hAnsi="Times New Roman" w:cs="Times New Roman"/>
                <w:bCs/>
              </w:rPr>
              <w:t>ть</w:t>
            </w:r>
            <w:r w:rsidRPr="00E57215">
              <w:rPr>
                <w:rFonts w:ascii="Times New Roman" w:hAnsi="Times New Roman" w:cs="Times New Roman"/>
                <w:bCs/>
              </w:rPr>
              <w:t xml:space="preserve"> и</w:t>
            </w:r>
            <w:r w:rsidRPr="00E57215">
              <w:rPr>
                <w:rFonts w:ascii="Times New Roman" w:hAnsi="Times New Roman" w:cs="Times New Roman"/>
                <w:bCs/>
              </w:rPr>
              <w:br/>
            </w:r>
            <w:r w:rsidRPr="00E57215">
              <w:rPr>
                <w:rFonts w:ascii="Times New Roman" w:hAnsi="Times New Roman" w:cs="Times New Roman"/>
              </w:rPr>
              <w:t>понима</w:t>
            </w:r>
            <w:r>
              <w:rPr>
                <w:rFonts w:ascii="Times New Roman" w:hAnsi="Times New Roman" w:cs="Times New Roman"/>
              </w:rPr>
              <w:t>ть</w:t>
            </w:r>
            <w:r w:rsidRPr="00E57215">
              <w:rPr>
                <w:rFonts w:ascii="Times New Roman" w:hAnsi="Times New Roman" w:cs="Times New Roman"/>
              </w:rPr>
              <w:t xml:space="preserve"> причинно-</w:t>
            </w:r>
            <w:r w:rsidRPr="00E57215">
              <w:rPr>
                <w:rFonts w:ascii="Times New Roman" w:hAnsi="Times New Roman" w:cs="Times New Roman"/>
              </w:rPr>
              <w:br/>
              <w:t xml:space="preserve">следственные связи между </w:t>
            </w:r>
            <w:r w:rsidRPr="00E57215">
              <w:rPr>
                <w:rFonts w:ascii="Times New Roman" w:hAnsi="Times New Roman" w:cs="Times New Roman"/>
              </w:rPr>
              <w:lastRenderedPageBreak/>
              <w:t>живой и неживой природой.</w:t>
            </w:r>
            <w:r w:rsidRPr="00E57215">
              <w:rPr>
                <w:rFonts w:ascii="Times New Roman" w:hAnsi="Times New Roman" w:cs="Times New Roman"/>
                <w:i/>
                <w:lang w:val="kk-KZ"/>
              </w:rPr>
              <w:t xml:space="preserve"> (</w:t>
            </w:r>
            <w:r w:rsidRPr="00E57215">
              <w:rPr>
                <w:rFonts w:ascii="Times New Roman" w:hAnsi="Times New Roman" w:cs="Times New Roman"/>
                <w:i/>
                <w:shd w:val="clear" w:color="auto" w:fill="FFFFFF"/>
                <w:lang w:val="kk-KZ"/>
              </w:rPr>
              <w:t>коммуникативная деятельность</w:t>
            </w:r>
            <w:r w:rsidRPr="00E57215">
              <w:rPr>
                <w:rFonts w:ascii="Times New Roman" w:eastAsia="Calibri" w:hAnsi="Times New Roman" w:cs="Times New Roman"/>
                <w:i/>
                <w:kern w:val="24"/>
                <w:lang w:val="kk-KZ"/>
              </w:rPr>
              <w:t xml:space="preserve"> к</w:t>
            </w:r>
            <w:r w:rsidRPr="00E57215">
              <w:rPr>
                <w:rFonts w:ascii="Times New Roman" w:hAnsi="Times New Roman" w:cs="Times New Roman"/>
                <w:i/>
                <w:kern w:val="24"/>
                <w:lang w:val="kk-KZ"/>
              </w:rPr>
              <w:t>азахский язык</w:t>
            </w:r>
            <w:r>
              <w:rPr>
                <w:rFonts w:ascii="Times New Roman" w:hAnsi="Times New Roman" w:cs="Times New Roman"/>
                <w:i/>
                <w:kern w:val="24"/>
                <w:lang w:val="kk-KZ"/>
              </w:rPr>
              <w:t>)</w:t>
            </w:r>
            <w:r w:rsidRPr="00E57215">
              <w:rPr>
                <w:rFonts w:ascii="Times New Roman" w:hAnsi="Times New Roman" w:cs="Times New Roman"/>
                <w:bCs/>
                <w:lang w:val="kk-KZ"/>
              </w:rPr>
              <w:t xml:space="preserve"> *** Шөп - трава, ағаш - дерево, шырша - елка, гүл - цветок, жапырақ - лист, тамыр - корень, бұтақ - ветка,  </w:t>
            </w:r>
          </w:p>
          <w:p w14:paraId="1737F4D3" w14:textId="77777777" w:rsidR="00E57215" w:rsidRPr="00E57215" w:rsidRDefault="00E57215" w:rsidP="00E57215">
            <w:pPr>
              <w:rPr>
                <w:rFonts w:ascii="Times New Roman" w:hAnsi="Times New Roman" w:cs="Times New Roman"/>
                <w:bCs/>
                <w:lang w:val="kk-KZ"/>
              </w:rPr>
            </w:pPr>
            <w:r w:rsidRPr="00E57215">
              <w:rPr>
                <w:rFonts w:ascii="Times New Roman" w:hAnsi="Times New Roman" w:cs="Times New Roman"/>
                <w:bCs/>
                <w:lang w:val="kk-KZ"/>
              </w:rPr>
              <w:t xml:space="preserve">бүршіктер - почки, </w:t>
            </w:r>
          </w:p>
          <w:p w14:paraId="230C7E15" w14:textId="00039E14" w:rsidR="00E57215" w:rsidRPr="00532402" w:rsidRDefault="00E57215" w:rsidP="00E57215">
            <w:pPr>
              <w:widowControl w:val="0"/>
              <w:tabs>
                <w:tab w:val="left" w:pos="482"/>
                <w:tab w:val="left" w:pos="6640"/>
              </w:tabs>
              <w:autoSpaceDE w:val="0"/>
              <w:autoSpaceDN w:val="0"/>
              <w:adjustRightInd w:val="0"/>
              <w:contextualSpacing/>
              <w:rPr>
                <w:rFonts w:ascii="Times New Roman" w:eastAsia="Times New Roman" w:hAnsi="Times New Roman" w:cs="Times New Roman"/>
                <w:bCs/>
                <w:lang w:eastAsia="ru-RU"/>
              </w:rPr>
            </w:pPr>
            <w:r w:rsidRPr="00E57215">
              <w:rPr>
                <w:rFonts w:ascii="Times New Roman" w:hAnsi="Times New Roman" w:cs="Times New Roman"/>
                <w:bCs/>
                <w:lang w:val="kk-KZ"/>
              </w:rPr>
              <w:t>раушан - роза</w:t>
            </w:r>
          </w:p>
        </w:tc>
        <w:tc>
          <w:tcPr>
            <w:tcW w:w="2916" w:type="dxa"/>
          </w:tcPr>
          <w:p w14:paraId="651C127A" w14:textId="49EE7371" w:rsidR="00E57215" w:rsidRPr="00E57215" w:rsidRDefault="00E57215" w:rsidP="00E57215">
            <w:pPr>
              <w:rPr>
                <w:rFonts w:ascii="Times New Roman" w:hAnsi="Times New Roman" w:cs="Times New Roman"/>
              </w:rPr>
            </w:pPr>
            <w:r w:rsidRPr="00E57215">
              <w:rPr>
                <w:rFonts w:ascii="Times New Roman" w:eastAsiaTheme="majorEastAsia" w:hAnsi="Times New Roman" w:cs="Times New Roman"/>
              </w:rPr>
              <w:lastRenderedPageBreak/>
              <w:t>Д/и «</w:t>
            </w:r>
            <w:r w:rsidRPr="00E57215">
              <w:rPr>
                <w:rFonts w:ascii="Times New Roman" w:hAnsi="Times New Roman" w:cs="Times New Roman"/>
              </w:rPr>
              <w:t>Скажи по-другому»</w:t>
            </w:r>
          </w:p>
          <w:p w14:paraId="00FDAEA3" w14:textId="4E7F8E0D" w:rsidR="00E57215" w:rsidRPr="00E57215" w:rsidRDefault="00E57215" w:rsidP="00E57215">
            <w:pPr>
              <w:rPr>
                <w:rFonts w:ascii="Times New Roman" w:hAnsi="Times New Roman" w:cs="Times New Roman"/>
              </w:rPr>
            </w:pPr>
            <w:r>
              <w:rPr>
                <w:rFonts w:ascii="Times New Roman" w:hAnsi="Times New Roman" w:cs="Times New Roman"/>
              </w:rPr>
              <w:t>Задача</w:t>
            </w:r>
            <w:r w:rsidRPr="00E57215">
              <w:rPr>
                <w:rFonts w:ascii="Times New Roman" w:hAnsi="Times New Roman" w:cs="Times New Roman"/>
              </w:rPr>
              <w:t>: употребля</w:t>
            </w:r>
            <w:r>
              <w:rPr>
                <w:rFonts w:ascii="Times New Roman" w:hAnsi="Times New Roman" w:cs="Times New Roman"/>
              </w:rPr>
              <w:t>ть</w:t>
            </w:r>
            <w:r w:rsidRPr="00E57215">
              <w:rPr>
                <w:rFonts w:ascii="Times New Roman" w:hAnsi="Times New Roman" w:cs="Times New Roman"/>
              </w:rPr>
              <w:t xml:space="preserve"> в речи существительные, прилагательные, наречия,</w:t>
            </w:r>
            <w:r w:rsidRPr="00E57215">
              <w:rPr>
                <w:rFonts w:ascii="Times New Roman" w:hAnsi="Times New Roman" w:cs="Times New Roman"/>
              </w:rPr>
              <w:br/>
            </w:r>
            <w:r w:rsidRPr="00E57215">
              <w:rPr>
                <w:rFonts w:ascii="Times New Roman" w:hAnsi="Times New Roman" w:cs="Times New Roman"/>
              </w:rPr>
              <w:lastRenderedPageBreak/>
              <w:t>многозначные слова, синонимы и антонимы.</w:t>
            </w:r>
          </w:p>
          <w:p w14:paraId="1F214E4D" w14:textId="357C7F6A" w:rsidR="00E57215" w:rsidRPr="00E57215" w:rsidRDefault="00E57215" w:rsidP="00E57215">
            <w:pPr>
              <w:rPr>
                <w:rFonts w:ascii="Times New Roman" w:hAnsi="Times New Roman" w:cs="Times New Roman"/>
                <w:bCs/>
                <w:lang w:val="kk-KZ"/>
              </w:rPr>
            </w:pPr>
            <w:r w:rsidRPr="00E57215">
              <w:rPr>
                <w:rFonts w:ascii="Times New Roman" w:hAnsi="Times New Roman" w:cs="Times New Roman"/>
                <w:b/>
                <w:lang w:val="kk-KZ"/>
              </w:rPr>
              <w:t xml:space="preserve"> </w:t>
            </w:r>
            <w:r>
              <w:rPr>
                <w:rFonts w:ascii="Times New Roman" w:hAnsi="Times New Roman" w:cs="Times New Roman"/>
                <w:b/>
                <w:lang w:val="kk-KZ"/>
              </w:rPr>
              <w:t>(</w:t>
            </w:r>
            <w:r w:rsidRPr="00E57215">
              <w:rPr>
                <w:rFonts w:ascii="Times New Roman" w:hAnsi="Times New Roman" w:cs="Times New Roman"/>
                <w:i/>
                <w:shd w:val="clear" w:color="auto" w:fill="FFFFFF"/>
                <w:lang w:val="kk-KZ"/>
              </w:rPr>
              <w:t xml:space="preserve"> коммуникативная деятельность</w:t>
            </w:r>
            <w:r>
              <w:rPr>
                <w:rFonts w:ascii="Times New Roman" w:hAnsi="Times New Roman" w:cs="Times New Roman"/>
                <w:i/>
                <w:shd w:val="clear" w:color="auto" w:fill="FFFFFF"/>
                <w:lang w:val="kk-KZ"/>
              </w:rPr>
              <w:t xml:space="preserve"> </w:t>
            </w:r>
            <w:r w:rsidRPr="00E57215">
              <w:rPr>
                <w:rFonts w:ascii="Times New Roman" w:eastAsia="Calibri" w:hAnsi="Times New Roman" w:cs="Times New Roman"/>
                <w:i/>
                <w:kern w:val="24"/>
                <w:lang w:val="kk-KZ"/>
              </w:rPr>
              <w:t>к</w:t>
            </w:r>
            <w:r w:rsidRPr="00E57215">
              <w:rPr>
                <w:rFonts w:ascii="Times New Roman" w:hAnsi="Times New Roman" w:cs="Times New Roman"/>
                <w:i/>
                <w:kern w:val="24"/>
                <w:lang w:val="kk-KZ"/>
              </w:rPr>
              <w:t>азахский язык</w:t>
            </w:r>
            <w:r w:rsidRPr="00E57215">
              <w:rPr>
                <w:rFonts w:ascii="Times New Roman" w:hAnsi="Times New Roman" w:cs="Times New Roman"/>
                <w:bCs/>
                <w:lang w:val="kk-KZ"/>
              </w:rPr>
              <w:t xml:space="preserve"> </w:t>
            </w:r>
            <w:r>
              <w:rPr>
                <w:rFonts w:ascii="Times New Roman" w:hAnsi="Times New Roman" w:cs="Times New Roman"/>
                <w:bCs/>
                <w:lang w:val="kk-KZ"/>
              </w:rPr>
              <w:t>)</w:t>
            </w:r>
            <w:r w:rsidRPr="00E57215">
              <w:rPr>
                <w:rFonts w:ascii="Times New Roman" w:hAnsi="Times New Roman" w:cs="Times New Roman"/>
                <w:bCs/>
                <w:lang w:val="kk-KZ"/>
              </w:rPr>
              <w:t xml:space="preserve">*** жаңбыр - дождь, </w:t>
            </w:r>
          </w:p>
          <w:p w14:paraId="5BC5A475" w14:textId="77777777" w:rsidR="00E57215" w:rsidRPr="00E57215" w:rsidRDefault="00E57215" w:rsidP="00E57215">
            <w:pPr>
              <w:rPr>
                <w:rFonts w:ascii="Times New Roman" w:hAnsi="Times New Roman" w:cs="Times New Roman"/>
                <w:bCs/>
                <w:lang w:val="kk-KZ"/>
              </w:rPr>
            </w:pPr>
            <w:r w:rsidRPr="00E57215">
              <w:rPr>
                <w:rFonts w:ascii="Times New Roman" w:hAnsi="Times New Roman" w:cs="Times New Roman"/>
                <w:bCs/>
                <w:lang w:val="kk-KZ"/>
              </w:rPr>
              <w:t xml:space="preserve">қар -  снег, суық -холодный,  жылы - теплый, </w:t>
            </w:r>
          </w:p>
          <w:p w14:paraId="7CAFEA62" w14:textId="0CA1C7D9" w:rsidR="00E57215" w:rsidRPr="00532402" w:rsidRDefault="00E57215" w:rsidP="00E57215">
            <w:pPr>
              <w:contextualSpacing/>
              <w:rPr>
                <w:rFonts w:ascii="Times New Roman" w:hAnsi="Times New Roman" w:cs="Times New Roman"/>
                <w:i/>
              </w:rPr>
            </w:pPr>
            <w:r w:rsidRPr="00E57215">
              <w:rPr>
                <w:rFonts w:ascii="Times New Roman" w:hAnsi="Times New Roman" w:cs="Times New Roman"/>
                <w:bCs/>
                <w:lang w:val="kk-KZ"/>
              </w:rPr>
              <w:t xml:space="preserve">ыстық - горячий </w:t>
            </w:r>
          </w:p>
        </w:tc>
        <w:tc>
          <w:tcPr>
            <w:tcW w:w="2911" w:type="dxa"/>
          </w:tcPr>
          <w:p w14:paraId="4DC75A88" w14:textId="373FA156" w:rsidR="00E57215" w:rsidRPr="00E57215" w:rsidRDefault="00E57215" w:rsidP="00E57215">
            <w:pPr>
              <w:jc w:val="both"/>
              <w:rPr>
                <w:rFonts w:ascii="Times New Roman" w:hAnsi="Times New Roman" w:cs="Times New Roman"/>
                <w:iCs/>
                <w:lang w:val="kk-KZ"/>
              </w:rPr>
            </w:pPr>
            <w:r w:rsidRPr="00E57215">
              <w:rPr>
                <w:rFonts w:ascii="Times New Roman" w:eastAsiaTheme="majorEastAsia" w:hAnsi="Times New Roman" w:cs="Times New Roman"/>
              </w:rPr>
              <w:lastRenderedPageBreak/>
              <w:t>Д</w:t>
            </w:r>
            <w:r>
              <w:rPr>
                <w:rFonts w:ascii="Times New Roman" w:eastAsiaTheme="majorEastAsia" w:hAnsi="Times New Roman" w:cs="Times New Roman"/>
              </w:rPr>
              <w:t>/и</w:t>
            </w:r>
            <w:r w:rsidRPr="00E57215">
              <w:rPr>
                <w:rFonts w:ascii="Times New Roman" w:eastAsiaTheme="majorEastAsia" w:hAnsi="Times New Roman" w:cs="Times New Roman"/>
              </w:rPr>
              <w:t xml:space="preserve"> «Составь предложение»</w:t>
            </w:r>
            <w:r w:rsidRPr="00E57215">
              <w:rPr>
                <w:rFonts w:ascii="Times New Roman" w:hAnsi="Times New Roman" w:cs="Times New Roman"/>
              </w:rPr>
              <w:t xml:space="preserve"> </w:t>
            </w:r>
            <w:r>
              <w:rPr>
                <w:rFonts w:ascii="Times New Roman" w:hAnsi="Times New Roman" w:cs="Times New Roman"/>
              </w:rPr>
              <w:t>Задача</w:t>
            </w:r>
            <w:r w:rsidRPr="00E57215">
              <w:rPr>
                <w:rFonts w:ascii="Times New Roman" w:hAnsi="Times New Roman" w:cs="Times New Roman"/>
              </w:rPr>
              <w:t>: составля</w:t>
            </w:r>
            <w:r>
              <w:rPr>
                <w:rFonts w:ascii="Times New Roman" w:hAnsi="Times New Roman" w:cs="Times New Roman"/>
              </w:rPr>
              <w:t xml:space="preserve">ть </w:t>
            </w:r>
            <w:r w:rsidRPr="00E57215">
              <w:rPr>
                <w:rFonts w:ascii="Times New Roman" w:hAnsi="Times New Roman" w:cs="Times New Roman"/>
              </w:rPr>
              <w:t>простые предложение с</w:t>
            </w:r>
            <w:r w:rsidRPr="00E57215">
              <w:rPr>
                <w:rFonts w:ascii="Times New Roman" w:hAnsi="Times New Roman" w:cs="Times New Roman"/>
              </w:rPr>
              <w:br/>
              <w:t>предложенными словами.</w:t>
            </w:r>
            <w:r w:rsidRPr="00E57215">
              <w:rPr>
                <w:rFonts w:ascii="Times New Roman" w:hAnsi="Times New Roman" w:cs="Times New Roman"/>
                <w:b/>
                <w:lang w:val="kk-KZ"/>
              </w:rPr>
              <w:t xml:space="preserve"> </w:t>
            </w:r>
            <w:r w:rsidRPr="00E57215">
              <w:rPr>
                <w:rFonts w:ascii="Times New Roman" w:hAnsi="Times New Roman" w:cs="Times New Roman"/>
                <w:b/>
                <w:lang w:val="kk-KZ"/>
              </w:rPr>
              <w:lastRenderedPageBreak/>
              <w:t>(</w:t>
            </w:r>
            <w:r w:rsidRPr="00E57215">
              <w:rPr>
                <w:rFonts w:ascii="Times New Roman" w:eastAsia="Calibri" w:hAnsi="Times New Roman" w:cs="Times New Roman"/>
                <w:i/>
                <w:kern w:val="24"/>
                <w:lang w:val="kk-KZ"/>
              </w:rPr>
              <w:t>к</w:t>
            </w:r>
            <w:r w:rsidRPr="00E57215">
              <w:rPr>
                <w:rFonts w:ascii="Times New Roman" w:hAnsi="Times New Roman" w:cs="Times New Roman"/>
                <w:i/>
                <w:kern w:val="24"/>
                <w:lang w:val="kk-KZ"/>
              </w:rPr>
              <w:t>азахский язык</w:t>
            </w:r>
            <w:r w:rsidRPr="00E57215">
              <w:rPr>
                <w:rFonts w:ascii="Times New Roman" w:hAnsi="Times New Roman" w:cs="Times New Roman"/>
                <w:bCs/>
                <w:lang w:val="kk-KZ"/>
              </w:rPr>
              <w:t xml:space="preserve"> ***</w:t>
            </w:r>
            <w:r w:rsidRPr="00E57215">
              <w:rPr>
                <w:rFonts w:ascii="Times New Roman" w:hAnsi="Times New Roman" w:cs="Times New Roman"/>
                <w:bCs/>
                <w:iCs/>
                <w:lang w:val="kk-KZ"/>
              </w:rPr>
              <w:t xml:space="preserve"> </w:t>
            </w:r>
            <w:r w:rsidRPr="00E57215">
              <w:rPr>
                <w:rFonts w:ascii="Times New Roman" w:hAnsi="Times New Roman" w:cs="Times New Roman"/>
                <w:iCs/>
                <w:lang w:val="kk-KZ"/>
              </w:rPr>
              <w:t xml:space="preserve">бірінші - первый, екінші - второй, үшінші - третий, </w:t>
            </w:r>
          </w:p>
          <w:p w14:paraId="5424360F" w14:textId="73219829" w:rsidR="00E57215" w:rsidRPr="00532402" w:rsidRDefault="00E57215" w:rsidP="00E57215">
            <w:pPr>
              <w:widowControl w:val="0"/>
              <w:autoSpaceDE w:val="0"/>
              <w:autoSpaceDN w:val="0"/>
              <w:adjustRightInd w:val="0"/>
              <w:contextualSpacing/>
              <w:rPr>
                <w:rFonts w:ascii="Times New Roman" w:hAnsi="Times New Roman" w:cs="Times New Roman"/>
              </w:rPr>
            </w:pPr>
            <w:r>
              <w:rPr>
                <w:rFonts w:ascii="Times New Roman" w:hAnsi="Times New Roman" w:cs="Times New Roman"/>
                <w:i/>
                <w:shd w:val="clear" w:color="auto" w:fill="FFFFFF"/>
                <w:lang w:val="kk-KZ"/>
              </w:rPr>
              <w:t>(</w:t>
            </w:r>
            <w:r w:rsidRPr="00E57215">
              <w:rPr>
                <w:rFonts w:ascii="Times New Roman" w:hAnsi="Times New Roman" w:cs="Times New Roman"/>
                <w:i/>
                <w:shd w:val="clear" w:color="auto" w:fill="FFFFFF"/>
                <w:lang w:val="kk-KZ"/>
              </w:rPr>
              <w:t xml:space="preserve"> коммуникативная деятельность</w:t>
            </w:r>
            <w:r w:rsidRPr="00E57215">
              <w:rPr>
                <w:rFonts w:ascii="Times New Roman" w:hAnsi="Times New Roman" w:cs="Times New Roman"/>
                <w:lang w:val="kk-KZ"/>
              </w:rPr>
              <w:t>)</w:t>
            </w:r>
          </w:p>
        </w:tc>
      </w:tr>
      <w:tr w:rsidR="00532402" w:rsidRPr="00532402" w14:paraId="2ABB867B" w14:textId="77777777" w:rsidTr="00F1573B">
        <w:trPr>
          <w:gridAfter w:val="1"/>
          <w:wAfter w:w="25" w:type="dxa"/>
          <w:trHeight w:val="1309"/>
        </w:trPr>
        <w:tc>
          <w:tcPr>
            <w:tcW w:w="1446" w:type="dxa"/>
            <w:vMerge w:val="restart"/>
            <w:vAlign w:val="center"/>
          </w:tcPr>
          <w:p w14:paraId="476A9774" w14:textId="77777777" w:rsidR="00532402" w:rsidRPr="00532402" w:rsidRDefault="00532402" w:rsidP="00532402">
            <w:pPr>
              <w:widowControl w:val="0"/>
              <w:autoSpaceDE w:val="0"/>
              <w:autoSpaceDN w:val="0"/>
              <w:adjustRightInd w:val="0"/>
              <w:contextualSpacing/>
              <w:rPr>
                <w:rFonts w:ascii="Times New Roman" w:eastAsia="Calibri" w:hAnsi="Times New Roman" w:cs="Times New Roman"/>
                <w:b/>
                <w:bCs/>
              </w:rPr>
            </w:pPr>
            <w:r w:rsidRPr="00532402">
              <w:rPr>
                <w:rFonts w:ascii="Times New Roman" w:eastAsia="Calibri" w:hAnsi="Times New Roman" w:cs="Times New Roman"/>
                <w:b/>
                <w:bCs/>
              </w:rPr>
              <w:lastRenderedPageBreak/>
              <w:t xml:space="preserve">МДМ </w:t>
            </w:r>
            <w:proofErr w:type="spellStart"/>
            <w:r w:rsidRPr="00532402">
              <w:rPr>
                <w:rFonts w:ascii="Times New Roman" w:eastAsia="Calibri" w:hAnsi="Times New Roman" w:cs="Times New Roman"/>
                <w:b/>
                <w:bCs/>
              </w:rPr>
              <w:t>кестесіне</w:t>
            </w:r>
            <w:proofErr w:type="spellEnd"/>
            <w:r w:rsidRPr="00532402">
              <w:rPr>
                <w:rFonts w:ascii="Times New Roman" w:eastAsia="Calibri" w:hAnsi="Times New Roman" w:cs="Times New Roman"/>
                <w:b/>
                <w:bCs/>
              </w:rPr>
              <w:t xml:space="preserve"> сай ҰҚ/</w:t>
            </w:r>
          </w:p>
          <w:p w14:paraId="5F4124B1" w14:textId="77777777" w:rsidR="00532402" w:rsidRPr="00532402" w:rsidRDefault="00532402" w:rsidP="00532402">
            <w:pPr>
              <w:contextualSpacing/>
              <w:rPr>
                <w:rFonts w:ascii="Times New Roman" w:eastAsia="Times New Roman" w:hAnsi="Times New Roman" w:cs="Times New Roman"/>
              </w:rPr>
            </w:pPr>
            <w:r w:rsidRPr="00532402">
              <w:rPr>
                <w:rFonts w:ascii="Times New Roman" w:eastAsia="Calibri" w:hAnsi="Times New Roman" w:cs="Times New Roman"/>
                <w:b/>
                <w:bCs/>
              </w:rPr>
              <w:t>ОД по расписанию ДО</w:t>
            </w:r>
          </w:p>
        </w:tc>
        <w:tc>
          <w:tcPr>
            <w:tcW w:w="2916" w:type="dxa"/>
          </w:tcPr>
          <w:p w14:paraId="61297530" w14:textId="77777777" w:rsidR="00532402" w:rsidRPr="00532402" w:rsidRDefault="00532402" w:rsidP="00532402">
            <w:pPr>
              <w:contextualSpacing/>
              <w:rPr>
                <w:rFonts w:ascii="Times New Roman" w:hAnsi="Times New Roman" w:cs="Times New Roman"/>
                <w:b/>
              </w:rPr>
            </w:pPr>
            <w:r w:rsidRPr="00532402">
              <w:rPr>
                <w:rFonts w:ascii="Times New Roman" w:hAnsi="Times New Roman" w:cs="Times New Roman"/>
                <w:b/>
              </w:rPr>
              <w:t>Музыка</w:t>
            </w:r>
          </w:p>
          <w:p w14:paraId="0E8198F1" w14:textId="77777777" w:rsidR="00532402" w:rsidRPr="00532402" w:rsidRDefault="00532402" w:rsidP="00532402">
            <w:pPr>
              <w:contextualSpacing/>
              <w:rPr>
                <w:rFonts w:ascii="Times New Roman" w:hAnsi="Times New Roman" w:cs="Times New Roman"/>
              </w:rPr>
            </w:pPr>
            <w:r w:rsidRPr="00532402">
              <w:rPr>
                <w:rFonts w:ascii="Times New Roman" w:hAnsi="Times New Roman" w:cs="Times New Roman"/>
              </w:rPr>
              <w:t>(по плану специалиста)</w:t>
            </w:r>
          </w:p>
          <w:p w14:paraId="1CD51B9C" w14:textId="77777777" w:rsidR="00532402" w:rsidRPr="00532402" w:rsidRDefault="00532402" w:rsidP="00532402">
            <w:pPr>
              <w:widowControl w:val="0"/>
              <w:autoSpaceDE w:val="0"/>
              <w:autoSpaceDN w:val="0"/>
              <w:adjustRightInd w:val="0"/>
              <w:contextualSpacing/>
              <w:rPr>
                <w:rFonts w:ascii="Times New Roman" w:hAnsi="Times New Roman" w:cs="Times New Roman"/>
              </w:rPr>
            </w:pPr>
            <w:proofErr w:type="spellStart"/>
            <w:r w:rsidRPr="00532402">
              <w:rPr>
                <w:rFonts w:ascii="Times New Roman" w:hAnsi="Times New Roman" w:cs="Times New Roman"/>
                <w:b/>
              </w:rPr>
              <w:t>Сөйлеуді</w:t>
            </w:r>
            <w:proofErr w:type="spellEnd"/>
            <w:r w:rsidRPr="00532402">
              <w:rPr>
                <w:rFonts w:ascii="Times New Roman" w:hAnsi="Times New Roman" w:cs="Times New Roman"/>
                <w:b/>
              </w:rPr>
              <w:t xml:space="preserve"> </w:t>
            </w:r>
            <w:proofErr w:type="spellStart"/>
            <w:r w:rsidRPr="00532402">
              <w:rPr>
                <w:rFonts w:ascii="Times New Roman" w:hAnsi="Times New Roman" w:cs="Times New Roman"/>
                <w:b/>
              </w:rPr>
              <w:t>дамыту</w:t>
            </w:r>
            <w:proofErr w:type="spellEnd"/>
            <w:r w:rsidRPr="00532402">
              <w:rPr>
                <w:rFonts w:ascii="Times New Roman" w:hAnsi="Times New Roman" w:cs="Times New Roman"/>
                <w:b/>
              </w:rPr>
              <w:t>/</w:t>
            </w:r>
          </w:p>
          <w:p w14:paraId="36910325" w14:textId="77777777" w:rsidR="00532402" w:rsidRPr="00532402" w:rsidRDefault="00532402" w:rsidP="00532402">
            <w:pPr>
              <w:widowControl w:val="0"/>
              <w:autoSpaceDE w:val="0"/>
              <w:autoSpaceDN w:val="0"/>
              <w:adjustRightInd w:val="0"/>
              <w:contextualSpacing/>
              <w:rPr>
                <w:rFonts w:ascii="Times New Roman" w:hAnsi="Times New Roman" w:cs="Times New Roman"/>
                <w:b/>
              </w:rPr>
            </w:pPr>
            <w:r w:rsidRPr="00532402">
              <w:rPr>
                <w:rFonts w:ascii="Times New Roman" w:hAnsi="Times New Roman" w:cs="Times New Roman"/>
                <w:b/>
              </w:rPr>
              <w:t>Развитие речи</w:t>
            </w:r>
          </w:p>
          <w:p w14:paraId="51F9CC8D" w14:textId="77777777" w:rsidR="00E57215" w:rsidRPr="00E57215" w:rsidRDefault="00E57215" w:rsidP="00E57215">
            <w:pPr>
              <w:rPr>
                <w:rFonts w:ascii="Times New Roman" w:hAnsi="Times New Roman" w:cs="Times New Roman"/>
                <w:b/>
              </w:rPr>
            </w:pPr>
            <w:r w:rsidRPr="00E57215">
              <w:rPr>
                <w:rFonts w:ascii="Times New Roman" w:hAnsi="Times New Roman" w:cs="Times New Roman"/>
                <w:b/>
                <w:lang w:val="kk-KZ"/>
              </w:rPr>
              <w:t>«</w:t>
            </w:r>
            <w:r w:rsidRPr="00E57215">
              <w:rPr>
                <w:rFonts w:ascii="Times New Roman" w:hAnsi="Times New Roman" w:cs="Times New Roman"/>
                <w:b/>
              </w:rPr>
              <w:t xml:space="preserve">Подводный мир морей и океанов» </w:t>
            </w:r>
          </w:p>
          <w:p w14:paraId="2169FE65" w14:textId="591AFAA7" w:rsidR="00E57215" w:rsidRPr="00A94739" w:rsidRDefault="00A94739" w:rsidP="00E57215">
            <w:pPr>
              <w:widowControl w:val="0"/>
              <w:autoSpaceDE w:val="0"/>
              <w:autoSpaceDN w:val="0"/>
              <w:adjustRightInd w:val="0"/>
              <w:contextualSpacing/>
              <w:rPr>
                <w:rFonts w:ascii="Times New Roman" w:hAnsi="Times New Roman" w:cs="Times New Roman"/>
              </w:rPr>
            </w:pPr>
            <w:r w:rsidRPr="00A94739">
              <w:rPr>
                <w:rFonts w:ascii="Times New Roman" w:hAnsi="Times New Roman" w:cs="Times New Roman"/>
              </w:rPr>
              <w:t>Задачи</w:t>
            </w:r>
            <w:r w:rsidR="00E57215" w:rsidRPr="00A94739">
              <w:rPr>
                <w:rFonts w:ascii="Times New Roman" w:hAnsi="Times New Roman" w:cs="Times New Roman"/>
              </w:rPr>
              <w:t>: четко произносит</w:t>
            </w:r>
            <w:r w:rsidRPr="00A94739">
              <w:rPr>
                <w:rFonts w:ascii="Times New Roman" w:hAnsi="Times New Roman" w:cs="Times New Roman"/>
              </w:rPr>
              <w:t>ь</w:t>
            </w:r>
            <w:r w:rsidR="00E57215" w:rsidRPr="00A94739">
              <w:rPr>
                <w:rFonts w:ascii="Times New Roman" w:hAnsi="Times New Roman" w:cs="Times New Roman"/>
              </w:rPr>
              <w:t xml:space="preserve"> согласные сходные по произношению, четкой</w:t>
            </w:r>
            <w:r w:rsidR="00E57215" w:rsidRPr="00A94739">
              <w:rPr>
                <w:rFonts w:ascii="Times New Roman" w:hAnsi="Times New Roman" w:cs="Times New Roman"/>
              </w:rPr>
              <w:br/>
              <w:t>артикуляцией звуков, интонационной, употребля</w:t>
            </w:r>
            <w:r w:rsidRPr="00A94739">
              <w:rPr>
                <w:rFonts w:ascii="Times New Roman" w:hAnsi="Times New Roman" w:cs="Times New Roman"/>
              </w:rPr>
              <w:t>ть</w:t>
            </w:r>
            <w:r w:rsidR="00E57215" w:rsidRPr="00A94739">
              <w:rPr>
                <w:rFonts w:ascii="Times New Roman" w:hAnsi="Times New Roman" w:cs="Times New Roman"/>
              </w:rPr>
              <w:t xml:space="preserve"> в речи существительные, прилагательные, наречия,</w:t>
            </w:r>
            <w:r w:rsidR="00E57215" w:rsidRPr="00A94739">
              <w:rPr>
                <w:rFonts w:ascii="Times New Roman" w:hAnsi="Times New Roman" w:cs="Times New Roman"/>
              </w:rPr>
              <w:br/>
              <w:t>многозначные слова, синонимы и антонимы.</w:t>
            </w:r>
          </w:p>
          <w:p w14:paraId="4C169306" w14:textId="0E926644" w:rsidR="00532402" w:rsidRPr="00532402" w:rsidRDefault="00532402" w:rsidP="00E57215">
            <w:pPr>
              <w:widowControl w:val="0"/>
              <w:autoSpaceDE w:val="0"/>
              <w:autoSpaceDN w:val="0"/>
              <w:adjustRightInd w:val="0"/>
              <w:contextualSpacing/>
              <w:rPr>
                <w:rFonts w:ascii="Times New Roman" w:hAnsi="Times New Roman" w:cs="Times New Roman"/>
                <w:b/>
              </w:rPr>
            </w:pPr>
            <w:proofErr w:type="spellStart"/>
            <w:r w:rsidRPr="00532402">
              <w:rPr>
                <w:rFonts w:ascii="Times New Roman" w:hAnsi="Times New Roman" w:cs="Times New Roman"/>
                <w:b/>
              </w:rPr>
              <w:t>Қазақ</w:t>
            </w:r>
            <w:proofErr w:type="spellEnd"/>
            <w:r w:rsidRPr="00532402">
              <w:rPr>
                <w:rFonts w:ascii="Times New Roman" w:hAnsi="Times New Roman" w:cs="Times New Roman"/>
                <w:b/>
              </w:rPr>
              <w:t xml:space="preserve"> </w:t>
            </w:r>
            <w:proofErr w:type="spellStart"/>
            <w:r w:rsidRPr="00532402">
              <w:rPr>
                <w:rFonts w:ascii="Times New Roman" w:hAnsi="Times New Roman" w:cs="Times New Roman"/>
                <w:b/>
              </w:rPr>
              <w:t>тілі</w:t>
            </w:r>
            <w:proofErr w:type="spellEnd"/>
            <w:r w:rsidRPr="00532402">
              <w:rPr>
                <w:rFonts w:ascii="Times New Roman" w:hAnsi="Times New Roman" w:cs="Times New Roman"/>
                <w:b/>
              </w:rPr>
              <w:t>/</w:t>
            </w:r>
          </w:p>
          <w:p w14:paraId="191321ED" w14:textId="77777777" w:rsidR="00532402" w:rsidRPr="00532402" w:rsidRDefault="00532402" w:rsidP="00532402">
            <w:pPr>
              <w:widowControl w:val="0"/>
              <w:autoSpaceDE w:val="0"/>
              <w:autoSpaceDN w:val="0"/>
              <w:adjustRightInd w:val="0"/>
              <w:contextualSpacing/>
              <w:rPr>
                <w:rFonts w:ascii="Times New Roman" w:hAnsi="Times New Roman" w:cs="Times New Roman"/>
              </w:rPr>
            </w:pPr>
            <w:r w:rsidRPr="00532402">
              <w:rPr>
                <w:rFonts w:ascii="Times New Roman" w:hAnsi="Times New Roman" w:cs="Times New Roman"/>
                <w:b/>
              </w:rPr>
              <w:t>Казахский язык</w:t>
            </w:r>
          </w:p>
          <w:p w14:paraId="0E094549" w14:textId="77777777" w:rsidR="00532402" w:rsidRPr="00532402" w:rsidRDefault="00532402" w:rsidP="00532402">
            <w:pPr>
              <w:widowControl w:val="0"/>
              <w:autoSpaceDE w:val="0"/>
              <w:autoSpaceDN w:val="0"/>
              <w:adjustRightInd w:val="0"/>
              <w:contextualSpacing/>
              <w:rPr>
                <w:rFonts w:ascii="Times New Roman" w:hAnsi="Times New Roman" w:cs="Times New Roman"/>
                <w:b/>
              </w:rPr>
            </w:pPr>
            <w:r w:rsidRPr="00532402">
              <w:rPr>
                <w:rFonts w:ascii="Times New Roman" w:hAnsi="Times New Roman" w:cs="Times New Roman"/>
              </w:rPr>
              <w:t>(по плану специалиста)</w:t>
            </w:r>
          </w:p>
          <w:p w14:paraId="14B3C03D" w14:textId="77777777" w:rsidR="00532402" w:rsidRPr="00532402" w:rsidRDefault="00532402" w:rsidP="00532402">
            <w:pPr>
              <w:widowControl w:val="0"/>
              <w:autoSpaceDE w:val="0"/>
              <w:autoSpaceDN w:val="0"/>
              <w:adjustRightInd w:val="0"/>
              <w:contextualSpacing/>
              <w:rPr>
                <w:rFonts w:ascii="Times New Roman" w:hAnsi="Times New Roman" w:cs="Times New Roman"/>
                <w:b/>
              </w:rPr>
            </w:pPr>
            <w:proofErr w:type="spellStart"/>
            <w:r w:rsidRPr="00532402">
              <w:rPr>
                <w:rFonts w:ascii="Times New Roman" w:hAnsi="Times New Roman" w:cs="Times New Roman"/>
                <w:b/>
              </w:rPr>
              <w:t>Сауаттылық</w:t>
            </w:r>
            <w:proofErr w:type="spellEnd"/>
            <w:r w:rsidRPr="00532402">
              <w:rPr>
                <w:rFonts w:ascii="Times New Roman" w:hAnsi="Times New Roman" w:cs="Times New Roman"/>
                <w:b/>
              </w:rPr>
              <w:t xml:space="preserve"> </w:t>
            </w:r>
            <w:proofErr w:type="spellStart"/>
            <w:r w:rsidRPr="00532402">
              <w:rPr>
                <w:rFonts w:ascii="Times New Roman" w:hAnsi="Times New Roman" w:cs="Times New Roman"/>
                <w:b/>
              </w:rPr>
              <w:t>негіздері</w:t>
            </w:r>
            <w:proofErr w:type="spellEnd"/>
            <w:r w:rsidRPr="00532402">
              <w:rPr>
                <w:rFonts w:ascii="Times New Roman" w:hAnsi="Times New Roman" w:cs="Times New Roman"/>
                <w:b/>
              </w:rPr>
              <w:t>/</w:t>
            </w:r>
          </w:p>
          <w:p w14:paraId="4EE298E9" w14:textId="77777777" w:rsidR="00532402" w:rsidRPr="00532402" w:rsidRDefault="00532402" w:rsidP="00532402">
            <w:pPr>
              <w:widowControl w:val="0"/>
              <w:autoSpaceDE w:val="0"/>
              <w:autoSpaceDN w:val="0"/>
              <w:adjustRightInd w:val="0"/>
              <w:contextualSpacing/>
              <w:rPr>
                <w:rFonts w:ascii="Times New Roman" w:hAnsi="Times New Roman" w:cs="Times New Roman"/>
                <w:b/>
              </w:rPr>
            </w:pPr>
            <w:r w:rsidRPr="00532402">
              <w:rPr>
                <w:rFonts w:ascii="Times New Roman" w:hAnsi="Times New Roman" w:cs="Times New Roman"/>
                <w:b/>
              </w:rPr>
              <w:t>Основы грамоты</w:t>
            </w:r>
          </w:p>
          <w:p w14:paraId="6610F7B0" w14:textId="77777777" w:rsidR="00532402" w:rsidRPr="00532402" w:rsidRDefault="00532402" w:rsidP="00532402">
            <w:pPr>
              <w:contextualSpacing/>
              <w:rPr>
                <w:rFonts w:ascii="Times New Roman" w:eastAsia="Calibri" w:hAnsi="Times New Roman" w:cs="Times New Roman"/>
              </w:rPr>
            </w:pPr>
            <w:r w:rsidRPr="00532402">
              <w:rPr>
                <w:rFonts w:ascii="Times New Roman" w:eastAsia="Calibri" w:hAnsi="Times New Roman" w:cs="Times New Roman"/>
              </w:rPr>
              <w:t>«Звуковой анализ слова»</w:t>
            </w:r>
          </w:p>
          <w:p w14:paraId="33FAFAFF" w14:textId="77777777" w:rsidR="00532402" w:rsidRPr="00532402" w:rsidRDefault="00532402" w:rsidP="00532402">
            <w:pPr>
              <w:contextualSpacing/>
              <w:rPr>
                <w:rFonts w:ascii="Times New Roman" w:eastAsia="Calibri" w:hAnsi="Times New Roman" w:cs="Times New Roman"/>
                <w:b/>
                <w:i/>
              </w:rPr>
            </w:pPr>
            <w:r w:rsidRPr="00532402">
              <w:rPr>
                <w:rFonts w:ascii="Times New Roman" w:eastAsia="Calibri" w:hAnsi="Times New Roman" w:cs="Times New Roman"/>
                <w:b/>
                <w:i/>
              </w:rPr>
              <w:t>Задача.</w:t>
            </w:r>
            <w:r w:rsidRPr="00532402">
              <w:rPr>
                <w:rFonts w:ascii="Times New Roman" w:eastAsia="Times New Roman" w:hAnsi="Times New Roman" w:cs="Times New Roman"/>
                <w:color w:val="000000"/>
                <w:lang w:eastAsia="ru-RU"/>
              </w:rPr>
              <w:t xml:space="preserve"> </w:t>
            </w:r>
            <w:r w:rsidRPr="00532402">
              <w:rPr>
                <w:rFonts w:ascii="Times New Roman" w:eastAsia="Calibri" w:hAnsi="Times New Roman" w:cs="Times New Roman"/>
              </w:rPr>
              <w:t>Учить выполнять звуковой анализ слова «дом» по схеме с использованием фишек. Упражнять умение различать на слух гласные звуки, согласные твердые и мягкие звуки. Закреплять умение писать линии разной структуры по образцу слева направо.</w:t>
            </w:r>
          </w:p>
          <w:p w14:paraId="3E7BDD3B" w14:textId="77777777" w:rsidR="00532402" w:rsidRPr="00532402" w:rsidRDefault="00532402" w:rsidP="00532402">
            <w:pPr>
              <w:widowControl w:val="0"/>
              <w:autoSpaceDE w:val="0"/>
              <w:autoSpaceDN w:val="0"/>
              <w:adjustRightInd w:val="0"/>
              <w:contextualSpacing/>
              <w:rPr>
                <w:rFonts w:ascii="Times New Roman" w:hAnsi="Times New Roman" w:cs="Times New Roman"/>
                <w:b/>
              </w:rPr>
            </w:pPr>
            <w:r w:rsidRPr="00532402">
              <w:rPr>
                <w:rFonts w:ascii="Times New Roman" w:hAnsi="Times New Roman" w:cs="Times New Roman"/>
                <w:b/>
              </w:rPr>
              <w:t xml:space="preserve">Дене </w:t>
            </w:r>
            <w:proofErr w:type="spellStart"/>
            <w:r w:rsidRPr="00532402">
              <w:rPr>
                <w:rFonts w:ascii="Times New Roman" w:hAnsi="Times New Roman" w:cs="Times New Roman"/>
                <w:b/>
              </w:rPr>
              <w:t>шынықтыру</w:t>
            </w:r>
            <w:proofErr w:type="spellEnd"/>
            <w:r w:rsidRPr="00532402">
              <w:rPr>
                <w:rFonts w:ascii="Times New Roman" w:hAnsi="Times New Roman" w:cs="Times New Roman"/>
                <w:b/>
              </w:rPr>
              <w:t>/</w:t>
            </w:r>
          </w:p>
          <w:p w14:paraId="30E2FD0C" w14:textId="77777777" w:rsidR="00532402" w:rsidRPr="00532402" w:rsidRDefault="00532402" w:rsidP="00532402">
            <w:pPr>
              <w:widowControl w:val="0"/>
              <w:autoSpaceDE w:val="0"/>
              <w:autoSpaceDN w:val="0"/>
              <w:adjustRightInd w:val="0"/>
              <w:contextualSpacing/>
              <w:rPr>
                <w:rFonts w:ascii="Times New Roman" w:hAnsi="Times New Roman" w:cs="Times New Roman"/>
              </w:rPr>
            </w:pPr>
            <w:r w:rsidRPr="00532402">
              <w:rPr>
                <w:rFonts w:ascii="Times New Roman" w:hAnsi="Times New Roman" w:cs="Times New Roman"/>
                <w:b/>
              </w:rPr>
              <w:t>Физическая культура</w:t>
            </w:r>
          </w:p>
          <w:p w14:paraId="0F127C52" w14:textId="77777777" w:rsidR="00532402" w:rsidRPr="00532402" w:rsidRDefault="00532402" w:rsidP="00532402">
            <w:pPr>
              <w:widowControl w:val="0"/>
              <w:autoSpaceDE w:val="0"/>
              <w:autoSpaceDN w:val="0"/>
              <w:adjustRightInd w:val="0"/>
              <w:contextualSpacing/>
              <w:rPr>
                <w:rFonts w:ascii="Times New Roman" w:hAnsi="Times New Roman" w:cs="Times New Roman"/>
                <w:b/>
              </w:rPr>
            </w:pPr>
            <w:r w:rsidRPr="00532402">
              <w:rPr>
                <w:rFonts w:ascii="Times New Roman" w:hAnsi="Times New Roman" w:cs="Times New Roman"/>
              </w:rPr>
              <w:t>(по плану специалиста)</w:t>
            </w:r>
          </w:p>
          <w:p w14:paraId="533809CA" w14:textId="77777777" w:rsidR="00532402" w:rsidRPr="00532402" w:rsidRDefault="00532402" w:rsidP="00532402">
            <w:pPr>
              <w:widowControl w:val="0"/>
              <w:autoSpaceDE w:val="0"/>
              <w:autoSpaceDN w:val="0"/>
              <w:adjustRightInd w:val="0"/>
              <w:contextualSpacing/>
              <w:rPr>
                <w:rFonts w:ascii="Times New Roman" w:hAnsi="Times New Roman" w:cs="Times New Roman"/>
              </w:rPr>
            </w:pPr>
          </w:p>
        </w:tc>
        <w:tc>
          <w:tcPr>
            <w:tcW w:w="2916" w:type="dxa"/>
          </w:tcPr>
          <w:p w14:paraId="27DC6679" w14:textId="77777777" w:rsidR="00532402" w:rsidRPr="00532402" w:rsidRDefault="00532402" w:rsidP="00532402">
            <w:pPr>
              <w:widowControl w:val="0"/>
              <w:autoSpaceDE w:val="0"/>
              <w:autoSpaceDN w:val="0"/>
              <w:adjustRightInd w:val="0"/>
              <w:contextualSpacing/>
              <w:rPr>
                <w:rFonts w:ascii="Times New Roman" w:hAnsi="Times New Roman" w:cs="Times New Roman"/>
                <w:b/>
              </w:rPr>
            </w:pPr>
            <w:r w:rsidRPr="00532402">
              <w:rPr>
                <w:rFonts w:ascii="Times New Roman" w:hAnsi="Times New Roman" w:cs="Times New Roman"/>
                <w:b/>
              </w:rPr>
              <w:lastRenderedPageBreak/>
              <w:t xml:space="preserve">Математика </w:t>
            </w:r>
            <w:proofErr w:type="spellStart"/>
            <w:r w:rsidRPr="00532402">
              <w:rPr>
                <w:rFonts w:ascii="Times New Roman" w:hAnsi="Times New Roman" w:cs="Times New Roman"/>
                <w:b/>
              </w:rPr>
              <w:t>негіздері</w:t>
            </w:r>
            <w:proofErr w:type="spellEnd"/>
            <w:r w:rsidRPr="00532402">
              <w:rPr>
                <w:rFonts w:ascii="Times New Roman" w:hAnsi="Times New Roman" w:cs="Times New Roman"/>
                <w:b/>
              </w:rPr>
              <w:t>/</w:t>
            </w:r>
          </w:p>
          <w:p w14:paraId="35B40B6B" w14:textId="19C73C48" w:rsidR="00A94739" w:rsidRPr="00A94739" w:rsidRDefault="00532402" w:rsidP="00A94739">
            <w:pPr>
              <w:contextualSpacing/>
              <w:rPr>
                <w:rFonts w:ascii="Times New Roman" w:eastAsia="Calibri" w:hAnsi="Times New Roman" w:cs="Times New Roman"/>
                <w:b/>
                <w:lang w:eastAsia="ru-RU"/>
              </w:rPr>
            </w:pPr>
            <w:r w:rsidRPr="00532402">
              <w:rPr>
                <w:rFonts w:ascii="Times New Roman" w:hAnsi="Times New Roman" w:cs="Times New Roman"/>
                <w:b/>
              </w:rPr>
              <w:t>Основы математики</w:t>
            </w:r>
            <w:r w:rsidR="00A94739" w:rsidRPr="00A94739">
              <w:rPr>
                <w:rFonts w:ascii="Times New Roman" w:hAnsi="Times New Roman" w:cs="Times New Roman"/>
                <w:b/>
                <w:color w:val="7F7F7F" w:themeColor="text1" w:themeTint="80"/>
                <w:lang w:val="kk-KZ"/>
              </w:rPr>
              <w:t xml:space="preserve"> </w:t>
            </w:r>
            <w:r w:rsidR="00A94739" w:rsidRPr="00A94739">
              <w:rPr>
                <w:rFonts w:ascii="Times New Roman" w:eastAsia="Calibri" w:hAnsi="Times New Roman" w:cs="Times New Roman"/>
                <w:b/>
                <w:bCs/>
              </w:rPr>
              <w:t>«Портрет любимой цифры»</w:t>
            </w:r>
          </w:p>
          <w:p w14:paraId="5726DFC3" w14:textId="4FFC8322" w:rsidR="00A94739" w:rsidRPr="00A94739" w:rsidRDefault="00A94739" w:rsidP="00A94739">
            <w:pPr>
              <w:rPr>
                <w:rFonts w:ascii="Times New Roman" w:hAnsi="Times New Roman" w:cs="Times New Roman"/>
              </w:rPr>
            </w:pPr>
            <w:proofErr w:type="gramStart"/>
            <w:r>
              <w:rPr>
                <w:rFonts w:ascii="Times New Roman" w:eastAsiaTheme="majorEastAsia" w:hAnsi="Times New Roman" w:cs="Times New Roman"/>
              </w:rPr>
              <w:t>Задача</w:t>
            </w:r>
            <w:r w:rsidRPr="00A94739">
              <w:rPr>
                <w:rFonts w:ascii="Times New Roman" w:eastAsiaTheme="majorEastAsia" w:hAnsi="Times New Roman" w:cs="Times New Roman"/>
              </w:rPr>
              <w:t xml:space="preserve">: </w:t>
            </w:r>
            <w:r>
              <w:rPr>
                <w:rFonts w:ascii="Times New Roman" w:eastAsiaTheme="majorEastAsia" w:hAnsi="Times New Roman" w:cs="Times New Roman"/>
              </w:rPr>
              <w:t xml:space="preserve"> учить</w:t>
            </w:r>
            <w:proofErr w:type="gramEnd"/>
            <w:r>
              <w:rPr>
                <w:rFonts w:ascii="Times New Roman" w:eastAsiaTheme="majorEastAsia" w:hAnsi="Times New Roman" w:cs="Times New Roman"/>
              </w:rPr>
              <w:t xml:space="preserve"> </w:t>
            </w:r>
            <w:r w:rsidRPr="00A94739">
              <w:rPr>
                <w:rFonts w:ascii="Times New Roman" w:hAnsi="Times New Roman" w:cs="Times New Roman"/>
              </w:rPr>
              <w:t>различа</w:t>
            </w:r>
            <w:r>
              <w:rPr>
                <w:rFonts w:ascii="Times New Roman" w:hAnsi="Times New Roman" w:cs="Times New Roman"/>
              </w:rPr>
              <w:t>ть</w:t>
            </w:r>
            <w:r w:rsidRPr="00A94739">
              <w:rPr>
                <w:rFonts w:ascii="Times New Roman" w:hAnsi="Times New Roman" w:cs="Times New Roman"/>
              </w:rPr>
              <w:t xml:space="preserve"> вопросы «Сколько?», «Который?» («Какой?») и правильно</w:t>
            </w:r>
            <w:r w:rsidRPr="00A94739">
              <w:rPr>
                <w:rFonts w:ascii="Times New Roman" w:hAnsi="Times New Roman" w:cs="Times New Roman"/>
              </w:rPr>
              <w:br/>
              <w:t>отвечает на них.</w:t>
            </w:r>
          </w:p>
          <w:p w14:paraId="0BD58652" w14:textId="77777777" w:rsidR="00532402" w:rsidRPr="00532402" w:rsidRDefault="00532402" w:rsidP="00532402">
            <w:pPr>
              <w:widowControl w:val="0"/>
              <w:autoSpaceDE w:val="0"/>
              <w:autoSpaceDN w:val="0"/>
              <w:adjustRightInd w:val="0"/>
              <w:contextualSpacing/>
              <w:rPr>
                <w:rFonts w:ascii="Times New Roman" w:hAnsi="Times New Roman" w:cs="Times New Roman"/>
                <w:b/>
              </w:rPr>
            </w:pPr>
            <w:proofErr w:type="spellStart"/>
            <w:r w:rsidRPr="00532402">
              <w:rPr>
                <w:rFonts w:ascii="Times New Roman" w:hAnsi="Times New Roman" w:cs="Times New Roman"/>
                <w:b/>
              </w:rPr>
              <w:t>Көркем</w:t>
            </w:r>
            <w:proofErr w:type="spellEnd"/>
            <w:r w:rsidRPr="00532402">
              <w:rPr>
                <w:rFonts w:ascii="Times New Roman" w:hAnsi="Times New Roman" w:cs="Times New Roman"/>
                <w:b/>
              </w:rPr>
              <w:t xml:space="preserve"> </w:t>
            </w:r>
            <w:proofErr w:type="spellStart"/>
            <w:r w:rsidRPr="00532402">
              <w:rPr>
                <w:rFonts w:ascii="Times New Roman" w:hAnsi="Times New Roman" w:cs="Times New Roman"/>
                <w:b/>
              </w:rPr>
              <w:t>әдебиет</w:t>
            </w:r>
            <w:proofErr w:type="spellEnd"/>
            <w:r w:rsidRPr="00532402">
              <w:rPr>
                <w:rFonts w:ascii="Times New Roman" w:hAnsi="Times New Roman" w:cs="Times New Roman"/>
                <w:b/>
              </w:rPr>
              <w:t>/</w:t>
            </w:r>
          </w:p>
          <w:p w14:paraId="198EAAAB" w14:textId="77777777" w:rsidR="00532402" w:rsidRPr="00532402" w:rsidRDefault="00532402" w:rsidP="00532402">
            <w:pPr>
              <w:widowControl w:val="0"/>
              <w:autoSpaceDE w:val="0"/>
              <w:autoSpaceDN w:val="0"/>
              <w:adjustRightInd w:val="0"/>
              <w:contextualSpacing/>
              <w:rPr>
                <w:rFonts w:ascii="Times New Roman" w:hAnsi="Times New Roman" w:cs="Times New Roman"/>
                <w:b/>
              </w:rPr>
            </w:pPr>
            <w:r w:rsidRPr="00532402">
              <w:rPr>
                <w:rFonts w:ascii="Times New Roman" w:hAnsi="Times New Roman" w:cs="Times New Roman"/>
                <w:b/>
              </w:rPr>
              <w:t>Художественная литература</w:t>
            </w:r>
          </w:p>
          <w:p w14:paraId="648C3CB6" w14:textId="77777777" w:rsidR="00A94739" w:rsidRPr="00A94739" w:rsidRDefault="00A94739" w:rsidP="00A94739">
            <w:pPr>
              <w:tabs>
                <w:tab w:val="left" w:pos="1139"/>
                <w:tab w:val="left" w:pos="5840"/>
              </w:tabs>
              <w:rPr>
                <w:rFonts w:ascii="Times New Roman" w:eastAsia="Times New Roman" w:hAnsi="Times New Roman" w:cs="Times New Roman"/>
                <w:lang w:eastAsia="ru-RU"/>
              </w:rPr>
            </w:pPr>
            <w:r w:rsidRPr="00A94739">
              <w:rPr>
                <w:rFonts w:ascii="Times New Roman" w:eastAsia="Times New Roman" w:hAnsi="Times New Roman" w:cs="Times New Roman"/>
                <w:lang w:eastAsia="ru-RU"/>
              </w:rPr>
              <w:t>Чтение сказки В. Сутеева «Про Козленка, который умел считать до 10»</w:t>
            </w:r>
            <w:r w:rsidRPr="00A94739">
              <w:rPr>
                <w:rFonts w:ascii="Times New Roman" w:eastAsia="Calibri" w:hAnsi="Times New Roman" w:cs="Times New Roman"/>
                <w:noProof/>
                <w:lang w:eastAsia="ru-RU"/>
              </w:rPr>
              <w:t xml:space="preserve"> </w:t>
            </w:r>
          </w:p>
          <w:p w14:paraId="51ACDE8F" w14:textId="53F03079" w:rsidR="00A94739" w:rsidRDefault="00A94739" w:rsidP="00A94739">
            <w:pPr>
              <w:widowControl w:val="0"/>
              <w:autoSpaceDE w:val="0"/>
              <w:autoSpaceDN w:val="0"/>
              <w:adjustRightInd w:val="0"/>
              <w:contextualSpacing/>
              <w:rPr>
                <w:rFonts w:ascii="Times New Roman" w:hAnsi="Times New Roman" w:cs="Times New Roman"/>
              </w:rPr>
            </w:pPr>
            <w:r>
              <w:rPr>
                <w:rFonts w:ascii="Times New Roman" w:hAnsi="Times New Roman" w:cs="Times New Roman"/>
                <w:b/>
              </w:rPr>
              <w:t>Задача</w:t>
            </w:r>
            <w:r w:rsidRPr="00A94739">
              <w:rPr>
                <w:rFonts w:ascii="Times New Roman" w:hAnsi="Times New Roman" w:cs="Times New Roman"/>
              </w:rPr>
              <w:t>: выража</w:t>
            </w:r>
            <w:r>
              <w:rPr>
                <w:rFonts w:ascii="Times New Roman" w:hAnsi="Times New Roman" w:cs="Times New Roman"/>
              </w:rPr>
              <w:t>ть</w:t>
            </w:r>
            <w:r w:rsidRPr="00A94739">
              <w:rPr>
                <w:rFonts w:ascii="Times New Roman" w:hAnsi="Times New Roman" w:cs="Times New Roman"/>
              </w:rPr>
              <w:t xml:space="preserve"> свое отношение к героям и их поступкам, выражает свое отношение к происходящему вокруг</w:t>
            </w:r>
          </w:p>
          <w:p w14:paraId="353C5BB5" w14:textId="78362EC3" w:rsidR="00532402" w:rsidRPr="00532402" w:rsidRDefault="00A94739" w:rsidP="00A94739">
            <w:pPr>
              <w:widowControl w:val="0"/>
              <w:autoSpaceDE w:val="0"/>
              <w:autoSpaceDN w:val="0"/>
              <w:adjustRightInd w:val="0"/>
              <w:contextualSpacing/>
              <w:rPr>
                <w:rFonts w:ascii="Times New Roman" w:hAnsi="Times New Roman" w:cs="Times New Roman"/>
                <w:b/>
              </w:rPr>
            </w:pPr>
            <w:proofErr w:type="gramStart"/>
            <w:r w:rsidRPr="00A94739">
              <w:rPr>
                <w:rFonts w:ascii="Times New Roman" w:hAnsi="Times New Roman" w:cs="Times New Roman"/>
              </w:rPr>
              <w:t>.</w:t>
            </w:r>
            <w:proofErr w:type="spellStart"/>
            <w:r w:rsidR="00532402" w:rsidRPr="00532402">
              <w:rPr>
                <w:rFonts w:ascii="Times New Roman" w:hAnsi="Times New Roman" w:cs="Times New Roman"/>
                <w:b/>
              </w:rPr>
              <w:t>Қоршаған</w:t>
            </w:r>
            <w:proofErr w:type="spellEnd"/>
            <w:proofErr w:type="gramEnd"/>
            <w:r w:rsidR="00532402" w:rsidRPr="00532402">
              <w:rPr>
                <w:rFonts w:ascii="Times New Roman" w:hAnsi="Times New Roman" w:cs="Times New Roman"/>
                <w:b/>
              </w:rPr>
              <w:t xml:space="preserve"> </w:t>
            </w:r>
            <w:proofErr w:type="spellStart"/>
            <w:r w:rsidR="00532402" w:rsidRPr="00532402">
              <w:rPr>
                <w:rFonts w:ascii="Times New Roman" w:hAnsi="Times New Roman" w:cs="Times New Roman"/>
                <w:b/>
              </w:rPr>
              <w:t>ортамен</w:t>
            </w:r>
            <w:proofErr w:type="spellEnd"/>
            <w:r w:rsidR="00532402" w:rsidRPr="00532402">
              <w:rPr>
                <w:rFonts w:ascii="Times New Roman" w:hAnsi="Times New Roman" w:cs="Times New Roman"/>
                <w:b/>
              </w:rPr>
              <w:t xml:space="preserve"> </w:t>
            </w:r>
            <w:proofErr w:type="spellStart"/>
            <w:r w:rsidR="00532402" w:rsidRPr="00532402">
              <w:rPr>
                <w:rFonts w:ascii="Times New Roman" w:hAnsi="Times New Roman" w:cs="Times New Roman"/>
                <w:b/>
              </w:rPr>
              <w:t>танысу</w:t>
            </w:r>
            <w:proofErr w:type="spellEnd"/>
            <w:r w:rsidR="00532402" w:rsidRPr="00532402">
              <w:rPr>
                <w:rFonts w:ascii="Times New Roman" w:hAnsi="Times New Roman" w:cs="Times New Roman"/>
                <w:b/>
              </w:rPr>
              <w:t>/</w:t>
            </w:r>
          </w:p>
          <w:p w14:paraId="679700A6" w14:textId="77777777" w:rsidR="00532402" w:rsidRPr="00532402" w:rsidRDefault="00532402" w:rsidP="00532402">
            <w:pPr>
              <w:widowControl w:val="0"/>
              <w:autoSpaceDE w:val="0"/>
              <w:autoSpaceDN w:val="0"/>
              <w:adjustRightInd w:val="0"/>
              <w:contextualSpacing/>
              <w:rPr>
                <w:rFonts w:ascii="Times New Roman" w:hAnsi="Times New Roman" w:cs="Times New Roman"/>
                <w:b/>
              </w:rPr>
            </w:pPr>
            <w:r w:rsidRPr="00532402">
              <w:rPr>
                <w:rFonts w:ascii="Times New Roman" w:hAnsi="Times New Roman" w:cs="Times New Roman"/>
                <w:b/>
              </w:rPr>
              <w:t>Ознакомление с окружающим миром</w:t>
            </w:r>
          </w:p>
          <w:p w14:paraId="2700CE9A" w14:textId="77777777" w:rsidR="00532402" w:rsidRPr="00532402" w:rsidRDefault="00532402" w:rsidP="00532402">
            <w:pPr>
              <w:rPr>
                <w:rFonts w:ascii="Times New Roman" w:eastAsia="Times New Roman" w:hAnsi="Times New Roman" w:cs="Times New Roman"/>
                <w:lang w:eastAsia="ru-RU"/>
              </w:rPr>
            </w:pPr>
            <w:r w:rsidRPr="00532402">
              <w:rPr>
                <w:rFonts w:ascii="Times New Roman" w:eastAsia="Times New Roman" w:hAnsi="Times New Roman" w:cs="Times New Roman"/>
                <w:lang w:eastAsia="ru-RU"/>
              </w:rPr>
              <w:t xml:space="preserve">Живая – неживая природа» </w:t>
            </w:r>
          </w:p>
          <w:p w14:paraId="6502ABCE" w14:textId="77777777" w:rsidR="00532402" w:rsidRPr="00532402" w:rsidRDefault="00532402" w:rsidP="00532402">
            <w:pPr>
              <w:widowControl w:val="0"/>
              <w:autoSpaceDE w:val="0"/>
              <w:autoSpaceDN w:val="0"/>
              <w:ind w:right="104"/>
              <w:jc w:val="both"/>
              <w:rPr>
                <w:rFonts w:ascii="Times New Roman" w:eastAsia="Times New Roman" w:hAnsi="Times New Roman" w:cs="Times New Roman"/>
                <w:sz w:val="24"/>
                <w:szCs w:val="24"/>
              </w:rPr>
            </w:pPr>
            <w:r w:rsidRPr="00532402">
              <w:rPr>
                <w:rFonts w:ascii="Times New Roman" w:eastAsia="Times New Roman" w:hAnsi="Times New Roman" w:cs="Times New Roman"/>
                <w:lang w:eastAsia="ru-RU"/>
              </w:rPr>
              <w:t xml:space="preserve">Задачи: </w:t>
            </w:r>
            <w:r w:rsidRPr="00532402">
              <w:rPr>
                <w:rFonts w:ascii="Times New Roman" w:eastAsia="Times New Roman" w:hAnsi="Times New Roman" w:cs="Times New Roman"/>
              </w:rPr>
              <w:t>наблюдать,</w:t>
            </w:r>
            <w:r w:rsidRPr="00532402">
              <w:rPr>
                <w:rFonts w:ascii="Times New Roman" w:eastAsia="Times New Roman" w:hAnsi="Times New Roman" w:cs="Times New Roman"/>
                <w:spacing w:val="-68"/>
              </w:rPr>
              <w:t xml:space="preserve"> </w:t>
            </w:r>
            <w:proofErr w:type="gramStart"/>
            <w:r w:rsidRPr="00532402">
              <w:rPr>
                <w:rFonts w:ascii="Times New Roman" w:eastAsia="Times New Roman" w:hAnsi="Times New Roman" w:cs="Times New Roman"/>
              </w:rPr>
              <w:t xml:space="preserve">анализировать, </w:t>
            </w:r>
            <w:r w:rsidRPr="00532402">
              <w:rPr>
                <w:rFonts w:ascii="Times New Roman" w:eastAsia="Times New Roman" w:hAnsi="Times New Roman" w:cs="Times New Roman"/>
                <w:spacing w:val="1"/>
              </w:rPr>
              <w:t xml:space="preserve"> </w:t>
            </w:r>
            <w:r w:rsidRPr="00532402">
              <w:rPr>
                <w:rFonts w:ascii="Times New Roman" w:eastAsia="Times New Roman" w:hAnsi="Times New Roman" w:cs="Times New Roman"/>
              </w:rPr>
              <w:t>сравнивать</w:t>
            </w:r>
            <w:proofErr w:type="gramEnd"/>
            <w:r w:rsidRPr="00532402">
              <w:rPr>
                <w:rFonts w:ascii="Times New Roman" w:eastAsia="Times New Roman" w:hAnsi="Times New Roman" w:cs="Times New Roman"/>
              </w:rPr>
              <w:t>,</w:t>
            </w:r>
            <w:r w:rsidRPr="00532402">
              <w:rPr>
                <w:rFonts w:ascii="Times New Roman" w:eastAsia="Times New Roman" w:hAnsi="Times New Roman" w:cs="Times New Roman"/>
                <w:spacing w:val="1"/>
              </w:rPr>
              <w:t xml:space="preserve"> </w:t>
            </w:r>
            <w:r w:rsidRPr="00532402">
              <w:rPr>
                <w:rFonts w:ascii="Times New Roman" w:eastAsia="Times New Roman" w:hAnsi="Times New Roman" w:cs="Times New Roman"/>
              </w:rPr>
              <w:t>различать</w:t>
            </w:r>
            <w:r w:rsidRPr="00532402">
              <w:rPr>
                <w:rFonts w:ascii="Times New Roman" w:eastAsia="Times New Roman" w:hAnsi="Times New Roman" w:cs="Times New Roman"/>
                <w:spacing w:val="1"/>
              </w:rPr>
              <w:t xml:space="preserve"> </w:t>
            </w:r>
            <w:r w:rsidRPr="00532402">
              <w:rPr>
                <w:rFonts w:ascii="Times New Roman" w:eastAsia="Times New Roman" w:hAnsi="Times New Roman" w:cs="Times New Roman"/>
              </w:rPr>
              <w:t>характерные</w:t>
            </w:r>
            <w:r w:rsidRPr="00532402">
              <w:rPr>
                <w:rFonts w:ascii="Times New Roman" w:eastAsia="Times New Roman" w:hAnsi="Times New Roman" w:cs="Times New Roman"/>
                <w:spacing w:val="1"/>
              </w:rPr>
              <w:t xml:space="preserve"> </w:t>
            </w:r>
            <w:r w:rsidRPr="00532402">
              <w:rPr>
                <w:rFonts w:ascii="Times New Roman" w:eastAsia="Times New Roman" w:hAnsi="Times New Roman" w:cs="Times New Roman"/>
              </w:rPr>
              <w:t>признаки свойства песка</w:t>
            </w:r>
            <w:r w:rsidRPr="00532402">
              <w:rPr>
                <w:rFonts w:ascii="Times New Roman" w:eastAsia="Times New Roman" w:hAnsi="Times New Roman" w:cs="Times New Roman"/>
                <w:spacing w:val="1"/>
                <w:sz w:val="24"/>
                <w:szCs w:val="24"/>
              </w:rPr>
              <w:t xml:space="preserve"> .</w:t>
            </w:r>
          </w:p>
          <w:p w14:paraId="3285F114" w14:textId="77777777" w:rsidR="00532402" w:rsidRPr="00532402" w:rsidRDefault="00532402" w:rsidP="00532402">
            <w:pPr>
              <w:widowControl w:val="0"/>
              <w:autoSpaceDE w:val="0"/>
              <w:autoSpaceDN w:val="0"/>
              <w:adjustRightInd w:val="0"/>
              <w:contextualSpacing/>
              <w:rPr>
                <w:rFonts w:ascii="Times New Roman" w:hAnsi="Times New Roman" w:cs="Times New Roman"/>
                <w:b/>
              </w:rPr>
            </w:pPr>
            <w:r w:rsidRPr="00532402">
              <w:rPr>
                <w:rFonts w:ascii="Times New Roman" w:hAnsi="Times New Roman" w:cs="Times New Roman"/>
                <w:b/>
              </w:rPr>
              <w:t xml:space="preserve">Дене </w:t>
            </w:r>
            <w:proofErr w:type="spellStart"/>
            <w:r w:rsidRPr="00532402">
              <w:rPr>
                <w:rFonts w:ascii="Times New Roman" w:hAnsi="Times New Roman" w:cs="Times New Roman"/>
                <w:b/>
              </w:rPr>
              <w:t>шынықтыру</w:t>
            </w:r>
            <w:proofErr w:type="spellEnd"/>
            <w:r w:rsidRPr="00532402">
              <w:rPr>
                <w:rFonts w:ascii="Times New Roman" w:hAnsi="Times New Roman" w:cs="Times New Roman"/>
                <w:b/>
              </w:rPr>
              <w:t>/</w:t>
            </w:r>
          </w:p>
          <w:p w14:paraId="577E4DAD" w14:textId="77777777" w:rsidR="00532402" w:rsidRPr="00532402" w:rsidRDefault="00532402" w:rsidP="00532402">
            <w:pPr>
              <w:widowControl w:val="0"/>
              <w:autoSpaceDE w:val="0"/>
              <w:autoSpaceDN w:val="0"/>
              <w:adjustRightInd w:val="0"/>
              <w:contextualSpacing/>
              <w:rPr>
                <w:rFonts w:ascii="Times New Roman" w:hAnsi="Times New Roman" w:cs="Times New Roman"/>
                <w:b/>
              </w:rPr>
            </w:pPr>
            <w:r w:rsidRPr="00532402">
              <w:rPr>
                <w:rFonts w:ascii="Times New Roman" w:hAnsi="Times New Roman" w:cs="Times New Roman"/>
                <w:b/>
              </w:rPr>
              <w:t>Физическая культура</w:t>
            </w:r>
          </w:p>
          <w:p w14:paraId="2376D5A5" w14:textId="77777777" w:rsidR="00532402" w:rsidRPr="00532402" w:rsidRDefault="00532402" w:rsidP="00532402">
            <w:pPr>
              <w:widowControl w:val="0"/>
              <w:autoSpaceDE w:val="0"/>
              <w:autoSpaceDN w:val="0"/>
              <w:adjustRightInd w:val="0"/>
              <w:contextualSpacing/>
              <w:rPr>
                <w:rFonts w:ascii="Times New Roman" w:hAnsi="Times New Roman" w:cs="Times New Roman"/>
              </w:rPr>
            </w:pPr>
            <w:r w:rsidRPr="00532402">
              <w:rPr>
                <w:rFonts w:ascii="Times New Roman" w:hAnsi="Times New Roman" w:cs="Times New Roman"/>
              </w:rPr>
              <w:t>(по плану специалиста)</w:t>
            </w:r>
          </w:p>
          <w:p w14:paraId="20EECEB8" w14:textId="77777777" w:rsidR="00532402" w:rsidRPr="00532402" w:rsidRDefault="00532402" w:rsidP="00532402">
            <w:pPr>
              <w:contextualSpacing/>
              <w:rPr>
                <w:rFonts w:ascii="Times New Roman" w:eastAsia="Calibri" w:hAnsi="Times New Roman" w:cs="Times New Roman"/>
              </w:rPr>
            </w:pPr>
            <w:r w:rsidRPr="00532402">
              <w:rPr>
                <w:rFonts w:ascii="Times New Roman" w:eastAsia="Calibri" w:hAnsi="Times New Roman" w:cs="Times New Roman"/>
              </w:rPr>
              <w:t>взаимоотношения в семье.</w:t>
            </w:r>
            <w:r w:rsidRPr="00532402">
              <w:rPr>
                <w:rFonts w:ascii="Times New Roman" w:eastAsia="Calibri" w:hAnsi="Times New Roman" w:cs="Times New Roman"/>
                <w:b/>
                <w:i/>
              </w:rPr>
              <w:t xml:space="preserve"> </w:t>
            </w:r>
          </w:p>
        </w:tc>
        <w:tc>
          <w:tcPr>
            <w:tcW w:w="2916" w:type="dxa"/>
          </w:tcPr>
          <w:p w14:paraId="047D3008" w14:textId="77777777" w:rsidR="00532402" w:rsidRPr="00532402" w:rsidRDefault="00532402" w:rsidP="00532402">
            <w:pPr>
              <w:contextualSpacing/>
              <w:rPr>
                <w:rFonts w:ascii="Times New Roman" w:hAnsi="Times New Roman" w:cs="Times New Roman"/>
                <w:b/>
              </w:rPr>
            </w:pPr>
            <w:proofErr w:type="spellStart"/>
            <w:r w:rsidRPr="00532402">
              <w:rPr>
                <w:rFonts w:ascii="Times New Roman" w:hAnsi="Times New Roman" w:cs="Times New Roman"/>
                <w:b/>
              </w:rPr>
              <w:t>Сауаттылық</w:t>
            </w:r>
            <w:proofErr w:type="spellEnd"/>
            <w:r w:rsidRPr="00532402">
              <w:rPr>
                <w:rFonts w:ascii="Times New Roman" w:hAnsi="Times New Roman" w:cs="Times New Roman"/>
                <w:b/>
              </w:rPr>
              <w:t xml:space="preserve"> </w:t>
            </w:r>
            <w:proofErr w:type="spellStart"/>
            <w:r w:rsidRPr="00532402">
              <w:rPr>
                <w:rFonts w:ascii="Times New Roman" w:hAnsi="Times New Roman" w:cs="Times New Roman"/>
                <w:b/>
              </w:rPr>
              <w:t>негіздері</w:t>
            </w:r>
            <w:proofErr w:type="spellEnd"/>
            <w:r w:rsidRPr="00532402">
              <w:rPr>
                <w:rFonts w:ascii="Times New Roman" w:hAnsi="Times New Roman" w:cs="Times New Roman"/>
                <w:b/>
              </w:rPr>
              <w:t>/</w:t>
            </w:r>
          </w:p>
          <w:p w14:paraId="51A84573" w14:textId="77777777" w:rsidR="00532402" w:rsidRPr="00532402" w:rsidRDefault="00532402" w:rsidP="00532402">
            <w:pPr>
              <w:contextualSpacing/>
              <w:rPr>
                <w:rFonts w:ascii="Times New Roman" w:hAnsi="Times New Roman" w:cs="Times New Roman"/>
                <w:b/>
              </w:rPr>
            </w:pPr>
            <w:r w:rsidRPr="00532402">
              <w:rPr>
                <w:rFonts w:ascii="Times New Roman" w:hAnsi="Times New Roman" w:cs="Times New Roman"/>
                <w:b/>
              </w:rPr>
              <w:t>Основы грамоты</w:t>
            </w:r>
          </w:p>
          <w:p w14:paraId="3F7D1C80" w14:textId="77777777" w:rsidR="00532402" w:rsidRPr="00532402" w:rsidRDefault="00532402" w:rsidP="00532402">
            <w:pPr>
              <w:contextualSpacing/>
              <w:rPr>
                <w:rFonts w:ascii="Times New Roman" w:hAnsi="Times New Roman" w:cs="Times New Roman"/>
                <w:b/>
              </w:rPr>
            </w:pPr>
            <w:r w:rsidRPr="00532402">
              <w:rPr>
                <w:rFonts w:ascii="Times New Roman" w:hAnsi="Times New Roman" w:cs="Times New Roman"/>
                <w:b/>
              </w:rPr>
              <w:t xml:space="preserve">«Звуковой анализ </w:t>
            </w:r>
          </w:p>
          <w:p w14:paraId="3DBB3E88" w14:textId="77777777" w:rsidR="00532402" w:rsidRPr="00532402" w:rsidRDefault="00532402" w:rsidP="00532402">
            <w:pPr>
              <w:contextualSpacing/>
              <w:rPr>
                <w:rFonts w:ascii="Times New Roman" w:hAnsi="Times New Roman" w:cs="Times New Roman"/>
                <w:b/>
              </w:rPr>
            </w:pPr>
            <w:r w:rsidRPr="00532402">
              <w:rPr>
                <w:rFonts w:ascii="Times New Roman" w:hAnsi="Times New Roman" w:cs="Times New Roman"/>
                <w:b/>
              </w:rPr>
              <w:t xml:space="preserve">слова «Лук» </w:t>
            </w:r>
          </w:p>
          <w:p w14:paraId="535AADB0" w14:textId="77777777" w:rsidR="00532402" w:rsidRPr="00532402" w:rsidRDefault="00532402" w:rsidP="00532402">
            <w:pPr>
              <w:contextualSpacing/>
              <w:rPr>
                <w:rFonts w:ascii="Times New Roman" w:eastAsia="Calibri" w:hAnsi="Times New Roman" w:cs="Times New Roman"/>
              </w:rPr>
            </w:pPr>
            <w:r w:rsidRPr="00532402">
              <w:rPr>
                <w:rFonts w:ascii="Times New Roman" w:eastAsia="Calibri" w:hAnsi="Times New Roman" w:cs="Times New Roman"/>
                <w:b/>
                <w:i/>
              </w:rPr>
              <w:t xml:space="preserve">Задача. </w:t>
            </w:r>
            <w:r w:rsidRPr="00532402">
              <w:rPr>
                <w:rFonts w:ascii="Times New Roman" w:eastAsia="Calibri" w:hAnsi="Times New Roman" w:cs="Times New Roman"/>
              </w:rPr>
              <w:t xml:space="preserve">Учить выполнять звуковой анализ </w:t>
            </w:r>
            <w:proofErr w:type="spellStart"/>
            <w:r w:rsidRPr="00532402">
              <w:rPr>
                <w:rFonts w:ascii="Times New Roman" w:eastAsia="Calibri" w:hAnsi="Times New Roman" w:cs="Times New Roman"/>
              </w:rPr>
              <w:t>трехзвуковых</w:t>
            </w:r>
            <w:proofErr w:type="spellEnd"/>
            <w:r w:rsidRPr="00532402">
              <w:rPr>
                <w:rFonts w:ascii="Times New Roman" w:eastAsia="Calibri" w:hAnsi="Times New Roman" w:cs="Times New Roman"/>
              </w:rPr>
              <w:t xml:space="preserve"> слов, обозначать звуки фишками в схеме слова. Упражнять умение различать на слух гласные звуки, согласные твердые звуки и согласные мягкие звуки. Закреплять умение плавно и безотрывно обводить предметы по контуру.</w:t>
            </w:r>
          </w:p>
          <w:p w14:paraId="58C62150" w14:textId="77777777" w:rsidR="00532402" w:rsidRPr="00532402" w:rsidRDefault="00532402" w:rsidP="00532402">
            <w:pPr>
              <w:contextualSpacing/>
              <w:rPr>
                <w:rFonts w:ascii="Times New Roman" w:hAnsi="Times New Roman" w:cs="Times New Roman"/>
                <w:b/>
              </w:rPr>
            </w:pPr>
            <w:proofErr w:type="spellStart"/>
            <w:r w:rsidRPr="00532402">
              <w:rPr>
                <w:rFonts w:ascii="Times New Roman" w:hAnsi="Times New Roman" w:cs="Times New Roman"/>
                <w:b/>
              </w:rPr>
              <w:t>Қоршаған</w:t>
            </w:r>
            <w:proofErr w:type="spellEnd"/>
            <w:r w:rsidRPr="00532402">
              <w:rPr>
                <w:rFonts w:ascii="Times New Roman" w:hAnsi="Times New Roman" w:cs="Times New Roman"/>
                <w:b/>
              </w:rPr>
              <w:t xml:space="preserve"> </w:t>
            </w:r>
            <w:proofErr w:type="spellStart"/>
            <w:r w:rsidRPr="00532402">
              <w:rPr>
                <w:rFonts w:ascii="Times New Roman" w:hAnsi="Times New Roman" w:cs="Times New Roman"/>
                <w:b/>
              </w:rPr>
              <w:t>ортамен</w:t>
            </w:r>
            <w:proofErr w:type="spellEnd"/>
            <w:r w:rsidRPr="00532402">
              <w:rPr>
                <w:rFonts w:ascii="Times New Roman" w:hAnsi="Times New Roman" w:cs="Times New Roman"/>
                <w:b/>
              </w:rPr>
              <w:t xml:space="preserve"> </w:t>
            </w:r>
            <w:proofErr w:type="spellStart"/>
            <w:r w:rsidRPr="00532402">
              <w:rPr>
                <w:rFonts w:ascii="Times New Roman" w:hAnsi="Times New Roman" w:cs="Times New Roman"/>
                <w:b/>
              </w:rPr>
              <w:t>танысу</w:t>
            </w:r>
            <w:proofErr w:type="spellEnd"/>
            <w:r w:rsidRPr="00532402">
              <w:rPr>
                <w:rFonts w:ascii="Times New Roman" w:hAnsi="Times New Roman" w:cs="Times New Roman"/>
                <w:b/>
              </w:rPr>
              <w:t>/</w:t>
            </w:r>
          </w:p>
          <w:p w14:paraId="43F8D4E0" w14:textId="77777777" w:rsidR="00532402" w:rsidRPr="00532402" w:rsidRDefault="00532402" w:rsidP="00532402">
            <w:pPr>
              <w:contextualSpacing/>
              <w:rPr>
                <w:rFonts w:ascii="Times New Roman" w:hAnsi="Times New Roman" w:cs="Times New Roman"/>
                <w:b/>
              </w:rPr>
            </w:pPr>
            <w:r w:rsidRPr="00532402">
              <w:rPr>
                <w:rFonts w:ascii="Times New Roman" w:hAnsi="Times New Roman" w:cs="Times New Roman"/>
                <w:b/>
              </w:rPr>
              <w:t>Ознакомление с окружающим миром</w:t>
            </w:r>
          </w:p>
          <w:p w14:paraId="3C0B74E9" w14:textId="77777777" w:rsidR="00532402" w:rsidRPr="00532402" w:rsidRDefault="00532402" w:rsidP="00532402">
            <w:pPr>
              <w:contextualSpacing/>
              <w:rPr>
                <w:rFonts w:ascii="Times New Roman" w:hAnsi="Times New Roman" w:cs="Times New Roman"/>
                <w:b/>
                <w:bCs/>
              </w:rPr>
            </w:pPr>
            <w:r w:rsidRPr="00532402">
              <w:rPr>
                <w:rFonts w:ascii="Times New Roman" w:hAnsi="Times New Roman" w:cs="Times New Roman"/>
                <w:b/>
                <w:bCs/>
              </w:rPr>
              <w:t>«Кто я? Части тела»</w:t>
            </w:r>
          </w:p>
          <w:p w14:paraId="1E90D8D3" w14:textId="77777777" w:rsidR="00532402" w:rsidRPr="00532402" w:rsidRDefault="00532402" w:rsidP="00532402">
            <w:pPr>
              <w:contextualSpacing/>
              <w:rPr>
                <w:rFonts w:ascii="Times New Roman" w:eastAsia="Calibri" w:hAnsi="Times New Roman" w:cs="Times New Roman"/>
                <w:b/>
                <w:i/>
              </w:rPr>
            </w:pPr>
            <w:r w:rsidRPr="00532402">
              <w:rPr>
                <w:rFonts w:ascii="Times New Roman" w:eastAsia="Calibri" w:hAnsi="Times New Roman" w:cs="Times New Roman"/>
                <w:b/>
                <w:i/>
              </w:rPr>
              <w:t>Задача.</w:t>
            </w:r>
            <w:r w:rsidRPr="00532402">
              <w:rPr>
                <w:rFonts w:ascii="Times New Roman" w:eastAsia="Times New Roman" w:hAnsi="Times New Roman" w:cs="Times New Roman"/>
                <w:b/>
                <w:bCs/>
                <w:lang w:eastAsia="ru-RU"/>
              </w:rPr>
              <w:t xml:space="preserve"> </w:t>
            </w:r>
            <w:r w:rsidRPr="00532402">
              <w:rPr>
                <w:rFonts w:ascii="Times New Roman" w:eastAsia="Calibri" w:hAnsi="Times New Roman" w:cs="Times New Roman"/>
                <w:bCs/>
              </w:rPr>
              <w:t>Познакомить со строением человеческого организма, формировать желание заботиться о своем здоровье, своем организме. Донести до детей, что их здоровье и здоровый образ жизни –это достояние и ценность общества.</w:t>
            </w:r>
          </w:p>
          <w:p w14:paraId="35DAE9C0" w14:textId="77777777" w:rsidR="00532402" w:rsidRPr="00532402" w:rsidRDefault="00532402" w:rsidP="00532402">
            <w:pPr>
              <w:contextualSpacing/>
              <w:rPr>
                <w:rFonts w:ascii="Times New Roman" w:hAnsi="Times New Roman" w:cs="Times New Roman"/>
                <w:b/>
              </w:rPr>
            </w:pPr>
            <w:r w:rsidRPr="00532402">
              <w:rPr>
                <w:rFonts w:ascii="Times New Roman" w:hAnsi="Times New Roman" w:cs="Times New Roman"/>
                <w:b/>
              </w:rPr>
              <w:t xml:space="preserve">Математика </w:t>
            </w:r>
            <w:proofErr w:type="spellStart"/>
            <w:r w:rsidRPr="00532402">
              <w:rPr>
                <w:rFonts w:ascii="Times New Roman" w:hAnsi="Times New Roman" w:cs="Times New Roman"/>
                <w:b/>
              </w:rPr>
              <w:t>негіздері</w:t>
            </w:r>
            <w:proofErr w:type="spellEnd"/>
            <w:r w:rsidRPr="00532402">
              <w:rPr>
                <w:rFonts w:ascii="Times New Roman" w:hAnsi="Times New Roman" w:cs="Times New Roman"/>
                <w:b/>
              </w:rPr>
              <w:t>/</w:t>
            </w:r>
          </w:p>
          <w:p w14:paraId="2A462F16" w14:textId="77777777" w:rsidR="00532402" w:rsidRPr="00532402" w:rsidRDefault="00532402" w:rsidP="00532402">
            <w:pPr>
              <w:contextualSpacing/>
              <w:rPr>
                <w:rFonts w:ascii="Times New Roman" w:hAnsi="Times New Roman" w:cs="Times New Roman"/>
                <w:b/>
              </w:rPr>
            </w:pPr>
            <w:r w:rsidRPr="00532402">
              <w:rPr>
                <w:rFonts w:ascii="Times New Roman" w:hAnsi="Times New Roman" w:cs="Times New Roman"/>
                <w:b/>
              </w:rPr>
              <w:t>Основы математики</w:t>
            </w:r>
          </w:p>
          <w:p w14:paraId="61892BA4" w14:textId="77777777" w:rsidR="00532402" w:rsidRPr="00532402" w:rsidRDefault="00532402" w:rsidP="00532402">
            <w:pPr>
              <w:widowControl w:val="0"/>
              <w:autoSpaceDE w:val="0"/>
              <w:autoSpaceDN w:val="0"/>
              <w:spacing w:line="276" w:lineRule="auto"/>
              <w:ind w:right="107"/>
              <w:jc w:val="both"/>
              <w:rPr>
                <w:rFonts w:ascii="Times New Roman" w:eastAsiaTheme="minorEastAsia" w:hAnsi="Times New Roman" w:cs="Times New Roman"/>
                <w:lang w:eastAsia="ru-RU"/>
              </w:rPr>
            </w:pPr>
            <w:r w:rsidRPr="00532402">
              <w:rPr>
                <w:rFonts w:ascii="Times New Roman" w:hAnsi="Times New Roman" w:cs="Times New Roman"/>
                <w:b/>
                <w:bCs/>
              </w:rPr>
              <w:t xml:space="preserve">Палочки </w:t>
            </w:r>
            <w:proofErr w:type="spellStart"/>
            <w:r w:rsidRPr="00532402">
              <w:rPr>
                <w:rFonts w:ascii="Times New Roman" w:hAnsi="Times New Roman" w:cs="Times New Roman"/>
                <w:b/>
                <w:bCs/>
              </w:rPr>
              <w:t>Кюизенера</w:t>
            </w:r>
            <w:proofErr w:type="spellEnd"/>
            <w:r w:rsidRPr="00532402">
              <w:rPr>
                <w:rFonts w:ascii="Times New Roman" w:hAnsi="Times New Roman" w:cs="Times New Roman"/>
                <w:b/>
                <w:bCs/>
              </w:rPr>
              <w:t xml:space="preserve"> </w:t>
            </w:r>
            <w:r w:rsidRPr="00532402">
              <w:rPr>
                <w:rFonts w:ascii="Times New Roman" w:eastAsia="Times New Roman" w:hAnsi="Times New Roman" w:cs="Times New Roman"/>
                <w:sz w:val="24"/>
                <w:szCs w:val="24"/>
                <w:lang w:eastAsia="ru-RU"/>
              </w:rPr>
              <w:t>«</w:t>
            </w:r>
            <w:r w:rsidRPr="00532402">
              <w:rPr>
                <w:rFonts w:ascii="Times New Roman" w:eastAsia="Times New Roman" w:hAnsi="Times New Roman" w:cs="Times New Roman"/>
                <w:lang w:eastAsia="ru-RU"/>
              </w:rPr>
              <w:t xml:space="preserve">Незнайка в гостях у ребят» Задача: </w:t>
            </w:r>
            <w:r w:rsidRPr="00532402">
              <w:rPr>
                <w:rFonts w:ascii="Times New Roman" w:eastAsia="Times New Roman" w:hAnsi="Times New Roman" w:cs="Times New Roman"/>
              </w:rPr>
              <w:t xml:space="preserve">создавать </w:t>
            </w:r>
            <w:r w:rsidRPr="00532402">
              <w:rPr>
                <w:rFonts w:ascii="Times New Roman" w:eastAsia="Times New Roman" w:hAnsi="Times New Roman" w:cs="Times New Roman"/>
              </w:rPr>
              <w:lastRenderedPageBreak/>
              <w:t>множества (группы предметов) из разных по качеству элементов;</w:t>
            </w:r>
            <w:r w:rsidRPr="00532402">
              <w:rPr>
                <w:rFonts w:ascii="Times New Roman" w:eastAsia="Times New Roman" w:hAnsi="Times New Roman" w:cs="Times New Roman"/>
                <w:spacing w:val="-67"/>
              </w:rPr>
              <w:t xml:space="preserve"> </w:t>
            </w:r>
            <w:r w:rsidRPr="00532402">
              <w:rPr>
                <w:rFonts w:ascii="Times New Roman" w:eastAsia="Times New Roman" w:hAnsi="Times New Roman" w:cs="Times New Roman"/>
              </w:rPr>
              <w:t>делит</w:t>
            </w:r>
            <w:r w:rsidRPr="00532402">
              <w:rPr>
                <w:rFonts w:ascii="Times New Roman" w:eastAsia="Times New Roman" w:hAnsi="Times New Roman" w:cs="Times New Roman"/>
                <w:spacing w:val="-1"/>
              </w:rPr>
              <w:t xml:space="preserve"> </w:t>
            </w:r>
            <w:r w:rsidRPr="00532402">
              <w:rPr>
                <w:rFonts w:ascii="Times New Roman" w:eastAsia="Times New Roman" w:hAnsi="Times New Roman" w:cs="Times New Roman"/>
              </w:rPr>
              <w:t>множества</w:t>
            </w:r>
            <w:r w:rsidRPr="00532402">
              <w:rPr>
                <w:rFonts w:ascii="Times New Roman" w:eastAsia="Times New Roman" w:hAnsi="Times New Roman" w:cs="Times New Roman"/>
                <w:spacing w:val="-3"/>
              </w:rPr>
              <w:t xml:space="preserve"> </w:t>
            </w:r>
            <w:r w:rsidRPr="00532402">
              <w:rPr>
                <w:rFonts w:ascii="Times New Roman" w:eastAsia="Times New Roman" w:hAnsi="Times New Roman" w:cs="Times New Roman"/>
              </w:rPr>
              <w:t>на</w:t>
            </w:r>
            <w:r w:rsidRPr="00532402">
              <w:rPr>
                <w:rFonts w:ascii="Times New Roman" w:eastAsia="Times New Roman" w:hAnsi="Times New Roman" w:cs="Times New Roman"/>
                <w:spacing w:val="-3"/>
              </w:rPr>
              <w:t xml:space="preserve"> </w:t>
            </w:r>
            <w:r w:rsidRPr="00532402">
              <w:rPr>
                <w:rFonts w:ascii="Times New Roman" w:eastAsia="Times New Roman" w:hAnsi="Times New Roman" w:cs="Times New Roman"/>
              </w:rPr>
              <w:t>части</w:t>
            </w:r>
            <w:r w:rsidRPr="00532402">
              <w:rPr>
                <w:rFonts w:ascii="Times New Roman" w:eastAsia="Times New Roman" w:hAnsi="Times New Roman" w:cs="Times New Roman"/>
                <w:spacing w:val="-2"/>
              </w:rPr>
              <w:t xml:space="preserve"> </w:t>
            </w:r>
            <w:r w:rsidRPr="00532402">
              <w:rPr>
                <w:rFonts w:ascii="Times New Roman" w:eastAsia="Times New Roman" w:hAnsi="Times New Roman" w:cs="Times New Roman"/>
              </w:rPr>
              <w:t>и воссоединять</w:t>
            </w:r>
            <w:r w:rsidRPr="00532402">
              <w:rPr>
                <w:rFonts w:ascii="Times New Roman" w:eastAsia="Times New Roman" w:hAnsi="Times New Roman" w:cs="Times New Roman"/>
                <w:spacing w:val="-1"/>
              </w:rPr>
              <w:t xml:space="preserve"> </w:t>
            </w:r>
            <w:r w:rsidRPr="00532402">
              <w:rPr>
                <w:rFonts w:ascii="Times New Roman" w:eastAsia="Times New Roman" w:hAnsi="Times New Roman" w:cs="Times New Roman"/>
              </w:rPr>
              <w:t>их;</w:t>
            </w:r>
            <w:r w:rsidRPr="00532402">
              <w:rPr>
                <w:rFonts w:ascii="Times New Roman" w:eastAsiaTheme="minorEastAsia" w:hAnsi="Times New Roman" w:cs="Times New Roman"/>
                <w:lang w:eastAsia="ru-RU"/>
              </w:rPr>
              <w:t xml:space="preserve"> </w:t>
            </w:r>
            <w:r w:rsidRPr="00532402">
              <w:rPr>
                <w:rFonts w:ascii="Times New Roman" w:eastAsia="Times New Roman" w:hAnsi="Times New Roman" w:cs="Times New Roman"/>
              </w:rPr>
              <w:t>знают</w:t>
            </w:r>
            <w:r w:rsidRPr="00532402">
              <w:rPr>
                <w:rFonts w:ascii="Times New Roman" w:eastAsia="Times New Roman" w:hAnsi="Times New Roman" w:cs="Times New Roman"/>
                <w:spacing w:val="-2"/>
              </w:rPr>
              <w:t xml:space="preserve"> </w:t>
            </w:r>
            <w:r w:rsidRPr="00532402">
              <w:rPr>
                <w:rFonts w:ascii="Times New Roman" w:eastAsia="Times New Roman" w:hAnsi="Times New Roman" w:cs="Times New Roman"/>
              </w:rPr>
              <w:t>прямой</w:t>
            </w:r>
            <w:r w:rsidRPr="00532402">
              <w:rPr>
                <w:rFonts w:ascii="Times New Roman" w:eastAsia="Times New Roman" w:hAnsi="Times New Roman" w:cs="Times New Roman"/>
                <w:spacing w:val="-1"/>
              </w:rPr>
              <w:t xml:space="preserve"> </w:t>
            </w:r>
            <w:r w:rsidRPr="00532402">
              <w:rPr>
                <w:rFonts w:ascii="Times New Roman" w:eastAsia="Times New Roman" w:hAnsi="Times New Roman" w:cs="Times New Roman"/>
              </w:rPr>
              <w:t>и</w:t>
            </w:r>
            <w:r w:rsidRPr="00532402">
              <w:rPr>
                <w:rFonts w:ascii="Times New Roman" w:eastAsia="Times New Roman" w:hAnsi="Times New Roman" w:cs="Times New Roman"/>
                <w:spacing w:val="-4"/>
              </w:rPr>
              <w:t xml:space="preserve"> </w:t>
            </w:r>
            <w:r w:rsidRPr="00532402">
              <w:rPr>
                <w:rFonts w:ascii="Times New Roman" w:eastAsia="Times New Roman" w:hAnsi="Times New Roman" w:cs="Times New Roman"/>
              </w:rPr>
              <w:t>обратный</w:t>
            </w:r>
            <w:r w:rsidRPr="00532402">
              <w:rPr>
                <w:rFonts w:ascii="Times New Roman" w:eastAsia="Times New Roman" w:hAnsi="Times New Roman" w:cs="Times New Roman"/>
                <w:spacing w:val="-2"/>
              </w:rPr>
              <w:t xml:space="preserve"> </w:t>
            </w:r>
            <w:r w:rsidRPr="00532402">
              <w:rPr>
                <w:rFonts w:ascii="Times New Roman" w:eastAsia="Times New Roman" w:hAnsi="Times New Roman" w:cs="Times New Roman"/>
              </w:rPr>
              <w:t>счет</w:t>
            </w:r>
            <w:r w:rsidRPr="00532402">
              <w:rPr>
                <w:rFonts w:ascii="Times New Roman" w:eastAsia="Times New Roman" w:hAnsi="Times New Roman" w:cs="Times New Roman"/>
                <w:spacing w:val="-1"/>
              </w:rPr>
              <w:t xml:space="preserve"> </w:t>
            </w:r>
            <w:r w:rsidRPr="00532402">
              <w:rPr>
                <w:rFonts w:ascii="Times New Roman" w:eastAsia="Times New Roman" w:hAnsi="Times New Roman" w:cs="Times New Roman"/>
              </w:rPr>
              <w:t>в</w:t>
            </w:r>
            <w:r w:rsidRPr="00532402">
              <w:rPr>
                <w:rFonts w:ascii="Times New Roman" w:eastAsia="Times New Roman" w:hAnsi="Times New Roman" w:cs="Times New Roman"/>
                <w:spacing w:val="-3"/>
              </w:rPr>
              <w:t xml:space="preserve"> </w:t>
            </w:r>
            <w:r w:rsidRPr="00532402">
              <w:rPr>
                <w:rFonts w:ascii="Times New Roman" w:eastAsia="Times New Roman" w:hAnsi="Times New Roman" w:cs="Times New Roman"/>
              </w:rPr>
              <w:t>пределах</w:t>
            </w:r>
            <w:r w:rsidRPr="00532402">
              <w:rPr>
                <w:rFonts w:ascii="Times New Roman" w:eastAsia="Times New Roman" w:hAnsi="Times New Roman" w:cs="Times New Roman"/>
                <w:spacing w:val="-1"/>
              </w:rPr>
              <w:t xml:space="preserve"> </w:t>
            </w:r>
            <w:r w:rsidRPr="00532402">
              <w:rPr>
                <w:rFonts w:ascii="Times New Roman" w:eastAsia="Times New Roman" w:hAnsi="Times New Roman" w:cs="Times New Roman"/>
              </w:rPr>
              <w:t>10-ти;</w:t>
            </w:r>
          </w:p>
          <w:p w14:paraId="665C2BCF" w14:textId="77777777" w:rsidR="00532402" w:rsidRPr="00532402" w:rsidRDefault="00532402" w:rsidP="00532402">
            <w:pPr>
              <w:widowControl w:val="0"/>
              <w:autoSpaceDE w:val="0"/>
              <w:autoSpaceDN w:val="0"/>
              <w:spacing w:line="276" w:lineRule="auto"/>
              <w:ind w:right="107"/>
              <w:jc w:val="both"/>
              <w:rPr>
                <w:rFonts w:ascii="Times New Roman" w:eastAsiaTheme="minorEastAsia" w:hAnsi="Times New Roman" w:cs="Times New Roman"/>
                <w:lang w:eastAsia="ru-RU"/>
              </w:rPr>
            </w:pPr>
            <w:r w:rsidRPr="00532402">
              <w:rPr>
                <w:rFonts w:ascii="Times New Roman" w:hAnsi="Times New Roman" w:cs="Times New Roman"/>
                <w:b/>
              </w:rPr>
              <w:t xml:space="preserve">Дене </w:t>
            </w:r>
            <w:proofErr w:type="spellStart"/>
            <w:r w:rsidRPr="00532402">
              <w:rPr>
                <w:rFonts w:ascii="Times New Roman" w:hAnsi="Times New Roman" w:cs="Times New Roman"/>
                <w:b/>
              </w:rPr>
              <w:t>шынықтыру</w:t>
            </w:r>
            <w:proofErr w:type="spellEnd"/>
            <w:r w:rsidRPr="00532402">
              <w:rPr>
                <w:rFonts w:ascii="Times New Roman" w:hAnsi="Times New Roman" w:cs="Times New Roman"/>
                <w:b/>
              </w:rPr>
              <w:t>/</w:t>
            </w:r>
          </w:p>
          <w:p w14:paraId="7909A05A" w14:textId="77777777" w:rsidR="00532402" w:rsidRPr="00532402" w:rsidRDefault="00532402" w:rsidP="00532402">
            <w:pPr>
              <w:widowControl w:val="0"/>
              <w:autoSpaceDE w:val="0"/>
              <w:autoSpaceDN w:val="0"/>
              <w:adjustRightInd w:val="0"/>
              <w:contextualSpacing/>
              <w:rPr>
                <w:rFonts w:ascii="Times New Roman" w:hAnsi="Times New Roman" w:cs="Times New Roman"/>
              </w:rPr>
            </w:pPr>
            <w:r w:rsidRPr="00532402">
              <w:rPr>
                <w:rFonts w:ascii="Times New Roman" w:hAnsi="Times New Roman" w:cs="Times New Roman"/>
                <w:b/>
              </w:rPr>
              <w:t>Физическая культура</w:t>
            </w:r>
          </w:p>
          <w:p w14:paraId="01599C14" w14:textId="77777777" w:rsidR="00532402" w:rsidRPr="00532402" w:rsidRDefault="00532402" w:rsidP="00532402">
            <w:pPr>
              <w:contextualSpacing/>
              <w:rPr>
                <w:rFonts w:ascii="Times New Roman" w:hAnsi="Times New Roman" w:cs="Times New Roman"/>
                <w:lang w:eastAsia="ru-RU"/>
              </w:rPr>
            </w:pPr>
            <w:r w:rsidRPr="00532402">
              <w:rPr>
                <w:rFonts w:ascii="Times New Roman" w:hAnsi="Times New Roman" w:cs="Times New Roman"/>
              </w:rPr>
              <w:t>(по плану специалиста)</w:t>
            </w:r>
          </w:p>
          <w:p w14:paraId="65C556A6" w14:textId="77777777" w:rsidR="00532402" w:rsidRPr="00532402" w:rsidRDefault="00532402" w:rsidP="00532402">
            <w:pPr>
              <w:contextualSpacing/>
              <w:rPr>
                <w:rFonts w:ascii="Times New Roman" w:hAnsi="Times New Roman" w:cs="Times New Roman"/>
              </w:rPr>
            </w:pPr>
          </w:p>
        </w:tc>
        <w:tc>
          <w:tcPr>
            <w:tcW w:w="2916" w:type="dxa"/>
          </w:tcPr>
          <w:p w14:paraId="5E99FEA9" w14:textId="77777777" w:rsidR="00532402" w:rsidRPr="00532402" w:rsidRDefault="00532402" w:rsidP="00532402">
            <w:pPr>
              <w:contextualSpacing/>
              <w:rPr>
                <w:rFonts w:ascii="Times New Roman" w:hAnsi="Times New Roman" w:cs="Times New Roman"/>
              </w:rPr>
            </w:pPr>
            <w:proofErr w:type="spellStart"/>
            <w:r w:rsidRPr="00532402">
              <w:rPr>
                <w:rFonts w:ascii="Times New Roman" w:hAnsi="Times New Roman" w:cs="Times New Roman"/>
                <w:b/>
              </w:rPr>
              <w:lastRenderedPageBreak/>
              <w:t>Сөйлеуді</w:t>
            </w:r>
            <w:proofErr w:type="spellEnd"/>
            <w:r w:rsidRPr="00532402">
              <w:rPr>
                <w:rFonts w:ascii="Times New Roman" w:hAnsi="Times New Roman" w:cs="Times New Roman"/>
                <w:b/>
              </w:rPr>
              <w:t xml:space="preserve"> </w:t>
            </w:r>
            <w:proofErr w:type="spellStart"/>
            <w:r w:rsidRPr="00532402">
              <w:rPr>
                <w:rFonts w:ascii="Times New Roman" w:hAnsi="Times New Roman" w:cs="Times New Roman"/>
                <w:b/>
              </w:rPr>
              <w:t>дамыту</w:t>
            </w:r>
            <w:proofErr w:type="spellEnd"/>
            <w:r w:rsidRPr="00532402">
              <w:rPr>
                <w:rFonts w:ascii="Times New Roman" w:hAnsi="Times New Roman" w:cs="Times New Roman"/>
                <w:b/>
              </w:rPr>
              <w:t>/</w:t>
            </w:r>
          </w:p>
          <w:p w14:paraId="54CB9553" w14:textId="77777777" w:rsidR="00532402" w:rsidRPr="00532402" w:rsidRDefault="00532402" w:rsidP="00532402">
            <w:pPr>
              <w:contextualSpacing/>
              <w:rPr>
                <w:rFonts w:ascii="Times New Roman" w:hAnsi="Times New Roman" w:cs="Times New Roman"/>
                <w:b/>
              </w:rPr>
            </w:pPr>
            <w:r w:rsidRPr="00532402">
              <w:rPr>
                <w:rFonts w:ascii="Times New Roman" w:hAnsi="Times New Roman" w:cs="Times New Roman"/>
                <w:b/>
              </w:rPr>
              <w:t>Развитие речи</w:t>
            </w:r>
          </w:p>
          <w:p w14:paraId="212C7BA1" w14:textId="77777777" w:rsidR="00532402" w:rsidRPr="00532402" w:rsidRDefault="00532402" w:rsidP="00532402">
            <w:pPr>
              <w:contextualSpacing/>
              <w:rPr>
                <w:rFonts w:ascii="Times New Roman" w:hAnsi="Times New Roman" w:cs="Times New Roman"/>
              </w:rPr>
            </w:pPr>
            <w:r w:rsidRPr="00532402">
              <w:rPr>
                <w:rFonts w:ascii="Times New Roman" w:hAnsi="Times New Roman" w:cs="Times New Roman"/>
              </w:rPr>
              <w:t>«Интересная история»</w:t>
            </w:r>
          </w:p>
          <w:p w14:paraId="428F873C" w14:textId="77777777" w:rsidR="00532402" w:rsidRPr="00532402" w:rsidRDefault="00532402" w:rsidP="00532402">
            <w:pPr>
              <w:contextualSpacing/>
              <w:rPr>
                <w:rFonts w:ascii="Times New Roman" w:eastAsia="Calibri" w:hAnsi="Times New Roman" w:cs="Times New Roman"/>
              </w:rPr>
            </w:pPr>
            <w:r w:rsidRPr="00532402">
              <w:rPr>
                <w:rFonts w:ascii="Times New Roman" w:eastAsia="Calibri" w:hAnsi="Times New Roman" w:cs="Times New Roman"/>
                <w:b/>
                <w:i/>
              </w:rPr>
              <w:t>Задача.</w:t>
            </w:r>
            <w:r w:rsidRPr="00532402">
              <w:rPr>
                <w:rFonts w:ascii="Times New Roman" w:eastAsia="Times New Roman" w:hAnsi="Times New Roman" w:cs="Times New Roman"/>
                <w:lang w:eastAsia="ru-RU"/>
              </w:rPr>
              <w:t xml:space="preserve"> У</w:t>
            </w:r>
            <w:r w:rsidRPr="00532402">
              <w:rPr>
                <w:rFonts w:ascii="Times New Roman" w:eastAsia="Calibri" w:hAnsi="Times New Roman" w:cs="Times New Roman"/>
              </w:rPr>
              <w:t xml:space="preserve">чить детей составлять рассказ по схеме, </w:t>
            </w:r>
          </w:p>
          <w:p w14:paraId="1743E809" w14:textId="77777777" w:rsidR="00532402" w:rsidRPr="00532402" w:rsidRDefault="00532402" w:rsidP="00532402">
            <w:pPr>
              <w:contextualSpacing/>
              <w:rPr>
                <w:rFonts w:ascii="Times New Roman" w:eastAsia="Calibri" w:hAnsi="Times New Roman" w:cs="Times New Roman"/>
              </w:rPr>
            </w:pPr>
            <w:r w:rsidRPr="00532402">
              <w:rPr>
                <w:rFonts w:ascii="Times New Roman" w:eastAsia="Calibri" w:hAnsi="Times New Roman" w:cs="Times New Roman"/>
              </w:rPr>
              <w:t>активизировать в речи имена прилагательные, глаголы.</w:t>
            </w:r>
          </w:p>
          <w:p w14:paraId="23294F94" w14:textId="77777777" w:rsidR="00532402" w:rsidRPr="00532402" w:rsidRDefault="00532402" w:rsidP="00532402">
            <w:pPr>
              <w:contextualSpacing/>
              <w:rPr>
                <w:rFonts w:ascii="Times New Roman" w:hAnsi="Times New Roman" w:cs="Times New Roman"/>
                <w:b/>
              </w:rPr>
            </w:pPr>
            <w:proofErr w:type="spellStart"/>
            <w:r w:rsidRPr="00532402">
              <w:rPr>
                <w:rFonts w:ascii="Times New Roman" w:hAnsi="Times New Roman" w:cs="Times New Roman"/>
                <w:b/>
              </w:rPr>
              <w:t>Қазақ</w:t>
            </w:r>
            <w:proofErr w:type="spellEnd"/>
            <w:r w:rsidRPr="00532402">
              <w:rPr>
                <w:rFonts w:ascii="Times New Roman" w:hAnsi="Times New Roman" w:cs="Times New Roman"/>
                <w:b/>
              </w:rPr>
              <w:t xml:space="preserve"> </w:t>
            </w:r>
            <w:proofErr w:type="spellStart"/>
            <w:r w:rsidRPr="00532402">
              <w:rPr>
                <w:rFonts w:ascii="Times New Roman" w:hAnsi="Times New Roman" w:cs="Times New Roman"/>
                <w:b/>
              </w:rPr>
              <w:t>тілі</w:t>
            </w:r>
            <w:proofErr w:type="spellEnd"/>
            <w:r w:rsidRPr="00532402">
              <w:rPr>
                <w:rFonts w:ascii="Times New Roman" w:hAnsi="Times New Roman" w:cs="Times New Roman"/>
                <w:b/>
              </w:rPr>
              <w:t>/</w:t>
            </w:r>
          </w:p>
          <w:p w14:paraId="02DE9DFC" w14:textId="77777777" w:rsidR="00532402" w:rsidRPr="00532402" w:rsidRDefault="00532402" w:rsidP="00532402">
            <w:pPr>
              <w:contextualSpacing/>
              <w:rPr>
                <w:rFonts w:ascii="Times New Roman" w:hAnsi="Times New Roman" w:cs="Times New Roman"/>
              </w:rPr>
            </w:pPr>
            <w:r w:rsidRPr="00532402">
              <w:rPr>
                <w:rFonts w:ascii="Times New Roman" w:hAnsi="Times New Roman" w:cs="Times New Roman"/>
                <w:b/>
              </w:rPr>
              <w:t>Казахский язык</w:t>
            </w:r>
          </w:p>
          <w:p w14:paraId="315F8F62" w14:textId="77777777" w:rsidR="00532402" w:rsidRPr="00532402" w:rsidRDefault="00532402" w:rsidP="00532402">
            <w:pPr>
              <w:contextualSpacing/>
              <w:rPr>
                <w:rFonts w:ascii="Times New Roman" w:hAnsi="Times New Roman" w:cs="Times New Roman"/>
                <w:b/>
              </w:rPr>
            </w:pPr>
            <w:r w:rsidRPr="00532402">
              <w:rPr>
                <w:rFonts w:ascii="Times New Roman" w:hAnsi="Times New Roman" w:cs="Times New Roman"/>
              </w:rPr>
              <w:t>(по плану специалиста)</w:t>
            </w:r>
          </w:p>
          <w:p w14:paraId="3A0C7D58" w14:textId="77777777" w:rsidR="00532402" w:rsidRPr="00532402" w:rsidRDefault="00532402" w:rsidP="00532402">
            <w:pPr>
              <w:contextualSpacing/>
              <w:rPr>
                <w:rFonts w:ascii="Times New Roman" w:hAnsi="Times New Roman" w:cs="Times New Roman"/>
                <w:b/>
              </w:rPr>
            </w:pPr>
            <w:r w:rsidRPr="00532402">
              <w:rPr>
                <w:rFonts w:ascii="Times New Roman" w:hAnsi="Times New Roman" w:cs="Times New Roman"/>
                <w:b/>
              </w:rPr>
              <w:t xml:space="preserve">Математика </w:t>
            </w:r>
            <w:proofErr w:type="spellStart"/>
            <w:r w:rsidRPr="00532402">
              <w:rPr>
                <w:rFonts w:ascii="Times New Roman" w:hAnsi="Times New Roman" w:cs="Times New Roman"/>
                <w:b/>
              </w:rPr>
              <w:t>негіздері</w:t>
            </w:r>
            <w:proofErr w:type="spellEnd"/>
            <w:r w:rsidRPr="00532402">
              <w:rPr>
                <w:rFonts w:ascii="Times New Roman" w:hAnsi="Times New Roman" w:cs="Times New Roman"/>
                <w:b/>
              </w:rPr>
              <w:t>/</w:t>
            </w:r>
          </w:p>
          <w:p w14:paraId="0C31622D" w14:textId="77777777" w:rsidR="00532402" w:rsidRPr="00532402" w:rsidRDefault="00532402" w:rsidP="00532402">
            <w:pPr>
              <w:contextualSpacing/>
              <w:rPr>
                <w:rFonts w:ascii="Times New Roman" w:hAnsi="Times New Roman" w:cs="Times New Roman"/>
                <w:b/>
              </w:rPr>
            </w:pPr>
            <w:r w:rsidRPr="00532402">
              <w:rPr>
                <w:rFonts w:ascii="Times New Roman" w:hAnsi="Times New Roman" w:cs="Times New Roman"/>
                <w:b/>
              </w:rPr>
              <w:t>Основы математики</w:t>
            </w:r>
          </w:p>
          <w:p w14:paraId="5D901D94" w14:textId="77777777" w:rsidR="00532402" w:rsidRPr="00532402" w:rsidRDefault="00532402" w:rsidP="00532402">
            <w:pPr>
              <w:contextualSpacing/>
              <w:rPr>
                <w:rFonts w:ascii="Times New Roman" w:hAnsi="Times New Roman" w:cs="Times New Roman"/>
              </w:rPr>
            </w:pPr>
            <w:r w:rsidRPr="00532402">
              <w:rPr>
                <w:rFonts w:ascii="Times New Roman" w:hAnsi="Times New Roman" w:cs="Times New Roman"/>
              </w:rPr>
              <w:t xml:space="preserve">«Ориентировка </w:t>
            </w:r>
          </w:p>
          <w:p w14:paraId="7CCBB0AC" w14:textId="77777777" w:rsidR="00532402" w:rsidRPr="00532402" w:rsidRDefault="00532402" w:rsidP="00532402">
            <w:pPr>
              <w:contextualSpacing/>
              <w:rPr>
                <w:rFonts w:ascii="Times New Roman" w:hAnsi="Times New Roman" w:cs="Times New Roman"/>
                <w:u w:val="single"/>
              </w:rPr>
            </w:pPr>
            <w:r w:rsidRPr="00532402">
              <w:rPr>
                <w:rFonts w:ascii="Times New Roman" w:hAnsi="Times New Roman" w:cs="Times New Roman"/>
              </w:rPr>
              <w:t>в пространстве и на листе бумаги»</w:t>
            </w:r>
          </w:p>
          <w:p w14:paraId="2D45A4A1" w14:textId="77777777" w:rsidR="00532402" w:rsidRPr="00532402" w:rsidRDefault="00532402" w:rsidP="00532402">
            <w:pPr>
              <w:contextualSpacing/>
              <w:rPr>
                <w:rFonts w:ascii="Times New Roman" w:eastAsia="Calibri" w:hAnsi="Times New Roman" w:cs="Times New Roman"/>
              </w:rPr>
            </w:pPr>
            <w:r w:rsidRPr="00532402">
              <w:rPr>
                <w:rFonts w:ascii="Times New Roman" w:eastAsia="Calibri" w:hAnsi="Times New Roman" w:cs="Times New Roman"/>
                <w:b/>
                <w:i/>
              </w:rPr>
              <w:t>Задача.</w:t>
            </w:r>
            <w:r w:rsidRPr="00532402">
              <w:rPr>
                <w:rFonts w:ascii="Times New Roman" w:eastAsia="Times New Roman" w:hAnsi="Times New Roman" w:cs="Times New Roman"/>
                <w:lang w:eastAsia="ru-RU"/>
              </w:rPr>
              <w:t xml:space="preserve"> </w:t>
            </w:r>
            <w:r w:rsidRPr="00532402">
              <w:rPr>
                <w:rFonts w:ascii="Times New Roman" w:eastAsia="Calibri" w:hAnsi="Times New Roman" w:cs="Times New Roman"/>
              </w:rPr>
              <w:t>Учить детей устанавливать пространственные отношения, определять расположение предмета в пространстве (слева, справа, вверху, внизу) и на листе бумаги.</w:t>
            </w:r>
          </w:p>
          <w:p w14:paraId="63C98EED" w14:textId="77777777" w:rsidR="00532402" w:rsidRPr="00532402" w:rsidRDefault="00532402" w:rsidP="00532402">
            <w:pPr>
              <w:contextualSpacing/>
              <w:rPr>
                <w:rFonts w:ascii="Times New Roman" w:hAnsi="Times New Roman" w:cs="Times New Roman"/>
                <w:b/>
              </w:rPr>
            </w:pPr>
            <w:r w:rsidRPr="00532402">
              <w:rPr>
                <w:rFonts w:ascii="Times New Roman" w:hAnsi="Times New Roman" w:cs="Times New Roman"/>
                <w:b/>
              </w:rPr>
              <w:t xml:space="preserve">Дене </w:t>
            </w:r>
            <w:proofErr w:type="spellStart"/>
            <w:r w:rsidRPr="00532402">
              <w:rPr>
                <w:rFonts w:ascii="Times New Roman" w:hAnsi="Times New Roman" w:cs="Times New Roman"/>
                <w:b/>
              </w:rPr>
              <w:t>шынықтыру</w:t>
            </w:r>
            <w:proofErr w:type="spellEnd"/>
            <w:r w:rsidRPr="00532402">
              <w:rPr>
                <w:rFonts w:ascii="Times New Roman" w:hAnsi="Times New Roman" w:cs="Times New Roman"/>
                <w:b/>
              </w:rPr>
              <w:t>/</w:t>
            </w:r>
          </w:p>
          <w:p w14:paraId="467CFD27" w14:textId="77777777" w:rsidR="00532402" w:rsidRPr="00532402" w:rsidRDefault="00532402" w:rsidP="00532402">
            <w:pPr>
              <w:contextualSpacing/>
              <w:rPr>
                <w:rFonts w:ascii="Times New Roman" w:hAnsi="Times New Roman" w:cs="Times New Roman"/>
                <w:b/>
              </w:rPr>
            </w:pPr>
            <w:r w:rsidRPr="00532402">
              <w:rPr>
                <w:rFonts w:ascii="Times New Roman" w:hAnsi="Times New Roman" w:cs="Times New Roman"/>
                <w:b/>
              </w:rPr>
              <w:t>Физическая культура</w:t>
            </w:r>
          </w:p>
          <w:p w14:paraId="44089FF4" w14:textId="77777777" w:rsidR="00532402" w:rsidRPr="00532402" w:rsidRDefault="00532402" w:rsidP="00532402">
            <w:pPr>
              <w:contextualSpacing/>
              <w:rPr>
                <w:rFonts w:ascii="Times New Roman" w:hAnsi="Times New Roman" w:cs="Times New Roman"/>
              </w:rPr>
            </w:pPr>
            <w:r w:rsidRPr="00532402">
              <w:rPr>
                <w:rFonts w:ascii="Times New Roman" w:hAnsi="Times New Roman" w:cs="Times New Roman"/>
              </w:rPr>
              <w:t>(по плану специалиста)</w:t>
            </w:r>
          </w:p>
          <w:p w14:paraId="19ED24DE" w14:textId="77777777" w:rsidR="00532402" w:rsidRPr="00532402" w:rsidRDefault="00532402" w:rsidP="00532402">
            <w:pPr>
              <w:contextualSpacing/>
              <w:rPr>
                <w:rFonts w:ascii="Times New Roman" w:eastAsia="Calibri" w:hAnsi="Times New Roman" w:cs="Times New Roman"/>
              </w:rPr>
            </w:pPr>
          </w:p>
          <w:p w14:paraId="39AC083B" w14:textId="77777777" w:rsidR="00532402" w:rsidRPr="00532402" w:rsidRDefault="00532402" w:rsidP="00532402">
            <w:pPr>
              <w:contextualSpacing/>
              <w:rPr>
                <w:rFonts w:ascii="Times New Roman" w:eastAsia="Calibri" w:hAnsi="Times New Roman" w:cs="Times New Roman"/>
                <w:bCs/>
              </w:rPr>
            </w:pPr>
          </w:p>
        </w:tc>
        <w:tc>
          <w:tcPr>
            <w:tcW w:w="2911" w:type="dxa"/>
          </w:tcPr>
          <w:p w14:paraId="17C48006" w14:textId="77777777" w:rsidR="00532402" w:rsidRPr="00532402" w:rsidRDefault="00532402" w:rsidP="00532402">
            <w:pPr>
              <w:contextualSpacing/>
              <w:rPr>
                <w:rFonts w:ascii="Times New Roman" w:hAnsi="Times New Roman" w:cs="Times New Roman"/>
                <w:b/>
              </w:rPr>
            </w:pPr>
            <w:proofErr w:type="spellStart"/>
            <w:r w:rsidRPr="00532402">
              <w:rPr>
                <w:rFonts w:ascii="Times New Roman" w:hAnsi="Times New Roman" w:cs="Times New Roman"/>
                <w:b/>
              </w:rPr>
              <w:t>Сауаттылық</w:t>
            </w:r>
            <w:proofErr w:type="spellEnd"/>
            <w:r w:rsidRPr="00532402">
              <w:rPr>
                <w:rFonts w:ascii="Times New Roman" w:hAnsi="Times New Roman" w:cs="Times New Roman"/>
                <w:b/>
              </w:rPr>
              <w:t xml:space="preserve"> </w:t>
            </w:r>
            <w:proofErr w:type="spellStart"/>
            <w:r w:rsidRPr="00532402">
              <w:rPr>
                <w:rFonts w:ascii="Times New Roman" w:hAnsi="Times New Roman" w:cs="Times New Roman"/>
                <w:b/>
              </w:rPr>
              <w:t>негіздері</w:t>
            </w:r>
            <w:proofErr w:type="spellEnd"/>
            <w:r w:rsidRPr="00532402">
              <w:rPr>
                <w:rFonts w:ascii="Times New Roman" w:hAnsi="Times New Roman" w:cs="Times New Roman"/>
                <w:b/>
              </w:rPr>
              <w:t>/</w:t>
            </w:r>
          </w:p>
          <w:p w14:paraId="68702FAF" w14:textId="77777777" w:rsidR="00532402" w:rsidRPr="00532402" w:rsidRDefault="00532402" w:rsidP="00532402">
            <w:pPr>
              <w:contextualSpacing/>
              <w:rPr>
                <w:rFonts w:ascii="Times New Roman" w:hAnsi="Times New Roman" w:cs="Times New Roman"/>
                <w:b/>
              </w:rPr>
            </w:pPr>
            <w:r w:rsidRPr="00532402">
              <w:rPr>
                <w:rFonts w:ascii="Times New Roman" w:hAnsi="Times New Roman" w:cs="Times New Roman"/>
                <w:b/>
              </w:rPr>
              <w:t>Основы грамоты</w:t>
            </w:r>
          </w:p>
          <w:p w14:paraId="32E22DAF" w14:textId="6E67022F" w:rsidR="00532402" w:rsidRPr="00532402" w:rsidRDefault="00532402" w:rsidP="00532402">
            <w:pPr>
              <w:contextualSpacing/>
              <w:rPr>
                <w:rFonts w:ascii="Times New Roman" w:hAnsi="Times New Roman" w:cs="Times New Roman"/>
              </w:rPr>
            </w:pPr>
            <w:r w:rsidRPr="00532402">
              <w:rPr>
                <w:rFonts w:ascii="Times New Roman" w:hAnsi="Times New Roman" w:cs="Times New Roman"/>
              </w:rPr>
              <w:t>«Звуковой анализ слова «</w:t>
            </w:r>
            <w:r w:rsidR="00A94739">
              <w:rPr>
                <w:rFonts w:ascii="Times New Roman" w:hAnsi="Times New Roman" w:cs="Times New Roman"/>
              </w:rPr>
              <w:t>Дом</w:t>
            </w:r>
            <w:r w:rsidRPr="00532402">
              <w:rPr>
                <w:rFonts w:ascii="Times New Roman" w:hAnsi="Times New Roman" w:cs="Times New Roman"/>
              </w:rPr>
              <w:t xml:space="preserve">» </w:t>
            </w:r>
          </w:p>
          <w:p w14:paraId="29FF55A3" w14:textId="77777777" w:rsidR="00532402" w:rsidRPr="00532402" w:rsidRDefault="00532402" w:rsidP="00532402">
            <w:pPr>
              <w:contextualSpacing/>
              <w:rPr>
                <w:rFonts w:ascii="Times New Roman" w:eastAsia="Calibri" w:hAnsi="Times New Roman" w:cs="Times New Roman"/>
              </w:rPr>
            </w:pPr>
            <w:r w:rsidRPr="00532402">
              <w:rPr>
                <w:rFonts w:ascii="Times New Roman" w:eastAsia="Calibri" w:hAnsi="Times New Roman" w:cs="Times New Roman"/>
                <w:b/>
                <w:i/>
              </w:rPr>
              <w:t>Задача.</w:t>
            </w:r>
            <w:r w:rsidRPr="00532402">
              <w:rPr>
                <w:rFonts w:ascii="Times New Roman" w:eastAsia="Times New Roman" w:hAnsi="Times New Roman" w:cs="Times New Roman"/>
                <w:color w:val="000000"/>
                <w:lang w:eastAsia="ru-RU"/>
              </w:rPr>
              <w:t xml:space="preserve"> </w:t>
            </w:r>
            <w:r w:rsidRPr="00532402">
              <w:rPr>
                <w:rFonts w:ascii="Times New Roman" w:eastAsia="Calibri" w:hAnsi="Times New Roman" w:cs="Times New Roman"/>
              </w:rPr>
              <w:t xml:space="preserve">Учить выполнять звуковой анализ </w:t>
            </w:r>
            <w:proofErr w:type="spellStart"/>
            <w:r w:rsidRPr="00532402">
              <w:rPr>
                <w:rFonts w:ascii="Times New Roman" w:eastAsia="Calibri" w:hAnsi="Times New Roman" w:cs="Times New Roman"/>
              </w:rPr>
              <w:t>трехзвуковых</w:t>
            </w:r>
            <w:proofErr w:type="spellEnd"/>
            <w:r w:rsidRPr="00532402">
              <w:rPr>
                <w:rFonts w:ascii="Times New Roman" w:eastAsia="Calibri" w:hAnsi="Times New Roman" w:cs="Times New Roman"/>
              </w:rPr>
              <w:t xml:space="preserve"> слов. Упражнять умение различать на слух гласные звуки, согласные твердые и мягкие звуки, добавлять пропущенный звук в слове. Закреплять умение плавно и безотрывно обводить предметы по точкам, писать линии по образцу слева направо.</w:t>
            </w:r>
          </w:p>
          <w:p w14:paraId="4385177F" w14:textId="77777777" w:rsidR="00532402" w:rsidRPr="00532402" w:rsidRDefault="00532402" w:rsidP="00532402">
            <w:pPr>
              <w:contextualSpacing/>
              <w:rPr>
                <w:rFonts w:ascii="Times New Roman" w:hAnsi="Times New Roman" w:cs="Times New Roman"/>
                <w:b/>
              </w:rPr>
            </w:pPr>
            <w:proofErr w:type="spellStart"/>
            <w:r w:rsidRPr="00532402">
              <w:rPr>
                <w:rFonts w:ascii="Times New Roman" w:hAnsi="Times New Roman" w:cs="Times New Roman"/>
                <w:b/>
              </w:rPr>
              <w:t>Көркем</w:t>
            </w:r>
            <w:proofErr w:type="spellEnd"/>
            <w:r w:rsidRPr="00532402">
              <w:rPr>
                <w:rFonts w:ascii="Times New Roman" w:hAnsi="Times New Roman" w:cs="Times New Roman"/>
                <w:b/>
              </w:rPr>
              <w:t xml:space="preserve"> </w:t>
            </w:r>
            <w:proofErr w:type="spellStart"/>
            <w:r w:rsidRPr="00532402">
              <w:rPr>
                <w:rFonts w:ascii="Times New Roman" w:hAnsi="Times New Roman" w:cs="Times New Roman"/>
                <w:b/>
              </w:rPr>
              <w:t>әдебиет</w:t>
            </w:r>
            <w:proofErr w:type="spellEnd"/>
            <w:r w:rsidRPr="00532402">
              <w:rPr>
                <w:rFonts w:ascii="Times New Roman" w:hAnsi="Times New Roman" w:cs="Times New Roman"/>
                <w:b/>
              </w:rPr>
              <w:t>/</w:t>
            </w:r>
          </w:p>
          <w:p w14:paraId="63E32F56" w14:textId="77777777" w:rsidR="00532402" w:rsidRPr="00532402" w:rsidRDefault="00532402" w:rsidP="00532402">
            <w:pPr>
              <w:contextualSpacing/>
              <w:rPr>
                <w:rFonts w:ascii="Times New Roman" w:hAnsi="Times New Roman" w:cs="Times New Roman"/>
                <w:b/>
              </w:rPr>
            </w:pPr>
            <w:r w:rsidRPr="00532402">
              <w:rPr>
                <w:rFonts w:ascii="Times New Roman" w:hAnsi="Times New Roman" w:cs="Times New Roman"/>
                <w:b/>
              </w:rPr>
              <w:t>Художественная литература</w:t>
            </w:r>
          </w:p>
          <w:p w14:paraId="1D9BEC08" w14:textId="77777777" w:rsidR="00532402" w:rsidRPr="00532402" w:rsidRDefault="00532402" w:rsidP="00532402">
            <w:pPr>
              <w:jc w:val="both"/>
              <w:rPr>
                <w:rFonts w:ascii="Times New Roman" w:eastAsia="Times New Roman" w:hAnsi="Times New Roman" w:cs="Times New Roman"/>
                <w:lang w:eastAsia="ru-RU"/>
              </w:rPr>
            </w:pPr>
            <w:proofErr w:type="spellStart"/>
            <w:proofErr w:type="gramStart"/>
            <w:r w:rsidRPr="00532402">
              <w:rPr>
                <w:rFonts w:ascii="Times New Roman" w:hAnsi="Times New Roman" w:cs="Times New Roman"/>
              </w:rPr>
              <w:t>Чтениерассказа</w:t>
            </w:r>
            <w:proofErr w:type="spellEnd"/>
            <w:r w:rsidRPr="00532402">
              <w:rPr>
                <w:rFonts w:ascii="Times New Roman" w:hAnsi="Times New Roman" w:cs="Times New Roman"/>
              </w:rPr>
              <w:t xml:space="preserve"> </w:t>
            </w:r>
            <w:r w:rsidRPr="00532402">
              <w:rPr>
                <w:rFonts w:ascii="Times New Roman" w:eastAsia="Times New Roman" w:hAnsi="Times New Roman" w:cs="Times New Roman"/>
                <w:lang w:eastAsia="ru-RU"/>
              </w:rPr>
              <w:t>:</w:t>
            </w:r>
            <w:proofErr w:type="spellStart"/>
            <w:proofErr w:type="gramEnd"/>
            <w:r w:rsidRPr="00532402">
              <w:rPr>
                <w:rFonts w:ascii="Times New Roman" w:eastAsia="Times New Roman" w:hAnsi="Times New Roman" w:cs="Times New Roman"/>
                <w:lang w:eastAsia="ru-RU"/>
              </w:rPr>
              <w:t>Р.Кипленг</w:t>
            </w:r>
            <w:proofErr w:type="spellEnd"/>
            <w:r w:rsidRPr="00532402">
              <w:rPr>
                <w:rFonts w:ascii="Times New Roman" w:eastAsia="Times New Roman" w:hAnsi="Times New Roman" w:cs="Times New Roman"/>
                <w:lang w:eastAsia="ru-RU"/>
              </w:rPr>
              <w:t xml:space="preserve"> «Отчего у верблюда горб»</w:t>
            </w:r>
          </w:p>
          <w:p w14:paraId="01BAB711" w14:textId="77777777" w:rsidR="00532402" w:rsidRPr="00532402" w:rsidRDefault="00532402" w:rsidP="00532402">
            <w:pPr>
              <w:contextualSpacing/>
              <w:rPr>
                <w:rFonts w:ascii="Times New Roman" w:hAnsi="Times New Roman" w:cs="Times New Roman"/>
                <w:b/>
              </w:rPr>
            </w:pPr>
            <w:r w:rsidRPr="00532402">
              <w:rPr>
                <w:rFonts w:ascii="Times New Roman" w:eastAsia="Times New Roman" w:hAnsi="Times New Roman" w:cs="Times New Roman"/>
                <w:lang w:eastAsia="ru-RU"/>
              </w:rPr>
              <w:t xml:space="preserve">Задача: </w:t>
            </w:r>
            <w:r w:rsidRPr="00532402">
              <w:rPr>
                <w:rFonts w:ascii="Times New Roman" w:eastAsia="Times New Roman" w:hAnsi="Times New Roman" w:cs="Times New Roman"/>
              </w:rPr>
              <w:t>пересказывают произведение</w:t>
            </w:r>
            <w:r w:rsidRPr="00532402">
              <w:rPr>
                <w:rFonts w:ascii="Times New Roman" w:eastAsia="Times New Roman" w:hAnsi="Times New Roman" w:cs="Times New Roman"/>
                <w:spacing w:val="1"/>
              </w:rPr>
              <w:t xml:space="preserve"> </w:t>
            </w:r>
            <w:r w:rsidRPr="00532402">
              <w:rPr>
                <w:rFonts w:ascii="Times New Roman" w:eastAsia="Times New Roman" w:hAnsi="Times New Roman" w:cs="Times New Roman"/>
              </w:rPr>
              <w:t>сохраняя</w:t>
            </w:r>
            <w:r w:rsidRPr="00532402">
              <w:rPr>
                <w:rFonts w:ascii="Times New Roman" w:eastAsia="Times New Roman" w:hAnsi="Times New Roman" w:cs="Times New Roman"/>
                <w:spacing w:val="1"/>
              </w:rPr>
              <w:t xml:space="preserve"> </w:t>
            </w:r>
            <w:r w:rsidRPr="00532402">
              <w:rPr>
                <w:rFonts w:ascii="Times New Roman" w:eastAsia="Times New Roman" w:hAnsi="Times New Roman" w:cs="Times New Roman"/>
              </w:rPr>
              <w:t>последовательность.</w:t>
            </w:r>
            <w:r w:rsidRPr="00532402">
              <w:rPr>
                <w:rFonts w:ascii="Times New Roman" w:eastAsia="Times New Roman" w:hAnsi="Times New Roman" w:cs="Times New Roman"/>
                <w:spacing w:val="1"/>
              </w:rPr>
              <w:t xml:space="preserve"> </w:t>
            </w:r>
            <w:r w:rsidRPr="00532402">
              <w:rPr>
                <w:rFonts w:ascii="Times New Roman" w:eastAsia="Times New Roman" w:hAnsi="Times New Roman" w:cs="Times New Roman"/>
              </w:rPr>
              <w:t>Используют</w:t>
            </w:r>
            <w:r w:rsidRPr="00532402">
              <w:rPr>
                <w:rFonts w:ascii="Times New Roman" w:eastAsia="Times New Roman" w:hAnsi="Times New Roman" w:cs="Times New Roman"/>
                <w:spacing w:val="1"/>
              </w:rPr>
              <w:t xml:space="preserve"> </w:t>
            </w:r>
            <w:r w:rsidRPr="00532402">
              <w:rPr>
                <w:rFonts w:ascii="Times New Roman" w:eastAsia="Times New Roman" w:hAnsi="Times New Roman" w:cs="Times New Roman"/>
              </w:rPr>
              <w:t>диалогическую</w:t>
            </w:r>
            <w:r w:rsidRPr="00532402">
              <w:rPr>
                <w:rFonts w:ascii="Times New Roman" w:eastAsia="Times New Roman" w:hAnsi="Times New Roman" w:cs="Times New Roman"/>
                <w:spacing w:val="1"/>
              </w:rPr>
              <w:t xml:space="preserve"> </w:t>
            </w:r>
            <w:r w:rsidRPr="00532402">
              <w:rPr>
                <w:rFonts w:ascii="Times New Roman" w:eastAsia="Times New Roman" w:hAnsi="Times New Roman" w:cs="Times New Roman"/>
              </w:rPr>
              <w:t>речь,</w:t>
            </w:r>
            <w:r w:rsidRPr="00532402">
              <w:rPr>
                <w:rFonts w:ascii="Times New Roman" w:eastAsia="Times New Roman" w:hAnsi="Times New Roman" w:cs="Times New Roman"/>
                <w:spacing w:val="1"/>
              </w:rPr>
              <w:t xml:space="preserve"> </w:t>
            </w:r>
            <w:r w:rsidRPr="00532402">
              <w:rPr>
                <w:rFonts w:ascii="Times New Roman" w:eastAsia="Times New Roman" w:hAnsi="Times New Roman" w:cs="Times New Roman"/>
              </w:rPr>
              <w:t>выражают</w:t>
            </w:r>
            <w:r w:rsidRPr="00532402">
              <w:rPr>
                <w:rFonts w:ascii="Times New Roman" w:eastAsia="Times New Roman" w:hAnsi="Times New Roman" w:cs="Times New Roman"/>
                <w:spacing w:val="1"/>
              </w:rPr>
              <w:t xml:space="preserve"> </w:t>
            </w:r>
            <w:r w:rsidRPr="00532402">
              <w:rPr>
                <w:rFonts w:ascii="Times New Roman" w:eastAsia="Times New Roman" w:hAnsi="Times New Roman" w:cs="Times New Roman"/>
              </w:rPr>
              <w:t>свое</w:t>
            </w:r>
            <w:r w:rsidRPr="00532402">
              <w:rPr>
                <w:rFonts w:ascii="Times New Roman" w:eastAsia="Times New Roman" w:hAnsi="Times New Roman" w:cs="Times New Roman"/>
                <w:spacing w:val="1"/>
              </w:rPr>
              <w:t xml:space="preserve"> </w:t>
            </w:r>
            <w:r w:rsidRPr="00532402">
              <w:rPr>
                <w:rFonts w:ascii="Times New Roman" w:eastAsia="Times New Roman" w:hAnsi="Times New Roman" w:cs="Times New Roman"/>
              </w:rPr>
              <w:t>отношение</w:t>
            </w:r>
            <w:r w:rsidRPr="00532402">
              <w:rPr>
                <w:rFonts w:ascii="Times New Roman" w:eastAsia="Times New Roman" w:hAnsi="Times New Roman" w:cs="Times New Roman"/>
                <w:spacing w:val="1"/>
              </w:rPr>
              <w:t xml:space="preserve"> </w:t>
            </w:r>
            <w:r w:rsidRPr="00532402">
              <w:rPr>
                <w:rFonts w:ascii="Times New Roman" w:eastAsia="Times New Roman" w:hAnsi="Times New Roman" w:cs="Times New Roman"/>
              </w:rPr>
              <w:t>к</w:t>
            </w:r>
            <w:r w:rsidRPr="00532402">
              <w:rPr>
                <w:rFonts w:ascii="Times New Roman" w:eastAsia="Times New Roman" w:hAnsi="Times New Roman" w:cs="Times New Roman"/>
                <w:spacing w:val="1"/>
              </w:rPr>
              <w:t xml:space="preserve"> </w:t>
            </w:r>
            <w:r w:rsidRPr="00532402">
              <w:rPr>
                <w:rFonts w:ascii="Times New Roman" w:eastAsia="Times New Roman" w:hAnsi="Times New Roman" w:cs="Times New Roman"/>
              </w:rPr>
              <w:t>героям</w:t>
            </w:r>
            <w:r w:rsidRPr="00532402">
              <w:rPr>
                <w:rFonts w:ascii="Times New Roman" w:eastAsia="Times New Roman" w:hAnsi="Times New Roman" w:cs="Times New Roman"/>
                <w:spacing w:val="1"/>
              </w:rPr>
              <w:t xml:space="preserve"> </w:t>
            </w:r>
            <w:r w:rsidRPr="00532402">
              <w:rPr>
                <w:rFonts w:ascii="Times New Roman" w:eastAsia="Times New Roman" w:hAnsi="Times New Roman" w:cs="Times New Roman"/>
              </w:rPr>
              <w:t>и</w:t>
            </w:r>
            <w:r w:rsidRPr="00532402">
              <w:rPr>
                <w:rFonts w:ascii="Times New Roman" w:eastAsia="Times New Roman" w:hAnsi="Times New Roman" w:cs="Times New Roman"/>
                <w:spacing w:val="1"/>
              </w:rPr>
              <w:t xml:space="preserve"> </w:t>
            </w:r>
            <w:r w:rsidRPr="00532402">
              <w:rPr>
                <w:rFonts w:ascii="Times New Roman" w:eastAsia="Times New Roman" w:hAnsi="Times New Roman" w:cs="Times New Roman"/>
              </w:rPr>
              <w:t>их</w:t>
            </w:r>
            <w:r w:rsidRPr="00532402">
              <w:rPr>
                <w:rFonts w:ascii="Times New Roman" w:eastAsia="Times New Roman" w:hAnsi="Times New Roman" w:cs="Times New Roman"/>
                <w:spacing w:val="1"/>
              </w:rPr>
              <w:t xml:space="preserve"> </w:t>
            </w:r>
            <w:r w:rsidRPr="00532402">
              <w:rPr>
                <w:rFonts w:ascii="Times New Roman" w:eastAsia="Times New Roman" w:hAnsi="Times New Roman" w:cs="Times New Roman"/>
              </w:rPr>
              <w:t>поступкам.</w:t>
            </w:r>
            <w:r w:rsidRPr="00532402">
              <w:rPr>
                <w:rFonts w:ascii="Times New Roman" w:eastAsia="Times New Roman" w:hAnsi="Times New Roman" w:cs="Times New Roman"/>
                <w:spacing w:val="1"/>
              </w:rPr>
              <w:t xml:space="preserve"> </w:t>
            </w:r>
            <w:r w:rsidRPr="00532402">
              <w:rPr>
                <w:rFonts w:ascii="Times New Roman" w:hAnsi="Times New Roman" w:cs="Times New Roman"/>
                <w:b/>
              </w:rPr>
              <w:t>Музыка</w:t>
            </w:r>
          </w:p>
          <w:p w14:paraId="730DB794" w14:textId="77777777" w:rsidR="00532402" w:rsidRPr="00532402" w:rsidRDefault="00532402" w:rsidP="00532402">
            <w:pPr>
              <w:contextualSpacing/>
              <w:rPr>
                <w:rFonts w:ascii="Times New Roman" w:hAnsi="Times New Roman" w:cs="Times New Roman"/>
              </w:rPr>
            </w:pPr>
            <w:r w:rsidRPr="00532402">
              <w:rPr>
                <w:rFonts w:ascii="Times New Roman" w:hAnsi="Times New Roman" w:cs="Times New Roman"/>
              </w:rPr>
              <w:t>(по плану специалиста)</w:t>
            </w:r>
          </w:p>
          <w:p w14:paraId="70488FA4" w14:textId="77777777" w:rsidR="00532402" w:rsidRPr="00532402" w:rsidRDefault="00532402" w:rsidP="00532402">
            <w:pPr>
              <w:contextualSpacing/>
              <w:rPr>
                <w:rFonts w:ascii="Times New Roman" w:hAnsi="Times New Roman" w:cs="Times New Roman"/>
                <w:color w:val="FF0000"/>
              </w:rPr>
            </w:pPr>
          </w:p>
        </w:tc>
      </w:tr>
      <w:tr w:rsidR="00532402" w:rsidRPr="00532402" w14:paraId="0995B199" w14:textId="77777777" w:rsidTr="00F1573B">
        <w:trPr>
          <w:gridAfter w:val="1"/>
          <w:wAfter w:w="25" w:type="dxa"/>
          <w:trHeight w:val="1309"/>
        </w:trPr>
        <w:tc>
          <w:tcPr>
            <w:tcW w:w="1446" w:type="dxa"/>
            <w:vMerge/>
            <w:vAlign w:val="center"/>
          </w:tcPr>
          <w:p w14:paraId="7722F8EB" w14:textId="77777777" w:rsidR="00532402" w:rsidRPr="00532402" w:rsidRDefault="00532402" w:rsidP="00532402">
            <w:pPr>
              <w:widowControl w:val="0"/>
              <w:autoSpaceDE w:val="0"/>
              <w:autoSpaceDN w:val="0"/>
              <w:adjustRightInd w:val="0"/>
              <w:contextualSpacing/>
              <w:rPr>
                <w:rFonts w:ascii="Times New Roman" w:eastAsia="Calibri" w:hAnsi="Times New Roman" w:cs="Times New Roman"/>
                <w:b/>
                <w:bCs/>
              </w:rPr>
            </w:pPr>
          </w:p>
        </w:tc>
        <w:tc>
          <w:tcPr>
            <w:tcW w:w="14575" w:type="dxa"/>
            <w:gridSpan w:val="5"/>
          </w:tcPr>
          <w:p w14:paraId="13B44037" w14:textId="43D7B00C" w:rsidR="00532402" w:rsidRPr="00532402" w:rsidRDefault="00532402" w:rsidP="00532402">
            <w:pPr>
              <w:contextualSpacing/>
              <w:rPr>
                <w:rFonts w:ascii="Times New Roman" w:eastAsia="Calibri" w:hAnsi="Times New Roman" w:cs="Times New Roman"/>
                <w:b/>
                <w:bCs/>
                <w:i/>
                <w:lang w:val="kk-KZ"/>
              </w:rPr>
            </w:pPr>
            <w:r w:rsidRPr="00532402">
              <w:rPr>
                <w:rFonts w:ascii="Times New Roman" w:eastAsia="Calibri" w:hAnsi="Times New Roman" w:cs="Times New Roman"/>
                <w:b/>
                <w:bCs/>
              </w:rPr>
              <w:t>«</w:t>
            </w:r>
            <w:r w:rsidR="00A94739" w:rsidRPr="00A94739">
              <w:rPr>
                <w:rFonts w:ascii="Times New Roman" w:eastAsia="Calibri" w:hAnsi="Times New Roman" w:cs="Times New Roman"/>
                <w:b/>
                <w:bCs/>
              </w:rPr>
              <w:t xml:space="preserve">Су </w:t>
            </w:r>
            <w:proofErr w:type="spellStart"/>
            <w:r w:rsidR="00A94739" w:rsidRPr="00A94739">
              <w:rPr>
                <w:rFonts w:ascii="Times New Roman" w:eastAsia="Calibri" w:hAnsi="Times New Roman" w:cs="Times New Roman"/>
                <w:b/>
                <w:bCs/>
              </w:rPr>
              <w:t>асты</w:t>
            </w:r>
            <w:proofErr w:type="spellEnd"/>
            <w:r w:rsidR="00A94739" w:rsidRPr="00A94739">
              <w:rPr>
                <w:rFonts w:ascii="Times New Roman" w:eastAsia="Calibri" w:hAnsi="Times New Roman" w:cs="Times New Roman"/>
                <w:b/>
                <w:bCs/>
              </w:rPr>
              <w:t xml:space="preserve"> </w:t>
            </w:r>
            <w:proofErr w:type="spellStart"/>
            <w:r w:rsidR="00A94739" w:rsidRPr="00A94739">
              <w:rPr>
                <w:rFonts w:ascii="Times New Roman" w:eastAsia="Calibri" w:hAnsi="Times New Roman" w:cs="Times New Roman"/>
                <w:b/>
                <w:bCs/>
              </w:rPr>
              <w:t>әлемі</w:t>
            </w:r>
            <w:proofErr w:type="spellEnd"/>
            <w:r w:rsidRPr="00532402">
              <w:rPr>
                <w:rFonts w:ascii="Times New Roman" w:eastAsia="Calibri" w:hAnsi="Times New Roman" w:cs="Times New Roman"/>
                <w:b/>
                <w:bCs/>
              </w:rPr>
              <w:t xml:space="preserve">» </w:t>
            </w:r>
            <w:proofErr w:type="gramStart"/>
            <w:r w:rsidRPr="00532402">
              <w:rPr>
                <w:rFonts w:ascii="Times New Roman" w:eastAsia="Calibri" w:hAnsi="Times New Roman" w:cs="Times New Roman"/>
                <w:b/>
                <w:bCs/>
              </w:rPr>
              <w:t>/«</w:t>
            </w:r>
            <w:proofErr w:type="gramEnd"/>
            <w:r w:rsidR="00A94739">
              <w:rPr>
                <w:rFonts w:ascii="Times New Roman" w:eastAsia="Calibri" w:hAnsi="Times New Roman" w:cs="Times New Roman"/>
                <w:b/>
                <w:bCs/>
              </w:rPr>
              <w:t>Подводный мир</w:t>
            </w:r>
            <w:r w:rsidRPr="00532402">
              <w:rPr>
                <w:rFonts w:ascii="Times New Roman" w:eastAsia="Calibri" w:hAnsi="Times New Roman" w:cs="Times New Roman"/>
                <w:b/>
                <w:bCs/>
              </w:rPr>
              <w:t>»</w:t>
            </w:r>
          </w:p>
          <w:p w14:paraId="051046BD" w14:textId="77777777" w:rsidR="00532402" w:rsidRPr="00532402" w:rsidRDefault="00532402" w:rsidP="00532402">
            <w:pPr>
              <w:contextualSpacing/>
              <w:rPr>
                <w:rFonts w:ascii="Times New Roman" w:eastAsia="Calibri" w:hAnsi="Times New Roman" w:cs="Times New Roman"/>
                <w:b/>
              </w:rPr>
            </w:pPr>
            <w:r w:rsidRPr="00532402">
              <w:rPr>
                <w:rFonts w:ascii="Times New Roman" w:eastAsia="Calibri" w:hAnsi="Times New Roman" w:cs="Times New Roman"/>
                <w:b/>
              </w:rPr>
              <w:t>Сурет салу/Рисование</w:t>
            </w:r>
          </w:p>
          <w:p w14:paraId="5C768272" w14:textId="77777777" w:rsidR="00532402" w:rsidRPr="00532402" w:rsidRDefault="00532402" w:rsidP="00532402">
            <w:pPr>
              <w:rPr>
                <w:rFonts w:ascii="Times New Roman" w:eastAsia="Calibri" w:hAnsi="Times New Roman" w:cs="Times New Roman"/>
                <w:b/>
                <w:i/>
              </w:rPr>
            </w:pPr>
            <w:r w:rsidRPr="00532402">
              <w:rPr>
                <w:rFonts w:ascii="Times New Roman" w:eastAsia="Times New Roman" w:hAnsi="Times New Roman" w:cs="Times New Roman"/>
                <w:sz w:val="24"/>
                <w:szCs w:val="24"/>
                <w:lang w:eastAsia="ru-RU"/>
              </w:rPr>
              <w:t>«</w:t>
            </w:r>
            <w:r w:rsidRPr="00532402">
              <w:rPr>
                <w:rFonts w:ascii="Times New Roman" w:eastAsia="Times New Roman" w:hAnsi="Times New Roman" w:cs="Times New Roman"/>
                <w:lang w:eastAsia="ru-RU"/>
              </w:rPr>
              <w:t>Караван»</w:t>
            </w:r>
          </w:p>
          <w:p w14:paraId="49773BAF" w14:textId="77777777" w:rsidR="00532402" w:rsidRPr="00532402" w:rsidRDefault="00532402" w:rsidP="00532402">
            <w:pPr>
              <w:rPr>
                <w:rFonts w:ascii="Times New Roman" w:eastAsia="Times New Roman" w:hAnsi="Times New Roman" w:cs="Times New Roman"/>
                <w:sz w:val="24"/>
                <w:szCs w:val="24"/>
                <w:lang w:eastAsia="ru-RU"/>
              </w:rPr>
            </w:pPr>
            <w:r w:rsidRPr="00532402">
              <w:rPr>
                <w:rFonts w:ascii="Times New Roman" w:eastAsia="Calibri" w:hAnsi="Times New Roman" w:cs="Times New Roman"/>
                <w:b/>
                <w:i/>
              </w:rPr>
              <w:t xml:space="preserve">Задача. </w:t>
            </w:r>
            <w:r w:rsidRPr="00532402">
              <w:rPr>
                <w:rFonts w:ascii="Times New Roman" w:eastAsia="Times New Roman" w:hAnsi="Times New Roman" w:cs="Times New Roman"/>
                <w:sz w:val="24"/>
                <w:szCs w:val="24"/>
                <w:lang w:eastAsia="ru-RU"/>
              </w:rPr>
              <w:t xml:space="preserve">смешивать краски для получения новых </w:t>
            </w:r>
            <w:proofErr w:type="gramStart"/>
            <w:r w:rsidRPr="00532402">
              <w:rPr>
                <w:rFonts w:ascii="Times New Roman" w:eastAsia="Times New Roman" w:hAnsi="Times New Roman" w:cs="Times New Roman"/>
                <w:sz w:val="24"/>
                <w:szCs w:val="24"/>
                <w:lang w:eastAsia="ru-RU"/>
              </w:rPr>
              <w:t xml:space="preserve">цветов </w:t>
            </w:r>
            <w:r w:rsidRPr="00532402">
              <w:rPr>
                <w:rFonts w:ascii="Times New Roman" w:eastAsia="Times New Roman" w:hAnsi="Times New Roman" w:cs="Times New Roman"/>
                <w:spacing w:val="-67"/>
                <w:sz w:val="24"/>
                <w:szCs w:val="24"/>
                <w:lang w:eastAsia="ru-RU"/>
              </w:rPr>
              <w:t xml:space="preserve"> </w:t>
            </w:r>
            <w:r w:rsidRPr="00532402">
              <w:rPr>
                <w:rFonts w:ascii="Times New Roman" w:eastAsia="Times New Roman" w:hAnsi="Times New Roman" w:cs="Times New Roman"/>
                <w:sz w:val="24"/>
                <w:szCs w:val="24"/>
                <w:lang w:eastAsia="ru-RU"/>
              </w:rPr>
              <w:t>и</w:t>
            </w:r>
            <w:proofErr w:type="gramEnd"/>
            <w:r w:rsidRPr="00532402">
              <w:rPr>
                <w:rFonts w:ascii="Times New Roman" w:eastAsia="Times New Roman" w:hAnsi="Times New Roman" w:cs="Times New Roman"/>
                <w:sz w:val="24"/>
                <w:szCs w:val="24"/>
                <w:lang w:eastAsia="ru-RU"/>
              </w:rPr>
              <w:t xml:space="preserve"> оттенков (при рисовании гуашью) и высветлять цвет.</w:t>
            </w:r>
          </w:p>
          <w:p w14:paraId="7E399478" w14:textId="79EDA5BD" w:rsidR="00532402" w:rsidRPr="00532402" w:rsidRDefault="00532402" w:rsidP="00532402">
            <w:pPr>
              <w:contextualSpacing/>
              <w:rPr>
                <w:rFonts w:ascii="Times New Roman" w:eastAsia="Calibri" w:hAnsi="Times New Roman" w:cs="Times New Roman"/>
                <w:b/>
              </w:rPr>
            </w:pPr>
            <w:r w:rsidRPr="00532402">
              <w:rPr>
                <w:rFonts w:ascii="Times New Roman" w:eastAsia="Times New Roman" w:hAnsi="Times New Roman" w:cs="Times New Roman"/>
                <w:bCs/>
                <w:sz w:val="24"/>
                <w:szCs w:val="24"/>
                <w:lang w:val="kk-KZ" w:eastAsia="ru-RU"/>
              </w:rPr>
              <w:t xml:space="preserve"> </w:t>
            </w:r>
            <w:proofErr w:type="spellStart"/>
            <w:r w:rsidRPr="00532402">
              <w:rPr>
                <w:rFonts w:ascii="Times New Roman" w:eastAsia="Calibri" w:hAnsi="Times New Roman" w:cs="Times New Roman"/>
                <w:b/>
              </w:rPr>
              <w:t>Мүсіндеу</w:t>
            </w:r>
            <w:proofErr w:type="spellEnd"/>
            <w:r w:rsidRPr="00532402">
              <w:rPr>
                <w:rFonts w:ascii="Times New Roman" w:eastAsia="Calibri" w:hAnsi="Times New Roman" w:cs="Times New Roman"/>
                <w:b/>
              </w:rPr>
              <w:t>/Лепка</w:t>
            </w:r>
            <w:r w:rsidR="00A94739">
              <w:rPr>
                <w:rFonts w:ascii="Times New Roman" w:eastAsia="Calibri" w:hAnsi="Times New Roman" w:cs="Times New Roman"/>
                <w:b/>
              </w:rPr>
              <w:t xml:space="preserve"> </w:t>
            </w:r>
            <w:r w:rsidR="00A94739" w:rsidRPr="00A94739">
              <w:rPr>
                <w:rFonts w:ascii="Times New Roman" w:hAnsi="Times New Roman" w:cs="Times New Roman"/>
                <w:color w:val="7F7F7F" w:themeColor="text1" w:themeTint="80"/>
              </w:rPr>
              <w:t>«</w:t>
            </w:r>
            <w:r w:rsidR="00A94739" w:rsidRPr="00A94739">
              <w:rPr>
                <w:rFonts w:ascii="Times New Roman" w:hAnsi="Times New Roman" w:cs="Times New Roman"/>
              </w:rPr>
              <w:t>Осьминог»</w:t>
            </w:r>
          </w:p>
          <w:p w14:paraId="0201AF04" w14:textId="08989191" w:rsidR="00532402" w:rsidRPr="00532402" w:rsidRDefault="00532402" w:rsidP="00532402">
            <w:pPr>
              <w:rPr>
                <w:rFonts w:ascii="Times New Roman" w:hAnsi="Times New Roman" w:cs="Times New Roman"/>
                <w:color w:val="7F7F7F" w:themeColor="text1" w:themeTint="80"/>
              </w:rPr>
            </w:pPr>
            <w:r w:rsidRPr="00532402">
              <w:rPr>
                <w:rFonts w:ascii="Times New Roman" w:eastAsia="Calibri" w:hAnsi="Times New Roman" w:cs="Times New Roman"/>
                <w:b/>
                <w:i/>
              </w:rPr>
              <w:t>Задача.</w:t>
            </w:r>
            <w:r w:rsidR="00A94739" w:rsidRPr="00A94739">
              <w:rPr>
                <w:rFonts w:ascii="Times New Roman" w:hAnsi="Times New Roman" w:cs="Times New Roman"/>
                <w:color w:val="7F7F7F" w:themeColor="text1" w:themeTint="80"/>
              </w:rPr>
              <w:t xml:space="preserve"> </w:t>
            </w:r>
            <w:r w:rsidR="00A94739" w:rsidRPr="00A94739">
              <w:rPr>
                <w:rFonts w:ascii="Times New Roman" w:hAnsi="Times New Roman" w:cs="Times New Roman"/>
              </w:rPr>
              <w:t xml:space="preserve">Лепит </w:t>
            </w:r>
            <w:proofErr w:type="gramStart"/>
            <w:r w:rsidR="00A94739" w:rsidRPr="00A94739">
              <w:rPr>
                <w:rFonts w:ascii="Times New Roman" w:hAnsi="Times New Roman" w:cs="Times New Roman"/>
              </w:rPr>
              <w:t>фигуру  морского</w:t>
            </w:r>
            <w:proofErr w:type="gramEnd"/>
            <w:r w:rsidR="00A94739" w:rsidRPr="00A94739">
              <w:rPr>
                <w:rFonts w:ascii="Times New Roman" w:hAnsi="Times New Roman" w:cs="Times New Roman"/>
              </w:rPr>
              <w:t xml:space="preserve"> животного, соблюдая простые </w:t>
            </w:r>
            <w:proofErr w:type="spellStart"/>
            <w:r w:rsidR="00A94739" w:rsidRPr="00A94739">
              <w:rPr>
                <w:rFonts w:ascii="Times New Roman" w:hAnsi="Times New Roman" w:cs="Times New Roman"/>
              </w:rPr>
              <w:t>пропорции;использует</w:t>
            </w:r>
            <w:proofErr w:type="spellEnd"/>
            <w:r w:rsidR="00A94739" w:rsidRPr="00A94739">
              <w:rPr>
                <w:rFonts w:ascii="Times New Roman" w:hAnsi="Times New Roman" w:cs="Times New Roman"/>
              </w:rPr>
              <w:t xml:space="preserve"> различные методы лепки.</w:t>
            </w:r>
          </w:p>
          <w:p w14:paraId="15A3E3D4" w14:textId="77777777" w:rsidR="00532402" w:rsidRPr="00532402" w:rsidRDefault="00532402" w:rsidP="00532402">
            <w:pPr>
              <w:contextualSpacing/>
              <w:rPr>
                <w:rFonts w:ascii="Times New Roman" w:eastAsia="Calibri" w:hAnsi="Times New Roman" w:cs="Times New Roman"/>
                <w:b/>
              </w:rPr>
            </w:pPr>
            <w:proofErr w:type="spellStart"/>
            <w:r w:rsidRPr="00532402">
              <w:rPr>
                <w:rFonts w:ascii="Times New Roman" w:eastAsia="Calibri" w:hAnsi="Times New Roman" w:cs="Times New Roman"/>
                <w:b/>
              </w:rPr>
              <w:t>Жапсыру</w:t>
            </w:r>
            <w:proofErr w:type="spellEnd"/>
            <w:r w:rsidRPr="00532402">
              <w:rPr>
                <w:rFonts w:ascii="Times New Roman" w:eastAsia="Calibri" w:hAnsi="Times New Roman" w:cs="Times New Roman"/>
                <w:b/>
              </w:rPr>
              <w:t>/Аппликация</w:t>
            </w:r>
          </w:p>
          <w:p w14:paraId="4B67F869" w14:textId="77777777" w:rsidR="00532402" w:rsidRPr="00532402" w:rsidRDefault="00532402" w:rsidP="00532402">
            <w:pPr>
              <w:contextualSpacing/>
              <w:rPr>
                <w:rFonts w:ascii="Times New Roman" w:eastAsia="Calibri" w:hAnsi="Times New Roman" w:cs="Times New Roman"/>
                <w:b/>
                <w:i/>
              </w:rPr>
            </w:pPr>
            <w:r w:rsidRPr="00532402">
              <w:rPr>
                <w:rFonts w:ascii="Times New Roman" w:eastAsia="Calibri" w:hAnsi="Times New Roman" w:cs="Times New Roman"/>
                <w:b/>
                <w:i/>
              </w:rPr>
              <w:t xml:space="preserve">Задача. </w:t>
            </w:r>
            <w:r w:rsidRPr="00532402">
              <w:rPr>
                <w:rFonts w:ascii="Times New Roman" w:eastAsia="Calibri" w:hAnsi="Times New Roman" w:cs="Times New Roman"/>
              </w:rPr>
              <w:t>Познакомить с новыми элементами орнамента. Учить детей ориентироваться на листе, наклеивать элементы в центре и по краям готовой круглой формы.</w:t>
            </w:r>
          </w:p>
          <w:p w14:paraId="6EB1AE0E" w14:textId="77777777" w:rsidR="00532402" w:rsidRPr="00532402" w:rsidRDefault="00532402" w:rsidP="00532402">
            <w:pPr>
              <w:contextualSpacing/>
              <w:rPr>
                <w:rFonts w:ascii="Times New Roman" w:eastAsia="Calibri" w:hAnsi="Times New Roman" w:cs="Times New Roman"/>
                <w:b/>
              </w:rPr>
            </w:pPr>
            <w:proofErr w:type="spellStart"/>
            <w:r w:rsidRPr="00532402">
              <w:rPr>
                <w:rFonts w:ascii="Times New Roman" w:eastAsia="Calibri" w:hAnsi="Times New Roman" w:cs="Times New Roman"/>
                <w:b/>
              </w:rPr>
              <w:t>Құрастыру</w:t>
            </w:r>
            <w:proofErr w:type="spellEnd"/>
            <w:r w:rsidRPr="00532402">
              <w:rPr>
                <w:rFonts w:ascii="Times New Roman" w:eastAsia="Calibri" w:hAnsi="Times New Roman" w:cs="Times New Roman"/>
                <w:b/>
              </w:rPr>
              <w:t>/Конструирование</w:t>
            </w:r>
          </w:p>
          <w:p w14:paraId="316F4E17" w14:textId="77777777" w:rsidR="00532402" w:rsidRPr="00532402" w:rsidRDefault="00532402" w:rsidP="00532402">
            <w:pPr>
              <w:contextualSpacing/>
              <w:rPr>
                <w:rFonts w:ascii="Times New Roman" w:eastAsia="Calibri" w:hAnsi="Times New Roman" w:cs="Times New Roman"/>
                <w:b/>
                <w:i/>
              </w:rPr>
            </w:pPr>
            <w:r w:rsidRPr="00532402">
              <w:rPr>
                <w:rFonts w:ascii="Times New Roman" w:eastAsia="Calibri" w:hAnsi="Times New Roman" w:cs="Times New Roman"/>
                <w:b/>
                <w:i/>
              </w:rPr>
              <w:t>Задача.</w:t>
            </w:r>
            <w:r w:rsidRPr="00532402">
              <w:rPr>
                <w:rFonts w:ascii="Times New Roman" w:hAnsi="Times New Roman" w:cs="Times New Roman"/>
                <w:color w:val="111111"/>
                <w:shd w:val="clear" w:color="auto" w:fill="FFFFFF"/>
              </w:rPr>
              <w:t xml:space="preserve"> </w:t>
            </w:r>
            <w:r w:rsidRPr="00532402">
              <w:rPr>
                <w:rFonts w:ascii="Times New Roman" w:eastAsia="Calibri" w:hAnsi="Times New Roman" w:cs="Times New Roman"/>
              </w:rPr>
              <w:t>Продолжать учить детей работать с </w:t>
            </w:r>
            <w:r w:rsidRPr="00532402">
              <w:rPr>
                <w:rFonts w:ascii="Times New Roman" w:eastAsia="Calibri" w:hAnsi="Times New Roman" w:cs="Times New Roman"/>
                <w:bCs/>
              </w:rPr>
              <w:t>бумагой</w:t>
            </w:r>
            <w:r w:rsidRPr="00532402">
              <w:rPr>
                <w:rFonts w:ascii="Times New Roman" w:eastAsia="Calibri" w:hAnsi="Times New Roman" w:cs="Times New Roman"/>
              </w:rPr>
              <w:t>, ножницами и клеем. Развивать стремление к </w:t>
            </w:r>
            <w:r w:rsidRPr="00532402">
              <w:rPr>
                <w:rFonts w:ascii="Times New Roman" w:eastAsia="Calibri" w:hAnsi="Times New Roman" w:cs="Times New Roman"/>
                <w:bCs/>
              </w:rPr>
              <w:t>конструированию из готовых форм для изготовления круглого стола.</w:t>
            </w:r>
          </w:p>
          <w:p w14:paraId="6196D529" w14:textId="421BEDA3" w:rsidR="00642F6F" w:rsidRPr="003E419D" w:rsidRDefault="00642F6F" w:rsidP="00642F6F">
            <w:pPr>
              <w:rPr>
                <w:rFonts w:ascii="Times New Roman" w:eastAsia="Calibri" w:hAnsi="Times New Roman" w:cs="Times New Roman"/>
                <w:lang w:val="kk-KZ"/>
              </w:rPr>
            </w:pPr>
            <w:r>
              <w:rPr>
                <w:rFonts w:ascii="Times New Roman" w:eastAsia="Calibri" w:hAnsi="Times New Roman" w:cs="Times New Roman"/>
                <w:lang w:val="kk-KZ"/>
              </w:rPr>
              <w:t>(</w:t>
            </w:r>
            <w:r w:rsidRPr="003E419D">
              <w:rPr>
                <w:rFonts w:ascii="Times New Roman" w:eastAsia="Calibri" w:hAnsi="Times New Roman" w:cs="Times New Roman"/>
                <w:lang w:val="kk-KZ"/>
              </w:rPr>
              <w:t xml:space="preserve">балық – рыба, шортан – щука,көлбақа – лягушка,  </w:t>
            </w:r>
          </w:p>
          <w:p w14:paraId="727C7CE1" w14:textId="77777777" w:rsidR="00642F6F" w:rsidRPr="003E419D" w:rsidRDefault="00642F6F" w:rsidP="00642F6F">
            <w:pPr>
              <w:rPr>
                <w:rFonts w:ascii="Times New Roman" w:eastAsia="Calibri" w:hAnsi="Times New Roman" w:cs="Times New Roman"/>
                <w:lang w:val="kk-KZ"/>
              </w:rPr>
            </w:pPr>
            <w:r w:rsidRPr="003E419D">
              <w:rPr>
                <w:rFonts w:ascii="Times New Roman" w:eastAsia="Calibri" w:hAnsi="Times New Roman" w:cs="Times New Roman"/>
                <w:lang w:val="kk-KZ"/>
              </w:rPr>
              <w:t>сегізаяқ – осьминог ,</w:t>
            </w:r>
          </w:p>
          <w:p w14:paraId="16139DB4" w14:textId="44785EC8" w:rsidR="00532402" w:rsidRPr="00532402" w:rsidRDefault="00642F6F" w:rsidP="00642F6F">
            <w:pPr>
              <w:rPr>
                <w:rFonts w:ascii="Times New Roman" w:eastAsia="Times New Roman" w:hAnsi="Times New Roman" w:cs="Times New Roman"/>
                <w:lang w:val="kk-KZ" w:eastAsia="ru-RU"/>
              </w:rPr>
            </w:pPr>
            <w:r w:rsidRPr="003E419D">
              <w:rPr>
                <w:rFonts w:ascii="Times New Roman" w:eastAsia="Calibri" w:hAnsi="Times New Roman" w:cs="Times New Roman"/>
                <w:lang w:val="kk-KZ"/>
              </w:rPr>
              <w:t>теңіз жұлдызы – морская звезда,теңіз тасбақасы – морская черепаха</w:t>
            </w:r>
            <w:r>
              <w:rPr>
                <w:rFonts w:ascii="Times New Roman" w:eastAsia="Calibri" w:hAnsi="Times New Roman" w:cs="Times New Roman"/>
                <w:lang w:val="kk-KZ"/>
              </w:rPr>
              <w:t>)</w:t>
            </w:r>
          </w:p>
        </w:tc>
      </w:tr>
      <w:tr w:rsidR="00532402" w:rsidRPr="00532402" w14:paraId="1CDA1A01" w14:textId="77777777" w:rsidTr="00F1573B">
        <w:trPr>
          <w:gridAfter w:val="1"/>
          <w:wAfter w:w="25" w:type="dxa"/>
          <w:trHeight w:val="519"/>
        </w:trPr>
        <w:tc>
          <w:tcPr>
            <w:tcW w:w="1446" w:type="dxa"/>
            <w:vMerge w:val="restart"/>
          </w:tcPr>
          <w:p w14:paraId="4ECAFEB1"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bCs/>
              </w:rPr>
            </w:pPr>
            <w:proofErr w:type="spellStart"/>
            <w:r w:rsidRPr="00532402">
              <w:rPr>
                <w:rFonts w:ascii="Times New Roman" w:hAnsi="Times New Roman" w:cs="Times New Roman"/>
                <w:b/>
                <w:bCs/>
              </w:rPr>
              <w:t>Серуен</w:t>
            </w:r>
            <w:proofErr w:type="spellEnd"/>
            <w:r w:rsidRPr="00532402">
              <w:rPr>
                <w:rFonts w:ascii="Times New Roman" w:hAnsi="Times New Roman" w:cs="Times New Roman"/>
                <w:b/>
                <w:bCs/>
              </w:rPr>
              <w:t>/Прогулка</w:t>
            </w:r>
          </w:p>
          <w:p w14:paraId="5C99AA69"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bCs/>
                <w:color w:val="FF0000"/>
              </w:rPr>
            </w:pPr>
          </w:p>
        </w:tc>
        <w:tc>
          <w:tcPr>
            <w:tcW w:w="14575" w:type="dxa"/>
            <w:gridSpan w:val="5"/>
          </w:tcPr>
          <w:p w14:paraId="0E2B5D62" w14:textId="77777777" w:rsidR="00532402" w:rsidRPr="00532402" w:rsidRDefault="00532402" w:rsidP="00532402">
            <w:pPr>
              <w:widowControl w:val="0"/>
              <w:autoSpaceDE w:val="0"/>
              <w:autoSpaceDN w:val="0"/>
              <w:adjustRightInd w:val="0"/>
              <w:contextualSpacing/>
              <w:rPr>
                <w:rFonts w:ascii="Times New Roman" w:hAnsi="Times New Roman" w:cs="Times New Roman"/>
              </w:rPr>
            </w:pPr>
            <w:proofErr w:type="spellStart"/>
            <w:r w:rsidRPr="00532402">
              <w:rPr>
                <w:rFonts w:ascii="Times New Roman" w:hAnsi="Times New Roman" w:cs="Times New Roman"/>
              </w:rPr>
              <w:t>Серуенге</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қызығушылығын</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арттыру</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балалармен</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жеке</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сұхбат</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серуенге</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арналған</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ойын</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материалдарын</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іріктеу</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серуен</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барысында</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балаларға</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жағдай</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жасау</w:t>
            </w:r>
            <w:proofErr w:type="spellEnd"/>
          </w:p>
          <w:p w14:paraId="30AA26E9" w14:textId="77777777" w:rsidR="00532402" w:rsidRPr="00532402" w:rsidRDefault="00532402" w:rsidP="00532402">
            <w:pPr>
              <w:widowControl w:val="0"/>
              <w:autoSpaceDE w:val="0"/>
              <w:autoSpaceDN w:val="0"/>
              <w:adjustRightInd w:val="0"/>
              <w:contextualSpacing/>
              <w:rPr>
                <w:rFonts w:ascii="Times New Roman" w:hAnsi="Times New Roman" w:cs="Times New Roman"/>
              </w:rPr>
            </w:pPr>
            <w:r w:rsidRPr="00532402">
              <w:rPr>
                <w:rFonts w:ascii="Times New Roman" w:hAnsi="Times New Roman" w:cs="Times New Roman"/>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0AA375DD" w14:textId="77777777" w:rsidR="00532402" w:rsidRPr="00532402" w:rsidRDefault="00532402" w:rsidP="00532402">
            <w:pPr>
              <w:tabs>
                <w:tab w:val="left" w:pos="5032"/>
              </w:tabs>
              <w:contextualSpacing/>
              <w:rPr>
                <w:rFonts w:ascii="Times New Roman" w:hAnsi="Times New Roman" w:cs="Times New Roman"/>
                <w:color w:val="000000"/>
              </w:rPr>
            </w:pPr>
            <w:r w:rsidRPr="00532402">
              <w:rPr>
                <w:rFonts w:ascii="Times New Roman" w:hAnsi="Times New Roman" w:cs="Times New Roman"/>
                <w:shd w:val="clear" w:color="auto" w:fill="FFFFFF"/>
              </w:rPr>
              <w:t>Игра – соревнование «Кто быстрее всех», «Кто самый аккуратный».</w:t>
            </w:r>
            <w:r w:rsidRPr="00532402">
              <w:rPr>
                <w:rFonts w:ascii="Times New Roman" w:hAnsi="Times New Roman" w:cs="Times New Roman"/>
              </w:rPr>
              <w:t xml:space="preserve"> </w:t>
            </w:r>
            <w:r w:rsidRPr="00532402">
              <w:rPr>
                <w:rFonts w:ascii="Times New Roman" w:hAnsi="Times New Roman" w:cs="Times New Roman"/>
                <w:i/>
              </w:rPr>
              <w:t>(</w:t>
            </w:r>
            <w:r w:rsidRPr="00532402">
              <w:rPr>
                <w:rFonts w:ascii="Times New Roman" w:eastAsia="Times New Roman" w:hAnsi="Times New Roman" w:cs="Times New Roman"/>
                <w:i/>
                <w:color w:val="000000"/>
                <w:lang w:eastAsia="ru-RU"/>
              </w:rPr>
              <w:t>двигательная активность, игровая деятельность)</w:t>
            </w:r>
          </w:p>
          <w:p w14:paraId="3BED621F" w14:textId="77777777" w:rsidR="00532402" w:rsidRPr="00532402" w:rsidRDefault="00532402" w:rsidP="00532402">
            <w:pPr>
              <w:tabs>
                <w:tab w:val="left" w:pos="5032"/>
              </w:tabs>
              <w:contextualSpacing/>
              <w:rPr>
                <w:rFonts w:ascii="Times New Roman" w:hAnsi="Times New Roman" w:cs="Times New Roman"/>
                <w:bCs/>
              </w:rPr>
            </w:pPr>
            <w:r w:rsidRPr="00532402">
              <w:rPr>
                <w:rFonts w:ascii="Times New Roman" w:hAnsi="Times New Roman" w:cs="Times New Roman"/>
                <w:color w:val="000000"/>
              </w:rPr>
              <w:t>***</w:t>
            </w:r>
            <w:proofErr w:type="spellStart"/>
            <w:r w:rsidRPr="00532402">
              <w:rPr>
                <w:rFonts w:ascii="Times New Roman" w:hAnsi="Times New Roman" w:cs="Times New Roman"/>
                <w:color w:val="000000"/>
              </w:rPr>
              <w:t>киім</w:t>
            </w:r>
            <w:proofErr w:type="spellEnd"/>
            <w:r w:rsidRPr="00532402">
              <w:rPr>
                <w:rFonts w:ascii="Times New Roman" w:hAnsi="Times New Roman" w:cs="Times New Roman"/>
                <w:color w:val="000000"/>
              </w:rPr>
              <w:t xml:space="preserve">, </w:t>
            </w:r>
            <w:proofErr w:type="spellStart"/>
            <w:r w:rsidRPr="00532402">
              <w:rPr>
                <w:rFonts w:ascii="Times New Roman" w:hAnsi="Times New Roman" w:cs="Times New Roman"/>
                <w:color w:val="000000"/>
              </w:rPr>
              <w:t>аяқ</w:t>
            </w:r>
            <w:proofErr w:type="spellEnd"/>
            <w:r w:rsidRPr="00532402">
              <w:rPr>
                <w:rFonts w:ascii="Times New Roman" w:hAnsi="Times New Roman" w:cs="Times New Roman"/>
                <w:color w:val="000000"/>
              </w:rPr>
              <w:t xml:space="preserve"> </w:t>
            </w:r>
            <w:proofErr w:type="spellStart"/>
            <w:r w:rsidRPr="00532402">
              <w:rPr>
                <w:rFonts w:ascii="Times New Roman" w:hAnsi="Times New Roman" w:cs="Times New Roman"/>
                <w:color w:val="000000"/>
              </w:rPr>
              <w:t>киім</w:t>
            </w:r>
            <w:proofErr w:type="spellEnd"/>
            <w:r w:rsidRPr="00532402">
              <w:rPr>
                <w:rFonts w:ascii="Times New Roman" w:hAnsi="Times New Roman" w:cs="Times New Roman"/>
                <w:color w:val="000000"/>
              </w:rPr>
              <w:t xml:space="preserve">, </w:t>
            </w:r>
            <w:proofErr w:type="spellStart"/>
            <w:r w:rsidRPr="00532402">
              <w:rPr>
                <w:rFonts w:ascii="Times New Roman" w:hAnsi="Times New Roman" w:cs="Times New Roman"/>
                <w:color w:val="000000"/>
              </w:rPr>
              <w:t>түймелер</w:t>
            </w:r>
            <w:proofErr w:type="spellEnd"/>
            <w:r w:rsidRPr="00532402">
              <w:rPr>
                <w:rFonts w:ascii="Times New Roman" w:hAnsi="Times New Roman" w:cs="Times New Roman"/>
                <w:color w:val="000000"/>
              </w:rPr>
              <w:t xml:space="preserve">, </w:t>
            </w:r>
            <w:proofErr w:type="spellStart"/>
            <w:r w:rsidRPr="00532402">
              <w:rPr>
                <w:rFonts w:ascii="Times New Roman" w:hAnsi="Times New Roman" w:cs="Times New Roman"/>
                <w:color w:val="000000"/>
              </w:rPr>
              <w:t>түймелер</w:t>
            </w:r>
            <w:proofErr w:type="spellEnd"/>
          </w:p>
        </w:tc>
      </w:tr>
      <w:tr w:rsidR="00532402" w:rsidRPr="00532402" w14:paraId="547375B9" w14:textId="77777777" w:rsidTr="00F1573B">
        <w:trPr>
          <w:gridAfter w:val="1"/>
          <w:wAfter w:w="25" w:type="dxa"/>
          <w:trHeight w:val="282"/>
        </w:trPr>
        <w:tc>
          <w:tcPr>
            <w:tcW w:w="1446" w:type="dxa"/>
            <w:vMerge/>
            <w:vAlign w:val="center"/>
          </w:tcPr>
          <w:p w14:paraId="76244A90" w14:textId="77777777" w:rsidR="00532402" w:rsidRPr="00532402" w:rsidRDefault="00532402" w:rsidP="00532402">
            <w:pPr>
              <w:contextualSpacing/>
              <w:rPr>
                <w:rFonts w:ascii="Times New Roman" w:hAnsi="Times New Roman" w:cs="Times New Roman"/>
                <w:b/>
                <w:bCs/>
                <w:color w:val="FF0000"/>
              </w:rPr>
            </w:pPr>
          </w:p>
        </w:tc>
        <w:tc>
          <w:tcPr>
            <w:tcW w:w="2916" w:type="dxa"/>
          </w:tcPr>
          <w:p w14:paraId="694D6AF9" w14:textId="77777777" w:rsidR="00532402" w:rsidRPr="00532402" w:rsidRDefault="00532402" w:rsidP="00532402">
            <w:pPr>
              <w:shd w:val="clear" w:color="auto" w:fill="FFFFFF"/>
              <w:contextualSpacing/>
              <w:rPr>
                <w:rFonts w:ascii="Times New Roman" w:hAnsi="Times New Roman" w:cs="Times New Roman"/>
                <w:b/>
              </w:rPr>
            </w:pPr>
            <w:proofErr w:type="spellStart"/>
            <w:r w:rsidRPr="00532402">
              <w:rPr>
                <w:rFonts w:ascii="Times New Roman" w:hAnsi="Times New Roman" w:cs="Times New Roman"/>
                <w:b/>
              </w:rPr>
              <w:t>Серуен</w:t>
            </w:r>
            <w:proofErr w:type="spellEnd"/>
            <w:r w:rsidRPr="00532402">
              <w:rPr>
                <w:rFonts w:ascii="Times New Roman" w:hAnsi="Times New Roman" w:cs="Times New Roman"/>
                <w:b/>
              </w:rPr>
              <w:t xml:space="preserve"> </w:t>
            </w:r>
            <w:proofErr w:type="spellStart"/>
            <w:r w:rsidRPr="00532402">
              <w:rPr>
                <w:rFonts w:ascii="Times New Roman" w:hAnsi="Times New Roman" w:cs="Times New Roman"/>
                <w:b/>
              </w:rPr>
              <w:t>карточкасы</w:t>
            </w:r>
            <w:proofErr w:type="spellEnd"/>
            <w:r w:rsidRPr="00532402">
              <w:rPr>
                <w:rFonts w:ascii="Times New Roman" w:hAnsi="Times New Roman" w:cs="Times New Roman"/>
                <w:b/>
              </w:rPr>
              <w:t>/</w:t>
            </w:r>
          </w:p>
          <w:p w14:paraId="5A0DCB9D" w14:textId="77777777" w:rsidR="00532402" w:rsidRPr="00532402" w:rsidRDefault="00532402" w:rsidP="00532402">
            <w:pPr>
              <w:widowControl w:val="0"/>
              <w:autoSpaceDE w:val="0"/>
              <w:autoSpaceDN w:val="0"/>
              <w:adjustRightInd w:val="0"/>
              <w:contextualSpacing/>
              <w:rPr>
                <w:rFonts w:ascii="Times New Roman" w:hAnsi="Times New Roman" w:cs="Times New Roman"/>
                <w:b/>
              </w:rPr>
            </w:pPr>
            <w:r w:rsidRPr="00532402">
              <w:rPr>
                <w:rFonts w:ascii="Times New Roman" w:hAnsi="Times New Roman" w:cs="Times New Roman"/>
                <w:b/>
              </w:rPr>
              <w:t>Прогулочная карточка</w:t>
            </w:r>
          </w:p>
          <w:p w14:paraId="5E493B39" w14:textId="0C8506FE" w:rsidR="00532402" w:rsidRPr="00532402" w:rsidRDefault="00532402" w:rsidP="00532402">
            <w:pPr>
              <w:rPr>
                <w:rFonts w:ascii="Times New Roman" w:eastAsia="Calibri" w:hAnsi="Times New Roman" w:cs="Times New Roman"/>
                <w:b/>
              </w:rPr>
            </w:pPr>
            <w:r w:rsidRPr="00532402">
              <w:rPr>
                <w:rFonts w:ascii="Times New Roman" w:eastAsia="Calibri" w:hAnsi="Times New Roman" w:cs="Times New Roman"/>
                <w:b/>
              </w:rPr>
              <w:t xml:space="preserve"> Наблюдение за воробьем </w:t>
            </w:r>
            <w:r w:rsidR="00642F6F">
              <w:rPr>
                <w:rFonts w:ascii="Times New Roman" w:eastAsia="Calibri" w:hAnsi="Times New Roman" w:cs="Times New Roman"/>
                <w:b/>
              </w:rPr>
              <w:t>зимой</w:t>
            </w:r>
          </w:p>
          <w:p w14:paraId="3A71D6D8" w14:textId="77777777" w:rsidR="00532402" w:rsidRPr="00532402" w:rsidRDefault="00532402" w:rsidP="00532402">
            <w:pPr>
              <w:rPr>
                <w:rFonts w:ascii="Times New Roman" w:eastAsia="Calibri" w:hAnsi="Times New Roman" w:cs="Times New Roman"/>
                <w:b/>
                <w:iCs/>
              </w:rPr>
            </w:pPr>
            <w:r w:rsidRPr="00532402">
              <w:rPr>
                <w:rFonts w:ascii="Times New Roman" w:eastAsia="Calibri" w:hAnsi="Times New Roman" w:cs="Times New Roman"/>
                <w:b/>
                <w:i/>
                <w:iCs/>
              </w:rPr>
              <w:t>Задача:</w:t>
            </w:r>
            <w:r w:rsidRPr="00532402">
              <w:rPr>
                <w:rFonts w:ascii="Times New Roman" w:eastAsia="Calibri" w:hAnsi="Times New Roman" w:cs="Times New Roman"/>
              </w:rPr>
              <w:t xml:space="preserve"> закреплять знание о воробье. </w:t>
            </w:r>
          </w:p>
          <w:p w14:paraId="3C4BEDD7" w14:textId="77777777" w:rsidR="00532402" w:rsidRPr="00532402" w:rsidRDefault="00532402" w:rsidP="00532402">
            <w:pPr>
              <w:rPr>
                <w:rFonts w:ascii="Times New Roman" w:eastAsia="Calibri" w:hAnsi="Times New Roman" w:cs="Times New Roman"/>
                <w:b/>
                <w:iCs/>
              </w:rPr>
            </w:pPr>
            <w:r w:rsidRPr="00532402">
              <w:rPr>
                <w:rFonts w:ascii="Times New Roman" w:eastAsia="Calibri" w:hAnsi="Times New Roman" w:cs="Times New Roman"/>
                <w:b/>
                <w:i/>
                <w:iCs/>
              </w:rPr>
              <w:t>Ход наблюдения</w:t>
            </w:r>
          </w:p>
          <w:p w14:paraId="47F034FC"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Воробушек горько плачет,</w:t>
            </w:r>
          </w:p>
          <w:p w14:paraId="652D8641"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Серый, маленький, как мячик.</w:t>
            </w:r>
          </w:p>
          <w:p w14:paraId="1E845C3C"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 Плачет жалобно. </w:t>
            </w:r>
          </w:p>
          <w:p w14:paraId="56D31D7F"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lastRenderedPageBreak/>
              <w:t xml:space="preserve">И тихо: — Где ты, мама воробьиха? </w:t>
            </w:r>
          </w:p>
          <w:p w14:paraId="7C1F77B6"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Я не ел полдня,</w:t>
            </w:r>
          </w:p>
          <w:p w14:paraId="5E407481"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Кто покормит меня? </w:t>
            </w:r>
          </w:p>
          <w:p w14:paraId="69C26E93"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Чик-чирик, чик-</w:t>
            </w:r>
            <w:proofErr w:type="spellStart"/>
            <w:r w:rsidRPr="00532402">
              <w:rPr>
                <w:rFonts w:ascii="Times New Roman" w:eastAsia="Calibri" w:hAnsi="Times New Roman" w:cs="Times New Roman"/>
              </w:rPr>
              <w:t>чивяк</w:t>
            </w:r>
            <w:proofErr w:type="spellEnd"/>
            <w:r w:rsidRPr="00532402">
              <w:rPr>
                <w:rFonts w:ascii="Times New Roman" w:eastAsia="Calibri" w:hAnsi="Times New Roman" w:cs="Times New Roman"/>
              </w:rPr>
              <w:t>, —</w:t>
            </w:r>
          </w:p>
          <w:p w14:paraId="6318E4F4"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Мне бы хоть один червяк... </w:t>
            </w:r>
          </w:p>
          <w:p w14:paraId="4D143F87"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Воробьиха прилетела, </w:t>
            </w:r>
          </w:p>
          <w:p w14:paraId="1CD6048C"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Рядом с ним на ветку села:</w:t>
            </w:r>
          </w:p>
          <w:p w14:paraId="597934EB"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  Тише, птенчик, дурачок, </w:t>
            </w:r>
          </w:p>
          <w:p w14:paraId="19EFEED8"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Принесла я червячок...</w:t>
            </w:r>
          </w:p>
          <w:p w14:paraId="24AA9549"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Воробушек чик-чирик, </w:t>
            </w:r>
          </w:p>
          <w:p w14:paraId="3F2DC991"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Бросил плакать в тот же миг. </w:t>
            </w:r>
          </w:p>
          <w:p w14:paraId="5A9A946B"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Клювом-носом покрутил, </w:t>
            </w:r>
          </w:p>
          <w:p w14:paraId="773CB76B"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В миг обед свой проглотил:</w:t>
            </w:r>
          </w:p>
          <w:p w14:paraId="6F5568F2"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—Ой, как вкусно, только мало!</w:t>
            </w:r>
          </w:p>
          <w:p w14:paraId="3AA80D77"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 Принеси еще мне, мама...</w:t>
            </w:r>
          </w:p>
          <w:p w14:paraId="5C196A51" w14:textId="77777777" w:rsidR="00532402" w:rsidRPr="00532402" w:rsidRDefault="00532402" w:rsidP="00532402">
            <w:pPr>
              <w:rPr>
                <w:rFonts w:ascii="Times New Roman" w:eastAsia="Calibri" w:hAnsi="Times New Roman" w:cs="Times New Roman"/>
                <w:b/>
              </w:rPr>
            </w:pPr>
            <w:r w:rsidRPr="00532402">
              <w:rPr>
                <w:rFonts w:ascii="Times New Roman" w:eastAsia="Calibri" w:hAnsi="Times New Roman" w:cs="Times New Roman"/>
                <w:b/>
              </w:rPr>
              <w:t>Педагог проводит с детьми беседу.</w:t>
            </w:r>
          </w:p>
          <w:p w14:paraId="56108855"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Как выглядит воробей? </w:t>
            </w:r>
            <w:r w:rsidRPr="00532402">
              <w:rPr>
                <w:rFonts w:ascii="Times New Roman" w:eastAsia="Calibri" w:hAnsi="Times New Roman" w:cs="Times New Roman"/>
                <w:i/>
                <w:iCs/>
              </w:rPr>
              <w:t>(Это маленькая бойкая птичка.)</w:t>
            </w:r>
          </w:p>
          <w:p w14:paraId="534AF5BA"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Про него часто говорят: «серый воробушек». А на самом деле воробей совсем не серый. А какой? </w:t>
            </w:r>
            <w:r w:rsidRPr="00532402">
              <w:rPr>
                <w:rFonts w:ascii="Times New Roman" w:eastAsia="Calibri" w:hAnsi="Times New Roman" w:cs="Times New Roman"/>
                <w:i/>
                <w:iCs/>
              </w:rPr>
              <w:t>(У него коричневая спинка с широкими продольными черными полосами.)</w:t>
            </w:r>
          </w:p>
          <w:p w14:paraId="7DC1BA08"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А какие хвост и крылья? </w:t>
            </w:r>
            <w:r w:rsidRPr="00532402">
              <w:rPr>
                <w:rFonts w:ascii="Times New Roman" w:eastAsia="Calibri" w:hAnsi="Times New Roman" w:cs="Times New Roman"/>
                <w:i/>
                <w:iCs/>
              </w:rPr>
              <w:t>(Хвост темно-бурый, крылыш</w:t>
            </w:r>
            <w:r w:rsidRPr="00532402">
              <w:rPr>
                <w:rFonts w:ascii="Times New Roman" w:eastAsia="Calibri" w:hAnsi="Times New Roman" w:cs="Times New Roman"/>
                <w:i/>
                <w:iCs/>
              </w:rPr>
              <w:softHyphen/>
              <w:t>ки тоже темно-бурые, украшенные рыжеватой каймой.)</w:t>
            </w:r>
          </w:p>
          <w:p w14:paraId="0C0AC077"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А головка какого цвета? </w:t>
            </w:r>
            <w:r w:rsidRPr="00532402">
              <w:rPr>
                <w:rFonts w:ascii="Times New Roman" w:eastAsia="Calibri" w:hAnsi="Times New Roman" w:cs="Times New Roman"/>
                <w:i/>
                <w:iCs/>
              </w:rPr>
              <w:t>(Серая.)</w:t>
            </w:r>
          </w:p>
          <w:p w14:paraId="13865CF1"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Где живут воробьи? </w:t>
            </w:r>
            <w:r w:rsidRPr="00532402">
              <w:rPr>
                <w:rFonts w:ascii="Times New Roman" w:eastAsia="Calibri" w:hAnsi="Times New Roman" w:cs="Times New Roman"/>
                <w:i/>
                <w:iCs/>
              </w:rPr>
              <w:t>(В городе и деревне.)</w:t>
            </w:r>
          </w:p>
          <w:p w14:paraId="24A83682"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Да, они везде хорошо приспосабливаются к привычкам человека. Почему же воробьи так любят соседство с людьми? </w:t>
            </w:r>
            <w:r w:rsidRPr="00532402">
              <w:rPr>
                <w:rFonts w:ascii="Times New Roman" w:eastAsia="Calibri" w:hAnsi="Times New Roman" w:cs="Times New Roman"/>
                <w:i/>
                <w:iCs/>
              </w:rPr>
              <w:t xml:space="preserve">(Возле </w:t>
            </w:r>
            <w:r w:rsidRPr="00532402">
              <w:rPr>
                <w:rFonts w:ascii="Times New Roman" w:eastAsia="Calibri" w:hAnsi="Times New Roman" w:cs="Times New Roman"/>
                <w:i/>
                <w:iCs/>
              </w:rPr>
              <w:lastRenderedPageBreak/>
              <w:t>людей птицы защищены от хищников, у них есть корм и укромные местечки.)</w:t>
            </w:r>
          </w:p>
          <w:p w14:paraId="643FF277"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Особенно нравится воробьям устраивать свои квартиры за ставнями или резными оконными наличниками деревян</w:t>
            </w:r>
            <w:r w:rsidRPr="00532402">
              <w:rPr>
                <w:rFonts w:ascii="Times New Roman" w:eastAsia="Calibri" w:hAnsi="Times New Roman" w:cs="Times New Roman"/>
              </w:rPr>
              <w:softHyphen/>
              <w:t xml:space="preserve">ных домов. А городские воробушки где могут поселиться? </w:t>
            </w:r>
            <w:r w:rsidRPr="00532402">
              <w:rPr>
                <w:rFonts w:ascii="Times New Roman" w:eastAsia="Calibri" w:hAnsi="Times New Roman" w:cs="Times New Roman"/>
                <w:i/>
                <w:iCs/>
              </w:rPr>
              <w:t>(Под козырьком подъезда или балкона.)</w:t>
            </w:r>
          </w:p>
          <w:p w14:paraId="0445A5E3"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Давайте посмотрим, где посилились воробьи у нас на территории детского сада? Как человек должен заботиться о птицах? </w:t>
            </w:r>
            <w:r w:rsidRPr="00532402">
              <w:rPr>
                <w:rFonts w:ascii="Times New Roman" w:eastAsia="Calibri" w:hAnsi="Times New Roman" w:cs="Times New Roman"/>
                <w:i/>
                <w:iCs/>
              </w:rPr>
              <w:t>(Сделать кормушки, ежедневно насыпать корм.)</w:t>
            </w:r>
          </w:p>
          <w:p w14:paraId="7EF9A318"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Чем питаются воробьи осенью? </w:t>
            </w:r>
            <w:r w:rsidRPr="00532402">
              <w:rPr>
                <w:rFonts w:ascii="Times New Roman" w:eastAsia="Calibri" w:hAnsi="Times New Roman" w:cs="Times New Roman"/>
                <w:i/>
                <w:iCs/>
              </w:rPr>
              <w:t xml:space="preserve">(Они клюют зернышки </w:t>
            </w:r>
            <w:proofErr w:type="gramStart"/>
            <w:r w:rsidRPr="00532402">
              <w:rPr>
                <w:rFonts w:ascii="Times New Roman" w:eastAsia="Calibri" w:hAnsi="Times New Roman" w:cs="Times New Roman"/>
                <w:i/>
                <w:iCs/>
              </w:rPr>
              <w:t>и  семена</w:t>
            </w:r>
            <w:proofErr w:type="gramEnd"/>
            <w:r w:rsidRPr="00532402">
              <w:rPr>
                <w:rFonts w:ascii="Times New Roman" w:eastAsia="Calibri" w:hAnsi="Times New Roman" w:cs="Times New Roman"/>
                <w:i/>
                <w:iCs/>
              </w:rPr>
              <w:t xml:space="preserve"> растений.)</w:t>
            </w:r>
          </w:p>
          <w:p w14:paraId="49F2C14F" w14:textId="77777777" w:rsidR="00532402" w:rsidRPr="00532402" w:rsidRDefault="00532402" w:rsidP="00532402">
            <w:pPr>
              <w:rPr>
                <w:rFonts w:ascii="Times New Roman" w:eastAsia="Calibri" w:hAnsi="Times New Roman" w:cs="Times New Roman"/>
                <w:b/>
              </w:rPr>
            </w:pPr>
            <w:r w:rsidRPr="00532402">
              <w:rPr>
                <w:rFonts w:ascii="Times New Roman" w:eastAsia="Calibri" w:hAnsi="Times New Roman" w:cs="Times New Roman"/>
                <w:b/>
              </w:rPr>
              <w:t>Трудовая деятельность</w:t>
            </w:r>
          </w:p>
          <w:p w14:paraId="00EEDBA1"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Организация трудового десанта с целью лечения деревьев. </w:t>
            </w:r>
          </w:p>
          <w:p w14:paraId="666C607D" w14:textId="77777777" w:rsidR="00532402" w:rsidRPr="00532402" w:rsidRDefault="00532402" w:rsidP="00532402">
            <w:pPr>
              <w:rPr>
                <w:rFonts w:ascii="Times New Roman" w:eastAsia="Calibri" w:hAnsi="Times New Roman" w:cs="Times New Roman"/>
                <w:i/>
                <w:iCs/>
              </w:rPr>
            </w:pPr>
            <w:r w:rsidRPr="00532402">
              <w:rPr>
                <w:rFonts w:ascii="Times New Roman" w:eastAsia="Calibri" w:hAnsi="Times New Roman" w:cs="Times New Roman"/>
                <w:i/>
                <w:iCs/>
              </w:rPr>
              <w:t>Задача:</w:t>
            </w:r>
          </w:p>
          <w:p w14:paraId="66BE93AB"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-учить правильно оказывать помощь деревьям и кустар</w:t>
            </w:r>
            <w:r w:rsidRPr="00532402">
              <w:rPr>
                <w:rFonts w:ascii="Times New Roman" w:eastAsia="Calibri" w:hAnsi="Times New Roman" w:cs="Times New Roman"/>
              </w:rPr>
              <w:softHyphen/>
              <w:t>никам;</w:t>
            </w:r>
          </w:p>
          <w:p w14:paraId="383400E1"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-воспитывать положительное отношение к труду.</w:t>
            </w:r>
          </w:p>
          <w:p w14:paraId="3E1297F2"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Подвижная игра</w:t>
            </w:r>
          </w:p>
          <w:p w14:paraId="6A5C0171"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«Перелет птиц».</w:t>
            </w:r>
          </w:p>
          <w:p w14:paraId="66B046C8"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i/>
                <w:iCs/>
              </w:rPr>
              <w:t xml:space="preserve">Задача: </w:t>
            </w:r>
            <w:r w:rsidRPr="00532402">
              <w:rPr>
                <w:rFonts w:ascii="Times New Roman" w:eastAsia="Calibri" w:hAnsi="Times New Roman" w:cs="Times New Roman"/>
              </w:rPr>
              <w:t xml:space="preserve">учить выполнять действия по сигналу. </w:t>
            </w:r>
          </w:p>
          <w:p w14:paraId="139854BB" w14:textId="77777777" w:rsidR="00532402" w:rsidRPr="00532402" w:rsidRDefault="00532402" w:rsidP="00532402">
            <w:pPr>
              <w:rPr>
                <w:rFonts w:ascii="Times New Roman" w:eastAsia="Calibri" w:hAnsi="Times New Roman" w:cs="Times New Roman"/>
                <w:b/>
              </w:rPr>
            </w:pPr>
            <w:r w:rsidRPr="00532402">
              <w:rPr>
                <w:rFonts w:ascii="Times New Roman" w:eastAsia="Calibri" w:hAnsi="Times New Roman" w:cs="Times New Roman"/>
                <w:b/>
              </w:rPr>
              <w:t>Индивидуальная работа</w:t>
            </w:r>
          </w:p>
          <w:p w14:paraId="55F736E4"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«Не сбей флажок».</w:t>
            </w:r>
          </w:p>
          <w:p w14:paraId="0801A212"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Задача</w:t>
            </w:r>
            <w:r w:rsidRPr="00532402">
              <w:rPr>
                <w:rFonts w:ascii="Times New Roman" w:eastAsia="Calibri" w:hAnsi="Times New Roman" w:cs="Times New Roman"/>
                <w:i/>
                <w:iCs/>
              </w:rPr>
              <w:t xml:space="preserve">: </w:t>
            </w:r>
            <w:r w:rsidRPr="00532402">
              <w:rPr>
                <w:rFonts w:ascii="Times New Roman" w:eastAsia="Calibri" w:hAnsi="Times New Roman" w:cs="Times New Roman"/>
              </w:rPr>
              <w:t>учить ходить змейкой между предметами, не сби</w:t>
            </w:r>
            <w:r w:rsidRPr="00532402">
              <w:rPr>
                <w:rFonts w:ascii="Times New Roman" w:eastAsia="Calibri" w:hAnsi="Times New Roman" w:cs="Times New Roman"/>
              </w:rPr>
              <w:softHyphen/>
              <w:t>вая их.</w:t>
            </w:r>
          </w:p>
          <w:p w14:paraId="41B34CD4" w14:textId="77777777" w:rsidR="00532402" w:rsidRPr="00532402" w:rsidRDefault="00532402" w:rsidP="00532402">
            <w:pPr>
              <w:widowControl w:val="0"/>
              <w:autoSpaceDE w:val="0"/>
              <w:autoSpaceDN w:val="0"/>
              <w:adjustRightInd w:val="0"/>
              <w:contextualSpacing/>
              <w:rPr>
                <w:rFonts w:ascii="Times New Roman" w:hAnsi="Times New Roman" w:cs="Times New Roman"/>
                <w:b/>
                <w:color w:val="FF0000"/>
              </w:rPr>
            </w:pPr>
          </w:p>
        </w:tc>
        <w:tc>
          <w:tcPr>
            <w:tcW w:w="2916" w:type="dxa"/>
          </w:tcPr>
          <w:p w14:paraId="16973503" w14:textId="77777777" w:rsidR="00532402" w:rsidRPr="00532402" w:rsidRDefault="00532402" w:rsidP="00532402">
            <w:pPr>
              <w:shd w:val="clear" w:color="auto" w:fill="FFFFFF"/>
              <w:contextualSpacing/>
              <w:rPr>
                <w:rFonts w:ascii="Times New Roman" w:hAnsi="Times New Roman" w:cs="Times New Roman"/>
                <w:b/>
              </w:rPr>
            </w:pPr>
            <w:proofErr w:type="spellStart"/>
            <w:r w:rsidRPr="00532402">
              <w:rPr>
                <w:rFonts w:ascii="Times New Roman" w:hAnsi="Times New Roman" w:cs="Times New Roman"/>
                <w:b/>
              </w:rPr>
              <w:lastRenderedPageBreak/>
              <w:t>Серуен</w:t>
            </w:r>
            <w:proofErr w:type="spellEnd"/>
            <w:r w:rsidRPr="00532402">
              <w:rPr>
                <w:rFonts w:ascii="Times New Roman" w:hAnsi="Times New Roman" w:cs="Times New Roman"/>
                <w:b/>
              </w:rPr>
              <w:t xml:space="preserve"> </w:t>
            </w:r>
            <w:proofErr w:type="spellStart"/>
            <w:r w:rsidRPr="00532402">
              <w:rPr>
                <w:rFonts w:ascii="Times New Roman" w:hAnsi="Times New Roman" w:cs="Times New Roman"/>
                <w:b/>
              </w:rPr>
              <w:t>карточкасы</w:t>
            </w:r>
            <w:proofErr w:type="spellEnd"/>
            <w:r w:rsidRPr="00532402">
              <w:rPr>
                <w:rFonts w:ascii="Times New Roman" w:hAnsi="Times New Roman" w:cs="Times New Roman"/>
                <w:b/>
              </w:rPr>
              <w:t>/</w:t>
            </w:r>
          </w:p>
          <w:p w14:paraId="41D97F51" w14:textId="77777777" w:rsidR="00532402" w:rsidRPr="00532402" w:rsidRDefault="00532402" w:rsidP="00532402">
            <w:pPr>
              <w:widowControl w:val="0"/>
              <w:autoSpaceDE w:val="0"/>
              <w:autoSpaceDN w:val="0"/>
              <w:adjustRightInd w:val="0"/>
              <w:contextualSpacing/>
              <w:rPr>
                <w:rFonts w:ascii="Times New Roman" w:hAnsi="Times New Roman" w:cs="Times New Roman"/>
                <w:b/>
              </w:rPr>
            </w:pPr>
            <w:r w:rsidRPr="00532402">
              <w:rPr>
                <w:rFonts w:ascii="Times New Roman" w:hAnsi="Times New Roman" w:cs="Times New Roman"/>
                <w:b/>
              </w:rPr>
              <w:t xml:space="preserve">Прогулочная карточка </w:t>
            </w:r>
          </w:p>
          <w:p w14:paraId="4FF62E5A" w14:textId="77777777" w:rsidR="00532402" w:rsidRPr="00532402" w:rsidRDefault="00532402" w:rsidP="00532402">
            <w:pPr>
              <w:rPr>
                <w:rFonts w:ascii="Times New Roman" w:eastAsia="Calibri" w:hAnsi="Times New Roman" w:cs="Times New Roman"/>
                <w:b/>
              </w:rPr>
            </w:pPr>
            <w:r w:rsidRPr="00532402">
              <w:rPr>
                <w:rFonts w:ascii="Times New Roman" w:eastAsia="Calibri" w:hAnsi="Times New Roman" w:cs="Times New Roman"/>
                <w:b/>
              </w:rPr>
              <w:t>Наблюдение за голубями</w:t>
            </w:r>
          </w:p>
          <w:p w14:paraId="325D0A10"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b/>
                <w:i/>
                <w:iCs/>
              </w:rPr>
              <w:t>Задача</w:t>
            </w:r>
            <w:r w:rsidRPr="00532402">
              <w:rPr>
                <w:rFonts w:ascii="Times New Roman" w:eastAsia="Calibri" w:hAnsi="Times New Roman" w:cs="Times New Roman"/>
                <w:i/>
                <w:iCs/>
              </w:rPr>
              <w:t>:</w:t>
            </w:r>
            <w:r w:rsidRPr="00532402">
              <w:rPr>
                <w:rFonts w:ascii="Times New Roman" w:eastAsia="Calibri" w:hAnsi="Times New Roman" w:cs="Times New Roman"/>
              </w:rPr>
              <w:t xml:space="preserve"> закреплять знание о птичьем мире.</w:t>
            </w:r>
          </w:p>
          <w:p w14:paraId="3657D9B6" w14:textId="77777777" w:rsidR="00532402" w:rsidRPr="00532402" w:rsidRDefault="00532402" w:rsidP="00532402">
            <w:pPr>
              <w:rPr>
                <w:rFonts w:ascii="Times New Roman" w:eastAsia="Calibri" w:hAnsi="Times New Roman" w:cs="Times New Roman"/>
                <w:b/>
                <w:iCs/>
              </w:rPr>
            </w:pPr>
            <w:r w:rsidRPr="00532402">
              <w:rPr>
                <w:rFonts w:ascii="Times New Roman" w:eastAsia="Calibri" w:hAnsi="Times New Roman" w:cs="Times New Roman"/>
                <w:b/>
                <w:i/>
                <w:iCs/>
              </w:rPr>
              <w:t>Ход наблюдения</w:t>
            </w:r>
          </w:p>
          <w:p w14:paraId="6347E30C"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Педагог загадывает детям загадки, предлагает отве</w:t>
            </w:r>
            <w:r w:rsidRPr="00532402">
              <w:rPr>
                <w:rFonts w:ascii="Times New Roman" w:eastAsia="Calibri" w:hAnsi="Times New Roman" w:cs="Times New Roman"/>
              </w:rPr>
              <w:softHyphen/>
              <w:t>тить на вопросы.</w:t>
            </w:r>
          </w:p>
          <w:p w14:paraId="57DE2B95"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Озорной мальчишка </w:t>
            </w:r>
          </w:p>
          <w:p w14:paraId="013AE65F"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В сером </w:t>
            </w:r>
            <w:proofErr w:type="spellStart"/>
            <w:r w:rsidRPr="00532402">
              <w:rPr>
                <w:rFonts w:ascii="Times New Roman" w:eastAsia="Calibri" w:hAnsi="Times New Roman" w:cs="Times New Roman"/>
              </w:rPr>
              <w:t>армячишке</w:t>
            </w:r>
            <w:proofErr w:type="spellEnd"/>
            <w:r w:rsidRPr="00532402">
              <w:rPr>
                <w:rFonts w:ascii="Times New Roman" w:eastAsia="Calibri" w:hAnsi="Times New Roman" w:cs="Times New Roman"/>
              </w:rPr>
              <w:t xml:space="preserve"> </w:t>
            </w:r>
          </w:p>
          <w:p w14:paraId="4BA48BEC"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По двору шныряет, </w:t>
            </w:r>
          </w:p>
          <w:p w14:paraId="0298CC88" w14:textId="77777777" w:rsidR="00532402" w:rsidRPr="00532402" w:rsidRDefault="00532402" w:rsidP="00532402">
            <w:pPr>
              <w:rPr>
                <w:rFonts w:ascii="Times New Roman" w:eastAsia="Calibri" w:hAnsi="Times New Roman" w:cs="Times New Roman"/>
                <w:i/>
                <w:iCs/>
              </w:rPr>
            </w:pPr>
            <w:r w:rsidRPr="00532402">
              <w:rPr>
                <w:rFonts w:ascii="Times New Roman" w:eastAsia="Calibri" w:hAnsi="Times New Roman" w:cs="Times New Roman"/>
              </w:rPr>
              <w:lastRenderedPageBreak/>
              <w:t xml:space="preserve">Крохи собирает. </w:t>
            </w:r>
            <w:r w:rsidRPr="00532402">
              <w:rPr>
                <w:rFonts w:ascii="Times New Roman" w:eastAsia="Calibri" w:hAnsi="Times New Roman" w:cs="Times New Roman"/>
                <w:i/>
                <w:iCs/>
              </w:rPr>
              <w:t>(Воробей.)</w:t>
            </w:r>
          </w:p>
          <w:p w14:paraId="3AEB3CA5"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Кто летает, кто стрекочет — </w:t>
            </w:r>
          </w:p>
          <w:p w14:paraId="6D826B78" w14:textId="77777777" w:rsidR="00532402" w:rsidRPr="00532402" w:rsidRDefault="00532402" w:rsidP="00532402">
            <w:pPr>
              <w:rPr>
                <w:rFonts w:ascii="Times New Roman" w:eastAsia="Calibri" w:hAnsi="Times New Roman" w:cs="Times New Roman"/>
                <w:i/>
                <w:iCs/>
              </w:rPr>
            </w:pPr>
            <w:r w:rsidRPr="00532402">
              <w:rPr>
                <w:rFonts w:ascii="Times New Roman" w:eastAsia="Calibri" w:hAnsi="Times New Roman" w:cs="Times New Roman"/>
              </w:rPr>
              <w:t xml:space="preserve">Рассказать нам что-то хочет? </w:t>
            </w:r>
            <w:r w:rsidRPr="00532402">
              <w:rPr>
                <w:rFonts w:ascii="Times New Roman" w:eastAsia="Calibri" w:hAnsi="Times New Roman" w:cs="Times New Roman"/>
                <w:i/>
                <w:iCs/>
              </w:rPr>
              <w:t>(Сорока.)</w:t>
            </w:r>
          </w:p>
          <w:p w14:paraId="3F61D028"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Какие птицы чаще всего прилетают на участок?</w:t>
            </w:r>
          </w:p>
          <w:p w14:paraId="267B6839"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Где они живут?</w:t>
            </w:r>
          </w:p>
          <w:p w14:paraId="675A1671"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Что они любят клевать?</w:t>
            </w:r>
          </w:p>
          <w:p w14:paraId="061BCEB0"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Кто их кормит?</w:t>
            </w:r>
          </w:p>
          <w:p w14:paraId="73D4DD0C"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Где живут голуби?</w:t>
            </w:r>
          </w:p>
          <w:p w14:paraId="48310E85"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Еще у древних людей голубь считался символом мира и друж</w:t>
            </w:r>
            <w:r w:rsidRPr="00532402">
              <w:rPr>
                <w:rFonts w:ascii="Times New Roman" w:eastAsia="Calibri" w:hAnsi="Times New Roman" w:cs="Times New Roman"/>
              </w:rPr>
              <w:softHyphen/>
              <w:t>бы. Птица, редкая по красоте, очень легко приучается, быстро привязывается к человеку.' Но у голубя есть и другое каче</w:t>
            </w:r>
            <w:r w:rsidRPr="00532402">
              <w:rPr>
                <w:rFonts w:ascii="Times New Roman" w:eastAsia="Calibri" w:hAnsi="Times New Roman" w:cs="Times New Roman"/>
              </w:rPr>
              <w:softHyphen/>
              <w:t>ство — он прекрасный почтальон. Человек давно заметил при</w:t>
            </w:r>
            <w:r w:rsidRPr="00532402">
              <w:rPr>
                <w:rFonts w:ascii="Times New Roman" w:eastAsia="Calibri" w:hAnsi="Times New Roman" w:cs="Times New Roman"/>
              </w:rPr>
              <w:softHyphen/>
              <w:t>родную особенность голубя находить свое гнездо, свой дом даже на больших расстояниях. А вы знаете, что дикие голуби занесе</w:t>
            </w:r>
            <w:r w:rsidRPr="00532402">
              <w:rPr>
                <w:rFonts w:ascii="Times New Roman" w:eastAsia="Calibri" w:hAnsi="Times New Roman" w:cs="Times New Roman"/>
              </w:rPr>
              <w:softHyphen/>
              <w:t>ны в Красную книгу? В природе почти не осталось диких голу</w:t>
            </w:r>
            <w:r w:rsidRPr="00532402">
              <w:rPr>
                <w:rFonts w:ascii="Times New Roman" w:eastAsia="Calibri" w:hAnsi="Times New Roman" w:cs="Times New Roman"/>
              </w:rPr>
              <w:softHyphen/>
              <w:t>бей, вот и в наших краях дикий голубь не встречается.</w:t>
            </w:r>
          </w:p>
          <w:p w14:paraId="1D06D338"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Какие перья в крыльях согревают голубя?</w:t>
            </w:r>
          </w:p>
          <w:p w14:paraId="29E1C916"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Почему голубей называют сизарями?</w:t>
            </w:r>
          </w:p>
          <w:p w14:paraId="55EC1E3E"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Почему голубь парит?</w:t>
            </w:r>
          </w:p>
          <w:p w14:paraId="5E5114C7" w14:textId="77777777" w:rsidR="00532402" w:rsidRPr="00532402" w:rsidRDefault="00532402" w:rsidP="00532402">
            <w:pPr>
              <w:rPr>
                <w:rFonts w:ascii="Times New Roman" w:eastAsia="Calibri" w:hAnsi="Times New Roman" w:cs="Times New Roman"/>
                <w:b/>
              </w:rPr>
            </w:pPr>
            <w:r w:rsidRPr="00532402">
              <w:rPr>
                <w:rFonts w:ascii="Times New Roman" w:eastAsia="Calibri" w:hAnsi="Times New Roman" w:cs="Times New Roman"/>
                <w:b/>
              </w:rPr>
              <w:t xml:space="preserve">Исследовательская деятельность </w:t>
            </w:r>
          </w:p>
          <w:p w14:paraId="6796F17B"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Сравнить голубя и дятла. </w:t>
            </w:r>
          </w:p>
          <w:p w14:paraId="24BAD7B3" w14:textId="77777777" w:rsidR="00532402" w:rsidRPr="00532402" w:rsidRDefault="00532402" w:rsidP="00532402">
            <w:pPr>
              <w:rPr>
                <w:rFonts w:ascii="Times New Roman" w:eastAsia="Calibri" w:hAnsi="Times New Roman" w:cs="Times New Roman"/>
                <w:b/>
              </w:rPr>
            </w:pPr>
            <w:r w:rsidRPr="00532402">
              <w:rPr>
                <w:rFonts w:ascii="Times New Roman" w:eastAsia="Calibri" w:hAnsi="Times New Roman" w:cs="Times New Roman"/>
                <w:b/>
              </w:rPr>
              <w:t>Трудовая деятельность</w:t>
            </w:r>
          </w:p>
          <w:p w14:paraId="2EF1A39A"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развешивание кормушек на территории детского сада.</w:t>
            </w:r>
          </w:p>
          <w:p w14:paraId="071E1FEB"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i/>
                <w:iCs/>
              </w:rPr>
              <w:t xml:space="preserve">Задача: </w:t>
            </w:r>
            <w:r w:rsidRPr="00532402">
              <w:rPr>
                <w:rFonts w:ascii="Times New Roman" w:eastAsia="Calibri" w:hAnsi="Times New Roman" w:cs="Times New Roman"/>
              </w:rPr>
              <w:t>учить выполнению трудовых действий.</w:t>
            </w:r>
          </w:p>
          <w:p w14:paraId="29BB2D19" w14:textId="77777777" w:rsidR="00532402" w:rsidRPr="00532402" w:rsidRDefault="00532402" w:rsidP="00532402">
            <w:pPr>
              <w:rPr>
                <w:rFonts w:ascii="Times New Roman" w:eastAsia="Calibri" w:hAnsi="Times New Roman" w:cs="Times New Roman"/>
                <w:b/>
              </w:rPr>
            </w:pPr>
            <w:r w:rsidRPr="00532402">
              <w:rPr>
                <w:rFonts w:ascii="Times New Roman" w:eastAsia="Calibri" w:hAnsi="Times New Roman" w:cs="Times New Roman"/>
                <w:b/>
              </w:rPr>
              <w:t>Подвижная игра</w:t>
            </w:r>
          </w:p>
          <w:p w14:paraId="0CBDF0CD"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lastRenderedPageBreak/>
              <w:t>«Летают, прыгают, плавают».</w:t>
            </w:r>
          </w:p>
          <w:p w14:paraId="6DCB9E58" w14:textId="77777777" w:rsidR="00532402" w:rsidRPr="00532402" w:rsidRDefault="00532402" w:rsidP="00532402">
            <w:pPr>
              <w:rPr>
                <w:rFonts w:ascii="Times New Roman" w:eastAsia="Calibri" w:hAnsi="Times New Roman" w:cs="Times New Roman"/>
                <w:i/>
                <w:iCs/>
              </w:rPr>
            </w:pPr>
            <w:r w:rsidRPr="00532402">
              <w:rPr>
                <w:rFonts w:ascii="Times New Roman" w:eastAsia="Calibri" w:hAnsi="Times New Roman" w:cs="Times New Roman"/>
                <w:i/>
                <w:iCs/>
              </w:rPr>
              <w:t>Цели:</w:t>
            </w:r>
          </w:p>
          <w:p w14:paraId="378686D0"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упражнять детей в беге;</w:t>
            </w:r>
          </w:p>
          <w:p w14:paraId="3EEEA251"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закреплять названия рыб, птиц, зверей.</w:t>
            </w:r>
          </w:p>
          <w:p w14:paraId="63D5E593" w14:textId="77777777" w:rsidR="00532402" w:rsidRPr="00532402" w:rsidRDefault="00532402" w:rsidP="00532402">
            <w:pPr>
              <w:rPr>
                <w:rFonts w:ascii="Times New Roman" w:eastAsia="Calibri" w:hAnsi="Times New Roman" w:cs="Times New Roman"/>
                <w:b/>
              </w:rPr>
            </w:pPr>
            <w:r w:rsidRPr="00532402">
              <w:rPr>
                <w:rFonts w:ascii="Times New Roman" w:eastAsia="Calibri" w:hAnsi="Times New Roman" w:cs="Times New Roman"/>
                <w:b/>
              </w:rPr>
              <w:t>Индивидуальная работа</w:t>
            </w:r>
          </w:p>
          <w:p w14:paraId="1FD524AD" w14:textId="77777777" w:rsidR="00532402" w:rsidRPr="00532402" w:rsidRDefault="00532402" w:rsidP="00532402">
            <w:pPr>
              <w:rPr>
                <w:rFonts w:ascii="Times New Roman" w:eastAsia="Calibri" w:hAnsi="Times New Roman" w:cs="Times New Roman"/>
                <w:i/>
                <w:iCs/>
              </w:rPr>
            </w:pPr>
            <w:r w:rsidRPr="00532402">
              <w:rPr>
                <w:rFonts w:ascii="Times New Roman" w:eastAsia="Calibri" w:hAnsi="Times New Roman" w:cs="Times New Roman"/>
              </w:rPr>
              <w:t xml:space="preserve">«Сбей кеглю». </w:t>
            </w:r>
            <w:r w:rsidRPr="00532402">
              <w:rPr>
                <w:rFonts w:ascii="Times New Roman" w:eastAsia="Calibri" w:hAnsi="Times New Roman" w:cs="Times New Roman"/>
                <w:i/>
                <w:iCs/>
              </w:rPr>
              <w:t>Цели:</w:t>
            </w:r>
          </w:p>
          <w:p w14:paraId="4EECC661"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учить бросать мяч в цель;</w:t>
            </w:r>
          </w:p>
          <w:p w14:paraId="6C8366A7"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развивать меткость, внимание.</w:t>
            </w:r>
          </w:p>
          <w:p w14:paraId="080618B2" w14:textId="77777777" w:rsidR="00532402" w:rsidRPr="00532402" w:rsidRDefault="00532402" w:rsidP="00532402">
            <w:pPr>
              <w:rPr>
                <w:rFonts w:ascii="Times New Roman" w:eastAsia="Calibri" w:hAnsi="Times New Roman" w:cs="Times New Roman"/>
              </w:rPr>
            </w:pPr>
          </w:p>
          <w:p w14:paraId="6CEE1A3C" w14:textId="77777777" w:rsidR="00532402" w:rsidRPr="00532402" w:rsidRDefault="00532402" w:rsidP="00532402">
            <w:pPr>
              <w:widowControl w:val="0"/>
              <w:autoSpaceDE w:val="0"/>
              <w:autoSpaceDN w:val="0"/>
              <w:adjustRightInd w:val="0"/>
              <w:contextualSpacing/>
              <w:rPr>
                <w:rFonts w:ascii="Times New Roman" w:hAnsi="Times New Roman" w:cs="Times New Roman"/>
                <w:b/>
                <w:color w:val="FF0000"/>
              </w:rPr>
            </w:pPr>
          </w:p>
        </w:tc>
        <w:tc>
          <w:tcPr>
            <w:tcW w:w="2916" w:type="dxa"/>
          </w:tcPr>
          <w:p w14:paraId="05716B22" w14:textId="77777777" w:rsidR="00532402" w:rsidRPr="00532402" w:rsidRDefault="00532402" w:rsidP="00532402">
            <w:pPr>
              <w:shd w:val="clear" w:color="auto" w:fill="FFFFFF"/>
              <w:contextualSpacing/>
              <w:rPr>
                <w:rFonts w:ascii="Times New Roman" w:hAnsi="Times New Roman" w:cs="Times New Roman"/>
                <w:b/>
              </w:rPr>
            </w:pPr>
            <w:proofErr w:type="spellStart"/>
            <w:r w:rsidRPr="00532402">
              <w:rPr>
                <w:rFonts w:ascii="Times New Roman" w:hAnsi="Times New Roman" w:cs="Times New Roman"/>
                <w:b/>
              </w:rPr>
              <w:lastRenderedPageBreak/>
              <w:t>Серуен</w:t>
            </w:r>
            <w:proofErr w:type="spellEnd"/>
            <w:r w:rsidRPr="00532402">
              <w:rPr>
                <w:rFonts w:ascii="Times New Roman" w:hAnsi="Times New Roman" w:cs="Times New Roman"/>
                <w:b/>
              </w:rPr>
              <w:t xml:space="preserve"> </w:t>
            </w:r>
            <w:proofErr w:type="spellStart"/>
            <w:r w:rsidRPr="00532402">
              <w:rPr>
                <w:rFonts w:ascii="Times New Roman" w:hAnsi="Times New Roman" w:cs="Times New Roman"/>
                <w:b/>
              </w:rPr>
              <w:t>карточкасы</w:t>
            </w:r>
            <w:proofErr w:type="spellEnd"/>
            <w:r w:rsidRPr="00532402">
              <w:rPr>
                <w:rFonts w:ascii="Times New Roman" w:hAnsi="Times New Roman" w:cs="Times New Roman"/>
                <w:b/>
              </w:rPr>
              <w:t>/</w:t>
            </w:r>
          </w:p>
          <w:p w14:paraId="6B27AA3A" w14:textId="77777777" w:rsidR="00532402" w:rsidRPr="00532402" w:rsidRDefault="00532402" w:rsidP="00532402">
            <w:pPr>
              <w:contextualSpacing/>
              <w:rPr>
                <w:rFonts w:ascii="Times New Roman" w:hAnsi="Times New Roman" w:cs="Times New Roman"/>
                <w:b/>
              </w:rPr>
            </w:pPr>
            <w:r w:rsidRPr="00532402">
              <w:rPr>
                <w:rFonts w:ascii="Times New Roman" w:hAnsi="Times New Roman" w:cs="Times New Roman"/>
                <w:b/>
              </w:rPr>
              <w:t xml:space="preserve">Прогулочная карточка </w:t>
            </w:r>
          </w:p>
          <w:p w14:paraId="6BBA59B8" w14:textId="77777777" w:rsidR="00532402" w:rsidRPr="00532402" w:rsidRDefault="00532402" w:rsidP="00532402">
            <w:pPr>
              <w:rPr>
                <w:rFonts w:ascii="Times New Roman" w:eastAsia="Calibri" w:hAnsi="Times New Roman" w:cs="Times New Roman"/>
                <w:b/>
              </w:rPr>
            </w:pPr>
            <w:r w:rsidRPr="00532402">
              <w:rPr>
                <w:rFonts w:ascii="Times New Roman" w:eastAsia="Calibri" w:hAnsi="Times New Roman" w:cs="Times New Roman"/>
                <w:b/>
              </w:rPr>
              <w:t>Наблюдение за тополем</w:t>
            </w:r>
          </w:p>
          <w:p w14:paraId="6710E259"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b/>
                <w:bCs/>
                <w:i/>
                <w:iCs/>
              </w:rPr>
              <w:t>Задача</w:t>
            </w:r>
            <w:r w:rsidRPr="00532402">
              <w:rPr>
                <w:rFonts w:ascii="Times New Roman" w:eastAsia="Calibri" w:hAnsi="Times New Roman" w:cs="Times New Roman"/>
                <w:i/>
                <w:iCs/>
              </w:rPr>
              <w:t xml:space="preserve">: </w:t>
            </w:r>
            <w:r w:rsidRPr="00532402">
              <w:rPr>
                <w:rFonts w:ascii="Times New Roman" w:eastAsia="Calibri" w:hAnsi="Times New Roman" w:cs="Times New Roman"/>
              </w:rPr>
              <w:t xml:space="preserve">формировать представления об зимнем тополе. </w:t>
            </w:r>
          </w:p>
          <w:p w14:paraId="0DC86FF0" w14:textId="77777777" w:rsidR="00532402" w:rsidRPr="00532402" w:rsidRDefault="00532402" w:rsidP="00532402">
            <w:pPr>
              <w:rPr>
                <w:rFonts w:ascii="Times New Roman" w:eastAsia="Calibri" w:hAnsi="Times New Roman" w:cs="Times New Roman"/>
                <w:b/>
                <w:iCs/>
              </w:rPr>
            </w:pPr>
            <w:r w:rsidRPr="00532402">
              <w:rPr>
                <w:rFonts w:ascii="Times New Roman" w:eastAsia="Calibri" w:hAnsi="Times New Roman" w:cs="Times New Roman"/>
                <w:b/>
                <w:i/>
                <w:iCs/>
              </w:rPr>
              <w:t>Ход наблюдения</w:t>
            </w:r>
          </w:p>
          <w:p w14:paraId="5D7B0A79"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Под окошком</w:t>
            </w:r>
            <w:r w:rsidRPr="00532402">
              <w:rPr>
                <w:rFonts w:ascii="Times New Roman" w:eastAsia="Calibri" w:hAnsi="Times New Roman" w:cs="Times New Roman"/>
                <w:b/>
                <w:bCs/>
                <w:smallCaps/>
              </w:rPr>
              <w:t xml:space="preserve"> </w:t>
            </w:r>
            <w:r w:rsidRPr="00532402">
              <w:rPr>
                <w:rFonts w:ascii="Times New Roman" w:eastAsia="Calibri" w:hAnsi="Times New Roman" w:cs="Times New Roman"/>
              </w:rPr>
              <w:t xml:space="preserve">вырос тополь вековой, </w:t>
            </w:r>
          </w:p>
          <w:p w14:paraId="544DBE50"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Летом он зеленой шелестит листвой. </w:t>
            </w:r>
          </w:p>
          <w:p w14:paraId="458AF4A7"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lastRenderedPageBreak/>
              <w:t xml:space="preserve">По городу гуляя, встретишь его пух — </w:t>
            </w:r>
          </w:p>
          <w:p w14:paraId="7ED89297" w14:textId="77777777" w:rsidR="00532402" w:rsidRPr="00532402" w:rsidRDefault="00532402" w:rsidP="00532402">
            <w:pPr>
              <w:rPr>
                <w:rFonts w:ascii="Times New Roman" w:eastAsia="Calibri" w:hAnsi="Times New Roman" w:cs="Times New Roman"/>
                <w:i/>
                <w:iCs/>
              </w:rPr>
            </w:pPr>
            <w:r w:rsidRPr="00532402">
              <w:rPr>
                <w:rFonts w:ascii="Times New Roman" w:eastAsia="Calibri" w:hAnsi="Times New Roman" w:cs="Times New Roman"/>
              </w:rPr>
              <w:t xml:space="preserve">Над улицей несутся сотни белых мух.   </w:t>
            </w:r>
            <w:r w:rsidRPr="00532402">
              <w:rPr>
                <w:rFonts w:ascii="Times New Roman" w:eastAsia="Calibri" w:hAnsi="Times New Roman" w:cs="Times New Roman"/>
                <w:i/>
                <w:iCs/>
              </w:rPr>
              <w:t>С. Васильева</w:t>
            </w:r>
          </w:p>
          <w:p w14:paraId="557CA896" w14:textId="77777777" w:rsidR="00532402" w:rsidRPr="00532402" w:rsidRDefault="00532402" w:rsidP="00532402">
            <w:pPr>
              <w:rPr>
                <w:rFonts w:ascii="Times New Roman" w:eastAsia="Calibri" w:hAnsi="Times New Roman" w:cs="Times New Roman"/>
              </w:rPr>
            </w:pPr>
            <w:proofErr w:type="gramStart"/>
            <w:r w:rsidRPr="00532402">
              <w:rPr>
                <w:rFonts w:ascii="Times New Roman" w:eastAsia="Calibri" w:hAnsi="Times New Roman" w:cs="Times New Roman"/>
              </w:rPr>
              <w:t>Педагог  задает</w:t>
            </w:r>
            <w:proofErr w:type="gramEnd"/>
            <w:r w:rsidRPr="00532402">
              <w:rPr>
                <w:rFonts w:ascii="Times New Roman" w:eastAsia="Calibri" w:hAnsi="Times New Roman" w:cs="Times New Roman"/>
              </w:rPr>
              <w:t xml:space="preserve"> детям вопросы.</w:t>
            </w:r>
          </w:p>
          <w:p w14:paraId="2A5C548A"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Где тополя чаще всего растут? </w:t>
            </w:r>
            <w:r w:rsidRPr="00532402">
              <w:rPr>
                <w:rFonts w:ascii="Times New Roman" w:eastAsia="Calibri" w:hAnsi="Times New Roman" w:cs="Times New Roman"/>
                <w:i/>
                <w:iCs/>
              </w:rPr>
              <w:t>(В городе.)</w:t>
            </w:r>
          </w:p>
          <w:p w14:paraId="33240800"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Какое это дерево? </w:t>
            </w:r>
            <w:r w:rsidRPr="00532402">
              <w:rPr>
                <w:rFonts w:ascii="Times New Roman" w:eastAsia="Calibri" w:hAnsi="Times New Roman" w:cs="Times New Roman"/>
                <w:i/>
                <w:iCs/>
              </w:rPr>
              <w:t>(Городское.)</w:t>
            </w:r>
          </w:p>
          <w:p w14:paraId="0853C7FD"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Какие еще растут деревья в городе?</w:t>
            </w:r>
          </w:p>
          <w:p w14:paraId="112BDC2D"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А для чего они вообще нужны в городе? </w:t>
            </w:r>
            <w:r w:rsidRPr="00532402">
              <w:rPr>
                <w:rFonts w:ascii="Times New Roman" w:eastAsia="Calibri" w:hAnsi="Times New Roman" w:cs="Times New Roman"/>
                <w:i/>
                <w:iCs/>
              </w:rPr>
              <w:t>(Листья деревь</w:t>
            </w:r>
            <w:r w:rsidRPr="00532402">
              <w:rPr>
                <w:rFonts w:ascii="Times New Roman" w:eastAsia="Calibri" w:hAnsi="Times New Roman" w:cs="Times New Roman"/>
                <w:i/>
                <w:iCs/>
              </w:rPr>
              <w:softHyphen/>
              <w:t>ев поглощают углекислый газ и вырабатывают кислород.)</w:t>
            </w:r>
          </w:p>
          <w:p w14:paraId="5AAA64B7"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Когда облетают с тополей последние листья? </w:t>
            </w:r>
            <w:r w:rsidRPr="00532402">
              <w:rPr>
                <w:rFonts w:ascii="Times New Roman" w:eastAsia="Calibri" w:hAnsi="Times New Roman" w:cs="Times New Roman"/>
                <w:i/>
                <w:iCs/>
              </w:rPr>
              <w:t>(Поздней осенью.)</w:t>
            </w:r>
          </w:p>
          <w:p w14:paraId="55E6AD6D"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Какого цвета тополиные листья? </w:t>
            </w:r>
            <w:r w:rsidRPr="00532402">
              <w:rPr>
                <w:rFonts w:ascii="Times New Roman" w:eastAsia="Calibri" w:hAnsi="Times New Roman" w:cs="Times New Roman"/>
                <w:i/>
                <w:iCs/>
              </w:rPr>
              <w:t>(Желто-золотистые.)</w:t>
            </w:r>
          </w:p>
          <w:p w14:paraId="0D980C7C"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Почему осенью листья с деревьев опадают? </w:t>
            </w:r>
            <w:r w:rsidRPr="00532402">
              <w:rPr>
                <w:rFonts w:ascii="Times New Roman" w:eastAsia="Calibri" w:hAnsi="Times New Roman" w:cs="Times New Roman"/>
                <w:i/>
                <w:iCs/>
              </w:rPr>
              <w:t>(Чтобы де</w:t>
            </w:r>
            <w:r w:rsidRPr="00532402">
              <w:rPr>
                <w:rFonts w:ascii="Times New Roman" w:eastAsia="Calibri" w:hAnsi="Times New Roman" w:cs="Times New Roman"/>
                <w:i/>
                <w:iCs/>
              </w:rPr>
              <w:softHyphen/>
              <w:t>рево зимой не теряло много влаги.)</w:t>
            </w:r>
          </w:p>
          <w:p w14:paraId="1D23BB61" w14:textId="77777777" w:rsidR="00532402" w:rsidRPr="00532402" w:rsidRDefault="00532402" w:rsidP="00532402">
            <w:pPr>
              <w:rPr>
                <w:rFonts w:ascii="Times New Roman" w:eastAsia="Calibri" w:hAnsi="Times New Roman" w:cs="Times New Roman"/>
                <w:b/>
              </w:rPr>
            </w:pPr>
            <w:r w:rsidRPr="00532402">
              <w:rPr>
                <w:rFonts w:ascii="Times New Roman" w:eastAsia="Calibri" w:hAnsi="Times New Roman" w:cs="Times New Roman"/>
                <w:b/>
              </w:rPr>
              <w:t>Исследовательская деятельность</w:t>
            </w:r>
          </w:p>
          <w:p w14:paraId="7ED832E7"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Рассмотреть через лупу ветку, с которой только что </w:t>
            </w:r>
            <w:proofErr w:type="gramStart"/>
            <w:r w:rsidRPr="00532402">
              <w:rPr>
                <w:rFonts w:ascii="Times New Roman" w:eastAsia="Calibri" w:hAnsi="Times New Roman" w:cs="Times New Roman"/>
              </w:rPr>
              <w:t>упал  листок</w:t>
            </w:r>
            <w:proofErr w:type="gramEnd"/>
            <w:r w:rsidRPr="00532402">
              <w:rPr>
                <w:rFonts w:ascii="Times New Roman" w:eastAsia="Calibri" w:hAnsi="Times New Roman" w:cs="Times New Roman"/>
              </w:rPr>
              <w:t>.</w:t>
            </w:r>
          </w:p>
          <w:p w14:paraId="4725D0BD" w14:textId="77777777" w:rsidR="00532402" w:rsidRPr="00532402" w:rsidRDefault="00532402" w:rsidP="00532402">
            <w:pPr>
              <w:rPr>
                <w:rFonts w:ascii="Times New Roman" w:eastAsia="Calibri" w:hAnsi="Times New Roman" w:cs="Times New Roman"/>
                <w:i/>
                <w:iCs/>
              </w:rPr>
            </w:pPr>
            <w:r w:rsidRPr="00532402">
              <w:rPr>
                <w:rFonts w:ascii="Times New Roman" w:eastAsia="Calibri" w:hAnsi="Times New Roman" w:cs="Times New Roman"/>
              </w:rPr>
              <w:t>♦</w:t>
            </w:r>
            <w:r w:rsidRPr="00532402">
              <w:rPr>
                <w:rFonts w:ascii="Times New Roman" w:eastAsia="Calibri" w:hAnsi="Times New Roman" w:cs="Times New Roman"/>
              </w:rPr>
              <w:tab/>
              <w:t xml:space="preserve">Что мы увидели? </w:t>
            </w:r>
            <w:r w:rsidRPr="00532402">
              <w:rPr>
                <w:rFonts w:ascii="Times New Roman" w:eastAsia="Calibri" w:hAnsi="Times New Roman" w:cs="Times New Roman"/>
                <w:i/>
                <w:iCs/>
              </w:rPr>
              <w:t>(Еле заметные почки.)</w:t>
            </w:r>
          </w:p>
          <w:p w14:paraId="10C5B037" w14:textId="77777777" w:rsidR="00532402" w:rsidRPr="00532402" w:rsidRDefault="00532402" w:rsidP="00532402">
            <w:pPr>
              <w:rPr>
                <w:rFonts w:ascii="Times New Roman" w:eastAsia="Calibri" w:hAnsi="Times New Roman" w:cs="Times New Roman"/>
                <w:i/>
                <w:iCs/>
              </w:rPr>
            </w:pPr>
            <w:r w:rsidRPr="00532402">
              <w:rPr>
                <w:rFonts w:ascii="Times New Roman" w:eastAsia="Calibri" w:hAnsi="Times New Roman" w:cs="Times New Roman"/>
              </w:rPr>
              <w:t xml:space="preserve">Что это значит? </w:t>
            </w:r>
            <w:r w:rsidRPr="00532402">
              <w:rPr>
                <w:rFonts w:ascii="Times New Roman" w:eastAsia="Calibri" w:hAnsi="Times New Roman" w:cs="Times New Roman"/>
                <w:i/>
                <w:iCs/>
              </w:rPr>
              <w:t>(Деревья не погибли, они только сбросили   отмершие, ненужные листья.)</w:t>
            </w:r>
          </w:p>
          <w:p w14:paraId="0B05E163" w14:textId="77777777" w:rsidR="00532402" w:rsidRPr="00532402" w:rsidRDefault="00532402" w:rsidP="00532402">
            <w:pPr>
              <w:rPr>
                <w:rFonts w:ascii="Times New Roman" w:eastAsia="Calibri" w:hAnsi="Times New Roman" w:cs="Times New Roman"/>
                <w:b/>
              </w:rPr>
            </w:pPr>
            <w:r w:rsidRPr="00532402">
              <w:rPr>
                <w:rFonts w:ascii="Times New Roman" w:eastAsia="Calibri" w:hAnsi="Times New Roman" w:cs="Times New Roman"/>
                <w:b/>
              </w:rPr>
              <w:t>Трудовая деятельность</w:t>
            </w:r>
          </w:p>
          <w:p w14:paraId="7BA4374D"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Сгребание листьев в кучи и их уборка.</w:t>
            </w:r>
          </w:p>
          <w:p w14:paraId="65EA88D8"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b/>
                <w:bCs/>
                <w:i/>
                <w:iCs/>
              </w:rPr>
              <w:t>Задача</w:t>
            </w:r>
            <w:r w:rsidRPr="00532402">
              <w:rPr>
                <w:rFonts w:ascii="Times New Roman" w:eastAsia="Calibri" w:hAnsi="Times New Roman" w:cs="Times New Roman"/>
                <w:i/>
                <w:iCs/>
              </w:rPr>
              <w:t xml:space="preserve">: </w:t>
            </w:r>
            <w:r w:rsidRPr="00532402">
              <w:rPr>
                <w:rFonts w:ascii="Times New Roman" w:eastAsia="Calibri" w:hAnsi="Times New Roman" w:cs="Times New Roman"/>
              </w:rPr>
              <w:t>воспитывать желание трудиться в коллективе.</w:t>
            </w:r>
          </w:p>
          <w:p w14:paraId="7190BAAE" w14:textId="77777777" w:rsidR="00532402" w:rsidRPr="00532402" w:rsidRDefault="00532402" w:rsidP="00532402">
            <w:pPr>
              <w:rPr>
                <w:rFonts w:ascii="Times New Roman" w:eastAsia="Calibri" w:hAnsi="Times New Roman" w:cs="Times New Roman"/>
                <w:b/>
              </w:rPr>
            </w:pPr>
            <w:r w:rsidRPr="00532402">
              <w:rPr>
                <w:rFonts w:ascii="Times New Roman" w:eastAsia="Calibri" w:hAnsi="Times New Roman" w:cs="Times New Roman"/>
                <w:b/>
              </w:rPr>
              <w:t xml:space="preserve">Подвижные игры </w:t>
            </w:r>
          </w:p>
          <w:p w14:paraId="58569AD9"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lastRenderedPageBreak/>
              <w:t xml:space="preserve">   «Огородники», «Горелки».</w:t>
            </w:r>
          </w:p>
          <w:p w14:paraId="0D7F5791"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b/>
                <w:bCs/>
                <w:i/>
                <w:iCs/>
              </w:rPr>
              <w:t>Задача</w:t>
            </w:r>
            <w:r w:rsidRPr="00532402">
              <w:rPr>
                <w:rFonts w:ascii="Times New Roman" w:eastAsia="Calibri" w:hAnsi="Times New Roman" w:cs="Times New Roman"/>
                <w:i/>
                <w:iCs/>
              </w:rPr>
              <w:t xml:space="preserve">: </w:t>
            </w:r>
            <w:r w:rsidRPr="00532402">
              <w:rPr>
                <w:rFonts w:ascii="Times New Roman" w:eastAsia="Calibri" w:hAnsi="Times New Roman" w:cs="Times New Roman"/>
              </w:rPr>
              <w:t>упражнять в беге по сигналу воспитателя.</w:t>
            </w:r>
          </w:p>
          <w:p w14:paraId="694F1C42" w14:textId="77777777" w:rsidR="00532402" w:rsidRPr="00532402" w:rsidRDefault="00532402" w:rsidP="00532402">
            <w:pPr>
              <w:rPr>
                <w:rFonts w:ascii="Times New Roman" w:eastAsia="Calibri" w:hAnsi="Times New Roman" w:cs="Times New Roman"/>
                <w:b/>
              </w:rPr>
            </w:pPr>
            <w:r w:rsidRPr="00532402">
              <w:rPr>
                <w:rFonts w:ascii="Times New Roman" w:eastAsia="Calibri" w:hAnsi="Times New Roman" w:cs="Times New Roman"/>
                <w:b/>
              </w:rPr>
              <w:t>Индивидуальная работа</w:t>
            </w:r>
          </w:p>
          <w:p w14:paraId="1AFBEDDD"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Прыжки на одной ноге.</w:t>
            </w:r>
          </w:p>
          <w:p w14:paraId="4DE1019D"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b/>
                <w:bCs/>
                <w:i/>
                <w:iCs/>
              </w:rPr>
              <w:t>Задача</w:t>
            </w:r>
            <w:r w:rsidRPr="00532402">
              <w:rPr>
                <w:rFonts w:ascii="Times New Roman" w:eastAsia="Calibri" w:hAnsi="Times New Roman" w:cs="Times New Roman"/>
                <w:i/>
                <w:iCs/>
              </w:rPr>
              <w:t xml:space="preserve">: </w:t>
            </w:r>
            <w:r w:rsidRPr="00532402">
              <w:rPr>
                <w:rFonts w:ascii="Times New Roman" w:eastAsia="Calibri" w:hAnsi="Times New Roman" w:cs="Times New Roman"/>
              </w:rPr>
              <w:t>упражнять энергично отталкиваться и правильно приземляться.</w:t>
            </w:r>
          </w:p>
          <w:p w14:paraId="4C07C511" w14:textId="77777777" w:rsidR="00532402" w:rsidRPr="00532402" w:rsidRDefault="00532402" w:rsidP="00532402">
            <w:pPr>
              <w:contextualSpacing/>
              <w:rPr>
                <w:rFonts w:ascii="Times New Roman" w:hAnsi="Times New Roman" w:cs="Times New Roman"/>
                <w:color w:val="FF0000"/>
              </w:rPr>
            </w:pPr>
          </w:p>
        </w:tc>
        <w:tc>
          <w:tcPr>
            <w:tcW w:w="2916" w:type="dxa"/>
          </w:tcPr>
          <w:p w14:paraId="611FFFA1" w14:textId="77777777" w:rsidR="00532402" w:rsidRPr="00532402" w:rsidRDefault="00532402" w:rsidP="00532402">
            <w:pPr>
              <w:shd w:val="clear" w:color="auto" w:fill="FFFFFF"/>
              <w:contextualSpacing/>
              <w:rPr>
                <w:rFonts w:ascii="Times New Roman" w:hAnsi="Times New Roman" w:cs="Times New Roman"/>
                <w:b/>
              </w:rPr>
            </w:pPr>
            <w:proofErr w:type="spellStart"/>
            <w:r w:rsidRPr="00532402">
              <w:rPr>
                <w:rFonts w:ascii="Times New Roman" w:hAnsi="Times New Roman" w:cs="Times New Roman"/>
                <w:b/>
              </w:rPr>
              <w:lastRenderedPageBreak/>
              <w:t>Серуен</w:t>
            </w:r>
            <w:proofErr w:type="spellEnd"/>
            <w:r w:rsidRPr="00532402">
              <w:rPr>
                <w:rFonts w:ascii="Times New Roman" w:hAnsi="Times New Roman" w:cs="Times New Roman"/>
                <w:b/>
              </w:rPr>
              <w:t xml:space="preserve"> </w:t>
            </w:r>
            <w:proofErr w:type="spellStart"/>
            <w:r w:rsidRPr="00532402">
              <w:rPr>
                <w:rFonts w:ascii="Times New Roman" w:hAnsi="Times New Roman" w:cs="Times New Roman"/>
                <w:b/>
              </w:rPr>
              <w:t>карточкасы</w:t>
            </w:r>
            <w:proofErr w:type="spellEnd"/>
            <w:r w:rsidRPr="00532402">
              <w:rPr>
                <w:rFonts w:ascii="Times New Roman" w:hAnsi="Times New Roman" w:cs="Times New Roman"/>
                <w:b/>
              </w:rPr>
              <w:t>/</w:t>
            </w:r>
          </w:p>
          <w:p w14:paraId="239EB741" w14:textId="77777777" w:rsidR="00532402" w:rsidRPr="00532402" w:rsidRDefault="00532402" w:rsidP="00532402">
            <w:pPr>
              <w:shd w:val="clear" w:color="auto" w:fill="FFFFFF"/>
              <w:contextualSpacing/>
              <w:rPr>
                <w:rFonts w:ascii="Times New Roman" w:hAnsi="Times New Roman" w:cs="Times New Roman"/>
                <w:b/>
              </w:rPr>
            </w:pPr>
            <w:r w:rsidRPr="00532402">
              <w:rPr>
                <w:rFonts w:ascii="Times New Roman" w:hAnsi="Times New Roman" w:cs="Times New Roman"/>
                <w:b/>
              </w:rPr>
              <w:t xml:space="preserve">Прогулочная карточка </w:t>
            </w:r>
          </w:p>
          <w:p w14:paraId="1AE90471" w14:textId="6669E4DC" w:rsidR="00532402" w:rsidRPr="00532402" w:rsidRDefault="00532402" w:rsidP="00532402">
            <w:pPr>
              <w:rPr>
                <w:rFonts w:ascii="Times New Roman" w:eastAsia="Calibri" w:hAnsi="Times New Roman" w:cs="Times New Roman"/>
                <w:b/>
              </w:rPr>
            </w:pPr>
            <w:r w:rsidRPr="00532402">
              <w:rPr>
                <w:rFonts w:ascii="Times New Roman" w:eastAsia="Calibri" w:hAnsi="Times New Roman" w:cs="Times New Roman"/>
                <w:b/>
              </w:rPr>
              <w:t>Наблюдение за снегом</w:t>
            </w:r>
          </w:p>
          <w:p w14:paraId="785C35FE"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b/>
                <w:i/>
                <w:iCs/>
              </w:rPr>
              <w:t>Задача</w:t>
            </w:r>
            <w:r w:rsidRPr="00532402">
              <w:rPr>
                <w:rFonts w:ascii="Times New Roman" w:eastAsia="Calibri" w:hAnsi="Times New Roman" w:cs="Times New Roman"/>
                <w:i/>
                <w:iCs/>
              </w:rPr>
              <w:t xml:space="preserve">: </w:t>
            </w:r>
            <w:r w:rsidRPr="00532402">
              <w:rPr>
                <w:rFonts w:ascii="Times New Roman" w:eastAsia="Calibri" w:hAnsi="Times New Roman" w:cs="Times New Roman"/>
              </w:rPr>
              <w:t>формировать умения замечать изменения в природе, видеть пре</w:t>
            </w:r>
            <w:r w:rsidRPr="00532402">
              <w:rPr>
                <w:rFonts w:ascii="Times New Roman" w:eastAsia="Calibri" w:hAnsi="Times New Roman" w:cs="Times New Roman"/>
              </w:rPr>
              <w:softHyphen/>
              <w:t>красное.</w:t>
            </w:r>
          </w:p>
          <w:p w14:paraId="04905467" w14:textId="77777777" w:rsidR="00532402" w:rsidRPr="00532402" w:rsidRDefault="00532402" w:rsidP="00532402">
            <w:pPr>
              <w:rPr>
                <w:rFonts w:ascii="Times New Roman" w:eastAsia="Calibri" w:hAnsi="Times New Roman" w:cs="Times New Roman"/>
                <w:b/>
                <w:iCs/>
              </w:rPr>
            </w:pPr>
            <w:r w:rsidRPr="00532402">
              <w:rPr>
                <w:rFonts w:ascii="Times New Roman" w:eastAsia="Calibri" w:hAnsi="Times New Roman" w:cs="Times New Roman"/>
                <w:b/>
                <w:i/>
                <w:iCs/>
              </w:rPr>
              <w:t>Ход наблюдения</w:t>
            </w:r>
          </w:p>
          <w:p w14:paraId="3002A219"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По утру вчера дождь </w:t>
            </w:r>
          </w:p>
          <w:p w14:paraId="70117923"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В стекло окон стучал, </w:t>
            </w:r>
          </w:p>
          <w:p w14:paraId="69612EAC"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Над землею туман </w:t>
            </w:r>
          </w:p>
          <w:p w14:paraId="5048592C"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Облаками вставал. ...</w:t>
            </w:r>
          </w:p>
          <w:p w14:paraId="0291BAEA"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lastRenderedPageBreak/>
              <w:t xml:space="preserve">В полдень дождь перестал, </w:t>
            </w:r>
          </w:p>
          <w:p w14:paraId="2BBC52E3"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И, что белый пушок, </w:t>
            </w:r>
          </w:p>
          <w:p w14:paraId="72C4AAED"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На осеннюю грязь </w:t>
            </w:r>
          </w:p>
          <w:p w14:paraId="7DDE3C7B"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Начал падать снежок.</w:t>
            </w:r>
          </w:p>
          <w:p w14:paraId="51C33A96"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 Ночь прошла. </w:t>
            </w:r>
          </w:p>
          <w:p w14:paraId="49AB68BB"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Рассвело. Нет нигде облачка, </w:t>
            </w:r>
          </w:p>
          <w:p w14:paraId="4FDD9869"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Воздух легок и чист, </w:t>
            </w:r>
          </w:p>
          <w:p w14:paraId="032CE31E" w14:textId="77777777" w:rsidR="00532402" w:rsidRPr="00532402" w:rsidRDefault="00532402" w:rsidP="00532402">
            <w:pPr>
              <w:rPr>
                <w:rFonts w:ascii="Times New Roman" w:eastAsia="Calibri" w:hAnsi="Times New Roman" w:cs="Times New Roman"/>
                <w:i/>
                <w:iCs/>
              </w:rPr>
            </w:pPr>
            <w:r w:rsidRPr="00532402">
              <w:rPr>
                <w:rFonts w:ascii="Times New Roman" w:eastAsia="Calibri" w:hAnsi="Times New Roman" w:cs="Times New Roman"/>
              </w:rPr>
              <w:t xml:space="preserve">И замерзла река.                    </w:t>
            </w:r>
            <w:r w:rsidRPr="00532402">
              <w:rPr>
                <w:rFonts w:ascii="Times New Roman" w:eastAsia="Calibri" w:hAnsi="Times New Roman" w:cs="Times New Roman"/>
                <w:i/>
                <w:iCs/>
              </w:rPr>
              <w:t>И. Никитин</w:t>
            </w:r>
          </w:p>
          <w:p w14:paraId="6C11A9BF"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b/>
              </w:rPr>
              <w:t xml:space="preserve">Педагог загадывает </w:t>
            </w:r>
            <w:r w:rsidRPr="00532402">
              <w:rPr>
                <w:rFonts w:ascii="Times New Roman" w:eastAsia="Calibri" w:hAnsi="Times New Roman" w:cs="Times New Roman"/>
              </w:rPr>
              <w:t>детям стихотворную загадку.</w:t>
            </w:r>
          </w:p>
          <w:p w14:paraId="7CA9F8E6"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С неба звезды падают, </w:t>
            </w:r>
          </w:p>
          <w:p w14:paraId="1FBE91B5"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Лягут на поля. </w:t>
            </w:r>
          </w:p>
          <w:p w14:paraId="6CE893DC"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Пусть под ними скроется </w:t>
            </w:r>
          </w:p>
          <w:p w14:paraId="317D4739"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Черная земля. </w:t>
            </w:r>
          </w:p>
          <w:p w14:paraId="2E22298E"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Много-много звездочек</w:t>
            </w:r>
          </w:p>
          <w:p w14:paraId="6FA0E9E0"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 Тонких, как стекло; </w:t>
            </w:r>
          </w:p>
          <w:p w14:paraId="0B39268C"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Звездочки холодные, </w:t>
            </w:r>
          </w:p>
          <w:p w14:paraId="2A887931" w14:textId="77777777" w:rsidR="00532402" w:rsidRPr="00532402" w:rsidRDefault="00532402" w:rsidP="00532402">
            <w:pPr>
              <w:rPr>
                <w:rFonts w:ascii="Times New Roman" w:eastAsia="Calibri" w:hAnsi="Times New Roman" w:cs="Times New Roman"/>
                <w:i/>
                <w:iCs/>
              </w:rPr>
            </w:pPr>
            <w:r w:rsidRPr="00532402">
              <w:rPr>
                <w:rFonts w:ascii="Times New Roman" w:eastAsia="Calibri" w:hAnsi="Times New Roman" w:cs="Times New Roman"/>
              </w:rPr>
              <w:t xml:space="preserve">А земле тепло! </w:t>
            </w:r>
            <w:r w:rsidRPr="00532402">
              <w:rPr>
                <w:rFonts w:ascii="Times New Roman" w:eastAsia="Calibri" w:hAnsi="Times New Roman" w:cs="Times New Roman"/>
                <w:i/>
                <w:iCs/>
              </w:rPr>
              <w:t>(Снежинки.)</w:t>
            </w:r>
          </w:p>
          <w:p w14:paraId="509E0658"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В народе говорят: «Снег, выпавший на зеленую листву, </w:t>
            </w:r>
            <w:proofErr w:type="spellStart"/>
            <w:r w:rsidRPr="00532402">
              <w:rPr>
                <w:rFonts w:ascii="Times New Roman" w:eastAsia="Calibri" w:hAnsi="Times New Roman" w:cs="Times New Roman"/>
              </w:rPr>
              <w:t>стаивает</w:t>
            </w:r>
            <w:proofErr w:type="spellEnd"/>
            <w:r w:rsidRPr="00532402">
              <w:rPr>
                <w:rFonts w:ascii="Times New Roman" w:eastAsia="Calibri" w:hAnsi="Times New Roman" w:cs="Times New Roman"/>
              </w:rPr>
              <w:t xml:space="preserve"> в ближайшие два-три дня», «Первый снежок — належек; первый прочный снег выпадает ночью».</w:t>
            </w:r>
          </w:p>
          <w:p w14:paraId="59664AFD"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Третье свое дело завершает осень: раздев лес, сковав воду, прикрывает землю снежным покровом. Неуютно вокруг: ис</w:t>
            </w:r>
            <w:r w:rsidRPr="00532402">
              <w:rPr>
                <w:rFonts w:ascii="Times New Roman" w:eastAsia="Calibri" w:hAnsi="Times New Roman" w:cs="Times New Roman"/>
              </w:rPr>
              <w:softHyphen/>
              <w:t xml:space="preserve">хлестанные дождями, голые, черные стоят деревья. </w:t>
            </w:r>
          </w:p>
          <w:p w14:paraId="4457B0C4"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На </w:t>
            </w:r>
            <w:proofErr w:type="gramStart"/>
            <w:r w:rsidRPr="00532402">
              <w:rPr>
                <w:rFonts w:ascii="Times New Roman" w:eastAsia="Calibri" w:hAnsi="Times New Roman" w:cs="Times New Roman"/>
              </w:rPr>
              <w:t>земле  присыпанной</w:t>
            </w:r>
            <w:proofErr w:type="gramEnd"/>
            <w:r w:rsidRPr="00532402">
              <w:rPr>
                <w:rFonts w:ascii="Times New Roman" w:eastAsia="Calibri" w:hAnsi="Times New Roman" w:cs="Times New Roman"/>
              </w:rPr>
              <w:t xml:space="preserve"> снегом, все остановилось в росте. Но это </w:t>
            </w:r>
            <w:proofErr w:type="gramStart"/>
            <w:r w:rsidRPr="00532402">
              <w:rPr>
                <w:rFonts w:ascii="Times New Roman" w:eastAsia="Calibri" w:hAnsi="Times New Roman" w:cs="Times New Roman"/>
              </w:rPr>
              <w:t>еще  не</w:t>
            </w:r>
            <w:proofErr w:type="gramEnd"/>
            <w:r w:rsidRPr="00532402">
              <w:rPr>
                <w:rFonts w:ascii="Times New Roman" w:eastAsia="Calibri" w:hAnsi="Times New Roman" w:cs="Times New Roman"/>
              </w:rPr>
              <w:t xml:space="preserve"> зима — предзимье. Еще нет-нет и выдается солнеч</w:t>
            </w:r>
            <w:r w:rsidRPr="00532402">
              <w:rPr>
                <w:rFonts w:ascii="Times New Roman" w:eastAsia="Calibri" w:hAnsi="Times New Roman" w:cs="Times New Roman"/>
              </w:rPr>
              <w:softHyphen/>
              <w:t>ный денек. И, ух ты, как обрадуется солнышку все живое! Глядишь, из-под корней вылезают комарики, мушки взлета</w:t>
            </w:r>
            <w:r w:rsidRPr="00532402">
              <w:rPr>
                <w:rFonts w:ascii="Times New Roman" w:eastAsia="Calibri" w:hAnsi="Times New Roman" w:cs="Times New Roman"/>
              </w:rPr>
              <w:softHyphen/>
              <w:t xml:space="preserve">ет в воздух. Снег </w:t>
            </w:r>
            <w:r w:rsidRPr="00532402">
              <w:rPr>
                <w:rFonts w:ascii="Times New Roman" w:eastAsia="Calibri" w:hAnsi="Times New Roman" w:cs="Times New Roman"/>
              </w:rPr>
              <w:lastRenderedPageBreak/>
              <w:t>стаял... А ночью снова мороз ударит. Пока он еще невелик — а зевать не велит.</w:t>
            </w:r>
          </w:p>
          <w:p w14:paraId="73251568"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Педагог задает детям вопросы.</w:t>
            </w:r>
          </w:p>
          <w:p w14:paraId="70B33E8C"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Как долго лежит первый снег? </w:t>
            </w:r>
            <w:r w:rsidRPr="00532402">
              <w:rPr>
                <w:rFonts w:ascii="Times New Roman" w:eastAsia="Calibri" w:hAnsi="Times New Roman" w:cs="Times New Roman"/>
                <w:i/>
                <w:iCs/>
              </w:rPr>
              <w:t>(Два-три дня.)</w:t>
            </w:r>
          </w:p>
          <w:p w14:paraId="27738629"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Какой он на ощупь? </w:t>
            </w:r>
            <w:r w:rsidRPr="00532402">
              <w:rPr>
                <w:rFonts w:ascii="Times New Roman" w:eastAsia="Calibri" w:hAnsi="Times New Roman" w:cs="Times New Roman"/>
                <w:i/>
                <w:iCs/>
              </w:rPr>
              <w:t>(Мокрый.)</w:t>
            </w:r>
          </w:p>
          <w:p w14:paraId="15EE8BC5"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Когда выпадает первый прочный снег? </w:t>
            </w:r>
            <w:r w:rsidRPr="00532402">
              <w:rPr>
                <w:rFonts w:ascii="Times New Roman" w:eastAsia="Calibri" w:hAnsi="Times New Roman" w:cs="Times New Roman"/>
                <w:i/>
                <w:iCs/>
              </w:rPr>
              <w:t xml:space="preserve">(Ночью.) </w:t>
            </w:r>
          </w:p>
          <w:p w14:paraId="7B74B2DE" w14:textId="77777777" w:rsidR="00532402" w:rsidRPr="00532402" w:rsidRDefault="00532402" w:rsidP="00532402">
            <w:pPr>
              <w:rPr>
                <w:rFonts w:ascii="Times New Roman" w:eastAsia="Calibri" w:hAnsi="Times New Roman" w:cs="Times New Roman"/>
                <w:b/>
              </w:rPr>
            </w:pPr>
            <w:r w:rsidRPr="00532402">
              <w:rPr>
                <w:rFonts w:ascii="Times New Roman" w:eastAsia="Calibri" w:hAnsi="Times New Roman" w:cs="Times New Roman"/>
                <w:b/>
              </w:rPr>
              <w:t>Исследовательская деятельность</w:t>
            </w:r>
          </w:p>
          <w:p w14:paraId="46FEF897"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Поймать снежинку на ладошку и рассмотреть ее.</w:t>
            </w:r>
          </w:p>
          <w:p w14:paraId="3E93A221"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Сравнить две снежинки.</w:t>
            </w:r>
          </w:p>
          <w:p w14:paraId="40BFADB2"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Определить место, где снег быстрее тает.</w:t>
            </w:r>
          </w:p>
          <w:p w14:paraId="14775A1C"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Найти место, где снег еще не растаял.</w:t>
            </w:r>
          </w:p>
          <w:p w14:paraId="41C8B2D9" w14:textId="77777777" w:rsidR="00532402" w:rsidRPr="00532402" w:rsidRDefault="00532402" w:rsidP="00532402">
            <w:pPr>
              <w:rPr>
                <w:rFonts w:ascii="Times New Roman" w:eastAsia="Calibri" w:hAnsi="Times New Roman" w:cs="Times New Roman"/>
                <w:b/>
              </w:rPr>
            </w:pPr>
            <w:r w:rsidRPr="00532402">
              <w:rPr>
                <w:rFonts w:ascii="Times New Roman" w:eastAsia="Calibri" w:hAnsi="Times New Roman" w:cs="Times New Roman"/>
                <w:b/>
              </w:rPr>
              <w:t>Трудовая деятельность</w:t>
            </w:r>
          </w:p>
          <w:p w14:paraId="4B81FE08"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Утепление снегом корней деревьев.</w:t>
            </w:r>
          </w:p>
          <w:p w14:paraId="54FB5285"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i/>
                <w:iCs/>
              </w:rPr>
              <w:t xml:space="preserve">Задача: </w:t>
            </w:r>
            <w:r w:rsidRPr="00532402">
              <w:rPr>
                <w:rFonts w:ascii="Times New Roman" w:eastAsia="Calibri" w:hAnsi="Times New Roman" w:cs="Times New Roman"/>
              </w:rPr>
              <w:t>закреплять представление о защитных свойствах снега.</w:t>
            </w:r>
          </w:p>
          <w:p w14:paraId="48999B72" w14:textId="77777777" w:rsidR="00532402" w:rsidRPr="00532402" w:rsidRDefault="00532402" w:rsidP="00532402">
            <w:pPr>
              <w:rPr>
                <w:rFonts w:ascii="Times New Roman" w:eastAsia="Calibri" w:hAnsi="Times New Roman" w:cs="Times New Roman"/>
                <w:b/>
              </w:rPr>
            </w:pPr>
            <w:r w:rsidRPr="00532402">
              <w:rPr>
                <w:rFonts w:ascii="Times New Roman" w:eastAsia="Calibri" w:hAnsi="Times New Roman" w:cs="Times New Roman"/>
                <w:b/>
              </w:rPr>
              <w:t xml:space="preserve">Подвижная игра </w:t>
            </w:r>
          </w:p>
          <w:p w14:paraId="47ED4A2B"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«Раз, два, три — беги!»</w:t>
            </w:r>
          </w:p>
          <w:p w14:paraId="754320B8"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i/>
                <w:iCs/>
              </w:rPr>
              <w:t xml:space="preserve">Задача: </w:t>
            </w:r>
            <w:r w:rsidRPr="00532402">
              <w:rPr>
                <w:rFonts w:ascii="Times New Roman" w:eastAsia="Calibri" w:hAnsi="Times New Roman" w:cs="Times New Roman"/>
              </w:rPr>
              <w:t>развивать быстроту бега, ловкость, слаженность кол</w:t>
            </w:r>
            <w:r w:rsidRPr="00532402">
              <w:rPr>
                <w:rFonts w:ascii="Times New Roman" w:eastAsia="Calibri" w:hAnsi="Times New Roman" w:cs="Times New Roman"/>
              </w:rPr>
              <w:softHyphen/>
              <w:t>лективных действий, смекалку.</w:t>
            </w:r>
          </w:p>
          <w:p w14:paraId="2B4B2F87" w14:textId="77777777" w:rsidR="00532402" w:rsidRPr="00532402" w:rsidRDefault="00532402" w:rsidP="00532402">
            <w:pPr>
              <w:rPr>
                <w:rFonts w:ascii="Times New Roman" w:eastAsia="Calibri" w:hAnsi="Times New Roman" w:cs="Times New Roman"/>
                <w:b/>
              </w:rPr>
            </w:pPr>
            <w:r w:rsidRPr="00532402">
              <w:rPr>
                <w:rFonts w:ascii="Times New Roman" w:eastAsia="Calibri" w:hAnsi="Times New Roman" w:cs="Times New Roman"/>
                <w:b/>
              </w:rPr>
              <w:t xml:space="preserve"> Индивидуальная работа </w:t>
            </w:r>
          </w:p>
          <w:p w14:paraId="7E6B0B1B"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«Попади в обруч». </w:t>
            </w:r>
          </w:p>
          <w:p w14:paraId="6B960C6F" w14:textId="77777777" w:rsidR="00532402" w:rsidRPr="00532402" w:rsidRDefault="00532402" w:rsidP="00532402">
            <w:pPr>
              <w:rPr>
                <w:rFonts w:ascii="Times New Roman" w:eastAsia="Calibri" w:hAnsi="Times New Roman" w:cs="Times New Roman"/>
                <w:i/>
                <w:iCs/>
              </w:rPr>
            </w:pPr>
            <w:r w:rsidRPr="00532402">
              <w:rPr>
                <w:rFonts w:ascii="Times New Roman" w:eastAsia="Calibri" w:hAnsi="Times New Roman" w:cs="Times New Roman"/>
                <w:i/>
                <w:iCs/>
              </w:rPr>
              <w:t>Задачи:</w:t>
            </w:r>
          </w:p>
          <w:p w14:paraId="7667E174"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упражнять в умении действовать по сигналу;</w:t>
            </w:r>
          </w:p>
          <w:p w14:paraId="0A4104F9"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закреплять умение метать предметы в цель.</w:t>
            </w:r>
          </w:p>
          <w:p w14:paraId="7B68723C" w14:textId="77777777" w:rsidR="00532402" w:rsidRPr="00532402" w:rsidRDefault="00532402" w:rsidP="00532402">
            <w:pPr>
              <w:rPr>
                <w:rFonts w:ascii="Times New Roman" w:eastAsia="Calibri" w:hAnsi="Times New Roman" w:cs="Times New Roman"/>
              </w:rPr>
            </w:pPr>
          </w:p>
          <w:p w14:paraId="70F36752" w14:textId="77777777" w:rsidR="00532402" w:rsidRPr="00532402" w:rsidRDefault="00532402" w:rsidP="00532402">
            <w:pPr>
              <w:shd w:val="clear" w:color="auto" w:fill="FFFFFF"/>
              <w:contextualSpacing/>
              <w:rPr>
                <w:rFonts w:ascii="Times New Roman" w:hAnsi="Times New Roman" w:cs="Times New Roman"/>
                <w:color w:val="FF0000"/>
              </w:rPr>
            </w:pPr>
          </w:p>
        </w:tc>
        <w:tc>
          <w:tcPr>
            <w:tcW w:w="2911" w:type="dxa"/>
          </w:tcPr>
          <w:p w14:paraId="44CFBAFC" w14:textId="77777777" w:rsidR="00532402" w:rsidRPr="00532402" w:rsidRDefault="00532402" w:rsidP="00532402">
            <w:pPr>
              <w:shd w:val="clear" w:color="auto" w:fill="FFFFFF"/>
              <w:contextualSpacing/>
              <w:rPr>
                <w:rFonts w:ascii="Times New Roman" w:hAnsi="Times New Roman" w:cs="Times New Roman"/>
                <w:b/>
              </w:rPr>
            </w:pPr>
            <w:proofErr w:type="spellStart"/>
            <w:r w:rsidRPr="00532402">
              <w:rPr>
                <w:rFonts w:ascii="Times New Roman" w:hAnsi="Times New Roman" w:cs="Times New Roman"/>
                <w:b/>
              </w:rPr>
              <w:lastRenderedPageBreak/>
              <w:t>Серуен</w:t>
            </w:r>
            <w:proofErr w:type="spellEnd"/>
            <w:r w:rsidRPr="00532402">
              <w:rPr>
                <w:rFonts w:ascii="Times New Roman" w:hAnsi="Times New Roman" w:cs="Times New Roman"/>
                <w:b/>
              </w:rPr>
              <w:t xml:space="preserve"> </w:t>
            </w:r>
            <w:proofErr w:type="spellStart"/>
            <w:r w:rsidRPr="00532402">
              <w:rPr>
                <w:rFonts w:ascii="Times New Roman" w:hAnsi="Times New Roman" w:cs="Times New Roman"/>
                <w:b/>
              </w:rPr>
              <w:t>карточкасы</w:t>
            </w:r>
            <w:proofErr w:type="spellEnd"/>
            <w:r w:rsidRPr="00532402">
              <w:rPr>
                <w:rFonts w:ascii="Times New Roman" w:hAnsi="Times New Roman" w:cs="Times New Roman"/>
                <w:b/>
              </w:rPr>
              <w:t>/</w:t>
            </w:r>
          </w:p>
          <w:p w14:paraId="70453BAC" w14:textId="77777777" w:rsidR="00532402" w:rsidRPr="00532402" w:rsidRDefault="00532402" w:rsidP="00532402">
            <w:pPr>
              <w:shd w:val="clear" w:color="auto" w:fill="FFFFFF"/>
              <w:contextualSpacing/>
              <w:rPr>
                <w:rFonts w:ascii="Times New Roman" w:hAnsi="Times New Roman" w:cs="Times New Roman"/>
                <w:b/>
              </w:rPr>
            </w:pPr>
            <w:r w:rsidRPr="00532402">
              <w:rPr>
                <w:rFonts w:ascii="Times New Roman" w:hAnsi="Times New Roman" w:cs="Times New Roman"/>
                <w:b/>
              </w:rPr>
              <w:t xml:space="preserve">Прогулочная карточка </w:t>
            </w:r>
          </w:p>
          <w:p w14:paraId="2B0F256E" w14:textId="77777777" w:rsidR="00532402" w:rsidRPr="00532402" w:rsidRDefault="00532402" w:rsidP="00532402">
            <w:pPr>
              <w:rPr>
                <w:rFonts w:ascii="Times New Roman" w:eastAsia="Calibri" w:hAnsi="Times New Roman" w:cs="Times New Roman"/>
                <w:b/>
              </w:rPr>
            </w:pPr>
            <w:r w:rsidRPr="00532402">
              <w:rPr>
                <w:rFonts w:ascii="Times New Roman" w:eastAsia="Calibri" w:hAnsi="Times New Roman" w:cs="Times New Roman"/>
                <w:b/>
              </w:rPr>
              <w:t>Наблюдение за сезонными изменениями</w:t>
            </w:r>
          </w:p>
          <w:p w14:paraId="7F1BAED2"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b/>
                <w:i/>
                <w:iCs/>
              </w:rPr>
              <w:t>Задача</w:t>
            </w:r>
            <w:r w:rsidRPr="00532402">
              <w:rPr>
                <w:rFonts w:ascii="Times New Roman" w:eastAsia="Calibri" w:hAnsi="Times New Roman" w:cs="Times New Roman"/>
                <w:i/>
                <w:iCs/>
              </w:rPr>
              <w:t xml:space="preserve">: </w:t>
            </w:r>
            <w:r w:rsidRPr="00532402">
              <w:rPr>
                <w:rFonts w:ascii="Times New Roman" w:eastAsia="Calibri" w:hAnsi="Times New Roman" w:cs="Times New Roman"/>
              </w:rPr>
              <w:t>формировать понятие о явлениях природы (иней, замо</w:t>
            </w:r>
            <w:r w:rsidRPr="00532402">
              <w:rPr>
                <w:rFonts w:ascii="Times New Roman" w:eastAsia="Calibri" w:hAnsi="Times New Roman" w:cs="Times New Roman"/>
              </w:rPr>
              <w:softHyphen/>
              <w:t>розки, убывание дня, пребывание ночи).</w:t>
            </w:r>
          </w:p>
          <w:p w14:paraId="640EA187" w14:textId="77777777" w:rsidR="00532402" w:rsidRPr="00532402" w:rsidRDefault="00532402" w:rsidP="00532402">
            <w:pPr>
              <w:rPr>
                <w:rFonts w:ascii="Times New Roman" w:eastAsia="Calibri" w:hAnsi="Times New Roman" w:cs="Times New Roman"/>
                <w:b/>
                <w:iCs/>
              </w:rPr>
            </w:pPr>
            <w:r w:rsidRPr="00532402">
              <w:rPr>
                <w:rFonts w:ascii="Times New Roman" w:eastAsia="Calibri" w:hAnsi="Times New Roman" w:cs="Times New Roman"/>
                <w:b/>
                <w:i/>
                <w:iCs/>
              </w:rPr>
              <w:t>Ход наблюдения</w:t>
            </w:r>
          </w:p>
          <w:p w14:paraId="20579FF9"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Не жаркие, не летние, </w:t>
            </w:r>
          </w:p>
          <w:p w14:paraId="5CA0C475"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Встают из-за реки </w:t>
            </w:r>
          </w:p>
          <w:p w14:paraId="1E9DB4C4"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Осенние, последние, </w:t>
            </w:r>
          </w:p>
          <w:p w14:paraId="232C8B23" w14:textId="77777777" w:rsidR="00532402" w:rsidRPr="00532402" w:rsidRDefault="00532402" w:rsidP="00532402">
            <w:pPr>
              <w:rPr>
                <w:rFonts w:ascii="Times New Roman" w:eastAsia="Calibri" w:hAnsi="Times New Roman" w:cs="Times New Roman"/>
                <w:i/>
                <w:iCs/>
              </w:rPr>
            </w:pPr>
            <w:r w:rsidRPr="00532402">
              <w:rPr>
                <w:rFonts w:ascii="Times New Roman" w:eastAsia="Calibri" w:hAnsi="Times New Roman" w:cs="Times New Roman"/>
              </w:rPr>
              <w:lastRenderedPageBreak/>
              <w:t xml:space="preserve">Теплые деньки.                 </w:t>
            </w:r>
            <w:r w:rsidRPr="00532402">
              <w:rPr>
                <w:rFonts w:ascii="Times New Roman" w:eastAsia="Calibri" w:hAnsi="Times New Roman" w:cs="Times New Roman"/>
                <w:i/>
                <w:iCs/>
              </w:rPr>
              <w:t>А. Исаковской</w:t>
            </w:r>
          </w:p>
          <w:p w14:paraId="7EE27F93"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Позднюю осень называют «серебряной». Лужи затягивает первый тонкий ледок, летят на мерзлую землю серебряные звездочки-снежинки, звенят на ветру обледенелые ветки деревьев, серебрятся на солнце опавшие, покрытые инеем лис</w:t>
            </w:r>
            <w:r w:rsidRPr="00532402">
              <w:rPr>
                <w:rFonts w:ascii="Times New Roman" w:eastAsia="Calibri" w:hAnsi="Times New Roman" w:cs="Times New Roman"/>
              </w:rPr>
              <w:softHyphen/>
              <w:t>тья. В конце осени солнце выглядывает редко, дни становят</w:t>
            </w:r>
            <w:r w:rsidRPr="00532402">
              <w:rPr>
                <w:rFonts w:ascii="Times New Roman" w:eastAsia="Calibri" w:hAnsi="Times New Roman" w:cs="Times New Roman"/>
              </w:rPr>
              <w:softHyphen/>
              <w:t>ся пасмурными.</w:t>
            </w:r>
          </w:p>
          <w:p w14:paraId="52451DA4" w14:textId="77777777" w:rsidR="00532402" w:rsidRPr="00532402" w:rsidRDefault="00532402" w:rsidP="00532402">
            <w:pPr>
              <w:rPr>
                <w:rFonts w:ascii="Times New Roman" w:eastAsia="Calibri" w:hAnsi="Times New Roman" w:cs="Times New Roman"/>
                <w:b/>
              </w:rPr>
            </w:pPr>
            <w:proofErr w:type="gramStart"/>
            <w:r w:rsidRPr="00532402">
              <w:rPr>
                <w:rFonts w:ascii="Times New Roman" w:eastAsia="Calibri" w:hAnsi="Times New Roman" w:cs="Times New Roman"/>
                <w:b/>
              </w:rPr>
              <w:t>Педагог  задает</w:t>
            </w:r>
            <w:proofErr w:type="gramEnd"/>
            <w:r w:rsidRPr="00532402">
              <w:rPr>
                <w:rFonts w:ascii="Times New Roman" w:eastAsia="Calibri" w:hAnsi="Times New Roman" w:cs="Times New Roman"/>
                <w:b/>
              </w:rPr>
              <w:t xml:space="preserve"> детям вопросы.</w:t>
            </w:r>
          </w:p>
          <w:p w14:paraId="408F0481" w14:textId="1923BF0B"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Как называется предзимье?</w:t>
            </w:r>
          </w:p>
          <w:p w14:paraId="49ACA03B"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Почему?</w:t>
            </w:r>
          </w:p>
          <w:p w14:paraId="7E8BC954"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Попробуйте отгадать загадку.</w:t>
            </w:r>
          </w:p>
          <w:p w14:paraId="53B789CF"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И не снег, и не лед,</w:t>
            </w:r>
          </w:p>
          <w:p w14:paraId="432EB26D" w14:textId="77777777" w:rsidR="00532402" w:rsidRPr="00532402" w:rsidRDefault="00532402" w:rsidP="00532402">
            <w:pPr>
              <w:rPr>
                <w:rFonts w:ascii="Times New Roman" w:eastAsia="Calibri" w:hAnsi="Times New Roman" w:cs="Times New Roman"/>
                <w:i/>
                <w:iCs/>
              </w:rPr>
            </w:pPr>
            <w:r w:rsidRPr="00532402">
              <w:rPr>
                <w:rFonts w:ascii="Times New Roman" w:eastAsia="Calibri" w:hAnsi="Times New Roman" w:cs="Times New Roman"/>
              </w:rPr>
              <w:t xml:space="preserve">А серебром деревья уберет. </w:t>
            </w:r>
            <w:r w:rsidRPr="00532402">
              <w:rPr>
                <w:rFonts w:ascii="Times New Roman" w:eastAsia="Calibri" w:hAnsi="Times New Roman" w:cs="Times New Roman"/>
                <w:i/>
                <w:iCs/>
              </w:rPr>
              <w:t>(Иней.)</w:t>
            </w:r>
          </w:p>
          <w:p w14:paraId="717FCC79"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Педагог предлагает детям придумать загадки о поздней осени.</w:t>
            </w:r>
          </w:p>
          <w:p w14:paraId="4ED425BB"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b/>
              </w:rPr>
              <w:t xml:space="preserve">Трудовая деятельность: </w:t>
            </w:r>
            <w:r w:rsidRPr="00532402">
              <w:rPr>
                <w:rFonts w:ascii="Times New Roman" w:eastAsia="Calibri" w:hAnsi="Times New Roman" w:cs="Times New Roman"/>
              </w:rPr>
              <w:t>Уборка мусора на участке.</w:t>
            </w:r>
          </w:p>
          <w:p w14:paraId="3BB866CD"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i/>
                <w:iCs/>
              </w:rPr>
              <w:t xml:space="preserve">Задача: </w:t>
            </w:r>
            <w:r w:rsidRPr="00532402">
              <w:rPr>
                <w:rFonts w:ascii="Times New Roman" w:eastAsia="Calibri" w:hAnsi="Times New Roman" w:cs="Times New Roman"/>
              </w:rPr>
              <w:t>воспитывать чувство удовольствия от проделанной работы.</w:t>
            </w:r>
          </w:p>
          <w:p w14:paraId="2C4CA795"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b/>
              </w:rPr>
              <w:t xml:space="preserve">Подвижные игры: </w:t>
            </w:r>
            <w:r w:rsidRPr="00532402">
              <w:rPr>
                <w:rFonts w:ascii="Times New Roman" w:eastAsia="Calibri" w:hAnsi="Times New Roman" w:cs="Times New Roman"/>
              </w:rPr>
              <w:t>«</w:t>
            </w:r>
            <w:proofErr w:type="spellStart"/>
            <w:r w:rsidRPr="00532402">
              <w:rPr>
                <w:rFonts w:ascii="Times New Roman" w:eastAsia="Calibri" w:hAnsi="Times New Roman" w:cs="Times New Roman"/>
              </w:rPr>
              <w:t>Ловишка</w:t>
            </w:r>
            <w:proofErr w:type="spellEnd"/>
            <w:r w:rsidRPr="00532402">
              <w:rPr>
                <w:rFonts w:ascii="Times New Roman" w:eastAsia="Calibri" w:hAnsi="Times New Roman" w:cs="Times New Roman"/>
              </w:rPr>
              <w:t>», «Бездомный заяц».</w:t>
            </w:r>
          </w:p>
          <w:p w14:paraId="13C5C231" w14:textId="77777777" w:rsidR="00532402" w:rsidRPr="00532402" w:rsidRDefault="00532402" w:rsidP="00532402">
            <w:pPr>
              <w:rPr>
                <w:rFonts w:ascii="Times New Roman" w:eastAsia="Calibri" w:hAnsi="Times New Roman" w:cs="Times New Roman"/>
                <w:i/>
                <w:iCs/>
              </w:rPr>
            </w:pPr>
            <w:r w:rsidRPr="00532402">
              <w:rPr>
                <w:rFonts w:ascii="Times New Roman" w:eastAsia="Calibri" w:hAnsi="Times New Roman" w:cs="Times New Roman"/>
                <w:i/>
                <w:iCs/>
              </w:rPr>
              <w:t>Задачи:</w:t>
            </w:r>
          </w:p>
          <w:p w14:paraId="24B79B15"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упражнять в беге, не наталкиваясь друг на друга;</w:t>
            </w:r>
          </w:p>
          <w:p w14:paraId="32C540D5"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воспитывать ловкость и выносливость. </w:t>
            </w:r>
          </w:p>
          <w:p w14:paraId="5454FACD" w14:textId="77777777" w:rsidR="00532402" w:rsidRPr="00532402" w:rsidRDefault="00532402" w:rsidP="00532402">
            <w:pPr>
              <w:rPr>
                <w:rFonts w:ascii="Times New Roman" w:eastAsia="Calibri" w:hAnsi="Times New Roman" w:cs="Times New Roman"/>
                <w:b/>
              </w:rPr>
            </w:pPr>
            <w:r w:rsidRPr="00532402">
              <w:rPr>
                <w:rFonts w:ascii="Times New Roman" w:eastAsia="Calibri" w:hAnsi="Times New Roman" w:cs="Times New Roman"/>
                <w:b/>
              </w:rPr>
              <w:t>Индивидуальная работа</w:t>
            </w:r>
          </w:p>
          <w:p w14:paraId="5B2678FE"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rPr>
              <w:t xml:space="preserve"> Упражнение на развитие равновесия. </w:t>
            </w:r>
          </w:p>
          <w:p w14:paraId="6DFC7F0A" w14:textId="77777777" w:rsidR="00532402" w:rsidRPr="00532402" w:rsidRDefault="00532402" w:rsidP="00532402">
            <w:pPr>
              <w:rPr>
                <w:rFonts w:ascii="Times New Roman" w:eastAsia="Calibri" w:hAnsi="Times New Roman" w:cs="Times New Roman"/>
              </w:rPr>
            </w:pPr>
            <w:r w:rsidRPr="00532402">
              <w:rPr>
                <w:rFonts w:ascii="Times New Roman" w:eastAsia="Calibri" w:hAnsi="Times New Roman" w:cs="Times New Roman"/>
                <w:i/>
                <w:iCs/>
              </w:rPr>
              <w:t xml:space="preserve">Задача: </w:t>
            </w:r>
            <w:r w:rsidRPr="00532402">
              <w:rPr>
                <w:rFonts w:ascii="Times New Roman" w:eastAsia="Calibri" w:hAnsi="Times New Roman" w:cs="Times New Roman"/>
              </w:rPr>
              <w:t>учить вбегать на горку и сбегать с нее.</w:t>
            </w:r>
          </w:p>
          <w:p w14:paraId="0AA28983" w14:textId="77777777" w:rsidR="00532402" w:rsidRPr="00532402" w:rsidRDefault="00532402" w:rsidP="00532402">
            <w:pPr>
              <w:rPr>
                <w:rFonts w:ascii="Times New Roman" w:eastAsia="Calibri" w:hAnsi="Times New Roman" w:cs="Times New Roman"/>
              </w:rPr>
            </w:pPr>
          </w:p>
          <w:p w14:paraId="18822934" w14:textId="77777777" w:rsidR="00532402" w:rsidRPr="00532402" w:rsidRDefault="00532402" w:rsidP="00532402">
            <w:pPr>
              <w:shd w:val="clear" w:color="auto" w:fill="FFFFFF"/>
              <w:contextualSpacing/>
              <w:rPr>
                <w:rFonts w:ascii="Times New Roman" w:hAnsi="Times New Roman" w:cs="Times New Roman"/>
                <w:color w:val="FF0000"/>
              </w:rPr>
            </w:pPr>
          </w:p>
        </w:tc>
      </w:tr>
      <w:tr w:rsidR="00532402" w:rsidRPr="00532402" w14:paraId="42371D96" w14:textId="77777777" w:rsidTr="00F1573B">
        <w:trPr>
          <w:gridAfter w:val="1"/>
          <w:wAfter w:w="25" w:type="dxa"/>
          <w:trHeight w:val="278"/>
        </w:trPr>
        <w:tc>
          <w:tcPr>
            <w:tcW w:w="1446" w:type="dxa"/>
            <w:vMerge/>
            <w:vAlign w:val="center"/>
          </w:tcPr>
          <w:p w14:paraId="6C781F22" w14:textId="77777777" w:rsidR="00532402" w:rsidRPr="00532402" w:rsidRDefault="00532402" w:rsidP="00532402">
            <w:pPr>
              <w:contextualSpacing/>
              <w:rPr>
                <w:rFonts w:ascii="Times New Roman" w:hAnsi="Times New Roman" w:cs="Times New Roman"/>
                <w:b/>
                <w:bCs/>
                <w:color w:val="FF0000"/>
              </w:rPr>
            </w:pPr>
          </w:p>
        </w:tc>
        <w:tc>
          <w:tcPr>
            <w:tcW w:w="14575" w:type="dxa"/>
            <w:gridSpan w:val="5"/>
          </w:tcPr>
          <w:p w14:paraId="574F4EE4" w14:textId="77777777" w:rsidR="00532402" w:rsidRPr="00532402" w:rsidRDefault="00532402" w:rsidP="00532402">
            <w:pPr>
              <w:widowControl w:val="0"/>
              <w:autoSpaceDE w:val="0"/>
              <w:autoSpaceDN w:val="0"/>
              <w:adjustRightInd w:val="0"/>
              <w:contextualSpacing/>
              <w:rPr>
                <w:rFonts w:ascii="Times New Roman" w:hAnsi="Times New Roman" w:cs="Times New Roman"/>
              </w:rPr>
            </w:pPr>
            <w:proofErr w:type="spellStart"/>
            <w:r w:rsidRPr="00532402">
              <w:rPr>
                <w:rFonts w:ascii="Times New Roman" w:hAnsi="Times New Roman" w:cs="Times New Roman"/>
              </w:rPr>
              <w:t>Балалардың</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алып</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шығатын</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құралдармен</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өз</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беттерінше</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ойын</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барысы</w:t>
            </w:r>
            <w:proofErr w:type="spellEnd"/>
            <w:r w:rsidRPr="00532402">
              <w:rPr>
                <w:rFonts w:ascii="Times New Roman" w:hAnsi="Times New Roman" w:cs="Times New Roman"/>
              </w:rPr>
              <w:t>.</w:t>
            </w:r>
          </w:p>
          <w:p w14:paraId="18925E44" w14:textId="77777777" w:rsidR="00532402" w:rsidRPr="00532402" w:rsidRDefault="00532402" w:rsidP="00532402">
            <w:pPr>
              <w:widowControl w:val="0"/>
              <w:autoSpaceDE w:val="0"/>
              <w:autoSpaceDN w:val="0"/>
              <w:adjustRightInd w:val="0"/>
              <w:contextualSpacing/>
              <w:rPr>
                <w:rFonts w:ascii="Times New Roman" w:hAnsi="Times New Roman" w:cs="Times New Roman"/>
                <w:b/>
                <w:color w:val="FF0000"/>
              </w:rPr>
            </w:pPr>
            <w:r w:rsidRPr="00532402">
              <w:rPr>
                <w:rFonts w:ascii="Times New Roman" w:hAnsi="Times New Roman" w:cs="Times New Roman"/>
              </w:rPr>
              <w:t xml:space="preserve">**Самостоятельная игровая деятельность детей с выносным оборудованием: лопатки, </w:t>
            </w:r>
            <w:proofErr w:type="spellStart"/>
            <w:r w:rsidRPr="00532402">
              <w:rPr>
                <w:rFonts w:ascii="Times New Roman" w:hAnsi="Times New Roman" w:cs="Times New Roman"/>
              </w:rPr>
              <w:t>ветрячки</w:t>
            </w:r>
            <w:proofErr w:type="spellEnd"/>
            <w:r w:rsidRPr="00532402">
              <w:rPr>
                <w:rFonts w:ascii="Times New Roman" w:hAnsi="Times New Roman" w:cs="Times New Roman"/>
              </w:rPr>
              <w:t>, ведерки, лейки, мячи.</w:t>
            </w:r>
          </w:p>
        </w:tc>
      </w:tr>
      <w:tr w:rsidR="00532402" w:rsidRPr="00532402" w14:paraId="2BAE1469" w14:textId="77777777" w:rsidTr="00F1573B">
        <w:trPr>
          <w:gridAfter w:val="1"/>
          <w:wAfter w:w="25" w:type="dxa"/>
          <w:trHeight w:val="264"/>
        </w:trPr>
        <w:tc>
          <w:tcPr>
            <w:tcW w:w="1446" w:type="dxa"/>
          </w:tcPr>
          <w:p w14:paraId="5776D6E3" w14:textId="77777777" w:rsidR="00532402" w:rsidRPr="00532402" w:rsidRDefault="00532402" w:rsidP="00532402">
            <w:pPr>
              <w:widowControl w:val="0"/>
              <w:autoSpaceDE w:val="0"/>
              <w:autoSpaceDN w:val="0"/>
              <w:adjustRightInd w:val="0"/>
              <w:contextualSpacing/>
              <w:rPr>
                <w:rFonts w:ascii="Times New Roman" w:hAnsi="Times New Roman" w:cs="Times New Roman"/>
                <w:b/>
                <w:bCs/>
                <w:iCs/>
              </w:rPr>
            </w:pPr>
            <w:proofErr w:type="spellStart"/>
            <w:r w:rsidRPr="00532402">
              <w:rPr>
                <w:rFonts w:ascii="Times New Roman" w:hAnsi="Times New Roman" w:cs="Times New Roman"/>
                <w:b/>
                <w:bCs/>
                <w:iCs/>
              </w:rPr>
              <w:lastRenderedPageBreak/>
              <w:t>Серуеннен</w:t>
            </w:r>
            <w:proofErr w:type="spellEnd"/>
            <w:r w:rsidRPr="00532402">
              <w:rPr>
                <w:rFonts w:ascii="Times New Roman" w:hAnsi="Times New Roman" w:cs="Times New Roman"/>
                <w:b/>
                <w:bCs/>
                <w:iCs/>
              </w:rPr>
              <w:t xml:space="preserve"> </w:t>
            </w:r>
            <w:proofErr w:type="spellStart"/>
            <w:r w:rsidRPr="00532402">
              <w:rPr>
                <w:rFonts w:ascii="Times New Roman" w:hAnsi="Times New Roman" w:cs="Times New Roman"/>
                <w:b/>
                <w:bCs/>
                <w:iCs/>
              </w:rPr>
              <w:t>қайту</w:t>
            </w:r>
            <w:proofErr w:type="spellEnd"/>
            <w:r w:rsidRPr="00532402">
              <w:rPr>
                <w:rFonts w:ascii="Times New Roman" w:hAnsi="Times New Roman" w:cs="Times New Roman"/>
                <w:b/>
                <w:bCs/>
                <w:iCs/>
              </w:rPr>
              <w:t>/</w:t>
            </w:r>
          </w:p>
          <w:p w14:paraId="051EA2AD" w14:textId="77777777" w:rsidR="00532402" w:rsidRPr="00532402" w:rsidRDefault="00532402" w:rsidP="00532402">
            <w:pPr>
              <w:widowControl w:val="0"/>
              <w:autoSpaceDE w:val="0"/>
              <w:autoSpaceDN w:val="0"/>
              <w:adjustRightInd w:val="0"/>
              <w:contextualSpacing/>
              <w:rPr>
                <w:rFonts w:ascii="Times New Roman" w:hAnsi="Times New Roman" w:cs="Times New Roman"/>
                <w:b/>
                <w:bCs/>
                <w:iCs/>
                <w:color w:val="FF0000"/>
              </w:rPr>
            </w:pPr>
            <w:r w:rsidRPr="00532402">
              <w:rPr>
                <w:rFonts w:ascii="Times New Roman" w:hAnsi="Times New Roman" w:cs="Times New Roman"/>
                <w:b/>
                <w:bCs/>
                <w:iCs/>
              </w:rPr>
              <w:t>Возвращение с прогулки</w:t>
            </w:r>
          </w:p>
        </w:tc>
        <w:tc>
          <w:tcPr>
            <w:tcW w:w="14575" w:type="dxa"/>
            <w:gridSpan w:val="5"/>
          </w:tcPr>
          <w:p w14:paraId="03538305" w14:textId="77777777" w:rsidR="00532402" w:rsidRPr="00532402" w:rsidRDefault="00532402" w:rsidP="00532402">
            <w:pPr>
              <w:widowControl w:val="0"/>
              <w:autoSpaceDE w:val="0"/>
              <w:autoSpaceDN w:val="0"/>
              <w:adjustRightInd w:val="0"/>
              <w:contextualSpacing/>
              <w:rPr>
                <w:rFonts w:ascii="Times New Roman" w:hAnsi="Times New Roman" w:cs="Times New Roman"/>
              </w:rPr>
            </w:pPr>
            <w:proofErr w:type="spellStart"/>
            <w:r w:rsidRPr="00532402">
              <w:rPr>
                <w:rFonts w:ascii="Times New Roman" w:hAnsi="Times New Roman" w:cs="Times New Roman"/>
              </w:rPr>
              <w:t>Кезекпен</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шешіну</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ойындар</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балалардың</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еркін</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қызметі</w:t>
            </w:r>
            <w:proofErr w:type="spellEnd"/>
            <w:r w:rsidRPr="00532402">
              <w:rPr>
                <w:rFonts w:ascii="Times New Roman" w:hAnsi="Times New Roman" w:cs="Times New Roman"/>
              </w:rPr>
              <w:t>.</w:t>
            </w:r>
          </w:p>
          <w:p w14:paraId="35D604D3" w14:textId="77777777" w:rsidR="00532402" w:rsidRPr="00532402" w:rsidRDefault="00532402" w:rsidP="00532402">
            <w:pPr>
              <w:widowControl w:val="0"/>
              <w:autoSpaceDE w:val="0"/>
              <w:autoSpaceDN w:val="0"/>
              <w:adjustRightInd w:val="0"/>
              <w:contextualSpacing/>
              <w:rPr>
                <w:rFonts w:ascii="Times New Roman" w:hAnsi="Times New Roman" w:cs="Times New Roman"/>
              </w:rPr>
            </w:pPr>
            <w:r w:rsidRPr="00532402">
              <w:rPr>
                <w:rFonts w:ascii="Times New Roman" w:hAnsi="Times New Roman" w:cs="Times New Roman"/>
              </w:rPr>
              <w:t>Последовательное раздевание, игры, свободная деятельность детей.</w:t>
            </w:r>
          </w:p>
          <w:p w14:paraId="6E83DA5C" w14:textId="77777777" w:rsidR="00532402" w:rsidRPr="00532402" w:rsidRDefault="00532402" w:rsidP="00532402">
            <w:pPr>
              <w:widowControl w:val="0"/>
              <w:autoSpaceDE w:val="0"/>
              <w:autoSpaceDN w:val="0"/>
              <w:adjustRightInd w:val="0"/>
              <w:contextualSpacing/>
              <w:rPr>
                <w:rFonts w:ascii="Times New Roman" w:hAnsi="Times New Roman" w:cs="Times New Roman"/>
              </w:rPr>
            </w:pPr>
            <w:r w:rsidRPr="00532402">
              <w:rPr>
                <w:rFonts w:ascii="Times New Roman" w:hAnsi="Times New Roman" w:cs="Times New Roman"/>
              </w:rPr>
              <w:t>Совершенствовать умение самостоятельно одеваться и раздеваться в определенной последовательности.</w:t>
            </w:r>
          </w:p>
          <w:p w14:paraId="535CE5BF" w14:textId="77777777" w:rsidR="00532402" w:rsidRPr="00532402" w:rsidRDefault="00532402" w:rsidP="00532402">
            <w:pPr>
              <w:widowControl w:val="0"/>
              <w:autoSpaceDE w:val="0"/>
              <w:autoSpaceDN w:val="0"/>
              <w:adjustRightInd w:val="0"/>
              <w:contextualSpacing/>
              <w:rPr>
                <w:rFonts w:ascii="Times New Roman" w:hAnsi="Times New Roman" w:cs="Times New Roman"/>
                <w:b/>
              </w:rPr>
            </w:pPr>
            <w:r w:rsidRPr="00532402">
              <w:rPr>
                <w:rFonts w:ascii="Times New Roman" w:hAnsi="Times New Roman" w:cs="Times New Roman"/>
                <w:b/>
              </w:rPr>
              <w:t>«</w:t>
            </w:r>
            <w:r w:rsidRPr="00532402">
              <w:rPr>
                <w:rFonts w:ascii="Times New Roman" w:hAnsi="Times New Roman" w:cs="Times New Roman"/>
                <w:b/>
                <w:bCs/>
              </w:rPr>
              <w:t>Как просушивают мокрую одежду»</w:t>
            </w:r>
          </w:p>
          <w:p w14:paraId="2DE6A0A3" w14:textId="77777777" w:rsidR="00532402" w:rsidRPr="00532402" w:rsidRDefault="00532402" w:rsidP="00532402">
            <w:pPr>
              <w:widowControl w:val="0"/>
              <w:autoSpaceDE w:val="0"/>
              <w:autoSpaceDN w:val="0"/>
              <w:adjustRightInd w:val="0"/>
              <w:contextualSpacing/>
              <w:rPr>
                <w:rFonts w:ascii="Times New Roman" w:hAnsi="Times New Roman" w:cs="Times New Roman"/>
                <w:b/>
              </w:rPr>
            </w:pPr>
            <w:r w:rsidRPr="00532402">
              <w:rPr>
                <w:rFonts w:ascii="Times New Roman" w:eastAsia="Calibri" w:hAnsi="Times New Roman" w:cs="Times New Roman"/>
                <w:b/>
                <w:i/>
              </w:rPr>
              <w:t>Задача.</w:t>
            </w:r>
            <w:r w:rsidRPr="00532402">
              <w:rPr>
                <w:rFonts w:ascii="Times New Roman" w:hAnsi="Times New Roman" w:cs="Times New Roman"/>
                <w:color w:val="111111"/>
                <w:shd w:val="clear" w:color="auto" w:fill="FFFFFF"/>
              </w:rPr>
              <w:t xml:space="preserve"> </w:t>
            </w:r>
            <w:r w:rsidRPr="00532402">
              <w:rPr>
                <w:rFonts w:ascii="Times New Roman" w:hAnsi="Times New Roman" w:cs="Times New Roman"/>
              </w:rPr>
              <w:t>Закреплять умение самостоятельно и быстро одеваться и раздеваться, складывать в шкаф одежду, ставить на место обувь, сушить при необходимости мокрые вещи, ухаживать за обувью (мыть, протирать, чистить).</w:t>
            </w:r>
          </w:p>
          <w:p w14:paraId="03AD554D" w14:textId="77777777" w:rsidR="00532402" w:rsidRPr="00532402" w:rsidRDefault="00532402" w:rsidP="00532402">
            <w:pPr>
              <w:widowControl w:val="0"/>
              <w:autoSpaceDE w:val="0"/>
              <w:autoSpaceDN w:val="0"/>
              <w:adjustRightInd w:val="0"/>
              <w:contextualSpacing/>
              <w:rPr>
                <w:rFonts w:ascii="Times New Roman" w:hAnsi="Times New Roman" w:cs="Times New Roman"/>
                <w:b/>
                <w:bCs/>
              </w:rPr>
            </w:pPr>
            <w:r w:rsidRPr="00532402">
              <w:rPr>
                <w:rFonts w:ascii="Times New Roman" w:hAnsi="Times New Roman" w:cs="Times New Roman"/>
                <w:b/>
                <w:bCs/>
              </w:rPr>
              <w:t>Д/и «Подбери пару»</w:t>
            </w:r>
            <w:r w:rsidRPr="00532402">
              <w:rPr>
                <w:rFonts w:ascii="Times New Roman" w:hAnsi="Times New Roman" w:cs="Times New Roman"/>
                <w:b/>
              </w:rPr>
              <w:t xml:space="preserve"> </w:t>
            </w:r>
            <w:r w:rsidRPr="00532402">
              <w:rPr>
                <w:rFonts w:ascii="Times New Roman" w:hAnsi="Times New Roman" w:cs="Times New Roman"/>
              </w:rPr>
              <w:t>***</w:t>
            </w:r>
            <w:proofErr w:type="spellStart"/>
            <w:r w:rsidRPr="00532402">
              <w:rPr>
                <w:rFonts w:ascii="Times New Roman" w:hAnsi="Times New Roman" w:cs="Times New Roman"/>
              </w:rPr>
              <w:t>жуу</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сүрту</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тазалау</w:t>
            </w:r>
            <w:proofErr w:type="spellEnd"/>
            <w:r w:rsidRPr="00532402">
              <w:rPr>
                <w:rFonts w:ascii="Times New Roman" w:hAnsi="Times New Roman" w:cs="Times New Roman"/>
              </w:rPr>
              <w:t>.</w:t>
            </w:r>
          </w:p>
        </w:tc>
      </w:tr>
      <w:tr w:rsidR="00532402" w:rsidRPr="00532402" w14:paraId="10EC1D66" w14:textId="77777777" w:rsidTr="00F1573B">
        <w:trPr>
          <w:gridAfter w:val="1"/>
          <w:wAfter w:w="25" w:type="dxa"/>
          <w:trHeight w:val="264"/>
        </w:trPr>
        <w:tc>
          <w:tcPr>
            <w:tcW w:w="1446" w:type="dxa"/>
          </w:tcPr>
          <w:p w14:paraId="5051C4C7" w14:textId="77777777" w:rsidR="00532402" w:rsidRPr="00532402" w:rsidRDefault="00532402" w:rsidP="00532402">
            <w:pPr>
              <w:widowControl w:val="0"/>
              <w:autoSpaceDE w:val="0"/>
              <w:autoSpaceDN w:val="0"/>
              <w:adjustRightInd w:val="0"/>
              <w:contextualSpacing/>
              <w:rPr>
                <w:rFonts w:ascii="Times New Roman" w:hAnsi="Times New Roman" w:cs="Times New Roman"/>
                <w:b/>
                <w:bCs/>
                <w:iCs/>
              </w:rPr>
            </w:pPr>
            <w:proofErr w:type="spellStart"/>
            <w:r w:rsidRPr="00532402">
              <w:rPr>
                <w:rFonts w:ascii="Times New Roman" w:hAnsi="Times New Roman" w:cs="Times New Roman"/>
                <w:b/>
                <w:bCs/>
                <w:iCs/>
              </w:rPr>
              <w:t>Түскі</w:t>
            </w:r>
            <w:proofErr w:type="spellEnd"/>
            <w:r w:rsidRPr="00532402">
              <w:rPr>
                <w:rFonts w:ascii="Times New Roman" w:hAnsi="Times New Roman" w:cs="Times New Roman"/>
                <w:b/>
                <w:bCs/>
                <w:iCs/>
              </w:rPr>
              <w:t xml:space="preserve"> ас/Обед</w:t>
            </w:r>
          </w:p>
          <w:p w14:paraId="6BF6EED1" w14:textId="77777777" w:rsidR="00532402" w:rsidRPr="00532402" w:rsidRDefault="00532402" w:rsidP="00532402">
            <w:pPr>
              <w:widowControl w:val="0"/>
              <w:autoSpaceDE w:val="0"/>
              <w:autoSpaceDN w:val="0"/>
              <w:adjustRightInd w:val="0"/>
              <w:contextualSpacing/>
              <w:rPr>
                <w:rFonts w:ascii="Times New Roman" w:hAnsi="Times New Roman" w:cs="Times New Roman"/>
                <w:b/>
                <w:bCs/>
                <w:iCs/>
              </w:rPr>
            </w:pPr>
            <w:proofErr w:type="spellStart"/>
            <w:r w:rsidRPr="00532402">
              <w:rPr>
                <w:rFonts w:ascii="Times New Roman" w:hAnsi="Times New Roman" w:cs="Times New Roman"/>
                <w:b/>
                <w:bCs/>
                <w:iCs/>
              </w:rPr>
              <w:t>Асханадағы</w:t>
            </w:r>
            <w:proofErr w:type="spellEnd"/>
            <w:r w:rsidRPr="00532402">
              <w:rPr>
                <w:rFonts w:ascii="Times New Roman" w:hAnsi="Times New Roman" w:cs="Times New Roman"/>
                <w:b/>
                <w:bCs/>
                <w:iCs/>
              </w:rPr>
              <w:t xml:space="preserve"> </w:t>
            </w:r>
            <w:proofErr w:type="spellStart"/>
            <w:r w:rsidRPr="00532402">
              <w:rPr>
                <w:rFonts w:ascii="Times New Roman" w:hAnsi="Times New Roman" w:cs="Times New Roman"/>
                <w:b/>
                <w:bCs/>
                <w:iCs/>
              </w:rPr>
              <w:t>кезекшiлiк</w:t>
            </w:r>
            <w:proofErr w:type="spellEnd"/>
            <w:r w:rsidRPr="00532402">
              <w:rPr>
                <w:rFonts w:ascii="Times New Roman" w:hAnsi="Times New Roman" w:cs="Times New Roman"/>
                <w:b/>
                <w:bCs/>
                <w:iCs/>
              </w:rPr>
              <w:t>/</w:t>
            </w:r>
          </w:p>
          <w:p w14:paraId="7B34B0AC" w14:textId="77777777" w:rsidR="00532402" w:rsidRPr="00532402" w:rsidRDefault="00532402" w:rsidP="00532402">
            <w:pPr>
              <w:widowControl w:val="0"/>
              <w:autoSpaceDE w:val="0"/>
              <w:autoSpaceDN w:val="0"/>
              <w:adjustRightInd w:val="0"/>
              <w:contextualSpacing/>
              <w:rPr>
                <w:rFonts w:ascii="Times New Roman" w:hAnsi="Times New Roman" w:cs="Times New Roman"/>
                <w:b/>
                <w:bCs/>
                <w:iCs/>
                <w:color w:val="FF0000"/>
              </w:rPr>
            </w:pPr>
            <w:r w:rsidRPr="00532402">
              <w:rPr>
                <w:rFonts w:ascii="Times New Roman" w:hAnsi="Times New Roman" w:cs="Times New Roman"/>
                <w:b/>
                <w:bCs/>
                <w:iCs/>
              </w:rPr>
              <w:t>Дежурство по столовой</w:t>
            </w:r>
          </w:p>
        </w:tc>
        <w:tc>
          <w:tcPr>
            <w:tcW w:w="14575" w:type="dxa"/>
            <w:gridSpan w:val="5"/>
          </w:tcPr>
          <w:p w14:paraId="2F6AB44A" w14:textId="77777777" w:rsidR="00532402" w:rsidRPr="00532402" w:rsidRDefault="00532402" w:rsidP="00532402">
            <w:pPr>
              <w:widowControl w:val="0"/>
              <w:autoSpaceDE w:val="0"/>
              <w:autoSpaceDN w:val="0"/>
              <w:adjustRightInd w:val="0"/>
              <w:contextualSpacing/>
              <w:rPr>
                <w:rFonts w:ascii="Times New Roman" w:hAnsi="Times New Roman" w:cs="Times New Roman"/>
              </w:rPr>
            </w:pPr>
            <w:proofErr w:type="spellStart"/>
            <w:r w:rsidRPr="00532402">
              <w:rPr>
                <w:rFonts w:ascii="Times New Roman" w:hAnsi="Times New Roman" w:cs="Times New Roman"/>
              </w:rPr>
              <w:t>Балалардың</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назарын</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тамаққа</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аудару</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тамақтану</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мәдениеті</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туралы</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жеке</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жұмыс</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жүргізу</w:t>
            </w:r>
            <w:proofErr w:type="spellEnd"/>
            <w:r w:rsidRPr="00532402">
              <w:rPr>
                <w:rFonts w:ascii="Times New Roman" w:hAnsi="Times New Roman" w:cs="Times New Roman"/>
              </w:rPr>
              <w:t xml:space="preserve">, этикет </w:t>
            </w:r>
            <w:proofErr w:type="spellStart"/>
            <w:r w:rsidRPr="00532402">
              <w:rPr>
                <w:rFonts w:ascii="Times New Roman" w:hAnsi="Times New Roman" w:cs="Times New Roman"/>
              </w:rPr>
              <w:t>ережелері</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балалардың</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ұқыптылығын</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бағалау</w:t>
            </w:r>
            <w:proofErr w:type="spellEnd"/>
            <w:r w:rsidRPr="00532402">
              <w:rPr>
                <w:rFonts w:ascii="Times New Roman" w:hAnsi="Times New Roman" w:cs="Times New Roman"/>
              </w:rPr>
              <w:t>.</w:t>
            </w:r>
          </w:p>
          <w:p w14:paraId="2B9353D3" w14:textId="77777777" w:rsidR="00532402" w:rsidRPr="00532402" w:rsidRDefault="00532402" w:rsidP="00532402">
            <w:pPr>
              <w:shd w:val="clear" w:color="auto" w:fill="FFFFFF"/>
              <w:contextualSpacing/>
              <w:rPr>
                <w:rFonts w:ascii="Times New Roman" w:hAnsi="Times New Roman" w:cs="Times New Roman"/>
              </w:rPr>
            </w:pPr>
            <w:r w:rsidRPr="00532402">
              <w:rPr>
                <w:rFonts w:ascii="Times New Roman" w:hAnsi="Times New Roman" w:cs="Times New Roman"/>
              </w:rPr>
              <w:t>Привлечение внимания детей к пище; индивидуальная работа по воспитанию культуры еды.</w:t>
            </w:r>
          </w:p>
          <w:p w14:paraId="4E03906E" w14:textId="77777777" w:rsidR="00532402" w:rsidRPr="00532402" w:rsidRDefault="00532402" w:rsidP="00532402">
            <w:pPr>
              <w:contextualSpacing/>
              <w:rPr>
                <w:rFonts w:ascii="Times New Roman" w:hAnsi="Times New Roman" w:cs="Times New Roman"/>
                <w:iCs/>
              </w:rPr>
            </w:pPr>
            <w:r w:rsidRPr="00532402">
              <w:rPr>
                <w:rFonts w:ascii="Times New Roman" w:hAnsi="Times New Roman" w:cs="Times New Roman"/>
                <w:iCs/>
              </w:rPr>
              <w:t>Беседа «Вспомним, как надо правильно кушать».</w:t>
            </w:r>
          </w:p>
          <w:p w14:paraId="79C8B070" w14:textId="77777777" w:rsidR="00532402" w:rsidRPr="00532402" w:rsidRDefault="00532402" w:rsidP="00532402">
            <w:pPr>
              <w:contextualSpacing/>
              <w:rPr>
                <w:rFonts w:ascii="Times New Roman" w:hAnsi="Times New Roman" w:cs="Times New Roman"/>
                <w:iCs/>
              </w:rPr>
            </w:pPr>
            <w:r w:rsidRPr="00532402">
              <w:rPr>
                <w:rFonts w:ascii="Times New Roman" w:hAnsi="Times New Roman" w:cs="Times New Roman"/>
                <w:b/>
                <w:i/>
                <w:iCs/>
              </w:rPr>
              <w:t xml:space="preserve">Задача. </w:t>
            </w:r>
            <w:r w:rsidRPr="00532402">
              <w:rPr>
                <w:rFonts w:ascii="Times New Roman" w:hAnsi="Times New Roman" w:cs="Times New Roman"/>
                <w:iCs/>
              </w:rPr>
              <w:t>Совершенствовать умение держать ложку большим и средними пальцами, придерживая сверху указательным пальцем.</w:t>
            </w:r>
          </w:p>
          <w:p w14:paraId="2325A8C8" w14:textId="77777777" w:rsidR="00532402" w:rsidRPr="00532402" w:rsidRDefault="00532402" w:rsidP="00532402">
            <w:pPr>
              <w:contextualSpacing/>
              <w:rPr>
                <w:rFonts w:ascii="Times New Roman" w:hAnsi="Times New Roman" w:cs="Times New Roman"/>
                <w:iCs/>
              </w:rPr>
            </w:pPr>
            <w:r w:rsidRPr="00532402">
              <w:rPr>
                <w:rFonts w:ascii="Times New Roman" w:hAnsi="Times New Roman" w:cs="Times New Roman"/>
                <w:iCs/>
              </w:rPr>
              <w:t>Дидактическое упражнение «Кто правильно и быстро положит одежду».</w:t>
            </w:r>
          </w:p>
          <w:p w14:paraId="76C8D04D" w14:textId="77777777" w:rsidR="00532402" w:rsidRPr="00532402" w:rsidRDefault="00532402" w:rsidP="00532402">
            <w:pPr>
              <w:contextualSpacing/>
              <w:rPr>
                <w:rFonts w:ascii="Times New Roman" w:hAnsi="Times New Roman" w:cs="Times New Roman"/>
                <w:iCs/>
              </w:rPr>
            </w:pPr>
            <w:r w:rsidRPr="00532402">
              <w:rPr>
                <w:rFonts w:ascii="Times New Roman" w:hAnsi="Times New Roman" w:cs="Times New Roman"/>
                <w:iCs/>
              </w:rPr>
              <w:t>Совершенствовать умение самостоятельно одеваться и раздеваться в определённой последовательности, аккуратно складывать и развешивать одежду на стуле перед сном.</w:t>
            </w:r>
          </w:p>
        </w:tc>
      </w:tr>
      <w:tr w:rsidR="00532402" w:rsidRPr="00532402" w14:paraId="1AEA1652" w14:textId="77777777" w:rsidTr="00F1573B">
        <w:trPr>
          <w:gridAfter w:val="1"/>
          <w:wAfter w:w="25" w:type="dxa"/>
          <w:trHeight w:val="137"/>
        </w:trPr>
        <w:tc>
          <w:tcPr>
            <w:tcW w:w="1446" w:type="dxa"/>
          </w:tcPr>
          <w:p w14:paraId="4D309C9C"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rPr>
            </w:pPr>
            <w:proofErr w:type="spellStart"/>
            <w:r w:rsidRPr="00532402">
              <w:rPr>
                <w:rFonts w:ascii="Times New Roman" w:hAnsi="Times New Roman" w:cs="Times New Roman"/>
                <w:b/>
              </w:rPr>
              <w:t>Ұйықтау</w:t>
            </w:r>
            <w:proofErr w:type="spellEnd"/>
            <w:r w:rsidRPr="00532402">
              <w:rPr>
                <w:rFonts w:ascii="Times New Roman" w:hAnsi="Times New Roman" w:cs="Times New Roman"/>
                <w:b/>
              </w:rPr>
              <w:t>/Сон</w:t>
            </w:r>
          </w:p>
        </w:tc>
        <w:tc>
          <w:tcPr>
            <w:tcW w:w="2916" w:type="dxa"/>
          </w:tcPr>
          <w:p w14:paraId="5CF4DC3F" w14:textId="77777777" w:rsidR="00532402" w:rsidRPr="00532402" w:rsidRDefault="00532402" w:rsidP="00532402">
            <w:pPr>
              <w:widowControl w:val="0"/>
              <w:autoSpaceDE w:val="0"/>
              <w:autoSpaceDN w:val="0"/>
              <w:adjustRightInd w:val="0"/>
              <w:contextualSpacing/>
              <w:jc w:val="center"/>
              <w:rPr>
                <w:rFonts w:ascii="Times New Roman" w:hAnsi="Times New Roman" w:cs="Times New Roman"/>
                <w:b/>
              </w:rPr>
            </w:pPr>
            <w:r w:rsidRPr="00532402">
              <w:rPr>
                <w:rFonts w:ascii="Times New Roman" w:hAnsi="Times New Roman" w:cs="Times New Roman"/>
                <w:b/>
                <w:lang w:val="kk-KZ"/>
              </w:rPr>
              <w:t xml:space="preserve">Ертегі терапиясы </w:t>
            </w:r>
            <w:r w:rsidRPr="00532402">
              <w:rPr>
                <w:rFonts w:ascii="Times New Roman" w:hAnsi="Times New Roman" w:cs="Times New Roman"/>
                <w:b/>
              </w:rPr>
              <w:t xml:space="preserve">Сказкотерапия   </w:t>
            </w:r>
          </w:p>
          <w:p w14:paraId="38B232FB" w14:textId="77777777" w:rsidR="00532402" w:rsidRPr="00532402" w:rsidRDefault="00532402" w:rsidP="00532402">
            <w:pPr>
              <w:widowControl w:val="0"/>
              <w:autoSpaceDE w:val="0"/>
              <w:autoSpaceDN w:val="0"/>
              <w:adjustRightInd w:val="0"/>
              <w:contextualSpacing/>
              <w:jc w:val="center"/>
              <w:rPr>
                <w:rFonts w:ascii="Times New Roman" w:hAnsi="Times New Roman" w:cs="Times New Roman"/>
                <w:bCs/>
                <w:shd w:val="clear" w:color="auto" w:fill="FFFFFF"/>
              </w:rPr>
            </w:pPr>
            <w:r w:rsidRPr="00532402">
              <w:rPr>
                <w:rFonts w:ascii="Times New Roman" w:hAnsi="Times New Roman" w:cs="Times New Roman"/>
                <w:bCs/>
                <w:shd w:val="clear" w:color="auto" w:fill="FFFFFF"/>
              </w:rPr>
              <w:t>Чтение перед сном русская народная сказка</w:t>
            </w:r>
          </w:p>
          <w:p w14:paraId="275A95B6" w14:textId="77777777" w:rsidR="00532402" w:rsidRPr="00532402" w:rsidRDefault="00532402" w:rsidP="00532402">
            <w:pPr>
              <w:widowControl w:val="0"/>
              <w:autoSpaceDE w:val="0"/>
              <w:autoSpaceDN w:val="0"/>
              <w:adjustRightInd w:val="0"/>
              <w:contextualSpacing/>
              <w:jc w:val="center"/>
              <w:rPr>
                <w:rFonts w:ascii="Times New Roman" w:hAnsi="Times New Roman" w:cs="Times New Roman"/>
                <w:bCs/>
                <w:shd w:val="clear" w:color="auto" w:fill="FFFFFF"/>
              </w:rPr>
            </w:pPr>
            <w:r w:rsidRPr="00532402">
              <w:rPr>
                <w:rFonts w:ascii="Times New Roman" w:hAnsi="Times New Roman" w:cs="Times New Roman"/>
                <w:bCs/>
                <w:shd w:val="clear" w:color="auto" w:fill="FFFFFF"/>
              </w:rPr>
              <w:t>«Зимовье зверей»</w:t>
            </w:r>
          </w:p>
          <w:p w14:paraId="592E2861" w14:textId="77777777" w:rsidR="00532402" w:rsidRPr="00532402" w:rsidRDefault="00532402" w:rsidP="00532402">
            <w:pPr>
              <w:widowControl w:val="0"/>
              <w:autoSpaceDE w:val="0"/>
              <w:autoSpaceDN w:val="0"/>
              <w:adjustRightInd w:val="0"/>
              <w:contextualSpacing/>
              <w:rPr>
                <w:rFonts w:ascii="Times New Roman" w:hAnsi="Times New Roman" w:cs="Times New Roman"/>
              </w:rPr>
            </w:pPr>
          </w:p>
        </w:tc>
        <w:tc>
          <w:tcPr>
            <w:tcW w:w="2916" w:type="dxa"/>
          </w:tcPr>
          <w:p w14:paraId="5ACFF318" w14:textId="77777777" w:rsidR="00532402" w:rsidRPr="00532402" w:rsidRDefault="00532402" w:rsidP="00532402">
            <w:pPr>
              <w:widowControl w:val="0"/>
              <w:autoSpaceDE w:val="0"/>
              <w:autoSpaceDN w:val="0"/>
              <w:adjustRightInd w:val="0"/>
              <w:contextualSpacing/>
              <w:jc w:val="center"/>
              <w:rPr>
                <w:rFonts w:ascii="Times New Roman" w:hAnsi="Times New Roman" w:cs="Times New Roman"/>
                <w:b/>
              </w:rPr>
            </w:pPr>
            <w:r w:rsidRPr="00532402">
              <w:rPr>
                <w:rFonts w:ascii="Times New Roman" w:hAnsi="Times New Roman" w:cs="Times New Roman"/>
                <w:b/>
                <w:lang w:val="kk-KZ"/>
              </w:rPr>
              <w:t xml:space="preserve">Ертегі терапиясы </w:t>
            </w:r>
            <w:r w:rsidRPr="00532402">
              <w:rPr>
                <w:rFonts w:ascii="Times New Roman" w:hAnsi="Times New Roman" w:cs="Times New Roman"/>
                <w:b/>
              </w:rPr>
              <w:t xml:space="preserve">Сказкотерапия   </w:t>
            </w:r>
          </w:p>
          <w:p w14:paraId="76ADC219" w14:textId="77777777" w:rsidR="00532402" w:rsidRPr="00532402" w:rsidRDefault="00532402" w:rsidP="00532402">
            <w:pPr>
              <w:ind w:left="136"/>
              <w:rPr>
                <w:rFonts w:ascii="Times New Roman" w:hAnsi="Times New Roman" w:cs="Times New Roman"/>
              </w:rPr>
            </w:pPr>
            <w:r w:rsidRPr="00532402">
              <w:rPr>
                <w:rFonts w:ascii="Times New Roman" w:hAnsi="Times New Roman" w:cs="Times New Roman"/>
                <w:bCs/>
                <w:shd w:val="clear" w:color="auto" w:fill="FFFFFF"/>
              </w:rPr>
              <w:t xml:space="preserve">Чтение перед сном </w:t>
            </w:r>
            <w:r w:rsidRPr="00532402">
              <w:rPr>
                <w:rFonts w:ascii="Times New Roman" w:hAnsi="Times New Roman" w:cs="Times New Roman"/>
              </w:rPr>
              <w:t>«</w:t>
            </w:r>
            <w:proofErr w:type="spellStart"/>
            <w:r w:rsidRPr="00532402">
              <w:rPr>
                <w:rFonts w:ascii="Times New Roman" w:hAnsi="Times New Roman" w:cs="Times New Roman"/>
              </w:rPr>
              <w:t>Златовласка</w:t>
            </w:r>
            <w:proofErr w:type="spellEnd"/>
            <w:r w:rsidRPr="00532402">
              <w:rPr>
                <w:rFonts w:ascii="Times New Roman" w:hAnsi="Times New Roman" w:cs="Times New Roman"/>
              </w:rPr>
              <w:t xml:space="preserve">», пер. с </w:t>
            </w:r>
            <w:proofErr w:type="spellStart"/>
            <w:r w:rsidRPr="00532402">
              <w:rPr>
                <w:rFonts w:ascii="Times New Roman" w:hAnsi="Times New Roman" w:cs="Times New Roman"/>
              </w:rPr>
              <w:t>чеш</w:t>
            </w:r>
            <w:proofErr w:type="spellEnd"/>
            <w:r w:rsidRPr="00532402">
              <w:rPr>
                <w:rFonts w:ascii="Times New Roman" w:hAnsi="Times New Roman" w:cs="Times New Roman"/>
              </w:rPr>
              <w:t>. К. Паустовского</w:t>
            </w:r>
          </w:p>
          <w:p w14:paraId="02FC25E2" w14:textId="77777777" w:rsidR="00532402" w:rsidRPr="00532402" w:rsidRDefault="00532402" w:rsidP="00532402">
            <w:pPr>
              <w:contextualSpacing/>
              <w:rPr>
                <w:rFonts w:ascii="Times New Roman" w:hAnsi="Times New Roman" w:cs="Times New Roman"/>
              </w:rPr>
            </w:pPr>
          </w:p>
        </w:tc>
        <w:tc>
          <w:tcPr>
            <w:tcW w:w="2916" w:type="dxa"/>
          </w:tcPr>
          <w:p w14:paraId="1E45F8B0" w14:textId="77777777" w:rsidR="00532402" w:rsidRPr="00532402" w:rsidRDefault="00532402" w:rsidP="00532402">
            <w:pPr>
              <w:widowControl w:val="0"/>
              <w:autoSpaceDE w:val="0"/>
              <w:autoSpaceDN w:val="0"/>
              <w:adjustRightInd w:val="0"/>
              <w:contextualSpacing/>
              <w:jc w:val="center"/>
              <w:rPr>
                <w:rFonts w:ascii="Times New Roman" w:hAnsi="Times New Roman" w:cs="Times New Roman"/>
                <w:b/>
              </w:rPr>
            </w:pPr>
            <w:r w:rsidRPr="00532402">
              <w:rPr>
                <w:rFonts w:ascii="Times New Roman" w:hAnsi="Times New Roman" w:cs="Times New Roman"/>
                <w:b/>
              </w:rPr>
              <w:t>Музыкотерапия</w:t>
            </w:r>
          </w:p>
          <w:p w14:paraId="7D624A82" w14:textId="77777777" w:rsidR="00532402" w:rsidRPr="00532402" w:rsidRDefault="00532402" w:rsidP="00532402">
            <w:pPr>
              <w:widowControl w:val="0"/>
              <w:autoSpaceDE w:val="0"/>
              <w:autoSpaceDN w:val="0"/>
              <w:adjustRightInd w:val="0"/>
              <w:contextualSpacing/>
              <w:rPr>
                <w:rFonts w:ascii="Times New Roman" w:hAnsi="Times New Roman" w:cs="Times New Roman"/>
              </w:rPr>
            </w:pPr>
            <w:r w:rsidRPr="00532402">
              <w:rPr>
                <w:rFonts w:ascii="Times New Roman" w:hAnsi="Times New Roman" w:cs="Times New Roman"/>
                <w:b/>
              </w:rPr>
              <w:t>Мелодия зимы</w:t>
            </w:r>
          </w:p>
        </w:tc>
        <w:tc>
          <w:tcPr>
            <w:tcW w:w="2916" w:type="dxa"/>
          </w:tcPr>
          <w:p w14:paraId="3ED15483" w14:textId="77777777" w:rsidR="00532402" w:rsidRPr="00532402" w:rsidRDefault="00532402" w:rsidP="00532402">
            <w:pPr>
              <w:widowControl w:val="0"/>
              <w:autoSpaceDE w:val="0"/>
              <w:autoSpaceDN w:val="0"/>
              <w:adjustRightInd w:val="0"/>
              <w:contextualSpacing/>
              <w:jc w:val="center"/>
              <w:rPr>
                <w:rFonts w:ascii="Times New Roman" w:hAnsi="Times New Roman" w:cs="Times New Roman"/>
                <w:b/>
              </w:rPr>
            </w:pPr>
            <w:r w:rsidRPr="00532402">
              <w:rPr>
                <w:rFonts w:ascii="Times New Roman" w:hAnsi="Times New Roman" w:cs="Times New Roman"/>
                <w:b/>
                <w:lang w:val="kk-KZ"/>
              </w:rPr>
              <w:t xml:space="preserve">Ертегі терапиясы </w:t>
            </w:r>
            <w:r w:rsidRPr="00532402">
              <w:rPr>
                <w:rFonts w:ascii="Times New Roman" w:hAnsi="Times New Roman" w:cs="Times New Roman"/>
                <w:b/>
              </w:rPr>
              <w:t xml:space="preserve">Сказкотерапия   </w:t>
            </w:r>
          </w:p>
          <w:p w14:paraId="7FA40605" w14:textId="77777777" w:rsidR="00532402" w:rsidRPr="00532402" w:rsidRDefault="00532402" w:rsidP="00532402">
            <w:pPr>
              <w:rPr>
                <w:rFonts w:ascii="Times New Roman" w:hAnsi="Times New Roman" w:cs="Times New Roman"/>
                <w:bCs/>
                <w:color w:val="000000" w:themeColor="text1"/>
              </w:rPr>
            </w:pPr>
            <w:r w:rsidRPr="00532402">
              <w:rPr>
                <w:rFonts w:ascii="Times New Roman" w:hAnsi="Times New Roman" w:cs="Times New Roman"/>
                <w:bCs/>
                <w:shd w:val="clear" w:color="auto" w:fill="FFFFFF"/>
              </w:rPr>
              <w:t xml:space="preserve">Чтение перед сном </w:t>
            </w:r>
            <w:r w:rsidRPr="00532402">
              <w:rPr>
                <w:rFonts w:ascii="Times New Roman" w:hAnsi="Times New Roman" w:cs="Times New Roman"/>
                <w:bCs/>
                <w:color w:val="000000" w:themeColor="text1"/>
              </w:rPr>
              <w:t>русской народной сказки «</w:t>
            </w:r>
            <w:proofErr w:type="spellStart"/>
            <w:r w:rsidRPr="00532402">
              <w:rPr>
                <w:rFonts w:ascii="Times New Roman" w:hAnsi="Times New Roman" w:cs="Times New Roman"/>
                <w:bCs/>
                <w:color w:val="000000" w:themeColor="text1"/>
              </w:rPr>
              <w:t>Хаврошечка</w:t>
            </w:r>
            <w:proofErr w:type="spellEnd"/>
            <w:r w:rsidRPr="00532402">
              <w:rPr>
                <w:rFonts w:ascii="Times New Roman" w:hAnsi="Times New Roman" w:cs="Times New Roman"/>
                <w:bCs/>
                <w:color w:val="000000" w:themeColor="text1"/>
              </w:rPr>
              <w:t>».</w:t>
            </w:r>
          </w:p>
          <w:p w14:paraId="5287E540" w14:textId="77777777" w:rsidR="00532402" w:rsidRPr="00532402" w:rsidRDefault="00532402" w:rsidP="00532402">
            <w:pPr>
              <w:widowControl w:val="0"/>
              <w:autoSpaceDE w:val="0"/>
              <w:autoSpaceDN w:val="0"/>
              <w:adjustRightInd w:val="0"/>
              <w:contextualSpacing/>
              <w:jc w:val="center"/>
              <w:rPr>
                <w:rFonts w:ascii="Times New Roman" w:hAnsi="Times New Roman" w:cs="Times New Roman"/>
              </w:rPr>
            </w:pPr>
            <w:r w:rsidRPr="00532402">
              <w:rPr>
                <w:rFonts w:ascii="Times New Roman" w:hAnsi="Times New Roman" w:cs="Times New Roman"/>
                <w:b/>
              </w:rPr>
              <w:t xml:space="preserve"> </w:t>
            </w:r>
          </w:p>
          <w:p w14:paraId="4272B6C5" w14:textId="77777777" w:rsidR="00532402" w:rsidRPr="00532402" w:rsidRDefault="00532402" w:rsidP="00532402">
            <w:pPr>
              <w:widowControl w:val="0"/>
              <w:autoSpaceDE w:val="0"/>
              <w:autoSpaceDN w:val="0"/>
              <w:adjustRightInd w:val="0"/>
              <w:contextualSpacing/>
              <w:rPr>
                <w:rFonts w:ascii="Times New Roman" w:hAnsi="Times New Roman" w:cs="Times New Roman"/>
                <w:color w:val="FF0000"/>
              </w:rPr>
            </w:pPr>
          </w:p>
        </w:tc>
        <w:tc>
          <w:tcPr>
            <w:tcW w:w="2911" w:type="dxa"/>
          </w:tcPr>
          <w:p w14:paraId="45DA7A55" w14:textId="77777777" w:rsidR="00532402" w:rsidRPr="00532402" w:rsidRDefault="00532402" w:rsidP="00532402">
            <w:pPr>
              <w:widowControl w:val="0"/>
              <w:autoSpaceDE w:val="0"/>
              <w:autoSpaceDN w:val="0"/>
              <w:adjustRightInd w:val="0"/>
              <w:contextualSpacing/>
              <w:jc w:val="center"/>
              <w:rPr>
                <w:rFonts w:ascii="Times New Roman" w:hAnsi="Times New Roman" w:cs="Times New Roman"/>
                <w:b/>
              </w:rPr>
            </w:pPr>
            <w:r w:rsidRPr="00532402">
              <w:rPr>
                <w:rFonts w:ascii="Times New Roman" w:hAnsi="Times New Roman" w:cs="Times New Roman"/>
                <w:b/>
                <w:lang w:val="kk-KZ"/>
              </w:rPr>
              <w:t xml:space="preserve">Ертегі терапиясы </w:t>
            </w:r>
            <w:r w:rsidRPr="00532402">
              <w:rPr>
                <w:rFonts w:ascii="Times New Roman" w:hAnsi="Times New Roman" w:cs="Times New Roman"/>
                <w:b/>
              </w:rPr>
              <w:t xml:space="preserve">Сказкотерапия   </w:t>
            </w:r>
          </w:p>
          <w:p w14:paraId="6993F5C1" w14:textId="77777777" w:rsidR="00532402" w:rsidRPr="00532402" w:rsidRDefault="00532402" w:rsidP="00532402">
            <w:pPr>
              <w:widowControl w:val="0"/>
              <w:autoSpaceDE w:val="0"/>
              <w:autoSpaceDN w:val="0"/>
              <w:adjustRightInd w:val="0"/>
              <w:contextualSpacing/>
              <w:jc w:val="center"/>
              <w:rPr>
                <w:rFonts w:ascii="Times New Roman" w:hAnsi="Times New Roman" w:cs="Times New Roman"/>
                <w:i/>
              </w:rPr>
            </w:pPr>
            <w:r w:rsidRPr="00532402">
              <w:rPr>
                <w:rFonts w:ascii="Times New Roman" w:hAnsi="Times New Roman" w:cs="Times New Roman"/>
                <w:bCs/>
                <w:shd w:val="clear" w:color="auto" w:fill="FFFFFF"/>
              </w:rPr>
              <w:t xml:space="preserve">Чтение перед сном </w:t>
            </w:r>
            <w:r w:rsidRPr="00532402">
              <w:rPr>
                <w:rFonts w:ascii="Times New Roman" w:hAnsi="Times New Roman" w:cs="Times New Roman"/>
              </w:rPr>
              <w:t>З. Александрова «Большая ложка».</w:t>
            </w:r>
            <w:r w:rsidRPr="00532402">
              <w:rPr>
                <w:rFonts w:ascii="Times New Roman" w:hAnsi="Times New Roman" w:cs="Times New Roman"/>
                <w:b/>
              </w:rPr>
              <w:t xml:space="preserve"> </w:t>
            </w:r>
          </w:p>
          <w:p w14:paraId="6C47D603" w14:textId="77777777" w:rsidR="00532402" w:rsidRPr="00532402" w:rsidRDefault="00532402" w:rsidP="00532402">
            <w:pPr>
              <w:widowControl w:val="0"/>
              <w:autoSpaceDE w:val="0"/>
              <w:autoSpaceDN w:val="0"/>
              <w:adjustRightInd w:val="0"/>
              <w:contextualSpacing/>
              <w:rPr>
                <w:rFonts w:ascii="Times New Roman" w:hAnsi="Times New Roman" w:cs="Times New Roman"/>
                <w:b/>
              </w:rPr>
            </w:pPr>
          </w:p>
        </w:tc>
      </w:tr>
      <w:tr w:rsidR="00532402" w:rsidRPr="00532402" w14:paraId="356A924C" w14:textId="77777777" w:rsidTr="00F1573B">
        <w:trPr>
          <w:gridAfter w:val="1"/>
          <w:wAfter w:w="25" w:type="dxa"/>
          <w:trHeight w:val="137"/>
        </w:trPr>
        <w:tc>
          <w:tcPr>
            <w:tcW w:w="1446" w:type="dxa"/>
          </w:tcPr>
          <w:p w14:paraId="21670A8D" w14:textId="77777777" w:rsidR="00532402" w:rsidRPr="00532402" w:rsidRDefault="00532402" w:rsidP="00532402">
            <w:pPr>
              <w:widowControl w:val="0"/>
              <w:autoSpaceDE w:val="0"/>
              <w:autoSpaceDN w:val="0"/>
              <w:adjustRightInd w:val="0"/>
              <w:contextualSpacing/>
              <w:rPr>
                <w:rFonts w:ascii="Times New Roman" w:hAnsi="Times New Roman" w:cs="Times New Roman"/>
                <w:b/>
                <w:bCs/>
              </w:rPr>
            </w:pPr>
            <w:proofErr w:type="spellStart"/>
            <w:r w:rsidRPr="00532402">
              <w:rPr>
                <w:rFonts w:ascii="Times New Roman" w:hAnsi="Times New Roman" w:cs="Times New Roman"/>
                <w:b/>
                <w:bCs/>
              </w:rPr>
              <w:t>Ақырындап</w:t>
            </w:r>
            <w:proofErr w:type="spellEnd"/>
            <w:r w:rsidRPr="00532402">
              <w:rPr>
                <w:rFonts w:ascii="Times New Roman" w:hAnsi="Times New Roman" w:cs="Times New Roman"/>
                <w:b/>
                <w:bCs/>
              </w:rPr>
              <w:t xml:space="preserve"> </w:t>
            </w:r>
            <w:proofErr w:type="spellStart"/>
            <w:r w:rsidRPr="00532402">
              <w:rPr>
                <w:rFonts w:ascii="Times New Roman" w:hAnsi="Times New Roman" w:cs="Times New Roman"/>
                <w:b/>
                <w:bCs/>
              </w:rPr>
              <w:t>ояну</w:t>
            </w:r>
            <w:proofErr w:type="spellEnd"/>
            <w:r w:rsidRPr="00532402">
              <w:rPr>
                <w:rFonts w:ascii="Times New Roman" w:hAnsi="Times New Roman" w:cs="Times New Roman"/>
                <w:b/>
                <w:bCs/>
              </w:rPr>
              <w:t xml:space="preserve">, </w:t>
            </w:r>
            <w:proofErr w:type="spellStart"/>
            <w:r w:rsidRPr="00532402">
              <w:rPr>
                <w:rFonts w:ascii="Times New Roman" w:hAnsi="Times New Roman" w:cs="Times New Roman"/>
                <w:b/>
                <w:bCs/>
              </w:rPr>
              <w:t>ауа</w:t>
            </w:r>
            <w:proofErr w:type="spellEnd"/>
            <w:r w:rsidRPr="00532402">
              <w:rPr>
                <w:rFonts w:ascii="Times New Roman" w:hAnsi="Times New Roman" w:cs="Times New Roman"/>
                <w:b/>
                <w:bCs/>
              </w:rPr>
              <w:t>, су ем-</w:t>
            </w:r>
            <w:proofErr w:type="spellStart"/>
            <w:r w:rsidRPr="00532402">
              <w:rPr>
                <w:rFonts w:ascii="Times New Roman" w:hAnsi="Times New Roman" w:cs="Times New Roman"/>
                <w:b/>
                <w:bCs/>
              </w:rPr>
              <w:t>шаралары</w:t>
            </w:r>
            <w:proofErr w:type="spellEnd"/>
            <w:r w:rsidRPr="00532402">
              <w:rPr>
                <w:rFonts w:ascii="Times New Roman" w:hAnsi="Times New Roman" w:cs="Times New Roman"/>
                <w:b/>
                <w:bCs/>
              </w:rPr>
              <w:t>/</w:t>
            </w:r>
          </w:p>
          <w:p w14:paraId="090C96FF" w14:textId="77777777" w:rsidR="00532402" w:rsidRPr="00532402" w:rsidRDefault="00532402" w:rsidP="00532402">
            <w:pPr>
              <w:widowControl w:val="0"/>
              <w:autoSpaceDE w:val="0"/>
              <w:autoSpaceDN w:val="0"/>
              <w:adjustRightInd w:val="0"/>
              <w:contextualSpacing/>
              <w:rPr>
                <w:rFonts w:ascii="Times New Roman" w:hAnsi="Times New Roman" w:cs="Times New Roman"/>
                <w:b/>
                <w:bCs/>
                <w:iCs/>
                <w:color w:val="FF0000"/>
              </w:rPr>
            </w:pPr>
            <w:r w:rsidRPr="00532402">
              <w:rPr>
                <w:rFonts w:ascii="Times New Roman" w:hAnsi="Times New Roman" w:cs="Times New Roman"/>
                <w:b/>
                <w:bCs/>
              </w:rPr>
              <w:t>Постепенный подъем, воздушные, водные процедуры</w:t>
            </w:r>
          </w:p>
        </w:tc>
        <w:tc>
          <w:tcPr>
            <w:tcW w:w="14575" w:type="dxa"/>
            <w:gridSpan w:val="5"/>
          </w:tcPr>
          <w:p w14:paraId="43096AF6" w14:textId="77777777" w:rsidR="00532402" w:rsidRPr="00532402" w:rsidRDefault="00532402" w:rsidP="00642F6F">
            <w:pPr>
              <w:jc w:val="center"/>
              <w:rPr>
                <w:rFonts w:ascii="Times New Roman" w:hAnsi="Times New Roman" w:cs="Times New Roman"/>
                <w:bCs/>
                <w:lang w:val="kk-KZ"/>
              </w:rPr>
            </w:pPr>
            <w:r w:rsidRPr="00532402">
              <w:rPr>
                <w:rFonts w:ascii="Times New Roman" w:hAnsi="Times New Roman" w:cs="Times New Roman"/>
                <w:bCs/>
                <w:lang w:val="kk-KZ"/>
              </w:rPr>
              <w:t>(***төсектен байқап түс – осторожно спустись с кровати, түймені дұрыс тақ – правильно застегни пуговицу)</w:t>
            </w:r>
          </w:p>
          <w:p w14:paraId="5B592D4B" w14:textId="0B64D19B" w:rsidR="00532402" w:rsidRPr="00532402" w:rsidRDefault="00532402" w:rsidP="00642F6F">
            <w:pPr>
              <w:widowControl w:val="0"/>
              <w:autoSpaceDE w:val="0"/>
              <w:autoSpaceDN w:val="0"/>
              <w:adjustRightInd w:val="0"/>
              <w:contextualSpacing/>
              <w:jc w:val="center"/>
              <w:rPr>
                <w:rFonts w:ascii="Times New Roman" w:hAnsi="Times New Roman" w:cs="Times New Roman"/>
                <w:b/>
                <w:lang w:val="kk-KZ"/>
              </w:rPr>
            </w:pPr>
            <w:r w:rsidRPr="00532402">
              <w:rPr>
                <w:rFonts w:ascii="Times New Roman" w:hAnsi="Times New Roman" w:cs="Times New Roman"/>
                <w:b/>
                <w:lang w:val="kk-KZ"/>
              </w:rPr>
              <w:t>«Точечный массаж» (1-2 неделя) «Гимнастика пробуждения» (2-4)** Мәдени-гигиеналық машықтар  білімін бекіту.</w:t>
            </w:r>
            <w:r w:rsidRPr="00532402">
              <w:rPr>
                <w:rFonts w:ascii="Times New Roman" w:hAnsi="Times New Roman" w:cs="Times New Roman"/>
                <w:b/>
                <w:i/>
                <w:lang w:val="kk-KZ"/>
              </w:rPr>
              <w:t xml:space="preserve"> </w:t>
            </w:r>
            <w:r w:rsidRPr="00532402">
              <w:rPr>
                <w:rFonts w:ascii="Times New Roman" w:hAnsi="Times New Roman" w:cs="Times New Roman"/>
                <w:i/>
                <w:lang w:val="kk-KZ"/>
              </w:rPr>
              <w:t>(</w:t>
            </w:r>
            <w:r w:rsidRPr="00532402">
              <w:rPr>
                <w:rFonts w:ascii="Times New Roman" w:hAnsi="Times New Roman" w:cs="Times New Roman"/>
                <w:b/>
                <w:i/>
                <w:lang w:val="kk-KZ"/>
              </w:rPr>
              <w:t>**</w:t>
            </w:r>
            <w:r w:rsidRPr="00532402">
              <w:rPr>
                <w:rFonts w:ascii="Times New Roman" w:hAnsi="Times New Roman" w:cs="Times New Roman"/>
                <w:i/>
                <w:lang w:val="kk-KZ"/>
              </w:rPr>
              <w:t>физическая активность, игровая)</w:t>
            </w:r>
          </w:p>
          <w:p w14:paraId="072B6C7E" w14:textId="35C9DB29" w:rsidR="00532402" w:rsidRPr="00532402" w:rsidRDefault="00532402" w:rsidP="00642F6F">
            <w:pPr>
              <w:shd w:val="clear" w:color="auto" w:fill="FFFFFF"/>
              <w:ind w:left="360"/>
              <w:jc w:val="center"/>
              <w:rPr>
                <w:rFonts w:ascii="Times New Roman" w:eastAsia="Times New Roman" w:hAnsi="Times New Roman" w:cs="Times New Roman"/>
                <w:b/>
                <w:i/>
              </w:rPr>
            </w:pPr>
            <w:r w:rsidRPr="00532402">
              <w:rPr>
                <w:rFonts w:ascii="Times New Roman" w:eastAsia="Times New Roman" w:hAnsi="Times New Roman" w:cs="Times New Roman"/>
                <w:b/>
                <w:i/>
              </w:rPr>
              <w:t>Закрепление знаний и выполнение культурно-гигиенических навыков</w:t>
            </w:r>
            <w:r w:rsidRPr="00532402">
              <w:rPr>
                <w:rFonts w:ascii="Times New Roman" w:eastAsia="Times New Roman" w:hAnsi="Times New Roman" w:cs="Times New Roman"/>
              </w:rPr>
              <w:t xml:space="preserve"> Чтение </w:t>
            </w:r>
            <w:proofErr w:type="spellStart"/>
            <w:r w:rsidRPr="00532402">
              <w:rPr>
                <w:rFonts w:ascii="Times New Roman" w:eastAsia="Times New Roman" w:hAnsi="Times New Roman" w:cs="Times New Roman"/>
              </w:rPr>
              <w:t>К.Чуковского</w:t>
            </w:r>
            <w:proofErr w:type="spellEnd"/>
            <w:r w:rsidRPr="00532402">
              <w:rPr>
                <w:rFonts w:ascii="Times New Roman" w:eastAsia="Times New Roman" w:hAnsi="Times New Roman" w:cs="Times New Roman"/>
              </w:rPr>
              <w:t xml:space="preserve"> «Мойдодыр» (отрывки</w:t>
            </w:r>
            <w:proofErr w:type="gramStart"/>
            <w:r w:rsidRPr="00532402">
              <w:rPr>
                <w:rFonts w:ascii="Times New Roman" w:eastAsia="Times New Roman" w:hAnsi="Times New Roman" w:cs="Times New Roman"/>
              </w:rPr>
              <w:t>).</w:t>
            </w:r>
            <w:r w:rsidRPr="00532402">
              <w:rPr>
                <w:rFonts w:ascii="Times New Roman" w:eastAsia="Times New Roman" w:hAnsi="Times New Roman" w:cs="Times New Roman"/>
                <w:i/>
              </w:rPr>
              <w:t>.</w:t>
            </w:r>
            <w:proofErr w:type="gramEnd"/>
          </w:p>
          <w:p w14:paraId="27EDD3E0" w14:textId="1BE9820C" w:rsidR="00532402" w:rsidRPr="00532402" w:rsidRDefault="00532402" w:rsidP="00642F6F">
            <w:pPr>
              <w:shd w:val="clear" w:color="auto" w:fill="FFFFFF"/>
              <w:jc w:val="center"/>
              <w:rPr>
                <w:rFonts w:ascii="Times New Roman" w:eastAsia="Times New Roman" w:hAnsi="Times New Roman" w:cs="Times New Roman"/>
                <w:i/>
                <w:lang w:val="kk-KZ"/>
              </w:rPr>
            </w:pPr>
            <w:r w:rsidRPr="00532402">
              <w:rPr>
                <w:rFonts w:ascii="Times New Roman" w:eastAsia="Times New Roman" w:hAnsi="Times New Roman" w:cs="Times New Roman"/>
              </w:rPr>
              <w:t>«Кто правильно и быстро заправит постель»</w:t>
            </w:r>
          </w:p>
          <w:p w14:paraId="69E5F165" w14:textId="682ECB24" w:rsidR="00532402" w:rsidRPr="00532402" w:rsidRDefault="00532402" w:rsidP="00642F6F">
            <w:pPr>
              <w:shd w:val="clear" w:color="auto" w:fill="FFFFFF"/>
              <w:contextualSpacing/>
              <w:jc w:val="center"/>
              <w:rPr>
                <w:rFonts w:ascii="Times New Roman" w:hAnsi="Times New Roman" w:cs="Times New Roman"/>
                <w:color w:val="FF0000"/>
              </w:rPr>
            </w:pPr>
            <w:r w:rsidRPr="00532402">
              <w:rPr>
                <w:rFonts w:ascii="Times New Roman" w:hAnsi="Times New Roman" w:cs="Times New Roman"/>
                <w:b/>
                <w:lang w:val="kk-KZ"/>
              </w:rPr>
              <w:t>Ойын жаттығуы/</w:t>
            </w:r>
            <w:r w:rsidRPr="00532402">
              <w:rPr>
                <w:rFonts w:ascii="Times New Roman" w:hAnsi="Times New Roman" w:cs="Times New Roman"/>
              </w:rPr>
              <w:t xml:space="preserve">Игровое упражнение </w:t>
            </w:r>
            <w:r w:rsidRPr="00532402">
              <w:rPr>
                <w:rFonts w:ascii="Times New Roman" w:hAnsi="Times New Roman" w:cs="Times New Roman"/>
                <w:b/>
              </w:rPr>
              <w:t xml:space="preserve">«Чешу, чешу </w:t>
            </w:r>
            <w:proofErr w:type="spellStart"/>
            <w:r w:rsidRPr="00532402">
              <w:rPr>
                <w:rFonts w:ascii="Times New Roman" w:hAnsi="Times New Roman" w:cs="Times New Roman"/>
                <w:b/>
              </w:rPr>
              <w:t>волосоньки</w:t>
            </w:r>
            <w:proofErr w:type="spellEnd"/>
            <w:r w:rsidRPr="00532402">
              <w:rPr>
                <w:rFonts w:ascii="Times New Roman" w:hAnsi="Times New Roman" w:cs="Times New Roman"/>
                <w:b/>
              </w:rPr>
              <w:t>»</w:t>
            </w:r>
          </w:p>
        </w:tc>
      </w:tr>
      <w:tr w:rsidR="00532402" w:rsidRPr="00532402" w14:paraId="5626BCE7" w14:textId="77777777" w:rsidTr="00F1573B">
        <w:trPr>
          <w:gridAfter w:val="1"/>
          <w:wAfter w:w="25" w:type="dxa"/>
          <w:trHeight w:val="189"/>
        </w:trPr>
        <w:tc>
          <w:tcPr>
            <w:tcW w:w="1446" w:type="dxa"/>
          </w:tcPr>
          <w:p w14:paraId="547B48F2" w14:textId="77777777" w:rsidR="00532402" w:rsidRPr="00532402" w:rsidRDefault="00532402" w:rsidP="00532402">
            <w:pPr>
              <w:widowControl w:val="0"/>
              <w:autoSpaceDE w:val="0"/>
              <w:autoSpaceDN w:val="0"/>
              <w:adjustRightInd w:val="0"/>
              <w:contextualSpacing/>
              <w:rPr>
                <w:rFonts w:ascii="Times New Roman" w:hAnsi="Times New Roman" w:cs="Times New Roman"/>
                <w:b/>
                <w:bCs/>
              </w:rPr>
            </w:pPr>
            <w:proofErr w:type="spellStart"/>
            <w:r w:rsidRPr="00532402">
              <w:rPr>
                <w:rFonts w:ascii="Times New Roman" w:hAnsi="Times New Roman" w:cs="Times New Roman"/>
                <w:b/>
                <w:bCs/>
              </w:rPr>
              <w:t>Бесін</w:t>
            </w:r>
            <w:proofErr w:type="spellEnd"/>
            <w:r w:rsidRPr="00532402">
              <w:rPr>
                <w:rFonts w:ascii="Times New Roman" w:hAnsi="Times New Roman" w:cs="Times New Roman"/>
                <w:b/>
                <w:bCs/>
              </w:rPr>
              <w:t xml:space="preserve"> ас/Полдник</w:t>
            </w:r>
          </w:p>
        </w:tc>
        <w:tc>
          <w:tcPr>
            <w:tcW w:w="14575" w:type="dxa"/>
            <w:gridSpan w:val="5"/>
          </w:tcPr>
          <w:p w14:paraId="18AA55DE"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rPr>
            </w:pPr>
            <w:proofErr w:type="spellStart"/>
            <w:r w:rsidRPr="00532402">
              <w:rPr>
                <w:rFonts w:ascii="Times New Roman" w:hAnsi="Times New Roman" w:cs="Times New Roman"/>
              </w:rPr>
              <w:t>Балалардың</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назарын</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тамаққа</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аудару</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тамақтану</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мәдениеті</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туралы</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жеке</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жұмыс</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жүргізу</w:t>
            </w:r>
            <w:proofErr w:type="spellEnd"/>
            <w:r w:rsidRPr="00532402">
              <w:rPr>
                <w:rFonts w:ascii="Times New Roman" w:hAnsi="Times New Roman" w:cs="Times New Roman"/>
              </w:rPr>
              <w:t>.</w:t>
            </w:r>
          </w:p>
          <w:p w14:paraId="59ACD2FB"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i/>
              </w:rPr>
            </w:pPr>
            <w:r w:rsidRPr="00532402">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532402" w:rsidRPr="00532402" w14:paraId="5F04E307" w14:textId="77777777" w:rsidTr="00F1573B">
        <w:trPr>
          <w:trHeight w:val="1550"/>
        </w:trPr>
        <w:tc>
          <w:tcPr>
            <w:tcW w:w="1446" w:type="dxa"/>
            <w:vMerge w:val="restart"/>
          </w:tcPr>
          <w:p w14:paraId="2729BBF7"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bCs/>
                <w:color w:val="FF0000"/>
              </w:rPr>
            </w:pPr>
          </w:p>
          <w:p w14:paraId="071CC89A"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bCs/>
                <w:color w:val="FF0000"/>
              </w:rPr>
            </w:pPr>
          </w:p>
          <w:p w14:paraId="76487590"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rPr>
            </w:pPr>
            <w:proofErr w:type="spellStart"/>
            <w:r w:rsidRPr="00532402">
              <w:rPr>
                <w:rFonts w:ascii="Times New Roman" w:hAnsi="Times New Roman" w:cs="Times New Roman"/>
                <w:b/>
                <w:bCs/>
              </w:rPr>
              <w:t>Ойындар</w:t>
            </w:r>
            <w:proofErr w:type="spellEnd"/>
            <w:r w:rsidRPr="00532402">
              <w:rPr>
                <w:rFonts w:ascii="Times New Roman" w:hAnsi="Times New Roman" w:cs="Times New Roman"/>
                <w:b/>
                <w:bCs/>
              </w:rPr>
              <w:t xml:space="preserve">, </w:t>
            </w:r>
            <w:proofErr w:type="spellStart"/>
            <w:r w:rsidRPr="00532402">
              <w:rPr>
                <w:rFonts w:ascii="Times New Roman" w:hAnsi="Times New Roman" w:cs="Times New Roman"/>
                <w:b/>
                <w:bCs/>
              </w:rPr>
              <w:t>өз</w:t>
            </w:r>
            <w:proofErr w:type="spellEnd"/>
            <w:r w:rsidRPr="00532402">
              <w:rPr>
                <w:rFonts w:ascii="Times New Roman" w:hAnsi="Times New Roman" w:cs="Times New Roman"/>
                <w:b/>
                <w:bCs/>
              </w:rPr>
              <w:t xml:space="preserve"> </w:t>
            </w:r>
            <w:proofErr w:type="spellStart"/>
            <w:r w:rsidRPr="00532402">
              <w:rPr>
                <w:rFonts w:ascii="Times New Roman" w:hAnsi="Times New Roman" w:cs="Times New Roman"/>
                <w:b/>
                <w:bCs/>
              </w:rPr>
              <w:t>еркіндегі</w:t>
            </w:r>
            <w:proofErr w:type="spellEnd"/>
            <w:r w:rsidRPr="00532402">
              <w:rPr>
                <w:rFonts w:ascii="Times New Roman" w:hAnsi="Times New Roman" w:cs="Times New Roman"/>
                <w:b/>
                <w:bCs/>
              </w:rPr>
              <w:t xml:space="preserve"> </w:t>
            </w:r>
            <w:proofErr w:type="spellStart"/>
            <w:r w:rsidRPr="00532402">
              <w:rPr>
                <w:rFonts w:ascii="Times New Roman" w:hAnsi="Times New Roman" w:cs="Times New Roman"/>
                <w:b/>
                <w:bCs/>
              </w:rPr>
              <w:t>жұмыстар</w:t>
            </w:r>
            <w:proofErr w:type="spellEnd"/>
            <w:r w:rsidRPr="00532402">
              <w:rPr>
                <w:rFonts w:ascii="Times New Roman" w:hAnsi="Times New Roman" w:cs="Times New Roman"/>
                <w:b/>
                <w:bCs/>
              </w:rPr>
              <w:t>/ Игры, самостоятельная деятельность</w:t>
            </w:r>
          </w:p>
          <w:p w14:paraId="54D3094D" w14:textId="77777777" w:rsidR="00532402" w:rsidRPr="00532402" w:rsidRDefault="00532402" w:rsidP="00532402">
            <w:pPr>
              <w:widowControl w:val="0"/>
              <w:autoSpaceDE w:val="0"/>
              <w:autoSpaceDN w:val="0"/>
              <w:adjustRightInd w:val="0"/>
              <w:contextualSpacing/>
              <w:rPr>
                <w:rFonts w:ascii="Times New Roman" w:hAnsi="Times New Roman" w:cs="Times New Roman"/>
                <w:b/>
                <w:bCs/>
                <w:color w:val="FF0000"/>
              </w:rPr>
            </w:pPr>
          </w:p>
          <w:p w14:paraId="3F18AFB5" w14:textId="77777777" w:rsidR="00532402" w:rsidRPr="00532402" w:rsidRDefault="00532402" w:rsidP="00532402">
            <w:pPr>
              <w:widowControl w:val="0"/>
              <w:autoSpaceDE w:val="0"/>
              <w:autoSpaceDN w:val="0"/>
              <w:adjustRightInd w:val="0"/>
              <w:contextualSpacing/>
              <w:rPr>
                <w:rFonts w:ascii="Times New Roman" w:hAnsi="Times New Roman" w:cs="Times New Roman"/>
                <w:b/>
                <w:bCs/>
                <w:color w:val="FF0000"/>
              </w:rPr>
            </w:pPr>
          </w:p>
          <w:p w14:paraId="31197956" w14:textId="77777777" w:rsidR="00532402" w:rsidRPr="00532402" w:rsidRDefault="00532402" w:rsidP="00532402">
            <w:pPr>
              <w:widowControl w:val="0"/>
              <w:autoSpaceDE w:val="0"/>
              <w:autoSpaceDN w:val="0"/>
              <w:adjustRightInd w:val="0"/>
              <w:contextualSpacing/>
              <w:rPr>
                <w:rFonts w:ascii="Times New Roman" w:hAnsi="Times New Roman" w:cs="Times New Roman"/>
                <w:b/>
                <w:bCs/>
                <w:color w:val="FF0000"/>
              </w:rPr>
            </w:pPr>
          </w:p>
          <w:p w14:paraId="3950B621" w14:textId="77777777" w:rsidR="00532402" w:rsidRPr="00532402" w:rsidRDefault="00532402" w:rsidP="00532402">
            <w:pPr>
              <w:widowControl w:val="0"/>
              <w:autoSpaceDE w:val="0"/>
              <w:autoSpaceDN w:val="0"/>
              <w:adjustRightInd w:val="0"/>
              <w:contextualSpacing/>
              <w:rPr>
                <w:rFonts w:ascii="Times New Roman" w:hAnsi="Times New Roman" w:cs="Times New Roman"/>
                <w:b/>
                <w:color w:val="FF0000"/>
              </w:rPr>
            </w:pPr>
          </w:p>
        </w:tc>
        <w:tc>
          <w:tcPr>
            <w:tcW w:w="2916" w:type="dxa"/>
          </w:tcPr>
          <w:p w14:paraId="6867DA51" w14:textId="77777777" w:rsidR="00532402" w:rsidRPr="00532402" w:rsidRDefault="00532402" w:rsidP="00532402">
            <w:pPr>
              <w:contextualSpacing/>
              <w:rPr>
                <w:rFonts w:ascii="Times New Roman" w:hAnsi="Times New Roman" w:cs="Times New Roman"/>
                <w:b/>
                <w:lang w:val="kk-KZ"/>
              </w:rPr>
            </w:pPr>
            <w:r w:rsidRPr="00532402">
              <w:rPr>
                <w:rFonts w:ascii="Times New Roman" w:hAnsi="Times New Roman" w:cs="Times New Roman"/>
                <w:b/>
                <w:lang w:val="kk-KZ"/>
              </w:rPr>
              <w:lastRenderedPageBreak/>
              <w:t xml:space="preserve">Сюжеттiк – рөлдiк ойын /Сюжетно-ролевая игра </w:t>
            </w:r>
          </w:p>
          <w:p w14:paraId="732F3675" w14:textId="77777777" w:rsidR="00532402" w:rsidRPr="00532402" w:rsidRDefault="00532402" w:rsidP="00532402">
            <w:pPr>
              <w:contextualSpacing/>
              <w:rPr>
                <w:rFonts w:ascii="Times New Roman" w:hAnsi="Times New Roman" w:cs="Times New Roman"/>
                <w:lang w:val="kk-KZ"/>
              </w:rPr>
            </w:pPr>
            <w:r w:rsidRPr="00532402">
              <w:rPr>
                <w:rFonts w:ascii="Times New Roman" w:hAnsi="Times New Roman" w:cs="Times New Roman"/>
                <w:lang w:val="kk-KZ"/>
              </w:rPr>
              <w:t>«Ветеринарная лечебница»</w:t>
            </w:r>
          </w:p>
          <w:p w14:paraId="754908F5" w14:textId="77777777" w:rsidR="00532402" w:rsidRPr="00532402" w:rsidRDefault="00532402" w:rsidP="00532402">
            <w:pPr>
              <w:contextualSpacing/>
              <w:rPr>
                <w:rFonts w:ascii="Times New Roman" w:hAnsi="Times New Roman" w:cs="Times New Roman"/>
                <w:shd w:val="clear" w:color="auto" w:fill="FFFFFF"/>
              </w:rPr>
            </w:pPr>
            <w:r w:rsidRPr="00532402">
              <w:rPr>
                <w:rFonts w:ascii="Times New Roman" w:hAnsi="Times New Roman" w:cs="Times New Roman"/>
                <w:b/>
                <w:bCs/>
                <w:i/>
                <w:shd w:val="clear" w:color="auto" w:fill="FFFFFF"/>
              </w:rPr>
              <w:t>Задача:</w:t>
            </w:r>
            <w:r w:rsidRPr="00532402">
              <w:rPr>
                <w:rFonts w:ascii="Times New Roman" w:hAnsi="Times New Roman" w:cs="Times New Roman"/>
                <w:shd w:val="clear" w:color="auto" w:fill="FFFFFF"/>
              </w:rPr>
              <w:t> обогащение и закрепление знаний о деятельности медицинского персонала в процессе лечения животных</w:t>
            </w:r>
          </w:p>
          <w:p w14:paraId="0DE992EC" w14:textId="77777777" w:rsidR="00532402" w:rsidRPr="00532402" w:rsidRDefault="00532402" w:rsidP="00532402">
            <w:pPr>
              <w:contextualSpacing/>
              <w:rPr>
                <w:rFonts w:ascii="Times New Roman" w:hAnsi="Times New Roman" w:cs="Times New Roman"/>
                <w:shd w:val="clear" w:color="auto" w:fill="FFFFFF"/>
              </w:rPr>
            </w:pPr>
            <w:r w:rsidRPr="00532402">
              <w:rPr>
                <w:rFonts w:ascii="Times New Roman" w:hAnsi="Times New Roman" w:cs="Times New Roman"/>
                <w:b/>
                <w:lang w:val="kk-KZ"/>
              </w:rPr>
              <w:t>(</w:t>
            </w:r>
            <w:r w:rsidRPr="00532402">
              <w:rPr>
                <w:rFonts w:ascii="Times New Roman" w:hAnsi="Times New Roman" w:cs="Times New Roman"/>
                <w:i/>
                <w:lang w:val="kk-KZ"/>
              </w:rPr>
              <w:t xml:space="preserve">познавательная, творческая, </w:t>
            </w:r>
            <w:r w:rsidRPr="00532402">
              <w:rPr>
                <w:rFonts w:ascii="Times New Roman" w:hAnsi="Times New Roman" w:cs="Times New Roman"/>
                <w:i/>
                <w:lang w:val="kk-KZ"/>
              </w:rPr>
              <w:lastRenderedPageBreak/>
              <w:t>коммуникативная деятельность</w:t>
            </w:r>
            <w:r w:rsidRPr="00532402">
              <w:rPr>
                <w:rFonts w:ascii="Times New Roman" w:hAnsi="Times New Roman" w:cs="Times New Roman"/>
                <w:lang w:val="kk-KZ"/>
              </w:rPr>
              <w:t>)</w:t>
            </w:r>
          </w:p>
          <w:p w14:paraId="54B61B36" w14:textId="77777777" w:rsidR="00532402" w:rsidRPr="00532402" w:rsidRDefault="00532402" w:rsidP="00532402">
            <w:pPr>
              <w:contextualSpacing/>
              <w:rPr>
                <w:rFonts w:ascii="Times New Roman" w:hAnsi="Times New Roman" w:cs="Times New Roman"/>
                <w:shd w:val="clear" w:color="auto" w:fill="FFFFFF"/>
              </w:rPr>
            </w:pPr>
            <w:r w:rsidRPr="00532402">
              <w:rPr>
                <w:rFonts w:ascii="Times New Roman" w:hAnsi="Times New Roman" w:cs="Times New Roman"/>
                <w:shd w:val="clear" w:color="auto" w:fill="FFFFFF"/>
              </w:rPr>
              <w:t xml:space="preserve">Музыка **** </w:t>
            </w:r>
          </w:p>
          <w:p w14:paraId="693EB849" w14:textId="77777777" w:rsidR="00532402" w:rsidRPr="00532402" w:rsidRDefault="00532402" w:rsidP="00532402">
            <w:pPr>
              <w:contextualSpacing/>
              <w:rPr>
                <w:rFonts w:ascii="Times New Roman" w:hAnsi="Times New Roman" w:cs="Times New Roman"/>
                <w:shd w:val="clear" w:color="auto" w:fill="FFFFFF"/>
              </w:rPr>
            </w:pPr>
            <w:r w:rsidRPr="00532402">
              <w:rPr>
                <w:rFonts w:ascii="Times New Roman" w:hAnsi="Times New Roman" w:cs="Times New Roman"/>
                <w:shd w:val="clear" w:color="auto" w:fill="FFFFFF"/>
              </w:rPr>
              <w:t>«Музыкальная шкатулка»</w:t>
            </w:r>
          </w:p>
          <w:p w14:paraId="2630C846" w14:textId="77777777" w:rsidR="00532402" w:rsidRPr="00532402" w:rsidRDefault="00532402" w:rsidP="00532402">
            <w:pPr>
              <w:contextualSpacing/>
              <w:rPr>
                <w:rFonts w:ascii="Times New Roman" w:hAnsi="Times New Roman" w:cs="Times New Roman"/>
                <w:shd w:val="clear" w:color="auto" w:fill="FFFFFF"/>
              </w:rPr>
            </w:pPr>
            <w:r w:rsidRPr="00532402">
              <w:rPr>
                <w:rFonts w:ascii="Times New Roman" w:hAnsi="Times New Roman" w:cs="Times New Roman"/>
                <w:shd w:val="clear" w:color="auto" w:fill="FFFFFF"/>
              </w:rPr>
              <w:t>«Купим мы бабушке курочку»</w:t>
            </w:r>
          </w:p>
          <w:p w14:paraId="387FF3A8" w14:textId="77777777" w:rsidR="00532402" w:rsidRPr="00532402" w:rsidRDefault="00532402" w:rsidP="00532402">
            <w:pPr>
              <w:contextualSpacing/>
              <w:rPr>
                <w:rFonts w:ascii="Times New Roman" w:hAnsi="Times New Roman" w:cs="Times New Roman"/>
              </w:rPr>
            </w:pPr>
            <w:r w:rsidRPr="00532402">
              <w:rPr>
                <w:rFonts w:ascii="Times New Roman" w:hAnsi="Times New Roman" w:cs="Times New Roman"/>
                <w:b/>
                <w:bCs/>
                <w:i/>
                <w:shd w:val="clear" w:color="auto" w:fill="FFFFFF"/>
              </w:rPr>
              <w:t>Задача</w:t>
            </w:r>
            <w:r w:rsidRPr="00532402">
              <w:rPr>
                <w:rFonts w:ascii="Times New Roman" w:hAnsi="Times New Roman" w:cs="Times New Roman"/>
                <w:b/>
                <w:i/>
                <w:color w:val="000000" w:themeColor="text1"/>
              </w:rPr>
              <w:t>:</w:t>
            </w:r>
            <w:r w:rsidRPr="00532402">
              <w:rPr>
                <w:rFonts w:ascii="Times New Roman" w:hAnsi="Times New Roman" w:cs="Times New Roman"/>
              </w:rPr>
              <w:t xml:space="preserve"> развитие умения слушать музыку и воспринимать ее характер.</w:t>
            </w:r>
          </w:p>
        </w:tc>
        <w:tc>
          <w:tcPr>
            <w:tcW w:w="2916" w:type="dxa"/>
          </w:tcPr>
          <w:p w14:paraId="1FB33FC9" w14:textId="77777777" w:rsidR="00532402" w:rsidRPr="00532402" w:rsidRDefault="00532402" w:rsidP="00532402">
            <w:pPr>
              <w:contextualSpacing/>
              <w:rPr>
                <w:rFonts w:ascii="Times New Roman" w:hAnsi="Times New Roman" w:cs="Times New Roman"/>
                <w:lang w:val="kk-KZ"/>
              </w:rPr>
            </w:pPr>
            <w:r w:rsidRPr="00532402">
              <w:rPr>
                <w:rFonts w:ascii="Times New Roman" w:hAnsi="Times New Roman" w:cs="Times New Roman"/>
                <w:b/>
                <w:color w:val="000000" w:themeColor="text1"/>
                <w:lang w:val="kk-KZ"/>
              </w:rPr>
              <w:lastRenderedPageBreak/>
              <w:t xml:space="preserve">Сюжеттiк – рөлдiк ойын / Сюжетно – ролевая игра </w:t>
            </w:r>
            <w:r w:rsidRPr="00532402">
              <w:rPr>
                <w:rFonts w:ascii="Times New Roman" w:hAnsi="Times New Roman" w:cs="Times New Roman"/>
                <w:lang w:val="kk-KZ"/>
              </w:rPr>
              <w:t>«Ветеринарная лечебница»</w:t>
            </w:r>
          </w:p>
          <w:p w14:paraId="3AA2CDFF" w14:textId="77777777" w:rsidR="00532402" w:rsidRPr="00532402" w:rsidRDefault="00532402" w:rsidP="00532402">
            <w:pPr>
              <w:rPr>
                <w:rFonts w:ascii="Times New Roman" w:eastAsia="Times New Roman" w:hAnsi="Times New Roman" w:cs="Times New Roman"/>
                <w:color w:val="000000" w:themeColor="text1"/>
                <w:sz w:val="24"/>
                <w:szCs w:val="24"/>
              </w:rPr>
            </w:pPr>
            <w:r w:rsidRPr="00532402">
              <w:rPr>
                <w:rFonts w:ascii="Times New Roman" w:eastAsia="Times New Roman" w:hAnsi="Times New Roman" w:cs="Times New Roman"/>
                <w:b/>
                <w:color w:val="000000" w:themeColor="text1"/>
              </w:rPr>
              <w:t>в развитии</w:t>
            </w:r>
          </w:p>
          <w:p w14:paraId="12C59086" w14:textId="77777777" w:rsidR="00532402" w:rsidRPr="00532402" w:rsidRDefault="00532402" w:rsidP="00532402">
            <w:pPr>
              <w:rPr>
                <w:rFonts w:ascii="Times New Roman" w:eastAsia="Times New Roman" w:hAnsi="Times New Roman" w:cs="Times New Roman"/>
                <w:color w:val="000000" w:themeColor="text1"/>
                <w:sz w:val="24"/>
                <w:szCs w:val="24"/>
              </w:rPr>
            </w:pPr>
            <w:r w:rsidRPr="00532402">
              <w:rPr>
                <w:rFonts w:ascii="Times New Roman" w:eastAsia="Times New Roman" w:hAnsi="Times New Roman" w:cs="Times New Roman"/>
                <w:i/>
                <w:iCs/>
                <w:color w:val="000000" w:themeColor="text1"/>
              </w:rPr>
              <w:t>«Социально-коммуникативное развитие»</w:t>
            </w:r>
          </w:p>
          <w:p w14:paraId="404612D6" w14:textId="77777777" w:rsidR="00532402" w:rsidRPr="00532402" w:rsidRDefault="00532402" w:rsidP="00532402">
            <w:pPr>
              <w:shd w:val="clear" w:color="auto" w:fill="FFFFFF"/>
              <w:rPr>
                <w:rFonts w:ascii="Times New Roman" w:hAnsi="Times New Roman" w:cs="Times New Roman"/>
                <w:color w:val="000000" w:themeColor="text1"/>
              </w:rPr>
            </w:pPr>
            <w:proofErr w:type="spellStart"/>
            <w:proofErr w:type="gramStart"/>
            <w:r w:rsidRPr="00532402">
              <w:rPr>
                <w:rFonts w:ascii="Times New Roman" w:hAnsi="Times New Roman" w:cs="Times New Roman"/>
                <w:b/>
                <w:bCs/>
                <w:color w:val="000000" w:themeColor="text1"/>
                <w:shd w:val="clear" w:color="auto" w:fill="FFFFFF"/>
              </w:rPr>
              <w:t>Задача:</w:t>
            </w:r>
            <w:r w:rsidRPr="00532402">
              <w:rPr>
                <w:rFonts w:ascii="Times New Roman" w:hAnsi="Times New Roman" w:cs="Times New Roman"/>
              </w:rPr>
              <w:t>формировать</w:t>
            </w:r>
            <w:proofErr w:type="spellEnd"/>
            <w:proofErr w:type="gramEnd"/>
            <w:r w:rsidRPr="00532402">
              <w:rPr>
                <w:rFonts w:ascii="Times New Roman" w:hAnsi="Times New Roman" w:cs="Times New Roman"/>
              </w:rPr>
              <w:t xml:space="preserve"> уважительное отношение к видам труда и к людям различных профессий; </w:t>
            </w:r>
            <w:r w:rsidRPr="00532402">
              <w:rPr>
                <w:rFonts w:ascii="Times New Roman" w:hAnsi="Times New Roman" w:cs="Times New Roman"/>
              </w:rPr>
              <w:lastRenderedPageBreak/>
              <w:t>развивать познавательный интерес к миру природы, чувство сопереживания живым объектам природы</w:t>
            </w:r>
            <w:r w:rsidRPr="00532402">
              <w:rPr>
                <w:rFonts w:ascii="Times New Roman" w:hAnsi="Times New Roman" w:cs="Times New Roman"/>
                <w:b/>
                <w:i/>
                <w:color w:val="000000" w:themeColor="text1"/>
                <w:lang w:val="kk-KZ"/>
              </w:rPr>
              <w:t xml:space="preserve"> познавательная, творческая, коммуникативная деятельность</w:t>
            </w:r>
            <w:r w:rsidRPr="00532402">
              <w:rPr>
                <w:rFonts w:ascii="Times New Roman" w:hAnsi="Times New Roman" w:cs="Times New Roman"/>
                <w:color w:val="000000" w:themeColor="text1"/>
                <w:lang w:val="kk-KZ"/>
              </w:rPr>
              <w:t>)</w:t>
            </w:r>
            <w:r w:rsidRPr="00532402">
              <w:rPr>
                <w:rFonts w:ascii="Times New Roman" w:hAnsi="Times New Roman" w:cs="Times New Roman"/>
                <w:color w:val="000000" w:themeColor="text1"/>
              </w:rPr>
              <w:t>.</w:t>
            </w:r>
          </w:p>
          <w:p w14:paraId="5B4D7162"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color w:val="000000" w:themeColor="text1"/>
                <w:lang w:val="kk-KZ"/>
              </w:rPr>
            </w:pPr>
            <w:r w:rsidRPr="00532402">
              <w:rPr>
                <w:rFonts w:ascii="Times New Roman" w:hAnsi="Times New Roman" w:cs="Times New Roman"/>
                <w:b/>
                <w:color w:val="000000" w:themeColor="text1"/>
                <w:lang w:val="kk-KZ"/>
              </w:rPr>
              <w:t>Үстел-баспа ойындары/ Настольно-печатные игры</w:t>
            </w:r>
            <w:r w:rsidRPr="00532402">
              <w:rPr>
                <w:rFonts w:ascii="Times New Roman" w:hAnsi="Times New Roman" w:cs="Times New Roman"/>
                <w:i/>
                <w:color w:val="000000" w:themeColor="text1"/>
                <w:lang w:val="kk-KZ"/>
              </w:rPr>
              <w:t xml:space="preserve"> : пазлы, танграмм, пирамидки лото – Что мы любим</w:t>
            </w:r>
          </w:p>
          <w:p w14:paraId="4503AE0B" w14:textId="77777777" w:rsidR="00532402" w:rsidRPr="00532402" w:rsidRDefault="00532402" w:rsidP="00532402">
            <w:pPr>
              <w:contextualSpacing/>
              <w:rPr>
                <w:rFonts w:ascii="Times New Roman" w:hAnsi="Times New Roman" w:cs="Times New Roman"/>
                <w:b/>
                <w:i/>
              </w:rPr>
            </w:pPr>
            <w:r w:rsidRPr="00532402">
              <w:rPr>
                <w:rFonts w:ascii="Times New Roman" w:hAnsi="Times New Roman" w:cs="Times New Roman"/>
                <w:color w:val="000000" w:themeColor="text1"/>
                <w:lang w:val="kk-KZ"/>
              </w:rPr>
              <w:t>(</w:t>
            </w:r>
            <w:r w:rsidRPr="00532402">
              <w:rPr>
                <w:rFonts w:ascii="Times New Roman" w:hAnsi="Times New Roman" w:cs="Times New Roman"/>
                <w:b/>
                <w:i/>
                <w:color w:val="000000" w:themeColor="text1"/>
                <w:lang w:val="kk-KZ"/>
              </w:rPr>
              <w:t>познавательная, творческая, коммуникативная деятельность</w:t>
            </w:r>
            <w:r w:rsidRPr="00532402">
              <w:rPr>
                <w:rFonts w:ascii="Times New Roman" w:hAnsi="Times New Roman" w:cs="Times New Roman"/>
                <w:color w:val="000000" w:themeColor="text1"/>
                <w:lang w:val="kk-KZ"/>
              </w:rPr>
              <w:t>)</w:t>
            </w:r>
          </w:p>
        </w:tc>
        <w:tc>
          <w:tcPr>
            <w:tcW w:w="2916" w:type="dxa"/>
          </w:tcPr>
          <w:p w14:paraId="3938B5FC" w14:textId="77777777" w:rsidR="00532402" w:rsidRPr="00532402" w:rsidRDefault="00532402" w:rsidP="00532402">
            <w:pPr>
              <w:contextualSpacing/>
              <w:rPr>
                <w:rFonts w:ascii="Times New Roman" w:hAnsi="Times New Roman" w:cs="Times New Roman"/>
                <w:lang w:val="kk-KZ"/>
              </w:rPr>
            </w:pPr>
            <w:r w:rsidRPr="00532402">
              <w:rPr>
                <w:rFonts w:ascii="Times New Roman" w:hAnsi="Times New Roman" w:cs="Times New Roman"/>
                <w:b/>
                <w:color w:val="000000" w:themeColor="text1"/>
                <w:lang w:val="kk-KZ"/>
              </w:rPr>
              <w:lastRenderedPageBreak/>
              <w:t xml:space="preserve">Сюжеттiк – рөлдiк ойын / Сюжетно – ролевая игра </w:t>
            </w:r>
            <w:r w:rsidRPr="00532402">
              <w:rPr>
                <w:rFonts w:ascii="Times New Roman" w:hAnsi="Times New Roman" w:cs="Times New Roman"/>
                <w:lang w:val="kk-KZ"/>
              </w:rPr>
              <w:t xml:space="preserve">«Ветеринарная лечебница» </w:t>
            </w:r>
            <w:r w:rsidRPr="00532402">
              <w:rPr>
                <w:rFonts w:ascii="Times New Roman" w:hAnsi="Times New Roman" w:cs="Times New Roman"/>
                <w:b/>
                <w:color w:val="000000" w:themeColor="text1"/>
              </w:rPr>
              <w:t xml:space="preserve">в развитии </w:t>
            </w:r>
          </w:p>
          <w:p w14:paraId="4FAA6428" w14:textId="77777777" w:rsidR="00532402" w:rsidRPr="00532402" w:rsidRDefault="00532402" w:rsidP="00532402">
            <w:pPr>
              <w:rPr>
                <w:rFonts w:ascii="Times New Roman" w:eastAsia="Times New Roman" w:hAnsi="Times New Roman" w:cs="Times New Roman"/>
                <w:color w:val="000000" w:themeColor="text1"/>
                <w:sz w:val="24"/>
                <w:szCs w:val="24"/>
              </w:rPr>
            </w:pPr>
            <w:r w:rsidRPr="00532402">
              <w:rPr>
                <w:rFonts w:ascii="Times New Roman" w:eastAsia="Times New Roman" w:hAnsi="Times New Roman" w:cs="Times New Roman"/>
                <w:i/>
                <w:iCs/>
                <w:color w:val="000000" w:themeColor="text1"/>
              </w:rPr>
              <w:t>«Социально-коммуникативное развитие»</w:t>
            </w:r>
          </w:p>
          <w:p w14:paraId="56D123AD" w14:textId="77777777" w:rsidR="00532402" w:rsidRPr="00532402" w:rsidRDefault="00532402" w:rsidP="00532402">
            <w:pPr>
              <w:shd w:val="clear" w:color="auto" w:fill="FFFFFF"/>
              <w:spacing w:before="30" w:after="30"/>
              <w:rPr>
                <w:rFonts w:ascii="Times New Roman" w:hAnsi="Times New Roman" w:cs="Times New Roman"/>
                <w:color w:val="000000" w:themeColor="text1"/>
              </w:rPr>
            </w:pPr>
            <w:proofErr w:type="gramStart"/>
            <w:r w:rsidRPr="00532402">
              <w:rPr>
                <w:rFonts w:ascii="Times New Roman" w:hAnsi="Times New Roman" w:cs="Times New Roman"/>
                <w:b/>
                <w:bCs/>
                <w:i/>
                <w:shd w:val="clear" w:color="auto" w:fill="FFFFFF"/>
              </w:rPr>
              <w:t>Задача</w:t>
            </w:r>
            <w:r w:rsidRPr="00532402">
              <w:rPr>
                <w:rFonts w:ascii="Times New Roman" w:hAnsi="Times New Roman" w:cs="Times New Roman"/>
                <w:color w:val="000000" w:themeColor="text1"/>
              </w:rPr>
              <w:t xml:space="preserve"> :Способствовать</w:t>
            </w:r>
            <w:proofErr w:type="gramEnd"/>
            <w:r w:rsidRPr="00532402">
              <w:rPr>
                <w:rFonts w:ascii="Times New Roman" w:hAnsi="Times New Roman" w:cs="Times New Roman"/>
                <w:color w:val="000000" w:themeColor="text1"/>
              </w:rPr>
              <w:t xml:space="preserve"> формированию умений у детей распределять роли, подготавливать </w:t>
            </w:r>
            <w:r w:rsidRPr="00532402">
              <w:rPr>
                <w:rFonts w:ascii="Times New Roman" w:hAnsi="Times New Roman" w:cs="Times New Roman"/>
                <w:color w:val="000000" w:themeColor="text1"/>
              </w:rPr>
              <w:lastRenderedPageBreak/>
              <w:t xml:space="preserve">необходимые условия для </w:t>
            </w:r>
            <w:r w:rsidRPr="00532402">
              <w:rPr>
                <w:rFonts w:ascii="Times New Roman" w:hAnsi="Times New Roman" w:cs="Times New Roman"/>
                <w:b/>
                <w:bCs/>
                <w:color w:val="000000" w:themeColor="text1"/>
              </w:rPr>
              <w:t>игры</w:t>
            </w:r>
            <w:r w:rsidRPr="00532402">
              <w:rPr>
                <w:rFonts w:ascii="Times New Roman" w:hAnsi="Times New Roman" w:cs="Times New Roman"/>
                <w:b/>
                <w:color w:val="000000" w:themeColor="text1"/>
              </w:rPr>
              <w:t>.</w:t>
            </w:r>
            <w:r w:rsidRPr="00532402">
              <w:rPr>
                <w:rFonts w:ascii="Times New Roman" w:hAnsi="Times New Roman" w:cs="Times New Roman"/>
                <w:color w:val="000000" w:themeColor="text1"/>
              </w:rPr>
              <w:t xml:space="preserve"> (</w:t>
            </w:r>
            <w:r w:rsidRPr="00532402">
              <w:rPr>
                <w:rFonts w:ascii="Times New Roman" w:hAnsi="Times New Roman" w:cs="Times New Roman"/>
                <w:b/>
                <w:i/>
                <w:color w:val="000000" w:themeColor="text1"/>
                <w:lang w:val="kk-KZ"/>
              </w:rPr>
              <w:t>познавательная, творческая, коммуникативная деятельность</w:t>
            </w:r>
            <w:r w:rsidRPr="00532402">
              <w:rPr>
                <w:rFonts w:ascii="Times New Roman" w:hAnsi="Times New Roman" w:cs="Times New Roman"/>
                <w:color w:val="000000" w:themeColor="text1"/>
                <w:lang w:val="kk-KZ"/>
              </w:rPr>
              <w:t>)</w:t>
            </w:r>
          </w:p>
          <w:p w14:paraId="30529930" w14:textId="77777777" w:rsidR="00532402" w:rsidRPr="00532402" w:rsidRDefault="00532402" w:rsidP="00532402">
            <w:pPr>
              <w:rPr>
                <w:rFonts w:ascii="Times New Roman" w:hAnsi="Times New Roman" w:cs="Times New Roman"/>
              </w:rPr>
            </w:pPr>
            <w:r w:rsidRPr="00532402">
              <w:rPr>
                <w:rFonts w:ascii="Times New Roman" w:hAnsi="Times New Roman" w:cs="Times New Roman"/>
                <w:b/>
                <w:color w:val="000000" w:themeColor="text1"/>
                <w:lang w:val="kk-KZ"/>
              </w:rPr>
              <w:t>Театр қызметі/ Театральная деятельность</w:t>
            </w:r>
            <w:r w:rsidRPr="00532402">
              <w:rPr>
                <w:rFonts w:ascii="Times New Roman" w:hAnsi="Times New Roman" w:cs="Times New Roman"/>
                <w:color w:val="000000" w:themeColor="text1"/>
              </w:rPr>
              <w:t xml:space="preserve"> казахская народная сказка </w:t>
            </w:r>
            <w:r w:rsidRPr="00532402">
              <w:rPr>
                <w:rFonts w:ascii="Times New Roman" w:hAnsi="Times New Roman" w:cs="Times New Roman"/>
                <w:bCs/>
              </w:rPr>
              <w:t>«</w:t>
            </w:r>
            <w:r w:rsidRPr="00532402">
              <w:rPr>
                <w:rFonts w:ascii="Times New Roman" w:hAnsi="Times New Roman" w:cs="Times New Roman"/>
                <w:bCs/>
                <w:lang w:val="kk-KZ"/>
              </w:rPr>
              <w:t>Что вкуснее?</w:t>
            </w:r>
            <w:r w:rsidRPr="00532402">
              <w:rPr>
                <w:rFonts w:ascii="Times New Roman" w:hAnsi="Times New Roman" w:cs="Times New Roman"/>
                <w:bCs/>
              </w:rPr>
              <w:t>»</w:t>
            </w:r>
          </w:p>
          <w:p w14:paraId="6BCB8B25" w14:textId="77777777" w:rsidR="00532402" w:rsidRPr="00532402" w:rsidRDefault="00532402" w:rsidP="00532402">
            <w:pPr>
              <w:rPr>
                <w:rFonts w:ascii="Times New Roman" w:hAnsi="Times New Roman" w:cs="Times New Roman"/>
                <w:b/>
                <w:bCs/>
              </w:rPr>
            </w:pPr>
            <w:r w:rsidRPr="00532402">
              <w:rPr>
                <w:rFonts w:ascii="Times New Roman" w:hAnsi="Times New Roman" w:cs="Times New Roman"/>
                <w:b/>
                <w:bCs/>
                <w:i/>
                <w:shd w:val="clear" w:color="auto" w:fill="FFFFFF"/>
              </w:rPr>
              <w:t>Задача</w:t>
            </w:r>
            <w:r w:rsidRPr="00532402">
              <w:rPr>
                <w:rFonts w:ascii="Times New Roman" w:hAnsi="Times New Roman" w:cs="Times New Roman"/>
                <w:b/>
                <w:bCs/>
                <w:i/>
                <w:iCs/>
                <w:color w:val="000000" w:themeColor="text1"/>
              </w:rPr>
              <w:t>:</w:t>
            </w:r>
            <w:r w:rsidRPr="00532402">
              <w:rPr>
                <w:rFonts w:ascii="Times New Roman" w:hAnsi="Times New Roman" w:cs="Times New Roman"/>
                <w:color w:val="000000" w:themeColor="text1"/>
                <w:lang w:val="en-US"/>
              </w:rPr>
              <w:t> </w:t>
            </w:r>
            <w:r w:rsidRPr="00532402">
              <w:rPr>
                <w:rFonts w:ascii="Times New Roman" w:hAnsi="Times New Roman" w:cs="Times New Roman"/>
                <w:b/>
                <w:bCs/>
              </w:rPr>
              <w:t>Дидактическая игра «Найди!»</w:t>
            </w:r>
          </w:p>
          <w:p w14:paraId="7AA5F9EE" w14:textId="77777777" w:rsidR="00532402" w:rsidRPr="00532402" w:rsidRDefault="00532402" w:rsidP="00532402">
            <w:pPr>
              <w:rPr>
                <w:rFonts w:ascii="Times New Roman" w:hAnsi="Times New Roman" w:cs="Times New Roman"/>
              </w:rPr>
            </w:pPr>
            <w:r w:rsidRPr="00532402">
              <w:rPr>
                <w:rFonts w:ascii="Times New Roman" w:hAnsi="Times New Roman" w:cs="Times New Roman"/>
                <w:b/>
                <w:bCs/>
                <w:i/>
                <w:shd w:val="clear" w:color="auto" w:fill="FFFFFF"/>
              </w:rPr>
              <w:t>Задача</w:t>
            </w:r>
            <w:r w:rsidRPr="00532402">
              <w:rPr>
                <w:rFonts w:ascii="Times New Roman" w:hAnsi="Times New Roman" w:cs="Times New Roman"/>
                <w:b/>
                <w:bCs/>
              </w:rPr>
              <w:t>:</w:t>
            </w:r>
            <w:r w:rsidRPr="00532402">
              <w:rPr>
                <w:rFonts w:ascii="Times New Roman" w:hAnsi="Times New Roman" w:cs="Times New Roman"/>
              </w:rPr>
              <w:t xml:space="preserve"> развитие памяти, закрепление знания о героях сказок, учить находить из картинок с героями только те, которые подходят к задуманной сказке.</w:t>
            </w:r>
          </w:p>
          <w:p w14:paraId="4C722A74" w14:textId="77777777" w:rsidR="00532402" w:rsidRPr="00532402" w:rsidRDefault="00532402" w:rsidP="00532402">
            <w:pPr>
              <w:contextualSpacing/>
              <w:rPr>
                <w:rFonts w:ascii="Times New Roman" w:hAnsi="Times New Roman" w:cs="Times New Roman"/>
                <w:lang w:eastAsia="ru-RU"/>
              </w:rPr>
            </w:pPr>
            <w:r w:rsidRPr="00532402">
              <w:rPr>
                <w:rFonts w:ascii="Times New Roman" w:hAnsi="Times New Roman" w:cs="Times New Roman"/>
                <w:color w:val="000000" w:themeColor="text1"/>
                <w:lang w:val="kk-KZ"/>
              </w:rPr>
              <w:t xml:space="preserve"> (</w:t>
            </w:r>
            <w:r w:rsidRPr="00532402">
              <w:rPr>
                <w:rFonts w:ascii="Times New Roman" w:hAnsi="Times New Roman" w:cs="Times New Roman"/>
                <w:b/>
                <w:i/>
                <w:color w:val="000000" w:themeColor="text1"/>
                <w:lang w:val="kk-KZ"/>
              </w:rPr>
              <w:t>творческая, коммуникативная деятельность</w:t>
            </w:r>
            <w:r w:rsidRPr="00532402">
              <w:rPr>
                <w:rFonts w:ascii="Times New Roman" w:hAnsi="Times New Roman" w:cs="Times New Roman"/>
                <w:color w:val="000000" w:themeColor="text1"/>
                <w:lang w:val="kk-KZ"/>
              </w:rPr>
              <w:t>)</w:t>
            </w:r>
          </w:p>
        </w:tc>
        <w:tc>
          <w:tcPr>
            <w:tcW w:w="2916" w:type="dxa"/>
          </w:tcPr>
          <w:p w14:paraId="52D37BE1" w14:textId="77777777" w:rsidR="00532402" w:rsidRPr="00532402" w:rsidRDefault="00532402" w:rsidP="00532402">
            <w:pPr>
              <w:contextualSpacing/>
              <w:rPr>
                <w:rFonts w:ascii="Times New Roman" w:hAnsi="Times New Roman" w:cs="Times New Roman"/>
                <w:lang w:val="kk-KZ"/>
              </w:rPr>
            </w:pPr>
            <w:r w:rsidRPr="00532402">
              <w:rPr>
                <w:rFonts w:ascii="Times New Roman" w:hAnsi="Times New Roman" w:cs="Times New Roman"/>
                <w:b/>
                <w:color w:val="000000" w:themeColor="text1"/>
                <w:lang w:val="kk-KZ"/>
              </w:rPr>
              <w:lastRenderedPageBreak/>
              <w:t>Сюжеттiк – рөлдiк ойын / Сюжетно – ролевая игра:</w:t>
            </w:r>
            <w:r w:rsidRPr="00532402">
              <w:rPr>
                <w:rFonts w:ascii="Times New Roman" w:hAnsi="Times New Roman" w:cs="Times New Roman"/>
                <w:lang w:val="kk-KZ"/>
              </w:rPr>
              <w:t xml:space="preserve"> «Ветеринарная лечебница»</w:t>
            </w:r>
          </w:p>
          <w:p w14:paraId="16445B7B" w14:textId="77777777" w:rsidR="00532402" w:rsidRPr="00532402" w:rsidRDefault="00532402" w:rsidP="00532402">
            <w:pPr>
              <w:shd w:val="clear" w:color="auto" w:fill="FFFFFF"/>
              <w:spacing w:before="30" w:after="30"/>
              <w:rPr>
                <w:rFonts w:ascii="Times New Roman" w:hAnsi="Times New Roman" w:cs="Times New Roman"/>
                <w:b/>
                <w:color w:val="000000" w:themeColor="text1"/>
              </w:rPr>
            </w:pPr>
            <w:r w:rsidRPr="00532402">
              <w:rPr>
                <w:rFonts w:ascii="Times New Roman" w:hAnsi="Times New Roman" w:cs="Times New Roman"/>
                <w:b/>
                <w:color w:val="000000" w:themeColor="text1"/>
              </w:rPr>
              <w:t xml:space="preserve">в развитии </w:t>
            </w:r>
          </w:p>
          <w:p w14:paraId="57763102" w14:textId="77777777" w:rsidR="00532402" w:rsidRPr="00532402" w:rsidRDefault="00532402" w:rsidP="00532402">
            <w:pPr>
              <w:shd w:val="clear" w:color="auto" w:fill="FFFFFF"/>
              <w:spacing w:before="30" w:after="30"/>
              <w:rPr>
                <w:rFonts w:ascii="Times New Roman" w:hAnsi="Times New Roman" w:cs="Times New Roman"/>
                <w:color w:val="000000" w:themeColor="text1"/>
              </w:rPr>
            </w:pPr>
            <w:r w:rsidRPr="00532402">
              <w:rPr>
                <w:rFonts w:ascii="Times New Roman" w:hAnsi="Times New Roman" w:cs="Times New Roman"/>
                <w:b/>
                <w:bCs/>
                <w:i/>
                <w:shd w:val="clear" w:color="auto" w:fill="FFFFFF"/>
              </w:rPr>
              <w:t>Задача</w:t>
            </w:r>
            <w:r w:rsidRPr="00532402">
              <w:rPr>
                <w:rFonts w:ascii="Times New Roman" w:hAnsi="Times New Roman" w:cs="Times New Roman"/>
                <w:color w:val="000000" w:themeColor="text1"/>
              </w:rPr>
              <w:t xml:space="preserve"> Формировать у детей умение развивать </w:t>
            </w:r>
            <w:r w:rsidRPr="00532402">
              <w:rPr>
                <w:rFonts w:ascii="Times New Roman" w:hAnsi="Times New Roman" w:cs="Times New Roman"/>
                <w:b/>
                <w:bCs/>
                <w:color w:val="000000" w:themeColor="text1"/>
              </w:rPr>
              <w:t>сюжет</w:t>
            </w:r>
            <w:r w:rsidRPr="00532402">
              <w:rPr>
                <w:rFonts w:ascii="Times New Roman" w:hAnsi="Times New Roman" w:cs="Times New Roman"/>
                <w:color w:val="000000" w:themeColor="text1"/>
              </w:rPr>
              <w:t xml:space="preserve"> на основе полученных знаний, </w:t>
            </w:r>
            <w:r w:rsidRPr="00532402">
              <w:rPr>
                <w:rFonts w:ascii="Times New Roman" w:hAnsi="Times New Roman" w:cs="Times New Roman"/>
              </w:rPr>
              <w:t xml:space="preserve">чувство сопереживания живым объектам </w:t>
            </w:r>
            <w:proofErr w:type="gramStart"/>
            <w:r w:rsidRPr="00532402">
              <w:rPr>
                <w:rFonts w:ascii="Times New Roman" w:hAnsi="Times New Roman" w:cs="Times New Roman"/>
              </w:rPr>
              <w:t>природы</w:t>
            </w:r>
            <w:r w:rsidRPr="00532402">
              <w:rPr>
                <w:rFonts w:ascii="Times New Roman" w:hAnsi="Times New Roman" w:cs="Times New Roman"/>
                <w:i/>
                <w:color w:val="000000" w:themeColor="text1"/>
                <w:lang w:val="kk-KZ"/>
              </w:rPr>
              <w:t>)</w:t>
            </w:r>
            <w:r w:rsidRPr="00532402">
              <w:rPr>
                <w:rFonts w:ascii="Times New Roman" w:hAnsi="Times New Roman" w:cs="Times New Roman"/>
                <w:b/>
                <w:i/>
                <w:color w:val="000000" w:themeColor="text1"/>
                <w:lang w:val="kk-KZ"/>
              </w:rPr>
              <w:t>познавательная</w:t>
            </w:r>
            <w:proofErr w:type="gramEnd"/>
            <w:r w:rsidRPr="00532402">
              <w:rPr>
                <w:rFonts w:ascii="Times New Roman" w:hAnsi="Times New Roman" w:cs="Times New Roman"/>
                <w:b/>
                <w:i/>
                <w:color w:val="000000" w:themeColor="text1"/>
                <w:lang w:val="kk-KZ"/>
              </w:rPr>
              <w:t xml:space="preserve">, </w:t>
            </w:r>
            <w:r w:rsidRPr="00532402">
              <w:rPr>
                <w:rFonts w:ascii="Times New Roman" w:hAnsi="Times New Roman" w:cs="Times New Roman"/>
                <w:b/>
                <w:i/>
                <w:color w:val="000000" w:themeColor="text1"/>
                <w:lang w:val="kk-KZ"/>
              </w:rPr>
              <w:lastRenderedPageBreak/>
              <w:t>творческая, коммуникативная деятельность</w:t>
            </w:r>
            <w:r w:rsidRPr="00532402">
              <w:rPr>
                <w:rFonts w:ascii="Times New Roman" w:hAnsi="Times New Roman" w:cs="Times New Roman"/>
                <w:color w:val="000000" w:themeColor="text1"/>
                <w:lang w:val="kk-KZ"/>
              </w:rPr>
              <w:t>)</w:t>
            </w:r>
          </w:p>
          <w:p w14:paraId="6C4303D3" w14:textId="77777777" w:rsidR="00532402" w:rsidRPr="00532402" w:rsidRDefault="00532402" w:rsidP="00532402">
            <w:pPr>
              <w:widowControl w:val="0"/>
              <w:autoSpaceDE w:val="0"/>
              <w:autoSpaceDN w:val="0"/>
              <w:adjustRightInd w:val="0"/>
              <w:rPr>
                <w:rFonts w:ascii="Times New Roman" w:hAnsi="Times New Roman" w:cs="Times New Roman"/>
                <w:b/>
                <w:color w:val="000000" w:themeColor="text1"/>
                <w:lang w:val="kk-KZ"/>
              </w:rPr>
            </w:pPr>
            <w:r w:rsidRPr="00532402">
              <w:rPr>
                <w:rFonts w:ascii="Times New Roman" w:hAnsi="Times New Roman" w:cs="Times New Roman"/>
                <w:b/>
                <w:color w:val="000000" w:themeColor="text1"/>
                <w:lang w:val="kk-KZ"/>
              </w:rPr>
              <w:t>Құрылыс  ойындары</w:t>
            </w:r>
          </w:p>
          <w:p w14:paraId="61F69748" w14:textId="77777777" w:rsidR="00532402" w:rsidRPr="00532402" w:rsidRDefault="00532402" w:rsidP="00532402">
            <w:pPr>
              <w:widowControl w:val="0"/>
              <w:autoSpaceDE w:val="0"/>
              <w:autoSpaceDN w:val="0"/>
              <w:adjustRightInd w:val="0"/>
              <w:contextualSpacing/>
              <w:rPr>
                <w:rFonts w:ascii="Times New Roman" w:hAnsi="Times New Roman" w:cs="Times New Roman"/>
                <w:b/>
                <w:color w:val="000000" w:themeColor="text1"/>
                <w:lang w:val="kk-KZ"/>
              </w:rPr>
            </w:pPr>
            <w:r w:rsidRPr="00532402">
              <w:rPr>
                <w:rFonts w:ascii="Times New Roman" w:hAnsi="Times New Roman" w:cs="Times New Roman"/>
                <w:b/>
                <w:color w:val="000000" w:themeColor="text1"/>
                <w:lang w:val="kk-KZ"/>
              </w:rPr>
              <w:t xml:space="preserve">Строительная игра </w:t>
            </w:r>
          </w:p>
          <w:p w14:paraId="4C169912" w14:textId="77777777" w:rsidR="00532402" w:rsidRPr="00532402" w:rsidRDefault="00532402" w:rsidP="00532402">
            <w:pPr>
              <w:contextualSpacing/>
              <w:rPr>
                <w:rFonts w:ascii="Times New Roman" w:hAnsi="Times New Roman" w:cs="Times New Roman"/>
                <w:color w:val="000000" w:themeColor="text1"/>
              </w:rPr>
            </w:pPr>
            <w:r w:rsidRPr="00532402">
              <w:rPr>
                <w:rFonts w:ascii="Times New Roman" w:hAnsi="Times New Roman" w:cs="Times New Roman"/>
                <w:b/>
                <w:color w:val="000000" w:themeColor="text1"/>
                <w:lang w:val="kk-KZ"/>
              </w:rPr>
              <w:t xml:space="preserve"> </w:t>
            </w:r>
            <w:r w:rsidRPr="00532402">
              <w:rPr>
                <w:rFonts w:ascii="Times New Roman" w:hAnsi="Times New Roman" w:cs="Times New Roman"/>
                <w:color w:val="000000" w:themeColor="text1"/>
                <w:lang w:val="kk-KZ"/>
              </w:rPr>
              <w:t>«Продуктовый прилавок»</w:t>
            </w:r>
          </w:p>
          <w:p w14:paraId="19FB214E" w14:textId="77777777" w:rsidR="00532402" w:rsidRPr="00532402" w:rsidRDefault="00532402" w:rsidP="00532402">
            <w:pPr>
              <w:contextualSpacing/>
              <w:rPr>
                <w:rFonts w:ascii="Times New Roman" w:hAnsi="Times New Roman" w:cs="Times New Roman"/>
                <w:lang w:eastAsia="ru-RU"/>
              </w:rPr>
            </w:pPr>
            <w:r w:rsidRPr="00532402">
              <w:rPr>
                <w:rFonts w:ascii="Times New Roman" w:hAnsi="Times New Roman" w:cs="Times New Roman"/>
                <w:b/>
                <w:bCs/>
                <w:i/>
                <w:shd w:val="clear" w:color="auto" w:fill="FFFFFF"/>
              </w:rPr>
              <w:t>Задача</w:t>
            </w:r>
            <w:r w:rsidRPr="00532402">
              <w:rPr>
                <w:rFonts w:ascii="Times New Roman" w:hAnsi="Times New Roman" w:cs="Times New Roman"/>
                <w:i/>
                <w:color w:val="000000" w:themeColor="text1"/>
                <w:lang w:val="kk-KZ"/>
              </w:rPr>
              <w:t>:</w:t>
            </w:r>
            <w:r w:rsidRPr="00532402">
              <w:rPr>
                <w:rFonts w:ascii="Times New Roman" w:hAnsi="Times New Roman" w:cs="Times New Roman"/>
                <w:color w:val="000000" w:themeColor="text1"/>
                <w:shd w:val="clear" w:color="auto" w:fill="FFFFFF"/>
              </w:rPr>
              <w:t xml:space="preserve"> «</w:t>
            </w:r>
            <w:proofErr w:type="gramStart"/>
            <w:r w:rsidRPr="00532402">
              <w:rPr>
                <w:rFonts w:ascii="Times New Roman" w:hAnsi="Times New Roman" w:cs="Times New Roman"/>
                <w:color w:val="000000" w:themeColor="text1"/>
                <w:shd w:val="clear" w:color="auto" w:fill="FFFFFF"/>
              </w:rPr>
              <w:t>Закрепление  умения</w:t>
            </w:r>
            <w:proofErr w:type="gramEnd"/>
            <w:r w:rsidRPr="00532402">
              <w:rPr>
                <w:rFonts w:ascii="Times New Roman" w:hAnsi="Times New Roman" w:cs="Times New Roman"/>
                <w:color w:val="000000" w:themeColor="text1"/>
                <w:shd w:val="clear" w:color="auto" w:fill="FFFFFF"/>
              </w:rPr>
              <w:t xml:space="preserve"> строить из деталей крупного строителя; обыгрывать постройку.»</w:t>
            </w:r>
            <w:r w:rsidRPr="00532402">
              <w:rPr>
                <w:rFonts w:ascii="Times New Roman" w:hAnsi="Times New Roman" w:cs="Times New Roman"/>
                <w:b/>
                <w:i/>
                <w:color w:val="000000" w:themeColor="text1"/>
                <w:lang w:val="kk-KZ"/>
              </w:rPr>
              <w:t xml:space="preserve"> творческая, трудовая, коммуникативная деятельность</w:t>
            </w:r>
          </w:p>
        </w:tc>
        <w:tc>
          <w:tcPr>
            <w:tcW w:w="2936" w:type="dxa"/>
            <w:gridSpan w:val="2"/>
          </w:tcPr>
          <w:p w14:paraId="5239780A" w14:textId="77777777" w:rsidR="00532402" w:rsidRPr="00532402" w:rsidRDefault="00532402" w:rsidP="00532402">
            <w:pPr>
              <w:contextualSpacing/>
              <w:rPr>
                <w:rFonts w:ascii="Times New Roman" w:hAnsi="Times New Roman" w:cs="Times New Roman"/>
                <w:lang w:val="kk-KZ"/>
              </w:rPr>
            </w:pPr>
            <w:r w:rsidRPr="00532402">
              <w:rPr>
                <w:rFonts w:ascii="Times New Roman" w:hAnsi="Times New Roman" w:cs="Times New Roman"/>
                <w:b/>
                <w:color w:val="000000" w:themeColor="text1"/>
                <w:lang w:val="kk-KZ"/>
              </w:rPr>
              <w:lastRenderedPageBreak/>
              <w:t xml:space="preserve">Сюжеттiк – рөлдiк ойын / Сюжетно – ролевая игра </w:t>
            </w:r>
            <w:r w:rsidRPr="00532402">
              <w:rPr>
                <w:rFonts w:ascii="Times New Roman" w:hAnsi="Times New Roman" w:cs="Times New Roman"/>
                <w:lang w:val="kk-KZ"/>
              </w:rPr>
              <w:t>«Ветеринарная лечебница»</w:t>
            </w:r>
          </w:p>
          <w:p w14:paraId="01BEF526" w14:textId="77777777" w:rsidR="00532402" w:rsidRPr="00532402" w:rsidRDefault="00532402" w:rsidP="00532402">
            <w:pPr>
              <w:shd w:val="clear" w:color="auto" w:fill="FFFFFF"/>
              <w:rPr>
                <w:rFonts w:ascii="Times New Roman" w:hAnsi="Times New Roman" w:cs="Times New Roman"/>
                <w:b/>
                <w:color w:val="000000" w:themeColor="text1"/>
              </w:rPr>
            </w:pPr>
            <w:r w:rsidRPr="00532402">
              <w:rPr>
                <w:rFonts w:ascii="Times New Roman" w:hAnsi="Times New Roman" w:cs="Times New Roman"/>
                <w:b/>
                <w:color w:val="000000" w:themeColor="text1"/>
              </w:rPr>
              <w:t xml:space="preserve">в развитии  </w:t>
            </w:r>
          </w:p>
          <w:p w14:paraId="15CF5A4B" w14:textId="77777777" w:rsidR="00532402" w:rsidRPr="00532402" w:rsidRDefault="00532402" w:rsidP="00532402">
            <w:pPr>
              <w:shd w:val="clear" w:color="auto" w:fill="FFFFFF"/>
              <w:rPr>
                <w:rFonts w:ascii="Times New Roman" w:hAnsi="Times New Roman" w:cs="Times New Roman"/>
                <w:color w:val="000000" w:themeColor="text1"/>
              </w:rPr>
            </w:pPr>
            <w:r w:rsidRPr="00532402">
              <w:rPr>
                <w:rFonts w:ascii="Times New Roman" w:hAnsi="Times New Roman" w:cs="Times New Roman"/>
                <w:b/>
                <w:bCs/>
                <w:i/>
                <w:shd w:val="clear" w:color="auto" w:fill="FFFFFF"/>
              </w:rPr>
              <w:t>Задача</w:t>
            </w:r>
            <w:proofErr w:type="gramStart"/>
            <w:r w:rsidRPr="00532402">
              <w:rPr>
                <w:rFonts w:ascii="Times New Roman" w:hAnsi="Times New Roman" w:cs="Times New Roman"/>
                <w:b/>
                <w:bCs/>
                <w:i/>
                <w:shd w:val="clear" w:color="auto" w:fill="FFFFFF"/>
              </w:rPr>
              <w:t>:</w:t>
            </w:r>
            <w:r w:rsidRPr="00532402">
              <w:rPr>
                <w:rFonts w:ascii="Times New Roman" w:hAnsi="Times New Roman" w:cs="Times New Roman"/>
                <w:color w:val="000000" w:themeColor="text1"/>
              </w:rPr>
              <w:t xml:space="preserve"> Выполнять</w:t>
            </w:r>
            <w:proofErr w:type="gramEnd"/>
            <w:r w:rsidRPr="00532402">
              <w:rPr>
                <w:rFonts w:ascii="Times New Roman" w:hAnsi="Times New Roman" w:cs="Times New Roman"/>
                <w:color w:val="000000" w:themeColor="text1"/>
              </w:rPr>
              <w:t xml:space="preserve"> игровые действия, находить в окружающей обстановке предметы, необходимые для </w:t>
            </w:r>
            <w:r w:rsidRPr="00532402">
              <w:rPr>
                <w:rFonts w:ascii="Times New Roman" w:hAnsi="Times New Roman" w:cs="Times New Roman"/>
                <w:b/>
                <w:bCs/>
                <w:color w:val="000000" w:themeColor="text1"/>
              </w:rPr>
              <w:t>игры по сюжету</w:t>
            </w:r>
            <w:r w:rsidRPr="00532402">
              <w:rPr>
                <w:rFonts w:ascii="Times New Roman" w:hAnsi="Times New Roman" w:cs="Times New Roman"/>
                <w:b/>
                <w:color w:val="000000" w:themeColor="text1"/>
              </w:rPr>
              <w:t>.</w:t>
            </w:r>
          </w:p>
          <w:p w14:paraId="4EC7BE86" w14:textId="77777777" w:rsidR="00532402" w:rsidRPr="00532402" w:rsidRDefault="00532402" w:rsidP="00532402">
            <w:pPr>
              <w:shd w:val="clear" w:color="auto" w:fill="FFFFFF"/>
              <w:rPr>
                <w:rFonts w:ascii="Times New Roman" w:hAnsi="Times New Roman" w:cs="Times New Roman"/>
                <w:color w:val="000000" w:themeColor="text1"/>
              </w:rPr>
            </w:pPr>
            <w:r w:rsidRPr="00532402">
              <w:rPr>
                <w:rFonts w:ascii="Times New Roman" w:hAnsi="Times New Roman" w:cs="Times New Roman"/>
                <w:b/>
                <w:color w:val="000000" w:themeColor="text1"/>
                <w:lang w:val="kk-KZ"/>
              </w:rPr>
              <w:lastRenderedPageBreak/>
              <w:t xml:space="preserve">Еңбек барысы / Трудовая деятельность: </w:t>
            </w:r>
          </w:p>
          <w:p w14:paraId="5FE4EBE6" w14:textId="77777777" w:rsidR="00532402" w:rsidRPr="00532402" w:rsidRDefault="00532402" w:rsidP="00532402">
            <w:pPr>
              <w:shd w:val="clear" w:color="auto" w:fill="FFFFFF"/>
              <w:rPr>
                <w:rFonts w:ascii="Times New Roman" w:hAnsi="Times New Roman" w:cs="Times New Roman"/>
                <w:color w:val="000000" w:themeColor="text1"/>
              </w:rPr>
            </w:pPr>
            <w:r w:rsidRPr="00532402">
              <w:rPr>
                <w:rFonts w:ascii="Times New Roman" w:hAnsi="Times New Roman" w:cs="Times New Roman"/>
                <w:b/>
                <w:bCs/>
                <w:i/>
                <w:iCs/>
                <w:color w:val="000000" w:themeColor="text1"/>
              </w:rPr>
              <w:t>«Полив комнатных растений».</w:t>
            </w:r>
          </w:p>
          <w:p w14:paraId="6C3AD2DC" w14:textId="77777777" w:rsidR="00532402" w:rsidRPr="00532402" w:rsidRDefault="00532402" w:rsidP="00532402">
            <w:pPr>
              <w:shd w:val="clear" w:color="auto" w:fill="FFFFFF"/>
              <w:rPr>
                <w:rFonts w:ascii="Times New Roman" w:hAnsi="Times New Roman" w:cs="Times New Roman"/>
                <w:color w:val="000000" w:themeColor="text1"/>
              </w:rPr>
            </w:pPr>
            <w:r w:rsidRPr="00532402">
              <w:rPr>
                <w:rFonts w:ascii="Times New Roman" w:hAnsi="Times New Roman" w:cs="Times New Roman"/>
                <w:color w:val="000000" w:themeColor="text1"/>
              </w:rPr>
              <w:t>Цель</w:t>
            </w:r>
            <w:proofErr w:type="gramStart"/>
            <w:r w:rsidRPr="00532402">
              <w:rPr>
                <w:rFonts w:ascii="Times New Roman" w:hAnsi="Times New Roman" w:cs="Times New Roman"/>
                <w:color w:val="000000" w:themeColor="text1"/>
              </w:rPr>
              <w:t>: Дать</w:t>
            </w:r>
            <w:proofErr w:type="gramEnd"/>
            <w:r w:rsidRPr="00532402">
              <w:rPr>
                <w:rFonts w:ascii="Times New Roman" w:hAnsi="Times New Roman" w:cs="Times New Roman"/>
                <w:color w:val="000000" w:themeColor="text1"/>
              </w:rPr>
              <w:t xml:space="preserve"> детям представление о способах полива (в поддон, под листья) и правилах (не заливать, поливать равномерно); воспитывать желание ухаживать за растениями. Привлечение детей к посильной помощи, уточнить представления детей о комнатных растениях.</w:t>
            </w:r>
          </w:p>
          <w:p w14:paraId="27B828E0" w14:textId="77777777" w:rsidR="00532402" w:rsidRPr="00532402" w:rsidRDefault="00532402" w:rsidP="00532402">
            <w:pPr>
              <w:contextualSpacing/>
              <w:rPr>
                <w:rFonts w:ascii="Times New Roman" w:hAnsi="Times New Roman" w:cs="Times New Roman"/>
              </w:rPr>
            </w:pPr>
          </w:p>
        </w:tc>
      </w:tr>
      <w:tr w:rsidR="00532402" w:rsidRPr="00532402" w14:paraId="27A70F22" w14:textId="77777777" w:rsidTr="00F1573B">
        <w:trPr>
          <w:gridAfter w:val="1"/>
          <w:wAfter w:w="25" w:type="dxa"/>
          <w:trHeight w:val="177"/>
        </w:trPr>
        <w:tc>
          <w:tcPr>
            <w:tcW w:w="1446" w:type="dxa"/>
            <w:vMerge/>
            <w:vAlign w:val="center"/>
          </w:tcPr>
          <w:p w14:paraId="59867296" w14:textId="77777777" w:rsidR="00532402" w:rsidRPr="00532402" w:rsidRDefault="00532402" w:rsidP="00532402">
            <w:pPr>
              <w:contextualSpacing/>
              <w:rPr>
                <w:rFonts w:ascii="Times New Roman" w:hAnsi="Times New Roman" w:cs="Times New Roman"/>
                <w:b/>
                <w:color w:val="FF0000"/>
              </w:rPr>
            </w:pPr>
          </w:p>
        </w:tc>
        <w:tc>
          <w:tcPr>
            <w:tcW w:w="14575" w:type="dxa"/>
            <w:gridSpan w:val="5"/>
          </w:tcPr>
          <w:p w14:paraId="15E6C5AD"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rPr>
            </w:pPr>
            <w:r w:rsidRPr="00532402">
              <w:rPr>
                <w:rFonts w:ascii="Times New Roman" w:hAnsi="Times New Roman" w:cs="Times New Roman"/>
                <w:b/>
              </w:rPr>
              <w:t>КӨРКЕМ БҰРЫШЫНДАҒЫ ЖҰМЫСТАР / РАБОТА В ИЗОУГОЛКЕ</w:t>
            </w:r>
          </w:p>
          <w:p w14:paraId="513A47E0" w14:textId="77777777" w:rsidR="00532402" w:rsidRPr="00532402" w:rsidRDefault="00532402" w:rsidP="00532402">
            <w:pPr>
              <w:rPr>
                <w:rFonts w:ascii="Times New Roman" w:hAnsi="Times New Roman" w:cs="Times New Roman"/>
                <w:bCs/>
                <w:lang w:val="kk-KZ"/>
              </w:rPr>
            </w:pPr>
            <w:r w:rsidRPr="00532402">
              <w:rPr>
                <w:rFonts w:ascii="Times New Roman" w:hAnsi="Times New Roman" w:cs="Times New Roman"/>
                <w:lang w:val="kk-KZ"/>
              </w:rPr>
              <w:t xml:space="preserve">закрепление навыков раскрашивания в одном направлении,  трафареты, рисуем по точкам </w:t>
            </w:r>
            <w:r w:rsidRPr="00532402">
              <w:rPr>
                <w:rFonts w:ascii="Times New Roman" w:eastAsia="Times New Roman" w:hAnsi="Times New Roman" w:cs="Times New Roman"/>
                <w:i/>
                <w:color w:val="000000"/>
                <w:lang w:val="kk-KZ" w:eastAsia="ru-RU"/>
              </w:rPr>
              <w:t>(</w:t>
            </w:r>
            <w:r w:rsidRPr="00532402">
              <w:rPr>
                <w:rFonts w:ascii="Times New Roman" w:eastAsia="Times New Roman" w:hAnsi="Times New Roman" w:cs="Times New Roman"/>
                <w:b/>
                <w:i/>
                <w:color w:val="000000"/>
                <w:lang w:val="kk-KZ" w:eastAsia="ru-RU"/>
              </w:rPr>
              <w:t>рисовние</w:t>
            </w:r>
            <w:r w:rsidRPr="00532402">
              <w:rPr>
                <w:rFonts w:ascii="Times New Roman" w:hAnsi="Times New Roman" w:cs="Times New Roman"/>
              </w:rPr>
              <w:t xml:space="preserve"> -</w:t>
            </w:r>
            <w:r w:rsidRPr="00532402">
              <w:rPr>
                <w:rFonts w:ascii="Times New Roman" w:eastAsia="Calibri" w:hAnsi="Times New Roman" w:cs="Times New Roman"/>
                <w:i/>
                <w:kern w:val="24"/>
                <w:lang w:val="kk-KZ"/>
              </w:rPr>
              <w:t>творческая, изобразительная деятельность***</w:t>
            </w:r>
            <w:r w:rsidRPr="00532402">
              <w:rPr>
                <w:rFonts w:ascii="Times New Roman" w:hAnsi="Times New Roman" w:cs="Times New Roman"/>
                <w:bCs/>
                <w:lang w:val="kk-KZ"/>
              </w:rPr>
              <w:t xml:space="preserve"> қылқалам - кисточка, </w:t>
            </w:r>
          </w:p>
          <w:p w14:paraId="43E447E6" w14:textId="77777777" w:rsidR="00532402" w:rsidRPr="00532402" w:rsidRDefault="00532402" w:rsidP="00532402">
            <w:pPr>
              <w:contextualSpacing/>
              <w:rPr>
                <w:rFonts w:ascii="Times New Roman" w:hAnsi="Times New Roman" w:cs="Times New Roman"/>
                <w:bCs/>
              </w:rPr>
            </w:pPr>
            <w:r w:rsidRPr="00532402">
              <w:rPr>
                <w:rFonts w:ascii="Times New Roman" w:hAnsi="Times New Roman" w:cs="Times New Roman"/>
                <w:bCs/>
                <w:lang w:val="kk-KZ"/>
              </w:rPr>
              <w:t xml:space="preserve">сурет – рисунок. қағаз - бумага, қайшы - ножницы, </w:t>
            </w:r>
            <w:r w:rsidRPr="00532402">
              <w:rPr>
                <w:rFonts w:ascii="Times New Roman" w:hAnsi="Times New Roman" w:cs="Times New Roman"/>
                <w:bCs/>
                <w:iCs/>
                <w:lang w:val="kk-KZ"/>
              </w:rPr>
              <w:t>су</w:t>
            </w:r>
          </w:p>
        </w:tc>
      </w:tr>
      <w:tr w:rsidR="00532402" w:rsidRPr="00532402" w14:paraId="2EDD2812" w14:textId="77777777" w:rsidTr="00F1573B">
        <w:trPr>
          <w:gridAfter w:val="1"/>
          <w:wAfter w:w="25" w:type="dxa"/>
          <w:trHeight w:val="177"/>
        </w:trPr>
        <w:tc>
          <w:tcPr>
            <w:tcW w:w="1446" w:type="dxa"/>
            <w:vMerge/>
            <w:vAlign w:val="center"/>
          </w:tcPr>
          <w:p w14:paraId="4EFC5741" w14:textId="77777777" w:rsidR="00532402" w:rsidRPr="00532402" w:rsidRDefault="00532402" w:rsidP="00532402">
            <w:pPr>
              <w:contextualSpacing/>
              <w:rPr>
                <w:rFonts w:ascii="Times New Roman" w:hAnsi="Times New Roman" w:cs="Times New Roman"/>
                <w:b/>
                <w:color w:val="FF0000"/>
              </w:rPr>
            </w:pPr>
          </w:p>
        </w:tc>
        <w:tc>
          <w:tcPr>
            <w:tcW w:w="14575" w:type="dxa"/>
            <w:gridSpan w:val="5"/>
          </w:tcPr>
          <w:p w14:paraId="41AC3287"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rPr>
            </w:pPr>
            <w:r w:rsidRPr="00532402">
              <w:rPr>
                <w:rFonts w:ascii="Times New Roman" w:hAnsi="Times New Roman" w:cs="Times New Roman"/>
                <w:b/>
              </w:rPr>
              <w:t>КІТАП БҰРЫШЫНДАҒЫ ЖҰМЫСТАР / РАБОТА В КНИЖНОМ УГОЛКЕ</w:t>
            </w:r>
          </w:p>
          <w:p w14:paraId="061B3DB0"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lang w:val="kk-KZ"/>
              </w:rPr>
            </w:pPr>
            <w:r w:rsidRPr="00532402">
              <w:rPr>
                <w:rFonts w:ascii="Times New Roman" w:hAnsi="Times New Roman" w:cs="Times New Roman"/>
                <w:lang w:val="kk-KZ"/>
              </w:rPr>
              <w:t xml:space="preserve">рассматривание иллюстраций </w:t>
            </w:r>
            <w:r w:rsidRPr="00532402">
              <w:rPr>
                <w:rFonts w:ascii="Times New Roman" w:hAnsi="Times New Roman" w:cs="Times New Roman"/>
              </w:rPr>
              <w:t xml:space="preserve">«Уютный дом и </w:t>
            </w:r>
            <w:proofErr w:type="spellStart"/>
            <w:r w:rsidRPr="00532402">
              <w:rPr>
                <w:rFonts w:ascii="Times New Roman" w:hAnsi="Times New Roman" w:cs="Times New Roman"/>
              </w:rPr>
              <w:t>всё,что</w:t>
            </w:r>
            <w:proofErr w:type="spellEnd"/>
            <w:r w:rsidRPr="00532402">
              <w:rPr>
                <w:rFonts w:ascii="Times New Roman" w:hAnsi="Times New Roman" w:cs="Times New Roman"/>
              </w:rPr>
              <w:t xml:space="preserve"> в нём»</w:t>
            </w:r>
            <w:r w:rsidRPr="00532402">
              <w:rPr>
                <w:rFonts w:ascii="Times New Roman" w:hAnsi="Times New Roman" w:cs="Times New Roman"/>
                <w:lang w:val="kk-KZ"/>
              </w:rPr>
              <w:t xml:space="preserve"> </w:t>
            </w:r>
          </w:p>
          <w:p w14:paraId="5E1A37D7" w14:textId="77777777" w:rsidR="00532402" w:rsidRPr="00532402" w:rsidRDefault="00532402" w:rsidP="00532402">
            <w:pPr>
              <w:widowControl w:val="0"/>
              <w:tabs>
                <w:tab w:val="left" w:pos="6640"/>
              </w:tabs>
              <w:autoSpaceDE w:val="0"/>
              <w:autoSpaceDN w:val="0"/>
              <w:adjustRightInd w:val="0"/>
              <w:contextualSpacing/>
              <w:rPr>
                <w:rFonts w:ascii="Times New Roman" w:eastAsia="Calibri" w:hAnsi="Times New Roman" w:cs="Times New Roman"/>
                <w:i/>
                <w:kern w:val="24"/>
              </w:rPr>
            </w:pPr>
            <w:r w:rsidRPr="00532402">
              <w:rPr>
                <w:rFonts w:ascii="Times New Roman" w:eastAsia="Calibri" w:hAnsi="Times New Roman" w:cs="Times New Roman"/>
                <w:i/>
                <w:kern w:val="24"/>
                <w:lang w:val="kk-KZ"/>
              </w:rPr>
              <w:t>Коммуникативная, игровая деятельность, ознакомление с окружающим</w:t>
            </w:r>
            <w:r w:rsidRPr="00532402">
              <w:rPr>
                <w:rFonts w:ascii="Times New Roman" w:eastAsia="Calibri" w:hAnsi="Times New Roman" w:cs="Times New Roman"/>
                <w:kern w:val="24"/>
              </w:rPr>
              <w:t>.</w:t>
            </w:r>
            <w:r w:rsidRPr="00532402">
              <w:rPr>
                <w:rFonts w:ascii="Times New Roman" w:eastAsia="Calibri" w:hAnsi="Times New Roman" w:cs="Times New Roman"/>
                <w:i/>
                <w:kern w:val="24"/>
              </w:rPr>
              <w:t xml:space="preserve"> (коммуникативная, игровая деятельность)</w:t>
            </w:r>
          </w:p>
        </w:tc>
      </w:tr>
      <w:tr w:rsidR="00532402" w:rsidRPr="00532402" w14:paraId="22DFAF11" w14:textId="77777777" w:rsidTr="00F1573B">
        <w:trPr>
          <w:gridAfter w:val="1"/>
          <w:wAfter w:w="25" w:type="dxa"/>
          <w:trHeight w:val="177"/>
        </w:trPr>
        <w:tc>
          <w:tcPr>
            <w:tcW w:w="1446" w:type="dxa"/>
            <w:vMerge/>
            <w:vAlign w:val="center"/>
          </w:tcPr>
          <w:p w14:paraId="755702C4" w14:textId="77777777" w:rsidR="00532402" w:rsidRPr="00532402" w:rsidRDefault="00532402" w:rsidP="00532402">
            <w:pPr>
              <w:contextualSpacing/>
              <w:rPr>
                <w:rFonts w:ascii="Times New Roman" w:hAnsi="Times New Roman" w:cs="Times New Roman"/>
                <w:b/>
                <w:color w:val="FF0000"/>
              </w:rPr>
            </w:pPr>
          </w:p>
        </w:tc>
        <w:tc>
          <w:tcPr>
            <w:tcW w:w="14575" w:type="dxa"/>
            <w:gridSpan w:val="5"/>
          </w:tcPr>
          <w:p w14:paraId="26121D4E" w14:textId="77777777" w:rsidR="00532402" w:rsidRPr="00532402" w:rsidRDefault="00532402" w:rsidP="00532402">
            <w:pPr>
              <w:widowControl w:val="0"/>
              <w:tabs>
                <w:tab w:val="left" w:pos="3430"/>
                <w:tab w:val="left" w:pos="6640"/>
                <w:tab w:val="center" w:pos="7056"/>
              </w:tabs>
              <w:autoSpaceDE w:val="0"/>
              <w:autoSpaceDN w:val="0"/>
              <w:adjustRightInd w:val="0"/>
              <w:contextualSpacing/>
              <w:rPr>
                <w:rFonts w:ascii="Times New Roman" w:hAnsi="Times New Roman" w:cs="Times New Roman"/>
                <w:bCs/>
              </w:rPr>
            </w:pPr>
            <w:r w:rsidRPr="00532402">
              <w:rPr>
                <w:rFonts w:ascii="Times New Roman" w:eastAsia="Times New Roman" w:hAnsi="Times New Roman" w:cs="Times New Roman"/>
                <w:lang w:eastAsia="ru-RU"/>
              </w:rPr>
              <w:t>Экспериментальная, исследовательская</w:t>
            </w:r>
            <w:r w:rsidRPr="00532402">
              <w:rPr>
                <w:rFonts w:ascii="Times New Roman" w:hAnsi="Times New Roman" w:cs="Times New Roman"/>
              </w:rPr>
              <w:t>, познавательная, коммуникативная, трудовая деятельность</w:t>
            </w:r>
            <w:r w:rsidRPr="00532402">
              <w:rPr>
                <w:rFonts w:ascii="Times New Roman" w:eastAsia="Times New Roman" w:hAnsi="Times New Roman" w:cs="Times New Roman"/>
                <w:lang w:eastAsia="ru-RU"/>
              </w:rPr>
              <w:t xml:space="preserve"> в «Мастерской открытий»</w:t>
            </w:r>
          </w:p>
          <w:p w14:paraId="1FFAF5CE" w14:textId="77777777" w:rsidR="00532402" w:rsidRPr="00532402" w:rsidRDefault="00532402" w:rsidP="00532402">
            <w:pPr>
              <w:contextualSpacing/>
              <w:rPr>
                <w:rFonts w:ascii="Times New Roman" w:hAnsi="Times New Roman" w:cs="Times New Roman"/>
                <w:bCs/>
              </w:rPr>
            </w:pPr>
            <w:r w:rsidRPr="00532402">
              <w:rPr>
                <w:rFonts w:ascii="Times New Roman" w:hAnsi="Times New Roman" w:cs="Times New Roman"/>
                <w:bCs/>
              </w:rPr>
              <w:t>Опыт № 10 «Когда льется, когда капает»</w:t>
            </w:r>
          </w:p>
          <w:p w14:paraId="79B4A9B6" w14:textId="77777777" w:rsidR="00532402" w:rsidRPr="00532402" w:rsidRDefault="00532402" w:rsidP="00532402">
            <w:pPr>
              <w:contextualSpacing/>
              <w:rPr>
                <w:rFonts w:ascii="Times New Roman" w:hAnsi="Times New Roman" w:cs="Times New Roman"/>
                <w:b/>
                <w:bCs/>
                <w:i/>
              </w:rPr>
            </w:pPr>
            <w:r w:rsidRPr="00532402">
              <w:rPr>
                <w:rFonts w:ascii="Times New Roman" w:hAnsi="Times New Roman" w:cs="Times New Roman"/>
                <w:b/>
                <w:bCs/>
                <w:i/>
              </w:rPr>
              <w:t xml:space="preserve">Задача. </w:t>
            </w:r>
            <w:r w:rsidRPr="00532402">
              <w:rPr>
                <w:rFonts w:ascii="Times New Roman" w:hAnsi="Times New Roman" w:cs="Times New Roman"/>
                <w:bCs/>
              </w:rPr>
              <w:t>Продолжать знакомить со свойствами воды; развивать наблюдательность; закреплять знание правил безопасности при обращении с предметами из стекла.</w:t>
            </w:r>
          </w:p>
        </w:tc>
      </w:tr>
      <w:tr w:rsidR="00532402" w:rsidRPr="00532402" w14:paraId="6227B83B" w14:textId="77777777" w:rsidTr="00F1573B">
        <w:trPr>
          <w:gridAfter w:val="1"/>
          <w:wAfter w:w="25" w:type="dxa"/>
          <w:trHeight w:val="177"/>
        </w:trPr>
        <w:tc>
          <w:tcPr>
            <w:tcW w:w="1446" w:type="dxa"/>
            <w:vAlign w:val="center"/>
          </w:tcPr>
          <w:p w14:paraId="7A4BF411" w14:textId="77777777" w:rsidR="00532402" w:rsidRPr="00532402" w:rsidRDefault="00532402" w:rsidP="00532402">
            <w:pPr>
              <w:contextualSpacing/>
              <w:rPr>
                <w:rFonts w:ascii="Times New Roman" w:hAnsi="Times New Roman" w:cs="Times New Roman"/>
                <w:b/>
                <w:color w:val="FF0000"/>
              </w:rPr>
            </w:pPr>
          </w:p>
        </w:tc>
        <w:tc>
          <w:tcPr>
            <w:tcW w:w="14575" w:type="dxa"/>
            <w:gridSpan w:val="5"/>
          </w:tcPr>
          <w:p w14:paraId="4EDF28A9" w14:textId="77777777" w:rsidR="00532402" w:rsidRPr="00532402" w:rsidRDefault="00532402" w:rsidP="00532402">
            <w:pPr>
              <w:widowControl w:val="0"/>
              <w:tabs>
                <w:tab w:val="left" w:pos="6640"/>
              </w:tabs>
              <w:autoSpaceDE w:val="0"/>
              <w:autoSpaceDN w:val="0"/>
              <w:adjustRightInd w:val="0"/>
              <w:contextualSpacing/>
              <w:rPr>
                <w:rFonts w:ascii="Times New Roman" w:eastAsia="Times New Roman" w:hAnsi="Times New Roman" w:cs="Times New Roman"/>
                <w:b/>
                <w:i/>
                <w:lang w:eastAsia="ru-RU"/>
              </w:rPr>
            </w:pPr>
            <w:r w:rsidRPr="00532402">
              <w:rPr>
                <w:rFonts w:ascii="Times New Roman" w:hAnsi="Times New Roman" w:cs="Times New Roman"/>
                <w:b/>
              </w:rPr>
              <w:t xml:space="preserve">ДИДАКТИКАЛЫҚ ОЙЫН, ОЙЫН </w:t>
            </w:r>
            <w:proofErr w:type="gramStart"/>
            <w:r w:rsidRPr="00532402">
              <w:rPr>
                <w:rFonts w:ascii="Times New Roman" w:hAnsi="Times New Roman" w:cs="Times New Roman"/>
                <w:b/>
              </w:rPr>
              <w:t>ЖАТТЫҒУЛАРЫ  /</w:t>
            </w:r>
            <w:proofErr w:type="gramEnd"/>
            <w:r w:rsidRPr="00532402">
              <w:rPr>
                <w:rFonts w:ascii="Times New Roman" w:hAnsi="Times New Roman" w:cs="Times New Roman"/>
                <w:b/>
              </w:rPr>
              <w:t xml:space="preserve"> ДИДАКТИЧЕСКАЯ ИГРА, ИГРОВОЕ УПРАЖНЕНИЕ</w:t>
            </w:r>
          </w:p>
        </w:tc>
      </w:tr>
      <w:tr w:rsidR="00532402" w:rsidRPr="00532402" w14:paraId="3CDBD90A" w14:textId="77777777" w:rsidTr="00F1573B">
        <w:trPr>
          <w:trHeight w:val="177"/>
        </w:trPr>
        <w:tc>
          <w:tcPr>
            <w:tcW w:w="1446" w:type="dxa"/>
            <w:vMerge w:val="restart"/>
            <w:vAlign w:val="center"/>
          </w:tcPr>
          <w:p w14:paraId="28D38B4C" w14:textId="77777777" w:rsidR="00532402" w:rsidRPr="00532402" w:rsidRDefault="00532402" w:rsidP="00532402">
            <w:pPr>
              <w:widowControl w:val="0"/>
              <w:autoSpaceDE w:val="0"/>
              <w:autoSpaceDN w:val="0"/>
              <w:adjustRightInd w:val="0"/>
              <w:contextualSpacing/>
              <w:rPr>
                <w:rFonts w:ascii="Times New Roman" w:hAnsi="Times New Roman" w:cs="Times New Roman"/>
                <w:b/>
                <w:bCs/>
              </w:rPr>
            </w:pPr>
            <w:r w:rsidRPr="00532402">
              <w:rPr>
                <w:rFonts w:ascii="Times New Roman" w:hAnsi="Times New Roman" w:cs="Times New Roman"/>
                <w:b/>
                <w:bCs/>
              </w:rPr>
              <w:t xml:space="preserve">Жеке </w:t>
            </w:r>
            <w:proofErr w:type="spellStart"/>
            <w:r w:rsidRPr="00532402">
              <w:rPr>
                <w:rFonts w:ascii="Times New Roman" w:hAnsi="Times New Roman" w:cs="Times New Roman"/>
                <w:b/>
                <w:bCs/>
              </w:rPr>
              <w:t>жұмыс</w:t>
            </w:r>
            <w:proofErr w:type="spellEnd"/>
            <w:r w:rsidRPr="00532402">
              <w:rPr>
                <w:rFonts w:ascii="Times New Roman" w:hAnsi="Times New Roman" w:cs="Times New Roman"/>
                <w:b/>
                <w:bCs/>
              </w:rPr>
              <w:t>/</w:t>
            </w:r>
          </w:p>
          <w:p w14:paraId="5693B09C" w14:textId="77777777" w:rsidR="00532402" w:rsidRPr="00532402" w:rsidRDefault="00532402" w:rsidP="00532402">
            <w:pPr>
              <w:widowControl w:val="0"/>
              <w:autoSpaceDE w:val="0"/>
              <w:autoSpaceDN w:val="0"/>
              <w:adjustRightInd w:val="0"/>
              <w:contextualSpacing/>
              <w:rPr>
                <w:rFonts w:ascii="Times New Roman" w:hAnsi="Times New Roman" w:cs="Times New Roman"/>
                <w:b/>
                <w:bCs/>
              </w:rPr>
            </w:pPr>
            <w:r w:rsidRPr="00532402">
              <w:rPr>
                <w:rFonts w:ascii="Times New Roman" w:hAnsi="Times New Roman" w:cs="Times New Roman"/>
                <w:b/>
                <w:bCs/>
              </w:rPr>
              <w:t>Индивидуальная работа (по индивидуальным картам развития)</w:t>
            </w:r>
          </w:p>
          <w:p w14:paraId="7AEB2DE1" w14:textId="77777777" w:rsidR="00532402" w:rsidRPr="00532402" w:rsidRDefault="00532402" w:rsidP="00532402">
            <w:pPr>
              <w:contextualSpacing/>
              <w:rPr>
                <w:rFonts w:ascii="Times New Roman" w:hAnsi="Times New Roman" w:cs="Times New Roman"/>
                <w:b/>
              </w:rPr>
            </w:pPr>
          </w:p>
        </w:tc>
        <w:tc>
          <w:tcPr>
            <w:tcW w:w="2916" w:type="dxa"/>
          </w:tcPr>
          <w:p w14:paraId="2B4C0F72" w14:textId="77777777" w:rsidR="00532402" w:rsidRPr="00532402" w:rsidRDefault="00532402" w:rsidP="00532402">
            <w:pPr>
              <w:widowControl w:val="0"/>
              <w:autoSpaceDE w:val="0"/>
              <w:autoSpaceDN w:val="0"/>
              <w:adjustRightInd w:val="0"/>
              <w:contextualSpacing/>
              <w:rPr>
                <w:rFonts w:ascii="Times New Roman" w:eastAsia="Calibri" w:hAnsi="Times New Roman" w:cs="Times New Roman"/>
                <w:b/>
                <w:bCs/>
                <w:lang w:eastAsia="ru-RU"/>
              </w:rPr>
            </w:pPr>
            <w:r w:rsidRPr="00532402">
              <w:rPr>
                <w:rFonts w:ascii="Times New Roman" w:eastAsia="Calibri" w:hAnsi="Times New Roman" w:cs="Times New Roman"/>
                <w:b/>
                <w:bCs/>
              </w:rPr>
              <w:t>«Чудесный карандаш»</w:t>
            </w:r>
          </w:p>
          <w:p w14:paraId="1FF941E3" w14:textId="77777777" w:rsidR="00532402" w:rsidRPr="00532402" w:rsidRDefault="00532402" w:rsidP="00532402">
            <w:pPr>
              <w:contextualSpacing/>
              <w:rPr>
                <w:rFonts w:ascii="Times New Roman" w:eastAsia="Calibri" w:hAnsi="Times New Roman" w:cs="Times New Roman"/>
                <w:bCs/>
                <w:i/>
              </w:rPr>
            </w:pPr>
            <w:r w:rsidRPr="00532402">
              <w:rPr>
                <w:rFonts w:ascii="Times New Roman" w:eastAsia="Calibri" w:hAnsi="Times New Roman" w:cs="Times New Roman"/>
                <w:bCs/>
                <w:i/>
              </w:rPr>
              <w:t>развитие творческих навыков, исследовательской деятельности</w:t>
            </w:r>
          </w:p>
        </w:tc>
        <w:tc>
          <w:tcPr>
            <w:tcW w:w="2916" w:type="dxa"/>
          </w:tcPr>
          <w:p w14:paraId="38616128" w14:textId="77777777" w:rsidR="00532402" w:rsidRPr="00532402" w:rsidRDefault="00532402" w:rsidP="00532402">
            <w:pPr>
              <w:widowControl w:val="0"/>
              <w:autoSpaceDE w:val="0"/>
              <w:autoSpaceDN w:val="0"/>
              <w:adjustRightInd w:val="0"/>
              <w:contextualSpacing/>
              <w:rPr>
                <w:rFonts w:ascii="Times New Roman" w:eastAsia="Calibri" w:hAnsi="Times New Roman" w:cs="Times New Roman"/>
                <w:b/>
                <w:bCs/>
              </w:rPr>
            </w:pPr>
            <w:r w:rsidRPr="00532402">
              <w:rPr>
                <w:rFonts w:ascii="Times New Roman" w:eastAsia="Calibri" w:hAnsi="Times New Roman" w:cs="Times New Roman"/>
                <w:b/>
                <w:bCs/>
              </w:rPr>
              <w:t>«</w:t>
            </w:r>
            <w:proofErr w:type="spellStart"/>
            <w:r w:rsidRPr="00532402">
              <w:rPr>
                <w:rFonts w:ascii="Times New Roman" w:eastAsia="Calibri" w:hAnsi="Times New Roman" w:cs="Times New Roman"/>
                <w:b/>
                <w:bCs/>
              </w:rPr>
              <w:t>Размышляйка</w:t>
            </w:r>
            <w:proofErr w:type="spellEnd"/>
            <w:r w:rsidRPr="00532402">
              <w:rPr>
                <w:rFonts w:ascii="Times New Roman" w:eastAsia="Calibri" w:hAnsi="Times New Roman" w:cs="Times New Roman"/>
                <w:b/>
                <w:bCs/>
              </w:rPr>
              <w:t>»</w:t>
            </w:r>
          </w:p>
          <w:p w14:paraId="0AD8FE25" w14:textId="77777777" w:rsidR="00532402" w:rsidRPr="00532402" w:rsidRDefault="00532402" w:rsidP="00532402">
            <w:pPr>
              <w:contextualSpacing/>
              <w:rPr>
                <w:rFonts w:ascii="Times New Roman" w:eastAsia="Calibri" w:hAnsi="Times New Roman" w:cs="Times New Roman"/>
                <w:bCs/>
                <w:i/>
              </w:rPr>
            </w:pPr>
            <w:r w:rsidRPr="00532402">
              <w:rPr>
                <w:rFonts w:ascii="Times New Roman" w:eastAsia="Calibri" w:hAnsi="Times New Roman" w:cs="Times New Roman"/>
                <w:bCs/>
                <w:i/>
              </w:rPr>
              <w:t>развитие познавательных и интеллектуальных навыков</w:t>
            </w:r>
          </w:p>
        </w:tc>
        <w:tc>
          <w:tcPr>
            <w:tcW w:w="2916" w:type="dxa"/>
          </w:tcPr>
          <w:p w14:paraId="419A9746" w14:textId="77777777" w:rsidR="00532402" w:rsidRPr="00532402" w:rsidRDefault="00532402" w:rsidP="00532402">
            <w:pPr>
              <w:widowControl w:val="0"/>
              <w:autoSpaceDE w:val="0"/>
              <w:autoSpaceDN w:val="0"/>
              <w:adjustRightInd w:val="0"/>
              <w:contextualSpacing/>
              <w:rPr>
                <w:rFonts w:ascii="Times New Roman" w:eastAsia="Calibri" w:hAnsi="Times New Roman" w:cs="Times New Roman"/>
                <w:b/>
                <w:bCs/>
              </w:rPr>
            </w:pPr>
            <w:r w:rsidRPr="00532402">
              <w:rPr>
                <w:rFonts w:ascii="Times New Roman" w:eastAsia="Calibri" w:hAnsi="Times New Roman" w:cs="Times New Roman"/>
                <w:b/>
                <w:bCs/>
              </w:rPr>
              <w:t xml:space="preserve">«Волшебные страницы» </w:t>
            </w:r>
          </w:p>
          <w:p w14:paraId="62AA3D5B" w14:textId="77777777" w:rsidR="00532402" w:rsidRPr="00532402" w:rsidRDefault="00532402" w:rsidP="00532402">
            <w:pPr>
              <w:widowControl w:val="0"/>
              <w:autoSpaceDE w:val="0"/>
              <w:autoSpaceDN w:val="0"/>
              <w:adjustRightInd w:val="0"/>
              <w:contextualSpacing/>
              <w:rPr>
                <w:rFonts w:ascii="Times New Roman" w:eastAsia="Calibri" w:hAnsi="Times New Roman" w:cs="Times New Roman"/>
                <w:bCs/>
                <w:i/>
              </w:rPr>
            </w:pPr>
            <w:r w:rsidRPr="00532402">
              <w:rPr>
                <w:rFonts w:ascii="Times New Roman" w:eastAsia="Calibri" w:hAnsi="Times New Roman" w:cs="Times New Roman"/>
                <w:bCs/>
                <w:i/>
              </w:rPr>
              <w:t>развитие коммуникативных навыков</w:t>
            </w:r>
          </w:p>
        </w:tc>
        <w:tc>
          <w:tcPr>
            <w:tcW w:w="2916" w:type="dxa"/>
          </w:tcPr>
          <w:p w14:paraId="3800BF99" w14:textId="77777777" w:rsidR="00532402" w:rsidRPr="00532402" w:rsidRDefault="00532402" w:rsidP="00532402">
            <w:pPr>
              <w:widowControl w:val="0"/>
              <w:autoSpaceDE w:val="0"/>
              <w:autoSpaceDN w:val="0"/>
              <w:adjustRightInd w:val="0"/>
              <w:contextualSpacing/>
              <w:rPr>
                <w:rFonts w:ascii="Times New Roman" w:eastAsia="Calibri" w:hAnsi="Times New Roman" w:cs="Times New Roman"/>
                <w:b/>
                <w:bCs/>
              </w:rPr>
            </w:pPr>
            <w:r w:rsidRPr="00532402">
              <w:rPr>
                <w:rFonts w:ascii="Times New Roman" w:eastAsia="Calibri" w:hAnsi="Times New Roman" w:cs="Times New Roman"/>
                <w:b/>
                <w:bCs/>
              </w:rPr>
              <w:t xml:space="preserve">«Хочу все знать» </w:t>
            </w:r>
          </w:p>
          <w:p w14:paraId="0FC32DDF" w14:textId="77777777" w:rsidR="00532402" w:rsidRPr="00532402" w:rsidRDefault="00532402" w:rsidP="00532402">
            <w:pPr>
              <w:contextualSpacing/>
              <w:rPr>
                <w:rFonts w:ascii="Times New Roman" w:eastAsia="Calibri" w:hAnsi="Times New Roman" w:cs="Times New Roman"/>
                <w:bCs/>
                <w:i/>
              </w:rPr>
            </w:pPr>
            <w:r w:rsidRPr="00532402">
              <w:rPr>
                <w:rFonts w:ascii="Times New Roman" w:eastAsia="Calibri" w:hAnsi="Times New Roman" w:cs="Times New Roman"/>
                <w:bCs/>
                <w:i/>
              </w:rPr>
              <w:t>формирование социально-эмоциональных навыков</w:t>
            </w:r>
          </w:p>
        </w:tc>
        <w:tc>
          <w:tcPr>
            <w:tcW w:w="2936" w:type="dxa"/>
            <w:gridSpan w:val="2"/>
          </w:tcPr>
          <w:p w14:paraId="4DC37CF5" w14:textId="77777777" w:rsidR="00532402" w:rsidRPr="00532402" w:rsidRDefault="00532402" w:rsidP="00532402">
            <w:pPr>
              <w:widowControl w:val="0"/>
              <w:autoSpaceDE w:val="0"/>
              <w:autoSpaceDN w:val="0"/>
              <w:adjustRightInd w:val="0"/>
              <w:contextualSpacing/>
              <w:rPr>
                <w:rFonts w:ascii="Times New Roman" w:eastAsia="Calibri" w:hAnsi="Times New Roman" w:cs="Times New Roman"/>
                <w:b/>
                <w:bCs/>
              </w:rPr>
            </w:pPr>
            <w:r w:rsidRPr="00532402">
              <w:rPr>
                <w:rFonts w:ascii="Times New Roman" w:eastAsia="Calibri" w:hAnsi="Times New Roman" w:cs="Times New Roman"/>
                <w:b/>
                <w:bCs/>
              </w:rPr>
              <w:t>«</w:t>
            </w:r>
            <w:proofErr w:type="spellStart"/>
            <w:r w:rsidRPr="00532402">
              <w:rPr>
                <w:rFonts w:ascii="Times New Roman" w:eastAsia="Calibri" w:hAnsi="Times New Roman" w:cs="Times New Roman"/>
                <w:b/>
                <w:bCs/>
              </w:rPr>
              <w:t>Речецветик</w:t>
            </w:r>
            <w:proofErr w:type="spellEnd"/>
            <w:r w:rsidRPr="00532402">
              <w:rPr>
                <w:rFonts w:ascii="Times New Roman" w:eastAsia="Calibri" w:hAnsi="Times New Roman" w:cs="Times New Roman"/>
                <w:b/>
                <w:bCs/>
              </w:rPr>
              <w:t xml:space="preserve">» </w:t>
            </w:r>
          </w:p>
          <w:p w14:paraId="5F9D9EA4" w14:textId="77777777" w:rsidR="00532402" w:rsidRPr="00532402" w:rsidRDefault="00532402" w:rsidP="00532402">
            <w:pPr>
              <w:contextualSpacing/>
              <w:rPr>
                <w:rFonts w:ascii="Times New Roman" w:eastAsia="Calibri" w:hAnsi="Times New Roman" w:cs="Times New Roman"/>
                <w:bCs/>
                <w:i/>
              </w:rPr>
            </w:pPr>
            <w:r w:rsidRPr="00532402">
              <w:rPr>
                <w:rFonts w:ascii="Times New Roman" w:eastAsia="Calibri" w:hAnsi="Times New Roman" w:cs="Times New Roman"/>
                <w:bCs/>
                <w:i/>
              </w:rPr>
              <w:t>развитие коммуникативных навыков</w:t>
            </w:r>
          </w:p>
        </w:tc>
      </w:tr>
      <w:tr w:rsidR="00532402" w:rsidRPr="00532402" w14:paraId="23ED3FEE" w14:textId="77777777" w:rsidTr="00F1573B">
        <w:trPr>
          <w:trHeight w:val="177"/>
        </w:trPr>
        <w:tc>
          <w:tcPr>
            <w:tcW w:w="1446" w:type="dxa"/>
            <w:vMerge/>
            <w:vAlign w:val="center"/>
          </w:tcPr>
          <w:p w14:paraId="592217D8" w14:textId="77777777" w:rsidR="00532402" w:rsidRPr="00532402" w:rsidRDefault="00532402" w:rsidP="00532402">
            <w:pPr>
              <w:contextualSpacing/>
              <w:rPr>
                <w:rFonts w:ascii="Times New Roman" w:hAnsi="Times New Roman" w:cs="Times New Roman"/>
                <w:b/>
              </w:rPr>
            </w:pPr>
          </w:p>
        </w:tc>
        <w:tc>
          <w:tcPr>
            <w:tcW w:w="2916" w:type="dxa"/>
          </w:tcPr>
          <w:p w14:paraId="0BF990B0" w14:textId="77777777" w:rsidR="00532402" w:rsidRPr="00532402" w:rsidRDefault="00532402" w:rsidP="00532402">
            <w:pPr>
              <w:rPr>
                <w:rFonts w:ascii="Times New Roman" w:hAnsi="Times New Roman" w:cs="Times New Roman"/>
                <w:bCs/>
              </w:rPr>
            </w:pPr>
            <w:r w:rsidRPr="00532402">
              <w:rPr>
                <w:rFonts w:ascii="Times New Roman" w:hAnsi="Times New Roman" w:cs="Times New Roman"/>
                <w:bCs/>
                <w:lang w:val="kk-KZ"/>
              </w:rPr>
              <w:t>Д</w:t>
            </w:r>
            <w:r w:rsidRPr="00532402">
              <w:rPr>
                <w:rFonts w:ascii="Times New Roman" w:hAnsi="Times New Roman" w:cs="Times New Roman"/>
                <w:bCs/>
              </w:rPr>
              <w:t xml:space="preserve">/и  «Третий лишний» </w:t>
            </w:r>
          </w:p>
          <w:p w14:paraId="003073E7" w14:textId="77777777" w:rsidR="00532402" w:rsidRPr="00532402" w:rsidRDefault="00532402" w:rsidP="00532402">
            <w:pPr>
              <w:rPr>
                <w:rFonts w:ascii="Times New Roman" w:hAnsi="Times New Roman" w:cs="Times New Roman"/>
                <w:bCs/>
              </w:rPr>
            </w:pPr>
            <w:r w:rsidRPr="00532402">
              <w:rPr>
                <w:rFonts w:ascii="Times New Roman" w:hAnsi="Times New Roman" w:cs="Times New Roman"/>
                <w:bCs/>
                <w:i/>
              </w:rPr>
              <w:t>Задача</w:t>
            </w:r>
            <w:r w:rsidRPr="00532402">
              <w:rPr>
                <w:rFonts w:ascii="Times New Roman" w:hAnsi="Times New Roman" w:cs="Times New Roman"/>
                <w:bCs/>
              </w:rPr>
              <w:t xml:space="preserve">: определять </w:t>
            </w:r>
            <w:proofErr w:type="spellStart"/>
            <w:r w:rsidRPr="00532402">
              <w:rPr>
                <w:rFonts w:ascii="Times New Roman" w:hAnsi="Times New Roman" w:cs="Times New Roman"/>
                <w:bCs/>
              </w:rPr>
              <w:t>лишную</w:t>
            </w:r>
            <w:proofErr w:type="spellEnd"/>
            <w:r w:rsidRPr="00532402">
              <w:rPr>
                <w:rFonts w:ascii="Times New Roman" w:hAnsi="Times New Roman" w:cs="Times New Roman"/>
                <w:bCs/>
              </w:rPr>
              <w:t xml:space="preserve"> картинку.</w:t>
            </w:r>
          </w:p>
          <w:p w14:paraId="5DDB0EBA"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Cs/>
              </w:rPr>
            </w:pPr>
            <w:r w:rsidRPr="00532402">
              <w:rPr>
                <w:rFonts w:ascii="Times New Roman" w:hAnsi="Times New Roman" w:cs="Times New Roman"/>
                <w:bCs/>
                <w:lang w:val="kk-KZ"/>
              </w:rPr>
              <w:t>(Полина, Малика)</w:t>
            </w:r>
          </w:p>
        </w:tc>
        <w:tc>
          <w:tcPr>
            <w:tcW w:w="2916" w:type="dxa"/>
          </w:tcPr>
          <w:p w14:paraId="37D0DD0C" w14:textId="77777777" w:rsidR="00532402" w:rsidRPr="00532402" w:rsidRDefault="00532402" w:rsidP="00532402">
            <w:pPr>
              <w:rPr>
                <w:rFonts w:ascii="Times New Roman" w:hAnsi="Times New Roman" w:cs="Times New Roman"/>
                <w:bCs/>
                <w:color w:val="000000" w:themeColor="text1"/>
              </w:rPr>
            </w:pPr>
            <w:r w:rsidRPr="00532402">
              <w:rPr>
                <w:rFonts w:ascii="Times New Roman" w:hAnsi="Times New Roman" w:cs="Times New Roman"/>
                <w:bCs/>
                <w:color w:val="000000" w:themeColor="text1"/>
                <w:lang w:val="kk-KZ"/>
              </w:rPr>
              <w:t>Д/и</w:t>
            </w:r>
            <w:r w:rsidRPr="00532402">
              <w:rPr>
                <w:rFonts w:ascii="Times New Roman" w:hAnsi="Times New Roman" w:cs="Times New Roman"/>
                <w:bCs/>
                <w:color w:val="000000" w:themeColor="text1"/>
              </w:rPr>
              <w:t>«Разложи по полочкам».</w:t>
            </w:r>
          </w:p>
          <w:p w14:paraId="62BCF7AA" w14:textId="77777777" w:rsidR="00532402" w:rsidRPr="00532402" w:rsidRDefault="00532402" w:rsidP="00532402">
            <w:pPr>
              <w:rPr>
                <w:rFonts w:ascii="Times New Roman" w:hAnsi="Times New Roman" w:cs="Times New Roman"/>
                <w:bCs/>
                <w:color w:val="000000" w:themeColor="text1"/>
              </w:rPr>
            </w:pPr>
            <w:r w:rsidRPr="00532402">
              <w:rPr>
                <w:rFonts w:ascii="Times New Roman" w:hAnsi="Times New Roman" w:cs="Times New Roman"/>
                <w:bCs/>
                <w:i/>
              </w:rPr>
              <w:t>Задача</w:t>
            </w:r>
            <w:r w:rsidRPr="00532402">
              <w:rPr>
                <w:rFonts w:ascii="Times New Roman" w:hAnsi="Times New Roman" w:cs="Times New Roman"/>
                <w:bCs/>
                <w:color w:val="000000" w:themeColor="text1"/>
              </w:rPr>
              <w:t xml:space="preserve">: ориентируются в пространстве. </w:t>
            </w:r>
            <w:r w:rsidRPr="00532402">
              <w:rPr>
                <w:rFonts w:ascii="Times New Roman" w:hAnsi="Times New Roman" w:cs="Times New Roman"/>
                <w:bCs/>
                <w:i/>
                <w:color w:val="000000" w:themeColor="text1"/>
              </w:rPr>
              <w:t>(Алан, Света)</w:t>
            </w:r>
          </w:p>
          <w:p w14:paraId="06761A97" w14:textId="77777777" w:rsidR="00532402" w:rsidRPr="00532402" w:rsidRDefault="00532402" w:rsidP="00532402">
            <w:pPr>
              <w:rPr>
                <w:rFonts w:ascii="Times New Roman" w:hAnsi="Times New Roman" w:cs="Times New Roman"/>
                <w:bCs/>
                <w:i/>
                <w:color w:val="000000" w:themeColor="text1"/>
              </w:rPr>
            </w:pPr>
          </w:p>
          <w:p w14:paraId="7BE6C08F" w14:textId="77777777" w:rsidR="00532402" w:rsidRPr="00532402" w:rsidRDefault="00532402" w:rsidP="00532402">
            <w:pPr>
              <w:shd w:val="clear" w:color="auto" w:fill="FFFFFF"/>
              <w:contextualSpacing/>
              <w:rPr>
                <w:rFonts w:ascii="Times New Roman" w:eastAsia="Times New Roman" w:hAnsi="Times New Roman" w:cs="Times New Roman"/>
                <w:bCs/>
              </w:rPr>
            </w:pPr>
          </w:p>
        </w:tc>
        <w:tc>
          <w:tcPr>
            <w:tcW w:w="2916" w:type="dxa"/>
          </w:tcPr>
          <w:p w14:paraId="5E762682" w14:textId="77777777" w:rsidR="00532402" w:rsidRPr="00532402" w:rsidRDefault="00532402" w:rsidP="00532402">
            <w:pPr>
              <w:outlineLvl w:val="2"/>
              <w:rPr>
                <w:rFonts w:ascii="Times New Roman" w:hAnsi="Times New Roman" w:cs="Times New Roman"/>
                <w:bCs/>
                <w:color w:val="000000" w:themeColor="text1"/>
              </w:rPr>
            </w:pPr>
            <w:r w:rsidRPr="00532402">
              <w:rPr>
                <w:rFonts w:ascii="Times New Roman" w:hAnsi="Times New Roman" w:cs="Times New Roman"/>
                <w:bCs/>
                <w:color w:val="000000" w:themeColor="text1"/>
                <w:lang w:val="kk-KZ"/>
              </w:rPr>
              <w:t>Д/и «</w:t>
            </w:r>
            <w:r w:rsidRPr="00532402">
              <w:rPr>
                <w:rFonts w:ascii="Times New Roman" w:hAnsi="Times New Roman" w:cs="Times New Roman"/>
                <w:bCs/>
                <w:color w:val="000000" w:themeColor="text1"/>
              </w:rPr>
              <w:t>Игра в слова»</w:t>
            </w:r>
          </w:p>
          <w:p w14:paraId="75B02D1A" w14:textId="77777777" w:rsidR="00532402" w:rsidRPr="00532402" w:rsidRDefault="00532402" w:rsidP="00532402">
            <w:pPr>
              <w:widowControl w:val="0"/>
              <w:autoSpaceDE w:val="0"/>
              <w:autoSpaceDN w:val="0"/>
              <w:adjustRightInd w:val="0"/>
              <w:contextualSpacing/>
              <w:rPr>
                <w:rFonts w:ascii="Times New Roman" w:hAnsi="Times New Roman" w:cs="Times New Roman"/>
                <w:bCs/>
              </w:rPr>
            </w:pPr>
            <w:r w:rsidRPr="00532402">
              <w:rPr>
                <w:rFonts w:ascii="Times New Roman" w:hAnsi="Times New Roman" w:cs="Times New Roman"/>
                <w:bCs/>
                <w:i/>
              </w:rPr>
              <w:t>Задача</w:t>
            </w:r>
            <w:r w:rsidRPr="00532402">
              <w:rPr>
                <w:rFonts w:ascii="Times New Roman" w:hAnsi="Times New Roman" w:cs="Times New Roman"/>
                <w:bCs/>
                <w:color w:val="000000" w:themeColor="text1"/>
              </w:rPr>
              <w:t xml:space="preserve">: группировать слова по </w:t>
            </w:r>
            <w:proofErr w:type="gramStart"/>
            <w:r w:rsidRPr="00532402">
              <w:rPr>
                <w:rFonts w:ascii="Times New Roman" w:hAnsi="Times New Roman" w:cs="Times New Roman"/>
                <w:bCs/>
                <w:color w:val="000000" w:themeColor="text1"/>
              </w:rPr>
              <w:t>признакам</w:t>
            </w:r>
            <w:r w:rsidRPr="00532402">
              <w:rPr>
                <w:rFonts w:ascii="Times New Roman" w:hAnsi="Times New Roman" w:cs="Times New Roman"/>
                <w:bCs/>
                <w:i/>
                <w:color w:val="000000" w:themeColor="text1"/>
              </w:rPr>
              <w:t>(</w:t>
            </w:r>
            <w:proofErr w:type="spellStart"/>
            <w:proofErr w:type="gramEnd"/>
            <w:r w:rsidRPr="00532402">
              <w:rPr>
                <w:rFonts w:ascii="Times New Roman" w:hAnsi="Times New Roman" w:cs="Times New Roman"/>
                <w:bCs/>
                <w:i/>
                <w:color w:val="000000" w:themeColor="text1"/>
              </w:rPr>
              <w:t>Самуил,Никита</w:t>
            </w:r>
            <w:proofErr w:type="spellEnd"/>
            <w:r w:rsidRPr="00532402">
              <w:rPr>
                <w:rFonts w:ascii="Times New Roman" w:hAnsi="Times New Roman" w:cs="Times New Roman"/>
                <w:bCs/>
                <w:i/>
                <w:color w:val="000000" w:themeColor="text1"/>
              </w:rPr>
              <w:t>)</w:t>
            </w:r>
          </w:p>
        </w:tc>
        <w:tc>
          <w:tcPr>
            <w:tcW w:w="2916" w:type="dxa"/>
          </w:tcPr>
          <w:p w14:paraId="02BF4386" w14:textId="77777777" w:rsidR="00532402" w:rsidRPr="00532402" w:rsidRDefault="00532402" w:rsidP="00532402">
            <w:pPr>
              <w:rPr>
                <w:rFonts w:ascii="Times New Roman" w:hAnsi="Times New Roman" w:cs="Times New Roman"/>
                <w:bCs/>
                <w:color w:val="000000" w:themeColor="text1"/>
              </w:rPr>
            </w:pPr>
            <w:r w:rsidRPr="00532402">
              <w:rPr>
                <w:rFonts w:ascii="Times New Roman" w:hAnsi="Times New Roman" w:cs="Times New Roman"/>
                <w:bCs/>
                <w:color w:val="000000" w:themeColor="text1"/>
                <w:lang w:val="kk-KZ"/>
              </w:rPr>
              <w:t xml:space="preserve">Д/и </w:t>
            </w:r>
            <w:r w:rsidRPr="00532402">
              <w:rPr>
                <w:rFonts w:ascii="Times New Roman" w:hAnsi="Times New Roman" w:cs="Times New Roman"/>
                <w:bCs/>
                <w:color w:val="000000" w:themeColor="text1"/>
              </w:rPr>
              <w:t>«</w:t>
            </w:r>
            <w:r w:rsidRPr="00532402">
              <w:rPr>
                <w:rFonts w:ascii="Times New Roman" w:hAnsi="Times New Roman" w:cs="Times New Roman"/>
                <w:bCs/>
                <w:color w:val="000000" w:themeColor="text1"/>
                <w:shd w:val="clear" w:color="auto" w:fill="FFFFFF"/>
              </w:rPr>
              <w:t>Угадай, кто это»</w:t>
            </w:r>
            <w:r w:rsidRPr="00532402">
              <w:rPr>
                <w:rFonts w:ascii="Times New Roman" w:hAnsi="Times New Roman" w:cs="Times New Roman"/>
                <w:bCs/>
                <w:color w:val="000000" w:themeColor="text1"/>
              </w:rPr>
              <w:t xml:space="preserve"> </w:t>
            </w:r>
          </w:p>
          <w:p w14:paraId="7E8E0F91" w14:textId="77777777" w:rsidR="00532402" w:rsidRPr="00532402" w:rsidRDefault="00532402" w:rsidP="00532402">
            <w:pPr>
              <w:widowControl w:val="0"/>
              <w:autoSpaceDE w:val="0"/>
              <w:autoSpaceDN w:val="0"/>
              <w:adjustRightInd w:val="0"/>
              <w:contextualSpacing/>
              <w:rPr>
                <w:rFonts w:ascii="Times New Roman" w:hAnsi="Times New Roman" w:cs="Times New Roman"/>
                <w:bCs/>
              </w:rPr>
            </w:pPr>
            <w:r w:rsidRPr="00532402">
              <w:rPr>
                <w:rFonts w:ascii="Times New Roman" w:hAnsi="Times New Roman" w:cs="Times New Roman"/>
                <w:bCs/>
                <w:i/>
              </w:rPr>
              <w:t>Задача</w:t>
            </w:r>
            <w:r w:rsidRPr="00532402">
              <w:rPr>
                <w:rFonts w:ascii="Times New Roman" w:hAnsi="Times New Roman" w:cs="Times New Roman"/>
                <w:bCs/>
                <w:color w:val="000000" w:themeColor="text1"/>
              </w:rPr>
              <w:t>: воспроизводить образы друзей и описывают их</w:t>
            </w:r>
            <w:r w:rsidRPr="00532402">
              <w:rPr>
                <w:rFonts w:ascii="Times New Roman" w:hAnsi="Times New Roman" w:cs="Times New Roman"/>
                <w:bCs/>
                <w:color w:val="000000" w:themeColor="text1"/>
                <w:shd w:val="clear" w:color="auto" w:fill="FFFFFF"/>
              </w:rPr>
              <w:t>.</w:t>
            </w:r>
            <w:r w:rsidRPr="00532402">
              <w:rPr>
                <w:rFonts w:ascii="Times New Roman" w:hAnsi="Times New Roman" w:cs="Times New Roman"/>
                <w:bCs/>
                <w:i/>
                <w:color w:val="000000" w:themeColor="text1"/>
              </w:rPr>
              <w:t xml:space="preserve"> (Глеб, Ясмина)</w:t>
            </w:r>
          </w:p>
        </w:tc>
        <w:tc>
          <w:tcPr>
            <w:tcW w:w="2936" w:type="dxa"/>
            <w:gridSpan w:val="2"/>
          </w:tcPr>
          <w:p w14:paraId="2AF82E1B" w14:textId="77777777" w:rsidR="00532402" w:rsidRPr="00532402" w:rsidRDefault="00532402" w:rsidP="00532402">
            <w:pPr>
              <w:jc w:val="both"/>
              <w:rPr>
                <w:rFonts w:ascii="Times New Roman" w:hAnsi="Times New Roman" w:cs="Times New Roman"/>
                <w:bCs/>
                <w:color w:val="000000" w:themeColor="text1"/>
              </w:rPr>
            </w:pPr>
            <w:r w:rsidRPr="00532402">
              <w:rPr>
                <w:rFonts w:ascii="Times New Roman" w:hAnsi="Times New Roman" w:cs="Times New Roman"/>
                <w:bCs/>
                <w:color w:val="000000" w:themeColor="text1"/>
                <w:lang w:val="kk-KZ"/>
              </w:rPr>
              <w:t xml:space="preserve">Д/и </w:t>
            </w:r>
            <w:r w:rsidRPr="00532402">
              <w:rPr>
                <w:rFonts w:ascii="Times New Roman" w:hAnsi="Times New Roman" w:cs="Times New Roman"/>
                <w:bCs/>
                <w:color w:val="000000" w:themeColor="text1"/>
              </w:rPr>
              <w:t>«Что бывает зимой?»</w:t>
            </w:r>
          </w:p>
          <w:p w14:paraId="0E0D991A" w14:textId="77777777" w:rsidR="00532402" w:rsidRPr="00532402" w:rsidRDefault="00532402" w:rsidP="00532402">
            <w:pPr>
              <w:jc w:val="both"/>
              <w:rPr>
                <w:rFonts w:ascii="Times New Roman" w:hAnsi="Times New Roman" w:cs="Times New Roman"/>
                <w:bCs/>
                <w:color w:val="000000" w:themeColor="text1"/>
              </w:rPr>
            </w:pPr>
            <w:r w:rsidRPr="00532402">
              <w:rPr>
                <w:rFonts w:ascii="Times New Roman" w:hAnsi="Times New Roman" w:cs="Times New Roman"/>
                <w:bCs/>
                <w:i/>
              </w:rPr>
              <w:t>Задача</w:t>
            </w:r>
            <w:r w:rsidRPr="00532402">
              <w:rPr>
                <w:rFonts w:ascii="Times New Roman" w:hAnsi="Times New Roman" w:cs="Times New Roman"/>
                <w:bCs/>
                <w:color w:val="000000" w:themeColor="text1"/>
              </w:rPr>
              <w:t xml:space="preserve"> называть признаки </w:t>
            </w:r>
            <w:proofErr w:type="gramStart"/>
            <w:r w:rsidRPr="00532402">
              <w:rPr>
                <w:rFonts w:ascii="Times New Roman" w:hAnsi="Times New Roman" w:cs="Times New Roman"/>
                <w:bCs/>
                <w:color w:val="000000" w:themeColor="text1"/>
              </w:rPr>
              <w:t>зимы.</w:t>
            </w:r>
            <w:r w:rsidRPr="00532402">
              <w:rPr>
                <w:rFonts w:ascii="Times New Roman" w:hAnsi="Times New Roman" w:cs="Times New Roman"/>
                <w:bCs/>
                <w:i/>
                <w:color w:val="000000" w:themeColor="text1"/>
              </w:rPr>
              <w:t>(</w:t>
            </w:r>
            <w:proofErr w:type="spellStart"/>
            <w:proofErr w:type="gramEnd"/>
            <w:r w:rsidRPr="00532402">
              <w:rPr>
                <w:rFonts w:ascii="Times New Roman" w:hAnsi="Times New Roman" w:cs="Times New Roman"/>
                <w:bCs/>
                <w:i/>
                <w:color w:val="000000" w:themeColor="text1"/>
              </w:rPr>
              <w:t>Нурмухаммед,Варвара</w:t>
            </w:r>
            <w:proofErr w:type="spellEnd"/>
            <w:r w:rsidRPr="00532402">
              <w:rPr>
                <w:rFonts w:ascii="Times New Roman" w:hAnsi="Times New Roman" w:cs="Times New Roman"/>
                <w:bCs/>
                <w:i/>
                <w:color w:val="000000" w:themeColor="text1"/>
              </w:rPr>
              <w:t>)</w:t>
            </w:r>
          </w:p>
          <w:p w14:paraId="3AB74560" w14:textId="77777777" w:rsidR="00532402" w:rsidRPr="00532402" w:rsidRDefault="00532402" w:rsidP="00532402">
            <w:pPr>
              <w:widowControl w:val="0"/>
              <w:autoSpaceDE w:val="0"/>
              <w:autoSpaceDN w:val="0"/>
              <w:adjustRightInd w:val="0"/>
              <w:contextualSpacing/>
              <w:rPr>
                <w:rFonts w:ascii="Times New Roman" w:hAnsi="Times New Roman" w:cs="Times New Roman"/>
                <w:bCs/>
              </w:rPr>
            </w:pPr>
          </w:p>
        </w:tc>
      </w:tr>
      <w:tr w:rsidR="00532402" w:rsidRPr="00532402" w14:paraId="6AB4E1B6" w14:textId="77777777" w:rsidTr="00F1573B">
        <w:trPr>
          <w:gridAfter w:val="1"/>
          <w:wAfter w:w="25" w:type="dxa"/>
          <w:trHeight w:val="177"/>
        </w:trPr>
        <w:tc>
          <w:tcPr>
            <w:tcW w:w="1446" w:type="dxa"/>
          </w:tcPr>
          <w:p w14:paraId="5FBA4EF2" w14:textId="77777777" w:rsidR="00532402" w:rsidRPr="00532402" w:rsidRDefault="00532402" w:rsidP="00532402">
            <w:pPr>
              <w:widowControl w:val="0"/>
              <w:autoSpaceDE w:val="0"/>
              <w:autoSpaceDN w:val="0"/>
              <w:adjustRightInd w:val="0"/>
              <w:contextualSpacing/>
              <w:rPr>
                <w:rFonts w:ascii="Times New Roman" w:hAnsi="Times New Roman" w:cs="Times New Roman"/>
                <w:b/>
                <w:bCs/>
                <w:iCs/>
              </w:rPr>
            </w:pPr>
            <w:proofErr w:type="spellStart"/>
            <w:r w:rsidRPr="00532402">
              <w:rPr>
                <w:rFonts w:ascii="Times New Roman" w:hAnsi="Times New Roman" w:cs="Times New Roman"/>
                <w:b/>
                <w:bCs/>
                <w:iCs/>
              </w:rPr>
              <w:t>Серуенге</w:t>
            </w:r>
            <w:proofErr w:type="spellEnd"/>
            <w:r w:rsidRPr="00532402">
              <w:rPr>
                <w:rFonts w:ascii="Times New Roman" w:hAnsi="Times New Roman" w:cs="Times New Roman"/>
                <w:b/>
                <w:bCs/>
                <w:iCs/>
              </w:rPr>
              <w:t xml:space="preserve"> </w:t>
            </w:r>
            <w:proofErr w:type="spellStart"/>
            <w:r w:rsidRPr="00532402">
              <w:rPr>
                <w:rFonts w:ascii="Times New Roman" w:hAnsi="Times New Roman" w:cs="Times New Roman"/>
                <w:b/>
                <w:bCs/>
                <w:iCs/>
              </w:rPr>
              <w:t>дайындық</w:t>
            </w:r>
            <w:proofErr w:type="spellEnd"/>
            <w:r w:rsidRPr="00532402">
              <w:rPr>
                <w:rFonts w:ascii="Times New Roman" w:hAnsi="Times New Roman" w:cs="Times New Roman"/>
                <w:b/>
                <w:bCs/>
                <w:iCs/>
              </w:rPr>
              <w:t>/</w:t>
            </w:r>
          </w:p>
          <w:p w14:paraId="097390AE" w14:textId="77777777" w:rsidR="00532402" w:rsidRPr="00532402" w:rsidRDefault="00532402" w:rsidP="00532402">
            <w:pPr>
              <w:widowControl w:val="0"/>
              <w:autoSpaceDE w:val="0"/>
              <w:autoSpaceDN w:val="0"/>
              <w:adjustRightInd w:val="0"/>
              <w:contextualSpacing/>
              <w:rPr>
                <w:rFonts w:ascii="Times New Roman" w:hAnsi="Times New Roman" w:cs="Times New Roman"/>
                <w:b/>
                <w:bCs/>
                <w:iCs/>
              </w:rPr>
            </w:pPr>
            <w:r w:rsidRPr="00532402">
              <w:rPr>
                <w:rFonts w:ascii="Times New Roman" w:hAnsi="Times New Roman" w:cs="Times New Roman"/>
                <w:b/>
                <w:bCs/>
                <w:iCs/>
              </w:rPr>
              <w:lastRenderedPageBreak/>
              <w:t>Подготовка к прогулке</w:t>
            </w:r>
          </w:p>
        </w:tc>
        <w:tc>
          <w:tcPr>
            <w:tcW w:w="14575" w:type="dxa"/>
            <w:gridSpan w:val="5"/>
          </w:tcPr>
          <w:p w14:paraId="318212DE" w14:textId="77777777" w:rsidR="00532402" w:rsidRPr="00532402" w:rsidRDefault="00532402" w:rsidP="00532402">
            <w:pPr>
              <w:widowControl w:val="0"/>
              <w:autoSpaceDE w:val="0"/>
              <w:autoSpaceDN w:val="0"/>
              <w:adjustRightInd w:val="0"/>
              <w:contextualSpacing/>
              <w:rPr>
                <w:rFonts w:ascii="Times New Roman" w:hAnsi="Times New Roman" w:cs="Times New Roman"/>
              </w:rPr>
            </w:pPr>
            <w:proofErr w:type="spellStart"/>
            <w:r w:rsidRPr="00532402">
              <w:rPr>
                <w:rFonts w:ascii="Times New Roman" w:hAnsi="Times New Roman" w:cs="Times New Roman"/>
              </w:rPr>
              <w:lastRenderedPageBreak/>
              <w:t>Киіндіру</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серуенге</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шығар</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алдында</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кезекпен</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киіндіру</w:t>
            </w:r>
            <w:proofErr w:type="spellEnd"/>
            <w:r w:rsidRPr="00532402">
              <w:rPr>
                <w:rFonts w:ascii="Times New Roman" w:hAnsi="Times New Roman" w:cs="Times New Roman"/>
              </w:rPr>
              <w:t>.</w:t>
            </w:r>
          </w:p>
          <w:p w14:paraId="661A9634" w14:textId="77777777" w:rsidR="00532402" w:rsidRPr="00532402" w:rsidRDefault="00532402" w:rsidP="00532402">
            <w:pPr>
              <w:widowControl w:val="0"/>
              <w:autoSpaceDE w:val="0"/>
              <w:autoSpaceDN w:val="0"/>
              <w:adjustRightInd w:val="0"/>
              <w:contextualSpacing/>
              <w:rPr>
                <w:rFonts w:ascii="Times New Roman" w:hAnsi="Times New Roman" w:cs="Times New Roman"/>
              </w:rPr>
            </w:pPr>
            <w:r w:rsidRPr="00532402">
              <w:rPr>
                <w:rFonts w:ascii="Times New Roman" w:hAnsi="Times New Roman" w:cs="Times New Roman"/>
              </w:rPr>
              <w:t>Одевание: последовательность, выход на прогулку.</w:t>
            </w:r>
          </w:p>
          <w:p w14:paraId="250134A4" w14:textId="77777777" w:rsidR="00532402" w:rsidRPr="00532402" w:rsidRDefault="00532402" w:rsidP="00532402">
            <w:pPr>
              <w:widowControl w:val="0"/>
              <w:autoSpaceDE w:val="0"/>
              <w:autoSpaceDN w:val="0"/>
              <w:adjustRightInd w:val="0"/>
              <w:contextualSpacing/>
              <w:rPr>
                <w:rFonts w:ascii="Times New Roman" w:hAnsi="Times New Roman" w:cs="Times New Roman"/>
              </w:rPr>
            </w:pPr>
            <w:r w:rsidRPr="00532402">
              <w:rPr>
                <w:rFonts w:ascii="Times New Roman" w:hAnsi="Times New Roman" w:cs="Times New Roman"/>
                <w:bCs/>
              </w:rPr>
              <w:lastRenderedPageBreak/>
              <w:t>«Учусь все делать сам!»</w:t>
            </w:r>
          </w:p>
          <w:p w14:paraId="3A4D32B2" w14:textId="77777777" w:rsidR="00532402" w:rsidRPr="00532402" w:rsidRDefault="00532402" w:rsidP="00532402">
            <w:pPr>
              <w:widowControl w:val="0"/>
              <w:autoSpaceDE w:val="0"/>
              <w:autoSpaceDN w:val="0"/>
              <w:adjustRightInd w:val="0"/>
              <w:contextualSpacing/>
              <w:rPr>
                <w:rFonts w:ascii="Times New Roman" w:hAnsi="Times New Roman" w:cs="Times New Roman"/>
              </w:rPr>
            </w:pPr>
            <w:r w:rsidRPr="00532402">
              <w:rPr>
                <w:rFonts w:ascii="Times New Roman" w:hAnsi="Times New Roman" w:cs="Times New Roman"/>
                <w:b/>
                <w:i/>
              </w:rPr>
              <w:t>Задача.</w:t>
            </w:r>
            <w:r w:rsidRPr="00532402">
              <w:rPr>
                <w:rFonts w:ascii="Times New Roman" w:hAnsi="Times New Roman" w:cs="Times New Roman"/>
              </w:rPr>
              <w:t xml:space="preserve"> Продолжать побуждать детей самостоятельно одеваться, обуваться, быть доброжелательными друг к другу, развивать коммуникабельность.</w:t>
            </w:r>
          </w:p>
          <w:p w14:paraId="3E9EBC91" w14:textId="77777777" w:rsidR="00532402" w:rsidRPr="00532402" w:rsidRDefault="00532402" w:rsidP="00532402">
            <w:pPr>
              <w:widowControl w:val="0"/>
              <w:autoSpaceDE w:val="0"/>
              <w:autoSpaceDN w:val="0"/>
              <w:adjustRightInd w:val="0"/>
              <w:contextualSpacing/>
              <w:rPr>
                <w:rFonts w:ascii="Times New Roman" w:hAnsi="Times New Roman" w:cs="Times New Roman"/>
              </w:rPr>
            </w:pPr>
          </w:p>
        </w:tc>
      </w:tr>
      <w:tr w:rsidR="00532402" w:rsidRPr="00532402" w14:paraId="1FCCEDB7" w14:textId="77777777" w:rsidTr="00F1573B">
        <w:trPr>
          <w:gridAfter w:val="1"/>
          <w:wAfter w:w="25" w:type="dxa"/>
          <w:trHeight w:val="177"/>
        </w:trPr>
        <w:tc>
          <w:tcPr>
            <w:tcW w:w="1446" w:type="dxa"/>
            <w:vMerge w:val="restart"/>
          </w:tcPr>
          <w:p w14:paraId="3843F78E" w14:textId="77777777" w:rsidR="00532402" w:rsidRPr="00532402" w:rsidRDefault="00532402" w:rsidP="00532402">
            <w:pPr>
              <w:widowControl w:val="0"/>
              <w:autoSpaceDE w:val="0"/>
              <w:autoSpaceDN w:val="0"/>
              <w:adjustRightInd w:val="0"/>
              <w:contextualSpacing/>
              <w:rPr>
                <w:rFonts w:ascii="Times New Roman" w:hAnsi="Times New Roman" w:cs="Times New Roman"/>
                <w:b/>
                <w:bCs/>
                <w:iCs/>
              </w:rPr>
            </w:pPr>
            <w:proofErr w:type="spellStart"/>
            <w:r w:rsidRPr="00532402">
              <w:rPr>
                <w:rFonts w:ascii="Times New Roman" w:hAnsi="Times New Roman" w:cs="Times New Roman"/>
                <w:b/>
                <w:bCs/>
                <w:iCs/>
              </w:rPr>
              <w:lastRenderedPageBreak/>
              <w:t>Серуен</w:t>
            </w:r>
            <w:proofErr w:type="spellEnd"/>
            <w:r w:rsidRPr="00532402">
              <w:rPr>
                <w:rFonts w:ascii="Times New Roman" w:hAnsi="Times New Roman" w:cs="Times New Roman"/>
                <w:b/>
                <w:bCs/>
                <w:iCs/>
              </w:rPr>
              <w:t>/Прогулка</w:t>
            </w:r>
          </w:p>
          <w:p w14:paraId="227CE6C4" w14:textId="77777777" w:rsidR="00532402" w:rsidRPr="00532402" w:rsidRDefault="00532402" w:rsidP="00532402">
            <w:pPr>
              <w:widowControl w:val="0"/>
              <w:autoSpaceDE w:val="0"/>
              <w:autoSpaceDN w:val="0"/>
              <w:adjustRightInd w:val="0"/>
              <w:contextualSpacing/>
              <w:rPr>
                <w:rFonts w:ascii="Times New Roman" w:hAnsi="Times New Roman" w:cs="Times New Roman"/>
                <w:b/>
                <w:bCs/>
                <w:iCs/>
              </w:rPr>
            </w:pPr>
          </w:p>
        </w:tc>
        <w:tc>
          <w:tcPr>
            <w:tcW w:w="14575" w:type="dxa"/>
            <w:gridSpan w:val="5"/>
          </w:tcPr>
          <w:p w14:paraId="2CADC16D" w14:textId="77777777" w:rsidR="00532402" w:rsidRPr="00532402" w:rsidRDefault="00532402" w:rsidP="00532402">
            <w:pPr>
              <w:widowControl w:val="0"/>
              <w:autoSpaceDE w:val="0"/>
              <w:autoSpaceDN w:val="0"/>
              <w:adjustRightInd w:val="0"/>
              <w:contextualSpacing/>
              <w:rPr>
                <w:rFonts w:ascii="Times New Roman" w:hAnsi="Times New Roman" w:cs="Times New Roman"/>
              </w:rPr>
            </w:pPr>
            <w:proofErr w:type="spellStart"/>
            <w:r w:rsidRPr="00532402">
              <w:rPr>
                <w:rFonts w:ascii="Times New Roman" w:hAnsi="Times New Roman" w:cs="Times New Roman"/>
              </w:rPr>
              <w:t>Серуенге</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қызығушылығын</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арттыру</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балалармен</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жеке</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сұхбат</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серуен</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барысында</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балаларға</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жағдай</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жасау</w:t>
            </w:r>
            <w:proofErr w:type="spellEnd"/>
            <w:r w:rsidRPr="00532402">
              <w:rPr>
                <w:rFonts w:ascii="Times New Roman" w:hAnsi="Times New Roman" w:cs="Times New Roman"/>
              </w:rPr>
              <w:t>.</w:t>
            </w:r>
          </w:p>
          <w:p w14:paraId="20E22C5F" w14:textId="77777777" w:rsidR="00532402" w:rsidRPr="00532402" w:rsidRDefault="00532402" w:rsidP="00532402">
            <w:pPr>
              <w:widowControl w:val="0"/>
              <w:autoSpaceDE w:val="0"/>
              <w:autoSpaceDN w:val="0"/>
              <w:adjustRightInd w:val="0"/>
              <w:contextualSpacing/>
              <w:rPr>
                <w:rFonts w:ascii="Times New Roman" w:hAnsi="Times New Roman" w:cs="Times New Roman"/>
              </w:rPr>
            </w:pPr>
            <w:r w:rsidRPr="00532402">
              <w:rPr>
                <w:rFonts w:ascii="Times New Roman" w:hAnsi="Times New Roman" w:cs="Times New Roman"/>
              </w:rPr>
              <w:t>Создание интереса к прогулке; индивидуальные беседы с детьми; мотивация деятельности детей на прогулке.</w:t>
            </w:r>
          </w:p>
        </w:tc>
      </w:tr>
      <w:tr w:rsidR="00532402" w:rsidRPr="00532402" w14:paraId="36EDB435" w14:textId="77777777" w:rsidTr="00F1573B">
        <w:trPr>
          <w:gridAfter w:val="1"/>
          <w:wAfter w:w="25" w:type="dxa"/>
          <w:trHeight w:val="288"/>
        </w:trPr>
        <w:tc>
          <w:tcPr>
            <w:tcW w:w="1446" w:type="dxa"/>
            <w:vMerge/>
            <w:vAlign w:val="center"/>
          </w:tcPr>
          <w:p w14:paraId="13C8379C" w14:textId="77777777" w:rsidR="00532402" w:rsidRPr="00532402" w:rsidRDefault="00532402" w:rsidP="00532402">
            <w:pPr>
              <w:contextualSpacing/>
              <w:rPr>
                <w:rFonts w:ascii="Times New Roman" w:hAnsi="Times New Roman" w:cs="Times New Roman"/>
                <w:b/>
                <w:bCs/>
                <w:iCs/>
                <w:color w:val="FF0000"/>
              </w:rPr>
            </w:pPr>
          </w:p>
        </w:tc>
        <w:tc>
          <w:tcPr>
            <w:tcW w:w="14575" w:type="dxa"/>
            <w:gridSpan w:val="5"/>
          </w:tcPr>
          <w:p w14:paraId="030A2302" w14:textId="77777777" w:rsidR="00532402" w:rsidRPr="00532402" w:rsidRDefault="00532402" w:rsidP="00532402">
            <w:pPr>
              <w:widowControl w:val="0"/>
              <w:tabs>
                <w:tab w:val="left" w:pos="6640"/>
              </w:tabs>
              <w:autoSpaceDE w:val="0"/>
              <w:autoSpaceDN w:val="0"/>
              <w:adjustRightInd w:val="0"/>
              <w:contextualSpacing/>
              <w:rPr>
                <w:rFonts w:ascii="Times New Roman" w:hAnsi="Times New Roman" w:cs="Times New Roman"/>
                <w:b/>
                <w:color w:val="FF0000"/>
              </w:rPr>
            </w:pPr>
            <w:r w:rsidRPr="00532402">
              <w:rPr>
                <w:rFonts w:ascii="Times New Roman" w:hAnsi="Times New Roman" w:cs="Times New Roman"/>
                <w:b/>
              </w:rPr>
              <w:t>БАҚЫЛАУ/ НАБЛЮДЕНИЕ за вечерними изменениями погоды</w:t>
            </w:r>
          </w:p>
        </w:tc>
      </w:tr>
      <w:tr w:rsidR="00532402" w:rsidRPr="00532402" w14:paraId="27DD5A02" w14:textId="77777777" w:rsidTr="00F1573B">
        <w:trPr>
          <w:gridAfter w:val="1"/>
          <w:wAfter w:w="25" w:type="dxa"/>
          <w:trHeight w:val="288"/>
        </w:trPr>
        <w:tc>
          <w:tcPr>
            <w:tcW w:w="1446" w:type="dxa"/>
            <w:vAlign w:val="center"/>
          </w:tcPr>
          <w:p w14:paraId="58271CBD" w14:textId="77777777" w:rsidR="00532402" w:rsidRPr="00532402" w:rsidRDefault="00532402" w:rsidP="00532402">
            <w:pPr>
              <w:widowControl w:val="0"/>
              <w:autoSpaceDE w:val="0"/>
              <w:autoSpaceDN w:val="0"/>
              <w:adjustRightInd w:val="0"/>
              <w:contextualSpacing/>
              <w:jc w:val="both"/>
              <w:rPr>
                <w:rFonts w:ascii="Times New Roman" w:hAnsi="Times New Roman" w:cs="Times New Roman"/>
                <w:b/>
                <w:bCs/>
                <w:iCs/>
                <w:lang w:val="kk-KZ"/>
              </w:rPr>
            </w:pPr>
            <w:r w:rsidRPr="00532402">
              <w:rPr>
                <w:rFonts w:ascii="Times New Roman" w:hAnsi="Times New Roman" w:cs="Times New Roman"/>
                <w:b/>
                <w:bCs/>
                <w:iCs/>
                <w:lang w:val="kk-KZ"/>
              </w:rPr>
              <w:t>Серуеннен қайту/</w:t>
            </w:r>
          </w:p>
          <w:p w14:paraId="6F865413" w14:textId="77777777" w:rsidR="00532402" w:rsidRPr="00532402" w:rsidRDefault="00532402" w:rsidP="00532402">
            <w:pPr>
              <w:widowControl w:val="0"/>
              <w:autoSpaceDE w:val="0"/>
              <w:autoSpaceDN w:val="0"/>
              <w:adjustRightInd w:val="0"/>
              <w:contextualSpacing/>
              <w:jc w:val="both"/>
              <w:rPr>
                <w:rFonts w:ascii="Times New Roman" w:hAnsi="Times New Roman" w:cs="Times New Roman"/>
                <w:b/>
                <w:bCs/>
                <w:iCs/>
                <w:lang w:val="kk-KZ"/>
              </w:rPr>
            </w:pPr>
            <w:r w:rsidRPr="00532402">
              <w:rPr>
                <w:rFonts w:ascii="Times New Roman" w:hAnsi="Times New Roman" w:cs="Times New Roman"/>
                <w:b/>
                <w:bCs/>
                <w:iCs/>
                <w:lang w:val="kk-KZ"/>
              </w:rPr>
              <w:t>Возвращение с прогулки</w:t>
            </w:r>
          </w:p>
        </w:tc>
        <w:tc>
          <w:tcPr>
            <w:tcW w:w="14575" w:type="dxa"/>
            <w:gridSpan w:val="5"/>
          </w:tcPr>
          <w:p w14:paraId="0F545FCE" w14:textId="77777777" w:rsidR="00532402" w:rsidRPr="00532402" w:rsidRDefault="00532402" w:rsidP="00532402">
            <w:pPr>
              <w:shd w:val="clear" w:color="auto" w:fill="FFFFFF"/>
              <w:contextualSpacing/>
              <w:jc w:val="both"/>
              <w:rPr>
                <w:rFonts w:ascii="Times New Roman" w:hAnsi="Times New Roman" w:cs="Times New Roman"/>
              </w:rPr>
            </w:pPr>
            <w:r w:rsidRPr="00532402">
              <w:rPr>
                <w:rFonts w:ascii="Times New Roman" w:hAnsi="Times New Roman" w:cs="Times New Roman"/>
              </w:rPr>
              <w:t>Последовательное раздевание детей, складывание в шкафчики, мытье рук.</w:t>
            </w:r>
          </w:p>
          <w:p w14:paraId="32EC21E7" w14:textId="77777777" w:rsidR="00532402" w:rsidRPr="00532402" w:rsidRDefault="00532402" w:rsidP="00532402">
            <w:pPr>
              <w:shd w:val="clear" w:color="auto" w:fill="FFFFFF"/>
              <w:contextualSpacing/>
              <w:jc w:val="both"/>
              <w:rPr>
                <w:rFonts w:ascii="Times New Roman" w:hAnsi="Times New Roman" w:cs="Times New Roman"/>
                <w:i/>
              </w:rPr>
            </w:pPr>
          </w:p>
        </w:tc>
      </w:tr>
      <w:tr w:rsidR="00532402" w:rsidRPr="00532402" w14:paraId="68E561AE" w14:textId="77777777" w:rsidTr="00F1573B">
        <w:trPr>
          <w:trHeight w:val="132"/>
        </w:trPr>
        <w:tc>
          <w:tcPr>
            <w:tcW w:w="1446" w:type="dxa"/>
            <w:vAlign w:val="center"/>
          </w:tcPr>
          <w:p w14:paraId="71D2D651" w14:textId="77777777" w:rsidR="00532402" w:rsidRPr="00532402" w:rsidRDefault="00532402" w:rsidP="00532402">
            <w:pPr>
              <w:contextualSpacing/>
              <w:rPr>
                <w:rFonts w:ascii="Times New Roman" w:hAnsi="Times New Roman" w:cs="Times New Roman"/>
                <w:b/>
                <w:bCs/>
                <w:iCs/>
              </w:rPr>
            </w:pPr>
            <w:r w:rsidRPr="00532402">
              <w:rPr>
                <w:rFonts w:ascii="Times New Roman" w:hAnsi="Times New Roman" w:cs="Times New Roman"/>
                <w:b/>
                <w:bCs/>
                <w:iCs/>
              </w:rPr>
              <w:t>Беседы с родителями,</w:t>
            </w:r>
          </w:p>
          <w:p w14:paraId="4074C83A" w14:textId="77777777" w:rsidR="00532402" w:rsidRPr="00532402" w:rsidRDefault="00532402" w:rsidP="00532402">
            <w:pPr>
              <w:contextualSpacing/>
              <w:rPr>
                <w:rFonts w:ascii="Times New Roman" w:hAnsi="Times New Roman" w:cs="Times New Roman"/>
                <w:b/>
                <w:bCs/>
                <w:iCs/>
                <w:color w:val="FF0000"/>
              </w:rPr>
            </w:pPr>
            <w:r w:rsidRPr="00532402">
              <w:rPr>
                <w:rFonts w:ascii="Times New Roman" w:hAnsi="Times New Roman" w:cs="Times New Roman"/>
                <w:b/>
                <w:bCs/>
                <w:iCs/>
              </w:rPr>
              <w:t>консультации</w:t>
            </w:r>
          </w:p>
        </w:tc>
        <w:tc>
          <w:tcPr>
            <w:tcW w:w="2916" w:type="dxa"/>
            <w:tcBorders>
              <w:top w:val="single" w:sz="4" w:space="0" w:color="auto"/>
              <w:left w:val="single" w:sz="4" w:space="0" w:color="auto"/>
              <w:bottom w:val="single" w:sz="4" w:space="0" w:color="auto"/>
              <w:right w:val="single" w:sz="4" w:space="0" w:color="auto"/>
            </w:tcBorders>
          </w:tcPr>
          <w:p w14:paraId="5B323B00" w14:textId="513F3191" w:rsidR="00532402" w:rsidRPr="00532402" w:rsidRDefault="00532402" w:rsidP="00532402">
            <w:pPr>
              <w:widowControl w:val="0"/>
              <w:autoSpaceDE w:val="0"/>
              <w:autoSpaceDN w:val="0"/>
              <w:adjustRightInd w:val="0"/>
              <w:contextualSpacing/>
              <w:rPr>
                <w:rFonts w:ascii="Times New Roman" w:hAnsi="Times New Roman" w:cs="Times New Roman"/>
              </w:rPr>
            </w:pPr>
            <w:r w:rsidRPr="00532402">
              <w:rPr>
                <w:rFonts w:ascii="Times New Roman" w:eastAsia="Calibri" w:hAnsi="Times New Roman" w:cs="Times New Roman"/>
                <w:sz w:val="24"/>
                <w:szCs w:val="24"/>
              </w:rPr>
              <w:t>«</w:t>
            </w:r>
            <w:r w:rsidR="00642F6F" w:rsidRPr="00642F6F">
              <w:rPr>
                <w:rFonts w:ascii="Times New Roman" w:eastAsia="Calibri" w:hAnsi="Times New Roman" w:cs="Times New Roman"/>
                <w:sz w:val="24"/>
                <w:szCs w:val="24"/>
              </w:rPr>
              <w:t>Нормы речевого развития</w:t>
            </w:r>
            <w:r w:rsidRPr="00532402">
              <w:rPr>
                <w:rFonts w:ascii="Times New Roman" w:eastAsia="Calibri" w:hAnsi="Times New Roman" w:cs="Times New Roman"/>
                <w:sz w:val="24"/>
                <w:szCs w:val="24"/>
              </w:rPr>
              <w:t>»</w:t>
            </w:r>
          </w:p>
        </w:tc>
        <w:tc>
          <w:tcPr>
            <w:tcW w:w="2916" w:type="dxa"/>
            <w:tcBorders>
              <w:top w:val="single" w:sz="4" w:space="0" w:color="auto"/>
              <w:left w:val="single" w:sz="4" w:space="0" w:color="auto"/>
              <w:bottom w:val="single" w:sz="4" w:space="0" w:color="auto"/>
              <w:right w:val="single" w:sz="4" w:space="0" w:color="auto"/>
            </w:tcBorders>
          </w:tcPr>
          <w:p w14:paraId="310E585A" w14:textId="50BDB313" w:rsidR="00532402" w:rsidRPr="00532402" w:rsidRDefault="00532402" w:rsidP="00532402">
            <w:pPr>
              <w:widowControl w:val="0"/>
              <w:autoSpaceDE w:val="0"/>
              <w:autoSpaceDN w:val="0"/>
              <w:adjustRightInd w:val="0"/>
              <w:contextualSpacing/>
              <w:rPr>
                <w:rFonts w:ascii="Times New Roman" w:hAnsi="Times New Roman" w:cs="Times New Roman"/>
              </w:rPr>
            </w:pPr>
            <w:r w:rsidRPr="00532402">
              <w:rPr>
                <w:rFonts w:ascii="Times New Roman" w:eastAsia="Calibri" w:hAnsi="Times New Roman" w:cs="Times New Roman"/>
                <w:sz w:val="24"/>
                <w:szCs w:val="24"/>
              </w:rPr>
              <w:t xml:space="preserve">Беседа </w:t>
            </w:r>
            <w:r w:rsidRPr="00532402">
              <w:rPr>
                <w:rFonts w:ascii="Times New Roman" w:eastAsia="Times New Roman" w:hAnsi="Times New Roman" w:cs="Times New Roman"/>
                <w:color w:val="111111"/>
                <w:kern w:val="36"/>
                <w:sz w:val="24"/>
                <w:szCs w:val="24"/>
                <w:lang w:eastAsia="ru-RU"/>
              </w:rPr>
              <w:t>«</w:t>
            </w:r>
            <w:r w:rsidR="00642F6F" w:rsidRPr="00642F6F">
              <w:rPr>
                <w:rFonts w:ascii="Times New Roman" w:eastAsia="Times New Roman" w:hAnsi="Times New Roman" w:cs="Times New Roman"/>
                <w:color w:val="111111"/>
                <w:kern w:val="36"/>
                <w:sz w:val="24"/>
                <w:szCs w:val="24"/>
                <w:lang w:eastAsia="ru-RU"/>
              </w:rPr>
              <w:t>«Террор</w:t>
            </w:r>
            <w:r w:rsidRPr="00532402">
              <w:rPr>
                <w:rFonts w:ascii="Times New Roman" w:eastAsia="Times New Roman" w:hAnsi="Times New Roman" w:cs="Times New Roman"/>
                <w:color w:val="111111"/>
                <w:kern w:val="36"/>
                <w:sz w:val="24"/>
                <w:szCs w:val="24"/>
                <w:lang w:eastAsia="ru-RU"/>
              </w:rPr>
              <w:t>»</w:t>
            </w:r>
          </w:p>
        </w:tc>
        <w:tc>
          <w:tcPr>
            <w:tcW w:w="2916" w:type="dxa"/>
            <w:tcBorders>
              <w:top w:val="single" w:sz="4" w:space="0" w:color="000000"/>
              <w:left w:val="single" w:sz="4" w:space="0" w:color="000000"/>
              <w:bottom w:val="single" w:sz="4" w:space="0" w:color="000000"/>
              <w:right w:val="single" w:sz="4" w:space="0" w:color="000000"/>
            </w:tcBorders>
          </w:tcPr>
          <w:p w14:paraId="0E603703" w14:textId="5263536E" w:rsidR="00532402" w:rsidRPr="00532402" w:rsidRDefault="00642F6F" w:rsidP="00532402">
            <w:pPr>
              <w:widowControl w:val="0"/>
              <w:autoSpaceDE w:val="0"/>
              <w:autoSpaceDN w:val="0"/>
              <w:adjustRightInd w:val="0"/>
              <w:contextualSpacing/>
              <w:rPr>
                <w:rFonts w:ascii="Times New Roman" w:hAnsi="Times New Roman" w:cs="Times New Roman"/>
              </w:rPr>
            </w:pPr>
            <w:r w:rsidRPr="00642F6F">
              <w:rPr>
                <w:rFonts w:ascii="Times New Roman" w:eastAsia="Times New Roman" w:hAnsi="Times New Roman" w:cs="Times New Roman"/>
                <w:bCs/>
                <w:sz w:val="24"/>
                <w:szCs w:val="24"/>
                <w:lang w:eastAsia="ru-RU"/>
              </w:rPr>
              <w:t>Консультация «Чувственный и ранимый ребенок»</w:t>
            </w:r>
          </w:p>
        </w:tc>
        <w:tc>
          <w:tcPr>
            <w:tcW w:w="2916" w:type="dxa"/>
            <w:tcBorders>
              <w:top w:val="single" w:sz="4" w:space="0" w:color="000000"/>
              <w:left w:val="single" w:sz="4" w:space="0" w:color="000000"/>
              <w:bottom w:val="single" w:sz="4" w:space="0" w:color="000000"/>
              <w:right w:val="single" w:sz="4" w:space="0" w:color="000000"/>
            </w:tcBorders>
          </w:tcPr>
          <w:p w14:paraId="1C2B180D" w14:textId="6F505DFA" w:rsidR="00532402" w:rsidRPr="00532402" w:rsidRDefault="00642F6F" w:rsidP="00532402">
            <w:pPr>
              <w:widowControl w:val="0"/>
              <w:autoSpaceDE w:val="0"/>
              <w:autoSpaceDN w:val="0"/>
              <w:adjustRightInd w:val="0"/>
              <w:contextualSpacing/>
              <w:rPr>
                <w:rFonts w:ascii="Times New Roman" w:hAnsi="Times New Roman" w:cs="Times New Roman"/>
              </w:rPr>
            </w:pPr>
            <w:r>
              <w:t xml:space="preserve"> </w:t>
            </w:r>
            <w:r w:rsidRPr="00642F6F">
              <w:rPr>
                <w:rFonts w:ascii="Times New Roman" w:eastAsia="Calibri" w:hAnsi="Times New Roman" w:cs="Times New Roman"/>
                <w:sz w:val="24"/>
                <w:szCs w:val="24"/>
              </w:rPr>
              <w:t>Беседа «Что нам делать с непоседой»</w:t>
            </w:r>
          </w:p>
        </w:tc>
        <w:tc>
          <w:tcPr>
            <w:tcW w:w="2936" w:type="dxa"/>
            <w:gridSpan w:val="2"/>
            <w:tcBorders>
              <w:top w:val="single" w:sz="4" w:space="0" w:color="auto"/>
              <w:left w:val="single" w:sz="4" w:space="0" w:color="auto"/>
              <w:bottom w:val="single" w:sz="4" w:space="0" w:color="auto"/>
              <w:right w:val="single" w:sz="4" w:space="0" w:color="auto"/>
            </w:tcBorders>
          </w:tcPr>
          <w:p w14:paraId="521B2B7E" w14:textId="77777777" w:rsidR="00642F6F" w:rsidRPr="00642F6F" w:rsidRDefault="00532402" w:rsidP="00642F6F">
            <w:pPr>
              <w:rPr>
                <w:rFonts w:ascii="Times New Roman" w:hAnsi="Times New Roman" w:cs="Times New Roman"/>
              </w:rPr>
            </w:pPr>
            <w:r w:rsidRPr="00532402">
              <w:rPr>
                <w:rFonts w:ascii="Times New Roman" w:hAnsi="Times New Roman" w:cs="Times New Roman"/>
              </w:rPr>
              <w:t>«</w:t>
            </w:r>
            <w:proofErr w:type="spellStart"/>
            <w:r w:rsidRPr="00532402">
              <w:rPr>
                <w:rFonts w:ascii="Times New Roman" w:hAnsi="Times New Roman" w:cs="Times New Roman"/>
              </w:rPr>
              <w:t>Алғашқы</w:t>
            </w:r>
            <w:proofErr w:type="spellEnd"/>
            <w:r w:rsidRPr="00532402">
              <w:rPr>
                <w:rFonts w:ascii="Times New Roman" w:hAnsi="Times New Roman" w:cs="Times New Roman"/>
              </w:rPr>
              <w:t xml:space="preserve"> </w:t>
            </w:r>
            <w:proofErr w:type="spellStart"/>
            <w:r w:rsidRPr="00532402">
              <w:rPr>
                <w:rFonts w:ascii="Times New Roman" w:hAnsi="Times New Roman" w:cs="Times New Roman"/>
              </w:rPr>
              <w:t>ұстаз</w:t>
            </w:r>
            <w:proofErr w:type="spellEnd"/>
            <w:r w:rsidRPr="00532402">
              <w:rPr>
                <w:rFonts w:ascii="Times New Roman" w:hAnsi="Times New Roman" w:cs="Times New Roman"/>
              </w:rPr>
              <w:t xml:space="preserve"> – </w:t>
            </w:r>
            <w:proofErr w:type="spellStart"/>
            <w:r w:rsidRPr="00532402">
              <w:rPr>
                <w:rFonts w:ascii="Times New Roman" w:hAnsi="Times New Roman" w:cs="Times New Roman"/>
              </w:rPr>
              <w:t>ата-ана</w:t>
            </w:r>
            <w:proofErr w:type="spellEnd"/>
            <w:r w:rsidRPr="00532402">
              <w:rPr>
                <w:rFonts w:ascii="Times New Roman" w:hAnsi="Times New Roman" w:cs="Times New Roman"/>
              </w:rPr>
              <w:t xml:space="preserve">» </w:t>
            </w:r>
            <w:r w:rsidR="00642F6F" w:rsidRPr="00642F6F">
              <w:rPr>
                <w:rFonts w:ascii="Times New Roman" w:hAnsi="Times New Roman" w:cs="Times New Roman"/>
              </w:rPr>
              <w:t xml:space="preserve">https://www.youtube.com/watch?v=toMaiM6JIC4 </w:t>
            </w:r>
          </w:p>
          <w:p w14:paraId="3C4679C6" w14:textId="77606EEA" w:rsidR="00532402" w:rsidRPr="00532402" w:rsidRDefault="00532402" w:rsidP="00532402">
            <w:pPr>
              <w:rPr>
                <w:rFonts w:ascii="Times New Roman" w:hAnsi="Times New Roman" w:cs="Times New Roman"/>
              </w:rPr>
            </w:pPr>
            <w:r w:rsidRPr="00532402">
              <w:rPr>
                <w:rFonts w:ascii="Times New Roman" w:hAnsi="Times New Roman" w:cs="Times New Roman"/>
              </w:rPr>
              <w:cr/>
            </w:r>
          </w:p>
          <w:p w14:paraId="76BA6C9B" w14:textId="77777777" w:rsidR="00532402" w:rsidRPr="00532402" w:rsidRDefault="00532402" w:rsidP="00532402">
            <w:pPr>
              <w:contextualSpacing/>
              <w:rPr>
                <w:rFonts w:ascii="Times New Roman" w:hAnsi="Times New Roman" w:cs="Times New Roman"/>
              </w:rPr>
            </w:pPr>
          </w:p>
        </w:tc>
      </w:tr>
      <w:tr w:rsidR="00532402" w:rsidRPr="00532402" w14:paraId="40DB3445" w14:textId="77777777" w:rsidTr="00F1573B">
        <w:trPr>
          <w:trHeight w:val="418"/>
        </w:trPr>
        <w:tc>
          <w:tcPr>
            <w:tcW w:w="1446" w:type="dxa"/>
            <w:vAlign w:val="center"/>
          </w:tcPr>
          <w:p w14:paraId="42E1354A" w14:textId="77777777" w:rsidR="00532402" w:rsidRPr="00532402" w:rsidRDefault="00532402" w:rsidP="00532402">
            <w:pPr>
              <w:widowControl w:val="0"/>
              <w:autoSpaceDE w:val="0"/>
              <w:autoSpaceDN w:val="0"/>
              <w:adjustRightInd w:val="0"/>
              <w:contextualSpacing/>
              <w:rPr>
                <w:rFonts w:ascii="Times New Roman" w:hAnsi="Times New Roman" w:cs="Times New Roman"/>
                <w:b/>
                <w:bCs/>
                <w:iCs/>
              </w:rPr>
            </w:pPr>
            <w:proofErr w:type="spellStart"/>
            <w:r w:rsidRPr="00532402">
              <w:rPr>
                <w:rFonts w:ascii="Times New Roman" w:hAnsi="Times New Roman" w:cs="Times New Roman"/>
                <w:b/>
                <w:bCs/>
                <w:iCs/>
              </w:rPr>
              <w:t>Балалардың</w:t>
            </w:r>
            <w:proofErr w:type="spellEnd"/>
            <w:r w:rsidRPr="00532402">
              <w:rPr>
                <w:rFonts w:ascii="Times New Roman" w:hAnsi="Times New Roman" w:cs="Times New Roman"/>
                <w:b/>
                <w:bCs/>
                <w:iCs/>
              </w:rPr>
              <w:t xml:space="preserve"> </w:t>
            </w:r>
            <w:proofErr w:type="spellStart"/>
            <w:r w:rsidRPr="00532402">
              <w:rPr>
                <w:rFonts w:ascii="Times New Roman" w:hAnsi="Times New Roman" w:cs="Times New Roman"/>
                <w:b/>
                <w:bCs/>
                <w:iCs/>
              </w:rPr>
              <w:t>үйге</w:t>
            </w:r>
            <w:proofErr w:type="spellEnd"/>
            <w:r w:rsidRPr="00532402">
              <w:rPr>
                <w:rFonts w:ascii="Times New Roman" w:hAnsi="Times New Roman" w:cs="Times New Roman"/>
                <w:b/>
                <w:bCs/>
                <w:iCs/>
              </w:rPr>
              <w:t xml:space="preserve"> </w:t>
            </w:r>
            <w:proofErr w:type="spellStart"/>
            <w:r w:rsidRPr="00532402">
              <w:rPr>
                <w:rFonts w:ascii="Times New Roman" w:hAnsi="Times New Roman" w:cs="Times New Roman"/>
                <w:b/>
                <w:bCs/>
                <w:iCs/>
              </w:rPr>
              <w:t>қайтуы</w:t>
            </w:r>
            <w:proofErr w:type="spellEnd"/>
            <w:r w:rsidRPr="00532402">
              <w:rPr>
                <w:rFonts w:ascii="Times New Roman" w:hAnsi="Times New Roman" w:cs="Times New Roman"/>
                <w:b/>
                <w:bCs/>
                <w:iCs/>
              </w:rPr>
              <w:t>/</w:t>
            </w:r>
          </w:p>
          <w:p w14:paraId="54C632FF" w14:textId="77777777" w:rsidR="00532402" w:rsidRPr="00532402" w:rsidRDefault="00532402" w:rsidP="00532402">
            <w:pPr>
              <w:widowControl w:val="0"/>
              <w:autoSpaceDE w:val="0"/>
              <w:autoSpaceDN w:val="0"/>
              <w:adjustRightInd w:val="0"/>
              <w:contextualSpacing/>
              <w:rPr>
                <w:rFonts w:ascii="Times New Roman" w:hAnsi="Times New Roman" w:cs="Times New Roman"/>
                <w:b/>
                <w:bCs/>
                <w:iCs/>
              </w:rPr>
            </w:pPr>
            <w:r w:rsidRPr="00532402">
              <w:rPr>
                <w:rFonts w:ascii="Times New Roman" w:hAnsi="Times New Roman" w:cs="Times New Roman"/>
                <w:b/>
                <w:bCs/>
                <w:iCs/>
              </w:rPr>
              <w:t>Уход детей домой</w:t>
            </w:r>
          </w:p>
        </w:tc>
        <w:tc>
          <w:tcPr>
            <w:tcW w:w="14600" w:type="dxa"/>
            <w:gridSpan w:val="6"/>
          </w:tcPr>
          <w:p w14:paraId="529F35AE" w14:textId="77777777" w:rsidR="00532402" w:rsidRPr="00532402" w:rsidRDefault="00532402" w:rsidP="00532402">
            <w:pPr>
              <w:contextualSpacing/>
              <w:rPr>
                <w:rFonts w:ascii="Times New Roman" w:eastAsia="Times New Roman" w:hAnsi="Times New Roman" w:cs="Times New Roman"/>
              </w:rPr>
            </w:pPr>
            <w:r w:rsidRPr="00532402">
              <w:rPr>
                <w:rFonts w:ascii="Times New Roman" w:eastAsia="Times New Roman" w:hAnsi="Times New Roman" w:cs="Times New Roman"/>
              </w:rPr>
              <w:t>Создания настроя на предстоящий день. Рекомендация повторения изученного.</w:t>
            </w:r>
          </w:p>
        </w:tc>
      </w:tr>
    </w:tbl>
    <w:p w14:paraId="34710FA9" w14:textId="77777777" w:rsidR="00532402" w:rsidRPr="00532402" w:rsidRDefault="00532402" w:rsidP="00532402">
      <w:pPr>
        <w:ind w:left="113" w:right="-881"/>
        <w:contextualSpacing/>
        <w:rPr>
          <w:rFonts w:ascii="Times New Roman" w:hAnsi="Times New Roman" w:cs="Times New Roman"/>
          <w:b/>
        </w:rPr>
      </w:pPr>
    </w:p>
    <w:p w14:paraId="7072A301" w14:textId="77777777" w:rsidR="00532402" w:rsidRPr="00532402" w:rsidRDefault="00532402" w:rsidP="00532402">
      <w:pPr>
        <w:ind w:left="113" w:right="-881"/>
        <w:contextualSpacing/>
        <w:rPr>
          <w:rFonts w:ascii="Times New Roman" w:hAnsi="Times New Roman" w:cs="Times New Roman"/>
          <w:b/>
        </w:rPr>
      </w:pPr>
    </w:p>
    <w:p w14:paraId="78E44AAE" w14:textId="77777777" w:rsidR="00532402" w:rsidRPr="00532402" w:rsidRDefault="00532402" w:rsidP="00532402">
      <w:pPr>
        <w:ind w:left="113" w:right="-881"/>
        <w:contextualSpacing/>
        <w:rPr>
          <w:rFonts w:ascii="Times New Roman" w:hAnsi="Times New Roman" w:cs="Times New Roman"/>
          <w:b/>
        </w:rPr>
      </w:pPr>
    </w:p>
    <w:p w14:paraId="6911F603" w14:textId="77777777" w:rsidR="00532402" w:rsidRPr="00532402" w:rsidRDefault="00532402" w:rsidP="00532402">
      <w:pPr>
        <w:ind w:left="113" w:right="-881"/>
        <w:contextualSpacing/>
        <w:rPr>
          <w:rFonts w:ascii="Times New Roman" w:hAnsi="Times New Roman" w:cs="Times New Roman"/>
          <w:b/>
        </w:rPr>
      </w:pPr>
    </w:p>
    <w:p w14:paraId="7117B438" w14:textId="77777777" w:rsidR="00532402" w:rsidRPr="00532402" w:rsidRDefault="00532402" w:rsidP="00532402">
      <w:pPr>
        <w:ind w:left="113" w:right="-881"/>
        <w:contextualSpacing/>
        <w:rPr>
          <w:rFonts w:ascii="Times New Roman" w:hAnsi="Times New Roman" w:cs="Times New Roman"/>
          <w:b/>
        </w:rPr>
      </w:pPr>
      <w:r w:rsidRPr="00532402">
        <w:rPr>
          <w:rFonts w:ascii="Times New Roman" w:hAnsi="Times New Roman" w:cs="Times New Roman"/>
          <w:b/>
        </w:rPr>
        <w:t>Проверила _____________</w:t>
      </w:r>
    </w:p>
    <w:p w14:paraId="3569AE19" w14:textId="77777777" w:rsidR="00532402" w:rsidRPr="00532402" w:rsidRDefault="00532402" w:rsidP="00532402">
      <w:pPr>
        <w:ind w:left="113" w:right="-881"/>
        <w:contextualSpacing/>
        <w:rPr>
          <w:rFonts w:ascii="Times New Roman" w:hAnsi="Times New Roman" w:cs="Times New Roman"/>
          <w:b/>
        </w:rPr>
      </w:pPr>
    </w:p>
    <w:p w14:paraId="3248C256" w14:textId="77777777" w:rsidR="00532402" w:rsidRPr="00532402" w:rsidRDefault="00532402" w:rsidP="00532402">
      <w:pPr>
        <w:widowControl w:val="0"/>
        <w:autoSpaceDE w:val="0"/>
        <w:autoSpaceDN w:val="0"/>
        <w:ind w:left="962"/>
        <w:contextualSpacing/>
        <w:rPr>
          <w:rFonts w:ascii="Times New Roman" w:eastAsia="Times New Roman" w:hAnsi="Times New Roman" w:cs="Times New Roman"/>
          <w:b/>
          <w:bCs/>
        </w:rPr>
      </w:pPr>
    </w:p>
    <w:p w14:paraId="2C541B22" w14:textId="77777777" w:rsidR="00532402" w:rsidRPr="00532402" w:rsidRDefault="00532402" w:rsidP="00532402">
      <w:pPr>
        <w:widowControl w:val="0"/>
        <w:autoSpaceDE w:val="0"/>
        <w:autoSpaceDN w:val="0"/>
        <w:ind w:left="962"/>
        <w:contextualSpacing/>
        <w:rPr>
          <w:rFonts w:ascii="Times New Roman" w:eastAsia="Times New Roman" w:hAnsi="Times New Roman" w:cs="Times New Roman"/>
          <w:b/>
          <w:bCs/>
        </w:rPr>
      </w:pPr>
    </w:p>
    <w:p w14:paraId="31A1C28A" w14:textId="77777777" w:rsidR="00532402" w:rsidRDefault="00532402" w:rsidP="00532402">
      <w:pPr>
        <w:ind w:right="-881"/>
        <w:contextualSpacing/>
        <w:rPr>
          <w:rFonts w:ascii="Times New Roman" w:hAnsi="Times New Roman" w:cs="Times New Roman"/>
          <w:b/>
        </w:rPr>
      </w:pPr>
    </w:p>
    <w:p w14:paraId="5532E9C7" w14:textId="77777777" w:rsidR="00942345" w:rsidRDefault="00942345" w:rsidP="00532402">
      <w:pPr>
        <w:ind w:right="-881"/>
        <w:contextualSpacing/>
        <w:rPr>
          <w:rFonts w:ascii="Times New Roman" w:hAnsi="Times New Roman" w:cs="Times New Roman"/>
          <w:b/>
        </w:rPr>
      </w:pPr>
    </w:p>
    <w:p w14:paraId="209CBC96" w14:textId="77777777" w:rsidR="00942345" w:rsidRDefault="00942345" w:rsidP="00532402">
      <w:pPr>
        <w:ind w:right="-881"/>
        <w:contextualSpacing/>
        <w:rPr>
          <w:rFonts w:ascii="Times New Roman" w:hAnsi="Times New Roman" w:cs="Times New Roman"/>
          <w:b/>
        </w:rPr>
      </w:pPr>
    </w:p>
    <w:p w14:paraId="4900E88C" w14:textId="77777777" w:rsidR="00942345" w:rsidRDefault="00942345" w:rsidP="00532402">
      <w:pPr>
        <w:ind w:right="-881"/>
        <w:contextualSpacing/>
        <w:rPr>
          <w:rFonts w:ascii="Times New Roman" w:hAnsi="Times New Roman" w:cs="Times New Roman"/>
          <w:b/>
        </w:rPr>
      </w:pPr>
    </w:p>
    <w:p w14:paraId="0E7DCC82" w14:textId="77777777" w:rsidR="00942345" w:rsidRDefault="00942345" w:rsidP="00532402">
      <w:pPr>
        <w:ind w:right="-881"/>
        <w:contextualSpacing/>
        <w:rPr>
          <w:rFonts w:ascii="Times New Roman" w:hAnsi="Times New Roman" w:cs="Times New Roman"/>
          <w:b/>
        </w:rPr>
      </w:pPr>
    </w:p>
    <w:p w14:paraId="31894781" w14:textId="77777777" w:rsidR="00942345" w:rsidRDefault="00942345" w:rsidP="00532402">
      <w:pPr>
        <w:ind w:right="-881"/>
        <w:contextualSpacing/>
        <w:rPr>
          <w:rFonts w:ascii="Times New Roman" w:hAnsi="Times New Roman" w:cs="Times New Roman"/>
          <w:b/>
        </w:rPr>
      </w:pPr>
    </w:p>
    <w:p w14:paraId="703FC9D5" w14:textId="77777777" w:rsidR="00942345" w:rsidRDefault="00942345" w:rsidP="00532402">
      <w:pPr>
        <w:ind w:right="-881"/>
        <w:contextualSpacing/>
        <w:rPr>
          <w:rFonts w:ascii="Times New Roman" w:hAnsi="Times New Roman" w:cs="Times New Roman"/>
          <w:b/>
        </w:rPr>
      </w:pPr>
    </w:p>
    <w:p w14:paraId="54046A91" w14:textId="77777777" w:rsidR="00942345" w:rsidRDefault="00942345" w:rsidP="00532402">
      <w:pPr>
        <w:ind w:right="-881"/>
        <w:contextualSpacing/>
        <w:rPr>
          <w:rFonts w:ascii="Times New Roman" w:hAnsi="Times New Roman" w:cs="Times New Roman"/>
          <w:b/>
        </w:rPr>
      </w:pPr>
    </w:p>
    <w:p w14:paraId="6A6F9FF5" w14:textId="77777777" w:rsidR="00942345" w:rsidRPr="00532402" w:rsidRDefault="00942345" w:rsidP="00532402">
      <w:pPr>
        <w:ind w:right="-881"/>
        <w:contextualSpacing/>
        <w:rPr>
          <w:rFonts w:ascii="Times New Roman" w:hAnsi="Times New Roman" w:cs="Times New Roman"/>
          <w:b/>
        </w:rPr>
      </w:pPr>
    </w:p>
    <w:p w14:paraId="57586081" w14:textId="77777777" w:rsidR="00942345" w:rsidRPr="00942345" w:rsidRDefault="00942345" w:rsidP="00942345">
      <w:pPr>
        <w:widowControl w:val="0"/>
        <w:autoSpaceDE w:val="0"/>
        <w:autoSpaceDN w:val="0"/>
        <w:ind w:left="962"/>
        <w:contextualSpacing/>
        <w:rPr>
          <w:rFonts w:ascii="Times New Roman" w:eastAsia="Times New Roman" w:hAnsi="Times New Roman" w:cs="Times New Roman"/>
          <w:b/>
          <w:bCs/>
        </w:rPr>
      </w:pPr>
      <w:proofErr w:type="spellStart"/>
      <w:r w:rsidRPr="00942345">
        <w:rPr>
          <w:rFonts w:ascii="Times New Roman" w:eastAsia="Times New Roman" w:hAnsi="Times New Roman" w:cs="Times New Roman"/>
          <w:b/>
          <w:bCs/>
        </w:rPr>
        <w:t>Тәрбиелеу</w:t>
      </w:r>
      <w:proofErr w:type="spellEnd"/>
      <w:r w:rsidRPr="00942345">
        <w:rPr>
          <w:rFonts w:ascii="Times New Roman" w:eastAsia="Times New Roman" w:hAnsi="Times New Roman" w:cs="Times New Roman"/>
          <w:b/>
          <w:bCs/>
        </w:rPr>
        <w:t xml:space="preserve"> - </w:t>
      </w:r>
      <w:proofErr w:type="spellStart"/>
      <w:r w:rsidRPr="00942345">
        <w:rPr>
          <w:rFonts w:ascii="Times New Roman" w:eastAsia="Times New Roman" w:hAnsi="Times New Roman" w:cs="Times New Roman"/>
          <w:b/>
          <w:bCs/>
        </w:rPr>
        <w:t>білім</w:t>
      </w:r>
      <w:proofErr w:type="spellEnd"/>
      <w:r w:rsidRPr="00942345">
        <w:rPr>
          <w:rFonts w:ascii="Times New Roman" w:eastAsia="Times New Roman" w:hAnsi="Times New Roman" w:cs="Times New Roman"/>
          <w:b/>
          <w:bCs/>
        </w:rPr>
        <w:t xml:space="preserve"> беру </w:t>
      </w:r>
      <w:proofErr w:type="spellStart"/>
      <w:r w:rsidRPr="00942345">
        <w:rPr>
          <w:rFonts w:ascii="Times New Roman" w:eastAsia="Times New Roman" w:hAnsi="Times New Roman" w:cs="Times New Roman"/>
          <w:b/>
          <w:bCs/>
        </w:rPr>
        <w:t>процесінің</w:t>
      </w:r>
      <w:proofErr w:type="spellEnd"/>
      <w:r w:rsidRPr="00942345">
        <w:rPr>
          <w:rFonts w:ascii="Times New Roman" w:eastAsia="Times New Roman" w:hAnsi="Times New Roman" w:cs="Times New Roman"/>
          <w:b/>
          <w:bCs/>
        </w:rPr>
        <w:t xml:space="preserve"> </w:t>
      </w:r>
      <w:proofErr w:type="spellStart"/>
      <w:r w:rsidRPr="00942345">
        <w:rPr>
          <w:rFonts w:ascii="Times New Roman" w:eastAsia="Times New Roman" w:hAnsi="Times New Roman" w:cs="Times New Roman"/>
          <w:b/>
          <w:bCs/>
        </w:rPr>
        <w:t>циклограммасы</w:t>
      </w:r>
      <w:proofErr w:type="spellEnd"/>
    </w:p>
    <w:p w14:paraId="747B2148" w14:textId="77777777" w:rsidR="00942345" w:rsidRPr="00942345" w:rsidRDefault="00942345" w:rsidP="00942345">
      <w:pPr>
        <w:widowControl w:val="0"/>
        <w:autoSpaceDE w:val="0"/>
        <w:autoSpaceDN w:val="0"/>
        <w:ind w:left="962"/>
        <w:contextualSpacing/>
        <w:rPr>
          <w:rFonts w:ascii="Times New Roman" w:eastAsia="Times New Roman" w:hAnsi="Times New Roman" w:cs="Times New Roman"/>
          <w:b/>
          <w:lang w:val="kk-KZ"/>
        </w:rPr>
      </w:pPr>
      <w:proofErr w:type="spellStart"/>
      <w:r w:rsidRPr="00942345">
        <w:rPr>
          <w:rFonts w:ascii="Times New Roman" w:eastAsia="Times New Roman" w:hAnsi="Times New Roman" w:cs="Times New Roman"/>
          <w:b/>
        </w:rPr>
        <w:t>Білім</w:t>
      </w:r>
      <w:proofErr w:type="spellEnd"/>
      <w:r w:rsidRPr="00942345">
        <w:rPr>
          <w:rFonts w:ascii="Times New Roman" w:eastAsia="Times New Roman" w:hAnsi="Times New Roman" w:cs="Times New Roman"/>
          <w:b/>
        </w:rPr>
        <w:t xml:space="preserve"> беру </w:t>
      </w:r>
      <w:proofErr w:type="spellStart"/>
      <w:r w:rsidRPr="00942345">
        <w:rPr>
          <w:rFonts w:ascii="Times New Roman" w:eastAsia="Times New Roman" w:hAnsi="Times New Roman" w:cs="Times New Roman"/>
          <w:b/>
        </w:rPr>
        <w:t>ұйымы</w:t>
      </w:r>
      <w:proofErr w:type="spellEnd"/>
      <w:r w:rsidRPr="00942345">
        <w:rPr>
          <w:rFonts w:ascii="Times New Roman" w:eastAsia="Times New Roman" w:hAnsi="Times New Roman" w:cs="Times New Roman"/>
        </w:rPr>
        <w:t xml:space="preserve"> </w:t>
      </w:r>
      <w:r w:rsidRPr="00942345">
        <w:rPr>
          <w:rFonts w:ascii="Times New Roman" w:eastAsia="Times New Roman" w:hAnsi="Times New Roman" w:cs="Times New Roman"/>
          <w:b/>
        </w:rPr>
        <w:t>- «</w:t>
      </w:r>
      <w:proofErr w:type="spellStart"/>
      <w:r w:rsidRPr="00942345">
        <w:rPr>
          <w:rFonts w:ascii="Times New Roman" w:eastAsia="Times New Roman" w:hAnsi="Times New Roman" w:cs="Times New Roman"/>
          <w:b/>
        </w:rPr>
        <w:t>Таңшолпан</w:t>
      </w:r>
      <w:proofErr w:type="spellEnd"/>
      <w:r w:rsidRPr="00942345">
        <w:rPr>
          <w:rFonts w:ascii="Times New Roman" w:eastAsia="Times New Roman" w:hAnsi="Times New Roman" w:cs="Times New Roman"/>
          <w:b/>
        </w:rPr>
        <w:t xml:space="preserve">» </w:t>
      </w:r>
      <w:proofErr w:type="spellStart"/>
      <w:r w:rsidRPr="00942345">
        <w:rPr>
          <w:rFonts w:ascii="Times New Roman" w:eastAsia="Times New Roman" w:hAnsi="Times New Roman" w:cs="Times New Roman"/>
          <w:b/>
        </w:rPr>
        <w:t>бөбекжай</w:t>
      </w:r>
      <w:proofErr w:type="spellEnd"/>
      <w:r w:rsidRPr="00942345">
        <w:rPr>
          <w:rFonts w:ascii="Times New Roman" w:eastAsia="Times New Roman" w:hAnsi="Times New Roman" w:cs="Times New Roman"/>
          <w:b/>
        </w:rPr>
        <w:t>» КМ</w:t>
      </w:r>
      <w:r w:rsidRPr="00942345">
        <w:rPr>
          <w:rFonts w:ascii="Times New Roman" w:eastAsia="Times New Roman" w:hAnsi="Times New Roman" w:cs="Times New Roman"/>
          <w:b/>
          <w:lang w:val="kk-KZ"/>
        </w:rPr>
        <w:t>ҚК</w:t>
      </w:r>
    </w:p>
    <w:p w14:paraId="32B8C0FE" w14:textId="77777777" w:rsidR="00942345" w:rsidRPr="00942345" w:rsidRDefault="00942345" w:rsidP="00942345">
      <w:pPr>
        <w:widowControl w:val="0"/>
        <w:autoSpaceDE w:val="0"/>
        <w:autoSpaceDN w:val="0"/>
        <w:ind w:left="962"/>
        <w:contextualSpacing/>
        <w:rPr>
          <w:rFonts w:ascii="Times New Roman" w:eastAsia="Times New Roman" w:hAnsi="Times New Roman" w:cs="Times New Roman"/>
          <w:b/>
          <w:lang w:val="kk-KZ"/>
        </w:rPr>
      </w:pPr>
      <w:r w:rsidRPr="00942345">
        <w:rPr>
          <w:rFonts w:ascii="Times New Roman" w:eastAsia="Times New Roman" w:hAnsi="Times New Roman" w:cs="Times New Roman"/>
          <w:b/>
          <w:lang w:val="kk-KZ"/>
        </w:rPr>
        <w:t>Топ - «Тұлпар» мектепалды даярлық тобы</w:t>
      </w:r>
    </w:p>
    <w:p w14:paraId="74D0913C" w14:textId="77777777" w:rsidR="00942345" w:rsidRPr="00942345" w:rsidRDefault="00942345" w:rsidP="00942345">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942345">
        <w:rPr>
          <w:rFonts w:ascii="Times New Roman" w:eastAsia="Times New Roman" w:hAnsi="Times New Roman" w:cs="Times New Roman"/>
          <w:b/>
          <w:lang w:val="kk-KZ"/>
        </w:rPr>
        <w:t>Балалардың жасы - 5 жас</w:t>
      </w:r>
    </w:p>
    <w:p w14:paraId="00609726" w14:textId="56D9F613" w:rsidR="00942345" w:rsidRPr="00942345" w:rsidRDefault="00942345" w:rsidP="00942345">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942345">
        <w:rPr>
          <w:rFonts w:ascii="Times New Roman" w:eastAsia="Times New Roman" w:hAnsi="Times New Roman" w:cs="Times New Roman"/>
          <w:b/>
          <w:lang w:val="kk-KZ"/>
        </w:rPr>
        <w:lastRenderedPageBreak/>
        <w:t>Жоспардың құрылу кезеңі (апта күндерін, айды, жылды көрсету)</w:t>
      </w:r>
      <w:r w:rsidRPr="00942345">
        <w:rPr>
          <w:rFonts w:ascii="Times New Roman" w:eastAsia="Times New Roman" w:hAnsi="Times New Roman" w:cs="Times New Roman"/>
          <w:lang w:val="kk-KZ"/>
        </w:rPr>
        <w:t xml:space="preserve"> </w:t>
      </w:r>
      <w:r w:rsidRPr="00942345">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12</w:t>
      </w:r>
      <w:r w:rsidRPr="00942345">
        <w:rPr>
          <w:rFonts w:ascii="Times New Roman" w:eastAsia="Times New Roman" w:hAnsi="Times New Roman" w:cs="Times New Roman"/>
          <w:b/>
          <w:lang w:val="kk-KZ"/>
        </w:rPr>
        <w:t>.02-</w:t>
      </w:r>
      <w:r>
        <w:rPr>
          <w:rFonts w:ascii="Times New Roman" w:eastAsia="Times New Roman" w:hAnsi="Times New Roman" w:cs="Times New Roman"/>
          <w:b/>
          <w:lang w:val="kk-KZ"/>
        </w:rPr>
        <w:t>16</w:t>
      </w:r>
      <w:r w:rsidRPr="00942345">
        <w:rPr>
          <w:rFonts w:ascii="Times New Roman" w:eastAsia="Times New Roman" w:hAnsi="Times New Roman" w:cs="Times New Roman"/>
          <w:b/>
          <w:lang w:val="kk-KZ"/>
        </w:rPr>
        <w:t>.02 ақпан 2023-2024 оқу жылы</w:t>
      </w:r>
    </w:p>
    <w:p w14:paraId="14933319" w14:textId="77777777" w:rsidR="00942345" w:rsidRPr="00942345" w:rsidRDefault="00942345" w:rsidP="00942345">
      <w:pPr>
        <w:widowControl w:val="0"/>
        <w:tabs>
          <w:tab w:val="left" w:pos="10271"/>
        </w:tabs>
        <w:autoSpaceDE w:val="0"/>
        <w:autoSpaceDN w:val="0"/>
        <w:ind w:left="962" w:right="453"/>
        <w:contextualSpacing/>
        <w:rPr>
          <w:rFonts w:ascii="Times New Roman" w:eastAsia="Times New Roman" w:hAnsi="Times New Roman" w:cs="Times New Roman"/>
          <w:b/>
          <w:lang w:val="kk-KZ"/>
        </w:rPr>
      </w:pPr>
    </w:p>
    <w:p w14:paraId="6E1BF297" w14:textId="77777777" w:rsidR="00942345" w:rsidRPr="00942345" w:rsidRDefault="00942345" w:rsidP="00942345">
      <w:pPr>
        <w:contextualSpacing/>
        <w:jc w:val="right"/>
        <w:rPr>
          <w:rFonts w:ascii="Times New Roman" w:hAnsi="Times New Roman" w:cs="Times New Roman"/>
          <w:b/>
        </w:rPr>
      </w:pPr>
      <w:proofErr w:type="spellStart"/>
      <w:r w:rsidRPr="00942345">
        <w:rPr>
          <w:rFonts w:ascii="Times New Roman" w:hAnsi="Times New Roman" w:cs="Times New Roman"/>
          <w:b/>
          <w:bCs/>
          <w:lang w:eastAsia="ru-RU"/>
        </w:rPr>
        <w:t>Тәрбиеші</w:t>
      </w:r>
      <w:proofErr w:type="spellEnd"/>
      <w:r w:rsidRPr="00942345">
        <w:rPr>
          <w:rFonts w:ascii="Times New Roman" w:hAnsi="Times New Roman" w:cs="Times New Roman"/>
          <w:b/>
          <w:bCs/>
          <w:lang w:eastAsia="ru-RU"/>
        </w:rPr>
        <w:t xml:space="preserve">: </w:t>
      </w:r>
      <w:r w:rsidRPr="00942345">
        <w:rPr>
          <w:rFonts w:ascii="Times New Roman" w:hAnsi="Times New Roman" w:cs="Times New Roman"/>
          <w:bCs/>
          <w:i/>
          <w:lang w:eastAsia="ru-RU"/>
        </w:rPr>
        <w:t>Романюк О.В.</w:t>
      </w:r>
    </w:p>
    <w:tbl>
      <w:tblPr>
        <w:tblW w:w="5426" w:type="pct"/>
        <w:tblInd w:w="-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899"/>
        <w:gridCol w:w="2899"/>
        <w:gridCol w:w="2899"/>
        <w:gridCol w:w="2899"/>
        <w:gridCol w:w="2894"/>
        <w:gridCol w:w="25"/>
      </w:tblGrid>
      <w:tr w:rsidR="00942345" w:rsidRPr="00942345" w14:paraId="62F530BA" w14:textId="77777777" w:rsidTr="00F1573B">
        <w:trPr>
          <w:gridAfter w:val="1"/>
          <w:wAfter w:w="25" w:type="dxa"/>
          <w:trHeight w:val="298"/>
        </w:trPr>
        <w:tc>
          <w:tcPr>
            <w:tcW w:w="1446" w:type="dxa"/>
          </w:tcPr>
          <w:p w14:paraId="41366F04" w14:textId="77777777" w:rsidR="00942345" w:rsidRPr="00942345" w:rsidRDefault="00942345" w:rsidP="00942345">
            <w:pPr>
              <w:widowControl w:val="0"/>
              <w:autoSpaceDE w:val="0"/>
              <w:autoSpaceDN w:val="0"/>
              <w:adjustRightInd w:val="0"/>
              <w:contextualSpacing/>
              <w:rPr>
                <w:rFonts w:ascii="Times New Roman" w:hAnsi="Times New Roman" w:cs="Times New Roman"/>
                <w:b/>
                <w:bCs/>
              </w:rPr>
            </w:pPr>
            <w:proofErr w:type="spellStart"/>
            <w:r w:rsidRPr="00942345">
              <w:rPr>
                <w:rFonts w:ascii="Times New Roman" w:hAnsi="Times New Roman" w:cs="Times New Roman"/>
                <w:b/>
                <w:bCs/>
              </w:rPr>
              <w:t>Күні</w:t>
            </w:r>
            <w:proofErr w:type="spellEnd"/>
            <w:r w:rsidRPr="00942345">
              <w:rPr>
                <w:rFonts w:ascii="Times New Roman" w:hAnsi="Times New Roman" w:cs="Times New Roman"/>
                <w:b/>
                <w:bCs/>
              </w:rPr>
              <w:t xml:space="preserve">, </w:t>
            </w:r>
            <w:proofErr w:type="spellStart"/>
            <w:r w:rsidRPr="00942345">
              <w:rPr>
                <w:rFonts w:ascii="Times New Roman" w:hAnsi="Times New Roman" w:cs="Times New Roman"/>
                <w:b/>
                <w:bCs/>
              </w:rPr>
              <w:t>тәртібі</w:t>
            </w:r>
            <w:proofErr w:type="spellEnd"/>
            <w:r w:rsidRPr="00942345">
              <w:rPr>
                <w:rFonts w:ascii="Times New Roman" w:hAnsi="Times New Roman" w:cs="Times New Roman"/>
                <w:b/>
                <w:bCs/>
              </w:rPr>
              <w:t xml:space="preserve"> /</w:t>
            </w:r>
          </w:p>
          <w:p w14:paraId="604DC88A" w14:textId="77777777" w:rsidR="00942345" w:rsidRPr="00942345" w:rsidRDefault="00942345" w:rsidP="00942345">
            <w:pPr>
              <w:contextualSpacing/>
              <w:rPr>
                <w:rFonts w:ascii="Times New Roman" w:hAnsi="Times New Roman" w:cs="Times New Roman"/>
              </w:rPr>
            </w:pPr>
            <w:proofErr w:type="gramStart"/>
            <w:r w:rsidRPr="00942345">
              <w:rPr>
                <w:rFonts w:ascii="Times New Roman" w:hAnsi="Times New Roman" w:cs="Times New Roman"/>
                <w:b/>
                <w:bCs/>
              </w:rPr>
              <w:t>Распорядок  дня</w:t>
            </w:r>
            <w:proofErr w:type="gramEnd"/>
          </w:p>
        </w:tc>
        <w:tc>
          <w:tcPr>
            <w:tcW w:w="2916" w:type="dxa"/>
          </w:tcPr>
          <w:p w14:paraId="2313390A"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rPr>
            </w:pPr>
            <w:proofErr w:type="spellStart"/>
            <w:r w:rsidRPr="00942345">
              <w:rPr>
                <w:rFonts w:ascii="Times New Roman" w:hAnsi="Times New Roman" w:cs="Times New Roman"/>
                <w:b/>
              </w:rPr>
              <w:t>Дүйсенбі</w:t>
            </w:r>
            <w:proofErr w:type="spellEnd"/>
            <w:r w:rsidRPr="00942345">
              <w:rPr>
                <w:rFonts w:ascii="Times New Roman" w:hAnsi="Times New Roman" w:cs="Times New Roman"/>
                <w:b/>
              </w:rPr>
              <w:t>/</w:t>
            </w:r>
          </w:p>
          <w:p w14:paraId="3380057B"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rPr>
            </w:pPr>
            <w:r w:rsidRPr="00942345">
              <w:rPr>
                <w:rFonts w:ascii="Times New Roman" w:hAnsi="Times New Roman" w:cs="Times New Roman"/>
                <w:b/>
              </w:rPr>
              <w:t>Понедельник</w:t>
            </w:r>
          </w:p>
          <w:p w14:paraId="515F1926" w14:textId="4283A306"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lang w:val="kk-KZ"/>
              </w:rPr>
              <w:t>12</w:t>
            </w:r>
            <w:r w:rsidRPr="00942345">
              <w:rPr>
                <w:rFonts w:ascii="Times New Roman" w:hAnsi="Times New Roman" w:cs="Times New Roman"/>
                <w:b/>
              </w:rPr>
              <w:t>.0</w:t>
            </w:r>
            <w:r w:rsidRPr="00942345">
              <w:rPr>
                <w:rFonts w:ascii="Times New Roman" w:hAnsi="Times New Roman" w:cs="Times New Roman"/>
                <w:b/>
                <w:lang w:val="kk-KZ"/>
              </w:rPr>
              <w:t>2</w:t>
            </w:r>
            <w:r w:rsidRPr="00942345">
              <w:rPr>
                <w:rFonts w:ascii="Times New Roman" w:hAnsi="Times New Roman" w:cs="Times New Roman"/>
                <w:b/>
                <w:bCs/>
              </w:rPr>
              <w:t>.2024г.</w:t>
            </w:r>
          </w:p>
        </w:tc>
        <w:tc>
          <w:tcPr>
            <w:tcW w:w="2916" w:type="dxa"/>
          </w:tcPr>
          <w:p w14:paraId="48549BFF"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rPr>
            </w:pPr>
            <w:proofErr w:type="spellStart"/>
            <w:r w:rsidRPr="00942345">
              <w:rPr>
                <w:rFonts w:ascii="Times New Roman" w:hAnsi="Times New Roman" w:cs="Times New Roman"/>
                <w:b/>
              </w:rPr>
              <w:t>Сейсенбі</w:t>
            </w:r>
            <w:proofErr w:type="spellEnd"/>
            <w:r w:rsidRPr="00942345">
              <w:rPr>
                <w:rFonts w:ascii="Times New Roman" w:hAnsi="Times New Roman" w:cs="Times New Roman"/>
                <w:b/>
              </w:rPr>
              <w:t xml:space="preserve"> /</w:t>
            </w:r>
          </w:p>
          <w:p w14:paraId="70F173A1" w14:textId="54D78078"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rPr>
            </w:pPr>
            <w:r w:rsidRPr="00942345">
              <w:rPr>
                <w:rFonts w:ascii="Times New Roman" w:hAnsi="Times New Roman" w:cs="Times New Roman"/>
                <w:b/>
              </w:rPr>
              <w:t xml:space="preserve">Вторник                                    </w:t>
            </w:r>
            <w:r>
              <w:rPr>
                <w:rFonts w:ascii="Times New Roman" w:hAnsi="Times New Roman" w:cs="Times New Roman"/>
                <w:b/>
                <w:lang w:val="kk-KZ"/>
              </w:rPr>
              <w:t>13</w:t>
            </w:r>
            <w:r w:rsidRPr="00942345">
              <w:rPr>
                <w:rFonts w:ascii="Times New Roman" w:hAnsi="Times New Roman" w:cs="Times New Roman"/>
                <w:b/>
              </w:rPr>
              <w:t>.0</w:t>
            </w:r>
            <w:r w:rsidRPr="00942345">
              <w:rPr>
                <w:rFonts w:ascii="Times New Roman" w:hAnsi="Times New Roman" w:cs="Times New Roman"/>
                <w:b/>
                <w:lang w:val="kk-KZ"/>
              </w:rPr>
              <w:t>2</w:t>
            </w:r>
            <w:r w:rsidRPr="00942345">
              <w:rPr>
                <w:rFonts w:ascii="Times New Roman" w:hAnsi="Times New Roman" w:cs="Times New Roman"/>
                <w:b/>
              </w:rPr>
              <w:t>.2024г.</w:t>
            </w:r>
          </w:p>
        </w:tc>
        <w:tc>
          <w:tcPr>
            <w:tcW w:w="2916" w:type="dxa"/>
          </w:tcPr>
          <w:p w14:paraId="79EDDA33"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rPr>
            </w:pPr>
            <w:proofErr w:type="spellStart"/>
            <w:r w:rsidRPr="00942345">
              <w:rPr>
                <w:rFonts w:ascii="Times New Roman" w:hAnsi="Times New Roman" w:cs="Times New Roman"/>
                <w:b/>
              </w:rPr>
              <w:t>Сәрсенбі</w:t>
            </w:r>
            <w:proofErr w:type="spellEnd"/>
            <w:r w:rsidRPr="00942345">
              <w:rPr>
                <w:rFonts w:ascii="Times New Roman" w:hAnsi="Times New Roman" w:cs="Times New Roman"/>
                <w:b/>
              </w:rPr>
              <w:t xml:space="preserve"> /</w:t>
            </w:r>
          </w:p>
          <w:p w14:paraId="34D8DA54"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rPr>
            </w:pPr>
            <w:r w:rsidRPr="00942345">
              <w:rPr>
                <w:rFonts w:ascii="Times New Roman" w:hAnsi="Times New Roman" w:cs="Times New Roman"/>
                <w:b/>
              </w:rPr>
              <w:t>Среда</w:t>
            </w:r>
          </w:p>
          <w:p w14:paraId="7E3C8F78" w14:textId="6F42F6F2"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lang w:val="kk-KZ"/>
              </w:rPr>
              <w:t>14</w:t>
            </w:r>
            <w:r w:rsidRPr="00942345">
              <w:rPr>
                <w:rFonts w:ascii="Times New Roman" w:hAnsi="Times New Roman" w:cs="Times New Roman"/>
                <w:b/>
              </w:rPr>
              <w:t>.0</w:t>
            </w:r>
            <w:r w:rsidRPr="00942345">
              <w:rPr>
                <w:rFonts w:ascii="Times New Roman" w:hAnsi="Times New Roman" w:cs="Times New Roman"/>
                <w:b/>
                <w:lang w:val="kk-KZ"/>
              </w:rPr>
              <w:t>2</w:t>
            </w:r>
            <w:r w:rsidRPr="00942345">
              <w:rPr>
                <w:rFonts w:ascii="Times New Roman" w:hAnsi="Times New Roman" w:cs="Times New Roman"/>
                <w:b/>
                <w:bCs/>
              </w:rPr>
              <w:t>.2024г.</w:t>
            </w:r>
          </w:p>
        </w:tc>
        <w:tc>
          <w:tcPr>
            <w:tcW w:w="2916" w:type="dxa"/>
          </w:tcPr>
          <w:p w14:paraId="7458EF51"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rPr>
            </w:pPr>
            <w:proofErr w:type="spellStart"/>
            <w:r w:rsidRPr="00942345">
              <w:rPr>
                <w:rFonts w:ascii="Times New Roman" w:hAnsi="Times New Roman" w:cs="Times New Roman"/>
                <w:b/>
              </w:rPr>
              <w:t>Бейсенбі</w:t>
            </w:r>
            <w:proofErr w:type="spellEnd"/>
            <w:r w:rsidRPr="00942345">
              <w:rPr>
                <w:rFonts w:ascii="Times New Roman" w:hAnsi="Times New Roman" w:cs="Times New Roman"/>
                <w:b/>
              </w:rPr>
              <w:t xml:space="preserve"> /</w:t>
            </w:r>
          </w:p>
          <w:p w14:paraId="12E1F907"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rPr>
            </w:pPr>
            <w:r w:rsidRPr="00942345">
              <w:rPr>
                <w:rFonts w:ascii="Times New Roman" w:hAnsi="Times New Roman" w:cs="Times New Roman"/>
                <w:b/>
              </w:rPr>
              <w:t>Четверг</w:t>
            </w:r>
          </w:p>
          <w:p w14:paraId="021B4C1A" w14:textId="052BADED"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lang w:val="kk-KZ"/>
              </w:rPr>
              <w:t>15</w:t>
            </w:r>
            <w:r w:rsidRPr="00942345">
              <w:rPr>
                <w:rFonts w:ascii="Times New Roman" w:hAnsi="Times New Roman" w:cs="Times New Roman"/>
                <w:b/>
              </w:rPr>
              <w:t>.0</w:t>
            </w:r>
            <w:r w:rsidRPr="00942345">
              <w:rPr>
                <w:rFonts w:ascii="Times New Roman" w:hAnsi="Times New Roman" w:cs="Times New Roman"/>
                <w:b/>
                <w:lang w:val="kk-KZ"/>
              </w:rPr>
              <w:t>2</w:t>
            </w:r>
            <w:r w:rsidRPr="00942345">
              <w:rPr>
                <w:rFonts w:ascii="Times New Roman" w:hAnsi="Times New Roman" w:cs="Times New Roman"/>
                <w:b/>
                <w:bCs/>
              </w:rPr>
              <w:t>.2024г.</w:t>
            </w:r>
          </w:p>
        </w:tc>
        <w:tc>
          <w:tcPr>
            <w:tcW w:w="2911" w:type="dxa"/>
          </w:tcPr>
          <w:p w14:paraId="6C432AA7"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rPr>
            </w:pPr>
            <w:proofErr w:type="spellStart"/>
            <w:r w:rsidRPr="00942345">
              <w:rPr>
                <w:rFonts w:ascii="Times New Roman" w:hAnsi="Times New Roman" w:cs="Times New Roman"/>
                <w:b/>
              </w:rPr>
              <w:t>Жұма</w:t>
            </w:r>
            <w:proofErr w:type="spellEnd"/>
            <w:r w:rsidRPr="00942345">
              <w:rPr>
                <w:rFonts w:ascii="Times New Roman" w:hAnsi="Times New Roman" w:cs="Times New Roman"/>
                <w:b/>
              </w:rPr>
              <w:t>/</w:t>
            </w:r>
          </w:p>
          <w:p w14:paraId="67C84520"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rPr>
            </w:pPr>
            <w:r w:rsidRPr="00942345">
              <w:rPr>
                <w:rFonts w:ascii="Times New Roman" w:hAnsi="Times New Roman" w:cs="Times New Roman"/>
                <w:b/>
              </w:rPr>
              <w:t>Пятница</w:t>
            </w:r>
          </w:p>
          <w:p w14:paraId="0910C228" w14:textId="0D35FCA2"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lang w:val="kk-KZ"/>
              </w:rPr>
              <w:t>16</w:t>
            </w:r>
            <w:r w:rsidRPr="00942345">
              <w:rPr>
                <w:rFonts w:ascii="Times New Roman" w:hAnsi="Times New Roman" w:cs="Times New Roman"/>
                <w:b/>
              </w:rPr>
              <w:t>.0</w:t>
            </w:r>
            <w:r w:rsidRPr="00942345">
              <w:rPr>
                <w:rFonts w:ascii="Times New Roman" w:hAnsi="Times New Roman" w:cs="Times New Roman"/>
                <w:b/>
                <w:lang w:val="kk-KZ"/>
              </w:rPr>
              <w:t>2</w:t>
            </w:r>
            <w:r w:rsidRPr="00942345">
              <w:rPr>
                <w:rFonts w:ascii="Times New Roman" w:hAnsi="Times New Roman" w:cs="Times New Roman"/>
                <w:b/>
              </w:rPr>
              <w:t>.2024г.</w:t>
            </w:r>
          </w:p>
        </w:tc>
      </w:tr>
      <w:tr w:rsidR="00942345" w:rsidRPr="00942345" w14:paraId="42665FE3" w14:textId="77777777" w:rsidTr="00F1573B">
        <w:trPr>
          <w:gridAfter w:val="1"/>
          <w:wAfter w:w="25" w:type="dxa"/>
          <w:trHeight w:val="176"/>
        </w:trPr>
        <w:tc>
          <w:tcPr>
            <w:tcW w:w="1446" w:type="dxa"/>
            <w:vMerge w:val="restart"/>
          </w:tcPr>
          <w:p w14:paraId="735B3240"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bCs/>
              </w:rPr>
            </w:pPr>
            <w:proofErr w:type="spellStart"/>
            <w:r w:rsidRPr="00942345">
              <w:rPr>
                <w:rFonts w:ascii="Times New Roman" w:hAnsi="Times New Roman" w:cs="Times New Roman"/>
                <w:b/>
                <w:bCs/>
              </w:rPr>
              <w:t>Балаларды</w:t>
            </w:r>
            <w:proofErr w:type="spellEnd"/>
            <w:r w:rsidRPr="00942345">
              <w:rPr>
                <w:rFonts w:ascii="Times New Roman" w:hAnsi="Times New Roman" w:cs="Times New Roman"/>
                <w:b/>
                <w:bCs/>
              </w:rPr>
              <w:t xml:space="preserve"> </w:t>
            </w:r>
            <w:proofErr w:type="spellStart"/>
            <w:r w:rsidRPr="00942345">
              <w:rPr>
                <w:rFonts w:ascii="Times New Roman" w:hAnsi="Times New Roman" w:cs="Times New Roman"/>
                <w:b/>
                <w:bCs/>
              </w:rPr>
              <w:t>қабылдау</w:t>
            </w:r>
            <w:proofErr w:type="spellEnd"/>
            <w:r w:rsidRPr="00942345">
              <w:rPr>
                <w:rFonts w:ascii="Times New Roman" w:hAnsi="Times New Roman" w:cs="Times New Roman"/>
                <w:b/>
                <w:bCs/>
              </w:rPr>
              <w:t>/</w:t>
            </w:r>
          </w:p>
          <w:p w14:paraId="0CA3A38F"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rPr>
            </w:pPr>
            <w:r w:rsidRPr="00942345">
              <w:rPr>
                <w:rFonts w:ascii="Times New Roman" w:hAnsi="Times New Roman" w:cs="Times New Roman"/>
                <w:b/>
                <w:bCs/>
              </w:rPr>
              <w:t>Прием детей</w:t>
            </w:r>
          </w:p>
          <w:p w14:paraId="7CC66469"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bCs/>
              </w:rPr>
            </w:pPr>
            <w:proofErr w:type="spellStart"/>
            <w:r w:rsidRPr="00942345">
              <w:rPr>
                <w:rFonts w:ascii="Times New Roman" w:hAnsi="Times New Roman" w:cs="Times New Roman"/>
                <w:b/>
                <w:bCs/>
              </w:rPr>
              <w:t>Ата-аналармен</w:t>
            </w:r>
            <w:proofErr w:type="spellEnd"/>
            <w:r w:rsidRPr="00942345">
              <w:rPr>
                <w:rFonts w:ascii="Times New Roman" w:hAnsi="Times New Roman" w:cs="Times New Roman"/>
                <w:b/>
                <w:bCs/>
              </w:rPr>
              <w:t xml:space="preserve"> </w:t>
            </w:r>
            <w:proofErr w:type="spellStart"/>
            <w:r w:rsidRPr="00942345">
              <w:rPr>
                <w:rFonts w:ascii="Times New Roman" w:hAnsi="Times New Roman" w:cs="Times New Roman"/>
                <w:b/>
                <w:bCs/>
              </w:rPr>
              <w:t>сүхбат</w:t>
            </w:r>
            <w:proofErr w:type="spellEnd"/>
            <w:r w:rsidRPr="00942345">
              <w:rPr>
                <w:rFonts w:ascii="Times New Roman" w:hAnsi="Times New Roman" w:cs="Times New Roman"/>
                <w:b/>
                <w:bCs/>
              </w:rPr>
              <w:t>/</w:t>
            </w:r>
          </w:p>
          <w:p w14:paraId="62070A93"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bCs/>
              </w:rPr>
            </w:pPr>
            <w:r w:rsidRPr="00942345">
              <w:rPr>
                <w:rFonts w:ascii="Times New Roman" w:hAnsi="Times New Roman" w:cs="Times New Roman"/>
                <w:b/>
                <w:bCs/>
              </w:rPr>
              <w:t>Беседы с родителями</w:t>
            </w:r>
          </w:p>
          <w:p w14:paraId="432DA21D"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bCs/>
              </w:rPr>
            </w:pPr>
            <w:proofErr w:type="spellStart"/>
            <w:r w:rsidRPr="00942345">
              <w:rPr>
                <w:rFonts w:ascii="Times New Roman" w:hAnsi="Times New Roman" w:cs="Times New Roman"/>
                <w:b/>
                <w:bCs/>
              </w:rPr>
              <w:t>Ойындар</w:t>
            </w:r>
            <w:proofErr w:type="spellEnd"/>
            <w:r w:rsidRPr="00942345">
              <w:rPr>
                <w:rFonts w:ascii="Times New Roman" w:hAnsi="Times New Roman" w:cs="Times New Roman"/>
                <w:b/>
                <w:bCs/>
              </w:rPr>
              <w:t xml:space="preserve"> (</w:t>
            </w:r>
            <w:proofErr w:type="spellStart"/>
            <w:r w:rsidRPr="00942345">
              <w:rPr>
                <w:rFonts w:ascii="Times New Roman" w:hAnsi="Times New Roman" w:cs="Times New Roman"/>
                <w:b/>
                <w:bCs/>
              </w:rPr>
              <w:t>үстел</w:t>
            </w:r>
            <w:proofErr w:type="spellEnd"/>
            <w:r w:rsidRPr="00942345">
              <w:rPr>
                <w:rFonts w:ascii="Times New Roman" w:hAnsi="Times New Roman" w:cs="Times New Roman"/>
                <w:b/>
                <w:bCs/>
              </w:rPr>
              <w:t xml:space="preserve"> </w:t>
            </w:r>
            <w:proofErr w:type="spellStart"/>
            <w:r w:rsidRPr="00942345">
              <w:rPr>
                <w:rFonts w:ascii="Times New Roman" w:hAnsi="Times New Roman" w:cs="Times New Roman"/>
                <w:b/>
                <w:bCs/>
              </w:rPr>
              <w:t>үсті</w:t>
            </w:r>
            <w:proofErr w:type="spellEnd"/>
            <w:r w:rsidRPr="00942345">
              <w:rPr>
                <w:rFonts w:ascii="Times New Roman" w:hAnsi="Times New Roman" w:cs="Times New Roman"/>
                <w:b/>
                <w:bCs/>
              </w:rPr>
              <w:t xml:space="preserve">, </w:t>
            </w:r>
            <w:proofErr w:type="spellStart"/>
            <w:r w:rsidRPr="00942345">
              <w:rPr>
                <w:rFonts w:ascii="Times New Roman" w:hAnsi="Times New Roman" w:cs="Times New Roman"/>
                <w:b/>
                <w:bCs/>
              </w:rPr>
              <w:t>саусақ</w:t>
            </w:r>
            <w:proofErr w:type="spellEnd"/>
            <w:r w:rsidRPr="00942345">
              <w:rPr>
                <w:rFonts w:ascii="Times New Roman" w:hAnsi="Times New Roman" w:cs="Times New Roman"/>
                <w:b/>
                <w:bCs/>
              </w:rPr>
              <w:t xml:space="preserve"> </w:t>
            </w:r>
            <w:proofErr w:type="spellStart"/>
            <w:r w:rsidRPr="00942345">
              <w:rPr>
                <w:rFonts w:ascii="Times New Roman" w:hAnsi="Times New Roman" w:cs="Times New Roman"/>
                <w:b/>
                <w:bCs/>
              </w:rPr>
              <w:t>және</w:t>
            </w:r>
            <w:proofErr w:type="spellEnd"/>
            <w:r w:rsidRPr="00942345">
              <w:rPr>
                <w:rFonts w:ascii="Times New Roman" w:hAnsi="Times New Roman" w:cs="Times New Roman"/>
                <w:b/>
                <w:bCs/>
              </w:rPr>
              <w:t xml:space="preserve"> </w:t>
            </w:r>
            <w:proofErr w:type="spellStart"/>
            <w:r w:rsidRPr="00942345">
              <w:rPr>
                <w:rFonts w:ascii="Times New Roman" w:hAnsi="Times New Roman" w:cs="Times New Roman"/>
                <w:b/>
                <w:bCs/>
              </w:rPr>
              <w:t>т.б</w:t>
            </w:r>
            <w:proofErr w:type="spellEnd"/>
            <w:r w:rsidRPr="00942345">
              <w:rPr>
                <w:rFonts w:ascii="Times New Roman" w:hAnsi="Times New Roman" w:cs="Times New Roman"/>
                <w:b/>
                <w:bCs/>
              </w:rPr>
              <w:t>.)/</w:t>
            </w:r>
          </w:p>
          <w:p w14:paraId="48B0FDEA"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rPr>
            </w:pPr>
            <w:r w:rsidRPr="00942345">
              <w:rPr>
                <w:rFonts w:ascii="Times New Roman" w:hAnsi="Times New Roman" w:cs="Times New Roman"/>
                <w:b/>
                <w:bCs/>
              </w:rPr>
              <w:t>Игры (настольные, пальчиковые и др.)</w:t>
            </w:r>
          </w:p>
          <w:p w14:paraId="4909C982"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bCs/>
              </w:rPr>
            </w:pPr>
            <w:proofErr w:type="spellStart"/>
            <w:r w:rsidRPr="00942345">
              <w:rPr>
                <w:rFonts w:ascii="Times New Roman" w:hAnsi="Times New Roman" w:cs="Times New Roman"/>
                <w:b/>
                <w:bCs/>
              </w:rPr>
              <w:t>Таңғы</w:t>
            </w:r>
            <w:proofErr w:type="spellEnd"/>
            <w:r w:rsidRPr="00942345">
              <w:rPr>
                <w:rFonts w:ascii="Times New Roman" w:hAnsi="Times New Roman" w:cs="Times New Roman"/>
                <w:b/>
                <w:bCs/>
              </w:rPr>
              <w:t xml:space="preserve"> гимнастика/</w:t>
            </w:r>
          </w:p>
          <w:p w14:paraId="17844F5B"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rPr>
            </w:pPr>
            <w:r w:rsidRPr="00942345">
              <w:rPr>
                <w:rFonts w:ascii="Times New Roman" w:hAnsi="Times New Roman" w:cs="Times New Roman"/>
                <w:b/>
                <w:bCs/>
              </w:rPr>
              <w:t>Утренняя гимнастика</w:t>
            </w:r>
          </w:p>
        </w:tc>
        <w:tc>
          <w:tcPr>
            <w:tcW w:w="14575" w:type="dxa"/>
            <w:gridSpan w:val="5"/>
          </w:tcPr>
          <w:p w14:paraId="49E50257"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rPr>
            </w:pPr>
            <w:proofErr w:type="spellStart"/>
            <w:r w:rsidRPr="00942345">
              <w:rPr>
                <w:rFonts w:ascii="Times New Roman" w:hAnsi="Times New Roman" w:cs="Times New Roman"/>
              </w:rPr>
              <w:t>Тәрбиешінің</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балалармен</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қарым-қатынасы</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жеке</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сұхбаттар</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балалардың</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көңіл-күйін</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жақсартуға</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және</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қарым-қатынасқа</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арналған</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ойындар</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Мейірімділік</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ортасын</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жасау</w:t>
            </w:r>
            <w:proofErr w:type="spellEnd"/>
            <w:r w:rsidRPr="00942345">
              <w:rPr>
                <w:rFonts w:ascii="Times New Roman" w:hAnsi="Times New Roman" w:cs="Times New Roman"/>
              </w:rPr>
              <w:t>.</w:t>
            </w:r>
          </w:p>
          <w:p w14:paraId="7197AADB" w14:textId="77777777" w:rsidR="00942345" w:rsidRPr="00942345" w:rsidRDefault="00942345" w:rsidP="00942345">
            <w:pPr>
              <w:contextualSpacing/>
              <w:rPr>
                <w:rFonts w:ascii="Times New Roman" w:hAnsi="Times New Roman" w:cs="Times New Roman"/>
                <w:iCs/>
              </w:rPr>
            </w:pPr>
            <w:r w:rsidRPr="00942345">
              <w:rPr>
                <w:rFonts w:ascii="Times New Roman" w:hAnsi="Times New Roman" w:cs="Times New Roman"/>
              </w:rPr>
              <w:t>Общение воспитателя с детьми: индивидуальные беседы, игры для общения и создания настроения у детей.  Создание доброжелательной атмосферы.</w:t>
            </w:r>
          </w:p>
          <w:p w14:paraId="628278EF" w14:textId="77777777" w:rsidR="00942345" w:rsidRPr="00942345" w:rsidRDefault="00942345" w:rsidP="00942345">
            <w:pPr>
              <w:contextualSpacing/>
              <w:rPr>
                <w:rFonts w:ascii="Times New Roman" w:hAnsi="Times New Roman" w:cs="Times New Roman"/>
                <w:iCs/>
              </w:rPr>
            </w:pPr>
            <w:r w:rsidRPr="00942345">
              <w:rPr>
                <w:rFonts w:ascii="Times New Roman" w:hAnsi="Times New Roman" w:cs="Times New Roman"/>
                <w:iCs/>
              </w:rPr>
              <w:t xml:space="preserve">*** </w:t>
            </w:r>
            <w:proofErr w:type="spellStart"/>
            <w:r w:rsidRPr="00942345">
              <w:rPr>
                <w:rFonts w:ascii="Times New Roman" w:hAnsi="Times New Roman" w:cs="Times New Roman"/>
                <w:iCs/>
              </w:rPr>
              <w:t>Қайырлы</w:t>
            </w:r>
            <w:proofErr w:type="spellEnd"/>
            <w:r w:rsidRPr="00942345">
              <w:rPr>
                <w:rFonts w:ascii="Times New Roman" w:hAnsi="Times New Roman" w:cs="Times New Roman"/>
                <w:iCs/>
              </w:rPr>
              <w:t xml:space="preserve"> </w:t>
            </w:r>
            <w:proofErr w:type="spellStart"/>
            <w:r w:rsidRPr="00942345">
              <w:rPr>
                <w:rFonts w:ascii="Times New Roman" w:hAnsi="Times New Roman" w:cs="Times New Roman"/>
                <w:iCs/>
              </w:rPr>
              <w:t>таң</w:t>
            </w:r>
            <w:proofErr w:type="spellEnd"/>
            <w:r w:rsidRPr="00942345">
              <w:rPr>
                <w:rFonts w:ascii="Times New Roman" w:hAnsi="Times New Roman" w:cs="Times New Roman"/>
                <w:iCs/>
              </w:rPr>
              <w:t xml:space="preserve">! - Доброе утро! </w:t>
            </w:r>
            <w:proofErr w:type="spellStart"/>
            <w:r w:rsidRPr="00942345">
              <w:rPr>
                <w:rFonts w:ascii="Times New Roman" w:hAnsi="Times New Roman" w:cs="Times New Roman"/>
                <w:iCs/>
              </w:rPr>
              <w:t>Сәлеметсіз</w:t>
            </w:r>
            <w:proofErr w:type="spellEnd"/>
            <w:r w:rsidRPr="00942345">
              <w:rPr>
                <w:rFonts w:ascii="Times New Roman" w:hAnsi="Times New Roman" w:cs="Times New Roman"/>
                <w:iCs/>
              </w:rPr>
              <w:t xml:space="preserve"> бе! - Здравствуйте!</w:t>
            </w:r>
          </w:p>
        </w:tc>
      </w:tr>
      <w:tr w:rsidR="00942345" w:rsidRPr="00942345" w14:paraId="76A18812" w14:textId="77777777" w:rsidTr="00F1573B">
        <w:trPr>
          <w:gridAfter w:val="1"/>
          <w:wAfter w:w="25" w:type="dxa"/>
          <w:trHeight w:val="176"/>
        </w:trPr>
        <w:tc>
          <w:tcPr>
            <w:tcW w:w="1446" w:type="dxa"/>
            <w:vMerge/>
            <w:vAlign w:val="center"/>
          </w:tcPr>
          <w:p w14:paraId="6C7952FD" w14:textId="77777777" w:rsidR="00942345" w:rsidRPr="00942345" w:rsidRDefault="00942345" w:rsidP="00942345">
            <w:pPr>
              <w:contextualSpacing/>
              <w:rPr>
                <w:rFonts w:ascii="Times New Roman" w:hAnsi="Times New Roman" w:cs="Times New Roman"/>
                <w:b/>
              </w:rPr>
            </w:pPr>
          </w:p>
        </w:tc>
        <w:tc>
          <w:tcPr>
            <w:tcW w:w="14575" w:type="dxa"/>
            <w:gridSpan w:val="5"/>
          </w:tcPr>
          <w:p w14:paraId="0571B7B7"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rPr>
            </w:pPr>
            <w:r w:rsidRPr="00942345">
              <w:rPr>
                <w:rFonts w:ascii="Times New Roman" w:hAnsi="Times New Roman" w:cs="Times New Roman"/>
                <w:b/>
              </w:rPr>
              <w:t xml:space="preserve">ДИДАКТИКАЛЫҚ ОЙЫН, ОЙЫН </w:t>
            </w:r>
            <w:proofErr w:type="gramStart"/>
            <w:r w:rsidRPr="00942345">
              <w:rPr>
                <w:rFonts w:ascii="Times New Roman" w:hAnsi="Times New Roman" w:cs="Times New Roman"/>
                <w:b/>
              </w:rPr>
              <w:t>ЖАТТЫҒУЛАРЫ  /</w:t>
            </w:r>
            <w:proofErr w:type="gramEnd"/>
            <w:r w:rsidRPr="00942345">
              <w:rPr>
                <w:rFonts w:ascii="Times New Roman" w:hAnsi="Times New Roman" w:cs="Times New Roman"/>
                <w:b/>
              </w:rPr>
              <w:t xml:space="preserve"> ДИДАКТИЧЕСКАЯ ИГРА, ИГРОВОЕ УПРАЖНЕНИЕ</w:t>
            </w:r>
          </w:p>
        </w:tc>
      </w:tr>
      <w:tr w:rsidR="00942345" w:rsidRPr="00942345" w14:paraId="11AAFBC8" w14:textId="77777777" w:rsidTr="00F1573B">
        <w:trPr>
          <w:gridAfter w:val="1"/>
          <w:wAfter w:w="25" w:type="dxa"/>
          <w:trHeight w:val="187"/>
        </w:trPr>
        <w:tc>
          <w:tcPr>
            <w:tcW w:w="1446" w:type="dxa"/>
            <w:vMerge/>
            <w:vAlign w:val="center"/>
          </w:tcPr>
          <w:p w14:paraId="2DEE1B44" w14:textId="77777777" w:rsidR="00942345" w:rsidRPr="00942345" w:rsidRDefault="00942345" w:rsidP="00942345">
            <w:pPr>
              <w:contextualSpacing/>
              <w:rPr>
                <w:rFonts w:ascii="Times New Roman" w:hAnsi="Times New Roman" w:cs="Times New Roman"/>
                <w:b/>
              </w:rPr>
            </w:pPr>
          </w:p>
        </w:tc>
        <w:tc>
          <w:tcPr>
            <w:tcW w:w="2916" w:type="dxa"/>
          </w:tcPr>
          <w:p w14:paraId="59DC95E7"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rPr>
            </w:pPr>
            <w:r w:rsidRPr="00942345">
              <w:rPr>
                <w:rFonts w:ascii="Times New Roman" w:hAnsi="Times New Roman" w:cs="Times New Roman"/>
              </w:rPr>
              <w:t xml:space="preserve"> Д/и «Узнай по описанию»</w:t>
            </w:r>
          </w:p>
          <w:p w14:paraId="7E6FA8F0" w14:textId="0F59E7B3"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color w:val="FF0000"/>
                <w:lang w:val="kk-KZ"/>
              </w:rPr>
            </w:pPr>
            <w:r>
              <w:rPr>
                <w:rFonts w:ascii="Times New Roman" w:hAnsi="Times New Roman" w:cs="Times New Roman"/>
              </w:rPr>
              <w:t>Задача</w:t>
            </w:r>
            <w:r w:rsidRPr="00942345">
              <w:rPr>
                <w:rFonts w:ascii="Times New Roman" w:hAnsi="Times New Roman" w:cs="Times New Roman"/>
              </w:rPr>
              <w:t xml:space="preserve">: </w:t>
            </w:r>
            <w:proofErr w:type="gramStart"/>
            <w:r>
              <w:rPr>
                <w:rFonts w:ascii="Times New Roman" w:hAnsi="Times New Roman" w:cs="Times New Roman"/>
              </w:rPr>
              <w:t>называть</w:t>
            </w:r>
            <w:r w:rsidRPr="00942345">
              <w:rPr>
                <w:rFonts w:ascii="Times New Roman" w:hAnsi="Times New Roman" w:cs="Times New Roman"/>
              </w:rPr>
              <w:t xml:space="preserve">  транспорт</w:t>
            </w:r>
            <w:proofErr w:type="gramEnd"/>
            <w:r w:rsidRPr="00942345">
              <w:rPr>
                <w:rFonts w:ascii="Times New Roman" w:hAnsi="Times New Roman" w:cs="Times New Roman"/>
              </w:rPr>
              <w:t xml:space="preserve"> по характерным признакам.</w:t>
            </w:r>
          </w:p>
          <w:p w14:paraId="1CB10037" w14:textId="1F7AF144" w:rsidR="00942345" w:rsidRPr="00942345" w:rsidRDefault="00942345" w:rsidP="00942345">
            <w:pPr>
              <w:rPr>
                <w:rFonts w:ascii="Times New Roman" w:hAnsi="Times New Roman" w:cs="Times New Roman"/>
                <w:lang w:val="kk-KZ"/>
              </w:rPr>
            </w:pPr>
            <w:r w:rsidRPr="00942345">
              <w:rPr>
                <w:rFonts w:ascii="Times New Roman" w:hAnsi="Times New Roman" w:cs="Times New Roman"/>
              </w:rPr>
              <w:t xml:space="preserve"> (</w:t>
            </w:r>
            <w:r w:rsidRPr="00942345">
              <w:rPr>
                <w:rFonts w:ascii="Times New Roman" w:hAnsi="Times New Roman" w:cs="Times New Roman"/>
                <w:bCs/>
              </w:rPr>
              <w:t xml:space="preserve">игровая, познавательная, коммуникативная </w:t>
            </w:r>
            <w:proofErr w:type="gramStart"/>
            <w:r w:rsidRPr="00942345">
              <w:rPr>
                <w:rFonts w:ascii="Times New Roman" w:hAnsi="Times New Roman" w:cs="Times New Roman"/>
                <w:bCs/>
              </w:rPr>
              <w:t>деятельность</w:t>
            </w:r>
            <w:r>
              <w:rPr>
                <w:rFonts w:ascii="Times New Roman" w:hAnsi="Times New Roman" w:cs="Times New Roman"/>
                <w:bCs/>
              </w:rPr>
              <w:t>)</w:t>
            </w:r>
            <w:r w:rsidRPr="00942345">
              <w:rPr>
                <w:rFonts w:ascii="Times New Roman" w:hAnsi="Times New Roman" w:cs="Times New Roman"/>
                <w:lang w:val="kk-KZ"/>
              </w:rPr>
              <w:t>*</w:t>
            </w:r>
            <w:proofErr w:type="gramEnd"/>
            <w:r w:rsidRPr="00942345">
              <w:rPr>
                <w:rFonts w:ascii="Times New Roman" w:hAnsi="Times New Roman" w:cs="Times New Roman"/>
                <w:lang w:val="kk-KZ"/>
              </w:rPr>
              <w:t>**транспорт-тасымалдау,</w:t>
            </w:r>
          </w:p>
          <w:p w14:paraId="4D620FBA" w14:textId="77777777" w:rsidR="00942345" w:rsidRPr="00942345" w:rsidRDefault="00942345" w:rsidP="00942345">
            <w:pPr>
              <w:rPr>
                <w:rFonts w:ascii="Times New Roman" w:hAnsi="Times New Roman" w:cs="Times New Roman"/>
              </w:rPr>
            </w:pPr>
            <w:r w:rsidRPr="00942345">
              <w:rPr>
                <w:rFonts w:ascii="Times New Roman" w:hAnsi="Times New Roman" w:cs="Times New Roman"/>
              </w:rPr>
              <w:t xml:space="preserve">наземный транспорт - </w:t>
            </w:r>
            <w:proofErr w:type="spellStart"/>
            <w:r w:rsidRPr="00942345">
              <w:rPr>
                <w:rFonts w:ascii="Times New Roman" w:hAnsi="Times New Roman" w:cs="Times New Roman"/>
              </w:rPr>
              <w:t>жер</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үсті</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көлігі</w:t>
            </w:r>
            <w:proofErr w:type="spellEnd"/>
          </w:p>
          <w:p w14:paraId="460232EE" w14:textId="77777777" w:rsidR="00942345" w:rsidRPr="00942345" w:rsidRDefault="00942345" w:rsidP="00942345">
            <w:pPr>
              <w:rPr>
                <w:rFonts w:ascii="Times New Roman" w:hAnsi="Times New Roman" w:cs="Times New Roman"/>
                <w:b/>
              </w:rPr>
            </w:pPr>
          </w:p>
          <w:p w14:paraId="5D689E90" w14:textId="77777777" w:rsidR="00942345" w:rsidRPr="00942345" w:rsidRDefault="00942345" w:rsidP="00942345">
            <w:pPr>
              <w:rPr>
                <w:rFonts w:ascii="Times New Roman" w:hAnsi="Times New Roman" w:cs="Times New Roman"/>
              </w:rPr>
            </w:pPr>
          </w:p>
          <w:p w14:paraId="319FC1FD" w14:textId="1077AAB5" w:rsidR="00942345" w:rsidRPr="00942345" w:rsidRDefault="00942345" w:rsidP="00942345">
            <w:pPr>
              <w:contextualSpacing/>
              <w:rPr>
                <w:rFonts w:ascii="Times New Roman" w:hAnsi="Times New Roman" w:cs="Times New Roman"/>
                <w:b/>
                <w:bCs/>
                <w:lang w:val="ru-KZ"/>
              </w:rPr>
            </w:pPr>
          </w:p>
        </w:tc>
        <w:tc>
          <w:tcPr>
            <w:tcW w:w="2916" w:type="dxa"/>
          </w:tcPr>
          <w:p w14:paraId="1197ECCE" w14:textId="4A86852F"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color w:val="FF0000"/>
              </w:rPr>
            </w:pPr>
            <w:r w:rsidRPr="00942345">
              <w:rPr>
                <w:rFonts w:ascii="Times New Roman" w:hAnsi="Times New Roman" w:cs="Times New Roman"/>
              </w:rPr>
              <w:t xml:space="preserve">Д/и </w:t>
            </w:r>
            <w:proofErr w:type="gramStart"/>
            <w:r w:rsidRPr="00942345">
              <w:rPr>
                <w:rFonts w:ascii="Times New Roman" w:hAnsi="Times New Roman" w:cs="Times New Roman"/>
              </w:rPr>
              <w:t>« Четвертый</w:t>
            </w:r>
            <w:proofErr w:type="gramEnd"/>
            <w:r w:rsidRPr="00942345">
              <w:rPr>
                <w:rFonts w:ascii="Times New Roman" w:hAnsi="Times New Roman" w:cs="Times New Roman"/>
              </w:rPr>
              <w:t xml:space="preserve"> лишний»</w:t>
            </w:r>
          </w:p>
          <w:p w14:paraId="0C64634C" w14:textId="358A52DA" w:rsidR="00942345" w:rsidRPr="00942345" w:rsidRDefault="00942345" w:rsidP="00942345">
            <w:pPr>
              <w:rPr>
                <w:rFonts w:ascii="Times New Roman" w:hAnsi="Times New Roman" w:cs="Times New Roman"/>
                <w:bCs/>
                <w:lang w:val="kk-KZ"/>
              </w:rPr>
            </w:pPr>
            <w:r>
              <w:rPr>
                <w:rFonts w:ascii="Times New Roman" w:hAnsi="Times New Roman" w:cs="Times New Roman"/>
              </w:rPr>
              <w:t>Задача</w:t>
            </w:r>
            <w:r w:rsidRPr="00942345">
              <w:rPr>
                <w:rFonts w:ascii="Times New Roman" w:hAnsi="Times New Roman" w:cs="Times New Roman"/>
              </w:rPr>
              <w:t>: наход</w:t>
            </w:r>
            <w:r>
              <w:rPr>
                <w:rFonts w:ascii="Times New Roman" w:hAnsi="Times New Roman" w:cs="Times New Roman"/>
              </w:rPr>
              <w:t>ить</w:t>
            </w:r>
            <w:r w:rsidRPr="00942345">
              <w:rPr>
                <w:rFonts w:ascii="Times New Roman" w:hAnsi="Times New Roman" w:cs="Times New Roman"/>
              </w:rPr>
              <w:t xml:space="preserve"> </w:t>
            </w:r>
            <w:proofErr w:type="spellStart"/>
            <w:proofErr w:type="gramStart"/>
            <w:r w:rsidRPr="00942345">
              <w:rPr>
                <w:rFonts w:ascii="Times New Roman" w:hAnsi="Times New Roman" w:cs="Times New Roman"/>
              </w:rPr>
              <w:t>лишную</w:t>
            </w:r>
            <w:proofErr w:type="spellEnd"/>
            <w:r w:rsidRPr="00942345">
              <w:rPr>
                <w:rFonts w:ascii="Times New Roman" w:hAnsi="Times New Roman" w:cs="Times New Roman"/>
              </w:rPr>
              <w:t xml:space="preserve">  картинку</w:t>
            </w:r>
            <w:proofErr w:type="gramEnd"/>
            <w:r w:rsidRPr="00942345">
              <w:rPr>
                <w:rFonts w:ascii="Times New Roman" w:hAnsi="Times New Roman" w:cs="Times New Roman"/>
              </w:rPr>
              <w:t xml:space="preserve"> </w:t>
            </w:r>
            <w:r w:rsidRPr="00942345">
              <w:rPr>
                <w:rFonts w:ascii="Times New Roman" w:hAnsi="Times New Roman" w:cs="Times New Roman"/>
                <w:i/>
                <w:color w:val="FF0000"/>
                <w:shd w:val="clear" w:color="auto" w:fill="FFFFFF"/>
                <w:lang w:val="kk-KZ"/>
              </w:rPr>
              <w:t xml:space="preserve"> </w:t>
            </w:r>
            <w:r>
              <w:rPr>
                <w:rFonts w:ascii="Times New Roman" w:hAnsi="Times New Roman" w:cs="Times New Roman"/>
                <w:bCs/>
                <w:shd w:val="clear" w:color="auto" w:fill="FFFFFF"/>
                <w:lang w:val="kk-KZ"/>
              </w:rPr>
              <w:t>(</w:t>
            </w:r>
            <w:r w:rsidRPr="00942345">
              <w:rPr>
                <w:rFonts w:ascii="Times New Roman" w:hAnsi="Times New Roman" w:cs="Times New Roman"/>
                <w:bCs/>
                <w:lang w:val="kk-KZ"/>
              </w:rPr>
              <w:t xml:space="preserve">познавательная и коммуникативная деятельность </w:t>
            </w:r>
            <w:r>
              <w:rPr>
                <w:rFonts w:ascii="Times New Roman" w:hAnsi="Times New Roman" w:cs="Times New Roman"/>
                <w:bCs/>
                <w:lang w:val="kk-KZ"/>
              </w:rPr>
              <w:t>)</w:t>
            </w:r>
          </w:p>
          <w:p w14:paraId="02420087" w14:textId="77777777" w:rsidR="00942345" w:rsidRPr="00942345" w:rsidRDefault="00942345" w:rsidP="00942345">
            <w:pPr>
              <w:rPr>
                <w:rFonts w:ascii="Times New Roman" w:hAnsi="Times New Roman" w:cs="Times New Roman"/>
              </w:rPr>
            </w:pPr>
            <w:r w:rsidRPr="00942345">
              <w:rPr>
                <w:rFonts w:ascii="Times New Roman" w:hAnsi="Times New Roman" w:cs="Times New Roman"/>
              </w:rPr>
              <w:t>*** скорая помощь-</w:t>
            </w:r>
            <w:proofErr w:type="spellStart"/>
            <w:r w:rsidRPr="00942345">
              <w:rPr>
                <w:rFonts w:ascii="Times New Roman" w:hAnsi="Times New Roman" w:cs="Times New Roman"/>
              </w:rPr>
              <w:t>жедел</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жәрдем</w:t>
            </w:r>
            <w:proofErr w:type="spellEnd"/>
            <w:r w:rsidRPr="00942345">
              <w:rPr>
                <w:rFonts w:ascii="Times New Roman" w:hAnsi="Times New Roman" w:cs="Times New Roman"/>
              </w:rPr>
              <w:t xml:space="preserve">, пожарная машина- </w:t>
            </w:r>
            <w:proofErr w:type="spellStart"/>
            <w:r w:rsidRPr="00942345">
              <w:rPr>
                <w:rFonts w:ascii="Times New Roman" w:hAnsi="Times New Roman" w:cs="Times New Roman"/>
              </w:rPr>
              <w:t>өрт</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сөндіру</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машинасы</w:t>
            </w:r>
            <w:proofErr w:type="spellEnd"/>
            <w:r w:rsidRPr="00942345">
              <w:rPr>
                <w:rFonts w:ascii="Times New Roman" w:hAnsi="Times New Roman" w:cs="Times New Roman"/>
              </w:rPr>
              <w:t>,</w:t>
            </w:r>
          </w:p>
          <w:p w14:paraId="391AEB13" w14:textId="77777777" w:rsidR="00942345" w:rsidRPr="00942345" w:rsidRDefault="00942345" w:rsidP="00942345">
            <w:pPr>
              <w:rPr>
                <w:rFonts w:ascii="Times New Roman" w:hAnsi="Times New Roman" w:cs="Times New Roman"/>
              </w:rPr>
            </w:pPr>
            <w:r w:rsidRPr="00942345">
              <w:rPr>
                <w:rFonts w:ascii="Times New Roman" w:hAnsi="Times New Roman" w:cs="Times New Roman"/>
                <w:lang w:val="kk-KZ"/>
              </w:rPr>
              <w:t xml:space="preserve"> </w:t>
            </w:r>
            <w:r w:rsidRPr="00942345">
              <w:rPr>
                <w:rFonts w:ascii="Times New Roman" w:hAnsi="Times New Roman" w:cs="Times New Roman"/>
              </w:rPr>
              <w:t xml:space="preserve">грузовая машина- </w:t>
            </w:r>
            <w:proofErr w:type="spellStart"/>
            <w:r w:rsidRPr="00942345">
              <w:rPr>
                <w:rFonts w:ascii="Times New Roman" w:hAnsi="Times New Roman" w:cs="Times New Roman"/>
              </w:rPr>
              <w:t>жүк</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көлігі</w:t>
            </w:r>
            <w:proofErr w:type="spellEnd"/>
            <w:r w:rsidRPr="00942345">
              <w:rPr>
                <w:rFonts w:ascii="Times New Roman" w:hAnsi="Times New Roman" w:cs="Times New Roman"/>
              </w:rPr>
              <w:t>,</w:t>
            </w:r>
          </w:p>
          <w:p w14:paraId="58B8FBF0" w14:textId="77777777" w:rsidR="00942345" w:rsidRPr="00942345" w:rsidRDefault="00942345" w:rsidP="00942345">
            <w:pPr>
              <w:rPr>
                <w:rFonts w:ascii="Times New Roman" w:hAnsi="Times New Roman" w:cs="Times New Roman"/>
              </w:rPr>
            </w:pPr>
            <w:proofErr w:type="spellStart"/>
            <w:r w:rsidRPr="00942345">
              <w:rPr>
                <w:rFonts w:ascii="Times New Roman" w:hAnsi="Times New Roman" w:cs="Times New Roman"/>
              </w:rPr>
              <w:t>подьемный</w:t>
            </w:r>
            <w:proofErr w:type="spellEnd"/>
            <w:r w:rsidRPr="00942345">
              <w:rPr>
                <w:rFonts w:ascii="Times New Roman" w:hAnsi="Times New Roman" w:cs="Times New Roman"/>
              </w:rPr>
              <w:t xml:space="preserve"> кран-</w:t>
            </w:r>
            <w:proofErr w:type="gramStart"/>
            <w:r w:rsidRPr="00942345">
              <w:rPr>
                <w:rFonts w:ascii="Times New Roman" w:hAnsi="Times New Roman" w:cs="Times New Roman"/>
              </w:rPr>
              <w:t>кран ,</w:t>
            </w:r>
            <w:proofErr w:type="gramEnd"/>
            <w:r w:rsidRPr="00942345">
              <w:rPr>
                <w:rFonts w:ascii="Times New Roman" w:hAnsi="Times New Roman" w:cs="Times New Roman"/>
              </w:rPr>
              <w:t xml:space="preserve"> мебель-</w:t>
            </w:r>
            <w:proofErr w:type="spellStart"/>
            <w:r w:rsidRPr="00942345">
              <w:rPr>
                <w:rFonts w:ascii="Times New Roman" w:hAnsi="Times New Roman" w:cs="Times New Roman"/>
              </w:rPr>
              <w:t>жиһаз</w:t>
            </w:r>
            <w:proofErr w:type="spellEnd"/>
            <w:r w:rsidRPr="00942345">
              <w:rPr>
                <w:rFonts w:ascii="Times New Roman" w:hAnsi="Times New Roman" w:cs="Times New Roman"/>
              </w:rPr>
              <w:t>.</w:t>
            </w:r>
          </w:p>
          <w:p w14:paraId="0A770F99"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rPr>
            </w:pPr>
          </w:p>
        </w:tc>
        <w:tc>
          <w:tcPr>
            <w:tcW w:w="2916" w:type="dxa"/>
          </w:tcPr>
          <w:p w14:paraId="4BA61455" w14:textId="11156DFB"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rPr>
            </w:pPr>
            <w:r w:rsidRPr="00942345">
              <w:rPr>
                <w:rFonts w:ascii="Times New Roman" w:hAnsi="Times New Roman" w:cs="Times New Roman"/>
                <w:lang w:val="kk-KZ"/>
              </w:rPr>
              <w:t xml:space="preserve"> </w:t>
            </w:r>
            <w:r w:rsidRPr="00942345">
              <w:rPr>
                <w:rFonts w:ascii="Times New Roman" w:hAnsi="Times New Roman" w:cs="Times New Roman"/>
              </w:rPr>
              <w:t>Д/и «Лото</w:t>
            </w:r>
            <w:r>
              <w:rPr>
                <w:rFonts w:ascii="Times New Roman" w:hAnsi="Times New Roman" w:cs="Times New Roman"/>
              </w:rPr>
              <w:t>-</w:t>
            </w:r>
            <w:r w:rsidRPr="00942345">
              <w:rPr>
                <w:rFonts w:ascii="Times New Roman" w:hAnsi="Times New Roman" w:cs="Times New Roman"/>
              </w:rPr>
              <w:t xml:space="preserve"> транспорт»</w:t>
            </w:r>
          </w:p>
          <w:p w14:paraId="3D66DB2B" w14:textId="4A02224A"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color w:val="FF0000"/>
                <w:lang w:val="kk-KZ"/>
              </w:rPr>
            </w:pPr>
            <w:r>
              <w:rPr>
                <w:rFonts w:ascii="Times New Roman" w:hAnsi="Times New Roman" w:cs="Times New Roman"/>
              </w:rPr>
              <w:t>Задача</w:t>
            </w:r>
            <w:r w:rsidRPr="00942345">
              <w:rPr>
                <w:rFonts w:ascii="Times New Roman" w:hAnsi="Times New Roman" w:cs="Times New Roman"/>
              </w:rPr>
              <w:t>: называ</w:t>
            </w:r>
            <w:r>
              <w:rPr>
                <w:rFonts w:ascii="Times New Roman" w:hAnsi="Times New Roman" w:cs="Times New Roman"/>
              </w:rPr>
              <w:t>ть</w:t>
            </w:r>
            <w:r w:rsidRPr="00942345">
              <w:rPr>
                <w:rFonts w:ascii="Times New Roman" w:hAnsi="Times New Roman" w:cs="Times New Roman"/>
              </w:rPr>
              <w:t xml:space="preserve"> транспорт, и его </w:t>
            </w:r>
            <w:proofErr w:type="spellStart"/>
            <w:r w:rsidRPr="00942345">
              <w:rPr>
                <w:rFonts w:ascii="Times New Roman" w:hAnsi="Times New Roman" w:cs="Times New Roman"/>
              </w:rPr>
              <w:t>предназночение</w:t>
            </w:r>
            <w:proofErr w:type="spellEnd"/>
            <w:r w:rsidRPr="00942345">
              <w:rPr>
                <w:rFonts w:ascii="Times New Roman" w:hAnsi="Times New Roman" w:cs="Times New Roman"/>
              </w:rPr>
              <w:t xml:space="preserve">. </w:t>
            </w:r>
          </w:p>
          <w:p w14:paraId="2DF2D5BE" w14:textId="1DCFADAF" w:rsidR="00942345" w:rsidRPr="00942345" w:rsidRDefault="00942345" w:rsidP="00942345">
            <w:pPr>
              <w:rPr>
                <w:rFonts w:ascii="Times New Roman" w:hAnsi="Times New Roman" w:cs="Times New Roman"/>
                <w:bCs/>
                <w:lang w:val="kk-KZ"/>
              </w:rPr>
            </w:pPr>
            <w:r>
              <w:rPr>
                <w:rFonts w:ascii="Times New Roman" w:hAnsi="Times New Roman" w:cs="Times New Roman"/>
                <w:bCs/>
                <w:shd w:val="clear" w:color="auto" w:fill="FFFFFF"/>
                <w:lang w:val="kk-KZ"/>
              </w:rPr>
              <w:t>(</w:t>
            </w:r>
            <w:r w:rsidRPr="00942345">
              <w:rPr>
                <w:rFonts w:ascii="Times New Roman" w:hAnsi="Times New Roman" w:cs="Times New Roman"/>
                <w:bCs/>
                <w:lang w:val="kk-KZ"/>
              </w:rPr>
              <w:t>познавательная и коммуникативная деятельность</w:t>
            </w:r>
            <w:r>
              <w:rPr>
                <w:rFonts w:ascii="Times New Roman" w:hAnsi="Times New Roman" w:cs="Times New Roman"/>
                <w:bCs/>
                <w:lang w:val="kk-KZ"/>
              </w:rPr>
              <w:t>)</w:t>
            </w:r>
            <w:r w:rsidRPr="00942345">
              <w:rPr>
                <w:rFonts w:ascii="Times New Roman" w:hAnsi="Times New Roman" w:cs="Times New Roman"/>
                <w:bCs/>
                <w:lang w:val="kk-KZ"/>
              </w:rPr>
              <w:t xml:space="preserve"> </w:t>
            </w:r>
          </w:p>
          <w:p w14:paraId="57FE9AAF" w14:textId="77777777" w:rsidR="00942345" w:rsidRPr="00942345" w:rsidRDefault="00942345" w:rsidP="00942345">
            <w:pPr>
              <w:rPr>
                <w:rFonts w:ascii="Times New Roman" w:hAnsi="Times New Roman" w:cs="Times New Roman"/>
                <w:lang w:val="kk-KZ"/>
              </w:rPr>
            </w:pPr>
            <w:r w:rsidRPr="00942345">
              <w:rPr>
                <w:rFonts w:ascii="Times New Roman" w:hAnsi="Times New Roman" w:cs="Times New Roman"/>
                <w:i/>
                <w:lang w:val="kk-KZ"/>
              </w:rPr>
              <w:t>***</w:t>
            </w:r>
            <w:r w:rsidRPr="00942345">
              <w:rPr>
                <w:rFonts w:ascii="Times New Roman" w:hAnsi="Times New Roman" w:cs="Times New Roman"/>
                <w:bCs/>
                <w:lang w:val="kk-KZ"/>
              </w:rPr>
              <w:t xml:space="preserve"> </w:t>
            </w:r>
            <w:r w:rsidRPr="00942345">
              <w:rPr>
                <w:rFonts w:ascii="Times New Roman" w:hAnsi="Times New Roman" w:cs="Times New Roman"/>
                <w:lang w:val="kk-KZ"/>
              </w:rPr>
              <w:t>транспорт-тасымалдау,</w:t>
            </w:r>
          </w:p>
          <w:p w14:paraId="5D812269" w14:textId="77777777" w:rsidR="00942345" w:rsidRPr="00942345" w:rsidRDefault="00942345" w:rsidP="00942345">
            <w:pPr>
              <w:rPr>
                <w:rFonts w:ascii="Times New Roman" w:hAnsi="Times New Roman" w:cs="Times New Roman"/>
              </w:rPr>
            </w:pPr>
            <w:r w:rsidRPr="00942345">
              <w:rPr>
                <w:rFonts w:ascii="Times New Roman" w:hAnsi="Times New Roman" w:cs="Times New Roman"/>
              </w:rPr>
              <w:t xml:space="preserve">наземный транспорт - </w:t>
            </w:r>
            <w:proofErr w:type="spellStart"/>
            <w:r w:rsidRPr="00942345">
              <w:rPr>
                <w:rFonts w:ascii="Times New Roman" w:hAnsi="Times New Roman" w:cs="Times New Roman"/>
              </w:rPr>
              <w:t>жер</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үсті</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көлігі</w:t>
            </w:r>
            <w:proofErr w:type="spellEnd"/>
          </w:p>
          <w:p w14:paraId="3E11F322" w14:textId="77777777" w:rsidR="00942345" w:rsidRPr="00942345" w:rsidRDefault="00942345" w:rsidP="00942345">
            <w:pPr>
              <w:rPr>
                <w:rFonts w:ascii="Times New Roman" w:hAnsi="Times New Roman" w:cs="Times New Roman"/>
                <w:b/>
              </w:rPr>
            </w:pPr>
          </w:p>
          <w:p w14:paraId="51A922C9" w14:textId="77777777" w:rsidR="00942345" w:rsidRPr="00942345" w:rsidRDefault="00942345" w:rsidP="00942345">
            <w:pPr>
              <w:rPr>
                <w:rFonts w:ascii="Times New Roman" w:hAnsi="Times New Roman" w:cs="Times New Roman"/>
                <w:bCs/>
              </w:rPr>
            </w:pPr>
          </w:p>
          <w:p w14:paraId="3A1396C0"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rPr>
            </w:pPr>
          </w:p>
        </w:tc>
        <w:tc>
          <w:tcPr>
            <w:tcW w:w="2916" w:type="dxa"/>
          </w:tcPr>
          <w:p w14:paraId="60A86524" w14:textId="7F30E77B"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rPr>
            </w:pPr>
            <w:r w:rsidRPr="00942345">
              <w:rPr>
                <w:rFonts w:ascii="Times New Roman" w:hAnsi="Times New Roman" w:cs="Times New Roman"/>
              </w:rPr>
              <w:t>Д\и «Опиши и назови»</w:t>
            </w:r>
          </w:p>
          <w:p w14:paraId="373CF40A" w14:textId="0EF2C901"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Задача</w:t>
            </w:r>
            <w:r w:rsidRPr="00942345">
              <w:rPr>
                <w:rFonts w:ascii="Times New Roman" w:hAnsi="Times New Roman" w:cs="Times New Roman"/>
              </w:rPr>
              <w:t>: описыва</w:t>
            </w:r>
            <w:r>
              <w:rPr>
                <w:rFonts w:ascii="Times New Roman" w:hAnsi="Times New Roman" w:cs="Times New Roman"/>
              </w:rPr>
              <w:t>ть</w:t>
            </w:r>
            <w:r w:rsidRPr="00942345">
              <w:rPr>
                <w:rFonts w:ascii="Times New Roman" w:hAnsi="Times New Roman" w:cs="Times New Roman"/>
              </w:rPr>
              <w:t xml:space="preserve"> транспорт используя схему</w:t>
            </w:r>
            <w:r>
              <w:rPr>
                <w:rFonts w:ascii="Times New Roman" w:hAnsi="Times New Roman" w:cs="Times New Roman"/>
              </w:rPr>
              <w:t>.</w:t>
            </w:r>
          </w:p>
          <w:p w14:paraId="386AF4EE" w14:textId="5B62DB80" w:rsidR="00942345" w:rsidRPr="00942345" w:rsidRDefault="006818EE" w:rsidP="00942345">
            <w:pPr>
              <w:rPr>
                <w:rFonts w:ascii="Times New Roman" w:hAnsi="Times New Roman" w:cs="Times New Roman"/>
                <w:bCs/>
              </w:rPr>
            </w:pPr>
            <w:r>
              <w:rPr>
                <w:rFonts w:ascii="Times New Roman" w:hAnsi="Times New Roman" w:cs="Times New Roman"/>
                <w:bCs/>
              </w:rPr>
              <w:t>(</w:t>
            </w:r>
            <w:r w:rsidR="00942345" w:rsidRPr="00942345">
              <w:rPr>
                <w:rFonts w:ascii="Times New Roman" w:hAnsi="Times New Roman" w:cs="Times New Roman"/>
                <w:bCs/>
              </w:rPr>
              <w:t>игровая, познавательная, коммуникативная деятельность</w:t>
            </w:r>
            <w:r>
              <w:rPr>
                <w:rFonts w:ascii="Times New Roman" w:hAnsi="Times New Roman" w:cs="Times New Roman"/>
                <w:bCs/>
              </w:rPr>
              <w:t>)</w:t>
            </w:r>
          </w:p>
          <w:p w14:paraId="7A432B5E" w14:textId="77777777" w:rsidR="00942345" w:rsidRPr="00942345" w:rsidRDefault="00942345" w:rsidP="00942345">
            <w:pPr>
              <w:rPr>
                <w:rFonts w:ascii="Times New Roman" w:hAnsi="Times New Roman" w:cs="Times New Roman"/>
              </w:rPr>
            </w:pPr>
            <w:r w:rsidRPr="00942345">
              <w:rPr>
                <w:rFonts w:ascii="Times New Roman" w:hAnsi="Times New Roman" w:cs="Times New Roman"/>
              </w:rPr>
              <w:t xml:space="preserve"> *** </w:t>
            </w:r>
            <w:proofErr w:type="spellStart"/>
            <w:r w:rsidRPr="00942345">
              <w:rPr>
                <w:rFonts w:ascii="Times New Roman" w:hAnsi="Times New Roman" w:cs="Times New Roman"/>
              </w:rPr>
              <w:t>спициальный</w:t>
            </w:r>
            <w:proofErr w:type="spellEnd"/>
            <w:r w:rsidRPr="00942345">
              <w:rPr>
                <w:rFonts w:ascii="Times New Roman" w:hAnsi="Times New Roman" w:cs="Times New Roman"/>
              </w:rPr>
              <w:t xml:space="preserve"> транспорт- </w:t>
            </w:r>
            <w:proofErr w:type="spellStart"/>
            <w:r w:rsidRPr="00942345">
              <w:rPr>
                <w:rFonts w:ascii="Times New Roman" w:hAnsi="Times New Roman" w:cs="Times New Roman"/>
              </w:rPr>
              <w:t>арнайы</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көлік</w:t>
            </w:r>
            <w:proofErr w:type="spellEnd"/>
            <w:r w:rsidRPr="00942345">
              <w:rPr>
                <w:rFonts w:ascii="Times New Roman" w:hAnsi="Times New Roman" w:cs="Times New Roman"/>
              </w:rPr>
              <w:t>.</w:t>
            </w:r>
          </w:p>
          <w:p w14:paraId="484A37DE" w14:textId="77777777" w:rsidR="00942345" w:rsidRPr="00942345" w:rsidRDefault="00942345" w:rsidP="00942345">
            <w:pPr>
              <w:contextualSpacing/>
              <w:rPr>
                <w:rFonts w:ascii="Times New Roman" w:hAnsi="Times New Roman" w:cs="Times New Roman"/>
              </w:rPr>
            </w:pPr>
          </w:p>
        </w:tc>
        <w:tc>
          <w:tcPr>
            <w:tcW w:w="2911" w:type="dxa"/>
          </w:tcPr>
          <w:p w14:paraId="201A5761" w14:textId="77777777" w:rsidR="006818EE" w:rsidRDefault="00942345" w:rsidP="00942345">
            <w:pPr>
              <w:rPr>
                <w:rFonts w:ascii="Times New Roman" w:hAnsi="Times New Roman" w:cs="Times New Roman"/>
              </w:rPr>
            </w:pPr>
            <w:r w:rsidRPr="00942345">
              <w:rPr>
                <w:rStyle w:val="c9"/>
                <w:rFonts w:ascii="Times New Roman" w:hAnsi="Times New Roman" w:cs="Times New Roman"/>
                <w:lang w:val="kk-KZ"/>
              </w:rPr>
              <w:t>Д/</w:t>
            </w:r>
            <w:r w:rsidR="006818EE">
              <w:rPr>
                <w:rStyle w:val="c9"/>
                <w:rFonts w:ascii="Times New Roman" w:hAnsi="Times New Roman" w:cs="Times New Roman"/>
                <w:lang w:val="kk-KZ"/>
              </w:rPr>
              <w:t>и</w:t>
            </w:r>
            <w:r w:rsidRPr="00942345">
              <w:rPr>
                <w:rStyle w:val="c9"/>
                <w:rFonts w:ascii="Times New Roman" w:hAnsi="Times New Roman" w:cs="Times New Roman"/>
                <w:lang w:val="kk-KZ"/>
              </w:rPr>
              <w:t xml:space="preserve"> </w:t>
            </w:r>
            <w:r w:rsidRPr="00942345">
              <w:rPr>
                <w:rFonts w:ascii="Times New Roman" w:hAnsi="Times New Roman" w:cs="Times New Roman"/>
              </w:rPr>
              <w:t xml:space="preserve"> «Загадки -отгадки»</w:t>
            </w:r>
          </w:p>
          <w:p w14:paraId="7DE3BE57" w14:textId="3857EC8B" w:rsidR="00942345" w:rsidRPr="00942345" w:rsidRDefault="00942345" w:rsidP="00942345">
            <w:pPr>
              <w:rPr>
                <w:rFonts w:ascii="Times New Roman" w:hAnsi="Times New Roman" w:cs="Times New Roman"/>
              </w:rPr>
            </w:pPr>
            <w:r w:rsidRPr="00942345">
              <w:rPr>
                <w:rFonts w:ascii="Times New Roman" w:hAnsi="Times New Roman" w:cs="Times New Roman"/>
              </w:rPr>
              <w:t xml:space="preserve"> </w:t>
            </w:r>
            <w:r>
              <w:rPr>
                <w:rFonts w:ascii="Times New Roman" w:hAnsi="Times New Roman" w:cs="Times New Roman"/>
              </w:rPr>
              <w:t>Задача</w:t>
            </w:r>
            <w:r w:rsidRPr="00942345">
              <w:rPr>
                <w:rFonts w:ascii="Times New Roman" w:hAnsi="Times New Roman" w:cs="Times New Roman"/>
              </w:rPr>
              <w:t>: понимают образный смысл загадок.</w:t>
            </w:r>
          </w:p>
          <w:p w14:paraId="2509FFED" w14:textId="0B4B6F4C" w:rsidR="00942345" w:rsidRPr="006818EE" w:rsidRDefault="00942345" w:rsidP="00942345">
            <w:pPr>
              <w:rPr>
                <w:rFonts w:ascii="Times New Roman" w:hAnsi="Times New Roman" w:cs="Times New Roman"/>
                <w:bCs/>
                <w:lang w:val="kk-KZ"/>
              </w:rPr>
            </w:pPr>
            <w:r w:rsidRPr="00942345">
              <w:rPr>
                <w:rFonts w:ascii="Times New Roman" w:hAnsi="Times New Roman" w:cs="Times New Roman"/>
                <w:b/>
              </w:rPr>
              <w:t xml:space="preserve"> </w:t>
            </w:r>
            <w:r w:rsidR="006818EE" w:rsidRPr="006818EE">
              <w:rPr>
                <w:rFonts w:ascii="Times New Roman" w:hAnsi="Times New Roman" w:cs="Times New Roman"/>
                <w:bCs/>
                <w:shd w:val="clear" w:color="auto" w:fill="FFFFFF"/>
                <w:lang w:val="kk-KZ"/>
              </w:rPr>
              <w:t>(</w:t>
            </w:r>
            <w:r w:rsidRPr="006818EE">
              <w:rPr>
                <w:rFonts w:ascii="Times New Roman" w:hAnsi="Times New Roman" w:cs="Times New Roman"/>
                <w:bCs/>
                <w:lang w:val="kk-KZ"/>
              </w:rPr>
              <w:t>познавательная и коммуникативная деятельность</w:t>
            </w:r>
            <w:r w:rsidR="006818EE" w:rsidRPr="006818EE">
              <w:rPr>
                <w:rFonts w:ascii="Times New Roman" w:hAnsi="Times New Roman" w:cs="Times New Roman"/>
                <w:bCs/>
                <w:lang w:val="kk-KZ"/>
              </w:rPr>
              <w:t>)</w:t>
            </w:r>
            <w:r w:rsidRPr="006818EE">
              <w:rPr>
                <w:rFonts w:ascii="Times New Roman" w:hAnsi="Times New Roman" w:cs="Times New Roman"/>
                <w:bCs/>
                <w:lang w:val="kk-KZ"/>
              </w:rPr>
              <w:t>.</w:t>
            </w:r>
          </w:p>
          <w:p w14:paraId="0BABE55E" w14:textId="77777777" w:rsidR="00942345" w:rsidRPr="00942345" w:rsidRDefault="00942345" w:rsidP="00942345">
            <w:pPr>
              <w:rPr>
                <w:rFonts w:ascii="Times New Roman" w:hAnsi="Times New Roman" w:cs="Times New Roman"/>
              </w:rPr>
            </w:pPr>
            <w:r w:rsidRPr="00942345">
              <w:rPr>
                <w:rFonts w:ascii="Times New Roman" w:hAnsi="Times New Roman" w:cs="Times New Roman"/>
              </w:rPr>
              <w:t xml:space="preserve">*** загадки- </w:t>
            </w:r>
            <w:proofErr w:type="spellStart"/>
            <w:r w:rsidRPr="00942345">
              <w:rPr>
                <w:rFonts w:ascii="Times New Roman" w:hAnsi="Times New Roman" w:cs="Times New Roman"/>
              </w:rPr>
              <w:t>басқатырғыштар</w:t>
            </w:r>
            <w:proofErr w:type="spellEnd"/>
            <w:r w:rsidRPr="00942345">
              <w:rPr>
                <w:rFonts w:ascii="Times New Roman" w:hAnsi="Times New Roman" w:cs="Times New Roman"/>
              </w:rPr>
              <w:t>.</w:t>
            </w:r>
          </w:p>
          <w:p w14:paraId="5C8AF873" w14:textId="77777777" w:rsidR="00942345" w:rsidRPr="00942345" w:rsidRDefault="00942345" w:rsidP="00942345">
            <w:pPr>
              <w:rPr>
                <w:rFonts w:ascii="Times New Roman" w:hAnsi="Times New Roman" w:cs="Times New Roman"/>
              </w:rPr>
            </w:pPr>
          </w:p>
          <w:p w14:paraId="5A6A418C" w14:textId="77777777" w:rsidR="00942345" w:rsidRPr="00942345" w:rsidRDefault="00942345" w:rsidP="00942345">
            <w:pPr>
              <w:rPr>
                <w:rFonts w:ascii="Times New Roman" w:hAnsi="Times New Roman" w:cs="Times New Roman"/>
                <w:bCs/>
                <w:iCs/>
                <w:color w:val="FF0000"/>
                <w:lang w:val="kk-KZ"/>
              </w:rPr>
            </w:pPr>
          </w:p>
          <w:p w14:paraId="396175AC" w14:textId="77777777" w:rsidR="00942345" w:rsidRPr="00942345" w:rsidRDefault="00942345" w:rsidP="00942345">
            <w:pPr>
              <w:rPr>
                <w:rFonts w:ascii="Times New Roman" w:hAnsi="Times New Roman" w:cs="Times New Roman"/>
                <w:bCs/>
                <w:color w:val="FF0000"/>
                <w:lang w:val="kk-KZ"/>
              </w:rPr>
            </w:pPr>
          </w:p>
          <w:p w14:paraId="770EE66E" w14:textId="77777777" w:rsidR="00942345" w:rsidRPr="00942345" w:rsidRDefault="00942345" w:rsidP="00942345">
            <w:pPr>
              <w:spacing w:before="100" w:beforeAutospacing="1" w:after="100" w:afterAutospacing="1"/>
              <w:jc w:val="both"/>
              <w:rPr>
                <w:rFonts w:ascii="Times New Roman" w:eastAsia="Times New Roman" w:hAnsi="Times New Roman" w:cs="Times New Roman"/>
                <w:lang w:val="ru-KZ" w:eastAsia="ru-KZ"/>
              </w:rPr>
            </w:pPr>
          </w:p>
        </w:tc>
      </w:tr>
      <w:tr w:rsidR="00942345" w:rsidRPr="00942345" w14:paraId="20A5DF39" w14:textId="77777777" w:rsidTr="00F1573B">
        <w:trPr>
          <w:gridAfter w:val="1"/>
          <w:wAfter w:w="25" w:type="dxa"/>
          <w:trHeight w:val="187"/>
        </w:trPr>
        <w:tc>
          <w:tcPr>
            <w:tcW w:w="1446" w:type="dxa"/>
            <w:vMerge/>
            <w:vAlign w:val="center"/>
          </w:tcPr>
          <w:p w14:paraId="6789D7D5" w14:textId="77777777" w:rsidR="00942345" w:rsidRPr="00942345" w:rsidRDefault="00942345" w:rsidP="00942345">
            <w:pPr>
              <w:contextualSpacing/>
              <w:rPr>
                <w:rFonts w:ascii="Times New Roman" w:hAnsi="Times New Roman" w:cs="Times New Roman"/>
                <w:b/>
                <w:lang w:val="kk-KZ"/>
              </w:rPr>
            </w:pPr>
          </w:p>
        </w:tc>
        <w:tc>
          <w:tcPr>
            <w:tcW w:w="14575" w:type="dxa"/>
            <w:gridSpan w:val="5"/>
          </w:tcPr>
          <w:p w14:paraId="2E29FEB7" w14:textId="77777777" w:rsidR="00942345" w:rsidRPr="00942345" w:rsidRDefault="00942345" w:rsidP="006818EE">
            <w:pPr>
              <w:widowControl w:val="0"/>
              <w:tabs>
                <w:tab w:val="left" w:pos="6640"/>
              </w:tabs>
              <w:autoSpaceDE w:val="0"/>
              <w:autoSpaceDN w:val="0"/>
              <w:adjustRightInd w:val="0"/>
              <w:contextualSpacing/>
              <w:jc w:val="center"/>
              <w:rPr>
                <w:rFonts w:ascii="Times New Roman" w:hAnsi="Times New Roman" w:cs="Times New Roman"/>
                <w:b/>
                <w:bCs/>
              </w:rPr>
            </w:pPr>
            <w:r w:rsidRPr="00942345">
              <w:rPr>
                <w:rFonts w:ascii="Times New Roman" w:hAnsi="Times New Roman" w:cs="Times New Roman"/>
                <w:b/>
                <w:bCs/>
              </w:rPr>
              <w:t>КЕШЕНДІ ТАҢҒЫ ГИМНАСТИКА (</w:t>
            </w:r>
            <w:proofErr w:type="spellStart"/>
            <w:r w:rsidRPr="00942345">
              <w:rPr>
                <w:rFonts w:ascii="Times New Roman" w:hAnsi="Times New Roman" w:cs="Times New Roman"/>
                <w:bCs/>
              </w:rPr>
              <w:t>ұсынылады</w:t>
            </w:r>
            <w:proofErr w:type="spellEnd"/>
            <w:r w:rsidRPr="00942345">
              <w:rPr>
                <w:rFonts w:ascii="Times New Roman" w:hAnsi="Times New Roman" w:cs="Times New Roman"/>
                <w:bCs/>
              </w:rPr>
              <w:t xml:space="preserve">) </w:t>
            </w:r>
            <w:r w:rsidRPr="00942345">
              <w:rPr>
                <w:rFonts w:ascii="Times New Roman" w:hAnsi="Times New Roman" w:cs="Times New Roman"/>
                <w:b/>
                <w:bCs/>
              </w:rPr>
              <w:t>КОМПЛЕКС УТРЕННЕЙ ГИМНАСТИКИ по плану специалиста</w:t>
            </w:r>
          </w:p>
          <w:p w14:paraId="1C1D8162" w14:textId="77777777" w:rsidR="00942345" w:rsidRPr="00942345" w:rsidRDefault="00942345" w:rsidP="006818EE">
            <w:pPr>
              <w:widowControl w:val="0"/>
              <w:tabs>
                <w:tab w:val="left" w:pos="6640"/>
              </w:tabs>
              <w:autoSpaceDE w:val="0"/>
              <w:autoSpaceDN w:val="0"/>
              <w:adjustRightInd w:val="0"/>
              <w:contextualSpacing/>
              <w:jc w:val="center"/>
              <w:rPr>
                <w:rFonts w:ascii="Times New Roman" w:eastAsia="Times New Roman" w:hAnsi="Times New Roman" w:cs="Times New Roman"/>
                <w:i/>
                <w:color w:val="000000"/>
                <w:lang w:eastAsia="ru-RU"/>
              </w:rPr>
            </w:pPr>
            <w:r w:rsidRPr="00942345">
              <w:rPr>
                <w:rFonts w:ascii="Times New Roman" w:hAnsi="Times New Roman" w:cs="Times New Roman"/>
                <w:bCs/>
                <w:i/>
              </w:rPr>
              <w:t>**(</w:t>
            </w:r>
            <w:r w:rsidRPr="00942345">
              <w:rPr>
                <w:rFonts w:ascii="Times New Roman" w:eastAsia="Times New Roman" w:hAnsi="Times New Roman" w:cs="Times New Roman"/>
                <w:i/>
                <w:color w:val="000000"/>
                <w:lang w:eastAsia="ru-RU"/>
              </w:rPr>
              <w:t>двигательная активность, игровая деятельность)</w:t>
            </w:r>
          </w:p>
          <w:p w14:paraId="32F94A58"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rPr>
            </w:pPr>
          </w:p>
        </w:tc>
      </w:tr>
      <w:tr w:rsidR="00942345" w:rsidRPr="00942345" w14:paraId="75EDA5AA" w14:textId="77777777" w:rsidTr="00F1573B">
        <w:trPr>
          <w:gridAfter w:val="1"/>
          <w:wAfter w:w="25" w:type="dxa"/>
          <w:trHeight w:val="187"/>
        </w:trPr>
        <w:tc>
          <w:tcPr>
            <w:tcW w:w="1446" w:type="dxa"/>
          </w:tcPr>
          <w:p w14:paraId="16714B9A"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rPr>
            </w:pPr>
            <w:proofErr w:type="spellStart"/>
            <w:r w:rsidRPr="00942345">
              <w:rPr>
                <w:rFonts w:ascii="Times New Roman" w:hAnsi="Times New Roman" w:cs="Times New Roman"/>
                <w:b/>
              </w:rPr>
              <w:t>Таңғы</w:t>
            </w:r>
            <w:proofErr w:type="spellEnd"/>
            <w:r w:rsidRPr="00942345">
              <w:rPr>
                <w:rFonts w:ascii="Times New Roman" w:hAnsi="Times New Roman" w:cs="Times New Roman"/>
                <w:b/>
              </w:rPr>
              <w:t xml:space="preserve"> ас/Завтрак</w:t>
            </w:r>
          </w:p>
        </w:tc>
        <w:tc>
          <w:tcPr>
            <w:tcW w:w="14575" w:type="dxa"/>
            <w:gridSpan w:val="5"/>
          </w:tcPr>
          <w:p w14:paraId="136E07C6"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rPr>
            </w:pPr>
            <w:proofErr w:type="spellStart"/>
            <w:r w:rsidRPr="00942345">
              <w:rPr>
                <w:rFonts w:ascii="Times New Roman" w:hAnsi="Times New Roman" w:cs="Times New Roman"/>
              </w:rPr>
              <w:t>Мәдени-гигиеналық</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машықтарды</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меңгеру</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және</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орындауды</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пысықтау</w:t>
            </w:r>
            <w:proofErr w:type="spellEnd"/>
            <w:r w:rsidRPr="00942345">
              <w:rPr>
                <w:rFonts w:ascii="Times New Roman" w:hAnsi="Times New Roman" w:cs="Times New Roman"/>
              </w:rPr>
              <w:t>.</w:t>
            </w:r>
          </w:p>
          <w:p w14:paraId="7F2CEC93"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rPr>
            </w:pPr>
            <w:r w:rsidRPr="00942345">
              <w:rPr>
                <w:rFonts w:ascii="Times New Roman" w:hAnsi="Times New Roman" w:cs="Times New Roman"/>
              </w:rPr>
              <w:t>Закрепление знаний и выполнение культурно-гигиенических навыков.</w:t>
            </w:r>
          </w:p>
          <w:p w14:paraId="797CC5B3" w14:textId="77777777" w:rsidR="00942345" w:rsidRPr="00942345" w:rsidRDefault="00942345" w:rsidP="00942345">
            <w:pPr>
              <w:contextualSpacing/>
              <w:rPr>
                <w:rFonts w:ascii="Times New Roman" w:hAnsi="Times New Roman" w:cs="Times New Roman"/>
              </w:rPr>
            </w:pPr>
            <w:r w:rsidRPr="00942345">
              <w:rPr>
                <w:rFonts w:ascii="Times New Roman" w:hAnsi="Times New Roman" w:cs="Times New Roman"/>
                <w:b/>
              </w:rPr>
              <w:t>Работа дежурных.</w:t>
            </w:r>
            <w:r w:rsidRPr="00942345">
              <w:rPr>
                <w:rFonts w:ascii="Times New Roman" w:hAnsi="Times New Roman" w:cs="Times New Roman"/>
              </w:rPr>
              <w:t xml:space="preserve"> (раскладывание столовых приборов, салфеток)</w:t>
            </w:r>
          </w:p>
          <w:p w14:paraId="42B95F6F" w14:textId="77777777" w:rsidR="00942345" w:rsidRPr="00942345" w:rsidRDefault="00942345" w:rsidP="00942345">
            <w:pPr>
              <w:contextualSpacing/>
              <w:rPr>
                <w:rFonts w:ascii="Times New Roman" w:hAnsi="Times New Roman" w:cs="Times New Roman"/>
                <w:bCs/>
              </w:rPr>
            </w:pPr>
            <w:r w:rsidRPr="00942345">
              <w:rPr>
                <w:rFonts w:ascii="Times New Roman" w:hAnsi="Times New Roman" w:cs="Times New Roman"/>
                <w:b/>
              </w:rPr>
              <w:t>Гигиенические процедуры.</w:t>
            </w:r>
            <w:r w:rsidRPr="00942345">
              <w:rPr>
                <w:rFonts w:ascii="Times New Roman" w:hAnsi="Times New Roman" w:cs="Times New Roman"/>
              </w:rPr>
              <w:t xml:space="preserve"> (правильное мытье рук, знать место своего полотенца, умение правильно вытирать руки и вешать полотенце</w:t>
            </w:r>
            <w:r w:rsidRPr="00942345">
              <w:rPr>
                <w:rFonts w:ascii="Times New Roman" w:hAnsi="Times New Roman" w:cs="Times New Roman"/>
                <w:bCs/>
              </w:rPr>
              <w:t>)</w:t>
            </w:r>
          </w:p>
          <w:p w14:paraId="5C8F0575" w14:textId="77777777" w:rsidR="00942345" w:rsidRPr="00942345" w:rsidRDefault="00942345" w:rsidP="00942345">
            <w:pPr>
              <w:contextualSpacing/>
              <w:rPr>
                <w:rFonts w:ascii="Times New Roman" w:hAnsi="Times New Roman" w:cs="Times New Roman"/>
                <w:bCs/>
              </w:rPr>
            </w:pPr>
            <w:r w:rsidRPr="00942345">
              <w:rPr>
                <w:rFonts w:ascii="Times New Roman" w:hAnsi="Times New Roman" w:cs="Times New Roman"/>
                <w:b/>
              </w:rPr>
              <w:t>Прием пищи.</w:t>
            </w:r>
            <w:r w:rsidRPr="00942345">
              <w:rPr>
                <w:rFonts w:ascii="Times New Roman" w:hAnsi="Times New Roman" w:cs="Times New Roman"/>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r w:rsidRPr="00942345">
              <w:rPr>
                <w:bCs/>
                <w:color w:val="000000"/>
              </w:rPr>
              <w:t xml:space="preserve"> (***</w:t>
            </w:r>
            <w:proofErr w:type="spellStart"/>
            <w:r w:rsidRPr="00942345">
              <w:rPr>
                <w:rFonts w:ascii="Times New Roman" w:hAnsi="Times New Roman" w:cs="Times New Roman"/>
                <w:bCs/>
                <w:color w:val="000000"/>
              </w:rPr>
              <w:t>сабын</w:t>
            </w:r>
            <w:proofErr w:type="spellEnd"/>
            <w:r w:rsidRPr="00942345">
              <w:rPr>
                <w:rFonts w:ascii="Times New Roman" w:hAnsi="Times New Roman" w:cs="Times New Roman"/>
                <w:bCs/>
                <w:color w:val="000000"/>
              </w:rPr>
              <w:t xml:space="preserve"> -мыло, су - вода, </w:t>
            </w:r>
            <w:proofErr w:type="spellStart"/>
            <w:r w:rsidRPr="00942345">
              <w:rPr>
                <w:rFonts w:ascii="Times New Roman" w:hAnsi="Times New Roman" w:cs="Times New Roman"/>
                <w:bCs/>
                <w:color w:val="000000"/>
              </w:rPr>
              <w:t>кір</w:t>
            </w:r>
            <w:proofErr w:type="spellEnd"/>
            <w:r w:rsidRPr="00942345">
              <w:rPr>
                <w:rFonts w:ascii="Times New Roman" w:hAnsi="Times New Roman" w:cs="Times New Roman"/>
                <w:bCs/>
                <w:color w:val="000000"/>
              </w:rPr>
              <w:t xml:space="preserve"> - грязный, таза – чистый)</w:t>
            </w:r>
          </w:p>
          <w:p w14:paraId="75D13510"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color w:val="FF0000"/>
                <w:lang w:val="ru-KZ"/>
              </w:rPr>
            </w:pPr>
          </w:p>
        </w:tc>
      </w:tr>
      <w:tr w:rsidR="00942345" w:rsidRPr="00942345" w14:paraId="424FDA6A" w14:textId="77777777" w:rsidTr="00F1573B">
        <w:trPr>
          <w:gridAfter w:val="1"/>
          <w:wAfter w:w="25" w:type="dxa"/>
          <w:trHeight w:val="187"/>
        </w:trPr>
        <w:tc>
          <w:tcPr>
            <w:tcW w:w="1446" w:type="dxa"/>
          </w:tcPr>
          <w:p w14:paraId="38F95887"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rPr>
            </w:pPr>
          </w:p>
        </w:tc>
        <w:tc>
          <w:tcPr>
            <w:tcW w:w="14575" w:type="dxa"/>
            <w:gridSpan w:val="5"/>
          </w:tcPr>
          <w:p w14:paraId="50C610ED"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rPr>
            </w:pPr>
            <w:r w:rsidRPr="00942345">
              <w:rPr>
                <w:rFonts w:ascii="Times New Roman" w:hAnsi="Times New Roman" w:cs="Times New Roman"/>
              </w:rPr>
              <w:t xml:space="preserve">ҰІӘ </w:t>
            </w:r>
            <w:proofErr w:type="spellStart"/>
            <w:r w:rsidRPr="00942345">
              <w:rPr>
                <w:rFonts w:ascii="Times New Roman" w:hAnsi="Times New Roman" w:cs="Times New Roman"/>
              </w:rPr>
              <w:t>ұйымдастыру</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үшін</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балалардағы</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кішігірім</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қозғалыстағы</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ойын</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және</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ойын</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жаттығулары</w:t>
            </w:r>
            <w:proofErr w:type="spellEnd"/>
            <w:r w:rsidRPr="00942345">
              <w:rPr>
                <w:rFonts w:ascii="Times New Roman" w:hAnsi="Times New Roman" w:cs="Times New Roman"/>
              </w:rPr>
              <w:t>.</w:t>
            </w:r>
          </w:p>
          <w:p w14:paraId="598444CA"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rPr>
            </w:pPr>
            <w:r w:rsidRPr="00942345">
              <w:rPr>
                <w:rFonts w:ascii="Times New Roman" w:hAnsi="Times New Roman" w:cs="Times New Roman"/>
              </w:rPr>
              <w:t>Игры и игровые упражнения малой подвижности для организации детей к ОД.</w:t>
            </w:r>
          </w:p>
        </w:tc>
      </w:tr>
      <w:tr w:rsidR="006818EE" w:rsidRPr="00942345" w14:paraId="320B10AD" w14:textId="77777777" w:rsidTr="00F1573B">
        <w:trPr>
          <w:gridAfter w:val="1"/>
          <w:wAfter w:w="25" w:type="dxa"/>
          <w:trHeight w:val="187"/>
        </w:trPr>
        <w:tc>
          <w:tcPr>
            <w:tcW w:w="1446" w:type="dxa"/>
          </w:tcPr>
          <w:p w14:paraId="0C7AF6F8" w14:textId="77777777" w:rsidR="006818EE" w:rsidRPr="00942345" w:rsidRDefault="006818EE" w:rsidP="006818EE">
            <w:pPr>
              <w:widowControl w:val="0"/>
              <w:tabs>
                <w:tab w:val="left" w:pos="6640"/>
              </w:tabs>
              <w:autoSpaceDE w:val="0"/>
              <w:autoSpaceDN w:val="0"/>
              <w:adjustRightInd w:val="0"/>
              <w:contextualSpacing/>
              <w:rPr>
                <w:rFonts w:ascii="Times New Roman" w:hAnsi="Times New Roman" w:cs="Times New Roman"/>
                <w:b/>
              </w:rPr>
            </w:pPr>
            <w:proofErr w:type="spellStart"/>
            <w:r w:rsidRPr="00942345">
              <w:rPr>
                <w:rFonts w:ascii="Times New Roman" w:hAnsi="Times New Roman" w:cs="Times New Roman"/>
                <w:b/>
              </w:rPr>
              <w:t>Ойындар</w:t>
            </w:r>
            <w:proofErr w:type="spellEnd"/>
            <w:r w:rsidRPr="00942345">
              <w:rPr>
                <w:rFonts w:ascii="Times New Roman" w:hAnsi="Times New Roman" w:cs="Times New Roman"/>
                <w:b/>
              </w:rPr>
              <w:t xml:space="preserve">, ҰІӘ </w:t>
            </w:r>
            <w:proofErr w:type="spellStart"/>
            <w:r w:rsidRPr="00942345">
              <w:rPr>
                <w:rFonts w:ascii="Times New Roman" w:hAnsi="Times New Roman" w:cs="Times New Roman"/>
                <w:b/>
              </w:rPr>
              <w:t>дайындық</w:t>
            </w:r>
            <w:proofErr w:type="spellEnd"/>
            <w:r w:rsidRPr="00942345">
              <w:rPr>
                <w:rFonts w:ascii="Times New Roman" w:hAnsi="Times New Roman" w:cs="Times New Roman"/>
                <w:b/>
              </w:rPr>
              <w:t>/</w:t>
            </w:r>
          </w:p>
          <w:p w14:paraId="64612F21" w14:textId="77777777" w:rsidR="006818EE" w:rsidRPr="00942345" w:rsidRDefault="006818EE" w:rsidP="006818EE">
            <w:pPr>
              <w:widowControl w:val="0"/>
              <w:tabs>
                <w:tab w:val="left" w:pos="6640"/>
              </w:tabs>
              <w:autoSpaceDE w:val="0"/>
              <w:autoSpaceDN w:val="0"/>
              <w:adjustRightInd w:val="0"/>
              <w:contextualSpacing/>
              <w:rPr>
                <w:rFonts w:ascii="Times New Roman" w:hAnsi="Times New Roman" w:cs="Times New Roman"/>
                <w:b/>
              </w:rPr>
            </w:pPr>
            <w:r w:rsidRPr="00942345">
              <w:rPr>
                <w:rFonts w:ascii="Times New Roman" w:hAnsi="Times New Roman" w:cs="Times New Roman"/>
                <w:b/>
              </w:rPr>
              <w:t>Игры, подготовка к ОД</w:t>
            </w:r>
          </w:p>
        </w:tc>
        <w:tc>
          <w:tcPr>
            <w:tcW w:w="2916" w:type="dxa"/>
          </w:tcPr>
          <w:p w14:paraId="0773B31A" w14:textId="77777777" w:rsidR="006818EE" w:rsidRPr="006818EE" w:rsidRDefault="006818EE" w:rsidP="006818EE">
            <w:pPr>
              <w:shd w:val="clear" w:color="auto" w:fill="FFFFFF"/>
              <w:jc w:val="both"/>
              <w:rPr>
                <w:rFonts w:ascii="Times New Roman" w:hAnsi="Times New Roman" w:cs="Times New Roman"/>
                <w:color w:val="000000" w:themeColor="text1"/>
                <w:u w:val="single"/>
              </w:rPr>
            </w:pPr>
            <w:r w:rsidRPr="006818EE">
              <w:rPr>
                <w:rFonts w:ascii="Times New Roman" w:hAnsi="Times New Roman" w:cs="Times New Roman"/>
                <w:i/>
                <w:iCs/>
                <w:color w:val="000000" w:themeColor="text1"/>
                <w:u w:val="single"/>
              </w:rPr>
              <w:t>«Угадай транспорт»</w:t>
            </w:r>
          </w:p>
          <w:p w14:paraId="7CAAB366" w14:textId="42971138" w:rsidR="006818EE" w:rsidRPr="006818EE" w:rsidRDefault="006818EE" w:rsidP="006818EE">
            <w:pPr>
              <w:rPr>
                <w:rFonts w:ascii="Times New Roman" w:hAnsi="Times New Roman" w:cs="Times New Roman"/>
                <w:lang w:val="kk-KZ"/>
              </w:rPr>
            </w:pPr>
            <w:r>
              <w:rPr>
                <w:rFonts w:ascii="Times New Roman" w:hAnsi="Times New Roman" w:cs="Times New Roman"/>
                <w:color w:val="000000" w:themeColor="text1"/>
              </w:rPr>
              <w:t>Задача</w:t>
            </w:r>
            <w:r w:rsidRPr="006818EE">
              <w:rPr>
                <w:rFonts w:ascii="Times New Roman" w:hAnsi="Times New Roman" w:cs="Times New Roman"/>
                <w:color w:val="000000" w:themeColor="text1"/>
              </w:rPr>
              <w:t xml:space="preserve">: </w:t>
            </w:r>
            <w:r>
              <w:rPr>
                <w:rFonts w:ascii="Times New Roman" w:hAnsi="Times New Roman" w:cs="Times New Roman"/>
                <w:color w:val="000000" w:themeColor="text1"/>
              </w:rPr>
              <w:t>узнавать</w:t>
            </w:r>
            <w:r w:rsidRPr="006818EE">
              <w:rPr>
                <w:rFonts w:ascii="Times New Roman" w:hAnsi="Times New Roman" w:cs="Times New Roman"/>
                <w:color w:val="000000" w:themeColor="text1"/>
              </w:rPr>
              <w:t xml:space="preserve"> по описанию </w:t>
            </w:r>
            <w:proofErr w:type="gramStart"/>
            <w:r w:rsidRPr="006818EE">
              <w:rPr>
                <w:rFonts w:ascii="Times New Roman" w:hAnsi="Times New Roman" w:cs="Times New Roman"/>
                <w:color w:val="000000" w:themeColor="text1"/>
              </w:rPr>
              <w:t>транспорт</w:t>
            </w:r>
            <w:r w:rsidRPr="006818EE">
              <w:rPr>
                <w:rFonts w:ascii="Times New Roman" w:hAnsi="Times New Roman" w:cs="Times New Roman"/>
                <w:color w:val="000000" w:themeColor="text1"/>
                <w:lang w:val="en-US"/>
              </w:rPr>
              <w:t> </w:t>
            </w:r>
            <w:r w:rsidRPr="006818EE">
              <w:rPr>
                <w:rFonts w:ascii="Times New Roman" w:hAnsi="Times New Roman" w:cs="Times New Roman"/>
                <w:color w:val="000000" w:themeColor="text1"/>
              </w:rPr>
              <w:t>.</w:t>
            </w:r>
            <w:proofErr w:type="gramEnd"/>
            <w:r w:rsidRPr="006818EE">
              <w:rPr>
                <w:rFonts w:ascii="Times New Roman" w:eastAsia="Calibri" w:hAnsi="Times New Roman" w:cs="Times New Roman"/>
                <w:i/>
                <w:color w:val="000000" w:themeColor="text1"/>
                <w:kern w:val="24"/>
                <w:lang w:val="kk-KZ"/>
              </w:rPr>
              <w:t xml:space="preserve"> (к</w:t>
            </w:r>
            <w:r w:rsidRPr="006818EE">
              <w:rPr>
                <w:rFonts w:ascii="Times New Roman" w:hAnsi="Times New Roman" w:cs="Times New Roman"/>
                <w:i/>
                <w:color w:val="000000" w:themeColor="text1"/>
                <w:kern w:val="24"/>
                <w:lang w:val="kk-KZ"/>
              </w:rPr>
              <w:t>азахскийязык</w:t>
            </w:r>
            <w:r w:rsidRPr="006818EE">
              <w:rPr>
                <w:rFonts w:ascii="Times New Roman" w:hAnsi="Times New Roman" w:cs="Times New Roman"/>
                <w:i/>
                <w:color w:val="000000" w:themeColor="text1"/>
                <w:lang w:val="kk-KZ"/>
              </w:rPr>
              <w:t>***</w:t>
            </w:r>
            <w:r w:rsidRPr="006818EE">
              <w:rPr>
                <w:rFonts w:ascii="Times New Roman" w:hAnsi="Times New Roman" w:cs="Times New Roman"/>
                <w:lang w:val="kk-KZ"/>
              </w:rPr>
              <w:t xml:space="preserve"> транспорт-тасымалдау,</w:t>
            </w:r>
          </w:p>
          <w:p w14:paraId="3BB150C8" w14:textId="77777777" w:rsidR="006818EE" w:rsidRPr="006818EE" w:rsidRDefault="006818EE" w:rsidP="006818EE">
            <w:pPr>
              <w:rPr>
                <w:rFonts w:ascii="Times New Roman" w:hAnsi="Times New Roman" w:cs="Times New Roman"/>
              </w:rPr>
            </w:pPr>
            <w:r w:rsidRPr="006818EE">
              <w:rPr>
                <w:rFonts w:ascii="Times New Roman" w:hAnsi="Times New Roman" w:cs="Times New Roman"/>
              </w:rPr>
              <w:lastRenderedPageBreak/>
              <w:t xml:space="preserve">наземный транспорт - </w:t>
            </w:r>
            <w:proofErr w:type="spellStart"/>
            <w:r w:rsidRPr="006818EE">
              <w:rPr>
                <w:rFonts w:ascii="Times New Roman" w:hAnsi="Times New Roman" w:cs="Times New Roman"/>
              </w:rPr>
              <w:t>жер</w:t>
            </w:r>
            <w:proofErr w:type="spellEnd"/>
            <w:r w:rsidRPr="006818EE">
              <w:rPr>
                <w:rFonts w:ascii="Times New Roman" w:hAnsi="Times New Roman" w:cs="Times New Roman"/>
              </w:rPr>
              <w:t xml:space="preserve"> </w:t>
            </w:r>
            <w:proofErr w:type="spellStart"/>
            <w:r w:rsidRPr="006818EE">
              <w:rPr>
                <w:rFonts w:ascii="Times New Roman" w:hAnsi="Times New Roman" w:cs="Times New Roman"/>
              </w:rPr>
              <w:t>үсті</w:t>
            </w:r>
            <w:proofErr w:type="spellEnd"/>
            <w:r w:rsidRPr="006818EE">
              <w:rPr>
                <w:rFonts w:ascii="Times New Roman" w:hAnsi="Times New Roman" w:cs="Times New Roman"/>
              </w:rPr>
              <w:t xml:space="preserve"> </w:t>
            </w:r>
            <w:proofErr w:type="spellStart"/>
            <w:r w:rsidRPr="006818EE">
              <w:rPr>
                <w:rFonts w:ascii="Times New Roman" w:hAnsi="Times New Roman" w:cs="Times New Roman"/>
              </w:rPr>
              <w:t>көлігі</w:t>
            </w:r>
            <w:proofErr w:type="spellEnd"/>
            <w:r w:rsidRPr="006818EE">
              <w:rPr>
                <w:rFonts w:ascii="Times New Roman" w:hAnsi="Times New Roman" w:cs="Times New Roman"/>
              </w:rPr>
              <w:t xml:space="preserve">, </w:t>
            </w:r>
            <w:proofErr w:type="spellStart"/>
            <w:r w:rsidRPr="006818EE">
              <w:rPr>
                <w:rFonts w:ascii="Times New Roman" w:hAnsi="Times New Roman" w:cs="Times New Roman"/>
              </w:rPr>
              <w:t>спициальный</w:t>
            </w:r>
            <w:proofErr w:type="spellEnd"/>
            <w:r w:rsidRPr="006818EE">
              <w:rPr>
                <w:rFonts w:ascii="Times New Roman" w:hAnsi="Times New Roman" w:cs="Times New Roman"/>
              </w:rPr>
              <w:t xml:space="preserve"> транспорт- </w:t>
            </w:r>
            <w:proofErr w:type="spellStart"/>
            <w:r w:rsidRPr="006818EE">
              <w:rPr>
                <w:rFonts w:ascii="Times New Roman" w:hAnsi="Times New Roman" w:cs="Times New Roman"/>
              </w:rPr>
              <w:t>арнайы</w:t>
            </w:r>
            <w:proofErr w:type="spellEnd"/>
            <w:r w:rsidRPr="006818EE">
              <w:rPr>
                <w:rFonts w:ascii="Times New Roman" w:hAnsi="Times New Roman" w:cs="Times New Roman"/>
              </w:rPr>
              <w:t xml:space="preserve"> </w:t>
            </w:r>
            <w:proofErr w:type="spellStart"/>
            <w:r w:rsidRPr="006818EE">
              <w:rPr>
                <w:rFonts w:ascii="Times New Roman" w:hAnsi="Times New Roman" w:cs="Times New Roman"/>
              </w:rPr>
              <w:t>көлік</w:t>
            </w:r>
            <w:proofErr w:type="spellEnd"/>
            <w:r w:rsidRPr="006818EE">
              <w:rPr>
                <w:rFonts w:ascii="Times New Roman" w:hAnsi="Times New Roman" w:cs="Times New Roman"/>
              </w:rPr>
              <w:t>.</w:t>
            </w:r>
          </w:p>
          <w:p w14:paraId="396C72A8" w14:textId="17D27FA1" w:rsidR="006818EE" w:rsidRPr="00942345" w:rsidRDefault="006818EE" w:rsidP="006818EE">
            <w:pPr>
              <w:widowControl w:val="0"/>
              <w:tabs>
                <w:tab w:val="left" w:pos="482"/>
                <w:tab w:val="left" w:pos="6640"/>
              </w:tabs>
              <w:autoSpaceDE w:val="0"/>
              <w:autoSpaceDN w:val="0"/>
              <w:adjustRightInd w:val="0"/>
              <w:contextualSpacing/>
              <w:rPr>
                <w:rFonts w:ascii="Times New Roman" w:eastAsia="Times New Roman" w:hAnsi="Times New Roman" w:cs="Times New Roman"/>
                <w:lang w:eastAsia="ru-RU"/>
              </w:rPr>
            </w:pPr>
            <w:r>
              <w:rPr>
                <w:rFonts w:ascii="Times New Roman" w:hAnsi="Times New Roman" w:cs="Times New Roman"/>
                <w:i/>
                <w:color w:val="000000" w:themeColor="text1"/>
                <w:lang w:val="kk-KZ"/>
              </w:rPr>
              <w:t>(</w:t>
            </w:r>
            <w:r w:rsidRPr="006818EE">
              <w:rPr>
                <w:rFonts w:ascii="Times New Roman" w:hAnsi="Times New Roman" w:cs="Times New Roman"/>
                <w:i/>
                <w:color w:val="000000" w:themeColor="text1"/>
                <w:lang w:val="kk-KZ"/>
              </w:rPr>
              <w:t>познавательная, коммуникативная деятельность)</w:t>
            </w:r>
          </w:p>
        </w:tc>
        <w:tc>
          <w:tcPr>
            <w:tcW w:w="2916" w:type="dxa"/>
          </w:tcPr>
          <w:p w14:paraId="4B7DEFAB" w14:textId="77777777" w:rsidR="006818EE" w:rsidRPr="006818EE" w:rsidRDefault="006818EE" w:rsidP="006818EE">
            <w:pPr>
              <w:shd w:val="clear" w:color="auto" w:fill="FFFFFF"/>
              <w:jc w:val="both"/>
              <w:rPr>
                <w:rFonts w:ascii="Times New Roman" w:hAnsi="Times New Roman" w:cs="Times New Roman"/>
                <w:color w:val="000000" w:themeColor="text1"/>
                <w:u w:val="single"/>
              </w:rPr>
            </w:pPr>
            <w:r w:rsidRPr="006818EE">
              <w:rPr>
                <w:rFonts w:ascii="Times New Roman" w:hAnsi="Times New Roman" w:cs="Times New Roman"/>
                <w:i/>
                <w:iCs/>
                <w:color w:val="000000" w:themeColor="text1"/>
                <w:u w:val="single"/>
              </w:rPr>
              <w:lastRenderedPageBreak/>
              <w:t>«Автомир»</w:t>
            </w:r>
          </w:p>
          <w:p w14:paraId="3E525A97" w14:textId="5541B0E8" w:rsidR="006818EE" w:rsidRPr="00942345" w:rsidRDefault="006818EE" w:rsidP="006818EE">
            <w:pPr>
              <w:widowControl w:val="0"/>
              <w:tabs>
                <w:tab w:val="left" w:pos="482"/>
                <w:tab w:val="left" w:pos="6640"/>
              </w:tabs>
              <w:autoSpaceDE w:val="0"/>
              <w:autoSpaceDN w:val="0"/>
              <w:adjustRightInd w:val="0"/>
              <w:contextualSpacing/>
              <w:rPr>
                <w:rFonts w:ascii="Times New Roman" w:eastAsia="Times New Roman" w:hAnsi="Times New Roman" w:cs="Times New Roman"/>
                <w:lang w:val="kk-KZ" w:eastAsia="ru-RU"/>
              </w:rPr>
            </w:pPr>
            <w:proofErr w:type="gramStart"/>
            <w:r>
              <w:rPr>
                <w:rFonts w:ascii="Times New Roman" w:hAnsi="Times New Roman" w:cs="Times New Roman"/>
                <w:color w:val="000000" w:themeColor="text1"/>
              </w:rPr>
              <w:t>Задача</w:t>
            </w:r>
            <w:r w:rsidRPr="006818EE">
              <w:rPr>
                <w:rFonts w:ascii="Times New Roman" w:hAnsi="Times New Roman" w:cs="Times New Roman"/>
                <w:color w:val="000000" w:themeColor="text1"/>
              </w:rPr>
              <w:t>::</w:t>
            </w:r>
            <w:proofErr w:type="gramEnd"/>
            <w:r w:rsidRPr="006818EE">
              <w:rPr>
                <w:rFonts w:ascii="Times New Roman" w:hAnsi="Times New Roman" w:cs="Times New Roman"/>
                <w:color w:val="000000" w:themeColor="text1"/>
              </w:rPr>
              <w:t>описыва</w:t>
            </w:r>
            <w:r>
              <w:rPr>
                <w:rFonts w:ascii="Times New Roman" w:hAnsi="Times New Roman" w:cs="Times New Roman"/>
                <w:color w:val="000000" w:themeColor="text1"/>
              </w:rPr>
              <w:t>ть</w:t>
            </w:r>
            <w:r w:rsidRPr="006818EE">
              <w:rPr>
                <w:rFonts w:ascii="Times New Roman" w:hAnsi="Times New Roman" w:cs="Times New Roman"/>
                <w:color w:val="000000" w:themeColor="text1"/>
              </w:rPr>
              <w:t xml:space="preserve"> специальный транспорт и наход</w:t>
            </w:r>
            <w:r>
              <w:rPr>
                <w:rFonts w:ascii="Times New Roman" w:hAnsi="Times New Roman" w:cs="Times New Roman"/>
                <w:color w:val="000000" w:themeColor="text1"/>
              </w:rPr>
              <w:t>ить</w:t>
            </w:r>
            <w:r w:rsidRPr="006818EE">
              <w:rPr>
                <w:rFonts w:ascii="Times New Roman" w:hAnsi="Times New Roman" w:cs="Times New Roman"/>
                <w:color w:val="000000" w:themeColor="text1"/>
              </w:rPr>
              <w:t xml:space="preserve"> нужную картинку. </w:t>
            </w:r>
            <w:r w:rsidRPr="006818EE">
              <w:rPr>
                <w:rFonts w:ascii="Times New Roman" w:hAnsi="Times New Roman" w:cs="Times New Roman"/>
                <w:i/>
                <w:color w:val="000000" w:themeColor="text1"/>
                <w:lang w:val="kk-KZ"/>
              </w:rPr>
              <w:t>***</w:t>
            </w:r>
            <w:r w:rsidRPr="006818EE">
              <w:rPr>
                <w:rFonts w:ascii="Times New Roman" w:hAnsi="Times New Roman" w:cs="Times New Roman"/>
                <w:iCs/>
                <w:color w:val="000000" w:themeColor="text1"/>
                <w:lang w:val="kk-KZ"/>
              </w:rPr>
              <w:t>Көліктер ,автокөлік</w:t>
            </w:r>
            <w:r w:rsidRPr="006818EE">
              <w:rPr>
                <w:rFonts w:ascii="Times New Roman" w:hAnsi="Times New Roman" w:cs="Times New Roman"/>
                <w:i/>
                <w:color w:val="000000" w:themeColor="text1"/>
                <w:lang w:val="kk-KZ"/>
              </w:rPr>
              <w:t xml:space="preserve"> </w:t>
            </w:r>
            <w:r>
              <w:rPr>
                <w:rFonts w:ascii="Times New Roman" w:hAnsi="Times New Roman" w:cs="Times New Roman"/>
                <w:i/>
                <w:color w:val="000000" w:themeColor="text1"/>
                <w:lang w:val="kk-KZ"/>
              </w:rPr>
              <w:t>(</w:t>
            </w:r>
            <w:r w:rsidRPr="006818EE">
              <w:rPr>
                <w:rFonts w:ascii="Times New Roman" w:hAnsi="Times New Roman" w:cs="Times New Roman"/>
                <w:i/>
                <w:color w:val="000000" w:themeColor="text1"/>
                <w:lang w:val="kk-KZ"/>
              </w:rPr>
              <w:t xml:space="preserve">игровая, познавательная и </w:t>
            </w:r>
            <w:r w:rsidRPr="006818EE">
              <w:rPr>
                <w:rFonts w:ascii="Times New Roman" w:hAnsi="Times New Roman" w:cs="Times New Roman"/>
                <w:i/>
                <w:color w:val="000000" w:themeColor="text1"/>
                <w:lang w:val="kk-KZ"/>
              </w:rPr>
              <w:lastRenderedPageBreak/>
              <w:t>коммуникативная деятельность)</w:t>
            </w:r>
          </w:p>
        </w:tc>
        <w:tc>
          <w:tcPr>
            <w:tcW w:w="2916" w:type="dxa"/>
          </w:tcPr>
          <w:p w14:paraId="2E5D3D31" w14:textId="77777777" w:rsidR="006818EE" w:rsidRPr="006818EE" w:rsidRDefault="006818EE" w:rsidP="006818EE">
            <w:pPr>
              <w:shd w:val="clear" w:color="auto" w:fill="FFFFFF"/>
              <w:jc w:val="both"/>
              <w:rPr>
                <w:rFonts w:ascii="Times New Roman" w:hAnsi="Times New Roman" w:cs="Times New Roman"/>
                <w:color w:val="000000" w:themeColor="text1"/>
                <w:u w:val="single"/>
              </w:rPr>
            </w:pPr>
            <w:r w:rsidRPr="006818EE">
              <w:rPr>
                <w:rFonts w:ascii="Times New Roman" w:hAnsi="Times New Roman" w:cs="Times New Roman"/>
                <w:i/>
                <w:iCs/>
                <w:color w:val="000000" w:themeColor="text1"/>
                <w:u w:val="single"/>
              </w:rPr>
              <w:lastRenderedPageBreak/>
              <w:t>«Отремонтируй светофор»</w:t>
            </w:r>
          </w:p>
          <w:p w14:paraId="4A014596" w14:textId="79DD866D" w:rsidR="006818EE" w:rsidRPr="006818EE" w:rsidRDefault="006818EE" w:rsidP="006818EE">
            <w:pPr>
              <w:jc w:val="both"/>
              <w:rPr>
                <w:rFonts w:ascii="Times New Roman" w:hAnsi="Times New Roman" w:cs="Times New Roman"/>
                <w:iCs/>
                <w:color w:val="000000" w:themeColor="text1"/>
                <w:lang w:val="kk-KZ"/>
              </w:rPr>
            </w:pPr>
            <w:r>
              <w:rPr>
                <w:rFonts w:ascii="Times New Roman" w:hAnsi="Times New Roman" w:cs="Times New Roman"/>
                <w:color w:val="000000" w:themeColor="text1"/>
              </w:rPr>
              <w:t>Задача</w:t>
            </w:r>
            <w:r w:rsidRPr="006818EE">
              <w:rPr>
                <w:rFonts w:ascii="Times New Roman" w:hAnsi="Times New Roman" w:cs="Times New Roman"/>
                <w:color w:val="000000" w:themeColor="text1"/>
              </w:rPr>
              <w:t xml:space="preserve">: </w:t>
            </w:r>
            <w:r>
              <w:rPr>
                <w:rFonts w:ascii="Times New Roman" w:hAnsi="Times New Roman" w:cs="Times New Roman"/>
                <w:color w:val="000000" w:themeColor="text1"/>
              </w:rPr>
              <w:t>учить</w:t>
            </w:r>
            <w:r w:rsidRPr="006818EE">
              <w:rPr>
                <w:rFonts w:ascii="Times New Roman" w:hAnsi="Times New Roman" w:cs="Times New Roman"/>
                <w:color w:val="000000" w:themeColor="text1"/>
              </w:rPr>
              <w:t xml:space="preserve"> правила дорожного движения.</w:t>
            </w:r>
            <w:r w:rsidRPr="006818EE">
              <w:rPr>
                <w:rFonts w:ascii="Times New Roman" w:hAnsi="Times New Roman" w:cs="Times New Roman"/>
                <w:i/>
                <w:color w:val="000000" w:themeColor="text1"/>
                <w:lang w:val="kk-KZ"/>
              </w:rPr>
              <w:t xml:space="preserve"> ***</w:t>
            </w:r>
            <w:r w:rsidRPr="006818EE">
              <w:rPr>
                <w:rFonts w:ascii="Times New Roman" w:hAnsi="Times New Roman" w:cs="Times New Roman"/>
                <w:iCs/>
                <w:color w:val="000000" w:themeColor="text1"/>
                <w:lang w:val="kk-KZ"/>
              </w:rPr>
              <w:t>бағдаршам - светофор.</w:t>
            </w:r>
          </w:p>
          <w:p w14:paraId="2D60F993" w14:textId="77777777" w:rsidR="006818EE" w:rsidRDefault="006818EE" w:rsidP="006818EE">
            <w:pPr>
              <w:widowControl w:val="0"/>
              <w:tabs>
                <w:tab w:val="left" w:pos="482"/>
                <w:tab w:val="left" w:pos="6640"/>
              </w:tabs>
              <w:autoSpaceDE w:val="0"/>
              <w:autoSpaceDN w:val="0"/>
              <w:adjustRightInd w:val="0"/>
              <w:contextualSpacing/>
              <w:rPr>
                <w:rFonts w:ascii="Times New Roman" w:hAnsi="Times New Roman" w:cs="Times New Roman"/>
                <w:i/>
                <w:color w:val="000000" w:themeColor="text1"/>
                <w:lang w:val="kk-KZ"/>
              </w:rPr>
            </w:pPr>
            <w:r w:rsidRPr="006818EE">
              <w:rPr>
                <w:rFonts w:ascii="Times New Roman" w:hAnsi="Times New Roman" w:cs="Times New Roman"/>
                <w:color w:val="000000" w:themeColor="text1"/>
                <w:lang w:val="kk-KZ"/>
              </w:rPr>
              <w:t>көше - улица</w:t>
            </w:r>
            <w:r w:rsidRPr="006818EE">
              <w:rPr>
                <w:rFonts w:ascii="Times New Roman" w:hAnsi="Times New Roman" w:cs="Times New Roman"/>
                <w:i/>
                <w:color w:val="000000" w:themeColor="text1"/>
                <w:kern w:val="24"/>
                <w:lang w:val="kk-KZ"/>
              </w:rPr>
              <w:t xml:space="preserve">, </w:t>
            </w:r>
          </w:p>
          <w:p w14:paraId="664E2412" w14:textId="7C5351E4" w:rsidR="006818EE" w:rsidRPr="00942345" w:rsidRDefault="006818EE" w:rsidP="006818EE">
            <w:pPr>
              <w:widowControl w:val="0"/>
              <w:tabs>
                <w:tab w:val="left" w:pos="482"/>
                <w:tab w:val="left" w:pos="6640"/>
              </w:tabs>
              <w:autoSpaceDE w:val="0"/>
              <w:autoSpaceDN w:val="0"/>
              <w:adjustRightInd w:val="0"/>
              <w:contextualSpacing/>
              <w:rPr>
                <w:rFonts w:ascii="Times New Roman" w:eastAsia="Times New Roman" w:hAnsi="Times New Roman" w:cs="Times New Roman"/>
                <w:lang w:eastAsia="ru-RU"/>
              </w:rPr>
            </w:pPr>
            <w:r>
              <w:rPr>
                <w:rFonts w:ascii="Times New Roman" w:hAnsi="Times New Roman" w:cs="Times New Roman"/>
                <w:i/>
                <w:color w:val="000000" w:themeColor="text1"/>
                <w:lang w:val="kk-KZ"/>
              </w:rPr>
              <w:t>(</w:t>
            </w:r>
            <w:r w:rsidRPr="006818EE">
              <w:rPr>
                <w:rFonts w:ascii="Times New Roman" w:hAnsi="Times New Roman" w:cs="Times New Roman"/>
                <w:i/>
                <w:color w:val="000000" w:themeColor="text1"/>
                <w:lang w:val="kk-KZ"/>
              </w:rPr>
              <w:t xml:space="preserve">игровая, двигательная, </w:t>
            </w:r>
            <w:r w:rsidRPr="006818EE">
              <w:rPr>
                <w:rFonts w:ascii="Times New Roman" w:hAnsi="Times New Roman" w:cs="Times New Roman"/>
                <w:i/>
                <w:color w:val="000000" w:themeColor="text1"/>
                <w:lang w:val="kk-KZ"/>
              </w:rPr>
              <w:lastRenderedPageBreak/>
              <w:t>познавательная и коммуникативная деятельность)</w:t>
            </w:r>
          </w:p>
        </w:tc>
        <w:tc>
          <w:tcPr>
            <w:tcW w:w="2916" w:type="dxa"/>
          </w:tcPr>
          <w:p w14:paraId="1D6C17D4" w14:textId="77777777" w:rsidR="006818EE" w:rsidRPr="006818EE" w:rsidRDefault="006818EE" w:rsidP="006818EE">
            <w:pPr>
              <w:shd w:val="clear" w:color="auto" w:fill="FFFFFF"/>
              <w:jc w:val="both"/>
              <w:rPr>
                <w:rFonts w:ascii="Times New Roman" w:hAnsi="Times New Roman" w:cs="Times New Roman"/>
                <w:color w:val="000000" w:themeColor="text1"/>
                <w:u w:val="single"/>
              </w:rPr>
            </w:pPr>
            <w:r w:rsidRPr="006818EE">
              <w:rPr>
                <w:rFonts w:ascii="Times New Roman" w:hAnsi="Times New Roman" w:cs="Times New Roman"/>
                <w:i/>
                <w:iCs/>
                <w:color w:val="000000" w:themeColor="text1"/>
                <w:u w:val="single"/>
              </w:rPr>
              <w:lastRenderedPageBreak/>
              <w:t>«Да, нет»</w:t>
            </w:r>
          </w:p>
          <w:p w14:paraId="56DAE3E6" w14:textId="5A82EEC6" w:rsidR="006818EE" w:rsidRPr="006818EE" w:rsidRDefault="006818EE" w:rsidP="006818EE">
            <w:pPr>
              <w:shd w:val="clear" w:color="auto" w:fill="FFFFFF"/>
              <w:jc w:val="both"/>
              <w:rPr>
                <w:rFonts w:ascii="Times New Roman" w:hAnsi="Times New Roman" w:cs="Times New Roman"/>
                <w:color w:val="000000" w:themeColor="text1"/>
              </w:rPr>
            </w:pPr>
            <w:r>
              <w:rPr>
                <w:rFonts w:ascii="Times New Roman" w:hAnsi="Times New Roman" w:cs="Times New Roman"/>
                <w:color w:val="000000" w:themeColor="text1"/>
              </w:rPr>
              <w:t>Задача</w:t>
            </w:r>
            <w:r w:rsidRPr="006818EE">
              <w:rPr>
                <w:rFonts w:ascii="Times New Roman" w:hAnsi="Times New Roman" w:cs="Times New Roman"/>
                <w:color w:val="000000" w:themeColor="text1"/>
              </w:rPr>
              <w:t>: опираясь на полученные знания называют правила поведения в транспорте.</w:t>
            </w:r>
          </w:p>
          <w:p w14:paraId="2665DE20" w14:textId="1CFE2F0E" w:rsidR="006818EE" w:rsidRPr="006818EE" w:rsidRDefault="006818EE" w:rsidP="006818EE">
            <w:pPr>
              <w:jc w:val="both"/>
              <w:rPr>
                <w:rFonts w:ascii="Times New Roman" w:hAnsi="Times New Roman" w:cs="Times New Roman"/>
                <w:iCs/>
                <w:color w:val="000000" w:themeColor="text1"/>
                <w:lang w:val="kk-KZ"/>
              </w:rPr>
            </w:pPr>
            <w:r w:rsidRPr="006818EE">
              <w:rPr>
                <w:rFonts w:ascii="Times New Roman" w:hAnsi="Times New Roman" w:cs="Times New Roman"/>
                <w:i/>
                <w:color w:val="000000" w:themeColor="text1"/>
                <w:lang w:val="kk-KZ"/>
              </w:rPr>
              <w:t xml:space="preserve"> ***</w:t>
            </w:r>
            <w:r w:rsidRPr="006818EE">
              <w:rPr>
                <w:rFonts w:ascii="Times New Roman" w:hAnsi="Times New Roman" w:cs="Times New Roman"/>
                <w:iCs/>
                <w:color w:val="000000" w:themeColor="text1"/>
                <w:lang w:val="kk-KZ"/>
              </w:rPr>
              <w:t>бағдаршам - светофор.</w:t>
            </w:r>
          </w:p>
          <w:p w14:paraId="4FD634F3" w14:textId="77777777" w:rsidR="006818EE" w:rsidRDefault="006818EE" w:rsidP="006818EE">
            <w:pPr>
              <w:rPr>
                <w:rFonts w:ascii="Times New Roman" w:hAnsi="Times New Roman" w:cs="Times New Roman"/>
                <w:i/>
                <w:color w:val="000000" w:themeColor="text1"/>
                <w:lang w:val="kk-KZ"/>
              </w:rPr>
            </w:pPr>
            <w:r w:rsidRPr="006818EE">
              <w:rPr>
                <w:rFonts w:ascii="Times New Roman" w:hAnsi="Times New Roman" w:cs="Times New Roman"/>
                <w:color w:val="000000" w:themeColor="text1"/>
                <w:lang w:val="kk-KZ"/>
              </w:rPr>
              <w:lastRenderedPageBreak/>
              <w:t>көше - улица</w:t>
            </w:r>
            <w:r w:rsidRPr="006818EE">
              <w:rPr>
                <w:rFonts w:ascii="Times New Roman" w:hAnsi="Times New Roman" w:cs="Times New Roman"/>
                <w:i/>
                <w:color w:val="000000" w:themeColor="text1"/>
                <w:kern w:val="24"/>
                <w:lang w:val="kk-KZ"/>
              </w:rPr>
              <w:t xml:space="preserve">, </w:t>
            </w:r>
            <w:r w:rsidRPr="006818EE">
              <w:rPr>
                <w:rFonts w:ascii="Times New Roman" w:hAnsi="Times New Roman" w:cs="Times New Roman"/>
                <w:iCs/>
                <w:color w:val="000000" w:themeColor="text1"/>
                <w:lang w:val="kk-KZ"/>
              </w:rPr>
              <w:t>жүргізуші</w:t>
            </w:r>
          </w:p>
          <w:p w14:paraId="2D0736DC" w14:textId="598B4B57" w:rsidR="006818EE" w:rsidRPr="006818EE" w:rsidRDefault="006818EE" w:rsidP="006818EE">
            <w:pPr>
              <w:rPr>
                <w:rFonts w:ascii="Times New Roman" w:hAnsi="Times New Roman" w:cs="Times New Roman"/>
                <w:color w:val="000000" w:themeColor="text1"/>
              </w:rPr>
            </w:pPr>
            <w:r>
              <w:rPr>
                <w:rFonts w:ascii="Times New Roman" w:hAnsi="Times New Roman" w:cs="Times New Roman"/>
                <w:i/>
                <w:color w:val="000000" w:themeColor="text1"/>
                <w:lang w:val="kk-KZ"/>
              </w:rPr>
              <w:t>(</w:t>
            </w:r>
            <w:r w:rsidRPr="006818EE">
              <w:rPr>
                <w:rFonts w:ascii="Times New Roman" w:hAnsi="Times New Roman" w:cs="Times New Roman"/>
                <w:i/>
                <w:color w:val="000000" w:themeColor="text1"/>
                <w:lang w:val="kk-KZ"/>
              </w:rPr>
              <w:t xml:space="preserve"> игровая, познавательная и коммуникативная деятельность)</w:t>
            </w:r>
          </w:p>
          <w:p w14:paraId="2713E42B" w14:textId="39E1905D" w:rsidR="006818EE" w:rsidRPr="00942345" w:rsidRDefault="006818EE" w:rsidP="006818EE">
            <w:pPr>
              <w:contextualSpacing/>
              <w:rPr>
                <w:rFonts w:ascii="Times New Roman" w:hAnsi="Times New Roman" w:cs="Times New Roman"/>
                <w:i/>
              </w:rPr>
            </w:pPr>
          </w:p>
        </w:tc>
        <w:tc>
          <w:tcPr>
            <w:tcW w:w="2911" w:type="dxa"/>
          </w:tcPr>
          <w:p w14:paraId="3E6AE860" w14:textId="77777777" w:rsidR="006818EE" w:rsidRPr="006818EE" w:rsidRDefault="006818EE" w:rsidP="006818EE">
            <w:pPr>
              <w:shd w:val="clear" w:color="auto" w:fill="FFFFFF"/>
              <w:jc w:val="both"/>
              <w:rPr>
                <w:rFonts w:ascii="Times New Roman" w:hAnsi="Times New Roman" w:cs="Times New Roman"/>
                <w:color w:val="000000" w:themeColor="text1"/>
                <w:u w:val="single"/>
              </w:rPr>
            </w:pPr>
            <w:r w:rsidRPr="006818EE">
              <w:rPr>
                <w:rFonts w:ascii="Times New Roman" w:hAnsi="Times New Roman" w:cs="Times New Roman"/>
                <w:color w:val="000000" w:themeColor="text1"/>
                <w:u w:val="single"/>
              </w:rPr>
              <w:lastRenderedPageBreak/>
              <w:t xml:space="preserve"> </w:t>
            </w:r>
            <w:r w:rsidRPr="006818EE">
              <w:rPr>
                <w:rFonts w:ascii="Times New Roman" w:hAnsi="Times New Roman" w:cs="Times New Roman"/>
                <w:i/>
                <w:iCs/>
                <w:color w:val="000000" w:themeColor="text1"/>
                <w:u w:val="single"/>
              </w:rPr>
              <w:t>«Улица города»</w:t>
            </w:r>
          </w:p>
          <w:p w14:paraId="2661852A" w14:textId="127217FD" w:rsidR="006818EE" w:rsidRPr="006818EE" w:rsidRDefault="006818EE" w:rsidP="006818EE">
            <w:pPr>
              <w:jc w:val="both"/>
              <w:rPr>
                <w:rFonts w:ascii="Times New Roman" w:hAnsi="Times New Roman" w:cs="Times New Roman"/>
                <w:iCs/>
                <w:color w:val="000000" w:themeColor="text1"/>
                <w:lang w:val="kk-KZ"/>
              </w:rPr>
            </w:pPr>
            <w:r>
              <w:rPr>
                <w:rFonts w:ascii="Times New Roman" w:hAnsi="Times New Roman" w:cs="Times New Roman"/>
                <w:color w:val="000000" w:themeColor="text1"/>
              </w:rPr>
              <w:t>Задача</w:t>
            </w:r>
            <w:r w:rsidRPr="006818EE">
              <w:rPr>
                <w:rFonts w:ascii="Times New Roman" w:hAnsi="Times New Roman" w:cs="Times New Roman"/>
                <w:color w:val="000000" w:themeColor="text1"/>
              </w:rPr>
              <w:t>: подбира</w:t>
            </w:r>
            <w:r>
              <w:rPr>
                <w:rFonts w:ascii="Times New Roman" w:hAnsi="Times New Roman" w:cs="Times New Roman"/>
                <w:color w:val="000000" w:themeColor="text1"/>
              </w:rPr>
              <w:t>ть</w:t>
            </w:r>
            <w:r w:rsidRPr="006818EE">
              <w:rPr>
                <w:rFonts w:ascii="Times New Roman" w:hAnsi="Times New Roman" w:cs="Times New Roman"/>
                <w:color w:val="000000" w:themeColor="text1"/>
              </w:rPr>
              <w:t xml:space="preserve"> картинку по смыслу.</w:t>
            </w:r>
            <w:r w:rsidRPr="006818EE">
              <w:rPr>
                <w:rFonts w:ascii="Times New Roman" w:hAnsi="Times New Roman" w:cs="Times New Roman"/>
                <w:i/>
                <w:color w:val="000000" w:themeColor="text1"/>
                <w:lang w:val="kk-KZ"/>
              </w:rPr>
              <w:t xml:space="preserve"> ***</w:t>
            </w:r>
            <w:r w:rsidRPr="006818EE">
              <w:rPr>
                <w:rFonts w:ascii="Times New Roman" w:hAnsi="Times New Roman" w:cs="Times New Roman"/>
                <w:iCs/>
                <w:color w:val="000000" w:themeColor="text1"/>
                <w:lang w:val="kk-KZ"/>
              </w:rPr>
              <w:t xml:space="preserve">жүргіншілер жолы - пешеходная дорожка, </w:t>
            </w:r>
          </w:p>
          <w:p w14:paraId="063E7161" w14:textId="77777777" w:rsidR="006818EE" w:rsidRPr="006818EE" w:rsidRDefault="006818EE" w:rsidP="006818EE">
            <w:pPr>
              <w:jc w:val="both"/>
              <w:rPr>
                <w:rFonts w:ascii="Times New Roman" w:hAnsi="Times New Roman" w:cs="Times New Roman"/>
                <w:iCs/>
                <w:color w:val="000000" w:themeColor="text1"/>
                <w:lang w:val="kk-KZ"/>
              </w:rPr>
            </w:pPr>
            <w:r w:rsidRPr="006818EE">
              <w:rPr>
                <w:rFonts w:ascii="Times New Roman" w:hAnsi="Times New Roman" w:cs="Times New Roman"/>
                <w:iCs/>
                <w:color w:val="000000" w:themeColor="text1"/>
                <w:lang w:val="kk-KZ"/>
              </w:rPr>
              <w:t>бағдаршам - светофор.</w:t>
            </w:r>
          </w:p>
          <w:p w14:paraId="249056E7" w14:textId="77777777" w:rsidR="006818EE" w:rsidRPr="006818EE" w:rsidRDefault="006818EE" w:rsidP="006818EE">
            <w:pPr>
              <w:shd w:val="clear" w:color="auto" w:fill="FFFFFF"/>
              <w:rPr>
                <w:rFonts w:ascii="Times New Roman" w:hAnsi="Times New Roman" w:cs="Times New Roman"/>
                <w:i/>
                <w:color w:val="000000" w:themeColor="text1"/>
                <w:kern w:val="24"/>
                <w:lang w:val="kk-KZ"/>
              </w:rPr>
            </w:pPr>
            <w:r w:rsidRPr="006818EE">
              <w:rPr>
                <w:rFonts w:ascii="Times New Roman" w:hAnsi="Times New Roman" w:cs="Times New Roman"/>
                <w:color w:val="000000" w:themeColor="text1"/>
                <w:lang w:val="kk-KZ"/>
              </w:rPr>
              <w:lastRenderedPageBreak/>
              <w:t>көше – улица</w:t>
            </w:r>
            <w:r w:rsidRPr="006818EE">
              <w:rPr>
                <w:rFonts w:ascii="Times New Roman" w:hAnsi="Times New Roman" w:cs="Times New Roman"/>
                <w:i/>
                <w:color w:val="000000" w:themeColor="text1"/>
                <w:kern w:val="24"/>
                <w:lang w:val="kk-KZ"/>
              </w:rPr>
              <w:t>)</w:t>
            </w:r>
          </w:p>
          <w:p w14:paraId="42D9A13A" w14:textId="603ED56B" w:rsidR="006818EE" w:rsidRPr="00942345" w:rsidRDefault="006818EE" w:rsidP="006818EE">
            <w:pPr>
              <w:widowControl w:val="0"/>
              <w:autoSpaceDE w:val="0"/>
              <w:autoSpaceDN w:val="0"/>
              <w:adjustRightInd w:val="0"/>
              <w:contextualSpacing/>
              <w:rPr>
                <w:rFonts w:ascii="Times New Roman" w:hAnsi="Times New Roman" w:cs="Times New Roman"/>
              </w:rPr>
            </w:pPr>
            <w:r>
              <w:rPr>
                <w:rFonts w:ascii="Times New Roman" w:hAnsi="Times New Roman" w:cs="Times New Roman"/>
                <w:i/>
                <w:color w:val="000000" w:themeColor="text1"/>
                <w:lang w:val="kk-KZ"/>
              </w:rPr>
              <w:t>(</w:t>
            </w:r>
            <w:r w:rsidRPr="006818EE">
              <w:rPr>
                <w:rFonts w:ascii="Times New Roman" w:hAnsi="Times New Roman" w:cs="Times New Roman"/>
                <w:i/>
                <w:color w:val="000000" w:themeColor="text1"/>
                <w:lang w:val="kk-KZ"/>
              </w:rPr>
              <w:t>игровая, познавательная и коммуникативная деятельность)</w:t>
            </w:r>
          </w:p>
        </w:tc>
      </w:tr>
      <w:tr w:rsidR="00942345" w:rsidRPr="00942345" w14:paraId="57488654" w14:textId="77777777" w:rsidTr="00F1573B">
        <w:trPr>
          <w:gridAfter w:val="1"/>
          <w:wAfter w:w="25" w:type="dxa"/>
          <w:trHeight w:val="1309"/>
        </w:trPr>
        <w:tc>
          <w:tcPr>
            <w:tcW w:w="1446" w:type="dxa"/>
            <w:vMerge w:val="restart"/>
            <w:vAlign w:val="center"/>
          </w:tcPr>
          <w:p w14:paraId="6D8B982F" w14:textId="77777777" w:rsidR="00942345" w:rsidRPr="00942345" w:rsidRDefault="00942345" w:rsidP="00942345">
            <w:pPr>
              <w:widowControl w:val="0"/>
              <w:autoSpaceDE w:val="0"/>
              <w:autoSpaceDN w:val="0"/>
              <w:adjustRightInd w:val="0"/>
              <w:contextualSpacing/>
              <w:rPr>
                <w:rFonts w:ascii="Times New Roman" w:eastAsia="Calibri" w:hAnsi="Times New Roman" w:cs="Times New Roman"/>
                <w:b/>
                <w:bCs/>
              </w:rPr>
            </w:pPr>
            <w:r w:rsidRPr="00942345">
              <w:rPr>
                <w:rFonts w:ascii="Times New Roman" w:eastAsia="Calibri" w:hAnsi="Times New Roman" w:cs="Times New Roman"/>
                <w:b/>
                <w:bCs/>
              </w:rPr>
              <w:lastRenderedPageBreak/>
              <w:t xml:space="preserve">МДМ </w:t>
            </w:r>
            <w:proofErr w:type="spellStart"/>
            <w:r w:rsidRPr="00942345">
              <w:rPr>
                <w:rFonts w:ascii="Times New Roman" w:eastAsia="Calibri" w:hAnsi="Times New Roman" w:cs="Times New Roman"/>
                <w:b/>
                <w:bCs/>
              </w:rPr>
              <w:t>кестесіне</w:t>
            </w:r>
            <w:proofErr w:type="spellEnd"/>
            <w:r w:rsidRPr="00942345">
              <w:rPr>
                <w:rFonts w:ascii="Times New Roman" w:eastAsia="Calibri" w:hAnsi="Times New Roman" w:cs="Times New Roman"/>
                <w:b/>
                <w:bCs/>
              </w:rPr>
              <w:t xml:space="preserve"> сай ҰҚ/</w:t>
            </w:r>
          </w:p>
          <w:p w14:paraId="1F5A2D06" w14:textId="77777777" w:rsidR="00942345" w:rsidRPr="00942345" w:rsidRDefault="00942345" w:rsidP="00942345">
            <w:pPr>
              <w:contextualSpacing/>
              <w:rPr>
                <w:rFonts w:ascii="Times New Roman" w:eastAsia="Times New Roman" w:hAnsi="Times New Roman" w:cs="Times New Roman"/>
              </w:rPr>
            </w:pPr>
            <w:r w:rsidRPr="00942345">
              <w:rPr>
                <w:rFonts w:ascii="Times New Roman" w:eastAsia="Calibri" w:hAnsi="Times New Roman" w:cs="Times New Roman"/>
                <w:b/>
                <w:bCs/>
              </w:rPr>
              <w:t>ОД по расписанию ДО</w:t>
            </w:r>
          </w:p>
        </w:tc>
        <w:tc>
          <w:tcPr>
            <w:tcW w:w="2916" w:type="dxa"/>
          </w:tcPr>
          <w:p w14:paraId="617E1306" w14:textId="77777777" w:rsidR="00942345" w:rsidRPr="00942345" w:rsidRDefault="00942345" w:rsidP="00942345">
            <w:pPr>
              <w:contextualSpacing/>
              <w:rPr>
                <w:rFonts w:ascii="Times New Roman" w:hAnsi="Times New Roman" w:cs="Times New Roman"/>
                <w:b/>
              </w:rPr>
            </w:pPr>
            <w:r w:rsidRPr="00942345">
              <w:rPr>
                <w:rFonts w:ascii="Times New Roman" w:hAnsi="Times New Roman" w:cs="Times New Roman"/>
                <w:b/>
              </w:rPr>
              <w:t>Музыка</w:t>
            </w:r>
          </w:p>
          <w:p w14:paraId="3CACB0D6" w14:textId="77777777" w:rsidR="00942345" w:rsidRPr="00942345" w:rsidRDefault="00942345" w:rsidP="00942345">
            <w:pPr>
              <w:contextualSpacing/>
              <w:rPr>
                <w:rFonts w:ascii="Times New Roman" w:hAnsi="Times New Roman" w:cs="Times New Roman"/>
              </w:rPr>
            </w:pPr>
            <w:r w:rsidRPr="00942345">
              <w:rPr>
                <w:rFonts w:ascii="Times New Roman" w:hAnsi="Times New Roman" w:cs="Times New Roman"/>
              </w:rPr>
              <w:t>(по плану специалиста)</w:t>
            </w:r>
          </w:p>
          <w:p w14:paraId="4808CB8C" w14:textId="77777777" w:rsidR="00942345" w:rsidRPr="00942345" w:rsidRDefault="00942345" w:rsidP="00942345">
            <w:pPr>
              <w:widowControl w:val="0"/>
              <w:autoSpaceDE w:val="0"/>
              <w:autoSpaceDN w:val="0"/>
              <w:adjustRightInd w:val="0"/>
              <w:contextualSpacing/>
              <w:rPr>
                <w:rFonts w:ascii="Times New Roman" w:hAnsi="Times New Roman" w:cs="Times New Roman"/>
              </w:rPr>
            </w:pPr>
            <w:proofErr w:type="spellStart"/>
            <w:r w:rsidRPr="00942345">
              <w:rPr>
                <w:rFonts w:ascii="Times New Roman" w:hAnsi="Times New Roman" w:cs="Times New Roman"/>
                <w:b/>
              </w:rPr>
              <w:t>Сөйлеуді</w:t>
            </w:r>
            <w:proofErr w:type="spellEnd"/>
            <w:r w:rsidRPr="00942345">
              <w:rPr>
                <w:rFonts w:ascii="Times New Roman" w:hAnsi="Times New Roman" w:cs="Times New Roman"/>
                <w:b/>
              </w:rPr>
              <w:t xml:space="preserve"> </w:t>
            </w:r>
            <w:proofErr w:type="spellStart"/>
            <w:r w:rsidRPr="00942345">
              <w:rPr>
                <w:rFonts w:ascii="Times New Roman" w:hAnsi="Times New Roman" w:cs="Times New Roman"/>
                <w:b/>
              </w:rPr>
              <w:t>дамыту</w:t>
            </w:r>
            <w:proofErr w:type="spellEnd"/>
            <w:r w:rsidRPr="00942345">
              <w:rPr>
                <w:rFonts w:ascii="Times New Roman" w:hAnsi="Times New Roman" w:cs="Times New Roman"/>
                <w:b/>
              </w:rPr>
              <w:t>/</w:t>
            </w:r>
          </w:p>
          <w:p w14:paraId="1475907B" w14:textId="77777777" w:rsidR="00942345" w:rsidRPr="00942345" w:rsidRDefault="00942345" w:rsidP="00942345">
            <w:pPr>
              <w:widowControl w:val="0"/>
              <w:autoSpaceDE w:val="0"/>
              <w:autoSpaceDN w:val="0"/>
              <w:adjustRightInd w:val="0"/>
              <w:contextualSpacing/>
              <w:rPr>
                <w:rFonts w:ascii="Times New Roman" w:hAnsi="Times New Roman" w:cs="Times New Roman"/>
                <w:b/>
              </w:rPr>
            </w:pPr>
            <w:r w:rsidRPr="00942345">
              <w:rPr>
                <w:rFonts w:ascii="Times New Roman" w:hAnsi="Times New Roman" w:cs="Times New Roman"/>
                <w:b/>
              </w:rPr>
              <w:t>Развитие речи</w:t>
            </w:r>
          </w:p>
          <w:p w14:paraId="05C582AA" w14:textId="77777777" w:rsidR="006818EE" w:rsidRPr="00FC2B9B" w:rsidRDefault="006818EE" w:rsidP="006818EE">
            <w:pPr>
              <w:rPr>
                <w:rFonts w:ascii="Times New Roman" w:hAnsi="Times New Roman" w:cs="Times New Roman"/>
                <w:bCs/>
                <w:lang w:val="kk-KZ"/>
              </w:rPr>
            </w:pPr>
            <w:r w:rsidRPr="00FC2B9B">
              <w:rPr>
                <w:rFonts w:ascii="Times New Roman" w:hAnsi="Times New Roman" w:cs="Times New Roman"/>
                <w:bCs/>
                <w:lang w:val="kk-KZ"/>
              </w:rPr>
              <w:t xml:space="preserve">«Транспорт» </w:t>
            </w:r>
          </w:p>
          <w:p w14:paraId="6C53195B" w14:textId="77777777" w:rsidR="00FC2B9B" w:rsidRDefault="00FC2B9B" w:rsidP="006818EE">
            <w:pPr>
              <w:widowControl w:val="0"/>
              <w:autoSpaceDE w:val="0"/>
              <w:autoSpaceDN w:val="0"/>
              <w:adjustRightInd w:val="0"/>
              <w:contextualSpacing/>
              <w:rPr>
                <w:rFonts w:ascii="Times New Roman" w:hAnsi="Times New Roman" w:cs="Times New Roman"/>
                <w:bCs/>
                <w:lang w:val="kk-KZ"/>
              </w:rPr>
            </w:pPr>
            <w:r>
              <w:rPr>
                <w:rFonts w:ascii="Times New Roman" w:hAnsi="Times New Roman" w:cs="Times New Roman"/>
                <w:bCs/>
                <w:lang w:val="kk-KZ"/>
              </w:rPr>
              <w:t>Задача</w:t>
            </w:r>
            <w:r w:rsidR="006818EE" w:rsidRPr="00FC2B9B">
              <w:rPr>
                <w:rFonts w:ascii="Times New Roman" w:hAnsi="Times New Roman" w:cs="Times New Roman"/>
                <w:bCs/>
                <w:lang w:val="kk-KZ"/>
              </w:rPr>
              <w:t>:</w:t>
            </w:r>
            <w:r>
              <w:rPr>
                <w:rFonts w:ascii="Times New Roman" w:hAnsi="Times New Roman" w:cs="Times New Roman"/>
                <w:bCs/>
                <w:lang w:val="kk-KZ"/>
              </w:rPr>
              <w:t xml:space="preserve"> </w:t>
            </w:r>
            <w:r w:rsidR="006818EE" w:rsidRPr="00FC2B9B">
              <w:rPr>
                <w:rFonts w:ascii="Times New Roman" w:hAnsi="Times New Roman" w:cs="Times New Roman"/>
                <w:bCs/>
                <w:lang w:val="kk-KZ"/>
              </w:rPr>
              <w:t>излага</w:t>
            </w:r>
            <w:r>
              <w:rPr>
                <w:rFonts w:ascii="Times New Roman" w:hAnsi="Times New Roman" w:cs="Times New Roman"/>
                <w:bCs/>
                <w:lang w:val="kk-KZ"/>
              </w:rPr>
              <w:t>ть</w:t>
            </w:r>
            <w:r w:rsidR="006818EE" w:rsidRPr="00FC2B9B">
              <w:rPr>
                <w:rFonts w:ascii="Times New Roman" w:hAnsi="Times New Roman" w:cs="Times New Roman"/>
                <w:bCs/>
                <w:lang w:val="kk-KZ"/>
              </w:rPr>
              <w:t xml:space="preserve"> основную мысль,последовательно пересказыва</w:t>
            </w:r>
            <w:r>
              <w:rPr>
                <w:rFonts w:ascii="Times New Roman" w:hAnsi="Times New Roman" w:cs="Times New Roman"/>
                <w:bCs/>
                <w:lang w:val="kk-KZ"/>
              </w:rPr>
              <w:t>ть</w:t>
            </w:r>
            <w:r w:rsidR="006818EE" w:rsidRPr="00FC2B9B">
              <w:rPr>
                <w:rFonts w:ascii="Times New Roman" w:hAnsi="Times New Roman" w:cs="Times New Roman"/>
                <w:bCs/>
                <w:lang w:val="kk-KZ"/>
              </w:rPr>
              <w:t xml:space="preserve"> рассказ.При рассказывании правильно подбира</w:t>
            </w:r>
            <w:r>
              <w:rPr>
                <w:rFonts w:ascii="Times New Roman" w:hAnsi="Times New Roman" w:cs="Times New Roman"/>
                <w:bCs/>
                <w:lang w:val="kk-KZ"/>
              </w:rPr>
              <w:t>ть</w:t>
            </w:r>
            <w:r w:rsidR="006818EE" w:rsidRPr="00FC2B9B">
              <w:rPr>
                <w:rFonts w:ascii="Times New Roman" w:hAnsi="Times New Roman" w:cs="Times New Roman"/>
                <w:bCs/>
                <w:lang w:val="kk-KZ"/>
              </w:rPr>
              <w:t xml:space="preserve"> слова по сюжетным картинкам, предумыва</w:t>
            </w:r>
            <w:r>
              <w:rPr>
                <w:rFonts w:ascii="Times New Roman" w:hAnsi="Times New Roman" w:cs="Times New Roman"/>
                <w:bCs/>
                <w:lang w:val="kk-KZ"/>
              </w:rPr>
              <w:t>ть</w:t>
            </w:r>
            <w:r w:rsidR="006818EE" w:rsidRPr="00FC2B9B">
              <w:rPr>
                <w:rFonts w:ascii="Times New Roman" w:hAnsi="Times New Roman" w:cs="Times New Roman"/>
                <w:bCs/>
                <w:lang w:val="kk-KZ"/>
              </w:rPr>
              <w:t xml:space="preserve"> продолжение и конец рассказа.</w:t>
            </w:r>
          </w:p>
          <w:p w14:paraId="2A947D87" w14:textId="5A438BB2" w:rsidR="00942345" w:rsidRPr="00942345" w:rsidRDefault="00942345" w:rsidP="006818EE">
            <w:pPr>
              <w:widowControl w:val="0"/>
              <w:autoSpaceDE w:val="0"/>
              <w:autoSpaceDN w:val="0"/>
              <w:adjustRightInd w:val="0"/>
              <w:contextualSpacing/>
              <w:rPr>
                <w:rFonts w:ascii="Times New Roman" w:hAnsi="Times New Roman" w:cs="Times New Roman"/>
                <w:b/>
              </w:rPr>
            </w:pPr>
            <w:proofErr w:type="spellStart"/>
            <w:r w:rsidRPr="00942345">
              <w:rPr>
                <w:rFonts w:ascii="Times New Roman" w:hAnsi="Times New Roman" w:cs="Times New Roman"/>
                <w:b/>
              </w:rPr>
              <w:t>Қазақ</w:t>
            </w:r>
            <w:proofErr w:type="spellEnd"/>
            <w:r w:rsidRPr="00942345">
              <w:rPr>
                <w:rFonts w:ascii="Times New Roman" w:hAnsi="Times New Roman" w:cs="Times New Roman"/>
                <w:b/>
              </w:rPr>
              <w:t xml:space="preserve"> </w:t>
            </w:r>
            <w:proofErr w:type="spellStart"/>
            <w:r w:rsidRPr="00942345">
              <w:rPr>
                <w:rFonts w:ascii="Times New Roman" w:hAnsi="Times New Roman" w:cs="Times New Roman"/>
                <w:b/>
              </w:rPr>
              <w:t>тілі</w:t>
            </w:r>
            <w:proofErr w:type="spellEnd"/>
            <w:r w:rsidRPr="00942345">
              <w:rPr>
                <w:rFonts w:ascii="Times New Roman" w:hAnsi="Times New Roman" w:cs="Times New Roman"/>
                <w:b/>
              </w:rPr>
              <w:t>/</w:t>
            </w:r>
          </w:p>
          <w:p w14:paraId="1DA07BB6" w14:textId="77777777" w:rsidR="00942345" w:rsidRPr="00942345" w:rsidRDefault="00942345" w:rsidP="00942345">
            <w:pPr>
              <w:widowControl w:val="0"/>
              <w:autoSpaceDE w:val="0"/>
              <w:autoSpaceDN w:val="0"/>
              <w:adjustRightInd w:val="0"/>
              <w:contextualSpacing/>
              <w:rPr>
                <w:rFonts w:ascii="Times New Roman" w:hAnsi="Times New Roman" w:cs="Times New Roman"/>
              </w:rPr>
            </w:pPr>
            <w:r w:rsidRPr="00942345">
              <w:rPr>
                <w:rFonts w:ascii="Times New Roman" w:hAnsi="Times New Roman" w:cs="Times New Roman"/>
                <w:b/>
              </w:rPr>
              <w:t>Казахский язык</w:t>
            </w:r>
          </w:p>
          <w:p w14:paraId="30B6BC86" w14:textId="77777777" w:rsidR="00942345" w:rsidRPr="00942345" w:rsidRDefault="00942345" w:rsidP="00942345">
            <w:pPr>
              <w:widowControl w:val="0"/>
              <w:autoSpaceDE w:val="0"/>
              <w:autoSpaceDN w:val="0"/>
              <w:adjustRightInd w:val="0"/>
              <w:contextualSpacing/>
              <w:rPr>
                <w:rFonts w:ascii="Times New Roman" w:hAnsi="Times New Roman" w:cs="Times New Roman"/>
                <w:b/>
              </w:rPr>
            </w:pPr>
            <w:r w:rsidRPr="00942345">
              <w:rPr>
                <w:rFonts w:ascii="Times New Roman" w:hAnsi="Times New Roman" w:cs="Times New Roman"/>
              </w:rPr>
              <w:t>(по плану специалиста)</w:t>
            </w:r>
          </w:p>
          <w:p w14:paraId="6D6B3E7D" w14:textId="77777777" w:rsidR="00942345" w:rsidRPr="00942345" w:rsidRDefault="00942345" w:rsidP="00942345">
            <w:pPr>
              <w:widowControl w:val="0"/>
              <w:autoSpaceDE w:val="0"/>
              <w:autoSpaceDN w:val="0"/>
              <w:adjustRightInd w:val="0"/>
              <w:contextualSpacing/>
              <w:rPr>
                <w:rFonts w:ascii="Times New Roman" w:hAnsi="Times New Roman" w:cs="Times New Roman"/>
                <w:b/>
              </w:rPr>
            </w:pPr>
            <w:proofErr w:type="spellStart"/>
            <w:r w:rsidRPr="00942345">
              <w:rPr>
                <w:rFonts w:ascii="Times New Roman" w:hAnsi="Times New Roman" w:cs="Times New Roman"/>
                <w:b/>
              </w:rPr>
              <w:t>Сауаттылық</w:t>
            </w:r>
            <w:proofErr w:type="spellEnd"/>
            <w:r w:rsidRPr="00942345">
              <w:rPr>
                <w:rFonts w:ascii="Times New Roman" w:hAnsi="Times New Roman" w:cs="Times New Roman"/>
                <w:b/>
              </w:rPr>
              <w:t xml:space="preserve"> </w:t>
            </w:r>
            <w:proofErr w:type="spellStart"/>
            <w:r w:rsidRPr="00942345">
              <w:rPr>
                <w:rFonts w:ascii="Times New Roman" w:hAnsi="Times New Roman" w:cs="Times New Roman"/>
                <w:b/>
              </w:rPr>
              <w:t>негіздері</w:t>
            </w:r>
            <w:proofErr w:type="spellEnd"/>
            <w:r w:rsidRPr="00942345">
              <w:rPr>
                <w:rFonts w:ascii="Times New Roman" w:hAnsi="Times New Roman" w:cs="Times New Roman"/>
                <w:b/>
              </w:rPr>
              <w:t>/</w:t>
            </w:r>
          </w:p>
          <w:p w14:paraId="46492B22" w14:textId="77777777" w:rsidR="00942345" w:rsidRPr="00942345" w:rsidRDefault="00942345" w:rsidP="00942345">
            <w:pPr>
              <w:widowControl w:val="0"/>
              <w:autoSpaceDE w:val="0"/>
              <w:autoSpaceDN w:val="0"/>
              <w:adjustRightInd w:val="0"/>
              <w:contextualSpacing/>
              <w:rPr>
                <w:rFonts w:ascii="Times New Roman" w:hAnsi="Times New Roman" w:cs="Times New Roman"/>
                <w:b/>
              </w:rPr>
            </w:pPr>
            <w:r w:rsidRPr="00942345">
              <w:rPr>
                <w:rFonts w:ascii="Times New Roman" w:hAnsi="Times New Roman" w:cs="Times New Roman"/>
                <w:b/>
              </w:rPr>
              <w:t>Основы грамоты</w:t>
            </w:r>
          </w:p>
          <w:p w14:paraId="1C635B4A" w14:textId="77777777" w:rsidR="006818EE" w:rsidRPr="006818EE" w:rsidRDefault="006818EE" w:rsidP="006818EE">
            <w:pPr>
              <w:widowControl w:val="0"/>
              <w:autoSpaceDE w:val="0"/>
              <w:autoSpaceDN w:val="0"/>
              <w:ind w:right="111"/>
              <w:jc w:val="both"/>
              <w:rPr>
                <w:rFonts w:ascii="Times New Roman" w:eastAsiaTheme="minorEastAsia" w:hAnsi="Times New Roman" w:cs="Times New Roman"/>
                <w:lang w:val="kk-KZ" w:eastAsia="ru-RU"/>
              </w:rPr>
            </w:pPr>
            <w:r w:rsidRPr="006818EE">
              <w:rPr>
                <w:rFonts w:ascii="Times New Roman" w:eastAsia="Times New Roman" w:hAnsi="Times New Roman" w:cs="Times New Roman"/>
                <w:color w:val="000000"/>
                <w:shd w:val="clear" w:color="auto" w:fill="FFFFFF"/>
                <w:lang w:eastAsia="ru-RU"/>
              </w:rPr>
              <w:t>«Составь и расскажи»</w:t>
            </w:r>
            <w:r w:rsidRPr="006818EE">
              <w:rPr>
                <w:rFonts w:ascii="Times New Roman" w:eastAsiaTheme="minorEastAsia" w:hAnsi="Times New Roman" w:cs="Times New Roman"/>
                <w:lang w:val="kk-KZ" w:eastAsia="ru-RU"/>
              </w:rPr>
              <w:t xml:space="preserve"> </w:t>
            </w:r>
          </w:p>
          <w:p w14:paraId="2AB1E92C" w14:textId="5FD0FCCE" w:rsidR="006818EE" w:rsidRPr="006818EE" w:rsidRDefault="006818EE" w:rsidP="006818EE">
            <w:pPr>
              <w:widowControl w:val="0"/>
              <w:autoSpaceDE w:val="0"/>
              <w:autoSpaceDN w:val="0"/>
              <w:ind w:right="111"/>
              <w:jc w:val="both"/>
              <w:rPr>
                <w:rFonts w:ascii="Times New Roman" w:eastAsia="Times New Roman" w:hAnsi="Times New Roman" w:cs="Times New Roman"/>
                <w:b/>
                <w:lang w:eastAsia="ru-RU"/>
              </w:rPr>
            </w:pPr>
            <w:r>
              <w:rPr>
                <w:rFonts w:ascii="Times New Roman" w:eastAsiaTheme="minorEastAsia" w:hAnsi="Times New Roman" w:cs="Times New Roman"/>
                <w:lang w:eastAsia="ru-RU"/>
              </w:rPr>
              <w:t>Задача</w:t>
            </w:r>
            <w:r w:rsidRPr="006818EE">
              <w:rPr>
                <w:rFonts w:ascii="Times New Roman" w:eastAsiaTheme="minorEastAsia" w:hAnsi="Times New Roman" w:cs="Times New Roman"/>
                <w:lang w:eastAsia="ru-RU"/>
              </w:rPr>
              <w:t>:</w:t>
            </w:r>
            <w:r>
              <w:rPr>
                <w:rFonts w:ascii="Times New Roman" w:eastAsiaTheme="minorEastAsia" w:hAnsi="Times New Roman" w:cs="Times New Roman"/>
                <w:lang w:eastAsia="ru-RU"/>
              </w:rPr>
              <w:t xml:space="preserve"> </w:t>
            </w:r>
            <w:r w:rsidRPr="006818EE">
              <w:rPr>
                <w:rFonts w:ascii="Times New Roman" w:eastAsiaTheme="minorEastAsia" w:hAnsi="Times New Roman" w:cs="Times New Roman"/>
                <w:lang w:eastAsia="ru-RU"/>
              </w:rPr>
              <w:t>дел</w:t>
            </w:r>
            <w:r>
              <w:rPr>
                <w:rFonts w:ascii="Times New Roman" w:eastAsiaTheme="minorEastAsia" w:hAnsi="Times New Roman" w:cs="Times New Roman"/>
                <w:lang w:eastAsia="ru-RU"/>
              </w:rPr>
              <w:t>ить</w:t>
            </w:r>
            <w:r w:rsidRPr="006818EE">
              <w:rPr>
                <w:rFonts w:ascii="Times New Roman" w:eastAsiaTheme="minorEastAsia" w:hAnsi="Times New Roman" w:cs="Times New Roman"/>
                <w:lang w:eastAsia="ru-RU"/>
              </w:rPr>
              <w:t xml:space="preserve"> простые предложения на слова, определяют порядок и количество слов в предложении. К предложенному слову составля</w:t>
            </w:r>
            <w:r>
              <w:rPr>
                <w:rFonts w:ascii="Times New Roman" w:eastAsiaTheme="minorEastAsia" w:hAnsi="Times New Roman" w:cs="Times New Roman"/>
                <w:lang w:eastAsia="ru-RU"/>
              </w:rPr>
              <w:t>ть</w:t>
            </w:r>
            <w:r w:rsidRPr="006818EE">
              <w:rPr>
                <w:rFonts w:ascii="Times New Roman" w:eastAsiaTheme="minorEastAsia" w:hAnsi="Times New Roman" w:cs="Times New Roman"/>
                <w:lang w:eastAsia="ru-RU"/>
              </w:rPr>
              <w:t xml:space="preserve"> предложение.</w:t>
            </w:r>
          </w:p>
          <w:p w14:paraId="721D98BA" w14:textId="77777777" w:rsidR="00942345" w:rsidRPr="00942345" w:rsidRDefault="00942345" w:rsidP="00942345">
            <w:pPr>
              <w:widowControl w:val="0"/>
              <w:autoSpaceDE w:val="0"/>
              <w:autoSpaceDN w:val="0"/>
              <w:adjustRightInd w:val="0"/>
              <w:contextualSpacing/>
              <w:rPr>
                <w:rFonts w:ascii="Times New Roman" w:hAnsi="Times New Roman" w:cs="Times New Roman"/>
                <w:b/>
              </w:rPr>
            </w:pPr>
            <w:r w:rsidRPr="00942345">
              <w:rPr>
                <w:rFonts w:ascii="Times New Roman" w:hAnsi="Times New Roman" w:cs="Times New Roman"/>
                <w:b/>
              </w:rPr>
              <w:t xml:space="preserve">Дене </w:t>
            </w:r>
            <w:proofErr w:type="spellStart"/>
            <w:r w:rsidRPr="00942345">
              <w:rPr>
                <w:rFonts w:ascii="Times New Roman" w:hAnsi="Times New Roman" w:cs="Times New Roman"/>
                <w:b/>
              </w:rPr>
              <w:t>шынықтыру</w:t>
            </w:r>
            <w:proofErr w:type="spellEnd"/>
            <w:r w:rsidRPr="00942345">
              <w:rPr>
                <w:rFonts w:ascii="Times New Roman" w:hAnsi="Times New Roman" w:cs="Times New Roman"/>
                <w:b/>
              </w:rPr>
              <w:t>/</w:t>
            </w:r>
          </w:p>
          <w:p w14:paraId="74790603" w14:textId="77777777" w:rsidR="00942345" w:rsidRPr="00942345" w:rsidRDefault="00942345" w:rsidP="00942345">
            <w:pPr>
              <w:widowControl w:val="0"/>
              <w:autoSpaceDE w:val="0"/>
              <w:autoSpaceDN w:val="0"/>
              <w:adjustRightInd w:val="0"/>
              <w:contextualSpacing/>
              <w:rPr>
                <w:rFonts w:ascii="Times New Roman" w:hAnsi="Times New Roman" w:cs="Times New Roman"/>
              </w:rPr>
            </w:pPr>
            <w:r w:rsidRPr="00942345">
              <w:rPr>
                <w:rFonts w:ascii="Times New Roman" w:hAnsi="Times New Roman" w:cs="Times New Roman"/>
                <w:b/>
              </w:rPr>
              <w:t>Физическая культура</w:t>
            </w:r>
          </w:p>
          <w:p w14:paraId="61E89766" w14:textId="77777777" w:rsidR="00942345" w:rsidRPr="00942345" w:rsidRDefault="00942345" w:rsidP="00942345">
            <w:pPr>
              <w:widowControl w:val="0"/>
              <w:autoSpaceDE w:val="0"/>
              <w:autoSpaceDN w:val="0"/>
              <w:adjustRightInd w:val="0"/>
              <w:contextualSpacing/>
              <w:rPr>
                <w:rFonts w:ascii="Times New Roman" w:hAnsi="Times New Roman" w:cs="Times New Roman"/>
                <w:b/>
              </w:rPr>
            </w:pPr>
            <w:r w:rsidRPr="00942345">
              <w:rPr>
                <w:rFonts w:ascii="Times New Roman" w:hAnsi="Times New Roman" w:cs="Times New Roman"/>
              </w:rPr>
              <w:t>(по плану специалиста)</w:t>
            </w:r>
          </w:p>
          <w:p w14:paraId="33051D11" w14:textId="77777777" w:rsidR="00942345" w:rsidRPr="00942345" w:rsidRDefault="00942345" w:rsidP="00942345">
            <w:pPr>
              <w:widowControl w:val="0"/>
              <w:autoSpaceDE w:val="0"/>
              <w:autoSpaceDN w:val="0"/>
              <w:adjustRightInd w:val="0"/>
              <w:contextualSpacing/>
              <w:rPr>
                <w:rFonts w:ascii="Times New Roman" w:hAnsi="Times New Roman" w:cs="Times New Roman"/>
              </w:rPr>
            </w:pPr>
          </w:p>
        </w:tc>
        <w:tc>
          <w:tcPr>
            <w:tcW w:w="2916" w:type="dxa"/>
          </w:tcPr>
          <w:p w14:paraId="6638D610" w14:textId="77777777" w:rsidR="00942345" w:rsidRPr="00942345" w:rsidRDefault="00942345" w:rsidP="00942345">
            <w:pPr>
              <w:widowControl w:val="0"/>
              <w:autoSpaceDE w:val="0"/>
              <w:autoSpaceDN w:val="0"/>
              <w:adjustRightInd w:val="0"/>
              <w:contextualSpacing/>
              <w:rPr>
                <w:rFonts w:ascii="Times New Roman" w:hAnsi="Times New Roman" w:cs="Times New Roman"/>
                <w:b/>
              </w:rPr>
            </w:pPr>
            <w:r w:rsidRPr="00942345">
              <w:rPr>
                <w:rFonts w:ascii="Times New Roman" w:hAnsi="Times New Roman" w:cs="Times New Roman"/>
                <w:b/>
              </w:rPr>
              <w:t xml:space="preserve">Математика </w:t>
            </w:r>
            <w:proofErr w:type="spellStart"/>
            <w:r w:rsidRPr="00942345">
              <w:rPr>
                <w:rFonts w:ascii="Times New Roman" w:hAnsi="Times New Roman" w:cs="Times New Roman"/>
                <w:b/>
              </w:rPr>
              <w:t>негіздері</w:t>
            </w:r>
            <w:proofErr w:type="spellEnd"/>
            <w:r w:rsidRPr="00942345">
              <w:rPr>
                <w:rFonts w:ascii="Times New Roman" w:hAnsi="Times New Roman" w:cs="Times New Roman"/>
                <w:b/>
              </w:rPr>
              <w:t>/</w:t>
            </w:r>
          </w:p>
          <w:p w14:paraId="759712EA" w14:textId="77777777" w:rsidR="00FC2B9B" w:rsidRPr="00FC2B9B" w:rsidRDefault="00942345" w:rsidP="00FC2B9B">
            <w:pPr>
              <w:pStyle w:val="a5"/>
              <w:ind w:left="33" w:right="192" w:firstLine="0"/>
              <w:rPr>
                <w:sz w:val="22"/>
                <w:szCs w:val="22"/>
              </w:rPr>
            </w:pPr>
            <w:r w:rsidRPr="00942345">
              <w:rPr>
                <w:b/>
                <w:sz w:val="22"/>
                <w:szCs w:val="22"/>
              </w:rPr>
              <w:t>Основы математики</w:t>
            </w:r>
            <w:r w:rsidRPr="00942345">
              <w:rPr>
                <w:rFonts w:eastAsiaTheme="minorHAnsi"/>
                <w:b/>
                <w:color w:val="7F7F7F" w:themeColor="text1" w:themeTint="80"/>
                <w:sz w:val="22"/>
                <w:szCs w:val="22"/>
              </w:rPr>
              <w:t xml:space="preserve"> </w:t>
            </w:r>
            <w:r w:rsidR="00FC2B9B" w:rsidRPr="00FC2B9B">
              <w:rPr>
                <w:sz w:val="22"/>
                <w:szCs w:val="22"/>
              </w:rPr>
              <w:t>«Математический остров»</w:t>
            </w:r>
          </w:p>
          <w:p w14:paraId="3FBD7F57" w14:textId="20362B90" w:rsidR="00FC2B9B" w:rsidRPr="00FC2B9B" w:rsidRDefault="00FC2B9B" w:rsidP="00FC2B9B">
            <w:pPr>
              <w:widowControl w:val="0"/>
              <w:autoSpaceDE w:val="0"/>
              <w:autoSpaceDN w:val="0"/>
              <w:ind w:right="108"/>
              <w:jc w:val="both"/>
              <w:rPr>
                <w:rFonts w:ascii="Times New Roman" w:eastAsia="Times New Roman" w:hAnsi="Times New Roman" w:cs="Times New Roman"/>
              </w:rPr>
            </w:pPr>
            <w:r>
              <w:rPr>
                <w:rFonts w:ascii="Times New Roman" w:eastAsia="Times New Roman" w:hAnsi="Times New Roman" w:cs="Times New Roman"/>
                <w:lang w:eastAsia="ru-RU"/>
              </w:rPr>
              <w:t>Задачи</w:t>
            </w:r>
            <w:r w:rsidRPr="00FC2B9B">
              <w:rPr>
                <w:rFonts w:ascii="Times New Roman" w:eastAsia="Times New Roman" w:hAnsi="Times New Roman" w:cs="Times New Roman"/>
                <w:lang w:eastAsia="ru-RU"/>
              </w:rPr>
              <w:t xml:space="preserve">: </w:t>
            </w:r>
            <w:r w:rsidRPr="00FC2B9B">
              <w:rPr>
                <w:rFonts w:ascii="Times New Roman" w:eastAsia="Times New Roman" w:hAnsi="Times New Roman" w:cs="Times New Roman"/>
              </w:rPr>
              <w:t>использ</w:t>
            </w:r>
            <w:r>
              <w:rPr>
                <w:rFonts w:ascii="Times New Roman" w:eastAsia="Times New Roman" w:hAnsi="Times New Roman" w:cs="Times New Roman"/>
              </w:rPr>
              <w:t>овать</w:t>
            </w:r>
            <w:r w:rsidRPr="00FC2B9B">
              <w:rPr>
                <w:rFonts w:ascii="Times New Roman" w:eastAsia="Times New Roman" w:hAnsi="Times New Roman" w:cs="Times New Roman"/>
                <w:spacing w:val="3"/>
              </w:rPr>
              <w:t xml:space="preserve"> </w:t>
            </w:r>
            <w:r w:rsidRPr="00FC2B9B">
              <w:rPr>
                <w:rFonts w:ascii="Times New Roman" w:eastAsia="Times New Roman" w:hAnsi="Times New Roman" w:cs="Times New Roman"/>
              </w:rPr>
              <w:t>методы</w:t>
            </w:r>
            <w:r w:rsidRPr="00FC2B9B">
              <w:rPr>
                <w:rFonts w:ascii="Times New Roman" w:eastAsia="Times New Roman" w:hAnsi="Times New Roman" w:cs="Times New Roman"/>
                <w:spacing w:val="4"/>
              </w:rPr>
              <w:t xml:space="preserve"> </w:t>
            </w:r>
            <w:r w:rsidRPr="00FC2B9B">
              <w:rPr>
                <w:rFonts w:ascii="Times New Roman" w:eastAsia="Times New Roman" w:hAnsi="Times New Roman" w:cs="Times New Roman"/>
              </w:rPr>
              <w:t>наложения</w:t>
            </w:r>
            <w:r w:rsidRPr="00FC2B9B">
              <w:rPr>
                <w:rFonts w:ascii="Times New Roman" w:eastAsia="Times New Roman" w:hAnsi="Times New Roman" w:cs="Times New Roman"/>
                <w:spacing w:val="1"/>
              </w:rPr>
              <w:t xml:space="preserve"> </w:t>
            </w:r>
            <w:r w:rsidRPr="00FC2B9B">
              <w:rPr>
                <w:rFonts w:ascii="Times New Roman" w:eastAsia="Times New Roman" w:hAnsi="Times New Roman" w:cs="Times New Roman"/>
              </w:rPr>
              <w:t>и</w:t>
            </w:r>
            <w:r w:rsidRPr="00FC2B9B">
              <w:rPr>
                <w:rFonts w:ascii="Times New Roman" w:eastAsia="Times New Roman" w:hAnsi="Times New Roman" w:cs="Times New Roman"/>
                <w:spacing w:val="1"/>
              </w:rPr>
              <w:t xml:space="preserve"> </w:t>
            </w:r>
            <w:r w:rsidRPr="00FC2B9B">
              <w:rPr>
                <w:rFonts w:ascii="Times New Roman" w:eastAsia="Times New Roman" w:hAnsi="Times New Roman" w:cs="Times New Roman"/>
              </w:rPr>
              <w:t>приложения, сравнива</w:t>
            </w:r>
            <w:r>
              <w:rPr>
                <w:rFonts w:ascii="Times New Roman" w:eastAsia="Times New Roman" w:hAnsi="Times New Roman" w:cs="Times New Roman"/>
              </w:rPr>
              <w:t>ть</w:t>
            </w:r>
            <w:r w:rsidRPr="00FC2B9B">
              <w:rPr>
                <w:rFonts w:ascii="Times New Roman" w:eastAsia="Times New Roman" w:hAnsi="Times New Roman" w:cs="Times New Roman"/>
              </w:rPr>
              <w:t xml:space="preserve"> предметы,</w:t>
            </w:r>
            <w:r w:rsidRPr="00FC2B9B">
              <w:rPr>
                <w:rFonts w:ascii="Times New Roman" w:eastAsia="Times New Roman" w:hAnsi="Times New Roman" w:cs="Times New Roman"/>
                <w:spacing w:val="3"/>
              </w:rPr>
              <w:t xml:space="preserve"> </w:t>
            </w:r>
          </w:p>
          <w:p w14:paraId="63CAF61C" w14:textId="54A6DD50" w:rsidR="00FC2B9B" w:rsidRPr="00FC2B9B" w:rsidRDefault="00FC2B9B" w:rsidP="00FC2B9B">
            <w:pPr>
              <w:widowControl w:val="0"/>
              <w:autoSpaceDE w:val="0"/>
              <w:autoSpaceDN w:val="0"/>
              <w:ind w:right="104"/>
              <w:rPr>
                <w:rFonts w:ascii="Times New Roman" w:eastAsia="Times New Roman" w:hAnsi="Times New Roman" w:cs="Times New Roman"/>
              </w:rPr>
            </w:pPr>
            <w:r w:rsidRPr="00FC2B9B">
              <w:rPr>
                <w:rFonts w:ascii="Times New Roman" w:eastAsia="Times New Roman" w:hAnsi="Times New Roman" w:cs="Times New Roman"/>
              </w:rPr>
              <w:t>Различа</w:t>
            </w:r>
            <w:r>
              <w:rPr>
                <w:rFonts w:ascii="Times New Roman" w:eastAsia="Times New Roman" w:hAnsi="Times New Roman" w:cs="Times New Roman"/>
              </w:rPr>
              <w:t xml:space="preserve">ть </w:t>
            </w:r>
            <w:r w:rsidRPr="00FC2B9B">
              <w:rPr>
                <w:rFonts w:ascii="Times New Roman" w:eastAsia="Times New Roman" w:hAnsi="Times New Roman" w:cs="Times New Roman"/>
              </w:rPr>
              <w:t>и</w:t>
            </w:r>
            <w:r w:rsidRPr="00FC2B9B">
              <w:rPr>
                <w:rFonts w:ascii="Times New Roman" w:eastAsia="Times New Roman" w:hAnsi="Times New Roman" w:cs="Times New Roman"/>
                <w:spacing w:val="50"/>
              </w:rPr>
              <w:t xml:space="preserve"> </w:t>
            </w:r>
            <w:r w:rsidRPr="00FC2B9B">
              <w:rPr>
                <w:rFonts w:ascii="Times New Roman" w:eastAsia="Times New Roman" w:hAnsi="Times New Roman" w:cs="Times New Roman"/>
              </w:rPr>
              <w:t>называ</w:t>
            </w:r>
            <w:r>
              <w:rPr>
                <w:rFonts w:ascii="Times New Roman" w:eastAsia="Times New Roman" w:hAnsi="Times New Roman" w:cs="Times New Roman"/>
              </w:rPr>
              <w:t xml:space="preserve">ть </w:t>
            </w:r>
            <w:r w:rsidRPr="00FC2B9B">
              <w:rPr>
                <w:rFonts w:ascii="Times New Roman" w:eastAsia="Times New Roman" w:hAnsi="Times New Roman" w:cs="Times New Roman"/>
              </w:rPr>
              <w:t>геометрические</w:t>
            </w:r>
            <w:r w:rsidRPr="00FC2B9B">
              <w:rPr>
                <w:rFonts w:ascii="Times New Roman" w:eastAsia="Times New Roman" w:hAnsi="Times New Roman" w:cs="Times New Roman"/>
                <w:spacing w:val="47"/>
              </w:rPr>
              <w:t xml:space="preserve"> </w:t>
            </w:r>
            <w:r w:rsidRPr="00FC2B9B">
              <w:rPr>
                <w:rFonts w:ascii="Times New Roman" w:eastAsia="Times New Roman" w:hAnsi="Times New Roman" w:cs="Times New Roman"/>
              </w:rPr>
              <w:t>фигуры</w:t>
            </w:r>
            <w:r w:rsidRPr="00FC2B9B">
              <w:rPr>
                <w:rFonts w:ascii="Times New Roman" w:eastAsia="Times New Roman" w:hAnsi="Times New Roman" w:cs="Times New Roman"/>
                <w:spacing w:val="50"/>
              </w:rPr>
              <w:t xml:space="preserve"> </w:t>
            </w:r>
            <w:r w:rsidRPr="00FC2B9B">
              <w:rPr>
                <w:rFonts w:ascii="Times New Roman" w:eastAsia="Times New Roman" w:hAnsi="Times New Roman" w:cs="Times New Roman"/>
              </w:rPr>
              <w:t>(круг,</w:t>
            </w:r>
            <w:r w:rsidRPr="00FC2B9B">
              <w:rPr>
                <w:rFonts w:ascii="Times New Roman" w:eastAsia="Times New Roman" w:hAnsi="Times New Roman" w:cs="Times New Roman"/>
                <w:spacing w:val="49"/>
              </w:rPr>
              <w:t xml:space="preserve"> </w:t>
            </w:r>
            <w:r w:rsidRPr="00FC2B9B">
              <w:rPr>
                <w:rFonts w:ascii="Times New Roman" w:eastAsia="Times New Roman" w:hAnsi="Times New Roman" w:cs="Times New Roman"/>
              </w:rPr>
              <w:t>овал,</w:t>
            </w:r>
            <w:r w:rsidRPr="00FC2B9B">
              <w:rPr>
                <w:rFonts w:ascii="Times New Roman" w:eastAsia="Times New Roman" w:hAnsi="Times New Roman" w:cs="Times New Roman"/>
                <w:spacing w:val="49"/>
              </w:rPr>
              <w:t xml:space="preserve"> </w:t>
            </w:r>
            <w:r w:rsidRPr="00FC2B9B">
              <w:rPr>
                <w:rFonts w:ascii="Times New Roman" w:eastAsia="Times New Roman" w:hAnsi="Times New Roman" w:cs="Times New Roman"/>
              </w:rPr>
              <w:t>треугольник,</w:t>
            </w:r>
            <w:r w:rsidRPr="00FC2B9B">
              <w:rPr>
                <w:rFonts w:ascii="Times New Roman" w:eastAsia="Times New Roman" w:hAnsi="Times New Roman" w:cs="Times New Roman"/>
                <w:spacing w:val="-67"/>
              </w:rPr>
              <w:t xml:space="preserve"> </w:t>
            </w:r>
            <w:r w:rsidRPr="00FC2B9B">
              <w:rPr>
                <w:rFonts w:ascii="Times New Roman" w:eastAsia="Times New Roman" w:hAnsi="Times New Roman" w:cs="Times New Roman"/>
              </w:rPr>
              <w:t>квадрат,</w:t>
            </w:r>
            <w:r w:rsidRPr="00FC2B9B">
              <w:rPr>
                <w:rFonts w:ascii="Times New Roman" w:eastAsia="Times New Roman" w:hAnsi="Times New Roman" w:cs="Times New Roman"/>
                <w:spacing w:val="-3"/>
              </w:rPr>
              <w:t xml:space="preserve"> </w:t>
            </w:r>
            <w:r w:rsidRPr="00FC2B9B">
              <w:rPr>
                <w:rFonts w:ascii="Times New Roman" w:eastAsia="Times New Roman" w:hAnsi="Times New Roman" w:cs="Times New Roman"/>
              </w:rPr>
              <w:t>прямоугольник);</w:t>
            </w:r>
          </w:p>
          <w:p w14:paraId="7C507147" w14:textId="77777777" w:rsidR="00FC2B9B" w:rsidRPr="00FC2B9B" w:rsidRDefault="00FC2B9B" w:rsidP="00FC2B9B">
            <w:pPr>
              <w:widowControl w:val="0"/>
              <w:autoSpaceDE w:val="0"/>
              <w:autoSpaceDN w:val="0"/>
              <w:spacing w:line="242" w:lineRule="auto"/>
              <w:rPr>
                <w:rFonts w:ascii="Times New Roman" w:eastAsia="Times New Roman" w:hAnsi="Times New Roman" w:cs="Times New Roman"/>
              </w:rPr>
            </w:pPr>
            <w:r w:rsidRPr="00FC2B9B">
              <w:rPr>
                <w:rFonts w:ascii="Times New Roman" w:eastAsia="Times New Roman" w:hAnsi="Times New Roman" w:cs="Times New Roman"/>
              </w:rPr>
              <w:t>находит</w:t>
            </w:r>
            <w:r w:rsidRPr="00FC2B9B">
              <w:rPr>
                <w:rFonts w:ascii="Times New Roman" w:eastAsia="Times New Roman" w:hAnsi="Times New Roman" w:cs="Times New Roman"/>
                <w:spacing w:val="23"/>
              </w:rPr>
              <w:t xml:space="preserve"> </w:t>
            </w:r>
            <w:r w:rsidRPr="00FC2B9B">
              <w:rPr>
                <w:rFonts w:ascii="Times New Roman" w:eastAsia="Times New Roman" w:hAnsi="Times New Roman" w:cs="Times New Roman"/>
              </w:rPr>
              <w:t>в</w:t>
            </w:r>
            <w:r w:rsidRPr="00FC2B9B">
              <w:rPr>
                <w:rFonts w:ascii="Times New Roman" w:eastAsia="Times New Roman" w:hAnsi="Times New Roman" w:cs="Times New Roman"/>
                <w:spacing w:val="20"/>
              </w:rPr>
              <w:t xml:space="preserve"> </w:t>
            </w:r>
            <w:r w:rsidRPr="00FC2B9B">
              <w:rPr>
                <w:rFonts w:ascii="Times New Roman" w:eastAsia="Times New Roman" w:hAnsi="Times New Roman" w:cs="Times New Roman"/>
              </w:rPr>
              <w:t>окружающей</w:t>
            </w:r>
            <w:r w:rsidRPr="00FC2B9B">
              <w:rPr>
                <w:rFonts w:ascii="Times New Roman" w:eastAsia="Times New Roman" w:hAnsi="Times New Roman" w:cs="Times New Roman"/>
                <w:spacing w:val="23"/>
              </w:rPr>
              <w:t xml:space="preserve"> </w:t>
            </w:r>
            <w:r w:rsidRPr="00FC2B9B">
              <w:rPr>
                <w:rFonts w:ascii="Times New Roman" w:eastAsia="Times New Roman" w:hAnsi="Times New Roman" w:cs="Times New Roman"/>
              </w:rPr>
              <w:t>среде</w:t>
            </w:r>
            <w:r w:rsidRPr="00FC2B9B">
              <w:rPr>
                <w:rFonts w:ascii="Times New Roman" w:eastAsia="Times New Roman" w:hAnsi="Times New Roman" w:cs="Times New Roman"/>
                <w:spacing w:val="21"/>
              </w:rPr>
              <w:t xml:space="preserve"> </w:t>
            </w:r>
            <w:r w:rsidRPr="00FC2B9B">
              <w:rPr>
                <w:rFonts w:ascii="Times New Roman" w:eastAsia="Times New Roman" w:hAnsi="Times New Roman" w:cs="Times New Roman"/>
              </w:rPr>
              <w:t>предметы,</w:t>
            </w:r>
            <w:r w:rsidRPr="00FC2B9B">
              <w:rPr>
                <w:rFonts w:ascii="Times New Roman" w:eastAsia="Times New Roman" w:hAnsi="Times New Roman" w:cs="Times New Roman"/>
                <w:spacing w:val="23"/>
              </w:rPr>
              <w:t xml:space="preserve"> </w:t>
            </w:r>
            <w:r w:rsidRPr="00FC2B9B">
              <w:rPr>
                <w:rFonts w:ascii="Times New Roman" w:eastAsia="Times New Roman" w:hAnsi="Times New Roman" w:cs="Times New Roman"/>
              </w:rPr>
              <w:t>похожие</w:t>
            </w:r>
            <w:r w:rsidRPr="00FC2B9B">
              <w:rPr>
                <w:rFonts w:ascii="Times New Roman" w:eastAsia="Times New Roman" w:hAnsi="Times New Roman" w:cs="Times New Roman"/>
                <w:spacing w:val="23"/>
              </w:rPr>
              <w:t xml:space="preserve"> </w:t>
            </w:r>
            <w:r w:rsidRPr="00FC2B9B">
              <w:rPr>
                <w:rFonts w:ascii="Times New Roman" w:eastAsia="Times New Roman" w:hAnsi="Times New Roman" w:cs="Times New Roman"/>
              </w:rPr>
              <w:t>на</w:t>
            </w:r>
            <w:r w:rsidRPr="00FC2B9B">
              <w:rPr>
                <w:rFonts w:ascii="Times New Roman" w:eastAsia="Times New Roman" w:hAnsi="Times New Roman" w:cs="Times New Roman"/>
                <w:spacing w:val="21"/>
              </w:rPr>
              <w:t xml:space="preserve"> </w:t>
            </w:r>
            <w:r w:rsidRPr="00FC2B9B">
              <w:rPr>
                <w:rFonts w:ascii="Times New Roman" w:eastAsia="Times New Roman" w:hAnsi="Times New Roman" w:cs="Times New Roman"/>
              </w:rPr>
              <w:t>геометрические</w:t>
            </w:r>
            <w:r w:rsidRPr="00FC2B9B">
              <w:rPr>
                <w:rFonts w:ascii="Times New Roman" w:eastAsia="Times New Roman" w:hAnsi="Times New Roman" w:cs="Times New Roman"/>
                <w:spacing w:val="-67"/>
              </w:rPr>
              <w:t xml:space="preserve"> </w:t>
            </w:r>
            <w:r w:rsidRPr="00FC2B9B">
              <w:rPr>
                <w:rFonts w:ascii="Times New Roman" w:eastAsia="Times New Roman" w:hAnsi="Times New Roman" w:cs="Times New Roman"/>
              </w:rPr>
              <w:t>фигуры,</w:t>
            </w:r>
            <w:r w:rsidRPr="00FC2B9B">
              <w:rPr>
                <w:rFonts w:ascii="Times New Roman" w:eastAsia="Times New Roman" w:hAnsi="Times New Roman" w:cs="Times New Roman"/>
                <w:spacing w:val="-2"/>
              </w:rPr>
              <w:t xml:space="preserve"> </w:t>
            </w:r>
            <w:r w:rsidRPr="00FC2B9B">
              <w:rPr>
                <w:rFonts w:ascii="Times New Roman" w:eastAsia="Times New Roman" w:hAnsi="Times New Roman" w:cs="Times New Roman"/>
              </w:rPr>
              <w:t>определяет</w:t>
            </w:r>
            <w:r w:rsidRPr="00FC2B9B">
              <w:rPr>
                <w:rFonts w:ascii="Times New Roman" w:eastAsia="Times New Roman" w:hAnsi="Times New Roman" w:cs="Times New Roman"/>
                <w:spacing w:val="-3"/>
              </w:rPr>
              <w:t xml:space="preserve"> </w:t>
            </w:r>
            <w:r w:rsidRPr="00FC2B9B">
              <w:rPr>
                <w:rFonts w:ascii="Times New Roman" w:eastAsia="Times New Roman" w:hAnsi="Times New Roman" w:cs="Times New Roman"/>
              </w:rPr>
              <w:t>их</w:t>
            </w:r>
            <w:r w:rsidRPr="00FC2B9B">
              <w:rPr>
                <w:rFonts w:ascii="Times New Roman" w:eastAsia="Times New Roman" w:hAnsi="Times New Roman" w:cs="Times New Roman"/>
                <w:spacing w:val="1"/>
              </w:rPr>
              <w:t xml:space="preserve"> </w:t>
            </w:r>
            <w:r w:rsidRPr="00FC2B9B">
              <w:rPr>
                <w:rFonts w:ascii="Times New Roman" w:eastAsia="Times New Roman" w:hAnsi="Times New Roman" w:cs="Times New Roman"/>
              </w:rPr>
              <w:t>формы; ориентируются</w:t>
            </w:r>
            <w:r w:rsidRPr="00FC2B9B">
              <w:rPr>
                <w:rFonts w:ascii="Times New Roman" w:eastAsia="Times New Roman" w:hAnsi="Times New Roman" w:cs="Times New Roman"/>
                <w:spacing w:val="53"/>
              </w:rPr>
              <w:t xml:space="preserve"> </w:t>
            </w:r>
            <w:r w:rsidRPr="00FC2B9B">
              <w:rPr>
                <w:rFonts w:ascii="Times New Roman" w:eastAsia="Times New Roman" w:hAnsi="Times New Roman" w:cs="Times New Roman"/>
              </w:rPr>
              <w:t>на</w:t>
            </w:r>
            <w:r w:rsidRPr="00FC2B9B">
              <w:rPr>
                <w:rFonts w:ascii="Times New Roman" w:eastAsia="Times New Roman" w:hAnsi="Times New Roman" w:cs="Times New Roman"/>
                <w:spacing w:val="52"/>
              </w:rPr>
              <w:t xml:space="preserve"> </w:t>
            </w:r>
            <w:r w:rsidRPr="00FC2B9B">
              <w:rPr>
                <w:rFonts w:ascii="Times New Roman" w:eastAsia="Times New Roman" w:hAnsi="Times New Roman" w:cs="Times New Roman"/>
              </w:rPr>
              <w:t>листе</w:t>
            </w:r>
            <w:r w:rsidRPr="00FC2B9B">
              <w:rPr>
                <w:rFonts w:ascii="Times New Roman" w:eastAsia="Times New Roman" w:hAnsi="Times New Roman" w:cs="Times New Roman"/>
                <w:spacing w:val="52"/>
              </w:rPr>
              <w:t xml:space="preserve"> </w:t>
            </w:r>
            <w:r w:rsidRPr="00FC2B9B">
              <w:rPr>
                <w:rFonts w:ascii="Times New Roman" w:eastAsia="Times New Roman" w:hAnsi="Times New Roman" w:cs="Times New Roman"/>
              </w:rPr>
              <w:t>бумаги.</w:t>
            </w:r>
            <w:r w:rsidRPr="00FC2B9B">
              <w:rPr>
                <w:rFonts w:ascii="Times New Roman" w:eastAsia="Times New Roman" w:hAnsi="Times New Roman" w:cs="Times New Roman"/>
                <w:spacing w:val="51"/>
              </w:rPr>
              <w:t xml:space="preserve"> </w:t>
            </w:r>
          </w:p>
          <w:p w14:paraId="360CB328" w14:textId="35169A38" w:rsidR="00942345" w:rsidRPr="00942345" w:rsidRDefault="00942345" w:rsidP="00942345">
            <w:pPr>
              <w:widowControl w:val="0"/>
              <w:autoSpaceDE w:val="0"/>
              <w:autoSpaceDN w:val="0"/>
              <w:adjustRightInd w:val="0"/>
              <w:contextualSpacing/>
              <w:rPr>
                <w:rFonts w:ascii="Times New Roman" w:hAnsi="Times New Roman" w:cs="Times New Roman"/>
                <w:b/>
              </w:rPr>
            </w:pPr>
            <w:proofErr w:type="spellStart"/>
            <w:r w:rsidRPr="00942345">
              <w:rPr>
                <w:rFonts w:ascii="Times New Roman" w:hAnsi="Times New Roman" w:cs="Times New Roman"/>
                <w:b/>
              </w:rPr>
              <w:t>Көркем</w:t>
            </w:r>
            <w:proofErr w:type="spellEnd"/>
            <w:r w:rsidRPr="00942345">
              <w:rPr>
                <w:rFonts w:ascii="Times New Roman" w:hAnsi="Times New Roman" w:cs="Times New Roman"/>
                <w:b/>
              </w:rPr>
              <w:t xml:space="preserve"> </w:t>
            </w:r>
            <w:proofErr w:type="spellStart"/>
            <w:r w:rsidRPr="00942345">
              <w:rPr>
                <w:rFonts w:ascii="Times New Roman" w:hAnsi="Times New Roman" w:cs="Times New Roman"/>
                <w:b/>
              </w:rPr>
              <w:t>әдебиет</w:t>
            </w:r>
            <w:proofErr w:type="spellEnd"/>
            <w:r w:rsidRPr="00942345">
              <w:rPr>
                <w:rFonts w:ascii="Times New Roman" w:hAnsi="Times New Roman" w:cs="Times New Roman"/>
                <w:b/>
              </w:rPr>
              <w:t>/</w:t>
            </w:r>
          </w:p>
          <w:p w14:paraId="2041E717" w14:textId="77777777" w:rsidR="00942345" w:rsidRPr="00942345" w:rsidRDefault="00942345" w:rsidP="00942345">
            <w:pPr>
              <w:widowControl w:val="0"/>
              <w:autoSpaceDE w:val="0"/>
              <w:autoSpaceDN w:val="0"/>
              <w:adjustRightInd w:val="0"/>
              <w:contextualSpacing/>
              <w:rPr>
                <w:rFonts w:ascii="Times New Roman" w:hAnsi="Times New Roman" w:cs="Times New Roman"/>
                <w:b/>
              </w:rPr>
            </w:pPr>
            <w:r w:rsidRPr="00942345">
              <w:rPr>
                <w:rFonts w:ascii="Times New Roman" w:hAnsi="Times New Roman" w:cs="Times New Roman"/>
                <w:b/>
              </w:rPr>
              <w:t>Художественная литература</w:t>
            </w:r>
          </w:p>
          <w:p w14:paraId="399D3B39" w14:textId="77777777" w:rsidR="00FC2B9B" w:rsidRPr="00FC2B9B" w:rsidRDefault="00FC2B9B" w:rsidP="00FC2B9B">
            <w:pPr>
              <w:ind w:right="112"/>
              <w:rPr>
                <w:rFonts w:ascii="Times New Roman" w:eastAsia="Times New Roman" w:hAnsi="Times New Roman" w:cs="Times New Roman"/>
                <w:lang w:eastAsia="ru-RU"/>
              </w:rPr>
            </w:pPr>
            <w:r w:rsidRPr="00FC2B9B">
              <w:rPr>
                <w:rFonts w:ascii="Times New Roman" w:eastAsia="Times New Roman" w:hAnsi="Times New Roman" w:cs="Times New Roman"/>
                <w:lang w:eastAsia="ru-RU"/>
              </w:rPr>
              <w:t>«Правила движения»</w:t>
            </w:r>
          </w:p>
          <w:p w14:paraId="5FF5BFB0" w14:textId="77777777" w:rsidR="00FC2B9B" w:rsidRPr="00FC2B9B" w:rsidRDefault="00FC2B9B" w:rsidP="00FC2B9B">
            <w:pPr>
              <w:ind w:right="112"/>
              <w:rPr>
                <w:rFonts w:ascii="Times New Roman" w:eastAsia="Times New Roman" w:hAnsi="Times New Roman" w:cs="Times New Roman"/>
                <w:lang w:eastAsia="ru-RU"/>
              </w:rPr>
            </w:pPr>
            <w:r w:rsidRPr="00FC2B9B">
              <w:rPr>
                <w:rFonts w:ascii="Times New Roman" w:eastAsia="Times New Roman" w:hAnsi="Times New Roman" w:cs="Times New Roman"/>
                <w:lang w:eastAsia="ru-RU"/>
              </w:rPr>
              <w:t xml:space="preserve"> С. Еремеев </w:t>
            </w:r>
          </w:p>
          <w:p w14:paraId="71C7B5CD" w14:textId="3E3E64B8" w:rsidR="00FC2B9B" w:rsidRPr="00FC2B9B" w:rsidRDefault="00FC2B9B" w:rsidP="00FC2B9B">
            <w:pPr>
              <w:widowControl w:val="0"/>
              <w:autoSpaceDE w:val="0"/>
              <w:autoSpaceDN w:val="0"/>
              <w:ind w:right="112"/>
              <w:jc w:val="both"/>
              <w:rPr>
                <w:rFonts w:ascii="Times New Roman" w:eastAsia="Calibri" w:hAnsi="Times New Roman" w:cs="Times New Roman"/>
              </w:rPr>
            </w:pPr>
            <w:r>
              <w:rPr>
                <w:rFonts w:ascii="Times New Roman" w:eastAsia="Times New Roman" w:hAnsi="Times New Roman" w:cs="Times New Roman"/>
                <w:lang w:eastAsia="ru-RU"/>
              </w:rPr>
              <w:t>Задачи</w:t>
            </w:r>
            <w:r w:rsidRPr="00FC2B9B">
              <w:rPr>
                <w:rFonts w:ascii="Times New Roman" w:eastAsia="Times New Roman" w:hAnsi="Times New Roman" w:cs="Times New Roman"/>
                <w:lang w:eastAsia="ru-RU"/>
              </w:rPr>
              <w:t xml:space="preserve">: </w:t>
            </w:r>
            <w:r>
              <w:rPr>
                <w:rFonts w:ascii="Times New Roman" w:eastAsia="Times New Roman" w:hAnsi="Times New Roman" w:cs="Times New Roman"/>
                <w:lang w:eastAsia="ru-RU"/>
              </w:rPr>
              <w:t xml:space="preserve">называть </w:t>
            </w:r>
            <w:r w:rsidRPr="00FC2B9B">
              <w:rPr>
                <w:rFonts w:ascii="Times New Roman" w:eastAsia="Times New Roman" w:hAnsi="Times New Roman" w:cs="Times New Roman"/>
                <w:lang w:eastAsia="ru-RU"/>
              </w:rPr>
              <w:t>жанры произведений, пересказыва</w:t>
            </w:r>
            <w:r>
              <w:rPr>
                <w:rFonts w:ascii="Times New Roman" w:eastAsia="Times New Roman" w:hAnsi="Times New Roman" w:cs="Times New Roman"/>
                <w:lang w:eastAsia="ru-RU"/>
              </w:rPr>
              <w:t>ть</w:t>
            </w:r>
            <w:r w:rsidRPr="00FC2B9B">
              <w:rPr>
                <w:rFonts w:ascii="Times New Roman" w:eastAsia="Times New Roman" w:hAnsi="Times New Roman" w:cs="Times New Roman"/>
                <w:lang w:eastAsia="ru-RU"/>
              </w:rPr>
              <w:t xml:space="preserve"> сохраняя последовательность сюжета. </w:t>
            </w:r>
          </w:p>
          <w:p w14:paraId="50FA1557" w14:textId="77777777" w:rsidR="00942345" w:rsidRPr="00942345" w:rsidRDefault="00942345" w:rsidP="00942345">
            <w:pPr>
              <w:widowControl w:val="0"/>
              <w:autoSpaceDE w:val="0"/>
              <w:autoSpaceDN w:val="0"/>
              <w:adjustRightInd w:val="0"/>
              <w:contextualSpacing/>
              <w:rPr>
                <w:rFonts w:ascii="Times New Roman" w:hAnsi="Times New Roman" w:cs="Times New Roman"/>
                <w:b/>
              </w:rPr>
            </w:pPr>
            <w:proofErr w:type="gramStart"/>
            <w:r w:rsidRPr="00942345">
              <w:rPr>
                <w:rFonts w:ascii="Times New Roman" w:hAnsi="Times New Roman" w:cs="Times New Roman"/>
              </w:rPr>
              <w:t>.</w:t>
            </w:r>
            <w:proofErr w:type="spellStart"/>
            <w:r w:rsidRPr="00942345">
              <w:rPr>
                <w:rFonts w:ascii="Times New Roman" w:hAnsi="Times New Roman" w:cs="Times New Roman"/>
                <w:b/>
              </w:rPr>
              <w:t>Қоршаған</w:t>
            </w:r>
            <w:proofErr w:type="spellEnd"/>
            <w:proofErr w:type="gramEnd"/>
            <w:r w:rsidRPr="00942345">
              <w:rPr>
                <w:rFonts w:ascii="Times New Roman" w:hAnsi="Times New Roman" w:cs="Times New Roman"/>
                <w:b/>
              </w:rPr>
              <w:t xml:space="preserve"> </w:t>
            </w:r>
            <w:proofErr w:type="spellStart"/>
            <w:r w:rsidRPr="00942345">
              <w:rPr>
                <w:rFonts w:ascii="Times New Roman" w:hAnsi="Times New Roman" w:cs="Times New Roman"/>
                <w:b/>
              </w:rPr>
              <w:t>ортамен</w:t>
            </w:r>
            <w:proofErr w:type="spellEnd"/>
            <w:r w:rsidRPr="00942345">
              <w:rPr>
                <w:rFonts w:ascii="Times New Roman" w:hAnsi="Times New Roman" w:cs="Times New Roman"/>
                <w:b/>
              </w:rPr>
              <w:t xml:space="preserve"> </w:t>
            </w:r>
            <w:proofErr w:type="spellStart"/>
            <w:r w:rsidRPr="00942345">
              <w:rPr>
                <w:rFonts w:ascii="Times New Roman" w:hAnsi="Times New Roman" w:cs="Times New Roman"/>
                <w:b/>
              </w:rPr>
              <w:t>танысу</w:t>
            </w:r>
            <w:proofErr w:type="spellEnd"/>
            <w:r w:rsidRPr="00942345">
              <w:rPr>
                <w:rFonts w:ascii="Times New Roman" w:hAnsi="Times New Roman" w:cs="Times New Roman"/>
                <w:b/>
              </w:rPr>
              <w:t>/</w:t>
            </w:r>
          </w:p>
          <w:p w14:paraId="25118B44" w14:textId="77777777" w:rsidR="00942345" w:rsidRPr="00942345" w:rsidRDefault="00942345" w:rsidP="00942345">
            <w:pPr>
              <w:widowControl w:val="0"/>
              <w:autoSpaceDE w:val="0"/>
              <w:autoSpaceDN w:val="0"/>
              <w:adjustRightInd w:val="0"/>
              <w:contextualSpacing/>
              <w:rPr>
                <w:rFonts w:ascii="Times New Roman" w:hAnsi="Times New Roman" w:cs="Times New Roman"/>
                <w:b/>
              </w:rPr>
            </w:pPr>
            <w:r w:rsidRPr="00942345">
              <w:rPr>
                <w:rFonts w:ascii="Times New Roman" w:hAnsi="Times New Roman" w:cs="Times New Roman"/>
                <w:b/>
              </w:rPr>
              <w:t>Ознакомление с окружающим миром</w:t>
            </w:r>
          </w:p>
          <w:p w14:paraId="3CF38CA9" w14:textId="77777777" w:rsidR="00FC2B9B" w:rsidRPr="00FC2B9B" w:rsidRDefault="00FC2B9B" w:rsidP="00FC2B9B">
            <w:pPr>
              <w:widowControl w:val="0"/>
              <w:autoSpaceDE w:val="0"/>
              <w:autoSpaceDN w:val="0"/>
              <w:spacing w:after="200" w:line="276" w:lineRule="auto"/>
              <w:ind w:right="107"/>
              <w:jc w:val="both"/>
              <w:rPr>
                <w:rFonts w:ascii="Times New Roman" w:eastAsiaTheme="minorEastAsia" w:hAnsi="Times New Roman" w:cs="Times New Roman"/>
                <w:lang w:eastAsia="ru-RU"/>
              </w:rPr>
            </w:pPr>
            <w:r w:rsidRPr="00FC2B9B">
              <w:rPr>
                <w:rFonts w:ascii="Times New Roman" w:eastAsiaTheme="minorEastAsia" w:hAnsi="Times New Roman" w:cs="Times New Roman"/>
                <w:sz w:val="24"/>
                <w:szCs w:val="24"/>
                <w:lang w:eastAsia="ru-RU"/>
              </w:rPr>
              <w:t>«</w:t>
            </w:r>
            <w:r w:rsidRPr="00FC2B9B">
              <w:rPr>
                <w:rFonts w:ascii="Times New Roman" w:eastAsiaTheme="minorEastAsia" w:hAnsi="Times New Roman" w:cs="Times New Roman"/>
                <w:lang w:eastAsia="ru-RU"/>
              </w:rPr>
              <w:t>Я и то, что меня окружает»</w:t>
            </w:r>
          </w:p>
          <w:p w14:paraId="5DCC6614" w14:textId="2B6D5C48" w:rsidR="00FC2B9B" w:rsidRDefault="00FC2B9B" w:rsidP="00FC2B9B">
            <w:pPr>
              <w:widowControl w:val="0"/>
              <w:autoSpaceDE w:val="0"/>
              <w:autoSpaceDN w:val="0"/>
              <w:spacing w:line="276" w:lineRule="auto"/>
              <w:ind w:right="107"/>
              <w:jc w:val="both"/>
              <w:rPr>
                <w:rFonts w:ascii="Times New Roman" w:eastAsiaTheme="minorEastAsia" w:hAnsi="Times New Roman" w:cs="Times New Roman"/>
                <w:lang w:eastAsia="ru-RU"/>
              </w:rPr>
            </w:pPr>
            <w:r>
              <w:rPr>
                <w:rFonts w:ascii="Times New Roman" w:eastAsiaTheme="minorEastAsia" w:hAnsi="Times New Roman" w:cs="Times New Roman"/>
                <w:lang w:eastAsia="ru-RU"/>
              </w:rPr>
              <w:t>Задача</w:t>
            </w:r>
            <w:r w:rsidRPr="00FC2B9B">
              <w:rPr>
                <w:rFonts w:ascii="Times New Roman" w:eastAsiaTheme="minorEastAsia" w:hAnsi="Times New Roman" w:cs="Times New Roman"/>
                <w:lang w:eastAsia="ru-RU"/>
              </w:rPr>
              <w:t>:</w:t>
            </w:r>
            <w:r>
              <w:rPr>
                <w:rFonts w:ascii="Times New Roman" w:eastAsiaTheme="minorEastAsia" w:hAnsi="Times New Roman" w:cs="Times New Roman"/>
                <w:lang w:eastAsia="ru-RU"/>
              </w:rPr>
              <w:t xml:space="preserve"> </w:t>
            </w:r>
            <w:r w:rsidRPr="00FC2B9B">
              <w:rPr>
                <w:rFonts w:ascii="Times New Roman" w:eastAsiaTheme="minorEastAsia" w:hAnsi="Times New Roman" w:cs="Times New Roman"/>
                <w:lang w:eastAsia="ru-RU"/>
              </w:rPr>
              <w:t>поддержива</w:t>
            </w:r>
            <w:r>
              <w:rPr>
                <w:rFonts w:ascii="Times New Roman" w:eastAsiaTheme="minorEastAsia" w:hAnsi="Times New Roman" w:cs="Times New Roman"/>
                <w:lang w:eastAsia="ru-RU"/>
              </w:rPr>
              <w:t>ть</w:t>
            </w:r>
            <w:r w:rsidRPr="00FC2B9B">
              <w:rPr>
                <w:rFonts w:ascii="Times New Roman" w:eastAsiaTheme="minorEastAsia" w:hAnsi="Times New Roman" w:cs="Times New Roman"/>
                <w:lang w:eastAsia="ru-RU"/>
              </w:rPr>
              <w:t xml:space="preserve"> чистоту в группе, </w:t>
            </w:r>
            <w:proofErr w:type="spellStart"/>
            <w:r w:rsidRPr="00FC2B9B">
              <w:rPr>
                <w:rFonts w:ascii="Times New Roman" w:eastAsiaTheme="minorEastAsia" w:hAnsi="Times New Roman" w:cs="Times New Roman"/>
                <w:lang w:eastAsia="ru-RU"/>
              </w:rPr>
              <w:t>протира</w:t>
            </w:r>
            <w:r>
              <w:rPr>
                <w:rFonts w:ascii="Times New Roman" w:eastAsiaTheme="minorEastAsia" w:hAnsi="Times New Roman" w:cs="Times New Roman"/>
                <w:lang w:eastAsia="ru-RU"/>
              </w:rPr>
              <w:t>ть</w:t>
            </w:r>
            <w:r w:rsidRPr="00FC2B9B">
              <w:rPr>
                <w:rFonts w:ascii="Times New Roman" w:eastAsiaTheme="minorEastAsia" w:hAnsi="Times New Roman" w:cs="Times New Roman"/>
                <w:lang w:eastAsia="ru-RU"/>
              </w:rPr>
              <w:t>игрушки</w:t>
            </w:r>
            <w:proofErr w:type="spellEnd"/>
            <w:r w:rsidRPr="00FC2B9B">
              <w:rPr>
                <w:rFonts w:ascii="Times New Roman" w:eastAsia="Times New Roman" w:hAnsi="Times New Roman" w:cs="Times New Roman"/>
              </w:rPr>
              <w:t xml:space="preserve"> добиваться </w:t>
            </w:r>
            <w:r w:rsidRPr="00FC2B9B">
              <w:rPr>
                <w:rFonts w:ascii="Times New Roman" w:eastAsia="Times New Roman" w:hAnsi="Times New Roman" w:cs="Times New Roman"/>
              </w:rPr>
              <w:lastRenderedPageBreak/>
              <w:t>запланированного результата.</w:t>
            </w:r>
          </w:p>
          <w:p w14:paraId="6D146447" w14:textId="285847EF" w:rsidR="00942345" w:rsidRPr="00942345" w:rsidRDefault="00942345" w:rsidP="00FC2B9B">
            <w:pPr>
              <w:widowControl w:val="0"/>
              <w:autoSpaceDE w:val="0"/>
              <w:autoSpaceDN w:val="0"/>
              <w:spacing w:line="276" w:lineRule="auto"/>
              <w:ind w:right="107"/>
              <w:jc w:val="both"/>
              <w:rPr>
                <w:rFonts w:ascii="Times New Roman" w:eastAsiaTheme="minorEastAsia" w:hAnsi="Times New Roman" w:cs="Times New Roman"/>
                <w:lang w:eastAsia="ru-RU"/>
              </w:rPr>
            </w:pPr>
            <w:r w:rsidRPr="00942345">
              <w:rPr>
                <w:rFonts w:ascii="Times New Roman" w:hAnsi="Times New Roman" w:cs="Times New Roman"/>
                <w:b/>
              </w:rPr>
              <w:t xml:space="preserve">Дене </w:t>
            </w:r>
            <w:proofErr w:type="spellStart"/>
            <w:r w:rsidRPr="00942345">
              <w:rPr>
                <w:rFonts w:ascii="Times New Roman" w:hAnsi="Times New Roman" w:cs="Times New Roman"/>
                <w:b/>
              </w:rPr>
              <w:t>шынықтыру</w:t>
            </w:r>
            <w:proofErr w:type="spellEnd"/>
            <w:r w:rsidRPr="00942345">
              <w:rPr>
                <w:rFonts w:ascii="Times New Roman" w:hAnsi="Times New Roman" w:cs="Times New Roman"/>
                <w:b/>
              </w:rPr>
              <w:t>/</w:t>
            </w:r>
          </w:p>
          <w:p w14:paraId="4257DC59" w14:textId="77777777" w:rsidR="00942345" w:rsidRPr="00942345" w:rsidRDefault="00942345" w:rsidP="00FC2B9B">
            <w:pPr>
              <w:widowControl w:val="0"/>
              <w:autoSpaceDE w:val="0"/>
              <w:autoSpaceDN w:val="0"/>
              <w:adjustRightInd w:val="0"/>
              <w:contextualSpacing/>
              <w:rPr>
                <w:rFonts w:ascii="Times New Roman" w:hAnsi="Times New Roman" w:cs="Times New Roman"/>
                <w:b/>
              </w:rPr>
            </w:pPr>
            <w:r w:rsidRPr="00942345">
              <w:rPr>
                <w:rFonts w:ascii="Times New Roman" w:hAnsi="Times New Roman" w:cs="Times New Roman"/>
                <w:b/>
              </w:rPr>
              <w:t>Физическая культура</w:t>
            </w:r>
          </w:p>
          <w:p w14:paraId="3FAD132E" w14:textId="77777777" w:rsidR="00942345" w:rsidRPr="00942345" w:rsidRDefault="00942345" w:rsidP="00FC2B9B">
            <w:pPr>
              <w:widowControl w:val="0"/>
              <w:autoSpaceDE w:val="0"/>
              <w:autoSpaceDN w:val="0"/>
              <w:adjustRightInd w:val="0"/>
              <w:contextualSpacing/>
              <w:rPr>
                <w:rFonts w:ascii="Times New Roman" w:hAnsi="Times New Roman" w:cs="Times New Roman"/>
              </w:rPr>
            </w:pPr>
            <w:r w:rsidRPr="00942345">
              <w:rPr>
                <w:rFonts w:ascii="Times New Roman" w:hAnsi="Times New Roman" w:cs="Times New Roman"/>
              </w:rPr>
              <w:t>(по плану специалиста)</w:t>
            </w:r>
          </w:p>
          <w:p w14:paraId="6DC5A52C" w14:textId="77777777" w:rsidR="00942345" w:rsidRPr="00942345" w:rsidRDefault="00942345" w:rsidP="00942345">
            <w:pPr>
              <w:contextualSpacing/>
              <w:rPr>
                <w:rFonts w:ascii="Times New Roman" w:eastAsia="Calibri" w:hAnsi="Times New Roman" w:cs="Times New Roman"/>
              </w:rPr>
            </w:pPr>
            <w:r w:rsidRPr="00942345">
              <w:rPr>
                <w:rFonts w:ascii="Times New Roman" w:eastAsia="Calibri" w:hAnsi="Times New Roman" w:cs="Times New Roman"/>
              </w:rPr>
              <w:t>взаимоотношения в семье.</w:t>
            </w:r>
            <w:r w:rsidRPr="00942345">
              <w:rPr>
                <w:rFonts w:ascii="Times New Roman" w:eastAsia="Calibri" w:hAnsi="Times New Roman" w:cs="Times New Roman"/>
                <w:b/>
                <w:i/>
              </w:rPr>
              <w:t xml:space="preserve"> </w:t>
            </w:r>
          </w:p>
        </w:tc>
        <w:tc>
          <w:tcPr>
            <w:tcW w:w="2916" w:type="dxa"/>
          </w:tcPr>
          <w:p w14:paraId="525E848A" w14:textId="77777777" w:rsidR="00942345" w:rsidRPr="00942345" w:rsidRDefault="00942345" w:rsidP="00942345">
            <w:pPr>
              <w:contextualSpacing/>
              <w:rPr>
                <w:rFonts w:ascii="Times New Roman" w:hAnsi="Times New Roman" w:cs="Times New Roman"/>
                <w:b/>
              </w:rPr>
            </w:pPr>
            <w:proofErr w:type="spellStart"/>
            <w:r w:rsidRPr="00942345">
              <w:rPr>
                <w:rFonts w:ascii="Times New Roman" w:hAnsi="Times New Roman" w:cs="Times New Roman"/>
                <w:b/>
              </w:rPr>
              <w:lastRenderedPageBreak/>
              <w:t>Сауаттылық</w:t>
            </w:r>
            <w:proofErr w:type="spellEnd"/>
            <w:r w:rsidRPr="00942345">
              <w:rPr>
                <w:rFonts w:ascii="Times New Roman" w:hAnsi="Times New Roman" w:cs="Times New Roman"/>
                <w:b/>
              </w:rPr>
              <w:t xml:space="preserve"> </w:t>
            </w:r>
            <w:proofErr w:type="spellStart"/>
            <w:r w:rsidRPr="00942345">
              <w:rPr>
                <w:rFonts w:ascii="Times New Roman" w:hAnsi="Times New Roman" w:cs="Times New Roman"/>
                <w:b/>
              </w:rPr>
              <w:t>негіздері</w:t>
            </w:r>
            <w:proofErr w:type="spellEnd"/>
            <w:r w:rsidRPr="00942345">
              <w:rPr>
                <w:rFonts w:ascii="Times New Roman" w:hAnsi="Times New Roman" w:cs="Times New Roman"/>
                <w:b/>
              </w:rPr>
              <w:t>/</w:t>
            </w:r>
          </w:p>
          <w:p w14:paraId="0F0F9035" w14:textId="77777777" w:rsidR="00942345" w:rsidRPr="00942345" w:rsidRDefault="00942345" w:rsidP="00942345">
            <w:pPr>
              <w:contextualSpacing/>
              <w:rPr>
                <w:rFonts w:ascii="Times New Roman" w:hAnsi="Times New Roman" w:cs="Times New Roman"/>
                <w:b/>
              </w:rPr>
            </w:pPr>
            <w:r w:rsidRPr="00942345">
              <w:rPr>
                <w:rFonts w:ascii="Times New Roman" w:hAnsi="Times New Roman" w:cs="Times New Roman"/>
                <w:b/>
              </w:rPr>
              <w:t>Основы грамоты</w:t>
            </w:r>
          </w:p>
          <w:p w14:paraId="631BEE36" w14:textId="77777777" w:rsidR="00942345" w:rsidRPr="00942345" w:rsidRDefault="00942345" w:rsidP="00942345">
            <w:pPr>
              <w:contextualSpacing/>
              <w:rPr>
                <w:rFonts w:ascii="Times New Roman" w:hAnsi="Times New Roman" w:cs="Times New Roman"/>
                <w:b/>
              </w:rPr>
            </w:pPr>
            <w:r w:rsidRPr="00942345">
              <w:rPr>
                <w:rFonts w:ascii="Times New Roman" w:hAnsi="Times New Roman" w:cs="Times New Roman"/>
                <w:b/>
              </w:rPr>
              <w:t xml:space="preserve">«Звуковой анализ </w:t>
            </w:r>
          </w:p>
          <w:p w14:paraId="418E66DB" w14:textId="77777777" w:rsidR="00942345" w:rsidRPr="00942345" w:rsidRDefault="00942345" w:rsidP="00942345">
            <w:pPr>
              <w:contextualSpacing/>
              <w:rPr>
                <w:rFonts w:ascii="Times New Roman" w:hAnsi="Times New Roman" w:cs="Times New Roman"/>
                <w:b/>
              </w:rPr>
            </w:pPr>
            <w:r w:rsidRPr="00942345">
              <w:rPr>
                <w:rFonts w:ascii="Times New Roman" w:hAnsi="Times New Roman" w:cs="Times New Roman"/>
                <w:b/>
              </w:rPr>
              <w:t xml:space="preserve">слова «Лук» </w:t>
            </w:r>
          </w:p>
          <w:p w14:paraId="0F0CC637" w14:textId="77777777" w:rsidR="00942345" w:rsidRPr="00942345" w:rsidRDefault="00942345" w:rsidP="00942345">
            <w:pPr>
              <w:contextualSpacing/>
              <w:rPr>
                <w:rFonts w:ascii="Times New Roman" w:eastAsia="Calibri" w:hAnsi="Times New Roman" w:cs="Times New Roman"/>
              </w:rPr>
            </w:pPr>
            <w:r w:rsidRPr="00942345">
              <w:rPr>
                <w:rFonts w:ascii="Times New Roman" w:eastAsia="Calibri" w:hAnsi="Times New Roman" w:cs="Times New Roman"/>
                <w:b/>
                <w:i/>
              </w:rPr>
              <w:t xml:space="preserve">Задача. </w:t>
            </w:r>
            <w:r w:rsidRPr="00942345">
              <w:rPr>
                <w:rFonts w:ascii="Times New Roman" w:eastAsia="Calibri" w:hAnsi="Times New Roman" w:cs="Times New Roman"/>
              </w:rPr>
              <w:t xml:space="preserve">Учить выполнять звуковой анализ </w:t>
            </w:r>
            <w:proofErr w:type="spellStart"/>
            <w:r w:rsidRPr="00942345">
              <w:rPr>
                <w:rFonts w:ascii="Times New Roman" w:eastAsia="Calibri" w:hAnsi="Times New Roman" w:cs="Times New Roman"/>
              </w:rPr>
              <w:t>трехзвуковых</w:t>
            </w:r>
            <w:proofErr w:type="spellEnd"/>
            <w:r w:rsidRPr="00942345">
              <w:rPr>
                <w:rFonts w:ascii="Times New Roman" w:eastAsia="Calibri" w:hAnsi="Times New Roman" w:cs="Times New Roman"/>
              </w:rPr>
              <w:t xml:space="preserve"> слов, обозначать звуки фишками в схеме слова. Упражнять умение различать на слух гласные звуки, согласные твердые звуки и согласные мягкие звуки. Закреплять умение плавно и безотрывно обводить предметы по контуру.</w:t>
            </w:r>
          </w:p>
          <w:p w14:paraId="781CD99C" w14:textId="77777777" w:rsidR="00942345" w:rsidRPr="00942345" w:rsidRDefault="00942345" w:rsidP="00942345">
            <w:pPr>
              <w:contextualSpacing/>
              <w:rPr>
                <w:rFonts w:ascii="Times New Roman" w:hAnsi="Times New Roman" w:cs="Times New Roman"/>
                <w:b/>
              </w:rPr>
            </w:pPr>
            <w:proofErr w:type="spellStart"/>
            <w:r w:rsidRPr="00942345">
              <w:rPr>
                <w:rFonts w:ascii="Times New Roman" w:hAnsi="Times New Roman" w:cs="Times New Roman"/>
                <w:b/>
              </w:rPr>
              <w:t>Қоршаған</w:t>
            </w:r>
            <w:proofErr w:type="spellEnd"/>
            <w:r w:rsidRPr="00942345">
              <w:rPr>
                <w:rFonts w:ascii="Times New Roman" w:hAnsi="Times New Roman" w:cs="Times New Roman"/>
                <w:b/>
              </w:rPr>
              <w:t xml:space="preserve"> </w:t>
            </w:r>
            <w:proofErr w:type="spellStart"/>
            <w:r w:rsidRPr="00942345">
              <w:rPr>
                <w:rFonts w:ascii="Times New Roman" w:hAnsi="Times New Roman" w:cs="Times New Roman"/>
                <w:b/>
              </w:rPr>
              <w:t>ортамен</w:t>
            </w:r>
            <w:proofErr w:type="spellEnd"/>
            <w:r w:rsidRPr="00942345">
              <w:rPr>
                <w:rFonts w:ascii="Times New Roman" w:hAnsi="Times New Roman" w:cs="Times New Roman"/>
                <w:b/>
              </w:rPr>
              <w:t xml:space="preserve"> </w:t>
            </w:r>
            <w:proofErr w:type="spellStart"/>
            <w:r w:rsidRPr="00942345">
              <w:rPr>
                <w:rFonts w:ascii="Times New Roman" w:hAnsi="Times New Roman" w:cs="Times New Roman"/>
                <w:b/>
              </w:rPr>
              <w:t>танысу</w:t>
            </w:r>
            <w:proofErr w:type="spellEnd"/>
            <w:r w:rsidRPr="00942345">
              <w:rPr>
                <w:rFonts w:ascii="Times New Roman" w:hAnsi="Times New Roman" w:cs="Times New Roman"/>
                <w:b/>
              </w:rPr>
              <w:t>/</w:t>
            </w:r>
          </w:p>
          <w:p w14:paraId="05D52744" w14:textId="77777777" w:rsidR="00942345" w:rsidRPr="00942345" w:rsidRDefault="00942345" w:rsidP="00942345">
            <w:pPr>
              <w:contextualSpacing/>
              <w:rPr>
                <w:rFonts w:ascii="Times New Roman" w:hAnsi="Times New Roman" w:cs="Times New Roman"/>
                <w:b/>
              </w:rPr>
            </w:pPr>
            <w:r w:rsidRPr="00942345">
              <w:rPr>
                <w:rFonts w:ascii="Times New Roman" w:hAnsi="Times New Roman" w:cs="Times New Roman"/>
                <w:b/>
              </w:rPr>
              <w:t>Ознакомление с окружающим миром</w:t>
            </w:r>
          </w:p>
          <w:p w14:paraId="5D501D44" w14:textId="77777777" w:rsidR="00942345" w:rsidRPr="00942345" w:rsidRDefault="00942345" w:rsidP="00942345">
            <w:pPr>
              <w:contextualSpacing/>
              <w:rPr>
                <w:rFonts w:ascii="Times New Roman" w:hAnsi="Times New Roman" w:cs="Times New Roman"/>
                <w:b/>
                <w:bCs/>
              </w:rPr>
            </w:pPr>
            <w:r w:rsidRPr="00942345">
              <w:rPr>
                <w:rFonts w:ascii="Times New Roman" w:hAnsi="Times New Roman" w:cs="Times New Roman"/>
                <w:b/>
                <w:bCs/>
              </w:rPr>
              <w:t>«Кто я? Части тела»</w:t>
            </w:r>
          </w:p>
          <w:p w14:paraId="657F9111" w14:textId="77777777" w:rsidR="00942345" w:rsidRPr="00942345" w:rsidRDefault="00942345" w:rsidP="00942345">
            <w:pPr>
              <w:contextualSpacing/>
              <w:rPr>
                <w:rFonts w:ascii="Times New Roman" w:eastAsia="Calibri" w:hAnsi="Times New Roman" w:cs="Times New Roman"/>
                <w:b/>
                <w:i/>
              </w:rPr>
            </w:pPr>
            <w:r w:rsidRPr="00942345">
              <w:rPr>
                <w:rFonts w:ascii="Times New Roman" w:eastAsia="Calibri" w:hAnsi="Times New Roman" w:cs="Times New Roman"/>
                <w:b/>
                <w:i/>
              </w:rPr>
              <w:t>Задача.</w:t>
            </w:r>
            <w:r w:rsidRPr="00942345">
              <w:rPr>
                <w:rFonts w:ascii="Times New Roman" w:eastAsia="Times New Roman" w:hAnsi="Times New Roman" w:cs="Times New Roman"/>
                <w:b/>
                <w:bCs/>
                <w:lang w:eastAsia="ru-RU"/>
              </w:rPr>
              <w:t xml:space="preserve"> </w:t>
            </w:r>
            <w:r w:rsidRPr="00942345">
              <w:rPr>
                <w:rFonts w:ascii="Times New Roman" w:eastAsia="Calibri" w:hAnsi="Times New Roman" w:cs="Times New Roman"/>
                <w:bCs/>
              </w:rPr>
              <w:t>Познакомить со строением человеческого организма, формировать желание заботиться о своем здоровье, своем организме. Донести до детей, что их здоровье и здоровый образ жизни –это достояние и ценность общества.</w:t>
            </w:r>
          </w:p>
          <w:p w14:paraId="69ED316F" w14:textId="77777777" w:rsidR="00942345" w:rsidRPr="00942345" w:rsidRDefault="00942345" w:rsidP="00942345">
            <w:pPr>
              <w:contextualSpacing/>
              <w:rPr>
                <w:rFonts w:ascii="Times New Roman" w:hAnsi="Times New Roman" w:cs="Times New Roman"/>
                <w:b/>
              </w:rPr>
            </w:pPr>
            <w:r w:rsidRPr="00942345">
              <w:rPr>
                <w:rFonts w:ascii="Times New Roman" w:hAnsi="Times New Roman" w:cs="Times New Roman"/>
                <w:b/>
              </w:rPr>
              <w:t xml:space="preserve">Математика </w:t>
            </w:r>
            <w:proofErr w:type="spellStart"/>
            <w:r w:rsidRPr="00942345">
              <w:rPr>
                <w:rFonts w:ascii="Times New Roman" w:hAnsi="Times New Roman" w:cs="Times New Roman"/>
                <w:b/>
              </w:rPr>
              <w:t>негіздері</w:t>
            </w:r>
            <w:proofErr w:type="spellEnd"/>
            <w:r w:rsidRPr="00942345">
              <w:rPr>
                <w:rFonts w:ascii="Times New Roman" w:hAnsi="Times New Roman" w:cs="Times New Roman"/>
                <w:b/>
              </w:rPr>
              <w:t>/</w:t>
            </w:r>
          </w:p>
          <w:p w14:paraId="4B8E5D9E" w14:textId="77777777" w:rsidR="00942345" w:rsidRPr="00942345" w:rsidRDefault="00942345" w:rsidP="00942345">
            <w:pPr>
              <w:contextualSpacing/>
              <w:rPr>
                <w:rFonts w:ascii="Times New Roman" w:hAnsi="Times New Roman" w:cs="Times New Roman"/>
                <w:b/>
              </w:rPr>
            </w:pPr>
            <w:r w:rsidRPr="00942345">
              <w:rPr>
                <w:rFonts w:ascii="Times New Roman" w:hAnsi="Times New Roman" w:cs="Times New Roman"/>
                <w:b/>
              </w:rPr>
              <w:t>Основы математики</w:t>
            </w:r>
          </w:p>
          <w:p w14:paraId="1012439F" w14:textId="77777777" w:rsidR="00DC0145" w:rsidRDefault="00942345" w:rsidP="00942345">
            <w:pPr>
              <w:widowControl w:val="0"/>
              <w:autoSpaceDE w:val="0"/>
              <w:autoSpaceDN w:val="0"/>
              <w:spacing w:line="276" w:lineRule="auto"/>
              <w:ind w:right="107"/>
              <w:jc w:val="both"/>
              <w:rPr>
                <w:rFonts w:ascii="Times New Roman" w:eastAsia="Times New Roman" w:hAnsi="Times New Roman" w:cs="Times New Roman"/>
                <w:lang w:eastAsia="ru-RU"/>
              </w:rPr>
            </w:pPr>
            <w:r w:rsidRPr="00942345">
              <w:rPr>
                <w:rFonts w:ascii="Times New Roman" w:hAnsi="Times New Roman" w:cs="Times New Roman"/>
                <w:b/>
                <w:bCs/>
              </w:rPr>
              <w:t xml:space="preserve">Палочки </w:t>
            </w:r>
            <w:proofErr w:type="spellStart"/>
            <w:r w:rsidRPr="00942345">
              <w:rPr>
                <w:rFonts w:ascii="Times New Roman" w:hAnsi="Times New Roman" w:cs="Times New Roman"/>
                <w:b/>
                <w:bCs/>
              </w:rPr>
              <w:t>Кюизенера</w:t>
            </w:r>
            <w:proofErr w:type="spellEnd"/>
            <w:r w:rsidRPr="00942345">
              <w:rPr>
                <w:rFonts w:ascii="Times New Roman" w:hAnsi="Times New Roman" w:cs="Times New Roman"/>
                <w:b/>
                <w:bCs/>
              </w:rPr>
              <w:t xml:space="preserve"> </w:t>
            </w:r>
            <w:r w:rsidRPr="00942345">
              <w:rPr>
                <w:rFonts w:ascii="Times New Roman" w:eastAsia="Times New Roman" w:hAnsi="Times New Roman" w:cs="Times New Roman"/>
                <w:sz w:val="24"/>
                <w:szCs w:val="24"/>
                <w:lang w:eastAsia="ru-RU"/>
              </w:rPr>
              <w:t>«</w:t>
            </w:r>
            <w:r w:rsidRPr="00942345">
              <w:rPr>
                <w:rFonts w:ascii="Times New Roman" w:eastAsia="Times New Roman" w:hAnsi="Times New Roman" w:cs="Times New Roman"/>
                <w:lang w:eastAsia="ru-RU"/>
              </w:rPr>
              <w:t>Незнайка в гостях у ребят»</w:t>
            </w:r>
          </w:p>
          <w:p w14:paraId="2FAA5EA0" w14:textId="2A1C05AB" w:rsidR="00942345" w:rsidRPr="00942345" w:rsidRDefault="00942345" w:rsidP="00942345">
            <w:pPr>
              <w:widowControl w:val="0"/>
              <w:autoSpaceDE w:val="0"/>
              <w:autoSpaceDN w:val="0"/>
              <w:spacing w:line="276" w:lineRule="auto"/>
              <w:ind w:right="107"/>
              <w:jc w:val="both"/>
              <w:rPr>
                <w:rFonts w:ascii="Times New Roman" w:eastAsiaTheme="minorEastAsia" w:hAnsi="Times New Roman" w:cs="Times New Roman"/>
                <w:lang w:eastAsia="ru-RU"/>
              </w:rPr>
            </w:pPr>
            <w:r w:rsidRPr="00942345">
              <w:rPr>
                <w:rFonts w:ascii="Times New Roman" w:eastAsia="Times New Roman" w:hAnsi="Times New Roman" w:cs="Times New Roman"/>
                <w:lang w:eastAsia="ru-RU"/>
              </w:rPr>
              <w:t xml:space="preserve"> Задача: </w:t>
            </w:r>
            <w:r w:rsidRPr="00942345">
              <w:rPr>
                <w:rFonts w:ascii="Times New Roman" w:eastAsia="Times New Roman" w:hAnsi="Times New Roman" w:cs="Times New Roman"/>
              </w:rPr>
              <w:t xml:space="preserve">создавать множества (группы предметов) из разных по качеству </w:t>
            </w:r>
            <w:r w:rsidRPr="00942345">
              <w:rPr>
                <w:rFonts w:ascii="Times New Roman" w:eastAsia="Times New Roman" w:hAnsi="Times New Roman" w:cs="Times New Roman"/>
              </w:rPr>
              <w:lastRenderedPageBreak/>
              <w:t>элементов;</w:t>
            </w:r>
            <w:r w:rsidRPr="00942345">
              <w:rPr>
                <w:rFonts w:ascii="Times New Roman" w:eastAsia="Times New Roman" w:hAnsi="Times New Roman" w:cs="Times New Roman"/>
                <w:spacing w:val="-67"/>
              </w:rPr>
              <w:t xml:space="preserve"> </w:t>
            </w:r>
            <w:r w:rsidRPr="00942345">
              <w:rPr>
                <w:rFonts w:ascii="Times New Roman" w:eastAsia="Times New Roman" w:hAnsi="Times New Roman" w:cs="Times New Roman"/>
              </w:rPr>
              <w:t>делит</w:t>
            </w:r>
            <w:r w:rsidRPr="00942345">
              <w:rPr>
                <w:rFonts w:ascii="Times New Roman" w:eastAsia="Times New Roman" w:hAnsi="Times New Roman" w:cs="Times New Roman"/>
                <w:spacing w:val="-1"/>
              </w:rPr>
              <w:t xml:space="preserve"> </w:t>
            </w:r>
            <w:r w:rsidRPr="00942345">
              <w:rPr>
                <w:rFonts w:ascii="Times New Roman" w:eastAsia="Times New Roman" w:hAnsi="Times New Roman" w:cs="Times New Roman"/>
              </w:rPr>
              <w:t>множества</w:t>
            </w:r>
            <w:r w:rsidRPr="00942345">
              <w:rPr>
                <w:rFonts w:ascii="Times New Roman" w:eastAsia="Times New Roman" w:hAnsi="Times New Roman" w:cs="Times New Roman"/>
                <w:spacing w:val="-3"/>
              </w:rPr>
              <w:t xml:space="preserve"> </w:t>
            </w:r>
            <w:r w:rsidRPr="00942345">
              <w:rPr>
                <w:rFonts w:ascii="Times New Roman" w:eastAsia="Times New Roman" w:hAnsi="Times New Roman" w:cs="Times New Roman"/>
              </w:rPr>
              <w:t>на</w:t>
            </w:r>
            <w:r w:rsidRPr="00942345">
              <w:rPr>
                <w:rFonts w:ascii="Times New Roman" w:eastAsia="Times New Roman" w:hAnsi="Times New Roman" w:cs="Times New Roman"/>
                <w:spacing w:val="-3"/>
              </w:rPr>
              <w:t xml:space="preserve"> </w:t>
            </w:r>
            <w:r w:rsidRPr="00942345">
              <w:rPr>
                <w:rFonts w:ascii="Times New Roman" w:eastAsia="Times New Roman" w:hAnsi="Times New Roman" w:cs="Times New Roman"/>
              </w:rPr>
              <w:t>части</w:t>
            </w:r>
            <w:r w:rsidRPr="00942345">
              <w:rPr>
                <w:rFonts w:ascii="Times New Roman" w:eastAsia="Times New Roman" w:hAnsi="Times New Roman" w:cs="Times New Roman"/>
                <w:spacing w:val="-2"/>
              </w:rPr>
              <w:t xml:space="preserve"> </w:t>
            </w:r>
            <w:r w:rsidRPr="00942345">
              <w:rPr>
                <w:rFonts w:ascii="Times New Roman" w:eastAsia="Times New Roman" w:hAnsi="Times New Roman" w:cs="Times New Roman"/>
              </w:rPr>
              <w:t>и воссоединять</w:t>
            </w:r>
            <w:r w:rsidRPr="00942345">
              <w:rPr>
                <w:rFonts w:ascii="Times New Roman" w:eastAsia="Times New Roman" w:hAnsi="Times New Roman" w:cs="Times New Roman"/>
                <w:spacing w:val="-1"/>
              </w:rPr>
              <w:t xml:space="preserve"> </w:t>
            </w:r>
            <w:r w:rsidRPr="00942345">
              <w:rPr>
                <w:rFonts w:ascii="Times New Roman" w:eastAsia="Times New Roman" w:hAnsi="Times New Roman" w:cs="Times New Roman"/>
              </w:rPr>
              <w:t>их;</w:t>
            </w:r>
            <w:r w:rsidRPr="00942345">
              <w:rPr>
                <w:rFonts w:ascii="Times New Roman" w:eastAsiaTheme="minorEastAsia" w:hAnsi="Times New Roman" w:cs="Times New Roman"/>
                <w:lang w:eastAsia="ru-RU"/>
              </w:rPr>
              <w:t xml:space="preserve"> </w:t>
            </w:r>
            <w:r w:rsidRPr="00942345">
              <w:rPr>
                <w:rFonts w:ascii="Times New Roman" w:eastAsia="Times New Roman" w:hAnsi="Times New Roman" w:cs="Times New Roman"/>
              </w:rPr>
              <w:t>знают</w:t>
            </w:r>
            <w:r w:rsidRPr="00942345">
              <w:rPr>
                <w:rFonts w:ascii="Times New Roman" w:eastAsia="Times New Roman" w:hAnsi="Times New Roman" w:cs="Times New Roman"/>
                <w:spacing w:val="-2"/>
              </w:rPr>
              <w:t xml:space="preserve"> </w:t>
            </w:r>
            <w:r w:rsidRPr="00942345">
              <w:rPr>
                <w:rFonts w:ascii="Times New Roman" w:eastAsia="Times New Roman" w:hAnsi="Times New Roman" w:cs="Times New Roman"/>
              </w:rPr>
              <w:t>прямой</w:t>
            </w:r>
            <w:r w:rsidRPr="00942345">
              <w:rPr>
                <w:rFonts w:ascii="Times New Roman" w:eastAsia="Times New Roman" w:hAnsi="Times New Roman" w:cs="Times New Roman"/>
                <w:spacing w:val="-1"/>
              </w:rPr>
              <w:t xml:space="preserve"> </w:t>
            </w:r>
            <w:r w:rsidRPr="00942345">
              <w:rPr>
                <w:rFonts w:ascii="Times New Roman" w:eastAsia="Times New Roman" w:hAnsi="Times New Roman" w:cs="Times New Roman"/>
              </w:rPr>
              <w:t>и</w:t>
            </w:r>
            <w:r w:rsidRPr="00942345">
              <w:rPr>
                <w:rFonts w:ascii="Times New Roman" w:eastAsia="Times New Roman" w:hAnsi="Times New Roman" w:cs="Times New Roman"/>
                <w:spacing w:val="-4"/>
              </w:rPr>
              <w:t xml:space="preserve"> </w:t>
            </w:r>
            <w:r w:rsidRPr="00942345">
              <w:rPr>
                <w:rFonts w:ascii="Times New Roman" w:eastAsia="Times New Roman" w:hAnsi="Times New Roman" w:cs="Times New Roman"/>
              </w:rPr>
              <w:t>обратный</w:t>
            </w:r>
            <w:r w:rsidRPr="00942345">
              <w:rPr>
                <w:rFonts w:ascii="Times New Roman" w:eastAsia="Times New Roman" w:hAnsi="Times New Roman" w:cs="Times New Roman"/>
                <w:spacing w:val="-2"/>
              </w:rPr>
              <w:t xml:space="preserve"> </w:t>
            </w:r>
            <w:r w:rsidRPr="00942345">
              <w:rPr>
                <w:rFonts w:ascii="Times New Roman" w:eastAsia="Times New Roman" w:hAnsi="Times New Roman" w:cs="Times New Roman"/>
              </w:rPr>
              <w:t>счет</w:t>
            </w:r>
            <w:r w:rsidRPr="00942345">
              <w:rPr>
                <w:rFonts w:ascii="Times New Roman" w:eastAsia="Times New Roman" w:hAnsi="Times New Roman" w:cs="Times New Roman"/>
                <w:spacing w:val="-1"/>
              </w:rPr>
              <w:t xml:space="preserve"> </w:t>
            </w:r>
            <w:r w:rsidRPr="00942345">
              <w:rPr>
                <w:rFonts w:ascii="Times New Roman" w:eastAsia="Times New Roman" w:hAnsi="Times New Roman" w:cs="Times New Roman"/>
              </w:rPr>
              <w:t>в</w:t>
            </w:r>
            <w:r w:rsidRPr="00942345">
              <w:rPr>
                <w:rFonts w:ascii="Times New Roman" w:eastAsia="Times New Roman" w:hAnsi="Times New Roman" w:cs="Times New Roman"/>
                <w:spacing w:val="-3"/>
              </w:rPr>
              <w:t xml:space="preserve"> </w:t>
            </w:r>
            <w:r w:rsidRPr="00942345">
              <w:rPr>
                <w:rFonts w:ascii="Times New Roman" w:eastAsia="Times New Roman" w:hAnsi="Times New Roman" w:cs="Times New Roman"/>
              </w:rPr>
              <w:t>пределах</w:t>
            </w:r>
            <w:r w:rsidRPr="00942345">
              <w:rPr>
                <w:rFonts w:ascii="Times New Roman" w:eastAsia="Times New Roman" w:hAnsi="Times New Roman" w:cs="Times New Roman"/>
                <w:spacing w:val="-1"/>
              </w:rPr>
              <w:t xml:space="preserve"> </w:t>
            </w:r>
            <w:r w:rsidRPr="00942345">
              <w:rPr>
                <w:rFonts w:ascii="Times New Roman" w:eastAsia="Times New Roman" w:hAnsi="Times New Roman" w:cs="Times New Roman"/>
              </w:rPr>
              <w:t>10-ти;</w:t>
            </w:r>
          </w:p>
          <w:p w14:paraId="35FCED01" w14:textId="77777777" w:rsidR="00942345" w:rsidRPr="00942345" w:rsidRDefault="00942345" w:rsidP="00942345">
            <w:pPr>
              <w:widowControl w:val="0"/>
              <w:autoSpaceDE w:val="0"/>
              <w:autoSpaceDN w:val="0"/>
              <w:spacing w:line="276" w:lineRule="auto"/>
              <w:ind w:right="107"/>
              <w:jc w:val="both"/>
              <w:rPr>
                <w:rFonts w:ascii="Times New Roman" w:eastAsiaTheme="minorEastAsia" w:hAnsi="Times New Roman" w:cs="Times New Roman"/>
                <w:lang w:eastAsia="ru-RU"/>
              </w:rPr>
            </w:pPr>
            <w:r w:rsidRPr="00942345">
              <w:rPr>
                <w:rFonts w:ascii="Times New Roman" w:hAnsi="Times New Roman" w:cs="Times New Roman"/>
                <w:b/>
              </w:rPr>
              <w:t xml:space="preserve">Дене </w:t>
            </w:r>
            <w:proofErr w:type="spellStart"/>
            <w:r w:rsidRPr="00942345">
              <w:rPr>
                <w:rFonts w:ascii="Times New Roman" w:hAnsi="Times New Roman" w:cs="Times New Roman"/>
                <w:b/>
              </w:rPr>
              <w:t>шынықтыру</w:t>
            </w:r>
            <w:proofErr w:type="spellEnd"/>
            <w:r w:rsidRPr="00942345">
              <w:rPr>
                <w:rFonts w:ascii="Times New Roman" w:hAnsi="Times New Roman" w:cs="Times New Roman"/>
                <w:b/>
              </w:rPr>
              <w:t>/</w:t>
            </w:r>
          </w:p>
          <w:p w14:paraId="431D00C7" w14:textId="77777777" w:rsidR="00942345" w:rsidRPr="00942345" w:rsidRDefault="00942345" w:rsidP="00942345">
            <w:pPr>
              <w:widowControl w:val="0"/>
              <w:autoSpaceDE w:val="0"/>
              <w:autoSpaceDN w:val="0"/>
              <w:adjustRightInd w:val="0"/>
              <w:contextualSpacing/>
              <w:rPr>
                <w:rFonts w:ascii="Times New Roman" w:hAnsi="Times New Roman" w:cs="Times New Roman"/>
              </w:rPr>
            </w:pPr>
            <w:r w:rsidRPr="00942345">
              <w:rPr>
                <w:rFonts w:ascii="Times New Roman" w:hAnsi="Times New Roman" w:cs="Times New Roman"/>
                <w:b/>
              </w:rPr>
              <w:t>Физическая культура</w:t>
            </w:r>
          </w:p>
          <w:p w14:paraId="4AB39BB9" w14:textId="77777777" w:rsidR="00942345" w:rsidRPr="00942345" w:rsidRDefault="00942345" w:rsidP="00942345">
            <w:pPr>
              <w:contextualSpacing/>
              <w:rPr>
                <w:rFonts w:ascii="Times New Roman" w:hAnsi="Times New Roman" w:cs="Times New Roman"/>
                <w:lang w:eastAsia="ru-RU"/>
              </w:rPr>
            </w:pPr>
            <w:r w:rsidRPr="00942345">
              <w:rPr>
                <w:rFonts w:ascii="Times New Roman" w:hAnsi="Times New Roman" w:cs="Times New Roman"/>
              </w:rPr>
              <w:t>(по плану специалиста)</w:t>
            </w:r>
          </w:p>
          <w:p w14:paraId="6769E258" w14:textId="77777777" w:rsidR="00942345" w:rsidRPr="00942345" w:rsidRDefault="00942345" w:rsidP="00942345">
            <w:pPr>
              <w:contextualSpacing/>
              <w:rPr>
                <w:rFonts w:ascii="Times New Roman" w:hAnsi="Times New Roman" w:cs="Times New Roman"/>
              </w:rPr>
            </w:pPr>
          </w:p>
        </w:tc>
        <w:tc>
          <w:tcPr>
            <w:tcW w:w="2916" w:type="dxa"/>
          </w:tcPr>
          <w:p w14:paraId="641D3783" w14:textId="77777777" w:rsidR="00942345" w:rsidRPr="00942345" w:rsidRDefault="00942345" w:rsidP="00942345">
            <w:pPr>
              <w:contextualSpacing/>
              <w:rPr>
                <w:rFonts w:ascii="Times New Roman" w:hAnsi="Times New Roman" w:cs="Times New Roman"/>
              </w:rPr>
            </w:pPr>
            <w:proofErr w:type="spellStart"/>
            <w:r w:rsidRPr="00942345">
              <w:rPr>
                <w:rFonts w:ascii="Times New Roman" w:hAnsi="Times New Roman" w:cs="Times New Roman"/>
                <w:b/>
              </w:rPr>
              <w:lastRenderedPageBreak/>
              <w:t>Сөйлеуді</w:t>
            </w:r>
            <w:proofErr w:type="spellEnd"/>
            <w:r w:rsidRPr="00942345">
              <w:rPr>
                <w:rFonts w:ascii="Times New Roman" w:hAnsi="Times New Roman" w:cs="Times New Roman"/>
                <w:b/>
              </w:rPr>
              <w:t xml:space="preserve"> </w:t>
            </w:r>
            <w:proofErr w:type="spellStart"/>
            <w:r w:rsidRPr="00942345">
              <w:rPr>
                <w:rFonts w:ascii="Times New Roman" w:hAnsi="Times New Roman" w:cs="Times New Roman"/>
                <w:b/>
              </w:rPr>
              <w:t>дамыту</w:t>
            </w:r>
            <w:proofErr w:type="spellEnd"/>
            <w:r w:rsidRPr="00942345">
              <w:rPr>
                <w:rFonts w:ascii="Times New Roman" w:hAnsi="Times New Roman" w:cs="Times New Roman"/>
                <w:b/>
              </w:rPr>
              <w:t>/</w:t>
            </w:r>
          </w:p>
          <w:p w14:paraId="4FE78BDC" w14:textId="77777777" w:rsidR="00942345" w:rsidRPr="00942345" w:rsidRDefault="00942345" w:rsidP="00942345">
            <w:pPr>
              <w:contextualSpacing/>
              <w:rPr>
                <w:rFonts w:ascii="Times New Roman" w:hAnsi="Times New Roman" w:cs="Times New Roman"/>
                <w:b/>
              </w:rPr>
            </w:pPr>
            <w:r w:rsidRPr="00942345">
              <w:rPr>
                <w:rFonts w:ascii="Times New Roman" w:hAnsi="Times New Roman" w:cs="Times New Roman"/>
                <w:b/>
              </w:rPr>
              <w:t>Развитие речи</w:t>
            </w:r>
          </w:p>
          <w:p w14:paraId="00ED46A6" w14:textId="77777777" w:rsidR="00942345" w:rsidRPr="00942345" w:rsidRDefault="00942345" w:rsidP="00942345">
            <w:pPr>
              <w:contextualSpacing/>
              <w:rPr>
                <w:rFonts w:ascii="Times New Roman" w:hAnsi="Times New Roman" w:cs="Times New Roman"/>
              </w:rPr>
            </w:pPr>
            <w:r w:rsidRPr="00942345">
              <w:rPr>
                <w:rFonts w:ascii="Times New Roman" w:hAnsi="Times New Roman" w:cs="Times New Roman"/>
              </w:rPr>
              <w:t>«Интересная история»</w:t>
            </w:r>
          </w:p>
          <w:p w14:paraId="29BC0BF9" w14:textId="77777777" w:rsidR="00942345" w:rsidRPr="00942345" w:rsidRDefault="00942345" w:rsidP="00942345">
            <w:pPr>
              <w:contextualSpacing/>
              <w:rPr>
                <w:rFonts w:ascii="Times New Roman" w:eastAsia="Calibri" w:hAnsi="Times New Roman" w:cs="Times New Roman"/>
              </w:rPr>
            </w:pPr>
            <w:r w:rsidRPr="00942345">
              <w:rPr>
                <w:rFonts w:ascii="Times New Roman" w:eastAsia="Calibri" w:hAnsi="Times New Roman" w:cs="Times New Roman"/>
                <w:b/>
                <w:i/>
              </w:rPr>
              <w:t>Задача.</w:t>
            </w:r>
            <w:r w:rsidRPr="00942345">
              <w:rPr>
                <w:rFonts w:ascii="Times New Roman" w:eastAsia="Times New Roman" w:hAnsi="Times New Roman" w:cs="Times New Roman"/>
                <w:lang w:eastAsia="ru-RU"/>
              </w:rPr>
              <w:t xml:space="preserve"> У</w:t>
            </w:r>
            <w:r w:rsidRPr="00942345">
              <w:rPr>
                <w:rFonts w:ascii="Times New Roman" w:eastAsia="Calibri" w:hAnsi="Times New Roman" w:cs="Times New Roman"/>
              </w:rPr>
              <w:t xml:space="preserve">чить детей составлять рассказ по схеме, </w:t>
            </w:r>
          </w:p>
          <w:p w14:paraId="2E2415BE" w14:textId="77777777" w:rsidR="00942345" w:rsidRPr="00942345" w:rsidRDefault="00942345" w:rsidP="00942345">
            <w:pPr>
              <w:contextualSpacing/>
              <w:rPr>
                <w:rFonts w:ascii="Times New Roman" w:eastAsia="Calibri" w:hAnsi="Times New Roman" w:cs="Times New Roman"/>
              </w:rPr>
            </w:pPr>
            <w:r w:rsidRPr="00942345">
              <w:rPr>
                <w:rFonts w:ascii="Times New Roman" w:eastAsia="Calibri" w:hAnsi="Times New Roman" w:cs="Times New Roman"/>
              </w:rPr>
              <w:t>активизировать в речи имена прилагательные, глаголы.</w:t>
            </w:r>
          </w:p>
          <w:p w14:paraId="3962E78A" w14:textId="77777777" w:rsidR="00942345" w:rsidRPr="00942345" w:rsidRDefault="00942345" w:rsidP="00942345">
            <w:pPr>
              <w:contextualSpacing/>
              <w:rPr>
                <w:rFonts w:ascii="Times New Roman" w:hAnsi="Times New Roman" w:cs="Times New Roman"/>
                <w:b/>
              </w:rPr>
            </w:pPr>
            <w:proofErr w:type="spellStart"/>
            <w:r w:rsidRPr="00942345">
              <w:rPr>
                <w:rFonts w:ascii="Times New Roman" w:hAnsi="Times New Roman" w:cs="Times New Roman"/>
                <w:b/>
              </w:rPr>
              <w:t>Қазақ</w:t>
            </w:r>
            <w:proofErr w:type="spellEnd"/>
            <w:r w:rsidRPr="00942345">
              <w:rPr>
                <w:rFonts w:ascii="Times New Roman" w:hAnsi="Times New Roman" w:cs="Times New Roman"/>
                <w:b/>
              </w:rPr>
              <w:t xml:space="preserve"> </w:t>
            </w:r>
            <w:proofErr w:type="spellStart"/>
            <w:r w:rsidRPr="00942345">
              <w:rPr>
                <w:rFonts w:ascii="Times New Roman" w:hAnsi="Times New Roman" w:cs="Times New Roman"/>
                <w:b/>
              </w:rPr>
              <w:t>тілі</w:t>
            </w:r>
            <w:proofErr w:type="spellEnd"/>
            <w:r w:rsidRPr="00942345">
              <w:rPr>
                <w:rFonts w:ascii="Times New Roman" w:hAnsi="Times New Roman" w:cs="Times New Roman"/>
                <w:b/>
              </w:rPr>
              <w:t>/</w:t>
            </w:r>
          </w:p>
          <w:p w14:paraId="22595C3C" w14:textId="77777777" w:rsidR="00942345" w:rsidRPr="00942345" w:rsidRDefault="00942345" w:rsidP="00942345">
            <w:pPr>
              <w:contextualSpacing/>
              <w:rPr>
                <w:rFonts w:ascii="Times New Roman" w:hAnsi="Times New Roman" w:cs="Times New Roman"/>
              </w:rPr>
            </w:pPr>
            <w:r w:rsidRPr="00942345">
              <w:rPr>
                <w:rFonts w:ascii="Times New Roman" w:hAnsi="Times New Roman" w:cs="Times New Roman"/>
                <w:b/>
              </w:rPr>
              <w:t>Казахский язык</w:t>
            </w:r>
          </w:p>
          <w:p w14:paraId="59342357" w14:textId="77777777" w:rsidR="00942345" w:rsidRPr="00942345" w:rsidRDefault="00942345" w:rsidP="00942345">
            <w:pPr>
              <w:contextualSpacing/>
              <w:rPr>
                <w:rFonts w:ascii="Times New Roman" w:hAnsi="Times New Roman" w:cs="Times New Roman"/>
                <w:b/>
              </w:rPr>
            </w:pPr>
            <w:r w:rsidRPr="00942345">
              <w:rPr>
                <w:rFonts w:ascii="Times New Roman" w:hAnsi="Times New Roman" w:cs="Times New Roman"/>
              </w:rPr>
              <w:t>(по плану специалиста)</w:t>
            </w:r>
          </w:p>
          <w:p w14:paraId="403CADA0" w14:textId="77777777" w:rsidR="00942345" w:rsidRPr="00942345" w:rsidRDefault="00942345" w:rsidP="00942345">
            <w:pPr>
              <w:contextualSpacing/>
              <w:rPr>
                <w:rFonts w:ascii="Times New Roman" w:hAnsi="Times New Roman" w:cs="Times New Roman"/>
                <w:b/>
              </w:rPr>
            </w:pPr>
            <w:r w:rsidRPr="00942345">
              <w:rPr>
                <w:rFonts w:ascii="Times New Roman" w:hAnsi="Times New Roman" w:cs="Times New Roman"/>
                <w:b/>
              </w:rPr>
              <w:t xml:space="preserve">Математика </w:t>
            </w:r>
            <w:proofErr w:type="spellStart"/>
            <w:r w:rsidRPr="00942345">
              <w:rPr>
                <w:rFonts w:ascii="Times New Roman" w:hAnsi="Times New Roman" w:cs="Times New Roman"/>
                <w:b/>
              </w:rPr>
              <w:t>негіздері</w:t>
            </w:r>
            <w:proofErr w:type="spellEnd"/>
            <w:r w:rsidRPr="00942345">
              <w:rPr>
                <w:rFonts w:ascii="Times New Roman" w:hAnsi="Times New Roman" w:cs="Times New Roman"/>
                <w:b/>
              </w:rPr>
              <w:t>/</w:t>
            </w:r>
          </w:p>
          <w:p w14:paraId="72DDB7FA" w14:textId="77777777" w:rsidR="00942345" w:rsidRPr="00942345" w:rsidRDefault="00942345" w:rsidP="00942345">
            <w:pPr>
              <w:contextualSpacing/>
              <w:rPr>
                <w:rFonts w:ascii="Times New Roman" w:hAnsi="Times New Roman" w:cs="Times New Roman"/>
                <w:b/>
              </w:rPr>
            </w:pPr>
            <w:r w:rsidRPr="00942345">
              <w:rPr>
                <w:rFonts w:ascii="Times New Roman" w:hAnsi="Times New Roman" w:cs="Times New Roman"/>
                <w:b/>
              </w:rPr>
              <w:t>Основы математики</w:t>
            </w:r>
          </w:p>
          <w:p w14:paraId="3EE7DE64" w14:textId="77777777" w:rsidR="00942345" w:rsidRPr="00942345" w:rsidRDefault="00942345" w:rsidP="00942345">
            <w:pPr>
              <w:contextualSpacing/>
              <w:rPr>
                <w:rFonts w:ascii="Times New Roman" w:hAnsi="Times New Roman" w:cs="Times New Roman"/>
              </w:rPr>
            </w:pPr>
            <w:r w:rsidRPr="00942345">
              <w:rPr>
                <w:rFonts w:ascii="Times New Roman" w:hAnsi="Times New Roman" w:cs="Times New Roman"/>
              </w:rPr>
              <w:t xml:space="preserve">«Ориентировка </w:t>
            </w:r>
          </w:p>
          <w:p w14:paraId="604B83CF" w14:textId="77777777" w:rsidR="00942345" w:rsidRPr="00942345" w:rsidRDefault="00942345" w:rsidP="00942345">
            <w:pPr>
              <w:contextualSpacing/>
              <w:rPr>
                <w:rFonts w:ascii="Times New Roman" w:hAnsi="Times New Roman" w:cs="Times New Roman"/>
                <w:u w:val="single"/>
              </w:rPr>
            </w:pPr>
            <w:r w:rsidRPr="00942345">
              <w:rPr>
                <w:rFonts w:ascii="Times New Roman" w:hAnsi="Times New Roman" w:cs="Times New Roman"/>
              </w:rPr>
              <w:t>в пространстве и на листе бумаги»</w:t>
            </w:r>
          </w:p>
          <w:p w14:paraId="4C0C821A" w14:textId="77777777" w:rsidR="00942345" w:rsidRPr="00942345" w:rsidRDefault="00942345" w:rsidP="00942345">
            <w:pPr>
              <w:contextualSpacing/>
              <w:rPr>
                <w:rFonts w:ascii="Times New Roman" w:eastAsia="Calibri" w:hAnsi="Times New Roman" w:cs="Times New Roman"/>
              </w:rPr>
            </w:pPr>
            <w:r w:rsidRPr="00942345">
              <w:rPr>
                <w:rFonts w:ascii="Times New Roman" w:eastAsia="Calibri" w:hAnsi="Times New Roman" w:cs="Times New Roman"/>
                <w:b/>
                <w:i/>
              </w:rPr>
              <w:t>Задача.</w:t>
            </w:r>
            <w:r w:rsidRPr="00942345">
              <w:rPr>
                <w:rFonts w:ascii="Times New Roman" w:eastAsia="Times New Roman" w:hAnsi="Times New Roman" w:cs="Times New Roman"/>
                <w:lang w:eastAsia="ru-RU"/>
              </w:rPr>
              <w:t xml:space="preserve"> </w:t>
            </w:r>
            <w:r w:rsidRPr="00942345">
              <w:rPr>
                <w:rFonts w:ascii="Times New Roman" w:eastAsia="Calibri" w:hAnsi="Times New Roman" w:cs="Times New Roman"/>
              </w:rPr>
              <w:t>Учить детей устанавливать пространственные отношения, определять расположение предмета в пространстве (слева, справа, вверху, внизу) и на листе бумаги.</w:t>
            </w:r>
          </w:p>
          <w:p w14:paraId="16E7FA7C" w14:textId="77777777" w:rsidR="00942345" w:rsidRPr="00942345" w:rsidRDefault="00942345" w:rsidP="00942345">
            <w:pPr>
              <w:contextualSpacing/>
              <w:rPr>
                <w:rFonts w:ascii="Times New Roman" w:hAnsi="Times New Roman" w:cs="Times New Roman"/>
                <w:b/>
              </w:rPr>
            </w:pPr>
            <w:r w:rsidRPr="00942345">
              <w:rPr>
                <w:rFonts w:ascii="Times New Roman" w:hAnsi="Times New Roman" w:cs="Times New Roman"/>
                <w:b/>
              </w:rPr>
              <w:t xml:space="preserve">Дене </w:t>
            </w:r>
            <w:proofErr w:type="spellStart"/>
            <w:r w:rsidRPr="00942345">
              <w:rPr>
                <w:rFonts w:ascii="Times New Roman" w:hAnsi="Times New Roman" w:cs="Times New Roman"/>
                <w:b/>
              </w:rPr>
              <w:t>шынықтыру</w:t>
            </w:r>
            <w:proofErr w:type="spellEnd"/>
            <w:r w:rsidRPr="00942345">
              <w:rPr>
                <w:rFonts w:ascii="Times New Roman" w:hAnsi="Times New Roman" w:cs="Times New Roman"/>
                <w:b/>
              </w:rPr>
              <w:t>/</w:t>
            </w:r>
          </w:p>
          <w:p w14:paraId="5C81351F" w14:textId="77777777" w:rsidR="00942345" w:rsidRPr="00942345" w:rsidRDefault="00942345" w:rsidP="00942345">
            <w:pPr>
              <w:contextualSpacing/>
              <w:rPr>
                <w:rFonts w:ascii="Times New Roman" w:hAnsi="Times New Roman" w:cs="Times New Roman"/>
                <w:b/>
              </w:rPr>
            </w:pPr>
            <w:r w:rsidRPr="00942345">
              <w:rPr>
                <w:rFonts w:ascii="Times New Roman" w:hAnsi="Times New Roman" w:cs="Times New Roman"/>
                <w:b/>
              </w:rPr>
              <w:t>Физическая культура</w:t>
            </w:r>
          </w:p>
          <w:p w14:paraId="63DFCA70" w14:textId="77777777" w:rsidR="00942345" w:rsidRPr="00942345" w:rsidRDefault="00942345" w:rsidP="00942345">
            <w:pPr>
              <w:contextualSpacing/>
              <w:rPr>
                <w:rFonts w:ascii="Times New Roman" w:hAnsi="Times New Roman" w:cs="Times New Roman"/>
              </w:rPr>
            </w:pPr>
            <w:r w:rsidRPr="00942345">
              <w:rPr>
                <w:rFonts w:ascii="Times New Roman" w:hAnsi="Times New Roman" w:cs="Times New Roman"/>
              </w:rPr>
              <w:t>(по плану специалиста)</w:t>
            </w:r>
          </w:p>
          <w:p w14:paraId="1B662546" w14:textId="77777777" w:rsidR="00942345" w:rsidRPr="00942345" w:rsidRDefault="00942345" w:rsidP="00942345">
            <w:pPr>
              <w:contextualSpacing/>
              <w:rPr>
                <w:rFonts w:ascii="Times New Roman" w:eastAsia="Calibri" w:hAnsi="Times New Roman" w:cs="Times New Roman"/>
              </w:rPr>
            </w:pPr>
          </w:p>
          <w:p w14:paraId="38B0A833" w14:textId="77777777" w:rsidR="00942345" w:rsidRPr="00942345" w:rsidRDefault="00942345" w:rsidP="00942345">
            <w:pPr>
              <w:contextualSpacing/>
              <w:rPr>
                <w:rFonts w:ascii="Times New Roman" w:eastAsia="Calibri" w:hAnsi="Times New Roman" w:cs="Times New Roman"/>
                <w:bCs/>
              </w:rPr>
            </w:pPr>
          </w:p>
        </w:tc>
        <w:tc>
          <w:tcPr>
            <w:tcW w:w="2911" w:type="dxa"/>
          </w:tcPr>
          <w:p w14:paraId="6C318816" w14:textId="77777777" w:rsidR="00942345" w:rsidRPr="00942345" w:rsidRDefault="00942345" w:rsidP="00942345">
            <w:pPr>
              <w:contextualSpacing/>
              <w:rPr>
                <w:rFonts w:ascii="Times New Roman" w:hAnsi="Times New Roman" w:cs="Times New Roman"/>
                <w:b/>
              </w:rPr>
            </w:pPr>
            <w:proofErr w:type="spellStart"/>
            <w:r w:rsidRPr="00942345">
              <w:rPr>
                <w:rFonts w:ascii="Times New Roman" w:hAnsi="Times New Roman" w:cs="Times New Roman"/>
                <w:b/>
              </w:rPr>
              <w:t>Сауаттылық</w:t>
            </w:r>
            <w:proofErr w:type="spellEnd"/>
            <w:r w:rsidRPr="00942345">
              <w:rPr>
                <w:rFonts w:ascii="Times New Roman" w:hAnsi="Times New Roman" w:cs="Times New Roman"/>
                <w:b/>
              </w:rPr>
              <w:t xml:space="preserve"> </w:t>
            </w:r>
            <w:proofErr w:type="spellStart"/>
            <w:r w:rsidRPr="00942345">
              <w:rPr>
                <w:rFonts w:ascii="Times New Roman" w:hAnsi="Times New Roman" w:cs="Times New Roman"/>
                <w:b/>
              </w:rPr>
              <w:t>негіздері</w:t>
            </w:r>
            <w:proofErr w:type="spellEnd"/>
            <w:r w:rsidRPr="00942345">
              <w:rPr>
                <w:rFonts w:ascii="Times New Roman" w:hAnsi="Times New Roman" w:cs="Times New Roman"/>
                <w:b/>
              </w:rPr>
              <w:t>/</w:t>
            </w:r>
          </w:p>
          <w:p w14:paraId="433EB2D9" w14:textId="77777777" w:rsidR="00942345" w:rsidRPr="00942345" w:rsidRDefault="00942345" w:rsidP="00942345">
            <w:pPr>
              <w:contextualSpacing/>
              <w:rPr>
                <w:rFonts w:ascii="Times New Roman" w:hAnsi="Times New Roman" w:cs="Times New Roman"/>
                <w:b/>
              </w:rPr>
            </w:pPr>
            <w:r w:rsidRPr="00942345">
              <w:rPr>
                <w:rFonts w:ascii="Times New Roman" w:hAnsi="Times New Roman" w:cs="Times New Roman"/>
                <w:b/>
              </w:rPr>
              <w:t>Основы грамоты</w:t>
            </w:r>
          </w:p>
          <w:p w14:paraId="575FF63D" w14:textId="38EBBB46" w:rsidR="00942345" w:rsidRPr="00942345" w:rsidRDefault="00942345" w:rsidP="00942345">
            <w:pPr>
              <w:contextualSpacing/>
              <w:rPr>
                <w:rFonts w:ascii="Times New Roman" w:hAnsi="Times New Roman" w:cs="Times New Roman"/>
              </w:rPr>
            </w:pPr>
            <w:r w:rsidRPr="00942345">
              <w:rPr>
                <w:rFonts w:ascii="Times New Roman" w:hAnsi="Times New Roman" w:cs="Times New Roman"/>
              </w:rPr>
              <w:t>«Звуковой анализ слова «</w:t>
            </w:r>
            <w:r w:rsidR="00DC0145">
              <w:rPr>
                <w:rFonts w:ascii="Times New Roman" w:hAnsi="Times New Roman" w:cs="Times New Roman"/>
              </w:rPr>
              <w:t>Дым</w:t>
            </w:r>
            <w:r w:rsidRPr="00942345">
              <w:rPr>
                <w:rFonts w:ascii="Times New Roman" w:hAnsi="Times New Roman" w:cs="Times New Roman"/>
              </w:rPr>
              <w:t xml:space="preserve">» </w:t>
            </w:r>
          </w:p>
          <w:p w14:paraId="17765FF9" w14:textId="467C5029" w:rsidR="00942345" w:rsidRPr="00942345" w:rsidRDefault="00942345" w:rsidP="00942345">
            <w:pPr>
              <w:contextualSpacing/>
              <w:rPr>
                <w:rFonts w:ascii="Times New Roman" w:eastAsia="Calibri" w:hAnsi="Times New Roman" w:cs="Times New Roman"/>
              </w:rPr>
            </w:pPr>
            <w:r w:rsidRPr="00942345">
              <w:rPr>
                <w:rFonts w:ascii="Times New Roman" w:eastAsia="Calibri" w:hAnsi="Times New Roman" w:cs="Times New Roman"/>
                <w:b/>
                <w:i/>
              </w:rPr>
              <w:t>Задача.</w:t>
            </w:r>
            <w:r w:rsidRPr="00942345">
              <w:rPr>
                <w:rFonts w:ascii="Times New Roman" w:eastAsia="Times New Roman" w:hAnsi="Times New Roman" w:cs="Times New Roman"/>
                <w:color w:val="000000"/>
                <w:lang w:eastAsia="ru-RU"/>
              </w:rPr>
              <w:t xml:space="preserve"> </w:t>
            </w:r>
            <w:r w:rsidRPr="00942345">
              <w:rPr>
                <w:rFonts w:ascii="Times New Roman" w:eastAsia="Calibri" w:hAnsi="Times New Roman" w:cs="Times New Roman"/>
              </w:rPr>
              <w:t xml:space="preserve">выполнять звуковой анализ </w:t>
            </w:r>
            <w:proofErr w:type="spellStart"/>
            <w:r w:rsidRPr="00942345">
              <w:rPr>
                <w:rFonts w:ascii="Times New Roman" w:eastAsia="Calibri" w:hAnsi="Times New Roman" w:cs="Times New Roman"/>
              </w:rPr>
              <w:t>трехзвуковых</w:t>
            </w:r>
            <w:proofErr w:type="spellEnd"/>
            <w:r w:rsidRPr="00942345">
              <w:rPr>
                <w:rFonts w:ascii="Times New Roman" w:eastAsia="Calibri" w:hAnsi="Times New Roman" w:cs="Times New Roman"/>
              </w:rPr>
              <w:t xml:space="preserve"> слов. Упражнять умение различать на слух гласные звуки, согласные твердые и мягкие звуки, добавлять пропущенный звук в слове. Закреплять умение плавно и безотрывно обводить предметы по точкам, писать линии по образцу слева направо.</w:t>
            </w:r>
          </w:p>
          <w:p w14:paraId="334C96D2" w14:textId="77777777" w:rsidR="00942345" w:rsidRPr="00942345" w:rsidRDefault="00942345" w:rsidP="00942345">
            <w:pPr>
              <w:contextualSpacing/>
              <w:rPr>
                <w:rFonts w:ascii="Times New Roman" w:hAnsi="Times New Roman" w:cs="Times New Roman"/>
                <w:b/>
              </w:rPr>
            </w:pPr>
            <w:proofErr w:type="spellStart"/>
            <w:r w:rsidRPr="00942345">
              <w:rPr>
                <w:rFonts w:ascii="Times New Roman" w:hAnsi="Times New Roman" w:cs="Times New Roman"/>
                <w:b/>
              </w:rPr>
              <w:t>Көркем</w:t>
            </w:r>
            <w:proofErr w:type="spellEnd"/>
            <w:r w:rsidRPr="00942345">
              <w:rPr>
                <w:rFonts w:ascii="Times New Roman" w:hAnsi="Times New Roman" w:cs="Times New Roman"/>
                <w:b/>
              </w:rPr>
              <w:t xml:space="preserve"> </w:t>
            </w:r>
            <w:proofErr w:type="spellStart"/>
            <w:r w:rsidRPr="00942345">
              <w:rPr>
                <w:rFonts w:ascii="Times New Roman" w:hAnsi="Times New Roman" w:cs="Times New Roman"/>
                <w:b/>
              </w:rPr>
              <w:t>әдебиет</w:t>
            </w:r>
            <w:proofErr w:type="spellEnd"/>
            <w:r w:rsidRPr="00942345">
              <w:rPr>
                <w:rFonts w:ascii="Times New Roman" w:hAnsi="Times New Roman" w:cs="Times New Roman"/>
                <w:b/>
              </w:rPr>
              <w:t>/</w:t>
            </w:r>
          </w:p>
          <w:p w14:paraId="1C42B515" w14:textId="77777777" w:rsidR="00942345" w:rsidRPr="00942345" w:rsidRDefault="00942345" w:rsidP="00942345">
            <w:pPr>
              <w:contextualSpacing/>
              <w:rPr>
                <w:rFonts w:ascii="Times New Roman" w:hAnsi="Times New Roman" w:cs="Times New Roman"/>
                <w:b/>
              </w:rPr>
            </w:pPr>
            <w:r w:rsidRPr="00942345">
              <w:rPr>
                <w:rFonts w:ascii="Times New Roman" w:hAnsi="Times New Roman" w:cs="Times New Roman"/>
                <w:b/>
              </w:rPr>
              <w:t>Художественная литература</w:t>
            </w:r>
          </w:p>
          <w:p w14:paraId="622B4ECA" w14:textId="3189616D" w:rsidR="00FC2B9B" w:rsidRPr="00FC2B9B" w:rsidRDefault="00942345" w:rsidP="00FC2B9B">
            <w:pPr>
              <w:jc w:val="both"/>
              <w:rPr>
                <w:rFonts w:ascii="Times New Roman" w:eastAsia="Times New Roman" w:hAnsi="Times New Roman" w:cs="Times New Roman"/>
                <w:lang w:eastAsia="ru-RU"/>
              </w:rPr>
            </w:pPr>
            <w:r w:rsidRPr="00942345">
              <w:rPr>
                <w:rFonts w:ascii="Times New Roman" w:hAnsi="Times New Roman" w:cs="Times New Roman"/>
              </w:rPr>
              <w:t>Чтение</w:t>
            </w:r>
            <w:r w:rsidR="00FC2B9B">
              <w:rPr>
                <w:rFonts w:ascii="Times New Roman" w:hAnsi="Times New Roman" w:cs="Times New Roman"/>
              </w:rPr>
              <w:t xml:space="preserve"> </w:t>
            </w:r>
            <w:r w:rsidRPr="00942345">
              <w:rPr>
                <w:rFonts w:ascii="Times New Roman" w:hAnsi="Times New Roman" w:cs="Times New Roman"/>
              </w:rPr>
              <w:t xml:space="preserve">рассказа </w:t>
            </w:r>
            <w:proofErr w:type="spellStart"/>
            <w:r w:rsidR="00FC2B9B" w:rsidRPr="00FC2B9B">
              <w:rPr>
                <w:rFonts w:ascii="Times New Roman" w:eastAsia="Times New Roman" w:hAnsi="Times New Roman" w:cs="Times New Roman"/>
                <w:lang w:eastAsia="ru-RU"/>
              </w:rPr>
              <w:t>Н.Носков</w:t>
            </w:r>
            <w:proofErr w:type="spellEnd"/>
            <w:r w:rsidR="00FC2B9B" w:rsidRPr="00FC2B9B">
              <w:rPr>
                <w:rFonts w:ascii="Times New Roman" w:eastAsia="Times New Roman" w:hAnsi="Times New Roman" w:cs="Times New Roman"/>
                <w:lang w:eastAsia="ru-RU"/>
              </w:rPr>
              <w:t>. «Автомобиль»</w:t>
            </w:r>
          </w:p>
          <w:p w14:paraId="03280661" w14:textId="7E1A5E72" w:rsidR="00FC2B9B" w:rsidRDefault="00FC2B9B" w:rsidP="00FC2B9B">
            <w:pPr>
              <w:contextualSpacing/>
              <w:rPr>
                <w:rFonts w:ascii="Times New Roman" w:eastAsia="Times New Roman" w:hAnsi="Times New Roman" w:cs="Times New Roman"/>
                <w:spacing w:val="1"/>
              </w:rPr>
            </w:pPr>
            <w:proofErr w:type="spellStart"/>
            <w:proofErr w:type="gramStart"/>
            <w:r>
              <w:rPr>
                <w:rFonts w:ascii="Times New Roman" w:eastAsia="Times New Roman" w:hAnsi="Times New Roman" w:cs="Times New Roman"/>
                <w:lang w:eastAsia="ru-RU"/>
              </w:rPr>
              <w:t>задачи</w:t>
            </w:r>
            <w:r w:rsidRPr="00FC2B9B">
              <w:rPr>
                <w:rFonts w:ascii="Times New Roman" w:eastAsia="Times New Roman" w:hAnsi="Times New Roman" w:cs="Times New Roman"/>
                <w:lang w:eastAsia="ru-RU"/>
              </w:rPr>
              <w:t>:</w:t>
            </w:r>
            <w:r w:rsidRPr="00FC2B9B">
              <w:rPr>
                <w:rFonts w:ascii="Times New Roman" w:eastAsia="Times New Roman" w:hAnsi="Times New Roman" w:cs="Times New Roman"/>
              </w:rPr>
              <w:t>пересказыва</w:t>
            </w:r>
            <w:r>
              <w:rPr>
                <w:rFonts w:ascii="Times New Roman" w:eastAsia="Times New Roman" w:hAnsi="Times New Roman" w:cs="Times New Roman"/>
              </w:rPr>
              <w:t>ть</w:t>
            </w:r>
            <w:proofErr w:type="spellEnd"/>
            <w:proofErr w:type="gramEnd"/>
            <w:r>
              <w:rPr>
                <w:rFonts w:ascii="Times New Roman" w:eastAsia="Times New Roman" w:hAnsi="Times New Roman" w:cs="Times New Roman"/>
              </w:rPr>
              <w:t xml:space="preserve"> </w:t>
            </w:r>
            <w:r w:rsidRPr="00FC2B9B">
              <w:rPr>
                <w:rFonts w:ascii="Times New Roman" w:eastAsia="Times New Roman" w:hAnsi="Times New Roman" w:cs="Times New Roman"/>
              </w:rPr>
              <w:t>произведение</w:t>
            </w:r>
            <w:r w:rsidRPr="00FC2B9B">
              <w:rPr>
                <w:rFonts w:ascii="Times New Roman" w:eastAsia="Times New Roman" w:hAnsi="Times New Roman" w:cs="Times New Roman"/>
                <w:spacing w:val="1"/>
              </w:rPr>
              <w:t xml:space="preserve"> </w:t>
            </w:r>
            <w:r w:rsidRPr="00FC2B9B">
              <w:rPr>
                <w:rFonts w:ascii="Times New Roman" w:eastAsia="Times New Roman" w:hAnsi="Times New Roman" w:cs="Times New Roman"/>
              </w:rPr>
              <w:t>сохраняя</w:t>
            </w:r>
            <w:r w:rsidRPr="00FC2B9B">
              <w:rPr>
                <w:rFonts w:ascii="Times New Roman" w:eastAsia="Times New Roman" w:hAnsi="Times New Roman" w:cs="Times New Roman"/>
                <w:spacing w:val="1"/>
              </w:rPr>
              <w:t xml:space="preserve"> </w:t>
            </w:r>
            <w:r w:rsidRPr="00FC2B9B">
              <w:rPr>
                <w:rFonts w:ascii="Times New Roman" w:eastAsia="Times New Roman" w:hAnsi="Times New Roman" w:cs="Times New Roman"/>
              </w:rPr>
              <w:t>последовательность.</w:t>
            </w:r>
            <w:r w:rsidRPr="00FC2B9B">
              <w:rPr>
                <w:rFonts w:ascii="Times New Roman" w:eastAsia="Times New Roman" w:hAnsi="Times New Roman" w:cs="Times New Roman"/>
                <w:spacing w:val="1"/>
              </w:rPr>
              <w:t xml:space="preserve"> </w:t>
            </w:r>
            <w:r w:rsidRPr="00FC2B9B">
              <w:rPr>
                <w:rFonts w:ascii="Times New Roman" w:eastAsia="Times New Roman" w:hAnsi="Times New Roman" w:cs="Times New Roman"/>
              </w:rPr>
              <w:t>Использ</w:t>
            </w:r>
            <w:r>
              <w:rPr>
                <w:rFonts w:ascii="Times New Roman" w:eastAsia="Times New Roman" w:hAnsi="Times New Roman" w:cs="Times New Roman"/>
              </w:rPr>
              <w:t>овать</w:t>
            </w:r>
            <w:r w:rsidRPr="00FC2B9B">
              <w:rPr>
                <w:rFonts w:ascii="Times New Roman" w:eastAsia="Times New Roman" w:hAnsi="Times New Roman" w:cs="Times New Roman"/>
                <w:spacing w:val="1"/>
              </w:rPr>
              <w:t xml:space="preserve"> </w:t>
            </w:r>
            <w:r w:rsidRPr="00FC2B9B">
              <w:rPr>
                <w:rFonts w:ascii="Times New Roman" w:eastAsia="Times New Roman" w:hAnsi="Times New Roman" w:cs="Times New Roman"/>
              </w:rPr>
              <w:t>диалогическую</w:t>
            </w:r>
            <w:r w:rsidRPr="00FC2B9B">
              <w:rPr>
                <w:rFonts w:ascii="Times New Roman" w:eastAsia="Times New Roman" w:hAnsi="Times New Roman" w:cs="Times New Roman"/>
                <w:spacing w:val="1"/>
              </w:rPr>
              <w:t xml:space="preserve"> </w:t>
            </w:r>
            <w:r w:rsidRPr="00FC2B9B">
              <w:rPr>
                <w:rFonts w:ascii="Times New Roman" w:eastAsia="Times New Roman" w:hAnsi="Times New Roman" w:cs="Times New Roman"/>
              </w:rPr>
              <w:t>речь,</w:t>
            </w:r>
            <w:r w:rsidRPr="00FC2B9B">
              <w:rPr>
                <w:rFonts w:ascii="Times New Roman" w:eastAsia="Times New Roman" w:hAnsi="Times New Roman" w:cs="Times New Roman"/>
                <w:spacing w:val="1"/>
              </w:rPr>
              <w:t xml:space="preserve"> </w:t>
            </w:r>
            <w:r w:rsidRPr="00FC2B9B">
              <w:rPr>
                <w:rFonts w:ascii="Times New Roman" w:eastAsia="Times New Roman" w:hAnsi="Times New Roman" w:cs="Times New Roman"/>
              </w:rPr>
              <w:t>выража</w:t>
            </w:r>
            <w:r>
              <w:rPr>
                <w:rFonts w:ascii="Times New Roman" w:eastAsia="Times New Roman" w:hAnsi="Times New Roman" w:cs="Times New Roman"/>
              </w:rPr>
              <w:t>ть</w:t>
            </w:r>
            <w:r w:rsidRPr="00FC2B9B">
              <w:rPr>
                <w:rFonts w:ascii="Times New Roman" w:eastAsia="Times New Roman" w:hAnsi="Times New Roman" w:cs="Times New Roman"/>
                <w:spacing w:val="1"/>
              </w:rPr>
              <w:t xml:space="preserve"> </w:t>
            </w:r>
            <w:r w:rsidRPr="00FC2B9B">
              <w:rPr>
                <w:rFonts w:ascii="Times New Roman" w:eastAsia="Times New Roman" w:hAnsi="Times New Roman" w:cs="Times New Roman"/>
              </w:rPr>
              <w:t>свое</w:t>
            </w:r>
            <w:r w:rsidRPr="00FC2B9B">
              <w:rPr>
                <w:rFonts w:ascii="Times New Roman" w:eastAsia="Times New Roman" w:hAnsi="Times New Roman" w:cs="Times New Roman"/>
                <w:spacing w:val="1"/>
              </w:rPr>
              <w:t xml:space="preserve"> </w:t>
            </w:r>
            <w:r w:rsidRPr="00FC2B9B">
              <w:rPr>
                <w:rFonts w:ascii="Times New Roman" w:eastAsia="Times New Roman" w:hAnsi="Times New Roman" w:cs="Times New Roman"/>
              </w:rPr>
              <w:t>отношение</w:t>
            </w:r>
            <w:r w:rsidRPr="00FC2B9B">
              <w:rPr>
                <w:rFonts w:ascii="Times New Roman" w:eastAsia="Times New Roman" w:hAnsi="Times New Roman" w:cs="Times New Roman"/>
                <w:spacing w:val="1"/>
              </w:rPr>
              <w:t xml:space="preserve"> </w:t>
            </w:r>
            <w:r w:rsidRPr="00FC2B9B">
              <w:rPr>
                <w:rFonts w:ascii="Times New Roman" w:eastAsia="Times New Roman" w:hAnsi="Times New Roman" w:cs="Times New Roman"/>
              </w:rPr>
              <w:t>к</w:t>
            </w:r>
            <w:r w:rsidRPr="00FC2B9B">
              <w:rPr>
                <w:rFonts w:ascii="Times New Roman" w:eastAsia="Times New Roman" w:hAnsi="Times New Roman" w:cs="Times New Roman"/>
                <w:spacing w:val="1"/>
              </w:rPr>
              <w:t xml:space="preserve"> </w:t>
            </w:r>
            <w:r w:rsidRPr="00FC2B9B">
              <w:rPr>
                <w:rFonts w:ascii="Times New Roman" w:eastAsia="Times New Roman" w:hAnsi="Times New Roman" w:cs="Times New Roman"/>
              </w:rPr>
              <w:t>героям</w:t>
            </w:r>
            <w:r w:rsidRPr="00FC2B9B">
              <w:rPr>
                <w:rFonts w:ascii="Times New Roman" w:eastAsia="Times New Roman" w:hAnsi="Times New Roman" w:cs="Times New Roman"/>
                <w:spacing w:val="1"/>
              </w:rPr>
              <w:t xml:space="preserve"> </w:t>
            </w:r>
            <w:r w:rsidRPr="00FC2B9B">
              <w:rPr>
                <w:rFonts w:ascii="Times New Roman" w:eastAsia="Times New Roman" w:hAnsi="Times New Roman" w:cs="Times New Roman"/>
              </w:rPr>
              <w:t>и</w:t>
            </w:r>
            <w:r w:rsidRPr="00FC2B9B">
              <w:rPr>
                <w:rFonts w:ascii="Times New Roman" w:eastAsia="Times New Roman" w:hAnsi="Times New Roman" w:cs="Times New Roman"/>
                <w:spacing w:val="1"/>
              </w:rPr>
              <w:t xml:space="preserve"> </w:t>
            </w:r>
            <w:r w:rsidRPr="00FC2B9B">
              <w:rPr>
                <w:rFonts w:ascii="Times New Roman" w:eastAsia="Times New Roman" w:hAnsi="Times New Roman" w:cs="Times New Roman"/>
              </w:rPr>
              <w:t>их</w:t>
            </w:r>
            <w:r w:rsidRPr="00FC2B9B">
              <w:rPr>
                <w:rFonts w:ascii="Times New Roman" w:eastAsia="Times New Roman" w:hAnsi="Times New Roman" w:cs="Times New Roman"/>
                <w:spacing w:val="1"/>
              </w:rPr>
              <w:t xml:space="preserve"> </w:t>
            </w:r>
            <w:r w:rsidRPr="00FC2B9B">
              <w:rPr>
                <w:rFonts w:ascii="Times New Roman" w:eastAsia="Times New Roman" w:hAnsi="Times New Roman" w:cs="Times New Roman"/>
              </w:rPr>
              <w:t>поступкам.</w:t>
            </w:r>
            <w:r w:rsidRPr="00FC2B9B">
              <w:rPr>
                <w:rFonts w:ascii="Times New Roman" w:eastAsia="Times New Roman" w:hAnsi="Times New Roman" w:cs="Times New Roman"/>
                <w:spacing w:val="1"/>
              </w:rPr>
              <w:t xml:space="preserve"> </w:t>
            </w:r>
          </w:p>
          <w:p w14:paraId="46460141" w14:textId="743DD52D" w:rsidR="00942345" w:rsidRPr="00942345" w:rsidRDefault="00942345" w:rsidP="00FC2B9B">
            <w:pPr>
              <w:contextualSpacing/>
              <w:rPr>
                <w:rFonts w:ascii="Times New Roman" w:hAnsi="Times New Roman" w:cs="Times New Roman"/>
                <w:b/>
              </w:rPr>
            </w:pPr>
            <w:r w:rsidRPr="00942345">
              <w:rPr>
                <w:rFonts w:ascii="Times New Roman" w:eastAsia="Times New Roman" w:hAnsi="Times New Roman" w:cs="Times New Roman"/>
                <w:spacing w:val="1"/>
              </w:rPr>
              <w:t xml:space="preserve"> </w:t>
            </w:r>
            <w:r w:rsidRPr="00942345">
              <w:rPr>
                <w:rFonts w:ascii="Times New Roman" w:hAnsi="Times New Roman" w:cs="Times New Roman"/>
                <w:b/>
              </w:rPr>
              <w:t>Музыка</w:t>
            </w:r>
          </w:p>
          <w:p w14:paraId="06AAFB0D" w14:textId="77777777" w:rsidR="00942345" w:rsidRPr="00942345" w:rsidRDefault="00942345" w:rsidP="00942345">
            <w:pPr>
              <w:contextualSpacing/>
              <w:rPr>
                <w:rFonts w:ascii="Times New Roman" w:hAnsi="Times New Roman" w:cs="Times New Roman"/>
              </w:rPr>
            </w:pPr>
            <w:r w:rsidRPr="00942345">
              <w:rPr>
                <w:rFonts w:ascii="Times New Roman" w:hAnsi="Times New Roman" w:cs="Times New Roman"/>
              </w:rPr>
              <w:t>(по плану специалиста)</w:t>
            </w:r>
          </w:p>
          <w:p w14:paraId="686DCC6E" w14:textId="77777777" w:rsidR="00942345" w:rsidRPr="00942345" w:rsidRDefault="00942345" w:rsidP="00942345">
            <w:pPr>
              <w:contextualSpacing/>
              <w:rPr>
                <w:rFonts w:ascii="Times New Roman" w:hAnsi="Times New Roman" w:cs="Times New Roman"/>
                <w:color w:val="FF0000"/>
              </w:rPr>
            </w:pPr>
          </w:p>
        </w:tc>
      </w:tr>
      <w:tr w:rsidR="00942345" w:rsidRPr="00942345" w14:paraId="50B7C0ED" w14:textId="77777777" w:rsidTr="00F1573B">
        <w:trPr>
          <w:gridAfter w:val="1"/>
          <w:wAfter w:w="25" w:type="dxa"/>
          <w:trHeight w:val="1309"/>
        </w:trPr>
        <w:tc>
          <w:tcPr>
            <w:tcW w:w="1446" w:type="dxa"/>
            <w:vMerge/>
            <w:vAlign w:val="center"/>
          </w:tcPr>
          <w:p w14:paraId="145633B6" w14:textId="77777777" w:rsidR="00942345" w:rsidRPr="00942345" w:rsidRDefault="00942345" w:rsidP="00942345">
            <w:pPr>
              <w:widowControl w:val="0"/>
              <w:autoSpaceDE w:val="0"/>
              <w:autoSpaceDN w:val="0"/>
              <w:adjustRightInd w:val="0"/>
              <w:contextualSpacing/>
              <w:rPr>
                <w:rFonts w:ascii="Times New Roman" w:eastAsia="Calibri" w:hAnsi="Times New Roman" w:cs="Times New Roman"/>
                <w:b/>
                <w:bCs/>
              </w:rPr>
            </w:pPr>
          </w:p>
        </w:tc>
        <w:tc>
          <w:tcPr>
            <w:tcW w:w="14575" w:type="dxa"/>
            <w:gridSpan w:val="5"/>
          </w:tcPr>
          <w:p w14:paraId="4A0A95DF" w14:textId="264724D6" w:rsidR="00942345" w:rsidRPr="00942345" w:rsidRDefault="00942345" w:rsidP="00942345">
            <w:pPr>
              <w:contextualSpacing/>
              <w:rPr>
                <w:rFonts w:ascii="Times New Roman" w:eastAsia="Calibri" w:hAnsi="Times New Roman" w:cs="Times New Roman"/>
                <w:b/>
                <w:bCs/>
                <w:i/>
                <w:lang w:val="kk-KZ"/>
              </w:rPr>
            </w:pPr>
            <w:r w:rsidRPr="00942345">
              <w:rPr>
                <w:rFonts w:ascii="Times New Roman" w:eastAsia="Calibri" w:hAnsi="Times New Roman" w:cs="Times New Roman"/>
                <w:b/>
                <w:bCs/>
              </w:rPr>
              <w:t>«</w:t>
            </w:r>
            <w:proofErr w:type="spellStart"/>
            <w:r w:rsidR="00DC0145" w:rsidRPr="00DC0145">
              <w:rPr>
                <w:rFonts w:ascii="Times New Roman" w:eastAsia="Calibri" w:hAnsi="Times New Roman" w:cs="Times New Roman"/>
                <w:b/>
                <w:bCs/>
              </w:rPr>
              <w:t>Көліктер</w:t>
            </w:r>
            <w:proofErr w:type="spellEnd"/>
            <w:r w:rsidRPr="00942345">
              <w:rPr>
                <w:rFonts w:ascii="Times New Roman" w:eastAsia="Calibri" w:hAnsi="Times New Roman" w:cs="Times New Roman"/>
                <w:b/>
                <w:bCs/>
              </w:rPr>
              <w:t xml:space="preserve">» </w:t>
            </w:r>
            <w:proofErr w:type="gramStart"/>
            <w:r w:rsidRPr="00942345">
              <w:rPr>
                <w:rFonts w:ascii="Times New Roman" w:eastAsia="Calibri" w:hAnsi="Times New Roman" w:cs="Times New Roman"/>
                <w:b/>
                <w:bCs/>
              </w:rPr>
              <w:t>/«</w:t>
            </w:r>
            <w:proofErr w:type="gramEnd"/>
            <w:r w:rsidR="00DC0145">
              <w:rPr>
                <w:rFonts w:ascii="Times New Roman" w:eastAsia="Calibri" w:hAnsi="Times New Roman" w:cs="Times New Roman"/>
                <w:b/>
                <w:bCs/>
              </w:rPr>
              <w:t>Автомобили</w:t>
            </w:r>
            <w:r w:rsidRPr="00942345">
              <w:rPr>
                <w:rFonts w:ascii="Times New Roman" w:eastAsia="Calibri" w:hAnsi="Times New Roman" w:cs="Times New Roman"/>
                <w:b/>
                <w:bCs/>
              </w:rPr>
              <w:t>»</w:t>
            </w:r>
          </w:p>
          <w:p w14:paraId="1324742A" w14:textId="77777777" w:rsidR="00942345" w:rsidRPr="00942345" w:rsidRDefault="00942345" w:rsidP="00942345">
            <w:pPr>
              <w:contextualSpacing/>
              <w:rPr>
                <w:rFonts w:ascii="Times New Roman" w:eastAsia="Calibri" w:hAnsi="Times New Roman" w:cs="Times New Roman"/>
                <w:b/>
              </w:rPr>
            </w:pPr>
            <w:r w:rsidRPr="00942345">
              <w:rPr>
                <w:rFonts w:ascii="Times New Roman" w:eastAsia="Calibri" w:hAnsi="Times New Roman" w:cs="Times New Roman"/>
                <w:b/>
              </w:rPr>
              <w:t>Сурет салу/Рисование</w:t>
            </w:r>
          </w:p>
          <w:p w14:paraId="42C97828" w14:textId="77777777" w:rsidR="00942345" w:rsidRPr="00942345" w:rsidRDefault="00942345" w:rsidP="00942345">
            <w:pPr>
              <w:rPr>
                <w:rFonts w:ascii="Times New Roman" w:eastAsia="Times New Roman" w:hAnsi="Times New Roman" w:cs="Times New Roman"/>
                <w:sz w:val="24"/>
                <w:szCs w:val="24"/>
                <w:lang w:eastAsia="ru-RU"/>
              </w:rPr>
            </w:pPr>
            <w:r w:rsidRPr="00942345">
              <w:rPr>
                <w:rFonts w:ascii="Times New Roman" w:eastAsia="Calibri" w:hAnsi="Times New Roman" w:cs="Times New Roman"/>
                <w:b/>
                <w:i/>
              </w:rPr>
              <w:t xml:space="preserve">Задача. </w:t>
            </w:r>
            <w:r w:rsidRPr="00942345">
              <w:rPr>
                <w:rFonts w:ascii="Times New Roman" w:eastAsia="Times New Roman" w:hAnsi="Times New Roman" w:cs="Times New Roman"/>
                <w:sz w:val="24"/>
                <w:szCs w:val="24"/>
                <w:lang w:eastAsia="ru-RU"/>
              </w:rPr>
              <w:t xml:space="preserve">смешивать краски для получения новых </w:t>
            </w:r>
            <w:proofErr w:type="gramStart"/>
            <w:r w:rsidRPr="00942345">
              <w:rPr>
                <w:rFonts w:ascii="Times New Roman" w:eastAsia="Times New Roman" w:hAnsi="Times New Roman" w:cs="Times New Roman"/>
                <w:sz w:val="24"/>
                <w:szCs w:val="24"/>
                <w:lang w:eastAsia="ru-RU"/>
              </w:rPr>
              <w:t xml:space="preserve">цветов </w:t>
            </w:r>
            <w:r w:rsidRPr="00942345">
              <w:rPr>
                <w:rFonts w:ascii="Times New Roman" w:eastAsia="Times New Roman" w:hAnsi="Times New Roman" w:cs="Times New Roman"/>
                <w:spacing w:val="-67"/>
                <w:sz w:val="24"/>
                <w:szCs w:val="24"/>
                <w:lang w:eastAsia="ru-RU"/>
              </w:rPr>
              <w:t xml:space="preserve"> </w:t>
            </w:r>
            <w:r w:rsidRPr="00942345">
              <w:rPr>
                <w:rFonts w:ascii="Times New Roman" w:eastAsia="Times New Roman" w:hAnsi="Times New Roman" w:cs="Times New Roman"/>
                <w:sz w:val="24"/>
                <w:szCs w:val="24"/>
                <w:lang w:eastAsia="ru-RU"/>
              </w:rPr>
              <w:t>и</w:t>
            </w:r>
            <w:proofErr w:type="gramEnd"/>
            <w:r w:rsidRPr="00942345">
              <w:rPr>
                <w:rFonts w:ascii="Times New Roman" w:eastAsia="Times New Roman" w:hAnsi="Times New Roman" w:cs="Times New Roman"/>
                <w:sz w:val="24"/>
                <w:szCs w:val="24"/>
                <w:lang w:eastAsia="ru-RU"/>
              </w:rPr>
              <w:t xml:space="preserve"> оттенков (при рисовании гуашью) и высветлять цвет.</w:t>
            </w:r>
          </w:p>
          <w:p w14:paraId="46135F96" w14:textId="398751FE" w:rsidR="00942345" w:rsidRPr="00942345" w:rsidRDefault="00942345" w:rsidP="00942345">
            <w:pPr>
              <w:contextualSpacing/>
              <w:rPr>
                <w:rFonts w:ascii="Times New Roman" w:eastAsia="Calibri" w:hAnsi="Times New Roman" w:cs="Times New Roman"/>
                <w:b/>
              </w:rPr>
            </w:pPr>
            <w:r w:rsidRPr="00942345">
              <w:rPr>
                <w:rFonts w:ascii="Times New Roman" w:eastAsia="Times New Roman" w:hAnsi="Times New Roman" w:cs="Times New Roman"/>
                <w:bCs/>
                <w:sz w:val="24"/>
                <w:szCs w:val="24"/>
                <w:lang w:val="kk-KZ" w:eastAsia="ru-RU"/>
              </w:rPr>
              <w:t xml:space="preserve"> </w:t>
            </w:r>
            <w:proofErr w:type="spellStart"/>
            <w:r w:rsidRPr="00942345">
              <w:rPr>
                <w:rFonts w:ascii="Times New Roman" w:eastAsia="Calibri" w:hAnsi="Times New Roman" w:cs="Times New Roman"/>
                <w:b/>
              </w:rPr>
              <w:t>Мүсіндеу</w:t>
            </w:r>
            <w:proofErr w:type="spellEnd"/>
            <w:r w:rsidRPr="00942345">
              <w:rPr>
                <w:rFonts w:ascii="Times New Roman" w:eastAsia="Calibri" w:hAnsi="Times New Roman" w:cs="Times New Roman"/>
                <w:b/>
              </w:rPr>
              <w:t xml:space="preserve">/Лепка </w:t>
            </w:r>
            <w:r w:rsidRPr="00942345">
              <w:rPr>
                <w:rFonts w:ascii="Times New Roman" w:hAnsi="Times New Roman" w:cs="Times New Roman"/>
                <w:color w:val="7F7F7F" w:themeColor="text1" w:themeTint="80"/>
              </w:rPr>
              <w:t>«</w:t>
            </w:r>
            <w:r w:rsidR="00DC0145">
              <w:rPr>
                <w:rFonts w:ascii="Times New Roman" w:hAnsi="Times New Roman" w:cs="Times New Roman"/>
              </w:rPr>
              <w:t>Автомобиль</w:t>
            </w:r>
            <w:r w:rsidRPr="00942345">
              <w:rPr>
                <w:rFonts w:ascii="Times New Roman" w:hAnsi="Times New Roman" w:cs="Times New Roman"/>
              </w:rPr>
              <w:t>»</w:t>
            </w:r>
          </w:p>
          <w:p w14:paraId="7046DB26" w14:textId="5BBC8BAA" w:rsidR="00942345" w:rsidRPr="00942345" w:rsidRDefault="00942345" w:rsidP="00942345">
            <w:pPr>
              <w:rPr>
                <w:rFonts w:ascii="Times New Roman" w:hAnsi="Times New Roman" w:cs="Times New Roman"/>
                <w:color w:val="7F7F7F" w:themeColor="text1" w:themeTint="80"/>
              </w:rPr>
            </w:pPr>
            <w:r w:rsidRPr="00942345">
              <w:rPr>
                <w:rFonts w:ascii="Times New Roman" w:eastAsia="Calibri" w:hAnsi="Times New Roman" w:cs="Times New Roman"/>
                <w:b/>
                <w:i/>
              </w:rPr>
              <w:t>Задача.</w:t>
            </w:r>
            <w:r w:rsidRPr="00942345">
              <w:rPr>
                <w:rFonts w:ascii="Times New Roman" w:hAnsi="Times New Roman" w:cs="Times New Roman"/>
                <w:color w:val="7F7F7F" w:themeColor="text1" w:themeTint="80"/>
              </w:rPr>
              <w:t xml:space="preserve"> </w:t>
            </w:r>
            <w:r w:rsidRPr="00942345">
              <w:rPr>
                <w:rFonts w:ascii="Times New Roman" w:hAnsi="Times New Roman" w:cs="Times New Roman"/>
              </w:rPr>
              <w:t xml:space="preserve">Лепит </w:t>
            </w:r>
            <w:proofErr w:type="gramStart"/>
            <w:r w:rsidRPr="00942345">
              <w:rPr>
                <w:rFonts w:ascii="Times New Roman" w:hAnsi="Times New Roman" w:cs="Times New Roman"/>
              </w:rPr>
              <w:t xml:space="preserve">фигуру  </w:t>
            </w:r>
            <w:r w:rsidR="00DC0145">
              <w:rPr>
                <w:rFonts w:ascii="Times New Roman" w:hAnsi="Times New Roman" w:cs="Times New Roman"/>
              </w:rPr>
              <w:t>машины</w:t>
            </w:r>
            <w:proofErr w:type="gramEnd"/>
            <w:r w:rsidRPr="00942345">
              <w:rPr>
                <w:rFonts w:ascii="Times New Roman" w:hAnsi="Times New Roman" w:cs="Times New Roman"/>
              </w:rPr>
              <w:t xml:space="preserve">, соблюдая простые </w:t>
            </w:r>
            <w:proofErr w:type="spellStart"/>
            <w:r w:rsidRPr="00942345">
              <w:rPr>
                <w:rFonts w:ascii="Times New Roman" w:hAnsi="Times New Roman" w:cs="Times New Roman"/>
              </w:rPr>
              <w:t>пропорции;использует</w:t>
            </w:r>
            <w:proofErr w:type="spellEnd"/>
            <w:r w:rsidRPr="00942345">
              <w:rPr>
                <w:rFonts w:ascii="Times New Roman" w:hAnsi="Times New Roman" w:cs="Times New Roman"/>
              </w:rPr>
              <w:t xml:space="preserve"> различные методы лепки.</w:t>
            </w:r>
          </w:p>
          <w:p w14:paraId="695242F4" w14:textId="4D729CE3" w:rsidR="00942345" w:rsidRPr="00942345" w:rsidRDefault="00942345" w:rsidP="00942345">
            <w:pPr>
              <w:contextualSpacing/>
              <w:rPr>
                <w:rFonts w:ascii="Times New Roman" w:eastAsia="Calibri" w:hAnsi="Times New Roman" w:cs="Times New Roman"/>
                <w:b/>
              </w:rPr>
            </w:pPr>
            <w:proofErr w:type="spellStart"/>
            <w:r w:rsidRPr="00942345">
              <w:rPr>
                <w:rFonts w:ascii="Times New Roman" w:eastAsia="Calibri" w:hAnsi="Times New Roman" w:cs="Times New Roman"/>
                <w:b/>
              </w:rPr>
              <w:t>Жапсыру</w:t>
            </w:r>
            <w:proofErr w:type="spellEnd"/>
            <w:r w:rsidRPr="00942345">
              <w:rPr>
                <w:rFonts w:ascii="Times New Roman" w:eastAsia="Calibri" w:hAnsi="Times New Roman" w:cs="Times New Roman"/>
                <w:b/>
              </w:rPr>
              <w:t>/Аппликация</w:t>
            </w:r>
            <w:r w:rsidR="00DC0145" w:rsidRPr="00DC0145">
              <w:rPr>
                <w:rFonts w:ascii="Times New Roman" w:eastAsia="Calibri" w:hAnsi="Times New Roman" w:cs="Times New Roman"/>
                <w:b/>
              </w:rPr>
              <w:t xml:space="preserve"> «Машина»</w:t>
            </w:r>
          </w:p>
          <w:p w14:paraId="13DF781D" w14:textId="3EEC3D1D" w:rsidR="00942345" w:rsidRPr="00942345" w:rsidRDefault="00942345" w:rsidP="00DC0145">
            <w:pPr>
              <w:contextualSpacing/>
              <w:rPr>
                <w:rFonts w:ascii="Times New Roman" w:eastAsia="Calibri" w:hAnsi="Times New Roman" w:cs="Times New Roman"/>
              </w:rPr>
            </w:pPr>
            <w:r w:rsidRPr="00942345">
              <w:rPr>
                <w:rFonts w:ascii="Times New Roman" w:eastAsia="Calibri" w:hAnsi="Times New Roman" w:cs="Times New Roman"/>
                <w:b/>
                <w:i/>
              </w:rPr>
              <w:t>Задача.</w:t>
            </w:r>
            <w:r w:rsidR="00DC0145" w:rsidRPr="00DC0145">
              <w:rPr>
                <w:rFonts w:ascii="Times New Roman" w:eastAsia="Calibri" w:hAnsi="Times New Roman" w:cs="Times New Roman"/>
              </w:rPr>
              <w:t xml:space="preserve"> Располага</w:t>
            </w:r>
            <w:r w:rsidR="00DC0145">
              <w:rPr>
                <w:rFonts w:ascii="Times New Roman" w:eastAsia="Calibri" w:hAnsi="Times New Roman" w:cs="Times New Roman"/>
              </w:rPr>
              <w:t xml:space="preserve">ть </w:t>
            </w:r>
            <w:r w:rsidR="00DC0145" w:rsidRPr="00DC0145">
              <w:rPr>
                <w:rFonts w:ascii="Times New Roman" w:eastAsia="Calibri" w:hAnsi="Times New Roman" w:cs="Times New Roman"/>
              </w:rPr>
              <w:t>композицию и добавля</w:t>
            </w:r>
            <w:r w:rsidR="00DC0145">
              <w:rPr>
                <w:rFonts w:ascii="Times New Roman" w:eastAsia="Calibri" w:hAnsi="Times New Roman" w:cs="Times New Roman"/>
              </w:rPr>
              <w:t>ть</w:t>
            </w:r>
            <w:r w:rsidR="00DC0145" w:rsidRPr="00DC0145">
              <w:rPr>
                <w:rFonts w:ascii="Times New Roman" w:eastAsia="Calibri" w:hAnsi="Times New Roman" w:cs="Times New Roman"/>
              </w:rPr>
              <w:t xml:space="preserve"> </w:t>
            </w:r>
            <w:proofErr w:type="spellStart"/>
            <w:proofErr w:type="gramStart"/>
            <w:r w:rsidR="00DC0145" w:rsidRPr="00DC0145">
              <w:rPr>
                <w:rFonts w:ascii="Times New Roman" w:eastAsia="Calibri" w:hAnsi="Times New Roman" w:cs="Times New Roman"/>
              </w:rPr>
              <w:t>детали.переда</w:t>
            </w:r>
            <w:r w:rsidR="00DC0145">
              <w:rPr>
                <w:rFonts w:ascii="Times New Roman" w:eastAsia="Calibri" w:hAnsi="Times New Roman" w:cs="Times New Roman"/>
              </w:rPr>
              <w:t>вать</w:t>
            </w:r>
            <w:proofErr w:type="spellEnd"/>
            <w:proofErr w:type="gramEnd"/>
            <w:r w:rsidR="00DC0145" w:rsidRPr="00DC0145">
              <w:rPr>
                <w:rFonts w:ascii="Times New Roman" w:eastAsia="Calibri" w:hAnsi="Times New Roman" w:cs="Times New Roman"/>
              </w:rPr>
              <w:t xml:space="preserve"> соотношение композиции.</w:t>
            </w:r>
          </w:p>
          <w:p w14:paraId="7F0FB278" w14:textId="77777777" w:rsidR="00942345" w:rsidRPr="00942345" w:rsidRDefault="00942345" w:rsidP="00942345">
            <w:pPr>
              <w:contextualSpacing/>
              <w:rPr>
                <w:rFonts w:ascii="Times New Roman" w:eastAsia="Calibri" w:hAnsi="Times New Roman" w:cs="Times New Roman"/>
                <w:b/>
              </w:rPr>
            </w:pPr>
            <w:proofErr w:type="spellStart"/>
            <w:r w:rsidRPr="00942345">
              <w:rPr>
                <w:rFonts w:ascii="Times New Roman" w:eastAsia="Calibri" w:hAnsi="Times New Roman" w:cs="Times New Roman"/>
                <w:b/>
              </w:rPr>
              <w:t>Құрастыру</w:t>
            </w:r>
            <w:proofErr w:type="spellEnd"/>
            <w:r w:rsidRPr="00942345">
              <w:rPr>
                <w:rFonts w:ascii="Times New Roman" w:eastAsia="Calibri" w:hAnsi="Times New Roman" w:cs="Times New Roman"/>
                <w:b/>
              </w:rPr>
              <w:t>/Конструирование</w:t>
            </w:r>
          </w:p>
          <w:p w14:paraId="183E9FCE" w14:textId="77777777" w:rsidR="00942345" w:rsidRPr="00942345" w:rsidRDefault="00942345" w:rsidP="00942345">
            <w:pPr>
              <w:contextualSpacing/>
              <w:rPr>
                <w:rFonts w:ascii="Times New Roman" w:eastAsia="Calibri" w:hAnsi="Times New Roman" w:cs="Times New Roman"/>
                <w:b/>
                <w:i/>
              </w:rPr>
            </w:pPr>
            <w:r w:rsidRPr="00942345">
              <w:rPr>
                <w:rFonts w:ascii="Times New Roman" w:eastAsia="Calibri" w:hAnsi="Times New Roman" w:cs="Times New Roman"/>
                <w:b/>
                <w:i/>
              </w:rPr>
              <w:t>Задача.</w:t>
            </w:r>
            <w:r w:rsidRPr="00942345">
              <w:rPr>
                <w:rFonts w:ascii="Times New Roman" w:hAnsi="Times New Roman" w:cs="Times New Roman"/>
                <w:color w:val="111111"/>
                <w:shd w:val="clear" w:color="auto" w:fill="FFFFFF"/>
              </w:rPr>
              <w:t xml:space="preserve"> </w:t>
            </w:r>
            <w:r w:rsidRPr="00942345">
              <w:rPr>
                <w:rFonts w:ascii="Times New Roman" w:eastAsia="Calibri" w:hAnsi="Times New Roman" w:cs="Times New Roman"/>
              </w:rPr>
              <w:t>Продолжать учить детей работать с </w:t>
            </w:r>
            <w:r w:rsidRPr="00942345">
              <w:rPr>
                <w:rFonts w:ascii="Times New Roman" w:eastAsia="Calibri" w:hAnsi="Times New Roman" w:cs="Times New Roman"/>
                <w:bCs/>
              </w:rPr>
              <w:t>бумагой</w:t>
            </w:r>
            <w:r w:rsidRPr="00942345">
              <w:rPr>
                <w:rFonts w:ascii="Times New Roman" w:eastAsia="Calibri" w:hAnsi="Times New Roman" w:cs="Times New Roman"/>
              </w:rPr>
              <w:t>, ножницами и клеем. Развивать стремление к </w:t>
            </w:r>
            <w:r w:rsidRPr="00942345">
              <w:rPr>
                <w:rFonts w:ascii="Times New Roman" w:eastAsia="Calibri" w:hAnsi="Times New Roman" w:cs="Times New Roman"/>
                <w:bCs/>
              </w:rPr>
              <w:t>конструированию из готовых форм для изготовления круглого стола.</w:t>
            </w:r>
          </w:p>
          <w:p w14:paraId="0B40C964" w14:textId="77777777" w:rsidR="00DC0145" w:rsidRPr="00942345" w:rsidRDefault="00DC0145" w:rsidP="00DC0145">
            <w:pPr>
              <w:rPr>
                <w:rFonts w:ascii="Times New Roman" w:hAnsi="Times New Roman" w:cs="Times New Roman"/>
              </w:rPr>
            </w:pPr>
            <w:r w:rsidRPr="00942345">
              <w:rPr>
                <w:rFonts w:ascii="Times New Roman" w:hAnsi="Times New Roman" w:cs="Times New Roman"/>
              </w:rPr>
              <w:t>*** скорая помощь-</w:t>
            </w:r>
            <w:proofErr w:type="spellStart"/>
            <w:r w:rsidRPr="00942345">
              <w:rPr>
                <w:rFonts w:ascii="Times New Roman" w:hAnsi="Times New Roman" w:cs="Times New Roman"/>
              </w:rPr>
              <w:t>жедел</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жәрдем</w:t>
            </w:r>
            <w:proofErr w:type="spellEnd"/>
            <w:r w:rsidRPr="00942345">
              <w:rPr>
                <w:rFonts w:ascii="Times New Roman" w:hAnsi="Times New Roman" w:cs="Times New Roman"/>
              </w:rPr>
              <w:t xml:space="preserve">, пожарная машина- </w:t>
            </w:r>
            <w:proofErr w:type="spellStart"/>
            <w:r w:rsidRPr="00942345">
              <w:rPr>
                <w:rFonts w:ascii="Times New Roman" w:hAnsi="Times New Roman" w:cs="Times New Roman"/>
              </w:rPr>
              <w:t>өрт</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сөндіру</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машинасы</w:t>
            </w:r>
            <w:proofErr w:type="spellEnd"/>
            <w:r w:rsidRPr="00942345">
              <w:rPr>
                <w:rFonts w:ascii="Times New Roman" w:hAnsi="Times New Roman" w:cs="Times New Roman"/>
              </w:rPr>
              <w:t>,</w:t>
            </w:r>
          </w:p>
          <w:p w14:paraId="4F7AB4E1" w14:textId="77777777" w:rsidR="00DC0145" w:rsidRPr="00942345" w:rsidRDefault="00DC0145" w:rsidP="00DC0145">
            <w:pPr>
              <w:rPr>
                <w:rFonts w:ascii="Times New Roman" w:hAnsi="Times New Roman" w:cs="Times New Roman"/>
              </w:rPr>
            </w:pPr>
            <w:r w:rsidRPr="00942345">
              <w:rPr>
                <w:rFonts w:ascii="Times New Roman" w:hAnsi="Times New Roman" w:cs="Times New Roman"/>
                <w:lang w:val="kk-KZ"/>
              </w:rPr>
              <w:t xml:space="preserve"> </w:t>
            </w:r>
            <w:r w:rsidRPr="00942345">
              <w:rPr>
                <w:rFonts w:ascii="Times New Roman" w:hAnsi="Times New Roman" w:cs="Times New Roman"/>
              </w:rPr>
              <w:t xml:space="preserve">грузовая машина- </w:t>
            </w:r>
            <w:proofErr w:type="spellStart"/>
            <w:r w:rsidRPr="00942345">
              <w:rPr>
                <w:rFonts w:ascii="Times New Roman" w:hAnsi="Times New Roman" w:cs="Times New Roman"/>
              </w:rPr>
              <w:t>жүк</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көлігі</w:t>
            </w:r>
            <w:proofErr w:type="spellEnd"/>
            <w:r w:rsidRPr="00942345">
              <w:rPr>
                <w:rFonts w:ascii="Times New Roman" w:hAnsi="Times New Roman" w:cs="Times New Roman"/>
              </w:rPr>
              <w:t>,</w:t>
            </w:r>
          </w:p>
          <w:p w14:paraId="3179F461" w14:textId="70C690D3" w:rsidR="00DC0145" w:rsidRPr="00942345" w:rsidRDefault="00DC0145" w:rsidP="00DC0145">
            <w:pPr>
              <w:rPr>
                <w:rFonts w:ascii="Times New Roman" w:hAnsi="Times New Roman" w:cs="Times New Roman"/>
              </w:rPr>
            </w:pPr>
            <w:proofErr w:type="spellStart"/>
            <w:r w:rsidRPr="00942345">
              <w:rPr>
                <w:rFonts w:ascii="Times New Roman" w:hAnsi="Times New Roman" w:cs="Times New Roman"/>
              </w:rPr>
              <w:t>подьемный</w:t>
            </w:r>
            <w:proofErr w:type="spellEnd"/>
            <w:r w:rsidRPr="00942345">
              <w:rPr>
                <w:rFonts w:ascii="Times New Roman" w:hAnsi="Times New Roman" w:cs="Times New Roman"/>
              </w:rPr>
              <w:t xml:space="preserve"> кран-</w:t>
            </w:r>
            <w:proofErr w:type="gramStart"/>
            <w:r w:rsidRPr="00942345">
              <w:rPr>
                <w:rFonts w:ascii="Times New Roman" w:hAnsi="Times New Roman" w:cs="Times New Roman"/>
              </w:rPr>
              <w:t xml:space="preserve">кран </w:t>
            </w:r>
            <w:r>
              <w:rPr>
                <w:rFonts w:ascii="Times New Roman" w:hAnsi="Times New Roman" w:cs="Times New Roman"/>
              </w:rPr>
              <w:t>.</w:t>
            </w:r>
            <w:proofErr w:type="gramEnd"/>
          </w:p>
          <w:p w14:paraId="5E7F3241" w14:textId="07F1699D" w:rsidR="00942345" w:rsidRPr="00942345" w:rsidRDefault="00942345" w:rsidP="00942345">
            <w:pPr>
              <w:rPr>
                <w:rFonts w:ascii="Times New Roman" w:eastAsia="Times New Roman" w:hAnsi="Times New Roman" w:cs="Times New Roman"/>
                <w:lang w:eastAsia="ru-RU"/>
              </w:rPr>
            </w:pPr>
          </w:p>
        </w:tc>
      </w:tr>
      <w:tr w:rsidR="00942345" w:rsidRPr="00942345" w14:paraId="71946DBC" w14:textId="77777777" w:rsidTr="00F1573B">
        <w:trPr>
          <w:gridAfter w:val="1"/>
          <w:wAfter w:w="25" w:type="dxa"/>
          <w:trHeight w:val="519"/>
        </w:trPr>
        <w:tc>
          <w:tcPr>
            <w:tcW w:w="1446" w:type="dxa"/>
            <w:vMerge w:val="restart"/>
          </w:tcPr>
          <w:p w14:paraId="347131B8"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bCs/>
              </w:rPr>
            </w:pPr>
            <w:proofErr w:type="spellStart"/>
            <w:r w:rsidRPr="00942345">
              <w:rPr>
                <w:rFonts w:ascii="Times New Roman" w:hAnsi="Times New Roman" w:cs="Times New Roman"/>
                <w:b/>
                <w:bCs/>
              </w:rPr>
              <w:t>Серуен</w:t>
            </w:r>
            <w:proofErr w:type="spellEnd"/>
            <w:r w:rsidRPr="00942345">
              <w:rPr>
                <w:rFonts w:ascii="Times New Roman" w:hAnsi="Times New Roman" w:cs="Times New Roman"/>
                <w:b/>
                <w:bCs/>
              </w:rPr>
              <w:t>/Прогулка</w:t>
            </w:r>
          </w:p>
          <w:p w14:paraId="758D2FB7"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bCs/>
                <w:color w:val="FF0000"/>
              </w:rPr>
            </w:pPr>
          </w:p>
        </w:tc>
        <w:tc>
          <w:tcPr>
            <w:tcW w:w="14575" w:type="dxa"/>
            <w:gridSpan w:val="5"/>
          </w:tcPr>
          <w:p w14:paraId="446C7172" w14:textId="77777777" w:rsidR="00942345" w:rsidRPr="00942345" w:rsidRDefault="00942345" w:rsidP="00942345">
            <w:pPr>
              <w:widowControl w:val="0"/>
              <w:autoSpaceDE w:val="0"/>
              <w:autoSpaceDN w:val="0"/>
              <w:adjustRightInd w:val="0"/>
              <w:contextualSpacing/>
              <w:rPr>
                <w:rFonts w:ascii="Times New Roman" w:hAnsi="Times New Roman" w:cs="Times New Roman"/>
              </w:rPr>
            </w:pPr>
            <w:proofErr w:type="spellStart"/>
            <w:r w:rsidRPr="00942345">
              <w:rPr>
                <w:rFonts w:ascii="Times New Roman" w:hAnsi="Times New Roman" w:cs="Times New Roman"/>
              </w:rPr>
              <w:t>Серуенге</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қызығушылығын</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арттыру</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балалармен</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жеке</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сұхбат</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серуенге</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арналған</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ойын</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материалдарын</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іріктеу</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серуен</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барысында</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балаларға</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жағдай</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жасау</w:t>
            </w:r>
            <w:proofErr w:type="spellEnd"/>
          </w:p>
          <w:p w14:paraId="0F4906E5" w14:textId="77777777" w:rsidR="00942345" w:rsidRPr="00942345" w:rsidRDefault="00942345" w:rsidP="00942345">
            <w:pPr>
              <w:widowControl w:val="0"/>
              <w:autoSpaceDE w:val="0"/>
              <w:autoSpaceDN w:val="0"/>
              <w:adjustRightInd w:val="0"/>
              <w:contextualSpacing/>
              <w:rPr>
                <w:rFonts w:ascii="Times New Roman" w:hAnsi="Times New Roman" w:cs="Times New Roman"/>
              </w:rPr>
            </w:pPr>
            <w:r w:rsidRPr="00942345">
              <w:rPr>
                <w:rFonts w:ascii="Times New Roman" w:hAnsi="Times New Roman" w:cs="Times New Roman"/>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7F9A48EB" w14:textId="77777777" w:rsidR="00942345" w:rsidRPr="00942345" w:rsidRDefault="00942345" w:rsidP="00942345">
            <w:pPr>
              <w:tabs>
                <w:tab w:val="left" w:pos="5032"/>
              </w:tabs>
              <w:contextualSpacing/>
              <w:rPr>
                <w:rFonts w:ascii="Times New Roman" w:hAnsi="Times New Roman" w:cs="Times New Roman"/>
                <w:color w:val="000000"/>
              </w:rPr>
            </w:pPr>
            <w:r w:rsidRPr="00942345">
              <w:rPr>
                <w:rFonts w:ascii="Times New Roman" w:hAnsi="Times New Roman" w:cs="Times New Roman"/>
                <w:shd w:val="clear" w:color="auto" w:fill="FFFFFF"/>
              </w:rPr>
              <w:t>Игра – соревнование «Кто быстрее всех», «Кто самый аккуратный».</w:t>
            </w:r>
            <w:r w:rsidRPr="00942345">
              <w:rPr>
                <w:rFonts w:ascii="Times New Roman" w:hAnsi="Times New Roman" w:cs="Times New Roman"/>
              </w:rPr>
              <w:t xml:space="preserve"> </w:t>
            </w:r>
            <w:r w:rsidRPr="00942345">
              <w:rPr>
                <w:rFonts w:ascii="Times New Roman" w:hAnsi="Times New Roman" w:cs="Times New Roman"/>
                <w:i/>
              </w:rPr>
              <w:t>(</w:t>
            </w:r>
            <w:r w:rsidRPr="00942345">
              <w:rPr>
                <w:rFonts w:ascii="Times New Roman" w:eastAsia="Times New Roman" w:hAnsi="Times New Roman" w:cs="Times New Roman"/>
                <w:i/>
                <w:color w:val="000000"/>
                <w:lang w:eastAsia="ru-RU"/>
              </w:rPr>
              <w:t>двигательная активность, игровая деятельность)</w:t>
            </w:r>
          </w:p>
          <w:p w14:paraId="5CEC5562" w14:textId="77777777" w:rsidR="00942345" w:rsidRPr="00942345" w:rsidRDefault="00942345" w:rsidP="00942345">
            <w:pPr>
              <w:tabs>
                <w:tab w:val="left" w:pos="5032"/>
              </w:tabs>
              <w:contextualSpacing/>
              <w:rPr>
                <w:rFonts w:ascii="Times New Roman" w:hAnsi="Times New Roman" w:cs="Times New Roman"/>
                <w:bCs/>
              </w:rPr>
            </w:pPr>
            <w:r w:rsidRPr="00942345">
              <w:rPr>
                <w:rFonts w:ascii="Times New Roman" w:hAnsi="Times New Roman" w:cs="Times New Roman"/>
                <w:color w:val="000000"/>
              </w:rPr>
              <w:t>***</w:t>
            </w:r>
            <w:proofErr w:type="spellStart"/>
            <w:r w:rsidRPr="00942345">
              <w:rPr>
                <w:rFonts w:ascii="Times New Roman" w:hAnsi="Times New Roman" w:cs="Times New Roman"/>
                <w:color w:val="000000"/>
              </w:rPr>
              <w:t>киім</w:t>
            </w:r>
            <w:proofErr w:type="spellEnd"/>
            <w:r w:rsidRPr="00942345">
              <w:rPr>
                <w:rFonts w:ascii="Times New Roman" w:hAnsi="Times New Roman" w:cs="Times New Roman"/>
                <w:color w:val="000000"/>
              </w:rPr>
              <w:t xml:space="preserve">, </w:t>
            </w:r>
            <w:proofErr w:type="spellStart"/>
            <w:r w:rsidRPr="00942345">
              <w:rPr>
                <w:rFonts w:ascii="Times New Roman" w:hAnsi="Times New Roman" w:cs="Times New Roman"/>
                <w:color w:val="000000"/>
              </w:rPr>
              <w:t>аяқ</w:t>
            </w:r>
            <w:proofErr w:type="spellEnd"/>
            <w:r w:rsidRPr="00942345">
              <w:rPr>
                <w:rFonts w:ascii="Times New Roman" w:hAnsi="Times New Roman" w:cs="Times New Roman"/>
                <w:color w:val="000000"/>
              </w:rPr>
              <w:t xml:space="preserve"> </w:t>
            </w:r>
            <w:proofErr w:type="spellStart"/>
            <w:r w:rsidRPr="00942345">
              <w:rPr>
                <w:rFonts w:ascii="Times New Roman" w:hAnsi="Times New Roman" w:cs="Times New Roman"/>
                <w:color w:val="000000"/>
              </w:rPr>
              <w:t>киім</w:t>
            </w:r>
            <w:proofErr w:type="spellEnd"/>
            <w:r w:rsidRPr="00942345">
              <w:rPr>
                <w:rFonts w:ascii="Times New Roman" w:hAnsi="Times New Roman" w:cs="Times New Roman"/>
                <w:color w:val="000000"/>
              </w:rPr>
              <w:t xml:space="preserve">, </w:t>
            </w:r>
            <w:proofErr w:type="spellStart"/>
            <w:r w:rsidRPr="00942345">
              <w:rPr>
                <w:rFonts w:ascii="Times New Roman" w:hAnsi="Times New Roman" w:cs="Times New Roman"/>
                <w:color w:val="000000"/>
              </w:rPr>
              <w:t>түймелер</w:t>
            </w:r>
            <w:proofErr w:type="spellEnd"/>
            <w:r w:rsidRPr="00942345">
              <w:rPr>
                <w:rFonts w:ascii="Times New Roman" w:hAnsi="Times New Roman" w:cs="Times New Roman"/>
                <w:color w:val="000000"/>
              </w:rPr>
              <w:t xml:space="preserve">, </w:t>
            </w:r>
            <w:proofErr w:type="spellStart"/>
            <w:r w:rsidRPr="00942345">
              <w:rPr>
                <w:rFonts w:ascii="Times New Roman" w:hAnsi="Times New Roman" w:cs="Times New Roman"/>
                <w:color w:val="000000"/>
              </w:rPr>
              <w:t>түймелер</w:t>
            </w:r>
            <w:proofErr w:type="spellEnd"/>
          </w:p>
        </w:tc>
      </w:tr>
      <w:tr w:rsidR="00DC0145" w:rsidRPr="00942345" w14:paraId="7ADF6FDF" w14:textId="77777777" w:rsidTr="00F1573B">
        <w:trPr>
          <w:gridAfter w:val="1"/>
          <w:wAfter w:w="25" w:type="dxa"/>
          <w:trHeight w:val="282"/>
        </w:trPr>
        <w:tc>
          <w:tcPr>
            <w:tcW w:w="1446" w:type="dxa"/>
            <w:vMerge/>
            <w:vAlign w:val="center"/>
          </w:tcPr>
          <w:p w14:paraId="6642BD08" w14:textId="77777777" w:rsidR="00DC0145" w:rsidRPr="00942345" w:rsidRDefault="00DC0145" w:rsidP="00DC0145">
            <w:pPr>
              <w:contextualSpacing/>
              <w:rPr>
                <w:rFonts w:ascii="Times New Roman" w:hAnsi="Times New Roman" w:cs="Times New Roman"/>
                <w:b/>
                <w:bCs/>
                <w:color w:val="FF0000"/>
              </w:rPr>
            </w:pPr>
          </w:p>
        </w:tc>
        <w:tc>
          <w:tcPr>
            <w:tcW w:w="2916" w:type="dxa"/>
          </w:tcPr>
          <w:p w14:paraId="6BD4774D" w14:textId="77777777" w:rsidR="00DC0145" w:rsidRPr="00532402" w:rsidRDefault="00DC0145" w:rsidP="00DC0145">
            <w:pPr>
              <w:shd w:val="clear" w:color="auto" w:fill="FFFFFF"/>
              <w:contextualSpacing/>
              <w:rPr>
                <w:rFonts w:ascii="Times New Roman" w:hAnsi="Times New Roman" w:cs="Times New Roman"/>
                <w:b/>
              </w:rPr>
            </w:pPr>
            <w:proofErr w:type="spellStart"/>
            <w:r w:rsidRPr="00532402">
              <w:rPr>
                <w:rFonts w:ascii="Times New Roman" w:hAnsi="Times New Roman" w:cs="Times New Roman"/>
                <w:b/>
              </w:rPr>
              <w:t>Серуен</w:t>
            </w:r>
            <w:proofErr w:type="spellEnd"/>
            <w:r w:rsidRPr="00532402">
              <w:rPr>
                <w:rFonts w:ascii="Times New Roman" w:hAnsi="Times New Roman" w:cs="Times New Roman"/>
                <w:b/>
              </w:rPr>
              <w:t xml:space="preserve"> </w:t>
            </w:r>
            <w:proofErr w:type="spellStart"/>
            <w:r w:rsidRPr="00532402">
              <w:rPr>
                <w:rFonts w:ascii="Times New Roman" w:hAnsi="Times New Roman" w:cs="Times New Roman"/>
                <w:b/>
              </w:rPr>
              <w:t>карточкасы</w:t>
            </w:r>
            <w:proofErr w:type="spellEnd"/>
            <w:r w:rsidRPr="00532402">
              <w:rPr>
                <w:rFonts w:ascii="Times New Roman" w:hAnsi="Times New Roman" w:cs="Times New Roman"/>
                <w:b/>
              </w:rPr>
              <w:t>/</w:t>
            </w:r>
          </w:p>
          <w:p w14:paraId="50F1AACD" w14:textId="77777777" w:rsidR="00DC0145" w:rsidRPr="00532402" w:rsidRDefault="00DC0145" w:rsidP="00DC0145">
            <w:pPr>
              <w:widowControl w:val="0"/>
              <w:autoSpaceDE w:val="0"/>
              <w:autoSpaceDN w:val="0"/>
              <w:adjustRightInd w:val="0"/>
              <w:contextualSpacing/>
              <w:rPr>
                <w:rFonts w:ascii="Times New Roman" w:hAnsi="Times New Roman" w:cs="Times New Roman"/>
                <w:b/>
              </w:rPr>
            </w:pPr>
            <w:r w:rsidRPr="00532402">
              <w:rPr>
                <w:rFonts w:ascii="Times New Roman" w:hAnsi="Times New Roman" w:cs="Times New Roman"/>
                <w:b/>
              </w:rPr>
              <w:t>Прогулочная карточка</w:t>
            </w:r>
          </w:p>
          <w:p w14:paraId="36ADA4B6" w14:textId="78531A52" w:rsidR="00DC0145" w:rsidRPr="00DC0145" w:rsidRDefault="00DC0145" w:rsidP="00DC0145">
            <w:pPr>
              <w:rPr>
                <w:rFonts w:ascii="Times New Roman" w:hAnsi="Times New Roman" w:cs="Times New Roman"/>
                <w:b/>
                <w:bCs/>
              </w:rPr>
            </w:pPr>
            <w:r w:rsidRPr="00DC0145">
              <w:rPr>
                <w:rFonts w:ascii="Times New Roman" w:hAnsi="Times New Roman" w:cs="Times New Roman"/>
                <w:b/>
                <w:bCs/>
              </w:rPr>
              <w:t>Наблюдение за снегопадом</w:t>
            </w:r>
          </w:p>
          <w:p w14:paraId="3E94984F" w14:textId="77777777" w:rsidR="00DC0145" w:rsidRPr="00DC0145" w:rsidRDefault="00DC0145" w:rsidP="00DC0145">
            <w:pPr>
              <w:rPr>
                <w:rFonts w:ascii="Times New Roman" w:hAnsi="Times New Roman" w:cs="Times New Roman"/>
                <w:b/>
                <w:i/>
                <w:color w:val="000000" w:themeColor="text1"/>
                <w:lang w:val="kk-KZ"/>
              </w:rPr>
            </w:pPr>
            <w:r w:rsidRPr="00DC0145">
              <w:rPr>
                <w:rFonts w:ascii="Times New Roman" w:hAnsi="Times New Roman" w:cs="Times New Roman"/>
                <w:color w:val="000000" w:themeColor="text1"/>
              </w:rPr>
              <w:t>(</w:t>
            </w:r>
            <w:r w:rsidRPr="00DC0145">
              <w:rPr>
                <w:rFonts w:ascii="Times New Roman" w:hAnsi="Times New Roman" w:cs="Times New Roman"/>
                <w:b/>
                <w:i/>
                <w:color w:val="000000" w:themeColor="text1"/>
                <w:lang w:val="kk-KZ"/>
              </w:rPr>
              <w:t>исследовательская, познавательная, коммуникативная,</w:t>
            </w:r>
          </w:p>
          <w:p w14:paraId="65A3DF65" w14:textId="77777777" w:rsidR="00DC0145" w:rsidRPr="00DC0145" w:rsidRDefault="00DC0145" w:rsidP="00DC0145">
            <w:pPr>
              <w:rPr>
                <w:rFonts w:ascii="Times New Roman" w:hAnsi="Times New Roman" w:cs="Times New Roman"/>
                <w:color w:val="000000" w:themeColor="text1"/>
                <w:lang w:val="kk-KZ"/>
              </w:rPr>
            </w:pPr>
            <w:r w:rsidRPr="00DC0145">
              <w:rPr>
                <w:rFonts w:ascii="Times New Roman" w:hAnsi="Times New Roman" w:cs="Times New Roman"/>
                <w:b/>
                <w:i/>
                <w:color w:val="000000" w:themeColor="text1"/>
                <w:lang w:val="kk-KZ"/>
              </w:rPr>
              <w:t>деятельность</w:t>
            </w:r>
            <w:r w:rsidRPr="00DC0145">
              <w:rPr>
                <w:rFonts w:ascii="Times New Roman" w:hAnsi="Times New Roman" w:cs="Times New Roman"/>
                <w:b/>
                <w:color w:val="000000" w:themeColor="text1"/>
                <w:lang w:val="kk-KZ"/>
              </w:rPr>
              <w:t>)</w:t>
            </w:r>
          </w:p>
          <w:p w14:paraId="5ABE1795" w14:textId="1ED16D70" w:rsidR="00DC0145" w:rsidRPr="00DC0145" w:rsidRDefault="00DC0145" w:rsidP="00DC0145">
            <w:pPr>
              <w:rPr>
                <w:rFonts w:ascii="Times New Roman" w:hAnsi="Times New Roman" w:cs="Times New Roman"/>
              </w:rPr>
            </w:pPr>
            <w:r>
              <w:rPr>
                <w:rFonts w:ascii="Times New Roman" w:hAnsi="Times New Roman" w:cs="Times New Roman"/>
                <w:b/>
                <w:i/>
                <w:iCs/>
              </w:rPr>
              <w:t>Задача</w:t>
            </w:r>
            <w:r w:rsidRPr="00DC0145">
              <w:rPr>
                <w:rFonts w:ascii="Times New Roman" w:hAnsi="Times New Roman" w:cs="Times New Roman"/>
                <w:i/>
                <w:iCs/>
              </w:rPr>
              <w:t xml:space="preserve">: расширение </w:t>
            </w:r>
            <w:r w:rsidRPr="00DC0145">
              <w:rPr>
                <w:rFonts w:ascii="Times New Roman" w:hAnsi="Times New Roman" w:cs="Times New Roman"/>
              </w:rPr>
              <w:t xml:space="preserve">представления </w:t>
            </w:r>
            <w:r w:rsidRPr="00DC0145">
              <w:rPr>
                <w:rFonts w:ascii="Times New Roman" w:hAnsi="Times New Roman" w:cs="Times New Roman"/>
                <w:b/>
                <w:bCs/>
              </w:rPr>
              <w:t xml:space="preserve">о </w:t>
            </w:r>
            <w:r w:rsidRPr="00DC0145">
              <w:rPr>
                <w:rFonts w:ascii="Times New Roman" w:hAnsi="Times New Roman" w:cs="Times New Roman"/>
              </w:rPr>
              <w:t>свойствах снега.</w:t>
            </w:r>
          </w:p>
          <w:p w14:paraId="499B8C90" w14:textId="77777777" w:rsidR="00DC0145" w:rsidRPr="00DC0145" w:rsidRDefault="00DC0145" w:rsidP="00DC0145">
            <w:pPr>
              <w:rPr>
                <w:rFonts w:ascii="Times New Roman" w:hAnsi="Times New Roman" w:cs="Times New Roman"/>
                <w:b/>
                <w:iCs/>
              </w:rPr>
            </w:pPr>
            <w:r w:rsidRPr="00DC0145">
              <w:rPr>
                <w:rFonts w:ascii="Times New Roman" w:hAnsi="Times New Roman" w:cs="Times New Roman"/>
                <w:b/>
                <w:i/>
                <w:iCs/>
              </w:rPr>
              <w:t>Ход наблюдения</w:t>
            </w:r>
          </w:p>
          <w:p w14:paraId="6F6C5D8E"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Светло-пушистая </w:t>
            </w:r>
          </w:p>
          <w:p w14:paraId="2B4E0A59"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Снежинка белая, </w:t>
            </w:r>
          </w:p>
          <w:p w14:paraId="6BEFB240"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Какая чистая, </w:t>
            </w:r>
          </w:p>
          <w:p w14:paraId="65962ABF"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lastRenderedPageBreak/>
              <w:t xml:space="preserve">Какая смелая! </w:t>
            </w:r>
          </w:p>
          <w:p w14:paraId="4CF2D7FF"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Дорогой бурною </w:t>
            </w:r>
          </w:p>
          <w:p w14:paraId="1B554015"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Легко проносится,</w:t>
            </w:r>
          </w:p>
          <w:p w14:paraId="3088356E"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 Не ввысь лазурную — </w:t>
            </w:r>
          </w:p>
          <w:p w14:paraId="74768198"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На землю просится...</w:t>
            </w:r>
          </w:p>
          <w:p w14:paraId="01568CBF" w14:textId="77777777" w:rsidR="00DC0145" w:rsidRPr="00DC0145" w:rsidRDefault="00DC0145" w:rsidP="00DC0145">
            <w:pPr>
              <w:rPr>
                <w:rFonts w:ascii="Times New Roman" w:hAnsi="Times New Roman" w:cs="Times New Roman"/>
                <w:i/>
                <w:iCs/>
              </w:rPr>
            </w:pPr>
            <w:r w:rsidRPr="00DC0145">
              <w:rPr>
                <w:rFonts w:ascii="Times New Roman" w:hAnsi="Times New Roman" w:cs="Times New Roman"/>
                <w:i/>
                <w:iCs/>
              </w:rPr>
              <w:t>К. Бальмонт</w:t>
            </w:r>
          </w:p>
          <w:p w14:paraId="70623DD8"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В холодное время года вместо дождя идет снег. Снежинки образуются так же, как дождевые капли. На большой высоте начинает замерзать и превращаться в крохотные кристаллики. Эти кристаллики соединяются в крошечные шес</w:t>
            </w:r>
            <w:r w:rsidRPr="00DC0145">
              <w:rPr>
                <w:rFonts w:ascii="Times New Roman" w:hAnsi="Times New Roman" w:cs="Times New Roman"/>
              </w:rPr>
              <w:softHyphen/>
              <w:t xml:space="preserve">тиугольные звездочки — снежинки, которые медленно </w:t>
            </w:r>
            <w:proofErr w:type="gramStart"/>
            <w:r w:rsidRPr="00DC0145">
              <w:rPr>
                <w:rFonts w:ascii="Times New Roman" w:hAnsi="Times New Roman" w:cs="Times New Roman"/>
              </w:rPr>
              <w:t>опускаются  на</w:t>
            </w:r>
            <w:proofErr w:type="gramEnd"/>
            <w:r w:rsidRPr="00DC0145">
              <w:rPr>
                <w:rFonts w:ascii="Times New Roman" w:hAnsi="Times New Roman" w:cs="Times New Roman"/>
              </w:rPr>
              <w:t xml:space="preserve"> землю в виде снега.</w:t>
            </w:r>
          </w:p>
          <w:p w14:paraId="03EB8C19" w14:textId="77777777" w:rsidR="00DC0145" w:rsidRPr="00DC0145" w:rsidRDefault="00DC0145" w:rsidP="00DC0145">
            <w:pPr>
              <w:rPr>
                <w:rFonts w:ascii="Times New Roman" w:hAnsi="Times New Roman" w:cs="Times New Roman"/>
                <w:b/>
              </w:rPr>
            </w:pPr>
            <w:proofErr w:type="gramStart"/>
            <w:r w:rsidRPr="00DC0145">
              <w:rPr>
                <w:rFonts w:ascii="Times New Roman" w:hAnsi="Times New Roman" w:cs="Times New Roman"/>
                <w:b/>
              </w:rPr>
              <w:t>Педагог  задает</w:t>
            </w:r>
            <w:proofErr w:type="gramEnd"/>
            <w:r w:rsidRPr="00DC0145">
              <w:rPr>
                <w:rFonts w:ascii="Times New Roman" w:hAnsi="Times New Roman" w:cs="Times New Roman"/>
                <w:b/>
              </w:rPr>
              <w:t xml:space="preserve"> детям вопросы.</w:t>
            </w:r>
          </w:p>
          <w:p w14:paraId="7E6A4710"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Где образуются снежинки?</w:t>
            </w:r>
          </w:p>
          <w:p w14:paraId="4E35228E"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На что они похожи? </w:t>
            </w:r>
          </w:p>
          <w:p w14:paraId="677B713C" w14:textId="77777777" w:rsidR="00DC0145" w:rsidRPr="00DC0145" w:rsidRDefault="00DC0145" w:rsidP="00DC0145">
            <w:pPr>
              <w:rPr>
                <w:rFonts w:ascii="Times New Roman" w:hAnsi="Times New Roman" w:cs="Times New Roman"/>
                <w:b/>
              </w:rPr>
            </w:pPr>
            <w:r w:rsidRPr="00DC0145">
              <w:rPr>
                <w:rFonts w:ascii="Times New Roman" w:hAnsi="Times New Roman" w:cs="Times New Roman"/>
                <w:b/>
              </w:rPr>
              <w:t>Исследовательская деятельность</w:t>
            </w:r>
          </w:p>
          <w:p w14:paraId="05B3E7DD"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Из какого снега можно лепить? Попробовать слепить ком снега.</w:t>
            </w:r>
          </w:p>
          <w:p w14:paraId="61D2AD53" w14:textId="77777777" w:rsidR="00DC0145" w:rsidRPr="00DC0145" w:rsidRDefault="00DC0145" w:rsidP="00DC0145">
            <w:pPr>
              <w:rPr>
                <w:rFonts w:ascii="Times New Roman" w:hAnsi="Times New Roman" w:cs="Times New Roman"/>
                <w:b/>
              </w:rPr>
            </w:pPr>
            <w:r w:rsidRPr="00DC0145">
              <w:rPr>
                <w:rFonts w:ascii="Times New Roman" w:hAnsi="Times New Roman" w:cs="Times New Roman"/>
                <w:b/>
              </w:rPr>
              <w:t>Трудовая деятельность</w:t>
            </w:r>
          </w:p>
          <w:p w14:paraId="6A503127"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Сбор снега в кучу для постройки горки. </w:t>
            </w:r>
          </w:p>
          <w:p w14:paraId="217A8381" w14:textId="06C030F3" w:rsidR="00DC0145" w:rsidRPr="00DC0145" w:rsidRDefault="00411145" w:rsidP="00DC0145">
            <w:pPr>
              <w:rPr>
                <w:rFonts w:ascii="Times New Roman" w:hAnsi="Times New Roman" w:cs="Times New Roman"/>
              </w:rPr>
            </w:pPr>
            <w:proofErr w:type="gramStart"/>
            <w:r>
              <w:rPr>
                <w:rFonts w:ascii="Times New Roman" w:hAnsi="Times New Roman" w:cs="Times New Roman"/>
                <w:b/>
                <w:i/>
                <w:iCs/>
              </w:rPr>
              <w:t>Задача</w:t>
            </w:r>
            <w:r w:rsidRPr="00DC0145">
              <w:rPr>
                <w:rFonts w:ascii="Times New Roman" w:hAnsi="Times New Roman" w:cs="Times New Roman"/>
                <w:i/>
                <w:iCs/>
              </w:rPr>
              <w:t>:</w:t>
            </w:r>
            <w:r w:rsidR="00DC0145" w:rsidRPr="00DC0145">
              <w:rPr>
                <w:rFonts w:ascii="Times New Roman" w:hAnsi="Times New Roman" w:cs="Times New Roman"/>
                <w:i/>
                <w:iCs/>
              </w:rPr>
              <w:t>:</w:t>
            </w:r>
            <w:proofErr w:type="gramEnd"/>
            <w:r w:rsidR="00DC0145" w:rsidRPr="00DC0145">
              <w:rPr>
                <w:rFonts w:ascii="Times New Roman" w:hAnsi="Times New Roman" w:cs="Times New Roman"/>
                <w:i/>
                <w:iCs/>
              </w:rPr>
              <w:t xml:space="preserve"> </w:t>
            </w:r>
            <w:r w:rsidR="00DC0145" w:rsidRPr="00DC0145">
              <w:rPr>
                <w:rFonts w:ascii="Times New Roman" w:hAnsi="Times New Roman" w:cs="Times New Roman"/>
              </w:rPr>
              <w:t xml:space="preserve">продолжать работать сообща. </w:t>
            </w:r>
          </w:p>
          <w:p w14:paraId="7413B9A3" w14:textId="77777777" w:rsidR="00DC0145" w:rsidRPr="00DC0145" w:rsidRDefault="00DC0145" w:rsidP="00DC0145">
            <w:pPr>
              <w:rPr>
                <w:rFonts w:ascii="Times New Roman" w:hAnsi="Times New Roman" w:cs="Times New Roman"/>
                <w:b/>
                <w:bCs/>
              </w:rPr>
            </w:pPr>
            <w:r w:rsidRPr="00DC0145">
              <w:rPr>
                <w:rFonts w:ascii="Times New Roman" w:hAnsi="Times New Roman" w:cs="Times New Roman"/>
                <w:b/>
              </w:rPr>
              <w:t>Подвижная</w:t>
            </w:r>
            <w:r w:rsidRPr="00DC0145">
              <w:rPr>
                <w:rFonts w:ascii="Times New Roman" w:hAnsi="Times New Roman" w:cs="Times New Roman"/>
              </w:rPr>
              <w:t xml:space="preserve"> </w:t>
            </w:r>
            <w:r w:rsidRPr="00DC0145">
              <w:rPr>
                <w:rFonts w:ascii="Times New Roman" w:hAnsi="Times New Roman" w:cs="Times New Roman"/>
                <w:b/>
                <w:bCs/>
              </w:rPr>
              <w:t xml:space="preserve">игра </w:t>
            </w:r>
          </w:p>
          <w:p w14:paraId="33C590E3" w14:textId="77777777" w:rsidR="00DC0145" w:rsidRPr="00DC0145" w:rsidRDefault="00DC0145" w:rsidP="00DC0145">
            <w:pPr>
              <w:rPr>
                <w:rFonts w:ascii="Times New Roman" w:hAnsi="Times New Roman" w:cs="Times New Roman"/>
              </w:rPr>
            </w:pPr>
            <w:r w:rsidRPr="00DC0145">
              <w:rPr>
                <w:rFonts w:ascii="Times New Roman" w:hAnsi="Times New Roman" w:cs="Times New Roman"/>
                <w:i/>
                <w:color w:val="000000" w:themeColor="text1"/>
                <w:lang w:val="kk-KZ"/>
              </w:rPr>
              <w:t>Физическая культура**</w:t>
            </w:r>
            <w:r w:rsidRPr="00DC0145">
              <w:rPr>
                <w:rFonts w:ascii="Times New Roman" w:hAnsi="Times New Roman" w:cs="Times New Roman"/>
                <w:color w:val="000000" w:themeColor="text1"/>
              </w:rPr>
              <w:t>. </w:t>
            </w:r>
            <w:r w:rsidRPr="00DC0145">
              <w:rPr>
                <w:rFonts w:ascii="Times New Roman" w:hAnsi="Times New Roman" w:cs="Times New Roman"/>
              </w:rPr>
              <w:t xml:space="preserve"> «Ворона — воробей». </w:t>
            </w:r>
          </w:p>
          <w:p w14:paraId="3D5412E1" w14:textId="77777777" w:rsidR="00DC0145" w:rsidRPr="00DC0145" w:rsidRDefault="00DC0145" w:rsidP="00DC0145">
            <w:pPr>
              <w:rPr>
                <w:rFonts w:ascii="Times New Roman" w:hAnsi="Times New Roman" w:cs="Times New Roman"/>
                <w:i/>
                <w:iCs/>
              </w:rPr>
            </w:pPr>
            <w:r w:rsidRPr="00DC0145">
              <w:rPr>
                <w:rFonts w:ascii="Times New Roman" w:hAnsi="Times New Roman" w:cs="Times New Roman"/>
                <w:i/>
                <w:iCs/>
              </w:rPr>
              <w:t xml:space="preserve">Цели: </w:t>
            </w:r>
          </w:p>
          <w:p w14:paraId="5D652757"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учить внимательно слушать команду воспитателя;</w:t>
            </w:r>
          </w:p>
          <w:p w14:paraId="0CA31A23"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развивать внимание;</w:t>
            </w:r>
          </w:p>
          <w:p w14:paraId="682E68E9"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продолжать учить ориентироваться в пространстве. </w:t>
            </w:r>
          </w:p>
          <w:p w14:paraId="577B9553" w14:textId="77777777" w:rsidR="00DC0145" w:rsidRPr="00DC0145" w:rsidRDefault="00DC0145" w:rsidP="00DC0145">
            <w:pPr>
              <w:rPr>
                <w:rFonts w:ascii="Times New Roman" w:hAnsi="Times New Roman" w:cs="Times New Roman"/>
                <w:b/>
              </w:rPr>
            </w:pPr>
            <w:r w:rsidRPr="00DC0145">
              <w:rPr>
                <w:rFonts w:ascii="Times New Roman" w:hAnsi="Times New Roman" w:cs="Times New Roman"/>
                <w:b/>
              </w:rPr>
              <w:t>Индивидуальная</w:t>
            </w:r>
          </w:p>
          <w:p w14:paraId="4D863555" w14:textId="5F6EA726" w:rsidR="00DC0145" w:rsidRPr="00DC0145" w:rsidRDefault="00DC0145" w:rsidP="00DC0145">
            <w:pPr>
              <w:rPr>
                <w:rFonts w:ascii="Times New Roman" w:hAnsi="Times New Roman" w:cs="Times New Roman"/>
              </w:rPr>
            </w:pPr>
            <w:r w:rsidRPr="00DC0145">
              <w:rPr>
                <w:rFonts w:ascii="Times New Roman" w:hAnsi="Times New Roman" w:cs="Times New Roman"/>
              </w:rPr>
              <w:lastRenderedPageBreak/>
              <w:t xml:space="preserve"> </w:t>
            </w:r>
            <w:proofErr w:type="gramStart"/>
            <w:r w:rsidRPr="00DC0145">
              <w:rPr>
                <w:rFonts w:ascii="Times New Roman" w:hAnsi="Times New Roman" w:cs="Times New Roman"/>
                <w:b/>
                <w:bCs/>
              </w:rPr>
              <w:t xml:space="preserve">работа:  </w:t>
            </w:r>
            <w:r w:rsidRPr="00DC0145">
              <w:rPr>
                <w:rFonts w:ascii="Times New Roman" w:hAnsi="Times New Roman" w:cs="Times New Roman"/>
              </w:rPr>
              <w:t>«</w:t>
            </w:r>
            <w:proofErr w:type="gramEnd"/>
            <w:r w:rsidRPr="00DC0145">
              <w:rPr>
                <w:rFonts w:ascii="Times New Roman" w:hAnsi="Times New Roman" w:cs="Times New Roman"/>
              </w:rPr>
              <w:t xml:space="preserve">Не сбей флажок». </w:t>
            </w:r>
          </w:p>
          <w:p w14:paraId="30B8D1F3" w14:textId="330F3B84" w:rsidR="00DC0145" w:rsidRPr="00DC0145" w:rsidRDefault="00411145" w:rsidP="00DC0145">
            <w:pPr>
              <w:rPr>
                <w:rFonts w:ascii="Times New Roman" w:hAnsi="Times New Roman" w:cs="Times New Roman"/>
                <w:i/>
                <w:iCs/>
              </w:rPr>
            </w:pPr>
            <w:r>
              <w:rPr>
                <w:rFonts w:ascii="Times New Roman" w:hAnsi="Times New Roman" w:cs="Times New Roman"/>
                <w:b/>
                <w:i/>
                <w:iCs/>
              </w:rPr>
              <w:t>Задача</w:t>
            </w:r>
            <w:r w:rsidR="00DC0145" w:rsidRPr="00DC0145">
              <w:rPr>
                <w:rFonts w:ascii="Times New Roman" w:hAnsi="Times New Roman" w:cs="Times New Roman"/>
                <w:i/>
                <w:iCs/>
              </w:rPr>
              <w:t>:</w:t>
            </w:r>
          </w:p>
          <w:p w14:paraId="3D5B2979"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продолжать ходить «змейкой» между предметами, не сбивая их;</w:t>
            </w:r>
          </w:p>
          <w:p w14:paraId="6D52EAC2"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развивать внимание и наблюдательность.</w:t>
            </w:r>
          </w:p>
          <w:p w14:paraId="21051295" w14:textId="77777777" w:rsidR="00DC0145" w:rsidRPr="00DC0145" w:rsidRDefault="00DC0145" w:rsidP="00DC0145">
            <w:pPr>
              <w:rPr>
                <w:rFonts w:ascii="Times New Roman" w:hAnsi="Times New Roman" w:cs="Times New Roman"/>
              </w:rPr>
            </w:pPr>
          </w:p>
          <w:p w14:paraId="6BAD0114" w14:textId="77777777" w:rsidR="00DC0145" w:rsidRPr="00942345" w:rsidRDefault="00DC0145" w:rsidP="00DC0145">
            <w:pPr>
              <w:widowControl w:val="0"/>
              <w:autoSpaceDE w:val="0"/>
              <w:autoSpaceDN w:val="0"/>
              <w:adjustRightInd w:val="0"/>
              <w:contextualSpacing/>
              <w:rPr>
                <w:rFonts w:ascii="Times New Roman" w:hAnsi="Times New Roman" w:cs="Times New Roman"/>
                <w:b/>
                <w:color w:val="FF0000"/>
              </w:rPr>
            </w:pPr>
          </w:p>
        </w:tc>
        <w:tc>
          <w:tcPr>
            <w:tcW w:w="2916" w:type="dxa"/>
          </w:tcPr>
          <w:p w14:paraId="1D32E387" w14:textId="77777777" w:rsidR="00DC0145" w:rsidRPr="00532402" w:rsidRDefault="00DC0145" w:rsidP="00DC0145">
            <w:pPr>
              <w:shd w:val="clear" w:color="auto" w:fill="FFFFFF"/>
              <w:contextualSpacing/>
              <w:rPr>
                <w:rFonts w:ascii="Times New Roman" w:hAnsi="Times New Roman" w:cs="Times New Roman"/>
                <w:b/>
              </w:rPr>
            </w:pPr>
            <w:proofErr w:type="spellStart"/>
            <w:r w:rsidRPr="00532402">
              <w:rPr>
                <w:rFonts w:ascii="Times New Roman" w:hAnsi="Times New Roman" w:cs="Times New Roman"/>
                <w:b/>
              </w:rPr>
              <w:lastRenderedPageBreak/>
              <w:t>Серуен</w:t>
            </w:r>
            <w:proofErr w:type="spellEnd"/>
            <w:r w:rsidRPr="00532402">
              <w:rPr>
                <w:rFonts w:ascii="Times New Roman" w:hAnsi="Times New Roman" w:cs="Times New Roman"/>
                <w:b/>
              </w:rPr>
              <w:t xml:space="preserve"> </w:t>
            </w:r>
            <w:proofErr w:type="spellStart"/>
            <w:r w:rsidRPr="00532402">
              <w:rPr>
                <w:rFonts w:ascii="Times New Roman" w:hAnsi="Times New Roman" w:cs="Times New Roman"/>
                <w:b/>
              </w:rPr>
              <w:t>карточкасы</w:t>
            </w:r>
            <w:proofErr w:type="spellEnd"/>
            <w:r w:rsidRPr="00532402">
              <w:rPr>
                <w:rFonts w:ascii="Times New Roman" w:hAnsi="Times New Roman" w:cs="Times New Roman"/>
                <w:b/>
              </w:rPr>
              <w:t>/</w:t>
            </w:r>
          </w:p>
          <w:p w14:paraId="444F6ECF" w14:textId="77777777" w:rsidR="00DC0145" w:rsidRPr="00532402" w:rsidRDefault="00DC0145" w:rsidP="00DC0145">
            <w:pPr>
              <w:widowControl w:val="0"/>
              <w:autoSpaceDE w:val="0"/>
              <w:autoSpaceDN w:val="0"/>
              <w:adjustRightInd w:val="0"/>
              <w:contextualSpacing/>
              <w:rPr>
                <w:rFonts w:ascii="Times New Roman" w:hAnsi="Times New Roman" w:cs="Times New Roman"/>
                <w:b/>
              </w:rPr>
            </w:pPr>
            <w:r w:rsidRPr="00532402">
              <w:rPr>
                <w:rFonts w:ascii="Times New Roman" w:hAnsi="Times New Roman" w:cs="Times New Roman"/>
                <w:b/>
              </w:rPr>
              <w:t>Прогулочная карточка</w:t>
            </w:r>
          </w:p>
          <w:p w14:paraId="5AA6AC94" w14:textId="287017FF" w:rsidR="00DC0145" w:rsidRPr="00DC0145" w:rsidRDefault="00DC0145" w:rsidP="00DC0145">
            <w:pPr>
              <w:shd w:val="clear" w:color="auto" w:fill="FFFFFF"/>
              <w:spacing w:line="245" w:lineRule="atLeast"/>
              <w:rPr>
                <w:rFonts w:ascii="Times New Roman" w:hAnsi="Times New Roman" w:cs="Times New Roman"/>
                <w:b/>
                <w:bCs/>
                <w:color w:val="000000"/>
              </w:rPr>
            </w:pPr>
            <w:r w:rsidRPr="00DC0145">
              <w:rPr>
                <w:rFonts w:ascii="Times New Roman" w:hAnsi="Times New Roman" w:cs="Times New Roman"/>
                <w:b/>
                <w:bCs/>
                <w:color w:val="000000"/>
              </w:rPr>
              <w:t xml:space="preserve">Наблюдение </w:t>
            </w:r>
            <w:r>
              <w:rPr>
                <w:rFonts w:ascii="Times New Roman" w:hAnsi="Times New Roman" w:cs="Times New Roman"/>
                <w:b/>
                <w:bCs/>
                <w:color w:val="000000"/>
              </w:rPr>
              <w:t>з</w:t>
            </w:r>
            <w:r w:rsidRPr="00DC0145">
              <w:rPr>
                <w:rFonts w:ascii="Times New Roman" w:hAnsi="Times New Roman" w:cs="Times New Roman"/>
                <w:b/>
                <w:bCs/>
                <w:color w:val="000000"/>
              </w:rPr>
              <w:t>а облаками</w:t>
            </w:r>
          </w:p>
          <w:p w14:paraId="47378A6C" w14:textId="38A92A71" w:rsidR="00DC0145" w:rsidRPr="00DC0145" w:rsidRDefault="00DC0145" w:rsidP="00DC0145">
            <w:pPr>
              <w:rPr>
                <w:rFonts w:ascii="Times New Roman" w:hAnsi="Times New Roman" w:cs="Times New Roman"/>
                <w:color w:val="000000" w:themeColor="text1"/>
                <w:lang w:val="kk-KZ"/>
              </w:rPr>
            </w:pPr>
            <w:r w:rsidRPr="00DC0145">
              <w:rPr>
                <w:rFonts w:ascii="Times New Roman" w:hAnsi="Times New Roman" w:cs="Times New Roman"/>
                <w:color w:val="000000" w:themeColor="text1"/>
              </w:rPr>
              <w:t>(</w:t>
            </w:r>
            <w:r w:rsidRPr="00DC0145">
              <w:rPr>
                <w:rFonts w:ascii="Times New Roman" w:hAnsi="Times New Roman" w:cs="Times New Roman"/>
                <w:b/>
                <w:i/>
                <w:color w:val="000000" w:themeColor="text1"/>
                <w:lang w:val="kk-KZ"/>
              </w:rPr>
              <w:t>исследовательская, познавательная, коммуникативная, деятельность</w:t>
            </w:r>
            <w:r w:rsidRPr="00DC0145">
              <w:rPr>
                <w:rFonts w:ascii="Times New Roman" w:hAnsi="Times New Roman" w:cs="Times New Roman"/>
                <w:b/>
                <w:color w:val="000000" w:themeColor="text1"/>
                <w:lang w:val="kk-KZ"/>
              </w:rPr>
              <w:t>)</w:t>
            </w:r>
            <w:r w:rsidRPr="00DC0145">
              <w:rPr>
                <w:rFonts w:ascii="Times New Roman" w:hAnsi="Times New Roman" w:cs="Times New Roman"/>
                <w:b/>
                <w:bCs/>
                <w:i/>
                <w:color w:val="000000"/>
              </w:rPr>
              <w:br/>
            </w:r>
            <w:r w:rsidR="00411145">
              <w:rPr>
                <w:rFonts w:ascii="Times New Roman" w:hAnsi="Times New Roman" w:cs="Times New Roman"/>
                <w:b/>
                <w:i/>
                <w:iCs/>
              </w:rPr>
              <w:t>Задача</w:t>
            </w:r>
            <w:r w:rsidR="00411145" w:rsidRPr="00DC0145">
              <w:rPr>
                <w:rFonts w:ascii="Times New Roman" w:hAnsi="Times New Roman" w:cs="Times New Roman"/>
                <w:i/>
                <w:iCs/>
              </w:rPr>
              <w:t xml:space="preserve">: </w:t>
            </w:r>
            <w:r w:rsidRPr="00DC0145">
              <w:rPr>
                <w:rFonts w:ascii="Times New Roman" w:hAnsi="Times New Roman" w:cs="Times New Roman"/>
                <w:color w:val="000000"/>
              </w:rPr>
              <w:t>Уточнение представлений детей о том, как появляются облака, какие бывают.</w:t>
            </w:r>
          </w:p>
          <w:p w14:paraId="38C63736" w14:textId="77777777" w:rsidR="00DC0145" w:rsidRPr="00DC0145" w:rsidRDefault="00DC0145" w:rsidP="00DC0145">
            <w:pPr>
              <w:shd w:val="clear" w:color="auto" w:fill="FFFFFF"/>
              <w:spacing w:line="245" w:lineRule="atLeast"/>
              <w:rPr>
                <w:rFonts w:ascii="Times New Roman" w:hAnsi="Times New Roman" w:cs="Times New Roman"/>
                <w:color w:val="000000"/>
              </w:rPr>
            </w:pPr>
            <w:r w:rsidRPr="00DC0145">
              <w:rPr>
                <w:rFonts w:ascii="Times New Roman" w:hAnsi="Times New Roman" w:cs="Times New Roman"/>
                <w:bCs/>
                <w:color w:val="000000"/>
              </w:rPr>
              <w:t>Обогащение словаря</w:t>
            </w:r>
            <w:r w:rsidRPr="00DC0145">
              <w:rPr>
                <w:rFonts w:ascii="Times New Roman" w:hAnsi="Times New Roman" w:cs="Times New Roman"/>
                <w:color w:val="000000"/>
              </w:rPr>
              <w:t>: кружево</w:t>
            </w:r>
          </w:p>
          <w:p w14:paraId="2740F4A0" w14:textId="77777777" w:rsidR="00DC0145" w:rsidRPr="00DC0145" w:rsidRDefault="00DC0145" w:rsidP="00DC0145">
            <w:pPr>
              <w:rPr>
                <w:rFonts w:ascii="Times New Roman" w:hAnsi="Times New Roman" w:cs="Times New Roman"/>
                <w:bCs/>
                <w:lang w:val="kk-KZ"/>
              </w:rPr>
            </w:pPr>
            <w:r w:rsidRPr="00DC0145">
              <w:rPr>
                <w:rFonts w:ascii="Times New Roman" w:hAnsi="Times New Roman" w:cs="Times New Roman"/>
                <w:b/>
                <w:color w:val="000000"/>
              </w:rPr>
              <w:t xml:space="preserve"> ***</w:t>
            </w:r>
            <w:r w:rsidRPr="00DC0145">
              <w:rPr>
                <w:rFonts w:ascii="Times New Roman" w:hAnsi="Times New Roman" w:cs="Times New Roman"/>
                <w:bCs/>
                <w:lang w:val="kk-KZ"/>
              </w:rPr>
              <w:t xml:space="preserve"> бұлттар – облака</w:t>
            </w:r>
          </w:p>
          <w:p w14:paraId="01F56815" w14:textId="77777777" w:rsidR="00DC0145" w:rsidRPr="00DC0145" w:rsidRDefault="00DC0145" w:rsidP="00DC0145">
            <w:pPr>
              <w:shd w:val="clear" w:color="auto" w:fill="FFFFFF"/>
              <w:spacing w:line="245" w:lineRule="atLeast"/>
              <w:rPr>
                <w:rFonts w:ascii="Times New Roman" w:hAnsi="Times New Roman" w:cs="Times New Roman"/>
                <w:color w:val="000000"/>
              </w:rPr>
            </w:pPr>
            <w:r w:rsidRPr="00DC0145">
              <w:rPr>
                <w:rFonts w:ascii="Times New Roman" w:hAnsi="Times New Roman" w:cs="Times New Roman"/>
                <w:bCs/>
                <w:color w:val="000000"/>
              </w:rPr>
              <w:lastRenderedPageBreak/>
              <w:t>Вытканы из кружев птицы – облака,</w:t>
            </w:r>
          </w:p>
          <w:p w14:paraId="3EA6ABD2" w14:textId="77777777" w:rsidR="00DC0145" w:rsidRPr="00DC0145" w:rsidRDefault="00DC0145" w:rsidP="00DC0145">
            <w:pPr>
              <w:shd w:val="clear" w:color="auto" w:fill="FFFFFF"/>
              <w:spacing w:line="245" w:lineRule="atLeast"/>
              <w:rPr>
                <w:rFonts w:ascii="Times New Roman" w:hAnsi="Times New Roman" w:cs="Times New Roman"/>
                <w:color w:val="000000"/>
              </w:rPr>
            </w:pPr>
            <w:r w:rsidRPr="00DC0145">
              <w:rPr>
                <w:rFonts w:ascii="Times New Roman" w:hAnsi="Times New Roman" w:cs="Times New Roman"/>
                <w:bCs/>
                <w:color w:val="000000"/>
              </w:rPr>
              <w:t>может это сказка мчится сквозь века?</w:t>
            </w:r>
            <w:r w:rsidRPr="00DC0145">
              <w:rPr>
                <w:rFonts w:ascii="Times New Roman" w:hAnsi="Times New Roman" w:cs="Times New Roman"/>
                <w:bCs/>
                <w:color w:val="000000"/>
              </w:rPr>
              <w:br/>
              <w:t>Видят они солнце, видят ночи мглу.</w:t>
            </w:r>
          </w:p>
          <w:p w14:paraId="1B1A67FE" w14:textId="77777777" w:rsidR="00DC0145" w:rsidRPr="00DC0145" w:rsidRDefault="00DC0145" w:rsidP="00DC0145">
            <w:pPr>
              <w:shd w:val="clear" w:color="auto" w:fill="FFFFFF"/>
              <w:spacing w:line="245" w:lineRule="atLeast"/>
              <w:rPr>
                <w:rFonts w:ascii="Times New Roman" w:hAnsi="Times New Roman" w:cs="Times New Roman"/>
                <w:b/>
                <w:bCs/>
                <w:color w:val="000000"/>
              </w:rPr>
            </w:pPr>
            <w:r w:rsidRPr="00DC0145">
              <w:rPr>
                <w:rFonts w:ascii="Times New Roman" w:hAnsi="Times New Roman" w:cs="Times New Roman"/>
                <w:bCs/>
                <w:color w:val="000000"/>
              </w:rPr>
              <w:t>И, конечно, знают про мою судьбу.</w:t>
            </w:r>
          </w:p>
          <w:p w14:paraId="5F143770" w14:textId="77777777" w:rsidR="00DC0145" w:rsidRPr="00DC0145" w:rsidRDefault="00DC0145" w:rsidP="00DC0145">
            <w:pPr>
              <w:shd w:val="clear" w:color="auto" w:fill="FFFFFF"/>
              <w:spacing w:line="245" w:lineRule="atLeast"/>
              <w:rPr>
                <w:rFonts w:ascii="Times New Roman" w:hAnsi="Times New Roman" w:cs="Times New Roman"/>
                <w:color w:val="000000"/>
              </w:rPr>
            </w:pPr>
            <w:r w:rsidRPr="00DC0145">
              <w:rPr>
                <w:rFonts w:ascii="Times New Roman" w:hAnsi="Times New Roman" w:cs="Times New Roman"/>
                <w:b/>
                <w:bCs/>
                <w:color w:val="000000"/>
              </w:rPr>
              <w:t> </w:t>
            </w:r>
            <w:r w:rsidRPr="00DC0145">
              <w:rPr>
                <w:rFonts w:ascii="Times New Roman" w:hAnsi="Times New Roman" w:cs="Times New Roman"/>
                <w:color w:val="000000"/>
              </w:rPr>
              <w:t>И. Мордовина</w:t>
            </w:r>
          </w:p>
          <w:p w14:paraId="259FBE6C" w14:textId="77777777" w:rsidR="00DC0145" w:rsidRPr="00DC0145" w:rsidRDefault="00DC0145" w:rsidP="00DC0145">
            <w:pPr>
              <w:shd w:val="clear" w:color="auto" w:fill="FFFFFF"/>
              <w:spacing w:line="245" w:lineRule="atLeast"/>
              <w:rPr>
                <w:rFonts w:ascii="Times New Roman" w:hAnsi="Times New Roman" w:cs="Times New Roman"/>
                <w:color w:val="000000"/>
              </w:rPr>
            </w:pPr>
            <w:r w:rsidRPr="00DC0145">
              <w:rPr>
                <w:rFonts w:ascii="Times New Roman" w:hAnsi="Times New Roman" w:cs="Times New Roman"/>
                <w:color w:val="000000"/>
              </w:rPr>
              <w:t>- На что облака похожи?</w:t>
            </w:r>
          </w:p>
          <w:p w14:paraId="7C58FCF0" w14:textId="77777777" w:rsidR="00DC0145" w:rsidRPr="00DC0145" w:rsidRDefault="00DC0145" w:rsidP="00DC0145">
            <w:pPr>
              <w:shd w:val="clear" w:color="auto" w:fill="FFFFFF"/>
              <w:spacing w:line="245" w:lineRule="atLeast"/>
              <w:rPr>
                <w:rFonts w:ascii="Times New Roman" w:hAnsi="Times New Roman" w:cs="Times New Roman"/>
                <w:color w:val="000000"/>
              </w:rPr>
            </w:pPr>
            <w:r w:rsidRPr="00DC0145">
              <w:rPr>
                <w:rFonts w:ascii="Times New Roman" w:hAnsi="Times New Roman" w:cs="Times New Roman"/>
                <w:color w:val="000000"/>
              </w:rPr>
              <w:t>- Какие бывают облака? (перистые, слоистые, кучевые)</w:t>
            </w:r>
          </w:p>
          <w:p w14:paraId="7CEC7CDE" w14:textId="77777777" w:rsidR="00DC0145" w:rsidRPr="00DC0145" w:rsidRDefault="00DC0145" w:rsidP="00DC0145">
            <w:pPr>
              <w:shd w:val="clear" w:color="auto" w:fill="FFFFFF"/>
              <w:spacing w:line="245" w:lineRule="atLeast"/>
              <w:rPr>
                <w:rFonts w:ascii="Times New Roman" w:hAnsi="Times New Roman" w:cs="Times New Roman"/>
                <w:color w:val="000000"/>
              </w:rPr>
            </w:pPr>
            <w:r w:rsidRPr="00DC0145">
              <w:rPr>
                <w:rFonts w:ascii="Times New Roman" w:hAnsi="Times New Roman" w:cs="Times New Roman"/>
                <w:color w:val="000000"/>
              </w:rPr>
              <w:t>- Какие они сегодня?</w:t>
            </w:r>
          </w:p>
          <w:p w14:paraId="177F5041" w14:textId="77777777" w:rsidR="00DC0145" w:rsidRPr="00DC0145" w:rsidRDefault="00DC0145" w:rsidP="00DC0145">
            <w:pPr>
              <w:shd w:val="clear" w:color="auto" w:fill="FFFFFF"/>
              <w:spacing w:line="245" w:lineRule="atLeast"/>
              <w:rPr>
                <w:rFonts w:ascii="Times New Roman" w:hAnsi="Times New Roman" w:cs="Times New Roman"/>
                <w:color w:val="000000"/>
              </w:rPr>
            </w:pPr>
            <w:r w:rsidRPr="00DC0145">
              <w:rPr>
                <w:rFonts w:ascii="Times New Roman" w:hAnsi="Times New Roman" w:cs="Times New Roman"/>
                <w:color w:val="000000"/>
              </w:rPr>
              <w:t>- Как появляются облака?</w:t>
            </w:r>
            <w:r w:rsidRPr="00DC0145">
              <w:rPr>
                <w:rFonts w:ascii="Times New Roman" w:hAnsi="Times New Roman" w:cs="Times New Roman"/>
                <w:color w:val="000000"/>
              </w:rPr>
              <w:br/>
              <w:t>- Облака – это вода, которая испарилась – превратилась в пар – из морей, океанов, рек, озер и с поверхности земли. Лёгкий пар поднялся высоко в небо и превратился в маленькое облачко. Оно плывёт над землёй, сливается с другими облаками, собирает водяной пар и превращает его в дождевые капли. Пока облако вырастет, ветер унесёт его далеко от того места, где оно зародилось. Если внимательно наблюдать за облаками, можно научиться предсказывать погоду. Послушайте приметы:</w:t>
            </w:r>
          </w:p>
          <w:p w14:paraId="0A368DFB" w14:textId="77777777" w:rsidR="00DC0145" w:rsidRPr="00DC0145" w:rsidRDefault="00DC0145" w:rsidP="00DC0145">
            <w:pPr>
              <w:shd w:val="clear" w:color="auto" w:fill="FFFFFF"/>
              <w:spacing w:line="245" w:lineRule="atLeast"/>
              <w:rPr>
                <w:rFonts w:ascii="Times New Roman" w:hAnsi="Times New Roman" w:cs="Times New Roman"/>
                <w:bCs/>
                <w:color w:val="000000"/>
              </w:rPr>
            </w:pPr>
            <w:r w:rsidRPr="00DC0145">
              <w:rPr>
                <w:rFonts w:ascii="Times New Roman" w:hAnsi="Times New Roman" w:cs="Times New Roman"/>
                <w:bCs/>
                <w:color w:val="000000"/>
              </w:rPr>
              <w:t>Облака плывут высоко – к хорошей погоде.</w:t>
            </w:r>
          </w:p>
          <w:p w14:paraId="69F18AC8" w14:textId="77777777" w:rsidR="00DC0145" w:rsidRPr="00DC0145" w:rsidRDefault="00DC0145" w:rsidP="00DC0145">
            <w:pPr>
              <w:shd w:val="clear" w:color="auto" w:fill="FFFFFF"/>
              <w:spacing w:line="245" w:lineRule="atLeast"/>
              <w:rPr>
                <w:rFonts w:ascii="Times New Roman" w:hAnsi="Times New Roman" w:cs="Times New Roman"/>
                <w:color w:val="000000"/>
              </w:rPr>
            </w:pPr>
            <w:r w:rsidRPr="00DC0145">
              <w:rPr>
                <w:rFonts w:ascii="Times New Roman" w:hAnsi="Times New Roman" w:cs="Times New Roman"/>
                <w:bCs/>
                <w:color w:val="000000"/>
              </w:rPr>
              <w:t>Синие вечерние облака – к перемене погоды.</w:t>
            </w:r>
            <w:r w:rsidRPr="00DC0145">
              <w:rPr>
                <w:rFonts w:ascii="Times New Roman" w:hAnsi="Times New Roman" w:cs="Times New Roman"/>
                <w:bCs/>
                <w:color w:val="000000"/>
              </w:rPr>
              <w:br/>
              <w:t>Разорванные в лохмотья кучевые облака – к ненастью и ветру.</w:t>
            </w:r>
            <w:r w:rsidRPr="00DC0145">
              <w:rPr>
                <w:rFonts w:ascii="Times New Roman" w:hAnsi="Times New Roman" w:cs="Times New Roman"/>
                <w:color w:val="000000"/>
              </w:rPr>
              <w:br/>
            </w:r>
            <w:r w:rsidRPr="00DC0145">
              <w:rPr>
                <w:rFonts w:ascii="Times New Roman" w:hAnsi="Times New Roman" w:cs="Times New Roman"/>
                <w:bCs/>
                <w:color w:val="000000"/>
              </w:rPr>
              <w:t xml:space="preserve">Сказка «Спор </w:t>
            </w:r>
            <w:proofErr w:type="gramStart"/>
            <w:r w:rsidRPr="00DC0145">
              <w:rPr>
                <w:rFonts w:ascii="Times New Roman" w:hAnsi="Times New Roman" w:cs="Times New Roman"/>
                <w:bCs/>
                <w:color w:val="000000"/>
              </w:rPr>
              <w:t>облаков</w:t>
            </w:r>
            <w:r w:rsidRPr="00DC0145">
              <w:rPr>
                <w:rFonts w:ascii="Times New Roman" w:hAnsi="Times New Roman" w:cs="Times New Roman"/>
                <w:b/>
                <w:bCs/>
                <w:color w:val="000000"/>
              </w:rPr>
              <w:t>»   </w:t>
            </w:r>
            <w:proofErr w:type="gramEnd"/>
            <w:r w:rsidRPr="00DC0145">
              <w:rPr>
                <w:rFonts w:ascii="Times New Roman" w:hAnsi="Times New Roman" w:cs="Times New Roman"/>
                <w:color w:val="000000"/>
              </w:rPr>
              <w:t xml:space="preserve">Давным-давно, много лет тому назад было Царство Облаков. И жили в нем </w:t>
            </w:r>
            <w:r w:rsidRPr="00DC0145">
              <w:rPr>
                <w:rFonts w:ascii="Times New Roman" w:hAnsi="Times New Roman" w:cs="Times New Roman"/>
                <w:color w:val="000000"/>
              </w:rPr>
              <w:lastRenderedPageBreak/>
              <w:t xml:space="preserve">три брата – Перистые, Слоистые и Кучевые Облака. И вот однажды, никто не знает от чего, затеяли они спор. «Мы красивее всех, мы выше всех! - закричали Кучевые облака. – Мы состоим из капелек воды и льда. Мы напоминаем огромные горы». «Нет, - закричали перистые облака, </w:t>
            </w:r>
            <w:proofErr w:type="gramStart"/>
            <w:r w:rsidRPr="00DC0145">
              <w:rPr>
                <w:rFonts w:ascii="Times New Roman" w:hAnsi="Times New Roman" w:cs="Times New Roman"/>
                <w:color w:val="000000"/>
              </w:rPr>
              <w:t>- Это</w:t>
            </w:r>
            <w:proofErr w:type="gramEnd"/>
            <w:r w:rsidRPr="00DC0145">
              <w:rPr>
                <w:rFonts w:ascii="Times New Roman" w:hAnsi="Times New Roman" w:cs="Times New Roman"/>
                <w:color w:val="000000"/>
              </w:rPr>
              <w:t xml:space="preserve"> мы красивее всех! Это мы выше всех! Мы поднимаемся на 10 км. Сквозь нас видно небо и проходят лучи Солнца, а сами мы напоминаем кружево». «Зато мы можем затянуть все небо, - возразили Слоистые облака, - и через нас ничего не будет видно!» Услышала этот спор царица Атмосфера, рассердилась и приказала слугам Ветрам разнести Облака в разные стороны. С тех пор никогда не появляются Облака все вместе!» - Что вы узнали из </w:t>
            </w:r>
            <w:proofErr w:type="gramStart"/>
            <w:r w:rsidRPr="00DC0145">
              <w:rPr>
                <w:rFonts w:ascii="Times New Roman" w:hAnsi="Times New Roman" w:cs="Times New Roman"/>
                <w:color w:val="000000"/>
              </w:rPr>
              <w:t>сказки?.</w:t>
            </w:r>
            <w:proofErr w:type="gramEnd"/>
          </w:p>
          <w:p w14:paraId="72660820" w14:textId="77777777" w:rsidR="00DC0145" w:rsidRPr="00DC0145" w:rsidRDefault="00DC0145" w:rsidP="00DC0145">
            <w:pPr>
              <w:shd w:val="clear" w:color="auto" w:fill="FFFFFF"/>
              <w:spacing w:line="245" w:lineRule="atLeast"/>
              <w:rPr>
                <w:rFonts w:ascii="Times New Roman" w:hAnsi="Times New Roman" w:cs="Times New Roman"/>
                <w:b/>
                <w:bCs/>
                <w:i/>
                <w:color w:val="000000"/>
              </w:rPr>
            </w:pPr>
            <w:r w:rsidRPr="00DC0145">
              <w:rPr>
                <w:rFonts w:ascii="Times New Roman" w:hAnsi="Times New Roman" w:cs="Times New Roman"/>
                <w:b/>
                <w:bCs/>
                <w:i/>
                <w:color w:val="000000"/>
              </w:rPr>
              <w:t xml:space="preserve">Подвижная игра: </w:t>
            </w:r>
          </w:p>
          <w:p w14:paraId="4F529BED" w14:textId="77777777" w:rsidR="00DC0145" w:rsidRPr="00DC0145" w:rsidRDefault="00DC0145" w:rsidP="00DC0145">
            <w:pPr>
              <w:shd w:val="clear" w:color="auto" w:fill="FFFFFF"/>
              <w:rPr>
                <w:rFonts w:ascii="Times New Roman" w:hAnsi="Times New Roman" w:cs="Times New Roman"/>
                <w:b/>
                <w:bCs/>
                <w:color w:val="000000"/>
              </w:rPr>
            </w:pPr>
            <w:r w:rsidRPr="00DC0145">
              <w:rPr>
                <w:rFonts w:ascii="Times New Roman" w:hAnsi="Times New Roman" w:cs="Times New Roman"/>
                <w:b/>
                <w:bCs/>
                <w:color w:val="000000"/>
              </w:rPr>
              <w:t>«</w:t>
            </w:r>
            <w:r w:rsidRPr="00DC0145">
              <w:rPr>
                <w:rFonts w:ascii="Times New Roman" w:hAnsi="Times New Roman" w:cs="Times New Roman"/>
                <w:bCs/>
                <w:color w:val="000000"/>
              </w:rPr>
              <w:t>Удочка»</w:t>
            </w:r>
            <w:r w:rsidRPr="00DC0145">
              <w:rPr>
                <w:rFonts w:ascii="Times New Roman" w:hAnsi="Times New Roman" w:cs="Times New Roman"/>
                <w:b/>
                <w:bCs/>
                <w:color w:val="000000"/>
              </w:rPr>
              <w:t xml:space="preserve"> </w:t>
            </w:r>
          </w:p>
          <w:p w14:paraId="11F54F35" w14:textId="261A2852" w:rsidR="00DC0145" w:rsidRPr="00DC0145" w:rsidRDefault="00411145" w:rsidP="00DC0145">
            <w:pPr>
              <w:rPr>
                <w:rFonts w:ascii="Times New Roman" w:hAnsi="Times New Roman" w:cs="Times New Roman"/>
              </w:rPr>
            </w:pPr>
            <w:r>
              <w:rPr>
                <w:rFonts w:ascii="Times New Roman" w:hAnsi="Times New Roman" w:cs="Times New Roman"/>
                <w:b/>
                <w:i/>
                <w:iCs/>
              </w:rPr>
              <w:t>Задача</w:t>
            </w:r>
            <w:proofErr w:type="gramStart"/>
            <w:r w:rsidRPr="00DC0145">
              <w:rPr>
                <w:rFonts w:ascii="Times New Roman" w:hAnsi="Times New Roman" w:cs="Times New Roman"/>
                <w:i/>
                <w:iCs/>
              </w:rPr>
              <w:t xml:space="preserve">: </w:t>
            </w:r>
            <w:r w:rsidR="00DC0145" w:rsidRPr="00DC0145">
              <w:rPr>
                <w:rFonts w:ascii="Times New Roman" w:hAnsi="Times New Roman" w:cs="Times New Roman"/>
                <w:color w:val="000000" w:themeColor="text1"/>
              </w:rPr>
              <w:t>Упражнять</w:t>
            </w:r>
            <w:proofErr w:type="gramEnd"/>
            <w:r w:rsidR="00DC0145" w:rsidRPr="00DC0145">
              <w:rPr>
                <w:rFonts w:ascii="Times New Roman" w:hAnsi="Times New Roman" w:cs="Times New Roman"/>
                <w:color w:val="000000" w:themeColor="text1"/>
              </w:rPr>
              <w:t xml:space="preserve"> детей в умении правильно выполнять игровые действия</w:t>
            </w:r>
            <w:r w:rsidR="00DC0145" w:rsidRPr="00DC0145">
              <w:rPr>
                <w:rFonts w:ascii="Times New Roman" w:hAnsi="Times New Roman" w:cs="Times New Roman"/>
                <w:b/>
                <w:bCs/>
                <w:color w:val="000000" w:themeColor="text1"/>
              </w:rPr>
              <w:br/>
            </w:r>
            <w:r w:rsidR="00DC0145" w:rsidRPr="00DC0145">
              <w:rPr>
                <w:rFonts w:ascii="Times New Roman" w:hAnsi="Times New Roman" w:cs="Times New Roman"/>
                <w:b/>
                <w:bCs/>
                <w:i/>
                <w:color w:val="000000"/>
              </w:rPr>
              <w:t>Индивидуальная работа</w:t>
            </w:r>
            <w:r w:rsidR="00DC0145" w:rsidRPr="00DC0145">
              <w:rPr>
                <w:rFonts w:ascii="Times New Roman" w:hAnsi="Times New Roman" w:cs="Times New Roman"/>
                <w:b/>
                <w:bCs/>
                <w:color w:val="000000"/>
              </w:rPr>
              <w:t>.</w:t>
            </w:r>
            <w:r w:rsidR="00DC0145" w:rsidRPr="00DC0145">
              <w:rPr>
                <w:rFonts w:ascii="Times New Roman" w:hAnsi="Times New Roman" w:cs="Times New Roman"/>
                <w:i/>
                <w:color w:val="000000" w:themeColor="text1"/>
                <w:lang w:val="kk-KZ"/>
              </w:rPr>
              <w:t xml:space="preserve"> </w:t>
            </w:r>
          </w:p>
          <w:p w14:paraId="0AEC6E10" w14:textId="77777777" w:rsidR="00DC0145" w:rsidRPr="00DC0145" w:rsidRDefault="00DC0145" w:rsidP="00DC0145">
            <w:pPr>
              <w:shd w:val="clear" w:color="auto" w:fill="FFFFFF"/>
              <w:spacing w:line="245" w:lineRule="atLeast"/>
              <w:rPr>
                <w:rFonts w:ascii="Times New Roman" w:hAnsi="Times New Roman" w:cs="Times New Roman"/>
                <w:color w:val="000000"/>
              </w:rPr>
            </w:pPr>
            <w:r w:rsidRPr="00DC0145">
              <w:rPr>
                <w:rFonts w:ascii="Times New Roman" w:hAnsi="Times New Roman" w:cs="Times New Roman"/>
                <w:b/>
                <w:bCs/>
                <w:color w:val="000000"/>
              </w:rPr>
              <w:t xml:space="preserve">  </w:t>
            </w:r>
            <w:r w:rsidRPr="00DC0145">
              <w:rPr>
                <w:rFonts w:ascii="Times New Roman" w:hAnsi="Times New Roman" w:cs="Times New Roman"/>
                <w:bCs/>
                <w:color w:val="000000"/>
              </w:rPr>
              <w:t>Непрерывный бег в течение 1,5 мин. с выполнением движений на дыхание.</w:t>
            </w:r>
          </w:p>
          <w:p w14:paraId="2B470C11" w14:textId="6711A687" w:rsidR="00DC0145" w:rsidRPr="00DC0145" w:rsidRDefault="00411145" w:rsidP="00DC0145">
            <w:pPr>
              <w:shd w:val="clear" w:color="auto" w:fill="FFFFFF"/>
              <w:spacing w:line="245" w:lineRule="atLeast"/>
              <w:rPr>
                <w:rFonts w:ascii="Times New Roman" w:hAnsi="Times New Roman" w:cs="Times New Roman"/>
                <w:color w:val="000000"/>
              </w:rPr>
            </w:pPr>
            <w:proofErr w:type="gramStart"/>
            <w:r>
              <w:rPr>
                <w:rFonts w:ascii="Times New Roman" w:hAnsi="Times New Roman" w:cs="Times New Roman"/>
                <w:b/>
                <w:i/>
                <w:iCs/>
              </w:rPr>
              <w:t>Задача</w:t>
            </w:r>
            <w:r w:rsidRPr="00DC0145">
              <w:rPr>
                <w:rFonts w:ascii="Times New Roman" w:hAnsi="Times New Roman" w:cs="Times New Roman"/>
                <w:i/>
                <w:iCs/>
              </w:rPr>
              <w:t>:</w:t>
            </w:r>
            <w:r w:rsidR="00DC0145" w:rsidRPr="00DC0145">
              <w:rPr>
                <w:rFonts w:ascii="Times New Roman" w:hAnsi="Times New Roman" w:cs="Times New Roman"/>
                <w:i/>
                <w:iCs/>
                <w:color w:val="000000"/>
              </w:rPr>
              <w:t>:</w:t>
            </w:r>
            <w:proofErr w:type="gramEnd"/>
            <w:r w:rsidR="00DC0145" w:rsidRPr="00DC0145">
              <w:rPr>
                <w:rFonts w:ascii="Times New Roman" w:hAnsi="Times New Roman" w:cs="Times New Roman"/>
                <w:i/>
                <w:iCs/>
                <w:color w:val="000000"/>
              </w:rPr>
              <w:t> </w:t>
            </w:r>
            <w:r w:rsidR="00DC0145" w:rsidRPr="00DC0145">
              <w:rPr>
                <w:rFonts w:ascii="Times New Roman" w:hAnsi="Times New Roman" w:cs="Times New Roman"/>
                <w:color w:val="000000"/>
              </w:rPr>
              <w:t>улучшать технику бега (естественность, легкость, энергичные отталкивания).</w:t>
            </w:r>
          </w:p>
          <w:p w14:paraId="1B4B66AE" w14:textId="77777777" w:rsidR="00DC0145" w:rsidRPr="00DC0145" w:rsidRDefault="00DC0145" w:rsidP="00DC0145">
            <w:pPr>
              <w:shd w:val="clear" w:color="auto" w:fill="FFFFFF"/>
              <w:spacing w:line="245" w:lineRule="atLeast"/>
              <w:rPr>
                <w:rFonts w:ascii="Times New Roman" w:hAnsi="Times New Roman" w:cs="Times New Roman"/>
                <w:b/>
                <w:bCs/>
                <w:i/>
                <w:color w:val="000000"/>
              </w:rPr>
            </w:pPr>
            <w:r w:rsidRPr="00DC0145">
              <w:rPr>
                <w:rFonts w:ascii="Times New Roman" w:hAnsi="Times New Roman" w:cs="Times New Roman"/>
                <w:b/>
                <w:bCs/>
                <w:i/>
                <w:color w:val="000000"/>
              </w:rPr>
              <w:t>Трудовая деятельность:</w:t>
            </w:r>
          </w:p>
          <w:p w14:paraId="36AEDF54" w14:textId="45C21BF9" w:rsidR="00DC0145" w:rsidRPr="00DC0145" w:rsidRDefault="00DC0145" w:rsidP="00DC0145">
            <w:pPr>
              <w:shd w:val="clear" w:color="auto" w:fill="FFFFFF"/>
              <w:spacing w:line="245" w:lineRule="atLeast"/>
              <w:rPr>
                <w:rFonts w:ascii="Times New Roman" w:hAnsi="Times New Roman" w:cs="Times New Roman"/>
                <w:color w:val="000000"/>
              </w:rPr>
            </w:pPr>
            <w:r w:rsidRPr="00DC0145">
              <w:rPr>
                <w:rFonts w:ascii="Times New Roman" w:hAnsi="Times New Roman" w:cs="Times New Roman"/>
                <w:color w:val="000000"/>
              </w:rPr>
              <w:t> Сбор природного материала для поделок.</w:t>
            </w:r>
            <w:r w:rsidRPr="00DC0145">
              <w:rPr>
                <w:rFonts w:ascii="Times New Roman" w:hAnsi="Times New Roman" w:cs="Times New Roman"/>
                <w:color w:val="000000"/>
              </w:rPr>
              <w:br/>
            </w:r>
            <w:proofErr w:type="gramStart"/>
            <w:r w:rsidR="00411145">
              <w:rPr>
                <w:rFonts w:ascii="Times New Roman" w:hAnsi="Times New Roman" w:cs="Times New Roman"/>
                <w:b/>
                <w:i/>
                <w:iCs/>
              </w:rPr>
              <w:lastRenderedPageBreak/>
              <w:t>Задача</w:t>
            </w:r>
            <w:r w:rsidR="00411145" w:rsidRPr="00DC0145">
              <w:rPr>
                <w:rFonts w:ascii="Times New Roman" w:hAnsi="Times New Roman" w:cs="Times New Roman"/>
                <w:i/>
                <w:iCs/>
              </w:rPr>
              <w:t>:</w:t>
            </w:r>
            <w:r w:rsidRPr="00DC0145">
              <w:rPr>
                <w:rFonts w:ascii="Times New Roman" w:hAnsi="Times New Roman" w:cs="Times New Roman"/>
                <w:b/>
                <w:bCs/>
                <w:i/>
                <w:color w:val="000000"/>
              </w:rPr>
              <w:t>:</w:t>
            </w:r>
            <w:proofErr w:type="gramEnd"/>
            <w:r w:rsidRPr="00DC0145">
              <w:rPr>
                <w:rFonts w:ascii="Times New Roman" w:hAnsi="Times New Roman" w:cs="Times New Roman"/>
                <w:color w:val="000000"/>
              </w:rPr>
              <w:t> развитие наблюдательности, умения отличать листья деревьев.</w:t>
            </w:r>
          </w:p>
          <w:p w14:paraId="5365700F" w14:textId="77777777" w:rsidR="00DC0145" w:rsidRPr="00942345" w:rsidRDefault="00DC0145" w:rsidP="00DC0145">
            <w:pPr>
              <w:widowControl w:val="0"/>
              <w:autoSpaceDE w:val="0"/>
              <w:autoSpaceDN w:val="0"/>
              <w:adjustRightInd w:val="0"/>
              <w:contextualSpacing/>
              <w:rPr>
                <w:rFonts w:ascii="Times New Roman" w:hAnsi="Times New Roman" w:cs="Times New Roman"/>
                <w:b/>
                <w:color w:val="FF0000"/>
              </w:rPr>
            </w:pPr>
          </w:p>
        </w:tc>
        <w:tc>
          <w:tcPr>
            <w:tcW w:w="2916" w:type="dxa"/>
          </w:tcPr>
          <w:p w14:paraId="624CF211" w14:textId="77777777" w:rsidR="00DC0145" w:rsidRPr="00532402" w:rsidRDefault="00DC0145" w:rsidP="00DC0145">
            <w:pPr>
              <w:shd w:val="clear" w:color="auto" w:fill="FFFFFF"/>
              <w:contextualSpacing/>
              <w:rPr>
                <w:rFonts w:ascii="Times New Roman" w:hAnsi="Times New Roman" w:cs="Times New Roman"/>
                <w:b/>
              </w:rPr>
            </w:pPr>
            <w:proofErr w:type="spellStart"/>
            <w:r w:rsidRPr="00532402">
              <w:rPr>
                <w:rFonts w:ascii="Times New Roman" w:hAnsi="Times New Roman" w:cs="Times New Roman"/>
                <w:b/>
              </w:rPr>
              <w:lastRenderedPageBreak/>
              <w:t>Серуен</w:t>
            </w:r>
            <w:proofErr w:type="spellEnd"/>
            <w:r w:rsidRPr="00532402">
              <w:rPr>
                <w:rFonts w:ascii="Times New Roman" w:hAnsi="Times New Roman" w:cs="Times New Roman"/>
                <w:b/>
              </w:rPr>
              <w:t xml:space="preserve"> </w:t>
            </w:r>
            <w:proofErr w:type="spellStart"/>
            <w:r w:rsidRPr="00532402">
              <w:rPr>
                <w:rFonts w:ascii="Times New Roman" w:hAnsi="Times New Roman" w:cs="Times New Roman"/>
                <w:b/>
              </w:rPr>
              <w:t>карточкасы</w:t>
            </w:r>
            <w:proofErr w:type="spellEnd"/>
            <w:r w:rsidRPr="00532402">
              <w:rPr>
                <w:rFonts w:ascii="Times New Roman" w:hAnsi="Times New Roman" w:cs="Times New Roman"/>
                <w:b/>
              </w:rPr>
              <w:t>/</w:t>
            </w:r>
          </w:p>
          <w:p w14:paraId="3CEF6DC3" w14:textId="77777777" w:rsidR="00DC0145" w:rsidRPr="00532402" w:rsidRDefault="00DC0145" w:rsidP="00DC0145">
            <w:pPr>
              <w:widowControl w:val="0"/>
              <w:autoSpaceDE w:val="0"/>
              <w:autoSpaceDN w:val="0"/>
              <w:adjustRightInd w:val="0"/>
              <w:contextualSpacing/>
              <w:rPr>
                <w:rFonts w:ascii="Times New Roman" w:hAnsi="Times New Roman" w:cs="Times New Roman"/>
                <w:b/>
              </w:rPr>
            </w:pPr>
            <w:r w:rsidRPr="00532402">
              <w:rPr>
                <w:rFonts w:ascii="Times New Roman" w:hAnsi="Times New Roman" w:cs="Times New Roman"/>
                <w:b/>
              </w:rPr>
              <w:t>Прогулочная карточка</w:t>
            </w:r>
          </w:p>
          <w:p w14:paraId="6DBA633E" w14:textId="77777777" w:rsidR="00DC0145" w:rsidRPr="00DC0145" w:rsidRDefault="00DC0145" w:rsidP="00DC0145">
            <w:pPr>
              <w:rPr>
                <w:rFonts w:ascii="Times New Roman" w:hAnsi="Times New Roman" w:cs="Times New Roman"/>
                <w:color w:val="000000" w:themeColor="text1"/>
                <w:lang w:val="kk-KZ"/>
              </w:rPr>
            </w:pPr>
            <w:r w:rsidRPr="00DC0145">
              <w:rPr>
                <w:rFonts w:ascii="Times New Roman" w:hAnsi="Times New Roman" w:cs="Times New Roman"/>
                <w:b/>
              </w:rPr>
              <w:t xml:space="preserve">Наблюдение за снегом и льдом </w:t>
            </w:r>
            <w:r w:rsidRPr="00DC0145">
              <w:rPr>
                <w:rFonts w:ascii="Times New Roman" w:hAnsi="Times New Roman" w:cs="Times New Roman"/>
                <w:color w:val="000000" w:themeColor="text1"/>
              </w:rPr>
              <w:t>(</w:t>
            </w:r>
            <w:r w:rsidRPr="00DC0145">
              <w:rPr>
                <w:rFonts w:ascii="Times New Roman" w:hAnsi="Times New Roman" w:cs="Times New Roman"/>
                <w:b/>
                <w:i/>
                <w:color w:val="000000" w:themeColor="text1"/>
                <w:lang w:val="kk-KZ"/>
              </w:rPr>
              <w:t xml:space="preserve">исследовательская, познавательная, </w:t>
            </w:r>
            <w:proofErr w:type="gramStart"/>
            <w:r w:rsidRPr="00DC0145">
              <w:rPr>
                <w:rFonts w:ascii="Times New Roman" w:hAnsi="Times New Roman" w:cs="Times New Roman"/>
                <w:b/>
                <w:i/>
                <w:color w:val="000000" w:themeColor="text1"/>
                <w:lang w:val="kk-KZ"/>
              </w:rPr>
              <w:t>коммуникативная,  деятельность</w:t>
            </w:r>
            <w:proofErr w:type="gramEnd"/>
            <w:r w:rsidRPr="00DC0145">
              <w:rPr>
                <w:rFonts w:ascii="Times New Roman" w:hAnsi="Times New Roman" w:cs="Times New Roman"/>
                <w:b/>
                <w:color w:val="000000" w:themeColor="text1"/>
                <w:lang w:val="kk-KZ"/>
              </w:rPr>
              <w:t>)</w:t>
            </w:r>
          </w:p>
          <w:p w14:paraId="227E378A" w14:textId="35F9ABB3" w:rsidR="00DC0145" w:rsidRPr="00DC0145" w:rsidRDefault="00411145" w:rsidP="00DC0145">
            <w:pPr>
              <w:rPr>
                <w:rFonts w:ascii="Times New Roman" w:hAnsi="Times New Roman" w:cs="Times New Roman"/>
              </w:rPr>
            </w:pPr>
            <w:proofErr w:type="gramStart"/>
            <w:r>
              <w:rPr>
                <w:rFonts w:ascii="Times New Roman" w:hAnsi="Times New Roman" w:cs="Times New Roman"/>
                <w:b/>
                <w:i/>
                <w:iCs/>
              </w:rPr>
              <w:t>Задача</w:t>
            </w:r>
            <w:r w:rsidRPr="00DC0145">
              <w:rPr>
                <w:rFonts w:ascii="Times New Roman" w:hAnsi="Times New Roman" w:cs="Times New Roman"/>
                <w:i/>
                <w:iCs/>
              </w:rPr>
              <w:t>:</w:t>
            </w:r>
            <w:r w:rsidR="00DC0145" w:rsidRPr="00DC0145">
              <w:rPr>
                <w:rFonts w:ascii="Times New Roman" w:hAnsi="Times New Roman" w:cs="Times New Roman"/>
                <w:i/>
                <w:iCs/>
              </w:rPr>
              <w:t>:</w:t>
            </w:r>
            <w:proofErr w:type="gramEnd"/>
            <w:r w:rsidR="00DC0145" w:rsidRPr="00DC0145">
              <w:rPr>
                <w:rFonts w:ascii="Times New Roman" w:hAnsi="Times New Roman" w:cs="Times New Roman"/>
                <w:i/>
                <w:iCs/>
              </w:rPr>
              <w:t xml:space="preserve"> </w:t>
            </w:r>
            <w:r w:rsidR="00DC0145" w:rsidRPr="00DC0145">
              <w:rPr>
                <w:rFonts w:ascii="Times New Roman" w:hAnsi="Times New Roman" w:cs="Times New Roman"/>
              </w:rPr>
              <w:t>закрепление знаний о разнообразных состояниях воды .</w:t>
            </w:r>
          </w:p>
          <w:p w14:paraId="5F255FE7" w14:textId="77777777" w:rsidR="00DC0145" w:rsidRPr="00DC0145" w:rsidRDefault="00DC0145" w:rsidP="00DC0145">
            <w:pPr>
              <w:rPr>
                <w:rFonts w:ascii="Times New Roman" w:hAnsi="Times New Roman" w:cs="Times New Roman"/>
                <w:b/>
                <w:iCs/>
              </w:rPr>
            </w:pPr>
            <w:r w:rsidRPr="00DC0145">
              <w:rPr>
                <w:rFonts w:ascii="Times New Roman" w:hAnsi="Times New Roman" w:cs="Times New Roman"/>
                <w:b/>
                <w:i/>
                <w:iCs/>
              </w:rPr>
              <w:t>Ход наблюдения</w:t>
            </w:r>
          </w:p>
          <w:p w14:paraId="37DD18A7" w14:textId="77777777" w:rsidR="00DC0145" w:rsidRPr="00DC0145" w:rsidRDefault="00DC0145" w:rsidP="00DC0145">
            <w:pPr>
              <w:rPr>
                <w:rFonts w:ascii="Times New Roman" w:hAnsi="Times New Roman" w:cs="Times New Roman"/>
              </w:rPr>
            </w:pPr>
            <w:proofErr w:type="gramStart"/>
            <w:r w:rsidRPr="00DC0145">
              <w:rPr>
                <w:rFonts w:ascii="Times New Roman" w:hAnsi="Times New Roman" w:cs="Times New Roman"/>
              </w:rPr>
              <w:t>Педагог  задает</w:t>
            </w:r>
            <w:proofErr w:type="gramEnd"/>
            <w:r w:rsidRPr="00DC0145">
              <w:rPr>
                <w:rFonts w:ascii="Times New Roman" w:hAnsi="Times New Roman" w:cs="Times New Roman"/>
              </w:rPr>
              <w:t xml:space="preserve"> детям вопросы.</w:t>
            </w:r>
          </w:p>
          <w:p w14:paraId="3807A28C"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Из чего состоит лед?</w:t>
            </w:r>
          </w:p>
          <w:p w14:paraId="17F3B392"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lastRenderedPageBreak/>
              <w:t>Какие свойства льда (снега) вам знакомы?</w:t>
            </w:r>
          </w:p>
          <w:p w14:paraId="7B3CB24A"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Как образуются снежинки?</w:t>
            </w:r>
          </w:p>
          <w:p w14:paraId="6290C14F"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Мы — снежинки! </w:t>
            </w:r>
          </w:p>
          <w:p w14:paraId="6654DA6D"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Это мы — Парашютики зимы.</w:t>
            </w:r>
          </w:p>
          <w:p w14:paraId="604C628F"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Это мы над вами кружим, </w:t>
            </w:r>
          </w:p>
          <w:p w14:paraId="6D6DF56B"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Это мы с ветрами дружим.</w:t>
            </w:r>
          </w:p>
          <w:p w14:paraId="2E6CF22C"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Лед — замерзшая твердая вода, стоит отогреть льдинку в ладошке, и она тут же стечет с пальцев тонкой струйкой. Признаки льда: блеск, гладкость, твердость, хрупкость. По</w:t>
            </w:r>
            <w:r w:rsidRPr="00DC0145">
              <w:rPr>
                <w:rFonts w:ascii="Times New Roman" w:hAnsi="Times New Roman" w:cs="Times New Roman"/>
              </w:rPr>
              <w:softHyphen/>
              <w:t>гладьте поверхность для определения гладкости. Ударьте для обнаружения прочности и хрупкости.</w:t>
            </w:r>
          </w:p>
          <w:p w14:paraId="249355D5"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Из морей и океанов испаряется вода. Водяной пар подни</w:t>
            </w:r>
            <w:r w:rsidRPr="00DC0145">
              <w:rPr>
                <w:rFonts w:ascii="Times New Roman" w:hAnsi="Times New Roman" w:cs="Times New Roman"/>
              </w:rPr>
              <w:softHyphen/>
              <w:t>мается высоко над землей, где всегда очень холодно. Там на высоте пар замерзает в крохотные ледяные кристаллики. Кристаллики соединяются в звездочки-снежинки.</w:t>
            </w:r>
          </w:p>
          <w:p w14:paraId="435089AC"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Какой снег в теплую погоду? </w:t>
            </w:r>
            <w:r w:rsidRPr="00DC0145">
              <w:rPr>
                <w:rFonts w:ascii="Times New Roman" w:hAnsi="Times New Roman" w:cs="Times New Roman"/>
                <w:i/>
                <w:iCs/>
              </w:rPr>
              <w:t>(Липкий, тяжелый, влажн</w:t>
            </w:r>
            <w:r w:rsidRPr="00DC0145">
              <w:rPr>
                <w:rFonts w:ascii="Times New Roman" w:hAnsi="Times New Roman" w:cs="Times New Roman"/>
                <w:i/>
                <w:iCs/>
                <w:vertAlign w:val="superscript"/>
              </w:rPr>
              <w:t>ы</w:t>
            </w:r>
            <w:r w:rsidRPr="00DC0145">
              <w:rPr>
                <w:rFonts w:ascii="Times New Roman" w:hAnsi="Times New Roman" w:cs="Times New Roman"/>
                <w:i/>
                <w:iCs/>
              </w:rPr>
              <w:t>й, сырой.)</w:t>
            </w:r>
          </w:p>
          <w:p w14:paraId="03BE554B"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Какой снег в морозную погоду? </w:t>
            </w:r>
            <w:r w:rsidRPr="00DC0145">
              <w:rPr>
                <w:rFonts w:ascii="Times New Roman" w:hAnsi="Times New Roman" w:cs="Times New Roman"/>
                <w:i/>
                <w:iCs/>
              </w:rPr>
              <w:t>(Сухой, пушистый, легкий, рассыпается.)</w:t>
            </w:r>
          </w:p>
          <w:p w14:paraId="37DACE80"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Плотный, утоптанный снег тает медленнее рыхлого; тем</w:t>
            </w:r>
            <w:r w:rsidRPr="00DC0145">
              <w:rPr>
                <w:rFonts w:ascii="Times New Roman" w:hAnsi="Times New Roman" w:cs="Times New Roman"/>
              </w:rPr>
              <w:softHyphen/>
              <w:t>ный грязный снег сходит раньше чистого и светлого.</w:t>
            </w:r>
          </w:p>
          <w:p w14:paraId="6030DD70" w14:textId="77777777" w:rsidR="00DC0145" w:rsidRPr="00DC0145" w:rsidRDefault="00DC0145" w:rsidP="00DC0145">
            <w:pPr>
              <w:rPr>
                <w:rFonts w:ascii="Times New Roman" w:hAnsi="Times New Roman" w:cs="Times New Roman"/>
                <w:vertAlign w:val="superscript"/>
              </w:rPr>
            </w:pPr>
            <w:r w:rsidRPr="00DC0145">
              <w:rPr>
                <w:rFonts w:ascii="Times New Roman" w:hAnsi="Times New Roman" w:cs="Times New Roman"/>
                <w:i/>
                <w:color w:val="000000"/>
              </w:rPr>
              <w:t>(Исследовательская деятельность</w:t>
            </w:r>
            <w:r w:rsidRPr="00DC0145">
              <w:rPr>
                <w:rFonts w:ascii="Times New Roman" w:hAnsi="Times New Roman" w:cs="Times New Roman"/>
                <w:b/>
                <w:i/>
                <w:color w:val="000000"/>
              </w:rPr>
              <w:t>)</w:t>
            </w:r>
            <w:r w:rsidRPr="00DC0145">
              <w:rPr>
                <w:rFonts w:ascii="Times New Roman" w:hAnsi="Times New Roman" w:cs="Times New Roman"/>
                <w:color w:val="000000"/>
              </w:rPr>
              <w:br/>
            </w:r>
            <w:r w:rsidRPr="00DC0145">
              <w:rPr>
                <w:rFonts w:ascii="Times New Roman" w:hAnsi="Times New Roman" w:cs="Times New Roman"/>
              </w:rPr>
              <w:t xml:space="preserve">Сравнить время замерзания чистой и подкрашенной </w:t>
            </w:r>
            <w:r w:rsidRPr="00DC0145">
              <w:rPr>
                <w:rFonts w:ascii="Times New Roman" w:hAnsi="Times New Roman" w:cs="Times New Roman"/>
              </w:rPr>
              <w:lastRenderedPageBreak/>
              <w:t>воды в большой и маленькой формочках.</w:t>
            </w:r>
            <w:r w:rsidRPr="00DC0145">
              <w:rPr>
                <w:rFonts w:ascii="Times New Roman" w:hAnsi="Times New Roman" w:cs="Times New Roman"/>
              </w:rPr>
              <w:tab/>
            </w:r>
          </w:p>
          <w:p w14:paraId="4DAC02D4" w14:textId="77777777" w:rsidR="00DC0145" w:rsidRPr="00DC0145" w:rsidRDefault="00DC0145" w:rsidP="00DC0145">
            <w:pPr>
              <w:rPr>
                <w:rFonts w:ascii="Times New Roman" w:hAnsi="Times New Roman" w:cs="Times New Roman"/>
                <w:vertAlign w:val="superscript"/>
              </w:rPr>
            </w:pPr>
            <w:r w:rsidRPr="00DC0145">
              <w:rPr>
                <w:rFonts w:ascii="Times New Roman" w:hAnsi="Times New Roman" w:cs="Times New Roman"/>
              </w:rPr>
              <w:t xml:space="preserve">Сравнить скорость таяния снега, уложенного в </w:t>
            </w:r>
            <w:proofErr w:type="gramStart"/>
            <w:r w:rsidRPr="00DC0145">
              <w:rPr>
                <w:rFonts w:ascii="Times New Roman" w:hAnsi="Times New Roman" w:cs="Times New Roman"/>
              </w:rPr>
              <w:t>стакан  плотно</w:t>
            </w:r>
            <w:proofErr w:type="gramEnd"/>
            <w:r w:rsidRPr="00DC0145">
              <w:rPr>
                <w:rFonts w:ascii="Times New Roman" w:hAnsi="Times New Roman" w:cs="Times New Roman"/>
              </w:rPr>
              <w:t xml:space="preserve"> или рыхло.</w:t>
            </w:r>
            <w:r w:rsidRPr="00DC0145">
              <w:rPr>
                <w:rFonts w:ascii="Times New Roman" w:hAnsi="Times New Roman" w:cs="Times New Roman"/>
              </w:rPr>
              <w:tab/>
            </w:r>
          </w:p>
          <w:p w14:paraId="5AF5637E" w14:textId="77777777" w:rsidR="00DC0145" w:rsidRPr="00DC0145" w:rsidRDefault="00DC0145" w:rsidP="00DC0145">
            <w:pPr>
              <w:rPr>
                <w:rFonts w:ascii="Times New Roman" w:hAnsi="Times New Roman" w:cs="Times New Roman"/>
                <w:b/>
              </w:rPr>
            </w:pPr>
            <w:r w:rsidRPr="00DC0145">
              <w:rPr>
                <w:rFonts w:ascii="Times New Roman" w:hAnsi="Times New Roman" w:cs="Times New Roman"/>
                <w:b/>
              </w:rPr>
              <w:t>Трудовая деятельность</w:t>
            </w:r>
          </w:p>
          <w:p w14:paraId="12F6C8DF"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Уход за растениями, растущими на участке. </w:t>
            </w:r>
          </w:p>
          <w:p w14:paraId="2084BC4D" w14:textId="3E36A852" w:rsidR="00DC0145" w:rsidRPr="00DC0145" w:rsidRDefault="00411145" w:rsidP="00DC0145">
            <w:pPr>
              <w:rPr>
                <w:rFonts w:ascii="Times New Roman" w:hAnsi="Times New Roman" w:cs="Times New Roman"/>
              </w:rPr>
            </w:pPr>
            <w:r>
              <w:rPr>
                <w:rFonts w:ascii="Times New Roman" w:hAnsi="Times New Roman" w:cs="Times New Roman"/>
                <w:b/>
                <w:i/>
                <w:iCs/>
              </w:rPr>
              <w:t>Задача</w:t>
            </w:r>
            <w:r w:rsidR="00DC0145" w:rsidRPr="00DC0145">
              <w:rPr>
                <w:rFonts w:ascii="Times New Roman" w:hAnsi="Times New Roman" w:cs="Times New Roman"/>
                <w:i/>
                <w:iCs/>
              </w:rPr>
              <w:t xml:space="preserve">: </w:t>
            </w:r>
            <w:r w:rsidR="00DC0145" w:rsidRPr="00DC0145">
              <w:rPr>
                <w:rFonts w:ascii="Times New Roman" w:hAnsi="Times New Roman" w:cs="Times New Roman"/>
              </w:rPr>
              <w:t xml:space="preserve">формировать интерес к труду в природе, экологическое сознание. </w:t>
            </w:r>
          </w:p>
          <w:p w14:paraId="57796CE3" w14:textId="24B884B2" w:rsidR="00DC0145" w:rsidRPr="00411145" w:rsidRDefault="00DC0145" w:rsidP="00DC0145">
            <w:pPr>
              <w:rPr>
                <w:rFonts w:ascii="Times New Roman" w:hAnsi="Times New Roman" w:cs="Times New Roman"/>
                <w:b/>
              </w:rPr>
            </w:pPr>
            <w:r w:rsidRPr="00DC0145">
              <w:rPr>
                <w:rFonts w:ascii="Times New Roman" w:hAnsi="Times New Roman" w:cs="Times New Roman"/>
                <w:b/>
              </w:rPr>
              <w:t>Подвижные игры</w:t>
            </w:r>
            <w:r w:rsidRPr="00DC0145">
              <w:rPr>
                <w:rFonts w:ascii="Times New Roman" w:hAnsi="Times New Roman" w:cs="Times New Roman"/>
                <w:color w:val="000000" w:themeColor="text1"/>
              </w:rPr>
              <w:t> </w:t>
            </w:r>
          </w:p>
          <w:p w14:paraId="68532877"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«Волк во рву», «Мышеловка». </w:t>
            </w:r>
          </w:p>
          <w:p w14:paraId="59443B90" w14:textId="6AB404ED" w:rsidR="00DC0145" w:rsidRPr="00DC0145" w:rsidRDefault="00411145" w:rsidP="00DC0145">
            <w:pPr>
              <w:rPr>
                <w:rFonts w:ascii="Times New Roman" w:hAnsi="Times New Roman" w:cs="Times New Roman"/>
                <w:i/>
                <w:iCs/>
              </w:rPr>
            </w:pPr>
            <w:r>
              <w:rPr>
                <w:rFonts w:ascii="Times New Roman" w:hAnsi="Times New Roman" w:cs="Times New Roman"/>
                <w:b/>
                <w:i/>
                <w:iCs/>
              </w:rPr>
              <w:t>Задача</w:t>
            </w:r>
            <w:r w:rsidR="00DC0145" w:rsidRPr="00DC0145">
              <w:rPr>
                <w:rFonts w:ascii="Times New Roman" w:hAnsi="Times New Roman" w:cs="Times New Roman"/>
                <w:i/>
                <w:iCs/>
              </w:rPr>
              <w:t>:</w:t>
            </w:r>
          </w:p>
          <w:p w14:paraId="29ADF774"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учить по сигналу перепрыгивать через ров и обратно;</w:t>
            </w:r>
          </w:p>
          <w:p w14:paraId="11FAE573"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развивать быстроту, ловкость, выносливость. </w:t>
            </w:r>
          </w:p>
          <w:p w14:paraId="61412B1E" w14:textId="77777777" w:rsidR="00DC0145" w:rsidRPr="00DC0145" w:rsidRDefault="00DC0145" w:rsidP="00DC0145">
            <w:pPr>
              <w:rPr>
                <w:rFonts w:ascii="Times New Roman" w:hAnsi="Times New Roman" w:cs="Times New Roman"/>
                <w:b/>
              </w:rPr>
            </w:pPr>
            <w:r w:rsidRPr="00DC0145">
              <w:rPr>
                <w:rFonts w:ascii="Times New Roman" w:hAnsi="Times New Roman" w:cs="Times New Roman"/>
                <w:b/>
              </w:rPr>
              <w:t>Индивидуальная работа</w:t>
            </w:r>
          </w:p>
          <w:p w14:paraId="1C1FFC89" w14:textId="77777777" w:rsidR="00DC0145" w:rsidRPr="00DC0145" w:rsidRDefault="00DC0145" w:rsidP="00DC0145">
            <w:pPr>
              <w:rPr>
                <w:rFonts w:ascii="Times New Roman" w:hAnsi="Times New Roman" w:cs="Times New Roman"/>
              </w:rPr>
            </w:pPr>
            <w:r w:rsidRPr="00DC0145">
              <w:rPr>
                <w:rFonts w:ascii="Times New Roman" w:hAnsi="Times New Roman" w:cs="Times New Roman"/>
                <w:i/>
                <w:color w:val="000000" w:themeColor="text1"/>
                <w:lang w:val="kk-KZ"/>
              </w:rPr>
              <w:t>Физическая культура**</w:t>
            </w:r>
            <w:r w:rsidRPr="00DC0145">
              <w:rPr>
                <w:rFonts w:ascii="Times New Roman" w:hAnsi="Times New Roman" w:cs="Times New Roman"/>
                <w:color w:val="000000" w:themeColor="text1"/>
              </w:rPr>
              <w:t>. </w:t>
            </w:r>
          </w:p>
          <w:p w14:paraId="1227D70F" w14:textId="142419B3" w:rsidR="00DC0145" w:rsidRPr="00DC0145" w:rsidRDefault="00DC0145" w:rsidP="00DC0145">
            <w:pPr>
              <w:rPr>
                <w:rFonts w:ascii="Times New Roman" w:hAnsi="Times New Roman" w:cs="Times New Roman"/>
                <w:i/>
                <w:iCs/>
              </w:rPr>
            </w:pPr>
            <w:r w:rsidRPr="00DC0145">
              <w:rPr>
                <w:rFonts w:ascii="Times New Roman" w:hAnsi="Times New Roman" w:cs="Times New Roman"/>
              </w:rPr>
              <w:t xml:space="preserve">Лазанье. </w:t>
            </w:r>
            <w:proofErr w:type="gramStart"/>
            <w:r w:rsidR="00411145">
              <w:rPr>
                <w:rFonts w:ascii="Times New Roman" w:hAnsi="Times New Roman" w:cs="Times New Roman"/>
                <w:b/>
                <w:i/>
                <w:iCs/>
              </w:rPr>
              <w:t>Задача</w:t>
            </w:r>
            <w:r w:rsidR="00411145" w:rsidRPr="00DC0145">
              <w:rPr>
                <w:rFonts w:ascii="Times New Roman" w:hAnsi="Times New Roman" w:cs="Times New Roman"/>
                <w:i/>
                <w:iCs/>
              </w:rPr>
              <w:t>:</w:t>
            </w:r>
            <w:r w:rsidRPr="00DC0145">
              <w:rPr>
                <w:rFonts w:ascii="Times New Roman" w:hAnsi="Times New Roman" w:cs="Times New Roman"/>
                <w:i/>
                <w:iCs/>
              </w:rPr>
              <w:t>:</w:t>
            </w:r>
            <w:proofErr w:type="gramEnd"/>
          </w:p>
          <w:p w14:paraId="1D721246"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развивать координацию движений;</w:t>
            </w:r>
          </w:p>
          <w:p w14:paraId="3C33C745"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воспитывать смелость, решительность.</w:t>
            </w:r>
          </w:p>
          <w:p w14:paraId="2970729E" w14:textId="77777777" w:rsidR="00DC0145" w:rsidRPr="00DC0145" w:rsidRDefault="00DC0145" w:rsidP="00DC0145">
            <w:pPr>
              <w:rPr>
                <w:rFonts w:ascii="Times New Roman" w:hAnsi="Times New Roman" w:cs="Times New Roman"/>
                <w:b/>
                <w:bCs/>
              </w:rPr>
            </w:pPr>
          </w:p>
          <w:p w14:paraId="59E9D4FD" w14:textId="77777777" w:rsidR="00DC0145" w:rsidRPr="00DC0145" w:rsidRDefault="00DC0145" w:rsidP="00DC0145">
            <w:pPr>
              <w:shd w:val="clear" w:color="auto" w:fill="FFFFFF"/>
              <w:spacing w:line="245" w:lineRule="atLeast"/>
              <w:rPr>
                <w:rFonts w:ascii="Times New Roman" w:hAnsi="Times New Roman" w:cs="Times New Roman"/>
                <w:color w:val="000000"/>
              </w:rPr>
            </w:pPr>
          </w:p>
          <w:p w14:paraId="24018CA4" w14:textId="77777777" w:rsidR="00DC0145" w:rsidRPr="00942345" w:rsidRDefault="00DC0145" w:rsidP="00DC0145">
            <w:pPr>
              <w:contextualSpacing/>
              <w:rPr>
                <w:rFonts w:ascii="Times New Roman" w:hAnsi="Times New Roman" w:cs="Times New Roman"/>
                <w:color w:val="FF0000"/>
              </w:rPr>
            </w:pPr>
          </w:p>
        </w:tc>
        <w:tc>
          <w:tcPr>
            <w:tcW w:w="2916" w:type="dxa"/>
          </w:tcPr>
          <w:p w14:paraId="798F8E84" w14:textId="77777777" w:rsidR="00DC0145" w:rsidRPr="00532402" w:rsidRDefault="00DC0145" w:rsidP="00DC0145">
            <w:pPr>
              <w:shd w:val="clear" w:color="auto" w:fill="FFFFFF"/>
              <w:contextualSpacing/>
              <w:rPr>
                <w:rFonts w:ascii="Times New Roman" w:hAnsi="Times New Roman" w:cs="Times New Roman"/>
                <w:b/>
              </w:rPr>
            </w:pPr>
            <w:proofErr w:type="spellStart"/>
            <w:r w:rsidRPr="00532402">
              <w:rPr>
                <w:rFonts w:ascii="Times New Roman" w:hAnsi="Times New Roman" w:cs="Times New Roman"/>
                <w:b/>
              </w:rPr>
              <w:lastRenderedPageBreak/>
              <w:t>Серуен</w:t>
            </w:r>
            <w:proofErr w:type="spellEnd"/>
            <w:r w:rsidRPr="00532402">
              <w:rPr>
                <w:rFonts w:ascii="Times New Roman" w:hAnsi="Times New Roman" w:cs="Times New Roman"/>
                <w:b/>
              </w:rPr>
              <w:t xml:space="preserve"> </w:t>
            </w:r>
            <w:proofErr w:type="spellStart"/>
            <w:r w:rsidRPr="00532402">
              <w:rPr>
                <w:rFonts w:ascii="Times New Roman" w:hAnsi="Times New Roman" w:cs="Times New Roman"/>
                <w:b/>
              </w:rPr>
              <w:t>карточкасы</w:t>
            </w:r>
            <w:proofErr w:type="spellEnd"/>
            <w:r w:rsidRPr="00532402">
              <w:rPr>
                <w:rFonts w:ascii="Times New Roman" w:hAnsi="Times New Roman" w:cs="Times New Roman"/>
                <w:b/>
              </w:rPr>
              <w:t>/</w:t>
            </w:r>
          </w:p>
          <w:p w14:paraId="135B4AAD" w14:textId="77777777" w:rsidR="00DC0145" w:rsidRPr="00532402" w:rsidRDefault="00DC0145" w:rsidP="00DC0145">
            <w:pPr>
              <w:widowControl w:val="0"/>
              <w:autoSpaceDE w:val="0"/>
              <w:autoSpaceDN w:val="0"/>
              <w:adjustRightInd w:val="0"/>
              <w:contextualSpacing/>
              <w:rPr>
                <w:rFonts w:ascii="Times New Roman" w:hAnsi="Times New Roman" w:cs="Times New Roman"/>
                <w:b/>
              </w:rPr>
            </w:pPr>
            <w:r w:rsidRPr="00532402">
              <w:rPr>
                <w:rFonts w:ascii="Times New Roman" w:hAnsi="Times New Roman" w:cs="Times New Roman"/>
                <w:b/>
              </w:rPr>
              <w:t>Прогулочная карточка</w:t>
            </w:r>
          </w:p>
          <w:p w14:paraId="7A9CD396" w14:textId="77777777" w:rsidR="00DC0145" w:rsidRPr="00DC0145" w:rsidRDefault="00DC0145" w:rsidP="00DC0145">
            <w:pPr>
              <w:rPr>
                <w:rFonts w:ascii="Times New Roman" w:hAnsi="Times New Roman" w:cs="Times New Roman"/>
                <w:b/>
                <w:bCs/>
              </w:rPr>
            </w:pPr>
            <w:r w:rsidRPr="00DC0145">
              <w:rPr>
                <w:rFonts w:ascii="Times New Roman" w:hAnsi="Times New Roman" w:cs="Times New Roman"/>
                <w:b/>
              </w:rPr>
              <w:t xml:space="preserve">Наблюдение </w:t>
            </w:r>
            <w:r w:rsidRPr="00DC0145">
              <w:rPr>
                <w:rFonts w:ascii="Times New Roman" w:hAnsi="Times New Roman" w:cs="Times New Roman"/>
                <w:b/>
                <w:bCs/>
              </w:rPr>
              <w:t>за вертолетом</w:t>
            </w:r>
          </w:p>
          <w:p w14:paraId="6D6E0DFC" w14:textId="77777777" w:rsidR="00DC0145" w:rsidRPr="00DC0145" w:rsidRDefault="00DC0145" w:rsidP="00DC0145">
            <w:pPr>
              <w:rPr>
                <w:rFonts w:ascii="Times New Roman" w:hAnsi="Times New Roman" w:cs="Times New Roman"/>
                <w:b/>
                <w:bCs/>
              </w:rPr>
            </w:pPr>
            <w:r w:rsidRPr="00DC0145">
              <w:rPr>
                <w:rFonts w:ascii="Times New Roman" w:hAnsi="Times New Roman" w:cs="Times New Roman"/>
                <w:b/>
                <w:i/>
                <w:color w:val="000000" w:themeColor="text1"/>
                <w:lang w:val="kk-KZ"/>
              </w:rPr>
              <w:t>(познавательная, коммуникативная, деятельность</w:t>
            </w:r>
            <w:r w:rsidRPr="00DC0145">
              <w:rPr>
                <w:rFonts w:ascii="Times New Roman" w:hAnsi="Times New Roman" w:cs="Times New Roman"/>
                <w:b/>
                <w:color w:val="000000" w:themeColor="text1"/>
                <w:lang w:val="kk-KZ"/>
              </w:rPr>
              <w:t>)</w:t>
            </w:r>
          </w:p>
          <w:p w14:paraId="321B7D5A" w14:textId="4A27F454" w:rsidR="00DC0145" w:rsidRPr="00DC0145" w:rsidRDefault="00411145" w:rsidP="00DC0145">
            <w:pPr>
              <w:rPr>
                <w:rFonts w:ascii="Times New Roman" w:hAnsi="Times New Roman" w:cs="Times New Roman"/>
                <w:i/>
                <w:iCs/>
              </w:rPr>
            </w:pPr>
            <w:r>
              <w:rPr>
                <w:rFonts w:ascii="Times New Roman" w:hAnsi="Times New Roman" w:cs="Times New Roman"/>
                <w:b/>
                <w:i/>
                <w:iCs/>
              </w:rPr>
              <w:t>Задача</w:t>
            </w:r>
            <w:r w:rsidRPr="00DC0145">
              <w:rPr>
                <w:rFonts w:ascii="Times New Roman" w:hAnsi="Times New Roman" w:cs="Times New Roman"/>
                <w:i/>
                <w:iCs/>
              </w:rPr>
              <w:t xml:space="preserve">: </w:t>
            </w:r>
            <w:r w:rsidR="00DC0145" w:rsidRPr="00DC0145">
              <w:rPr>
                <w:rFonts w:ascii="Times New Roman" w:hAnsi="Times New Roman" w:cs="Times New Roman"/>
              </w:rPr>
              <w:t>закрепление знаний о воздушном транспорте.</w:t>
            </w:r>
          </w:p>
          <w:p w14:paraId="63A4A276" w14:textId="77777777" w:rsidR="00DC0145" w:rsidRPr="00DC0145" w:rsidRDefault="00DC0145" w:rsidP="00DC0145">
            <w:pPr>
              <w:rPr>
                <w:rFonts w:ascii="Times New Roman" w:hAnsi="Times New Roman" w:cs="Times New Roman"/>
                <w:b/>
                <w:i/>
              </w:rPr>
            </w:pPr>
            <w:r w:rsidRPr="00DC0145">
              <w:rPr>
                <w:rFonts w:ascii="Times New Roman" w:hAnsi="Times New Roman" w:cs="Times New Roman"/>
                <w:b/>
                <w:i/>
                <w:iCs/>
              </w:rPr>
              <w:t>Ход наблюдения</w:t>
            </w:r>
          </w:p>
          <w:p w14:paraId="3DF96E9F" w14:textId="77777777" w:rsidR="00DC0145" w:rsidRPr="00DC0145" w:rsidRDefault="00DC0145" w:rsidP="00DC0145">
            <w:pPr>
              <w:rPr>
                <w:rFonts w:ascii="Times New Roman" w:hAnsi="Times New Roman" w:cs="Times New Roman"/>
              </w:rPr>
            </w:pPr>
            <w:proofErr w:type="gramStart"/>
            <w:r w:rsidRPr="00DC0145">
              <w:rPr>
                <w:rFonts w:ascii="Times New Roman" w:hAnsi="Times New Roman" w:cs="Times New Roman"/>
              </w:rPr>
              <w:t>Педагог  загадывает</w:t>
            </w:r>
            <w:proofErr w:type="gramEnd"/>
            <w:r w:rsidRPr="00DC0145">
              <w:rPr>
                <w:rFonts w:ascii="Times New Roman" w:hAnsi="Times New Roman" w:cs="Times New Roman"/>
              </w:rPr>
              <w:t xml:space="preserve"> детям загадку, предлагает отве</w:t>
            </w:r>
            <w:r w:rsidRPr="00DC0145">
              <w:rPr>
                <w:rFonts w:ascii="Times New Roman" w:hAnsi="Times New Roman" w:cs="Times New Roman"/>
              </w:rPr>
              <w:softHyphen/>
              <w:t>тить на вопросы.</w:t>
            </w:r>
          </w:p>
          <w:p w14:paraId="251596DD"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Без разгона ввысь взлетит — </w:t>
            </w:r>
          </w:p>
          <w:p w14:paraId="4849729A"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lastRenderedPageBreak/>
              <w:t xml:space="preserve">Стрекозу напоминает. </w:t>
            </w:r>
          </w:p>
          <w:p w14:paraId="44BE6160"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Отправляется в полет </w:t>
            </w:r>
          </w:p>
          <w:p w14:paraId="56AA7B23" w14:textId="77777777" w:rsidR="00DC0145" w:rsidRPr="00DC0145" w:rsidRDefault="00DC0145" w:rsidP="00DC0145">
            <w:pPr>
              <w:rPr>
                <w:rFonts w:ascii="Times New Roman" w:hAnsi="Times New Roman" w:cs="Times New Roman"/>
                <w:i/>
                <w:iCs/>
              </w:rPr>
            </w:pPr>
            <w:r w:rsidRPr="00DC0145">
              <w:rPr>
                <w:rFonts w:ascii="Times New Roman" w:hAnsi="Times New Roman" w:cs="Times New Roman"/>
              </w:rPr>
              <w:t xml:space="preserve">Наш российский ... </w:t>
            </w:r>
            <w:r w:rsidRPr="00DC0145">
              <w:rPr>
                <w:rFonts w:ascii="Times New Roman" w:hAnsi="Times New Roman" w:cs="Times New Roman"/>
                <w:i/>
                <w:iCs/>
              </w:rPr>
              <w:t>(вертолет).</w:t>
            </w:r>
          </w:p>
          <w:p w14:paraId="6542D0B1"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Как выглядит вертолет? </w:t>
            </w:r>
            <w:r w:rsidRPr="00DC0145">
              <w:rPr>
                <w:rFonts w:ascii="Times New Roman" w:hAnsi="Times New Roman" w:cs="Times New Roman"/>
                <w:i/>
                <w:iCs/>
              </w:rPr>
              <w:t>(Большой, с большим винтом наверху.)</w:t>
            </w:r>
          </w:p>
          <w:p w14:paraId="4F4D147B"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Чем вертолет похож на стрекозу? </w:t>
            </w:r>
            <w:r w:rsidRPr="00DC0145">
              <w:rPr>
                <w:rFonts w:ascii="Times New Roman" w:hAnsi="Times New Roman" w:cs="Times New Roman"/>
                <w:i/>
                <w:iCs/>
              </w:rPr>
              <w:t>(Внешним видом.)</w:t>
            </w:r>
          </w:p>
          <w:p w14:paraId="5B178807"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Какие бывают вертолеты? </w:t>
            </w:r>
            <w:r w:rsidRPr="00DC0145">
              <w:rPr>
                <w:rFonts w:ascii="Times New Roman" w:hAnsi="Times New Roman" w:cs="Times New Roman"/>
                <w:i/>
                <w:iCs/>
              </w:rPr>
              <w:t>(Санитарно-</w:t>
            </w:r>
            <w:proofErr w:type="spellStart"/>
            <w:r w:rsidRPr="00DC0145">
              <w:rPr>
                <w:rFonts w:ascii="Times New Roman" w:hAnsi="Times New Roman" w:cs="Times New Roman"/>
                <w:i/>
                <w:iCs/>
              </w:rPr>
              <w:t>спасателъные</w:t>
            </w:r>
            <w:proofErr w:type="spellEnd"/>
            <w:r w:rsidRPr="00DC0145">
              <w:rPr>
                <w:rFonts w:ascii="Times New Roman" w:hAnsi="Times New Roman" w:cs="Times New Roman"/>
                <w:i/>
                <w:iCs/>
              </w:rPr>
              <w:t>, военные, грузовые.)</w:t>
            </w:r>
          </w:p>
          <w:p w14:paraId="30CA4A1D"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Какая профессия у человека, управляющего вертолетом? </w:t>
            </w:r>
            <w:r w:rsidRPr="00DC0145">
              <w:rPr>
                <w:rFonts w:ascii="Times New Roman" w:hAnsi="Times New Roman" w:cs="Times New Roman"/>
                <w:i/>
                <w:iCs/>
              </w:rPr>
              <w:t>(Пилот.)</w:t>
            </w:r>
          </w:p>
          <w:p w14:paraId="5B89FEA5"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Какие еще виды транспорта вы знаете? </w:t>
            </w:r>
            <w:r w:rsidRPr="00DC0145">
              <w:rPr>
                <w:rFonts w:ascii="Times New Roman" w:hAnsi="Times New Roman" w:cs="Times New Roman"/>
                <w:i/>
                <w:iCs/>
              </w:rPr>
              <w:t>(Наземный, вод</w:t>
            </w:r>
            <w:r w:rsidRPr="00DC0145">
              <w:rPr>
                <w:rFonts w:ascii="Times New Roman" w:hAnsi="Times New Roman" w:cs="Times New Roman"/>
                <w:i/>
                <w:iCs/>
              </w:rPr>
              <w:softHyphen/>
              <w:t>ный, подводный.)</w:t>
            </w:r>
          </w:p>
          <w:p w14:paraId="57FADE0D"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В чем различия между вертолетом и самолетом? </w:t>
            </w:r>
            <w:r w:rsidRPr="00DC0145">
              <w:rPr>
                <w:rFonts w:ascii="Times New Roman" w:hAnsi="Times New Roman" w:cs="Times New Roman"/>
                <w:i/>
                <w:iCs/>
              </w:rPr>
              <w:t>(У са</w:t>
            </w:r>
            <w:r w:rsidRPr="00DC0145">
              <w:rPr>
                <w:rFonts w:ascii="Times New Roman" w:hAnsi="Times New Roman" w:cs="Times New Roman"/>
                <w:i/>
                <w:iCs/>
              </w:rPr>
              <w:softHyphen/>
              <w:t>молета скорость больше, чем у вертолета; вертолет мо</w:t>
            </w:r>
            <w:r w:rsidRPr="00DC0145">
              <w:rPr>
                <w:rFonts w:ascii="Times New Roman" w:hAnsi="Times New Roman" w:cs="Times New Roman"/>
                <w:i/>
                <w:iCs/>
              </w:rPr>
              <w:softHyphen/>
              <w:t>жет зависать в воздухе, а самолет нет; для взлета самоле</w:t>
            </w:r>
            <w:r w:rsidRPr="00DC0145">
              <w:rPr>
                <w:rFonts w:ascii="Times New Roman" w:hAnsi="Times New Roman" w:cs="Times New Roman"/>
                <w:i/>
                <w:iCs/>
              </w:rPr>
              <w:softHyphen/>
              <w:t>ту нужна взлетная полоса, а вертолет может подняться с места.)</w:t>
            </w:r>
          </w:p>
          <w:p w14:paraId="4E2577F5" w14:textId="77777777" w:rsidR="00DC0145" w:rsidRPr="00DC0145" w:rsidRDefault="00DC0145" w:rsidP="00DC0145">
            <w:pPr>
              <w:rPr>
                <w:rFonts w:ascii="Times New Roman" w:hAnsi="Times New Roman" w:cs="Times New Roman"/>
                <w:b/>
              </w:rPr>
            </w:pPr>
            <w:r w:rsidRPr="00DC0145">
              <w:rPr>
                <w:rFonts w:ascii="Times New Roman" w:hAnsi="Times New Roman" w:cs="Times New Roman"/>
                <w:b/>
              </w:rPr>
              <w:t xml:space="preserve">Трудовая деятельность </w:t>
            </w:r>
          </w:p>
          <w:p w14:paraId="0E77C6AD"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Уборка участка.</w:t>
            </w:r>
          </w:p>
          <w:p w14:paraId="240D9811" w14:textId="392D8CBA" w:rsidR="00DC0145" w:rsidRPr="00DC0145" w:rsidRDefault="00411145" w:rsidP="00DC0145">
            <w:pPr>
              <w:rPr>
                <w:rFonts w:ascii="Times New Roman" w:hAnsi="Times New Roman" w:cs="Times New Roman"/>
              </w:rPr>
            </w:pPr>
            <w:r>
              <w:rPr>
                <w:rFonts w:ascii="Times New Roman" w:hAnsi="Times New Roman" w:cs="Times New Roman"/>
                <w:b/>
                <w:i/>
                <w:iCs/>
              </w:rPr>
              <w:t>Задача</w:t>
            </w:r>
            <w:r w:rsidRPr="00DC0145">
              <w:rPr>
                <w:rFonts w:ascii="Times New Roman" w:hAnsi="Times New Roman" w:cs="Times New Roman"/>
                <w:i/>
                <w:iCs/>
              </w:rPr>
              <w:t xml:space="preserve">: </w:t>
            </w:r>
            <w:r w:rsidR="00DC0145" w:rsidRPr="00DC0145">
              <w:rPr>
                <w:rFonts w:ascii="Times New Roman" w:hAnsi="Times New Roman" w:cs="Times New Roman"/>
              </w:rPr>
              <w:t>закреплять умения работать сообща.</w:t>
            </w:r>
          </w:p>
          <w:p w14:paraId="388F8703" w14:textId="77777777" w:rsidR="00DC0145" w:rsidRPr="00DC0145" w:rsidRDefault="00DC0145" w:rsidP="00DC0145">
            <w:pPr>
              <w:rPr>
                <w:rFonts w:ascii="Times New Roman" w:hAnsi="Times New Roman" w:cs="Times New Roman"/>
                <w:b/>
              </w:rPr>
            </w:pPr>
            <w:r w:rsidRPr="00DC0145">
              <w:rPr>
                <w:rFonts w:ascii="Times New Roman" w:hAnsi="Times New Roman" w:cs="Times New Roman"/>
                <w:b/>
              </w:rPr>
              <w:t>Подвижные игры</w:t>
            </w:r>
          </w:p>
          <w:p w14:paraId="753B58D3" w14:textId="77777777" w:rsidR="00DC0145" w:rsidRPr="00DC0145" w:rsidRDefault="00DC0145" w:rsidP="00DC0145">
            <w:pPr>
              <w:rPr>
                <w:rFonts w:ascii="Times New Roman" w:hAnsi="Times New Roman" w:cs="Times New Roman"/>
                <w:b/>
              </w:rPr>
            </w:pPr>
            <w:r w:rsidRPr="00DC0145">
              <w:rPr>
                <w:rFonts w:ascii="Times New Roman" w:hAnsi="Times New Roman" w:cs="Times New Roman"/>
                <w:i/>
                <w:color w:val="000000" w:themeColor="text1"/>
                <w:lang w:val="kk-KZ"/>
              </w:rPr>
              <w:t>Физическая культура**</w:t>
            </w:r>
            <w:r w:rsidRPr="00DC0145">
              <w:rPr>
                <w:rFonts w:ascii="Times New Roman" w:hAnsi="Times New Roman" w:cs="Times New Roman"/>
                <w:color w:val="000000" w:themeColor="text1"/>
              </w:rPr>
              <w:t>. </w:t>
            </w:r>
          </w:p>
          <w:p w14:paraId="00CB9596"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«Самолеты».</w:t>
            </w:r>
          </w:p>
          <w:p w14:paraId="1D364395" w14:textId="39846FFF" w:rsidR="00DC0145" w:rsidRPr="00DC0145" w:rsidRDefault="00411145" w:rsidP="00DC0145">
            <w:pPr>
              <w:rPr>
                <w:rFonts w:ascii="Times New Roman" w:hAnsi="Times New Roman" w:cs="Times New Roman"/>
              </w:rPr>
            </w:pPr>
            <w:proofErr w:type="gramStart"/>
            <w:r>
              <w:rPr>
                <w:rFonts w:ascii="Times New Roman" w:hAnsi="Times New Roman" w:cs="Times New Roman"/>
                <w:b/>
                <w:i/>
                <w:iCs/>
              </w:rPr>
              <w:t>Задача</w:t>
            </w:r>
            <w:r w:rsidRPr="00DC0145">
              <w:rPr>
                <w:rFonts w:ascii="Times New Roman" w:hAnsi="Times New Roman" w:cs="Times New Roman"/>
                <w:i/>
                <w:iCs/>
              </w:rPr>
              <w:t>:</w:t>
            </w:r>
            <w:r w:rsidR="00DC0145" w:rsidRPr="00DC0145">
              <w:rPr>
                <w:rFonts w:ascii="Times New Roman" w:hAnsi="Times New Roman" w:cs="Times New Roman"/>
                <w:i/>
                <w:iCs/>
              </w:rPr>
              <w:t>:</w:t>
            </w:r>
            <w:proofErr w:type="gramEnd"/>
            <w:r w:rsidR="00DC0145" w:rsidRPr="00DC0145">
              <w:rPr>
                <w:rFonts w:ascii="Times New Roman" w:hAnsi="Times New Roman" w:cs="Times New Roman"/>
                <w:i/>
                <w:iCs/>
              </w:rPr>
              <w:t xml:space="preserve"> </w:t>
            </w:r>
            <w:r w:rsidR="00DC0145" w:rsidRPr="00DC0145">
              <w:rPr>
                <w:rFonts w:ascii="Times New Roman" w:hAnsi="Times New Roman" w:cs="Times New Roman"/>
              </w:rPr>
              <w:t>упражнять в беге со словами. «Жмурки».</w:t>
            </w:r>
          </w:p>
          <w:p w14:paraId="45CB656D" w14:textId="03C2A363" w:rsidR="00DC0145" w:rsidRPr="00DC0145" w:rsidRDefault="00411145" w:rsidP="00DC0145">
            <w:pPr>
              <w:rPr>
                <w:rFonts w:ascii="Times New Roman" w:hAnsi="Times New Roman" w:cs="Times New Roman"/>
              </w:rPr>
            </w:pPr>
            <w:r>
              <w:rPr>
                <w:rFonts w:ascii="Times New Roman" w:hAnsi="Times New Roman" w:cs="Times New Roman"/>
                <w:b/>
                <w:i/>
                <w:iCs/>
              </w:rPr>
              <w:t>Задача</w:t>
            </w:r>
            <w:r w:rsidRPr="00DC0145">
              <w:rPr>
                <w:rFonts w:ascii="Times New Roman" w:hAnsi="Times New Roman" w:cs="Times New Roman"/>
                <w:i/>
                <w:iCs/>
              </w:rPr>
              <w:t xml:space="preserve">: </w:t>
            </w:r>
            <w:r w:rsidR="00DC0145" w:rsidRPr="00DC0145">
              <w:rPr>
                <w:rFonts w:ascii="Times New Roman" w:hAnsi="Times New Roman" w:cs="Times New Roman"/>
              </w:rPr>
              <w:t>учить ориентироваться в пространстве с закрытыми глазами.</w:t>
            </w:r>
          </w:p>
          <w:p w14:paraId="26FED1B7" w14:textId="77777777" w:rsidR="00DC0145" w:rsidRPr="00DC0145" w:rsidRDefault="00DC0145" w:rsidP="00DC0145">
            <w:pPr>
              <w:rPr>
                <w:rFonts w:ascii="Times New Roman" w:hAnsi="Times New Roman" w:cs="Times New Roman"/>
                <w:b/>
              </w:rPr>
            </w:pPr>
            <w:r w:rsidRPr="00DC0145">
              <w:rPr>
                <w:rFonts w:ascii="Times New Roman" w:hAnsi="Times New Roman" w:cs="Times New Roman"/>
                <w:b/>
              </w:rPr>
              <w:t>Индивидуальная работа</w:t>
            </w:r>
          </w:p>
          <w:p w14:paraId="18C023D0" w14:textId="77777777" w:rsidR="00DC0145" w:rsidRPr="00DC0145" w:rsidRDefault="00DC0145" w:rsidP="00DC0145">
            <w:pPr>
              <w:rPr>
                <w:rFonts w:ascii="Times New Roman" w:hAnsi="Times New Roman" w:cs="Times New Roman"/>
                <w:b/>
              </w:rPr>
            </w:pPr>
            <w:r w:rsidRPr="00DC0145">
              <w:rPr>
                <w:rFonts w:ascii="Times New Roman" w:hAnsi="Times New Roman" w:cs="Times New Roman"/>
                <w:i/>
                <w:color w:val="000000" w:themeColor="text1"/>
                <w:lang w:val="kk-KZ"/>
              </w:rPr>
              <w:t>Физическая культура**</w:t>
            </w:r>
            <w:r w:rsidRPr="00DC0145">
              <w:rPr>
                <w:rFonts w:ascii="Times New Roman" w:hAnsi="Times New Roman" w:cs="Times New Roman"/>
                <w:color w:val="000000" w:themeColor="text1"/>
              </w:rPr>
              <w:t>. </w:t>
            </w:r>
          </w:p>
          <w:p w14:paraId="1E2A9D3C"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«Перейти речку».</w:t>
            </w:r>
          </w:p>
          <w:p w14:paraId="63DEC2E3" w14:textId="682FFB57" w:rsidR="00DC0145" w:rsidRPr="00DC0145" w:rsidRDefault="00411145" w:rsidP="00DC0145">
            <w:pPr>
              <w:rPr>
                <w:rFonts w:ascii="Times New Roman" w:hAnsi="Times New Roman" w:cs="Times New Roman"/>
              </w:rPr>
            </w:pPr>
            <w:proofErr w:type="gramStart"/>
            <w:r>
              <w:rPr>
                <w:rFonts w:ascii="Times New Roman" w:hAnsi="Times New Roman" w:cs="Times New Roman"/>
                <w:b/>
                <w:i/>
                <w:iCs/>
              </w:rPr>
              <w:lastRenderedPageBreak/>
              <w:t>Задача</w:t>
            </w:r>
            <w:r w:rsidRPr="00DC0145">
              <w:rPr>
                <w:rFonts w:ascii="Times New Roman" w:hAnsi="Times New Roman" w:cs="Times New Roman"/>
                <w:i/>
                <w:iCs/>
              </w:rPr>
              <w:t>:</w:t>
            </w:r>
            <w:r w:rsidR="00DC0145" w:rsidRPr="00DC0145">
              <w:rPr>
                <w:rFonts w:ascii="Times New Roman" w:hAnsi="Times New Roman" w:cs="Times New Roman"/>
                <w:i/>
                <w:iCs/>
              </w:rPr>
              <w:t>:</w:t>
            </w:r>
            <w:proofErr w:type="gramEnd"/>
            <w:r w:rsidR="00DC0145" w:rsidRPr="00DC0145">
              <w:rPr>
                <w:rFonts w:ascii="Times New Roman" w:hAnsi="Times New Roman" w:cs="Times New Roman"/>
                <w:i/>
                <w:iCs/>
              </w:rPr>
              <w:t xml:space="preserve"> </w:t>
            </w:r>
            <w:r w:rsidR="00DC0145" w:rsidRPr="00DC0145">
              <w:rPr>
                <w:rFonts w:ascii="Times New Roman" w:hAnsi="Times New Roman" w:cs="Times New Roman"/>
              </w:rPr>
              <w:t>упражнять в ходьбе по бревну прямо и боком.</w:t>
            </w:r>
          </w:p>
          <w:p w14:paraId="73E7723A" w14:textId="77777777" w:rsidR="00DC0145" w:rsidRPr="00DC0145" w:rsidRDefault="00DC0145" w:rsidP="00DC0145">
            <w:pPr>
              <w:rPr>
                <w:rFonts w:ascii="Times New Roman" w:hAnsi="Times New Roman" w:cs="Times New Roman"/>
              </w:rPr>
            </w:pPr>
          </w:p>
          <w:p w14:paraId="3C07AE96" w14:textId="77777777" w:rsidR="00DC0145" w:rsidRPr="00942345" w:rsidRDefault="00DC0145" w:rsidP="00DC0145">
            <w:pPr>
              <w:shd w:val="clear" w:color="auto" w:fill="FFFFFF"/>
              <w:contextualSpacing/>
              <w:rPr>
                <w:rFonts w:ascii="Times New Roman" w:hAnsi="Times New Roman" w:cs="Times New Roman"/>
                <w:color w:val="FF0000"/>
              </w:rPr>
            </w:pPr>
          </w:p>
        </w:tc>
        <w:tc>
          <w:tcPr>
            <w:tcW w:w="2911" w:type="dxa"/>
          </w:tcPr>
          <w:p w14:paraId="1981A1BB" w14:textId="77777777" w:rsidR="00DC0145" w:rsidRPr="00532402" w:rsidRDefault="00DC0145" w:rsidP="00DC0145">
            <w:pPr>
              <w:shd w:val="clear" w:color="auto" w:fill="FFFFFF"/>
              <w:contextualSpacing/>
              <w:rPr>
                <w:rFonts w:ascii="Times New Roman" w:hAnsi="Times New Roman" w:cs="Times New Roman"/>
                <w:b/>
              </w:rPr>
            </w:pPr>
            <w:proofErr w:type="spellStart"/>
            <w:r w:rsidRPr="00532402">
              <w:rPr>
                <w:rFonts w:ascii="Times New Roman" w:hAnsi="Times New Roman" w:cs="Times New Roman"/>
                <w:b/>
              </w:rPr>
              <w:lastRenderedPageBreak/>
              <w:t>Серуен</w:t>
            </w:r>
            <w:proofErr w:type="spellEnd"/>
            <w:r w:rsidRPr="00532402">
              <w:rPr>
                <w:rFonts w:ascii="Times New Roman" w:hAnsi="Times New Roman" w:cs="Times New Roman"/>
                <w:b/>
              </w:rPr>
              <w:t xml:space="preserve"> </w:t>
            </w:r>
            <w:proofErr w:type="spellStart"/>
            <w:r w:rsidRPr="00532402">
              <w:rPr>
                <w:rFonts w:ascii="Times New Roman" w:hAnsi="Times New Roman" w:cs="Times New Roman"/>
                <w:b/>
              </w:rPr>
              <w:t>карточкасы</w:t>
            </w:r>
            <w:proofErr w:type="spellEnd"/>
            <w:r w:rsidRPr="00532402">
              <w:rPr>
                <w:rFonts w:ascii="Times New Roman" w:hAnsi="Times New Roman" w:cs="Times New Roman"/>
                <w:b/>
              </w:rPr>
              <w:t>/</w:t>
            </w:r>
          </w:p>
          <w:p w14:paraId="1D265582" w14:textId="77777777" w:rsidR="00DC0145" w:rsidRPr="00532402" w:rsidRDefault="00DC0145" w:rsidP="00DC0145">
            <w:pPr>
              <w:widowControl w:val="0"/>
              <w:autoSpaceDE w:val="0"/>
              <w:autoSpaceDN w:val="0"/>
              <w:adjustRightInd w:val="0"/>
              <w:contextualSpacing/>
              <w:rPr>
                <w:rFonts w:ascii="Times New Roman" w:hAnsi="Times New Roman" w:cs="Times New Roman"/>
                <w:b/>
              </w:rPr>
            </w:pPr>
            <w:r w:rsidRPr="00532402">
              <w:rPr>
                <w:rFonts w:ascii="Times New Roman" w:hAnsi="Times New Roman" w:cs="Times New Roman"/>
                <w:b/>
              </w:rPr>
              <w:t>Прогулочная карточка</w:t>
            </w:r>
          </w:p>
          <w:p w14:paraId="11160D44" w14:textId="77777777" w:rsidR="00DC0145" w:rsidRPr="00DC0145" w:rsidRDefault="00DC0145" w:rsidP="00DC0145">
            <w:pPr>
              <w:rPr>
                <w:rFonts w:ascii="Times New Roman" w:hAnsi="Times New Roman" w:cs="Times New Roman"/>
                <w:b/>
                <w:bCs/>
              </w:rPr>
            </w:pPr>
            <w:r w:rsidRPr="00DC0145">
              <w:rPr>
                <w:rFonts w:ascii="Times New Roman" w:hAnsi="Times New Roman" w:cs="Times New Roman"/>
                <w:b/>
                <w:bCs/>
              </w:rPr>
              <w:t>Наблюдение за снегопадом</w:t>
            </w:r>
          </w:p>
          <w:p w14:paraId="1607964A" w14:textId="77777777" w:rsidR="00DC0145" w:rsidRPr="00DC0145" w:rsidRDefault="00DC0145" w:rsidP="00DC0145">
            <w:pPr>
              <w:rPr>
                <w:rFonts w:ascii="Times New Roman" w:hAnsi="Times New Roman" w:cs="Times New Roman"/>
                <w:b/>
                <w:i/>
                <w:color w:val="000000" w:themeColor="text1"/>
                <w:lang w:val="kk-KZ"/>
              </w:rPr>
            </w:pPr>
            <w:r w:rsidRPr="00DC0145">
              <w:rPr>
                <w:rFonts w:ascii="Times New Roman" w:hAnsi="Times New Roman" w:cs="Times New Roman"/>
                <w:color w:val="000000" w:themeColor="text1"/>
              </w:rPr>
              <w:t>(</w:t>
            </w:r>
            <w:r w:rsidRPr="00DC0145">
              <w:rPr>
                <w:rFonts w:ascii="Times New Roman" w:hAnsi="Times New Roman" w:cs="Times New Roman"/>
                <w:b/>
                <w:i/>
                <w:color w:val="000000" w:themeColor="text1"/>
                <w:lang w:val="kk-KZ"/>
              </w:rPr>
              <w:t>исследовательская, познавательная, коммуникативная,</w:t>
            </w:r>
          </w:p>
          <w:p w14:paraId="3C1D4B48" w14:textId="77777777" w:rsidR="00DC0145" w:rsidRPr="00DC0145" w:rsidRDefault="00DC0145" w:rsidP="00DC0145">
            <w:pPr>
              <w:rPr>
                <w:rFonts w:ascii="Times New Roman" w:hAnsi="Times New Roman" w:cs="Times New Roman"/>
                <w:color w:val="000000" w:themeColor="text1"/>
                <w:lang w:val="kk-KZ"/>
              </w:rPr>
            </w:pPr>
            <w:r w:rsidRPr="00DC0145">
              <w:rPr>
                <w:rFonts w:ascii="Times New Roman" w:hAnsi="Times New Roman" w:cs="Times New Roman"/>
                <w:b/>
                <w:i/>
                <w:color w:val="000000" w:themeColor="text1"/>
                <w:lang w:val="kk-KZ"/>
              </w:rPr>
              <w:t>деятельность</w:t>
            </w:r>
            <w:r w:rsidRPr="00DC0145">
              <w:rPr>
                <w:rFonts w:ascii="Times New Roman" w:hAnsi="Times New Roman" w:cs="Times New Roman"/>
                <w:b/>
                <w:color w:val="000000" w:themeColor="text1"/>
                <w:lang w:val="kk-KZ"/>
              </w:rPr>
              <w:t>)</w:t>
            </w:r>
          </w:p>
          <w:p w14:paraId="4ADDDE0D" w14:textId="41678857" w:rsidR="00DC0145" w:rsidRPr="00DC0145" w:rsidRDefault="00411145" w:rsidP="00DC0145">
            <w:pPr>
              <w:rPr>
                <w:rFonts w:ascii="Times New Roman" w:hAnsi="Times New Roman" w:cs="Times New Roman"/>
              </w:rPr>
            </w:pPr>
            <w:r>
              <w:rPr>
                <w:rFonts w:ascii="Times New Roman" w:hAnsi="Times New Roman" w:cs="Times New Roman"/>
                <w:b/>
                <w:i/>
                <w:iCs/>
              </w:rPr>
              <w:t>Задача</w:t>
            </w:r>
            <w:r w:rsidR="00DC0145" w:rsidRPr="00DC0145">
              <w:rPr>
                <w:rFonts w:ascii="Times New Roman" w:hAnsi="Times New Roman" w:cs="Times New Roman"/>
                <w:i/>
                <w:iCs/>
              </w:rPr>
              <w:t xml:space="preserve">: расширение </w:t>
            </w:r>
            <w:r w:rsidR="00DC0145" w:rsidRPr="00DC0145">
              <w:rPr>
                <w:rFonts w:ascii="Times New Roman" w:hAnsi="Times New Roman" w:cs="Times New Roman"/>
              </w:rPr>
              <w:t xml:space="preserve">представления </w:t>
            </w:r>
            <w:r w:rsidR="00DC0145" w:rsidRPr="00DC0145">
              <w:rPr>
                <w:rFonts w:ascii="Times New Roman" w:hAnsi="Times New Roman" w:cs="Times New Roman"/>
                <w:b/>
                <w:bCs/>
              </w:rPr>
              <w:t xml:space="preserve">о </w:t>
            </w:r>
            <w:r w:rsidR="00DC0145" w:rsidRPr="00DC0145">
              <w:rPr>
                <w:rFonts w:ascii="Times New Roman" w:hAnsi="Times New Roman" w:cs="Times New Roman"/>
              </w:rPr>
              <w:t>свойствах снега.</w:t>
            </w:r>
          </w:p>
          <w:p w14:paraId="3C9C6AD8" w14:textId="77777777" w:rsidR="00DC0145" w:rsidRPr="00DC0145" w:rsidRDefault="00DC0145" w:rsidP="00DC0145">
            <w:pPr>
              <w:rPr>
                <w:rFonts w:ascii="Times New Roman" w:hAnsi="Times New Roman" w:cs="Times New Roman"/>
                <w:b/>
                <w:iCs/>
              </w:rPr>
            </w:pPr>
            <w:r w:rsidRPr="00DC0145">
              <w:rPr>
                <w:rFonts w:ascii="Times New Roman" w:hAnsi="Times New Roman" w:cs="Times New Roman"/>
                <w:b/>
                <w:i/>
                <w:iCs/>
              </w:rPr>
              <w:t>Ход наблюдения</w:t>
            </w:r>
          </w:p>
          <w:p w14:paraId="57BBBD4E"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Светло-пушистая </w:t>
            </w:r>
          </w:p>
          <w:p w14:paraId="585A3532"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Снежинка белая, </w:t>
            </w:r>
          </w:p>
          <w:p w14:paraId="17B7B388"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Какая чистая, </w:t>
            </w:r>
          </w:p>
          <w:p w14:paraId="7D6F1F40"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lastRenderedPageBreak/>
              <w:t xml:space="preserve">Какая смелая! </w:t>
            </w:r>
          </w:p>
          <w:p w14:paraId="2B0ED8F5"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Дорогой бурною </w:t>
            </w:r>
          </w:p>
          <w:p w14:paraId="73A5E879"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Легко проносится,</w:t>
            </w:r>
          </w:p>
          <w:p w14:paraId="3ED45003"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 Не ввысь лазурную — </w:t>
            </w:r>
          </w:p>
          <w:p w14:paraId="720E45D9"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На землю просится...</w:t>
            </w:r>
          </w:p>
          <w:p w14:paraId="289A8FF8" w14:textId="77777777" w:rsidR="00DC0145" w:rsidRPr="00DC0145" w:rsidRDefault="00DC0145" w:rsidP="00DC0145">
            <w:pPr>
              <w:rPr>
                <w:rFonts w:ascii="Times New Roman" w:hAnsi="Times New Roman" w:cs="Times New Roman"/>
                <w:i/>
                <w:iCs/>
              </w:rPr>
            </w:pPr>
            <w:r w:rsidRPr="00DC0145">
              <w:rPr>
                <w:rFonts w:ascii="Times New Roman" w:hAnsi="Times New Roman" w:cs="Times New Roman"/>
                <w:i/>
                <w:iCs/>
              </w:rPr>
              <w:t>К. Бальмонт</w:t>
            </w:r>
          </w:p>
          <w:p w14:paraId="4C91D391"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В холодное время года вместо дождя идет снег. Снежинки образуются так же, как дождевые капли. На большой высоте начинает замерзать и превращаться в крохотные кристаллики. Эти кристаллики соединяются в крошечные шес</w:t>
            </w:r>
            <w:r w:rsidRPr="00DC0145">
              <w:rPr>
                <w:rFonts w:ascii="Times New Roman" w:hAnsi="Times New Roman" w:cs="Times New Roman"/>
              </w:rPr>
              <w:softHyphen/>
              <w:t xml:space="preserve">тиугольные звездочки — снежинки, которые медленно </w:t>
            </w:r>
            <w:proofErr w:type="gramStart"/>
            <w:r w:rsidRPr="00DC0145">
              <w:rPr>
                <w:rFonts w:ascii="Times New Roman" w:hAnsi="Times New Roman" w:cs="Times New Roman"/>
              </w:rPr>
              <w:t>опускаются  на</w:t>
            </w:r>
            <w:proofErr w:type="gramEnd"/>
            <w:r w:rsidRPr="00DC0145">
              <w:rPr>
                <w:rFonts w:ascii="Times New Roman" w:hAnsi="Times New Roman" w:cs="Times New Roman"/>
              </w:rPr>
              <w:t xml:space="preserve"> землю в виде снега.</w:t>
            </w:r>
          </w:p>
          <w:p w14:paraId="116E3D8B" w14:textId="77777777" w:rsidR="00DC0145" w:rsidRPr="00DC0145" w:rsidRDefault="00DC0145" w:rsidP="00DC0145">
            <w:pPr>
              <w:rPr>
                <w:rFonts w:ascii="Times New Roman" w:hAnsi="Times New Roman" w:cs="Times New Roman"/>
                <w:b/>
              </w:rPr>
            </w:pPr>
            <w:proofErr w:type="gramStart"/>
            <w:r w:rsidRPr="00DC0145">
              <w:rPr>
                <w:rFonts w:ascii="Times New Roman" w:hAnsi="Times New Roman" w:cs="Times New Roman"/>
                <w:b/>
              </w:rPr>
              <w:t>Педагог  задает</w:t>
            </w:r>
            <w:proofErr w:type="gramEnd"/>
            <w:r w:rsidRPr="00DC0145">
              <w:rPr>
                <w:rFonts w:ascii="Times New Roman" w:hAnsi="Times New Roman" w:cs="Times New Roman"/>
                <w:b/>
              </w:rPr>
              <w:t xml:space="preserve"> детям вопросы.</w:t>
            </w:r>
          </w:p>
          <w:p w14:paraId="4D3BA522"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Где образуются снежинки?</w:t>
            </w:r>
          </w:p>
          <w:p w14:paraId="043AE691"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На что они похожи? </w:t>
            </w:r>
          </w:p>
          <w:p w14:paraId="62ABFAA7" w14:textId="77777777" w:rsidR="00DC0145" w:rsidRPr="00DC0145" w:rsidRDefault="00DC0145" w:rsidP="00DC0145">
            <w:pPr>
              <w:rPr>
                <w:rFonts w:ascii="Times New Roman" w:hAnsi="Times New Roman" w:cs="Times New Roman"/>
                <w:b/>
              </w:rPr>
            </w:pPr>
            <w:r w:rsidRPr="00DC0145">
              <w:rPr>
                <w:rFonts w:ascii="Times New Roman" w:hAnsi="Times New Roman" w:cs="Times New Roman"/>
                <w:b/>
              </w:rPr>
              <w:t>Исследовательская деятельность</w:t>
            </w:r>
          </w:p>
          <w:p w14:paraId="7ABBB86C"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Из какого снега можно лепить? Попробовать слепить ком снега.</w:t>
            </w:r>
          </w:p>
          <w:p w14:paraId="0E9F0CAF" w14:textId="77777777" w:rsidR="00DC0145" w:rsidRPr="00DC0145" w:rsidRDefault="00DC0145" w:rsidP="00DC0145">
            <w:pPr>
              <w:rPr>
                <w:rFonts w:ascii="Times New Roman" w:hAnsi="Times New Roman" w:cs="Times New Roman"/>
                <w:b/>
              </w:rPr>
            </w:pPr>
            <w:r w:rsidRPr="00DC0145">
              <w:rPr>
                <w:rFonts w:ascii="Times New Roman" w:hAnsi="Times New Roman" w:cs="Times New Roman"/>
                <w:b/>
              </w:rPr>
              <w:t>Трудовая деятельность</w:t>
            </w:r>
          </w:p>
          <w:p w14:paraId="06B65C63"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Сбор снега в кучу для постройки горки. </w:t>
            </w:r>
          </w:p>
          <w:p w14:paraId="1D02E808" w14:textId="20F4D53B" w:rsidR="00DC0145" w:rsidRPr="00DC0145" w:rsidRDefault="00411145" w:rsidP="00DC0145">
            <w:pPr>
              <w:rPr>
                <w:rFonts w:ascii="Times New Roman" w:hAnsi="Times New Roman" w:cs="Times New Roman"/>
              </w:rPr>
            </w:pPr>
            <w:proofErr w:type="gramStart"/>
            <w:r>
              <w:rPr>
                <w:rFonts w:ascii="Times New Roman" w:hAnsi="Times New Roman" w:cs="Times New Roman"/>
                <w:b/>
                <w:i/>
                <w:iCs/>
              </w:rPr>
              <w:t>Задача</w:t>
            </w:r>
            <w:r w:rsidRPr="00DC0145">
              <w:rPr>
                <w:rFonts w:ascii="Times New Roman" w:hAnsi="Times New Roman" w:cs="Times New Roman"/>
                <w:i/>
                <w:iCs/>
              </w:rPr>
              <w:t>:</w:t>
            </w:r>
            <w:r w:rsidR="00DC0145" w:rsidRPr="00DC0145">
              <w:rPr>
                <w:rFonts w:ascii="Times New Roman" w:hAnsi="Times New Roman" w:cs="Times New Roman"/>
                <w:i/>
                <w:iCs/>
              </w:rPr>
              <w:t>:</w:t>
            </w:r>
            <w:proofErr w:type="gramEnd"/>
            <w:r w:rsidR="00DC0145" w:rsidRPr="00DC0145">
              <w:rPr>
                <w:rFonts w:ascii="Times New Roman" w:hAnsi="Times New Roman" w:cs="Times New Roman"/>
                <w:i/>
                <w:iCs/>
              </w:rPr>
              <w:t xml:space="preserve"> </w:t>
            </w:r>
            <w:r w:rsidR="00DC0145" w:rsidRPr="00DC0145">
              <w:rPr>
                <w:rFonts w:ascii="Times New Roman" w:hAnsi="Times New Roman" w:cs="Times New Roman"/>
              </w:rPr>
              <w:t xml:space="preserve">продолжать работать сообща. </w:t>
            </w:r>
          </w:p>
          <w:p w14:paraId="138C38E0" w14:textId="77777777" w:rsidR="00DC0145" w:rsidRPr="00DC0145" w:rsidRDefault="00DC0145" w:rsidP="00DC0145">
            <w:pPr>
              <w:rPr>
                <w:rFonts w:ascii="Times New Roman" w:hAnsi="Times New Roman" w:cs="Times New Roman"/>
                <w:b/>
                <w:bCs/>
              </w:rPr>
            </w:pPr>
            <w:r w:rsidRPr="00DC0145">
              <w:rPr>
                <w:rFonts w:ascii="Times New Roman" w:hAnsi="Times New Roman" w:cs="Times New Roman"/>
                <w:b/>
              </w:rPr>
              <w:t>Подвижная</w:t>
            </w:r>
            <w:r w:rsidRPr="00DC0145">
              <w:rPr>
                <w:rFonts w:ascii="Times New Roman" w:hAnsi="Times New Roman" w:cs="Times New Roman"/>
              </w:rPr>
              <w:t xml:space="preserve"> </w:t>
            </w:r>
            <w:r w:rsidRPr="00DC0145">
              <w:rPr>
                <w:rFonts w:ascii="Times New Roman" w:hAnsi="Times New Roman" w:cs="Times New Roman"/>
                <w:b/>
                <w:bCs/>
              </w:rPr>
              <w:t xml:space="preserve">игра </w:t>
            </w:r>
          </w:p>
          <w:p w14:paraId="056EA52C" w14:textId="6A6B0134"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 «Ворона — воробей». </w:t>
            </w:r>
          </w:p>
          <w:p w14:paraId="5CA88FE6" w14:textId="0F2E344E" w:rsidR="00DC0145" w:rsidRPr="00DC0145" w:rsidRDefault="00411145" w:rsidP="00DC0145">
            <w:pPr>
              <w:rPr>
                <w:rFonts w:ascii="Times New Roman" w:hAnsi="Times New Roman" w:cs="Times New Roman"/>
              </w:rPr>
            </w:pPr>
            <w:r>
              <w:rPr>
                <w:rFonts w:ascii="Times New Roman" w:hAnsi="Times New Roman" w:cs="Times New Roman"/>
                <w:b/>
                <w:i/>
                <w:iCs/>
              </w:rPr>
              <w:t>Задача</w:t>
            </w:r>
            <w:r w:rsidRPr="00DC0145">
              <w:rPr>
                <w:rFonts w:ascii="Times New Roman" w:hAnsi="Times New Roman" w:cs="Times New Roman"/>
                <w:i/>
                <w:iCs/>
              </w:rPr>
              <w:t xml:space="preserve">: </w:t>
            </w:r>
            <w:r w:rsidR="00DC0145" w:rsidRPr="00DC0145">
              <w:rPr>
                <w:rFonts w:ascii="Times New Roman" w:hAnsi="Times New Roman" w:cs="Times New Roman"/>
              </w:rPr>
              <w:t>учить внимательно слушать команду воспитателя;</w:t>
            </w:r>
          </w:p>
          <w:p w14:paraId="49A5625E"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развивать внимание;</w:t>
            </w:r>
          </w:p>
          <w:p w14:paraId="68BB8018"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продолжать учить ориентироваться в пространстве. </w:t>
            </w:r>
          </w:p>
          <w:p w14:paraId="7C2E11A6" w14:textId="77777777" w:rsidR="00DC0145" w:rsidRPr="00DC0145" w:rsidRDefault="00DC0145" w:rsidP="00DC0145">
            <w:pPr>
              <w:rPr>
                <w:rFonts w:ascii="Times New Roman" w:hAnsi="Times New Roman" w:cs="Times New Roman"/>
                <w:b/>
              </w:rPr>
            </w:pPr>
            <w:r w:rsidRPr="00DC0145">
              <w:rPr>
                <w:rFonts w:ascii="Times New Roman" w:hAnsi="Times New Roman" w:cs="Times New Roman"/>
                <w:b/>
              </w:rPr>
              <w:t>Индивидуальная</w:t>
            </w:r>
          </w:p>
          <w:p w14:paraId="0E6813F4"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 xml:space="preserve"> </w:t>
            </w:r>
            <w:proofErr w:type="gramStart"/>
            <w:r w:rsidRPr="00DC0145">
              <w:rPr>
                <w:rFonts w:ascii="Times New Roman" w:hAnsi="Times New Roman" w:cs="Times New Roman"/>
                <w:b/>
                <w:bCs/>
              </w:rPr>
              <w:t xml:space="preserve">работа:  </w:t>
            </w:r>
            <w:r w:rsidRPr="00DC0145">
              <w:rPr>
                <w:rFonts w:ascii="Times New Roman" w:hAnsi="Times New Roman" w:cs="Times New Roman"/>
              </w:rPr>
              <w:t>«</w:t>
            </w:r>
            <w:proofErr w:type="gramEnd"/>
            <w:r w:rsidRPr="00DC0145">
              <w:rPr>
                <w:rFonts w:ascii="Times New Roman" w:hAnsi="Times New Roman" w:cs="Times New Roman"/>
              </w:rPr>
              <w:t xml:space="preserve">Не сбей флажок». </w:t>
            </w:r>
          </w:p>
          <w:p w14:paraId="2CD26A78" w14:textId="483E2819" w:rsidR="00DC0145" w:rsidRPr="00DC0145" w:rsidRDefault="00411145" w:rsidP="00DC0145">
            <w:pPr>
              <w:rPr>
                <w:rFonts w:ascii="Times New Roman" w:hAnsi="Times New Roman" w:cs="Times New Roman"/>
              </w:rPr>
            </w:pPr>
            <w:r>
              <w:rPr>
                <w:rFonts w:ascii="Times New Roman" w:hAnsi="Times New Roman" w:cs="Times New Roman"/>
                <w:b/>
                <w:i/>
                <w:iCs/>
              </w:rPr>
              <w:lastRenderedPageBreak/>
              <w:t>Задача</w:t>
            </w:r>
            <w:r w:rsidRPr="00DC0145">
              <w:rPr>
                <w:rFonts w:ascii="Times New Roman" w:hAnsi="Times New Roman" w:cs="Times New Roman"/>
                <w:i/>
                <w:iCs/>
              </w:rPr>
              <w:t xml:space="preserve">: </w:t>
            </w:r>
            <w:r w:rsidR="00DC0145" w:rsidRPr="00DC0145">
              <w:rPr>
                <w:rFonts w:ascii="Times New Roman" w:hAnsi="Times New Roman" w:cs="Times New Roman"/>
              </w:rPr>
              <w:t>продолжать ходить «змейкой» между предметами, не сбивая их;</w:t>
            </w:r>
          </w:p>
          <w:p w14:paraId="1F4B4DC5" w14:textId="77777777" w:rsidR="00DC0145" w:rsidRPr="00DC0145" w:rsidRDefault="00DC0145" w:rsidP="00DC0145">
            <w:pPr>
              <w:rPr>
                <w:rFonts w:ascii="Times New Roman" w:hAnsi="Times New Roman" w:cs="Times New Roman"/>
              </w:rPr>
            </w:pPr>
            <w:r w:rsidRPr="00DC0145">
              <w:rPr>
                <w:rFonts w:ascii="Times New Roman" w:hAnsi="Times New Roman" w:cs="Times New Roman"/>
              </w:rPr>
              <w:t>развивать внимание и наблюдательность.</w:t>
            </w:r>
          </w:p>
          <w:p w14:paraId="26F33FAE" w14:textId="77777777" w:rsidR="00DC0145" w:rsidRPr="00DC0145" w:rsidRDefault="00DC0145" w:rsidP="00DC0145">
            <w:pPr>
              <w:rPr>
                <w:rFonts w:ascii="Times New Roman" w:hAnsi="Times New Roman" w:cs="Times New Roman"/>
              </w:rPr>
            </w:pPr>
          </w:p>
          <w:p w14:paraId="542DC4B0" w14:textId="77777777" w:rsidR="00DC0145" w:rsidRPr="00942345" w:rsidRDefault="00DC0145" w:rsidP="00DC0145">
            <w:pPr>
              <w:shd w:val="clear" w:color="auto" w:fill="FFFFFF"/>
              <w:contextualSpacing/>
              <w:rPr>
                <w:rFonts w:ascii="Times New Roman" w:hAnsi="Times New Roman" w:cs="Times New Roman"/>
                <w:color w:val="FF0000"/>
              </w:rPr>
            </w:pPr>
          </w:p>
        </w:tc>
      </w:tr>
      <w:tr w:rsidR="00942345" w:rsidRPr="00942345" w14:paraId="306C6147" w14:textId="77777777" w:rsidTr="00F1573B">
        <w:trPr>
          <w:gridAfter w:val="1"/>
          <w:wAfter w:w="25" w:type="dxa"/>
          <w:trHeight w:val="278"/>
        </w:trPr>
        <w:tc>
          <w:tcPr>
            <w:tcW w:w="1446" w:type="dxa"/>
            <w:vMerge/>
            <w:vAlign w:val="center"/>
          </w:tcPr>
          <w:p w14:paraId="68D3B957" w14:textId="77777777" w:rsidR="00942345" w:rsidRPr="00942345" w:rsidRDefault="00942345" w:rsidP="00942345">
            <w:pPr>
              <w:contextualSpacing/>
              <w:rPr>
                <w:rFonts w:ascii="Times New Roman" w:hAnsi="Times New Roman" w:cs="Times New Roman"/>
                <w:b/>
                <w:bCs/>
                <w:color w:val="FF0000"/>
              </w:rPr>
            </w:pPr>
          </w:p>
        </w:tc>
        <w:tc>
          <w:tcPr>
            <w:tcW w:w="14575" w:type="dxa"/>
            <w:gridSpan w:val="5"/>
          </w:tcPr>
          <w:p w14:paraId="1D7A3E36" w14:textId="77777777" w:rsidR="00942345" w:rsidRPr="00942345" w:rsidRDefault="00942345" w:rsidP="00942345">
            <w:pPr>
              <w:widowControl w:val="0"/>
              <w:autoSpaceDE w:val="0"/>
              <w:autoSpaceDN w:val="0"/>
              <w:adjustRightInd w:val="0"/>
              <w:contextualSpacing/>
              <w:rPr>
                <w:rFonts w:ascii="Times New Roman" w:hAnsi="Times New Roman" w:cs="Times New Roman"/>
              </w:rPr>
            </w:pPr>
            <w:proofErr w:type="spellStart"/>
            <w:r w:rsidRPr="00942345">
              <w:rPr>
                <w:rFonts w:ascii="Times New Roman" w:hAnsi="Times New Roman" w:cs="Times New Roman"/>
              </w:rPr>
              <w:t>Балалардың</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алып</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шығатын</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құралдармен</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өз</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беттерінше</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ойын</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барысы</w:t>
            </w:r>
            <w:proofErr w:type="spellEnd"/>
            <w:r w:rsidRPr="00942345">
              <w:rPr>
                <w:rFonts w:ascii="Times New Roman" w:hAnsi="Times New Roman" w:cs="Times New Roman"/>
              </w:rPr>
              <w:t>.</w:t>
            </w:r>
          </w:p>
          <w:p w14:paraId="75B15DE7" w14:textId="77777777" w:rsidR="00942345" w:rsidRPr="00942345" w:rsidRDefault="00942345" w:rsidP="00942345">
            <w:pPr>
              <w:widowControl w:val="0"/>
              <w:autoSpaceDE w:val="0"/>
              <w:autoSpaceDN w:val="0"/>
              <w:adjustRightInd w:val="0"/>
              <w:contextualSpacing/>
              <w:rPr>
                <w:rFonts w:ascii="Times New Roman" w:hAnsi="Times New Roman" w:cs="Times New Roman"/>
                <w:b/>
                <w:color w:val="FF0000"/>
              </w:rPr>
            </w:pPr>
            <w:r w:rsidRPr="00942345">
              <w:rPr>
                <w:rFonts w:ascii="Times New Roman" w:hAnsi="Times New Roman" w:cs="Times New Roman"/>
              </w:rPr>
              <w:t xml:space="preserve">**Самостоятельная игровая деятельность детей с выносным оборудованием: лопатки, </w:t>
            </w:r>
            <w:proofErr w:type="spellStart"/>
            <w:r w:rsidRPr="00942345">
              <w:rPr>
                <w:rFonts w:ascii="Times New Roman" w:hAnsi="Times New Roman" w:cs="Times New Roman"/>
              </w:rPr>
              <w:t>ветрячки</w:t>
            </w:r>
            <w:proofErr w:type="spellEnd"/>
            <w:r w:rsidRPr="00942345">
              <w:rPr>
                <w:rFonts w:ascii="Times New Roman" w:hAnsi="Times New Roman" w:cs="Times New Roman"/>
              </w:rPr>
              <w:t>, ведерки, лейки, мячи.</w:t>
            </w:r>
          </w:p>
        </w:tc>
      </w:tr>
      <w:tr w:rsidR="00942345" w:rsidRPr="00942345" w14:paraId="0840AF88" w14:textId="77777777" w:rsidTr="00F1573B">
        <w:trPr>
          <w:gridAfter w:val="1"/>
          <w:wAfter w:w="25" w:type="dxa"/>
          <w:trHeight w:val="264"/>
        </w:trPr>
        <w:tc>
          <w:tcPr>
            <w:tcW w:w="1446" w:type="dxa"/>
          </w:tcPr>
          <w:p w14:paraId="48DCAC18" w14:textId="77777777" w:rsidR="00942345" w:rsidRPr="00942345" w:rsidRDefault="00942345" w:rsidP="00942345">
            <w:pPr>
              <w:widowControl w:val="0"/>
              <w:autoSpaceDE w:val="0"/>
              <w:autoSpaceDN w:val="0"/>
              <w:adjustRightInd w:val="0"/>
              <w:contextualSpacing/>
              <w:rPr>
                <w:rFonts w:ascii="Times New Roman" w:hAnsi="Times New Roman" w:cs="Times New Roman"/>
                <w:b/>
                <w:bCs/>
                <w:iCs/>
              </w:rPr>
            </w:pPr>
            <w:proofErr w:type="spellStart"/>
            <w:r w:rsidRPr="00942345">
              <w:rPr>
                <w:rFonts w:ascii="Times New Roman" w:hAnsi="Times New Roman" w:cs="Times New Roman"/>
                <w:b/>
                <w:bCs/>
                <w:iCs/>
              </w:rPr>
              <w:t>Серуеннен</w:t>
            </w:r>
            <w:proofErr w:type="spellEnd"/>
            <w:r w:rsidRPr="00942345">
              <w:rPr>
                <w:rFonts w:ascii="Times New Roman" w:hAnsi="Times New Roman" w:cs="Times New Roman"/>
                <w:b/>
                <w:bCs/>
                <w:iCs/>
              </w:rPr>
              <w:t xml:space="preserve"> </w:t>
            </w:r>
            <w:proofErr w:type="spellStart"/>
            <w:r w:rsidRPr="00942345">
              <w:rPr>
                <w:rFonts w:ascii="Times New Roman" w:hAnsi="Times New Roman" w:cs="Times New Roman"/>
                <w:b/>
                <w:bCs/>
                <w:iCs/>
              </w:rPr>
              <w:t>қайту</w:t>
            </w:r>
            <w:proofErr w:type="spellEnd"/>
            <w:r w:rsidRPr="00942345">
              <w:rPr>
                <w:rFonts w:ascii="Times New Roman" w:hAnsi="Times New Roman" w:cs="Times New Roman"/>
                <w:b/>
                <w:bCs/>
                <w:iCs/>
              </w:rPr>
              <w:t>/</w:t>
            </w:r>
          </w:p>
          <w:p w14:paraId="54C3039D" w14:textId="77777777" w:rsidR="00942345" w:rsidRPr="00942345" w:rsidRDefault="00942345" w:rsidP="00942345">
            <w:pPr>
              <w:widowControl w:val="0"/>
              <w:autoSpaceDE w:val="0"/>
              <w:autoSpaceDN w:val="0"/>
              <w:adjustRightInd w:val="0"/>
              <w:contextualSpacing/>
              <w:rPr>
                <w:rFonts w:ascii="Times New Roman" w:hAnsi="Times New Roman" w:cs="Times New Roman"/>
                <w:b/>
                <w:bCs/>
                <w:iCs/>
                <w:color w:val="FF0000"/>
              </w:rPr>
            </w:pPr>
            <w:r w:rsidRPr="00942345">
              <w:rPr>
                <w:rFonts w:ascii="Times New Roman" w:hAnsi="Times New Roman" w:cs="Times New Roman"/>
                <w:b/>
                <w:bCs/>
                <w:iCs/>
              </w:rPr>
              <w:t>Возвращение с прогулки</w:t>
            </w:r>
          </w:p>
        </w:tc>
        <w:tc>
          <w:tcPr>
            <w:tcW w:w="14575" w:type="dxa"/>
            <w:gridSpan w:val="5"/>
          </w:tcPr>
          <w:p w14:paraId="586E7148" w14:textId="77777777" w:rsidR="00942345" w:rsidRPr="00942345" w:rsidRDefault="00942345" w:rsidP="00942345">
            <w:pPr>
              <w:widowControl w:val="0"/>
              <w:autoSpaceDE w:val="0"/>
              <w:autoSpaceDN w:val="0"/>
              <w:adjustRightInd w:val="0"/>
              <w:contextualSpacing/>
              <w:rPr>
                <w:rFonts w:ascii="Times New Roman" w:hAnsi="Times New Roman" w:cs="Times New Roman"/>
              </w:rPr>
            </w:pPr>
            <w:proofErr w:type="spellStart"/>
            <w:r w:rsidRPr="00942345">
              <w:rPr>
                <w:rFonts w:ascii="Times New Roman" w:hAnsi="Times New Roman" w:cs="Times New Roman"/>
              </w:rPr>
              <w:t>Кезекпен</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шешіну</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ойындар</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балалардың</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еркін</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қызметі</w:t>
            </w:r>
            <w:proofErr w:type="spellEnd"/>
            <w:r w:rsidRPr="00942345">
              <w:rPr>
                <w:rFonts w:ascii="Times New Roman" w:hAnsi="Times New Roman" w:cs="Times New Roman"/>
              </w:rPr>
              <w:t>.</w:t>
            </w:r>
          </w:p>
          <w:p w14:paraId="1FFCA96E" w14:textId="77777777" w:rsidR="00942345" w:rsidRPr="00942345" w:rsidRDefault="00942345" w:rsidP="00942345">
            <w:pPr>
              <w:widowControl w:val="0"/>
              <w:autoSpaceDE w:val="0"/>
              <w:autoSpaceDN w:val="0"/>
              <w:adjustRightInd w:val="0"/>
              <w:contextualSpacing/>
              <w:rPr>
                <w:rFonts w:ascii="Times New Roman" w:hAnsi="Times New Roman" w:cs="Times New Roman"/>
              </w:rPr>
            </w:pPr>
            <w:r w:rsidRPr="00942345">
              <w:rPr>
                <w:rFonts w:ascii="Times New Roman" w:hAnsi="Times New Roman" w:cs="Times New Roman"/>
              </w:rPr>
              <w:t>Последовательное раздевание, игры, свободная деятельность детей.</w:t>
            </w:r>
          </w:p>
          <w:p w14:paraId="3AFCA55F" w14:textId="77777777" w:rsidR="00942345" w:rsidRPr="00942345" w:rsidRDefault="00942345" w:rsidP="00942345">
            <w:pPr>
              <w:widowControl w:val="0"/>
              <w:autoSpaceDE w:val="0"/>
              <w:autoSpaceDN w:val="0"/>
              <w:adjustRightInd w:val="0"/>
              <w:contextualSpacing/>
              <w:rPr>
                <w:rFonts w:ascii="Times New Roman" w:hAnsi="Times New Roman" w:cs="Times New Roman"/>
              </w:rPr>
            </w:pPr>
            <w:r w:rsidRPr="00942345">
              <w:rPr>
                <w:rFonts w:ascii="Times New Roman" w:hAnsi="Times New Roman" w:cs="Times New Roman"/>
              </w:rPr>
              <w:t>Совершенствовать умение самостоятельно одеваться и раздеваться в определенной последовательности.</w:t>
            </w:r>
          </w:p>
          <w:p w14:paraId="09610123" w14:textId="77777777" w:rsidR="00942345" w:rsidRPr="00942345" w:rsidRDefault="00942345" w:rsidP="00942345">
            <w:pPr>
              <w:widowControl w:val="0"/>
              <w:autoSpaceDE w:val="0"/>
              <w:autoSpaceDN w:val="0"/>
              <w:adjustRightInd w:val="0"/>
              <w:contextualSpacing/>
              <w:rPr>
                <w:rFonts w:ascii="Times New Roman" w:hAnsi="Times New Roman" w:cs="Times New Roman"/>
                <w:b/>
              </w:rPr>
            </w:pPr>
            <w:r w:rsidRPr="00942345">
              <w:rPr>
                <w:rFonts w:ascii="Times New Roman" w:hAnsi="Times New Roman" w:cs="Times New Roman"/>
                <w:b/>
              </w:rPr>
              <w:t>«</w:t>
            </w:r>
            <w:r w:rsidRPr="00942345">
              <w:rPr>
                <w:rFonts w:ascii="Times New Roman" w:hAnsi="Times New Roman" w:cs="Times New Roman"/>
                <w:b/>
                <w:bCs/>
              </w:rPr>
              <w:t>Как просушивают мокрую одежду»</w:t>
            </w:r>
          </w:p>
          <w:p w14:paraId="69754419" w14:textId="77777777" w:rsidR="00942345" w:rsidRPr="00942345" w:rsidRDefault="00942345" w:rsidP="00942345">
            <w:pPr>
              <w:widowControl w:val="0"/>
              <w:autoSpaceDE w:val="0"/>
              <w:autoSpaceDN w:val="0"/>
              <w:adjustRightInd w:val="0"/>
              <w:contextualSpacing/>
              <w:rPr>
                <w:rFonts w:ascii="Times New Roman" w:hAnsi="Times New Roman" w:cs="Times New Roman"/>
                <w:b/>
              </w:rPr>
            </w:pPr>
            <w:r w:rsidRPr="00942345">
              <w:rPr>
                <w:rFonts w:ascii="Times New Roman" w:eastAsia="Calibri" w:hAnsi="Times New Roman" w:cs="Times New Roman"/>
                <w:b/>
                <w:i/>
              </w:rPr>
              <w:t>Задача.</w:t>
            </w:r>
            <w:r w:rsidRPr="00942345">
              <w:rPr>
                <w:rFonts w:ascii="Times New Roman" w:hAnsi="Times New Roman" w:cs="Times New Roman"/>
                <w:color w:val="111111"/>
                <w:shd w:val="clear" w:color="auto" w:fill="FFFFFF"/>
              </w:rPr>
              <w:t xml:space="preserve"> </w:t>
            </w:r>
            <w:r w:rsidRPr="00942345">
              <w:rPr>
                <w:rFonts w:ascii="Times New Roman" w:hAnsi="Times New Roman" w:cs="Times New Roman"/>
              </w:rPr>
              <w:t>Закреплять умение самостоятельно и быстро одеваться и раздеваться, складывать в шкаф одежду, ставить на место обувь, сушить при необходимости мокрые вещи, ухаживать за обувью (мыть, протирать, чистить).</w:t>
            </w:r>
          </w:p>
          <w:p w14:paraId="52C26F9D" w14:textId="77777777" w:rsidR="00942345" w:rsidRPr="00942345" w:rsidRDefault="00942345" w:rsidP="00942345">
            <w:pPr>
              <w:widowControl w:val="0"/>
              <w:autoSpaceDE w:val="0"/>
              <w:autoSpaceDN w:val="0"/>
              <w:adjustRightInd w:val="0"/>
              <w:contextualSpacing/>
              <w:rPr>
                <w:rFonts w:ascii="Times New Roman" w:hAnsi="Times New Roman" w:cs="Times New Roman"/>
                <w:b/>
                <w:bCs/>
              </w:rPr>
            </w:pPr>
            <w:r w:rsidRPr="00942345">
              <w:rPr>
                <w:rFonts w:ascii="Times New Roman" w:hAnsi="Times New Roman" w:cs="Times New Roman"/>
                <w:b/>
                <w:bCs/>
              </w:rPr>
              <w:t>Д/и «Подбери пару»</w:t>
            </w:r>
            <w:r w:rsidRPr="00942345">
              <w:rPr>
                <w:rFonts w:ascii="Times New Roman" w:hAnsi="Times New Roman" w:cs="Times New Roman"/>
                <w:b/>
              </w:rPr>
              <w:t xml:space="preserve"> </w:t>
            </w:r>
            <w:r w:rsidRPr="00942345">
              <w:rPr>
                <w:rFonts w:ascii="Times New Roman" w:hAnsi="Times New Roman" w:cs="Times New Roman"/>
              </w:rPr>
              <w:t>***</w:t>
            </w:r>
            <w:proofErr w:type="spellStart"/>
            <w:r w:rsidRPr="00942345">
              <w:rPr>
                <w:rFonts w:ascii="Times New Roman" w:hAnsi="Times New Roman" w:cs="Times New Roman"/>
              </w:rPr>
              <w:t>жуу</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сүрту</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тазалау</w:t>
            </w:r>
            <w:proofErr w:type="spellEnd"/>
            <w:r w:rsidRPr="00942345">
              <w:rPr>
                <w:rFonts w:ascii="Times New Roman" w:hAnsi="Times New Roman" w:cs="Times New Roman"/>
              </w:rPr>
              <w:t>.</w:t>
            </w:r>
          </w:p>
        </w:tc>
      </w:tr>
      <w:tr w:rsidR="00942345" w:rsidRPr="00942345" w14:paraId="3548875B" w14:textId="77777777" w:rsidTr="00F1573B">
        <w:trPr>
          <w:gridAfter w:val="1"/>
          <w:wAfter w:w="25" w:type="dxa"/>
          <w:trHeight w:val="264"/>
        </w:trPr>
        <w:tc>
          <w:tcPr>
            <w:tcW w:w="1446" w:type="dxa"/>
          </w:tcPr>
          <w:p w14:paraId="349AB18C" w14:textId="77777777" w:rsidR="00942345" w:rsidRPr="00942345" w:rsidRDefault="00942345" w:rsidP="00942345">
            <w:pPr>
              <w:widowControl w:val="0"/>
              <w:autoSpaceDE w:val="0"/>
              <w:autoSpaceDN w:val="0"/>
              <w:adjustRightInd w:val="0"/>
              <w:contextualSpacing/>
              <w:rPr>
                <w:rFonts w:ascii="Times New Roman" w:hAnsi="Times New Roman" w:cs="Times New Roman"/>
                <w:b/>
                <w:bCs/>
                <w:iCs/>
              </w:rPr>
            </w:pPr>
            <w:proofErr w:type="spellStart"/>
            <w:r w:rsidRPr="00942345">
              <w:rPr>
                <w:rFonts w:ascii="Times New Roman" w:hAnsi="Times New Roman" w:cs="Times New Roman"/>
                <w:b/>
                <w:bCs/>
                <w:iCs/>
              </w:rPr>
              <w:t>Түскі</w:t>
            </w:r>
            <w:proofErr w:type="spellEnd"/>
            <w:r w:rsidRPr="00942345">
              <w:rPr>
                <w:rFonts w:ascii="Times New Roman" w:hAnsi="Times New Roman" w:cs="Times New Roman"/>
                <w:b/>
                <w:bCs/>
                <w:iCs/>
              </w:rPr>
              <w:t xml:space="preserve"> ас/Обед</w:t>
            </w:r>
          </w:p>
          <w:p w14:paraId="2D9A2A18" w14:textId="77777777" w:rsidR="00942345" w:rsidRPr="00942345" w:rsidRDefault="00942345" w:rsidP="00942345">
            <w:pPr>
              <w:widowControl w:val="0"/>
              <w:autoSpaceDE w:val="0"/>
              <w:autoSpaceDN w:val="0"/>
              <w:adjustRightInd w:val="0"/>
              <w:contextualSpacing/>
              <w:rPr>
                <w:rFonts w:ascii="Times New Roman" w:hAnsi="Times New Roman" w:cs="Times New Roman"/>
                <w:b/>
                <w:bCs/>
                <w:iCs/>
              </w:rPr>
            </w:pPr>
            <w:proofErr w:type="spellStart"/>
            <w:r w:rsidRPr="00942345">
              <w:rPr>
                <w:rFonts w:ascii="Times New Roman" w:hAnsi="Times New Roman" w:cs="Times New Roman"/>
                <w:b/>
                <w:bCs/>
                <w:iCs/>
              </w:rPr>
              <w:t>Асханадағы</w:t>
            </w:r>
            <w:proofErr w:type="spellEnd"/>
            <w:r w:rsidRPr="00942345">
              <w:rPr>
                <w:rFonts w:ascii="Times New Roman" w:hAnsi="Times New Roman" w:cs="Times New Roman"/>
                <w:b/>
                <w:bCs/>
                <w:iCs/>
              </w:rPr>
              <w:t xml:space="preserve"> </w:t>
            </w:r>
            <w:proofErr w:type="spellStart"/>
            <w:r w:rsidRPr="00942345">
              <w:rPr>
                <w:rFonts w:ascii="Times New Roman" w:hAnsi="Times New Roman" w:cs="Times New Roman"/>
                <w:b/>
                <w:bCs/>
                <w:iCs/>
              </w:rPr>
              <w:t>кезекшiлiк</w:t>
            </w:r>
            <w:proofErr w:type="spellEnd"/>
            <w:r w:rsidRPr="00942345">
              <w:rPr>
                <w:rFonts w:ascii="Times New Roman" w:hAnsi="Times New Roman" w:cs="Times New Roman"/>
                <w:b/>
                <w:bCs/>
                <w:iCs/>
              </w:rPr>
              <w:t>/</w:t>
            </w:r>
          </w:p>
          <w:p w14:paraId="0E4D9338" w14:textId="77777777" w:rsidR="00942345" w:rsidRPr="00942345" w:rsidRDefault="00942345" w:rsidP="00942345">
            <w:pPr>
              <w:widowControl w:val="0"/>
              <w:autoSpaceDE w:val="0"/>
              <w:autoSpaceDN w:val="0"/>
              <w:adjustRightInd w:val="0"/>
              <w:contextualSpacing/>
              <w:rPr>
                <w:rFonts w:ascii="Times New Roman" w:hAnsi="Times New Roman" w:cs="Times New Roman"/>
                <w:b/>
                <w:bCs/>
                <w:iCs/>
                <w:color w:val="FF0000"/>
              </w:rPr>
            </w:pPr>
            <w:r w:rsidRPr="00942345">
              <w:rPr>
                <w:rFonts w:ascii="Times New Roman" w:hAnsi="Times New Roman" w:cs="Times New Roman"/>
                <w:b/>
                <w:bCs/>
                <w:iCs/>
              </w:rPr>
              <w:t>Дежурство по столовой</w:t>
            </w:r>
          </w:p>
        </w:tc>
        <w:tc>
          <w:tcPr>
            <w:tcW w:w="14575" w:type="dxa"/>
            <w:gridSpan w:val="5"/>
          </w:tcPr>
          <w:p w14:paraId="51157D2C" w14:textId="77777777" w:rsidR="00942345" w:rsidRPr="00942345" w:rsidRDefault="00942345" w:rsidP="00942345">
            <w:pPr>
              <w:widowControl w:val="0"/>
              <w:autoSpaceDE w:val="0"/>
              <w:autoSpaceDN w:val="0"/>
              <w:adjustRightInd w:val="0"/>
              <w:contextualSpacing/>
              <w:rPr>
                <w:rFonts w:ascii="Times New Roman" w:hAnsi="Times New Roman" w:cs="Times New Roman"/>
              </w:rPr>
            </w:pPr>
            <w:proofErr w:type="spellStart"/>
            <w:r w:rsidRPr="00942345">
              <w:rPr>
                <w:rFonts w:ascii="Times New Roman" w:hAnsi="Times New Roman" w:cs="Times New Roman"/>
              </w:rPr>
              <w:t>Балалардың</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назарын</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тамаққа</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аудару</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тамақтану</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мәдениеті</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туралы</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жеке</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жұмыс</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жүргізу</w:t>
            </w:r>
            <w:proofErr w:type="spellEnd"/>
            <w:r w:rsidRPr="00942345">
              <w:rPr>
                <w:rFonts w:ascii="Times New Roman" w:hAnsi="Times New Roman" w:cs="Times New Roman"/>
              </w:rPr>
              <w:t xml:space="preserve">, этикет </w:t>
            </w:r>
            <w:proofErr w:type="spellStart"/>
            <w:r w:rsidRPr="00942345">
              <w:rPr>
                <w:rFonts w:ascii="Times New Roman" w:hAnsi="Times New Roman" w:cs="Times New Roman"/>
              </w:rPr>
              <w:t>ережелері</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балалардың</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ұқыптылығын</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бағалау</w:t>
            </w:r>
            <w:proofErr w:type="spellEnd"/>
            <w:r w:rsidRPr="00942345">
              <w:rPr>
                <w:rFonts w:ascii="Times New Roman" w:hAnsi="Times New Roman" w:cs="Times New Roman"/>
              </w:rPr>
              <w:t>.</w:t>
            </w:r>
          </w:p>
          <w:p w14:paraId="406FD2CE" w14:textId="77777777" w:rsidR="00942345" w:rsidRPr="00942345" w:rsidRDefault="00942345" w:rsidP="00942345">
            <w:pPr>
              <w:shd w:val="clear" w:color="auto" w:fill="FFFFFF"/>
              <w:contextualSpacing/>
              <w:rPr>
                <w:rFonts w:ascii="Times New Roman" w:hAnsi="Times New Roman" w:cs="Times New Roman"/>
              </w:rPr>
            </w:pPr>
            <w:r w:rsidRPr="00942345">
              <w:rPr>
                <w:rFonts w:ascii="Times New Roman" w:hAnsi="Times New Roman" w:cs="Times New Roman"/>
              </w:rPr>
              <w:t>Привлечение внимания детей к пище; индивидуальная работа по воспитанию культуры еды.</w:t>
            </w:r>
          </w:p>
          <w:p w14:paraId="1CF7102A" w14:textId="77777777" w:rsidR="00942345" w:rsidRPr="00942345" w:rsidRDefault="00942345" w:rsidP="00942345">
            <w:pPr>
              <w:contextualSpacing/>
              <w:rPr>
                <w:rFonts w:ascii="Times New Roman" w:hAnsi="Times New Roman" w:cs="Times New Roman"/>
                <w:iCs/>
              </w:rPr>
            </w:pPr>
            <w:r w:rsidRPr="00942345">
              <w:rPr>
                <w:rFonts w:ascii="Times New Roman" w:hAnsi="Times New Roman" w:cs="Times New Roman"/>
                <w:iCs/>
              </w:rPr>
              <w:t>Беседа «Вспомним, как надо правильно кушать».</w:t>
            </w:r>
          </w:p>
          <w:p w14:paraId="4D33E13E" w14:textId="77777777" w:rsidR="00942345" w:rsidRPr="00942345" w:rsidRDefault="00942345" w:rsidP="00942345">
            <w:pPr>
              <w:contextualSpacing/>
              <w:rPr>
                <w:rFonts w:ascii="Times New Roman" w:hAnsi="Times New Roman" w:cs="Times New Roman"/>
                <w:iCs/>
              </w:rPr>
            </w:pPr>
            <w:r w:rsidRPr="00942345">
              <w:rPr>
                <w:rFonts w:ascii="Times New Roman" w:hAnsi="Times New Roman" w:cs="Times New Roman"/>
                <w:b/>
                <w:i/>
                <w:iCs/>
              </w:rPr>
              <w:t xml:space="preserve">Задача. </w:t>
            </w:r>
            <w:r w:rsidRPr="00942345">
              <w:rPr>
                <w:rFonts w:ascii="Times New Roman" w:hAnsi="Times New Roman" w:cs="Times New Roman"/>
                <w:iCs/>
              </w:rPr>
              <w:t>Совершенствовать умение держать ложку большим и средними пальцами, придерживая сверху указательным пальцем.</w:t>
            </w:r>
          </w:p>
          <w:p w14:paraId="5A54D406" w14:textId="77777777" w:rsidR="00942345" w:rsidRPr="00942345" w:rsidRDefault="00942345" w:rsidP="00942345">
            <w:pPr>
              <w:contextualSpacing/>
              <w:rPr>
                <w:rFonts w:ascii="Times New Roman" w:hAnsi="Times New Roman" w:cs="Times New Roman"/>
                <w:iCs/>
              </w:rPr>
            </w:pPr>
            <w:r w:rsidRPr="00942345">
              <w:rPr>
                <w:rFonts w:ascii="Times New Roman" w:hAnsi="Times New Roman" w:cs="Times New Roman"/>
                <w:iCs/>
              </w:rPr>
              <w:t>Дидактическое упражнение «Кто правильно и быстро положит одежду».</w:t>
            </w:r>
          </w:p>
          <w:p w14:paraId="0356D57B" w14:textId="77777777" w:rsidR="00942345" w:rsidRPr="00942345" w:rsidRDefault="00942345" w:rsidP="00942345">
            <w:pPr>
              <w:contextualSpacing/>
              <w:rPr>
                <w:rFonts w:ascii="Times New Roman" w:hAnsi="Times New Roman" w:cs="Times New Roman"/>
                <w:iCs/>
              </w:rPr>
            </w:pPr>
            <w:r w:rsidRPr="00942345">
              <w:rPr>
                <w:rFonts w:ascii="Times New Roman" w:hAnsi="Times New Roman" w:cs="Times New Roman"/>
                <w:iCs/>
              </w:rPr>
              <w:t>Совершенствовать умение самостоятельно одеваться и раздеваться в определённой последовательности, аккуратно складывать и развешивать одежду на стуле перед сном.</w:t>
            </w:r>
          </w:p>
        </w:tc>
      </w:tr>
      <w:tr w:rsidR="00411145" w:rsidRPr="00942345" w14:paraId="76FF2E62" w14:textId="77777777" w:rsidTr="00F1573B">
        <w:trPr>
          <w:gridAfter w:val="1"/>
          <w:wAfter w:w="25" w:type="dxa"/>
          <w:trHeight w:val="137"/>
        </w:trPr>
        <w:tc>
          <w:tcPr>
            <w:tcW w:w="1446" w:type="dxa"/>
          </w:tcPr>
          <w:p w14:paraId="3A7D8653" w14:textId="77777777" w:rsidR="00411145" w:rsidRPr="00942345" w:rsidRDefault="00411145" w:rsidP="00411145">
            <w:pPr>
              <w:widowControl w:val="0"/>
              <w:tabs>
                <w:tab w:val="left" w:pos="6640"/>
              </w:tabs>
              <w:autoSpaceDE w:val="0"/>
              <w:autoSpaceDN w:val="0"/>
              <w:adjustRightInd w:val="0"/>
              <w:contextualSpacing/>
              <w:rPr>
                <w:rFonts w:ascii="Times New Roman" w:hAnsi="Times New Roman" w:cs="Times New Roman"/>
                <w:b/>
              </w:rPr>
            </w:pPr>
            <w:proofErr w:type="spellStart"/>
            <w:r w:rsidRPr="00942345">
              <w:rPr>
                <w:rFonts w:ascii="Times New Roman" w:hAnsi="Times New Roman" w:cs="Times New Roman"/>
                <w:b/>
              </w:rPr>
              <w:t>Ұйықтау</w:t>
            </w:r>
            <w:proofErr w:type="spellEnd"/>
            <w:r w:rsidRPr="00942345">
              <w:rPr>
                <w:rFonts w:ascii="Times New Roman" w:hAnsi="Times New Roman" w:cs="Times New Roman"/>
                <w:b/>
              </w:rPr>
              <w:t>/Сон</w:t>
            </w:r>
          </w:p>
        </w:tc>
        <w:tc>
          <w:tcPr>
            <w:tcW w:w="2916" w:type="dxa"/>
          </w:tcPr>
          <w:p w14:paraId="24BF8230" w14:textId="7417EFF2" w:rsidR="00411145" w:rsidRPr="00411145" w:rsidRDefault="00411145" w:rsidP="00411145">
            <w:pPr>
              <w:widowControl w:val="0"/>
              <w:autoSpaceDE w:val="0"/>
              <w:autoSpaceDN w:val="0"/>
              <w:adjustRightInd w:val="0"/>
              <w:contextualSpacing/>
              <w:jc w:val="center"/>
              <w:rPr>
                <w:rFonts w:ascii="Times New Roman" w:hAnsi="Times New Roman" w:cs="Times New Roman"/>
                <w:b/>
                <w:color w:val="000000" w:themeColor="text1"/>
                <w:lang w:val="kk-KZ"/>
              </w:rPr>
            </w:pPr>
            <w:r w:rsidRPr="00411145">
              <w:rPr>
                <w:rFonts w:ascii="Times New Roman" w:hAnsi="Times New Roman" w:cs="Times New Roman"/>
                <w:b/>
                <w:color w:val="000000" w:themeColor="text1"/>
                <w:lang w:val="kk-KZ"/>
              </w:rPr>
              <w:t>Ертегі терапиясы Сказкотерапия</w:t>
            </w:r>
          </w:p>
          <w:p w14:paraId="61F242BA" w14:textId="77777777" w:rsidR="00411145" w:rsidRPr="00411145" w:rsidRDefault="00411145" w:rsidP="00411145">
            <w:pPr>
              <w:shd w:val="clear" w:color="auto" w:fill="FFFFFF"/>
              <w:jc w:val="center"/>
              <w:rPr>
                <w:rFonts w:ascii="Times New Roman" w:hAnsi="Times New Roman" w:cs="Times New Roman"/>
                <w:color w:val="000000" w:themeColor="text1"/>
              </w:rPr>
            </w:pPr>
            <w:r w:rsidRPr="00411145">
              <w:rPr>
                <w:rFonts w:ascii="Times New Roman" w:hAnsi="Times New Roman" w:cs="Times New Roman"/>
                <w:color w:val="000000" w:themeColor="text1"/>
              </w:rPr>
              <w:t>«Знакомство Мишки – шалунишки</w:t>
            </w:r>
          </w:p>
          <w:p w14:paraId="25F6CADD" w14:textId="77777777" w:rsidR="00411145" w:rsidRPr="00411145" w:rsidRDefault="00411145" w:rsidP="00411145">
            <w:pPr>
              <w:shd w:val="clear" w:color="auto" w:fill="FFFFFF"/>
              <w:jc w:val="center"/>
              <w:rPr>
                <w:rFonts w:ascii="Times New Roman" w:hAnsi="Times New Roman" w:cs="Times New Roman"/>
                <w:color w:val="000000" w:themeColor="text1"/>
              </w:rPr>
            </w:pPr>
            <w:r w:rsidRPr="00411145">
              <w:rPr>
                <w:rFonts w:ascii="Times New Roman" w:hAnsi="Times New Roman" w:cs="Times New Roman"/>
                <w:color w:val="000000" w:themeColor="text1"/>
              </w:rPr>
              <w:t>с пешеходной дорожкой.»</w:t>
            </w:r>
          </w:p>
          <w:p w14:paraId="07D14C57" w14:textId="6EEAF00A" w:rsidR="00411145" w:rsidRPr="00942345" w:rsidRDefault="00411145" w:rsidP="00411145">
            <w:pPr>
              <w:widowControl w:val="0"/>
              <w:autoSpaceDE w:val="0"/>
              <w:autoSpaceDN w:val="0"/>
              <w:adjustRightInd w:val="0"/>
              <w:contextualSpacing/>
              <w:jc w:val="center"/>
              <w:rPr>
                <w:rFonts w:ascii="Times New Roman" w:hAnsi="Times New Roman" w:cs="Times New Roman"/>
              </w:rPr>
            </w:pPr>
            <w:r w:rsidRPr="00411145">
              <w:rPr>
                <w:rFonts w:ascii="Times New Roman" w:hAnsi="Times New Roman" w:cs="Times New Roman"/>
                <w:i/>
                <w:color w:val="000000" w:themeColor="text1"/>
                <w:lang w:val="kk-KZ"/>
              </w:rPr>
              <w:t>(Интернет источник</w:t>
            </w:r>
          </w:p>
          <w:p w14:paraId="570C20B9" w14:textId="120397B3" w:rsidR="00411145" w:rsidRPr="00942345" w:rsidRDefault="00411145" w:rsidP="00411145">
            <w:pPr>
              <w:widowControl w:val="0"/>
              <w:autoSpaceDE w:val="0"/>
              <w:autoSpaceDN w:val="0"/>
              <w:adjustRightInd w:val="0"/>
              <w:contextualSpacing/>
              <w:jc w:val="center"/>
              <w:rPr>
                <w:rFonts w:ascii="Times New Roman" w:hAnsi="Times New Roman" w:cs="Times New Roman"/>
              </w:rPr>
            </w:pPr>
          </w:p>
        </w:tc>
        <w:tc>
          <w:tcPr>
            <w:tcW w:w="2916" w:type="dxa"/>
          </w:tcPr>
          <w:p w14:paraId="2401D41E" w14:textId="1997EAD0" w:rsidR="00411145" w:rsidRPr="00411145" w:rsidRDefault="00411145" w:rsidP="00411145">
            <w:pPr>
              <w:widowControl w:val="0"/>
              <w:autoSpaceDE w:val="0"/>
              <w:autoSpaceDN w:val="0"/>
              <w:adjustRightInd w:val="0"/>
              <w:contextualSpacing/>
              <w:jc w:val="center"/>
              <w:rPr>
                <w:rFonts w:ascii="Times New Roman" w:hAnsi="Times New Roman" w:cs="Times New Roman"/>
                <w:b/>
                <w:color w:val="000000" w:themeColor="text1"/>
              </w:rPr>
            </w:pPr>
            <w:r w:rsidRPr="00411145">
              <w:rPr>
                <w:rFonts w:ascii="Times New Roman" w:hAnsi="Times New Roman" w:cs="Times New Roman"/>
                <w:b/>
                <w:color w:val="000000" w:themeColor="text1"/>
              </w:rPr>
              <w:t>Музыкотерапия</w:t>
            </w:r>
          </w:p>
          <w:p w14:paraId="753358EA" w14:textId="77777777" w:rsidR="00411145" w:rsidRPr="00411145" w:rsidRDefault="00411145" w:rsidP="00411145">
            <w:pPr>
              <w:widowControl w:val="0"/>
              <w:autoSpaceDE w:val="0"/>
              <w:autoSpaceDN w:val="0"/>
              <w:adjustRightInd w:val="0"/>
              <w:contextualSpacing/>
              <w:jc w:val="center"/>
              <w:rPr>
                <w:rFonts w:ascii="Times New Roman" w:hAnsi="Times New Roman" w:cs="Times New Roman"/>
                <w:i/>
                <w:color w:val="000000" w:themeColor="text1"/>
              </w:rPr>
            </w:pPr>
            <w:r w:rsidRPr="00411145">
              <w:rPr>
                <w:rFonts w:ascii="Times New Roman" w:hAnsi="Times New Roman" w:cs="Times New Roman"/>
                <w:b/>
                <w:color w:val="000000" w:themeColor="text1"/>
              </w:rPr>
              <w:t>Звуки скрипки</w:t>
            </w:r>
          </w:p>
          <w:p w14:paraId="4DE6F6ED" w14:textId="4607A904" w:rsidR="00411145" w:rsidRPr="00411145" w:rsidRDefault="00411145" w:rsidP="00411145">
            <w:pPr>
              <w:widowControl w:val="0"/>
              <w:autoSpaceDE w:val="0"/>
              <w:autoSpaceDN w:val="0"/>
              <w:adjustRightInd w:val="0"/>
              <w:contextualSpacing/>
              <w:jc w:val="center"/>
              <w:rPr>
                <w:rFonts w:ascii="Times New Roman" w:hAnsi="Times New Roman" w:cs="Times New Roman"/>
                <w:b/>
                <w:color w:val="000000" w:themeColor="text1"/>
                <w:lang w:val="kk-KZ"/>
              </w:rPr>
            </w:pPr>
            <w:r w:rsidRPr="00411145">
              <w:rPr>
                <w:rFonts w:ascii="Times New Roman" w:hAnsi="Times New Roman" w:cs="Times New Roman"/>
                <w:b/>
                <w:color w:val="000000" w:themeColor="text1"/>
                <w:lang w:val="kk-KZ"/>
              </w:rPr>
              <w:t>Ертегі терапиясы Сказкотерапия</w:t>
            </w:r>
          </w:p>
          <w:p w14:paraId="309BCDEC" w14:textId="77777777" w:rsidR="00411145" w:rsidRPr="00411145" w:rsidRDefault="00411145" w:rsidP="00411145">
            <w:pPr>
              <w:widowControl w:val="0"/>
              <w:autoSpaceDE w:val="0"/>
              <w:autoSpaceDN w:val="0"/>
              <w:adjustRightInd w:val="0"/>
              <w:contextualSpacing/>
              <w:jc w:val="center"/>
              <w:rPr>
                <w:rFonts w:ascii="Times New Roman" w:hAnsi="Times New Roman" w:cs="Times New Roman"/>
                <w:b/>
                <w:color w:val="000000" w:themeColor="text1"/>
                <w:lang w:val="kk-KZ"/>
              </w:rPr>
            </w:pPr>
            <w:r w:rsidRPr="00411145">
              <w:rPr>
                <w:rFonts w:ascii="Times New Roman" w:hAnsi="Times New Roman" w:cs="Times New Roman"/>
                <w:color w:val="000000" w:themeColor="text1"/>
              </w:rPr>
              <w:t>С. Михалков «Моя улица».</w:t>
            </w:r>
          </w:p>
          <w:p w14:paraId="03E31DE4" w14:textId="77777777" w:rsidR="00411145" w:rsidRPr="00942345" w:rsidRDefault="00411145" w:rsidP="00411145">
            <w:pPr>
              <w:contextualSpacing/>
              <w:jc w:val="center"/>
              <w:rPr>
                <w:rFonts w:ascii="Times New Roman" w:hAnsi="Times New Roman" w:cs="Times New Roman"/>
              </w:rPr>
            </w:pPr>
          </w:p>
        </w:tc>
        <w:tc>
          <w:tcPr>
            <w:tcW w:w="2916" w:type="dxa"/>
          </w:tcPr>
          <w:p w14:paraId="4E7479FF" w14:textId="43EE9212" w:rsidR="00411145" w:rsidRPr="00942345" w:rsidRDefault="00411145" w:rsidP="00411145">
            <w:pPr>
              <w:widowControl w:val="0"/>
              <w:autoSpaceDE w:val="0"/>
              <w:autoSpaceDN w:val="0"/>
              <w:adjustRightInd w:val="0"/>
              <w:contextualSpacing/>
              <w:jc w:val="center"/>
              <w:rPr>
                <w:rFonts w:ascii="Times New Roman" w:hAnsi="Times New Roman" w:cs="Times New Roman"/>
              </w:rPr>
            </w:pPr>
            <w:proofErr w:type="spellStart"/>
            <w:r w:rsidRPr="00411145">
              <w:rPr>
                <w:rFonts w:ascii="Times New Roman" w:hAnsi="Times New Roman" w:cs="Times New Roman"/>
                <w:b/>
                <w:color w:val="000000" w:themeColor="text1"/>
              </w:rPr>
              <w:t>Ертегі</w:t>
            </w:r>
            <w:proofErr w:type="spellEnd"/>
            <w:r w:rsidRPr="00411145">
              <w:rPr>
                <w:rFonts w:ascii="Times New Roman" w:hAnsi="Times New Roman" w:cs="Times New Roman"/>
                <w:b/>
                <w:color w:val="000000" w:themeColor="text1"/>
              </w:rPr>
              <w:t xml:space="preserve"> </w:t>
            </w:r>
            <w:proofErr w:type="spellStart"/>
            <w:r w:rsidRPr="00411145">
              <w:rPr>
                <w:rFonts w:ascii="Times New Roman" w:hAnsi="Times New Roman" w:cs="Times New Roman"/>
                <w:b/>
                <w:color w:val="000000" w:themeColor="text1"/>
              </w:rPr>
              <w:t>терапиясы</w:t>
            </w:r>
            <w:proofErr w:type="spellEnd"/>
            <w:r w:rsidRPr="00411145">
              <w:rPr>
                <w:rFonts w:ascii="Times New Roman" w:hAnsi="Times New Roman" w:cs="Times New Roman"/>
                <w:b/>
                <w:color w:val="000000" w:themeColor="text1"/>
              </w:rPr>
              <w:t xml:space="preserve"> Сказкотерапия   </w:t>
            </w:r>
            <w:r w:rsidRPr="00411145">
              <w:rPr>
                <w:rFonts w:ascii="Times New Roman" w:hAnsi="Times New Roman" w:cs="Times New Roman"/>
                <w:color w:val="000000" w:themeColor="text1"/>
                <w:shd w:val="clear" w:color="auto" w:fill="FFFFFF"/>
              </w:rPr>
              <w:t>Андрей Усачев</w:t>
            </w:r>
            <w:r w:rsidRPr="00411145">
              <w:rPr>
                <w:rFonts w:ascii="Times New Roman" w:hAnsi="Times New Roman" w:cs="Times New Roman"/>
                <w:color w:val="000000" w:themeColor="text1"/>
              </w:rPr>
              <w:br/>
            </w:r>
            <w:r w:rsidRPr="00411145">
              <w:rPr>
                <w:rFonts w:ascii="Times New Roman" w:hAnsi="Times New Roman" w:cs="Times New Roman"/>
                <w:color w:val="000000" w:themeColor="text1"/>
                <w:shd w:val="clear" w:color="auto" w:fill="FFFFFF"/>
              </w:rPr>
              <w:t>«Домик у перехода»</w:t>
            </w:r>
          </w:p>
        </w:tc>
        <w:tc>
          <w:tcPr>
            <w:tcW w:w="2916" w:type="dxa"/>
          </w:tcPr>
          <w:p w14:paraId="326697F4" w14:textId="74B51DA2" w:rsidR="00411145" w:rsidRPr="00411145" w:rsidRDefault="00411145" w:rsidP="00411145">
            <w:pPr>
              <w:widowControl w:val="0"/>
              <w:autoSpaceDE w:val="0"/>
              <w:autoSpaceDN w:val="0"/>
              <w:adjustRightInd w:val="0"/>
              <w:contextualSpacing/>
              <w:jc w:val="center"/>
              <w:rPr>
                <w:rFonts w:ascii="Times New Roman" w:hAnsi="Times New Roman" w:cs="Times New Roman"/>
                <w:b/>
                <w:color w:val="000000" w:themeColor="text1"/>
              </w:rPr>
            </w:pPr>
            <w:r w:rsidRPr="00411145">
              <w:rPr>
                <w:rFonts w:ascii="Times New Roman" w:hAnsi="Times New Roman" w:cs="Times New Roman"/>
                <w:b/>
                <w:color w:val="000000" w:themeColor="text1"/>
              </w:rPr>
              <w:t>Музыкотерапия</w:t>
            </w:r>
          </w:p>
          <w:p w14:paraId="24E03632" w14:textId="2EEBE22F" w:rsidR="00411145" w:rsidRPr="00411145" w:rsidRDefault="00411145" w:rsidP="00411145">
            <w:pPr>
              <w:widowControl w:val="0"/>
              <w:autoSpaceDE w:val="0"/>
              <w:autoSpaceDN w:val="0"/>
              <w:adjustRightInd w:val="0"/>
              <w:contextualSpacing/>
              <w:jc w:val="center"/>
              <w:rPr>
                <w:rFonts w:ascii="Times New Roman" w:hAnsi="Times New Roman" w:cs="Times New Roman"/>
                <w:b/>
                <w:color w:val="000000" w:themeColor="text1"/>
                <w:lang w:val="kk-KZ"/>
              </w:rPr>
            </w:pPr>
            <w:r w:rsidRPr="00411145">
              <w:rPr>
                <w:rFonts w:ascii="Times New Roman" w:hAnsi="Times New Roman" w:cs="Times New Roman"/>
                <w:b/>
                <w:color w:val="000000" w:themeColor="text1"/>
              </w:rPr>
              <w:t>Музыка домбры</w:t>
            </w:r>
          </w:p>
          <w:p w14:paraId="488BEBBD" w14:textId="2A50F5D9" w:rsidR="00411145" w:rsidRPr="00411145" w:rsidRDefault="00411145" w:rsidP="00411145">
            <w:pPr>
              <w:widowControl w:val="0"/>
              <w:autoSpaceDE w:val="0"/>
              <w:autoSpaceDN w:val="0"/>
              <w:adjustRightInd w:val="0"/>
              <w:contextualSpacing/>
              <w:jc w:val="center"/>
              <w:rPr>
                <w:rFonts w:ascii="Times New Roman" w:hAnsi="Times New Roman" w:cs="Times New Roman"/>
                <w:b/>
                <w:color w:val="000000" w:themeColor="text1"/>
                <w:lang w:val="kk-KZ"/>
              </w:rPr>
            </w:pPr>
            <w:r w:rsidRPr="00411145">
              <w:rPr>
                <w:rFonts w:ascii="Times New Roman" w:hAnsi="Times New Roman" w:cs="Times New Roman"/>
                <w:b/>
                <w:color w:val="000000" w:themeColor="text1"/>
                <w:lang w:val="kk-KZ"/>
              </w:rPr>
              <w:t>Ертегі терапиясы Сказкотерапия</w:t>
            </w:r>
          </w:p>
          <w:p w14:paraId="667B4B9C" w14:textId="77777777" w:rsidR="00411145" w:rsidRPr="00942345" w:rsidRDefault="00411145" w:rsidP="00411145">
            <w:pPr>
              <w:widowControl w:val="0"/>
              <w:autoSpaceDE w:val="0"/>
              <w:autoSpaceDN w:val="0"/>
              <w:adjustRightInd w:val="0"/>
              <w:contextualSpacing/>
              <w:jc w:val="center"/>
              <w:rPr>
                <w:rFonts w:ascii="Times New Roman" w:hAnsi="Times New Roman" w:cs="Times New Roman"/>
                <w:color w:val="FF0000"/>
              </w:rPr>
            </w:pPr>
          </w:p>
        </w:tc>
        <w:tc>
          <w:tcPr>
            <w:tcW w:w="2911" w:type="dxa"/>
          </w:tcPr>
          <w:p w14:paraId="3ADF87C1" w14:textId="7EF45853" w:rsidR="00411145" w:rsidRPr="00411145" w:rsidRDefault="00411145" w:rsidP="00411145">
            <w:pPr>
              <w:widowControl w:val="0"/>
              <w:autoSpaceDE w:val="0"/>
              <w:autoSpaceDN w:val="0"/>
              <w:adjustRightInd w:val="0"/>
              <w:contextualSpacing/>
              <w:jc w:val="center"/>
              <w:rPr>
                <w:rFonts w:ascii="Times New Roman" w:hAnsi="Times New Roman" w:cs="Times New Roman"/>
                <w:b/>
                <w:color w:val="000000" w:themeColor="text1"/>
              </w:rPr>
            </w:pPr>
            <w:proofErr w:type="spellStart"/>
            <w:r w:rsidRPr="00411145">
              <w:rPr>
                <w:rFonts w:ascii="Times New Roman" w:hAnsi="Times New Roman" w:cs="Times New Roman"/>
                <w:b/>
                <w:color w:val="000000" w:themeColor="text1"/>
              </w:rPr>
              <w:t>Ертегі</w:t>
            </w:r>
            <w:proofErr w:type="spellEnd"/>
            <w:r w:rsidRPr="00411145">
              <w:rPr>
                <w:rFonts w:ascii="Times New Roman" w:hAnsi="Times New Roman" w:cs="Times New Roman"/>
                <w:b/>
                <w:color w:val="000000" w:themeColor="text1"/>
              </w:rPr>
              <w:t xml:space="preserve"> </w:t>
            </w:r>
            <w:proofErr w:type="spellStart"/>
            <w:r w:rsidRPr="00411145">
              <w:rPr>
                <w:rFonts w:ascii="Times New Roman" w:hAnsi="Times New Roman" w:cs="Times New Roman"/>
                <w:b/>
                <w:color w:val="000000" w:themeColor="text1"/>
              </w:rPr>
              <w:t>терапиясы</w:t>
            </w:r>
            <w:proofErr w:type="spellEnd"/>
            <w:r w:rsidRPr="00411145">
              <w:rPr>
                <w:rFonts w:ascii="Times New Roman" w:hAnsi="Times New Roman" w:cs="Times New Roman"/>
                <w:b/>
                <w:color w:val="000000" w:themeColor="text1"/>
              </w:rPr>
              <w:t xml:space="preserve"> Сказкотерапия</w:t>
            </w:r>
          </w:p>
          <w:p w14:paraId="2C67C5A4" w14:textId="7EED67D4" w:rsidR="00411145" w:rsidRPr="00411145" w:rsidRDefault="00411145" w:rsidP="00411145">
            <w:pPr>
              <w:widowControl w:val="0"/>
              <w:autoSpaceDE w:val="0"/>
              <w:autoSpaceDN w:val="0"/>
              <w:adjustRightInd w:val="0"/>
              <w:contextualSpacing/>
              <w:jc w:val="center"/>
              <w:rPr>
                <w:rFonts w:ascii="Times New Roman" w:hAnsi="Times New Roman" w:cs="Times New Roman"/>
                <w:i/>
                <w:color w:val="000000" w:themeColor="text1"/>
              </w:rPr>
            </w:pPr>
            <w:r w:rsidRPr="00411145">
              <w:rPr>
                <w:rFonts w:ascii="Times New Roman" w:hAnsi="Times New Roman" w:cs="Times New Roman"/>
                <w:color w:val="000000" w:themeColor="text1"/>
                <w:shd w:val="clear" w:color="auto" w:fill="FFFFFF"/>
              </w:rPr>
              <w:t>Ю. Яковлев</w:t>
            </w:r>
          </w:p>
          <w:p w14:paraId="0F42212B" w14:textId="633EC629" w:rsidR="00411145" w:rsidRPr="00942345" w:rsidRDefault="00411145" w:rsidP="00411145">
            <w:pPr>
              <w:widowControl w:val="0"/>
              <w:autoSpaceDE w:val="0"/>
              <w:autoSpaceDN w:val="0"/>
              <w:adjustRightInd w:val="0"/>
              <w:contextualSpacing/>
              <w:jc w:val="center"/>
              <w:rPr>
                <w:rFonts w:ascii="Times New Roman" w:hAnsi="Times New Roman" w:cs="Times New Roman"/>
                <w:b/>
              </w:rPr>
            </w:pPr>
            <w:r w:rsidRPr="00411145">
              <w:rPr>
                <w:rFonts w:ascii="Times New Roman" w:hAnsi="Times New Roman" w:cs="Times New Roman"/>
                <w:color w:val="000000" w:themeColor="text1"/>
              </w:rPr>
              <w:t>«Светофор»</w:t>
            </w:r>
            <w:r w:rsidRPr="00411145">
              <w:rPr>
                <w:rFonts w:ascii="Times New Roman" w:hAnsi="Times New Roman" w:cs="Times New Roman"/>
                <w:b/>
                <w:color w:val="000000" w:themeColor="text1"/>
              </w:rPr>
              <w:t xml:space="preserve"> </w:t>
            </w:r>
          </w:p>
        </w:tc>
      </w:tr>
      <w:tr w:rsidR="00942345" w:rsidRPr="00942345" w14:paraId="7CA2054C" w14:textId="77777777" w:rsidTr="00F1573B">
        <w:trPr>
          <w:gridAfter w:val="1"/>
          <w:wAfter w:w="25" w:type="dxa"/>
          <w:trHeight w:val="137"/>
        </w:trPr>
        <w:tc>
          <w:tcPr>
            <w:tcW w:w="1446" w:type="dxa"/>
          </w:tcPr>
          <w:p w14:paraId="36A3558C" w14:textId="77777777" w:rsidR="00942345" w:rsidRPr="00942345" w:rsidRDefault="00942345" w:rsidP="00942345">
            <w:pPr>
              <w:widowControl w:val="0"/>
              <w:autoSpaceDE w:val="0"/>
              <w:autoSpaceDN w:val="0"/>
              <w:adjustRightInd w:val="0"/>
              <w:contextualSpacing/>
              <w:rPr>
                <w:rFonts w:ascii="Times New Roman" w:hAnsi="Times New Roman" w:cs="Times New Roman"/>
                <w:b/>
                <w:bCs/>
              </w:rPr>
            </w:pPr>
            <w:proofErr w:type="spellStart"/>
            <w:r w:rsidRPr="00942345">
              <w:rPr>
                <w:rFonts w:ascii="Times New Roman" w:hAnsi="Times New Roman" w:cs="Times New Roman"/>
                <w:b/>
                <w:bCs/>
              </w:rPr>
              <w:t>Ақырындап</w:t>
            </w:r>
            <w:proofErr w:type="spellEnd"/>
            <w:r w:rsidRPr="00942345">
              <w:rPr>
                <w:rFonts w:ascii="Times New Roman" w:hAnsi="Times New Roman" w:cs="Times New Roman"/>
                <w:b/>
                <w:bCs/>
              </w:rPr>
              <w:t xml:space="preserve"> </w:t>
            </w:r>
            <w:proofErr w:type="spellStart"/>
            <w:r w:rsidRPr="00942345">
              <w:rPr>
                <w:rFonts w:ascii="Times New Roman" w:hAnsi="Times New Roman" w:cs="Times New Roman"/>
                <w:b/>
                <w:bCs/>
              </w:rPr>
              <w:t>ояну</w:t>
            </w:r>
            <w:proofErr w:type="spellEnd"/>
            <w:r w:rsidRPr="00942345">
              <w:rPr>
                <w:rFonts w:ascii="Times New Roman" w:hAnsi="Times New Roman" w:cs="Times New Roman"/>
                <w:b/>
                <w:bCs/>
              </w:rPr>
              <w:t xml:space="preserve">, </w:t>
            </w:r>
            <w:proofErr w:type="spellStart"/>
            <w:r w:rsidRPr="00942345">
              <w:rPr>
                <w:rFonts w:ascii="Times New Roman" w:hAnsi="Times New Roman" w:cs="Times New Roman"/>
                <w:b/>
                <w:bCs/>
              </w:rPr>
              <w:t>ауа</w:t>
            </w:r>
            <w:proofErr w:type="spellEnd"/>
            <w:r w:rsidRPr="00942345">
              <w:rPr>
                <w:rFonts w:ascii="Times New Roman" w:hAnsi="Times New Roman" w:cs="Times New Roman"/>
                <w:b/>
                <w:bCs/>
              </w:rPr>
              <w:t>, су ем-</w:t>
            </w:r>
            <w:proofErr w:type="spellStart"/>
            <w:r w:rsidRPr="00942345">
              <w:rPr>
                <w:rFonts w:ascii="Times New Roman" w:hAnsi="Times New Roman" w:cs="Times New Roman"/>
                <w:b/>
                <w:bCs/>
              </w:rPr>
              <w:t>шаралары</w:t>
            </w:r>
            <w:proofErr w:type="spellEnd"/>
            <w:r w:rsidRPr="00942345">
              <w:rPr>
                <w:rFonts w:ascii="Times New Roman" w:hAnsi="Times New Roman" w:cs="Times New Roman"/>
                <w:b/>
                <w:bCs/>
              </w:rPr>
              <w:t>/</w:t>
            </w:r>
          </w:p>
          <w:p w14:paraId="33159DB9" w14:textId="77777777" w:rsidR="00942345" w:rsidRPr="00942345" w:rsidRDefault="00942345" w:rsidP="00942345">
            <w:pPr>
              <w:widowControl w:val="0"/>
              <w:autoSpaceDE w:val="0"/>
              <w:autoSpaceDN w:val="0"/>
              <w:adjustRightInd w:val="0"/>
              <w:contextualSpacing/>
              <w:rPr>
                <w:rFonts w:ascii="Times New Roman" w:hAnsi="Times New Roman" w:cs="Times New Roman"/>
                <w:b/>
                <w:bCs/>
                <w:iCs/>
                <w:color w:val="FF0000"/>
              </w:rPr>
            </w:pPr>
            <w:r w:rsidRPr="00942345">
              <w:rPr>
                <w:rFonts w:ascii="Times New Roman" w:hAnsi="Times New Roman" w:cs="Times New Roman"/>
                <w:b/>
                <w:bCs/>
              </w:rPr>
              <w:t>Постепенный подъем, воздушные, водные процедуры</w:t>
            </w:r>
          </w:p>
        </w:tc>
        <w:tc>
          <w:tcPr>
            <w:tcW w:w="14575" w:type="dxa"/>
            <w:gridSpan w:val="5"/>
          </w:tcPr>
          <w:p w14:paraId="5F508F15" w14:textId="77777777" w:rsidR="00942345" w:rsidRPr="00942345" w:rsidRDefault="00942345" w:rsidP="00942345">
            <w:pPr>
              <w:jc w:val="center"/>
              <w:rPr>
                <w:rFonts w:ascii="Times New Roman" w:hAnsi="Times New Roman" w:cs="Times New Roman"/>
                <w:bCs/>
                <w:lang w:val="kk-KZ"/>
              </w:rPr>
            </w:pPr>
            <w:r w:rsidRPr="00942345">
              <w:rPr>
                <w:rFonts w:ascii="Times New Roman" w:hAnsi="Times New Roman" w:cs="Times New Roman"/>
                <w:bCs/>
                <w:lang w:val="kk-KZ"/>
              </w:rPr>
              <w:t>(***төсектен байқап түс – осторожно спустись с кровати, түймені дұрыс тақ – правильно застегни пуговицу)</w:t>
            </w:r>
          </w:p>
          <w:p w14:paraId="308E0068" w14:textId="77777777" w:rsidR="00942345" w:rsidRPr="00942345" w:rsidRDefault="00942345" w:rsidP="00942345">
            <w:pPr>
              <w:widowControl w:val="0"/>
              <w:autoSpaceDE w:val="0"/>
              <w:autoSpaceDN w:val="0"/>
              <w:adjustRightInd w:val="0"/>
              <w:contextualSpacing/>
              <w:jc w:val="center"/>
              <w:rPr>
                <w:rFonts w:ascii="Times New Roman" w:hAnsi="Times New Roman" w:cs="Times New Roman"/>
                <w:b/>
                <w:lang w:val="kk-KZ"/>
              </w:rPr>
            </w:pPr>
            <w:r w:rsidRPr="00942345">
              <w:rPr>
                <w:rFonts w:ascii="Times New Roman" w:hAnsi="Times New Roman" w:cs="Times New Roman"/>
                <w:b/>
                <w:lang w:val="kk-KZ"/>
              </w:rPr>
              <w:t>«Точечный массаж» (1-2 неделя) «Гимнастика пробуждения» (2-4)** Мәдени-гигиеналық машықтар  білімін бекіту.</w:t>
            </w:r>
            <w:r w:rsidRPr="00942345">
              <w:rPr>
                <w:rFonts w:ascii="Times New Roman" w:hAnsi="Times New Roman" w:cs="Times New Roman"/>
                <w:b/>
                <w:i/>
                <w:lang w:val="kk-KZ"/>
              </w:rPr>
              <w:t xml:space="preserve"> </w:t>
            </w:r>
            <w:r w:rsidRPr="00942345">
              <w:rPr>
                <w:rFonts w:ascii="Times New Roman" w:hAnsi="Times New Roman" w:cs="Times New Roman"/>
                <w:i/>
                <w:lang w:val="kk-KZ"/>
              </w:rPr>
              <w:t>(</w:t>
            </w:r>
            <w:r w:rsidRPr="00942345">
              <w:rPr>
                <w:rFonts w:ascii="Times New Roman" w:hAnsi="Times New Roman" w:cs="Times New Roman"/>
                <w:b/>
                <w:i/>
                <w:lang w:val="kk-KZ"/>
              </w:rPr>
              <w:t>**</w:t>
            </w:r>
            <w:r w:rsidRPr="00942345">
              <w:rPr>
                <w:rFonts w:ascii="Times New Roman" w:hAnsi="Times New Roman" w:cs="Times New Roman"/>
                <w:i/>
                <w:lang w:val="kk-KZ"/>
              </w:rPr>
              <w:t>физическая активность, игровая)</w:t>
            </w:r>
          </w:p>
          <w:p w14:paraId="52B25F36" w14:textId="77777777" w:rsidR="00942345" w:rsidRPr="00942345" w:rsidRDefault="00942345" w:rsidP="00942345">
            <w:pPr>
              <w:shd w:val="clear" w:color="auto" w:fill="FFFFFF"/>
              <w:ind w:left="360"/>
              <w:jc w:val="center"/>
              <w:rPr>
                <w:rFonts w:ascii="Times New Roman" w:eastAsia="Times New Roman" w:hAnsi="Times New Roman" w:cs="Times New Roman"/>
                <w:b/>
                <w:i/>
              </w:rPr>
            </w:pPr>
            <w:r w:rsidRPr="00942345">
              <w:rPr>
                <w:rFonts w:ascii="Times New Roman" w:eastAsia="Times New Roman" w:hAnsi="Times New Roman" w:cs="Times New Roman"/>
                <w:b/>
                <w:i/>
              </w:rPr>
              <w:t>Закрепление знаний и выполнение культурно-гигиенических навыков</w:t>
            </w:r>
            <w:r w:rsidRPr="00942345">
              <w:rPr>
                <w:rFonts w:ascii="Times New Roman" w:eastAsia="Times New Roman" w:hAnsi="Times New Roman" w:cs="Times New Roman"/>
              </w:rPr>
              <w:t xml:space="preserve"> Чтение </w:t>
            </w:r>
            <w:proofErr w:type="spellStart"/>
            <w:r w:rsidRPr="00942345">
              <w:rPr>
                <w:rFonts w:ascii="Times New Roman" w:eastAsia="Times New Roman" w:hAnsi="Times New Roman" w:cs="Times New Roman"/>
              </w:rPr>
              <w:t>К.Чуковского</w:t>
            </w:r>
            <w:proofErr w:type="spellEnd"/>
            <w:r w:rsidRPr="00942345">
              <w:rPr>
                <w:rFonts w:ascii="Times New Roman" w:eastAsia="Times New Roman" w:hAnsi="Times New Roman" w:cs="Times New Roman"/>
              </w:rPr>
              <w:t xml:space="preserve"> «Мойдодыр» (отрывки</w:t>
            </w:r>
            <w:proofErr w:type="gramStart"/>
            <w:r w:rsidRPr="00942345">
              <w:rPr>
                <w:rFonts w:ascii="Times New Roman" w:eastAsia="Times New Roman" w:hAnsi="Times New Roman" w:cs="Times New Roman"/>
              </w:rPr>
              <w:t>).</w:t>
            </w:r>
            <w:r w:rsidRPr="00942345">
              <w:rPr>
                <w:rFonts w:ascii="Times New Roman" w:eastAsia="Times New Roman" w:hAnsi="Times New Roman" w:cs="Times New Roman"/>
                <w:i/>
              </w:rPr>
              <w:t>.</w:t>
            </w:r>
            <w:proofErr w:type="gramEnd"/>
          </w:p>
          <w:p w14:paraId="1FFB74C2" w14:textId="77777777" w:rsidR="00942345" w:rsidRPr="00942345" w:rsidRDefault="00942345" w:rsidP="00942345">
            <w:pPr>
              <w:shd w:val="clear" w:color="auto" w:fill="FFFFFF"/>
              <w:jc w:val="center"/>
              <w:rPr>
                <w:rFonts w:ascii="Times New Roman" w:eastAsia="Times New Roman" w:hAnsi="Times New Roman" w:cs="Times New Roman"/>
                <w:i/>
                <w:lang w:val="kk-KZ"/>
              </w:rPr>
            </w:pPr>
            <w:r w:rsidRPr="00942345">
              <w:rPr>
                <w:rFonts w:ascii="Times New Roman" w:eastAsia="Times New Roman" w:hAnsi="Times New Roman" w:cs="Times New Roman"/>
              </w:rPr>
              <w:t>«Кто правильно и быстро заправит постель»</w:t>
            </w:r>
          </w:p>
          <w:p w14:paraId="0CBAFDA9" w14:textId="77777777" w:rsidR="00942345" w:rsidRPr="00942345" w:rsidRDefault="00942345" w:rsidP="00942345">
            <w:pPr>
              <w:shd w:val="clear" w:color="auto" w:fill="FFFFFF"/>
              <w:contextualSpacing/>
              <w:jc w:val="center"/>
              <w:rPr>
                <w:rFonts w:ascii="Times New Roman" w:hAnsi="Times New Roman" w:cs="Times New Roman"/>
                <w:color w:val="FF0000"/>
              </w:rPr>
            </w:pPr>
            <w:r w:rsidRPr="00942345">
              <w:rPr>
                <w:rFonts w:ascii="Times New Roman" w:hAnsi="Times New Roman" w:cs="Times New Roman"/>
                <w:b/>
                <w:lang w:val="kk-KZ"/>
              </w:rPr>
              <w:t>Ойын жаттығуы/</w:t>
            </w:r>
            <w:r w:rsidRPr="00942345">
              <w:rPr>
                <w:rFonts w:ascii="Times New Roman" w:hAnsi="Times New Roman" w:cs="Times New Roman"/>
              </w:rPr>
              <w:t xml:space="preserve">Игровое упражнение </w:t>
            </w:r>
            <w:r w:rsidRPr="00942345">
              <w:rPr>
                <w:rFonts w:ascii="Times New Roman" w:hAnsi="Times New Roman" w:cs="Times New Roman"/>
                <w:b/>
              </w:rPr>
              <w:t xml:space="preserve">«Чешу, чешу </w:t>
            </w:r>
            <w:proofErr w:type="spellStart"/>
            <w:r w:rsidRPr="00942345">
              <w:rPr>
                <w:rFonts w:ascii="Times New Roman" w:hAnsi="Times New Roman" w:cs="Times New Roman"/>
                <w:b/>
              </w:rPr>
              <w:t>волосоньки</w:t>
            </w:r>
            <w:proofErr w:type="spellEnd"/>
            <w:r w:rsidRPr="00942345">
              <w:rPr>
                <w:rFonts w:ascii="Times New Roman" w:hAnsi="Times New Roman" w:cs="Times New Roman"/>
                <w:b/>
              </w:rPr>
              <w:t>»</w:t>
            </w:r>
          </w:p>
        </w:tc>
      </w:tr>
      <w:tr w:rsidR="00942345" w:rsidRPr="00942345" w14:paraId="431F5829" w14:textId="77777777" w:rsidTr="00F1573B">
        <w:trPr>
          <w:gridAfter w:val="1"/>
          <w:wAfter w:w="25" w:type="dxa"/>
          <w:trHeight w:val="189"/>
        </w:trPr>
        <w:tc>
          <w:tcPr>
            <w:tcW w:w="1446" w:type="dxa"/>
          </w:tcPr>
          <w:p w14:paraId="6EB22AB2" w14:textId="77777777" w:rsidR="00942345" w:rsidRPr="00942345" w:rsidRDefault="00942345" w:rsidP="00942345">
            <w:pPr>
              <w:widowControl w:val="0"/>
              <w:autoSpaceDE w:val="0"/>
              <w:autoSpaceDN w:val="0"/>
              <w:adjustRightInd w:val="0"/>
              <w:contextualSpacing/>
              <w:rPr>
                <w:rFonts w:ascii="Times New Roman" w:hAnsi="Times New Roman" w:cs="Times New Roman"/>
                <w:b/>
                <w:bCs/>
              </w:rPr>
            </w:pPr>
            <w:proofErr w:type="spellStart"/>
            <w:r w:rsidRPr="00942345">
              <w:rPr>
                <w:rFonts w:ascii="Times New Roman" w:hAnsi="Times New Roman" w:cs="Times New Roman"/>
                <w:b/>
                <w:bCs/>
              </w:rPr>
              <w:t>Бесін</w:t>
            </w:r>
            <w:proofErr w:type="spellEnd"/>
            <w:r w:rsidRPr="00942345">
              <w:rPr>
                <w:rFonts w:ascii="Times New Roman" w:hAnsi="Times New Roman" w:cs="Times New Roman"/>
                <w:b/>
                <w:bCs/>
              </w:rPr>
              <w:t xml:space="preserve"> ас/Полдник</w:t>
            </w:r>
          </w:p>
        </w:tc>
        <w:tc>
          <w:tcPr>
            <w:tcW w:w="14575" w:type="dxa"/>
            <w:gridSpan w:val="5"/>
          </w:tcPr>
          <w:p w14:paraId="441CD2B2"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rPr>
            </w:pPr>
            <w:proofErr w:type="spellStart"/>
            <w:r w:rsidRPr="00942345">
              <w:rPr>
                <w:rFonts w:ascii="Times New Roman" w:hAnsi="Times New Roman" w:cs="Times New Roman"/>
              </w:rPr>
              <w:t>Балалардың</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назарын</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тамаққа</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аудару</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тамақтану</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мәдениеті</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туралы</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жеке</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жұмыс</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жүргізу</w:t>
            </w:r>
            <w:proofErr w:type="spellEnd"/>
            <w:r w:rsidRPr="00942345">
              <w:rPr>
                <w:rFonts w:ascii="Times New Roman" w:hAnsi="Times New Roman" w:cs="Times New Roman"/>
              </w:rPr>
              <w:t>.</w:t>
            </w:r>
          </w:p>
          <w:p w14:paraId="20CBBD06"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i/>
              </w:rPr>
            </w:pPr>
            <w:r w:rsidRPr="00942345">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411145" w:rsidRPr="00942345" w14:paraId="3E037CD1" w14:textId="77777777" w:rsidTr="00F1573B">
        <w:trPr>
          <w:trHeight w:val="1550"/>
        </w:trPr>
        <w:tc>
          <w:tcPr>
            <w:tcW w:w="1446" w:type="dxa"/>
            <w:vMerge w:val="restart"/>
          </w:tcPr>
          <w:p w14:paraId="2485F397" w14:textId="77777777" w:rsidR="00411145" w:rsidRPr="00942345" w:rsidRDefault="00411145" w:rsidP="00411145">
            <w:pPr>
              <w:widowControl w:val="0"/>
              <w:tabs>
                <w:tab w:val="left" w:pos="6640"/>
              </w:tabs>
              <w:autoSpaceDE w:val="0"/>
              <w:autoSpaceDN w:val="0"/>
              <w:adjustRightInd w:val="0"/>
              <w:contextualSpacing/>
              <w:rPr>
                <w:rFonts w:ascii="Times New Roman" w:hAnsi="Times New Roman" w:cs="Times New Roman"/>
                <w:b/>
                <w:bCs/>
                <w:color w:val="FF0000"/>
              </w:rPr>
            </w:pPr>
          </w:p>
          <w:p w14:paraId="41DEA167" w14:textId="77777777" w:rsidR="00411145" w:rsidRPr="00942345" w:rsidRDefault="00411145" w:rsidP="00411145">
            <w:pPr>
              <w:widowControl w:val="0"/>
              <w:tabs>
                <w:tab w:val="left" w:pos="6640"/>
              </w:tabs>
              <w:autoSpaceDE w:val="0"/>
              <w:autoSpaceDN w:val="0"/>
              <w:adjustRightInd w:val="0"/>
              <w:contextualSpacing/>
              <w:rPr>
                <w:rFonts w:ascii="Times New Roman" w:hAnsi="Times New Roman" w:cs="Times New Roman"/>
                <w:b/>
                <w:bCs/>
                <w:color w:val="FF0000"/>
              </w:rPr>
            </w:pPr>
          </w:p>
          <w:p w14:paraId="14E2B314" w14:textId="77777777" w:rsidR="00411145" w:rsidRPr="00942345" w:rsidRDefault="00411145" w:rsidP="00411145">
            <w:pPr>
              <w:widowControl w:val="0"/>
              <w:tabs>
                <w:tab w:val="left" w:pos="6640"/>
              </w:tabs>
              <w:autoSpaceDE w:val="0"/>
              <w:autoSpaceDN w:val="0"/>
              <w:adjustRightInd w:val="0"/>
              <w:contextualSpacing/>
              <w:rPr>
                <w:rFonts w:ascii="Times New Roman" w:hAnsi="Times New Roman" w:cs="Times New Roman"/>
                <w:b/>
              </w:rPr>
            </w:pPr>
            <w:proofErr w:type="spellStart"/>
            <w:r w:rsidRPr="00942345">
              <w:rPr>
                <w:rFonts w:ascii="Times New Roman" w:hAnsi="Times New Roman" w:cs="Times New Roman"/>
                <w:b/>
                <w:bCs/>
              </w:rPr>
              <w:t>Ойындар</w:t>
            </w:r>
            <w:proofErr w:type="spellEnd"/>
            <w:r w:rsidRPr="00942345">
              <w:rPr>
                <w:rFonts w:ascii="Times New Roman" w:hAnsi="Times New Roman" w:cs="Times New Roman"/>
                <w:b/>
                <w:bCs/>
              </w:rPr>
              <w:t xml:space="preserve">, </w:t>
            </w:r>
            <w:proofErr w:type="spellStart"/>
            <w:r w:rsidRPr="00942345">
              <w:rPr>
                <w:rFonts w:ascii="Times New Roman" w:hAnsi="Times New Roman" w:cs="Times New Roman"/>
                <w:b/>
                <w:bCs/>
              </w:rPr>
              <w:t>өз</w:t>
            </w:r>
            <w:proofErr w:type="spellEnd"/>
            <w:r w:rsidRPr="00942345">
              <w:rPr>
                <w:rFonts w:ascii="Times New Roman" w:hAnsi="Times New Roman" w:cs="Times New Roman"/>
                <w:b/>
                <w:bCs/>
              </w:rPr>
              <w:t xml:space="preserve"> </w:t>
            </w:r>
            <w:proofErr w:type="spellStart"/>
            <w:r w:rsidRPr="00942345">
              <w:rPr>
                <w:rFonts w:ascii="Times New Roman" w:hAnsi="Times New Roman" w:cs="Times New Roman"/>
                <w:b/>
                <w:bCs/>
              </w:rPr>
              <w:t>еркіндегі</w:t>
            </w:r>
            <w:proofErr w:type="spellEnd"/>
            <w:r w:rsidRPr="00942345">
              <w:rPr>
                <w:rFonts w:ascii="Times New Roman" w:hAnsi="Times New Roman" w:cs="Times New Roman"/>
                <w:b/>
                <w:bCs/>
              </w:rPr>
              <w:t xml:space="preserve"> </w:t>
            </w:r>
            <w:proofErr w:type="spellStart"/>
            <w:r w:rsidRPr="00942345">
              <w:rPr>
                <w:rFonts w:ascii="Times New Roman" w:hAnsi="Times New Roman" w:cs="Times New Roman"/>
                <w:b/>
                <w:bCs/>
              </w:rPr>
              <w:t>жұмыстар</w:t>
            </w:r>
            <w:proofErr w:type="spellEnd"/>
            <w:r w:rsidRPr="00942345">
              <w:rPr>
                <w:rFonts w:ascii="Times New Roman" w:hAnsi="Times New Roman" w:cs="Times New Roman"/>
                <w:b/>
                <w:bCs/>
              </w:rPr>
              <w:t>/ Игры, самостоятельная деятельность</w:t>
            </w:r>
          </w:p>
          <w:p w14:paraId="57FCC4C1" w14:textId="77777777" w:rsidR="00411145" w:rsidRPr="00942345" w:rsidRDefault="00411145" w:rsidP="00411145">
            <w:pPr>
              <w:widowControl w:val="0"/>
              <w:autoSpaceDE w:val="0"/>
              <w:autoSpaceDN w:val="0"/>
              <w:adjustRightInd w:val="0"/>
              <w:contextualSpacing/>
              <w:rPr>
                <w:rFonts w:ascii="Times New Roman" w:hAnsi="Times New Roman" w:cs="Times New Roman"/>
                <w:b/>
                <w:bCs/>
                <w:color w:val="FF0000"/>
              </w:rPr>
            </w:pPr>
          </w:p>
          <w:p w14:paraId="17150CB0" w14:textId="77777777" w:rsidR="00411145" w:rsidRPr="00942345" w:rsidRDefault="00411145" w:rsidP="00411145">
            <w:pPr>
              <w:widowControl w:val="0"/>
              <w:autoSpaceDE w:val="0"/>
              <w:autoSpaceDN w:val="0"/>
              <w:adjustRightInd w:val="0"/>
              <w:contextualSpacing/>
              <w:rPr>
                <w:rFonts w:ascii="Times New Roman" w:hAnsi="Times New Roman" w:cs="Times New Roman"/>
                <w:b/>
                <w:bCs/>
                <w:color w:val="FF0000"/>
              </w:rPr>
            </w:pPr>
          </w:p>
          <w:p w14:paraId="1D9476FC" w14:textId="77777777" w:rsidR="00411145" w:rsidRPr="00942345" w:rsidRDefault="00411145" w:rsidP="00411145">
            <w:pPr>
              <w:widowControl w:val="0"/>
              <w:autoSpaceDE w:val="0"/>
              <w:autoSpaceDN w:val="0"/>
              <w:adjustRightInd w:val="0"/>
              <w:contextualSpacing/>
              <w:rPr>
                <w:rFonts w:ascii="Times New Roman" w:hAnsi="Times New Roman" w:cs="Times New Roman"/>
                <w:b/>
                <w:bCs/>
                <w:color w:val="FF0000"/>
              </w:rPr>
            </w:pPr>
          </w:p>
          <w:p w14:paraId="63A55A1E" w14:textId="77777777" w:rsidR="00411145" w:rsidRPr="00942345" w:rsidRDefault="00411145" w:rsidP="00411145">
            <w:pPr>
              <w:widowControl w:val="0"/>
              <w:autoSpaceDE w:val="0"/>
              <w:autoSpaceDN w:val="0"/>
              <w:adjustRightInd w:val="0"/>
              <w:contextualSpacing/>
              <w:rPr>
                <w:rFonts w:ascii="Times New Roman" w:hAnsi="Times New Roman" w:cs="Times New Roman"/>
                <w:b/>
                <w:color w:val="FF0000"/>
              </w:rPr>
            </w:pPr>
          </w:p>
        </w:tc>
        <w:tc>
          <w:tcPr>
            <w:tcW w:w="2916" w:type="dxa"/>
          </w:tcPr>
          <w:p w14:paraId="60435EFD" w14:textId="77777777" w:rsidR="00411145" w:rsidRDefault="00411145" w:rsidP="00411145">
            <w:pPr>
              <w:widowControl w:val="0"/>
              <w:tabs>
                <w:tab w:val="left" w:pos="6640"/>
              </w:tabs>
              <w:autoSpaceDE w:val="0"/>
              <w:autoSpaceDN w:val="0"/>
              <w:adjustRightInd w:val="0"/>
              <w:rPr>
                <w:rFonts w:ascii="Times New Roman" w:hAnsi="Times New Roman" w:cs="Times New Roman"/>
                <w:color w:val="000000" w:themeColor="text1"/>
                <w:shd w:val="clear" w:color="auto" w:fill="FFFFFF"/>
              </w:rPr>
            </w:pPr>
            <w:r w:rsidRPr="00411145">
              <w:rPr>
                <w:rFonts w:ascii="Times New Roman" w:hAnsi="Times New Roman" w:cs="Times New Roman"/>
                <w:b/>
                <w:color w:val="000000" w:themeColor="text1"/>
                <w:lang w:val="kk-KZ"/>
              </w:rPr>
              <w:t>Сюжеттiк – рөлдiк ойын / Сюжетно – ролевая игра:</w:t>
            </w:r>
            <w:r w:rsidRPr="00411145">
              <w:rPr>
                <w:rFonts w:ascii="Times New Roman" w:hAnsi="Times New Roman" w:cs="Times New Roman"/>
                <w:b/>
                <w:bCs/>
                <w:color w:val="000000" w:themeColor="text1"/>
                <w:shd w:val="clear" w:color="auto" w:fill="FFFFFF"/>
              </w:rPr>
              <w:t xml:space="preserve"> </w:t>
            </w:r>
            <w:r w:rsidRPr="00411145">
              <w:rPr>
                <w:rFonts w:ascii="Times New Roman" w:hAnsi="Times New Roman" w:cs="Times New Roman"/>
                <w:color w:val="000000" w:themeColor="text1"/>
                <w:shd w:val="clear" w:color="auto" w:fill="FFFFFF"/>
              </w:rPr>
              <w:t>Путешествие по городу</w:t>
            </w:r>
          </w:p>
          <w:p w14:paraId="78CCECB5" w14:textId="77681D87" w:rsidR="00411145" w:rsidRPr="00411145" w:rsidRDefault="00411145" w:rsidP="00411145">
            <w:pPr>
              <w:widowControl w:val="0"/>
              <w:tabs>
                <w:tab w:val="left" w:pos="6640"/>
              </w:tabs>
              <w:autoSpaceDE w:val="0"/>
              <w:autoSpaceDN w:val="0"/>
              <w:adjustRightInd w:val="0"/>
              <w:rPr>
                <w:rFonts w:ascii="Times New Roman" w:hAnsi="Times New Roman" w:cs="Times New Roman"/>
                <w:color w:val="000000" w:themeColor="text1"/>
                <w:shd w:val="clear" w:color="auto" w:fill="FFFFFF"/>
              </w:rPr>
            </w:pPr>
            <w:r>
              <w:rPr>
                <w:rFonts w:ascii="Times New Roman" w:hAnsi="Times New Roman" w:cs="Times New Roman"/>
                <w:b/>
                <w:bCs/>
                <w:color w:val="000000" w:themeColor="text1"/>
                <w:shd w:val="clear" w:color="auto" w:fill="FFFFFF"/>
                <w:lang w:val="kk-KZ"/>
              </w:rPr>
              <w:t>Задача</w:t>
            </w:r>
            <w:r w:rsidRPr="00411145">
              <w:rPr>
                <w:rFonts w:ascii="Times New Roman" w:hAnsi="Times New Roman" w:cs="Times New Roman"/>
                <w:b/>
                <w:bCs/>
                <w:color w:val="000000" w:themeColor="text1"/>
                <w:shd w:val="clear" w:color="auto" w:fill="FFFFFF"/>
              </w:rPr>
              <w:t xml:space="preserve">: </w:t>
            </w:r>
            <w:r w:rsidRPr="00411145">
              <w:rPr>
                <w:rFonts w:ascii="Times New Roman" w:hAnsi="Times New Roman" w:cs="Times New Roman"/>
                <w:bCs/>
                <w:color w:val="000000" w:themeColor="text1"/>
                <w:shd w:val="clear" w:color="auto" w:fill="FFFFFF"/>
              </w:rPr>
              <w:t xml:space="preserve">по речевой инструкции </w:t>
            </w:r>
            <w:proofErr w:type="spellStart"/>
            <w:r w:rsidRPr="00411145">
              <w:rPr>
                <w:rFonts w:ascii="Times New Roman" w:hAnsi="Times New Roman" w:cs="Times New Roman"/>
                <w:bCs/>
                <w:color w:val="000000" w:themeColor="text1"/>
                <w:shd w:val="clear" w:color="auto" w:fill="FFFFFF"/>
              </w:rPr>
              <w:t>закрепля</w:t>
            </w:r>
            <w:proofErr w:type="spellEnd"/>
            <w:r>
              <w:rPr>
                <w:rFonts w:ascii="Times New Roman" w:hAnsi="Times New Roman" w:cs="Times New Roman"/>
                <w:bCs/>
                <w:color w:val="000000" w:themeColor="text1"/>
                <w:shd w:val="clear" w:color="auto" w:fill="FFFFFF"/>
                <w:lang w:val="kk-KZ"/>
              </w:rPr>
              <w:t xml:space="preserve">ть </w:t>
            </w:r>
            <w:r w:rsidRPr="00411145">
              <w:rPr>
                <w:rFonts w:ascii="Times New Roman" w:hAnsi="Times New Roman" w:cs="Times New Roman"/>
                <w:bCs/>
                <w:color w:val="000000" w:themeColor="text1"/>
                <w:shd w:val="clear" w:color="auto" w:fill="FFFFFF"/>
              </w:rPr>
              <w:t>действия.</w:t>
            </w:r>
          </w:p>
          <w:p w14:paraId="37122B3B" w14:textId="48D56A0E" w:rsidR="00411145" w:rsidRPr="00942345" w:rsidRDefault="00411145" w:rsidP="00411145">
            <w:pPr>
              <w:contextualSpacing/>
              <w:rPr>
                <w:rFonts w:ascii="Times New Roman" w:hAnsi="Times New Roman" w:cs="Times New Roman"/>
              </w:rPr>
            </w:pPr>
            <w:r>
              <w:rPr>
                <w:rFonts w:ascii="Times New Roman" w:hAnsi="Times New Roman" w:cs="Times New Roman"/>
                <w:b/>
                <w:i/>
                <w:color w:val="000000" w:themeColor="text1"/>
              </w:rPr>
              <w:t>(</w:t>
            </w:r>
            <w:r w:rsidRPr="00411145">
              <w:rPr>
                <w:rFonts w:ascii="Times New Roman" w:hAnsi="Times New Roman" w:cs="Times New Roman"/>
                <w:b/>
                <w:i/>
                <w:color w:val="000000" w:themeColor="text1"/>
                <w:lang w:val="kk-KZ"/>
              </w:rPr>
              <w:t>познавательная, творческая, коммуникативная деятельность</w:t>
            </w:r>
            <w:r w:rsidRPr="00411145">
              <w:rPr>
                <w:rFonts w:ascii="Times New Roman" w:hAnsi="Times New Roman" w:cs="Times New Roman"/>
                <w:color w:val="000000" w:themeColor="text1"/>
                <w:lang w:val="kk-KZ"/>
              </w:rPr>
              <w:t>)</w:t>
            </w:r>
          </w:p>
        </w:tc>
        <w:tc>
          <w:tcPr>
            <w:tcW w:w="2916" w:type="dxa"/>
          </w:tcPr>
          <w:p w14:paraId="2066C94B" w14:textId="77777777" w:rsidR="00411145" w:rsidRPr="00411145" w:rsidRDefault="00411145" w:rsidP="00411145">
            <w:pPr>
              <w:contextualSpacing/>
              <w:rPr>
                <w:rFonts w:ascii="Times New Roman" w:hAnsi="Times New Roman" w:cs="Times New Roman"/>
                <w:b/>
                <w:color w:val="000000" w:themeColor="text1"/>
              </w:rPr>
            </w:pPr>
            <w:r w:rsidRPr="00411145">
              <w:rPr>
                <w:rFonts w:ascii="Times New Roman" w:hAnsi="Times New Roman" w:cs="Times New Roman"/>
                <w:b/>
                <w:color w:val="000000" w:themeColor="text1"/>
                <w:lang w:val="kk-KZ"/>
              </w:rPr>
              <w:t>Сюжеттiк – рөлдiк ойын / Сюжетно – ролевая игра:</w:t>
            </w:r>
            <w:r w:rsidRPr="00411145">
              <w:rPr>
                <w:rFonts w:ascii="Times New Roman" w:hAnsi="Times New Roman" w:cs="Times New Roman"/>
                <w:b/>
                <w:bCs/>
                <w:color w:val="000000" w:themeColor="text1"/>
                <w:shd w:val="clear" w:color="auto" w:fill="FFFFFF"/>
              </w:rPr>
              <w:t xml:space="preserve"> </w:t>
            </w:r>
            <w:r w:rsidRPr="00411145">
              <w:rPr>
                <w:rFonts w:ascii="Times New Roman" w:hAnsi="Times New Roman" w:cs="Times New Roman"/>
                <w:color w:val="000000" w:themeColor="text1"/>
                <w:shd w:val="clear" w:color="auto" w:fill="FFFFFF"/>
              </w:rPr>
              <w:t>Путешествие по городу</w:t>
            </w:r>
            <w:r w:rsidRPr="00411145">
              <w:rPr>
                <w:rFonts w:ascii="Times New Roman" w:hAnsi="Times New Roman" w:cs="Times New Roman"/>
                <w:b/>
                <w:bCs/>
                <w:color w:val="000000" w:themeColor="text1"/>
                <w:shd w:val="clear" w:color="auto" w:fill="FFFFFF"/>
              </w:rPr>
              <w:br/>
            </w:r>
            <w:r w:rsidRPr="00411145">
              <w:rPr>
                <w:rFonts w:ascii="Times New Roman" w:hAnsi="Times New Roman" w:cs="Times New Roman"/>
                <w:b/>
                <w:color w:val="000000" w:themeColor="text1"/>
              </w:rPr>
              <w:t>в развитии</w:t>
            </w:r>
          </w:p>
          <w:p w14:paraId="2244FB45" w14:textId="570E05F2" w:rsidR="00411145" w:rsidRPr="00411145" w:rsidRDefault="00411145" w:rsidP="00411145">
            <w:pPr>
              <w:contextualSpacing/>
              <w:rPr>
                <w:rFonts w:ascii="Times New Roman" w:hAnsi="Times New Roman" w:cs="Times New Roman"/>
                <w:color w:val="000000" w:themeColor="text1"/>
              </w:rPr>
            </w:pPr>
            <w:r>
              <w:rPr>
                <w:rFonts w:ascii="Times New Roman" w:hAnsi="Times New Roman" w:cs="Times New Roman"/>
                <w:b/>
                <w:bCs/>
                <w:color w:val="000000" w:themeColor="text1"/>
                <w:shd w:val="clear" w:color="auto" w:fill="FFFFFF"/>
                <w:lang w:val="kk-KZ"/>
              </w:rPr>
              <w:t>Задача</w:t>
            </w:r>
            <w:r w:rsidRPr="00411145">
              <w:rPr>
                <w:rFonts w:ascii="Times New Roman" w:hAnsi="Times New Roman" w:cs="Times New Roman"/>
                <w:b/>
                <w:bCs/>
                <w:color w:val="000000" w:themeColor="text1"/>
                <w:shd w:val="clear" w:color="auto" w:fill="FFFFFF"/>
              </w:rPr>
              <w:t xml:space="preserve">: </w:t>
            </w:r>
            <w:r w:rsidRPr="00411145">
              <w:rPr>
                <w:rFonts w:ascii="Times New Roman" w:hAnsi="Times New Roman" w:cs="Times New Roman"/>
                <w:bCs/>
                <w:color w:val="000000" w:themeColor="text1"/>
                <w:shd w:val="clear" w:color="auto" w:fill="FFFFFF"/>
              </w:rPr>
              <w:t>используя полученные знания ,в игре применяют предметы заменители.</w:t>
            </w:r>
          </w:p>
          <w:p w14:paraId="4B68424F" w14:textId="77777777" w:rsidR="00411145" w:rsidRPr="00411145" w:rsidRDefault="00411145" w:rsidP="00411145">
            <w:pPr>
              <w:shd w:val="clear" w:color="auto" w:fill="FFFFFF"/>
              <w:rPr>
                <w:rFonts w:ascii="Times New Roman" w:hAnsi="Times New Roman" w:cs="Times New Roman"/>
                <w:color w:val="000000" w:themeColor="text1"/>
              </w:rPr>
            </w:pPr>
            <w:r w:rsidRPr="00411145">
              <w:rPr>
                <w:rFonts w:ascii="Times New Roman" w:hAnsi="Times New Roman" w:cs="Times New Roman"/>
                <w:b/>
                <w:i/>
                <w:color w:val="000000" w:themeColor="text1"/>
                <w:lang w:val="kk-KZ"/>
              </w:rPr>
              <w:t>познавательная, творческая, коммуникативная деятельность</w:t>
            </w:r>
            <w:r w:rsidRPr="00411145">
              <w:rPr>
                <w:rFonts w:ascii="Times New Roman" w:hAnsi="Times New Roman" w:cs="Times New Roman"/>
                <w:color w:val="000000" w:themeColor="text1"/>
                <w:lang w:val="kk-KZ"/>
              </w:rPr>
              <w:t>)</w:t>
            </w:r>
            <w:r w:rsidRPr="00411145">
              <w:rPr>
                <w:rFonts w:ascii="Times New Roman" w:hAnsi="Times New Roman" w:cs="Times New Roman"/>
                <w:color w:val="000000" w:themeColor="text1"/>
              </w:rPr>
              <w:t>.</w:t>
            </w:r>
          </w:p>
          <w:p w14:paraId="79C4AC09" w14:textId="77777777" w:rsidR="00411145" w:rsidRPr="00411145" w:rsidRDefault="00411145" w:rsidP="00411145">
            <w:pPr>
              <w:widowControl w:val="0"/>
              <w:tabs>
                <w:tab w:val="left" w:pos="6640"/>
              </w:tabs>
              <w:autoSpaceDE w:val="0"/>
              <w:autoSpaceDN w:val="0"/>
              <w:adjustRightInd w:val="0"/>
              <w:contextualSpacing/>
              <w:rPr>
                <w:rFonts w:ascii="Times New Roman" w:hAnsi="Times New Roman" w:cs="Times New Roman"/>
                <w:b/>
                <w:color w:val="000000" w:themeColor="text1"/>
                <w:lang w:val="kk-KZ"/>
              </w:rPr>
            </w:pPr>
            <w:r w:rsidRPr="00411145">
              <w:rPr>
                <w:rFonts w:ascii="Times New Roman" w:hAnsi="Times New Roman" w:cs="Times New Roman"/>
                <w:color w:val="000000" w:themeColor="text1"/>
                <w:shd w:val="clear" w:color="auto" w:fill="FFFFFF"/>
              </w:rPr>
              <w:t xml:space="preserve"> </w:t>
            </w:r>
            <w:r w:rsidRPr="00411145">
              <w:rPr>
                <w:rFonts w:ascii="Times New Roman" w:hAnsi="Times New Roman" w:cs="Times New Roman"/>
                <w:b/>
                <w:color w:val="000000" w:themeColor="text1"/>
                <w:lang w:val="kk-KZ"/>
              </w:rPr>
              <w:t>Үстел-баспа ойындары/ Настольно-печатные игры</w:t>
            </w:r>
            <w:r w:rsidRPr="00411145">
              <w:rPr>
                <w:rFonts w:ascii="Times New Roman" w:hAnsi="Times New Roman" w:cs="Times New Roman"/>
                <w:i/>
                <w:color w:val="000000" w:themeColor="text1"/>
                <w:lang w:val="kk-KZ"/>
              </w:rPr>
              <w:t xml:space="preserve"> : пазлы, танграмм, пирамидки лото - транспорт</w:t>
            </w:r>
          </w:p>
          <w:p w14:paraId="1DA6A767" w14:textId="0908BF39" w:rsidR="00411145" w:rsidRPr="00942345" w:rsidRDefault="00411145" w:rsidP="00411145">
            <w:pPr>
              <w:contextualSpacing/>
              <w:rPr>
                <w:rFonts w:ascii="Times New Roman" w:hAnsi="Times New Roman" w:cs="Times New Roman"/>
                <w:b/>
                <w:i/>
              </w:rPr>
            </w:pPr>
            <w:r w:rsidRPr="00411145">
              <w:rPr>
                <w:rFonts w:ascii="Times New Roman" w:hAnsi="Times New Roman" w:cs="Times New Roman"/>
                <w:color w:val="000000" w:themeColor="text1"/>
                <w:lang w:val="kk-KZ"/>
              </w:rPr>
              <w:t>(</w:t>
            </w:r>
            <w:r w:rsidRPr="00411145">
              <w:rPr>
                <w:rFonts w:ascii="Times New Roman" w:hAnsi="Times New Roman" w:cs="Times New Roman"/>
                <w:b/>
                <w:i/>
                <w:color w:val="000000" w:themeColor="text1"/>
                <w:lang w:val="kk-KZ"/>
              </w:rPr>
              <w:t>познавательная, творческая, коммуникативная деятельность</w:t>
            </w:r>
            <w:r w:rsidRPr="00411145">
              <w:rPr>
                <w:rFonts w:ascii="Times New Roman" w:hAnsi="Times New Roman" w:cs="Times New Roman"/>
                <w:color w:val="000000" w:themeColor="text1"/>
                <w:lang w:val="kk-KZ"/>
              </w:rPr>
              <w:t>)</w:t>
            </w:r>
          </w:p>
        </w:tc>
        <w:tc>
          <w:tcPr>
            <w:tcW w:w="2916" w:type="dxa"/>
          </w:tcPr>
          <w:p w14:paraId="25FA6418" w14:textId="77777777" w:rsidR="00411145" w:rsidRPr="00411145" w:rsidRDefault="00411145" w:rsidP="00411145">
            <w:pPr>
              <w:shd w:val="clear" w:color="auto" w:fill="FFFFFF"/>
              <w:spacing w:before="30" w:after="30"/>
              <w:rPr>
                <w:rFonts w:ascii="Times New Roman" w:hAnsi="Times New Roman" w:cs="Times New Roman"/>
                <w:b/>
                <w:color w:val="000000" w:themeColor="text1"/>
              </w:rPr>
            </w:pPr>
            <w:r w:rsidRPr="00411145">
              <w:rPr>
                <w:rFonts w:ascii="Times New Roman" w:hAnsi="Times New Roman" w:cs="Times New Roman"/>
                <w:b/>
                <w:color w:val="000000" w:themeColor="text1"/>
                <w:lang w:val="kk-KZ"/>
              </w:rPr>
              <w:t>Сюжеттiк – рөлдiк ойын / Сюжетно – ролевая игра:</w:t>
            </w:r>
            <w:r w:rsidRPr="00411145">
              <w:rPr>
                <w:rFonts w:ascii="Times New Roman" w:hAnsi="Times New Roman" w:cs="Times New Roman"/>
                <w:b/>
                <w:bCs/>
                <w:color w:val="000000" w:themeColor="text1"/>
                <w:shd w:val="clear" w:color="auto" w:fill="FFFFFF"/>
              </w:rPr>
              <w:t xml:space="preserve"> </w:t>
            </w:r>
            <w:r w:rsidRPr="00411145">
              <w:rPr>
                <w:rFonts w:ascii="Times New Roman" w:hAnsi="Times New Roman" w:cs="Times New Roman"/>
                <w:color w:val="000000" w:themeColor="text1"/>
                <w:shd w:val="clear" w:color="auto" w:fill="FFFFFF"/>
              </w:rPr>
              <w:t>Путешествие по городу</w:t>
            </w:r>
            <w:r w:rsidRPr="00411145">
              <w:rPr>
                <w:rFonts w:ascii="Times New Roman" w:hAnsi="Times New Roman" w:cs="Times New Roman"/>
                <w:b/>
                <w:bCs/>
                <w:color w:val="000000" w:themeColor="text1"/>
                <w:shd w:val="clear" w:color="auto" w:fill="FFFFFF"/>
              </w:rPr>
              <w:br/>
            </w:r>
            <w:r w:rsidRPr="00411145">
              <w:rPr>
                <w:rFonts w:ascii="Times New Roman" w:hAnsi="Times New Roman" w:cs="Times New Roman"/>
                <w:b/>
                <w:color w:val="000000" w:themeColor="text1"/>
              </w:rPr>
              <w:t xml:space="preserve">в развитии </w:t>
            </w:r>
          </w:p>
          <w:p w14:paraId="11DEB687" w14:textId="6B91E1EB" w:rsidR="00411145" w:rsidRPr="00411145" w:rsidRDefault="00353DA3" w:rsidP="00411145">
            <w:pPr>
              <w:shd w:val="clear" w:color="auto" w:fill="FFFFFF"/>
              <w:spacing w:before="30" w:after="30"/>
              <w:rPr>
                <w:rFonts w:ascii="Times New Roman" w:hAnsi="Times New Roman" w:cs="Times New Roman"/>
                <w:color w:val="000000" w:themeColor="text1"/>
              </w:rPr>
            </w:pPr>
            <w:r>
              <w:rPr>
                <w:rFonts w:ascii="Times New Roman" w:hAnsi="Times New Roman" w:cs="Times New Roman"/>
                <w:b/>
                <w:bCs/>
                <w:color w:val="000000" w:themeColor="text1"/>
                <w:shd w:val="clear" w:color="auto" w:fill="FFFFFF"/>
                <w:lang w:val="kk-KZ"/>
              </w:rPr>
              <w:t>Задача</w:t>
            </w:r>
            <w:r w:rsidRPr="00411145">
              <w:rPr>
                <w:rFonts w:ascii="Times New Roman" w:hAnsi="Times New Roman" w:cs="Times New Roman"/>
                <w:b/>
                <w:bCs/>
                <w:color w:val="000000" w:themeColor="text1"/>
                <w:shd w:val="clear" w:color="auto" w:fill="FFFFFF"/>
              </w:rPr>
              <w:t xml:space="preserve">: </w:t>
            </w:r>
            <w:r w:rsidR="00411145" w:rsidRPr="00411145">
              <w:rPr>
                <w:rFonts w:ascii="Times New Roman" w:hAnsi="Times New Roman" w:cs="Times New Roman"/>
                <w:bCs/>
                <w:color w:val="000000" w:themeColor="text1"/>
                <w:shd w:val="clear" w:color="auto" w:fill="FFFFFF"/>
              </w:rPr>
              <w:t>в соответствии с сюжетом игры исполняют различные роли и обыгрывают их.</w:t>
            </w:r>
            <w:r w:rsidR="00411145" w:rsidRPr="00411145">
              <w:rPr>
                <w:rFonts w:ascii="Times New Roman" w:hAnsi="Times New Roman" w:cs="Times New Roman"/>
                <w:color w:val="000000" w:themeColor="text1"/>
              </w:rPr>
              <w:t xml:space="preserve"> </w:t>
            </w:r>
            <w:r w:rsidR="00411145" w:rsidRPr="00411145">
              <w:rPr>
                <w:rFonts w:ascii="Times New Roman" w:hAnsi="Times New Roman" w:cs="Times New Roman"/>
                <w:b/>
                <w:i/>
                <w:color w:val="000000" w:themeColor="text1"/>
                <w:lang w:val="kk-KZ"/>
              </w:rPr>
              <w:t>познавательная, творческая, коммуникативная деятельность</w:t>
            </w:r>
            <w:r w:rsidR="00411145" w:rsidRPr="00411145">
              <w:rPr>
                <w:rFonts w:ascii="Times New Roman" w:hAnsi="Times New Roman" w:cs="Times New Roman"/>
                <w:color w:val="000000" w:themeColor="text1"/>
                <w:lang w:val="kk-KZ"/>
              </w:rPr>
              <w:t>)</w:t>
            </w:r>
          </w:p>
          <w:p w14:paraId="280D094C" w14:textId="77777777" w:rsidR="00411145" w:rsidRPr="00411145" w:rsidRDefault="00411145" w:rsidP="00411145">
            <w:pPr>
              <w:shd w:val="clear" w:color="auto" w:fill="FFFFFF"/>
              <w:rPr>
                <w:rFonts w:ascii="Times New Roman" w:hAnsi="Times New Roman" w:cs="Times New Roman"/>
                <w:color w:val="000000" w:themeColor="text1"/>
              </w:rPr>
            </w:pPr>
            <w:r w:rsidRPr="00411145">
              <w:rPr>
                <w:rFonts w:ascii="Times New Roman" w:hAnsi="Times New Roman" w:cs="Times New Roman"/>
                <w:b/>
                <w:color w:val="000000" w:themeColor="text1"/>
                <w:lang w:val="kk-KZ"/>
              </w:rPr>
              <w:t>Театр қызметі/ Театральная деятельность</w:t>
            </w:r>
            <w:r w:rsidRPr="00411145">
              <w:rPr>
                <w:rFonts w:ascii="Times New Roman" w:hAnsi="Times New Roman" w:cs="Times New Roman"/>
                <w:color w:val="000000" w:themeColor="text1"/>
              </w:rPr>
              <w:t xml:space="preserve"> «Возьмем Мишку на прогулку»</w:t>
            </w:r>
          </w:p>
          <w:p w14:paraId="18216C1E" w14:textId="691E088A" w:rsidR="00411145" w:rsidRPr="00942345" w:rsidRDefault="00353DA3" w:rsidP="00411145">
            <w:pPr>
              <w:contextualSpacing/>
              <w:rPr>
                <w:rFonts w:ascii="Times New Roman" w:hAnsi="Times New Roman" w:cs="Times New Roman"/>
                <w:lang w:eastAsia="ru-RU"/>
              </w:rPr>
            </w:pPr>
            <w:r>
              <w:rPr>
                <w:rFonts w:ascii="Times New Roman" w:hAnsi="Times New Roman" w:cs="Times New Roman"/>
                <w:b/>
                <w:bCs/>
                <w:color w:val="000000" w:themeColor="text1"/>
                <w:shd w:val="clear" w:color="auto" w:fill="FFFFFF"/>
                <w:lang w:val="kk-KZ"/>
              </w:rPr>
              <w:t>Задача</w:t>
            </w:r>
            <w:r w:rsidRPr="00411145">
              <w:rPr>
                <w:rFonts w:ascii="Times New Roman" w:hAnsi="Times New Roman" w:cs="Times New Roman"/>
                <w:b/>
                <w:bCs/>
                <w:color w:val="000000" w:themeColor="text1"/>
                <w:shd w:val="clear" w:color="auto" w:fill="FFFFFF"/>
              </w:rPr>
              <w:t>:</w:t>
            </w:r>
            <w:r>
              <w:rPr>
                <w:rFonts w:ascii="Times New Roman" w:hAnsi="Times New Roman" w:cs="Times New Roman"/>
                <w:b/>
                <w:bCs/>
                <w:i/>
                <w:iCs/>
                <w:color w:val="000000" w:themeColor="text1"/>
              </w:rPr>
              <w:t xml:space="preserve"> </w:t>
            </w:r>
            <w:r w:rsidR="00411145" w:rsidRPr="00411145">
              <w:rPr>
                <w:rFonts w:ascii="Times New Roman" w:hAnsi="Times New Roman" w:cs="Times New Roman"/>
                <w:color w:val="000000" w:themeColor="text1"/>
              </w:rPr>
              <w:t>развитие предметно-игровых действий; формирование сопровождающую речь.</w:t>
            </w:r>
            <w:r w:rsidR="00411145" w:rsidRPr="00411145">
              <w:rPr>
                <w:rFonts w:ascii="Times New Roman" w:hAnsi="Times New Roman" w:cs="Times New Roman"/>
                <w:color w:val="000000" w:themeColor="text1"/>
                <w:lang w:val="kk-KZ"/>
              </w:rPr>
              <w:t xml:space="preserve"> (</w:t>
            </w:r>
            <w:r w:rsidR="00411145" w:rsidRPr="00411145">
              <w:rPr>
                <w:rFonts w:ascii="Times New Roman" w:hAnsi="Times New Roman" w:cs="Times New Roman"/>
                <w:b/>
                <w:i/>
                <w:color w:val="000000" w:themeColor="text1"/>
                <w:lang w:val="kk-KZ"/>
              </w:rPr>
              <w:t>творческая, коммуникативная деятельность</w:t>
            </w:r>
            <w:r w:rsidR="00411145" w:rsidRPr="00411145">
              <w:rPr>
                <w:rFonts w:ascii="Times New Roman" w:hAnsi="Times New Roman" w:cs="Times New Roman"/>
                <w:color w:val="000000" w:themeColor="text1"/>
                <w:lang w:val="kk-KZ"/>
              </w:rPr>
              <w:t>)</w:t>
            </w:r>
          </w:p>
        </w:tc>
        <w:tc>
          <w:tcPr>
            <w:tcW w:w="2916" w:type="dxa"/>
          </w:tcPr>
          <w:p w14:paraId="34143329" w14:textId="77777777" w:rsidR="00353DA3" w:rsidRDefault="00411145" w:rsidP="00411145">
            <w:pPr>
              <w:shd w:val="clear" w:color="auto" w:fill="FFFFFF"/>
              <w:rPr>
                <w:rFonts w:ascii="Times New Roman" w:hAnsi="Times New Roman" w:cs="Times New Roman"/>
                <w:b/>
                <w:color w:val="000000" w:themeColor="text1"/>
              </w:rPr>
            </w:pPr>
            <w:r w:rsidRPr="00411145">
              <w:rPr>
                <w:rFonts w:ascii="Times New Roman" w:hAnsi="Times New Roman" w:cs="Times New Roman"/>
                <w:b/>
                <w:color w:val="000000" w:themeColor="text1"/>
                <w:lang w:val="kk-KZ"/>
              </w:rPr>
              <w:t>Сюжеттiк – рөлдiк ойын / Сюжетно – ролевая игра:</w:t>
            </w:r>
            <w:r w:rsidRPr="00411145">
              <w:rPr>
                <w:rFonts w:ascii="Times New Roman" w:hAnsi="Times New Roman" w:cs="Times New Roman"/>
                <w:b/>
                <w:bCs/>
                <w:color w:val="000000" w:themeColor="text1"/>
                <w:shd w:val="clear" w:color="auto" w:fill="FFFFFF"/>
              </w:rPr>
              <w:t xml:space="preserve"> </w:t>
            </w:r>
            <w:r w:rsidRPr="00411145">
              <w:rPr>
                <w:rFonts w:ascii="Times New Roman" w:hAnsi="Times New Roman" w:cs="Times New Roman"/>
                <w:color w:val="000000" w:themeColor="text1"/>
                <w:shd w:val="clear" w:color="auto" w:fill="FFFFFF"/>
              </w:rPr>
              <w:t>Путешествие по городу</w:t>
            </w:r>
            <w:r w:rsidRPr="00411145">
              <w:rPr>
                <w:rFonts w:ascii="Times New Roman" w:hAnsi="Times New Roman" w:cs="Times New Roman"/>
                <w:b/>
                <w:bCs/>
                <w:color w:val="000000" w:themeColor="text1"/>
                <w:shd w:val="clear" w:color="auto" w:fill="FFFFFF"/>
              </w:rPr>
              <w:br/>
            </w:r>
            <w:r w:rsidRPr="00353DA3">
              <w:rPr>
                <w:rFonts w:ascii="Times New Roman" w:hAnsi="Times New Roman" w:cs="Times New Roman"/>
                <w:bCs/>
                <w:color w:val="000000" w:themeColor="text1"/>
              </w:rPr>
              <w:t>в развитии</w:t>
            </w:r>
          </w:p>
          <w:p w14:paraId="5003E97A" w14:textId="4E0F17E3" w:rsidR="00411145" w:rsidRPr="00411145" w:rsidRDefault="00411145" w:rsidP="00411145">
            <w:pPr>
              <w:shd w:val="clear" w:color="auto" w:fill="FFFFFF"/>
              <w:rPr>
                <w:rFonts w:ascii="Times New Roman" w:hAnsi="Times New Roman" w:cs="Times New Roman"/>
                <w:color w:val="000000" w:themeColor="text1"/>
              </w:rPr>
            </w:pPr>
            <w:r w:rsidRPr="00411145">
              <w:rPr>
                <w:rFonts w:ascii="Times New Roman" w:hAnsi="Times New Roman" w:cs="Times New Roman"/>
                <w:b/>
                <w:color w:val="000000" w:themeColor="text1"/>
              </w:rPr>
              <w:t xml:space="preserve"> </w:t>
            </w:r>
            <w:r w:rsidR="00353DA3">
              <w:rPr>
                <w:rFonts w:ascii="Times New Roman" w:hAnsi="Times New Roman" w:cs="Times New Roman"/>
                <w:b/>
                <w:bCs/>
                <w:color w:val="000000" w:themeColor="text1"/>
                <w:shd w:val="clear" w:color="auto" w:fill="FFFFFF"/>
                <w:lang w:val="kk-KZ"/>
              </w:rPr>
              <w:t>Задача</w:t>
            </w:r>
            <w:r w:rsidR="00353DA3" w:rsidRPr="00411145">
              <w:rPr>
                <w:rFonts w:ascii="Times New Roman" w:hAnsi="Times New Roman" w:cs="Times New Roman"/>
                <w:b/>
                <w:bCs/>
                <w:color w:val="000000" w:themeColor="text1"/>
                <w:shd w:val="clear" w:color="auto" w:fill="FFFFFF"/>
              </w:rPr>
              <w:t xml:space="preserve">: </w:t>
            </w:r>
            <w:r w:rsidRPr="00411145">
              <w:rPr>
                <w:rFonts w:ascii="Times New Roman" w:hAnsi="Times New Roman" w:cs="Times New Roman"/>
                <w:color w:val="000000" w:themeColor="text1"/>
              </w:rPr>
              <w:t>Закреплять</w:t>
            </w:r>
            <w:r w:rsidRPr="00411145">
              <w:rPr>
                <w:rFonts w:ascii="Times New Roman" w:hAnsi="Times New Roman" w:cs="Times New Roman"/>
                <w:i/>
                <w:iCs/>
                <w:color w:val="000000" w:themeColor="text1"/>
                <w:lang w:val="en-US"/>
              </w:rPr>
              <w:t> </w:t>
            </w:r>
            <w:r w:rsidRPr="00411145">
              <w:rPr>
                <w:rFonts w:ascii="Times New Roman" w:hAnsi="Times New Roman" w:cs="Times New Roman"/>
                <w:color w:val="000000" w:themeColor="text1"/>
              </w:rPr>
              <w:t>знания детей о предприятиях города, о профессиях,</w:t>
            </w:r>
          </w:p>
          <w:p w14:paraId="4120DD6A" w14:textId="77777777" w:rsidR="00411145" w:rsidRPr="00411145" w:rsidRDefault="00411145" w:rsidP="00411145">
            <w:pPr>
              <w:shd w:val="clear" w:color="auto" w:fill="FFFFFF"/>
              <w:spacing w:before="30" w:after="30"/>
              <w:rPr>
                <w:rFonts w:ascii="Times New Roman" w:hAnsi="Times New Roman" w:cs="Times New Roman"/>
                <w:color w:val="000000" w:themeColor="text1"/>
                <w:lang w:val="kk-KZ"/>
              </w:rPr>
            </w:pPr>
            <w:r w:rsidRPr="00411145">
              <w:rPr>
                <w:rFonts w:ascii="Times New Roman" w:hAnsi="Times New Roman" w:cs="Times New Roman"/>
                <w:color w:val="000000" w:themeColor="text1"/>
              </w:rPr>
              <w:t>развивать диалогическую речь, навыки коллективного общения,</w:t>
            </w:r>
            <w:r w:rsidRPr="00411145">
              <w:rPr>
                <w:rFonts w:ascii="Times New Roman" w:hAnsi="Times New Roman" w:cs="Times New Roman"/>
                <w:b/>
                <w:i/>
                <w:color w:val="000000" w:themeColor="text1"/>
                <w:lang w:val="kk-KZ"/>
              </w:rPr>
              <w:t xml:space="preserve"> познавательная, творческая, коммуникативная деятельность</w:t>
            </w:r>
            <w:r w:rsidRPr="00411145">
              <w:rPr>
                <w:rFonts w:ascii="Times New Roman" w:hAnsi="Times New Roman" w:cs="Times New Roman"/>
                <w:color w:val="000000" w:themeColor="text1"/>
                <w:lang w:val="kk-KZ"/>
              </w:rPr>
              <w:t>)</w:t>
            </w:r>
          </w:p>
          <w:p w14:paraId="24DAFB29" w14:textId="77777777" w:rsidR="00411145" w:rsidRPr="00411145" w:rsidRDefault="00411145" w:rsidP="00411145">
            <w:pPr>
              <w:widowControl w:val="0"/>
              <w:autoSpaceDE w:val="0"/>
              <w:autoSpaceDN w:val="0"/>
              <w:adjustRightInd w:val="0"/>
              <w:rPr>
                <w:rFonts w:ascii="Times New Roman" w:hAnsi="Times New Roman" w:cs="Times New Roman"/>
                <w:b/>
                <w:color w:val="000000" w:themeColor="text1"/>
                <w:lang w:val="kk-KZ"/>
              </w:rPr>
            </w:pPr>
            <w:r w:rsidRPr="00411145">
              <w:rPr>
                <w:rFonts w:ascii="Times New Roman" w:hAnsi="Times New Roman" w:cs="Times New Roman"/>
                <w:b/>
                <w:color w:val="000000" w:themeColor="text1"/>
                <w:lang w:val="kk-KZ"/>
              </w:rPr>
              <w:t>Құрылыс  ойындары</w:t>
            </w:r>
          </w:p>
          <w:p w14:paraId="7FE20A97" w14:textId="77777777" w:rsidR="00411145" w:rsidRPr="00411145" w:rsidRDefault="00411145" w:rsidP="00411145">
            <w:pPr>
              <w:widowControl w:val="0"/>
              <w:autoSpaceDE w:val="0"/>
              <w:autoSpaceDN w:val="0"/>
              <w:adjustRightInd w:val="0"/>
              <w:contextualSpacing/>
              <w:rPr>
                <w:rFonts w:ascii="Times New Roman" w:hAnsi="Times New Roman" w:cs="Times New Roman"/>
                <w:b/>
                <w:color w:val="000000" w:themeColor="text1"/>
                <w:lang w:val="kk-KZ"/>
              </w:rPr>
            </w:pPr>
            <w:r w:rsidRPr="00411145">
              <w:rPr>
                <w:rFonts w:ascii="Times New Roman" w:hAnsi="Times New Roman" w:cs="Times New Roman"/>
                <w:b/>
                <w:color w:val="000000" w:themeColor="text1"/>
                <w:lang w:val="kk-KZ"/>
              </w:rPr>
              <w:t xml:space="preserve">Строительная игра </w:t>
            </w:r>
          </w:p>
          <w:p w14:paraId="1DBD33A0" w14:textId="77777777" w:rsidR="00411145" w:rsidRPr="00411145" w:rsidRDefault="00411145" w:rsidP="00411145">
            <w:pPr>
              <w:contextualSpacing/>
              <w:rPr>
                <w:rFonts w:ascii="Times New Roman" w:hAnsi="Times New Roman" w:cs="Times New Roman"/>
                <w:color w:val="000000" w:themeColor="text1"/>
              </w:rPr>
            </w:pPr>
            <w:r w:rsidRPr="00411145">
              <w:rPr>
                <w:rFonts w:ascii="Times New Roman" w:hAnsi="Times New Roman" w:cs="Times New Roman"/>
                <w:b/>
                <w:color w:val="000000" w:themeColor="text1"/>
                <w:lang w:val="kk-KZ"/>
              </w:rPr>
              <w:t xml:space="preserve"> «Гараж»</w:t>
            </w:r>
            <w:r w:rsidRPr="00411145">
              <w:rPr>
                <w:rFonts w:ascii="Times New Roman" w:hAnsi="Times New Roman" w:cs="Times New Roman"/>
                <w:color w:val="000000" w:themeColor="text1"/>
                <w:shd w:val="clear" w:color="auto" w:fill="FFFFFF"/>
              </w:rPr>
              <w:t xml:space="preserve"> </w:t>
            </w:r>
          </w:p>
          <w:p w14:paraId="6FCB039F" w14:textId="6E8A57B3" w:rsidR="00411145" w:rsidRPr="00942345" w:rsidRDefault="00353DA3" w:rsidP="00411145">
            <w:pPr>
              <w:contextualSpacing/>
              <w:rPr>
                <w:rFonts w:ascii="Times New Roman" w:hAnsi="Times New Roman" w:cs="Times New Roman"/>
                <w:lang w:eastAsia="ru-RU"/>
              </w:rPr>
            </w:pPr>
            <w:r>
              <w:rPr>
                <w:rFonts w:ascii="Times New Roman" w:hAnsi="Times New Roman" w:cs="Times New Roman"/>
                <w:b/>
                <w:bCs/>
                <w:color w:val="000000" w:themeColor="text1"/>
                <w:shd w:val="clear" w:color="auto" w:fill="FFFFFF"/>
                <w:lang w:val="kk-KZ"/>
              </w:rPr>
              <w:t>Задача</w:t>
            </w:r>
            <w:r w:rsidRPr="00411145">
              <w:rPr>
                <w:rFonts w:ascii="Times New Roman" w:hAnsi="Times New Roman" w:cs="Times New Roman"/>
                <w:b/>
                <w:bCs/>
                <w:color w:val="000000" w:themeColor="text1"/>
                <w:shd w:val="clear" w:color="auto" w:fill="FFFFFF"/>
              </w:rPr>
              <w:t>:</w:t>
            </w:r>
            <w:r w:rsidR="00411145" w:rsidRPr="00411145">
              <w:rPr>
                <w:rFonts w:ascii="Times New Roman" w:hAnsi="Times New Roman" w:cs="Times New Roman"/>
                <w:i/>
                <w:color w:val="000000" w:themeColor="text1"/>
                <w:lang w:val="kk-KZ"/>
              </w:rPr>
              <w:t>:</w:t>
            </w:r>
            <w:r w:rsidR="00411145" w:rsidRPr="00411145">
              <w:rPr>
                <w:rFonts w:ascii="Times New Roman" w:hAnsi="Times New Roman" w:cs="Times New Roman"/>
                <w:color w:val="000000" w:themeColor="text1"/>
                <w:shd w:val="clear" w:color="auto" w:fill="FFFFFF"/>
              </w:rPr>
              <w:t xml:space="preserve"> «Закрепление  умения строить из деталей крупного строителя; обыгрывать постройку.»</w:t>
            </w:r>
            <w:r w:rsidR="00411145" w:rsidRPr="00411145">
              <w:rPr>
                <w:rFonts w:ascii="Times New Roman" w:hAnsi="Times New Roman" w:cs="Times New Roman"/>
                <w:b/>
                <w:i/>
                <w:color w:val="000000" w:themeColor="text1"/>
                <w:lang w:val="kk-KZ"/>
              </w:rPr>
              <w:t xml:space="preserve"> творческая, трудовая, коммуникативная деятельность</w:t>
            </w:r>
            <w:r w:rsidR="00411145" w:rsidRPr="00411145">
              <w:rPr>
                <w:rFonts w:ascii="Times New Roman" w:hAnsi="Times New Roman" w:cs="Times New Roman"/>
                <w:i/>
                <w:color w:val="000000" w:themeColor="text1"/>
                <w:lang w:val="kk-KZ"/>
              </w:rPr>
              <w:t>)</w:t>
            </w:r>
          </w:p>
        </w:tc>
        <w:tc>
          <w:tcPr>
            <w:tcW w:w="2936" w:type="dxa"/>
            <w:gridSpan w:val="2"/>
          </w:tcPr>
          <w:p w14:paraId="7F49A6AC" w14:textId="77777777" w:rsidR="00353DA3" w:rsidRDefault="00411145" w:rsidP="00411145">
            <w:pPr>
              <w:shd w:val="clear" w:color="auto" w:fill="FFFFFF"/>
              <w:rPr>
                <w:rFonts w:ascii="Times New Roman" w:hAnsi="Times New Roman" w:cs="Times New Roman"/>
                <w:b/>
                <w:bCs/>
                <w:color w:val="000000" w:themeColor="text1"/>
                <w:shd w:val="clear" w:color="auto" w:fill="FFFFFF"/>
                <w:lang w:val="kk-KZ"/>
              </w:rPr>
            </w:pPr>
            <w:r w:rsidRPr="00411145">
              <w:rPr>
                <w:rFonts w:ascii="Times New Roman" w:hAnsi="Times New Roman" w:cs="Times New Roman"/>
                <w:b/>
                <w:color w:val="000000" w:themeColor="text1"/>
                <w:lang w:val="kk-KZ"/>
              </w:rPr>
              <w:t>Сюжеттiк – рөлдiк ойын / Сюжетно – ролевая игра:</w:t>
            </w:r>
            <w:r w:rsidRPr="00411145">
              <w:rPr>
                <w:rFonts w:ascii="Times New Roman" w:hAnsi="Times New Roman" w:cs="Times New Roman"/>
                <w:b/>
                <w:bCs/>
                <w:color w:val="000000" w:themeColor="text1"/>
                <w:shd w:val="clear" w:color="auto" w:fill="FFFFFF"/>
              </w:rPr>
              <w:t xml:space="preserve"> </w:t>
            </w:r>
            <w:r w:rsidRPr="00411145">
              <w:rPr>
                <w:rFonts w:ascii="Times New Roman" w:hAnsi="Times New Roman" w:cs="Times New Roman"/>
                <w:color w:val="000000" w:themeColor="text1"/>
                <w:shd w:val="clear" w:color="auto" w:fill="FFFFFF"/>
              </w:rPr>
              <w:t>Путешествие по городу</w:t>
            </w:r>
            <w:r w:rsidRPr="00411145">
              <w:rPr>
                <w:rFonts w:ascii="Times New Roman" w:hAnsi="Times New Roman" w:cs="Times New Roman"/>
                <w:color w:val="000000" w:themeColor="text1"/>
              </w:rPr>
              <w:t xml:space="preserve"> </w:t>
            </w:r>
            <w:r w:rsidRPr="00411145">
              <w:rPr>
                <w:rFonts w:ascii="Times New Roman" w:hAnsi="Times New Roman" w:cs="Times New Roman"/>
                <w:b/>
                <w:color w:val="000000" w:themeColor="text1"/>
              </w:rPr>
              <w:t>в развитии</w:t>
            </w:r>
            <w:r w:rsidR="00353DA3">
              <w:rPr>
                <w:rFonts w:ascii="Times New Roman" w:hAnsi="Times New Roman" w:cs="Times New Roman"/>
                <w:b/>
                <w:bCs/>
                <w:color w:val="000000" w:themeColor="text1"/>
                <w:shd w:val="clear" w:color="auto" w:fill="FFFFFF"/>
                <w:lang w:val="kk-KZ"/>
              </w:rPr>
              <w:t xml:space="preserve"> </w:t>
            </w:r>
          </w:p>
          <w:p w14:paraId="007AF10D" w14:textId="44334E24" w:rsidR="00411145" w:rsidRPr="00411145" w:rsidRDefault="00353DA3" w:rsidP="00411145">
            <w:pPr>
              <w:shd w:val="clear" w:color="auto" w:fill="FFFFFF"/>
              <w:rPr>
                <w:rFonts w:ascii="Times New Roman" w:hAnsi="Times New Roman" w:cs="Times New Roman"/>
                <w:color w:val="000000" w:themeColor="text1"/>
              </w:rPr>
            </w:pPr>
            <w:r>
              <w:rPr>
                <w:rFonts w:ascii="Times New Roman" w:hAnsi="Times New Roman" w:cs="Times New Roman"/>
                <w:b/>
                <w:bCs/>
                <w:color w:val="000000" w:themeColor="text1"/>
                <w:shd w:val="clear" w:color="auto" w:fill="FFFFFF"/>
                <w:lang w:val="kk-KZ"/>
              </w:rPr>
              <w:t>Задача</w:t>
            </w:r>
            <w:r w:rsidR="00411145" w:rsidRPr="00411145">
              <w:rPr>
                <w:rFonts w:ascii="Times New Roman" w:hAnsi="Times New Roman" w:cs="Times New Roman"/>
                <w:b/>
                <w:bCs/>
                <w:color w:val="000000" w:themeColor="text1"/>
                <w:shd w:val="clear" w:color="auto" w:fill="FFFFFF"/>
              </w:rPr>
              <w:t>:</w:t>
            </w:r>
            <w:r w:rsidR="00411145" w:rsidRPr="00411145">
              <w:rPr>
                <w:rFonts w:ascii="Times New Roman" w:hAnsi="Times New Roman" w:cs="Times New Roman"/>
                <w:color w:val="000000" w:themeColor="text1"/>
              </w:rPr>
              <w:t xml:space="preserve">выполняют  игровые действия, находить в окружающей обстановке предметы, необходимые для </w:t>
            </w:r>
            <w:r w:rsidR="00411145" w:rsidRPr="00411145">
              <w:rPr>
                <w:rStyle w:val="af0"/>
                <w:rFonts w:ascii="Times New Roman" w:hAnsi="Times New Roman" w:cs="Times New Roman"/>
                <w:color w:val="000000" w:themeColor="text1"/>
              </w:rPr>
              <w:t>игры по сюжету</w:t>
            </w:r>
            <w:r w:rsidR="00411145" w:rsidRPr="00411145">
              <w:rPr>
                <w:rFonts w:ascii="Times New Roman" w:hAnsi="Times New Roman" w:cs="Times New Roman"/>
                <w:b/>
                <w:color w:val="000000" w:themeColor="text1"/>
              </w:rPr>
              <w:t>.</w:t>
            </w:r>
          </w:p>
          <w:p w14:paraId="077E2305" w14:textId="403A784A" w:rsidR="00411145" w:rsidRPr="00411145" w:rsidRDefault="00411145" w:rsidP="00411145">
            <w:pPr>
              <w:shd w:val="clear" w:color="auto" w:fill="FFFFFF"/>
              <w:rPr>
                <w:rFonts w:ascii="Times New Roman" w:hAnsi="Times New Roman" w:cs="Times New Roman"/>
                <w:color w:val="000000" w:themeColor="text1"/>
              </w:rPr>
            </w:pPr>
            <w:r w:rsidRPr="00411145">
              <w:rPr>
                <w:rFonts w:ascii="Times New Roman" w:hAnsi="Times New Roman" w:cs="Times New Roman"/>
                <w:b/>
                <w:color w:val="000000" w:themeColor="text1"/>
                <w:lang w:val="kk-KZ"/>
              </w:rPr>
              <w:t xml:space="preserve">Еңбек барысы / Трудовая деятельность: </w:t>
            </w:r>
          </w:p>
          <w:p w14:paraId="0D121923" w14:textId="77777777" w:rsidR="00411145" w:rsidRPr="00411145" w:rsidRDefault="00411145" w:rsidP="00411145">
            <w:pPr>
              <w:shd w:val="clear" w:color="auto" w:fill="FFFFFF"/>
              <w:rPr>
                <w:rFonts w:ascii="Times New Roman" w:hAnsi="Times New Roman" w:cs="Times New Roman"/>
                <w:color w:val="000000" w:themeColor="text1"/>
              </w:rPr>
            </w:pPr>
            <w:r w:rsidRPr="00411145">
              <w:rPr>
                <w:rFonts w:ascii="Times New Roman" w:hAnsi="Times New Roman" w:cs="Times New Roman"/>
                <w:b/>
                <w:bCs/>
                <w:i/>
                <w:iCs/>
                <w:color w:val="000000" w:themeColor="text1"/>
              </w:rPr>
              <w:t>«Полив комнатных растений».</w:t>
            </w:r>
          </w:p>
          <w:p w14:paraId="4B315129" w14:textId="546F9768" w:rsidR="00411145" w:rsidRPr="00942345" w:rsidRDefault="00353DA3" w:rsidP="00411145">
            <w:pPr>
              <w:contextualSpacing/>
              <w:rPr>
                <w:rFonts w:ascii="Times New Roman" w:hAnsi="Times New Roman" w:cs="Times New Roman"/>
              </w:rPr>
            </w:pPr>
            <w:r>
              <w:rPr>
                <w:rFonts w:ascii="Times New Roman" w:hAnsi="Times New Roman" w:cs="Times New Roman"/>
                <w:b/>
                <w:bCs/>
                <w:color w:val="000000" w:themeColor="text1"/>
                <w:shd w:val="clear" w:color="auto" w:fill="FFFFFF"/>
                <w:lang w:val="kk-KZ"/>
              </w:rPr>
              <w:t>Задача</w:t>
            </w:r>
            <w:r w:rsidRPr="00411145">
              <w:rPr>
                <w:rFonts w:ascii="Times New Roman" w:hAnsi="Times New Roman" w:cs="Times New Roman"/>
                <w:b/>
                <w:bCs/>
                <w:color w:val="000000" w:themeColor="text1"/>
                <w:shd w:val="clear" w:color="auto" w:fill="FFFFFF"/>
              </w:rPr>
              <w:t xml:space="preserve">: </w:t>
            </w:r>
            <w:r w:rsidR="00411145" w:rsidRPr="00411145">
              <w:rPr>
                <w:rFonts w:ascii="Times New Roman" w:hAnsi="Times New Roman" w:cs="Times New Roman"/>
                <w:color w:val="000000" w:themeColor="text1"/>
              </w:rPr>
              <w:t>Дать детям представление о способах полива (в поддон, под листья) и правилах (не заливать, поливать равномерно); воспитывать желание ухаживать за растениями. Привлечение детей к посильной помощи, уточнить представления детей о комнатных растениях.</w:t>
            </w:r>
          </w:p>
        </w:tc>
      </w:tr>
      <w:tr w:rsidR="00942345" w:rsidRPr="00942345" w14:paraId="3A8058B8" w14:textId="77777777" w:rsidTr="00F1573B">
        <w:trPr>
          <w:gridAfter w:val="1"/>
          <w:wAfter w:w="25" w:type="dxa"/>
          <w:trHeight w:val="177"/>
        </w:trPr>
        <w:tc>
          <w:tcPr>
            <w:tcW w:w="1446" w:type="dxa"/>
            <w:vMerge/>
            <w:vAlign w:val="center"/>
          </w:tcPr>
          <w:p w14:paraId="26D83F7C" w14:textId="77777777" w:rsidR="00942345" w:rsidRPr="00942345" w:rsidRDefault="00942345" w:rsidP="00942345">
            <w:pPr>
              <w:contextualSpacing/>
              <w:rPr>
                <w:rFonts w:ascii="Times New Roman" w:hAnsi="Times New Roman" w:cs="Times New Roman"/>
                <w:b/>
                <w:color w:val="FF0000"/>
              </w:rPr>
            </w:pPr>
          </w:p>
        </w:tc>
        <w:tc>
          <w:tcPr>
            <w:tcW w:w="14575" w:type="dxa"/>
            <w:gridSpan w:val="5"/>
          </w:tcPr>
          <w:p w14:paraId="51083E8E"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rPr>
            </w:pPr>
            <w:r w:rsidRPr="00942345">
              <w:rPr>
                <w:rFonts w:ascii="Times New Roman" w:hAnsi="Times New Roman" w:cs="Times New Roman"/>
                <w:b/>
              </w:rPr>
              <w:t>КӨРКЕМ БҰРЫШЫНДАҒЫ ЖҰМЫСТАР / РАБОТА В ИЗОУГОЛКЕ</w:t>
            </w:r>
          </w:p>
          <w:p w14:paraId="4454A481" w14:textId="77777777" w:rsidR="00942345" w:rsidRPr="00942345" w:rsidRDefault="00942345" w:rsidP="00942345">
            <w:pPr>
              <w:rPr>
                <w:rFonts w:ascii="Times New Roman" w:hAnsi="Times New Roman" w:cs="Times New Roman"/>
                <w:bCs/>
                <w:lang w:val="kk-KZ"/>
              </w:rPr>
            </w:pPr>
            <w:r w:rsidRPr="00942345">
              <w:rPr>
                <w:rFonts w:ascii="Times New Roman" w:hAnsi="Times New Roman" w:cs="Times New Roman"/>
                <w:lang w:val="kk-KZ"/>
              </w:rPr>
              <w:t xml:space="preserve">закрепление навыков раскрашивания в одном направлении,  трафареты, рисуем по точкам </w:t>
            </w:r>
            <w:r w:rsidRPr="00942345">
              <w:rPr>
                <w:rFonts w:ascii="Times New Roman" w:eastAsia="Times New Roman" w:hAnsi="Times New Roman" w:cs="Times New Roman"/>
                <w:i/>
                <w:color w:val="000000"/>
                <w:lang w:val="kk-KZ" w:eastAsia="ru-RU"/>
              </w:rPr>
              <w:t>(</w:t>
            </w:r>
            <w:r w:rsidRPr="00942345">
              <w:rPr>
                <w:rFonts w:ascii="Times New Roman" w:eastAsia="Times New Roman" w:hAnsi="Times New Roman" w:cs="Times New Roman"/>
                <w:b/>
                <w:i/>
                <w:color w:val="000000"/>
                <w:lang w:val="kk-KZ" w:eastAsia="ru-RU"/>
              </w:rPr>
              <w:t>рисовние</w:t>
            </w:r>
            <w:r w:rsidRPr="00942345">
              <w:rPr>
                <w:rFonts w:ascii="Times New Roman" w:hAnsi="Times New Roman" w:cs="Times New Roman"/>
              </w:rPr>
              <w:t xml:space="preserve"> -</w:t>
            </w:r>
            <w:r w:rsidRPr="00942345">
              <w:rPr>
                <w:rFonts w:ascii="Times New Roman" w:eastAsia="Calibri" w:hAnsi="Times New Roman" w:cs="Times New Roman"/>
                <w:i/>
                <w:kern w:val="24"/>
                <w:lang w:val="kk-KZ"/>
              </w:rPr>
              <w:t>творческая, изобразительная деятельность***</w:t>
            </w:r>
            <w:r w:rsidRPr="00942345">
              <w:rPr>
                <w:rFonts w:ascii="Times New Roman" w:hAnsi="Times New Roman" w:cs="Times New Roman"/>
                <w:bCs/>
                <w:lang w:val="kk-KZ"/>
              </w:rPr>
              <w:t xml:space="preserve"> қылқалам - кисточка, </w:t>
            </w:r>
          </w:p>
          <w:p w14:paraId="7E37B74F" w14:textId="77777777" w:rsidR="00942345" w:rsidRPr="00942345" w:rsidRDefault="00942345" w:rsidP="00942345">
            <w:pPr>
              <w:contextualSpacing/>
              <w:rPr>
                <w:rFonts w:ascii="Times New Roman" w:hAnsi="Times New Roman" w:cs="Times New Roman"/>
                <w:bCs/>
              </w:rPr>
            </w:pPr>
            <w:r w:rsidRPr="00942345">
              <w:rPr>
                <w:rFonts w:ascii="Times New Roman" w:hAnsi="Times New Roman" w:cs="Times New Roman"/>
                <w:bCs/>
                <w:lang w:val="kk-KZ"/>
              </w:rPr>
              <w:t xml:space="preserve">сурет – рисунок. қағаз - бумага, қайшы - ножницы, </w:t>
            </w:r>
            <w:r w:rsidRPr="00942345">
              <w:rPr>
                <w:rFonts w:ascii="Times New Roman" w:hAnsi="Times New Roman" w:cs="Times New Roman"/>
                <w:bCs/>
                <w:iCs/>
                <w:lang w:val="kk-KZ"/>
              </w:rPr>
              <w:t>су</w:t>
            </w:r>
          </w:p>
        </w:tc>
      </w:tr>
      <w:tr w:rsidR="00942345" w:rsidRPr="00942345" w14:paraId="5DEAE315" w14:textId="77777777" w:rsidTr="00F1573B">
        <w:trPr>
          <w:gridAfter w:val="1"/>
          <w:wAfter w:w="25" w:type="dxa"/>
          <w:trHeight w:val="177"/>
        </w:trPr>
        <w:tc>
          <w:tcPr>
            <w:tcW w:w="1446" w:type="dxa"/>
            <w:vMerge/>
            <w:vAlign w:val="center"/>
          </w:tcPr>
          <w:p w14:paraId="68D870F8" w14:textId="77777777" w:rsidR="00942345" w:rsidRPr="00942345" w:rsidRDefault="00942345" w:rsidP="00942345">
            <w:pPr>
              <w:contextualSpacing/>
              <w:rPr>
                <w:rFonts w:ascii="Times New Roman" w:hAnsi="Times New Roman" w:cs="Times New Roman"/>
                <w:b/>
                <w:color w:val="FF0000"/>
              </w:rPr>
            </w:pPr>
          </w:p>
        </w:tc>
        <w:tc>
          <w:tcPr>
            <w:tcW w:w="14575" w:type="dxa"/>
            <w:gridSpan w:val="5"/>
          </w:tcPr>
          <w:p w14:paraId="5272CA09"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rPr>
            </w:pPr>
            <w:r w:rsidRPr="00942345">
              <w:rPr>
                <w:rFonts w:ascii="Times New Roman" w:hAnsi="Times New Roman" w:cs="Times New Roman"/>
                <w:b/>
              </w:rPr>
              <w:t>КІТАП БҰРЫШЫНДАҒЫ ЖҰМЫСТАР / РАБОТА В КНИЖНОМ УГОЛКЕ</w:t>
            </w:r>
          </w:p>
          <w:p w14:paraId="18BDA359"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lang w:val="kk-KZ"/>
              </w:rPr>
            </w:pPr>
            <w:r w:rsidRPr="00942345">
              <w:rPr>
                <w:rFonts w:ascii="Times New Roman" w:hAnsi="Times New Roman" w:cs="Times New Roman"/>
                <w:lang w:val="kk-KZ"/>
              </w:rPr>
              <w:t xml:space="preserve">рассматривание иллюстраций </w:t>
            </w:r>
            <w:r w:rsidRPr="00942345">
              <w:rPr>
                <w:rFonts w:ascii="Times New Roman" w:hAnsi="Times New Roman" w:cs="Times New Roman"/>
              </w:rPr>
              <w:t xml:space="preserve">«Уютный дом и </w:t>
            </w:r>
            <w:proofErr w:type="spellStart"/>
            <w:r w:rsidRPr="00942345">
              <w:rPr>
                <w:rFonts w:ascii="Times New Roman" w:hAnsi="Times New Roman" w:cs="Times New Roman"/>
              </w:rPr>
              <w:t>всё,что</w:t>
            </w:r>
            <w:proofErr w:type="spellEnd"/>
            <w:r w:rsidRPr="00942345">
              <w:rPr>
                <w:rFonts w:ascii="Times New Roman" w:hAnsi="Times New Roman" w:cs="Times New Roman"/>
              </w:rPr>
              <w:t xml:space="preserve"> в нём»</w:t>
            </w:r>
            <w:r w:rsidRPr="00942345">
              <w:rPr>
                <w:rFonts w:ascii="Times New Roman" w:hAnsi="Times New Roman" w:cs="Times New Roman"/>
                <w:lang w:val="kk-KZ"/>
              </w:rPr>
              <w:t xml:space="preserve"> </w:t>
            </w:r>
          </w:p>
          <w:p w14:paraId="3E304C46" w14:textId="77777777" w:rsidR="00942345" w:rsidRPr="00942345" w:rsidRDefault="00942345" w:rsidP="00942345">
            <w:pPr>
              <w:widowControl w:val="0"/>
              <w:tabs>
                <w:tab w:val="left" w:pos="6640"/>
              </w:tabs>
              <w:autoSpaceDE w:val="0"/>
              <w:autoSpaceDN w:val="0"/>
              <w:adjustRightInd w:val="0"/>
              <w:contextualSpacing/>
              <w:rPr>
                <w:rFonts w:ascii="Times New Roman" w:eastAsia="Calibri" w:hAnsi="Times New Roman" w:cs="Times New Roman"/>
                <w:i/>
                <w:kern w:val="24"/>
              </w:rPr>
            </w:pPr>
            <w:r w:rsidRPr="00942345">
              <w:rPr>
                <w:rFonts w:ascii="Times New Roman" w:eastAsia="Calibri" w:hAnsi="Times New Roman" w:cs="Times New Roman"/>
                <w:i/>
                <w:kern w:val="24"/>
                <w:lang w:val="kk-KZ"/>
              </w:rPr>
              <w:t>Коммуникативная, игровая деятельность, ознакомление с окружающим</w:t>
            </w:r>
            <w:r w:rsidRPr="00942345">
              <w:rPr>
                <w:rFonts w:ascii="Times New Roman" w:eastAsia="Calibri" w:hAnsi="Times New Roman" w:cs="Times New Roman"/>
                <w:kern w:val="24"/>
              </w:rPr>
              <w:t>.</w:t>
            </w:r>
            <w:r w:rsidRPr="00942345">
              <w:rPr>
                <w:rFonts w:ascii="Times New Roman" w:eastAsia="Calibri" w:hAnsi="Times New Roman" w:cs="Times New Roman"/>
                <w:i/>
                <w:kern w:val="24"/>
              </w:rPr>
              <w:t xml:space="preserve"> (коммуникативная, игровая деятельность)</w:t>
            </w:r>
          </w:p>
        </w:tc>
      </w:tr>
      <w:tr w:rsidR="00942345" w:rsidRPr="00942345" w14:paraId="22236418" w14:textId="77777777" w:rsidTr="00F1573B">
        <w:trPr>
          <w:gridAfter w:val="1"/>
          <w:wAfter w:w="25" w:type="dxa"/>
          <w:trHeight w:val="177"/>
        </w:trPr>
        <w:tc>
          <w:tcPr>
            <w:tcW w:w="1446" w:type="dxa"/>
            <w:vMerge/>
            <w:vAlign w:val="center"/>
          </w:tcPr>
          <w:p w14:paraId="17168BAD" w14:textId="77777777" w:rsidR="00942345" w:rsidRPr="00942345" w:rsidRDefault="00942345" w:rsidP="00942345">
            <w:pPr>
              <w:contextualSpacing/>
              <w:rPr>
                <w:rFonts w:ascii="Times New Roman" w:hAnsi="Times New Roman" w:cs="Times New Roman"/>
                <w:b/>
                <w:color w:val="FF0000"/>
              </w:rPr>
            </w:pPr>
          </w:p>
        </w:tc>
        <w:tc>
          <w:tcPr>
            <w:tcW w:w="14575" w:type="dxa"/>
            <w:gridSpan w:val="5"/>
          </w:tcPr>
          <w:p w14:paraId="56F926AA" w14:textId="77777777" w:rsidR="00942345" w:rsidRPr="00942345" w:rsidRDefault="00942345" w:rsidP="00942345">
            <w:pPr>
              <w:widowControl w:val="0"/>
              <w:tabs>
                <w:tab w:val="left" w:pos="3430"/>
                <w:tab w:val="left" w:pos="6640"/>
                <w:tab w:val="center" w:pos="7056"/>
              </w:tabs>
              <w:autoSpaceDE w:val="0"/>
              <w:autoSpaceDN w:val="0"/>
              <w:adjustRightInd w:val="0"/>
              <w:contextualSpacing/>
              <w:rPr>
                <w:rFonts w:ascii="Times New Roman" w:hAnsi="Times New Roman" w:cs="Times New Roman"/>
                <w:bCs/>
              </w:rPr>
            </w:pPr>
            <w:r w:rsidRPr="00942345">
              <w:rPr>
                <w:rFonts w:ascii="Times New Roman" w:eastAsia="Times New Roman" w:hAnsi="Times New Roman" w:cs="Times New Roman"/>
                <w:lang w:eastAsia="ru-RU"/>
              </w:rPr>
              <w:t>Экспериментальная, исследовательская</w:t>
            </w:r>
            <w:r w:rsidRPr="00942345">
              <w:rPr>
                <w:rFonts w:ascii="Times New Roman" w:hAnsi="Times New Roman" w:cs="Times New Roman"/>
              </w:rPr>
              <w:t>, познавательная, коммуникативная, трудовая деятельность</w:t>
            </w:r>
            <w:r w:rsidRPr="00942345">
              <w:rPr>
                <w:rFonts w:ascii="Times New Roman" w:eastAsia="Times New Roman" w:hAnsi="Times New Roman" w:cs="Times New Roman"/>
                <w:lang w:eastAsia="ru-RU"/>
              </w:rPr>
              <w:t xml:space="preserve"> в «Мастерской открытий»</w:t>
            </w:r>
          </w:p>
          <w:p w14:paraId="2F4D3827" w14:textId="77777777" w:rsidR="00942345" w:rsidRPr="00942345" w:rsidRDefault="00942345" w:rsidP="00942345">
            <w:pPr>
              <w:contextualSpacing/>
              <w:rPr>
                <w:rFonts w:ascii="Times New Roman" w:hAnsi="Times New Roman" w:cs="Times New Roman"/>
                <w:bCs/>
              </w:rPr>
            </w:pPr>
            <w:r w:rsidRPr="00942345">
              <w:rPr>
                <w:rFonts w:ascii="Times New Roman" w:hAnsi="Times New Roman" w:cs="Times New Roman"/>
                <w:bCs/>
              </w:rPr>
              <w:t>Опыт № 10 «Когда льется, когда капает»</w:t>
            </w:r>
          </w:p>
          <w:p w14:paraId="406FF554" w14:textId="77777777" w:rsidR="00942345" w:rsidRPr="00942345" w:rsidRDefault="00942345" w:rsidP="00942345">
            <w:pPr>
              <w:contextualSpacing/>
              <w:rPr>
                <w:rFonts w:ascii="Times New Roman" w:hAnsi="Times New Roman" w:cs="Times New Roman"/>
                <w:b/>
                <w:bCs/>
                <w:i/>
              </w:rPr>
            </w:pPr>
            <w:r w:rsidRPr="00942345">
              <w:rPr>
                <w:rFonts w:ascii="Times New Roman" w:hAnsi="Times New Roman" w:cs="Times New Roman"/>
                <w:b/>
                <w:bCs/>
                <w:i/>
              </w:rPr>
              <w:t xml:space="preserve">Задача. </w:t>
            </w:r>
            <w:r w:rsidRPr="00942345">
              <w:rPr>
                <w:rFonts w:ascii="Times New Roman" w:hAnsi="Times New Roman" w:cs="Times New Roman"/>
                <w:bCs/>
              </w:rPr>
              <w:t>Продолжать знакомить со свойствами воды; развивать наблюдательность; закреплять знание правил безопасности при обращении с предметами из стекла.</w:t>
            </w:r>
          </w:p>
        </w:tc>
      </w:tr>
      <w:tr w:rsidR="00942345" w:rsidRPr="00942345" w14:paraId="1BAB167E" w14:textId="77777777" w:rsidTr="00F1573B">
        <w:trPr>
          <w:gridAfter w:val="1"/>
          <w:wAfter w:w="25" w:type="dxa"/>
          <w:trHeight w:val="177"/>
        </w:trPr>
        <w:tc>
          <w:tcPr>
            <w:tcW w:w="1446" w:type="dxa"/>
            <w:vAlign w:val="center"/>
          </w:tcPr>
          <w:p w14:paraId="42C3B89F" w14:textId="77777777" w:rsidR="00942345" w:rsidRPr="00942345" w:rsidRDefault="00942345" w:rsidP="00942345">
            <w:pPr>
              <w:contextualSpacing/>
              <w:rPr>
                <w:rFonts w:ascii="Times New Roman" w:hAnsi="Times New Roman" w:cs="Times New Roman"/>
                <w:b/>
                <w:color w:val="FF0000"/>
              </w:rPr>
            </w:pPr>
          </w:p>
        </w:tc>
        <w:tc>
          <w:tcPr>
            <w:tcW w:w="14575" w:type="dxa"/>
            <w:gridSpan w:val="5"/>
          </w:tcPr>
          <w:p w14:paraId="698E85AC" w14:textId="77777777" w:rsidR="00942345" w:rsidRPr="00942345" w:rsidRDefault="00942345" w:rsidP="00942345">
            <w:pPr>
              <w:widowControl w:val="0"/>
              <w:tabs>
                <w:tab w:val="left" w:pos="6640"/>
              </w:tabs>
              <w:autoSpaceDE w:val="0"/>
              <w:autoSpaceDN w:val="0"/>
              <w:adjustRightInd w:val="0"/>
              <w:contextualSpacing/>
              <w:rPr>
                <w:rFonts w:ascii="Times New Roman" w:eastAsia="Times New Roman" w:hAnsi="Times New Roman" w:cs="Times New Roman"/>
                <w:b/>
                <w:i/>
                <w:lang w:eastAsia="ru-RU"/>
              </w:rPr>
            </w:pPr>
            <w:r w:rsidRPr="00942345">
              <w:rPr>
                <w:rFonts w:ascii="Times New Roman" w:hAnsi="Times New Roman" w:cs="Times New Roman"/>
                <w:b/>
              </w:rPr>
              <w:t xml:space="preserve">ДИДАКТИКАЛЫҚ ОЙЫН, ОЙЫН </w:t>
            </w:r>
            <w:proofErr w:type="gramStart"/>
            <w:r w:rsidRPr="00942345">
              <w:rPr>
                <w:rFonts w:ascii="Times New Roman" w:hAnsi="Times New Roman" w:cs="Times New Roman"/>
                <w:b/>
              </w:rPr>
              <w:t>ЖАТТЫҒУЛАРЫ  /</w:t>
            </w:r>
            <w:proofErr w:type="gramEnd"/>
            <w:r w:rsidRPr="00942345">
              <w:rPr>
                <w:rFonts w:ascii="Times New Roman" w:hAnsi="Times New Roman" w:cs="Times New Roman"/>
                <w:b/>
              </w:rPr>
              <w:t xml:space="preserve"> ДИДАКТИЧЕСКАЯ ИГРА, ИГРОВОЕ УПРАЖНЕНИЕ</w:t>
            </w:r>
          </w:p>
        </w:tc>
      </w:tr>
      <w:tr w:rsidR="00942345" w:rsidRPr="00942345" w14:paraId="4DEDBD46" w14:textId="77777777" w:rsidTr="00F1573B">
        <w:trPr>
          <w:trHeight w:val="177"/>
        </w:trPr>
        <w:tc>
          <w:tcPr>
            <w:tcW w:w="1446" w:type="dxa"/>
            <w:vMerge w:val="restart"/>
            <w:vAlign w:val="center"/>
          </w:tcPr>
          <w:p w14:paraId="0D8A8EAF" w14:textId="77777777" w:rsidR="00942345" w:rsidRPr="00942345" w:rsidRDefault="00942345" w:rsidP="00942345">
            <w:pPr>
              <w:widowControl w:val="0"/>
              <w:autoSpaceDE w:val="0"/>
              <w:autoSpaceDN w:val="0"/>
              <w:adjustRightInd w:val="0"/>
              <w:contextualSpacing/>
              <w:rPr>
                <w:rFonts w:ascii="Times New Roman" w:hAnsi="Times New Roman" w:cs="Times New Roman"/>
                <w:b/>
                <w:bCs/>
              </w:rPr>
            </w:pPr>
            <w:r w:rsidRPr="00942345">
              <w:rPr>
                <w:rFonts w:ascii="Times New Roman" w:hAnsi="Times New Roman" w:cs="Times New Roman"/>
                <w:b/>
                <w:bCs/>
              </w:rPr>
              <w:t xml:space="preserve">Жеке </w:t>
            </w:r>
            <w:proofErr w:type="spellStart"/>
            <w:r w:rsidRPr="00942345">
              <w:rPr>
                <w:rFonts w:ascii="Times New Roman" w:hAnsi="Times New Roman" w:cs="Times New Roman"/>
                <w:b/>
                <w:bCs/>
              </w:rPr>
              <w:t>жұмыс</w:t>
            </w:r>
            <w:proofErr w:type="spellEnd"/>
            <w:r w:rsidRPr="00942345">
              <w:rPr>
                <w:rFonts w:ascii="Times New Roman" w:hAnsi="Times New Roman" w:cs="Times New Roman"/>
                <w:b/>
                <w:bCs/>
              </w:rPr>
              <w:t>/</w:t>
            </w:r>
          </w:p>
          <w:p w14:paraId="179077D0" w14:textId="77777777" w:rsidR="00942345" w:rsidRPr="00942345" w:rsidRDefault="00942345" w:rsidP="00942345">
            <w:pPr>
              <w:widowControl w:val="0"/>
              <w:autoSpaceDE w:val="0"/>
              <w:autoSpaceDN w:val="0"/>
              <w:adjustRightInd w:val="0"/>
              <w:contextualSpacing/>
              <w:rPr>
                <w:rFonts w:ascii="Times New Roman" w:hAnsi="Times New Roman" w:cs="Times New Roman"/>
                <w:b/>
                <w:bCs/>
              </w:rPr>
            </w:pPr>
            <w:r w:rsidRPr="00942345">
              <w:rPr>
                <w:rFonts w:ascii="Times New Roman" w:hAnsi="Times New Roman" w:cs="Times New Roman"/>
                <w:b/>
                <w:bCs/>
              </w:rPr>
              <w:t>Индивидуальная работа (по индивидуальным картам развития)</w:t>
            </w:r>
          </w:p>
          <w:p w14:paraId="1C512ECC" w14:textId="77777777" w:rsidR="00942345" w:rsidRPr="00942345" w:rsidRDefault="00942345" w:rsidP="00942345">
            <w:pPr>
              <w:contextualSpacing/>
              <w:rPr>
                <w:rFonts w:ascii="Times New Roman" w:hAnsi="Times New Roman" w:cs="Times New Roman"/>
                <w:b/>
              </w:rPr>
            </w:pPr>
          </w:p>
        </w:tc>
        <w:tc>
          <w:tcPr>
            <w:tcW w:w="2916" w:type="dxa"/>
          </w:tcPr>
          <w:p w14:paraId="717CFF7B" w14:textId="77777777" w:rsidR="00942345" w:rsidRPr="00942345" w:rsidRDefault="00942345" w:rsidP="00942345">
            <w:pPr>
              <w:widowControl w:val="0"/>
              <w:autoSpaceDE w:val="0"/>
              <w:autoSpaceDN w:val="0"/>
              <w:adjustRightInd w:val="0"/>
              <w:contextualSpacing/>
              <w:rPr>
                <w:rFonts w:ascii="Times New Roman" w:eastAsia="Calibri" w:hAnsi="Times New Roman" w:cs="Times New Roman"/>
                <w:b/>
                <w:bCs/>
                <w:lang w:eastAsia="ru-RU"/>
              </w:rPr>
            </w:pPr>
            <w:r w:rsidRPr="00942345">
              <w:rPr>
                <w:rFonts w:ascii="Times New Roman" w:eastAsia="Calibri" w:hAnsi="Times New Roman" w:cs="Times New Roman"/>
                <w:b/>
                <w:bCs/>
              </w:rPr>
              <w:lastRenderedPageBreak/>
              <w:t>«Чудесный карандаш»</w:t>
            </w:r>
          </w:p>
          <w:p w14:paraId="70E75E72" w14:textId="77777777" w:rsidR="00353DA3" w:rsidRDefault="00942345" w:rsidP="00942345">
            <w:pPr>
              <w:contextualSpacing/>
              <w:rPr>
                <w:color w:val="7F7F7F" w:themeColor="text1" w:themeTint="80"/>
              </w:rPr>
            </w:pPr>
            <w:r w:rsidRPr="00942345">
              <w:rPr>
                <w:rFonts w:ascii="Times New Roman" w:eastAsia="Calibri" w:hAnsi="Times New Roman" w:cs="Times New Roman"/>
                <w:bCs/>
                <w:i/>
              </w:rPr>
              <w:t>развитие творческих навыков, исследовательской деятельности</w:t>
            </w:r>
            <w:r w:rsidR="00353DA3" w:rsidRPr="000023A9">
              <w:rPr>
                <w:color w:val="7F7F7F" w:themeColor="text1" w:themeTint="80"/>
              </w:rPr>
              <w:t xml:space="preserve"> </w:t>
            </w:r>
          </w:p>
          <w:p w14:paraId="68871480" w14:textId="2E2401FD" w:rsidR="00942345" w:rsidRPr="00F12AAC" w:rsidRDefault="00353DA3" w:rsidP="00942345">
            <w:pPr>
              <w:contextualSpacing/>
              <w:rPr>
                <w:rFonts w:ascii="Times New Roman" w:hAnsi="Times New Roman" w:cs="Times New Roman"/>
                <w:bCs/>
              </w:rPr>
            </w:pPr>
            <w:r w:rsidRPr="00F12AAC">
              <w:rPr>
                <w:rFonts w:ascii="Times New Roman" w:hAnsi="Times New Roman" w:cs="Times New Roman"/>
              </w:rPr>
              <w:t xml:space="preserve">Задача: </w:t>
            </w:r>
            <w:r w:rsidRPr="00F12AAC">
              <w:rPr>
                <w:rFonts w:ascii="Times New Roman" w:hAnsi="Times New Roman" w:cs="Times New Roman"/>
                <w:bCs/>
              </w:rPr>
              <w:t>штриховать, раскрашивать геометрические фигуры, овощи, фрукты; обводит готовые рисунки, не выходя за контуры</w:t>
            </w:r>
          </w:p>
          <w:p w14:paraId="6361F470" w14:textId="3F17594B" w:rsidR="00353DA3" w:rsidRPr="00942345" w:rsidRDefault="00353DA3" w:rsidP="00942345">
            <w:pPr>
              <w:contextualSpacing/>
              <w:rPr>
                <w:rFonts w:ascii="Times New Roman" w:eastAsia="Calibri" w:hAnsi="Times New Roman" w:cs="Times New Roman"/>
                <w:bCs/>
                <w:i/>
              </w:rPr>
            </w:pPr>
          </w:p>
        </w:tc>
        <w:tc>
          <w:tcPr>
            <w:tcW w:w="2916" w:type="dxa"/>
          </w:tcPr>
          <w:p w14:paraId="3FEB561D" w14:textId="77777777" w:rsidR="00942345" w:rsidRPr="00942345" w:rsidRDefault="00942345" w:rsidP="00942345">
            <w:pPr>
              <w:widowControl w:val="0"/>
              <w:autoSpaceDE w:val="0"/>
              <w:autoSpaceDN w:val="0"/>
              <w:adjustRightInd w:val="0"/>
              <w:contextualSpacing/>
              <w:rPr>
                <w:rFonts w:ascii="Times New Roman" w:eastAsia="Calibri" w:hAnsi="Times New Roman" w:cs="Times New Roman"/>
                <w:b/>
                <w:bCs/>
              </w:rPr>
            </w:pPr>
            <w:r w:rsidRPr="00942345">
              <w:rPr>
                <w:rFonts w:ascii="Times New Roman" w:eastAsia="Calibri" w:hAnsi="Times New Roman" w:cs="Times New Roman"/>
                <w:b/>
                <w:bCs/>
              </w:rPr>
              <w:lastRenderedPageBreak/>
              <w:t>«</w:t>
            </w:r>
            <w:proofErr w:type="spellStart"/>
            <w:r w:rsidRPr="00942345">
              <w:rPr>
                <w:rFonts w:ascii="Times New Roman" w:eastAsia="Calibri" w:hAnsi="Times New Roman" w:cs="Times New Roman"/>
                <w:b/>
                <w:bCs/>
              </w:rPr>
              <w:t>Размышляйка</w:t>
            </w:r>
            <w:proofErr w:type="spellEnd"/>
            <w:r w:rsidRPr="00942345">
              <w:rPr>
                <w:rFonts w:ascii="Times New Roman" w:eastAsia="Calibri" w:hAnsi="Times New Roman" w:cs="Times New Roman"/>
                <w:b/>
                <w:bCs/>
              </w:rPr>
              <w:t>»</w:t>
            </w:r>
          </w:p>
          <w:p w14:paraId="30F1F8D4" w14:textId="77777777" w:rsidR="00942345" w:rsidRDefault="00942345" w:rsidP="00942345">
            <w:pPr>
              <w:contextualSpacing/>
              <w:rPr>
                <w:rFonts w:ascii="Times New Roman" w:eastAsia="Calibri" w:hAnsi="Times New Roman" w:cs="Times New Roman"/>
                <w:bCs/>
                <w:i/>
              </w:rPr>
            </w:pPr>
            <w:r w:rsidRPr="00942345">
              <w:rPr>
                <w:rFonts w:ascii="Times New Roman" w:eastAsia="Calibri" w:hAnsi="Times New Roman" w:cs="Times New Roman"/>
                <w:bCs/>
                <w:i/>
              </w:rPr>
              <w:t>развитие познавательных и интеллектуальных навыков</w:t>
            </w:r>
          </w:p>
          <w:p w14:paraId="7B69290A" w14:textId="77777777" w:rsidR="00F12AAC" w:rsidRPr="00F12AAC" w:rsidRDefault="00F12AAC" w:rsidP="00F12AAC">
            <w:pPr>
              <w:widowControl w:val="0"/>
              <w:tabs>
                <w:tab w:val="left" w:pos="6640"/>
              </w:tabs>
              <w:autoSpaceDE w:val="0"/>
              <w:autoSpaceDN w:val="0"/>
              <w:adjustRightInd w:val="0"/>
              <w:contextualSpacing/>
              <w:rPr>
                <w:rFonts w:ascii="Times New Roman" w:hAnsi="Times New Roman" w:cs="Times New Roman"/>
                <w:b/>
                <w:u w:val="dotted"/>
                <w:lang w:val="kk-KZ"/>
              </w:rPr>
            </w:pPr>
            <w:r w:rsidRPr="00F12AAC">
              <w:rPr>
                <w:rFonts w:ascii="Times New Roman" w:hAnsi="Times New Roman" w:cs="Times New Roman"/>
                <w:b/>
                <w:lang w:val="kk-KZ"/>
              </w:rPr>
              <w:t>«</w:t>
            </w:r>
            <w:r w:rsidRPr="00F12AAC">
              <w:rPr>
                <w:rFonts w:ascii="Times New Roman" w:hAnsi="Times New Roman" w:cs="Times New Roman"/>
                <w:bCs/>
                <w:lang w:val="kk-KZ"/>
              </w:rPr>
              <w:t>Числовой ряд»</w:t>
            </w:r>
          </w:p>
          <w:p w14:paraId="0C586A62" w14:textId="5EF29FA4" w:rsidR="00F12AAC" w:rsidRPr="00F12AAC" w:rsidRDefault="00F12AAC" w:rsidP="00F12AAC">
            <w:pPr>
              <w:rPr>
                <w:rFonts w:ascii="Times New Roman" w:hAnsi="Times New Roman" w:cs="Times New Roman"/>
                <w:bCs/>
                <w:i/>
              </w:rPr>
            </w:pPr>
            <w:r>
              <w:rPr>
                <w:rFonts w:ascii="Times New Roman" w:hAnsi="Times New Roman" w:cs="Times New Roman"/>
              </w:rPr>
              <w:t>Задача</w:t>
            </w:r>
            <w:r w:rsidRPr="00F12AAC">
              <w:rPr>
                <w:rFonts w:ascii="Times New Roman" w:hAnsi="Times New Roman" w:cs="Times New Roman"/>
              </w:rPr>
              <w:t xml:space="preserve">: </w:t>
            </w:r>
            <w:r>
              <w:rPr>
                <w:rFonts w:ascii="Times New Roman" w:hAnsi="Times New Roman" w:cs="Times New Roman"/>
              </w:rPr>
              <w:t>повторять</w:t>
            </w:r>
            <w:r w:rsidRPr="00F12AAC">
              <w:rPr>
                <w:rFonts w:ascii="Times New Roman" w:hAnsi="Times New Roman" w:cs="Times New Roman"/>
              </w:rPr>
              <w:t xml:space="preserve"> прямой и обратный счет в пределах 10-ти. </w:t>
            </w:r>
          </w:p>
          <w:p w14:paraId="42535FD1" w14:textId="32F2ACC9" w:rsidR="00F12AAC" w:rsidRPr="00942345" w:rsidRDefault="00F12AAC" w:rsidP="00F12AAC">
            <w:pPr>
              <w:rPr>
                <w:rFonts w:ascii="Times New Roman" w:eastAsia="Calibri" w:hAnsi="Times New Roman" w:cs="Times New Roman"/>
              </w:rPr>
            </w:pPr>
          </w:p>
        </w:tc>
        <w:tc>
          <w:tcPr>
            <w:tcW w:w="2916" w:type="dxa"/>
          </w:tcPr>
          <w:p w14:paraId="138FA122" w14:textId="77777777" w:rsidR="00942345" w:rsidRPr="00942345" w:rsidRDefault="00942345" w:rsidP="00942345">
            <w:pPr>
              <w:widowControl w:val="0"/>
              <w:autoSpaceDE w:val="0"/>
              <w:autoSpaceDN w:val="0"/>
              <w:adjustRightInd w:val="0"/>
              <w:contextualSpacing/>
              <w:rPr>
                <w:rFonts w:ascii="Times New Roman" w:eastAsia="Calibri" w:hAnsi="Times New Roman" w:cs="Times New Roman"/>
                <w:b/>
                <w:bCs/>
              </w:rPr>
            </w:pPr>
            <w:r w:rsidRPr="00942345">
              <w:rPr>
                <w:rFonts w:ascii="Times New Roman" w:eastAsia="Calibri" w:hAnsi="Times New Roman" w:cs="Times New Roman"/>
                <w:b/>
                <w:bCs/>
              </w:rPr>
              <w:t xml:space="preserve">«Волшебные страницы» </w:t>
            </w:r>
          </w:p>
          <w:p w14:paraId="081858D2" w14:textId="77777777" w:rsidR="00942345" w:rsidRPr="00F12AAC" w:rsidRDefault="00942345" w:rsidP="00942345">
            <w:pPr>
              <w:widowControl w:val="0"/>
              <w:autoSpaceDE w:val="0"/>
              <w:autoSpaceDN w:val="0"/>
              <w:adjustRightInd w:val="0"/>
              <w:contextualSpacing/>
              <w:rPr>
                <w:rFonts w:ascii="Times New Roman" w:eastAsia="Calibri" w:hAnsi="Times New Roman" w:cs="Times New Roman"/>
                <w:bCs/>
                <w:iCs/>
              </w:rPr>
            </w:pPr>
            <w:r w:rsidRPr="00942345">
              <w:rPr>
                <w:rFonts w:ascii="Times New Roman" w:eastAsia="Calibri" w:hAnsi="Times New Roman" w:cs="Times New Roman"/>
                <w:bCs/>
                <w:i/>
              </w:rPr>
              <w:t xml:space="preserve">развитие коммуникативных </w:t>
            </w:r>
            <w:r w:rsidRPr="00942345">
              <w:rPr>
                <w:rFonts w:ascii="Times New Roman" w:eastAsia="Calibri" w:hAnsi="Times New Roman" w:cs="Times New Roman"/>
                <w:bCs/>
                <w:iCs/>
              </w:rPr>
              <w:t>навыков</w:t>
            </w:r>
          </w:p>
          <w:p w14:paraId="48D03FA1" w14:textId="77777777" w:rsidR="00F12AAC" w:rsidRPr="00F12AAC" w:rsidRDefault="00F12AAC" w:rsidP="00F12AAC">
            <w:pPr>
              <w:widowControl w:val="0"/>
              <w:autoSpaceDE w:val="0"/>
              <w:autoSpaceDN w:val="0"/>
              <w:adjustRightInd w:val="0"/>
              <w:contextualSpacing/>
              <w:rPr>
                <w:rFonts w:ascii="Times New Roman" w:hAnsi="Times New Roman" w:cs="Times New Roman"/>
                <w:b/>
                <w:iCs/>
                <w:u w:val="dotted"/>
                <w:lang w:val="kk-KZ"/>
              </w:rPr>
            </w:pPr>
            <w:r w:rsidRPr="00F12AAC">
              <w:rPr>
                <w:rFonts w:ascii="Times New Roman" w:eastAsia="Times New Roman" w:hAnsi="Times New Roman" w:cs="Times New Roman"/>
                <w:b/>
                <w:iCs/>
                <w:lang w:eastAsia="ru-RU"/>
              </w:rPr>
              <w:t xml:space="preserve">В стране цветных палочек </w:t>
            </w:r>
            <w:proofErr w:type="spellStart"/>
            <w:r w:rsidRPr="00F12AAC">
              <w:rPr>
                <w:rFonts w:ascii="Times New Roman" w:eastAsia="Times New Roman" w:hAnsi="Times New Roman" w:cs="Times New Roman"/>
                <w:b/>
                <w:iCs/>
                <w:lang w:eastAsia="ru-RU"/>
              </w:rPr>
              <w:t>Кюизенера</w:t>
            </w:r>
            <w:proofErr w:type="spellEnd"/>
            <w:r w:rsidRPr="00F12AAC">
              <w:rPr>
                <w:rFonts w:ascii="Times New Roman" w:hAnsi="Times New Roman" w:cs="Times New Roman"/>
                <w:b/>
                <w:iCs/>
                <w:u w:val="dotted"/>
                <w:lang w:val="kk-KZ"/>
              </w:rPr>
              <w:t xml:space="preserve"> </w:t>
            </w:r>
          </w:p>
          <w:p w14:paraId="08253E6A" w14:textId="449A1669" w:rsidR="00F12AAC" w:rsidRPr="00942345" w:rsidRDefault="00F12AAC" w:rsidP="00F12AAC">
            <w:pPr>
              <w:rPr>
                <w:rFonts w:ascii="Times New Roman" w:eastAsia="Calibri" w:hAnsi="Times New Roman" w:cs="Times New Roman"/>
              </w:rPr>
            </w:pPr>
            <w:r>
              <w:rPr>
                <w:rFonts w:ascii="Times New Roman" w:hAnsi="Times New Roman" w:cs="Times New Roman"/>
                <w:bCs/>
                <w:iCs/>
              </w:rPr>
              <w:t>Задача</w:t>
            </w:r>
            <w:r w:rsidRPr="00F12AAC">
              <w:rPr>
                <w:rFonts w:ascii="Times New Roman" w:hAnsi="Times New Roman" w:cs="Times New Roman"/>
                <w:bCs/>
                <w:iCs/>
              </w:rPr>
              <w:t>:</w:t>
            </w:r>
            <w:r w:rsidRPr="00F12AAC">
              <w:rPr>
                <w:iCs/>
              </w:rPr>
              <w:t xml:space="preserve"> </w:t>
            </w:r>
            <w:r w:rsidRPr="00F12AAC">
              <w:rPr>
                <w:rFonts w:ascii="Times New Roman" w:hAnsi="Times New Roman" w:cs="Times New Roman"/>
                <w:bCs/>
                <w:iCs/>
              </w:rPr>
              <w:t>располагает предметы в порядке возрастания и убывания:</w:t>
            </w:r>
          </w:p>
        </w:tc>
        <w:tc>
          <w:tcPr>
            <w:tcW w:w="2916" w:type="dxa"/>
          </w:tcPr>
          <w:p w14:paraId="17D830AB" w14:textId="77777777" w:rsidR="00942345" w:rsidRPr="00942345" w:rsidRDefault="00942345" w:rsidP="00942345">
            <w:pPr>
              <w:widowControl w:val="0"/>
              <w:autoSpaceDE w:val="0"/>
              <w:autoSpaceDN w:val="0"/>
              <w:adjustRightInd w:val="0"/>
              <w:contextualSpacing/>
              <w:rPr>
                <w:rFonts w:ascii="Times New Roman" w:eastAsia="Calibri" w:hAnsi="Times New Roman" w:cs="Times New Roman"/>
                <w:b/>
                <w:bCs/>
              </w:rPr>
            </w:pPr>
            <w:r w:rsidRPr="00942345">
              <w:rPr>
                <w:rFonts w:ascii="Times New Roman" w:eastAsia="Calibri" w:hAnsi="Times New Roman" w:cs="Times New Roman"/>
                <w:b/>
                <w:bCs/>
              </w:rPr>
              <w:t xml:space="preserve">«Хочу все знать» </w:t>
            </w:r>
          </w:p>
          <w:p w14:paraId="5BCFC086" w14:textId="77777777" w:rsidR="00942345" w:rsidRPr="00942345" w:rsidRDefault="00942345" w:rsidP="00942345">
            <w:pPr>
              <w:contextualSpacing/>
              <w:rPr>
                <w:rFonts w:ascii="Times New Roman" w:eastAsia="Calibri" w:hAnsi="Times New Roman" w:cs="Times New Roman"/>
                <w:bCs/>
                <w:i/>
              </w:rPr>
            </w:pPr>
            <w:r w:rsidRPr="00942345">
              <w:rPr>
                <w:rFonts w:ascii="Times New Roman" w:eastAsia="Calibri" w:hAnsi="Times New Roman" w:cs="Times New Roman"/>
                <w:bCs/>
                <w:i/>
              </w:rPr>
              <w:t>формирование социально-эмоциональных навыков</w:t>
            </w:r>
          </w:p>
        </w:tc>
        <w:tc>
          <w:tcPr>
            <w:tcW w:w="2936" w:type="dxa"/>
            <w:gridSpan w:val="2"/>
          </w:tcPr>
          <w:p w14:paraId="4C19BB8E" w14:textId="77777777" w:rsidR="00942345" w:rsidRPr="00942345" w:rsidRDefault="00942345" w:rsidP="00942345">
            <w:pPr>
              <w:widowControl w:val="0"/>
              <w:autoSpaceDE w:val="0"/>
              <w:autoSpaceDN w:val="0"/>
              <w:adjustRightInd w:val="0"/>
              <w:contextualSpacing/>
              <w:rPr>
                <w:rFonts w:ascii="Times New Roman" w:eastAsia="Calibri" w:hAnsi="Times New Roman" w:cs="Times New Roman"/>
                <w:b/>
                <w:bCs/>
              </w:rPr>
            </w:pPr>
            <w:r w:rsidRPr="00942345">
              <w:rPr>
                <w:rFonts w:ascii="Times New Roman" w:eastAsia="Calibri" w:hAnsi="Times New Roman" w:cs="Times New Roman"/>
                <w:b/>
                <w:bCs/>
              </w:rPr>
              <w:t>«</w:t>
            </w:r>
            <w:proofErr w:type="spellStart"/>
            <w:r w:rsidRPr="00942345">
              <w:rPr>
                <w:rFonts w:ascii="Times New Roman" w:eastAsia="Calibri" w:hAnsi="Times New Roman" w:cs="Times New Roman"/>
                <w:b/>
                <w:bCs/>
              </w:rPr>
              <w:t>Речецветик</w:t>
            </w:r>
            <w:proofErr w:type="spellEnd"/>
            <w:r w:rsidRPr="00942345">
              <w:rPr>
                <w:rFonts w:ascii="Times New Roman" w:eastAsia="Calibri" w:hAnsi="Times New Roman" w:cs="Times New Roman"/>
                <w:b/>
                <w:bCs/>
              </w:rPr>
              <w:t xml:space="preserve">» </w:t>
            </w:r>
          </w:p>
          <w:p w14:paraId="74BDFF41" w14:textId="77777777" w:rsidR="00942345" w:rsidRDefault="00942345" w:rsidP="00942345">
            <w:pPr>
              <w:contextualSpacing/>
              <w:rPr>
                <w:rFonts w:ascii="Times New Roman" w:eastAsia="Calibri" w:hAnsi="Times New Roman" w:cs="Times New Roman"/>
                <w:bCs/>
                <w:i/>
              </w:rPr>
            </w:pPr>
            <w:r w:rsidRPr="00942345">
              <w:rPr>
                <w:rFonts w:ascii="Times New Roman" w:eastAsia="Calibri" w:hAnsi="Times New Roman" w:cs="Times New Roman"/>
                <w:bCs/>
                <w:i/>
              </w:rPr>
              <w:t>развитие коммуникативных навыков</w:t>
            </w:r>
          </w:p>
          <w:p w14:paraId="123D1F7D" w14:textId="3FC21B97" w:rsidR="00F12AAC" w:rsidRPr="00942345" w:rsidRDefault="00F12AAC" w:rsidP="00942345">
            <w:pPr>
              <w:contextualSpacing/>
              <w:rPr>
                <w:rFonts w:ascii="Times New Roman" w:eastAsia="Calibri" w:hAnsi="Times New Roman" w:cs="Times New Roman"/>
                <w:bCs/>
                <w:i/>
              </w:rPr>
            </w:pPr>
            <w:r w:rsidRPr="00F12AAC">
              <w:rPr>
                <w:rFonts w:ascii="Times New Roman" w:hAnsi="Times New Roman" w:cs="Times New Roman"/>
              </w:rPr>
              <w:t xml:space="preserve">«Что вначале, что потом» </w:t>
            </w:r>
            <w:r>
              <w:rPr>
                <w:rFonts w:ascii="Times New Roman" w:hAnsi="Times New Roman" w:cs="Times New Roman"/>
              </w:rPr>
              <w:t>Задача</w:t>
            </w:r>
            <w:r w:rsidRPr="00F12AAC">
              <w:rPr>
                <w:rFonts w:ascii="Times New Roman" w:hAnsi="Times New Roman" w:cs="Times New Roman"/>
              </w:rPr>
              <w:t xml:space="preserve">: </w:t>
            </w:r>
            <w:r w:rsidRPr="00F12AAC">
              <w:rPr>
                <w:rFonts w:ascii="Times New Roman" w:hAnsi="Times New Roman" w:cs="Times New Roman"/>
                <w:bCs/>
                <w:iCs/>
              </w:rPr>
              <w:t>придумыва</w:t>
            </w:r>
            <w:r>
              <w:rPr>
                <w:rFonts w:ascii="Times New Roman" w:hAnsi="Times New Roman" w:cs="Times New Roman"/>
                <w:bCs/>
                <w:iCs/>
              </w:rPr>
              <w:t>ть</w:t>
            </w:r>
            <w:r w:rsidRPr="00F12AAC">
              <w:rPr>
                <w:rFonts w:ascii="Times New Roman" w:hAnsi="Times New Roman" w:cs="Times New Roman"/>
                <w:bCs/>
                <w:iCs/>
              </w:rPr>
              <w:t xml:space="preserve"> продолжение и окончание рассказа с помощью взрослых</w:t>
            </w:r>
          </w:p>
        </w:tc>
      </w:tr>
      <w:tr w:rsidR="00F12AAC" w:rsidRPr="00942345" w14:paraId="5D47FC48" w14:textId="77777777" w:rsidTr="00F1573B">
        <w:trPr>
          <w:trHeight w:val="177"/>
        </w:trPr>
        <w:tc>
          <w:tcPr>
            <w:tcW w:w="1446" w:type="dxa"/>
            <w:vMerge/>
            <w:vAlign w:val="center"/>
          </w:tcPr>
          <w:p w14:paraId="34830F7B" w14:textId="77777777" w:rsidR="00F12AAC" w:rsidRPr="00942345" w:rsidRDefault="00F12AAC" w:rsidP="00F12AAC">
            <w:pPr>
              <w:contextualSpacing/>
              <w:rPr>
                <w:rFonts w:ascii="Times New Roman" w:hAnsi="Times New Roman" w:cs="Times New Roman"/>
                <w:b/>
              </w:rPr>
            </w:pPr>
          </w:p>
        </w:tc>
        <w:tc>
          <w:tcPr>
            <w:tcW w:w="2916" w:type="dxa"/>
          </w:tcPr>
          <w:p w14:paraId="60640828" w14:textId="77777777" w:rsidR="00F12AAC" w:rsidRPr="00F12AAC" w:rsidRDefault="00F12AAC" w:rsidP="00F12AAC">
            <w:pPr>
              <w:rPr>
                <w:rFonts w:ascii="Times New Roman" w:hAnsi="Times New Roman" w:cs="Times New Roman"/>
                <w:bCs/>
              </w:rPr>
            </w:pPr>
            <w:r w:rsidRPr="00F12AAC">
              <w:rPr>
                <w:rFonts w:ascii="Times New Roman" w:hAnsi="Times New Roman" w:cs="Times New Roman"/>
                <w:bCs/>
                <w:lang w:val="kk-KZ"/>
              </w:rPr>
              <w:t>Д</w:t>
            </w:r>
            <w:r w:rsidRPr="00F12AAC">
              <w:rPr>
                <w:rFonts w:ascii="Times New Roman" w:hAnsi="Times New Roman" w:cs="Times New Roman"/>
                <w:bCs/>
              </w:rPr>
              <w:t xml:space="preserve">/и  «Четвёртый лишний» </w:t>
            </w:r>
          </w:p>
          <w:p w14:paraId="7899DAAB" w14:textId="2F0E4FBE" w:rsidR="00F12AAC" w:rsidRPr="00F12AAC" w:rsidRDefault="00F12AAC" w:rsidP="00F12AAC">
            <w:pPr>
              <w:rPr>
                <w:rFonts w:ascii="Times New Roman" w:hAnsi="Times New Roman" w:cs="Times New Roman"/>
                <w:bCs/>
              </w:rPr>
            </w:pPr>
            <w:r w:rsidRPr="00F12AAC">
              <w:rPr>
                <w:rFonts w:ascii="Times New Roman" w:hAnsi="Times New Roman" w:cs="Times New Roman"/>
                <w:bCs/>
              </w:rPr>
              <w:t>Задача: называет символику Казахстана. Развивать память. (</w:t>
            </w:r>
            <w:r>
              <w:rPr>
                <w:rFonts w:ascii="Times New Roman" w:hAnsi="Times New Roman" w:cs="Times New Roman"/>
                <w:bCs/>
              </w:rPr>
              <w:t>Полина, Самуил</w:t>
            </w:r>
            <w:r w:rsidRPr="00F12AAC">
              <w:rPr>
                <w:rFonts w:ascii="Times New Roman" w:hAnsi="Times New Roman" w:cs="Times New Roman"/>
                <w:bCs/>
              </w:rPr>
              <w:t xml:space="preserve">) </w:t>
            </w:r>
          </w:p>
          <w:p w14:paraId="4754BE1C" w14:textId="2EE1E3FF" w:rsidR="00F12AAC" w:rsidRPr="00942345" w:rsidRDefault="00F12AAC" w:rsidP="00F12AAC">
            <w:pPr>
              <w:widowControl w:val="0"/>
              <w:tabs>
                <w:tab w:val="left" w:pos="6640"/>
              </w:tabs>
              <w:autoSpaceDE w:val="0"/>
              <w:autoSpaceDN w:val="0"/>
              <w:adjustRightInd w:val="0"/>
              <w:contextualSpacing/>
              <w:rPr>
                <w:rFonts w:ascii="Times New Roman" w:hAnsi="Times New Roman" w:cs="Times New Roman"/>
                <w:bCs/>
              </w:rPr>
            </w:pPr>
            <w:r w:rsidRPr="00F12AAC">
              <w:rPr>
                <w:rFonts w:ascii="Times New Roman" w:hAnsi="Times New Roman" w:cs="Times New Roman"/>
                <w:bCs/>
              </w:rPr>
              <w:t xml:space="preserve">«Кем работает мама, папа» </w:t>
            </w:r>
            <w:proofErr w:type="gramStart"/>
            <w:r w:rsidRPr="00F12AAC">
              <w:rPr>
                <w:rFonts w:ascii="Times New Roman" w:hAnsi="Times New Roman" w:cs="Times New Roman"/>
                <w:bCs/>
              </w:rPr>
              <w:t>Задача::</w:t>
            </w:r>
            <w:proofErr w:type="gramEnd"/>
            <w:r w:rsidRPr="00F12AAC">
              <w:rPr>
                <w:rFonts w:ascii="Times New Roman" w:hAnsi="Times New Roman" w:cs="Times New Roman"/>
                <w:bCs/>
              </w:rPr>
              <w:t xml:space="preserve"> рассказывает о профессиях родителей, близких, уважает и ценит труд взрослых: (</w:t>
            </w:r>
            <w:r w:rsidR="000E5918">
              <w:rPr>
                <w:rFonts w:ascii="Times New Roman" w:hAnsi="Times New Roman" w:cs="Times New Roman"/>
                <w:bCs/>
              </w:rPr>
              <w:t>Ирина, Никита</w:t>
            </w:r>
            <w:r w:rsidRPr="00F12AAC">
              <w:rPr>
                <w:rFonts w:ascii="Times New Roman" w:hAnsi="Times New Roman" w:cs="Times New Roman"/>
                <w:bCs/>
              </w:rPr>
              <w:t>)</w:t>
            </w:r>
          </w:p>
        </w:tc>
        <w:tc>
          <w:tcPr>
            <w:tcW w:w="2916" w:type="dxa"/>
          </w:tcPr>
          <w:p w14:paraId="1DFEEA2A" w14:textId="77777777" w:rsidR="00F12AAC" w:rsidRPr="00F12AAC" w:rsidRDefault="00F12AAC" w:rsidP="00F12AAC">
            <w:pPr>
              <w:rPr>
                <w:rFonts w:ascii="Times New Roman" w:hAnsi="Times New Roman" w:cs="Times New Roman"/>
                <w:bCs/>
              </w:rPr>
            </w:pPr>
            <w:r w:rsidRPr="00F12AAC">
              <w:rPr>
                <w:rFonts w:ascii="Times New Roman" w:hAnsi="Times New Roman" w:cs="Times New Roman"/>
                <w:bCs/>
                <w:lang w:val="kk-KZ"/>
              </w:rPr>
              <w:t>Д/и</w:t>
            </w:r>
            <w:r w:rsidRPr="00F12AAC">
              <w:rPr>
                <w:rFonts w:ascii="Times New Roman" w:hAnsi="Times New Roman" w:cs="Times New Roman"/>
                <w:bCs/>
              </w:rPr>
              <w:t xml:space="preserve"> «Скажи по-другому»</w:t>
            </w:r>
          </w:p>
          <w:p w14:paraId="4AB29D75" w14:textId="5893F3A5" w:rsidR="00F12AAC" w:rsidRPr="00942345" w:rsidRDefault="00F12AAC" w:rsidP="00F12AAC">
            <w:pPr>
              <w:shd w:val="clear" w:color="auto" w:fill="FFFFFF"/>
              <w:contextualSpacing/>
              <w:rPr>
                <w:rFonts w:ascii="Times New Roman" w:eastAsia="Times New Roman" w:hAnsi="Times New Roman" w:cs="Times New Roman"/>
                <w:bCs/>
              </w:rPr>
            </w:pPr>
            <w:r w:rsidRPr="00F12AAC">
              <w:rPr>
                <w:rFonts w:ascii="Times New Roman" w:hAnsi="Times New Roman" w:cs="Times New Roman"/>
                <w:bCs/>
              </w:rPr>
              <w:t>Задача: употребляет в речи существительные, прилагательные, наречия, многозначные слова, синонимы и антонимы. (</w:t>
            </w:r>
            <w:proofErr w:type="spellStart"/>
            <w:proofErr w:type="gramStart"/>
            <w:r w:rsidR="000E5918">
              <w:rPr>
                <w:rFonts w:ascii="Times New Roman" w:hAnsi="Times New Roman" w:cs="Times New Roman"/>
                <w:bCs/>
              </w:rPr>
              <w:t>Арсен,Малика</w:t>
            </w:r>
            <w:proofErr w:type="spellEnd"/>
            <w:proofErr w:type="gramEnd"/>
            <w:r w:rsidR="000E5918">
              <w:rPr>
                <w:rFonts w:ascii="Times New Roman" w:hAnsi="Times New Roman" w:cs="Times New Roman"/>
                <w:bCs/>
              </w:rPr>
              <w:t>, Алан</w:t>
            </w:r>
            <w:r w:rsidRPr="00F12AAC">
              <w:rPr>
                <w:rFonts w:ascii="Times New Roman" w:hAnsi="Times New Roman" w:cs="Times New Roman"/>
                <w:bCs/>
              </w:rPr>
              <w:t xml:space="preserve">) </w:t>
            </w:r>
          </w:p>
        </w:tc>
        <w:tc>
          <w:tcPr>
            <w:tcW w:w="2916" w:type="dxa"/>
          </w:tcPr>
          <w:p w14:paraId="140CDD52" w14:textId="14112165" w:rsidR="00F12AAC" w:rsidRPr="00F12AAC" w:rsidRDefault="00F12AAC" w:rsidP="00F12AAC">
            <w:pPr>
              <w:widowControl w:val="0"/>
              <w:autoSpaceDE w:val="0"/>
              <w:autoSpaceDN w:val="0"/>
              <w:adjustRightInd w:val="0"/>
              <w:contextualSpacing/>
              <w:rPr>
                <w:rFonts w:ascii="Times New Roman" w:hAnsi="Times New Roman" w:cs="Times New Roman"/>
                <w:bCs/>
              </w:rPr>
            </w:pPr>
            <w:r w:rsidRPr="00F12AAC">
              <w:rPr>
                <w:rFonts w:ascii="Times New Roman" w:hAnsi="Times New Roman" w:cs="Times New Roman"/>
                <w:bCs/>
                <w:lang w:val="kk-KZ"/>
              </w:rPr>
              <w:t xml:space="preserve">Д/и </w:t>
            </w:r>
            <w:r w:rsidRPr="00F12AAC">
              <w:rPr>
                <w:rFonts w:ascii="Times New Roman" w:hAnsi="Times New Roman" w:cs="Times New Roman"/>
                <w:bCs/>
              </w:rPr>
              <w:t>«Отгадай о ком расскажу» Задача: различает и называет обитателей морей и океанов</w:t>
            </w:r>
          </w:p>
          <w:p w14:paraId="4C934F1B" w14:textId="2C724737" w:rsidR="00F12AAC" w:rsidRPr="00F12AAC" w:rsidRDefault="00F12AAC" w:rsidP="00F12AAC">
            <w:pPr>
              <w:rPr>
                <w:rFonts w:ascii="Times New Roman" w:hAnsi="Times New Roman" w:cs="Times New Roman"/>
                <w:bCs/>
              </w:rPr>
            </w:pPr>
            <w:r w:rsidRPr="00F12AAC">
              <w:rPr>
                <w:rFonts w:ascii="Times New Roman" w:hAnsi="Times New Roman" w:cs="Times New Roman"/>
                <w:bCs/>
                <w:lang w:val="kk-KZ"/>
              </w:rPr>
              <w:t xml:space="preserve"> </w:t>
            </w:r>
            <w:r w:rsidRPr="00F12AAC">
              <w:rPr>
                <w:rFonts w:ascii="Times New Roman" w:hAnsi="Times New Roman" w:cs="Times New Roman"/>
                <w:bCs/>
              </w:rPr>
              <w:t>развитие коммуникативных навыков; (</w:t>
            </w:r>
            <w:proofErr w:type="spellStart"/>
            <w:proofErr w:type="gramStart"/>
            <w:r w:rsidR="000E5918">
              <w:rPr>
                <w:rFonts w:ascii="Times New Roman" w:hAnsi="Times New Roman" w:cs="Times New Roman"/>
                <w:bCs/>
              </w:rPr>
              <w:t>Дарья,Нурислам</w:t>
            </w:r>
            <w:proofErr w:type="spellEnd"/>
            <w:proofErr w:type="gramEnd"/>
            <w:r w:rsidRPr="00F12AAC">
              <w:rPr>
                <w:rFonts w:ascii="Times New Roman" w:hAnsi="Times New Roman" w:cs="Times New Roman"/>
                <w:bCs/>
              </w:rPr>
              <w:t>)</w:t>
            </w:r>
          </w:p>
          <w:p w14:paraId="1D4372C0" w14:textId="1A6E49AB" w:rsidR="00F12AAC" w:rsidRPr="00942345" w:rsidRDefault="00F12AAC" w:rsidP="00F12AAC">
            <w:pPr>
              <w:widowControl w:val="0"/>
              <w:autoSpaceDE w:val="0"/>
              <w:autoSpaceDN w:val="0"/>
              <w:adjustRightInd w:val="0"/>
              <w:contextualSpacing/>
              <w:rPr>
                <w:rFonts w:ascii="Times New Roman" w:hAnsi="Times New Roman" w:cs="Times New Roman"/>
                <w:bCs/>
              </w:rPr>
            </w:pPr>
          </w:p>
        </w:tc>
        <w:tc>
          <w:tcPr>
            <w:tcW w:w="2916" w:type="dxa"/>
          </w:tcPr>
          <w:p w14:paraId="4587BB5D" w14:textId="77777777" w:rsidR="00F12AAC" w:rsidRPr="00F12AAC" w:rsidRDefault="00F12AAC" w:rsidP="00F12AAC">
            <w:pPr>
              <w:widowControl w:val="0"/>
              <w:autoSpaceDE w:val="0"/>
              <w:autoSpaceDN w:val="0"/>
              <w:adjustRightInd w:val="0"/>
              <w:contextualSpacing/>
              <w:rPr>
                <w:rFonts w:ascii="Times New Roman" w:hAnsi="Times New Roman" w:cs="Times New Roman"/>
                <w:bCs/>
              </w:rPr>
            </w:pPr>
            <w:r w:rsidRPr="00F12AAC">
              <w:rPr>
                <w:rFonts w:ascii="Times New Roman" w:hAnsi="Times New Roman" w:cs="Times New Roman"/>
                <w:bCs/>
                <w:lang w:val="kk-KZ"/>
              </w:rPr>
              <w:t xml:space="preserve"> </w:t>
            </w:r>
            <w:r w:rsidRPr="00F12AAC">
              <w:rPr>
                <w:rFonts w:ascii="Times New Roman" w:hAnsi="Times New Roman" w:cs="Times New Roman"/>
                <w:bCs/>
              </w:rPr>
              <w:t xml:space="preserve">«Математическое турне по Казахстану» </w:t>
            </w:r>
          </w:p>
          <w:p w14:paraId="032BB2DC" w14:textId="12C277C1" w:rsidR="00F12AAC" w:rsidRPr="00F12AAC" w:rsidRDefault="00F12AAC" w:rsidP="00F12AAC">
            <w:pPr>
              <w:rPr>
                <w:rFonts w:ascii="Times New Roman" w:hAnsi="Times New Roman" w:cs="Times New Roman"/>
                <w:bCs/>
              </w:rPr>
            </w:pPr>
            <w:r w:rsidRPr="00F12AAC">
              <w:rPr>
                <w:rFonts w:ascii="Times New Roman" w:hAnsi="Times New Roman" w:cs="Times New Roman"/>
                <w:bCs/>
              </w:rPr>
              <w:t>«Сколько добавить?» Задача: получает равенство из неравенства (неравенство из равенства): (</w:t>
            </w:r>
            <w:r w:rsidR="000E5918">
              <w:rPr>
                <w:rFonts w:ascii="Times New Roman" w:hAnsi="Times New Roman" w:cs="Times New Roman"/>
                <w:bCs/>
              </w:rPr>
              <w:t xml:space="preserve">Билал, </w:t>
            </w:r>
            <w:proofErr w:type="spellStart"/>
            <w:r w:rsidR="000E5918">
              <w:rPr>
                <w:rFonts w:ascii="Times New Roman" w:hAnsi="Times New Roman" w:cs="Times New Roman"/>
                <w:bCs/>
              </w:rPr>
              <w:t>Балауса</w:t>
            </w:r>
            <w:proofErr w:type="spellEnd"/>
            <w:r w:rsidRPr="00F12AAC">
              <w:rPr>
                <w:rFonts w:ascii="Times New Roman" w:hAnsi="Times New Roman" w:cs="Times New Roman"/>
                <w:bCs/>
              </w:rPr>
              <w:t>)</w:t>
            </w:r>
          </w:p>
          <w:p w14:paraId="3E794DC1" w14:textId="77777777" w:rsidR="00F12AAC" w:rsidRPr="00F12AAC" w:rsidRDefault="00F12AAC" w:rsidP="00F12AAC">
            <w:pPr>
              <w:rPr>
                <w:rFonts w:ascii="Times New Roman" w:hAnsi="Times New Roman" w:cs="Times New Roman"/>
                <w:bCs/>
              </w:rPr>
            </w:pPr>
            <w:r w:rsidRPr="00F12AAC">
              <w:rPr>
                <w:rFonts w:ascii="Times New Roman" w:hAnsi="Times New Roman" w:cs="Times New Roman"/>
                <w:bCs/>
              </w:rPr>
              <w:t>«</w:t>
            </w:r>
            <w:proofErr w:type="gramStart"/>
            <w:r w:rsidRPr="00F12AAC">
              <w:rPr>
                <w:rFonts w:ascii="Times New Roman" w:hAnsi="Times New Roman" w:cs="Times New Roman"/>
                <w:bCs/>
              </w:rPr>
              <w:t>Какая  меньше</w:t>
            </w:r>
            <w:proofErr w:type="gramEnd"/>
            <w:r w:rsidRPr="00F12AAC">
              <w:rPr>
                <w:rFonts w:ascii="Times New Roman" w:hAnsi="Times New Roman" w:cs="Times New Roman"/>
                <w:bCs/>
              </w:rPr>
              <w:t xml:space="preserve"> палочка»</w:t>
            </w:r>
          </w:p>
          <w:p w14:paraId="746337EE" w14:textId="06269F85" w:rsidR="00F12AAC" w:rsidRPr="00942345" w:rsidRDefault="00F12AAC" w:rsidP="00F12AAC">
            <w:pPr>
              <w:widowControl w:val="0"/>
              <w:autoSpaceDE w:val="0"/>
              <w:autoSpaceDN w:val="0"/>
              <w:adjustRightInd w:val="0"/>
              <w:contextualSpacing/>
              <w:rPr>
                <w:rFonts w:ascii="Times New Roman" w:hAnsi="Times New Roman" w:cs="Times New Roman"/>
                <w:bCs/>
              </w:rPr>
            </w:pPr>
            <w:r w:rsidRPr="00F12AAC">
              <w:rPr>
                <w:rFonts w:ascii="Times New Roman" w:hAnsi="Times New Roman" w:cs="Times New Roman"/>
                <w:bCs/>
              </w:rPr>
              <w:t>Задача: располагает предметы в порядке возрастания и убывани</w:t>
            </w:r>
            <w:r w:rsidR="000E5918">
              <w:rPr>
                <w:rFonts w:ascii="Times New Roman" w:hAnsi="Times New Roman" w:cs="Times New Roman"/>
                <w:bCs/>
              </w:rPr>
              <w:t>и (</w:t>
            </w:r>
            <w:proofErr w:type="spellStart"/>
            <w:proofErr w:type="gramStart"/>
            <w:r w:rsidR="000E5918">
              <w:rPr>
                <w:rFonts w:ascii="Times New Roman" w:hAnsi="Times New Roman" w:cs="Times New Roman"/>
                <w:bCs/>
              </w:rPr>
              <w:t>Дарина,Мариям</w:t>
            </w:r>
            <w:proofErr w:type="spellEnd"/>
            <w:proofErr w:type="gramEnd"/>
            <w:r w:rsidRPr="00F12AAC">
              <w:rPr>
                <w:rFonts w:ascii="Times New Roman" w:hAnsi="Times New Roman" w:cs="Times New Roman"/>
                <w:bCs/>
              </w:rPr>
              <w:t>)</w:t>
            </w:r>
          </w:p>
        </w:tc>
        <w:tc>
          <w:tcPr>
            <w:tcW w:w="2936" w:type="dxa"/>
            <w:gridSpan w:val="2"/>
          </w:tcPr>
          <w:p w14:paraId="3C30CE1E" w14:textId="77777777" w:rsidR="00F12AAC" w:rsidRPr="00F12AAC" w:rsidRDefault="00F12AAC" w:rsidP="00F12AAC">
            <w:pPr>
              <w:jc w:val="both"/>
              <w:rPr>
                <w:rFonts w:ascii="Times New Roman" w:hAnsi="Times New Roman" w:cs="Times New Roman"/>
                <w:bCs/>
              </w:rPr>
            </w:pPr>
            <w:r w:rsidRPr="00F12AAC">
              <w:rPr>
                <w:rFonts w:ascii="Times New Roman" w:hAnsi="Times New Roman" w:cs="Times New Roman"/>
                <w:bCs/>
                <w:lang w:val="kk-KZ"/>
              </w:rPr>
              <w:t xml:space="preserve">Д/и </w:t>
            </w:r>
            <w:r w:rsidRPr="00F12AAC">
              <w:rPr>
                <w:rFonts w:ascii="Times New Roman" w:hAnsi="Times New Roman" w:cs="Times New Roman"/>
                <w:bCs/>
              </w:rPr>
              <w:t>«Что будет, если вынести воду в ведре на улицу?»</w:t>
            </w:r>
          </w:p>
          <w:p w14:paraId="37601A35" w14:textId="70E523B8" w:rsidR="00F12AAC" w:rsidRPr="00F12AAC" w:rsidRDefault="00F12AAC" w:rsidP="00F12AAC">
            <w:pPr>
              <w:jc w:val="both"/>
              <w:rPr>
                <w:rFonts w:ascii="Times New Roman" w:hAnsi="Times New Roman" w:cs="Times New Roman"/>
                <w:bCs/>
              </w:rPr>
            </w:pPr>
            <w:r w:rsidRPr="00F12AAC">
              <w:rPr>
                <w:rFonts w:ascii="Times New Roman" w:hAnsi="Times New Roman" w:cs="Times New Roman"/>
                <w:bCs/>
              </w:rPr>
              <w:t xml:space="preserve"> </w:t>
            </w:r>
            <w:proofErr w:type="gramStart"/>
            <w:r w:rsidRPr="00F12AAC">
              <w:rPr>
                <w:rFonts w:ascii="Times New Roman" w:hAnsi="Times New Roman" w:cs="Times New Roman"/>
                <w:bCs/>
              </w:rPr>
              <w:t>Задача:  употребляет</w:t>
            </w:r>
            <w:proofErr w:type="gramEnd"/>
            <w:r w:rsidRPr="00F12AAC">
              <w:rPr>
                <w:rFonts w:ascii="Times New Roman" w:hAnsi="Times New Roman" w:cs="Times New Roman"/>
                <w:bCs/>
              </w:rPr>
              <w:t xml:space="preserve"> в речи повествовательные, вопросительные, восклицательные предложения. </w:t>
            </w:r>
          </w:p>
          <w:p w14:paraId="292DCE16" w14:textId="050EB99E" w:rsidR="00F12AAC" w:rsidRPr="00942345" w:rsidRDefault="00F12AAC" w:rsidP="00F12AAC">
            <w:pPr>
              <w:widowControl w:val="0"/>
              <w:autoSpaceDE w:val="0"/>
              <w:autoSpaceDN w:val="0"/>
              <w:adjustRightInd w:val="0"/>
              <w:contextualSpacing/>
              <w:rPr>
                <w:rFonts w:ascii="Times New Roman" w:hAnsi="Times New Roman" w:cs="Times New Roman"/>
                <w:bCs/>
              </w:rPr>
            </w:pPr>
            <w:r w:rsidRPr="00F12AAC">
              <w:rPr>
                <w:rFonts w:ascii="Times New Roman" w:hAnsi="Times New Roman" w:cs="Times New Roman"/>
                <w:bCs/>
              </w:rPr>
              <w:t>(</w:t>
            </w:r>
            <w:proofErr w:type="spellStart"/>
            <w:proofErr w:type="gramStart"/>
            <w:r w:rsidR="000E5918">
              <w:rPr>
                <w:rFonts w:ascii="Times New Roman" w:hAnsi="Times New Roman" w:cs="Times New Roman"/>
                <w:bCs/>
              </w:rPr>
              <w:t>Алан,Света</w:t>
            </w:r>
            <w:proofErr w:type="gramEnd"/>
            <w:r w:rsidR="000E5918">
              <w:rPr>
                <w:rFonts w:ascii="Times New Roman" w:hAnsi="Times New Roman" w:cs="Times New Roman"/>
                <w:bCs/>
              </w:rPr>
              <w:t>,Ансар</w:t>
            </w:r>
            <w:proofErr w:type="spellEnd"/>
            <w:r w:rsidRPr="00F12AAC">
              <w:rPr>
                <w:rFonts w:ascii="Times New Roman" w:hAnsi="Times New Roman" w:cs="Times New Roman"/>
                <w:bCs/>
              </w:rPr>
              <w:t>)</w:t>
            </w:r>
          </w:p>
        </w:tc>
      </w:tr>
      <w:tr w:rsidR="00942345" w:rsidRPr="00942345" w14:paraId="3F06402B" w14:textId="77777777" w:rsidTr="00F1573B">
        <w:trPr>
          <w:gridAfter w:val="1"/>
          <w:wAfter w:w="25" w:type="dxa"/>
          <w:trHeight w:val="177"/>
        </w:trPr>
        <w:tc>
          <w:tcPr>
            <w:tcW w:w="1446" w:type="dxa"/>
          </w:tcPr>
          <w:p w14:paraId="2DA62B47" w14:textId="77777777" w:rsidR="00942345" w:rsidRPr="00942345" w:rsidRDefault="00942345" w:rsidP="00942345">
            <w:pPr>
              <w:widowControl w:val="0"/>
              <w:autoSpaceDE w:val="0"/>
              <w:autoSpaceDN w:val="0"/>
              <w:adjustRightInd w:val="0"/>
              <w:contextualSpacing/>
              <w:rPr>
                <w:rFonts w:ascii="Times New Roman" w:hAnsi="Times New Roman" w:cs="Times New Roman"/>
                <w:b/>
                <w:bCs/>
                <w:iCs/>
              </w:rPr>
            </w:pPr>
            <w:proofErr w:type="spellStart"/>
            <w:r w:rsidRPr="00942345">
              <w:rPr>
                <w:rFonts w:ascii="Times New Roman" w:hAnsi="Times New Roman" w:cs="Times New Roman"/>
                <w:b/>
                <w:bCs/>
                <w:iCs/>
              </w:rPr>
              <w:t>Серуенге</w:t>
            </w:r>
            <w:proofErr w:type="spellEnd"/>
            <w:r w:rsidRPr="00942345">
              <w:rPr>
                <w:rFonts w:ascii="Times New Roman" w:hAnsi="Times New Roman" w:cs="Times New Roman"/>
                <w:b/>
                <w:bCs/>
                <w:iCs/>
              </w:rPr>
              <w:t xml:space="preserve"> </w:t>
            </w:r>
            <w:proofErr w:type="spellStart"/>
            <w:r w:rsidRPr="00942345">
              <w:rPr>
                <w:rFonts w:ascii="Times New Roman" w:hAnsi="Times New Roman" w:cs="Times New Roman"/>
                <w:b/>
                <w:bCs/>
                <w:iCs/>
              </w:rPr>
              <w:t>дайындық</w:t>
            </w:r>
            <w:proofErr w:type="spellEnd"/>
            <w:r w:rsidRPr="00942345">
              <w:rPr>
                <w:rFonts w:ascii="Times New Roman" w:hAnsi="Times New Roman" w:cs="Times New Roman"/>
                <w:b/>
                <w:bCs/>
                <w:iCs/>
              </w:rPr>
              <w:t>/</w:t>
            </w:r>
          </w:p>
          <w:p w14:paraId="5AD70374" w14:textId="77777777" w:rsidR="00942345" w:rsidRPr="00942345" w:rsidRDefault="00942345" w:rsidP="00942345">
            <w:pPr>
              <w:widowControl w:val="0"/>
              <w:autoSpaceDE w:val="0"/>
              <w:autoSpaceDN w:val="0"/>
              <w:adjustRightInd w:val="0"/>
              <w:contextualSpacing/>
              <w:rPr>
                <w:rFonts w:ascii="Times New Roman" w:hAnsi="Times New Roman" w:cs="Times New Roman"/>
                <w:b/>
                <w:bCs/>
                <w:iCs/>
              </w:rPr>
            </w:pPr>
            <w:r w:rsidRPr="00942345">
              <w:rPr>
                <w:rFonts w:ascii="Times New Roman" w:hAnsi="Times New Roman" w:cs="Times New Roman"/>
                <w:b/>
                <w:bCs/>
                <w:iCs/>
              </w:rPr>
              <w:t>Подготовка к прогулке</w:t>
            </w:r>
          </w:p>
        </w:tc>
        <w:tc>
          <w:tcPr>
            <w:tcW w:w="14575" w:type="dxa"/>
            <w:gridSpan w:val="5"/>
          </w:tcPr>
          <w:p w14:paraId="05AC6FFB" w14:textId="77777777" w:rsidR="00942345" w:rsidRPr="00942345" w:rsidRDefault="00942345" w:rsidP="00942345">
            <w:pPr>
              <w:widowControl w:val="0"/>
              <w:autoSpaceDE w:val="0"/>
              <w:autoSpaceDN w:val="0"/>
              <w:adjustRightInd w:val="0"/>
              <w:contextualSpacing/>
              <w:rPr>
                <w:rFonts w:ascii="Times New Roman" w:hAnsi="Times New Roman" w:cs="Times New Roman"/>
              </w:rPr>
            </w:pPr>
            <w:proofErr w:type="spellStart"/>
            <w:r w:rsidRPr="00942345">
              <w:rPr>
                <w:rFonts w:ascii="Times New Roman" w:hAnsi="Times New Roman" w:cs="Times New Roman"/>
              </w:rPr>
              <w:t>Киіндіру</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серуенге</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шығар</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алдында</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кезекпен</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киіндіру</w:t>
            </w:r>
            <w:proofErr w:type="spellEnd"/>
            <w:r w:rsidRPr="00942345">
              <w:rPr>
                <w:rFonts w:ascii="Times New Roman" w:hAnsi="Times New Roman" w:cs="Times New Roman"/>
              </w:rPr>
              <w:t>.</w:t>
            </w:r>
          </w:p>
          <w:p w14:paraId="4350A6CE" w14:textId="77777777" w:rsidR="00942345" w:rsidRPr="00942345" w:rsidRDefault="00942345" w:rsidP="00942345">
            <w:pPr>
              <w:widowControl w:val="0"/>
              <w:autoSpaceDE w:val="0"/>
              <w:autoSpaceDN w:val="0"/>
              <w:adjustRightInd w:val="0"/>
              <w:contextualSpacing/>
              <w:rPr>
                <w:rFonts w:ascii="Times New Roman" w:hAnsi="Times New Roman" w:cs="Times New Roman"/>
              </w:rPr>
            </w:pPr>
            <w:r w:rsidRPr="00942345">
              <w:rPr>
                <w:rFonts w:ascii="Times New Roman" w:hAnsi="Times New Roman" w:cs="Times New Roman"/>
              </w:rPr>
              <w:t>Одевание: последовательность, выход на прогулку.</w:t>
            </w:r>
          </w:p>
          <w:p w14:paraId="081C16A3" w14:textId="77777777" w:rsidR="00942345" w:rsidRPr="00942345" w:rsidRDefault="00942345" w:rsidP="00942345">
            <w:pPr>
              <w:widowControl w:val="0"/>
              <w:autoSpaceDE w:val="0"/>
              <w:autoSpaceDN w:val="0"/>
              <w:adjustRightInd w:val="0"/>
              <w:contextualSpacing/>
              <w:rPr>
                <w:rFonts w:ascii="Times New Roman" w:hAnsi="Times New Roman" w:cs="Times New Roman"/>
              </w:rPr>
            </w:pPr>
            <w:r w:rsidRPr="00942345">
              <w:rPr>
                <w:rFonts w:ascii="Times New Roman" w:hAnsi="Times New Roman" w:cs="Times New Roman"/>
                <w:bCs/>
              </w:rPr>
              <w:t>«Учусь все делать сам!»</w:t>
            </w:r>
          </w:p>
          <w:p w14:paraId="389D30F9" w14:textId="77777777" w:rsidR="00942345" w:rsidRPr="00942345" w:rsidRDefault="00942345" w:rsidP="00942345">
            <w:pPr>
              <w:widowControl w:val="0"/>
              <w:autoSpaceDE w:val="0"/>
              <w:autoSpaceDN w:val="0"/>
              <w:adjustRightInd w:val="0"/>
              <w:contextualSpacing/>
              <w:rPr>
                <w:rFonts w:ascii="Times New Roman" w:hAnsi="Times New Roman" w:cs="Times New Roman"/>
              </w:rPr>
            </w:pPr>
            <w:r w:rsidRPr="00942345">
              <w:rPr>
                <w:rFonts w:ascii="Times New Roman" w:hAnsi="Times New Roman" w:cs="Times New Roman"/>
                <w:b/>
                <w:i/>
              </w:rPr>
              <w:t>Задача.</w:t>
            </w:r>
            <w:r w:rsidRPr="00942345">
              <w:rPr>
                <w:rFonts w:ascii="Times New Roman" w:hAnsi="Times New Roman" w:cs="Times New Roman"/>
              </w:rPr>
              <w:t xml:space="preserve"> Продолжать побуждать детей самостоятельно одеваться, обуваться, быть доброжелательными друг к другу, развивать коммуникабельность.</w:t>
            </w:r>
          </w:p>
          <w:p w14:paraId="016C9E6C" w14:textId="77777777" w:rsidR="00942345" w:rsidRPr="00942345" w:rsidRDefault="00942345" w:rsidP="00942345">
            <w:pPr>
              <w:widowControl w:val="0"/>
              <w:autoSpaceDE w:val="0"/>
              <w:autoSpaceDN w:val="0"/>
              <w:adjustRightInd w:val="0"/>
              <w:contextualSpacing/>
              <w:rPr>
                <w:rFonts w:ascii="Times New Roman" w:hAnsi="Times New Roman" w:cs="Times New Roman"/>
              </w:rPr>
            </w:pPr>
          </w:p>
        </w:tc>
      </w:tr>
      <w:tr w:rsidR="00942345" w:rsidRPr="00942345" w14:paraId="30591156" w14:textId="77777777" w:rsidTr="00F1573B">
        <w:trPr>
          <w:gridAfter w:val="1"/>
          <w:wAfter w:w="25" w:type="dxa"/>
          <w:trHeight w:val="177"/>
        </w:trPr>
        <w:tc>
          <w:tcPr>
            <w:tcW w:w="1446" w:type="dxa"/>
            <w:vMerge w:val="restart"/>
          </w:tcPr>
          <w:p w14:paraId="6DD88E88" w14:textId="77777777" w:rsidR="00942345" w:rsidRPr="00942345" w:rsidRDefault="00942345" w:rsidP="00942345">
            <w:pPr>
              <w:widowControl w:val="0"/>
              <w:autoSpaceDE w:val="0"/>
              <w:autoSpaceDN w:val="0"/>
              <w:adjustRightInd w:val="0"/>
              <w:contextualSpacing/>
              <w:rPr>
                <w:rFonts w:ascii="Times New Roman" w:hAnsi="Times New Roman" w:cs="Times New Roman"/>
                <w:b/>
                <w:bCs/>
                <w:iCs/>
              </w:rPr>
            </w:pPr>
            <w:proofErr w:type="spellStart"/>
            <w:r w:rsidRPr="00942345">
              <w:rPr>
                <w:rFonts w:ascii="Times New Roman" w:hAnsi="Times New Roman" w:cs="Times New Roman"/>
                <w:b/>
                <w:bCs/>
                <w:iCs/>
              </w:rPr>
              <w:t>Серуен</w:t>
            </w:r>
            <w:proofErr w:type="spellEnd"/>
            <w:r w:rsidRPr="00942345">
              <w:rPr>
                <w:rFonts w:ascii="Times New Roman" w:hAnsi="Times New Roman" w:cs="Times New Roman"/>
                <w:b/>
                <w:bCs/>
                <w:iCs/>
              </w:rPr>
              <w:t>/Прогулка</w:t>
            </w:r>
          </w:p>
          <w:p w14:paraId="27E0E5B4" w14:textId="77777777" w:rsidR="00942345" w:rsidRPr="00942345" w:rsidRDefault="00942345" w:rsidP="00942345">
            <w:pPr>
              <w:widowControl w:val="0"/>
              <w:autoSpaceDE w:val="0"/>
              <w:autoSpaceDN w:val="0"/>
              <w:adjustRightInd w:val="0"/>
              <w:contextualSpacing/>
              <w:rPr>
                <w:rFonts w:ascii="Times New Roman" w:hAnsi="Times New Roman" w:cs="Times New Roman"/>
                <w:b/>
                <w:bCs/>
                <w:iCs/>
              </w:rPr>
            </w:pPr>
          </w:p>
        </w:tc>
        <w:tc>
          <w:tcPr>
            <w:tcW w:w="14575" w:type="dxa"/>
            <w:gridSpan w:val="5"/>
          </w:tcPr>
          <w:p w14:paraId="79D8EC40" w14:textId="77777777" w:rsidR="00942345" w:rsidRPr="00942345" w:rsidRDefault="00942345" w:rsidP="00942345">
            <w:pPr>
              <w:widowControl w:val="0"/>
              <w:autoSpaceDE w:val="0"/>
              <w:autoSpaceDN w:val="0"/>
              <w:adjustRightInd w:val="0"/>
              <w:contextualSpacing/>
              <w:rPr>
                <w:rFonts w:ascii="Times New Roman" w:hAnsi="Times New Roman" w:cs="Times New Roman"/>
              </w:rPr>
            </w:pPr>
            <w:proofErr w:type="spellStart"/>
            <w:r w:rsidRPr="00942345">
              <w:rPr>
                <w:rFonts w:ascii="Times New Roman" w:hAnsi="Times New Roman" w:cs="Times New Roman"/>
              </w:rPr>
              <w:t>Серуенге</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қызығушылығын</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арттыру</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балалармен</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жеке</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сұхбат</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серуен</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барысында</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балаларға</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жағдай</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жасау</w:t>
            </w:r>
            <w:proofErr w:type="spellEnd"/>
            <w:r w:rsidRPr="00942345">
              <w:rPr>
                <w:rFonts w:ascii="Times New Roman" w:hAnsi="Times New Roman" w:cs="Times New Roman"/>
              </w:rPr>
              <w:t>.</w:t>
            </w:r>
          </w:p>
          <w:p w14:paraId="11EC467E" w14:textId="77777777" w:rsidR="00942345" w:rsidRPr="00942345" w:rsidRDefault="00942345" w:rsidP="00942345">
            <w:pPr>
              <w:widowControl w:val="0"/>
              <w:autoSpaceDE w:val="0"/>
              <w:autoSpaceDN w:val="0"/>
              <w:adjustRightInd w:val="0"/>
              <w:contextualSpacing/>
              <w:rPr>
                <w:rFonts w:ascii="Times New Roman" w:hAnsi="Times New Roman" w:cs="Times New Roman"/>
              </w:rPr>
            </w:pPr>
            <w:r w:rsidRPr="00942345">
              <w:rPr>
                <w:rFonts w:ascii="Times New Roman" w:hAnsi="Times New Roman" w:cs="Times New Roman"/>
              </w:rPr>
              <w:t>Создание интереса к прогулке; индивидуальные беседы с детьми; мотивация деятельности детей на прогулке.</w:t>
            </w:r>
          </w:p>
        </w:tc>
      </w:tr>
      <w:tr w:rsidR="00942345" w:rsidRPr="00942345" w14:paraId="6C3F31F8" w14:textId="77777777" w:rsidTr="00F1573B">
        <w:trPr>
          <w:gridAfter w:val="1"/>
          <w:wAfter w:w="25" w:type="dxa"/>
          <w:trHeight w:val="288"/>
        </w:trPr>
        <w:tc>
          <w:tcPr>
            <w:tcW w:w="1446" w:type="dxa"/>
            <w:vMerge/>
            <w:vAlign w:val="center"/>
          </w:tcPr>
          <w:p w14:paraId="63FAE79B" w14:textId="77777777" w:rsidR="00942345" w:rsidRPr="00942345" w:rsidRDefault="00942345" w:rsidP="00942345">
            <w:pPr>
              <w:contextualSpacing/>
              <w:rPr>
                <w:rFonts w:ascii="Times New Roman" w:hAnsi="Times New Roman" w:cs="Times New Roman"/>
                <w:b/>
                <w:bCs/>
                <w:iCs/>
                <w:color w:val="FF0000"/>
              </w:rPr>
            </w:pPr>
          </w:p>
        </w:tc>
        <w:tc>
          <w:tcPr>
            <w:tcW w:w="14575" w:type="dxa"/>
            <w:gridSpan w:val="5"/>
          </w:tcPr>
          <w:p w14:paraId="2B941D92" w14:textId="77777777" w:rsidR="00942345" w:rsidRPr="00942345" w:rsidRDefault="00942345" w:rsidP="00942345">
            <w:pPr>
              <w:widowControl w:val="0"/>
              <w:tabs>
                <w:tab w:val="left" w:pos="6640"/>
              </w:tabs>
              <w:autoSpaceDE w:val="0"/>
              <w:autoSpaceDN w:val="0"/>
              <w:adjustRightInd w:val="0"/>
              <w:contextualSpacing/>
              <w:rPr>
                <w:rFonts w:ascii="Times New Roman" w:hAnsi="Times New Roman" w:cs="Times New Roman"/>
                <w:b/>
                <w:color w:val="FF0000"/>
              </w:rPr>
            </w:pPr>
            <w:r w:rsidRPr="00942345">
              <w:rPr>
                <w:rFonts w:ascii="Times New Roman" w:hAnsi="Times New Roman" w:cs="Times New Roman"/>
                <w:b/>
              </w:rPr>
              <w:t>БАҚЫЛАУ/ НАБЛЮДЕНИЕ за вечерними изменениями погоды</w:t>
            </w:r>
          </w:p>
        </w:tc>
      </w:tr>
      <w:tr w:rsidR="00942345" w:rsidRPr="00942345" w14:paraId="3988E1DF" w14:textId="77777777" w:rsidTr="00F1573B">
        <w:trPr>
          <w:gridAfter w:val="1"/>
          <w:wAfter w:w="25" w:type="dxa"/>
          <w:trHeight w:val="288"/>
        </w:trPr>
        <w:tc>
          <w:tcPr>
            <w:tcW w:w="1446" w:type="dxa"/>
            <w:vAlign w:val="center"/>
          </w:tcPr>
          <w:p w14:paraId="4F6CDF52" w14:textId="77777777" w:rsidR="00942345" w:rsidRPr="00942345" w:rsidRDefault="00942345" w:rsidP="00942345">
            <w:pPr>
              <w:widowControl w:val="0"/>
              <w:autoSpaceDE w:val="0"/>
              <w:autoSpaceDN w:val="0"/>
              <w:adjustRightInd w:val="0"/>
              <w:contextualSpacing/>
              <w:jc w:val="both"/>
              <w:rPr>
                <w:rFonts w:ascii="Times New Roman" w:hAnsi="Times New Roman" w:cs="Times New Roman"/>
                <w:b/>
                <w:bCs/>
                <w:iCs/>
                <w:lang w:val="kk-KZ"/>
              </w:rPr>
            </w:pPr>
            <w:r w:rsidRPr="00942345">
              <w:rPr>
                <w:rFonts w:ascii="Times New Roman" w:hAnsi="Times New Roman" w:cs="Times New Roman"/>
                <w:b/>
                <w:bCs/>
                <w:iCs/>
                <w:lang w:val="kk-KZ"/>
              </w:rPr>
              <w:t>Серуеннен қайту/</w:t>
            </w:r>
          </w:p>
          <w:p w14:paraId="1EC019BE" w14:textId="77777777" w:rsidR="00942345" w:rsidRPr="00942345" w:rsidRDefault="00942345" w:rsidP="00942345">
            <w:pPr>
              <w:widowControl w:val="0"/>
              <w:autoSpaceDE w:val="0"/>
              <w:autoSpaceDN w:val="0"/>
              <w:adjustRightInd w:val="0"/>
              <w:contextualSpacing/>
              <w:jc w:val="both"/>
              <w:rPr>
                <w:rFonts w:ascii="Times New Roman" w:hAnsi="Times New Roman" w:cs="Times New Roman"/>
                <w:b/>
                <w:bCs/>
                <w:iCs/>
                <w:lang w:val="kk-KZ"/>
              </w:rPr>
            </w:pPr>
            <w:r w:rsidRPr="00942345">
              <w:rPr>
                <w:rFonts w:ascii="Times New Roman" w:hAnsi="Times New Roman" w:cs="Times New Roman"/>
                <w:b/>
                <w:bCs/>
                <w:iCs/>
                <w:lang w:val="kk-KZ"/>
              </w:rPr>
              <w:t>Возвращение с прогулки</w:t>
            </w:r>
          </w:p>
        </w:tc>
        <w:tc>
          <w:tcPr>
            <w:tcW w:w="14575" w:type="dxa"/>
            <w:gridSpan w:val="5"/>
          </w:tcPr>
          <w:p w14:paraId="4AA85667" w14:textId="77777777" w:rsidR="00942345" w:rsidRPr="00942345" w:rsidRDefault="00942345" w:rsidP="00942345">
            <w:pPr>
              <w:shd w:val="clear" w:color="auto" w:fill="FFFFFF"/>
              <w:contextualSpacing/>
              <w:jc w:val="both"/>
              <w:rPr>
                <w:rFonts w:ascii="Times New Roman" w:hAnsi="Times New Roman" w:cs="Times New Roman"/>
              </w:rPr>
            </w:pPr>
            <w:r w:rsidRPr="00942345">
              <w:rPr>
                <w:rFonts w:ascii="Times New Roman" w:hAnsi="Times New Roman" w:cs="Times New Roman"/>
              </w:rPr>
              <w:t>Последовательное раздевание детей, складывание в шкафчики, мытье рук.</w:t>
            </w:r>
          </w:p>
          <w:p w14:paraId="37079917" w14:textId="77777777" w:rsidR="00942345" w:rsidRPr="00942345" w:rsidRDefault="00942345" w:rsidP="00942345">
            <w:pPr>
              <w:shd w:val="clear" w:color="auto" w:fill="FFFFFF"/>
              <w:contextualSpacing/>
              <w:jc w:val="both"/>
              <w:rPr>
                <w:rFonts w:ascii="Times New Roman" w:hAnsi="Times New Roman" w:cs="Times New Roman"/>
                <w:i/>
              </w:rPr>
            </w:pPr>
          </w:p>
        </w:tc>
      </w:tr>
      <w:tr w:rsidR="00942345" w:rsidRPr="00942345" w14:paraId="7B890233" w14:textId="77777777" w:rsidTr="00F1573B">
        <w:trPr>
          <w:trHeight w:val="132"/>
        </w:trPr>
        <w:tc>
          <w:tcPr>
            <w:tcW w:w="1446" w:type="dxa"/>
            <w:vAlign w:val="center"/>
          </w:tcPr>
          <w:p w14:paraId="534DEBAC" w14:textId="77777777" w:rsidR="00942345" w:rsidRPr="00942345" w:rsidRDefault="00942345" w:rsidP="00942345">
            <w:pPr>
              <w:contextualSpacing/>
              <w:rPr>
                <w:rFonts w:ascii="Times New Roman" w:hAnsi="Times New Roman" w:cs="Times New Roman"/>
                <w:b/>
                <w:bCs/>
                <w:iCs/>
              </w:rPr>
            </w:pPr>
            <w:r w:rsidRPr="00942345">
              <w:rPr>
                <w:rFonts w:ascii="Times New Roman" w:hAnsi="Times New Roman" w:cs="Times New Roman"/>
                <w:b/>
                <w:bCs/>
                <w:iCs/>
              </w:rPr>
              <w:t>Беседы с родителями,</w:t>
            </w:r>
          </w:p>
          <w:p w14:paraId="6F570025" w14:textId="77777777" w:rsidR="00942345" w:rsidRPr="00942345" w:rsidRDefault="00942345" w:rsidP="00942345">
            <w:pPr>
              <w:contextualSpacing/>
              <w:rPr>
                <w:rFonts w:ascii="Times New Roman" w:hAnsi="Times New Roman" w:cs="Times New Roman"/>
                <w:b/>
                <w:bCs/>
                <w:iCs/>
                <w:color w:val="FF0000"/>
              </w:rPr>
            </w:pPr>
            <w:r w:rsidRPr="00942345">
              <w:rPr>
                <w:rFonts w:ascii="Times New Roman" w:hAnsi="Times New Roman" w:cs="Times New Roman"/>
                <w:b/>
                <w:bCs/>
                <w:iCs/>
              </w:rPr>
              <w:t>консультации</w:t>
            </w:r>
          </w:p>
        </w:tc>
        <w:tc>
          <w:tcPr>
            <w:tcW w:w="2916" w:type="dxa"/>
            <w:tcBorders>
              <w:top w:val="single" w:sz="4" w:space="0" w:color="auto"/>
              <w:left w:val="single" w:sz="4" w:space="0" w:color="auto"/>
              <w:bottom w:val="single" w:sz="4" w:space="0" w:color="auto"/>
              <w:right w:val="single" w:sz="4" w:space="0" w:color="auto"/>
            </w:tcBorders>
          </w:tcPr>
          <w:p w14:paraId="77AD8366" w14:textId="563D0EDC" w:rsidR="00942345" w:rsidRPr="00942345" w:rsidRDefault="00987B59" w:rsidP="00942345">
            <w:pPr>
              <w:widowControl w:val="0"/>
              <w:autoSpaceDE w:val="0"/>
              <w:autoSpaceDN w:val="0"/>
              <w:adjustRightInd w:val="0"/>
              <w:contextualSpacing/>
              <w:rPr>
                <w:rFonts w:ascii="Times New Roman" w:hAnsi="Times New Roman" w:cs="Times New Roman"/>
              </w:rPr>
            </w:pPr>
            <w:r>
              <w:rPr>
                <w:rFonts w:ascii="Times New Roman" w:eastAsia="Calibri" w:hAnsi="Times New Roman" w:cs="Times New Roman"/>
                <w:sz w:val="24"/>
                <w:szCs w:val="24"/>
              </w:rPr>
              <w:t>«</w:t>
            </w:r>
            <w:r w:rsidR="009635D7" w:rsidRPr="009635D7">
              <w:rPr>
                <w:rFonts w:ascii="Times New Roman" w:eastAsia="Calibri" w:hAnsi="Times New Roman" w:cs="Times New Roman"/>
                <w:sz w:val="24"/>
                <w:szCs w:val="24"/>
              </w:rPr>
              <w:t>Утренники в детском саду»</w:t>
            </w:r>
          </w:p>
        </w:tc>
        <w:tc>
          <w:tcPr>
            <w:tcW w:w="2916" w:type="dxa"/>
            <w:tcBorders>
              <w:top w:val="single" w:sz="4" w:space="0" w:color="auto"/>
              <w:left w:val="single" w:sz="4" w:space="0" w:color="auto"/>
              <w:bottom w:val="single" w:sz="4" w:space="0" w:color="auto"/>
              <w:right w:val="single" w:sz="4" w:space="0" w:color="auto"/>
            </w:tcBorders>
          </w:tcPr>
          <w:p w14:paraId="5696D8EA" w14:textId="295F5D07" w:rsidR="00942345" w:rsidRPr="00942345" w:rsidRDefault="00942345" w:rsidP="00942345">
            <w:pPr>
              <w:widowControl w:val="0"/>
              <w:autoSpaceDE w:val="0"/>
              <w:autoSpaceDN w:val="0"/>
              <w:adjustRightInd w:val="0"/>
              <w:contextualSpacing/>
              <w:rPr>
                <w:rFonts w:ascii="Times New Roman" w:hAnsi="Times New Roman" w:cs="Times New Roman"/>
              </w:rPr>
            </w:pPr>
            <w:r w:rsidRPr="00942345">
              <w:rPr>
                <w:rFonts w:ascii="Times New Roman" w:eastAsia="Calibri" w:hAnsi="Times New Roman" w:cs="Times New Roman"/>
                <w:sz w:val="24"/>
                <w:szCs w:val="24"/>
              </w:rPr>
              <w:t xml:space="preserve">Беседа </w:t>
            </w:r>
            <w:r w:rsidR="009635D7" w:rsidRPr="009635D7">
              <w:rPr>
                <w:rFonts w:ascii="Times New Roman" w:eastAsia="Calibri" w:hAnsi="Times New Roman" w:cs="Times New Roman"/>
                <w:sz w:val="24"/>
                <w:szCs w:val="24"/>
              </w:rPr>
              <w:t>«Болезни ребенка»</w:t>
            </w:r>
            <w:r w:rsidRPr="00942345">
              <w:rPr>
                <w:rFonts w:ascii="Times New Roman" w:eastAsia="Times New Roman" w:hAnsi="Times New Roman" w:cs="Times New Roman"/>
                <w:color w:val="111111"/>
                <w:kern w:val="36"/>
                <w:sz w:val="24"/>
                <w:szCs w:val="24"/>
                <w:lang w:eastAsia="ru-RU"/>
              </w:rPr>
              <w:t>»</w:t>
            </w:r>
          </w:p>
        </w:tc>
        <w:tc>
          <w:tcPr>
            <w:tcW w:w="2916" w:type="dxa"/>
            <w:tcBorders>
              <w:top w:val="single" w:sz="4" w:space="0" w:color="000000"/>
              <w:left w:val="single" w:sz="4" w:space="0" w:color="000000"/>
              <w:bottom w:val="single" w:sz="4" w:space="0" w:color="000000"/>
              <w:right w:val="single" w:sz="4" w:space="0" w:color="000000"/>
            </w:tcBorders>
          </w:tcPr>
          <w:p w14:paraId="3CDB6B39" w14:textId="4EDCE2AF" w:rsidR="009635D7" w:rsidRPr="009635D7" w:rsidRDefault="009635D7" w:rsidP="009635D7">
            <w:pPr>
              <w:widowControl w:val="0"/>
              <w:autoSpaceDE w:val="0"/>
              <w:autoSpaceDN w:val="0"/>
              <w:adjustRightInd w:val="0"/>
              <w:contextualSpacing/>
              <w:rPr>
                <w:rFonts w:ascii="Times New Roman" w:eastAsia="Times New Roman" w:hAnsi="Times New Roman" w:cs="Times New Roman"/>
                <w:bCs/>
                <w:sz w:val="24"/>
                <w:szCs w:val="24"/>
                <w:lang w:eastAsia="ru-RU"/>
              </w:rPr>
            </w:pPr>
            <w:r w:rsidRPr="009635D7">
              <w:rPr>
                <w:rFonts w:ascii="Times New Roman" w:eastAsia="Times New Roman" w:hAnsi="Times New Roman" w:cs="Times New Roman"/>
                <w:bCs/>
                <w:sz w:val="24"/>
                <w:szCs w:val="24"/>
                <w:lang w:eastAsia="ru-RU"/>
              </w:rPr>
              <w:t>Консультация «Развитие мелкой моторики у детей»</w:t>
            </w:r>
          </w:p>
          <w:p w14:paraId="740C6265" w14:textId="61E0C7BF" w:rsidR="00942345" w:rsidRPr="00942345" w:rsidRDefault="00942345" w:rsidP="009635D7">
            <w:pPr>
              <w:widowControl w:val="0"/>
              <w:autoSpaceDE w:val="0"/>
              <w:autoSpaceDN w:val="0"/>
              <w:adjustRightInd w:val="0"/>
              <w:contextualSpacing/>
              <w:rPr>
                <w:rFonts w:ascii="Times New Roman" w:hAnsi="Times New Roman" w:cs="Times New Roman"/>
              </w:rPr>
            </w:pPr>
          </w:p>
        </w:tc>
        <w:tc>
          <w:tcPr>
            <w:tcW w:w="2916" w:type="dxa"/>
            <w:tcBorders>
              <w:top w:val="single" w:sz="4" w:space="0" w:color="000000"/>
              <w:left w:val="single" w:sz="4" w:space="0" w:color="000000"/>
              <w:bottom w:val="single" w:sz="4" w:space="0" w:color="000000"/>
              <w:right w:val="single" w:sz="4" w:space="0" w:color="000000"/>
            </w:tcBorders>
          </w:tcPr>
          <w:p w14:paraId="1A27B148" w14:textId="6941172F" w:rsidR="00942345" w:rsidRPr="00942345" w:rsidRDefault="00942345" w:rsidP="00942345">
            <w:pPr>
              <w:widowControl w:val="0"/>
              <w:autoSpaceDE w:val="0"/>
              <w:autoSpaceDN w:val="0"/>
              <w:adjustRightInd w:val="0"/>
              <w:contextualSpacing/>
              <w:rPr>
                <w:rFonts w:ascii="Times New Roman" w:hAnsi="Times New Roman" w:cs="Times New Roman"/>
              </w:rPr>
            </w:pPr>
            <w:r w:rsidRPr="00942345">
              <w:t xml:space="preserve"> </w:t>
            </w:r>
            <w:r w:rsidR="009635D7" w:rsidRPr="009635D7">
              <w:rPr>
                <w:rFonts w:ascii="Times New Roman" w:eastAsia="Times New Roman" w:hAnsi="Times New Roman" w:cs="Times New Roman"/>
                <w:bCs/>
                <w:sz w:val="24"/>
                <w:szCs w:val="24"/>
                <w:lang w:eastAsia="ru-RU"/>
              </w:rPr>
              <w:t>Консультация «Как одеть ребенка в детский сад»</w:t>
            </w:r>
          </w:p>
        </w:tc>
        <w:tc>
          <w:tcPr>
            <w:tcW w:w="2936" w:type="dxa"/>
            <w:gridSpan w:val="2"/>
            <w:tcBorders>
              <w:top w:val="single" w:sz="4" w:space="0" w:color="auto"/>
              <w:left w:val="single" w:sz="4" w:space="0" w:color="auto"/>
              <w:bottom w:val="single" w:sz="4" w:space="0" w:color="auto"/>
              <w:right w:val="single" w:sz="4" w:space="0" w:color="auto"/>
            </w:tcBorders>
          </w:tcPr>
          <w:p w14:paraId="3DAC13C0" w14:textId="77777777" w:rsidR="009635D7" w:rsidRPr="009635D7" w:rsidRDefault="00942345" w:rsidP="009635D7">
            <w:pPr>
              <w:rPr>
                <w:rFonts w:ascii="Times New Roman" w:hAnsi="Times New Roman" w:cs="Times New Roman"/>
              </w:rPr>
            </w:pPr>
            <w:r w:rsidRPr="00942345">
              <w:rPr>
                <w:rFonts w:ascii="Times New Roman" w:hAnsi="Times New Roman" w:cs="Times New Roman"/>
              </w:rPr>
              <w:t>«</w:t>
            </w:r>
            <w:proofErr w:type="spellStart"/>
            <w:r w:rsidRPr="00942345">
              <w:rPr>
                <w:rFonts w:ascii="Times New Roman" w:hAnsi="Times New Roman" w:cs="Times New Roman"/>
              </w:rPr>
              <w:t>Алғашқы</w:t>
            </w:r>
            <w:proofErr w:type="spellEnd"/>
            <w:r w:rsidRPr="00942345">
              <w:rPr>
                <w:rFonts w:ascii="Times New Roman" w:hAnsi="Times New Roman" w:cs="Times New Roman"/>
              </w:rPr>
              <w:t xml:space="preserve"> </w:t>
            </w:r>
            <w:proofErr w:type="spellStart"/>
            <w:r w:rsidRPr="00942345">
              <w:rPr>
                <w:rFonts w:ascii="Times New Roman" w:hAnsi="Times New Roman" w:cs="Times New Roman"/>
              </w:rPr>
              <w:t>ұстаз</w:t>
            </w:r>
            <w:proofErr w:type="spellEnd"/>
            <w:r w:rsidRPr="00942345">
              <w:rPr>
                <w:rFonts w:ascii="Times New Roman" w:hAnsi="Times New Roman" w:cs="Times New Roman"/>
              </w:rPr>
              <w:t xml:space="preserve"> – </w:t>
            </w:r>
            <w:proofErr w:type="spellStart"/>
            <w:r w:rsidRPr="00942345">
              <w:rPr>
                <w:rFonts w:ascii="Times New Roman" w:hAnsi="Times New Roman" w:cs="Times New Roman"/>
              </w:rPr>
              <w:t>ата-ана</w:t>
            </w:r>
            <w:proofErr w:type="spellEnd"/>
            <w:r w:rsidRPr="00942345">
              <w:rPr>
                <w:rFonts w:ascii="Times New Roman" w:hAnsi="Times New Roman" w:cs="Times New Roman"/>
              </w:rPr>
              <w:t xml:space="preserve">» </w:t>
            </w:r>
            <w:r w:rsidR="009635D7" w:rsidRPr="009635D7">
              <w:rPr>
                <w:rFonts w:ascii="Times New Roman" w:hAnsi="Times New Roman" w:cs="Times New Roman"/>
              </w:rPr>
              <w:t xml:space="preserve">https://www.youtube.com/watch?v=4cz9SYqDg6E </w:t>
            </w:r>
          </w:p>
          <w:p w14:paraId="7FC8E2E8" w14:textId="0D7E88EA" w:rsidR="00942345" w:rsidRPr="00942345" w:rsidRDefault="00942345" w:rsidP="00942345">
            <w:pPr>
              <w:rPr>
                <w:rFonts w:ascii="Times New Roman" w:hAnsi="Times New Roman" w:cs="Times New Roman"/>
              </w:rPr>
            </w:pPr>
          </w:p>
          <w:p w14:paraId="58B5D09F" w14:textId="77777777" w:rsidR="00942345" w:rsidRPr="00942345" w:rsidRDefault="00942345" w:rsidP="00942345">
            <w:pPr>
              <w:rPr>
                <w:rFonts w:ascii="Times New Roman" w:hAnsi="Times New Roman" w:cs="Times New Roman"/>
              </w:rPr>
            </w:pPr>
            <w:r w:rsidRPr="00942345">
              <w:rPr>
                <w:rFonts w:ascii="Times New Roman" w:hAnsi="Times New Roman" w:cs="Times New Roman"/>
              </w:rPr>
              <w:cr/>
            </w:r>
          </w:p>
          <w:p w14:paraId="521144CB" w14:textId="77777777" w:rsidR="00942345" w:rsidRPr="00942345" w:rsidRDefault="00942345" w:rsidP="00942345">
            <w:pPr>
              <w:contextualSpacing/>
              <w:rPr>
                <w:rFonts w:ascii="Times New Roman" w:hAnsi="Times New Roman" w:cs="Times New Roman"/>
              </w:rPr>
            </w:pPr>
          </w:p>
        </w:tc>
      </w:tr>
      <w:tr w:rsidR="00942345" w:rsidRPr="00942345" w14:paraId="0DDA957D" w14:textId="77777777" w:rsidTr="00F1573B">
        <w:trPr>
          <w:trHeight w:val="418"/>
        </w:trPr>
        <w:tc>
          <w:tcPr>
            <w:tcW w:w="1446" w:type="dxa"/>
            <w:vAlign w:val="center"/>
          </w:tcPr>
          <w:p w14:paraId="5226524A" w14:textId="77777777" w:rsidR="00942345" w:rsidRPr="00942345" w:rsidRDefault="00942345" w:rsidP="00942345">
            <w:pPr>
              <w:widowControl w:val="0"/>
              <w:autoSpaceDE w:val="0"/>
              <w:autoSpaceDN w:val="0"/>
              <w:adjustRightInd w:val="0"/>
              <w:contextualSpacing/>
              <w:rPr>
                <w:rFonts w:ascii="Times New Roman" w:hAnsi="Times New Roman" w:cs="Times New Roman"/>
                <w:b/>
                <w:bCs/>
                <w:iCs/>
              </w:rPr>
            </w:pPr>
            <w:proofErr w:type="spellStart"/>
            <w:r w:rsidRPr="00942345">
              <w:rPr>
                <w:rFonts w:ascii="Times New Roman" w:hAnsi="Times New Roman" w:cs="Times New Roman"/>
                <w:b/>
                <w:bCs/>
                <w:iCs/>
              </w:rPr>
              <w:t>Балалардың</w:t>
            </w:r>
            <w:proofErr w:type="spellEnd"/>
            <w:r w:rsidRPr="00942345">
              <w:rPr>
                <w:rFonts w:ascii="Times New Roman" w:hAnsi="Times New Roman" w:cs="Times New Roman"/>
                <w:b/>
                <w:bCs/>
                <w:iCs/>
              </w:rPr>
              <w:t xml:space="preserve"> </w:t>
            </w:r>
            <w:proofErr w:type="spellStart"/>
            <w:r w:rsidRPr="00942345">
              <w:rPr>
                <w:rFonts w:ascii="Times New Roman" w:hAnsi="Times New Roman" w:cs="Times New Roman"/>
                <w:b/>
                <w:bCs/>
                <w:iCs/>
              </w:rPr>
              <w:t>үйге</w:t>
            </w:r>
            <w:proofErr w:type="spellEnd"/>
            <w:r w:rsidRPr="00942345">
              <w:rPr>
                <w:rFonts w:ascii="Times New Roman" w:hAnsi="Times New Roman" w:cs="Times New Roman"/>
                <w:b/>
                <w:bCs/>
                <w:iCs/>
              </w:rPr>
              <w:t xml:space="preserve"> </w:t>
            </w:r>
            <w:proofErr w:type="spellStart"/>
            <w:r w:rsidRPr="00942345">
              <w:rPr>
                <w:rFonts w:ascii="Times New Roman" w:hAnsi="Times New Roman" w:cs="Times New Roman"/>
                <w:b/>
                <w:bCs/>
                <w:iCs/>
              </w:rPr>
              <w:t>қайтуы</w:t>
            </w:r>
            <w:proofErr w:type="spellEnd"/>
            <w:r w:rsidRPr="00942345">
              <w:rPr>
                <w:rFonts w:ascii="Times New Roman" w:hAnsi="Times New Roman" w:cs="Times New Roman"/>
                <w:b/>
                <w:bCs/>
                <w:iCs/>
              </w:rPr>
              <w:t>/</w:t>
            </w:r>
          </w:p>
          <w:p w14:paraId="232FD327" w14:textId="77777777" w:rsidR="00942345" w:rsidRPr="00942345" w:rsidRDefault="00942345" w:rsidP="00942345">
            <w:pPr>
              <w:widowControl w:val="0"/>
              <w:autoSpaceDE w:val="0"/>
              <w:autoSpaceDN w:val="0"/>
              <w:adjustRightInd w:val="0"/>
              <w:contextualSpacing/>
              <w:rPr>
                <w:rFonts w:ascii="Times New Roman" w:hAnsi="Times New Roman" w:cs="Times New Roman"/>
                <w:b/>
                <w:bCs/>
                <w:iCs/>
              </w:rPr>
            </w:pPr>
            <w:r w:rsidRPr="00942345">
              <w:rPr>
                <w:rFonts w:ascii="Times New Roman" w:hAnsi="Times New Roman" w:cs="Times New Roman"/>
                <w:b/>
                <w:bCs/>
                <w:iCs/>
              </w:rPr>
              <w:t>Уход детей домой</w:t>
            </w:r>
          </w:p>
        </w:tc>
        <w:tc>
          <w:tcPr>
            <w:tcW w:w="14600" w:type="dxa"/>
            <w:gridSpan w:val="6"/>
          </w:tcPr>
          <w:p w14:paraId="7CC432B7" w14:textId="77777777" w:rsidR="00942345" w:rsidRPr="00942345" w:rsidRDefault="00942345" w:rsidP="00942345">
            <w:pPr>
              <w:contextualSpacing/>
              <w:rPr>
                <w:rFonts w:ascii="Times New Roman" w:eastAsia="Times New Roman" w:hAnsi="Times New Roman" w:cs="Times New Roman"/>
              </w:rPr>
            </w:pPr>
            <w:r w:rsidRPr="00942345">
              <w:rPr>
                <w:rFonts w:ascii="Times New Roman" w:eastAsia="Times New Roman" w:hAnsi="Times New Roman" w:cs="Times New Roman"/>
              </w:rPr>
              <w:t>Создания настроя на предстоящий день. Рекомендация повторения изученного.</w:t>
            </w:r>
          </w:p>
        </w:tc>
      </w:tr>
    </w:tbl>
    <w:p w14:paraId="15A58B65" w14:textId="77777777" w:rsidR="00942345" w:rsidRPr="00942345" w:rsidRDefault="00942345" w:rsidP="00942345">
      <w:pPr>
        <w:ind w:left="113" w:right="-881"/>
        <w:contextualSpacing/>
        <w:rPr>
          <w:rFonts w:ascii="Times New Roman" w:hAnsi="Times New Roman" w:cs="Times New Roman"/>
          <w:b/>
        </w:rPr>
      </w:pPr>
    </w:p>
    <w:p w14:paraId="0AE150E6" w14:textId="77777777" w:rsidR="00942345" w:rsidRPr="00942345" w:rsidRDefault="00942345" w:rsidP="00942345">
      <w:pPr>
        <w:ind w:left="113" w:right="-881"/>
        <w:contextualSpacing/>
        <w:rPr>
          <w:rFonts w:ascii="Times New Roman" w:hAnsi="Times New Roman" w:cs="Times New Roman"/>
          <w:b/>
        </w:rPr>
      </w:pPr>
    </w:p>
    <w:p w14:paraId="00E94BAB" w14:textId="77777777" w:rsidR="00942345" w:rsidRPr="00942345" w:rsidRDefault="00942345" w:rsidP="00942345">
      <w:pPr>
        <w:ind w:left="113" w:right="-881"/>
        <w:contextualSpacing/>
        <w:rPr>
          <w:rFonts w:ascii="Times New Roman" w:hAnsi="Times New Roman" w:cs="Times New Roman"/>
          <w:b/>
        </w:rPr>
      </w:pPr>
    </w:p>
    <w:p w14:paraId="110896DF" w14:textId="77777777" w:rsidR="00942345" w:rsidRPr="00942345" w:rsidRDefault="00942345" w:rsidP="00942345">
      <w:pPr>
        <w:ind w:left="113" w:right="-881"/>
        <w:contextualSpacing/>
        <w:rPr>
          <w:rFonts w:ascii="Times New Roman" w:hAnsi="Times New Roman" w:cs="Times New Roman"/>
          <w:b/>
        </w:rPr>
      </w:pPr>
    </w:p>
    <w:p w14:paraId="1190A1E3" w14:textId="77777777" w:rsidR="00942345" w:rsidRPr="00942345" w:rsidRDefault="00942345" w:rsidP="00942345">
      <w:pPr>
        <w:ind w:left="113" w:right="-881"/>
        <w:contextualSpacing/>
        <w:rPr>
          <w:rFonts w:ascii="Times New Roman" w:hAnsi="Times New Roman" w:cs="Times New Roman"/>
          <w:b/>
        </w:rPr>
      </w:pPr>
      <w:r w:rsidRPr="00942345">
        <w:rPr>
          <w:rFonts w:ascii="Times New Roman" w:hAnsi="Times New Roman" w:cs="Times New Roman"/>
          <w:b/>
        </w:rPr>
        <w:t>Проверила _____________</w:t>
      </w:r>
    </w:p>
    <w:p w14:paraId="749F3B45" w14:textId="77777777" w:rsidR="00942345" w:rsidRPr="00942345" w:rsidRDefault="00942345" w:rsidP="00942345">
      <w:pPr>
        <w:ind w:left="113" w:right="-881"/>
        <w:contextualSpacing/>
        <w:rPr>
          <w:rFonts w:ascii="Times New Roman" w:hAnsi="Times New Roman" w:cs="Times New Roman"/>
          <w:b/>
        </w:rPr>
      </w:pPr>
    </w:p>
    <w:p w14:paraId="1BB1B84C" w14:textId="77777777" w:rsidR="00942345" w:rsidRPr="00942345" w:rsidRDefault="00942345" w:rsidP="00942345">
      <w:pPr>
        <w:widowControl w:val="0"/>
        <w:autoSpaceDE w:val="0"/>
        <w:autoSpaceDN w:val="0"/>
        <w:ind w:left="962"/>
        <w:contextualSpacing/>
        <w:rPr>
          <w:rFonts w:ascii="Times New Roman" w:eastAsia="Times New Roman" w:hAnsi="Times New Roman" w:cs="Times New Roman"/>
          <w:b/>
          <w:bCs/>
        </w:rPr>
      </w:pPr>
    </w:p>
    <w:p w14:paraId="0BF7FEF9" w14:textId="77777777" w:rsidR="00942345" w:rsidRPr="00942345" w:rsidRDefault="00942345" w:rsidP="00942345">
      <w:pPr>
        <w:widowControl w:val="0"/>
        <w:autoSpaceDE w:val="0"/>
        <w:autoSpaceDN w:val="0"/>
        <w:ind w:left="962"/>
        <w:contextualSpacing/>
        <w:rPr>
          <w:rFonts w:ascii="Times New Roman" w:eastAsia="Times New Roman" w:hAnsi="Times New Roman" w:cs="Times New Roman"/>
          <w:b/>
          <w:bCs/>
        </w:rPr>
      </w:pPr>
    </w:p>
    <w:p w14:paraId="211ECD11" w14:textId="77777777" w:rsidR="005644C4" w:rsidRPr="005644C4" w:rsidRDefault="005644C4" w:rsidP="005644C4">
      <w:pPr>
        <w:widowControl w:val="0"/>
        <w:autoSpaceDE w:val="0"/>
        <w:autoSpaceDN w:val="0"/>
        <w:ind w:left="962"/>
        <w:contextualSpacing/>
        <w:rPr>
          <w:rFonts w:ascii="Times New Roman" w:eastAsia="Times New Roman" w:hAnsi="Times New Roman" w:cs="Times New Roman"/>
          <w:b/>
          <w:bCs/>
        </w:rPr>
      </w:pPr>
      <w:proofErr w:type="spellStart"/>
      <w:r w:rsidRPr="005644C4">
        <w:rPr>
          <w:rFonts w:ascii="Times New Roman" w:eastAsia="Times New Roman" w:hAnsi="Times New Roman" w:cs="Times New Roman"/>
          <w:b/>
          <w:bCs/>
        </w:rPr>
        <w:t>Тәрбиелеу</w:t>
      </w:r>
      <w:proofErr w:type="spellEnd"/>
      <w:r w:rsidRPr="005644C4">
        <w:rPr>
          <w:rFonts w:ascii="Times New Roman" w:eastAsia="Times New Roman" w:hAnsi="Times New Roman" w:cs="Times New Roman"/>
          <w:b/>
          <w:bCs/>
        </w:rPr>
        <w:t xml:space="preserve"> - </w:t>
      </w:r>
      <w:proofErr w:type="spellStart"/>
      <w:r w:rsidRPr="005644C4">
        <w:rPr>
          <w:rFonts w:ascii="Times New Roman" w:eastAsia="Times New Roman" w:hAnsi="Times New Roman" w:cs="Times New Roman"/>
          <w:b/>
          <w:bCs/>
        </w:rPr>
        <w:t>білім</w:t>
      </w:r>
      <w:proofErr w:type="spellEnd"/>
      <w:r w:rsidRPr="005644C4">
        <w:rPr>
          <w:rFonts w:ascii="Times New Roman" w:eastAsia="Times New Roman" w:hAnsi="Times New Roman" w:cs="Times New Roman"/>
          <w:b/>
          <w:bCs/>
        </w:rPr>
        <w:t xml:space="preserve"> беру </w:t>
      </w:r>
      <w:proofErr w:type="spellStart"/>
      <w:r w:rsidRPr="005644C4">
        <w:rPr>
          <w:rFonts w:ascii="Times New Roman" w:eastAsia="Times New Roman" w:hAnsi="Times New Roman" w:cs="Times New Roman"/>
          <w:b/>
          <w:bCs/>
        </w:rPr>
        <w:t>процесінің</w:t>
      </w:r>
      <w:proofErr w:type="spellEnd"/>
      <w:r w:rsidRPr="005644C4">
        <w:rPr>
          <w:rFonts w:ascii="Times New Roman" w:eastAsia="Times New Roman" w:hAnsi="Times New Roman" w:cs="Times New Roman"/>
          <w:b/>
          <w:bCs/>
        </w:rPr>
        <w:t xml:space="preserve"> </w:t>
      </w:r>
      <w:proofErr w:type="spellStart"/>
      <w:r w:rsidRPr="005644C4">
        <w:rPr>
          <w:rFonts w:ascii="Times New Roman" w:eastAsia="Times New Roman" w:hAnsi="Times New Roman" w:cs="Times New Roman"/>
          <w:b/>
          <w:bCs/>
        </w:rPr>
        <w:t>циклограммасы</w:t>
      </w:r>
      <w:proofErr w:type="spellEnd"/>
    </w:p>
    <w:p w14:paraId="35ADD9B2" w14:textId="77777777" w:rsidR="005644C4" w:rsidRPr="005644C4" w:rsidRDefault="005644C4" w:rsidP="005644C4">
      <w:pPr>
        <w:widowControl w:val="0"/>
        <w:autoSpaceDE w:val="0"/>
        <w:autoSpaceDN w:val="0"/>
        <w:ind w:left="962"/>
        <w:contextualSpacing/>
        <w:rPr>
          <w:rFonts w:ascii="Times New Roman" w:eastAsia="Times New Roman" w:hAnsi="Times New Roman" w:cs="Times New Roman"/>
          <w:b/>
          <w:lang w:val="kk-KZ"/>
        </w:rPr>
      </w:pPr>
      <w:proofErr w:type="spellStart"/>
      <w:r w:rsidRPr="005644C4">
        <w:rPr>
          <w:rFonts w:ascii="Times New Roman" w:eastAsia="Times New Roman" w:hAnsi="Times New Roman" w:cs="Times New Roman"/>
          <w:b/>
        </w:rPr>
        <w:t>Білім</w:t>
      </w:r>
      <w:proofErr w:type="spellEnd"/>
      <w:r w:rsidRPr="005644C4">
        <w:rPr>
          <w:rFonts w:ascii="Times New Roman" w:eastAsia="Times New Roman" w:hAnsi="Times New Roman" w:cs="Times New Roman"/>
          <w:b/>
        </w:rPr>
        <w:t xml:space="preserve"> беру </w:t>
      </w:r>
      <w:proofErr w:type="spellStart"/>
      <w:r w:rsidRPr="005644C4">
        <w:rPr>
          <w:rFonts w:ascii="Times New Roman" w:eastAsia="Times New Roman" w:hAnsi="Times New Roman" w:cs="Times New Roman"/>
          <w:b/>
        </w:rPr>
        <w:t>ұйымы</w:t>
      </w:r>
      <w:proofErr w:type="spellEnd"/>
      <w:r w:rsidRPr="005644C4">
        <w:rPr>
          <w:rFonts w:ascii="Times New Roman" w:eastAsia="Times New Roman" w:hAnsi="Times New Roman" w:cs="Times New Roman"/>
        </w:rPr>
        <w:t xml:space="preserve"> </w:t>
      </w:r>
      <w:r w:rsidRPr="005644C4">
        <w:rPr>
          <w:rFonts w:ascii="Times New Roman" w:eastAsia="Times New Roman" w:hAnsi="Times New Roman" w:cs="Times New Roman"/>
          <w:b/>
        </w:rPr>
        <w:t>- «</w:t>
      </w:r>
      <w:proofErr w:type="spellStart"/>
      <w:r w:rsidRPr="005644C4">
        <w:rPr>
          <w:rFonts w:ascii="Times New Roman" w:eastAsia="Times New Roman" w:hAnsi="Times New Roman" w:cs="Times New Roman"/>
          <w:b/>
        </w:rPr>
        <w:t>Таңшолпан</w:t>
      </w:r>
      <w:proofErr w:type="spellEnd"/>
      <w:r w:rsidRPr="005644C4">
        <w:rPr>
          <w:rFonts w:ascii="Times New Roman" w:eastAsia="Times New Roman" w:hAnsi="Times New Roman" w:cs="Times New Roman"/>
          <w:b/>
        </w:rPr>
        <w:t xml:space="preserve">» </w:t>
      </w:r>
      <w:proofErr w:type="spellStart"/>
      <w:r w:rsidRPr="005644C4">
        <w:rPr>
          <w:rFonts w:ascii="Times New Roman" w:eastAsia="Times New Roman" w:hAnsi="Times New Roman" w:cs="Times New Roman"/>
          <w:b/>
        </w:rPr>
        <w:t>бөбекжай</w:t>
      </w:r>
      <w:proofErr w:type="spellEnd"/>
      <w:r w:rsidRPr="005644C4">
        <w:rPr>
          <w:rFonts w:ascii="Times New Roman" w:eastAsia="Times New Roman" w:hAnsi="Times New Roman" w:cs="Times New Roman"/>
          <w:b/>
        </w:rPr>
        <w:t>» КМ</w:t>
      </w:r>
      <w:r w:rsidRPr="005644C4">
        <w:rPr>
          <w:rFonts w:ascii="Times New Roman" w:eastAsia="Times New Roman" w:hAnsi="Times New Roman" w:cs="Times New Roman"/>
          <w:b/>
          <w:lang w:val="kk-KZ"/>
        </w:rPr>
        <w:t>ҚК</w:t>
      </w:r>
    </w:p>
    <w:p w14:paraId="6985574E" w14:textId="77777777" w:rsidR="005644C4" w:rsidRPr="005644C4" w:rsidRDefault="005644C4" w:rsidP="005644C4">
      <w:pPr>
        <w:widowControl w:val="0"/>
        <w:autoSpaceDE w:val="0"/>
        <w:autoSpaceDN w:val="0"/>
        <w:ind w:left="962"/>
        <w:contextualSpacing/>
        <w:rPr>
          <w:rFonts w:ascii="Times New Roman" w:eastAsia="Times New Roman" w:hAnsi="Times New Roman" w:cs="Times New Roman"/>
          <w:b/>
          <w:lang w:val="kk-KZ"/>
        </w:rPr>
      </w:pPr>
      <w:r w:rsidRPr="005644C4">
        <w:rPr>
          <w:rFonts w:ascii="Times New Roman" w:eastAsia="Times New Roman" w:hAnsi="Times New Roman" w:cs="Times New Roman"/>
          <w:b/>
          <w:lang w:val="kk-KZ"/>
        </w:rPr>
        <w:t>Топ - «Тұлпар» мектепалды даярлық тобы</w:t>
      </w:r>
    </w:p>
    <w:p w14:paraId="3B733CC7" w14:textId="77777777" w:rsidR="005644C4" w:rsidRPr="005644C4" w:rsidRDefault="005644C4" w:rsidP="005644C4">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5644C4">
        <w:rPr>
          <w:rFonts w:ascii="Times New Roman" w:eastAsia="Times New Roman" w:hAnsi="Times New Roman" w:cs="Times New Roman"/>
          <w:b/>
          <w:lang w:val="kk-KZ"/>
        </w:rPr>
        <w:t>Балалардың жасы - 5 жас</w:t>
      </w:r>
    </w:p>
    <w:p w14:paraId="4EEF7848" w14:textId="651BA51E" w:rsidR="005644C4" w:rsidRPr="005644C4" w:rsidRDefault="005644C4" w:rsidP="005644C4">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5644C4">
        <w:rPr>
          <w:rFonts w:ascii="Times New Roman" w:eastAsia="Times New Roman" w:hAnsi="Times New Roman" w:cs="Times New Roman"/>
          <w:b/>
          <w:lang w:val="kk-KZ"/>
        </w:rPr>
        <w:t>Жоспардың құрылу кезеңі (апта күндерін, айды, жылды көрсету)</w:t>
      </w:r>
      <w:r w:rsidRPr="005644C4">
        <w:rPr>
          <w:rFonts w:ascii="Times New Roman" w:eastAsia="Times New Roman" w:hAnsi="Times New Roman" w:cs="Times New Roman"/>
          <w:lang w:val="kk-KZ"/>
        </w:rPr>
        <w:t xml:space="preserve"> </w:t>
      </w:r>
      <w:r w:rsidRPr="005644C4">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19</w:t>
      </w:r>
      <w:r w:rsidRPr="005644C4">
        <w:rPr>
          <w:rFonts w:ascii="Times New Roman" w:eastAsia="Times New Roman" w:hAnsi="Times New Roman" w:cs="Times New Roman"/>
          <w:b/>
          <w:lang w:val="kk-KZ"/>
        </w:rPr>
        <w:t>.02-</w:t>
      </w:r>
      <w:r>
        <w:rPr>
          <w:rFonts w:ascii="Times New Roman" w:eastAsia="Times New Roman" w:hAnsi="Times New Roman" w:cs="Times New Roman"/>
          <w:b/>
          <w:lang w:val="kk-KZ"/>
        </w:rPr>
        <w:t>23</w:t>
      </w:r>
      <w:r w:rsidRPr="005644C4">
        <w:rPr>
          <w:rFonts w:ascii="Times New Roman" w:eastAsia="Times New Roman" w:hAnsi="Times New Roman" w:cs="Times New Roman"/>
          <w:b/>
          <w:lang w:val="kk-KZ"/>
        </w:rPr>
        <w:t>.02 ақпан 2023-2024 оқу жылы</w:t>
      </w:r>
    </w:p>
    <w:p w14:paraId="53E641C4" w14:textId="77777777" w:rsidR="005644C4" w:rsidRPr="005644C4" w:rsidRDefault="005644C4" w:rsidP="005644C4">
      <w:pPr>
        <w:widowControl w:val="0"/>
        <w:tabs>
          <w:tab w:val="left" w:pos="10271"/>
        </w:tabs>
        <w:autoSpaceDE w:val="0"/>
        <w:autoSpaceDN w:val="0"/>
        <w:ind w:left="962" w:right="453"/>
        <w:contextualSpacing/>
        <w:rPr>
          <w:rFonts w:ascii="Times New Roman" w:eastAsia="Times New Roman" w:hAnsi="Times New Roman" w:cs="Times New Roman"/>
          <w:b/>
          <w:lang w:val="kk-KZ"/>
        </w:rPr>
      </w:pPr>
    </w:p>
    <w:p w14:paraId="4375CD5A" w14:textId="2970CC41" w:rsidR="005644C4" w:rsidRPr="005644C4" w:rsidRDefault="005644C4" w:rsidP="005644C4">
      <w:pPr>
        <w:contextualSpacing/>
        <w:jc w:val="right"/>
        <w:rPr>
          <w:rFonts w:ascii="Times New Roman" w:hAnsi="Times New Roman" w:cs="Times New Roman"/>
          <w:b/>
        </w:rPr>
      </w:pPr>
      <w:proofErr w:type="spellStart"/>
      <w:r w:rsidRPr="005644C4">
        <w:rPr>
          <w:rFonts w:ascii="Times New Roman" w:hAnsi="Times New Roman" w:cs="Times New Roman"/>
          <w:b/>
          <w:bCs/>
          <w:lang w:eastAsia="ru-RU"/>
        </w:rPr>
        <w:t>Тәрбиеші</w:t>
      </w:r>
      <w:proofErr w:type="spellEnd"/>
      <w:r w:rsidRPr="005644C4">
        <w:rPr>
          <w:rFonts w:ascii="Times New Roman" w:hAnsi="Times New Roman" w:cs="Times New Roman"/>
          <w:b/>
          <w:bCs/>
          <w:lang w:eastAsia="ru-RU"/>
        </w:rPr>
        <w:t xml:space="preserve">: </w:t>
      </w:r>
      <w:r>
        <w:rPr>
          <w:rFonts w:ascii="Times New Roman" w:hAnsi="Times New Roman" w:cs="Times New Roman"/>
          <w:bCs/>
          <w:i/>
          <w:lang w:eastAsia="ru-RU"/>
        </w:rPr>
        <w:t>Шевченко Т.В.</w:t>
      </w:r>
    </w:p>
    <w:tbl>
      <w:tblPr>
        <w:tblW w:w="5426" w:type="pct"/>
        <w:tblInd w:w="-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899"/>
        <w:gridCol w:w="2899"/>
        <w:gridCol w:w="2899"/>
        <w:gridCol w:w="2899"/>
        <w:gridCol w:w="2894"/>
        <w:gridCol w:w="25"/>
      </w:tblGrid>
      <w:tr w:rsidR="005644C4" w:rsidRPr="005644C4" w14:paraId="379D6514" w14:textId="77777777" w:rsidTr="00F1573B">
        <w:trPr>
          <w:gridAfter w:val="1"/>
          <w:wAfter w:w="25" w:type="dxa"/>
          <w:trHeight w:val="298"/>
        </w:trPr>
        <w:tc>
          <w:tcPr>
            <w:tcW w:w="1446" w:type="dxa"/>
          </w:tcPr>
          <w:p w14:paraId="1953C4AC" w14:textId="77777777" w:rsidR="005644C4" w:rsidRPr="005644C4" w:rsidRDefault="005644C4" w:rsidP="005644C4">
            <w:pPr>
              <w:widowControl w:val="0"/>
              <w:autoSpaceDE w:val="0"/>
              <w:autoSpaceDN w:val="0"/>
              <w:adjustRightInd w:val="0"/>
              <w:contextualSpacing/>
              <w:rPr>
                <w:rFonts w:ascii="Times New Roman" w:hAnsi="Times New Roman" w:cs="Times New Roman"/>
                <w:b/>
                <w:bCs/>
              </w:rPr>
            </w:pPr>
            <w:proofErr w:type="spellStart"/>
            <w:r w:rsidRPr="005644C4">
              <w:rPr>
                <w:rFonts w:ascii="Times New Roman" w:hAnsi="Times New Roman" w:cs="Times New Roman"/>
                <w:b/>
                <w:bCs/>
              </w:rPr>
              <w:t>Күні</w:t>
            </w:r>
            <w:proofErr w:type="spellEnd"/>
            <w:r w:rsidRPr="005644C4">
              <w:rPr>
                <w:rFonts w:ascii="Times New Roman" w:hAnsi="Times New Roman" w:cs="Times New Roman"/>
                <w:b/>
                <w:bCs/>
              </w:rPr>
              <w:t xml:space="preserve">, </w:t>
            </w:r>
            <w:proofErr w:type="spellStart"/>
            <w:r w:rsidRPr="005644C4">
              <w:rPr>
                <w:rFonts w:ascii="Times New Roman" w:hAnsi="Times New Roman" w:cs="Times New Roman"/>
                <w:b/>
                <w:bCs/>
              </w:rPr>
              <w:t>тәртібі</w:t>
            </w:r>
            <w:proofErr w:type="spellEnd"/>
            <w:r w:rsidRPr="005644C4">
              <w:rPr>
                <w:rFonts w:ascii="Times New Roman" w:hAnsi="Times New Roman" w:cs="Times New Roman"/>
                <w:b/>
                <w:bCs/>
              </w:rPr>
              <w:t xml:space="preserve"> /</w:t>
            </w:r>
          </w:p>
          <w:p w14:paraId="3DACBF32" w14:textId="77777777" w:rsidR="005644C4" w:rsidRPr="005644C4" w:rsidRDefault="005644C4" w:rsidP="005644C4">
            <w:pPr>
              <w:contextualSpacing/>
              <w:rPr>
                <w:rFonts w:ascii="Times New Roman" w:hAnsi="Times New Roman" w:cs="Times New Roman"/>
              </w:rPr>
            </w:pPr>
            <w:proofErr w:type="gramStart"/>
            <w:r w:rsidRPr="005644C4">
              <w:rPr>
                <w:rFonts w:ascii="Times New Roman" w:hAnsi="Times New Roman" w:cs="Times New Roman"/>
                <w:b/>
                <w:bCs/>
              </w:rPr>
              <w:t>Распорядок  дня</w:t>
            </w:r>
            <w:proofErr w:type="gramEnd"/>
          </w:p>
        </w:tc>
        <w:tc>
          <w:tcPr>
            <w:tcW w:w="2916" w:type="dxa"/>
          </w:tcPr>
          <w:p w14:paraId="272FAA4C"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rPr>
            </w:pPr>
            <w:proofErr w:type="spellStart"/>
            <w:r w:rsidRPr="005644C4">
              <w:rPr>
                <w:rFonts w:ascii="Times New Roman" w:hAnsi="Times New Roman" w:cs="Times New Roman"/>
                <w:b/>
              </w:rPr>
              <w:t>Дүйсенбі</w:t>
            </w:r>
            <w:proofErr w:type="spellEnd"/>
            <w:r w:rsidRPr="005644C4">
              <w:rPr>
                <w:rFonts w:ascii="Times New Roman" w:hAnsi="Times New Roman" w:cs="Times New Roman"/>
                <w:b/>
              </w:rPr>
              <w:t>/</w:t>
            </w:r>
          </w:p>
          <w:p w14:paraId="6AA4E3DF"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rPr>
            </w:pPr>
            <w:r w:rsidRPr="005644C4">
              <w:rPr>
                <w:rFonts w:ascii="Times New Roman" w:hAnsi="Times New Roman" w:cs="Times New Roman"/>
                <w:b/>
              </w:rPr>
              <w:t>Понедельник</w:t>
            </w:r>
          </w:p>
          <w:p w14:paraId="52C6E00A" w14:textId="6AB541B3"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rPr>
            </w:pPr>
            <w:r w:rsidRPr="005644C4">
              <w:rPr>
                <w:rFonts w:ascii="Times New Roman" w:hAnsi="Times New Roman" w:cs="Times New Roman"/>
                <w:b/>
                <w:lang w:val="kk-KZ"/>
              </w:rPr>
              <w:t>1</w:t>
            </w:r>
            <w:r>
              <w:rPr>
                <w:rFonts w:ascii="Times New Roman" w:hAnsi="Times New Roman" w:cs="Times New Roman"/>
                <w:b/>
                <w:lang w:val="kk-KZ"/>
              </w:rPr>
              <w:t>9</w:t>
            </w:r>
            <w:r w:rsidRPr="005644C4">
              <w:rPr>
                <w:rFonts w:ascii="Times New Roman" w:hAnsi="Times New Roman" w:cs="Times New Roman"/>
                <w:b/>
              </w:rPr>
              <w:t>.0</w:t>
            </w:r>
            <w:r w:rsidRPr="005644C4">
              <w:rPr>
                <w:rFonts w:ascii="Times New Roman" w:hAnsi="Times New Roman" w:cs="Times New Roman"/>
                <w:b/>
                <w:lang w:val="kk-KZ"/>
              </w:rPr>
              <w:t>2</w:t>
            </w:r>
            <w:r w:rsidRPr="005644C4">
              <w:rPr>
                <w:rFonts w:ascii="Times New Roman" w:hAnsi="Times New Roman" w:cs="Times New Roman"/>
                <w:b/>
                <w:bCs/>
              </w:rPr>
              <w:t>.2024г.</w:t>
            </w:r>
          </w:p>
        </w:tc>
        <w:tc>
          <w:tcPr>
            <w:tcW w:w="2916" w:type="dxa"/>
          </w:tcPr>
          <w:p w14:paraId="328DCD67"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rPr>
            </w:pPr>
            <w:proofErr w:type="spellStart"/>
            <w:r w:rsidRPr="005644C4">
              <w:rPr>
                <w:rFonts w:ascii="Times New Roman" w:hAnsi="Times New Roman" w:cs="Times New Roman"/>
                <w:b/>
              </w:rPr>
              <w:t>Сейсенбі</w:t>
            </w:r>
            <w:proofErr w:type="spellEnd"/>
            <w:r w:rsidRPr="005644C4">
              <w:rPr>
                <w:rFonts w:ascii="Times New Roman" w:hAnsi="Times New Roman" w:cs="Times New Roman"/>
                <w:b/>
              </w:rPr>
              <w:t xml:space="preserve"> /</w:t>
            </w:r>
          </w:p>
          <w:p w14:paraId="050DC63B" w14:textId="656D99A8"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rPr>
            </w:pPr>
            <w:r w:rsidRPr="005644C4">
              <w:rPr>
                <w:rFonts w:ascii="Times New Roman" w:hAnsi="Times New Roman" w:cs="Times New Roman"/>
                <w:b/>
              </w:rPr>
              <w:t xml:space="preserve">Вторник                                    </w:t>
            </w:r>
            <w:r>
              <w:rPr>
                <w:rFonts w:ascii="Times New Roman" w:hAnsi="Times New Roman" w:cs="Times New Roman"/>
                <w:b/>
                <w:lang w:val="kk-KZ"/>
              </w:rPr>
              <w:t>20</w:t>
            </w:r>
            <w:r w:rsidRPr="005644C4">
              <w:rPr>
                <w:rFonts w:ascii="Times New Roman" w:hAnsi="Times New Roman" w:cs="Times New Roman"/>
                <w:b/>
              </w:rPr>
              <w:t>.0</w:t>
            </w:r>
            <w:r w:rsidRPr="005644C4">
              <w:rPr>
                <w:rFonts w:ascii="Times New Roman" w:hAnsi="Times New Roman" w:cs="Times New Roman"/>
                <w:b/>
                <w:lang w:val="kk-KZ"/>
              </w:rPr>
              <w:t>2</w:t>
            </w:r>
            <w:r w:rsidRPr="005644C4">
              <w:rPr>
                <w:rFonts w:ascii="Times New Roman" w:hAnsi="Times New Roman" w:cs="Times New Roman"/>
                <w:b/>
              </w:rPr>
              <w:t>.2024г.</w:t>
            </w:r>
          </w:p>
        </w:tc>
        <w:tc>
          <w:tcPr>
            <w:tcW w:w="2916" w:type="dxa"/>
          </w:tcPr>
          <w:p w14:paraId="7C7A88CA"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rPr>
            </w:pPr>
            <w:proofErr w:type="spellStart"/>
            <w:r w:rsidRPr="005644C4">
              <w:rPr>
                <w:rFonts w:ascii="Times New Roman" w:hAnsi="Times New Roman" w:cs="Times New Roman"/>
                <w:b/>
              </w:rPr>
              <w:t>Сәрсенбі</w:t>
            </w:r>
            <w:proofErr w:type="spellEnd"/>
            <w:r w:rsidRPr="005644C4">
              <w:rPr>
                <w:rFonts w:ascii="Times New Roman" w:hAnsi="Times New Roman" w:cs="Times New Roman"/>
                <w:b/>
              </w:rPr>
              <w:t xml:space="preserve"> /</w:t>
            </w:r>
          </w:p>
          <w:p w14:paraId="03DEB8E7"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rPr>
            </w:pPr>
            <w:r w:rsidRPr="005644C4">
              <w:rPr>
                <w:rFonts w:ascii="Times New Roman" w:hAnsi="Times New Roman" w:cs="Times New Roman"/>
                <w:b/>
              </w:rPr>
              <w:t>Среда</w:t>
            </w:r>
          </w:p>
          <w:p w14:paraId="126831CA" w14:textId="5A23142B"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lang w:val="kk-KZ"/>
              </w:rPr>
              <w:t>21</w:t>
            </w:r>
            <w:r w:rsidRPr="005644C4">
              <w:rPr>
                <w:rFonts w:ascii="Times New Roman" w:hAnsi="Times New Roman" w:cs="Times New Roman"/>
                <w:b/>
              </w:rPr>
              <w:t>.0</w:t>
            </w:r>
            <w:r w:rsidRPr="005644C4">
              <w:rPr>
                <w:rFonts w:ascii="Times New Roman" w:hAnsi="Times New Roman" w:cs="Times New Roman"/>
                <w:b/>
                <w:lang w:val="kk-KZ"/>
              </w:rPr>
              <w:t>2</w:t>
            </w:r>
            <w:r w:rsidRPr="005644C4">
              <w:rPr>
                <w:rFonts w:ascii="Times New Roman" w:hAnsi="Times New Roman" w:cs="Times New Roman"/>
                <w:b/>
                <w:bCs/>
              </w:rPr>
              <w:t>.2024г.</w:t>
            </w:r>
          </w:p>
        </w:tc>
        <w:tc>
          <w:tcPr>
            <w:tcW w:w="2916" w:type="dxa"/>
          </w:tcPr>
          <w:p w14:paraId="424ACAE1"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rPr>
            </w:pPr>
            <w:proofErr w:type="spellStart"/>
            <w:r w:rsidRPr="005644C4">
              <w:rPr>
                <w:rFonts w:ascii="Times New Roman" w:hAnsi="Times New Roman" w:cs="Times New Roman"/>
                <w:b/>
              </w:rPr>
              <w:t>Бейсенбі</w:t>
            </w:r>
            <w:proofErr w:type="spellEnd"/>
            <w:r w:rsidRPr="005644C4">
              <w:rPr>
                <w:rFonts w:ascii="Times New Roman" w:hAnsi="Times New Roman" w:cs="Times New Roman"/>
                <w:b/>
              </w:rPr>
              <w:t xml:space="preserve"> /</w:t>
            </w:r>
          </w:p>
          <w:p w14:paraId="4A55F1EE"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rPr>
            </w:pPr>
            <w:r w:rsidRPr="005644C4">
              <w:rPr>
                <w:rFonts w:ascii="Times New Roman" w:hAnsi="Times New Roman" w:cs="Times New Roman"/>
                <w:b/>
              </w:rPr>
              <w:t>Четверг</w:t>
            </w:r>
          </w:p>
          <w:p w14:paraId="5E2F0948" w14:textId="3A2D9834"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lang w:val="kk-KZ"/>
              </w:rPr>
              <w:t>22</w:t>
            </w:r>
            <w:r>
              <w:rPr>
                <w:rFonts w:ascii="Times New Roman" w:hAnsi="Times New Roman" w:cs="Times New Roman"/>
                <w:b/>
              </w:rPr>
              <w:t>.</w:t>
            </w:r>
            <w:r w:rsidRPr="005644C4">
              <w:rPr>
                <w:rFonts w:ascii="Times New Roman" w:hAnsi="Times New Roman" w:cs="Times New Roman"/>
                <w:b/>
              </w:rPr>
              <w:t>0</w:t>
            </w:r>
            <w:r w:rsidRPr="005644C4">
              <w:rPr>
                <w:rFonts w:ascii="Times New Roman" w:hAnsi="Times New Roman" w:cs="Times New Roman"/>
                <w:b/>
                <w:lang w:val="kk-KZ"/>
              </w:rPr>
              <w:t>2</w:t>
            </w:r>
            <w:r w:rsidRPr="005644C4">
              <w:rPr>
                <w:rFonts w:ascii="Times New Roman" w:hAnsi="Times New Roman" w:cs="Times New Roman"/>
                <w:b/>
                <w:bCs/>
              </w:rPr>
              <w:t>.2024г.</w:t>
            </w:r>
          </w:p>
        </w:tc>
        <w:tc>
          <w:tcPr>
            <w:tcW w:w="2911" w:type="dxa"/>
          </w:tcPr>
          <w:p w14:paraId="4D83F67B"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rPr>
            </w:pPr>
            <w:proofErr w:type="spellStart"/>
            <w:r w:rsidRPr="005644C4">
              <w:rPr>
                <w:rFonts w:ascii="Times New Roman" w:hAnsi="Times New Roman" w:cs="Times New Roman"/>
                <w:b/>
              </w:rPr>
              <w:t>Жұма</w:t>
            </w:r>
            <w:proofErr w:type="spellEnd"/>
            <w:r w:rsidRPr="005644C4">
              <w:rPr>
                <w:rFonts w:ascii="Times New Roman" w:hAnsi="Times New Roman" w:cs="Times New Roman"/>
                <w:b/>
              </w:rPr>
              <w:t>/</w:t>
            </w:r>
          </w:p>
          <w:p w14:paraId="5A93B907"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rPr>
            </w:pPr>
            <w:r w:rsidRPr="005644C4">
              <w:rPr>
                <w:rFonts w:ascii="Times New Roman" w:hAnsi="Times New Roman" w:cs="Times New Roman"/>
                <w:b/>
              </w:rPr>
              <w:t>Пятница</w:t>
            </w:r>
          </w:p>
          <w:p w14:paraId="702E3468" w14:textId="268AF743"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rPr>
            </w:pPr>
            <w:r>
              <w:rPr>
                <w:rFonts w:ascii="Times New Roman" w:hAnsi="Times New Roman" w:cs="Times New Roman"/>
                <w:b/>
                <w:lang w:val="kk-KZ"/>
              </w:rPr>
              <w:t>23</w:t>
            </w:r>
            <w:r w:rsidRPr="005644C4">
              <w:rPr>
                <w:rFonts w:ascii="Times New Roman" w:hAnsi="Times New Roman" w:cs="Times New Roman"/>
                <w:b/>
              </w:rPr>
              <w:t>.0</w:t>
            </w:r>
            <w:r w:rsidRPr="005644C4">
              <w:rPr>
                <w:rFonts w:ascii="Times New Roman" w:hAnsi="Times New Roman" w:cs="Times New Roman"/>
                <w:b/>
                <w:lang w:val="kk-KZ"/>
              </w:rPr>
              <w:t>2</w:t>
            </w:r>
            <w:r w:rsidRPr="005644C4">
              <w:rPr>
                <w:rFonts w:ascii="Times New Roman" w:hAnsi="Times New Roman" w:cs="Times New Roman"/>
                <w:b/>
              </w:rPr>
              <w:t>.2024г.</w:t>
            </w:r>
          </w:p>
        </w:tc>
      </w:tr>
      <w:tr w:rsidR="005644C4" w:rsidRPr="005644C4" w14:paraId="40BE69D5" w14:textId="77777777" w:rsidTr="00F1573B">
        <w:trPr>
          <w:gridAfter w:val="1"/>
          <w:wAfter w:w="25" w:type="dxa"/>
          <w:trHeight w:val="176"/>
        </w:trPr>
        <w:tc>
          <w:tcPr>
            <w:tcW w:w="1446" w:type="dxa"/>
            <w:vMerge w:val="restart"/>
          </w:tcPr>
          <w:p w14:paraId="2C3B8E4D"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bCs/>
              </w:rPr>
            </w:pPr>
            <w:proofErr w:type="spellStart"/>
            <w:r w:rsidRPr="005644C4">
              <w:rPr>
                <w:rFonts w:ascii="Times New Roman" w:hAnsi="Times New Roman" w:cs="Times New Roman"/>
                <w:b/>
                <w:bCs/>
              </w:rPr>
              <w:t>Балаларды</w:t>
            </w:r>
            <w:proofErr w:type="spellEnd"/>
            <w:r w:rsidRPr="005644C4">
              <w:rPr>
                <w:rFonts w:ascii="Times New Roman" w:hAnsi="Times New Roman" w:cs="Times New Roman"/>
                <w:b/>
                <w:bCs/>
              </w:rPr>
              <w:t xml:space="preserve"> </w:t>
            </w:r>
            <w:proofErr w:type="spellStart"/>
            <w:r w:rsidRPr="005644C4">
              <w:rPr>
                <w:rFonts w:ascii="Times New Roman" w:hAnsi="Times New Roman" w:cs="Times New Roman"/>
                <w:b/>
                <w:bCs/>
              </w:rPr>
              <w:t>қабылдау</w:t>
            </w:r>
            <w:proofErr w:type="spellEnd"/>
            <w:r w:rsidRPr="005644C4">
              <w:rPr>
                <w:rFonts w:ascii="Times New Roman" w:hAnsi="Times New Roman" w:cs="Times New Roman"/>
                <w:b/>
                <w:bCs/>
              </w:rPr>
              <w:t>/</w:t>
            </w:r>
          </w:p>
          <w:p w14:paraId="03CEF83E"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rPr>
            </w:pPr>
            <w:r w:rsidRPr="005644C4">
              <w:rPr>
                <w:rFonts w:ascii="Times New Roman" w:hAnsi="Times New Roman" w:cs="Times New Roman"/>
                <w:b/>
                <w:bCs/>
              </w:rPr>
              <w:t>Прием детей</w:t>
            </w:r>
          </w:p>
          <w:p w14:paraId="361614F3"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bCs/>
              </w:rPr>
            </w:pPr>
            <w:proofErr w:type="spellStart"/>
            <w:r w:rsidRPr="005644C4">
              <w:rPr>
                <w:rFonts w:ascii="Times New Roman" w:hAnsi="Times New Roman" w:cs="Times New Roman"/>
                <w:b/>
                <w:bCs/>
              </w:rPr>
              <w:t>Ата-аналармен</w:t>
            </w:r>
            <w:proofErr w:type="spellEnd"/>
            <w:r w:rsidRPr="005644C4">
              <w:rPr>
                <w:rFonts w:ascii="Times New Roman" w:hAnsi="Times New Roman" w:cs="Times New Roman"/>
                <w:b/>
                <w:bCs/>
              </w:rPr>
              <w:t xml:space="preserve"> </w:t>
            </w:r>
            <w:proofErr w:type="spellStart"/>
            <w:r w:rsidRPr="005644C4">
              <w:rPr>
                <w:rFonts w:ascii="Times New Roman" w:hAnsi="Times New Roman" w:cs="Times New Roman"/>
                <w:b/>
                <w:bCs/>
              </w:rPr>
              <w:t>сүхбат</w:t>
            </w:r>
            <w:proofErr w:type="spellEnd"/>
            <w:r w:rsidRPr="005644C4">
              <w:rPr>
                <w:rFonts w:ascii="Times New Roman" w:hAnsi="Times New Roman" w:cs="Times New Roman"/>
                <w:b/>
                <w:bCs/>
              </w:rPr>
              <w:t>/</w:t>
            </w:r>
          </w:p>
          <w:p w14:paraId="082E917C"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bCs/>
              </w:rPr>
            </w:pPr>
            <w:r w:rsidRPr="005644C4">
              <w:rPr>
                <w:rFonts w:ascii="Times New Roman" w:hAnsi="Times New Roman" w:cs="Times New Roman"/>
                <w:b/>
                <w:bCs/>
              </w:rPr>
              <w:t>Беседы с родителями</w:t>
            </w:r>
          </w:p>
          <w:p w14:paraId="7D900867"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bCs/>
              </w:rPr>
            </w:pPr>
            <w:proofErr w:type="spellStart"/>
            <w:r w:rsidRPr="005644C4">
              <w:rPr>
                <w:rFonts w:ascii="Times New Roman" w:hAnsi="Times New Roman" w:cs="Times New Roman"/>
                <w:b/>
                <w:bCs/>
              </w:rPr>
              <w:t>Ойындар</w:t>
            </w:r>
            <w:proofErr w:type="spellEnd"/>
            <w:r w:rsidRPr="005644C4">
              <w:rPr>
                <w:rFonts w:ascii="Times New Roman" w:hAnsi="Times New Roman" w:cs="Times New Roman"/>
                <w:b/>
                <w:bCs/>
              </w:rPr>
              <w:t xml:space="preserve"> (</w:t>
            </w:r>
            <w:proofErr w:type="spellStart"/>
            <w:r w:rsidRPr="005644C4">
              <w:rPr>
                <w:rFonts w:ascii="Times New Roman" w:hAnsi="Times New Roman" w:cs="Times New Roman"/>
                <w:b/>
                <w:bCs/>
              </w:rPr>
              <w:t>үстел</w:t>
            </w:r>
            <w:proofErr w:type="spellEnd"/>
            <w:r w:rsidRPr="005644C4">
              <w:rPr>
                <w:rFonts w:ascii="Times New Roman" w:hAnsi="Times New Roman" w:cs="Times New Roman"/>
                <w:b/>
                <w:bCs/>
              </w:rPr>
              <w:t xml:space="preserve"> </w:t>
            </w:r>
            <w:proofErr w:type="spellStart"/>
            <w:r w:rsidRPr="005644C4">
              <w:rPr>
                <w:rFonts w:ascii="Times New Roman" w:hAnsi="Times New Roman" w:cs="Times New Roman"/>
                <w:b/>
                <w:bCs/>
              </w:rPr>
              <w:t>үсті</w:t>
            </w:r>
            <w:proofErr w:type="spellEnd"/>
            <w:r w:rsidRPr="005644C4">
              <w:rPr>
                <w:rFonts w:ascii="Times New Roman" w:hAnsi="Times New Roman" w:cs="Times New Roman"/>
                <w:b/>
                <w:bCs/>
              </w:rPr>
              <w:t xml:space="preserve">, </w:t>
            </w:r>
            <w:proofErr w:type="spellStart"/>
            <w:r w:rsidRPr="005644C4">
              <w:rPr>
                <w:rFonts w:ascii="Times New Roman" w:hAnsi="Times New Roman" w:cs="Times New Roman"/>
                <w:b/>
                <w:bCs/>
              </w:rPr>
              <w:t>саусақ</w:t>
            </w:r>
            <w:proofErr w:type="spellEnd"/>
            <w:r w:rsidRPr="005644C4">
              <w:rPr>
                <w:rFonts w:ascii="Times New Roman" w:hAnsi="Times New Roman" w:cs="Times New Roman"/>
                <w:b/>
                <w:bCs/>
              </w:rPr>
              <w:t xml:space="preserve"> </w:t>
            </w:r>
            <w:proofErr w:type="spellStart"/>
            <w:r w:rsidRPr="005644C4">
              <w:rPr>
                <w:rFonts w:ascii="Times New Roman" w:hAnsi="Times New Roman" w:cs="Times New Roman"/>
                <w:b/>
                <w:bCs/>
              </w:rPr>
              <w:t>және</w:t>
            </w:r>
            <w:proofErr w:type="spellEnd"/>
            <w:r w:rsidRPr="005644C4">
              <w:rPr>
                <w:rFonts w:ascii="Times New Roman" w:hAnsi="Times New Roman" w:cs="Times New Roman"/>
                <w:b/>
                <w:bCs/>
              </w:rPr>
              <w:t xml:space="preserve"> </w:t>
            </w:r>
            <w:proofErr w:type="spellStart"/>
            <w:r w:rsidRPr="005644C4">
              <w:rPr>
                <w:rFonts w:ascii="Times New Roman" w:hAnsi="Times New Roman" w:cs="Times New Roman"/>
                <w:b/>
                <w:bCs/>
              </w:rPr>
              <w:t>т.б</w:t>
            </w:r>
            <w:proofErr w:type="spellEnd"/>
            <w:r w:rsidRPr="005644C4">
              <w:rPr>
                <w:rFonts w:ascii="Times New Roman" w:hAnsi="Times New Roman" w:cs="Times New Roman"/>
                <w:b/>
                <w:bCs/>
              </w:rPr>
              <w:t>.)/</w:t>
            </w:r>
          </w:p>
          <w:p w14:paraId="199F46C4"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rPr>
            </w:pPr>
            <w:r w:rsidRPr="005644C4">
              <w:rPr>
                <w:rFonts w:ascii="Times New Roman" w:hAnsi="Times New Roman" w:cs="Times New Roman"/>
                <w:b/>
                <w:bCs/>
              </w:rPr>
              <w:t>Игры (настольные, пальчиковые и др.)</w:t>
            </w:r>
          </w:p>
          <w:p w14:paraId="0E6A7DAF"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bCs/>
              </w:rPr>
            </w:pPr>
            <w:proofErr w:type="spellStart"/>
            <w:r w:rsidRPr="005644C4">
              <w:rPr>
                <w:rFonts w:ascii="Times New Roman" w:hAnsi="Times New Roman" w:cs="Times New Roman"/>
                <w:b/>
                <w:bCs/>
              </w:rPr>
              <w:t>Таңғы</w:t>
            </w:r>
            <w:proofErr w:type="spellEnd"/>
            <w:r w:rsidRPr="005644C4">
              <w:rPr>
                <w:rFonts w:ascii="Times New Roman" w:hAnsi="Times New Roman" w:cs="Times New Roman"/>
                <w:b/>
                <w:bCs/>
              </w:rPr>
              <w:t xml:space="preserve"> гимнастика/</w:t>
            </w:r>
          </w:p>
          <w:p w14:paraId="26646A0F"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rPr>
            </w:pPr>
            <w:r w:rsidRPr="005644C4">
              <w:rPr>
                <w:rFonts w:ascii="Times New Roman" w:hAnsi="Times New Roman" w:cs="Times New Roman"/>
                <w:b/>
                <w:bCs/>
              </w:rPr>
              <w:t>Утренняя гимнастика</w:t>
            </w:r>
          </w:p>
        </w:tc>
        <w:tc>
          <w:tcPr>
            <w:tcW w:w="14575" w:type="dxa"/>
            <w:gridSpan w:val="5"/>
          </w:tcPr>
          <w:p w14:paraId="75457FDD"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rPr>
            </w:pPr>
            <w:proofErr w:type="spellStart"/>
            <w:r w:rsidRPr="005644C4">
              <w:rPr>
                <w:rFonts w:ascii="Times New Roman" w:hAnsi="Times New Roman" w:cs="Times New Roman"/>
              </w:rPr>
              <w:t>Тәрбиешінің</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балалармен</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қарым-қатынасы</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жеке</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сұхбаттар</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балалардың</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көңіл-күйін</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жақсартуға</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және</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қарым-қатынасқа</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арналған</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ойындар</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Мейірімділік</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ортасын</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жасау</w:t>
            </w:r>
            <w:proofErr w:type="spellEnd"/>
            <w:r w:rsidRPr="005644C4">
              <w:rPr>
                <w:rFonts w:ascii="Times New Roman" w:hAnsi="Times New Roman" w:cs="Times New Roman"/>
              </w:rPr>
              <w:t>.</w:t>
            </w:r>
          </w:p>
          <w:p w14:paraId="064726E4" w14:textId="77777777" w:rsidR="005644C4" w:rsidRPr="005644C4" w:rsidRDefault="005644C4" w:rsidP="005644C4">
            <w:pPr>
              <w:contextualSpacing/>
              <w:rPr>
                <w:rFonts w:ascii="Times New Roman" w:hAnsi="Times New Roman" w:cs="Times New Roman"/>
                <w:iCs/>
              </w:rPr>
            </w:pPr>
            <w:r w:rsidRPr="005644C4">
              <w:rPr>
                <w:rFonts w:ascii="Times New Roman" w:hAnsi="Times New Roman" w:cs="Times New Roman"/>
              </w:rPr>
              <w:t>Общение воспитателя с детьми: индивидуальные беседы, игры для общения и создания настроения у детей.  Создание доброжелательной атмосферы.</w:t>
            </w:r>
          </w:p>
          <w:p w14:paraId="72ABB7FD" w14:textId="77777777" w:rsidR="005644C4" w:rsidRPr="005644C4" w:rsidRDefault="005644C4" w:rsidP="005644C4">
            <w:pPr>
              <w:contextualSpacing/>
              <w:rPr>
                <w:rFonts w:ascii="Times New Roman" w:hAnsi="Times New Roman" w:cs="Times New Roman"/>
                <w:iCs/>
              </w:rPr>
            </w:pPr>
            <w:r w:rsidRPr="005644C4">
              <w:rPr>
                <w:rFonts w:ascii="Times New Roman" w:hAnsi="Times New Roman" w:cs="Times New Roman"/>
                <w:iCs/>
              </w:rPr>
              <w:t xml:space="preserve">*** </w:t>
            </w:r>
            <w:proofErr w:type="spellStart"/>
            <w:r w:rsidRPr="005644C4">
              <w:rPr>
                <w:rFonts w:ascii="Times New Roman" w:hAnsi="Times New Roman" w:cs="Times New Roman"/>
                <w:iCs/>
              </w:rPr>
              <w:t>Қайырлы</w:t>
            </w:r>
            <w:proofErr w:type="spellEnd"/>
            <w:r w:rsidRPr="005644C4">
              <w:rPr>
                <w:rFonts w:ascii="Times New Roman" w:hAnsi="Times New Roman" w:cs="Times New Roman"/>
                <w:iCs/>
              </w:rPr>
              <w:t xml:space="preserve"> </w:t>
            </w:r>
            <w:proofErr w:type="spellStart"/>
            <w:r w:rsidRPr="005644C4">
              <w:rPr>
                <w:rFonts w:ascii="Times New Roman" w:hAnsi="Times New Roman" w:cs="Times New Roman"/>
                <w:iCs/>
              </w:rPr>
              <w:t>таң</w:t>
            </w:r>
            <w:proofErr w:type="spellEnd"/>
            <w:r w:rsidRPr="005644C4">
              <w:rPr>
                <w:rFonts w:ascii="Times New Roman" w:hAnsi="Times New Roman" w:cs="Times New Roman"/>
                <w:iCs/>
              </w:rPr>
              <w:t xml:space="preserve">! - Доброе утро! </w:t>
            </w:r>
            <w:proofErr w:type="spellStart"/>
            <w:r w:rsidRPr="005644C4">
              <w:rPr>
                <w:rFonts w:ascii="Times New Roman" w:hAnsi="Times New Roman" w:cs="Times New Roman"/>
                <w:iCs/>
              </w:rPr>
              <w:t>Сәлеметсіз</w:t>
            </w:r>
            <w:proofErr w:type="spellEnd"/>
            <w:r w:rsidRPr="005644C4">
              <w:rPr>
                <w:rFonts w:ascii="Times New Roman" w:hAnsi="Times New Roman" w:cs="Times New Roman"/>
                <w:iCs/>
              </w:rPr>
              <w:t xml:space="preserve"> бе! - Здравствуйте!</w:t>
            </w:r>
          </w:p>
        </w:tc>
      </w:tr>
      <w:tr w:rsidR="005644C4" w:rsidRPr="005644C4" w14:paraId="381F6DB9" w14:textId="77777777" w:rsidTr="00F1573B">
        <w:trPr>
          <w:gridAfter w:val="1"/>
          <w:wAfter w:w="25" w:type="dxa"/>
          <w:trHeight w:val="176"/>
        </w:trPr>
        <w:tc>
          <w:tcPr>
            <w:tcW w:w="1446" w:type="dxa"/>
            <w:vMerge/>
            <w:vAlign w:val="center"/>
          </w:tcPr>
          <w:p w14:paraId="63EEF335" w14:textId="77777777" w:rsidR="005644C4" w:rsidRPr="005644C4" w:rsidRDefault="005644C4" w:rsidP="005644C4">
            <w:pPr>
              <w:contextualSpacing/>
              <w:rPr>
                <w:rFonts w:ascii="Times New Roman" w:hAnsi="Times New Roman" w:cs="Times New Roman"/>
                <w:b/>
              </w:rPr>
            </w:pPr>
          </w:p>
        </w:tc>
        <w:tc>
          <w:tcPr>
            <w:tcW w:w="14575" w:type="dxa"/>
            <w:gridSpan w:val="5"/>
          </w:tcPr>
          <w:p w14:paraId="60F5287F"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rPr>
            </w:pPr>
            <w:r w:rsidRPr="005644C4">
              <w:rPr>
                <w:rFonts w:ascii="Times New Roman" w:hAnsi="Times New Roman" w:cs="Times New Roman"/>
                <w:b/>
              </w:rPr>
              <w:t xml:space="preserve">ДИДАКТИКАЛЫҚ ОЙЫН, ОЙЫН </w:t>
            </w:r>
            <w:proofErr w:type="gramStart"/>
            <w:r w:rsidRPr="005644C4">
              <w:rPr>
                <w:rFonts w:ascii="Times New Roman" w:hAnsi="Times New Roman" w:cs="Times New Roman"/>
                <w:b/>
              </w:rPr>
              <w:t>ЖАТТЫҒУЛАРЫ  /</w:t>
            </w:r>
            <w:proofErr w:type="gramEnd"/>
            <w:r w:rsidRPr="005644C4">
              <w:rPr>
                <w:rFonts w:ascii="Times New Roman" w:hAnsi="Times New Roman" w:cs="Times New Roman"/>
                <w:b/>
              </w:rPr>
              <w:t xml:space="preserve"> ДИДАКТИЧЕСКАЯ ИГРА, ИГРОВОЕ УПРАЖНЕНИЕ</w:t>
            </w:r>
          </w:p>
        </w:tc>
      </w:tr>
      <w:tr w:rsidR="002B2A71" w:rsidRPr="005644C4" w14:paraId="480167A1" w14:textId="77777777" w:rsidTr="00F1573B">
        <w:trPr>
          <w:gridAfter w:val="1"/>
          <w:wAfter w:w="25" w:type="dxa"/>
          <w:trHeight w:val="187"/>
        </w:trPr>
        <w:tc>
          <w:tcPr>
            <w:tcW w:w="1446" w:type="dxa"/>
            <w:vMerge/>
            <w:vAlign w:val="center"/>
          </w:tcPr>
          <w:p w14:paraId="28C12707" w14:textId="77777777" w:rsidR="002B2A71" w:rsidRPr="005644C4" w:rsidRDefault="002B2A71" w:rsidP="002B2A71">
            <w:pPr>
              <w:contextualSpacing/>
              <w:rPr>
                <w:rFonts w:ascii="Times New Roman" w:hAnsi="Times New Roman" w:cs="Times New Roman"/>
                <w:b/>
              </w:rPr>
            </w:pPr>
          </w:p>
        </w:tc>
        <w:tc>
          <w:tcPr>
            <w:tcW w:w="2916" w:type="dxa"/>
          </w:tcPr>
          <w:p w14:paraId="00CAFD10" w14:textId="3B63F658" w:rsidR="002B2A71" w:rsidRPr="002B2A71" w:rsidRDefault="002B2A71" w:rsidP="002B2A71">
            <w:pPr>
              <w:widowControl w:val="0"/>
              <w:tabs>
                <w:tab w:val="left" w:pos="6640"/>
              </w:tabs>
              <w:autoSpaceDE w:val="0"/>
              <w:autoSpaceDN w:val="0"/>
              <w:adjustRightInd w:val="0"/>
              <w:contextualSpacing/>
              <w:rPr>
                <w:rFonts w:ascii="Times New Roman" w:hAnsi="Times New Roman" w:cs="Times New Roman"/>
                <w:color w:val="000000" w:themeColor="text1"/>
                <w:lang w:val="kk-KZ"/>
              </w:rPr>
            </w:pPr>
            <w:r w:rsidRPr="002B2A71">
              <w:rPr>
                <w:rFonts w:ascii="Times New Roman" w:hAnsi="Times New Roman" w:cs="Times New Roman"/>
                <w:color w:val="000000" w:themeColor="text1"/>
                <w:lang w:val="kk-KZ"/>
              </w:rPr>
              <w:t>Д/и «Назови одним словом»</w:t>
            </w:r>
          </w:p>
          <w:p w14:paraId="065B0FB4" w14:textId="7B7CB282" w:rsidR="002B2A71" w:rsidRPr="002B2A71" w:rsidRDefault="002B2A71" w:rsidP="002B2A71">
            <w:pPr>
              <w:widowControl w:val="0"/>
              <w:tabs>
                <w:tab w:val="left" w:pos="6640"/>
              </w:tabs>
              <w:autoSpaceDE w:val="0"/>
              <w:autoSpaceDN w:val="0"/>
              <w:adjustRightInd w:val="0"/>
              <w:contextualSpacing/>
              <w:rPr>
                <w:rFonts w:ascii="Times New Roman" w:hAnsi="Times New Roman" w:cs="Times New Roman"/>
                <w:color w:val="000000" w:themeColor="text1"/>
              </w:rPr>
            </w:pPr>
            <w:r>
              <w:rPr>
                <w:rFonts w:ascii="Times New Roman" w:hAnsi="Times New Roman" w:cs="Times New Roman"/>
                <w:color w:val="000000" w:themeColor="text1"/>
              </w:rPr>
              <w:t>Задача</w:t>
            </w:r>
            <w:r w:rsidRPr="002B2A71">
              <w:rPr>
                <w:rFonts w:ascii="Times New Roman" w:hAnsi="Times New Roman" w:cs="Times New Roman"/>
                <w:color w:val="000000" w:themeColor="text1"/>
              </w:rPr>
              <w:t>: наз</w:t>
            </w:r>
            <w:r>
              <w:rPr>
                <w:rFonts w:ascii="Times New Roman" w:hAnsi="Times New Roman" w:cs="Times New Roman"/>
                <w:color w:val="000000" w:themeColor="text1"/>
              </w:rPr>
              <w:t xml:space="preserve">вать </w:t>
            </w:r>
            <w:proofErr w:type="spellStart"/>
            <w:r w:rsidRPr="002B2A71">
              <w:rPr>
                <w:rFonts w:ascii="Times New Roman" w:hAnsi="Times New Roman" w:cs="Times New Roman"/>
                <w:color w:val="000000" w:themeColor="text1"/>
              </w:rPr>
              <w:t>признак</w:t>
            </w:r>
            <w:r>
              <w:rPr>
                <w:rFonts w:ascii="Times New Roman" w:hAnsi="Times New Roman" w:cs="Times New Roman"/>
                <w:color w:val="000000" w:themeColor="text1"/>
              </w:rPr>
              <w:t>и</w:t>
            </w:r>
            <w:r w:rsidRPr="002B2A71">
              <w:rPr>
                <w:rFonts w:ascii="Times New Roman" w:hAnsi="Times New Roman" w:cs="Times New Roman"/>
                <w:color w:val="000000" w:themeColor="text1"/>
              </w:rPr>
              <w:t>зимы</w:t>
            </w:r>
            <w:proofErr w:type="spellEnd"/>
          </w:p>
          <w:p w14:paraId="6E762B67" w14:textId="1C5249B4" w:rsidR="002B2A71" w:rsidRPr="002B2A71" w:rsidRDefault="002B2A71" w:rsidP="002B2A71">
            <w:pPr>
              <w:rPr>
                <w:rFonts w:ascii="Times New Roman" w:hAnsi="Times New Roman" w:cs="Times New Roman"/>
              </w:rPr>
            </w:pPr>
            <w:r w:rsidRPr="002B2A71">
              <w:rPr>
                <w:rFonts w:ascii="Times New Roman" w:hAnsi="Times New Roman" w:cs="Times New Roman"/>
              </w:rPr>
              <w:t xml:space="preserve"> </w:t>
            </w:r>
            <w:r>
              <w:rPr>
                <w:rFonts w:ascii="Times New Roman" w:hAnsi="Times New Roman" w:cs="Times New Roman"/>
              </w:rPr>
              <w:t>(</w:t>
            </w:r>
            <w:r w:rsidRPr="002B2A71">
              <w:rPr>
                <w:rFonts w:ascii="Times New Roman" w:hAnsi="Times New Roman" w:cs="Times New Roman"/>
              </w:rPr>
              <w:t>игровая, познавательная, коммуникативная деятельность</w:t>
            </w:r>
            <w:r>
              <w:rPr>
                <w:rFonts w:ascii="Times New Roman" w:hAnsi="Times New Roman" w:cs="Times New Roman"/>
              </w:rPr>
              <w:t>)</w:t>
            </w:r>
          </w:p>
          <w:p w14:paraId="1B463CB2" w14:textId="466C10E7" w:rsidR="002B2A71" w:rsidRPr="005644C4" w:rsidRDefault="002B2A71" w:rsidP="002B2A71">
            <w:pPr>
              <w:contextualSpacing/>
              <w:rPr>
                <w:rFonts w:ascii="Times New Roman" w:hAnsi="Times New Roman" w:cs="Times New Roman"/>
                <w:lang w:val="ru-KZ"/>
              </w:rPr>
            </w:pPr>
            <w:r w:rsidRPr="002B2A71">
              <w:rPr>
                <w:rFonts w:ascii="Times New Roman" w:hAnsi="Times New Roman" w:cs="Times New Roman"/>
                <w:i/>
                <w:color w:val="000000" w:themeColor="text1"/>
                <w:lang w:val="kk-KZ"/>
              </w:rPr>
              <w:t xml:space="preserve"> ***</w:t>
            </w:r>
            <w:r w:rsidRPr="002B2A71">
              <w:rPr>
                <w:rFonts w:ascii="Times New Roman" w:hAnsi="Times New Roman" w:cs="Times New Roman"/>
                <w:lang w:val="kk-KZ"/>
              </w:rPr>
              <w:t xml:space="preserve"> қар-снег, қар жауады</w:t>
            </w:r>
            <w:r w:rsidRPr="002B2A71">
              <w:rPr>
                <w:rFonts w:ascii="Times New Roman" w:hAnsi="Times New Roman" w:cs="Times New Roman"/>
              </w:rPr>
              <w:t>-снегопад</w:t>
            </w:r>
            <w:r w:rsidRPr="002B2A71">
              <w:rPr>
                <w:rFonts w:ascii="Times New Roman" w:hAnsi="Times New Roman" w:cs="Times New Roman"/>
                <w:lang w:val="kk-KZ"/>
              </w:rPr>
              <w:t xml:space="preserve"> </w:t>
            </w:r>
          </w:p>
        </w:tc>
        <w:tc>
          <w:tcPr>
            <w:tcW w:w="2916" w:type="dxa"/>
          </w:tcPr>
          <w:p w14:paraId="3AD13985" w14:textId="745CE8AA" w:rsidR="002B2A71" w:rsidRPr="002B2A71" w:rsidRDefault="002B2A71" w:rsidP="002B2A71">
            <w:pPr>
              <w:widowControl w:val="0"/>
              <w:tabs>
                <w:tab w:val="left" w:pos="6640"/>
              </w:tabs>
              <w:autoSpaceDE w:val="0"/>
              <w:autoSpaceDN w:val="0"/>
              <w:adjustRightInd w:val="0"/>
              <w:contextualSpacing/>
              <w:rPr>
                <w:rFonts w:ascii="Times New Roman" w:hAnsi="Times New Roman" w:cs="Times New Roman"/>
              </w:rPr>
            </w:pPr>
            <w:r w:rsidRPr="002B2A71">
              <w:rPr>
                <w:rFonts w:ascii="Times New Roman" w:hAnsi="Times New Roman" w:cs="Times New Roman"/>
              </w:rPr>
              <w:t>Д\и «Что изменилось»</w:t>
            </w:r>
            <w:r w:rsidRPr="002B2A71">
              <w:rPr>
                <w:rFonts w:ascii="Times New Roman" w:hAnsi="Times New Roman" w:cs="Times New Roman"/>
              </w:rPr>
              <w:br/>
            </w:r>
            <w:r>
              <w:rPr>
                <w:rFonts w:ascii="Times New Roman" w:hAnsi="Times New Roman" w:cs="Times New Roman"/>
              </w:rPr>
              <w:t>Задача</w:t>
            </w:r>
            <w:r w:rsidRPr="002B2A71">
              <w:rPr>
                <w:rFonts w:ascii="Times New Roman" w:hAnsi="Times New Roman" w:cs="Times New Roman"/>
              </w:rPr>
              <w:t>: наход</w:t>
            </w:r>
            <w:r>
              <w:rPr>
                <w:rFonts w:ascii="Times New Roman" w:hAnsi="Times New Roman" w:cs="Times New Roman"/>
              </w:rPr>
              <w:t>ить</w:t>
            </w:r>
            <w:r w:rsidRPr="002B2A71">
              <w:rPr>
                <w:rFonts w:ascii="Times New Roman" w:hAnsi="Times New Roman" w:cs="Times New Roman"/>
              </w:rPr>
              <w:t xml:space="preserve"> различия и </w:t>
            </w:r>
            <w:proofErr w:type="gramStart"/>
            <w:r w:rsidRPr="002B2A71">
              <w:rPr>
                <w:rFonts w:ascii="Times New Roman" w:hAnsi="Times New Roman" w:cs="Times New Roman"/>
              </w:rPr>
              <w:t>сравнива</w:t>
            </w:r>
            <w:r>
              <w:rPr>
                <w:rFonts w:ascii="Times New Roman" w:hAnsi="Times New Roman" w:cs="Times New Roman"/>
              </w:rPr>
              <w:t xml:space="preserve">ть  </w:t>
            </w:r>
            <w:r w:rsidRPr="002B2A71">
              <w:rPr>
                <w:rFonts w:ascii="Times New Roman" w:hAnsi="Times New Roman" w:cs="Times New Roman"/>
              </w:rPr>
              <w:t>времена</w:t>
            </w:r>
            <w:proofErr w:type="gramEnd"/>
            <w:r w:rsidRPr="002B2A71">
              <w:rPr>
                <w:rFonts w:ascii="Times New Roman" w:hAnsi="Times New Roman" w:cs="Times New Roman"/>
              </w:rPr>
              <w:t xml:space="preserve"> года </w:t>
            </w:r>
          </w:p>
          <w:p w14:paraId="079887B9" w14:textId="360BFDC7" w:rsidR="002B2A71" w:rsidRPr="002B2A71" w:rsidRDefault="002B2A71" w:rsidP="002B2A71">
            <w:pPr>
              <w:widowControl w:val="0"/>
              <w:tabs>
                <w:tab w:val="left" w:pos="6640"/>
              </w:tabs>
              <w:autoSpaceDE w:val="0"/>
              <w:autoSpaceDN w:val="0"/>
              <w:adjustRightInd w:val="0"/>
              <w:contextualSpacing/>
              <w:rPr>
                <w:rFonts w:ascii="Times New Roman" w:hAnsi="Times New Roman" w:cs="Times New Roman"/>
              </w:rPr>
            </w:pPr>
            <w:r>
              <w:rPr>
                <w:rFonts w:ascii="Times New Roman" w:hAnsi="Times New Roman" w:cs="Times New Roman"/>
              </w:rPr>
              <w:t>(</w:t>
            </w:r>
            <w:r w:rsidRPr="002B2A71">
              <w:rPr>
                <w:rFonts w:ascii="Times New Roman" w:hAnsi="Times New Roman" w:cs="Times New Roman"/>
              </w:rPr>
              <w:t>игровая, познавательная, коммуникативная деятельность</w:t>
            </w:r>
            <w:r>
              <w:rPr>
                <w:rFonts w:ascii="Times New Roman" w:hAnsi="Times New Roman" w:cs="Times New Roman"/>
              </w:rPr>
              <w:t>)</w:t>
            </w:r>
          </w:p>
          <w:p w14:paraId="019B86F9" w14:textId="77777777" w:rsidR="002B2A71" w:rsidRPr="002B2A71" w:rsidRDefault="002B2A71" w:rsidP="002B2A71">
            <w:pPr>
              <w:rPr>
                <w:rFonts w:ascii="Times New Roman" w:hAnsi="Times New Roman" w:cs="Times New Roman"/>
                <w:lang w:val="kk-KZ"/>
              </w:rPr>
            </w:pPr>
            <w:r w:rsidRPr="002B2A71">
              <w:rPr>
                <w:rFonts w:ascii="Times New Roman" w:hAnsi="Times New Roman" w:cs="Times New Roman"/>
                <w:i/>
                <w:color w:val="000000" w:themeColor="text1"/>
                <w:lang w:val="kk-KZ"/>
              </w:rPr>
              <w:t>***</w:t>
            </w:r>
            <w:r w:rsidRPr="002B2A71">
              <w:rPr>
                <w:rFonts w:ascii="Times New Roman" w:hAnsi="Times New Roman" w:cs="Times New Roman"/>
                <w:lang w:val="kk-KZ"/>
              </w:rPr>
              <w:t xml:space="preserve"> шана - санки, </w:t>
            </w:r>
          </w:p>
          <w:p w14:paraId="2FBD66A6" w14:textId="4695ABDD" w:rsidR="002B2A71" w:rsidRPr="005644C4" w:rsidRDefault="002B2A71" w:rsidP="002B2A71">
            <w:pPr>
              <w:widowControl w:val="0"/>
              <w:tabs>
                <w:tab w:val="left" w:pos="6640"/>
              </w:tabs>
              <w:autoSpaceDE w:val="0"/>
              <w:autoSpaceDN w:val="0"/>
              <w:adjustRightInd w:val="0"/>
              <w:contextualSpacing/>
              <w:rPr>
                <w:rFonts w:ascii="Times New Roman" w:hAnsi="Times New Roman" w:cs="Times New Roman"/>
              </w:rPr>
            </w:pPr>
            <w:r w:rsidRPr="002B2A71">
              <w:rPr>
                <w:rFonts w:ascii="Times New Roman" w:hAnsi="Times New Roman" w:cs="Times New Roman"/>
                <w:lang w:val="kk-KZ"/>
              </w:rPr>
              <w:t>шанғы</w:t>
            </w:r>
            <w:r w:rsidRPr="002B2A71">
              <w:rPr>
                <w:rFonts w:ascii="Times New Roman" w:hAnsi="Times New Roman" w:cs="Times New Roman"/>
              </w:rPr>
              <w:t>-лыжи.</w:t>
            </w:r>
          </w:p>
        </w:tc>
        <w:tc>
          <w:tcPr>
            <w:tcW w:w="2916" w:type="dxa"/>
          </w:tcPr>
          <w:p w14:paraId="76EF19F8" w14:textId="05137EE2" w:rsidR="002B2A71" w:rsidRPr="002B2A71" w:rsidRDefault="002B2A71" w:rsidP="002B2A71">
            <w:pPr>
              <w:widowControl w:val="0"/>
              <w:tabs>
                <w:tab w:val="left" w:pos="6640"/>
              </w:tabs>
              <w:autoSpaceDE w:val="0"/>
              <w:autoSpaceDN w:val="0"/>
              <w:adjustRightInd w:val="0"/>
              <w:contextualSpacing/>
              <w:rPr>
                <w:rFonts w:ascii="Times New Roman" w:hAnsi="Times New Roman" w:cs="Times New Roman"/>
              </w:rPr>
            </w:pPr>
            <w:r w:rsidRPr="002B2A71">
              <w:rPr>
                <w:rFonts w:ascii="Times New Roman" w:hAnsi="Times New Roman" w:cs="Times New Roman"/>
              </w:rPr>
              <w:t xml:space="preserve">Д\и «Собери картинку» </w:t>
            </w:r>
          </w:p>
          <w:p w14:paraId="4DC43ED9" w14:textId="4ACA5F27" w:rsidR="002B2A71" w:rsidRPr="002B2A71" w:rsidRDefault="002B2A71" w:rsidP="002B2A71">
            <w:pPr>
              <w:rPr>
                <w:rFonts w:ascii="Times New Roman" w:hAnsi="Times New Roman" w:cs="Times New Roman"/>
              </w:rPr>
            </w:pPr>
            <w:r>
              <w:rPr>
                <w:rFonts w:ascii="Times New Roman" w:hAnsi="Times New Roman" w:cs="Times New Roman"/>
              </w:rPr>
              <w:t xml:space="preserve">Задача: </w:t>
            </w:r>
            <w:r w:rsidRPr="002B2A71">
              <w:rPr>
                <w:rFonts w:ascii="Times New Roman" w:hAnsi="Times New Roman" w:cs="Times New Roman"/>
              </w:rPr>
              <w:t>соб</w:t>
            </w:r>
            <w:r>
              <w:rPr>
                <w:rFonts w:ascii="Times New Roman" w:hAnsi="Times New Roman" w:cs="Times New Roman"/>
              </w:rPr>
              <w:t>рать</w:t>
            </w:r>
            <w:r w:rsidRPr="002B2A71">
              <w:rPr>
                <w:rFonts w:ascii="Times New Roman" w:hAnsi="Times New Roman" w:cs="Times New Roman"/>
              </w:rPr>
              <w:t xml:space="preserve"> картинку из частей по образцу</w:t>
            </w:r>
          </w:p>
          <w:p w14:paraId="7CABD921" w14:textId="378813B4" w:rsidR="002B2A71" w:rsidRPr="002B2A71" w:rsidRDefault="002B2A71" w:rsidP="002B2A71">
            <w:pPr>
              <w:rPr>
                <w:rFonts w:ascii="Times New Roman" w:hAnsi="Times New Roman" w:cs="Times New Roman"/>
              </w:rPr>
            </w:pPr>
            <w:r>
              <w:rPr>
                <w:rFonts w:ascii="Times New Roman" w:hAnsi="Times New Roman" w:cs="Times New Roman"/>
              </w:rPr>
              <w:t>(</w:t>
            </w:r>
            <w:r w:rsidRPr="002B2A71">
              <w:rPr>
                <w:rFonts w:ascii="Times New Roman" w:hAnsi="Times New Roman" w:cs="Times New Roman"/>
              </w:rPr>
              <w:t>игровая, познавательная, коммуникативная деятельность</w:t>
            </w:r>
            <w:r>
              <w:rPr>
                <w:rFonts w:ascii="Times New Roman" w:hAnsi="Times New Roman" w:cs="Times New Roman"/>
              </w:rPr>
              <w:t>)</w:t>
            </w:r>
          </w:p>
          <w:p w14:paraId="1254A36D" w14:textId="67B5C012" w:rsidR="002B2A71" w:rsidRPr="005644C4" w:rsidRDefault="002B2A71" w:rsidP="002B2A71">
            <w:pPr>
              <w:widowControl w:val="0"/>
              <w:tabs>
                <w:tab w:val="left" w:pos="6640"/>
              </w:tabs>
              <w:autoSpaceDE w:val="0"/>
              <w:autoSpaceDN w:val="0"/>
              <w:adjustRightInd w:val="0"/>
              <w:contextualSpacing/>
              <w:rPr>
                <w:rFonts w:ascii="Times New Roman" w:hAnsi="Times New Roman" w:cs="Times New Roman"/>
              </w:rPr>
            </w:pPr>
            <w:r w:rsidRPr="002B2A71">
              <w:rPr>
                <w:rFonts w:ascii="Times New Roman" w:hAnsi="Times New Roman" w:cs="Times New Roman"/>
                <w:i/>
                <w:color w:val="000000" w:themeColor="text1"/>
                <w:lang w:val="kk-KZ"/>
              </w:rPr>
              <w:t>***</w:t>
            </w:r>
            <w:r w:rsidRPr="002B2A71">
              <w:rPr>
                <w:rFonts w:ascii="Times New Roman" w:hAnsi="Times New Roman" w:cs="Times New Roman"/>
                <w:lang w:val="kk-KZ"/>
              </w:rPr>
              <w:t>кыс</w:t>
            </w:r>
            <w:r w:rsidRPr="002B2A71">
              <w:rPr>
                <w:rFonts w:ascii="Times New Roman" w:hAnsi="Times New Roman" w:cs="Times New Roman"/>
              </w:rPr>
              <w:t>-зима</w:t>
            </w:r>
          </w:p>
        </w:tc>
        <w:tc>
          <w:tcPr>
            <w:tcW w:w="2916" w:type="dxa"/>
          </w:tcPr>
          <w:p w14:paraId="429660C2" w14:textId="77777777" w:rsidR="002B2A71" w:rsidRPr="002B2A71" w:rsidRDefault="002B2A71" w:rsidP="002B2A71">
            <w:pPr>
              <w:widowControl w:val="0"/>
              <w:tabs>
                <w:tab w:val="left" w:pos="6640"/>
              </w:tabs>
              <w:autoSpaceDE w:val="0"/>
              <w:autoSpaceDN w:val="0"/>
              <w:adjustRightInd w:val="0"/>
              <w:contextualSpacing/>
              <w:rPr>
                <w:rFonts w:ascii="Times New Roman" w:hAnsi="Times New Roman" w:cs="Times New Roman"/>
              </w:rPr>
            </w:pPr>
            <w:r w:rsidRPr="002B2A71">
              <w:rPr>
                <w:rFonts w:ascii="Times New Roman" w:hAnsi="Times New Roman" w:cs="Times New Roman"/>
              </w:rPr>
              <w:t>Д\</w:t>
            </w:r>
            <w:proofErr w:type="gramStart"/>
            <w:r w:rsidRPr="002B2A71">
              <w:rPr>
                <w:rFonts w:ascii="Times New Roman" w:hAnsi="Times New Roman" w:cs="Times New Roman"/>
              </w:rPr>
              <w:t>и  «</w:t>
            </w:r>
            <w:proofErr w:type="gramEnd"/>
            <w:r w:rsidRPr="002B2A71">
              <w:rPr>
                <w:rFonts w:ascii="Times New Roman" w:hAnsi="Times New Roman" w:cs="Times New Roman"/>
              </w:rPr>
              <w:t>Опиши и назови»</w:t>
            </w:r>
          </w:p>
          <w:p w14:paraId="1E0AD3BC" w14:textId="2056620B" w:rsidR="002B2A71" w:rsidRPr="002B2A71" w:rsidRDefault="002B2A71" w:rsidP="002B2A71">
            <w:pPr>
              <w:widowControl w:val="0"/>
              <w:tabs>
                <w:tab w:val="left" w:pos="6640"/>
              </w:tabs>
              <w:autoSpaceDE w:val="0"/>
              <w:autoSpaceDN w:val="0"/>
              <w:adjustRightInd w:val="0"/>
              <w:contextualSpacing/>
              <w:rPr>
                <w:rFonts w:ascii="Times New Roman" w:hAnsi="Times New Roman" w:cs="Times New Roman"/>
              </w:rPr>
            </w:pPr>
            <w:proofErr w:type="gramStart"/>
            <w:r>
              <w:rPr>
                <w:rFonts w:ascii="Times New Roman" w:hAnsi="Times New Roman" w:cs="Times New Roman"/>
              </w:rPr>
              <w:t>Задача</w:t>
            </w:r>
            <w:r w:rsidRPr="002B2A71">
              <w:rPr>
                <w:rFonts w:ascii="Times New Roman" w:hAnsi="Times New Roman" w:cs="Times New Roman"/>
              </w:rPr>
              <w:t>:  описыва</w:t>
            </w:r>
            <w:r>
              <w:rPr>
                <w:rFonts w:ascii="Times New Roman" w:hAnsi="Times New Roman" w:cs="Times New Roman"/>
              </w:rPr>
              <w:t>ть</w:t>
            </w:r>
            <w:proofErr w:type="gramEnd"/>
            <w:r>
              <w:rPr>
                <w:rFonts w:ascii="Times New Roman" w:hAnsi="Times New Roman" w:cs="Times New Roman"/>
              </w:rPr>
              <w:t xml:space="preserve"> предметы </w:t>
            </w:r>
            <w:r w:rsidRPr="002B2A71">
              <w:rPr>
                <w:rFonts w:ascii="Times New Roman" w:hAnsi="Times New Roman" w:cs="Times New Roman"/>
              </w:rPr>
              <w:t>используя схему..</w:t>
            </w:r>
          </w:p>
          <w:p w14:paraId="2069A44C" w14:textId="5C643057" w:rsidR="002B2A71" w:rsidRPr="002B2A71" w:rsidRDefault="002B2A71" w:rsidP="002B2A71">
            <w:pPr>
              <w:rPr>
                <w:rFonts w:ascii="Times New Roman" w:hAnsi="Times New Roman" w:cs="Times New Roman"/>
              </w:rPr>
            </w:pPr>
            <w:r>
              <w:rPr>
                <w:rFonts w:ascii="Times New Roman" w:hAnsi="Times New Roman" w:cs="Times New Roman"/>
              </w:rPr>
              <w:t>(</w:t>
            </w:r>
            <w:r w:rsidRPr="002B2A71">
              <w:rPr>
                <w:rFonts w:ascii="Times New Roman" w:hAnsi="Times New Roman" w:cs="Times New Roman"/>
              </w:rPr>
              <w:t>игровая, познавательная, коммуникативная деятельность</w:t>
            </w:r>
            <w:r>
              <w:rPr>
                <w:rFonts w:ascii="Times New Roman" w:hAnsi="Times New Roman" w:cs="Times New Roman"/>
              </w:rPr>
              <w:t>)</w:t>
            </w:r>
          </w:p>
          <w:p w14:paraId="446C9889" w14:textId="12E60D97" w:rsidR="002B2A71" w:rsidRPr="005644C4" w:rsidRDefault="002B2A71" w:rsidP="002B2A71">
            <w:pPr>
              <w:contextualSpacing/>
              <w:rPr>
                <w:rFonts w:ascii="Times New Roman" w:hAnsi="Times New Roman" w:cs="Times New Roman"/>
              </w:rPr>
            </w:pPr>
            <w:r w:rsidRPr="002B2A71">
              <w:rPr>
                <w:rFonts w:ascii="Times New Roman" w:hAnsi="Times New Roman" w:cs="Times New Roman"/>
              </w:rPr>
              <w:t xml:space="preserve"> </w:t>
            </w:r>
            <w:r w:rsidRPr="002B2A71">
              <w:rPr>
                <w:rFonts w:ascii="Times New Roman" w:hAnsi="Times New Roman" w:cs="Times New Roman"/>
                <w:i/>
                <w:color w:val="000000" w:themeColor="text1"/>
                <w:lang w:val="kk-KZ"/>
              </w:rPr>
              <w:t>***</w:t>
            </w:r>
            <w:r w:rsidRPr="002B2A71">
              <w:rPr>
                <w:rFonts w:ascii="Times New Roman" w:hAnsi="Times New Roman" w:cs="Times New Roman"/>
                <w:lang w:val="kk-KZ"/>
              </w:rPr>
              <w:t xml:space="preserve"> қар-снег, қар жауады</w:t>
            </w:r>
            <w:r w:rsidRPr="002B2A71">
              <w:rPr>
                <w:rFonts w:ascii="Times New Roman" w:hAnsi="Times New Roman" w:cs="Times New Roman"/>
              </w:rPr>
              <w:t>-снегопад</w:t>
            </w:r>
          </w:p>
        </w:tc>
        <w:tc>
          <w:tcPr>
            <w:tcW w:w="2911" w:type="dxa"/>
          </w:tcPr>
          <w:p w14:paraId="3A1C98DF" w14:textId="77777777" w:rsidR="00BA480E" w:rsidRDefault="002B2A71" w:rsidP="002B2A71">
            <w:pPr>
              <w:rPr>
                <w:rFonts w:ascii="Times New Roman" w:hAnsi="Times New Roman" w:cs="Times New Roman"/>
              </w:rPr>
            </w:pPr>
            <w:r w:rsidRPr="002B2A71">
              <w:rPr>
                <w:rStyle w:val="c9"/>
                <w:rFonts w:ascii="Times New Roman" w:hAnsi="Times New Roman" w:cs="Times New Roman"/>
                <w:lang w:val="kk-KZ"/>
              </w:rPr>
              <w:t xml:space="preserve">Д/И </w:t>
            </w:r>
            <w:r w:rsidRPr="002B2A71">
              <w:rPr>
                <w:rFonts w:ascii="Times New Roman" w:hAnsi="Times New Roman" w:cs="Times New Roman"/>
              </w:rPr>
              <w:t xml:space="preserve"> «Загадки -отгадки»</w:t>
            </w:r>
          </w:p>
          <w:p w14:paraId="55488541" w14:textId="6AC38B99" w:rsidR="002B2A71" w:rsidRPr="002B2A71" w:rsidRDefault="00BA480E" w:rsidP="002B2A71">
            <w:pPr>
              <w:rPr>
                <w:rFonts w:ascii="Times New Roman" w:hAnsi="Times New Roman" w:cs="Times New Roman"/>
              </w:rPr>
            </w:pPr>
            <w:r>
              <w:rPr>
                <w:rFonts w:ascii="Times New Roman" w:hAnsi="Times New Roman" w:cs="Times New Roman"/>
              </w:rPr>
              <w:t>Задача</w:t>
            </w:r>
            <w:r w:rsidR="002B2A71" w:rsidRPr="002B2A71">
              <w:rPr>
                <w:rFonts w:ascii="Times New Roman" w:hAnsi="Times New Roman" w:cs="Times New Roman"/>
              </w:rPr>
              <w:t>: понима</w:t>
            </w:r>
            <w:r>
              <w:rPr>
                <w:rFonts w:ascii="Times New Roman" w:hAnsi="Times New Roman" w:cs="Times New Roman"/>
              </w:rPr>
              <w:t xml:space="preserve">ть </w:t>
            </w:r>
            <w:r w:rsidR="002B2A71" w:rsidRPr="002B2A71">
              <w:rPr>
                <w:rFonts w:ascii="Times New Roman" w:hAnsi="Times New Roman" w:cs="Times New Roman"/>
              </w:rPr>
              <w:t>образный смысл загадок.</w:t>
            </w:r>
          </w:p>
          <w:p w14:paraId="5A2CFD5B" w14:textId="0EA3C108" w:rsidR="002B2A71" w:rsidRPr="002B2A71" w:rsidRDefault="002B2A71" w:rsidP="002B2A71">
            <w:pPr>
              <w:rPr>
                <w:rFonts w:ascii="Times New Roman" w:hAnsi="Times New Roman" w:cs="Times New Roman"/>
                <w:lang w:val="kk-KZ"/>
              </w:rPr>
            </w:pPr>
            <w:r w:rsidRPr="002B2A71">
              <w:rPr>
                <w:rFonts w:ascii="Times New Roman" w:hAnsi="Times New Roman" w:cs="Times New Roman"/>
              </w:rPr>
              <w:t xml:space="preserve"> </w:t>
            </w:r>
            <w:r w:rsidR="00BA480E">
              <w:rPr>
                <w:rFonts w:ascii="Times New Roman" w:hAnsi="Times New Roman" w:cs="Times New Roman"/>
                <w:shd w:val="clear" w:color="auto" w:fill="FFFFFF"/>
                <w:lang w:val="kk-KZ"/>
              </w:rPr>
              <w:t>(</w:t>
            </w:r>
            <w:r w:rsidRPr="002B2A71">
              <w:rPr>
                <w:rFonts w:ascii="Times New Roman" w:hAnsi="Times New Roman" w:cs="Times New Roman"/>
                <w:lang w:val="kk-KZ"/>
              </w:rPr>
              <w:t>познавательная и коммуникативная деятельность</w:t>
            </w:r>
            <w:r w:rsidR="00BA480E">
              <w:rPr>
                <w:rFonts w:ascii="Times New Roman" w:hAnsi="Times New Roman" w:cs="Times New Roman"/>
                <w:lang w:val="kk-KZ"/>
              </w:rPr>
              <w:t>)</w:t>
            </w:r>
            <w:r w:rsidRPr="002B2A71">
              <w:rPr>
                <w:rFonts w:ascii="Times New Roman" w:hAnsi="Times New Roman" w:cs="Times New Roman"/>
                <w:lang w:val="kk-KZ"/>
              </w:rPr>
              <w:t>.</w:t>
            </w:r>
          </w:p>
          <w:p w14:paraId="2BFE1B73" w14:textId="523301AC" w:rsidR="002B2A71" w:rsidRPr="002B2A71" w:rsidRDefault="002B2A71" w:rsidP="002B2A71">
            <w:pPr>
              <w:rPr>
                <w:rFonts w:ascii="Times New Roman" w:hAnsi="Times New Roman" w:cs="Times New Roman"/>
              </w:rPr>
            </w:pPr>
            <w:r w:rsidRPr="002B2A71">
              <w:rPr>
                <w:rFonts w:ascii="Times New Roman" w:hAnsi="Times New Roman" w:cs="Times New Roman"/>
              </w:rPr>
              <w:t xml:space="preserve">*** загадки- </w:t>
            </w:r>
            <w:proofErr w:type="spellStart"/>
            <w:r w:rsidRPr="002B2A71">
              <w:rPr>
                <w:rFonts w:ascii="Times New Roman" w:hAnsi="Times New Roman" w:cs="Times New Roman"/>
                <w:color w:val="000000"/>
              </w:rPr>
              <w:t>жұмбақтар</w:t>
            </w:r>
            <w:proofErr w:type="spellEnd"/>
          </w:p>
          <w:p w14:paraId="7C04320F" w14:textId="77777777" w:rsidR="002B2A71" w:rsidRPr="005644C4" w:rsidRDefault="002B2A71" w:rsidP="002B2A71">
            <w:pPr>
              <w:spacing w:before="100" w:beforeAutospacing="1" w:after="100" w:afterAutospacing="1"/>
              <w:jc w:val="both"/>
              <w:rPr>
                <w:rFonts w:ascii="Times New Roman" w:eastAsia="Times New Roman" w:hAnsi="Times New Roman" w:cs="Times New Roman"/>
                <w:lang w:val="ru-KZ" w:eastAsia="ru-KZ"/>
              </w:rPr>
            </w:pPr>
          </w:p>
        </w:tc>
      </w:tr>
      <w:tr w:rsidR="005644C4" w:rsidRPr="005644C4" w14:paraId="00872DEC" w14:textId="77777777" w:rsidTr="00F1573B">
        <w:trPr>
          <w:gridAfter w:val="1"/>
          <w:wAfter w:w="25" w:type="dxa"/>
          <w:trHeight w:val="187"/>
        </w:trPr>
        <w:tc>
          <w:tcPr>
            <w:tcW w:w="1446" w:type="dxa"/>
            <w:vMerge/>
            <w:vAlign w:val="center"/>
          </w:tcPr>
          <w:p w14:paraId="78F160D4" w14:textId="77777777" w:rsidR="005644C4" w:rsidRPr="005644C4" w:rsidRDefault="005644C4" w:rsidP="005644C4">
            <w:pPr>
              <w:contextualSpacing/>
              <w:rPr>
                <w:rFonts w:ascii="Times New Roman" w:hAnsi="Times New Roman" w:cs="Times New Roman"/>
                <w:b/>
                <w:lang w:val="kk-KZ"/>
              </w:rPr>
            </w:pPr>
          </w:p>
        </w:tc>
        <w:tc>
          <w:tcPr>
            <w:tcW w:w="14575" w:type="dxa"/>
            <w:gridSpan w:val="5"/>
          </w:tcPr>
          <w:p w14:paraId="5F1CA0F2" w14:textId="77777777" w:rsidR="005644C4" w:rsidRPr="005644C4" w:rsidRDefault="005644C4" w:rsidP="005644C4">
            <w:pPr>
              <w:widowControl w:val="0"/>
              <w:tabs>
                <w:tab w:val="left" w:pos="6640"/>
              </w:tabs>
              <w:autoSpaceDE w:val="0"/>
              <w:autoSpaceDN w:val="0"/>
              <w:adjustRightInd w:val="0"/>
              <w:contextualSpacing/>
              <w:jc w:val="center"/>
              <w:rPr>
                <w:rFonts w:ascii="Times New Roman" w:hAnsi="Times New Roman" w:cs="Times New Roman"/>
                <w:b/>
                <w:bCs/>
              </w:rPr>
            </w:pPr>
            <w:r w:rsidRPr="005644C4">
              <w:rPr>
                <w:rFonts w:ascii="Times New Roman" w:hAnsi="Times New Roman" w:cs="Times New Roman"/>
                <w:b/>
                <w:bCs/>
              </w:rPr>
              <w:t>КЕШЕНДІ ТАҢҒЫ ГИМНАСТИКА (</w:t>
            </w:r>
            <w:proofErr w:type="spellStart"/>
            <w:r w:rsidRPr="005644C4">
              <w:rPr>
                <w:rFonts w:ascii="Times New Roman" w:hAnsi="Times New Roman" w:cs="Times New Roman"/>
                <w:bCs/>
              </w:rPr>
              <w:t>ұсынылады</w:t>
            </w:r>
            <w:proofErr w:type="spellEnd"/>
            <w:r w:rsidRPr="005644C4">
              <w:rPr>
                <w:rFonts w:ascii="Times New Roman" w:hAnsi="Times New Roman" w:cs="Times New Roman"/>
                <w:bCs/>
              </w:rPr>
              <w:t xml:space="preserve">) </w:t>
            </w:r>
            <w:r w:rsidRPr="005644C4">
              <w:rPr>
                <w:rFonts w:ascii="Times New Roman" w:hAnsi="Times New Roman" w:cs="Times New Roman"/>
                <w:b/>
                <w:bCs/>
              </w:rPr>
              <w:t>КОМПЛЕКС УТРЕННЕЙ ГИМНАСТИКИ по плану специалиста</w:t>
            </w:r>
          </w:p>
          <w:p w14:paraId="68574E89" w14:textId="77777777" w:rsidR="005644C4" w:rsidRPr="005644C4" w:rsidRDefault="005644C4" w:rsidP="005644C4">
            <w:pPr>
              <w:widowControl w:val="0"/>
              <w:tabs>
                <w:tab w:val="left" w:pos="6640"/>
              </w:tabs>
              <w:autoSpaceDE w:val="0"/>
              <w:autoSpaceDN w:val="0"/>
              <w:adjustRightInd w:val="0"/>
              <w:contextualSpacing/>
              <w:jc w:val="center"/>
              <w:rPr>
                <w:rFonts w:ascii="Times New Roman" w:eastAsia="Times New Roman" w:hAnsi="Times New Roman" w:cs="Times New Roman"/>
                <w:i/>
                <w:color w:val="000000"/>
                <w:lang w:eastAsia="ru-RU"/>
              </w:rPr>
            </w:pPr>
            <w:r w:rsidRPr="005644C4">
              <w:rPr>
                <w:rFonts w:ascii="Times New Roman" w:hAnsi="Times New Roman" w:cs="Times New Roman"/>
                <w:bCs/>
                <w:i/>
              </w:rPr>
              <w:t>**(</w:t>
            </w:r>
            <w:r w:rsidRPr="005644C4">
              <w:rPr>
                <w:rFonts w:ascii="Times New Roman" w:eastAsia="Times New Roman" w:hAnsi="Times New Roman" w:cs="Times New Roman"/>
                <w:i/>
                <w:color w:val="000000"/>
                <w:lang w:eastAsia="ru-RU"/>
              </w:rPr>
              <w:t>двигательная активность, игровая деятельность)</w:t>
            </w:r>
          </w:p>
          <w:p w14:paraId="786CC9D0"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rPr>
            </w:pPr>
          </w:p>
        </w:tc>
      </w:tr>
      <w:tr w:rsidR="005644C4" w:rsidRPr="005644C4" w14:paraId="76BD5CFA" w14:textId="77777777" w:rsidTr="00F1573B">
        <w:trPr>
          <w:gridAfter w:val="1"/>
          <w:wAfter w:w="25" w:type="dxa"/>
          <w:trHeight w:val="187"/>
        </w:trPr>
        <w:tc>
          <w:tcPr>
            <w:tcW w:w="1446" w:type="dxa"/>
          </w:tcPr>
          <w:p w14:paraId="5CF965DD"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rPr>
            </w:pPr>
            <w:proofErr w:type="spellStart"/>
            <w:r w:rsidRPr="005644C4">
              <w:rPr>
                <w:rFonts w:ascii="Times New Roman" w:hAnsi="Times New Roman" w:cs="Times New Roman"/>
                <w:b/>
              </w:rPr>
              <w:t>Таңғы</w:t>
            </w:r>
            <w:proofErr w:type="spellEnd"/>
            <w:r w:rsidRPr="005644C4">
              <w:rPr>
                <w:rFonts w:ascii="Times New Roman" w:hAnsi="Times New Roman" w:cs="Times New Roman"/>
                <w:b/>
              </w:rPr>
              <w:t xml:space="preserve"> ас/Завтрак</w:t>
            </w:r>
          </w:p>
        </w:tc>
        <w:tc>
          <w:tcPr>
            <w:tcW w:w="14575" w:type="dxa"/>
            <w:gridSpan w:val="5"/>
          </w:tcPr>
          <w:p w14:paraId="66C5B2CA"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rPr>
            </w:pPr>
            <w:proofErr w:type="spellStart"/>
            <w:r w:rsidRPr="005644C4">
              <w:rPr>
                <w:rFonts w:ascii="Times New Roman" w:hAnsi="Times New Roman" w:cs="Times New Roman"/>
              </w:rPr>
              <w:t>Мәдени-гигиеналық</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машықтарды</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меңгеру</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және</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орындауды</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пысықтау</w:t>
            </w:r>
            <w:proofErr w:type="spellEnd"/>
            <w:r w:rsidRPr="005644C4">
              <w:rPr>
                <w:rFonts w:ascii="Times New Roman" w:hAnsi="Times New Roman" w:cs="Times New Roman"/>
              </w:rPr>
              <w:t>.</w:t>
            </w:r>
          </w:p>
          <w:p w14:paraId="4968DD14"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rPr>
            </w:pPr>
            <w:r w:rsidRPr="005644C4">
              <w:rPr>
                <w:rFonts w:ascii="Times New Roman" w:hAnsi="Times New Roman" w:cs="Times New Roman"/>
              </w:rPr>
              <w:t>Закрепление знаний и выполнение культурно-гигиенических навыков.</w:t>
            </w:r>
          </w:p>
          <w:p w14:paraId="56F61F1B" w14:textId="77777777" w:rsidR="005644C4" w:rsidRPr="005644C4" w:rsidRDefault="005644C4" w:rsidP="005644C4">
            <w:pPr>
              <w:contextualSpacing/>
              <w:rPr>
                <w:rFonts w:ascii="Times New Roman" w:hAnsi="Times New Roman" w:cs="Times New Roman"/>
              </w:rPr>
            </w:pPr>
            <w:r w:rsidRPr="005644C4">
              <w:rPr>
                <w:rFonts w:ascii="Times New Roman" w:hAnsi="Times New Roman" w:cs="Times New Roman"/>
              </w:rPr>
              <w:t>Работа дежурных. (раскладывание столовых приборов, салфеток)</w:t>
            </w:r>
          </w:p>
          <w:p w14:paraId="3B143CA7" w14:textId="77777777" w:rsidR="005644C4" w:rsidRPr="005644C4" w:rsidRDefault="005644C4" w:rsidP="005644C4">
            <w:pPr>
              <w:contextualSpacing/>
              <w:rPr>
                <w:rFonts w:ascii="Times New Roman" w:hAnsi="Times New Roman" w:cs="Times New Roman"/>
              </w:rPr>
            </w:pPr>
            <w:r w:rsidRPr="005644C4">
              <w:rPr>
                <w:rFonts w:ascii="Times New Roman" w:hAnsi="Times New Roman" w:cs="Times New Roman"/>
              </w:rPr>
              <w:t>Гигиенические процедуры. (правильное мытье рук, знать место своего полотенца, умение правильно вытирать руки и вешать полотенце)</w:t>
            </w:r>
          </w:p>
          <w:p w14:paraId="1267B773" w14:textId="77777777" w:rsidR="005644C4" w:rsidRPr="005644C4" w:rsidRDefault="005644C4" w:rsidP="00BA480E">
            <w:pPr>
              <w:contextualSpacing/>
              <w:rPr>
                <w:rFonts w:ascii="Times New Roman" w:hAnsi="Times New Roman" w:cs="Times New Roman"/>
              </w:rPr>
            </w:pPr>
            <w:r w:rsidRPr="005644C4">
              <w:rPr>
                <w:rFonts w:ascii="Times New Roman" w:hAnsi="Times New Roman" w:cs="Times New Roman"/>
              </w:rPr>
              <w:t>Прием пищи. (занять свое место, правильная посадка, умение правильно держать столовые приборы, аккуратно принимать пищу, не разговаривать, благодарить)</w:t>
            </w:r>
            <w:r w:rsidRPr="005644C4">
              <w:rPr>
                <w:color w:val="000000"/>
              </w:rPr>
              <w:t xml:space="preserve"> (***</w:t>
            </w:r>
            <w:proofErr w:type="spellStart"/>
            <w:r w:rsidRPr="005644C4">
              <w:rPr>
                <w:rFonts w:ascii="Times New Roman" w:hAnsi="Times New Roman" w:cs="Times New Roman"/>
                <w:color w:val="000000"/>
              </w:rPr>
              <w:t>сабын</w:t>
            </w:r>
            <w:proofErr w:type="spellEnd"/>
            <w:r w:rsidRPr="005644C4">
              <w:rPr>
                <w:rFonts w:ascii="Times New Roman" w:hAnsi="Times New Roman" w:cs="Times New Roman"/>
                <w:color w:val="000000"/>
              </w:rPr>
              <w:t xml:space="preserve"> -мыло, су - вода, </w:t>
            </w:r>
            <w:proofErr w:type="spellStart"/>
            <w:r w:rsidRPr="005644C4">
              <w:rPr>
                <w:rFonts w:ascii="Times New Roman" w:hAnsi="Times New Roman" w:cs="Times New Roman"/>
                <w:color w:val="000000"/>
              </w:rPr>
              <w:t>кір</w:t>
            </w:r>
            <w:proofErr w:type="spellEnd"/>
            <w:r w:rsidRPr="005644C4">
              <w:rPr>
                <w:rFonts w:ascii="Times New Roman" w:hAnsi="Times New Roman" w:cs="Times New Roman"/>
                <w:color w:val="000000"/>
              </w:rPr>
              <w:t xml:space="preserve"> - грязный, таза – чистый)</w:t>
            </w:r>
          </w:p>
          <w:p w14:paraId="2FF57605"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color w:val="FF0000"/>
                <w:lang w:val="ru-KZ"/>
              </w:rPr>
            </w:pPr>
          </w:p>
        </w:tc>
      </w:tr>
      <w:tr w:rsidR="005644C4" w:rsidRPr="005644C4" w14:paraId="7A08EB45" w14:textId="77777777" w:rsidTr="00F1573B">
        <w:trPr>
          <w:gridAfter w:val="1"/>
          <w:wAfter w:w="25" w:type="dxa"/>
          <w:trHeight w:val="187"/>
        </w:trPr>
        <w:tc>
          <w:tcPr>
            <w:tcW w:w="1446" w:type="dxa"/>
          </w:tcPr>
          <w:p w14:paraId="59A4E7BE"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rPr>
            </w:pPr>
          </w:p>
        </w:tc>
        <w:tc>
          <w:tcPr>
            <w:tcW w:w="14575" w:type="dxa"/>
            <w:gridSpan w:val="5"/>
          </w:tcPr>
          <w:p w14:paraId="265B46DB"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rPr>
            </w:pPr>
            <w:r w:rsidRPr="005644C4">
              <w:rPr>
                <w:rFonts w:ascii="Times New Roman" w:hAnsi="Times New Roman" w:cs="Times New Roman"/>
              </w:rPr>
              <w:t xml:space="preserve">ҰІӘ </w:t>
            </w:r>
            <w:proofErr w:type="spellStart"/>
            <w:r w:rsidRPr="005644C4">
              <w:rPr>
                <w:rFonts w:ascii="Times New Roman" w:hAnsi="Times New Roman" w:cs="Times New Roman"/>
              </w:rPr>
              <w:t>ұйымдастыру</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үшін</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балалардағы</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кішігірім</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қозғалыстағы</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ойын</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және</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ойын</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жаттығулары</w:t>
            </w:r>
            <w:proofErr w:type="spellEnd"/>
            <w:r w:rsidRPr="005644C4">
              <w:rPr>
                <w:rFonts w:ascii="Times New Roman" w:hAnsi="Times New Roman" w:cs="Times New Roman"/>
              </w:rPr>
              <w:t>.</w:t>
            </w:r>
          </w:p>
          <w:p w14:paraId="16BA0971"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rPr>
            </w:pPr>
            <w:r w:rsidRPr="005644C4">
              <w:rPr>
                <w:rFonts w:ascii="Times New Roman" w:hAnsi="Times New Roman" w:cs="Times New Roman"/>
              </w:rPr>
              <w:t>Игры и игровые упражнения малой подвижности для организации детей к ОД.</w:t>
            </w:r>
          </w:p>
        </w:tc>
      </w:tr>
      <w:tr w:rsidR="00BA480E" w:rsidRPr="005644C4" w14:paraId="7B939342" w14:textId="77777777" w:rsidTr="00F1573B">
        <w:trPr>
          <w:gridAfter w:val="1"/>
          <w:wAfter w:w="25" w:type="dxa"/>
          <w:trHeight w:val="187"/>
        </w:trPr>
        <w:tc>
          <w:tcPr>
            <w:tcW w:w="1446" w:type="dxa"/>
          </w:tcPr>
          <w:p w14:paraId="4336B140" w14:textId="77777777" w:rsidR="00BA480E" w:rsidRPr="005644C4" w:rsidRDefault="00BA480E" w:rsidP="00BA480E">
            <w:pPr>
              <w:widowControl w:val="0"/>
              <w:tabs>
                <w:tab w:val="left" w:pos="6640"/>
              </w:tabs>
              <w:autoSpaceDE w:val="0"/>
              <w:autoSpaceDN w:val="0"/>
              <w:adjustRightInd w:val="0"/>
              <w:contextualSpacing/>
              <w:rPr>
                <w:rFonts w:ascii="Times New Roman" w:hAnsi="Times New Roman" w:cs="Times New Roman"/>
                <w:b/>
              </w:rPr>
            </w:pPr>
            <w:proofErr w:type="spellStart"/>
            <w:r w:rsidRPr="005644C4">
              <w:rPr>
                <w:rFonts w:ascii="Times New Roman" w:hAnsi="Times New Roman" w:cs="Times New Roman"/>
                <w:b/>
              </w:rPr>
              <w:lastRenderedPageBreak/>
              <w:t>Ойындар</w:t>
            </w:r>
            <w:proofErr w:type="spellEnd"/>
            <w:r w:rsidRPr="005644C4">
              <w:rPr>
                <w:rFonts w:ascii="Times New Roman" w:hAnsi="Times New Roman" w:cs="Times New Roman"/>
                <w:b/>
              </w:rPr>
              <w:t xml:space="preserve">, ҰІӘ </w:t>
            </w:r>
            <w:proofErr w:type="spellStart"/>
            <w:r w:rsidRPr="005644C4">
              <w:rPr>
                <w:rFonts w:ascii="Times New Roman" w:hAnsi="Times New Roman" w:cs="Times New Roman"/>
                <w:b/>
              </w:rPr>
              <w:t>дайындық</w:t>
            </w:r>
            <w:proofErr w:type="spellEnd"/>
            <w:r w:rsidRPr="005644C4">
              <w:rPr>
                <w:rFonts w:ascii="Times New Roman" w:hAnsi="Times New Roman" w:cs="Times New Roman"/>
                <w:b/>
              </w:rPr>
              <w:t>/</w:t>
            </w:r>
          </w:p>
          <w:p w14:paraId="243AAF68" w14:textId="77777777" w:rsidR="00BA480E" w:rsidRPr="005644C4" w:rsidRDefault="00BA480E" w:rsidP="00BA480E">
            <w:pPr>
              <w:widowControl w:val="0"/>
              <w:tabs>
                <w:tab w:val="left" w:pos="6640"/>
              </w:tabs>
              <w:autoSpaceDE w:val="0"/>
              <w:autoSpaceDN w:val="0"/>
              <w:adjustRightInd w:val="0"/>
              <w:contextualSpacing/>
              <w:rPr>
                <w:rFonts w:ascii="Times New Roman" w:hAnsi="Times New Roman" w:cs="Times New Roman"/>
                <w:b/>
              </w:rPr>
            </w:pPr>
            <w:r w:rsidRPr="005644C4">
              <w:rPr>
                <w:rFonts w:ascii="Times New Roman" w:hAnsi="Times New Roman" w:cs="Times New Roman"/>
                <w:b/>
              </w:rPr>
              <w:t>Игры, подготовка к ОД</w:t>
            </w:r>
          </w:p>
        </w:tc>
        <w:tc>
          <w:tcPr>
            <w:tcW w:w="2916" w:type="dxa"/>
          </w:tcPr>
          <w:p w14:paraId="4790F39E" w14:textId="77777777" w:rsidR="00BA480E" w:rsidRPr="00BA480E" w:rsidRDefault="00BA480E" w:rsidP="00BA480E">
            <w:pPr>
              <w:widowControl w:val="0"/>
              <w:tabs>
                <w:tab w:val="left" w:pos="6640"/>
              </w:tabs>
              <w:autoSpaceDE w:val="0"/>
              <w:autoSpaceDN w:val="0"/>
              <w:adjustRightInd w:val="0"/>
              <w:contextualSpacing/>
              <w:rPr>
                <w:rFonts w:ascii="Times New Roman" w:eastAsia="Calibri" w:hAnsi="Times New Roman" w:cs="Times New Roman"/>
                <w:color w:val="000000"/>
              </w:rPr>
            </w:pPr>
            <w:r w:rsidRPr="00BA480E">
              <w:rPr>
                <w:rFonts w:ascii="Times New Roman" w:eastAsia="Calibri" w:hAnsi="Times New Roman" w:cs="Times New Roman"/>
                <w:color w:val="000000"/>
              </w:rPr>
              <w:t>Д\и «Подсчитай»</w:t>
            </w:r>
          </w:p>
          <w:p w14:paraId="1EDEC061" w14:textId="1D1E404B" w:rsidR="00BA480E" w:rsidRPr="00BA480E" w:rsidRDefault="00BA480E" w:rsidP="00BA480E">
            <w:pPr>
              <w:widowControl w:val="0"/>
              <w:tabs>
                <w:tab w:val="left" w:pos="6640"/>
              </w:tabs>
              <w:autoSpaceDE w:val="0"/>
              <w:autoSpaceDN w:val="0"/>
              <w:adjustRightInd w:val="0"/>
              <w:contextualSpacing/>
              <w:rPr>
                <w:rFonts w:ascii="Times New Roman" w:hAnsi="Times New Roman" w:cs="Times New Roman"/>
                <w:bCs/>
                <w:lang w:val="kk-KZ"/>
              </w:rPr>
            </w:pPr>
            <w:r>
              <w:rPr>
                <w:rFonts w:ascii="Times New Roman" w:eastAsia="Calibri" w:hAnsi="Times New Roman" w:cs="Times New Roman"/>
                <w:color w:val="000000"/>
              </w:rPr>
              <w:t>Задача</w:t>
            </w:r>
            <w:r w:rsidRPr="00BA480E">
              <w:rPr>
                <w:rFonts w:ascii="Times New Roman" w:eastAsia="Calibri" w:hAnsi="Times New Roman" w:cs="Times New Roman"/>
                <w:color w:val="000000"/>
              </w:rPr>
              <w:t xml:space="preserve">: </w:t>
            </w:r>
            <w:proofErr w:type="gramStart"/>
            <w:r w:rsidRPr="00BA480E">
              <w:rPr>
                <w:rFonts w:ascii="Times New Roman" w:eastAsia="Calibri" w:hAnsi="Times New Roman" w:cs="Times New Roman"/>
                <w:color w:val="000000"/>
              </w:rPr>
              <w:t>наход</w:t>
            </w:r>
            <w:r>
              <w:rPr>
                <w:rFonts w:ascii="Times New Roman" w:eastAsia="Calibri" w:hAnsi="Times New Roman" w:cs="Times New Roman"/>
                <w:color w:val="000000"/>
              </w:rPr>
              <w:t>ить</w:t>
            </w:r>
            <w:r w:rsidRPr="00BA480E">
              <w:rPr>
                <w:rFonts w:ascii="Times New Roman" w:eastAsia="Calibri" w:hAnsi="Times New Roman" w:cs="Times New Roman"/>
                <w:color w:val="000000"/>
              </w:rPr>
              <w:t xml:space="preserve">  картинку</w:t>
            </w:r>
            <w:proofErr w:type="gramEnd"/>
            <w:r w:rsidRPr="00BA480E">
              <w:rPr>
                <w:rFonts w:ascii="Times New Roman" w:eastAsia="Calibri" w:hAnsi="Times New Roman" w:cs="Times New Roman"/>
                <w:color w:val="000000"/>
              </w:rPr>
              <w:t xml:space="preserve"> употребля</w:t>
            </w:r>
            <w:r>
              <w:rPr>
                <w:rFonts w:ascii="Times New Roman" w:eastAsia="Calibri" w:hAnsi="Times New Roman" w:cs="Times New Roman"/>
                <w:color w:val="000000"/>
              </w:rPr>
              <w:t>я</w:t>
            </w:r>
            <w:r w:rsidRPr="00BA480E">
              <w:rPr>
                <w:rFonts w:ascii="Times New Roman" w:eastAsia="Calibri" w:hAnsi="Times New Roman" w:cs="Times New Roman"/>
                <w:color w:val="000000"/>
              </w:rPr>
              <w:t xml:space="preserve"> в речи предложения с числительными.</w:t>
            </w:r>
            <w:r w:rsidRPr="00BA480E">
              <w:rPr>
                <w:rFonts w:ascii="Times New Roman" w:hAnsi="Times New Roman" w:cs="Times New Roman"/>
                <w:lang w:val="kk-KZ"/>
              </w:rPr>
              <w:t>***один-</w:t>
            </w:r>
            <w:r w:rsidRPr="00BA480E">
              <w:rPr>
                <w:rFonts w:ascii="Times New Roman" w:hAnsi="Times New Roman" w:cs="Times New Roman"/>
                <w:color w:val="202124"/>
                <w:lang w:val="kk-KZ"/>
              </w:rPr>
              <w:t xml:space="preserve"> бір,</w:t>
            </w:r>
            <w:r w:rsidRPr="00BA480E">
              <w:rPr>
                <w:rFonts w:ascii="Times New Roman" w:hAnsi="Times New Roman" w:cs="Times New Roman"/>
                <w:lang w:val="kk-KZ"/>
              </w:rPr>
              <w:t>два-</w:t>
            </w:r>
            <w:r w:rsidRPr="00BA480E">
              <w:rPr>
                <w:rFonts w:ascii="Times New Roman" w:hAnsi="Times New Roman" w:cs="Times New Roman"/>
                <w:color w:val="202124"/>
                <w:lang w:val="kk-KZ"/>
              </w:rPr>
              <w:t xml:space="preserve"> екі</w:t>
            </w:r>
            <w:r w:rsidRPr="00BA480E">
              <w:rPr>
                <w:rFonts w:ascii="Times New Roman" w:hAnsi="Times New Roman" w:cs="Times New Roman"/>
                <w:color w:val="202124"/>
              </w:rPr>
              <w:t>,</w:t>
            </w:r>
            <w:r w:rsidRPr="00BA480E">
              <w:rPr>
                <w:rFonts w:ascii="Times New Roman" w:hAnsi="Times New Roman" w:cs="Times New Roman"/>
                <w:lang w:val="kk-KZ"/>
              </w:rPr>
              <w:t>три-</w:t>
            </w:r>
            <w:r w:rsidRPr="00BA480E">
              <w:rPr>
                <w:rFonts w:ascii="Times New Roman" w:hAnsi="Times New Roman" w:cs="Times New Roman"/>
                <w:color w:val="202124"/>
                <w:lang w:val="kk-KZ"/>
              </w:rPr>
              <w:t xml:space="preserve"> үш</w:t>
            </w:r>
            <w:r w:rsidRPr="00BA480E">
              <w:rPr>
                <w:rFonts w:ascii="Times New Roman" w:hAnsi="Times New Roman" w:cs="Times New Roman"/>
                <w:color w:val="202124"/>
              </w:rPr>
              <w:t>,</w:t>
            </w:r>
            <w:r w:rsidRPr="00BA480E">
              <w:rPr>
                <w:rFonts w:ascii="Times New Roman" w:hAnsi="Times New Roman" w:cs="Times New Roman"/>
                <w:lang w:val="kk-KZ"/>
              </w:rPr>
              <w:t>четыре-</w:t>
            </w:r>
            <w:r w:rsidRPr="00BA480E">
              <w:rPr>
                <w:rFonts w:ascii="Times New Roman" w:hAnsi="Times New Roman" w:cs="Times New Roman"/>
                <w:color w:val="202124"/>
                <w:lang w:val="kk-KZ"/>
              </w:rPr>
              <w:t xml:space="preserve"> төрт</w:t>
            </w:r>
            <w:r w:rsidRPr="00BA480E">
              <w:rPr>
                <w:rFonts w:ascii="Times New Roman" w:hAnsi="Times New Roman" w:cs="Times New Roman"/>
                <w:color w:val="202124"/>
              </w:rPr>
              <w:t>,</w:t>
            </w:r>
            <w:r w:rsidRPr="00BA480E">
              <w:rPr>
                <w:rFonts w:ascii="Times New Roman" w:hAnsi="Times New Roman" w:cs="Times New Roman"/>
                <w:lang w:val="kk-KZ"/>
              </w:rPr>
              <w:t xml:space="preserve"> пять-</w:t>
            </w:r>
            <w:r w:rsidRPr="00BA480E">
              <w:rPr>
                <w:rFonts w:ascii="Times New Roman" w:hAnsi="Times New Roman" w:cs="Times New Roman"/>
                <w:color w:val="202124"/>
                <w:lang w:val="kk-KZ"/>
              </w:rPr>
              <w:t xml:space="preserve"> бес.</w:t>
            </w:r>
          </w:p>
          <w:p w14:paraId="3A02BC19" w14:textId="6120EF80" w:rsidR="00BA480E" w:rsidRPr="005644C4" w:rsidRDefault="00BA480E" w:rsidP="00BA480E">
            <w:pPr>
              <w:widowControl w:val="0"/>
              <w:tabs>
                <w:tab w:val="left" w:pos="482"/>
                <w:tab w:val="left" w:pos="6640"/>
              </w:tabs>
              <w:autoSpaceDE w:val="0"/>
              <w:autoSpaceDN w:val="0"/>
              <w:adjustRightInd w:val="0"/>
              <w:contextualSpacing/>
              <w:rPr>
                <w:rFonts w:ascii="Times New Roman" w:eastAsia="Times New Roman" w:hAnsi="Times New Roman" w:cs="Times New Roman"/>
                <w:lang w:eastAsia="ru-RU"/>
              </w:rPr>
            </w:pPr>
          </w:p>
        </w:tc>
        <w:tc>
          <w:tcPr>
            <w:tcW w:w="2916" w:type="dxa"/>
          </w:tcPr>
          <w:p w14:paraId="70A7FDFE" w14:textId="77777777" w:rsidR="00BA480E" w:rsidRPr="00BA480E" w:rsidRDefault="00BA480E" w:rsidP="00BA480E">
            <w:pPr>
              <w:widowControl w:val="0"/>
              <w:tabs>
                <w:tab w:val="left" w:pos="6640"/>
              </w:tabs>
              <w:autoSpaceDE w:val="0"/>
              <w:autoSpaceDN w:val="0"/>
              <w:adjustRightInd w:val="0"/>
              <w:contextualSpacing/>
              <w:rPr>
                <w:rFonts w:ascii="Times New Roman" w:eastAsia="Calibri" w:hAnsi="Times New Roman" w:cs="Times New Roman"/>
                <w:color w:val="000000"/>
                <w:lang w:val="kk-KZ"/>
              </w:rPr>
            </w:pPr>
            <w:r w:rsidRPr="00BA480E">
              <w:rPr>
                <w:rFonts w:ascii="Times New Roman" w:eastAsia="Calibri" w:hAnsi="Times New Roman" w:cs="Times New Roman"/>
                <w:color w:val="000000"/>
                <w:lang w:val="kk-KZ"/>
              </w:rPr>
              <w:t>Д/и «Назови одним словом»</w:t>
            </w:r>
          </w:p>
          <w:p w14:paraId="4D19964F" w14:textId="3E6175CC" w:rsidR="00BA480E" w:rsidRPr="00BA480E" w:rsidRDefault="00BA480E" w:rsidP="00BA480E">
            <w:pPr>
              <w:widowControl w:val="0"/>
              <w:tabs>
                <w:tab w:val="left" w:pos="6640"/>
              </w:tabs>
              <w:autoSpaceDE w:val="0"/>
              <w:autoSpaceDN w:val="0"/>
              <w:adjustRightInd w:val="0"/>
              <w:contextualSpacing/>
              <w:rPr>
                <w:rFonts w:ascii="Times New Roman" w:eastAsia="Calibri" w:hAnsi="Times New Roman" w:cs="Times New Roman"/>
                <w:color w:val="000000"/>
                <w:lang w:val="kk-KZ"/>
              </w:rPr>
            </w:pPr>
            <w:proofErr w:type="gramStart"/>
            <w:r>
              <w:rPr>
                <w:rFonts w:ascii="Times New Roman" w:eastAsia="Calibri" w:hAnsi="Times New Roman" w:cs="Times New Roman"/>
                <w:color w:val="000000"/>
              </w:rPr>
              <w:t>Задача</w:t>
            </w:r>
            <w:r w:rsidRPr="00BA480E">
              <w:rPr>
                <w:rFonts w:ascii="Times New Roman" w:eastAsia="Calibri" w:hAnsi="Times New Roman" w:cs="Times New Roman"/>
                <w:color w:val="000000"/>
              </w:rPr>
              <w:t>:</w:t>
            </w:r>
            <w:r w:rsidRPr="00BA480E">
              <w:rPr>
                <w:rFonts w:ascii="Times New Roman" w:eastAsia="Calibri" w:hAnsi="Times New Roman" w:cs="Times New Roman"/>
                <w:color w:val="000000"/>
                <w:lang w:val="kk-KZ"/>
              </w:rPr>
              <w:t>:</w:t>
            </w:r>
            <w:proofErr w:type="gramEnd"/>
            <w:r w:rsidRPr="00BA480E">
              <w:rPr>
                <w:rFonts w:ascii="Times New Roman" w:eastAsia="Calibri" w:hAnsi="Times New Roman" w:cs="Times New Roman"/>
                <w:color w:val="000000"/>
                <w:lang w:val="kk-KZ"/>
              </w:rPr>
              <w:t xml:space="preserve"> классифици</w:t>
            </w:r>
            <w:r>
              <w:rPr>
                <w:rFonts w:ascii="Times New Roman" w:eastAsia="Calibri" w:hAnsi="Times New Roman" w:cs="Times New Roman"/>
                <w:color w:val="000000"/>
                <w:lang w:val="kk-KZ"/>
              </w:rPr>
              <w:t>ровать</w:t>
            </w:r>
            <w:r w:rsidRPr="00BA480E">
              <w:rPr>
                <w:rFonts w:ascii="Times New Roman" w:eastAsia="Calibri" w:hAnsi="Times New Roman" w:cs="Times New Roman"/>
                <w:color w:val="000000"/>
                <w:lang w:val="kk-KZ"/>
              </w:rPr>
              <w:t xml:space="preserve"> и называ</w:t>
            </w:r>
            <w:r>
              <w:rPr>
                <w:rFonts w:ascii="Times New Roman" w:eastAsia="Calibri" w:hAnsi="Times New Roman" w:cs="Times New Roman"/>
                <w:color w:val="000000"/>
                <w:lang w:val="kk-KZ"/>
              </w:rPr>
              <w:t>ть</w:t>
            </w:r>
            <w:r w:rsidRPr="00BA480E">
              <w:rPr>
                <w:rFonts w:ascii="Times New Roman" w:eastAsia="Calibri" w:hAnsi="Times New Roman" w:cs="Times New Roman"/>
                <w:color w:val="000000"/>
                <w:lang w:val="kk-KZ"/>
              </w:rPr>
              <w:t xml:space="preserve"> одним словом.</w:t>
            </w:r>
            <w:r w:rsidRPr="00BA480E">
              <w:rPr>
                <w:rFonts w:ascii="Times New Roman" w:hAnsi="Times New Roman" w:cs="Times New Roman"/>
                <w:lang w:val="kk-KZ"/>
              </w:rPr>
              <w:t>***</w:t>
            </w:r>
            <w:r w:rsidRPr="00BA480E">
              <w:rPr>
                <w:rFonts w:ascii="Times New Roman" w:eastAsia="Calibri" w:hAnsi="Times New Roman" w:cs="Times New Roman"/>
                <w:b/>
                <w:color w:val="000000"/>
                <w:lang w:val="kk-KZ"/>
              </w:rPr>
              <w:t xml:space="preserve"> </w:t>
            </w:r>
            <w:r w:rsidRPr="00BA480E">
              <w:rPr>
                <w:rFonts w:ascii="Times New Roman" w:eastAsia="Calibri" w:hAnsi="Times New Roman" w:cs="Times New Roman"/>
                <w:color w:val="000000"/>
                <w:lang w:val="kk-KZ"/>
              </w:rPr>
              <w:t>инструменты-</w:t>
            </w:r>
            <w:r w:rsidRPr="00BA480E">
              <w:rPr>
                <w:rFonts w:ascii="Times New Roman" w:hAnsi="Times New Roman" w:cs="Times New Roman"/>
                <w:color w:val="202124"/>
                <w:lang w:val="kk-KZ"/>
              </w:rPr>
              <w:t xml:space="preserve"> құралдар</w:t>
            </w:r>
          </w:p>
          <w:p w14:paraId="3BA4E450" w14:textId="628703C1" w:rsidR="00BA480E" w:rsidRPr="005644C4" w:rsidRDefault="00BA480E" w:rsidP="00BA480E">
            <w:pPr>
              <w:widowControl w:val="0"/>
              <w:tabs>
                <w:tab w:val="left" w:pos="482"/>
                <w:tab w:val="left" w:pos="6640"/>
              </w:tabs>
              <w:autoSpaceDE w:val="0"/>
              <w:autoSpaceDN w:val="0"/>
              <w:adjustRightInd w:val="0"/>
              <w:contextualSpacing/>
              <w:rPr>
                <w:rFonts w:ascii="Times New Roman" w:eastAsia="Times New Roman" w:hAnsi="Times New Roman" w:cs="Times New Roman"/>
                <w:lang w:val="kk-KZ" w:eastAsia="ru-RU"/>
              </w:rPr>
            </w:pPr>
          </w:p>
        </w:tc>
        <w:tc>
          <w:tcPr>
            <w:tcW w:w="2916" w:type="dxa"/>
          </w:tcPr>
          <w:p w14:paraId="75222963" w14:textId="77777777" w:rsidR="00BA480E" w:rsidRPr="00BA480E" w:rsidRDefault="00BA480E" w:rsidP="00BA480E">
            <w:pPr>
              <w:widowControl w:val="0"/>
              <w:tabs>
                <w:tab w:val="left" w:pos="6640"/>
              </w:tabs>
              <w:autoSpaceDE w:val="0"/>
              <w:autoSpaceDN w:val="0"/>
              <w:adjustRightInd w:val="0"/>
              <w:contextualSpacing/>
              <w:rPr>
                <w:rFonts w:ascii="Times New Roman" w:eastAsia="Calibri" w:hAnsi="Times New Roman" w:cs="Times New Roman"/>
                <w:color w:val="000000"/>
                <w:lang w:val="kk-KZ"/>
              </w:rPr>
            </w:pPr>
            <w:r w:rsidRPr="00BA480E">
              <w:rPr>
                <w:rFonts w:ascii="Times New Roman" w:eastAsia="Calibri" w:hAnsi="Times New Roman" w:cs="Times New Roman"/>
                <w:color w:val="000000"/>
                <w:lang w:val="kk-KZ"/>
              </w:rPr>
              <w:t>Д/и «Отгадай по описанию»</w:t>
            </w:r>
          </w:p>
          <w:p w14:paraId="3A9AAEBB" w14:textId="4BF7E587" w:rsidR="00BA480E" w:rsidRPr="00BA480E" w:rsidRDefault="00BA480E" w:rsidP="00BA480E">
            <w:pPr>
              <w:widowControl w:val="0"/>
              <w:tabs>
                <w:tab w:val="left" w:pos="6640"/>
              </w:tabs>
              <w:autoSpaceDE w:val="0"/>
              <w:autoSpaceDN w:val="0"/>
              <w:adjustRightInd w:val="0"/>
              <w:contextualSpacing/>
              <w:rPr>
                <w:rFonts w:ascii="Times New Roman" w:eastAsia="Calibri" w:hAnsi="Times New Roman" w:cs="Times New Roman"/>
                <w:color w:val="000000"/>
                <w:lang w:val="kk-KZ"/>
              </w:rPr>
            </w:pPr>
            <w:r>
              <w:rPr>
                <w:rFonts w:ascii="Times New Roman" w:eastAsia="Calibri" w:hAnsi="Times New Roman" w:cs="Times New Roman"/>
                <w:color w:val="000000"/>
              </w:rPr>
              <w:t>Задача</w:t>
            </w:r>
            <w:r w:rsidRPr="00BA480E">
              <w:rPr>
                <w:rFonts w:ascii="Times New Roman" w:eastAsia="Calibri" w:hAnsi="Times New Roman" w:cs="Times New Roman"/>
                <w:color w:val="000000"/>
              </w:rPr>
              <w:t xml:space="preserve">: </w:t>
            </w:r>
            <w:r w:rsidRPr="00BA480E">
              <w:rPr>
                <w:rFonts w:ascii="Times New Roman" w:eastAsia="Calibri" w:hAnsi="Times New Roman" w:cs="Times New Roman"/>
                <w:color w:val="000000"/>
                <w:lang w:val="kk-KZ"/>
              </w:rPr>
              <w:t>по описанию узна</w:t>
            </w:r>
            <w:r>
              <w:rPr>
                <w:rFonts w:ascii="Times New Roman" w:eastAsia="Calibri" w:hAnsi="Times New Roman" w:cs="Times New Roman"/>
                <w:color w:val="000000"/>
                <w:lang w:val="kk-KZ"/>
              </w:rPr>
              <w:t>вать</w:t>
            </w:r>
            <w:r w:rsidRPr="00BA480E">
              <w:rPr>
                <w:rFonts w:ascii="Times New Roman" w:eastAsia="Calibri" w:hAnsi="Times New Roman" w:cs="Times New Roman"/>
                <w:color w:val="000000"/>
                <w:lang w:val="kk-KZ"/>
              </w:rPr>
              <w:t xml:space="preserve"> какой инструмент относится к </w:t>
            </w:r>
            <w:proofErr w:type="gramStart"/>
            <w:r w:rsidRPr="00BA480E">
              <w:rPr>
                <w:rFonts w:ascii="Times New Roman" w:eastAsia="Calibri" w:hAnsi="Times New Roman" w:cs="Times New Roman"/>
                <w:color w:val="000000"/>
                <w:lang w:val="kk-KZ"/>
              </w:rPr>
              <w:t>профессии.</w:t>
            </w:r>
            <w:r w:rsidRPr="00BA480E">
              <w:rPr>
                <w:rFonts w:ascii="Times New Roman" w:hAnsi="Times New Roman" w:cs="Times New Roman"/>
                <w:lang w:val="kk-KZ"/>
              </w:rPr>
              <w:t>*</w:t>
            </w:r>
            <w:proofErr w:type="gramEnd"/>
            <w:r w:rsidRPr="00BA480E">
              <w:rPr>
                <w:rFonts w:ascii="Times New Roman" w:hAnsi="Times New Roman" w:cs="Times New Roman"/>
                <w:lang w:val="kk-KZ"/>
              </w:rPr>
              <w:t>**профессия-</w:t>
            </w:r>
            <w:r w:rsidRPr="00BA480E">
              <w:rPr>
                <w:rFonts w:ascii="Times New Roman" w:hAnsi="Times New Roman" w:cs="Times New Roman"/>
                <w:color w:val="202124"/>
                <w:lang w:val="kk-KZ"/>
              </w:rPr>
              <w:t xml:space="preserve"> мамандық</w:t>
            </w:r>
          </w:p>
          <w:p w14:paraId="5B2E07D6" w14:textId="77777777" w:rsidR="00BA480E" w:rsidRPr="00BA480E" w:rsidRDefault="00BA480E" w:rsidP="00BA480E">
            <w:pPr>
              <w:rPr>
                <w:rFonts w:ascii="Times New Roman" w:hAnsi="Times New Roman" w:cs="Times New Roman"/>
                <w:i/>
                <w:lang w:val="kk-KZ"/>
              </w:rPr>
            </w:pPr>
          </w:p>
          <w:p w14:paraId="0CA75F26" w14:textId="69A835BB" w:rsidR="00BA480E" w:rsidRPr="005644C4" w:rsidRDefault="00BA480E" w:rsidP="00BA480E">
            <w:pPr>
              <w:widowControl w:val="0"/>
              <w:tabs>
                <w:tab w:val="left" w:pos="482"/>
                <w:tab w:val="left" w:pos="6640"/>
              </w:tabs>
              <w:autoSpaceDE w:val="0"/>
              <w:autoSpaceDN w:val="0"/>
              <w:adjustRightInd w:val="0"/>
              <w:contextualSpacing/>
              <w:rPr>
                <w:rFonts w:ascii="Times New Roman" w:eastAsia="Times New Roman" w:hAnsi="Times New Roman" w:cs="Times New Roman"/>
                <w:lang w:eastAsia="ru-RU"/>
              </w:rPr>
            </w:pPr>
          </w:p>
        </w:tc>
        <w:tc>
          <w:tcPr>
            <w:tcW w:w="2916" w:type="dxa"/>
          </w:tcPr>
          <w:p w14:paraId="0FEF76A9" w14:textId="77777777" w:rsidR="00BA480E" w:rsidRPr="00BA480E" w:rsidRDefault="00BA480E" w:rsidP="00BA480E">
            <w:pPr>
              <w:widowControl w:val="0"/>
              <w:tabs>
                <w:tab w:val="left" w:pos="6640"/>
              </w:tabs>
              <w:autoSpaceDE w:val="0"/>
              <w:autoSpaceDN w:val="0"/>
              <w:adjustRightInd w:val="0"/>
              <w:contextualSpacing/>
              <w:rPr>
                <w:rFonts w:ascii="Times New Roman" w:eastAsia="Calibri" w:hAnsi="Times New Roman" w:cs="Times New Roman"/>
                <w:color w:val="000000"/>
                <w:lang w:val="kk-KZ"/>
              </w:rPr>
            </w:pPr>
            <w:r w:rsidRPr="00BA480E">
              <w:rPr>
                <w:rFonts w:ascii="Times New Roman" w:eastAsia="Calibri" w:hAnsi="Times New Roman" w:cs="Times New Roman"/>
                <w:color w:val="000000"/>
                <w:lang w:val="kk-KZ"/>
              </w:rPr>
              <w:t>Д/и «Найди ошибку»</w:t>
            </w:r>
          </w:p>
          <w:p w14:paraId="19968462" w14:textId="77777777" w:rsidR="00BA480E" w:rsidRDefault="00BA480E" w:rsidP="00BA480E">
            <w:pPr>
              <w:widowControl w:val="0"/>
              <w:tabs>
                <w:tab w:val="left" w:pos="6640"/>
              </w:tabs>
              <w:autoSpaceDE w:val="0"/>
              <w:autoSpaceDN w:val="0"/>
              <w:adjustRightInd w:val="0"/>
              <w:contextualSpacing/>
              <w:rPr>
                <w:rFonts w:ascii="Times New Roman" w:eastAsia="Calibri" w:hAnsi="Times New Roman" w:cs="Times New Roman"/>
                <w:color w:val="000000"/>
                <w:lang w:val="kk-KZ"/>
              </w:rPr>
            </w:pPr>
            <w:r>
              <w:rPr>
                <w:rFonts w:ascii="Times New Roman" w:eastAsia="Calibri" w:hAnsi="Times New Roman" w:cs="Times New Roman"/>
                <w:color w:val="000000"/>
              </w:rPr>
              <w:t>Задача</w:t>
            </w:r>
            <w:r w:rsidRPr="00BA480E">
              <w:rPr>
                <w:rFonts w:ascii="Times New Roman" w:eastAsia="Calibri" w:hAnsi="Times New Roman" w:cs="Times New Roman"/>
                <w:color w:val="000000"/>
              </w:rPr>
              <w:t xml:space="preserve">: </w:t>
            </w:r>
            <w:r w:rsidRPr="00BA480E">
              <w:rPr>
                <w:rFonts w:ascii="Times New Roman" w:eastAsia="Calibri" w:hAnsi="Times New Roman" w:cs="Times New Roman"/>
                <w:color w:val="000000"/>
                <w:lang w:val="kk-KZ"/>
              </w:rPr>
              <w:t>опираясь на полученные знания наход</w:t>
            </w:r>
            <w:r>
              <w:rPr>
                <w:rFonts w:ascii="Times New Roman" w:eastAsia="Calibri" w:hAnsi="Times New Roman" w:cs="Times New Roman"/>
                <w:color w:val="000000"/>
                <w:lang w:val="kk-KZ"/>
              </w:rPr>
              <w:t xml:space="preserve">ить </w:t>
            </w:r>
            <w:r w:rsidRPr="00BA480E">
              <w:rPr>
                <w:rFonts w:ascii="Times New Roman" w:eastAsia="Calibri" w:hAnsi="Times New Roman" w:cs="Times New Roman"/>
                <w:color w:val="000000"/>
                <w:lang w:val="kk-KZ"/>
              </w:rPr>
              <w:t>ошибку</w:t>
            </w:r>
          </w:p>
          <w:p w14:paraId="70A7E3AB" w14:textId="5D4ACC8F" w:rsidR="00BA480E" w:rsidRPr="00BA480E" w:rsidRDefault="00BA480E" w:rsidP="00BA480E">
            <w:pPr>
              <w:widowControl w:val="0"/>
              <w:tabs>
                <w:tab w:val="left" w:pos="6640"/>
              </w:tabs>
              <w:autoSpaceDE w:val="0"/>
              <w:autoSpaceDN w:val="0"/>
              <w:adjustRightInd w:val="0"/>
              <w:contextualSpacing/>
              <w:rPr>
                <w:rFonts w:ascii="Times New Roman" w:eastAsia="Calibri" w:hAnsi="Times New Roman" w:cs="Times New Roman"/>
                <w:color w:val="000000"/>
                <w:lang w:val="kk-KZ"/>
              </w:rPr>
            </w:pPr>
            <w:r w:rsidRPr="00BA480E">
              <w:rPr>
                <w:rFonts w:ascii="Times New Roman" w:eastAsia="Calibri" w:hAnsi="Times New Roman" w:cs="Times New Roman"/>
                <w:color w:val="000000"/>
                <w:lang w:val="kk-KZ"/>
              </w:rPr>
              <w:t>.</w:t>
            </w:r>
            <w:r w:rsidRPr="00BA480E">
              <w:rPr>
                <w:rFonts w:ascii="Times New Roman" w:hAnsi="Times New Roman" w:cs="Times New Roman"/>
                <w:lang w:val="kk-KZ"/>
              </w:rPr>
              <w:t>***</w:t>
            </w:r>
            <w:r w:rsidRPr="00BA480E">
              <w:rPr>
                <w:rFonts w:ascii="Times New Roman" w:hAnsi="Times New Roman" w:cs="Times New Roman"/>
                <w:bCs/>
                <w:lang w:val="kk-KZ"/>
              </w:rPr>
              <w:t xml:space="preserve">  время года-</w:t>
            </w:r>
            <w:r w:rsidRPr="00BA480E">
              <w:rPr>
                <w:rFonts w:ascii="Times New Roman" w:hAnsi="Times New Roman" w:cs="Times New Roman"/>
                <w:color w:val="202124"/>
                <w:lang w:val="kk-KZ"/>
              </w:rPr>
              <w:t>жыл мезгілі</w:t>
            </w:r>
          </w:p>
          <w:p w14:paraId="3AE1B43D" w14:textId="77777777" w:rsidR="00BA480E" w:rsidRPr="005644C4" w:rsidRDefault="00BA480E" w:rsidP="00BA480E">
            <w:pPr>
              <w:contextualSpacing/>
              <w:rPr>
                <w:rFonts w:ascii="Times New Roman" w:hAnsi="Times New Roman" w:cs="Times New Roman"/>
                <w:i/>
              </w:rPr>
            </w:pPr>
          </w:p>
        </w:tc>
        <w:tc>
          <w:tcPr>
            <w:tcW w:w="2911" w:type="dxa"/>
          </w:tcPr>
          <w:p w14:paraId="769A44DC" w14:textId="77777777" w:rsidR="00BA480E" w:rsidRPr="00BA480E" w:rsidRDefault="00BA480E" w:rsidP="00BA480E">
            <w:pPr>
              <w:widowControl w:val="0"/>
              <w:tabs>
                <w:tab w:val="left" w:pos="6640"/>
              </w:tabs>
              <w:autoSpaceDE w:val="0"/>
              <w:autoSpaceDN w:val="0"/>
              <w:adjustRightInd w:val="0"/>
              <w:contextualSpacing/>
              <w:jc w:val="both"/>
              <w:rPr>
                <w:rFonts w:ascii="Times New Roman" w:eastAsia="Calibri" w:hAnsi="Times New Roman" w:cs="Times New Roman"/>
                <w:lang w:val="kk-KZ"/>
              </w:rPr>
            </w:pPr>
            <w:r w:rsidRPr="00BA480E">
              <w:rPr>
                <w:rFonts w:ascii="Times New Roman" w:eastAsia="Calibri" w:hAnsi="Times New Roman" w:cs="Times New Roman"/>
                <w:lang w:val="kk-KZ"/>
              </w:rPr>
              <w:t xml:space="preserve"> Д/и «Что этим делают»</w:t>
            </w:r>
          </w:p>
          <w:p w14:paraId="1750A888" w14:textId="17D00221" w:rsidR="00BA480E" w:rsidRPr="00BA480E" w:rsidRDefault="00BA480E" w:rsidP="00BA480E">
            <w:pPr>
              <w:widowControl w:val="0"/>
              <w:tabs>
                <w:tab w:val="left" w:pos="6640"/>
              </w:tabs>
              <w:autoSpaceDE w:val="0"/>
              <w:autoSpaceDN w:val="0"/>
              <w:adjustRightInd w:val="0"/>
              <w:contextualSpacing/>
              <w:jc w:val="both"/>
              <w:rPr>
                <w:rFonts w:ascii="Times New Roman" w:eastAsia="Calibri" w:hAnsi="Times New Roman" w:cs="Times New Roman"/>
                <w:lang w:val="kk-KZ"/>
              </w:rPr>
            </w:pPr>
            <w:r>
              <w:rPr>
                <w:rFonts w:ascii="Times New Roman" w:eastAsia="Calibri" w:hAnsi="Times New Roman" w:cs="Times New Roman"/>
                <w:color w:val="000000"/>
              </w:rPr>
              <w:t>Задача</w:t>
            </w:r>
            <w:r w:rsidRPr="00BA480E">
              <w:rPr>
                <w:rFonts w:ascii="Times New Roman" w:eastAsia="Calibri" w:hAnsi="Times New Roman" w:cs="Times New Roman"/>
                <w:color w:val="000000"/>
              </w:rPr>
              <w:t xml:space="preserve">: </w:t>
            </w:r>
            <w:r w:rsidRPr="00BA480E">
              <w:rPr>
                <w:rFonts w:ascii="Times New Roman" w:eastAsia="Calibri" w:hAnsi="Times New Roman" w:cs="Times New Roman"/>
                <w:lang w:val="kk-KZ"/>
              </w:rPr>
              <w:t>подбира</w:t>
            </w:r>
            <w:r>
              <w:rPr>
                <w:rFonts w:ascii="Times New Roman" w:eastAsia="Calibri" w:hAnsi="Times New Roman" w:cs="Times New Roman"/>
                <w:lang w:val="kk-KZ"/>
              </w:rPr>
              <w:t>ть</w:t>
            </w:r>
            <w:r w:rsidRPr="00BA480E">
              <w:rPr>
                <w:rFonts w:ascii="Times New Roman" w:eastAsia="Calibri" w:hAnsi="Times New Roman" w:cs="Times New Roman"/>
                <w:lang w:val="kk-KZ"/>
              </w:rPr>
              <w:t xml:space="preserve"> парную картинку с </w:t>
            </w:r>
            <w:proofErr w:type="gramStart"/>
            <w:r w:rsidRPr="00BA480E">
              <w:rPr>
                <w:rFonts w:ascii="Times New Roman" w:eastAsia="Calibri" w:hAnsi="Times New Roman" w:cs="Times New Roman"/>
                <w:lang w:val="kk-KZ"/>
              </w:rPr>
              <w:t>действием  по</w:t>
            </w:r>
            <w:proofErr w:type="gramEnd"/>
            <w:r w:rsidRPr="00BA480E">
              <w:rPr>
                <w:rFonts w:ascii="Times New Roman" w:eastAsia="Calibri" w:hAnsi="Times New Roman" w:cs="Times New Roman"/>
                <w:lang w:val="kk-KZ"/>
              </w:rPr>
              <w:t xml:space="preserve"> смыслу.</w:t>
            </w:r>
            <w:r w:rsidRPr="00BA480E">
              <w:rPr>
                <w:rFonts w:ascii="Times New Roman" w:hAnsi="Times New Roman" w:cs="Times New Roman"/>
                <w:i/>
                <w:lang w:val="kk-KZ"/>
              </w:rPr>
              <w:t>***</w:t>
            </w:r>
            <w:r w:rsidRPr="00BA480E">
              <w:rPr>
                <w:rFonts w:ascii="Times New Roman" w:hAnsi="Times New Roman" w:cs="Times New Roman"/>
                <w:bCs/>
                <w:lang w:val="kk-KZ"/>
              </w:rPr>
              <w:t xml:space="preserve">  молоток-</w:t>
            </w:r>
            <w:r w:rsidRPr="00BA480E">
              <w:rPr>
                <w:rFonts w:ascii="Times New Roman" w:hAnsi="Times New Roman" w:cs="Times New Roman"/>
                <w:color w:val="202124"/>
                <w:lang w:val="kk-KZ"/>
              </w:rPr>
              <w:t xml:space="preserve"> балға</w:t>
            </w:r>
            <w:r w:rsidRPr="00BA480E">
              <w:rPr>
                <w:rFonts w:ascii="Times New Roman" w:hAnsi="Times New Roman" w:cs="Times New Roman"/>
                <w:bCs/>
                <w:lang w:val="kk-KZ"/>
              </w:rPr>
              <w:t>, ручка-</w:t>
            </w:r>
            <w:r w:rsidRPr="00BA480E">
              <w:rPr>
                <w:rFonts w:ascii="Times New Roman" w:hAnsi="Times New Roman" w:cs="Times New Roman"/>
                <w:color w:val="202124"/>
                <w:lang w:val="kk-KZ"/>
              </w:rPr>
              <w:t>қалам</w:t>
            </w:r>
            <w:r w:rsidRPr="00BA480E">
              <w:rPr>
                <w:rFonts w:ascii="Times New Roman" w:hAnsi="Times New Roman" w:cs="Times New Roman"/>
                <w:bCs/>
                <w:lang w:val="kk-KZ"/>
              </w:rPr>
              <w:t>,градусник-</w:t>
            </w:r>
            <w:r w:rsidRPr="00BA480E">
              <w:rPr>
                <w:rFonts w:ascii="Times New Roman" w:hAnsi="Times New Roman" w:cs="Times New Roman"/>
                <w:color w:val="202124"/>
                <w:lang w:val="kk-KZ"/>
              </w:rPr>
              <w:t xml:space="preserve"> термометр</w:t>
            </w:r>
          </w:p>
          <w:p w14:paraId="0C5E1F95" w14:textId="77777777" w:rsidR="00BA480E" w:rsidRPr="00BA480E" w:rsidRDefault="00BA480E" w:rsidP="00BA480E">
            <w:pPr>
              <w:rPr>
                <w:rFonts w:ascii="Times New Roman" w:eastAsia="Calibri" w:hAnsi="Times New Roman" w:cs="Times New Roman"/>
              </w:rPr>
            </w:pPr>
          </w:p>
          <w:p w14:paraId="676728C2" w14:textId="73D612C0" w:rsidR="00BA480E" w:rsidRPr="005644C4" w:rsidRDefault="00BA480E" w:rsidP="00BA480E">
            <w:pPr>
              <w:widowControl w:val="0"/>
              <w:autoSpaceDE w:val="0"/>
              <w:autoSpaceDN w:val="0"/>
              <w:adjustRightInd w:val="0"/>
              <w:contextualSpacing/>
              <w:rPr>
                <w:rFonts w:ascii="Times New Roman" w:hAnsi="Times New Roman" w:cs="Times New Roman"/>
              </w:rPr>
            </w:pPr>
          </w:p>
        </w:tc>
      </w:tr>
      <w:tr w:rsidR="005644C4" w:rsidRPr="005644C4" w14:paraId="192AA1A7" w14:textId="77777777" w:rsidTr="00F1573B">
        <w:trPr>
          <w:gridAfter w:val="1"/>
          <w:wAfter w:w="25" w:type="dxa"/>
          <w:trHeight w:val="1309"/>
        </w:trPr>
        <w:tc>
          <w:tcPr>
            <w:tcW w:w="1446" w:type="dxa"/>
            <w:vMerge w:val="restart"/>
            <w:vAlign w:val="center"/>
          </w:tcPr>
          <w:p w14:paraId="678543AF" w14:textId="77777777" w:rsidR="005644C4" w:rsidRPr="005644C4" w:rsidRDefault="005644C4" w:rsidP="005644C4">
            <w:pPr>
              <w:widowControl w:val="0"/>
              <w:autoSpaceDE w:val="0"/>
              <w:autoSpaceDN w:val="0"/>
              <w:adjustRightInd w:val="0"/>
              <w:contextualSpacing/>
              <w:rPr>
                <w:rFonts w:ascii="Times New Roman" w:eastAsia="Calibri" w:hAnsi="Times New Roman" w:cs="Times New Roman"/>
                <w:b/>
                <w:bCs/>
              </w:rPr>
            </w:pPr>
            <w:r w:rsidRPr="005644C4">
              <w:rPr>
                <w:rFonts w:ascii="Times New Roman" w:eastAsia="Calibri" w:hAnsi="Times New Roman" w:cs="Times New Roman"/>
                <w:b/>
                <w:bCs/>
              </w:rPr>
              <w:t xml:space="preserve">МДМ </w:t>
            </w:r>
            <w:proofErr w:type="spellStart"/>
            <w:r w:rsidRPr="005644C4">
              <w:rPr>
                <w:rFonts w:ascii="Times New Roman" w:eastAsia="Calibri" w:hAnsi="Times New Roman" w:cs="Times New Roman"/>
                <w:b/>
                <w:bCs/>
              </w:rPr>
              <w:t>кестесіне</w:t>
            </w:r>
            <w:proofErr w:type="spellEnd"/>
            <w:r w:rsidRPr="005644C4">
              <w:rPr>
                <w:rFonts w:ascii="Times New Roman" w:eastAsia="Calibri" w:hAnsi="Times New Roman" w:cs="Times New Roman"/>
                <w:b/>
                <w:bCs/>
              </w:rPr>
              <w:t xml:space="preserve"> сай ҰҚ/</w:t>
            </w:r>
          </w:p>
          <w:p w14:paraId="7E828263" w14:textId="77777777" w:rsidR="005644C4" w:rsidRPr="005644C4" w:rsidRDefault="005644C4" w:rsidP="005644C4">
            <w:pPr>
              <w:contextualSpacing/>
              <w:rPr>
                <w:rFonts w:ascii="Times New Roman" w:eastAsia="Times New Roman" w:hAnsi="Times New Roman" w:cs="Times New Roman"/>
              </w:rPr>
            </w:pPr>
            <w:r w:rsidRPr="005644C4">
              <w:rPr>
                <w:rFonts w:ascii="Times New Roman" w:eastAsia="Calibri" w:hAnsi="Times New Roman" w:cs="Times New Roman"/>
                <w:b/>
                <w:bCs/>
              </w:rPr>
              <w:t>ОД по расписанию ДО</w:t>
            </w:r>
          </w:p>
        </w:tc>
        <w:tc>
          <w:tcPr>
            <w:tcW w:w="2916" w:type="dxa"/>
          </w:tcPr>
          <w:p w14:paraId="6FD10CCB" w14:textId="77777777" w:rsidR="005644C4" w:rsidRPr="0061654B" w:rsidRDefault="005644C4" w:rsidP="005644C4">
            <w:pPr>
              <w:contextualSpacing/>
              <w:rPr>
                <w:rFonts w:ascii="Times New Roman" w:hAnsi="Times New Roman" w:cs="Times New Roman"/>
                <w:b/>
              </w:rPr>
            </w:pPr>
            <w:r w:rsidRPr="0061654B">
              <w:rPr>
                <w:rFonts w:ascii="Times New Roman" w:hAnsi="Times New Roman" w:cs="Times New Roman"/>
                <w:b/>
              </w:rPr>
              <w:t>Музыка</w:t>
            </w:r>
          </w:p>
          <w:p w14:paraId="41E4B943" w14:textId="1083BD72" w:rsidR="005644C4" w:rsidRPr="0061654B" w:rsidRDefault="005644C4" w:rsidP="005644C4">
            <w:pPr>
              <w:contextualSpacing/>
              <w:rPr>
                <w:rFonts w:ascii="Times New Roman" w:hAnsi="Times New Roman" w:cs="Times New Roman"/>
              </w:rPr>
            </w:pPr>
            <w:r w:rsidRPr="0061654B">
              <w:rPr>
                <w:rFonts w:ascii="Times New Roman" w:hAnsi="Times New Roman" w:cs="Times New Roman"/>
              </w:rPr>
              <w:t xml:space="preserve">(по плану </w:t>
            </w:r>
            <w:r w:rsidR="0061654B" w:rsidRPr="0061654B">
              <w:rPr>
                <w:rFonts w:ascii="Times New Roman" w:hAnsi="Times New Roman" w:cs="Times New Roman"/>
              </w:rPr>
              <w:t>музыкального руководителя</w:t>
            </w:r>
            <w:r w:rsidRPr="0061654B">
              <w:rPr>
                <w:rFonts w:ascii="Times New Roman" w:hAnsi="Times New Roman" w:cs="Times New Roman"/>
              </w:rPr>
              <w:t>)</w:t>
            </w:r>
          </w:p>
          <w:p w14:paraId="7EA4205E" w14:textId="77777777" w:rsidR="005644C4" w:rsidRPr="0061654B" w:rsidRDefault="005644C4" w:rsidP="005644C4">
            <w:pPr>
              <w:widowControl w:val="0"/>
              <w:autoSpaceDE w:val="0"/>
              <w:autoSpaceDN w:val="0"/>
              <w:adjustRightInd w:val="0"/>
              <w:contextualSpacing/>
              <w:rPr>
                <w:rFonts w:ascii="Times New Roman" w:hAnsi="Times New Roman" w:cs="Times New Roman"/>
              </w:rPr>
            </w:pPr>
            <w:proofErr w:type="spellStart"/>
            <w:r w:rsidRPr="0061654B">
              <w:rPr>
                <w:rFonts w:ascii="Times New Roman" w:hAnsi="Times New Roman" w:cs="Times New Roman"/>
                <w:b/>
              </w:rPr>
              <w:t>Сөйлеуді</w:t>
            </w:r>
            <w:proofErr w:type="spellEnd"/>
            <w:r w:rsidRPr="0061654B">
              <w:rPr>
                <w:rFonts w:ascii="Times New Roman" w:hAnsi="Times New Roman" w:cs="Times New Roman"/>
                <w:b/>
              </w:rPr>
              <w:t xml:space="preserve"> </w:t>
            </w:r>
            <w:proofErr w:type="spellStart"/>
            <w:r w:rsidRPr="0061654B">
              <w:rPr>
                <w:rFonts w:ascii="Times New Roman" w:hAnsi="Times New Roman" w:cs="Times New Roman"/>
                <w:b/>
              </w:rPr>
              <w:t>дамыту</w:t>
            </w:r>
            <w:proofErr w:type="spellEnd"/>
            <w:r w:rsidRPr="0061654B">
              <w:rPr>
                <w:rFonts w:ascii="Times New Roman" w:hAnsi="Times New Roman" w:cs="Times New Roman"/>
                <w:b/>
              </w:rPr>
              <w:t>/</w:t>
            </w:r>
          </w:p>
          <w:p w14:paraId="797ABEF7" w14:textId="77777777" w:rsidR="005644C4" w:rsidRPr="0061654B" w:rsidRDefault="005644C4" w:rsidP="005644C4">
            <w:pPr>
              <w:widowControl w:val="0"/>
              <w:autoSpaceDE w:val="0"/>
              <w:autoSpaceDN w:val="0"/>
              <w:adjustRightInd w:val="0"/>
              <w:contextualSpacing/>
              <w:rPr>
                <w:rFonts w:ascii="Times New Roman" w:hAnsi="Times New Roman" w:cs="Times New Roman"/>
                <w:b/>
              </w:rPr>
            </w:pPr>
            <w:r w:rsidRPr="0061654B">
              <w:rPr>
                <w:rFonts w:ascii="Times New Roman" w:hAnsi="Times New Roman" w:cs="Times New Roman"/>
                <w:b/>
              </w:rPr>
              <w:t>Развитие речи</w:t>
            </w:r>
          </w:p>
          <w:p w14:paraId="69CC96DE" w14:textId="77777777" w:rsidR="0061654B" w:rsidRPr="0061654B" w:rsidRDefault="0061654B" w:rsidP="005644C4">
            <w:pPr>
              <w:widowControl w:val="0"/>
              <w:autoSpaceDE w:val="0"/>
              <w:autoSpaceDN w:val="0"/>
              <w:adjustRightInd w:val="0"/>
              <w:contextualSpacing/>
              <w:rPr>
                <w:rFonts w:ascii="Times New Roman" w:hAnsi="Times New Roman" w:cs="Times New Roman"/>
                <w:b/>
              </w:rPr>
            </w:pPr>
            <w:r w:rsidRPr="0061654B">
              <w:rPr>
                <w:rFonts w:ascii="Times New Roman" w:hAnsi="Times New Roman" w:cs="Times New Roman"/>
              </w:rPr>
              <w:t>«Что такое пустыня?»</w:t>
            </w:r>
            <w:r w:rsidRPr="0061654B">
              <w:rPr>
                <w:rFonts w:ascii="Times New Roman" w:hAnsi="Times New Roman" w:cs="Times New Roman"/>
                <w:shd w:val="clear" w:color="auto" w:fill="FFFFFF"/>
              </w:rPr>
              <w:t xml:space="preserve"> </w:t>
            </w:r>
            <w:r w:rsidRPr="0061654B">
              <w:rPr>
                <w:rFonts w:ascii="Times New Roman" w:eastAsiaTheme="minorEastAsia" w:hAnsi="Times New Roman" w:cs="Times New Roman"/>
                <w:b/>
                <w:bCs/>
                <w:lang w:val="kk-KZ"/>
              </w:rPr>
              <w:t>Задача</w:t>
            </w:r>
            <w:r w:rsidRPr="0061654B">
              <w:rPr>
                <w:rFonts w:ascii="Times New Roman" w:eastAsiaTheme="minorEastAsia" w:hAnsi="Times New Roman" w:cs="Times New Roman"/>
                <w:b/>
                <w:lang w:val="kk-KZ"/>
              </w:rPr>
              <w:t>:</w:t>
            </w:r>
            <w:r w:rsidRPr="0061654B">
              <w:rPr>
                <w:rFonts w:ascii="Times New Roman" w:hAnsi="Times New Roman" w:cs="Times New Roman"/>
                <w:color w:val="000000"/>
              </w:rPr>
              <w:t xml:space="preserve"> Побуждать к началу самостоятельного диалога с окружающими, внимательно слушать собеседника, правильно задавать вопросы и давать короткие или полные ответы на поставленные вопросы</w:t>
            </w:r>
            <w:r w:rsidRPr="0061654B">
              <w:rPr>
                <w:rFonts w:ascii="Times New Roman" w:hAnsi="Times New Roman" w:cs="Times New Roman"/>
                <w:b/>
              </w:rPr>
              <w:t>.</w:t>
            </w:r>
          </w:p>
          <w:p w14:paraId="700ED667" w14:textId="3211A3FB" w:rsidR="005644C4" w:rsidRPr="0061654B" w:rsidRDefault="005644C4" w:rsidP="005644C4">
            <w:pPr>
              <w:widowControl w:val="0"/>
              <w:autoSpaceDE w:val="0"/>
              <w:autoSpaceDN w:val="0"/>
              <w:adjustRightInd w:val="0"/>
              <w:contextualSpacing/>
              <w:rPr>
                <w:rFonts w:ascii="Times New Roman" w:hAnsi="Times New Roman" w:cs="Times New Roman"/>
                <w:b/>
              </w:rPr>
            </w:pPr>
            <w:proofErr w:type="spellStart"/>
            <w:r w:rsidRPr="0061654B">
              <w:rPr>
                <w:rFonts w:ascii="Times New Roman" w:hAnsi="Times New Roman" w:cs="Times New Roman"/>
                <w:b/>
              </w:rPr>
              <w:t>Қазақ</w:t>
            </w:r>
            <w:proofErr w:type="spellEnd"/>
            <w:r w:rsidRPr="0061654B">
              <w:rPr>
                <w:rFonts w:ascii="Times New Roman" w:hAnsi="Times New Roman" w:cs="Times New Roman"/>
                <w:b/>
              </w:rPr>
              <w:t xml:space="preserve"> </w:t>
            </w:r>
            <w:proofErr w:type="spellStart"/>
            <w:r w:rsidRPr="0061654B">
              <w:rPr>
                <w:rFonts w:ascii="Times New Roman" w:hAnsi="Times New Roman" w:cs="Times New Roman"/>
                <w:b/>
              </w:rPr>
              <w:t>тілі</w:t>
            </w:r>
            <w:proofErr w:type="spellEnd"/>
            <w:r w:rsidRPr="0061654B">
              <w:rPr>
                <w:rFonts w:ascii="Times New Roman" w:hAnsi="Times New Roman" w:cs="Times New Roman"/>
                <w:b/>
              </w:rPr>
              <w:t>/</w:t>
            </w:r>
          </w:p>
          <w:p w14:paraId="04440DC8" w14:textId="77777777" w:rsidR="005644C4" w:rsidRPr="0061654B" w:rsidRDefault="005644C4" w:rsidP="005644C4">
            <w:pPr>
              <w:widowControl w:val="0"/>
              <w:autoSpaceDE w:val="0"/>
              <w:autoSpaceDN w:val="0"/>
              <w:adjustRightInd w:val="0"/>
              <w:contextualSpacing/>
              <w:rPr>
                <w:rFonts w:ascii="Times New Roman" w:hAnsi="Times New Roman" w:cs="Times New Roman"/>
              </w:rPr>
            </w:pPr>
            <w:r w:rsidRPr="0061654B">
              <w:rPr>
                <w:rFonts w:ascii="Times New Roman" w:hAnsi="Times New Roman" w:cs="Times New Roman"/>
                <w:b/>
              </w:rPr>
              <w:t>Казахский язык</w:t>
            </w:r>
          </w:p>
          <w:p w14:paraId="41D1558C" w14:textId="7B0BF7CE" w:rsidR="005644C4" w:rsidRPr="0061654B" w:rsidRDefault="005644C4" w:rsidP="005644C4">
            <w:pPr>
              <w:widowControl w:val="0"/>
              <w:autoSpaceDE w:val="0"/>
              <w:autoSpaceDN w:val="0"/>
              <w:adjustRightInd w:val="0"/>
              <w:contextualSpacing/>
              <w:rPr>
                <w:rFonts w:ascii="Times New Roman" w:hAnsi="Times New Roman" w:cs="Times New Roman"/>
                <w:b/>
              </w:rPr>
            </w:pPr>
            <w:r w:rsidRPr="0061654B">
              <w:rPr>
                <w:rFonts w:ascii="Times New Roman" w:hAnsi="Times New Roman" w:cs="Times New Roman"/>
              </w:rPr>
              <w:t xml:space="preserve">(по плану </w:t>
            </w:r>
            <w:r w:rsidR="0061654B" w:rsidRPr="0061654B">
              <w:rPr>
                <w:rFonts w:ascii="Times New Roman" w:hAnsi="Times New Roman" w:cs="Times New Roman"/>
              </w:rPr>
              <w:t>педагога казахского языка</w:t>
            </w:r>
            <w:r w:rsidRPr="0061654B">
              <w:rPr>
                <w:rFonts w:ascii="Times New Roman" w:hAnsi="Times New Roman" w:cs="Times New Roman"/>
              </w:rPr>
              <w:t>)</w:t>
            </w:r>
          </w:p>
          <w:p w14:paraId="16CBB5ED" w14:textId="77777777" w:rsidR="005644C4" w:rsidRPr="0061654B" w:rsidRDefault="005644C4" w:rsidP="005644C4">
            <w:pPr>
              <w:widowControl w:val="0"/>
              <w:autoSpaceDE w:val="0"/>
              <w:autoSpaceDN w:val="0"/>
              <w:adjustRightInd w:val="0"/>
              <w:contextualSpacing/>
              <w:rPr>
                <w:rFonts w:ascii="Times New Roman" w:hAnsi="Times New Roman" w:cs="Times New Roman"/>
                <w:b/>
              </w:rPr>
            </w:pPr>
            <w:proofErr w:type="spellStart"/>
            <w:r w:rsidRPr="0061654B">
              <w:rPr>
                <w:rFonts w:ascii="Times New Roman" w:hAnsi="Times New Roman" w:cs="Times New Roman"/>
                <w:b/>
              </w:rPr>
              <w:t>Сауаттылық</w:t>
            </w:r>
            <w:proofErr w:type="spellEnd"/>
            <w:r w:rsidRPr="0061654B">
              <w:rPr>
                <w:rFonts w:ascii="Times New Roman" w:hAnsi="Times New Roman" w:cs="Times New Roman"/>
                <w:b/>
              </w:rPr>
              <w:t xml:space="preserve"> </w:t>
            </w:r>
            <w:proofErr w:type="spellStart"/>
            <w:r w:rsidRPr="0061654B">
              <w:rPr>
                <w:rFonts w:ascii="Times New Roman" w:hAnsi="Times New Roman" w:cs="Times New Roman"/>
                <w:b/>
              </w:rPr>
              <w:t>негіздері</w:t>
            </w:r>
            <w:proofErr w:type="spellEnd"/>
            <w:r w:rsidRPr="0061654B">
              <w:rPr>
                <w:rFonts w:ascii="Times New Roman" w:hAnsi="Times New Roman" w:cs="Times New Roman"/>
                <w:b/>
              </w:rPr>
              <w:t>/</w:t>
            </w:r>
          </w:p>
          <w:p w14:paraId="200F0550" w14:textId="77777777" w:rsidR="005644C4" w:rsidRPr="0061654B" w:rsidRDefault="005644C4" w:rsidP="005644C4">
            <w:pPr>
              <w:widowControl w:val="0"/>
              <w:autoSpaceDE w:val="0"/>
              <w:autoSpaceDN w:val="0"/>
              <w:adjustRightInd w:val="0"/>
              <w:contextualSpacing/>
              <w:rPr>
                <w:rFonts w:ascii="Times New Roman" w:hAnsi="Times New Roman" w:cs="Times New Roman"/>
                <w:b/>
              </w:rPr>
            </w:pPr>
            <w:r w:rsidRPr="0061654B">
              <w:rPr>
                <w:rFonts w:ascii="Times New Roman" w:hAnsi="Times New Roman" w:cs="Times New Roman"/>
                <w:b/>
              </w:rPr>
              <w:t>Основы грамоты</w:t>
            </w:r>
          </w:p>
          <w:p w14:paraId="0A4AB679" w14:textId="77777777" w:rsidR="0061654B" w:rsidRPr="0061654B" w:rsidRDefault="0061654B" w:rsidP="0061654B">
            <w:pPr>
              <w:widowControl w:val="0"/>
              <w:autoSpaceDE w:val="0"/>
              <w:autoSpaceDN w:val="0"/>
              <w:ind w:right="111"/>
              <w:jc w:val="both"/>
              <w:rPr>
                <w:rFonts w:ascii="Times New Roman" w:eastAsiaTheme="minorEastAsia" w:hAnsi="Times New Roman" w:cs="Times New Roman"/>
                <w:lang w:val="kk-KZ"/>
              </w:rPr>
            </w:pPr>
            <w:r w:rsidRPr="0061654B">
              <w:rPr>
                <w:rFonts w:ascii="Times New Roman" w:hAnsi="Times New Roman" w:cs="Times New Roman"/>
                <w:color w:val="000000"/>
                <w:shd w:val="clear" w:color="auto" w:fill="FFFFFF"/>
              </w:rPr>
              <w:t>«Составь и расскажи»</w:t>
            </w:r>
            <w:r w:rsidRPr="0061654B">
              <w:rPr>
                <w:rFonts w:ascii="Times New Roman" w:eastAsiaTheme="minorEastAsia" w:hAnsi="Times New Roman" w:cs="Times New Roman"/>
                <w:lang w:val="kk-KZ"/>
              </w:rPr>
              <w:t xml:space="preserve"> </w:t>
            </w:r>
          </w:p>
          <w:p w14:paraId="2E0ED694" w14:textId="13BB7EAA" w:rsidR="0061654B" w:rsidRPr="0061654B" w:rsidRDefault="0061654B" w:rsidP="005644C4">
            <w:pPr>
              <w:widowControl w:val="0"/>
              <w:autoSpaceDE w:val="0"/>
              <w:autoSpaceDN w:val="0"/>
              <w:adjustRightInd w:val="0"/>
              <w:contextualSpacing/>
              <w:rPr>
                <w:rFonts w:ascii="Times New Roman" w:hAnsi="Times New Roman" w:cs="Times New Roman"/>
                <w:b/>
              </w:rPr>
            </w:pPr>
            <w:r w:rsidRPr="0061654B">
              <w:rPr>
                <w:rFonts w:ascii="Times New Roman" w:eastAsiaTheme="minorEastAsia" w:hAnsi="Times New Roman" w:cs="Times New Roman"/>
                <w:b/>
                <w:bCs/>
                <w:lang w:val="kk-KZ"/>
              </w:rPr>
              <w:t>Задача</w:t>
            </w:r>
            <w:r>
              <w:rPr>
                <w:rFonts w:ascii="Times New Roman" w:eastAsiaTheme="minorEastAsia" w:hAnsi="Times New Roman" w:cs="Times New Roman"/>
                <w:lang w:val="kk-KZ"/>
              </w:rPr>
              <w:t>:</w:t>
            </w:r>
            <w:r w:rsidRPr="0061654B">
              <w:rPr>
                <w:rFonts w:ascii="Times New Roman" w:hAnsi="Times New Roman" w:cs="Times New Roman"/>
              </w:rPr>
              <w:t xml:space="preserve"> Составлять простые предложения с предложенными словами.</w:t>
            </w:r>
          </w:p>
          <w:p w14:paraId="5FCABB0D" w14:textId="77777777" w:rsidR="0061654B" w:rsidRPr="0061654B" w:rsidRDefault="0061654B" w:rsidP="005644C4">
            <w:pPr>
              <w:widowControl w:val="0"/>
              <w:autoSpaceDE w:val="0"/>
              <w:autoSpaceDN w:val="0"/>
              <w:adjustRightInd w:val="0"/>
              <w:contextualSpacing/>
              <w:rPr>
                <w:rFonts w:ascii="Times New Roman" w:eastAsia="Times New Roman" w:hAnsi="Times New Roman" w:cs="Times New Roman"/>
                <w:shd w:val="clear" w:color="auto" w:fill="FFFFFF"/>
                <w:lang w:eastAsia="ru-RU"/>
              </w:rPr>
            </w:pPr>
          </w:p>
          <w:p w14:paraId="7EB3A90F" w14:textId="77777777" w:rsidR="005644C4" w:rsidRPr="0061654B" w:rsidRDefault="005644C4" w:rsidP="0061654B">
            <w:pPr>
              <w:widowControl w:val="0"/>
              <w:autoSpaceDE w:val="0"/>
              <w:autoSpaceDN w:val="0"/>
              <w:adjustRightInd w:val="0"/>
              <w:contextualSpacing/>
              <w:rPr>
                <w:rFonts w:ascii="Times New Roman" w:hAnsi="Times New Roman" w:cs="Times New Roman"/>
              </w:rPr>
            </w:pPr>
          </w:p>
        </w:tc>
        <w:tc>
          <w:tcPr>
            <w:tcW w:w="2916" w:type="dxa"/>
          </w:tcPr>
          <w:p w14:paraId="4D699AC3" w14:textId="77777777" w:rsidR="005644C4" w:rsidRPr="00DE2DC4" w:rsidRDefault="005644C4" w:rsidP="005644C4">
            <w:pPr>
              <w:widowControl w:val="0"/>
              <w:autoSpaceDE w:val="0"/>
              <w:autoSpaceDN w:val="0"/>
              <w:adjustRightInd w:val="0"/>
              <w:contextualSpacing/>
              <w:rPr>
                <w:rFonts w:ascii="Times New Roman" w:hAnsi="Times New Roman" w:cs="Times New Roman"/>
                <w:b/>
              </w:rPr>
            </w:pPr>
            <w:r w:rsidRPr="00DE2DC4">
              <w:rPr>
                <w:rFonts w:ascii="Times New Roman" w:hAnsi="Times New Roman" w:cs="Times New Roman"/>
                <w:b/>
              </w:rPr>
              <w:t xml:space="preserve">Математика </w:t>
            </w:r>
            <w:proofErr w:type="spellStart"/>
            <w:r w:rsidRPr="00DE2DC4">
              <w:rPr>
                <w:rFonts w:ascii="Times New Roman" w:hAnsi="Times New Roman" w:cs="Times New Roman"/>
                <w:b/>
              </w:rPr>
              <w:t>негіздері</w:t>
            </w:r>
            <w:proofErr w:type="spellEnd"/>
            <w:r w:rsidRPr="00DE2DC4">
              <w:rPr>
                <w:rFonts w:ascii="Times New Roman" w:hAnsi="Times New Roman" w:cs="Times New Roman"/>
                <w:b/>
              </w:rPr>
              <w:t>/</w:t>
            </w:r>
          </w:p>
          <w:p w14:paraId="7D902F88" w14:textId="7F76D376" w:rsidR="005644C4" w:rsidRPr="00DE2DC4" w:rsidRDefault="005644C4" w:rsidP="0061654B">
            <w:pPr>
              <w:widowControl w:val="0"/>
              <w:autoSpaceDE w:val="0"/>
              <w:autoSpaceDN w:val="0"/>
              <w:ind w:left="33" w:right="192"/>
              <w:jc w:val="both"/>
              <w:rPr>
                <w:rFonts w:ascii="Times New Roman" w:eastAsia="Times New Roman" w:hAnsi="Times New Roman" w:cs="Times New Roman"/>
                <w:lang w:val="kk-KZ"/>
              </w:rPr>
            </w:pPr>
            <w:r w:rsidRPr="00DE2DC4">
              <w:rPr>
                <w:rFonts w:ascii="Times New Roman" w:eastAsia="Times New Roman" w:hAnsi="Times New Roman" w:cs="Times New Roman"/>
                <w:b/>
                <w:lang w:val="kk-KZ"/>
              </w:rPr>
              <w:t>Основы математики</w:t>
            </w:r>
            <w:r w:rsidRPr="00DE2DC4">
              <w:rPr>
                <w:rFonts w:ascii="Times New Roman" w:hAnsi="Times New Roman" w:cs="Times New Roman"/>
                <w:b/>
                <w:lang w:val="kk-KZ"/>
              </w:rPr>
              <w:t xml:space="preserve"> </w:t>
            </w:r>
          </w:p>
          <w:p w14:paraId="3CB51422" w14:textId="526646C5" w:rsidR="0061654B" w:rsidRPr="00DE2DC4" w:rsidRDefault="0061654B" w:rsidP="0061654B">
            <w:pPr>
              <w:widowControl w:val="0"/>
              <w:autoSpaceDE w:val="0"/>
              <w:autoSpaceDN w:val="0"/>
              <w:ind w:left="33" w:right="192"/>
              <w:jc w:val="both"/>
              <w:rPr>
                <w:rFonts w:ascii="Times New Roman" w:hAnsi="Times New Roman" w:cs="Times New Roman"/>
              </w:rPr>
            </w:pPr>
            <w:r w:rsidRPr="00DE2DC4">
              <w:rPr>
                <w:rFonts w:ascii="Times New Roman" w:hAnsi="Times New Roman" w:cs="Times New Roman"/>
              </w:rPr>
              <w:t>«Веселая математика»</w:t>
            </w:r>
          </w:p>
          <w:p w14:paraId="335EEBE4" w14:textId="2BFBAE5B" w:rsidR="0061654B" w:rsidRPr="00DE2DC4" w:rsidRDefault="0061654B" w:rsidP="0061654B">
            <w:pPr>
              <w:spacing w:line="256" w:lineRule="auto"/>
              <w:jc w:val="both"/>
              <w:rPr>
                <w:rFonts w:ascii="Times New Roman" w:eastAsia="Calibri" w:hAnsi="Times New Roman" w:cs="Times New Roman"/>
                <w:lang w:val="kk-KZ"/>
              </w:rPr>
            </w:pPr>
            <w:r w:rsidRPr="00DE2DC4">
              <w:rPr>
                <w:rFonts w:ascii="Times New Roman" w:eastAsiaTheme="minorEastAsia" w:hAnsi="Times New Roman" w:cs="Times New Roman"/>
                <w:b/>
                <w:bCs/>
                <w:lang w:val="kk-KZ"/>
              </w:rPr>
              <w:t>Задача</w:t>
            </w:r>
            <w:r w:rsidRPr="00DE2DC4">
              <w:rPr>
                <w:rFonts w:ascii="Times New Roman" w:eastAsiaTheme="minorEastAsia" w:hAnsi="Times New Roman" w:cs="Times New Roman"/>
                <w:b/>
                <w:lang w:val="kk-KZ"/>
              </w:rPr>
              <w:t>:</w:t>
            </w:r>
            <w:r w:rsidRPr="00DE2DC4">
              <w:rPr>
                <w:rFonts w:ascii="Times New Roman" w:eastAsia="Calibri" w:hAnsi="Times New Roman" w:cs="Times New Roman"/>
                <w:lang w:val="kk-KZ"/>
              </w:rPr>
              <w:t xml:space="preserve"> У</w:t>
            </w:r>
            <w:proofErr w:type="spellStart"/>
            <w:r w:rsidRPr="00DE2DC4">
              <w:rPr>
                <w:rFonts w:ascii="Times New Roman" w:eastAsia="Calibri" w:hAnsi="Times New Roman" w:cs="Times New Roman"/>
              </w:rPr>
              <w:t>станавливать</w:t>
            </w:r>
            <w:proofErr w:type="spellEnd"/>
            <w:r w:rsidRPr="00DE2DC4">
              <w:rPr>
                <w:rFonts w:ascii="Times New Roman" w:eastAsia="Calibri" w:hAnsi="Times New Roman" w:cs="Times New Roman"/>
              </w:rPr>
              <w:t xml:space="preserve"> отношения между целым множеством и каждой его частью, понимать, что множество больше части, а часть меньше целого множества.</w:t>
            </w:r>
          </w:p>
          <w:p w14:paraId="1F7C5F55" w14:textId="77777777" w:rsidR="005644C4" w:rsidRPr="00DE2DC4" w:rsidRDefault="005644C4" w:rsidP="005644C4">
            <w:pPr>
              <w:widowControl w:val="0"/>
              <w:autoSpaceDE w:val="0"/>
              <w:autoSpaceDN w:val="0"/>
              <w:adjustRightInd w:val="0"/>
              <w:contextualSpacing/>
              <w:rPr>
                <w:rFonts w:ascii="Times New Roman" w:hAnsi="Times New Roman" w:cs="Times New Roman"/>
                <w:b/>
              </w:rPr>
            </w:pPr>
            <w:proofErr w:type="spellStart"/>
            <w:r w:rsidRPr="00DE2DC4">
              <w:rPr>
                <w:rFonts w:ascii="Times New Roman" w:hAnsi="Times New Roman" w:cs="Times New Roman"/>
                <w:b/>
              </w:rPr>
              <w:t>Көркем</w:t>
            </w:r>
            <w:proofErr w:type="spellEnd"/>
            <w:r w:rsidRPr="00DE2DC4">
              <w:rPr>
                <w:rFonts w:ascii="Times New Roman" w:hAnsi="Times New Roman" w:cs="Times New Roman"/>
                <w:b/>
              </w:rPr>
              <w:t xml:space="preserve"> </w:t>
            </w:r>
            <w:proofErr w:type="spellStart"/>
            <w:r w:rsidRPr="00DE2DC4">
              <w:rPr>
                <w:rFonts w:ascii="Times New Roman" w:hAnsi="Times New Roman" w:cs="Times New Roman"/>
                <w:b/>
              </w:rPr>
              <w:t>әдебиет</w:t>
            </w:r>
            <w:proofErr w:type="spellEnd"/>
            <w:r w:rsidRPr="00DE2DC4">
              <w:rPr>
                <w:rFonts w:ascii="Times New Roman" w:hAnsi="Times New Roman" w:cs="Times New Roman"/>
                <w:b/>
              </w:rPr>
              <w:t>/</w:t>
            </w:r>
          </w:p>
          <w:p w14:paraId="0161FB27" w14:textId="77777777" w:rsidR="005644C4" w:rsidRPr="00DE2DC4" w:rsidRDefault="005644C4" w:rsidP="005644C4">
            <w:pPr>
              <w:widowControl w:val="0"/>
              <w:autoSpaceDE w:val="0"/>
              <w:autoSpaceDN w:val="0"/>
              <w:adjustRightInd w:val="0"/>
              <w:contextualSpacing/>
              <w:rPr>
                <w:rFonts w:ascii="Times New Roman" w:hAnsi="Times New Roman" w:cs="Times New Roman"/>
                <w:b/>
              </w:rPr>
            </w:pPr>
            <w:r w:rsidRPr="00DE2DC4">
              <w:rPr>
                <w:rFonts w:ascii="Times New Roman" w:hAnsi="Times New Roman" w:cs="Times New Roman"/>
                <w:b/>
              </w:rPr>
              <w:t>Художественная литература</w:t>
            </w:r>
          </w:p>
          <w:p w14:paraId="07FB04C3" w14:textId="77777777" w:rsidR="0061654B" w:rsidRPr="00DE2DC4" w:rsidRDefault="0061654B" w:rsidP="0061654B">
            <w:pPr>
              <w:ind w:right="112"/>
              <w:rPr>
                <w:rFonts w:ascii="Times New Roman" w:hAnsi="Times New Roman" w:cs="Times New Roman"/>
              </w:rPr>
            </w:pPr>
            <w:r w:rsidRPr="00DE2DC4">
              <w:rPr>
                <w:rFonts w:ascii="Times New Roman" w:hAnsi="Times New Roman" w:cs="Times New Roman"/>
              </w:rPr>
              <w:t xml:space="preserve">«Сказка об иголке и непослушной нитке»  </w:t>
            </w:r>
          </w:p>
          <w:p w14:paraId="606D27DC" w14:textId="316F450F" w:rsidR="0061654B" w:rsidRPr="00DE2DC4" w:rsidRDefault="0061654B" w:rsidP="00DE2DC4">
            <w:pPr>
              <w:jc w:val="both"/>
              <w:rPr>
                <w:rFonts w:ascii="Times New Roman" w:hAnsi="Times New Roman" w:cs="Times New Roman"/>
              </w:rPr>
            </w:pPr>
            <w:r w:rsidRPr="00DE2DC4">
              <w:rPr>
                <w:rFonts w:ascii="Times New Roman" w:eastAsiaTheme="minorEastAsia" w:hAnsi="Times New Roman" w:cs="Times New Roman"/>
                <w:b/>
                <w:bCs/>
                <w:lang w:val="kk-KZ"/>
              </w:rPr>
              <w:t>Задача</w:t>
            </w:r>
            <w:r w:rsidRPr="00DE2DC4">
              <w:rPr>
                <w:rFonts w:ascii="Times New Roman" w:eastAsiaTheme="minorEastAsia" w:hAnsi="Times New Roman" w:cs="Times New Roman"/>
                <w:b/>
                <w:lang w:val="kk-KZ"/>
              </w:rPr>
              <w:t>:</w:t>
            </w:r>
            <w:r w:rsidR="00DE2DC4" w:rsidRPr="00DE2DC4">
              <w:rPr>
                <w:rFonts w:ascii="Times New Roman" w:eastAsiaTheme="minorEastAsia" w:hAnsi="Times New Roman" w:cs="Times New Roman"/>
                <w:b/>
                <w:lang w:val="kk-KZ"/>
              </w:rPr>
              <w:t xml:space="preserve"> </w:t>
            </w:r>
            <w:r w:rsidR="00DE2DC4" w:rsidRPr="00DE2DC4">
              <w:rPr>
                <w:rFonts w:ascii="Times New Roman" w:hAnsi="Times New Roman" w:cs="Times New Roman"/>
              </w:rPr>
              <w:t xml:space="preserve">Рассказывать стихотворение наизусть, выразительно, с интонацией. </w:t>
            </w:r>
          </w:p>
          <w:p w14:paraId="7E265379" w14:textId="09D235F8" w:rsidR="005644C4" w:rsidRPr="00DE2DC4" w:rsidRDefault="005644C4" w:rsidP="005644C4">
            <w:pPr>
              <w:widowControl w:val="0"/>
              <w:autoSpaceDE w:val="0"/>
              <w:autoSpaceDN w:val="0"/>
              <w:adjustRightInd w:val="0"/>
              <w:contextualSpacing/>
              <w:rPr>
                <w:rFonts w:ascii="Times New Roman" w:hAnsi="Times New Roman" w:cs="Times New Roman"/>
                <w:b/>
              </w:rPr>
            </w:pPr>
            <w:proofErr w:type="gramStart"/>
            <w:r w:rsidRPr="00DE2DC4">
              <w:rPr>
                <w:rFonts w:ascii="Times New Roman" w:hAnsi="Times New Roman" w:cs="Times New Roman"/>
              </w:rPr>
              <w:t>.</w:t>
            </w:r>
            <w:proofErr w:type="spellStart"/>
            <w:r w:rsidRPr="00DE2DC4">
              <w:rPr>
                <w:rFonts w:ascii="Times New Roman" w:hAnsi="Times New Roman" w:cs="Times New Roman"/>
                <w:b/>
              </w:rPr>
              <w:t>Қоршаған</w:t>
            </w:r>
            <w:proofErr w:type="spellEnd"/>
            <w:proofErr w:type="gramEnd"/>
            <w:r w:rsidRPr="00DE2DC4">
              <w:rPr>
                <w:rFonts w:ascii="Times New Roman" w:hAnsi="Times New Roman" w:cs="Times New Roman"/>
                <w:b/>
              </w:rPr>
              <w:t xml:space="preserve"> </w:t>
            </w:r>
            <w:proofErr w:type="spellStart"/>
            <w:r w:rsidRPr="00DE2DC4">
              <w:rPr>
                <w:rFonts w:ascii="Times New Roman" w:hAnsi="Times New Roman" w:cs="Times New Roman"/>
                <w:b/>
              </w:rPr>
              <w:t>ортамен</w:t>
            </w:r>
            <w:proofErr w:type="spellEnd"/>
            <w:r w:rsidRPr="00DE2DC4">
              <w:rPr>
                <w:rFonts w:ascii="Times New Roman" w:hAnsi="Times New Roman" w:cs="Times New Roman"/>
                <w:b/>
              </w:rPr>
              <w:t xml:space="preserve"> </w:t>
            </w:r>
            <w:proofErr w:type="spellStart"/>
            <w:r w:rsidRPr="00DE2DC4">
              <w:rPr>
                <w:rFonts w:ascii="Times New Roman" w:hAnsi="Times New Roman" w:cs="Times New Roman"/>
                <w:b/>
              </w:rPr>
              <w:t>танысу</w:t>
            </w:r>
            <w:proofErr w:type="spellEnd"/>
            <w:r w:rsidRPr="00DE2DC4">
              <w:rPr>
                <w:rFonts w:ascii="Times New Roman" w:hAnsi="Times New Roman" w:cs="Times New Roman"/>
                <w:b/>
              </w:rPr>
              <w:t>/</w:t>
            </w:r>
          </w:p>
          <w:p w14:paraId="1F5D50CE" w14:textId="77777777" w:rsidR="005644C4" w:rsidRPr="00DE2DC4" w:rsidRDefault="005644C4" w:rsidP="005644C4">
            <w:pPr>
              <w:widowControl w:val="0"/>
              <w:autoSpaceDE w:val="0"/>
              <w:autoSpaceDN w:val="0"/>
              <w:adjustRightInd w:val="0"/>
              <w:contextualSpacing/>
              <w:rPr>
                <w:rFonts w:ascii="Times New Roman" w:hAnsi="Times New Roman" w:cs="Times New Roman"/>
                <w:b/>
              </w:rPr>
            </w:pPr>
            <w:r w:rsidRPr="00DE2DC4">
              <w:rPr>
                <w:rFonts w:ascii="Times New Roman" w:hAnsi="Times New Roman" w:cs="Times New Roman"/>
                <w:b/>
              </w:rPr>
              <w:t>Ознакомление с окружающим миром</w:t>
            </w:r>
          </w:p>
          <w:p w14:paraId="3DA311D5" w14:textId="0DAB2C72" w:rsidR="00DE2DC4" w:rsidRPr="00DE2DC4" w:rsidRDefault="00DE2DC4" w:rsidP="00DE2DC4">
            <w:pPr>
              <w:rPr>
                <w:rFonts w:ascii="Times New Roman" w:hAnsi="Times New Roman" w:cs="Times New Roman"/>
              </w:rPr>
            </w:pPr>
            <w:r w:rsidRPr="00DE2DC4">
              <w:rPr>
                <w:rFonts w:ascii="Times New Roman" w:hAnsi="Times New Roman" w:cs="Times New Roman"/>
              </w:rPr>
              <w:t xml:space="preserve">«Мама-ребенок» </w:t>
            </w:r>
          </w:p>
          <w:p w14:paraId="7A106F5D" w14:textId="0B1C3EC5" w:rsidR="00DE2DC4" w:rsidRPr="00DE2DC4" w:rsidRDefault="00DE2DC4" w:rsidP="005644C4">
            <w:pPr>
              <w:widowControl w:val="0"/>
              <w:autoSpaceDE w:val="0"/>
              <w:autoSpaceDN w:val="0"/>
              <w:adjustRightInd w:val="0"/>
              <w:contextualSpacing/>
              <w:rPr>
                <w:rFonts w:ascii="Times New Roman" w:hAnsi="Times New Roman" w:cs="Times New Roman"/>
                <w:b/>
              </w:rPr>
            </w:pPr>
            <w:r w:rsidRPr="00DE2DC4">
              <w:rPr>
                <w:rFonts w:ascii="Times New Roman" w:eastAsiaTheme="minorEastAsia" w:hAnsi="Times New Roman" w:cs="Times New Roman"/>
                <w:b/>
                <w:bCs/>
                <w:lang w:val="kk-KZ"/>
              </w:rPr>
              <w:t>Задача</w:t>
            </w:r>
            <w:r w:rsidRPr="00DE2DC4">
              <w:rPr>
                <w:rFonts w:ascii="Times New Roman" w:eastAsiaTheme="minorEastAsia" w:hAnsi="Times New Roman" w:cs="Times New Roman"/>
                <w:b/>
                <w:lang w:val="kk-KZ"/>
              </w:rPr>
              <w:t>:</w:t>
            </w:r>
            <w:r w:rsidRPr="00DE2DC4">
              <w:rPr>
                <w:rFonts w:ascii="Times New Roman" w:hAnsi="Times New Roman" w:cs="Times New Roman"/>
                <w:color w:val="000000"/>
              </w:rPr>
              <w:t xml:space="preserve"> Различать и называть  животных и их детенышей, обитающих на территории Казахстана.</w:t>
            </w:r>
          </w:p>
          <w:p w14:paraId="4BA10FF9" w14:textId="77777777" w:rsidR="005644C4" w:rsidRPr="00DE2DC4" w:rsidRDefault="005644C4" w:rsidP="005644C4">
            <w:pPr>
              <w:widowControl w:val="0"/>
              <w:autoSpaceDE w:val="0"/>
              <w:autoSpaceDN w:val="0"/>
              <w:spacing w:line="276" w:lineRule="auto"/>
              <w:ind w:right="107"/>
              <w:jc w:val="both"/>
              <w:rPr>
                <w:rFonts w:ascii="Times New Roman" w:eastAsiaTheme="minorEastAsia" w:hAnsi="Times New Roman" w:cs="Times New Roman"/>
                <w:lang w:eastAsia="ru-RU"/>
              </w:rPr>
            </w:pPr>
            <w:r w:rsidRPr="00DE2DC4">
              <w:rPr>
                <w:rFonts w:ascii="Times New Roman" w:hAnsi="Times New Roman" w:cs="Times New Roman"/>
                <w:b/>
              </w:rPr>
              <w:t xml:space="preserve">Дене </w:t>
            </w:r>
            <w:proofErr w:type="spellStart"/>
            <w:r w:rsidRPr="00DE2DC4">
              <w:rPr>
                <w:rFonts w:ascii="Times New Roman" w:hAnsi="Times New Roman" w:cs="Times New Roman"/>
                <w:b/>
              </w:rPr>
              <w:t>шынықтыру</w:t>
            </w:r>
            <w:proofErr w:type="spellEnd"/>
            <w:r w:rsidRPr="00DE2DC4">
              <w:rPr>
                <w:rFonts w:ascii="Times New Roman" w:hAnsi="Times New Roman" w:cs="Times New Roman"/>
                <w:b/>
              </w:rPr>
              <w:t>/</w:t>
            </w:r>
          </w:p>
          <w:p w14:paraId="7CEEA802" w14:textId="77777777" w:rsidR="005644C4" w:rsidRPr="00DE2DC4" w:rsidRDefault="005644C4" w:rsidP="005644C4">
            <w:pPr>
              <w:widowControl w:val="0"/>
              <w:autoSpaceDE w:val="0"/>
              <w:autoSpaceDN w:val="0"/>
              <w:adjustRightInd w:val="0"/>
              <w:contextualSpacing/>
              <w:rPr>
                <w:rFonts w:ascii="Times New Roman" w:hAnsi="Times New Roman" w:cs="Times New Roman"/>
                <w:b/>
              </w:rPr>
            </w:pPr>
            <w:r w:rsidRPr="00DE2DC4">
              <w:rPr>
                <w:rFonts w:ascii="Times New Roman" w:hAnsi="Times New Roman" w:cs="Times New Roman"/>
                <w:b/>
              </w:rPr>
              <w:t>Физическая культура</w:t>
            </w:r>
          </w:p>
          <w:p w14:paraId="6AB04BC9" w14:textId="7B704D8F" w:rsidR="005644C4" w:rsidRPr="00DE2DC4" w:rsidRDefault="005644C4" w:rsidP="005644C4">
            <w:pPr>
              <w:widowControl w:val="0"/>
              <w:autoSpaceDE w:val="0"/>
              <w:autoSpaceDN w:val="0"/>
              <w:adjustRightInd w:val="0"/>
              <w:contextualSpacing/>
              <w:rPr>
                <w:rFonts w:ascii="Times New Roman" w:hAnsi="Times New Roman" w:cs="Times New Roman"/>
              </w:rPr>
            </w:pPr>
            <w:r w:rsidRPr="00DE2DC4">
              <w:rPr>
                <w:rFonts w:ascii="Times New Roman" w:hAnsi="Times New Roman" w:cs="Times New Roman"/>
              </w:rPr>
              <w:t xml:space="preserve">(по плану </w:t>
            </w:r>
            <w:proofErr w:type="spellStart"/>
            <w:r w:rsidR="0061654B" w:rsidRPr="00DE2DC4">
              <w:rPr>
                <w:rFonts w:ascii="Times New Roman" w:hAnsi="Times New Roman" w:cs="Times New Roman"/>
              </w:rPr>
              <w:t>физинструктора</w:t>
            </w:r>
            <w:proofErr w:type="spellEnd"/>
            <w:r w:rsidRPr="00DE2DC4">
              <w:rPr>
                <w:rFonts w:ascii="Times New Roman" w:hAnsi="Times New Roman" w:cs="Times New Roman"/>
              </w:rPr>
              <w:t>)</w:t>
            </w:r>
          </w:p>
          <w:p w14:paraId="08584FFD" w14:textId="569F08AC" w:rsidR="005644C4" w:rsidRPr="00DE2DC4" w:rsidRDefault="005644C4" w:rsidP="005644C4">
            <w:pPr>
              <w:contextualSpacing/>
              <w:rPr>
                <w:rFonts w:ascii="Times New Roman" w:eastAsia="Calibri" w:hAnsi="Times New Roman" w:cs="Times New Roman"/>
              </w:rPr>
            </w:pPr>
          </w:p>
        </w:tc>
        <w:tc>
          <w:tcPr>
            <w:tcW w:w="2916" w:type="dxa"/>
          </w:tcPr>
          <w:p w14:paraId="3F015AF3" w14:textId="77777777" w:rsidR="005644C4" w:rsidRPr="009044B2" w:rsidRDefault="005644C4" w:rsidP="005644C4">
            <w:pPr>
              <w:contextualSpacing/>
              <w:rPr>
                <w:rFonts w:ascii="Times New Roman" w:hAnsi="Times New Roman" w:cs="Times New Roman"/>
                <w:b/>
              </w:rPr>
            </w:pPr>
            <w:proofErr w:type="spellStart"/>
            <w:r w:rsidRPr="009044B2">
              <w:rPr>
                <w:rFonts w:ascii="Times New Roman" w:hAnsi="Times New Roman" w:cs="Times New Roman"/>
                <w:b/>
              </w:rPr>
              <w:t>Сауаттылық</w:t>
            </w:r>
            <w:proofErr w:type="spellEnd"/>
            <w:r w:rsidRPr="009044B2">
              <w:rPr>
                <w:rFonts w:ascii="Times New Roman" w:hAnsi="Times New Roman" w:cs="Times New Roman"/>
                <w:b/>
              </w:rPr>
              <w:t xml:space="preserve"> </w:t>
            </w:r>
            <w:proofErr w:type="spellStart"/>
            <w:r w:rsidRPr="009044B2">
              <w:rPr>
                <w:rFonts w:ascii="Times New Roman" w:hAnsi="Times New Roman" w:cs="Times New Roman"/>
                <w:b/>
              </w:rPr>
              <w:t>негіздері</w:t>
            </w:r>
            <w:proofErr w:type="spellEnd"/>
            <w:r w:rsidRPr="009044B2">
              <w:rPr>
                <w:rFonts w:ascii="Times New Roman" w:hAnsi="Times New Roman" w:cs="Times New Roman"/>
                <w:b/>
              </w:rPr>
              <w:t>/</w:t>
            </w:r>
          </w:p>
          <w:p w14:paraId="320B0567" w14:textId="77777777" w:rsidR="005644C4" w:rsidRPr="009044B2" w:rsidRDefault="005644C4" w:rsidP="005644C4">
            <w:pPr>
              <w:contextualSpacing/>
              <w:rPr>
                <w:rFonts w:ascii="Times New Roman" w:hAnsi="Times New Roman" w:cs="Times New Roman"/>
                <w:b/>
              </w:rPr>
            </w:pPr>
            <w:r w:rsidRPr="009044B2">
              <w:rPr>
                <w:rFonts w:ascii="Times New Roman" w:hAnsi="Times New Roman" w:cs="Times New Roman"/>
                <w:b/>
              </w:rPr>
              <w:t>Основы грамоты</w:t>
            </w:r>
          </w:p>
          <w:p w14:paraId="2F98E292" w14:textId="17070FD7" w:rsidR="0061654B" w:rsidRPr="009044B2" w:rsidRDefault="00DE2DC4" w:rsidP="005644C4">
            <w:pPr>
              <w:contextualSpacing/>
              <w:rPr>
                <w:rFonts w:ascii="Times New Roman" w:hAnsi="Times New Roman" w:cs="Times New Roman"/>
              </w:rPr>
            </w:pPr>
            <w:r w:rsidRPr="009044B2">
              <w:rPr>
                <w:rFonts w:ascii="Times New Roman" w:hAnsi="Times New Roman" w:cs="Times New Roman"/>
              </w:rPr>
              <w:t>«Найди звук»</w:t>
            </w:r>
          </w:p>
          <w:p w14:paraId="1209C650" w14:textId="3C0F4FF8" w:rsidR="00DE2DC4" w:rsidRPr="009044B2" w:rsidRDefault="00DE2DC4" w:rsidP="005644C4">
            <w:pPr>
              <w:contextualSpacing/>
              <w:rPr>
                <w:rFonts w:ascii="Times New Roman" w:hAnsi="Times New Roman" w:cs="Times New Roman"/>
                <w:b/>
              </w:rPr>
            </w:pPr>
            <w:r w:rsidRPr="009044B2">
              <w:rPr>
                <w:rFonts w:ascii="Times New Roman" w:eastAsiaTheme="minorEastAsia" w:hAnsi="Times New Roman" w:cs="Times New Roman"/>
                <w:b/>
                <w:bCs/>
                <w:lang w:val="kk-KZ"/>
              </w:rPr>
              <w:t>Задача</w:t>
            </w:r>
            <w:r w:rsidRPr="009044B2">
              <w:rPr>
                <w:rFonts w:ascii="Times New Roman" w:eastAsiaTheme="minorEastAsia" w:hAnsi="Times New Roman" w:cs="Times New Roman"/>
                <w:b/>
                <w:lang w:val="kk-KZ"/>
              </w:rPr>
              <w:t>:</w:t>
            </w:r>
            <w:r w:rsidRPr="009044B2">
              <w:rPr>
                <w:rFonts w:ascii="Times New Roman" w:hAnsi="Times New Roman" w:cs="Times New Roman"/>
              </w:rPr>
              <w:t xml:space="preserve"> Определять порядок звуков в слове, гласных и согласных</w:t>
            </w:r>
          </w:p>
          <w:p w14:paraId="4F3BCE56" w14:textId="41DF53A6" w:rsidR="005644C4" w:rsidRPr="009044B2" w:rsidRDefault="005644C4" w:rsidP="005644C4">
            <w:pPr>
              <w:contextualSpacing/>
              <w:rPr>
                <w:rFonts w:ascii="Times New Roman" w:hAnsi="Times New Roman" w:cs="Times New Roman"/>
                <w:b/>
              </w:rPr>
            </w:pPr>
            <w:proofErr w:type="spellStart"/>
            <w:r w:rsidRPr="009044B2">
              <w:rPr>
                <w:rFonts w:ascii="Times New Roman" w:hAnsi="Times New Roman" w:cs="Times New Roman"/>
                <w:b/>
              </w:rPr>
              <w:t>Қоршаған</w:t>
            </w:r>
            <w:proofErr w:type="spellEnd"/>
            <w:r w:rsidRPr="009044B2">
              <w:rPr>
                <w:rFonts w:ascii="Times New Roman" w:hAnsi="Times New Roman" w:cs="Times New Roman"/>
                <w:b/>
              </w:rPr>
              <w:t xml:space="preserve"> </w:t>
            </w:r>
            <w:proofErr w:type="spellStart"/>
            <w:r w:rsidRPr="009044B2">
              <w:rPr>
                <w:rFonts w:ascii="Times New Roman" w:hAnsi="Times New Roman" w:cs="Times New Roman"/>
                <w:b/>
              </w:rPr>
              <w:t>ортамен</w:t>
            </w:r>
            <w:proofErr w:type="spellEnd"/>
            <w:r w:rsidRPr="009044B2">
              <w:rPr>
                <w:rFonts w:ascii="Times New Roman" w:hAnsi="Times New Roman" w:cs="Times New Roman"/>
                <w:b/>
              </w:rPr>
              <w:t xml:space="preserve"> </w:t>
            </w:r>
            <w:proofErr w:type="spellStart"/>
            <w:r w:rsidRPr="009044B2">
              <w:rPr>
                <w:rFonts w:ascii="Times New Roman" w:hAnsi="Times New Roman" w:cs="Times New Roman"/>
                <w:b/>
              </w:rPr>
              <w:t>танысу</w:t>
            </w:r>
            <w:proofErr w:type="spellEnd"/>
            <w:r w:rsidRPr="009044B2">
              <w:rPr>
                <w:rFonts w:ascii="Times New Roman" w:hAnsi="Times New Roman" w:cs="Times New Roman"/>
                <w:b/>
              </w:rPr>
              <w:t>/</w:t>
            </w:r>
          </w:p>
          <w:p w14:paraId="44679195" w14:textId="77777777" w:rsidR="005644C4" w:rsidRPr="009044B2" w:rsidRDefault="005644C4" w:rsidP="005644C4">
            <w:pPr>
              <w:contextualSpacing/>
              <w:rPr>
                <w:rFonts w:ascii="Times New Roman" w:hAnsi="Times New Roman" w:cs="Times New Roman"/>
                <w:b/>
              </w:rPr>
            </w:pPr>
            <w:r w:rsidRPr="009044B2">
              <w:rPr>
                <w:rFonts w:ascii="Times New Roman" w:hAnsi="Times New Roman" w:cs="Times New Roman"/>
                <w:b/>
              </w:rPr>
              <w:t>Ознакомление с окружающим миром</w:t>
            </w:r>
          </w:p>
          <w:p w14:paraId="104283CC" w14:textId="77777777" w:rsidR="00DE2DC4" w:rsidRPr="009044B2" w:rsidRDefault="00DE2DC4" w:rsidP="00DE2DC4">
            <w:pPr>
              <w:widowControl w:val="0"/>
              <w:autoSpaceDE w:val="0"/>
              <w:autoSpaceDN w:val="0"/>
              <w:ind w:right="107"/>
              <w:jc w:val="both"/>
              <w:rPr>
                <w:rFonts w:ascii="Times New Roman" w:eastAsiaTheme="minorEastAsia" w:hAnsi="Times New Roman" w:cs="Times New Roman"/>
              </w:rPr>
            </w:pPr>
            <w:r w:rsidRPr="009044B2">
              <w:rPr>
                <w:rFonts w:ascii="Times New Roman" w:eastAsiaTheme="minorEastAsia" w:hAnsi="Times New Roman" w:cs="Times New Roman"/>
              </w:rPr>
              <w:t>«Чистота залог здоровья»</w:t>
            </w:r>
          </w:p>
          <w:p w14:paraId="18A57E2C" w14:textId="77777777" w:rsidR="00DE2DC4" w:rsidRPr="009044B2" w:rsidRDefault="00DE2DC4" w:rsidP="00DE2DC4">
            <w:pPr>
              <w:spacing w:line="256" w:lineRule="auto"/>
              <w:jc w:val="both"/>
              <w:rPr>
                <w:rFonts w:ascii="Times New Roman" w:hAnsi="Times New Roman" w:cs="Times New Roman"/>
                <w:color w:val="000000"/>
                <w:lang w:val="kk-KZ"/>
              </w:rPr>
            </w:pPr>
            <w:r w:rsidRPr="009044B2">
              <w:rPr>
                <w:rFonts w:ascii="Times New Roman" w:eastAsiaTheme="minorEastAsia" w:hAnsi="Times New Roman" w:cs="Times New Roman"/>
                <w:b/>
                <w:bCs/>
                <w:lang w:val="kk-KZ"/>
              </w:rPr>
              <w:t>Задача</w:t>
            </w:r>
            <w:r w:rsidRPr="009044B2">
              <w:rPr>
                <w:rFonts w:ascii="Times New Roman" w:eastAsiaTheme="minorEastAsia" w:hAnsi="Times New Roman" w:cs="Times New Roman"/>
                <w:b/>
                <w:lang w:val="kk-KZ"/>
              </w:rPr>
              <w:t xml:space="preserve">: </w:t>
            </w:r>
            <w:r w:rsidRPr="009044B2">
              <w:rPr>
                <w:rFonts w:ascii="Times New Roman" w:hAnsi="Times New Roman" w:cs="Times New Roman"/>
                <w:color w:val="000000"/>
              </w:rPr>
              <w:t>Воспитывать в группе желание поддерживать чистоту, протирать игрушки, ухаживать за существами в уголке природы, ответственно выполнять дежурные обязанности.</w:t>
            </w:r>
          </w:p>
          <w:p w14:paraId="0B743EF5" w14:textId="2E1CA1F3" w:rsidR="005644C4" w:rsidRPr="009044B2" w:rsidRDefault="005644C4" w:rsidP="005644C4">
            <w:pPr>
              <w:contextualSpacing/>
              <w:rPr>
                <w:rFonts w:ascii="Times New Roman" w:hAnsi="Times New Roman" w:cs="Times New Roman"/>
                <w:b/>
              </w:rPr>
            </w:pPr>
            <w:r w:rsidRPr="009044B2">
              <w:rPr>
                <w:rFonts w:ascii="Times New Roman" w:hAnsi="Times New Roman" w:cs="Times New Roman"/>
                <w:b/>
              </w:rPr>
              <w:t xml:space="preserve">Математика </w:t>
            </w:r>
            <w:proofErr w:type="spellStart"/>
            <w:r w:rsidRPr="009044B2">
              <w:rPr>
                <w:rFonts w:ascii="Times New Roman" w:hAnsi="Times New Roman" w:cs="Times New Roman"/>
                <w:b/>
              </w:rPr>
              <w:t>негіздері</w:t>
            </w:r>
            <w:proofErr w:type="spellEnd"/>
            <w:r w:rsidRPr="009044B2">
              <w:rPr>
                <w:rFonts w:ascii="Times New Roman" w:hAnsi="Times New Roman" w:cs="Times New Roman"/>
                <w:b/>
              </w:rPr>
              <w:t>/</w:t>
            </w:r>
          </w:p>
          <w:p w14:paraId="05A00277" w14:textId="77777777" w:rsidR="005644C4" w:rsidRPr="009044B2" w:rsidRDefault="005644C4" w:rsidP="005644C4">
            <w:pPr>
              <w:contextualSpacing/>
              <w:rPr>
                <w:rFonts w:ascii="Times New Roman" w:hAnsi="Times New Roman" w:cs="Times New Roman"/>
                <w:b/>
              </w:rPr>
            </w:pPr>
            <w:r w:rsidRPr="009044B2">
              <w:rPr>
                <w:rFonts w:ascii="Times New Roman" w:hAnsi="Times New Roman" w:cs="Times New Roman"/>
                <w:b/>
              </w:rPr>
              <w:t>Основы математики</w:t>
            </w:r>
          </w:p>
          <w:p w14:paraId="318BF6A0" w14:textId="6181370F" w:rsidR="009044B2" w:rsidRPr="009044B2" w:rsidRDefault="009044B2" w:rsidP="005644C4">
            <w:pPr>
              <w:contextualSpacing/>
              <w:rPr>
                <w:rFonts w:ascii="Times New Roman" w:hAnsi="Times New Roman" w:cs="Times New Roman"/>
                <w:b/>
              </w:rPr>
            </w:pPr>
            <w:r w:rsidRPr="009044B2">
              <w:rPr>
                <w:rFonts w:ascii="Times New Roman" w:hAnsi="Times New Roman" w:cs="Times New Roman"/>
              </w:rPr>
              <w:t>«Незнайка в гостях у ребят»</w:t>
            </w:r>
          </w:p>
          <w:p w14:paraId="75EA7FD8" w14:textId="2BC08ADC" w:rsidR="0061654B" w:rsidRPr="009044B2" w:rsidRDefault="009044B2" w:rsidP="005644C4">
            <w:pPr>
              <w:widowControl w:val="0"/>
              <w:autoSpaceDE w:val="0"/>
              <w:autoSpaceDN w:val="0"/>
              <w:spacing w:line="276" w:lineRule="auto"/>
              <w:ind w:right="107"/>
              <w:jc w:val="both"/>
              <w:rPr>
                <w:rFonts w:ascii="Times New Roman" w:hAnsi="Times New Roman" w:cs="Times New Roman"/>
                <w:b/>
                <w:bCs/>
              </w:rPr>
            </w:pPr>
            <w:r w:rsidRPr="009044B2">
              <w:rPr>
                <w:rFonts w:ascii="Times New Roman" w:eastAsiaTheme="minorEastAsia" w:hAnsi="Times New Roman" w:cs="Times New Roman"/>
                <w:b/>
                <w:bCs/>
                <w:lang w:val="kk-KZ"/>
              </w:rPr>
              <w:t>Задача</w:t>
            </w:r>
            <w:r w:rsidRPr="009044B2">
              <w:rPr>
                <w:rFonts w:ascii="Times New Roman" w:eastAsiaTheme="minorEastAsia" w:hAnsi="Times New Roman" w:cs="Times New Roman"/>
                <w:b/>
                <w:lang w:val="kk-KZ"/>
              </w:rPr>
              <w:t xml:space="preserve">: </w:t>
            </w:r>
            <w:r w:rsidRPr="009044B2">
              <w:rPr>
                <w:rFonts w:ascii="Times New Roman" w:eastAsia="Calibri" w:hAnsi="Times New Roman" w:cs="Times New Roman"/>
                <w:lang w:val="kk-KZ"/>
              </w:rPr>
              <w:t>Р</w:t>
            </w:r>
            <w:proofErr w:type="spellStart"/>
            <w:r w:rsidRPr="009044B2">
              <w:rPr>
                <w:rFonts w:ascii="Times New Roman" w:eastAsia="Calibri" w:hAnsi="Times New Roman" w:cs="Times New Roman"/>
              </w:rPr>
              <w:t>азвивать</w:t>
            </w:r>
            <w:proofErr w:type="spellEnd"/>
            <w:r w:rsidRPr="009044B2">
              <w:rPr>
                <w:rFonts w:ascii="Times New Roman" w:eastAsia="Calibri" w:hAnsi="Times New Roman" w:cs="Times New Roman"/>
              </w:rPr>
              <w:t xml:space="preserve"> умение определять временную последовательность смены суток («вчера», «сегодня», «завтра»), событий «сначала – потом», «было – есть – будет», «раньше – позже».</w:t>
            </w:r>
          </w:p>
          <w:p w14:paraId="771936AA" w14:textId="1738B7A9" w:rsidR="005644C4" w:rsidRPr="009044B2" w:rsidRDefault="005644C4" w:rsidP="005644C4">
            <w:pPr>
              <w:widowControl w:val="0"/>
              <w:autoSpaceDE w:val="0"/>
              <w:autoSpaceDN w:val="0"/>
              <w:spacing w:line="276" w:lineRule="auto"/>
              <w:ind w:right="107"/>
              <w:jc w:val="both"/>
              <w:rPr>
                <w:rFonts w:ascii="Times New Roman" w:eastAsiaTheme="minorEastAsia" w:hAnsi="Times New Roman" w:cs="Times New Roman"/>
                <w:lang w:eastAsia="ru-RU"/>
              </w:rPr>
            </w:pPr>
            <w:r w:rsidRPr="009044B2">
              <w:rPr>
                <w:rFonts w:ascii="Times New Roman" w:hAnsi="Times New Roman" w:cs="Times New Roman"/>
                <w:b/>
              </w:rPr>
              <w:t xml:space="preserve">Дене </w:t>
            </w:r>
            <w:proofErr w:type="spellStart"/>
            <w:r w:rsidRPr="009044B2">
              <w:rPr>
                <w:rFonts w:ascii="Times New Roman" w:hAnsi="Times New Roman" w:cs="Times New Roman"/>
                <w:b/>
              </w:rPr>
              <w:t>шынықтыру</w:t>
            </w:r>
            <w:proofErr w:type="spellEnd"/>
            <w:r w:rsidRPr="009044B2">
              <w:rPr>
                <w:rFonts w:ascii="Times New Roman" w:hAnsi="Times New Roman" w:cs="Times New Roman"/>
                <w:b/>
              </w:rPr>
              <w:t>/</w:t>
            </w:r>
          </w:p>
          <w:p w14:paraId="1D5308AD" w14:textId="77777777" w:rsidR="005644C4" w:rsidRPr="009044B2" w:rsidRDefault="005644C4" w:rsidP="005644C4">
            <w:pPr>
              <w:widowControl w:val="0"/>
              <w:autoSpaceDE w:val="0"/>
              <w:autoSpaceDN w:val="0"/>
              <w:adjustRightInd w:val="0"/>
              <w:contextualSpacing/>
              <w:rPr>
                <w:rFonts w:ascii="Times New Roman" w:hAnsi="Times New Roman" w:cs="Times New Roman"/>
              </w:rPr>
            </w:pPr>
            <w:r w:rsidRPr="009044B2">
              <w:rPr>
                <w:rFonts w:ascii="Times New Roman" w:hAnsi="Times New Roman" w:cs="Times New Roman"/>
                <w:b/>
              </w:rPr>
              <w:t>Физическая культура</w:t>
            </w:r>
          </w:p>
          <w:p w14:paraId="1580A480" w14:textId="6DC7743C" w:rsidR="005644C4" w:rsidRPr="009044B2" w:rsidRDefault="005644C4" w:rsidP="005644C4">
            <w:pPr>
              <w:contextualSpacing/>
              <w:rPr>
                <w:rFonts w:ascii="Times New Roman" w:hAnsi="Times New Roman" w:cs="Times New Roman"/>
                <w:lang w:eastAsia="ru-RU"/>
              </w:rPr>
            </w:pPr>
            <w:r w:rsidRPr="009044B2">
              <w:rPr>
                <w:rFonts w:ascii="Times New Roman" w:hAnsi="Times New Roman" w:cs="Times New Roman"/>
              </w:rPr>
              <w:t xml:space="preserve">(по плану </w:t>
            </w:r>
            <w:proofErr w:type="spellStart"/>
            <w:r w:rsidR="0061654B" w:rsidRPr="009044B2">
              <w:rPr>
                <w:rFonts w:ascii="Times New Roman" w:hAnsi="Times New Roman" w:cs="Times New Roman"/>
              </w:rPr>
              <w:t>физинструктора</w:t>
            </w:r>
            <w:proofErr w:type="spellEnd"/>
            <w:r w:rsidRPr="009044B2">
              <w:rPr>
                <w:rFonts w:ascii="Times New Roman" w:hAnsi="Times New Roman" w:cs="Times New Roman"/>
              </w:rPr>
              <w:t>)</w:t>
            </w:r>
          </w:p>
          <w:p w14:paraId="03337934" w14:textId="77777777" w:rsidR="005644C4" w:rsidRPr="009044B2" w:rsidRDefault="005644C4" w:rsidP="005644C4">
            <w:pPr>
              <w:contextualSpacing/>
              <w:rPr>
                <w:rFonts w:ascii="Times New Roman" w:hAnsi="Times New Roman" w:cs="Times New Roman"/>
              </w:rPr>
            </w:pPr>
          </w:p>
        </w:tc>
        <w:tc>
          <w:tcPr>
            <w:tcW w:w="2916" w:type="dxa"/>
          </w:tcPr>
          <w:p w14:paraId="68BD63EE" w14:textId="77777777" w:rsidR="005644C4" w:rsidRPr="0061654B" w:rsidRDefault="005644C4" w:rsidP="005644C4">
            <w:pPr>
              <w:contextualSpacing/>
              <w:rPr>
                <w:rFonts w:ascii="Times New Roman" w:hAnsi="Times New Roman" w:cs="Times New Roman"/>
              </w:rPr>
            </w:pPr>
            <w:proofErr w:type="spellStart"/>
            <w:r w:rsidRPr="0061654B">
              <w:rPr>
                <w:rFonts w:ascii="Times New Roman" w:hAnsi="Times New Roman" w:cs="Times New Roman"/>
                <w:b/>
              </w:rPr>
              <w:t>Сөйлеуді</w:t>
            </w:r>
            <w:proofErr w:type="spellEnd"/>
            <w:r w:rsidRPr="0061654B">
              <w:rPr>
                <w:rFonts w:ascii="Times New Roman" w:hAnsi="Times New Roman" w:cs="Times New Roman"/>
                <w:b/>
              </w:rPr>
              <w:t xml:space="preserve"> </w:t>
            </w:r>
            <w:proofErr w:type="spellStart"/>
            <w:r w:rsidRPr="0061654B">
              <w:rPr>
                <w:rFonts w:ascii="Times New Roman" w:hAnsi="Times New Roman" w:cs="Times New Roman"/>
                <w:b/>
              </w:rPr>
              <w:t>дамыту</w:t>
            </w:r>
            <w:proofErr w:type="spellEnd"/>
            <w:r w:rsidRPr="0061654B">
              <w:rPr>
                <w:rFonts w:ascii="Times New Roman" w:hAnsi="Times New Roman" w:cs="Times New Roman"/>
                <w:b/>
              </w:rPr>
              <w:t>/</w:t>
            </w:r>
          </w:p>
          <w:p w14:paraId="44AF8977" w14:textId="77777777" w:rsidR="005644C4" w:rsidRPr="0061654B" w:rsidRDefault="005644C4" w:rsidP="005644C4">
            <w:pPr>
              <w:contextualSpacing/>
              <w:rPr>
                <w:rFonts w:ascii="Times New Roman" w:hAnsi="Times New Roman" w:cs="Times New Roman"/>
                <w:b/>
              </w:rPr>
            </w:pPr>
            <w:r w:rsidRPr="0061654B">
              <w:rPr>
                <w:rFonts w:ascii="Times New Roman" w:hAnsi="Times New Roman" w:cs="Times New Roman"/>
                <w:b/>
              </w:rPr>
              <w:t>Развитие речи</w:t>
            </w:r>
          </w:p>
          <w:p w14:paraId="61168F8A" w14:textId="45CEDD91" w:rsidR="00FF176D" w:rsidRPr="00FF176D" w:rsidRDefault="00FF176D" w:rsidP="00FF176D">
            <w:pPr>
              <w:contextualSpacing/>
              <w:rPr>
                <w:rFonts w:ascii="Times New Roman" w:hAnsi="Times New Roman" w:cs="Times New Roman"/>
                <w:b/>
              </w:rPr>
            </w:pPr>
            <w:r w:rsidRPr="00FF176D">
              <w:rPr>
                <w:rFonts w:ascii="Times New Roman" w:hAnsi="Times New Roman" w:cs="Times New Roman"/>
                <w:b/>
              </w:rPr>
              <w:t xml:space="preserve"> «Интересная история»</w:t>
            </w:r>
          </w:p>
          <w:p w14:paraId="5E3D1DAF" w14:textId="0203D6D7" w:rsidR="0061654B" w:rsidRPr="00FF176D" w:rsidRDefault="00FF176D" w:rsidP="00FF176D">
            <w:pPr>
              <w:contextualSpacing/>
              <w:rPr>
                <w:rFonts w:ascii="Times New Roman" w:hAnsi="Times New Roman" w:cs="Times New Roman"/>
                <w:bCs/>
              </w:rPr>
            </w:pPr>
            <w:r>
              <w:rPr>
                <w:rFonts w:ascii="Times New Roman" w:hAnsi="Times New Roman" w:cs="Times New Roman"/>
                <w:b/>
              </w:rPr>
              <w:t>Задачи</w:t>
            </w:r>
            <w:r w:rsidRPr="00FF176D">
              <w:rPr>
                <w:rFonts w:ascii="Times New Roman" w:hAnsi="Times New Roman" w:cs="Times New Roman"/>
                <w:b/>
              </w:rPr>
              <w:t xml:space="preserve">: </w:t>
            </w:r>
            <w:r w:rsidRPr="00FF176D">
              <w:rPr>
                <w:rFonts w:ascii="Times New Roman" w:hAnsi="Times New Roman" w:cs="Times New Roman"/>
                <w:bCs/>
              </w:rPr>
              <w:t xml:space="preserve">использовать полученные знания </w:t>
            </w:r>
            <w:proofErr w:type="gramStart"/>
            <w:r w:rsidRPr="00FF176D">
              <w:rPr>
                <w:rFonts w:ascii="Times New Roman" w:hAnsi="Times New Roman" w:cs="Times New Roman"/>
                <w:bCs/>
              </w:rPr>
              <w:t>и  придумывать</w:t>
            </w:r>
            <w:proofErr w:type="gramEnd"/>
            <w:r w:rsidRPr="00FF176D">
              <w:rPr>
                <w:rFonts w:ascii="Times New Roman" w:hAnsi="Times New Roman" w:cs="Times New Roman"/>
                <w:bCs/>
              </w:rPr>
              <w:t xml:space="preserve"> продолжение и конец рассказа.</w:t>
            </w:r>
          </w:p>
          <w:p w14:paraId="6F97228C" w14:textId="1D86FA4D" w:rsidR="005644C4" w:rsidRPr="0061654B" w:rsidRDefault="005644C4" w:rsidP="005644C4">
            <w:pPr>
              <w:contextualSpacing/>
              <w:rPr>
                <w:rFonts w:ascii="Times New Roman" w:hAnsi="Times New Roman" w:cs="Times New Roman"/>
                <w:b/>
              </w:rPr>
            </w:pPr>
            <w:proofErr w:type="spellStart"/>
            <w:r w:rsidRPr="0061654B">
              <w:rPr>
                <w:rFonts w:ascii="Times New Roman" w:hAnsi="Times New Roman" w:cs="Times New Roman"/>
                <w:b/>
              </w:rPr>
              <w:t>Қазақ</w:t>
            </w:r>
            <w:proofErr w:type="spellEnd"/>
            <w:r w:rsidRPr="0061654B">
              <w:rPr>
                <w:rFonts w:ascii="Times New Roman" w:hAnsi="Times New Roman" w:cs="Times New Roman"/>
                <w:b/>
              </w:rPr>
              <w:t xml:space="preserve"> </w:t>
            </w:r>
            <w:proofErr w:type="spellStart"/>
            <w:r w:rsidRPr="0061654B">
              <w:rPr>
                <w:rFonts w:ascii="Times New Roman" w:hAnsi="Times New Roman" w:cs="Times New Roman"/>
                <w:b/>
              </w:rPr>
              <w:t>тілі</w:t>
            </w:r>
            <w:proofErr w:type="spellEnd"/>
            <w:r w:rsidRPr="0061654B">
              <w:rPr>
                <w:rFonts w:ascii="Times New Roman" w:hAnsi="Times New Roman" w:cs="Times New Roman"/>
                <w:b/>
              </w:rPr>
              <w:t>/</w:t>
            </w:r>
          </w:p>
          <w:p w14:paraId="141552E4" w14:textId="77777777" w:rsidR="005644C4" w:rsidRPr="0061654B" w:rsidRDefault="005644C4" w:rsidP="005644C4">
            <w:pPr>
              <w:contextualSpacing/>
              <w:rPr>
                <w:rFonts w:ascii="Times New Roman" w:hAnsi="Times New Roman" w:cs="Times New Roman"/>
              </w:rPr>
            </w:pPr>
            <w:r w:rsidRPr="0061654B">
              <w:rPr>
                <w:rFonts w:ascii="Times New Roman" w:hAnsi="Times New Roman" w:cs="Times New Roman"/>
                <w:b/>
              </w:rPr>
              <w:t>Казахский язык</w:t>
            </w:r>
          </w:p>
          <w:p w14:paraId="1119BC63" w14:textId="32F0713D" w:rsidR="005644C4" w:rsidRPr="0061654B" w:rsidRDefault="005644C4" w:rsidP="005644C4">
            <w:pPr>
              <w:contextualSpacing/>
              <w:rPr>
                <w:rFonts w:ascii="Times New Roman" w:hAnsi="Times New Roman" w:cs="Times New Roman"/>
                <w:b/>
              </w:rPr>
            </w:pPr>
            <w:r w:rsidRPr="0061654B">
              <w:rPr>
                <w:rFonts w:ascii="Times New Roman" w:hAnsi="Times New Roman" w:cs="Times New Roman"/>
              </w:rPr>
              <w:t xml:space="preserve">(по плану </w:t>
            </w:r>
            <w:r w:rsidR="0061654B">
              <w:rPr>
                <w:rFonts w:ascii="Times New Roman" w:hAnsi="Times New Roman" w:cs="Times New Roman"/>
              </w:rPr>
              <w:t>педагога казахского языка</w:t>
            </w:r>
            <w:r w:rsidRPr="0061654B">
              <w:rPr>
                <w:rFonts w:ascii="Times New Roman" w:hAnsi="Times New Roman" w:cs="Times New Roman"/>
              </w:rPr>
              <w:t>)</w:t>
            </w:r>
          </w:p>
          <w:p w14:paraId="235CE75A" w14:textId="77777777" w:rsidR="005644C4" w:rsidRPr="0061654B" w:rsidRDefault="005644C4" w:rsidP="005644C4">
            <w:pPr>
              <w:contextualSpacing/>
              <w:rPr>
                <w:rFonts w:ascii="Times New Roman" w:hAnsi="Times New Roman" w:cs="Times New Roman"/>
                <w:b/>
              </w:rPr>
            </w:pPr>
            <w:r w:rsidRPr="0061654B">
              <w:rPr>
                <w:rFonts w:ascii="Times New Roman" w:hAnsi="Times New Roman" w:cs="Times New Roman"/>
                <w:b/>
              </w:rPr>
              <w:t xml:space="preserve">Математика </w:t>
            </w:r>
            <w:proofErr w:type="spellStart"/>
            <w:r w:rsidRPr="0061654B">
              <w:rPr>
                <w:rFonts w:ascii="Times New Roman" w:hAnsi="Times New Roman" w:cs="Times New Roman"/>
                <w:b/>
              </w:rPr>
              <w:t>негіздері</w:t>
            </w:r>
            <w:proofErr w:type="spellEnd"/>
            <w:r w:rsidRPr="0061654B">
              <w:rPr>
                <w:rFonts w:ascii="Times New Roman" w:hAnsi="Times New Roman" w:cs="Times New Roman"/>
                <w:b/>
              </w:rPr>
              <w:t>/</w:t>
            </w:r>
          </w:p>
          <w:p w14:paraId="3E2422D0" w14:textId="77777777" w:rsidR="005644C4" w:rsidRPr="0061654B" w:rsidRDefault="005644C4" w:rsidP="005644C4">
            <w:pPr>
              <w:contextualSpacing/>
              <w:rPr>
                <w:rFonts w:ascii="Times New Roman" w:hAnsi="Times New Roman" w:cs="Times New Roman"/>
                <w:b/>
              </w:rPr>
            </w:pPr>
            <w:r w:rsidRPr="0061654B">
              <w:rPr>
                <w:rFonts w:ascii="Times New Roman" w:hAnsi="Times New Roman" w:cs="Times New Roman"/>
                <w:b/>
              </w:rPr>
              <w:t>Основы математики</w:t>
            </w:r>
          </w:p>
          <w:p w14:paraId="063D2C66" w14:textId="2E963332" w:rsidR="0061654B" w:rsidRPr="00FF176D" w:rsidRDefault="00FF176D" w:rsidP="005644C4">
            <w:pPr>
              <w:contextualSpacing/>
              <w:rPr>
                <w:rFonts w:ascii="Times New Roman" w:hAnsi="Times New Roman" w:cs="Times New Roman"/>
              </w:rPr>
            </w:pPr>
            <w:r w:rsidRPr="00FF176D">
              <w:rPr>
                <w:rStyle w:val="markedcontent"/>
                <w:rFonts w:ascii="Times New Roman" w:hAnsi="Times New Roman" w:cs="Times New Roman"/>
              </w:rPr>
              <w:t xml:space="preserve">«Чудо лесенка» (Палочки </w:t>
            </w:r>
            <w:proofErr w:type="spellStart"/>
            <w:r w:rsidRPr="00FF176D">
              <w:rPr>
                <w:rStyle w:val="markedcontent"/>
                <w:rFonts w:ascii="Times New Roman" w:hAnsi="Times New Roman" w:cs="Times New Roman"/>
              </w:rPr>
              <w:t>Кюизенера</w:t>
            </w:r>
            <w:proofErr w:type="spellEnd"/>
            <w:r w:rsidRPr="00FF176D">
              <w:rPr>
                <w:rStyle w:val="markedcontent"/>
                <w:rFonts w:ascii="Times New Roman" w:hAnsi="Times New Roman" w:cs="Times New Roman"/>
              </w:rPr>
              <w:t>)</w:t>
            </w:r>
            <w:r w:rsidRPr="00FF176D">
              <w:rPr>
                <w:rFonts w:ascii="Times New Roman" w:hAnsi="Times New Roman" w:cs="Times New Roman"/>
              </w:rPr>
              <w:br/>
            </w:r>
            <w:r>
              <w:rPr>
                <w:rFonts w:ascii="Times New Roman" w:hAnsi="Times New Roman" w:cs="Times New Roman"/>
                <w:lang w:bidi="ru-RU"/>
              </w:rPr>
              <w:t>задача</w:t>
            </w:r>
            <w:r w:rsidRPr="00FF176D">
              <w:rPr>
                <w:rFonts w:ascii="Times New Roman" w:hAnsi="Times New Roman" w:cs="Times New Roman"/>
                <w:lang w:bidi="ru-RU"/>
              </w:rPr>
              <w:t xml:space="preserve">: </w:t>
            </w:r>
            <w:proofErr w:type="gramStart"/>
            <w:r w:rsidRPr="00FF176D">
              <w:rPr>
                <w:rFonts w:ascii="Times New Roman" w:hAnsi="Times New Roman" w:cs="Times New Roman"/>
                <w:lang w:bidi="ru-RU"/>
              </w:rPr>
              <w:t>уме</w:t>
            </w:r>
            <w:r>
              <w:rPr>
                <w:rFonts w:ascii="Times New Roman" w:hAnsi="Times New Roman" w:cs="Times New Roman"/>
                <w:lang w:bidi="ru-RU"/>
              </w:rPr>
              <w:t>ть</w:t>
            </w:r>
            <w:r w:rsidRPr="00FF176D">
              <w:rPr>
                <w:rFonts w:ascii="Times New Roman" w:hAnsi="Times New Roman" w:cs="Times New Roman"/>
                <w:lang w:bidi="ru-RU"/>
              </w:rPr>
              <w:t xml:space="preserve">  ориентироваться</w:t>
            </w:r>
            <w:proofErr w:type="gramEnd"/>
            <w:r w:rsidRPr="00FF176D">
              <w:rPr>
                <w:rFonts w:ascii="Times New Roman" w:hAnsi="Times New Roman" w:cs="Times New Roman"/>
                <w:lang w:bidi="ru-RU"/>
              </w:rPr>
              <w:t xml:space="preserve"> на листе бумаги, выкладывать счет от 1до 10.По описанию выкладывают </w:t>
            </w:r>
            <w:proofErr w:type="spellStart"/>
            <w:r w:rsidRPr="00FF176D">
              <w:rPr>
                <w:rFonts w:ascii="Times New Roman" w:hAnsi="Times New Roman" w:cs="Times New Roman"/>
                <w:lang w:bidi="ru-RU"/>
              </w:rPr>
              <w:t>катрину</w:t>
            </w:r>
            <w:proofErr w:type="spellEnd"/>
            <w:r w:rsidRPr="00FF176D">
              <w:rPr>
                <w:rFonts w:ascii="Times New Roman" w:hAnsi="Times New Roman" w:cs="Times New Roman"/>
                <w:lang w:bidi="ru-RU"/>
              </w:rPr>
              <w:t xml:space="preserve"> из палочек</w:t>
            </w:r>
          </w:p>
          <w:p w14:paraId="22530142" w14:textId="69A8A7E0" w:rsidR="005644C4" w:rsidRPr="0061654B" w:rsidRDefault="005644C4" w:rsidP="005644C4">
            <w:pPr>
              <w:contextualSpacing/>
              <w:rPr>
                <w:rFonts w:ascii="Times New Roman" w:hAnsi="Times New Roman" w:cs="Times New Roman"/>
                <w:b/>
              </w:rPr>
            </w:pPr>
            <w:r w:rsidRPr="0061654B">
              <w:rPr>
                <w:rFonts w:ascii="Times New Roman" w:hAnsi="Times New Roman" w:cs="Times New Roman"/>
                <w:b/>
              </w:rPr>
              <w:t xml:space="preserve">Дене </w:t>
            </w:r>
            <w:proofErr w:type="spellStart"/>
            <w:r w:rsidRPr="0061654B">
              <w:rPr>
                <w:rFonts w:ascii="Times New Roman" w:hAnsi="Times New Roman" w:cs="Times New Roman"/>
                <w:b/>
              </w:rPr>
              <w:t>шынықтыру</w:t>
            </w:r>
            <w:proofErr w:type="spellEnd"/>
            <w:r w:rsidRPr="0061654B">
              <w:rPr>
                <w:rFonts w:ascii="Times New Roman" w:hAnsi="Times New Roman" w:cs="Times New Roman"/>
                <w:b/>
              </w:rPr>
              <w:t>/</w:t>
            </w:r>
          </w:p>
          <w:p w14:paraId="65641532" w14:textId="77777777" w:rsidR="005644C4" w:rsidRPr="0061654B" w:rsidRDefault="005644C4" w:rsidP="005644C4">
            <w:pPr>
              <w:contextualSpacing/>
              <w:rPr>
                <w:rFonts w:ascii="Times New Roman" w:hAnsi="Times New Roman" w:cs="Times New Roman"/>
                <w:b/>
              </w:rPr>
            </w:pPr>
            <w:r w:rsidRPr="0061654B">
              <w:rPr>
                <w:rFonts w:ascii="Times New Roman" w:hAnsi="Times New Roman" w:cs="Times New Roman"/>
                <w:b/>
              </w:rPr>
              <w:t>Физическая культура</w:t>
            </w:r>
          </w:p>
          <w:p w14:paraId="4B8DFF4C" w14:textId="007F77C6" w:rsidR="005644C4" w:rsidRPr="0061654B" w:rsidRDefault="005644C4" w:rsidP="005644C4">
            <w:pPr>
              <w:contextualSpacing/>
              <w:rPr>
                <w:rFonts w:ascii="Times New Roman" w:hAnsi="Times New Roman" w:cs="Times New Roman"/>
              </w:rPr>
            </w:pPr>
            <w:r w:rsidRPr="0061654B">
              <w:rPr>
                <w:rFonts w:ascii="Times New Roman" w:hAnsi="Times New Roman" w:cs="Times New Roman"/>
              </w:rPr>
              <w:t xml:space="preserve">(по плану </w:t>
            </w:r>
            <w:proofErr w:type="spellStart"/>
            <w:r w:rsidR="0061654B">
              <w:rPr>
                <w:rFonts w:ascii="Times New Roman" w:hAnsi="Times New Roman" w:cs="Times New Roman"/>
              </w:rPr>
              <w:t>физинструктора</w:t>
            </w:r>
            <w:proofErr w:type="spellEnd"/>
            <w:r w:rsidRPr="0061654B">
              <w:rPr>
                <w:rFonts w:ascii="Times New Roman" w:hAnsi="Times New Roman" w:cs="Times New Roman"/>
              </w:rPr>
              <w:t>)</w:t>
            </w:r>
          </w:p>
          <w:p w14:paraId="2187E22D" w14:textId="77777777" w:rsidR="005644C4" w:rsidRPr="0061654B" w:rsidRDefault="005644C4" w:rsidP="005644C4">
            <w:pPr>
              <w:contextualSpacing/>
              <w:rPr>
                <w:rFonts w:ascii="Times New Roman" w:eastAsia="Calibri" w:hAnsi="Times New Roman" w:cs="Times New Roman"/>
              </w:rPr>
            </w:pPr>
          </w:p>
          <w:p w14:paraId="74FC8A79" w14:textId="77777777" w:rsidR="005644C4" w:rsidRPr="0061654B" w:rsidRDefault="005644C4" w:rsidP="005644C4">
            <w:pPr>
              <w:contextualSpacing/>
              <w:rPr>
                <w:rFonts w:ascii="Times New Roman" w:eastAsia="Calibri" w:hAnsi="Times New Roman" w:cs="Times New Roman"/>
                <w:bCs/>
              </w:rPr>
            </w:pPr>
          </w:p>
        </w:tc>
        <w:tc>
          <w:tcPr>
            <w:tcW w:w="2911" w:type="dxa"/>
          </w:tcPr>
          <w:p w14:paraId="175931A8" w14:textId="77777777" w:rsidR="005644C4" w:rsidRPr="0061654B" w:rsidRDefault="005644C4" w:rsidP="005644C4">
            <w:pPr>
              <w:contextualSpacing/>
              <w:rPr>
                <w:rFonts w:ascii="Times New Roman" w:hAnsi="Times New Roman" w:cs="Times New Roman"/>
                <w:b/>
              </w:rPr>
            </w:pPr>
            <w:proofErr w:type="spellStart"/>
            <w:r w:rsidRPr="0061654B">
              <w:rPr>
                <w:rFonts w:ascii="Times New Roman" w:hAnsi="Times New Roman" w:cs="Times New Roman"/>
                <w:b/>
              </w:rPr>
              <w:t>Сауаттылық</w:t>
            </w:r>
            <w:proofErr w:type="spellEnd"/>
            <w:r w:rsidRPr="0061654B">
              <w:rPr>
                <w:rFonts w:ascii="Times New Roman" w:hAnsi="Times New Roman" w:cs="Times New Roman"/>
                <w:b/>
              </w:rPr>
              <w:t xml:space="preserve"> </w:t>
            </w:r>
            <w:proofErr w:type="spellStart"/>
            <w:r w:rsidRPr="0061654B">
              <w:rPr>
                <w:rFonts w:ascii="Times New Roman" w:hAnsi="Times New Roman" w:cs="Times New Roman"/>
                <w:b/>
              </w:rPr>
              <w:t>негіздері</w:t>
            </w:r>
            <w:proofErr w:type="spellEnd"/>
            <w:r w:rsidRPr="0061654B">
              <w:rPr>
                <w:rFonts w:ascii="Times New Roman" w:hAnsi="Times New Roman" w:cs="Times New Roman"/>
                <w:b/>
              </w:rPr>
              <w:t>/</w:t>
            </w:r>
          </w:p>
          <w:p w14:paraId="53D2AA82" w14:textId="77777777" w:rsidR="005644C4" w:rsidRPr="0061654B" w:rsidRDefault="005644C4" w:rsidP="005644C4">
            <w:pPr>
              <w:contextualSpacing/>
              <w:rPr>
                <w:rFonts w:ascii="Times New Roman" w:hAnsi="Times New Roman" w:cs="Times New Roman"/>
                <w:b/>
              </w:rPr>
            </w:pPr>
            <w:r w:rsidRPr="0061654B">
              <w:rPr>
                <w:rFonts w:ascii="Times New Roman" w:hAnsi="Times New Roman" w:cs="Times New Roman"/>
                <w:b/>
              </w:rPr>
              <w:t>Основы грамоты</w:t>
            </w:r>
          </w:p>
          <w:p w14:paraId="19CD9A56" w14:textId="6A15F6B6" w:rsidR="00FF176D" w:rsidRPr="00FF176D" w:rsidRDefault="00FF176D" w:rsidP="00FF176D">
            <w:pPr>
              <w:widowControl w:val="0"/>
              <w:autoSpaceDE w:val="0"/>
              <w:autoSpaceDN w:val="0"/>
              <w:ind w:right="111"/>
              <w:jc w:val="both"/>
              <w:rPr>
                <w:rFonts w:ascii="Times New Roman" w:eastAsia="Times New Roman" w:hAnsi="Times New Roman" w:cs="Times New Roman"/>
                <w:b/>
                <w:sz w:val="24"/>
                <w:szCs w:val="24"/>
                <w:lang w:eastAsia="ru-RU"/>
              </w:rPr>
            </w:pPr>
            <w:r w:rsidRPr="00FF176D">
              <w:rPr>
                <w:rFonts w:ascii="Times New Roman" w:eastAsia="Times New Roman" w:hAnsi="Times New Roman" w:cs="Times New Roman"/>
                <w:lang w:eastAsia="ru-RU"/>
              </w:rPr>
              <w:t>«</w:t>
            </w:r>
            <w:r>
              <w:rPr>
                <w:rFonts w:ascii="Times New Roman" w:eastAsia="Times New Roman" w:hAnsi="Times New Roman" w:cs="Times New Roman"/>
                <w:lang w:eastAsia="ru-RU"/>
              </w:rPr>
              <w:t>Звуки</w:t>
            </w:r>
            <w:r w:rsidRPr="00FF176D">
              <w:rPr>
                <w:rFonts w:ascii="Times New Roman" w:eastAsia="Times New Roman" w:hAnsi="Times New Roman" w:cs="Times New Roman"/>
                <w:lang w:eastAsia="ru-RU"/>
              </w:rPr>
              <w:t xml:space="preserve"> в гостях у ребят»</w:t>
            </w:r>
            <w:r w:rsidRPr="00FF176D">
              <w:rPr>
                <w:rFonts w:ascii="Times New Roman" w:eastAsia="Times New Roman" w:hAnsi="Times New Roman" w:cs="Times New Roman"/>
                <w:u w:val="single"/>
                <w:lang w:eastAsia="ru-RU"/>
              </w:rPr>
              <w:t xml:space="preserve"> </w:t>
            </w:r>
            <w:r>
              <w:rPr>
                <w:rFonts w:ascii="Times New Roman" w:eastAsiaTheme="minorEastAsia" w:hAnsi="Times New Roman" w:cs="Times New Roman"/>
                <w:lang w:eastAsia="ru-RU"/>
              </w:rPr>
              <w:t>Задача</w:t>
            </w:r>
            <w:r w:rsidRPr="00FF176D">
              <w:rPr>
                <w:rFonts w:ascii="Times New Roman" w:eastAsiaTheme="minorEastAsia" w:hAnsi="Times New Roman" w:cs="Times New Roman"/>
                <w:lang w:eastAsia="ru-RU"/>
              </w:rPr>
              <w:t>:</w:t>
            </w:r>
            <w:r>
              <w:rPr>
                <w:rFonts w:ascii="Times New Roman" w:eastAsiaTheme="minorEastAsia" w:hAnsi="Times New Roman" w:cs="Times New Roman"/>
                <w:lang w:eastAsia="ru-RU"/>
              </w:rPr>
              <w:t xml:space="preserve"> </w:t>
            </w:r>
            <w:r w:rsidRPr="00FF176D">
              <w:rPr>
                <w:rFonts w:ascii="Times New Roman" w:eastAsiaTheme="minorEastAsia" w:hAnsi="Times New Roman" w:cs="Times New Roman"/>
                <w:lang w:eastAsia="ru-RU"/>
              </w:rPr>
              <w:t>дел</w:t>
            </w:r>
            <w:r>
              <w:rPr>
                <w:rFonts w:ascii="Times New Roman" w:eastAsiaTheme="minorEastAsia" w:hAnsi="Times New Roman" w:cs="Times New Roman"/>
                <w:lang w:eastAsia="ru-RU"/>
              </w:rPr>
              <w:t>ить</w:t>
            </w:r>
            <w:r w:rsidRPr="00FF176D">
              <w:rPr>
                <w:rFonts w:ascii="Times New Roman" w:eastAsiaTheme="minorEastAsia" w:hAnsi="Times New Roman" w:cs="Times New Roman"/>
                <w:lang w:eastAsia="ru-RU"/>
              </w:rPr>
              <w:t xml:space="preserve"> простые предложения на слова, определяют порядок и количество слов в предложении. К предложенному слову составляют предложение</w:t>
            </w:r>
            <w:r w:rsidRPr="00FF176D">
              <w:rPr>
                <w:rFonts w:ascii="Times New Roman" w:eastAsiaTheme="minorEastAsia" w:hAnsi="Times New Roman" w:cs="Times New Roman"/>
                <w:sz w:val="24"/>
                <w:szCs w:val="24"/>
                <w:lang w:eastAsia="ru-RU"/>
              </w:rPr>
              <w:t>.</w:t>
            </w:r>
          </w:p>
          <w:p w14:paraId="2711A708" w14:textId="6D69EAD7" w:rsidR="005644C4" w:rsidRPr="0061654B" w:rsidRDefault="005644C4" w:rsidP="005644C4">
            <w:pPr>
              <w:contextualSpacing/>
              <w:rPr>
                <w:rFonts w:ascii="Times New Roman" w:hAnsi="Times New Roman" w:cs="Times New Roman"/>
                <w:b/>
              </w:rPr>
            </w:pPr>
            <w:proofErr w:type="spellStart"/>
            <w:r w:rsidRPr="0061654B">
              <w:rPr>
                <w:rFonts w:ascii="Times New Roman" w:hAnsi="Times New Roman" w:cs="Times New Roman"/>
                <w:b/>
              </w:rPr>
              <w:t>Көркем</w:t>
            </w:r>
            <w:proofErr w:type="spellEnd"/>
            <w:r w:rsidRPr="0061654B">
              <w:rPr>
                <w:rFonts w:ascii="Times New Roman" w:hAnsi="Times New Roman" w:cs="Times New Roman"/>
                <w:b/>
              </w:rPr>
              <w:t xml:space="preserve"> </w:t>
            </w:r>
            <w:proofErr w:type="spellStart"/>
            <w:r w:rsidRPr="0061654B">
              <w:rPr>
                <w:rFonts w:ascii="Times New Roman" w:hAnsi="Times New Roman" w:cs="Times New Roman"/>
                <w:b/>
              </w:rPr>
              <w:t>әдебиет</w:t>
            </w:r>
            <w:proofErr w:type="spellEnd"/>
            <w:r w:rsidRPr="0061654B">
              <w:rPr>
                <w:rFonts w:ascii="Times New Roman" w:hAnsi="Times New Roman" w:cs="Times New Roman"/>
                <w:b/>
              </w:rPr>
              <w:t>/</w:t>
            </w:r>
          </w:p>
          <w:p w14:paraId="2486E5DC" w14:textId="77777777" w:rsidR="00FF176D" w:rsidRDefault="005644C4" w:rsidP="00FF176D">
            <w:pPr>
              <w:contextualSpacing/>
              <w:rPr>
                <w:rFonts w:ascii="Times New Roman" w:eastAsia="Times New Roman" w:hAnsi="Times New Roman" w:cs="Times New Roman"/>
                <w:sz w:val="24"/>
                <w:szCs w:val="24"/>
                <w:lang w:eastAsia="ru-RU"/>
              </w:rPr>
            </w:pPr>
            <w:r w:rsidRPr="0061654B">
              <w:rPr>
                <w:rFonts w:ascii="Times New Roman" w:hAnsi="Times New Roman" w:cs="Times New Roman"/>
                <w:b/>
              </w:rPr>
              <w:t>Художественная литература</w:t>
            </w:r>
          </w:p>
          <w:p w14:paraId="5A7659A2" w14:textId="1DC187E4" w:rsidR="00FF176D" w:rsidRPr="00FF176D" w:rsidRDefault="00FF176D" w:rsidP="00FF176D">
            <w:pPr>
              <w:contextualSpacing/>
              <w:rPr>
                <w:rFonts w:ascii="Times New Roman" w:hAnsi="Times New Roman" w:cs="Times New Roman"/>
                <w:b/>
              </w:rPr>
            </w:pPr>
            <w:r w:rsidRPr="00FF176D">
              <w:rPr>
                <w:rFonts w:ascii="Times New Roman" w:eastAsia="Times New Roman" w:hAnsi="Times New Roman" w:cs="Times New Roman"/>
                <w:sz w:val="24"/>
                <w:szCs w:val="24"/>
                <w:lang w:eastAsia="ru-RU"/>
              </w:rPr>
              <w:t>Сказка «Каша из топора»</w:t>
            </w:r>
          </w:p>
          <w:p w14:paraId="1AFEDEC8" w14:textId="025E68A9" w:rsidR="0061654B" w:rsidRDefault="00FF176D" w:rsidP="00FF176D">
            <w:pPr>
              <w:contextualSpacing/>
              <w:rPr>
                <w:rFonts w:ascii="Times New Roman" w:hAnsi="Times New Roman" w:cs="Times New Roman"/>
              </w:rPr>
            </w:pPr>
            <w:proofErr w:type="spellStart"/>
            <w:proofErr w:type="gramStart"/>
            <w:r>
              <w:rPr>
                <w:rFonts w:ascii="Times New Roman" w:eastAsia="Times New Roman" w:hAnsi="Times New Roman" w:cs="Times New Roman"/>
                <w:sz w:val="24"/>
                <w:szCs w:val="24"/>
                <w:lang w:eastAsia="ru-RU"/>
              </w:rPr>
              <w:t>Задачи</w:t>
            </w:r>
            <w:r w:rsidRPr="00FF176D">
              <w:rPr>
                <w:rFonts w:ascii="Times New Roman" w:eastAsia="Times New Roman" w:hAnsi="Times New Roman" w:cs="Times New Roman"/>
                <w:sz w:val="24"/>
                <w:szCs w:val="24"/>
                <w:lang w:eastAsia="ru-RU"/>
              </w:rPr>
              <w:t>:</w:t>
            </w:r>
            <w:r w:rsidRPr="00FF176D">
              <w:rPr>
                <w:rFonts w:ascii="Times New Roman" w:eastAsia="Times New Roman" w:hAnsi="Times New Roman" w:cs="Times New Roman"/>
                <w:sz w:val="24"/>
                <w:szCs w:val="24"/>
              </w:rPr>
              <w:t>пересказыва</w:t>
            </w:r>
            <w:r>
              <w:rPr>
                <w:rFonts w:ascii="Times New Roman" w:eastAsia="Times New Roman" w:hAnsi="Times New Roman" w:cs="Times New Roman"/>
                <w:sz w:val="24"/>
                <w:szCs w:val="24"/>
              </w:rPr>
              <w:t>ть</w:t>
            </w:r>
            <w:proofErr w:type="spellEnd"/>
            <w:proofErr w:type="gramEnd"/>
            <w:r>
              <w:rPr>
                <w:rFonts w:ascii="Times New Roman" w:eastAsia="Times New Roman" w:hAnsi="Times New Roman" w:cs="Times New Roman"/>
                <w:sz w:val="24"/>
                <w:szCs w:val="24"/>
              </w:rPr>
              <w:t xml:space="preserve"> </w:t>
            </w:r>
            <w:r w:rsidRPr="00FF176D">
              <w:rPr>
                <w:rFonts w:ascii="Times New Roman" w:eastAsia="Times New Roman" w:hAnsi="Times New Roman" w:cs="Times New Roman"/>
                <w:sz w:val="24"/>
                <w:szCs w:val="24"/>
              </w:rPr>
              <w:t>произведение</w:t>
            </w:r>
            <w:r w:rsidRPr="00FF176D">
              <w:rPr>
                <w:rFonts w:ascii="Times New Roman" w:eastAsia="Times New Roman" w:hAnsi="Times New Roman" w:cs="Times New Roman"/>
                <w:spacing w:val="1"/>
                <w:sz w:val="24"/>
                <w:szCs w:val="24"/>
              </w:rPr>
              <w:t xml:space="preserve"> </w:t>
            </w:r>
            <w:r w:rsidRPr="00FF176D">
              <w:rPr>
                <w:rFonts w:ascii="Times New Roman" w:eastAsia="Times New Roman" w:hAnsi="Times New Roman" w:cs="Times New Roman"/>
                <w:sz w:val="24"/>
                <w:szCs w:val="24"/>
              </w:rPr>
              <w:t>сохраняя</w:t>
            </w:r>
            <w:r w:rsidRPr="00FF176D">
              <w:rPr>
                <w:rFonts w:ascii="Times New Roman" w:eastAsia="Times New Roman" w:hAnsi="Times New Roman" w:cs="Times New Roman"/>
                <w:spacing w:val="1"/>
                <w:sz w:val="24"/>
                <w:szCs w:val="24"/>
              </w:rPr>
              <w:t xml:space="preserve"> </w:t>
            </w:r>
            <w:r w:rsidRPr="00FF176D">
              <w:rPr>
                <w:rFonts w:ascii="Times New Roman" w:eastAsia="Times New Roman" w:hAnsi="Times New Roman" w:cs="Times New Roman"/>
                <w:sz w:val="24"/>
                <w:szCs w:val="24"/>
              </w:rPr>
              <w:t>последовательность.</w:t>
            </w:r>
            <w:r w:rsidRPr="00FF176D">
              <w:rPr>
                <w:rFonts w:ascii="Times New Roman" w:eastAsia="Times New Roman" w:hAnsi="Times New Roman" w:cs="Times New Roman"/>
                <w:spacing w:val="1"/>
                <w:sz w:val="24"/>
                <w:szCs w:val="24"/>
              </w:rPr>
              <w:t xml:space="preserve"> </w:t>
            </w:r>
            <w:r w:rsidRPr="00FF176D">
              <w:rPr>
                <w:rFonts w:ascii="Times New Roman" w:eastAsia="Times New Roman" w:hAnsi="Times New Roman" w:cs="Times New Roman"/>
                <w:sz w:val="24"/>
                <w:szCs w:val="24"/>
              </w:rPr>
              <w:t>Использ</w:t>
            </w:r>
            <w:r>
              <w:rPr>
                <w:rFonts w:ascii="Times New Roman" w:eastAsia="Times New Roman" w:hAnsi="Times New Roman" w:cs="Times New Roman"/>
                <w:sz w:val="24"/>
                <w:szCs w:val="24"/>
              </w:rPr>
              <w:t>овать</w:t>
            </w:r>
            <w:r w:rsidRPr="00FF176D">
              <w:rPr>
                <w:rFonts w:ascii="Times New Roman" w:eastAsia="Times New Roman" w:hAnsi="Times New Roman" w:cs="Times New Roman"/>
                <w:spacing w:val="1"/>
                <w:sz w:val="24"/>
                <w:szCs w:val="24"/>
              </w:rPr>
              <w:t xml:space="preserve"> </w:t>
            </w:r>
            <w:r w:rsidRPr="00FF176D">
              <w:rPr>
                <w:rFonts w:ascii="Times New Roman" w:eastAsia="Times New Roman" w:hAnsi="Times New Roman" w:cs="Times New Roman"/>
                <w:sz w:val="24"/>
                <w:szCs w:val="24"/>
              </w:rPr>
              <w:t>диалогическую</w:t>
            </w:r>
            <w:r w:rsidRPr="00FF176D">
              <w:rPr>
                <w:rFonts w:ascii="Times New Roman" w:eastAsia="Times New Roman" w:hAnsi="Times New Roman" w:cs="Times New Roman"/>
                <w:spacing w:val="1"/>
                <w:sz w:val="24"/>
                <w:szCs w:val="24"/>
              </w:rPr>
              <w:t xml:space="preserve"> </w:t>
            </w:r>
            <w:r w:rsidRPr="00FF176D">
              <w:rPr>
                <w:rFonts w:ascii="Times New Roman" w:eastAsia="Times New Roman" w:hAnsi="Times New Roman" w:cs="Times New Roman"/>
                <w:sz w:val="24"/>
                <w:szCs w:val="24"/>
              </w:rPr>
              <w:t>речь,</w:t>
            </w:r>
            <w:r w:rsidRPr="00FF176D">
              <w:rPr>
                <w:rFonts w:ascii="Times New Roman" w:eastAsia="Times New Roman" w:hAnsi="Times New Roman" w:cs="Times New Roman"/>
                <w:spacing w:val="1"/>
                <w:sz w:val="24"/>
                <w:szCs w:val="24"/>
              </w:rPr>
              <w:t xml:space="preserve"> </w:t>
            </w:r>
            <w:r w:rsidRPr="00FF176D">
              <w:rPr>
                <w:rFonts w:ascii="Times New Roman" w:eastAsia="Times New Roman" w:hAnsi="Times New Roman" w:cs="Times New Roman"/>
                <w:sz w:val="24"/>
                <w:szCs w:val="24"/>
              </w:rPr>
              <w:t>выража</w:t>
            </w:r>
            <w:r>
              <w:rPr>
                <w:rFonts w:ascii="Times New Roman" w:eastAsia="Times New Roman" w:hAnsi="Times New Roman" w:cs="Times New Roman"/>
                <w:sz w:val="24"/>
                <w:szCs w:val="24"/>
              </w:rPr>
              <w:t xml:space="preserve">ть </w:t>
            </w:r>
            <w:r w:rsidRPr="00FF176D">
              <w:rPr>
                <w:rFonts w:ascii="Times New Roman" w:eastAsia="Times New Roman" w:hAnsi="Times New Roman" w:cs="Times New Roman"/>
                <w:sz w:val="24"/>
                <w:szCs w:val="24"/>
              </w:rPr>
              <w:t>свое</w:t>
            </w:r>
            <w:r w:rsidRPr="00FF176D">
              <w:rPr>
                <w:rFonts w:ascii="Times New Roman" w:eastAsia="Times New Roman" w:hAnsi="Times New Roman" w:cs="Times New Roman"/>
                <w:spacing w:val="1"/>
                <w:sz w:val="24"/>
                <w:szCs w:val="24"/>
              </w:rPr>
              <w:t xml:space="preserve"> </w:t>
            </w:r>
            <w:r w:rsidRPr="00FF176D">
              <w:rPr>
                <w:rFonts w:ascii="Times New Roman" w:eastAsia="Times New Roman" w:hAnsi="Times New Roman" w:cs="Times New Roman"/>
                <w:sz w:val="24"/>
                <w:szCs w:val="24"/>
              </w:rPr>
              <w:t>отношение</w:t>
            </w:r>
            <w:r w:rsidRPr="00FF176D">
              <w:rPr>
                <w:rFonts w:ascii="Times New Roman" w:eastAsia="Times New Roman" w:hAnsi="Times New Roman" w:cs="Times New Roman"/>
                <w:spacing w:val="1"/>
                <w:sz w:val="24"/>
                <w:szCs w:val="24"/>
              </w:rPr>
              <w:t xml:space="preserve"> </w:t>
            </w:r>
            <w:r w:rsidRPr="00FF176D">
              <w:rPr>
                <w:rFonts w:ascii="Times New Roman" w:eastAsia="Times New Roman" w:hAnsi="Times New Roman" w:cs="Times New Roman"/>
                <w:sz w:val="24"/>
                <w:szCs w:val="24"/>
              </w:rPr>
              <w:t>к</w:t>
            </w:r>
            <w:r w:rsidRPr="00FF176D">
              <w:rPr>
                <w:rFonts w:ascii="Times New Roman" w:eastAsia="Times New Roman" w:hAnsi="Times New Roman" w:cs="Times New Roman"/>
                <w:spacing w:val="1"/>
                <w:sz w:val="24"/>
                <w:szCs w:val="24"/>
              </w:rPr>
              <w:t xml:space="preserve"> </w:t>
            </w:r>
            <w:r w:rsidRPr="00FF176D">
              <w:rPr>
                <w:rFonts w:ascii="Times New Roman" w:eastAsia="Times New Roman" w:hAnsi="Times New Roman" w:cs="Times New Roman"/>
                <w:sz w:val="24"/>
                <w:szCs w:val="24"/>
              </w:rPr>
              <w:t>героям</w:t>
            </w:r>
            <w:r w:rsidRPr="00FF176D">
              <w:rPr>
                <w:rFonts w:ascii="Times New Roman" w:eastAsia="Times New Roman" w:hAnsi="Times New Roman" w:cs="Times New Roman"/>
                <w:spacing w:val="1"/>
                <w:sz w:val="24"/>
                <w:szCs w:val="24"/>
              </w:rPr>
              <w:t xml:space="preserve"> </w:t>
            </w:r>
            <w:r w:rsidRPr="00FF176D">
              <w:rPr>
                <w:rFonts w:ascii="Times New Roman" w:eastAsia="Times New Roman" w:hAnsi="Times New Roman" w:cs="Times New Roman"/>
                <w:sz w:val="24"/>
                <w:szCs w:val="24"/>
              </w:rPr>
              <w:t>и</w:t>
            </w:r>
            <w:r w:rsidRPr="00FF176D">
              <w:rPr>
                <w:rFonts w:ascii="Times New Roman" w:eastAsia="Times New Roman" w:hAnsi="Times New Roman" w:cs="Times New Roman"/>
                <w:spacing w:val="1"/>
                <w:sz w:val="24"/>
                <w:szCs w:val="24"/>
              </w:rPr>
              <w:t xml:space="preserve"> </w:t>
            </w:r>
            <w:r w:rsidRPr="00FF176D">
              <w:rPr>
                <w:rFonts w:ascii="Times New Roman" w:eastAsia="Times New Roman" w:hAnsi="Times New Roman" w:cs="Times New Roman"/>
                <w:sz w:val="24"/>
                <w:szCs w:val="24"/>
              </w:rPr>
              <w:t>их</w:t>
            </w:r>
            <w:r w:rsidRPr="00FF176D">
              <w:rPr>
                <w:rFonts w:ascii="Times New Roman" w:eastAsia="Times New Roman" w:hAnsi="Times New Roman" w:cs="Times New Roman"/>
                <w:spacing w:val="1"/>
                <w:sz w:val="24"/>
                <w:szCs w:val="24"/>
              </w:rPr>
              <w:t xml:space="preserve"> </w:t>
            </w:r>
            <w:r w:rsidRPr="00FF176D">
              <w:rPr>
                <w:rFonts w:ascii="Times New Roman" w:eastAsia="Times New Roman" w:hAnsi="Times New Roman" w:cs="Times New Roman"/>
                <w:sz w:val="24"/>
                <w:szCs w:val="24"/>
              </w:rPr>
              <w:t>поступкам.</w:t>
            </w:r>
          </w:p>
          <w:p w14:paraId="165641E4" w14:textId="0BFA4392" w:rsidR="005644C4" w:rsidRPr="0061654B" w:rsidRDefault="005644C4" w:rsidP="005644C4">
            <w:pPr>
              <w:contextualSpacing/>
              <w:rPr>
                <w:rFonts w:ascii="Times New Roman" w:hAnsi="Times New Roman" w:cs="Times New Roman"/>
                <w:b/>
              </w:rPr>
            </w:pPr>
            <w:r w:rsidRPr="0061654B">
              <w:rPr>
                <w:rFonts w:ascii="Times New Roman" w:hAnsi="Times New Roman" w:cs="Times New Roman"/>
                <w:b/>
              </w:rPr>
              <w:t>Музыка</w:t>
            </w:r>
          </w:p>
          <w:p w14:paraId="062A7F0E" w14:textId="66E5ACBB" w:rsidR="005644C4" w:rsidRPr="0061654B" w:rsidRDefault="005644C4" w:rsidP="005644C4">
            <w:pPr>
              <w:contextualSpacing/>
              <w:rPr>
                <w:rFonts w:ascii="Times New Roman" w:hAnsi="Times New Roman" w:cs="Times New Roman"/>
              </w:rPr>
            </w:pPr>
            <w:r w:rsidRPr="0061654B">
              <w:rPr>
                <w:rFonts w:ascii="Times New Roman" w:hAnsi="Times New Roman" w:cs="Times New Roman"/>
              </w:rPr>
              <w:t xml:space="preserve">(по плану </w:t>
            </w:r>
            <w:r w:rsidR="0061654B">
              <w:rPr>
                <w:rFonts w:ascii="Times New Roman" w:hAnsi="Times New Roman" w:cs="Times New Roman"/>
              </w:rPr>
              <w:t>музыкального руководителя</w:t>
            </w:r>
            <w:r w:rsidRPr="0061654B">
              <w:rPr>
                <w:rFonts w:ascii="Times New Roman" w:hAnsi="Times New Roman" w:cs="Times New Roman"/>
              </w:rPr>
              <w:t>)</w:t>
            </w:r>
          </w:p>
          <w:p w14:paraId="2758EA8B" w14:textId="77777777" w:rsidR="005644C4" w:rsidRPr="0061654B" w:rsidRDefault="005644C4" w:rsidP="005644C4">
            <w:pPr>
              <w:contextualSpacing/>
              <w:rPr>
                <w:rFonts w:ascii="Times New Roman" w:hAnsi="Times New Roman" w:cs="Times New Roman"/>
              </w:rPr>
            </w:pPr>
          </w:p>
        </w:tc>
      </w:tr>
      <w:tr w:rsidR="005644C4" w:rsidRPr="005644C4" w14:paraId="32BDCD2A" w14:textId="77777777" w:rsidTr="00F1573B">
        <w:trPr>
          <w:gridAfter w:val="1"/>
          <w:wAfter w:w="25" w:type="dxa"/>
          <w:trHeight w:val="1309"/>
        </w:trPr>
        <w:tc>
          <w:tcPr>
            <w:tcW w:w="1446" w:type="dxa"/>
            <w:vMerge/>
            <w:vAlign w:val="center"/>
          </w:tcPr>
          <w:p w14:paraId="13883E44" w14:textId="77777777" w:rsidR="005644C4" w:rsidRPr="005644C4" w:rsidRDefault="005644C4" w:rsidP="005644C4">
            <w:pPr>
              <w:widowControl w:val="0"/>
              <w:autoSpaceDE w:val="0"/>
              <w:autoSpaceDN w:val="0"/>
              <w:adjustRightInd w:val="0"/>
              <w:contextualSpacing/>
              <w:rPr>
                <w:rFonts w:ascii="Times New Roman" w:eastAsia="Calibri" w:hAnsi="Times New Roman" w:cs="Times New Roman"/>
                <w:b/>
                <w:bCs/>
              </w:rPr>
            </w:pPr>
          </w:p>
        </w:tc>
        <w:tc>
          <w:tcPr>
            <w:tcW w:w="14575" w:type="dxa"/>
            <w:gridSpan w:val="5"/>
          </w:tcPr>
          <w:p w14:paraId="6CC96BD3" w14:textId="15CEF8F7" w:rsidR="005644C4" w:rsidRPr="005644C4" w:rsidRDefault="005644C4" w:rsidP="005644C4">
            <w:pPr>
              <w:contextualSpacing/>
              <w:rPr>
                <w:rFonts w:ascii="Times New Roman" w:eastAsia="Calibri" w:hAnsi="Times New Roman" w:cs="Times New Roman"/>
                <w:b/>
                <w:bCs/>
                <w:i/>
                <w:lang w:val="kk-KZ"/>
              </w:rPr>
            </w:pPr>
            <w:r w:rsidRPr="005644C4">
              <w:rPr>
                <w:rFonts w:ascii="Times New Roman" w:eastAsia="Calibri" w:hAnsi="Times New Roman" w:cs="Times New Roman"/>
                <w:b/>
                <w:bCs/>
              </w:rPr>
              <w:t>«</w:t>
            </w:r>
            <w:proofErr w:type="spellStart"/>
            <w:r w:rsidR="00BA480E" w:rsidRPr="00BA480E">
              <w:rPr>
                <w:rFonts w:ascii="Times New Roman" w:eastAsia="Calibri" w:hAnsi="Times New Roman" w:cs="Times New Roman"/>
                <w:b/>
                <w:bCs/>
              </w:rPr>
              <w:t>Қазақ</w:t>
            </w:r>
            <w:proofErr w:type="spellEnd"/>
            <w:r w:rsidR="00BA480E" w:rsidRPr="00BA480E">
              <w:rPr>
                <w:rFonts w:ascii="Times New Roman" w:eastAsia="Calibri" w:hAnsi="Times New Roman" w:cs="Times New Roman"/>
                <w:b/>
                <w:bCs/>
              </w:rPr>
              <w:t xml:space="preserve"> </w:t>
            </w:r>
            <w:proofErr w:type="spellStart"/>
            <w:r w:rsidR="00BA480E" w:rsidRPr="00BA480E">
              <w:rPr>
                <w:rFonts w:ascii="Times New Roman" w:eastAsia="Calibri" w:hAnsi="Times New Roman" w:cs="Times New Roman"/>
                <w:b/>
                <w:bCs/>
              </w:rPr>
              <w:t>халқының</w:t>
            </w:r>
            <w:proofErr w:type="spellEnd"/>
            <w:r w:rsidR="00BA480E" w:rsidRPr="00BA480E">
              <w:rPr>
                <w:rFonts w:ascii="Times New Roman" w:eastAsia="Calibri" w:hAnsi="Times New Roman" w:cs="Times New Roman"/>
                <w:b/>
                <w:bCs/>
              </w:rPr>
              <w:t xml:space="preserve"> </w:t>
            </w:r>
            <w:proofErr w:type="spellStart"/>
            <w:r w:rsidR="00BA480E" w:rsidRPr="00BA480E">
              <w:rPr>
                <w:rFonts w:ascii="Times New Roman" w:eastAsia="Calibri" w:hAnsi="Times New Roman" w:cs="Times New Roman"/>
                <w:b/>
                <w:bCs/>
              </w:rPr>
              <w:t>ұлттық</w:t>
            </w:r>
            <w:proofErr w:type="spellEnd"/>
            <w:r w:rsidR="00BA480E" w:rsidRPr="00BA480E">
              <w:rPr>
                <w:rFonts w:ascii="Times New Roman" w:eastAsia="Calibri" w:hAnsi="Times New Roman" w:cs="Times New Roman"/>
                <w:b/>
                <w:bCs/>
              </w:rPr>
              <w:t xml:space="preserve"> </w:t>
            </w:r>
            <w:proofErr w:type="spellStart"/>
            <w:r w:rsidR="00BA480E" w:rsidRPr="00BA480E">
              <w:rPr>
                <w:rFonts w:ascii="Times New Roman" w:eastAsia="Calibri" w:hAnsi="Times New Roman" w:cs="Times New Roman"/>
                <w:b/>
                <w:bCs/>
              </w:rPr>
              <w:t>аспаптары</w:t>
            </w:r>
            <w:proofErr w:type="spellEnd"/>
            <w:r w:rsidRPr="005644C4">
              <w:rPr>
                <w:rFonts w:ascii="Times New Roman" w:eastAsia="Calibri" w:hAnsi="Times New Roman" w:cs="Times New Roman"/>
                <w:b/>
                <w:bCs/>
              </w:rPr>
              <w:t xml:space="preserve">» </w:t>
            </w:r>
            <w:proofErr w:type="gramStart"/>
            <w:r w:rsidRPr="005644C4">
              <w:rPr>
                <w:rFonts w:ascii="Times New Roman" w:eastAsia="Calibri" w:hAnsi="Times New Roman" w:cs="Times New Roman"/>
                <w:b/>
                <w:bCs/>
              </w:rPr>
              <w:t>/«</w:t>
            </w:r>
            <w:r w:rsidR="00BA480E">
              <w:t xml:space="preserve"> </w:t>
            </w:r>
            <w:r w:rsidR="00BA480E" w:rsidRPr="00BA480E">
              <w:rPr>
                <w:rFonts w:ascii="Times New Roman" w:eastAsia="Calibri" w:hAnsi="Times New Roman" w:cs="Times New Roman"/>
                <w:b/>
                <w:bCs/>
              </w:rPr>
              <w:t>Национальные</w:t>
            </w:r>
            <w:proofErr w:type="gramEnd"/>
            <w:r w:rsidR="00BA480E" w:rsidRPr="00BA480E">
              <w:rPr>
                <w:rFonts w:ascii="Times New Roman" w:eastAsia="Calibri" w:hAnsi="Times New Roman" w:cs="Times New Roman"/>
                <w:b/>
                <w:bCs/>
              </w:rPr>
              <w:t xml:space="preserve"> инструменты казахского народа</w:t>
            </w:r>
            <w:r w:rsidRPr="005644C4">
              <w:rPr>
                <w:rFonts w:ascii="Times New Roman" w:eastAsia="Calibri" w:hAnsi="Times New Roman" w:cs="Times New Roman"/>
                <w:b/>
                <w:bCs/>
              </w:rPr>
              <w:t>»</w:t>
            </w:r>
          </w:p>
          <w:p w14:paraId="063A758B" w14:textId="77777777" w:rsidR="005644C4" w:rsidRPr="005644C4" w:rsidRDefault="005644C4" w:rsidP="005644C4">
            <w:pPr>
              <w:contextualSpacing/>
              <w:rPr>
                <w:rFonts w:ascii="Times New Roman" w:eastAsia="Calibri" w:hAnsi="Times New Roman" w:cs="Times New Roman"/>
                <w:b/>
              </w:rPr>
            </w:pPr>
            <w:r w:rsidRPr="005644C4">
              <w:rPr>
                <w:rFonts w:ascii="Times New Roman" w:eastAsia="Calibri" w:hAnsi="Times New Roman" w:cs="Times New Roman"/>
                <w:b/>
              </w:rPr>
              <w:t>Сурет салу/Рисование</w:t>
            </w:r>
          </w:p>
          <w:p w14:paraId="0BBBFA97" w14:textId="77777777" w:rsidR="005644C4" w:rsidRPr="005644C4" w:rsidRDefault="005644C4" w:rsidP="005644C4">
            <w:pPr>
              <w:rPr>
                <w:rFonts w:ascii="Times New Roman" w:eastAsia="Times New Roman" w:hAnsi="Times New Roman" w:cs="Times New Roman"/>
                <w:sz w:val="24"/>
                <w:szCs w:val="24"/>
                <w:lang w:eastAsia="ru-RU"/>
              </w:rPr>
            </w:pPr>
            <w:r w:rsidRPr="005644C4">
              <w:rPr>
                <w:rFonts w:ascii="Times New Roman" w:eastAsia="Calibri" w:hAnsi="Times New Roman" w:cs="Times New Roman"/>
                <w:b/>
                <w:i/>
              </w:rPr>
              <w:t xml:space="preserve">Задача. </w:t>
            </w:r>
            <w:r w:rsidRPr="005644C4">
              <w:rPr>
                <w:rFonts w:ascii="Times New Roman" w:eastAsia="Times New Roman" w:hAnsi="Times New Roman" w:cs="Times New Roman"/>
                <w:sz w:val="24"/>
                <w:szCs w:val="24"/>
                <w:lang w:eastAsia="ru-RU"/>
              </w:rPr>
              <w:t xml:space="preserve">смешивать краски для получения новых </w:t>
            </w:r>
            <w:proofErr w:type="gramStart"/>
            <w:r w:rsidRPr="005644C4">
              <w:rPr>
                <w:rFonts w:ascii="Times New Roman" w:eastAsia="Times New Roman" w:hAnsi="Times New Roman" w:cs="Times New Roman"/>
                <w:sz w:val="24"/>
                <w:szCs w:val="24"/>
                <w:lang w:eastAsia="ru-RU"/>
              </w:rPr>
              <w:t xml:space="preserve">цветов </w:t>
            </w:r>
            <w:r w:rsidRPr="005644C4">
              <w:rPr>
                <w:rFonts w:ascii="Times New Roman" w:eastAsia="Times New Roman" w:hAnsi="Times New Roman" w:cs="Times New Roman"/>
                <w:spacing w:val="-67"/>
                <w:sz w:val="24"/>
                <w:szCs w:val="24"/>
                <w:lang w:eastAsia="ru-RU"/>
              </w:rPr>
              <w:t xml:space="preserve"> </w:t>
            </w:r>
            <w:r w:rsidRPr="005644C4">
              <w:rPr>
                <w:rFonts w:ascii="Times New Roman" w:eastAsia="Times New Roman" w:hAnsi="Times New Roman" w:cs="Times New Roman"/>
                <w:sz w:val="24"/>
                <w:szCs w:val="24"/>
                <w:lang w:eastAsia="ru-RU"/>
              </w:rPr>
              <w:t>и</w:t>
            </w:r>
            <w:proofErr w:type="gramEnd"/>
            <w:r w:rsidRPr="005644C4">
              <w:rPr>
                <w:rFonts w:ascii="Times New Roman" w:eastAsia="Times New Roman" w:hAnsi="Times New Roman" w:cs="Times New Roman"/>
                <w:sz w:val="24"/>
                <w:szCs w:val="24"/>
                <w:lang w:eastAsia="ru-RU"/>
              </w:rPr>
              <w:t xml:space="preserve"> оттенков (при рисовании гуашью) и высветлять цвет.</w:t>
            </w:r>
          </w:p>
          <w:p w14:paraId="458922F6" w14:textId="4031E28A" w:rsidR="005644C4" w:rsidRPr="005644C4" w:rsidRDefault="005644C4" w:rsidP="005644C4">
            <w:pPr>
              <w:contextualSpacing/>
              <w:rPr>
                <w:rFonts w:ascii="Times New Roman" w:eastAsia="Calibri" w:hAnsi="Times New Roman" w:cs="Times New Roman"/>
                <w:b/>
              </w:rPr>
            </w:pPr>
            <w:r w:rsidRPr="005644C4">
              <w:rPr>
                <w:rFonts w:ascii="Times New Roman" w:eastAsia="Times New Roman" w:hAnsi="Times New Roman" w:cs="Times New Roman"/>
                <w:bCs/>
                <w:sz w:val="24"/>
                <w:szCs w:val="24"/>
                <w:lang w:val="kk-KZ" w:eastAsia="ru-RU"/>
              </w:rPr>
              <w:t xml:space="preserve"> </w:t>
            </w:r>
            <w:proofErr w:type="spellStart"/>
            <w:r w:rsidRPr="005644C4">
              <w:rPr>
                <w:rFonts w:ascii="Times New Roman" w:eastAsia="Calibri" w:hAnsi="Times New Roman" w:cs="Times New Roman"/>
                <w:b/>
              </w:rPr>
              <w:t>Мүсіндеу</w:t>
            </w:r>
            <w:proofErr w:type="spellEnd"/>
            <w:r w:rsidRPr="005644C4">
              <w:rPr>
                <w:rFonts w:ascii="Times New Roman" w:eastAsia="Calibri" w:hAnsi="Times New Roman" w:cs="Times New Roman"/>
                <w:b/>
              </w:rPr>
              <w:t xml:space="preserve">/Лепка </w:t>
            </w:r>
          </w:p>
          <w:p w14:paraId="390F025F" w14:textId="54CC948F" w:rsidR="005644C4" w:rsidRPr="005644C4" w:rsidRDefault="005644C4" w:rsidP="005644C4">
            <w:pPr>
              <w:rPr>
                <w:rFonts w:ascii="Times New Roman" w:hAnsi="Times New Roman" w:cs="Times New Roman"/>
                <w:color w:val="7F7F7F" w:themeColor="text1" w:themeTint="80"/>
              </w:rPr>
            </w:pPr>
            <w:r w:rsidRPr="005644C4">
              <w:rPr>
                <w:rFonts w:ascii="Times New Roman" w:eastAsia="Calibri" w:hAnsi="Times New Roman" w:cs="Times New Roman"/>
                <w:b/>
                <w:i/>
              </w:rPr>
              <w:t>Задача.</w:t>
            </w:r>
            <w:r w:rsidRPr="005644C4">
              <w:rPr>
                <w:rFonts w:ascii="Times New Roman" w:hAnsi="Times New Roman" w:cs="Times New Roman"/>
                <w:color w:val="7F7F7F" w:themeColor="text1" w:themeTint="80"/>
              </w:rPr>
              <w:t xml:space="preserve"> </w:t>
            </w:r>
            <w:r w:rsidRPr="005644C4">
              <w:rPr>
                <w:rFonts w:ascii="Times New Roman" w:hAnsi="Times New Roman" w:cs="Times New Roman"/>
              </w:rPr>
              <w:t xml:space="preserve">Лепит </w:t>
            </w:r>
            <w:proofErr w:type="gramStart"/>
            <w:r w:rsidRPr="005644C4">
              <w:rPr>
                <w:rFonts w:ascii="Times New Roman" w:hAnsi="Times New Roman" w:cs="Times New Roman"/>
              </w:rPr>
              <w:t>фигуру  ,</w:t>
            </w:r>
            <w:proofErr w:type="gramEnd"/>
            <w:r w:rsidRPr="005644C4">
              <w:rPr>
                <w:rFonts w:ascii="Times New Roman" w:hAnsi="Times New Roman" w:cs="Times New Roman"/>
              </w:rPr>
              <w:t xml:space="preserve"> соблюдая простые </w:t>
            </w:r>
            <w:proofErr w:type="spellStart"/>
            <w:r w:rsidRPr="005644C4">
              <w:rPr>
                <w:rFonts w:ascii="Times New Roman" w:hAnsi="Times New Roman" w:cs="Times New Roman"/>
              </w:rPr>
              <w:t>пропорции;использует</w:t>
            </w:r>
            <w:proofErr w:type="spellEnd"/>
            <w:r w:rsidRPr="005644C4">
              <w:rPr>
                <w:rFonts w:ascii="Times New Roman" w:hAnsi="Times New Roman" w:cs="Times New Roman"/>
              </w:rPr>
              <w:t xml:space="preserve"> различные методы лепки.</w:t>
            </w:r>
          </w:p>
          <w:p w14:paraId="0FDAC989" w14:textId="476C1647" w:rsidR="005644C4" w:rsidRPr="005644C4" w:rsidRDefault="005644C4" w:rsidP="005644C4">
            <w:pPr>
              <w:contextualSpacing/>
              <w:rPr>
                <w:rFonts w:ascii="Times New Roman" w:eastAsia="Calibri" w:hAnsi="Times New Roman" w:cs="Times New Roman"/>
                <w:b/>
              </w:rPr>
            </w:pPr>
            <w:proofErr w:type="spellStart"/>
            <w:r w:rsidRPr="005644C4">
              <w:rPr>
                <w:rFonts w:ascii="Times New Roman" w:eastAsia="Calibri" w:hAnsi="Times New Roman" w:cs="Times New Roman"/>
                <w:b/>
              </w:rPr>
              <w:t>Жапсыру</w:t>
            </w:r>
            <w:proofErr w:type="spellEnd"/>
            <w:r w:rsidRPr="005644C4">
              <w:rPr>
                <w:rFonts w:ascii="Times New Roman" w:eastAsia="Calibri" w:hAnsi="Times New Roman" w:cs="Times New Roman"/>
                <w:b/>
              </w:rPr>
              <w:t xml:space="preserve">/Аппликация </w:t>
            </w:r>
          </w:p>
          <w:p w14:paraId="57724A22" w14:textId="77777777" w:rsidR="005644C4" w:rsidRPr="005644C4" w:rsidRDefault="005644C4" w:rsidP="005644C4">
            <w:pPr>
              <w:contextualSpacing/>
              <w:rPr>
                <w:rFonts w:ascii="Times New Roman" w:eastAsia="Calibri" w:hAnsi="Times New Roman" w:cs="Times New Roman"/>
              </w:rPr>
            </w:pPr>
            <w:r w:rsidRPr="005644C4">
              <w:rPr>
                <w:rFonts w:ascii="Times New Roman" w:eastAsia="Calibri" w:hAnsi="Times New Roman" w:cs="Times New Roman"/>
                <w:b/>
                <w:i/>
              </w:rPr>
              <w:t>Задача.</w:t>
            </w:r>
            <w:r w:rsidRPr="005644C4">
              <w:rPr>
                <w:rFonts w:ascii="Times New Roman" w:eastAsia="Calibri" w:hAnsi="Times New Roman" w:cs="Times New Roman"/>
              </w:rPr>
              <w:t xml:space="preserve"> Располагать композицию и добавлять </w:t>
            </w:r>
            <w:proofErr w:type="spellStart"/>
            <w:proofErr w:type="gramStart"/>
            <w:r w:rsidRPr="005644C4">
              <w:rPr>
                <w:rFonts w:ascii="Times New Roman" w:eastAsia="Calibri" w:hAnsi="Times New Roman" w:cs="Times New Roman"/>
              </w:rPr>
              <w:t>детали.передавать</w:t>
            </w:r>
            <w:proofErr w:type="spellEnd"/>
            <w:proofErr w:type="gramEnd"/>
            <w:r w:rsidRPr="005644C4">
              <w:rPr>
                <w:rFonts w:ascii="Times New Roman" w:eastAsia="Calibri" w:hAnsi="Times New Roman" w:cs="Times New Roman"/>
              </w:rPr>
              <w:t xml:space="preserve"> соотношение композиции.</w:t>
            </w:r>
          </w:p>
          <w:p w14:paraId="5692F17D" w14:textId="77777777" w:rsidR="005644C4" w:rsidRPr="005644C4" w:rsidRDefault="005644C4" w:rsidP="005644C4">
            <w:pPr>
              <w:contextualSpacing/>
              <w:rPr>
                <w:rFonts w:ascii="Times New Roman" w:eastAsia="Calibri" w:hAnsi="Times New Roman" w:cs="Times New Roman"/>
                <w:b/>
              </w:rPr>
            </w:pPr>
            <w:proofErr w:type="spellStart"/>
            <w:r w:rsidRPr="005644C4">
              <w:rPr>
                <w:rFonts w:ascii="Times New Roman" w:eastAsia="Calibri" w:hAnsi="Times New Roman" w:cs="Times New Roman"/>
                <w:b/>
              </w:rPr>
              <w:t>Құрастыру</w:t>
            </w:r>
            <w:proofErr w:type="spellEnd"/>
            <w:r w:rsidRPr="005644C4">
              <w:rPr>
                <w:rFonts w:ascii="Times New Roman" w:eastAsia="Calibri" w:hAnsi="Times New Roman" w:cs="Times New Roman"/>
                <w:b/>
              </w:rPr>
              <w:t>/Конструирование</w:t>
            </w:r>
          </w:p>
          <w:p w14:paraId="5E471AE8" w14:textId="77777777" w:rsidR="005644C4" w:rsidRPr="005644C4" w:rsidRDefault="005644C4" w:rsidP="005644C4">
            <w:pPr>
              <w:contextualSpacing/>
              <w:rPr>
                <w:rFonts w:ascii="Times New Roman" w:eastAsia="Calibri" w:hAnsi="Times New Roman" w:cs="Times New Roman"/>
                <w:b/>
                <w:i/>
              </w:rPr>
            </w:pPr>
            <w:r w:rsidRPr="005644C4">
              <w:rPr>
                <w:rFonts w:ascii="Times New Roman" w:eastAsia="Calibri" w:hAnsi="Times New Roman" w:cs="Times New Roman"/>
                <w:b/>
                <w:i/>
              </w:rPr>
              <w:t>Задача.</w:t>
            </w:r>
            <w:r w:rsidRPr="005644C4">
              <w:rPr>
                <w:rFonts w:ascii="Times New Roman" w:hAnsi="Times New Roman" w:cs="Times New Roman"/>
                <w:color w:val="111111"/>
                <w:shd w:val="clear" w:color="auto" w:fill="FFFFFF"/>
              </w:rPr>
              <w:t xml:space="preserve"> </w:t>
            </w:r>
            <w:r w:rsidRPr="005644C4">
              <w:rPr>
                <w:rFonts w:ascii="Times New Roman" w:eastAsia="Calibri" w:hAnsi="Times New Roman" w:cs="Times New Roman"/>
              </w:rPr>
              <w:t>Продолжать учить детей работать с </w:t>
            </w:r>
            <w:r w:rsidRPr="005644C4">
              <w:rPr>
                <w:rFonts w:ascii="Times New Roman" w:eastAsia="Calibri" w:hAnsi="Times New Roman" w:cs="Times New Roman"/>
                <w:bCs/>
              </w:rPr>
              <w:t>бумагой</w:t>
            </w:r>
            <w:r w:rsidRPr="005644C4">
              <w:rPr>
                <w:rFonts w:ascii="Times New Roman" w:eastAsia="Calibri" w:hAnsi="Times New Roman" w:cs="Times New Roman"/>
              </w:rPr>
              <w:t>, ножницами и клеем. Развивать стремление к </w:t>
            </w:r>
            <w:r w:rsidRPr="005644C4">
              <w:rPr>
                <w:rFonts w:ascii="Times New Roman" w:eastAsia="Calibri" w:hAnsi="Times New Roman" w:cs="Times New Roman"/>
                <w:bCs/>
              </w:rPr>
              <w:t>конструированию из готовых форм для изготовления круглого стола.</w:t>
            </w:r>
          </w:p>
          <w:p w14:paraId="159C92F0" w14:textId="77777777" w:rsidR="005644C4" w:rsidRPr="005644C4" w:rsidRDefault="005644C4" w:rsidP="00BA480E">
            <w:pPr>
              <w:rPr>
                <w:rFonts w:ascii="Times New Roman" w:eastAsia="Times New Roman" w:hAnsi="Times New Roman" w:cs="Times New Roman"/>
                <w:lang w:eastAsia="ru-RU"/>
              </w:rPr>
            </w:pPr>
          </w:p>
        </w:tc>
      </w:tr>
      <w:tr w:rsidR="005644C4" w:rsidRPr="005644C4" w14:paraId="7E465734" w14:textId="77777777" w:rsidTr="00F1573B">
        <w:trPr>
          <w:gridAfter w:val="1"/>
          <w:wAfter w:w="25" w:type="dxa"/>
          <w:trHeight w:val="519"/>
        </w:trPr>
        <w:tc>
          <w:tcPr>
            <w:tcW w:w="1446" w:type="dxa"/>
            <w:vMerge w:val="restart"/>
          </w:tcPr>
          <w:p w14:paraId="3674A524"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bCs/>
              </w:rPr>
            </w:pPr>
            <w:proofErr w:type="spellStart"/>
            <w:r w:rsidRPr="005644C4">
              <w:rPr>
                <w:rFonts w:ascii="Times New Roman" w:hAnsi="Times New Roman" w:cs="Times New Roman"/>
                <w:b/>
                <w:bCs/>
              </w:rPr>
              <w:t>Серуен</w:t>
            </w:r>
            <w:proofErr w:type="spellEnd"/>
            <w:r w:rsidRPr="005644C4">
              <w:rPr>
                <w:rFonts w:ascii="Times New Roman" w:hAnsi="Times New Roman" w:cs="Times New Roman"/>
                <w:b/>
                <w:bCs/>
              </w:rPr>
              <w:t>/Прогулка</w:t>
            </w:r>
          </w:p>
          <w:p w14:paraId="33F02A99" w14:textId="77777777" w:rsidR="005644C4" w:rsidRPr="005644C4" w:rsidRDefault="005644C4" w:rsidP="005644C4">
            <w:pPr>
              <w:widowControl w:val="0"/>
              <w:tabs>
                <w:tab w:val="left" w:pos="6640"/>
              </w:tabs>
              <w:autoSpaceDE w:val="0"/>
              <w:autoSpaceDN w:val="0"/>
              <w:adjustRightInd w:val="0"/>
              <w:contextualSpacing/>
              <w:rPr>
                <w:rFonts w:ascii="Times New Roman" w:hAnsi="Times New Roman" w:cs="Times New Roman"/>
                <w:b/>
                <w:bCs/>
                <w:color w:val="FF0000"/>
              </w:rPr>
            </w:pPr>
          </w:p>
        </w:tc>
        <w:tc>
          <w:tcPr>
            <w:tcW w:w="14575" w:type="dxa"/>
            <w:gridSpan w:val="5"/>
          </w:tcPr>
          <w:p w14:paraId="1F9F053A" w14:textId="77777777" w:rsidR="005644C4" w:rsidRPr="005644C4" w:rsidRDefault="005644C4" w:rsidP="005644C4">
            <w:pPr>
              <w:widowControl w:val="0"/>
              <w:autoSpaceDE w:val="0"/>
              <w:autoSpaceDN w:val="0"/>
              <w:adjustRightInd w:val="0"/>
              <w:contextualSpacing/>
              <w:rPr>
                <w:rFonts w:ascii="Times New Roman" w:hAnsi="Times New Roman" w:cs="Times New Roman"/>
              </w:rPr>
            </w:pPr>
            <w:proofErr w:type="spellStart"/>
            <w:r w:rsidRPr="005644C4">
              <w:rPr>
                <w:rFonts w:ascii="Times New Roman" w:hAnsi="Times New Roman" w:cs="Times New Roman"/>
              </w:rPr>
              <w:t>Серуенге</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қызығушылығын</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арттыру</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балалармен</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жеке</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сұхбат</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серуенге</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арналған</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ойын</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материалдарын</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іріктеу</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серуен</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барысында</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балаларға</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жағдай</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жасау</w:t>
            </w:r>
            <w:proofErr w:type="spellEnd"/>
          </w:p>
          <w:p w14:paraId="32984D26" w14:textId="77777777" w:rsidR="005644C4" w:rsidRPr="005644C4" w:rsidRDefault="005644C4" w:rsidP="005644C4">
            <w:pPr>
              <w:widowControl w:val="0"/>
              <w:autoSpaceDE w:val="0"/>
              <w:autoSpaceDN w:val="0"/>
              <w:adjustRightInd w:val="0"/>
              <w:contextualSpacing/>
              <w:rPr>
                <w:rFonts w:ascii="Times New Roman" w:hAnsi="Times New Roman" w:cs="Times New Roman"/>
              </w:rPr>
            </w:pPr>
            <w:r w:rsidRPr="005644C4">
              <w:rPr>
                <w:rFonts w:ascii="Times New Roman" w:hAnsi="Times New Roman" w:cs="Times New Roman"/>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17D484CC" w14:textId="77777777" w:rsidR="005644C4" w:rsidRPr="005644C4" w:rsidRDefault="005644C4" w:rsidP="005644C4">
            <w:pPr>
              <w:tabs>
                <w:tab w:val="left" w:pos="5032"/>
              </w:tabs>
              <w:contextualSpacing/>
              <w:rPr>
                <w:rFonts w:ascii="Times New Roman" w:hAnsi="Times New Roman" w:cs="Times New Roman"/>
                <w:color w:val="000000"/>
              </w:rPr>
            </w:pPr>
            <w:r w:rsidRPr="005644C4">
              <w:rPr>
                <w:rFonts w:ascii="Times New Roman" w:hAnsi="Times New Roman" w:cs="Times New Roman"/>
                <w:shd w:val="clear" w:color="auto" w:fill="FFFFFF"/>
              </w:rPr>
              <w:t>Игра – соревнование «Кто быстрее всех», «Кто самый аккуратный».</w:t>
            </w:r>
            <w:r w:rsidRPr="005644C4">
              <w:rPr>
                <w:rFonts w:ascii="Times New Roman" w:hAnsi="Times New Roman" w:cs="Times New Roman"/>
              </w:rPr>
              <w:t xml:space="preserve"> </w:t>
            </w:r>
            <w:r w:rsidRPr="005644C4">
              <w:rPr>
                <w:rFonts w:ascii="Times New Roman" w:hAnsi="Times New Roman" w:cs="Times New Roman"/>
                <w:i/>
              </w:rPr>
              <w:t>(</w:t>
            </w:r>
            <w:r w:rsidRPr="005644C4">
              <w:rPr>
                <w:rFonts w:ascii="Times New Roman" w:eastAsia="Times New Roman" w:hAnsi="Times New Roman" w:cs="Times New Roman"/>
                <w:i/>
                <w:color w:val="000000"/>
                <w:lang w:eastAsia="ru-RU"/>
              </w:rPr>
              <w:t>двигательная активность, игровая деятельность)</w:t>
            </w:r>
          </w:p>
          <w:p w14:paraId="4EF73F5B" w14:textId="77777777" w:rsidR="005644C4" w:rsidRPr="005644C4" w:rsidRDefault="005644C4" w:rsidP="005644C4">
            <w:pPr>
              <w:tabs>
                <w:tab w:val="left" w:pos="5032"/>
              </w:tabs>
              <w:contextualSpacing/>
              <w:rPr>
                <w:rFonts w:ascii="Times New Roman" w:hAnsi="Times New Roman" w:cs="Times New Roman"/>
                <w:bCs/>
              </w:rPr>
            </w:pPr>
            <w:r w:rsidRPr="005644C4">
              <w:rPr>
                <w:rFonts w:ascii="Times New Roman" w:hAnsi="Times New Roman" w:cs="Times New Roman"/>
                <w:color w:val="000000"/>
              </w:rPr>
              <w:t>***</w:t>
            </w:r>
            <w:proofErr w:type="spellStart"/>
            <w:r w:rsidRPr="005644C4">
              <w:rPr>
                <w:rFonts w:ascii="Times New Roman" w:hAnsi="Times New Roman" w:cs="Times New Roman"/>
                <w:color w:val="000000"/>
              </w:rPr>
              <w:t>киім</w:t>
            </w:r>
            <w:proofErr w:type="spellEnd"/>
            <w:r w:rsidRPr="005644C4">
              <w:rPr>
                <w:rFonts w:ascii="Times New Roman" w:hAnsi="Times New Roman" w:cs="Times New Roman"/>
                <w:color w:val="000000"/>
              </w:rPr>
              <w:t xml:space="preserve">, </w:t>
            </w:r>
            <w:proofErr w:type="spellStart"/>
            <w:r w:rsidRPr="005644C4">
              <w:rPr>
                <w:rFonts w:ascii="Times New Roman" w:hAnsi="Times New Roman" w:cs="Times New Roman"/>
                <w:color w:val="000000"/>
              </w:rPr>
              <w:t>аяқ</w:t>
            </w:r>
            <w:proofErr w:type="spellEnd"/>
            <w:r w:rsidRPr="005644C4">
              <w:rPr>
                <w:rFonts w:ascii="Times New Roman" w:hAnsi="Times New Roman" w:cs="Times New Roman"/>
                <w:color w:val="000000"/>
              </w:rPr>
              <w:t xml:space="preserve"> </w:t>
            </w:r>
            <w:proofErr w:type="spellStart"/>
            <w:r w:rsidRPr="005644C4">
              <w:rPr>
                <w:rFonts w:ascii="Times New Roman" w:hAnsi="Times New Roman" w:cs="Times New Roman"/>
                <w:color w:val="000000"/>
              </w:rPr>
              <w:t>киім</w:t>
            </w:r>
            <w:proofErr w:type="spellEnd"/>
            <w:r w:rsidRPr="005644C4">
              <w:rPr>
                <w:rFonts w:ascii="Times New Roman" w:hAnsi="Times New Roman" w:cs="Times New Roman"/>
                <w:color w:val="000000"/>
              </w:rPr>
              <w:t xml:space="preserve">, </w:t>
            </w:r>
            <w:proofErr w:type="spellStart"/>
            <w:r w:rsidRPr="005644C4">
              <w:rPr>
                <w:rFonts w:ascii="Times New Roman" w:hAnsi="Times New Roman" w:cs="Times New Roman"/>
                <w:color w:val="000000"/>
              </w:rPr>
              <w:t>түймелер</w:t>
            </w:r>
            <w:proofErr w:type="spellEnd"/>
            <w:r w:rsidRPr="005644C4">
              <w:rPr>
                <w:rFonts w:ascii="Times New Roman" w:hAnsi="Times New Roman" w:cs="Times New Roman"/>
                <w:color w:val="000000"/>
              </w:rPr>
              <w:t xml:space="preserve">, </w:t>
            </w:r>
            <w:proofErr w:type="spellStart"/>
            <w:r w:rsidRPr="005644C4">
              <w:rPr>
                <w:rFonts w:ascii="Times New Roman" w:hAnsi="Times New Roman" w:cs="Times New Roman"/>
                <w:color w:val="000000"/>
              </w:rPr>
              <w:t>түймелер</w:t>
            </w:r>
            <w:proofErr w:type="spellEnd"/>
          </w:p>
        </w:tc>
      </w:tr>
      <w:tr w:rsidR="005644C4" w:rsidRPr="005644C4" w14:paraId="2DD16305" w14:textId="77777777" w:rsidTr="00F1573B">
        <w:trPr>
          <w:gridAfter w:val="1"/>
          <w:wAfter w:w="25" w:type="dxa"/>
          <w:trHeight w:val="282"/>
        </w:trPr>
        <w:tc>
          <w:tcPr>
            <w:tcW w:w="1446" w:type="dxa"/>
            <w:vMerge/>
            <w:vAlign w:val="center"/>
          </w:tcPr>
          <w:p w14:paraId="6B8C5B3A" w14:textId="77777777" w:rsidR="005644C4" w:rsidRPr="005644C4" w:rsidRDefault="005644C4" w:rsidP="005644C4">
            <w:pPr>
              <w:contextualSpacing/>
              <w:rPr>
                <w:rFonts w:ascii="Times New Roman" w:hAnsi="Times New Roman" w:cs="Times New Roman"/>
                <w:b/>
                <w:bCs/>
                <w:color w:val="FF0000"/>
              </w:rPr>
            </w:pPr>
          </w:p>
        </w:tc>
        <w:tc>
          <w:tcPr>
            <w:tcW w:w="2916" w:type="dxa"/>
          </w:tcPr>
          <w:p w14:paraId="0294AB4C" w14:textId="77777777" w:rsidR="005644C4" w:rsidRPr="005644C4" w:rsidRDefault="005644C4" w:rsidP="005644C4">
            <w:pPr>
              <w:shd w:val="clear" w:color="auto" w:fill="FFFFFF"/>
              <w:contextualSpacing/>
              <w:rPr>
                <w:rFonts w:ascii="Times New Roman" w:hAnsi="Times New Roman" w:cs="Times New Roman"/>
                <w:b/>
              </w:rPr>
            </w:pPr>
            <w:proofErr w:type="spellStart"/>
            <w:r w:rsidRPr="005644C4">
              <w:rPr>
                <w:rFonts w:ascii="Times New Roman" w:hAnsi="Times New Roman" w:cs="Times New Roman"/>
                <w:b/>
              </w:rPr>
              <w:t>Серуен</w:t>
            </w:r>
            <w:proofErr w:type="spellEnd"/>
            <w:r w:rsidRPr="005644C4">
              <w:rPr>
                <w:rFonts w:ascii="Times New Roman" w:hAnsi="Times New Roman" w:cs="Times New Roman"/>
                <w:b/>
              </w:rPr>
              <w:t xml:space="preserve"> </w:t>
            </w:r>
            <w:proofErr w:type="spellStart"/>
            <w:r w:rsidRPr="005644C4">
              <w:rPr>
                <w:rFonts w:ascii="Times New Roman" w:hAnsi="Times New Roman" w:cs="Times New Roman"/>
                <w:b/>
              </w:rPr>
              <w:t>карточкасы</w:t>
            </w:r>
            <w:proofErr w:type="spellEnd"/>
            <w:r w:rsidRPr="005644C4">
              <w:rPr>
                <w:rFonts w:ascii="Times New Roman" w:hAnsi="Times New Roman" w:cs="Times New Roman"/>
                <w:b/>
              </w:rPr>
              <w:t>/</w:t>
            </w:r>
          </w:p>
          <w:p w14:paraId="1C7C3364" w14:textId="77777777" w:rsidR="005644C4" w:rsidRPr="005644C4" w:rsidRDefault="005644C4" w:rsidP="005644C4">
            <w:pPr>
              <w:widowControl w:val="0"/>
              <w:autoSpaceDE w:val="0"/>
              <w:autoSpaceDN w:val="0"/>
              <w:adjustRightInd w:val="0"/>
              <w:contextualSpacing/>
              <w:rPr>
                <w:rFonts w:ascii="Times New Roman" w:hAnsi="Times New Roman" w:cs="Times New Roman"/>
                <w:b/>
              </w:rPr>
            </w:pPr>
            <w:r w:rsidRPr="005644C4">
              <w:rPr>
                <w:rFonts w:ascii="Times New Roman" w:hAnsi="Times New Roman" w:cs="Times New Roman"/>
                <w:b/>
              </w:rPr>
              <w:t>Прогулочная карточка</w:t>
            </w:r>
          </w:p>
          <w:p w14:paraId="63CC4052" w14:textId="77777777" w:rsidR="005644C4" w:rsidRPr="005644C4" w:rsidRDefault="005644C4" w:rsidP="005644C4">
            <w:pPr>
              <w:rPr>
                <w:rFonts w:ascii="Times New Roman" w:hAnsi="Times New Roman" w:cs="Times New Roman"/>
                <w:b/>
                <w:bCs/>
              </w:rPr>
            </w:pPr>
            <w:r w:rsidRPr="005644C4">
              <w:rPr>
                <w:rFonts w:ascii="Times New Roman" w:hAnsi="Times New Roman" w:cs="Times New Roman"/>
                <w:b/>
                <w:bCs/>
              </w:rPr>
              <w:t>Наблюдение за снегопадом</w:t>
            </w:r>
          </w:p>
          <w:p w14:paraId="2DCC7516" w14:textId="77777777" w:rsidR="005644C4" w:rsidRPr="005644C4" w:rsidRDefault="005644C4" w:rsidP="005644C4">
            <w:pPr>
              <w:rPr>
                <w:rFonts w:ascii="Times New Roman" w:hAnsi="Times New Roman" w:cs="Times New Roman"/>
                <w:b/>
                <w:i/>
                <w:color w:val="000000" w:themeColor="text1"/>
                <w:lang w:val="kk-KZ"/>
              </w:rPr>
            </w:pPr>
            <w:r w:rsidRPr="005644C4">
              <w:rPr>
                <w:rFonts w:ascii="Times New Roman" w:hAnsi="Times New Roman" w:cs="Times New Roman"/>
                <w:color w:val="000000" w:themeColor="text1"/>
              </w:rPr>
              <w:t>(</w:t>
            </w:r>
            <w:r w:rsidRPr="005644C4">
              <w:rPr>
                <w:rFonts w:ascii="Times New Roman" w:hAnsi="Times New Roman" w:cs="Times New Roman"/>
                <w:b/>
                <w:i/>
                <w:color w:val="000000" w:themeColor="text1"/>
                <w:lang w:val="kk-KZ"/>
              </w:rPr>
              <w:t>исследовательская, познавательная, коммуникативная,</w:t>
            </w:r>
          </w:p>
          <w:p w14:paraId="17B4AB08" w14:textId="77777777" w:rsidR="005644C4" w:rsidRPr="005644C4" w:rsidRDefault="005644C4" w:rsidP="005644C4">
            <w:pPr>
              <w:rPr>
                <w:rFonts w:ascii="Times New Roman" w:hAnsi="Times New Roman" w:cs="Times New Roman"/>
                <w:color w:val="000000" w:themeColor="text1"/>
                <w:lang w:val="kk-KZ"/>
              </w:rPr>
            </w:pPr>
            <w:r w:rsidRPr="005644C4">
              <w:rPr>
                <w:rFonts w:ascii="Times New Roman" w:hAnsi="Times New Roman" w:cs="Times New Roman"/>
                <w:b/>
                <w:i/>
                <w:color w:val="000000" w:themeColor="text1"/>
                <w:lang w:val="kk-KZ"/>
              </w:rPr>
              <w:t>деятельность</w:t>
            </w:r>
            <w:r w:rsidRPr="005644C4">
              <w:rPr>
                <w:rFonts w:ascii="Times New Roman" w:hAnsi="Times New Roman" w:cs="Times New Roman"/>
                <w:b/>
                <w:color w:val="000000" w:themeColor="text1"/>
                <w:lang w:val="kk-KZ"/>
              </w:rPr>
              <w:t>)</w:t>
            </w:r>
          </w:p>
          <w:p w14:paraId="091203D0" w14:textId="77777777" w:rsidR="005644C4" w:rsidRPr="005644C4" w:rsidRDefault="005644C4" w:rsidP="005644C4">
            <w:pPr>
              <w:rPr>
                <w:rFonts w:ascii="Times New Roman" w:hAnsi="Times New Roman" w:cs="Times New Roman"/>
              </w:rPr>
            </w:pPr>
            <w:r w:rsidRPr="005644C4">
              <w:rPr>
                <w:rFonts w:ascii="Times New Roman" w:hAnsi="Times New Roman" w:cs="Times New Roman"/>
                <w:b/>
                <w:i/>
                <w:iCs/>
              </w:rPr>
              <w:t>Задача</w:t>
            </w:r>
            <w:r w:rsidRPr="005644C4">
              <w:rPr>
                <w:rFonts w:ascii="Times New Roman" w:hAnsi="Times New Roman" w:cs="Times New Roman"/>
                <w:i/>
                <w:iCs/>
              </w:rPr>
              <w:t xml:space="preserve">: расширение </w:t>
            </w:r>
            <w:r w:rsidRPr="005644C4">
              <w:rPr>
                <w:rFonts w:ascii="Times New Roman" w:hAnsi="Times New Roman" w:cs="Times New Roman"/>
              </w:rPr>
              <w:t xml:space="preserve">представления </w:t>
            </w:r>
            <w:r w:rsidRPr="005644C4">
              <w:rPr>
                <w:rFonts w:ascii="Times New Roman" w:hAnsi="Times New Roman" w:cs="Times New Roman"/>
                <w:b/>
                <w:bCs/>
              </w:rPr>
              <w:t xml:space="preserve">о </w:t>
            </w:r>
            <w:r w:rsidRPr="005644C4">
              <w:rPr>
                <w:rFonts w:ascii="Times New Roman" w:hAnsi="Times New Roman" w:cs="Times New Roman"/>
              </w:rPr>
              <w:t>свойствах снега.</w:t>
            </w:r>
          </w:p>
          <w:p w14:paraId="1328F4FE" w14:textId="77777777" w:rsidR="005644C4" w:rsidRPr="005644C4" w:rsidRDefault="005644C4" w:rsidP="005644C4">
            <w:pPr>
              <w:rPr>
                <w:rFonts w:ascii="Times New Roman" w:hAnsi="Times New Roman" w:cs="Times New Roman"/>
                <w:b/>
                <w:iCs/>
              </w:rPr>
            </w:pPr>
            <w:r w:rsidRPr="005644C4">
              <w:rPr>
                <w:rFonts w:ascii="Times New Roman" w:hAnsi="Times New Roman" w:cs="Times New Roman"/>
                <w:b/>
                <w:i/>
                <w:iCs/>
              </w:rPr>
              <w:t>Ход наблюдения</w:t>
            </w:r>
          </w:p>
          <w:p w14:paraId="254B711E"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Светло-пушистая </w:t>
            </w:r>
          </w:p>
          <w:p w14:paraId="5A3F5241"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Снежинка белая, </w:t>
            </w:r>
          </w:p>
          <w:p w14:paraId="4A4376F5"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Какая чистая, </w:t>
            </w:r>
          </w:p>
          <w:p w14:paraId="19376BB3"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Какая смелая! </w:t>
            </w:r>
          </w:p>
          <w:p w14:paraId="7E2B6B92"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Дорогой бурною </w:t>
            </w:r>
          </w:p>
          <w:p w14:paraId="62CAAD0F"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Легко проносится,</w:t>
            </w:r>
          </w:p>
          <w:p w14:paraId="145DFD61"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 Не ввысь лазурную — </w:t>
            </w:r>
          </w:p>
          <w:p w14:paraId="74CE3F69"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На землю просится...</w:t>
            </w:r>
          </w:p>
          <w:p w14:paraId="2763A2CC" w14:textId="77777777" w:rsidR="005644C4" w:rsidRPr="005644C4" w:rsidRDefault="005644C4" w:rsidP="005644C4">
            <w:pPr>
              <w:rPr>
                <w:rFonts w:ascii="Times New Roman" w:hAnsi="Times New Roman" w:cs="Times New Roman"/>
                <w:i/>
                <w:iCs/>
              </w:rPr>
            </w:pPr>
            <w:r w:rsidRPr="005644C4">
              <w:rPr>
                <w:rFonts w:ascii="Times New Roman" w:hAnsi="Times New Roman" w:cs="Times New Roman"/>
                <w:i/>
                <w:iCs/>
              </w:rPr>
              <w:t>К. Бальмонт</w:t>
            </w:r>
          </w:p>
          <w:p w14:paraId="34692521"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В холодное время года вместо дождя идет снег. Снежинки образуются так же, как дождевые капли. На большой высоте начинает замерзать и превращаться в крохотные кристаллики. </w:t>
            </w:r>
            <w:r w:rsidRPr="005644C4">
              <w:rPr>
                <w:rFonts w:ascii="Times New Roman" w:hAnsi="Times New Roman" w:cs="Times New Roman"/>
              </w:rPr>
              <w:lastRenderedPageBreak/>
              <w:t>Эти кристаллики соединяются в крошечные шес</w:t>
            </w:r>
            <w:r w:rsidRPr="005644C4">
              <w:rPr>
                <w:rFonts w:ascii="Times New Roman" w:hAnsi="Times New Roman" w:cs="Times New Roman"/>
              </w:rPr>
              <w:softHyphen/>
              <w:t xml:space="preserve">тиугольные звездочки — снежинки, которые медленно </w:t>
            </w:r>
            <w:proofErr w:type="gramStart"/>
            <w:r w:rsidRPr="005644C4">
              <w:rPr>
                <w:rFonts w:ascii="Times New Roman" w:hAnsi="Times New Roman" w:cs="Times New Roman"/>
              </w:rPr>
              <w:t>опускаются  на</w:t>
            </w:r>
            <w:proofErr w:type="gramEnd"/>
            <w:r w:rsidRPr="005644C4">
              <w:rPr>
                <w:rFonts w:ascii="Times New Roman" w:hAnsi="Times New Roman" w:cs="Times New Roman"/>
              </w:rPr>
              <w:t xml:space="preserve"> землю в виде снега.</w:t>
            </w:r>
          </w:p>
          <w:p w14:paraId="40C24598" w14:textId="77777777" w:rsidR="005644C4" w:rsidRPr="005644C4" w:rsidRDefault="005644C4" w:rsidP="005644C4">
            <w:pPr>
              <w:rPr>
                <w:rFonts w:ascii="Times New Roman" w:hAnsi="Times New Roman" w:cs="Times New Roman"/>
                <w:b/>
              </w:rPr>
            </w:pPr>
            <w:proofErr w:type="gramStart"/>
            <w:r w:rsidRPr="005644C4">
              <w:rPr>
                <w:rFonts w:ascii="Times New Roman" w:hAnsi="Times New Roman" w:cs="Times New Roman"/>
                <w:b/>
              </w:rPr>
              <w:t>Педагог  задает</w:t>
            </w:r>
            <w:proofErr w:type="gramEnd"/>
            <w:r w:rsidRPr="005644C4">
              <w:rPr>
                <w:rFonts w:ascii="Times New Roman" w:hAnsi="Times New Roman" w:cs="Times New Roman"/>
                <w:b/>
              </w:rPr>
              <w:t xml:space="preserve"> детям вопросы.</w:t>
            </w:r>
          </w:p>
          <w:p w14:paraId="77F4B38E"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Где образуются снежинки?</w:t>
            </w:r>
          </w:p>
          <w:p w14:paraId="0199388A"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На что они похожи? </w:t>
            </w:r>
          </w:p>
          <w:p w14:paraId="6E1AB39D" w14:textId="77777777" w:rsidR="005644C4" w:rsidRPr="005644C4" w:rsidRDefault="005644C4" w:rsidP="005644C4">
            <w:pPr>
              <w:rPr>
                <w:rFonts w:ascii="Times New Roman" w:hAnsi="Times New Roman" w:cs="Times New Roman"/>
                <w:b/>
              </w:rPr>
            </w:pPr>
            <w:r w:rsidRPr="005644C4">
              <w:rPr>
                <w:rFonts w:ascii="Times New Roman" w:hAnsi="Times New Roman" w:cs="Times New Roman"/>
                <w:b/>
              </w:rPr>
              <w:t>Исследовательская деятельность</w:t>
            </w:r>
          </w:p>
          <w:p w14:paraId="116971B2"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Из какого снега можно лепить? Попробовать слепить ком снега.</w:t>
            </w:r>
          </w:p>
          <w:p w14:paraId="153B68A6" w14:textId="77777777" w:rsidR="005644C4" w:rsidRPr="005644C4" w:rsidRDefault="005644C4" w:rsidP="005644C4">
            <w:pPr>
              <w:rPr>
                <w:rFonts w:ascii="Times New Roman" w:hAnsi="Times New Roman" w:cs="Times New Roman"/>
                <w:b/>
              </w:rPr>
            </w:pPr>
            <w:r w:rsidRPr="005644C4">
              <w:rPr>
                <w:rFonts w:ascii="Times New Roman" w:hAnsi="Times New Roman" w:cs="Times New Roman"/>
                <w:b/>
              </w:rPr>
              <w:t>Трудовая деятельность</w:t>
            </w:r>
          </w:p>
          <w:p w14:paraId="232A5783"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Сбор снега в кучу для постройки горки. </w:t>
            </w:r>
          </w:p>
          <w:p w14:paraId="2A6C00B4" w14:textId="77777777" w:rsidR="005644C4" w:rsidRPr="005644C4" w:rsidRDefault="005644C4" w:rsidP="005644C4">
            <w:pPr>
              <w:rPr>
                <w:rFonts w:ascii="Times New Roman" w:hAnsi="Times New Roman" w:cs="Times New Roman"/>
              </w:rPr>
            </w:pPr>
            <w:proofErr w:type="gramStart"/>
            <w:r w:rsidRPr="005644C4">
              <w:rPr>
                <w:rFonts w:ascii="Times New Roman" w:hAnsi="Times New Roman" w:cs="Times New Roman"/>
                <w:b/>
                <w:i/>
                <w:iCs/>
              </w:rPr>
              <w:t>Задача</w:t>
            </w:r>
            <w:r w:rsidRPr="005644C4">
              <w:rPr>
                <w:rFonts w:ascii="Times New Roman" w:hAnsi="Times New Roman" w:cs="Times New Roman"/>
                <w:i/>
                <w:iCs/>
              </w:rPr>
              <w:t>::</w:t>
            </w:r>
            <w:proofErr w:type="gramEnd"/>
            <w:r w:rsidRPr="005644C4">
              <w:rPr>
                <w:rFonts w:ascii="Times New Roman" w:hAnsi="Times New Roman" w:cs="Times New Roman"/>
                <w:i/>
                <w:iCs/>
              </w:rPr>
              <w:t xml:space="preserve"> </w:t>
            </w:r>
            <w:r w:rsidRPr="005644C4">
              <w:rPr>
                <w:rFonts w:ascii="Times New Roman" w:hAnsi="Times New Roman" w:cs="Times New Roman"/>
              </w:rPr>
              <w:t xml:space="preserve">продолжать работать сообща. </w:t>
            </w:r>
          </w:p>
          <w:p w14:paraId="0C63B124" w14:textId="77777777" w:rsidR="005644C4" w:rsidRPr="005644C4" w:rsidRDefault="005644C4" w:rsidP="005644C4">
            <w:pPr>
              <w:rPr>
                <w:rFonts w:ascii="Times New Roman" w:hAnsi="Times New Roman" w:cs="Times New Roman"/>
                <w:b/>
                <w:bCs/>
              </w:rPr>
            </w:pPr>
            <w:r w:rsidRPr="005644C4">
              <w:rPr>
                <w:rFonts w:ascii="Times New Roman" w:hAnsi="Times New Roman" w:cs="Times New Roman"/>
                <w:b/>
              </w:rPr>
              <w:t>Подвижная</w:t>
            </w:r>
            <w:r w:rsidRPr="005644C4">
              <w:rPr>
                <w:rFonts w:ascii="Times New Roman" w:hAnsi="Times New Roman" w:cs="Times New Roman"/>
              </w:rPr>
              <w:t xml:space="preserve"> </w:t>
            </w:r>
            <w:r w:rsidRPr="005644C4">
              <w:rPr>
                <w:rFonts w:ascii="Times New Roman" w:hAnsi="Times New Roman" w:cs="Times New Roman"/>
                <w:b/>
                <w:bCs/>
              </w:rPr>
              <w:t xml:space="preserve">игра </w:t>
            </w:r>
          </w:p>
          <w:p w14:paraId="678F6AF2" w14:textId="77777777" w:rsidR="005644C4" w:rsidRPr="005644C4" w:rsidRDefault="005644C4" w:rsidP="005644C4">
            <w:pPr>
              <w:rPr>
                <w:rFonts w:ascii="Times New Roman" w:hAnsi="Times New Roman" w:cs="Times New Roman"/>
              </w:rPr>
            </w:pPr>
            <w:r w:rsidRPr="005644C4">
              <w:rPr>
                <w:rFonts w:ascii="Times New Roman" w:hAnsi="Times New Roman" w:cs="Times New Roman"/>
                <w:i/>
                <w:color w:val="000000" w:themeColor="text1"/>
                <w:lang w:val="kk-KZ"/>
              </w:rPr>
              <w:t>Физическая культура**</w:t>
            </w:r>
            <w:r w:rsidRPr="005644C4">
              <w:rPr>
                <w:rFonts w:ascii="Times New Roman" w:hAnsi="Times New Roman" w:cs="Times New Roman"/>
                <w:color w:val="000000" w:themeColor="text1"/>
              </w:rPr>
              <w:t>. </w:t>
            </w:r>
            <w:r w:rsidRPr="005644C4">
              <w:rPr>
                <w:rFonts w:ascii="Times New Roman" w:hAnsi="Times New Roman" w:cs="Times New Roman"/>
              </w:rPr>
              <w:t xml:space="preserve"> «Ворона — воробей». </w:t>
            </w:r>
          </w:p>
          <w:p w14:paraId="0406C0F3" w14:textId="77777777" w:rsidR="005644C4" w:rsidRPr="005644C4" w:rsidRDefault="005644C4" w:rsidP="005644C4">
            <w:pPr>
              <w:rPr>
                <w:rFonts w:ascii="Times New Roman" w:hAnsi="Times New Roman" w:cs="Times New Roman"/>
                <w:i/>
                <w:iCs/>
              </w:rPr>
            </w:pPr>
            <w:r w:rsidRPr="005644C4">
              <w:rPr>
                <w:rFonts w:ascii="Times New Roman" w:hAnsi="Times New Roman" w:cs="Times New Roman"/>
                <w:i/>
                <w:iCs/>
              </w:rPr>
              <w:t xml:space="preserve">Цели: </w:t>
            </w:r>
          </w:p>
          <w:p w14:paraId="1224E77F"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учить внимательно слушать команду воспитателя;</w:t>
            </w:r>
          </w:p>
          <w:p w14:paraId="2CD1B5F9"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развивать внимание;</w:t>
            </w:r>
          </w:p>
          <w:p w14:paraId="043EEC33"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продолжать учить ориентироваться в пространстве. </w:t>
            </w:r>
          </w:p>
          <w:p w14:paraId="7CF812BA" w14:textId="77777777" w:rsidR="005644C4" w:rsidRPr="005644C4" w:rsidRDefault="005644C4" w:rsidP="005644C4">
            <w:pPr>
              <w:rPr>
                <w:rFonts w:ascii="Times New Roman" w:hAnsi="Times New Roman" w:cs="Times New Roman"/>
                <w:b/>
              </w:rPr>
            </w:pPr>
            <w:r w:rsidRPr="005644C4">
              <w:rPr>
                <w:rFonts w:ascii="Times New Roman" w:hAnsi="Times New Roman" w:cs="Times New Roman"/>
                <w:b/>
              </w:rPr>
              <w:t>Индивидуальная</w:t>
            </w:r>
          </w:p>
          <w:p w14:paraId="53F35E3C"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 </w:t>
            </w:r>
            <w:proofErr w:type="gramStart"/>
            <w:r w:rsidRPr="005644C4">
              <w:rPr>
                <w:rFonts w:ascii="Times New Roman" w:hAnsi="Times New Roman" w:cs="Times New Roman"/>
                <w:b/>
                <w:bCs/>
              </w:rPr>
              <w:t xml:space="preserve">работа:  </w:t>
            </w:r>
            <w:r w:rsidRPr="005644C4">
              <w:rPr>
                <w:rFonts w:ascii="Times New Roman" w:hAnsi="Times New Roman" w:cs="Times New Roman"/>
              </w:rPr>
              <w:t>«</w:t>
            </w:r>
            <w:proofErr w:type="gramEnd"/>
            <w:r w:rsidRPr="005644C4">
              <w:rPr>
                <w:rFonts w:ascii="Times New Roman" w:hAnsi="Times New Roman" w:cs="Times New Roman"/>
              </w:rPr>
              <w:t xml:space="preserve">Не сбей флажок». </w:t>
            </w:r>
          </w:p>
          <w:p w14:paraId="3A72F698" w14:textId="77777777" w:rsidR="005644C4" w:rsidRPr="005644C4" w:rsidRDefault="005644C4" w:rsidP="005644C4">
            <w:pPr>
              <w:rPr>
                <w:rFonts w:ascii="Times New Roman" w:hAnsi="Times New Roman" w:cs="Times New Roman"/>
                <w:i/>
                <w:iCs/>
              </w:rPr>
            </w:pPr>
            <w:r w:rsidRPr="005644C4">
              <w:rPr>
                <w:rFonts w:ascii="Times New Roman" w:hAnsi="Times New Roman" w:cs="Times New Roman"/>
                <w:b/>
                <w:i/>
                <w:iCs/>
              </w:rPr>
              <w:t>Задача</w:t>
            </w:r>
            <w:r w:rsidRPr="005644C4">
              <w:rPr>
                <w:rFonts w:ascii="Times New Roman" w:hAnsi="Times New Roman" w:cs="Times New Roman"/>
                <w:i/>
                <w:iCs/>
              </w:rPr>
              <w:t>:</w:t>
            </w:r>
          </w:p>
          <w:p w14:paraId="676AF40B"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продолжать ходить «змейкой» между предметами, не сбивая их;</w:t>
            </w:r>
          </w:p>
          <w:p w14:paraId="0D212723"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развивать внимание и наблюдательность.</w:t>
            </w:r>
          </w:p>
          <w:p w14:paraId="4BE714B9" w14:textId="77777777" w:rsidR="005644C4" w:rsidRPr="005644C4" w:rsidRDefault="005644C4" w:rsidP="005644C4">
            <w:pPr>
              <w:rPr>
                <w:rFonts w:ascii="Times New Roman" w:hAnsi="Times New Roman" w:cs="Times New Roman"/>
              </w:rPr>
            </w:pPr>
          </w:p>
          <w:p w14:paraId="7B12E115" w14:textId="77777777" w:rsidR="005644C4" w:rsidRPr="005644C4" w:rsidRDefault="005644C4" w:rsidP="005644C4">
            <w:pPr>
              <w:widowControl w:val="0"/>
              <w:autoSpaceDE w:val="0"/>
              <w:autoSpaceDN w:val="0"/>
              <w:adjustRightInd w:val="0"/>
              <w:contextualSpacing/>
              <w:rPr>
                <w:rFonts w:ascii="Times New Roman" w:hAnsi="Times New Roman" w:cs="Times New Roman"/>
                <w:b/>
                <w:color w:val="FF0000"/>
              </w:rPr>
            </w:pPr>
          </w:p>
        </w:tc>
        <w:tc>
          <w:tcPr>
            <w:tcW w:w="2916" w:type="dxa"/>
          </w:tcPr>
          <w:p w14:paraId="1E51E7B4" w14:textId="77777777" w:rsidR="005644C4" w:rsidRPr="005644C4" w:rsidRDefault="005644C4" w:rsidP="005644C4">
            <w:pPr>
              <w:shd w:val="clear" w:color="auto" w:fill="FFFFFF"/>
              <w:contextualSpacing/>
              <w:rPr>
                <w:rFonts w:ascii="Times New Roman" w:hAnsi="Times New Roman" w:cs="Times New Roman"/>
                <w:b/>
              </w:rPr>
            </w:pPr>
            <w:proofErr w:type="spellStart"/>
            <w:r w:rsidRPr="005644C4">
              <w:rPr>
                <w:rFonts w:ascii="Times New Roman" w:hAnsi="Times New Roman" w:cs="Times New Roman"/>
                <w:b/>
              </w:rPr>
              <w:lastRenderedPageBreak/>
              <w:t>Серуен</w:t>
            </w:r>
            <w:proofErr w:type="spellEnd"/>
            <w:r w:rsidRPr="005644C4">
              <w:rPr>
                <w:rFonts w:ascii="Times New Roman" w:hAnsi="Times New Roman" w:cs="Times New Roman"/>
                <w:b/>
              </w:rPr>
              <w:t xml:space="preserve"> </w:t>
            </w:r>
            <w:proofErr w:type="spellStart"/>
            <w:r w:rsidRPr="005644C4">
              <w:rPr>
                <w:rFonts w:ascii="Times New Roman" w:hAnsi="Times New Roman" w:cs="Times New Roman"/>
                <w:b/>
              </w:rPr>
              <w:t>карточкасы</w:t>
            </w:r>
            <w:proofErr w:type="spellEnd"/>
            <w:r w:rsidRPr="005644C4">
              <w:rPr>
                <w:rFonts w:ascii="Times New Roman" w:hAnsi="Times New Roman" w:cs="Times New Roman"/>
                <w:b/>
              </w:rPr>
              <w:t>/</w:t>
            </w:r>
          </w:p>
          <w:p w14:paraId="4732AEA5" w14:textId="77777777" w:rsidR="005644C4" w:rsidRPr="005644C4" w:rsidRDefault="005644C4" w:rsidP="005644C4">
            <w:pPr>
              <w:widowControl w:val="0"/>
              <w:autoSpaceDE w:val="0"/>
              <w:autoSpaceDN w:val="0"/>
              <w:adjustRightInd w:val="0"/>
              <w:contextualSpacing/>
              <w:rPr>
                <w:rFonts w:ascii="Times New Roman" w:hAnsi="Times New Roman" w:cs="Times New Roman"/>
                <w:b/>
              </w:rPr>
            </w:pPr>
            <w:r w:rsidRPr="005644C4">
              <w:rPr>
                <w:rFonts w:ascii="Times New Roman" w:hAnsi="Times New Roman" w:cs="Times New Roman"/>
                <w:b/>
              </w:rPr>
              <w:t>Прогулочная карточка</w:t>
            </w:r>
          </w:p>
          <w:p w14:paraId="7E62CA00" w14:textId="77777777" w:rsidR="005644C4" w:rsidRPr="005644C4" w:rsidRDefault="005644C4" w:rsidP="005644C4">
            <w:pPr>
              <w:shd w:val="clear" w:color="auto" w:fill="FFFFFF"/>
              <w:spacing w:line="245" w:lineRule="atLeast"/>
              <w:rPr>
                <w:rFonts w:ascii="Times New Roman" w:hAnsi="Times New Roman" w:cs="Times New Roman"/>
                <w:b/>
                <w:bCs/>
                <w:color w:val="000000"/>
              </w:rPr>
            </w:pPr>
            <w:r w:rsidRPr="005644C4">
              <w:rPr>
                <w:rFonts w:ascii="Times New Roman" w:hAnsi="Times New Roman" w:cs="Times New Roman"/>
                <w:b/>
                <w:bCs/>
                <w:color w:val="000000"/>
              </w:rPr>
              <w:t>Наблюдение за облаками</w:t>
            </w:r>
          </w:p>
          <w:p w14:paraId="2EEC6EF1" w14:textId="77777777" w:rsidR="005644C4" w:rsidRPr="005644C4" w:rsidRDefault="005644C4" w:rsidP="005644C4">
            <w:pPr>
              <w:rPr>
                <w:rFonts w:ascii="Times New Roman" w:hAnsi="Times New Roman" w:cs="Times New Roman"/>
                <w:color w:val="000000" w:themeColor="text1"/>
                <w:lang w:val="kk-KZ"/>
              </w:rPr>
            </w:pPr>
            <w:r w:rsidRPr="005644C4">
              <w:rPr>
                <w:rFonts w:ascii="Times New Roman" w:hAnsi="Times New Roman" w:cs="Times New Roman"/>
                <w:color w:val="000000" w:themeColor="text1"/>
              </w:rPr>
              <w:t>(</w:t>
            </w:r>
            <w:r w:rsidRPr="005644C4">
              <w:rPr>
                <w:rFonts w:ascii="Times New Roman" w:hAnsi="Times New Roman" w:cs="Times New Roman"/>
                <w:b/>
                <w:i/>
                <w:color w:val="000000" w:themeColor="text1"/>
                <w:lang w:val="kk-KZ"/>
              </w:rPr>
              <w:t>исследовательская, познавательная, коммуникативная, деятельность</w:t>
            </w:r>
            <w:r w:rsidRPr="005644C4">
              <w:rPr>
                <w:rFonts w:ascii="Times New Roman" w:hAnsi="Times New Roman" w:cs="Times New Roman"/>
                <w:b/>
                <w:color w:val="000000" w:themeColor="text1"/>
                <w:lang w:val="kk-KZ"/>
              </w:rPr>
              <w:t>)</w:t>
            </w:r>
            <w:r w:rsidRPr="005644C4">
              <w:rPr>
                <w:rFonts w:ascii="Times New Roman" w:hAnsi="Times New Roman" w:cs="Times New Roman"/>
                <w:b/>
                <w:bCs/>
                <w:i/>
                <w:color w:val="000000"/>
              </w:rPr>
              <w:br/>
            </w:r>
            <w:r w:rsidRPr="005644C4">
              <w:rPr>
                <w:rFonts w:ascii="Times New Roman" w:hAnsi="Times New Roman" w:cs="Times New Roman"/>
                <w:b/>
                <w:i/>
                <w:iCs/>
              </w:rPr>
              <w:t>Задача</w:t>
            </w:r>
            <w:r w:rsidRPr="005644C4">
              <w:rPr>
                <w:rFonts w:ascii="Times New Roman" w:hAnsi="Times New Roman" w:cs="Times New Roman"/>
                <w:i/>
                <w:iCs/>
              </w:rPr>
              <w:t xml:space="preserve">: </w:t>
            </w:r>
            <w:r w:rsidRPr="005644C4">
              <w:rPr>
                <w:rFonts w:ascii="Times New Roman" w:hAnsi="Times New Roman" w:cs="Times New Roman"/>
                <w:color w:val="000000"/>
              </w:rPr>
              <w:t>Уточнение представлений детей о том, как появляются облака, какие бывают.</w:t>
            </w:r>
          </w:p>
          <w:p w14:paraId="3F68E0A7" w14:textId="77777777" w:rsidR="005644C4" w:rsidRPr="005644C4" w:rsidRDefault="005644C4" w:rsidP="005644C4">
            <w:pPr>
              <w:shd w:val="clear" w:color="auto" w:fill="FFFFFF"/>
              <w:spacing w:line="245" w:lineRule="atLeast"/>
              <w:rPr>
                <w:rFonts w:ascii="Times New Roman" w:hAnsi="Times New Roman" w:cs="Times New Roman"/>
                <w:color w:val="000000"/>
              </w:rPr>
            </w:pPr>
            <w:r w:rsidRPr="005644C4">
              <w:rPr>
                <w:rFonts w:ascii="Times New Roman" w:hAnsi="Times New Roman" w:cs="Times New Roman"/>
                <w:bCs/>
                <w:color w:val="000000"/>
              </w:rPr>
              <w:t>Обогащение словаря</w:t>
            </w:r>
            <w:r w:rsidRPr="005644C4">
              <w:rPr>
                <w:rFonts w:ascii="Times New Roman" w:hAnsi="Times New Roman" w:cs="Times New Roman"/>
                <w:color w:val="000000"/>
              </w:rPr>
              <w:t>: кружево</w:t>
            </w:r>
          </w:p>
          <w:p w14:paraId="357F3CFD" w14:textId="77777777" w:rsidR="005644C4" w:rsidRPr="005644C4" w:rsidRDefault="005644C4" w:rsidP="005644C4">
            <w:pPr>
              <w:rPr>
                <w:rFonts w:ascii="Times New Roman" w:hAnsi="Times New Roman" w:cs="Times New Roman"/>
                <w:bCs/>
                <w:lang w:val="kk-KZ"/>
              </w:rPr>
            </w:pPr>
            <w:r w:rsidRPr="005644C4">
              <w:rPr>
                <w:rFonts w:ascii="Times New Roman" w:hAnsi="Times New Roman" w:cs="Times New Roman"/>
                <w:b/>
                <w:color w:val="000000"/>
              </w:rPr>
              <w:t xml:space="preserve"> ***</w:t>
            </w:r>
            <w:r w:rsidRPr="005644C4">
              <w:rPr>
                <w:rFonts w:ascii="Times New Roman" w:hAnsi="Times New Roman" w:cs="Times New Roman"/>
                <w:bCs/>
                <w:lang w:val="kk-KZ"/>
              </w:rPr>
              <w:t xml:space="preserve"> бұлттар – облака</w:t>
            </w:r>
          </w:p>
          <w:p w14:paraId="6D5372F9" w14:textId="77777777" w:rsidR="005644C4" w:rsidRPr="005644C4" w:rsidRDefault="005644C4" w:rsidP="005644C4">
            <w:pPr>
              <w:shd w:val="clear" w:color="auto" w:fill="FFFFFF"/>
              <w:spacing w:line="245" w:lineRule="atLeast"/>
              <w:rPr>
                <w:rFonts w:ascii="Times New Roman" w:hAnsi="Times New Roman" w:cs="Times New Roman"/>
                <w:color w:val="000000"/>
              </w:rPr>
            </w:pPr>
            <w:r w:rsidRPr="005644C4">
              <w:rPr>
                <w:rFonts w:ascii="Times New Roman" w:hAnsi="Times New Roman" w:cs="Times New Roman"/>
                <w:bCs/>
                <w:color w:val="000000"/>
              </w:rPr>
              <w:t>Вытканы из кружев птицы – облака,</w:t>
            </w:r>
          </w:p>
          <w:p w14:paraId="356EBC15" w14:textId="77777777" w:rsidR="005644C4" w:rsidRPr="005644C4" w:rsidRDefault="005644C4" w:rsidP="005644C4">
            <w:pPr>
              <w:shd w:val="clear" w:color="auto" w:fill="FFFFFF"/>
              <w:spacing w:line="245" w:lineRule="atLeast"/>
              <w:rPr>
                <w:rFonts w:ascii="Times New Roman" w:hAnsi="Times New Roman" w:cs="Times New Roman"/>
                <w:color w:val="000000"/>
              </w:rPr>
            </w:pPr>
            <w:r w:rsidRPr="005644C4">
              <w:rPr>
                <w:rFonts w:ascii="Times New Roman" w:hAnsi="Times New Roman" w:cs="Times New Roman"/>
                <w:bCs/>
                <w:color w:val="000000"/>
              </w:rPr>
              <w:t>может это сказка мчится сквозь века?</w:t>
            </w:r>
            <w:r w:rsidRPr="005644C4">
              <w:rPr>
                <w:rFonts w:ascii="Times New Roman" w:hAnsi="Times New Roman" w:cs="Times New Roman"/>
                <w:bCs/>
                <w:color w:val="000000"/>
              </w:rPr>
              <w:br/>
              <w:t>Видят они солнце, видят ночи мглу.</w:t>
            </w:r>
          </w:p>
          <w:p w14:paraId="743254C2" w14:textId="77777777" w:rsidR="005644C4" w:rsidRPr="005644C4" w:rsidRDefault="005644C4" w:rsidP="005644C4">
            <w:pPr>
              <w:shd w:val="clear" w:color="auto" w:fill="FFFFFF"/>
              <w:spacing w:line="245" w:lineRule="atLeast"/>
              <w:rPr>
                <w:rFonts w:ascii="Times New Roman" w:hAnsi="Times New Roman" w:cs="Times New Roman"/>
                <w:b/>
                <w:bCs/>
                <w:color w:val="000000"/>
              </w:rPr>
            </w:pPr>
            <w:r w:rsidRPr="005644C4">
              <w:rPr>
                <w:rFonts w:ascii="Times New Roman" w:hAnsi="Times New Roman" w:cs="Times New Roman"/>
                <w:bCs/>
                <w:color w:val="000000"/>
              </w:rPr>
              <w:t>И, конечно, знают про мою судьбу.</w:t>
            </w:r>
          </w:p>
          <w:p w14:paraId="49EA7C3B" w14:textId="77777777" w:rsidR="005644C4" w:rsidRPr="005644C4" w:rsidRDefault="005644C4" w:rsidP="005644C4">
            <w:pPr>
              <w:shd w:val="clear" w:color="auto" w:fill="FFFFFF"/>
              <w:spacing w:line="245" w:lineRule="atLeast"/>
              <w:rPr>
                <w:rFonts w:ascii="Times New Roman" w:hAnsi="Times New Roman" w:cs="Times New Roman"/>
                <w:color w:val="000000"/>
              </w:rPr>
            </w:pPr>
            <w:r w:rsidRPr="005644C4">
              <w:rPr>
                <w:rFonts w:ascii="Times New Roman" w:hAnsi="Times New Roman" w:cs="Times New Roman"/>
                <w:b/>
                <w:bCs/>
                <w:color w:val="000000"/>
              </w:rPr>
              <w:t> </w:t>
            </w:r>
            <w:r w:rsidRPr="005644C4">
              <w:rPr>
                <w:rFonts w:ascii="Times New Roman" w:hAnsi="Times New Roman" w:cs="Times New Roman"/>
                <w:color w:val="000000"/>
              </w:rPr>
              <w:t>И. Мордовина</w:t>
            </w:r>
          </w:p>
          <w:p w14:paraId="43ACB0AF" w14:textId="77777777" w:rsidR="005644C4" w:rsidRPr="005644C4" w:rsidRDefault="005644C4" w:rsidP="005644C4">
            <w:pPr>
              <w:shd w:val="clear" w:color="auto" w:fill="FFFFFF"/>
              <w:spacing w:line="245" w:lineRule="atLeast"/>
              <w:rPr>
                <w:rFonts w:ascii="Times New Roman" w:hAnsi="Times New Roman" w:cs="Times New Roman"/>
                <w:color w:val="000000"/>
              </w:rPr>
            </w:pPr>
            <w:r w:rsidRPr="005644C4">
              <w:rPr>
                <w:rFonts w:ascii="Times New Roman" w:hAnsi="Times New Roman" w:cs="Times New Roman"/>
                <w:color w:val="000000"/>
              </w:rPr>
              <w:t>- На что облака похожи?</w:t>
            </w:r>
          </w:p>
          <w:p w14:paraId="53030DD4" w14:textId="77777777" w:rsidR="005644C4" w:rsidRPr="005644C4" w:rsidRDefault="005644C4" w:rsidP="005644C4">
            <w:pPr>
              <w:shd w:val="clear" w:color="auto" w:fill="FFFFFF"/>
              <w:spacing w:line="245" w:lineRule="atLeast"/>
              <w:rPr>
                <w:rFonts w:ascii="Times New Roman" w:hAnsi="Times New Roman" w:cs="Times New Roman"/>
                <w:color w:val="000000"/>
              </w:rPr>
            </w:pPr>
            <w:r w:rsidRPr="005644C4">
              <w:rPr>
                <w:rFonts w:ascii="Times New Roman" w:hAnsi="Times New Roman" w:cs="Times New Roman"/>
                <w:color w:val="000000"/>
              </w:rPr>
              <w:t>- Какие бывают облака? (перистые, слоистые, кучевые)</w:t>
            </w:r>
          </w:p>
          <w:p w14:paraId="37365934" w14:textId="77777777" w:rsidR="005644C4" w:rsidRPr="005644C4" w:rsidRDefault="005644C4" w:rsidP="005644C4">
            <w:pPr>
              <w:shd w:val="clear" w:color="auto" w:fill="FFFFFF"/>
              <w:spacing w:line="245" w:lineRule="atLeast"/>
              <w:rPr>
                <w:rFonts w:ascii="Times New Roman" w:hAnsi="Times New Roman" w:cs="Times New Roman"/>
                <w:color w:val="000000"/>
              </w:rPr>
            </w:pPr>
            <w:r w:rsidRPr="005644C4">
              <w:rPr>
                <w:rFonts w:ascii="Times New Roman" w:hAnsi="Times New Roman" w:cs="Times New Roman"/>
                <w:color w:val="000000"/>
              </w:rPr>
              <w:t>- Какие они сегодня?</w:t>
            </w:r>
          </w:p>
          <w:p w14:paraId="3B08FBE7" w14:textId="77777777" w:rsidR="005644C4" w:rsidRPr="005644C4" w:rsidRDefault="005644C4" w:rsidP="005644C4">
            <w:pPr>
              <w:shd w:val="clear" w:color="auto" w:fill="FFFFFF"/>
              <w:spacing w:line="245" w:lineRule="atLeast"/>
              <w:rPr>
                <w:rFonts w:ascii="Times New Roman" w:hAnsi="Times New Roman" w:cs="Times New Roman"/>
                <w:color w:val="000000"/>
              </w:rPr>
            </w:pPr>
            <w:r w:rsidRPr="005644C4">
              <w:rPr>
                <w:rFonts w:ascii="Times New Roman" w:hAnsi="Times New Roman" w:cs="Times New Roman"/>
                <w:color w:val="000000"/>
              </w:rPr>
              <w:lastRenderedPageBreak/>
              <w:t>- Как появляются облака?</w:t>
            </w:r>
            <w:r w:rsidRPr="005644C4">
              <w:rPr>
                <w:rFonts w:ascii="Times New Roman" w:hAnsi="Times New Roman" w:cs="Times New Roman"/>
                <w:color w:val="000000"/>
              </w:rPr>
              <w:br/>
              <w:t>- Облака – это вода, которая испарилась – превратилась в пар – из морей, океанов, рек, озер и с поверхности земли. Лёгкий пар поднялся высоко в небо и превратился в маленькое облачко. Оно плывёт над землёй, сливается с другими облаками, собирает водяной пар и превращает его в дождевые капли. Пока облако вырастет, ветер унесёт его далеко от того места, где оно зародилось. Если внимательно наблюдать за облаками, можно научиться предсказывать погоду. Послушайте приметы:</w:t>
            </w:r>
          </w:p>
          <w:p w14:paraId="62B4A8DA" w14:textId="77777777" w:rsidR="005644C4" w:rsidRPr="005644C4" w:rsidRDefault="005644C4" w:rsidP="005644C4">
            <w:pPr>
              <w:shd w:val="clear" w:color="auto" w:fill="FFFFFF"/>
              <w:spacing w:line="245" w:lineRule="atLeast"/>
              <w:rPr>
                <w:rFonts w:ascii="Times New Roman" w:hAnsi="Times New Roman" w:cs="Times New Roman"/>
                <w:bCs/>
                <w:color w:val="000000"/>
              </w:rPr>
            </w:pPr>
            <w:r w:rsidRPr="005644C4">
              <w:rPr>
                <w:rFonts w:ascii="Times New Roman" w:hAnsi="Times New Roman" w:cs="Times New Roman"/>
                <w:bCs/>
                <w:color w:val="000000"/>
              </w:rPr>
              <w:t>Облака плывут высоко – к хорошей погоде.</w:t>
            </w:r>
          </w:p>
          <w:p w14:paraId="47BEAE87" w14:textId="77777777" w:rsidR="005644C4" w:rsidRPr="005644C4" w:rsidRDefault="005644C4" w:rsidP="005644C4">
            <w:pPr>
              <w:shd w:val="clear" w:color="auto" w:fill="FFFFFF"/>
              <w:spacing w:line="245" w:lineRule="atLeast"/>
              <w:rPr>
                <w:rFonts w:ascii="Times New Roman" w:hAnsi="Times New Roman" w:cs="Times New Roman"/>
                <w:color w:val="000000"/>
              </w:rPr>
            </w:pPr>
            <w:r w:rsidRPr="005644C4">
              <w:rPr>
                <w:rFonts w:ascii="Times New Roman" w:hAnsi="Times New Roman" w:cs="Times New Roman"/>
                <w:bCs/>
                <w:color w:val="000000"/>
              </w:rPr>
              <w:t>Синие вечерние облака – к перемене погоды.</w:t>
            </w:r>
            <w:r w:rsidRPr="005644C4">
              <w:rPr>
                <w:rFonts w:ascii="Times New Roman" w:hAnsi="Times New Roman" w:cs="Times New Roman"/>
                <w:bCs/>
                <w:color w:val="000000"/>
              </w:rPr>
              <w:br/>
              <w:t>Разорванные в лохмотья кучевые облака – к ненастью и ветру.</w:t>
            </w:r>
            <w:r w:rsidRPr="005644C4">
              <w:rPr>
                <w:rFonts w:ascii="Times New Roman" w:hAnsi="Times New Roman" w:cs="Times New Roman"/>
                <w:color w:val="000000"/>
              </w:rPr>
              <w:br/>
            </w:r>
            <w:r w:rsidRPr="005644C4">
              <w:rPr>
                <w:rFonts w:ascii="Times New Roman" w:hAnsi="Times New Roman" w:cs="Times New Roman"/>
                <w:bCs/>
                <w:color w:val="000000"/>
              </w:rPr>
              <w:t xml:space="preserve">Сказка «Спор </w:t>
            </w:r>
            <w:proofErr w:type="gramStart"/>
            <w:r w:rsidRPr="005644C4">
              <w:rPr>
                <w:rFonts w:ascii="Times New Roman" w:hAnsi="Times New Roman" w:cs="Times New Roman"/>
                <w:bCs/>
                <w:color w:val="000000"/>
              </w:rPr>
              <w:t>облаков</w:t>
            </w:r>
            <w:r w:rsidRPr="005644C4">
              <w:rPr>
                <w:rFonts w:ascii="Times New Roman" w:hAnsi="Times New Roman" w:cs="Times New Roman"/>
                <w:b/>
                <w:bCs/>
                <w:color w:val="000000"/>
              </w:rPr>
              <w:t>»   </w:t>
            </w:r>
            <w:proofErr w:type="gramEnd"/>
            <w:r w:rsidRPr="005644C4">
              <w:rPr>
                <w:rFonts w:ascii="Times New Roman" w:hAnsi="Times New Roman" w:cs="Times New Roman"/>
                <w:color w:val="000000"/>
              </w:rPr>
              <w:t xml:space="preserve">Давным-давно, много лет тому назад было Царство Облаков. И жили в нем три брата – Перистые, Слоистые и Кучевые Облака. И вот однажды, никто не знает от чего, затеяли они спор. «Мы красивее всех, мы выше всех! - закричали Кучевые облака. – Мы состоим из капелек воды и льда. Мы напоминаем огромные горы». «Нет, - закричали перистые облака, </w:t>
            </w:r>
            <w:proofErr w:type="gramStart"/>
            <w:r w:rsidRPr="005644C4">
              <w:rPr>
                <w:rFonts w:ascii="Times New Roman" w:hAnsi="Times New Roman" w:cs="Times New Roman"/>
                <w:color w:val="000000"/>
              </w:rPr>
              <w:t>- Это</w:t>
            </w:r>
            <w:proofErr w:type="gramEnd"/>
            <w:r w:rsidRPr="005644C4">
              <w:rPr>
                <w:rFonts w:ascii="Times New Roman" w:hAnsi="Times New Roman" w:cs="Times New Roman"/>
                <w:color w:val="000000"/>
              </w:rPr>
              <w:t xml:space="preserve"> мы красивее всех! Это мы выше всех! Мы </w:t>
            </w:r>
            <w:r w:rsidRPr="005644C4">
              <w:rPr>
                <w:rFonts w:ascii="Times New Roman" w:hAnsi="Times New Roman" w:cs="Times New Roman"/>
                <w:color w:val="000000"/>
              </w:rPr>
              <w:lastRenderedPageBreak/>
              <w:t xml:space="preserve">поднимаемся на 10 км. Сквозь нас видно небо и проходят лучи Солнца, а сами мы напоминаем кружево». «Зато мы можем затянуть все небо, - возразили Слоистые облака, - и через нас ничего не будет видно!» Услышала этот спор царица Атмосфера, рассердилась и приказала слугам Ветрам разнести Облака в разные стороны. С тех пор никогда не появляются Облака все вместе!» - Что вы узнали из </w:t>
            </w:r>
            <w:proofErr w:type="gramStart"/>
            <w:r w:rsidRPr="005644C4">
              <w:rPr>
                <w:rFonts w:ascii="Times New Roman" w:hAnsi="Times New Roman" w:cs="Times New Roman"/>
                <w:color w:val="000000"/>
              </w:rPr>
              <w:t>сказки?.</w:t>
            </w:r>
            <w:proofErr w:type="gramEnd"/>
          </w:p>
          <w:p w14:paraId="793A4A21" w14:textId="77777777" w:rsidR="005644C4" w:rsidRPr="005644C4" w:rsidRDefault="005644C4" w:rsidP="005644C4">
            <w:pPr>
              <w:shd w:val="clear" w:color="auto" w:fill="FFFFFF"/>
              <w:spacing w:line="245" w:lineRule="atLeast"/>
              <w:rPr>
                <w:rFonts w:ascii="Times New Roman" w:hAnsi="Times New Roman" w:cs="Times New Roman"/>
                <w:b/>
                <w:bCs/>
                <w:i/>
                <w:color w:val="000000"/>
              </w:rPr>
            </w:pPr>
            <w:r w:rsidRPr="005644C4">
              <w:rPr>
                <w:rFonts w:ascii="Times New Roman" w:hAnsi="Times New Roman" w:cs="Times New Roman"/>
                <w:b/>
                <w:bCs/>
                <w:i/>
                <w:color w:val="000000"/>
              </w:rPr>
              <w:t xml:space="preserve">Подвижная игра: </w:t>
            </w:r>
          </w:p>
          <w:p w14:paraId="4C3AD311" w14:textId="77777777" w:rsidR="005644C4" w:rsidRPr="005644C4" w:rsidRDefault="005644C4" w:rsidP="005644C4">
            <w:pPr>
              <w:shd w:val="clear" w:color="auto" w:fill="FFFFFF"/>
              <w:rPr>
                <w:rFonts w:ascii="Times New Roman" w:hAnsi="Times New Roman" w:cs="Times New Roman"/>
                <w:b/>
                <w:bCs/>
                <w:color w:val="000000"/>
              </w:rPr>
            </w:pPr>
            <w:r w:rsidRPr="005644C4">
              <w:rPr>
                <w:rFonts w:ascii="Times New Roman" w:hAnsi="Times New Roman" w:cs="Times New Roman"/>
                <w:b/>
                <w:bCs/>
                <w:color w:val="000000"/>
              </w:rPr>
              <w:t>«</w:t>
            </w:r>
            <w:r w:rsidRPr="005644C4">
              <w:rPr>
                <w:rFonts w:ascii="Times New Roman" w:hAnsi="Times New Roman" w:cs="Times New Roman"/>
                <w:bCs/>
                <w:color w:val="000000"/>
              </w:rPr>
              <w:t>Удочка»</w:t>
            </w:r>
            <w:r w:rsidRPr="005644C4">
              <w:rPr>
                <w:rFonts w:ascii="Times New Roman" w:hAnsi="Times New Roman" w:cs="Times New Roman"/>
                <w:b/>
                <w:bCs/>
                <w:color w:val="000000"/>
              </w:rPr>
              <w:t xml:space="preserve"> </w:t>
            </w:r>
          </w:p>
          <w:p w14:paraId="07C00F6B" w14:textId="77777777" w:rsidR="005644C4" w:rsidRPr="005644C4" w:rsidRDefault="005644C4" w:rsidP="005644C4">
            <w:pPr>
              <w:rPr>
                <w:rFonts w:ascii="Times New Roman" w:hAnsi="Times New Roman" w:cs="Times New Roman"/>
              </w:rPr>
            </w:pPr>
            <w:r w:rsidRPr="005644C4">
              <w:rPr>
                <w:rFonts w:ascii="Times New Roman" w:hAnsi="Times New Roman" w:cs="Times New Roman"/>
                <w:b/>
                <w:i/>
                <w:iCs/>
              </w:rPr>
              <w:t>Задача</w:t>
            </w:r>
            <w:proofErr w:type="gramStart"/>
            <w:r w:rsidRPr="005644C4">
              <w:rPr>
                <w:rFonts w:ascii="Times New Roman" w:hAnsi="Times New Roman" w:cs="Times New Roman"/>
                <w:i/>
                <w:iCs/>
              </w:rPr>
              <w:t xml:space="preserve">: </w:t>
            </w:r>
            <w:r w:rsidRPr="005644C4">
              <w:rPr>
                <w:rFonts w:ascii="Times New Roman" w:hAnsi="Times New Roman" w:cs="Times New Roman"/>
                <w:color w:val="000000" w:themeColor="text1"/>
              </w:rPr>
              <w:t>Упражнять</w:t>
            </w:r>
            <w:proofErr w:type="gramEnd"/>
            <w:r w:rsidRPr="005644C4">
              <w:rPr>
                <w:rFonts w:ascii="Times New Roman" w:hAnsi="Times New Roman" w:cs="Times New Roman"/>
                <w:color w:val="000000" w:themeColor="text1"/>
              </w:rPr>
              <w:t xml:space="preserve"> детей в умении правильно выполнять игровые действия</w:t>
            </w:r>
            <w:r w:rsidRPr="005644C4">
              <w:rPr>
                <w:rFonts w:ascii="Times New Roman" w:hAnsi="Times New Roman" w:cs="Times New Roman"/>
                <w:b/>
                <w:bCs/>
                <w:color w:val="000000" w:themeColor="text1"/>
              </w:rPr>
              <w:br/>
            </w:r>
            <w:r w:rsidRPr="005644C4">
              <w:rPr>
                <w:rFonts w:ascii="Times New Roman" w:hAnsi="Times New Roman" w:cs="Times New Roman"/>
                <w:b/>
                <w:bCs/>
                <w:i/>
                <w:color w:val="000000"/>
              </w:rPr>
              <w:t>Индивидуальная работа</w:t>
            </w:r>
            <w:r w:rsidRPr="005644C4">
              <w:rPr>
                <w:rFonts w:ascii="Times New Roman" w:hAnsi="Times New Roman" w:cs="Times New Roman"/>
                <w:b/>
                <w:bCs/>
                <w:color w:val="000000"/>
              </w:rPr>
              <w:t>.</w:t>
            </w:r>
            <w:r w:rsidRPr="005644C4">
              <w:rPr>
                <w:rFonts w:ascii="Times New Roman" w:hAnsi="Times New Roman" w:cs="Times New Roman"/>
                <w:i/>
                <w:color w:val="000000" w:themeColor="text1"/>
                <w:lang w:val="kk-KZ"/>
              </w:rPr>
              <w:t xml:space="preserve"> </w:t>
            </w:r>
          </w:p>
          <w:p w14:paraId="6E1C1FFC" w14:textId="77777777" w:rsidR="005644C4" w:rsidRPr="005644C4" w:rsidRDefault="005644C4" w:rsidP="005644C4">
            <w:pPr>
              <w:shd w:val="clear" w:color="auto" w:fill="FFFFFF"/>
              <w:spacing w:line="245" w:lineRule="atLeast"/>
              <w:rPr>
                <w:rFonts w:ascii="Times New Roman" w:hAnsi="Times New Roman" w:cs="Times New Roman"/>
                <w:color w:val="000000"/>
              </w:rPr>
            </w:pPr>
            <w:r w:rsidRPr="005644C4">
              <w:rPr>
                <w:rFonts w:ascii="Times New Roman" w:hAnsi="Times New Roman" w:cs="Times New Roman"/>
                <w:b/>
                <w:bCs/>
                <w:color w:val="000000"/>
              </w:rPr>
              <w:t xml:space="preserve">  </w:t>
            </w:r>
            <w:r w:rsidRPr="005644C4">
              <w:rPr>
                <w:rFonts w:ascii="Times New Roman" w:hAnsi="Times New Roman" w:cs="Times New Roman"/>
                <w:bCs/>
                <w:color w:val="000000"/>
              </w:rPr>
              <w:t>Непрерывный бег в течение 1,5 мин. с выполнением движений на дыхание.</w:t>
            </w:r>
          </w:p>
          <w:p w14:paraId="4803F584" w14:textId="77777777" w:rsidR="005644C4" w:rsidRPr="005644C4" w:rsidRDefault="005644C4" w:rsidP="005644C4">
            <w:pPr>
              <w:shd w:val="clear" w:color="auto" w:fill="FFFFFF"/>
              <w:spacing w:line="245" w:lineRule="atLeast"/>
              <w:rPr>
                <w:rFonts w:ascii="Times New Roman" w:hAnsi="Times New Roman" w:cs="Times New Roman"/>
                <w:color w:val="000000"/>
              </w:rPr>
            </w:pPr>
            <w:proofErr w:type="gramStart"/>
            <w:r w:rsidRPr="005644C4">
              <w:rPr>
                <w:rFonts w:ascii="Times New Roman" w:hAnsi="Times New Roman" w:cs="Times New Roman"/>
                <w:b/>
                <w:i/>
                <w:iCs/>
              </w:rPr>
              <w:t>Задача</w:t>
            </w:r>
            <w:r w:rsidRPr="005644C4">
              <w:rPr>
                <w:rFonts w:ascii="Times New Roman" w:hAnsi="Times New Roman" w:cs="Times New Roman"/>
                <w:i/>
                <w:iCs/>
              </w:rPr>
              <w:t>:</w:t>
            </w:r>
            <w:r w:rsidRPr="005644C4">
              <w:rPr>
                <w:rFonts w:ascii="Times New Roman" w:hAnsi="Times New Roman" w:cs="Times New Roman"/>
                <w:i/>
                <w:iCs/>
                <w:color w:val="000000"/>
              </w:rPr>
              <w:t>:</w:t>
            </w:r>
            <w:proofErr w:type="gramEnd"/>
            <w:r w:rsidRPr="005644C4">
              <w:rPr>
                <w:rFonts w:ascii="Times New Roman" w:hAnsi="Times New Roman" w:cs="Times New Roman"/>
                <w:i/>
                <w:iCs/>
                <w:color w:val="000000"/>
              </w:rPr>
              <w:t> </w:t>
            </w:r>
            <w:r w:rsidRPr="005644C4">
              <w:rPr>
                <w:rFonts w:ascii="Times New Roman" w:hAnsi="Times New Roman" w:cs="Times New Roman"/>
                <w:color w:val="000000"/>
              </w:rPr>
              <w:t>улучшать технику бега (естественность, легкость, энергичные отталкивания).</w:t>
            </w:r>
          </w:p>
          <w:p w14:paraId="5AEEA33E" w14:textId="77777777" w:rsidR="005644C4" w:rsidRPr="005644C4" w:rsidRDefault="005644C4" w:rsidP="005644C4">
            <w:pPr>
              <w:shd w:val="clear" w:color="auto" w:fill="FFFFFF"/>
              <w:spacing w:line="245" w:lineRule="atLeast"/>
              <w:rPr>
                <w:rFonts w:ascii="Times New Roman" w:hAnsi="Times New Roman" w:cs="Times New Roman"/>
                <w:b/>
                <w:bCs/>
                <w:i/>
                <w:color w:val="000000"/>
              </w:rPr>
            </w:pPr>
            <w:r w:rsidRPr="005644C4">
              <w:rPr>
                <w:rFonts w:ascii="Times New Roman" w:hAnsi="Times New Roman" w:cs="Times New Roman"/>
                <w:b/>
                <w:bCs/>
                <w:i/>
                <w:color w:val="000000"/>
              </w:rPr>
              <w:t>Трудовая деятельность:</w:t>
            </w:r>
          </w:p>
          <w:p w14:paraId="0FF956A5" w14:textId="77777777" w:rsidR="005644C4" w:rsidRPr="005644C4" w:rsidRDefault="005644C4" w:rsidP="005644C4">
            <w:pPr>
              <w:shd w:val="clear" w:color="auto" w:fill="FFFFFF"/>
              <w:spacing w:line="245" w:lineRule="atLeast"/>
              <w:rPr>
                <w:rFonts w:ascii="Times New Roman" w:hAnsi="Times New Roman" w:cs="Times New Roman"/>
                <w:color w:val="000000"/>
              </w:rPr>
            </w:pPr>
            <w:r w:rsidRPr="005644C4">
              <w:rPr>
                <w:rFonts w:ascii="Times New Roman" w:hAnsi="Times New Roman" w:cs="Times New Roman"/>
                <w:color w:val="000000"/>
              </w:rPr>
              <w:t> Сбор природного материала для поделок.</w:t>
            </w:r>
            <w:r w:rsidRPr="005644C4">
              <w:rPr>
                <w:rFonts w:ascii="Times New Roman" w:hAnsi="Times New Roman" w:cs="Times New Roman"/>
                <w:color w:val="000000"/>
              </w:rPr>
              <w:br/>
            </w:r>
            <w:proofErr w:type="gramStart"/>
            <w:r w:rsidRPr="005644C4">
              <w:rPr>
                <w:rFonts w:ascii="Times New Roman" w:hAnsi="Times New Roman" w:cs="Times New Roman"/>
                <w:b/>
                <w:i/>
                <w:iCs/>
              </w:rPr>
              <w:t>Задача</w:t>
            </w:r>
            <w:r w:rsidRPr="005644C4">
              <w:rPr>
                <w:rFonts w:ascii="Times New Roman" w:hAnsi="Times New Roman" w:cs="Times New Roman"/>
                <w:i/>
                <w:iCs/>
              </w:rPr>
              <w:t>:</w:t>
            </w:r>
            <w:r w:rsidRPr="005644C4">
              <w:rPr>
                <w:rFonts w:ascii="Times New Roman" w:hAnsi="Times New Roman" w:cs="Times New Roman"/>
                <w:b/>
                <w:bCs/>
                <w:i/>
                <w:color w:val="000000"/>
              </w:rPr>
              <w:t>:</w:t>
            </w:r>
            <w:proofErr w:type="gramEnd"/>
            <w:r w:rsidRPr="005644C4">
              <w:rPr>
                <w:rFonts w:ascii="Times New Roman" w:hAnsi="Times New Roman" w:cs="Times New Roman"/>
                <w:color w:val="000000"/>
              </w:rPr>
              <w:t> развитие наблюдательности, умения отличать листья деревьев.</w:t>
            </w:r>
          </w:p>
          <w:p w14:paraId="6B7DB89A" w14:textId="77777777" w:rsidR="005644C4" w:rsidRPr="005644C4" w:rsidRDefault="005644C4" w:rsidP="005644C4">
            <w:pPr>
              <w:widowControl w:val="0"/>
              <w:autoSpaceDE w:val="0"/>
              <w:autoSpaceDN w:val="0"/>
              <w:adjustRightInd w:val="0"/>
              <w:contextualSpacing/>
              <w:rPr>
                <w:rFonts w:ascii="Times New Roman" w:hAnsi="Times New Roman" w:cs="Times New Roman"/>
                <w:b/>
                <w:color w:val="FF0000"/>
              </w:rPr>
            </w:pPr>
          </w:p>
        </w:tc>
        <w:tc>
          <w:tcPr>
            <w:tcW w:w="2916" w:type="dxa"/>
          </w:tcPr>
          <w:p w14:paraId="511FE2C8" w14:textId="77777777" w:rsidR="005644C4" w:rsidRPr="005644C4" w:rsidRDefault="005644C4" w:rsidP="005644C4">
            <w:pPr>
              <w:shd w:val="clear" w:color="auto" w:fill="FFFFFF"/>
              <w:contextualSpacing/>
              <w:rPr>
                <w:rFonts w:ascii="Times New Roman" w:hAnsi="Times New Roman" w:cs="Times New Roman"/>
                <w:b/>
              </w:rPr>
            </w:pPr>
            <w:proofErr w:type="spellStart"/>
            <w:r w:rsidRPr="005644C4">
              <w:rPr>
                <w:rFonts w:ascii="Times New Roman" w:hAnsi="Times New Roman" w:cs="Times New Roman"/>
                <w:b/>
              </w:rPr>
              <w:lastRenderedPageBreak/>
              <w:t>Серуен</w:t>
            </w:r>
            <w:proofErr w:type="spellEnd"/>
            <w:r w:rsidRPr="005644C4">
              <w:rPr>
                <w:rFonts w:ascii="Times New Roman" w:hAnsi="Times New Roman" w:cs="Times New Roman"/>
                <w:b/>
              </w:rPr>
              <w:t xml:space="preserve"> </w:t>
            </w:r>
            <w:proofErr w:type="spellStart"/>
            <w:r w:rsidRPr="005644C4">
              <w:rPr>
                <w:rFonts w:ascii="Times New Roman" w:hAnsi="Times New Roman" w:cs="Times New Roman"/>
                <w:b/>
              </w:rPr>
              <w:t>карточкасы</w:t>
            </w:r>
            <w:proofErr w:type="spellEnd"/>
            <w:r w:rsidRPr="005644C4">
              <w:rPr>
                <w:rFonts w:ascii="Times New Roman" w:hAnsi="Times New Roman" w:cs="Times New Roman"/>
                <w:b/>
              </w:rPr>
              <w:t>/</w:t>
            </w:r>
          </w:p>
          <w:p w14:paraId="4F4BEFCB" w14:textId="77777777" w:rsidR="005644C4" w:rsidRPr="005644C4" w:rsidRDefault="005644C4" w:rsidP="005644C4">
            <w:pPr>
              <w:widowControl w:val="0"/>
              <w:autoSpaceDE w:val="0"/>
              <w:autoSpaceDN w:val="0"/>
              <w:adjustRightInd w:val="0"/>
              <w:contextualSpacing/>
              <w:rPr>
                <w:rFonts w:ascii="Times New Roman" w:hAnsi="Times New Roman" w:cs="Times New Roman"/>
                <w:b/>
              </w:rPr>
            </w:pPr>
            <w:r w:rsidRPr="005644C4">
              <w:rPr>
                <w:rFonts w:ascii="Times New Roman" w:hAnsi="Times New Roman" w:cs="Times New Roman"/>
                <w:b/>
              </w:rPr>
              <w:t>Прогулочная карточка</w:t>
            </w:r>
          </w:p>
          <w:p w14:paraId="2F3B101F" w14:textId="77777777" w:rsidR="005644C4" w:rsidRPr="005644C4" w:rsidRDefault="005644C4" w:rsidP="005644C4">
            <w:pPr>
              <w:rPr>
                <w:rFonts w:ascii="Times New Roman" w:hAnsi="Times New Roman" w:cs="Times New Roman"/>
                <w:color w:val="000000" w:themeColor="text1"/>
                <w:lang w:val="kk-KZ"/>
              </w:rPr>
            </w:pPr>
            <w:r w:rsidRPr="005644C4">
              <w:rPr>
                <w:rFonts w:ascii="Times New Roman" w:hAnsi="Times New Roman" w:cs="Times New Roman"/>
                <w:b/>
              </w:rPr>
              <w:t xml:space="preserve">Наблюдение за снегом и льдом </w:t>
            </w:r>
            <w:r w:rsidRPr="005644C4">
              <w:rPr>
                <w:rFonts w:ascii="Times New Roman" w:hAnsi="Times New Roman" w:cs="Times New Roman"/>
                <w:color w:val="000000" w:themeColor="text1"/>
              </w:rPr>
              <w:t>(</w:t>
            </w:r>
            <w:r w:rsidRPr="005644C4">
              <w:rPr>
                <w:rFonts w:ascii="Times New Roman" w:hAnsi="Times New Roman" w:cs="Times New Roman"/>
                <w:b/>
                <w:i/>
                <w:color w:val="000000" w:themeColor="text1"/>
                <w:lang w:val="kk-KZ"/>
              </w:rPr>
              <w:t xml:space="preserve">исследовательская, познавательная, </w:t>
            </w:r>
            <w:proofErr w:type="gramStart"/>
            <w:r w:rsidRPr="005644C4">
              <w:rPr>
                <w:rFonts w:ascii="Times New Roman" w:hAnsi="Times New Roman" w:cs="Times New Roman"/>
                <w:b/>
                <w:i/>
                <w:color w:val="000000" w:themeColor="text1"/>
                <w:lang w:val="kk-KZ"/>
              </w:rPr>
              <w:t>коммуникативная,  деятельность</w:t>
            </w:r>
            <w:proofErr w:type="gramEnd"/>
            <w:r w:rsidRPr="005644C4">
              <w:rPr>
                <w:rFonts w:ascii="Times New Roman" w:hAnsi="Times New Roman" w:cs="Times New Roman"/>
                <w:b/>
                <w:color w:val="000000" w:themeColor="text1"/>
                <w:lang w:val="kk-KZ"/>
              </w:rPr>
              <w:t>)</w:t>
            </w:r>
          </w:p>
          <w:p w14:paraId="07E632C8" w14:textId="77777777" w:rsidR="005644C4" w:rsidRPr="005644C4" w:rsidRDefault="005644C4" w:rsidP="005644C4">
            <w:pPr>
              <w:rPr>
                <w:rFonts w:ascii="Times New Roman" w:hAnsi="Times New Roman" w:cs="Times New Roman"/>
              </w:rPr>
            </w:pPr>
            <w:proofErr w:type="gramStart"/>
            <w:r w:rsidRPr="005644C4">
              <w:rPr>
                <w:rFonts w:ascii="Times New Roman" w:hAnsi="Times New Roman" w:cs="Times New Roman"/>
                <w:b/>
                <w:i/>
                <w:iCs/>
              </w:rPr>
              <w:t>Задача</w:t>
            </w:r>
            <w:r w:rsidRPr="005644C4">
              <w:rPr>
                <w:rFonts w:ascii="Times New Roman" w:hAnsi="Times New Roman" w:cs="Times New Roman"/>
                <w:i/>
                <w:iCs/>
              </w:rPr>
              <w:t>::</w:t>
            </w:r>
            <w:proofErr w:type="gramEnd"/>
            <w:r w:rsidRPr="005644C4">
              <w:rPr>
                <w:rFonts w:ascii="Times New Roman" w:hAnsi="Times New Roman" w:cs="Times New Roman"/>
                <w:i/>
                <w:iCs/>
              </w:rPr>
              <w:t xml:space="preserve"> </w:t>
            </w:r>
            <w:r w:rsidRPr="005644C4">
              <w:rPr>
                <w:rFonts w:ascii="Times New Roman" w:hAnsi="Times New Roman" w:cs="Times New Roman"/>
              </w:rPr>
              <w:t>закрепление знаний о разнообразных состояниях воды .</w:t>
            </w:r>
          </w:p>
          <w:p w14:paraId="2536DB01" w14:textId="77777777" w:rsidR="005644C4" w:rsidRPr="005644C4" w:rsidRDefault="005644C4" w:rsidP="005644C4">
            <w:pPr>
              <w:rPr>
                <w:rFonts w:ascii="Times New Roman" w:hAnsi="Times New Roman" w:cs="Times New Roman"/>
                <w:b/>
                <w:iCs/>
              </w:rPr>
            </w:pPr>
            <w:r w:rsidRPr="005644C4">
              <w:rPr>
                <w:rFonts w:ascii="Times New Roman" w:hAnsi="Times New Roman" w:cs="Times New Roman"/>
                <w:b/>
                <w:i/>
                <w:iCs/>
              </w:rPr>
              <w:t>Ход наблюдения</w:t>
            </w:r>
          </w:p>
          <w:p w14:paraId="447C7F9E" w14:textId="77777777" w:rsidR="005644C4" w:rsidRPr="005644C4" w:rsidRDefault="005644C4" w:rsidP="005644C4">
            <w:pPr>
              <w:rPr>
                <w:rFonts w:ascii="Times New Roman" w:hAnsi="Times New Roman" w:cs="Times New Roman"/>
              </w:rPr>
            </w:pPr>
            <w:proofErr w:type="gramStart"/>
            <w:r w:rsidRPr="005644C4">
              <w:rPr>
                <w:rFonts w:ascii="Times New Roman" w:hAnsi="Times New Roman" w:cs="Times New Roman"/>
              </w:rPr>
              <w:t>Педагог  задает</w:t>
            </w:r>
            <w:proofErr w:type="gramEnd"/>
            <w:r w:rsidRPr="005644C4">
              <w:rPr>
                <w:rFonts w:ascii="Times New Roman" w:hAnsi="Times New Roman" w:cs="Times New Roman"/>
              </w:rPr>
              <w:t xml:space="preserve"> детям вопросы.</w:t>
            </w:r>
          </w:p>
          <w:p w14:paraId="7738AA76"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Из чего состоит лед?</w:t>
            </w:r>
          </w:p>
          <w:p w14:paraId="53F05771"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Какие свойства льда (снега) вам знакомы?</w:t>
            </w:r>
          </w:p>
          <w:p w14:paraId="46577D84"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Как образуются снежинки?</w:t>
            </w:r>
          </w:p>
          <w:p w14:paraId="25770746"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Мы — снежинки! </w:t>
            </w:r>
          </w:p>
          <w:p w14:paraId="625EC57F"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Это мы — Парашютики зимы.</w:t>
            </w:r>
          </w:p>
          <w:p w14:paraId="68CB7466"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Это мы над вами кружим, </w:t>
            </w:r>
          </w:p>
          <w:p w14:paraId="603D5009"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Это мы с ветрами дружим.</w:t>
            </w:r>
          </w:p>
          <w:p w14:paraId="2B344116"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Лед — замерзшая твердая вода, стоит отогреть льдинку в ладошке, и она тут же стечет с пальцев тонкой струйкой. Признаки льда: блеск, гладкость, </w:t>
            </w:r>
            <w:r w:rsidRPr="005644C4">
              <w:rPr>
                <w:rFonts w:ascii="Times New Roman" w:hAnsi="Times New Roman" w:cs="Times New Roman"/>
              </w:rPr>
              <w:lastRenderedPageBreak/>
              <w:t>твердость, хрупкость. По</w:t>
            </w:r>
            <w:r w:rsidRPr="005644C4">
              <w:rPr>
                <w:rFonts w:ascii="Times New Roman" w:hAnsi="Times New Roman" w:cs="Times New Roman"/>
              </w:rPr>
              <w:softHyphen/>
              <w:t>гладьте поверхность для определения гладкости. Ударьте для обнаружения прочности и хрупкости.</w:t>
            </w:r>
          </w:p>
          <w:p w14:paraId="0EB1BE57"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Из морей и океанов испаряется вода. Водяной пар подни</w:t>
            </w:r>
            <w:r w:rsidRPr="005644C4">
              <w:rPr>
                <w:rFonts w:ascii="Times New Roman" w:hAnsi="Times New Roman" w:cs="Times New Roman"/>
              </w:rPr>
              <w:softHyphen/>
              <w:t>мается высоко над землей, где всегда очень холодно. Там на высоте пар замерзает в крохотные ледяные кристаллики. Кристаллики соединяются в звездочки-снежинки.</w:t>
            </w:r>
          </w:p>
          <w:p w14:paraId="53DFBECF"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Какой снег в теплую погоду? </w:t>
            </w:r>
            <w:r w:rsidRPr="005644C4">
              <w:rPr>
                <w:rFonts w:ascii="Times New Roman" w:hAnsi="Times New Roman" w:cs="Times New Roman"/>
                <w:i/>
                <w:iCs/>
              </w:rPr>
              <w:t>(Липкий, тяжелый, влажн</w:t>
            </w:r>
            <w:r w:rsidRPr="005644C4">
              <w:rPr>
                <w:rFonts w:ascii="Times New Roman" w:hAnsi="Times New Roman" w:cs="Times New Roman"/>
                <w:i/>
                <w:iCs/>
                <w:vertAlign w:val="superscript"/>
              </w:rPr>
              <w:t>ы</w:t>
            </w:r>
            <w:r w:rsidRPr="005644C4">
              <w:rPr>
                <w:rFonts w:ascii="Times New Roman" w:hAnsi="Times New Roman" w:cs="Times New Roman"/>
                <w:i/>
                <w:iCs/>
              </w:rPr>
              <w:t>й, сырой.)</w:t>
            </w:r>
          </w:p>
          <w:p w14:paraId="49A7F5AC"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Какой снег в морозную погоду? </w:t>
            </w:r>
            <w:r w:rsidRPr="005644C4">
              <w:rPr>
                <w:rFonts w:ascii="Times New Roman" w:hAnsi="Times New Roman" w:cs="Times New Roman"/>
                <w:i/>
                <w:iCs/>
              </w:rPr>
              <w:t>(Сухой, пушистый, легкий, рассыпается.)</w:t>
            </w:r>
          </w:p>
          <w:p w14:paraId="4B88A598"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Плотный, утоптанный снег тает медленнее рыхлого; тем</w:t>
            </w:r>
            <w:r w:rsidRPr="005644C4">
              <w:rPr>
                <w:rFonts w:ascii="Times New Roman" w:hAnsi="Times New Roman" w:cs="Times New Roman"/>
              </w:rPr>
              <w:softHyphen/>
              <w:t>ный грязный снег сходит раньше чистого и светлого.</w:t>
            </w:r>
          </w:p>
          <w:p w14:paraId="54459774" w14:textId="77777777" w:rsidR="005644C4" w:rsidRPr="005644C4" w:rsidRDefault="005644C4" w:rsidP="005644C4">
            <w:pPr>
              <w:rPr>
                <w:rFonts w:ascii="Times New Roman" w:hAnsi="Times New Roman" w:cs="Times New Roman"/>
                <w:vertAlign w:val="superscript"/>
              </w:rPr>
            </w:pPr>
            <w:r w:rsidRPr="005644C4">
              <w:rPr>
                <w:rFonts w:ascii="Times New Roman" w:hAnsi="Times New Roman" w:cs="Times New Roman"/>
                <w:i/>
                <w:color w:val="000000"/>
              </w:rPr>
              <w:t>(Исследовательская деятельность</w:t>
            </w:r>
            <w:r w:rsidRPr="005644C4">
              <w:rPr>
                <w:rFonts w:ascii="Times New Roman" w:hAnsi="Times New Roman" w:cs="Times New Roman"/>
                <w:b/>
                <w:i/>
                <w:color w:val="000000"/>
              </w:rPr>
              <w:t>)</w:t>
            </w:r>
            <w:r w:rsidRPr="005644C4">
              <w:rPr>
                <w:rFonts w:ascii="Times New Roman" w:hAnsi="Times New Roman" w:cs="Times New Roman"/>
                <w:color w:val="000000"/>
              </w:rPr>
              <w:br/>
            </w:r>
            <w:r w:rsidRPr="005644C4">
              <w:rPr>
                <w:rFonts w:ascii="Times New Roman" w:hAnsi="Times New Roman" w:cs="Times New Roman"/>
              </w:rPr>
              <w:t>Сравнить время замерзания чистой и подкрашенной воды в большой и маленькой формочках.</w:t>
            </w:r>
            <w:r w:rsidRPr="005644C4">
              <w:rPr>
                <w:rFonts w:ascii="Times New Roman" w:hAnsi="Times New Roman" w:cs="Times New Roman"/>
              </w:rPr>
              <w:tab/>
            </w:r>
          </w:p>
          <w:p w14:paraId="0CD011D0" w14:textId="77777777" w:rsidR="005644C4" w:rsidRPr="005644C4" w:rsidRDefault="005644C4" w:rsidP="005644C4">
            <w:pPr>
              <w:rPr>
                <w:rFonts w:ascii="Times New Roman" w:hAnsi="Times New Roman" w:cs="Times New Roman"/>
                <w:vertAlign w:val="superscript"/>
              </w:rPr>
            </w:pPr>
            <w:r w:rsidRPr="005644C4">
              <w:rPr>
                <w:rFonts w:ascii="Times New Roman" w:hAnsi="Times New Roman" w:cs="Times New Roman"/>
              </w:rPr>
              <w:t xml:space="preserve">Сравнить скорость таяния снега, уложенного в </w:t>
            </w:r>
            <w:proofErr w:type="gramStart"/>
            <w:r w:rsidRPr="005644C4">
              <w:rPr>
                <w:rFonts w:ascii="Times New Roman" w:hAnsi="Times New Roman" w:cs="Times New Roman"/>
              </w:rPr>
              <w:t>стакан  плотно</w:t>
            </w:r>
            <w:proofErr w:type="gramEnd"/>
            <w:r w:rsidRPr="005644C4">
              <w:rPr>
                <w:rFonts w:ascii="Times New Roman" w:hAnsi="Times New Roman" w:cs="Times New Roman"/>
              </w:rPr>
              <w:t xml:space="preserve"> или рыхло.</w:t>
            </w:r>
            <w:r w:rsidRPr="005644C4">
              <w:rPr>
                <w:rFonts w:ascii="Times New Roman" w:hAnsi="Times New Roman" w:cs="Times New Roman"/>
              </w:rPr>
              <w:tab/>
            </w:r>
          </w:p>
          <w:p w14:paraId="254815C8" w14:textId="77777777" w:rsidR="005644C4" w:rsidRPr="005644C4" w:rsidRDefault="005644C4" w:rsidP="005644C4">
            <w:pPr>
              <w:rPr>
                <w:rFonts w:ascii="Times New Roman" w:hAnsi="Times New Roman" w:cs="Times New Roman"/>
                <w:b/>
              </w:rPr>
            </w:pPr>
            <w:r w:rsidRPr="005644C4">
              <w:rPr>
                <w:rFonts w:ascii="Times New Roman" w:hAnsi="Times New Roman" w:cs="Times New Roman"/>
                <w:b/>
              </w:rPr>
              <w:t>Трудовая деятельность</w:t>
            </w:r>
          </w:p>
          <w:p w14:paraId="59785C7E"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Уход за растениями, растущими на участке. </w:t>
            </w:r>
          </w:p>
          <w:p w14:paraId="79812882" w14:textId="77777777" w:rsidR="005644C4" w:rsidRPr="005644C4" w:rsidRDefault="005644C4" w:rsidP="005644C4">
            <w:pPr>
              <w:rPr>
                <w:rFonts w:ascii="Times New Roman" w:hAnsi="Times New Roman" w:cs="Times New Roman"/>
              </w:rPr>
            </w:pPr>
            <w:r w:rsidRPr="005644C4">
              <w:rPr>
                <w:rFonts w:ascii="Times New Roman" w:hAnsi="Times New Roman" w:cs="Times New Roman"/>
                <w:b/>
                <w:i/>
                <w:iCs/>
              </w:rPr>
              <w:t>Задача</w:t>
            </w:r>
            <w:r w:rsidRPr="005644C4">
              <w:rPr>
                <w:rFonts w:ascii="Times New Roman" w:hAnsi="Times New Roman" w:cs="Times New Roman"/>
                <w:i/>
                <w:iCs/>
              </w:rPr>
              <w:t xml:space="preserve">: </w:t>
            </w:r>
            <w:r w:rsidRPr="005644C4">
              <w:rPr>
                <w:rFonts w:ascii="Times New Roman" w:hAnsi="Times New Roman" w:cs="Times New Roman"/>
              </w:rPr>
              <w:t xml:space="preserve">формировать интерес к труду в природе, экологическое сознание. </w:t>
            </w:r>
          </w:p>
          <w:p w14:paraId="6AFC0227" w14:textId="77777777" w:rsidR="005644C4" w:rsidRPr="005644C4" w:rsidRDefault="005644C4" w:rsidP="005644C4">
            <w:pPr>
              <w:rPr>
                <w:rFonts w:ascii="Times New Roman" w:hAnsi="Times New Roman" w:cs="Times New Roman"/>
                <w:b/>
              </w:rPr>
            </w:pPr>
            <w:r w:rsidRPr="005644C4">
              <w:rPr>
                <w:rFonts w:ascii="Times New Roman" w:hAnsi="Times New Roman" w:cs="Times New Roman"/>
                <w:b/>
              </w:rPr>
              <w:t>Подвижные игры</w:t>
            </w:r>
            <w:r w:rsidRPr="005644C4">
              <w:rPr>
                <w:rFonts w:ascii="Times New Roman" w:hAnsi="Times New Roman" w:cs="Times New Roman"/>
                <w:color w:val="000000" w:themeColor="text1"/>
              </w:rPr>
              <w:t> </w:t>
            </w:r>
          </w:p>
          <w:p w14:paraId="60EB86FB"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«Волк во рву», «Мышеловка». </w:t>
            </w:r>
          </w:p>
          <w:p w14:paraId="46A62BEA" w14:textId="77777777" w:rsidR="005644C4" w:rsidRPr="005644C4" w:rsidRDefault="005644C4" w:rsidP="005644C4">
            <w:pPr>
              <w:rPr>
                <w:rFonts w:ascii="Times New Roman" w:hAnsi="Times New Roman" w:cs="Times New Roman"/>
                <w:i/>
                <w:iCs/>
              </w:rPr>
            </w:pPr>
            <w:r w:rsidRPr="005644C4">
              <w:rPr>
                <w:rFonts w:ascii="Times New Roman" w:hAnsi="Times New Roman" w:cs="Times New Roman"/>
                <w:b/>
                <w:i/>
                <w:iCs/>
              </w:rPr>
              <w:t>Задача</w:t>
            </w:r>
            <w:r w:rsidRPr="005644C4">
              <w:rPr>
                <w:rFonts w:ascii="Times New Roman" w:hAnsi="Times New Roman" w:cs="Times New Roman"/>
                <w:i/>
                <w:iCs/>
              </w:rPr>
              <w:t>:</w:t>
            </w:r>
          </w:p>
          <w:p w14:paraId="6FEF9CF3"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lastRenderedPageBreak/>
              <w:t>учить по сигналу перепрыгивать через ров и обратно;</w:t>
            </w:r>
          </w:p>
          <w:p w14:paraId="56651A86"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развивать быстроту, ловкость, выносливость. </w:t>
            </w:r>
          </w:p>
          <w:p w14:paraId="7FB77771" w14:textId="77777777" w:rsidR="005644C4" w:rsidRPr="005644C4" w:rsidRDefault="005644C4" w:rsidP="005644C4">
            <w:pPr>
              <w:rPr>
                <w:rFonts w:ascii="Times New Roman" w:hAnsi="Times New Roman" w:cs="Times New Roman"/>
                <w:b/>
              </w:rPr>
            </w:pPr>
            <w:r w:rsidRPr="005644C4">
              <w:rPr>
                <w:rFonts w:ascii="Times New Roman" w:hAnsi="Times New Roman" w:cs="Times New Roman"/>
                <w:b/>
              </w:rPr>
              <w:t>Индивидуальная работа</w:t>
            </w:r>
          </w:p>
          <w:p w14:paraId="3C6E386A" w14:textId="77777777" w:rsidR="005644C4" w:rsidRPr="005644C4" w:rsidRDefault="005644C4" w:rsidP="005644C4">
            <w:pPr>
              <w:rPr>
                <w:rFonts w:ascii="Times New Roman" w:hAnsi="Times New Roman" w:cs="Times New Roman"/>
              </w:rPr>
            </w:pPr>
            <w:r w:rsidRPr="005644C4">
              <w:rPr>
                <w:rFonts w:ascii="Times New Roman" w:hAnsi="Times New Roman" w:cs="Times New Roman"/>
                <w:i/>
                <w:color w:val="000000" w:themeColor="text1"/>
                <w:lang w:val="kk-KZ"/>
              </w:rPr>
              <w:t>Физическая культура**</w:t>
            </w:r>
            <w:r w:rsidRPr="005644C4">
              <w:rPr>
                <w:rFonts w:ascii="Times New Roman" w:hAnsi="Times New Roman" w:cs="Times New Roman"/>
                <w:color w:val="000000" w:themeColor="text1"/>
              </w:rPr>
              <w:t>. </w:t>
            </w:r>
          </w:p>
          <w:p w14:paraId="6B7718D7" w14:textId="77777777" w:rsidR="005644C4" w:rsidRPr="005644C4" w:rsidRDefault="005644C4" w:rsidP="005644C4">
            <w:pPr>
              <w:rPr>
                <w:rFonts w:ascii="Times New Roman" w:hAnsi="Times New Roman" w:cs="Times New Roman"/>
                <w:i/>
                <w:iCs/>
              </w:rPr>
            </w:pPr>
            <w:r w:rsidRPr="005644C4">
              <w:rPr>
                <w:rFonts w:ascii="Times New Roman" w:hAnsi="Times New Roman" w:cs="Times New Roman"/>
              </w:rPr>
              <w:t xml:space="preserve">Лазанье. </w:t>
            </w:r>
            <w:proofErr w:type="gramStart"/>
            <w:r w:rsidRPr="005644C4">
              <w:rPr>
                <w:rFonts w:ascii="Times New Roman" w:hAnsi="Times New Roman" w:cs="Times New Roman"/>
                <w:b/>
                <w:i/>
                <w:iCs/>
              </w:rPr>
              <w:t>Задача</w:t>
            </w:r>
            <w:r w:rsidRPr="005644C4">
              <w:rPr>
                <w:rFonts w:ascii="Times New Roman" w:hAnsi="Times New Roman" w:cs="Times New Roman"/>
                <w:i/>
                <w:iCs/>
              </w:rPr>
              <w:t>::</w:t>
            </w:r>
            <w:proofErr w:type="gramEnd"/>
          </w:p>
          <w:p w14:paraId="5300E43E"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развивать координацию движений;</w:t>
            </w:r>
          </w:p>
          <w:p w14:paraId="64410D57"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воспитывать смелость, решительность.</w:t>
            </w:r>
          </w:p>
          <w:p w14:paraId="2EA9B53F" w14:textId="77777777" w:rsidR="005644C4" w:rsidRPr="005644C4" w:rsidRDefault="005644C4" w:rsidP="005644C4">
            <w:pPr>
              <w:rPr>
                <w:rFonts w:ascii="Times New Roman" w:hAnsi="Times New Roman" w:cs="Times New Roman"/>
                <w:b/>
                <w:bCs/>
              </w:rPr>
            </w:pPr>
          </w:p>
          <w:p w14:paraId="3F9B0848" w14:textId="77777777" w:rsidR="005644C4" w:rsidRPr="005644C4" w:rsidRDefault="005644C4" w:rsidP="005644C4">
            <w:pPr>
              <w:shd w:val="clear" w:color="auto" w:fill="FFFFFF"/>
              <w:spacing w:line="245" w:lineRule="atLeast"/>
              <w:rPr>
                <w:rFonts w:ascii="Times New Roman" w:hAnsi="Times New Roman" w:cs="Times New Roman"/>
                <w:color w:val="000000"/>
              </w:rPr>
            </w:pPr>
          </w:p>
          <w:p w14:paraId="39997631" w14:textId="77777777" w:rsidR="005644C4" w:rsidRPr="005644C4" w:rsidRDefault="005644C4" w:rsidP="005644C4">
            <w:pPr>
              <w:contextualSpacing/>
              <w:rPr>
                <w:rFonts w:ascii="Times New Roman" w:hAnsi="Times New Roman" w:cs="Times New Roman"/>
                <w:color w:val="FF0000"/>
              </w:rPr>
            </w:pPr>
          </w:p>
        </w:tc>
        <w:tc>
          <w:tcPr>
            <w:tcW w:w="2916" w:type="dxa"/>
          </w:tcPr>
          <w:p w14:paraId="4F580CF1" w14:textId="77777777" w:rsidR="005644C4" w:rsidRPr="005644C4" w:rsidRDefault="005644C4" w:rsidP="005644C4">
            <w:pPr>
              <w:shd w:val="clear" w:color="auto" w:fill="FFFFFF"/>
              <w:contextualSpacing/>
              <w:rPr>
                <w:rFonts w:ascii="Times New Roman" w:hAnsi="Times New Roman" w:cs="Times New Roman"/>
                <w:b/>
              </w:rPr>
            </w:pPr>
            <w:proofErr w:type="spellStart"/>
            <w:r w:rsidRPr="005644C4">
              <w:rPr>
                <w:rFonts w:ascii="Times New Roman" w:hAnsi="Times New Roman" w:cs="Times New Roman"/>
                <w:b/>
              </w:rPr>
              <w:lastRenderedPageBreak/>
              <w:t>Серуен</w:t>
            </w:r>
            <w:proofErr w:type="spellEnd"/>
            <w:r w:rsidRPr="005644C4">
              <w:rPr>
                <w:rFonts w:ascii="Times New Roman" w:hAnsi="Times New Roman" w:cs="Times New Roman"/>
                <w:b/>
              </w:rPr>
              <w:t xml:space="preserve"> </w:t>
            </w:r>
            <w:proofErr w:type="spellStart"/>
            <w:r w:rsidRPr="005644C4">
              <w:rPr>
                <w:rFonts w:ascii="Times New Roman" w:hAnsi="Times New Roman" w:cs="Times New Roman"/>
                <w:b/>
              </w:rPr>
              <w:t>карточкасы</w:t>
            </w:r>
            <w:proofErr w:type="spellEnd"/>
            <w:r w:rsidRPr="005644C4">
              <w:rPr>
                <w:rFonts w:ascii="Times New Roman" w:hAnsi="Times New Roman" w:cs="Times New Roman"/>
                <w:b/>
              </w:rPr>
              <w:t>/</w:t>
            </w:r>
          </w:p>
          <w:p w14:paraId="7FF55CE7" w14:textId="77777777" w:rsidR="005644C4" w:rsidRPr="005644C4" w:rsidRDefault="005644C4" w:rsidP="005644C4">
            <w:pPr>
              <w:widowControl w:val="0"/>
              <w:autoSpaceDE w:val="0"/>
              <w:autoSpaceDN w:val="0"/>
              <w:adjustRightInd w:val="0"/>
              <w:contextualSpacing/>
              <w:rPr>
                <w:rFonts w:ascii="Times New Roman" w:hAnsi="Times New Roman" w:cs="Times New Roman"/>
                <w:b/>
              </w:rPr>
            </w:pPr>
            <w:r w:rsidRPr="005644C4">
              <w:rPr>
                <w:rFonts w:ascii="Times New Roman" w:hAnsi="Times New Roman" w:cs="Times New Roman"/>
                <w:b/>
              </w:rPr>
              <w:t>Прогулочная карточка</w:t>
            </w:r>
          </w:p>
          <w:p w14:paraId="02FA0494" w14:textId="77777777" w:rsidR="005644C4" w:rsidRPr="005644C4" w:rsidRDefault="005644C4" w:rsidP="005644C4">
            <w:pPr>
              <w:rPr>
                <w:rFonts w:ascii="Times New Roman" w:hAnsi="Times New Roman" w:cs="Times New Roman"/>
                <w:b/>
                <w:bCs/>
              </w:rPr>
            </w:pPr>
            <w:r w:rsidRPr="005644C4">
              <w:rPr>
                <w:rFonts w:ascii="Times New Roman" w:hAnsi="Times New Roman" w:cs="Times New Roman"/>
                <w:b/>
              </w:rPr>
              <w:t xml:space="preserve">Наблюдение </w:t>
            </w:r>
            <w:r w:rsidRPr="005644C4">
              <w:rPr>
                <w:rFonts w:ascii="Times New Roman" w:hAnsi="Times New Roman" w:cs="Times New Roman"/>
                <w:b/>
                <w:bCs/>
              </w:rPr>
              <w:t>за вертолетом</w:t>
            </w:r>
          </w:p>
          <w:p w14:paraId="4C8E6294" w14:textId="77777777" w:rsidR="005644C4" w:rsidRPr="005644C4" w:rsidRDefault="005644C4" w:rsidP="005644C4">
            <w:pPr>
              <w:rPr>
                <w:rFonts w:ascii="Times New Roman" w:hAnsi="Times New Roman" w:cs="Times New Roman"/>
                <w:b/>
                <w:bCs/>
              </w:rPr>
            </w:pPr>
            <w:r w:rsidRPr="005644C4">
              <w:rPr>
                <w:rFonts w:ascii="Times New Roman" w:hAnsi="Times New Roman" w:cs="Times New Roman"/>
                <w:b/>
                <w:i/>
                <w:color w:val="000000" w:themeColor="text1"/>
                <w:lang w:val="kk-KZ"/>
              </w:rPr>
              <w:t>(познавательная, коммуникативная, деятельность</w:t>
            </w:r>
            <w:r w:rsidRPr="005644C4">
              <w:rPr>
                <w:rFonts w:ascii="Times New Roman" w:hAnsi="Times New Roman" w:cs="Times New Roman"/>
                <w:b/>
                <w:color w:val="000000" w:themeColor="text1"/>
                <w:lang w:val="kk-KZ"/>
              </w:rPr>
              <w:t>)</w:t>
            </w:r>
          </w:p>
          <w:p w14:paraId="0D68A62E" w14:textId="77777777" w:rsidR="005644C4" w:rsidRPr="005644C4" w:rsidRDefault="005644C4" w:rsidP="005644C4">
            <w:pPr>
              <w:rPr>
                <w:rFonts w:ascii="Times New Roman" w:hAnsi="Times New Roman" w:cs="Times New Roman"/>
                <w:i/>
                <w:iCs/>
              </w:rPr>
            </w:pPr>
            <w:r w:rsidRPr="005644C4">
              <w:rPr>
                <w:rFonts w:ascii="Times New Roman" w:hAnsi="Times New Roman" w:cs="Times New Roman"/>
                <w:b/>
                <w:i/>
                <w:iCs/>
              </w:rPr>
              <w:t>Задача</w:t>
            </w:r>
            <w:r w:rsidRPr="005644C4">
              <w:rPr>
                <w:rFonts w:ascii="Times New Roman" w:hAnsi="Times New Roman" w:cs="Times New Roman"/>
                <w:i/>
                <w:iCs/>
              </w:rPr>
              <w:t xml:space="preserve">: </w:t>
            </w:r>
            <w:r w:rsidRPr="005644C4">
              <w:rPr>
                <w:rFonts w:ascii="Times New Roman" w:hAnsi="Times New Roman" w:cs="Times New Roman"/>
              </w:rPr>
              <w:t>закрепление знаний о воздушном транспорте.</w:t>
            </w:r>
          </w:p>
          <w:p w14:paraId="02BBF819" w14:textId="77777777" w:rsidR="005644C4" w:rsidRPr="005644C4" w:rsidRDefault="005644C4" w:rsidP="005644C4">
            <w:pPr>
              <w:rPr>
                <w:rFonts w:ascii="Times New Roman" w:hAnsi="Times New Roman" w:cs="Times New Roman"/>
                <w:b/>
                <w:i/>
              </w:rPr>
            </w:pPr>
            <w:r w:rsidRPr="005644C4">
              <w:rPr>
                <w:rFonts w:ascii="Times New Roman" w:hAnsi="Times New Roman" w:cs="Times New Roman"/>
                <w:b/>
                <w:i/>
                <w:iCs/>
              </w:rPr>
              <w:t>Ход наблюдения</w:t>
            </w:r>
          </w:p>
          <w:p w14:paraId="00299234" w14:textId="77777777" w:rsidR="005644C4" w:rsidRPr="005644C4" w:rsidRDefault="005644C4" w:rsidP="005644C4">
            <w:pPr>
              <w:rPr>
                <w:rFonts w:ascii="Times New Roman" w:hAnsi="Times New Roman" w:cs="Times New Roman"/>
              </w:rPr>
            </w:pPr>
            <w:proofErr w:type="gramStart"/>
            <w:r w:rsidRPr="005644C4">
              <w:rPr>
                <w:rFonts w:ascii="Times New Roman" w:hAnsi="Times New Roman" w:cs="Times New Roman"/>
              </w:rPr>
              <w:t>Педагог  загадывает</w:t>
            </w:r>
            <w:proofErr w:type="gramEnd"/>
            <w:r w:rsidRPr="005644C4">
              <w:rPr>
                <w:rFonts w:ascii="Times New Roman" w:hAnsi="Times New Roman" w:cs="Times New Roman"/>
              </w:rPr>
              <w:t xml:space="preserve"> детям загадку, предлагает отве</w:t>
            </w:r>
            <w:r w:rsidRPr="005644C4">
              <w:rPr>
                <w:rFonts w:ascii="Times New Roman" w:hAnsi="Times New Roman" w:cs="Times New Roman"/>
              </w:rPr>
              <w:softHyphen/>
              <w:t>тить на вопросы.</w:t>
            </w:r>
          </w:p>
          <w:p w14:paraId="55DA946E"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Без разгона ввысь взлетит — </w:t>
            </w:r>
          </w:p>
          <w:p w14:paraId="3D7D31FF"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Стрекозу напоминает. </w:t>
            </w:r>
          </w:p>
          <w:p w14:paraId="06F3DEC1"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Отправляется в полет </w:t>
            </w:r>
          </w:p>
          <w:p w14:paraId="54B540CB" w14:textId="77777777" w:rsidR="005644C4" w:rsidRPr="005644C4" w:rsidRDefault="005644C4" w:rsidP="005644C4">
            <w:pPr>
              <w:rPr>
                <w:rFonts w:ascii="Times New Roman" w:hAnsi="Times New Roman" w:cs="Times New Roman"/>
                <w:i/>
                <w:iCs/>
              </w:rPr>
            </w:pPr>
            <w:r w:rsidRPr="005644C4">
              <w:rPr>
                <w:rFonts w:ascii="Times New Roman" w:hAnsi="Times New Roman" w:cs="Times New Roman"/>
              </w:rPr>
              <w:t xml:space="preserve">Наш российский ... </w:t>
            </w:r>
            <w:r w:rsidRPr="005644C4">
              <w:rPr>
                <w:rFonts w:ascii="Times New Roman" w:hAnsi="Times New Roman" w:cs="Times New Roman"/>
                <w:i/>
                <w:iCs/>
              </w:rPr>
              <w:t>(вертолет).</w:t>
            </w:r>
          </w:p>
          <w:p w14:paraId="48838BCE"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Как выглядит вертолет? </w:t>
            </w:r>
            <w:r w:rsidRPr="005644C4">
              <w:rPr>
                <w:rFonts w:ascii="Times New Roman" w:hAnsi="Times New Roman" w:cs="Times New Roman"/>
                <w:i/>
                <w:iCs/>
              </w:rPr>
              <w:t>(Большой, с большим винтом наверху.)</w:t>
            </w:r>
          </w:p>
          <w:p w14:paraId="7997326D"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Чем вертолет похож на стрекозу? </w:t>
            </w:r>
            <w:r w:rsidRPr="005644C4">
              <w:rPr>
                <w:rFonts w:ascii="Times New Roman" w:hAnsi="Times New Roman" w:cs="Times New Roman"/>
                <w:i/>
                <w:iCs/>
              </w:rPr>
              <w:t>(Внешним видом.)</w:t>
            </w:r>
          </w:p>
          <w:p w14:paraId="38768293"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Какие бывают вертолеты? </w:t>
            </w:r>
            <w:r w:rsidRPr="005644C4">
              <w:rPr>
                <w:rFonts w:ascii="Times New Roman" w:hAnsi="Times New Roman" w:cs="Times New Roman"/>
                <w:i/>
                <w:iCs/>
              </w:rPr>
              <w:t>(Санитарно-</w:t>
            </w:r>
            <w:proofErr w:type="spellStart"/>
            <w:r w:rsidRPr="005644C4">
              <w:rPr>
                <w:rFonts w:ascii="Times New Roman" w:hAnsi="Times New Roman" w:cs="Times New Roman"/>
                <w:i/>
                <w:iCs/>
              </w:rPr>
              <w:t>спасателъные</w:t>
            </w:r>
            <w:proofErr w:type="spellEnd"/>
            <w:r w:rsidRPr="005644C4">
              <w:rPr>
                <w:rFonts w:ascii="Times New Roman" w:hAnsi="Times New Roman" w:cs="Times New Roman"/>
                <w:i/>
                <w:iCs/>
              </w:rPr>
              <w:t>, военные, грузовые.)</w:t>
            </w:r>
          </w:p>
          <w:p w14:paraId="357C085C"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lastRenderedPageBreak/>
              <w:t xml:space="preserve">Какая профессия у человека, управляющего вертолетом? </w:t>
            </w:r>
            <w:r w:rsidRPr="005644C4">
              <w:rPr>
                <w:rFonts w:ascii="Times New Roman" w:hAnsi="Times New Roman" w:cs="Times New Roman"/>
                <w:i/>
                <w:iCs/>
              </w:rPr>
              <w:t>(Пилот.)</w:t>
            </w:r>
          </w:p>
          <w:p w14:paraId="72598BC8"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Какие еще виды транспорта вы знаете? </w:t>
            </w:r>
            <w:r w:rsidRPr="005644C4">
              <w:rPr>
                <w:rFonts w:ascii="Times New Roman" w:hAnsi="Times New Roman" w:cs="Times New Roman"/>
                <w:i/>
                <w:iCs/>
              </w:rPr>
              <w:t>(Наземный, вод</w:t>
            </w:r>
            <w:r w:rsidRPr="005644C4">
              <w:rPr>
                <w:rFonts w:ascii="Times New Roman" w:hAnsi="Times New Roman" w:cs="Times New Roman"/>
                <w:i/>
                <w:iCs/>
              </w:rPr>
              <w:softHyphen/>
              <w:t>ный, подводный.)</w:t>
            </w:r>
          </w:p>
          <w:p w14:paraId="70547A1B"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В чем различия между вертолетом и самолетом? </w:t>
            </w:r>
            <w:r w:rsidRPr="005644C4">
              <w:rPr>
                <w:rFonts w:ascii="Times New Roman" w:hAnsi="Times New Roman" w:cs="Times New Roman"/>
                <w:i/>
                <w:iCs/>
              </w:rPr>
              <w:t>(У са</w:t>
            </w:r>
            <w:r w:rsidRPr="005644C4">
              <w:rPr>
                <w:rFonts w:ascii="Times New Roman" w:hAnsi="Times New Roman" w:cs="Times New Roman"/>
                <w:i/>
                <w:iCs/>
              </w:rPr>
              <w:softHyphen/>
              <w:t>молета скорость больше, чем у вертолета; вертолет мо</w:t>
            </w:r>
            <w:r w:rsidRPr="005644C4">
              <w:rPr>
                <w:rFonts w:ascii="Times New Roman" w:hAnsi="Times New Roman" w:cs="Times New Roman"/>
                <w:i/>
                <w:iCs/>
              </w:rPr>
              <w:softHyphen/>
              <w:t>жет зависать в воздухе, а самолет нет; для взлета самоле</w:t>
            </w:r>
            <w:r w:rsidRPr="005644C4">
              <w:rPr>
                <w:rFonts w:ascii="Times New Roman" w:hAnsi="Times New Roman" w:cs="Times New Roman"/>
                <w:i/>
                <w:iCs/>
              </w:rPr>
              <w:softHyphen/>
              <w:t>ту нужна взлетная полоса, а вертолет может подняться с места.)</w:t>
            </w:r>
          </w:p>
          <w:p w14:paraId="73DD40C9" w14:textId="77777777" w:rsidR="005644C4" w:rsidRPr="005644C4" w:rsidRDefault="005644C4" w:rsidP="005644C4">
            <w:pPr>
              <w:rPr>
                <w:rFonts w:ascii="Times New Roman" w:hAnsi="Times New Roman" w:cs="Times New Roman"/>
                <w:b/>
              </w:rPr>
            </w:pPr>
            <w:r w:rsidRPr="005644C4">
              <w:rPr>
                <w:rFonts w:ascii="Times New Roman" w:hAnsi="Times New Roman" w:cs="Times New Roman"/>
                <w:b/>
              </w:rPr>
              <w:t xml:space="preserve">Трудовая деятельность </w:t>
            </w:r>
          </w:p>
          <w:p w14:paraId="0A0B5D47"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Уборка участка.</w:t>
            </w:r>
          </w:p>
          <w:p w14:paraId="710622D0" w14:textId="77777777" w:rsidR="005644C4" w:rsidRPr="005644C4" w:rsidRDefault="005644C4" w:rsidP="005644C4">
            <w:pPr>
              <w:rPr>
                <w:rFonts w:ascii="Times New Roman" w:hAnsi="Times New Roman" w:cs="Times New Roman"/>
              </w:rPr>
            </w:pPr>
            <w:r w:rsidRPr="005644C4">
              <w:rPr>
                <w:rFonts w:ascii="Times New Roman" w:hAnsi="Times New Roman" w:cs="Times New Roman"/>
                <w:b/>
                <w:i/>
                <w:iCs/>
              </w:rPr>
              <w:t>Задача</w:t>
            </w:r>
            <w:r w:rsidRPr="005644C4">
              <w:rPr>
                <w:rFonts w:ascii="Times New Roman" w:hAnsi="Times New Roman" w:cs="Times New Roman"/>
                <w:i/>
                <w:iCs/>
              </w:rPr>
              <w:t xml:space="preserve">: </w:t>
            </w:r>
            <w:r w:rsidRPr="005644C4">
              <w:rPr>
                <w:rFonts w:ascii="Times New Roman" w:hAnsi="Times New Roman" w:cs="Times New Roman"/>
              </w:rPr>
              <w:t>закреплять умения работать сообща.</w:t>
            </w:r>
          </w:p>
          <w:p w14:paraId="13728458" w14:textId="77777777" w:rsidR="005644C4" w:rsidRPr="005644C4" w:rsidRDefault="005644C4" w:rsidP="005644C4">
            <w:pPr>
              <w:rPr>
                <w:rFonts w:ascii="Times New Roman" w:hAnsi="Times New Roman" w:cs="Times New Roman"/>
                <w:b/>
              </w:rPr>
            </w:pPr>
            <w:r w:rsidRPr="005644C4">
              <w:rPr>
                <w:rFonts w:ascii="Times New Roman" w:hAnsi="Times New Roman" w:cs="Times New Roman"/>
                <w:b/>
              </w:rPr>
              <w:t>Подвижные игры</w:t>
            </w:r>
          </w:p>
          <w:p w14:paraId="2B4BE455" w14:textId="77777777" w:rsidR="005644C4" w:rsidRPr="005644C4" w:rsidRDefault="005644C4" w:rsidP="005644C4">
            <w:pPr>
              <w:rPr>
                <w:rFonts w:ascii="Times New Roman" w:hAnsi="Times New Roman" w:cs="Times New Roman"/>
                <w:b/>
              </w:rPr>
            </w:pPr>
            <w:r w:rsidRPr="005644C4">
              <w:rPr>
                <w:rFonts w:ascii="Times New Roman" w:hAnsi="Times New Roman" w:cs="Times New Roman"/>
                <w:i/>
                <w:color w:val="000000" w:themeColor="text1"/>
                <w:lang w:val="kk-KZ"/>
              </w:rPr>
              <w:t>Физическая культура**</w:t>
            </w:r>
            <w:r w:rsidRPr="005644C4">
              <w:rPr>
                <w:rFonts w:ascii="Times New Roman" w:hAnsi="Times New Roman" w:cs="Times New Roman"/>
                <w:color w:val="000000" w:themeColor="text1"/>
              </w:rPr>
              <w:t>. </w:t>
            </w:r>
          </w:p>
          <w:p w14:paraId="19836BD8"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«Самолеты».</w:t>
            </w:r>
          </w:p>
          <w:p w14:paraId="61CD0493" w14:textId="77777777" w:rsidR="005644C4" w:rsidRPr="005644C4" w:rsidRDefault="005644C4" w:rsidP="005644C4">
            <w:pPr>
              <w:rPr>
                <w:rFonts w:ascii="Times New Roman" w:hAnsi="Times New Roman" w:cs="Times New Roman"/>
              </w:rPr>
            </w:pPr>
            <w:proofErr w:type="gramStart"/>
            <w:r w:rsidRPr="005644C4">
              <w:rPr>
                <w:rFonts w:ascii="Times New Roman" w:hAnsi="Times New Roman" w:cs="Times New Roman"/>
                <w:b/>
                <w:i/>
                <w:iCs/>
              </w:rPr>
              <w:t>Задача</w:t>
            </w:r>
            <w:r w:rsidRPr="005644C4">
              <w:rPr>
                <w:rFonts w:ascii="Times New Roman" w:hAnsi="Times New Roman" w:cs="Times New Roman"/>
                <w:i/>
                <w:iCs/>
              </w:rPr>
              <w:t>::</w:t>
            </w:r>
            <w:proofErr w:type="gramEnd"/>
            <w:r w:rsidRPr="005644C4">
              <w:rPr>
                <w:rFonts w:ascii="Times New Roman" w:hAnsi="Times New Roman" w:cs="Times New Roman"/>
                <w:i/>
                <w:iCs/>
              </w:rPr>
              <w:t xml:space="preserve"> </w:t>
            </w:r>
            <w:r w:rsidRPr="005644C4">
              <w:rPr>
                <w:rFonts w:ascii="Times New Roman" w:hAnsi="Times New Roman" w:cs="Times New Roman"/>
              </w:rPr>
              <w:t>упражнять в беге со словами. «Жмурки».</w:t>
            </w:r>
          </w:p>
          <w:p w14:paraId="113563B5" w14:textId="77777777" w:rsidR="005644C4" w:rsidRPr="005644C4" w:rsidRDefault="005644C4" w:rsidP="005644C4">
            <w:pPr>
              <w:rPr>
                <w:rFonts w:ascii="Times New Roman" w:hAnsi="Times New Roman" w:cs="Times New Roman"/>
              </w:rPr>
            </w:pPr>
            <w:r w:rsidRPr="005644C4">
              <w:rPr>
                <w:rFonts w:ascii="Times New Roman" w:hAnsi="Times New Roman" w:cs="Times New Roman"/>
                <w:b/>
                <w:i/>
                <w:iCs/>
              </w:rPr>
              <w:t>Задача</w:t>
            </w:r>
            <w:r w:rsidRPr="005644C4">
              <w:rPr>
                <w:rFonts w:ascii="Times New Roman" w:hAnsi="Times New Roman" w:cs="Times New Roman"/>
                <w:i/>
                <w:iCs/>
              </w:rPr>
              <w:t xml:space="preserve">: </w:t>
            </w:r>
            <w:r w:rsidRPr="005644C4">
              <w:rPr>
                <w:rFonts w:ascii="Times New Roman" w:hAnsi="Times New Roman" w:cs="Times New Roman"/>
              </w:rPr>
              <w:t>учить ориентироваться в пространстве с закрытыми глазами.</w:t>
            </w:r>
          </w:p>
          <w:p w14:paraId="483EC43C" w14:textId="77777777" w:rsidR="005644C4" w:rsidRPr="005644C4" w:rsidRDefault="005644C4" w:rsidP="005644C4">
            <w:pPr>
              <w:rPr>
                <w:rFonts w:ascii="Times New Roman" w:hAnsi="Times New Roman" w:cs="Times New Roman"/>
                <w:b/>
              </w:rPr>
            </w:pPr>
            <w:r w:rsidRPr="005644C4">
              <w:rPr>
                <w:rFonts w:ascii="Times New Roman" w:hAnsi="Times New Roman" w:cs="Times New Roman"/>
                <w:b/>
              </w:rPr>
              <w:t>Индивидуальная работа</w:t>
            </w:r>
          </w:p>
          <w:p w14:paraId="2AFB1574" w14:textId="77777777" w:rsidR="005644C4" w:rsidRPr="005644C4" w:rsidRDefault="005644C4" w:rsidP="005644C4">
            <w:pPr>
              <w:rPr>
                <w:rFonts w:ascii="Times New Roman" w:hAnsi="Times New Roman" w:cs="Times New Roman"/>
                <w:b/>
              </w:rPr>
            </w:pPr>
            <w:r w:rsidRPr="005644C4">
              <w:rPr>
                <w:rFonts w:ascii="Times New Roman" w:hAnsi="Times New Roman" w:cs="Times New Roman"/>
                <w:i/>
                <w:color w:val="000000" w:themeColor="text1"/>
                <w:lang w:val="kk-KZ"/>
              </w:rPr>
              <w:t>Физическая культура**</w:t>
            </w:r>
            <w:r w:rsidRPr="005644C4">
              <w:rPr>
                <w:rFonts w:ascii="Times New Roman" w:hAnsi="Times New Roman" w:cs="Times New Roman"/>
                <w:color w:val="000000" w:themeColor="text1"/>
              </w:rPr>
              <w:t>. </w:t>
            </w:r>
          </w:p>
          <w:p w14:paraId="7D72CCF1"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«Перейти речку».</w:t>
            </w:r>
          </w:p>
          <w:p w14:paraId="382D3688" w14:textId="77777777" w:rsidR="005644C4" w:rsidRPr="005644C4" w:rsidRDefault="005644C4" w:rsidP="005644C4">
            <w:pPr>
              <w:rPr>
                <w:rFonts w:ascii="Times New Roman" w:hAnsi="Times New Roman" w:cs="Times New Roman"/>
              </w:rPr>
            </w:pPr>
            <w:proofErr w:type="gramStart"/>
            <w:r w:rsidRPr="005644C4">
              <w:rPr>
                <w:rFonts w:ascii="Times New Roman" w:hAnsi="Times New Roman" w:cs="Times New Roman"/>
                <w:b/>
                <w:i/>
                <w:iCs/>
              </w:rPr>
              <w:t>Задача</w:t>
            </w:r>
            <w:r w:rsidRPr="005644C4">
              <w:rPr>
                <w:rFonts w:ascii="Times New Roman" w:hAnsi="Times New Roman" w:cs="Times New Roman"/>
                <w:i/>
                <w:iCs/>
              </w:rPr>
              <w:t>::</w:t>
            </w:r>
            <w:proofErr w:type="gramEnd"/>
            <w:r w:rsidRPr="005644C4">
              <w:rPr>
                <w:rFonts w:ascii="Times New Roman" w:hAnsi="Times New Roman" w:cs="Times New Roman"/>
                <w:i/>
                <w:iCs/>
              </w:rPr>
              <w:t xml:space="preserve"> </w:t>
            </w:r>
            <w:r w:rsidRPr="005644C4">
              <w:rPr>
                <w:rFonts w:ascii="Times New Roman" w:hAnsi="Times New Roman" w:cs="Times New Roman"/>
              </w:rPr>
              <w:t>упражнять в ходьбе по бревну прямо и боком.</w:t>
            </w:r>
          </w:p>
          <w:p w14:paraId="3991D859" w14:textId="77777777" w:rsidR="005644C4" w:rsidRPr="005644C4" w:rsidRDefault="005644C4" w:rsidP="005644C4">
            <w:pPr>
              <w:rPr>
                <w:rFonts w:ascii="Times New Roman" w:hAnsi="Times New Roman" w:cs="Times New Roman"/>
              </w:rPr>
            </w:pPr>
          </w:p>
          <w:p w14:paraId="2B25991D" w14:textId="77777777" w:rsidR="005644C4" w:rsidRPr="005644C4" w:rsidRDefault="005644C4" w:rsidP="005644C4">
            <w:pPr>
              <w:shd w:val="clear" w:color="auto" w:fill="FFFFFF"/>
              <w:contextualSpacing/>
              <w:rPr>
                <w:rFonts w:ascii="Times New Roman" w:hAnsi="Times New Roman" w:cs="Times New Roman"/>
                <w:color w:val="FF0000"/>
              </w:rPr>
            </w:pPr>
          </w:p>
        </w:tc>
        <w:tc>
          <w:tcPr>
            <w:tcW w:w="2911" w:type="dxa"/>
          </w:tcPr>
          <w:p w14:paraId="5C6FABA6" w14:textId="77777777" w:rsidR="005644C4" w:rsidRPr="005644C4" w:rsidRDefault="005644C4" w:rsidP="005644C4">
            <w:pPr>
              <w:shd w:val="clear" w:color="auto" w:fill="FFFFFF"/>
              <w:contextualSpacing/>
              <w:rPr>
                <w:rFonts w:ascii="Times New Roman" w:hAnsi="Times New Roman" w:cs="Times New Roman"/>
                <w:b/>
              </w:rPr>
            </w:pPr>
            <w:proofErr w:type="spellStart"/>
            <w:r w:rsidRPr="005644C4">
              <w:rPr>
                <w:rFonts w:ascii="Times New Roman" w:hAnsi="Times New Roman" w:cs="Times New Roman"/>
                <w:b/>
              </w:rPr>
              <w:lastRenderedPageBreak/>
              <w:t>Серуен</w:t>
            </w:r>
            <w:proofErr w:type="spellEnd"/>
            <w:r w:rsidRPr="005644C4">
              <w:rPr>
                <w:rFonts w:ascii="Times New Roman" w:hAnsi="Times New Roman" w:cs="Times New Roman"/>
                <w:b/>
              </w:rPr>
              <w:t xml:space="preserve"> </w:t>
            </w:r>
            <w:proofErr w:type="spellStart"/>
            <w:r w:rsidRPr="005644C4">
              <w:rPr>
                <w:rFonts w:ascii="Times New Roman" w:hAnsi="Times New Roman" w:cs="Times New Roman"/>
                <w:b/>
              </w:rPr>
              <w:t>карточкасы</w:t>
            </w:r>
            <w:proofErr w:type="spellEnd"/>
            <w:r w:rsidRPr="005644C4">
              <w:rPr>
                <w:rFonts w:ascii="Times New Roman" w:hAnsi="Times New Roman" w:cs="Times New Roman"/>
                <w:b/>
              </w:rPr>
              <w:t>/</w:t>
            </w:r>
          </w:p>
          <w:p w14:paraId="4318EF66" w14:textId="77777777" w:rsidR="005644C4" w:rsidRPr="005644C4" w:rsidRDefault="005644C4" w:rsidP="005644C4">
            <w:pPr>
              <w:widowControl w:val="0"/>
              <w:autoSpaceDE w:val="0"/>
              <w:autoSpaceDN w:val="0"/>
              <w:adjustRightInd w:val="0"/>
              <w:contextualSpacing/>
              <w:rPr>
                <w:rFonts w:ascii="Times New Roman" w:hAnsi="Times New Roman" w:cs="Times New Roman"/>
                <w:b/>
              </w:rPr>
            </w:pPr>
            <w:r w:rsidRPr="005644C4">
              <w:rPr>
                <w:rFonts w:ascii="Times New Roman" w:hAnsi="Times New Roman" w:cs="Times New Roman"/>
                <w:b/>
              </w:rPr>
              <w:t>Прогулочная карточка</w:t>
            </w:r>
          </w:p>
          <w:p w14:paraId="2EA4EBB4" w14:textId="77777777" w:rsidR="005644C4" w:rsidRPr="005644C4" w:rsidRDefault="005644C4" w:rsidP="005644C4">
            <w:pPr>
              <w:rPr>
                <w:rFonts w:ascii="Times New Roman" w:hAnsi="Times New Roman" w:cs="Times New Roman"/>
                <w:b/>
                <w:bCs/>
              </w:rPr>
            </w:pPr>
            <w:r w:rsidRPr="005644C4">
              <w:rPr>
                <w:rFonts w:ascii="Times New Roman" w:hAnsi="Times New Roman" w:cs="Times New Roman"/>
                <w:b/>
                <w:bCs/>
              </w:rPr>
              <w:t>Наблюдение за снегопадом</w:t>
            </w:r>
          </w:p>
          <w:p w14:paraId="07F33575" w14:textId="77777777" w:rsidR="005644C4" w:rsidRPr="005644C4" w:rsidRDefault="005644C4" w:rsidP="005644C4">
            <w:pPr>
              <w:rPr>
                <w:rFonts w:ascii="Times New Roman" w:hAnsi="Times New Roman" w:cs="Times New Roman"/>
                <w:b/>
                <w:i/>
                <w:color w:val="000000" w:themeColor="text1"/>
                <w:lang w:val="kk-KZ"/>
              </w:rPr>
            </w:pPr>
            <w:r w:rsidRPr="005644C4">
              <w:rPr>
                <w:rFonts w:ascii="Times New Roman" w:hAnsi="Times New Roman" w:cs="Times New Roman"/>
                <w:color w:val="000000" w:themeColor="text1"/>
              </w:rPr>
              <w:t>(</w:t>
            </w:r>
            <w:r w:rsidRPr="005644C4">
              <w:rPr>
                <w:rFonts w:ascii="Times New Roman" w:hAnsi="Times New Roman" w:cs="Times New Roman"/>
                <w:b/>
                <w:i/>
                <w:color w:val="000000" w:themeColor="text1"/>
                <w:lang w:val="kk-KZ"/>
              </w:rPr>
              <w:t>исследовательская, познавательная, коммуникативная,</w:t>
            </w:r>
          </w:p>
          <w:p w14:paraId="18566D8C" w14:textId="77777777" w:rsidR="005644C4" w:rsidRPr="005644C4" w:rsidRDefault="005644C4" w:rsidP="005644C4">
            <w:pPr>
              <w:rPr>
                <w:rFonts w:ascii="Times New Roman" w:hAnsi="Times New Roman" w:cs="Times New Roman"/>
                <w:color w:val="000000" w:themeColor="text1"/>
                <w:lang w:val="kk-KZ"/>
              </w:rPr>
            </w:pPr>
            <w:r w:rsidRPr="005644C4">
              <w:rPr>
                <w:rFonts w:ascii="Times New Roman" w:hAnsi="Times New Roman" w:cs="Times New Roman"/>
                <w:b/>
                <w:i/>
                <w:color w:val="000000" w:themeColor="text1"/>
                <w:lang w:val="kk-KZ"/>
              </w:rPr>
              <w:t>деятельность</w:t>
            </w:r>
            <w:r w:rsidRPr="005644C4">
              <w:rPr>
                <w:rFonts w:ascii="Times New Roman" w:hAnsi="Times New Roman" w:cs="Times New Roman"/>
                <w:b/>
                <w:color w:val="000000" w:themeColor="text1"/>
                <w:lang w:val="kk-KZ"/>
              </w:rPr>
              <w:t>)</w:t>
            </w:r>
          </w:p>
          <w:p w14:paraId="46B5557F" w14:textId="77777777" w:rsidR="005644C4" w:rsidRPr="005644C4" w:rsidRDefault="005644C4" w:rsidP="005644C4">
            <w:pPr>
              <w:rPr>
                <w:rFonts w:ascii="Times New Roman" w:hAnsi="Times New Roman" w:cs="Times New Roman"/>
              </w:rPr>
            </w:pPr>
            <w:r w:rsidRPr="005644C4">
              <w:rPr>
                <w:rFonts w:ascii="Times New Roman" w:hAnsi="Times New Roman" w:cs="Times New Roman"/>
                <w:b/>
                <w:i/>
                <w:iCs/>
              </w:rPr>
              <w:t>Задача</w:t>
            </w:r>
            <w:r w:rsidRPr="005644C4">
              <w:rPr>
                <w:rFonts w:ascii="Times New Roman" w:hAnsi="Times New Roman" w:cs="Times New Roman"/>
                <w:i/>
                <w:iCs/>
              </w:rPr>
              <w:t xml:space="preserve">: расширение </w:t>
            </w:r>
            <w:r w:rsidRPr="005644C4">
              <w:rPr>
                <w:rFonts w:ascii="Times New Roman" w:hAnsi="Times New Roman" w:cs="Times New Roman"/>
              </w:rPr>
              <w:t xml:space="preserve">представления </w:t>
            </w:r>
            <w:r w:rsidRPr="005644C4">
              <w:rPr>
                <w:rFonts w:ascii="Times New Roman" w:hAnsi="Times New Roman" w:cs="Times New Roman"/>
                <w:b/>
                <w:bCs/>
              </w:rPr>
              <w:t xml:space="preserve">о </w:t>
            </w:r>
            <w:r w:rsidRPr="005644C4">
              <w:rPr>
                <w:rFonts w:ascii="Times New Roman" w:hAnsi="Times New Roman" w:cs="Times New Roman"/>
              </w:rPr>
              <w:t>свойствах снега.</w:t>
            </w:r>
          </w:p>
          <w:p w14:paraId="359DC779" w14:textId="77777777" w:rsidR="005644C4" w:rsidRPr="005644C4" w:rsidRDefault="005644C4" w:rsidP="005644C4">
            <w:pPr>
              <w:rPr>
                <w:rFonts w:ascii="Times New Roman" w:hAnsi="Times New Roman" w:cs="Times New Roman"/>
                <w:b/>
                <w:iCs/>
              </w:rPr>
            </w:pPr>
            <w:r w:rsidRPr="005644C4">
              <w:rPr>
                <w:rFonts w:ascii="Times New Roman" w:hAnsi="Times New Roman" w:cs="Times New Roman"/>
                <w:b/>
                <w:i/>
                <w:iCs/>
              </w:rPr>
              <w:t>Ход наблюдения</w:t>
            </w:r>
          </w:p>
          <w:p w14:paraId="00FA3ABD"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Светло-пушистая </w:t>
            </w:r>
          </w:p>
          <w:p w14:paraId="1AAC069B"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Снежинка белая, </w:t>
            </w:r>
          </w:p>
          <w:p w14:paraId="548626A6"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Какая чистая, </w:t>
            </w:r>
          </w:p>
          <w:p w14:paraId="39859871"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Какая смелая! </w:t>
            </w:r>
          </w:p>
          <w:p w14:paraId="5535F905"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Дорогой бурною </w:t>
            </w:r>
          </w:p>
          <w:p w14:paraId="129F2A15"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Легко проносится,</w:t>
            </w:r>
          </w:p>
          <w:p w14:paraId="7F1E255E"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 Не ввысь лазурную — </w:t>
            </w:r>
          </w:p>
          <w:p w14:paraId="428C7AC3"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На землю просится...</w:t>
            </w:r>
          </w:p>
          <w:p w14:paraId="224E6F2C" w14:textId="77777777" w:rsidR="005644C4" w:rsidRPr="005644C4" w:rsidRDefault="005644C4" w:rsidP="005644C4">
            <w:pPr>
              <w:rPr>
                <w:rFonts w:ascii="Times New Roman" w:hAnsi="Times New Roman" w:cs="Times New Roman"/>
                <w:i/>
                <w:iCs/>
              </w:rPr>
            </w:pPr>
            <w:r w:rsidRPr="005644C4">
              <w:rPr>
                <w:rFonts w:ascii="Times New Roman" w:hAnsi="Times New Roman" w:cs="Times New Roman"/>
                <w:i/>
                <w:iCs/>
              </w:rPr>
              <w:t>К. Бальмонт</w:t>
            </w:r>
          </w:p>
          <w:p w14:paraId="360BA6C7"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В холодное время года вместо дождя идет снег. Снежинки образуются так же, как дождевые капли. На большой высоте начинает замерзать и превращаться в крохотные кристаллики. </w:t>
            </w:r>
            <w:r w:rsidRPr="005644C4">
              <w:rPr>
                <w:rFonts w:ascii="Times New Roman" w:hAnsi="Times New Roman" w:cs="Times New Roman"/>
              </w:rPr>
              <w:lastRenderedPageBreak/>
              <w:t>Эти кристаллики соединяются в крошечные шес</w:t>
            </w:r>
            <w:r w:rsidRPr="005644C4">
              <w:rPr>
                <w:rFonts w:ascii="Times New Roman" w:hAnsi="Times New Roman" w:cs="Times New Roman"/>
              </w:rPr>
              <w:softHyphen/>
              <w:t xml:space="preserve">тиугольные звездочки — снежинки, которые медленно </w:t>
            </w:r>
            <w:proofErr w:type="gramStart"/>
            <w:r w:rsidRPr="005644C4">
              <w:rPr>
                <w:rFonts w:ascii="Times New Roman" w:hAnsi="Times New Roman" w:cs="Times New Roman"/>
              </w:rPr>
              <w:t>опускаются  на</w:t>
            </w:r>
            <w:proofErr w:type="gramEnd"/>
            <w:r w:rsidRPr="005644C4">
              <w:rPr>
                <w:rFonts w:ascii="Times New Roman" w:hAnsi="Times New Roman" w:cs="Times New Roman"/>
              </w:rPr>
              <w:t xml:space="preserve"> землю в виде снега.</w:t>
            </w:r>
          </w:p>
          <w:p w14:paraId="7809F82E" w14:textId="77777777" w:rsidR="005644C4" w:rsidRPr="005644C4" w:rsidRDefault="005644C4" w:rsidP="005644C4">
            <w:pPr>
              <w:rPr>
                <w:rFonts w:ascii="Times New Roman" w:hAnsi="Times New Roman" w:cs="Times New Roman"/>
                <w:b/>
              </w:rPr>
            </w:pPr>
            <w:proofErr w:type="gramStart"/>
            <w:r w:rsidRPr="005644C4">
              <w:rPr>
                <w:rFonts w:ascii="Times New Roman" w:hAnsi="Times New Roman" w:cs="Times New Roman"/>
                <w:b/>
              </w:rPr>
              <w:t>Педагог  задает</w:t>
            </w:r>
            <w:proofErr w:type="gramEnd"/>
            <w:r w:rsidRPr="005644C4">
              <w:rPr>
                <w:rFonts w:ascii="Times New Roman" w:hAnsi="Times New Roman" w:cs="Times New Roman"/>
                <w:b/>
              </w:rPr>
              <w:t xml:space="preserve"> детям вопросы.</w:t>
            </w:r>
          </w:p>
          <w:p w14:paraId="3182FF63"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Где образуются снежинки?</w:t>
            </w:r>
          </w:p>
          <w:p w14:paraId="098C4A6A"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На что они похожи? </w:t>
            </w:r>
          </w:p>
          <w:p w14:paraId="660F88FE" w14:textId="77777777" w:rsidR="005644C4" w:rsidRPr="005644C4" w:rsidRDefault="005644C4" w:rsidP="005644C4">
            <w:pPr>
              <w:rPr>
                <w:rFonts w:ascii="Times New Roman" w:hAnsi="Times New Roman" w:cs="Times New Roman"/>
                <w:b/>
              </w:rPr>
            </w:pPr>
            <w:r w:rsidRPr="005644C4">
              <w:rPr>
                <w:rFonts w:ascii="Times New Roman" w:hAnsi="Times New Roman" w:cs="Times New Roman"/>
                <w:b/>
              </w:rPr>
              <w:t>Исследовательская деятельность</w:t>
            </w:r>
          </w:p>
          <w:p w14:paraId="7D0752DC"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Из какого снега можно лепить? Попробовать слепить ком снега.</w:t>
            </w:r>
          </w:p>
          <w:p w14:paraId="1D02B2EB" w14:textId="77777777" w:rsidR="005644C4" w:rsidRPr="005644C4" w:rsidRDefault="005644C4" w:rsidP="005644C4">
            <w:pPr>
              <w:rPr>
                <w:rFonts w:ascii="Times New Roman" w:hAnsi="Times New Roman" w:cs="Times New Roman"/>
                <w:b/>
              </w:rPr>
            </w:pPr>
            <w:r w:rsidRPr="005644C4">
              <w:rPr>
                <w:rFonts w:ascii="Times New Roman" w:hAnsi="Times New Roman" w:cs="Times New Roman"/>
                <w:b/>
              </w:rPr>
              <w:t>Трудовая деятельность</w:t>
            </w:r>
          </w:p>
          <w:p w14:paraId="0B96918E"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Сбор снега в кучу для постройки горки. </w:t>
            </w:r>
          </w:p>
          <w:p w14:paraId="2A5AA032" w14:textId="77777777" w:rsidR="005644C4" w:rsidRPr="005644C4" w:rsidRDefault="005644C4" w:rsidP="005644C4">
            <w:pPr>
              <w:rPr>
                <w:rFonts w:ascii="Times New Roman" w:hAnsi="Times New Roman" w:cs="Times New Roman"/>
              </w:rPr>
            </w:pPr>
            <w:proofErr w:type="gramStart"/>
            <w:r w:rsidRPr="005644C4">
              <w:rPr>
                <w:rFonts w:ascii="Times New Roman" w:hAnsi="Times New Roman" w:cs="Times New Roman"/>
                <w:b/>
                <w:i/>
                <w:iCs/>
              </w:rPr>
              <w:t>Задача</w:t>
            </w:r>
            <w:r w:rsidRPr="005644C4">
              <w:rPr>
                <w:rFonts w:ascii="Times New Roman" w:hAnsi="Times New Roman" w:cs="Times New Roman"/>
                <w:i/>
                <w:iCs/>
              </w:rPr>
              <w:t>::</w:t>
            </w:r>
            <w:proofErr w:type="gramEnd"/>
            <w:r w:rsidRPr="005644C4">
              <w:rPr>
                <w:rFonts w:ascii="Times New Roman" w:hAnsi="Times New Roman" w:cs="Times New Roman"/>
                <w:i/>
                <w:iCs/>
              </w:rPr>
              <w:t xml:space="preserve"> </w:t>
            </w:r>
            <w:r w:rsidRPr="005644C4">
              <w:rPr>
                <w:rFonts w:ascii="Times New Roman" w:hAnsi="Times New Roman" w:cs="Times New Roman"/>
              </w:rPr>
              <w:t xml:space="preserve">продолжать работать сообща. </w:t>
            </w:r>
          </w:p>
          <w:p w14:paraId="71C06D10" w14:textId="77777777" w:rsidR="005644C4" w:rsidRPr="005644C4" w:rsidRDefault="005644C4" w:rsidP="005644C4">
            <w:pPr>
              <w:rPr>
                <w:rFonts w:ascii="Times New Roman" w:hAnsi="Times New Roman" w:cs="Times New Roman"/>
                <w:b/>
                <w:bCs/>
              </w:rPr>
            </w:pPr>
            <w:r w:rsidRPr="005644C4">
              <w:rPr>
                <w:rFonts w:ascii="Times New Roman" w:hAnsi="Times New Roman" w:cs="Times New Roman"/>
                <w:b/>
              </w:rPr>
              <w:t>Подвижная</w:t>
            </w:r>
            <w:r w:rsidRPr="005644C4">
              <w:rPr>
                <w:rFonts w:ascii="Times New Roman" w:hAnsi="Times New Roman" w:cs="Times New Roman"/>
              </w:rPr>
              <w:t xml:space="preserve"> </w:t>
            </w:r>
            <w:r w:rsidRPr="005644C4">
              <w:rPr>
                <w:rFonts w:ascii="Times New Roman" w:hAnsi="Times New Roman" w:cs="Times New Roman"/>
                <w:b/>
                <w:bCs/>
              </w:rPr>
              <w:t xml:space="preserve">игра </w:t>
            </w:r>
          </w:p>
          <w:p w14:paraId="7E24E2EA"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 «Ворона — воробей». </w:t>
            </w:r>
          </w:p>
          <w:p w14:paraId="68221E9F" w14:textId="77777777" w:rsidR="005644C4" w:rsidRPr="005644C4" w:rsidRDefault="005644C4" w:rsidP="005644C4">
            <w:pPr>
              <w:rPr>
                <w:rFonts w:ascii="Times New Roman" w:hAnsi="Times New Roman" w:cs="Times New Roman"/>
              </w:rPr>
            </w:pPr>
            <w:r w:rsidRPr="005644C4">
              <w:rPr>
                <w:rFonts w:ascii="Times New Roman" w:hAnsi="Times New Roman" w:cs="Times New Roman"/>
                <w:b/>
                <w:i/>
                <w:iCs/>
              </w:rPr>
              <w:t>Задача</w:t>
            </w:r>
            <w:r w:rsidRPr="005644C4">
              <w:rPr>
                <w:rFonts w:ascii="Times New Roman" w:hAnsi="Times New Roman" w:cs="Times New Roman"/>
                <w:i/>
                <w:iCs/>
              </w:rPr>
              <w:t xml:space="preserve">: </w:t>
            </w:r>
            <w:r w:rsidRPr="005644C4">
              <w:rPr>
                <w:rFonts w:ascii="Times New Roman" w:hAnsi="Times New Roman" w:cs="Times New Roman"/>
              </w:rPr>
              <w:t>учить внимательно слушать команду воспитателя;</w:t>
            </w:r>
          </w:p>
          <w:p w14:paraId="7FFD9E16"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развивать внимание;</w:t>
            </w:r>
          </w:p>
          <w:p w14:paraId="3FA6BA83"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продолжать учить ориентироваться в пространстве. </w:t>
            </w:r>
          </w:p>
          <w:p w14:paraId="7A4E0BA1" w14:textId="77777777" w:rsidR="005644C4" w:rsidRPr="005644C4" w:rsidRDefault="005644C4" w:rsidP="005644C4">
            <w:pPr>
              <w:rPr>
                <w:rFonts w:ascii="Times New Roman" w:hAnsi="Times New Roman" w:cs="Times New Roman"/>
                <w:b/>
              </w:rPr>
            </w:pPr>
            <w:r w:rsidRPr="005644C4">
              <w:rPr>
                <w:rFonts w:ascii="Times New Roman" w:hAnsi="Times New Roman" w:cs="Times New Roman"/>
                <w:b/>
              </w:rPr>
              <w:t>Индивидуальная</w:t>
            </w:r>
          </w:p>
          <w:p w14:paraId="1F2109BD"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 xml:space="preserve"> </w:t>
            </w:r>
            <w:proofErr w:type="gramStart"/>
            <w:r w:rsidRPr="005644C4">
              <w:rPr>
                <w:rFonts w:ascii="Times New Roman" w:hAnsi="Times New Roman" w:cs="Times New Roman"/>
                <w:b/>
                <w:bCs/>
              </w:rPr>
              <w:t xml:space="preserve">работа:  </w:t>
            </w:r>
            <w:r w:rsidRPr="005644C4">
              <w:rPr>
                <w:rFonts w:ascii="Times New Roman" w:hAnsi="Times New Roman" w:cs="Times New Roman"/>
              </w:rPr>
              <w:t>«</w:t>
            </w:r>
            <w:proofErr w:type="gramEnd"/>
            <w:r w:rsidRPr="005644C4">
              <w:rPr>
                <w:rFonts w:ascii="Times New Roman" w:hAnsi="Times New Roman" w:cs="Times New Roman"/>
              </w:rPr>
              <w:t xml:space="preserve">Не сбей флажок». </w:t>
            </w:r>
          </w:p>
          <w:p w14:paraId="517F6104" w14:textId="77777777" w:rsidR="005644C4" w:rsidRPr="005644C4" w:rsidRDefault="005644C4" w:rsidP="005644C4">
            <w:pPr>
              <w:rPr>
                <w:rFonts w:ascii="Times New Roman" w:hAnsi="Times New Roman" w:cs="Times New Roman"/>
              </w:rPr>
            </w:pPr>
            <w:r w:rsidRPr="005644C4">
              <w:rPr>
                <w:rFonts w:ascii="Times New Roman" w:hAnsi="Times New Roman" w:cs="Times New Roman"/>
                <w:b/>
                <w:i/>
                <w:iCs/>
              </w:rPr>
              <w:t>Задача</w:t>
            </w:r>
            <w:r w:rsidRPr="005644C4">
              <w:rPr>
                <w:rFonts w:ascii="Times New Roman" w:hAnsi="Times New Roman" w:cs="Times New Roman"/>
                <w:i/>
                <w:iCs/>
              </w:rPr>
              <w:t xml:space="preserve">: </w:t>
            </w:r>
            <w:r w:rsidRPr="005644C4">
              <w:rPr>
                <w:rFonts w:ascii="Times New Roman" w:hAnsi="Times New Roman" w:cs="Times New Roman"/>
              </w:rPr>
              <w:t>продолжать ходить «змейкой» между предметами, не сбивая их;</w:t>
            </w:r>
          </w:p>
          <w:p w14:paraId="1EB9A9A0" w14:textId="77777777" w:rsidR="005644C4" w:rsidRPr="005644C4" w:rsidRDefault="005644C4" w:rsidP="005644C4">
            <w:pPr>
              <w:rPr>
                <w:rFonts w:ascii="Times New Roman" w:hAnsi="Times New Roman" w:cs="Times New Roman"/>
              </w:rPr>
            </w:pPr>
            <w:r w:rsidRPr="005644C4">
              <w:rPr>
                <w:rFonts w:ascii="Times New Roman" w:hAnsi="Times New Roman" w:cs="Times New Roman"/>
              </w:rPr>
              <w:t>развивать внимание и наблюдательность.</w:t>
            </w:r>
          </w:p>
          <w:p w14:paraId="53AD2A6D" w14:textId="77777777" w:rsidR="005644C4" w:rsidRPr="005644C4" w:rsidRDefault="005644C4" w:rsidP="005644C4">
            <w:pPr>
              <w:rPr>
                <w:rFonts w:ascii="Times New Roman" w:hAnsi="Times New Roman" w:cs="Times New Roman"/>
              </w:rPr>
            </w:pPr>
          </w:p>
          <w:p w14:paraId="3541867E" w14:textId="77777777" w:rsidR="005644C4" w:rsidRPr="005644C4" w:rsidRDefault="005644C4" w:rsidP="005644C4">
            <w:pPr>
              <w:shd w:val="clear" w:color="auto" w:fill="FFFFFF"/>
              <w:contextualSpacing/>
              <w:rPr>
                <w:rFonts w:ascii="Times New Roman" w:hAnsi="Times New Roman" w:cs="Times New Roman"/>
                <w:color w:val="FF0000"/>
              </w:rPr>
            </w:pPr>
          </w:p>
        </w:tc>
      </w:tr>
      <w:tr w:rsidR="005644C4" w:rsidRPr="005644C4" w14:paraId="3C9FAA67" w14:textId="77777777" w:rsidTr="00F1573B">
        <w:trPr>
          <w:gridAfter w:val="1"/>
          <w:wAfter w:w="25" w:type="dxa"/>
          <w:trHeight w:val="278"/>
        </w:trPr>
        <w:tc>
          <w:tcPr>
            <w:tcW w:w="1446" w:type="dxa"/>
            <w:vMerge/>
            <w:vAlign w:val="center"/>
          </w:tcPr>
          <w:p w14:paraId="54D08916" w14:textId="77777777" w:rsidR="005644C4" w:rsidRPr="005644C4" w:rsidRDefault="005644C4" w:rsidP="005644C4">
            <w:pPr>
              <w:contextualSpacing/>
              <w:rPr>
                <w:rFonts w:ascii="Times New Roman" w:hAnsi="Times New Roman" w:cs="Times New Roman"/>
                <w:b/>
                <w:bCs/>
                <w:color w:val="FF0000"/>
              </w:rPr>
            </w:pPr>
          </w:p>
        </w:tc>
        <w:tc>
          <w:tcPr>
            <w:tcW w:w="14575" w:type="dxa"/>
            <w:gridSpan w:val="5"/>
          </w:tcPr>
          <w:p w14:paraId="5F27FBC3" w14:textId="77777777" w:rsidR="005644C4" w:rsidRPr="005644C4" w:rsidRDefault="005644C4" w:rsidP="005644C4">
            <w:pPr>
              <w:widowControl w:val="0"/>
              <w:autoSpaceDE w:val="0"/>
              <w:autoSpaceDN w:val="0"/>
              <w:adjustRightInd w:val="0"/>
              <w:contextualSpacing/>
              <w:rPr>
                <w:rFonts w:ascii="Times New Roman" w:hAnsi="Times New Roman" w:cs="Times New Roman"/>
              </w:rPr>
            </w:pPr>
            <w:proofErr w:type="spellStart"/>
            <w:r w:rsidRPr="005644C4">
              <w:rPr>
                <w:rFonts w:ascii="Times New Roman" w:hAnsi="Times New Roman" w:cs="Times New Roman"/>
              </w:rPr>
              <w:t>Балалардың</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алып</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шығатын</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құралдармен</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өз</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беттерінше</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ойын</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барысы</w:t>
            </w:r>
            <w:proofErr w:type="spellEnd"/>
            <w:r w:rsidRPr="005644C4">
              <w:rPr>
                <w:rFonts w:ascii="Times New Roman" w:hAnsi="Times New Roman" w:cs="Times New Roman"/>
              </w:rPr>
              <w:t>.</w:t>
            </w:r>
          </w:p>
          <w:p w14:paraId="1BF261D3" w14:textId="77777777" w:rsidR="005644C4" w:rsidRPr="005644C4" w:rsidRDefault="005644C4" w:rsidP="005644C4">
            <w:pPr>
              <w:widowControl w:val="0"/>
              <w:autoSpaceDE w:val="0"/>
              <w:autoSpaceDN w:val="0"/>
              <w:adjustRightInd w:val="0"/>
              <w:contextualSpacing/>
              <w:rPr>
                <w:rFonts w:ascii="Times New Roman" w:hAnsi="Times New Roman" w:cs="Times New Roman"/>
                <w:b/>
                <w:color w:val="FF0000"/>
              </w:rPr>
            </w:pPr>
            <w:r w:rsidRPr="005644C4">
              <w:rPr>
                <w:rFonts w:ascii="Times New Roman" w:hAnsi="Times New Roman" w:cs="Times New Roman"/>
              </w:rPr>
              <w:t xml:space="preserve">**Самостоятельная игровая деятельность детей с выносным оборудованием: лопатки, </w:t>
            </w:r>
            <w:proofErr w:type="spellStart"/>
            <w:r w:rsidRPr="005644C4">
              <w:rPr>
                <w:rFonts w:ascii="Times New Roman" w:hAnsi="Times New Roman" w:cs="Times New Roman"/>
              </w:rPr>
              <w:t>ветрячки</w:t>
            </w:r>
            <w:proofErr w:type="spellEnd"/>
            <w:r w:rsidRPr="005644C4">
              <w:rPr>
                <w:rFonts w:ascii="Times New Roman" w:hAnsi="Times New Roman" w:cs="Times New Roman"/>
              </w:rPr>
              <w:t>, ведерки, лейки, мячи.</w:t>
            </w:r>
          </w:p>
        </w:tc>
      </w:tr>
      <w:tr w:rsidR="005644C4" w:rsidRPr="005644C4" w14:paraId="59B48CD6" w14:textId="77777777" w:rsidTr="00F1573B">
        <w:trPr>
          <w:gridAfter w:val="1"/>
          <w:wAfter w:w="25" w:type="dxa"/>
          <w:trHeight w:val="264"/>
        </w:trPr>
        <w:tc>
          <w:tcPr>
            <w:tcW w:w="1446" w:type="dxa"/>
          </w:tcPr>
          <w:p w14:paraId="54590796" w14:textId="77777777" w:rsidR="005644C4" w:rsidRPr="005644C4" w:rsidRDefault="005644C4" w:rsidP="005644C4">
            <w:pPr>
              <w:widowControl w:val="0"/>
              <w:autoSpaceDE w:val="0"/>
              <w:autoSpaceDN w:val="0"/>
              <w:adjustRightInd w:val="0"/>
              <w:contextualSpacing/>
              <w:rPr>
                <w:rFonts w:ascii="Times New Roman" w:hAnsi="Times New Roman" w:cs="Times New Roman"/>
                <w:b/>
                <w:bCs/>
                <w:iCs/>
              </w:rPr>
            </w:pPr>
            <w:proofErr w:type="spellStart"/>
            <w:r w:rsidRPr="005644C4">
              <w:rPr>
                <w:rFonts w:ascii="Times New Roman" w:hAnsi="Times New Roman" w:cs="Times New Roman"/>
                <w:b/>
                <w:bCs/>
                <w:iCs/>
              </w:rPr>
              <w:t>Серуеннен</w:t>
            </w:r>
            <w:proofErr w:type="spellEnd"/>
            <w:r w:rsidRPr="005644C4">
              <w:rPr>
                <w:rFonts w:ascii="Times New Roman" w:hAnsi="Times New Roman" w:cs="Times New Roman"/>
                <w:b/>
                <w:bCs/>
                <w:iCs/>
              </w:rPr>
              <w:t xml:space="preserve"> </w:t>
            </w:r>
            <w:proofErr w:type="spellStart"/>
            <w:r w:rsidRPr="005644C4">
              <w:rPr>
                <w:rFonts w:ascii="Times New Roman" w:hAnsi="Times New Roman" w:cs="Times New Roman"/>
                <w:b/>
                <w:bCs/>
                <w:iCs/>
              </w:rPr>
              <w:t>қайту</w:t>
            </w:r>
            <w:proofErr w:type="spellEnd"/>
            <w:r w:rsidRPr="005644C4">
              <w:rPr>
                <w:rFonts w:ascii="Times New Roman" w:hAnsi="Times New Roman" w:cs="Times New Roman"/>
                <w:b/>
                <w:bCs/>
                <w:iCs/>
              </w:rPr>
              <w:t>/</w:t>
            </w:r>
          </w:p>
          <w:p w14:paraId="7684DAFB" w14:textId="77777777" w:rsidR="005644C4" w:rsidRPr="005644C4" w:rsidRDefault="005644C4" w:rsidP="005644C4">
            <w:pPr>
              <w:widowControl w:val="0"/>
              <w:autoSpaceDE w:val="0"/>
              <w:autoSpaceDN w:val="0"/>
              <w:adjustRightInd w:val="0"/>
              <w:contextualSpacing/>
              <w:rPr>
                <w:rFonts w:ascii="Times New Roman" w:hAnsi="Times New Roman" w:cs="Times New Roman"/>
                <w:b/>
                <w:bCs/>
                <w:iCs/>
                <w:color w:val="FF0000"/>
              </w:rPr>
            </w:pPr>
            <w:r w:rsidRPr="005644C4">
              <w:rPr>
                <w:rFonts w:ascii="Times New Roman" w:hAnsi="Times New Roman" w:cs="Times New Roman"/>
                <w:b/>
                <w:bCs/>
                <w:iCs/>
              </w:rPr>
              <w:t>Возвращение с прогулки</w:t>
            </w:r>
          </w:p>
        </w:tc>
        <w:tc>
          <w:tcPr>
            <w:tcW w:w="14575" w:type="dxa"/>
            <w:gridSpan w:val="5"/>
          </w:tcPr>
          <w:p w14:paraId="61D1D90D" w14:textId="77777777" w:rsidR="005644C4" w:rsidRPr="005644C4" w:rsidRDefault="005644C4" w:rsidP="005644C4">
            <w:pPr>
              <w:widowControl w:val="0"/>
              <w:autoSpaceDE w:val="0"/>
              <w:autoSpaceDN w:val="0"/>
              <w:adjustRightInd w:val="0"/>
              <w:contextualSpacing/>
              <w:rPr>
                <w:rFonts w:ascii="Times New Roman" w:hAnsi="Times New Roman" w:cs="Times New Roman"/>
              </w:rPr>
            </w:pPr>
            <w:proofErr w:type="spellStart"/>
            <w:r w:rsidRPr="005644C4">
              <w:rPr>
                <w:rFonts w:ascii="Times New Roman" w:hAnsi="Times New Roman" w:cs="Times New Roman"/>
              </w:rPr>
              <w:t>Кезекпен</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шешіну</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ойындар</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балалардың</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еркін</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қызметі</w:t>
            </w:r>
            <w:proofErr w:type="spellEnd"/>
            <w:r w:rsidRPr="005644C4">
              <w:rPr>
                <w:rFonts w:ascii="Times New Roman" w:hAnsi="Times New Roman" w:cs="Times New Roman"/>
              </w:rPr>
              <w:t>.</w:t>
            </w:r>
          </w:p>
          <w:p w14:paraId="4A80A9F4" w14:textId="77777777" w:rsidR="005644C4" w:rsidRPr="005644C4" w:rsidRDefault="005644C4" w:rsidP="005644C4">
            <w:pPr>
              <w:widowControl w:val="0"/>
              <w:autoSpaceDE w:val="0"/>
              <w:autoSpaceDN w:val="0"/>
              <w:adjustRightInd w:val="0"/>
              <w:contextualSpacing/>
              <w:rPr>
                <w:rFonts w:ascii="Times New Roman" w:hAnsi="Times New Roman" w:cs="Times New Roman"/>
              </w:rPr>
            </w:pPr>
            <w:r w:rsidRPr="005644C4">
              <w:rPr>
                <w:rFonts w:ascii="Times New Roman" w:hAnsi="Times New Roman" w:cs="Times New Roman"/>
              </w:rPr>
              <w:t>Последовательное раздевание, игры, свободная деятельность детей.</w:t>
            </w:r>
          </w:p>
          <w:p w14:paraId="4504D480" w14:textId="77777777" w:rsidR="005644C4" w:rsidRPr="005644C4" w:rsidRDefault="005644C4" w:rsidP="005644C4">
            <w:pPr>
              <w:widowControl w:val="0"/>
              <w:autoSpaceDE w:val="0"/>
              <w:autoSpaceDN w:val="0"/>
              <w:adjustRightInd w:val="0"/>
              <w:contextualSpacing/>
              <w:rPr>
                <w:rFonts w:ascii="Times New Roman" w:hAnsi="Times New Roman" w:cs="Times New Roman"/>
              </w:rPr>
            </w:pPr>
            <w:r w:rsidRPr="005644C4">
              <w:rPr>
                <w:rFonts w:ascii="Times New Roman" w:hAnsi="Times New Roman" w:cs="Times New Roman"/>
              </w:rPr>
              <w:t>Совершенствовать умение самостоятельно одеваться и раздеваться в определенной последовательности.</w:t>
            </w:r>
          </w:p>
          <w:p w14:paraId="65590AB0" w14:textId="77777777" w:rsidR="005644C4" w:rsidRPr="005644C4" w:rsidRDefault="005644C4" w:rsidP="005644C4">
            <w:pPr>
              <w:widowControl w:val="0"/>
              <w:autoSpaceDE w:val="0"/>
              <w:autoSpaceDN w:val="0"/>
              <w:adjustRightInd w:val="0"/>
              <w:contextualSpacing/>
              <w:rPr>
                <w:rFonts w:ascii="Times New Roman" w:hAnsi="Times New Roman" w:cs="Times New Roman"/>
                <w:b/>
              </w:rPr>
            </w:pPr>
            <w:r w:rsidRPr="005644C4">
              <w:rPr>
                <w:rFonts w:ascii="Times New Roman" w:hAnsi="Times New Roman" w:cs="Times New Roman"/>
                <w:b/>
              </w:rPr>
              <w:t>«</w:t>
            </w:r>
            <w:r w:rsidRPr="005644C4">
              <w:rPr>
                <w:rFonts w:ascii="Times New Roman" w:hAnsi="Times New Roman" w:cs="Times New Roman"/>
                <w:b/>
                <w:bCs/>
              </w:rPr>
              <w:t>Как просушивают мокрую одежду»</w:t>
            </w:r>
          </w:p>
          <w:p w14:paraId="23FBFA20" w14:textId="77777777" w:rsidR="005644C4" w:rsidRPr="005644C4" w:rsidRDefault="005644C4" w:rsidP="005644C4">
            <w:pPr>
              <w:widowControl w:val="0"/>
              <w:autoSpaceDE w:val="0"/>
              <w:autoSpaceDN w:val="0"/>
              <w:adjustRightInd w:val="0"/>
              <w:contextualSpacing/>
              <w:rPr>
                <w:rFonts w:ascii="Times New Roman" w:hAnsi="Times New Roman" w:cs="Times New Roman"/>
                <w:b/>
              </w:rPr>
            </w:pPr>
            <w:r w:rsidRPr="005644C4">
              <w:rPr>
                <w:rFonts w:ascii="Times New Roman" w:eastAsia="Calibri" w:hAnsi="Times New Roman" w:cs="Times New Roman"/>
                <w:b/>
                <w:i/>
              </w:rPr>
              <w:t>Задача.</w:t>
            </w:r>
            <w:r w:rsidRPr="005644C4">
              <w:rPr>
                <w:rFonts w:ascii="Times New Roman" w:hAnsi="Times New Roman" w:cs="Times New Roman"/>
                <w:color w:val="111111"/>
                <w:shd w:val="clear" w:color="auto" w:fill="FFFFFF"/>
              </w:rPr>
              <w:t xml:space="preserve"> </w:t>
            </w:r>
            <w:r w:rsidRPr="005644C4">
              <w:rPr>
                <w:rFonts w:ascii="Times New Roman" w:hAnsi="Times New Roman" w:cs="Times New Roman"/>
              </w:rPr>
              <w:t>Закреплять умение самостоятельно и быстро одеваться и раздеваться, складывать в шкаф одежду, ставить на место обувь, сушить при необходимости мокрые вещи, ухаживать за обувью (мыть, протирать, чистить).</w:t>
            </w:r>
          </w:p>
          <w:p w14:paraId="14B75E97" w14:textId="77777777" w:rsidR="005644C4" w:rsidRPr="005644C4" w:rsidRDefault="005644C4" w:rsidP="005644C4">
            <w:pPr>
              <w:widowControl w:val="0"/>
              <w:autoSpaceDE w:val="0"/>
              <w:autoSpaceDN w:val="0"/>
              <w:adjustRightInd w:val="0"/>
              <w:contextualSpacing/>
              <w:rPr>
                <w:rFonts w:ascii="Times New Roman" w:hAnsi="Times New Roman" w:cs="Times New Roman"/>
                <w:b/>
                <w:bCs/>
              </w:rPr>
            </w:pPr>
            <w:r w:rsidRPr="005644C4">
              <w:rPr>
                <w:rFonts w:ascii="Times New Roman" w:hAnsi="Times New Roman" w:cs="Times New Roman"/>
                <w:b/>
                <w:bCs/>
              </w:rPr>
              <w:lastRenderedPageBreak/>
              <w:t>Д/и «Подбери пару»</w:t>
            </w:r>
            <w:r w:rsidRPr="005644C4">
              <w:rPr>
                <w:rFonts w:ascii="Times New Roman" w:hAnsi="Times New Roman" w:cs="Times New Roman"/>
                <w:b/>
              </w:rPr>
              <w:t xml:space="preserve"> </w:t>
            </w:r>
            <w:r w:rsidRPr="005644C4">
              <w:rPr>
                <w:rFonts w:ascii="Times New Roman" w:hAnsi="Times New Roman" w:cs="Times New Roman"/>
              </w:rPr>
              <w:t>***</w:t>
            </w:r>
            <w:proofErr w:type="spellStart"/>
            <w:r w:rsidRPr="005644C4">
              <w:rPr>
                <w:rFonts w:ascii="Times New Roman" w:hAnsi="Times New Roman" w:cs="Times New Roman"/>
              </w:rPr>
              <w:t>жуу</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сүрту</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тазалау</w:t>
            </w:r>
            <w:proofErr w:type="spellEnd"/>
            <w:r w:rsidRPr="005644C4">
              <w:rPr>
                <w:rFonts w:ascii="Times New Roman" w:hAnsi="Times New Roman" w:cs="Times New Roman"/>
              </w:rPr>
              <w:t>.</w:t>
            </w:r>
          </w:p>
        </w:tc>
      </w:tr>
      <w:tr w:rsidR="005644C4" w:rsidRPr="005644C4" w14:paraId="2FCB074B" w14:textId="77777777" w:rsidTr="00F1573B">
        <w:trPr>
          <w:gridAfter w:val="1"/>
          <w:wAfter w:w="25" w:type="dxa"/>
          <w:trHeight w:val="264"/>
        </w:trPr>
        <w:tc>
          <w:tcPr>
            <w:tcW w:w="1446" w:type="dxa"/>
          </w:tcPr>
          <w:p w14:paraId="7E8BE09B" w14:textId="77777777" w:rsidR="005644C4" w:rsidRPr="005644C4" w:rsidRDefault="005644C4" w:rsidP="005644C4">
            <w:pPr>
              <w:widowControl w:val="0"/>
              <w:autoSpaceDE w:val="0"/>
              <w:autoSpaceDN w:val="0"/>
              <w:adjustRightInd w:val="0"/>
              <w:contextualSpacing/>
              <w:rPr>
                <w:rFonts w:ascii="Times New Roman" w:hAnsi="Times New Roman" w:cs="Times New Roman"/>
                <w:b/>
                <w:bCs/>
                <w:iCs/>
              </w:rPr>
            </w:pPr>
            <w:proofErr w:type="spellStart"/>
            <w:r w:rsidRPr="005644C4">
              <w:rPr>
                <w:rFonts w:ascii="Times New Roman" w:hAnsi="Times New Roman" w:cs="Times New Roman"/>
                <w:b/>
                <w:bCs/>
                <w:iCs/>
              </w:rPr>
              <w:lastRenderedPageBreak/>
              <w:t>Түскі</w:t>
            </w:r>
            <w:proofErr w:type="spellEnd"/>
            <w:r w:rsidRPr="005644C4">
              <w:rPr>
                <w:rFonts w:ascii="Times New Roman" w:hAnsi="Times New Roman" w:cs="Times New Roman"/>
                <w:b/>
                <w:bCs/>
                <w:iCs/>
              </w:rPr>
              <w:t xml:space="preserve"> ас/Обед</w:t>
            </w:r>
          </w:p>
          <w:p w14:paraId="5734859B" w14:textId="77777777" w:rsidR="005644C4" w:rsidRPr="005644C4" w:rsidRDefault="005644C4" w:rsidP="005644C4">
            <w:pPr>
              <w:widowControl w:val="0"/>
              <w:autoSpaceDE w:val="0"/>
              <w:autoSpaceDN w:val="0"/>
              <w:adjustRightInd w:val="0"/>
              <w:contextualSpacing/>
              <w:rPr>
                <w:rFonts w:ascii="Times New Roman" w:hAnsi="Times New Roman" w:cs="Times New Roman"/>
                <w:b/>
                <w:bCs/>
                <w:iCs/>
              </w:rPr>
            </w:pPr>
            <w:proofErr w:type="spellStart"/>
            <w:r w:rsidRPr="005644C4">
              <w:rPr>
                <w:rFonts w:ascii="Times New Roman" w:hAnsi="Times New Roman" w:cs="Times New Roman"/>
                <w:b/>
                <w:bCs/>
                <w:iCs/>
              </w:rPr>
              <w:t>Асханадағы</w:t>
            </w:r>
            <w:proofErr w:type="spellEnd"/>
            <w:r w:rsidRPr="005644C4">
              <w:rPr>
                <w:rFonts w:ascii="Times New Roman" w:hAnsi="Times New Roman" w:cs="Times New Roman"/>
                <w:b/>
                <w:bCs/>
                <w:iCs/>
              </w:rPr>
              <w:t xml:space="preserve"> </w:t>
            </w:r>
            <w:proofErr w:type="spellStart"/>
            <w:r w:rsidRPr="005644C4">
              <w:rPr>
                <w:rFonts w:ascii="Times New Roman" w:hAnsi="Times New Roman" w:cs="Times New Roman"/>
                <w:b/>
                <w:bCs/>
                <w:iCs/>
              </w:rPr>
              <w:t>кезекшiлiк</w:t>
            </w:r>
            <w:proofErr w:type="spellEnd"/>
            <w:r w:rsidRPr="005644C4">
              <w:rPr>
                <w:rFonts w:ascii="Times New Roman" w:hAnsi="Times New Roman" w:cs="Times New Roman"/>
                <w:b/>
                <w:bCs/>
                <w:iCs/>
              </w:rPr>
              <w:t>/</w:t>
            </w:r>
          </w:p>
          <w:p w14:paraId="14F66959" w14:textId="77777777" w:rsidR="005644C4" w:rsidRPr="005644C4" w:rsidRDefault="005644C4" w:rsidP="005644C4">
            <w:pPr>
              <w:widowControl w:val="0"/>
              <w:autoSpaceDE w:val="0"/>
              <w:autoSpaceDN w:val="0"/>
              <w:adjustRightInd w:val="0"/>
              <w:contextualSpacing/>
              <w:rPr>
                <w:rFonts w:ascii="Times New Roman" w:hAnsi="Times New Roman" w:cs="Times New Roman"/>
                <w:b/>
                <w:bCs/>
                <w:iCs/>
                <w:color w:val="FF0000"/>
              </w:rPr>
            </w:pPr>
            <w:r w:rsidRPr="005644C4">
              <w:rPr>
                <w:rFonts w:ascii="Times New Roman" w:hAnsi="Times New Roman" w:cs="Times New Roman"/>
                <w:b/>
                <w:bCs/>
                <w:iCs/>
              </w:rPr>
              <w:t>Дежурство по столовой</w:t>
            </w:r>
          </w:p>
        </w:tc>
        <w:tc>
          <w:tcPr>
            <w:tcW w:w="14575" w:type="dxa"/>
            <w:gridSpan w:val="5"/>
          </w:tcPr>
          <w:p w14:paraId="4C342D3C" w14:textId="77777777" w:rsidR="005644C4" w:rsidRPr="005644C4" w:rsidRDefault="005644C4" w:rsidP="005644C4">
            <w:pPr>
              <w:widowControl w:val="0"/>
              <w:autoSpaceDE w:val="0"/>
              <w:autoSpaceDN w:val="0"/>
              <w:adjustRightInd w:val="0"/>
              <w:contextualSpacing/>
              <w:rPr>
                <w:rFonts w:ascii="Times New Roman" w:hAnsi="Times New Roman" w:cs="Times New Roman"/>
              </w:rPr>
            </w:pPr>
            <w:proofErr w:type="spellStart"/>
            <w:r w:rsidRPr="005644C4">
              <w:rPr>
                <w:rFonts w:ascii="Times New Roman" w:hAnsi="Times New Roman" w:cs="Times New Roman"/>
              </w:rPr>
              <w:t>Балалардың</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назарын</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тамаққа</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аудару</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тамақтану</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мәдениеті</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туралы</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жеке</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жұмыс</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жүргізу</w:t>
            </w:r>
            <w:proofErr w:type="spellEnd"/>
            <w:r w:rsidRPr="005644C4">
              <w:rPr>
                <w:rFonts w:ascii="Times New Roman" w:hAnsi="Times New Roman" w:cs="Times New Roman"/>
              </w:rPr>
              <w:t xml:space="preserve">, этикет </w:t>
            </w:r>
            <w:proofErr w:type="spellStart"/>
            <w:r w:rsidRPr="005644C4">
              <w:rPr>
                <w:rFonts w:ascii="Times New Roman" w:hAnsi="Times New Roman" w:cs="Times New Roman"/>
              </w:rPr>
              <w:t>ережелері</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балалардың</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ұқыптылығын</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бағалау</w:t>
            </w:r>
            <w:proofErr w:type="spellEnd"/>
            <w:r w:rsidRPr="005644C4">
              <w:rPr>
                <w:rFonts w:ascii="Times New Roman" w:hAnsi="Times New Roman" w:cs="Times New Roman"/>
              </w:rPr>
              <w:t>.</w:t>
            </w:r>
          </w:p>
          <w:p w14:paraId="08B82F97" w14:textId="77777777" w:rsidR="005644C4" w:rsidRPr="005644C4" w:rsidRDefault="005644C4" w:rsidP="005644C4">
            <w:pPr>
              <w:shd w:val="clear" w:color="auto" w:fill="FFFFFF"/>
              <w:contextualSpacing/>
              <w:rPr>
                <w:rFonts w:ascii="Times New Roman" w:hAnsi="Times New Roman" w:cs="Times New Roman"/>
              </w:rPr>
            </w:pPr>
            <w:r w:rsidRPr="005644C4">
              <w:rPr>
                <w:rFonts w:ascii="Times New Roman" w:hAnsi="Times New Roman" w:cs="Times New Roman"/>
              </w:rPr>
              <w:t>Привлечение внимания детей к пище; индивидуальная работа по воспитанию культуры еды.</w:t>
            </w:r>
          </w:p>
          <w:p w14:paraId="1D0670B3" w14:textId="77777777" w:rsidR="005644C4" w:rsidRPr="005644C4" w:rsidRDefault="005644C4" w:rsidP="005644C4">
            <w:pPr>
              <w:contextualSpacing/>
              <w:rPr>
                <w:rFonts w:ascii="Times New Roman" w:hAnsi="Times New Roman" w:cs="Times New Roman"/>
                <w:iCs/>
              </w:rPr>
            </w:pPr>
            <w:r w:rsidRPr="005644C4">
              <w:rPr>
                <w:rFonts w:ascii="Times New Roman" w:hAnsi="Times New Roman" w:cs="Times New Roman"/>
                <w:iCs/>
              </w:rPr>
              <w:t>Беседа «Вспомним, как надо правильно кушать».</w:t>
            </w:r>
          </w:p>
          <w:p w14:paraId="1B1E4963" w14:textId="77777777" w:rsidR="005644C4" w:rsidRPr="005644C4" w:rsidRDefault="005644C4" w:rsidP="005644C4">
            <w:pPr>
              <w:contextualSpacing/>
              <w:rPr>
                <w:rFonts w:ascii="Times New Roman" w:hAnsi="Times New Roman" w:cs="Times New Roman"/>
                <w:iCs/>
              </w:rPr>
            </w:pPr>
            <w:r w:rsidRPr="005644C4">
              <w:rPr>
                <w:rFonts w:ascii="Times New Roman" w:hAnsi="Times New Roman" w:cs="Times New Roman"/>
                <w:b/>
                <w:i/>
                <w:iCs/>
              </w:rPr>
              <w:t xml:space="preserve">Задача. </w:t>
            </w:r>
            <w:r w:rsidRPr="005644C4">
              <w:rPr>
                <w:rFonts w:ascii="Times New Roman" w:hAnsi="Times New Roman" w:cs="Times New Roman"/>
                <w:iCs/>
              </w:rPr>
              <w:t>Совершенствовать умение держать ложку большим и средними пальцами, придерживая сверху указательным пальцем.</w:t>
            </w:r>
          </w:p>
          <w:p w14:paraId="73F223F1" w14:textId="77777777" w:rsidR="005644C4" w:rsidRPr="005644C4" w:rsidRDefault="005644C4" w:rsidP="005644C4">
            <w:pPr>
              <w:contextualSpacing/>
              <w:rPr>
                <w:rFonts w:ascii="Times New Roman" w:hAnsi="Times New Roman" w:cs="Times New Roman"/>
                <w:iCs/>
              </w:rPr>
            </w:pPr>
            <w:r w:rsidRPr="005644C4">
              <w:rPr>
                <w:rFonts w:ascii="Times New Roman" w:hAnsi="Times New Roman" w:cs="Times New Roman"/>
                <w:iCs/>
              </w:rPr>
              <w:t>Дидактическое упражнение «Кто правильно и быстро положит одежду».</w:t>
            </w:r>
          </w:p>
          <w:p w14:paraId="2B59D19C" w14:textId="77777777" w:rsidR="005644C4" w:rsidRPr="005644C4" w:rsidRDefault="005644C4" w:rsidP="005644C4">
            <w:pPr>
              <w:contextualSpacing/>
              <w:rPr>
                <w:rFonts w:ascii="Times New Roman" w:hAnsi="Times New Roman" w:cs="Times New Roman"/>
                <w:iCs/>
              </w:rPr>
            </w:pPr>
            <w:r w:rsidRPr="005644C4">
              <w:rPr>
                <w:rFonts w:ascii="Times New Roman" w:hAnsi="Times New Roman" w:cs="Times New Roman"/>
                <w:iCs/>
              </w:rPr>
              <w:t>Совершенствовать умение самостоятельно одеваться и раздеваться в определённой последовательности, аккуратно складывать и развешивать одежду на стуле перед сном.</w:t>
            </w:r>
          </w:p>
        </w:tc>
      </w:tr>
      <w:tr w:rsidR="001A69D5" w:rsidRPr="005644C4" w14:paraId="545D9F38" w14:textId="77777777" w:rsidTr="00F1573B">
        <w:trPr>
          <w:gridAfter w:val="1"/>
          <w:wAfter w:w="25" w:type="dxa"/>
          <w:trHeight w:val="137"/>
        </w:trPr>
        <w:tc>
          <w:tcPr>
            <w:tcW w:w="1446" w:type="dxa"/>
          </w:tcPr>
          <w:p w14:paraId="1AE395E0" w14:textId="77777777" w:rsidR="001A69D5" w:rsidRPr="005644C4" w:rsidRDefault="001A69D5" w:rsidP="001A69D5">
            <w:pPr>
              <w:widowControl w:val="0"/>
              <w:tabs>
                <w:tab w:val="left" w:pos="6640"/>
              </w:tabs>
              <w:autoSpaceDE w:val="0"/>
              <w:autoSpaceDN w:val="0"/>
              <w:adjustRightInd w:val="0"/>
              <w:contextualSpacing/>
              <w:rPr>
                <w:rFonts w:ascii="Times New Roman" w:hAnsi="Times New Roman" w:cs="Times New Roman"/>
                <w:b/>
              </w:rPr>
            </w:pPr>
            <w:proofErr w:type="spellStart"/>
            <w:r w:rsidRPr="005644C4">
              <w:rPr>
                <w:rFonts w:ascii="Times New Roman" w:hAnsi="Times New Roman" w:cs="Times New Roman"/>
                <w:b/>
              </w:rPr>
              <w:t>Ұйықтау</w:t>
            </w:r>
            <w:proofErr w:type="spellEnd"/>
            <w:r w:rsidRPr="005644C4">
              <w:rPr>
                <w:rFonts w:ascii="Times New Roman" w:hAnsi="Times New Roman" w:cs="Times New Roman"/>
                <w:b/>
              </w:rPr>
              <w:t>/Сон</w:t>
            </w:r>
          </w:p>
        </w:tc>
        <w:tc>
          <w:tcPr>
            <w:tcW w:w="2916" w:type="dxa"/>
          </w:tcPr>
          <w:p w14:paraId="27F96CBF" w14:textId="77777777" w:rsidR="001A69D5" w:rsidRPr="005644C4" w:rsidRDefault="001A69D5" w:rsidP="001A69D5">
            <w:pPr>
              <w:widowControl w:val="0"/>
              <w:autoSpaceDE w:val="0"/>
              <w:autoSpaceDN w:val="0"/>
              <w:adjustRightInd w:val="0"/>
              <w:contextualSpacing/>
              <w:jc w:val="center"/>
              <w:rPr>
                <w:rFonts w:ascii="Times New Roman" w:hAnsi="Times New Roman" w:cs="Times New Roman"/>
                <w:b/>
                <w:color w:val="000000" w:themeColor="text1"/>
                <w:lang w:val="kk-KZ"/>
              </w:rPr>
            </w:pPr>
            <w:r w:rsidRPr="005644C4">
              <w:rPr>
                <w:rFonts w:ascii="Times New Roman" w:hAnsi="Times New Roman" w:cs="Times New Roman"/>
                <w:b/>
                <w:color w:val="000000" w:themeColor="text1"/>
                <w:lang w:val="kk-KZ"/>
              </w:rPr>
              <w:t>Ертегі терапиясы Сказкотерапия</w:t>
            </w:r>
          </w:p>
          <w:p w14:paraId="26CDA1F9" w14:textId="77777777" w:rsidR="001A69D5" w:rsidRPr="005644C4" w:rsidRDefault="001A69D5" w:rsidP="001A69D5">
            <w:pPr>
              <w:shd w:val="clear" w:color="auto" w:fill="FFFFFF"/>
              <w:jc w:val="center"/>
              <w:rPr>
                <w:rFonts w:ascii="Times New Roman" w:hAnsi="Times New Roman" w:cs="Times New Roman"/>
                <w:color w:val="000000" w:themeColor="text1"/>
              </w:rPr>
            </w:pPr>
            <w:r w:rsidRPr="005644C4">
              <w:rPr>
                <w:rFonts w:ascii="Times New Roman" w:hAnsi="Times New Roman" w:cs="Times New Roman"/>
                <w:color w:val="000000" w:themeColor="text1"/>
              </w:rPr>
              <w:t>«Знакомство Мишки – шалунишки</w:t>
            </w:r>
          </w:p>
          <w:p w14:paraId="39CB84FB" w14:textId="77777777" w:rsidR="001A69D5" w:rsidRPr="005644C4" w:rsidRDefault="001A69D5" w:rsidP="001A69D5">
            <w:pPr>
              <w:shd w:val="clear" w:color="auto" w:fill="FFFFFF"/>
              <w:jc w:val="center"/>
              <w:rPr>
                <w:rFonts w:ascii="Times New Roman" w:hAnsi="Times New Roman" w:cs="Times New Roman"/>
                <w:color w:val="000000" w:themeColor="text1"/>
              </w:rPr>
            </w:pPr>
            <w:r w:rsidRPr="005644C4">
              <w:rPr>
                <w:rFonts w:ascii="Times New Roman" w:hAnsi="Times New Roman" w:cs="Times New Roman"/>
                <w:color w:val="000000" w:themeColor="text1"/>
              </w:rPr>
              <w:t>с пешеходной дорожкой.»</w:t>
            </w:r>
          </w:p>
          <w:p w14:paraId="4FB95B83" w14:textId="77777777" w:rsidR="001A69D5" w:rsidRPr="005644C4" w:rsidRDefault="001A69D5" w:rsidP="001A69D5">
            <w:pPr>
              <w:widowControl w:val="0"/>
              <w:autoSpaceDE w:val="0"/>
              <w:autoSpaceDN w:val="0"/>
              <w:adjustRightInd w:val="0"/>
              <w:contextualSpacing/>
              <w:jc w:val="center"/>
              <w:rPr>
                <w:rFonts w:ascii="Times New Roman" w:hAnsi="Times New Roman" w:cs="Times New Roman"/>
              </w:rPr>
            </w:pPr>
            <w:r w:rsidRPr="005644C4">
              <w:rPr>
                <w:rFonts w:ascii="Times New Roman" w:hAnsi="Times New Roman" w:cs="Times New Roman"/>
                <w:i/>
                <w:color w:val="000000" w:themeColor="text1"/>
                <w:lang w:val="kk-KZ"/>
              </w:rPr>
              <w:t>(Интернет источник</w:t>
            </w:r>
          </w:p>
          <w:p w14:paraId="14F891A0" w14:textId="77777777" w:rsidR="001A69D5" w:rsidRPr="005644C4" w:rsidRDefault="001A69D5" w:rsidP="001A69D5">
            <w:pPr>
              <w:widowControl w:val="0"/>
              <w:autoSpaceDE w:val="0"/>
              <w:autoSpaceDN w:val="0"/>
              <w:adjustRightInd w:val="0"/>
              <w:contextualSpacing/>
              <w:jc w:val="center"/>
              <w:rPr>
                <w:rFonts w:ascii="Times New Roman" w:hAnsi="Times New Roman" w:cs="Times New Roman"/>
              </w:rPr>
            </w:pPr>
          </w:p>
        </w:tc>
        <w:tc>
          <w:tcPr>
            <w:tcW w:w="2916" w:type="dxa"/>
          </w:tcPr>
          <w:p w14:paraId="1EF76338" w14:textId="77777777" w:rsidR="001A69D5" w:rsidRPr="005644C4" w:rsidRDefault="001A69D5" w:rsidP="001A69D5">
            <w:pPr>
              <w:widowControl w:val="0"/>
              <w:autoSpaceDE w:val="0"/>
              <w:autoSpaceDN w:val="0"/>
              <w:adjustRightInd w:val="0"/>
              <w:contextualSpacing/>
              <w:jc w:val="center"/>
              <w:rPr>
                <w:rFonts w:ascii="Times New Roman" w:hAnsi="Times New Roman" w:cs="Times New Roman"/>
                <w:b/>
                <w:color w:val="000000" w:themeColor="text1"/>
              </w:rPr>
            </w:pPr>
            <w:r w:rsidRPr="005644C4">
              <w:rPr>
                <w:rFonts w:ascii="Times New Roman" w:hAnsi="Times New Roman" w:cs="Times New Roman"/>
                <w:b/>
                <w:color w:val="000000" w:themeColor="text1"/>
              </w:rPr>
              <w:t>Музыкотерапия</w:t>
            </w:r>
          </w:p>
          <w:p w14:paraId="13A628BF" w14:textId="77777777" w:rsidR="001A69D5" w:rsidRPr="005644C4" w:rsidRDefault="001A69D5" w:rsidP="001A69D5">
            <w:pPr>
              <w:widowControl w:val="0"/>
              <w:autoSpaceDE w:val="0"/>
              <w:autoSpaceDN w:val="0"/>
              <w:adjustRightInd w:val="0"/>
              <w:contextualSpacing/>
              <w:jc w:val="center"/>
              <w:rPr>
                <w:rFonts w:ascii="Times New Roman" w:hAnsi="Times New Roman" w:cs="Times New Roman"/>
                <w:i/>
                <w:color w:val="000000" w:themeColor="text1"/>
              </w:rPr>
            </w:pPr>
            <w:r w:rsidRPr="005644C4">
              <w:rPr>
                <w:rFonts w:ascii="Times New Roman" w:hAnsi="Times New Roman" w:cs="Times New Roman"/>
                <w:b/>
                <w:color w:val="000000" w:themeColor="text1"/>
              </w:rPr>
              <w:t>Звуки скрипки</w:t>
            </w:r>
          </w:p>
          <w:p w14:paraId="6875F336" w14:textId="77777777" w:rsidR="001A69D5" w:rsidRPr="005644C4" w:rsidRDefault="001A69D5" w:rsidP="001A69D5">
            <w:pPr>
              <w:widowControl w:val="0"/>
              <w:autoSpaceDE w:val="0"/>
              <w:autoSpaceDN w:val="0"/>
              <w:adjustRightInd w:val="0"/>
              <w:contextualSpacing/>
              <w:jc w:val="center"/>
              <w:rPr>
                <w:rFonts w:ascii="Times New Roman" w:hAnsi="Times New Roman" w:cs="Times New Roman"/>
                <w:b/>
                <w:color w:val="000000" w:themeColor="text1"/>
                <w:lang w:val="kk-KZ"/>
              </w:rPr>
            </w:pPr>
            <w:r w:rsidRPr="005644C4">
              <w:rPr>
                <w:rFonts w:ascii="Times New Roman" w:hAnsi="Times New Roman" w:cs="Times New Roman"/>
                <w:b/>
                <w:color w:val="000000" w:themeColor="text1"/>
                <w:lang w:val="kk-KZ"/>
              </w:rPr>
              <w:t>Ертегі терапиясы Сказкотерапия</w:t>
            </w:r>
          </w:p>
          <w:p w14:paraId="100057EE" w14:textId="77777777" w:rsidR="001A69D5" w:rsidRPr="005644C4" w:rsidRDefault="001A69D5" w:rsidP="001A69D5">
            <w:pPr>
              <w:widowControl w:val="0"/>
              <w:autoSpaceDE w:val="0"/>
              <w:autoSpaceDN w:val="0"/>
              <w:adjustRightInd w:val="0"/>
              <w:contextualSpacing/>
              <w:jc w:val="center"/>
              <w:rPr>
                <w:rFonts w:ascii="Times New Roman" w:hAnsi="Times New Roman" w:cs="Times New Roman"/>
                <w:b/>
                <w:color w:val="000000" w:themeColor="text1"/>
                <w:lang w:val="kk-KZ"/>
              </w:rPr>
            </w:pPr>
            <w:r w:rsidRPr="005644C4">
              <w:rPr>
                <w:rFonts w:ascii="Times New Roman" w:hAnsi="Times New Roman" w:cs="Times New Roman"/>
                <w:color w:val="000000" w:themeColor="text1"/>
              </w:rPr>
              <w:t>С. Михалков «Моя улица».</w:t>
            </w:r>
          </w:p>
          <w:p w14:paraId="7839FBDB" w14:textId="77777777" w:rsidR="001A69D5" w:rsidRPr="005644C4" w:rsidRDefault="001A69D5" w:rsidP="001A69D5">
            <w:pPr>
              <w:contextualSpacing/>
              <w:jc w:val="center"/>
              <w:rPr>
                <w:rFonts w:ascii="Times New Roman" w:hAnsi="Times New Roman" w:cs="Times New Roman"/>
              </w:rPr>
            </w:pPr>
          </w:p>
        </w:tc>
        <w:tc>
          <w:tcPr>
            <w:tcW w:w="2916" w:type="dxa"/>
          </w:tcPr>
          <w:p w14:paraId="610D7B2A" w14:textId="77777777" w:rsidR="001A69D5" w:rsidRPr="001A69D5" w:rsidRDefault="001A69D5" w:rsidP="001A69D5">
            <w:pPr>
              <w:widowControl w:val="0"/>
              <w:autoSpaceDE w:val="0"/>
              <w:autoSpaceDN w:val="0"/>
              <w:adjustRightInd w:val="0"/>
              <w:contextualSpacing/>
              <w:jc w:val="center"/>
              <w:rPr>
                <w:rFonts w:ascii="Times New Roman" w:hAnsi="Times New Roman" w:cs="Times New Roman"/>
                <w:b/>
                <w:color w:val="000000" w:themeColor="text1"/>
              </w:rPr>
            </w:pPr>
            <w:r w:rsidRPr="001A69D5">
              <w:rPr>
                <w:rFonts w:ascii="Times New Roman" w:hAnsi="Times New Roman" w:cs="Times New Roman"/>
                <w:b/>
                <w:color w:val="000000" w:themeColor="text1"/>
              </w:rPr>
              <w:t>Музыкотерапия****</w:t>
            </w:r>
          </w:p>
          <w:p w14:paraId="5D3ADEBC" w14:textId="77777777" w:rsidR="001A69D5" w:rsidRPr="001A69D5" w:rsidRDefault="001A69D5" w:rsidP="001A69D5">
            <w:pPr>
              <w:widowControl w:val="0"/>
              <w:autoSpaceDE w:val="0"/>
              <w:autoSpaceDN w:val="0"/>
              <w:adjustRightInd w:val="0"/>
              <w:contextualSpacing/>
              <w:jc w:val="center"/>
              <w:rPr>
                <w:rFonts w:ascii="Times New Roman" w:hAnsi="Times New Roman" w:cs="Times New Roman"/>
                <w:b/>
                <w:i/>
                <w:color w:val="000000" w:themeColor="text1"/>
              </w:rPr>
            </w:pPr>
            <w:r w:rsidRPr="001A69D5">
              <w:rPr>
                <w:rFonts w:ascii="Times New Roman" w:hAnsi="Times New Roman" w:cs="Times New Roman"/>
                <w:b/>
                <w:color w:val="000000" w:themeColor="text1"/>
              </w:rPr>
              <w:t>Звуки скрипки</w:t>
            </w:r>
          </w:p>
          <w:p w14:paraId="637FFBD0" w14:textId="36F145BF" w:rsidR="001A69D5" w:rsidRPr="005644C4" w:rsidRDefault="001A69D5" w:rsidP="001A69D5">
            <w:pPr>
              <w:widowControl w:val="0"/>
              <w:autoSpaceDE w:val="0"/>
              <w:autoSpaceDN w:val="0"/>
              <w:adjustRightInd w:val="0"/>
              <w:contextualSpacing/>
              <w:jc w:val="center"/>
              <w:rPr>
                <w:rFonts w:ascii="Times New Roman" w:hAnsi="Times New Roman" w:cs="Times New Roman"/>
                <w:b/>
              </w:rPr>
            </w:pPr>
          </w:p>
        </w:tc>
        <w:tc>
          <w:tcPr>
            <w:tcW w:w="2916" w:type="dxa"/>
          </w:tcPr>
          <w:p w14:paraId="3FEC531F" w14:textId="77777777" w:rsidR="001A69D5" w:rsidRPr="005644C4" w:rsidRDefault="001A69D5" w:rsidP="001A69D5">
            <w:pPr>
              <w:widowControl w:val="0"/>
              <w:autoSpaceDE w:val="0"/>
              <w:autoSpaceDN w:val="0"/>
              <w:adjustRightInd w:val="0"/>
              <w:contextualSpacing/>
              <w:jc w:val="center"/>
              <w:rPr>
                <w:rFonts w:ascii="Times New Roman" w:hAnsi="Times New Roman" w:cs="Times New Roman"/>
                <w:b/>
                <w:color w:val="000000" w:themeColor="text1"/>
              </w:rPr>
            </w:pPr>
            <w:r w:rsidRPr="005644C4">
              <w:rPr>
                <w:rFonts w:ascii="Times New Roman" w:hAnsi="Times New Roman" w:cs="Times New Roman"/>
                <w:b/>
                <w:color w:val="000000" w:themeColor="text1"/>
              </w:rPr>
              <w:t>Музыкотерапия</w:t>
            </w:r>
          </w:p>
          <w:p w14:paraId="683DB010" w14:textId="77777777" w:rsidR="001A69D5" w:rsidRPr="005644C4" w:rsidRDefault="001A69D5" w:rsidP="001A69D5">
            <w:pPr>
              <w:widowControl w:val="0"/>
              <w:autoSpaceDE w:val="0"/>
              <w:autoSpaceDN w:val="0"/>
              <w:adjustRightInd w:val="0"/>
              <w:contextualSpacing/>
              <w:jc w:val="center"/>
              <w:rPr>
                <w:rFonts w:ascii="Times New Roman" w:hAnsi="Times New Roman" w:cs="Times New Roman"/>
                <w:b/>
                <w:color w:val="000000" w:themeColor="text1"/>
                <w:lang w:val="kk-KZ"/>
              </w:rPr>
            </w:pPr>
            <w:r w:rsidRPr="005644C4">
              <w:rPr>
                <w:rFonts w:ascii="Times New Roman" w:hAnsi="Times New Roman" w:cs="Times New Roman"/>
                <w:b/>
                <w:color w:val="000000" w:themeColor="text1"/>
              </w:rPr>
              <w:t>Музыка домбры</w:t>
            </w:r>
          </w:p>
          <w:p w14:paraId="219853EB" w14:textId="77777777" w:rsidR="001A69D5" w:rsidRPr="005644C4" w:rsidRDefault="001A69D5" w:rsidP="001A69D5">
            <w:pPr>
              <w:widowControl w:val="0"/>
              <w:autoSpaceDE w:val="0"/>
              <w:autoSpaceDN w:val="0"/>
              <w:adjustRightInd w:val="0"/>
              <w:contextualSpacing/>
              <w:jc w:val="center"/>
              <w:rPr>
                <w:rFonts w:ascii="Times New Roman" w:hAnsi="Times New Roman" w:cs="Times New Roman"/>
                <w:b/>
                <w:color w:val="000000" w:themeColor="text1"/>
                <w:lang w:val="kk-KZ"/>
              </w:rPr>
            </w:pPr>
            <w:r w:rsidRPr="005644C4">
              <w:rPr>
                <w:rFonts w:ascii="Times New Roman" w:hAnsi="Times New Roman" w:cs="Times New Roman"/>
                <w:b/>
                <w:color w:val="000000" w:themeColor="text1"/>
                <w:lang w:val="kk-KZ"/>
              </w:rPr>
              <w:t>Ертегі терапиясы Сказкотерапия</w:t>
            </w:r>
          </w:p>
          <w:p w14:paraId="6BD82CBE" w14:textId="77777777" w:rsidR="001A69D5" w:rsidRPr="005644C4" w:rsidRDefault="001A69D5" w:rsidP="001A69D5">
            <w:pPr>
              <w:widowControl w:val="0"/>
              <w:autoSpaceDE w:val="0"/>
              <w:autoSpaceDN w:val="0"/>
              <w:adjustRightInd w:val="0"/>
              <w:contextualSpacing/>
              <w:jc w:val="center"/>
              <w:rPr>
                <w:rFonts w:ascii="Times New Roman" w:hAnsi="Times New Roman" w:cs="Times New Roman"/>
                <w:color w:val="FF0000"/>
              </w:rPr>
            </w:pPr>
          </w:p>
        </w:tc>
        <w:tc>
          <w:tcPr>
            <w:tcW w:w="2911" w:type="dxa"/>
          </w:tcPr>
          <w:p w14:paraId="2BF72062" w14:textId="77777777" w:rsidR="001A69D5" w:rsidRPr="001A69D5" w:rsidRDefault="001A69D5" w:rsidP="001A69D5">
            <w:pPr>
              <w:widowControl w:val="0"/>
              <w:autoSpaceDE w:val="0"/>
              <w:autoSpaceDN w:val="0"/>
              <w:adjustRightInd w:val="0"/>
              <w:contextualSpacing/>
              <w:jc w:val="center"/>
              <w:rPr>
                <w:rFonts w:ascii="Times New Roman" w:eastAsia="Times New Roman" w:hAnsi="Times New Roman" w:cs="Times New Roman"/>
                <w:b/>
                <w:color w:val="000000" w:themeColor="text1"/>
                <w:sz w:val="24"/>
                <w:szCs w:val="24"/>
                <w:lang w:eastAsia="ru-RU"/>
              </w:rPr>
            </w:pPr>
            <w:r w:rsidRPr="001A69D5">
              <w:rPr>
                <w:rFonts w:ascii="Times New Roman" w:eastAsia="Times New Roman" w:hAnsi="Times New Roman" w:cs="Times New Roman"/>
                <w:b/>
                <w:color w:val="000000" w:themeColor="text1"/>
                <w:lang w:eastAsia="ru-RU"/>
              </w:rPr>
              <w:t>****Музыкотерапия</w:t>
            </w:r>
          </w:p>
          <w:p w14:paraId="42A22625" w14:textId="77777777" w:rsidR="001A69D5" w:rsidRPr="001A69D5" w:rsidRDefault="001A69D5" w:rsidP="001A69D5">
            <w:pPr>
              <w:widowControl w:val="0"/>
              <w:autoSpaceDE w:val="0"/>
              <w:autoSpaceDN w:val="0"/>
              <w:adjustRightInd w:val="0"/>
              <w:contextualSpacing/>
              <w:jc w:val="center"/>
              <w:rPr>
                <w:rFonts w:ascii="Times New Roman" w:eastAsia="Times New Roman" w:hAnsi="Times New Roman" w:cs="Times New Roman"/>
                <w:b/>
                <w:color w:val="000000" w:themeColor="text1"/>
                <w:sz w:val="24"/>
                <w:szCs w:val="24"/>
                <w:lang w:val="kk-KZ" w:eastAsia="ru-RU"/>
              </w:rPr>
            </w:pPr>
            <w:r w:rsidRPr="001A69D5">
              <w:rPr>
                <w:rFonts w:ascii="Times New Roman" w:eastAsia="Times New Roman" w:hAnsi="Times New Roman" w:cs="Times New Roman"/>
                <w:b/>
                <w:color w:val="000000" w:themeColor="text1"/>
                <w:lang w:eastAsia="ru-RU"/>
              </w:rPr>
              <w:t>Музыка домбры</w:t>
            </w:r>
            <w:r w:rsidRPr="001A69D5">
              <w:rPr>
                <w:rFonts w:ascii="Times New Roman" w:eastAsia="Times New Roman" w:hAnsi="Times New Roman" w:cs="Times New Roman"/>
                <w:b/>
                <w:color w:val="000000" w:themeColor="text1"/>
                <w:lang w:val="kk-KZ" w:eastAsia="ru-RU"/>
              </w:rPr>
              <w:t xml:space="preserve"> </w:t>
            </w:r>
          </w:p>
          <w:p w14:paraId="619E2B69" w14:textId="77777777" w:rsidR="001A69D5" w:rsidRPr="001A69D5" w:rsidRDefault="001A69D5" w:rsidP="001A69D5">
            <w:pPr>
              <w:widowControl w:val="0"/>
              <w:autoSpaceDE w:val="0"/>
              <w:autoSpaceDN w:val="0"/>
              <w:adjustRightInd w:val="0"/>
              <w:contextualSpacing/>
              <w:jc w:val="center"/>
              <w:rPr>
                <w:rFonts w:ascii="Times New Roman" w:eastAsia="Times New Roman" w:hAnsi="Times New Roman" w:cs="Times New Roman"/>
                <w:b/>
                <w:color w:val="000000" w:themeColor="text1"/>
                <w:sz w:val="24"/>
                <w:szCs w:val="24"/>
                <w:lang w:val="kk-KZ" w:eastAsia="ru-RU"/>
              </w:rPr>
            </w:pPr>
            <w:r w:rsidRPr="001A69D5">
              <w:rPr>
                <w:rFonts w:ascii="Times New Roman" w:eastAsia="Times New Roman" w:hAnsi="Times New Roman" w:cs="Times New Roman"/>
                <w:b/>
                <w:color w:val="000000" w:themeColor="text1"/>
                <w:lang w:val="kk-KZ" w:eastAsia="ru-RU"/>
              </w:rPr>
              <w:t xml:space="preserve">  </w:t>
            </w:r>
          </w:p>
          <w:p w14:paraId="41397581" w14:textId="6DECAEB4" w:rsidR="001A69D5" w:rsidRPr="005644C4" w:rsidRDefault="001A69D5" w:rsidP="001A69D5">
            <w:pPr>
              <w:widowControl w:val="0"/>
              <w:autoSpaceDE w:val="0"/>
              <w:autoSpaceDN w:val="0"/>
              <w:adjustRightInd w:val="0"/>
              <w:contextualSpacing/>
              <w:jc w:val="center"/>
              <w:rPr>
                <w:rFonts w:ascii="Times New Roman" w:hAnsi="Times New Roman" w:cs="Times New Roman"/>
                <w:b/>
              </w:rPr>
            </w:pPr>
          </w:p>
        </w:tc>
      </w:tr>
      <w:tr w:rsidR="001A69D5" w:rsidRPr="005644C4" w14:paraId="7AF4A91A" w14:textId="77777777" w:rsidTr="00F1573B">
        <w:trPr>
          <w:gridAfter w:val="1"/>
          <w:wAfter w:w="25" w:type="dxa"/>
          <w:trHeight w:val="137"/>
        </w:trPr>
        <w:tc>
          <w:tcPr>
            <w:tcW w:w="1446" w:type="dxa"/>
          </w:tcPr>
          <w:p w14:paraId="26B1FA84" w14:textId="77777777" w:rsidR="001A69D5" w:rsidRPr="005644C4" w:rsidRDefault="001A69D5" w:rsidP="001A69D5">
            <w:pPr>
              <w:widowControl w:val="0"/>
              <w:autoSpaceDE w:val="0"/>
              <w:autoSpaceDN w:val="0"/>
              <w:adjustRightInd w:val="0"/>
              <w:contextualSpacing/>
              <w:rPr>
                <w:rFonts w:ascii="Times New Roman" w:hAnsi="Times New Roman" w:cs="Times New Roman"/>
                <w:b/>
                <w:bCs/>
              </w:rPr>
            </w:pPr>
            <w:proofErr w:type="spellStart"/>
            <w:r w:rsidRPr="005644C4">
              <w:rPr>
                <w:rFonts w:ascii="Times New Roman" w:hAnsi="Times New Roman" w:cs="Times New Roman"/>
                <w:b/>
                <w:bCs/>
              </w:rPr>
              <w:t>Ақырындап</w:t>
            </w:r>
            <w:proofErr w:type="spellEnd"/>
            <w:r w:rsidRPr="005644C4">
              <w:rPr>
                <w:rFonts w:ascii="Times New Roman" w:hAnsi="Times New Roman" w:cs="Times New Roman"/>
                <w:b/>
                <w:bCs/>
              </w:rPr>
              <w:t xml:space="preserve"> </w:t>
            </w:r>
            <w:proofErr w:type="spellStart"/>
            <w:r w:rsidRPr="005644C4">
              <w:rPr>
                <w:rFonts w:ascii="Times New Roman" w:hAnsi="Times New Roman" w:cs="Times New Roman"/>
                <w:b/>
                <w:bCs/>
              </w:rPr>
              <w:t>ояну</w:t>
            </w:r>
            <w:proofErr w:type="spellEnd"/>
            <w:r w:rsidRPr="005644C4">
              <w:rPr>
                <w:rFonts w:ascii="Times New Roman" w:hAnsi="Times New Roman" w:cs="Times New Roman"/>
                <w:b/>
                <w:bCs/>
              </w:rPr>
              <w:t xml:space="preserve">, </w:t>
            </w:r>
            <w:proofErr w:type="spellStart"/>
            <w:r w:rsidRPr="005644C4">
              <w:rPr>
                <w:rFonts w:ascii="Times New Roman" w:hAnsi="Times New Roman" w:cs="Times New Roman"/>
                <w:b/>
                <w:bCs/>
              </w:rPr>
              <w:t>ауа</w:t>
            </w:r>
            <w:proofErr w:type="spellEnd"/>
            <w:r w:rsidRPr="005644C4">
              <w:rPr>
                <w:rFonts w:ascii="Times New Roman" w:hAnsi="Times New Roman" w:cs="Times New Roman"/>
                <w:b/>
                <w:bCs/>
              </w:rPr>
              <w:t>, су ем-</w:t>
            </w:r>
            <w:proofErr w:type="spellStart"/>
            <w:r w:rsidRPr="005644C4">
              <w:rPr>
                <w:rFonts w:ascii="Times New Roman" w:hAnsi="Times New Roman" w:cs="Times New Roman"/>
                <w:b/>
                <w:bCs/>
              </w:rPr>
              <w:t>шаралары</w:t>
            </w:r>
            <w:proofErr w:type="spellEnd"/>
            <w:r w:rsidRPr="005644C4">
              <w:rPr>
                <w:rFonts w:ascii="Times New Roman" w:hAnsi="Times New Roman" w:cs="Times New Roman"/>
                <w:b/>
                <w:bCs/>
              </w:rPr>
              <w:t>/</w:t>
            </w:r>
          </w:p>
          <w:p w14:paraId="14E46542" w14:textId="77777777" w:rsidR="001A69D5" w:rsidRPr="005644C4" w:rsidRDefault="001A69D5" w:rsidP="001A69D5">
            <w:pPr>
              <w:widowControl w:val="0"/>
              <w:autoSpaceDE w:val="0"/>
              <w:autoSpaceDN w:val="0"/>
              <w:adjustRightInd w:val="0"/>
              <w:contextualSpacing/>
              <w:rPr>
                <w:rFonts w:ascii="Times New Roman" w:hAnsi="Times New Roman" w:cs="Times New Roman"/>
                <w:b/>
                <w:bCs/>
                <w:iCs/>
                <w:color w:val="FF0000"/>
              </w:rPr>
            </w:pPr>
            <w:r w:rsidRPr="005644C4">
              <w:rPr>
                <w:rFonts w:ascii="Times New Roman" w:hAnsi="Times New Roman" w:cs="Times New Roman"/>
                <w:b/>
                <w:bCs/>
              </w:rPr>
              <w:t>Постепенный подъем, воздушные, водные процедуры</w:t>
            </w:r>
          </w:p>
        </w:tc>
        <w:tc>
          <w:tcPr>
            <w:tcW w:w="14575" w:type="dxa"/>
            <w:gridSpan w:val="5"/>
          </w:tcPr>
          <w:p w14:paraId="190D5D83" w14:textId="77777777" w:rsidR="001A69D5" w:rsidRPr="005644C4" w:rsidRDefault="001A69D5" w:rsidP="001A69D5">
            <w:pPr>
              <w:jc w:val="center"/>
              <w:rPr>
                <w:rFonts w:ascii="Times New Roman" w:hAnsi="Times New Roman" w:cs="Times New Roman"/>
                <w:bCs/>
                <w:lang w:val="kk-KZ"/>
              </w:rPr>
            </w:pPr>
            <w:r w:rsidRPr="005644C4">
              <w:rPr>
                <w:rFonts w:ascii="Times New Roman" w:hAnsi="Times New Roman" w:cs="Times New Roman"/>
                <w:bCs/>
                <w:lang w:val="kk-KZ"/>
              </w:rPr>
              <w:t>(***төсектен байқап түс – осторожно спустись с кровати, түймені дұрыс тақ – правильно застегни пуговицу)</w:t>
            </w:r>
          </w:p>
          <w:p w14:paraId="30C91779" w14:textId="0548A494" w:rsidR="001A69D5" w:rsidRPr="005644C4" w:rsidRDefault="001A69D5" w:rsidP="001A69D5">
            <w:pPr>
              <w:widowControl w:val="0"/>
              <w:autoSpaceDE w:val="0"/>
              <w:autoSpaceDN w:val="0"/>
              <w:adjustRightInd w:val="0"/>
              <w:contextualSpacing/>
              <w:jc w:val="center"/>
              <w:rPr>
                <w:rFonts w:ascii="Times New Roman" w:hAnsi="Times New Roman" w:cs="Times New Roman"/>
                <w:b/>
                <w:lang w:val="kk-KZ"/>
              </w:rPr>
            </w:pPr>
            <w:r w:rsidRPr="005644C4">
              <w:rPr>
                <w:rFonts w:ascii="Times New Roman" w:hAnsi="Times New Roman" w:cs="Times New Roman"/>
                <w:b/>
                <w:lang w:val="kk-KZ"/>
              </w:rPr>
              <w:t>«Точечный массаж» (</w:t>
            </w:r>
            <w:r>
              <w:rPr>
                <w:rFonts w:ascii="Times New Roman" w:hAnsi="Times New Roman" w:cs="Times New Roman"/>
                <w:b/>
                <w:lang w:val="kk-KZ"/>
              </w:rPr>
              <w:t>3</w:t>
            </w:r>
            <w:r w:rsidRPr="005644C4">
              <w:rPr>
                <w:rFonts w:ascii="Times New Roman" w:hAnsi="Times New Roman" w:cs="Times New Roman"/>
                <w:b/>
                <w:lang w:val="kk-KZ"/>
              </w:rPr>
              <w:t>-</w:t>
            </w:r>
            <w:r>
              <w:rPr>
                <w:rFonts w:ascii="Times New Roman" w:hAnsi="Times New Roman" w:cs="Times New Roman"/>
                <w:b/>
                <w:lang w:val="kk-KZ"/>
              </w:rPr>
              <w:t>4</w:t>
            </w:r>
            <w:r w:rsidRPr="005644C4">
              <w:rPr>
                <w:rFonts w:ascii="Times New Roman" w:hAnsi="Times New Roman" w:cs="Times New Roman"/>
                <w:b/>
                <w:lang w:val="kk-KZ"/>
              </w:rPr>
              <w:t xml:space="preserve"> неделя) «Гимнастика пробуждения» (</w:t>
            </w:r>
            <w:r>
              <w:rPr>
                <w:rFonts w:ascii="Times New Roman" w:hAnsi="Times New Roman" w:cs="Times New Roman"/>
                <w:b/>
                <w:lang w:val="kk-KZ"/>
              </w:rPr>
              <w:t>3</w:t>
            </w:r>
            <w:r w:rsidRPr="005644C4">
              <w:rPr>
                <w:rFonts w:ascii="Times New Roman" w:hAnsi="Times New Roman" w:cs="Times New Roman"/>
                <w:b/>
                <w:lang w:val="kk-KZ"/>
              </w:rPr>
              <w:t>-4)** Мәдени-гигиеналық машықтар  білімін бекіту.</w:t>
            </w:r>
            <w:r w:rsidRPr="005644C4">
              <w:rPr>
                <w:rFonts w:ascii="Times New Roman" w:hAnsi="Times New Roman" w:cs="Times New Roman"/>
                <w:b/>
                <w:i/>
                <w:lang w:val="kk-KZ"/>
              </w:rPr>
              <w:t xml:space="preserve"> </w:t>
            </w:r>
            <w:r w:rsidRPr="005644C4">
              <w:rPr>
                <w:rFonts w:ascii="Times New Roman" w:hAnsi="Times New Roman" w:cs="Times New Roman"/>
                <w:i/>
                <w:lang w:val="kk-KZ"/>
              </w:rPr>
              <w:t>(</w:t>
            </w:r>
            <w:r w:rsidRPr="005644C4">
              <w:rPr>
                <w:rFonts w:ascii="Times New Roman" w:hAnsi="Times New Roman" w:cs="Times New Roman"/>
                <w:b/>
                <w:i/>
                <w:lang w:val="kk-KZ"/>
              </w:rPr>
              <w:t>**</w:t>
            </w:r>
            <w:r w:rsidRPr="005644C4">
              <w:rPr>
                <w:rFonts w:ascii="Times New Roman" w:hAnsi="Times New Roman" w:cs="Times New Roman"/>
                <w:i/>
                <w:lang w:val="kk-KZ"/>
              </w:rPr>
              <w:t>физическая активность, игровая)</w:t>
            </w:r>
          </w:p>
          <w:p w14:paraId="2D964F3B" w14:textId="77777777" w:rsidR="001A69D5" w:rsidRPr="005644C4" w:rsidRDefault="001A69D5" w:rsidP="001A69D5">
            <w:pPr>
              <w:shd w:val="clear" w:color="auto" w:fill="FFFFFF"/>
              <w:ind w:left="360"/>
              <w:jc w:val="center"/>
              <w:rPr>
                <w:rFonts w:ascii="Times New Roman" w:eastAsia="Times New Roman" w:hAnsi="Times New Roman" w:cs="Times New Roman"/>
                <w:b/>
                <w:i/>
              </w:rPr>
            </w:pPr>
            <w:r w:rsidRPr="005644C4">
              <w:rPr>
                <w:rFonts w:ascii="Times New Roman" w:eastAsia="Times New Roman" w:hAnsi="Times New Roman" w:cs="Times New Roman"/>
                <w:b/>
                <w:i/>
              </w:rPr>
              <w:t>Закрепление знаний и выполнение культурно-гигиенических навыков</w:t>
            </w:r>
            <w:r w:rsidRPr="005644C4">
              <w:rPr>
                <w:rFonts w:ascii="Times New Roman" w:eastAsia="Times New Roman" w:hAnsi="Times New Roman" w:cs="Times New Roman"/>
              </w:rPr>
              <w:t xml:space="preserve"> Чтение </w:t>
            </w:r>
            <w:proofErr w:type="spellStart"/>
            <w:r w:rsidRPr="005644C4">
              <w:rPr>
                <w:rFonts w:ascii="Times New Roman" w:eastAsia="Times New Roman" w:hAnsi="Times New Roman" w:cs="Times New Roman"/>
              </w:rPr>
              <w:t>К.Чуковского</w:t>
            </w:r>
            <w:proofErr w:type="spellEnd"/>
            <w:r w:rsidRPr="005644C4">
              <w:rPr>
                <w:rFonts w:ascii="Times New Roman" w:eastAsia="Times New Roman" w:hAnsi="Times New Roman" w:cs="Times New Roman"/>
              </w:rPr>
              <w:t xml:space="preserve"> «Мойдодыр» (отрывки</w:t>
            </w:r>
            <w:proofErr w:type="gramStart"/>
            <w:r w:rsidRPr="005644C4">
              <w:rPr>
                <w:rFonts w:ascii="Times New Roman" w:eastAsia="Times New Roman" w:hAnsi="Times New Roman" w:cs="Times New Roman"/>
              </w:rPr>
              <w:t>).</w:t>
            </w:r>
            <w:r w:rsidRPr="005644C4">
              <w:rPr>
                <w:rFonts w:ascii="Times New Roman" w:eastAsia="Times New Roman" w:hAnsi="Times New Roman" w:cs="Times New Roman"/>
                <w:i/>
              </w:rPr>
              <w:t>.</w:t>
            </w:r>
            <w:proofErr w:type="gramEnd"/>
          </w:p>
          <w:p w14:paraId="7A6A4ED7" w14:textId="77777777" w:rsidR="001A69D5" w:rsidRPr="005644C4" w:rsidRDefault="001A69D5" w:rsidP="001A69D5">
            <w:pPr>
              <w:shd w:val="clear" w:color="auto" w:fill="FFFFFF"/>
              <w:jc w:val="center"/>
              <w:rPr>
                <w:rFonts w:ascii="Times New Roman" w:eastAsia="Times New Roman" w:hAnsi="Times New Roman" w:cs="Times New Roman"/>
                <w:i/>
                <w:lang w:val="kk-KZ"/>
              </w:rPr>
            </w:pPr>
            <w:r w:rsidRPr="005644C4">
              <w:rPr>
                <w:rFonts w:ascii="Times New Roman" w:eastAsia="Times New Roman" w:hAnsi="Times New Roman" w:cs="Times New Roman"/>
              </w:rPr>
              <w:t>«Кто правильно и быстро заправит постель»</w:t>
            </w:r>
          </w:p>
          <w:p w14:paraId="5B5F8816" w14:textId="77777777" w:rsidR="001A69D5" w:rsidRPr="005644C4" w:rsidRDefault="001A69D5" w:rsidP="001A69D5">
            <w:pPr>
              <w:shd w:val="clear" w:color="auto" w:fill="FFFFFF"/>
              <w:contextualSpacing/>
              <w:jc w:val="center"/>
              <w:rPr>
                <w:rFonts w:ascii="Times New Roman" w:hAnsi="Times New Roman" w:cs="Times New Roman"/>
                <w:color w:val="FF0000"/>
              </w:rPr>
            </w:pPr>
            <w:r w:rsidRPr="005644C4">
              <w:rPr>
                <w:rFonts w:ascii="Times New Roman" w:hAnsi="Times New Roman" w:cs="Times New Roman"/>
                <w:b/>
                <w:lang w:val="kk-KZ"/>
              </w:rPr>
              <w:t>Ойын жаттығуы/</w:t>
            </w:r>
            <w:r w:rsidRPr="005644C4">
              <w:rPr>
                <w:rFonts w:ascii="Times New Roman" w:hAnsi="Times New Roman" w:cs="Times New Roman"/>
              </w:rPr>
              <w:t xml:space="preserve">Игровое упражнение </w:t>
            </w:r>
            <w:r w:rsidRPr="005644C4">
              <w:rPr>
                <w:rFonts w:ascii="Times New Roman" w:hAnsi="Times New Roman" w:cs="Times New Roman"/>
                <w:b/>
              </w:rPr>
              <w:t xml:space="preserve">«Чешу, чешу </w:t>
            </w:r>
            <w:proofErr w:type="spellStart"/>
            <w:r w:rsidRPr="005644C4">
              <w:rPr>
                <w:rFonts w:ascii="Times New Roman" w:hAnsi="Times New Roman" w:cs="Times New Roman"/>
                <w:b/>
              </w:rPr>
              <w:t>волосоньки</w:t>
            </w:r>
            <w:proofErr w:type="spellEnd"/>
            <w:r w:rsidRPr="005644C4">
              <w:rPr>
                <w:rFonts w:ascii="Times New Roman" w:hAnsi="Times New Roman" w:cs="Times New Roman"/>
                <w:b/>
              </w:rPr>
              <w:t>»</w:t>
            </w:r>
          </w:p>
        </w:tc>
      </w:tr>
      <w:tr w:rsidR="001A69D5" w:rsidRPr="005644C4" w14:paraId="4D6BDAB0" w14:textId="77777777" w:rsidTr="00F1573B">
        <w:trPr>
          <w:gridAfter w:val="1"/>
          <w:wAfter w:w="25" w:type="dxa"/>
          <w:trHeight w:val="189"/>
        </w:trPr>
        <w:tc>
          <w:tcPr>
            <w:tcW w:w="1446" w:type="dxa"/>
          </w:tcPr>
          <w:p w14:paraId="170846FB" w14:textId="77777777" w:rsidR="001A69D5" w:rsidRPr="005644C4" w:rsidRDefault="001A69D5" w:rsidP="001A69D5">
            <w:pPr>
              <w:widowControl w:val="0"/>
              <w:autoSpaceDE w:val="0"/>
              <w:autoSpaceDN w:val="0"/>
              <w:adjustRightInd w:val="0"/>
              <w:contextualSpacing/>
              <w:rPr>
                <w:rFonts w:ascii="Times New Roman" w:hAnsi="Times New Roman" w:cs="Times New Roman"/>
                <w:b/>
                <w:bCs/>
              </w:rPr>
            </w:pPr>
            <w:proofErr w:type="spellStart"/>
            <w:r w:rsidRPr="005644C4">
              <w:rPr>
                <w:rFonts w:ascii="Times New Roman" w:hAnsi="Times New Roman" w:cs="Times New Roman"/>
                <w:b/>
                <w:bCs/>
              </w:rPr>
              <w:t>Бесін</w:t>
            </w:r>
            <w:proofErr w:type="spellEnd"/>
            <w:r w:rsidRPr="005644C4">
              <w:rPr>
                <w:rFonts w:ascii="Times New Roman" w:hAnsi="Times New Roman" w:cs="Times New Roman"/>
                <w:b/>
                <w:bCs/>
              </w:rPr>
              <w:t xml:space="preserve"> ас/Полдник</w:t>
            </w:r>
          </w:p>
        </w:tc>
        <w:tc>
          <w:tcPr>
            <w:tcW w:w="14575" w:type="dxa"/>
            <w:gridSpan w:val="5"/>
          </w:tcPr>
          <w:p w14:paraId="3397BA77" w14:textId="77777777" w:rsidR="001A69D5" w:rsidRPr="005644C4" w:rsidRDefault="001A69D5" w:rsidP="001A69D5">
            <w:pPr>
              <w:widowControl w:val="0"/>
              <w:tabs>
                <w:tab w:val="left" w:pos="6640"/>
              </w:tabs>
              <w:autoSpaceDE w:val="0"/>
              <w:autoSpaceDN w:val="0"/>
              <w:adjustRightInd w:val="0"/>
              <w:contextualSpacing/>
              <w:rPr>
                <w:rFonts w:ascii="Times New Roman" w:hAnsi="Times New Roman" w:cs="Times New Roman"/>
              </w:rPr>
            </w:pPr>
            <w:proofErr w:type="spellStart"/>
            <w:r w:rsidRPr="005644C4">
              <w:rPr>
                <w:rFonts w:ascii="Times New Roman" w:hAnsi="Times New Roman" w:cs="Times New Roman"/>
              </w:rPr>
              <w:t>Балалардың</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назарын</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тамаққа</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аудару</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тамақтану</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мәдениеті</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туралы</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жеке</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жұмыс</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жүргізу</w:t>
            </w:r>
            <w:proofErr w:type="spellEnd"/>
            <w:r w:rsidRPr="005644C4">
              <w:rPr>
                <w:rFonts w:ascii="Times New Roman" w:hAnsi="Times New Roman" w:cs="Times New Roman"/>
              </w:rPr>
              <w:t>.</w:t>
            </w:r>
          </w:p>
          <w:p w14:paraId="5ED9324F" w14:textId="77777777" w:rsidR="001A69D5" w:rsidRPr="005644C4" w:rsidRDefault="001A69D5" w:rsidP="001A69D5">
            <w:pPr>
              <w:widowControl w:val="0"/>
              <w:tabs>
                <w:tab w:val="left" w:pos="6640"/>
              </w:tabs>
              <w:autoSpaceDE w:val="0"/>
              <w:autoSpaceDN w:val="0"/>
              <w:adjustRightInd w:val="0"/>
              <w:contextualSpacing/>
              <w:rPr>
                <w:rFonts w:ascii="Times New Roman" w:hAnsi="Times New Roman" w:cs="Times New Roman"/>
                <w:b/>
                <w:i/>
              </w:rPr>
            </w:pPr>
            <w:r w:rsidRPr="005644C4">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1A69D5" w:rsidRPr="005644C4" w14:paraId="2C71E1E4" w14:textId="77777777" w:rsidTr="00F1573B">
        <w:trPr>
          <w:trHeight w:val="1550"/>
        </w:trPr>
        <w:tc>
          <w:tcPr>
            <w:tcW w:w="1446" w:type="dxa"/>
            <w:vMerge w:val="restart"/>
          </w:tcPr>
          <w:p w14:paraId="3DB1718C" w14:textId="77777777" w:rsidR="001A69D5" w:rsidRPr="005644C4" w:rsidRDefault="001A69D5" w:rsidP="001A69D5">
            <w:pPr>
              <w:widowControl w:val="0"/>
              <w:tabs>
                <w:tab w:val="left" w:pos="6640"/>
              </w:tabs>
              <w:autoSpaceDE w:val="0"/>
              <w:autoSpaceDN w:val="0"/>
              <w:adjustRightInd w:val="0"/>
              <w:contextualSpacing/>
              <w:rPr>
                <w:rFonts w:ascii="Times New Roman" w:hAnsi="Times New Roman" w:cs="Times New Roman"/>
                <w:b/>
                <w:bCs/>
                <w:color w:val="FF0000"/>
              </w:rPr>
            </w:pPr>
          </w:p>
          <w:p w14:paraId="5B5DD901" w14:textId="77777777" w:rsidR="001A69D5" w:rsidRPr="005644C4" w:rsidRDefault="001A69D5" w:rsidP="001A69D5">
            <w:pPr>
              <w:widowControl w:val="0"/>
              <w:tabs>
                <w:tab w:val="left" w:pos="6640"/>
              </w:tabs>
              <w:autoSpaceDE w:val="0"/>
              <w:autoSpaceDN w:val="0"/>
              <w:adjustRightInd w:val="0"/>
              <w:contextualSpacing/>
              <w:rPr>
                <w:rFonts w:ascii="Times New Roman" w:hAnsi="Times New Roman" w:cs="Times New Roman"/>
                <w:b/>
                <w:bCs/>
                <w:color w:val="FF0000"/>
              </w:rPr>
            </w:pPr>
          </w:p>
          <w:p w14:paraId="3A5AF0B4" w14:textId="77777777" w:rsidR="001A69D5" w:rsidRPr="005644C4" w:rsidRDefault="001A69D5" w:rsidP="001A69D5">
            <w:pPr>
              <w:widowControl w:val="0"/>
              <w:tabs>
                <w:tab w:val="left" w:pos="6640"/>
              </w:tabs>
              <w:autoSpaceDE w:val="0"/>
              <w:autoSpaceDN w:val="0"/>
              <w:adjustRightInd w:val="0"/>
              <w:contextualSpacing/>
              <w:rPr>
                <w:rFonts w:ascii="Times New Roman" w:hAnsi="Times New Roman" w:cs="Times New Roman"/>
                <w:b/>
              </w:rPr>
            </w:pPr>
            <w:proofErr w:type="spellStart"/>
            <w:r w:rsidRPr="005644C4">
              <w:rPr>
                <w:rFonts w:ascii="Times New Roman" w:hAnsi="Times New Roman" w:cs="Times New Roman"/>
                <w:b/>
                <w:bCs/>
              </w:rPr>
              <w:t>Ойындар</w:t>
            </w:r>
            <w:proofErr w:type="spellEnd"/>
            <w:r w:rsidRPr="005644C4">
              <w:rPr>
                <w:rFonts w:ascii="Times New Roman" w:hAnsi="Times New Roman" w:cs="Times New Roman"/>
                <w:b/>
                <w:bCs/>
              </w:rPr>
              <w:t xml:space="preserve">, </w:t>
            </w:r>
            <w:proofErr w:type="spellStart"/>
            <w:r w:rsidRPr="005644C4">
              <w:rPr>
                <w:rFonts w:ascii="Times New Roman" w:hAnsi="Times New Roman" w:cs="Times New Roman"/>
                <w:b/>
                <w:bCs/>
              </w:rPr>
              <w:t>өз</w:t>
            </w:r>
            <w:proofErr w:type="spellEnd"/>
            <w:r w:rsidRPr="005644C4">
              <w:rPr>
                <w:rFonts w:ascii="Times New Roman" w:hAnsi="Times New Roman" w:cs="Times New Roman"/>
                <w:b/>
                <w:bCs/>
              </w:rPr>
              <w:t xml:space="preserve"> </w:t>
            </w:r>
            <w:proofErr w:type="spellStart"/>
            <w:r w:rsidRPr="005644C4">
              <w:rPr>
                <w:rFonts w:ascii="Times New Roman" w:hAnsi="Times New Roman" w:cs="Times New Roman"/>
                <w:b/>
                <w:bCs/>
              </w:rPr>
              <w:t>еркіндегі</w:t>
            </w:r>
            <w:proofErr w:type="spellEnd"/>
            <w:r w:rsidRPr="005644C4">
              <w:rPr>
                <w:rFonts w:ascii="Times New Roman" w:hAnsi="Times New Roman" w:cs="Times New Roman"/>
                <w:b/>
                <w:bCs/>
              </w:rPr>
              <w:t xml:space="preserve"> </w:t>
            </w:r>
            <w:proofErr w:type="spellStart"/>
            <w:r w:rsidRPr="005644C4">
              <w:rPr>
                <w:rFonts w:ascii="Times New Roman" w:hAnsi="Times New Roman" w:cs="Times New Roman"/>
                <w:b/>
                <w:bCs/>
              </w:rPr>
              <w:t>жұмыстар</w:t>
            </w:r>
            <w:proofErr w:type="spellEnd"/>
            <w:r w:rsidRPr="005644C4">
              <w:rPr>
                <w:rFonts w:ascii="Times New Roman" w:hAnsi="Times New Roman" w:cs="Times New Roman"/>
                <w:b/>
                <w:bCs/>
              </w:rPr>
              <w:t>/ Игры, самостоятельная деятельность</w:t>
            </w:r>
          </w:p>
          <w:p w14:paraId="4DD0EE19" w14:textId="77777777" w:rsidR="001A69D5" w:rsidRPr="005644C4" w:rsidRDefault="001A69D5" w:rsidP="001A69D5">
            <w:pPr>
              <w:widowControl w:val="0"/>
              <w:autoSpaceDE w:val="0"/>
              <w:autoSpaceDN w:val="0"/>
              <w:adjustRightInd w:val="0"/>
              <w:contextualSpacing/>
              <w:rPr>
                <w:rFonts w:ascii="Times New Roman" w:hAnsi="Times New Roman" w:cs="Times New Roman"/>
                <w:b/>
                <w:bCs/>
                <w:color w:val="FF0000"/>
              </w:rPr>
            </w:pPr>
          </w:p>
          <w:p w14:paraId="634B2493" w14:textId="77777777" w:rsidR="001A69D5" w:rsidRPr="005644C4" w:rsidRDefault="001A69D5" w:rsidP="001A69D5">
            <w:pPr>
              <w:widowControl w:val="0"/>
              <w:autoSpaceDE w:val="0"/>
              <w:autoSpaceDN w:val="0"/>
              <w:adjustRightInd w:val="0"/>
              <w:contextualSpacing/>
              <w:rPr>
                <w:rFonts w:ascii="Times New Roman" w:hAnsi="Times New Roman" w:cs="Times New Roman"/>
                <w:b/>
                <w:bCs/>
                <w:color w:val="FF0000"/>
              </w:rPr>
            </w:pPr>
          </w:p>
          <w:p w14:paraId="54C70008" w14:textId="77777777" w:rsidR="001A69D5" w:rsidRPr="005644C4" w:rsidRDefault="001A69D5" w:rsidP="001A69D5">
            <w:pPr>
              <w:widowControl w:val="0"/>
              <w:autoSpaceDE w:val="0"/>
              <w:autoSpaceDN w:val="0"/>
              <w:adjustRightInd w:val="0"/>
              <w:contextualSpacing/>
              <w:rPr>
                <w:rFonts w:ascii="Times New Roman" w:hAnsi="Times New Roman" w:cs="Times New Roman"/>
                <w:b/>
                <w:bCs/>
                <w:color w:val="FF0000"/>
              </w:rPr>
            </w:pPr>
          </w:p>
          <w:p w14:paraId="71590A92" w14:textId="77777777" w:rsidR="001A69D5" w:rsidRPr="005644C4" w:rsidRDefault="001A69D5" w:rsidP="001A69D5">
            <w:pPr>
              <w:widowControl w:val="0"/>
              <w:autoSpaceDE w:val="0"/>
              <w:autoSpaceDN w:val="0"/>
              <w:adjustRightInd w:val="0"/>
              <w:contextualSpacing/>
              <w:rPr>
                <w:rFonts w:ascii="Times New Roman" w:hAnsi="Times New Roman" w:cs="Times New Roman"/>
                <w:b/>
                <w:color w:val="FF0000"/>
              </w:rPr>
            </w:pPr>
          </w:p>
        </w:tc>
        <w:tc>
          <w:tcPr>
            <w:tcW w:w="2916" w:type="dxa"/>
          </w:tcPr>
          <w:p w14:paraId="7FF770CE" w14:textId="77777777" w:rsidR="001A69D5" w:rsidRPr="005644C4" w:rsidRDefault="001A69D5" w:rsidP="001A69D5">
            <w:pPr>
              <w:widowControl w:val="0"/>
              <w:tabs>
                <w:tab w:val="left" w:pos="6640"/>
              </w:tabs>
              <w:autoSpaceDE w:val="0"/>
              <w:autoSpaceDN w:val="0"/>
              <w:adjustRightInd w:val="0"/>
              <w:rPr>
                <w:rFonts w:ascii="Times New Roman" w:hAnsi="Times New Roman" w:cs="Times New Roman"/>
                <w:color w:val="000000" w:themeColor="text1"/>
                <w:shd w:val="clear" w:color="auto" w:fill="FFFFFF"/>
              </w:rPr>
            </w:pPr>
            <w:r w:rsidRPr="005644C4">
              <w:rPr>
                <w:rFonts w:ascii="Times New Roman" w:hAnsi="Times New Roman" w:cs="Times New Roman"/>
                <w:b/>
                <w:color w:val="000000" w:themeColor="text1"/>
                <w:lang w:val="kk-KZ"/>
              </w:rPr>
              <w:t>Сюжеттiк – рөлдiк ойын / Сюжетно – ролевая игра:</w:t>
            </w:r>
            <w:r w:rsidRPr="005644C4">
              <w:rPr>
                <w:rFonts w:ascii="Times New Roman" w:hAnsi="Times New Roman" w:cs="Times New Roman"/>
                <w:b/>
                <w:bCs/>
                <w:color w:val="000000" w:themeColor="text1"/>
                <w:shd w:val="clear" w:color="auto" w:fill="FFFFFF"/>
              </w:rPr>
              <w:t xml:space="preserve"> </w:t>
            </w:r>
            <w:r w:rsidRPr="005644C4">
              <w:rPr>
                <w:rFonts w:ascii="Times New Roman" w:hAnsi="Times New Roman" w:cs="Times New Roman"/>
                <w:color w:val="000000" w:themeColor="text1"/>
                <w:shd w:val="clear" w:color="auto" w:fill="FFFFFF"/>
              </w:rPr>
              <w:t>Путешествие по городу</w:t>
            </w:r>
          </w:p>
          <w:p w14:paraId="52AF9315" w14:textId="77777777" w:rsidR="001A69D5" w:rsidRPr="005644C4" w:rsidRDefault="001A69D5" w:rsidP="001A69D5">
            <w:pPr>
              <w:widowControl w:val="0"/>
              <w:tabs>
                <w:tab w:val="left" w:pos="6640"/>
              </w:tabs>
              <w:autoSpaceDE w:val="0"/>
              <w:autoSpaceDN w:val="0"/>
              <w:adjustRightInd w:val="0"/>
              <w:rPr>
                <w:rFonts w:ascii="Times New Roman" w:hAnsi="Times New Roman" w:cs="Times New Roman"/>
                <w:color w:val="000000" w:themeColor="text1"/>
                <w:shd w:val="clear" w:color="auto" w:fill="FFFFFF"/>
              </w:rPr>
            </w:pPr>
            <w:r w:rsidRPr="005644C4">
              <w:rPr>
                <w:rFonts w:ascii="Times New Roman" w:hAnsi="Times New Roman" w:cs="Times New Roman"/>
                <w:b/>
                <w:bCs/>
                <w:color w:val="000000" w:themeColor="text1"/>
                <w:shd w:val="clear" w:color="auto" w:fill="FFFFFF"/>
                <w:lang w:val="kk-KZ"/>
              </w:rPr>
              <w:t>Задача</w:t>
            </w:r>
            <w:r w:rsidRPr="005644C4">
              <w:rPr>
                <w:rFonts w:ascii="Times New Roman" w:hAnsi="Times New Roman" w:cs="Times New Roman"/>
                <w:b/>
                <w:bCs/>
                <w:color w:val="000000" w:themeColor="text1"/>
                <w:shd w:val="clear" w:color="auto" w:fill="FFFFFF"/>
              </w:rPr>
              <w:t xml:space="preserve">: </w:t>
            </w:r>
            <w:r w:rsidRPr="005644C4">
              <w:rPr>
                <w:rFonts w:ascii="Times New Roman" w:hAnsi="Times New Roman" w:cs="Times New Roman"/>
                <w:bCs/>
                <w:color w:val="000000" w:themeColor="text1"/>
                <w:shd w:val="clear" w:color="auto" w:fill="FFFFFF"/>
              </w:rPr>
              <w:t xml:space="preserve">по речевой инструкции </w:t>
            </w:r>
            <w:proofErr w:type="spellStart"/>
            <w:r w:rsidRPr="005644C4">
              <w:rPr>
                <w:rFonts w:ascii="Times New Roman" w:hAnsi="Times New Roman" w:cs="Times New Roman"/>
                <w:bCs/>
                <w:color w:val="000000" w:themeColor="text1"/>
                <w:shd w:val="clear" w:color="auto" w:fill="FFFFFF"/>
              </w:rPr>
              <w:t>закрепля</w:t>
            </w:r>
            <w:proofErr w:type="spellEnd"/>
            <w:r w:rsidRPr="005644C4">
              <w:rPr>
                <w:rFonts w:ascii="Times New Roman" w:hAnsi="Times New Roman" w:cs="Times New Roman"/>
                <w:bCs/>
                <w:color w:val="000000" w:themeColor="text1"/>
                <w:shd w:val="clear" w:color="auto" w:fill="FFFFFF"/>
                <w:lang w:val="kk-KZ"/>
              </w:rPr>
              <w:t xml:space="preserve">ть </w:t>
            </w:r>
            <w:r w:rsidRPr="005644C4">
              <w:rPr>
                <w:rFonts w:ascii="Times New Roman" w:hAnsi="Times New Roman" w:cs="Times New Roman"/>
                <w:bCs/>
                <w:color w:val="000000" w:themeColor="text1"/>
                <w:shd w:val="clear" w:color="auto" w:fill="FFFFFF"/>
              </w:rPr>
              <w:t>действия.</w:t>
            </w:r>
          </w:p>
          <w:p w14:paraId="34AA7D66" w14:textId="77777777" w:rsidR="001A69D5" w:rsidRPr="005644C4" w:rsidRDefault="001A69D5" w:rsidP="001A69D5">
            <w:pPr>
              <w:contextualSpacing/>
              <w:rPr>
                <w:rFonts w:ascii="Times New Roman" w:hAnsi="Times New Roman" w:cs="Times New Roman"/>
              </w:rPr>
            </w:pPr>
            <w:r w:rsidRPr="005644C4">
              <w:rPr>
                <w:rFonts w:ascii="Times New Roman" w:hAnsi="Times New Roman" w:cs="Times New Roman"/>
                <w:b/>
                <w:i/>
                <w:color w:val="000000" w:themeColor="text1"/>
              </w:rPr>
              <w:t>(</w:t>
            </w:r>
            <w:r w:rsidRPr="005644C4">
              <w:rPr>
                <w:rFonts w:ascii="Times New Roman" w:hAnsi="Times New Roman" w:cs="Times New Roman"/>
                <w:b/>
                <w:i/>
                <w:color w:val="000000" w:themeColor="text1"/>
                <w:lang w:val="kk-KZ"/>
              </w:rPr>
              <w:t>познавательная, творческая, коммуникативная деятельность</w:t>
            </w:r>
            <w:r w:rsidRPr="005644C4">
              <w:rPr>
                <w:rFonts w:ascii="Times New Roman" w:hAnsi="Times New Roman" w:cs="Times New Roman"/>
                <w:color w:val="000000" w:themeColor="text1"/>
                <w:lang w:val="kk-KZ"/>
              </w:rPr>
              <w:t>)</w:t>
            </w:r>
          </w:p>
        </w:tc>
        <w:tc>
          <w:tcPr>
            <w:tcW w:w="2916" w:type="dxa"/>
          </w:tcPr>
          <w:p w14:paraId="0B9973B2" w14:textId="77777777" w:rsidR="001A69D5" w:rsidRPr="005644C4" w:rsidRDefault="001A69D5" w:rsidP="001A69D5">
            <w:pPr>
              <w:contextualSpacing/>
              <w:rPr>
                <w:rFonts w:ascii="Times New Roman" w:hAnsi="Times New Roman" w:cs="Times New Roman"/>
                <w:b/>
                <w:color w:val="000000" w:themeColor="text1"/>
              </w:rPr>
            </w:pPr>
            <w:r w:rsidRPr="005644C4">
              <w:rPr>
                <w:rFonts w:ascii="Times New Roman" w:hAnsi="Times New Roman" w:cs="Times New Roman"/>
                <w:b/>
                <w:color w:val="000000" w:themeColor="text1"/>
                <w:lang w:val="kk-KZ"/>
              </w:rPr>
              <w:t>Сюжеттiк – рөлдiк ойын / Сюжетно – ролевая игра:</w:t>
            </w:r>
            <w:r w:rsidRPr="005644C4">
              <w:rPr>
                <w:rFonts w:ascii="Times New Roman" w:hAnsi="Times New Roman" w:cs="Times New Roman"/>
                <w:b/>
                <w:bCs/>
                <w:color w:val="000000" w:themeColor="text1"/>
                <w:shd w:val="clear" w:color="auto" w:fill="FFFFFF"/>
              </w:rPr>
              <w:t xml:space="preserve"> </w:t>
            </w:r>
            <w:r w:rsidRPr="005644C4">
              <w:rPr>
                <w:rFonts w:ascii="Times New Roman" w:hAnsi="Times New Roman" w:cs="Times New Roman"/>
                <w:color w:val="000000" w:themeColor="text1"/>
                <w:shd w:val="clear" w:color="auto" w:fill="FFFFFF"/>
              </w:rPr>
              <w:t>Путешествие по городу</w:t>
            </w:r>
            <w:r w:rsidRPr="005644C4">
              <w:rPr>
                <w:rFonts w:ascii="Times New Roman" w:hAnsi="Times New Roman" w:cs="Times New Roman"/>
                <w:b/>
                <w:bCs/>
                <w:color w:val="000000" w:themeColor="text1"/>
                <w:shd w:val="clear" w:color="auto" w:fill="FFFFFF"/>
              </w:rPr>
              <w:br/>
            </w:r>
            <w:r w:rsidRPr="005644C4">
              <w:rPr>
                <w:rFonts w:ascii="Times New Roman" w:hAnsi="Times New Roman" w:cs="Times New Roman"/>
                <w:b/>
                <w:color w:val="000000" w:themeColor="text1"/>
              </w:rPr>
              <w:t>в развитии</w:t>
            </w:r>
          </w:p>
          <w:p w14:paraId="18F82BA3" w14:textId="77777777" w:rsidR="001A69D5" w:rsidRPr="005644C4" w:rsidRDefault="001A69D5" w:rsidP="001A69D5">
            <w:pPr>
              <w:contextualSpacing/>
              <w:rPr>
                <w:rFonts w:ascii="Times New Roman" w:hAnsi="Times New Roman" w:cs="Times New Roman"/>
                <w:color w:val="000000" w:themeColor="text1"/>
              </w:rPr>
            </w:pPr>
            <w:r w:rsidRPr="005644C4">
              <w:rPr>
                <w:rFonts w:ascii="Times New Roman" w:hAnsi="Times New Roman" w:cs="Times New Roman"/>
                <w:b/>
                <w:bCs/>
                <w:color w:val="000000" w:themeColor="text1"/>
                <w:shd w:val="clear" w:color="auto" w:fill="FFFFFF"/>
                <w:lang w:val="kk-KZ"/>
              </w:rPr>
              <w:t>Задача</w:t>
            </w:r>
            <w:r w:rsidRPr="005644C4">
              <w:rPr>
                <w:rFonts w:ascii="Times New Roman" w:hAnsi="Times New Roman" w:cs="Times New Roman"/>
                <w:b/>
                <w:bCs/>
                <w:color w:val="000000" w:themeColor="text1"/>
                <w:shd w:val="clear" w:color="auto" w:fill="FFFFFF"/>
              </w:rPr>
              <w:t xml:space="preserve">: </w:t>
            </w:r>
            <w:r w:rsidRPr="005644C4">
              <w:rPr>
                <w:rFonts w:ascii="Times New Roman" w:hAnsi="Times New Roman" w:cs="Times New Roman"/>
                <w:bCs/>
                <w:color w:val="000000" w:themeColor="text1"/>
                <w:shd w:val="clear" w:color="auto" w:fill="FFFFFF"/>
              </w:rPr>
              <w:t>используя полученные знания ,в игре применяют предметы заменители.</w:t>
            </w:r>
          </w:p>
          <w:p w14:paraId="03AED9FF" w14:textId="77777777" w:rsidR="001A69D5" w:rsidRPr="005644C4" w:rsidRDefault="001A69D5" w:rsidP="001A69D5">
            <w:pPr>
              <w:shd w:val="clear" w:color="auto" w:fill="FFFFFF"/>
              <w:rPr>
                <w:rFonts w:ascii="Times New Roman" w:hAnsi="Times New Roman" w:cs="Times New Roman"/>
                <w:color w:val="000000" w:themeColor="text1"/>
              </w:rPr>
            </w:pPr>
            <w:r w:rsidRPr="005644C4">
              <w:rPr>
                <w:rFonts w:ascii="Times New Roman" w:hAnsi="Times New Roman" w:cs="Times New Roman"/>
                <w:b/>
                <w:i/>
                <w:color w:val="000000" w:themeColor="text1"/>
                <w:lang w:val="kk-KZ"/>
              </w:rPr>
              <w:t>познавательная, творческая, коммуникативная деятельность</w:t>
            </w:r>
            <w:r w:rsidRPr="005644C4">
              <w:rPr>
                <w:rFonts w:ascii="Times New Roman" w:hAnsi="Times New Roman" w:cs="Times New Roman"/>
                <w:color w:val="000000" w:themeColor="text1"/>
                <w:lang w:val="kk-KZ"/>
              </w:rPr>
              <w:t>)</w:t>
            </w:r>
            <w:r w:rsidRPr="005644C4">
              <w:rPr>
                <w:rFonts w:ascii="Times New Roman" w:hAnsi="Times New Roman" w:cs="Times New Roman"/>
                <w:color w:val="000000" w:themeColor="text1"/>
              </w:rPr>
              <w:t>.</w:t>
            </w:r>
          </w:p>
          <w:p w14:paraId="65EDAD94" w14:textId="77777777" w:rsidR="001A69D5" w:rsidRPr="005644C4" w:rsidRDefault="001A69D5" w:rsidP="001A69D5">
            <w:pPr>
              <w:widowControl w:val="0"/>
              <w:tabs>
                <w:tab w:val="left" w:pos="6640"/>
              </w:tabs>
              <w:autoSpaceDE w:val="0"/>
              <w:autoSpaceDN w:val="0"/>
              <w:adjustRightInd w:val="0"/>
              <w:contextualSpacing/>
              <w:rPr>
                <w:rFonts w:ascii="Times New Roman" w:hAnsi="Times New Roman" w:cs="Times New Roman"/>
                <w:b/>
                <w:color w:val="000000" w:themeColor="text1"/>
                <w:lang w:val="kk-KZ"/>
              </w:rPr>
            </w:pPr>
            <w:r w:rsidRPr="005644C4">
              <w:rPr>
                <w:rFonts w:ascii="Times New Roman" w:hAnsi="Times New Roman" w:cs="Times New Roman"/>
                <w:color w:val="000000" w:themeColor="text1"/>
                <w:shd w:val="clear" w:color="auto" w:fill="FFFFFF"/>
              </w:rPr>
              <w:t xml:space="preserve"> </w:t>
            </w:r>
            <w:r w:rsidRPr="005644C4">
              <w:rPr>
                <w:rFonts w:ascii="Times New Roman" w:hAnsi="Times New Roman" w:cs="Times New Roman"/>
                <w:b/>
                <w:color w:val="000000" w:themeColor="text1"/>
                <w:lang w:val="kk-KZ"/>
              </w:rPr>
              <w:t>Үстел-баспа ойындары/ Настольно-печатные игры</w:t>
            </w:r>
            <w:r w:rsidRPr="005644C4">
              <w:rPr>
                <w:rFonts w:ascii="Times New Roman" w:hAnsi="Times New Roman" w:cs="Times New Roman"/>
                <w:i/>
                <w:color w:val="000000" w:themeColor="text1"/>
                <w:lang w:val="kk-KZ"/>
              </w:rPr>
              <w:t xml:space="preserve"> : пазлы, танграмм, пирамидки лото - транспорт</w:t>
            </w:r>
          </w:p>
          <w:p w14:paraId="6A28EB78" w14:textId="77777777" w:rsidR="001A69D5" w:rsidRPr="005644C4" w:rsidRDefault="001A69D5" w:rsidP="001A69D5">
            <w:pPr>
              <w:contextualSpacing/>
              <w:rPr>
                <w:rFonts w:ascii="Times New Roman" w:hAnsi="Times New Roman" w:cs="Times New Roman"/>
                <w:b/>
                <w:i/>
              </w:rPr>
            </w:pPr>
            <w:r w:rsidRPr="005644C4">
              <w:rPr>
                <w:rFonts w:ascii="Times New Roman" w:hAnsi="Times New Roman" w:cs="Times New Roman"/>
                <w:color w:val="000000" w:themeColor="text1"/>
                <w:lang w:val="kk-KZ"/>
              </w:rPr>
              <w:lastRenderedPageBreak/>
              <w:t>(</w:t>
            </w:r>
            <w:r w:rsidRPr="005644C4">
              <w:rPr>
                <w:rFonts w:ascii="Times New Roman" w:hAnsi="Times New Roman" w:cs="Times New Roman"/>
                <w:b/>
                <w:i/>
                <w:color w:val="000000" w:themeColor="text1"/>
                <w:lang w:val="kk-KZ"/>
              </w:rPr>
              <w:t>познавательная, творческая, коммуникативная деятельность</w:t>
            </w:r>
            <w:r w:rsidRPr="005644C4">
              <w:rPr>
                <w:rFonts w:ascii="Times New Roman" w:hAnsi="Times New Roman" w:cs="Times New Roman"/>
                <w:color w:val="000000" w:themeColor="text1"/>
                <w:lang w:val="kk-KZ"/>
              </w:rPr>
              <w:t>)</w:t>
            </w:r>
          </w:p>
        </w:tc>
        <w:tc>
          <w:tcPr>
            <w:tcW w:w="2916" w:type="dxa"/>
          </w:tcPr>
          <w:p w14:paraId="3EDE393B" w14:textId="77777777" w:rsidR="001A69D5" w:rsidRPr="005644C4" w:rsidRDefault="001A69D5" w:rsidP="001A69D5">
            <w:pPr>
              <w:shd w:val="clear" w:color="auto" w:fill="FFFFFF"/>
              <w:spacing w:before="30" w:after="30"/>
              <w:rPr>
                <w:rFonts w:ascii="Times New Roman" w:hAnsi="Times New Roman" w:cs="Times New Roman"/>
                <w:b/>
                <w:color w:val="000000" w:themeColor="text1"/>
              </w:rPr>
            </w:pPr>
            <w:r w:rsidRPr="005644C4">
              <w:rPr>
                <w:rFonts w:ascii="Times New Roman" w:hAnsi="Times New Roman" w:cs="Times New Roman"/>
                <w:b/>
                <w:color w:val="000000" w:themeColor="text1"/>
                <w:lang w:val="kk-KZ"/>
              </w:rPr>
              <w:lastRenderedPageBreak/>
              <w:t>Сюжеттiк – рөлдiк ойын / Сюжетно – ролевая игра:</w:t>
            </w:r>
            <w:r w:rsidRPr="005644C4">
              <w:rPr>
                <w:rFonts w:ascii="Times New Roman" w:hAnsi="Times New Roman" w:cs="Times New Roman"/>
                <w:b/>
                <w:bCs/>
                <w:color w:val="000000" w:themeColor="text1"/>
                <w:shd w:val="clear" w:color="auto" w:fill="FFFFFF"/>
              </w:rPr>
              <w:t xml:space="preserve"> </w:t>
            </w:r>
            <w:r w:rsidRPr="005644C4">
              <w:rPr>
                <w:rFonts w:ascii="Times New Roman" w:hAnsi="Times New Roman" w:cs="Times New Roman"/>
                <w:color w:val="000000" w:themeColor="text1"/>
                <w:shd w:val="clear" w:color="auto" w:fill="FFFFFF"/>
              </w:rPr>
              <w:t>Путешествие по городу</w:t>
            </w:r>
            <w:r w:rsidRPr="005644C4">
              <w:rPr>
                <w:rFonts w:ascii="Times New Roman" w:hAnsi="Times New Roman" w:cs="Times New Roman"/>
                <w:b/>
                <w:bCs/>
                <w:color w:val="000000" w:themeColor="text1"/>
                <w:shd w:val="clear" w:color="auto" w:fill="FFFFFF"/>
              </w:rPr>
              <w:br/>
            </w:r>
            <w:r w:rsidRPr="005644C4">
              <w:rPr>
                <w:rFonts w:ascii="Times New Roman" w:hAnsi="Times New Roman" w:cs="Times New Roman"/>
                <w:b/>
                <w:color w:val="000000" w:themeColor="text1"/>
              </w:rPr>
              <w:t xml:space="preserve">в развитии </w:t>
            </w:r>
          </w:p>
          <w:p w14:paraId="6E464FB7" w14:textId="77777777" w:rsidR="001A69D5" w:rsidRPr="005644C4" w:rsidRDefault="001A69D5" w:rsidP="001A69D5">
            <w:pPr>
              <w:shd w:val="clear" w:color="auto" w:fill="FFFFFF"/>
              <w:spacing w:before="30" w:after="30"/>
              <w:rPr>
                <w:rFonts w:ascii="Times New Roman" w:hAnsi="Times New Roman" w:cs="Times New Roman"/>
                <w:color w:val="000000" w:themeColor="text1"/>
              </w:rPr>
            </w:pPr>
            <w:r w:rsidRPr="005644C4">
              <w:rPr>
                <w:rFonts w:ascii="Times New Roman" w:hAnsi="Times New Roman" w:cs="Times New Roman"/>
                <w:b/>
                <w:bCs/>
                <w:color w:val="000000" w:themeColor="text1"/>
                <w:shd w:val="clear" w:color="auto" w:fill="FFFFFF"/>
                <w:lang w:val="kk-KZ"/>
              </w:rPr>
              <w:t>Задача</w:t>
            </w:r>
            <w:r w:rsidRPr="005644C4">
              <w:rPr>
                <w:rFonts w:ascii="Times New Roman" w:hAnsi="Times New Roman" w:cs="Times New Roman"/>
                <w:b/>
                <w:bCs/>
                <w:color w:val="000000" w:themeColor="text1"/>
                <w:shd w:val="clear" w:color="auto" w:fill="FFFFFF"/>
              </w:rPr>
              <w:t xml:space="preserve">: </w:t>
            </w:r>
            <w:r w:rsidRPr="005644C4">
              <w:rPr>
                <w:rFonts w:ascii="Times New Roman" w:hAnsi="Times New Roman" w:cs="Times New Roman"/>
                <w:bCs/>
                <w:color w:val="000000" w:themeColor="text1"/>
                <w:shd w:val="clear" w:color="auto" w:fill="FFFFFF"/>
              </w:rPr>
              <w:t>в соответствии с сюжетом игры исполняют различные роли и обыгрывают их.</w:t>
            </w:r>
            <w:r w:rsidRPr="005644C4">
              <w:rPr>
                <w:rFonts w:ascii="Times New Roman" w:hAnsi="Times New Roman" w:cs="Times New Roman"/>
                <w:color w:val="000000" w:themeColor="text1"/>
              </w:rPr>
              <w:t xml:space="preserve"> </w:t>
            </w:r>
            <w:r w:rsidRPr="005644C4">
              <w:rPr>
                <w:rFonts w:ascii="Times New Roman" w:hAnsi="Times New Roman" w:cs="Times New Roman"/>
                <w:b/>
                <w:i/>
                <w:color w:val="000000" w:themeColor="text1"/>
                <w:lang w:val="kk-KZ"/>
              </w:rPr>
              <w:t>познавательная, творческая, коммуникативная деятельность</w:t>
            </w:r>
            <w:r w:rsidRPr="005644C4">
              <w:rPr>
                <w:rFonts w:ascii="Times New Roman" w:hAnsi="Times New Roman" w:cs="Times New Roman"/>
                <w:color w:val="000000" w:themeColor="text1"/>
                <w:lang w:val="kk-KZ"/>
              </w:rPr>
              <w:t>)</w:t>
            </w:r>
          </w:p>
          <w:p w14:paraId="1A6D2408" w14:textId="77777777" w:rsidR="001A69D5" w:rsidRPr="005644C4" w:rsidRDefault="001A69D5" w:rsidP="001A69D5">
            <w:pPr>
              <w:shd w:val="clear" w:color="auto" w:fill="FFFFFF"/>
              <w:rPr>
                <w:rFonts w:ascii="Times New Roman" w:hAnsi="Times New Roman" w:cs="Times New Roman"/>
                <w:color w:val="000000" w:themeColor="text1"/>
              </w:rPr>
            </w:pPr>
            <w:r w:rsidRPr="005644C4">
              <w:rPr>
                <w:rFonts w:ascii="Times New Roman" w:hAnsi="Times New Roman" w:cs="Times New Roman"/>
                <w:b/>
                <w:color w:val="000000" w:themeColor="text1"/>
                <w:lang w:val="kk-KZ"/>
              </w:rPr>
              <w:t>Театр қызметі/ Театральная деятельность</w:t>
            </w:r>
            <w:r w:rsidRPr="005644C4">
              <w:rPr>
                <w:rFonts w:ascii="Times New Roman" w:hAnsi="Times New Roman" w:cs="Times New Roman"/>
                <w:color w:val="000000" w:themeColor="text1"/>
              </w:rPr>
              <w:t xml:space="preserve"> «Возьмем Мишку на прогулку»</w:t>
            </w:r>
          </w:p>
          <w:p w14:paraId="680C06D1" w14:textId="77777777" w:rsidR="001A69D5" w:rsidRPr="005644C4" w:rsidRDefault="001A69D5" w:rsidP="001A69D5">
            <w:pPr>
              <w:contextualSpacing/>
              <w:rPr>
                <w:rFonts w:ascii="Times New Roman" w:hAnsi="Times New Roman" w:cs="Times New Roman"/>
                <w:lang w:eastAsia="ru-RU"/>
              </w:rPr>
            </w:pPr>
            <w:r w:rsidRPr="005644C4">
              <w:rPr>
                <w:rFonts w:ascii="Times New Roman" w:hAnsi="Times New Roman" w:cs="Times New Roman"/>
                <w:b/>
                <w:bCs/>
                <w:color w:val="000000" w:themeColor="text1"/>
                <w:shd w:val="clear" w:color="auto" w:fill="FFFFFF"/>
                <w:lang w:val="kk-KZ"/>
              </w:rPr>
              <w:lastRenderedPageBreak/>
              <w:t>Задача</w:t>
            </w:r>
            <w:r w:rsidRPr="005644C4">
              <w:rPr>
                <w:rFonts w:ascii="Times New Roman" w:hAnsi="Times New Roman" w:cs="Times New Roman"/>
                <w:b/>
                <w:bCs/>
                <w:color w:val="000000" w:themeColor="text1"/>
                <w:shd w:val="clear" w:color="auto" w:fill="FFFFFF"/>
              </w:rPr>
              <w:t>:</w:t>
            </w:r>
            <w:r w:rsidRPr="005644C4">
              <w:rPr>
                <w:rFonts w:ascii="Times New Roman" w:hAnsi="Times New Roman" w:cs="Times New Roman"/>
                <w:b/>
                <w:bCs/>
                <w:i/>
                <w:iCs/>
                <w:color w:val="000000" w:themeColor="text1"/>
              </w:rPr>
              <w:t xml:space="preserve"> </w:t>
            </w:r>
            <w:r w:rsidRPr="005644C4">
              <w:rPr>
                <w:rFonts w:ascii="Times New Roman" w:hAnsi="Times New Roman" w:cs="Times New Roman"/>
                <w:color w:val="000000" w:themeColor="text1"/>
              </w:rPr>
              <w:t>развитие предметно-игровых действий; формирование сопровождающую речь.</w:t>
            </w:r>
            <w:r w:rsidRPr="005644C4">
              <w:rPr>
                <w:rFonts w:ascii="Times New Roman" w:hAnsi="Times New Roman" w:cs="Times New Roman"/>
                <w:color w:val="000000" w:themeColor="text1"/>
                <w:lang w:val="kk-KZ"/>
              </w:rPr>
              <w:t xml:space="preserve"> (</w:t>
            </w:r>
            <w:r w:rsidRPr="005644C4">
              <w:rPr>
                <w:rFonts w:ascii="Times New Roman" w:hAnsi="Times New Roman" w:cs="Times New Roman"/>
                <w:b/>
                <w:i/>
                <w:color w:val="000000" w:themeColor="text1"/>
                <w:lang w:val="kk-KZ"/>
              </w:rPr>
              <w:t>творческая, коммуникативная деятельность</w:t>
            </w:r>
            <w:r w:rsidRPr="005644C4">
              <w:rPr>
                <w:rFonts w:ascii="Times New Roman" w:hAnsi="Times New Roman" w:cs="Times New Roman"/>
                <w:color w:val="000000" w:themeColor="text1"/>
                <w:lang w:val="kk-KZ"/>
              </w:rPr>
              <w:t>)</w:t>
            </w:r>
          </w:p>
        </w:tc>
        <w:tc>
          <w:tcPr>
            <w:tcW w:w="2916" w:type="dxa"/>
          </w:tcPr>
          <w:p w14:paraId="306E7DCE" w14:textId="77777777" w:rsidR="001A69D5" w:rsidRPr="005644C4" w:rsidRDefault="001A69D5" w:rsidP="001A69D5">
            <w:pPr>
              <w:shd w:val="clear" w:color="auto" w:fill="FFFFFF"/>
              <w:rPr>
                <w:rFonts w:ascii="Times New Roman" w:hAnsi="Times New Roman" w:cs="Times New Roman"/>
                <w:b/>
                <w:color w:val="000000" w:themeColor="text1"/>
              </w:rPr>
            </w:pPr>
            <w:r w:rsidRPr="005644C4">
              <w:rPr>
                <w:rFonts w:ascii="Times New Roman" w:hAnsi="Times New Roman" w:cs="Times New Roman"/>
                <w:b/>
                <w:color w:val="000000" w:themeColor="text1"/>
                <w:lang w:val="kk-KZ"/>
              </w:rPr>
              <w:lastRenderedPageBreak/>
              <w:t>Сюжеттiк – рөлдiк ойын / Сюжетно – ролевая игра:</w:t>
            </w:r>
            <w:r w:rsidRPr="005644C4">
              <w:rPr>
                <w:rFonts w:ascii="Times New Roman" w:hAnsi="Times New Roman" w:cs="Times New Roman"/>
                <w:b/>
                <w:bCs/>
                <w:color w:val="000000" w:themeColor="text1"/>
                <w:shd w:val="clear" w:color="auto" w:fill="FFFFFF"/>
              </w:rPr>
              <w:t xml:space="preserve"> </w:t>
            </w:r>
            <w:r w:rsidRPr="005644C4">
              <w:rPr>
                <w:rFonts w:ascii="Times New Roman" w:hAnsi="Times New Roman" w:cs="Times New Roman"/>
                <w:color w:val="000000" w:themeColor="text1"/>
                <w:shd w:val="clear" w:color="auto" w:fill="FFFFFF"/>
              </w:rPr>
              <w:t>Путешествие по городу</w:t>
            </w:r>
            <w:r w:rsidRPr="005644C4">
              <w:rPr>
                <w:rFonts w:ascii="Times New Roman" w:hAnsi="Times New Roman" w:cs="Times New Roman"/>
                <w:b/>
                <w:bCs/>
                <w:color w:val="000000" w:themeColor="text1"/>
                <w:shd w:val="clear" w:color="auto" w:fill="FFFFFF"/>
              </w:rPr>
              <w:br/>
            </w:r>
            <w:r w:rsidRPr="005644C4">
              <w:rPr>
                <w:rFonts w:ascii="Times New Roman" w:hAnsi="Times New Roman" w:cs="Times New Roman"/>
                <w:bCs/>
                <w:color w:val="000000" w:themeColor="text1"/>
              </w:rPr>
              <w:t>в развитии</w:t>
            </w:r>
          </w:p>
          <w:p w14:paraId="19DD27AC" w14:textId="77777777" w:rsidR="001A69D5" w:rsidRPr="005644C4" w:rsidRDefault="001A69D5" w:rsidP="001A69D5">
            <w:pPr>
              <w:shd w:val="clear" w:color="auto" w:fill="FFFFFF"/>
              <w:rPr>
                <w:rFonts w:ascii="Times New Roman" w:hAnsi="Times New Roman" w:cs="Times New Roman"/>
                <w:color w:val="000000" w:themeColor="text1"/>
              </w:rPr>
            </w:pPr>
            <w:r w:rsidRPr="005644C4">
              <w:rPr>
                <w:rFonts w:ascii="Times New Roman" w:hAnsi="Times New Roman" w:cs="Times New Roman"/>
                <w:b/>
                <w:color w:val="000000" w:themeColor="text1"/>
              </w:rPr>
              <w:t xml:space="preserve"> </w:t>
            </w:r>
            <w:r w:rsidRPr="005644C4">
              <w:rPr>
                <w:rFonts w:ascii="Times New Roman" w:hAnsi="Times New Roman" w:cs="Times New Roman"/>
                <w:b/>
                <w:bCs/>
                <w:color w:val="000000" w:themeColor="text1"/>
                <w:shd w:val="clear" w:color="auto" w:fill="FFFFFF"/>
                <w:lang w:val="kk-KZ"/>
              </w:rPr>
              <w:t>Задача</w:t>
            </w:r>
            <w:r w:rsidRPr="005644C4">
              <w:rPr>
                <w:rFonts w:ascii="Times New Roman" w:hAnsi="Times New Roman" w:cs="Times New Roman"/>
                <w:b/>
                <w:bCs/>
                <w:color w:val="000000" w:themeColor="text1"/>
                <w:shd w:val="clear" w:color="auto" w:fill="FFFFFF"/>
              </w:rPr>
              <w:t xml:space="preserve">: </w:t>
            </w:r>
            <w:r w:rsidRPr="005644C4">
              <w:rPr>
                <w:rFonts w:ascii="Times New Roman" w:hAnsi="Times New Roman" w:cs="Times New Roman"/>
                <w:color w:val="000000" w:themeColor="text1"/>
              </w:rPr>
              <w:t>Закреплять</w:t>
            </w:r>
            <w:r w:rsidRPr="005644C4">
              <w:rPr>
                <w:rFonts w:ascii="Times New Roman" w:hAnsi="Times New Roman" w:cs="Times New Roman"/>
                <w:i/>
                <w:iCs/>
                <w:color w:val="000000" w:themeColor="text1"/>
                <w:lang w:val="en-US"/>
              </w:rPr>
              <w:t> </w:t>
            </w:r>
            <w:r w:rsidRPr="005644C4">
              <w:rPr>
                <w:rFonts w:ascii="Times New Roman" w:hAnsi="Times New Roman" w:cs="Times New Roman"/>
                <w:color w:val="000000" w:themeColor="text1"/>
              </w:rPr>
              <w:t>знания детей о предприятиях города, о профессиях,</w:t>
            </w:r>
          </w:p>
          <w:p w14:paraId="5447B12C" w14:textId="77777777" w:rsidR="001A69D5" w:rsidRPr="005644C4" w:rsidRDefault="001A69D5" w:rsidP="001A69D5">
            <w:pPr>
              <w:shd w:val="clear" w:color="auto" w:fill="FFFFFF"/>
              <w:spacing w:before="30" w:after="30"/>
              <w:rPr>
                <w:rFonts w:ascii="Times New Roman" w:hAnsi="Times New Roman" w:cs="Times New Roman"/>
                <w:color w:val="000000" w:themeColor="text1"/>
                <w:lang w:val="kk-KZ"/>
              </w:rPr>
            </w:pPr>
            <w:r w:rsidRPr="005644C4">
              <w:rPr>
                <w:rFonts w:ascii="Times New Roman" w:hAnsi="Times New Roman" w:cs="Times New Roman"/>
                <w:color w:val="000000" w:themeColor="text1"/>
              </w:rPr>
              <w:t>развивать диалогическую речь, навыки коллективного общения,</w:t>
            </w:r>
            <w:r w:rsidRPr="005644C4">
              <w:rPr>
                <w:rFonts w:ascii="Times New Roman" w:hAnsi="Times New Roman" w:cs="Times New Roman"/>
                <w:b/>
                <w:i/>
                <w:color w:val="000000" w:themeColor="text1"/>
                <w:lang w:val="kk-KZ"/>
              </w:rPr>
              <w:t xml:space="preserve"> познавательная, творческая, коммуникативная деятельность</w:t>
            </w:r>
            <w:r w:rsidRPr="005644C4">
              <w:rPr>
                <w:rFonts w:ascii="Times New Roman" w:hAnsi="Times New Roman" w:cs="Times New Roman"/>
                <w:color w:val="000000" w:themeColor="text1"/>
                <w:lang w:val="kk-KZ"/>
              </w:rPr>
              <w:t>)</w:t>
            </w:r>
          </w:p>
          <w:p w14:paraId="5D64CDF5" w14:textId="77777777" w:rsidR="001A69D5" w:rsidRPr="005644C4" w:rsidRDefault="001A69D5" w:rsidP="001A69D5">
            <w:pPr>
              <w:widowControl w:val="0"/>
              <w:autoSpaceDE w:val="0"/>
              <w:autoSpaceDN w:val="0"/>
              <w:adjustRightInd w:val="0"/>
              <w:rPr>
                <w:rFonts w:ascii="Times New Roman" w:hAnsi="Times New Roman" w:cs="Times New Roman"/>
                <w:b/>
                <w:color w:val="000000" w:themeColor="text1"/>
                <w:lang w:val="kk-KZ"/>
              </w:rPr>
            </w:pPr>
            <w:r w:rsidRPr="005644C4">
              <w:rPr>
                <w:rFonts w:ascii="Times New Roman" w:hAnsi="Times New Roman" w:cs="Times New Roman"/>
                <w:b/>
                <w:color w:val="000000" w:themeColor="text1"/>
                <w:lang w:val="kk-KZ"/>
              </w:rPr>
              <w:t>Құрылыс  ойындары</w:t>
            </w:r>
          </w:p>
          <w:p w14:paraId="7F3E1C32" w14:textId="77777777" w:rsidR="001A69D5" w:rsidRPr="005644C4" w:rsidRDefault="001A69D5" w:rsidP="001A69D5">
            <w:pPr>
              <w:widowControl w:val="0"/>
              <w:autoSpaceDE w:val="0"/>
              <w:autoSpaceDN w:val="0"/>
              <w:adjustRightInd w:val="0"/>
              <w:contextualSpacing/>
              <w:rPr>
                <w:rFonts w:ascii="Times New Roman" w:hAnsi="Times New Roman" w:cs="Times New Roman"/>
                <w:b/>
                <w:color w:val="000000" w:themeColor="text1"/>
                <w:lang w:val="kk-KZ"/>
              </w:rPr>
            </w:pPr>
            <w:r w:rsidRPr="005644C4">
              <w:rPr>
                <w:rFonts w:ascii="Times New Roman" w:hAnsi="Times New Roman" w:cs="Times New Roman"/>
                <w:b/>
                <w:color w:val="000000" w:themeColor="text1"/>
                <w:lang w:val="kk-KZ"/>
              </w:rPr>
              <w:t xml:space="preserve">Строительная игра </w:t>
            </w:r>
          </w:p>
          <w:p w14:paraId="0CCCB576" w14:textId="77777777" w:rsidR="001A69D5" w:rsidRPr="005644C4" w:rsidRDefault="001A69D5" w:rsidP="001A69D5">
            <w:pPr>
              <w:contextualSpacing/>
              <w:rPr>
                <w:rFonts w:ascii="Times New Roman" w:hAnsi="Times New Roman" w:cs="Times New Roman"/>
                <w:color w:val="000000" w:themeColor="text1"/>
              </w:rPr>
            </w:pPr>
            <w:r w:rsidRPr="005644C4">
              <w:rPr>
                <w:rFonts w:ascii="Times New Roman" w:hAnsi="Times New Roman" w:cs="Times New Roman"/>
                <w:b/>
                <w:color w:val="000000" w:themeColor="text1"/>
                <w:lang w:val="kk-KZ"/>
              </w:rPr>
              <w:t xml:space="preserve"> «Гараж»</w:t>
            </w:r>
            <w:r w:rsidRPr="005644C4">
              <w:rPr>
                <w:rFonts w:ascii="Times New Roman" w:hAnsi="Times New Roman" w:cs="Times New Roman"/>
                <w:color w:val="000000" w:themeColor="text1"/>
                <w:shd w:val="clear" w:color="auto" w:fill="FFFFFF"/>
              </w:rPr>
              <w:t xml:space="preserve"> </w:t>
            </w:r>
          </w:p>
          <w:p w14:paraId="245A16C2" w14:textId="77777777" w:rsidR="001A69D5" w:rsidRPr="005644C4" w:rsidRDefault="001A69D5" w:rsidP="001A69D5">
            <w:pPr>
              <w:contextualSpacing/>
              <w:rPr>
                <w:rFonts w:ascii="Times New Roman" w:hAnsi="Times New Roman" w:cs="Times New Roman"/>
                <w:lang w:eastAsia="ru-RU"/>
              </w:rPr>
            </w:pPr>
            <w:r w:rsidRPr="005644C4">
              <w:rPr>
                <w:rFonts w:ascii="Times New Roman" w:hAnsi="Times New Roman" w:cs="Times New Roman"/>
                <w:b/>
                <w:bCs/>
                <w:color w:val="000000" w:themeColor="text1"/>
                <w:shd w:val="clear" w:color="auto" w:fill="FFFFFF"/>
                <w:lang w:val="kk-KZ"/>
              </w:rPr>
              <w:lastRenderedPageBreak/>
              <w:t>Задача</w:t>
            </w:r>
            <w:r w:rsidRPr="005644C4">
              <w:rPr>
                <w:rFonts w:ascii="Times New Roman" w:hAnsi="Times New Roman" w:cs="Times New Roman"/>
                <w:b/>
                <w:bCs/>
                <w:color w:val="000000" w:themeColor="text1"/>
                <w:shd w:val="clear" w:color="auto" w:fill="FFFFFF"/>
              </w:rPr>
              <w:t>:</w:t>
            </w:r>
            <w:r w:rsidRPr="005644C4">
              <w:rPr>
                <w:rFonts w:ascii="Times New Roman" w:hAnsi="Times New Roman" w:cs="Times New Roman"/>
                <w:i/>
                <w:color w:val="000000" w:themeColor="text1"/>
                <w:lang w:val="kk-KZ"/>
              </w:rPr>
              <w:t>:</w:t>
            </w:r>
            <w:r w:rsidRPr="005644C4">
              <w:rPr>
                <w:rFonts w:ascii="Times New Roman" w:hAnsi="Times New Roman" w:cs="Times New Roman"/>
                <w:color w:val="000000" w:themeColor="text1"/>
                <w:shd w:val="clear" w:color="auto" w:fill="FFFFFF"/>
              </w:rPr>
              <w:t xml:space="preserve"> «Закрепление  умения строить из деталей крупного строителя; обыгрывать постройку.»</w:t>
            </w:r>
            <w:r w:rsidRPr="005644C4">
              <w:rPr>
                <w:rFonts w:ascii="Times New Roman" w:hAnsi="Times New Roman" w:cs="Times New Roman"/>
                <w:b/>
                <w:i/>
                <w:color w:val="000000" w:themeColor="text1"/>
                <w:lang w:val="kk-KZ"/>
              </w:rPr>
              <w:t xml:space="preserve"> творческая, трудовая, коммуникативная деятельность</w:t>
            </w:r>
            <w:r w:rsidRPr="005644C4">
              <w:rPr>
                <w:rFonts w:ascii="Times New Roman" w:hAnsi="Times New Roman" w:cs="Times New Roman"/>
                <w:i/>
                <w:color w:val="000000" w:themeColor="text1"/>
                <w:lang w:val="kk-KZ"/>
              </w:rPr>
              <w:t>)</w:t>
            </w:r>
          </w:p>
        </w:tc>
        <w:tc>
          <w:tcPr>
            <w:tcW w:w="2936" w:type="dxa"/>
            <w:gridSpan w:val="2"/>
          </w:tcPr>
          <w:p w14:paraId="2F27CE5E" w14:textId="77777777" w:rsidR="001A69D5" w:rsidRPr="005644C4" w:rsidRDefault="001A69D5" w:rsidP="001A69D5">
            <w:pPr>
              <w:shd w:val="clear" w:color="auto" w:fill="FFFFFF"/>
              <w:rPr>
                <w:rFonts w:ascii="Times New Roman" w:hAnsi="Times New Roman" w:cs="Times New Roman"/>
                <w:b/>
                <w:bCs/>
                <w:color w:val="000000" w:themeColor="text1"/>
                <w:shd w:val="clear" w:color="auto" w:fill="FFFFFF"/>
                <w:lang w:val="kk-KZ"/>
              </w:rPr>
            </w:pPr>
            <w:r w:rsidRPr="005644C4">
              <w:rPr>
                <w:rFonts w:ascii="Times New Roman" w:hAnsi="Times New Roman" w:cs="Times New Roman"/>
                <w:b/>
                <w:color w:val="000000" w:themeColor="text1"/>
                <w:lang w:val="kk-KZ"/>
              </w:rPr>
              <w:lastRenderedPageBreak/>
              <w:t>Сюжеттiк – рөлдiк ойын / Сюжетно – ролевая игра:</w:t>
            </w:r>
            <w:r w:rsidRPr="005644C4">
              <w:rPr>
                <w:rFonts w:ascii="Times New Roman" w:hAnsi="Times New Roman" w:cs="Times New Roman"/>
                <w:b/>
                <w:bCs/>
                <w:color w:val="000000" w:themeColor="text1"/>
                <w:shd w:val="clear" w:color="auto" w:fill="FFFFFF"/>
              </w:rPr>
              <w:t xml:space="preserve"> </w:t>
            </w:r>
            <w:r w:rsidRPr="005644C4">
              <w:rPr>
                <w:rFonts w:ascii="Times New Roman" w:hAnsi="Times New Roman" w:cs="Times New Roman"/>
                <w:color w:val="000000" w:themeColor="text1"/>
                <w:shd w:val="clear" w:color="auto" w:fill="FFFFFF"/>
              </w:rPr>
              <w:t>Путешествие по городу</w:t>
            </w:r>
            <w:r w:rsidRPr="005644C4">
              <w:rPr>
                <w:rFonts w:ascii="Times New Roman" w:hAnsi="Times New Roman" w:cs="Times New Roman"/>
                <w:color w:val="000000" w:themeColor="text1"/>
              </w:rPr>
              <w:t xml:space="preserve"> </w:t>
            </w:r>
            <w:r w:rsidRPr="005644C4">
              <w:rPr>
                <w:rFonts w:ascii="Times New Roman" w:hAnsi="Times New Roman" w:cs="Times New Roman"/>
                <w:b/>
                <w:color w:val="000000" w:themeColor="text1"/>
              </w:rPr>
              <w:t>в развитии</w:t>
            </w:r>
            <w:r w:rsidRPr="005644C4">
              <w:rPr>
                <w:rFonts w:ascii="Times New Roman" w:hAnsi="Times New Roman" w:cs="Times New Roman"/>
                <w:b/>
                <w:bCs/>
                <w:color w:val="000000" w:themeColor="text1"/>
                <w:shd w:val="clear" w:color="auto" w:fill="FFFFFF"/>
                <w:lang w:val="kk-KZ"/>
              </w:rPr>
              <w:t xml:space="preserve"> </w:t>
            </w:r>
          </w:p>
          <w:p w14:paraId="2524C757" w14:textId="77777777" w:rsidR="001A69D5" w:rsidRPr="005644C4" w:rsidRDefault="001A69D5" w:rsidP="001A69D5">
            <w:pPr>
              <w:shd w:val="clear" w:color="auto" w:fill="FFFFFF"/>
              <w:rPr>
                <w:rFonts w:ascii="Times New Roman" w:hAnsi="Times New Roman" w:cs="Times New Roman"/>
                <w:color w:val="000000" w:themeColor="text1"/>
              </w:rPr>
            </w:pPr>
            <w:r w:rsidRPr="005644C4">
              <w:rPr>
                <w:rFonts w:ascii="Times New Roman" w:hAnsi="Times New Roman" w:cs="Times New Roman"/>
                <w:b/>
                <w:bCs/>
                <w:color w:val="000000" w:themeColor="text1"/>
                <w:shd w:val="clear" w:color="auto" w:fill="FFFFFF"/>
                <w:lang w:val="kk-KZ"/>
              </w:rPr>
              <w:t>Задача</w:t>
            </w:r>
            <w:r w:rsidRPr="005644C4">
              <w:rPr>
                <w:rFonts w:ascii="Times New Roman" w:hAnsi="Times New Roman" w:cs="Times New Roman"/>
                <w:b/>
                <w:bCs/>
                <w:color w:val="000000" w:themeColor="text1"/>
                <w:shd w:val="clear" w:color="auto" w:fill="FFFFFF"/>
              </w:rPr>
              <w:t>:</w:t>
            </w:r>
            <w:r w:rsidRPr="005644C4">
              <w:rPr>
                <w:rFonts w:ascii="Times New Roman" w:hAnsi="Times New Roman" w:cs="Times New Roman"/>
                <w:color w:val="000000" w:themeColor="text1"/>
              </w:rPr>
              <w:t xml:space="preserve">выполняют  игровые действия, находить в окружающей обстановке предметы, необходимые для </w:t>
            </w:r>
            <w:r w:rsidRPr="005644C4">
              <w:rPr>
                <w:rFonts w:ascii="Times New Roman" w:hAnsi="Times New Roman" w:cs="Times New Roman"/>
                <w:b/>
                <w:bCs/>
                <w:color w:val="000000" w:themeColor="text1"/>
              </w:rPr>
              <w:t>игры по сюжету</w:t>
            </w:r>
            <w:r w:rsidRPr="005644C4">
              <w:rPr>
                <w:rFonts w:ascii="Times New Roman" w:hAnsi="Times New Roman" w:cs="Times New Roman"/>
                <w:b/>
                <w:color w:val="000000" w:themeColor="text1"/>
              </w:rPr>
              <w:t>.</w:t>
            </w:r>
          </w:p>
          <w:p w14:paraId="0F000A42" w14:textId="77777777" w:rsidR="001A69D5" w:rsidRPr="005644C4" w:rsidRDefault="001A69D5" w:rsidP="001A69D5">
            <w:pPr>
              <w:shd w:val="clear" w:color="auto" w:fill="FFFFFF"/>
              <w:rPr>
                <w:rFonts w:ascii="Times New Roman" w:hAnsi="Times New Roman" w:cs="Times New Roman"/>
                <w:color w:val="000000" w:themeColor="text1"/>
              </w:rPr>
            </w:pPr>
            <w:r w:rsidRPr="005644C4">
              <w:rPr>
                <w:rFonts w:ascii="Times New Roman" w:hAnsi="Times New Roman" w:cs="Times New Roman"/>
                <w:b/>
                <w:color w:val="000000" w:themeColor="text1"/>
                <w:lang w:val="kk-KZ"/>
              </w:rPr>
              <w:t xml:space="preserve">Еңбек барысы / Трудовая деятельность: </w:t>
            </w:r>
          </w:p>
          <w:p w14:paraId="0F963B8E" w14:textId="77777777" w:rsidR="001A69D5" w:rsidRPr="005644C4" w:rsidRDefault="001A69D5" w:rsidP="001A69D5">
            <w:pPr>
              <w:shd w:val="clear" w:color="auto" w:fill="FFFFFF"/>
              <w:rPr>
                <w:rFonts w:ascii="Times New Roman" w:hAnsi="Times New Roman" w:cs="Times New Roman"/>
                <w:color w:val="000000" w:themeColor="text1"/>
              </w:rPr>
            </w:pPr>
            <w:r w:rsidRPr="005644C4">
              <w:rPr>
                <w:rFonts w:ascii="Times New Roman" w:hAnsi="Times New Roman" w:cs="Times New Roman"/>
                <w:b/>
                <w:bCs/>
                <w:i/>
                <w:iCs/>
                <w:color w:val="000000" w:themeColor="text1"/>
              </w:rPr>
              <w:t>«Полив комнатных растений».</w:t>
            </w:r>
          </w:p>
          <w:p w14:paraId="11776532" w14:textId="77777777" w:rsidR="001A69D5" w:rsidRPr="005644C4" w:rsidRDefault="001A69D5" w:rsidP="001A69D5">
            <w:pPr>
              <w:contextualSpacing/>
              <w:rPr>
                <w:rFonts w:ascii="Times New Roman" w:hAnsi="Times New Roman" w:cs="Times New Roman"/>
              </w:rPr>
            </w:pPr>
            <w:r w:rsidRPr="005644C4">
              <w:rPr>
                <w:rFonts w:ascii="Times New Roman" w:hAnsi="Times New Roman" w:cs="Times New Roman"/>
                <w:b/>
                <w:bCs/>
                <w:color w:val="000000" w:themeColor="text1"/>
                <w:shd w:val="clear" w:color="auto" w:fill="FFFFFF"/>
                <w:lang w:val="kk-KZ"/>
              </w:rPr>
              <w:t>Задача</w:t>
            </w:r>
            <w:r w:rsidRPr="005644C4">
              <w:rPr>
                <w:rFonts w:ascii="Times New Roman" w:hAnsi="Times New Roman" w:cs="Times New Roman"/>
                <w:b/>
                <w:bCs/>
                <w:color w:val="000000" w:themeColor="text1"/>
                <w:shd w:val="clear" w:color="auto" w:fill="FFFFFF"/>
              </w:rPr>
              <w:t xml:space="preserve">: </w:t>
            </w:r>
            <w:r w:rsidRPr="005644C4">
              <w:rPr>
                <w:rFonts w:ascii="Times New Roman" w:hAnsi="Times New Roman" w:cs="Times New Roman"/>
                <w:color w:val="000000" w:themeColor="text1"/>
              </w:rPr>
              <w:t xml:space="preserve">Дать детям представление о способах полива (в поддон, под листья) </w:t>
            </w:r>
            <w:r w:rsidRPr="005644C4">
              <w:rPr>
                <w:rFonts w:ascii="Times New Roman" w:hAnsi="Times New Roman" w:cs="Times New Roman"/>
                <w:color w:val="000000" w:themeColor="text1"/>
              </w:rPr>
              <w:lastRenderedPageBreak/>
              <w:t>и правилах (не заливать, поливать равномерно); воспитывать желание ухаживать за растениями. Привлечение детей к посильной помощи, уточнить представления детей о комнатных растениях.</w:t>
            </w:r>
          </w:p>
        </w:tc>
      </w:tr>
      <w:tr w:rsidR="001A69D5" w:rsidRPr="005644C4" w14:paraId="00B499C6" w14:textId="77777777" w:rsidTr="00F1573B">
        <w:trPr>
          <w:gridAfter w:val="1"/>
          <w:wAfter w:w="25" w:type="dxa"/>
          <w:trHeight w:val="177"/>
        </w:trPr>
        <w:tc>
          <w:tcPr>
            <w:tcW w:w="1446" w:type="dxa"/>
            <w:vMerge/>
            <w:vAlign w:val="center"/>
          </w:tcPr>
          <w:p w14:paraId="27F3C08C" w14:textId="77777777" w:rsidR="001A69D5" w:rsidRPr="005644C4" w:rsidRDefault="001A69D5" w:rsidP="001A69D5">
            <w:pPr>
              <w:contextualSpacing/>
              <w:rPr>
                <w:rFonts w:ascii="Times New Roman" w:hAnsi="Times New Roman" w:cs="Times New Roman"/>
                <w:b/>
                <w:color w:val="FF0000"/>
              </w:rPr>
            </w:pPr>
          </w:p>
        </w:tc>
        <w:tc>
          <w:tcPr>
            <w:tcW w:w="14575" w:type="dxa"/>
            <w:gridSpan w:val="5"/>
          </w:tcPr>
          <w:p w14:paraId="4D2E70BB" w14:textId="77777777" w:rsidR="001A69D5" w:rsidRPr="005644C4" w:rsidRDefault="001A69D5" w:rsidP="001A69D5">
            <w:pPr>
              <w:widowControl w:val="0"/>
              <w:tabs>
                <w:tab w:val="left" w:pos="6640"/>
              </w:tabs>
              <w:autoSpaceDE w:val="0"/>
              <w:autoSpaceDN w:val="0"/>
              <w:adjustRightInd w:val="0"/>
              <w:contextualSpacing/>
              <w:rPr>
                <w:rFonts w:ascii="Times New Roman" w:hAnsi="Times New Roman" w:cs="Times New Roman"/>
                <w:b/>
              </w:rPr>
            </w:pPr>
            <w:r w:rsidRPr="005644C4">
              <w:rPr>
                <w:rFonts w:ascii="Times New Roman" w:hAnsi="Times New Roman" w:cs="Times New Roman"/>
                <w:b/>
              </w:rPr>
              <w:t>КӨРКЕМ БҰРЫШЫНДАҒЫ ЖҰМЫСТАР / РАБОТА В ИЗОУГОЛКЕ</w:t>
            </w:r>
          </w:p>
          <w:p w14:paraId="09A7A6C7" w14:textId="77777777" w:rsidR="001A69D5" w:rsidRPr="005644C4" w:rsidRDefault="001A69D5" w:rsidP="001A69D5">
            <w:pPr>
              <w:rPr>
                <w:rFonts w:ascii="Times New Roman" w:hAnsi="Times New Roman" w:cs="Times New Roman"/>
                <w:bCs/>
                <w:lang w:val="kk-KZ"/>
              </w:rPr>
            </w:pPr>
            <w:r w:rsidRPr="005644C4">
              <w:rPr>
                <w:rFonts w:ascii="Times New Roman" w:hAnsi="Times New Roman" w:cs="Times New Roman"/>
                <w:lang w:val="kk-KZ"/>
              </w:rPr>
              <w:t xml:space="preserve">закрепление навыков раскрашивания в одном направлении,  трафареты, рисуем по точкам </w:t>
            </w:r>
            <w:r w:rsidRPr="005644C4">
              <w:rPr>
                <w:rFonts w:ascii="Times New Roman" w:eastAsia="Times New Roman" w:hAnsi="Times New Roman" w:cs="Times New Roman"/>
                <w:i/>
                <w:color w:val="000000"/>
                <w:lang w:val="kk-KZ" w:eastAsia="ru-RU"/>
              </w:rPr>
              <w:t>(</w:t>
            </w:r>
            <w:r w:rsidRPr="005644C4">
              <w:rPr>
                <w:rFonts w:ascii="Times New Roman" w:eastAsia="Times New Roman" w:hAnsi="Times New Roman" w:cs="Times New Roman"/>
                <w:b/>
                <w:i/>
                <w:color w:val="000000"/>
                <w:lang w:val="kk-KZ" w:eastAsia="ru-RU"/>
              </w:rPr>
              <w:t>рисовние</w:t>
            </w:r>
            <w:r w:rsidRPr="005644C4">
              <w:rPr>
                <w:rFonts w:ascii="Times New Roman" w:hAnsi="Times New Roman" w:cs="Times New Roman"/>
              </w:rPr>
              <w:t xml:space="preserve"> -</w:t>
            </w:r>
            <w:r w:rsidRPr="005644C4">
              <w:rPr>
                <w:rFonts w:ascii="Times New Roman" w:eastAsia="Calibri" w:hAnsi="Times New Roman" w:cs="Times New Roman"/>
                <w:i/>
                <w:kern w:val="24"/>
                <w:lang w:val="kk-KZ"/>
              </w:rPr>
              <w:t>творческая, изобразительная деятельность***</w:t>
            </w:r>
            <w:r w:rsidRPr="005644C4">
              <w:rPr>
                <w:rFonts w:ascii="Times New Roman" w:hAnsi="Times New Roman" w:cs="Times New Roman"/>
                <w:bCs/>
                <w:lang w:val="kk-KZ"/>
              </w:rPr>
              <w:t xml:space="preserve"> қылқалам - кисточка, </w:t>
            </w:r>
          </w:p>
          <w:p w14:paraId="7FB5E8E5" w14:textId="77777777" w:rsidR="001A69D5" w:rsidRPr="005644C4" w:rsidRDefault="001A69D5" w:rsidP="001A69D5">
            <w:pPr>
              <w:contextualSpacing/>
              <w:rPr>
                <w:rFonts w:ascii="Times New Roman" w:hAnsi="Times New Roman" w:cs="Times New Roman"/>
                <w:bCs/>
              </w:rPr>
            </w:pPr>
            <w:r w:rsidRPr="005644C4">
              <w:rPr>
                <w:rFonts w:ascii="Times New Roman" w:hAnsi="Times New Roman" w:cs="Times New Roman"/>
                <w:bCs/>
                <w:lang w:val="kk-KZ"/>
              </w:rPr>
              <w:t xml:space="preserve">сурет – рисунок. қағаз - бумага, қайшы - ножницы, </w:t>
            </w:r>
            <w:r w:rsidRPr="005644C4">
              <w:rPr>
                <w:rFonts w:ascii="Times New Roman" w:hAnsi="Times New Roman" w:cs="Times New Roman"/>
                <w:bCs/>
                <w:iCs/>
                <w:lang w:val="kk-KZ"/>
              </w:rPr>
              <w:t>су</w:t>
            </w:r>
          </w:p>
        </w:tc>
      </w:tr>
      <w:tr w:rsidR="001A69D5" w:rsidRPr="005644C4" w14:paraId="16136032" w14:textId="77777777" w:rsidTr="00F1573B">
        <w:trPr>
          <w:gridAfter w:val="1"/>
          <w:wAfter w:w="25" w:type="dxa"/>
          <w:trHeight w:val="177"/>
        </w:trPr>
        <w:tc>
          <w:tcPr>
            <w:tcW w:w="1446" w:type="dxa"/>
            <w:vMerge/>
            <w:vAlign w:val="center"/>
          </w:tcPr>
          <w:p w14:paraId="2B7BE8B8" w14:textId="77777777" w:rsidR="001A69D5" w:rsidRPr="005644C4" w:rsidRDefault="001A69D5" w:rsidP="001A69D5">
            <w:pPr>
              <w:contextualSpacing/>
              <w:rPr>
                <w:rFonts w:ascii="Times New Roman" w:hAnsi="Times New Roman" w:cs="Times New Roman"/>
                <w:b/>
                <w:color w:val="FF0000"/>
              </w:rPr>
            </w:pPr>
          </w:p>
        </w:tc>
        <w:tc>
          <w:tcPr>
            <w:tcW w:w="14575" w:type="dxa"/>
            <w:gridSpan w:val="5"/>
          </w:tcPr>
          <w:p w14:paraId="4B9B9FA1" w14:textId="77777777" w:rsidR="001A69D5" w:rsidRPr="005644C4" w:rsidRDefault="001A69D5" w:rsidP="001A69D5">
            <w:pPr>
              <w:widowControl w:val="0"/>
              <w:tabs>
                <w:tab w:val="left" w:pos="6640"/>
              </w:tabs>
              <w:autoSpaceDE w:val="0"/>
              <w:autoSpaceDN w:val="0"/>
              <w:adjustRightInd w:val="0"/>
              <w:contextualSpacing/>
              <w:rPr>
                <w:rFonts w:ascii="Times New Roman" w:hAnsi="Times New Roman" w:cs="Times New Roman"/>
                <w:b/>
              </w:rPr>
            </w:pPr>
            <w:r w:rsidRPr="005644C4">
              <w:rPr>
                <w:rFonts w:ascii="Times New Roman" w:hAnsi="Times New Roman" w:cs="Times New Roman"/>
                <w:b/>
              </w:rPr>
              <w:t>КІТАП БҰРЫШЫНДАҒЫ ЖҰМЫСТАР / РАБОТА В КНИЖНОМ УГОЛКЕ</w:t>
            </w:r>
          </w:p>
          <w:p w14:paraId="2C47BF17" w14:textId="77777777" w:rsidR="001A69D5" w:rsidRPr="005644C4" w:rsidRDefault="001A69D5" w:rsidP="001A69D5">
            <w:pPr>
              <w:widowControl w:val="0"/>
              <w:tabs>
                <w:tab w:val="left" w:pos="6640"/>
              </w:tabs>
              <w:autoSpaceDE w:val="0"/>
              <w:autoSpaceDN w:val="0"/>
              <w:adjustRightInd w:val="0"/>
              <w:contextualSpacing/>
              <w:rPr>
                <w:rFonts w:ascii="Times New Roman" w:hAnsi="Times New Roman" w:cs="Times New Roman"/>
                <w:lang w:val="kk-KZ"/>
              </w:rPr>
            </w:pPr>
            <w:r w:rsidRPr="005644C4">
              <w:rPr>
                <w:rFonts w:ascii="Times New Roman" w:hAnsi="Times New Roman" w:cs="Times New Roman"/>
                <w:lang w:val="kk-KZ"/>
              </w:rPr>
              <w:t xml:space="preserve">рассматривание иллюстраций </w:t>
            </w:r>
            <w:r w:rsidRPr="005644C4">
              <w:rPr>
                <w:rFonts w:ascii="Times New Roman" w:hAnsi="Times New Roman" w:cs="Times New Roman"/>
              </w:rPr>
              <w:t xml:space="preserve">«Уютный дом и </w:t>
            </w:r>
            <w:proofErr w:type="spellStart"/>
            <w:r w:rsidRPr="005644C4">
              <w:rPr>
                <w:rFonts w:ascii="Times New Roman" w:hAnsi="Times New Roman" w:cs="Times New Roman"/>
              </w:rPr>
              <w:t>всё,что</w:t>
            </w:r>
            <w:proofErr w:type="spellEnd"/>
            <w:r w:rsidRPr="005644C4">
              <w:rPr>
                <w:rFonts w:ascii="Times New Roman" w:hAnsi="Times New Roman" w:cs="Times New Roman"/>
              </w:rPr>
              <w:t xml:space="preserve"> в нём»</w:t>
            </w:r>
            <w:r w:rsidRPr="005644C4">
              <w:rPr>
                <w:rFonts w:ascii="Times New Roman" w:hAnsi="Times New Roman" w:cs="Times New Roman"/>
                <w:lang w:val="kk-KZ"/>
              </w:rPr>
              <w:t xml:space="preserve"> </w:t>
            </w:r>
          </w:p>
          <w:p w14:paraId="577A9E2F" w14:textId="77777777" w:rsidR="001A69D5" w:rsidRPr="005644C4" w:rsidRDefault="001A69D5" w:rsidP="001A69D5">
            <w:pPr>
              <w:widowControl w:val="0"/>
              <w:tabs>
                <w:tab w:val="left" w:pos="6640"/>
              </w:tabs>
              <w:autoSpaceDE w:val="0"/>
              <w:autoSpaceDN w:val="0"/>
              <w:adjustRightInd w:val="0"/>
              <w:contextualSpacing/>
              <w:rPr>
                <w:rFonts w:ascii="Times New Roman" w:eastAsia="Calibri" w:hAnsi="Times New Roman" w:cs="Times New Roman"/>
                <w:i/>
                <w:kern w:val="24"/>
              </w:rPr>
            </w:pPr>
            <w:r w:rsidRPr="005644C4">
              <w:rPr>
                <w:rFonts w:ascii="Times New Roman" w:eastAsia="Calibri" w:hAnsi="Times New Roman" w:cs="Times New Roman"/>
                <w:i/>
                <w:kern w:val="24"/>
                <w:lang w:val="kk-KZ"/>
              </w:rPr>
              <w:t>Коммуникативная, игровая деятельность, ознакомление с окружающим</w:t>
            </w:r>
            <w:r w:rsidRPr="005644C4">
              <w:rPr>
                <w:rFonts w:ascii="Times New Roman" w:eastAsia="Calibri" w:hAnsi="Times New Roman" w:cs="Times New Roman"/>
                <w:kern w:val="24"/>
              </w:rPr>
              <w:t>.</w:t>
            </w:r>
            <w:r w:rsidRPr="005644C4">
              <w:rPr>
                <w:rFonts w:ascii="Times New Roman" w:eastAsia="Calibri" w:hAnsi="Times New Roman" w:cs="Times New Roman"/>
                <w:i/>
                <w:kern w:val="24"/>
              </w:rPr>
              <w:t xml:space="preserve"> (коммуникативная, игровая деятельность)</w:t>
            </w:r>
          </w:p>
        </w:tc>
      </w:tr>
      <w:tr w:rsidR="001A69D5" w:rsidRPr="005644C4" w14:paraId="20E2483D" w14:textId="77777777" w:rsidTr="00F1573B">
        <w:trPr>
          <w:gridAfter w:val="1"/>
          <w:wAfter w:w="25" w:type="dxa"/>
          <w:trHeight w:val="177"/>
        </w:trPr>
        <w:tc>
          <w:tcPr>
            <w:tcW w:w="1446" w:type="dxa"/>
            <w:vMerge/>
            <w:vAlign w:val="center"/>
          </w:tcPr>
          <w:p w14:paraId="005E1FF5" w14:textId="77777777" w:rsidR="001A69D5" w:rsidRPr="005644C4" w:rsidRDefault="001A69D5" w:rsidP="001A69D5">
            <w:pPr>
              <w:contextualSpacing/>
              <w:rPr>
                <w:rFonts w:ascii="Times New Roman" w:hAnsi="Times New Roman" w:cs="Times New Roman"/>
                <w:b/>
                <w:color w:val="FF0000"/>
              </w:rPr>
            </w:pPr>
          </w:p>
        </w:tc>
        <w:tc>
          <w:tcPr>
            <w:tcW w:w="14575" w:type="dxa"/>
            <w:gridSpan w:val="5"/>
          </w:tcPr>
          <w:p w14:paraId="35FC998D" w14:textId="77777777" w:rsidR="001A69D5" w:rsidRPr="005644C4" w:rsidRDefault="001A69D5" w:rsidP="001A69D5">
            <w:pPr>
              <w:widowControl w:val="0"/>
              <w:tabs>
                <w:tab w:val="left" w:pos="3430"/>
                <w:tab w:val="left" w:pos="6640"/>
                <w:tab w:val="center" w:pos="7056"/>
              </w:tabs>
              <w:autoSpaceDE w:val="0"/>
              <w:autoSpaceDN w:val="0"/>
              <w:adjustRightInd w:val="0"/>
              <w:contextualSpacing/>
              <w:rPr>
                <w:rFonts w:ascii="Times New Roman" w:hAnsi="Times New Roman" w:cs="Times New Roman"/>
                <w:bCs/>
              </w:rPr>
            </w:pPr>
            <w:r w:rsidRPr="005644C4">
              <w:rPr>
                <w:rFonts w:ascii="Times New Roman" w:eastAsia="Times New Roman" w:hAnsi="Times New Roman" w:cs="Times New Roman"/>
                <w:lang w:eastAsia="ru-RU"/>
              </w:rPr>
              <w:t>Экспериментальная, исследовательская</w:t>
            </w:r>
            <w:r w:rsidRPr="005644C4">
              <w:rPr>
                <w:rFonts w:ascii="Times New Roman" w:hAnsi="Times New Roman" w:cs="Times New Roman"/>
              </w:rPr>
              <w:t>, познавательная, коммуникативная, трудовая деятельность</w:t>
            </w:r>
            <w:r w:rsidRPr="005644C4">
              <w:rPr>
                <w:rFonts w:ascii="Times New Roman" w:eastAsia="Times New Roman" w:hAnsi="Times New Roman" w:cs="Times New Roman"/>
                <w:lang w:eastAsia="ru-RU"/>
              </w:rPr>
              <w:t xml:space="preserve"> в «Мастерской открытий»</w:t>
            </w:r>
          </w:p>
          <w:p w14:paraId="369B7BC2" w14:textId="77777777" w:rsidR="001A69D5" w:rsidRPr="005644C4" w:rsidRDefault="001A69D5" w:rsidP="001A69D5">
            <w:pPr>
              <w:contextualSpacing/>
              <w:rPr>
                <w:rFonts w:ascii="Times New Roman" w:hAnsi="Times New Roman" w:cs="Times New Roman"/>
                <w:bCs/>
              </w:rPr>
            </w:pPr>
            <w:r w:rsidRPr="005644C4">
              <w:rPr>
                <w:rFonts w:ascii="Times New Roman" w:hAnsi="Times New Roman" w:cs="Times New Roman"/>
                <w:bCs/>
              </w:rPr>
              <w:t>Опыт № 10 «Когда льется, когда капает»</w:t>
            </w:r>
          </w:p>
          <w:p w14:paraId="05E798EC" w14:textId="77777777" w:rsidR="001A69D5" w:rsidRPr="005644C4" w:rsidRDefault="001A69D5" w:rsidP="001A69D5">
            <w:pPr>
              <w:contextualSpacing/>
              <w:rPr>
                <w:rFonts w:ascii="Times New Roman" w:hAnsi="Times New Roman" w:cs="Times New Roman"/>
                <w:b/>
                <w:bCs/>
                <w:i/>
              </w:rPr>
            </w:pPr>
            <w:r w:rsidRPr="005644C4">
              <w:rPr>
                <w:rFonts w:ascii="Times New Roman" w:hAnsi="Times New Roman" w:cs="Times New Roman"/>
                <w:b/>
                <w:bCs/>
                <w:i/>
              </w:rPr>
              <w:t xml:space="preserve">Задача. </w:t>
            </w:r>
            <w:r w:rsidRPr="005644C4">
              <w:rPr>
                <w:rFonts w:ascii="Times New Roman" w:hAnsi="Times New Roman" w:cs="Times New Roman"/>
                <w:bCs/>
              </w:rPr>
              <w:t>Продолжать знакомить со свойствами воды; развивать наблюдательность; закреплять знание правил безопасности при обращении с предметами из стекла.</w:t>
            </w:r>
          </w:p>
        </w:tc>
      </w:tr>
      <w:tr w:rsidR="001A69D5" w:rsidRPr="005644C4" w14:paraId="786CC704" w14:textId="77777777" w:rsidTr="00F1573B">
        <w:trPr>
          <w:gridAfter w:val="1"/>
          <w:wAfter w:w="25" w:type="dxa"/>
          <w:trHeight w:val="177"/>
        </w:trPr>
        <w:tc>
          <w:tcPr>
            <w:tcW w:w="1446" w:type="dxa"/>
            <w:vAlign w:val="center"/>
          </w:tcPr>
          <w:p w14:paraId="23FA0FF9" w14:textId="77777777" w:rsidR="001A69D5" w:rsidRPr="005644C4" w:rsidRDefault="001A69D5" w:rsidP="001A69D5">
            <w:pPr>
              <w:contextualSpacing/>
              <w:rPr>
                <w:rFonts w:ascii="Times New Roman" w:hAnsi="Times New Roman" w:cs="Times New Roman"/>
                <w:b/>
                <w:color w:val="FF0000"/>
              </w:rPr>
            </w:pPr>
          </w:p>
        </w:tc>
        <w:tc>
          <w:tcPr>
            <w:tcW w:w="14575" w:type="dxa"/>
            <w:gridSpan w:val="5"/>
          </w:tcPr>
          <w:p w14:paraId="4B4385B1" w14:textId="77777777" w:rsidR="001A69D5" w:rsidRPr="005644C4" w:rsidRDefault="001A69D5" w:rsidP="001A69D5">
            <w:pPr>
              <w:widowControl w:val="0"/>
              <w:tabs>
                <w:tab w:val="left" w:pos="6640"/>
              </w:tabs>
              <w:autoSpaceDE w:val="0"/>
              <w:autoSpaceDN w:val="0"/>
              <w:adjustRightInd w:val="0"/>
              <w:contextualSpacing/>
              <w:rPr>
                <w:rFonts w:ascii="Times New Roman" w:eastAsia="Times New Roman" w:hAnsi="Times New Roman" w:cs="Times New Roman"/>
                <w:b/>
                <w:i/>
                <w:lang w:eastAsia="ru-RU"/>
              </w:rPr>
            </w:pPr>
            <w:r w:rsidRPr="005644C4">
              <w:rPr>
                <w:rFonts w:ascii="Times New Roman" w:hAnsi="Times New Roman" w:cs="Times New Roman"/>
                <w:b/>
              </w:rPr>
              <w:t xml:space="preserve">ДИДАКТИКАЛЫҚ ОЙЫН, ОЙЫН </w:t>
            </w:r>
            <w:proofErr w:type="gramStart"/>
            <w:r w:rsidRPr="005644C4">
              <w:rPr>
                <w:rFonts w:ascii="Times New Roman" w:hAnsi="Times New Roman" w:cs="Times New Roman"/>
                <w:b/>
              </w:rPr>
              <w:t>ЖАТТЫҒУЛАРЫ  /</w:t>
            </w:r>
            <w:proofErr w:type="gramEnd"/>
            <w:r w:rsidRPr="005644C4">
              <w:rPr>
                <w:rFonts w:ascii="Times New Roman" w:hAnsi="Times New Roman" w:cs="Times New Roman"/>
                <w:b/>
              </w:rPr>
              <w:t xml:space="preserve"> ДИДАКТИЧЕСКАЯ ИГРА, ИГРОВОЕ УПРАЖНЕНИЕ</w:t>
            </w:r>
          </w:p>
        </w:tc>
      </w:tr>
      <w:tr w:rsidR="001A69D5" w:rsidRPr="005644C4" w14:paraId="55E69332" w14:textId="77777777" w:rsidTr="00F1573B">
        <w:trPr>
          <w:trHeight w:val="177"/>
        </w:trPr>
        <w:tc>
          <w:tcPr>
            <w:tcW w:w="1446" w:type="dxa"/>
            <w:vMerge w:val="restart"/>
            <w:vAlign w:val="center"/>
          </w:tcPr>
          <w:p w14:paraId="001BDDFE" w14:textId="77777777" w:rsidR="001A69D5" w:rsidRPr="005644C4" w:rsidRDefault="001A69D5" w:rsidP="001A69D5">
            <w:pPr>
              <w:widowControl w:val="0"/>
              <w:autoSpaceDE w:val="0"/>
              <w:autoSpaceDN w:val="0"/>
              <w:adjustRightInd w:val="0"/>
              <w:contextualSpacing/>
              <w:rPr>
                <w:rFonts w:ascii="Times New Roman" w:hAnsi="Times New Roman" w:cs="Times New Roman"/>
                <w:b/>
                <w:bCs/>
              </w:rPr>
            </w:pPr>
            <w:r w:rsidRPr="005644C4">
              <w:rPr>
                <w:rFonts w:ascii="Times New Roman" w:hAnsi="Times New Roman" w:cs="Times New Roman"/>
                <w:b/>
                <w:bCs/>
              </w:rPr>
              <w:t xml:space="preserve">Жеке </w:t>
            </w:r>
            <w:proofErr w:type="spellStart"/>
            <w:r w:rsidRPr="005644C4">
              <w:rPr>
                <w:rFonts w:ascii="Times New Roman" w:hAnsi="Times New Roman" w:cs="Times New Roman"/>
                <w:b/>
                <w:bCs/>
              </w:rPr>
              <w:t>жұмыс</w:t>
            </w:r>
            <w:proofErr w:type="spellEnd"/>
            <w:r w:rsidRPr="005644C4">
              <w:rPr>
                <w:rFonts w:ascii="Times New Roman" w:hAnsi="Times New Roman" w:cs="Times New Roman"/>
                <w:b/>
                <w:bCs/>
              </w:rPr>
              <w:t>/</w:t>
            </w:r>
          </w:p>
          <w:p w14:paraId="481FFE5D" w14:textId="77777777" w:rsidR="001A69D5" w:rsidRPr="005644C4" w:rsidRDefault="001A69D5" w:rsidP="001A69D5">
            <w:pPr>
              <w:widowControl w:val="0"/>
              <w:autoSpaceDE w:val="0"/>
              <w:autoSpaceDN w:val="0"/>
              <w:adjustRightInd w:val="0"/>
              <w:contextualSpacing/>
              <w:rPr>
                <w:rFonts w:ascii="Times New Roman" w:hAnsi="Times New Roman" w:cs="Times New Roman"/>
                <w:b/>
                <w:bCs/>
              </w:rPr>
            </w:pPr>
            <w:r w:rsidRPr="005644C4">
              <w:rPr>
                <w:rFonts w:ascii="Times New Roman" w:hAnsi="Times New Roman" w:cs="Times New Roman"/>
                <w:b/>
                <w:bCs/>
              </w:rPr>
              <w:t>Индивидуальная работа (по индивидуальным картам развития)</w:t>
            </w:r>
          </w:p>
          <w:p w14:paraId="0E6E0C42" w14:textId="77777777" w:rsidR="001A69D5" w:rsidRPr="005644C4" w:rsidRDefault="001A69D5" w:rsidP="001A69D5">
            <w:pPr>
              <w:contextualSpacing/>
              <w:rPr>
                <w:rFonts w:ascii="Times New Roman" w:hAnsi="Times New Roman" w:cs="Times New Roman"/>
                <w:b/>
              </w:rPr>
            </w:pPr>
          </w:p>
        </w:tc>
        <w:tc>
          <w:tcPr>
            <w:tcW w:w="2916" w:type="dxa"/>
          </w:tcPr>
          <w:p w14:paraId="2ED8F301" w14:textId="77777777" w:rsidR="001A69D5" w:rsidRPr="005644C4" w:rsidRDefault="001A69D5" w:rsidP="001A69D5">
            <w:pPr>
              <w:widowControl w:val="0"/>
              <w:autoSpaceDE w:val="0"/>
              <w:autoSpaceDN w:val="0"/>
              <w:adjustRightInd w:val="0"/>
              <w:contextualSpacing/>
              <w:rPr>
                <w:rFonts w:ascii="Times New Roman" w:eastAsia="Calibri" w:hAnsi="Times New Roman" w:cs="Times New Roman"/>
                <w:b/>
                <w:bCs/>
                <w:lang w:eastAsia="ru-RU"/>
              </w:rPr>
            </w:pPr>
            <w:r w:rsidRPr="005644C4">
              <w:rPr>
                <w:rFonts w:ascii="Times New Roman" w:eastAsia="Calibri" w:hAnsi="Times New Roman" w:cs="Times New Roman"/>
                <w:b/>
                <w:bCs/>
              </w:rPr>
              <w:t>«Чудесный карандаш»</w:t>
            </w:r>
          </w:p>
          <w:p w14:paraId="53EF3B96" w14:textId="77777777" w:rsidR="001A69D5" w:rsidRPr="005644C4" w:rsidRDefault="001A69D5" w:rsidP="001A69D5">
            <w:pPr>
              <w:contextualSpacing/>
              <w:rPr>
                <w:color w:val="7F7F7F" w:themeColor="text1" w:themeTint="80"/>
              </w:rPr>
            </w:pPr>
            <w:r w:rsidRPr="005644C4">
              <w:rPr>
                <w:rFonts w:ascii="Times New Roman" w:eastAsia="Calibri" w:hAnsi="Times New Roman" w:cs="Times New Roman"/>
                <w:bCs/>
                <w:i/>
              </w:rPr>
              <w:t>развитие творческих навыков, исследовательской деятельности</w:t>
            </w:r>
            <w:r w:rsidRPr="005644C4">
              <w:rPr>
                <w:color w:val="7F7F7F" w:themeColor="text1" w:themeTint="80"/>
              </w:rPr>
              <w:t xml:space="preserve"> </w:t>
            </w:r>
          </w:p>
          <w:p w14:paraId="1BCDDB9C" w14:textId="77777777" w:rsidR="001A69D5" w:rsidRPr="005644C4" w:rsidRDefault="001A69D5" w:rsidP="001A69D5">
            <w:pPr>
              <w:contextualSpacing/>
              <w:rPr>
                <w:rFonts w:ascii="Times New Roman" w:hAnsi="Times New Roman" w:cs="Times New Roman"/>
                <w:bCs/>
              </w:rPr>
            </w:pPr>
            <w:r w:rsidRPr="005644C4">
              <w:rPr>
                <w:rFonts w:ascii="Times New Roman" w:hAnsi="Times New Roman" w:cs="Times New Roman"/>
              </w:rPr>
              <w:t xml:space="preserve">Задача: </w:t>
            </w:r>
            <w:r w:rsidRPr="005644C4">
              <w:rPr>
                <w:rFonts w:ascii="Times New Roman" w:hAnsi="Times New Roman" w:cs="Times New Roman"/>
                <w:bCs/>
              </w:rPr>
              <w:t>штриховать, раскрашивать геометрические фигуры, овощи, фрукты; обводит готовые рисунки, не выходя за контуры</w:t>
            </w:r>
          </w:p>
          <w:p w14:paraId="436EBBA6" w14:textId="77777777" w:rsidR="001A69D5" w:rsidRPr="005644C4" w:rsidRDefault="001A69D5" w:rsidP="001A69D5">
            <w:pPr>
              <w:contextualSpacing/>
              <w:rPr>
                <w:rFonts w:ascii="Times New Roman" w:eastAsia="Calibri" w:hAnsi="Times New Roman" w:cs="Times New Roman"/>
                <w:bCs/>
                <w:i/>
              </w:rPr>
            </w:pPr>
          </w:p>
        </w:tc>
        <w:tc>
          <w:tcPr>
            <w:tcW w:w="2916" w:type="dxa"/>
          </w:tcPr>
          <w:p w14:paraId="0A21B031" w14:textId="77777777" w:rsidR="001A69D5" w:rsidRPr="005644C4" w:rsidRDefault="001A69D5" w:rsidP="001A69D5">
            <w:pPr>
              <w:widowControl w:val="0"/>
              <w:autoSpaceDE w:val="0"/>
              <w:autoSpaceDN w:val="0"/>
              <w:adjustRightInd w:val="0"/>
              <w:contextualSpacing/>
              <w:rPr>
                <w:rFonts w:ascii="Times New Roman" w:eastAsia="Calibri" w:hAnsi="Times New Roman" w:cs="Times New Roman"/>
                <w:b/>
                <w:bCs/>
              </w:rPr>
            </w:pPr>
            <w:r w:rsidRPr="005644C4">
              <w:rPr>
                <w:rFonts w:ascii="Times New Roman" w:eastAsia="Calibri" w:hAnsi="Times New Roman" w:cs="Times New Roman"/>
                <w:b/>
                <w:bCs/>
              </w:rPr>
              <w:t>«</w:t>
            </w:r>
            <w:proofErr w:type="spellStart"/>
            <w:r w:rsidRPr="005644C4">
              <w:rPr>
                <w:rFonts w:ascii="Times New Roman" w:eastAsia="Calibri" w:hAnsi="Times New Roman" w:cs="Times New Roman"/>
                <w:b/>
                <w:bCs/>
              </w:rPr>
              <w:t>Размышляйка</w:t>
            </w:r>
            <w:proofErr w:type="spellEnd"/>
            <w:r w:rsidRPr="005644C4">
              <w:rPr>
                <w:rFonts w:ascii="Times New Roman" w:eastAsia="Calibri" w:hAnsi="Times New Roman" w:cs="Times New Roman"/>
                <w:b/>
                <w:bCs/>
              </w:rPr>
              <w:t>»</w:t>
            </w:r>
          </w:p>
          <w:p w14:paraId="4970F5F5" w14:textId="77777777" w:rsidR="001A69D5" w:rsidRPr="005644C4" w:rsidRDefault="001A69D5" w:rsidP="001A69D5">
            <w:pPr>
              <w:contextualSpacing/>
              <w:rPr>
                <w:rFonts w:ascii="Times New Roman" w:eastAsia="Calibri" w:hAnsi="Times New Roman" w:cs="Times New Roman"/>
                <w:bCs/>
                <w:i/>
              </w:rPr>
            </w:pPr>
            <w:r w:rsidRPr="005644C4">
              <w:rPr>
                <w:rFonts w:ascii="Times New Roman" w:eastAsia="Calibri" w:hAnsi="Times New Roman" w:cs="Times New Roman"/>
                <w:bCs/>
                <w:i/>
              </w:rPr>
              <w:t>развитие познавательных и интеллектуальных навыков</w:t>
            </w:r>
          </w:p>
          <w:p w14:paraId="0D988DA6" w14:textId="77777777" w:rsidR="001A69D5" w:rsidRPr="005644C4" w:rsidRDefault="001A69D5" w:rsidP="001A69D5">
            <w:pPr>
              <w:widowControl w:val="0"/>
              <w:tabs>
                <w:tab w:val="left" w:pos="6640"/>
              </w:tabs>
              <w:autoSpaceDE w:val="0"/>
              <w:autoSpaceDN w:val="0"/>
              <w:adjustRightInd w:val="0"/>
              <w:contextualSpacing/>
              <w:rPr>
                <w:rFonts w:ascii="Times New Roman" w:hAnsi="Times New Roman" w:cs="Times New Roman"/>
                <w:b/>
                <w:u w:val="dotted"/>
                <w:lang w:val="kk-KZ"/>
              </w:rPr>
            </w:pPr>
            <w:r w:rsidRPr="005644C4">
              <w:rPr>
                <w:rFonts w:ascii="Times New Roman" w:hAnsi="Times New Roman" w:cs="Times New Roman"/>
                <w:b/>
                <w:lang w:val="kk-KZ"/>
              </w:rPr>
              <w:t>«</w:t>
            </w:r>
            <w:r w:rsidRPr="005644C4">
              <w:rPr>
                <w:rFonts w:ascii="Times New Roman" w:hAnsi="Times New Roman" w:cs="Times New Roman"/>
                <w:bCs/>
                <w:lang w:val="kk-KZ"/>
              </w:rPr>
              <w:t>Числовой ряд»</w:t>
            </w:r>
          </w:p>
          <w:p w14:paraId="307EE462" w14:textId="77777777" w:rsidR="001A69D5" w:rsidRPr="005644C4" w:rsidRDefault="001A69D5" w:rsidP="001A69D5">
            <w:pPr>
              <w:rPr>
                <w:rFonts w:ascii="Times New Roman" w:hAnsi="Times New Roman" w:cs="Times New Roman"/>
                <w:bCs/>
                <w:i/>
              </w:rPr>
            </w:pPr>
            <w:r w:rsidRPr="005644C4">
              <w:rPr>
                <w:rFonts w:ascii="Times New Roman" w:hAnsi="Times New Roman" w:cs="Times New Roman"/>
              </w:rPr>
              <w:t xml:space="preserve">Задача: повторять прямой и обратный счет в пределах 10-ти. </w:t>
            </w:r>
          </w:p>
          <w:p w14:paraId="0F0C5D98" w14:textId="77777777" w:rsidR="001A69D5" w:rsidRPr="005644C4" w:rsidRDefault="001A69D5" w:rsidP="001A69D5">
            <w:pPr>
              <w:rPr>
                <w:rFonts w:ascii="Times New Roman" w:eastAsia="Calibri" w:hAnsi="Times New Roman" w:cs="Times New Roman"/>
              </w:rPr>
            </w:pPr>
          </w:p>
        </w:tc>
        <w:tc>
          <w:tcPr>
            <w:tcW w:w="2916" w:type="dxa"/>
          </w:tcPr>
          <w:p w14:paraId="686F4976" w14:textId="77777777" w:rsidR="001A69D5" w:rsidRPr="005644C4" w:rsidRDefault="001A69D5" w:rsidP="001A69D5">
            <w:pPr>
              <w:widowControl w:val="0"/>
              <w:autoSpaceDE w:val="0"/>
              <w:autoSpaceDN w:val="0"/>
              <w:adjustRightInd w:val="0"/>
              <w:contextualSpacing/>
              <w:rPr>
                <w:rFonts w:ascii="Times New Roman" w:eastAsia="Calibri" w:hAnsi="Times New Roman" w:cs="Times New Roman"/>
                <w:b/>
                <w:bCs/>
              </w:rPr>
            </w:pPr>
            <w:r w:rsidRPr="005644C4">
              <w:rPr>
                <w:rFonts w:ascii="Times New Roman" w:eastAsia="Calibri" w:hAnsi="Times New Roman" w:cs="Times New Roman"/>
                <w:b/>
                <w:bCs/>
              </w:rPr>
              <w:t xml:space="preserve">«Волшебные страницы» </w:t>
            </w:r>
          </w:p>
          <w:p w14:paraId="10622B62" w14:textId="77777777" w:rsidR="001A69D5" w:rsidRPr="005644C4" w:rsidRDefault="001A69D5" w:rsidP="001A69D5">
            <w:pPr>
              <w:widowControl w:val="0"/>
              <w:autoSpaceDE w:val="0"/>
              <w:autoSpaceDN w:val="0"/>
              <w:adjustRightInd w:val="0"/>
              <w:contextualSpacing/>
              <w:rPr>
                <w:rFonts w:ascii="Times New Roman" w:eastAsia="Calibri" w:hAnsi="Times New Roman" w:cs="Times New Roman"/>
                <w:bCs/>
                <w:iCs/>
              </w:rPr>
            </w:pPr>
            <w:r w:rsidRPr="005644C4">
              <w:rPr>
                <w:rFonts w:ascii="Times New Roman" w:eastAsia="Calibri" w:hAnsi="Times New Roman" w:cs="Times New Roman"/>
                <w:bCs/>
                <w:i/>
              </w:rPr>
              <w:t xml:space="preserve">развитие коммуникативных </w:t>
            </w:r>
            <w:r w:rsidRPr="005644C4">
              <w:rPr>
                <w:rFonts w:ascii="Times New Roman" w:eastAsia="Calibri" w:hAnsi="Times New Roman" w:cs="Times New Roman"/>
                <w:bCs/>
                <w:iCs/>
              </w:rPr>
              <w:t>навыков</w:t>
            </w:r>
          </w:p>
          <w:p w14:paraId="2126F737" w14:textId="77777777" w:rsidR="001A69D5" w:rsidRPr="005644C4" w:rsidRDefault="001A69D5" w:rsidP="001A69D5">
            <w:pPr>
              <w:widowControl w:val="0"/>
              <w:autoSpaceDE w:val="0"/>
              <w:autoSpaceDN w:val="0"/>
              <w:adjustRightInd w:val="0"/>
              <w:contextualSpacing/>
              <w:rPr>
                <w:rFonts w:ascii="Times New Roman" w:hAnsi="Times New Roman" w:cs="Times New Roman"/>
                <w:b/>
                <w:iCs/>
                <w:u w:val="dotted"/>
                <w:lang w:val="kk-KZ"/>
              </w:rPr>
            </w:pPr>
            <w:r w:rsidRPr="005644C4">
              <w:rPr>
                <w:rFonts w:ascii="Times New Roman" w:eastAsia="Times New Roman" w:hAnsi="Times New Roman" w:cs="Times New Roman"/>
                <w:b/>
                <w:iCs/>
                <w:lang w:eastAsia="ru-RU"/>
              </w:rPr>
              <w:t xml:space="preserve">В стране цветных палочек </w:t>
            </w:r>
            <w:proofErr w:type="spellStart"/>
            <w:r w:rsidRPr="005644C4">
              <w:rPr>
                <w:rFonts w:ascii="Times New Roman" w:eastAsia="Times New Roman" w:hAnsi="Times New Roman" w:cs="Times New Roman"/>
                <w:b/>
                <w:iCs/>
                <w:lang w:eastAsia="ru-RU"/>
              </w:rPr>
              <w:t>Кюизенера</w:t>
            </w:r>
            <w:proofErr w:type="spellEnd"/>
            <w:r w:rsidRPr="005644C4">
              <w:rPr>
                <w:rFonts w:ascii="Times New Roman" w:hAnsi="Times New Roman" w:cs="Times New Roman"/>
                <w:b/>
                <w:iCs/>
                <w:u w:val="dotted"/>
                <w:lang w:val="kk-KZ"/>
              </w:rPr>
              <w:t xml:space="preserve"> </w:t>
            </w:r>
          </w:p>
          <w:p w14:paraId="6EE6BDB0" w14:textId="77777777" w:rsidR="001A69D5" w:rsidRPr="005644C4" w:rsidRDefault="001A69D5" w:rsidP="001A69D5">
            <w:pPr>
              <w:rPr>
                <w:rFonts w:ascii="Times New Roman" w:eastAsia="Calibri" w:hAnsi="Times New Roman" w:cs="Times New Roman"/>
              </w:rPr>
            </w:pPr>
            <w:r w:rsidRPr="005644C4">
              <w:rPr>
                <w:rFonts w:ascii="Times New Roman" w:hAnsi="Times New Roman" w:cs="Times New Roman"/>
                <w:bCs/>
                <w:iCs/>
              </w:rPr>
              <w:t>Задача:</w:t>
            </w:r>
            <w:r w:rsidRPr="005644C4">
              <w:rPr>
                <w:iCs/>
              </w:rPr>
              <w:t xml:space="preserve"> </w:t>
            </w:r>
            <w:r w:rsidRPr="005644C4">
              <w:rPr>
                <w:rFonts w:ascii="Times New Roman" w:hAnsi="Times New Roman" w:cs="Times New Roman"/>
                <w:bCs/>
                <w:iCs/>
              </w:rPr>
              <w:t>располагает предметы в порядке возрастания и убывания:</w:t>
            </w:r>
          </w:p>
        </w:tc>
        <w:tc>
          <w:tcPr>
            <w:tcW w:w="2916" w:type="dxa"/>
          </w:tcPr>
          <w:p w14:paraId="2507F86F" w14:textId="77777777" w:rsidR="001A69D5" w:rsidRPr="005644C4" w:rsidRDefault="001A69D5" w:rsidP="001A69D5">
            <w:pPr>
              <w:widowControl w:val="0"/>
              <w:autoSpaceDE w:val="0"/>
              <w:autoSpaceDN w:val="0"/>
              <w:adjustRightInd w:val="0"/>
              <w:contextualSpacing/>
              <w:rPr>
                <w:rFonts w:ascii="Times New Roman" w:eastAsia="Calibri" w:hAnsi="Times New Roman" w:cs="Times New Roman"/>
                <w:b/>
                <w:bCs/>
              </w:rPr>
            </w:pPr>
            <w:r w:rsidRPr="005644C4">
              <w:rPr>
                <w:rFonts w:ascii="Times New Roman" w:eastAsia="Calibri" w:hAnsi="Times New Roman" w:cs="Times New Roman"/>
                <w:b/>
                <w:bCs/>
              </w:rPr>
              <w:t xml:space="preserve">«Хочу все знать» </w:t>
            </w:r>
          </w:p>
          <w:p w14:paraId="3DD27897" w14:textId="77777777" w:rsidR="001A69D5" w:rsidRPr="005644C4" w:rsidRDefault="001A69D5" w:rsidP="001A69D5">
            <w:pPr>
              <w:contextualSpacing/>
              <w:rPr>
                <w:rFonts w:ascii="Times New Roman" w:eastAsia="Calibri" w:hAnsi="Times New Roman" w:cs="Times New Roman"/>
                <w:bCs/>
                <w:i/>
              </w:rPr>
            </w:pPr>
            <w:r w:rsidRPr="005644C4">
              <w:rPr>
                <w:rFonts w:ascii="Times New Roman" w:eastAsia="Calibri" w:hAnsi="Times New Roman" w:cs="Times New Roman"/>
                <w:bCs/>
                <w:i/>
              </w:rPr>
              <w:t>формирование социально-эмоциональных навыков</w:t>
            </w:r>
          </w:p>
        </w:tc>
        <w:tc>
          <w:tcPr>
            <w:tcW w:w="2936" w:type="dxa"/>
            <w:gridSpan w:val="2"/>
          </w:tcPr>
          <w:p w14:paraId="4E691085" w14:textId="77777777" w:rsidR="001A69D5" w:rsidRPr="005644C4" w:rsidRDefault="001A69D5" w:rsidP="001A69D5">
            <w:pPr>
              <w:widowControl w:val="0"/>
              <w:autoSpaceDE w:val="0"/>
              <w:autoSpaceDN w:val="0"/>
              <w:adjustRightInd w:val="0"/>
              <w:contextualSpacing/>
              <w:rPr>
                <w:rFonts w:ascii="Times New Roman" w:eastAsia="Calibri" w:hAnsi="Times New Roman" w:cs="Times New Roman"/>
                <w:b/>
                <w:bCs/>
              </w:rPr>
            </w:pPr>
            <w:r w:rsidRPr="005644C4">
              <w:rPr>
                <w:rFonts w:ascii="Times New Roman" w:eastAsia="Calibri" w:hAnsi="Times New Roman" w:cs="Times New Roman"/>
                <w:b/>
                <w:bCs/>
              </w:rPr>
              <w:t>«</w:t>
            </w:r>
            <w:proofErr w:type="spellStart"/>
            <w:r w:rsidRPr="005644C4">
              <w:rPr>
                <w:rFonts w:ascii="Times New Roman" w:eastAsia="Calibri" w:hAnsi="Times New Roman" w:cs="Times New Roman"/>
                <w:b/>
                <w:bCs/>
              </w:rPr>
              <w:t>Речецветик</w:t>
            </w:r>
            <w:proofErr w:type="spellEnd"/>
            <w:r w:rsidRPr="005644C4">
              <w:rPr>
                <w:rFonts w:ascii="Times New Roman" w:eastAsia="Calibri" w:hAnsi="Times New Roman" w:cs="Times New Roman"/>
                <w:b/>
                <w:bCs/>
              </w:rPr>
              <w:t xml:space="preserve">» </w:t>
            </w:r>
          </w:p>
          <w:p w14:paraId="2FABAC16" w14:textId="77777777" w:rsidR="001A69D5" w:rsidRPr="005644C4" w:rsidRDefault="001A69D5" w:rsidP="001A69D5">
            <w:pPr>
              <w:contextualSpacing/>
              <w:rPr>
                <w:rFonts w:ascii="Times New Roman" w:eastAsia="Calibri" w:hAnsi="Times New Roman" w:cs="Times New Roman"/>
                <w:bCs/>
                <w:i/>
              </w:rPr>
            </w:pPr>
            <w:r w:rsidRPr="005644C4">
              <w:rPr>
                <w:rFonts w:ascii="Times New Roman" w:eastAsia="Calibri" w:hAnsi="Times New Roman" w:cs="Times New Roman"/>
                <w:bCs/>
                <w:i/>
              </w:rPr>
              <w:t>развитие коммуникативных навыков</w:t>
            </w:r>
          </w:p>
          <w:p w14:paraId="67F5A5CD" w14:textId="77777777" w:rsidR="001A69D5" w:rsidRPr="005644C4" w:rsidRDefault="001A69D5" w:rsidP="001A69D5">
            <w:pPr>
              <w:contextualSpacing/>
              <w:rPr>
                <w:rFonts w:ascii="Times New Roman" w:eastAsia="Calibri" w:hAnsi="Times New Roman" w:cs="Times New Roman"/>
                <w:bCs/>
                <w:i/>
              </w:rPr>
            </w:pPr>
            <w:r w:rsidRPr="005644C4">
              <w:rPr>
                <w:rFonts w:ascii="Times New Roman" w:hAnsi="Times New Roman" w:cs="Times New Roman"/>
              </w:rPr>
              <w:t xml:space="preserve">«Что вначале, что потом» Задача: </w:t>
            </w:r>
            <w:r w:rsidRPr="005644C4">
              <w:rPr>
                <w:rFonts w:ascii="Times New Roman" w:hAnsi="Times New Roman" w:cs="Times New Roman"/>
                <w:bCs/>
                <w:iCs/>
              </w:rPr>
              <w:t>придумывать продолжение и окончание рассказа с помощью взрослых</w:t>
            </w:r>
          </w:p>
        </w:tc>
      </w:tr>
      <w:tr w:rsidR="001A69D5" w:rsidRPr="005644C4" w14:paraId="36BBF53F" w14:textId="77777777" w:rsidTr="00F1573B">
        <w:trPr>
          <w:trHeight w:val="177"/>
        </w:trPr>
        <w:tc>
          <w:tcPr>
            <w:tcW w:w="1446" w:type="dxa"/>
            <w:vMerge/>
            <w:vAlign w:val="center"/>
          </w:tcPr>
          <w:p w14:paraId="09A9CA52" w14:textId="77777777" w:rsidR="001A69D5" w:rsidRPr="005644C4" w:rsidRDefault="001A69D5" w:rsidP="001A69D5">
            <w:pPr>
              <w:contextualSpacing/>
              <w:rPr>
                <w:rFonts w:ascii="Times New Roman" w:hAnsi="Times New Roman" w:cs="Times New Roman"/>
                <w:b/>
              </w:rPr>
            </w:pPr>
          </w:p>
        </w:tc>
        <w:tc>
          <w:tcPr>
            <w:tcW w:w="2916" w:type="dxa"/>
          </w:tcPr>
          <w:p w14:paraId="51C36782" w14:textId="77777777" w:rsidR="001A69D5" w:rsidRPr="005644C4" w:rsidRDefault="001A69D5" w:rsidP="001A69D5">
            <w:pPr>
              <w:rPr>
                <w:rFonts w:ascii="Times New Roman" w:hAnsi="Times New Roman" w:cs="Times New Roman"/>
                <w:bCs/>
              </w:rPr>
            </w:pPr>
            <w:r w:rsidRPr="005644C4">
              <w:rPr>
                <w:rFonts w:ascii="Times New Roman" w:hAnsi="Times New Roman" w:cs="Times New Roman"/>
                <w:bCs/>
                <w:lang w:val="kk-KZ"/>
              </w:rPr>
              <w:t>Д</w:t>
            </w:r>
            <w:r w:rsidRPr="005644C4">
              <w:rPr>
                <w:rFonts w:ascii="Times New Roman" w:hAnsi="Times New Roman" w:cs="Times New Roman"/>
                <w:bCs/>
              </w:rPr>
              <w:t xml:space="preserve">/и  «Четвёртый лишний» </w:t>
            </w:r>
          </w:p>
          <w:p w14:paraId="5066B726" w14:textId="77777777" w:rsidR="001A69D5" w:rsidRPr="005644C4" w:rsidRDefault="001A69D5" w:rsidP="001A69D5">
            <w:pPr>
              <w:rPr>
                <w:rFonts w:ascii="Times New Roman" w:hAnsi="Times New Roman" w:cs="Times New Roman"/>
                <w:bCs/>
              </w:rPr>
            </w:pPr>
            <w:r w:rsidRPr="005644C4">
              <w:rPr>
                <w:rFonts w:ascii="Times New Roman" w:hAnsi="Times New Roman" w:cs="Times New Roman"/>
                <w:bCs/>
              </w:rPr>
              <w:t xml:space="preserve">Задача: называет символику Казахстана. Развивать память. (Полина, Самуил) </w:t>
            </w:r>
          </w:p>
          <w:p w14:paraId="0F8D0D3E" w14:textId="77777777" w:rsidR="001A69D5" w:rsidRPr="005644C4" w:rsidRDefault="001A69D5" w:rsidP="001A69D5">
            <w:pPr>
              <w:widowControl w:val="0"/>
              <w:tabs>
                <w:tab w:val="left" w:pos="6640"/>
              </w:tabs>
              <w:autoSpaceDE w:val="0"/>
              <w:autoSpaceDN w:val="0"/>
              <w:adjustRightInd w:val="0"/>
              <w:contextualSpacing/>
              <w:rPr>
                <w:rFonts w:ascii="Times New Roman" w:hAnsi="Times New Roman" w:cs="Times New Roman"/>
                <w:bCs/>
              </w:rPr>
            </w:pPr>
            <w:r w:rsidRPr="005644C4">
              <w:rPr>
                <w:rFonts w:ascii="Times New Roman" w:hAnsi="Times New Roman" w:cs="Times New Roman"/>
                <w:bCs/>
              </w:rPr>
              <w:t xml:space="preserve">«Кем работает мама, папа» </w:t>
            </w:r>
            <w:proofErr w:type="gramStart"/>
            <w:r w:rsidRPr="005644C4">
              <w:rPr>
                <w:rFonts w:ascii="Times New Roman" w:hAnsi="Times New Roman" w:cs="Times New Roman"/>
                <w:bCs/>
              </w:rPr>
              <w:t>Задача::</w:t>
            </w:r>
            <w:proofErr w:type="gramEnd"/>
            <w:r w:rsidRPr="005644C4">
              <w:rPr>
                <w:rFonts w:ascii="Times New Roman" w:hAnsi="Times New Roman" w:cs="Times New Roman"/>
                <w:bCs/>
              </w:rPr>
              <w:t xml:space="preserve"> рассказывает о профессиях родителей, близких, уважает и ценит труд взрослых: (Ирина, Никита)</w:t>
            </w:r>
          </w:p>
        </w:tc>
        <w:tc>
          <w:tcPr>
            <w:tcW w:w="2916" w:type="dxa"/>
          </w:tcPr>
          <w:p w14:paraId="3141AE3C" w14:textId="77777777" w:rsidR="001A69D5" w:rsidRPr="005644C4" w:rsidRDefault="001A69D5" w:rsidP="001A69D5">
            <w:pPr>
              <w:rPr>
                <w:rFonts w:ascii="Times New Roman" w:hAnsi="Times New Roman" w:cs="Times New Roman"/>
                <w:bCs/>
              </w:rPr>
            </w:pPr>
            <w:r w:rsidRPr="005644C4">
              <w:rPr>
                <w:rFonts w:ascii="Times New Roman" w:hAnsi="Times New Roman" w:cs="Times New Roman"/>
                <w:bCs/>
                <w:lang w:val="kk-KZ"/>
              </w:rPr>
              <w:t>Д/и</w:t>
            </w:r>
            <w:r w:rsidRPr="005644C4">
              <w:rPr>
                <w:rFonts w:ascii="Times New Roman" w:hAnsi="Times New Roman" w:cs="Times New Roman"/>
                <w:bCs/>
              </w:rPr>
              <w:t xml:space="preserve"> «Скажи по-другому»</w:t>
            </w:r>
          </w:p>
          <w:p w14:paraId="3FC5FBCE" w14:textId="77777777" w:rsidR="001A69D5" w:rsidRPr="005644C4" w:rsidRDefault="001A69D5" w:rsidP="001A69D5">
            <w:pPr>
              <w:shd w:val="clear" w:color="auto" w:fill="FFFFFF"/>
              <w:contextualSpacing/>
              <w:rPr>
                <w:rFonts w:ascii="Times New Roman" w:eastAsia="Times New Roman" w:hAnsi="Times New Roman" w:cs="Times New Roman"/>
                <w:bCs/>
              </w:rPr>
            </w:pPr>
            <w:r w:rsidRPr="005644C4">
              <w:rPr>
                <w:rFonts w:ascii="Times New Roman" w:hAnsi="Times New Roman" w:cs="Times New Roman"/>
                <w:bCs/>
              </w:rPr>
              <w:t>Задача: употребляет в речи существительные, прилагательные, наречия, многозначные слова, синонимы и антонимы. (</w:t>
            </w:r>
            <w:proofErr w:type="spellStart"/>
            <w:proofErr w:type="gramStart"/>
            <w:r w:rsidRPr="005644C4">
              <w:rPr>
                <w:rFonts w:ascii="Times New Roman" w:hAnsi="Times New Roman" w:cs="Times New Roman"/>
                <w:bCs/>
              </w:rPr>
              <w:t>Арсен,Малика</w:t>
            </w:r>
            <w:proofErr w:type="spellEnd"/>
            <w:proofErr w:type="gramEnd"/>
            <w:r w:rsidRPr="005644C4">
              <w:rPr>
                <w:rFonts w:ascii="Times New Roman" w:hAnsi="Times New Roman" w:cs="Times New Roman"/>
                <w:bCs/>
              </w:rPr>
              <w:t xml:space="preserve">, Алан) </w:t>
            </w:r>
          </w:p>
        </w:tc>
        <w:tc>
          <w:tcPr>
            <w:tcW w:w="2916" w:type="dxa"/>
          </w:tcPr>
          <w:p w14:paraId="2959D6AB" w14:textId="77777777" w:rsidR="001A69D5" w:rsidRPr="005644C4" w:rsidRDefault="001A69D5" w:rsidP="001A69D5">
            <w:pPr>
              <w:widowControl w:val="0"/>
              <w:autoSpaceDE w:val="0"/>
              <w:autoSpaceDN w:val="0"/>
              <w:adjustRightInd w:val="0"/>
              <w:contextualSpacing/>
              <w:rPr>
                <w:rFonts w:ascii="Times New Roman" w:hAnsi="Times New Roman" w:cs="Times New Roman"/>
                <w:bCs/>
              </w:rPr>
            </w:pPr>
            <w:r w:rsidRPr="005644C4">
              <w:rPr>
                <w:rFonts w:ascii="Times New Roman" w:hAnsi="Times New Roman" w:cs="Times New Roman"/>
                <w:bCs/>
                <w:lang w:val="kk-KZ"/>
              </w:rPr>
              <w:t xml:space="preserve">Д/и </w:t>
            </w:r>
            <w:r w:rsidRPr="005644C4">
              <w:rPr>
                <w:rFonts w:ascii="Times New Roman" w:hAnsi="Times New Roman" w:cs="Times New Roman"/>
                <w:bCs/>
              </w:rPr>
              <w:t>«Отгадай о ком расскажу» Задача: различает и называет обитателей морей и океанов</w:t>
            </w:r>
          </w:p>
          <w:p w14:paraId="768D26E0" w14:textId="77777777" w:rsidR="001A69D5" w:rsidRPr="005644C4" w:rsidRDefault="001A69D5" w:rsidP="001A69D5">
            <w:pPr>
              <w:rPr>
                <w:rFonts w:ascii="Times New Roman" w:hAnsi="Times New Roman" w:cs="Times New Roman"/>
                <w:bCs/>
              </w:rPr>
            </w:pPr>
            <w:r w:rsidRPr="005644C4">
              <w:rPr>
                <w:rFonts w:ascii="Times New Roman" w:hAnsi="Times New Roman" w:cs="Times New Roman"/>
                <w:bCs/>
                <w:lang w:val="kk-KZ"/>
              </w:rPr>
              <w:t xml:space="preserve"> </w:t>
            </w:r>
            <w:r w:rsidRPr="005644C4">
              <w:rPr>
                <w:rFonts w:ascii="Times New Roman" w:hAnsi="Times New Roman" w:cs="Times New Roman"/>
                <w:bCs/>
              </w:rPr>
              <w:t>развитие коммуникативных навыков; (</w:t>
            </w:r>
            <w:proofErr w:type="spellStart"/>
            <w:proofErr w:type="gramStart"/>
            <w:r w:rsidRPr="005644C4">
              <w:rPr>
                <w:rFonts w:ascii="Times New Roman" w:hAnsi="Times New Roman" w:cs="Times New Roman"/>
                <w:bCs/>
              </w:rPr>
              <w:t>Дарья,Нурислам</w:t>
            </w:r>
            <w:proofErr w:type="spellEnd"/>
            <w:proofErr w:type="gramEnd"/>
            <w:r w:rsidRPr="005644C4">
              <w:rPr>
                <w:rFonts w:ascii="Times New Roman" w:hAnsi="Times New Roman" w:cs="Times New Roman"/>
                <w:bCs/>
              </w:rPr>
              <w:t>)</w:t>
            </w:r>
          </w:p>
          <w:p w14:paraId="20194787" w14:textId="77777777" w:rsidR="001A69D5" w:rsidRPr="005644C4" w:rsidRDefault="001A69D5" w:rsidP="001A69D5">
            <w:pPr>
              <w:widowControl w:val="0"/>
              <w:autoSpaceDE w:val="0"/>
              <w:autoSpaceDN w:val="0"/>
              <w:adjustRightInd w:val="0"/>
              <w:contextualSpacing/>
              <w:rPr>
                <w:rFonts w:ascii="Times New Roman" w:hAnsi="Times New Roman" w:cs="Times New Roman"/>
                <w:bCs/>
              </w:rPr>
            </w:pPr>
          </w:p>
        </w:tc>
        <w:tc>
          <w:tcPr>
            <w:tcW w:w="2916" w:type="dxa"/>
          </w:tcPr>
          <w:p w14:paraId="04D9CC1B" w14:textId="77777777" w:rsidR="001A69D5" w:rsidRPr="005644C4" w:rsidRDefault="001A69D5" w:rsidP="001A69D5">
            <w:pPr>
              <w:widowControl w:val="0"/>
              <w:autoSpaceDE w:val="0"/>
              <w:autoSpaceDN w:val="0"/>
              <w:adjustRightInd w:val="0"/>
              <w:contextualSpacing/>
              <w:rPr>
                <w:rFonts w:ascii="Times New Roman" w:hAnsi="Times New Roman" w:cs="Times New Roman"/>
                <w:bCs/>
              </w:rPr>
            </w:pPr>
            <w:r w:rsidRPr="005644C4">
              <w:rPr>
                <w:rFonts w:ascii="Times New Roman" w:hAnsi="Times New Roman" w:cs="Times New Roman"/>
                <w:bCs/>
                <w:lang w:val="kk-KZ"/>
              </w:rPr>
              <w:t xml:space="preserve"> </w:t>
            </w:r>
            <w:r w:rsidRPr="005644C4">
              <w:rPr>
                <w:rFonts w:ascii="Times New Roman" w:hAnsi="Times New Roman" w:cs="Times New Roman"/>
                <w:bCs/>
              </w:rPr>
              <w:t xml:space="preserve">«Математическое турне по Казахстану» </w:t>
            </w:r>
          </w:p>
          <w:p w14:paraId="3277D4EB" w14:textId="77777777" w:rsidR="001A69D5" w:rsidRPr="005644C4" w:rsidRDefault="001A69D5" w:rsidP="001A69D5">
            <w:pPr>
              <w:rPr>
                <w:rFonts w:ascii="Times New Roman" w:hAnsi="Times New Roman" w:cs="Times New Roman"/>
                <w:bCs/>
              </w:rPr>
            </w:pPr>
            <w:r w:rsidRPr="005644C4">
              <w:rPr>
                <w:rFonts w:ascii="Times New Roman" w:hAnsi="Times New Roman" w:cs="Times New Roman"/>
                <w:bCs/>
              </w:rPr>
              <w:t xml:space="preserve">«Сколько добавить?» Задача: получает равенство из неравенства (неравенство из равенства): (Билал, </w:t>
            </w:r>
            <w:proofErr w:type="spellStart"/>
            <w:r w:rsidRPr="005644C4">
              <w:rPr>
                <w:rFonts w:ascii="Times New Roman" w:hAnsi="Times New Roman" w:cs="Times New Roman"/>
                <w:bCs/>
              </w:rPr>
              <w:t>Балауса</w:t>
            </w:r>
            <w:proofErr w:type="spellEnd"/>
            <w:r w:rsidRPr="005644C4">
              <w:rPr>
                <w:rFonts w:ascii="Times New Roman" w:hAnsi="Times New Roman" w:cs="Times New Roman"/>
                <w:bCs/>
              </w:rPr>
              <w:t>)</w:t>
            </w:r>
          </w:p>
          <w:p w14:paraId="3A2FFC2F" w14:textId="77777777" w:rsidR="001A69D5" w:rsidRPr="005644C4" w:rsidRDefault="001A69D5" w:rsidP="001A69D5">
            <w:pPr>
              <w:rPr>
                <w:rFonts w:ascii="Times New Roman" w:hAnsi="Times New Roman" w:cs="Times New Roman"/>
                <w:bCs/>
              </w:rPr>
            </w:pPr>
            <w:r w:rsidRPr="005644C4">
              <w:rPr>
                <w:rFonts w:ascii="Times New Roman" w:hAnsi="Times New Roman" w:cs="Times New Roman"/>
                <w:bCs/>
              </w:rPr>
              <w:t>«</w:t>
            </w:r>
            <w:proofErr w:type="gramStart"/>
            <w:r w:rsidRPr="005644C4">
              <w:rPr>
                <w:rFonts w:ascii="Times New Roman" w:hAnsi="Times New Roman" w:cs="Times New Roman"/>
                <w:bCs/>
              </w:rPr>
              <w:t>Какая  меньше</w:t>
            </w:r>
            <w:proofErr w:type="gramEnd"/>
            <w:r w:rsidRPr="005644C4">
              <w:rPr>
                <w:rFonts w:ascii="Times New Roman" w:hAnsi="Times New Roman" w:cs="Times New Roman"/>
                <w:bCs/>
              </w:rPr>
              <w:t xml:space="preserve"> палочка»</w:t>
            </w:r>
          </w:p>
          <w:p w14:paraId="5DEA757B" w14:textId="77777777" w:rsidR="001A69D5" w:rsidRPr="005644C4" w:rsidRDefault="001A69D5" w:rsidP="001A69D5">
            <w:pPr>
              <w:widowControl w:val="0"/>
              <w:autoSpaceDE w:val="0"/>
              <w:autoSpaceDN w:val="0"/>
              <w:adjustRightInd w:val="0"/>
              <w:contextualSpacing/>
              <w:rPr>
                <w:rFonts w:ascii="Times New Roman" w:hAnsi="Times New Roman" w:cs="Times New Roman"/>
                <w:bCs/>
              </w:rPr>
            </w:pPr>
            <w:r w:rsidRPr="005644C4">
              <w:rPr>
                <w:rFonts w:ascii="Times New Roman" w:hAnsi="Times New Roman" w:cs="Times New Roman"/>
                <w:bCs/>
              </w:rPr>
              <w:t>Задача: располагает предметы в порядке возрастания и убывании (</w:t>
            </w:r>
            <w:proofErr w:type="spellStart"/>
            <w:proofErr w:type="gramStart"/>
            <w:r w:rsidRPr="005644C4">
              <w:rPr>
                <w:rFonts w:ascii="Times New Roman" w:hAnsi="Times New Roman" w:cs="Times New Roman"/>
                <w:bCs/>
              </w:rPr>
              <w:t>Дарина,Мариям</w:t>
            </w:r>
            <w:proofErr w:type="spellEnd"/>
            <w:proofErr w:type="gramEnd"/>
            <w:r w:rsidRPr="005644C4">
              <w:rPr>
                <w:rFonts w:ascii="Times New Roman" w:hAnsi="Times New Roman" w:cs="Times New Roman"/>
                <w:bCs/>
              </w:rPr>
              <w:t>)</w:t>
            </w:r>
          </w:p>
        </w:tc>
        <w:tc>
          <w:tcPr>
            <w:tcW w:w="2936" w:type="dxa"/>
            <w:gridSpan w:val="2"/>
          </w:tcPr>
          <w:p w14:paraId="06A9EACB" w14:textId="77777777" w:rsidR="001A69D5" w:rsidRPr="005644C4" w:rsidRDefault="001A69D5" w:rsidP="001A69D5">
            <w:pPr>
              <w:jc w:val="both"/>
              <w:rPr>
                <w:rFonts w:ascii="Times New Roman" w:hAnsi="Times New Roman" w:cs="Times New Roman"/>
                <w:bCs/>
              </w:rPr>
            </w:pPr>
            <w:r w:rsidRPr="005644C4">
              <w:rPr>
                <w:rFonts w:ascii="Times New Roman" w:hAnsi="Times New Roman" w:cs="Times New Roman"/>
                <w:bCs/>
                <w:lang w:val="kk-KZ"/>
              </w:rPr>
              <w:t xml:space="preserve">Д/и </w:t>
            </w:r>
            <w:r w:rsidRPr="005644C4">
              <w:rPr>
                <w:rFonts w:ascii="Times New Roman" w:hAnsi="Times New Roman" w:cs="Times New Roman"/>
                <w:bCs/>
              </w:rPr>
              <w:t>«Что будет, если вынести воду в ведре на улицу?»</w:t>
            </w:r>
          </w:p>
          <w:p w14:paraId="3FA131EE" w14:textId="77777777" w:rsidR="001A69D5" w:rsidRPr="005644C4" w:rsidRDefault="001A69D5" w:rsidP="001A69D5">
            <w:pPr>
              <w:jc w:val="both"/>
              <w:rPr>
                <w:rFonts w:ascii="Times New Roman" w:hAnsi="Times New Roman" w:cs="Times New Roman"/>
                <w:bCs/>
              </w:rPr>
            </w:pPr>
            <w:r w:rsidRPr="005644C4">
              <w:rPr>
                <w:rFonts w:ascii="Times New Roman" w:hAnsi="Times New Roman" w:cs="Times New Roman"/>
                <w:bCs/>
              </w:rPr>
              <w:t xml:space="preserve"> </w:t>
            </w:r>
            <w:proofErr w:type="gramStart"/>
            <w:r w:rsidRPr="005644C4">
              <w:rPr>
                <w:rFonts w:ascii="Times New Roman" w:hAnsi="Times New Roman" w:cs="Times New Roman"/>
                <w:bCs/>
              </w:rPr>
              <w:t>Задача:  употребляет</w:t>
            </w:r>
            <w:proofErr w:type="gramEnd"/>
            <w:r w:rsidRPr="005644C4">
              <w:rPr>
                <w:rFonts w:ascii="Times New Roman" w:hAnsi="Times New Roman" w:cs="Times New Roman"/>
                <w:bCs/>
              </w:rPr>
              <w:t xml:space="preserve"> в речи повествовательные, вопросительные, восклицательные предложения. </w:t>
            </w:r>
          </w:p>
          <w:p w14:paraId="26055C8B" w14:textId="77777777" w:rsidR="001A69D5" w:rsidRPr="005644C4" w:rsidRDefault="001A69D5" w:rsidP="001A69D5">
            <w:pPr>
              <w:widowControl w:val="0"/>
              <w:autoSpaceDE w:val="0"/>
              <w:autoSpaceDN w:val="0"/>
              <w:adjustRightInd w:val="0"/>
              <w:contextualSpacing/>
              <w:rPr>
                <w:rFonts w:ascii="Times New Roman" w:hAnsi="Times New Roman" w:cs="Times New Roman"/>
                <w:bCs/>
              </w:rPr>
            </w:pPr>
            <w:r w:rsidRPr="005644C4">
              <w:rPr>
                <w:rFonts w:ascii="Times New Roman" w:hAnsi="Times New Roman" w:cs="Times New Roman"/>
                <w:bCs/>
              </w:rPr>
              <w:t>(</w:t>
            </w:r>
            <w:proofErr w:type="spellStart"/>
            <w:proofErr w:type="gramStart"/>
            <w:r w:rsidRPr="005644C4">
              <w:rPr>
                <w:rFonts w:ascii="Times New Roman" w:hAnsi="Times New Roman" w:cs="Times New Roman"/>
                <w:bCs/>
              </w:rPr>
              <w:t>Алан,Света</w:t>
            </w:r>
            <w:proofErr w:type="gramEnd"/>
            <w:r w:rsidRPr="005644C4">
              <w:rPr>
                <w:rFonts w:ascii="Times New Roman" w:hAnsi="Times New Roman" w:cs="Times New Roman"/>
                <w:bCs/>
              </w:rPr>
              <w:t>,Ансар</w:t>
            </w:r>
            <w:proofErr w:type="spellEnd"/>
            <w:r w:rsidRPr="005644C4">
              <w:rPr>
                <w:rFonts w:ascii="Times New Roman" w:hAnsi="Times New Roman" w:cs="Times New Roman"/>
                <w:bCs/>
              </w:rPr>
              <w:t>)</w:t>
            </w:r>
          </w:p>
        </w:tc>
      </w:tr>
      <w:tr w:rsidR="001A69D5" w:rsidRPr="005644C4" w14:paraId="06DB4E55" w14:textId="77777777" w:rsidTr="00F1573B">
        <w:trPr>
          <w:gridAfter w:val="1"/>
          <w:wAfter w:w="25" w:type="dxa"/>
          <w:trHeight w:val="177"/>
        </w:trPr>
        <w:tc>
          <w:tcPr>
            <w:tcW w:w="1446" w:type="dxa"/>
          </w:tcPr>
          <w:p w14:paraId="63BC46EE" w14:textId="77777777" w:rsidR="001A69D5" w:rsidRPr="005644C4" w:rsidRDefault="001A69D5" w:rsidP="001A69D5">
            <w:pPr>
              <w:widowControl w:val="0"/>
              <w:autoSpaceDE w:val="0"/>
              <w:autoSpaceDN w:val="0"/>
              <w:adjustRightInd w:val="0"/>
              <w:contextualSpacing/>
              <w:rPr>
                <w:rFonts w:ascii="Times New Roman" w:hAnsi="Times New Roman" w:cs="Times New Roman"/>
                <w:b/>
                <w:bCs/>
                <w:iCs/>
              </w:rPr>
            </w:pPr>
            <w:proofErr w:type="spellStart"/>
            <w:r w:rsidRPr="005644C4">
              <w:rPr>
                <w:rFonts w:ascii="Times New Roman" w:hAnsi="Times New Roman" w:cs="Times New Roman"/>
                <w:b/>
                <w:bCs/>
                <w:iCs/>
              </w:rPr>
              <w:t>Серуенге</w:t>
            </w:r>
            <w:proofErr w:type="spellEnd"/>
            <w:r w:rsidRPr="005644C4">
              <w:rPr>
                <w:rFonts w:ascii="Times New Roman" w:hAnsi="Times New Roman" w:cs="Times New Roman"/>
                <w:b/>
                <w:bCs/>
                <w:iCs/>
              </w:rPr>
              <w:t xml:space="preserve"> </w:t>
            </w:r>
            <w:proofErr w:type="spellStart"/>
            <w:r w:rsidRPr="005644C4">
              <w:rPr>
                <w:rFonts w:ascii="Times New Roman" w:hAnsi="Times New Roman" w:cs="Times New Roman"/>
                <w:b/>
                <w:bCs/>
                <w:iCs/>
              </w:rPr>
              <w:t>дайындық</w:t>
            </w:r>
            <w:proofErr w:type="spellEnd"/>
            <w:r w:rsidRPr="005644C4">
              <w:rPr>
                <w:rFonts w:ascii="Times New Roman" w:hAnsi="Times New Roman" w:cs="Times New Roman"/>
                <w:b/>
                <w:bCs/>
                <w:iCs/>
              </w:rPr>
              <w:t>/</w:t>
            </w:r>
          </w:p>
          <w:p w14:paraId="48F9F885" w14:textId="77777777" w:rsidR="001A69D5" w:rsidRPr="005644C4" w:rsidRDefault="001A69D5" w:rsidP="001A69D5">
            <w:pPr>
              <w:widowControl w:val="0"/>
              <w:autoSpaceDE w:val="0"/>
              <w:autoSpaceDN w:val="0"/>
              <w:adjustRightInd w:val="0"/>
              <w:contextualSpacing/>
              <w:rPr>
                <w:rFonts w:ascii="Times New Roman" w:hAnsi="Times New Roman" w:cs="Times New Roman"/>
                <w:b/>
                <w:bCs/>
                <w:iCs/>
              </w:rPr>
            </w:pPr>
            <w:r w:rsidRPr="005644C4">
              <w:rPr>
                <w:rFonts w:ascii="Times New Roman" w:hAnsi="Times New Roman" w:cs="Times New Roman"/>
                <w:b/>
                <w:bCs/>
                <w:iCs/>
              </w:rPr>
              <w:t>Подготовка к прогулке</w:t>
            </w:r>
          </w:p>
        </w:tc>
        <w:tc>
          <w:tcPr>
            <w:tcW w:w="14575" w:type="dxa"/>
            <w:gridSpan w:val="5"/>
          </w:tcPr>
          <w:p w14:paraId="38BFDAE9" w14:textId="77777777" w:rsidR="001A69D5" w:rsidRPr="005644C4" w:rsidRDefault="001A69D5" w:rsidP="001A69D5">
            <w:pPr>
              <w:widowControl w:val="0"/>
              <w:autoSpaceDE w:val="0"/>
              <w:autoSpaceDN w:val="0"/>
              <w:adjustRightInd w:val="0"/>
              <w:contextualSpacing/>
              <w:rPr>
                <w:rFonts w:ascii="Times New Roman" w:hAnsi="Times New Roman" w:cs="Times New Roman"/>
              </w:rPr>
            </w:pPr>
            <w:proofErr w:type="spellStart"/>
            <w:r w:rsidRPr="005644C4">
              <w:rPr>
                <w:rFonts w:ascii="Times New Roman" w:hAnsi="Times New Roman" w:cs="Times New Roman"/>
              </w:rPr>
              <w:t>Киіндіру</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серуенге</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шығар</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алдында</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кезекпен</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киіндіру</w:t>
            </w:r>
            <w:proofErr w:type="spellEnd"/>
            <w:r w:rsidRPr="005644C4">
              <w:rPr>
                <w:rFonts w:ascii="Times New Roman" w:hAnsi="Times New Roman" w:cs="Times New Roman"/>
              </w:rPr>
              <w:t>.</w:t>
            </w:r>
          </w:p>
          <w:p w14:paraId="333DF942" w14:textId="77777777" w:rsidR="001A69D5" w:rsidRPr="005644C4" w:rsidRDefault="001A69D5" w:rsidP="001A69D5">
            <w:pPr>
              <w:widowControl w:val="0"/>
              <w:autoSpaceDE w:val="0"/>
              <w:autoSpaceDN w:val="0"/>
              <w:adjustRightInd w:val="0"/>
              <w:contextualSpacing/>
              <w:rPr>
                <w:rFonts w:ascii="Times New Roman" w:hAnsi="Times New Roman" w:cs="Times New Roman"/>
              </w:rPr>
            </w:pPr>
            <w:r w:rsidRPr="005644C4">
              <w:rPr>
                <w:rFonts w:ascii="Times New Roman" w:hAnsi="Times New Roman" w:cs="Times New Roman"/>
              </w:rPr>
              <w:t>Одевание: последовательность, выход на прогулку.</w:t>
            </w:r>
          </w:p>
          <w:p w14:paraId="6B901FEE" w14:textId="77777777" w:rsidR="001A69D5" w:rsidRPr="005644C4" w:rsidRDefault="001A69D5" w:rsidP="001A69D5">
            <w:pPr>
              <w:widowControl w:val="0"/>
              <w:autoSpaceDE w:val="0"/>
              <w:autoSpaceDN w:val="0"/>
              <w:adjustRightInd w:val="0"/>
              <w:contextualSpacing/>
              <w:rPr>
                <w:rFonts w:ascii="Times New Roman" w:hAnsi="Times New Roman" w:cs="Times New Roman"/>
              </w:rPr>
            </w:pPr>
            <w:r w:rsidRPr="005644C4">
              <w:rPr>
                <w:rFonts w:ascii="Times New Roman" w:hAnsi="Times New Roman" w:cs="Times New Roman"/>
                <w:bCs/>
              </w:rPr>
              <w:t>«Учусь все делать сам!»</w:t>
            </w:r>
          </w:p>
          <w:p w14:paraId="1325EE31" w14:textId="77777777" w:rsidR="001A69D5" w:rsidRPr="005644C4" w:rsidRDefault="001A69D5" w:rsidP="001A69D5">
            <w:pPr>
              <w:widowControl w:val="0"/>
              <w:autoSpaceDE w:val="0"/>
              <w:autoSpaceDN w:val="0"/>
              <w:adjustRightInd w:val="0"/>
              <w:contextualSpacing/>
              <w:rPr>
                <w:rFonts w:ascii="Times New Roman" w:hAnsi="Times New Roman" w:cs="Times New Roman"/>
              </w:rPr>
            </w:pPr>
            <w:r w:rsidRPr="005644C4">
              <w:rPr>
                <w:rFonts w:ascii="Times New Roman" w:hAnsi="Times New Roman" w:cs="Times New Roman"/>
                <w:b/>
                <w:i/>
              </w:rPr>
              <w:t>Задача.</w:t>
            </w:r>
            <w:r w:rsidRPr="005644C4">
              <w:rPr>
                <w:rFonts w:ascii="Times New Roman" w:hAnsi="Times New Roman" w:cs="Times New Roman"/>
              </w:rPr>
              <w:t xml:space="preserve"> Продолжать побуждать детей самостоятельно одеваться, обуваться, быть доброжелательными друг к другу, развивать коммуникабельность.</w:t>
            </w:r>
          </w:p>
          <w:p w14:paraId="312F83AD" w14:textId="77777777" w:rsidR="001A69D5" w:rsidRPr="005644C4" w:rsidRDefault="001A69D5" w:rsidP="001A69D5">
            <w:pPr>
              <w:widowControl w:val="0"/>
              <w:autoSpaceDE w:val="0"/>
              <w:autoSpaceDN w:val="0"/>
              <w:adjustRightInd w:val="0"/>
              <w:contextualSpacing/>
              <w:rPr>
                <w:rFonts w:ascii="Times New Roman" w:hAnsi="Times New Roman" w:cs="Times New Roman"/>
              </w:rPr>
            </w:pPr>
          </w:p>
        </w:tc>
      </w:tr>
      <w:tr w:rsidR="001A69D5" w:rsidRPr="005644C4" w14:paraId="32FB5D1F" w14:textId="77777777" w:rsidTr="00F1573B">
        <w:trPr>
          <w:gridAfter w:val="1"/>
          <w:wAfter w:w="25" w:type="dxa"/>
          <w:trHeight w:val="177"/>
        </w:trPr>
        <w:tc>
          <w:tcPr>
            <w:tcW w:w="1446" w:type="dxa"/>
            <w:vMerge w:val="restart"/>
          </w:tcPr>
          <w:p w14:paraId="2658B51F" w14:textId="77777777" w:rsidR="001A69D5" w:rsidRPr="005644C4" w:rsidRDefault="001A69D5" w:rsidP="001A69D5">
            <w:pPr>
              <w:widowControl w:val="0"/>
              <w:autoSpaceDE w:val="0"/>
              <w:autoSpaceDN w:val="0"/>
              <w:adjustRightInd w:val="0"/>
              <w:contextualSpacing/>
              <w:rPr>
                <w:rFonts w:ascii="Times New Roman" w:hAnsi="Times New Roman" w:cs="Times New Roman"/>
                <w:b/>
                <w:bCs/>
                <w:iCs/>
              </w:rPr>
            </w:pPr>
            <w:proofErr w:type="spellStart"/>
            <w:r w:rsidRPr="005644C4">
              <w:rPr>
                <w:rFonts w:ascii="Times New Roman" w:hAnsi="Times New Roman" w:cs="Times New Roman"/>
                <w:b/>
                <w:bCs/>
                <w:iCs/>
              </w:rPr>
              <w:lastRenderedPageBreak/>
              <w:t>Серуен</w:t>
            </w:r>
            <w:proofErr w:type="spellEnd"/>
            <w:r w:rsidRPr="005644C4">
              <w:rPr>
                <w:rFonts w:ascii="Times New Roman" w:hAnsi="Times New Roman" w:cs="Times New Roman"/>
                <w:b/>
                <w:bCs/>
                <w:iCs/>
              </w:rPr>
              <w:t>/Прогулка</w:t>
            </w:r>
          </w:p>
          <w:p w14:paraId="3429407A" w14:textId="77777777" w:rsidR="001A69D5" w:rsidRPr="005644C4" w:rsidRDefault="001A69D5" w:rsidP="001A69D5">
            <w:pPr>
              <w:widowControl w:val="0"/>
              <w:autoSpaceDE w:val="0"/>
              <w:autoSpaceDN w:val="0"/>
              <w:adjustRightInd w:val="0"/>
              <w:contextualSpacing/>
              <w:rPr>
                <w:rFonts w:ascii="Times New Roman" w:hAnsi="Times New Roman" w:cs="Times New Roman"/>
                <w:b/>
                <w:bCs/>
                <w:iCs/>
              </w:rPr>
            </w:pPr>
          </w:p>
        </w:tc>
        <w:tc>
          <w:tcPr>
            <w:tcW w:w="14575" w:type="dxa"/>
            <w:gridSpan w:val="5"/>
          </w:tcPr>
          <w:p w14:paraId="2D9B5679" w14:textId="77777777" w:rsidR="001A69D5" w:rsidRPr="005644C4" w:rsidRDefault="001A69D5" w:rsidP="001A69D5">
            <w:pPr>
              <w:widowControl w:val="0"/>
              <w:autoSpaceDE w:val="0"/>
              <w:autoSpaceDN w:val="0"/>
              <w:adjustRightInd w:val="0"/>
              <w:contextualSpacing/>
              <w:rPr>
                <w:rFonts w:ascii="Times New Roman" w:hAnsi="Times New Roman" w:cs="Times New Roman"/>
              </w:rPr>
            </w:pPr>
            <w:proofErr w:type="spellStart"/>
            <w:r w:rsidRPr="005644C4">
              <w:rPr>
                <w:rFonts w:ascii="Times New Roman" w:hAnsi="Times New Roman" w:cs="Times New Roman"/>
              </w:rPr>
              <w:t>Серуенге</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қызығушылығын</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арттыру</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балалармен</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жеке</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сұхбат</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серуен</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барысында</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балаларға</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жағдай</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жасау</w:t>
            </w:r>
            <w:proofErr w:type="spellEnd"/>
            <w:r w:rsidRPr="005644C4">
              <w:rPr>
                <w:rFonts w:ascii="Times New Roman" w:hAnsi="Times New Roman" w:cs="Times New Roman"/>
              </w:rPr>
              <w:t>.</w:t>
            </w:r>
          </w:p>
          <w:p w14:paraId="3B5124BE" w14:textId="77777777" w:rsidR="001A69D5" w:rsidRPr="005644C4" w:rsidRDefault="001A69D5" w:rsidP="001A69D5">
            <w:pPr>
              <w:widowControl w:val="0"/>
              <w:autoSpaceDE w:val="0"/>
              <w:autoSpaceDN w:val="0"/>
              <w:adjustRightInd w:val="0"/>
              <w:contextualSpacing/>
              <w:rPr>
                <w:rFonts w:ascii="Times New Roman" w:hAnsi="Times New Roman" w:cs="Times New Roman"/>
              </w:rPr>
            </w:pPr>
            <w:r w:rsidRPr="005644C4">
              <w:rPr>
                <w:rFonts w:ascii="Times New Roman" w:hAnsi="Times New Roman" w:cs="Times New Roman"/>
              </w:rPr>
              <w:t>Создание интереса к прогулке; индивидуальные беседы с детьми; мотивация деятельности детей на прогулке.</w:t>
            </w:r>
          </w:p>
        </w:tc>
      </w:tr>
      <w:tr w:rsidR="001A69D5" w:rsidRPr="005644C4" w14:paraId="34D92BA2" w14:textId="77777777" w:rsidTr="00F1573B">
        <w:trPr>
          <w:gridAfter w:val="1"/>
          <w:wAfter w:w="25" w:type="dxa"/>
          <w:trHeight w:val="288"/>
        </w:trPr>
        <w:tc>
          <w:tcPr>
            <w:tcW w:w="1446" w:type="dxa"/>
            <w:vMerge/>
            <w:vAlign w:val="center"/>
          </w:tcPr>
          <w:p w14:paraId="70304EC4" w14:textId="77777777" w:rsidR="001A69D5" w:rsidRPr="005644C4" w:rsidRDefault="001A69D5" w:rsidP="001A69D5">
            <w:pPr>
              <w:contextualSpacing/>
              <w:rPr>
                <w:rFonts w:ascii="Times New Roman" w:hAnsi="Times New Roman" w:cs="Times New Roman"/>
                <w:b/>
                <w:bCs/>
                <w:iCs/>
                <w:color w:val="FF0000"/>
              </w:rPr>
            </w:pPr>
          </w:p>
        </w:tc>
        <w:tc>
          <w:tcPr>
            <w:tcW w:w="14575" w:type="dxa"/>
            <w:gridSpan w:val="5"/>
          </w:tcPr>
          <w:p w14:paraId="084AB39C" w14:textId="77777777" w:rsidR="001A69D5" w:rsidRPr="005644C4" w:rsidRDefault="001A69D5" w:rsidP="001A69D5">
            <w:pPr>
              <w:widowControl w:val="0"/>
              <w:tabs>
                <w:tab w:val="left" w:pos="6640"/>
              </w:tabs>
              <w:autoSpaceDE w:val="0"/>
              <w:autoSpaceDN w:val="0"/>
              <w:adjustRightInd w:val="0"/>
              <w:contextualSpacing/>
              <w:rPr>
                <w:rFonts w:ascii="Times New Roman" w:hAnsi="Times New Roman" w:cs="Times New Roman"/>
                <w:b/>
                <w:color w:val="FF0000"/>
              </w:rPr>
            </w:pPr>
            <w:r w:rsidRPr="005644C4">
              <w:rPr>
                <w:rFonts w:ascii="Times New Roman" w:hAnsi="Times New Roman" w:cs="Times New Roman"/>
                <w:b/>
              </w:rPr>
              <w:t>БАҚЫЛАУ/ НАБЛЮДЕНИЕ за вечерними изменениями погоды</w:t>
            </w:r>
          </w:p>
        </w:tc>
      </w:tr>
      <w:tr w:rsidR="001A69D5" w:rsidRPr="005644C4" w14:paraId="0BFF7EAE" w14:textId="77777777" w:rsidTr="00F1573B">
        <w:trPr>
          <w:gridAfter w:val="1"/>
          <w:wAfter w:w="25" w:type="dxa"/>
          <w:trHeight w:val="288"/>
        </w:trPr>
        <w:tc>
          <w:tcPr>
            <w:tcW w:w="1446" w:type="dxa"/>
            <w:vAlign w:val="center"/>
          </w:tcPr>
          <w:p w14:paraId="0A6BB607" w14:textId="77777777" w:rsidR="001A69D5" w:rsidRPr="005644C4" w:rsidRDefault="001A69D5" w:rsidP="001A69D5">
            <w:pPr>
              <w:widowControl w:val="0"/>
              <w:autoSpaceDE w:val="0"/>
              <w:autoSpaceDN w:val="0"/>
              <w:adjustRightInd w:val="0"/>
              <w:contextualSpacing/>
              <w:jc w:val="both"/>
              <w:rPr>
                <w:rFonts w:ascii="Times New Roman" w:hAnsi="Times New Roman" w:cs="Times New Roman"/>
                <w:b/>
                <w:bCs/>
                <w:iCs/>
                <w:lang w:val="kk-KZ"/>
              </w:rPr>
            </w:pPr>
            <w:r w:rsidRPr="005644C4">
              <w:rPr>
                <w:rFonts w:ascii="Times New Roman" w:hAnsi="Times New Roman" w:cs="Times New Roman"/>
                <w:b/>
                <w:bCs/>
                <w:iCs/>
                <w:lang w:val="kk-KZ"/>
              </w:rPr>
              <w:t>Серуеннен қайту/</w:t>
            </w:r>
          </w:p>
          <w:p w14:paraId="6132EBA7" w14:textId="77777777" w:rsidR="001A69D5" w:rsidRPr="005644C4" w:rsidRDefault="001A69D5" w:rsidP="001A69D5">
            <w:pPr>
              <w:widowControl w:val="0"/>
              <w:autoSpaceDE w:val="0"/>
              <w:autoSpaceDN w:val="0"/>
              <w:adjustRightInd w:val="0"/>
              <w:contextualSpacing/>
              <w:jc w:val="both"/>
              <w:rPr>
                <w:rFonts w:ascii="Times New Roman" w:hAnsi="Times New Roman" w:cs="Times New Roman"/>
                <w:b/>
                <w:bCs/>
                <w:iCs/>
                <w:lang w:val="kk-KZ"/>
              </w:rPr>
            </w:pPr>
            <w:r w:rsidRPr="005644C4">
              <w:rPr>
                <w:rFonts w:ascii="Times New Roman" w:hAnsi="Times New Roman" w:cs="Times New Roman"/>
                <w:b/>
                <w:bCs/>
                <w:iCs/>
                <w:lang w:val="kk-KZ"/>
              </w:rPr>
              <w:t>Возвращение с прогулки</w:t>
            </w:r>
          </w:p>
        </w:tc>
        <w:tc>
          <w:tcPr>
            <w:tcW w:w="14575" w:type="dxa"/>
            <w:gridSpan w:val="5"/>
          </w:tcPr>
          <w:p w14:paraId="79875FF3" w14:textId="77777777" w:rsidR="001A69D5" w:rsidRPr="005644C4" w:rsidRDefault="001A69D5" w:rsidP="001A69D5">
            <w:pPr>
              <w:shd w:val="clear" w:color="auto" w:fill="FFFFFF"/>
              <w:contextualSpacing/>
              <w:jc w:val="both"/>
              <w:rPr>
                <w:rFonts w:ascii="Times New Roman" w:hAnsi="Times New Roman" w:cs="Times New Roman"/>
              </w:rPr>
            </w:pPr>
            <w:r w:rsidRPr="005644C4">
              <w:rPr>
                <w:rFonts w:ascii="Times New Roman" w:hAnsi="Times New Roman" w:cs="Times New Roman"/>
              </w:rPr>
              <w:t>Последовательное раздевание детей, складывание в шкафчики, мытье рук.</w:t>
            </w:r>
          </w:p>
          <w:p w14:paraId="5978D7E6" w14:textId="77777777" w:rsidR="001A69D5" w:rsidRPr="005644C4" w:rsidRDefault="001A69D5" w:rsidP="001A69D5">
            <w:pPr>
              <w:shd w:val="clear" w:color="auto" w:fill="FFFFFF"/>
              <w:contextualSpacing/>
              <w:jc w:val="both"/>
              <w:rPr>
                <w:rFonts w:ascii="Times New Roman" w:hAnsi="Times New Roman" w:cs="Times New Roman"/>
                <w:i/>
              </w:rPr>
            </w:pPr>
          </w:p>
        </w:tc>
      </w:tr>
      <w:tr w:rsidR="001A69D5" w:rsidRPr="005644C4" w14:paraId="4FE6713D" w14:textId="77777777" w:rsidTr="00F1573B">
        <w:trPr>
          <w:trHeight w:val="132"/>
        </w:trPr>
        <w:tc>
          <w:tcPr>
            <w:tcW w:w="1446" w:type="dxa"/>
            <w:vAlign w:val="center"/>
          </w:tcPr>
          <w:p w14:paraId="63AB90CE" w14:textId="77777777" w:rsidR="001A69D5" w:rsidRPr="005644C4" w:rsidRDefault="001A69D5" w:rsidP="001A69D5">
            <w:pPr>
              <w:contextualSpacing/>
              <w:rPr>
                <w:rFonts w:ascii="Times New Roman" w:hAnsi="Times New Roman" w:cs="Times New Roman"/>
                <w:b/>
                <w:bCs/>
                <w:iCs/>
              </w:rPr>
            </w:pPr>
            <w:r w:rsidRPr="005644C4">
              <w:rPr>
                <w:rFonts w:ascii="Times New Roman" w:hAnsi="Times New Roman" w:cs="Times New Roman"/>
                <w:b/>
                <w:bCs/>
                <w:iCs/>
              </w:rPr>
              <w:t>Беседы с родителями,</w:t>
            </w:r>
          </w:p>
          <w:p w14:paraId="47DF267F" w14:textId="77777777" w:rsidR="001A69D5" w:rsidRPr="005644C4" w:rsidRDefault="001A69D5" w:rsidP="001A69D5">
            <w:pPr>
              <w:contextualSpacing/>
              <w:rPr>
                <w:rFonts w:ascii="Times New Roman" w:hAnsi="Times New Roman" w:cs="Times New Roman"/>
                <w:b/>
                <w:bCs/>
                <w:iCs/>
                <w:color w:val="FF0000"/>
              </w:rPr>
            </w:pPr>
            <w:r w:rsidRPr="005644C4">
              <w:rPr>
                <w:rFonts w:ascii="Times New Roman" w:hAnsi="Times New Roman" w:cs="Times New Roman"/>
                <w:b/>
                <w:bCs/>
                <w:iCs/>
              </w:rPr>
              <w:t>консультации</w:t>
            </w:r>
          </w:p>
        </w:tc>
        <w:tc>
          <w:tcPr>
            <w:tcW w:w="2916" w:type="dxa"/>
            <w:tcBorders>
              <w:top w:val="single" w:sz="4" w:space="0" w:color="auto"/>
              <w:left w:val="single" w:sz="4" w:space="0" w:color="auto"/>
              <w:bottom w:val="single" w:sz="4" w:space="0" w:color="auto"/>
              <w:right w:val="single" w:sz="4" w:space="0" w:color="auto"/>
            </w:tcBorders>
          </w:tcPr>
          <w:p w14:paraId="56D4B30C" w14:textId="35D2B372" w:rsidR="001A69D5" w:rsidRPr="005644C4" w:rsidRDefault="001A69D5" w:rsidP="001A69D5">
            <w:pPr>
              <w:widowControl w:val="0"/>
              <w:autoSpaceDE w:val="0"/>
              <w:autoSpaceDN w:val="0"/>
              <w:adjustRightInd w:val="0"/>
              <w:contextualSpacing/>
              <w:rPr>
                <w:rFonts w:ascii="Times New Roman" w:hAnsi="Times New Roman" w:cs="Times New Roman"/>
              </w:rPr>
            </w:pPr>
            <w:r w:rsidRPr="005644C4">
              <w:rPr>
                <w:rFonts w:ascii="Times New Roman" w:eastAsia="Calibri" w:hAnsi="Times New Roman" w:cs="Times New Roman"/>
              </w:rPr>
              <w:t>«</w:t>
            </w:r>
            <w:r w:rsidRPr="001A69D5">
              <w:rPr>
                <w:rFonts w:ascii="Times New Roman" w:eastAsia="Calibri" w:hAnsi="Times New Roman" w:cs="Times New Roman"/>
                <w:color w:val="111111"/>
              </w:rPr>
              <w:t>Как уберечь ребёнка от сексуального насилия!!!</w:t>
            </w:r>
            <w:r w:rsidRPr="005644C4">
              <w:rPr>
                <w:rFonts w:ascii="Times New Roman" w:eastAsia="Calibri" w:hAnsi="Times New Roman" w:cs="Times New Roman"/>
              </w:rPr>
              <w:t>»</w:t>
            </w:r>
          </w:p>
        </w:tc>
        <w:tc>
          <w:tcPr>
            <w:tcW w:w="2916" w:type="dxa"/>
            <w:tcBorders>
              <w:top w:val="single" w:sz="4" w:space="0" w:color="auto"/>
              <w:left w:val="single" w:sz="4" w:space="0" w:color="auto"/>
              <w:bottom w:val="single" w:sz="4" w:space="0" w:color="auto"/>
              <w:right w:val="single" w:sz="4" w:space="0" w:color="auto"/>
            </w:tcBorders>
          </w:tcPr>
          <w:p w14:paraId="38E5B631" w14:textId="7AA250CA" w:rsidR="001A69D5" w:rsidRPr="005644C4" w:rsidRDefault="001A69D5" w:rsidP="001A69D5">
            <w:pPr>
              <w:widowControl w:val="0"/>
              <w:autoSpaceDE w:val="0"/>
              <w:autoSpaceDN w:val="0"/>
              <w:adjustRightInd w:val="0"/>
              <w:contextualSpacing/>
              <w:rPr>
                <w:rFonts w:ascii="Times New Roman" w:hAnsi="Times New Roman" w:cs="Times New Roman"/>
              </w:rPr>
            </w:pPr>
            <w:r w:rsidRPr="001A69D5">
              <w:rPr>
                <w:rFonts w:ascii="Times New Roman" w:eastAsia="Calibri" w:hAnsi="Times New Roman" w:cs="Times New Roman"/>
              </w:rPr>
              <w:t xml:space="preserve">Консультация </w:t>
            </w:r>
            <w:r w:rsidRPr="001A69D5">
              <w:rPr>
                <w:rFonts w:ascii="Times New Roman" w:eastAsia="Times New Roman" w:hAnsi="Times New Roman" w:cs="Times New Roman"/>
                <w:lang w:eastAsia="ru-RU"/>
              </w:rPr>
              <w:t>«Роль сюжетно – ролевой игры в развитии детей дошкольного возраста»</w:t>
            </w:r>
          </w:p>
        </w:tc>
        <w:tc>
          <w:tcPr>
            <w:tcW w:w="2916" w:type="dxa"/>
            <w:tcBorders>
              <w:top w:val="single" w:sz="4" w:space="0" w:color="000000"/>
              <w:left w:val="single" w:sz="4" w:space="0" w:color="000000"/>
              <w:bottom w:val="single" w:sz="4" w:space="0" w:color="000000"/>
              <w:right w:val="single" w:sz="4" w:space="0" w:color="000000"/>
            </w:tcBorders>
          </w:tcPr>
          <w:p w14:paraId="258761C2" w14:textId="77777777" w:rsidR="001A69D5" w:rsidRPr="001A69D5" w:rsidRDefault="001A69D5" w:rsidP="001A69D5">
            <w:pPr>
              <w:widowControl w:val="0"/>
              <w:autoSpaceDE w:val="0"/>
              <w:autoSpaceDN w:val="0"/>
              <w:adjustRightInd w:val="0"/>
              <w:contextualSpacing/>
              <w:rPr>
                <w:rFonts w:ascii="Times New Roman" w:hAnsi="Times New Roman" w:cs="Times New Roman"/>
              </w:rPr>
            </w:pPr>
            <w:r w:rsidRPr="001A69D5">
              <w:rPr>
                <w:rFonts w:ascii="Times New Roman" w:hAnsi="Times New Roman" w:cs="Times New Roman"/>
              </w:rPr>
              <w:t>Беседа «Язык мимики и жестов»</w:t>
            </w:r>
          </w:p>
          <w:p w14:paraId="7C16D3CB" w14:textId="2D5A5FD8" w:rsidR="001A69D5" w:rsidRPr="005644C4" w:rsidRDefault="001A69D5" w:rsidP="001A69D5">
            <w:pPr>
              <w:widowControl w:val="0"/>
              <w:autoSpaceDE w:val="0"/>
              <w:autoSpaceDN w:val="0"/>
              <w:adjustRightInd w:val="0"/>
              <w:contextualSpacing/>
              <w:rPr>
                <w:rFonts w:ascii="Times New Roman" w:hAnsi="Times New Roman" w:cs="Times New Roman"/>
              </w:rPr>
            </w:pPr>
          </w:p>
        </w:tc>
        <w:tc>
          <w:tcPr>
            <w:tcW w:w="2916" w:type="dxa"/>
            <w:tcBorders>
              <w:top w:val="single" w:sz="4" w:space="0" w:color="000000"/>
              <w:left w:val="single" w:sz="4" w:space="0" w:color="000000"/>
              <w:bottom w:val="single" w:sz="4" w:space="0" w:color="000000"/>
              <w:right w:val="single" w:sz="4" w:space="0" w:color="000000"/>
            </w:tcBorders>
          </w:tcPr>
          <w:p w14:paraId="12C80DEE" w14:textId="7F1B9ADC" w:rsidR="001A69D5" w:rsidRPr="005644C4" w:rsidRDefault="001A69D5" w:rsidP="001A69D5">
            <w:pPr>
              <w:widowControl w:val="0"/>
              <w:autoSpaceDE w:val="0"/>
              <w:autoSpaceDN w:val="0"/>
              <w:adjustRightInd w:val="0"/>
              <w:contextualSpacing/>
              <w:rPr>
                <w:rFonts w:ascii="Times New Roman" w:hAnsi="Times New Roman" w:cs="Times New Roman"/>
              </w:rPr>
            </w:pPr>
            <w:r w:rsidRPr="005644C4">
              <w:rPr>
                <w:rFonts w:ascii="Times New Roman" w:hAnsi="Times New Roman" w:cs="Times New Roman"/>
              </w:rPr>
              <w:t xml:space="preserve"> </w:t>
            </w:r>
            <w:r w:rsidRPr="001A69D5">
              <w:rPr>
                <w:rFonts w:ascii="Times New Roman" w:hAnsi="Times New Roman" w:cs="Times New Roman"/>
              </w:rPr>
              <w:t>Консультация «Как научить ребенка оставаться дома без родителя»</w:t>
            </w:r>
          </w:p>
        </w:tc>
        <w:tc>
          <w:tcPr>
            <w:tcW w:w="2936" w:type="dxa"/>
            <w:gridSpan w:val="2"/>
            <w:tcBorders>
              <w:top w:val="single" w:sz="4" w:space="0" w:color="auto"/>
              <w:left w:val="single" w:sz="4" w:space="0" w:color="auto"/>
              <w:bottom w:val="single" w:sz="4" w:space="0" w:color="auto"/>
              <w:right w:val="single" w:sz="4" w:space="0" w:color="auto"/>
            </w:tcBorders>
          </w:tcPr>
          <w:p w14:paraId="1FCB2E9E" w14:textId="16C20126" w:rsidR="001A69D5" w:rsidRPr="005644C4" w:rsidRDefault="001A69D5" w:rsidP="001A69D5">
            <w:pPr>
              <w:rPr>
                <w:rFonts w:ascii="Times New Roman" w:hAnsi="Times New Roman" w:cs="Times New Roman"/>
              </w:rPr>
            </w:pPr>
            <w:r w:rsidRPr="005644C4">
              <w:rPr>
                <w:rFonts w:ascii="Times New Roman" w:hAnsi="Times New Roman" w:cs="Times New Roman"/>
              </w:rPr>
              <w:t>«</w:t>
            </w:r>
            <w:proofErr w:type="spellStart"/>
            <w:r w:rsidRPr="005644C4">
              <w:rPr>
                <w:rFonts w:ascii="Times New Roman" w:hAnsi="Times New Roman" w:cs="Times New Roman"/>
              </w:rPr>
              <w:t>Алғашқы</w:t>
            </w:r>
            <w:proofErr w:type="spellEnd"/>
            <w:r w:rsidRPr="005644C4">
              <w:rPr>
                <w:rFonts w:ascii="Times New Roman" w:hAnsi="Times New Roman" w:cs="Times New Roman"/>
              </w:rPr>
              <w:t xml:space="preserve"> </w:t>
            </w:r>
            <w:proofErr w:type="spellStart"/>
            <w:r w:rsidRPr="005644C4">
              <w:rPr>
                <w:rFonts w:ascii="Times New Roman" w:hAnsi="Times New Roman" w:cs="Times New Roman"/>
              </w:rPr>
              <w:t>ұстаз</w:t>
            </w:r>
            <w:proofErr w:type="spellEnd"/>
            <w:r w:rsidRPr="005644C4">
              <w:rPr>
                <w:rFonts w:ascii="Times New Roman" w:hAnsi="Times New Roman" w:cs="Times New Roman"/>
              </w:rPr>
              <w:t xml:space="preserve"> – </w:t>
            </w:r>
            <w:proofErr w:type="spellStart"/>
            <w:r w:rsidRPr="005644C4">
              <w:rPr>
                <w:rFonts w:ascii="Times New Roman" w:hAnsi="Times New Roman" w:cs="Times New Roman"/>
              </w:rPr>
              <w:t>ата-ана</w:t>
            </w:r>
            <w:proofErr w:type="spellEnd"/>
            <w:r w:rsidRPr="005644C4">
              <w:rPr>
                <w:rFonts w:ascii="Times New Roman" w:hAnsi="Times New Roman" w:cs="Times New Roman"/>
              </w:rPr>
              <w:t xml:space="preserve">» </w:t>
            </w:r>
            <w:hyperlink r:id="rId25" w:history="1">
              <w:r w:rsidRPr="001A69D5">
                <w:rPr>
                  <w:rFonts w:ascii="Times New Roman" w:eastAsia="Calibri" w:hAnsi="Times New Roman" w:cs="Times New Roman"/>
                  <w:color w:val="0563C1"/>
                  <w:u w:val="single"/>
                </w:rPr>
                <w:t>https://www.youtube.com/watch?v=GWIT5fkveOE</w:t>
              </w:r>
            </w:hyperlink>
          </w:p>
          <w:p w14:paraId="50C81DFE" w14:textId="77777777" w:rsidR="001A69D5" w:rsidRPr="005644C4" w:rsidRDefault="001A69D5" w:rsidP="001A69D5">
            <w:pPr>
              <w:rPr>
                <w:rFonts w:ascii="Times New Roman" w:hAnsi="Times New Roman" w:cs="Times New Roman"/>
              </w:rPr>
            </w:pPr>
          </w:p>
          <w:p w14:paraId="283374C3" w14:textId="77777777" w:rsidR="001A69D5" w:rsidRPr="005644C4" w:rsidRDefault="001A69D5" w:rsidP="001A69D5">
            <w:pPr>
              <w:rPr>
                <w:rFonts w:ascii="Times New Roman" w:hAnsi="Times New Roman" w:cs="Times New Roman"/>
              </w:rPr>
            </w:pPr>
            <w:r w:rsidRPr="005644C4">
              <w:rPr>
                <w:rFonts w:ascii="Times New Roman" w:hAnsi="Times New Roman" w:cs="Times New Roman"/>
              </w:rPr>
              <w:cr/>
            </w:r>
          </w:p>
          <w:p w14:paraId="59132E5C" w14:textId="77777777" w:rsidR="001A69D5" w:rsidRPr="005644C4" w:rsidRDefault="001A69D5" w:rsidP="001A69D5">
            <w:pPr>
              <w:contextualSpacing/>
              <w:rPr>
                <w:rFonts w:ascii="Times New Roman" w:hAnsi="Times New Roman" w:cs="Times New Roman"/>
              </w:rPr>
            </w:pPr>
          </w:p>
        </w:tc>
      </w:tr>
      <w:tr w:rsidR="001A69D5" w:rsidRPr="005644C4" w14:paraId="643A5979" w14:textId="77777777" w:rsidTr="00F1573B">
        <w:trPr>
          <w:trHeight w:val="418"/>
        </w:trPr>
        <w:tc>
          <w:tcPr>
            <w:tcW w:w="1446" w:type="dxa"/>
            <w:vAlign w:val="center"/>
          </w:tcPr>
          <w:p w14:paraId="569307A0" w14:textId="77777777" w:rsidR="001A69D5" w:rsidRPr="005644C4" w:rsidRDefault="001A69D5" w:rsidP="001A69D5">
            <w:pPr>
              <w:widowControl w:val="0"/>
              <w:autoSpaceDE w:val="0"/>
              <w:autoSpaceDN w:val="0"/>
              <w:adjustRightInd w:val="0"/>
              <w:contextualSpacing/>
              <w:rPr>
                <w:rFonts w:ascii="Times New Roman" w:hAnsi="Times New Roman" w:cs="Times New Roman"/>
                <w:b/>
                <w:bCs/>
                <w:iCs/>
              </w:rPr>
            </w:pPr>
            <w:proofErr w:type="spellStart"/>
            <w:r w:rsidRPr="005644C4">
              <w:rPr>
                <w:rFonts w:ascii="Times New Roman" w:hAnsi="Times New Roman" w:cs="Times New Roman"/>
                <w:b/>
                <w:bCs/>
                <w:iCs/>
              </w:rPr>
              <w:t>Балалардың</w:t>
            </w:r>
            <w:proofErr w:type="spellEnd"/>
            <w:r w:rsidRPr="005644C4">
              <w:rPr>
                <w:rFonts w:ascii="Times New Roman" w:hAnsi="Times New Roman" w:cs="Times New Roman"/>
                <w:b/>
                <w:bCs/>
                <w:iCs/>
              </w:rPr>
              <w:t xml:space="preserve"> </w:t>
            </w:r>
            <w:proofErr w:type="spellStart"/>
            <w:r w:rsidRPr="005644C4">
              <w:rPr>
                <w:rFonts w:ascii="Times New Roman" w:hAnsi="Times New Roman" w:cs="Times New Roman"/>
                <w:b/>
                <w:bCs/>
                <w:iCs/>
              </w:rPr>
              <w:t>үйге</w:t>
            </w:r>
            <w:proofErr w:type="spellEnd"/>
            <w:r w:rsidRPr="005644C4">
              <w:rPr>
                <w:rFonts w:ascii="Times New Roman" w:hAnsi="Times New Roman" w:cs="Times New Roman"/>
                <w:b/>
                <w:bCs/>
                <w:iCs/>
              </w:rPr>
              <w:t xml:space="preserve"> </w:t>
            </w:r>
            <w:proofErr w:type="spellStart"/>
            <w:r w:rsidRPr="005644C4">
              <w:rPr>
                <w:rFonts w:ascii="Times New Roman" w:hAnsi="Times New Roman" w:cs="Times New Roman"/>
                <w:b/>
                <w:bCs/>
                <w:iCs/>
              </w:rPr>
              <w:t>қайтуы</w:t>
            </w:r>
            <w:proofErr w:type="spellEnd"/>
            <w:r w:rsidRPr="005644C4">
              <w:rPr>
                <w:rFonts w:ascii="Times New Roman" w:hAnsi="Times New Roman" w:cs="Times New Roman"/>
                <w:b/>
                <w:bCs/>
                <w:iCs/>
              </w:rPr>
              <w:t>/</w:t>
            </w:r>
          </w:p>
          <w:p w14:paraId="6198767D" w14:textId="77777777" w:rsidR="001A69D5" w:rsidRPr="005644C4" w:rsidRDefault="001A69D5" w:rsidP="001A69D5">
            <w:pPr>
              <w:widowControl w:val="0"/>
              <w:autoSpaceDE w:val="0"/>
              <w:autoSpaceDN w:val="0"/>
              <w:adjustRightInd w:val="0"/>
              <w:contextualSpacing/>
              <w:rPr>
                <w:rFonts w:ascii="Times New Roman" w:hAnsi="Times New Roman" w:cs="Times New Roman"/>
                <w:b/>
                <w:bCs/>
                <w:iCs/>
              </w:rPr>
            </w:pPr>
            <w:r w:rsidRPr="005644C4">
              <w:rPr>
                <w:rFonts w:ascii="Times New Roman" w:hAnsi="Times New Roman" w:cs="Times New Roman"/>
                <w:b/>
                <w:bCs/>
                <w:iCs/>
              </w:rPr>
              <w:t>Уход детей домой</w:t>
            </w:r>
          </w:p>
        </w:tc>
        <w:tc>
          <w:tcPr>
            <w:tcW w:w="14600" w:type="dxa"/>
            <w:gridSpan w:val="6"/>
          </w:tcPr>
          <w:p w14:paraId="310692CC" w14:textId="77777777" w:rsidR="001A69D5" w:rsidRPr="005644C4" w:rsidRDefault="001A69D5" w:rsidP="001A69D5">
            <w:pPr>
              <w:contextualSpacing/>
              <w:rPr>
                <w:rFonts w:ascii="Times New Roman" w:eastAsia="Times New Roman" w:hAnsi="Times New Roman" w:cs="Times New Roman"/>
              </w:rPr>
            </w:pPr>
            <w:r w:rsidRPr="005644C4">
              <w:rPr>
                <w:rFonts w:ascii="Times New Roman" w:eastAsia="Times New Roman" w:hAnsi="Times New Roman" w:cs="Times New Roman"/>
              </w:rPr>
              <w:t>Создания настроя на предстоящий день. Рекомендация повторения изученного.</w:t>
            </w:r>
          </w:p>
        </w:tc>
      </w:tr>
    </w:tbl>
    <w:p w14:paraId="2D876E18" w14:textId="77777777" w:rsidR="005644C4" w:rsidRPr="005644C4" w:rsidRDefault="005644C4" w:rsidP="005644C4">
      <w:pPr>
        <w:ind w:left="113" w:right="-881"/>
        <w:contextualSpacing/>
        <w:rPr>
          <w:rFonts w:ascii="Times New Roman" w:hAnsi="Times New Roman" w:cs="Times New Roman"/>
          <w:b/>
        </w:rPr>
      </w:pPr>
    </w:p>
    <w:p w14:paraId="3F976137" w14:textId="77777777" w:rsidR="005644C4" w:rsidRPr="005644C4" w:rsidRDefault="005644C4" w:rsidP="005644C4">
      <w:pPr>
        <w:ind w:left="113" w:right="-881"/>
        <w:contextualSpacing/>
        <w:rPr>
          <w:rFonts w:ascii="Times New Roman" w:hAnsi="Times New Roman" w:cs="Times New Roman"/>
          <w:b/>
        </w:rPr>
      </w:pPr>
    </w:p>
    <w:p w14:paraId="2D79544C" w14:textId="77777777" w:rsidR="005644C4" w:rsidRPr="005644C4" w:rsidRDefault="005644C4" w:rsidP="005644C4">
      <w:pPr>
        <w:ind w:left="113" w:right="-881"/>
        <w:contextualSpacing/>
        <w:rPr>
          <w:rFonts w:ascii="Times New Roman" w:hAnsi="Times New Roman" w:cs="Times New Roman"/>
          <w:b/>
        </w:rPr>
      </w:pPr>
    </w:p>
    <w:p w14:paraId="22A3AEDE" w14:textId="77777777" w:rsidR="005644C4" w:rsidRPr="005644C4" w:rsidRDefault="005644C4" w:rsidP="005644C4">
      <w:pPr>
        <w:ind w:left="113" w:right="-881"/>
        <w:contextualSpacing/>
        <w:rPr>
          <w:rFonts w:ascii="Times New Roman" w:hAnsi="Times New Roman" w:cs="Times New Roman"/>
          <w:b/>
        </w:rPr>
      </w:pPr>
    </w:p>
    <w:p w14:paraId="7C784A85" w14:textId="77777777" w:rsidR="005644C4" w:rsidRPr="005644C4" w:rsidRDefault="005644C4" w:rsidP="005644C4">
      <w:pPr>
        <w:ind w:left="113" w:right="-881"/>
        <w:contextualSpacing/>
        <w:rPr>
          <w:rFonts w:ascii="Times New Roman" w:hAnsi="Times New Roman" w:cs="Times New Roman"/>
          <w:b/>
        </w:rPr>
      </w:pPr>
      <w:r w:rsidRPr="005644C4">
        <w:rPr>
          <w:rFonts w:ascii="Times New Roman" w:hAnsi="Times New Roman" w:cs="Times New Roman"/>
          <w:b/>
        </w:rPr>
        <w:t>Проверила _____________</w:t>
      </w:r>
    </w:p>
    <w:p w14:paraId="2DCFC249" w14:textId="77777777" w:rsidR="005644C4" w:rsidRPr="005644C4" w:rsidRDefault="005644C4" w:rsidP="005644C4">
      <w:pPr>
        <w:ind w:left="113" w:right="-881"/>
        <w:contextualSpacing/>
        <w:rPr>
          <w:rFonts w:ascii="Times New Roman" w:hAnsi="Times New Roman" w:cs="Times New Roman"/>
          <w:b/>
        </w:rPr>
      </w:pPr>
    </w:p>
    <w:p w14:paraId="165D28A3" w14:textId="77777777" w:rsidR="005644C4" w:rsidRPr="005644C4" w:rsidRDefault="005644C4" w:rsidP="005644C4">
      <w:pPr>
        <w:widowControl w:val="0"/>
        <w:autoSpaceDE w:val="0"/>
        <w:autoSpaceDN w:val="0"/>
        <w:ind w:left="962"/>
        <w:contextualSpacing/>
        <w:rPr>
          <w:rFonts w:ascii="Times New Roman" w:eastAsia="Times New Roman" w:hAnsi="Times New Roman" w:cs="Times New Roman"/>
          <w:b/>
          <w:bCs/>
        </w:rPr>
      </w:pPr>
    </w:p>
    <w:p w14:paraId="0EECBEF3" w14:textId="77777777" w:rsidR="005644C4" w:rsidRPr="005644C4" w:rsidRDefault="005644C4" w:rsidP="005644C4">
      <w:pPr>
        <w:widowControl w:val="0"/>
        <w:autoSpaceDE w:val="0"/>
        <w:autoSpaceDN w:val="0"/>
        <w:ind w:left="962"/>
        <w:contextualSpacing/>
        <w:rPr>
          <w:rFonts w:ascii="Times New Roman" w:eastAsia="Times New Roman" w:hAnsi="Times New Roman" w:cs="Times New Roman"/>
          <w:b/>
          <w:bCs/>
        </w:rPr>
      </w:pPr>
    </w:p>
    <w:p w14:paraId="2B661990" w14:textId="77777777" w:rsidR="005644C4" w:rsidRPr="005644C4" w:rsidRDefault="005644C4" w:rsidP="005644C4">
      <w:pPr>
        <w:ind w:right="-881"/>
        <w:contextualSpacing/>
        <w:rPr>
          <w:rFonts w:ascii="Times New Roman" w:hAnsi="Times New Roman" w:cs="Times New Roman"/>
          <w:b/>
        </w:rPr>
      </w:pPr>
    </w:p>
    <w:p w14:paraId="06EF8661" w14:textId="77777777" w:rsidR="005644C4" w:rsidRPr="005644C4" w:rsidRDefault="005644C4" w:rsidP="005644C4">
      <w:pPr>
        <w:ind w:right="-881"/>
        <w:contextualSpacing/>
        <w:rPr>
          <w:rFonts w:ascii="Times New Roman" w:hAnsi="Times New Roman" w:cs="Times New Roman"/>
          <w:b/>
        </w:rPr>
      </w:pPr>
    </w:p>
    <w:p w14:paraId="2E02DB48" w14:textId="77777777" w:rsidR="005644C4" w:rsidRPr="005644C4" w:rsidRDefault="005644C4" w:rsidP="005644C4">
      <w:pPr>
        <w:ind w:right="-881"/>
        <w:contextualSpacing/>
        <w:rPr>
          <w:rFonts w:ascii="Times New Roman" w:hAnsi="Times New Roman" w:cs="Times New Roman"/>
          <w:b/>
        </w:rPr>
      </w:pPr>
    </w:p>
    <w:p w14:paraId="3EA31ACB" w14:textId="77777777" w:rsidR="005644C4" w:rsidRPr="005644C4" w:rsidRDefault="005644C4" w:rsidP="005644C4">
      <w:pPr>
        <w:ind w:right="-881"/>
        <w:contextualSpacing/>
        <w:rPr>
          <w:rFonts w:ascii="Times New Roman" w:hAnsi="Times New Roman" w:cs="Times New Roman"/>
          <w:b/>
        </w:rPr>
      </w:pPr>
    </w:p>
    <w:p w14:paraId="1247BC15" w14:textId="77777777" w:rsidR="005644C4" w:rsidRPr="005644C4" w:rsidRDefault="005644C4" w:rsidP="005644C4">
      <w:pPr>
        <w:ind w:right="-881"/>
        <w:contextualSpacing/>
        <w:rPr>
          <w:rFonts w:ascii="Times New Roman" w:hAnsi="Times New Roman" w:cs="Times New Roman"/>
          <w:b/>
        </w:rPr>
      </w:pPr>
    </w:p>
    <w:p w14:paraId="43FD553F" w14:textId="77777777" w:rsidR="00942345" w:rsidRPr="00942345" w:rsidRDefault="00942345" w:rsidP="00942345">
      <w:pPr>
        <w:ind w:right="-881"/>
        <w:contextualSpacing/>
        <w:rPr>
          <w:rFonts w:ascii="Times New Roman" w:hAnsi="Times New Roman" w:cs="Times New Roman"/>
          <w:b/>
        </w:rPr>
      </w:pPr>
    </w:p>
    <w:p w14:paraId="68BC33F7" w14:textId="77777777" w:rsidR="00942345" w:rsidRPr="00942345" w:rsidRDefault="00942345" w:rsidP="00942345">
      <w:pPr>
        <w:ind w:right="-881"/>
        <w:contextualSpacing/>
        <w:rPr>
          <w:rFonts w:ascii="Times New Roman" w:hAnsi="Times New Roman" w:cs="Times New Roman"/>
          <w:b/>
        </w:rPr>
      </w:pPr>
    </w:p>
    <w:p w14:paraId="17228205" w14:textId="77777777" w:rsidR="00942345" w:rsidRPr="00942345" w:rsidRDefault="00942345" w:rsidP="00942345">
      <w:pPr>
        <w:ind w:right="-881"/>
        <w:contextualSpacing/>
        <w:rPr>
          <w:rFonts w:ascii="Times New Roman" w:hAnsi="Times New Roman" w:cs="Times New Roman"/>
          <w:b/>
        </w:rPr>
      </w:pPr>
    </w:p>
    <w:p w14:paraId="25B10426" w14:textId="77777777" w:rsidR="00532402" w:rsidRPr="00532402" w:rsidRDefault="00532402" w:rsidP="00532402">
      <w:pPr>
        <w:ind w:right="-881"/>
        <w:contextualSpacing/>
        <w:rPr>
          <w:rFonts w:ascii="Times New Roman" w:hAnsi="Times New Roman" w:cs="Times New Roman"/>
          <w:b/>
        </w:rPr>
      </w:pPr>
    </w:p>
    <w:p w14:paraId="5CF2F473" w14:textId="77777777" w:rsidR="00532402" w:rsidRDefault="00532402">
      <w:pPr>
        <w:ind w:right="-881"/>
        <w:contextualSpacing/>
        <w:rPr>
          <w:rFonts w:ascii="Times New Roman" w:hAnsi="Times New Roman" w:cs="Times New Roman"/>
          <w:b/>
        </w:rPr>
      </w:pPr>
    </w:p>
    <w:p w14:paraId="020BA0A1" w14:textId="77777777" w:rsidR="003865AE" w:rsidRDefault="003865AE">
      <w:pPr>
        <w:ind w:right="-881"/>
        <w:contextualSpacing/>
        <w:rPr>
          <w:rFonts w:ascii="Times New Roman" w:hAnsi="Times New Roman" w:cs="Times New Roman"/>
          <w:b/>
        </w:rPr>
      </w:pPr>
    </w:p>
    <w:p w14:paraId="7E5EC553" w14:textId="77777777" w:rsidR="003865AE" w:rsidRDefault="003865AE">
      <w:pPr>
        <w:ind w:right="-881"/>
        <w:contextualSpacing/>
        <w:rPr>
          <w:rFonts w:ascii="Times New Roman" w:hAnsi="Times New Roman" w:cs="Times New Roman"/>
          <w:b/>
        </w:rPr>
      </w:pPr>
    </w:p>
    <w:p w14:paraId="64D1D1CE" w14:textId="77777777" w:rsidR="003865AE" w:rsidRDefault="003865AE">
      <w:pPr>
        <w:ind w:right="-881"/>
        <w:contextualSpacing/>
        <w:rPr>
          <w:rFonts w:ascii="Times New Roman" w:hAnsi="Times New Roman" w:cs="Times New Roman"/>
          <w:b/>
        </w:rPr>
      </w:pPr>
    </w:p>
    <w:p w14:paraId="775CC444" w14:textId="77777777" w:rsidR="003865AE" w:rsidRDefault="003865AE">
      <w:pPr>
        <w:ind w:right="-881"/>
        <w:contextualSpacing/>
        <w:rPr>
          <w:rFonts w:ascii="Times New Roman" w:hAnsi="Times New Roman" w:cs="Times New Roman"/>
          <w:b/>
        </w:rPr>
      </w:pPr>
    </w:p>
    <w:p w14:paraId="5237E19E" w14:textId="77777777" w:rsidR="003865AE" w:rsidRDefault="003865AE">
      <w:pPr>
        <w:ind w:right="-881"/>
        <w:contextualSpacing/>
        <w:rPr>
          <w:rFonts w:ascii="Times New Roman" w:hAnsi="Times New Roman" w:cs="Times New Roman"/>
          <w:b/>
        </w:rPr>
      </w:pPr>
    </w:p>
    <w:p w14:paraId="15191F07" w14:textId="77777777" w:rsidR="003865AE" w:rsidRDefault="003865AE">
      <w:pPr>
        <w:ind w:right="-881"/>
        <w:contextualSpacing/>
        <w:rPr>
          <w:rFonts w:ascii="Times New Roman" w:hAnsi="Times New Roman" w:cs="Times New Roman"/>
          <w:b/>
        </w:rPr>
      </w:pPr>
    </w:p>
    <w:p w14:paraId="33AD4758" w14:textId="77777777" w:rsidR="003865AE" w:rsidRPr="005644C4" w:rsidRDefault="003865AE" w:rsidP="003865AE">
      <w:pPr>
        <w:widowControl w:val="0"/>
        <w:autoSpaceDE w:val="0"/>
        <w:autoSpaceDN w:val="0"/>
        <w:ind w:left="962"/>
        <w:contextualSpacing/>
        <w:rPr>
          <w:rFonts w:ascii="Times New Roman" w:eastAsia="Times New Roman" w:hAnsi="Times New Roman" w:cs="Times New Roman"/>
          <w:b/>
          <w:bCs/>
        </w:rPr>
      </w:pPr>
      <w:proofErr w:type="spellStart"/>
      <w:r w:rsidRPr="005644C4">
        <w:rPr>
          <w:rFonts w:ascii="Times New Roman" w:eastAsia="Times New Roman" w:hAnsi="Times New Roman" w:cs="Times New Roman"/>
          <w:b/>
          <w:bCs/>
        </w:rPr>
        <w:t>Тәрбиелеу</w:t>
      </w:r>
      <w:proofErr w:type="spellEnd"/>
      <w:r w:rsidRPr="005644C4">
        <w:rPr>
          <w:rFonts w:ascii="Times New Roman" w:eastAsia="Times New Roman" w:hAnsi="Times New Roman" w:cs="Times New Roman"/>
          <w:b/>
          <w:bCs/>
        </w:rPr>
        <w:t xml:space="preserve"> - </w:t>
      </w:r>
      <w:proofErr w:type="spellStart"/>
      <w:r w:rsidRPr="005644C4">
        <w:rPr>
          <w:rFonts w:ascii="Times New Roman" w:eastAsia="Times New Roman" w:hAnsi="Times New Roman" w:cs="Times New Roman"/>
          <w:b/>
          <w:bCs/>
        </w:rPr>
        <w:t>білім</w:t>
      </w:r>
      <w:proofErr w:type="spellEnd"/>
      <w:r w:rsidRPr="005644C4">
        <w:rPr>
          <w:rFonts w:ascii="Times New Roman" w:eastAsia="Times New Roman" w:hAnsi="Times New Roman" w:cs="Times New Roman"/>
          <w:b/>
          <w:bCs/>
        </w:rPr>
        <w:t xml:space="preserve"> беру </w:t>
      </w:r>
      <w:proofErr w:type="spellStart"/>
      <w:r w:rsidRPr="005644C4">
        <w:rPr>
          <w:rFonts w:ascii="Times New Roman" w:eastAsia="Times New Roman" w:hAnsi="Times New Roman" w:cs="Times New Roman"/>
          <w:b/>
          <w:bCs/>
        </w:rPr>
        <w:t>процесінің</w:t>
      </w:r>
      <w:proofErr w:type="spellEnd"/>
      <w:r w:rsidRPr="005644C4">
        <w:rPr>
          <w:rFonts w:ascii="Times New Roman" w:eastAsia="Times New Roman" w:hAnsi="Times New Roman" w:cs="Times New Roman"/>
          <w:b/>
          <w:bCs/>
        </w:rPr>
        <w:t xml:space="preserve"> </w:t>
      </w:r>
      <w:proofErr w:type="spellStart"/>
      <w:r w:rsidRPr="005644C4">
        <w:rPr>
          <w:rFonts w:ascii="Times New Roman" w:eastAsia="Times New Roman" w:hAnsi="Times New Roman" w:cs="Times New Roman"/>
          <w:b/>
          <w:bCs/>
        </w:rPr>
        <w:t>циклограммасы</w:t>
      </w:r>
      <w:proofErr w:type="spellEnd"/>
    </w:p>
    <w:p w14:paraId="1996C6A6" w14:textId="77777777" w:rsidR="003865AE" w:rsidRPr="005644C4" w:rsidRDefault="003865AE" w:rsidP="003865AE">
      <w:pPr>
        <w:widowControl w:val="0"/>
        <w:autoSpaceDE w:val="0"/>
        <w:autoSpaceDN w:val="0"/>
        <w:ind w:left="962"/>
        <w:contextualSpacing/>
        <w:rPr>
          <w:rFonts w:ascii="Times New Roman" w:eastAsia="Times New Roman" w:hAnsi="Times New Roman" w:cs="Times New Roman"/>
          <w:b/>
          <w:lang w:val="kk-KZ"/>
        </w:rPr>
      </w:pPr>
      <w:proofErr w:type="spellStart"/>
      <w:r w:rsidRPr="005644C4">
        <w:rPr>
          <w:rFonts w:ascii="Times New Roman" w:eastAsia="Times New Roman" w:hAnsi="Times New Roman" w:cs="Times New Roman"/>
          <w:b/>
        </w:rPr>
        <w:t>Білім</w:t>
      </w:r>
      <w:proofErr w:type="spellEnd"/>
      <w:r w:rsidRPr="005644C4">
        <w:rPr>
          <w:rFonts w:ascii="Times New Roman" w:eastAsia="Times New Roman" w:hAnsi="Times New Roman" w:cs="Times New Roman"/>
          <w:b/>
        </w:rPr>
        <w:t xml:space="preserve"> беру </w:t>
      </w:r>
      <w:proofErr w:type="spellStart"/>
      <w:r w:rsidRPr="005644C4">
        <w:rPr>
          <w:rFonts w:ascii="Times New Roman" w:eastAsia="Times New Roman" w:hAnsi="Times New Roman" w:cs="Times New Roman"/>
          <w:b/>
        </w:rPr>
        <w:t>ұйымы</w:t>
      </w:r>
      <w:proofErr w:type="spellEnd"/>
      <w:r w:rsidRPr="005644C4">
        <w:rPr>
          <w:rFonts w:ascii="Times New Roman" w:eastAsia="Times New Roman" w:hAnsi="Times New Roman" w:cs="Times New Roman"/>
        </w:rPr>
        <w:t xml:space="preserve"> </w:t>
      </w:r>
      <w:r w:rsidRPr="005644C4">
        <w:rPr>
          <w:rFonts w:ascii="Times New Roman" w:eastAsia="Times New Roman" w:hAnsi="Times New Roman" w:cs="Times New Roman"/>
          <w:b/>
        </w:rPr>
        <w:t>- «</w:t>
      </w:r>
      <w:proofErr w:type="spellStart"/>
      <w:r w:rsidRPr="005644C4">
        <w:rPr>
          <w:rFonts w:ascii="Times New Roman" w:eastAsia="Times New Roman" w:hAnsi="Times New Roman" w:cs="Times New Roman"/>
          <w:b/>
        </w:rPr>
        <w:t>Таңшолпан</w:t>
      </w:r>
      <w:proofErr w:type="spellEnd"/>
      <w:r w:rsidRPr="005644C4">
        <w:rPr>
          <w:rFonts w:ascii="Times New Roman" w:eastAsia="Times New Roman" w:hAnsi="Times New Roman" w:cs="Times New Roman"/>
          <w:b/>
        </w:rPr>
        <w:t xml:space="preserve">» </w:t>
      </w:r>
      <w:proofErr w:type="spellStart"/>
      <w:r w:rsidRPr="005644C4">
        <w:rPr>
          <w:rFonts w:ascii="Times New Roman" w:eastAsia="Times New Roman" w:hAnsi="Times New Roman" w:cs="Times New Roman"/>
          <w:b/>
        </w:rPr>
        <w:t>бөбекжай</w:t>
      </w:r>
      <w:proofErr w:type="spellEnd"/>
      <w:r w:rsidRPr="005644C4">
        <w:rPr>
          <w:rFonts w:ascii="Times New Roman" w:eastAsia="Times New Roman" w:hAnsi="Times New Roman" w:cs="Times New Roman"/>
          <w:b/>
        </w:rPr>
        <w:t>» КМ</w:t>
      </w:r>
      <w:r w:rsidRPr="005644C4">
        <w:rPr>
          <w:rFonts w:ascii="Times New Roman" w:eastAsia="Times New Roman" w:hAnsi="Times New Roman" w:cs="Times New Roman"/>
          <w:b/>
          <w:lang w:val="kk-KZ"/>
        </w:rPr>
        <w:t>ҚК</w:t>
      </w:r>
    </w:p>
    <w:p w14:paraId="484F9350" w14:textId="77777777" w:rsidR="003865AE" w:rsidRPr="005644C4" w:rsidRDefault="003865AE" w:rsidP="003865AE">
      <w:pPr>
        <w:widowControl w:val="0"/>
        <w:autoSpaceDE w:val="0"/>
        <w:autoSpaceDN w:val="0"/>
        <w:ind w:left="962"/>
        <w:contextualSpacing/>
        <w:rPr>
          <w:rFonts w:ascii="Times New Roman" w:eastAsia="Times New Roman" w:hAnsi="Times New Roman" w:cs="Times New Roman"/>
          <w:b/>
          <w:lang w:val="kk-KZ"/>
        </w:rPr>
      </w:pPr>
      <w:r w:rsidRPr="005644C4">
        <w:rPr>
          <w:rFonts w:ascii="Times New Roman" w:eastAsia="Times New Roman" w:hAnsi="Times New Roman" w:cs="Times New Roman"/>
          <w:b/>
          <w:lang w:val="kk-KZ"/>
        </w:rPr>
        <w:t>Топ - «Тұлпар» мектепалды даярлық тобы</w:t>
      </w:r>
    </w:p>
    <w:p w14:paraId="2FD34911" w14:textId="77777777" w:rsidR="003865AE" w:rsidRPr="005644C4" w:rsidRDefault="003865AE" w:rsidP="003865AE">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5644C4">
        <w:rPr>
          <w:rFonts w:ascii="Times New Roman" w:eastAsia="Times New Roman" w:hAnsi="Times New Roman" w:cs="Times New Roman"/>
          <w:b/>
          <w:lang w:val="kk-KZ"/>
        </w:rPr>
        <w:t>Балалардың жасы - 5 жас</w:t>
      </w:r>
    </w:p>
    <w:p w14:paraId="57A6E552" w14:textId="12D1C23D" w:rsidR="003865AE" w:rsidRPr="005644C4" w:rsidRDefault="003865AE" w:rsidP="003865AE">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5644C4">
        <w:rPr>
          <w:rFonts w:ascii="Times New Roman" w:eastAsia="Times New Roman" w:hAnsi="Times New Roman" w:cs="Times New Roman"/>
          <w:b/>
          <w:lang w:val="kk-KZ"/>
        </w:rPr>
        <w:t>Жоспардың құрылу кезеңі (апта күндерін, айды, жылды көрсету)</w:t>
      </w:r>
      <w:r w:rsidRPr="005644C4">
        <w:rPr>
          <w:rFonts w:ascii="Times New Roman" w:eastAsia="Times New Roman" w:hAnsi="Times New Roman" w:cs="Times New Roman"/>
          <w:lang w:val="kk-KZ"/>
        </w:rPr>
        <w:t xml:space="preserve"> </w:t>
      </w:r>
      <w:r w:rsidRPr="005644C4">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26</w:t>
      </w:r>
      <w:r w:rsidRPr="005644C4">
        <w:rPr>
          <w:rFonts w:ascii="Times New Roman" w:eastAsia="Times New Roman" w:hAnsi="Times New Roman" w:cs="Times New Roman"/>
          <w:b/>
          <w:lang w:val="kk-KZ"/>
        </w:rPr>
        <w:t>.02-</w:t>
      </w:r>
      <w:r>
        <w:rPr>
          <w:rFonts w:ascii="Times New Roman" w:eastAsia="Times New Roman" w:hAnsi="Times New Roman" w:cs="Times New Roman"/>
          <w:b/>
          <w:lang w:val="kk-KZ"/>
        </w:rPr>
        <w:t>01</w:t>
      </w:r>
      <w:r w:rsidRPr="005644C4">
        <w:rPr>
          <w:rFonts w:ascii="Times New Roman" w:eastAsia="Times New Roman" w:hAnsi="Times New Roman" w:cs="Times New Roman"/>
          <w:b/>
          <w:lang w:val="kk-KZ"/>
        </w:rPr>
        <w:t>.0</w:t>
      </w:r>
      <w:r>
        <w:rPr>
          <w:rFonts w:ascii="Times New Roman" w:eastAsia="Times New Roman" w:hAnsi="Times New Roman" w:cs="Times New Roman"/>
          <w:b/>
          <w:lang w:val="kk-KZ"/>
        </w:rPr>
        <w:t>3</w:t>
      </w:r>
      <w:r w:rsidRPr="005644C4">
        <w:rPr>
          <w:rFonts w:ascii="Times New Roman" w:eastAsia="Times New Roman" w:hAnsi="Times New Roman" w:cs="Times New Roman"/>
          <w:b/>
          <w:lang w:val="kk-KZ"/>
        </w:rPr>
        <w:t xml:space="preserve"> ақпан 2023-2024 оқу жылы</w:t>
      </w:r>
    </w:p>
    <w:p w14:paraId="38B853F4" w14:textId="77777777" w:rsidR="003865AE" w:rsidRPr="005644C4" w:rsidRDefault="003865AE" w:rsidP="003865AE">
      <w:pPr>
        <w:widowControl w:val="0"/>
        <w:tabs>
          <w:tab w:val="left" w:pos="10271"/>
        </w:tabs>
        <w:autoSpaceDE w:val="0"/>
        <w:autoSpaceDN w:val="0"/>
        <w:ind w:left="962" w:right="453"/>
        <w:contextualSpacing/>
        <w:rPr>
          <w:rFonts w:ascii="Times New Roman" w:eastAsia="Times New Roman" w:hAnsi="Times New Roman" w:cs="Times New Roman"/>
          <w:b/>
          <w:lang w:val="kk-KZ"/>
        </w:rPr>
      </w:pPr>
    </w:p>
    <w:p w14:paraId="12799754" w14:textId="77777777" w:rsidR="003865AE" w:rsidRPr="005644C4" w:rsidRDefault="003865AE" w:rsidP="003865AE">
      <w:pPr>
        <w:contextualSpacing/>
        <w:jc w:val="right"/>
        <w:rPr>
          <w:rFonts w:ascii="Times New Roman" w:hAnsi="Times New Roman" w:cs="Times New Roman"/>
          <w:b/>
        </w:rPr>
      </w:pPr>
      <w:proofErr w:type="spellStart"/>
      <w:r w:rsidRPr="005644C4">
        <w:rPr>
          <w:rFonts w:ascii="Times New Roman" w:hAnsi="Times New Roman" w:cs="Times New Roman"/>
          <w:b/>
          <w:bCs/>
          <w:lang w:eastAsia="ru-RU"/>
        </w:rPr>
        <w:t>Тәрбиеші</w:t>
      </w:r>
      <w:proofErr w:type="spellEnd"/>
      <w:r w:rsidRPr="005644C4">
        <w:rPr>
          <w:rFonts w:ascii="Times New Roman" w:hAnsi="Times New Roman" w:cs="Times New Roman"/>
          <w:b/>
          <w:bCs/>
          <w:lang w:eastAsia="ru-RU"/>
        </w:rPr>
        <w:t xml:space="preserve">: </w:t>
      </w:r>
      <w:r>
        <w:rPr>
          <w:rFonts w:ascii="Times New Roman" w:hAnsi="Times New Roman" w:cs="Times New Roman"/>
          <w:bCs/>
          <w:i/>
          <w:lang w:eastAsia="ru-RU"/>
        </w:rPr>
        <w:t>Шевченко Т.В.</w:t>
      </w:r>
    </w:p>
    <w:p w14:paraId="39A3EBE8" w14:textId="77777777" w:rsidR="003865AE" w:rsidRDefault="003865AE">
      <w:pPr>
        <w:ind w:right="-881"/>
        <w:contextualSpacing/>
        <w:rPr>
          <w:rFonts w:ascii="Times New Roman" w:hAnsi="Times New Roman" w:cs="Times New Roman"/>
          <w:b/>
        </w:rPr>
      </w:pPr>
    </w:p>
    <w:tbl>
      <w:tblPr>
        <w:tblW w:w="8178"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94"/>
        <w:gridCol w:w="3045"/>
        <w:gridCol w:w="100"/>
        <w:gridCol w:w="179"/>
        <w:gridCol w:w="100"/>
        <w:gridCol w:w="23"/>
        <w:gridCol w:w="16"/>
        <w:gridCol w:w="2251"/>
        <w:gridCol w:w="64"/>
        <w:gridCol w:w="88"/>
        <w:gridCol w:w="2570"/>
        <w:gridCol w:w="265"/>
        <w:gridCol w:w="198"/>
        <w:gridCol w:w="2441"/>
        <w:gridCol w:w="623"/>
        <w:gridCol w:w="2230"/>
        <w:gridCol w:w="3971"/>
        <w:gridCol w:w="4187"/>
      </w:tblGrid>
      <w:tr w:rsidR="003865AE" w:rsidRPr="00644201" w14:paraId="72B582BA" w14:textId="77777777" w:rsidTr="00296A01">
        <w:trPr>
          <w:gridAfter w:val="2"/>
          <w:wAfter w:w="8207" w:type="dxa"/>
        </w:trPr>
        <w:tc>
          <w:tcPr>
            <w:tcW w:w="1702" w:type="dxa"/>
            <w:vMerge w:val="restart"/>
          </w:tcPr>
          <w:p w14:paraId="6E161F37" w14:textId="77777777" w:rsidR="003865AE" w:rsidRPr="00644201" w:rsidRDefault="003865AE" w:rsidP="00F1573B">
            <w:pPr>
              <w:widowControl w:val="0"/>
              <w:autoSpaceDE w:val="0"/>
              <w:autoSpaceDN w:val="0"/>
              <w:adjustRightInd w:val="0"/>
              <w:contextualSpacing/>
              <w:jc w:val="center"/>
              <w:rPr>
                <w:rFonts w:ascii="Times New Roman" w:hAnsi="Times New Roman" w:cs="Times New Roman"/>
                <w:b/>
                <w:bCs/>
                <w:lang w:val="kk-KZ"/>
              </w:rPr>
            </w:pPr>
            <w:r w:rsidRPr="00644201">
              <w:rPr>
                <w:rFonts w:ascii="Times New Roman" w:hAnsi="Times New Roman" w:cs="Times New Roman"/>
                <w:b/>
                <w:bCs/>
                <w:lang w:val="kk-KZ"/>
              </w:rPr>
              <w:t>Күн тәртібі /</w:t>
            </w:r>
          </w:p>
          <w:p w14:paraId="61B87F28" w14:textId="77777777" w:rsidR="003865AE" w:rsidRPr="00644201" w:rsidRDefault="003865AE" w:rsidP="00F1573B">
            <w:pPr>
              <w:widowControl w:val="0"/>
              <w:autoSpaceDE w:val="0"/>
              <w:autoSpaceDN w:val="0"/>
              <w:adjustRightInd w:val="0"/>
              <w:contextualSpacing/>
              <w:jc w:val="center"/>
              <w:rPr>
                <w:rFonts w:ascii="Times New Roman" w:hAnsi="Times New Roman" w:cs="Times New Roman"/>
                <w:lang w:val="kk-KZ"/>
              </w:rPr>
            </w:pPr>
            <w:r w:rsidRPr="00644201">
              <w:rPr>
                <w:rFonts w:ascii="Times New Roman" w:hAnsi="Times New Roman" w:cs="Times New Roman"/>
                <w:b/>
                <w:bCs/>
                <w:lang w:val="kk-KZ"/>
              </w:rPr>
              <w:t>Режим дня</w:t>
            </w:r>
          </w:p>
        </w:tc>
        <w:tc>
          <w:tcPr>
            <w:tcW w:w="14275" w:type="dxa"/>
            <w:gridSpan w:val="15"/>
          </w:tcPr>
          <w:p w14:paraId="7DF31D3C" w14:textId="77777777" w:rsidR="003865AE" w:rsidRPr="00644201" w:rsidRDefault="003865AE" w:rsidP="00F1573B">
            <w:pPr>
              <w:widowControl w:val="0"/>
              <w:autoSpaceDE w:val="0"/>
              <w:autoSpaceDN w:val="0"/>
              <w:adjustRightInd w:val="0"/>
              <w:contextualSpacing/>
              <w:rPr>
                <w:rFonts w:ascii="Times New Roman" w:hAnsi="Times New Roman" w:cs="Times New Roman"/>
                <w:b/>
                <w:bCs/>
                <w:lang w:val="kk-KZ"/>
              </w:rPr>
            </w:pPr>
          </w:p>
        </w:tc>
      </w:tr>
      <w:tr w:rsidR="003865AE" w:rsidRPr="00644201" w14:paraId="7CF5F8D5" w14:textId="77777777" w:rsidTr="00296A01">
        <w:trPr>
          <w:gridAfter w:val="2"/>
          <w:wAfter w:w="8207" w:type="dxa"/>
          <w:trHeight w:val="442"/>
        </w:trPr>
        <w:tc>
          <w:tcPr>
            <w:tcW w:w="1702" w:type="dxa"/>
            <w:vMerge/>
            <w:vAlign w:val="center"/>
          </w:tcPr>
          <w:p w14:paraId="38650432" w14:textId="77777777" w:rsidR="003865AE" w:rsidRPr="00644201" w:rsidRDefault="003865AE" w:rsidP="00F1573B">
            <w:pPr>
              <w:contextualSpacing/>
              <w:rPr>
                <w:rFonts w:ascii="Times New Roman" w:hAnsi="Times New Roman" w:cs="Times New Roman"/>
                <w:lang w:val="kk-KZ"/>
              </w:rPr>
            </w:pPr>
          </w:p>
        </w:tc>
        <w:tc>
          <w:tcPr>
            <w:tcW w:w="3444" w:type="dxa"/>
            <w:gridSpan w:val="4"/>
          </w:tcPr>
          <w:p w14:paraId="165EB7ED" w14:textId="77777777" w:rsidR="003865AE" w:rsidRPr="00644201" w:rsidRDefault="003865AE"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644201">
              <w:rPr>
                <w:rFonts w:ascii="Times New Roman" w:eastAsia="Times New Roman" w:hAnsi="Times New Roman" w:cs="Times New Roman"/>
                <w:b/>
                <w:lang w:val="kk-KZ" w:eastAsia="ru-RU"/>
              </w:rPr>
              <w:t>Дүйсенбі/</w:t>
            </w:r>
          </w:p>
          <w:p w14:paraId="4AC2B6B2" w14:textId="77777777" w:rsidR="003865AE" w:rsidRPr="00644201" w:rsidRDefault="003865AE"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644201">
              <w:rPr>
                <w:rFonts w:ascii="Times New Roman" w:eastAsia="Times New Roman" w:hAnsi="Times New Roman" w:cs="Times New Roman"/>
                <w:b/>
                <w:lang w:val="kk-KZ" w:eastAsia="ru-RU"/>
              </w:rPr>
              <w:t>Понедельник</w:t>
            </w:r>
          </w:p>
          <w:p w14:paraId="2AE79BF6" w14:textId="37CB8C14" w:rsidR="003865AE" w:rsidRPr="00644201" w:rsidRDefault="003865AE" w:rsidP="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sidRPr="00644201">
              <w:rPr>
                <w:rFonts w:ascii="Times New Roman" w:eastAsia="Times New Roman" w:hAnsi="Times New Roman" w:cs="Times New Roman"/>
                <w:lang w:val="kk-KZ" w:eastAsia="ru-RU"/>
              </w:rPr>
              <w:t>26.02.2024г</w:t>
            </w:r>
          </w:p>
        </w:tc>
        <w:tc>
          <w:tcPr>
            <w:tcW w:w="2303" w:type="dxa"/>
            <w:gridSpan w:val="3"/>
          </w:tcPr>
          <w:p w14:paraId="12570948" w14:textId="77777777" w:rsidR="003865AE" w:rsidRPr="00644201" w:rsidRDefault="003865AE"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644201">
              <w:rPr>
                <w:rFonts w:ascii="Times New Roman" w:eastAsia="Times New Roman" w:hAnsi="Times New Roman" w:cs="Times New Roman"/>
                <w:b/>
                <w:lang w:val="kk-KZ" w:eastAsia="ru-RU"/>
              </w:rPr>
              <w:t>Сесенбі /</w:t>
            </w:r>
          </w:p>
          <w:p w14:paraId="300BCBA0" w14:textId="77777777" w:rsidR="003865AE" w:rsidRPr="00644201" w:rsidRDefault="003865AE"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644201">
              <w:rPr>
                <w:rFonts w:ascii="Times New Roman" w:eastAsia="Times New Roman" w:hAnsi="Times New Roman" w:cs="Times New Roman"/>
                <w:b/>
                <w:lang w:val="kk-KZ" w:eastAsia="ru-RU"/>
              </w:rPr>
              <w:t>Вторник</w:t>
            </w:r>
          </w:p>
          <w:p w14:paraId="4F8F8301" w14:textId="2FBB8C6F" w:rsidR="003865AE" w:rsidRPr="00644201" w:rsidRDefault="003865AE" w:rsidP="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sidRPr="00644201">
              <w:rPr>
                <w:rFonts w:ascii="Times New Roman" w:eastAsia="Times New Roman" w:hAnsi="Times New Roman" w:cs="Times New Roman"/>
                <w:lang w:val="kk-KZ" w:eastAsia="ru-RU"/>
              </w:rPr>
              <w:t>27.02.2024г</w:t>
            </w:r>
          </w:p>
        </w:tc>
        <w:tc>
          <w:tcPr>
            <w:tcW w:w="3004" w:type="dxa"/>
            <w:gridSpan w:val="4"/>
          </w:tcPr>
          <w:p w14:paraId="4FA19AF3" w14:textId="77777777" w:rsidR="003865AE" w:rsidRPr="00644201" w:rsidRDefault="003865AE"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644201">
              <w:rPr>
                <w:rFonts w:ascii="Times New Roman" w:eastAsia="Times New Roman" w:hAnsi="Times New Roman" w:cs="Times New Roman"/>
                <w:b/>
                <w:lang w:val="kk-KZ" w:eastAsia="ru-RU"/>
              </w:rPr>
              <w:t xml:space="preserve">Сәрсенбі / </w:t>
            </w:r>
          </w:p>
          <w:p w14:paraId="05C2311A" w14:textId="77777777" w:rsidR="003865AE" w:rsidRPr="00644201" w:rsidRDefault="003865AE"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644201">
              <w:rPr>
                <w:rFonts w:ascii="Times New Roman" w:eastAsia="Times New Roman" w:hAnsi="Times New Roman" w:cs="Times New Roman"/>
                <w:b/>
                <w:lang w:val="kk-KZ" w:eastAsia="ru-RU"/>
              </w:rPr>
              <w:t>Среда</w:t>
            </w:r>
          </w:p>
          <w:p w14:paraId="05E2573D" w14:textId="2C4DF687" w:rsidR="003865AE" w:rsidRPr="00644201" w:rsidRDefault="003865AE" w:rsidP="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sidRPr="00644201">
              <w:rPr>
                <w:rFonts w:ascii="Times New Roman" w:eastAsia="Times New Roman" w:hAnsi="Times New Roman" w:cs="Times New Roman"/>
                <w:lang w:val="kk-KZ" w:eastAsia="ru-RU"/>
              </w:rPr>
              <w:t>28.02.2024г</w:t>
            </w:r>
          </w:p>
        </w:tc>
        <w:tc>
          <w:tcPr>
            <w:tcW w:w="2654" w:type="dxa"/>
            <w:gridSpan w:val="2"/>
          </w:tcPr>
          <w:p w14:paraId="573979C1" w14:textId="77777777" w:rsidR="003865AE" w:rsidRPr="00644201" w:rsidRDefault="003865AE"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644201">
              <w:rPr>
                <w:rFonts w:ascii="Times New Roman" w:eastAsia="Times New Roman" w:hAnsi="Times New Roman" w:cs="Times New Roman"/>
                <w:b/>
                <w:lang w:val="kk-KZ" w:eastAsia="ru-RU"/>
              </w:rPr>
              <w:t>Бейсе</w:t>
            </w:r>
            <w:proofErr w:type="spellStart"/>
            <w:r w:rsidRPr="00644201">
              <w:rPr>
                <w:rFonts w:ascii="Times New Roman" w:eastAsia="Times New Roman" w:hAnsi="Times New Roman" w:cs="Times New Roman"/>
                <w:b/>
                <w:lang w:eastAsia="ru-RU"/>
              </w:rPr>
              <w:t>нбі</w:t>
            </w:r>
            <w:proofErr w:type="spellEnd"/>
            <w:r w:rsidRPr="00644201">
              <w:rPr>
                <w:rFonts w:ascii="Times New Roman" w:eastAsia="Times New Roman" w:hAnsi="Times New Roman" w:cs="Times New Roman"/>
                <w:b/>
                <w:lang w:val="kk-KZ" w:eastAsia="ru-RU"/>
              </w:rPr>
              <w:t xml:space="preserve"> /</w:t>
            </w:r>
          </w:p>
          <w:p w14:paraId="5300BC9A" w14:textId="77777777" w:rsidR="003865AE" w:rsidRPr="00644201" w:rsidRDefault="003865AE"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644201">
              <w:rPr>
                <w:rFonts w:ascii="Times New Roman" w:eastAsia="Times New Roman" w:hAnsi="Times New Roman" w:cs="Times New Roman"/>
                <w:b/>
                <w:lang w:val="kk-KZ" w:eastAsia="ru-RU"/>
              </w:rPr>
              <w:t>Четверг</w:t>
            </w:r>
          </w:p>
          <w:p w14:paraId="5E503177" w14:textId="63B1226B" w:rsidR="003865AE" w:rsidRPr="00644201" w:rsidRDefault="003865AE" w:rsidP="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sidRPr="00644201">
              <w:rPr>
                <w:rFonts w:ascii="Times New Roman" w:eastAsia="Times New Roman" w:hAnsi="Times New Roman" w:cs="Times New Roman"/>
                <w:lang w:val="kk-KZ" w:eastAsia="ru-RU"/>
              </w:rPr>
              <w:t>29.02.2024 г</w:t>
            </w:r>
          </w:p>
        </w:tc>
        <w:tc>
          <w:tcPr>
            <w:tcW w:w="2870" w:type="dxa"/>
            <w:gridSpan w:val="2"/>
          </w:tcPr>
          <w:p w14:paraId="4586940C" w14:textId="77777777" w:rsidR="003865AE" w:rsidRPr="00644201" w:rsidRDefault="003865AE"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644201">
              <w:rPr>
                <w:rFonts w:ascii="Times New Roman" w:eastAsia="Times New Roman" w:hAnsi="Times New Roman" w:cs="Times New Roman"/>
                <w:b/>
                <w:lang w:eastAsia="ru-RU"/>
              </w:rPr>
              <w:t>Ж</w:t>
            </w:r>
            <w:r w:rsidRPr="00644201">
              <w:rPr>
                <w:rFonts w:ascii="Times New Roman" w:eastAsia="Times New Roman" w:hAnsi="Times New Roman" w:cs="Times New Roman"/>
                <w:b/>
                <w:lang w:val="kk-KZ" w:eastAsia="ru-RU"/>
              </w:rPr>
              <w:t>ұ</w:t>
            </w:r>
            <w:proofErr w:type="spellStart"/>
            <w:r w:rsidRPr="00644201">
              <w:rPr>
                <w:rFonts w:ascii="Times New Roman" w:eastAsia="Times New Roman" w:hAnsi="Times New Roman" w:cs="Times New Roman"/>
                <w:b/>
                <w:lang w:eastAsia="ru-RU"/>
              </w:rPr>
              <w:t>ма</w:t>
            </w:r>
            <w:proofErr w:type="spellEnd"/>
            <w:r w:rsidRPr="00644201">
              <w:rPr>
                <w:rFonts w:ascii="Times New Roman" w:eastAsia="Times New Roman" w:hAnsi="Times New Roman" w:cs="Times New Roman"/>
                <w:b/>
                <w:lang w:eastAsia="ru-RU"/>
              </w:rPr>
              <w:t>/</w:t>
            </w:r>
          </w:p>
          <w:p w14:paraId="56EA66D3" w14:textId="77777777" w:rsidR="003865AE" w:rsidRPr="00644201" w:rsidRDefault="003865AE"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644201">
              <w:rPr>
                <w:rFonts w:ascii="Times New Roman" w:eastAsia="Times New Roman" w:hAnsi="Times New Roman" w:cs="Times New Roman"/>
                <w:b/>
                <w:lang w:val="kk-KZ" w:eastAsia="ru-RU"/>
              </w:rPr>
              <w:t>Пятница</w:t>
            </w:r>
          </w:p>
          <w:p w14:paraId="79779E04" w14:textId="409EE0F0" w:rsidR="003865AE" w:rsidRPr="00644201" w:rsidRDefault="003865AE" w:rsidP="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sidRPr="00644201">
              <w:rPr>
                <w:rFonts w:ascii="Times New Roman" w:eastAsia="Times New Roman" w:hAnsi="Times New Roman" w:cs="Times New Roman"/>
                <w:lang w:val="kk-KZ" w:eastAsia="ru-RU"/>
              </w:rPr>
              <w:t>01.03.2024г.</w:t>
            </w:r>
          </w:p>
        </w:tc>
      </w:tr>
      <w:tr w:rsidR="003865AE" w:rsidRPr="00644201" w14:paraId="684D3DA4" w14:textId="77777777" w:rsidTr="00296A01">
        <w:trPr>
          <w:gridAfter w:val="2"/>
          <w:wAfter w:w="8207" w:type="dxa"/>
          <w:trHeight w:val="261"/>
        </w:trPr>
        <w:tc>
          <w:tcPr>
            <w:tcW w:w="1702" w:type="dxa"/>
            <w:vMerge w:val="restart"/>
          </w:tcPr>
          <w:p w14:paraId="03580D7A" w14:textId="77777777" w:rsidR="003865AE" w:rsidRPr="00644201" w:rsidRDefault="003865AE" w:rsidP="00F1573B">
            <w:pPr>
              <w:widowControl w:val="0"/>
              <w:tabs>
                <w:tab w:val="left" w:pos="6640"/>
              </w:tabs>
              <w:autoSpaceDE w:val="0"/>
              <w:autoSpaceDN w:val="0"/>
              <w:adjustRightInd w:val="0"/>
              <w:contextualSpacing/>
              <w:rPr>
                <w:rFonts w:ascii="Times New Roman" w:hAnsi="Times New Roman" w:cs="Times New Roman"/>
                <w:b/>
                <w:bCs/>
                <w:lang w:val="kk-KZ"/>
              </w:rPr>
            </w:pPr>
            <w:r w:rsidRPr="00644201">
              <w:rPr>
                <w:rFonts w:ascii="Times New Roman" w:hAnsi="Times New Roman" w:cs="Times New Roman"/>
                <w:b/>
                <w:bCs/>
                <w:lang w:val="kk-KZ"/>
              </w:rPr>
              <w:t>Балаларды қабылдау/</w:t>
            </w:r>
          </w:p>
          <w:p w14:paraId="6409ABCE" w14:textId="77777777" w:rsidR="003865AE" w:rsidRPr="00644201" w:rsidRDefault="003865AE" w:rsidP="00F1573B">
            <w:pPr>
              <w:widowControl w:val="0"/>
              <w:tabs>
                <w:tab w:val="left" w:pos="6640"/>
              </w:tabs>
              <w:autoSpaceDE w:val="0"/>
              <w:autoSpaceDN w:val="0"/>
              <w:adjustRightInd w:val="0"/>
              <w:contextualSpacing/>
              <w:rPr>
                <w:rFonts w:ascii="Times New Roman" w:hAnsi="Times New Roman" w:cs="Times New Roman"/>
                <w:b/>
              </w:rPr>
            </w:pPr>
            <w:r w:rsidRPr="00644201">
              <w:rPr>
                <w:rFonts w:ascii="Times New Roman" w:hAnsi="Times New Roman" w:cs="Times New Roman"/>
                <w:b/>
                <w:bCs/>
              </w:rPr>
              <w:t>Прием детей</w:t>
            </w:r>
          </w:p>
          <w:p w14:paraId="6210D74C" w14:textId="77777777" w:rsidR="003865AE" w:rsidRPr="00644201" w:rsidRDefault="003865AE" w:rsidP="00F1573B">
            <w:pPr>
              <w:widowControl w:val="0"/>
              <w:tabs>
                <w:tab w:val="left" w:pos="6640"/>
              </w:tabs>
              <w:autoSpaceDE w:val="0"/>
              <w:autoSpaceDN w:val="0"/>
              <w:adjustRightInd w:val="0"/>
              <w:contextualSpacing/>
              <w:rPr>
                <w:rFonts w:ascii="Times New Roman" w:hAnsi="Times New Roman" w:cs="Times New Roman"/>
                <w:b/>
                <w:bCs/>
                <w:lang w:val="kk-KZ"/>
              </w:rPr>
            </w:pPr>
            <w:r w:rsidRPr="00644201">
              <w:rPr>
                <w:rFonts w:ascii="Times New Roman" w:hAnsi="Times New Roman" w:cs="Times New Roman"/>
                <w:b/>
                <w:bCs/>
                <w:lang w:val="kk-KZ"/>
              </w:rPr>
              <w:t>Ата-аналармен сүхбат/</w:t>
            </w:r>
          </w:p>
          <w:p w14:paraId="3B207A2B" w14:textId="77777777" w:rsidR="003865AE" w:rsidRPr="00644201" w:rsidRDefault="003865AE" w:rsidP="00F1573B">
            <w:pPr>
              <w:widowControl w:val="0"/>
              <w:tabs>
                <w:tab w:val="left" w:pos="6640"/>
              </w:tabs>
              <w:autoSpaceDE w:val="0"/>
              <w:autoSpaceDN w:val="0"/>
              <w:adjustRightInd w:val="0"/>
              <w:contextualSpacing/>
              <w:rPr>
                <w:rFonts w:ascii="Times New Roman" w:hAnsi="Times New Roman" w:cs="Times New Roman"/>
                <w:b/>
                <w:bCs/>
              </w:rPr>
            </w:pPr>
            <w:r w:rsidRPr="00644201">
              <w:rPr>
                <w:rFonts w:ascii="Times New Roman" w:hAnsi="Times New Roman" w:cs="Times New Roman"/>
                <w:b/>
                <w:bCs/>
              </w:rPr>
              <w:t>Беседы с родителями</w:t>
            </w:r>
          </w:p>
          <w:p w14:paraId="67FB8B40" w14:textId="77777777" w:rsidR="003865AE" w:rsidRPr="00644201" w:rsidRDefault="003865AE" w:rsidP="00F1573B">
            <w:pPr>
              <w:widowControl w:val="0"/>
              <w:tabs>
                <w:tab w:val="left" w:pos="6640"/>
              </w:tabs>
              <w:autoSpaceDE w:val="0"/>
              <w:autoSpaceDN w:val="0"/>
              <w:adjustRightInd w:val="0"/>
              <w:contextualSpacing/>
              <w:rPr>
                <w:rFonts w:ascii="Times New Roman" w:hAnsi="Times New Roman" w:cs="Times New Roman"/>
                <w:b/>
                <w:bCs/>
              </w:rPr>
            </w:pPr>
            <w:r w:rsidRPr="00644201">
              <w:rPr>
                <w:rFonts w:ascii="Times New Roman" w:hAnsi="Times New Roman" w:cs="Times New Roman"/>
                <w:b/>
                <w:bCs/>
                <w:lang w:val="kk-KZ"/>
              </w:rPr>
              <w:t xml:space="preserve">Ойындар </w:t>
            </w:r>
            <w:r w:rsidRPr="00644201">
              <w:rPr>
                <w:rFonts w:ascii="Times New Roman" w:hAnsi="Times New Roman" w:cs="Times New Roman"/>
                <w:b/>
                <w:bCs/>
              </w:rPr>
              <w:t>(</w:t>
            </w:r>
            <w:r w:rsidRPr="00644201">
              <w:rPr>
                <w:rFonts w:ascii="Times New Roman" w:hAnsi="Times New Roman" w:cs="Times New Roman"/>
                <w:b/>
                <w:bCs/>
                <w:lang w:val="kk-KZ"/>
              </w:rPr>
              <w:t>үстел үсті,саусақ және т.б.</w:t>
            </w:r>
            <w:r w:rsidRPr="00644201">
              <w:rPr>
                <w:rFonts w:ascii="Times New Roman" w:hAnsi="Times New Roman" w:cs="Times New Roman"/>
                <w:b/>
                <w:bCs/>
              </w:rPr>
              <w:t>)/</w:t>
            </w:r>
          </w:p>
          <w:p w14:paraId="381A08F7" w14:textId="77777777" w:rsidR="003865AE" w:rsidRPr="00644201" w:rsidRDefault="003865AE" w:rsidP="00F1573B">
            <w:pPr>
              <w:widowControl w:val="0"/>
              <w:tabs>
                <w:tab w:val="left" w:pos="6640"/>
              </w:tabs>
              <w:autoSpaceDE w:val="0"/>
              <w:autoSpaceDN w:val="0"/>
              <w:adjustRightInd w:val="0"/>
              <w:contextualSpacing/>
              <w:rPr>
                <w:rFonts w:ascii="Times New Roman" w:hAnsi="Times New Roman" w:cs="Times New Roman"/>
                <w:b/>
              </w:rPr>
            </w:pPr>
            <w:r w:rsidRPr="00644201">
              <w:rPr>
                <w:rFonts w:ascii="Times New Roman" w:hAnsi="Times New Roman" w:cs="Times New Roman"/>
                <w:b/>
                <w:bCs/>
              </w:rPr>
              <w:t>Игры (настольные, пальчиковые и др.)</w:t>
            </w:r>
          </w:p>
          <w:p w14:paraId="59D6C917" w14:textId="77777777" w:rsidR="003865AE" w:rsidRPr="00644201" w:rsidRDefault="003865AE" w:rsidP="00F1573B">
            <w:pPr>
              <w:widowControl w:val="0"/>
              <w:tabs>
                <w:tab w:val="left" w:pos="6640"/>
              </w:tabs>
              <w:autoSpaceDE w:val="0"/>
              <w:autoSpaceDN w:val="0"/>
              <w:adjustRightInd w:val="0"/>
              <w:contextualSpacing/>
              <w:rPr>
                <w:rFonts w:ascii="Times New Roman" w:hAnsi="Times New Roman" w:cs="Times New Roman"/>
                <w:b/>
                <w:bCs/>
                <w:lang w:val="kk-KZ"/>
              </w:rPr>
            </w:pPr>
            <w:r w:rsidRPr="00644201">
              <w:rPr>
                <w:rFonts w:ascii="Times New Roman" w:hAnsi="Times New Roman" w:cs="Times New Roman"/>
                <w:b/>
                <w:bCs/>
                <w:lang w:val="kk-KZ"/>
              </w:rPr>
              <w:t>Таңғы гимнастика/</w:t>
            </w:r>
          </w:p>
          <w:p w14:paraId="1FED5DA3" w14:textId="77777777" w:rsidR="003865AE" w:rsidRPr="00644201" w:rsidRDefault="003865AE" w:rsidP="00F1573B">
            <w:pPr>
              <w:widowControl w:val="0"/>
              <w:tabs>
                <w:tab w:val="left" w:pos="6640"/>
              </w:tabs>
              <w:autoSpaceDE w:val="0"/>
              <w:autoSpaceDN w:val="0"/>
              <w:adjustRightInd w:val="0"/>
              <w:contextualSpacing/>
              <w:rPr>
                <w:rFonts w:ascii="Times New Roman" w:hAnsi="Times New Roman" w:cs="Times New Roman"/>
                <w:b/>
                <w:u w:val="single"/>
                <w:lang w:val="kk-KZ"/>
              </w:rPr>
            </w:pPr>
            <w:r w:rsidRPr="00644201">
              <w:rPr>
                <w:rFonts w:ascii="Times New Roman" w:hAnsi="Times New Roman" w:cs="Times New Roman"/>
                <w:b/>
                <w:bCs/>
              </w:rPr>
              <w:t>Утренняя гимнастика</w:t>
            </w:r>
          </w:p>
        </w:tc>
        <w:tc>
          <w:tcPr>
            <w:tcW w:w="14275" w:type="dxa"/>
            <w:gridSpan w:val="15"/>
          </w:tcPr>
          <w:p w14:paraId="702DE75D" w14:textId="77777777" w:rsidR="003865AE" w:rsidRPr="00644201" w:rsidRDefault="003865AE" w:rsidP="00F1573B">
            <w:pPr>
              <w:widowControl w:val="0"/>
              <w:tabs>
                <w:tab w:val="left" w:pos="6640"/>
              </w:tabs>
              <w:autoSpaceDE w:val="0"/>
              <w:autoSpaceDN w:val="0"/>
              <w:adjustRightInd w:val="0"/>
              <w:contextualSpacing/>
              <w:jc w:val="center"/>
              <w:rPr>
                <w:rFonts w:ascii="Times New Roman" w:hAnsi="Times New Roman" w:cs="Times New Roman"/>
                <w:lang w:val="kk-KZ"/>
              </w:rPr>
            </w:pPr>
            <w:r w:rsidRPr="00644201">
              <w:rPr>
                <w:rFonts w:ascii="Times New Roman" w:hAnsi="Times New Roman" w:cs="Times New Roman"/>
                <w:lang w:val="kk-KZ"/>
              </w:rPr>
              <w:t xml:space="preserve">Тәрбиешінің балалармен қарым-қатынасы: жеке сұхбаттар, балалардың көңіл-күйін жақсартуға және қарым-қатынасқа  арналған ойындар. Мейірімділік ортасын жасау </w:t>
            </w:r>
          </w:p>
          <w:p w14:paraId="2C11E0FC" w14:textId="122867B1" w:rsidR="003865AE" w:rsidRPr="00644201" w:rsidRDefault="003865AE" w:rsidP="00F1573B">
            <w:pPr>
              <w:shd w:val="clear" w:color="auto" w:fill="FFFFFF"/>
              <w:rPr>
                <w:rFonts w:ascii="Times New Roman" w:eastAsia="Times New Roman" w:hAnsi="Times New Roman" w:cs="Times New Roman"/>
                <w:i/>
                <w:lang w:val="kk-KZ" w:eastAsia="ru-RU"/>
              </w:rPr>
            </w:pPr>
            <w:r w:rsidRPr="00644201">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644201">
              <w:rPr>
                <w:rFonts w:ascii="Times New Roman" w:hAnsi="Times New Roman" w:cs="Times New Roman"/>
                <w:lang w:val="kk-KZ"/>
              </w:rPr>
              <w:t xml:space="preserve"> </w:t>
            </w:r>
            <w:r w:rsidRPr="00644201">
              <w:rPr>
                <w:rFonts w:ascii="Times New Roman" w:hAnsi="Times New Roman" w:cs="Times New Roman"/>
              </w:rPr>
              <w:t>Создание доброжелательной атмосферы</w:t>
            </w:r>
            <w:r w:rsidRPr="00644201">
              <w:rPr>
                <w:rFonts w:ascii="Times New Roman" w:hAnsi="Times New Roman" w:cs="Times New Roman"/>
                <w:iCs/>
                <w:lang w:val="kk-KZ"/>
              </w:rPr>
              <w:t xml:space="preserve">***Қайырлы таң! Сәлеметсіз бе! </w:t>
            </w:r>
            <w:r w:rsidRPr="00644201">
              <w:rPr>
                <w:rFonts w:ascii="Times New Roman" w:eastAsia="Times New Roman" w:hAnsi="Times New Roman" w:cs="Times New Roman"/>
                <w:b/>
                <w:i/>
                <w:lang w:eastAsia="ru-RU"/>
              </w:rPr>
              <w:t>(</w:t>
            </w:r>
            <w:r w:rsidRPr="00644201">
              <w:rPr>
                <w:rFonts w:ascii="Times New Roman" w:eastAsia="Times New Roman" w:hAnsi="Times New Roman" w:cs="Times New Roman"/>
                <w:b/>
                <w:i/>
                <w:lang w:val="kk-KZ" w:eastAsia="ru-RU"/>
              </w:rPr>
              <w:t>игровая, познавательная, коммуникативная деятельность</w:t>
            </w:r>
            <w:r w:rsidRPr="00644201">
              <w:rPr>
                <w:rFonts w:ascii="Times New Roman" w:eastAsia="Times New Roman" w:hAnsi="Times New Roman" w:cs="Times New Roman"/>
                <w:i/>
                <w:lang w:val="kk-KZ" w:eastAsia="ru-RU"/>
              </w:rPr>
              <w:t>).</w:t>
            </w:r>
          </w:p>
          <w:p w14:paraId="44F0E350" w14:textId="77777777" w:rsidR="003865AE" w:rsidRPr="00644201" w:rsidRDefault="003865AE" w:rsidP="00F1573B">
            <w:pPr>
              <w:widowControl w:val="0"/>
              <w:tabs>
                <w:tab w:val="left" w:pos="6640"/>
              </w:tabs>
              <w:autoSpaceDE w:val="0"/>
              <w:autoSpaceDN w:val="0"/>
              <w:adjustRightInd w:val="0"/>
              <w:contextualSpacing/>
              <w:jc w:val="center"/>
              <w:rPr>
                <w:rFonts w:ascii="Times New Roman" w:hAnsi="Times New Roman" w:cs="Times New Roman"/>
              </w:rPr>
            </w:pPr>
          </w:p>
        </w:tc>
      </w:tr>
      <w:tr w:rsidR="003865AE" w:rsidRPr="00644201" w14:paraId="1BD24A4B" w14:textId="77777777" w:rsidTr="00296A01">
        <w:trPr>
          <w:gridAfter w:val="2"/>
          <w:wAfter w:w="8207" w:type="dxa"/>
          <w:trHeight w:val="261"/>
        </w:trPr>
        <w:tc>
          <w:tcPr>
            <w:tcW w:w="1702" w:type="dxa"/>
            <w:vMerge/>
            <w:vAlign w:val="center"/>
          </w:tcPr>
          <w:p w14:paraId="7642A4A7" w14:textId="77777777" w:rsidR="003865AE" w:rsidRPr="00644201" w:rsidRDefault="003865AE" w:rsidP="00F1573B">
            <w:pPr>
              <w:contextualSpacing/>
              <w:rPr>
                <w:rFonts w:ascii="Times New Roman" w:hAnsi="Times New Roman" w:cs="Times New Roman"/>
                <w:b/>
                <w:u w:val="single"/>
                <w:lang w:val="kk-KZ"/>
              </w:rPr>
            </w:pPr>
          </w:p>
        </w:tc>
        <w:tc>
          <w:tcPr>
            <w:tcW w:w="14275" w:type="dxa"/>
            <w:gridSpan w:val="15"/>
          </w:tcPr>
          <w:p w14:paraId="75B37FF8" w14:textId="41F94066" w:rsidR="003865AE" w:rsidRPr="00644201" w:rsidRDefault="003865AE" w:rsidP="00F1573B">
            <w:pPr>
              <w:shd w:val="clear" w:color="auto" w:fill="FFFFFF"/>
              <w:rPr>
                <w:rFonts w:ascii="Times New Roman" w:eastAsia="Times New Roman" w:hAnsi="Times New Roman" w:cs="Times New Roman"/>
                <w:i/>
                <w:lang w:val="kk-KZ" w:eastAsia="ru-RU"/>
              </w:rPr>
            </w:pPr>
            <w:r w:rsidRPr="00644201">
              <w:rPr>
                <w:rFonts w:ascii="Times New Roman" w:hAnsi="Times New Roman" w:cs="Times New Roman"/>
                <w:b/>
                <w:lang w:val="kk-KZ"/>
              </w:rPr>
              <w:t>ДИДАКТИКАЛЫҚ ОЙЫН, ОЙЫН ЖАТТЫҒУЛАРЫ  / ДИДАКТИЧЕСКАЯ ИГРА, ИГРОВОЕ УПРАЖНЕНИЕ</w:t>
            </w:r>
            <w:r w:rsidRPr="00644201">
              <w:rPr>
                <w:rFonts w:ascii="Times New Roman" w:eastAsia="Times New Roman" w:hAnsi="Times New Roman" w:cs="Times New Roman"/>
                <w:b/>
                <w:i/>
                <w:lang w:eastAsia="ru-RU"/>
              </w:rPr>
              <w:t>(</w:t>
            </w:r>
            <w:r w:rsidRPr="00644201">
              <w:rPr>
                <w:rFonts w:ascii="Times New Roman" w:eastAsia="Times New Roman" w:hAnsi="Times New Roman" w:cs="Times New Roman"/>
                <w:b/>
                <w:i/>
                <w:lang w:val="kk-KZ" w:eastAsia="ru-RU"/>
              </w:rPr>
              <w:t>игровая, познавательная, коммуникативная деятельность</w:t>
            </w:r>
            <w:r w:rsidRPr="00644201">
              <w:rPr>
                <w:rFonts w:ascii="Times New Roman" w:eastAsia="Times New Roman" w:hAnsi="Times New Roman" w:cs="Times New Roman"/>
                <w:i/>
                <w:lang w:val="kk-KZ" w:eastAsia="ru-RU"/>
              </w:rPr>
              <w:t>).</w:t>
            </w:r>
          </w:p>
          <w:p w14:paraId="02413D1E" w14:textId="77777777" w:rsidR="003865AE" w:rsidRPr="00644201" w:rsidRDefault="003865AE" w:rsidP="00F1573B">
            <w:pPr>
              <w:widowControl w:val="0"/>
              <w:tabs>
                <w:tab w:val="left" w:pos="6640"/>
              </w:tabs>
              <w:autoSpaceDE w:val="0"/>
              <w:autoSpaceDN w:val="0"/>
              <w:adjustRightInd w:val="0"/>
              <w:contextualSpacing/>
              <w:jc w:val="center"/>
              <w:rPr>
                <w:rFonts w:ascii="Times New Roman" w:hAnsi="Times New Roman" w:cs="Times New Roman"/>
                <w:b/>
                <w:lang w:val="kk-KZ"/>
              </w:rPr>
            </w:pPr>
          </w:p>
        </w:tc>
      </w:tr>
      <w:tr w:rsidR="003865AE" w:rsidRPr="00644201" w14:paraId="059307CE" w14:textId="77777777" w:rsidTr="00296A01">
        <w:trPr>
          <w:gridAfter w:val="2"/>
          <w:wAfter w:w="8207" w:type="dxa"/>
          <w:trHeight w:val="278"/>
        </w:trPr>
        <w:tc>
          <w:tcPr>
            <w:tcW w:w="1702" w:type="dxa"/>
            <w:vMerge/>
            <w:vAlign w:val="center"/>
          </w:tcPr>
          <w:p w14:paraId="6D78E108" w14:textId="77777777" w:rsidR="003865AE" w:rsidRPr="00644201" w:rsidRDefault="003865AE" w:rsidP="00F1573B">
            <w:pPr>
              <w:contextualSpacing/>
              <w:rPr>
                <w:rFonts w:ascii="Times New Roman" w:hAnsi="Times New Roman" w:cs="Times New Roman"/>
                <w:b/>
                <w:u w:val="single"/>
                <w:lang w:val="kk-KZ"/>
              </w:rPr>
            </w:pPr>
          </w:p>
        </w:tc>
        <w:tc>
          <w:tcPr>
            <w:tcW w:w="3444" w:type="dxa"/>
            <w:gridSpan w:val="4"/>
          </w:tcPr>
          <w:p w14:paraId="515DF32E" w14:textId="77777777" w:rsidR="003865AE" w:rsidRPr="00644201" w:rsidRDefault="003865AE" w:rsidP="00F1573B">
            <w:pPr>
              <w:widowControl w:val="0"/>
              <w:tabs>
                <w:tab w:val="left" w:pos="6640"/>
              </w:tabs>
              <w:autoSpaceDE w:val="0"/>
              <w:autoSpaceDN w:val="0"/>
              <w:adjustRightInd w:val="0"/>
              <w:contextualSpacing/>
              <w:rPr>
                <w:rFonts w:ascii="Times New Roman" w:hAnsi="Times New Roman" w:cs="Times New Roman"/>
                <w:lang w:val="kk-KZ"/>
              </w:rPr>
            </w:pPr>
            <w:r w:rsidRPr="00644201">
              <w:rPr>
                <w:rFonts w:ascii="Times New Roman" w:hAnsi="Times New Roman" w:cs="Times New Roman"/>
              </w:rPr>
              <w:t>Д\</w:t>
            </w:r>
            <w:proofErr w:type="gramStart"/>
            <w:r w:rsidRPr="00644201">
              <w:rPr>
                <w:rFonts w:ascii="Times New Roman" w:hAnsi="Times New Roman" w:cs="Times New Roman"/>
              </w:rPr>
              <w:t xml:space="preserve">и  </w:t>
            </w:r>
            <w:r w:rsidRPr="00644201">
              <w:rPr>
                <w:rFonts w:ascii="Times New Roman" w:hAnsi="Times New Roman" w:cs="Times New Roman"/>
                <w:shd w:val="clear" w:color="auto" w:fill="FFFFFF"/>
              </w:rPr>
              <w:t>«</w:t>
            </w:r>
            <w:proofErr w:type="gramEnd"/>
            <w:r w:rsidRPr="00644201">
              <w:rPr>
                <w:rFonts w:ascii="Times New Roman" w:hAnsi="Times New Roman" w:cs="Times New Roman"/>
                <w:shd w:val="clear" w:color="auto" w:fill="FFFFFF"/>
              </w:rPr>
              <w:t>Кто лишний?»</w:t>
            </w:r>
          </w:p>
          <w:p w14:paraId="1C470E8B" w14:textId="77777777" w:rsidR="003865AE" w:rsidRPr="00644201" w:rsidRDefault="003865AE" w:rsidP="00F1573B">
            <w:pPr>
              <w:widowControl w:val="0"/>
              <w:tabs>
                <w:tab w:val="left" w:pos="6640"/>
              </w:tabs>
              <w:autoSpaceDE w:val="0"/>
              <w:autoSpaceDN w:val="0"/>
              <w:adjustRightInd w:val="0"/>
              <w:contextualSpacing/>
              <w:rPr>
                <w:rFonts w:ascii="Times New Roman" w:hAnsi="Times New Roman" w:cs="Times New Roman"/>
              </w:rPr>
            </w:pPr>
            <w:r w:rsidRPr="00644201">
              <w:rPr>
                <w:rFonts w:ascii="Times New Roman" w:hAnsi="Times New Roman" w:cs="Times New Roman"/>
              </w:rPr>
              <w:t>(классификация)</w:t>
            </w:r>
          </w:p>
          <w:p w14:paraId="6D05B45F" w14:textId="4CB197A9" w:rsidR="003865AE" w:rsidRPr="00644201" w:rsidRDefault="003865AE" w:rsidP="00F1573B">
            <w:pPr>
              <w:shd w:val="clear" w:color="auto" w:fill="FFFFFF"/>
              <w:rPr>
                <w:rFonts w:ascii="Times New Roman" w:hAnsi="Times New Roman" w:cs="Times New Roman"/>
                <w:lang w:val="kk-KZ"/>
              </w:rPr>
            </w:pPr>
            <w:r w:rsidRPr="00644201">
              <w:rPr>
                <w:rFonts w:ascii="Times New Roman" w:hAnsi="Times New Roman" w:cs="Times New Roman"/>
              </w:rPr>
              <w:t>Задача:</w:t>
            </w:r>
            <w:r w:rsidRPr="00644201">
              <w:rPr>
                <w:rFonts w:ascii="Times New Roman" w:hAnsi="Times New Roman" w:cs="Times New Roman"/>
                <w:shd w:val="clear" w:color="auto" w:fill="FFFFFF"/>
              </w:rPr>
              <w:t xml:space="preserve"> классифицировать предметы по существенным признакам.</w:t>
            </w:r>
          </w:p>
        </w:tc>
        <w:tc>
          <w:tcPr>
            <w:tcW w:w="2303" w:type="dxa"/>
            <w:gridSpan w:val="3"/>
          </w:tcPr>
          <w:p w14:paraId="0EE5A477" w14:textId="7DB633E1" w:rsidR="003865AE" w:rsidRPr="00644201" w:rsidRDefault="003865AE" w:rsidP="00F1573B">
            <w:pPr>
              <w:widowControl w:val="0"/>
              <w:tabs>
                <w:tab w:val="left" w:pos="6640"/>
              </w:tabs>
              <w:autoSpaceDE w:val="0"/>
              <w:autoSpaceDN w:val="0"/>
              <w:adjustRightInd w:val="0"/>
              <w:contextualSpacing/>
              <w:rPr>
                <w:rFonts w:ascii="Times New Roman" w:hAnsi="Times New Roman" w:cs="Times New Roman"/>
                <w:shd w:val="clear" w:color="auto" w:fill="FFFFFF"/>
              </w:rPr>
            </w:pPr>
            <w:r w:rsidRPr="00644201">
              <w:rPr>
                <w:rFonts w:ascii="Times New Roman" w:hAnsi="Times New Roman" w:cs="Times New Roman"/>
              </w:rPr>
              <w:t>Д\</w:t>
            </w:r>
            <w:proofErr w:type="gramStart"/>
            <w:r w:rsidRPr="00644201">
              <w:rPr>
                <w:rFonts w:ascii="Times New Roman" w:hAnsi="Times New Roman" w:cs="Times New Roman"/>
              </w:rPr>
              <w:t>и  «</w:t>
            </w:r>
            <w:proofErr w:type="spellStart"/>
            <w:proofErr w:type="gramEnd"/>
            <w:r w:rsidRPr="00644201">
              <w:rPr>
                <w:rFonts w:ascii="Times New Roman" w:hAnsi="Times New Roman" w:cs="Times New Roman"/>
              </w:rPr>
              <w:t>Путанница</w:t>
            </w:r>
            <w:proofErr w:type="spellEnd"/>
            <w:r w:rsidRPr="00644201">
              <w:rPr>
                <w:rFonts w:ascii="Times New Roman" w:hAnsi="Times New Roman" w:cs="Times New Roman"/>
              </w:rPr>
              <w:t xml:space="preserve">» </w:t>
            </w:r>
            <w:proofErr w:type="spellStart"/>
            <w:r w:rsidRPr="00644201">
              <w:rPr>
                <w:rFonts w:ascii="Times New Roman" w:hAnsi="Times New Roman" w:cs="Times New Roman"/>
              </w:rPr>
              <w:t>Задача:закреплять</w:t>
            </w:r>
            <w:proofErr w:type="spellEnd"/>
            <w:r w:rsidRPr="00644201">
              <w:rPr>
                <w:rFonts w:ascii="Times New Roman" w:hAnsi="Times New Roman" w:cs="Times New Roman"/>
              </w:rPr>
              <w:t xml:space="preserve"> названия зимующих птиц</w:t>
            </w:r>
          </w:p>
          <w:p w14:paraId="1AE317C3" w14:textId="3B33264A" w:rsidR="003865AE" w:rsidRPr="00644201" w:rsidRDefault="003865AE" w:rsidP="00F1573B">
            <w:pPr>
              <w:rPr>
                <w:rFonts w:ascii="Times New Roman" w:hAnsi="Times New Roman" w:cs="Times New Roman"/>
                <w:bCs/>
                <w:lang w:val="kk-KZ"/>
              </w:rPr>
            </w:pPr>
            <w:r w:rsidRPr="00644201">
              <w:rPr>
                <w:rFonts w:ascii="Times New Roman" w:hAnsi="Times New Roman" w:cs="Times New Roman"/>
                <w:shd w:val="clear" w:color="auto" w:fill="FFFFFF"/>
              </w:rPr>
              <w:t>***</w:t>
            </w:r>
            <w:r w:rsidRPr="00644201">
              <w:rPr>
                <w:rFonts w:ascii="Times New Roman" w:hAnsi="Times New Roman" w:cs="Times New Roman"/>
                <w:bCs/>
                <w:lang w:val="kk-KZ"/>
              </w:rPr>
              <w:t xml:space="preserve"> Шөп - </w:t>
            </w:r>
            <w:proofErr w:type="gramStart"/>
            <w:r w:rsidRPr="00644201">
              <w:rPr>
                <w:rFonts w:ascii="Times New Roman" w:hAnsi="Times New Roman" w:cs="Times New Roman"/>
                <w:bCs/>
                <w:lang w:val="kk-KZ"/>
              </w:rPr>
              <w:t>гүл ,</w:t>
            </w:r>
            <w:proofErr w:type="gramEnd"/>
            <w:r w:rsidRPr="00644201">
              <w:rPr>
                <w:rFonts w:ascii="Times New Roman" w:hAnsi="Times New Roman" w:cs="Times New Roman"/>
                <w:bCs/>
                <w:lang w:val="kk-KZ"/>
              </w:rPr>
              <w:t xml:space="preserve"> тамыр, жапырақ</w:t>
            </w:r>
          </w:p>
          <w:p w14:paraId="151365F7" w14:textId="77777777" w:rsidR="003865AE" w:rsidRPr="00644201" w:rsidRDefault="003865AE" w:rsidP="00F1573B">
            <w:pPr>
              <w:rPr>
                <w:rFonts w:ascii="Times New Roman" w:eastAsia="Times New Roman" w:hAnsi="Times New Roman" w:cs="Times New Roman"/>
                <w:i/>
                <w:lang w:val="kk-KZ" w:eastAsia="ru-RU"/>
              </w:rPr>
            </w:pPr>
            <w:r w:rsidRPr="00644201">
              <w:rPr>
                <w:rFonts w:ascii="Times New Roman" w:hAnsi="Times New Roman" w:cs="Times New Roman"/>
                <w:bCs/>
                <w:lang w:val="kk-KZ"/>
              </w:rPr>
              <w:t xml:space="preserve"> </w:t>
            </w:r>
          </w:p>
          <w:p w14:paraId="243B6B35" w14:textId="77777777" w:rsidR="003865AE" w:rsidRPr="00644201" w:rsidRDefault="003865AE" w:rsidP="00F1573B">
            <w:pPr>
              <w:widowControl w:val="0"/>
              <w:tabs>
                <w:tab w:val="left" w:pos="6640"/>
              </w:tabs>
              <w:autoSpaceDE w:val="0"/>
              <w:autoSpaceDN w:val="0"/>
              <w:adjustRightInd w:val="0"/>
              <w:contextualSpacing/>
              <w:rPr>
                <w:rFonts w:ascii="Times New Roman" w:hAnsi="Times New Roman" w:cs="Times New Roman"/>
                <w:lang w:val="kk-KZ"/>
              </w:rPr>
            </w:pPr>
          </w:p>
        </w:tc>
        <w:tc>
          <w:tcPr>
            <w:tcW w:w="3004" w:type="dxa"/>
            <w:gridSpan w:val="4"/>
          </w:tcPr>
          <w:p w14:paraId="165BABC8" w14:textId="77777777" w:rsidR="003865AE" w:rsidRPr="00644201" w:rsidRDefault="003865AE" w:rsidP="00F1573B">
            <w:pPr>
              <w:shd w:val="clear" w:color="auto" w:fill="FFFFFF"/>
              <w:rPr>
                <w:rFonts w:ascii="Times New Roman" w:hAnsi="Times New Roman" w:cs="Times New Roman"/>
              </w:rPr>
            </w:pPr>
            <w:r w:rsidRPr="00644201">
              <w:rPr>
                <w:rFonts w:ascii="Times New Roman" w:hAnsi="Times New Roman" w:cs="Times New Roman"/>
              </w:rPr>
              <w:t xml:space="preserve"> Д\</w:t>
            </w:r>
            <w:proofErr w:type="gramStart"/>
            <w:r w:rsidRPr="00644201">
              <w:rPr>
                <w:rFonts w:ascii="Times New Roman" w:hAnsi="Times New Roman" w:cs="Times New Roman"/>
              </w:rPr>
              <w:t>и  «</w:t>
            </w:r>
            <w:proofErr w:type="gramEnd"/>
            <w:r w:rsidRPr="00644201">
              <w:rPr>
                <w:rFonts w:ascii="Times New Roman" w:hAnsi="Times New Roman" w:cs="Times New Roman"/>
              </w:rPr>
              <w:t>Определи, на что похоже»</w:t>
            </w:r>
          </w:p>
          <w:p w14:paraId="168C85C1" w14:textId="27D3F569" w:rsidR="003865AE" w:rsidRPr="00644201" w:rsidRDefault="003865AE" w:rsidP="00F1573B">
            <w:pPr>
              <w:shd w:val="clear" w:color="auto" w:fill="FFFFFF"/>
              <w:rPr>
                <w:rFonts w:ascii="Times New Roman" w:hAnsi="Times New Roman" w:cs="Times New Roman"/>
                <w:b/>
                <w:i/>
                <w:lang w:val="kk-KZ"/>
              </w:rPr>
            </w:pPr>
            <w:r w:rsidRPr="00644201">
              <w:rPr>
                <w:rFonts w:ascii="Times New Roman" w:hAnsi="Times New Roman" w:cs="Times New Roman"/>
              </w:rPr>
              <w:t xml:space="preserve"> Задача: учить создавать в воображении образы на основе схематического изображения предметов </w:t>
            </w:r>
          </w:p>
        </w:tc>
        <w:tc>
          <w:tcPr>
            <w:tcW w:w="2654" w:type="dxa"/>
            <w:gridSpan w:val="2"/>
          </w:tcPr>
          <w:p w14:paraId="585B34BF" w14:textId="55D9D7DE" w:rsidR="003865AE" w:rsidRPr="00644201" w:rsidRDefault="003865AE" w:rsidP="00F1573B">
            <w:pPr>
              <w:widowControl w:val="0"/>
              <w:tabs>
                <w:tab w:val="left" w:pos="6640"/>
              </w:tabs>
              <w:autoSpaceDE w:val="0"/>
              <w:autoSpaceDN w:val="0"/>
              <w:adjustRightInd w:val="0"/>
              <w:contextualSpacing/>
              <w:rPr>
                <w:rFonts w:ascii="Times New Roman" w:hAnsi="Times New Roman" w:cs="Times New Roman"/>
              </w:rPr>
            </w:pPr>
            <w:r w:rsidRPr="00644201">
              <w:rPr>
                <w:rFonts w:ascii="Times New Roman" w:hAnsi="Times New Roman" w:cs="Times New Roman"/>
              </w:rPr>
              <w:t>Д\</w:t>
            </w:r>
            <w:proofErr w:type="gramStart"/>
            <w:r w:rsidRPr="00644201">
              <w:rPr>
                <w:rFonts w:ascii="Times New Roman" w:hAnsi="Times New Roman" w:cs="Times New Roman"/>
              </w:rPr>
              <w:t xml:space="preserve">и  </w:t>
            </w:r>
            <w:r w:rsidRPr="00644201">
              <w:rPr>
                <w:rFonts w:ascii="Times New Roman" w:hAnsi="Times New Roman" w:cs="Times New Roman"/>
                <w:bCs/>
                <w:shd w:val="clear" w:color="auto" w:fill="FFFFFF"/>
              </w:rPr>
              <w:t>«</w:t>
            </w:r>
            <w:proofErr w:type="gramEnd"/>
            <w:r w:rsidRPr="00644201">
              <w:rPr>
                <w:rFonts w:ascii="Times New Roman" w:hAnsi="Times New Roman" w:cs="Times New Roman"/>
                <w:bCs/>
                <w:shd w:val="clear" w:color="auto" w:fill="FFFFFF"/>
              </w:rPr>
              <w:t>Кто чем питается?»</w:t>
            </w:r>
            <w:r w:rsidRPr="00644201">
              <w:rPr>
                <w:rFonts w:ascii="Times New Roman" w:hAnsi="Times New Roman" w:cs="Times New Roman"/>
                <w:lang w:val="kk-KZ"/>
              </w:rPr>
              <w:t xml:space="preserve"> </w:t>
            </w:r>
          </w:p>
          <w:p w14:paraId="3E035BBA" w14:textId="7AD21A5B" w:rsidR="003865AE" w:rsidRPr="00644201" w:rsidRDefault="003865AE" w:rsidP="00F1573B">
            <w:pPr>
              <w:rPr>
                <w:rFonts w:ascii="Times New Roman" w:hAnsi="Times New Roman" w:cs="Times New Roman"/>
                <w:bCs/>
                <w:lang w:val="kk-KZ"/>
              </w:rPr>
            </w:pPr>
            <w:r w:rsidRPr="00644201">
              <w:rPr>
                <w:rFonts w:ascii="Times New Roman" w:hAnsi="Times New Roman" w:cs="Times New Roman"/>
              </w:rPr>
              <w:t>Задача:</w:t>
            </w:r>
            <w:r w:rsidRPr="00644201">
              <w:rPr>
                <w:rFonts w:ascii="Times New Roman" w:eastAsia="Times New Roman" w:hAnsi="Times New Roman" w:cs="Times New Roman"/>
                <w:lang w:eastAsia="ru-RU"/>
              </w:rPr>
              <w:t> устанавливать связь между исчезновением корма и отлётом птиц; ***</w:t>
            </w:r>
            <w:r w:rsidRPr="00644201">
              <w:rPr>
                <w:rFonts w:ascii="Times New Roman" w:hAnsi="Times New Roman" w:cs="Times New Roman"/>
                <w:bCs/>
                <w:lang w:val="kk-KZ"/>
              </w:rPr>
              <w:t xml:space="preserve">аққу </w:t>
            </w:r>
          </w:p>
          <w:p w14:paraId="21E2CE55" w14:textId="77777777" w:rsidR="003865AE" w:rsidRPr="00644201" w:rsidRDefault="003865AE" w:rsidP="00F1573B">
            <w:pPr>
              <w:rPr>
                <w:rFonts w:ascii="Times New Roman" w:hAnsi="Times New Roman" w:cs="Times New Roman"/>
                <w:bCs/>
                <w:lang w:val="kk-KZ"/>
              </w:rPr>
            </w:pPr>
            <w:r w:rsidRPr="00644201">
              <w:rPr>
                <w:rFonts w:ascii="Times New Roman" w:hAnsi="Times New Roman" w:cs="Times New Roman"/>
                <w:bCs/>
                <w:lang w:val="kk-KZ"/>
              </w:rPr>
              <w:t>қарлығаш</w:t>
            </w:r>
          </w:p>
          <w:p w14:paraId="15124B9A" w14:textId="77777777" w:rsidR="003865AE" w:rsidRPr="00644201" w:rsidRDefault="003865AE" w:rsidP="00F1573B">
            <w:pPr>
              <w:rPr>
                <w:rFonts w:ascii="Times New Roman" w:hAnsi="Times New Roman" w:cs="Times New Roman"/>
                <w:bCs/>
                <w:lang w:val="kk-KZ"/>
              </w:rPr>
            </w:pPr>
            <w:r w:rsidRPr="00644201">
              <w:rPr>
                <w:rFonts w:ascii="Times New Roman" w:hAnsi="Times New Roman" w:cs="Times New Roman"/>
                <w:bCs/>
                <w:lang w:val="kk-KZ"/>
              </w:rPr>
              <w:t xml:space="preserve">қарға </w:t>
            </w:r>
          </w:p>
          <w:p w14:paraId="4B44EDAB" w14:textId="66B9427E" w:rsidR="003865AE" w:rsidRPr="00644201" w:rsidRDefault="003865AE" w:rsidP="00F1573B">
            <w:pPr>
              <w:rPr>
                <w:rFonts w:ascii="Times New Roman" w:hAnsi="Times New Roman" w:cs="Times New Roman"/>
                <w:bCs/>
                <w:lang w:val="kk-KZ"/>
              </w:rPr>
            </w:pPr>
            <w:r w:rsidRPr="00644201">
              <w:rPr>
                <w:rFonts w:ascii="Times New Roman" w:hAnsi="Times New Roman" w:cs="Times New Roman"/>
                <w:bCs/>
                <w:lang w:val="kk-KZ"/>
              </w:rPr>
              <w:t xml:space="preserve">сауысқан  </w:t>
            </w:r>
          </w:p>
        </w:tc>
        <w:tc>
          <w:tcPr>
            <w:tcW w:w="2870" w:type="dxa"/>
            <w:gridSpan w:val="2"/>
          </w:tcPr>
          <w:p w14:paraId="2E5EA1A6" w14:textId="10342952" w:rsidR="003865AE" w:rsidRPr="00644201" w:rsidRDefault="003865AE" w:rsidP="00F1573B">
            <w:pPr>
              <w:pStyle w:val="13213"/>
              <w:spacing w:line="240" w:lineRule="auto"/>
              <w:rPr>
                <w:rFonts w:ascii="Times New Roman" w:hAnsi="Times New Roman" w:cs="Times New Roman"/>
                <w:color w:val="auto"/>
                <w:sz w:val="22"/>
                <w:szCs w:val="22"/>
              </w:rPr>
            </w:pPr>
            <w:r w:rsidRPr="00644201">
              <w:rPr>
                <w:rFonts w:ascii="Times New Roman" w:hAnsi="Times New Roman" w:cs="Times New Roman"/>
                <w:color w:val="auto"/>
                <w:sz w:val="22"/>
                <w:szCs w:val="22"/>
              </w:rPr>
              <w:t xml:space="preserve"> </w:t>
            </w:r>
            <w:r w:rsidRPr="00644201">
              <w:rPr>
                <w:rFonts w:ascii="Times New Roman" w:hAnsi="Times New Roman" w:cs="Times New Roman"/>
                <w:sz w:val="22"/>
                <w:szCs w:val="22"/>
              </w:rPr>
              <w:t>Д\</w:t>
            </w:r>
            <w:proofErr w:type="gramStart"/>
            <w:r w:rsidRPr="00644201">
              <w:rPr>
                <w:rFonts w:ascii="Times New Roman" w:hAnsi="Times New Roman" w:cs="Times New Roman"/>
                <w:sz w:val="22"/>
                <w:szCs w:val="22"/>
              </w:rPr>
              <w:t xml:space="preserve">и  </w:t>
            </w:r>
            <w:r w:rsidRPr="00644201">
              <w:rPr>
                <w:rFonts w:ascii="Times New Roman" w:hAnsi="Times New Roman" w:cs="Times New Roman"/>
                <w:color w:val="auto"/>
                <w:sz w:val="22"/>
                <w:szCs w:val="22"/>
              </w:rPr>
              <w:t>«</w:t>
            </w:r>
            <w:proofErr w:type="gramEnd"/>
            <w:r w:rsidRPr="00644201">
              <w:rPr>
                <w:rFonts w:ascii="Times New Roman" w:hAnsi="Times New Roman" w:cs="Times New Roman"/>
                <w:color w:val="auto"/>
                <w:sz w:val="22"/>
                <w:szCs w:val="22"/>
              </w:rPr>
              <w:t>Где что можно делать?»</w:t>
            </w:r>
          </w:p>
          <w:p w14:paraId="7F6C1FB0" w14:textId="6EA36480" w:rsidR="003865AE" w:rsidRPr="00644201" w:rsidRDefault="003865AE" w:rsidP="00F1573B">
            <w:pPr>
              <w:pStyle w:val="13213"/>
              <w:spacing w:line="240" w:lineRule="auto"/>
              <w:rPr>
                <w:rFonts w:ascii="Times New Roman" w:hAnsi="Times New Roman" w:cs="Times New Roman"/>
                <w:color w:val="auto"/>
                <w:sz w:val="22"/>
                <w:szCs w:val="22"/>
              </w:rPr>
            </w:pPr>
            <w:r w:rsidRPr="00644201">
              <w:rPr>
                <w:rFonts w:ascii="Times New Roman" w:hAnsi="Times New Roman" w:cs="Times New Roman"/>
                <w:sz w:val="22"/>
                <w:szCs w:val="22"/>
              </w:rPr>
              <w:t>Задача</w:t>
            </w:r>
            <w:r w:rsidRPr="00644201">
              <w:rPr>
                <w:rFonts w:ascii="Times New Roman" w:hAnsi="Times New Roman" w:cs="Times New Roman"/>
                <w:color w:val="auto"/>
                <w:sz w:val="22"/>
                <w:szCs w:val="22"/>
              </w:rPr>
              <w:t>: закреплять в речи глаголы, употребляющиеся в определенной ситуации.</w:t>
            </w:r>
          </w:p>
          <w:p w14:paraId="7208A097" w14:textId="77777777" w:rsidR="003865AE" w:rsidRPr="00644201" w:rsidRDefault="003865AE" w:rsidP="00F1573B">
            <w:pPr>
              <w:widowControl w:val="0"/>
              <w:tabs>
                <w:tab w:val="left" w:pos="6640"/>
              </w:tabs>
              <w:autoSpaceDE w:val="0"/>
              <w:autoSpaceDN w:val="0"/>
              <w:adjustRightInd w:val="0"/>
              <w:contextualSpacing/>
              <w:rPr>
                <w:rFonts w:ascii="Times New Roman" w:hAnsi="Times New Roman" w:cs="Times New Roman"/>
              </w:rPr>
            </w:pPr>
          </w:p>
          <w:p w14:paraId="5005B239" w14:textId="77777777" w:rsidR="003865AE" w:rsidRPr="00644201" w:rsidRDefault="003865AE" w:rsidP="00F1573B">
            <w:pPr>
              <w:rPr>
                <w:rFonts w:ascii="Times New Roman" w:hAnsi="Times New Roman" w:cs="Times New Roman"/>
                <w:lang w:val="kk-KZ"/>
              </w:rPr>
            </w:pPr>
          </w:p>
        </w:tc>
      </w:tr>
      <w:tr w:rsidR="003865AE" w:rsidRPr="00644201" w14:paraId="39F9B229" w14:textId="77777777" w:rsidTr="00296A01">
        <w:trPr>
          <w:gridAfter w:val="2"/>
          <w:wAfter w:w="8207" w:type="dxa"/>
          <w:trHeight w:val="278"/>
        </w:trPr>
        <w:tc>
          <w:tcPr>
            <w:tcW w:w="1702" w:type="dxa"/>
            <w:vMerge/>
            <w:vAlign w:val="center"/>
          </w:tcPr>
          <w:p w14:paraId="749F2E2B" w14:textId="77777777" w:rsidR="003865AE" w:rsidRPr="00644201" w:rsidRDefault="003865AE" w:rsidP="00F1573B">
            <w:pPr>
              <w:contextualSpacing/>
              <w:rPr>
                <w:rFonts w:ascii="Times New Roman" w:hAnsi="Times New Roman" w:cs="Times New Roman"/>
                <w:b/>
                <w:u w:val="single"/>
                <w:lang w:val="kk-KZ"/>
              </w:rPr>
            </w:pPr>
          </w:p>
        </w:tc>
        <w:tc>
          <w:tcPr>
            <w:tcW w:w="14275" w:type="dxa"/>
            <w:gridSpan w:val="15"/>
          </w:tcPr>
          <w:p w14:paraId="19BB1AA4" w14:textId="77777777" w:rsidR="003865AE" w:rsidRPr="00644201" w:rsidRDefault="003865AE"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644201">
              <w:rPr>
                <w:rFonts w:ascii="Times New Roman" w:hAnsi="Times New Roman" w:cs="Times New Roman"/>
                <w:b/>
                <w:bCs/>
                <w:lang w:val="kk-KZ"/>
              </w:rPr>
              <w:t xml:space="preserve"> КЕШЕНДІ ТАҢҒЫ  ГИМНАСТИКА  </w:t>
            </w:r>
            <w:r w:rsidRPr="00644201">
              <w:rPr>
                <w:rFonts w:ascii="Times New Roman" w:hAnsi="Times New Roman" w:cs="Times New Roman"/>
                <w:bCs/>
              </w:rPr>
              <w:t>(</w:t>
            </w:r>
            <w:r w:rsidRPr="00644201">
              <w:rPr>
                <w:rFonts w:ascii="Times New Roman" w:hAnsi="Times New Roman" w:cs="Times New Roman"/>
                <w:bCs/>
                <w:lang w:val="kk-KZ"/>
              </w:rPr>
              <w:t>ұсынылады</w:t>
            </w:r>
            <w:r w:rsidRPr="00644201">
              <w:rPr>
                <w:rFonts w:ascii="Times New Roman" w:hAnsi="Times New Roman" w:cs="Times New Roman"/>
                <w:bCs/>
              </w:rPr>
              <w:t>)</w:t>
            </w:r>
            <w:r w:rsidRPr="00644201">
              <w:rPr>
                <w:rFonts w:ascii="Times New Roman" w:hAnsi="Times New Roman" w:cs="Times New Roman"/>
                <w:bCs/>
                <w:lang w:val="kk-KZ"/>
              </w:rPr>
              <w:t xml:space="preserve"> </w:t>
            </w:r>
            <w:r w:rsidRPr="00644201">
              <w:rPr>
                <w:rFonts w:ascii="Times New Roman" w:hAnsi="Times New Roman" w:cs="Times New Roman"/>
                <w:b/>
                <w:bCs/>
              </w:rPr>
              <w:t xml:space="preserve">КОМПЛЕКС  УТРЕННЕЙ ГИМНАСТИКИ </w:t>
            </w:r>
            <w:r w:rsidRPr="00644201">
              <w:rPr>
                <w:rFonts w:ascii="Times New Roman" w:hAnsi="Times New Roman" w:cs="Times New Roman"/>
                <w:bCs/>
              </w:rPr>
              <w:t xml:space="preserve">по плану специалиста </w:t>
            </w:r>
            <w:r w:rsidRPr="00644201">
              <w:rPr>
                <w:rFonts w:ascii="Times New Roman" w:hAnsi="Times New Roman" w:cs="Times New Roman"/>
                <w:bCs/>
                <w:i/>
              </w:rPr>
              <w:t>Физическое развитие**</w:t>
            </w:r>
            <w:r w:rsidRPr="00644201">
              <w:rPr>
                <w:rFonts w:ascii="Times New Roman" w:hAnsi="Times New Roman" w:cs="Times New Roman"/>
                <w:i/>
                <w:lang w:val="kk-KZ"/>
              </w:rPr>
              <w:t>двигательная активность, игровая деятельность).</w:t>
            </w:r>
          </w:p>
        </w:tc>
      </w:tr>
      <w:tr w:rsidR="003865AE" w:rsidRPr="00644201" w14:paraId="4C626C67" w14:textId="77777777" w:rsidTr="00296A01">
        <w:trPr>
          <w:gridAfter w:val="2"/>
          <w:wAfter w:w="8207" w:type="dxa"/>
          <w:trHeight w:val="278"/>
        </w:trPr>
        <w:tc>
          <w:tcPr>
            <w:tcW w:w="1702" w:type="dxa"/>
          </w:tcPr>
          <w:p w14:paraId="3B34ABA8" w14:textId="77777777" w:rsidR="003865AE" w:rsidRPr="00644201" w:rsidRDefault="003865AE" w:rsidP="00F1573B">
            <w:pPr>
              <w:widowControl w:val="0"/>
              <w:tabs>
                <w:tab w:val="left" w:pos="6640"/>
              </w:tabs>
              <w:autoSpaceDE w:val="0"/>
              <w:autoSpaceDN w:val="0"/>
              <w:adjustRightInd w:val="0"/>
              <w:contextualSpacing/>
              <w:rPr>
                <w:rFonts w:ascii="Times New Roman" w:hAnsi="Times New Roman" w:cs="Times New Roman"/>
                <w:b/>
                <w:lang w:val="kk-KZ"/>
              </w:rPr>
            </w:pPr>
            <w:r w:rsidRPr="00644201">
              <w:rPr>
                <w:rFonts w:ascii="Times New Roman" w:hAnsi="Times New Roman" w:cs="Times New Roman"/>
                <w:b/>
                <w:lang w:val="kk-KZ"/>
              </w:rPr>
              <w:t>Таңғы ас/Завтрак</w:t>
            </w:r>
          </w:p>
        </w:tc>
        <w:tc>
          <w:tcPr>
            <w:tcW w:w="14275" w:type="dxa"/>
            <w:gridSpan w:val="15"/>
          </w:tcPr>
          <w:p w14:paraId="6EAA20EC" w14:textId="77777777" w:rsidR="003865AE" w:rsidRPr="00644201" w:rsidRDefault="003865AE"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644201">
              <w:rPr>
                <w:rFonts w:ascii="Times New Roman" w:hAnsi="Times New Roman" w:cs="Times New Roman"/>
                <w:b/>
                <w:lang w:val="kk-KZ"/>
              </w:rPr>
              <w:t>Мәдени-гигиеналық  машықтарды  меңгеру  және  орындауды  пысықтау</w:t>
            </w:r>
          </w:p>
          <w:p w14:paraId="0FBDF639" w14:textId="77777777" w:rsidR="003865AE" w:rsidRPr="00644201" w:rsidRDefault="003865AE"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644201">
              <w:rPr>
                <w:rFonts w:ascii="Times New Roman" w:hAnsi="Times New Roman" w:cs="Times New Roman"/>
                <w:b/>
              </w:rPr>
              <w:t>Закрепление знаний и выполнение культурно-гигиенических навыков.</w:t>
            </w:r>
          </w:p>
          <w:p w14:paraId="059B9F2F" w14:textId="77777777" w:rsidR="003865AE" w:rsidRPr="00644201" w:rsidRDefault="003865AE" w:rsidP="00F1573B">
            <w:pPr>
              <w:widowControl w:val="0"/>
              <w:tabs>
                <w:tab w:val="left" w:pos="6640"/>
              </w:tabs>
              <w:autoSpaceDE w:val="0"/>
              <w:autoSpaceDN w:val="0"/>
              <w:adjustRightInd w:val="0"/>
              <w:contextualSpacing/>
              <w:jc w:val="center"/>
              <w:rPr>
                <w:rFonts w:ascii="Times New Roman" w:hAnsi="Times New Roman" w:cs="Times New Roman"/>
                <w:i/>
                <w:lang w:val="kk-KZ"/>
              </w:rPr>
            </w:pPr>
            <w:r w:rsidRPr="00644201">
              <w:rPr>
                <w:rFonts w:ascii="Times New Roman" w:hAnsi="Times New Roman" w:cs="Times New Roman"/>
                <w:u w:val="dotted"/>
                <w:lang w:val="kk-KZ"/>
              </w:rPr>
              <w:t>Ойын жаттығуы/</w:t>
            </w:r>
            <w:r w:rsidRPr="00644201">
              <w:rPr>
                <w:rFonts w:ascii="Times New Roman" w:hAnsi="Times New Roman" w:cs="Times New Roman"/>
                <w:u w:val="dotted"/>
              </w:rPr>
              <w:t xml:space="preserve">Игровое упражнение </w:t>
            </w:r>
            <w:r w:rsidRPr="00644201">
              <w:rPr>
                <w:rFonts w:ascii="Times New Roman" w:hAnsi="Times New Roman" w:cs="Times New Roman"/>
                <w:i/>
                <w:u w:val="dotted"/>
              </w:rPr>
              <w:t>№9 «</w:t>
            </w:r>
            <w:proofErr w:type="spellStart"/>
            <w:r w:rsidRPr="00644201">
              <w:rPr>
                <w:rFonts w:ascii="Times New Roman" w:hAnsi="Times New Roman" w:cs="Times New Roman"/>
                <w:i/>
                <w:u w:val="dotted"/>
              </w:rPr>
              <w:t>Пузырики</w:t>
            </w:r>
            <w:proofErr w:type="spellEnd"/>
            <w:r w:rsidRPr="00644201">
              <w:rPr>
                <w:rFonts w:ascii="Times New Roman" w:hAnsi="Times New Roman" w:cs="Times New Roman"/>
                <w:i/>
                <w:u w:val="dotted"/>
              </w:rPr>
              <w:t>»(</w:t>
            </w:r>
            <w:r w:rsidRPr="00644201">
              <w:rPr>
                <w:rFonts w:ascii="Times New Roman" w:hAnsi="Times New Roman" w:cs="Times New Roman"/>
                <w:i/>
                <w:lang w:val="kk-KZ"/>
              </w:rPr>
              <w:t xml:space="preserve"> игровая деятельность)</w:t>
            </w:r>
          </w:p>
          <w:p w14:paraId="3E368393" w14:textId="77777777" w:rsidR="003865AE" w:rsidRPr="00644201" w:rsidRDefault="003865AE" w:rsidP="00F1573B">
            <w:pPr>
              <w:widowControl w:val="0"/>
              <w:tabs>
                <w:tab w:val="left" w:pos="6640"/>
              </w:tabs>
              <w:autoSpaceDE w:val="0"/>
              <w:autoSpaceDN w:val="0"/>
              <w:adjustRightInd w:val="0"/>
              <w:contextualSpacing/>
              <w:jc w:val="center"/>
              <w:rPr>
                <w:rFonts w:ascii="Times New Roman" w:hAnsi="Times New Roman" w:cs="Times New Roman"/>
                <w:u w:val="dotted"/>
              </w:rPr>
            </w:pPr>
            <w:r w:rsidRPr="00644201">
              <w:rPr>
                <w:rFonts w:ascii="Times New Roman" w:hAnsi="Times New Roman" w:cs="Times New Roman"/>
                <w:color w:val="000000"/>
              </w:rPr>
              <w:t xml:space="preserve">***май, </w:t>
            </w:r>
            <w:proofErr w:type="spellStart"/>
            <w:r w:rsidRPr="00644201">
              <w:rPr>
                <w:rFonts w:ascii="Times New Roman" w:hAnsi="Times New Roman" w:cs="Times New Roman"/>
                <w:color w:val="000000"/>
              </w:rPr>
              <w:t>шай</w:t>
            </w:r>
            <w:proofErr w:type="spellEnd"/>
            <w:r w:rsidRPr="00644201">
              <w:rPr>
                <w:rFonts w:ascii="Times New Roman" w:hAnsi="Times New Roman" w:cs="Times New Roman"/>
                <w:color w:val="000000"/>
              </w:rPr>
              <w:t xml:space="preserve">, </w:t>
            </w:r>
            <w:proofErr w:type="spellStart"/>
            <w:r w:rsidRPr="00644201">
              <w:rPr>
                <w:rFonts w:ascii="Times New Roman" w:hAnsi="Times New Roman" w:cs="Times New Roman"/>
                <w:color w:val="000000"/>
              </w:rPr>
              <w:t>ботқа</w:t>
            </w:r>
            <w:proofErr w:type="spellEnd"/>
            <w:r w:rsidRPr="00644201">
              <w:rPr>
                <w:rFonts w:ascii="Times New Roman" w:hAnsi="Times New Roman" w:cs="Times New Roman"/>
                <w:color w:val="000000"/>
              </w:rPr>
              <w:t xml:space="preserve">, </w:t>
            </w:r>
            <w:proofErr w:type="spellStart"/>
            <w:r w:rsidRPr="00644201">
              <w:rPr>
                <w:rFonts w:ascii="Times New Roman" w:hAnsi="Times New Roman" w:cs="Times New Roman"/>
                <w:color w:val="000000"/>
              </w:rPr>
              <w:t>ертең</w:t>
            </w:r>
            <w:proofErr w:type="spellEnd"/>
            <w:r w:rsidRPr="00644201">
              <w:rPr>
                <w:rFonts w:ascii="Times New Roman" w:hAnsi="Times New Roman" w:cs="Times New Roman"/>
                <w:color w:val="000000"/>
              </w:rPr>
              <w:t>.</w:t>
            </w:r>
          </w:p>
        </w:tc>
      </w:tr>
      <w:tr w:rsidR="003865AE" w:rsidRPr="00644201" w14:paraId="7A975EE2" w14:textId="77777777" w:rsidTr="00296A01">
        <w:trPr>
          <w:gridAfter w:val="2"/>
          <w:wAfter w:w="8207" w:type="dxa"/>
          <w:trHeight w:val="70"/>
        </w:trPr>
        <w:tc>
          <w:tcPr>
            <w:tcW w:w="1702" w:type="dxa"/>
            <w:vMerge w:val="restart"/>
          </w:tcPr>
          <w:p w14:paraId="76E588A0" w14:textId="1D39F419" w:rsidR="00296A01" w:rsidRPr="00644201" w:rsidRDefault="003865AE" w:rsidP="00F1573B">
            <w:pPr>
              <w:widowControl w:val="0"/>
              <w:tabs>
                <w:tab w:val="left" w:pos="6640"/>
              </w:tabs>
              <w:autoSpaceDE w:val="0"/>
              <w:autoSpaceDN w:val="0"/>
              <w:adjustRightInd w:val="0"/>
              <w:contextualSpacing/>
              <w:rPr>
                <w:rFonts w:ascii="Times New Roman" w:hAnsi="Times New Roman" w:cs="Times New Roman"/>
                <w:color w:val="000000"/>
              </w:rPr>
            </w:pPr>
            <w:proofErr w:type="spellStart"/>
            <w:r w:rsidRPr="00644201">
              <w:rPr>
                <w:rFonts w:ascii="Times New Roman" w:hAnsi="Times New Roman" w:cs="Times New Roman"/>
                <w:color w:val="000000"/>
              </w:rPr>
              <w:t>Ұйымдастырылған</w:t>
            </w:r>
            <w:proofErr w:type="spellEnd"/>
            <w:r w:rsidRPr="00644201">
              <w:rPr>
                <w:rFonts w:ascii="Times New Roman" w:hAnsi="Times New Roman" w:cs="Times New Roman"/>
                <w:color w:val="000000"/>
              </w:rPr>
              <w:t xml:space="preserve"> </w:t>
            </w:r>
            <w:proofErr w:type="spellStart"/>
            <w:r w:rsidRPr="00644201">
              <w:rPr>
                <w:rFonts w:ascii="Times New Roman" w:hAnsi="Times New Roman" w:cs="Times New Roman"/>
                <w:color w:val="000000"/>
              </w:rPr>
              <w:t>іс-</w:t>
            </w:r>
            <w:r w:rsidRPr="00644201">
              <w:rPr>
                <w:rFonts w:ascii="Times New Roman" w:hAnsi="Times New Roman" w:cs="Times New Roman"/>
                <w:color w:val="000000"/>
              </w:rPr>
              <w:lastRenderedPageBreak/>
              <w:t>әрекетке</w:t>
            </w:r>
            <w:proofErr w:type="spellEnd"/>
            <w:r w:rsidRPr="00644201">
              <w:rPr>
                <w:rFonts w:ascii="Times New Roman" w:hAnsi="Times New Roman" w:cs="Times New Roman"/>
                <w:color w:val="000000"/>
              </w:rPr>
              <w:t xml:space="preserve"> </w:t>
            </w:r>
            <w:proofErr w:type="spellStart"/>
            <w:r w:rsidRPr="00644201">
              <w:rPr>
                <w:rFonts w:ascii="Times New Roman" w:hAnsi="Times New Roman" w:cs="Times New Roman"/>
                <w:color w:val="000000"/>
              </w:rPr>
              <w:t>дайындық</w:t>
            </w:r>
            <w:proofErr w:type="spellEnd"/>
            <w:r w:rsidRPr="00644201">
              <w:rPr>
                <w:rFonts w:ascii="Times New Roman" w:hAnsi="Times New Roman" w:cs="Times New Roman"/>
                <w:color w:val="000000"/>
              </w:rPr>
              <w:t xml:space="preserve"> (ОД) Подготовка к организованной деятельности (ОД</w:t>
            </w:r>
            <w:r w:rsidR="00296A01">
              <w:rPr>
                <w:rFonts w:ascii="Times New Roman" w:hAnsi="Times New Roman" w:cs="Times New Roman"/>
                <w:color w:val="000000"/>
              </w:rPr>
              <w:t>)</w:t>
            </w:r>
          </w:p>
        </w:tc>
        <w:tc>
          <w:tcPr>
            <w:tcW w:w="14275" w:type="dxa"/>
            <w:gridSpan w:val="15"/>
          </w:tcPr>
          <w:p w14:paraId="5EB760D4" w14:textId="5EE87A5E" w:rsidR="003865AE" w:rsidRPr="00644201" w:rsidRDefault="003865AE" w:rsidP="00F1573B">
            <w:pPr>
              <w:widowControl w:val="0"/>
              <w:tabs>
                <w:tab w:val="left" w:pos="6640"/>
              </w:tabs>
              <w:autoSpaceDE w:val="0"/>
              <w:autoSpaceDN w:val="0"/>
              <w:adjustRightInd w:val="0"/>
              <w:contextualSpacing/>
              <w:jc w:val="center"/>
              <w:rPr>
                <w:rFonts w:ascii="Times New Roman" w:hAnsi="Times New Roman" w:cs="Times New Roman"/>
                <w:lang w:val="kk-KZ"/>
              </w:rPr>
            </w:pPr>
            <w:r w:rsidRPr="00644201">
              <w:rPr>
                <w:rFonts w:ascii="Times New Roman" w:hAnsi="Times New Roman" w:cs="Times New Roman"/>
                <w:lang w:val="kk-KZ"/>
              </w:rPr>
              <w:lastRenderedPageBreak/>
              <w:t xml:space="preserve">  ұйымдастыру  үшін балалардағы  кішігірім қозғалыстағы ойын және ойын жаттығулары </w:t>
            </w:r>
          </w:p>
          <w:p w14:paraId="3C0A84D9" w14:textId="17AB6069" w:rsidR="003865AE" w:rsidRPr="00644201" w:rsidRDefault="003865AE" w:rsidP="00F1573B">
            <w:pPr>
              <w:widowControl w:val="0"/>
              <w:tabs>
                <w:tab w:val="left" w:pos="6640"/>
              </w:tabs>
              <w:autoSpaceDE w:val="0"/>
              <w:autoSpaceDN w:val="0"/>
              <w:adjustRightInd w:val="0"/>
              <w:contextualSpacing/>
              <w:jc w:val="center"/>
              <w:rPr>
                <w:rFonts w:ascii="Times New Roman" w:hAnsi="Times New Roman" w:cs="Times New Roman"/>
                <w:u w:val="dotted"/>
                <w:lang w:val="kk-KZ"/>
              </w:rPr>
            </w:pPr>
            <w:r w:rsidRPr="00644201">
              <w:rPr>
                <w:rFonts w:ascii="Times New Roman" w:hAnsi="Times New Roman" w:cs="Times New Roman"/>
              </w:rPr>
              <w:t>Игры и игровые упражнения малой подвижности для организации детей к ОД</w:t>
            </w:r>
            <w:r w:rsidRPr="00644201">
              <w:rPr>
                <w:rFonts w:ascii="Times New Roman" w:hAnsi="Times New Roman" w:cs="Times New Roman"/>
                <w:b/>
                <w:i/>
              </w:rPr>
              <w:t xml:space="preserve"> </w:t>
            </w:r>
          </w:p>
        </w:tc>
      </w:tr>
      <w:tr w:rsidR="003865AE" w:rsidRPr="00644201" w14:paraId="2C6A26EC" w14:textId="77777777" w:rsidTr="00296A01">
        <w:trPr>
          <w:gridAfter w:val="2"/>
          <w:wAfter w:w="8207" w:type="dxa"/>
          <w:trHeight w:val="3203"/>
        </w:trPr>
        <w:tc>
          <w:tcPr>
            <w:tcW w:w="1702" w:type="dxa"/>
            <w:vMerge/>
            <w:vAlign w:val="center"/>
          </w:tcPr>
          <w:p w14:paraId="1C1FED14" w14:textId="77777777" w:rsidR="003865AE" w:rsidRPr="00644201" w:rsidRDefault="003865AE" w:rsidP="00F1573B">
            <w:pPr>
              <w:contextualSpacing/>
              <w:rPr>
                <w:rFonts w:ascii="Times New Roman" w:hAnsi="Times New Roman" w:cs="Times New Roman"/>
                <w:b/>
                <w:lang w:val="kk-KZ"/>
              </w:rPr>
            </w:pPr>
          </w:p>
        </w:tc>
        <w:tc>
          <w:tcPr>
            <w:tcW w:w="3062" w:type="dxa"/>
          </w:tcPr>
          <w:p w14:paraId="411629E2" w14:textId="68E59763" w:rsidR="00296A01" w:rsidRPr="00644201" w:rsidRDefault="003865AE" w:rsidP="00296A01">
            <w:pPr>
              <w:pStyle w:val="ae"/>
              <w:spacing w:before="0" w:beforeAutospacing="0" w:after="0" w:afterAutospacing="0"/>
              <w:ind w:left="101" w:right="173"/>
              <w:rPr>
                <w:rFonts w:eastAsia="Calibri"/>
                <w:b/>
                <w:i/>
                <w:kern w:val="24"/>
                <w:sz w:val="22"/>
                <w:szCs w:val="22"/>
                <w:lang w:val="ru-RU"/>
              </w:rPr>
            </w:pPr>
            <w:r w:rsidRPr="00644201">
              <w:rPr>
                <w:b/>
                <w:sz w:val="22"/>
                <w:szCs w:val="22"/>
                <w:u w:val="single"/>
                <w:lang w:val="ru-RU"/>
              </w:rPr>
              <w:t>«</w:t>
            </w:r>
            <w:proofErr w:type="gramStart"/>
            <w:r w:rsidRPr="00644201">
              <w:rPr>
                <w:b/>
                <w:sz w:val="22"/>
                <w:szCs w:val="22"/>
                <w:u w:val="single"/>
                <w:lang w:val="ru-RU"/>
              </w:rPr>
              <w:t>Опиши  угадаю</w:t>
            </w:r>
            <w:proofErr w:type="gramEnd"/>
            <w:r w:rsidRPr="00644201">
              <w:rPr>
                <w:b/>
                <w:sz w:val="22"/>
                <w:szCs w:val="22"/>
                <w:u w:val="single"/>
                <w:lang w:val="ru-RU"/>
              </w:rPr>
              <w:t>»</w:t>
            </w:r>
            <w:r w:rsidRPr="00644201">
              <w:rPr>
                <w:sz w:val="22"/>
                <w:szCs w:val="22"/>
                <w:lang w:val="ru-RU"/>
              </w:rPr>
              <w:t xml:space="preserve"> Задача:</w:t>
            </w:r>
            <w:r w:rsidRPr="00644201">
              <w:rPr>
                <w:sz w:val="22"/>
                <w:szCs w:val="22"/>
              </w:rPr>
              <w:t> </w:t>
            </w:r>
            <w:r w:rsidRPr="00644201">
              <w:rPr>
                <w:sz w:val="22"/>
                <w:szCs w:val="22"/>
                <w:lang w:val="ru-RU"/>
              </w:rPr>
              <w:t xml:space="preserve"> выделять и называть характерные признаки предмета в ответ на вопросы взрослого.</w:t>
            </w:r>
            <w:r w:rsidRPr="00644201">
              <w:rPr>
                <w:rFonts w:eastAsia="Calibri"/>
                <w:kern w:val="24"/>
                <w:sz w:val="22"/>
                <w:szCs w:val="22"/>
                <w:lang w:val="ru-RU"/>
              </w:rPr>
              <w:t xml:space="preserve"> </w:t>
            </w:r>
            <w:r w:rsidRPr="00644201">
              <w:rPr>
                <w:sz w:val="22"/>
                <w:szCs w:val="22"/>
                <w:lang w:val="kk-KZ"/>
              </w:rPr>
              <w:t>***жоғары, төмен, кең, тар, ұзын</w:t>
            </w:r>
            <w:r w:rsidRPr="00644201">
              <w:rPr>
                <w:rFonts w:eastAsia="Calibri"/>
                <w:b/>
                <w:i/>
                <w:kern w:val="24"/>
                <w:sz w:val="22"/>
                <w:szCs w:val="22"/>
                <w:lang w:val="ru-RU"/>
              </w:rPr>
              <w:t xml:space="preserve"> </w:t>
            </w:r>
          </w:p>
        </w:tc>
        <w:tc>
          <w:tcPr>
            <w:tcW w:w="2749" w:type="dxa"/>
            <w:gridSpan w:val="7"/>
          </w:tcPr>
          <w:p w14:paraId="5F6D1820" w14:textId="77777777" w:rsidR="00644201" w:rsidRDefault="003865AE" w:rsidP="00F1573B">
            <w:pPr>
              <w:rPr>
                <w:rFonts w:ascii="Times New Roman" w:hAnsi="Times New Roman" w:cs="Times New Roman"/>
              </w:rPr>
            </w:pPr>
            <w:r w:rsidRPr="00644201">
              <w:rPr>
                <w:rFonts w:ascii="Times New Roman" w:hAnsi="Times New Roman" w:cs="Times New Roman"/>
                <w:b/>
                <w:u w:val="single"/>
              </w:rPr>
              <w:t>«Чьи перья?», «Чьи крылья?»</w:t>
            </w:r>
            <w:r w:rsidRPr="00644201">
              <w:rPr>
                <w:rFonts w:ascii="Times New Roman" w:hAnsi="Times New Roman" w:cs="Times New Roman"/>
              </w:rPr>
              <w:t xml:space="preserve"> </w:t>
            </w:r>
          </w:p>
          <w:p w14:paraId="0A518C29" w14:textId="1C85F5DB" w:rsidR="00296A01" w:rsidRPr="00644201" w:rsidRDefault="003865AE" w:rsidP="00F1573B">
            <w:pPr>
              <w:rPr>
                <w:rFonts w:ascii="Times New Roman" w:hAnsi="Times New Roman" w:cs="Times New Roman"/>
              </w:rPr>
            </w:pPr>
            <w:r w:rsidRPr="00644201">
              <w:rPr>
                <w:rFonts w:ascii="Times New Roman" w:hAnsi="Times New Roman" w:cs="Times New Roman"/>
              </w:rPr>
              <w:t>Задача: называть притяжательные прилагательны</w:t>
            </w:r>
            <w:r w:rsidR="00296A01">
              <w:rPr>
                <w:rFonts w:ascii="Times New Roman" w:hAnsi="Times New Roman" w:cs="Times New Roman"/>
              </w:rPr>
              <w:t>е</w:t>
            </w:r>
          </w:p>
        </w:tc>
        <w:tc>
          <w:tcPr>
            <w:tcW w:w="3139" w:type="dxa"/>
            <w:gridSpan w:val="4"/>
          </w:tcPr>
          <w:p w14:paraId="757AB830" w14:textId="77777777" w:rsidR="003865AE" w:rsidRPr="00644201" w:rsidRDefault="003865AE" w:rsidP="00F1573B">
            <w:pPr>
              <w:pStyle w:val="13213"/>
              <w:spacing w:line="240" w:lineRule="auto"/>
              <w:rPr>
                <w:rFonts w:ascii="Times New Roman" w:hAnsi="Times New Roman" w:cs="Times New Roman"/>
                <w:b/>
                <w:sz w:val="22"/>
                <w:szCs w:val="22"/>
                <w:u w:val="single"/>
              </w:rPr>
            </w:pPr>
            <w:r w:rsidRPr="00644201">
              <w:rPr>
                <w:rFonts w:ascii="Times New Roman" w:hAnsi="Times New Roman" w:cs="Times New Roman"/>
                <w:b/>
                <w:sz w:val="22"/>
                <w:szCs w:val="22"/>
                <w:u w:val="single"/>
              </w:rPr>
              <w:t>«Птицы (звери, рыбы)»</w:t>
            </w:r>
          </w:p>
          <w:p w14:paraId="7FF90B96" w14:textId="39CE25A8" w:rsidR="003865AE" w:rsidRPr="00644201" w:rsidRDefault="003865AE" w:rsidP="00F1573B">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Задача: классифицировать и называть животных, птиц, рыб.</w:t>
            </w:r>
          </w:p>
          <w:p w14:paraId="103E66F7" w14:textId="2F234939" w:rsidR="00296A01" w:rsidRPr="00644201" w:rsidRDefault="003865AE" w:rsidP="00F1573B">
            <w:pPr>
              <w:rPr>
                <w:rFonts w:ascii="Times New Roman" w:hAnsi="Times New Roman" w:cs="Times New Roman"/>
                <w:lang w:val="kk-KZ"/>
              </w:rPr>
            </w:pPr>
            <w:r w:rsidRPr="00644201">
              <w:rPr>
                <w:rFonts w:ascii="Times New Roman" w:hAnsi="Times New Roman" w:cs="Times New Roman"/>
              </w:rPr>
              <w:t>***</w:t>
            </w:r>
            <w:proofErr w:type="gramStart"/>
            <w:r w:rsidRPr="00644201">
              <w:rPr>
                <w:rFonts w:ascii="Times New Roman" w:hAnsi="Times New Roman" w:cs="Times New Roman"/>
                <w:lang w:val="kk-KZ"/>
              </w:rPr>
              <w:t>ит</w:t>
            </w:r>
            <w:r w:rsidRPr="00644201">
              <w:rPr>
                <w:rFonts w:ascii="Times New Roman" w:eastAsia="Times New Roman" w:hAnsi="Times New Roman" w:cs="Times New Roman"/>
                <w:lang w:val="kk-KZ"/>
              </w:rPr>
              <w:t xml:space="preserve"> ,</w:t>
            </w:r>
            <w:r w:rsidRPr="00644201">
              <w:rPr>
                <w:rFonts w:ascii="Times New Roman" w:hAnsi="Times New Roman" w:cs="Times New Roman"/>
                <w:lang w:val="kk-KZ"/>
              </w:rPr>
              <w:t>жылқы</w:t>
            </w:r>
            <w:proofErr w:type="gramEnd"/>
            <w:r w:rsidRPr="00644201">
              <w:rPr>
                <w:rFonts w:ascii="Times New Roman" w:hAnsi="Times New Roman" w:cs="Times New Roman"/>
                <w:lang w:val="kk-KZ"/>
              </w:rPr>
              <w:t>,сиыр,қой</w:t>
            </w:r>
          </w:p>
        </w:tc>
        <w:tc>
          <w:tcPr>
            <w:tcW w:w="2455" w:type="dxa"/>
          </w:tcPr>
          <w:p w14:paraId="0594F4F2" w14:textId="77777777" w:rsidR="003865AE" w:rsidRPr="00644201" w:rsidRDefault="003865AE" w:rsidP="00F1573B">
            <w:pPr>
              <w:rPr>
                <w:rFonts w:ascii="Times New Roman" w:hAnsi="Times New Roman" w:cs="Times New Roman"/>
                <w:b/>
                <w:u w:val="single"/>
              </w:rPr>
            </w:pPr>
            <w:r w:rsidRPr="00644201">
              <w:rPr>
                <w:rFonts w:ascii="Times New Roman" w:hAnsi="Times New Roman" w:cs="Times New Roman"/>
                <w:b/>
                <w:u w:val="single"/>
              </w:rPr>
              <w:t>«Что происходит в природе?»</w:t>
            </w:r>
          </w:p>
          <w:p w14:paraId="4500D3BE" w14:textId="09B5E6C1" w:rsidR="00296A01" w:rsidRPr="00296A01" w:rsidRDefault="003865AE" w:rsidP="00F1573B">
            <w:pPr>
              <w:rPr>
                <w:rFonts w:ascii="Times New Roman" w:hAnsi="Times New Roman" w:cs="Times New Roman"/>
                <w:bCs/>
                <w:lang w:val="kk-KZ"/>
              </w:rPr>
            </w:pPr>
            <w:r w:rsidRPr="00644201">
              <w:rPr>
                <w:rFonts w:ascii="Times New Roman" w:hAnsi="Times New Roman" w:cs="Times New Roman"/>
              </w:rPr>
              <w:t xml:space="preserve"> </w:t>
            </w:r>
            <w:proofErr w:type="spellStart"/>
            <w:proofErr w:type="gramStart"/>
            <w:r w:rsidRPr="00644201">
              <w:rPr>
                <w:rFonts w:ascii="Times New Roman" w:hAnsi="Times New Roman" w:cs="Times New Roman"/>
              </w:rPr>
              <w:t>Задача:употреблять</w:t>
            </w:r>
            <w:proofErr w:type="spellEnd"/>
            <w:proofErr w:type="gramEnd"/>
            <w:r w:rsidRPr="00644201">
              <w:rPr>
                <w:rFonts w:ascii="Times New Roman" w:hAnsi="Times New Roman" w:cs="Times New Roman"/>
              </w:rPr>
              <w:t xml:space="preserve"> в речи глаголы, согласовывая слова в предложении </w:t>
            </w:r>
            <w:r w:rsidRPr="00644201">
              <w:rPr>
                <w:rFonts w:ascii="Times New Roman" w:hAnsi="Times New Roman" w:cs="Times New Roman"/>
                <w:bCs/>
                <w:lang w:val="kk-KZ"/>
              </w:rPr>
              <w:t>***өсімдіктер өседі</w:t>
            </w:r>
            <w:r w:rsidRPr="00644201">
              <w:rPr>
                <w:rFonts w:ascii="Times New Roman" w:hAnsi="Times New Roman" w:cs="Times New Roman"/>
              </w:rPr>
              <w:t xml:space="preserve"> </w:t>
            </w:r>
          </w:p>
        </w:tc>
        <w:tc>
          <w:tcPr>
            <w:tcW w:w="2870" w:type="dxa"/>
            <w:gridSpan w:val="2"/>
          </w:tcPr>
          <w:p w14:paraId="4BC7FAD6" w14:textId="77777777" w:rsidR="003865AE" w:rsidRPr="00644201" w:rsidRDefault="003865AE" w:rsidP="00F1573B">
            <w:pPr>
              <w:rPr>
                <w:rFonts w:ascii="Times New Roman" w:hAnsi="Times New Roman" w:cs="Times New Roman"/>
                <w:b/>
                <w:u w:val="single"/>
              </w:rPr>
            </w:pPr>
            <w:r w:rsidRPr="00644201">
              <w:rPr>
                <w:rFonts w:ascii="Times New Roman" w:hAnsi="Times New Roman" w:cs="Times New Roman"/>
              </w:rPr>
              <w:t xml:space="preserve"> </w:t>
            </w:r>
            <w:r w:rsidRPr="00644201">
              <w:rPr>
                <w:rFonts w:ascii="Times New Roman" w:hAnsi="Times New Roman" w:cs="Times New Roman"/>
                <w:b/>
                <w:u w:val="single"/>
              </w:rPr>
              <w:t>«Что это за птица?»</w:t>
            </w:r>
          </w:p>
          <w:p w14:paraId="51EEC346" w14:textId="2A5B129C" w:rsidR="003865AE" w:rsidRPr="00644201" w:rsidRDefault="003865AE" w:rsidP="00F1573B">
            <w:pPr>
              <w:rPr>
                <w:rFonts w:ascii="Times New Roman" w:hAnsi="Times New Roman" w:cs="Times New Roman"/>
                <w:bCs/>
                <w:lang w:val="kk-KZ"/>
              </w:rPr>
            </w:pPr>
            <w:proofErr w:type="gramStart"/>
            <w:r w:rsidRPr="00644201">
              <w:rPr>
                <w:rFonts w:ascii="Times New Roman" w:hAnsi="Times New Roman" w:cs="Times New Roman"/>
              </w:rPr>
              <w:t xml:space="preserve">Задача:   </w:t>
            </w:r>
            <w:proofErr w:type="gramEnd"/>
            <w:r w:rsidRPr="00644201">
              <w:rPr>
                <w:rFonts w:ascii="Times New Roman" w:hAnsi="Times New Roman" w:cs="Times New Roman"/>
              </w:rPr>
              <w:t>учить описывать  птиц по их характерным признакам</w:t>
            </w:r>
            <w:r w:rsidRPr="00644201">
              <w:rPr>
                <w:rFonts w:ascii="Times New Roman" w:hAnsi="Times New Roman" w:cs="Times New Roman"/>
                <w:bCs/>
                <w:lang w:val="kk-KZ"/>
              </w:rPr>
              <w:t xml:space="preserve"> ***аққу </w:t>
            </w:r>
          </w:p>
          <w:p w14:paraId="4FC644F9" w14:textId="77777777" w:rsidR="003865AE" w:rsidRPr="00644201" w:rsidRDefault="003865AE" w:rsidP="00F1573B">
            <w:pPr>
              <w:rPr>
                <w:rFonts w:ascii="Times New Roman" w:hAnsi="Times New Roman" w:cs="Times New Roman"/>
                <w:bCs/>
                <w:lang w:val="kk-KZ"/>
              </w:rPr>
            </w:pPr>
            <w:r w:rsidRPr="00644201">
              <w:rPr>
                <w:rFonts w:ascii="Times New Roman" w:hAnsi="Times New Roman" w:cs="Times New Roman"/>
                <w:bCs/>
                <w:lang w:val="kk-KZ"/>
              </w:rPr>
              <w:t>қарлығаш</w:t>
            </w:r>
          </w:p>
          <w:p w14:paraId="0450D78E" w14:textId="11513C62" w:rsidR="00644201" w:rsidRPr="00644201" w:rsidRDefault="003865AE" w:rsidP="00F1573B">
            <w:pPr>
              <w:rPr>
                <w:rFonts w:ascii="Times New Roman" w:hAnsi="Times New Roman" w:cs="Times New Roman"/>
                <w:bCs/>
                <w:lang w:val="kk-KZ"/>
              </w:rPr>
            </w:pPr>
            <w:r w:rsidRPr="00644201">
              <w:rPr>
                <w:rFonts w:ascii="Times New Roman" w:hAnsi="Times New Roman" w:cs="Times New Roman"/>
                <w:bCs/>
                <w:lang w:val="kk-KZ"/>
              </w:rPr>
              <w:t>қарғ</w:t>
            </w:r>
            <w:r w:rsidR="00296A01">
              <w:rPr>
                <w:rFonts w:ascii="Times New Roman" w:hAnsi="Times New Roman" w:cs="Times New Roman"/>
                <w:bCs/>
                <w:lang w:val="kk-KZ"/>
              </w:rPr>
              <w:t>а</w:t>
            </w:r>
            <w:r w:rsidRPr="00644201">
              <w:rPr>
                <w:rFonts w:ascii="Times New Roman" w:hAnsi="Times New Roman" w:cs="Times New Roman"/>
                <w:bCs/>
                <w:lang w:val="kk-KZ"/>
              </w:rPr>
              <w:t xml:space="preserve"> </w:t>
            </w:r>
          </w:p>
        </w:tc>
      </w:tr>
      <w:tr w:rsidR="003865AE" w:rsidRPr="00644201" w14:paraId="339BA034" w14:textId="77777777" w:rsidTr="00296A01">
        <w:trPr>
          <w:gridAfter w:val="2"/>
          <w:wAfter w:w="8207" w:type="dxa"/>
          <w:trHeight w:val="1404"/>
        </w:trPr>
        <w:tc>
          <w:tcPr>
            <w:tcW w:w="1702" w:type="dxa"/>
          </w:tcPr>
          <w:p w14:paraId="5B274DAB" w14:textId="77777777" w:rsidR="00296A01" w:rsidRPr="005644C4" w:rsidRDefault="00296A01" w:rsidP="00296A01">
            <w:pPr>
              <w:widowControl w:val="0"/>
              <w:autoSpaceDE w:val="0"/>
              <w:autoSpaceDN w:val="0"/>
              <w:adjustRightInd w:val="0"/>
              <w:contextualSpacing/>
              <w:rPr>
                <w:rFonts w:ascii="Times New Roman" w:eastAsia="Calibri" w:hAnsi="Times New Roman" w:cs="Times New Roman"/>
                <w:b/>
                <w:bCs/>
              </w:rPr>
            </w:pPr>
            <w:r w:rsidRPr="005644C4">
              <w:rPr>
                <w:rFonts w:ascii="Times New Roman" w:eastAsia="Calibri" w:hAnsi="Times New Roman" w:cs="Times New Roman"/>
                <w:b/>
                <w:bCs/>
              </w:rPr>
              <w:t xml:space="preserve">МДМ </w:t>
            </w:r>
            <w:proofErr w:type="spellStart"/>
            <w:r w:rsidRPr="005644C4">
              <w:rPr>
                <w:rFonts w:ascii="Times New Roman" w:eastAsia="Calibri" w:hAnsi="Times New Roman" w:cs="Times New Roman"/>
                <w:b/>
                <w:bCs/>
              </w:rPr>
              <w:t>кестесіне</w:t>
            </w:r>
            <w:proofErr w:type="spellEnd"/>
            <w:r w:rsidRPr="005644C4">
              <w:rPr>
                <w:rFonts w:ascii="Times New Roman" w:eastAsia="Calibri" w:hAnsi="Times New Roman" w:cs="Times New Roman"/>
                <w:b/>
                <w:bCs/>
              </w:rPr>
              <w:t xml:space="preserve"> сай ҰҚ/</w:t>
            </w:r>
          </w:p>
          <w:p w14:paraId="52FA2414" w14:textId="0DDB8FD0" w:rsidR="00D12E4B" w:rsidRDefault="00296A01" w:rsidP="00296A01">
            <w:pPr>
              <w:widowControl w:val="0"/>
              <w:tabs>
                <w:tab w:val="left" w:pos="6640"/>
              </w:tabs>
              <w:autoSpaceDE w:val="0"/>
              <w:autoSpaceDN w:val="0"/>
              <w:adjustRightInd w:val="0"/>
              <w:contextualSpacing/>
              <w:rPr>
                <w:rFonts w:ascii="Times New Roman" w:hAnsi="Times New Roman" w:cs="Times New Roman"/>
                <w:color w:val="000000"/>
              </w:rPr>
            </w:pPr>
            <w:r w:rsidRPr="005644C4">
              <w:rPr>
                <w:rFonts w:ascii="Times New Roman" w:eastAsia="Calibri" w:hAnsi="Times New Roman" w:cs="Times New Roman"/>
                <w:b/>
                <w:bCs/>
              </w:rPr>
              <w:t>ОД по расписанию ДО</w:t>
            </w:r>
          </w:p>
          <w:p w14:paraId="78311FEB"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664B1653"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605636D4"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30F4A63C"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1843D428"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0719F919"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6652C0DD"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7EF99684"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300D648F"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464F8841"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2F85C31A"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75E3F578"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36F51F90"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50276F06"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56E87350"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4D5C0ACF"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2384B0E5"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1FBA4CBE"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3FB08922"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297656C4"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50F84D0D"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78083D73"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44C1ED59"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5448D3C1"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0E4533A3"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55795F47"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099E4206" w14:textId="77777777" w:rsidR="00D12E4B" w:rsidRDefault="00D12E4B" w:rsidP="003865AE">
            <w:pPr>
              <w:widowControl w:val="0"/>
              <w:tabs>
                <w:tab w:val="left" w:pos="6640"/>
              </w:tabs>
              <w:autoSpaceDE w:val="0"/>
              <w:autoSpaceDN w:val="0"/>
              <w:adjustRightInd w:val="0"/>
              <w:contextualSpacing/>
              <w:rPr>
                <w:rFonts w:ascii="Times New Roman" w:hAnsi="Times New Roman" w:cs="Times New Roman"/>
                <w:color w:val="000000"/>
              </w:rPr>
            </w:pPr>
          </w:p>
          <w:p w14:paraId="393CC0D6" w14:textId="77777777" w:rsidR="00D12E4B" w:rsidRPr="00644201" w:rsidRDefault="00D12E4B" w:rsidP="003865AE">
            <w:pPr>
              <w:widowControl w:val="0"/>
              <w:tabs>
                <w:tab w:val="left" w:pos="6640"/>
              </w:tabs>
              <w:autoSpaceDE w:val="0"/>
              <w:autoSpaceDN w:val="0"/>
              <w:adjustRightInd w:val="0"/>
              <w:contextualSpacing/>
              <w:rPr>
                <w:rFonts w:ascii="Times New Roman" w:hAnsi="Times New Roman" w:cs="Times New Roman"/>
                <w:b/>
                <w:lang w:val="kk-KZ"/>
              </w:rPr>
            </w:pPr>
          </w:p>
        </w:tc>
        <w:tc>
          <w:tcPr>
            <w:tcW w:w="3062" w:type="dxa"/>
          </w:tcPr>
          <w:p w14:paraId="7E3B1314" w14:textId="77777777" w:rsidR="003865AE" w:rsidRPr="00644201" w:rsidRDefault="003865AE" w:rsidP="003865AE">
            <w:pPr>
              <w:contextualSpacing/>
              <w:rPr>
                <w:rFonts w:ascii="Times New Roman" w:hAnsi="Times New Roman" w:cs="Times New Roman"/>
                <w:b/>
              </w:rPr>
            </w:pPr>
            <w:r w:rsidRPr="00644201">
              <w:rPr>
                <w:rFonts w:ascii="Times New Roman" w:hAnsi="Times New Roman" w:cs="Times New Roman"/>
                <w:b/>
              </w:rPr>
              <w:lastRenderedPageBreak/>
              <w:t>Музыка</w:t>
            </w:r>
          </w:p>
          <w:p w14:paraId="3B57D1A3" w14:textId="77777777" w:rsidR="003865AE" w:rsidRPr="00644201" w:rsidRDefault="003865AE" w:rsidP="003865AE">
            <w:pPr>
              <w:contextualSpacing/>
              <w:rPr>
                <w:rFonts w:ascii="Times New Roman" w:hAnsi="Times New Roman" w:cs="Times New Roman"/>
              </w:rPr>
            </w:pPr>
            <w:r w:rsidRPr="00644201">
              <w:rPr>
                <w:rFonts w:ascii="Times New Roman" w:hAnsi="Times New Roman" w:cs="Times New Roman"/>
              </w:rPr>
              <w:t>(по плану музыкального руководителя)</w:t>
            </w:r>
          </w:p>
          <w:p w14:paraId="33123F4B" w14:textId="77777777" w:rsidR="003865AE" w:rsidRPr="00644201" w:rsidRDefault="003865AE" w:rsidP="003865AE">
            <w:pPr>
              <w:widowControl w:val="0"/>
              <w:autoSpaceDE w:val="0"/>
              <w:autoSpaceDN w:val="0"/>
              <w:adjustRightInd w:val="0"/>
              <w:contextualSpacing/>
              <w:rPr>
                <w:rFonts w:ascii="Times New Roman" w:hAnsi="Times New Roman" w:cs="Times New Roman"/>
              </w:rPr>
            </w:pPr>
            <w:proofErr w:type="spellStart"/>
            <w:r w:rsidRPr="00644201">
              <w:rPr>
                <w:rFonts w:ascii="Times New Roman" w:hAnsi="Times New Roman" w:cs="Times New Roman"/>
                <w:b/>
              </w:rPr>
              <w:t>Сөйлеуді</w:t>
            </w:r>
            <w:proofErr w:type="spellEnd"/>
            <w:r w:rsidRPr="00644201">
              <w:rPr>
                <w:rFonts w:ascii="Times New Roman" w:hAnsi="Times New Roman" w:cs="Times New Roman"/>
                <w:b/>
              </w:rPr>
              <w:t xml:space="preserve"> </w:t>
            </w:r>
            <w:proofErr w:type="spellStart"/>
            <w:r w:rsidRPr="00644201">
              <w:rPr>
                <w:rFonts w:ascii="Times New Roman" w:hAnsi="Times New Roman" w:cs="Times New Roman"/>
                <w:b/>
              </w:rPr>
              <w:t>дамыту</w:t>
            </w:r>
            <w:proofErr w:type="spellEnd"/>
            <w:r w:rsidRPr="00644201">
              <w:rPr>
                <w:rFonts w:ascii="Times New Roman" w:hAnsi="Times New Roman" w:cs="Times New Roman"/>
                <w:b/>
              </w:rPr>
              <w:t>/</w:t>
            </w:r>
          </w:p>
          <w:p w14:paraId="5E12FB5B" w14:textId="77777777" w:rsidR="003865AE" w:rsidRPr="00644201" w:rsidRDefault="003865AE" w:rsidP="003865AE">
            <w:pPr>
              <w:widowControl w:val="0"/>
              <w:autoSpaceDE w:val="0"/>
              <w:autoSpaceDN w:val="0"/>
              <w:adjustRightInd w:val="0"/>
              <w:contextualSpacing/>
              <w:rPr>
                <w:rFonts w:ascii="Times New Roman" w:hAnsi="Times New Roman" w:cs="Times New Roman"/>
                <w:b/>
              </w:rPr>
            </w:pPr>
            <w:r w:rsidRPr="00644201">
              <w:rPr>
                <w:rFonts w:ascii="Times New Roman" w:hAnsi="Times New Roman" w:cs="Times New Roman"/>
                <w:b/>
              </w:rPr>
              <w:t>Развитие речи</w:t>
            </w:r>
          </w:p>
          <w:p w14:paraId="2F312D21" w14:textId="0C9D0E5A" w:rsidR="00AA3B58" w:rsidRPr="00644201" w:rsidRDefault="00AA3B58" w:rsidP="003865AE">
            <w:pPr>
              <w:widowControl w:val="0"/>
              <w:autoSpaceDE w:val="0"/>
              <w:autoSpaceDN w:val="0"/>
              <w:adjustRightInd w:val="0"/>
              <w:contextualSpacing/>
              <w:rPr>
                <w:rFonts w:ascii="Times New Roman" w:hAnsi="Times New Roman" w:cs="Times New Roman"/>
                <w:b/>
              </w:rPr>
            </w:pPr>
            <w:r w:rsidRPr="00644201">
              <w:rPr>
                <w:rStyle w:val="c8"/>
                <w:rFonts w:ascii="Times New Roman" w:hAnsi="Times New Roman" w:cs="Times New Roman"/>
              </w:rPr>
              <w:t>«Послушай, найди, покажи»</w:t>
            </w:r>
          </w:p>
          <w:p w14:paraId="6837884F" w14:textId="6B44A686" w:rsidR="003865AE" w:rsidRPr="00644201" w:rsidRDefault="003865AE" w:rsidP="003865AE">
            <w:pPr>
              <w:widowControl w:val="0"/>
              <w:autoSpaceDE w:val="0"/>
              <w:autoSpaceDN w:val="0"/>
              <w:adjustRightInd w:val="0"/>
              <w:contextualSpacing/>
              <w:rPr>
                <w:rFonts w:ascii="Times New Roman" w:hAnsi="Times New Roman" w:cs="Times New Roman"/>
                <w:b/>
              </w:rPr>
            </w:pPr>
            <w:r w:rsidRPr="00644201">
              <w:rPr>
                <w:rFonts w:ascii="Times New Roman" w:eastAsiaTheme="minorEastAsia" w:hAnsi="Times New Roman" w:cs="Times New Roman"/>
                <w:b/>
                <w:bCs/>
                <w:lang w:val="kk-KZ"/>
              </w:rPr>
              <w:t>Задача</w:t>
            </w:r>
            <w:r w:rsidR="00AA3B58" w:rsidRPr="00644201">
              <w:rPr>
                <w:rFonts w:ascii="Times New Roman" w:eastAsiaTheme="minorEastAsia" w:hAnsi="Times New Roman" w:cs="Times New Roman"/>
                <w:b/>
                <w:bCs/>
                <w:lang w:val="kk-KZ"/>
              </w:rPr>
              <w:t xml:space="preserve">: </w:t>
            </w:r>
            <w:r w:rsidR="00AA3B58" w:rsidRPr="00644201">
              <w:rPr>
                <w:rFonts w:ascii="Times New Roman" w:hAnsi="Times New Roman" w:cs="Times New Roman"/>
                <w:color w:val="000000"/>
              </w:rPr>
              <w:t>Использовать в речи средства интонационной выразительности: регулировать темпа голоса, логическую паузу и акцент.</w:t>
            </w:r>
          </w:p>
          <w:p w14:paraId="0C742E4B" w14:textId="56A08C69" w:rsidR="003865AE" w:rsidRPr="00644201" w:rsidRDefault="003865AE" w:rsidP="003865AE">
            <w:pPr>
              <w:widowControl w:val="0"/>
              <w:autoSpaceDE w:val="0"/>
              <w:autoSpaceDN w:val="0"/>
              <w:adjustRightInd w:val="0"/>
              <w:contextualSpacing/>
              <w:rPr>
                <w:rFonts w:ascii="Times New Roman" w:hAnsi="Times New Roman" w:cs="Times New Roman"/>
                <w:b/>
              </w:rPr>
            </w:pPr>
            <w:proofErr w:type="spellStart"/>
            <w:r w:rsidRPr="00644201">
              <w:rPr>
                <w:rFonts w:ascii="Times New Roman" w:hAnsi="Times New Roman" w:cs="Times New Roman"/>
                <w:b/>
              </w:rPr>
              <w:t>Қазақ</w:t>
            </w:r>
            <w:proofErr w:type="spellEnd"/>
            <w:r w:rsidRPr="00644201">
              <w:rPr>
                <w:rFonts w:ascii="Times New Roman" w:hAnsi="Times New Roman" w:cs="Times New Roman"/>
                <w:b/>
              </w:rPr>
              <w:t xml:space="preserve"> </w:t>
            </w:r>
            <w:proofErr w:type="spellStart"/>
            <w:r w:rsidRPr="00644201">
              <w:rPr>
                <w:rFonts w:ascii="Times New Roman" w:hAnsi="Times New Roman" w:cs="Times New Roman"/>
                <w:b/>
              </w:rPr>
              <w:t>тілі</w:t>
            </w:r>
            <w:proofErr w:type="spellEnd"/>
            <w:r w:rsidRPr="00644201">
              <w:rPr>
                <w:rFonts w:ascii="Times New Roman" w:hAnsi="Times New Roman" w:cs="Times New Roman"/>
                <w:b/>
              </w:rPr>
              <w:t>/</w:t>
            </w:r>
          </w:p>
          <w:p w14:paraId="6020A17A" w14:textId="77777777" w:rsidR="003865AE" w:rsidRPr="00644201" w:rsidRDefault="003865AE" w:rsidP="003865AE">
            <w:pPr>
              <w:widowControl w:val="0"/>
              <w:autoSpaceDE w:val="0"/>
              <w:autoSpaceDN w:val="0"/>
              <w:adjustRightInd w:val="0"/>
              <w:contextualSpacing/>
              <w:rPr>
                <w:rFonts w:ascii="Times New Roman" w:hAnsi="Times New Roman" w:cs="Times New Roman"/>
              </w:rPr>
            </w:pPr>
            <w:r w:rsidRPr="00644201">
              <w:rPr>
                <w:rFonts w:ascii="Times New Roman" w:hAnsi="Times New Roman" w:cs="Times New Roman"/>
                <w:b/>
              </w:rPr>
              <w:t>Казахский язык</w:t>
            </w:r>
          </w:p>
          <w:p w14:paraId="5EDFA1EE" w14:textId="77777777" w:rsidR="003865AE" w:rsidRPr="00644201" w:rsidRDefault="003865AE" w:rsidP="003865AE">
            <w:pPr>
              <w:widowControl w:val="0"/>
              <w:autoSpaceDE w:val="0"/>
              <w:autoSpaceDN w:val="0"/>
              <w:adjustRightInd w:val="0"/>
              <w:contextualSpacing/>
              <w:rPr>
                <w:rFonts w:ascii="Times New Roman" w:hAnsi="Times New Roman" w:cs="Times New Roman"/>
                <w:b/>
              </w:rPr>
            </w:pPr>
            <w:r w:rsidRPr="00644201">
              <w:rPr>
                <w:rFonts w:ascii="Times New Roman" w:hAnsi="Times New Roman" w:cs="Times New Roman"/>
              </w:rPr>
              <w:t>(по плану педагога казахского языка)</w:t>
            </w:r>
          </w:p>
          <w:p w14:paraId="445414C8" w14:textId="77777777" w:rsidR="003865AE" w:rsidRPr="00644201" w:rsidRDefault="003865AE" w:rsidP="003865AE">
            <w:pPr>
              <w:widowControl w:val="0"/>
              <w:autoSpaceDE w:val="0"/>
              <w:autoSpaceDN w:val="0"/>
              <w:adjustRightInd w:val="0"/>
              <w:contextualSpacing/>
              <w:rPr>
                <w:rFonts w:ascii="Times New Roman" w:hAnsi="Times New Roman" w:cs="Times New Roman"/>
                <w:b/>
              </w:rPr>
            </w:pPr>
            <w:proofErr w:type="spellStart"/>
            <w:r w:rsidRPr="00644201">
              <w:rPr>
                <w:rFonts w:ascii="Times New Roman" w:hAnsi="Times New Roman" w:cs="Times New Roman"/>
                <w:b/>
              </w:rPr>
              <w:t>Сауаттылық</w:t>
            </w:r>
            <w:proofErr w:type="spellEnd"/>
            <w:r w:rsidRPr="00644201">
              <w:rPr>
                <w:rFonts w:ascii="Times New Roman" w:hAnsi="Times New Roman" w:cs="Times New Roman"/>
                <w:b/>
              </w:rPr>
              <w:t xml:space="preserve"> </w:t>
            </w:r>
            <w:proofErr w:type="spellStart"/>
            <w:r w:rsidRPr="00644201">
              <w:rPr>
                <w:rFonts w:ascii="Times New Roman" w:hAnsi="Times New Roman" w:cs="Times New Roman"/>
                <w:b/>
              </w:rPr>
              <w:t>негіздері</w:t>
            </w:r>
            <w:proofErr w:type="spellEnd"/>
            <w:r w:rsidRPr="00644201">
              <w:rPr>
                <w:rFonts w:ascii="Times New Roman" w:hAnsi="Times New Roman" w:cs="Times New Roman"/>
                <w:b/>
              </w:rPr>
              <w:t>/</w:t>
            </w:r>
          </w:p>
          <w:p w14:paraId="68AE1705" w14:textId="77777777" w:rsidR="003865AE" w:rsidRPr="00644201" w:rsidRDefault="003865AE" w:rsidP="003865AE">
            <w:pPr>
              <w:widowControl w:val="0"/>
              <w:autoSpaceDE w:val="0"/>
              <w:autoSpaceDN w:val="0"/>
              <w:adjustRightInd w:val="0"/>
              <w:contextualSpacing/>
              <w:rPr>
                <w:rFonts w:ascii="Times New Roman" w:hAnsi="Times New Roman" w:cs="Times New Roman"/>
                <w:b/>
              </w:rPr>
            </w:pPr>
            <w:r w:rsidRPr="00644201">
              <w:rPr>
                <w:rFonts w:ascii="Times New Roman" w:hAnsi="Times New Roman" w:cs="Times New Roman"/>
                <w:b/>
              </w:rPr>
              <w:t>Основы грамоты</w:t>
            </w:r>
          </w:p>
          <w:p w14:paraId="37B5AF3A" w14:textId="501003FC" w:rsidR="000B35E1" w:rsidRPr="00644201" w:rsidRDefault="003865AE" w:rsidP="003865AE">
            <w:pPr>
              <w:widowControl w:val="0"/>
              <w:autoSpaceDE w:val="0"/>
              <w:autoSpaceDN w:val="0"/>
              <w:adjustRightInd w:val="0"/>
              <w:contextualSpacing/>
              <w:rPr>
                <w:rFonts w:ascii="Times New Roman" w:hAnsi="Times New Roman" w:cs="Times New Roman"/>
              </w:rPr>
            </w:pPr>
            <w:r w:rsidRPr="00644201">
              <w:rPr>
                <w:rFonts w:ascii="Times New Roman" w:eastAsiaTheme="minorEastAsia" w:hAnsi="Times New Roman" w:cs="Times New Roman"/>
                <w:b/>
                <w:bCs/>
                <w:lang w:val="kk-KZ"/>
              </w:rPr>
              <w:t>Задача</w:t>
            </w:r>
            <w:r w:rsidRPr="00644201">
              <w:rPr>
                <w:rFonts w:ascii="Times New Roman" w:eastAsiaTheme="minorEastAsia" w:hAnsi="Times New Roman" w:cs="Times New Roman"/>
                <w:lang w:val="kk-KZ"/>
              </w:rPr>
              <w:t>:</w:t>
            </w:r>
            <w:r w:rsidRPr="00644201">
              <w:rPr>
                <w:rFonts w:ascii="Times New Roman" w:hAnsi="Times New Roman" w:cs="Times New Roman"/>
              </w:rPr>
              <w:t xml:space="preserve"> </w:t>
            </w:r>
            <w:r w:rsidR="00AA3B58" w:rsidRPr="00644201">
              <w:rPr>
                <w:rFonts w:ascii="Times New Roman" w:hAnsi="Times New Roman" w:cs="Times New Roman"/>
              </w:rPr>
              <w:t>Составлять простые предложения с предложенными словами.</w:t>
            </w:r>
            <w:r w:rsidR="00AA3B58" w:rsidRPr="00644201">
              <w:rPr>
                <w:rFonts w:ascii="Times New Roman" w:hAnsi="Times New Roman" w:cs="Times New Roman"/>
                <w:lang w:val="kk-KZ"/>
              </w:rPr>
              <w:t xml:space="preserve"> Выполнять  задание по подготовке руки к письму</w:t>
            </w:r>
            <w:r w:rsidR="00AA3B58" w:rsidRPr="00644201">
              <w:rPr>
                <w:rFonts w:ascii="Times New Roman" w:hAnsi="Times New Roman" w:cs="Times New Roman"/>
              </w:rPr>
              <w:t>.</w:t>
            </w:r>
          </w:p>
          <w:p w14:paraId="7E45B1C1" w14:textId="77777777" w:rsidR="003865AE" w:rsidRPr="00644201" w:rsidRDefault="003865AE" w:rsidP="003865AE">
            <w:pPr>
              <w:rPr>
                <w:rFonts w:ascii="Times New Roman" w:hAnsi="Times New Roman" w:cs="Times New Roman"/>
                <w:highlight w:val="yellow"/>
              </w:rPr>
            </w:pPr>
          </w:p>
        </w:tc>
        <w:tc>
          <w:tcPr>
            <w:tcW w:w="2749" w:type="dxa"/>
            <w:gridSpan w:val="7"/>
          </w:tcPr>
          <w:p w14:paraId="2329E113" w14:textId="77777777" w:rsidR="003865AE" w:rsidRPr="00644201" w:rsidRDefault="003865AE" w:rsidP="003865AE">
            <w:pPr>
              <w:widowControl w:val="0"/>
              <w:autoSpaceDE w:val="0"/>
              <w:autoSpaceDN w:val="0"/>
              <w:adjustRightInd w:val="0"/>
              <w:contextualSpacing/>
              <w:rPr>
                <w:rFonts w:ascii="Times New Roman" w:hAnsi="Times New Roman" w:cs="Times New Roman"/>
                <w:b/>
              </w:rPr>
            </w:pPr>
            <w:r w:rsidRPr="00644201">
              <w:rPr>
                <w:rFonts w:ascii="Times New Roman" w:hAnsi="Times New Roman" w:cs="Times New Roman"/>
                <w:b/>
              </w:rPr>
              <w:t xml:space="preserve">Математика </w:t>
            </w:r>
            <w:proofErr w:type="spellStart"/>
            <w:r w:rsidRPr="00644201">
              <w:rPr>
                <w:rFonts w:ascii="Times New Roman" w:hAnsi="Times New Roman" w:cs="Times New Roman"/>
                <w:b/>
              </w:rPr>
              <w:t>негіздері</w:t>
            </w:r>
            <w:proofErr w:type="spellEnd"/>
            <w:r w:rsidRPr="00644201">
              <w:rPr>
                <w:rFonts w:ascii="Times New Roman" w:hAnsi="Times New Roman" w:cs="Times New Roman"/>
                <w:b/>
              </w:rPr>
              <w:t>/</w:t>
            </w:r>
          </w:p>
          <w:p w14:paraId="18AC6B79" w14:textId="77777777" w:rsidR="003865AE" w:rsidRPr="00644201" w:rsidRDefault="003865AE" w:rsidP="003865AE">
            <w:pPr>
              <w:widowControl w:val="0"/>
              <w:autoSpaceDE w:val="0"/>
              <w:autoSpaceDN w:val="0"/>
              <w:ind w:left="33" w:right="192"/>
              <w:jc w:val="both"/>
              <w:rPr>
                <w:rFonts w:ascii="Times New Roman" w:hAnsi="Times New Roman" w:cs="Times New Roman"/>
                <w:b/>
                <w:lang w:val="kk-KZ"/>
              </w:rPr>
            </w:pPr>
            <w:r w:rsidRPr="00644201">
              <w:rPr>
                <w:rFonts w:ascii="Times New Roman" w:eastAsia="Times New Roman" w:hAnsi="Times New Roman" w:cs="Times New Roman"/>
                <w:b/>
                <w:lang w:val="kk-KZ"/>
              </w:rPr>
              <w:t>Основы математики</w:t>
            </w:r>
            <w:r w:rsidRPr="00644201">
              <w:rPr>
                <w:rFonts w:ascii="Times New Roman" w:hAnsi="Times New Roman" w:cs="Times New Roman"/>
                <w:b/>
                <w:lang w:val="kk-KZ"/>
              </w:rPr>
              <w:t xml:space="preserve"> </w:t>
            </w:r>
          </w:p>
          <w:p w14:paraId="4428D175" w14:textId="3A3A96D0" w:rsidR="00AA3B58" w:rsidRPr="00644201" w:rsidRDefault="00AA3B58" w:rsidP="00AA3B58">
            <w:pPr>
              <w:rPr>
                <w:rFonts w:ascii="Times New Roman" w:hAnsi="Times New Roman" w:cs="Times New Roman"/>
                <w:lang w:val="kk-KZ"/>
              </w:rPr>
            </w:pPr>
            <w:r w:rsidRPr="00644201">
              <w:rPr>
                <w:rFonts w:ascii="Times New Roman" w:hAnsi="Times New Roman" w:cs="Times New Roman"/>
              </w:rPr>
              <w:t>«Маленький математик»</w:t>
            </w:r>
          </w:p>
          <w:p w14:paraId="5E3C77D8" w14:textId="22A9F318" w:rsidR="00B63E21" w:rsidRPr="00644201" w:rsidRDefault="003865AE" w:rsidP="00AA3B58">
            <w:pPr>
              <w:spacing w:line="256" w:lineRule="auto"/>
              <w:jc w:val="both"/>
              <w:rPr>
                <w:rFonts w:ascii="Times New Roman" w:eastAsia="Calibri" w:hAnsi="Times New Roman" w:cs="Times New Roman"/>
                <w:lang w:val="kk-KZ"/>
              </w:rPr>
            </w:pPr>
            <w:r w:rsidRPr="00644201">
              <w:rPr>
                <w:rFonts w:ascii="Times New Roman" w:eastAsiaTheme="minorEastAsia" w:hAnsi="Times New Roman" w:cs="Times New Roman"/>
                <w:b/>
                <w:bCs/>
                <w:lang w:val="kk-KZ"/>
              </w:rPr>
              <w:t>Задача</w:t>
            </w:r>
            <w:r w:rsidRPr="00644201">
              <w:rPr>
                <w:rFonts w:ascii="Times New Roman" w:eastAsiaTheme="minorEastAsia" w:hAnsi="Times New Roman" w:cs="Times New Roman"/>
                <w:b/>
                <w:lang w:val="kk-KZ"/>
              </w:rPr>
              <w:t>:</w:t>
            </w:r>
            <w:r w:rsidRPr="00644201">
              <w:rPr>
                <w:rFonts w:ascii="Times New Roman" w:eastAsia="Calibri" w:hAnsi="Times New Roman" w:cs="Times New Roman"/>
                <w:lang w:val="kk-KZ"/>
              </w:rPr>
              <w:t xml:space="preserve"> </w:t>
            </w:r>
            <w:r w:rsidR="00AA3B58" w:rsidRPr="00644201">
              <w:rPr>
                <w:rFonts w:ascii="Times New Roman" w:eastAsia="Calibri" w:hAnsi="Times New Roman" w:cs="Times New Roman"/>
                <w:lang w:val="kk-KZ"/>
              </w:rPr>
              <w:t>У</w:t>
            </w:r>
            <w:proofErr w:type="spellStart"/>
            <w:r w:rsidR="00AA3B58" w:rsidRPr="00644201">
              <w:rPr>
                <w:rFonts w:ascii="Times New Roman" w:eastAsia="Calibri" w:hAnsi="Times New Roman" w:cs="Times New Roman"/>
              </w:rPr>
              <w:t>станавливать</w:t>
            </w:r>
            <w:proofErr w:type="spellEnd"/>
            <w:r w:rsidR="00AA3B58" w:rsidRPr="00644201">
              <w:rPr>
                <w:rFonts w:ascii="Times New Roman" w:eastAsia="Calibri" w:hAnsi="Times New Roman" w:cs="Times New Roman"/>
              </w:rPr>
              <w:t xml:space="preserve"> отношения между целым множеством и каждой его частью, понимать, что множество больше части, а часть меньше целого множества.</w:t>
            </w:r>
          </w:p>
          <w:p w14:paraId="4E73FEC1" w14:textId="3C8F3DA3" w:rsidR="003865AE" w:rsidRPr="00644201" w:rsidRDefault="003865AE" w:rsidP="003865AE">
            <w:pPr>
              <w:widowControl w:val="0"/>
              <w:autoSpaceDE w:val="0"/>
              <w:autoSpaceDN w:val="0"/>
              <w:adjustRightInd w:val="0"/>
              <w:contextualSpacing/>
              <w:rPr>
                <w:rFonts w:ascii="Times New Roman" w:hAnsi="Times New Roman" w:cs="Times New Roman"/>
                <w:b/>
              </w:rPr>
            </w:pPr>
            <w:proofErr w:type="spellStart"/>
            <w:r w:rsidRPr="00644201">
              <w:rPr>
                <w:rFonts w:ascii="Times New Roman" w:hAnsi="Times New Roman" w:cs="Times New Roman"/>
                <w:b/>
              </w:rPr>
              <w:t>Көркем</w:t>
            </w:r>
            <w:proofErr w:type="spellEnd"/>
            <w:r w:rsidRPr="00644201">
              <w:rPr>
                <w:rFonts w:ascii="Times New Roman" w:hAnsi="Times New Roman" w:cs="Times New Roman"/>
                <w:b/>
              </w:rPr>
              <w:t xml:space="preserve"> </w:t>
            </w:r>
            <w:proofErr w:type="spellStart"/>
            <w:r w:rsidRPr="00644201">
              <w:rPr>
                <w:rFonts w:ascii="Times New Roman" w:hAnsi="Times New Roman" w:cs="Times New Roman"/>
                <w:b/>
              </w:rPr>
              <w:t>әдебиет</w:t>
            </w:r>
            <w:proofErr w:type="spellEnd"/>
            <w:r w:rsidRPr="00644201">
              <w:rPr>
                <w:rFonts w:ascii="Times New Roman" w:hAnsi="Times New Roman" w:cs="Times New Roman"/>
                <w:b/>
              </w:rPr>
              <w:t>/</w:t>
            </w:r>
          </w:p>
          <w:p w14:paraId="3398E96D" w14:textId="06372252" w:rsidR="00AA3B58" w:rsidRPr="00644201" w:rsidRDefault="003865AE" w:rsidP="00AA3B58">
            <w:pPr>
              <w:jc w:val="both"/>
              <w:rPr>
                <w:rFonts w:ascii="Times New Roman" w:hAnsi="Times New Roman" w:cs="Times New Roman"/>
              </w:rPr>
            </w:pPr>
            <w:r w:rsidRPr="00644201">
              <w:rPr>
                <w:rFonts w:ascii="Times New Roman" w:hAnsi="Times New Roman" w:cs="Times New Roman"/>
                <w:b/>
              </w:rPr>
              <w:t>Художественная литература</w:t>
            </w:r>
            <w:r w:rsidR="00AA3B58" w:rsidRPr="00644201">
              <w:rPr>
                <w:rFonts w:ascii="Times New Roman" w:hAnsi="Times New Roman" w:cs="Times New Roman"/>
                <w:b/>
              </w:rPr>
              <w:t xml:space="preserve"> </w:t>
            </w:r>
            <w:r w:rsidR="00AA3B58" w:rsidRPr="00644201">
              <w:rPr>
                <w:rFonts w:ascii="Times New Roman" w:hAnsi="Times New Roman" w:cs="Times New Roman"/>
              </w:rPr>
              <w:t xml:space="preserve">«Чтение сказки  </w:t>
            </w:r>
          </w:p>
          <w:p w14:paraId="530106C8" w14:textId="0C3FBDD0" w:rsidR="003865AE" w:rsidRPr="00644201" w:rsidRDefault="00AA3B58" w:rsidP="00AA3B58">
            <w:pPr>
              <w:widowControl w:val="0"/>
              <w:autoSpaceDE w:val="0"/>
              <w:autoSpaceDN w:val="0"/>
              <w:adjustRightInd w:val="0"/>
              <w:contextualSpacing/>
              <w:rPr>
                <w:rFonts w:ascii="Times New Roman" w:hAnsi="Times New Roman" w:cs="Times New Roman"/>
                <w:b/>
              </w:rPr>
            </w:pPr>
            <w:r w:rsidRPr="00644201">
              <w:rPr>
                <w:rFonts w:ascii="Times New Roman" w:hAnsi="Times New Roman" w:cs="Times New Roman"/>
              </w:rPr>
              <w:t xml:space="preserve">К. </w:t>
            </w:r>
            <w:proofErr w:type="gramStart"/>
            <w:r w:rsidRPr="00644201">
              <w:rPr>
                <w:rFonts w:ascii="Times New Roman" w:hAnsi="Times New Roman" w:cs="Times New Roman"/>
              </w:rPr>
              <w:t>Ушинского  «</w:t>
            </w:r>
            <w:proofErr w:type="gramEnd"/>
            <w:r w:rsidRPr="00644201">
              <w:rPr>
                <w:rFonts w:ascii="Times New Roman" w:hAnsi="Times New Roman" w:cs="Times New Roman"/>
              </w:rPr>
              <w:t>Ветер и солнце».</w:t>
            </w:r>
          </w:p>
          <w:p w14:paraId="3D8B88FF" w14:textId="60C497D3" w:rsidR="003865AE" w:rsidRPr="00644201" w:rsidRDefault="003865AE" w:rsidP="003865AE">
            <w:pPr>
              <w:jc w:val="both"/>
              <w:rPr>
                <w:rFonts w:ascii="Times New Roman" w:hAnsi="Times New Roman" w:cs="Times New Roman"/>
              </w:rPr>
            </w:pPr>
            <w:r w:rsidRPr="00644201">
              <w:rPr>
                <w:rFonts w:ascii="Times New Roman" w:eastAsiaTheme="minorEastAsia" w:hAnsi="Times New Roman" w:cs="Times New Roman"/>
                <w:b/>
                <w:bCs/>
                <w:lang w:val="kk-KZ"/>
              </w:rPr>
              <w:t>Задача</w:t>
            </w:r>
            <w:r w:rsidRPr="00644201">
              <w:rPr>
                <w:rFonts w:ascii="Times New Roman" w:eastAsiaTheme="minorEastAsia" w:hAnsi="Times New Roman" w:cs="Times New Roman"/>
                <w:b/>
                <w:lang w:val="kk-KZ"/>
              </w:rPr>
              <w:t>:</w:t>
            </w:r>
            <w:r w:rsidR="00AA3B58" w:rsidRPr="00644201">
              <w:rPr>
                <w:rFonts w:ascii="Times New Roman" w:hAnsi="Times New Roman" w:cs="Times New Roman"/>
              </w:rPr>
              <w:t xml:space="preserve"> Рассказывать стихотворение наизусть, выразительно, с интонацией. </w:t>
            </w:r>
          </w:p>
          <w:p w14:paraId="2D137960" w14:textId="77777777" w:rsidR="003865AE" w:rsidRPr="00644201" w:rsidRDefault="003865AE" w:rsidP="003865AE">
            <w:pPr>
              <w:widowControl w:val="0"/>
              <w:autoSpaceDE w:val="0"/>
              <w:autoSpaceDN w:val="0"/>
              <w:adjustRightInd w:val="0"/>
              <w:contextualSpacing/>
              <w:rPr>
                <w:rFonts w:ascii="Times New Roman" w:hAnsi="Times New Roman" w:cs="Times New Roman"/>
                <w:b/>
              </w:rPr>
            </w:pPr>
            <w:proofErr w:type="gramStart"/>
            <w:r w:rsidRPr="00644201">
              <w:rPr>
                <w:rFonts w:ascii="Times New Roman" w:hAnsi="Times New Roman" w:cs="Times New Roman"/>
              </w:rPr>
              <w:t>.</w:t>
            </w:r>
            <w:proofErr w:type="spellStart"/>
            <w:r w:rsidRPr="00644201">
              <w:rPr>
                <w:rFonts w:ascii="Times New Roman" w:hAnsi="Times New Roman" w:cs="Times New Roman"/>
                <w:b/>
              </w:rPr>
              <w:t>Қоршаған</w:t>
            </w:r>
            <w:proofErr w:type="spellEnd"/>
            <w:proofErr w:type="gramEnd"/>
            <w:r w:rsidRPr="00644201">
              <w:rPr>
                <w:rFonts w:ascii="Times New Roman" w:hAnsi="Times New Roman" w:cs="Times New Roman"/>
                <w:b/>
              </w:rPr>
              <w:t xml:space="preserve"> </w:t>
            </w:r>
            <w:proofErr w:type="spellStart"/>
            <w:r w:rsidRPr="00644201">
              <w:rPr>
                <w:rFonts w:ascii="Times New Roman" w:hAnsi="Times New Roman" w:cs="Times New Roman"/>
                <w:b/>
              </w:rPr>
              <w:t>ортамен</w:t>
            </w:r>
            <w:proofErr w:type="spellEnd"/>
            <w:r w:rsidRPr="00644201">
              <w:rPr>
                <w:rFonts w:ascii="Times New Roman" w:hAnsi="Times New Roman" w:cs="Times New Roman"/>
                <w:b/>
              </w:rPr>
              <w:t xml:space="preserve"> </w:t>
            </w:r>
            <w:proofErr w:type="spellStart"/>
            <w:r w:rsidRPr="00644201">
              <w:rPr>
                <w:rFonts w:ascii="Times New Roman" w:hAnsi="Times New Roman" w:cs="Times New Roman"/>
                <w:b/>
              </w:rPr>
              <w:t>танысу</w:t>
            </w:r>
            <w:proofErr w:type="spellEnd"/>
            <w:r w:rsidRPr="00644201">
              <w:rPr>
                <w:rFonts w:ascii="Times New Roman" w:hAnsi="Times New Roman" w:cs="Times New Roman"/>
                <w:b/>
              </w:rPr>
              <w:t>/</w:t>
            </w:r>
          </w:p>
          <w:p w14:paraId="5F243070" w14:textId="77777777" w:rsidR="003865AE" w:rsidRPr="00644201" w:rsidRDefault="003865AE" w:rsidP="003865AE">
            <w:pPr>
              <w:widowControl w:val="0"/>
              <w:autoSpaceDE w:val="0"/>
              <w:autoSpaceDN w:val="0"/>
              <w:adjustRightInd w:val="0"/>
              <w:contextualSpacing/>
              <w:rPr>
                <w:rFonts w:ascii="Times New Roman" w:hAnsi="Times New Roman" w:cs="Times New Roman"/>
                <w:b/>
              </w:rPr>
            </w:pPr>
            <w:r w:rsidRPr="00644201">
              <w:rPr>
                <w:rFonts w:ascii="Times New Roman" w:hAnsi="Times New Roman" w:cs="Times New Roman"/>
                <w:b/>
              </w:rPr>
              <w:t>Ознакомление с окружающим миром</w:t>
            </w:r>
          </w:p>
          <w:p w14:paraId="05CAFDCB" w14:textId="45879564" w:rsidR="00AA3B58" w:rsidRPr="00644201" w:rsidRDefault="00AA3B58" w:rsidP="003865AE">
            <w:pPr>
              <w:widowControl w:val="0"/>
              <w:autoSpaceDE w:val="0"/>
              <w:autoSpaceDN w:val="0"/>
              <w:adjustRightInd w:val="0"/>
              <w:contextualSpacing/>
              <w:rPr>
                <w:rFonts w:ascii="Times New Roman" w:hAnsi="Times New Roman" w:cs="Times New Roman"/>
                <w:b/>
              </w:rPr>
            </w:pPr>
            <w:r w:rsidRPr="00644201">
              <w:rPr>
                <w:rFonts w:ascii="Times New Roman" w:eastAsia="Times New Roman" w:hAnsi="Times New Roman" w:cs="Times New Roman"/>
                <w:bCs/>
              </w:rPr>
              <w:t>«</w:t>
            </w:r>
            <w:r w:rsidRPr="00644201">
              <w:rPr>
                <w:rFonts w:ascii="Times New Roman" w:eastAsia="Times New Roman" w:hAnsi="Times New Roman" w:cs="Times New Roman"/>
              </w:rPr>
              <w:t>Спор зверей»</w:t>
            </w:r>
          </w:p>
          <w:p w14:paraId="5A7969D3" w14:textId="204AD270" w:rsidR="00B63E21" w:rsidRPr="00D12E4B" w:rsidRDefault="003865AE" w:rsidP="003865AE">
            <w:pPr>
              <w:widowControl w:val="0"/>
              <w:autoSpaceDE w:val="0"/>
              <w:autoSpaceDN w:val="0"/>
              <w:adjustRightInd w:val="0"/>
              <w:contextualSpacing/>
              <w:rPr>
                <w:rFonts w:ascii="Times New Roman" w:hAnsi="Times New Roman" w:cs="Times New Roman"/>
                <w:color w:val="000000"/>
              </w:rPr>
            </w:pPr>
            <w:r w:rsidRPr="00644201">
              <w:rPr>
                <w:rFonts w:ascii="Times New Roman" w:eastAsiaTheme="minorEastAsia" w:hAnsi="Times New Roman" w:cs="Times New Roman"/>
                <w:b/>
                <w:bCs/>
                <w:lang w:val="kk-KZ"/>
              </w:rPr>
              <w:t>Задача</w:t>
            </w:r>
            <w:r w:rsidRPr="00644201">
              <w:rPr>
                <w:rFonts w:ascii="Times New Roman" w:eastAsiaTheme="minorEastAsia" w:hAnsi="Times New Roman" w:cs="Times New Roman"/>
                <w:b/>
                <w:lang w:val="kk-KZ"/>
              </w:rPr>
              <w:t>:</w:t>
            </w:r>
            <w:r w:rsidRPr="00644201">
              <w:rPr>
                <w:rFonts w:ascii="Times New Roman" w:hAnsi="Times New Roman" w:cs="Times New Roman"/>
                <w:color w:val="000000"/>
              </w:rPr>
              <w:t xml:space="preserve"> </w:t>
            </w:r>
            <w:r w:rsidR="00E83071" w:rsidRPr="00644201">
              <w:rPr>
                <w:rFonts w:ascii="Times New Roman" w:hAnsi="Times New Roman" w:cs="Times New Roman"/>
                <w:color w:val="000000"/>
              </w:rPr>
              <w:t>Различать и называть  животных и их детенышей, обитающих на территории Казахстана,  называть  перелетных и зимующих птиц, закреплять представления о пользе птиц.</w:t>
            </w:r>
          </w:p>
          <w:p w14:paraId="4E7CD8BA" w14:textId="77777777" w:rsidR="003865AE" w:rsidRPr="00644201" w:rsidRDefault="003865AE" w:rsidP="003865AE">
            <w:pPr>
              <w:widowControl w:val="0"/>
              <w:autoSpaceDE w:val="0"/>
              <w:autoSpaceDN w:val="0"/>
              <w:spacing w:line="276" w:lineRule="auto"/>
              <w:ind w:right="107"/>
              <w:jc w:val="both"/>
              <w:rPr>
                <w:rFonts w:ascii="Times New Roman" w:eastAsiaTheme="minorEastAsia" w:hAnsi="Times New Roman" w:cs="Times New Roman"/>
                <w:lang w:eastAsia="ru-RU"/>
              </w:rPr>
            </w:pPr>
            <w:r w:rsidRPr="00644201">
              <w:rPr>
                <w:rFonts w:ascii="Times New Roman" w:hAnsi="Times New Roman" w:cs="Times New Roman"/>
                <w:b/>
              </w:rPr>
              <w:lastRenderedPageBreak/>
              <w:t xml:space="preserve">Дене </w:t>
            </w:r>
            <w:proofErr w:type="spellStart"/>
            <w:r w:rsidRPr="00644201">
              <w:rPr>
                <w:rFonts w:ascii="Times New Roman" w:hAnsi="Times New Roman" w:cs="Times New Roman"/>
                <w:b/>
              </w:rPr>
              <w:t>шынықтыру</w:t>
            </w:r>
            <w:proofErr w:type="spellEnd"/>
            <w:r w:rsidRPr="00644201">
              <w:rPr>
                <w:rFonts w:ascii="Times New Roman" w:hAnsi="Times New Roman" w:cs="Times New Roman"/>
                <w:b/>
              </w:rPr>
              <w:t>/</w:t>
            </w:r>
          </w:p>
          <w:p w14:paraId="269338D4" w14:textId="77777777" w:rsidR="003865AE" w:rsidRPr="00644201" w:rsidRDefault="003865AE" w:rsidP="003865AE">
            <w:pPr>
              <w:widowControl w:val="0"/>
              <w:autoSpaceDE w:val="0"/>
              <w:autoSpaceDN w:val="0"/>
              <w:adjustRightInd w:val="0"/>
              <w:contextualSpacing/>
              <w:rPr>
                <w:rFonts w:ascii="Times New Roman" w:hAnsi="Times New Roman" w:cs="Times New Roman"/>
                <w:b/>
              </w:rPr>
            </w:pPr>
            <w:r w:rsidRPr="00644201">
              <w:rPr>
                <w:rFonts w:ascii="Times New Roman" w:hAnsi="Times New Roman" w:cs="Times New Roman"/>
                <w:b/>
              </w:rPr>
              <w:t>Физическая культура</w:t>
            </w:r>
          </w:p>
          <w:p w14:paraId="6F601E28" w14:textId="51AD6234" w:rsidR="00D12E4B" w:rsidRPr="00644201" w:rsidRDefault="003865AE" w:rsidP="000B35E1">
            <w:pPr>
              <w:widowControl w:val="0"/>
              <w:autoSpaceDE w:val="0"/>
              <w:autoSpaceDN w:val="0"/>
              <w:adjustRightInd w:val="0"/>
              <w:contextualSpacing/>
              <w:rPr>
                <w:rFonts w:ascii="Times New Roman" w:hAnsi="Times New Roman" w:cs="Times New Roman"/>
              </w:rPr>
            </w:pPr>
            <w:r w:rsidRPr="00644201">
              <w:rPr>
                <w:rFonts w:ascii="Times New Roman" w:hAnsi="Times New Roman" w:cs="Times New Roman"/>
              </w:rPr>
              <w:t xml:space="preserve">(по плану </w:t>
            </w:r>
            <w:proofErr w:type="spellStart"/>
            <w:r w:rsidRPr="00644201">
              <w:rPr>
                <w:rFonts w:ascii="Times New Roman" w:hAnsi="Times New Roman" w:cs="Times New Roman"/>
              </w:rPr>
              <w:t>физинструктора</w:t>
            </w:r>
            <w:proofErr w:type="spellEnd"/>
            <w:r w:rsidR="00D12E4B">
              <w:rPr>
                <w:rFonts w:ascii="Times New Roman" w:hAnsi="Times New Roman" w:cs="Times New Roman"/>
              </w:rPr>
              <w:t>)</w:t>
            </w:r>
          </w:p>
        </w:tc>
        <w:tc>
          <w:tcPr>
            <w:tcW w:w="3139" w:type="dxa"/>
            <w:gridSpan w:val="4"/>
          </w:tcPr>
          <w:p w14:paraId="01B53EBB" w14:textId="77777777" w:rsidR="003865AE" w:rsidRPr="00644201" w:rsidRDefault="003865AE" w:rsidP="003865AE">
            <w:pPr>
              <w:contextualSpacing/>
              <w:rPr>
                <w:rFonts w:ascii="Times New Roman" w:hAnsi="Times New Roman" w:cs="Times New Roman"/>
                <w:b/>
              </w:rPr>
            </w:pPr>
            <w:proofErr w:type="spellStart"/>
            <w:r w:rsidRPr="00644201">
              <w:rPr>
                <w:rFonts w:ascii="Times New Roman" w:hAnsi="Times New Roman" w:cs="Times New Roman"/>
                <w:b/>
              </w:rPr>
              <w:lastRenderedPageBreak/>
              <w:t>Сауаттылық</w:t>
            </w:r>
            <w:proofErr w:type="spellEnd"/>
            <w:r w:rsidRPr="00644201">
              <w:rPr>
                <w:rFonts w:ascii="Times New Roman" w:hAnsi="Times New Roman" w:cs="Times New Roman"/>
                <w:b/>
              </w:rPr>
              <w:t xml:space="preserve"> </w:t>
            </w:r>
            <w:proofErr w:type="spellStart"/>
            <w:r w:rsidRPr="00644201">
              <w:rPr>
                <w:rFonts w:ascii="Times New Roman" w:hAnsi="Times New Roman" w:cs="Times New Roman"/>
                <w:b/>
              </w:rPr>
              <w:t>негіздері</w:t>
            </w:r>
            <w:proofErr w:type="spellEnd"/>
            <w:r w:rsidRPr="00644201">
              <w:rPr>
                <w:rFonts w:ascii="Times New Roman" w:hAnsi="Times New Roman" w:cs="Times New Roman"/>
                <w:b/>
              </w:rPr>
              <w:t>/</w:t>
            </w:r>
          </w:p>
          <w:p w14:paraId="21342DF4" w14:textId="77777777" w:rsidR="003865AE" w:rsidRPr="00644201" w:rsidRDefault="003865AE" w:rsidP="003865AE">
            <w:pPr>
              <w:contextualSpacing/>
              <w:rPr>
                <w:rFonts w:ascii="Times New Roman" w:hAnsi="Times New Roman" w:cs="Times New Roman"/>
                <w:b/>
              </w:rPr>
            </w:pPr>
            <w:r w:rsidRPr="00644201">
              <w:rPr>
                <w:rFonts w:ascii="Times New Roman" w:hAnsi="Times New Roman" w:cs="Times New Roman"/>
                <w:b/>
              </w:rPr>
              <w:t>Основы грамоты</w:t>
            </w:r>
          </w:p>
          <w:p w14:paraId="25270D70" w14:textId="4429286D" w:rsidR="00B63E21" w:rsidRPr="00644201" w:rsidRDefault="003865AE" w:rsidP="003865AE">
            <w:pPr>
              <w:contextualSpacing/>
              <w:rPr>
                <w:rFonts w:ascii="Times New Roman" w:eastAsiaTheme="minorEastAsia" w:hAnsi="Times New Roman" w:cs="Times New Roman"/>
                <w:b/>
                <w:lang w:val="kk-KZ"/>
              </w:rPr>
            </w:pPr>
            <w:r w:rsidRPr="00644201">
              <w:rPr>
                <w:rFonts w:ascii="Times New Roman" w:eastAsiaTheme="minorEastAsia" w:hAnsi="Times New Roman" w:cs="Times New Roman"/>
                <w:b/>
                <w:bCs/>
                <w:lang w:val="kk-KZ"/>
              </w:rPr>
              <w:t>Задача</w:t>
            </w:r>
            <w:r w:rsidR="00E83071" w:rsidRPr="00644201">
              <w:rPr>
                <w:rFonts w:ascii="Times New Roman" w:eastAsiaTheme="minorEastAsia" w:hAnsi="Times New Roman" w:cs="Times New Roman"/>
                <w:b/>
                <w:bCs/>
                <w:lang w:val="kk-KZ"/>
              </w:rPr>
              <w:t>:</w:t>
            </w:r>
            <w:r w:rsidR="00E83071" w:rsidRPr="00644201">
              <w:rPr>
                <w:rFonts w:ascii="Times New Roman" w:hAnsi="Times New Roman" w:cs="Times New Roman"/>
              </w:rPr>
              <w:t xml:space="preserve"> Определять порядок звуков в слове, гласных и согласных</w:t>
            </w:r>
          </w:p>
          <w:p w14:paraId="0044F9B5" w14:textId="77777777" w:rsidR="003865AE" w:rsidRPr="00644201" w:rsidRDefault="003865AE" w:rsidP="003865AE">
            <w:pPr>
              <w:contextualSpacing/>
              <w:rPr>
                <w:rFonts w:ascii="Times New Roman" w:hAnsi="Times New Roman" w:cs="Times New Roman"/>
                <w:b/>
              </w:rPr>
            </w:pPr>
            <w:proofErr w:type="spellStart"/>
            <w:r w:rsidRPr="00644201">
              <w:rPr>
                <w:rFonts w:ascii="Times New Roman" w:hAnsi="Times New Roman" w:cs="Times New Roman"/>
                <w:b/>
              </w:rPr>
              <w:t>Қоршаған</w:t>
            </w:r>
            <w:proofErr w:type="spellEnd"/>
            <w:r w:rsidRPr="00644201">
              <w:rPr>
                <w:rFonts w:ascii="Times New Roman" w:hAnsi="Times New Roman" w:cs="Times New Roman"/>
                <w:b/>
              </w:rPr>
              <w:t xml:space="preserve"> </w:t>
            </w:r>
            <w:proofErr w:type="spellStart"/>
            <w:r w:rsidRPr="00644201">
              <w:rPr>
                <w:rFonts w:ascii="Times New Roman" w:hAnsi="Times New Roman" w:cs="Times New Roman"/>
                <w:b/>
              </w:rPr>
              <w:t>ортамен</w:t>
            </w:r>
            <w:proofErr w:type="spellEnd"/>
            <w:r w:rsidRPr="00644201">
              <w:rPr>
                <w:rFonts w:ascii="Times New Roman" w:hAnsi="Times New Roman" w:cs="Times New Roman"/>
                <w:b/>
              </w:rPr>
              <w:t xml:space="preserve"> </w:t>
            </w:r>
            <w:proofErr w:type="spellStart"/>
            <w:r w:rsidRPr="00644201">
              <w:rPr>
                <w:rFonts w:ascii="Times New Roman" w:hAnsi="Times New Roman" w:cs="Times New Roman"/>
                <w:b/>
              </w:rPr>
              <w:t>танысу</w:t>
            </w:r>
            <w:proofErr w:type="spellEnd"/>
            <w:r w:rsidRPr="00644201">
              <w:rPr>
                <w:rFonts w:ascii="Times New Roman" w:hAnsi="Times New Roman" w:cs="Times New Roman"/>
                <w:b/>
              </w:rPr>
              <w:t>/</w:t>
            </w:r>
          </w:p>
          <w:p w14:paraId="712C4A06" w14:textId="77777777" w:rsidR="003865AE" w:rsidRPr="00644201" w:rsidRDefault="003865AE" w:rsidP="003865AE">
            <w:pPr>
              <w:contextualSpacing/>
              <w:rPr>
                <w:rFonts w:ascii="Times New Roman" w:hAnsi="Times New Roman" w:cs="Times New Roman"/>
                <w:b/>
              </w:rPr>
            </w:pPr>
            <w:r w:rsidRPr="00644201">
              <w:rPr>
                <w:rFonts w:ascii="Times New Roman" w:hAnsi="Times New Roman" w:cs="Times New Roman"/>
                <w:b/>
              </w:rPr>
              <w:t>Ознакомление с окружающим миром</w:t>
            </w:r>
          </w:p>
          <w:p w14:paraId="4A91317D" w14:textId="3F245EA7" w:rsidR="00E83071" w:rsidRPr="00644201" w:rsidRDefault="00E83071" w:rsidP="003865AE">
            <w:pPr>
              <w:contextualSpacing/>
              <w:rPr>
                <w:rFonts w:ascii="Times New Roman" w:hAnsi="Times New Roman" w:cs="Times New Roman"/>
                <w:b/>
              </w:rPr>
            </w:pPr>
            <w:r w:rsidRPr="00644201">
              <w:rPr>
                <w:rFonts w:ascii="Times New Roman" w:hAnsi="Times New Roman" w:cs="Times New Roman"/>
              </w:rPr>
              <w:t>«Весёлое путешествие»</w:t>
            </w:r>
          </w:p>
          <w:p w14:paraId="19633460" w14:textId="426AE472" w:rsidR="00B63E21" w:rsidRPr="00644201" w:rsidRDefault="003865AE" w:rsidP="003865AE">
            <w:pPr>
              <w:spacing w:line="256" w:lineRule="auto"/>
              <w:jc w:val="both"/>
              <w:rPr>
                <w:rFonts w:ascii="Times New Roman" w:hAnsi="Times New Roman" w:cs="Times New Roman"/>
                <w:color w:val="000000"/>
              </w:rPr>
            </w:pPr>
            <w:r w:rsidRPr="00644201">
              <w:rPr>
                <w:rFonts w:ascii="Times New Roman" w:eastAsiaTheme="minorEastAsia" w:hAnsi="Times New Roman" w:cs="Times New Roman"/>
                <w:b/>
                <w:bCs/>
                <w:lang w:val="kk-KZ"/>
              </w:rPr>
              <w:t>Задача</w:t>
            </w:r>
            <w:r w:rsidRPr="00644201">
              <w:rPr>
                <w:rFonts w:ascii="Times New Roman" w:eastAsiaTheme="minorEastAsia" w:hAnsi="Times New Roman" w:cs="Times New Roman"/>
                <w:b/>
                <w:lang w:val="kk-KZ"/>
              </w:rPr>
              <w:t xml:space="preserve">: </w:t>
            </w:r>
            <w:r w:rsidR="00E83071" w:rsidRPr="00644201">
              <w:rPr>
                <w:rFonts w:ascii="Times New Roman" w:hAnsi="Times New Roman" w:cs="Times New Roman"/>
                <w:color w:val="000000"/>
              </w:rPr>
              <w:t>Обогащать представление о столице Республики Казахстан – городе Астана, названиях городов и сел республики, их достопримечательностях, особенностях жизни села и города.</w:t>
            </w:r>
          </w:p>
          <w:p w14:paraId="426928CA" w14:textId="77777777" w:rsidR="003865AE" w:rsidRPr="00644201" w:rsidRDefault="003865AE" w:rsidP="003865AE">
            <w:pPr>
              <w:contextualSpacing/>
              <w:rPr>
                <w:rFonts w:ascii="Times New Roman" w:hAnsi="Times New Roman" w:cs="Times New Roman"/>
                <w:b/>
              </w:rPr>
            </w:pPr>
            <w:r w:rsidRPr="00644201">
              <w:rPr>
                <w:rFonts w:ascii="Times New Roman" w:hAnsi="Times New Roman" w:cs="Times New Roman"/>
                <w:b/>
              </w:rPr>
              <w:t xml:space="preserve">Математика </w:t>
            </w:r>
            <w:proofErr w:type="spellStart"/>
            <w:r w:rsidRPr="00644201">
              <w:rPr>
                <w:rFonts w:ascii="Times New Roman" w:hAnsi="Times New Roman" w:cs="Times New Roman"/>
                <w:b/>
              </w:rPr>
              <w:t>негіздері</w:t>
            </w:r>
            <w:proofErr w:type="spellEnd"/>
            <w:r w:rsidRPr="00644201">
              <w:rPr>
                <w:rFonts w:ascii="Times New Roman" w:hAnsi="Times New Roman" w:cs="Times New Roman"/>
                <w:b/>
              </w:rPr>
              <w:t>/</w:t>
            </w:r>
          </w:p>
          <w:p w14:paraId="574E9FBA" w14:textId="77777777" w:rsidR="003865AE" w:rsidRPr="00644201" w:rsidRDefault="003865AE" w:rsidP="003865AE">
            <w:pPr>
              <w:contextualSpacing/>
              <w:rPr>
                <w:rFonts w:ascii="Times New Roman" w:hAnsi="Times New Roman" w:cs="Times New Roman"/>
                <w:b/>
              </w:rPr>
            </w:pPr>
            <w:r w:rsidRPr="00644201">
              <w:rPr>
                <w:rFonts w:ascii="Times New Roman" w:hAnsi="Times New Roman" w:cs="Times New Roman"/>
                <w:b/>
              </w:rPr>
              <w:t>Основы математики</w:t>
            </w:r>
          </w:p>
          <w:p w14:paraId="152DF112" w14:textId="63E2CC6E" w:rsidR="00E83071" w:rsidRPr="00644201" w:rsidRDefault="00E83071" w:rsidP="003865AE">
            <w:pPr>
              <w:contextualSpacing/>
              <w:rPr>
                <w:rFonts w:ascii="Times New Roman" w:hAnsi="Times New Roman" w:cs="Times New Roman"/>
                <w:b/>
              </w:rPr>
            </w:pPr>
            <w:r w:rsidRPr="00644201">
              <w:rPr>
                <w:rFonts w:ascii="Times New Roman" w:hAnsi="Times New Roman" w:cs="Times New Roman"/>
              </w:rPr>
              <w:t>«Хитроумные братишки»</w:t>
            </w:r>
          </w:p>
          <w:p w14:paraId="15453014" w14:textId="40F84275" w:rsidR="00B63E21" w:rsidRPr="00644201" w:rsidRDefault="003865AE" w:rsidP="00E83071">
            <w:pPr>
              <w:spacing w:line="256" w:lineRule="auto"/>
              <w:jc w:val="both"/>
              <w:rPr>
                <w:rFonts w:ascii="Times New Roman" w:eastAsia="Calibri" w:hAnsi="Times New Roman" w:cs="Times New Roman"/>
                <w:lang w:val="kk-KZ"/>
              </w:rPr>
            </w:pPr>
            <w:r w:rsidRPr="00644201">
              <w:rPr>
                <w:rFonts w:ascii="Times New Roman" w:eastAsiaTheme="minorEastAsia" w:hAnsi="Times New Roman" w:cs="Times New Roman"/>
                <w:b/>
                <w:bCs/>
                <w:lang w:val="kk-KZ"/>
              </w:rPr>
              <w:t>Задача</w:t>
            </w:r>
            <w:r w:rsidRPr="00644201">
              <w:rPr>
                <w:rFonts w:ascii="Times New Roman" w:eastAsiaTheme="minorEastAsia" w:hAnsi="Times New Roman" w:cs="Times New Roman"/>
                <w:b/>
                <w:lang w:val="kk-KZ"/>
              </w:rPr>
              <w:t xml:space="preserve">: </w:t>
            </w:r>
            <w:r w:rsidR="00E83071" w:rsidRPr="00644201">
              <w:rPr>
                <w:rFonts w:ascii="Times New Roman" w:eastAsia="Calibri" w:hAnsi="Times New Roman" w:cs="Times New Roman"/>
              </w:rPr>
              <w:t>Упражнять в прямом и обратном счете в пределах 10-ти. Формировать представление о равенстве, обучать умению определять равное количество разных предметов в группах, правильно обобщать числовые значения на основе счета и сравнения групп.</w:t>
            </w:r>
          </w:p>
          <w:p w14:paraId="3386B383" w14:textId="77777777" w:rsidR="003865AE" w:rsidRPr="00644201" w:rsidRDefault="003865AE" w:rsidP="003865AE">
            <w:pPr>
              <w:widowControl w:val="0"/>
              <w:autoSpaceDE w:val="0"/>
              <w:autoSpaceDN w:val="0"/>
              <w:spacing w:line="276" w:lineRule="auto"/>
              <w:ind w:right="107"/>
              <w:jc w:val="both"/>
              <w:rPr>
                <w:rFonts w:ascii="Times New Roman" w:eastAsiaTheme="minorEastAsia" w:hAnsi="Times New Roman" w:cs="Times New Roman"/>
                <w:lang w:eastAsia="ru-RU"/>
              </w:rPr>
            </w:pPr>
            <w:r w:rsidRPr="00644201">
              <w:rPr>
                <w:rFonts w:ascii="Times New Roman" w:hAnsi="Times New Roman" w:cs="Times New Roman"/>
                <w:b/>
              </w:rPr>
              <w:t xml:space="preserve">Дене </w:t>
            </w:r>
            <w:proofErr w:type="spellStart"/>
            <w:r w:rsidRPr="00644201">
              <w:rPr>
                <w:rFonts w:ascii="Times New Roman" w:hAnsi="Times New Roman" w:cs="Times New Roman"/>
                <w:b/>
              </w:rPr>
              <w:t>шынықтыру</w:t>
            </w:r>
            <w:proofErr w:type="spellEnd"/>
            <w:r w:rsidRPr="00644201">
              <w:rPr>
                <w:rFonts w:ascii="Times New Roman" w:hAnsi="Times New Roman" w:cs="Times New Roman"/>
                <w:b/>
              </w:rPr>
              <w:t>/</w:t>
            </w:r>
          </w:p>
          <w:p w14:paraId="51A18234" w14:textId="77777777" w:rsidR="003865AE" w:rsidRPr="00644201" w:rsidRDefault="003865AE" w:rsidP="003865AE">
            <w:pPr>
              <w:widowControl w:val="0"/>
              <w:autoSpaceDE w:val="0"/>
              <w:autoSpaceDN w:val="0"/>
              <w:adjustRightInd w:val="0"/>
              <w:contextualSpacing/>
              <w:rPr>
                <w:rFonts w:ascii="Times New Roman" w:hAnsi="Times New Roman" w:cs="Times New Roman"/>
              </w:rPr>
            </w:pPr>
            <w:r w:rsidRPr="00644201">
              <w:rPr>
                <w:rFonts w:ascii="Times New Roman" w:hAnsi="Times New Roman" w:cs="Times New Roman"/>
                <w:b/>
              </w:rPr>
              <w:t>Физическая культура</w:t>
            </w:r>
          </w:p>
          <w:p w14:paraId="5A60252A" w14:textId="7220AFD8" w:rsidR="000B35E1" w:rsidRPr="00644201" w:rsidRDefault="003865AE" w:rsidP="003865AE">
            <w:pPr>
              <w:contextualSpacing/>
              <w:rPr>
                <w:rFonts w:ascii="Times New Roman" w:hAnsi="Times New Roman" w:cs="Times New Roman"/>
                <w:lang w:eastAsia="ru-RU"/>
              </w:rPr>
            </w:pPr>
            <w:r w:rsidRPr="00644201">
              <w:rPr>
                <w:rFonts w:ascii="Times New Roman" w:hAnsi="Times New Roman" w:cs="Times New Roman"/>
              </w:rPr>
              <w:lastRenderedPageBreak/>
              <w:t xml:space="preserve">(по плану </w:t>
            </w:r>
            <w:proofErr w:type="spellStart"/>
            <w:r w:rsidRPr="00644201">
              <w:rPr>
                <w:rFonts w:ascii="Times New Roman" w:hAnsi="Times New Roman" w:cs="Times New Roman"/>
              </w:rPr>
              <w:t>физинструктора</w:t>
            </w:r>
            <w:proofErr w:type="spellEnd"/>
            <w:r w:rsidRPr="00644201">
              <w:rPr>
                <w:rFonts w:ascii="Times New Roman" w:hAnsi="Times New Roman" w:cs="Times New Roman"/>
              </w:rPr>
              <w:t>)</w:t>
            </w:r>
          </w:p>
        </w:tc>
        <w:tc>
          <w:tcPr>
            <w:tcW w:w="3082" w:type="dxa"/>
            <w:gridSpan w:val="2"/>
          </w:tcPr>
          <w:p w14:paraId="3AFFC724" w14:textId="77777777" w:rsidR="003865AE" w:rsidRPr="00644201" w:rsidRDefault="003865AE" w:rsidP="003865AE">
            <w:pPr>
              <w:contextualSpacing/>
              <w:rPr>
                <w:rFonts w:ascii="Times New Roman" w:hAnsi="Times New Roman" w:cs="Times New Roman"/>
              </w:rPr>
            </w:pPr>
            <w:proofErr w:type="spellStart"/>
            <w:r w:rsidRPr="00644201">
              <w:rPr>
                <w:rFonts w:ascii="Times New Roman" w:hAnsi="Times New Roman" w:cs="Times New Roman"/>
                <w:b/>
              </w:rPr>
              <w:lastRenderedPageBreak/>
              <w:t>Сөйлеуді</w:t>
            </w:r>
            <w:proofErr w:type="spellEnd"/>
            <w:r w:rsidRPr="00644201">
              <w:rPr>
                <w:rFonts w:ascii="Times New Roman" w:hAnsi="Times New Roman" w:cs="Times New Roman"/>
                <w:b/>
              </w:rPr>
              <w:t xml:space="preserve"> </w:t>
            </w:r>
            <w:proofErr w:type="spellStart"/>
            <w:r w:rsidRPr="00644201">
              <w:rPr>
                <w:rFonts w:ascii="Times New Roman" w:hAnsi="Times New Roman" w:cs="Times New Roman"/>
                <w:b/>
              </w:rPr>
              <w:t>дамыту</w:t>
            </w:r>
            <w:proofErr w:type="spellEnd"/>
            <w:r w:rsidRPr="00644201">
              <w:rPr>
                <w:rFonts w:ascii="Times New Roman" w:hAnsi="Times New Roman" w:cs="Times New Roman"/>
                <w:b/>
              </w:rPr>
              <w:t>/</w:t>
            </w:r>
          </w:p>
          <w:p w14:paraId="01878666" w14:textId="77777777" w:rsidR="003865AE" w:rsidRPr="00644201" w:rsidRDefault="003865AE" w:rsidP="003865AE">
            <w:pPr>
              <w:contextualSpacing/>
              <w:rPr>
                <w:rFonts w:ascii="Times New Roman" w:hAnsi="Times New Roman" w:cs="Times New Roman"/>
                <w:b/>
              </w:rPr>
            </w:pPr>
            <w:r w:rsidRPr="00644201">
              <w:rPr>
                <w:rFonts w:ascii="Times New Roman" w:hAnsi="Times New Roman" w:cs="Times New Roman"/>
                <w:b/>
              </w:rPr>
              <w:t>Развитие речи</w:t>
            </w:r>
          </w:p>
          <w:p w14:paraId="5879E486" w14:textId="7FC2FFBE" w:rsidR="003865AE" w:rsidRPr="00644201" w:rsidRDefault="003865AE" w:rsidP="00B63E21">
            <w:pPr>
              <w:contextualSpacing/>
              <w:rPr>
                <w:rFonts w:ascii="Times New Roman" w:hAnsi="Times New Roman" w:cs="Times New Roman"/>
              </w:rPr>
            </w:pPr>
            <w:r w:rsidRPr="00644201">
              <w:rPr>
                <w:rFonts w:ascii="Times New Roman" w:hAnsi="Times New Roman" w:cs="Times New Roman"/>
                <w:b/>
              </w:rPr>
              <w:t xml:space="preserve"> </w:t>
            </w:r>
            <w:r w:rsidR="00E83071" w:rsidRPr="00644201">
              <w:rPr>
                <w:rFonts w:ascii="Times New Roman" w:hAnsi="Times New Roman" w:cs="Times New Roman"/>
              </w:rPr>
              <w:t>«Умники и умницы»</w:t>
            </w:r>
          </w:p>
          <w:p w14:paraId="671B36D6" w14:textId="2894D882" w:rsidR="00E83071" w:rsidRPr="00644201" w:rsidRDefault="00E83071" w:rsidP="00E83071">
            <w:pPr>
              <w:spacing w:line="256" w:lineRule="auto"/>
              <w:jc w:val="both"/>
              <w:rPr>
                <w:rFonts w:ascii="Times New Roman" w:hAnsi="Times New Roman" w:cs="Times New Roman"/>
                <w:color w:val="000000"/>
                <w:lang w:val="kk-KZ"/>
              </w:rPr>
            </w:pPr>
            <w:r w:rsidRPr="00644201">
              <w:rPr>
                <w:rFonts w:ascii="Times New Roman" w:eastAsiaTheme="minorEastAsia" w:hAnsi="Times New Roman" w:cs="Times New Roman"/>
                <w:b/>
                <w:bCs/>
                <w:lang w:val="kk-KZ"/>
              </w:rPr>
              <w:t xml:space="preserve">Задача: </w:t>
            </w:r>
            <w:r w:rsidRPr="00644201">
              <w:rPr>
                <w:rFonts w:ascii="Times New Roman" w:hAnsi="Times New Roman" w:cs="Times New Roman"/>
                <w:color w:val="000000"/>
              </w:rPr>
              <w:t>Использовать в речи многозначные слова, слова-синонимы и антонимы.</w:t>
            </w:r>
          </w:p>
          <w:p w14:paraId="5740D71F" w14:textId="77777777" w:rsidR="003865AE" w:rsidRPr="00644201" w:rsidRDefault="003865AE" w:rsidP="003865AE">
            <w:pPr>
              <w:contextualSpacing/>
              <w:rPr>
                <w:rFonts w:ascii="Times New Roman" w:hAnsi="Times New Roman" w:cs="Times New Roman"/>
                <w:b/>
              </w:rPr>
            </w:pPr>
            <w:proofErr w:type="spellStart"/>
            <w:r w:rsidRPr="00644201">
              <w:rPr>
                <w:rFonts w:ascii="Times New Roman" w:hAnsi="Times New Roman" w:cs="Times New Roman"/>
                <w:b/>
              </w:rPr>
              <w:t>Қазақ</w:t>
            </w:r>
            <w:proofErr w:type="spellEnd"/>
            <w:r w:rsidRPr="00644201">
              <w:rPr>
                <w:rFonts w:ascii="Times New Roman" w:hAnsi="Times New Roman" w:cs="Times New Roman"/>
                <w:b/>
              </w:rPr>
              <w:t xml:space="preserve"> </w:t>
            </w:r>
            <w:proofErr w:type="spellStart"/>
            <w:r w:rsidRPr="00644201">
              <w:rPr>
                <w:rFonts w:ascii="Times New Roman" w:hAnsi="Times New Roman" w:cs="Times New Roman"/>
                <w:b/>
              </w:rPr>
              <w:t>тілі</w:t>
            </w:r>
            <w:proofErr w:type="spellEnd"/>
            <w:r w:rsidRPr="00644201">
              <w:rPr>
                <w:rFonts w:ascii="Times New Roman" w:hAnsi="Times New Roman" w:cs="Times New Roman"/>
                <w:b/>
              </w:rPr>
              <w:t>/</w:t>
            </w:r>
          </w:p>
          <w:p w14:paraId="6D89B66C" w14:textId="77777777" w:rsidR="003865AE" w:rsidRPr="00644201" w:rsidRDefault="003865AE" w:rsidP="003865AE">
            <w:pPr>
              <w:contextualSpacing/>
              <w:rPr>
                <w:rFonts w:ascii="Times New Roman" w:hAnsi="Times New Roman" w:cs="Times New Roman"/>
              </w:rPr>
            </w:pPr>
            <w:r w:rsidRPr="00644201">
              <w:rPr>
                <w:rFonts w:ascii="Times New Roman" w:hAnsi="Times New Roman" w:cs="Times New Roman"/>
                <w:b/>
              </w:rPr>
              <w:t>Казахский язык</w:t>
            </w:r>
          </w:p>
          <w:p w14:paraId="5728383B" w14:textId="77777777" w:rsidR="003865AE" w:rsidRPr="00644201" w:rsidRDefault="003865AE" w:rsidP="003865AE">
            <w:pPr>
              <w:contextualSpacing/>
              <w:rPr>
                <w:rFonts w:ascii="Times New Roman" w:hAnsi="Times New Roman" w:cs="Times New Roman"/>
                <w:b/>
              </w:rPr>
            </w:pPr>
            <w:r w:rsidRPr="00644201">
              <w:rPr>
                <w:rFonts w:ascii="Times New Roman" w:hAnsi="Times New Roman" w:cs="Times New Roman"/>
              </w:rPr>
              <w:t>(по плану педагога казахского языка)</w:t>
            </w:r>
          </w:p>
          <w:p w14:paraId="3D0217F6" w14:textId="77777777" w:rsidR="003865AE" w:rsidRPr="00644201" w:rsidRDefault="003865AE" w:rsidP="003865AE">
            <w:pPr>
              <w:contextualSpacing/>
              <w:rPr>
                <w:rFonts w:ascii="Times New Roman" w:hAnsi="Times New Roman" w:cs="Times New Roman"/>
                <w:b/>
              </w:rPr>
            </w:pPr>
            <w:r w:rsidRPr="00644201">
              <w:rPr>
                <w:rFonts w:ascii="Times New Roman" w:hAnsi="Times New Roman" w:cs="Times New Roman"/>
                <w:b/>
              </w:rPr>
              <w:t xml:space="preserve">Математика </w:t>
            </w:r>
            <w:proofErr w:type="spellStart"/>
            <w:r w:rsidRPr="00644201">
              <w:rPr>
                <w:rFonts w:ascii="Times New Roman" w:hAnsi="Times New Roman" w:cs="Times New Roman"/>
                <w:b/>
              </w:rPr>
              <w:t>негіздері</w:t>
            </w:r>
            <w:proofErr w:type="spellEnd"/>
            <w:r w:rsidRPr="00644201">
              <w:rPr>
                <w:rFonts w:ascii="Times New Roman" w:hAnsi="Times New Roman" w:cs="Times New Roman"/>
                <w:b/>
              </w:rPr>
              <w:t>/</w:t>
            </w:r>
          </w:p>
          <w:p w14:paraId="145DFAC2" w14:textId="77777777" w:rsidR="003865AE" w:rsidRPr="00644201" w:rsidRDefault="003865AE" w:rsidP="003865AE">
            <w:pPr>
              <w:contextualSpacing/>
              <w:rPr>
                <w:rFonts w:ascii="Times New Roman" w:hAnsi="Times New Roman" w:cs="Times New Roman"/>
                <w:b/>
              </w:rPr>
            </w:pPr>
            <w:r w:rsidRPr="00644201">
              <w:rPr>
                <w:rFonts w:ascii="Times New Roman" w:hAnsi="Times New Roman" w:cs="Times New Roman"/>
                <w:b/>
              </w:rPr>
              <w:t>Основы математики</w:t>
            </w:r>
          </w:p>
          <w:p w14:paraId="41883205" w14:textId="2994046E" w:rsidR="00B63E21" w:rsidRPr="00644201" w:rsidRDefault="00E83071" w:rsidP="003865AE">
            <w:pPr>
              <w:contextualSpacing/>
              <w:rPr>
                <w:rFonts w:ascii="Times New Roman" w:hAnsi="Times New Roman" w:cs="Times New Roman"/>
              </w:rPr>
            </w:pPr>
            <w:r w:rsidRPr="00644201">
              <w:rPr>
                <w:rFonts w:ascii="Times New Roman" w:hAnsi="Times New Roman" w:cs="Times New Roman"/>
              </w:rPr>
              <w:t>«Удивительные фигуры»</w:t>
            </w:r>
          </w:p>
          <w:p w14:paraId="5352F7F7" w14:textId="5A3C1750" w:rsidR="00E83071" w:rsidRPr="00644201" w:rsidRDefault="00E83071" w:rsidP="00E83071">
            <w:pPr>
              <w:spacing w:line="256" w:lineRule="auto"/>
              <w:jc w:val="both"/>
              <w:rPr>
                <w:rFonts w:ascii="Times New Roman" w:eastAsia="Calibri" w:hAnsi="Times New Roman" w:cs="Times New Roman"/>
                <w:lang w:val="kk-KZ"/>
              </w:rPr>
            </w:pPr>
            <w:r w:rsidRPr="00644201">
              <w:rPr>
                <w:rFonts w:ascii="Times New Roman" w:eastAsiaTheme="minorEastAsia" w:hAnsi="Times New Roman" w:cs="Times New Roman"/>
                <w:b/>
                <w:bCs/>
                <w:lang w:val="kk-KZ"/>
              </w:rPr>
              <w:t>Задача:</w:t>
            </w:r>
            <w:r w:rsidRPr="00644201">
              <w:rPr>
                <w:rFonts w:ascii="Times New Roman" w:eastAsia="Calibri" w:hAnsi="Times New Roman" w:cs="Times New Roman"/>
              </w:rPr>
              <w:t xml:space="preserve"> находить в окружающей среде предметы, сходные с геометрическими фигурами, определять их формы.</w:t>
            </w:r>
          </w:p>
          <w:p w14:paraId="020FE824" w14:textId="30FFA3CF" w:rsidR="00E83071" w:rsidRPr="00644201" w:rsidRDefault="00E83071" w:rsidP="003865AE">
            <w:pPr>
              <w:contextualSpacing/>
              <w:rPr>
                <w:rStyle w:val="markedcontent"/>
                <w:rFonts w:ascii="Times New Roman" w:hAnsi="Times New Roman" w:cs="Times New Roman"/>
                <w:lang w:val="kk-KZ"/>
              </w:rPr>
            </w:pPr>
          </w:p>
          <w:p w14:paraId="119581B6" w14:textId="7CD99077" w:rsidR="003865AE" w:rsidRPr="00644201" w:rsidRDefault="003865AE" w:rsidP="003865AE">
            <w:pPr>
              <w:contextualSpacing/>
              <w:rPr>
                <w:rFonts w:ascii="Times New Roman" w:hAnsi="Times New Roman" w:cs="Times New Roman"/>
                <w:b/>
              </w:rPr>
            </w:pPr>
            <w:r w:rsidRPr="00644201">
              <w:rPr>
                <w:rFonts w:ascii="Times New Roman" w:hAnsi="Times New Roman" w:cs="Times New Roman"/>
                <w:b/>
              </w:rPr>
              <w:t xml:space="preserve">Дене </w:t>
            </w:r>
            <w:proofErr w:type="spellStart"/>
            <w:r w:rsidRPr="00644201">
              <w:rPr>
                <w:rFonts w:ascii="Times New Roman" w:hAnsi="Times New Roman" w:cs="Times New Roman"/>
                <w:b/>
              </w:rPr>
              <w:t>шынықтыру</w:t>
            </w:r>
            <w:proofErr w:type="spellEnd"/>
            <w:r w:rsidRPr="00644201">
              <w:rPr>
                <w:rFonts w:ascii="Times New Roman" w:hAnsi="Times New Roman" w:cs="Times New Roman"/>
                <w:b/>
              </w:rPr>
              <w:t>/</w:t>
            </w:r>
          </w:p>
          <w:p w14:paraId="2F9DEF2C" w14:textId="77777777" w:rsidR="003865AE" w:rsidRPr="00644201" w:rsidRDefault="003865AE" w:rsidP="003865AE">
            <w:pPr>
              <w:contextualSpacing/>
              <w:rPr>
                <w:rFonts w:ascii="Times New Roman" w:hAnsi="Times New Roman" w:cs="Times New Roman"/>
                <w:b/>
              </w:rPr>
            </w:pPr>
            <w:r w:rsidRPr="00644201">
              <w:rPr>
                <w:rFonts w:ascii="Times New Roman" w:hAnsi="Times New Roman" w:cs="Times New Roman"/>
                <w:b/>
              </w:rPr>
              <w:t>Физическая культура</w:t>
            </w:r>
          </w:p>
          <w:p w14:paraId="519DC27C" w14:textId="01D9BFF0" w:rsidR="000B35E1" w:rsidRPr="00644201" w:rsidRDefault="003865AE" w:rsidP="003865AE">
            <w:pPr>
              <w:contextualSpacing/>
              <w:rPr>
                <w:rFonts w:ascii="Times New Roman" w:hAnsi="Times New Roman" w:cs="Times New Roman"/>
              </w:rPr>
            </w:pPr>
            <w:r w:rsidRPr="00644201">
              <w:rPr>
                <w:rFonts w:ascii="Times New Roman" w:hAnsi="Times New Roman" w:cs="Times New Roman"/>
              </w:rPr>
              <w:t xml:space="preserve">(по плану </w:t>
            </w:r>
            <w:proofErr w:type="spellStart"/>
            <w:r w:rsidRPr="00644201">
              <w:rPr>
                <w:rFonts w:ascii="Times New Roman" w:hAnsi="Times New Roman" w:cs="Times New Roman"/>
              </w:rPr>
              <w:t>физинструктора</w:t>
            </w:r>
            <w:proofErr w:type="spellEnd"/>
            <w:r w:rsidRPr="00644201">
              <w:rPr>
                <w:rFonts w:ascii="Times New Roman" w:hAnsi="Times New Roman" w:cs="Times New Roman"/>
              </w:rPr>
              <w:t>)</w:t>
            </w:r>
          </w:p>
        </w:tc>
        <w:tc>
          <w:tcPr>
            <w:tcW w:w="2243" w:type="dxa"/>
          </w:tcPr>
          <w:p w14:paraId="4CF7EF13" w14:textId="77777777" w:rsidR="003865AE" w:rsidRPr="00644201" w:rsidRDefault="003865AE" w:rsidP="003865AE">
            <w:pPr>
              <w:contextualSpacing/>
              <w:rPr>
                <w:rFonts w:ascii="Times New Roman" w:hAnsi="Times New Roman" w:cs="Times New Roman"/>
                <w:b/>
              </w:rPr>
            </w:pPr>
            <w:proofErr w:type="spellStart"/>
            <w:r w:rsidRPr="00644201">
              <w:rPr>
                <w:rFonts w:ascii="Times New Roman" w:hAnsi="Times New Roman" w:cs="Times New Roman"/>
                <w:b/>
              </w:rPr>
              <w:t>Сауаттылық</w:t>
            </w:r>
            <w:proofErr w:type="spellEnd"/>
            <w:r w:rsidRPr="00644201">
              <w:rPr>
                <w:rFonts w:ascii="Times New Roman" w:hAnsi="Times New Roman" w:cs="Times New Roman"/>
                <w:b/>
              </w:rPr>
              <w:t xml:space="preserve"> </w:t>
            </w:r>
            <w:proofErr w:type="spellStart"/>
            <w:r w:rsidRPr="00644201">
              <w:rPr>
                <w:rFonts w:ascii="Times New Roman" w:hAnsi="Times New Roman" w:cs="Times New Roman"/>
                <w:b/>
              </w:rPr>
              <w:t>негіздері</w:t>
            </w:r>
            <w:proofErr w:type="spellEnd"/>
            <w:r w:rsidRPr="00644201">
              <w:rPr>
                <w:rFonts w:ascii="Times New Roman" w:hAnsi="Times New Roman" w:cs="Times New Roman"/>
                <w:b/>
              </w:rPr>
              <w:t>/</w:t>
            </w:r>
          </w:p>
          <w:p w14:paraId="5E9B99D2" w14:textId="77777777" w:rsidR="003865AE" w:rsidRPr="00644201" w:rsidRDefault="003865AE" w:rsidP="003865AE">
            <w:pPr>
              <w:contextualSpacing/>
              <w:rPr>
                <w:rFonts w:ascii="Times New Roman" w:hAnsi="Times New Roman" w:cs="Times New Roman"/>
                <w:b/>
              </w:rPr>
            </w:pPr>
            <w:r w:rsidRPr="00644201">
              <w:rPr>
                <w:rFonts w:ascii="Times New Roman" w:hAnsi="Times New Roman" w:cs="Times New Roman"/>
                <w:b/>
              </w:rPr>
              <w:t>Основы грамоты</w:t>
            </w:r>
          </w:p>
          <w:p w14:paraId="44664187" w14:textId="51A8E949" w:rsidR="00B63E21" w:rsidRPr="00644201" w:rsidRDefault="00E83071" w:rsidP="003865AE">
            <w:pPr>
              <w:contextualSpacing/>
              <w:rPr>
                <w:rFonts w:ascii="Times New Roman" w:hAnsi="Times New Roman" w:cs="Times New Roman"/>
              </w:rPr>
            </w:pPr>
            <w:r w:rsidRPr="00644201">
              <w:rPr>
                <w:rFonts w:ascii="Times New Roman" w:hAnsi="Times New Roman" w:cs="Times New Roman"/>
              </w:rPr>
              <w:t>«Штриховка»</w:t>
            </w:r>
          </w:p>
          <w:p w14:paraId="0DC6E773" w14:textId="70DD3FAE" w:rsidR="00E83071" w:rsidRPr="00644201" w:rsidRDefault="00E83071" w:rsidP="003865AE">
            <w:pPr>
              <w:contextualSpacing/>
              <w:rPr>
                <w:rFonts w:ascii="Times New Roman" w:eastAsia="Times New Roman" w:hAnsi="Times New Roman" w:cs="Times New Roman"/>
                <w:lang w:eastAsia="ru-RU"/>
              </w:rPr>
            </w:pPr>
            <w:r w:rsidRPr="00644201">
              <w:rPr>
                <w:rFonts w:ascii="Times New Roman" w:eastAsiaTheme="minorEastAsia" w:hAnsi="Times New Roman" w:cs="Times New Roman"/>
                <w:b/>
                <w:bCs/>
                <w:lang w:val="kk-KZ"/>
              </w:rPr>
              <w:t>Задача:</w:t>
            </w:r>
            <w:r w:rsidR="00E5489C" w:rsidRPr="00644201">
              <w:rPr>
                <w:rFonts w:ascii="Times New Roman" w:hAnsi="Times New Roman" w:cs="Times New Roman"/>
                <w:lang w:val="kk-KZ"/>
              </w:rPr>
              <w:t xml:space="preserve"> Выполнять  задание по подготовке руки к письму</w:t>
            </w:r>
          </w:p>
          <w:p w14:paraId="6026AFC0" w14:textId="20F3CF59" w:rsidR="003865AE" w:rsidRPr="00644201" w:rsidRDefault="003865AE" w:rsidP="003865AE">
            <w:pPr>
              <w:contextualSpacing/>
              <w:rPr>
                <w:rFonts w:ascii="Times New Roman" w:hAnsi="Times New Roman" w:cs="Times New Roman"/>
                <w:b/>
              </w:rPr>
            </w:pPr>
            <w:proofErr w:type="spellStart"/>
            <w:r w:rsidRPr="00644201">
              <w:rPr>
                <w:rFonts w:ascii="Times New Roman" w:hAnsi="Times New Roman" w:cs="Times New Roman"/>
                <w:b/>
              </w:rPr>
              <w:t>Көркем</w:t>
            </w:r>
            <w:proofErr w:type="spellEnd"/>
            <w:r w:rsidRPr="00644201">
              <w:rPr>
                <w:rFonts w:ascii="Times New Roman" w:hAnsi="Times New Roman" w:cs="Times New Roman"/>
                <w:b/>
              </w:rPr>
              <w:t xml:space="preserve"> </w:t>
            </w:r>
            <w:proofErr w:type="spellStart"/>
            <w:r w:rsidRPr="00644201">
              <w:rPr>
                <w:rFonts w:ascii="Times New Roman" w:hAnsi="Times New Roman" w:cs="Times New Roman"/>
                <w:b/>
              </w:rPr>
              <w:t>әдебиет</w:t>
            </w:r>
            <w:proofErr w:type="spellEnd"/>
            <w:r w:rsidRPr="00644201">
              <w:rPr>
                <w:rFonts w:ascii="Times New Roman" w:hAnsi="Times New Roman" w:cs="Times New Roman"/>
                <w:b/>
              </w:rPr>
              <w:t>/</w:t>
            </w:r>
          </w:p>
          <w:p w14:paraId="47313EA7" w14:textId="77777777" w:rsidR="003865AE" w:rsidRPr="00644201" w:rsidRDefault="003865AE" w:rsidP="003865AE">
            <w:pPr>
              <w:contextualSpacing/>
              <w:rPr>
                <w:rFonts w:ascii="Times New Roman" w:eastAsia="Times New Roman" w:hAnsi="Times New Roman" w:cs="Times New Roman"/>
                <w:lang w:eastAsia="ru-RU"/>
              </w:rPr>
            </w:pPr>
            <w:r w:rsidRPr="00644201">
              <w:rPr>
                <w:rFonts w:ascii="Times New Roman" w:hAnsi="Times New Roman" w:cs="Times New Roman"/>
                <w:b/>
              </w:rPr>
              <w:t>Художественная литература</w:t>
            </w:r>
          </w:p>
          <w:p w14:paraId="11C42D84" w14:textId="7733503F" w:rsidR="00B63E21" w:rsidRPr="00644201" w:rsidRDefault="00E5489C" w:rsidP="003865AE">
            <w:pPr>
              <w:contextualSpacing/>
              <w:rPr>
                <w:rFonts w:ascii="Times New Roman" w:hAnsi="Times New Roman" w:cs="Times New Roman"/>
                <w:lang w:val="kk-KZ"/>
              </w:rPr>
            </w:pPr>
            <w:r w:rsidRPr="00644201">
              <w:rPr>
                <w:rFonts w:ascii="Times New Roman" w:hAnsi="Times New Roman" w:cs="Times New Roman"/>
                <w:lang w:val="kk-KZ"/>
              </w:rPr>
              <w:t>Святослав Сахарнов «Морские сказки»</w:t>
            </w:r>
          </w:p>
          <w:p w14:paraId="598ED26B" w14:textId="3AABDE03" w:rsidR="00E5489C" w:rsidRPr="00644201" w:rsidRDefault="00E5489C" w:rsidP="003865AE">
            <w:pPr>
              <w:contextualSpacing/>
              <w:rPr>
                <w:rFonts w:ascii="Times New Roman" w:eastAsia="Times New Roman" w:hAnsi="Times New Roman" w:cs="Times New Roman"/>
                <w:lang w:eastAsia="ru-RU"/>
              </w:rPr>
            </w:pPr>
            <w:r w:rsidRPr="00644201">
              <w:rPr>
                <w:rFonts w:ascii="Times New Roman" w:eastAsiaTheme="minorEastAsia" w:hAnsi="Times New Roman" w:cs="Times New Roman"/>
                <w:b/>
                <w:bCs/>
                <w:lang w:val="kk-KZ"/>
              </w:rPr>
              <w:t>Задача:</w:t>
            </w:r>
            <w:r w:rsidRPr="00644201">
              <w:rPr>
                <w:rFonts w:ascii="Times New Roman" w:hAnsi="Times New Roman" w:cs="Times New Roman"/>
              </w:rPr>
              <w:t xml:space="preserve"> пересказывать текст произведения эмоционально, выразительно, с интонацией.</w:t>
            </w:r>
          </w:p>
          <w:p w14:paraId="031CA133" w14:textId="21ECBABA" w:rsidR="003865AE" w:rsidRPr="00644201" w:rsidRDefault="003865AE" w:rsidP="003865AE">
            <w:pPr>
              <w:contextualSpacing/>
              <w:rPr>
                <w:rFonts w:ascii="Times New Roman" w:hAnsi="Times New Roman" w:cs="Times New Roman"/>
                <w:b/>
              </w:rPr>
            </w:pPr>
            <w:r w:rsidRPr="00644201">
              <w:rPr>
                <w:rFonts w:ascii="Times New Roman" w:hAnsi="Times New Roman" w:cs="Times New Roman"/>
                <w:b/>
              </w:rPr>
              <w:t>Музыка</w:t>
            </w:r>
          </w:p>
          <w:p w14:paraId="3CA57C3A" w14:textId="664ED326" w:rsidR="000B35E1" w:rsidRPr="00644201" w:rsidRDefault="003865AE" w:rsidP="003865AE">
            <w:pPr>
              <w:contextualSpacing/>
              <w:rPr>
                <w:rFonts w:ascii="Times New Roman" w:hAnsi="Times New Roman" w:cs="Times New Roman"/>
              </w:rPr>
            </w:pPr>
            <w:r w:rsidRPr="00644201">
              <w:rPr>
                <w:rFonts w:ascii="Times New Roman" w:hAnsi="Times New Roman" w:cs="Times New Roman"/>
              </w:rPr>
              <w:t>(по плану музыкального руководителя)</w:t>
            </w:r>
          </w:p>
        </w:tc>
      </w:tr>
      <w:tr w:rsidR="00B63E21" w:rsidRPr="00644201" w14:paraId="0CD62A24" w14:textId="77777777" w:rsidTr="00296A01">
        <w:trPr>
          <w:gridAfter w:val="2"/>
          <w:wAfter w:w="8207" w:type="dxa"/>
          <w:trHeight w:val="2967"/>
        </w:trPr>
        <w:tc>
          <w:tcPr>
            <w:tcW w:w="1702" w:type="dxa"/>
          </w:tcPr>
          <w:p w14:paraId="5F369836" w14:textId="77777777" w:rsidR="00B63E21" w:rsidRPr="00644201" w:rsidRDefault="00B63E21" w:rsidP="00B63E21">
            <w:pPr>
              <w:pStyle w:val="Default"/>
              <w:rPr>
                <w:sz w:val="22"/>
                <w:szCs w:val="22"/>
                <w:lang w:val="kk-KZ"/>
              </w:rPr>
            </w:pPr>
          </w:p>
        </w:tc>
        <w:tc>
          <w:tcPr>
            <w:tcW w:w="14275" w:type="dxa"/>
            <w:gridSpan w:val="15"/>
          </w:tcPr>
          <w:p w14:paraId="1285712F" w14:textId="0AB9F81C" w:rsidR="00B63E21" w:rsidRPr="00644201" w:rsidRDefault="00B63E21" w:rsidP="00B63E21">
            <w:pPr>
              <w:contextualSpacing/>
              <w:rPr>
                <w:rFonts w:ascii="Times New Roman" w:eastAsia="Calibri" w:hAnsi="Times New Roman" w:cs="Times New Roman"/>
                <w:b/>
                <w:bCs/>
                <w:i/>
                <w:lang w:val="kk-KZ"/>
              </w:rPr>
            </w:pPr>
            <w:r w:rsidRPr="00644201">
              <w:rPr>
                <w:rFonts w:ascii="Times New Roman" w:eastAsia="Calibri" w:hAnsi="Times New Roman" w:cs="Times New Roman"/>
                <w:b/>
                <w:bCs/>
              </w:rPr>
              <w:t>«Ме</w:t>
            </w:r>
            <w:r w:rsidRPr="00644201">
              <w:rPr>
                <w:rFonts w:ascii="Times New Roman" w:eastAsia="Calibri" w:hAnsi="Times New Roman" w:cs="Times New Roman"/>
                <w:b/>
                <w:bCs/>
                <w:lang w:val="kk-KZ"/>
              </w:rPr>
              <w:t>нің аяулы анам</w:t>
            </w:r>
            <w:r w:rsidRPr="00644201">
              <w:rPr>
                <w:rFonts w:ascii="Times New Roman" w:eastAsia="Calibri" w:hAnsi="Times New Roman" w:cs="Times New Roman"/>
                <w:b/>
                <w:bCs/>
              </w:rPr>
              <w:t xml:space="preserve">» </w:t>
            </w:r>
            <w:proofErr w:type="gramStart"/>
            <w:r w:rsidRPr="00644201">
              <w:rPr>
                <w:rFonts w:ascii="Times New Roman" w:eastAsia="Calibri" w:hAnsi="Times New Roman" w:cs="Times New Roman"/>
                <w:b/>
                <w:bCs/>
              </w:rPr>
              <w:t>/«</w:t>
            </w:r>
            <w:r w:rsidRPr="00644201">
              <w:rPr>
                <w:rFonts w:ascii="Times New Roman" w:hAnsi="Times New Roman" w:cs="Times New Roman"/>
              </w:rPr>
              <w:t xml:space="preserve"> </w:t>
            </w:r>
            <w:r w:rsidRPr="00644201">
              <w:rPr>
                <w:rFonts w:ascii="Times New Roman" w:eastAsia="Calibri" w:hAnsi="Times New Roman" w:cs="Times New Roman"/>
                <w:b/>
                <w:bCs/>
              </w:rPr>
              <w:t>Моя</w:t>
            </w:r>
            <w:proofErr w:type="gramEnd"/>
            <w:r w:rsidRPr="00644201">
              <w:rPr>
                <w:rFonts w:ascii="Times New Roman" w:eastAsia="Calibri" w:hAnsi="Times New Roman" w:cs="Times New Roman"/>
                <w:b/>
                <w:bCs/>
              </w:rPr>
              <w:t xml:space="preserve"> милая мама»</w:t>
            </w:r>
          </w:p>
          <w:p w14:paraId="2453C914" w14:textId="77777777" w:rsidR="00B63E21" w:rsidRPr="00644201" w:rsidRDefault="00B63E21" w:rsidP="00B63E21">
            <w:pPr>
              <w:contextualSpacing/>
              <w:rPr>
                <w:rFonts w:ascii="Times New Roman" w:eastAsia="Calibri" w:hAnsi="Times New Roman" w:cs="Times New Roman"/>
                <w:b/>
              </w:rPr>
            </w:pPr>
            <w:r w:rsidRPr="00644201">
              <w:rPr>
                <w:rFonts w:ascii="Times New Roman" w:eastAsia="Calibri" w:hAnsi="Times New Roman" w:cs="Times New Roman"/>
                <w:b/>
              </w:rPr>
              <w:t>Сурет салу/Рисование</w:t>
            </w:r>
          </w:p>
          <w:p w14:paraId="3D55D62A" w14:textId="175C58BD" w:rsidR="00B63E21" w:rsidRPr="00644201" w:rsidRDefault="00B63E21" w:rsidP="00B63E21">
            <w:pPr>
              <w:rPr>
                <w:rFonts w:ascii="Times New Roman" w:eastAsia="Times New Roman" w:hAnsi="Times New Roman" w:cs="Times New Roman"/>
                <w:lang w:eastAsia="ru-RU"/>
              </w:rPr>
            </w:pPr>
            <w:r w:rsidRPr="00644201">
              <w:rPr>
                <w:rFonts w:ascii="Times New Roman" w:eastAsia="Calibri" w:hAnsi="Times New Roman" w:cs="Times New Roman"/>
                <w:b/>
                <w:i/>
              </w:rPr>
              <w:t xml:space="preserve">Задача. </w:t>
            </w:r>
            <w:r w:rsidR="00AA3B58" w:rsidRPr="00644201">
              <w:rPr>
                <w:rFonts w:ascii="Times New Roman" w:hAnsi="Times New Roman" w:cs="Times New Roman"/>
                <w:lang w:val="kk-KZ"/>
              </w:rPr>
              <w:t>Развивать умение передавать различия в величине и пропорциях предметов. Воспитывать  интерес к  истории и культуре своей Родины.(«Родные просторы»)</w:t>
            </w:r>
          </w:p>
          <w:p w14:paraId="2105D131" w14:textId="77777777" w:rsidR="00B63E21" w:rsidRPr="00644201" w:rsidRDefault="00B63E21" w:rsidP="00B63E21">
            <w:pPr>
              <w:contextualSpacing/>
              <w:rPr>
                <w:rFonts w:ascii="Times New Roman" w:eastAsia="Calibri" w:hAnsi="Times New Roman" w:cs="Times New Roman"/>
                <w:b/>
              </w:rPr>
            </w:pPr>
            <w:r w:rsidRPr="00644201">
              <w:rPr>
                <w:rFonts w:ascii="Times New Roman" w:eastAsia="Times New Roman" w:hAnsi="Times New Roman" w:cs="Times New Roman"/>
                <w:bCs/>
                <w:lang w:val="kk-KZ" w:eastAsia="ru-RU"/>
              </w:rPr>
              <w:t xml:space="preserve"> </w:t>
            </w:r>
            <w:proofErr w:type="spellStart"/>
            <w:r w:rsidRPr="00644201">
              <w:rPr>
                <w:rFonts w:ascii="Times New Roman" w:eastAsia="Calibri" w:hAnsi="Times New Roman" w:cs="Times New Roman"/>
                <w:b/>
              </w:rPr>
              <w:t>Мүсіндеу</w:t>
            </w:r>
            <w:proofErr w:type="spellEnd"/>
            <w:r w:rsidRPr="00644201">
              <w:rPr>
                <w:rFonts w:ascii="Times New Roman" w:eastAsia="Calibri" w:hAnsi="Times New Roman" w:cs="Times New Roman"/>
                <w:b/>
              </w:rPr>
              <w:t xml:space="preserve">/Лепка </w:t>
            </w:r>
          </w:p>
          <w:p w14:paraId="773706A9" w14:textId="3761F19B" w:rsidR="00B63E21" w:rsidRPr="00644201" w:rsidRDefault="00B63E21" w:rsidP="00B63E21">
            <w:pPr>
              <w:rPr>
                <w:rFonts w:ascii="Times New Roman" w:hAnsi="Times New Roman" w:cs="Times New Roman"/>
                <w:color w:val="7F7F7F" w:themeColor="text1" w:themeTint="80"/>
              </w:rPr>
            </w:pPr>
            <w:r w:rsidRPr="00644201">
              <w:rPr>
                <w:rFonts w:ascii="Times New Roman" w:eastAsia="Calibri" w:hAnsi="Times New Roman" w:cs="Times New Roman"/>
                <w:b/>
                <w:i/>
              </w:rPr>
              <w:t>Задача.</w:t>
            </w:r>
            <w:r w:rsidRPr="00644201">
              <w:rPr>
                <w:rFonts w:ascii="Times New Roman" w:hAnsi="Times New Roman" w:cs="Times New Roman"/>
                <w:color w:val="7F7F7F" w:themeColor="text1" w:themeTint="80"/>
              </w:rPr>
              <w:t xml:space="preserve"> </w:t>
            </w:r>
            <w:r w:rsidR="00AA3B58" w:rsidRPr="00644201">
              <w:rPr>
                <w:rFonts w:ascii="Times New Roman" w:hAnsi="Times New Roman" w:cs="Times New Roman"/>
              </w:rPr>
              <w:t>плотно скреплять части вылепленной фигуры, прижимая их одну к другой и сглаживая места скреплений.</w:t>
            </w:r>
          </w:p>
          <w:p w14:paraId="150774A3" w14:textId="77777777" w:rsidR="00B63E21" w:rsidRPr="00644201" w:rsidRDefault="00B63E21" w:rsidP="00B63E21">
            <w:pPr>
              <w:contextualSpacing/>
              <w:rPr>
                <w:rFonts w:ascii="Times New Roman" w:eastAsia="Calibri" w:hAnsi="Times New Roman" w:cs="Times New Roman"/>
                <w:b/>
              </w:rPr>
            </w:pPr>
            <w:proofErr w:type="spellStart"/>
            <w:r w:rsidRPr="00644201">
              <w:rPr>
                <w:rFonts w:ascii="Times New Roman" w:eastAsia="Calibri" w:hAnsi="Times New Roman" w:cs="Times New Roman"/>
                <w:b/>
              </w:rPr>
              <w:t>Жапсыру</w:t>
            </w:r>
            <w:proofErr w:type="spellEnd"/>
            <w:r w:rsidRPr="00644201">
              <w:rPr>
                <w:rFonts w:ascii="Times New Roman" w:eastAsia="Calibri" w:hAnsi="Times New Roman" w:cs="Times New Roman"/>
                <w:b/>
              </w:rPr>
              <w:t xml:space="preserve">/Аппликация </w:t>
            </w:r>
          </w:p>
          <w:p w14:paraId="5A1252C7" w14:textId="20AE96A8" w:rsidR="00B63E21" w:rsidRPr="00644201" w:rsidRDefault="00B63E21" w:rsidP="00B63E21">
            <w:pPr>
              <w:contextualSpacing/>
              <w:rPr>
                <w:rFonts w:ascii="Times New Roman" w:eastAsia="Calibri" w:hAnsi="Times New Roman" w:cs="Times New Roman"/>
              </w:rPr>
            </w:pPr>
            <w:r w:rsidRPr="00644201">
              <w:rPr>
                <w:rFonts w:ascii="Times New Roman" w:eastAsia="Calibri" w:hAnsi="Times New Roman" w:cs="Times New Roman"/>
                <w:b/>
                <w:i/>
              </w:rPr>
              <w:t>Задача.</w:t>
            </w:r>
            <w:r w:rsidRPr="00644201">
              <w:rPr>
                <w:rFonts w:ascii="Times New Roman" w:eastAsia="Calibri" w:hAnsi="Times New Roman" w:cs="Times New Roman"/>
              </w:rPr>
              <w:t xml:space="preserve"> </w:t>
            </w:r>
            <w:r w:rsidR="00AA3B58" w:rsidRPr="00644201">
              <w:rPr>
                <w:rFonts w:ascii="Times New Roman" w:hAnsi="Times New Roman" w:cs="Times New Roman"/>
                <w:color w:val="000000"/>
              </w:rPr>
              <w:t>изображать социальные события, случаи из детской жизни; работать с шаблонами и трафаретами, готовыми выкройками.</w:t>
            </w:r>
          </w:p>
          <w:p w14:paraId="0BFE73AA" w14:textId="77777777" w:rsidR="00B63E21" w:rsidRPr="00644201" w:rsidRDefault="00B63E21" w:rsidP="00B63E21">
            <w:pPr>
              <w:contextualSpacing/>
              <w:rPr>
                <w:rFonts w:ascii="Times New Roman" w:eastAsia="Calibri" w:hAnsi="Times New Roman" w:cs="Times New Roman"/>
                <w:b/>
              </w:rPr>
            </w:pPr>
            <w:proofErr w:type="spellStart"/>
            <w:r w:rsidRPr="00644201">
              <w:rPr>
                <w:rFonts w:ascii="Times New Roman" w:eastAsia="Calibri" w:hAnsi="Times New Roman" w:cs="Times New Roman"/>
                <w:b/>
              </w:rPr>
              <w:t>Құрастыру</w:t>
            </w:r>
            <w:proofErr w:type="spellEnd"/>
            <w:r w:rsidRPr="00644201">
              <w:rPr>
                <w:rFonts w:ascii="Times New Roman" w:eastAsia="Calibri" w:hAnsi="Times New Roman" w:cs="Times New Roman"/>
                <w:b/>
              </w:rPr>
              <w:t>/Конструирование</w:t>
            </w:r>
          </w:p>
          <w:p w14:paraId="7FFFA126" w14:textId="26195BEE" w:rsidR="00B63E21" w:rsidRPr="00644201" w:rsidRDefault="00B63E21" w:rsidP="00B63E21">
            <w:pPr>
              <w:contextualSpacing/>
              <w:rPr>
                <w:rFonts w:ascii="Times New Roman" w:hAnsi="Times New Roman" w:cs="Times New Roman"/>
                <w:color w:val="111111"/>
                <w:shd w:val="clear" w:color="auto" w:fill="FFFFFF"/>
              </w:rPr>
            </w:pPr>
            <w:r w:rsidRPr="00644201">
              <w:rPr>
                <w:rFonts w:ascii="Times New Roman" w:eastAsia="Calibri" w:hAnsi="Times New Roman" w:cs="Times New Roman"/>
                <w:b/>
                <w:i/>
              </w:rPr>
              <w:t>Задача.</w:t>
            </w:r>
            <w:r w:rsidRPr="00644201">
              <w:rPr>
                <w:rFonts w:ascii="Times New Roman" w:hAnsi="Times New Roman" w:cs="Times New Roman"/>
                <w:color w:val="111111"/>
                <w:shd w:val="clear" w:color="auto" w:fill="FFFFFF"/>
              </w:rPr>
              <w:t xml:space="preserve"> </w:t>
            </w:r>
            <w:r w:rsidR="00AA3B58" w:rsidRPr="00644201">
              <w:rPr>
                <w:rFonts w:ascii="Times New Roman" w:hAnsi="Times New Roman" w:cs="Times New Roman"/>
              </w:rPr>
              <w:t>Совершенствовать навыки планирования своей деятельности при работе с природным и бросовым материалом, уметь работать целенаправленно, проявляя самостоятельность и творчество.</w:t>
            </w:r>
          </w:p>
        </w:tc>
      </w:tr>
      <w:tr w:rsidR="00B63E21" w:rsidRPr="001458A2" w14:paraId="2800278D" w14:textId="77777777" w:rsidTr="00296A01">
        <w:trPr>
          <w:gridAfter w:val="2"/>
          <w:wAfter w:w="8207" w:type="dxa"/>
          <w:trHeight w:val="770"/>
        </w:trPr>
        <w:tc>
          <w:tcPr>
            <w:tcW w:w="1702" w:type="dxa"/>
            <w:vMerge w:val="restart"/>
          </w:tcPr>
          <w:p w14:paraId="745DAA47" w14:textId="77777777" w:rsidR="00B63E21" w:rsidRPr="00644201" w:rsidRDefault="00B63E21" w:rsidP="00B63E21">
            <w:pPr>
              <w:widowControl w:val="0"/>
              <w:tabs>
                <w:tab w:val="left" w:pos="6640"/>
              </w:tabs>
              <w:autoSpaceDE w:val="0"/>
              <w:autoSpaceDN w:val="0"/>
              <w:adjustRightInd w:val="0"/>
              <w:contextualSpacing/>
              <w:rPr>
                <w:rFonts w:ascii="Times New Roman" w:hAnsi="Times New Roman" w:cs="Times New Roman"/>
                <w:b/>
                <w:bCs/>
                <w:lang w:val="kk-KZ"/>
              </w:rPr>
            </w:pPr>
            <w:r w:rsidRPr="00644201">
              <w:rPr>
                <w:rFonts w:ascii="Times New Roman" w:hAnsi="Times New Roman" w:cs="Times New Roman"/>
                <w:b/>
                <w:bCs/>
                <w:lang w:val="kk-KZ"/>
              </w:rPr>
              <w:t>Серуен/</w:t>
            </w:r>
            <w:r w:rsidRPr="00644201">
              <w:rPr>
                <w:rFonts w:ascii="Times New Roman" w:hAnsi="Times New Roman" w:cs="Times New Roman"/>
                <w:b/>
                <w:bCs/>
              </w:rPr>
              <w:t>Прогулка</w:t>
            </w:r>
          </w:p>
          <w:p w14:paraId="485A5942" w14:textId="77777777" w:rsidR="00B63E21" w:rsidRPr="00644201" w:rsidRDefault="00B63E21" w:rsidP="00B63E21">
            <w:pPr>
              <w:widowControl w:val="0"/>
              <w:tabs>
                <w:tab w:val="left" w:pos="6640"/>
              </w:tabs>
              <w:autoSpaceDE w:val="0"/>
              <w:autoSpaceDN w:val="0"/>
              <w:adjustRightInd w:val="0"/>
              <w:contextualSpacing/>
              <w:rPr>
                <w:rFonts w:ascii="Times New Roman" w:hAnsi="Times New Roman" w:cs="Times New Roman"/>
                <w:b/>
                <w:bCs/>
                <w:lang w:val="kk-KZ"/>
              </w:rPr>
            </w:pPr>
          </w:p>
        </w:tc>
        <w:tc>
          <w:tcPr>
            <w:tcW w:w="14275" w:type="dxa"/>
            <w:gridSpan w:val="15"/>
            <w:tcBorders>
              <w:bottom w:val="single" w:sz="4" w:space="0" w:color="auto"/>
            </w:tcBorders>
            <w:vAlign w:val="center"/>
          </w:tcPr>
          <w:p w14:paraId="4D1F0F5E" w14:textId="77777777" w:rsidR="00B63E21" w:rsidRPr="00644201" w:rsidRDefault="00B63E21" w:rsidP="00B63E21">
            <w:pPr>
              <w:widowControl w:val="0"/>
              <w:autoSpaceDE w:val="0"/>
              <w:autoSpaceDN w:val="0"/>
              <w:adjustRightInd w:val="0"/>
              <w:contextualSpacing/>
              <w:jc w:val="center"/>
              <w:rPr>
                <w:rFonts w:ascii="Times New Roman" w:hAnsi="Times New Roman" w:cs="Times New Roman"/>
                <w:lang w:val="kk-KZ"/>
              </w:rPr>
            </w:pPr>
            <w:r w:rsidRPr="00644201">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3B9D738C" w14:textId="77777777" w:rsidR="00B63E21" w:rsidRPr="00644201" w:rsidRDefault="00B63E21" w:rsidP="00B63E21">
            <w:pPr>
              <w:shd w:val="clear" w:color="auto" w:fill="FFFFFF"/>
              <w:rPr>
                <w:rFonts w:ascii="Times New Roman" w:hAnsi="Times New Roman" w:cs="Times New Roman"/>
                <w:i/>
              </w:rPr>
            </w:pPr>
            <w:r w:rsidRPr="00644201">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22669901" w14:textId="77777777" w:rsidR="00B63E21" w:rsidRPr="00644201" w:rsidRDefault="00B63E21" w:rsidP="00B63E21">
            <w:pPr>
              <w:shd w:val="clear" w:color="auto" w:fill="FFFFFF"/>
              <w:rPr>
                <w:rFonts w:ascii="Times New Roman" w:eastAsia="Times New Roman" w:hAnsi="Times New Roman" w:cs="Times New Roman"/>
                <w:color w:val="000000"/>
              </w:rPr>
            </w:pPr>
            <w:r w:rsidRPr="00644201">
              <w:rPr>
                <w:rStyle w:val="af3"/>
                <w:rFonts w:ascii="Times New Roman" w:hAnsi="Times New Roman" w:cs="Times New Roman"/>
                <w:color w:val="000000"/>
                <w:shd w:val="clear" w:color="auto" w:fill="FFFFFF"/>
              </w:rPr>
              <w:t xml:space="preserve"> </w:t>
            </w:r>
            <w:r w:rsidRPr="00644201">
              <w:rPr>
                <w:rFonts w:ascii="Times New Roman" w:eastAsia="Times New Roman" w:hAnsi="Times New Roman" w:cs="Times New Roman"/>
                <w:color w:val="000000"/>
                <w:shd w:val="clear" w:color="auto" w:fill="FFFFFF"/>
              </w:rPr>
              <w:t>Если хочешь прогуляться,</w:t>
            </w:r>
          </w:p>
          <w:p w14:paraId="5508785B" w14:textId="77777777" w:rsidR="00B63E21" w:rsidRPr="00644201" w:rsidRDefault="00B63E21" w:rsidP="00B63E21">
            <w:pPr>
              <w:shd w:val="clear" w:color="auto" w:fill="FFFFFF"/>
              <w:rPr>
                <w:rFonts w:ascii="Times New Roman" w:eastAsia="Times New Roman" w:hAnsi="Times New Roman" w:cs="Times New Roman"/>
                <w:color w:val="000000"/>
              </w:rPr>
            </w:pPr>
            <w:r w:rsidRPr="00644201">
              <w:rPr>
                <w:rFonts w:ascii="Times New Roman" w:eastAsia="Times New Roman" w:hAnsi="Times New Roman" w:cs="Times New Roman"/>
                <w:color w:val="000000"/>
              </w:rPr>
              <w:t>Надо быстро одеваться.</w:t>
            </w:r>
          </w:p>
          <w:p w14:paraId="40FE0F5A" w14:textId="77777777" w:rsidR="00B63E21" w:rsidRPr="00644201" w:rsidRDefault="00B63E21" w:rsidP="00B63E21">
            <w:pPr>
              <w:shd w:val="clear" w:color="auto" w:fill="FFFFFF"/>
              <w:rPr>
                <w:rFonts w:ascii="Times New Roman" w:eastAsia="Times New Roman" w:hAnsi="Times New Roman" w:cs="Times New Roman"/>
                <w:color w:val="000000"/>
              </w:rPr>
            </w:pPr>
            <w:r w:rsidRPr="00644201">
              <w:rPr>
                <w:rFonts w:ascii="Times New Roman" w:eastAsia="Times New Roman" w:hAnsi="Times New Roman" w:cs="Times New Roman"/>
                <w:color w:val="000000"/>
              </w:rPr>
              <w:t>Дверку шкафа открывайте,</w:t>
            </w:r>
          </w:p>
          <w:p w14:paraId="6D9FD6CB" w14:textId="7100E10B" w:rsidR="00B63E21" w:rsidRPr="00644201" w:rsidRDefault="00B63E21" w:rsidP="00B63E21">
            <w:pPr>
              <w:rPr>
                <w:rFonts w:ascii="Times New Roman" w:hAnsi="Times New Roman" w:cs="Times New Roman"/>
                <w:lang w:val="kk-KZ"/>
              </w:rPr>
            </w:pPr>
            <w:r w:rsidRPr="00644201">
              <w:rPr>
                <w:rFonts w:ascii="Times New Roman" w:eastAsia="Times New Roman" w:hAnsi="Times New Roman" w:cs="Times New Roman"/>
                <w:color w:val="000000"/>
              </w:rPr>
              <w:t>По порядку одевайте.</w:t>
            </w:r>
            <w:r w:rsidRPr="00644201">
              <w:rPr>
                <w:rFonts w:ascii="Times New Roman" w:hAnsi="Times New Roman" w:cs="Times New Roman"/>
                <w:lang w:val="kk-KZ"/>
              </w:rPr>
              <w:t xml:space="preserve"> (</w:t>
            </w:r>
            <w:r w:rsidRPr="00644201">
              <w:rPr>
                <w:rFonts w:ascii="Times New Roman" w:hAnsi="Times New Roman" w:cs="Times New Roman"/>
                <w:b/>
                <w:i/>
                <w:lang w:val="kk-KZ"/>
              </w:rPr>
              <w:t>развитие речи –</w:t>
            </w:r>
            <w:r w:rsidRPr="00644201">
              <w:rPr>
                <w:rFonts w:ascii="Times New Roman" w:hAnsi="Times New Roman" w:cs="Times New Roman"/>
                <w:lang w:val="kk-KZ"/>
              </w:rPr>
              <w:t xml:space="preserve"> </w:t>
            </w:r>
            <w:r w:rsidRPr="00644201">
              <w:rPr>
                <w:rFonts w:ascii="Times New Roman" w:hAnsi="Times New Roman" w:cs="Times New Roman"/>
                <w:b/>
                <w:i/>
                <w:lang w:val="kk-KZ"/>
              </w:rPr>
              <w:t>коммуникативная деятельность</w:t>
            </w:r>
            <w:r w:rsidRPr="00644201">
              <w:rPr>
                <w:rFonts w:ascii="Times New Roman" w:hAnsi="Times New Roman" w:cs="Times New Roman"/>
                <w:lang w:val="kk-KZ"/>
              </w:rPr>
              <w:t>)</w:t>
            </w:r>
            <w:r w:rsidRPr="00644201">
              <w:rPr>
                <w:rFonts w:ascii="Times New Roman" w:hAnsi="Times New Roman" w:cs="Times New Roman"/>
                <w:shd w:val="clear" w:color="auto" w:fill="FFFFFF"/>
                <w:lang w:val="kk-KZ"/>
              </w:rPr>
              <w:t xml:space="preserve"> ***</w:t>
            </w:r>
            <w:r w:rsidRPr="00644201">
              <w:rPr>
                <w:rFonts w:ascii="Times New Roman" w:hAnsi="Times New Roman" w:cs="Times New Roman"/>
                <w:bCs/>
                <w:lang w:val="kk-KZ"/>
              </w:rPr>
              <w:t>Шалбар, көйлек, жейде</w:t>
            </w:r>
            <w:r w:rsidR="000B35E1" w:rsidRPr="00644201">
              <w:rPr>
                <w:rFonts w:ascii="Times New Roman" w:eastAsia="Times New Roman" w:hAnsi="Times New Roman" w:cs="Times New Roman"/>
                <w:b/>
                <w:color w:val="000000"/>
                <w:lang w:val="kk-KZ" w:eastAsia="ru-RU"/>
              </w:rPr>
              <w:t>,</w:t>
            </w:r>
            <w:r w:rsidRPr="00644201">
              <w:rPr>
                <w:rFonts w:ascii="Times New Roman" w:hAnsi="Times New Roman" w:cs="Times New Roman"/>
                <w:lang w:val="kk-KZ"/>
              </w:rPr>
              <w:t>қар, жел, ***суық, жылы, аяз, қарағай, терек, емен, торғай, қарға жина, сапқа тұру, ауыздарыңд ы жауып шайнаңдар, әбден шайнап жеңдер)</w:t>
            </w:r>
          </w:p>
        </w:tc>
      </w:tr>
      <w:tr w:rsidR="00B63E21" w:rsidRPr="00644201" w14:paraId="465B7205" w14:textId="77777777" w:rsidTr="00296A01">
        <w:trPr>
          <w:gridAfter w:val="2"/>
          <w:wAfter w:w="8207" w:type="dxa"/>
          <w:trHeight w:val="277"/>
        </w:trPr>
        <w:tc>
          <w:tcPr>
            <w:tcW w:w="1702" w:type="dxa"/>
            <w:vMerge/>
            <w:tcBorders>
              <w:right w:val="single" w:sz="4" w:space="0" w:color="auto"/>
            </w:tcBorders>
            <w:vAlign w:val="center"/>
          </w:tcPr>
          <w:p w14:paraId="28FA252A" w14:textId="77777777" w:rsidR="00B63E21" w:rsidRPr="00644201" w:rsidRDefault="00B63E21" w:rsidP="00B63E21">
            <w:pPr>
              <w:contextualSpacing/>
              <w:rPr>
                <w:rFonts w:ascii="Times New Roman" w:hAnsi="Times New Roman" w:cs="Times New Roman"/>
                <w:b/>
                <w:bCs/>
                <w:lang w:val="kk-KZ"/>
              </w:rPr>
            </w:pPr>
          </w:p>
        </w:tc>
        <w:tc>
          <w:tcPr>
            <w:tcW w:w="3163" w:type="dxa"/>
            <w:gridSpan w:val="2"/>
            <w:tcBorders>
              <w:top w:val="single" w:sz="4" w:space="0" w:color="auto"/>
              <w:left w:val="single" w:sz="4" w:space="0" w:color="auto"/>
              <w:bottom w:val="single" w:sz="4" w:space="0" w:color="auto"/>
              <w:right w:val="single" w:sz="4" w:space="0" w:color="auto"/>
            </w:tcBorders>
          </w:tcPr>
          <w:p w14:paraId="1F70870A" w14:textId="77777777" w:rsidR="00B63E21" w:rsidRPr="00644201" w:rsidRDefault="00B63E21" w:rsidP="00B63E21">
            <w:pPr>
              <w:pStyle w:val="13213"/>
              <w:spacing w:line="240" w:lineRule="auto"/>
              <w:rPr>
                <w:rFonts w:ascii="Times New Roman" w:hAnsi="Times New Roman" w:cs="Times New Roman"/>
                <w:b/>
                <w:sz w:val="22"/>
                <w:szCs w:val="22"/>
              </w:rPr>
            </w:pPr>
            <w:r w:rsidRPr="00644201">
              <w:rPr>
                <w:rFonts w:ascii="Times New Roman" w:hAnsi="Times New Roman" w:cs="Times New Roman"/>
                <w:b/>
                <w:sz w:val="22"/>
                <w:szCs w:val="22"/>
              </w:rPr>
              <w:t>Наблюдение за погодой</w:t>
            </w:r>
          </w:p>
          <w:p w14:paraId="3AF948C0" w14:textId="3673F117" w:rsidR="00B63E21" w:rsidRPr="00644201" w:rsidRDefault="000B35E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Задача</w:t>
            </w:r>
            <w:r w:rsidR="00B63E21" w:rsidRPr="00644201">
              <w:rPr>
                <w:rFonts w:ascii="Times New Roman" w:hAnsi="Times New Roman" w:cs="Times New Roman"/>
                <w:sz w:val="22"/>
                <w:szCs w:val="22"/>
              </w:rPr>
              <w:t>: рассказывать о свойствах снега.</w:t>
            </w:r>
          </w:p>
          <w:p w14:paraId="0868B77C" w14:textId="1A3E117B"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 xml:space="preserve">Игровое упражнение «Попади в цель» </w:t>
            </w:r>
            <w:r w:rsidR="000B35E1" w:rsidRPr="00644201">
              <w:rPr>
                <w:rFonts w:ascii="Times New Roman" w:hAnsi="Times New Roman" w:cs="Times New Roman"/>
                <w:sz w:val="22"/>
                <w:szCs w:val="22"/>
              </w:rPr>
              <w:t>Задача</w:t>
            </w:r>
            <w:r w:rsidRPr="00644201">
              <w:rPr>
                <w:rFonts w:ascii="Times New Roman" w:hAnsi="Times New Roman" w:cs="Times New Roman"/>
                <w:sz w:val="22"/>
                <w:szCs w:val="22"/>
              </w:rPr>
              <w:t>: развивать метание, глазомер.</w:t>
            </w:r>
          </w:p>
          <w:p w14:paraId="3453B955" w14:textId="77777777"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Игровое упражнение «Рисуем на снегу».</w:t>
            </w:r>
          </w:p>
          <w:p w14:paraId="0AF9CEF2" w14:textId="77777777"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 xml:space="preserve">Дидактическая игра «Слова-родственники» </w:t>
            </w:r>
          </w:p>
          <w:p w14:paraId="2C84BDF5" w14:textId="77777777" w:rsidR="00B63E21" w:rsidRPr="00644201" w:rsidRDefault="00B63E21" w:rsidP="00B63E21">
            <w:pPr>
              <w:pStyle w:val="13213"/>
              <w:spacing w:line="240" w:lineRule="auto"/>
              <w:rPr>
                <w:rStyle w:val="44"/>
                <w:rFonts w:ascii="Times New Roman" w:hAnsi="Times New Roman" w:cs="Times New Roman"/>
                <w:sz w:val="22"/>
                <w:szCs w:val="22"/>
              </w:rPr>
            </w:pPr>
            <w:r w:rsidRPr="00644201">
              <w:rPr>
                <w:rStyle w:val="44"/>
                <w:rFonts w:ascii="Times New Roman" w:hAnsi="Times New Roman" w:cs="Times New Roman"/>
                <w:sz w:val="22"/>
                <w:szCs w:val="22"/>
              </w:rPr>
              <w:t xml:space="preserve">(дети подбирают однокоренные слова к слову «снеговик») </w:t>
            </w:r>
          </w:p>
          <w:p w14:paraId="7B7821A3" w14:textId="0C457477" w:rsidR="00B63E21" w:rsidRPr="00644201" w:rsidRDefault="000B35E1" w:rsidP="00B63E21">
            <w:pPr>
              <w:pStyle w:val="13213"/>
              <w:spacing w:line="240" w:lineRule="auto"/>
              <w:rPr>
                <w:rFonts w:ascii="Times New Roman" w:hAnsi="Times New Roman" w:cs="Times New Roman"/>
                <w:sz w:val="22"/>
                <w:szCs w:val="22"/>
              </w:rPr>
            </w:pPr>
            <w:proofErr w:type="spellStart"/>
            <w:proofErr w:type="gramStart"/>
            <w:r w:rsidRPr="00644201">
              <w:rPr>
                <w:rFonts w:ascii="Times New Roman" w:hAnsi="Times New Roman" w:cs="Times New Roman"/>
                <w:sz w:val="22"/>
                <w:szCs w:val="22"/>
              </w:rPr>
              <w:t>Задача</w:t>
            </w:r>
            <w:r w:rsidR="00B63E21" w:rsidRPr="00644201">
              <w:rPr>
                <w:rFonts w:ascii="Times New Roman" w:hAnsi="Times New Roman" w:cs="Times New Roman"/>
                <w:sz w:val="22"/>
                <w:szCs w:val="22"/>
              </w:rPr>
              <w:t>:подбир</w:t>
            </w:r>
            <w:r w:rsidRPr="00644201">
              <w:rPr>
                <w:rFonts w:ascii="Times New Roman" w:hAnsi="Times New Roman" w:cs="Times New Roman"/>
                <w:sz w:val="22"/>
                <w:szCs w:val="22"/>
              </w:rPr>
              <w:t>ать</w:t>
            </w:r>
            <w:proofErr w:type="spellEnd"/>
            <w:proofErr w:type="gramEnd"/>
            <w:r w:rsidR="00B63E21" w:rsidRPr="00644201">
              <w:rPr>
                <w:rFonts w:ascii="Times New Roman" w:hAnsi="Times New Roman" w:cs="Times New Roman"/>
                <w:sz w:val="22"/>
                <w:szCs w:val="22"/>
              </w:rPr>
              <w:t xml:space="preserve"> однокоренные слова.</w:t>
            </w:r>
          </w:p>
          <w:p w14:paraId="4AAF6EEA" w14:textId="77777777"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 xml:space="preserve">Трудовая деятельность: очищение участка от снега. </w:t>
            </w:r>
          </w:p>
          <w:p w14:paraId="473ED4DC" w14:textId="77777777"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 xml:space="preserve">Подвижная игра «Козлята и волк» </w:t>
            </w:r>
          </w:p>
          <w:p w14:paraId="5078CB32" w14:textId="41AC95A7" w:rsidR="00B63E21" w:rsidRPr="00644201" w:rsidRDefault="000B35E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lastRenderedPageBreak/>
              <w:t>Задача</w:t>
            </w:r>
            <w:r w:rsidR="00B63E21" w:rsidRPr="00644201">
              <w:rPr>
                <w:rFonts w:ascii="Times New Roman" w:hAnsi="Times New Roman" w:cs="Times New Roman"/>
                <w:sz w:val="22"/>
                <w:szCs w:val="22"/>
              </w:rPr>
              <w:t>: соблюда</w:t>
            </w:r>
            <w:r w:rsidRPr="00644201">
              <w:rPr>
                <w:rFonts w:ascii="Times New Roman" w:hAnsi="Times New Roman" w:cs="Times New Roman"/>
                <w:sz w:val="22"/>
                <w:szCs w:val="22"/>
              </w:rPr>
              <w:t>ть</w:t>
            </w:r>
            <w:r w:rsidR="00B63E21" w:rsidRPr="00644201">
              <w:rPr>
                <w:rFonts w:ascii="Times New Roman" w:hAnsi="Times New Roman" w:cs="Times New Roman"/>
                <w:sz w:val="22"/>
                <w:szCs w:val="22"/>
              </w:rPr>
              <w:t xml:space="preserve"> правила игры</w:t>
            </w:r>
          </w:p>
          <w:p w14:paraId="493A0765" w14:textId="20760242"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Самостоятельные игры с выносным материалом</w:t>
            </w:r>
          </w:p>
        </w:tc>
        <w:tc>
          <w:tcPr>
            <w:tcW w:w="2584" w:type="dxa"/>
            <w:gridSpan w:val="5"/>
            <w:tcBorders>
              <w:top w:val="single" w:sz="4" w:space="0" w:color="auto"/>
              <w:left w:val="single" w:sz="4" w:space="0" w:color="auto"/>
              <w:bottom w:val="single" w:sz="4" w:space="0" w:color="auto"/>
              <w:right w:val="single" w:sz="4" w:space="0" w:color="auto"/>
            </w:tcBorders>
          </w:tcPr>
          <w:p w14:paraId="523A93D1" w14:textId="77777777" w:rsidR="00B63E21" w:rsidRPr="00644201" w:rsidRDefault="00B63E21" w:rsidP="00B63E21">
            <w:pPr>
              <w:pStyle w:val="13213"/>
              <w:spacing w:line="240" w:lineRule="auto"/>
              <w:rPr>
                <w:rFonts w:ascii="Times New Roman" w:hAnsi="Times New Roman" w:cs="Times New Roman"/>
                <w:b/>
                <w:sz w:val="22"/>
                <w:szCs w:val="22"/>
              </w:rPr>
            </w:pPr>
            <w:r w:rsidRPr="00644201">
              <w:rPr>
                <w:rFonts w:ascii="Times New Roman" w:hAnsi="Times New Roman" w:cs="Times New Roman"/>
                <w:b/>
                <w:sz w:val="22"/>
                <w:szCs w:val="22"/>
              </w:rPr>
              <w:lastRenderedPageBreak/>
              <w:t xml:space="preserve">Наблюдение за птицами на участке </w:t>
            </w:r>
          </w:p>
          <w:p w14:paraId="2C45A8DF" w14:textId="59C479B0" w:rsidR="00B63E21" w:rsidRPr="00644201" w:rsidRDefault="000B35E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Задача</w:t>
            </w:r>
            <w:r w:rsidR="00B63E21" w:rsidRPr="00644201">
              <w:rPr>
                <w:rFonts w:ascii="Times New Roman" w:hAnsi="Times New Roman" w:cs="Times New Roman"/>
                <w:sz w:val="22"/>
                <w:szCs w:val="22"/>
              </w:rPr>
              <w:t>: закреплять знания о жизни птиц в зимнее время года.</w:t>
            </w:r>
          </w:p>
          <w:p w14:paraId="076C34BA" w14:textId="77777777"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 xml:space="preserve">Дидактическая игра «Узнай и назови» </w:t>
            </w:r>
          </w:p>
          <w:p w14:paraId="5D2F8282" w14:textId="50D3A0A8" w:rsidR="00B63E21" w:rsidRPr="00644201" w:rsidRDefault="000B35E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Задача</w:t>
            </w:r>
            <w:r w:rsidR="00B63E21" w:rsidRPr="00644201">
              <w:rPr>
                <w:rFonts w:ascii="Times New Roman" w:hAnsi="Times New Roman" w:cs="Times New Roman"/>
                <w:sz w:val="22"/>
                <w:szCs w:val="22"/>
              </w:rPr>
              <w:t>: зна</w:t>
            </w:r>
            <w:r w:rsidRPr="00644201">
              <w:rPr>
                <w:rFonts w:ascii="Times New Roman" w:hAnsi="Times New Roman" w:cs="Times New Roman"/>
                <w:sz w:val="22"/>
                <w:szCs w:val="22"/>
              </w:rPr>
              <w:t>ть</w:t>
            </w:r>
            <w:r w:rsidR="00B63E21" w:rsidRPr="00644201">
              <w:rPr>
                <w:rFonts w:ascii="Times New Roman" w:hAnsi="Times New Roman" w:cs="Times New Roman"/>
                <w:sz w:val="22"/>
                <w:szCs w:val="22"/>
              </w:rPr>
              <w:t xml:space="preserve"> птиц, которые прилетают на участок.</w:t>
            </w:r>
          </w:p>
          <w:p w14:paraId="02AEA540" w14:textId="77777777"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 xml:space="preserve">Игровое упражнение «Бег парами» </w:t>
            </w:r>
          </w:p>
          <w:p w14:paraId="01062A92" w14:textId="5DD27F81" w:rsidR="00B63E21" w:rsidRPr="00644201" w:rsidRDefault="000B35E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Задача</w:t>
            </w:r>
            <w:r w:rsidR="00B63E21" w:rsidRPr="00644201">
              <w:rPr>
                <w:rFonts w:ascii="Times New Roman" w:hAnsi="Times New Roman" w:cs="Times New Roman"/>
                <w:sz w:val="22"/>
                <w:szCs w:val="22"/>
              </w:rPr>
              <w:t>: работа</w:t>
            </w:r>
            <w:r w:rsidRPr="00644201">
              <w:rPr>
                <w:rFonts w:ascii="Times New Roman" w:hAnsi="Times New Roman" w:cs="Times New Roman"/>
                <w:sz w:val="22"/>
                <w:szCs w:val="22"/>
              </w:rPr>
              <w:t>ть</w:t>
            </w:r>
            <w:r w:rsidR="00B63E21" w:rsidRPr="00644201">
              <w:rPr>
                <w:rFonts w:ascii="Times New Roman" w:hAnsi="Times New Roman" w:cs="Times New Roman"/>
                <w:sz w:val="22"/>
                <w:szCs w:val="22"/>
              </w:rPr>
              <w:t xml:space="preserve"> в паре.</w:t>
            </w:r>
          </w:p>
          <w:p w14:paraId="649BDDDC" w14:textId="50F42D47"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Трудовая деятельность: корми</w:t>
            </w:r>
            <w:r w:rsidR="000B35E1" w:rsidRPr="00644201">
              <w:rPr>
                <w:rFonts w:ascii="Times New Roman" w:hAnsi="Times New Roman" w:cs="Times New Roman"/>
                <w:sz w:val="22"/>
                <w:szCs w:val="22"/>
              </w:rPr>
              <w:t>ть</w:t>
            </w:r>
            <w:r w:rsidRPr="00644201">
              <w:rPr>
                <w:rFonts w:ascii="Times New Roman" w:hAnsi="Times New Roman" w:cs="Times New Roman"/>
                <w:sz w:val="22"/>
                <w:szCs w:val="22"/>
              </w:rPr>
              <w:t xml:space="preserve"> птиц, прилетающих на участок.</w:t>
            </w:r>
          </w:p>
          <w:p w14:paraId="4A9B21F3" w14:textId="77777777"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 xml:space="preserve">Подвижная игра «Коршун» </w:t>
            </w:r>
          </w:p>
          <w:p w14:paraId="3C7236A0" w14:textId="77777777"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lastRenderedPageBreak/>
              <w:t>Подвижная игра «Перелет птиц»</w:t>
            </w:r>
          </w:p>
          <w:p w14:paraId="04A67FAE" w14:textId="799333A3" w:rsidR="00B63E21" w:rsidRPr="00644201" w:rsidRDefault="000B35E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Задача</w:t>
            </w:r>
            <w:r w:rsidR="00B63E21" w:rsidRPr="00644201">
              <w:rPr>
                <w:rFonts w:ascii="Times New Roman" w:hAnsi="Times New Roman" w:cs="Times New Roman"/>
                <w:sz w:val="22"/>
                <w:szCs w:val="22"/>
              </w:rPr>
              <w:t>: развива</w:t>
            </w:r>
            <w:r w:rsidRPr="00644201">
              <w:rPr>
                <w:rFonts w:ascii="Times New Roman" w:hAnsi="Times New Roman" w:cs="Times New Roman"/>
                <w:sz w:val="22"/>
                <w:szCs w:val="22"/>
              </w:rPr>
              <w:t xml:space="preserve">ть </w:t>
            </w:r>
            <w:r w:rsidR="00B63E21" w:rsidRPr="00644201">
              <w:rPr>
                <w:rFonts w:ascii="Times New Roman" w:hAnsi="Times New Roman" w:cs="Times New Roman"/>
                <w:sz w:val="22"/>
                <w:szCs w:val="22"/>
              </w:rPr>
              <w:t>внимание, двигательную активность.</w:t>
            </w:r>
          </w:p>
          <w:p w14:paraId="027CEABD" w14:textId="77777777"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 xml:space="preserve">Самостоятельные игры с выносным материалом </w:t>
            </w:r>
          </w:p>
        </w:tc>
        <w:tc>
          <w:tcPr>
            <w:tcW w:w="3004" w:type="dxa"/>
            <w:gridSpan w:val="4"/>
            <w:tcBorders>
              <w:top w:val="single" w:sz="4" w:space="0" w:color="auto"/>
              <w:left w:val="single" w:sz="4" w:space="0" w:color="auto"/>
              <w:bottom w:val="single" w:sz="4" w:space="0" w:color="auto"/>
              <w:right w:val="single" w:sz="4" w:space="0" w:color="auto"/>
            </w:tcBorders>
          </w:tcPr>
          <w:p w14:paraId="0D4614CD" w14:textId="77777777" w:rsidR="00B63E21" w:rsidRPr="00644201" w:rsidRDefault="00B63E21" w:rsidP="00B63E21">
            <w:pPr>
              <w:pStyle w:val="13213"/>
              <w:spacing w:line="240" w:lineRule="auto"/>
              <w:rPr>
                <w:rFonts w:ascii="Times New Roman" w:hAnsi="Times New Roman" w:cs="Times New Roman"/>
                <w:b/>
                <w:sz w:val="22"/>
                <w:szCs w:val="22"/>
              </w:rPr>
            </w:pPr>
            <w:r w:rsidRPr="00644201">
              <w:rPr>
                <w:rFonts w:ascii="Times New Roman" w:hAnsi="Times New Roman" w:cs="Times New Roman"/>
                <w:b/>
                <w:sz w:val="22"/>
                <w:szCs w:val="22"/>
              </w:rPr>
              <w:lastRenderedPageBreak/>
              <w:t xml:space="preserve">Наблюдение за зимним пейзажем </w:t>
            </w:r>
          </w:p>
          <w:p w14:paraId="5498C288" w14:textId="0D3D0488" w:rsidR="00B63E21" w:rsidRPr="00644201" w:rsidRDefault="00391595"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Задача</w:t>
            </w:r>
            <w:r w:rsidR="00B63E21" w:rsidRPr="00644201">
              <w:rPr>
                <w:rFonts w:ascii="Times New Roman" w:hAnsi="Times New Roman" w:cs="Times New Roman"/>
                <w:sz w:val="22"/>
                <w:szCs w:val="22"/>
              </w:rPr>
              <w:t>: развивать воображение, умение видеть красоту зимы.</w:t>
            </w:r>
          </w:p>
          <w:p w14:paraId="036BC5E0" w14:textId="77777777"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 xml:space="preserve">Беседа «Февраль – третий месяц зимы» </w:t>
            </w:r>
          </w:p>
          <w:p w14:paraId="5892CAD6" w14:textId="13BFBB85" w:rsidR="00B63E21" w:rsidRPr="00644201" w:rsidRDefault="00391595"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Задача</w:t>
            </w:r>
            <w:r w:rsidR="00B63E21" w:rsidRPr="00644201">
              <w:rPr>
                <w:rFonts w:ascii="Times New Roman" w:hAnsi="Times New Roman" w:cs="Times New Roman"/>
                <w:sz w:val="22"/>
                <w:szCs w:val="22"/>
              </w:rPr>
              <w:t xml:space="preserve">: обратить внимание на то, какой день: морозный, солнечный, есть ли ветер. </w:t>
            </w:r>
          </w:p>
          <w:p w14:paraId="127C50E2" w14:textId="77777777"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 xml:space="preserve">Дидактическая игра «Мои друзья»  </w:t>
            </w:r>
          </w:p>
          <w:p w14:paraId="4637991C" w14:textId="499680F6" w:rsidR="00B63E21" w:rsidRPr="00644201" w:rsidRDefault="00391595"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Задача</w:t>
            </w:r>
            <w:r w:rsidR="00B63E21" w:rsidRPr="00644201">
              <w:rPr>
                <w:rFonts w:ascii="Times New Roman" w:hAnsi="Times New Roman" w:cs="Times New Roman"/>
                <w:sz w:val="22"/>
                <w:szCs w:val="22"/>
              </w:rPr>
              <w:t>: воспитывать дружеские взаимоотношения между детьми.</w:t>
            </w:r>
          </w:p>
          <w:p w14:paraId="5DF9AB0D" w14:textId="1B694701"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Трудовая деятельность: очищ</w:t>
            </w:r>
            <w:r w:rsidR="00391595" w:rsidRPr="00644201">
              <w:rPr>
                <w:rFonts w:ascii="Times New Roman" w:hAnsi="Times New Roman" w:cs="Times New Roman"/>
                <w:sz w:val="22"/>
                <w:szCs w:val="22"/>
              </w:rPr>
              <w:t>ать</w:t>
            </w:r>
            <w:r w:rsidRPr="00644201">
              <w:rPr>
                <w:rFonts w:ascii="Times New Roman" w:hAnsi="Times New Roman" w:cs="Times New Roman"/>
                <w:sz w:val="22"/>
                <w:szCs w:val="22"/>
              </w:rPr>
              <w:t xml:space="preserve"> постро</w:t>
            </w:r>
            <w:r w:rsidR="00391595" w:rsidRPr="00644201">
              <w:rPr>
                <w:rFonts w:ascii="Times New Roman" w:hAnsi="Times New Roman" w:cs="Times New Roman"/>
                <w:sz w:val="22"/>
                <w:szCs w:val="22"/>
              </w:rPr>
              <w:t>йки</w:t>
            </w:r>
            <w:r w:rsidRPr="00644201">
              <w:rPr>
                <w:rFonts w:ascii="Times New Roman" w:hAnsi="Times New Roman" w:cs="Times New Roman"/>
                <w:sz w:val="22"/>
                <w:szCs w:val="22"/>
              </w:rPr>
              <w:t xml:space="preserve"> от снега.</w:t>
            </w:r>
          </w:p>
          <w:p w14:paraId="4E23F06E" w14:textId="5BC34C96"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lastRenderedPageBreak/>
              <w:t xml:space="preserve">Подвижная игра «Поезд» </w:t>
            </w:r>
            <w:r w:rsidR="00391595" w:rsidRPr="00644201">
              <w:rPr>
                <w:rFonts w:ascii="Times New Roman" w:hAnsi="Times New Roman" w:cs="Times New Roman"/>
                <w:sz w:val="22"/>
                <w:szCs w:val="22"/>
              </w:rPr>
              <w:t>Задача</w:t>
            </w:r>
            <w:r w:rsidRPr="00644201">
              <w:rPr>
                <w:rFonts w:ascii="Times New Roman" w:hAnsi="Times New Roman" w:cs="Times New Roman"/>
                <w:sz w:val="22"/>
                <w:szCs w:val="22"/>
              </w:rPr>
              <w:t xml:space="preserve">: </w:t>
            </w:r>
            <w:proofErr w:type="gramStart"/>
            <w:r w:rsidRPr="00644201">
              <w:rPr>
                <w:rFonts w:ascii="Times New Roman" w:hAnsi="Times New Roman" w:cs="Times New Roman"/>
                <w:sz w:val="22"/>
                <w:szCs w:val="22"/>
              </w:rPr>
              <w:t>формир</w:t>
            </w:r>
            <w:r w:rsidR="00391595" w:rsidRPr="00644201">
              <w:rPr>
                <w:rFonts w:ascii="Times New Roman" w:hAnsi="Times New Roman" w:cs="Times New Roman"/>
                <w:sz w:val="22"/>
                <w:szCs w:val="22"/>
              </w:rPr>
              <w:t>овать</w:t>
            </w:r>
            <w:r w:rsidRPr="00644201">
              <w:rPr>
                <w:rFonts w:ascii="Times New Roman" w:hAnsi="Times New Roman" w:cs="Times New Roman"/>
                <w:sz w:val="22"/>
                <w:szCs w:val="22"/>
              </w:rPr>
              <w:t xml:space="preserve">  двигательную</w:t>
            </w:r>
            <w:proofErr w:type="gramEnd"/>
            <w:r w:rsidRPr="00644201">
              <w:rPr>
                <w:rFonts w:ascii="Times New Roman" w:hAnsi="Times New Roman" w:cs="Times New Roman"/>
                <w:sz w:val="22"/>
                <w:szCs w:val="22"/>
              </w:rPr>
              <w:t xml:space="preserve"> активность.</w:t>
            </w:r>
          </w:p>
          <w:p w14:paraId="53CB9C94" w14:textId="77777777"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 xml:space="preserve">Самостоятельные игры с выносным материалом </w:t>
            </w:r>
          </w:p>
        </w:tc>
        <w:tc>
          <w:tcPr>
            <w:tcW w:w="2654" w:type="dxa"/>
            <w:gridSpan w:val="2"/>
            <w:tcBorders>
              <w:top w:val="single" w:sz="4" w:space="0" w:color="auto"/>
              <w:left w:val="single" w:sz="4" w:space="0" w:color="auto"/>
              <w:bottom w:val="single" w:sz="4" w:space="0" w:color="auto"/>
              <w:right w:val="single" w:sz="4" w:space="0" w:color="auto"/>
            </w:tcBorders>
          </w:tcPr>
          <w:p w14:paraId="4542B3D4" w14:textId="77777777" w:rsidR="00B63E21" w:rsidRPr="00644201" w:rsidRDefault="00B63E21" w:rsidP="00B63E21">
            <w:pPr>
              <w:pStyle w:val="13213"/>
              <w:spacing w:line="240" w:lineRule="auto"/>
              <w:rPr>
                <w:rFonts w:ascii="Times New Roman" w:hAnsi="Times New Roman" w:cs="Times New Roman"/>
                <w:b/>
                <w:sz w:val="22"/>
                <w:szCs w:val="22"/>
              </w:rPr>
            </w:pPr>
            <w:r w:rsidRPr="00644201">
              <w:rPr>
                <w:rFonts w:ascii="Times New Roman" w:hAnsi="Times New Roman" w:cs="Times New Roman"/>
                <w:b/>
                <w:sz w:val="22"/>
                <w:szCs w:val="22"/>
              </w:rPr>
              <w:lastRenderedPageBreak/>
              <w:t>Наблюдение за прохожими</w:t>
            </w:r>
          </w:p>
          <w:p w14:paraId="2AF9B298" w14:textId="26804B8B" w:rsidR="00B63E21" w:rsidRPr="00644201" w:rsidRDefault="00391595"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Задача</w:t>
            </w:r>
            <w:r w:rsidR="00B63E21" w:rsidRPr="00644201">
              <w:rPr>
                <w:rFonts w:ascii="Times New Roman" w:hAnsi="Times New Roman" w:cs="Times New Roman"/>
                <w:sz w:val="22"/>
                <w:szCs w:val="22"/>
              </w:rPr>
              <w:t>: обучать замечать изменения в одежде людей, видеть причину и последствия несоблюдения правил одеваться по погоде.</w:t>
            </w:r>
          </w:p>
          <w:p w14:paraId="48453E3F" w14:textId="77777777"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Дидактическая игра «Зимние месяцы»</w:t>
            </w:r>
          </w:p>
          <w:p w14:paraId="2371C63D" w14:textId="77791FEF" w:rsidR="00B63E21" w:rsidRPr="00644201" w:rsidRDefault="00391595"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 xml:space="preserve">Задача </w:t>
            </w:r>
            <w:r w:rsidR="00B63E21" w:rsidRPr="00644201">
              <w:rPr>
                <w:rFonts w:ascii="Times New Roman" w:hAnsi="Times New Roman" w:cs="Times New Roman"/>
                <w:sz w:val="22"/>
                <w:szCs w:val="22"/>
              </w:rPr>
              <w:t>называ</w:t>
            </w:r>
            <w:r w:rsidRPr="00644201">
              <w:rPr>
                <w:rFonts w:ascii="Times New Roman" w:hAnsi="Times New Roman" w:cs="Times New Roman"/>
                <w:sz w:val="22"/>
                <w:szCs w:val="22"/>
              </w:rPr>
              <w:t>ть</w:t>
            </w:r>
            <w:r w:rsidR="00B63E21" w:rsidRPr="00644201">
              <w:rPr>
                <w:rFonts w:ascii="Times New Roman" w:hAnsi="Times New Roman" w:cs="Times New Roman"/>
                <w:sz w:val="22"/>
                <w:szCs w:val="22"/>
              </w:rPr>
              <w:t xml:space="preserve"> зимние месяцы, какой за каким следует.</w:t>
            </w:r>
          </w:p>
          <w:p w14:paraId="5ECED359" w14:textId="77777777"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Трудовая деятельность: очищать от снега постройки.</w:t>
            </w:r>
          </w:p>
          <w:p w14:paraId="3F8ED838" w14:textId="77777777"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Игровое упражнение</w:t>
            </w:r>
          </w:p>
          <w:p w14:paraId="6609C2D8" w14:textId="77777777"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 xml:space="preserve">«К дереву беги» </w:t>
            </w:r>
          </w:p>
          <w:p w14:paraId="1F84C4E4" w14:textId="2728676F" w:rsidR="00B63E21" w:rsidRPr="00644201" w:rsidRDefault="00391595" w:rsidP="00B63E21">
            <w:pPr>
              <w:pStyle w:val="13213"/>
              <w:spacing w:line="240" w:lineRule="auto"/>
              <w:rPr>
                <w:rFonts w:ascii="Times New Roman" w:hAnsi="Times New Roman" w:cs="Times New Roman"/>
                <w:sz w:val="22"/>
                <w:szCs w:val="22"/>
              </w:rPr>
            </w:pPr>
            <w:proofErr w:type="gramStart"/>
            <w:r w:rsidRPr="00644201">
              <w:rPr>
                <w:rFonts w:ascii="Times New Roman" w:hAnsi="Times New Roman" w:cs="Times New Roman"/>
                <w:sz w:val="22"/>
                <w:szCs w:val="22"/>
              </w:rPr>
              <w:lastRenderedPageBreak/>
              <w:t>Задача</w:t>
            </w:r>
            <w:r w:rsidR="00B63E21" w:rsidRPr="00644201">
              <w:rPr>
                <w:rFonts w:ascii="Times New Roman" w:hAnsi="Times New Roman" w:cs="Times New Roman"/>
                <w:sz w:val="22"/>
                <w:szCs w:val="22"/>
              </w:rPr>
              <w:t>:  ориентир</w:t>
            </w:r>
            <w:r w:rsidRPr="00644201">
              <w:rPr>
                <w:rFonts w:ascii="Times New Roman" w:hAnsi="Times New Roman" w:cs="Times New Roman"/>
                <w:sz w:val="22"/>
                <w:szCs w:val="22"/>
              </w:rPr>
              <w:t>оваться</w:t>
            </w:r>
            <w:proofErr w:type="gramEnd"/>
            <w:r w:rsidR="00B63E21" w:rsidRPr="00644201">
              <w:rPr>
                <w:rFonts w:ascii="Times New Roman" w:hAnsi="Times New Roman" w:cs="Times New Roman"/>
                <w:sz w:val="22"/>
                <w:szCs w:val="22"/>
              </w:rPr>
              <w:t xml:space="preserve"> в пространстве.</w:t>
            </w:r>
          </w:p>
          <w:p w14:paraId="4382324C" w14:textId="77777777"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 xml:space="preserve">Подвижная игра «Зимние забавы» </w:t>
            </w:r>
          </w:p>
          <w:p w14:paraId="74D074C8" w14:textId="086B8911" w:rsidR="00644201" w:rsidRPr="00644201" w:rsidRDefault="00391595"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Задача</w:t>
            </w:r>
            <w:r w:rsidR="00B63E21" w:rsidRPr="00644201">
              <w:rPr>
                <w:rFonts w:ascii="Times New Roman" w:hAnsi="Times New Roman" w:cs="Times New Roman"/>
                <w:sz w:val="22"/>
                <w:szCs w:val="22"/>
              </w:rPr>
              <w:t>: выполня</w:t>
            </w:r>
            <w:r w:rsidRPr="00644201">
              <w:rPr>
                <w:rFonts w:ascii="Times New Roman" w:hAnsi="Times New Roman" w:cs="Times New Roman"/>
                <w:sz w:val="22"/>
                <w:szCs w:val="22"/>
              </w:rPr>
              <w:t>ть</w:t>
            </w:r>
            <w:r w:rsidR="00B63E21" w:rsidRPr="00644201">
              <w:rPr>
                <w:rFonts w:ascii="Times New Roman" w:hAnsi="Times New Roman" w:cs="Times New Roman"/>
                <w:sz w:val="22"/>
                <w:szCs w:val="22"/>
              </w:rPr>
              <w:t xml:space="preserve"> движения координируя со </w:t>
            </w:r>
            <w:proofErr w:type="gramStart"/>
            <w:r w:rsidR="00B63E21" w:rsidRPr="00644201">
              <w:rPr>
                <w:rFonts w:ascii="Times New Roman" w:hAnsi="Times New Roman" w:cs="Times New Roman"/>
                <w:sz w:val="22"/>
                <w:szCs w:val="22"/>
              </w:rPr>
              <w:t>словами .Самостоятельные</w:t>
            </w:r>
            <w:proofErr w:type="gramEnd"/>
            <w:r w:rsidR="00B63E21" w:rsidRPr="00644201">
              <w:rPr>
                <w:rFonts w:ascii="Times New Roman" w:hAnsi="Times New Roman" w:cs="Times New Roman"/>
                <w:sz w:val="22"/>
                <w:szCs w:val="22"/>
              </w:rPr>
              <w:t xml:space="preserve"> игры с выносным материалом</w:t>
            </w:r>
          </w:p>
        </w:tc>
        <w:tc>
          <w:tcPr>
            <w:tcW w:w="2870" w:type="dxa"/>
            <w:gridSpan w:val="2"/>
            <w:tcBorders>
              <w:top w:val="single" w:sz="4" w:space="0" w:color="auto"/>
              <w:left w:val="single" w:sz="4" w:space="0" w:color="auto"/>
              <w:bottom w:val="single" w:sz="4" w:space="0" w:color="auto"/>
              <w:right w:val="single" w:sz="4" w:space="0" w:color="auto"/>
            </w:tcBorders>
          </w:tcPr>
          <w:p w14:paraId="7C1D216D" w14:textId="77777777" w:rsidR="00B63E21" w:rsidRPr="00644201" w:rsidRDefault="00B63E21" w:rsidP="00B63E21">
            <w:pPr>
              <w:pStyle w:val="13213"/>
              <w:spacing w:line="240" w:lineRule="auto"/>
              <w:rPr>
                <w:rFonts w:ascii="Times New Roman" w:hAnsi="Times New Roman" w:cs="Times New Roman"/>
                <w:b/>
                <w:sz w:val="22"/>
                <w:szCs w:val="22"/>
              </w:rPr>
            </w:pPr>
            <w:r w:rsidRPr="00644201">
              <w:rPr>
                <w:rFonts w:ascii="Times New Roman" w:hAnsi="Times New Roman" w:cs="Times New Roman"/>
                <w:b/>
                <w:sz w:val="22"/>
                <w:szCs w:val="22"/>
              </w:rPr>
              <w:lastRenderedPageBreak/>
              <w:t>Наблюдение за домашними животными зимой</w:t>
            </w:r>
          </w:p>
          <w:p w14:paraId="04984DB5" w14:textId="2768AED9" w:rsidR="00B63E21" w:rsidRPr="00644201" w:rsidRDefault="00391595"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Задача</w:t>
            </w:r>
            <w:r w:rsidR="00B63E21" w:rsidRPr="00644201">
              <w:rPr>
                <w:rFonts w:ascii="Times New Roman" w:hAnsi="Times New Roman" w:cs="Times New Roman"/>
                <w:sz w:val="22"/>
                <w:szCs w:val="22"/>
              </w:rPr>
              <w:t>: закреплять знания о жизни домашних животных в зимнее время года;</w:t>
            </w:r>
          </w:p>
          <w:p w14:paraId="61E9DD03" w14:textId="77777777"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формировать представление о том, что о домашних животных заботится человек: заготавливает корм, готовит еду, чистит жилище.</w:t>
            </w:r>
          </w:p>
          <w:p w14:paraId="63D0A822" w14:textId="1D8503E9"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Трудовая деятельность: очи</w:t>
            </w:r>
            <w:r w:rsidR="00391595" w:rsidRPr="00644201">
              <w:rPr>
                <w:rFonts w:ascii="Times New Roman" w:hAnsi="Times New Roman" w:cs="Times New Roman"/>
                <w:sz w:val="22"/>
                <w:szCs w:val="22"/>
              </w:rPr>
              <w:t>щать</w:t>
            </w:r>
            <w:r w:rsidRPr="00644201">
              <w:rPr>
                <w:rFonts w:ascii="Times New Roman" w:hAnsi="Times New Roman" w:cs="Times New Roman"/>
                <w:sz w:val="22"/>
                <w:szCs w:val="22"/>
              </w:rPr>
              <w:t xml:space="preserve"> тропин</w:t>
            </w:r>
            <w:r w:rsidR="00391595" w:rsidRPr="00644201">
              <w:rPr>
                <w:rFonts w:ascii="Times New Roman" w:hAnsi="Times New Roman" w:cs="Times New Roman"/>
                <w:sz w:val="22"/>
                <w:szCs w:val="22"/>
              </w:rPr>
              <w:t>ки</w:t>
            </w:r>
            <w:r w:rsidRPr="00644201">
              <w:rPr>
                <w:rFonts w:ascii="Times New Roman" w:hAnsi="Times New Roman" w:cs="Times New Roman"/>
                <w:sz w:val="22"/>
                <w:szCs w:val="22"/>
              </w:rPr>
              <w:t xml:space="preserve"> от снега.</w:t>
            </w:r>
          </w:p>
          <w:p w14:paraId="56CF1DB5" w14:textId="77777777"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Игровое упражнение</w:t>
            </w:r>
          </w:p>
          <w:p w14:paraId="62B37E2C" w14:textId="77777777"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«Эстафета»</w:t>
            </w:r>
          </w:p>
          <w:p w14:paraId="1AFC3A86" w14:textId="77777777"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 xml:space="preserve">Подвижная игра «Гномик» </w:t>
            </w:r>
          </w:p>
          <w:p w14:paraId="595DE6AB" w14:textId="035AD063" w:rsidR="00B63E21" w:rsidRPr="00644201" w:rsidRDefault="00391595"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t>Задача</w:t>
            </w:r>
            <w:r w:rsidR="00B63E21" w:rsidRPr="00644201">
              <w:rPr>
                <w:rFonts w:ascii="Times New Roman" w:hAnsi="Times New Roman" w:cs="Times New Roman"/>
                <w:sz w:val="22"/>
                <w:szCs w:val="22"/>
              </w:rPr>
              <w:t>: формир</w:t>
            </w:r>
            <w:r w:rsidRPr="00644201">
              <w:rPr>
                <w:rFonts w:ascii="Times New Roman" w:hAnsi="Times New Roman" w:cs="Times New Roman"/>
                <w:sz w:val="22"/>
                <w:szCs w:val="22"/>
              </w:rPr>
              <w:t>овать</w:t>
            </w:r>
            <w:r w:rsidR="00B63E21" w:rsidRPr="00644201">
              <w:rPr>
                <w:rFonts w:ascii="Times New Roman" w:hAnsi="Times New Roman" w:cs="Times New Roman"/>
                <w:sz w:val="22"/>
                <w:szCs w:val="22"/>
              </w:rPr>
              <w:t xml:space="preserve"> двигательную активность.</w:t>
            </w:r>
          </w:p>
          <w:p w14:paraId="02670C9C" w14:textId="77777777" w:rsidR="00B63E21" w:rsidRPr="00644201" w:rsidRDefault="00B63E21" w:rsidP="00B63E21">
            <w:pPr>
              <w:pStyle w:val="13213"/>
              <w:spacing w:line="240" w:lineRule="auto"/>
              <w:rPr>
                <w:rFonts w:ascii="Times New Roman" w:hAnsi="Times New Roman" w:cs="Times New Roman"/>
                <w:sz w:val="22"/>
                <w:szCs w:val="22"/>
              </w:rPr>
            </w:pPr>
            <w:r w:rsidRPr="00644201">
              <w:rPr>
                <w:rFonts w:ascii="Times New Roman" w:hAnsi="Times New Roman" w:cs="Times New Roman"/>
                <w:sz w:val="22"/>
                <w:szCs w:val="22"/>
              </w:rPr>
              <w:lastRenderedPageBreak/>
              <w:t xml:space="preserve">Самостоятельные игры с выносным материалом </w:t>
            </w:r>
          </w:p>
        </w:tc>
      </w:tr>
      <w:tr w:rsidR="00B63E21" w:rsidRPr="00644201" w14:paraId="67002C61" w14:textId="77777777" w:rsidTr="00296A01">
        <w:trPr>
          <w:gridAfter w:val="2"/>
          <w:wAfter w:w="8207" w:type="dxa"/>
          <w:trHeight w:val="412"/>
        </w:trPr>
        <w:tc>
          <w:tcPr>
            <w:tcW w:w="1702" w:type="dxa"/>
            <w:vMerge/>
            <w:vAlign w:val="center"/>
          </w:tcPr>
          <w:p w14:paraId="3D32103F" w14:textId="77777777" w:rsidR="00B63E21" w:rsidRPr="00644201" w:rsidRDefault="00B63E21" w:rsidP="00B63E21">
            <w:pPr>
              <w:contextualSpacing/>
              <w:rPr>
                <w:rFonts w:ascii="Times New Roman" w:hAnsi="Times New Roman" w:cs="Times New Roman"/>
                <w:b/>
                <w:bCs/>
                <w:lang w:val="kk-KZ"/>
              </w:rPr>
            </w:pPr>
          </w:p>
        </w:tc>
        <w:tc>
          <w:tcPr>
            <w:tcW w:w="14275" w:type="dxa"/>
            <w:gridSpan w:val="15"/>
            <w:tcBorders>
              <w:top w:val="single" w:sz="4" w:space="0" w:color="auto"/>
            </w:tcBorders>
          </w:tcPr>
          <w:p w14:paraId="44A616FB" w14:textId="77777777" w:rsidR="00B63E21" w:rsidRPr="00644201" w:rsidRDefault="00B63E21" w:rsidP="00B63E21">
            <w:pPr>
              <w:widowControl w:val="0"/>
              <w:autoSpaceDE w:val="0"/>
              <w:autoSpaceDN w:val="0"/>
              <w:adjustRightInd w:val="0"/>
              <w:contextualSpacing/>
              <w:rPr>
                <w:rFonts w:ascii="Times New Roman" w:hAnsi="Times New Roman" w:cs="Times New Roman"/>
                <w:lang w:val="kk-KZ"/>
              </w:rPr>
            </w:pPr>
            <w:r w:rsidRPr="00644201">
              <w:rPr>
                <w:rFonts w:ascii="Times New Roman" w:hAnsi="Times New Roman" w:cs="Times New Roman"/>
                <w:lang w:val="kk-KZ"/>
              </w:rPr>
              <w:t xml:space="preserve">Балалардың  алып шығатын құралдармен өз беттерінше ойын барысы </w:t>
            </w:r>
          </w:p>
          <w:p w14:paraId="32CC69B6" w14:textId="77777777" w:rsidR="00B63E21" w:rsidRPr="00644201" w:rsidRDefault="00B63E21" w:rsidP="00B63E21">
            <w:pPr>
              <w:widowControl w:val="0"/>
              <w:autoSpaceDE w:val="0"/>
              <w:autoSpaceDN w:val="0"/>
              <w:adjustRightInd w:val="0"/>
              <w:contextualSpacing/>
              <w:rPr>
                <w:rFonts w:ascii="Times New Roman" w:hAnsi="Times New Roman" w:cs="Times New Roman"/>
                <w:b/>
                <w:lang w:val="kk-KZ"/>
              </w:rPr>
            </w:pPr>
            <w:r w:rsidRPr="00644201">
              <w:rPr>
                <w:rFonts w:ascii="Times New Roman" w:hAnsi="Times New Roman" w:cs="Times New Roman"/>
                <w:lang w:val="kk-KZ"/>
              </w:rPr>
              <w:t>Самостоятельная игровая деятельность детей с выносным оборудованием: лопатки, ветрячки, песочные наборы ,скакалки,обручи мячи.</w:t>
            </w:r>
          </w:p>
        </w:tc>
      </w:tr>
      <w:tr w:rsidR="00B63E21" w:rsidRPr="00644201" w14:paraId="4F93A182" w14:textId="77777777" w:rsidTr="00296A01">
        <w:trPr>
          <w:gridAfter w:val="2"/>
          <w:wAfter w:w="8207" w:type="dxa"/>
          <w:trHeight w:val="392"/>
        </w:trPr>
        <w:tc>
          <w:tcPr>
            <w:tcW w:w="1702" w:type="dxa"/>
          </w:tcPr>
          <w:p w14:paraId="0CB36719" w14:textId="77777777" w:rsidR="00B63E21" w:rsidRPr="00644201" w:rsidRDefault="00B63E21" w:rsidP="00B63E21">
            <w:pPr>
              <w:widowControl w:val="0"/>
              <w:autoSpaceDE w:val="0"/>
              <w:autoSpaceDN w:val="0"/>
              <w:adjustRightInd w:val="0"/>
              <w:contextualSpacing/>
              <w:rPr>
                <w:rFonts w:ascii="Times New Roman" w:hAnsi="Times New Roman" w:cs="Times New Roman"/>
                <w:b/>
                <w:bCs/>
                <w:iCs/>
                <w:lang w:val="kk-KZ"/>
              </w:rPr>
            </w:pPr>
            <w:r w:rsidRPr="00644201">
              <w:rPr>
                <w:rFonts w:ascii="Times New Roman" w:hAnsi="Times New Roman" w:cs="Times New Roman"/>
                <w:b/>
                <w:bCs/>
                <w:iCs/>
                <w:lang w:val="kk-KZ"/>
              </w:rPr>
              <w:t>Серуеннен қайту/</w:t>
            </w:r>
          </w:p>
          <w:p w14:paraId="5986E619" w14:textId="77777777" w:rsidR="00B63E21" w:rsidRPr="00644201" w:rsidRDefault="00B63E21" w:rsidP="00B63E21">
            <w:pPr>
              <w:widowControl w:val="0"/>
              <w:autoSpaceDE w:val="0"/>
              <w:autoSpaceDN w:val="0"/>
              <w:adjustRightInd w:val="0"/>
              <w:contextualSpacing/>
              <w:rPr>
                <w:rFonts w:ascii="Times New Roman" w:hAnsi="Times New Roman" w:cs="Times New Roman"/>
                <w:b/>
                <w:bCs/>
                <w:iCs/>
              </w:rPr>
            </w:pPr>
            <w:r w:rsidRPr="00644201">
              <w:rPr>
                <w:rFonts w:ascii="Times New Roman" w:hAnsi="Times New Roman" w:cs="Times New Roman"/>
                <w:b/>
                <w:bCs/>
                <w:iCs/>
              </w:rPr>
              <w:t>Возвращение с прогулки</w:t>
            </w:r>
          </w:p>
        </w:tc>
        <w:tc>
          <w:tcPr>
            <w:tcW w:w="14275" w:type="dxa"/>
            <w:gridSpan w:val="15"/>
          </w:tcPr>
          <w:p w14:paraId="273639E1" w14:textId="77777777" w:rsidR="00B63E21" w:rsidRPr="00644201" w:rsidRDefault="00B63E21" w:rsidP="00B63E21">
            <w:pPr>
              <w:widowControl w:val="0"/>
              <w:autoSpaceDE w:val="0"/>
              <w:autoSpaceDN w:val="0"/>
              <w:adjustRightInd w:val="0"/>
              <w:contextualSpacing/>
              <w:jc w:val="center"/>
              <w:rPr>
                <w:rFonts w:ascii="Times New Roman" w:hAnsi="Times New Roman" w:cs="Times New Roman"/>
                <w:b/>
                <w:lang w:val="kk-KZ"/>
              </w:rPr>
            </w:pPr>
            <w:r w:rsidRPr="00644201">
              <w:rPr>
                <w:rFonts w:ascii="Times New Roman" w:hAnsi="Times New Roman" w:cs="Times New Roman"/>
                <w:b/>
                <w:lang w:val="kk-KZ"/>
              </w:rPr>
              <w:t>Кезекпен  шешіну, ойындар, балалардың еркін қызметі.</w:t>
            </w:r>
          </w:p>
          <w:p w14:paraId="66573CAF" w14:textId="77777777" w:rsidR="00B63E21" w:rsidRPr="00644201" w:rsidRDefault="00B63E21" w:rsidP="00B63E21">
            <w:pPr>
              <w:widowControl w:val="0"/>
              <w:autoSpaceDE w:val="0"/>
              <w:autoSpaceDN w:val="0"/>
              <w:adjustRightInd w:val="0"/>
              <w:contextualSpacing/>
              <w:jc w:val="center"/>
              <w:rPr>
                <w:rFonts w:ascii="Times New Roman" w:hAnsi="Times New Roman" w:cs="Times New Roman"/>
                <w:b/>
                <w:lang w:val="kk-KZ"/>
              </w:rPr>
            </w:pPr>
            <w:r w:rsidRPr="00644201">
              <w:rPr>
                <w:rFonts w:ascii="Times New Roman" w:hAnsi="Times New Roman" w:cs="Times New Roman"/>
              </w:rPr>
              <w:t>Последовательное раздевание, игры, свободная деятельность детей.</w:t>
            </w:r>
            <w:r w:rsidRPr="00644201">
              <w:rPr>
                <w:rFonts w:ascii="Times New Roman" w:hAnsi="Times New Roman" w:cs="Times New Roman"/>
                <w:b/>
                <w:lang w:val="kk-KZ"/>
              </w:rPr>
              <w:t xml:space="preserve"> </w:t>
            </w:r>
          </w:p>
          <w:p w14:paraId="3BBFFE82" w14:textId="77777777" w:rsidR="00B63E21" w:rsidRPr="00644201" w:rsidRDefault="00B63E21" w:rsidP="00B63E21">
            <w:pPr>
              <w:widowControl w:val="0"/>
              <w:autoSpaceDE w:val="0"/>
              <w:autoSpaceDN w:val="0"/>
              <w:adjustRightInd w:val="0"/>
              <w:contextualSpacing/>
              <w:jc w:val="center"/>
              <w:rPr>
                <w:rFonts w:ascii="Times New Roman" w:hAnsi="Times New Roman" w:cs="Times New Roman"/>
                <w:b/>
                <w:lang w:val="kk-KZ"/>
              </w:rPr>
            </w:pPr>
            <w:r w:rsidRPr="00644201">
              <w:rPr>
                <w:rFonts w:ascii="Times New Roman" w:hAnsi="Times New Roman" w:cs="Times New Roman"/>
                <w:b/>
                <w:lang w:val="kk-KZ"/>
              </w:rPr>
              <w:t>Совершенствовать умение самостоятельно одеваться и раздеваться в определенной последовательности.</w:t>
            </w:r>
          </w:p>
        </w:tc>
      </w:tr>
      <w:tr w:rsidR="00B63E21" w:rsidRPr="00644201" w14:paraId="136B8713" w14:textId="77777777" w:rsidTr="00296A01">
        <w:trPr>
          <w:gridAfter w:val="2"/>
          <w:wAfter w:w="8207" w:type="dxa"/>
          <w:trHeight w:val="392"/>
        </w:trPr>
        <w:tc>
          <w:tcPr>
            <w:tcW w:w="1702" w:type="dxa"/>
          </w:tcPr>
          <w:p w14:paraId="6DA7E1B9" w14:textId="77777777" w:rsidR="00B63E21" w:rsidRPr="00644201" w:rsidRDefault="00B63E21" w:rsidP="00B63E21">
            <w:pPr>
              <w:widowControl w:val="0"/>
              <w:autoSpaceDE w:val="0"/>
              <w:autoSpaceDN w:val="0"/>
              <w:adjustRightInd w:val="0"/>
              <w:contextualSpacing/>
              <w:rPr>
                <w:rFonts w:ascii="Times New Roman" w:hAnsi="Times New Roman" w:cs="Times New Roman"/>
                <w:b/>
                <w:bCs/>
                <w:iCs/>
              </w:rPr>
            </w:pPr>
            <w:r w:rsidRPr="00644201">
              <w:rPr>
                <w:rFonts w:ascii="Times New Roman" w:hAnsi="Times New Roman" w:cs="Times New Roman"/>
                <w:b/>
                <w:bCs/>
                <w:iCs/>
                <w:lang w:val="kk-KZ"/>
              </w:rPr>
              <w:t>Түскі ас/</w:t>
            </w:r>
            <w:r w:rsidRPr="00644201">
              <w:rPr>
                <w:rFonts w:ascii="Times New Roman" w:hAnsi="Times New Roman" w:cs="Times New Roman"/>
                <w:b/>
                <w:bCs/>
                <w:iCs/>
              </w:rPr>
              <w:t>Обед</w:t>
            </w:r>
          </w:p>
          <w:p w14:paraId="5C8B6CD1" w14:textId="77777777" w:rsidR="00B63E21" w:rsidRPr="00644201" w:rsidRDefault="00B63E21" w:rsidP="00B63E21">
            <w:pPr>
              <w:widowControl w:val="0"/>
              <w:autoSpaceDE w:val="0"/>
              <w:autoSpaceDN w:val="0"/>
              <w:adjustRightInd w:val="0"/>
              <w:contextualSpacing/>
              <w:rPr>
                <w:rFonts w:ascii="Times New Roman" w:hAnsi="Times New Roman" w:cs="Times New Roman"/>
                <w:b/>
                <w:bCs/>
                <w:iCs/>
              </w:rPr>
            </w:pPr>
            <w:proofErr w:type="spellStart"/>
            <w:r w:rsidRPr="00644201">
              <w:rPr>
                <w:rFonts w:ascii="Times New Roman" w:hAnsi="Times New Roman" w:cs="Times New Roman"/>
                <w:b/>
                <w:bCs/>
                <w:iCs/>
              </w:rPr>
              <w:t>Асханада</w:t>
            </w:r>
            <w:proofErr w:type="spellEnd"/>
            <w:r w:rsidRPr="00644201">
              <w:rPr>
                <w:rFonts w:ascii="Times New Roman" w:hAnsi="Times New Roman" w:cs="Times New Roman"/>
                <w:b/>
                <w:lang w:val="kk-KZ"/>
              </w:rPr>
              <w:t>ғ</w:t>
            </w:r>
            <w:r w:rsidRPr="00644201">
              <w:rPr>
                <w:rFonts w:ascii="Times New Roman" w:hAnsi="Times New Roman" w:cs="Times New Roman"/>
                <w:b/>
                <w:bCs/>
                <w:iCs/>
              </w:rPr>
              <w:t xml:space="preserve">ы </w:t>
            </w:r>
            <w:proofErr w:type="spellStart"/>
            <w:r w:rsidRPr="00644201">
              <w:rPr>
                <w:rFonts w:ascii="Times New Roman" w:hAnsi="Times New Roman" w:cs="Times New Roman"/>
                <w:b/>
                <w:bCs/>
                <w:iCs/>
              </w:rPr>
              <w:t>кезекш</w:t>
            </w:r>
            <w:r w:rsidRPr="00644201">
              <w:rPr>
                <w:rFonts w:ascii="Times New Roman" w:hAnsi="Times New Roman" w:cs="Times New Roman"/>
                <w:b/>
                <w:bCs/>
                <w:iCs/>
                <w:lang w:val="en-US"/>
              </w:rPr>
              <w:t>i</w:t>
            </w:r>
            <w:proofErr w:type="spellEnd"/>
            <w:r w:rsidRPr="00644201">
              <w:rPr>
                <w:rFonts w:ascii="Times New Roman" w:hAnsi="Times New Roman" w:cs="Times New Roman"/>
                <w:b/>
                <w:bCs/>
                <w:iCs/>
              </w:rPr>
              <w:t>л</w:t>
            </w:r>
            <w:proofErr w:type="spellStart"/>
            <w:r w:rsidRPr="00644201">
              <w:rPr>
                <w:rFonts w:ascii="Times New Roman" w:hAnsi="Times New Roman" w:cs="Times New Roman"/>
                <w:b/>
                <w:bCs/>
                <w:iCs/>
                <w:lang w:val="en-US"/>
              </w:rPr>
              <w:t>i</w:t>
            </w:r>
            <w:proofErr w:type="spellEnd"/>
            <w:r w:rsidRPr="00644201">
              <w:rPr>
                <w:rFonts w:ascii="Times New Roman" w:hAnsi="Times New Roman" w:cs="Times New Roman"/>
                <w:b/>
                <w:bCs/>
                <w:iCs/>
              </w:rPr>
              <w:t>к</w:t>
            </w:r>
          </w:p>
          <w:p w14:paraId="6BDA7C71" w14:textId="77777777" w:rsidR="00B63E21" w:rsidRPr="00644201" w:rsidRDefault="00B63E21" w:rsidP="00B63E21">
            <w:pPr>
              <w:widowControl w:val="0"/>
              <w:autoSpaceDE w:val="0"/>
              <w:autoSpaceDN w:val="0"/>
              <w:adjustRightInd w:val="0"/>
              <w:contextualSpacing/>
              <w:rPr>
                <w:rFonts w:ascii="Times New Roman" w:hAnsi="Times New Roman" w:cs="Times New Roman"/>
                <w:b/>
                <w:bCs/>
                <w:iCs/>
                <w:lang w:val="kk-KZ"/>
              </w:rPr>
            </w:pPr>
            <w:r w:rsidRPr="00644201">
              <w:rPr>
                <w:rFonts w:ascii="Times New Roman" w:hAnsi="Times New Roman" w:cs="Times New Roman"/>
                <w:b/>
                <w:bCs/>
                <w:iCs/>
              </w:rPr>
              <w:t>Дежурство по столовой</w:t>
            </w:r>
          </w:p>
        </w:tc>
        <w:tc>
          <w:tcPr>
            <w:tcW w:w="14275" w:type="dxa"/>
            <w:gridSpan w:val="15"/>
          </w:tcPr>
          <w:p w14:paraId="37E4F82F" w14:textId="77777777" w:rsidR="00B63E21" w:rsidRPr="00644201" w:rsidRDefault="00B63E21" w:rsidP="00B63E21">
            <w:pPr>
              <w:widowControl w:val="0"/>
              <w:autoSpaceDE w:val="0"/>
              <w:autoSpaceDN w:val="0"/>
              <w:adjustRightInd w:val="0"/>
              <w:contextualSpacing/>
              <w:jc w:val="center"/>
              <w:rPr>
                <w:rFonts w:ascii="Times New Roman" w:hAnsi="Times New Roman" w:cs="Times New Roman"/>
                <w:b/>
                <w:lang w:val="kk-KZ"/>
              </w:rPr>
            </w:pPr>
            <w:r w:rsidRPr="00644201">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6611E3BC" w14:textId="77777777" w:rsidR="00B63E21" w:rsidRPr="00644201" w:rsidRDefault="00B63E21" w:rsidP="00B63E21">
            <w:pPr>
              <w:pStyle w:val="200"/>
              <w:jc w:val="left"/>
              <w:rPr>
                <w:rFonts w:ascii="Times New Roman" w:hAnsi="Times New Roman" w:cs="Times New Roman"/>
                <w:bCs/>
                <w:iCs/>
                <w:sz w:val="22"/>
                <w:szCs w:val="22"/>
                <w:lang w:val="kk-KZ"/>
              </w:rPr>
            </w:pPr>
            <w:r w:rsidRPr="00644201">
              <w:rPr>
                <w:rFonts w:ascii="Times New Roman" w:hAnsi="Times New Roman" w:cs="Times New Roman"/>
                <w:sz w:val="22"/>
                <w:szCs w:val="22"/>
              </w:rPr>
              <w:t>Привлечение внимания детей к пище; индивидуальная работа по воспитанию культуры еды; (***</w:t>
            </w:r>
            <w:proofErr w:type="gramStart"/>
            <w:r w:rsidRPr="00644201">
              <w:rPr>
                <w:rFonts w:ascii="Times New Roman" w:hAnsi="Times New Roman" w:cs="Times New Roman"/>
                <w:bCs/>
                <w:iCs/>
                <w:sz w:val="22"/>
                <w:szCs w:val="22"/>
                <w:lang w:val="kk-KZ"/>
              </w:rPr>
              <w:t>Нан ,шай</w:t>
            </w:r>
            <w:proofErr w:type="gramEnd"/>
            <w:r w:rsidRPr="00644201">
              <w:rPr>
                <w:rFonts w:ascii="Times New Roman" w:hAnsi="Times New Roman" w:cs="Times New Roman"/>
                <w:bCs/>
                <w:iCs/>
                <w:sz w:val="22"/>
                <w:szCs w:val="22"/>
                <w:lang w:val="kk-KZ"/>
              </w:rPr>
              <w:t xml:space="preserve"> ,май,ірімшік</w:t>
            </w:r>
            <w:r w:rsidRPr="00644201">
              <w:rPr>
                <w:rFonts w:ascii="Times New Roman" w:hAnsi="Times New Roman" w:cs="Times New Roman"/>
                <w:iCs/>
                <w:sz w:val="22"/>
                <w:szCs w:val="22"/>
                <w:lang w:val="kk-KZ"/>
              </w:rPr>
              <w:t xml:space="preserve"> ,тәрелке, қасық, </w:t>
            </w:r>
            <w:r w:rsidRPr="00644201">
              <w:rPr>
                <w:rFonts w:ascii="Times New Roman" w:hAnsi="Times New Roman" w:cs="Times New Roman"/>
                <w:bCs/>
                <w:iCs/>
                <w:sz w:val="22"/>
                <w:szCs w:val="22"/>
                <w:lang w:val="kk-KZ"/>
              </w:rPr>
              <w:t>тамағыңды іш – кушай, ешь. ас болсын!</w:t>
            </w:r>
          </w:p>
          <w:p w14:paraId="575A9A22" w14:textId="77777777" w:rsidR="00B63E21" w:rsidRPr="00644201" w:rsidRDefault="00B63E21" w:rsidP="00B63E21">
            <w:pPr>
              <w:pStyle w:val="200"/>
              <w:jc w:val="left"/>
              <w:rPr>
                <w:rFonts w:ascii="Times New Roman" w:hAnsi="Times New Roman" w:cs="Times New Roman"/>
                <w:sz w:val="22"/>
                <w:szCs w:val="22"/>
              </w:rPr>
            </w:pPr>
            <w:r w:rsidRPr="00644201">
              <w:rPr>
                <w:rFonts w:ascii="Times New Roman" w:hAnsi="Times New Roman" w:cs="Times New Roman"/>
                <w:sz w:val="22"/>
                <w:szCs w:val="22"/>
              </w:rPr>
              <w:t xml:space="preserve"> Посадим на ложку </w:t>
            </w:r>
            <w:r w:rsidRPr="00644201">
              <w:rPr>
                <w:rFonts w:ascii="Times New Roman" w:hAnsi="Times New Roman" w:cs="Times New Roman"/>
                <w:sz w:val="22"/>
                <w:szCs w:val="22"/>
              </w:rPr>
              <w:br/>
              <w:t xml:space="preserve">Капустку, картошку – и спрячем! </w:t>
            </w:r>
            <w:r w:rsidRPr="00644201">
              <w:rPr>
                <w:rFonts w:ascii="Times New Roman" w:hAnsi="Times New Roman" w:cs="Times New Roman"/>
                <w:sz w:val="22"/>
                <w:szCs w:val="22"/>
              </w:rPr>
              <w:br/>
              <w:t xml:space="preserve">Попробуй найди! </w:t>
            </w:r>
            <w:r w:rsidRPr="00644201">
              <w:rPr>
                <w:rFonts w:ascii="Times New Roman" w:hAnsi="Times New Roman" w:cs="Times New Roman"/>
                <w:sz w:val="22"/>
                <w:szCs w:val="22"/>
              </w:rPr>
              <w:br/>
              <w:t xml:space="preserve">Не видно на ложке </w:t>
            </w:r>
            <w:r w:rsidRPr="00644201">
              <w:rPr>
                <w:rFonts w:ascii="Times New Roman" w:hAnsi="Times New Roman" w:cs="Times New Roman"/>
                <w:sz w:val="22"/>
                <w:szCs w:val="22"/>
              </w:rPr>
              <w:br/>
              <w:t xml:space="preserve">Капустки, картошки. </w:t>
            </w:r>
            <w:r w:rsidRPr="00644201">
              <w:rPr>
                <w:rFonts w:ascii="Times New Roman" w:hAnsi="Times New Roman" w:cs="Times New Roman"/>
                <w:sz w:val="22"/>
                <w:szCs w:val="22"/>
              </w:rPr>
              <w:br/>
              <w:t xml:space="preserve">И нет на тарелке – гляди! </w:t>
            </w:r>
          </w:p>
          <w:p w14:paraId="49D7E756" w14:textId="77777777" w:rsidR="00B63E21" w:rsidRPr="00644201" w:rsidRDefault="00B63E21" w:rsidP="00B63E21">
            <w:pPr>
              <w:widowControl w:val="0"/>
              <w:autoSpaceDE w:val="0"/>
              <w:autoSpaceDN w:val="0"/>
              <w:adjustRightInd w:val="0"/>
              <w:contextualSpacing/>
              <w:rPr>
                <w:rFonts w:ascii="Times New Roman" w:hAnsi="Times New Roman" w:cs="Times New Roman"/>
                <w:i/>
              </w:rPr>
            </w:pPr>
            <w:r w:rsidRPr="00644201">
              <w:rPr>
                <w:rFonts w:ascii="Times New Roman" w:hAnsi="Times New Roman" w:cs="Times New Roman"/>
                <w:i/>
              </w:rPr>
              <w:t>Совершенствовать умение правильно держать ложку.</w:t>
            </w:r>
          </w:p>
          <w:p w14:paraId="7AD2B80A" w14:textId="77777777" w:rsidR="00B63E21" w:rsidRPr="00644201" w:rsidRDefault="00B63E21" w:rsidP="00B63E21">
            <w:pPr>
              <w:widowControl w:val="0"/>
              <w:autoSpaceDE w:val="0"/>
              <w:autoSpaceDN w:val="0"/>
              <w:adjustRightInd w:val="0"/>
              <w:contextualSpacing/>
              <w:rPr>
                <w:rFonts w:ascii="Times New Roman" w:hAnsi="Times New Roman" w:cs="Times New Roman"/>
                <w:i/>
              </w:rPr>
            </w:pPr>
            <w:r w:rsidRPr="00644201">
              <w:rPr>
                <w:rFonts w:ascii="Times New Roman" w:hAnsi="Times New Roman" w:cs="Times New Roman"/>
              </w:rPr>
              <w:t xml:space="preserve">  </w:t>
            </w:r>
            <w:r w:rsidRPr="00644201">
              <w:rPr>
                <w:rFonts w:ascii="Times New Roman" w:hAnsi="Times New Roman" w:cs="Times New Roman"/>
                <w:i/>
              </w:rPr>
              <w:t xml:space="preserve">Совершенствовать умение аккуратно складывать и развешивать одежду на стуле </w:t>
            </w:r>
          </w:p>
          <w:p w14:paraId="00EB43C2" w14:textId="77777777" w:rsidR="00B63E21" w:rsidRPr="00644201" w:rsidRDefault="00B63E21" w:rsidP="00B63E21">
            <w:pPr>
              <w:widowControl w:val="0"/>
              <w:autoSpaceDE w:val="0"/>
              <w:autoSpaceDN w:val="0"/>
              <w:adjustRightInd w:val="0"/>
              <w:contextualSpacing/>
              <w:rPr>
                <w:rFonts w:ascii="Times New Roman" w:hAnsi="Times New Roman" w:cs="Times New Roman"/>
                <w:i/>
              </w:rPr>
            </w:pPr>
            <w:r w:rsidRPr="00644201">
              <w:rPr>
                <w:rFonts w:ascii="Times New Roman" w:hAnsi="Times New Roman" w:cs="Times New Roman"/>
                <w:i/>
              </w:rPr>
              <w:t>Д/у «Кто правильно и быстро разложит одежду»</w:t>
            </w:r>
          </w:p>
          <w:p w14:paraId="5C932126" w14:textId="77777777" w:rsidR="00B63E21" w:rsidRPr="00644201" w:rsidRDefault="00B63E21" w:rsidP="00B63E21">
            <w:pPr>
              <w:widowControl w:val="0"/>
              <w:autoSpaceDE w:val="0"/>
              <w:autoSpaceDN w:val="0"/>
              <w:adjustRightInd w:val="0"/>
              <w:contextualSpacing/>
              <w:rPr>
                <w:rFonts w:ascii="Times New Roman" w:hAnsi="Times New Roman" w:cs="Times New Roman"/>
                <w:i/>
              </w:rPr>
            </w:pPr>
            <w:proofErr w:type="gramStart"/>
            <w:r w:rsidRPr="00644201">
              <w:rPr>
                <w:rFonts w:ascii="Times New Roman" w:hAnsi="Times New Roman" w:cs="Times New Roman"/>
                <w:i/>
              </w:rPr>
              <w:t>Цель( учить</w:t>
            </w:r>
            <w:proofErr w:type="gramEnd"/>
            <w:r w:rsidRPr="00644201">
              <w:rPr>
                <w:rFonts w:ascii="Times New Roman" w:hAnsi="Times New Roman" w:cs="Times New Roman"/>
                <w:i/>
              </w:rPr>
              <w:t xml:space="preserve"> детей красиво развешивать одежду на стульчик)</w:t>
            </w:r>
          </w:p>
        </w:tc>
      </w:tr>
      <w:tr w:rsidR="00B63E21" w:rsidRPr="00644201" w14:paraId="17AEECBE" w14:textId="77777777" w:rsidTr="00296A01">
        <w:trPr>
          <w:gridAfter w:val="2"/>
          <w:wAfter w:w="8207" w:type="dxa"/>
          <w:trHeight w:val="203"/>
        </w:trPr>
        <w:tc>
          <w:tcPr>
            <w:tcW w:w="1702" w:type="dxa"/>
          </w:tcPr>
          <w:p w14:paraId="1F29A1CC" w14:textId="77777777" w:rsidR="00B63E21" w:rsidRPr="00644201" w:rsidRDefault="00B63E21" w:rsidP="00B63E21">
            <w:pPr>
              <w:widowControl w:val="0"/>
              <w:tabs>
                <w:tab w:val="left" w:pos="6640"/>
              </w:tabs>
              <w:autoSpaceDE w:val="0"/>
              <w:autoSpaceDN w:val="0"/>
              <w:adjustRightInd w:val="0"/>
              <w:contextualSpacing/>
              <w:rPr>
                <w:rFonts w:ascii="Times New Roman" w:hAnsi="Times New Roman" w:cs="Times New Roman"/>
                <w:b/>
                <w:lang w:val="kk-KZ"/>
              </w:rPr>
            </w:pPr>
            <w:r w:rsidRPr="00644201">
              <w:rPr>
                <w:rFonts w:ascii="Times New Roman" w:hAnsi="Times New Roman" w:cs="Times New Roman"/>
                <w:b/>
                <w:lang w:val="kk-KZ"/>
              </w:rPr>
              <w:t>Ұйықтау/</w:t>
            </w:r>
            <w:r w:rsidRPr="00644201">
              <w:rPr>
                <w:rFonts w:ascii="Times New Roman" w:hAnsi="Times New Roman" w:cs="Times New Roman"/>
                <w:b/>
              </w:rPr>
              <w:t>Сон</w:t>
            </w:r>
          </w:p>
        </w:tc>
        <w:tc>
          <w:tcPr>
            <w:tcW w:w="3343" w:type="dxa"/>
            <w:gridSpan w:val="3"/>
          </w:tcPr>
          <w:p w14:paraId="1B30C3F0" w14:textId="77777777" w:rsidR="00B63E21" w:rsidRPr="00644201" w:rsidRDefault="00B63E21" w:rsidP="00B63E21">
            <w:pPr>
              <w:widowControl w:val="0"/>
              <w:autoSpaceDE w:val="0"/>
              <w:autoSpaceDN w:val="0"/>
              <w:adjustRightInd w:val="0"/>
              <w:contextualSpacing/>
              <w:jc w:val="center"/>
              <w:rPr>
                <w:rFonts w:ascii="Times New Roman" w:hAnsi="Times New Roman" w:cs="Times New Roman"/>
                <w:b/>
                <w:lang w:val="kk-KZ"/>
              </w:rPr>
            </w:pPr>
            <w:r w:rsidRPr="00644201">
              <w:rPr>
                <w:rFonts w:ascii="Times New Roman" w:hAnsi="Times New Roman" w:cs="Times New Roman"/>
                <w:b/>
                <w:lang w:val="kk-KZ"/>
              </w:rPr>
              <w:t>Ертегі терапиясы Сказкотерапия</w:t>
            </w:r>
          </w:p>
          <w:p w14:paraId="38D983D6" w14:textId="77777777" w:rsidR="00B63E21" w:rsidRPr="00644201" w:rsidRDefault="00B63E21" w:rsidP="00B63E21">
            <w:pPr>
              <w:widowControl w:val="0"/>
              <w:autoSpaceDE w:val="0"/>
              <w:autoSpaceDN w:val="0"/>
              <w:adjustRightInd w:val="0"/>
              <w:contextualSpacing/>
              <w:jc w:val="center"/>
              <w:rPr>
                <w:rFonts w:ascii="Times New Roman" w:hAnsi="Times New Roman" w:cs="Times New Roman"/>
                <w:i/>
                <w:color w:val="FF0000"/>
                <w:lang w:val="kk-KZ"/>
              </w:rPr>
            </w:pPr>
            <w:r w:rsidRPr="00644201">
              <w:rPr>
                <w:rFonts w:ascii="Times New Roman" w:eastAsia="Times New Roman" w:hAnsi="Times New Roman" w:cs="Times New Roman"/>
                <w:bCs/>
              </w:rPr>
              <w:t>Рассказ Чарушина «Воробей»</w:t>
            </w:r>
          </w:p>
        </w:tc>
        <w:tc>
          <w:tcPr>
            <w:tcW w:w="2404" w:type="dxa"/>
            <w:gridSpan w:val="4"/>
          </w:tcPr>
          <w:p w14:paraId="0BA384AF" w14:textId="2ED9457F" w:rsidR="00B63E21" w:rsidRPr="00644201" w:rsidRDefault="00B63E21" w:rsidP="00B63E21">
            <w:pPr>
              <w:widowControl w:val="0"/>
              <w:autoSpaceDE w:val="0"/>
              <w:autoSpaceDN w:val="0"/>
              <w:adjustRightInd w:val="0"/>
              <w:contextualSpacing/>
              <w:jc w:val="center"/>
              <w:rPr>
                <w:rFonts w:ascii="Times New Roman" w:hAnsi="Times New Roman" w:cs="Times New Roman"/>
                <w:b/>
              </w:rPr>
            </w:pPr>
            <w:r w:rsidRPr="00644201">
              <w:rPr>
                <w:rFonts w:ascii="Times New Roman" w:hAnsi="Times New Roman" w:cs="Times New Roman"/>
                <w:b/>
              </w:rPr>
              <w:t>***</w:t>
            </w:r>
            <w:r w:rsidR="00391595" w:rsidRPr="00644201">
              <w:rPr>
                <w:rFonts w:ascii="Times New Roman" w:hAnsi="Times New Roman" w:cs="Times New Roman"/>
                <w:b/>
              </w:rPr>
              <w:t>*</w:t>
            </w:r>
            <w:r w:rsidRPr="00644201">
              <w:rPr>
                <w:rFonts w:ascii="Times New Roman" w:hAnsi="Times New Roman" w:cs="Times New Roman"/>
                <w:b/>
              </w:rPr>
              <w:t>Музыкотерапия</w:t>
            </w:r>
          </w:p>
          <w:p w14:paraId="1B25DC2F" w14:textId="77777777" w:rsidR="00B63E21" w:rsidRPr="00644201" w:rsidRDefault="00B63E21" w:rsidP="00B63E21">
            <w:pPr>
              <w:widowControl w:val="0"/>
              <w:autoSpaceDE w:val="0"/>
              <w:autoSpaceDN w:val="0"/>
              <w:adjustRightInd w:val="0"/>
              <w:contextualSpacing/>
              <w:jc w:val="center"/>
              <w:rPr>
                <w:rFonts w:ascii="Times New Roman" w:hAnsi="Times New Roman" w:cs="Times New Roman"/>
                <w:i/>
              </w:rPr>
            </w:pPr>
            <w:r w:rsidRPr="00644201">
              <w:rPr>
                <w:rFonts w:ascii="Times New Roman" w:hAnsi="Times New Roman" w:cs="Times New Roman"/>
                <w:b/>
              </w:rPr>
              <w:t>Музыка пение птиц</w:t>
            </w:r>
          </w:p>
        </w:tc>
        <w:tc>
          <w:tcPr>
            <w:tcW w:w="3004" w:type="dxa"/>
            <w:gridSpan w:val="4"/>
          </w:tcPr>
          <w:p w14:paraId="167CA9CE" w14:textId="77777777" w:rsidR="00B63E21" w:rsidRPr="00644201" w:rsidRDefault="00B63E21" w:rsidP="00B63E21">
            <w:pPr>
              <w:widowControl w:val="0"/>
              <w:autoSpaceDE w:val="0"/>
              <w:autoSpaceDN w:val="0"/>
              <w:adjustRightInd w:val="0"/>
              <w:contextualSpacing/>
              <w:jc w:val="center"/>
              <w:rPr>
                <w:rFonts w:ascii="Times New Roman" w:hAnsi="Times New Roman" w:cs="Times New Roman"/>
                <w:b/>
              </w:rPr>
            </w:pPr>
            <w:proofErr w:type="spellStart"/>
            <w:r w:rsidRPr="00644201">
              <w:rPr>
                <w:rFonts w:ascii="Times New Roman" w:hAnsi="Times New Roman" w:cs="Times New Roman"/>
                <w:b/>
              </w:rPr>
              <w:t>Ертегі</w:t>
            </w:r>
            <w:proofErr w:type="spellEnd"/>
            <w:r w:rsidRPr="00644201">
              <w:rPr>
                <w:rFonts w:ascii="Times New Roman" w:hAnsi="Times New Roman" w:cs="Times New Roman"/>
                <w:b/>
              </w:rPr>
              <w:t xml:space="preserve"> </w:t>
            </w:r>
            <w:proofErr w:type="spellStart"/>
            <w:r w:rsidRPr="00644201">
              <w:rPr>
                <w:rFonts w:ascii="Times New Roman" w:hAnsi="Times New Roman" w:cs="Times New Roman"/>
                <w:b/>
              </w:rPr>
              <w:t>терапиясы</w:t>
            </w:r>
            <w:proofErr w:type="spellEnd"/>
            <w:r w:rsidRPr="00644201">
              <w:rPr>
                <w:rFonts w:ascii="Times New Roman" w:hAnsi="Times New Roman" w:cs="Times New Roman"/>
                <w:b/>
              </w:rPr>
              <w:t xml:space="preserve"> Сказкотерапия</w:t>
            </w:r>
          </w:p>
          <w:p w14:paraId="478AF630" w14:textId="77777777" w:rsidR="00B63E21" w:rsidRPr="00644201" w:rsidRDefault="00B63E21" w:rsidP="00B63E21">
            <w:pPr>
              <w:widowControl w:val="0"/>
              <w:autoSpaceDE w:val="0"/>
              <w:autoSpaceDN w:val="0"/>
              <w:adjustRightInd w:val="0"/>
              <w:contextualSpacing/>
              <w:jc w:val="center"/>
              <w:rPr>
                <w:rFonts w:ascii="Times New Roman" w:hAnsi="Times New Roman" w:cs="Times New Roman"/>
                <w:shd w:val="clear" w:color="auto" w:fill="FFFFFF"/>
              </w:rPr>
            </w:pPr>
            <w:r w:rsidRPr="00644201">
              <w:rPr>
                <w:rFonts w:ascii="Times New Roman" w:hAnsi="Times New Roman" w:cs="Times New Roman"/>
                <w:shd w:val="clear" w:color="auto" w:fill="FFFFFF"/>
              </w:rPr>
              <w:t>Гадкий утенок</w:t>
            </w:r>
          </w:p>
          <w:p w14:paraId="39136BAD" w14:textId="77777777" w:rsidR="00B63E21" w:rsidRPr="00644201" w:rsidRDefault="00B63E21" w:rsidP="00B63E21">
            <w:pPr>
              <w:widowControl w:val="0"/>
              <w:autoSpaceDE w:val="0"/>
              <w:autoSpaceDN w:val="0"/>
              <w:adjustRightInd w:val="0"/>
              <w:contextualSpacing/>
              <w:jc w:val="center"/>
              <w:rPr>
                <w:rFonts w:ascii="Times New Roman" w:hAnsi="Times New Roman" w:cs="Times New Roman"/>
                <w:i/>
              </w:rPr>
            </w:pPr>
            <w:r w:rsidRPr="00644201">
              <w:rPr>
                <w:rFonts w:ascii="Times New Roman" w:hAnsi="Times New Roman" w:cs="Times New Roman"/>
                <w:shd w:val="clear" w:color="auto" w:fill="FFFFFF"/>
              </w:rPr>
              <w:t>Г. Х. Андерсена</w:t>
            </w:r>
          </w:p>
        </w:tc>
        <w:tc>
          <w:tcPr>
            <w:tcW w:w="2654" w:type="dxa"/>
            <w:gridSpan w:val="2"/>
          </w:tcPr>
          <w:p w14:paraId="39169654" w14:textId="12F3D258" w:rsidR="00B63E21" w:rsidRPr="00644201" w:rsidRDefault="00B63E21" w:rsidP="00B63E21">
            <w:pPr>
              <w:widowControl w:val="0"/>
              <w:autoSpaceDE w:val="0"/>
              <w:autoSpaceDN w:val="0"/>
              <w:adjustRightInd w:val="0"/>
              <w:contextualSpacing/>
              <w:jc w:val="center"/>
              <w:rPr>
                <w:rFonts w:ascii="Times New Roman" w:hAnsi="Times New Roman" w:cs="Times New Roman"/>
                <w:b/>
              </w:rPr>
            </w:pPr>
            <w:r w:rsidRPr="00644201">
              <w:rPr>
                <w:rFonts w:ascii="Times New Roman" w:hAnsi="Times New Roman" w:cs="Times New Roman"/>
                <w:b/>
              </w:rPr>
              <w:t>***</w:t>
            </w:r>
            <w:r w:rsidR="00391595" w:rsidRPr="00644201">
              <w:rPr>
                <w:rFonts w:ascii="Times New Roman" w:hAnsi="Times New Roman" w:cs="Times New Roman"/>
                <w:b/>
              </w:rPr>
              <w:t>*</w:t>
            </w:r>
            <w:r w:rsidRPr="00644201">
              <w:rPr>
                <w:rFonts w:ascii="Times New Roman" w:hAnsi="Times New Roman" w:cs="Times New Roman"/>
                <w:b/>
              </w:rPr>
              <w:t>Музыкотерапия</w:t>
            </w:r>
          </w:p>
          <w:p w14:paraId="3291DD1F" w14:textId="77777777" w:rsidR="00B63E21" w:rsidRPr="00644201" w:rsidRDefault="00B63E21" w:rsidP="00B63E21">
            <w:pPr>
              <w:widowControl w:val="0"/>
              <w:autoSpaceDE w:val="0"/>
              <w:autoSpaceDN w:val="0"/>
              <w:adjustRightInd w:val="0"/>
              <w:contextualSpacing/>
              <w:jc w:val="center"/>
              <w:rPr>
                <w:rFonts w:ascii="Times New Roman" w:hAnsi="Times New Roman" w:cs="Times New Roman"/>
                <w:i/>
              </w:rPr>
            </w:pPr>
            <w:r w:rsidRPr="00644201">
              <w:rPr>
                <w:rFonts w:ascii="Times New Roman" w:hAnsi="Times New Roman" w:cs="Times New Roman"/>
                <w:b/>
              </w:rPr>
              <w:t>Музыка ветра</w:t>
            </w:r>
          </w:p>
        </w:tc>
        <w:tc>
          <w:tcPr>
            <w:tcW w:w="2870" w:type="dxa"/>
            <w:gridSpan w:val="2"/>
          </w:tcPr>
          <w:p w14:paraId="20DCC87A" w14:textId="77777777" w:rsidR="00B63E21" w:rsidRPr="00644201" w:rsidRDefault="00B63E21" w:rsidP="00B63E21">
            <w:pPr>
              <w:widowControl w:val="0"/>
              <w:autoSpaceDE w:val="0"/>
              <w:autoSpaceDN w:val="0"/>
              <w:adjustRightInd w:val="0"/>
              <w:contextualSpacing/>
              <w:jc w:val="center"/>
              <w:rPr>
                <w:rFonts w:ascii="Times New Roman" w:hAnsi="Times New Roman" w:cs="Times New Roman"/>
                <w:b/>
              </w:rPr>
            </w:pPr>
            <w:r w:rsidRPr="00644201">
              <w:rPr>
                <w:rFonts w:ascii="Times New Roman" w:hAnsi="Times New Roman" w:cs="Times New Roman"/>
                <w:b/>
              </w:rPr>
              <w:t>****Музыкотерапия</w:t>
            </w:r>
          </w:p>
          <w:p w14:paraId="5103BE78" w14:textId="77777777" w:rsidR="00B63E21" w:rsidRPr="00644201" w:rsidRDefault="00B63E21" w:rsidP="00B63E21">
            <w:pPr>
              <w:widowControl w:val="0"/>
              <w:autoSpaceDE w:val="0"/>
              <w:autoSpaceDN w:val="0"/>
              <w:adjustRightInd w:val="0"/>
              <w:contextualSpacing/>
              <w:jc w:val="center"/>
              <w:rPr>
                <w:rFonts w:ascii="Times New Roman" w:hAnsi="Times New Roman" w:cs="Times New Roman"/>
              </w:rPr>
            </w:pPr>
            <w:r w:rsidRPr="00644201">
              <w:rPr>
                <w:rFonts w:ascii="Times New Roman" w:hAnsi="Times New Roman" w:cs="Times New Roman"/>
              </w:rPr>
              <w:t>Прослушивание голосов птиц.</w:t>
            </w:r>
          </w:p>
        </w:tc>
      </w:tr>
      <w:tr w:rsidR="00B63E21" w:rsidRPr="00644201" w14:paraId="3165926F" w14:textId="77777777" w:rsidTr="00296A01">
        <w:trPr>
          <w:gridAfter w:val="2"/>
          <w:wAfter w:w="8207" w:type="dxa"/>
          <w:trHeight w:val="203"/>
        </w:trPr>
        <w:tc>
          <w:tcPr>
            <w:tcW w:w="1702" w:type="dxa"/>
          </w:tcPr>
          <w:p w14:paraId="2CBD0520" w14:textId="77777777" w:rsidR="00B63E21" w:rsidRPr="00644201" w:rsidRDefault="00B63E21" w:rsidP="00B63E21">
            <w:pPr>
              <w:widowControl w:val="0"/>
              <w:autoSpaceDE w:val="0"/>
              <w:autoSpaceDN w:val="0"/>
              <w:adjustRightInd w:val="0"/>
              <w:contextualSpacing/>
              <w:rPr>
                <w:rFonts w:ascii="Times New Roman" w:hAnsi="Times New Roman" w:cs="Times New Roman"/>
                <w:b/>
                <w:bCs/>
                <w:lang w:val="kk-KZ"/>
              </w:rPr>
            </w:pPr>
            <w:r w:rsidRPr="00644201">
              <w:rPr>
                <w:rFonts w:ascii="Times New Roman" w:hAnsi="Times New Roman" w:cs="Times New Roman"/>
                <w:b/>
                <w:bCs/>
                <w:lang w:val="kk-KZ"/>
              </w:rPr>
              <w:t xml:space="preserve">Ақырындап ояну, ауа, су ем-шаралары/ </w:t>
            </w:r>
          </w:p>
          <w:p w14:paraId="6A7A56C4" w14:textId="77777777" w:rsidR="00B63E21" w:rsidRPr="00644201" w:rsidRDefault="00B63E21" w:rsidP="00B63E21">
            <w:pPr>
              <w:widowControl w:val="0"/>
              <w:autoSpaceDE w:val="0"/>
              <w:autoSpaceDN w:val="0"/>
              <w:adjustRightInd w:val="0"/>
              <w:contextualSpacing/>
              <w:rPr>
                <w:rFonts w:ascii="Times New Roman" w:hAnsi="Times New Roman" w:cs="Times New Roman"/>
                <w:b/>
                <w:bCs/>
                <w:iCs/>
              </w:rPr>
            </w:pPr>
            <w:r w:rsidRPr="00644201">
              <w:rPr>
                <w:rFonts w:ascii="Times New Roman" w:hAnsi="Times New Roman" w:cs="Times New Roman"/>
                <w:b/>
                <w:bCs/>
              </w:rPr>
              <w:t>Постепенный подъем, воздушные, водные процедуры</w:t>
            </w:r>
          </w:p>
        </w:tc>
        <w:tc>
          <w:tcPr>
            <w:tcW w:w="14275" w:type="dxa"/>
            <w:gridSpan w:val="15"/>
          </w:tcPr>
          <w:p w14:paraId="725F9B9B" w14:textId="77777777" w:rsidR="00B63E21" w:rsidRPr="00644201" w:rsidRDefault="00B63E21" w:rsidP="00B63E21">
            <w:pPr>
              <w:widowControl w:val="0"/>
              <w:autoSpaceDE w:val="0"/>
              <w:autoSpaceDN w:val="0"/>
              <w:adjustRightInd w:val="0"/>
              <w:contextualSpacing/>
              <w:jc w:val="center"/>
              <w:rPr>
                <w:rFonts w:ascii="Times New Roman" w:hAnsi="Times New Roman" w:cs="Times New Roman"/>
                <w:lang w:val="kk-KZ"/>
              </w:rPr>
            </w:pPr>
            <w:r w:rsidRPr="00644201">
              <w:rPr>
                <w:rFonts w:ascii="Times New Roman" w:hAnsi="Times New Roman" w:cs="Times New Roman"/>
                <w:b/>
                <w:lang w:val="kk-KZ"/>
              </w:rPr>
              <w:t xml:space="preserve">«Точечный массаж»1-2 неделя «Гимнастика пробуждения» 3-4 неделя </w:t>
            </w:r>
          </w:p>
          <w:p w14:paraId="58E1738E" w14:textId="77777777" w:rsidR="00B63E21" w:rsidRPr="00644201" w:rsidRDefault="00B63E21" w:rsidP="00B63E21">
            <w:pPr>
              <w:widowControl w:val="0"/>
              <w:autoSpaceDE w:val="0"/>
              <w:autoSpaceDN w:val="0"/>
              <w:adjustRightInd w:val="0"/>
              <w:jc w:val="center"/>
              <w:rPr>
                <w:rFonts w:ascii="Times New Roman" w:eastAsia="Times New Roman" w:hAnsi="Times New Roman" w:cs="Times New Roman"/>
                <w:lang w:val="kk-KZ" w:eastAsia="ru-RU"/>
              </w:rPr>
            </w:pPr>
            <w:r w:rsidRPr="00644201">
              <w:rPr>
                <w:rFonts w:ascii="Times New Roman" w:hAnsi="Times New Roman" w:cs="Times New Roman"/>
                <w:b/>
                <w:lang w:val="kk-KZ"/>
              </w:rPr>
              <w:t>Мәдени-гигиеналық машықтар  білімін бекіту.</w:t>
            </w:r>
            <w:r w:rsidRPr="00644201">
              <w:rPr>
                <w:rFonts w:ascii="Times New Roman" w:hAnsi="Times New Roman" w:cs="Times New Roman"/>
                <w:lang w:val="kk-KZ"/>
              </w:rPr>
              <w:t xml:space="preserve"> </w:t>
            </w:r>
            <w:r w:rsidRPr="00644201">
              <w:rPr>
                <w:rFonts w:ascii="Times New Roman" w:hAnsi="Times New Roman" w:cs="Times New Roman"/>
                <w:i/>
              </w:rPr>
              <w:t xml:space="preserve">Игра на внимание «Как надо». </w:t>
            </w:r>
            <w:r w:rsidRPr="00644201">
              <w:rPr>
                <w:rFonts w:ascii="Times New Roman" w:eastAsia="Times New Roman" w:hAnsi="Times New Roman" w:cs="Times New Roman"/>
                <w:b/>
                <w:i/>
                <w:lang w:val="kk-KZ" w:eastAsia="ru-RU"/>
              </w:rPr>
              <w:t>Цель  с</w:t>
            </w:r>
            <w:proofErr w:type="spellStart"/>
            <w:r w:rsidRPr="00644201">
              <w:rPr>
                <w:rFonts w:ascii="Times New Roman" w:eastAsia="Times New Roman" w:hAnsi="Times New Roman" w:cs="Times New Roman"/>
                <w:b/>
                <w:i/>
                <w:lang w:eastAsia="ru-RU"/>
              </w:rPr>
              <w:t>овершенствовать</w:t>
            </w:r>
            <w:proofErr w:type="spellEnd"/>
            <w:r w:rsidRPr="00644201">
              <w:rPr>
                <w:rFonts w:ascii="Times New Roman" w:eastAsia="Times New Roman" w:hAnsi="Times New Roman" w:cs="Times New Roman"/>
                <w:b/>
                <w:i/>
                <w:lang w:eastAsia="ru-RU"/>
              </w:rPr>
              <w:t xml:space="preserve"> навыки умывания, мыть лицо, насухо вытираться индивидуальным полотенцем</w:t>
            </w:r>
            <w:r w:rsidRPr="00644201">
              <w:rPr>
                <w:rFonts w:ascii="Times New Roman" w:eastAsia="Times New Roman" w:hAnsi="Times New Roman" w:cs="Times New Roman"/>
                <w:lang w:eastAsia="ru-RU"/>
              </w:rPr>
              <w:t xml:space="preserve"> </w:t>
            </w:r>
            <w:r w:rsidRPr="00644201">
              <w:rPr>
                <w:rFonts w:ascii="Times New Roman" w:eastAsia="Times New Roman" w:hAnsi="Times New Roman" w:cs="Times New Roman"/>
                <w:lang w:val="kk-KZ" w:eastAsia="ru-RU"/>
              </w:rPr>
              <w:t xml:space="preserve"> «</w:t>
            </w:r>
            <w:r w:rsidRPr="00644201">
              <w:rPr>
                <w:rFonts w:ascii="Times New Roman" w:eastAsia="Times New Roman" w:hAnsi="Times New Roman" w:cs="Times New Roman"/>
                <w:i/>
                <w:lang w:val="kk-KZ" w:eastAsia="ru-RU"/>
              </w:rPr>
              <w:t>Расскажем малышам,как надо умываться</w:t>
            </w:r>
            <w:r w:rsidRPr="00644201">
              <w:rPr>
                <w:rFonts w:ascii="Times New Roman" w:eastAsia="Times New Roman" w:hAnsi="Times New Roman" w:cs="Times New Roman"/>
                <w:lang w:val="kk-KZ" w:eastAsia="ru-RU"/>
              </w:rPr>
              <w:t xml:space="preserve">»  </w:t>
            </w:r>
          </w:p>
          <w:p w14:paraId="129AC982" w14:textId="2ACE1690" w:rsidR="00B63E21" w:rsidRPr="00644201" w:rsidRDefault="00B63E21" w:rsidP="00644201">
            <w:pPr>
              <w:rPr>
                <w:rFonts w:ascii="Times New Roman" w:hAnsi="Times New Roman" w:cs="Times New Roman"/>
                <w:bCs/>
                <w:lang w:val="kk-KZ"/>
              </w:rPr>
            </w:pPr>
            <w:proofErr w:type="gramStart"/>
            <w:r w:rsidRPr="00644201">
              <w:rPr>
                <w:rFonts w:ascii="Times New Roman" w:hAnsi="Times New Roman" w:cs="Times New Roman"/>
                <w:bCs/>
                <w:color w:val="000000"/>
              </w:rPr>
              <w:t>!*</w:t>
            </w:r>
            <w:proofErr w:type="gramEnd"/>
            <w:r w:rsidRPr="00644201">
              <w:rPr>
                <w:rFonts w:ascii="Times New Roman" w:hAnsi="Times New Roman" w:cs="Times New Roman"/>
                <w:bCs/>
                <w:color w:val="000000"/>
              </w:rPr>
              <w:t>**</w:t>
            </w:r>
            <w:r w:rsidRPr="00644201">
              <w:rPr>
                <w:rFonts w:ascii="Times New Roman" w:hAnsi="Times New Roman" w:cs="Times New Roman"/>
                <w:bCs/>
                <w:lang w:val="kk-KZ"/>
              </w:rPr>
              <w:t xml:space="preserve"> орамал сабын -мыло, су - вода, кір - грязный, таза – чистый.</w:t>
            </w:r>
          </w:p>
          <w:p w14:paraId="57314B87" w14:textId="77777777" w:rsidR="00B63E21" w:rsidRPr="00644201" w:rsidRDefault="00B63E21" w:rsidP="00B63E21">
            <w:pPr>
              <w:widowControl w:val="0"/>
              <w:autoSpaceDE w:val="0"/>
              <w:autoSpaceDN w:val="0"/>
              <w:adjustRightInd w:val="0"/>
              <w:contextualSpacing/>
              <w:jc w:val="center"/>
              <w:rPr>
                <w:rFonts w:ascii="Times New Roman" w:hAnsi="Times New Roman" w:cs="Times New Roman"/>
                <w:i/>
              </w:rPr>
            </w:pPr>
            <w:r w:rsidRPr="00644201">
              <w:rPr>
                <w:rFonts w:ascii="Times New Roman" w:hAnsi="Times New Roman" w:cs="Times New Roman"/>
                <w:b/>
                <w:lang w:val="kk-KZ"/>
              </w:rPr>
              <w:t>Ойын жаттығуы/</w:t>
            </w:r>
            <w:r w:rsidRPr="00644201">
              <w:rPr>
                <w:rFonts w:ascii="Times New Roman" w:hAnsi="Times New Roman" w:cs="Times New Roman"/>
              </w:rPr>
              <w:t xml:space="preserve">Игровое упражнение </w:t>
            </w:r>
            <w:r w:rsidRPr="00644201">
              <w:rPr>
                <w:rFonts w:ascii="Times New Roman" w:hAnsi="Times New Roman" w:cs="Times New Roman"/>
                <w:i/>
              </w:rPr>
              <w:t>«Кто правильно и быстро развесит одежду»</w:t>
            </w:r>
          </w:p>
          <w:p w14:paraId="192B68F1" w14:textId="49332975" w:rsidR="00B63E21" w:rsidRPr="00644201" w:rsidRDefault="00391595" w:rsidP="00B63E21">
            <w:pPr>
              <w:widowControl w:val="0"/>
              <w:autoSpaceDE w:val="0"/>
              <w:autoSpaceDN w:val="0"/>
              <w:adjustRightInd w:val="0"/>
              <w:contextualSpacing/>
              <w:jc w:val="center"/>
              <w:rPr>
                <w:rFonts w:ascii="Times New Roman" w:hAnsi="Times New Roman" w:cs="Times New Roman"/>
                <w:lang w:val="kk-KZ"/>
              </w:rPr>
            </w:pPr>
            <w:r w:rsidRPr="00644201">
              <w:rPr>
                <w:rFonts w:ascii="Times New Roman" w:hAnsi="Times New Roman" w:cs="Times New Roman"/>
                <w:i/>
              </w:rPr>
              <w:t>Задача</w:t>
            </w:r>
            <w:proofErr w:type="gramStart"/>
            <w:r w:rsidR="00B63E21" w:rsidRPr="00644201">
              <w:rPr>
                <w:rFonts w:ascii="Times New Roman" w:hAnsi="Times New Roman" w:cs="Times New Roman"/>
                <w:i/>
              </w:rPr>
              <w:t>: Закреплять</w:t>
            </w:r>
            <w:proofErr w:type="gramEnd"/>
            <w:r w:rsidR="00B63E21" w:rsidRPr="00644201">
              <w:rPr>
                <w:rFonts w:ascii="Times New Roman" w:hAnsi="Times New Roman" w:cs="Times New Roman"/>
                <w:i/>
              </w:rPr>
              <w:t xml:space="preserve"> умение заправлять свою кровать.</w:t>
            </w:r>
            <w:r w:rsidR="00B63E21" w:rsidRPr="00644201">
              <w:rPr>
                <w:rFonts w:ascii="Times New Roman" w:hAnsi="Times New Roman" w:cs="Times New Roman"/>
                <w:i/>
                <w:lang w:val="kk-KZ"/>
              </w:rPr>
              <w:t xml:space="preserve"> «Как надо заправлять кровать»</w:t>
            </w:r>
          </w:p>
        </w:tc>
      </w:tr>
      <w:tr w:rsidR="00B63E21" w:rsidRPr="00644201" w14:paraId="59EE05F1" w14:textId="77777777" w:rsidTr="00296A01">
        <w:trPr>
          <w:gridAfter w:val="2"/>
          <w:wAfter w:w="8207" w:type="dxa"/>
          <w:trHeight w:val="281"/>
        </w:trPr>
        <w:tc>
          <w:tcPr>
            <w:tcW w:w="1702" w:type="dxa"/>
          </w:tcPr>
          <w:p w14:paraId="20AF7E99" w14:textId="77777777" w:rsidR="00B63E21" w:rsidRPr="00644201" w:rsidRDefault="00B63E21" w:rsidP="00B63E21">
            <w:pPr>
              <w:widowControl w:val="0"/>
              <w:autoSpaceDE w:val="0"/>
              <w:autoSpaceDN w:val="0"/>
              <w:adjustRightInd w:val="0"/>
              <w:contextualSpacing/>
              <w:rPr>
                <w:rFonts w:ascii="Times New Roman" w:hAnsi="Times New Roman" w:cs="Times New Roman"/>
                <w:b/>
                <w:bCs/>
                <w:lang w:val="kk-KZ"/>
              </w:rPr>
            </w:pPr>
            <w:r w:rsidRPr="00644201">
              <w:rPr>
                <w:rFonts w:ascii="Times New Roman" w:hAnsi="Times New Roman" w:cs="Times New Roman"/>
                <w:b/>
                <w:bCs/>
                <w:lang w:val="kk-KZ"/>
              </w:rPr>
              <w:t xml:space="preserve">Бесін </w:t>
            </w:r>
            <w:r w:rsidRPr="00644201">
              <w:rPr>
                <w:rFonts w:ascii="Times New Roman" w:hAnsi="Times New Roman" w:cs="Times New Roman"/>
                <w:b/>
                <w:bCs/>
                <w:lang w:val="kk-KZ"/>
              </w:rPr>
              <w:lastRenderedPageBreak/>
              <w:t>ас/</w:t>
            </w:r>
            <w:r w:rsidRPr="00644201">
              <w:rPr>
                <w:rFonts w:ascii="Times New Roman" w:hAnsi="Times New Roman" w:cs="Times New Roman"/>
                <w:b/>
                <w:bCs/>
              </w:rPr>
              <w:t>Полдник</w:t>
            </w:r>
          </w:p>
        </w:tc>
        <w:tc>
          <w:tcPr>
            <w:tcW w:w="14275" w:type="dxa"/>
            <w:gridSpan w:val="15"/>
          </w:tcPr>
          <w:p w14:paraId="079877FF" w14:textId="77777777" w:rsidR="00B63E21" w:rsidRPr="00644201" w:rsidRDefault="00B63E21" w:rsidP="00B63E21">
            <w:pPr>
              <w:widowControl w:val="0"/>
              <w:tabs>
                <w:tab w:val="left" w:pos="6640"/>
              </w:tabs>
              <w:autoSpaceDE w:val="0"/>
              <w:autoSpaceDN w:val="0"/>
              <w:adjustRightInd w:val="0"/>
              <w:contextualSpacing/>
              <w:jc w:val="center"/>
              <w:rPr>
                <w:rFonts w:ascii="Times New Roman" w:hAnsi="Times New Roman" w:cs="Times New Roman"/>
                <w:lang w:val="kk-KZ"/>
              </w:rPr>
            </w:pPr>
            <w:r w:rsidRPr="00644201">
              <w:rPr>
                <w:rFonts w:ascii="Times New Roman" w:hAnsi="Times New Roman" w:cs="Times New Roman"/>
                <w:lang w:val="kk-KZ"/>
              </w:rPr>
              <w:lastRenderedPageBreak/>
              <w:t>Балалардың назарын тамаққа аудару; тамақтану мәдениеті туралы жеке жұмыс жүргізу</w:t>
            </w:r>
          </w:p>
          <w:p w14:paraId="7F401EE4" w14:textId="77777777" w:rsidR="00B63E21" w:rsidRPr="00644201" w:rsidRDefault="00B63E21" w:rsidP="00B63E21">
            <w:pPr>
              <w:widowControl w:val="0"/>
              <w:tabs>
                <w:tab w:val="left" w:pos="6640"/>
              </w:tabs>
              <w:autoSpaceDE w:val="0"/>
              <w:autoSpaceDN w:val="0"/>
              <w:adjustRightInd w:val="0"/>
              <w:contextualSpacing/>
              <w:jc w:val="center"/>
              <w:rPr>
                <w:rFonts w:ascii="Times New Roman" w:hAnsi="Times New Roman" w:cs="Times New Roman"/>
                <w:b/>
                <w:i/>
                <w:u w:val="dotted"/>
                <w:lang w:val="kk-KZ"/>
              </w:rPr>
            </w:pPr>
            <w:r w:rsidRPr="00644201">
              <w:rPr>
                <w:rFonts w:ascii="Times New Roman" w:hAnsi="Times New Roman" w:cs="Times New Roman"/>
                <w:i/>
              </w:rPr>
              <w:lastRenderedPageBreak/>
              <w:t>Привлечение внимания детей к пище; индивидуальная работа по умению правильно держать ложку во время еды</w:t>
            </w:r>
          </w:p>
        </w:tc>
      </w:tr>
      <w:tr w:rsidR="00B63E21" w:rsidRPr="00644201" w14:paraId="18B69B6C" w14:textId="77777777" w:rsidTr="00296A01">
        <w:trPr>
          <w:gridAfter w:val="2"/>
          <w:wAfter w:w="8207" w:type="dxa"/>
          <w:trHeight w:val="695"/>
        </w:trPr>
        <w:tc>
          <w:tcPr>
            <w:tcW w:w="1702" w:type="dxa"/>
            <w:vMerge w:val="restart"/>
          </w:tcPr>
          <w:p w14:paraId="1B66C4CC" w14:textId="77777777" w:rsidR="00B63E21" w:rsidRPr="00644201" w:rsidRDefault="00B63E21" w:rsidP="00B63E21">
            <w:pPr>
              <w:widowControl w:val="0"/>
              <w:tabs>
                <w:tab w:val="left" w:pos="6640"/>
              </w:tabs>
              <w:autoSpaceDE w:val="0"/>
              <w:autoSpaceDN w:val="0"/>
              <w:adjustRightInd w:val="0"/>
              <w:contextualSpacing/>
              <w:rPr>
                <w:rFonts w:ascii="Times New Roman" w:hAnsi="Times New Roman" w:cs="Times New Roman"/>
                <w:b/>
                <w:lang w:val="kk-KZ"/>
              </w:rPr>
            </w:pPr>
            <w:r w:rsidRPr="00644201">
              <w:rPr>
                <w:rFonts w:ascii="Times New Roman" w:hAnsi="Times New Roman" w:cs="Times New Roman"/>
                <w:b/>
                <w:bCs/>
                <w:lang w:val="kk-KZ"/>
              </w:rPr>
              <w:lastRenderedPageBreak/>
              <w:t xml:space="preserve">Ойындар, өз еркіндегі жұмыстар/ </w:t>
            </w:r>
            <w:r w:rsidRPr="00644201">
              <w:rPr>
                <w:rFonts w:ascii="Times New Roman" w:hAnsi="Times New Roman" w:cs="Times New Roman"/>
                <w:b/>
                <w:bCs/>
              </w:rPr>
              <w:t>Игры, самостоятельная деятельность</w:t>
            </w:r>
            <w:r w:rsidRPr="00644201">
              <w:rPr>
                <w:rFonts w:ascii="Times New Roman" w:hAnsi="Times New Roman" w:cs="Times New Roman"/>
                <w:b/>
                <w:lang w:val="kk-KZ"/>
              </w:rPr>
              <w:t xml:space="preserve"> </w:t>
            </w:r>
          </w:p>
          <w:p w14:paraId="50987C35" w14:textId="77777777" w:rsidR="00B63E21" w:rsidRPr="00644201" w:rsidRDefault="00B63E21" w:rsidP="00B63E21">
            <w:pPr>
              <w:widowControl w:val="0"/>
              <w:tabs>
                <w:tab w:val="left" w:pos="6640"/>
              </w:tabs>
              <w:autoSpaceDE w:val="0"/>
              <w:autoSpaceDN w:val="0"/>
              <w:adjustRightInd w:val="0"/>
              <w:contextualSpacing/>
              <w:rPr>
                <w:rFonts w:ascii="Times New Roman" w:hAnsi="Times New Roman" w:cs="Times New Roman"/>
                <w:b/>
                <w:lang w:val="kk-KZ"/>
              </w:rPr>
            </w:pPr>
          </w:p>
          <w:p w14:paraId="04E1DCA4"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rPr>
            </w:pPr>
          </w:p>
          <w:p w14:paraId="67DA3BD2"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rPr>
            </w:pPr>
          </w:p>
          <w:p w14:paraId="3A35C2A1"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rPr>
            </w:pPr>
          </w:p>
          <w:p w14:paraId="3B785E13"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rPr>
            </w:pPr>
          </w:p>
          <w:p w14:paraId="13BDD29A"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rPr>
            </w:pPr>
          </w:p>
          <w:p w14:paraId="74450D4C"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rPr>
            </w:pPr>
          </w:p>
          <w:p w14:paraId="181C1506"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rPr>
            </w:pPr>
          </w:p>
          <w:p w14:paraId="085F36C3"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rPr>
            </w:pPr>
          </w:p>
          <w:p w14:paraId="47C4976E"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rPr>
            </w:pPr>
          </w:p>
          <w:p w14:paraId="5BF22077"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rPr>
            </w:pPr>
          </w:p>
          <w:p w14:paraId="72D45656"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rPr>
            </w:pPr>
          </w:p>
          <w:p w14:paraId="57010AAA"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rPr>
            </w:pPr>
          </w:p>
          <w:p w14:paraId="5E030B79"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rPr>
            </w:pPr>
          </w:p>
          <w:p w14:paraId="35DC1A7E"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rPr>
            </w:pPr>
          </w:p>
          <w:p w14:paraId="57F11F13"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rPr>
            </w:pPr>
          </w:p>
          <w:p w14:paraId="58420ACC"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rPr>
            </w:pPr>
          </w:p>
          <w:p w14:paraId="78A5075A"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rPr>
            </w:pPr>
          </w:p>
          <w:p w14:paraId="6E180054"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rPr>
            </w:pPr>
          </w:p>
          <w:p w14:paraId="29D18171"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rPr>
            </w:pPr>
          </w:p>
          <w:p w14:paraId="655F8751"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rPr>
            </w:pPr>
          </w:p>
          <w:p w14:paraId="1CD72244"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rPr>
            </w:pPr>
          </w:p>
          <w:p w14:paraId="044A5D81"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lang w:val="kk-KZ"/>
              </w:rPr>
            </w:pPr>
          </w:p>
          <w:p w14:paraId="33F1C653"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lang w:val="kk-KZ"/>
              </w:rPr>
            </w:pPr>
          </w:p>
          <w:p w14:paraId="5D523B49"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lang w:val="kk-KZ"/>
              </w:rPr>
            </w:pPr>
          </w:p>
          <w:p w14:paraId="36B95741"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lang w:val="kk-KZ"/>
              </w:rPr>
            </w:pPr>
          </w:p>
          <w:p w14:paraId="7F553C7D"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lang w:val="kk-KZ"/>
              </w:rPr>
            </w:pPr>
          </w:p>
          <w:p w14:paraId="03FE8C7D"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lang w:val="kk-KZ"/>
              </w:rPr>
            </w:pPr>
          </w:p>
          <w:p w14:paraId="57603B4D"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lang w:val="kk-KZ"/>
              </w:rPr>
            </w:pPr>
          </w:p>
          <w:p w14:paraId="21CFD30A"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lang w:val="kk-KZ"/>
              </w:rPr>
            </w:pPr>
          </w:p>
          <w:p w14:paraId="79FC48E9"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lang w:val="kk-KZ"/>
              </w:rPr>
            </w:pPr>
          </w:p>
          <w:p w14:paraId="2EBDF901"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lang w:val="kk-KZ"/>
              </w:rPr>
            </w:pPr>
          </w:p>
          <w:p w14:paraId="49065548"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lang w:val="kk-KZ"/>
              </w:rPr>
            </w:pPr>
          </w:p>
          <w:p w14:paraId="130294A9"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lang w:val="kk-KZ"/>
              </w:rPr>
            </w:pPr>
            <w:r w:rsidRPr="00644201">
              <w:rPr>
                <w:rFonts w:ascii="Times New Roman" w:hAnsi="Times New Roman" w:cs="Times New Roman"/>
                <w:b/>
                <w:bCs/>
                <w:lang w:val="kk-KZ"/>
              </w:rPr>
              <w:t>Жеке жұмыс/</w:t>
            </w:r>
          </w:p>
          <w:p w14:paraId="650DC147"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b/>
                <w:bCs/>
              </w:rPr>
            </w:pPr>
            <w:r w:rsidRPr="00644201">
              <w:rPr>
                <w:rFonts w:ascii="Times New Roman" w:hAnsi="Times New Roman" w:cs="Times New Roman"/>
                <w:b/>
                <w:bCs/>
              </w:rPr>
              <w:t xml:space="preserve">Индивидуальная работа (по </w:t>
            </w:r>
            <w:r w:rsidRPr="00644201">
              <w:rPr>
                <w:rFonts w:ascii="Times New Roman" w:hAnsi="Times New Roman" w:cs="Times New Roman"/>
                <w:b/>
                <w:bCs/>
              </w:rPr>
              <w:lastRenderedPageBreak/>
              <w:t>индивидуальным картам развития)</w:t>
            </w:r>
          </w:p>
        </w:tc>
        <w:tc>
          <w:tcPr>
            <w:tcW w:w="3444" w:type="dxa"/>
            <w:gridSpan w:val="4"/>
          </w:tcPr>
          <w:p w14:paraId="5BBCAF3C" w14:textId="4513E03D" w:rsidR="00B63E21" w:rsidRPr="00644201" w:rsidRDefault="00B63E21" w:rsidP="00B63E21">
            <w:pPr>
              <w:widowControl w:val="0"/>
              <w:tabs>
                <w:tab w:val="left" w:pos="6640"/>
              </w:tabs>
              <w:autoSpaceDE w:val="0"/>
              <w:autoSpaceDN w:val="0"/>
              <w:adjustRightInd w:val="0"/>
              <w:rPr>
                <w:rFonts w:ascii="Times New Roman" w:hAnsi="Times New Roman" w:cs="Times New Roman"/>
              </w:rPr>
            </w:pPr>
            <w:r w:rsidRPr="00644201">
              <w:rPr>
                <w:rFonts w:ascii="Times New Roman" w:hAnsi="Times New Roman" w:cs="Times New Roman"/>
              </w:rPr>
              <w:lastRenderedPageBreak/>
              <w:t> </w:t>
            </w:r>
            <w:r w:rsidRPr="00644201">
              <w:rPr>
                <w:rFonts w:ascii="Times New Roman" w:hAnsi="Times New Roman" w:cs="Times New Roman"/>
                <w:b/>
                <w:lang w:val="kk-KZ"/>
              </w:rPr>
              <w:t>Сюжеттiк – рөлдiк ойын / Сюжетно – ролевая игра:</w:t>
            </w:r>
            <w:r w:rsidRPr="00644201">
              <w:rPr>
                <w:rFonts w:ascii="Times New Roman" w:hAnsi="Times New Roman" w:cs="Times New Roman"/>
                <w:b/>
                <w:bCs/>
                <w:shd w:val="clear" w:color="auto" w:fill="FFFFFF"/>
              </w:rPr>
              <w:t xml:space="preserve"> </w:t>
            </w:r>
            <w:r w:rsidRPr="00644201">
              <w:rPr>
                <w:rFonts w:ascii="Times New Roman" w:hAnsi="Times New Roman" w:cs="Times New Roman"/>
              </w:rPr>
              <w:t xml:space="preserve">«Супермаркет» </w:t>
            </w:r>
            <w:r w:rsidR="00391595" w:rsidRPr="00644201">
              <w:rPr>
                <w:rFonts w:ascii="Times New Roman" w:hAnsi="Times New Roman" w:cs="Times New Roman"/>
              </w:rPr>
              <w:t>Задача</w:t>
            </w:r>
            <w:r w:rsidR="00391595" w:rsidRPr="00644201">
              <w:rPr>
                <w:rFonts w:ascii="Times New Roman" w:hAnsi="Times New Roman" w:cs="Times New Roman"/>
                <w:shd w:val="clear" w:color="auto" w:fill="FFFFFF"/>
              </w:rPr>
              <w:t xml:space="preserve"> </w:t>
            </w:r>
            <w:r w:rsidRPr="00644201">
              <w:rPr>
                <w:rFonts w:ascii="Times New Roman" w:hAnsi="Times New Roman" w:cs="Times New Roman"/>
                <w:shd w:val="clear" w:color="auto" w:fill="FFFFFF"/>
              </w:rPr>
              <w:t>Познакомить детей с игрой «Супермаркет».</w:t>
            </w:r>
            <w:r w:rsidRPr="00644201">
              <w:rPr>
                <w:rFonts w:ascii="Times New Roman" w:eastAsia="Times New Roman" w:hAnsi="Times New Roman" w:cs="Times New Roman"/>
                <w:b/>
                <w:i/>
                <w:lang w:val="kk-KZ" w:eastAsia="ru-RU"/>
              </w:rPr>
              <w:t xml:space="preserve"> </w:t>
            </w:r>
            <w:r w:rsidRPr="00644201">
              <w:rPr>
                <w:rFonts w:ascii="Times New Roman" w:hAnsi="Times New Roman" w:cs="Times New Roman"/>
              </w:rPr>
              <w:t>***</w:t>
            </w:r>
            <w:proofErr w:type="spellStart"/>
            <w:r w:rsidRPr="00644201">
              <w:rPr>
                <w:rFonts w:ascii="Times New Roman" w:hAnsi="Times New Roman" w:cs="Times New Roman"/>
              </w:rPr>
              <w:t>өнімдер</w:t>
            </w:r>
            <w:proofErr w:type="spellEnd"/>
            <w:r w:rsidRPr="00644201">
              <w:rPr>
                <w:rFonts w:ascii="Times New Roman" w:hAnsi="Times New Roman" w:cs="Times New Roman"/>
              </w:rPr>
              <w:t xml:space="preserve">, </w:t>
            </w:r>
            <w:proofErr w:type="spellStart"/>
            <w:r w:rsidRPr="00644201">
              <w:rPr>
                <w:rFonts w:ascii="Times New Roman" w:hAnsi="Times New Roman" w:cs="Times New Roman"/>
              </w:rPr>
              <w:t>сүт</w:t>
            </w:r>
            <w:proofErr w:type="spellEnd"/>
            <w:r w:rsidRPr="00644201">
              <w:rPr>
                <w:rFonts w:ascii="Times New Roman" w:hAnsi="Times New Roman" w:cs="Times New Roman"/>
              </w:rPr>
              <w:t xml:space="preserve">, </w:t>
            </w:r>
            <w:proofErr w:type="spellStart"/>
            <w:r w:rsidRPr="00644201">
              <w:rPr>
                <w:rFonts w:ascii="Times New Roman" w:hAnsi="Times New Roman" w:cs="Times New Roman"/>
              </w:rPr>
              <w:t>нан</w:t>
            </w:r>
            <w:proofErr w:type="spellEnd"/>
            <w:r w:rsidRPr="00644201">
              <w:rPr>
                <w:rFonts w:ascii="Times New Roman" w:hAnsi="Times New Roman" w:cs="Times New Roman"/>
              </w:rPr>
              <w:t xml:space="preserve">, </w:t>
            </w:r>
            <w:proofErr w:type="spellStart"/>
            <w:r w:rsidRPr="00644201">
              <w:rPr>
                <w:rFonts w:ascii="Times New Roman" w:hAnsi="Times New Roman" w:cs="Times New Roman"/>
              </w:rPr>
              <w:t>жұмыртқа</w:t>
            </w:r>
            <w:proofErr w:type="spellEnd"/>
            <w:r w:rsidRPr="00644201">
              <w:rPr>
                <w:rFonts w:ascii="Times New Roman" w:hAnsi="Times New Roman" w:cs="Times New Roman"/>
              </w:rPr>
              <w:t xml:space="preserve">, </w:t>
            </w:r>
            <w:proofErr w:type="spellStart"/>
            <w:r w:rsidRPr="00644201">
              <w:rPr>
                <w:rFonts w:ascii="Times New Roman" w:hAnsi="Times New Roman" w:cs="Times New Roman"/>
              </w:rPr>
              <w:t>дүкен</w:t>
            </w:r>
            <w:proofErr w:type="spellEnd"/>
          </w:p>
          <w:p w14:paraId="709B86F5" w14:textId="77777777" w:rsidR="00B63E21" w:rsidRPr="00644201" w:rsidRDefault="00B63E21" w:rsidP="00B63E21">
            <w:pPr>
              <w:widowControl w:val="0"/>
              <w:tabs>
                <w:tab w:val="left" w:pos="6640"/>
              </w:tabs>
              <w:autoSpaceDE w:val="0"/>
              <w:autoSpaceDN w:val="0"/>
              <w:adjustRightInd w:val="0"/>
              <w:rPr>
                <w:rFonts w:ascii="Times New Roman" w:hAnsi="Times New Roman" w:cs="Times New Roman"/>
              </w:rPr>
            </w:pPr>
            <w:r w:rsidRPr="00644201">
              <w:rPr>
                <w:rFonts w:ascii="Times New Roman" w:hAnsi="Times New Roman" w:cs="Times New Roman"/>
              </w:rPr>
              <w:t>До-</w:t>
            </w:r>
            <w:proofErr w:type="spellStart"/>
            <w:r w:rsidRPr="00644201">
              <w:rPr>
                <w:rFonts w:ascii="Times New Roman" w:hAnsi="Times New Roman" w:cs="Times New Roman"/>
              </w:rPr>
              <w:t>мисолька</w:t>
            </w:r>
            <w:proofErr w:type="spellEnd"/>
            <w:r w:rsidRPr="00644201">
              <w:rPr>
                <w:rFonts w:ascii="Times New Roman" w:hAnsi="Times New Roman" w:cs="Times New Roman"/>
              </w:rPr>
              <w:t>****</w:t>
            </w:r>
          </w:p>
          <w:p w14:paraId="19955001" w14:textId="77777777" w:rsidR="00B63E21" w:rsidRPr="00644201" w:rsidRDefault="00B63E21" w:rsidP="00B63E21">
            <w:pPr>
              <w:widowControl w:val="0"/>
              <w:tabs>
                <w:tab w:val="left" w:pos="6640"/>
              </w:tabs>
              <w:autoSpaceDE w:val="0"/>
              <w:autoSpaceDN w:val="0"/>
              <w:adjustRightInd w:val="0"/>
              <w:rPr>
                <w:rFonts w:ascii="Times New Roman" w:hAnsi="Times New Roman" w:cs="Times New Roman"/>
                <w:i/>
                <w:shd w:val="clear" w:color="auto" w:fill="FFFFFF"/>
              </w:rPr>
            </w:pPr>
            <w:r w:rsidRPr="00644201">
              <w:rPr>
                <w:rFonts w:ascii="Times New Roman" w:hAnsi="Times New Roman" w:cs="Times New Roman"/>
                <w:i/>
                <w:lang w:val="kk-KZ"/>
              </w:rPr>
              <w:t>вспоминать и петь ранее выученные песни</w:t>
            </w:r>
          </w:p>
        </w:tc>
        <w:tc>
          <w:tcPr>
            <w:tcW w:w="2455" w:type="dxa"/>
            <w:gridSpan w:val="5"/>
          </w:tcPr>
          <w:p w14:paraId="102AF887" w14:textId="4539E4C7" w:rsidR="00B63E21" w:rsidRPr="00644201" w:rsidRDefault="00B63E21" w:rsidP="00391595">
            <w:pPr>
              <w:rPr>
                <w:rFonts w:ascii="Times New Roman" w:eastAsia="Times New Roman" w:hAnsi="Times New Roman" w:cs="Times New Roman"/>
                <w:lang w:eastAsia="ru-RU"/>
              </w:rPr>
            </w:pPr>
            <w:r w:rsidRPr="00644201">
              <w:rPr>
                <w:rFonts w:ascii="Times New Roman" w:hAnsi="Times New Roman" w:cs="Times New Roman"/>
              </w:rPr>
              <w:t>   </w:t>
            </w:r>
            <w:r w:rsidRPr="00644201">
              <w:rPr>
                <w:rFonts w:ascii="Times New Roman" w:hAnsi="Times New Roman" w:cs="Times New Roman"/>
                <w:b/>
                <w:lang w:val="kk-KZ"/>
              </w:rPr>
              <w:t>Сюжеттiк – рөлдiк ойын / Сюжетно – ролевая игра:</w:t>
            </w:r>
            <w:r w:rsidRPr="00644201">
              <w:rPr>
                <w:rFonts w:ascii="Times New Roman" w:hAnsi="Times New Roman" w:cs="Times New Roman"/>
              </w:rPr>
              <w:t xml:space="preserve"> «Супермаркет" в развитии </w:t>
            </w:r>
            <w:proofErr w:type="spellStart"/>
            <w:r w:rsidR="00391595" w:rsidRPr="00644201">
              <w:rPr>
                <w:rFonts w:ascii="Times New Roman" w:hAnsi="Times New Roman" w:cs="Times New Roman"/>
              </w:rPr>
              <w:t>Задача</w:t>
            </w:r>
            <w:r w:rsidRPr="00644201">
              <w:rPr>
                <w:rFonts w:ascii="Times New Roman" w:hAnsi="Times New Roman" w:cs="Times New Roman"/>
              </w:rPr>
              <w:t>:</w:t>
            </w:r>
            <w:r w:rsidRPr="00644201">
              <w:rPr>
                <w:rFonts w:ascii="Times New Roman" w:eastAsia="Times New Roman" w:hAnsi="Times New Roman" w:cs="Times New Roman"/>
                <w:lang w:eastAsia="ru-RU"/>
              </w:rPr>
              <w:t>Закрепл</w:t>
            </w:r>
            <w:r w:rsidR="00391595" w:rsidRPr="00644201">
              <w:rPr>
                <w:rFonts w:ascii="Times New Roman" w:eastAsia="Times New Roman" w:hAnsi="Times New Roman" w:cs="Times New Roman"/>
                <w:lang w:eastAsia="ru-RU"/>
              </w:rPr>
              <w:t>ять</w:t>
            </w:r>
            <w:proofErr w:type="spellEnd"/>
            <w:r w:rsidRPr="00644201">
              <w:rPr>
                <w:rFonts w:ascii="Times New Roman" w:eastAsia="Times New Roman" w:hAnsi="Times New Roman" w:cs="Times New Roman"/>
                <w:lang w:eastAsia="ru-RU"/>
              </w:rPr>
              <w:t xml:space="preserve"> правил</w:t>
            </w:r>
            <w:r w:rsidR="00391595" w:rsidRPr="00644201">
              <w:rPr>
                <w:rFonts w:ascii="Times New Roman" w:eastAsia="Times New Roman" w:hAnsi="Times New Roman" w:cs="Times New Roman"/>
                <w:lang w:eastAsia="ru-RU"/>
              </w:rPr>
              <w:t>а</w:t>
            </w:r>
            <w:r w:rsidRPr="00644201">
              <w:rPr>
                <w:rFonts w:ascii="Times New Roman" w:eastAsia="Times New Roman" w:hAnsi="Times New Roman" w:cs="Times New Roman"/>
                <w:lang w:eastAsia="ru-RU"/>
              </w:rPr>
              <w:t xml:space="preserve"> поведения в общественных местах </w:t>
            </w:r>
            <w:r w:rsidRPr="00644201">
              <w:rPr>
                <w:rFonts w:ascii="Times New Roman" w:eastAsia="Times New Roman" w:hAnsi="Times New Roman" w:cs="Times New Roman"/>
                <w:iCs/>
                <w:bdr w:val="none" w:sz="0" w:space="0" w:color="auto" w:frame="1"/>
                <w:lang w:eastAsia="ru-RU"/>
              </w:rPr>
              <w:t>(</w:t>
            </w:r>
            <w:r w:rsidRPr="00644201">
              <w:rPr>
                <w:rFonts w:ascii="Times New Roman" w:eastAsia="Times New Roman" w:hAnsi="Times New Roman" w:cs="Times New Roman"/>
                <w:bCs/>
                <w:iCs/>
                <w:bdr w:val="none" w:sz="0" w:space="0" w:color="auto" w:frame="1"/>
                <w:lang w:eastAsia="ru-RU"/>
              </w:rPr>
              <w:t>супермаркет</w:t>
            </w:r>
            <w:r w:rsidRPr="00644201">
              <w:rPr>
                <w:rFonts w:ascii="Times New Roman" w:eastAsia="Times New Roman" w:hAnsi="Times New Roman" w:cs="Times New Roman"/>
                <w:iCs/>
                <w:bdr w:val="none" w:sz="0" w:space="0" w:color="auto" w:frame="1"/>
                <w:lang w:eastAsia="ru-RU"/>
              </w:rPr>
              <w:t>)</w:t>
            </w:r>
            <w:r w:rsidRPr="00644201">
              <w:rPr>
                <w:rFonts w:ascii="Times New Roman" w:eastAsia="Times New Roman" w:hAnsi="Times New Roman" w:cs="Times New Roman"/>
                <w:lang w:eastAsia="ru-RU"/>
              </w:rPr>
              <w:t>.</w:t>
            </w:r>
            <w:r w:rsidRPr="00644201">
              <w:rPr>
                <w:rFonts w:ascii="Times New Roman" w:eastAsia="Times New Roman" w:hAnsi="Times New Roman" w:cs="Times New Roman"/>
                <w:b/>
                <w:i/>
                <w:lang w:val="kk-KZ" w:eastAsia="ru-RU"/>
              </w:rPr>
              <w:t xml:space="preserve"> </w:t>
            </w:r>
          </w:p>
          <w:p w14:paraId="5B8D156E" w14:textId="77777777" w:rsidR="00B63E21" w:rsidRPr="00644201" w:rsidRDefault="00B63E21" w:rsidP="00B63E21">
            <w:pPr>
              <w:widowControl w:val="0"/>
              <w:tabs>
                <w:tab w:val="left" w:pos="6640"/>
              </w:tabs>
              <w:autoSpaceDE w:val="0"/>
              <w:autoSpaceDN w:val="0"/>
              <w:adjustRightInd w:val="0"/>
              <w:contextualSpacing/>
              <w:rPr>
                <w:rFonts w:ascii="Times New Roman" w:hAnsi="Times New Roman" w:cs="Times New Roman"/>
                <w:b/>
                <w:lang w:val="kk-KZ"/>
              </w:rPr>
            </w:pPr>
            <w:r w:rsidRPr="00644201">
              <w:rPr>
                <w:rFonts w:ascii="Times New Roman" w:hAnsi="Times New Roman" w:cs="Times New Roman"/>
              </w:rPr>
              <w:t xml:space="preserve"> </w:t>
            </w:r>
            <w:r w:rsidRPr="00644201">
              <w:rPr>
                <w:rFonts w:ascii="Times New Roman" w:hAnsi="Times New Roman" w:cs="Times New Roman"/>
                <w:shd w:val="clear" w:color="auto" w:fill="FFFFFF"/>
              </w:rPr>
              <w:t xml:space="preserve"> </w:t>
            </w:r>
            <w:r w:rsidRPr="00644201">
              <w:rPr>
                <w:rFonts w:ascii="Times New Roman" w:hAnsi="Times New Roman" w:cs="Times New Roman"/>
                <w:b/>
                <w:lang w:val="kk-KZ"/>
              </w:rPr>
              <w:t>Үстел-баспа ойындары/ Настольно-печатные игры</w:t>
            </w:r>
            <w:r w:rsidRPr="00644201">
              <w:rPr>
                <w:rFonts w:ascii="Times New Roman" w:hAnsi="Times New Roman" w:cs="Times New Roman"/>
                <w:i/>
                <w:lang w:val="kk-KZ"/>
              </w:rPr>
              <w:t xml:space="preserve"> : пазлы, танграмм, пирамидки лото - транспорт</w:t>
            </w:r>
          </w:p>
          <w:p w14:paraId="4E7BF440" w14:textId="4C30F083" w:rsidR="00B63E21" w:rsidRPr="00644201" w:rsidRDefault="00B63E21" w:rsidP="00B63E21">
            <w:pPr>
              <w:pStyle w:val="c3"/>
              <w:shd w:val="clear" w:color="auto" w:fill="FFFFFF"/>
              <w:spacing w:before="0" w:beforeAutospacing="0" w:after="0" w:afterAutospacing="0"/>
              <w:rPr>
                <w:sz w:val="22"/>
                <w:szCs w:val="22"/>
                <w:lang w:val="ru-RU" w:eastAsia="ru-RU"/>
              </w:rPr>
            </w:pPr>
            <w:r w:rsidRPr="00644201">
              <w:rPr>
                <w:i/>
                <w:sz w:val="22"/>
                <w:szCs w:val="22"/>
                <w:lang w:val="kk-KZ"/>
              </w:rPr>
              <w:t>Д/и</w:t>
            </w:r>
            <w:r w:rsidRPr="00644201">
              <w:rPr>
                <w:rStyle w:val="c1"/>
                <w:b/>
                <w:bCs/>
                <w:sz w:val="22"/>
                <w:szCs w:val="22"/>
                <w:lang w:val="ru-RU"/>
              </w:rPr>
              <w:t xml:space="preserve">«Перемешанные картинки» </w:t>
            </w:r>
            <w:r w:rsidR="00391595" w:rsidRPr="00644201">
              <w:rPr>
                <w:sz w:val="22"/>
                <w:szCs w:val="22"/>
                <w:lang w:val="ru-RU"/>
              </w:rPr>
              <w:t>Задача</w:t>
            </w:r>
            <w:r w:rsidRPr="00644201">
              <w:rPr>
                <w:rStyle w:val="c1"/>
                <w:b/>
                <w:bCs/>
                <w:sz w:val="22"/>
                <w:szCs w:val="22"/>
                <w:lang w:val="ru-RU"/>
              </w:rPr>
              <w:t>:</w:t>
            </w:r>
            <w:r w:rsidRPr="00644201">
              <w:rPr>
                <w:sz w:val="22"/>
                <w:szCs w:val="22"/>
                <w:lang w:val="ru-RU"/>
              </w:rPr>
              <w:t xml:space="preserve"> </w:t>
            </w:r>
            <w:r w:rsidRPr="00644201">
              <w:rPr>
                <w:sz w:val="22"/>
                <w:szCs w:val="22"/>
                <w:lang w:val="ru-RU" w:eastAsia="ru-RU"/>
              </w:rPr>
              <w:t>закрепл</w:t>
            </w:r>
            <w:r w:rsidR="00391595" w:rsidRPr="00644201">
              <w:rPr>
                <w:sz w:val="22"/>
                <w:szCs w:val="22"/>
                <w:lang w:val="ru-RU" w:eastAsia="ru-RU"/>
              </w:rPr>
              <w:t>ять</w:t>
            </w:r>
            <w:r w:rsidRPr="00644201">
              <w:rPr>
                <w:sz w:val="22"/>
                <w:szCs w:val="22"/>
                <w:lang w:val="ru-RU" w:eastAsia="ru-RU"/>
              </w:rPr>
              <w:t xml:space="preserve"> или отраб</w:t>
            </w:r>
            <w:r w:rsidR="00391595" w:rsidRPr="00644201">
              <w:rPr>
                <w:sz w:val="22"/>
                <w:szCs w:val="22"/>
                <w:lang w:val="ru-RU" w:eastAsia="ru-RU"/>
              </w:rPr>
              <w:t>атывать</w:t>
            </w:r>
            <w:r w:rsidRPr="00644201">
              <w:rPr>
                <w:sz w:val="22"/>
                <w:szCs w:val="22"/>
                <w:lang w:val="ru-RU" w:eastAsia="ru-RU"/>
              </w:rPr>
              <w:t xml:space="preserve"> полученны</w:t>
            </w:r>
            <w:r w:rsidR="00391595" w:rsidRPr="00644201">
              <w:rPr>
                <w:sz w:val="22"/>
                <w:szCs w:val="22"/>
                <w:lang w:val="ru-RU" w:eastAsia="ru-RU"/>
              </w:rPr>
              <w:t>е</w:t>
            </w:r>
            <w:r w:rsidRPr="00644201">
              <w:rPr>
                <w:sz w:val="22"/>
                <w:szCs w:val="22"/>
                <w:lang w:val="ru-RU" w:eastAsia="ru-RU"/>
              </w:rPr>
              <w:t xml:space="preserve"> знани</w:t>
            </w:r>
            <w:r w:rsidR="00391595" w:rsidRPr="00644201">
              <w:rPr>
                <w:sz w:val="22"/>
                <w:szCs w:val="22"/>
                <w:lang w:val="ru-RU" w:eastAsia="ru-RU"/>
              </w:rPr>
              <w:t>я</w:t>
            </w:r>
            <w:r w:rsidRPr="00644201">
              <w:rPr>
                <w:sz w:val="22"/>
                <w:szCs w:val="22"/>
                <w:lang w:val="ru-RU" w:eastAsia="ru-RU"/>
              </w:rPr>
              <w:t>; трениров</w:t>
            </w:r>
            <w:r w:rsidR="00391595" w:rsidRPr="00644201">
              <w:rPr>
                <w:sz w:val="22"/>
                <w:szCs w:val="22"/>
                <w:lang w:val="ru-RU" w:eastAsia="ru-RU"/>
              </w:rPr>
              <w:t xml:space="preserve">ать </w:t>
            </w:r>
            <w:r w:rsidRPr="00644201">
              <w:rPr>
                <w:sz w:val="22"/>
                <w:szCs w:val="22"/>
                <w:lang w:val="ru-RU" w:eastAsia="ru-RU"/>
              </w:rPr>
              <w:t>усидчивост</w:t>
            </w:r>
            <w:r w:rsidR="00391595" w:rsidRPr="00644201">
              <w:rPr>
                <w:sz w:val="22"/>
                <w:szCs w:val="22"/>
                <w:lang w:val="ru-RU" w:eastAsia="ru-RU"/>
              </w:rPr>
              <w:t>ь</w:t>
            </w:r>
            <w:r w:rsidRPr="00644201">
              <w:rPr>
                <w:sz w:val="22"/>
                <w:szCs w:val="22"/>
                <w:lang w:val="ru-RU" w:eastAsia="ru-RU"/>
              </w:rPr>
              <w:t>, дисциплинированност</w:t>
            </w:r>
            <w:r w:rsidR="00391595" w:rsidRPr="00644201">
              <w:rPr>
                <w:sz w:val="22"/>
                <w:szCs w:val="22"/>
                <w:lang w:val="ru-RU" w:eastAsia="ru-RU"/>
              </w:rPr>
              <w:t>ь</w:t>
            </w:r>
            <w:r w:rsidRPr="00644201">
              <w:rPr>
                <w:sz w:val="22"/>
                <w:szCs w:val="22"/>
                <w:lang w:val="ru-RU" w:eastAsia="ru-RU"/>
              </w:rPr>
              <w:t xml:space="preserve"> и умения доводить начатое дело до конца</w:t>
            </w:r>
            <w:r w:rsidRPr="00644201">
              <w:rPr>
                <w:b/>
                <w:i/>
                <w:sz w:val="22"/>
                <w:szCs w:val="22"/>
                <w:lang w:val="kk-KZ" w:eastAsia="ru-RU"/>
              </w:rPr>
              <w:t xml:space="preserve"> </w:t>
            </w:r>
          </w:p>
        </w:tc>
        <w:tc>
          <w:tcPr>
            <w:tcW w:w="2852" w:type="dxa"/>
            <w:gridSpan w:val="2"/>
          </w:tcPr>
          <w:p w14:paraId="08168874" w14:textId="77777777" w:rsidR="00391595" w:rsidRPr="00644201" w:rsidRDefault="00B63E21" w:rsidP="00B63E21">
            <w:pPr>
              <w:rPr>
                <w:rFonts w:ascii="Times New Roman" w:hAnsi="Times New Roman" w:cs="Times New Roman"/>
                <w:b/>
                <w:i/>
              </w:rPr>
            </w:pPr>
            <w:r w:rsidRPr="00644201">
              <w:rPr>
                <w:rFonts w:ascii="Times New Roman" w:hAnsi="Times New Roman" w:cs="Times New Roman"/>
              </w:rPr>
              <w:t> </w:t>
            </w:r>
            <w:proofErr w:type="spellStart"/>
            <w:r w:rsidRPr="00644201">
              <w:rPr>
                <w:rFonts w:ascii="Times New Roman" w:hAnsi="Times New Roman" w:cs="Times New Roman"/>
                <w:b/>
              </w:rPr>
              <w:t>Сюжеттiк</w:t>
            </w:r>
            <w:proofErr w:type="spellEnd"/>
            <w:r w:rsidRPr="00644201">
              <w:rPr>
                <w:rFonts w:ascii="Times New Roman" w:hAnsi="Times New Roman" w:cs="Times New Roman"/>
                <w:b/>
              </w:rPr>
              <w:t xml:space="preserve"> – </w:t>
            </w:r>
            <w:proofErr w:type="spellStart"/>
            <w:r w:rsidRPr="00644201">
              <w:rPr>
                <w:rFonts w:ascii="Times New Roman" w:hAnsi="Times New Roman" w:cs="Times New Roman"/>
                <w:b/>
              </w:rPr>
              <w:t>рөлдiк</w:t>
            </w:r>
            <w:proofErr w:type="spellEnd"/>
            <w:r w:rsidRPr="00644201">
              <w:rPr>
                <w:rFonts w:ascii="Times New Roman" w:hAnsi="Times New Roman" w:cs="Times New Roman"/>
                <w:b/>
              </w:rPr>
              <w:t xml:space="preserve"> </w:t>
            </w:r>
            <w:proofErr w:type="spellStart"/>
            <w:r w:rsidRPr="00644201">
              <w:rPr>
                <w:rFonts w:ascii="Times New Roman" w:hAnsi="Times New Roman" w:cs="Times New Roman"/>
                <w:b/>
              </w:rPr>
              <w:t>ойын</w:t>
            </w:r>
            <w:proofErr w:type="spellEnd"/>
            <w:r w:rsidRPr="00644201">
              <w:rPr>
                <w:rFonts w:ascii="Times New Roman" w:hAnsi="Times New Roman" w:cs="Times New Roman"/>
                <w:b/>
              </w:rPr>
              <w:t xml:space="preserve"> / Сюжетно – ролевая игра: «Супермаркет в развитии</w:t>
            </w:r>
            <w:r w:rsidRPr="00644201">
              <w:rPr>
                <w:rFonts w:ascii="Times New Roman" w:hAnsi="Times New Roman" w:cs="Times New Roman"/>
              </w:rPr>
              <w:t xml:space="preserve"> </w:t>
            </w:r>
            <w:r w:rsidR="00391595" w:rsidRPr="00644201">
              <w:rPr>
                <w:rFonts w:ascii="Times New Roman" w:hAnsi="Times New Roman" w:cs="Times New Roman"/>
              </w:rPr>
              <w:t>Задача</w:t>
            </w:r>
            <w:proofErr w:type="gramStart"/>
            <w:r w:rsidRPr="00644201">
              <w:rPr>
                <w:rFonts w:ascii="Times New Roman" w:hAnsi="Times New Roman" w:cs="Times New Roman"/>
              </w:rPr>
              <w:t>: .</w:t>
            </w:r>
            <w:proofErr w:type="gramEnd"/>
            <w:r w:rsidRPr="00644201">
              <w:rPr>
                <w:rFonts w:ascii="Times New Roman" w:hAnsi="Times New Roman" w:cs="Times New Roman"/>
              </w:rPr>
              <w:t xml:space="preserve"> Формиров</w:t>
            </w:r>
            <w:r w:rsidR="00391595" w:rsidRPr="00644201">
              <w:rPr>
                <w:rFonts w:ascii="Times New Roman" w:hAnsi="Times New Roman" w:cs="Times New Roman"/>
              </w:rPr>
              <w:t xml:space="preserve">ать </w:t>
            </w:r>
            <w:r w:rsidRPr="00644201">
              <w:rPr>
                <w:rFonts w:ascii="Times New Roman" w:hAnsi="Times New Roman" w:cs="Times New Roman"/>
              </w:rPr>
              <w:t xml:space="preserve">умения согласовывать свои действия с действиями, воспитывать культуру общения в супермаркете, умение обращаться к продавцу, кассиру. </w:t>
            </w:r>
          </w:p>
          <w:p w14:paraId="04562C8C" w14:textId="64180221" w:rsidR="00B63E21" w:rsidRPr="00644201" w:rsidRDefault="00B63E21" w:rsidP="00B63E21">
            <w:pPr>
              <w:rPr>
                <w:rFonts w:ascii="Times New Roman" w:hAnsi="Times New Roman" w:cs="Times New Roman"/>
              </w:rPr>
            </w:pPr>
            <w:proofErr w:type="spellStart"/>
            <w:r w:rsidRPr="00644201">
              <w:rPr>
                <w:rFonts w:ascii="Times New Roman" w:hAnsi="Times New Roman" w:cs="Times New Roman"/>
              </w:rPr>
              <w:t>сатушы</w:t>
            </w:r>
            <w:proofErr w:type="spellEnd"/>
            <w:r w:rsidRPr="00644201">
              <w:rPr>
                <w:rFonts w:ascii="Times New Roman" w:hAnsi="Times New Roman" w:cs="Times New Roman"/>
              </w:rPr>
              <w:t xml:space="preserve">, </w:t>
            </w:r>
            <w:proofErr w:type="spellStart"/>
            <w:r w:rsidRPr="00644201">
              <w:rPr>
                <w:rFonts w:ascii="Times New Roman" w:hAnsi="Times New Roman" w:cs="Times New Roman"/>
              </w:rPr>
              <w:t>ақша</w:t>
            </w:r>
            <w:proofErr w:type="spellEnd"/>
            <w:r w:rsidRPr="00644201">
              <w:rPr>
                <w:rFonts w:ascii="Times New Roman" w:hAnsi="Times New Roman" w:cs="Times New Roman"/>
              </w:rPr>
              <w:t xml:space="preserve">, </w:t>
            </w:r>
            <w:proofErr w:type="spellStart"/>
            <w:r w:rsidRPr="00644201">
              <w:rPr>
                <w:rFonts w:ascii="Times New Roman" w:hAnsi="Times New Roman" w:cs="Times New Roman"/>
              </w:rPr>
              <w:t>таразы</w:t>
            </w:r>
            <w:proofErr w:type="spellEnd"/>
            <w:r w:rsidRPr="00644201">
              <w:rPr>
                <w:rFonts w:ascii="Times New Roman" w:hAnsi="Times New Roman" w:cs="Times New Roman"/>
              </w:rPr>
              <w:t>, касса.</w:t>
            </w:r>
          </w:p>
          <w:p w14:paraId="3280213C" w14:textId="77777777" w:rsidR="00391595" w:rsidRPr="00644201" w:rsidRDefault="00B63E21" w:rsidP="00B63E21">
            <w:pPr>
              <w:widowControl w:val="0"/>
              <w:tabs>
                <w:tab w:val="left" w:pos="6640"/>
              </w:tabs>
              <w:autoSpaceDE w:val="0"/>
              <w:autoSpaceDN w:val="0"/>
              <w:adjustRightInd w:val="0"/>
              <w:rPr>
                <w:rFonts w:ascii="Times New Roman" w:hAnsi="Times New Roman" w:cs="Times New Roman"/>
              </w:rPr>
            </w:pPr>
            <w:r w:rsidRPr="00644201">
              <w:rPr>
                <w:rFonts w:ascii="Times New Roman" w:hAnsi="Times New Roman" w:cs="Times New Roman"/>
                <w:b/>
              </w:rPr>
              <w:t xml:space="preserve">Театр </w:t>
            </w:r>
            <w:proofErr w:type="spellStart"/>
            <w:r w:rsidRPr="00644201">
              <w:rPr>
                <w:rFonts w:ascii="Times New Roman" w:hAnsi="Times New Roman" w:cs="Times New Roman"/>
                <w:b/>
              </w:rPr>
              <w:t>қызметі</w:t>
            </w:r>
            <w:proofErr w:type="spellEnd"/>
            <w:r w:rsidRPr="00644201">
              <w:rPr>
                <w:rFonts w:ascii="Times New Roman" w:hAnsi="Times New Roman" w:cs="Times New Roman"/>
                <w:b/>
              </w:rPr>
              <w:t>/ Театральная</w:t>
            </w:r>
            <w:r w:rsidRPr="00644201">
              <w:rPr>
                <w:rFonts w:ascii="Times New Roman" w:hAnsi="Times New Roman" w:cs="Times New Roman"/>
              </w:rPr>
              <w:t xml:space="preserve"> деятельность «Веселый Старичок-</w:t>
            </w:r>
            <w:proofErr w:type="spellStart"/>
            <w:r w:rsidRPr="00644201">
              <w:rPr>
                <w:rFonts w:ascii="Times New Roman" w:hAnsi="Times New Roman" w:cs="Times New Roman"/>
              </w:rPr>
              <w:t>Лесовичок</w:t>
            </w:r>
            <w:proofErr w:type="spellEnd"/>
            <w:r w:rsidRPr="00644201">
              <w:rPr>
                <w:rFonts w:ascii="Times New Roman" w:hAnsi="Times New Roman" w:cs="Times New Roman"/>
              </w:rPr>
              <w:t>»</w:t>
            </w:r>
          </w:p>
          <w:p w14:paraId="434AA8A0" w14:textId="77777777" w:rsidR="00391595" w:rsidRPr="00644201" w:rsidRDefault="00B63E21" w:rsidP="00B63E21">
            <w:pPr>
              <w:widowControl w:val="0"/>
              <w:tabs>
                <w:tab w:val="left" w:pos="6640"/>
              </w:tabs>
              <w:autoSpaceDE w:val="0"/>
              <w:autoSpaceDN w:val="0"/>
              <w:adjustRightInd w:val="0"/>
              <w:rPr>
                <w:rFonts w:ascii="Times New Roman" w:hAnsi="Times New Roman" w:cs="Times New Roman"/>
              </w:rPr>
            </w:pPr>
            <w:r w:rsidRPr="00644201">
              <w:rPr>
                <w:rFonts w:ascii="Times New Roman" w:hAnsi="Times New Roman" w:cs="Times New Roman"/>
              </w:rPr>
              <w:t xml:space="preserve"> </w:t>
            </w:r>
            <w:proofErr w:type="spellStart"/>
            <w:proofErr w:type="gramStart"/>
            <w:r w:rsidR="00391595" w:rsidRPr="00644201">
              <w:rPr>
                <w:rFonts w:ascii="Times New Roman" w:hAnsi="Times New Roman" w:cs="Times New Roman"/>
              </w:rPr>
              <w:t>Задача</w:t>
            </w:r>
            <w:r w:rsidRPr="00644201">
              <w:rPr>
                <w:rFonts w:ascii="Times New Roman" w:hAnsi="Times New Roman" w:cs="Times New Roman"/>
              </w:rPr>
              <w:t>:польз</w:t>
            </w:r>
            <w:r w:rsidR="00391595" w:rsidRPr="00644201">
              <w:rPr>
                <w:rFonts w:ascii="Times New Roman" w:hAnsi="Times New Roman" w:cs="Times New Roman"/>
              </w:rPr>
              <w:t>оваться</w:t>
            </w:r>
            <w:proofErr w:type="spellEnd"/>
            <w:proofErr w:type="gramEnd"/>
            <w:r w:rsidR="00391595" w:rsidRPr="00644201">
              <w:rPr>
                <w:rFonts w:ascii="Times New Roman" w:hAnsi="Times New Roman" w:cs="Times New Roman"/>
              </w:rPr>
              <w:t xml:space="preserve"> </w:t>
            </w:r>
            <w:r w:rsidRPr="00644201">
              <w:rPr>
                <w:rFonts w:ascii="Times New Roman" w:hAnsi="Times New Roman" w:cs="Times New Roman"/>
              </w:rPr>
              <w:t xml:space="preserve"> разными интонациями.</w:t>
            </w:r>
          </w:p>
          <w:p w14:paraId="78F79C8C" w14:textId="0F3755C6" w:rsidR="00B63E21" w:rsidRPr="00644201" w:rsidRDefault="00B63E21" w:rsidP="00B63E21">
            <w:pPr>
              <w:widowControl w:val="0"/>
              <w:tabs>
                <w:tab w:val="left" w:pos="6640"/>
              </w:tabs>
              <w:autoSpaceDE w:val="0"/>
              <w:autoSpaceDN w:val="0"/>
              <w:adjustRightInd w:val="0"/>
              <w:rPr>
                <w:rFonts w:ascii="Times New Roman" w:hAnsi="Times New Roman" w:cs="Times New Roman"/>
              </w:rPr>
            </w:pPr>
            <w:r w:rsidRPr="00644201">
              <w:rPr>
                <w:rFonts w:ascii="Times New Roman" w:hAnsi="Times New Roman" w:cs="Times New Roman"/>
              </w:rPr>
              <w:t>**** До-</w:t>
            </w:r>
            <w:proofErr w:type="spellStart"/>
            <w:r w:rsidRPr="00644201">
              <w:rPr>
                <w:rFonts w:ascii="Times New Roman" w:hAnsi="Times New Roman" w:cs="Times New Roman"/>
              </w:rPr>
              <w:t>мисолька</w:t>
            </w:r>
            <w:proofErr w:type="spellEnd"/>
            <w:r w:rsidRPr="00644201">
              <w:rPr>
                <w:rFonts w:ascii="Times New Roman" w:hAnsi="Times New Roman" w:cs="Times New Roman"/>
                <w:lang w:val="kk-KZ"/>
              </w:rPr>
              <w:t xml:space="preserve"> Выполненя</w:t>
            </w:r>
            <w:r w:rsidR="00391595" w:rsidRPr="00644201">
              <w:rPr>
                <w:rFonts w:ascii="Times New Roman" w:hAnsi="Times New Roman" w:cs="Times New Roman"/>
                <w:lang w:val="kk-KZ"/>
              </w:rPr>
              <w:t>ть</w:t>
            </w:r>
            <w:r w:rsidRPr="00644201">
              <w:rPr>
                <w:rFonts w:ascii="Times New Roman" w:hAnsi="Times New Roman" w:cs="Times New Roman"/>
                <w:lang w:val="kk-KZ"/>
              </w:rPr>
              <w:t xml:space="preserve"> игровые </w:t>
            </w:r>
            <w:proofErr w:type="gramStart"/>
            <w:r w:rsidRPr="00644201">
              <w:rPr>
                <w:rFonts w:ascii="Times New Roman" w:hAnsi="Times New Roman" w:cs="Times New Roman"/>
                <w:lang w:val="kk-KZ"/>
              </w:rPr>
              <w:t>действия  в</w:t>
            </w:r>
            <w:proofErr w:type="gramEnd"/>
            <w:r w:rsidRPr="00644201">
              <w:rPr>
                <w:rFonts w:ascii="Times New Roman" w:hAnsi="Times New Roman" w:cs="Times New Roman"/>
                <w:lang w:val="kk-KZ"/>
              </w:rPr>
              <w:t xml:space="preserve"> соответствии с характером музыки.</w:t>
            </w:r>
          </w:p>
          <w:p w14:paraId="2A98ACAB" w14:textId="58E23DDB" w:rsidR="00B63E21" w:rsidRPr="00644201" w:rsidRDefault="00B63E21" w:rsidP="00B63E21">
            <w:pPr>
              <w:rPr>
                <w:rFonts w:ascii="Times New Roman" w:hAnsi="Times New Roman" w:cs="Times New Roman"/>
              </w:rPr>
            </w:pPr>
            <w:r w:rsidRPr="00644201">
              <w:rPr>
                <w:rFonts w:ascii="Times New Roman" w:hAnsi="Times New Roman" w:cs="Times New Roman"/>
                <w:b/>
                <w:i/>
              </w:rPr>
              <w:t>Творческая</w:t>
            </w:r>
            <w:r w:rsidRPr="00644201">
              <w:rPr>
                <w:rFonts w:ascii="Times New Roman" w:eastAsia="Times New Roman" w:hAnsi="Times New Roman" w:cs="Times New Roman"/>
                <w:b/>
                <w:i/>
                <w:lang w:val="kk-KZ" w:eastAsia="ru-RU"/>
              </w:rPr>
              <w:t xml:space="preserve"> коммуникативная деятельность</w:t>
            </w:r>
          </w:p>
        </w:tc>
        <w:tc>
          <w:tcPr>
            <w:tcW w:w="2654" w:type="dxa"/>
            <w:gridSpan w:val="2"/>
          </w:tcPr>
          <w:p w14:paraId="3E24D9B6" w14:textId="50A28184" w:rsidR="00B63E21" w:rsidRPr="00644201" w:rsidRDefault="00B63E21" w:rsidP="00B63E21">
            <w:pPr>
              <w:rPr>
                <w:rFonts w:ascii="Times New Roman" w:hAnsi="Times New Roman" w:cs="Times New Roman"/>
              </w:rPr>
            </w:pPr>
            <w:proofErr w:type="spellStart"/>
            <w:r w:rsidRPr="00644201">
              <w:rPr>
                <w:rFonts w:ascii="Times New Roman" w:hAnsi="Times New Roman" w:cs="Times New Roman"/>
                <w:b/>
              </w:rPr>
              <w:t>Сюжеттiк</w:t>
            </w:r>
            <w:proofErr w:type="spellEnd"/>
            <w:r w:rsidRPr="00644201">
              <w:rPr>
                <w:rFonts w:ascii="Times New Roman" w:hAnsi="Times New Roman" w:cs="Times New Roman"/>
                <w:b/>
              </w:rPr>
              <w:t xml:space="preserve"> – </w:t>
            </w:r>
            <w:proofErr w:type="spellStart"/>
            <w:r w:rsidRPr="00644201">
              <w:rPr>
                <w:rFonts w:ascii="Times New Roman" w:hAnsi="Times New Roman" w:cs="Times New Roman"/>
                <w:b/>
              </w:rPr>
              <w:t>рөлдiк</w:t>
            </w:r>
            <w:proofErr w:type="spellEnd"/>
            <w:r w:rsidRPr="00644201">
              <w:rPr>
                <w:rFonts w:ascii="Times New Roman" w:hAnsi="Times New Roman" w:cs="Times New Roman"/>
                <w:b/>
              </w:rPr>
              <w:t xml:space="preserve"> </w:t>
            </w:r>
            <w:proofErr w:type="spellStart"/>
            <w:r w:rsidRPr="00644201">
              <w:rPr>
                <w:rFonts w:ascii="Times New Roman" w:hAnsi="Times New Roman" w:cs="Times New Roman"/>
                <w:b/>
              </w:rPr>
              <w:t>ойын</w:t>
            </w:r>
            <w:proofErr w:type="spellEnd"/>
            <w:r w:rsidRPr="00644201">
              <w:rPr>
                <w:rFonts w:ascii="Times New Roman" w:hAnsi="Times New Roman" w:cs="Times New Roman"/>
                <w:b/>
              </w:rPr>
              <w:t xml:space="preserve"> / Сюжетно – ролевая игра: «Супермаркет в</w:t>
            </w:r>
            <w:r w:rsidRPr="00644201">
              <w:rPr>
                <w:rFonts w:ascii="Times New Roman" w:hAnsi="Times New Roman" w:cs="Times New Roman"/>
              </w:rPr>
              <w:t xml:space="preserve"> развитии</w:t>
            </w:r>
          </w:p>
          <w:p w14:paraId="26C100CC" w14:textId="03C32BDB" w:rsidR="00B63E21" w:rsidRPr="00644201" w:rsidRDefault="00391595" w:rsidP="00B63E21">
            <w:pPr>
              <w:rPr>
                <w:rFonts w:ascii="Times New Roman" w:hAnsi="Times New Roman" w:cs="Times New Roman"/>
              </w:rPr>
            </w:pPr>
            <w:r w:rsidRPr="00644201">
              <w:rPr>
                <w:rFonts w:ascii="Times New Roman" w:hAnsi="Times New Roman" w:cs="Times New Roman"/>
              </w:rPr>
              <w:t>Задача</w:t>
            </w:r>
            <w:r w:rsidR="00B63E21" w:rsidRPr="00644201">
              <w:rPr>
                <w:rFonts w:ascii="Times New Roman" w:hAnsi="Times New Roman" w:cs="Times New Roman"/>
              </w:rPr>
              <w:t>: Расшир</w:t>
            </w:r>
            <w:r w:rsidRPr="00644201">
              <w:rPr>
                <w:rFonts w:ascii="Times New Roman" w:hAnsi="Times New Roman" w:cs="Times New Roman"/>
              </w:rPr>
              <w:t>ять</w:t>
            </w:r>
            <w:r w:rsidR="00B63E21" w:rsidRPr="00644201">
              <w:rPr>
                <w:rFonts w:ascii="Times New Roman" w:hAnsi="Times New Roman" w:cs="Times New Roman"/>
              </w:rPr>
              <w:t xml:space="preserve"> словар</w:t>
            </w:r>
            <w:r w:rsidRPr="00644201">
              <w:rPr>
                <w:rFonts w:ascii="Times New Roman" w:hAnsi="Times New Roman" w:cs="Times New Roman"/>
              </w:rPr>
              <w:t xml:space="preserve">ь </w:t>
            </w:r>
            <w:r w:rsidR="00B63E21" w:rsidRPr="00644201">
              <w:rPr>
                <w:rFonts w:ascii="Times New Roman" w:hAnsi="Times New Roman" w:cs="Times New Roman"/>
              </w:rPr>
              <w:t xml:space="preserve">по </w:t>
            </w:r>
            <w:proofErr w:type="gramStart"/>
            <w:r w:rsidR="00B63E21" w:rsidRPr="00644201">
              <w:rPr>
                <w:rFonts w:ascii="Times New Roman" w:hAnsi="Times New Roman" w:cs="Times New Roman"/>
              </w:rPr>
              <w:t>теме</w:t>
            </w:r>
            <w:r w:rsidRPr="00644201">
              <w:rPr>
                <w:rFonts w:ascii="Times New Roman" w:hAnsi="Times New Roman" w:cs="Times New Roman"/>
              </w:rPr>
              <w:t xml:space="preserve"> </w:t>
            </w:r>
            <w:r w:rsidR="00B63E21" w:rsidRPr="00644201">
              <w:rPr>
                <w:rFonts w:ascii="Times New Roman" w:hAnsi="Times New Roman" w:cs="Times New Roman"/>
              </w:rPr>
              <w:t> «</w:t>
            </w:r>
            <w:proofErr w:type="gramEnd"/>
            <w:r w:rsidR="00B63E21" w:rsidRPr="00644201">
              <w:rPr>
                <w:rFonts w:ascii="Times New Roman" w:hAnsi="Times New Roman" w:cs="Times New Roman"/>
              </w:rPr>
              <w:t xml:space="preserve">Супермаркет»., </w:t>
            </w:r>
            <w:proofErr w:type="spellStart"/>
            <w:r w:rsidR="00B63E21" w:rsidRPr="00644201">
              <w:rPr>
                <w:rFonts w:ascii="Times New Roman" w:hAnsi="Times New Roman" w:cs="Times New Roman"/>
              </w:rPr>
              <w:t>дүкен</w:t>
            </w:r>
            <w:proofErr w:type="spellEnd"/>
          </w:p>
          <w:p w14:paraId="5548583E" w14:textId="77777777" w:rsidR="00B63E21" w:rsidRPr="00644201" w:rsidRDefault="00B63E21" w:rsidP="00B63E21">
            <w:pPr>
              <w:rPr>
                <w:rFonts w:ascii="Times New Roman" w:hAnsi="Times New Roman" w:cs="Times New Roman"/>
              </w:rPr>
            </w:pPr>
            <w:proofErr w:type="spellStart"/>
            <w:proofErr w:type="gramStart"/>
            <w:r w:rsidRPr="00644201">
              <w:rPr>
                <w:rFonts w:ascii="Times New Roman" w:hAnsi="Times New Roman" w:cs="Times New Roman"/>
              </w:rPr>
              <w:t>Құрылыс</w:t>
            </w:r>
            <w:proofErr w:type="spellEnd"/>
            <w:r w:rsidRPr="00644201">
              <w:rPr>
                <w:rFonts w:ascii="Times New Roman" w:hAnsi="Times New Roman" w:cs="Times New Roman"/>
              </w:rPr>
              <w:t xml:space="preserve">  </w:t>
            </w:r>
            <w:proofErr w:type="spellStart"/>
            <w:r w:rsidRPr="00644201">
              <w:rPr>
                <w:rFonts w:ascii="Times New Roman" w:hAnsi="Times New Roman" w:cs="Times New Roman"/>
              </w:rPr>
              <w:t>ойындары</w:t>
            </w:r>
            <w:proofErr w:type="spellEnd"/>
            <w:proofErr w:type="gramEnd"/>
          </w:p>
          <w:p w14:paraId="536E1CF6" w14:textId="77777777" w:rsidR="00B63E21" w:rsidRPr="00644201" w:rsidRDefault="00B63E21" w:rsidP="00B63E21">
            <w:pPr>
              <w:rPr>
                <w:rFonts w:ascii="Times New Roman" w:hAnsi="Times New Roman" w:cs="Times New Roman"/>
                <w:b/>
              </w:rPr>
            </w:pPr>
            <w:r w:rsidRPr="00644201">
              <w:rPr>
                <w:rFonts w:ascii="Times New Roman" w:hAnsi="Times New Roman" w:cs="Times New Roman"/>
                <w:b/>
              </w:rPr>
              <w:t xml:space="preserve">Строительная игра </w:t>
            </w:r>
            <w:r w:rsidRPr="00644201">
              <w:rPr>
                <w:rFonts w:ascii="Times New Roman" w:eastAsia="Times New Roman" w:hAnsi="Times New Roman" w:cs="Times New Roman"/>
                <w:b/>
                <w:bCs/>
                <w:i/>
                <w:iCs/>
                <w:lang w:eastAsia="ru-RU"/>
              </w:rPr>
              <w:t>«Построй по схеме»</w:t>
            </w:r>
          </w:p>
          <w:p w14:paraId="4259EC6C" w14:textId="2BBA6652" w:rsidR="00B63E21" w:rsidRPr="00644201" w:rsidRDefault="00391595" w:rsidP="00B63E21">
            <w:pPr>
              <w:rPr>
                <w:rFonts w:ascii="Times New Roman" w:hAnsi="Times New Roman" w:cs="Times New Roman"/>
                <w:b/>
              </w:rPr>
            </w:pPr>
            <w:r w:rsidRPr="00644201">
              <w:rPr>
                <w:rFonts w:ascii="Times New Roman" w:hAnsi="Times New Roman" w:cs="Times New Roman"/>
              </w:rPr>
              <w:t>Задача</w:t>
            </w:r>
            <w:r w:rsidR="00B63E21" w:rsidRPr="00644201">
              <w:rPr>
                <w:rFonts w:ascii="Times New Roman" w:eastAsia="Times New Roman" w:hAnsi="Times New Roman" w:cs="Times New Roman"/>
                <w:b/>
                <w:bCs/>
                <w:i/>
                <w:iCs/>
                <w:lang w:eastAsia="ru-RU"/>
              </w:rPr>
              <w:t>:</w:t>
            </w:r>
            <w:r w:rsidR="00B63E21" w:rsidRPr="00644201">
              <w:rPr>
                <w:rFonts w:ascii="Times New Roman" w:eastAsia="Times New Roman" w:hAnsi="Times New Roman" w:cs="Times New Roman"/>
                <w:i/>
                <w:iCs/>
                <w:lang w:eastAsia="ru-RU"/>
              </w:rPr>
              <w:t xml:space="preserve"> </w:t>
            </w:r>
            <w:proofErr w:type="gramStart"/>
            <w:r w:rsidR="00B63E21" w:rsidRPr="00644201">
              <w:rPr>
                <w:rFonts w:ascii="Times New Roman" w:eastAsia="Times New Roman" w:hAnsi="Times New Roman" w:cs="Times New Roman"/>
                <w:i/>
                <w:iCs/>
                <w:lang w:eastAsia="ru-RU"/>
              </w:rPr>
              <w:t>выполн</w:t>
            </w:r>
            <w:r w:rsidRPr="00644201">
              <w:rPr>
                <w:rFonts w:ascii="Times New Roman" w:eastAsia="Times New Roman" w:hAnsi="Times New Roman" w:cs="Times New Roman"/>
                <w:i/>
                <w:iCs/>
                <w:lang w:eastAsia="ru-RU"/>
              </w:rPr>
              <w:t xml:space="preserve">ять </w:t>
            </w:r>
            <w:r w:rsidR="00B63E21" w:rsidRPr="00644201">
              <w:rPr>
                <w:rFonts w:ascii="Times New Roman" w:eastAsia="Times New Roman" w:hAnsi="Times New Roman" w:cs="Times New Roman"/>
                <w:i/>
                <w:iCs/>
                <w:lang w:eastAsia="ru-RU"/>
              </w:rPr>
              <w:t xml:space="preserve"> элементарные</w:t>
            </w:r>
            <w:proofErr w:type="gramEnd"/>
            <w:r w:rsidR="00B63E21" w:rsidRPr="00644201">
              <w:rPr>
                <w:rFonts w:ascii="Times New Roman" w:eastAsia="Times New Roman" w:hAnsi="Times New Roman" w:cs="Times New Roman"/>
                <w:b/>
                <w:bCs/>
                <w:i/>
                <w:iCs/>
                <w:lang w:eastAsia="ru-RU"/>
              </w:rPr>
              <w:t> </w:t>
            </w:r>
            <w:r w:rsidR="00B63E21" w:rsidRPr="00644201">
              <w:rPr>
                <w:rFonts w:ascii="Times New Roman" w:eastAsia="Times New Roman" w:hAnsi="Times New Roman" w:cs="Times New Roman"/>
                <w:i/>
                <w:iCs/>
                <w:lang w:eastAsia="ru-RU"/>
              </w:rPr>
              <w:t>постройки, ориентируясь на схемы.</w:t>
            </w:r>
          </w:p>
          <w:p w14:paraId="0ECFCA06" w14:textId="28F419F4" w:rsidR="00B63E21" w:rsidRPr="00644201" w:rsidRDefault="00B63E21" w:rsidP="00B63E21">
            <w:pPr>
              <w:rPr>
                <w:rFonts w:ascii="Times New Roman" w:hAnsi="Times New Roman" w:cs="Times New Roman"/>
              </w:rPr>
            </w:pPr>
            <w:r w:rsidRPr="00644201">
              <w:rPr>
                <w:rFonts w:ascii="Times New Roman" w:eastAsia="Times New Roman" w:hAnsi="Times New Roman" w:cs="Times New Roman"/>
                <w:b/>
                <w:i/>
                <w:lang w:val="kk-KZ" w:eastAsia="ru-RU"/>
              </w:rPr>
              <w:t>познавательная, творческая, коммуникативная деятельность</w:t>
            </w:r>
            <w:r w:rsidRPr="00644201">
              <w:rPr>
                <w:rFonts w:ascii="Times New Roman" w:eastAsia="Times New Roman" w:hAnsi="Times New Roman" w:cs="Times New Roman"/>
              </w:rPr>
              <w:t>.</w:t>
            </w:r>
            <w:r w:rsidRPr="00644201">
              <w:rPr>
                <w:rFonts w:ascii="Times New Roman" w:hAnsi="Times New Roman" w:cs="Times New Roman"/>
              </w:rPr>
              <w:t xml:space="preserve">    </w:t>
            </w:r>
          </w:p>
        </w:tc>
        <w:tc>
          <w:tcPr>
            <w:tcW w:w="2870" w:type="dxa"/>
            <w:gridSpan w:val="2"/>
          </w:tcPr>
          <w:p w14:paraId="5485F30A" w14:textId="74551386" w:rsidR="00B63E21" w:rsidRPr="00644201" w:rsidRDefault="00B63E21" w:rsidP="00B63E21">
            <w:pPr>
              <w:rPr>
                <w:rFonts w:ascii="Times New Roman" w:eastAsia="Times New Roman" w:hAnsi="Times New Roman" w:cs="Times New Roman"/>
                <w:b/>
                <w:i/>
                <w:lang w:val="kk-KZ" w:eastAsia="ru-RU"/>
              </w:rPr>
            </w:pPr>
            <w:r w:rsidRPr="00644201">
              <w:rPr>
                <w:rFonts w:ascii="Times New Roman" w:hAnsi="Times New Roman" w:cs="Times New Roman"/>
                <w:b/>
              </w:rPr>
              <w:t xml:space="preserve">Сюжетно – ролевая игра: «Супермаркет в развитии </w:t>
            </w:r>
            <w:proofErr w:type="gramStart"/>
            <w:r w:rsidR="00391595" w:rsidRPr="00644201">
              <w:rPr>
                <w:rFonts w:ascii="Times New Roman" w:hAnsi="Times New Roman" w:cs="Times New Roman"/>
              </w:rPr>
              <w:t>Задача</w:t>
            </w:r>
            <w:r w:rsidRPr="00644201">
              <w:rPr>
                <w:rFonts w:ascii="Times New Roman" w:hAnsi="Times New Roman" w:cs="Times New Roman"/>
              </w:rPr>
              <w:t>:.</w:t>
            </w:r>
            <w:proofErr w:type="gramEnd"/>
            <w:r w:rsidRPr="00644201">
              <w:rPr>
                <w:rFonts w:ascii="Times New Roman" w:hAnsi="Times New Roman" w:cs="Times New Roman"/>
              </w:rPr>
              <w:t xml:space="preserve"> </w:t>
            </w:r>
            <w:r w:rsidR="00391595" w:rsidRPr="00644201">
              <w:rPr>
                <w:rFonts w:ascii="Times New Roman" w:hAnsi="Times New Roman" w:cs="Times New Roman"/>
              </w:rPr>
              <w:t>Ф</w:t>
            </w:r>
            <w:r w:rsidRPr="00644201">
              <w:rPr>
                <w:rFonts w:ascii="Times New Roman" w:hAnsi="Times New Roman" w:cs="Times New Roman"/>
              </w:rPr>
              <w:t>ормирова</w:t>
            </w:r>
            <w:r w:rsidR="00391595" w:rsidRPr="00644201">
              <w:rPr>
                <w:rFonts w:ascii="Times New Roman" w:hAnsi="Times New Roman" w:cs="Times New Roman"/>
              </w:rPr>
              <w:t xml:space="preserve">ть </w:t>
            </w:r>
            <w:r w:rsidRPr="00644201">
              <w:rPr>
                <w:rFonts w:ascii="Times New Roman" w:hAnsi="Times New Roman" w:cs="Times New Roman"/>
              </w:rPr>
              <w:t>устойчивый интерес к профессии работников торговли и обобщать представления о структуре супермаркета и об использовании технического прогресса в их труде</w:t>
            </w:r>
            <w:r w:rsidRPr="00644201">
              <w:rPr>
                <w:rFonts w:ascii="Times New Roman" w:eastAsia="Times New Roman" w:hAnsi="Times New Roman" w:cs="Times New Roman"/>
                <w:b/>
                <w:i/>
                <w:lang w:val="kk-KZ" w:eastAsia="ru-RU"/>
              </w:rPr>
              <w:t xml:space="preserve"> </w:t>
            </w:r>
          </w:p>
          <w:p w14:paraId="12666E1B" w14:textId="77777777" w:rsidR="00391595" w:rsidRPr="00644201" w:rsidRDefault="00B63E21" w:rsidP="00B63E21">
            <w:pPr>
              <w:rPr>
                <w:rFonts w:ascii="Times New Roman" w:hAnsi="Times New Roman" w:cs="Times New Roman"/>
              </w:rPr>
            </w:pPr>
            <w:r w:rsidRPr="00644201">
              <w:rPr>
                <w:rFonts w:ascii="Times New Roman" w:hAnsi="Times New Roman" w:cs="Times New Roman"/>
              </w:rPr>
              <w:t xml:space="preserve">*** </w:t>
            </w:r>
            <w:proofErr w:type="spellStart"/>
            <w:r w:rsidRPr="00644201">
              <w:rPr>
                <w:rFonts w:ascii="Times New Roman" w:hAnsi="Times New Roman" w:cs="Times New Roman"/>
              </w:rPr>
              <w:t>сатушы</w:t>
            </w:r>
            <w:proofErr w:type="spellEnd"/>
            <w:r w:rsidRPr="00644201">
              <w:rPr>
                <w:rFonts w:ascii="Times New Roman" w:hAnsi="Times New Roman" w:cs="Times New Roman"/>
              </w:rPr>
              <w:t xml:space="preserve">, </w:t>
            </w:r>
            <w:proofErr w:type="spellStart"/>
            <w:r w:rsidRPr="00644201">
              <w:rPr>
                <w:rFonts w:ascii="Times New Roman" w:hAnsi="Times New Roman" w:cs="Times New Roman"/>
              </w:rPr>
              <w:t>ақша</w:t>
            </w:r>
            <w:proofErr w:type="spellEnd"/>
            <w:r w:rsidRPr="00644201">
              <w:rPr>
                <w:rFonts w:ascii="Times New Roman" w:hAnsi="Times New Roman" w:cs="Times New Roman"/>
              </w:rPr>
              <w:t xml:space="preserve">, </w:t>
            </w:r>
            <w:proofErr w:type="spellStart"/>
            <w:r w:rsidRPr="00644201">
              <w:rPr>
                <w:rFonts w:ascii="Times New Roman" w:hAnsi="Times New Roman" w:cs="Times New Roman"/>
              </w:rPr>
              <w:t>таразы</w:t>
            </w:r>
            <w:proofErr w:type="spellEnd"/>
            <w:r w:rsidRPr="00644201">
              <w:rPr>
                <w:rFonts w:ascii="Times New Roman" w:hAnsi="Times New Roman" w:cs="Times New Roman"/>
              </w:rPr>
              <w:t>, касса</w:t>
            </w:r>
          </w:p>
          <w:p w14:paraId="1E889A5B" w14:textId="06269D1F" w:rsidR="00B63E21" w:rsidRPr="00644201" w:rsidRDefault="00B63E21" w:rsidP="00B63E21">
            <w:pPr>
              <w:rPr>
                <w:rFonts w:ascii="Times New Roman" w:hAnsi="Times New Roman" w:cs="Times New Roman"/>
              </w:rPr>
            </w:pPr>
            <w:r w:rsidRPr="00644201">
              <w:rPr>
                <w:rFonts w:ascii="Times New Roman" w:hAnsi="Times New Roman" w:cs="Times New Roman"/>
              </w:rPr>
              <w:t xml:space="preserve"> </w:t>
            </w:r>
            <w:proofErr w:type="spellStart"/>
            <w:r w:rsidRPr="00644201">
              <w:rPr>
                <w:rFonts w:ascii="Times New Roman" w:hAnsi="Times New Roman" w:cs="Times New Roman"/>
                <w:b/>
              </w:rPr>
              <w:t>Еңбек</w:t>
            </w:r>
            <w:proofErr w:type="spellEnd"/>
            <w:r w:rsidRPr="00644201">
              <w:rPr>
                <w:rFonts w:ascii="Times New Roman" w:hAnsi="Times New Roman" w:cs="Times New Roman"/>
                <w:b/>
              </w:rPr>
              <w:t xml:space="preserve"> </w:t>
            </w:r>
            <w:proofErr w:type="spellStart"/>
            <w:r w:rsidRPr="00644201">
              <w:rPr>
                <w:rFonts w:ascii="Times New Roman" w:hAnsi="Times New Roman" w:cs="Times New Roman"/>
                <w:b/>
              </w:rPr>
              <w:t>барысы</w:t>
            </w:r>
            <w:proofErr w:type="spellEnd"/>
            <w:r w:rsidRPr="00644201">
              <w:rPr>
                <w:rFonts w:ascii="Times New Roman" w:hAnsi="Times New Roman" w:cs="Times New Roman"/>
                <w:b/>
              </w:rPr>
              <w:t xml:space="preserve"> / Трудовая деятельность</w:t>
            </w:r>
            <w:r w:rsidRPr="00644201">
              <w:rPr>
                <w:rFonts w:ascii="Times New Roman" w:hAnsi="Times New Roman" w:cs="Times New Roman"/>
              </w:rPr>
              <w:t xml:space="preserve">: </w:t>
            </w:r>
          </w:p>
          <w:p w14:paraId="46DBAC8C" w14:textId="77777777" w:rsidR="00B63E21" w:rsidRPr="00644201" w:rsidRDefault="00B63E21" w:rsidP="00B63E21">
            <w:pPr>
              <w:rPr>
                <w:rFonts w:ascii="Times New Roman" w:hAnsi="Times New Roman" w:cs="Times New Roman"/>
              </w:rPr>
            </w:pPr>
            <w:r w:rsidRPr="00644201">
              <w:rPr>
                <w:rFonts w:ascii="Times New Roman" w:hAnsi="Times New Roman" w:cs="Times New Roman"/>
              </w:rPr>
              <w:t>«</w:t>
            </w:r>
            <w:r w:rsidR="00391595" w:rsidRPr="00644201">
              <w:rPr>
                <w:rFonts w:ascii="Times New Roman" w:hAnsi="Times New Roman" w:cs="Times New Roman"/>
              </w:rPr>
              <w:t>уход за комнатными цветами»</w:t>
            </w:r>
          </w:p>
          <w:p w14:paraId="74775065" w14:textId="7E6ADE30" w:rsidR="006D0500" w:rsidRPr="00644201" w:rsidRDefault="006D0500" w:rsidP="006D0500">
            <w:pPr>
              <w:spacing w:line="256" w:lineRule="auto"/>
              <w:jc w:val="both"/>
              <w:rPr>
                <w:rFonts w:ascii="Times New Roman" w:hAnsi="Times New Roman" w:cs="Times New Roman"/>
                <w:color w:val="000000"/>
                <w:lang w:val="kk-KZ"/>
              </w:rPr>
            </w:pPr>
            <w:r w:rsidRPr="00644201">
              <w:rPr>
                <w:rFonts w:ascii="Times New Roman" w:hAnsi="Times New Roman" w:cs="Times New Roman"/>
              </w:rPr>
              <w:t>Задача</w:t>
            </w:r>
            <w:proofErr w:type="gramStart"/>
            <w:r w:rsidRPr="00644201">
              <w:rPr>
                <w:rFonts w:ascii="Times New Roman" w:hAnsi="Times New Roman" w:cs="Times New Roman"/>
              </w:rPr>
              <w:t>:</w:t>
            </w:r>
            <w:r w:rsidRPr="00644201">
              <w:rPr>
                <w:rFonts w:ascii="Times New Roman" w:hAnsi="Times New Roman" w:cs="Times New Roman"/>
                <w:color w:val="000000"/>
              </w:rPr>
              <w:t xml:space="preserve"> Формировать</w:t>
            </w:r>
            <w:proofErr w:type="gramEnd"/>
            <w:r w:rsidRPr="00644201">
              <w:rPr>
                <w:rFonts w:ascii="Times New Roman" w:hAnsi="Times New Roman" w:cs="Times New Roman"/>
                <w:color w:val="000000"/>
              </w:rPr>
              <w:t xml:space="preserve"> представления о значимости воды, света, воздуха для роста и развития комнатных растений.</w:t>
            </w:r>
          </w:p>
          <w:p w14:paraId="79965E8F" w14:textId="35C516E2" w:rsidR="006D0500" w:rsidRPr="00644201" w:rsidRDefault="006D0500" w:rsidP="00B63E21">
            <w:pPr>
              <w:rPr>
                <w:rFonts w:ascii="Times New Roman" w:hAnsi="Times New Roman" w:cs="Times New Roman"/>
                <w:lang w:val="kk-KZ"/>
              </w:rPr>
            </w:pPr>
          </w:p>
        </w:tc>
      </w:tr>
      <w:tr w:rsidR="00B63E21" w:rsidRPr="00644201" w14:paraId="5B711B09" w14:textId="77777777" w:rsidTr="00296A01">
        <w:trPr>
          <w:trHeight w:val="262"/>
        </w:trPr>
        <w:tc>
          <w:tcPr>
            <w:tcW w:w="1702" w:type="dxa"/>
            <w:vMerge/>
            <w:vAlign w:val="center"/>
          </w:tcPr>
          <w:p w14:paraId="3075414C" w14:textId="77777777" w:rsidR="00B63E21" w:rsidRPr="00644201" w:rsidRDefault="00B63E21" w:rsidP="00B63E21">
            <w:pPr>
              <w:contextualSpacing/>
              <w:rPr>
                <w:rFonts w:ascii="Times New Roman" w:hAnsi="Times New Roman" w:cs="Times New Roman"/>
                <w:b/>
                <w:lang w:val="kk-KZ"/>
              </w:rPr>
            </w:pPr>
          </w:p>
        </w:tc>
        <w:tc>
          <w:tcPr>
            <w:tcW w:w="14275" w:type="dxa"/>
            <w:gridSpan w:val="15"/>
          </w:tcPr>
          <w:p w14:paraId="1D56C9E4" w14:textId="77777777" w:rsidR="00B63E21" w:rsidRPr="00644201" w:rsidRDefault="00B63E21" w:rsidP="00B63E21">
            <w:pPr>
              <w:widowControl w:val="0"/>
              <w:tabs>
                <w:tab w:val="left" w:pos="6640"/>
              </w:tabs>
              <w:autoSpaceDE w:val="0"/>
              <w:autoSpaceDN w:val="0"/>
              <w:adjustRightInd w:val="0"/>
              <w:contextualSpacing/>
              <w:jc w:val="center"/>
              <w:rPr>
                <w:rFonts w:ascii="Times New Roman" w:hAnsi="Times New Roman" w:cs="Times New Roman"/>
                <w:b/>
                <w:lang w:val="kk-KZ"/>
              </w:rPr>
            </w:pPr>
            <w:r w:rsidRPr="00644201">
              <w:rPr>
                <w:rFonts w:ascii="Times New Roman" w:hAnsi="Times New Roman" w:cs="Times New Roman"/>
                <w:b/>
                <w:lang w:val="kk-KZ"/>
              </w:rPr>
              <w:t>ДИДАКТИКАЛЫҚ ОЙЫН, ОЙЫН ЖАТТЫҒУЛАРЫ  / ДИДАКТИЧЕСКАЯ ИГРА, ИГРОВОЕ УПРАЖНЕНИЕ</w:t>
            </w:r>
          </w:p>
        </w:tc>
        <w:tc>
          <w:tcPr>
            <w:tcW w:w="3995" w:type="dxa"/>
          </w:tcPr>
          <w:p w14:paraId="258BFC08" w14:textId="77777777" w:rsidR="00B63E21" w:rsidRPr="00644201" w:rsidRDefault="00B63E21" w:rsidP="00B63E21">
            <w:pPr>
              <w:contextualSpacing/>
              <w:rPr>
                <w:rFonts w:ascii="Times New Roman" w:hAnsi="Times New Roman" w:cs="Times New Roman"/>
                <w:color w:val="FF0000"/>
              </w:rPr>
            </w:pPr>
          </w:p>
        </w:tc>
        <w:tc>
          <w:tcPr>
            <w:tcW w:w="4212" w:type="dxa"/>
          </w:tcPr>
          <w:p w14:paraId="06508E56" w14:textId="77777777" w:rsidR="00B63E21" w:rsidRPr="00644201" w:rsidRDefault="00B63E21" w:rsidP="00B63E21">
            <w:pPr>
              <w:contextualSpacing/>
              <w:rPr>
                <w:rFonts w:ascii="Times New Roman" w:hAnsi="Times New Roman" w:cs="Times New Roman"/>
                <w:color w:val="FF0000"/>
              </w:rPr>
            </w:pPr>
            <w:r w:rsidRPr="00644201">
              <w:rPr>
                <w:rFonts w:ascii="Times New Roman" w:hAnsi="Times New Roman" w:cs="Times New Roman"/>
                <w:color w:val="FF0000"/>
              </w:rPr>
              <w:t>Закреплять знания детей по теме «Безопасность».</w:t>
            </w:r>
          </w:p>
        </w:tc>
      </w:tr>
      <w:tr w:rsidR="00B63E21" w:rsidRPr="00644201" w14:paraId="39952261" w14:textId="77777777" w:rsidTr="00296A01">
        <w:trPr>
          <w:gridAfter w:val="2"/>
          <w:wAfter w:w="8207" w:type="dxa"/>
          <w:trHeight w:val="262"/>
        </w:trPr>
        <w:tc>
          <w:tcPr>
            <w:tcW w:w="1702" w:type="dxa"/>
            <w:vMerge/>
            <w:vAlign w:val="center"/>
          </w:tcPr>
          <w:p w14:paraId="1D26FF0A" w14:textId="77777777" w:rsidR="00B63E21" w:rsidRPr="00644201" w:rsidRDefault="00B63E21" w:rsidP="00B63E21">
            <w:pPr>
              <w:contextualSpacing/>
              <w:rPr>
                <w:rFonts w:ascii="Times New Roman" w:hAnsi="Times New Roman" w:cs="Times New Roman"/>
                <w:b/>
                <w:lang w:val="kk-KZ"/>
              </w:rPr>
            </w:pPr>
          </w:p>
        </w:tc>
        <w:tc>
          <w:tcPr>
            <w:tcW w:w="3483" w:type="dxa"/>
            <w:gridSpan w:val="6"/>
          </w:tcPr>
          <w:p w14:paraId="7C12E325" w14:textId="77777777" w:rsidR="00B63E21" w:rsidRPr="00644201" w:rsidRDefault="00B63E21" w:rsidP="00B63E21">
            <w:pPr>
              <w:widowControl w:val="0"/>
              <w:tabs>
                <w:tab w:val="left" w:pos="6640"/>
              </w:tabs>
              <w:autoSpaceDE w:val="0"/>
              <w:autoSpaceDN w:val="0"/>
              <w:adjustRightInd w:val="0"/>
              <w:contextualSpacing/>
              <w:jc w:val="center"/>
              <w:rPr>
                <w:rFonts w:ascii="Times New Roman" w:hAnsi="Times New Roman" w:cs="Times New Roman"/>
                <w:b/>
                <w:u w:val="dotted"/>
                <w:lang w:val="kk-KZ"/>
              </w:rPr>
            </w:pPr>
            <w:r w:rsidRPr="00644201">
              <w:rPr>
                <w:rFonts w:ascii="Times New Roman" w:hAnsi="Times New Roman" w:cs="Times New Roman"/>
                <w:b/>
                <w:u w:val="dotted"/>
                <w:lang w:val="kk-KZ"/>
              </w:rPr>
              <w:t>«Чудесный карандаш»</w:t>
            </w:r>
          </w:p>
          <w:p w14:paraId="7BA0EB56" w14:textId="77777777" w:rsidR="00B63E21" w:rsidRPr="00644201" w:rsidRDefault="00B63E21" w:rsidP="00B63E21">
            <w:pPr>
              <w:rPr>
                <w:rFonts w:ascii="Times New Roman" w:hAnsi="Times New Roman" w:cs="Times New Roman"/>
                <w:bCs/>
                <w:i/>
              </w:rPr>
            </w:pPr>
            <w:r w:rsidRPr="00644201">
              <w:rPr>
                <w:rFonts w:ascii="Times New Roman" w:hAnsi="Times New Roman" w:cs="Times New Roman"/>
                <w:bCs/>
                <w:i/>
              </w:rPr>
              <w:t>развитие творческих навыков, исследовательской деятельности;</w:t>
            </w:r>
          </w:p>
        </w:tc>
        <w:tc>
          <w:tcPr>
            <w:tcW w:w="2264" w:type="dxa"/>
          </w:tcPr>
          <w:p w14:paraId="67714DD5" w14:textId="77777777" w:rsidR="00B63E21" w:rsidRPr="00644201" w:rsidRDefault="00B63E21" w:rsidP="00B63E21">
            <w:pPr>
              <w:widowControl w:val="0"/>
              <w:tabs>
                <w:tab w:val="left" w:pos="6640"/>
              </w:tabs>
              <w:autoSpaceDE w:val="0"/>
              <w:autoSpaceDN w:val="0"/>
              <w:adjustRightInd w:val="0"/>
              <w:contextualSpacing/>
              <w:rPr>
                <w:rFonts w:ascii="Times New Roman" w:hAnsi="Times New Roman" w:cs="Times New Roman"/>
                <w:b/>
                <w:u w:val="dotted"/>
                <w:lang w:val="kk-KZ"/>
              </w:rPr>
            </w:pPr>
            <w:r w:rsidRPr="00644201">
              <w:rPr>
                <w:rFonts w:ascii="Times New Roman" w:hAnsi="Times New Roman" w:cs="Times New Roman"/>
                <w:b/>
                <w:u w:val="dotted"/>
                <w:lang w:val="kk-KZ"/>
              </w:rPr>
              <w:t>«Размышляйка»</w:t>
            </w:r>
          </w:p>
          <w:p w14:paraId="00C3CD82" w14:textId="77777777" w:rsidR="00B63E21" w:rsidRPr="00644201" w:rsidRDefault="00B63E21" w:rsidP="00B63E21">
            <w:pPr>
              <w:rPr>
                <w:rFonts w:ascii="Times New Roman" w:hAnsi="Times New Roman" w:cs="Times New Roman"/>
                <w:bCs/>
                <w:i/>
              </w:rPr>
            </w:pPr>
            <w:r w:rsidRPr="00644201">
              <w:rPr>
                <w:rFonts w:ascii="Times New Roman" w:hAnsi="Times New Roman" w:cs="Times New Roman"/>
                <w:bCs/>
                <w:i/>
              </w:rPr>
              <w:t>развитие познавательных и интеллектуальных навыков;</w:t>
            </w:r>
          </w:p>
        </w:tc>
        <w:tc>
          <w:tcPr>
            <w:tcW w:w="3004" w:type="dxa"/>
            <w:gridSpan w:val="4"/>
          </w:tcPr>
          <w:p w14:paraId="72AFA1A1" w14:textId="77777777" w:rsidR="00B63E21" w:rsidRPr="00644201" w:rsidRDefault="00B63E21" w:rsidP="00B63E21">
            <w:pPr>
              <w:widowControl w:val="0"/>
              <w:autoSpaceDE w:val="0"/>
              <w:autoSpaceDN w:val="0"/>
              <w:adjustRightInd w:val="0"/>
              <w:contextualSpacing/>
              <w:rPr>
                <w:rFonts w:ascii="Times New Roman" w:hAnsi="Times New Roman" w:cs="Times New Roman"/>
                <w:b/>
                <w:u w:val="dotted"/>
                <w:lang w:val="kk-KZ"/>
              </w:rPr>
            </w:pPr>
            <w:r w:rsidRPr="00644201">
              <w:rPr>
                <w:rFonts w:ascii="Times New Roman" w:hAnsi="Times New Roman" w:cs="Times New Roman"/>
                <w:b/>
                <w:u w:val="dotted"/>
                <w:lang w:val="kk-KZ"/>
              </w:rPr>
              <w:t xml:space="preserve">«Волшебные страницы» </w:t>
            </w:r>
          </w:p>
          <w:p w14:paraId="56D8A08A" w14:textId="77777777" w:rsidR="00B63E21" w:rsidRPr="00644201" w:rsidRDefault="00B63E21" w:rsidP="00B63E21">
            <w:pPr>
              <w:widowControl w:val="0"/>
              <w:autoSpaceDE w:val="0"/>
              <w:autoSpaceDN w:val="0"/>
              <w:adjustRightInd w:val="0"/>
              <w:contextualSpacing/>
              <w:rPr>
                <w:rFonts w:ascii="Times New Roman" w:hAnsi="Times New Roman" w:cs="Times New Roman"/>
                <w:i/>
                <w:u w:val="dotted"/>
                <w:lang w:val="kk-KZ"/>
              </w:rPr>
            </w:pPr>
            <w:r w:rsidRPr="00644201">
              <w:rPr>
                <w:rFonts w:ascii="Times New Roman" w:hAnsi="Times New Roman" w:cs="Times New Roman"/>
                <w:bCs/>
                <w:i/>
                <w:color w:val="000000"/>
              </w:rPr>
              <w:t>развитие коммуникативных навыков;</w:t>
            </w:r>
          </w:p>
        </w:tc>
        <w:tc>
          <w:tcPr>
            <w:tcW w:w="2654" w:type="dxa"/>
            <w:gridSpan w:val="2"/>
          </w:tcPr>
          <w:p w14:paraId="4F93A7AC" w14:textId="77777777" w:rsidR="00B63E21" w:rsidRPr="00644201" w:rsidRDefault="00B63E21" w:rsidP="00B63E21">
            <w:pPr>
              <w:widowControl w:val="0"/>
              <w:tabs>
                <w:tab w:val="left" w:pos="6640"/>
              </w:tabs>
              <w:autoSpaceDE w:val="0"/>
              <w:autoSpaceDN w:val="0"/>
              <w:adjustRightInd w:val="0"/>
              <w:contextualSpacing/>
              <w:rPr>
                <w:rFonts w:ascii="Times New Roman" w:hAnsi="Times New Roman" w:cs="Times New Roman"/>
                <w:b/>
                <w:u w:val="dotted"/>
                <w:lang w:val="kk-KZ"/>
              </w:rPr>
            </w:pPr>
            <w:r w:rsidRPr="00644201">
              <w:rPr>
                <w:rFonts w:ascii="Times New Roman" w:hAnsi="Times New Roman" w:cs="Times New Roman"/>
                <w:b/>
                <w:u w:val="dotted"/>
                <w:lang w:val="kk-KZ"/>
              </w:rPr>
              <w:t xml:space="preserve">«Хочу все знать» </w:t>
            </w:r>
          </w:p>
          <w:p w14:paraId="6E944DA5" w14:textId="77777777" w:rsidR="00B63E21" w:rsidRPr="00644201" w:rsidRDefault="00B63E21" w:rsidP="00B63E21">
            <w:pPr>
              <w:rPr>
                <w:rFonts w:ascii="Times New Roman" w:hAnsi="Times New Roman" w:cs="Times New Roman"/>
                <w:bCs/>
                <w:i/>
                <w:color w:val="000000"/>
              </w:rPr>
            </w:pPr>
            <w:r w:rsidRPr="00644201">
              <w:rPr>
                <w:rFonts w:ascii="Times New Roman" w:hAnsi="Times New Roman" w:cs="Times New Roman"/>
                <w:bCs/>
                <w:i/>
                <w:color w:val="000000"/>
              </w:rPr>
              <w:t>формирование социально-эмоциональных навыков</w:t>
            </w:r>
          </w:p>
        </w:tc>
        <w:tc>
          <w:tcPr>
            <w:tcW w:w="2870" w:type="dxa"/>
            <w:gridSpan w:val="2"/>
          </w:tcPr>
          <w:p w14:paraId="4A739CD1" w14:textId="77777777" w:rsidR="00B63E21" w:rsidRPr="00644201" w:rsidRDefault="00B63E21" w:rsidP="00B63E21">
            <w:pPr>
              <w:widowControl w:val="0"/>
              <w:tabs>
                <w:tab w:val="left" w:pos="6640"/>
              </w:tabs>
              <w:autoSpaceDE w:val="0"/>
              <w:autoSpaceDN w:val="0"/>
              <w:adjustRightInd w:val="0"/>
              <w:contextualSpacing/>
              <w:rPr>
                <w:rFonts w:ascii="Times New Roman" w:hAnsi="Times New Roman" w:cs="Times New Roman"/>
                <w:b/>
                <w:u w:val="dotted"/>
                <w:lang w:val="kk-KZ"/>
              </w:rPr>
            </w:pPr>
            <w:r w:rsidRPr="00644201">
              <w:rPr>
                <w:rFonts w:ascii="Times New Roman" w:hAnsi="Times New Roman" w:cs="Times New Roman"/>
                <w:b/>
                <w:u w:val="dotted"/>
                <w:lang w:val="kk-KZ"/>
              </w:rPr>
              <w:t xml:space="preserve">«Речецветик» </w:t>
            </w:r>
          </w:p>
          <w:p w14:paraId="5053CABA" w14:textId="77777777" w:rsidR="00B63E21" w:rsidRPr="00644201" w:rsidRDefault="00B63E21" w:rsidP="00B63E21">
            <w:pPr>
              <w:rPr>
                <w:rFonts w:ascii="Times New Roman" w:hAnsi="Times New Roman" w:cs="Times New Roman"/>
                <w:bCs/>
                <w:i/>
                <w:color w:val="000000"/>
              </w:rPr>
            </w:pPr>
            <w:r w:rsidRPr="00644201">
              <w:rPr>
                <w:rFonts w:ascii="Times New Roman" w:hAnsi="Times New Roman" w:cs="Times New Roman"/>
                <w:bCs/>
                <w:i/>
                <w:color w:val="000000"/>
              </w:rPr>
              <w:t>развитие коммуникативных навыков</w:t>
            </w:r>
          </w:p>
        </w:tc>
      </w:tr>
      <w:tr w:rsidR="00B63E21" w:rsidRPr="00644201" w14:paraId="25BC1551" w14:textId="77777777" w:rsidTr="00296A01">
        <w:trPr>
          <w:gridAfter w:val="2"/>
          <w:wAfter w:w="8207" w:type="dxa"/>
          <w:trHeight w:val="262"/>
        </w:trPr>
        <w:tc>
          <w:tcPr>
            <w:tcW w:w="1702" w:type="dxa"/>
            <w:vMerge/>
            <w:vAlign w:val="center"/>
          </w:tcPr>
          <w:p w14:paraId="2954B0CA" w14:textId="77777777" w:rsidR="00B63E21" w:rsidRPr="00644201" w:rsidRDefault="00B63E21" w:rsidP="00B63E21">
            <w:pPr>
              <w:contextualSpacing/>
              <w:rPr>
                <w:rFonts w:ascii="Times New Roman" w:hAnsi="Times New Roman" w:cs="Times New Roman"/>
                <w:b/>
                <w:lang w:val="kk-KZ"/>
              </w:rPr>
            </w:pPr>
          </w:p>
        </w:tc>
        <w:tc>
          <w:tcPr>
            <w:tcW w:w="3467" w:type="dxa"/>
            <w:gridSpan w:val="5"/>
          </w:tcPr>
          <w:p w14:paraId="310F0F26" w14:textId="77777777" w:rsidR="00B63E21" w:rsidRPr="00644201" w:rsidRDefault="00B63E21" w:rsidP="00B63E21">
            <w:pPr>
              <w:widowControl w:val="0"/>
              <w:autoSpaceDE w:val="0"/>
              <w:autoSpaceDN w:val="0"/>
              <w:adjustRightInd w:val="0"/>
              <w:contextualSpacing/>
              <w:jc w:val="both"/>
              <w:rPr>
                <w:rFonts w:ascii="Times New Roman" w:hAnsi="Times New Roman" w:cs="Times New Roman"/>
                <w:lang w:val="kk-KZ"/>
              </w:rPr>
            </w:pPr>
            <w:r w:rsidRPr="00644201">
              <w:rPr>
                <w:rFonts w:ascii="Times New Roman" w:hAnsi="Times New Roman" w:cs="Times New Roman"/>
                <w:lang w:val="kk-KZ"/>
              </w:rPr>
              <w:t>Д/и «Найди и соедини».</w:t>
            </w:r>
          </w:p>
          <w:p w14:paraId="29C4EF83" w14:textId="0C05C4FC" w:rsidR="00B63E21" w:rsidRPr="00644201" w:rsidRDefault="006D0500" w:rsidP="00B63E21">
            <w:pPr>
              <w:shd w:val="clear" w:color="auto" w:fill="FFFFFF"/>
              <w:rPr>
                <w:rFonts w:ascii="Times New Roman" w:hAnsi="Times New Roman" w:cs="Times New Roman"/>
                <w:color w:val="FF0000"/>
              </w:rPr>
            </w:pPr>
            <w:r w:rsidRPr="00644201">
              <w:rPr>
                <w:rFonts w:ascii="Times New Roman" w:hAnsi="Times New Roman" w:cs="Times New Roman"/>
              </w:rPr>
              <w:t>Задача</w:t>
            </w:r>
            <w:r w:rsidR="00B63E21" w:rsidRPr="00644201">
              <w:rPr>
                <w:rFonts w:ascii="Times New Roman" w:hAnsi="Times New Roman" w:cs="Times New Roman"/>
              </w:rPr>
              <w:t xml:space="preserve">: </w:t>
            </w:r>
            <w:r w:rsidR="00B63E21" w:rsidRPr="00644201">
              <w:rPr>
                <w:rFonts w:ascii="Times New Roman" w:hAnsi="Times New Roman" w:cs="Times New Roman"/>
                <w:shd w:val="clear" w:color="auto" w:fill="FFFFFF"/>
              </w:rPr>
              <w:t>созда</w:t>
            </w:r>
            <w:r w:rsidRPr="00644201">
              <w:rPr>
                <w:rFonts w:ascii="Times New Roman" w:hAnsi="Times New Roman" w:cs="Times New Roman"/>
                <w:shd w:val="clear" w:color="auto" w:fill="FFFFFF"/>
              </w:rPr>
              <w:t>вать</w:t>
            </w:r>
            <w:r w:rsidR="00B63E21" w:rsidRPr="00644201">
              <w:rPr>
                <w:rFonts w:ascii="Times New Roman" w:hAnsi="Times New Roman" w:cs="Times New Roman"/>
                <w:shd w:val="clear" w:color="auto" w:fill="FFFFFF"/>
              </w:rPr>
              <w:t xml:space="preserve"> в воображении образы предметов на основе восприятия схематических изображений отдельных деталей этих предметов. </w:t>
            </w:r>
            <w:r w:rsidRPr="00644201">
              <w:rPr>
                <w:rFonts w:ascii="Times New Roman" w:hAnsi="Times New Roman" w:cs="Times New Roman"/>
                <w:shd w:val="clear" w:color="auto" w:fill="FFFFFF"/>
              </w:rPr>
              <w:t>Глеб, Ясмина, Артем</w:t>
            </w:r>
            <w:r w:rsidR="00B63E21" w:rsidRPr="00644201">
              <w:rPr>
                <w:rFonts w:ascii="Times New Roman" w:hAnsi="Times New Roman" w:cs="Times New Roman"/>
                <w:shd w:val="clear" w:color="auto" w:fill="FFFFFF"/>
              </w:rPr>
              <w:t xml:space="preserve"> </w:t>
            </w:r>
          </w:p>
        </w:tc>
        <w:tc>
          <w:tcPr>
            <w:tcW w:w="2280" w:type="dxa"/>
            <w:gridSpan w:val="2"/>
          </w:tcPr>
          <w:p w14:paraId="03252BBE" w14:textId="3E1B00B0" w:rsidR="00B63E21" w:rsidRPr="00644201" w:rsidRDefault="00B63E21" w:rsidP="00B63E21">
            <w:pPr>
              <w:rPr>
                <w:rFonts w:ascii="Times New Roman" w:eastAsia="Times New Roman" w:hAnsi="Times New Roman" w:cs="Times New Roman"/>
                <w:lang w:eastAsia="ru-RU"/>
              </w:rPr>
            </w:pPr>
            <w:r w:rsidRPr="00644201">
              <w:rPr>
                <w:rFonts w:ascii="Times New Roman" w:hAnsi="Times New Roman" w:cs="Times New Roman"/>
                <w:lang w:val="kk-KZ"/>
              </w:rPr>
              <w:t>Д/и</w:t>
            </w:r>
            <w:r w:rsidRPr="00644201">
              <w:rPr>
                <w:rFonts w:ascii="Times New Roman" w:eastAsia="Times New Roman" w:hAnsi="Times New Roman" w:cs="Times New Roman"/>
                <w:lang w:eastAsia="ru-RU"/>
              </w:rPr>
              <w:t xml:space="preserve">«Выбери картинки». </w:t>
            </w:r>
            <w:r w:rsidR="006D0500" w:rsidRPr="00644201">
              <w:rPr>
                <w:rFonts w:ascii="Times New Roman" w:hAnsi="Times New Roman" w:cs="Times New Roman"/>
              </w:rPr>
              <w:t>Задача</w:t>
            </w:r>
            <w:r w:rsidRPr="00644201">
              <w:rPr>
                <w:rFonts w:ascii="Times New Roman" w:eastAsia="Times New Roman" w:hAnsi="Times New Roman" w:cs="Times New Roman"/>
                <w:lang w:eastAsia="ru-RU"/>
              </w:rPr>
              <w:t>:</w:t>
            </w:r>
          </w:p>
          <w:p w14:paraId="440BBF83" w14:textId="1D4183FB" w:rsidR="00B63E21" w:rsidRPr="00644201" w:rsidRDefault="00B63E21" w:rsidP="00B63E21">
            <w:pPr>
              <w:rPr>
                <w:rFonts w:ascii="Times New Roman" w:hAnsi="Times New Roman" w:cs="Times New Roman"/>
                <w:b/>
              </w:rPr>
            </w:pPr>
            <w:r w:rsidRPr="00644201">
              <w:rPr>
                <w:rFonts w:ascii="Times New Roman" w:eastAsia="Times New Roman" w:hAnsi="Times New Roman" w:cs="Times New Roman"/>
                <w:lang w:eastAsia="ru-RU"/>
              </w:rPr>
              <w:t>Выбира</w:t>
            </w:r>
            <w:r w:rsidR="006D0500" w:rsidRPr="00644201">
              <w:rPr>
                <w:rFonts w:ascii="Times New Roman" w:eastAsia="Times New Roman" w:hAnsi="Times New Roman" w:cs="Times New Roman"/>
                <w:lang w:eastAsia="ru-RU"/>
              </w:rPr>
              <w:t>ть</w:t>
            </w:r>
            <w:r w:rsidRPr="00644201">
              <w:rPr>
                <w:rFonts w:ascii="Times New Roman" w:eastAsia="Times New Roman" w:hAnsi="Times New Roman" w:cs="Times New Roman"/>
                <w:lang w:eastAsia="ru-RU"/>
              </w:rPr>
              <w:t xml:space="preserve"> картинки </w:t>
            </w:r>
            <w:r w:rsidR="006D0500" w:rsidRPr="00644201">
              <w:rPr>
                <w:rFonts w:ascii="Times New Roman" w:eastAsia="Times New Roman" w:hAnsi="Times New Roman" w:cs="Times New Roman"/>
                <w:lang w:eastAsia="ru-RU"/>
              </w:rPr>
              <w:t xml:space="preserve">по </w:t>
            </w:r>
            <w:r w:rsidRPr="00644201">
              <w:rPr>
                <w:rFonts w:ascii="Times New Roman" w:eastAsia="Times New Roman" w:hAnsi="Times New Roman" w:cs="Times New Roman"/>
                <w:lang w:eastAsia="ru-RU"/>
              </w:rPr>
              <w:t xml:space="preserve">памяти на линейный ряд из трех слов; </w:t>
            </w:r>
            <w:r w:rsidR="006D0500" w:rsidRPr="00644201">
              <w:rPr>
                <w:rFonts w:ascii="Times New Roman" w:hAnsi="Times New Roman" w:cs="Times New Roman"/>
              </w:rPr>
              <w:t>Егор, Софья, Амина</w:t>
            </w:r>
          </w:p>
        </w:tc>
        <w:tc>
          <w:tcPr>
            <w:tcW w:w="2737" w:type="dxa"/>
            <w:gridSpan w:val="3"/>
          </w:tcPr>
          <w:p w14:paraId="11BED3DF" w14:textId="007B2FCA" w:rsidR="00B63E21" w:rsidRPr="00644201" w:rsidRDefault="00B63E21" w:rsidP="00B63E21">
            <w:pPr>
              <w:rPr>
                <w:rFonts w:ascii="Times New Roman" w:hAnsi="Times New Roman" w:cs="Times New Roman"/>
              </w:rPr>
            </w:pPr>
            <w:r w:rsidRPr="00644201">
              <w:rPr>
                <w:rFonts w:ascii="Times New Roman" w:hAnsi="Times New Roman" w:cs="Times New Roman"/>
                <w:lang w:val="kk-KZ"/>
              </w:rPr>
              <w:t xml:space="preserve">Д/и </w:t>
            </w:r>
            <w:r w:rsidRPr="00644201">
              <w:rPr>
                <w:rFonts w:ascii="Times New Roman" w:hAnsi="Times New Roman" w:cs="Times New Roman"/>
              </w:rPr>
              <w:t xml:space="preserve">«Загадай загадку». </w:t>
            </w:r>
            <w:proofErr w:type="gramStart"/>
            <w:r w:rsidR="006D0500" w:rsidRPr="00644201">
              <w:rPr>
                <w:rFonts w:ascii="Times New Roman" w:hAnsi="Times New Roman" w:cs="Times New Roman"/>
              </w:rPr>
              <w:t>Задача</w:t>
            </w:r>
            <w:r w:rsidRPr="00644201">
              <w:rPr>
                <w:rFonts w:ascii="Times New Roman" w:hAnsi="Times New Roman" w:cs="Times New Roman"/>
              </w:rPr>
              <w:t>:</w:t>
            </w:r>
            <w:r w:rsidR="006D0500" w:rsidRPr="00644201">
              <w:rPr>
                <w:rFonts w:ascii="Times New Roman" w:hAnsi="Times New Roman" w:cs="Times New Roman"/>
              </w:rPr>
              <w:t xml:space="preserve"> </w:t>
            </w:r>
            <w:r w:rsidRPr="00644201">
              <w:rPr>
                <w:rFonts w:ascii="Times New Roman" w:hAnsi="Times New Roman" w:cs="Times New Roman"/>
              </w:rPr>
              <w:t xml:space="preserve"> Отгадыва</w:t>
            </w:r>
            <w:r w:rsidR="006D0500" w:rsidRPr="00644201">
              <w:rPr>
                <w:rFonts w:ascii="Times New Roman" w:hAnsi="Times New Roman" w:cs="Times New Roman"/>
              </w:rPr>
              <w:t>ть</w:t>
            </w:r>
            <w:proofErr w:type="gramEnd"/>
            <w:r w:rsidRPr="00644201">
              <w:rPr>
                <w:rFonts w:ascii="Times New Roman" w:hAnsi="Times New Roman" w:cs="Times New Roman"/>
              </w:rPr>
              <w:t xml:space="preserve"> загадки.</w:t>
            </w:r>
          </w:p>
          <w:p w14:paraId="60D2BCDE" w14:textId="453C1580" w:rsidR="00B63E21" w:rsidRPr="00644201" w:rsidRDefault="00B63E21" w:rsidP="00B63E21">
            <w:pPr>
              <w:rPr>
                <w:rFonts w:ascii="Times New Roman" w:hAnsi="Times New Roman" w:cs="Times New Roman"/>
              </w:rPr>
            </w:pPr>
            <w:proofErr w:type="gramStart"/>
            <w:r w:rsidRPr="00644201">
              <w:rPr>
                <w:rFonts w:ascii="Times New Roman" w:hAnsi="Times New Roman" w:cs="Times New Roman"/>
              </w:rPr>
              <w:t>.</w:t>
            </w:r>
            <w:r w:rsidR="006D0500" w:rsidRPr="00644201">
              <w:rPr>
                <w:rFonts w:ascii="Times New Roman" w:hAnsi="Times New Roman" w:cs="Times New Roman"/>
              </w:rPr>
              <w:t>Варвара</w:t>
            </w:r>
            <w:proofErr w:type="gramEnd"/>
            <w:r w:rsidR="006D0500" w:rsidRPr="00644201">
              <w:rPr>
                <w:rFonts w:ascii="Times New Roman" w:hAnsi="Times New Roman" w:cs="Times New Roman"/>
              </w:rPr>
              <w:t>, Дарина, Мариям</w:t>
            </w:r>
            <w:r w:rsidRPr="00644201">
              <w:rPr>
                <w:rFonts w:ascii="Times New Roman" w:hAnsi="Times New Roman" w:cs="Times New Roman"/>
              </w:rPr>
              <w:t xml:space="preserve"> </w:t>
            </w:r>
          </w:p>
        </w:tc>
        <w:tc>
          <w:tcPr>
            <w:tcW w:w="2921" w:type="dxa"/>
            <w:gridSpan w:val="3"/>
          </w:tcPr>
          <w:p w14:paraId="42832677" w14:textId="77777777" w:rsidR="006D0500" w:rsidRPr="00644201" w:rsidRDefault="00B63E21" w:rsidP="00B63E21">
            <w:pPr>
              <w:rPr>
                <w:rFonts w:ascii="Times New Roman" w:hAnsi="Times New Roman" w:cs="Times New Roman"/>
              </w:rPr>
            </w:pPr>
            <w:r w:rsidRPr="00644201">
              <w:rPr>
                <w:rFonts w:ascii="Times New Roman" w:hAnsi="Times New Roman" w:cs="Times New Roman"/>
                <w:lang w:val="kk-KZ"/>
              </w:rPr>
              <w:t xml:space="preserve">Д/и </w:t>
            </w:r>
            <w:r w:rsidRPr="00644201">
              <w:rPr>
                <w:rFonts w:ascii="Times New Roman" w:hAnsi="Times New Roman" w:cs="Times New Roman"/>
              </w:rPr>
              <w:t xml:space="preserve">«Угости птиц». </w:t>
            </w:r>
          </w:p>
          <w:p w14:paraId="0FA48CF5" w14:textId="2D119C61" w:rsidR="00B63E21" w:rsidRPr="00644201" w:rsidRDefault="006D0500" w:rsidP="00B63E21">
            <w:pPr>
              <w:rPr>
                <w:rFonts w:ascii="Times New Roman" w:hAnsi="Times New Roman" w:cs="Times New Roman"/>
              </w:rPr>
            </w:pPr>
            <w:r w:rsidRPr="00644201">
              <w:rPr>
                <w:rFonts w:ascii="Times New Roman" w:hAnsi="Times New Roman" w:cs="Times New Roman"/>
              </w:rPr>
              <w:t>Задача</w:t>
            </w:r>
            <w:r w:rsidR="00B63E21" w:rsidRPr="00644201">
              <w:rPr>
                <w:rFonts w:ascii="Times New Roman" w:hAnsi="Times New Roman" w:cs="Times New Roman"/>
              </w:rPr>
              <w:t>: делит</w:t>
            </w:r>
            <w:r w:rsidRPr="00644201">
              <w:rPr>
                <w:rFonts w:ascii="Times New Roman" w:hAnsi="Times New Roman" w:cs="Times New Roman"/>
              </w:rPr>
              <w:t>ь</w:t>
            </w:r>
            <w:r w:rsidR="00B63E21" w:rsidRPr="00644201">
              <w:rPr>
                <w:rFonts w:ascii="Times New Roman" w:hAnsi="Times New Roman" w:cs="Times New Roman"/>
              </w:rPr>
              <w:t xml:space="preserve"> группу предметов на две, три и четыре части путем раскладывания поровну.</w:t>
            </w:r>
          </w:p>
          <w:p w14:paraId="36C05398" w14:textId="418A3151" w:rsidR="00B63E21" w:rsidRPr="00644201" w:rsidRDefault="006D0500" w:rsidP="00B63E21">
            <w:pPr>
              <w:rPr>
                <w:rFonts w:ascii="Times New Roman" w:hAnsi="Times New Roman" w:cs="Times New Roman"/>
              </w:rPr>
            </w:pPr>
            <w:r w:rsidRPr="00644201">
              <w:rPr>
                <w:rFonts w:ascii="Times New Roman" w:hAnsi="Times New Roman" w:cs="Times New Roman"/>
              </w:rPr>
              <w:t xml:space="preserve">Билал, Амир, </w:t>
            </w:r>
            <w:proofErr w:type="spellStart"/>
            <w:r w:rsidRPr="00644201">
              <w:rPr>
                <w:rFonts w:ascii="Times New Roman" w:hAnsi="Times New Roman" w:cs="Times New Roman"/>
              </w:rPr>
              <w:t>Балауса</w:t>
            </w:r>
            <w:proofErr w:type="spellEnd"/>
          </w:p>
        </w:tc>
        <w:tc>
          <w:tcPr>
            <w:tcW w:w="2870" w:type="dxa"/>
            <w:gridSpan w:val="2"/>
          </w:tcPr>
          <w:p w14:paraId="7F94401D" w14:textId="77777777" w:rsidR="006D0500" w:rsidRPr="00644201" w:rsidRDefault="00B63E21" w:rsidP="00B63E21">
            <w:pPr>
              <w:jc w:val="both"/>
              <w:rPr>
                <w:rFonts w:ascii="Times New Roman" w:hAnsi="Times New Roman" w:cs="Times New Roman"/>
              </w:rPr>
            </w:pPr>
            <w:r w:rsidRPr="00644201">
              <w:rPr>
                <w:rFonts w:ascii="Times New Roman" w:hAnsi="Times New Roman" w:cs="Times New Roman"/>
                <w:lang w:val="kk-KZ"/>
              </w:rPr>
              <w:t xml:space="preserve">Д/и </w:t>
            </w:r>
            <w:r w:rsidRPr="00644201">
              <w:rPr>
                <w:rFonts w:ascii="Times New Roman" w:hAnsi="Times New Roman" w:cs="Times New Roman"/>
              </w:rPr>
              <w:t xml:space="preserve">«Кто что ест?». </w:t>
            </w:r>
          </w:p>
          <w:p w14:paraId="0B53B7BA" w14:textId="165B4F6C" w:rsidR="00B63E21" w:rsidRPr="00644201" w:rsidRDefault="006D0500" w:rsidP="00B63E21">
            <w:pPr>
              <w:jc w:val="both"/>
              <w:rPr>
                <w:rFonts w:ascii="Times New Roman" w:eastAsia="Times New Roman" w:hAnsi="Times New Roman" w:cs="Times New Roman"/>
                <w:lang w:eastAsia="ru-RU"/>
              </w:rPr>
            </w:pPr>
            <w:proofErr w:type="spellStart"/>
            <w:proofErr w:type="gramStart"/>
            <w:r w:rsidRPr="00644201">
              <w:rPr>
                <w:rFonts w:ascii="Times New Roman" w:hAnsi="Times New Roman" w:cs="Times New Roman"/>
              </w:rPr>
              <w:t>Задача</w:t>
            </w:r>
            <w:r w:rsidR="00B63E21" w:rsidRPr="00644201">
              <w:rPr>
                <w:rFonts w:ascii="Times New Roman" w:hAnsi="Times New Roman" w:cs="Times New Roman"/>
              </w:rPr>
              <w:t>:</w:t>
            </w:r>
            <w:r w:rsidR="00B63E21" w:rsidRPr="00644201">
              <w:rPr>
                <w:rFonts w:ascii="Times New Roman" w:eastAsia="Times New Roman" w:hAnsi="Times New Roman" w:cs="Times New Roman"/>
                <w:lang w:eastAsia="ru-RU"/>
              </w:rPr>
              <w:t>соотносит</w:t>
            </w:r>
            <w:r w:rsidRPr="00644201">
              <w:rPr>
                <w:rFonts w:ascii="Times New Roman" w:eastAsia="Times New Roman" w:hAnsi="Times New Roman" w:cs="Times New Roman"/>
                <w:lang w:eastAsia="ru-RU"/>
              </w:rPr>
              <w:t>ь</w:t>
            </w:r>
            <w:proofErr w:type="spellEnd"/>
            <w:proofErr w:type="gramEnd"/>
            <w:r w:rsidR="00B63E21" w:rsidRPr="00644201">
              <w:rPr>
                <w:rFonts w:ascii="Times New Roman" w:eastAsia="Times New Roman" w:hAnsi="Times New Roman" w:cs="Times New Roman"/>
                <w:lang w:eastAsia="ru-RU"/>
              </w:rPr>
              <w:t xml:space="preserve"> внешние особенности со средой обитания, повадки со способами питания</w:t>
            </w:r>
            <w:r w:rsidRPr="00644201">
              <w:rPr>
                <w:rFonts w:ascii="Times New Roman" w:eastAsia="Times New Roman" w:hAnsi="Times New Roman" w:cs="Times New Roman"/>
                <w:lang w:eastAsia="ru-RU"/>
              </w:rPr>
              <w:t>.</w:t>
            </w:r>
            <w:r w:rsidR="00B63E21" w:rsidRPr="00644201">
              <w:rPr>
                <w:rFonts w:ascii="Times New Roman" w:eastAsia="Times New Roman" w:hAnsi="Times New Roman" w:cs="Times New Roman"/>
                <w:lang w:eastAsia="ru-RU"/>
              </w:rPr>
              <w:t xml:space="preserve"> </w:t>
            </w:r>
            <w:r w:rsidRPr="00644201">
              <w:rPr>
                <w:rFonts w:ascii="Times New Roman" w:eastAsia="Times New Roman" w:hAnsi="Times New Roman" w:cs="Times New Roman"/>
                <w:lang w:eastAsia="ru-RU"/>
              </w:rPr>
              <w:t xml:space="preserve">Мира, Алан, Самуил, </w:t>
            </w:r>
            <w:proofErr w:type="spellStart"/>
            <w:r w:rsidRPr="00644201">
              <w:rPr>
                <w:rFonts w:ascii="Times New Roman" w:eastAsia="Times New Roman" w:hAnsi="Times New Roman" w:cs="Times New Roman"/>
                <w:lang w:eastAsia="ru-RU"/>
              </w:rPr>
              <w:t>полина</w:t>
            </w:r>
            <w:proofErr w:type="spellEnd"/>
          </w:p>
        </w:tc>
      </w:tr>
      <w:tr w:rsidR="00B63E21" w:rsidRPr="00644201" w14:paraId="25B2F667" w14:textId="77777777" w:rsidTr="00296A01">
        <w:trPr>
          <w:gridAfter w:val="2"/>
          <w:wAfter w:w="8207" w:type="dxa"/>
          <w:trHeight w:val="262"/>
        </w:trPr>
        <w:tc>
          <w:tcPr>
            <w:tcW w:w="1702" w:type="dxa"/>
            <w:vMerge/>
            <w:vAlign w:val="center"/>
          </w:tcPr>
          <w:p w14:paraId="3B8A877D" w14:textId="77777777" w:rsidR="00B63E21" w:rsidRPr="00644201" w:rsidRDefault="00B63E21" w:rsidP="00B63E21">
            <w:pPr>
              <w:contextualSpacing/>
              <w:rPr>
                <w:rFonts w:ascii="Times New Roman" w:hAnsi="Times New Roman" w:cs="Times New Roman"/>
                <w:b/>
                <w:color w:val="FF0000"/>
                <w:lang w:val="kk-KZ"/>
              </w:rPr>
            </w:pPr>
          </w:p>
        </w:tc>
        <w:tc>
          <w:tcPr>
            <w:tcW w:w="14275" w:type="dxa"/>
            <w:gridSpan w:val="15"/>
          </w:tcPr>
          <w:p w14:paraId="4C7C8FB1" w14:textId="77777777" w:rsidR="00B63E21" w:rsidRPr="00644201" w:rsidRDefault="00B63E21" w:rsidP="00B63E21">
            <w:pPr>
              <w:rPr>
                <w:rFonts w:ascii="Times New Roman" w:eastAsia="Times New Roman" w:hAnsi="Times New Roman" w:cs="Times New Roman"/>
                <w:color w:val="000000"/>
                <w:lang w:val="kk-KZ" w:eastAsia="ru-RU"/>
              </w:rPr>
            </w:pPr>
            <w:r w:rsidRPr="00644201">
              <w:rPr>
                <w:rFonts w:ascii="Times New Roman" w:eastAsia="Times New Roman" w:hAnsi="Times New Roman" w:cs="Times New Roman"/>
                <w:b/>
                <w:color w:val="000000"/>
                <w:lang w:val="kk-KZ" w:eastAsia="ru-RU"/>
              </w:rPr>
              <w:t>Рисование, лепка, аппликация – творческая, коммуникативная, игровая деятельность</w:t>
            </w:r>
            <w:r w:rsidRPr="00644201">
              <w:rPr>
                <w:rFonts w:ascii="Times New Roman" w:eastAsia="Times New Roman" w:hAnsi="Times New Roman" w:cs="Times New Roman"/>
                <w:color w:val="000000"/>
                <w:lang w:val="kk-KZ" w:eastAsia="ru-RU"/>
              </w:rPr>
              <w:t xml:space="preserve"> (по интересам детей)</w:t>
            </w:r>
          </w:p>
          <w:p w14:paraId="61A14580" w14:textId="77777777" w:rsidR="00B63E21" w:rsidRPr="00644201" w:rsidRDefault="00B63E21" w:rsidP="00B63E21">
            <w:pPr>
              <w:widowControl w:val="0"/>
              <w:tabs>
                <w:tab w:val="left" w:pos="6640"/>
              </w:tabs>
              <w:autoSpaceDE w:val="0"/>
              <w:autoSpaceDN w:val="0"/>
              <w:adjustRightInd w:val="0"/>
              <w:contextualSpacing/>
              <w:jc w:val="center"/>
              <w:rPr>
                <w:rFonts w:ascii="Times New Roman" w:hAnsi="Times New Roman" w:cs="Times New Roman"/>
                <w:b/>
                <w:lang w:val="kk-KZ"/>
              </w:rPr>
            </w:pPr>
            <w:r w:rsidRPr="00644201">
              <w:rPr>
                <w:rFonts w:ascii="Times New Roman" w:hAnsi="Times New Roman" w:cs="Times New Roman"/>
                <w:b/>
                <w:lang w:val="kk-KZ"/>
              </w:rPr>
              <w:t>КӨРКЕМ БҰРЫШЫНДАҒЫ ЖҰМЫСТАР /РАБОТА В ИЗОУГОЛКЕ:</w:t>
            </w:r>
          </w:p>
          <w:p w14:paraId="02F4354B" w14:textId="77777777" w:rsidR="00B63E21" w:rsidRPr="00644201" w:rsidRDefault="00B63E21" w:rsidP="00B63E21">
            <w:pPr>
              <w:widowControl w:val="0"/>
              <w:tabs>
                <w:tab w:val="left" w:pos="6640"/>
              </w:tabs>
              <w:autoSpaceDE w:val="0"/>
              <w:autoSpaceDN w:val="0"/>
              <w:adjustRightInd w:val="0"/>
              <w:contextualSpacing/>
              <w:jc w:val="center"/>
              <w:rPr>
                <w:rFonts w:ascii="Times New Roman" w:hAnsi="Times New Roman" w:cs="Times New Roman"/>
                <w:lang w:val="kk-KZ"/>
              </w:rPr>
            </w:pPr>
            <w:r w:rsidRPr="00644201">
              <w:rPr>
                <w:rFonts w:ascii="Times New Roman" w:hAnsi="Times New Roman" w:cs="Times New Roman"/>
                <w:lang w:val="kk-KZ"/>
              </w:rPr>
              <w:t xml:space="preserve"> закрепление навыков раскрашивания в одном направлении, , трафареты.</w:t>
            </w:r>
          </w:p>
          <w:p w14:paraId="6DAD2009" w14:textId="77777777" w:rsidR="00B63E21" w:rsidRPr="00644201" w:rsidRDefault="00B63E21" w:rsidP="00B63E21">
            <w:pPr>
              <w:widowControl w:val="0"/>
              <w:tabs>
                <w:tab w:val="left" w:pos="6640"/>
              </w:tabs>
              <w:autoSpaceDE w:val="0"/>
              <w:autoSpaceDN w:val="0"/>
              <w:adjustRightInd w:val="0"/>
              <w:contextualSpacing/>
              <w:jc w:val="center"/>
              <w:rPr>
                <w:rFonts w:ascii="Times New Roman" w:hAnsi="Times New Roman" w:cs="Times New Roman"/>
                <w:b/>
                <w:lang w:val="kk-KZ"/>
              </w:rPr>
            </w:pPr>
          </w:p>
        </w:tc>
      </w:tr>
      <w:tr w:rsidR="00B63E21" w:rsidRPr="00644201" w14:paraId="31926DEA" w14:textId="77777777" w:rsidTr="00296A01">
        <w:trPr>
          <w:gridAfter w:val="2"/>
          <w:wAfter w:w="8207" w:type="dxa"/>
          <w:trHeight w:val="262"/>
        </w:trPr>
        <w:tc>
          <w:tcPr>
            <w:tcW w:w="1702" w:type="dxa"/>
            <w:vMerge/>
            <w:vAlign w:val="center"/>
          </w:tcPr>
          <w:p w14:paraId="5DA3A502" w14:textId="77777777" w:rsidR="00B63E21" w:rsidRPr="00644201" w:rsidRDefault="00B63E21" w:rsidP="00B63E21">
            <w:pPr>
              <w:contextualSpacing/>
              <w:rPr>
                <w:rFonts w:ascii="Times New Roman" w:hAnsi="Times New Roman" w:cs="Times New Roman"/>
                <w:b/>
                <w:color w:val="FF0000"/>
                <w:lang w:val="kk-KZ"/>
              </w:rPr>
            </w:pPr>
          </w:p>
        </w:tc>
        <w:tc>
          <w:tcPr>
            <w:tcW w:w="14275" w:type="dxa"/>
            <w:gridSpan w:val="15"/>
          </w:tcPr>
          <w:p w14:paraId="69FE2487" w14:textId="77777777" w:rsidR="00B63E21" w:rsidRPr="00644201" w:rsidRDefault="00B63E21" w:rsidP="00B63E21">
            <w:pPr>
              <w:widowControl w:val="0"/>
              <w:tabs>
                <w:tab w:val="left" w:pos="6640"/>
              </w:tabs>
              <w:autoSpaceDE w:val="0"/>
              <w:autoSpaceDN w:val="0"/>
              <w:adjustRightInd w:val="0"/>
              <w:contextualSpacing/>
              <w:jc w:val="center"/>
              <w:rPr>
                <w:rFonts w:ascii="Times New Roman" w:eastAsia="Times New Roman" w:hAnsi="Times New Roman" w:cs="Times New Roman"/>
                <w:color w:val="000000"/>
                <w:lang w:eastAsia="ru-RU"/>
              </w:rPr>
            </w:pPr>
            <w:r w:rsidRPr="00644201">
              <w:rPr>
                <w:rFonts w:ascii="Times New Roman" w:eastAsia="Times New Roman" w:hAnsi="Times New Roman" w:cs="Times New Roman"/>
                <w:b/>
                <w:color w:val="000000"/>
                <w:lang w:eastAsia="ru-RU"/>
              </w:rPr>
              <w:t>игровая, познавательная и коммуникативная деятельность</w:t>
            </w:r>
            <w:r w:rsidRPr="00644201">
              <w:rPr>
                <w:rFonts w:ascii="Times New Roman" w:eastAsia="Times New Roman" w:hAnsi="Times New Roman" w:cs="Times New Roman"/>
                <w:color w:val="000000"/>
                <w:lang w:eastAsia="ru-RU"/>
              </w:rPr>
              <w:t xml:space="preserve"> </w:t>
            </w:r>
          </w:p>
          <w:p w14:paraId="55CC30F9" w14:textId="77777777" w:rsidR="00B63E21" w:rsidRPr="00644201" w:rsidRDefault="00B63E21" w:rsidP="00B63E21">
            <w:pPr>
              <w:widowControl w:val="0"/>
              <w:tabs>
                <w:tab w:val="left" w:pos="6640"/>
              </w:tabs>
              <w:autoSpaceDE w:val="0"/>
              <w:autoSpaceDN w:val="0"/>
              <w:adjustRightInd w:val="0"/>
              <w:contextualSpacing/>
              <w:jc w:val="center"/>
              <w:rPr>
                <w:rFonts w:ascii="Times New Roman" w:hAnsi="Times New Roman" w:cs="Times New Roman"/>
                <w:b/>
                <w:lang w:val="kk-KZ"/>
              </w:rPr>
            </w:pPr>
            <w:r w:rsidRPr="00644201">
              <w:rPr>
                <w:rFonts w:ascii="Times New Roman" w:hAnsi="Times New Roman" w:cs="Times New Roman"/>
                <w:b/>
                <w:lang w:val="kk-KZ"/>
              </w:rPr>
              <w:t>КІТАП БҰРЫШЫНДАҒЫ ЖҰМЫСТАР   РАБОТА В КНИЖНОМ УГОЛКЕ:</w:t>
            </w:r>
          </w:p>
          <w:p w14:paraId="5DA22C82" w14:textId="1AEF4C65" w:rsidR="006D0500" w:rsidRPr="00644201" w:rsidRDefault="00B63E21" w:rsidP="006D0500">
            <w:pPr>
              <w:widowControl w:val="0"/>
              <w:tabs>
                <w:tab w:val="left" w:pos="6640"/>
              </w:tabs>
              <w:autoSpaceDE w:val="0"/>
              <w:autoSpaceDN w:val="0"/>
              <w:adjustRightInd w:val="0"/>
              <w:contextualSpacing/>
              <w:jc w:val="center"/>
              <w:rPr>
                <w:rFonts w:ascii="Times New Roman" w:hAnsi="Times New Roman" w:cs="Times New Roman"/>
                <w:lang w:val="kk-KZ"/>
              </w:rPr>
            </w:pPr>
            <w:r w:rsidRPr="00644201">
              <w:rPr>
                <w:rFonts w:ascii="Times New Roman" w:hAnsi="Times New Roman" w:cs="Times New Roman"/>
                <w:lang w:val="kk-KZ"/>
              </w:rPr>
              <w:lastRenderedPageBreak/>
              <w:t xml:space="preserve"> рассматривание иллюстраций с изображением перелетных птиц</w:t>
            </w:r>
          </w:p>
        </w:tc>
      </w:tr>
      <w:tr w:rsidR="00B63E21" w:rsidRPr="00644201" w14:paraId="39547267" w14:textId="77777777" w:rsidTr="00296A01">
        <w:trPr>
          <w:gridAfter w:val="2"/>
          <w:wAfter w:w="8207" w:type="dxa"/>
          <w:trHeight w:val="262"/>
        </w:trPr>
        <w:tc>
          <w:tcPr>
            <w:tcW w:w="1702" w:type="dxa"/>
            <w:vAlign w:val="center"/>
          </w:tcPr>
          <w:p w14:paraId="598F790E" w14:textId="77777777" w:rsidR="00B63E21" w:rsidRPr="00644201" w:rsidRDefault="00B63E21" w:rsidP="00B63E21">
            <w:pPr>
              <w:contextualSpacing/>
              <w:rPr>
                <w:rFonts w:ascii="Times New Roman" w:hAnsi="Times New Roman" w:cs="Times New Roman"/>
                <w:b/>
                <w:color w:val="FF0000"/>
                <w:lang w:val="kk-KZ"/>
              </w:rPr>
            </w:pPr>
          </w:p>
        </w:tc>
        <w:tc>
          <w:tcPr>
            <w:tcW w:w="14275" w:type="dxa"/>
            <w:gridSpan w:val="15"/>
          </w:tcPr>
          <w:p w14:paraId="70240020" w14:textId="77777777" w:rsidR="00B63E21" w:rsidRPr="00644201" w:rsidRDefault="00B63E21" w:rsidP="00B63E21">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644201">
              <w:rPr>
                <w:rFonts w:ascii="Times New Roman" w:eastAsia="Times New Roman" w:hAnsi="Times New Roman" w:cs="Times New Roman"/>
                <w:b/>
                <w:color w:val="000000"/>
                <w:lang w:val="kk-KZ" w:eastAsia="ru-RU"/>
              </w:rPr>
              <w:t>Ознакомление с окружающим миром</w:t>
            </w:r>
            <w:r w:rsidRPr="00644201">
              <w:rPr>
                <w:rFonts w:ascii="Times New Roman" w:eastAsia="Times New Roman" w:hAnsi="Times New Roman" w:cs="Times New Roman"/>
                <w:color w:val="000000"/>
                <w:lang w:val="kk-KZ" w:eastAsia="ru-RU"/>
              </w:rPr>
              <w:t xml:space="preserve"> – </w:t>
            </w:r>
            <w:r w:rsidRPr="00644201">
              <w:rPr>
                <w:rFonts w:ascii="Times New Roman" w:eastAsia="Times New Roman" w:hAnsi="Times New Roman" w:cs="Times New Roman"/>
                <w:b/>
                <w:color w:val="000000"/>
                <w:lang w:eastAsia="ru-RU"/>
              </w:rPr>
              <w:t>экспериментальная</w:t>
            </w:r>
            <w:r w:rsidRPr="00644201">
              <w:rPr>
                <w:rFonts w:ascii="Times New Roman" w:eastAsia="Times New Roman" w:hAnsi="Times New Roman" w:cs="Times New Roman"/>
                <w:b/>
                <w:color w:val="000000"/>
                <w:lang w:val="kk-KZ" w:eastAsia="ru-RU"/>
              </w:rPr>
              <w:t xml:space="preserve"> </w:t>
            </w:r>
            <w:r w:rsidRPr="00644201">
              <w:rPr>
                <w:rFonts w:ascii="Times New Roman" w:eastAsia="Times New Roman" w:hAnsi="Times New Roman" w:cs="Times New Roman"/>
                <w:b/>
                <w:color w:val="000000"/>
                <w:lang w:eastAsia="ru-RU"/>
              </w:rPr>
              <w:t>деятельность</w:t>
            </w:r>
          </w:p>
          <w:p w14:paraId="3025B700" w14:textId="77777777" w:rsidR="00B63E21" w:rsidRPr="00644201" w:rsidRDefault="00B63E21" w:rsidP="00B63E21">
            <w:pPr>
              <w:pStyle w:val="uk-margin"/>
              <w:shd w:val="clear" w:color="auto" w:fill="FFFFFF"/>
              <w:spacing w:line="240" w:lineRule="auto"/>
              <w:jc w:val="center"/>
              <w:rPr>
                <w:sz w:val="22"/>
                <w:szCs w:val="22"/>
              </w:rPr>
            </w:pPr>
            <w:r w:rsidRPr="00644201">
              <w:rPr>
                <w:b/>
                <w:color w:val="auto"/>
                <w:sz w:val="22"/>
                <w:szCs w:val="22"/>
                <w:lang w:val="kk-KZ"/>
              </w:rPr>
              <w:t>Исследовательская деятельность в «Мастерской открытий»</w:t>
            </w:r>
            <w:r w:rsidRPr="00644201">
              <w:rPr>
                <w:color w:val="444444"/>
                <w:sz w:val="22"/>
                <w:szCs w:val="22"/>
                <w:u w:val="single"/>
              </w:rPr>
              <w:t xml:space="preserve"> </w:t>
            </w:r>
          </w:p>
          <w:p w14:paraId="31EA39B7" w14:textId="77777777" w:rsidR="00B63E21" w:rsidRPr="00644201" w:rsidRDefault="00B63E21" w:rsidP="00B63E21">
            <w:pPr>
              <w:pStyle w:val="4"/>
              <w:numPr>
                <w:ilvl w:val="3"/>
                <w:numId w:val="4"/>
              </w:numPr>
              <w:suppressAutoHyphens/>
              <w:spacing w:before="0" w:line="100" w:lineRule="atLeast"/>
              <w:ind w:left="2520" w:hanging="360"/>
              <w:jc w:val="both"/>
              <w:rPr>
                <w:rFonts w:ascii="Times New Roman" w:hAnsi="Times New Roman" w:cs="Times New Roman"/>
                <w:i w:val="0"/>
                <w:color w:val="auto"/>
              </w:rPr>
            </w:pPr>
            <w:r w:rsidRPr="00644201">
              <w:rPr>
                <w:rFonts w:ascii="Times New Roman" w:hAnsi="Times New Roman" w:cs="Times New Roman"/>
                <w:i w:val="0"/>
                <w:color w:val="auto"/>
              </w:rPr>
              <w:t xml:space="preserve">Опыт №5. «Имеет ли воздух вес? </w:t>
            </w:r>
            <w:proofErr w:type="gramStart"/>
            <w:r w:rsidRPr="00644201">
              <w:rPr>
                <w:rFonts w:ascii="Times New Roman" w:hAnsi="Times New Roman" w:cs="Times New Roman"/>
                <w:i w:val="0"/>
                <w:color w:val="auto"/>
              </w:rPr>
              <w:t>»(</w:t>
            </w:r>
            <w:proofErr w:type="gramEnd"/>
            <w:r w:rsidRPr="00644201">
              <w:rPr>
                <w:rFonts w:ascii="Times New Roman" w:hAnsi="Times New Roman" w:cs="Times New Roman"/>
                <w:i w:val="0"/>
                <w:color w:val="auto"/>
              </w:rPr>
              <w:t>см картотеку)</w:t>
            </w:r>
          </w:p>
          <w:p w14:paraId="174B2844" w14:textId="75A47A6B" w:rsidR="00B63E21" w:rsidRPr="00296A01" w:rsidRDefault="00B63E21" w:rsidP="00296A01">
            <w:pPr>
              <w:pStyle w:val="uk-margin"/>
              <w:shd w:val="clear" w:color="auto" w:fill="FFFFFF"/>
              <w:spacing w:line="240" w:lineRule="auto"/>
              <w:rPr>
                <w:color w:val="auto"/>
                <w:sz w:val="22"/>
                <w:szCs w:val="22"/>
              </w:rPr>
            </w:pPr>
            <w:r w:rsidRPr="00644201">
              <w:rPr>
                <w:color w:val="auto"/>
                <w:sz w:val="22"/>
                <w:szCs w:val="22"/>
              </w:rPr>
              <w:t xml:space="preserve">*** </w:t>
            </w:r>
            <w:proofErr w:type="spellStart"/>
            <w:r w:rsidRPr="00644201">
              <w:rPr>
                <w:color w:val="auto"/>
                <w:sz w:val="22"/>
                <w:szCs w:val="22"/>
              </w:rPr>
              <w:t>ауа</w:t>
            </w:r>
            <w:proofErr w:type="spellEnd"/>
            <w:r w:rsidRPr="00644201">
              <w:rPr>
                <w:color w:val="auto"/>
                <w:sz w:val="22"/>
                <w:szCs w:val="22"/>
              </w:rPr>
              <w:t xml:space="preserve">, </w:t>
            </w:r>
            <w:proofErr w:type="spellStart"/>
            <w:proofErr w:type="gramStart"/>
            <w:r w:rsidRPr="00644201">
              <w:rPr>
                <w:color w:val="auto"/>
                <w:sz w:val="22"/>
                <w:szCs w:val="22"/>
              </w:rPr>
              <w:t>жылы.суық</w:t>
            </w:r>
            <w:proofErr w:type="spellEnd"/>
            <w:proofErr w:type="gramEnd"/>
            <w:r w:rsidRPr="00644201">
              <w:rPr>
                <w:color w:val="auto"/>
                <w:sz w:val="22"/>
                <w:szCs w:val="22"/>
              </w:rPr>
              <w:t xml:space="preserve">, </w:t>
            </w:r>
            <w:proofErr w:type="spellStart"/>
            <w:r w:rsidRPr="00644201">
              <w:rPr>
                <w:color w:val="auto"/>
                <w:sz w:val="22"/>
                <w:szCs w:val="22"/>
              </w:rPr>
              <w:t>қарау</w:t>
            </w:r>
            <w:proofErr w:type="spellEnd"/>
          </w:p>
        </w:tc>
      </w:tr>
      <w:tr w:rsidR="00644201" w:rsidRPr="00644201" w14:paraId="7F8A44FE" w14:textId="77777777" w:rsidTr="00296A01">
        <w:trPr>
          <w:gridAfter w:val="2"/>
          <w:wAfter w:w="8207" w:type="dxa"/>
          <w:trHeight w:val="262"/>
        </w:trPr>
        <w:tc>
          <w:tcPr>
            <w:tcW w:w="1702" w:type="dxa"/>
          </w:tcPr>
          <w:p w14:paraId="4AAFFE9E" w14:textId="77777777" w:rsidR="00644201" w:rsidRPr="00644201" w:rsidRDefault="00644201" w:rsidP="00644201">
            <w:pPr>
              <w:widowControl w:val="0"/>
              <w:autoSpaceDE w:val="0"/>
              <w:autoSpaceDN w:val="0"/>
              <w:adjustRightInd w:val="0"/>
              <w:contextualSpacing/>
              <w:rPr>
                <w:rFonts w:ascii="Times New Roman" w:hAnsi="Times New Roman" w:cs="Times New Roman"/>
                <w:b/>
                <w:bCs/>
                <w:iCs/>
              </w:rPr>
            </w:pPr>
            <w:proofErr w:type="spellStart"/>
            <w:r w:rsidRPr="00644201">
              <w:rPr>
                <w:rFonts w:ascii="Times New Roman" w:hAnsi="Times New Roman" w:cs="Times New Roman"/>
                <w:b/>
                <w:bCs/>
                <w:iCs/>
              </w:rPr>
              <w:t>Серуенге</w:t>
            </w:r>
            <w:proofErr w:type="spellEnd"/>
            <w:r w:rsidRPr="00644201">
              <w:rPr>
                <w:rFonts w:ascii="Times New Roman" w:hAnsi="Times New Roman" w:cs="Times New Roman"/>
                <w:b/>
                <w:bCs/>
                <w:iCs/>
              </w:rPr>
              <w:t xml:space="preserve"> </w:t>
            </w:r>
            <w:proofErr w:type="spellStart"/>
            <w:r w:rsidRPr="00644201">
              <w:rPr>
                <w:rFonts w:ascii="Times New Roman" w:hAnsi="Times New Roman" w:cs="Times New Roman"/>
                <w:b/>
                <w:bCs/>
                <w:iCs/>
              </w:rPr>
              <w:t>дайындық</w:t>
            </w:r>
            <w:proofErr w:type="spellEnd"/>
            <w:r w:rsidRPr="00644201">
              <w:rPr>
                <w:rFonts w:ascii="Times New Roman" w:hAnsi="Times New Roman" w:cs="Times New Roman"/>
                <w:b/>
                <w:bCs/>
                <w:iCs/>
              </w:rPr>
              <w:t>/</w:t>
            </w:r>
          </w:p>
          <w:p w14:paraId="0D944037" w14:textId="5CC7CD03" w:rsidR="00644201" w:rsidRPr="00644201" w:rsidRDefault="00644201" w:rsidP="00644201">
            <w:pPr>
              <w:widowControl w:val="0"/>
              <w:autoSpaceDE w:val="0"/>
              <w:autoSpaceDN w:val="0"/>
              <w:adjustRightInd w:val="0"/>
              <w:contextualSpacing/>
              <w:rPr>
                <w:rFonts w:ascii="Times New Roman" w:hAnsi="Times New Roman" w:cs="Times New Roman"/>
                <w:b/>
                <w:bCs/>
                <w:iCs/>
              </w:rPr>
            </w:pPr>
            <w:r w:rsidRPr="00644201">
              <w:rPr>
                <w:rFonts w:ascii="Times New Roman" w:hAnsi="Times New Roman" w:cs="Times New Roman"/>
                <w:b/>
                <w:bCs/>
                <w:iCs/>
              </w:rPr>
              <w:t>Подготовка к прогулке</w:t>
            </w:r>
          </w:p>
        </w:tc>
        <w:tc>
          <w:tcPr>
            <w:tcW w:w="14275" w:type="dxa"/>
            <w:gridSpan w:val="15"/>
          </w:tcPr>
          <w:p w14:paraId="37EA7D19" w14:textId="77777777" w:rsidR="00644201" w:rsidRPr="00644201" w:rsidRDefault="00644201" w:rsidP="00644201">
            <w:pPr>
              <w:widowControl w:val="0"/>
              <w:autoSpaceDE w:val="0"/>
              <w:autoSpaceDN w:val="0"/>
              <w:adjustRightInd w:val="0"/>
              <w:contextualSpacing/>
              <w:rPr>
                <w:rFonts w:ascii="Times New Roman" w:hAnsi="Times New Roman" w:cs="Times New Roman"/>
              </w:rPr>
            </w:pPr>
            <w:proofErr w:type="spellStart"/>
            <w:r w:rsidRPr="00644201">
              <w:rPr>
                <w:rFonts w:ascii="Times New Roman" w:hAnsi="Times New Roman" w:cs="Times New Roman"/>
              </w:rPr>
              <w:t>Киіндіру</w:t>
            </w:r>
            <w:proofErr w:type="spellEnd"/>
            <w:r w:rsidRPr="00644201">
              <w:rPr>
                <w:rFonts w:ascii="Times New Roman" w:hAnsi="Times New Roman" w:cs="Times New Roman"/>
              </w:rPr>
              <w:t xml:space="preserve">: </w:t>
            </w:r>
            <w:proofErr w:type="spellStart"/>
            <w:r w:rsidRPr="00644201">
              <w:rPr>
                <w:rFonts w:ascii="Times New Roman" w:hAnsi="Times New Roman" w:cs="Times New Roman"/>
              </w:rPr>
              <w:t>серуенге</w:t>
            </w:r>
            <w:proofErr w:type="spellEnd"/>
            <w:r w:rsidRPr="00644201">
              <w:rPr>
                <w:rFonts w:ascii="Times New Roman" w:hAnsi="Times New Roman" w:cs="Times New Roman"/>
              </w:rPr>
              <w:t xml:space="preserve"> </w:t>
            </w:r>
            <w:proofErr w:type="spellStart"/>
            <w:r w:rsidRPr="00644201">
              <w:rPr>
                <w:rFonts w:ascii="Times New Roman" w:hAnsi="Times New Roman" w:cs="Times New Roman"/>
              </w:rPr>
              <w:t>шығар</w:t>
            </w:r>
            <w:proofErr w:type="spellEnd"/>
            <w:r w:rsidRPr="00644201">
              <w:rPr>
                <w:rFonts w:ascii="Times New Roman" w:hAnsi="Times New Roman" w:cs="Times New Roman"/>
              </w:rPr>
              <w:t xml:space="preserve"> </w:t>
            </w:r>
            <w:proofErr w:type="spellStart"/>
            <w:r w:rsidRPr="00644201">
              <w:rPr>
                <w:rFonts w:ascii="Times New Roman" w:hAnsi="Times New Roman" w:cs="Times New Roman"/>
              </w:rPr>
              <w:t>алдында</w:t>
            </w:r>
            <w:proofErr w:type="spellEnd"/>
            <w:r w:rsidRPr="00644201">
              <w:rPr>
                <w:rFonts w:ascii="Times New Roman" w:hAnsi="Times New Roman" w:cs="Times New Roman"/>
              </w:rPr>
              <w:t xml:space="preserve"> </w:t>
            </w:r>
            <w:proofErr w:type="spellStart"/>
            <w:r w:rsidRPr="00644201">
              <w:rPr>
                <w:rFonts w:ascii="Times New Roman" w:hAnsi="Times New Roman" w:cs="Times New Roman"/>
              </w:rPr>
              <w:t>кезекпен</w:t>
            </w:r>
            <w:proofErr w:type="spellEnd"/>
            <w:r w:rsidRPr="00644201">
              <w:rPr>
                <w:rFonts w:ascii="Times New Roman" w:hAnsi="Times New Roman" w:cs="Times New Roman"/>
              </w:rPr>
              <w:t xml:space="preserve"> </w:t>
            </w:r>
            <w:proofErr w:type="spellStart"/>
            <w:r w:rsidRPr="00644201">
              <w:rPr>
                <w:rFonts w:ascii="Times New Roman" w:hAnsi="Times New Roman" w:cs="Times New Roman"/>
              </w:rPr>
              <w:t>киіндіру</w:t>
            </w:r>
            <w:proofErr w:type="spellEnd"/>
            <w:r w:rsidRPr="00644201">
              <w:rPr>
                <w:rFonts w:ascii="Times New Roman" w:hAnsi="Times New Roman" w:cs="Times New Roman"/>
              </w:rPr>
              <w:t>.</w:t>
            </w:r>
          </w:p>
          <w:p w14:paraId="39CDF555" w14:textId="77777777" w:rsidR="00644201" w:rsidRPr="00644201" w:rsidRDefault="00644201" w:rsidP="00644201">
            <w:pPr>
              <w:widowControl w:val="0"/>
              <w:autoSpaceDE w:val="0"/>
              <w:autoSpaceDN w:val="0"/>
              <w:adjustRightInd w:val="0"/>
              <w:contextualSpacing/>
              <w:rPr>
                <w:rFonts w:ascii="Times New Roman" w:hAnsi="Times New Roman" w:cs="Times New Roman"/>
              </w:rPr>
            </w:pPr>
            <w:r w:rsidRPr="00644201">
              <w:rPr>
                <w:rFonts w:ascii="Times New Roman" w:hAnsi="Times New Roman" w:cs="Times New Roman"/>
              </w:rPr>
              <w:t>Одевание: последовательность, выход на прогулку.</w:t>
            </w:r>
          </w:p>
          <w:p w14:paraId="2D49A222" w14:textId="77777777" w:rsidR="00644201" w:rsidRPr="00644201" w:rsidRDefault="00644201" w:rsidP="00644201">
            <w:pPr>
              <w:widowControl w:val="0"/>
              <w:autoSpaceDE w:val="0"/>
              <w:autoSpaceDN w:val="0"/>
              <w:adjustRightInd w:val="0"/>
              <w:contextualSpacing/>
              <w:rPr>
                <w:rFonts w:ascii="Times New Roman" w:hAnsi="Times New Roman" w:cs="Times New Roman"/>
              </w:rPr>
            </w:pPr>
            <w:r w:rsidRPr="00644201">
              <w:rPr>
                <w:rFonts w:ascii="Times New Roman" w:hAnsi="Times New Roman" w:cs="Times New Roman"/>
                <w:bCs/>
              </w:rPr>
              <w:t>«Учусь все делать сам!»</w:t>
            </w:r>
          </w:p>
          <w:p w14:paraId="6D3403FF" w14:textId="64230325" w:rsidR="00644201" w:rsidRPr="00644201" w:rsidRDefault="00644201" w:rsidP="00644201">
            <w:pPr>
              <w:widowControl w:val="0"/>
              <w:autoSpaceDE w:val="0"/>
              <w:autoSpaceDN w:val="0"/>
              <w:adjustRightInd w:val="0"/>
              <w:contextualSpacing/>
              <w:rPr>
                <w:rFonts w:ascii="Times New Roman" w:hAnsi="Times New Roman" w:cs="Times New Roman"/>
              </w:rPr>
            </w:pPr>
            <w:r w:rsidRPr="00644201">
              <w:rPr>
                <w:rFonts w:ascii="Times New Roman" w:hAnsi="Times New Roman" w:cs="Times New Roman"/>
                <w:b/>
                <w:i/>
              </w:rPr>
              <w:t>Задача.</w:t>
            </w:r>
            <w:r w:rsidRPr="00644201">
              <w:rPr>
                <w:rFonts w:ascii="Times New Roman" w:hAnsi="Times New Roman" w:cs="Times New Roman"/>
              </w:rPr>
              <w:t xml:space="preserve"> Продолжать побуждать детей самостоятельно одеваться, обуваться, быть доброжелательными друг к другу, развивать коммуникабельность.</w:t>
            </w:r>
          </w:p>
        </w:tc>
      </w:tr>
      <w:tr w:rsidR="00B63E21" w:rsidRPr="001458A2" w14:paraId="38F04E12" w14:textId="77777777" w:rsidTr="00296A01">
        <w:trPr>
          <w:gridAfter w:val="2"/>
          <w:wAfter w:w="8207" w:type="dxa"/>
          <w:trHeight w:val="586"/>
        </w:trPr>
        <w:tc>
          <w:tcPr>
            <w:tcW w:w="1702" w:type="dxa"/>
            <w:vMerge w:val="restart"/>
          </w:tcPr>
          <w:p w14:paraId="7685D21C" w14:textId="77777777" w:rsidR="00B63E21" w:rsidRPr="00644201" w:rsidRDefault="00B63E21" w:rsidP="00B63E21">
            <w:pPr>
              <w:widowControl w:val="0"/>
              <w:autoSpaceDE w:val="0"/>
              <w:autoSpaceDN w:val="0"/>
              <w:adjustRightInd w:val="0"/>
              <w:contextualSpacing/>
              <w:rPr>
                <w:rFonts w:ascii="Times New Roman" w:hAnsi="Times New Roman" w:cs="Times New Roman"/>
                <w:b/>
                <w:bCs/>
                <w:iCs/>
                <w:lang w:val="kk-KZ"/>
              </w:rPr>
            </w:pPr>
            <w:r w:rsidRPr="00644201">
              <w:rPr>
                <w:rFonts w:ascii="Times New Roman" w:hAnsi="Times New Roman" w:cs="Times New Roman"/>
                <w:b/>
                <w:bCs/>
                <w:iCs/>
                <w:lang w:val="kk-KZ"/>
              </w:rPr>
              <w:t>Серуен/</w:t>
            </w:r>
            <w:r w:rsidRPr="00644201">
              <w:rPr>
                <w:rFonts w:ascii="Times New Roman" w:hAnsi="Times New Roman" w:cs="Times New Roman"/>
                <w:b/>
                <w:bCs/>
                <w:iCs/>
              </w:rPr>
              <w:t>Прогулка</w:t>
            </w:r>
          </w:p>
          <w:p w14:paraId="4240BC39" w14:textId="77777777" w:rsidR="00644201" w:rsidRPr="00644201" w:rsidRDefault="00644201" w:rsidP="00B63E21">
            <w:pPr>
              <w:widowControl w:val="0"/>
              <w:autoSpaceDE w:val="0"/>
              <w:autoSpaceDN w:val="0"/>
              <w:adjustRightInd w:val="0"/>
              <w:contextualSpacing/>
              <w:rPr>
                <w:rFonts w:ascii="Times New Roman" w:hAnsi="Times New Roman" w:cs="Times New Roman"/>
                <w:b/>
                <w:bCs/>
                <w:iCs/>
                <w:lang w:val="kk-KZ"/>
              </w:rPr>
            </w:pPr>
          </w:p>
          <w:p w14:paraId="3011770B" w14:textId="77777777" w:rsidR="00644201" w:rsidRPr="00644201" w:rsidRDefault="00644201" w:rsidP="00B63E21">
            <w:pPr>
              <w:widowControl w:val="0"/>
              <w:autoSpaceDE w:val="0"/>
              <w:autoSpaceDN w:val="0"/>
              <w:adjustRightInd w:val="0"/>
              <w:contextualSpacing/>
              <w:rPr>
                <w:rFonts w:ascii="Times New Roman" w:hAnsi="Times New Roman" w:cs="Times New Roman"/>
                <w:b/>
                <w:bCs/>
                <w:iCs/>
                <w:lang w:val="kk-KZ"/>
              </w:rPr>
            </w:pPr>
          </w:p>
          <w:p w14:paraId="7ECA19E6" w14:textId="77777777" w:rsidR="00644201" w:rsidRPr="00644201" w:rsidRDefault="00644201" w:rsidP="00B63E21">
            <w:pPr>
              <w:widowControl w:val="0"/>
              <w:autoSpaceDE w:val="0"/>
              <w:autoSpaceDN w:val="0"/>
              <w:adjustRightInd w:val="0"/>
              <w:contextualSpacing/>
              <w:rPr>
                <w:rFonts w:ascii="Times New Roman" w:hAnsi="Times New Roman" w:cs="Times New Roman"/>
                <w:b/>
                <w:bCs/>
                <w:iCs/>
                <w:lang w:val="kk-KZ"/>
              </w:rPr>
            </w:pPr>
          </w:p>
          <w:p w14:paraId="6A6DF335" w14:textId="61278E0B" w:rsidR="00644201" w:rsidRPr="00644201" w:rsidRDefault="00644201" w:rsidP="00B63E21">
            <w:pPr>
              <w:widowControl w:val="0"/>
              <w:autoSpaceDE w:val="0"/>
              <w:autoSpaceDN w:val="0"/>
              <w:adjustRightInd w:val="0"/>
              <w:contextualSpacing/>
              <w:rPr>
                <w:rFonts w:ascii="Times New Roman" w:hAnsi="Times New Roman" w:cs="Times New Roman"/>
                <w:b/>
                <w:bCs/>
                <w:iCs/>
              </w:rPr>
            </w:pPr>
          </w:p>
        </w:tc>
        <w:tc>
          <w:tcPr>
            <w:tcW w:w="14275" w:type="dxa"/>
            <w:gridSpan w:val="15"/>
          </w:tcPr>
          <w:p w14:paraId="1718329D" w14:textId="77777777" w:rsidR="00B63E21" w:rsidRPr="00644201" w:rsidRDefault="00B63E21" w:rsidP="00B63E21">
            <w:pPr>
              <w:widowControl w:val="0"/>
              <w:autoSpaceDE w:val="0"/>
              <w:autoSpaceDN w:val="0"/>
              <w:adjustRightInd w:val="0"/>
              <w:contextualSpacing/>
              <w:jc w:val="center"/>
              <w:rPr>
                <w:rFonts w:ascii="Times New Roman" w:hAnsi="Times New Roman" w:cs="Times New Roman"/>
                <w:b/>
                <w:lang w:val="kk-KZ"/>
              </w:rPr>
            </w:pPr>
            <w:r w:rsidRPr="00644201">
              <w:rPr>
                <w:rFonts w:ascii="Times New Roman" w:hAnsi="Times New Roman" w:cs="Times New Roman"/>
                <w:b/>
                <w:lang w:val="kk-KZ"/>
              </w:rPr>
              <w:t xml:space="preserve">Серуенге қызығушылығын арттыру, балалармен жеке сұхбат; серуен барысында балаларға жағдай жасау  </w:t>
            </w:r>
          </w:p>
          <w:p w14:paraId="284360F7" w14:textId="77777777" w:rsidR="00644201" w:rsidRPr="00644201" w:rsidRDefault="00B63E21" w:rsidP="00644201">
            <w:pPr>
              <w:rPr>
                <w:rFonts w:ascii="Times New Roman" w:eastAsia="Times New Roman" w:hAnsi="Times New Roman" w:cs="Times New Roman"/>
                <w:b/>
                <w:color w:val="000000"/>
                <w:lang w:val="kk-KZ" w:eastAsia="ru-RU"/>
              </w:rPr>
            </w:pPr>
            <w:r w:rsidRPr="00644201">
              <w:rPr>
                <w:rFonts w:ascii="Times New Roman" w:hAnsi="Times New Roman" w:cs="Times New Roman"/>
              </w:rPr>
              <w:t xml:space="preserve">Создание интереса к прогулке; индивидуальные беседы с </w:t>
            </w:r>
            <w:proofErr w:type="gramStart"/>
            <w:r w:rsidRPr="00644201">
              <w:rPr>
                <w:rFonts w:ascii="Times New Roman" w:hAnsi="Times New Roman" w:cs="Times New Roman"/>
              </w:rPr>
              <w:t>детьми;  мотивация</w:t>
            </w:r>
            <w:proofErr w:type="gramEnd"/>
            <w:r w:rsidRPr="00644201">
              <w:rPr>
                <w:rFonts w:ascii="Times New Roman" w:hAnsi="Times New Roman" w:cs="Times New Roman"/>
              </w:rPr>
              <w:t xml:space="preserve"> деятельности детей на прогулке.</w:t>
            </w:r>
            <w:r w:rsidRPr="00644201">
              <w:rPr>
                <w:rFonts w:ascii="Times New Roman" w:eastAsia="Times New Roman" w:hAnsi="Times New Roman" w:cs="Times New Roman"/>
                <w:b/>
                <w:color w:val="000000"/>
                <w:lang w:val="kk-KZ" w:eastAsia="ru-RU"/>
              </w:rPr>
              <w:t xml:space="preserve"> </w:t>
            </w:r>
          </w:p>
          <w:p w14:paraId="285DFE44" w14:textId="07E2F0FA" w:rsidR="00B63E21" w:rsidRPr="00644201" w:rsidRDefault="00B63E21" w:rsidP="00644201">
            <w:pPr>
              <w:rPr>
                <w:rFonts w:ascii="Times New Roman" w:hAnsi="Times New Roman" w:cs="Times New Roman"/>
                <w:lang w:val="kk-KZ"/>
              </w:rPr>
            </w:pPr>
            <w:r w:rsidRPr="00644201">
              <w:rPr>
                <w:rFonts w:ascii="Times New Roman" w:eastAsia="Times New Roman" w:hAnsi="Times New Roman" w:cs="Times New Roman"/>
                <w:color w:val="000000"/>
                <w:lang w:val="kk-KZ" w:eastAsia="ru-RU"/>
              </w:rPr>
              <w:t>**</w:t>
            </w:r>
            <w:r w:rsidRPr="00644201">
              <w:rPr>
                <w:rFonts w:ascii="Times New Roman" w:eastAsia="Times New Roman" w:hAnsi="Times New Roman" w:cs="Times New Roman"/>
                <w:b/>
                <w:color w:val="000000"/>
                <w:lang w:val="kk-KZ" w:eastAsia="ru-RU"/>
              </w:rPr>
              <w:t>Физическая культура – коммуникативная, двигательная, игровая активность иссследовательская деятельность</w:t>
            </w:r>
            <w:r w:rsidRPr="00644201">
              <w:rPr>
                <w:rFonts w:ascii="Times New Roman" w:hAnsi="Times New Roman" w:cs="Times New Roman"/>
                <w:lang w:val="kk-KZ"/>
              </w:rPr>
              <w:t xml:space="preserve"> қар, жел, ***суық, жылы, аяз, қарағай, терек, емен, торғай, қарға жина, сапқа тұру, ауыздарыңд ы жауып шайнаңдар, әбден шайнап жеңдер)</w:t>
            </w:r>
          </w:p>
        </w:tc>
      </w:tr>
      <w:tr w:rsidR="00B63E21" w:rsidRPr="00644201" w14:paraId="2B485C41" w14:textId="77777777" w:rsidTr="00296A01">
        <w:trPr>
          <w:gridAfter w:val="2"/>
          <w:wAfter w:w="8207" w:type="dxa"/>
          <w:trHeight w:val="418"/>
        </w:trPr>
        <w:tc>
          <w:tcPr>
            <w:tcW w:w="1702" w:type="dxa"/>
            <w:vMerge/>
            <w:vAlign w:val="center"/>
          </w:tcPr>
          <w:p w14:paraId="661A13BC" w14:textId="77777777" w:rsidR="00B63E21" w:rsidRPr="0030076B" w:rsidRDefault="00B63E21" w:rsidP="00B63E21">
            <w:pPr>
              <w:contextualSpacing/>
              <w:rPr>
                <w:rFonts w:ascii="Times New Roman" w:hAnsi="Times New Roman" w:cs="Times New Roman"/>
                <w:b/>
                <w:bCs/>
                <w:iCs/>
                <w:lang w:val="kk-KZ"/>
              </w:rPr>
            </w:pPr>
          </w:p>
        </w:tc>
        <w:tc>
          <w:tcPr>
            <w:tcW w:w="14275" w:type="dxa"/>
            <w:gridSpan w:val="15"/>
          </w:tcPr>
          <w:p w14:paraId="1174074A" w14:textId="2A507827" w:rsidR="00644201" w:rsidRPr="00644201" w:rsidRDefault="00B63E21" w:rsidP="00644201">
            <w:pPr>
              <w:widowControl w:val="0"/>
              <w:tabs>
                <w:tab w:val="left" w:pos="6640"/>
              </w:tabs>
              <w:autoSpaceDE w:val="0"/>
              <w:autoSpaceDN w:val="0"/>
              <w:adjustRightInd w:val="0"/>
              <w:contextualSpacing/>
              <w:jc w:val="center"/>
              <w:rPr>
                <w:rFonts w:ascii="Times New Roman" w:hAnsi="Times New Roman" w:cs="Times New Roman"/>
                <w:b/>
                <w:lang w:val="kk-KZ"/>
              </w:rPr>
            </w:pPr>
            <w:r w:rsidRPr="00644201">
              <w:rPr>
                <w:rFonts w:ascii="Times New Roman" w:hAnsi="Times New Roman" w:cs="Times New Roman"/>
                <w:b/>
                <w:lang w:val="kk-KZ"/>
              </w:rPr>
              <w:t>БАҚЫЛАУ/ НАБЛЮДЕНИЕ: вечерними изменениями погоды</w:t>
            </w:r>
          </w:p>
        </w:tc>
      </w:tr>
      <w:tr w:rsidR="006D0500" w:rsidRPr="00644201" w14:paraId="03998A87" w14:textId="77777777" w:rsidTr="00296A01">
        <w:trPr>
          <w:gridAfter w:val="2"/>
          <w:wAfter w:w="8207" w:type="dxa"/>
          <w:trHeight w:val="678"/>
        </w:trPr>
        <w:tc>
          <w:tcPr>
            <w:tcW w:w="1702" w:type="dxa"/>
            <w:vAlign w:val="center"/>
          </w:tcPr>
          <w:p w14:paraId="445767E7" w14:textId="77777777" w:rsidR="006D0500" w:rsidRPr="00644201" w:rsidRDefault="006D0500" w:rsidP="006D0500">
            <w:pPr>
              <w:widowControl w:val="0"/>
              <w:autoSpaceDE w:val="0"/>
              <w:autoSpaceDN w:val="0"/>
              <w:adjustRightInd w:val="0"/>
              <w:contextualSpacing/>
              <w:jc w:val="both"/>
              <w:rPr>
                <w:rFonts w:ascii="Times New Roman" w:hAnsi="Times New Roman" w:cs="Times New Roman"/>
                <w:b/>
                <w:bCs/>
                <w:iCs/>
                <w:lang w:val="kk-KZ"/>
              </w:rPr>
            </w:pPr>
            <w:r w:rsidRPr="00644201">
              <w:rPr>
                <w:rFonts w:ascii="Times New Roman" w:hAnsi="Times New Roman" w:cs="Times New Roman"/>
                <w:b/>
                <w:bCs/>
                <w:iCs/>
                <w:lang w:val="kk-KZ"/>
              </w:rPr>
              <w:t>Серуеннен қайту/</w:t>
            </w:r>
          </w:p>
          <w:p w14:paraId="21637AEB" w14:textId="6839E753" w:rsidR="006D0500" w:rsidRPr="00644201" w:rsidRDefault="006D0500" w:rsidP="006D0500">
            <w:pPr>
              <w:contextualSpacing/>
              <w:rPr>
                <w:rFonts w:ascii="Times New Roman" w:hAnsi="Times New Roman" w:cs="Times New Roman"/>
                <w:b/>
                <w:bCs/>
                <w:iCs/>
              </w:rPr>
            </w:pPr>
            <w:r w:rsidRPr="00644201">
              <w:rPr>
                <w:rFonts w:ascii="Times New Roman" w:hAnsi="Times New Roman" w:cs="Times New Roman"/>
                <w:b/>
                <w:bCs/>
                <w:iCs/>
                <w:lang w:val="kk-KZ"/>
              </w:rPr>
              <w:t>Возвращение с прогулки</w:t>
            </w:r>
          </w:p>
        </w:tc>
        <w:tc>
          <w:tcPr>
            <w:tcW w:w="14275" w:type="dxa"/>
            <w:gridSpan w:val="15"/>
          </w:tcPr>
          <w:p w14:paraId="106C5643" w14:textId="77777777" w:rsidR="006D0500" w:rsidRPr="00644201" w:rsidRDefault="006D0500" w:rsidP="006D0500">
            <w:pPr>
              <w:shd w:val="clear" w:color="auto" w:fill="FFFFFF"/>
              <w:contextualSpacing/>
              <w:jc w:val="both"/>
              <w:rPr>
                <w:rFonts w:ascii="Times New Roman" w:hAnsi="Times New Roman" w:cs="Times New Roman"/>
              </w:rPr>
            </w:pPr>
            <w:r w:rsidRPr="00644201">
              <w:rPr>
                <w:rFonts w:ascii="Times New Roman" w:hAnsi="Times New Roman" w:cs="Times New Roman"/>
              </w:rPr>
              <w:t>Последовательное раздевание детей, складывание в шкафчики, мытье рук.</w:t>
            </w:r>
          </w:p>
          <w:p w14:paraId="4D52FBFA" w14:textId="77777777" w:rsidR="006D0500" w:rsidRPr="00644201" w:rsidRDefault="006D0500" w:rsidP="006D0500">
            <w:pPr>
              <w:widowControl w:val="0"/>
              <w:autoSpaceDE w:val="0"/>
              <w:autoSpaceDN w:val="0"/>
              <w:adjustRightInd w:val="0"/>
              <w:contextualSpacing/>
              <w:rPr>
                <w:rFonts w:ascii="Times New Roman" w:hAnsi="Times New Roman" w:cs="Times New Roman"/>
              </w:rPr>
            </w:pPr>
          </w:p>
        </w:tc>
      </w:tr>
      <w:tr w:rsidR="00644201" w:rsidRPr="00644201" w14:paraId="1FC74687" w14:textId="77777777" w:rsidTr="00296A01">
        <w:trPr>
          <w:gridAfter w:val="2"/>
          <w:wAfter w:w="8207" w:type="dxa"/>
          <w:trHeight w:val="1088"/>
        </w:trPr>
        <w:tc>
          <w:tcPr>
            <w:tcW w:w="1702" w:type="dxa"/>
            <w:vAlign w:val="center"/>
          </w:tcPr>
          <w:p w14:paraId="386C8D29" w14:textId="77777777" w:rsidR="00644201" w:rsidRPr="00644201" w:rsidRDefault="00644201" w:rsidP="00644201">
            <w:pPr>
              <w:contextualSpacing/>
              <w:rPr>
                <w:rFonts w:ascii="Times New Roman" w:hAnsi="Times New Roman" w:cs="Times New Roman"/>
                <w:b/>
                <w:bCs/>
                <w:iCs/>
              </w:rPr>
            </w:pPr>
            <w:r w:rsidRPr="00644201">
              <w:rPr>
                <w:rFonts w:ascii="Times New Roman" w:hAnsi="Times New Roman" w:cs="Times New Roman"/>
                <w:b/>
                <w:bCs/>
                <w:iCs/>
              </w:rPr>
              <w:t>Беседы с родителями,</w:t>
            </w:r>
          </w:p>
          <w:p w14:paraId="709A0F52" w14:textId="37703C61" w:rsidR="00644201" w:rsidRPr="00644201" w:rsidRDefault="00644201" w:rsidP="00644201">
            <w:pPr>
              <w:contextualSpacing/>
              <w:rPr>
                <w:rFonts w:ascii="Times New Roman" w:hAnsi="Times New Roman" w:cs="Times New Roman"/>
                <w:b/>
                <w:bCs/>
                <w:iCs/>
              </w:rPr>
            </w:pPr>
            <w:r w:rsidRPr="00644201">
              <w:rPr>
                <w:rFonts w:ascii="Times New Roman" w:hAnsi="Times New Roman" w:cs="Times New Roman"/>
                <w:b/>
                <w:bCs/>
                <w:iCs/>
              </w:rPr>
              <w:t>консультации</w:t>
            </w:r>
          </w:p>
        </w:tc>
        <w:tc>
          <w:tcPr>
            <w:tcW w:w="3444" w:type="dxa"/>
            <w:gridSpan w:val="4"/>
          </w:tcPr>
          <w:p w14:paraId="614AA5C3" w14:textId="62EA8504" w:rsidR="00644201" w:rsidRPr="00644201" w:rsidRDefault="00644201" w:rsidP="00644201">
            <w:pPr>
              <w:rPr>
                <w:rFonts w:ascii="Times New Roman" w:hAnsi="Times New Roman" w:cs="Times New Roman"/>
                <w:b/>
                <w:bCs/>
              </w:rPr>
            </w:pPr>
            <w:r w:rsidRPr="00644201">
              <w:rPr>
                <w:rStyle w:val="af0"/>
                <w:rFonts w:ascii="Times New Roman" w:hAnsi="Times New Roman" w:cs="Times New Roman"/>
                <w:b w:val="0"/>
                <w:bCs w:val="0"/>
                <w:color w:val="111111"/>
              </w:rPr>
              <w:t>Консультация «Береги себя»</w:t>
            </w:r>
          </w:p>
        </w:tc>
        <w:tc>
          <w:tcPr>
            <w:tcW w:w="2303" w:type="dxa"/>
            <w:gridSpan w:val="3"/>
          </w:tcPr>
          <w:p w14:paraId="07C6161D" w14:textId="7689FAC9" w:rsidR="00644201" w:rsidRPr="00644201" w:rsidRDefault="00644201" w:rsidP="00644201">
            <w:pPr>
              <w:outlineLvl w:val="0"/>
              <w:rPr>
                <w:rFonts w:ascii="Times New Roman" w:hAnsi="Times New Roman" w:cs="Times New Roman"/>
              </w:rPr>
            </w:pPr>
            <w:r w:rsidRPr="00644201">
              <w:rPr>
                <w:rFonts w:ascii="Times New Roman" w:eastAsia="Calibri" w:hAnsi="Times New Roman" w:cs="Times New Roman"/>
              </w:rPr>
              <w:t xml:space="preserve">Консультация </w:t>
            </w:r>
            <w:r w:rsidRPr="00644201">
              <w:rPr>
                <w:rFonts w:ascii="Times New Roman" w:eastAsia="Times New Roman" w:hAnsi="Times New Roman" w:cs="Times New Roman"/>
                <w:bCs/>
                <w:lang w:eastAsia="ru-RU"/>
              </w:rPr>
              <w:t>«Здоровье в весенний период»</w:t>
            </w:r>
          </w:p>
        </w:tc>
        <w:tc>
          <w:tcPr>
            <w:tcW w:w="3004" w:type="dxa"/>
            <w:gridSpan w:val="4"/>
          </w:tcPr>
          <w:p w14:paraId="554B1C11" w14:textId="2757823A" w:rsidR="00644201" w:rsidRPr="00644201" w:rsidRDefault="00644201" w:rsidP="00644201">
            <w:pPr>
              <w:widowControl w:val="0"/>
              <w:autoSpaceDE w:val="0"/>
              <w:autoSpaceDN w:val="0"/>
              <w:adjustRightInd w:val="0"/>
              <w:contextualSpacing/>
              <w:rPr>
                <w:rFonts w:ascii="Times New Roman" w:hAnsi="Times New Roman" w:cs="Times New Roman"/>
              </w:rPr>
            </w:pPr>
            <w:r w:rsidRPr="00644201">
              <w:rPr>
                <w:rFonts w:ascii="Times New Roman" w:eastAsia="Calibri" w:hAnsi="Times New Roman" w:cs="Times New Roman"/>
              </w:rPr>
              <w:t xml:space="preserve">Беседа </w:t>
            </w:r>
            <w:r w:rsidRPr="00644201">
              <w:rPr>
                <w:rFonts w:ascii="Times New Roman" w:eastAsia="Times New Roman" w:hAnsi="Times New Roman" w:cs="Times New Roman"/>
                <w:bCs/>
                <w:lang w:eastAsia="ru-RU"/>
              </w:rPr>
              <w:t>«</w:t>
            </w:r>
            <w:proofErr w:type="spellStart"/>
            <w:r w:rsidRPr="00644201">
              <w:rPr>
                <w:rFonts w:ascii="Times New Roman" w:eastAsia="Times New Roman" w:hAnsi="Times New Roman" w:cs="Times New Roman"/>
                <w:bCs/>
                <w:lang w:eastAsia="ru-RU"/>
              </w:rPr>
              <w:t>Неболейка</w:t>
            </w:r>
            <w:proofErr w:type="spellEnd"/>
            <w:r w:rsidRPr="00644201">
              <w:rPr>
                <w:rFonts w:ascii="Times New Roman" w:eastAsia="Times New Roman" w:hAnsi="Times New Roman" w:cs="Times New Roman"/>
                <w:bCs/>
                <w:lang w:eastAsia="ru-RU"/>
              </w:rPr>
              <w:t>»</w:t>
            </w:r>
          </w:p>
        </w:tc>
        <w:tc>
          <w:tcPr>
            <w:tcW w:w="2654" w:type="dxa"/>
            <w:gridSpan w:val="2"/>
          </w:tcPr>
          <w:p w14:paraId="3D80A798" w14:textId="59AD7972" w:rsidR="00644201" w:rsidRPr="00644201" w:rsidRDefault="00644201" w:rsidP="00644201">
            <w:pPr>
              <w:jc w:val="both"/>
              <w:rPr>
                <w:rFonts w:ascii="Times New Roman" w:hAnsi="Times New Roman" w:cs="Times New Roman"/>
              </w:rPr>
            </w:pPr>
            <w:r w:rsidRPr="00644201">
              <w:rPr>
                <w:rFonts w:ascii="Times New Roman" w:eastAsia="Calibri" w:hAnsi="Times New Roman" w:cs="Times New Roman"/>
              </w:rPr>
              <w:t>Консультация «Как научить ребенка оставаться дома без родителя»</w:t>
            </w:r>
          </w:p>
        </w:tc>
        <w:tc>
          <w:tcPr>
            <w:tcW w:w="2870" w:type="dxa"/>
            <w:gridSpan w:val="2"/>
          </w:tcPr>
          <w:p w14:paraId="0BAA4FE2" w14:textId="64EEA56D" w:rsidR="00644201" w:rsidRPr="00644201" w:rsidRDefault="00644201" w:rsidP="00644201">
            <w:pPr>
              <w:widowControl w:val="0"/>
              <w:autoSpaceDE w:val="0"/>
              <w:autoSpaceDN w:val="0"/>
              <w:adjustRightInd w:val="0"/>
              <w:contextualSpacing/>
              <w:rPr>
                <w:rFonts w:ascii="Times New Roman" w:hAnsi="Times New Roman" w:cs="Times New Roman"/>
              </w:rPr>
            </w:pPr>
            <w:r w:rsidRPr="00644201">
              <w:rPr>
                <w:rFonts w:ascii="Times New Roman" w:eastAsia="Calibri" w:hAnsi="Times New Roman" w:cs="Times New Roman"/>
              </w:rPr>
              <w:t>Работа по проекту «</w:t>
            </w:r>
            <w:proofErr w:type="spellStart"/>
            <w:r w:rsidRPr="00644201">
              <w:rPr>
                <w:rFonts w:ascii="Times New Roman" w:eastAsia="Calibri" w:hAnsi="Times New Roman" w:cs="Times New Roman"/>
              </w:rPr>
              <w:t>Алғашқы</w:t>
            </w:r>
            <w:proofErr w:type="spellEnd"/>
            <w:r w:rsidRPr="00644201">
              <w:rPr>
                <w:rFonts w:ascii="Times New Roman" w:eastAsia="Calibri" w:hAnsi="Times New Roman" w:cs="Times New Roman"/>
              </w:rPr>
              <w:t xml:space="preserve"> </w:t>
            </w:r>
            <w:proofErr w:type="spellStart"/>
            <w:r w:rsidRPr="00644201">
              <w:rPr>
                <w:rFonts w:ascii="Times New Roman" w:eastAsia="Calibri" w:hAnsi="Times New Roman" w:cs="Times New Roman"/>
              </w:rPr>
              <w:t>ұстаз</w:t>
            </w:r>
            <w:proofErr w:type="spellEnd"/>
            <w:r w:rsidRPr="00644201">
              <w:rPr>
                <w:rFonts w:ascii="Times New Roman" w:eastAsia="Calibri" w:hAnsi="Times New Roman" w:cs="Times New Roman"/>
              </w:rPr>
              <w:t xml:space="preserve"> — </w:t>
            </w:r>
            <w:proofErr w:type="spellStart"/>
            <w:r w:rsidRPr="00644201">
              <w:rPr>
                <w:rFonts w:ascii="Times New Roman" w:eastAsia="Calibri" w:hAnsi="Times New Roman" w:cs="Times New Roman"/>
              </w:rPr>
              <w:t>ата-ана</w:t>
            </w:r>
            <w:proofErr w:type="spellEnd"/>
            <w:r w:rsidRPr="00644201">
              <w:rPr>
                <w:rFonts w:ascii="Times New Roman" w:eastAsia="Calibri" w:hAnsi="Times New Roman" w:cs="Times New Roman"/>
              </w:rPr>
              <w:t>»</w:t>
            </w:r>
          </w:p>
        </w:tc>
      </w:tr>
      <w:tr w:rsidR="00644201" w:rsidRPr="00644201" w14:paraId="1A09AB14" w14:textId="77777777" w:rsidTr="00296A01">
        <w:trPr>
          <w:gridAfter w:val="2"/>
          <w:wAfter w:w="8207" w:type="dxa"/>
          <w:trHeight w:val="864"/>
        </w:trPr>
        <w:tc>
          <w:tcPr>
            <w:tcW w:w="1702" w:type="dxa"/>
            <w:vAlign w:val="center"/>
          </w:tcPr>
          <w:p w14:paraId="3855704D" w14:textId="77777777" w:rsidR="00644201" w:rsidRPr="00644201" w:rsidRDefault="00644201" w:rsidP="00644201">
            <w:pPr>
              <w:widowControl w:val="0"/>
              <w:autoSpaceDE w:val="0"/>
              <w:autoSpaceDN w:val="0"/>
              <w:adjustRightInd w:val="0"/>
              <w:contextualSpacing/>
              <w:rPr>
                <w:rFonts w:ascii="Times New Roman" w:hAnsi="Times New Roman" w:cs="Times New Roman"/>
                <w:b/>
                <w:bCs/>
                <w:iCs/>
              </w:rPr>
            </w:pPr>
            <w:proofErr w:type="spellStart"/>
            <w:r w:rsidRPr="00644201">
              <w:rPr>
                <w:rFonts w:ascii="Times New Roman" w:hAnsi="Times New Roman" w:cs="Times New Roman"/>
                <w:b/>
                <w:bCs/>
                <w:iCs/>
              </w:rPr>
              <w:t>Балалардың</w:t>
            </w:r>
            <w:proofErr w:type="spellEnd"/>
            <w:r w:rsidRPr="00644201">
              <w:rPr>
                <w:rFonts w:ascii="Times New Roman" w:hAnsi="Times New Roman" w:cs="Times New Roman"/>
                <w:b/>
                <w:bCs/>
                <w:iCs/>
              </w:rPr>
              <w:t xml:space="preserve"> </w:t>
            </w:r>
            <w:proofErr w:type="spellStart"/>
            <w:r w:rsidRPr="00644201">
              <w:rPr>
                <w:rFonts w:ascii="Times New Roman" w:hAnsi="Times New Roman" w:cs="Times New Roman"/>
                <w:b/>
                <w:bCs/>
                <w:iCs/>
              </w:rPr>
              <w:t>үйге</w:t>
            </w:r>
            <w:proofErr w:type="spellEnd"/>
            <w:r w:rsidRPr="00644201">
              <w:rPr>
                <w:rFonts w:ascii="Times New Roman" w:hAnsi="Times New Roman" w:cs="Times New Roman"/>
                <w:b/>
                <w:bCs/>
                <w:iCs/>
              </w:rPr>
              <w:t xml:space="preserve"> </w:t>
            </w:r>
            <w:proofErr w:type="spellStart"/>
            <w:r w:rsidRPr="00644201">
              <w:rPr>
                <w:rFonts w:ascii="Times New Roman" w:hAnsi="Times New Roman" w:cs="Times New Roman"/>
                <w:b/>
                <w:bCs/>
                <w:iCs/>
              </w:rPr>
              <w:t>қайтуы</w:t>
            </w:r>
            <w:proofErr w:type="spellEnd"/>
            <w:r w:rsidRPr="00644201">
              <w:rPr>
                <w:rFonts w:ascii="Times New Roman" w:hAnsi="Times New Roman" w:cs="Times New Roman"/>
                <w:b/>
                <w:bCs/>
                <w:iCs/>
              </w:rPr>
              <w:t>/</w:t>
            </w:r>
          </w:p>
          <w:p w14:paraId="7F50736F" w14:textId="40C21383" w:rsidR="00644201" w:rsidRPr="00644201" w:rsidRDefault="00644201" w:rsidP="00644201">
            <w:pPr>
              <w:contextualSpacing/>
              <w:rPr>
                <w:rFonts w:ascii="Times New Roman" w:hAnsi="Times New Roman" w:cs="Times New Roman"/>
                <w:b/>
                <w:bCs/>
                <w:iCs/>
              </w:rPr>
            </w:pPr>
            <w:r w:rsidRPr="00644201">
              <w:rPr>
                <w:rFonts w:ascii="Times New Roman" w:hAnsi="Times New Roman" w:cs="Times New Roman"/>
                <w:b/>
                <w:bCs/>
                <w:iCs/>
              </w:rPr>
              <w:t>Уход детей домой</w:t>
            </w:r>
          </w:p>
        </w:tc>
        <w:tc>
          <w:tcPr>
            <w:tcW w:w="14275" w:type="dxa"/>
            <w:gridSpan w:val="15"/>
          </w:tcPr>
          <w:p w14:paraId="115236B6" w14:textId="707364C0" w:rsidR="00644201" w:rsidRPr="00644201" w:rsidRDefault="00644201" w:rsidP="00644201">
            <w:pPr>
              <w:widowControl w:val="0"/>
              <w:autoSpaceDE w:val="0"/>
              <w:autoSpaceDN w:val="0"/>
              <w:adjustRightInd w:val="0"/>
              <w:contextualSpacing/>
              <w:rPr>
                <w:rFonts w:ascii="Times New Roman" w:hAnsi="Times New Roman" w:cs="Times New Roman"/>
              </w:rPr>
            </w:pPr>
            <w:r w:rsidRPr="00644201">
              <w:rPr>
                <w:rFonts w:ascii="Times New Roman" w:eastAsia="Times New Roman" w:hAnsi="Times New Roman" w:cs="Times New Roman"/>
              </w:rPr>
              <w:t>Создания настроя на предстоящий день. Рекомендация повторения изученного.</w:t>
            </w:r>
          </w:p>
        </w:tc>
      </w:tr>
    </w:tbl>
    <w:p w14:paraId="29744F62" w14:textId="77777777" w:rsidR="003865AE" w:rsidRDefault="003865AE">
      <w:pPr>
        <w:ind w:right="-881"/>
        <w:contextualSpacing/>
        <w:rPr>
          <w:rFonts w:ascii="Times New Roman" w:hAnsi="Times New Roman" w:cs="Times New Roman"/>
          <w:b/>
        </w:rPr>
      </w:pPr>
    </w:p>
    <w:p w14:paraId="2753788B" w14:textId="77777777" w:rsidR="0030076B" w:rsidRDefault="0030076B">
      <w:pPr>
        <w:ind w:right="-881"/>
        <w:contextualSpacing/>
        <w:rPr>
          <w:rFonts w:ascii="Times New Roman" w:hAnsi="Times New Roman" w:cs="Times New Roman"/>
          <w:b/>
        </w:rPr>
      </w:pPr>
    </w:p>
    <w:p w14:paraId="796E7AE9" w14:textId="77777777" w:rsidR="0030076B" w:rsidRDefault="0030076B">
      <w:pPr>
        <w:ind w:right="-881"/>
        <w:contextualSpacing/>
        <w:rPr>
          <w:rFonts w:ascii="Times New Roman" w:hAnsi="Times New Roman" w:cs="Times New Roman"/>
          <w:b/>
        </w:rPr>
      </w:pPr>
    </w:p>
    <w:p w14:paraId="0344237C" w14:textId="77777777" w:rsidR="0030076B" w:rsidRDefault="0030076B">
      <w:pPr>
        <w:ind w:right="-881"/>
        <w:contextualSpacing/>
        <w:rPr>
          <w:rFonts w:ascii="Times New Roman" w:hAnsi="Times New Roman" w:cs="Times New Roman"/>
          <w:b/>
        </w:rPr>
      </w:pPr>
    </w:p>
    <w:p w14:paraId="17B51023" w14:textId="77777777" w:rsidR="0030076B" w:rsidRDefault="0030076B">
      <w:pPr>
        <w:ind w:right="-881"/>
        <w:contextualSpacing/>
        <w:rPr>
          <w:rFonts w:ascii="Times New Roman" w:hAnsi="Times New Roman" w:cs="Times New Roman"/>
          <w:b/>
        </w:rPr>
      </w:pPr>
    </w:p>
    <w:p w14:paraId="582D790D" w14:textId="77777777" w:rsidR="0030076B" w:rsidRDefault="0030076B">
      <w:pPr>
        <w:ind w:right="-881"/>
        <w:contextualSpacing/>
        <w:rPr>
          <w:rFonts w:ascii="Times New Roman" w:hAnsi="Times New Roman" w:cs="Times New Roman"/>
          <w:b/>
        </w:rPr>
      </w:pPr>
    </w:p>
    <w:p w14:paraId="3B291111" w14:textId="0B3FAB98" w:rsidR="0030076B" w:rsidRDefault="0030076B">
      <w:pPr>
        <w:ind w:right="-881"/>
        <w:contextualSpacing/>
        <w:rPr>
          <w:rFonts w:ascii="Times New Roman" w:hAnsi="Times New Roman" w:cs="Times New Roman"/>
          <w:b/>
        </w:rPr>
      </w:pPr>
      <w:r>
        <w:rPr>
          <w:rFonts w:ascii="Times New Roman" w:hAnsi="Times New Roman" w:cs="Times New Roman"/>
          <w:b/>
        </w:rPr>
        <w:t>Проверила___________________</w:t>
      </w:r>
    </w:p>
    <w:p w14:paraId="6D90216C" w14:textId="77777777" w:rsidR="00405A8C" w:rsidRDefault="00405A8C">
      <w:pPr>
        <w:ind w:right="-881"/>
        <w:contextualSpacing/>
        <w:rPr>
          <w:rFonts w:ascii="Times New Roman" w:hAnsi="Times New Roman" w:cs="Times New Roman"/>
          <w:b/>
        </w:rPr>
      </w:pPr>
    </w:p>
    <w:p w14:paraId="542219EC" w14:textId="77777777" w:rsidR="00405A8C" w:rsidRDefault="00405A8C">
      <w:pPr>
        <w:ind w:right="-881"/>
        <w:contextualSpacing/>
        <w:rPr>
          <w:rFonts w:ascii="Times New Roman" w:hAnsi="Times New Roman" w:cs="Times New Roman"/>
          <w:b/>
        </w:rPr>
      </w:pPr>
    </w:p>
    <w:p w14:paraId="09167208" w14:textId="77777777" w:rsidR="00405A8C" w:rsidRDefault="00405A8C">
      <w:pPr>
        <w:ind w:right="-881"/>
        <w:contextualSpacing/>
        <w:rPr>
          <w:rFonts w:ascii="Times New Roman" w:hAnsi="Times New Roman" w:cs="Times New Roman"/>
          <w:b/>
        </w:rPr>
      </w:pPr>
    </w:p>
    <w:p w14:paraId="4160796C" w14:textId="77777777" w:rsidR="00405A8C" w:rsidRDefault="00405A8C">
      <w:pPr>
        <w:ind w:right="-881"/>
        <w:contextualSpacing/>
        <w:rPr>
          <w:rFonts w:ascii="Times New Roman" w:hAnsi="Times New Roman" w:cs="Times New Roman"/>
          <w:b/>
        </w:rPr>
      </w:pPr>
    </w:p>
    <w:p w14:paraId="179EA0BE" w14:textId="77777777" w:rsidR="00405A8C" w:rsidRDefault="00405A8C">
      <w:pPr>
        <w:ind w:right="-881"/>
        <w:contextualSpacing/>
        <w:rPr>
          <w:rFonts w:ascii="Times New Roman" w:hAnsi="Times New Roman" w:cs="Times New Roman"/>
          <w:b/>
        </w:rPr>
      </w:pPr>
    </w:p>
    <w:p w14:paraId="1FACE0A1" w14:textId="77777777" w:rsidR="00405A8C" w:rsidRDefault="00405A8C">
      <w:pPr>
        <w:ind w:right="-881"/>
        <w:contextualSpacing/>
        <w:rPr>
          <w:rFonts w:ascii="Times New Roman" w:hAnsi="Times New Roman" w:cs="Times New Roman"/>
          <w:b/>
        </w:rPr>
      </w:pPr>
    </w:p>
    <w:p w14:paraId="0F9E754B" w14:textId="77777777" w:rsidR="00405A8C" w:rsidRDefault="00405A8C">
      <w:pPr>
        <w:ind w:right="-881"/>
        <w:contextualSpacing/>
        <w:rPr>
          <w:rFonts w:ascii="Times New Roman" w:hAnsi="Times New Roman" w:cs="Times New Roman"/>
          <w:b/>
        </w:rPr>
      </w:pPr>
    </w:p>
    <w:p w14:paraId="0BBB7294" w14:textId="77777777" w:rsidR="00405A8C" w:rsidRDefault="00405A8C">
      <w:pPr>
        <w:ind w:right="-881"/>
        <w:contextualSpacing/>
        <w:rPr>
          <w:rFonts w:ascii="Times New Roman" w:hAnsi="Times New Roman" w:cs="Times New Roman"/>
          <w:b/>
        </w:rPr>
      </w:pPr>
    </w:p>
    <w:p w14:paraId="0FACEE19" w14:textId="77777777" w:rsidR="00405A8C" w:rsidRPr="005644C4" w:rsidRDefault="00405A8C" w:rsidP="00405A8C">
      <w:pPr>
        <w:widowControl w:val="0"/>
        <w:autoSpaceDE w:val="0"/>
        <w:autoSpaceDN w:val="0"/>
        <w:ind w:left="962"/>
        <w:contextualSpacing/>
        <w:rPr>
          <w:rFonts w:ascii="Times New Roman" w:eastAsia="Times New Roman" w:hAnsi="Times New Roman" w:cs="Times New Roman"/>
          <w:b/>
          <w:bCs/>
        </w:rPr>
      </w:pPr>
      <w:proofErr w:type="spellStart"/>
      <w:r w:rsidRPr="005644C4">
        <w:rPr>
          <w:rFonts w:ascii="Times New Roman" w:eastAsia="Times New Roman" w:hAnsi="Times New Roman" w:cs="Times New Roman"/>
          <w:b/>
          <w:bCs/>
        </w:rPr>
        <w:t>Тәрбиелеу</w:t>
      </w:r>
      <w:proofErr w:type="spellEnd"/>
      <w:r w:rsidRPr="005644C4">
        <w:rPr>
          <w:rFonts w:ascii="Times New Roman" w:eastAsia="Times New Roman" w:hAnsi="Times New Roman" w:cs="Times New Roman"/>
          <w:b/>
          <w:bCs/>
        </w:rPr>
        <w:t xml:space="preserve"> - </w:t>
      </w:r>
      <w:proofErr w:type="spellStart"/>
      <w:r w:rsidRPr="005644C4">
        <w:rPr>
          <w:rFonts w:ascii="Times New Roman" w:eastAsia="Times New Roman" w:hAnsi="Times New Roman" w:cs="Times New Roman"/>
          <w:b/>
          <w:bCs/>
        </w:rPr>
        <w:t>білім</w:t>
      </w:r>
      <w:proofErr w:type="spellEnd"/>
      <w:r w:rsidRPr="005644C4">
        <w:rPr>
          <w:rFonts w:ascii="Times New Roman" w:eastAsia="Times New Roman" w:hAnsi="Times New Roman" w:cs="Times New Roman"/>
          <w:b/>
          <w:bCs/>
        </w:rPr>
        <w:t xml:space="preserve"> беру </w:t>
      </w:r>
      <w:proofErr w:type="spellStart"/>
      <w:r w:rsidRPr="005644C4">
        <w:rPr>
          <w:rFonts w:ascii="Times New Roman" w:eastAsia="Times New Roman" w:hAnsi="Times New Roman" w:cs="Times New Roman"/>
          <w:b/>
          <w:bCs/>
        </w:rPr>
        <w:t>процесінің</w:t>
      </w:r>
      <w:proofErr w:type="spellEnd"/>
      <w:r w:rsidRPr="005644C4">
        <w:rPr>
          <w:rFonts w:ascii="Times New Roman" w:eastAsia="Times New Roman" w:hAnsi="Times New Roman" w:cs="Times New Roman"/>
          <w:b/>
          <w:bCs/>
        </w:rPr>
        <w:t xml:space="preserve"> </w:t>
      </w:r>
      <w:proofErr w:type="spellStart"/>
      <w:r w:rsidRPr="005644C4">
        <w:rPr>
          <w:rFonts w:ascii="Times New Roman" w:eastAsia="Times New Roman" w:hAnsi="Times New Roman" w:cs="Times New Roman"/>
          <w:b/>
          <w:bCs/>
        </w:rPr>
        <w:t>циклограммасы</w:t>
      </w:r>
      <w:proofErr w:type="spellEnd"/>
    </w:p>
    <w:p w14:paraId="7836E542" w14:textId="77777777" w:rsidR="00405A8C" w:rsidRPr="005644C4" w:rsidRDefault="00405A8C" w:rsidP="00405A8C">
      <w:pPr>
        <w:widowControl w:val="0"/>
        <w:autoSpaceDE w:val="0"/>
        <w:autoSpaceDN w:val="0"/>
        <w:ind w:left="962"/>
        <w:contextualSpacing/>
        <w:rPr>
          <w:rFonts w:ascii="Times New Roman" w:eastAsia="Times New Roman" w:hAnsi="Times New Roman" w:cs="Times New Roman"/>
          <w:b/>
          <w:lang w:val="kk-KZ"/>
        </w:rPr>
      </w:pPr>
      <w:proofErr w:type="spellStart"/>
      <w:r w:rsidRPr="005644C4">
        <w:rPr>
          <w:rFonts w:ascii="Times New Roman" w:eastAsia="Times New Roman" w:hAnsi="Times New Roman" w:cs="Times New Roman"/>
          <w:b/>
        </w:rPr>
        <w:t>Білім</w:t>
      </w:r>
      <w:proofErr w:type="spellEnd"/>
      <w:r w:rsidRPr="005644C4">
        <w:rPr>
          <w:rFonts w:ascii="Times New Roman" w:eastAsia="Times New Roman" w:hAnsi="Times New Roman" w:cs="Times New Roman"/>
          <w:b/>
        </w:rPr>
        <w:t xml:space="preserve"> беру </w:t>
      </w:r>
      <w:proofErr w:type="spellStart"/>
      <w:r w:rsidRPr="005644C4">
        <w:rPr>
          <w:rFonts w:ascii="Times New Roman" w:eastAsia="Times New Roman" w:hAnsi="Times New Roman" w:cs="Times New Roman"/>
          <w:b/>
        </w:rPr>
        <w:t>ұйымы</w:t>
      </w:r>
      <w:proofErr w:type="spellEnd"/>
      <w:r w:rsidRPr="005644C4">
        <w:rPr>
          <w:rFonts w:ascii="Times New Roman" w:eastAsia="Times New Roman" w:hAnsi="Times New Roman" w:cs="Times New Roman"/>
        </w:rPr>
        <w:t xml:space="preserve"> </w:t>
      </w:r>
      <w:r w:rsidRPr="005644C4">
        <w:rPr>
          <w:rFonts w:ascii="Times New Roman" w:eastAsia="Times New Roman" w:hAnsi="Times New Roman" w:cs="Times New Roman"/>
          <w:b/>
        </w:rPr>
        <w:t>- «</w:t>
      </w:r>
      <w:proofErr w:type="spellStart"/>
      <w:r w:rsidRPr="005644C4">
        <w:rPr>
          <w:rFonts w:ascii="Times New Roman" w:eastAsia="Times New Roman" w:hAnsi="Times New Roman" w:cs="Times New Roman"/>
          <w:b/>
        </w:rPr>
        <w:t>Таңшолпан</w:t>
      </w:r>
      <w:proofErr w:type="spellEnd"/>
      <w:r w:rsidRPr="005644C4">
        <w:rPr>
          <w:rFonts w:ascii="Times New Roman" w:eastAsia="Times New Roman" w:hAnsi="Times New Roman" w:cs="Times New Roman"/>
          <w:b/>
        </w:rPr>
        <w:t xml:space="preserve">» </w:t>
      </w:r>
      <w:proofErr w:type="spellStart"/>
      <w:r w:rsidRPr="005644C4">
        <w:rPr>
          <w:rFonts w:ascii="Times New Roman" w:eastAsia="Times New Roman" w:hAnsi="Times New Roman" w:cs="Times New Roman"/>
          <w:b/>
        </w:rPr>
        <w:t>бөбекжай</w:t>
      </w:r>
      <w:proofErr w:type="spellEnd"/>
      <w:r w:rsidRPr="005644C4">
        <w:rPr>
          <w:rFonts w:ascii="Times New Roman" w:eastAsia="Times New Roman" w:hAnsi="Times New Roman" w:cs="Times New Roman"/>
          <w:b/>
        </w:rPr>
        <w:t>» КМ</w:t>
      </w:r>
      <w:r w:rsidRPr="005644C4">
        <w:rPr>
          <w:rFonts w:ascii="Times New Roman" w:eastAsia="Times New Roman" w:hAnsi="Times New Roman" w:cs="Times New Roman"/>
          <w:b/>
          <w:lang w:val="kk-KZ"/>
        </w:rPr>
        <w:t>ҚК</w:t>
      </w:r>
    </w:p>
    <w:p w14:paraId="6D060D4F" w14:textId="77777777" w:rsidR="00405A8C" w:rsidRPr="005644C4" w:rsidRDefault="00405A8C" w:rsidP="00405A8C">
      <w:pPr>
        <w:widowControl w:val="0"/>
        <w:autoSpaceDE w:val="0"/>
        <w:autoSpaceDN w:val="0"/>
        <w:ind w:left="962"/>
        <w:contextualSpacing/>
        <w:rPr>
          <w:rFonts w:ascii="Times New Roman" w:eastAsia="Times New Roman" w:hAnsi="Times New Roman" w:cs="Times New Roman"/>
          <w:b/>
          <w:lang w:val="kk-KZ"/>
        </w:rPr>
      </w:pPr>
      <w:r w:rsidRPr="005644C4">
        <w:rPr>
          <w:rFonts w:ascii="Times New Roman" w:eastAsia="Times New Roman" w:hAnsi="Times New Roman" w:cs="Times New Roman"/>
          <w:b/>
          <w:lang w:val="kk-KZ"/>
        </w:rPr>
        <w:t>Топ - «Тұлпар» мектепалды даярлық тобы</w:t>
      </w:r>
    </w:p>
    <w:p w14:paraId="1C39851D" w14:textId="77777777" w:rsidR="00405A8C" w:rsidRPr="005644C4" w:rsidRDefault="00405A8C" w:rsidP="00405A8C">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5644C4">
        <w:rPr>
          <w:rFonts w:ascii="Times New Roman" w:eastAsia="Times New Roman" w:hAnsi="Times New Roman" w:cs="Times New Roman"/>
          <w:b/>
          <w:lang w:val="kk-KZ"/>
        </w:rPr>
        <w:t>Балалардың жасы - 5 жас</w:t>
      </w:r>
    </w:p>
    <w:p w14:paraId="65B47549" w14:textId="20040735" w:rsidR="00405A8C" w:rsidRPr="005644C4" w:rsidRDefault="00405A8C" w:rsidP="00405A8C">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5644C4">
        <w:rPr>
          <w:rFonts w:ascii="Times New Roman" w:eastAsia="Times New Roman" w:hAnsi="Times New Roman" w:cs="Times New Roman"/>
          <w:b/>
          <w:lang w:val="kk-KZ"/>
        </w:rPr>
        <w:t>Жоспардың құрылу кезеңі (апта күндерін, айды, жылды көрсету)</w:t>
      </w:r>
      <w:r w:rsidRPr="005644C4">
        <w:rPr>
          <w:rFonts w:ascii="Times New Roman" w:eastAsia="Times New Roman" w:hAnsi="Times New Roman" w:cs="Times New Roman"/>
          <w:lang w:val="kk-KZ"/>
        </w:rPr>
        <w:t xml:space="preserve"> </w:t>
      </w:r>
      <w:r w:rsidRPr="005644C4">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04.03</w:t>
      </w:r>
      <w:r w:rsidRPr="005644C4">
        <w:rPr>
          <w:rFonts w:ascii="Times New Roman" w:eastAsia="Times New Roman" w:hAnsi="Times New Roman" w:cs="Times New Roman"/>
          <w:b/>
          <w:lang w:val="kk-KZ"/>
        </w:rPr>
        <w:t>-</w:t>
      </w:r>
      <w:r>
        <w:rPr>
          <w:rFonts w:ascii="Times New Roman" w:eastAsia="Times New Roman" w:hAnsi="Times New Roman" w:cs="Times New Roman"/>
          <w:b/>
          <w:lang w:val="kk-KZ"/>
        </w:rPr>
        <w:t>07</w:t>
      </w:r>
      <w:r w:rsidRPr="005644C4">
        <w:rPr>
          <w:rFonts w:ascii="Times New Roman" w:eastAsia="Times New Roman" w:hAnsi="Times New Roman" w:cs="Times New Roman"/>
          <w:b/>
          <w:lang w:val="kk-KZ"/>
        </w:rPr>
        <w:t>.0</w:t>
      </w:r>
      <w:r>
        <w:rPr>
          <w:rFonts w:ascii="Times New Roman" w:eastAsia="Times New Roman" w:hAnsi="Times New Roman" w:cs="Times New Roman"/>
          <w:b/>
          <w:lang w:val="kk-KZ"/>
        </w:rPr>
        <w:t>3</w:t>
      </w:r>
      <w:r w:rsidRPr="005644C4">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наурыз</w:t>
      </w:r>
      <w:r w:rsidRPr="005644C4">
        <w:rPr>
          <w:rFonts w:ascii="Times New Roman" w:eastAsia="Times New Roman" w:hAnsi="Times New Roman" w:cs="Times New Roman"/>
          <w:b/>
          <w:lang w:val="kk-KZ"/>
        </w:rPr>
        <w:t xml:space="preserve"> 2023-2024 оқу жылы</w:t>
      </w:r>
    </w:p>
    <w:p w14:paraId="570463DC" w14:textId="77777777" w:rsidR="00405A8C" w:rsidRPr="005644C4" w:rsidRDefault="00405A8C" w:rsidP="00405A8C">
      <w:pPr>
        <w:widowControl w:val="0"/>
        <w:tabs>
          <w:tab w:val="left" w:pos="10271"/>
        </w:tabs>
        <w:autoSpaceDE w:val="0"/>
        <w:autoSpaceDN w:val="0"/>
        <w:ind w:left="962" w:right="453"/>
        <w:contextualSpacing/>
        <w:rPr>
          <w:rFonts w:ascii="Times New Roman" w:eastAsia="Times New Roman" w:hAnsi="Times New Roman" w:cs="Times New Roman"/>
          <w:b/>
          <w:lang w:val="kk-KZ"/>
        </w:rPr>
      </w:pPr>
    </w:p>
    <w:p w14:paraId="5E77CFCD" w14:textId="6141877F" w:rsidR="00405A8C" w:rsidRPr="005644C4" w:rsidRDefault="00405A8C" w:rsidP="00405A8C">
      <w:pPr>
        <w:contextualSpacing/>
        <w:jc w:val="right"/>
        <w:rPr>
          <w:rFonts w:ascii="Times New Roman" w:hAnsi="Times New Roman" w:cs="Times New Roman"/>
          <w:b/>
        </w:rPr>
      </w:pPr>
      <w:proofErr w:type="spellStart"/>
      <w:r w:rsidRPr="005644C4">
        <w:rPr>
          <w:rFonts w:ascii="Times New Roman" w:hAnsi="Times New Roman" w:cs="Times New Roman"/>
          <w:b/>
          <w:bCs/>
          <w:lang w:eastAsia="ru-RU"/>
        </w:rPr>
        <w:t>Тәрбиеші</w:t>
      </w:r>
      <w:proofErr w:type="spellEnd"/>
      <w:r w:rsidRPr="005644C4">
        <w:rPr>
          <w:rFonts w:ascii="Times New Roman" w:hAnsi="Times New Roman" w:cs="Times New Roman"/>
          <w:b/>
          <w:bCs/>
          <w:lang w:eastAsia="ru-RU"/>
        </w:rPr>
        <w:t xml:space="preserve">: </w:t>
      </w:r>
      <w:r w:rsidR="00236CE1">
        <w:rPr>
          <w:rFonts w:ascii="Times New Roman" w:hAnsi="Times New Roman" w:cs="Times New Roman"/>
          <w:bCs/>
          <w:i/>
          <w:lang w:eastAsia="ru-RU"/>
        </w:rPr>
        <w:t>Романюк</w:t>
      </w:r>
      <w:r>
        <w:rPr>
          <w:rFonts w:ascii="Times New Roman" w:hAnsi="Times New Roman" w:cs="Times New Roman"/>
          <w:bCs/>
          <w:i/>
          <w:lang w:eastAsia="ru-RU"/>
        </w:rPr>
        <w:t xml:space="preserve"> </w:t>
      </w:r>
      <w:r w:rsidR="00236CE1">
        <w:rPr>
          <w:rFonts w:ascii="Times New Roman" w:hAnsi="Times New Roman" w:cs="Times New Roman"/>
          <w:bCs/>
          <w:i/>
          <w:lang w:eastAsia="ru-RU"/>
        </w:rPr>
        <w:t>О</w:t>
      </w:r>
      <w:r>
        <w:rPr>
          <w:rFonts w:ascii="Times New Roman" w:hAnsi="Times New Roman" w:cs="Times New Roman"/>
          <w:bCs/>
          <w:i/>
          <w:lang w:eastAsia="ru-RU"/>
        </w:rPr>
        <w:t>.В.</w:t>
      </w:r>
    </w:p>
    <w:p w14:paraId="1C76ABE3" w14:textId="77777777" w:rsidR="00405A8C" w:rsidRDefault="00405A8C">
      <w:pPr>
        <w:ind w:right="-881"/>
        <w:contextualSpacing/>
        <w:rPr>
          <w:rFonts w:ascii="Times New Roman" w:hAnsi="Times New Roman" w:cs="Times New Roman"/>
          <w:b/>
        </w:rPr>
      </w:pPr>
    </w:p>
    <w:tbl>
      <w:tblPr>
        <w:tblStyle w:val="af1"/>
        <w:tblW w:w="8050" w:type="pct"/>
        <w:tblLayout w:type="fixed"/>
        <w:tblLook w:val="00A0" w:firstRow="1" w:lastRow="0" w:firstColumn="1" w:lastColumn="0" w:noHBand="0" w:noVBand="0"/>
      </w:tblPr>
      <w:tblGrid>
        <w:gridCol w:w="2174"/>
        <w:gridCol w:w="2586"/>
        <w:gridCol w:w="19"/>
        <w:gridCol w:w="24"/>
        <w:gridCol w:w="2432"/>
        <w:gridCol w:w="196"/>
        <w:gridCol w:w="2630"/>
        <w:gridCol w:w="338"/>
        <w:gridCol w:w="2292"/>
        <w:gridCol w:w="378"/>
        <w:gridCol w:w="2252"/>
        <w:gridCol w:w="4174"/>
        <w:gridCol w:w="4174"/>
      </w:tblGrid>
      <w:tr w:rsidR="00405A8C" w:rsidRPr="00CD3553" w14:paraId="2B924A6E" w14:textId="77777777" w:rsidTr="00405A8C">
        <w:trPr>
          <w:gridAfter w:val="2"/>
          <w:wAfter w:w="8398" w:type="dxa"/>
        </w:trPr>
        <w:tc>
          <w:tcPr>
            <w:tcW w:w="2185" w:type="dxa"/>
            <w:vMerge w:val="restart"/>
            <w:tcBorders>
              <w:top w:val="single" w:sz="4" w:space="0" w:color="auto"/>
              <w:left w:val="single" w:sz="4" w:space="0" w:color="auto"/>
              <w:bottom w:val="single" w:sz="4" w:space="0" w:color="auto"/>
              <w:right w:val="single" w:sz="4" w:space="0" w:color="auto"/>
            </w:tcBorders>
            <w:hideMark/>
          </w:tcPr>
          <w:p w14:paraId="15BB13DD" w14:textId="77777777" w:rsidR="00405A8C" w:rsidRPr="00CD3553" w:rsidRDefault="00405A8C" w:rsidP="00F1573B">
            <w:pPr>
              <w:widowControl w:val="0"/>
              <w:autoSpaceDE w:val="0"/>
              <w:autoSpaceDN w:val="0"/>
              <w:adjustRightInd w:val="0"/>
              <w:contextualSpacing/>
              <w:jc w:val="center"/>
              <w:rPr>
                <w:rFonts w:ascii="Times New Roman" w:hAnsi="Times New Roman" w:cs="Times New Roman"/>
                <w:b/>
                <w:bCs/>
                <w:lang w:val="kk-KZ"/>
              </w:rPr>
            </w:pPr>
            <w:r w:rsidRPr="00CD3553">
              <w:rPr>
                <w:rFonts w:ascii="Times New Roman" w:hAnsi="Times New Roman" w:cs="Times New Roman"/>
                <w:b/>
                <w:bCs/>
                <w:lang w:val="kk-KZ"/>
              </w:rPr>
              <w:t>Күні, тәртібі /</w:t>
            </w:r>
          </w:p>
          <w:p w14:paraId="44F5D070" w14:textId="77777777" w:rsidR="00405A8C" w:rsidRPr="00CD3553" w:rsidRDefault="00405A8C" w:rsidP="00F1573B">
            <w:pPr>
              <w:widowControl w:val="0"/>
              <w:autoSpaceDE w:val="0"/>
              <w:autoSpaceDN w:val="0"/>
              <w:adjustRightInd w:val="0"/>
              <w:contextualSpacing/>
              <w:jc w:val="center"/>
              <w:rPr>
                <w:rFonts w:ascii="Times New Roman" w:hAnsi="Times New Roman" w:cs="Times New Roman"/>
                <w:lang w:val="kk-KZ"/>
              </w:rPr>
            </w:pPr>
            <w:r w:rsidRPr="00CD3553">
              <w:rPr>
                <w:rFonts w:ascii="Times New Roman" w:hAnsi="Times New Roman" w:cs="Times New Roman"/>
                <w:b/>
                <w:bCs/>
                <w:lang w:val="kk-KZ"/>
              </w:rPr>
              <w:t>Распорядок дня</w:t>
            </w:r>
          </w:p>
        </w:tc>
        <w:tc>
          <w:tcPr>
            <w:tcW w:w="13222" w:type="dxa"/>
            <w:gridSpan w:val="10"/>
            <w:tcBorders>
              <w:top w:val="single" w:sz="4" w:space="0" w:color="auto"/>
              <w:left w:val="single" w:sz="4" w:space="0" w:color="auto"/>
              <w:bottom w:val="single" w:sz="4" w:space="0" w:color="auto"/>
              <w:right w:val="single" w:sz="4" w:space="0" w:color="auto"/>
            </w:tcBorders>
          </w:tcPr>
          <w:p w14:paraId="254A39A6" w14:textId="77777777" w:rsidR="00405A8C" w:rsidRPr="00CD3553" w:rsidRDefault="00405A8C" w:rsidP="00F1573B">
            <w:pPr>
              <w:widowControl w:val="0"/>
              <w:autoSpaceDE w:val="0"/>
              <w:autoSpaceDN w:val="0"/>
              <w:adjustRightInd w:val="0"/>
              <w:contextualSpacing/>
              <w:rPr>
                <w:rFonts w:ascii="Times New Roman" w:hAnsi="Times New Roman" w:cs="Times New Roman"/>
                <w:b/>
                <w:bCs/>
                <w:lang w:val="kk-KZ"/>
              </w:rPr>
            </w:pPr>
          </w:p>
        </w:tc>
      </w:tr>
      <w:tr w:rsidR="00405A8C" w:rsidRPr="00CD3553" w14:paraId="6D930819" w14:textId="77777777" w:rsidTr="00405A8C">
        <w:trPr>
          <w:gridAfter w:val="2"/>
          <w:wAfter w:w="8398" w:type="dxa"/>
          <w:trHeight w:val="442"/>
        </w:trPr>
        <w:tc>
          <w:tcPr>
            <w:tcW w:w="2185" w:type="dxa"/>
            <w:vMerge/>
            <w:tcBorders>
              <w:top w:val="single" w:sz="4" w:space="0" w:color="auto"/>
              <w:left w:val="single" w:sz="4" w:space="0" w:color="auto"/>
              <w:bottom w:val="single" w:sz="4" w:space="0" w:color="auto"/>
              <w:right w:val="single" w:sz="4" w:space="0" w:color="auto"/>
            </w:tcBorders>
            <w:vAlign w:val="center"/>
            <w:hideMark/>
          </w:tcPr>
          <w:p w14:paraId="263E2F7C" w14:textId="77777777" w:rsidR="00405A8C" w:rsidRPr="00CD3553" w:rsidRDefault="00405A8C" w:rsidP="00F1573B">
            <w:pPr>
              <w:rPr>
                <w:rFonts w:ascii="Times New Roman" w:hAnsi="Times New Roman" w:cs="Times New Roman"/>
                <w:lang w:val="kk-KZ"/>
              </w:rPr>
            </w:pPr>
          </w:p>
        </w:tc>
        <w:tc>
          <w:tcPr>
            <w:tcW w:w="2644" w:type="dxa"/>
            <w:gridSpan w:val="3"/>
            <w:tcBorders>
              <w:top w:val="single" w:sz="4" w:space="0" w:color="auto"/>
              <w:left w:val="single" w:sz="4" w:space="0" w:color="auto"/>
              <w:bottom w:val="single" w:sz="4" w:space="0" w:color="auto"/>
              <w:right w:val="single" w:sz="4" w:space="0" w:color="auto"/>
            </w:tcBorders>
            <w:hideMark/>
          </w:tcPr>
          <w:p w14:paraId="3AB07380" w14:textId="77777777" w:rsidR="00405A8C" w:rsidRPr="00CD3553" w:rsidRDefault="00405A8C"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CD3553">
              <w:rPr>
                <w:rFonts w:ascii="Times New Roman" w:eastAsia="Times New Roman" w:hAnsi="Times New Roman" w:cs="Times New Roman"/>
                <w:b/>
                <w:lang w:val="kk-KZ" w:eastAsia="ru-RU"/>
              </w:rPr>
              <w:t>Дүйсенбі/</w:t>
            </w:r>
          </w:p>
          <w:p w14:paraId="1E4BCBF8" w14:textId="77777777" w:rsidR="00405A8C" w:rsidRPr="00CD3553" w:rsidRDefault="00405A8C"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CD3553">
              <w:rPr>
                <w:rFonts w:ascii="Times New Roman" w:eastAsia="Times New Roman" w:hAnsi="Times New Roman" w:cs="Times New Roman"/>
                <w:b/>
                <w:lang w:val="kk-KZ" w:eastAsia="ru-RU"/>
              </w:rPr>
              <w:t>Понедельник</w:t>
            </w:r>
          </w:p>
          <w:p w14:paraId="5CDCB418" w14:textId="5C286C6B" w:rsidR="00405A8C" w:rsidRPr="00CD3553" w:rsidRDefault="00405A8C" w:rsidP="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sidRPr="00CD3553">
              <w:rPr>
                <w:rFonts w:ascii="Times New Roman" w:eastAsia="Times New Roman" w:hAnsi="Times New Roman" w:cs="Times New Roman"/>
                <w:lang w:val="kk-KZ" w:eastAsia="ru-RU"/>
              </w:rPr>
              <w:t>04.03.2024г</w:t>
            </w:r>
          </w:p>
        </w:tc>
        <w:tc>
          <w:tcPr>
            <w:tcW w:w="2643" w:type="dxa"/>
            <w:gridSpan w:val="2"/>
            <w:tcBorders>
              <w:top w:val="single" w:sz="4" w:space="0" w:color="auto"/>
              <w:left w:val="single" w:sz="4" w:space="0" w:color="auto"/>
              <w:bottom w:val="single" w:sz="4" w:space="0" w:color="auto"/>
              <w:right w:val="single" w:sz="4" w:space="0" w:color="auto"/>
            </w:tcBorders>
            <w:hideMark/>
          </w:tcPr>
          <w:p w14:paraId="19F5F61B" w14:textId="77777777" w:rsidR="00405A8C" w:rsidRPr="00CD3553" w:rsidRDefault="00405A8C"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CD3553">
              <w:rPr>
                <w:rFonts w:ascii="Times New Roman" w:eastAsia="Times New Roman" w:hAnsi="Times New Roman" w:cs="Times New Roman"/>
                <w:b/>
                <w:lang w:val="kk-KZ" w:eastAsia="ru-RU"/>
              </w:rPr>
              <w:t>Сейсенбі /</w:t>
            </w:r>
          </w:p>
          <w:p w14:paraId="0BEF272E" w14:textId="77777777" w:rsidR="00405A8C" w:rsidRPr="00CD3553" w:rsidRDefault="00405A8C"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CD3553">
              <w:rPr>
                <w:rFonts w:ascii="Times New Roman" w:eastAsia="Times New Roman" w:hAnsi="Times New Roman" w:cs="Times New Roman"/>
                <w:b/>
                <w:lang w:val="kk-KZ" w:eastAsia="ru-RU"/>
              </w:rPr>
              <w:t>Вторник</w:t>
            </w:r>
          </w:p>
          <w:p w14:paraId="70BEBA1E" w14:textId="4CD500FC" w:rsidR="00405A8C" w:rsidRPr="00CD3553" w:rsidRDefault="00405A8C" w:rsidP="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sidRPr="00CD3553">
              <w:rPr>
                <w:rFonts w:ascii="Times New Roman" w:eastAsia="Times New Roman" w:hAnsi="Times New Roman" w:cs="Times New Roman"/>
                <w:lang w:val="kk-KZ" w:eastAsia="ru-RU"/>
              </w:rPr>
              <w:t>05.03.2024г</w:t>
            </w:r>
          </w:p>
        </w:tc>
        <w:tc>
          <w:tcPr>
            <w:tcW w:w="2645" w:type="dxa"/>
            <w:tcBorders>
              <w:top w:val="single" w:sz="4" w:space="0" w:color="auto"/>
              <w:left w:val="single" w:sz="4" w:space="0" w:color="auto"/>
              <w:bottom w:val="single" w:sz="4" w:space="0" w:color="auto"/>
              <w:right w:val="single" w:sz="4" w:space="0" w:color="auto"/>
            </w:tcBorders>
            <w:hideMark/>
          </w:tcPr>
          <w:p w14:paraId="334D0F18" w14:textId="77777777" w:rsidR="00CD3553" w:rsidRPr="00CD3553" w:rsidRDefault="00CD3553" w:rsidP="00CD3553">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CD3553">
              <w:rPr>
                <w:rFonts w:ascii="Times New Roman" w:eastAsia="Times New Roman" w:hAnsi="Times New Roman" w:cs="Times New Roman"/>
                <w:b/>
                <w:lang w:val="kk-KZ" w:eastAsia="ru-RU"/>
              </w:rPr>
              <w:t xml:space="preserve">Сәрсенбі / </w:t>
            </w:r>
          </w:p>
          <w:p w14:paraId="6F02E433" w14:textId="47DB303C" w:rsidR="00405A8C" w:rsidRPr="00CD3553" w:rsidRDefault="00CD3553" w:rsidP="00CD3553">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CD3553">
              <w:rPr>
                <w:rFonts w:ascii="Times New Roman" w:eastAsia="Times New Roman" w:hAnsi="Times New Roman" w:cs="Times New Roman"/>
                <w:b/>
                <w:lang w:val="kk-KZ" w:eastAsia="ru-RU"/>
              </w:rPr>
              <w:t>Среда</w:t>
            </w:r>
          </w:p>
          <w:p w14:paraId="5FF709C2" w14:textId="13510C03" w:rsidR="00405A8C" w:rsidRPr="00CD3553" w:rsidRDefault="00405A8C" w:rsidP="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sidRPr="00CD3553">
              <w:rPr>
                <w:rFonts w:ascii="Times New Roman" w:eastAsia="Times New Roman" w:hAnsi="Times New Roman" w:cs="Times New Roman"/>
                <w:lang w:val="kk-KZ" w:eastAsia="ru-RU"/>
              </w:rPr>
              <w:t>06.03.2024 г</w:t>
            </w:r>
          </w:p>
        </w:tc>
        <w:tc>
          <w:tcPr>
            <w:tcW w:w="2645" w:type="dxa"/>
            <w:gridSpan w:val="2"/>
            <w:tcBorders>
              <w:top w:val="single" w:sz="4" w:space="0" w:color="auto"/>
              <w:left w:val="single" w:sz="4" w:space="0" w:color="auto"/>
              <w:bottom w:val="single" w:sz="4" w:space="0" w:color="auto"/>
              <w:right w:val="single" w:sz="4" w:space="0" w:color="auto"/>
            </w:tcBorders>
            <w:hideMark/>
          </w:tcPr>
          <w:p w14:paraId="233E30DE" w14:textId="77777777" w:rsidR="00405A8C" w:rsidRPr="00CD3553" w:rsidRDefault="00405A8C"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CD3553">
              <w:rPr>
                <w:rFonts w:ascii="Times New Roman" w:eastAsia="Times New Roman" w:hAnsi="Times New Roman" w:cs="Times New Roman"/>
                <w:b/>
                <w:lang w:val="kk-KZ" w:eastAsia="ru-RU"/>
              </w:rPr>
              <w:t>Бейсе</w:t>
            </w:r>
            <w:proofErr w:type="spellStart"/>
            <w:r w:rsidRPr="00CD3553">
              <w:rPr>
                <w:rFonts w:ascii="Times New Roman" w:eastAsia="Times New Roman" w:hAnsi="Times New Roman" w:cs="Times New Roman"/>
                <w:b/>
                <w:lang w:eastAsia="ru-RU"/>
              </w:rPr>
              <w:t>нбі</w:t>
            </w:r>
            <w:proofErr w:type="spellEnd"/>
            <w:r w:rsidRPr="00CD3553">
              <w:rPr>
                <w:rFonts w:ascii="Times New Roman" w:eastAsia="Times New Roman" w:hAnsi="Times New Roman" w:cs="Times New Roman"/>
                <w:b/>
                <w:lang w:val="kk-KZ" w:eastAsia="ru-RU"/>
              </w:rPr>
              <w:t xml:space="preserve"> /</w:t>
            </w:r>
          </w:p>
          <w:p w14:paraId="23E582E0" w14:textId="77777777" w:rsidR="00405A8C" w:rsidRPr="00CD3553" w:rsidRDefault="00405A8C"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CD3553">
              <w:rPr>
                <w:rFonts w:ascii="Times New Roman" w:eastAsia="Times New Roman" w:hAnsi="Times New Roman" w:cs="Times New Roman"/>
                <w:b/>
                <w:lang w:val="kk-KZ" w:eastAsia="ru-RU"/>
              </w:rPr>
              <w:t>Четверг</w:t>
            </w:r>
          </w:p>
          <w:p w14:paraId="36DA9721" w14:textId="4CCB334A" w:rsidR="00405A8C" w:rsidRPr="00CD3553" w:rsidRDefault="00405A8C" w:rsidP="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sidRPr="00CD3553">
              <w:rPr>
                <w:rFonts w:ascii="Times New Roman" w:eastAsia="Times New Roman" w:hAnsi="Times New Roman" w:cs="Times New Roman"/>
                <w:lang w:val="kk-KZ" w:eastAsia="ru-RU"/>
              </w:rPr>
              <w:t>07.03.2024 г</w:t>
            </w:r>
          </w:p>
        </w:tc>
        <w:tc>
          <w:tcPr>
            <w:tcW w:w="2645" w:type="dxa"/>
            <w:gridSpan w:val="2"/>
            <w:tcBorders>
              <w:top w:val="single" w:sz="4" w:space="0" w:color="auto"/>
              <w:left w:val="single" w:sz="4" w:space="0" w:color="auto"/>
              <w:bottom w:val="single" w:sz="4" w:space="0" w:color="auto"/>
              <w:right w:val="single" w:sz="4" w:space="0" w:color="auto"/>
            </w:tcBorders>
            <w:hideMark/>
          </w:tcPr>
          <w:p w14:paraId="0DCF87A2" w14:textId="2A7B7B65" w:rsidR="00405A8C" w:rsidRPr="00CD3553" w:rsidRDefault="00405A8C" w:rsidP="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p>
        </w:tc>
      </w:tr>
      <w:tr w:rsidR="00405A8C" w:rsidRPr="00CD3553" w14:paraId="0A448E85" w14:textId="77777777" w:rsidTr="00405A8C">
        <w:trPr>
          <w:gridAfter w:val="2"/>
          <w:wAfter w:w="8398" w:type="dxa"/>
          <w:trHeight w:val="261"/>
        </w:trPr>
        <w:tc>
          <w:tcPr>
            <w:tcW w:w="2185" w:type="dxa"/>
            <w:vMerge w:val="restart"/>
            <w:tcBorders>
              <w:top w:val="single" w:sz="4" w:space="0" w:color="auto"/>
              <w:left w:val="single" w:sz="4" w:space="0" w:color="auto"/>
              <w:bottom w:val="single" w:sz="4" w:space="0" w:color="auto"/>
              <w:right w:val="single" w:sz="4" w:space="0" w:color="auto"/>
            </w:tcBorders>
            <w:hideMark/>
          </w:tcPr>
          <w:p w14:paraId="3CAA9467" w14:textId="77777777" w:rsidR="00405A8C" w:rsidRPr="00CD3553" w:rsidRDefault="00405A8C" w:rsidP="00F1573B">
            <w:pPr>
              <w:widowControl w:val="0"/>
              <w:tabs>
                <w:tab w:val="left" w:pos="6640"/>
              </w:tabs>
              <w:autoSpaceDE w:val="0"/>
              <w:autoSpaceDN w:val="0"/>
              <w:adjustRightInd w:val="0"/>
              <w:contextualSpacing/>
              <w:rPr>
                <w:rFonts w:ascii="Times New Roman" w:hAnsi="Times New Roman" w:cs="Times New Roman"/>
                <w:b/>
                <w:bCs/>
                <w:lang w:val="kk-KZ"/>
              </w:rPr>
            </w:pPr>
            <w:r w:rsidRPr="00CD3553">
              <w:rPr>
                <w:rFonts w:ascii="Times New Roman" w:hAnsi="Times New Roman" w:cs="Times New Roman"/>
                <w:b/>
                <w:bCs/>
                <w:lang w:val="kk-KZ"/>
              </w:rPr>
              <w:t>Балаларды қабылдау/</w:t>
            </w:r>
          </w:p>
          <w:p w14:paraId="770C0DDA" w14:textId="77777777" w:rsidR="00405A8C" w:rsidRPr="00CD3553" w:rsidRDefault="00405A8C" w:rsidP="00F1573B">
            <w:pPr>
              <w:widowControl w:val="0"/>
              <w:tabs>
                <w:tab w:val="left" w:pos="6640"/>
              </w:tabs>
              <w:autoSpaceDE w:val="0"/>
              <w:autoSpaceDN w:val="0"/>
              <w:adjustRightInd w:val="0"/>
              <w:contextualSpacing/>
              <w:rPr>
                <w:rFonts w:ascii="Times New Roman" w:hAnsi="Times New Roman" w:cs="Times New Roman"/>
                <w:b/>
              </w:rPr>
            </w:pPr>
            <w:r w:rsidRPr="00CD3553">
              <w:rPr>
                <w:rFonts w:ascii="Times New Roman" w:hAnsi="Times New Roman" w:cs="Times New Roman"/>
                <w:b/>
                <w:bCs/>
              </w:rPr>
              <w:t>Прием детей</w:t>
            </w:r>
          </w:p>
          <w:p w14:paraId="247C6D9E" w14:textId="77777777" w:rsidR="00405A8C" w:rsidRPr="00CD3553" w:rsidRDefault="00405A8C" w:rsidP="00F1573B">
            <w:pPr>
              <w:widowControl w:val="0"/>
              <w:tabs>
                <w:tab w:val="left" w:pos="6640"/>
              </w:tabs>
              <w:autoSpaceDE w:val="0"/>
              <w:autoSpaceDN w:val="0"/>
              <w:adjustRightInd w:val="0"/>
              <w:contextualSpacing/>
              <w:rPr>
                <w:rFonts w:ascii="Times New Roman" w:hAnsi="Times New Roman" w:cs="Times New Roman"/>
                <w:b/>
                <w:bCs/>
                <w:lang w:val="kk-KZ"/>
              </w:rPr>
            </w:pPr>
            <w:r w:rsidRPr="00CD3553">
              <w:rPr>
                <w:rFonts w:ascii="Times New Roman" w:hAnsi="Times New Roman" w:cs="Times New Roman"/>
                <w:b/>
                <w:bCs/>
                <w:lang w:val="kk-KZ"/>
              </w:rPr>
              <w:t>Ата-аналармен сүхбат/</w:t>
            </w:r>
          </w:p>
          <w:p w14:paraId="5485FEF8" w14:textId="77777777" w:rsidR="00405A8C" w:rsidRPr="00CD3553" w:rsidRDefault="00405A8C" w:rsidP="00F1573B">
            <w:pPr>
              <w:widowControl w:val="0"/>
              <w:tabs>
                <w:tab w:val="left" w:pos="6640"/>
              </w:tabs>
              <w:autoSpaceDE w:val="0"/>
              <w:autoSpaceDN w:val="0"/>
              <w:adjustRightInd w:val="0"/>
              <w:contextualSpacing/>
              <w:rPr>
                <w:rFonts w:ascii="Times New Roman" w:hAnsi="Times New Roman" w:cs="Times New Roman"/>
                <w:b/>
                <w:bCs/>
              </w:rPr>
            </w:pPr>
            <w:r w:rsidRPr="00CD3553">
              <w:rPr>
                <w:rFonts w:ascii="Times New Roman" w:hAnsi="Times New Roman" w:cs="Times New Roman"/>
                <w:b/>
                <w:bCs/>
              </w:rPr>
              <w:t>Беседы с родителями</w:t>
            </w:r>
          </w:p>
          <w:p w14:paraId="33934F41" w14:textId="77777777" w:rsidR="00405A8C" w:rsidRPr="00CD3553" w:rsidRDefault="00405A8C" w:rsidP="00F1573B">
            <w:pPr>
              <w:widowControl w:val="0"/>
              <w:tabs>
                <w:tab w:val="left" w:pos="6640"/>
              </w:tabs>
              <w:autoSpaceDE w:val="0"/>
              <w:autoSpaceDN w:val="0"/>
              <w:adjustRightInd w:val="0"/>
              <w:contextualSpacing/>
              <w:rPr>
                <w:rFonts w:ascii="Times New Roman" w:hAnsi="Times New Roman" w:cs="Times New Roman"/>
                <w:b/>
                <w:bCs/>
              </w:rPr>
            </w:pPr>
            <w:r w:rsidRPr="00CD3553">
              <w:rPr>
                <w:rFonts w:ascii="Times New Roman" w:hAnsi="Times New Roman" w:cs="Times New Roman"/>
                <w:b/>
                <w:bCs/>
                <w:lang w:val="kk-KZ"/>
              </w:rPr>
              <w:t xml:space="preserve">Ойындар </w:t>
            </w:r>
            <w:r w:rsidRPr="00CD3553">
              <w:rPr>
                <w:rFonts w:ascii="Times New Roman" w:hAnsi="Times New Roman" w:cs="Times New Roman"/>
                <w:b/>
                <w:bCs/>
              </w:rPr>
              <w:t>(</w:t>
            </w:r>
            <w:r w:rsidRPr="00CD3553">
              <w:rPr>
                <w:rFonts w:ascii="Times New Roman" w:hAnsi="Times New Roman" w:cs="Times New Roman"/>
                <w:b/>
                <w:bCs/>
                <w:lang w:val="kk-KZ"/>
              </w:rPr>
              <w:t>үстел үсті,саусақ және т.б.</w:t>
            </w:r>
            <w:r w:rsidRPr="00CD3553">
              <w:rPr>
                <w:rFonts w:ascii="Times New Roman" w:hAnsi="Times New Roman" w:cs="Times New Roman"/>
                <w:b/>
                <w:bCs/>
              </w:rPr>
              <w:t>)/</w:t>
            </w:r>
          </w:p>
          <w:p w14:paraId="35543E51" w14:textId="77777777" w:rsidR="00405A8C" w:rsidRPr="00CD3553" w:rsidRDefault="00405A8C" w:rsidP="00F1573B">
            <w:pPr>
              <w:widowControl w:val="0"/>
              <w:tabs>
                <w:tab w:val="left" w:pos="6640"/>
              </w:tabs>
              <w:autoSpaceDE w:val="0"/>
              <w:autoSpaceDN w:val="0"/>
              <w:adjustRightInd w:val="0"/>
              <w:contextualSpacing/>
              <w:rPr>
                <w:rFonts w:ascii="Times New Roman" w:hAnsi="Times New Roman" w:cs="Times New Roman"/>
                <w:b/>
              </w:rPr>
            </w:pPr>
            <w:r w:rsidRPr="00CD3553">
              <w:rPr>
                <w:rFonts w:ascii="Times New Roman" w:hAnsi="Times New Roman" w:cs="Times New Roman"/>
                <w:b/>
                <w:bCs/>
              </w:rPr>
              <w:t>Игры (настольные, пальчиковые и др.)</w:t>
            </w:r>
          </w:p>
          <w:p w14:paraId="7BE76AC3" w14:textId="77777777" w:rsidR="00405A8C" w:rsidRPr="00CD3553" w:rsidRDefault="00405A8C" w:rsidP="00F1573B">
            <w:pPr>
              <w:widowControl w:val="0"/>
              <w:tabs>
                <w:tab w:val="left" w:pos="6640"/>
              </w:tabs>
              <w:autoSpaceDE w:val="0"/>
              <w:autoSpaceDN w:val="0"/>
              <w:adjustRightInd w:val="0"/>
              <w:contextualSpacing/>
              <w:rPr>
                <w:rFonts w:ascii="Times New Roman" w:hAnsi="Times New Roman" w:cs="Times New Roman"/>
                <w:b/>
                <w:bCs/>
                <w:lang w:val="kk-KZ"/>
              </w:rPr>
            </w:pPr>
            <w:r w:rsidRPr="00CD3553">
              <w:rPr>
                <w:rFonts w:ascii="Times New Roman" w:hAnsi="Times New Roman" w:cs="Times New Roman"/>
                <w:b/>
                <w:bCs/>
                <w:lang w:val="kk-KZ"/>
              </w:rPr>
              <w:t>Таңғы гимнастика/</w:t>
            </w:r>
          </w:p>
          <w:p w14:paraId="77F7A3A9" w14:textId="6BAB7BA5" w:rsidR="00236CE1" w:rsidRPr="00236CE1" w:rsidRDefault="00405A8C" w:rsidP="00F1573B">
            <w:pPr>
              <w:widowControl w:val="0"/>
              <w:tabs>
                <w:tab w:val="left" w:pos="6640"/>
              </w:tabs>
              <w:autoSpaceDE w:val="0"/>
              <w:autoSpaceDN w:val="0"/>
              <w:adjustRightInd w:val="0"/>
              <w:contextualSpacing/>
              <w:rPr>
                <w:rFonts w:ascii="Times New Roman" w:hAnsi="Times New Roman" w:cs="Times New Roman"/>
                <w:b/>
                <w:bCs/>
              </w:rPr>
            </w:pPr>
            <w:r w:rsidRPr="00CD3553">
              <w:rPr>
                <w:rFonts w:ascii="Times New Roman" w:hAnsi="Times New Roman" w:cs="Times New Roman"/>
                <w:b/>
                <w:bCs/>
              </w:rPr>
              <w:t>Утренняя гимнастика</w:t>
            </w:r>
          </w:p>
        </w:tc>
        <w:tc>
          <w:tcPr>
            <w:tcW w:w="13222" w:type="dxa"/>
            <w:gridSpan w:val="10"/>
            <w:tcBorders>
              <w:top w:val="single" w:sz="4" w:space="0" w:color="auto"/>
              <w:left w:val="single" w:sz="4" w:space="0" w:color="auto"/>
              <w:bottom w:val="single" w:sz="4" w:space="0" w:color="auto"/>
              <w:right w:val="single" w:sz="4" w:space="0" w:color="auto"/>
            </w:tcBorders>
          </w:tcPr>
          <w:p w14:paraId="724E8F17" w14:textId="77777777" w:rsidR="00405A8C" w:rsidRPr="00CD3553" w:rsidRDefault="00405A8C" w:rsidP="00F1573B">
            <w:pPr>
              <w:widowControl w:val="0"/>
              <w:tabs>
                <w:tab w:val="left" w:pos="6640"/>
              </w:tabs>
              <w:autoSpaceDE w:val="0"/>
              <w:autoSpaceDN w:val="0"/>
              <w:adjustRightInd w:val="0"/>
              <w:contextualSpacing/>
              <w:jc w:val="center"/>
              <w:rPr>
                <w:rFonts w:ascii="Times New Roman" w:hAnsi="Times New Roman" w:cs="Times New Roman"/>
                <w:lang w:val="kk-KZ"/>
              </w:rPr>
            </w:pPr>
            <w:r w:rsidRPr="00CD3553">
              <w:rPr>
                <w:rFonts w:ascii="Times New Roman" w:hAnsi="Times New Roman" w:cs="Times New Roman"/>
                <w:lang w:val="kk-KZ"/>
              </w:rPr>
              <w:t xml:space="preserve">Тәрбиешінің балалармен қарым-қатынасы: жеке сұхбаттар, балалардың көңіл-күйін жақсартуға және қарым-қатынасқа  арналған ойындар. Мейірімділік ортасын жасау </w:t>
            </w:r>
          </w:p>
          <w:p w14:paraId="4AD45992" w14:textId="77777777" w:rsidR="00405A8C" w:rsidRPr="00CD3553" w:rsidRDefault="00405A8C" w:rsidP="00F1573B">
            <w:pPr>
              <w:rPr>
                <w:rFonts w:ascii="Times New Roman" w:hAnsi="Times New Roman" w:cs="Times New Roman"/>
                <w:iCs/>
                <w:lang w:val="kk-KZ"/>
              </w:rPr>
            </w:pPr>
            <w:r w:rsidRPr="00CD3553">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CD3553">
              <w:rPr>
                <w:rFonts w:ascii="Times New Roman" w:hAnsi="Times New Roman" w:cs="Times New Roman"/>
                <w:lang w:val="kk-KZ"/>
              </w:rPr>
              <w:t xml:space="preserve"> </w:t>
            </w:r>
            <w:r w:rsidRPr="00CD3553">
              <w:rPr>
                <w:rFonts w:ascii="Times New Roman" w:hAnsi="Times New Roman" w:cs="Times New Roman"/>
              </w:rPr>
              <w:t>Создание доброжелательной атмосферы</w:t>
            </w:r>
            <w:r w:rsidRPr="00CD3553">
              <w:rPr>
                <w:rFonts w:ascii="Times New Roman" w:hAnsi="Times New Roman" w:cs="Times New Roman"/>
                <w:iCs/>
                <w:lang w:val="kk-KZ"/>
              </w:rPr>
              <w:t xml:space="preserve">***Қайырлы таң! Сәлеметсіз бе! </w:t>
            </w:r>
          </w:p>
          <w:p w14:paraId="4F7D0563" w14:textId="77777777" w:rsidR="00405A8C" w:rsidRPr="00CD3553" w:rsidRDefault="00405A8C" w:rsidP="00F1573B">
            <w:pPr>
              <w:widowControl w:val="0"/>
              <w:tabs>
                <w:tab w:val="left" w:pos="6640"/>
              </w:tabs>
              <w:autoSpaceDE w:val="0"/>
              <w:autoSpaceDN w:val="0"/>
              <w:adjustRightInd w:val="0"/>
              <w:contextualSpacing/>
              <w:jc w:val="center"/>
              <w:rPr>
                <w:rFonts w:ascii="Times New Roman" w:hAnsi="Times New Roman" w:cs="Times New Roman"/>
              </w:rPr>
            </w:pPr>
          </w:p>
        </w:tc>
      </w:tr>
      <w:tr w:rsidR="00405A8C" w:rsidRPr="00CD3553" w14:paraId="3B7C04BC" w14:textId="77777777" w:rsidTr="00DF01DB">
        <w:trPr>
          <w:gridAfter w:val="2"/>
          <w:wAfter w:w="8398" w:type="dxa"/>
          <w:trHeight w:val="331"/>
        </w:trPr>
        <w:tc>
          <w:tcPr>
            <w:tcW w:w="2185" w:type="dxa"/>
            <w:vMerge/>
            <w:tcBorders>
              <w:top w:val="single" w:sz="4" w:space="0" w:color="auto"/>
              <w:left w:val="single" w:sz="4" w:space="0" w:color="auto"/>
              <w:bottom w:val="single" w:sz="4" w:space="0" w:color="auto"/>
              <w:right w:val="single" w:sz="4" w:space="0" w:color="auto"/>
            </w:tcBorders>
            <w:vAlign w:val="center"/>
            <w:hideMark/>
          </w:tcPr>
          <w:p w14:paraId="031C38D8" w14:textId="77777777" w:rsidR="00405A8C" w:rsidRPr="00CD3553" w:rsidRDefault="00405A8C" w:rsidP="00F1573B">
            <w:pPr>
              <w:rPr>
                <w:rFonts w:ascii="Times New Roman" w:hAnsi="Times New Roman" w:cs="Times New Roman"/>
                <w:b/>
                <w:color w:val="FF0000"/>
                <w:u w:val="single"/>
                <w:lang w:val="kk-KZ"/>
              </w:rPr>
            </w:pPr>
          </w:p>
        </w:tc>
        <w:tc>
          <w:tcPr>
            <w:tcW w:w="13222" w:type="dxa"/>
            <w:gridSpan w:val="10"/>
            <w:tcBorders>
              <w:top w:val="single" w:sz="4" w:space="0" w:color="auto"/>
              <w:left w:val="single" w:sz="4" w:space="0" w:color="auto"/>
              <w:bottom w:val="single" w:sz="4" w:space="0" w:color="auto"/>
              <w:right w:val="single" w:sz="4" w:space="0" w:color="auto"/>
            </w:tcBorders>
            <w:hideMark/>
          </w:tcPr>
          <w:p w14:paraId="6CBD769B" w14:textId="77777777" w:rsidR="00405A8C" w:rsidRPr="00CD3553" w:rsidRDefault="00405A8C"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CD3553">
              <w:rPr>
                <w:rFonts w:ascii="Times New Roman" w:hAnsi="Times New Roman" w:cs="Times New Roman"/>
                <w:b/>
                <w:lang w:val="kk-KZ"/>
              </w:rPr>
              <w:t>ДИДАКТИКАЛЫҚ ОЙЫН, ОЙЫН ЖАТТЫҒУЛАРЫ  / ДИДАКТИЧЕСКАЯ ИГРА, ИГРОВОЕ УПРАЖНЕНИЕ</w:t>
            </w:r>
          </w:p>
        </w:tc>
      </w:tr>
      <w:tr w:rsidR="00405A8C" w:rsidRPr="00CD3553" w14:paraId="4ACDC4C5" w14:textId="77777777" w:rsidTr="00236CE1">
        <w:trPr>
          <w:gridAfter w:val="2"/>
          <w:wAfter w:w="8398" w:type="dxa"/>
          <w:trHeight w:val="2333"/>
        </w:trPr>
        <w:tc>
          <w:tcPr>
            <w:tcW w:w="2185" w:type="dxa"/>
            <w:vMerge/>
            <w:tcBorders>
              <w:top w:val="single" w:sz="4" w:space="0" w:color="auto"/>
              <w:left w:val="single" w:sz="4" w:space="0" w:color="auto"/>
              <w:bottom w:val="single" w:sz="4" w:space="0" w:color="auto"/>
              <w:right w:val="single" w:sz="4" w:space="0" w:color="auto"/>
            </w:tcBorders>
            <w:vAlign w:val="center"/>
            <w:hideMark/>
          </w:tcPr>
          <w:p w14:paraId="1FCE6469" w14:textId="77777777" w:rsidR="00405A8C" w:rsidRPr="00CD3553" w:rsidRDefault="00405A8C" w:rsidP="00F1573B">
            <w:pPr>
              <w:rPr>
                <w:rFonts w:ascii="Times New Roman" w:hAnsi="Times New Roman" w:cs="Times New Roman"/>
                <w:b/>
                <w:color w:val="FF0000"/>
                <w:u w:val="single"/>
                <w:lang w:val="kk-KZ"/>
              </w:rPr>
            </w:pPr>
          </w:p>
        </w:tc>
        <w:tc>
          <w:tcPr>
            <w:tcW w:w="2644" w:type="dxa"/>
            <w:gridSpan w:val="3"/>
            <w:tcBorders>
              <w:top w:val="single" w:sz="4" w:space="0" w:color="auto"/>
              <w:left w:val="single" w:sz="4" w:space="0" w:color="auto"/>
              <w:bottom w:val="single" w:sz="4" w:space="0" w:color="auto"/>
              <w:right w:val="single" w:sz="4" w:space="0" w:color="auto"/>
            </w:tcBorders>
            <w:hideMark/>
          </w:tcPr>
          <w:p w14:paraId="22775510" w14:textId="60CEA1A8" w:rsidR="00405A8C" w:rsidRPr="00CD3553" w:rsidRDefault="00405A8C" w:rsidP="00F1573B">
            <w:pPr>
              <w:jc w:val="both"/>
              <w:rPr>
                <w:rFonts w:ascii="Times New Roman" w:hAnsi="Times New Roman" w:cs="Times New Roman"/>
              </w:rPr>
            </w:pPr>
            <w:r w:rsidRPr="00CD3553">
              <w:rPr>
                <w:rFonts w:ascii="Times New Roman" w:hAnsi="Times New Roman" w:cs="Times New Roman"/>
              </w:rPr>
              <w:t>Д\и</w:t>
            </w:r>
            <w:r w:rsidR="00CD3553" w:rsidRPr="00CD3553">
              <w:rPr>
                <w:rFonts w:ascii="Times New Roman" w:hAnsi="Times New Roman" w:cs="Times New Roman"/>
              </w:rPr>
              <w:t xml:space="preserve"> </w:t>
            </w:r>
            <w:r w:rsidRPr="00CD3553">
              <w:rPr>
                <w:rFonts w:ascii="Times New Roman" w:hAnsi="Times New Roman" w:cs="Times New Roman"/>
              </w:rPr>
              <w:t>«</w:t>
            </w:r>
            <w:r w:rsidRPr="00CD3553">
              <w:rPr>
                <w:rFonts w:ascii="Times New Roman" w:eastAsia="Calibri" w:hAnsi="Times New Roman" w:cs="Times New Roman"/>
              </w:rPr>
              <w:t>Сельхоз транспорт».</w:t>
            </w:r>
          </w:p>
          <w:p w14:paraId="57071B7B" w14:textId="7685D42B" w:rsidR="00405A8C" w:rsidRPr="00CD3553" w:rsidRDefault="00CD3553" w:rsidP="00F1573B">
            <w:pPr>
              <w:jc w:val="both"/>
              <w:rPr>
                <w:rFonts w:ascii="Times New Roman" w:eastAsia="Calibri" w:hAnsi="Times New Roman" w:cs="Times New Roman"/>
              </w:rPr>
            </w:pPr>
            <w:r w:rsidRPr="00CD3553">
              <w:rPr>
                <w:rFonts w:ascii="Times New Roman" w:eastAsia="Calibri" w:hAnsi="Times New Roman" w:cs="Times New Roman"/>
              </w:rPr>
              <w:t>Задача</w:t>
            </w:r>
            <w:r w:rsidR="00405A8C" w:rsidRPr="00CD3553">
              <w:rPr>
                <w:rFonts w:ascii="Times New Roman" w:eastAsia="Calibri" w:hAnsi="Times New Roman" w:cs="Times New Roman"/>
              </w:rPr>
              <w:t>:</w:t>
            </w:r>
            <w:r>
              <w:rPr>
                <w:rFonts w:ascii="Times New Roman" w:eastAsia="Calibri" w:hAnsi="Times New Roman" w:cs="Times New Roman"/>
              </w:rPr>
              <w:t xml:space="preserve"> закреплять </w:t>
            </w:r>
            <w:r w:rsidR="00405A8C" w:rsidRPr="00CD3553">
              <w:rPr>
                <w:rFonts w:ascii="Times New Roman" w:eastAsia="Calibri" w:hAnsi="Times New Roman" w:cs="Times New Roman"/>
              </w:rPr>
              <w:t>наз</w:t>
            </w:r>
            <w:r>
              <w:rPr>
                <w:rFonts w:ascii="Times New Roman" w:eastAsia="Calibri" w:hAnsi="Times New Roman" w:cs="Times New Roman"/>
              </w:rPr>
              <w:t>вание</w:t>
            </w:r>
            <w:r w:rsidR="00405A8C" w:rsidRPr="00CD3553">
              <w:rPr>
                <w:rFonts w:ascii="Times New Roman" w:eastAsia="Calibri" w:hAnsi="Times New Roman" w:cs="Times New Roman"/>
              </w:rPr>
              <w:t xml:space="preserve"> сельскохозяйственн</w:t>
            </w:r>
            <w:r>
              <w:rPr>
                <w:rFonts w:ascii="Times New Roman" w:eastAsia="Calibri" w:hAnsi="Times New Roman" w:cs="Times New Roman"/>
              </w:rPr>
              <w:t>ого</w:t>
            </w:r>
            <w:r w:rsidR="00405A8C" w:rsidRPr="00CD3553">
              <w:rPr>
                <w:rFonts w:ascii="Times New Roman" w:eastAsia="Calibri" w:hAnsi="Times New Roman" w:cs="Times New Roman"/>
              </w:rPr>
              <w:t xml:space="preserve"> транспорт</w:t>
            </w:r>
            <w:r>
              <w:rPr>
                <w:rFonts w:ascii="Times New Roman" w:eastAsia="Calibri" w:hAnsi="Times New Roman" w:cs="Times New Roman"/>
              </w:rPr>
              <w:t>а.</w:t>
            </w:r>
          </w:p>
          <w:p w14:paraId="46B62143" w14:textId="4F0E232C" w:rsidR="00405A8C" w:rsidRPr="00CD3553" w:rsidRDefault="00405A8C" w:rsidP="00F1573B">
            <w:pPr>
              <w:widowControl w:val="0"/>
              <w:tabs>
                <w:tab w:val="left" w:pos="6640"/>
              </w:tabs>
              <w:autoSpaceDE w:val="0"/>
              <w:autoSpaceDN w:val="0"/>
              <w:adjustRightInd w:val="0"/>
              <w:contextualSpacing/>
              <w:rPr>
                <w:rFonts w:ascii="Times New Roman" w:hAnsi="Times New Roman" w:cs="Times New Roman"/>
              </w:rPr>
            </w:pPr>
            <w:r w:rsidRPr="00CD3553">
              <w:rPr>
                <w:rFonts w:ascii="Times New Roman" w:hAnsi="Times New Roman" w:cs="Times New Roman"/>
                <w:color w:val="000000"/>
                <w:lang w:val="kk-KZ"/>
              </w:rPr>
              <w:t xml:space="preserve">коммуникативная деятельности </w:t>
            </w:r>
          </w:p>
        </w:tc>
        <w:tc>
          <w:tcPr>
            <w:tcW w:w="2643" w:type="dxa"/>
            <w:gridSpan w:val="2"/>
            <w:tcBorders>
              <w:top w:val="single" w:sz="4" w:space="0" w:color="auto"/>
              <w:left w:val="single" w:sz="4" w:space="0" w:color="auto"/>
              <w:bottom w:val="single" w:sz="4" w:space="0" w:color="auto"/>
              <w:right w:val="single" w:sz="4" w:space="0" w:color="auto"/>
            </w:tcBorders>
            <w:hideMark/>
          </w:tcPr>
          <w:p w14:paraId="5426F08A" w14:textId="77777777" w:rsidR="00405A8C" w:rsidRPr="00CD3553" w:rsidRDefault="00405A8C" w:rsidP="00CD3553">
            <w:pPr>
              <w:rPr>
                <w:rFonts w:ascii="Times New Roman" w:eastAsia="Times New Roman" w:hAnsi="Times New Roman" w:cs="Times New Roman"/>
                <w:lang w:eastAsia="ru-RU"/>
              </w:rPr>
            </w:pPr>
            <w:r w:rsidRPr="00CD3553">
              <w:rPr>
                <w:rFonts w:ascii="Times New Roman" w:eastAsia="Times New Roman" w:hAnsi="Times New Roman" w:cs="Times New Roman"/>
                <w:lang w:eastAsia="ru-RU"/>
              </w:rPr>
              <w:t xml:space="preserve"> </w:t>
            </w:r>
            <w:r w:rsidRPr="00CD3553">
              <w:rPr>
                <w:rFonts w:ascii="Times New Roman" w:hAnsi="Times New Roman" w:cs="Times New Roman"/>
              </w:rPr>
              <w:t xml:space="preserve">Д\и </w:t>
            </w:r>
            <w:r w:rsidRPr="00CD3553">
              <w:rPr>
                <w:rFonts w:ascii="Times New Roman" w:eastAsia="Times New Roman" w:hAnsi="Times New Roman" w:cs="Times New Roman"/>
                <w:lang w:eastAsia="ru-RU"/>
              </w:rPr>
              <w:t>«Узнай животное по описанию»</w:t>
            </w:r>
          </w:p>
          <w:p w14:paraId="74E6B8DE" w14:textId="0025CF38" w:rsidR="00405A8C" w:rsidRPr="00CD3553" w:rsidRDefault="00CD3553" w:rsidP="00CD3553">
            <w:pPr>
              <w:rPr>
                <w:rFonts w:ascii="Times New Roman" w:hAnsi="Times New Roman" w:cs="Times New Roman"/>
              </w:rPr>
            </w:pPr>
            <w:r w:rsidRPr="00CD3553">
              <w:rPr>
                <w:rFonts w:ascii="Times New Roman" w:eastAsia="Calibri" w:hAnsi="Times New Roman" w:cs="Times New Roman"/>
              </w:rPr>
              <w:t>Задача</w:t>
            </w:r>
            <w:r w:rsidR="00405A8C" w:rsidRPr="00CD3553">
              <w:rPr>
                <w:rFonts w:ascii="Times New Roman" w:eastAsia="Times New Roman" w:hAnsi="Times New Roman" w:cs="Times New Roman"/>
                <w:lang w:eastAsia="ru-RU"/>
              </w:rPr>
              <w:t>:</w:t>
            </w:r>
            <w:r w:rsidR="00405A8C" w:rsidRPr="00CD3553">
              <w:rPr>
                <w:rFonts w:ascii="Times New Roman" w:hAnsi="Times New Roman" w:cs="Times New Roman"/>
              </w:rPr>
              <w:t xml:space="preserve"> группир</w:t>
            </w:r>
            <w:r>
              <w:rPr>
                <w:rFonts w:ascii="Times New Roman" w:hAnsi="Times New Roman" w:cs="Times New Roman"/>
              </w:rPr>
              <w:t xml:space="preserve">овать </w:t>
            </w:r>
            <w:r w:rsidR="00405A8C" w:rsidRPr="00CD3553">
              <w:rPr>
                <w:rFonts w:ascii="Times New Roman" w:hAnsi="Times New Roman" w:cs="Times New Roman"/>
              </w:rPr>
              <w:t>животных</w:t>
            </w:r>
            <w:r w:rsidR="00405A8C" w:rsidRPr="00CD3553">
              <w:rPr>
                <w:rFonts w:ascii="Times New Roman" w:hAnsi="Times New Roman" w:cs="Times New Roman"/>
                <w:spacing w:val="-4"/>
              </w:rPr>
              <w:t xml:space="preserve"> </w:t>
            </w:r>
            <w:r w:rsidR="00405A8C" w:rsidRPr="00CD3553">
              <w:rPr>
                <w:rFonts w:ascii="Times New Roman" w:hAnsi="Times New Roman" w:cs="Times New Roman"/>
              </w:rPr>
              <w:t>по</w:t>
            </w:r>
            <w:r w:rsidR="00405A8C" w:rsidRPr="00CD3553">
              <w:rPr>
                <w:rFonts w:ascii="Times New Roman" w:hAnsi="Times New Roman" w:cs="Times New Roman"/>
                <w:spacing w:val="-1"/>
              </w:rPr>
              <w:t xml:space="preserve"> </w:t>
            </w:r>
            <w:r w:rsidR="00405A8C" w:rsidRPr="00CD3553">
              <w:rPr>
                <w:rFonts w:ascii="Times New Roman" w:hAnsi="Times New Roman" w:cs="Times New Roman"/>
              </w:rPr>
              <w:t>разным</w:t>
            </w:r>
            <w:r w:rsidR="00405A8C" w:rsidRPr="00CD3553">
              <w:rPr>
                <w:rFonts w:ascii="Times New Roman" w:hAnsi="Times New Roman" w:cs="Times New Roman"/>
                <w:spacing w:val="-4"/>
              </w:rPr>
              <w:t xml:space="preserve"> </w:t>
            </w:r>
            <w:r w:rsidR="00405A8C" w:rsidRPr="00CD3553">
              <w:rPr>
                <w:rFonts w:ascii="Times New Roman" w:hAnsi="Times New Roman" w:cs="Times New Roman"/>
              </w:rPr>
              <w:t>признакам</w:t>
            </w:r>
            <w:r>
              <w:rPr>
                <w:rFonts w:ascii="Times New Roman" w:hAnsi="Times New Roman" w:cs="Times New Roman"/>
              </w:rPr>
              <w:t>.</w:t>
            </w:r>
          </w:p>
          <w:p w14:paraId="524F1B94" w14:textId="68EB9464" w:rsidR="00405A8C" w:rsidRPr="00CD3553" w:rsidRDefault="00405A8C" w:rsidP="00F1573B">
            <w:pPr>
              <w:spacing w:after="150"/>
              <w:rPr>
                <w:rFonts w:ascii="Times New Roman" w:hAnsi="Times New Roman" w:cs="Times New Roman"/>
              </w:rPr>
            </w:pPr>
            <w:r w:rsidRPr="00CD3553">
              <w:rPr>
                <w:rFonts w:ascii="Times New Roman" w:eastAsia="Times New Roman" w:hAnsi="Times New Roman" w:cs="Times New Roman"/>
                <w:lang w:val="kk-KZ" w:eastAsia="ru-RU"/>
              </w:rPr>
              <w:t>познавательная, игровая деятельности;</w:t>
            </w:r>
          </w:p>
        </w:tc>
        <w:tc>
          <w:tcPr>
            <w:tcW w:w="2645" w:type="dxa"/>
            <w:tcBorders>
              <w:top w:val="single" w:sz="4" w:space="0" w:color="auto"/>
              <w:left w:val="single" w:sz="4" w:space="0" w:color="auto"/>
              <w:bottom w:val="single" w:sz="4" w:space="0" w:color="auto"/>
              <w:right w:val="single" w:sz="4" w:space="0" w:color="auto"/>
            </w:tcBorders>
          </w:tcPr>
          <w:p w14:paraId="4B860FAF" w14:textId="3217FB4F" w:rsidR="00405A8C" w:rsidRPr="00CD3553" w:rsidRDefault="00405A8C" w:rsidP="00405A8C">
            <w:pPr>
              <w:shd w:val="clear" w:color="auto" w:fill="FFFFFF"/>
              <w:outlineLvl w:val="2"/>
              <w:rPr>
                <w:rFonts w:ascii="Times New Roman" w:eastAsia="Times New Roman" w:hAnsi="Times New Roman" w:cs="Times New Roman"/>
              </w:rPr>
            </w:pPr>
            <w:r w:rsidRPr="00CD3553">
              <w:rPr>
                <w:rFonts w:ascii="Times New Roman" w:hAnsi="Times New Roman" w:cs="Times New Roman"/>
              </w:rPr>
              <w:t xml:space="preserve">Д\и </w:t>
            </w:r>
            <w:r w:rsidRPr="00CD3553">
              <w:rPr>
                <w:rFonts w:ascii="Times New Roman" w:hAnsi="Times New Roman" w:cs="Times New Roman"/>
                <w:lang w:val="kk-KZ"/>
              </w:rPr>
              <w:t>«</w:t>
            </w:r>
            <w:r w:rsidRPr="00CD3553">
              <w:rPr>
                <w:rFonts w:ascii="Times New Roman" w:eastAsia="Times New Roman" w:hAnsi="Times New Roman" w:cs="Times New Roman"/>
              </w:rPr>
              <w:t>Раз, два, три лишний уходи</w:t>
            </w:r>
            <w:r w:rsidR="00CD3553">
              <w:rPr>
                <w:rFonts w:ascii="Times New Roman" w:eastAsia="Times New Roman" w:hAnsi="Times New Roman" w:cs="Times New Roman"/>
              </w:rPr>
              <w:t>»</w:t>
            </w:r>
          </w:p>
          <w:p w14:paraId="3C8F1582" w14:textId="76CD0B6E" w:rsidR="00405A8C" w:rsidRPr="00CD3553" w:rsidRDefault="00CD3553" w:rsidP="00405A8C">
            <w:pPr>
              <w:rPr>
                <w:rFonts w:ascii="Times New Roman" w:hAnsi="Times New Roman" w:cs="Times New Roman"/>
              </w:rPr>
            </w:pPr>
            <w:r w:rsidRPr="00CD3553">
              <w:rPr>
                <w:rFonts w:ascii="Times New Roman" w:eastAsia="Calibri" w:hAnsi="Times New Roman" w:cs="Times New Roman"/>
              </w:rPr>
              <w:t>Задача</w:t>
            </w:r>
            <w:r w:rsidR="00405A8C" w:rsidRPr="00CD3553">
              <w:rPr>
                <w:rFonts w:ascii="Times New Roman" w:hAnsi="Times New Roman" w:cs="Times New Roman"/>
              </w:rPr>
              <w:t>:</w:t>
            </w:r>
            <w:r w:rsidR="00405A8C" w:rsidRPr="00CD3553">
              <w:rPr>
                <w:rFonts w:ascii="Times New Roman" w:eastAsia="Times New Roman" w:hAnsi="Times New Roman" w:cs="Times New Roman"/>
              </w:rPr>
              <w:t xml:space="preserve"> </w:t>
            </w:r>
            <w:r w:rsidR="00405A8C" w:rsidRPr="00CD3553">
              <w:rPr>
                <w:rFonts w:ascii="Times New Roman" w:hAnsi="Times New Roman" w:cs="Times New Roman"/>
              </w:rPr>
              <w:t>группир</w:t>
            </w:r>
            <w:r>
              <w:rPr>
                <w:rFonts w:ascii="Times New Roman" w:hAnsi="Times New Roman" w:cs="Times New Roman"/>
              </w:rPr>
              <w:t>овать</w:t>
            </w:r>
            <w:r w:rsidR="00405A8C" w:rsidRPr="00CD3553">
              <w:rPr>
                <w:rFonts w:ascii="Times New Roman" w:hAnsi="Times New Roman" w:cs="Times New Roman"/>
                <w:spacing w:val="-2"/>
              </w:rPr>
              <w:t xml:space="preserve"> </w:t>
            </w:r>
            <w:r w:rsidR="00405A8C" w:rsidRPr="00CD3553">
              <w:rPr>
                <w:rFonts w:ascii="Times New Roman" w:hAnsi="Times New Roman" w:cs="Times New Roman"/>
              </w:rPr>
              <w:t>животных</w:t>
            </w:r>
            <w:r w:rsidR="00405A8C" w:rsidRPr="00CD3553">
              <w:rPr>
                <w:rFonts w:ascii="Times New Roman" w:hAnsi="Times New Roman" w:cs="Times New Roman"/>
                <w:spacing w:val="-4"/>
              </w:rPr>
              <w:t xml:space="preserve"> </w:t>
            </w:r>
            <w:r w:rsidR="00405A8C" w:rsidRPr="00CD3553">
              <w:rPr>
                <w:rFonts w:ascii="Times New Roman" w:hAnsi="Times New Roman" w:cs="Times New Roman"/>
              </w:rPr>
              <w:t>по</w:t>
            </w:r>
            <w:r w:rsidR="00405A8C" w:rsidRPr="00CD3553">
              <w:rPr>
                <w:rFonts w:ascii="Times New Roman" w:hAnsi="Times New Roman" w:cs="Times New Roman"/>
                <w:spacing w:val="-1"/>
              </w:rPr>
              <w:t xml:space="preserve"> </w:t>
            </w:r>
            <w:r w:rsidR="00405A8C" w:rsidRPr="00CD3553">
              <w:rPr>
                <w:rFonts w:ascii="Times New Roman" w:hAnsi="Times New Roman" w:cs="Times New Roman"/>
              </w:rPr>
              <w:t>разным</w:t>
            </w:r>
            <w:r w:rsidR="00405A8C" w:rsidRPr="00CD3553">
              <w:rPr>
                <w:rFonts w:ascii="Times New Roman" w:hAnsi="Times New Roman" w:cs="Times New Roman"/>
                <w:spacing w:val="-4"/>
              </w:rPr>
              <w:t xml:space="preserve"> </w:t>
            </w:r>
            <w:r w:rsidR="00405A8C" w:rsidRPr="00CD3553">
              <w:rPr>
                <w:rFonts w:ascii="Times New Roman" w:hAnsi="Times New Roman" w:cs="Times New Roman"/>
              </w:rPr>
              <w:t>признакам</w:t>
            </w:r>
            <w:r>
              <w:rPr>
                <w:rFonts w:ascii="Times New Roman" w:hAnsi="Times New Roman" w:cs="Times New Roman"/>
              </w:rPr>
              <w:t>.</w:t>
            </w:r>
            <w:r w:rsidR="00405A8C" w:rsidRPr="00CD3553">
              <w:rPr>
                <w:rFonts w:ascii="Times New Roman" w:eastAsia="Times New Roman" w:hAnsi="Times New Roman" w:cs="Times New Roman"/>
                <w:lang w:val="kk-KZ" w:eastAsia="ru-RU"/>
              </w:rPr>
              <w:t xml:space="preserve">   познавательная, игровая деятельности;</w:t>
            </w:r>
          </w:p>
          <w:p w14:paraId="1E80A912" w14:textId="48E2DF2C" w:rsidR="00CD3553" w:rsidRDefault="00405A8C" w:rsidP="00405A8C">
            <w:pPr>
              <w:jc w:val="both"/>
              <w:rPr>
                <w:rFonts w:ascii="Times New Roman" w:hAnsi="Times New Roman" w:cs="Times New Roman"/>
                <w:iCs/>
                <w:lang w:val="kk-KZ"/>
              </w:rPr>
            </w:pPr>
            <w:r w:rsidRPr="00CD3553">
              <w:rPr>
                <w:rFonts w:ascii="Times New Roman" w:hAnsi="Times New Roman" w:cs="Times New Roman"/>
              </w:rPr>
              <w:t>***</w:t>
            </w:r>
            <w:r w:rsidRPr="00CD3553">
              <w:rPr>
                <w:rFonts w:ascii="Times New Roman" w:hAnsi="Times New Roman" w:cs="Times New Roman"/>
                <w:iCs/>
                <w:lang w:val="kk-KZ"/>
              </w:rPr>
              <w:t xml:space="preserve"> Бір, </w:t>
            </w:r>
            <w:proofErr w:type="gramStart"/>
            <w:r w:rsidRPr="00CD3553">
              <w:rPr>
                <w:rFonts w:ascii="Times New Roman" w:hAnsi="Times New Roman" w:cs="Times New Roman"/>
                <w:iCs/>
                <w:lang w:val="kk-KZ"/>
              </w:rPr>
              <w:t>екі</w:t>
            </w:r>
            <w:r w:rsidR="00CD3553">
              <w:rPr>
                <w:rFonts w:ascii="Times New Roman" w:hAnsi="Times New Roman" w:cs="Times New Roman"/>
                <w:iCs/>
                <w:lang w:val="kk-KZ"/>
              </w:rPr>
              <w:t>,</w:t>
            </w:r>
            <w:r w:rsidRPr="00CD3553">
              <w:rPr>
                <w:rFonts w:ascii="Times New Roman" w:hAnsi="Times New Roman" w:cs="Times New Roman"/>
                <w:iCs/>
                <w:lang w:val="kk-KZ"/>
              </w:rPr>
              <w:t>Үш</w:t>
            </w:r>
            <w:proofErr w:type="gramEnd"/>
            <w:r w:rsidRPr="00CD3553">
              <w:rPr>
                <w:rFonts w:ascii="Times New Roman" w:hAnsi="Times New Roman" w:cs="Times New Roman"/>
                <w:iCs/>
                <w:lang w:val="kk-KZ"/>
              </w:rPr>
              <w:t>.</w:t>
            </w:r>
          </w:p>
          <w:p w14:paraId="3FE1CB37" w14:textId="77777777" w:rsidR="00405A8C" w:rsidRPr="00CD3553" w:rsidRDefault="00405A8C" w:rsidP="00F1573B">
            <w:pPr>
              <w:jc w:val="both"/>
              <w:rPr>
                <w:rFonts w:ascii="Times New Roman" w:hAnsi="Times New Roman" w:cs="Times New Roman"/>
                <w:lang w:val="kk-KZ"/>
              </w:rPr>
            </w:pPr>
          </w:p>
        </w:tc>
        <w:tc>
          <w:tcPr>
            <w:tcW w:w="2645" w:type="dxa"/>
            <w:gridSpan w:val="2"/>
            <w:tcBorders>
              <w:top w:val="single" w:sz="4" w:space="0" w:color="auto"/>
              <w:left w:val="single" w:sz="4" w:space="0" w:color="auto"/>
              <w:bottom w:val="single" w:sz="4" w:space="0" w:color="auto"/>
              <w:right w:val="single" w:sz="4" w:space="0" w:color="auto"/>
            </w:tcBorders>
          </w:tcPr>
          <w:p w14:paraId="543DDDA3" w14:textId="77777777" w:rsidR="00405A8C" w:rsidRPr="00CD3553" w:rsidRDefault="00405A8C" w:rsidP="00F1573B">
            <w:pPr>
              <w:widowControl w:val="0"/>
              <w:tabs>
                <w:tab w:val="left" w:pos="6640"/>
              </w:tabs>
              <w:autoSpaceDE w:val="0"/>
              <w:autoSpaceDN w:val="0"/>
              <w:adjustRightInd w:val="0"/>
              <w:jc w:val="both"/>
              <w:rPr>
                <w:rFonts w:ascii="Times New Roman" w:eastAsia="Times New Roman" w:hAnsi="Times New Roman" w:cs="Times New Roman"/>
                <w:lang w:val="kk-KZ" w:eastAsia="ru-RU"/>
              </w:rPr>
            </w:pPr>
            <w:r w:rsidRPr="00CD3553">
              <w:rPr>
                <w:rFonts w:ascii="Times New Roman" w:hAnsi="Times New Roman" w:cs="Times New Roman"/>
              </w:rPr>
              <w:t>Д\</w:t>
            </w:r>
            <w:proofErr w:type="gramStart"/>
            <w:r w:rsidRPr="00CD3553">
              <w:rPr>
                <w:rFonts w:ascii="Times New Roman" w:hAnsi="Times New Roman" w:cs="Times New Roman"/>
              </w:rPr>
              <w:t xml:space="preserve">и </w:t>
            </w:r>
            <w:r w:rsidRPr="00CD3553">
              <w:rPr>
                <w:rFonts w:ascii="Times New Roman" w:eastAsia="Times New Roman" w:hAnsi="Times New Roman" w:cs="Times New Roman"/>
                <w:lang w:val="kk-KZ" w:eastAsia="ru-RU"/>
              </w:rPr>
              <w:t>Что</w:t>
            </w:r>
            <w:proofErr w:type="gramEnd"/>
            <w:r w:rsidRPr="00CD3553">
              <w:rPr>
                <w:rFonts w:ascii="Times New Roman" w:eastAsia="Times New Roman" w:hAnsi="Times New Roman" w:cs="Times New Roman"/>
                <w:lang w:val="kk-KZ" w:eastAsia="ru-RU"/>
              </w:rPr>
              <w:t xml:space="preserve"> вокруг»</w:t>
            </w:r>
          </w:p>
          <w:p w14:paraId="646C9C31" w14:textId="64225EB5" w:rsidR="00405A8C" w:rsidRPr="00CD3553" w:rsidRDefault="00CD3553" w:rsidP="00F1573B">
            <w:pPr>
              <w:spacing w:after="150"/>
              <w:rPr>
                <w:rFonts w:ascii="Times New Roman" w:hAnsi="Times New Roman" w:cs="Times New Roman"/>
                <w:color w:val="000000"/>
                <w:lang w:val="kk-KZ"/>
              </w:rPr>
            </w:pPr>
            <w:proofErr w:type="gramStart"/>
            <w:r w:rsidRPr="00CD3553">
              <w:rPr>
                <w:rFonts w:ascii="Times New Roman" w:eastAsia="Calibri" w:hAnsi="Times New Roman" w:cs="Times New Roman"/>
              </w:rPr>
              <w:t>Задача</w:t>
            </w:r>
            <w:r w:rsidR="00405A8C" w:rsidRPr="00CD3553">
              <w:rPr>
                <w:rFonts w:ascii="Times New Roman" w:eastAsia="Times New Roman" w:hAnsi="Times New Roman" w:cs="Times New Roman"/>
                <w:lang w:val="kk-KZ" w:eastAsia="ru-RU"/>
              </w:rPr>
              <w:t>:активизир</w:t>
            </w:r>
            <w:r>
              <w:rPr>
                <w:rFonts w:ascii="Times New Roman" w:eastAsia="Times New Roman" w:hAnsi="Times New Roman" w:cs="Times New Roman"/>
                <w:lang w:val="kk-KZ" w:eastAsia="ru-RU"/>
              </w:rPr>
              <w:t>овать</w:t>
            </w:r>
            <w:proofErr w:type="gramEnd"/>
            <w:r w:rsidR="00405A8C" w:rsidRPr="00CD3553">
              <w:rPr>
                <w:rFonts w:ascii="Times New Roman" w:eastAsia="Times New Roman" w:hAnsi="Times New Roman" w:cs="Times New Roman"/>
                <w:lang w:val="kk-KZ" w:eastAsia="ru-RU"/>
              </w:rPr>
              <w:t xml:space="preserve"> словарь,описыва</w:t>
            </w:r>
            <w:r>
              <w:rPr>
                <w:rFonts w:ascii="Times New Roman" w:eastAsia="Times New Roman" w:hAnsi="Times New Roman" w:cs="Times New Roman"/>
                <w:lang w:val="kk-KZ" w:eastAsia="ru-RU"/>
              </w:rPr>
              <w:t>ть</w:t>
            </w:r>
            <w:r w:rsidR="00405A8C" w:rsidRPr="00CD3553">
              <w:rPr>
                <w:rFonts w:ascii="Times New Roman" w:eastAsia="Times New Roman" w:hAnsi="Times New Roman" w:cs="Times New Roman"/>
                <w:lang w:val="kk-KZ" w:eastAsia="ru-RU"/>
              </w:rPr>
              <w:t xml:space="preserve"> окружающий мир</w:t>
            </w:r>
            <w:r>
              <w:rPr>
                <w:rFonts w:ascii="Times New Roman" w:eastAsia="Times New Roman" w:hAnsi="Times New Roman" w:cs="Times New Roman"/>
                <w:lang w:val="kk-KZ" w:eastAsia="ru-RU"/>
              </w:rPr>
              <w:t>.</w:t>
            </w:r>
            <w:r w:rsidR="00405A8C" w:rsidRPr="00CD3553">
              <w:rPr>
                <w:rFonts w:ascii="Times New Roman" w:hAnsi="Times New Roman" w:cs="Times New Roman"/>
                <w:color w:val="000000"/>
                <w:lang w:val="kk-KZ"/>
              </w:rPr>
              <w:t xml:space="preserve"> </w:t>
            </w:r>
            <w:r w:rsidR="00405A8C" w:rsidRPr="00CD3553">
              <w:rPr>
                <w:rFonts w:ascii="Times New Roman" w:eastAsia="Times New Roman" w:hAnsi="Times New Roman" w:cs="Times New Roman"/>
                <w:lang w:val="kk-KZ" w:eastAsia="ru-RU"/>
              </w:rPr>
              <w:t>познавательная, игровая деятельности;</w:t>
            </w:r>
          </w:p>
          <w:p w14:paraId="35B0E5CF" w14:textId="77777777" w:rsidR="00405A8C" w:rsidRPr="00CD3553" w:rsidRDefault="00405A8C" w:rsidP="00F1573B">
            <w:pPr>
              <w:rPr>
                <w:rFonts w:ascii="Times New Roman" w:eastAsia="Times New Roman" w:hAnsi="Times New Roman" w:cs="Times New Roman"/>
                <w:lang w:val="kk-KZ" w:eastAsia="ru-RU"/>
              </w:rPr>
            </w:pPr>
          </w:p>
          <w:p w14:paraId="5E6D0027" w14:textId="77777777" w:rsidR="00405A8C" w:rsidRPr="00CD3553" w:rsidRDefault="00405A8C" w:rsidP="00F1573B">
            <w:pPr>
              <w:spacing w:after="150"/>
              <w:rPr>
                <w:rFonts w:ascii="Times New Roman" w:eastAsia="Times New Roman" w:hAnsi="Times New Roman" w:cs="Times New Roman"/>
                <w:lang w:val="kk-KZ" w:eastAsia="ru-RU"/>
              </w:rPr>
            </w:pPr>
          </w:p>
          <w:p w14:paraId="16ABBCB9" w14:textId="77777777" w:rsidR="00405A8C" w:rsidRPr="00CD3553" w:rsidRDefault="00405A8C" w:rsidP="00F1573B">
            <w:pPr>
              <w:widowControl w:val="0"/>
              <w:tabs>
                <w:tab w:val="left" w:pos="6640"/>
              </w:tabs>
              <w:autoSpaceDE w:val="0"/>
              <w:autoSpaceDN w:val="0"/>
              <w:adjustRightInd w:val="0"/>
              <w:contextualSpacing/>
              <w:rPr>
                <w:rFonts w:ascii="Times New Roman" w:hAnsi="Times New Roman" w:cs="Times New Roman"/>
                <w:lang w:val="kk-KZ"/>
              </w:rPr>
            </w:pPr>
          </w:p>
        </w:tc>
        <w:tc>
          <w:tcPr>
            <w:tcW w:w="2645" w:type="dxa"/>
            <w:gridSpan w:val="2"/>
            <w:tcBorders>
              <w:top w:val="single" w:sz="4" w:space="0" w:color="auto"/>
              <w:left w:val="single" w:sz="4" w:space="0" w:color="auto"/>
              <w:bottom w:val="single" w:sz="4" w:space="0" w:color="auto"/>
              <w:right w:val="single" w:sz="4" w:space="0" w:color="auto"/>
            </w:tcBorders>
          </w:tcPr>
          <w:p w14:paraId="5573D5E7" w14:textId="77777777" w:rsidR="00405A8C" w:rsidRPr="00CD3553" w:rsidRDefault="00405A8C" w:rsidP="00F1573B">
            <w:pPr>
              <w:widowControl w:val="0"/>
              <w:tabs>
                <w:tab w:val="left" w:pos="6640"/>
              </w:tabs>
              <w:autoSpaceDE w:val="0"/>
              <w:autoSpaceDN w:val="0"/>
              <w:adjustRightInd w:val="0"/>
              <w:contextualSpacing/>
              <w:rPr>
                <w:rFonts w:ascii="Times New Roman" w:hAnsi="Times New Roman" w:cs="Times New Roman"/>
                <w:u w:val="dotted"/>
              </w:rPr>
            </w:pPr>
            <w:r w:rsidRPr="00CD3553">
              <w:rPr>
                <w:rFonts w:ascii="Times New Roman" w:hAnsi="Times New Roman" w:cs="Times New Roman"/>
                <w:u w:val="dotted"/>
                <w:lang w:val="kk-KZ"/>
              </w:rPr>
              <w:t xml:space="preserve"> </w:t>
            </w:r>
          </w:p>
          <w:p w14:paraId="72B5FD92" w14:textId="77777777" w:rsidR="00405A8C" w:rsidRPr="00CD3553" w:rsidRDefault="00405A8C" w:rsidP="00405A8C">
            <w:pPr>
              <w:jc w:val="both"/>
              <w:rPr>
                <w:rFonts w:ascii="Times New Roman" w:hAnsi="Times New Roman" w:cs="Times New Roman"/>
                <w:u w:val="dotted"/>
              </w:rPr>
            </w:pPr>
          </w:p>
        </w:tc>
      </w:tr>
      <w:tr w:rsidR="00405A8C" w:rsidRPr="00CD3553" w14:paraId="583093C8" w14:textId="77777777" w:rsidTr="00236CE1">
        <w:trPr>
          <w:gridAfter w:val="2"/>
          <w:wAfter w:w="8398" w:type="dxa"/>
          <w:trHeight w:val="174"/>
        </w:trPr>
        <w:tc>
          <w:tcPr>
            <w:tcW w:w="2185" w:type="dxa"/>
            <w:vMerge/>
            <w:tcBorders>
              <w:top w:val="single" w:sz="4" w:space="0" w:color="auto"/>
              <w:left w:val="single" w:sz="4" w:space="0" w:color="auto"/>
              <w:bottom w:val="single" w:sz="4" w:space="0" w:color="auto"/>
              <w:right w:val="single" w:sz="4" w:space="0" w:color="auto"/>
            </w:tcBorders>
            <w:vAlign w:val="center"/>
            <w:hideMark/>
          </w:tcPr>
          <w:p w14:paraId="5302A7C9" w14:textId="77777777" w:rsidR="00405A8C" w:rsidRPr="00CD3553" w:rsidRDefault="00405A8C" w:rsidP="00F1573B">
            <w:pPr>
              <w:rPr>
                <w:rFonts w:ascii="Times New Roman" w:hAnsi="Times New Roman" w:cs="Times New Roman"/>
                <w:b/>
                <w:color w:val="FF0000"/>
                <w:u w:val="single"/>
                <w:lang w:val="kk-KZ"/>
              </w:rPr>
            </w:pPr>
          </w:p>
        </w:tc>
        <w:tc>
          <w:tcPr>
            <w:tcW w:w="13222" w:type="dxa"/>
            <w:gridSpan w:val="10"/>
            <w:tcBorders>
              <w:top w:val="single" w:sz="4" w:space="0" w:color="auto"/>
              <w:left w:val="single" w:sz="4" w:space="0" w:color="auto"/>
              <w:bottom w:val="single" w:sz="4" w:space="0" w:color="auto"/>
              <w:right w:val="single" w:sz="4" w:space="0" w:color="auto"/>
            </w:tcBorders>
            <w:hideMark/>
          </w:tcPr>
          <w:p w14:paraId="27EBAB47" w14:textId="77777777" w:rsidR="00405A8C" w:rsidRPr="00CD3553" w:rsidRDefault="00405A8C" w:rsidP="00F1573B">
            <w:pPr>
              <w:widowControl w:val="0"/>
              <w:tabs>
                <w:tab w:val="left" w:pos="6640"/>
              </w:tabs>
              <w:autoSpaceDE w:val="0"/>
              <w:autoSpaceDN w:val="0"/>
              <w:adjustRightInd w:val="0"/>
              <w:contextualSpacing/>
              <w:jc w:val="center"/>
              <w:rPr>
                <w:rFonts w:ascii="Times New Roman" w:hAnsi="Times New Roman" w:cs="Times New Roman"/>
                <w:b/>
                <w:bCs/>
              </w:rPr>
            </w:pPr>
            <w:r w:rsidRPr="00CD3553">
              <w:rPr>
                <w:rFonts w:ascii="Times New Roman" w:hAnsi="Times New Roman" w:cs="Times New Roman"/>
                <w:b/>
                <w:bCs/>
                <w:lang w:val="kk-KZ"/>
              </w:rPr>
              <w:t xml:space="preserve"> КЕШЕНДІ ТАҢҒЫ  ГИМНАСТИКА  </w:t>
            </w:r>
            <w:r w:rsidRPr="00CD3553">
              <w:rPr>
                <w:rFonts w:ascii="Times New Roman" w:hAnsi="Times New Roman" w:cs="Times New Roman"/>
                <w:bCs/>
              </w:rPr>
              <w:t>(</w:t>
            </w:r>
            <w:r w:rsidRPr="00CD3553">
              <w:rPr>
                <w:rFonts w:ascii="Times New Roman" w:hAnsi="Times New Roman" w:cs="Times New Roman"/>
                <w:bCs/>
                <w:lang w:val="kk-KZ"/>
              </w:rPr>
              <w:t>ұсынылады</w:t>
            </w:r>
            <w:r w:rsidRPr="00CD3553">
              <w:rPr>
                <w:rFonts w:ascii="Times New Roman" w:hAnsi="Times New Roman" w:cs="Times New Roman"/>
                <w:bCs/>
              </w:rPr>
              <w:t>)</w:t>
            </w:r>
            <w:r w:rsidRPr="00CD3553">
              <w:rPr>
                <w:rFonts w:ascii="Times New Roman" w:hAnsi="Times New Roman" w:cs="Times New Roman"/>
                <w:bCs/>
                <w:lang w:val="kk-KZ"/>
              </w:rPr>
              <w:t xml:space="preserve"> </w:t>
            </w:r>
            <w:r w:rsidRPr="00CD3553">
              <w:rPr>
                <w:rFonts w:ascii="Times New Roman" w:hAnsi="Times New Roman" w:cs="Times New Roman"/>
                <w:b/>
                <w:bCs/>
              </w:rPr>
              <w:t>КОМПЛЕКС  УТРЕННЕЙ ГИМНАСТИКИ по плану специалиста</w:t>
            </w:r>
          </w:p>
          <w:p w14:paraId="171693CB" w14:textId="77777777" w:rsidR="00405A8C" w:rsidRPr="00CD3553" w:rsidRDefault="00405A8C"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CD3553">
              <w:rPr>
                <w:rFonts w:ascii="Times New Roman" w:hAnsi="Times New Roman" w:cs="Times New Roman"/>
                <w:b/>
                <w:bCs/>
              </w:rPr>
              <w:t xml:space="preserve"> (</w:t>
            </w:r>
            <w:r w:rsidRPr="00CD3553">
              <w:rPr>
                <w:rFonts w:ascii="Times New Roman" w:eastAsia="Times New Roman" w:hAnsi="Times New Roman" w:cs="Times New Roman"/>
                <w:b/>
                <w:color w:val="000000"/>
                <w:lang w:eastAsia="ru-RU"/>
              </w:rPr>
              <w:t>двигательная активность, игровая деятельность</w:t>
            </w:r>
          </w:p>
        </w:tc>
      </w:tr>
      <w:tr w:rsidR="00405A8C" w:rsidRPr="00CD3553" w14:paraId="5EEC0A29" w14:textId="77777777" w:rsidTr="00405A8C">
        <w:trPr>
          <w:gridAfter w:val="2"/>
          <w:wAfter w:w="8398" w:type="dxa"/>
          <w:trHeight w:val="278"/>
        </w:trPr>
        <w:tc>
          <w:tcPr>
            <w:tcW w:w="2185" w:type="dxa"/>
            <w:tcBorders>
              <w:top w:val="single" w:sz="4" w:space="0" w:color="auto"/>
              <w:left w:val="single" w:sz="4" w:space="0" w:color="auto"/>
              <w:bottom w:val="single" w:sz="4" w:space="0" w:color="auto"/>
              <w:right w:val="single" w:sz="4" w:space="0" w:color="auto"/>
            </w:tcBorders>
            <w:hideMark/>
          </w:tcPr>
          <w:p w14:paraId="5AA252F8" w14:textId="77777777" w:rsidR="00405A8C" w:rsidRPr="00CD3553" w:rsidRDefault="00405A8C" w:rsidP="00F1573B">
            <w:pPr>
              <w:widowControl w:val="0"/>
              <w:tabs>
                <w:tab w:val="left" w:pos="6640"/>
              </w:tabs>
              <w:autoSpaceDE w:val="0"/>
              <w:autoSpaceDN w:val="0"/>
              <w:adjustRightInd w:val="0"/>
              <w:contextualSpacing/>
              <w:rPr>
                <w:rFonts w:ascii="Times New Roman" w:hAnsi="Times New Roman" w:cs="Times New Roman"/>
                <w:b/>
                <w:lang w:val="kk-KZ"/>
              </w:rPr>
            </w:pPr>
            <w:r w:rsidRPr="00CD3553">
              <w:rPr>
                <w:rFonts w:ascii="Times New Roman" w:hAnsi="Times New Roman" w:cs="Times New Roman"/>
                <w:b/>
                <w:lang w:val="kk-KZ"/>
              </w:rPr>
              <w:t>Таңғы ас/Завтрак</w:t>
            </w:r>
          </w:p>
        </w:tc>
        <w:tc>
          <w:tcPr>
            <w:tcW w:w="13222" w:type="dxa"/>
            <w:gridSpan w:val="10"/>
            <w:tcBorders>
              <w:top w:val="single" w:sz="4" w:space="0" w:color="auto"/>
              <w:left w:val="single" w:sz="4" w:space="0" w:color="auto"/>
              <w:bottom w:val="single" w:sz="4" w:space="0" w:color="auto"/>
              <w:right w:val="single" w:sz="4" w:space="0" w:color="auto"/>
            </w:tcBorders>
          </w:tcPr>
          <w:p w14:paraId="2055E2D7" w14:textId="77777777" w:rsidR="00405A8C" w:rsidRPr="00CD3553" w:rsidRDefault="00405A8C"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CD3553">
              <w:rPr>
                <w:rFonts w:ascii="Times New Roman" w:hAnsi="Times New Roman" w:cs="Times New Roman"/>
                <w:b/>
                <w:lang w:val="kk-KZ"/>
              </w:rPr>
              <w:t>Мәдени-гигиеналық  машықтарды  меңгеру  және  орындауды  пысықтау</w:t>
            </w:r>
          </w:p>
          <w:p w14:paraId="19EC176B" w14:textId="77777777" w:rsidR="00405A8C" w:rsidRPr="00CD3553" w:rsidRDefault="00405A8C"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CD3553">
              <w:rPr>
                <w:rFonts w:ascii="Times New Roman" w:hAnsi="Times New Roman" w:cs="Times New Roman"/>
                <w:b/>
              </w:rPr>
              <w:t>Закрепление знаний и выполнение культурно-гигиенических навыков.</w:t>
            </w:r>
          </w:p>
          <w:p w14:paraId="114B1806" w14:textId="77777777" w:rsidR="00405A8C" w:rsidRPr="00CD3553" w:rsidRDefault="00405A8C" w:rsidP="00F1573B">
            <w:pPr>
              <w:jc w:val="both"/>
              <w:rPr>
                <w:rFonts w:ascii="Times New Roman" w:hAnsi="Times New Roman" w:cs="Times New Roman"/>
                <w:bCs/>
                <w:iCs/>
                <w:lang w:val="kk-KZ"/>
              </w:rPr>
            </w:pPr>
            <w:r w:rsidRPr="00CD3553">
              <w:rPr>
                <w:rFonts w:ascii="Times New Roman" w:hAnsi="Times New Roman" w:cs="Times New Roman"/>
                <w:u w:val="dotted"/>
                <w:lang w:val="kk-KZ"/>
              </w:rPr>
              <w:t>Ойын жаттығуы/Игровое упражнение ***</w:t>
            </w:r>
            <w:r w:rsidRPr="00CD3553">
              <w:rPr>
                <w:rFonts w:ascii="Times New Roman" w:hAnsi="Times New Roman" w:cs="Times New Roman"/>
                <w:shd w:val="clear" w:color="auto" w:fill="FFFFFF"/>
                <w:lang w:val="kk-KZ"/>
              </w:rPr>
              <w:t xml:space="preserve">«Мойдодыр» </w:t>
            </w:r>
            <w:r w:rsidRPr="00CD3553">
              <w:rPr>
                <w:rFonts w:ascii="Times New Roman" w:hAnsi="Times New Roman" w:cs="Times New Roman"/>
                <w:bCs/>
                <w:iCs/>
                <w:lang w:val="kk-KZ"/>
              </w:rPr>
              <w:t xml:space="preserve">бет, маңдай, бас көз , мұрын , ауыз , </w:t>
            </w:r>
          </w:p>
          <w:p w14:paraId="62E74FC4" w14:textId="5D10CF81" w:rsidR="00405A8C" w:rsidRPr="00CD3553" w:rsidRDefault="00405A8C" w:rsidP="00CD3553">
            <w:pPr>
              <w:rPr>
                <w:rFonts w:ascii="Times New Roman" w:hAnsi="Times New Roman" w:cs="Times New Roman"/>
                <w:bCs/>
                <w:iCs/>
                <w:lang w:val="kk-KZ"/>
              </w:rPr>
            </w:pPr>
            <w:r w:rsidRPr="00CD3553">
              <w:rPr>
                <w:rFonts w:ascii="Times New Roman" w:hAnsi="Times New Roman" w:cs="Times New Roman"/>
                <w:u w:val="dotted"/>
                <w:lang w:val="kk-KZ"/>
              </w:rPr>
              <w:t>Ойын жаттығуы/Игровое упражнение *** «Мой завтрак»</w:t>
            </w:r>
            <w:r w:rsidRPr="00CD3553">
              <w:rPr>
                <w:rFonts w:ascii="Times New Roman" w:hAnsi="Times New Roman" w:cs="Times New Roman"/>
                <w:bCs/>
                <w:iCs/>
                <w:lang w:val="kk-KZ"/>
              </w:rPr>
              <w:t>Нан , шай май .</w:t>
            </w:r>
          </w:p>
        </w:tc>
      </w:tr>
      <w:tr w:rsidR="00405A8C" w:rsidRPr="00CD3553" w14:paraId="025AA305" w14:textId="77777777" w:rsidTr="00405A8C">
        <w:trPr>
          <w:gridAfter w:val="2"/>
          <w:wAfter w:w="8398" w:type="dxa"/>
          <w:trHeight w:val="348"/>
        </w:trPr>
        <w:tc>
          <w:tcPr>
            <w:tcW w:w="2185" w:type="dxa"/>
            <w:vMerge w:val="restart"/>
            <w:tcBorders>
              <w:top w:val="single" w:sz="4" w:space="0" w:color="auto"/>
              <w:left w:val="single" w:sz="4" w:space="0" w:color="auto"/>
              <w:bottom w:val="single" w:sz="4" w:space="0" w:color="auto"/>
              <w:right w:val="single" w:sz="4" w:space="0" w:color="auto"/>
            </w:tcBorders>
            <w:hideMark/>
          </w:tcPr>
          <w:p w14:paraId="204EBFAE" w14:textId="77777777" w:rsidR="00405A8C" w:rsidRPr="00CD3553" w:rsidRDefault="00405A8C" w:rsidP="00F1573B">
            <w:pPr>
              <w:rPr>
                <w:rFonts w:ascii="Times New Roman" w:hAnsi="Times New Roman" w:cs="Times New Roman"/>
                <w:b/>
              </w:rPr>
            </w:pPr>
            <w:proofErr w:type="spellStart"/>
            <w:r w:rsidRPr="00CD3553">
              <w:rPr>
                <w:rFonts w:ascii="Times New Roman" w:hAnsi="Times New Roman" w:cs="Times New Roman"/>
                <w:b/>
                <w:color w:val="000000"/>
              </w:rPr>
              <w:t>Ұйымдастырылған</w:t>
            </w:r>
            <w:proofErr w:type="spellEnd"/>
            <w:r w:rsidRPr="00CD3553">
              <w:rPr>
                <w:rFonts w:ascii="Times New Roman" w:hAnsi="Times New Roman" w:cs="Times New Roman"/>
                <w:b/>
                <w:color w:val="000000"/>
              </w:rPr>
              <w:t xml:space="preserve"> </w:t>
            </w:r>
            <w:proofErr w:type="spellStart"/>
            <w:r w:rsidRPr="00CD3553">
              <w:rPr>
                <w:rFonts w:ascii="Times New Roman" w:hAnsi="Times New Roman" w:cs="Times New Roman"/>
                <w:b/>
                <w:color w:val="000000"/>
              </w:rPr>
              <w:t>іс-әрекетке</w:t>
            </w:r>
            <w:proofErr w:type="spellEnd"/>
            <w:r w:rsidRPr="00CD3553">
              <w:rPr>
                <w:rFonts w:ascii="Times New Roman" w:hAnsi="Times New Roman" w:cs="Times New Roman"/>
                <w:b/>
                <w:color w:val="000000"/>
              </w:rPr>
              <w:t xml:space="preserve"> </w:t>
            </w:r>
            <w:proofErr w:type="spellStart"/>
            <w:r w:rsidRPr="00CD3553">
              <w:rPr>
                <w:rFonts w:ascii="Times New Roman" w:hAnsi="Times New Roman" w:cs="Times New Roman"/>
                <w:b/>
                <w:color w:val="000000"/>
              </w:rPr>
              <w:t>дайындық</w:t>
            </w:r>
            <w:proofErr w:type="spellEnd"/>
            <w:r w:rsidRPr="00CD3553">
              <w:rPr>
                <w:rFonts w:ascii="Times New Roman" w:hAnsi="Times New Roman" w:cs="Times New Roman"/>
                <w:b/>
                <w:color w:val="000000"/>
              </w:rPr>
              <w:t xml:space="preserve"> (ОД)</w:t>
            </w:r>
            <w:r w:rsidRPr="00CD3553">
              <w:rPr>
                <w:rFonts w:ascii="Times New Roman" w:hAnsi="Times New Roman" w:cs="Times New Roman"/>
                <w:b/>
              </w:rPr>
              <w:t xml:space="preserve"> </w:t>
            </w:r>
            <w:r w:rsidRPr="00CD3553">
              <w:rPr>
                <w:rFonts w:ascii="Times New Roman" w:hAnsi="Times New Roman" w:cs="Times New Roman"/>
                <w:b/>
                <w:color w:val="000000"/>
              </w:rPr>
              <w:t>Подготовка к организованной деятельности (ОД)</w:t>
            </w:r>
          </w:p>
        </w:tc>
        <w:tc>
          <w:tcPr>
            <w:tcW w:w="13222" w:type="dxa"/>
            <w:gridSpan w:val="10"/>
            <w:tcBorders>
              <w:top w:val="single" w:sz="4" w:space="0" w:color="auto"/>
              <w:left w:val="single" w:sz="4" w:space="0" w:color="auto"/>
              <w:bottom w:val="single" w:sz="4" w:space="0" w:color="auto"/>
              <w:right w:val="single" w:sz="4" w:space="0" w:color="auto"/>
            </w:tcBorders>
            <w:hideMark/>
          </w:tcPr>
          <w:p w14:paraId="081C4890" w14:textId="77777777" w:rsidR="00405A8C" w:rsidRPr="00CD3553" w:rsidRDefault="00405A8C" w:rsidP="00F1573B">
            <w:pPr>
              <w:widowControl w:val="0"/>
              <w:tabs>
                <w:tab w:val="left" w:pos="6640"/>
              </w:tabs>
              <w:autoSpaceDE w:val="0"/>
              <w:autoSpaceDN w:val="0"/>
              <w:adjustRightInd w:val="0"/>
              <w:contextualSpacing/>
              <w:jc w:val="center"/>
              <w:rPr>
                <w:rFonts w:ascii="Times New Roman" w:hAnsi="Times New Roman" w:cs="Times New Roman"/>
                <w:lang w:val="kk-KZ"/>
              </w:rPr>
            </w:pPr>
            <w:r w:rsidRPr="00CD3553">
              <w:rPr>
                <w:rFonts w:ascii="Times New Roman" w:hAnsi="Times New Roman" w:cs="Times New Roman"/>
                <w:lang w:val="kk-KZ"/>
              </w:rPr>
              <w:t xml:space="preserve">ҰІӘ ұйымдастыру  үшін балалардағы  кішігірім қозғалыстағы ойын және ойын жаттығулары </w:t>
            </w:r>
          </w:p>
          <w:p w14:paraId="40186154" w14:textId="77777777" w:rsidR="00405A8C" w:rsidRPr="00CD3553" w:rsidRDefault="00405A8C" w:rsidP="00F1573B">
            <w:pPr>
              <w:widowControl w:val="0"/>
              <w:tabs>
                <w:tab w:val="left" w:pos="6640"/>
              </w:tabs>
              <w:autoSpaceDE w:val="0"/>
              <w:autoSpaceDN w:val="0"/>
              <w:adjustRightInd w:val="0"/>
              <w:contextualSpacing/>
              <w:jc w:val="center"/>
              <w:rPr>
                <w:rFonts w:ascii="Times New Roman" w:hAnsi="Times New Roman" w:cs="Times New Roman"/>
                <w:u w:val="dotted"/>
                <w:lang w:val="kk-KZ"/>
              </w:rPr>
            </w:pPr>
            <w:r w:rsidRPr="00CD3553">
              <w:rPr>
                <w:rFonts w:ascii="Times New Roman" w:hAnsi="Times New Roman" w:cs="Times New Roman"/>
              </w:rPr>
              <w:t>Игры и игровые упражнения малой подвижности для организации детей к ОД</w:t>
            </w:r>
          </w:p>
        </w:tc>
      </w:tr>
      <w:tr w:rsidR="00405A8C" w:rsidRPr="00CD3553" w14:paraId="41EE6F58" w14:textId="77777777" w:rsidTr="009747E4">
        <w:trPr>
          <w:gridAfter w:val="2"/>
          <w:wAfter w:w="8398" w:type="dxa"/>
          <w:trHeight w:val="410"/>
        </w:trPr>
        <w:tc>
          <w:tcPr>
            <w:tcW w:w="2185" w:type="dxa"/>
            <w:vMerge/>
            <w:tcBorders>
              <w:top w:val="single" w:sz="4" w:space="0" w:color="auto"/>
              <w:left w:val="single" w:sz="4" w:space="0" w:color="auto"/>
              <w:bottom w:val="single" w:sz="4" w:space="0" w:color="auto"/>
              <w:right w:val="single" w:sz="4" w:space="0" w:color="auto"/>
            </w:tcBorders>
            <w:vAlign w:val="center"/>
            <w:hideMark/>
          </w:tcPr>
          <w:p w14:paraId="6A2C9F93" w14:textId="77777777" w:rsidR="00405A8C" w:rsidRPr="00CD3553" w:rsidRDefault="00405A8C" w:rsidP="00405A8C">
            <w:pPr>
              <w:rPr>
                <w:rFonts w:ascii="Times New Roman" w:hAnsi="Times New Roman" w:cs="Times New Roman"/>
                <w:b/>
              </w:rPr>
            </w:pPr>
          </w:p>
        </w:tc>
        <w:tc>
          <w:tcPr>
            <w:tcW w:w="2601" w:type="dxa"/>
            <w:tcBorders>
              <w:top w:val="single" w:sz="4" w:space="0" w:color="auto"/>
              <w:left w:val="single" w:sz="4" w:space="0" w:color="auto"/>
              <w:bottom w:val="single" w:sz="4" w:space="0" w:color="auto"/>
              <w:right w:val="single" w:sz="4" w:space="0" w:color="auto"/>
            </w:tcBorders>
          </w:tcPr>
          <w:p w14:paraId="4CF2C36A" w14:textId="77777777" w:rsidR="00405A8C" w:rsidRPr="00CD3553" w:rsidRDefault="00405A8C" w:rsidP="00236CE1">
            <w:pPr>
              <w:shd w:val="clear" w:color="auto" w:fill="FFFFFF"/>
              <w:jc w:val="both"/>
              <w:rPr>
                <w:rFonts w:ascii="Times New Roman" w:eastAsia="Times New Roman" w:hAnsi="Times New Roman" w:cs="Times New Roman"/>
              </w:rPr>
            </w:pPr>
            <w:r w:rsidRPr="00CD3553">
              <w:rPr>
                <w:rFonts w:ascii="Times New Roman" w:eastAsia="Times New Roman" w:hAnsi="Times New Roman" w:cs="Times New Roman"/>
                <w:b/>
                <w:bCs/>
                <w:i/>
                <w:iCs/>
                <w:u w:val="single"/>
              </w:rPr>
              <w:t xml:space="preserve">«Угадай насекомое </w:t>
            </w:r>
          </w:p>
          <w:p w14:paraId="59B9D25D" w14:textId="38565E6C" w:rsidR="00405A8C" w:rsidRPr="00236CE1" w:rsidRDefault="00CD3553" w:rsidP="00236CE1">
            <w:pPr>
              <w:rPr>
                <w:rFonts w:ascii="Times New Roman" w:eastAsia="Times New Roman" w:hAnsi="Times New Roman" w:cs="Times New Roman"/>
                <w:b/>
                <w:bCs/>
              </w:rPr>
            </w:pPr>
            <w:r w:rsidRPr="00CD3553">
              <w:rPr>
                <w:rFonts w:ascii="Times New Roman" w:eastAsia="Calibri" w:hAnsi="Times New Roman" w:cs="Times New Roman"/>
              </w:rPr>
              <w:t>Задача</w:t>
            </w:r>
            <w:r w:rsidR="00405A8C" w:rsidRPr="00CD3553">
              <w:rPr>
                <w:rFonts w:ascii="Times New Roman" w:eastAsia="Times New Roman" w:hAnsi="Times New Roman" w:cs="Times New Roman"/>
                <w:b/>
                <w:bCs/>
              </w:rPr>
              <w:t>:</w:t>
            </w:r>
            <w:r w:rsidR="00236CE1">
              <w:rPr>
                <w:rFonts w:ascii="Times New Roman" w:eastAsia="Times New Roman" w:hAnsi="Times New Roman" w:cs="Times New Roman"/>
                <w:b/>
                <w:bCs/>
              </w:rPr>
              <w:t xml:space="preserve"> </w:t>
            </w:r>
            <w:r w:rsidR="00405A8C" w:rsidRPr="00CD3553">
              <w:rPr>
                <w:rFonts w:ascii="Times New Roman" w:hAnsi="Times New Roman" w:cs="Times New Roman"/>
              </w:rPr>
              <w:t>проявл</w:t>
            </w:r>
            <w:r>
              <w:rPr>
                <w:rFonts w:ascii="Times New Roman" w:hAnsi="Times New Roman" w:cs="Times New Roman"/>
              </w:rPr>
              <w:t>ять</w:t>
            </w:r>
            <w:r w:rsidR="00405A8C" w:rsidRPr="00CD3553">
              <w:rPr>
                <w:rFonts w:ascii="Times New Roman" w:hAnsi="Times New Roman" w:cs="Times New Roman"/>
              </w:rPr>
              <w:tab/>
            </w:r>
          </w:p>
          <w:p w14:paraId="48C83198" w14:textId="2E433FDB" w:rsidR="00405A8C" w:rsidRPr="00CD3553" w:rsidRDefault="00405A8C" w:rsidP="00236CE1">
            <w:pPr>
              <w:rPr>
                <w:rFonts w:ascii="Times New Roman" w:hAnsi="Times New Roman" w:cs="Times New Roman"/>
              </w:rPr>
            </w:pPr>
            <w:r w:rsidRPr="00CD3553">
              <w:rPr>
                <w:rFonts w:ascii="Times New Roman" w:hAnsi="Times New Roman" w:cs="Times New Roman"/>
              </w:rPr>
              <w:t>эмоциональн</w:t>
            </w:r>
            <w:r w:rsidR="00CD3553">
              <w:rPr>
                <w:rFonts w:ascii="Times New Roman" w:hAnsi="Times New Roman" w:cs="Times New Roman"/>
              </w:rPr>
              <w:t>ость,</w:t>
            </w:r>
            <w:r w:rsidRPr="00CD3553">
              <w:rPr>
                <w:rFonts w:ascii="Times New Roman" w:hAnsi="Times New Roman" w:cs="Times New Roman"/>
              </w:rPr>
              <w:tab/>
            </w:r>
          </w:p>
          <w:p w14:paraId="43237F11" w14:textId="5B28C343" w:rsidR="00405A8C" w:rsidRPr="00CD3553" w:rsidRDefault="00405A8C" w:rsidP="00405A8C">
            <w:pPr>
              <w:rPr>
                <w:rFonts w:ascii="Times New Roman" w:hAnsi="Times New Roman" w:cs="Times New Roman"/>
              </w:rPr>
            </w:pPr>
            <w:r w:rsidRPr="00CD3553">
              <w:rPr>
                <w:rFonts w:ascii="Times New Roman" w:hAnsi="Times New Roman" w:cs="Times New Roman"/>
              </w:rPr>
              <w:t xml:space="preserve">отзывчивость бережное </w:t>
            </w:r>
            <w:r w:rsidR="00CD3553">
              <w:rPr>
                <w:rFonts w:ascii="Times New Roman" w:hAnsi="Times New Roman" w:cs="Times New Roman"/>
              </w:rPr>
              <w:t xml:space="preserve">отношение к </w:t>
            </w:r>
            <w:r w:rsidRPr="00CD3553">
              <w:rPr>
                <w:rFonts w:ascii="Times New Roman" w:hAnsi="Times New Roman" w:cs="Times New Roman"/>
              </w:rPr>
              <w:t>объектам</w:t>
            </w:r>
            <w:r w:rsidRPr="00CD3553">
              <w:rPr>
                <w:rFonts w:ascii="Times New Roman" w:hAnsi="Times New Roman" w:cs="Times New Roman"/>
                <w:spacing w:val="-2"/>
              </w:rPr>
              <w:t xml:space="preserve"> </w:t>
            </w:r>
            <w:proofErr w:type="gramStart"/>
            <w:r w:rsidRPr="00CD3553">
              <w:rPr>
                <w:rFonts w:ascii="Times New Roman" w:hAnsi="Times New Roman" w:cs="Times New Roman"/>
              </w:rPr>
              <w:lastRenderedPageBreak/>
              <w:t xml:space="preserve">живой </w:t>
            </w:r>
            <w:r w:rsidR="00CD3553">
              <w:rPr>
                <w:rFonts w:ascii="Times New Roman" w:hAnsi="Times New Roman" w:cs="Times New Roman"/>
              </w:rPr>
              <w:t>природы</w:t>
            </w:r>
            <w:proofErr w:type="gramEnd"/>
            <w:r w:rsidR="00CD3553">
              <w:rPr>
                <w:rFonts w:ascii="Times New Roman" w:hAnsi="Times New Roman" w:cs="Times New Roman"/>
              </w:rPr>
              <w:t xml:space="preserve"> </w:t>
            </w:r>
            <w:r w:rsidRPr="00CD3553">
              <w:rPr>
                <w:rFonts w:ascii="Times New Roman" w:hAnsi="Times New Roman" w:cs="Times New Roman"/>
              </w:rPr>
              <w:t>которые</w:t>
            </w:r>
            <w:r w:rsidRPr="00CD3553">
              <w:rPr>
                <w:rFonts w:ascii="Times New Roman" w:hAnsi="Times New Roman" w:cs="Times New Roman"/>
                <w:spacing w:val="-1"/>
              </w:rPr>
              <w:t xml:space="preserve"> </w:t>
            </w:r>
            <w:r w:rsidRPr="00CD3553">
              <w:rPr>
                <w:rFonts w:ascii="Times New Roman" w:hAnsi="Times New Roman" w:cs="Times New Roman"/>
              </w:rPr>
              <w:t>его</w:t>
            </w:r>
            <w:r w:rsidRPr="00CD3553">
              <w:rPr>
                <w:rFonts w:ascii="Times New Roman" w:hAnsi="Times New Roman" w:cs="Times New Roman"/>
                <w:spacing w:val="-3"/>
              </w:rPr>
              <w:t xml:space="preserve"> </w:t>
            </w:r>
            <w:r w:rsidRPr="00CD3553">
              <w:rPr>
                <w:rFonts w:ascii="Times New Roman" w:hAnsi="Times New Roman" w:cs="Times New Roman"/>
              </w:rPr>
              <w:t>окружают;</w:t>
            </w:r>
          </w:p>
          <w:p w14:paraId="43CE89C4" w14:textId="77777777" w:rsidR="00405A8C" w:rsidRPr="00CD3553" w:rsidRDefault="00405A8C" w:rsidP="00236CE1">
            <w:pPr>
              <w:shd w:val="clear" w:color="auto" w:fill="FFFFFF"/>
              <w:rPr>
                <w:rFonts w:ascii="Times New Roman" w:eastAsia="Times New Roman" w:hAnsi="Times New Roman" w:cs="Times New Roman"/>
                <w:lang w:val="kk-KZ"/>
              </w:rPr>
            </w:pPr>
            <w:r w:rsidRPr="00CD3553">
              <w:rPr>
                <w:rFonts w:ascii="Times New Roman" w:eastAsia="Times New Roman" w:hAnsi="Times New Roman" w:cs="Times New Roman"/>
                <w:b/>
                <w:bCs/>
                <w:i/>
                <w:iCs/>
              </w:rPr>
              <w:t>***</w:t>
            </w:r>
            <w:proofErr w:type="gramStart"/>
            <w:r w:rsidRPr="00CD3553">
              <w:rPr>
                <w:rFonts w:ascii="Times New Roman" w:hAnsi="Times New Roman" w:cs="Times New Roman"/>
                <w:iCs/>
                <w:lang w:val="kk-KZ"/>
              </w:rPr>
              <w:t>қасық ,шанышқы</w:t>
            </w:r>
            <w:proofErr w:type="gramEnd"/>
            <w:r w:rsidRPr="00CD3553">
              <w:rPr>
                <w:rFonts w:ascii="Times New Roman" w:hAnsi="Times New Roman" w:cs="Times New Roman"/>
                <w:iCs/>
                <w:lang w:val="kk-KZ"/>
              </w:rPr>
              <w:t>,</w:t>
            </w:r>
            <w:r w:rsidRPr="00CD3553">
              <w:rPr>
                <w:rFonts w:ascii="Times New Roman" w:hAnsi="Times New Roman" w:cs="Times New Roman"/>
                <w:bCs/>
                <w:lang w:val="kk-KZ"/>
              </w:rPr>
              <w:t xml:space="preserve"> </w:t>
            </w:r>
            <w:r w:rsidRPr="00CD3553">
              <w:rPr>
                <w:rFonts w:ascii="Times New Roman" w:hAnsi="Times New Roman" w:cs="Times New Roman"/>
                <w:lang w:val="kk-KZ"/>
              </w:rPr>
              <w:t>шыбындар, аралар</w:t>
            </w:r>
          </w:p>
          <w:p w14:paraId="2AE237EC" w14:textId="2CB36759" w:rsidR="00405A8C" w:rsidRPr="00236CE1" w:rsidRDefault="00405A8C" w:rsidP="00405A8C">
            <w:pPr>
              <w:jc w:val="both"/>
              <w:rPr>
                <w:rFonts w:ascii="Times New Roman" w:eastAsia="Times New Roman" w:hAnsi="Times New Roman" w:cs="Times New Roman"/>
                <w:bCs/>
                <w:lang w:eastAsia="ru-RU"/>
              </w:rPr>
            </w:pPr>
            <w:r w:rsidRPr="00236CE1">
              <w:rPr>
                <w:rFonts w:ascii="Times New Roman" w:eastAsia="Times New Roman" w:hAnsi="Times New Roman" w:cs="Times New Roman"/>
                <w:bCs/>
                <w:color w:val="000000"/>
                <w:lang w:val="kk-KZ" w:eastAsia="ru-RU"/>
              </w:rPr>
              <w:t>игровая, познавательная деятельности</w:t>
            </w:r>
          </w:p>
        </w:tc>
        <w:tc>
          <w:tcPr>
            <w:tcW w:w="2686" w:type="dxa"/>
            <w:gridSpan w:val="4"/>
            <w:tcBorders>
              <w:top w:val="single" w:sz="4" w:space="0" w:color="auto"/>
              <w:left w:val="single" w:sz="4" w:space="0" w:color="auto"/>
              <w:bottom w:val="single" w:sz="4" w:space="0" w:color="auto"/>
              <w:right w:val="single" w:sz="4" w:space="0" w:color="auto"/>
            </w:tcBorders>
            <w:hideMark/>
          </w:tcPr>
          <w:p w14:paraId="59DB30A7" w14:textId="434D445A" w:rsidR="00405A8C" w:rsidRPr="00236CE1" w:rsidRDefault="00405A8C" w:rsidP="00405A8C">
            <w:pPr>
              <w:jc w:val="both"/>
              <w:rPr>
                <w:rFonts w:ascii="Times New Roman" w:eastAsia="Times New Roman" w:hAnsi="Times New Roman" w:cs="Times New Roman"/>
                <w:lang w:val="kk-KZ" w:eastAsia="ru-RU"/>
              </w:rPr>
            </w:pPr>
            <w:r w:rsidRPr="00CD3553">
              <w:rPr>
                <w:rFonts w:ascii="Times New Roman" w:eastAsia="Times New Roman" w:hAnsi="Times New Roman" w:cs="Times New Roman"/>
                <w:b/>
                <w:i/>
                <w:u w:val="single"/>
                <w:lang w:val="kk-KZ" w:eastAsia="ru-RU"/>
              </w:rPr>
              <w:lastRenderedPageBreak/>
              <w:t>«Подбери транспорт»</w:t>
            </w:r>
            <w:r w:rsidRPr="00CD3553">
              <w:rPr>
                <w:rFonts w:ascii="Times New Roman" w:eastAsia="Times New Roman" w:hAnsi="Times New Roman" w:cs="Times New Roman"/>
                <w:b/>
                <w:lang w:val="kk-KZ" w:eastAsia="ru-RU"/>
              </w:rPr>
              <w:t xml:space="preserve"> (</w:t>
            </w:r>
            <w:r w:rsidRPr="00CD3553">
              <w:rPr>
                <w:rFonts w:ascii="Times New Roman" w:eastAsia="Times New Roman" w:hAnsi="Times New Roman" w:cs="Times New Roman"/>
                <w:lang w:val="kk-KZ" w:eastAsia="ru-RU"/>
              </w:rPr>
              <w:t>механизатора, агронома и ветеринара</w:t>
            </w:r>
            <w:r w:rsidRPr="00CD3553">
              <w:rPr>
                <w:rFonts w:ascii="Times New Roman" w:eastAsia="Times New Roman" w:hAnsi="Times New Roman" w:cs="Times New Roman"/>
                <w:b/>
                <w:lang w:val="kk-KZ" w:eastAsia="ru-RU"/>
              </w:rPr>
              <w:t>)</w:t>
            </w:r>
            <w:r w:rsidRPr="00CD3553">
              <w:rPr>
                <w:rFonts w:ascii="Times New Roman" w:eastAsia="Times New Roman" w:hAnsi="Times New Roman" w:cs="Times New Roman"/>
                <w:lang w:val="kk-KZ" w:eastAsia="ru-RU"/>
              </w:rPr>
              <w:t xml:space="preserve"> </w:t>
            </w:r>
          </w:p>
          <w:p w14:paraId="48E65AC6" w14:textId="166C98AD" w:rsidR="00405A8C" w:rsidRPr="00CD3553" w:rsidRDefault="00CD3553" w:rsidP="00405A8C">
            <w:pPr>
              <w:contextualSpacing/>
              <w:jc w:val="both"/>
              <w:rPr>
                <w:rFonts w:ascii="Times New Roman" w:eastAsia="Times New Roman" w:hAnsi="Times New Roman" w:cs="Times New Roman"/>
                <w:lang w:val="kk-KZ" w:eastAsia="ru-RU"/>
              </w:rPr>
            </w:pPr>
            <w:r w:rsidRPr="00CD3553">
              <w:rPr>
                <w:rFonts w:ascii="Times New Roman" w:eastAsia="Calibri" w:hAnsi="Times New Roman" w:cs="Times New Roman"/>
              </w:rPr>
              <w:t>Задача</w:t>
            </w:r>
            <w:r w:rsidR="00236CE1">
              <w:rPr>
                <w:rFonts w:ascii="Times New Roman" w:eastAsia="Calibri" w:hAnsi="Times New Roman" w:cs="Times New Roman"/>
              </w:rPr>
              <w:t>:</w:t>
            </w:r>
            <w:r w:rsidRPr="00CD3553">
              <w:rPr>
                <w:rFonts w:ascii="Times New Roman" w:eastAsia="Times New Roman" w:hAnsi="Times New Roman" w:cs="Times New Roman"/>
                <w:lang w:val="kk-KZ" w:eastAsia="ru-RU"/>
              </w:rPr>
              <w:t xml:space="preserve"> </w:t>
            </w:r>
            <w:r w:rsidR="00405A8C" w:rsidRPr="00CD3553">
              <w:rPr>
                <w:rFonts w:ascii="Times New Roman" w:eastAsia="Times New Roman" w:hAnsi="Times New Roman" w:cs="Times New Roman"/>
                <w:lang w:val="kk-KZ" w:eastAsia="ru-RU"/>
              </w:rPr>
              <w:t>соотнос</w:t>
            </w:r>
            <w:r w:rsidR="00236CE1">
              <w:rPr>
                <w:rFonts w:ascii="Times New Roman" w:eastAsia="Times New Roman" w:hAnsi="Times New Roman" w:cs="Times New Roman"/>
                <w:lang w:val="kk-KZ" w:eastAsia="ru-RU"/>
              </w:rPr>
              <w:t>ить</w:t>
            </w:r>
            <w:r w:rsidR="00405A8C" w:rsidRPr="00CD3553">
              <w:rPr>
                <w:rFonts w:ascii="Times New Roman" w:eastAsia="Times New Roman" w:hAnsi="Times New Roman" w:cs="Times New Roman"/>
                <w:lang w:val="kk-KZ" w:eastAsia="ru-RU"/>
              </w:rPr>
              <w:t xml:space="preserve"> виды транспорта по </w:t>
            </w:r>
            <w:r w:rsidR="00405A8C" w:rsidRPr="00CD3553">
              <w:rPr>
                <w:rFonts w:ascii="Times New Roman" w:eastAsia="Times New Roman" w:hAnsi="Times New Roman" w:cs="Times New Roman"/>
                <w:lang w:val="kk-KZ" w:eastAsia="ru-RU"/>
              </w:rPr>
              <w:lastRenderedPageBreak/>
              <w:t>назначению,</w:t>
            </w:r>
            <w:r w:rsidR="00236CE1">
              <w:rPr>
                <w:rFonts w:ascii="Times New Roman" w:eastAsia="Times New Roman" w:hAnsi="Times New Roman" w:cs="Times New Roman"/>
                <w:lang w:val="kk-KZ" w:eastAsia="ru-RU"/>
              </w:rPr>
              <w:t xml:space="preserve"> </w:t>
            </w:r>
            <w:r w:rsidR="00405A8C" w:rsidRPr="00CD3553">
              <w:rPr>
                <w:rFonts w:ascii="Times New Roman" w:eastAsia="Times New Roman" w:hAnsi="Times New Roman" w:cs="Times New Roman"/>
                <w:lang w:val="kk-KZ" w:eastAsia="ru-RU"/>
              </w:rPr>
              <w:t>объясня</w:t>
            </w:r>
            <w:r w:rsidR="00236CE1">
              <w:rPr>
                <w:rFonts w:ascii="Times New Roman" w:eastAsia="Times New Roman" w:hAnsi="Times New Roman" w:cs="Times New Roman"/>
                <w:lang w:val="kk-KZ" w:eastAsia="ru-RU"/>
              </w:rPr>
              <w:t>ть</w:t>
            </w:r>
            <w:r w:rsidR="00405A8C" w:rsidRPr="00CD3553">
              <w:rPr>
                <w:rFonts w:ascii="Times New Roman" w:eastAsia="Times New Roman" w:hAnsi="Times New Roman" w:cs="Times New Roman"/>
                <w:lang w:val="kk-KZ" w:eastAsia="ru-RU"/>
              </w:rPr>
              <w:t xml:space="preserve"> выбор </w:t>
            </w:r>
          </w:p>
          <w:p w14:paraId="48352B2E" w14:textId="66761621" w:rsidR="00405A8C" w:rsidRPr="00236CE1" w:rsidRDefault="00405A8C" w:rsidP="00405A8C">
            <w:pPr>
              <w:shd w:val="clear" w:color="auto" w:fill="FFFFFF"/>
              <w:spacing w:after="75"/>
              <w:rPr>
                <w:rFonts w:ascii="Times New Roman" w:eastAsia="Times New Roman" w:hAnsi="Times New Roman" w:cs="Times New Roman"/>
                <w:bCs/>
                <w:lang w:eastAsia="ru-RU"/>
              </w:rPr>
            </w:pPr>
            <w:r w:rsidRPr="00236CE1">
              <w:rPr>
                <w:rFonts w:ascii="Times New Roman" w:eastAsia="Times New Roman" w:hAnsi="Times New Roman" w:cs="Times New Roman"/>
                <w:bCs/>
                <w:color w:val="000000"/>
                <w:lang w:val="kk-KZ" w:eastAsia="ru-RU"/>
              </w:rPr>
              <w:t>игровая, познавательная деятельности</w:t>
            </w:r>
          </w:p>
        </w:tc>
        <w:tc>
          <w:tcPr>
            <w:tcW w:w="2985" w:type="dxa"/>
            <w:gridSpan w:val="2"/>
            <w:tcBorders>
              <w:top w:val="single" w:sz="4" w:space="0" w:color="auto"/>
              <w:left w:val="single" w:sz="4" w:space="0" w:color="auto"/>
              <w:bottom w:val="single" w:sz="4" w:space="0" w:color="auto"/>
              <w:right w:val="single" w:sz="4" w:space="0" w:color="auto"/>
            </w:tcBorders>
            <w:hideMark/>
          </w:tcPr>
          <w:p w14:paraId="06F5833C" w14:textId="77777777" w:rsidR="00405A8C" w:rsidRPr="00CD3553" w:rsidRDefault="00405A8C" w:rsidP="00236CE1">
            <w:pPr>
              <w:shd w:val="clear" w:color="auto" w:fill="FFFFFF"/>
              <w:jc w:val="both"/>
              <w:rPr>
                <w:rFonts w:ascii="Times New Roman" w:eastAsia="Times New Roman" w:hAnsi="Times New Roman" w:cs="Times New Roman"/>
                <w:u w:val="single"/>
              </w:rPr>
            </w:pPr>
            <w:r w:rsidRPr="00CD3553">
              <w:rPr>
                <w:rFonts w:ascii="Times New Roman" w:eastAsia="Times New Roman" w:hAnsi="Times New Roman" w:cs="Times New Roman"/>
                <w:u w:val="single"/>
                <w:lang w:eastAsia="ru-RU"/>
              </w:rPr>
              <w:lastRenderedPageBreak/>
              <w:t xml:space="preserve"> </w:t>
            </w:r>
            <w:r w:rsidRPr="00CD3553">
              <w:rPr>
                <w:rFonts w:ascii="Times New Roman" w:eastAsia="Times New Roman" w:hAnsi="Times New Roman" w:cs="Times New Roman"/>
                <w:b/>
                <w:bCs/>
                <w:i/>
                <w:iCs/>
                <w:u w:val="single"/>
              </w:rPr>
              <w:t>«Отремонтируй светофор»</w:t>
            </w:r>
          </w:p>
          <w:p w14:paraId="13B85730" w14:textId="26DDD676" w:rsidR="00405A8C" w:rsidRPr="00CD3553" w:rsidRDefault="00CD3553" w:rsidP="00236CE1">
            <w:pPr>
              <w:rPr>
                <w:rFonts w:ascii="Times New Roman" w:eastAsia="Times New Roman" w:hAnsi="Times New Roman" w:cs="Times New Roman"/>
                <w:i/>
                <w:color w:val="000000"/>
                <w:lang w:eastAsia="ru-RU"/>
              </w:rPr>
            </w:pPr>
            <w:proofErr w:type="gramStart"/>
            <w:r w:rsidRPr="00CD3553">
              <w:rPr>
                <w:rFonts w:ascii="Times New Roman" w:eastAsia="Calibri" w:hAnsi="Times New Roman" w:cs="Times New Roman"/>
              </w:rPr>
              <w:t>Задача</w:t>
            </w:r>
            <w:r w:rsidR="00405A8C" w:rsidRPr="00CD3553">
              <w:rPr>
                <w:rFonts w:ascii="Times New Roman" w:eastAsia="Times New Roman" w:hAnsi="Times New Roman" w:cs="Times New Roman"/>
                <w:b/>
                <w:bCs/>
              </w:rPr>
              <w:t>:</w:t>
            </w:r>
            <w:r w:rsidR="00405A8C" w:rsidRPr="00CD3553">
              <w:rPr>
                <w:rFonts w:ascii="Times New Roman" w:eastAsia="Times New Roman" w:hAnsi="Times New Roman" w:cs="Times New Roman"/>
                <w:lang w:val="en-US"/>
              </w:rPr>
              <w:t> </w:t>
            </w:r>
            <w:r w:rsidR="00405A8C" w:rsidRPr="00CD3553">
              <w:rPr>
                <w:rFonts w:ascii="Times New Roman" w:eastAsia="Times New Roman" w:hAnsi="Times New Roman" w:cs="Times New Roman"/>
                <w:i/>
                <w:color w:val="000000"/>
                <w:lang w:val="kk-KZ" w:eastAsia="ru-RU"/>
              </w:rPr>
              <w:t xml:space="preserve"> </w:t>
            </w:r>
            <w:r w:rsidR="00405A8C" w:rsidRPr="00CD3553">
              <w:rPr>
                <w:rFonts w:ascii="Times New Roman" w:hAnsi="Times New Roman" w:cs="Times New Roman"/>
              </w:rPr>
              <w:t>понима</w:t>
            </w:r>
            <w:r w:rsidR="00236CE1">
              <w:rPr>
                <w:rFonts w:ascii="Times New Roman" w:hAnsi="Times New Roman" w:cs="Times New Roman"/>
              </w:rPr>
              <w:t>ть</w:t>
            </w:r>
            <w:proofErr w:type="gramEnd"/>
            <w:r w:rsidR="00405A8C" w:rsidRPr="00CD3553">
              <w:rPr>
                <w:rFonts w:ascii="Times New Roman" w:hAnsi="Times New Roman" w:cs="Times New Roman"/>
              </w:rPr>
              <w:t xml:space="preserve"> и соблюда</w:t>
            </w:r>
            <w:r w:rsidR="00236CE1">
              <w:rPr>
                <w:rFonts w:ascii="Times New Roman" w:hAnsi="Times New Roman" w:cs="Times New Roman"/>
              </w:rPr>
              <w:t>ть</w:t>
            </w:r>
            <w:r w:rsidR="00405A8C" w:rsidRPr="00CD3553">
              <w:rPr>
                <w:rFonts w:ascii="Times New Roman" w:hAnsi="Times New Roman" w:cs="Times New Roman"/>
              </w:rPr>
              <w:t xml:space="preserve"> правила безопасности собственной жизни</w:t>
            </w:r>
          </w:p>
          <w:p w14:paraId="21F57D5E" w14:textId="77777777" w:rsidR="00405A8C" w:rsidRPr="00CD3553" w:rsidRDefault="00405A8C" w:rsidP="00236CE1">
            <w:pPr>
              <w:shd w:val="clear" w:color="auto" w:fill="FFFFFF"/>
              <w:jc w:val="both"/>
              <w:rPr>
                <w:rFonts w:ascii="Times New Roman" w:eastAsia="Times New Roman" w:hAnsi="Times New Roman" w:cs="Times New Roman"/>
                <w:lang w:val="kk-KZ"/>
              </w:rPr>
            </w:pPr>
            <w:r w:rsidRPr="00CD3553">
              <w:rPr>
                <w:rFonts w:ascii="Times New Roman" w:hAnsi="Times New Roman" w:cs="Times New Roman"/>
                <w:color w:val="000000"/>
                <w:lang w:val="kk-KZ"/>
              </w:rPr>
              <w:lastRenderedPageBreak/>
              <w:t>***қызыл,сары, жасыл</w:t>
            </w:r>
          </w:p>
          <w:p w14:paraId="61D74A13" w14:textId="351862DD" w:rsidR="00405A8C" w:rsidRPr="00236CE1" w:rsidRDefault="00405A8C" w:rsidP="00236CE1">
            <w:pPr>
              <w:pStyle w:val="ae"/>
              <w:shd w:val="clear" w:color="auto" w:fill="FFFFFF"/>
              <w:spacing w:before="0" w:beforeAutospacing="0" w:after="0" w:afterAutospacing="0"/>
              <w:jc w:val="both"/>
              <w:rPr>
                <w:bCs/>
                <w:sz w:val="22"/>
                <w:szCs w:val="22"/>
                <w:lang w:val="ru-RU" w:eastAsia="ru-RU"/>
              </w:rPr>
            </w:pPr>
            <w:r w:rsidRPr="00236CE1">
              <w:rPr>
                <w:bCs/>
                <w:color w:val="000000"/>
                <w:sz w:val="22"/>
                <w:szCs w:val="22"/>
                <w:lang w:val="kk-KZ" w:eastAsia="ru-RU"/>
              </w:rPr>
              <w:t>игровая, познавательная деятельности</w:t>
            </w:r>
          </w:p>
          <w:p w14:paraId="3AC667F7" w14:textId="77777777" w:rsidR="00405A8C" w:rsidRPr="00CD3553" w:rsidRDefault="00405A8C" w:rsidP="00405A8C">
            <w:pPr>
              <w:widowControl w:val="0"/>
              <w:autoSpaceDE w:val="0"/>
              <w:autoSpaceDN w:val="0"/>
              <w:adjustRightInd w:val="0"/>
              <w:rPr>
                <w:rFonts w:ascii="Times New Roman" w:eastAsia="Times New Roman" w:hAnsi="Times New Roman" w:cs="Times New Roman"/>
                <w:b/>
                <w:lang w:eastAsia="ru-RU"/>
              </w:rPr>
            </w:pPr>
          </w:p>
        </w:tc>
        <w:tc>
          <w:tcPr>
            <w:tcW w:w="2685" w:type="dxa"/>
            <w:gridSpan w:val="2"/>
            <w:tcBorders>
              <w:top w:val="single" w:sz="4" w:space="0" w:color="auto"/>
              <w:left w:val="single" w:sz="4" w:space="0" w:color="auto"/>
              <w:bottom w:val="single" w:sz="4" w:space="0" w:color="auto"/>
              <w:right w:val="single" w:sz="4" w:space="0" w:color="auto"/>
            </w:tcBorders>
            <w:hideMark/>
          </w:tcPr>
          <w:p w14:paraId="688F49EB" w14:textId="77777777" w:rsidR="00405A8C" w:rsidRPr="00CD3553" w:rsidRDefault="00405A8C" w:rsidP="00236CE1">
            <w:pPr>
              <w:rPr>
                <w:rFonts w:ascii="Times New Roman" w:eastAsia="Times New Roman" w:hAnsi="Times New Roman" w:cs="Times New Roman"/>
                <w:b/>
                <w:i/>
                <w:u w:val="single"/>
                <w:lang w:eastAsia="ru-RU"/>
              </w:rPr>
            </w:pPr>
            <w:r w:rsidRPr="00CD3553">
              <w:rPr>
                <w:rFonts w:ascii="Times New Roman" w:eastAsia="Times New Roman" w:hAnsi="Times New Roman" w:cs="Times New Roman"/>
                <w:b/>
                <w:i/>
                <w:u w:val="single"/>
                <w:lang w:eastAsia="ru-RU"/>
              </w:rPr>
              <w:lastRenderedPageBreak/>
              <w:t>Дидактическая игра «Живая природа»</w:t>
            </w:r>
          </w:p>
          <w:p w14:paraId="5C139862" w14:textId="6C4E077F" w:rsidR="00405A8C" w:rsidRPr="00CD3553" w:rsidRDefault="00CD3553" w:rsidP="00236CE1">
            <w:pPr>
              <w:rPr>
                <w:rFonts w:ascii="Times New Roman" w:eastAsia="Times New Roman" w:hAnsi="Times New Roman" w:cs="Times New Roman"/>
                <w:lang w:eastAsia="ru-RU"/>
              </w:rPr>
            </w:pPr>
            <w:r w:rsidRPr="00CD3553">
              <w:rPr>
                <w:rFonts w:ascii="Times New Roman" w:eastAsia="Calibri" w:hAnsi="Times New Roman" w:cs="Times New Roman"/>
              </w:rPr>
              <w:t>Задача</w:t>
            </w:r>
            <w:r w:rsidR="00405A8C" w:rsidRPr="00CD3553">
              <w:rPr>
                <w:rFonts w:ascii="Times New Roman" w:eastAsia="Times New Roman" w:hAnsi="Times New Roman" w:cs="Times New Roman"/>
                <w:lang w:eastAsia="ru-RU"/>
              </w:rPr>
              <w:t xml:space="preserve">: уметь классифицировать объекты живой </w:t>
            </w:r>
            <w:r w:rsidR="00405A8C" w:rsidRPr="00CD3553">
              <w:rPr>
                <w:rFonts w:ascii="Times New Roman" w:eastAsia="Times New Roman" w:hAnsi="Times New Roman" w:cs="Times New Roman"/>
                <w:lang w:eastAsia="ru-RU"/>
              </w:rPr>
              <w:lastRenderedPageBreak/>
              <w:t>природы, используя слова на казахском языке</w:t>
            </w:r>
          </w:p>
          <w:p w14:paraId="76C9C389" w14:textId="51361825" w:rsidR="00405A8C" w:rsidRPr="00236CE1" w:rsidRDefault="00405A8C" w:rsidP="00236CE1">
            <w:pPr>
              <w:shd w:val="clear" w:color="auto" w:fill="FFFFFF"/>
              <w:jc w:val="both"/>
              <w:rPr>
                <w:rFonts w:ascii="Times New Roman" w:eastAsia="Times New Roman" w:hAnsi="Times New Roman" w:cs="Times New Roman"/>
                <w:bCs/>
                <w:lang w:eastAsia="ru-RU"/>
              </w:rPr>
            </w:pPr>
            <w:r w:rsidRPr="00236CE1">
              <w:rPr>
                <w:rFonts w:ascii="Times New Roman" w:eastAsia="Times New Roman" w:hAnsi="Times New Roman" w:cs="Times New Roman"/>
                <w:bCs/>
                <w:color w:val="000000"/>
                <w:lang w:val="kk-KZ" w:eastAsia="ru-RU"/>
              </w:rPr>
              <w:t xml:space="preserve">игровая, познавательная деятельности </w:t>
            </w:r>
          </w:p>
        </w:tc>
        <w:tc>
          <w:tcPr>
            <w:tcW w:w="2265" w:type="dxa"/>
            <w:tcBorders>
              <w:top w:val="single" w:sz="4" w:space="0" w:color="auto"/>
              <w:left w:val="single" w:sz="4" w:space="0" w:color="auto"/>
              <w:bottom w:val="single" w:sz="4" w:space="0" w:color="auto"/>
              <w:right w:val="single" w:sz="4" w:space="0" w:color="auto"/>
            </w:tcBorders>
          </w:tcPr>
          <w:p w14:paraId="1DC8F868" w14:textId="77777777" w:rsidR="00405A8C" w:rsidRPr="00CD3553" w:rsidRDefault="00405A8C" w:rsidP="00405A8C">
            <w:pPr>
              <w:pStyle w:val="ae"/>
              <w:shd w:val="clear" w:color="auto" w:fill="FFFFFF"/>
              <w:spacing w:before="0" w:beforeAutospacing="0" w:after="75"/>
              <w:jc w:val="both"/>
              <w:rPr>
                <w:sz w:val="22"/>
                <w:szCs w:val="22"/>
                <w:lang w:eastAsia="ru-RU"/>
              </w:rPr>
            </w:pPr>
          </w:p>
        </w:tc>
      </w:tr>
      <w:tr w:rsidR="00405A8C" w:rsidRPr="00CD3553" w14:paraId="323CB0E3" w14:textId="77777777" w:rsidTr="009747E4">
        <w:trPr>
          <w:gridAfter w:val="2"/>
          <w:wAfter w:w="8398" w:type="dxa"/>
          <w:trHeight w:val="699"/>
        </w:trPr>
        <w:tc>
          <w:tcPr>
            <w:tcW w:w="2185" w:type="dxa"/>
            <w:tcBorders>
              <w:top w:val="single" w:sz="4" w:space="0" w:color="auto"/>
              <w:left w:val="single" w:sz="4" w:space="0" w:color="auto"/>
              <w:bottom w:val="single" w:sz="4" w:space="0" w:color="auto"/>
              <w:right w:val="single" w:sz="4" w:space="0" w:color="auto"/>
            </w:tcBorders>
            <w:hideMark/>
          </w:tcPr>
          <w:p w14:paraId="73325A55" w14:textId="77777777" w:rsidR="00405A8C" w:rsidRPr="00CD3553" w:rsidRDefault="00405A8C" w:rsidP="00405A8C">
            <w:pPr>
              <w:pStyle w:val="Default"/>
              <w:rPr>
                <w:b/>
                <w:sz w:val="22"/>
                <w:szCs w:val="22"/>
                <w:lang w:val="kk-KZ"/>
              </w:rPr>
            </w:pPr>
            <w:r w:rsidRPr="00CD3553">
              <w:rPr>
                <w:b/>
                <w:sz w:val="22"/>
                <w:szCs w:val="22"/>
                <w:lang w:val="kk-KZ"/>
              </w:rPr>
              <w:t>Ұйымдастырылған іс-әрекет/</w:t>
            </w:r>
          </w:p>
          <w:p w14:paraId="6DC06723" w14:textId="77777777" w:rsidR="00405A8C" w:rsidRPr="00CD3553" w:rsidRDefault="00405A8C" w:rsidP="00405A8C">
            <w:pPr>
              <w:widowControl w:val="0"/>
              <w:tabs>
                <w:tab w:val="left" w:pos="6640"/>
              </w:tabs>
              <w:autoSpaceDE w:val="0"/>
              <w:autoSpaceDN w:val="0"/>
              <w:adjustRightInd w:val="0"/>
              <w:contextualSpacing/>
              <w:rPr>
                <w:rFonts w:ascii="Times New Roman" w:hAnsi="Times New Roman" w:cs="Times New Roman"/>
                <w:color w:val="FF0000"/>
              </w:rPr>
            </w:pPr>
            <w:r w:rsidRPr="00CD3553">
              <w:rPr>
                <w:rFonts w:ascii="Times New Roman" w:hAnsi="Times New Roman" w:cs="Times New Roman"/>
                <w:b/>
                <w:lang w:val="kk-KZ"/>
              </w:rPr>
              <w:t xml:space="preserve">Организованная деятельность </w:t>
            </w:r>
          </w:p>
        </w:tc>
        <w:tc>
          <w:tcPr>
            <w:tcW w:w="2601" w:type="dxa"/>
            <w:tcBorders>
              <w:top w:val="single" w:sz="4" w:space="0" w:color="auto"/>
              <w:left w:val="single" w:sz="4" w:space="0" w:color="auto"/>
              <w:bottom w:val="single" w:sz="4" w:space="0" w:color="auto"/>
              <w:right w:val="single" w:sz="4" w:space="0" w:color="auto"/>
            </w:tcBorders>
          </w:tcPr>
          <w:p w14:paraId="1E26CE56" w14:textId="77777777" w:rsidR="00405A8C" w:rsidRPr="00AD145C" w:rsidRDefault="00405A8C" w:rsidP="00405A8C">
            <w:pPr>
              <w:contextualSpacing/>
              <w:rPr>
                <w:rFonts w:ascii="Times New Roman" w:hAnsi="Times New Roman" w:cs="Times New Roman"/>
                <w:b/>
              </w:rPr>
            </w:pPr>
            <w:r w:rsidRPr="00AD145C">
              <w:rPr>
                <w:rFonts w:ascii="Times New Roman" w:hAnsi="Times New Roman" w:cs="Times New Roman"/>
                <w:b/>
              </w:rPr>
              <w:t>Музыка</w:t>
            </w:r>
          </w:p>
          <w:p w14:paraId="51C66D64" w14:textId="77777777" w:rsidR="00405A8C" w:rsidRPr="00AD145C" w:rsidRDefault="00405A8C" w:rsidP="00405A8C">
            <w:pPr>
              <w:contextualSpacing/>
              <w:rPr>
                <w:rFonts w:ascii="Times New Roman" w:hAnsi="Times New Roman" w:cs="Times New Roman"/>
              </w:rPr>
            </w:pPr>
            <w:r w:rsidRPr="00AD145C">
              <w:rPr>
                <w:rFonts w:ascii="Times New Roman" w:hAnsi="Times New Roman" w:cs="Times New Roman"/>
              </w:rPr>
              <w:t>(по плану музыкального руководителя)</w:t>
            </w:r>
          </w:p>
          <w:p w14:paraId="445F7F5A" w14:textId="77777777" w:rsidR="00405A8C" w:rsidRPr="00AD145C" w:rsidRDefault="00405A8C" w:rsidP="00405A8C">
            <w:pPr>
              <w:widowControl w:val="0"/>
              <w:autoSpaceDE w:val="0"/>
              <w:autoSpaceDN w:val="0"/>
              <w:adjustRightInd w:val="0"/>
              <w:contextualSpacing/>
              <w:rPr>
                <w:rFonts w:ascii="Times New Roman" w:hAnsi="Times New Roman" w:cs="Times New Roman"/>
              </w:rPr>
            </w:pPr>
            <w:proofErr w:type="spellStart"/>
            <w:r w:rsidRPr="00AD145C">
              <w:rPr>
                <w:rFonts w:ascii="Times New Roman" w:hAnsi="Times New Roman" w:cs="Times New Roman"/>
                <w:b/>
              </w:rPr>
              <w:t>Сөйлеуді</w:t>
            </w:r>
            <w:proofErr w:type="spellEnd"/>
            <w:r w:rsidRPr="00AD145C">
              <w:rPr>
                <w:rFonts w:ascii="Times New Roman" w:hAnsi="Times New Roman" w:cs="Times New Roman"/>
                <w:b/>
              </w:rPr>
              <w:t xml:space="preserve"> </w:t>
            </w:r>
            <w:proofErr w:type="spellStart"/>
            <w:r w:rsidRPr="00AD145C">
              <w:rPr>
                <w:rFonts w:ascii="Times New Roman" w:hAnsi="Times New Roman" w:cs="Times New Roman"/>
                <w:b/>
              </w:rPr>
              <w:t>дамыту</w:t>
            </w:r>
            <w:proofErr w:type="spellEnd"/>
            <w:r w:rsidRPr="00AD145C">
              <w:rPr>
                <w:rFonts w:ascii="Times New Roman" w:hAnsi="Times New Roman" w:cs="Times New Roman"/>
                <w:b/>
              </w:rPr>
              <w:t>/</w:t>
            </w:r>
          </w:p>
          <w:p w14:paraId="093711D9" w14:textId="77777777" w:rsidR="00AD145C" w:rsidRPr="00AD145C" w:rsidRDefault="00405A8C" w:rsidP="00405A8C">
            <w:pPr>
              <w:widowControl w:val="0"/>
              <w:autoSpaceDE w:val="0"/>
              <w:autoSpaceDN w:val="0"/>
              <w:adjustRightInd w:val="0"/>
              <w:contextualSpacing/>
              <w:rPr>
                <w:rFonts w:ascii="Times New Roman" w:hAnsi="Times New Roman" w:cs="Times New Roman"/>
                <w:b/>
              </w:rPr>
            </w:pPr>
            <w:r w:rsidRPr="00AD145C">
              <w:rPr>
                <w:rFonts w:ascii="Times New Roman" w:hAnsi="Times New Roman" w:cs="Times New Roman"/>
                <w:b/>
              </w:rPr>
              <w:t>Развитие речи</w:t>
            </w:r>
            <w:r w:rsidR="00AD145C" w:rsidRPr="00AD145C">
              <w:rPr>
                <w:rFonts w:ascii="Times New Roman" w:hAnsi="Times New Roman" w:cs="Times New Roman"/>
                <w:b/>
              </w:rPr>
              <w:t xml:space="preserve"> </w:t>
            </w:r>
          </w:p>
          <w:p w14:paraId="514A8231" w14:textId="493173DF" w:rsidR="00AD145C" w:rsidRPr="00AD145C" w:rsidRDefault="00AD145C" w:rsidP="00405A8C">
            <w:pPr>
              <w:widowControl w:val="0"/>
              <w:autoSpaceDE w:val="0"/>
              <w:autoSpaceDN w:val="0"/>
              <w:adjustRightInd w:val="0"/>
              <w:contextualSpacing/>
              <w:rPr>
                <w:rFonts w:ascii="Times New Roman" w:hAnsi="Times New Roman" w:cs="Times New Roman"/>
                <w:b/>
              </w:rPr>
            </w:pPr>
            <w:r w:rsidRPr="00AD145C">
              <w:rPr>
                <w:rFonts w:ascii="Times New Roman" w:hAnsi="Times New Roman" w:cs="Times New Roman"/>
              </w:rPr>
              <w:t>«О чем поет вьюга?»</w:t>
            </w:r>
          </w:p>
          <w:p w14:paraId="27B8AB3D" w14:textId="5CE67249" w:rsidR="00405A8C" w:rsidRPr="00AD145C" w:rsidRDefault="00405A8C" w:rsidP="00AD145C">
            <w:pPr>
              <w:spacing w:line="256" w:lineRule="auto"/>
              <w:jc w:val="both"/>
              <w:rPr>
                <w:rFonts w:ascii="Times New Roman" w:hAnsi="Times New Roman" w:cs="Times New Roman"/>
                <w:color w:val="000000"/>
                <w:lang w:val="kk-KZ"/>
              </w:rPr>
            </w:pPr>
            <w:r w:rsidRPr="00AD145C">
              <w:rPr>
                <w:rFonts w:ascii="Times New Roman" w:eastAsiaTheme="minorEastAsia" w:hAnsi="Times New Roman" w:cs="Times New Roman"/>
                <w:b/>
                <w:bCs/>
                <w:lang w:val="kk-KZ"/>
              </w:rPr>
              <w:t>Задача:</w:t>
            </w:r>
            <w:r w:rsidR="00AD145C" w:rsidRPr="00AD145C">
              <w:rPr>
                <w:rFonts w:ascii="Times New Roman" w:eastAsiaTheme="minorEastAsia" w:hAnsi="Times New Roman" w:cs="Times New Roman"/>
                <w:b/>
                <w:bCs/>
                <w:lang w:val="kk-KZ"/>
              </w:rPr>
              <w:t xml:space="preserve"> </w:t>
            </w:r>
            <w:r w:rsidR="00AD145C" w:rsidRPr="00AD145C">
              <w:rPr>
                <w:rFonts w:ascii="Times New Roman" w:hAnsi="Times New Roman" w:cs="Times New Roman"/>
                <w:color w:val="000000"/>
              </w:rPr>
              <w:t xml:space="preserve">Совершенствовать умения сравнивать слова по звучанию, подбора слов на заданный звук. </w:t>
            </w:r>
            <w:r w:rsidRPr="00AD145C">
              <w:rPr>
                <w:rFonts w:ascii="Times New Roman" w:eastAsiaTheme="minorEastAsia" w:hAnsi="Times New Roman" w:cs="Times New Roman"/>
                <w:b/>
                <w:bCs/>
                <w:lang w:val="kk-KZ"/>
              </w:rPr>
              <w:t xml:space="preserve"> </w:t>
            </w:r>
          </w:p>
          <w:p w14:paraId="728E1581" w14:textId="77777777" w:rsidR="00405A8C" w:rsidRPr="00AD145C" w:rsidRDefault="00405A8C" w:rsidP="00405A8C">
            <w:pPr>
              <w:widowControl w:val="0"/>
              <w:autoSpaceDE w:val="0"/>
              <w:autoSpaceDN w:val="0"/>
              <w:adjustRightInd w:val="0"/>
              <w:contextualSpacing/>
              <w:rPr>
                <w:rFonts w:ascii="Times New Roman" w:hAnsi="Times New Roman" w:cs="Times New Roman"/>
                <w:b/>
              </w:rPr>
            </w:pPr>
            <w:proofErr w:type="spellStart"/>
            <w:r w:rsidRPr="00AD145C">
              <w:rPr>
                <w:rFonts w:ascii="Times New Roman" w:hAnsi="Times New Roman" w:cs="Times New Roman"/>
                <w:b/>
              </w:rPr>
              <w:t>Қазақ</w:t>
            </w:r>
            <w:proofErr w:type="spellEnd"/>
            <w:r w:rsidRPr="00AD145C">
              <w:rPr>
                <w:rFonts w:ascii="Times New Roman" w:hAnsi="Times New Roman" w:cs="Times New Roman"/>
                <w:b/>
              </w:rPr>
              <w:t xml:space="preserve"> </w:t>
            </w:r>
            <w:proofErr w:type="spellStart"/>
            <w:r w:rsidRPr="00AD145C">
              <w:rPr>
                <w:rFonts w:ascii="Times New Roman" w:hAnsi="Times New Roman" w:cs="Times New Roman"/>
                <w:b/>
              </w:rPr>
              <w:t>тілі</w:t>
            </w:r>
            <w:proofErr w:type="spellEnd"/>
            <w:r w:rsidRPr="00AD145C">
              <w:rPr>
                <w:rFonts w:ascii="Times New Roman" w:hAnsi="Times New Roman" w:cs="Times New Roman"/>
                <w:b/>
              </w:rPr>
              <w:t>/</w:t>
            </w:r>
          </w:p>
          <w:p w14:paraId="4FDBE79B" w14:textId="77777777" w:rsidR="00405A8C" w:rsidRPr="00AD145C" w:rsidRDefault="00405A8C" w:rsidP="00405A8C">
            <w:pPr>
              <w:widowControl w:val="0"/>
              <w:autoSpaceDE w:val="0"/>
              <w:autoSpaceDN w:val="0"/>
              <w:adjustRightInd w:val="0"/>
              <w:contextualSpacing/>
              <w:rPr>
                <w:rFonts w:ascii="Times New Roman" w:hAnsi="Times New Roman" w:cs="Times New Roman"/>
              </w:rPr>
            </w:pPr>
            <w:r w:rsidRPr="00AD145C">
              <w:rPr>
                <w:rFonts w:ascii="Times New Roman" w:hAnsi="Times New Roman" w:cs="Times New Roman"/>
                <w:b/>
              </w:rPr>
              <w:t>Казахский язык</w:t>
            </w:r>
          </w:p>
          <w:p w14:paraId="4250F4F5" w14:textId="77777777" w:rsidR="00405A8C" w:rsidRPr="00AD145C" w:rsidRDefault="00405A8C" w:rsidP="00405A8C">
            <w:pPr>
              <w:widowControl w:val="0"/>
              <w:autoSpaceDE w:val="0"/>
              <w:autoSpaceDN w:val="0"/>
              <w:adjustRightInd w:val="0"/>
              <w:contextualSpacing/>
              <w:rPr>
                <w:rFonts w:ascii="Times New Roman" w:hAnsi="Times New Roman" w:cs="Times New Roman"/>
                <w:b/>
              </w:rPr>
            </w:pPr>
            <w:r w:rsidRPr="00AD145C">
              <w:rPr>
                <w:rFonts w:ascii="Times New Roman" w:hAnsi="Times New Roman" w:cs="Times New Roman"/>
              </w:rPr>
              <w:t>(по плану педагога казахского языка)</w:t>
            </w:r>
          </w:p>
          <w:p w14:paraId="36D23811" w14:textId="77777777" w:rsidR="00405A8C" w:rsidRPr="00AD145C" w:rsidRDefault="00405A8C" w:rsidP="00405A8C">
            <w:pPr>
              <w:widowControl w:val="0"/>
              <w:autoSpaceDE w:val="0"/>
              <w:autoSpaceDN w:val="0"/>
              <w:adjustRightInd w:val="0"/>
              <w:contextualSpacing/>
              <w:rPr>
                <w:rFonts w:ascii="Times New Roman" w:hAnsi="Times New Roman" w:cs="Times New Roman"/>
                <w:b/>
              </w:rPr>
            </w:pPr>
            <w:proofErr w:type="spellStart"/>
            <w:r w:rsidRPr="00AD145C">
              <w:rPr>
                <w:rFonts w:ascii="Times New Roman" w:hAnsi="Times New Roman" w:cs="Times New Roman"/>
                <w:b/>
              </w:rPr>
              <w:t>Сауаттылық</w:t>
            </w:r>
            <w:proofErr w:type="spellEnd"/>
            <w:r w:rsidRPr="00AD145C">
              <w:rPr>
                <w:rFonts w:ascii="Times New Roman" w:hAnsi="Times New Roman" w:cs="Times New Roman"/>
                <w:b/>
              </w:rPr>
              <w:t xml:space="preserve"> </w:t>
            </w:r>
            <w:proofErr w:type="spellStart"/>
            <w:r w:rsidRPr="00AD145C">
              <w:rPr>
                <w:rFonts w:ascii="Times New Roman" w:hAnsi="Times New Roman" w:cs="Times New Roman"/>
                <w:b/>
              </w:rPr>
              <w:t>негіздері</w:t>
            </w:r>
            <w:proofErr w:type="spellEnd"/>
            <w:r w:rsidRPr="00AD145C">
              <w:rPr>
                <w:rFonts w:ascii="Times New Roman" w:hAnsi="Times New Roman" w:cs="Times New Roman"/>
                <w:b/>
              </w:rPr>
              <w:t>/</w:t>
            </w:r>
          </w:p>
          <w:p w14:paraId="39BDAE95" w14:textId="77777777" w:rsidR="00405A8C" w:rsidRPr="00AD145C" w:rsidRDefault="00405A8C" w:rsidP="00405A8C">
            <w:pPr>
              <w:widowControl w:val="0"/>
              <w:autoSpaceDE w:val="0"/>
              <w:autoSpaceDN w:val="0"/>
              <w:adjustRightInd w:val="0"/>
              <w:contextualSpacing/>
              <w:rPr>
                <w:rFonts w:ascii="Times New Roman" w:hAnsi="Times New Roman" w:cs="Times New Roman"/>
                <w:b/>
              </w:rPr>
            </w:pPr>
            <w:r w:rsidRPr="00AD145C">
              <w:rPr>
                <w:rFonts w:ascii="Times New Roman" w:hAnsi="Times New Roman" w:cs="Times New Roman"/>
                <w:b/>
              </w:rPr>
              <w:t>Основы грамоты</w:t>
            </w:r>
          </w:p>
          <w:p w14:paraId="2A427E3C" w14:textId="009FCA48" w:rsidR="00405A8C" w:rsidRPr="00AD145C" w:rsidRDefault="00405A8C" w:rsidP="00405A8C">
            <w:pPr>
              <w:widowControl w:val="0"/>
              <w:autoSpaceDE w:val="0"/>
              <w:autoSpaceDN w:val="0"/>
              <w:adjustRightInd w:val="0"/>
              <w:contextualSpacing/>
              <w:rPr>
                <w:rFonts w:ascii="Times New Roman" w:hAnsi="Times New Roman" w:cs="Times New Roman"/>
                <w:highlight w:val="yellow"/>
              </w:rPr>
            </w:pPr>
            <w:r w:rsidRPr="00AD145C">
              <w:rPr>
                <w:rFonts w:ascii="Times New Roman" w:eastAsiaTheme="minorEastAsia" w:hAnsi="Times New Roman" w:cs="Times New Roman"/>
                <w:b/>
                <w:bCs/>
                <w:lang w:val="kk-KZ"/>
              </w:rPr>
              <w:t>Задача</w:t>
            </w:r>
            <w:r w:rsidR="00AD145C" w:rsidRPr="00AD145C">
              <w:rPr>
                <w:rFonts w:ascii="Times New Roman" w:eastAsiaTheme="minorEastAsia" w:hAnsi="Times New Roman" w:cs="Times New Roman"/>
                <w:b/>
                <w:bCs/>
                <w:lang w:val="kk-KZ"/>
              </w:rPr>
              <w:t xml:space="preserve">: </w:t>
            </w:r>
            <w:r w:rsidR="00AD145C" w:rsidRPr="00AD145C">
              <w:rPr>
                <w:rFonts w:ascii="Times New Roman" w:hAnsi="Times New Roman" w:cs="Times New Roman"/>
                <w:lang w:val="kk-KZ"/>
              </w:rPr>
              <w:t xml:space="preserve">Закреплять </w:t>
            </w:r>
            <w:r w:rsidR="00AD145C" w:rsidRPr="00AD145C">
              <w:rPr>
                <w:rFonts w:ascii="Times New Roman" w:hAnsi="Times New Roman" w:cs="Times New Roman"/>
              </w:rPr>
              <w:t xml:space="preserve"> умения  проводить звуковой анализ  </w:t>
            </w:r>
            <w:proofErr w:type="spellStart"/>
            <w:r w:rsidR="00AD145C" w:rsidRPr="00AD145C">
              <w:rPr>
                <w:rFonts w:ascii="Times New Roman" w:hAnsi="Times New Roman" w:cs="Times New Roman"/>
              </w:rPr>
              <w:t>четырехзвуковых</w:t>
            </w:r>
            <w:proofErr w:type="spellEnd"/>
            <w:r w:rsidR="00AD145C" w:rsidRPr="00AD145C">
              <w:rPr>
                <w:rFonts w:ascii="Times New Roman" w:hAnsi="Times New Roman" w:cs="Times New Roman"/>
              </w:rPr>
              <w:t xml:space="preserve"> слов</w:t>
            </w:r>
          </w:p>
        </w:tc>
        <w:tc>
          <w:tcPr>
            <w:tcW w:w="2686" w:type="dxa"/>
            <w:gridSpan w:val="4"/>
            <w:tcBorders>
              <w:top w:val="single" w:sz="4" w:space="0" w:color="auto"/>
              <w:left w:val="single" w:sz="4" w:space="0" w:color="auto"/>
              <w:bottom w:val="single" w:sz="4" w:space="0" w:color="auto"/>
              <w:right w:val="single" w:sz="4" w:space="0" w:color="auto"/>
            </w:tcBorders>
          </w:tcPr>
          <w:p w14:paraId="5D6A7C89" w14:textId="77777777" w:rsidR="00405A8C" w:rsidRPr="001C3877" w:rsidRDefault="00405A8C" w:rsidP="00405A8C">
            <w:pPr>
              <w:widowControl w:val="0"/>
              <w:autoSpaceDE w:val="0"/>
              <w:autoSpaceDN w:val="0"/>
              <w:adjustRightInd w:val="0"/>
              <w:contextualSpacing/>
              <w:rPr>
                <w:rFonts w:ascii="Times New Roman" w:hAnsi="Times New Roman" w:cs="Times New Roman"/>
                <w:b/>
              </w:rPr>
            </w:pPr>
            <w:r w:rsidRPr="001C3877">
              <w:rPr>
                <w:rFonts w:ascii="Times New Roman" w:hAnsi="Times New Roman" w:cs="Times New Roman"/>
                <w:b/>
              </w:rPr>
              <w:t xml:space="preserve">Математика </w:t>
            </w:r>
            <w:proofErr w:type="spellStart"/>
            <w:r w:rsidRPr="001C3877">
              <w:rPr>
                <w:rFonts w:ascii="Times New Roman" w:hAnsi="Times New Roman" w:cs="Times New Roman"/>
                <w:b/>
              </w:rPr>
              <w:t>негіздері</w:t>
            </w:r>
            <w:proofErr w:type="spellEnd"/>
            <w:r w:rsidRPr="001C3877">
              <w:rPr>
                <w:rFonts w:ascii="Times New Roman" w:hAnsi="Times New Roman" w:cs="Times New Roman"/>
                <w:b/>
              </w:rPr>
              <w:t>/</w:t>
            </w:r>
          </w:p>
          <w:p w14:paraId="593887E8" w14:textId="77777777" w:rsidR="00405A8C" w:rsidRPr="001C3877" w:rsidRDefault="00405A8C" w:rsidP="00405A8C">
            <w:pPr>
              <w:widowControl w:val="0"/>
              <w:autoSpaceDE w:val="0"/>
              <w:autoSpaceDN w:val="0"/>
              <w:ind w:left="33" w:right="192"/>
              <w:jc w:val="both"/>
              <w:rPr>
                <w:rFonts w:ascii="Times New Roman" w:hAnsi="Times New Roman" w:cs="Times New Roman"/>
                <w:b/>
                <w:lang w:val="kk-KZ"/>
              </w:rPr>
            </w:pPr>
            <w:r w:rsidRPr="001C3877">
              <w:rPr>
                <w:rFonts w:ascii="Times New Roman" w:eastAsia="Times New Roman" w:hAnsi="Times New Roman" w:cs="Times New Roman"/>
                <w:b/>
                <w:lang w:val="kk-KZ"/>
              </w:rPr>
              <w:t>Основы математики</w:t>
            </w:r>
            <w:r w:rsidRPr="001C3877">
              <w:rPr>
                <w:rFonts w:ascii="Times New Roman" w:hAnsi="Times New Roman" w:cs="Times New Roman"/>
                <w:b/>
                <w:lang w:val="kk-KZ"/>
              </w:rPr>
              <w:t xml:space="preserve"> </w:t>
            </w:r>
          </w:p>
          <w:p w14:paraId="7687FE3E" w14:textId="1603D456" w:rsidR="00AD145C" w:rsidRPr="001C3877" w:rsidRDefault="00AD145C" w:rsidP="00AD145C">
            <w:pPr>
              <w:rPr>
                <w:rFonts w:ascii="Times New Roman" w:hAnsi="Times New Roman" w:cs="Times New Roman"/>
              </w:rPr>
            </w:pPr>
            <w:r w:rsidRPr="001C3877">
              <w:rPr>
                <w:rFonts w:ascii="Times New Roman" w:hAnsi="Times New Roman" w:cs="Times New Roman"/>
              </w:rPr>
              <w:t>«Целый день, считать не лень»</w:t>
            </w:r>
          </w:p>
          <w:p w14:paraId="11FDF7FC" w14:textId="0851759D" w:rsidR="00405A8C" w:rsidRPr="001C3877" w:rsidRDefault="00405A8C" w:rsidP="00405A8C">
            <w:pPr>
              <w:spacing w:line="256" w:lineRule="auto"/>
              <w:jc w:val="both"/>
              <w:rPr>
                <w:rFonts w:ascii="Times New Roman" w:eastAsia="Calibri" w:hAnsi="Times New Roman" w:cs="Times New Roman"/>
                <w:lang w:val="kk-KZ"/>
              </w:rPr>
            </w:pPr>
            <w:r w:rsidRPr="001C3877">
              <w:rPr>
                <w:rFonts w:ascii="Times New Roman" w:eastAsiaTheme="minorEastAsia" w:hAnsi="Times New Roman" w:cs="Times New Roman"/>
                <w:b/>
                <w:bCs/>
                <w:lang w:val="kk-KZ"/>
              </w:rPr>
              <w:t>Задача</w:t>
            </w:r>
            <w:r w:rsidRPr="001C3877">
              <w:rPr>
                <w:rFonts w:ascii="Times New Roman" w:eastAsiaTheme="minorEastAsia" w:hAnsi="Times New Roman" w:cs="Times New Roman"/>
                <w:b/>
                <w:lang w:val="kk-KZ"/>
              </w:rPr>
              <w:t>:</w:t>
            </w:r>
            <w:r w:rsidRPr="001C3877">
              <w:rPr>
                <w:rFonts w:ascii="Times New Roman" w:eastAsia="Calibri" w:hAnsi="Times New Roman" w:cs="Times New Roman"/>
                <w:lang w:val="kk-KZ"/>
              </w:rPr>
              <w:t xml:space="preserve"> </w:t>
            </w:r>
            <w:r w:rsidR="00AD145C" w:rsidRPr="001C3877">
              <w:rPr>
                <w:rFonts w:ascii="Times New Roman" w:eastAsia="Calibri" w:hAnsi="Times New Roman" w:cs="Times New Roman"/>
                <w:lang w:val="kk-KZ"/>
              </w:rPr>
              <w:t>П</w:t>
            </w:r>
            <w:proofErr w:type="spellStart"/>
            <w:r w:rsidR="00AD145C" w:rsidRPr="001C3877">
              <w:rPr>
                <w:rFonts w:ascii="Times New Roman" w:eastAsia="Calibri" w:hAnsi="Times New Roman" w:cs="Times New Roman"/>
              </w:rPr>
              <w:t>одводить</w:t>
            </w:r>
            <w:proofErr w:type="spellEnd"/>
            <w:r w:rsidR="00AD145C" w:rsidRPr="001C3877">
              <w:rPr>
                <w:rFonts w:ascii="Times New Roman" w:eastAsia="Calibri" w:hAnsi="Times New Roman" w:cs="Times New Roman"/>
              </w:rPr>
              <w:t xml:space="preserve"> к пониманию того, что количество предметов не зависит от их размера</w:t>
            </w:r>
          </w:p>
          <w:p w14:paraId="571F36D1" w14:textId="77777777" w:rsidR="00405A8C" w:rsidRPr="001C3877" w:rsidRDefault="00405A8C" w:rsidP="00405A8C">
            <w:pPr>
              <w:widowControl w:val="0"/>
              <w:autoSpaceDE w:val="0"/>
              <w:autoSpaceDN w:val="0"/>
              <w:adjustRightInd w:val="0"/>
              <w:contextualSpacing/>
              <w:rPr>
                <w:rFonts w:ascii="Times New Roman" w:hAnsi="Times New Roman" w:cs="Times New Roman"/>
                <w:b/>
              </w:rPr>
            </w:pPr>
            <w:proofErr w:type="spellStart"/>
            <w:r w:rsidRPr="001C3877">
              <w:rPr>
                <w:rFonts w:ascii="Times New Roman" w:hAnsi="Times New Roman" w:cs="Times New Roman"/>
                <w:b/>
              </w:rPr>
              <w:t>Көркем</w:t>
            </w:r>
            <w:proofErr w:type="spellEnd"/>
            <w:r w:rsidRPr="001C3877">
              <w:rPr>
                <w:rFonts w:ascii="Times New Roman" w:hAnsi="Times New Roman" w:cs="Times New Roman"/>
                <w:b/>
              </w:rPr>
              <w:t xml:space="preserve"> </w:t>
            </w:r>
            <w:proofErr w:type="spellStart"/>
            <w:r w:rsidRPr="001C3877">
              <w:rPr>
                <w:rFonts w:ascii="Times New Roman" w:hAnsi="Times New Roman" w:cs="Times New Roman"/>
                <w:b/>
              </w:rPr>
              <w:t>әдебиет</w:t>
            </w:r>
            <w:proofErr w:type="spellEnd"/>
            <w:r w:rsidRPr="001C3877">
              <w:rPr>
                <w:rFonts w:ascii="Times New Roman" w:hAnsi="Times New Roman" w:cs="Times New Roman"/>
                <w:b/>
              </w:rPr>
              <w:t>/</w:t>
            </w:r>
          </w:p>
          <w:p w14:paraId="4755BA96" w14:textId="3E02AC5D" w:rsidR="00405A8C" w:rsidRPr="001C3877" w:rsidRDefault="00405A8C" w:rsidP="00405A8C">
            <w:pPr>
              <w:jc w:val="both"/>
              <w:rPr>
                <w:rFonts w:ascii="Times New Roman" w:hAnsi="Times New Roman" w:cs="Times New Roman"/>
                <w:b/>
              </w:rPr>
            </w:pPr>
            <w:r w:rsidRPr="001C3877">
              <w:rPr>
                <w:rFonts w:ascii="Times New Roman" w:hAnsi="Times New Roman" w:cs="Times New Roman"/>
                <w:b/>
              </w:rPr>
              <w:t>Художественная литература</w:t>
            </w:r>
          </w:p>
          <w:p w14:paraId="6C5725AA" w14:textId="1A0F1309" w:rsidR="00AD145C" w:rsidRPr="001C3877" w:rsidRDefault="00AD145C" w:rsidP="00405A8C">
            <w:pPr>
              <w:jc w:val="both"/>
              <w:rPr>
                <w:rFonts w:ascii="Times New Roman" w:hAnsi="Times New Roman" w:cs="Times New Roman"/>
                <w:b/>
              </w:rPr>
            </w:pPr>
            <w:proofErr w:type="spellStart"/>
            <w:r w:rsidRPr="001C3877">
              <w:rPr>
                <w:rFonts w:ascii="Times New Roman" w:hAnsi="Times New Roman" w:cs="Times New Roman"/>
              </w:rPr>
              <w:t>И.Сурикова</w:t>
            </w:r>
            <w:proofErr w:type="spellEnd"/>
            <w:r w:rsidRPr="001C3877">
              <w:rPr>
                <w:rFonts w:ascii="Times New Roman" w:hAnsi="Times New Roman" w:cs="Times New Roman"/>
              </w:rPr>
              <w:t xml:space="preserve"> «Первый снег»</w:t>
            </w:r>
          </w:p>
          <w:p w14:paraId="3EE3F2B2" w14:textId="531A8C24" w:rsidR="00405A8C" w:rsidRPr="001C3877" w:rsidRDefault="00405A8C" w:rsidP="00405A8C">
            <w:pPr>
              <w:jc w:val="both"/>
              <w:rPr>
                <w:rFonts w:ascii="Times New Roman" w:hAnsi="Times New Roman" w:cs="Times New Roman"/>
              </w:rPr>
            </w:pPr>
            <w:r w:rsidRPr="001C3877">
              <w:rPr>
                <w:rFonts w:ascii="Times New Roman" w:eastAsiaTheme="minorEastAsia" w:hAnsi="Times New Roman" w:cs="Times New Roman"/>
                <w:b/>
                <w:bCs/>
                <w:lang w:val="kk-KZ"/>
              </w:rPr>
              <w:t>Задача</w:t>
            </w:r>
            <w:r w:rsidRPr="001C3877">
              <w:rPr>
                <w:rFonts w:ascii="Times New Roman" w:eastAsiaTheme="minorEastAsia" w:hAnsi="Times New Roman" w:cs="Times New Roman"/>
                <w:b/>
                <w:lang w:val="kk-KZ"/>
              </w:rPr>
              <w:t>:</w:t>
            </w:r>
            <w:r w:rsidRPr="001C3877">
              <w:rPr>
                <w:rFonts w:ascii="Times New Roman" w:hAnsi="Times New Roman" w:cs="Times New Roman"/>
              </w:rPr>
              <w:t xml:space="preserve"> </w:t>
            </w:r>
            <w:r w:rsidR="00235D6A" w:rsidRPr="001C3877">
              <w:rPr>
                <w:rFonts w:ascii="Times New Roman" w:hAnsi="Times New Roman" w:cs="Times New Roman"/>
              </w:rPr>
              <w:t>Выполнять свою роль в постановке выразительно, самостоятельно.</w:t>
            </w:r>
          </w:p>
          <w:p w14:paraId="49E26736" w14:textId="77777777" w:rsidR="00405A8C" w:rsidRPr="001C3877" w:rsidRDefault="00405A8C" w:rsidP="00405A8C">
            <w:pPr>
              <w:widowControl w:val="0"/>
              <w:autoSpaceDE w:val="0"/>
              <w:autoSpaceDN w:val="0"/>
              <w:adjustRightInd w:val="0"/>
              <w:contextualSpacing/>
              <w:rPr>
                <w:rFonts w:ascii="Times New Roman" w:hAnsi="Times New Roman" w:cs="Times New Roman"/>
                <w:b/>
              </w:rPr>
            </w:pPr>
            <w:proofErr w:type="gramStart"/>
            <w:r w:rsidRPr="001C3877">
              <w:rPr>
                <w:rFonts w:ascii="Times New Roman" w:hAnsi="Times New Roman" w:cs="Times New Roman"/>
              </w:rPr>
              <w:t>.</w:t>
            </w:r>
            <w:proofErr w:type="spellStart"/>
            <w:r w:rsidRPr="001C3877">
              <w:rPr>
                <w:rFonts w:ascii="Times New Roman" w:hAnsi="Times New Roman" w:cs="Times New Roman"/>
                <w:b/>
              </w:rPr>
              <w:t>Қоршаған</w:t>
            </w:r>
            <w:proofErr w:type="spellEnd"/>
            <w:proofErr w:type="gramEnd"/>
            <w:r w:rsidRPr="001C3877">
              <w:rPr>
                <w:rFonts w:ascii="Times New Roman" w:hAnsi="Times New Roman" w:cs="Times New Roman"/>
                <w:b/>
              </w:rPr>
              <w:t xml:space="preserve"> </w:t>
            </w:r>
            <w:proofErr w:type="spellStart"/>
            <w:r w:rsidRPr="001C3877">
              <w:rPr>
                <w:rFonts w:ascii="Times New Roman" w:hAnsi="Times New Roman" w:cs="Times New Roman"/>
                <w:b/>
              </w:rPr>
              <w:t>ортамен</w:t>
            </w:r>
            <w:proofErr w:type="spellEnd"/>
            <w:r w:rsidRPr="001C3877">
              <w:rPr>
                <w:rFonts w:ascii="Times New Roman" w:hAnsi="Times New Roman" w:cs="Times New Roman"/>
                <w:b/>
              </w:rPr>
              <w:t xml:space="preserve"> </w:t>
            </w:r>
            <w:proofErr w:type="spellStart"/>
            <w:r w:rsidRPr="001C3877">
              <w:rPr>
                <w:rFonts w:ascii="Times New Roman" w:hAnsi="Times New Roman" w:cs="Times New Roman"/>
                <w:b/>
              </w:rPr>
              <w:t>танысу</w:t>
            </w:r>
            <w:proofErr w:type="spellEnd"/>
            <w:r w:rsidRPr="001C3877">
              <w:rPr>
                <w:rFonts w:ascii="Times New Roman" w:hAnsi="Times New Roman" w:cs="Times New Roman"/>
                <w:b/>
              </w:rPr>
              <w:t>/</w:t>
            </w:r>
          </w:p>
          <w:p w14:paraId="6D428731" w14:textId="77777777" w:rsidR="001C3877" w:rsidRPr="001C3877" w:rsidRDefault="00405A8C" w:rsidP="001C3877">
            <w:pPr>
              <w:rPr>
                <w:rFonts w:ascii="Times New Roman" w:hAnsi="Times New Roman" w:cs="Times New Roman"/>
                <w:b/>
              </w:rPr>
            </w:pPr>
            <w:r w:rsidRPr="001C3877">
              <w:rPr>
                <w:rFonts w:ascii="Times New Roman" w:hAnsi="Times New Roman" w:cs="Times New Roman"/>
                <w:b/>
              </w:rPr>
              <w:t>Ознакомление с окружающим миром</w:t>
            </w:r>
          </w:p>
          <w:p w14:paraId="0D9E6693" w14:textId="4CC1F660" w:rsidR="00405A8C" w:rsidRPr="001C3877" w:rsidRDefault="001C3877" w:rsidP="001C3877">
            <w:pPr>
              <w:rPr>
                <w:rFonts w:ascii="Times New Roman" w:hAnsi="Times New Roman" w:cs="Times New Roman"/>
              </w:rPr>
            </w:pPr>
            <w:r w:rsidRPr="001C3877">
              <w:rPr>
                <w:rFonts w:ascii="Times New Roman" w:hAnsi="Times New Roman" w:cs="Times New Roman"/>
              </w:rPr>
              <w:t>«Государственные праздники Республики Казахстан»</w:t>
            </w:r>
          </w:p>
          <w:p w14:paraId="5CDA5CFA" w14:textId="4815A43B" w:rsidR="00405A8C" w:rsidRPr="001C3877" w:rsidRDefault="00405A8C" w:rsidP="00405A8C">
            <w:pPr>
              <w:widowControl w:val="0"/>
              <w:autoSpaceDE w:val="0"/>
              <w:autoSpaceDN w:val="0"/>
              <w:adjustRightInd w:val="0"/>
              <w:contextualSpacing/>
              <w:rPr>
                <w:rFonts w:ascii="Times New Roman" w:hAnsi="Times New Roman" w:cs="Times New Roman"/>
                <w:color w:val="000000"/>
              </w:rPr>
            </w:pPr>
            <w:r w:rsidRPr="001C3877">
              <w:rPr>
                <w:rFonts w:ascii="Times New Roman" w:eastAsiaTheme="minorEastAsia" w:hAnsi="Times New Roman" w:cs="Times New Roman"/>
                <w:b/>
                <w:bCs/>
                <w:lang w:val="kk-KZ"/>
              </w:rPr>
              <w:t>Задача</w:t>
            </w:r>
            <w:r w:rsidRPr="001C3877">
              <w:rPr>
                <w:rFonts w:ascii="Times New Roman" w:eastAsiaTheme="minorEastAsia" w:hAnsi="Times New Roman" w:cs="Times New Roman"/>
                <w:b/>
                <w:lang w:val="kk-KZ"/>
              </w:rPr>
              <w:t>:</w:t>
            </w:r>
            <w:r w:rsidRPr="001C3877">
              <w:rPr>
                <w:rFonts w:ascii="Times New Roman" w:hAnsi="Times New Roman" w:cs="Times New Roman"/>
                <w:color w:val="000000"/>
              </w:rPr>
              <w:t xml:space="preserve"> </w:t>
            </w:r>
            <w:r w:rsidR="001C3877" w:rsidRPr="001C3877">
              <w:rPr>
                <w:rFonts w:ascii="Times New Roman" w:hAnsi="Times New Roman" w:cs="Times New Roman"/>
                <w:color w:val="000000"/>
              </w:rPr>
              <w:t>Расширять знания о родной стране, государственных и народных праздниках.</w:t>
            </w:r>
          </w:p>
          <w:p w14:paraId="402DBD42" w14:textId="77777777" w:rsidR="00405A8C" w:rsidRPr="001C3877" w:rsidRDefault="00405A8C" w:rsidP="00405A8C">
            <w:pPr>
              <w:widowControl w:val="0"/>
              <w:autoSpaceDE w:val="0"/>
              <w:autoSpaceDN w:val="0"/>
              <w:spacing w:line="276" w:lineRule="auto"/>
              <w:ind w:right="107"/>
              <w:jc w:val="both"/>
              <w:rPr>
                <w:rFonts w:ascii="Times New Roman" w:eastAsiaTheme="minorEastAsia" w:hAnsi="Times New Roman" w:cs="Times New Roman"/>
                <w:lang w:eastAsia="ru-RU"/>
              </w:rPr>
            </w:pPr>
            <w:r w:rsidRPr="001C3877">
              <w:rPr>
                <w:rFonts w:ascii="Times New Roman" w:hAnsi="Times New Roman" w:cs="Times New Roman"/>
                <w:b/>
              </w:rPr>
              <w:t xml:space="preserve">Дене </w:t>
            </w:r>
            <w:proofErr w:type="spellStart"/>
            <w:r w:rsidRPr="001C3877">
              <w:rPr>
                <w:rFonts w:ascii="Times New Roman" w:hAnsi="Times New Roman" w:cs="Times New Roman"/>
                <w:b/>
              </w:rPr>
              <w:t>шынықтыру</w:t>
            </w:r>
            <w:proofErr w:type="spellEnd"/>
            <w:r w:rsidRPr="001C3877">
              <w:rPr>
                <w:rFonts w:ascii="Times New Roman" w:hAnsi="Times New Roman" w:cs="Times New Roman"/>
                <w:b/>
              </w:rPr>
              <w:t>/</w:t>
            </w:r>
          </w:p>
          <w:p w14:paraId="35C27008" w14:textId="77777777" w:rsidR="00405A8C" w:rsidRPr="001C3877" w:rsidRDefault="00405A8C" w:rsidP="00405A8C">
            <w:pPr>
              <w:widowControl w:val="0"/>
              <w:autoSpaceDE w:val="0"/>
              <w:autoSpaceDN w:val="0"/>
              <w:adjustRightInd w:val="0"/>
              <w:contextualSpacing/>
              <w:rPr>
                <w:rFonts w:ascii="Times New Roman" w:hAnsi="Times New Roman" w:cs="Times New Roman"/>
                <w:b/>
              </w:rPr>
            </w:pPr>
            <w:r w:rsidRPr="001C3877">
              <w:rPr>
                <w:rFonts w:ascii="Times New Roman" w:hAnsi="Times New Roman" w:cs="Times New Roman"/>
                <w:b/>
              </w:rPr>
              <w:t>Физическая культура</w:t>
            </w:r>
          </w:p>
          <w:p w14:paraId="1A3BC7CE" w14:textId="7F50C1B0" w:rsidR="00405A8C" w:rsidRPr="001C3877" w:rsidRDefault="00405A8C" w:rsidP="00405A8C">
            <w:pPr>
              <w:rPr>
                <w:rFonts w:ascii="Times New Roman" w:hAnsi="Times New Roman" w:cs="Times New Roman"/>
                <w:b/>
                <w:highlight w:val="yellow"/>
              </w:rPr>
            </w:pPr>
            <w:r w:rsidRPr="001C3877">
              <w:rPr>
                <w:rFonts w:ascii="Times New Roman" w:hAnsi="Times New Roman" w:cs="Times New Roman"/>
              </w:rPr>
              <w:t xml:space="preserve">(по плану </w:t>
            </w:r>
            <w:proofErr w:type="spellStart"/>
            <w:r w:rsidRPr="001C3877">
              <w:rPr>
                <w:rFonts w:ascii="Times New Roman" w:hAnsi="Times New Roman" w:cs="Times New Roman"/>
              </w:rPr>
              <w:t>физинструктора</w:t>
            </w:r>
            <w:proofErr w:type="spellEnd"/>
            <w:r w:rsidRPr="001C3877">
              <w:rPr>
                <w:rFonts w:ascii="Times New Roman" w:hAnsi="Times New Roman" w:cs="Times New Roman"/>
              </w:rPr>
              <w:t>)</w:t>
            </w:r>
          </w:p>
        </w:tc>
        <w:tc>
          <w:tcPr>
            <w:tcW w:w="2985" w:type="dxa"/>
            <w:gridSpan w:val="2"/>
            <w:tcBorders>
              <w:top w:val="single" w:sz="4" w:space="0" w:color="auto"/>
              <w:left w:val="single" w:sz="4" w:space="0" w:color="auto"/>
              <w:bottom w:val="single" w:sz="4" w:space="0" w:color="auto"/>
              <w:right w:val="single" w:sz="4" w:space="0" w:color="auto"/>
            </w:tcBorders>
          </w:tcPr>
          <w:p w14:paraId="58237486" w14:textId="77777777" w:rsidR="00405A8C" w:rsidRPr="004A097F" w:rsidRDefault="00405A8C" w:rsidP="00405A8C">
            <w:pPr>
              <w:contextualSpacing/>
              <w:rPr>
                <w:rFonts w:ascii="Times New Roman" w:hAnsi="Times New Roman" w:cs="Times New Roman"/>
                <w:b/>
              </w:rPr>
            </w:pPr>
            <w:proofErr w:type="spellStart"/>
            <w:r w:rsidRPr="004A097F">
              <w:rPr>
                <w:rFonts w:ascii="Times New Roman" w:hAnsi="Times New Roman" w:cs="Times New Roman"/>
                <w:b/>
              </w:rPr>
              <w:t>Сауаттылық</w:t>
            </w:r>
            <w:proofErr w:type="spellEnd"/>
            <w:r w:rsidRPr="004A097F">
              <w:rPr>
                <w:rFonts w:ascii="Times New Roman" w:hAnsi="Times New Roman" w:cs="Times New Roman"/>
                <w:b/>
              </w:rPr>
              <w:t xml:space="preserve"> </w:t>
            </w:r>
            <w:proofErr w:type="spellStart"/>
            <w:r w:rsidRPr="004A097F">
              <w:rPr>
                <w:rFonts w:ascii="Times New Roman" w:hAnsi="Times New Roman" w:cs="Times New Roman"/>
                <w:b/>
              </w:rPr>
              <w:t>негіздері</w:t>
            </w:r>
            <w:proofErr w:type="spellEnd"/>
            <w:r w:rsidRPr="004A097F">
              <w:rPr>
                <w:rFonts w:ascii="Times New Roman" w:hAnsi="Times New Roman" w:cs="Times New Roman"/>
                <w:b/>
              </w:rPr>
              <w:t>/</w:t>
            </w:r>
          </w:p>
          <w:p w14:paraId="3165A567" w14:textId="36A8A2F2" w:rsidR="001C3877" w:rsidRPr="004A097F" w:rsidRDefault="00405A8C" w:rsidP="00405A8C">
            <w:pPr>
              <w:contextualSpacing/>
              <w:rPr>
                <w:rFonts w:ascii="Times New Roman" w:hAnsi="Times New Roman" w:cs="Times New Roman"/>
                <w:b/>
              </w:rPr>
            </w:pPr>
            <w:r w:rsidRPr="004A097F">
              <w:rPr>
                <w:rFonts w:ascii="Times New Roman" w:hAnsi="Times New Roman" w:cs="Times New Roman"/>
                <w:b/>
              </w:rPr>
              <w:t>Основы грамоты</w:t>
            </w:r>
          </w:p>
          <w:p w14:paraId="454FD0B7" w14:textId="7E7FF221" w:rsidR="00405A8C" w:rsidRPr="004A097F" w:rsidRDefault="00405A8C" w:rsidP="00405A8C">
            <w:pPr>
              <w:contextualSpacing/>
              <w:rPr>
                <w:rFonts w:ascii="Times New Roman" w:eastAsiaTheme="minorEastAsia" w:hAnsi="Times New Roman" w:cs="Times New Roman"/>
                <w:b/>
                <w:lang w:val="kk-KZ"/>
              </w:rPr>
            </w:pPr>
            <w:r w:rsidRPr="004A097F">
              <w:rPr>
                <w:rFonts w:ascii="Times New Roman" w:eastAsiaTheme="minorEastAsia" w:hAnsi="Times New Roman" w:cs="Times New Roman"/>
                <w:b/>
                <w:bCs/>
                <w:lang w:val="kk-KZ"/>
              </w:rPr>
              <w:t>Задача:</w:t>
            </w:r>
            <w:r w:rsidRPr="004A097F">
              <w:rPr>
                <w:rFonts w:ascii="Times New Roman" w:hAnsi="Times New Roman" w:cs="Times New Roman"/>
              </w:rPr>
              <w:t xml:space="preserve"> </w:t>
            </w:r>
            <w:r w:rsidR="001C3877" w:rsidRPr="004A097F">
              <w:rPr>
                <w:rFonts w:ascii="Times New Roman" w:hAnsi="Times New Roman" w:cs="Times New Roman"/>
              </w:rPr>
              <w:t>Делить простые предложения на слова, определять порядок и количество слов в предложении.</w:t>
            </w:r>
          </w:p>
          <w:p w14:paraId="2206C5FD" w14:textId="77777777" w:rsidR="00405A8C" w:rsidRPr="004A097F" w:rsidRDefault="00405A8C" w:rsidP="00405A8C">
            <w:pPr>
              <w:contextualSpacing/>
              <w:rPr>
                <w:rFonts w:ascii="Times New Roman" w:hAnsi="Times New Roman" w:cs="Times New Roman"/>
                <w:b/>
              </w:rPr>
            </w:pPr>
            <w:proofErr w:type="spellStart"/>
            <w:r w:rsidRPr="004A097F">
              <w:rPr>
                <w:rFonts w:ascii="Times New Roman" w:hAnsi="Times New Roman" w:cs="Times New Roman"/>
                <w:b/>
              </w:rPr>
              <w:t>Қоршаған</w:t>
            </w:r>
            <w:proofErr w:type="spellEnd"/>
            <w:r w:rsidRPr="004A097F">
              <w:rPr>
                <w:rFonts w:ascii="Times New Roman" w:hAnsi="Times New Roman" w:cs="Times New Roman"/>
                <w:b/>
              </w:rPr>
              <w:t xml:space="preserve"> </w:t>
            </w:r>
            <w:proofErr w:type="spellStart"/>
            <w:r w:rsidRPr="004A097F">
              <w:rPr>
                <w:rFonts w:ascii="Times New Roman" w:hAnsi="Times New Roman" w:cs="Times New Roman"/>
                <w:b/>
              </w:rPr>
              <w:t>ортамен</w:t>
            </w:r>
            <w:proofErr w:type="spellEnd"/>
            <w:r w:rsidRPr="004A097F">
              <w:rPr>
                <w:rFonts w:ascii="Times New Roman" w:hAnsi="Times New Roman" w:cs="Times New Roman"/>
                <w:b/>
              </w:rPr>
              <w:t xml:space="preserve"> </w:t>
            </w:r>
            <w:proofErr w:type="spellStart"/>
            <w:r w:rsidRPr="004A097F">
              <w:rPr>
                <w:rFonts w:ascii="Times New Roman" w:hAnsi="Times New Roman" w:cs="Times New Roman"/>
                <w:b/>
              </w:rPr>
              <w:t>танысу</w:t>
            </w:r>
            <w:proofErr w:type="spellEnd"/>
            <w:r w:rsidRPr="004A097F">
              <w:rPr>
                <w:rFonts w:ascii="Times New Roman" w:hAnsi="Times New Roman" w:cs="Times New Roman"/>
                <w:b/>
              </w:rPr>
              <w:t>/</w:t>
            </w:r>
          </w:p>
          <w:p w14:paraId="78E635A7" w14:textId="77777777" w:rsidR="00405A8C" w:rsidRPr="004A097F" w:rsidRDefault="00405A8C" w:rsidP="00405A8C">
            <w:pPr>
              <w:contextualSpacing/>
              <w:rPr>
                <w:rFonts w:ascii="Times New Roman" w:hAnsi="Times New Roman" w:cs="Times New Roman"/>
                <w:b/>
              </w:rPr>
            </w:pPr>
            <w:r w:rsidRPr="004A097F">
              <w:rPr>
                <w:rFonts w:ascii="Times New Roman" w:hAnsi="Times New Roman" w:cs="Times New Roman"/>
                <w:b/>
              </w:rPr>
              <w:t>Ознакомление с окружающим миром</w:t>
            </w:r>
          </w:p>
          <w:p w14:paraId="286CC25B" w14:textId="478C1D78" w:rsidR="001C3877" w:rsidRPr="004A097F" w:rsidRDefault="001C3877" w:rsidP="00405A8C">
            <w:pPr>
              <w:contextualSpacing/>
              <w:rPr>
                <w:rFonts w:ascii="Times New Roman" w:hAnsi="Times New Roman" w:cs="Times New Roman"/>
                <w:bCs/>
              </w:rPr>
            </w:pPr>
            <w:r w:rsidRPr="004A097F">
              <w:rPr>
                <w:rFonts w:ascii="Times New Roman" w:hAnsi="Times New Roman" w:cs="Times New Roman"/>
                <w:bCs/>
              </w:rPr>
              <w:t xml:space="preserve">«Мама, папа, я вместе дружная семья» </w:t>
            </w:r>
          </w:p>
          <w:p w14:paraId="06592F14" w14:textId="050AA4D0" w:rsidR="00405A8C" w:rsidRPr="004A097F" w:rsidRDefault="00405A8C" w:rsidP="00405A8C">
            <w:pPr>
              <w:spacing w:line="256" w:lineRule="auto"/>
              <w:jc w:val="both"/>
              <w:rPr>
                <w:rFonts w:ascii="Times New Roman" w:hAnsi="Times New Roman" w:cs="Times New Roman"/>
                <w:color w:val="000000"/>
                <w:lang w:val="kk-KZ"/>
              </w:rPr>
            </w:pPr>
            <w:r w:rsidRPr="004A097F">
              <w:rPr>
                <w:rFonts w:ascii="Times New Roman" w:eastAsiaTheme="minorEastAsia" w:hAnsi="Times New Roman" w:cs="Times New Roman"/>
                <w:b/>
                <w:bCs/>
                <w:lang w:val="kk-KZ"/>
              </w:rPr>
              <w:t>Задача</w:t>
            </w:r>
            <w:r w:rsidRPr="004A097F">
              <w:rPr>
                <w:rFonts w:ascii="Times New Roman" w:eastAsiaTheme="minorEastAsia" w:hAnsi="Times New Roman" w:cs="Times New Roman"/>
                <w:b/>
                <w:lang w:val="kk-KZ"/>
              </w:rPr>
              <w:t xml:space="preserve">: </w:t>
            </w:r>
            <w:r w:rsidR="001C3877" w:rsidRPr="004A097F">
              <w:rPr>
                <w:rFonts w:ascii="Times New Roman" w:hAnsi="Times New Roman" w:cs="Times New Roman"/>
                <w:color w:val="000000"/>
              </w:rPr>
              <w:t>Воспитывать у детей желание заботиться о своих членах семьи, уважать старших, заботиться о младших, помогать по домашним делам, выражать словесно свои добрые чувства членам семьи.</w:t>
            </w:r>
          </w:p>
          <w:p w14:paraId="266FBF13" w14:textId="77777777" w:rsidR="00405A8C" w:rsidRPr="004A097F" w:rsidRDefault="00405A8C" w:rsidP="00405A8C">
            <w:pPr>
              <w:contextualSpacing/>
              <w:rPr>
                <w:rFonts w:ascii="Times New Roman" w:hAnsi="Times New Roman" w:cs="Times New Roman"/>
                <w:b/>
              </w:rPr>
            </w:pPr>
            <w:r w:rsidRPr="004A097F">
              <w:rPr>
                <w:rFonts w:ascii="Times New Roman" w:hAnsi="Times New Roman" w:cs="Times New Roman"/>
                <w:b/>
              </w:rPr>
              <w:t xml:space="preserve">Математика </w:t>
            </w:r>
            <w:proofErr w:type="spellStart"/>
            <w:r w:rsidRPr="004A097F">
              <w:rPr>
                <w:rFonts w:ascii="Times New Roman" w:hAnsi="Times New Roman" w:cs="Times New Roman"/>
                <w:b/>
              </w:rPr>
              <w:t>негіздері</w:t>
            </w:r>
            <w:proofErr w:type="spellEnd"/>
            <w:r w:rsidRPr="004A097F">
              <w:rPr>
                <w:rFonts w:ascii="Times New Roman" w:hAnsi="Times New Roman" w:cs="Times New Roman"/>
                <w:b/>
              </w:rPr>
              <w:t>/</w:t>
            </w:r>
          </w:p>
          <w:p w14:paraId="70DB44C8" w14:textId="22CEFBB0" w:rsidR="00405A8C" w:rsidRDefault="00405A8C" w:rsidP="00405A8C">
            <w:pPr>
              <w:contextualSpacing/>
              <w:rPr>
                <w:rFonts w:ascii="Times New Roman" w:hAnsi="Times New Roman" w:cs="Times New Roman"/>
                <w:b/>
              </w:rPr>
            </w:pPr>
            <w:r w:rsidRPr="004A097F">
              <w:rPr>
                <w:rFonts w:ascii="Times New Roman" w:hAnsi="Times New Roman" w:cs="Times New Roman"/>
                <w:b/>
              </w:rPr>
              <w:t>Основы математики</w:t>
            </w:r>
          </w:p>
          <w:p w14:paraId="6C2E56B0" w14:textId="1F05C4EA" w:rsidR="004A097F" w:rsidRPr="004A097F" w:rsidRDefault="004A097F" w:rsidP="004A097F">
            <w:pPr>
              <w:jc w:val="both"/>
              <w:rPr>
                <w:rFonts w:ascii="Times New Roman" w:hAnsi="Times New Roman" w:cs="Times New Roman"/>
                <w:b/>
                <w:sz w:val="24"/>
                <w:szCs w:val="24"/>
                <w:lang w:val="kk-KZ"/>
              </w:rPr>
            </w:pPr>
            <w:r w:rsidRPr="009751EC">
              <w:rPr>
                <w:rFonts w:ascii="Times New Roman" w:hAnsi="Times New Roman" w:cs="Times New Roman"/>
                <w:sz w:val="24"/>
                <w:szCs w:val="24"/>
              </w:rPr>
              <w:t>«Помощники весны»</w:t>
            </w:r>
          </w:p>
          <w:p w14:paraId="26EAA644" w14:textId="6E8CBF08" w:rsidR="00405A8C" w:rsidRPr="004A097F" w:rsidRDefault="00405A8C" w:rsidP="00405A8C">
            <w:pPr>
              <w:spacing w:line="256" w:lineRule="auto"/>
              <w:jc w:val="both"/>
              <w:rPr>
                <w:rFonts w:ascii="Times New Roman" w:eastAsia="Calibri" w:hAnsi="Times New Roman" w:cs="Times New Roman"/>
                <w:lang w:val="kk-KZ"/>
              </w:rPr>
            </w:pPr>
            <w:r w:rsidRPr="004A097F">
              <w:rPr>
                <w:rFonts w:ascii="Times New Roman" w:eastAsiaTheme="minorEastAsia" w:hAnsi="Times New Roman" w:cs="Times New Roman"/>
                <w:b/>
                <w:bCs/>
                <w:lang w:val="kk-KZ"/>
              </w:rPr>
              <w:t>Задача</w:t>
            </w:r>
            <w:r w:rsidRPr="004A097F">
              <w:rPr>
                <w:rFonts w:ascii="Times New Roman" w:eastAsiaTheme="minorEastAsia" w:hAnsi="Times New Roman" w:cs="Times New Roman"/>
                <w:b/>
                <w:lang w:val="kk-KZ"/>
              </w:rPr>
              <w:t xml:space="preserve">: </w:t>
            </w:r>
            <w:r w:rsidR="004A097F">
              <w:rPr>
                <w:rFonts w:ascii="Times New Roman" w:eastAsia="Calibri" w:hAnsi="Times New Roman" w:cs="Times New Roman"/>
                <w:sz w:val="24"/>
                <w:szCs w:val="24"/>
              </w:rPr>
              <w:t>собирать и составлять формы из 8-10-ти частей.</w:t>
            </w:r>
          </w:p>
          <w:p w14:paraId="12F9510D" w14:textId="77777777" w:rsidR="00405A8C" w:rsidRPr="004A097F" w:rsidRDefault="00405A8C" w:rsidP="00405A8C">
            <w:pPr>
              <w:widowControl w:val="0"/>
              <w:autoSpaceDE w:val="0"/>
              <w:autoSpaceDN w:val="0"/>
              <w:spacing w:line="276" w:lineRule="auto"/>
              <w:ind w:right="107"/>
              <w:jc w:val="both"/>
              <w:rPr>
                <w:rFonts w:ascii="Times New Roman" w:eastAsiaTheme="minorEastAsia" w:hAnsi="Times New Roman" w:cs="Times New Roman"/>
                <w:lang w:eastAsia="ru-RU"/>
              </w:rPr>
            </w:pPr>
            <w:r w:rsidRPr="004A097F">
              <w:rPr>
                <w:rFonts w:ascii="Times New Roman" w:hAnsi="Times New Roman" w:cs="Times New Roman"/>
                <w:b/>
              </w:rPr>
              <w:t xml:space="preserve">Дене </w:t>
            </w:r>
            <w:proofErr w:type="spellStart"/>
            <w:r w:rsidRPr="004A097F">
              <w:rPr>
                <w:rFonts w:ascii="Times New Roman" w:hAnsi="Times New Roman" w:cs="Times New Roman"/>
                <w:b/>
              </w:rPr>
              <w:t>шынықтыру</w:t>
            </w:r>
            <w:proofErr w:type="spellEnd"/>
            <w:r w:rsidRPr="004A097F">
              <w:rPr>
                <w:rFonts w:ascii="Times New Roman" w:hAnsi="Times New Roman" w:cs="Times New Roman"/>
                <w:b/>
              </w:rPr>
              <w:t>/</w:t>
            </w:r>
          </w:p>
          <w:p w14:paraId="01A72B1B" w14:textId="77777777" w:rsidR="00405A8C" w:rsidRPr="004A097F" w:rsidRDefault="00405A8C" w:rsidP="00405A8C">
            <w:pPr>
              <w:widowControl w:val="0"/>
              <w:autoSpaceDE w:val="0"/>
              <w:autoSpaceDN w:val="0"/>
              <w:adjustRightInd w:val="0"/>
              <w:contextualSpacing/>
              <w:rPr>
                <w:rFonts w:ascii="Times New Roman" w:hAnsi="Times New Roman" w:cs="Times New Roman"/>
              </w:rPr>
            </w:pPr>
            <w:r w:rsidRPr="004A097F">
              <w:rPr>
                <w:rFonts w:ascii="Times New Roman" w:hAnsi="Times New Roman" w:cs="Times New Roman"/>
                <w:b/>
              </w:rPr>
              <w:t>Физическая культура</w:t>
            </w:r>
          </w:p>
          <w:p w14:paraId="026CF751" w14:textId="052D53F3" w:rsidR="00405A8C" w:rsidRPr="004A097F" w:rsidRDefault="00405A8C" w:rsidP="00405A8C">
            <w:pPr>
              <w:shd w:val="clear" w:color="auto" w:fill="FFFFFF"/>
              <w:ind w:left="34"/>
              <w:rPr>
                <w:rFonts w:ascii="Times New Roman" w:hAnsi="Times New Roman" w:cs="Times New Roman"/>
                <w:b/>
                <w:color w:val="FF0000"/>
                <w:lang w:val="kk-KZ"/>
              </w:rPr>
            </w:pPr>
            <w:r w:rsidRPr="004A097F">
              <w:rPr>
                <w:rFonts w:ascii="Times New Roman" w:hAnsi="Times New Roman" w:cs="Times New Roman"/>
              </w:rPr>
              <w:t xml:space="preserve">(по плану </w:t>
            </w:r>
            <w:proofErr w:type="spellStart"/>
            <w:r w:rsidRPr="004A097F">
              <w:rPr>
                <w:rFonts w:ascii="Times New Roman" w:hAnsi="Times New Roman" w:cs="Times New Roman"/>
              </w:rPr>
              <w:t>физинструктора</w:t>
            </w:r>
            <w:proofErr w:type="spellEnd"/>
            <w:r w:rsidRPr="004A097F">
              <w:rPr>
                <w:rFonts w:ascii="Times New Roman" w:hAnsi="Times New Roman" w:cs="Times New Roman"/>
              </w:rPr>
              <w:t>)</w:t>
            </w:r>
          </w:p>
        </w:tc>
        <w:tc>
          <w:tcPr>
            <w:tcW w:w="2685" w:type="dxa"/>
            <w:gridSpan w:val="2"/>
            <w:tcBorders>
              <w:top w:val="single" w:sz="4" w:space="0" w:color="auto"/>
              <w:left w:val="single" w:sz="4" w:space="0" w:color="auto"/>
              <w:bottom w:val="single" w:sz="4" w:space="0" w:color="auto"/>
              <w:right w:val="single" w:sz="4" w:space="0" w:color="auto"/>
            </w:tcBorders>
          </w:tcPr>
          <w:p w14:paraId="36FA3A0A" w14:textId="77777777" w:rsidR="00405A8C" w:rsidRPr="004A097F" w:rsidRDefault="00405A8C" w:rsidP="00405A8C">
            <w:pPr>
              <w:contextualSpacing/>
              <w:rPr>
                <w:rFonts w:ascii="Times New Roman" w:hAnsi="Times New Roman" w:cs="Times New Roman"/>
              </w:rPr>
            </w:pPr>
            <w:proofErr w:type="spellStart"/>
            <w:r w:rsidRPr="004A097F">
              <w:rPr>
                <w:rFonts w:ascii="Times New Roman" w:hAnsi="Times New Roman" w:cs="Times New Roman"/>
                <w:b/>
              </w:rPr>
              <w:t>Сөйлеуді</w:t>
            </w:r>
            <w:proofErr w:type="spellEnd"/>
            <w:r w:rsidRPr="004A097F">
              <w:rPr>
                <w:rFonts w:ascii="Times New Roman" w:hAnsi="Times New Roman" w:cs="Times New Roman"/>
                <w:b/>
              </w:rPr>
              <w:t xml:space="preserve"> </w:t>
            </w:r>
            <w:proofErr w:type="spellStart"/>
            <w:r w:rsidRPr="004A097F">
              <w:rPr>
                <w:rFonts w:ascii="Times New Roman" w:hAnsi="Times New Roman" w:cs="Times New Roman"/>
                <w:b/>
              </w:rPr>
              <w:t>дамыту</w:t>
            </w:r>
            <w:proofErr w:type="spellEnd"/>
            <w:r w:rsidRPr="004A097F">
              <w:rPr>
                <w:rFonts w:ascii="Times New Roman" w:hAnsi="Times New Roman" w:cs="Times New Roman"/>
                <w:b/>
              </w:rPr>
              <w:t>/</w:t>
            </w:r>
          </w:p>
          <w:p w14:paraId="3E79ED39" w14:textId="198BB97B" w:rsidR="00405A8C" w:rsidRPr="004A097F" w:rsidRDefault="00405A8C" w:rsidP="00405A8C">
            <w:pPr>
              <w:contextualSpacing/>
              <w:rPr>
                <w:rFonts w:ascii="Times New Roman" w:hAnsi="Times New Roman" w:cs="Times New Roman"/>
                <w:b/>
              </w:rPr>
            </w:pPr>
            <w:r w:rsidRPr="004A097F">
              <w:rPr>
                <w:rFonts w:ascii="Times New Roman" w:hAnsi="Times New Roman" w:cs="Times New Roman"/>
                <w:b/>
              </w:rPr>
              <w:t>Развитие речи</w:t>
            </w:r>
          </w:p>
          <w:p w14:paraId="6F2769ED" w14:textId="5A717D8F" w:rsidR="004A097F" w:rsidRPr="004A097F" w:rsidRDefault="004A097F" w:rsidP="00405A8C">
            <w:pPr>
              <w:rPr>
                <w:rFonts w:ascii="Times New Roman" w:hAnsi="Times New Roman" w:cs="Times New Roman"/>
              </w:rPr>
            </w:pPr>
            <w:r w:rsidRPr="004A097F">
              <w:rPr>
                <w:rFonts w:ascii="Times New Roman" w:hAnsi="Times New Roman" w:cs="Times New Roman"/>
              </w:rPr>
              <w:t>«Весенние хлопоты»</w:t>
            </w:r>
          </w:p>
          <w:p w14:paraId="668E8BEE" w14:textId="68F2EAA6" w:rsidR="00405A8C" w:rsidRPr="004A097F" w:rsidRDefault="00405A8C" w:rsidP="00405A8C">
            <w:pPr>
              <w:spacing w:line="256" w:lineRule="auto"/>
              <w:jc w:val="both"/>
              <w:rPr>
                <w:rFonts w:ascii="Times New Roman" w:hAnsi="Times New Roman" w:cs="Times New Roman"/>
                <w:color w:val="000000"/>
                <w:lang w:val="kk-KZ"/>
              </w:rPr>
            </w:pPr>
            <w:r w:rsidRPr="004A097F">
              <w:rPr>
                <w:rFonts w:ascii="Times New Roman" w:eastAsiaTheme="minorEastAsia" w:hAnsi="Times New Roman" w:cs="Times New Roman"/>
                <w:b/>
                <w:bCs/>
                <w:lang w:val="kk-KZ"/>
              </w:rPr>
              <w:t xml:space="preserve">Задача: </w:t>
            </w:r>
            <w:r w:rsidR="004A097F" w:rsidRPr="004A097F">
              <w:rPr>
                <w:rFonts w:ascii="Times New Roman" w:hAnsi="Times New Roman" w:cs="Times New Roman"/>
                <w:color w:val="000000"/>
              </w:rPr>
              <w:t>Совершенствование грамматически правильной речи.</w:t>
            </w:r>
          </w:p>
          <w:p w14:paraId="059B1CB4" w14:textId="77777777" w:rsidR="00405A8C" w:rsidRPr="004A097F" w:rsidRDefault="00405A8C" w:rsidP="00405A8C">
            <w:pPr>
              <w:contextualSpacing/>
              <w:rPr>
                <w:rFonts w:ascii="Times New Roman" w:hAnsi="Times New Roman" w:cs="Times New Roman"/>
                <w:b/>
              </w:rPr>
            </w:pPr>
            <w:proofErr w:type="spellStart"/>
            <w:r w:rsidRPr="004A097F">
              <w:rPr>
                <w:rFonts w:ascii="Times New Roman" w:hAnsi="Times New Roman" w:cs="Times New Roman"/>
                <w:b/>
              </w:rPr>
              <w:t>Қазақ</w:t>
            </w:r>
            <w:proofErr w:type="spellEnd"/>
            <w:r w:rsidRPr="004A097F">
              <w:rPr>
                <w:rFonts w:ascii="Times New Roman" w:hAnsi="Times New Roman" w:cs="Times New Roman"/>
                <w:b/>
              </w:rPr>
              <w:t xml:space="preserve"> </w:t>
            </w:r>
            <w:proofErr w:type="spellStart"/>
            <w:r w:rsidRPr="004A097F">
              <w:rPr>
                <w:rFonts w:ascii="Times New Roman" w:hAnsi="Times New Roman" w:cs="Times New Roman"/>
                <w:b/>
              </w:rPr>
              <w:t>тілі</w:t>
            </w:r>
            <w:proofErr w:type="spellEnd"/>
            <w:r w:rsidRPr="004A097F">
              <w:rPr>
                <w:rFonts w:ascii="Times New Roman" w:hAnsi="Times New Roman" w:cs="Times New Roman"/>
                <w:b/>
              </w:rPr>
              <w:t>/</w:t>
            </w:r>
          </w:p>
          <w:p w14:paraId="2AA8E6CE" w14:textId="77777777" w:rsidR="00405A8C" w:rsidRPr="004A097F" w:rsidRDefault="00405A8C" w:rsidP="00405A8C">
            <w:pPr>
              <w:contextualSpacing/>
              <w:rPr>
                <w:rFonts w:ascii="Times New Roman" w:hAnsi="Times New Roman" w:cs="Times New Roman"/>
              </w:rPr>
            </w:pPr>
            <w:r w:rsidRPr="004A097F">
              <w:rPr>
                <w:rFonts w:ascii="Times New Roman" w:hAnsi="Times New Roman" w:cs="Times New Roman"/>
                <w:b/>
              </w:rPr>
              <w:t>Казахский язык</w:t>
            </w:r>
          </w:p>
          <w:p w14:paraId="2CAB3644" w14:textId="77777777" w:rsidR="00405A8C" w:rsidRPr="004A097F" w:rsidRDefault="00405A8C" w:rsidP="00405A8C">
            <w:pPr>
              <w:contextualSpacing/>
              <w:rPr>
                <w:rFonts w:ascii="Times New Roman" w:hAnsi="Times New Roman" w:cs="Times New Roman"/>
                <w:b/>
              </w:rPr>
            </w:pPr>
            <w:r w:rsidRPr="004A097F">
              <w:rPr>
                <w:rFonts w:ascii="Times New Roman" w:hAnsi="Times New Roman" w:cs="Times New Roman"/>
              </w:rPr>
              <w:t>(по плану педагога казахского языка)</w:t>
            </w:r>
          </w:p>
          <w:p w14:paraId="3F4DA8D8" w14:textId="77777777" w:rsidR="00405A8C" w:rsidRPr="004A097F" w:rsidRDefault="00405A8C" w:rsidP="00405A8C">
            <w:pPr>
              <w:contextualSpacing/>
              <w:rPr>
                <w:rFonts w:ascii="Times New Roman" w:hAnsi="Times New Roman" w:cs="Times New Roman"/>
                <w:b/>
              </w:rPr>
            </w:pPr>
            <w:r w:rsidRPr="004A097F">
              <w:rPr>
                <w:rFonts w:ascii="Times New Roman" w:hAnsi="Times New Roman" w:cs="Times New Roman"/>
                <w:b/>
              </w:rPr>
              <w:t xml:space="preserve">Математика </w:t>
            </w:r>
            <w:proofErr w:type="spellStart"/>
            <w:r w:rsidRPr="004A097F">
              <w:rPr>
                <w:rFonts w:ascii="Times New Roman" w:hAnsi="Times New Roman" w:cs="Times New Roman"/>
                <w:b/>
              </w:rPr>
              <w:t>негіздері</w:t>
            </w:r>
            <w:proofErr w:type="spellEnd"/>
            <w:r w:rsidRPr="004A097F">
              <w:rPr>
                <w:rFonts w:ascii="Times New Roman" w:hAnsi="Times New Roman" w:cs="Times New Roman"/>
                <w:b/>
              </w:rPr>
              <w:t>/</w:t>
            </w:r>
          </w:p>
          <w:p w14:paraId="21532DA7" w14:textId="77777777" w:rsidR="00405A8C" w:rsidRPr="004A097F" w:rsidRDefault="00405A8C" w:rsidP="00405A8C">
            <w:pPr>
              <w:contextualSpacing/>
              <w:rPr>
                <w:rFonts w:ascii="Times New Roman" w:hAnsi="Times New Roman" w:cs="Times New Roman"/>
                <w:b/>
              </w:rPr>
            </w:pPr>
            <w:r w:rsidRPr="004A097F">
              <w:rPr>
                <w:rFonts w:ascii="Times New Roman" w:hAnsi="Times New Roman" w:cs="Times New Roman"/>
                <w:b/>
              </w:rPr>
              <w:t>Основы математики</w:t>
            </w:r>
          </w:p>
          <w:p w14:paraId="22222ACB" w14:textId="19F8F5CA" w:rsidR="004A097F" w:rsidRPr="004A097F" w:rsidRDefault="004A097F" w:rsidP="00405A8C">
            <w:pPr>
              <w:contextualSpacing/>
              <w:rPr>
                <w:rFonts w:ascii="Times New Roman" w:hAnsi="Times New Roman" w:cs="Times New Roman"/>
                <w:bCs/>
              </w:rPr>
            </w:pPr>
            <w:r w:rsidRPr="004A097F">
              <w:rPr>
                <w:rFonts w:ascii="Times New Roman" w:hAnsi="Times New Roman" w:cs="Times New Roman"/>
                <w:bCs/>
              </w:rPr>
              <w:t>«Посмотри соседей»</w:t>
            </w:r>
          </w:p>
          <w:p w14:paraId="06EE32A8" w14:textId="608BF3FD" w:rsidR="00405A8C" w:rsidRPr="004A097F" w:rsidRDefault="00405A8C" w:rsidP="00CD3553">
            <w:pPr>
              <w:spacing w:line="256" w:lineRule="auto"/>
              <w:jc w:val="both"/>
              <w:rPr>
                <w:rStyle w:val="markedcontent"/>
                <w:rFonts w:ascii="Times New Roman" w:eastAsia="Calibri" w:hAnsi="Times New Roman" w:cs="Times New Roman"/>
                <w:lang w:val="kk-KZ"/>
              </w:rPr>
            </w:pPr>
            <w:r w:rsidRPr="004A097F">
              <w:rPr>
                <w:rFonts w:ascii="Times New Roman" w:eastAsiaTheme="minorEastAsia" w:hAnsi="Times New Roman" w:cs="Times New Roman"/>
                <w:b/>
                <w:bCs/>
                <w:lang w:val="kk-KZ"/>
              </w:rPr>
              <w:t>Задача:</w:t>
            </w:r>
            <w:r w:rsidRPr="004A097F">
              <w:rPr>
                <w:rFonts w:ascii="Times New Roman" w:eastAsia="Calibri" w:hAnsi="Times New Roman" w:cs="Times New Roman"/>
              </w:rPr>
              <w:t xml:space="preserve"> </w:t>
            </w:r>
            <w:r w:rsidR="004A097F" w:rsidRPr="004A097F">
              <w:rPr>
                <w:rFonts w:ascii="Times New Roman" w:eastAsia="Calibri" w:hAnsi="Times New Roman" w:cs="Times New Roman"/>
              </w:rPr>
              <w:t>Сравнивать рядом стоящие числа в пределах 10-ти на основе сравнения конкретных множеств; получать равенство из неравенства (неравенство из равенства)</w:t>
            </w:r>
          </w:p>
          <w:p w14:paraId="7B1A1D50" w14:textId="77777777" w:rsidR="00405A8C" w:rsidRPr="004A097F" w:rsidRDefault="00405A8C" w:rsidP="00405A8C">
            <w:pPr>
              <w:contextualSpacing/>
              <w:rPr>
                <w:rFonts w:ascii="Times New Roman" w:hAnsi="Times New Roman" w:cs="Times New Roman"/>
                <w:b/>
              </w:rPr>
            </w:pPr>
            <w:r w:rsidRPr="004A097F">
              <w:rPr>
                <w:rFonts w:ascii="Times New Roman" w:hAnsi="Times New Roman" w:cs="Times New Roman"/>
                <w:b/>
              </w:rPr>
              <w:t xml:space="preserve">Дене </w:t>
            </w:r>
            <w:proofErr w:type="spellStart"/>
            <w:r w:rsidRPr="004A097F">
              <w:rPr>
                <w:rFonts w:ascii="Times New Roman" w:hAnsi="Times New Roman" w:cs="Times New Roman"/>
                <w:b/>
              </w:rPr>
              <w:t>шынықтыру</w:t>
            </w:r>
            <w:proofErr w:type="spellEnd"/>
            <w:r w:rsidRPr="004A097F">
              <w:rPr>
                <w:rFonts w:ascii="Times New Roman" w:hAnsi="Times New Roman" w:cs="Times New Roman"/>
                <w:b/>
              </w:rPr>
              <w:t>/</w:t>
            </w:r>
          </w:p>
          <w:p w14:paraId="33E36E70" w14:textId="77777777" w:rsidR="00405A8C" w:rsidRPr="004A097F" w:rsidRDefault="00405A8C" w:rsidP="00405A8C">
            <w:pPr>
              <w:contextualSpacing/>
              <w:rPr>
                <w:rFonts w:ascii="Times New Roman" w:hAnsi="Times New Roman" w:cs="Times New Roman"/>
                <w:b/>
              </w:rPr>
            </w:pPr>
            <w:r w:rsidRPr="004A097F">
              <w:rPr>
                <w:rFonts w:ascii="Times New Roman" w:hAnsi="Times New Roman" w:cs="Times New Roman"/>
                <w:b/>
              </w:rPr>
              <w:t>Физическая культура</w:t>
            </w:r>
          </w:p>
          <w:p w14:paraId="03EE7D21" w14:textId="37109994" w:rsidR="00405A8C" w:rsidRPr="004A097F" w:rsidRDefault="00405A8C" w:rsidP="00405A8C">
            <w:pPr>
              <w:rPr>
                <w:rFonts w:ascii="Times New Roman" w:hAnsi="Times New Roman" w:cs="Times New Roman"/>
                <w:b/>
                <w:color w:val="FF0000"/>
                <w:lang w:val="kk-KZ"/>
              </w:rPr>
            </w:pPr>
            <w:r w:rsidRPr="004A097F">
              <w:rPr>
                <w:rFonts w:ascii="Times New Roman" w:hAnsi="Times New Roman" w:cs="Times New Roman"/>
              </w:rPr>
              <w:t xml:space="preserve">(по плану </w:t>
            </w:r>
            <w:proofErr w:type="spellStart"/>
            <w:r w:rsidRPr="004A097F">
              <w:rPr>
                <w:rFonts w:ascii="Times New Roman" w:hAnsi="Times New Roman" w:cs="Times New Roman"/>
              </w:rPr>
              <w:t>физинструктора</w:t>
            </w:r>
            <w:proofErr w:type="spellEnd"/>
            <w:r w:rsidRPr="004A097F">
              <w:rPr>
                <w:rFonts w:ascii="Times New Roman" w:hAnsi="Times New Roman" w:cs="Times New Roman"/>
              </w:rPr>
              <w:t>)</w:t>
            </w:r>
          </w:p>
        </w:tc>
        <w:tc>
          <w:tcPr>
            <w:tcW w:w="2265" w:type="dxa"/>
            <w:tcBorders>
              <w:top w:val="single" w:sz="4" w:space="0" w:color="auto"/>
              <w:left w:val="single" w:sz="4" w:space="0" w:color="auto"/>
              <w:bottom w:val="single" w:sz="4" w:space="0" w:color="auto"/>
              <w:right w:val="single" w:sz="4" w:space="0" w:color="auto"/>
            </w:tcBorders>
          </w:tcPr>
          <w:p w14:paraId="6F43052C" w14:textId="77777777" w:rsidR="00405A8C" w:rsidRPr="00CD3553" w:rsidRDefault="00405A8C" w:rsidP="00405A8C">
            <w:pPr>
              <w:rPr>
                <w:rFonts w:ascii="Times New Roman" w:hAnsi="Times New Roman" w:cs="Times New Roman"/>
                <w:b/>
                <w:color w:val="FF0000"/>
              </w:rPr>
            </w:pPr>
          </w:p>
          <w:p w14:paraId="792A4CF0" w14:textId="77777777" w:rsidR="00405A8C" w:rsidRPr="00CD3553" w:rsidRDefault="00405A8C" w:rsidP="00405A8C">
            <w:pPr>
              <w:rPr>
                <w:rFonts w:ascii="Times New Roman" w:hAnsi="Times New Roman" w:cs="Times New Roman"/>
                <w:b/>
                <w:color w:val="FF0000"/>
              </w:rPr>
            </w:pPr>
          </w:p>
          <w:p w14:paraId="66D67903" w14:textId="77777777" w:rsidR="00405A8C" w:rsidRPr="00CD3553" w:rsidRDefault="00405A8C" w:rsidP="00405A8C">
            <w:pPr>
              <w:rPr>
                <w:rFonts w:ascii="Times New Roman" w:hAnsi="Times New Roman" w:cs="Times New Roman"/>
                <w:b/>
                <w:color w:val="FF0000"/>
              </w:rPr>
            </w:pPr>
          </w:p>
          <w:p w14:paraId="4CED6299" w14:textId="77777777" w:rsidR="00405A8C" w:rsidRPr="00CD3553" w:rsidRDefault="00405A8C" w:rsidP="00405A8C">
            <w:pPr>
              <w:rPr>
                <w:rFonts w:ascii="Times New Roman" w:hAnsi="Times New Roman" w:cs="Times New Roman"/>
                <w:b/>
                <w:color w:val="FF0000"/>
              </w:rPr>
            </w:pPr>
          </w:p>
          <w:p w14:paraId="49EC60BF" w14:textId="77777777" w:rsidR="00405A8C" w:rsidRPr="00CD3553" w:rsidRDefault="00405A8C" w:rsidP="00405A8C">
            <w:pPr>
              <w:rPr>
                <w:rFonts w:ascii="Times New Roman" w:hAnsi="Times New Roman" w:cs="Times New Roman"/>
                <w:b/>
                <w:color w:val="FF0000"/>
              </w:rPr>
            </w:pPr>
          </w:p>
          <w:p w14:paraId="0C485F13" w14:textId="77777777" w:rsidR="00405A8C" w:rsidRPr="00CD3553" w:rsidRDefault="00405A8C" w:rsidP="00405A8C">
            <w:pPr>
              <w:rPr>
                <w:rFonts w:ascii="Times New Roman" w:hAnsi="Times New Roman" w:cs="Times New Roman"/>
                <w:b/>
                <w:color w:val="FF0000"/>
              </w:rPr>
            </w:pPr>
          </w:p>
          <w:p w14:paraId="4F740DA7" w14:textId="77777777" w:rsidR="00405A8C" w:rsidRPr="00CD3553" w:rsidRDefault="00405A8C" w:rsidP="00405A8C">
            <w:pPr>
              <w:rPr>
                <w:rFonts w:ascii="Times New Roman" w:hAnsi="Times New Roman" w:cs="Times New Roman"/>
                <w:b/>
                <w:color w:val="FF0000"/>
              </w:rPr>
            </w:pPr>
          </w:p>
        </w:tc>
      </w:tr>
      <w:tr w:rsidR="00DF01DB" w:rsidRPr="00CD3553" w14:paraId="276E053E" w14:textId="77777777" w:rsidTr="00F1573B">
        <w:trPr>
          <w:gridAfter w:val="2"/>
          <w:wAfter w:w="8398" w:type="dxa"/>
          <w:trHeight w:val="699"/>
        </w:trPr>
        <w:tc>
          <w:tcPr>
            <w:tcW w:w="2185" w:type="dxa"/>
            <w:tcBorders>
              <w:top w:val="single" w:sz="4" w:space="0" w:color="auto"/>
              <w:left w:val="single" w:sz="4" w:space="0" w:color="auto"/>
              <w:bottom w:val="single" w:sz="4" w:space="0" w:color="auto"/>
              <w:right w:val="single" w:sz="4" w:space="0" w:color="auto"/>
            </w:tcBorders>
          </w:tcPr>
          <w:p w14:paraId="0CA2C8EE" w14:textId="77777777" w:rsidR="00DF01DB" w:rsidRPr="00CD3553" w:rsidRDefault="00DF01DB" w:rsidP="00405A8C">
            <w:pPr>
              <w:pStyle w:val="Default"/>
              <w:rPr>
                <w:b/>
                <w:sz w:val="22"/>
                <w:szCs w:val="22"/>
                <w:lang w:val="kk-KZ"/>
              </w:rPr>
            </w:pPr>
          </w:p>
        </w:tc>
        <w:tc>
          <w:tcPr>
            <w:tcW w:w="13222" w:type="dxa"/>
            <w:gridSpan w:val="10"/>
            <w:tcBorders>
              <w:top w:val="single" w:sz="4" w:space="0" w:color="auto"/>
              <w:left w:val="single" w:sz="4" w:space="0" w:color="auto"/>
              <w:bottom w:val="single" w:sz="4" w:space="0" w:color="auto"/>
              <w:right w:val="single" w:sz="4" w:space="0" w:color="auto"/>
            </w:tcBorders>
          </w:tcPr>
          <w:p w14:paraId="4309D580" w14:textId="57549445" w:rsidR="00DF01DB" w:rsidRPr="00644201" w:rsidRDefault="00DF01DB" w:rsidP="00DF01DB">
            <w:pPr>
              <w:contextualSpacing/>
              <w:rPr>
                <w:rFonts w:ascii="Times New Roman" w:eastAsia="Calibri" w:hAnsi="Times New Roman" w:cs="Times New Roman"/>
                <w:b/>
                <w:bCs/>
                <w:i/>
                <w:lang w:val="kk-KZ"/>
              </w:rPr>
            </w:pPr>
            <w:r w:rsidRPr="00644201">
              <w:rPr>
                <w:rFonts w:ascii="Times New Roman" w:eastAsia="Calibri" w:hAnsi="Times New Roman" w:cs="Times New Roman"/>
                <w:b/>
                <w:bCs/>
              </w:rPr>
              <w:t>«</w:t>
            </w:r>
            <w:r>
              <w:rPr>
                <w:rFonts w:ascii="Times New Roman" w:eastAsia="Calibri" w:hAnsi="Times New Roman" w:cs="Times New Roman"/>
                <w:b/>
                <w:bCs/>
              </w:rPr>
              <w:t>Ма</w:t>
            </w:r>
            <w:r>
              <w:rPr>
                <w:rFonts w:ascii="Times New Roman" w:eastAsia="Calibri" w:hAnsi="Times New Roman" w:cs="Times New Roman"/>
                <w:b/>
                <w:bCs/>
                <w:lang w:val="kk-KZ"/>
              </w:rPr>
              <w:t>мандықтың бәрі жақсы</w:t>
            </w:r>
            <w:r w:rsidRPr="00644201">
              <w:rPr>
                <w:rFonts w:ascii="Times New Roman" w:eastAsia="Calibri" w:hAnsi="Times New Roman" w:cs="Times New Roman"/>
                <w:b/>
                <w:bCs/>
              </w:rPr>
              <w:t>»</w:t>
            </w:r>
            <w:proofErr w:type="gramStart"/>
            <w:r w:rsidRPr="00644201">
              <w:rPr>
                <w:rFonts w:ascii="Times New Roman" w:eastAsia="Calibri" w:hAnsi="Times New Roman" w:cs="Times New Roman"/>
                <w:b/>
                <w:bCs/>
              </w:rPr>
              <w:t>/«</w:t>
            </w:r>
            <w:proofErr w:type="gramEnd"/>
            <w:r>
              <w:rPr>
                <w:rFonts w:ascii="Times New Roman" w:eastAsia="Calibri" w:hAnsi="Times New Roman" w:cs="Times New Roman"/>
                <w:b/>
                <w:bCs/>
                <w:lang w:val="kk-KZ"/>
              </w:rPr>
              <w:t>Все профессии хороши</w:t>
            </w:r>
            <w:r w:rsidRPr="00644201">
              <w:rPr>
                <w:rFonts w:ascii="Times New Roman" w:eastAsia="Calibri" w:hAnsi="Times New Roman" w:cs="Times New Roman"/>
                <w:b/>
                <w:bCs/>
              </w:rPr>
              <w:t>»</w:t>
            </w:r>
          </w:p>
          <w:p w14:paraId="6B506810" w14:textId="77777777" w:rsidR="00DF01DB" w:rsidRPr="00644201" w:rsidRDefault="00DF01DB" w:rsidP="00DF01DB">
            <w:pPr>
              <w:contextualSpacing/>
              <w:rPr>
                <w:rFonts w:ascii="Times New Roman" w:eastAsia="Calibri" w:hAnsi="Times New Roman" w:cs="Times New Roman"/>
                <w:b/>
              </w:rPr>
            </w:pPr>
            <w:r w:rsidRPr="00644201">
              <w:rPr>
                <w:rFonts w:ascii="Times New Roman" w:eastAsia="Calibri" w:hAnsi="Times New Roman" w:cs="Times New Roman"/>
                <w:b/>
              </w:rPr>
              <w:t>Сурет салу/Рисование</w:t>
            </w:r>
          </w:p>
          <w:p w14:paraId="06B5227B" w14:textId="0012FE8F" w:rsidR="00DF01DB" w:rsidRPr="00644201" w:rsidRDefault="00DF01DB" w:rsidP="00DF01DB">
            <w:pPr>
              <w:rPr>
                <w:rFonts w:ascii="Times New Roman" w:eastAsia="Times New Roman" w:hAnsi="Times New Roman" w:cs="Times New Roman"/>
                <w:lang w:eastAsia="ru-RU"/>
              </w:rPr>
            </w:pPr>
            <w:r w:rsidRPr="00644201">
              <w:rPr>
                <w:rFonts w:ascii="Times New Roman" w:eastAsia="Calibri" w:hAnsi="Times New Roman" w:cs="Times New Roman"/>
                <w:b/>
                <w:i/>
              </w:rPr>
              <w:t>Задача.</w:t>
            </w:r>
            <w:r w:rsidR="004A097F">
              <w:rPr>
                <w:rFonts w:ascii="Times New Roman" w:eastAsia="Calibri" w:hAnsi="Times New Roman" w:cs="Times New Roman"/>
                <w:b/>
                <w:i/>
              </w:rPr>
              <w:t xml:space="preserve"> </w:t>
            </w:r>
            <w:r w:rsidR="004A097F">
              <w:rPr>
                <w:rFonts w:ascii="Times New Roman" w:hAnsi="Times New Roman" w:cs="Times New Roman"/>
                <w:sz w:val="24"/>
                <w:szCs w:val="24"/>
              </w:rPr>
              <w:t>Продолжать совершенствование работы с красками</w:t>
            </w:r>
            <w:r w:rsidRPr="00644201">
              <w:rPr>
                <w:rFonts w:ascii="Times New Roman" w:eastAsia="Calibri" w:hAnsi="Times New Roman" w:cs="Times New Roman"/>
                <w:b/>
                <w:i/>
              </w:rPr>
              <w:t xml:space="preserve"> </w:t>
            </w:r>
          </w:p>
          <w:p w14:paraId="6DF8751D" w14:textId="77777777" w:rsidR="00DF01DB" w:rsidRPr="00644201" w:rsidRDefault="00DF01DB" w:rsidP="00DF01DB">
            <w:pPr>
              <w:contextualSpacing/>
              <w:rPr>
                <w:rFonts w:ascii="Times New Roman" w:eastAsia="Calibri" w:hAnsi="Times New Roman" w:cs="Times New Roman"/>
                <w:b/>
              </w:rPr>
            </w:pPr>
            <w:r w:rsidRPr="00644201">
              <w:rPr>
                <w:rFonts w:ascii="Times New Roman" w:eastAsia="Times New Roman" w:hAnsi="Times New Roman" w:cs="Times New Roman"/>
                <w:bCs/>
                <w:lang w:val="kk-KZ" w:eastAsia="ru-RU"/>
              </w:rPr>
              <w:t xml:space="preserve"> </w:t>
            </w:r>
            <w:proofErr w:type="spellStart"/>
            <w:r w:rsidRPr="00644201">
              <w:rPr>
                <w:rFonts w:ascii="Times New Roman" w:eastAsia="Calibri" w:hAnsi="Times New Roman" w:cs="Times New Roman"/>
                <w:b/>
              </w:rPr>
              <w:t>Мүсіндеу</w:t>
            </w:r>
            <w:proofErr w:type="spellEnd"/>
            <w:r w:rsidRPr="00644201">
              <w:rPr>
                <w:rFonts w:ascii="Times New Roman" w:eastAsia="Calibri" w:hAnsi="Times New Roman" w:cs="Times New Roman"/>
                <w:b/>
              </w:rPr>
              <w:t xml:space="preserve">/Лепка </w:t>
            </w:r>
          </w:p>
          <w:p w14:paraId="6FB1CEB8" w14:textId="7395EB14" w:rsidR="00DF01DB" w:rsidRPr="00644201" w:rsidRDefault="00DF01DB" w:rsidP="00DF01DB">
            <w:pPr>
              <w:rPr>
                <w:rFonts w:ascii="Times New Roman" w:hAnsi="Times New Roman" w:cs="Times New Roman"/>
                <w:color w:val="7F7F7F" w:themeColor="text1" w:themeTint="80"/>
              </w:rPr>
            </w:pPr>
            <w:r w:rsidRPr="00644201">
              <w:rPr>
                <w:rFonts w:ascii="Times New Roman" w:eastAsia="Calibri" w:hAnsi="Times New Roman" w:cs="Times New Roman"/>
                <w:b/>
                <w:i/>
              </w:rPr>
              <w:t>Задача.</w:t>
            </w:r>
            <w:r w:rsidRPr="00644201">
              <w:rPr>
                <w:rFonts w:ascii="Times New Roman" w:hAnsi="Times New Roman" w:cs="Times New Roman"/>
                <w:color w:val="7F7F7F" w:themeColor="text1" w:themeTint="80"/>
              </w:rPr>
              <w:t xml:space="preserve"> </w:t>
            </w:r>
            <w:r w:rsidR="004A097F">
              <w:rPr>
                <w:rFonts w:ascii="Times New Roman" w:hAnsi="Times New Roman" w:cs="Times New Roman"/>
                <w:sz w:val="24"/>
                <w:szCs w:val="24"/>
              </w:rPr>
              <w:t>Обучать умению передавать признаки предметов: длинный и короткий, толстый и тонкий</w:t>
            </w:r>
          </w:p>
          <w:p w14:paraId="13546C59" w14:textId="77777777" w:rsidR="00DF01DB" w:rsidRPr="00644201" w:rsidRDefault="00DF01DB" w:rsidP="00DF01DB">
            <w:pPr>
              <w:contextualSpacing/>
              <w:rPr>
                <w:rFonts w:ascii="Times New Roman" w:eastAsia="Calibri" w:hAnsi="Times New Roman" w:cs="Times New Roman"/>
                <w:b/>
              </w:rPr>
            </w:pPr>
            <w:proofErr w:type="spellStart"/>
            <w:r w:rsidRPr="00644201">
              <w:rPr>
                <w:rFonts w:ascii="Times New Roman" w:eastAsia="Calibri" w:hAnsi="Times New Roman" w:cs="Times New Roman"/>
                <w:b/>
              </w:rPr>
              <w:t>Жапсыру</w:t>
            </w:r>
            <w:proofErr w:type="spellEnd"/>
            <w:r w:rsidRPr="00644201">
              <w:rPr>
                <w:rFonts w:ascii="Times New Roman" w:eastAsia="Calibri" w:hAnsi="Times New Roman" w:cs="Times New Roman"/>
                <w:b/>
              </w:rPr>
              <w:t xml:space="preserve">/Аппликация </w:t>
            </w:r>
          </w:p>
          <w:p w14:paraId="28CD3D6B" w14:textId="7A666995" w:rsidR="00DF01DB" w:rsidRPr="00644201" w:rsidRDefault="00DF01DB" w:rsidP="00DF01DB">
            <w:pPr>
              <w:contextualSpacing/>
              <w:rPr>
                <w:rFonts w:ascii="Times New Roman" w:eastAsia="Calibri" w:hAnsi="Times New Roman" w:cs="Times New Roman"/>
              </w:rPr>
            </w:pPr>
            <w:r w:rsidRPr="00644201">
              <w:rPr>
                <w:rFonts w:ascii="Times New Roman" w:eastAsia="Calibri" w:hAnsi="Times New Roman" w:cs="Times New Roman"/>
                <w:b/>
                <w:i/>
              </w:rPr>
              <w:lastRenderedPageBreak/>
              <w:t>Задача.</w:t>
            </w:r>
            <w:r w:rsidRPr="00644201">
              <w:rPr>
                <w:rFonts w:ascii="Times New Roman" w:eastAsia="Calibri" w:hAnsi="Times New Roman" w:cs="Times New Roman"/>
              </w:rPr>
              <w:t xml:space="preserve"> </w:t>
            </w:r>
            <w:r w:rsidR="00C173C6">
              <w:rPr>
                <w:rFonts w:ascii="Times New Roman" w:hAnsi="Times New Roman" w:cs="Times New Roman"/>
                <w:color w:val="000000"/>
                <w:sz w:val="24"/>
                <w:szCs w:val="24"/>
              </w:rPr>
              <w:t>Совершенствовать навык правильного использования ножниц и клея, соблюдать правила безопасности труда и личной гигиены.</w:t>
            </w:r>
          </w:p>
          <w:p w14:paraId="64B9F65B" w14:textId="77777777" w:rsidR="00DF01DB" w:rsidRPr="00644201" w:rsidRDefault="00DF01DB" w:rsidP="00DF01DB">
            <w:pPr>
              <w:contextualSpacing/>
              <w:rPr>
                <w:rFonts w:ascii="Times New Roman" w:eastAsia="Calibri" w:hAnsi="Times New Roman" w:cs="Times New Roman"/>
                <w:b/>
              </w:rPr>
            </w:pPr>
            <w:proofErr w:type="spellStart"/>
            <w:r w:rsidRPr="00644201">
              <w:rPr>
                <w:rFonts w:ascii="Times New Roman" w:eastAsia="Calibri" w:hAnsi="Times New Roman" w:cs="Times New Roman"/>
                <w:b/>
              </w:rPr>
              <w:t>Құрастыру</w:t>
            </w:r>
            <w:proofErr w:type="spellEnd"/>
            <w:r w:rsidRPr="00644201">
              <w:rPr>
                <w:rFonts w:ascii="Times New Roman" w:eastAsia="Calibri" w:hAnsi="Times New Roman" w:cs="Times New Roman"/>
                <w:b/>
              </w:rPr>
              <w:t>/Конструирование</w:t>
            </w:r>
          </w:p>
          <w:p w14:paraId="701D19A7" w14:textId="11C64561" w:rsidR="00DF01DB" w:rsidRPr="00CD3553" w:rsidRDefault="00DF01DB" w:rsidP="00DF01DB">
            <w:pPr>
              <w:rPr>
                <w:rFonts w:ascii="Times New Roman" w:hAnsi="Times New Roman" w:cs="Times New Roman"/>
                <w:b/>
                <w:color w:val="FF0000"/>
              </w:rPr>
            </w:pPr>
            <w:r w:rsidRPr="00644201">
              <w:rPr>
                <w:rFonts w:ascii="Times New Roman" w:eastAsia="Calibri" w:hAnsi="Times New Roman" w:cs="Times New Roman"/>
                <w:b/>
                <w:i/>
              </w:rPr>
              <w:t>Задача.</w:t>
            </w:r>
            <w:r w:rsidRPr="00644201">
              <w:rPr>
                <w:rFonts w:ascii="Times New Roman" w:hAnsi="Times New Roman" w:cs="Times New Roman"/>
                <w:color w:val="111111"/>
                <w:shd w:val="clear" w:color="auto" w:fill="FFFFFF"/>
              </w:rPr>
              <w:t xml:space="preserve"> </w:t>
            </w:r>
            <w:r w:rsidR="00C173C6">
              <w:rPr>
                <w:rFonts w:ascii="Times New Roman" w:hAnsi="Times New Roman" w:cs="Times New Roman"/>
                <w:sz w:val="24"/>
                <w:szCs w:val="24"/>
              </w:rPr>
              <w:t>Закреплять умения преобразовывать плоскостной материал в объемные формы, используя способы конструирования из бумаги.</w:t>
            </w:r>
          </w:p>
        </w:tc>
      </w:tr>
      <w:tr w:rsidR="00405A8C" w:rsidRPr="00CD3553" w14:paraId="7F18175E" w14:textId="77777777" w:rsidTr="00405A8C">
        <w:trPr>
          <w:gridAfter w:val="2"/>
          <w:wAfter w:w="8398" w:type="dxa"/>
          <w:trHeight w:val="770"/>
        </w:trPr>
        <w:tc>
          <w:tcPr>
            <w:tcW w:w="2185" w:type="dxa"/>
            <w:vMerge w:val="restart"/>
            <w:tcBorders>
              <w:top w:val="single" w:sz="4" w:space="0" w:color="auto"/>
              <w:left w:val="single" w:sz="4" w:space="0" w:color="auto"/>
              <w:bottom w:val="single" w:sz="4" w:space="0" w:color="auto"/>
              <w:right w:val="single" w:sz="4" w:space="0" w:color="auto"/>
            </w:tcBorders>
          </w:tcPr>
          <w:p w14:paraId="5D5AB98C" w14:textId="77777777" w:rsidR="00405A8C" w:rsidRPr="00CD3553" w:rsidRDefault="00405A8C" w:rsidP="00405A8C">
            <w:pPr>
              <w:widowControl w:val="0"/>
              <w:tabs>
                <w:tab w:val="left" w:pos="6640"/>
              </w:tabs>
              <w:autoSpaceDE w:val="0"/>
              <w:autoSpaceDN w:val="0"/>
              <w:adjustRightInd w:val="0"/>
              <w:contextualSpacing/>
              <w:rPr>
                <w:rFonts w:ascii="Times New Roman" w:hAnsi="Times New Roman" w:cs="Times New Roman"/>
                <w:b/>
                <w:bCs/>
                <w:lang w:val="kk-KZ"/>
              </w:rPr>
            </w:pPr>
            <w:r w:rsidRPr="00CD3553">
              <w:rPr>
                <w:rFonts w:ascii="Times New Roman" w:hAnsi="Times New Roman" w:cs="Times New Roman"/>
                <w:b/>
                <w:bCs/>
                <w:lang w:val="kk-KZ"/>
              </w:rPr>
              <w:lastRenderedPageBreak/>
              <w:t>Серуен/</w:t>
            </w:r>
            <w:r w:rsidRPr="00CD3553">
              <w:rPr>
                <w:rFonts w:ascii="Times New Roman" w:hAnsi="Times New Roman" w:cs="Times New Roman"/>
                <w:b/>
                <w:bCs/>
              </w:rPr>
              <w:t>Прогулка</w:t>
            </w:r>
          </w:p>
          <w:p w14:paraId="7C8D1BD4" w14:textId="77777777" w:rsidR="00405A8C" w:rsidRPr="00CD3553" w:rsidRDefault="00405A8C" w:rsidP="00405A8C">
            <w:pPr>
              <w:widowControl w:val="0"/>
              <w:tabs>
                <w:tab w:val="left" w:pos="6640"/>
              </w:tabs>
              <w:autoSpaceDE w:val="0"/>
              <w:autoSpaceDN w:val="0"/>
              <w:adjustRightInd w:val="0"/>
              <w:contextualSpacing/>
              <w:rPr>
                <w:rFonts w:ascii="Times New Roman" w:hAnsi="Times New Roman" w:cs="Times New Roman"/>
                <w:b/>
                <w:bCs/>
                <w:lang w:val="kk-KZ"/>
              </w:rPr>
            </w:pPr>
          </w:p>
        </w:tc>
        <w:tc>
          <w:tcPr>
            <w:tcW w:w="13222" w:type="dxa"/>
            <w:gridSpan w:val="10"/>
            <w:tcBorders>
              <w:top w:val="single" w:sz="4" w:space="0" w:color="auto"/>
              <w:left w:val="single" w:sz="4" w:space="0" w:color="auto"/>
              <w:bottom w:val="single" w:sz="4" w:space="0" w:color="auto"/>
              <w:right w:val="single" w:sz="4" w:space="0" w:color="auto"/>
            </w:tcBorders>
          </w:tcPr>
          <w:p w14:paraId="4C718A67" w14:textId="77777777" w:rsidR="00405A8C" w:rsidRPr="00CD3553" w:rsidRDefault="00405A8C" w:rsidP="00405A8C">
            <w:pPr>
              <w:widowControl w:val="0"/>
              <w:autoSpaceDE w:val="0"/>
              <w:autoSpaceDN w:val="0"/>
              <w:adjustRightInd w:val="0"/>
              <w:contextualSpacing/>
              <w:jc w:val="center"/>
              <w:rPr>
                <w:rFonts w:ascii="Times New Roman" w:hAnsi="Times New Roman" w:cs="Times New Roman"/>
                <w:lang w:val="kk-KZ"/>
              </w:rPr>
            </w:pPr>
            <w:r w:rsidRPr="00CD3553">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3AD76AF5" w14:textId="77777777" w:rsidR="00405A8C" w:rsidRPr="00CD3553" w:rsidRDefault="00405A8C" w:rsidP="00405A8C">
            <w:pPr>
              <w:widowControl w:val="0"/>
              <w:autoSpaceDE w:val="0"/>
              <w:autoSpaceDN w:val="0"/>
              <w:adjustRightInd w:val="0"/>
              <w:contextualSpacing/>
              <w:jc w:val="center"/>
              <w:rPr>
                <w:rFonts w:ascii="Times New Roman" w:hAnsi="Times New Roman" w:cs="Times New Roman"/>
                <w:i/>
              </w:rPr>
            </w:pPr>
            <w:r w:rsidRPr="00CD3553">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7F2B72E2" w14:textId="77777777" w:rsidR="00236CE1" w:rsidRDefault="00405A8C" w:rsidP="00405A8C">
            <w:pPr>
              <w:jc w:val="both"/>
              <w:rPr>
                <w:rFonts w:ascii="Times New Roman" w:hAnsi="Times New Roman" w:cs="Times New Roman"/>
                <w:bCs/>
                <w:lang w:val="kk-KZ"/>
              </w:rPr>
            </w:pPr>
            <w:r w:rsidRPr="00CD3553">
              <w:rPr>
                <w:rFonts w:ascii="Times New Roman" w:hAnsi="Times New Roman" w:cs="Times New Roman"/>
                <w:shd w:val="clear" w:color="auto" w:fill="FFFFFF"/>
              </w:rPr>
              <w:t>Игра – соревнование «Кто быстрее всех», «Кто самый аккуратный».</w:t>
            </w:r>
            <w:r w:rsidRPr="00CD3553">
              <w:rPr>
                <w:rFonts w:ascii="Times New Roman" w:hAnsi="Times New Roman" w:cs="Times New Roman"/>
                <w:lang w:val="kk-KZ"/>
              </w:rPr>
              <w:t xml:space="preserve"> </w:t>
            </w:r>
            <w:r w:rsidRPr="00CD3553">
              <w:rPr>
                <w:rFonts w:ascii="Times New Roman" w:eastAsia="Times New Roman" w:hAnsi="Times New Roman" w:cs="Times New Roman"/>
                <w:b/>
                <w:color w:val="000000"/>
                <w:lang w:eastAsia="ru-RU"/>
              </w:rPr>
              <w:t>двигательная активность, игровая деятельность</w:t>
            </w:r>
            <w:r w:rsidRPr="00CD3553">
              <w:rPr>
                <w:rFonts w:ascii="Times New Roman" w:hAnsi="Times New Roman" w:cs="Times New Roman"/>
                <w:bCs/>
                <w:lang w:val="kk-KZ"/>
              </w:rPr>
              <w:t xml:space="preserve"> ***</w:t>
            </w:r>
          </w:p>
          <w:p w14:paraId="752F152A" w14:textId="7B5B7885" w:rsidR="00405A8C" w:rsidRPr="00CD3553" w:rsidRDefault="00405A8C" w:rsidP="00405A8C">
            <w:pPr>
              <w:jc w:val="both"/>
              <w:rPr>
                <w:rFonts w:ascii="Times New Roman" w:hAnsi="Times New Roman" w:cs="Times New Roman"/>
                <w:bCs/>
                <w:lang w:val="kk-KZ"/>
              </w:rPr>
            </w:pPr>
            <w:r w:rsidRPr="00CD3553">
              <w:rPr>
                <w:rFonts w:ascii="Times New Roman" w:hAnsi="Times New Roman" w:cs="Times New Roman"/>
                <w:bCs/>
                <w:lang w:val="kk-KZ"/>
              </w:rPr>
              <w:t>тез киін – быстро оденься</w:t>
            </w:r>
          </w:p>
          <w:p w14:paraId="2A4BD622" w14:textId="77777777" w:rsidR="00405A8C" w:rsidRPr="00CD3553" w:rsidRDefault="00405A8C" w:rsidP="00405A8C">
            <w:pPr>
              <w:jc w:val="both"/>
              <w:rPr>
                <w:rFonts w:ascii="Times New Roman" w:hAnsi="Times New Roman" w:cs="Times New Roman"/>
                <w:bCs/>
                <w:lang w:val="kk-KZ"/>
              </w:rPr>
            </w:pPr>
            <w:r w:rsidRPr="00CD3553">
              <w:rPr>
                <w:rFonts w:ascii="Times New Roman" w:hAnsi="Times New Roman" w:cs="Times New Roman"/>
                <w:bCs/>
                <w:lang w:val="kk-KZ"/>
              </w:rPr>
              <w:t xml:space="preserve">тез шешін – быстро раздевайся, </w:t>
            </w:r>
          </w:p>
          <w:p w14:paraId="3A62A327" w14:textId="77777777" w:rsidR="00405A8C" w:rsidRPr="00CD3553" w:rsidRDefault="00405A8C" w:rsidP="00405A8C">
            <w:pPr>
              <w:jc w:val="both"/>
              <w:rPr>
                <w:rFonts w:ascii="Times New Roman" w:hAnsi="Times New Roman" w:cs="Times New Roman"/>
                <w:bCs/>
                <w:lang w:val="kk-KZ"/>
              </w:rPr>
            </w:pPr>
            <w:r w:rsidRPr="00CD3553">
              <w:rPr>
                <w:rFonts w:ascii="Times New Roman" w:hAnsi="Times New Roman" w:cs="Times New Roman"/>
                <w:bCs/>
                <w:lang w:val="kk-KZ"/>
              </w:rPr>
              <w:t xml:space="preserve">жолдасыңа көмектес – помоги другу, </w:t>
            </w:r>
          </w:p>
          <w:p w14:paraId="7519EFF9" w14:textId="77777777" w:rsidR="00405A8C" w:rsidRPr="00CD3553" w:rsidRDefault="00405A8C" w:rsidP="00405A8C">
            <w:pPr>
              <w:rPr>
                <w:rFonts w:ascii="Times New Roman" w:hAnsi="Times New Roman" w:cs="Times New Roman"/>
                <w:lang w:val="kk-KZ"/>
              </w:rPr>
            </w:pPr>
          </w:p>
        </w:tc>
      </w:tr>
      <w:tr w:rsidR="00405A8C" w:rsidRPr="00CD3553" w14:paraId="480A6757" w14:textId="77777777" w:rsidTr="00405A8C">
        <w:trPr>
          <w:gridAfter w:val="2"/>
          <w:wAfter w:w="8398" w:type="dxa"/>
          <w:trHeight w:val="770"/>
        </w:trPr>
        <w:tc>
          <w:tcPr>
            <w:tcW w:w="2185" w:type="dxa"/>
            <w:vMerge/>
            <w:tcBorders>
              <w:top w:val="single" w:sz="4" w:space="0" w:color="auto"/>
              <w:left w:val="single" w:sz="4" w:space="0" w:color="auto"/>
              <w:bottom w:val="single" w:sz="4" w:space="0" w:color="auto"/>
              <w:right w:val="single" w:sz="4" w:space="0" w:color="auto"/>
            </w:tcBorders>
            <w:vAlign w:val="center"/>
            <w:hideMark/>
          </w:tcPr>
          <w:p w14:paraId="5A457159" w14:textId="77777777" w:rsidR="00405A8C" w:rsidRPr="00CD3553" w:rsidRDefault="00405A8C" w:rsidP="00405A8C">
            <w:pPr>
              <w:rPr>
                <w:rFonts w:ascii="Times New Roman" w:hAnsi="Times New Roman" w:cs="Times New Roman"/>
                <w:b/>
                <w:bCs/>
                <w:lang w:val="kk-KZ"/>
              </w:rPr>
            </w:pPr>
          </w:p>
        </w:tc>
        <w:tc>
          <w:tcPr>
            <w:tcW w:w="2620" w:type="dxa"/>
            <w:gridSpan w:val="2"/>
            <w:tcBorders>
              <w:top w:val="single" w:sz="4" w:space="0" w:color="auto"/>
              <w:left w:val="single" w:sz="4" w:space="0" w:color="auto"/>
              <w:bottom w:val="single" w:sz="4" w:space="0" w:color="auto"/>
              <w:right w:val="single" w:sz="4" w:space="0" w:color="auto"/>
            </w:tcBorders>
          </w:tcPr>
          <w:p w14:paraId="6D8B2C3F" w14:textId="7F9CD995" w:rsidR="00405A8C" w:rsidRPr="00CD3553" w:rsidRDefault="00405A8C" w:rsidP="00C173C6">
            <w:pPr>
              <w:jc w:val="both"/>
              <w:rPr>
                <w:rFonts w:ascii="Times New Roman" w:hAnsi="Times New Roman" w:cs="Times New Roman"/>
              </w:rPr>
            </w:pPr>
            <w:r w:rsidRPr="00CD3553">
              <w:rPr>
                <w:rFonts w:ascii="Times New Roman" w:hAnsi="Times New Roman" w:cs="Times New Roman"/>
              </w:rPr>
              <w:t>Наблюдение за погодой</w:t>
            </w:r>
          </w:p>
          <w:p w14:paraId="0F2D5F61" w14:textId="3DA1EE46" w:rsidR="00405A8C" w:rsidRPr="00CD3553" w:rsidRDefault="00C173C6" w:rsidP="00C173C6">
            <w:pPr>
              <w:jc w:val="both"/>
              <w:rPr>
                <w:rFonts w:ascii="Times New Roman" w:eastAsia="Times New Roman" w:hAnsi="Times New Roman" w:cs="Times New Roman"/>
                <w:bCs/>
                <w:i/>
                <w:iCs/>
                <w:lang w:eastAsia="ru-RU"/>
              </w:rPr>
            </w:pPr>
            <w:r>
              <w:rPr>
                <w:rFonts w:ascii="Times New Roman" w:hAnsi="Times New Roman" w:cs="Times New Roman"/>
              </w:rPr>
              <w:t>Задача</w:t>
            </w:r>
            <w:r w:rsidR="00405A8C" w:rsidRPr="00CD3553">
              <w:rPr>
                <w:rFonts w:ascii="Times New Roman" w:hAnsi="Times New Roman" w:cs="Times New Roman"/>
              </w:rPr>
              <w:t xml:space="preserve">: продолжать </w:t>
            </w:r>
            <w:r w:rsidR="00405A8C" w:rsidRPr="00CD3553">
              <w:rPr>
                <w:rFonts w:ascii="Times New Roman" w:eastAsia="Times New Roman" w:hAnsi="Times New Roman" w:cs="Times New Roman"/>
                <w:bCs/>
                <w:color w:val="000000"/>
                <w:spacing w:val="-1"/>
                <w:lang w:eastAsia="ru-RU"/>
              </w:rPr>
              <w:t xml:space="preserve">расширять и углублять представления о солнце в </w:t>
            </w:r>
            <w:proofErr w:type="gramStart"/>
            <w:r w:rsidR="00405A8C" w:rsidRPr="00CD3553">
              <w:rPr>
                <w:rFonts w:ascii="Times New Roman" w:eastAsia="Times New Roman" w:hAnsi="Times New Roman" w:cs="Times New Roman"/>
                <w:bCs/>
                <w:color w:val="000000"/>
                <w:spacing w:val="-1"/>
                <w:lang w:eastAsia="ru-RU"/>
              </w:rPr>
              <w:t>весенних  условиях</w:t>
            </w:r>
            <w:proofErr w:type="gramEnd"/>
            <w:r w:rsidR="00405A8C" w:rsidRPr="00CD3553">
              <w:rPr>
                <w:rFonts w:ascii="Times New Roman" w:eastAsia="Times New Roman" w:hAnsi="Times New Roman" w:cs="Times New Roman"/>
                <w:bCs/>
                <w:color w:val="000000"/>
                <w:spacing w:val="-1"/>
                <w:lang w:eastAsia="ru-RU"/>
              </w:rPr>
              <w:t>;</w:t>
            </w:r>
          </w:p>
          <w:p w14:paraId="5AB0D4B1" w14:textId="77777777" w:rsidR="00405A8C" w:rsidRPr="00CD3553" w:rsidRDefault="00405A8C" w:rsidP="00C173C6">
            <w:pPr>
              <w:keepNext/>
              <w:jc w:val="both"/>
              <w:outlineLvl w:val="1"/>
              <w:rPr>
                <w:rFonts w:ascii="Times New Roman" w:eastAsia="Times New Roman" w:hAnsi="Times New Roman" w:cs="Times New Roman"/>
                <w:bCs/>
                <w:color w:val="000000"/>
                <w:spacing w:val="-2"/>
                <w:lang w:eastAsia="ru-RU"/>
              </w:rPr>
            </w:pPr>
            <w:r w:rsidRPr="00CD3553">
              <w:rPr>
                <w:rFonts w:ascii="Times New Roman" w:eastAsia="Times New Roman" w:hAnsi="Times New Roman" w:cs="Times New Roman"/>
                <w:bCs/>
                <w:color w:val="000000"/>
                <w:spacing w:val="-2"/>
                <w:lang w:eastAsia="ru-RU"/>
              </w:rPr>
              <w:t>формировать интерес к неживым объектам природы.</w:t>
            </w:r>
          </w:p>
          <w:p w14:paraId="4CDC7CF1" w14:textId="77777777" w:rsidR="00405A8C" w:rsidRPr="00CD3553" w:rsidRDefault="00405A8C" w:rsidP="00C173C6">
            <w:pPr>
              <w:keepNext/>
              <w:jc w:val="both"/>
              <w:outlineLvl w:val="1"/>
              <w:rPr>
                <w:rFonts w:ascii="Times New Roman" w:eastAsia="Times New Roman" w:hAnsi="Times New Roman" w:cs="Times New Roman"/>
                <w:b/>
                <w:bCs/>
                <w:lang w:eastAsia="ru-RU"/>
              </w:rPr>
            </w:pPr>
            <w:r w:rsidRPr="00CD3553">
              <w:rPr>
                <w:rFonts w:ascii="Times New Roman" w:eastAsia="Times New Roman" w:hAnsi="Times New Roman" w:cs="Times New Roman"/>
                <w:b/>
                <w:bCs/>
                <w:iCs/>
                <w:color w:val="000000"/>
                <w:spacing w:val="-5"/>
                <w:lang w:eastAsia="ru-RU"/>
              </w:rPr>
              <w:t>Ход наблюдения</w:t>
            </w:r>
          </w:p>
          <w:p w14:paraId="41B1FFF1" w14:textId="77777777" w:rsidR="00405A8C" w:rsidRPr="00CD3553" w:rsidRDefault="00405A8C" w:rsidP="00C173C6">
            <w:pPr>
              <w:keepNext/>
              <w:jc w:val="both"/>
              <w:outlineLvl w:val="1"/>
              <w:rPr>
                <w:rFonts w:ascii="Times New Roman" w:eastAsia="Times New Roman" w:hAnsi="Times New Roman" w:cs="Times New Roman"/>
                <w:bCs/>
                <w:color w:val="000000"/>
                <w:lang w:eastAsia="ru-RU"/>
              </w:rPr>
            </w:pPr>
            <w:r w:rsidRPr="00CD3553">
              <w:rPr>
                <w:rFonts w:ascii="Times New Roman" w:eastAsia="Times New Roman" w:hAnsi="Times New Roman" w:cs="Times New Roman"/>
                <w:bCs/>
                <w:color w:val="000000"/>
                <w:spacing w:val="1"/>
                <w:lang w:eastAsia="ru-RU"/>
              </w:rPr>
              <w:t>Что изменилось в природе?</w:t>
            </w:r>
            <w:r w:rsidRPr="00CD3553">
              <w:rPr>
                <w:rFonts w:ascii="Times New Roman" w:eastAsia="Times New Roman" w:hAnsi="Times New Roman" w:cs="Times New Roman"/>
                <w:bCs/>
                <w:color w:val="000000"/>
                <w:lang w:eastAsia="ru-RU"/>
              </w:rPr>
              <w:t xml:space="preserve"> Чем покрылась земля? Что лежит на ветках деревьев? Что делают деревья весной?</w:t>
            </w:r>
          </w:p>
          <w:p w14:paraId="64B4AAF2" w14:textId="77777777" w:rsidR="00405A8C" w:rsidRPr="00CD3553" w:rsidRDefault="00405A8C" w:rsidP="00C173C6">
            <w:pPr>
              <w:keepNext/>
              <w:jc w:val="both"/>
              <w:outlineLvl w:val="1"/>
              <w:rPr>
                <w:rFonts w:ascii="Times New Roman" w:eastAsia="Times New Roman" w:hAnsi="Times New Roman" w:cs="Times New Roman"/>
                <w:b/>
                <w:lang w:eastAsia="ru-RU"/>
              </w:rPr>
            </w:pPr>
            <w:r w:rsidRPr="00CD3553">
              <w:rPr>
                <w:rFonts w:ascii="Times New Roman" w:eastAsia="Times New Roman" w:hAnsi="Times New Roman" w:cs="Times New Roman"/>
                <w:b/>
                <w:lang w:eastAsia="ru-RU"/>
              </w:rPr>
              <w:t>Трудовая деятельность</w:t>
            </w:r>
          </w:p>
          <w:p w14:paraId="020F036C" w14:textId="77777777" w:rsidR="00405A8C" w:rsidRPr="00CD3553" w:rsidRDefault="00405A8C" w:rsidP="00C173C6">
            <w:pPr>
              <w:keepNext/>
              <w:jc w:val="both"/>
              <w:outlineLvl w:val="1"/>
              <w:rPr>
                <w:rFonts w:ascii="Times New Roman" w:eastAsia="Times New Roman" w:hAnsi="Times New Roman" w:cs="Times New Roman"/>
                <w:bCs/>
                <w:lang w:eastAsia="ru-RU"/>
              </w:rPr>
            </w:pPr>
            <w:r w:rsidRPr="00CD3553">
              <w:rPr>
                <w:rFonts w:ascii="Times New Roman" w:eastAsia="Times New Roman" w:hAnsi="Times New Roman" w:cs="Times New Roman"/>
                <w:bCs/>
                <w:lang w:eastAsia="ru-RU"/>
              </w:rPr>
              <w:t xml:space="preserve">Расчистка участка и дорожек от снега  </w:t>
            </w:r>
          </w:p>
          <w:p w14:paraId="1503033B" w14:textId="0E302E60" w:rsidR="00405A8C" w:rsidRPr="00CD3553" w:rsidRDefault="00C173C6" w:rsidP="00C173C6">
            <w:pPr>
              <w:keepNext/>
              <w:jc w:val="both"/>
              <w:outlineLvl w:val="1"/>
              <w:rPr>
                <w:rFonts w:ascii="Times New Roman" w:eastAsia="Times New Roman" w:hAnsi="Times New Roman" w:cs="Times New Roman"/>
                <w:bCs/>
                <w:lang w:eastAsia="ru-RU"/>
              </w:rPr>
            </w:pPr>
            <w:r>
              <w:rPr>
                <w:rFonts w:ascii="Times New Roman" w:eastAsia="Times New Roman" w:hAnsi="Times New Roman" w:cs="Times New Roman"/>
                <w:b/>
                <w:bCs/>
                <w:i/>
                <w:lang w:eastAsia="ru-RU"/>
              </w:rPr>
              <w:t>Задача</w:t>
            </w:r>
            <w:r w:rsidR="00405A8C" w:rsidRPr="00CD3553">
              <w:rPr>
                <w:rFonts w:ascii="Times New Roman" w:eastAsia="Times New Roman" w:hAnsi="Times New Roman" w:cs="Times New Roman"/>
                <w:b/>
                <w:bCs/>
                <w:i/>
                <w:lang w:eastAsia="ru-RU"/>
              </w:rPr>
              <w:t>:</w:t>
            </w:r>
            <w:r w:rsidR="00405A8C" w:rsidRPr="00CD3553">
              <w:rPr>
                <w:rFonts w:ascii="Times New Roman" w:eastAsia="Times New Roman" w:hAnsi="Times New Roman" w:cs="Times New Roman"/>
                <w:bCs/>
                <w:lang w:eastAsia="ru-RU"/>
              </w:rPr>
              <w:t xml:space="preserve"> воспитывать трудолюбие, желание доводить нача</w:t>
            </w:r>
            <w:r w:rsidR="00405A8C" w:rsidRPr="00CD3553">
              <w:rPr>
                <w:rFonts w:ascii="Times New Roman" w:eastAsia="Times New Roman" w:hAnsi="Times New Roman" w:cs="Times New Roman"/>
                <w:bCs/>
                <w:lang w:eastAsia="ru-RU"/>
              </w:rPr>
              <w:softHyphen/>
              <w:t xml:space="preserve">тое дело до конца. </w:t>
            </w:r>
          </w:p>
          <w:p w14:paraId="2F9F9C5E" w14:textId="77777777" w:rsidR="00405A8C" w:rsidRPr="00CD3553" w:rsidRDefault="00405A8C" w:rsidP="00C173C6">
            <w:pPr>
              <w:keepNext/>
              <w:jc w:val="both"/>
              <w:outlineLvl w:val="1"/>
              <w:rPr>
                <w:rFonts w:ascii="Times New Roman" w:eastAsia="Times New Roman" w:hAnsi="Times New Roman" w:cs="Times New Roman"/>
                <w:b/>
                <w:bCs/>
                <w:lang w:eastAsia="ru-RU"/>
              </w:rPr>
            </w:pPr>
            <w:r w:rsidRPr="00CD3553">
              <w:rPr>
                <w:rFonts w:ascii="Times New Roman" w:eastAsia="Times New Roman" w:hAnsi="Times New Roman" w:cs="Times New Roman"/>
                <w:b/>
                <w:bCs/>
                <w:lang w:eastAsia="ru-RU"/>
              </w:rPr>
              <w:t>Подвижные игры</w:t>
            </w:r>
          </w:p>
          <w:p w14:paraId="193E99E4" w14:textId="77777777" w:rsidR="00405A8C" w:rsidRPr="00CD3553" w:rsidRDefault="00405A8C" w:rsidP="00C173C6">
            <w:pPr>
              <w:keepNext/>
              <w:jc w:val="both"/>
              <w:outlineLvl w:val="1"/>
              <w:rPr>
                <w:rFonts w:ascii="Times New Roman" w:eastAsia="Times New Roman" w:hAnsi="Times New Roman" w:cs="Times New Roman"/>
                <w:bCs/>
                <w:lang w:eastAsia="ru-RU"/>
              </w:rPr>
            </w:pPr>
            <w:r w:rsidRPr="00CD3553">
              <w:rPr>
                <w:rFonts w:ascii="Times New Roman" w:eastAsia="Times New Roman" w:hAnsi="Times New Roman" w:cs="Times New Roman"/>
                <w:bCs/>
                <w:lang w:eastAsia="ru-RU"/>
              </w:rPr>
              <w:t xml:space="preserve">«Встречные перебежки», «Попади в обруч» </w:t>
            </w:r>
          </w:p>
          <w:p w14:paraId="11A28E35" w14:textId="420A2EAB" w:rsidR="00405A8C" w:rsidRPr="00CD3553" w:rsidRDefault="00C173C6" w:rsidP="00C173C6">
            <w:pPr>
              <w:keepNext/>
              <w:jc w:val="both"/>
              <w:outlineLvl w:val="1"/>
              <w:rPr>
                <w:rFonts w:ascii="Times New Roman" w:eastAsia="Times New Roman" w:hAnsi="Times New Roman" w:cs="Times New Roman"/>
                <w:bCs/>
                <w:lang w:eastAsia="ru-RU"/>
              </w:rPr>
            </w:pPr>
            <w:r>
              <w:rPr>
                <w:rFonts w:ascii="Times New Roman" w:eastAsia="Times New Roman" w:hAnsi="Times New Roman" w:cs="Times New Roman"/>
                <w:b/>
                <w:bCs/>
                <w:i/>
                <w:lang w:eastAsia="ru-RU"/>
              </w:rPr>
              <w:t>Задача</w:t>
            </w:r>
            <w:r w:rsidR="00405A8C" w:rsidRPr="00CD3553">
              <w:rPr>
                <w:rFonts w:ascii="Times New Roman" w:eastAsia="Times New Roman" w:hAnsi="Times New Roman" w:cs="Times New Roman"/>
                <w:b/>
                <w:bCs/>
                <w:i/>
                <w:lang w:eastAsia="ru-RU"/>
              </w:rPr>
              <w:t>:</w:t>
            </w:r>
            <w:r w:rsidR="00405A8C" w:rsidRPr="00CD3553">
              <w:rPr>
                <w:rFonts w:ascii="Times New Roman" w:eastAsia="Times New Roman" w:hAnsi="Times New Roman" w:cs="Times New Roman"/>
                <w:bCs/>
                <w:lang w:eastAsia="ru-RU"/>
              </w:rPr>
              <w:t xml:space="preserve"> повышать двигательную активность детей на прогул</w:t>
            </w:r>
            <w:r w:rsidR="00405A8C" w:rsidRPr="00CD3553">
              <w:rPr>
                <w:rFonts w:ascii="Times New Roman" w:eastAsia="Times New Roman" w:hAnsi="Times New Roman" w:cs="Times New Roman"/>
                <w:bCs/>
                <w:lang w:eastAsia="ru-RU"/>
              </w:rPr>
              <w:softHyphen/>
              <w:t>ке;</w:t>
            </w:r>
            <w:r w:rsidR="00405A8C" w:rsidRPr="00CD3553">
              <w:rPr>
                <w:rFonts w:ascii="Times New Roman" w:eastAsia="Times New Roman" w:hAnsi="Times New Roman" w:cs="Times New Roman"/>
                <w:bCs/>
                <w:iCs/>
                <w:lang w:eastAsia="ru-RU"/>
              </w:rPr>
              <w:t xml:space="preserve"> </w:t>
            </w:r>
            <w:r w:rsidR="00405A8C" w:rsidRPr="00CD3553">
              <w:rPr>
                <w:rFonts w:ascii="Times New Roman" w:eastAsia="Times New Roman" w:hAnsi="Times New Roman" w:cs="Times New Roman"/>
                <w:bCs/>
                <w:lang w:eastAsia="ru-RU"/>
              </w:rPr>
              <w:t xml:space="preserve">развивать меткость, ловкость, выносливость. </w:t>
            </w:r>
          </w:p>
          <w:p w14:paraId="24363A95" w14:textId="77777777" w:rsidR="00405A8C" w:rsidRPr="00CD3553" w:rsidRDefault="00405A8C" w:rsidP="00C173C6">
            <w:pPr>
              <w:jc w:val="both"/>
              <w:rPr>
                <w:rFonts w:ascii="Times New Roman" w:eastAsia="Times New Roman" w:hAnsi="Times New Roman" w:cs="Times New Roman"/>
                <w:lang w:eastAsia="ru-RU"/>
              </w:rPr>
            </w:pPr>
            <w:r w:rsidRPr="00CD3553">
              <w:rPr>
                <w:rFonts w:ascii="Times New Roman" w:eastAsia="Times New Roman" w:hAnsi="Times New Roman" w:cs="Times New Roman"/>
                <w:lang w:eastAsia="ru-RU"/>
              </w:rPr>
              <w:t xml:space="preserve">«Горелки» </w:t>
            </w:r>
          </w:p>
          <w:p w14:paraId="4F7229DD" w14:textId="5DE1EA32" w:rsidR="00405A8C" w:rsidRPr="00CD3553" w:rsidRDefault="00C173C6" w:rsidP="00C173C6">
            <w:pPr>
              <w:jc w:val="both"/>
              <w:rPr>
                <w:rFonts w:ascii="Times New Roman" w:eastAsia="Times New Roman" w:hAnsi="Times New Roman" w:cs="Times New Roman"/>
                <w:lang w:eastAsia="ru-RU"/>
              </w:rPr>
            </w:pPr>
            <w:r>
              <w:rPr>
                <w:rFonts w:ascii="Times New Roman" w:eastAsia="Times New Roman" w:hAnsi="Times New Roman" w:cs="Times New Roman"/>
                <w:b/>
                <w:bCs/>
                <w:i/>
                <w:lang w:eastAsia="ru-RU"/>
              </w:rPr>
              <w:lastRenderedPageBreak/>
              <w:t>Задача</w:t>
            </w:r>
            <w:r w:rsidR="00405A8C" w:rsidRPr="00CD3553">
              <w:rPr>
                <w:rFonts w:ascii="Times New Roman" w:eastAsia="Times New Roman" w:hAnsi="Times New Roman" w:cs="Times New Roman"/>
                <w:b/>
                <w:i/>
                <w:lang w:eastAsia="ru-RU"/>
              </w:rPr>
              <w:t>:</w:t>
            </w:r>
            <w:r w:rsidR="00405A8C" w:rsidRPr="00CD3553">
              <w:rPr>
                <w:rFonts w:ascii="Times New Roman" w:eastAsia="Times New Roman" w:hAnsi="Times New Roman" w:cs="Times New Roman"/>
                <w:lang w:eastAsia="ru-RU"/>
              </w:rPr>
              <w:t xml:space="preserve"> развивать ловкость, быстроту бега, внимание</w:t>
            </w:r>
          </w:p>
          <w:p w14:paraId="69BCE4EA" w14:textId="77777777" w:rsidR="00405A8C" w:rsidRPr="00CD3553" w:rsidRDefault="00405A8C" w:rsidP="00C173C6">
            <w:pPr>
              <w:keepNext/>
              <w:jc w:val="both"/>
              <w:outlineLvl w:val="1"/>
              <w:rPr>
                <w:rFonts w:ascii="Times New Roman" w:eastAsia="Times New Roman" w:hAnsi="Times New Roman" w:cs="Times New Roman"/>
                <w:b/>
                <w:bCs/>
                <w:lang w:eastAsia="ru-RU"/>
              </w:rPr>
            </w:pPr>
            <w:r w:rsidRPr="00C173C6">
              <w:rPr>
                <w:rFonts w:ascii="Times New Roman" w:eastAsia="Times New Roman" w:hAnsi="Times New Roman" w:cs="Times New Roman"/>
                <w:b/>
                <w:bCs/>
                <w:lang w:eastAsia="ru-RU"/>
              </w:rPr>
              <w:t>Рисование цветной водой «В синем море, в белой пене</w:t>
            </w:r>
            <w:r w:rsidRPr="00CD3553">
              <w:rPr>
                <w:rFonts w:ascii="Times New Roman" w:eastAsia="Times New Roman" w:hAnsi="Times New Roman" w:cs="Times New Roman"/>
                <w:b/>
                <w:bCs/>
                <w:lang w:eastAsia="ru-RU"/>
              </w:rPr>
              <w:t xml:space="preserve">» </w:t>
            </w:r>
          </w:p>
          <w:p w14:paraId="0EA6D8DA" w14:textId="10E1CD55" w:rsidR="00405A8C" w:rsidRPr="00CD3553" w:rsidRDefault="00C173C6" w:rsidP="00C173C6">
            <w:pPr>
              <w:keepNext/>
              <w:jc w:val="both"/>
              <w:outlineLvl w:val="1"/>
              <w:rPr>
                <w:rFonts w:ascii="Times New Roman" w:eastAsia="Times New Roman" w:hAnsi="Times New Roman" w:cs="Times New Roman"/>
                <w:b/>
                <w:bCs/>
                <w:lang w:eastAsia="ru-RU"/>
              </w:rPr>
            </w:pPr>
            <w:r>
              <w:rPr>
                <w:rFonts w:ascii="Times New Roman" w:eastAsia="Times New Roman" w:hAnsi="Times New Roman" w:cs="Times New Roman"/>
                <w:b/>
                <w:bCs/>
                <w:i/>
                <w:lang w:eastAsia="ru-RU"/>
              </w:rPr>
              <w:t>Задача</w:t>
            </w:r>
            <w:r w:rsidR="00405A8C" w:rsidRPr="00CD3553">
              <w:rPr>
                <w:rFonts w:ascii="Times New Roman" w:eastAsia="Times New Roman" w:hAnsi="Times New Roman" w:cs="Times New Roman"/>
                <w:b/>
                <w:bCs/>
                <w:i/>
                <w:lang w:eastAsia="ru-RU"/>
              </w:rPr>
              <w:t>:</w:t>
            </w:r>
            <w:r w:rsidR="00405A8C" w:rsidRPr="00CD3553">
              <w:rPr>
                <w:rFonts w:ascii="Times New Roman" w:eastAsia="Times New Roman" w:hAnsi="Times New Roman" w:cs="Times New Roman"/>
                <w:b/>
                <w:bCs/>
                <w:lang w:eastAsia="ru-RU"/>
              </w:rPr>
              <w:t xml:space="preserve"> </w:t>
            </w:r>
            <w:r w:rsidR="00405A8C" w:rsidRPr="00CD3553">
              <w:rPr>
                <w:rFonts w:ascii="Times New Roman" w:eastAsia="Times New Roman" w:hAnsi="Times New Roman" w:cs="Times New Roman"/>
                <w:bCs/>
                <w:lang w:eastAsia="ru-RU"/>
              </w:rPr>
              <w:t xml:space="preserve">учить детей дорисовывать палочкой на снегу различные предметы на основе заготовки из комплекса геометрических фигур, раскрашивать их при </w:t>
            </w:r>
            <w:r w:rsidR="00405A8C" w:rsidRPr="00C173C6">
              <w:rPr>
                <w:rFonts w:ascii="Times New Roman" w:eastAsia="Times New Roman" w:hAnsi="Times New Roman" w:cs="Times New Roman"/>
                <w:bCs/>
                <w:lang w:eastAsia="ru-RU"/>
              </w:rPr>
              <w:t>помощи цветной водой</w:t>
            </w:r>
            <w:r w:rsidR="00405A8C" w:rsidRPr="00CD3553">
              <w:rPr>
                <w:rFonts w:ascii="Times New Roman" w:eastAsia="Times New Roman" w:hAnsi="Times New Roman" w:cs="Times New Roman"/>
                <w:b/>
                <w:bCs/>
                <w:lang w:eastAsia="ru-RU"/>
              </w:rPr>
              <w:t>.</w:t>
            </w:r>
          </w:p>
          <w:p w14:paraId="31D9CFA1" w14:textId="77777777" w:rsidR="00405A8C" w:rsidRPr="00CD3553" w:rsidRDefault="00405A8C" w:rsidP="00C173C6">
            <w:pPr>
              <w:keepNext/>
              <w:jc w:val="both"/>
              <w:outlineLvl w:val="1"/>
              <w:rPr>
                <w:rFonts w:ascii="Times New Roman" w:eastAsia="Times New Roman" w:hAnsi="Times New Roman" w:cs="Times New Roman"/>
                <w:lang w:eastAsia="ru-RU"/>
              </w:rPr>
            </w:pPr>
            <w:r w:rsidRPr="00CD3553">
              <w:rPr>
                <w:rFonts w:ascii="Times New Roman" w:eastAsia="Times New Roman" w:hAnsi="Times New Roman" w:cs="Times New Roman"/>
                <w:b/>
                <w:bCs/>
                <w:lang w:eastAsia="ru-RU"/>
              </w:rPr>
              <w:t xml:space="preserve">Индивидуальная </w:t>
            </w:r>
            <w:r w:rsidRPr="00CD3553">
              <w:rPr>
                <w:rFonts w:ascii="Times New Roman" w:eastAsia="Times New Roman" w:hAnsi="Times New Roman" w:cs="Times New Roman"/>
                <w:b/>
                <w:lang w:eastAsia="ru-RU"/>
              </w:rPr>
              <w:t>работа</w:t>
            </w:r>
          </w:p>
          <w:p w14:paraId="0BFF2251" w14:textId="77777777" w:rsidR="00405A8C" w:rsidRPr="00CD3553" w:rsidRDefault="00405A8C" w:rsidP="00C173C6">
            <w:pPr>
              <w:jc w:val="both"/>
              <w:rPr>
                <w:rFonts w:ascii="Times New Roman" w:eastAsia="Times New Roman" w:hAnsi="Times New Roman" w:cs="Times New Roman"/>
                <w:b/>
                <w:color w:val="0070C0"/>
                <w:lang w:eastAsia="ru-RU"/>
              </w:rPr>
            </w:pPr>
            <w:r w:rsidRPr="00CD3553">
              <w:rPr>
                <w:rFonts w:ascii="Times New Roman" w:eastAsia="Times New Roman" w:hAnsi="Times New Roman" w:cs="Times New Roman"/>
                <w:lang w:eastAsia="ru-RU"/>
              </w:rPr>
              <w:t xml:space="preserve"> </w:t>
            </w:r>
            <w:r w:rsidRPr="00CD3553">
              <w:rPr>
                <w:rFonts w:ascii="Times New Roman" w:eastAsia="Times New Roman" w:hAnsi="Times New Roman" w:cs="Times New Roman"/>
                <w:color w:val="000000"/>
                <w:spacing w:val="-3"/>
                <w:lang w:eastAsia="ru-RU"/>
              </w:rPr>
              <w:t xml:space="preserve">Развитие движений - </w:t>
            </w:r>
            <w:r w:rsidRPr="00CD3553">
              <w:rPr>
                <w:rFonts w:ascii="Times New Roman" w:eastAsia="Times New Roman" w:hAnsi="Times New Roman" w:cs="Times New Roman"/>
                <w:color w:val="000000"/>
                <w:lang w:eastAsia="ru-RU"/>
              </w:rPr>
              <w:t xml:space="preserve">учить ориентироваться на участке; </w:t>
            </w:r>
            <w:proofErr w:type="gramStart"/>
            <w:r w:rsidRPr="00CD3553">
              <w:rPr>
                <w:rFonts w:ascii="Times New Roman" w:eastAsia="Times New Roman" w:hAnsi="Times New Roman" w:cs="Times New Roman"/>
                <w:color w:val="000000"/>
                <w:lang w:eastAsia="ru-RU"/>
              </w:rPr>
              <w:t>-  находить</w:t>
            </w:r>
            <w:proofErr w:type="gramEnd"/>
            <w:r w:rsidRPr="00CD3553">
              <w:rPr>
                <w:rFonts w:ascii="Times New Roman" w:eastAsia="Times New Roman" w:hAnsi="Times New Roman" w:cs="Times New Roman"/>
                <w:color w:val="000000"/>
                <w:spacing w:val="-3"/>
                <w:lang w:eastAsia="ru-RU"/>
              </w:rPr>
              <w:t xml:space="preserve"> </w:t>
            </w:r>
            <w:r w:rsidRPr="00CD3553">
              <w:rPr>
                <w:rFonts w:ascii="Times New Roman" w:eastAsia="Times New Roman" w:hAnsi="Times New Roman" w:cs="Times New Roman"/>
                <w:color w:val="000000"/>
                <w:lang w:eastAsia="ru-RU"/>
              </w:rPr>
              <w:t>спрятанный предмет по словесному описанию.</w:t>
            </w:r>
          </w:p>
          <w:p w14:paraId="55D43433" w14:textId="77777777" w:rsidR="00405A8C" w:rsidRPr="00CD3553" w:rsidRDefault="00405A8C" w:rsidP="00C173C6">
            <w:pPr>
              <w:shd w:val="clear" w:color="auto" w:fill="FFFFFF"/>
              <w:jc w:val="both"/>
              <w:rPr>
                <w:rFonts w:ascii="Times New Roman" w:hAnsi="Times New Roman" w:cs="Times New Roman"/>
                <w:b/>
              </w:rPr>
            </w:pPr>
          </w:p>
        </w:tc>
        <w:tc>
          <w:tcPr>
            <w:tcW w:w="2667" w:type="dxa"/>
            <w:gridSpan w:val="3"/>
            <w:tcBorders>
              <w:top w:val="single" w:sz="4" w:space="0" w:color="auto"/>
              <w:left w:val="single" w:sz="4" w:space="0" w:color="auto"/>
              <w:bottom w:val="single" w:sz="4" w:space="0" w:color="auto"/>
              <w:right w:val="single" w:sz="4" w:space="0" w:color="auto"/>
            </w:tcBorders>
          </w:tcPr>
          <w:p w14:paraId="7D097108" w14:textId="3F54286F" w:rsidR="00405A8C" w:rsidRPr="00CD3553" w:rsidRDefault="00405A8C" w:rsidP="00C173C6">
            <w:pPr>
              <w:shd w:val="clear" w:color="auto" w:fill="FFFFFF"/>
              <w:jc w:val="both"/>
              <w:rPr>
                <w:rFonts w:ascii="Times New Roman" w:eastAsia="Times New Roman" w:hAnsi="Times New Roman" w:cs="Times New Roman"/>
                <w:color w:val="000000"/>
                <w:lang w:eastAsia="ru-RU"/>
              </w:rPr>
            </w:pPr>
            <w:r w:rsidRPr="00CD3553">
              <w:rPr>
                <w:rFonts w:ascii="Times New Roman" w:eastAsia="Times New Roman" w:hAnsi="Times New Roman" w:cs="Times New Roman"/>
                <w:b/>
                <w:lang w:eastAsia="ru-RU"/>
              </w:rPr>
              <w:lastRenderedPageBreak/>
              <w:t>Наблюдение за снегоуборочной машиной</w:t>
            </w:r>
          </w:p>
          <w:p w14:paraId="6E423085" w14:textId="2BC3F473" w:rsidR="00405A8C" w:rsidRPr="00CD3553" w:rsidRDefault="00C173C6" w:rsidP="00C173C6">
            <w:pPr>
              <w:shd w:val="clear" w:color="auto" w:fill="FFFFFF"/>
              <w:jc w:val="both"/>
              <w:rPr>
                <w:rFonts w:ascii="Times New Roman" w:eastAsia="Times New Roman" w:hAnsi="Times New Roman" w:cs="Times New Roman"/>
                <w:bCs/>
                <w:lang w:eastAsia="ru-RU"/>
              </w:rPr>
            </w:pPr>
            <w:proofErr w:type="gramStart"/>
            <w:r>
              <w:rPr>
                <w:rFonts w:ascii="Times New Roman" w:eastAsia="Times New Roman" w:hAnsi="Times New Roman" w:cs="Times New Roman"/>
                <w:b/>
                <w:bCs/>
                <w:i/>
                <w:lang w:eastAsia="ru-RU"/>
              </w:rPr>
              <w:t>Задача</w:t>
            </w:r>
            <w:r w:rsidR="00405A8C" w:rsidRPr="00CD3553">
              <w:rPr>
                <w:rFonts w:ascii="Times New Roman" w:eastAsia="Times New Roman" w:hAnsi="Times New Roman" w:cs="Times New Roman"/>
                <w:b/>
                <w:bCs/>
                <w:i/>
                <w:iCs/>
                <w:lang w:eastAsia="ru-RU"/>
              </w:rPr>
              <w:t>:</w:t>
            </w:r>
            <w:r w:rsidR="00405A8C" w:rsidRPr="00CD3553">
              <w:rPr>
                <w:rFonts w:ascii="Times New Roman" w:eastAsia="Times New Roman" w:hAnsi="Times New Roman" w:cs="Times New Roman"/>
                <w:b/>
                <w:bCs/>
                <w:iCs/>
                <w:lang w:eastAsia="ru-RU"/>
              </w:rPr>
              <w:t xml:space="preserve">  </w:t>
            </w:r>
            <w:r w:rsidR="00405A8C" w:rsidRPr="00CD3553">
              <w:rPr>
                <w:rFonts w:ascii="Times New Roman" w:eastAsia="Times New Roman" w:hAnsi="Times New Roman" w:cs="Times New Roman"/>
                <w:bCs/>
                <w:lang w:eastAsia="ru-RU"/>
              </w:rPr>
              <w:t>расширять</w:t>
            </w:r>
            <w:proofErr w:type="gramEnd"/>
            <w:r w:rsidR="00405A8C" w:rsidRPr="00CD3553">
              <w:rPr>
                <w:rFonts w:ascii="Times New Roman" w:eastAsia="Times New Roman" w:hAnsi="Times New Roman" w:cs="Times New Roman"/>
                <w:bCs/>
                <w:lang w:eastAsia="ru-RU"/>
              </w:rPr>
              <w:t xml:space="preserve"> представление о роли машин в выполнении трудоемких работ, особенностях</w:t>
            </w:r>
          </w:p>
          <w:p w14:paraId="7C4C5ED1" w14:textId="77777777" w:rsidR="00405A8C" w:rsidRPr="00CD3553" w:rsidRDefault="00405A8C" w:rsidP="00C173C6">
            <w:pPr>
              <w:shd w:val="clear" w:color="auto" w:fill="FFFFFF"/>
              <w:jc w:val="both"/>
              <w:rPr>
                <w:rFonts w:ascii="Times New Roman" w:eastAsia="Times New Roman" w:hAnsi="Times New Roman" w:cs="Times New Roman"/>
                <w:color w:val="000000"/>
                <w:lang w:eastAsia="ru-RU"/>
              </w:rPr>
            </w:pPr>
            <w:r w:rsidRPr="00CD3553">
              <w:rPr>
                <w:rFonts w:ascii="Times New Roman" w:eastAsia="Times New Roman" w:hAnsi="Times New Roman" w:cs="Times New Roman"/>
                <w:bCs/>
                <w:lang w:eastAsia="ru-RU"/>
              </w:rPr>
              <w:t>их строения; воспитывать интерес к технике и уважение к труду взрослых.</w:t>
            </w:r>
          </w:p>
          <w:p w14:paraId="18DE658C" w14:textId="77777777" w:rsidR="00405A8C" w:rsidRPr="00CD3553" w:rsidRDefault="00405A8C" w:rsidP="00C173C6">
            <w:pPr>
              <w:shd w:val="clear" w:color="auto" w:fill="FFFFFF"/>
              <w:jc w:val="both"/>
              <w:rPr>
                <w:rFonts w:ascii="Times New Roman" w:eastAsia="Times New Roman" w:hAnsi="Times New Roman" w:cs="Times New Roman"/>
                <w:color w:val="000000"/>
                <w:lang w:eastAsia="ru-RU"/>
              </w:rPr>
            </w:pPr>
            <w:r w:rsidRPr="00CD3553">
              <w:rPr>
                <w:rFonts w:ascii="Times New Roman" w:eastAsia="Times New Roman" w:hAnsi="Times New Roman" w:cs="Times New Roman"/>
                <w:b/>
                <w:bCs/>
                <w:iCs/>
                <w:color w:val="000000"/>
                <w:spacing w:val="-5"/>
                <w:lang w:eastAsia="ru-RU"/>
              </w:rPr>
              <w:t>Ход наблюдения</w:t>
            </w:r>
            <w:r w:rsidRPr="00CD3553">
              <w:rPr>
                <w:rFonts w:ascii="Times New Roman" w:eastAsia="Times New Roman" w:hAnsi="Times New Roman" w:cs="Times New Roman"/>
                <w:b/>
                <w:bCs/>
                <w:lang w:eastAsia="ru-RU"/>
              </w:rPr>
              <w:t xml:space="preserve">   </w:t>
            </w:r>
          </w:p>
          <w:p w14:paraId="0C9C86C6" w14:textId="66DCD949" w:rsidR="00405A8C" w:rsidRPr="00CD3553" w:rsidRDefault="00405A8C" w:rsidP="00C173C6">
            <w:pPr>
              <w:shd w:val="clear" w:color="auto" w:fill="FFFFFF"/>
              <w:jc w:val="both"/>
              <w:rPr>
                <w:rFonts w:ascii="Times New Roman" w:eastAsia="Times New Roman" w:hAnsi="Times New Roman" w:cs="Times New Roman"/>
                <w:color w:val="000000"/>
                <w:lang w:eastAsia="ru-RU"/>
              </w:rPr>
            </w:pPr>
            <w:r w:rsidRPr="00CD3553">
              <w:rPr>
                <w:rFonts w:ascii="Times New Roman" w:eastAsia="Times New Roman" w:hAnsi="Times New Roman" w:cs="Times New Roman"/>
                <w:bCs/>
                <w:i/>
                <w:lang w:eastAsia="ru-RU"/>
              </w:rPr>
              <w:t>Что за дворник удалой                 Снег сгребал на мостовой</w:t>
            </w:r>
            <w:r w:rsidR="00C173C6">
              <w:rPr>
                <w:rFonts w:ascii="Times New Roman" w:eastAsia="Times New Roman" w:hAnsi="Times New Roman" w:cs="Times New Roman"/>
                <w:bCs/>
                <w:i/>
                <w:lang w:eastAsia="ru-RU"/>
              </w:rPr>
              <w:t>?</w:t>
            </w:r>
            <w:r w:rsidRPr="00CD3553">
              <w:rPr>
                <w:rFonts w:ascii="Times New Roman" w:eastAsia="Times New Roman" w:hAnsi="Times New Roman" w:cs="Times New Roman"/>
                <w:bCs/>
                <w:iCs/>
                <w:lang w:eastAsia="ru-RU"/>
              </w:rPr>
              <w:t xml:space="preserve">                                     (</w:t>
            </w:r>
            <w:r w:rsidRPr="00CD3553">
              <w:rPr>
                <w:rFonts w:ascii="Times New Roman" w:eastAsia="Times New Roman" w:hAnsi="Times New Roman" w:cs="Times New Roman"/>
                <w:bCs/>
                <w:i/>
                <w:iCs/>
                <w:lang w:eastAsia="ru-RU"/>
              </w:rPr>
              <w:t>Снегоуборочная машина.)</w:t>
            </w:r>
            <w:r w:rsidR="00C173C6">
              <w:rPr>
                <w:rFonts w:ascii="Times New Roman" w:eastAsia="Times New Roman" w:hAnsi="Times New Roman" w:cs="Times New Roman"/>
                <w:color w:val="000000"/>
                <w:lang w:eastAsia="ru-RU"/>
              </w:rPr>
              <w:t xml:space="preserve"> </w:t>
            </w:r>
            <w:r w:rsidRPr="00CD3553">
              <w:rPr>
                <w:rFonts w:ascii="Times New Roman" w:eastAsia="Times New Roman" w:hAnsi="Times New Roman" w:cs="Times New Roman"/>
                <w:bCs/>
                <w:lang w:eastAsia="ru-RU"/>
              </w:rPr>
              <w:t xml:space="preserve">У снегоуборочной машины впереди прикреплен большой скребок. Посередине между передними и задними колесами грузовика вращаются мохнатые круглые щетки. Из чего они сделаны? </w:t>
            </w:r>
            <w:r w:rsidRPr="00CD3553">
              <w:rPr>
                <w:rFonts w:ascii="Times New Roman" w:eastAsia="Times New Roman" w:hAnsi="Times New Roman" w:cs="Times New Roman"/>
                <w:bCs/>
                <w:iCs/>
                <w:lang w:eastAsia="ru-RU"/>
              </w:rPr>
              <w:t>(Из стальной проволоки.)</w:t>
            </w:r>
            <w:r w:rsidRPr="00CD3553">
              <w:rPr>
                <w:rFonts w:ascii="Times New Roman" w:eastAsia="Times New Roman" w:hAnsi="Times New Roman" w:cs="Times New Roman"/>
                <w:bCs/>
                <w:lang w:eastAsia="ru-RU"/>
              </w:rPr>
              <w:t xml:space="preserve"> Какая у них щетина?  </w:t>
            </w:r>
            <w:r w:rsidRPr="00CD3553">
              <w:rPr>
                <w:rFonts w:ascii="Times New Roman" w:eastAsia="Times New Roman" w:hAnsi="Times New Roman" w:cs="Times New Roman"/>
                <w:bCs/>
                <w:iCs/>
                <w:lang w:eastAsia="ru-RU"/>
              </w:rPr>
              <w:t>(Жесткая, колючая.)</w:t>
            </w:r>
            <w:r w:rsidRPr="00CD3553">
              <w:rPr>
                <w:rFonts w:ascii="Times New Roman" w:eastAsia="Times New Roman" w:hAnsi="Times New Roman" w:cs="Times New Roman"/>
                <w:bCs/>
                <w:lang w:eastAsia="ru-RU"/>
              </w:rPr>
              <w:t xml:space="preserve"> А вот еще одна машина идет убирать снег. Что у нее есть? </w:t>
            </w:r>
            <w:r w:rsidRPr="00CD3553">
              <w:rPr>
                <w:rFonts w:ascii="Times New Roman" w:eastAsia="Times New Roman" w:hAnsi="Times New Roman" w:cs="Times New Roman"/>
                <w:bCs/>
                <w:iCs/>
                <w:lang w:eastAsia="ru-RU"/>
              </w:rPr>
              <w:t>(Два больших винта.)</w:t>
            </w:r>
            <w:r w:rsidRPr="00CD3553">
              <w:rPr>
                <w:rFonts w:ascii="Times New Roman" w:eastAsia="Times New Roman" w:hAnsi="Times New Roman" w:cs="Times New Roman"/>
                <w:bCs/>
                <w:i/>
                <w:lang w:eastAsia="ru-RU"/>
              </w:rPr>
              <w:t xml:space="preserve"> </w:t>
            </w:r>
            <w:r w:rsidRPr="00CD3553">
              <w:rPr>
                <w:rFonts w:ascii="Times New Roman" w:eastAsia="Times New Roman" w:hAnsi="Times New Roman" w:cs="Times New Roman"/>
                <w:bCs/>
                <w:lang w:eastAsia="ru-RU"/>
              </w:rPr>
              <w:t xml:space="preserve">Что делают эти винты? </w:t>
            </w:r>
            <w:r w:rsidRPr="00CD3553">
              <w:rPr>
                <w:rFonts w:ascii="Times New Roman" w:eastAsia="Times New Roman" w:hAnsi="Times New Roman" w:cs="Times New Roman"/>
                <w:bCs/>
                <w:iCs/>
                <w:lang w:eastAsia="ru-RU"/>
              </w:rPr>
              <w:t xml:space="preserve">(Захватывают </w:t>
            </w:r>
            <w:r w:rsidRPr="00CD3553">
              <w:rPr>
                <w:rFonts w:ascii="Times New Roman" w:eastAsia="Times New Roman" w:hAnsi="Times New Roman" w:cs="Times New Roman"/>
                <w:bCs/>
                <w:iCs/>
                <w:lang w:eastAsia="ru-RU"/>
              </w:rPr>
              <w:lastRenderedPageBreak/>
              <w:t>снег, как мясо</w:t>
            </w:r>
            <w:r w:rsidRPr="00CD3553">
              <w:rPr>
                <w:rFonts w:ascii="Times New Roman" w:eastAsia="Times New Roman" w:hAnsi="Times New Roman" w:cs="Times New Roman"/>
                <w:bCs/>
                <w:iCs/>
                <w:lang w:eastAsia="ru-RU"/>
              </w:rPr>
              <w:softHyphen/>
              <w:t>рубка мясо, несут его под лопасти вентилятора, который сбрасывает снег далеко в сторону.)</w:t>
            </w:r>
            <w:r w:rsidRPr="00CD3553">
              <w:rPr>
                <w:rFonts w:ascii="Times New Roman" w:eastAsia="Times New Roman" w:hAnsi="Times New Roman" w:cs="Times New Roman"/>
                <w:bCs/>
                <w:i/>
                <w:lang w:eastAsia="ru-RU"/>
              </w:rPr>
              <w:t xml:space="preserve"> </w:t>
            </w:r>
            <w:r w:rsidRPr="00CD3553">
              <w:rPr>
                <w:rFonts w:ascii="Times New Roman" w:eastAsia="Times New Roman" w:hAnsi="Times New Roman" w:cs="Times New Roman"/>
                <w:bCs/>
                <w:lang w:eastAsia="ru-RU"/>
              </w:rPr>
              <w:t xml:space="preserve">Как называется эта машина? </w:t>
            </w:r>
            <w:r w:rsidRPr="00CD3553">
              <w:rPr>
                <w:rFonts w:ascii="Times New Roman" w:eastAsia="Times New Roman" w:hAnsi="Times New Roman" w:cs="Times New Roman"/>
                <w:bCs/>
                <w:iCs/>
                <w:lang w:eastAsia="ru-RU"/>
              </w:rPr>
              <w:t>(Снегоочиститель.)</w:t>
            </w:r>
            <w:r w:rsidRPr="00CD3553">
              <w:rPr>
                <w:rFonts w:ascii="Times New Roman" w:eastAsia="Times New Roman" w:hAnsi="Times New Roman" w:cs="Times New Roman"/>
                <w:bCs/>
                <w:i/>
                <w:lang w:eastAsia="ru-RU"/>
              </w:rPr>
              <w:t xml:space="preserve"> </w:t>
            </w:r>
            <w:r w:rsidRPr="00CD3553">
              <w:rPr>
                <w:rFonts w:ascii="Times New Roman" w:eastAsia="Times New Roman" w:hAnsi="Times New Roman" w:cs="Times New Roman"/>
                <w:bCs/>
                <w:lang w:eastAsia="ru-RU"/>
              </w:rPr>
              <w:t>Чем похожи все машины?</w:t>
            </w:r>
            <w:r w:rsidRPr="00CD3553">
              <w:rPr>
                <w:rFonts w:ascii="Times New Roman" w:eastAsia="Times New Roman" w:hAnsi="Times New Roman" w:cs="Times New Roman"/>
                <w:bCs/>
                <w:i/>
                <w:lang w:eastAsia="ru-RU"/>
              </w:rPr>
              <w:t xml:space="preserve"> </w:t>
            </w:r>
            <w:r w:rsidRPr="00CD3553">
              <w:rPr>
                <w:rFonts w:ascii="Times New Roman" w:eastAsia="Times New Roman" w:hAnsi="Times New Roman" w:cs="Times New Roman"/>
                <w:bCs/>
                <w:lang w:eastAsia="ru-RU"/>
              </w:rPr>
              <w:t>К какому транспорту относится снегоочистительная ма</w:t>
            </w:r>
            <w:r w:rsidRPr="00CD3553">
              <w:rPr>
                <w:rFonts w:ascii="Times New Roman" w:eastAsia="Times New Roman" w:hAnsi="Times New Roman" w:cs="Times New Roman"/>
                <w:bCs/>
                <w:lang w:eastAsia="ru-RU"/>
              </w:rPr>
              <w:softHyphen/>
              <w:t xml:space="preserve">шина?  </w:t>
            </w:r>
            <w:r w:rsidRPr="00CD3553">
              <w:rPr>
                <w:rFonts w:ascii="Times New Roman" w:eastAsia="Times New Roman" w:hAnsi="Times New Roman" w:cs="Times New Roman"/>
                <w:bCs/>
                <w:iCs/>
                <w:lang w:eastAsia="ru-RU"/>
              </w:rPr>
              <w:t>(К специальному.)</w:t>
            </w:r>
          </w:p>
          <w:p w14:paraId="6BEB13D9" w14:textId="77777777" w:rsidR="00405A8C" w:rsidRPr="00CD3553" w:rsidRDefault="00405A8C" w:rsidP="00C173C6">
            <w:pPr>
              <w:shd w:val="clear" w:color="auto" w:fill="FFFFFF"/>
              <w:jc w:val="both"/>
              <w:rPr>
                <w:rFonts w:ascii="Times New Roman" w:eastAsia="Times New Roman" w:hAnsi="Times New Roman" w:cs="Times New Roman"/>
                <w:color w:val="000000"/>
                <w:lang w:eastAsia="ru-RU"/>
              </w:rPr>
            </w:pPr>
            <w:r w:rsidRPr="00CD3553">
              <w:rPr>
                <w:rFonts w:ascii="Times New Roman" w:eastAsia="Times New Roman" w:hAnsi="Times New Roman" w:cs="Times New Roman"/>
                <w:b/>
                <w:lang w:eastAsia="ru-RU"/>
              </w:rPr>
              <w:t>Трудовая деятельность</w:t>
            </w:r>
          </w:p>
          <w:p w14:paraId="34655555" w14:textId="77777777" w:rsidR="00405A8C" w:rsidRPr="00CD3553" w:rsidRDefault="00405A8C" w:rsidP="00C173C6">
            <w:pPr>
              <w:shd w:val="clear" w:color="auto" w:fill="FFFFFF"/>
              <w:jc w:val="both"/>
              <w:rPr>
                <w:rFonts w:ascii="Times New Roman" w:eastAsia="Times New Roman" w:hAnsi="Times New Roman" w:cs="Times New Roman"/>
                <w:bCs/>
                <w:lang w:eastAsia="ru-RU"/>
              </w:rPr>
            </w:pPr>
            <w:r w:rsidRPr="00CD3553">
              <w:rPr>
                <w:rFonts w:ascii="Times New Roman" w:eastAsia="Times New Roman" w:hAnsi="Times New Roman" w:cs="Times New Roman"/>
                <w:bCs/>
                <w:lang w:eastAsia="ru-RU"/>
              </w:rPr>
              <w:t xml:space="preserve">Подкормка птиц на участке детского сада </w:t>
            </w:r>
          </w:p>
          <w:p w14:paraId="2E876E21" w14:textId="05A8137C" w:rsidR="00405A8C" w:rsidRPr="00CD3553" w:rsidRDefault="00C173C6" w:rsidP="00C173C6">
            <w:pPr>
              <w:shd w:val="clear" w:color="auto" w:fill="FFFFFF"/>
              <w:jc w:val="both"/>
              <w:rPr>
                <w:rFonts w:ascii="Times New Roman" w:eastAsia="Times New Roman" w:hAnsi="Times New Roman" w:cs="Times New Roman"/>
                <w:color w:val="000000"/>
                <w:lang w:eastAsia="ru-RU"/>
              </w:rPr>
            </w:pPr>
            <w:r>
              <w:rPr>
                <w:rFonts w:ascii="Times New Roman" w:eastAsia="Times New Roman" w:hAnsi="Times New Roman" w:cs="Times New Roman"/>
                <w:b/>
                <w:bCs/>
                <w:i/>
                <w:lang w:eastAsia="ru-RU"/>
              </w:rPr>
              <w:t>Задача</w:t>
            </w:r>
            <w:r w:rsidR="00405A8C" w:rsidRPr="00CD3553">
              <w:rPr>
                <w:rFonts w:ascii="Times New Roman" w:eastAsia="Times New Roman" w:hAnsi="Times New Roman" w:cs="Times New Roman"/>
                <w:b/>
                <w:bCs/>
                <w:i/>
                <w:lang w:eastAsia="ru-RU"/>
              </w:rPr>
              <w:t>:</w:t>
            </w:r>
            <w:r w:rsidR="00405A8C" w:rsidRPr="00CD3553">
              <w:rPr>
                <w:rFonts w:ascii="Times New Roman" w:eastAsia="Times New Roman" w:hAnsi="Times New Roman" w:cs="Times New Roman"/>
                <w:bCs/>
                <w:lang w:eastAsia="ru-RU"/>
              </w:rPr>
              <w:t xml:space="preserve"> воспитывать любовь, бережное и заботливое отно</w:t>
            </w:r>
            <w:r w:rsidR="00405A8C" w:rsidRPr="00CD3553">
              <w:rPr>
                <w:rFonts w:ascii="Times New Roman" w:eastAsia="Times New Roman" w:hAnsi="Times New Roman" w:cs="Times New Roman"/>
                <w:bCs/>
                <w:lang w:eastAsia="ru-RU"/>
              </w:rPr>
              <w:softHyphen/>
              <w:t>шение к зимующим птицам.</w:t>
            </w:r>
          </w:p>
          <w:p w14:paraId="1C98B012" w14:textId="77777777" w:rsidR="00405A8C" w:rsidRPr="00CD3553" w:rsidRDefault="00405A8C" w:rsidP="00C173C6">
            <w:pPr>
              <w:keepNext/>
              <w:jc w:val="both"/>
              <w:outlineLvl w:val="1"/>
              <w:rPr>
                <w:rFonts w:ascii="Times New Roman" w:eastAsia="Times New Roman" w:hAnsi="Times New Roman" w:cs="Times New Roman"/>
                <w:b/>
                <w:lang w:eastAsia="ru-RU"/>
              </w:rPr>
            </w:pPr>
            <w:r w:rsidRPr="00CD3553">
              <w:rPr>
                <w:rFonts w:ascii="Times New Roman" w:eastAsia="Times New Roman" w:hAnsi="Times New Roman" w:cs="Times New Roman"/>
                <w:b/>
                <w:lang w:eastAsia="ru-RU"/>
              </w:rPr>
              <w:t>Подвижные игры</w:t>
            </w:r>
          </w:p>
          <w:p w14:paraId="28A77257" w14:textId="77777777" w:rsidR="00405A8C" w:rsidRPr="00CD3553" w:rsidRDefault="00405A8C" w:rsidP="00C173C6">
            <w:pPr>
              <w:keepNext/>
              <w:jc w:val="both"/>
              <w:outlineLvl w:val="1"/>
              <w:rPr>
                <w:rFonts w:ascii="Times New Roman" w:eastAsia="Times New Roman" w:hAnsi="Times New Roman" w:cs="Times New Roman"/>
                <w:bCs/>
                <w:lang w:eastAsia="ru-RU"/>
              </w:rPr>
            </w:pPr>
            <w:r w:rsidRPr="00CD3553">
              <w:rPr>
                <w:rFonts w:ascii="Times New Roman" w:eastAsia="Times New Roman" w:hAnsi="Times New Roman" w:cs="Times New Roman"/>
                <w:bCs/>
                <w:lang w:eastAsia="ru-RU"/>
              </w:rPr>
              <w:t>«</w:t>
            </w:r>
            <w:proofErr w:type="spellStart"/>
            <w:r w:rsidRPr="00CD3553">
              <w:rPr>
                <w:rFonts w:ascii="Times New Roman" w:eastAsia="Times New Roman" w:hAnsi="Times New Roman" w:cs="Times New Roman"/>
                <w:bCs/>
                <w:lang w:eastAsia="ru-RU"/>
              </w:rPr>
              <w:t>Ловишки</w:t>
            </w:r>
            <w:proofErr w:type="spellEnd"/>
            <w:r w:rsidRPr="00CD3553">
              <w:rPr>
                <w:rFonts w:ascii="Times New Roman" w:eastAsia="Times New Roman" w:hAnsi="Times New Roman" w:cs="Times New Roman"/>
                <w:bCs/>
                <w:lang w:eastAsia="ru-RU"/>
              </w:rPr>
              <w:t xml:space="preserve">», «Бездомный заяц», «Не попадись» </w:t>
            </w:r>
          </w:p>
          <w:p w14:paraId="3ADA383E" w14:textId="0BEB73EF" w:rsidR="00405A8C" w:rsidRPr="00CD3553" w:rsidRDefault="00C173C6" w:rsidP="00C173C6">
            <w:pPr>
              <w:keepNext/>
              <w:jc w:val="both"/>
              <w:outlineLvl w:val="1"/>
              <w:rPr>
                <w:rFonts w:ascii="Times New Roman" w:eastAsia="Times New Roman" w:hAnsi="Times New Roman" w:cs="Times New Roman"/>
                <w:bCs/>
                <w:iCs/>
                <w:lang w:eastAsia="ru-RU"/>
              </w:rPr>
            </w:pPr>
            <w:r>
              <w:rPr>
                <w:rFonts w:ascii="Times New Roman" w:eastAsia="Times New Roman" w:hAnsi="Times New Roman" w:cs="Times New Roman"/>
                <w:b/>
                <w:bCs/>
                <w:i/>
                <w:lang w:eastAsia="ru-RU"/>
              </w:rPr>
              <w:t>Задача</w:t>
            </w:r>
            <w:r w:rsidR="00405A8C" w:rsidRPr="00CD3553">
              <w:rPr>
                <w:rFonts w:ascii="Times New Roman" w:eastAsia="Times New Roman" w:hAnsi="Times New Roman" w:cs="Times New Roman"/>
                <w:b/>
                <w:bCs/>
                <w:i/>
                <w:lang w:eastAsia="ru-RU"/>
              </w:rPr>
              <w:t>:</w:t>
            </w:r>
            <w:r w:rsidR="00405A8C" w:rsidRPr="00CD3553">
              <w:rPr>
                <w:rFonts w:ascii="Times New Roman" w:eastAsia="Times New Roman" w:hAnsi="Times New Roman" w:cs="Times New Roman"/>
                <w:bCs/>
                <w:lang w:eastAsia="ru-RU"/>
              </w:rPr>
              <w:t xml:space="preserve"> упражнять в умении бегать, не наталкиваясь друг на </w:t>
            </w:r>
            <w:proofErr w:type="gramStart"/>
            <w:r w:rsidR="00405A8C" w:rsidRPr="00CD3553">
              <w:rPr>
                <w:rFonts w:ascii="Times New Roman" w:eastAsia="Times New Roman" w:hAnsi="Times New Roman" w:cs="Times New Roman"/>
                <w:lang w:eastAsia="ru-RU"/>
              </w:rPr>
              <w:t>друга</w:t>
            </w:r>
            <w:r w:rsidR="00405A8C" w:rsidRPr="00CD3553">
              <w:rPr>
                <w:rFonts w:ascii="Times New Roman" w:eastAsia="Times New Roman" w:hAnsi="Times New Roman" w:cs="Times New Roman"/>
                <w:b/>
                <w:lang w:eastAsia="ru-RU"/>
              </w:rPr>
              <w:t>;</w:t>
            </w:r>
            <w:r w:rsidR="00405A8C" w:rsidRPr="00CD3553">
              <w:rPr>
                <w:rFonts w:ascii="Times New Roman" w:eastAsia="Times New Roman" w:hAnsi="Times New Roman" w:cs="Times New Roman"/>
                <w:bCs/>
                <w:iCs/>
                <w:lang w:eastAsia="ru-RU"/>
              </w:rPr>
              <w:t xml:space="preserve">  </w:t>
            </w:r>
            <w:r w:rsidR="00405A8C" w:rsidRPr="00CD3553">
              <w:rPr>
                <w:rFonts w:ascii="Times New Roman" w:eastAsia="Times New Roman" w:hAnsi="Times New Roman" w:cs="Times New Roman"/>
                <w:bCs/>
                <w:lang w:eastAsia="ru-RU"/>
              </w:rPr>
              <w:t>воспитывать</w:t>
            </w:r>
            <w:proofErr w:type="gramEnd"/>
            <w:r w:rsidR="00405A8C" w:rsidRPr="00CD3553">
              <w:rPr>
                <w:rFonts w:ascii="Times New Roman" w:eastAsia="Times New Roman" w:hAnsi="Times New Roman" w:cs="Times New Roman"/>
                <w:bCs/>
                <w:lang w:eastAsia="ru-RU"/>
              </w:rPr>
              <w:t xml:space="preserve"> ловкость и выносливость. </w:t>
            </w:r>
          </w:p>
          <w:p w14:paraId="60AC64AF" w14:textId="77777777" w:rsidR="00405A8C" w:rsidRPr="00CD3553" w:rsidRDefault="00405A8C" w:rsidP="00C173C6">
            <w:pPr>
              <w:keepNext/>
              <w:jc w:val="both"/>
              <w:outlineLvl w:val="1"/>
              <w:rPr>
                <w:rFonts w:ascii="Times New Roman" w:eastAsia="Times New Roman" w:hAnsi="Times New Roman" w:cs="Times New Roman"/>
                <w:b/>
                <w:lang w:eastAsia="ru-RU"/>
              </w:rPr>
            </w:pPr>
            <w:r w:rsidRPr="00CD3553">
              <w:rPr>
                <w:rFonts w:ascii="Times New Roman" w:eastAsia="Times New Roman" w:hAnsi="Times New Roman" w:cs="Times New Roman"/>
                <w:b/>
                <w:lang w:eastAsia="ru-RU"/>
              </w:rPr>
              <w:t>Индивидуальная работа</w:t>
            </w:r>
          </w:p>
          <w:p w14:paraId="509F7653" w14:textId="77777777" w:rsidR="00405A8C" w:rsidRPr="00CD3553" w:rsidRDefault="00405A8C" w:rsidP="00C173C6">
            <w:pPr>
              <w:keepNext/>
              <w:jc w:val="both"/>
              <w:outlineLvl w:val="1"/>
              <w:rPr>
                <w:rFonts w:ascii="Times New Roman" w:eastAsia="Times New Roman" w:hAnsi="Times New Roman" w:cs="Times New Roman"/>
                <w:bCs/>
                <w:lang w:eastAsia="ru-RU"/>
              </w:rPr>
            </w:pPr>
            <w:r w:rsidRPr="00CD3553">
              <w:rPr>
                <w:rFonts w:ascii="Times New Roman" w:eastAsia="Times New Roman" w:hAnsi="Times New Roman" w:cs="Times New Roman"/>
                <w:bCs/>
                <w:lang w:eastAsia="ru-RU"/>
              </w:rPr>
              <w:t xml:space="preserve">«Сбей флажок» </w:t>
            </w:r>
          </w:p>
          <w:p w14:paraId="45285158" w14:textId="24CB13A2" w:rsidR="00405A8C" w:rsidRPr="00C173C6" w:rsidRDefault="00C173C6" w:rsidP="00C173C6">
            <w:pPr>
              <w:keepNext/>
              <w:jc w:val="both"/>
              <w:outlineLvl w:val="1"/>
              <w:rPr>
                <w:rFonts w:ascii="Times New Roman" w:eastAsia="Times New Roman" w:hAnsi="Times New Roman" w:cs="Times New Roman"/>
                <w:bCs/>
                <w:lang w:eastAsia="ru-RU"/>
              </w:rPr>
            </w:pPr>
            <w:r>
              <w:rPr>
                <w:rFonts w:ascii="Times New Roman" w:eastAsia="Times New Roman" w:hAnsi="Times New Roman" w:cs="Times New Roman"/>
                <w:b/>
                <w:bCs/>
                <w:i/>
                <w:lang w:eastAsia="ru-RU"/>
              </w:rPr>
              <w:t>Задача</w:t>
            </w:r>
            <w:r w:rsidR="00405A8C" w:rsidRPr="00CD3553">
              <w:rPr>
                <w:rFonts w:ascii="Times New Roman" w:eastAsia="Times New Roman" w:hAnsi="Times New Roman" w:cs="Times New Roman"/>
                <w:b/>
                <w:bCs/>
                <w:i/>
                <w:lang w:eastAsia="ru-RU"/>
              </w:rPr>
              <w:t>:</w:t>
            </w:r>
            <w:r w:rsidR="00405A8C" w:rsidRPr="00CD3553">
              <w:rPr>
                <w:rFonts w:ascii="Times New Roman" w:eastAsia="Times New Roman" w:hAnsi="Times New Roman" w:cs="Times New Roman"/>
                <w:bCs/>
                <w:lang w:eastAsia="ru-RU"/>
              </w:rPr>
              <w:t xml:space="preserve"> учить метать снежки в цель; </w:t>
            </w:r>
            <w:r w:rsidR="00405A8C" w:rsidRPr="00CD3553">
              <w:rPr>
                <w:rFonts w:ascii="Times New Roman" w:eastAsia="Times New Roman" w:hAnsi="Times New Roman" w:cs="Times New Roman"/>
                <w:lang w:eastAsia="ru-RU"/>
              </w:rPr>
              <w:t>развивать меткость, внимание.</w:t>
            </w:r>
          </w:p>
        </w:tc>
        <w:tc>
          <w:tcPr>
            <w:tcW w:w="2645" w:type="dxa"/>
            <w:tcBorders>
              <w:top w:val="single" w:sz="4" w:space="0" w:color="auto"/>
              <w:left w:val="single" w:sz="4" w:space="0" w:color="auto"/>
              <w:bottom w:val="single" w:sz="4" w:space="0" w:color="auto"/>
              <w:right w:val="single" w:sz="4" w:space="0" w:color="auto"/>
            </w:tcBorders>
          </w:tcPr>
          <w:p w14:paraId="2B45CB44" w14:textId="77777777" w:rsidR="00405A8C" w:rsidRPr="00CD3553" w:rsidRDefault="00405A8C" w:rsidP="00C173C6">
            <w:pPr>
              <w:autoSpaceDE w:val="0"/>
              <w:autoSpaceDN w:val="0"/>
              <w:adjustRightInd w:val="0"/>
              <w:jc w:val="both"/>
              <w:rPr>
                <w:rFonts w:ascii="Times New Roman" w:eastAsia="Times New Roman" w:hAnsi="Times New Roman" w:cs="Times New Roman"/>
                <w:b/>
                <w:lang w:eastAsia="ru-RU"/>
              </w:rPr>
            </w:pPr>
            <w:r w:rsidRPr="00CD3553">
              <w:rPr>
                <w:rFonts w:ascii="Times New Roman" w:eastAsia="Times New Roman" w:hAnsi="Times New Roman" w:cs="Times New Roman"/>
                <w:b/>
                <w:lang w:eastAsia="ru-RU"/>
              </w:rPr>
              <w:lastRenderedPageBreak/>
              <w:t>Наблюдение за солнцем</w:t>
            </w:r>
          </w:p>
          <w:p w14:paraId="2F93ADD2" w14:textId="21386B7E" w:rsidR="00405A8C" w:rsidRPr="00CD3553" w:rsidRDefault="00C173C6" w:rsidP="00C173C6">
            <w:pPr>
              <w:keepNext/>
              <w:jc w:val="both"/>
              <w:outlineLvl w:val="1"/>
              <w:rPr>
                <w:rFonts w:ascii="Times New Roman" w:eastAsia="Times New Roman" w:hAnsi="Times New Roman" w:cs="Times New Roman"/>
                <w:b/>
                <w:bCs/>
                <w:iCs/>
                <w:lang w:eastAsia="ru-RU"/>
              </w:rPr>
            </w:pPr>
            <w:r>
              <w:rPr>
                <w:rFonts w:ascii="Times New Roman" w:eastAsia="Times New Roman" w:hAnsi="Times New Roman" w:cs="Times New Roman"/>
                <w:b/>
                <w:bCs/>
                <w:i/>
                <w:lang w:eastAsia="ru-RU"/>
              </w:rPr>
              <w:t>Задача</w:t>
            </w:r>
            <w:r w:rsidR="00405A8C" w:rsidRPr="00CD3553">
              <w:rPr>
                <w:rFonts w:ascii="Times New Roman" w:eastAsia="Times New Roman" w:hAnsi="Times New Roman" w:cs="Times New Roman"/>
                <w:b/>
                <w:bCs/>
                <w:i/>
                <w:iCs/>
                <w:lang w:eastAsia="ru-RU"/>
              </w:rPr>
              <w:t>:</w:t>
            </w:r>
            <w:r w:rsidR="00405A8C" w:rsidRPr="00CD3553">
              <w:rPr>
                <w:rFonts w:ascii="Times New Roman" w:eastAsia="Times New Roman" w:hAnsi="Times New Roman" w:cs="Times New Roman"/>
                <w:bCs/>
                <w:lang w:eastAsia="ru-RU"/>
              </w:rPr>
              <w:t xml:space="preserve"> продолжать знакомить с природными явлениями, дать понятие одного из признаков весны </w:t>
            </w:r>
            <w:proofErr w:type="gramStart"/>
            <w:r w:rsidR="00405A8C" w:rsidRPr="00CD3553">
              <w:rPr>
                <w:rFonts w:ascii="Times New Roman" w:eastAsia="Times New Roman" w:hAnsi="Times New Roman" w:cs="Times New Roman"/>
                <w:bCs/>
                <w:lang w:eastAsia="ru-RU"/>
              </w:rPr>
              <w:t>— ;</w:t>
            </w:r>
            <w:proofErr w:type="gramEnd"/>
            <w:r w:rsidR="00405A8C" w:rsidRPr="00CD3553">
              <w:rPr>
                <w:rFonts w:ascii="Times New Roman" w:eastAsia="Times New Roman" w:hAnsi="Times New Roman" w:cs="Times New Roman"/>
                <w:b/>
                <w:bCs/>
                <w:iCs/>
                <w:lang w:eastAsia="ru-RU"/>
              </w:rPr>
              <w:t xml:space="preserve"> </w:t>
            </w:r>
            <w:r w:rsidR="00405A8C" w:rsidRPr="00CD3553">
              <w:rPr>
                <w:rFonts w:ascii="Times New Roman" w:eastAsia="Times New Roman" w:hAnsi="Times New Roman" w:cs="Times New Roman"/>
                <w:bCs/>
                <w:lang w:eastAsia="ru-RU"/>
              </w:rPr>
              <w:t xml:space="preserve"> формировать интерес к неживым объектам природы. </w:t>
            </w:r>
          </w:p>
          <w:p w14:paraId="4F801B05" w14:textId="77777777" w:rsidR="00405A8C" w:rsidRPr="00CD3553" w:rsidRDefault="00405A8C" w:rsidP="00C173C6">
            <w:pPr>
              <w:keepNext/>
              <w:jc w:val="both"/>
              <w:outlineLvl w:val="1"/>
              <w:rPr>
                <w:rFonts w:ascii="Times New Roman" w:eastAsia="Times New Roman" w:hAnsi="Times New Roman" w:cs="Times New Roman"/>
                <w:b/>
                <w:bCs/>
                <w:iCs/>
                <w:lang w:eastAsia="ru-RU"/>
              </w:rPr>
            </w:pPr>
            <w:r w:rsidRPr="00CD3553">
              <w:rPr>
                <w:rFonts w:ascii="Times New Roman" w:eastAsia="Times New Roman" w:hAnsi="Times New Roman" w:cs="Times New Roman"/>
                <w:b/>
                <w:bCs/>
                <w:iCs/>
                <w:lang w:eastAsia="ru-RU"/>
              </w:rPr>
              <w:t>Ход наблюдения</w:t>
            </w:r>
          </w:p>
          <w:p w14:paraId="00995E78" w14:textId="77777777" w:rsidR="00405A8C" w:rsidRPr="00CD3553" w:rsidRDefault="00405A8C" w:rsidP="00C173C6">
            <w:pPr>
              <w:keepNext/>
              <w:jc w:val="both"/>
              <w:outlineLvl w:val="1"/>
              <w:rPr>
                <w:rFonts w:ascii="Times New Roman" w:eastAsia="Times New Roman" w:hAnsi="Times New Roman" w:cs="Times New Roman"/>
                <w:bCs/>
                <w:i/>
                <w:lang w:eastAsia="ru-RU"/>
              </w:rPr>
            </w:pPr>
            <w:r w:rsidRPr="00CD3553">
              <w:rPr>
                <w:rFonts w:ascii="Times New Roman" w:eastAsia="Times New Roman" w:hAnsi="Times New Roman" w:cs="Times New Roman"/>
                <w:bCs/>
                <w:i/>
                <w:lang w:eastAsia="ru-RU"/>
              </w:rPr>
              <w:t xml:space="preserve">Где ты, солнце, в самом деле?      Без тебя земля промерзла. </w:t>
            </w:r>
          </w:p>
          <w:p w14:paraId="587B7FA6" w14:textId="7A1021AB" w:rsidR="00405A8C" w:rsidRPr="00CD3553" w:rsidRDefault="00405A8C" w:rsidP="00C173C6">
            <w:pPr>
              <w:keepNext/>
              <w:jc w:val="both"/>
              <w:outlineLvl w:val="1"/>
              <w:rPr>
                <w:rFonts w:ascii="Times New Roman" w:eastAsia="Times New Roman" w:hAnsi="Times New Roman" w:cs="Times New Roman"/>
                <w:bCs/>
                <w:i/>
                <w:lang w:eastAsia="ru-RU"/>
              </w:rPr>
            </w:pPr>
            <w:r w:rsidRPr="00CD3553">
              <w:rPr>
                <w:rFonts w:ascii="Times New Roman" w:eastAsia="Times New Roman" w:hAnsi="Times New Roman" w:cs="Times New Roman"/>
                <w:bCs/>
                <w:i/>
                <w:lang w:eastAsia="ru-RU"/>
              </w:rPr>
              <w:t>Мы совсем окоченели.                    Выйди, солнышко, скорей!</w:t>
            </w:r>
            <w:r w:rsidR="00C173C6">
              <w:rPr>
                <w:rFonts w:ascii="Times New Roman" w:eastAsia="Times New Roman" w:hAnsi="Times New Roman" w:cs="Times New Roman"/>
                <w:bCs/>
                <w:i/>
                <w:lang w:eastAsia="ru-RU"/>
              </w:rPr>
              <w:t xml:space="preserve"> </w:t>
            </w:r>
            <w:r w:rsidRPr="00CD3553">
              <w:rPr>
                <w:rFonts w:ascii="Times New Roman" w:eastAsia="Times New Roman" w:hAnsi="Times New Roman" w:cs="Times New Roman"/>
                <w:bCs/>
                <w:i/>
                <w:lang w:eastAsia="ru-RU"/>
              </w:rPr>
              <w:t xml:space="preserve">Без тебя вода </w:t>
            </w:r>
            <w:proofErr w:type="spellStart"/>
            <w:proofErr w:type="gramStart"/>
            <w:r w:rsidRPr="00CD3553">
              <w:rPr>
                <w:rFonts w:ascii="Times New Roman" w:eastAsia="Times New Roman" w:hAnsi="Times New Roman" w:cs="Times New Roman"/>
                <w:bCs/>
                <w:i/>
                <w:lang w:eastAsia="ru-RU"/>
              </w:rPr>
              <w:t>замерзла,Приласкай</w:t>
            </w:r>
            <w:proofErr w:type="spellEnd"/>
            <w:proofErr w:type="gramEnd"/>
            <w:r w:rsidRPr="00CD3553">
              <w:rPr>
                <w:rFonts w:ascii="Times New Roman" w:eastAsia="Times New Roman" w:hAnsi="Times New Roman" w:cs="Times New Roman"/>
                <w:bCs/>
                <w:i/>
                <w:lang w:eastAsia="ru-RU"/>
              </w:rPr>
              <w:t xml:space="preserve"> и обогрей!</w:t>
            </w:r>
          </w:p>
          <w:p w14:paraId="14DCF6CF" w14:textId="77777777" w:rsidR="00405A8C" w:rsidRPr="00CD3553" w:rsidRDefault="00405A8C" w:rsidP="00C173C6">
            <w:pPr>
              <w:keepNext/>
              <w:jc w:val="both"/>
              <w:outlineLvl w:val="1"/>
              <w:rPr>
                <w:rFonts w:ascii="Times New Roman" w:eastAsia="Times New Roman" w:hAnsi="Times New Roman" w:cs="Times New Roman"/>
                <w:bCs/>
                <w:lang w:eastAsia="ru-RU"/>
              </w:rPr>
            </w:pPr>
            <w:r w:rsidRPr="00CD3553">
              <w:rPr>
                <w:rFonts w:ascii="Times New Roman" w:eastAsia="Times New Roman" w:hAnsi="Times New Roman" w:cs="Times New Roman"/>
                <w:bCs/>
                <w:lang w:eastAsia="ru-RU"/>
              </w:rPr>
              <w:t>Кто заметил, в какой стороне солнце утром? Правильно, на восходе, солнце там встает, а вечером оно будет в другой сто</w:t>
            </w:r>
            <w:r w:rsidRPr="00CD3553">
              <w:rPr>
                <w:rFonts w:ascii="Times New Roman" w:eastAsia="Times New Roman" w:hAnsi="Times New Roman" w:cs="Times New Roman"/>
                <w:bCs/>
                <w:lang w:eastAsia="ru-RU"/>
              </w:rPr>
              <w:softHyphen/>
              <w:t>роне — на западе, там солнце будет прятаться на ночь. Зимой солнце светит, но не греет, встает поздно, а ложится рано. День зимой короткий, ночь длинная. Летом солнце греет, зи</w:t>
            </w:r>
            <w:r w:rsidRPr="00CD3553">
              <w:rPr>
                <w:rFonts w:ascii="Times New Roman" w:eastAsia="Times New Roman" w:hAnsi="Times New Roman" w:cs="Times New Roman"/>
                <w:bCs/>
                <w:lang w:eastAsia="ru-RU"/>
              </w:rPr>
              <w:softHyphen/>
              <w:t xml:space="preserve">мой </w:t>
            </w:r>
            <w:r w:rsidRPr="00CD3553">
              <w:rPr>
                <w:rFonts w:ascii="Times New Roman" w:eastAsia="Times New Roman" w:hAnsi="Times New Roman" w:cs="Times New Roman"/>
                <w:bCs/>
                <w:lang w:eastAsia="ru-RU"/>
              </w:rPr>
              <w:lastRenderedPageBreak/>
              <w:t>морозит. Зимой солнце сквозь слезы улыбается.</w:t>
            </w:r>
          </w:p>
          <w:p w14:paraId="7BF529C7" w14:textId="77777777" w:rsidR="00405A8C" w:rsidRPr="00CD3553" w:rsidRDefault="00405A8C" w:rsidP="00C173C6">
            <w:pPr>
              <w:keepNext/>
              <w:jc w:val="both"/>
              <w:outlineLvl w:val="1"/>
              <w:rPr>
                <w:rFonts w:ascii="Times New Roman" w:eastAsia="Times New Roman" w:hAnsi="Times New Roman" w:cs="Times New Roman"/>
                <w:b/>
                <w:bCs/>
                <w:lang w:eastAsia="ru-RU"/>
              </w:rPr>
            </w:pPr>
            <w:r w:rsidRPr="00CD3553">
              <w:rPr>
                <w:rFonts w:ascii="Times New Roman" w:eastAsia="Times New Roman" w:hAnsi="Times New Roman" w:cs="Times New Roman"/>
                <w:b/>
                <w:bCs/>
                <w:lang w:eastAsia="ru-RU"/>
              </w:rPr>
              <w:t>Трудовая деятельность</w:t>
            </w:r>
          </w:p>
          <w:p w14:paraId="0750BB8C" w14:textId="77777777" w:rsidR="00405A8C" w:rsidRPr="00CD3553" w:rsidRDefault="00405A8C" w:rsidP="00C173C6">
            <w:pPr>
              <w:keepNext/>
              <w:jc w:val="both"/>
              <w:outlineLvl w:val="1"/>
              <w:rPr>
                <w:rFonts w:ascii="Times New Roman" w:eastAsia="Times New Roman" w:hAnsi="Times New Roman" w:cs="Times New Roman"/>
                <w:bCs/>
                <w:lang w:eastAsia="ru-RU"/>
              </w:rPr>
            </w:pPr>
            <w:r w:rsidRPr="00CD3553">
              <w:rPr>
                <w:rFonts w:ascii="Times New Roman" w:eastAsia="Times New Roman" w:hAnsi="Times New Roman" w:cs="Times New Roman"/>
                <w:bCs/>
                <w:lang w:eastAsia="ru-RU"/>
              </w:rPr>
              <w:t>Сгребание снега в определенное место для постройки ле</w:t>
            </w:r>
            <w:r w:rsidRPr="00CD3553">
              <w:rPr>
                <w:rFonts w:ascii="Times New Roman" w:eastAsia="Times New Roman" w:hAnsi="Times New Roman" w:cs="Times New Roman"/>
                <w:bCs/>
                <w:lang w:eastAsia="ru-RU"/>
              </w:rPr>
              <w:softHyphen/>
              <w:t xml:space="preserve">дяных фигур </w:t>
            </w:r>
          </w:p>
          <w:p w14:paraId="3F378DE6" w14:textId="5F1AB9DE" w:rsidR="00405A8C" w:rsidRPr="00CD3553" w:rsidRDefault="00C173C6" w:rsidP="00C173C6">
            <w:pPr>
              <w:keepNext/>
              <w:jc w:val="both"/>
              <w:outlineLvl w:val="1"/>
              <w:rPr>
                <w:rFonts w:ascii="Times New Roman" w:eastAsia="Times New Roman" w:hAnsi="Times New Roman" w:cs="Times New Roman"/>
                <w:bCs/>
                <w:lang w:eastAsia="ru-RU"/>
              </w:rPr>
            </w:pPr>
            <w:r>
              <w:rPr>
                <w:rFonts w:ascii="Times New Roman" w:eastAsia="Times New Roman" w:hAnsi="Times New Roman" w:cs="Times New Roman"/>
                <w:b/>
                <w:bCs/>
                <w:i/>
                <w:lang w:eastAsia="ru-RU"/>
              </w:rPr>
              <w:t>Задача</w:t>
            </w:r>
            <w:r w:rsidR="00405A8C" w:rsidRPr="00CD3553">
              <w:rPr>
                <w:rFonts w:ascii="Times New Roman" w:eastAsia="Times New Roman" w:hAnsi="Times New Roman" w:cs="Times New Roman"/>
                <w:b/>
                <w:bCs/>
                <w:i/>
                <w:lang w:eastAsia="ru-RU"/>
              </w:rPr>
              <w:t>:</w:t>
            </w:r>
            <w:r w:rsidR="00405A8C" w:rsidRPr="00CD3553">
              <w:rPr>
                <w:rFonts w:ascii="Times New Roman" w:eastAsia="Times New Roman" w:hAnsi="Times New Roman" w:cs="Times New Roman"/>
                <w:bCs/>
                <w:lang w:eastAsia="ru-RU"/>
              </w:rPr>
              <w:t xml:space="preserve"> учить работать сообща, добиваться цели общими уси</w:t>
            </w:r>
            <w:r w:rsidR="00405A8C" w:rsidRPr="00CD3553">
              <w:rPr>
                <w:rFonts w:ascii="Times New Roman" w:eastAsia="Times New Roman" w:hAnsi="Times New Roman" w:cs="Times New Roman"/>
                <w:bCs/>
                <w:lang w:eastAsia="ru-RU"/>
              </w:rPr>
              <w:softHyphen/>
              <w:t>лиями.</w:t>
            </w:r>
          </w:p>
          <w:p w14:paraId="514B988E" w14:textId="77777777" w:rsidR="00405A8C" w:rsidRPr="00CD3553" w:rsidRDefault="00405A8C" w:rsidP="00C173C6">
            <w:pPr>
              <w:keepNext/>
              <w:jc w:val="both"/>
              <w:outlineLvl w:val="1"/>
              <w:rPr>
                <w:rFonts w:ascii="Times New Roman" w:eastAsia="Times New Roman" w:hAnsi="Times New Roman" w:cs="Times New Roman"/>
                <w:b/>
                <w:bCs/>
                <w:lang w:eastAsia="ru-RU"/>
              </w:rPr>
            </w:pPr>
            <w:r w:rsidRPr="00CD3553">
              <w:rPr>
                <w:rFonts w:ascii="Times New Roman" w:eastAsia="Times New Roman" w:hAnsi="Times New Roman" w:cs="Times New Roman"/>
                <w:b/>
                <w:bCs/>
                <w:lang w:eastAsia="ru-RU"/>
              </w:rPr>
              <w:t>Подвижные игры</w:t>
            </w:r>
          </w:p>
          <w:p w14:paraId="5C285DEB" w14:textId="77777777" w:rsidR="00405A8C" w:rsidRPr="00CD3553" w:rsidRDefault="00405A8C" w:rsidP="00C173C6">
            <w:pPr>
              <w:keepNext/>
              <w:jc w:val="both"/>
              <w:outlineLvl w:val="1"/>
              <w:rPr>
                <w:rFonts w:ascii="Times New Roman" w:eastAsia="Times New Roman" w:hAnsi="Times New Roman" w:cs="Times New Roman"/>
                <w:bCs/>
                <w:lang w:eastAsia="ru-RU"/>
              </w:rPr>
            </w:pPr>
            <w:r w:rsidRPr="00CD3553">
              <w:rPr>
                <w:rFonts w:ascii="Times New Roman" w:eastAsia="Times New Roman" w:hAnsi="Times New Roman" w:cs="Times New Roman"/>
                <w:bCs/>
                <w:lang w:eastAsia="ru-RU"/>
              </w:rPr>
              <w:t xml:space="preserve">«Пустое место», «Сделай фигуру» </w:t>
            </w:r>
          </w:p>
          <w:p w14:paraId="13A7F483" w14:textId="64337135" w:rsidR="00405A8C" w:rsidRPr="00CD3553" w:rsidRDefault="00C173C6" w:rsidP="00C173C6">
            <w:pPr>
              <w:keepNext/>
              <w:jc w:val="both"/>
              <w:outlineLvl w:val="1"/>
              <w:rPr>
                <w:rFonts w:ascii="Times New Roman" w:eastAsia="Times New Roman" w:hAnsi="Times New Roman" w:cs="Times New Roman"/>
                <w:bCs/>
                <w:lang w:eastAsia="ru-RU"/>
              </w:rPr>
            </w:pPr>
            <w:r>
              <w:rPr>
                <w:rFonts w:ascii="Times New Roman" w:eastAsia="Times New Roman" w:hAnsi="Times New Roman" w:cs="Times New Roman"/>
                <w:b/>
                <w:bCs/>
                <w:i/>
                <w:lang w:eastAsia="ru-RU"/>
              </w:rPr>
              <w:t>Задача</w:t>
            </w:r>
            <w:r w:rsidR="00405A8C" w:rsidRPr="00CD3553">
              <w:rPr>
                <w:rFonts w:ascii="Times New Roman" w:eastAsia="Times New Roman" w:hAnsi="Times New Roman" w:cs="Times New Roman"/>
                <w:b/>
                <w:bCs/>
                <w:i/>
                <w:lang w:eastAsia="ru-RU"/>
              </w:rPr>
              <w:t>:</w:t>
            </w:r>
            <w:r w:rsidR="00405A8C" w:rsidRPr="00CD3553">
              <w:rPr>
                <w:rFonts w:ascii="Times New Roman" w:eastAsia="Times New Roman" w:hAnsi="Times New Roman" w:cs="Times New Roman"/>
                <w:bCs/>
                <w:lang w:eastAsia="ru-RU"/>
              </w:rPr>
              <w:t xml:space="preserve"> учить выполнять действия по сигналу, не наталкиваясь друг на друга.</w:t>
            </w:r>
          </w:p>
          <w:p w14:paraId="2D5C0DE6" w14:textId="77777777" w:rsidR="00405A8C" w:rsidRPr="00CD3553" w:rsidRDefault="00405A8C" w:rsidP="00C173C6">
            <w:pPr>
              <w:jc w:val="both"/>
              <w:rPr>
                <w:rFonts w:ascii="Times New Roman" w:eastAsia="Times New Roman" w:hAnsi="Times New Roman" w:cs="Times New Roman"/>
                <w:lang w:eastAsia="ru-RU"/>
              </w:rPr>
            </w:pPr>
            <w:r w:rsidRPr="00CD3553">
              <w:rPr>
                <w:rFonts w:ascii="Times New Roman" w:eastAsia="Times New Roman" w:hAnsi="Times New Roman" w:cs="Times New Roman"/>
                <w:lang w:eastAsia="ru-RU"/>
              </w:rPr>
              <w:t>«</w:t>
            </w:r>
            <w:proofErr w:type="spellStart"/>
            <w:r w:rsidRPr="00CD3553">
              <w:rPr>
                <w:rFonts w:ascii="Times New Roman" w:eastAsia="Times New Roman" w:hAnsi="Times New Roman" w:cs="Times New Roman"/>
                <w:lang w:eastAsia="ru-RU"/>
              </w:rPr>
              <w:t>Ловишки</w:t>
            </w:r>
            <w:proofErr w:type="spellEnd"/>
            <w:r w:rsidRPr="00CD3553">
              <w:rPr>
                <w:rFonts w:ascii="Times New Roman" w:eastAsia="Times New Roman" w:hAnsi="Times New Roman" w:cs="Times New Roman"/>
                <w:lang w:eastAsia="ru-RU"/>
              </w:rPr>
              <w:t xml:space="preserve"> со снежками» </w:t>
            </w:r>
          </w:p>
          <w:p w14:paraId="3F8DEEE5" w14:textId="74CEFF4C" w:rsidR="00405A8C" w:rsidRPr="00CD3553" w:rsidRDefault="00C173C6" w:rsidP="00C173C6">
            <w:pPr>
              <w:jc w:val="both"/>
              <w:rPr>
                <w:rFonts w:ascii="Times New Roman" w:eastAsia="Times New Roman" w:hAnsi="Times New Roman" w:cs="Times New Roman"/>
                <w:lang w:eastAsia="ru-RU"/>
              </w:rPr>
            </w:pPr>
            <w:r>
              <w:rPr>
                <w:rFonts w:ascii="Times New Roman" w:eastAsia="Times New Roman" w:hAnsi="Times New Roman" w:cs="Times New Roman"/>
                <w:b/>
                <w:bCs/>
                <w:i/>
                <w:lang w:eastAsia="ru-RU"/>
              </w:rPr>
              <w:t>Задача</w:t>
            </w:r>
            <w:r w:rsidR="00405A8C" w:rsidRPr="00CD3553">
              <w:rPr>
                <w:rFonts w:ascii="Times New Roman" w:eastAsia="Times New Roman" w:hAnsi="Times New Roman" w:cs="Times New Roman"/>
                <w:b/>
                <w:i/>
                <w:lang w:eastAsia="ru-RU"/>
              </w:rPr>
              <w:t>:</w:t>
            </w:r>
            <w:r w:rsidR="00405A8C" w:rsidRPr="00CD3553">
              <w:rPr>
                <w:rFonts w:ascii="Times New Roman" w:eastAsia="Times New Roman" w:hAnsi="Times New Roman" w:cs="Times New Roman"/>
                <w:lang w:eastAsia="ru-RU"/>
              </w:rPr>
              <w:t xml:space="preserve"> формировать у детей двигательные умения и навыки; развивать детей в беге, ловкости.</w:t>
            </w:r>
          </w:p>
          <w:p w14:paraId="4312A5D3" w14:textId="77777777" w:rsidR="00405A8C" w:rsidRPr="00CD3553" w:rsidRDefault="00405A8C" w:rsidP="00C173C6">
            <w:pPr>
              <w:keepNext/>
              <w:jc w:val="both"/>
              <w:outlineLvl w:val="1"/>
              <w:rPr>
                <w:rFonts w:ascii="Times New Roman" w:eastAsia="Times New Roman" w:hAnsi="Times New Roman" w:cs="Times New Roman"/>
                <w:b/>
                <w:lang w:eastAsia="ru-RU"/>
              </w:rPr>
            </w:pPr>
            <w:r w:rsidRPr="00CD3553">
              <w:rPr>
                <w:rFonts w:ascii="Times New Roman" w:eastAsia="Times New Roman" w:hAnsi="Times New Roman" w:cs="Times New Roman"/>
                <w:b/>
                <w:bCs/>
                <w:lang w:eastAsia="ru-RU"/>
              </w:rPr>
              <w:t>Индивидуальная</w:t>
            </w:r>
            <w:r w:rsidRPr="00CD3553">
              <w:rPr>
                <w:rFonts w:ascii="Times New Roman" w:eastAsia="Times New Roman" w:hAnsi="Times New Roman" w:cs="Times New Roman"/>
                <w:bCs/>
                <w:lang w:eastAsia="ru-RU"/>
              </w:rPr>
              <w:t xml:space="preserve"> </w:t>
            </w:r>
            <w:r w:rsidRPr="00CD3553">
              <w:rPr>
                <w:rFonts w:ascii="Times New Roman" w:eastAsia="Times New Roman" w:hAnsi="Times New Roman" w:cs="Times New Roman"/>
                <w:b/>
                <w:lang w:eastAsia="ru-RU"/>
              </w:rPr>
              <w:t xml:space="preserve">работа </w:t>
            </w:r>
          </w:p>
          <w:p w14:paraId="3D70794D" w14:textId="77777777" w:rsidR="00405A8C" w:rsidRPr="00CD3553" w:rsidRDefault="00405A8C" w:rsidP="00C173C6">
            <w:pPr>
              <w:jc w:val="both"/>
              <w:rPr>
                <w:rFonts w:ascii="Times New Roman" w:eastAsia="Times New Roman" w:hAnsi="Times New Roman" w:cs="Times New Roman"/>
                <w:lang w:eastAsia="ru-RU"/>
              </w:rPr>
            </w:pPr>
            <w:r w:rsidRPr="00CD3553">
              <w:rPr>
                <w:rFonts w:ascii="Times New Roman" w:eastAsia="Times New Roman" w:hAnsi="Times New Roman" w:cs="Times New Roman"/>
                <w:lang w:eastAsia="ru-RU"/>
              </w:rPr>
              <w:t xml:space="preserve">Элементы хоккея </w:t>
            </w:r>
          </w:p>
          <w:p w14:paraId="1EEA5D29" w14:textId="4D55B8FF" w:rsidR="00405A8C" w:rsidRPr="00CD3553" w:rsidRDefault="00C173C6" w:rsidP="00C173C6">
            <w:pPr>
              <w:jc w:val="both"/>
              <w:rPr>
                <w:rFonts w:ascii="Times New Roman" w:eastAsia="Times New Roman" w:hAnsi="Times New Roman" w:cs="Times New Roman"/>
                <w:lang w:eastAsia="ru-RU"/>
              </w:rPr>
            </w:pPr>
            <w:r>
              <w:rPr>
                <w:rFonts w:ascii="Times New Roman" w:eastAsia="Times New Roman" w:hAnsi="Times New Roman" w:cs="Times New Roman"/>
                <w:b/>
                <w:bCs/>
                <w:i/>
                <w:lang w:eastAsia="ru-RU"/>
              </w:rPr>
              <w:t>Задача</w:t>
            </w:r>
            <w:r w:rsidR="00405A8C" w:rsidRPr="00CD3553">
              <w:rPr>
                <w:rFonts w:ascii="Times New Roman" w:eastAsia="Times New Roman" w:hAnsi="Times New Roman" w:cs="Times New Roman"/>
                <w:b/>
                <w:i/>
                <w:lang w:eastAsia="ru-RU"/>
              </w:rPr>
              <w:t>:</w:t>
            </w:r>
            <w:r w:rsidR="00405A8C" w:rsidRPr="00CD3553">
              <w:rPr>
                <w:rFonts w:ascii="Times New Roman" w:eastAsia="Times New Roman" w:hAnsi="Times New Roman" w:cs="Times New Roman"/>
                <w:lang w:eastAsia="ru-RU"/>
              </w:rPr>
              <w:t xml:space="preserve"> учить прокатывать шайбу в заданном направлении, закатывать в ворота.</w:t>
            </w:r>
          </w:p>
          <w:p w14:paraId="2004ADBC" w14:textId="77777777" w:rsidR="00405A8C" w:rsidRPr="00CD3553" w:rsidRDefault="00405A8C" w:rsidP="00C173C6">
            <w:pPr>
              <w:jc w:val="both"/>
              <w:rPr>
                <w:rFonts w:ascii="Times New Roman" w:eastAsia="Times New Roman" w:hAnsi="Times New Roman" w:cs="Times New Roman"/>
                <w:lang w:eastAsia="ru-RU"/>
              </w:rPr>
            </w:pPr>
          </w:p>
          <w:p w14:paraId="4E5ACCAB" w14:textId="77777777" w:rsidR="00405A8C" w:rsidRPr="00CD3553" w:rsidRDefault="00405A8C" w:rsidP="00C173C6">
            <w:pPr>
              <w:jc w:val="both"/>
              <w:rPr>
                <w:rFonts w:ascii="Times New Roman" w:hAnsi="Times New Roman" w:cs="Times New Roman"/>
              </w:rPr>
            </w:pPr>
          </w:p>
        </w:tc>
        <w:tc>
          <w:tcPr>
            <w:tcW w:w="2645" w:type="dxa"/>
            <w:gridSpan w:val="2"/>
            <w:tcBorders>
              <w:top w:val="single" w:sz="4" w:space="0" w:color="auto"/>
              <w:left w:val="single" w:sz="4" w:space="0" w:color="auto"/>
              <w:bottom w:val="single" w:sz="4" w:space="0" w:color="auto"/>
              <w:right w:val="single" w:sz="4" w:space="0" w:color="auto"/>
            </w:tcBorders>
          </w:tcPr>
          <w:p w14:paraId="5B9CDFEE" w14:textId="364A0510" w:rsidR="00405A8C" w:rsidRPr="00CD3553" w:rsidRDefault="00405A8C" w:rsidP="00C173C6">
            <w:pPr>
              <w:autoSpaceDE w:val="0"/>
              <w:autoSpaceDN w:val="0"/>
              <w:adjustRightInd w:val="0"/>
              <w:jc w:val="both"/>
              <w:rPr>
                <w:rFonts w:ascii="Times New Roman" w:eastAsia="Times New Roman" w:hAnsi="Times New Roman" w:cs="Times New Roman"/>
                <w:b/>
                <w:bCs/>
                <w:lang w:eastAsia="ru-RU"/>
              </w:rPr>
            </w:pPr>
            <w:r w:rsidRPr="00CD3553">
              <w:rPr>
                <w:rFonts w:ascii="Times New Roman" w:eastAsia="Times New Roman" w:hAnsi="Times New Roman" w:cs="Times New Roman"/>
                <w:b/>
                <w:bCs/>
                <w:lang w:eastAsia="ru-RU"/>
              </w:rPr>
              <w:lastRenderedPageBreak/>
              <w:t>Наблюдение за снегом и</w:t>
            </w:r>
            <w:r w:rsidR="00C173C6">
              <w:rPr>
                <w:rFonts w:ascii="Times New Roman" w:eastAsia="Times New Roman" w:hAnsi="Times New Roman" w:cs="Times New Roman"/>
                <w:b/>
                <w:bCs/>
                <w:lang w:eastAsia="ru-RU"/>
              </w:rPr>
              <w:t xml:space="preserve"> </w:t>
            </w:r>
            <w:r w:rsidRPr="00CD3553">
              <w:rPr>
                <w:rFonts w:ascii="Times New Roman" w:eastAsia="Times New Roman" w:hAnsi="Times New Roman" w:cs="Times New Roman"/>
                <w:b/>
                <w:bCs/>
                <w:lang w:eastAsia="ru-RU"/>
              </w:rPr>
              <w:t>льдом</w:t>
            </w:r>
          </w:p>
          <w:p w14:paraId="2C4795EA" w14:textId="75855E34" w:rsidR="00405A8C" w:rsidRPr="00CD3553" w:rsidRDefault="00C173C6" w:rsidP="00C173C6">
            <w:pPr>
              <w:autoSpaceDE w:val="0"/>
              <w:autoSpaceDN w:val="0"/>
              <w:adjustRightInd w:val="0"/>
              <w:jc w:val="both"/>
              <w:rPr>
                <w:rFonts w:ascii="Times New Roman" w:eastAsia="Times New Roman" w:hAnsi="Times New Roman" w:cs="Times New Roman"/>
                <w:i/>
                <w:iCs/>
                <w:lang w:eastAsia="ru-RU"/>
              </w:rPr>
            </w:pPr>
            <w:r>
              <w:rPr>
                <w:rFonts w:ascii="Times New Roman" w:eastAsia="Times New Roman" w:hAnsi="Times New Roman" w:cs="Times New Roman"/>
                <w:b/>
                <w:bCs/>
                <w:i/>
                <w:lang w:eastAsia="ru-RU"/>
              </w:rPr>
              <w:t>Задача</w:t>
            </w:r>
            <w:r w:rsidR="00405A8C" w:rsidRPr="00CD3553">
              <w:rPr>
                <w:rFonts w:ascii="Times New Roman" w:eastAsia="Times New Roman" w:hAnsi="Times New Roman" w:cs="Times New Roman"/>
                <w:i/>
                <w:iCs/>
                <w:lang w:eastAsia="ru-RU"/>
              </w:rPr>
              <w:t>:</w:t>
            </w:r>
            <w:r w:rsidR="00405A8C" w:rsidRPr="00CD3553">
              <w:rPr>
                <w:rFonts w:ascii="Times New Roman" w:eastAsia="Times New Roman" w:hAnsi="Times New Roman" w:cs="Times New Roman"/>
                <w:lang w:eastAsia="ru-RU"/>
              </w:rPr>
              <w:t xml:space="preserve"> формировать реалистическое понимание неживой при</w:t>
            </w:r>
            <w:r w:rsidR="00405A8C" w:rsidRPr="00CD3553">
              <w:rPr>
                <w:rFonts w:ascii="Times New Roman" w:eastAsia="Times New Roman" w:hAnsi="Times New Roman" w:cs="Times New Roman"/>
                <w:lang w:eastAsia="ru-RU"/>
              </w:rPr>
              <w:softHyphen/>
              <w:t xml:space="preserve">роды; закреплять знания о том, что вода может быть в твердом состоянии (снег, лед). </w:t>
            </w:r>
          </w:p>
          <w:p w14:paraId="514EED6D" w14:textId="77777777" w:rsidR="00405A8C" w:rsidRPr="00CD3553" w:rsidRDefault="00405A8C" w:rsidP="00C173C6">
            <w:pPr>
              <w:autoSpaceDE w:val="0"/>
              <w:autoSpaceDN w:val="0"/>
              <w:adjustRightInd w:val="0"/>
              <w:jc w:val="both"/>
              <w:rPr>
                <w:rFonts w:ascii="Times New Roman" w:eastAsia="Times New Roman" w:hAnsi="Times New Roman" w:cs="Times New Roman"/>
                <w:b/>
                <w:iCs/>
                <w:lang w:eastAsia="ru-RU"/>
              </w:rPr>
            </w:pPr>
            <w:r w:rsidRPr="00CD3553">
              <w:rPr>
                <w:rFonts w:ascii="Times New Roman" w:eastAsia="Times New Roman" w:hAnsi="Times New Roman" w:cs="Times New Roman"/>
                <w:b/>
                <w:iCs/>
                <w:lang w:eastAsia="ru-RU"/>
              </w:rPr>
              <w:t>Ход наблюдения</w:t>
            </w:r>
          </w:p>
          <w:p w14:paraId="5BF74A02" w14:textId="77777777" w:rsidR="00405A8C" w:rsidRPr="00CD3553" w:rsidRDefault="00405A8C" w:rsidP="00C173C6">
            <w:pPr>
              <w:autoSpaceDE w:val="0"/>
              <w:autoSpaceDN w:val="0"/>
              <w:adjustRightInd w:val="0"/>
              <w:jc w:val="both"/>
              <w:rPr>
                <w:rFonts w:ascii="Times New Roman" w:eastAsia="Times New Roman" w:hAnsi="Times New Roman" w:cs="Times New Roman"/>
                <w:lang w:eastAsia="ru-RU"/>
              </w:rPr>
            </w:pPr>
            <w:r w:rsidRPr="00CD3553">
              <w:rPr>
                <w:rFonts w:ascii="Times New Roman" w:eastAsia="Times New Roman" w:hAnsi="Times New Roman" w:cs="Times New Roman"/>
                <w:lang w:eastAsia="ru-RU"/>
              </w:rPr>
              <w:t xml:space="preserve">Ой ты, весна-краса! </w:t>
            </w:r>
            <w:proofErr w:type="gramStart"/>
            <w:r w:rsidRPr="00CD3553">
              <w:rPr>
                <w:rFonts w:ascii="Times New Roman" w:eastAsia="Times New Roman" w:hAnsi="Times New Roman" w:cs="Times New Roman"/>
                <w:lang w:eastAsia="ru-RU"/>
              </w:rPr>
              <w:t>Позеленела  все</w:t>
            </w:r>
            <w:proofErr w:type="gramEnd"/>
            <w:r w:rsidRPr="00CD3553">
              <w:rPr>
                <w:rFonts w:ascii="Times New Roman" w:eastAsia="Times New Roman" w:hAnsi="Times New Roman" w:cs="Times New Roman"/>
                <w:lang w:eastAsia="ru-RU"/>
              </w:rPr>
              <w:t xml:space="preserve"> леса, </w:t>
            </w:r>
          </w:p>
          <w:p w14:paraId="62CDCC83" w14:textId="533D0CBB" w:rsidR="00405A8C" w:rsidRPr="00CD3553" w:rsidRDefault="00405A8C" w:rsidP="00C173C6">
            <w:pPr>
              <w:autoSpaceDE w:val="0"/>
              <w:autoSpaceDN w:val="0"/>
              <w:adjustRightInd w:val="0"/>
              <w:jc w:val="both"/>
              <w:rPr>
                <w:rFonts w:ascii="Times New Roman" w:eastAsia="Times New Roman" w:hAnsi="Times New Roman" w:cs="Times New Roman"/>
                <w:lang w:eastAsia="ru-RU"/>
              </w:rPr>
            </w:pPr>
            <w:r w:rsidRPr="00CD3553">
              <w:rPr>
                <w:rFonts w:ascii="Times New Roman" w:eastAsia="Times New Roman" w:hAnsi="Times New Roman" w:cs="Times New Roman"/>
                <w:lang w:eastAsia="ru-RU"/>
              </w:rPr>
              <w:t xml:space="preserve">Воспитатель проводит. </w:t>
            </w:r>
          </w:p>
          <w:p w14:paraId="0C2BBA0D" w14:textId="77777777" w:rsidR="00405A8C" w:rsidRPr="00CD3553" w:rsidRDefault="00405A8C" w:rsidP="00C173C6">
            <w:pPr>
              <w:autoSpaceDE w:val="0"/>
              <w:autoSpaceDN w:val="0"/>
              <w:adjustRightInd w:val="0"/>
              <w:jc w:val="both"/>
              <w:rPr>
                <w:rFonts w:ascii="Times New Roman" w:eastAsia="Times New Roman" w:hAnsi="Times New Roman" w:cs="Times New Roman"/>
                <w:lang w:eastAsia="ru-RU"/>
              </w:rPr>
            </w:pPr>
            <w:r w:rsidRPr="00CD3553">
              <w:rPr>
                <w:rFonts w:ascii="Times New Roman" w:eastAsia="Times New Roman" w:hAnsi="Times New Roman" w:cs="Times New Roman"/>
                <w:b/>
                <w:bCs/>
                <w:lang w:eastAsia="ru-RU"/>
              </w:rPr>
              <w:t xml:space="preserve">Трудовая </w:t>
            </w:r>
            <w:r w:rsidRPr="00CD3553">
              <w:rPr>
                <w:rFonts w:ascii="Times New Roman" w:eastAsia="Times New Roman" w:hAnsi="Times New Roman" w:cs="Times New Roman"/>
                <w:b/>
                <w:lang w:eastAsia="ru-RU"/>
              </w:rPr>
              <w:t>деятельность</w:t>
            </w:r>
            <w:r w:rsidRPr="00CD3553">
              <w:rPr>
                <w:rFonts w:ascii="Times New Roman" w:eastAsia="Times New Roman" w:hAnsi="Times New Roman" w:cs="Times New Roman"/>
                <w:lang w:eastAsia="ru-RU"/>
              </w:rPr>
              <w:t xml:space="preserve">: Уборка участка от снега  </w:t>
            </w:r>
          </w:p>
          <w:p w14:paraId="048D2CE3" w14:textId="58172090" w:rsidR="00405A8C" w:rsidRPr="00CD3553" w:rsidRDefault="00C173C6" w:rsidP="00C173C6">
            <w:pPr>
              <w:autoSpaceDE w:val="0"/>
              <w:autoSpaceDN w:val="0"/>
              <w:adjustRightInd w:val="0"/>
              <w:jc w:val="both"/>
              <w:rPr>
                <w:rFonts w:ascii="Times New Roman" w:eastAsia="Times New Roman" w:hAnsi="Times New Roman" w:cs="Times New Roman"/>
                <w:lang w:eastAsia="ru-RU"/>
              </w:rPr>
            </w:pPr>
            <w:r>
              <w:rPr>
                <w:rFonts w:ascii="Times New Roman" w:eastAsia="Times New Roman" w:hAnsi="Times New Roman" w:cs="Times New Roman"/>
                <w:b/>
                <w:bCs/>
                <w:i/>
                <w:lang w:eastAsia="ru-RU"/>
              </w:rPr>
              <w:t>Задача</w:t>
            </w:r>
            <w:r w:rsidR="00405A8C" w:rsidRPr="00CD3553">
              <w:rPr>
                <w:rFonts w:ascii="Times New Roman" w:eastAsia="Times New Roman" w:hAnsi="Times New Roman" w:cs="Times New Roman"/>
                <w:b/>
                <w:i/>
                <w:lang w:eastAsia="ru-RU"/>
              </w:rPr>
              <w:t>:</w:t>
            </w:r>
            <w:r w:rsidR="00405A8C" w:rsidRPr="00CD3553">
              <w:rPr>
                <w:rFonts w:ascii="Times New Roman" w:eastAsia="Times New Roman" w:hAnsi="Times New Roman" w:cs="Times New Roman"/>
                <w:lang w:eastAsia="ru-RU"/>
              </w:rPr>
              <w:t xml:space="preserve"> закреплять представления о защитных свойствах снега.</w:t>
            </w:r>
          </w:p>
          <w:p w14:paraId="36FFC1BA" w14:textId="77777777" w:rsidR="00405A8C" w:rsidRPr="00CD3553" w:rsidRDefault="00405A8C" w:rsidP="00C173C6">
            <w:pPr>
              <w:autoSpaceDE w:val="0"/>
              <w:autoSpaceDN w:val="0"/>
              <w:adjustRightInd w:val="0"/>
              <w:jc w:val="both"/>
              <w:rPr>
                <w:rFonts w:ascii="Times New Roman" w:eastAsia="Times New Roman" w:hAnsi="Times New Roman" w:cs="Times New Roman"/>
                <w:b/>
                <w:bCs/>
                <w:lang w:eastAsia="ru-RU"/>
              </w:rPr>
            </w:pPr>
            <w:r w:rsidRPr="00CD3553">
              <w:rPr>
                <w:rFonts w:ascii="Times New Roman" w:eastAsia="Times New Roman" w:hAnsi="Times New Roman" w:cs="Times New Roman"/>
                <w:b/>
                <w:bCs/>
                <w:lang w:eastAsia="ru-RU"/>
              </w:rPr>
              <w:t xml:space="preserve">Подвижные игры: </w:t>
            </w:r>
            <w:r w:rsidRPr="00CD3553">
              <w:rPr>
                <w:rFonts w:ascii="Times New Roman" w:eastAsia="Times New Roman" w:hAnsi="Times New Roman" w:cs="Times New Roman"/>
                <w:lang w:eastAsia="ru-RU"/>
              </w:rPr>
              <w:t xml:space="preserve">«Затейники», «Пожарные на ученье» </w:t>
            </w:r>
            <w:r w:rsidRPr="00CD3553">
              <w:rPr>
                <w:rFonts w:ascii="Times New Roman" w:eastAsia="Times New Roman" w:hAnsi="Times New Roman" w:cs="Times New Roman"/>
                <w:b/>
                <w:bCs/>
                <w:lang w:eastAsia="ru-RU"/>
              </w:rPr>
              <w:t xml:space="preserve"> </w:t>
            </w:r>
          </w:p>
          <w:p w14:paraId="0CB7DE6E" w14:textId="1E3A9917" w:rsidR="00405A8C" w:rsidRPr="00CD3553" w:rsidRDefault="00C173C6" w:rsidP="00C173C6">
            <w:pPr>
              <w:autoSpaceDE w:val="0"/>
              <w:autoSpaceDN w:val="0"/>
              <w:adjustRightInd w:val="0"/>
              <w:jc w:val="both"/>
              <w:rPr>
                <w:rFonts w:ascii="Times New Roman" w:eastAsia="Times New Roman" w:hAnsi="Times New Roman" w:cs="Times New Roman"/>
                <w:b/>
                <w:bCs/>
                <w:lang w:eastAsia="ru-RU"/>
              </w:rPr>
            </w:pPr>
            <w:r>
              <w:rPr>
                <w:rFonts w:ascii="Times New Roman" w:eastAsia="Times New Roman" w:hAnsi="Times New Roman" w:cs="Times New Roman"/>
                <w:b/>
                <w:bCs/>
                <w:i/>
                <w:lang w:eastAsia="ru-RU"/>
              </w:rPr>
              <w:t>Задача</w:t>
            </w:r>
            <w:r w:rsidR="00405A8C" w:rsidRPr="00CD3553">
              <w:rPr>
                <w:rFonts w:ascii="Times New Roman" w:eastAsia="Times New Roman" w:hAnsi="Times New Roman" w:cs="Times New Roman"/>
                <w:b/>
                <w:i/>
                <w:lang w:eastAsia="ru-RU"/>
              </w:rPr>
              <w:t>:</w:t>
            </w:r>
            <w:r w:rsidR="00405A8C" w:rsidRPr="00CD3553">
              <w:rPr>
                <w:rFonts w:ascii="Times New Roman" w:eastAsia="Times New Roman" w:hAnsi="Times New Roman" w:cs="Times New Roman"/>
                <w:lang w:eastAsia="ru-RU"/>
              </w:rPr>
              <w:t xml:space="preserve"> закреплять умение бегать, увертываться от ловуш</w:t>
            </w:r>
            <w:r w:rsidR="00405A8C" w:rsidRPr="00CD3553">
              <w:rPr>
                <w:rFonts w:ascii="Times New Roman" w:eastAsia="Times New Roman" w:hAnsi="Times New Roman" w:cs="Times New Roman"/>
                <w:lang w:eastAsia="ru-RU"/>
              </w:rPr>
              <w:softHyphen/>
              <w:t xml:space="preserve">ки, пролезать под препятствием. «Найди себе пару» </w:t>
            </w:r>
          </w:p>
          <w:p w14:paraId="04DCDDFC" w14:textId="0A124BB3" w:rsidR="00405A8C" w:rsidRPr="00CD3553" w:rsidRDefault="00C173C6" w:rsidP="00C173C6">
            <w:pPr>
              <w:autoSpaceDE w:val="0"/>
              <w:autoSpaceDN w:val="0"/>
              <w:adjustRightInd w:val="0"/>
              <w:jc w:val="both"/>
              <w:rPr>
                <w:rFonts w:ascii="Times New Roman" w:eastAsia="Times New Roman" w:hAnsi="Times New Roman" w:cs="Times New Roman"/>
                <w:lang w:eastAsia="ru-RU"/>
              </w:rPr>
            </w:pPr>
            <w:r>
              <w:rPr>
                <w:rFonts w:ascii="Times New Roman" w:eastAsia="Times New Roman" w:hAnsi="Times New Roman" w:cs="Times New Roman"/>
                <w:b/>
                <w:bCs/>
                <w:i/>
                <w:lang w:eastAsia="ru-RU"/>
              </w:rPr>
              <w:t>Задача</w:t>
            </w:r>
            <w:r w:rsidR="00405A8C" w:rsidRPr="00CD3553">
              <w:rPr>
                <w:rFonts w:ascii="Times New Roman" w:eastAsia="Times New Roman" w:hAnsi="Times New Roman" w:cs="Times New Roman"/>
                <w:b/>
                <w:i/>
                <w:lang w:eastAsia="ru-RU"/>
              </w:rPr>
              <w:t>:</w:t>
            </w:r>
            <w:r w:rsidR="00405A8C" w:rsidRPr="00CD3553">
              <w:rPr>
                <w:rFonts w:ascii="Times New Roman" w:eastAsia="Times New Roman" w:hAnsi="Times New Roman" w:cs="Times New Roman"/>
                <w:lang w:eastAsia="ru-RU"/>
              </w:rPr>
              <w:t xml:space="preserve"> развивать ловкость, равновесие, выносливость, ориентировку в пространстве</w:t>
            </w:r>
          </w:p>
          <w:p w14:paraId="283CAC9E" w14:textId="77777777" w:rsidR="00405A8C" w:rsidRPr="00CD3553" w:rsidRDefault="00405A8C" w:rsidP="00C173C6">
            <w:pPr>
              <w:autoSpaceDE w:val="0"/>
              <w:autoSpaceDN w:val="0"/>
              <w:adjustRightInd w:val="0"/>
              <w:jc w:val="both"/>
              <w:rPr>
                <w:rFonts w:ascii="Times New Roman" w:eastAsia="Times New Roman" w:hAnsi="Times New Roman" w:cs="Times New Roman"/>
                <w:b/>
                <w:bCs/>
                <w:lang w:eastAsia="ru-RU"/>
              </w:rPr>
            </w:pPr>
            <w:r w:rsidRPr="00CD3553">
              <w:rPr>
                <w:rFonts w:ascii="Times New Roman" w:eastAsia="Times New Roman" w:hAnsi="Times New Roman" w:cs="Times New Roman"/>
                <w:b/>
                <w:lang w:eastAsia="ru-RU"/>
              </w:rPr>
              <w:lastRenderedPageBreak/>
              <w:t>Индивидуальная</w:t>
            </w:r>
            <w:r w:rsidRPr="00CD3553">
              <w:rPr>
                <w:rFonts w:ascii="Times New Roman" w:eastAsia="Times New Roman" w:hAnsi="Times New Roman" w:cs="Times New Roman"/>
                <w:lang w:eastAsia="ru-RU"/>
              </w:rPr>
              <w:t xml:space="preserve"> </w:t>
            </w:r>
            <w:r w:rsidRPr="00CD3553">
              <w:rPr>
                <w:rFonts w:ascii="Times New Roman" w:eastAsia="Times New Roman" w:hAnsi="Times New Roman" w:cs="Times New Roman"/>
                <w:b/>
                <w:bCs/>
                <w:lang w:eastAsia="ru-RU"/>
              </w:rPr>
              <w:t xml:space="preserve">работа: </w:t>
            </w:r>
            <w:r w:rsidRPr="00CD3553">
              <w:rPr>
                <w:rFonts w:ascii="Times New Roman" w:eastAsia="Times New Roman" w:hAnsi="Times New Roman" w:cs="Times New Roman"/>
                <w:lang w:eastAsia="ru-RU"/>
              </w:rPr>
              <w:t>Развитие движений</w:t>
            </w:r>
            <w:r w:rsidRPr="00CD3553">
              <w:rPr>
                <w:rFonts w:ascii="Times New Roman" w:eastAsia="Times New Roman" w:hAnsi="Times New Roman" w:cs="Times New Roman"/>
                <w:i/>
                <w:lang w:eastAsia="ru-RU"/>
              </w:rPr>
              <w:t xml:space="preserve"> </w:t>
            </w:r>
            <w:r w:rsidRPr="00CD3553">
              <w:rPr>
                <w:rFonts w:ascii="Times New Roman" w:eastAsia="Times New Roman" w:hAnsi="Times New Roman" w:cs="Times New Roman"/>
                <w:b/>
                <w:bCs/>
                <w:lang w:eastAsia="ru-RU"/>
              </w:rPr>
              <w:t xml:space="preserve"> </w:t>
            </w:r>
          </w:p>
          <w:p w14:paraId="3AB6F959" w14:textId="3BF7B8E7" w:rsidR="00405A8C" w:rsidRPr="00CD3553" w:rsidRDefault="00C173C6" w:rsidP="00C173C6">
            <w:pPr>
              <w:autoSpaceDE w:val="0"/>
              <w:autoSpaceDN w:val="0"/>
              <w:adjustRightInd w:val="0"/>
              <w:jc w:val="both"/>
              <w:rPr>
                <w:rFonts w:ascii="Times New Roman" w:eastAsia="Times New Roman" w:hAnsi="Times New Roman" w:cs="Times New Roman"/>
                <w:b/>
                <w:bCs/>
                <w:lang w:eastAsia="ru-RU"/>
              </w:rPr>
            </w:pPr>
            <w:r>
              <w:rPr>
                <w:rFonts w:ascii="Times New Roman" w:eastAsia="Times New Roman" w:hAnsi="Times New Roman" w:cs="Times New Roman"/>
                <w:b/>
                <w:bCs/>
                <w:i/>
                <w:lang w:eastAsia="ru-RU"/>
              </w:rPr>
              <w:t>Задача</w:t>
            </w:r>
            <w:r w:rsidR="00405A8C" w:rsidRPr="00CD3553">
              <w:rPr>
                <w:rFonts w:ascii="Times New Roman" w:eastAsia="Times New Roman" w:hAnsi="Times New Roman" w:cs="Times New Roman"/>
                <w:b/>
                <w:i/>
                <w:lang w:eastAsia="ru-RU"/>
              </w:rPr>
              <w:t>:</w:t>
            </w:r>
            <w:r w:rsidR="00405A8C" w:rsidRPr="00CD3553">
              <w:rPr>
                <w:rFonts w:ascii="Times New Roman" w:eastAsia="Times New Roman" w:hAnsi="Times New Roman" w:cs="Times New Roman"/>
                <w:i/>
                <w:lang w:eastAsia="ru-RU"/>
              </w:rPr>
              <w:t xml:space="preserve"> </w:t>
            </w:r>
            <w:r w:rsidR="00405A8C" w:rsidRPr="00CD3553">
              <w:rPr>
                <w:rFonts w:ascii="Times New Roman" w:eastAsia="Times New Roman" w:hAnsi="Times New Roman" w:cs="Times New Roman"/>
                <w:lang w:eastAsia="ru-RU"/>
              </w:rPr>
              <w:t>учить метать снежки вдаль.</w:t>
            </w:r>
          </w:p>
          <w:p w14:paraId="18889DE8" w14:textId="77777777" w:rsidR="00405A8C" w:rsidRPr="00CD3553" w:rsidRDefault="00405A8C" w:rsidP="00C173C6">
            <w:pPr>
              <w:jc w:val="both"/>
              <w:rPr>
                <w:rFonts w:ascii="Times New Roman" w:hAnsi="Times New Roman" w:cs="Times New Roman"/>
              </w:rPr>
            </w:pPr>
            <w:r w:rsidRPr="00CD3553">
              <w:rPr>
                <w:rFonts w:ascii="Times New Roman" w:eastAsia="Times New Roman" w:hAnsi="Times New Roman" w:cs="Times New Roman"/>
                <w:b/>
                <w:lang w:eastAsia="ru-RU"/>
              </w:rPr>
              <w:t>Игры по желанию детей</w:t>
            </w:r>
          </w:p>
          <w:p w14:paraId="4C1E8733" w14:textId="77777777" w:rsidR="00405A8C" w:rsidRPr="00CD3553" w:rsidRDefault="00405A8C" w:rsidP="00C173C6">
            <w:pPr>
              <w:shd w:val="clear" w:color="auto" w:fill="FFFFFF"/>
              <w:jc w:val="both"/>
              <w:rPr>
                <w:rFonts w:ascii="Times New Roman" w:eastAsia="Times New Roman" w:hAnsi="Times New Roman" w:cs="Times New Roman"/>
                <w:b/>
                <w:bCs/>
                <w:color w:val="0070C0"/>
                <w:lang w:eastAsia="ru-RU"/>
              </w:rPr>
            </w:pPr>
          </w:p>
          <w:p w14:paraId="4A359907" w14:textId="77777777" w:rsidR="00405A8C" w:rsidRPr="00CD3553" w:rsidRDefault="00405A8C" w:rsidP="00C173C6">
            <w:pPr>
              <w:shd w:val="clear" w:color="auto" w:fill="FFFFFF"/>
              <w:jc w:val="both"/>
              <w:rPr>
                <w:rFonts w:ascii="Times New Roman" w:hAnsi="Times New Roman" w:cs="Times New Roman"/>
                <w:lang w:val="kk-KZ"/>
              </w:rPr>
            </w:pPr>
          </w:p>
        </w:tc>
        <w:tc>
          <w:tcPr>
            <w:tcW w:w="2645" w:type="dxa"/>
            <w:gridSpan w:val="2"/>
            <w:tcBorders>
              <w:top w:val="single" w:sz="4" w:space="0" w:color="auto"/>
              <w:left w:val="single" w:sz="4" w:space="0" w:color="auto"/>
              <w:bottom w:val="single" w:sz="4" w:space="0" w:color="auto"/>
              <w:right w:val="single" w:sz="4" w:space="0" w:color="auto"/>
            </w:tcBorders>
          </w:tcPr>
          <w:p w14:paraId="040BE6C4" w14:textId="77777777" w:rsidR="00405A8C" w:rsidRPr="00CD3553" w:rsidRDefault="00405A8C" w:rsidP="00405A8C">
            <w:pPr>
              <w:rPr>
                <w:rFonts w:ascii="Times New Roman" w:eastAsia="Times New Roman" w:hAnsi="Times New Roman" w:cs="Times New Roman"/>
                <w:lang w:eastAsia="ru-RU"/>
              </w:rPr>
            </w:pPr>
          </w:p>
          <w:p w14:paraId="57A09F41" w14:textId="77777777" w:rsidR="00405A8C" w:rsidRPr="00CD3553" w:rsidRDefault="00405A8C" w:rsidP="00405A8C">
            <w:pPr>
              <w:widowControl w:val="0"/>
              <w:autoSpaceDE w:val="0"/>
              <w:autoSpaceDN w:val="0"/>
              <w:adjustRightInd w:val="0"/>
              <w:contextualSpacing/>
              <w:rPr>
                <w:rFonts w:ascii="Times New Roman" w:hAnsi="Times New Roman" w:cs="Times New Roman"/>
              </w:rPr>
            </w:pPr>
          </w:p>
        </w:tc>
      </w:tr>
      <w:tr w:rsidR="00405A8C" w:rsidRPr="00CD3553" w14:paraId="415FFC36" w14:textId="77777777" w:rsidTr="00405A8C">
        <w:trPr>
          <w:gridAfter w:val="2"/>
          <w:wAfter w:w="8398" w:type="dxa"/>
          <w:trHeight w:val="392"/>
        </w:trPr>
        <w:tc>
          <w:tcPr>
            <w:tcW w:w="2185" w:type="dxa"/>
            <w:tcBorders>
              <w:top w:val="single" w:sz="4" w:space="0" w:color="auto"/>
              <w:left w:val="single" w:sz="4" w:space="0" w:color="auto"/>
              <w:bottom w:val="single" w:sz="4" w:space="0" w:color="auto"/>
              <w:right w:val="single" w:sz="4" w:space="0" w:color="auto"/>
            </w:tcBorders>
            <w:hideMark/>
          </w:tcPr>
          <w:p w14:paraId="3CEBD64E" w14:textId="77777777" w:rsidR="00405A8C" w:rsidRPr="00CD3553" w:rsidRDefault="00405A8C" w:rsidP="00405A8C">
            <w:pPr>
              <w:widowControl w:val="0"/>
              <w:autoSpaceDE w:val="0"/>
              <w:autoSpaceDN w:val="0"/>
              <w:adjustRightInd w:val="0"/>
              <w:contextualSpacing/>
              <w:rPr>
                <w:rFonts w:ascii="Times New Roman" w:hAnsi="Times New Roman" w:cs="Times New Roman"/>
                <w:b/>
                <w:bCs/>
                <w:iCs/>
                <w:lang w:val="kk-KZ"/>
              </w:rPr>
            </w:pPr>
            <w:r w:rsidRPr="00CD3553">
              <w:rPr>
                <w:rFonts w:ascii="Times New Roman" w:hAnsi="Times New Roman" w:cs="Times New Roman"/>
                <w:b/>
                <w:bCs/>
                <w:iCs/>
                <w:lang w:val="kk-KZ"/>
              </w:rPr>
              <w:t>Серуеннен қайту/</w:t>
            </w:r>
          </w:p>
          <w:p w14:paraId="3E89384A" w14:textId="77777777" w:rsidR="00405A8C" w:rsidRPr="00CD3553" w:rsidRDefault="00405A8C" w:rsidP="00405A8C">
            <w:pPr>
              <w:widowControl w:val="0"/>
              <w:autoSpaceDE w:val="0"/>
              <w:autoSpaceDN w:val="0"/>
              <w:adjustRightInd w:val="0"/>
              <w:contextualSpacing/>
              <w:rPr>
                <w:rFonts w:ascii="Times New Roman" w:hAnsi="Times New Roman" w:cs="Times New Roman"/>
                <w:b/>
                <w:bCs/>
                <w:iCs/>
                <w:color w:val="FF0000"/>
              </w:rPr>
            </w:pPr>
            <w:r w:rsidRPr="00CD3553">
              <w:rPr>
                <w:rFonts w:ascii="Times New Roman" w:hAnsi="Times New Roman" w:cs="Times New Roman"/>
                <w:b/>
                <w:bCs/>
                <w:iCs/>
              </w:rPr>
              <w:t>Возвращение с прогулки</w:t>
            </w:r>
          </w:p>
        </w:tc>
        <w:tc>
          <w:tcPr>
            <w:tcW w:w="13222" w:type="dxa"/>
            <w:gridSpan w:val="10"/>
            <w:tcBorders>
              <w:top w:val="single" w:sz="4" w:space="0" w:color="auto"/>
              <w:left w:val="single" w:sz="4" w:space="0" w:color="auto"/>
              <w:bottom w:val="single" w:sz="4" w:space="0" w:color="auto"/>
              <w:right w:val="single" w:sz="4" w:space="0" w:color="auto"/>
            </w:tcBorders>
            <w:hideMark/>
          </w:tcPr>
          <w:p w14:paraId="31415370" w14:textId="77777777" w:rsidR="00405A8C" w:rsidRPr="00CD3553" w:rsidRDefault="00405A8C" w:rsidP="00405A8C">
            <w:pPr>
              <w:widowControl w:val="0"/>
              <w:autoSpaceDE w:val="0"/>
              <w:autoSpaceDN w:val="0"/>
              <w:adjustRightInd w:val="0"/>
              <w:contextualSpacing/>
              <w:jc w:val="center"/>
              <w:rPr>
                <w:rFonts w:ascii="Times New Roman" w:hAnsi="Times New Roman" w:cs="Times New Roman"/>
                <w:b/>
                <w:lang w:val="kk-KZ"/>
              </w:rPr>
            </w:pPr>
            <w:r w:rsidRPr="00CD3553">
              <w:rPr>
                <w:rFonts w:ascii="Times New Roman" w:hAnsi="Times New Roman" w:cs="Times New Roman"/>
                <w:b/>
                <w:lang w:val="kk-KZ"/>
              </w:rPr>
              <w:t>Кезекпен  шешіну, ойындар, балалардың еркін қызметі.</w:t>
            </w:r>
          </w:p>
          <w:p w14:paraId="322AC063" w14:textId="77777777" w:rsidR="00405A8C" w:rsidRPr="00CD3553" w:rsidRDefault="00405A8C" w:rsidP="00405A8C">
            <w:pPr>
              <w:widowControl w:val="0"/>
              <w:autoSpaceDE w:val="0"/>
              <w:autoSpaceDN w:val="0"/>
              <w:adjustRightInd w:val="0"/>
              <w:contextualSpacing/>
              <w:jc w:val="center"/>
              <w:rPr>
                <w:rFonts w:ascii="Times New Roman" w:hAnsi="Times New Roman" w:cs="Times New Roman"/>
                <w:b/>
                <w:lang w:val="kk-KZ"/>
              </w:rPr>
            </w:pPr>
            <w:r w:rsidRPr="00CD3553">
              <w:rPr>
                <w:rFonts w:ascii="Times New Roman" w:hAnsi="Times New Roman" w:cs="Times New Roman"/>
              </w:rPr>
              <w:t>Последовательное раздевание, игры, свободная деятельность детей.</w:t>
            </w:r>
            <w:r w:rsidRPr="00CD3553">
              <w:rPr>
                <w:rFonts w:ascii="Times New Roman" w:hAnsi="Times New Roman" w:cs="Times New Roman"/>
                <w:b/>
                <w:lang w:val="kk-KZ"/>
              </w:rPr>
              <w:t xml:space="preserve"> </w:t>
            </w:r>
          </w:p>
          <w:p w14:paraId="2D23617E" w14:textId="1DBCF8F8" w:rsidR="00405A8C" w:rsidRPr="00C173C6" w:rsidRDefault="00405A8C" w:rsidP="00C173C6">
            <w:pPr>
              <w:widowControl w:val="0"/>
              <w:autoSpaceDE w:val="0"/>
              <w:autoSpaceDN w:val="0"/>
              <w:adjustRightInd w:val="0"/>
              <w:contextualSpacing/>
              <w:jc w:val="both"/>
              <w:rPr>
                <w:rFonts w:ascii="Times New Roman" w:hAnsi="Times New Roman" w:cs="Times New Roman"/>
                <w:bCs/>
                <w:color w:val="FF0000"/>
                <w:lang w:val="kk-KZ"/>
              </w:rPr>
            </w:pPr>
            <w:r w:rsidRPr="00C173C6">
              <w:rPr>
                <w:rFonts w:ascii="Times New Roman" w:hAnsi="Times New Roman" w:cs="Times New Roman"/>
                <w:bCs/>
                <w:lang w:val="kk-KZ"/>
              </w:rPr>
              <w:t>Совершенствовать умение самостоятельно одеваться и раздеваться в определенной последовательности.</w:t>
            </w:r>
            <w:r w:rsidRPr="00C173C6">
              <w:rPr>
                <w:rFonts w:ascii="Times New Roman" w:hAnsi="Times New Roman" w:cs="Times New Roman"/>
                <w:bCs/>
                <w:shd w:val="clear" w:color="auto" w:fill="FFFFFF"/>
              </w:rPr>
              <w:t xml:space="preserve"> Игра – соревнование «Кто быстрее всех», «Кто самый аккуратный</w:t>
            </w:r>
            <w:proofErr w:type="gramStart"/>
            <w:r w:rsidRPr="00C173C6">
              <w:rPr>
                <w:rFonts w:ascii="Times New Roman" w:hAnsi="Times New Roman" w:cs="Times New Roman"/>
                <w:bCs/>
                <w:shd w:val="clear" w:color="auto" w:fill="FFFFFF"/>
              </w:rPr>
              <w:t>».*</w:t>
            </w:r>
            <w:proofErr w:type="gramEnd"/>
            <w:r w:rsidRPr="00C173C6">
              <w:rPr>
                <w:rFonts w:ascii="Times New Roman" w:hAnsi="Times New Roman" w:cs="Times New Roman"/>
                <w:bCs/>
                <w:shd w:val="clear" w:color="auto" w:fill="FFFFFF"/>
              </w:rPr>
              <w:t>*</w:t>
            </w:r>
            <w:r w:rsidRPr="00C173C6">
              <w:rPr>
                <w:rFonts w:ascii="Times New Roman" w:hAnsi="Times New Roman" w:cs="Times New Roman"/>
                <w:bCs/>
                <w:lang w:val="kk-KZ"/>
              </w:rPr>
              <w:t xml:space="preserve"> (навыки самообслуждивания, развитие крупной и мелкой моторики)</w:t>
            </w:r>
            <w:r w:rsidRPr="00C173C6">
              <w:rPr>
                <w:rFonts w:ascii="Times New Roman" w:hAnsi="Times New Roman" w:cs="Times New Roman"/>
                <w:bCs/>
                <w:iCs/>
                <w:lang w:val="kk-KZ"/>
              </w:rPr>
              <w:t xml:space="preserve"> ***алуға бола ма? Рақмет!</w:t>
            </w:r>
          </w:p>
        </w:tc>
      </w:tr>
      <w:tr w:rsidR="00405A8C" w:rsidRPr="00CD3553" w14:paraId="70650240" w14:textId="77777777" w:rsidTr="00405A8C">
        <w:trPr>
          <w:gridAfter w:val="2"/>
          <w:wAfter w:w="8398" w:type="dxa"/>
          <w:trHeight w:val="392"/>
        </w:trPr>
        <w:tc>
          <w:tcPr>
            <w:tcW w:w="2185" w:type="dxa"/>
            <w:tcBorders>
              <w:top w:val="single" w:sz="4" w:space="0" w:color="auto"/>
              <w:left w:val="single" w:sz="4" w:space="0" w:color="auto"/>
              <w:bottom w:val="single" w:sz="4" w:space="0" w:color="auto"/>
              <w:right w:val="single" w:sz="4" w:space="0" w:color="auto"/>
            </w:tcBorders>
            <w:hideMark/>
          </w:tcPr>
          <w:p w14:paraId="1A5B6A81" w14:textId="77777777" w:rsidR="00405A8C" w:rsidRPr="00CD3553" w:rsidRDefault="00405A8C" w:rsidP="00405A8C">
            <w:pPr>
              <w:widowControl w:val="0"/>
              <w:autoSpaceDE w:val="0"/>
              <w:autoSpaceDN w:val="0"/>
              <w:adjustRightInd w:val="0"/>
              <w:contextualSpacing/>
              <w:rPr>
                <w:rFonts w:ascii="Times New Roman" w:hAnsi="Times New Roman" w:cs="Times New Roman"/>
                <w:b/>
                <w:bCs/>
                <w:iCs/>
              </w:rPr>
            </w:pPr>
            <w:r w:rsidRPr="00CD3553">
              <w:rPr>
                <w:rFonts w:ascii="Times New Roman" w:hAnsi="Times New Roman" w:cs="Times New Roman"/>
                <w:b/>
                <w:bCs/>
                <w:iCs/>
                <w:lang w:val="kk-KZ"/>
              </w:rPr>
              <w:t>Түскі ас/</w:t>
            </w:r>
            <w:r w:rsidRPr="00CD3553">
              <w:rPr>
                <w:rFonts w:ascii="Times New Roman" w:hAnsi="Times New Roman" w:cs="Times New Roman"/>
                <w:b/>
                <w:bCs/>
                <w:iCs/>
              </w:rPr>
              <w:t>Обед</w:t>
            </w:r>
          </w:p>
          <w:p w14:paraId="401183E5" w14:textId="77777777" w:rsidR="00405A8C" w:rsidRPr="00CD3553" w:rsidRDefault="00405A8C" w:rsidP="00405A8C">
            <w:pPr>
              <w:widowControl w:val="0"/>
              <w:autoSpaceDE w:val="0"/>
              <w:autoSpaceDN w:val="0"/>
              <w:adjustRightInd w:val="0"/>
              <w:contextualSpacing/>
              <w:rPr>
                <w:rFonts w:ascii="Times New Roman" w:hAnsi="Times New Roman" w:cs="Times New Roman"/>
                <w:b/>
                <w:bCs/>
                <w:iCs/>
              </w:rPr>
            </w:pPr>
            <w:proofErr w:type="spellStart"/>
            <w:r w:rsidRPr="00CD3553">
              <w:rPr>
                <w:rFonts w:ascii="Times New Roman" w:hAnsi="Times New Roman" w:cs="Times New Roman"/>
                <w:b/>
                <w:bCs/>
                <w:iCs/>
              </w:rPr>
              <w:t>Асханада</w:t>
            </w:r>
            <w:proofErr w:type="spellEnd"/>
            <w:r w:rsidRPr="00CD3553">
              <w:rPr>
                <w:rFonts w:ascii="Times New Roman" w:hAnsi="Times New Roman" w:cs="Times New Roman"/>
                <w:b/>
                <w:lang w:val="kk-KZ"/>
              </w:rPr>
              <w:t>ғ</w:t>
            </w:r>
            <w:r w:rsidRPr="00CD3553">
              <w:rPr>
                <w:rFonts w:ascii="Times New Roman" w:hAnsi="Times New Roman" w:cs="Times New Roman"/>
                <w:b/>
                <w:bCs/>
                <w:iCs/>
              </w:rPr>
              <w:t xml:space="preserve">ы </w:t>
            </w:r>
            <w:proofErr w:type="spellStart"/>
            <w:r w:rsidRPr="00CD3553">
              <w:rPr>
                <w:rFonts w:ascii="Times New Roman" w:hAnsi="Times New Roman" w:cs="Times New Roman"/>
                <w:b/>
                <w:bCs/>
                <w:iCs/>
              </w:rPr>
              <w:t>кезекш</w:t>
            </w:r>
            <w:r w:rsidRPr="00CD3553">
              <w:rPr>
                <w:rFonts w:ascii="Times New Roman" w:hAnsi="Times New Roman" w:cs="Times New Roman"/>
                <w:b/>
                <w:bCs/>
                <w:iCs/>
                <w:lang w:val="en-US"/>
              </w:rPr>
              <w:t>i</w:t>
            </w:r>
            <w:proofErr w:type="spellEnd"/>
            <w:r w:rsidRPr="00CD3553">
              <w:rPr>
                <w:rFonts w:ascii="Times New Roman" w:hAnsi="Times New Roman" w:cs="Times New Roman"/>
                <w:b/>
                <w:bCs/>
                <w:iCs/>
              </w:rPr>
              <w:t>л</w:t>
            </w:r>
            <w:proofErr w:type="spellStart"/>
            <w:r w:rsidRPr="00CD3553">
              <w:rPr>
                <w:rFonts w:ascii="Times New Roman" w:hAnsi="Times New Roman" w:cs="Times New Roman"/>
                <w:b/>
                <w:bCs/>
                <w:iCs/>
                <w:lang w:val="en-US"/>
              </w:rPr>
              <w:t>i</w:t>
            </w:r>
            <w:proofErr w:type="spellEnd"/>
            <w:r w:rsidRPr="00CD3553">
              <w:rPr>
                <w:rFonts w:ascii="Times New Roman" w:hAnsi="Times New Roman" w:cs="Times New Roman"/>
                <w:b/>
                <w:bCs/>
                <w:iCs/>
              </w:rPr>
              <w:t>к</w:t>
            </w:r>
          </w:p>
          <w:p w14:paraId="7AFDC865" w14:textId="77777777" w:rsidR="00405A8C" w:rsidRPr="00CD3553" w:rsidRDefault="00405A8C" w:rsidP="00405A8C">
            <w:pPr>
              <w:widowControl w:val="0"/>
              <w:autoSpaceDE w:val="0"/>
              <w:autoSpaceDN w:val="0"/>
              <w:adjustRightInd w:val="0"/>
              <w:contextualSpacing/>
              <w:rPr>
                <w:rFonts w:ascii="Times New Roman" w:hAnsi="Times New Roman" w:cs="Times New Roman"/>
                <w:b/>
                <w:bCs/>
                <w:iCs/>
                <w:lang w:val="kk-KZ"/>
              </w:rPr>
            </w:pPr>
            <w:r w:rsidRPr="00CD3553">
              <w:rPr>
                <w:rFonts w:ascii="Times New Roman" w:hAnsi="Times New Roman" w:cs="Times New Roman"/>
                <w:b/>
                <w:bCs/>
                <w:iCs/>
              </w:rPr>
              <w:t>Дежурство по столовой</w:t>
            </w:r>
          </w:p>
        </w:tc>
        <w:tc>
          <w:tcPr>
            <w:tcW w:w="13222" w:type="dxa"/>
            <w:gridSpan w:val="10"/>
            <w:tcBorders>
              <w:top w:val="single" w:sz="4" w:space="0" w:color="auto"/>
              <w:left w:val="single" w:sz="4" w:space="0" w:color="auto"/>
              <w:bottom w:val="single" w:sz="4" w:space="0" w:color="auto"/>
              <w:right w:val="single" w:sz="4" w:space="0" w:color="auto"/>
            </w:tcBorders>
          </w:tcPr>
          <w:p w14:paraId="74FDD395" w14:textId="77777777" w:rsidR="00405A8C" w:rsidRPr="00CD3553" w:rsidRDefault="00405A8C" w:rsidP="00405A8C">
            <w:pPr>
              <w:widowControl w:val="0"/>
              <w:autoSpaceDE w:val="0"/>
              <w:autoSpaceDN w:val="0"/>
              <w:adjustRightInd w:val="0"/>
              <w:contextualSpacing/>
              <w:rPr>
                <w:rFonts w:ascii="Times New Roman" w:hAnsi="Times New Roman" w:cs="Times New Roman"/>
                <w:b/>
                <w:lang w:val="kk-KZ"/>
              </w:rPr>
            </w:pPr>
            <w:r w:rsidRPr="00CD3553">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r w:rsidRPr="00CD3553">
              <w:rPr>
                <w:rFonts w:ascii="Times New Roman" w:eastAsia="Times New Roman" w:hAnsi="Times New Roman" w:cs="Times New Roman"/>
                <w:color w:val="000000"/>
                <w:lang w:val="kk-KZ"/>
              </w:rPr>
              <w:t>Закрепление  самостоятельных навыков  проведения простейших водных процедур..</w:t>
            </w:r>
          </w:p>
          <w:p w14:paraId="48AAF5F0" w14:textId="77777777" w:rsidR="00405A8C" w:rsidRPr="00CD3553" w:rsidRDefault="00405A8C" w:rsidP="00405A8C">
            <w:pPr>
              <w:widowControl w:val="0"/>
              <w:autoSpaceDE w:val="0"/>
              <w:autoSpaceDN w:val="0"/>
              <w:adjustRightInd w:val="0"/>
              <w:contextualSpacing/>
              <w:rPr>
                <w:rFonts w:ascii="Times New Roman" w:hAnsi="Times New Roman" w:cs="Times New Roman"/>
              </w:rPr>
            </w:pPr>
            <w:r w:rsidRPr="00CD3553">
              <w:rPr>
                <w:rFonts w:ascii="Times New Roman" w:hAnsi="Times New Roman" w:cs="Times New Roman"/>
              </w:rPr>
              <w:t xml:space="preserve">Привлечение внимания детей к пище; индивидуальная работа по воспитанию культуры еды; </w:t>
            </w:r>
          </w:p>
          <w:p w14:paraId="61A9C6EF" w14:textId="77777777" w:rsidR="00405A8C" w:rsidRPr="00CD3553" w:rsidRDefault="00405A8C" w:rsidP="00405A8C">
            <w:pPr>
              <w:jc w:val="both"/>
              <w:rPr>
                <w:rFonts w:ascii="Times New Roman" w:hAnsi="Times New Roman" w:cs="Times New Roman"/>
                <w:bCs/>
                <w:lang w:val="kk-KZ"/>
              </w:rPr>
            </w:pPr>
            <w:r w:rsidRPr="00CD3553">
              <w:rPr>
                <w:rFonts w:ascii="Times New Roman" w:eastAsia="Times New Roman" w:hAnsi="Times New Roman" w:cs="Times New Roman"/>
                <w:bCs/>
                <w:i/>
              </w:rPr>
              <w:t>Игровое упражнение «Принимайся за обед».</w:t>
            </w:r>
            <w:r w:rsidRPr="00CD3553">
              <w:rPr>
                <w:rFonts w:ascii="Times New Roman" w:hAnsi="Times New Roman" w:cs="Times New Roman"/>
                <w:bCs/>
                <w:lang w:val="kk-KZ"/>
              </w:rPr>
              <w:t xml:space="preserve"> ***отыр, апар, бер , ал </w:t>
            </w:r>
          </w:p>
          <w:p w14:paraId="4941BB5B" w14:textId="77777777" w:rsidR="00405A8C" w:rsidRPr="00CD3553" w:rsidRDefault="00405A8C" w:rsidP="00405A8C">
            <w:pPr>
              <w:shd w:val="clear" w:color="auto" w:fill="FFFFFF"/>
              <w:rPr>
                <w:rFonts w:ascii="Times New Roman" w:eastAsia="Times New Roman" w:hAnsi="Times New Roman" w:cs="Times New Roman"/>
                <w:i/>
                <w:lang w:eastAsia="ru-RU"/>
              </w:rPr>
            </w:pPr>
            <w:r w:rsidRPr="00CD3553">
              <w:rPr>
                <w:rFonts w:ascii="Times New Roman" w:eastAsia="Times New Roman" w:hAnsi="Times New Roman" w:cs="Times New Roman"/>
                <w:i/>
                <w:lang w:eastAsia="ru-RU"/>
              </w:rPr>
              <w:t>Цель: закрепить знание названий и назначения мебели и посуды для столовой; учить правильно и красиво накрывать на стол, культуре поведения за столом; формировать основы внимательного и заботливого отношения к партнерам по игре.</w:t>
            </w:r>
          </w:p>
          <w:p w14:paraId="79BD678C" w14:textId="77777777" w:rsidR="00405A8C" w:rsidRPr="00CD3553" w:rsidRDefault="00405A8C" w:rsidP="00405A8C">
            <w:pPr>
              <w:shd w:val="clear" w:color="auto" w:fill="FFFFFF"/>
              <w:rPr>
                <w:rFonts w:ascii="Times New Roman" w:eastAsia="Times New Roman" w:hAnsi="Times New Roman" w:cs="Times New Roman"/>
                <w:i/>
                <w:lang w:eastAsia="ru-RU"/>
              </w:rPr>
            </w:pPr>
            <w:r w:rsidRPr="00CD3553">
              <w:rPr>
                <w:rFonts w:ascii="Times New Roman" w:hAnsi="Times New Roman" w:cs="Times New Roman"/>
                <w:i/>
              </w:rPr>
              <w:t xml:space="preserve">Совершенствовать умение аккуратно складывать и развешивать одежду на стуле </w:t>
            </w:r>
          </w:p>
          <w:p w14:paraId="723A6FBA" w14:textId="77777777" w:rsidR="00405A8C" w:rsidRPr="00CD3553" w:rsidRDefault="00405A8C" w:rsidP="00405A8C">
            <w:pPr>
              <w:widowControl w:val="0"/>
              <w:autoSpaceDE w:val="0"/>
              <w:autoSpaceDN w:val="0"/>
              <w:adjustRightInd w:val="0"/>
              <w:contextualSpacing/>
              <w:rPr>
                <w:rFonts w:ascii="Times New Roman" w:hAnsi="Times New Roman" w:cs="Times New Roman"/>
                <w:i/>
              </w:rPr>
            </w:pPr>
            <w:r w:rsidRPr="00CD3553">
              <w:rPr>
                <w:rFonts w:ascii="Times New Roman" w:hAnsi="Times New Roman" w:cs="Times New Roman"/>
                <w:i/>
              </w:rPr>
              <w:t>Д/у «Кто правильно и быстро разложит одежду»</w:t>
            </w:r>
          </w:p>
          <w:p w14:paraId="46DD14CD" w14:textId="5A474985" w:rsidR="00405A8C" w:rsidRPr="00CD3553" w:rsidRDefault="00C173C6" w:rsidP="00405A8C">
            <w:pPr>
              <w:jc w:val="both"/>
              <w:rPr>
                <w:rFonts w:ascii="Times New Roman" w:hAnsi="Times New Roman" w:cs="Times New Roman"/>
                <w:bCs/>
                <w:lang w:val="kk-KZ"/>
              </w:rPr>
            </w:pPr>
            <w:proofErr w:type="gramStart"/>
            <w:r>
              <w:rPr>
                <w:rFonts w:ascii="Times New Roman" w:hAnsi="Times New Roman" w:cs="Times New Roman"/>
                <w:i/>
              </w:rPr>
              <w:t>задача</w:t>
            </w:r>
            <w:r w:rsidR="00405A8C" w:rsidRPr="00CD3553">
              <w:rPr>
                <w:rFonts w:ascii="Times New Roman" w:hAnsi="Times New Roman" w:cs="Times New Roman"/>
                <w:i/>
              </w:rPr>
              <w:t>( учить</w:t>
            </w:r>
            <w:proofErr w:type="gramEnd"/>
            <w:r w:rsidR="00405A8C" w:rsidRPr="00CD3553">
              <w:rPr>
                <w:rFonts w:ascii="Times New Roman" w:hAnsi="Times New Roman" w:cs="Times New Roman"/>
                <w:i/>
              </w:rPr>
              <w:t xml:space="preserve"> детей красиво </w:t>
            </w:r>
            <w:proofErr w:type="spellStart"/>
            <w:r w:rsidR="00405A8C" w:rsidRPr="00CD3553">
              <w:rPr>
                <w:rFonts w:ascii="Times New Roman" w:hAnsi="Times New Roman" w:cs="Times New Roman"/>
                <w:i/>
              </w:rPr>
              <w:t>развешиватьодежду</w:t>
            </w:r>
            <w:proofErr w:type="spellEnd"/>
            <w:r w:rsidR="00405A8C" w:rsidRPr="00CD3553">
              <w:rPr>
                <w:rFonts w:ascii="Times New Roman" w:hAnsi="Times New Roman" w:cs="Times New Roman"/>
                <w:i/>
              </w:rPr>
              <w:t xml:space="preserve"> на стульчик)</w:t>
            </w:r>
            <w:r w:rsidR="00405A8C" w:rsidRPr="00CD3553">
              <w:rPr>
                <w:rFonts w:ascii="Times New Roman" w:hAnsi="Times New Roman" w:cs="Times New Roman"/>
                <w:bCs/>
                <w:lang w:val="kk-KZ"/>
              </w:rPr>
              <w:t xml:space="preserve"> ***төсекке байқап міну – осторожно залезай на кровать </w:t>
            </w:r>
          </w:p>
          <w:p w14:paraId="2A73DB69" w14:textId="77777777" w:rsidR="00405A8C" w:rsidRPr="00CD3553" w:rsidRDefault="00405A8C" w:rsidP="00405A8C">
            <w:pPr>
              <w:jc w:val="both"/>
              <w:rPr>
                <w:rFonts w:ascii="Times New Roman" w:hAnsi="Times New Roman" w:cs="Times New Roman"/>
                <w:bCs/>
                <w:lang w:val="kk-KZ"/>
              </w:rPr>
            </w:pPr>
            <w:r w:rsidRPr="00CD3553">
              <w:rPr>
                <w:rFonts w:ascii="Times New Roman" w:hAnsi="Times New Roman" w:cs="Times New Roman"/>
                <w:bCs/>
                <w:lang w:val="kk-KZ"/>
              </w:rPr>
              <w:lastRenderedPageBreak/>
              <w:t xml:space="preserve">төсектен байқап түс – осторожно спустись с кровати, </w:t>
            </w:r>
          </w:p>
          <w:p w14:paraId="39B503F1" w14:textId="77777777" w:rsidR="00405A8C" w:rsidRPr="00CD3553" w:rsidRDefault="00405A8C" w:rsidP="00405A8C">
            <w:pPr>
              <w:widowControl w:val="0"/>
              <w:autoSpaceDE w:val="0"/>
              <w:autoSpaceDN w:val="0"/>
              <w:adjustRightInd w:val="0"/>
              <w:contextualSpacing/>
              <w:rPr>
                <w:rFonts w:ascii="Times New Roman" w:hAnsi="Times New Roman" w:cs="Times New Roman"/>
                <w:i/>
              </w:rPr>
            </w:pPr>
          </w:p>
        </w:tc>
      </w:tr>
      <w:tr w:rsidR="00405A8C" w:rsidRPr="00CD3553" w14:paraId="7FD1C9EB" w14:textId="77777777" w:rsidTr="00C173C6">
        <w:trPr>
          <w:gridAfter w:val="2"/>
          <w:wAfter w:w="8398" w:type="dxa"/>
          <w:trHeight w:val="1042"/>
        </w:trPr>
        <w:tc>
          <w:tcPr>
            <w:tcW w:w="2185" w:type="dxa"/>
            <w:tcBorders>
              <w:top w:val="single" w:sz="4" w:space="0" w:color="auto"/>
              <w:left w:val="single" w:sz="4" w:space="0" w:color="auto"/>
              <w:bottom w:val="single" w:sz="4" w:space="0" w:color="auto"/>
              <w:right w:val="single" w:sz="4" w:space="0" w:color="auto"/>
            </w:tcBorders>
            <w:hideMark/>
          </w:tcPr>
          <w:p w14:paraId="6E1438F3" w14:textId="77777777" w:rsidR="00405A8C" w:rsidRPr="00CD3553" w:rsidRDefault="00405A8C" w:rsidP="00405A8C">
            <w:pPr>
              <w:widowControl w:val="0"/>
              <w:tabs>
                <w:tab w:val="left" w:pos="6640"/>
              </w:tabs>
              <w:autoSpaceDE w:val="0"/>
              <w:autoSpaceDN w:val="0"/>
              <w:adjustRightInd w:val="0"/>
              <w:contextualSpacing/>
              <w:rPr>
                <w:rFonts w:ascii="Times New Roman" w:hAnsi="Times New Roman" w:cs="Times New Roman"/>
                <w:b/>
                <w:color w:val="FF0000"/>
                <w:lang w:val="kk-KZ"/>
              </w:rPr>
            </w:pPr>
            <w:r w:rsidRPr="00CD3553">
              <w:rPr>
                <w:rFonts w:ascii="Times New Roman" w:hAnsi="Times New Roman" w:cs="Times New Roman"/>
                <w:b/>
                <w:lang w:val="kk-KZ"/>
              </w:rPr>
              <w:lastRenderedPageBreak/>
              <w:t>Ұйықтау/</w:t>
            </w:r>
            <w:r w:rsidRPr="00CD3553">
              <w:rPr>
                <w:rFonts w:ascii="Times New Roman" w:hAnsi="Times New Roman" w:cs="Times New Roman"/>
                <w:b/>
              </w:rPr>
              <w:t>Сон</w:t>
            </w:r>
          </w:p>
        </w:tc>
        <w:tc>
          <w:tcPr>
            <w:tcW w:w="2644" w:type="dxa"/>
            <w:gridSpan w:val="3"/>
            <w:tcBorders>
              <w:top w:val="single" w:sz="4" w:space="0" w:color="auto"/>
              <w:left w:val="single" w:sz="4" w:space="0" w:color="auto"/>
              <w:bottom w:val="single" w:sz="4" w:space="0" w:color="auto"/>
              <w:right w:val="single" w:sz="4" w:space="0" w:color="auto"/>
            </w:tcBorders>
            <w:hideMark/>
          </w:tcPr>
          <w:p w14:paraId="18D9AB1B" w14:textId="77777777" w:rsidR="00405A8C" w:rsidRPr="00CD3553" w:rsidRDefault="00405A8C" w:rsidP="00405A8C">
            <w:pPr>
              <w:widowControl w:val="0"/>
              <w:autoSpaceDE w:val="0"/>
              <w:autoSpaceDN w:val="0"/>
              <w:adjustRightInd w:val="0"/>
              <w:contextualSpacing/>
              <w:jc w:val="center"/>
              <w:rPr>
                <w:rFonts w:ascii="Times New Roman" w:hAnsi="Times New Roman" w:cs="Times New Roman"/>
                <w:b/>
              </w:rPr>
            </w:pPr>
            <w:r w:rsidRPr="00CD3553">
              <w:rPr>
                <w:rFonts w:ascii="Times New Roman" w:hAnsi="Times New Roman" w:cs="Times New Roman"/>
                <w:b/>
              </w:rPr>
              <w:t>Музыкотерапия</w:t>
            </w:r>
          </w:p>
          <w:p w14:paraId="7185E2C7" w14:textId="77777777" w:rsidR="00405A8C" w:rsidRPr="00CD3553" w:rsidRDefault="00405A8C" w:rsidP="00405A8C">
            <w:pPr>
              <w:widowControl w:val="0"/>
              <w:autoSpaceDE w:val="0"/>
              <w:autoSpaceDN w:val="0"/>
              <w:adjustRightInd w:val="0"/>
              <w:contextualSpacing/>
              <w:jc w:val="center"/>
              <w:rPr>
                <w:rFonts w:ascii="Times New Roman" w:hAnsi="Times New Roman" w:cs="Times New Roman"/>
                <w:i/>
                <w:lang w:val="kk-KZ"/>
              </w:rPr>
            </w:pPr>
            <w:r w:rsidRPr="00CD3553">
              <w:rPr>
                <w:rFonts w:ascii="Times New Roman" w:hAnsi="Times New Roman" w:cs="Times New Roman"/>
                <w:color w:val="212529"/>
                <w:shd w:val="clear" w:color="auto" w:fill="FFFFFF"/>
              </w:rPr>
              <w:t>«</w:t>
            </w:r>
            <w:proofErr w:type="spellStart"/>
            <w:r w:rsidRPr="00CD3553">
              <w:rPr>
                <w:rFonts w:ascii="Times New Roman" w:hAnsi="Times New Roman" w:cs="Times New Roman"/>
                <w:color w:val="212529"/>
                <w:shd w:val="clear" w:color="auto" w:fill="FFFFFF"/>
              </w:rPr>
              <w:t>Келші</w:t>
            </w:r>
            <w:proofErr w:type="spellEnd"/>
            <w:r w:rsidRPr="00CD3553">
              <w:rPr>
                <w:rFonts w:ascii="Times New Roman" w:hAnsi="Times New Roman" w:cs="Times New Roman"/>
                <w:color w:val="212529"/>
                <w:shd w:val="clear" w:color="auto" w:fill="FFFFFF"/>
              </w:rPr>
              <w:t xml:space="preserve">, </w:t>
            </w:r>
            <w:proofErr w:type="spellStart"/>
            <w:r w:rsidRPr="00CD3553">
              <w:rPr>
                <w:rFonts w:ascii="Times New Roman" w:hAnsi="Times New Roman" w:cs="Times New Roman"/>
                <w:color w:val="212529"/>
                <w:shd w:val="clear" w:color="auto" w:fill="FFFFFF"/>
              </w:rPr>
              <w:t>келші</w:t>
            </w:r>
            <w:proofErr w:type="spellEnd"/>
            <w:r w:rsidRPr="00CD3553">
              <w:rPr>
                <w:rFonts w:ascii="Times New Roman" w:hAnsi="Times New Roman" w:cs="Times New Roman"/>
                <w:color w:val="212529"/>
                <w:shd w:val="clear" w:color="auto" w:fill="FFFFFF"/>
              </w:rPr>
              <w:t xml:space="preserve">, </w:t>
            </w:r>
            <w:proofErr w:type="spellStart"/>
            <w:r w:rsidRPr="00CD3553">
              <w:rPr>
                <w:rFonts w:ascii="Times New Roman" w:hAnsi="Times New Roman" w:cs="Times New Roman"/>
                <w:color w:val="212529"/>
                <w:shd w:val="clear" w:color="auto" w:fill="FFFFFF"/>
              </w:rPr>
              <w:t>балашым</w:t>
            </w:r>
            <w:proofErr w:type="spellEnd"/>
            <w:r w:rsidRPr="00CD3553">
              <w:rPr>
                <w:rFonts w:ascii="Times New Roman" w:hAnsi="Times New Roman" w:cs="Times New Roman"/>
                <w:color w:val="212529"/>
                <w:shd w:val="clear" w:color="auto" w:fill="FFFFFF"/>
              </w:rPr>
              <w:t>"</w:t>
            </w:r>
          </w:p>
        </w:tc>
        <w:tc>
          <w:tcPr>
            <w:tcW w:w="2643" w:type="dxa"/>
            <w:gridSpan w:val="2"/>
            <w:tcBorders>
              <w:top w:val="single" w:sz="4" w:space="0" w:color="auto"/>
              <w:left w:val="single" w:sz="4" w:space="0" w:color="auto"/>
              <w:bottom w:val="single" w:sz="4" w:space="0" w:color="auto"/>
              <w:right w:val="single" w:sz="4" w:space="0" w:color="auto"/>
            </w:tcBorders>
          </w:tcPr>
          <w:p w14:paraId="3859E06F" w14:textId="77777777" w:rsidR="00405A8C" w:rsidRPr="00CD3553" w:rsidRDefault="00405A8C" w:rsidP="00405A8C">
            <w:pPr>
              <w:widowControl w:val="0"/>
              <w:autoSpaceDE w:val="0"/>
              <w:autoSpaceDN w:val="0"/>
              <w:adjustRightInd w:val="0"/>
              <w:contextualSpacing/>
              <w:rPr>
                <w:rFonts w:ascii="Times New Roman" w:hAnsi="Times New Roman" w:cs="Times New Roman"/>
                <w:b/>
                <w:lang w:val="kk-KZ"/>
              </w:rPr>
            </w:pPr>
            <w:r w:rsidRPr="00CD3553">
              <w:rPr>
                <w:rFonts w:ascii="Times New Roman" w:hAnsi="Times New Roman" w:cs="Times New Roman"/>
                <w:b/>
                <w:lang w:val="kk-KZ"/>
              </w:rPr>
              <w:t xml:space="preserve">Ертегі терапиясы Сказкотерапия   </w:t>
            </w:r>
          </w:p>
          <w:p w14:paraId="0B8726F0" w14:textId="7BDC53F9" w:rsidR="00405A8C" w:rsidRPr="00C173C6" w:rsidRDefault="00405A8C" w:rsidP="00C173C6">
            <w:pPr>
              <w:spacing w:after="150"/>
              <w:rPr>
                <w:rFonts w:ascii="Times New Roman" w:eastAsia="Times New Roman" w:hAnsi="Times New Roman" w:cs="Times New Roman"/>
                <w:lang w:eastAsia="ru-RU"/>
              </w:rPr>
            </w:pPr>
            <w:r w:rsidRPr="00CD3553">
              <w:rPr>
                <w:rFonts w:ascii="Times New Roman" w:eastAsia="Times New Roman" w:hAnsi="Times New Roman" w:cs="Times New Roman"/>
                <w:lang w:eastAsia="ru-RU"/>
              </w:rPr>
              <w:t>Чтение казахской народной сказки «Два ягненка»</w:t>
            </w:r>
          </w:p>
        </w:tc>
        <w:tc>
          <w:tcPr>
            <w:tcW w:w="2645" w:type="dxa"/>
            <w:tcBorders>
              <w:top w:val="single" w:sz="4" w:space="0" w:color="auto"/>
              <w:left w:val="single" w:sz="4" w:space="0" w:color="auto"/>
              <w:bottom w:val="single" w:sz="4" w:space="0" w:color="auto"/>
              <w:right w:val="single" w:sz="4" w:space="0" w:color="auto"/>
            </w:tcBorders>
          </w:tcPr>
          <w:p w14:paraId="3CF9DE40" w14:textId="77777777" w:rsidR="00405A8C" w:rsidRPr="00CD3553" w:rsidRDefault="00405A8C" w:rsidP="00405A8C">
            <w:pPr>
              <w:widowControl w:val="0"/>
              <w:autoSpaceDE w:val="0"/>
              <w:autoSpaceDN w:val="0"/>
              <w:adjustRightInd w:val="0"/>
              <w:contextualSpacing/>
              <w:rPr>
                <w:rFonts w:ascii="Times New Roman" w:hAnsi="Times New Roman" w:cs="Times New Roman"/>
                <w:b/>
              </w:rPr>
            </w:pPr>
            <w:r w:rsidRPr="00CD3553">
              <w:rPr>
                <w:rFonts w:ascii="Times New Roman" w:hAnsi="Times New Roman" w:cs="Times New Roman"/>
                <w:b/>
              </w:rPr>
              <w:t>Музыкотерапия</w:t>
            </w:r>
          </w:p>
          <w:p w14:paraId="58D00BB3" w14:textId="77777777" w:rsidR="00405A8C" w:rsidRPr="00CD3553" w:rsidRDefault="00405A8C" w:rsidP="00405A8C">
            <w:pPr>
              <w:widowControl w:val="0"/>
              <w:autoSpaceDE w:val="0"/>
              <w:autoSpaceDN w:val="0"/>
              <w:adjustRightInd w:val="0"/>
              <w:contextualSpacing/>
              <w:rPr>
                <w:rFonts w:ascii="Times New Roman" w:hAnsi="Times New Roman" w:cs="Times New Roman"/>
                <w:lang w:val="kk-KZ"/>
              </w:rPr>
            </w:pPr>
            <w:r w:rsidRPr="00CD3553">
              <w:rPr>
                <w:rFonts w:ascii="Times New Roman" w:hAnsi="Times New Roman" w:cs="Times New Roman"/>
              </w:rPr>
              <w:t>Музыка дождя</w:t>
            </w:r>
          </w:p>
          <w:p w14:paraId="5AED755D" w14:textId="77777777" w:rsidR="00405A8C" w:rsidRPr="00CD3553" w:rsidRDefault="00405A8C" w:rsidP="00405A8C">
            <w:pPr>
              <w:widowControl w:val="0"/>
              <w:autoSpaceDE w:val="0"/>
              <w:autoSpaceDN w:val="0"/>
              <w:adjustRightInd w:val="0"/>
              <w:contextualSpacing/>
              <w:rPr>
                <w:rFonts w:ascii="Times New Roman" w:hAnsi="Times New Roman" w:cs="Times New Roman"/>
                <w:lang w:val="kk-KZ"/>
              </w:rPr>
            </w:pPr>
          </w:p>
        </w:tc>
        <w:tc>
          <w:tcPr>
            <w:tcW w:w="2645" w:type="dxa"/>
            <w:gridSpan w:val="2"/>
            <w:tcBorders>
              <w:top w:val="single" w:sz="4" w:space="0" w:color="auto"/>
              <w:left w:val="single" w:sz="4" w:space="0" w:color="auto"/>
              <w:bottom w:val="single" w:sz="4" w:space="0" w:color="auto"/>
              <w:right w:val="single" w:sz="4" w:space="0" w:color="auto"/>
            </w:tcBorders>
          </w:tcPr>
          <w:p w14:paraId="56D20E09" w14:textId="77777777" w:rsidR="00E97116" w:rsidRDefault="00405A8C" w:rsidP="00405A8C">
            <w:pPr>
              <w:widowControl w:val="0"/>
              <w:autoSpaceDE w:val="0"/>
              <w:autoSpaceDN w:val="0"/>
              <w:adjustRightInd w:val="0"/>
              <w:contextualSpacing/>
              <w:jc w:val="center"/>
              <w:rPr>
                <w:rFonts w:ascii="Times New Roman" w:hAnsi="Times New Roman" w:cs="Times New Roman"/>
                <w:b/>
                <w:lang w:val="kk-KZ"/>
              </w:rPr>
            </w:pPr>
            <w:r w:rsidRPr="00CD3553">
              <w:rPr>
                <w:rFonts w:ascii="Times New Roman" w:hAnsi="Times New Roman" w:cs="Times New Roman"/>
                <w:b/>
                <w:lang w:val="kk-KZ"/>
              </w:rPr>
              <w:t xml:space="preserve">Ертегі терапиясы Сказкотерапия </w:t>
            </w:r>
          </w:p>
          <w:p w14:paraId="62BC691E" w14:textId="7D84482E" w:rsidR="00405A8C" w:rsidRPr="00CD3553" w:rsidRDefault="00405A8C" w:rsidP="00405A8C">
            <w:pPr>
              <w:widowControl w:val="0"/>
              <w:autoSpaceDE w:val="0"/>
              <w:autoSpaceDN w:val="0"/>
              <w:adjustRightInd w:val="0"/>
              <w:contextualSpacing/>
              <w:jc w:val="center"/>
              <w:rPr>
                <w:rFonts w:ascii="Times New Roman" w:hAnsi="Times New Roman" w:cs="Times New Roman"/>
                <w:b/>
                <w:lang w:val="kk-KZ"/>
              </w:rPr>
            </w:pPr>
            <w:r w:rsidRPr="00CD3553">
              <w:rPr>
                <w:rFonts w:ascii="Times New Roman" w:hAnsi="Times New Roman" w:cs="Times New Roman"/>
                <w:b/>
                <w:lang w:val="kk-KZ"/>
              </w:rPr>
              <w:t> </w:t>
            </w:r>
            <w:r w:rsidRPr="00CD3553">
              <w:rPr>
                <w:rFonts w:ascii="Times New Roman" w:hAnsi="Times New Roman" w:cs="Times New Roman"/>
                <w:lang w:val="kk-KZ"/>
              </w:rPr>
              <w:t>(по желанию детей)</w:t>
            </w:r>
            <w:r w:rsidRPr="00CD3553">
              <w:rPr>
                <w:rFonts w:ascii="Times New Roman" w:hAnsi="Times New Roman" w:cs="Times New Roman"/>
                <w:b/>
                <w:lang w:val="kk-KZ"/>
              </w:rPr>
              <w:t xml:space="preserve"> </w:t>
            </w:r>
          </w:p>
          <w:p w14:paraId="71199929" w14:textId="77777777" w:rsidR="00405A8C" w:rsidRPr="00CD3553" w:rsidRDefault="00405A8C" w:rsidP="00405A8C">
            <w:pPr>
              <w:widowControl w:val="0"/>
              <w:autoSpaceDE w:val="0"/>
              <w:autoSpaceDN w:val="0"/>
              <w:adjustRightInd w:val="0"/>
              <w:contextualSpacing/>
              <w:jc w:val="center"/>
              <w:rPr>
                <w:rFonts w:ascii="Times New Roman" w:hAnsi="Times New Roman" w:cs="Times New Roman"/>
                <w:i/>
                <w:lang w:val="kk-KZ"/>
              </w:rPr>
            </w:pPr>
          </w:p>
        </w:tc>
        <w:tc>
          <w:tcPr>
            <w:tcW w:w="2645" w:type="dxa"/>
            <w:gridSpan w:val="2"/>
            <w:tcBorders>
              <w:top w:val="single" w:sz="4" w:space="0" w:color="auto"/>
              <w:left w:val="single" w:sz="4" w:space="0" w:color="auto"/>
              <w:bottom w:val="single" w:sz="4" w:space="0" w:color="auto"/>
              <w:right w:val="single" w:sz="4" w:space="0" w:color="auto"/>
            </w:tcBorders>
          </w:tcPr>
          <w:p w14:paraId="2BCA0295" w14:textId="77777777" w:rsidR="00405A8C" w:rsidRPr="00CD3553" w:rsidRDefault="00405A8C" w:rsidP="00405A8C">
            <w:pPr>
              <w:widowControl w:val="0"/>
              <w:autoSpaceDE w:val="0"/>
              <w:autoSpaceDN w:val="0"/>
              <w:adjustRightInd w:val="0"/>
              <w:contextualSpacing/>
              <w:rPr>
                <w:rFonts w:ascii="Times New Roman" w:hAnsi="Times New Roman" w:cs="Times New Roman"/>
              </w:rPr>
            </w:pPr>
          </w:p>
        </w:tc>
      </w:tr>
      <w:tr w:rsidR="00405A8C" w:rsidRPr="00CD3553" w14:paraId="6EDC02D2" w14:textId="77777777" w:rsidTr="00405A8C">
        <w:trPr>
          <w:gridAfter w:val="2"/>
          <w:wAfter w:w="8398" w:type="dxa"/>
          <w:trHeight w:val="203"/>
        </w:trPr>
        <w:tc>
          <w:tcPr>
            <w:tcW w:w="2185" w:type="dxa"/>
            <w:tcBorders>
              <w:top w:val="single" w:sz="4" w:space="0" w:color="auto"/>
              <w:left w:val="single" w:sz="4" w:space="0" w:color="auto"/>
              <w:bottom w:val="single" w:sz="4" w:space="0" w:color="auto"/>
              <w:right w:val="single" w:sz="4" w:space="0" w:color="auto"/>
            </w:tcBorders>
            <w:hideMark/>
          </w:tcPr>
          <w:p w14:paraId="2E3C3AA0" w14:textId="77777777" w:rsidR="00405A8C" w:rsidRPr="00CD3553" w:rsidRDefault="00405A8C" w:rsidP="00405A8C">
            <w:pPr>
              <w:widowControl w:val="0"/>
              <w:autoSpaceDE w:val="0"/>
              <w:autoSpaceDN w:val="0"/>
              <w:adjustRightInd w:val="0"/>
              <w:contextualSpacing/>
              <w:rPr>
                <w:rFonts w:ascii="Times New Roman" w:hAnsi="Times New Roman" w:cs="Times New Roman"/>
                <w:b/>
                <w:bCs/>
                <w:lang w:val="kk-KZ"/>
              </w:rPr>
            </w:pPr>
            <w:r w:rsidRPr="00CD3553">
              <w:rPr>
                <w:rFonts w:ascii="Times New Roman" w:hAnsi="Times New Roman" w:cs="Times New Roman"/>
                <w:b/>
                <w:bCs/>
                <w:lang w:val="kk-KZ"/>
              </w:rPr>
              <w:t xml:space="preserve">Ақырындап ояну, ауа, су ем-шаралары/ </w:t>
            </w:r>
          </w:p>
          <w:p w14:paraId="57A1E883" w14:textId="77777777" w:rsidR="00405A8C" w:rsidRPr="00CD3553" w:rsidRDefault="00405A8C" w:rsidP="00405A8C">
            <w:pPr>
              <w:widowControl w:val="0"/>
              <w:autoSpaceDE w:val="0"/>
              <w:autoSpaceDN w:val="0"/>
              <w:adjustRightInd w:val="0"/>
              <w:contextualSpacing/>
              <w:rPr>
                <w:rFonts w:ascii="Times New Roman" w:hAnsi="Times New Roman" w:cs="Times New Roman"/>
                <w:b/>
                <w:bCs/>
                <w:iCs/>
                <w:color w:val="FF0000"/>
              </w:rPr>
            </w:pPr>
            <w:r w:rsidRPr="00CD3553">
              <w:rPr>
                <w:rFonts w:ascii="Times New Roman" w:hAnsi="Times New Roman" w:cs="Times New Roman"/>
                <w:b/>
                <w:bCs/>
              </w:rPr>
              <w:t>Постепенный подъем, воздушные, водные процедуры</w:t>
            </w:r>
          </w:p>
        </w:tc>
        <w:tc>
          <w:tcPr>
            <w:tcW w:w="13222" w:type="dxa"/>
            <w:gridSpan w:val="10"/>
            <w:tcBorders>
              <w:top w:val="single" w:sz="4" w:space="0" w:color="auto"/>
              <w:left w:val="single" w:sz="4" w:space="0" w:color="auto"/>
              <w:bottom w:val="single" w:sz="4" w:space="0" w:color="auto"/>
              <w:right w:val="single" w:sz="4" w:space="0" w:color="auto"/>
            </w:tcBorders>
            <w:hideMark/>
          </w:tcPr>
          <w:p w14:paraId="7961C201" w14:textId="77777777" w:rsidR="00405A8C" w:rsidRPr="00CD3553" w:rsidRDefault="00405A8C" w:rsidP="00405A8C">
            <w:pPr>
              <w:widowControl w:val="0"/>
              <w:autoSpaceDE w:val="0"/>
              <w:autoSpaceDN w:val="0"/>
              <w:adjustRightInd w:val="0"/>
              <w:jc w:val="center"/>
              <w:rPr>
                <w:rFonts w:ascii="Times New Roman" w:eastAsia="Times New Roman" w:hAnsi="Times New Roman" w:cs="Times New Roman"/>
                <w:b/>
                <w:lang w:val="kk-KZ" w:eastAsia="ru-RU"/>
              </w:rPr>
            </w:pPr>
            <w:r w:rsidRPr="00CD3553">
              <w:rPr>
                <w:rFonts w:ascii="Times New Roman" w:hAnsi="Times New Roman" w:cs="Times New Roman"/>
                <w:b/>
                <w:lang w:val="kk-KZ"/>
              </w:rPr>
              <w:t xml:space="preserve">«Точечный массаж» (1-2 неделя)/ «Гимнастика пробуждения» (3-4)/ </w:t>
            </w:r>
            <w:r w:rsidRPr="00CD3553">
              <w:rPr>
                <w:rFonts w:ascii="Times New Roman" w:eastAsia="Times New Roman" w:hAnsi="Times New Roman" w:cs="Times New Roman"/>
                <w:b/>
                <w:lang w:val="kk-KZ" w:eastAsia="ru-RU"/>
              </w:rPr>
              <w:t>«</w:t>
            </w:r>
            <w:r w:rsidRPr="00CD3553">
              <w:rPr>
                <w:rFonts w:ascii="Times New Roman" w:eastAsia="Times New Roman" w:hAnsi="Times New Roman" w:cs="Times New Roman"/>
                <w:i/>
                <w:lang w:val="kk-KZ" w:eastAsia="ru-RU"/>
              </w:rPr>
              <w:t>Дружные ребята</w:t>
            </w:r>
            <w:r w:rsidRPr="00CD3553">
              <w:rPr>
                <w:rFonts w:ascii="Times New Roman" w:eastAsia="Times New Roman" w:hAnsi="Times New Roman" w:cs="Times New Roman"/>
                <w:b/>
                <w:lang w:val="kk-KZ" w:eastAsia="ru-RU"/>
              </w:rPr>
              <w:t>»Комплекс№1</w:t>
            </w:r>
          </w:p>
          <w:p w14:paraId="365C8717" w14:textId="77777777" w:rsidR="00405A8C" w:rsidRPr="00CD3553" w:rsidRDefault="00405A8C" w:rsidP="00405A8C">
            <w:pPr>
              <w:widowControl w:val="0"/>
              <w:autoSpaceDE w:val="0"/>
              <w:autoSpaceDN w:val="0"/>
              <w:adjustRightInd w:val="0"/>
              <w:jc w:val="center"/>
              <w:rPr>
                <w:rFonts w:ascii="Times New Roman" w:eastAsia="Times New Roman" w:hAnsi="Times New Roman" w:cs="Times New Roman"/>
                <w:lang w:val="kk-KZ" w:eastAsia="ru-RU"/>
              </w:rPr>
            </w:pPr>
            <w:r w:rsidRPr="00CD3553">
              <w:rPr>
                <w:rFonts w:ascii="Times New Roman" w:hAnsi="Times New Roman" w:cs="Times New Roman"/>
                <w:b/>
                <w:lang w:val="kk-KZ"/>
              </w:rPr>
              <w:t>Мәдени-гигиеналық машықтар  білімін бекіту.</w:t>
            </w:r>
            <w:r w:rsidRPr="00CD3553">
              <w:rPr>
                <w:rFonts w:ascii="Times New Roman" w:hAnsi="Times New Roman" w:cs="Times New Roman"/>
                <w:lang w:val="kk-KZ"/>
              </w:rPr>
              <w:t xml:space="preserve"> </w:t>
            </w:r>
            <w:r w:rsidRPr="00CD3553">
              <w:rPr>
                <w:rFonts w:ascii="Times New Roman" w:hAnsi="Times New Roman" w:cs="Times New Roman"/>
              </w:rPr>
              <w:t>Закрепление знаний и выполнение культурно-гигиенических навыков.</w:t>
            </w:r>
            <w:r w:rsidRPr="00CD3553">
              <w:rPr>
                <w:rFonts w:ascii="Times New Roman" w:eastAsia="Times New Roman" w:hAnsi="Times New Roman" w:cs="Times New Roman"/>
                <w:bCs/>
                <w:color w:val="000000"/>
              </w:rPr>
              <w:t xml:space="preserve"> **Развитие самоконтроля при выполнении правил и навыков личной гигиены.</w:t>
            </w:r>
            <w:r w:rsidRPr="00CD3553">
              <w:rPr>
                <w:rFonts w:ascii="Times New Roman" w:eastAsia="Times New Roman" w:hAnsi="Times New Roman" w:cs="Times New Roman"/>
                <w:b/>
                <w:i/>
                <w:lang w:val="kk-KZ" w:eastAsia="ru-RU"/>
              </w:rPr>
              <w:t xml:space="preserve"> </w:t>
            </w:r>
            <w:r w:rsidRPr="00CD3553">
              <w:rPr>
                <w:rFonts w:ascii="Times New Roman" w:eastAsia="Times New Roman" w:hAnsi="Times New Roman" w:cs="Times New Roman"/>
                <w:lang w:val="kk-KZ" w:eastAsia="ru-RU"/>
              </w:rPr>
              <w:t>«</w:t>
            </w:r>
            <w:r w:rsidRPr="00CD3553">
              <w:rPr>
                <w:rFonts w:ascii="Times New Roman" w:eastAsia="Times New Roman" w:hAnsi="Times New Roman" w:cs="Times New Roman"/>
                <w:i/>
                <w:lang w:val="kk-KZ" w:eastAsia="ru-RU"/>
              </w:rPr>
              <w:t>Расскажем малышам,как надо умываться</w:t>
            </w:r>
            <w:r w:rsidRPr="00CD3553">
              <w:rPr>
                <w:rFonts w:ascii="Times New Roman" w:eastAsia="Times New Roman" w:hAnsi="Times New Roman" w:cs="Times New Roman"/>
                <w:lang w:val="kk-KZ" w:eastAsia="ru-RU"/>
              </w:rPr>
              <w:t xml:space="preserve">»  </w:t>
            </w:r>
          </w:p>
          <w:p w14:paraId="16B75865" w14:textId="116C83C8" w:rsidR="00405A8C" w:rsidRPr="00CD3553" w:rsidRDefault="00405A8C" w:rsidP="00405A8C">
            <w:pPr>
              <w:widowControl w:val="0"/>
              <w:autoSpaceDE w:val="0"/>
              <w:autoSpaceDN w:val="0"/>
              <w:adjustRightInd w:val="0"/>
              <w:jc w:val="center"/>
              <w:rPr>
                <w:rFonts w:ascii="Times New Roman" w:eastAsia="Times New Roman" w:hAnsi="Times New Roman" w:cs="Times New Roman"/>
                <w:lang w:val="kk-KZ" w:eastAsia="ru-RU"/>
              </w:rPr>
            </w:pPr>
            <w:r w:rsidRPr="00CD3553">
              <w:rPr>
                <w:rFonts w:ascii="Times New Roman" w:eastAsia="Times New Roman" w:hAnsi="Times New Roman" w:cs="Times New Roman"/>
                <w:b/>
                <w:i/>
                <w:lang w:val="kk-KZ" w:eastAsia="ru-RU"/>
              </w:rPr>
              <w:t xml:space="preserve"> </w:t>
            </w:r>
            <w:r w:rsidR="00C173C6">
              <w:rPr>
                <w:rFonts w:ascii="Times New Roman" w:eastAsia="Times New Roman" w:hAnsi="Times New Roman" w:cs="Times New Roman"/>
                <w:b/>
                <w:i/>
                <w:lang w:val="kk-KZ" w:eastAsia="ru-RU"/>
              </w:rPr>
              <w:t>задача</w:t>
            </w:r>
            <w:r w:rsidRPr="00CD3553">
              <w:rPr>
                <w:rFonts w:ascii="Times New Roman" w:eastAsia="Times New Roman" w:hAnsi="Times New Roman" w:cs="Times New Roman"/>
                <w:b/>
                <w:i/>
                <w:lang w:val="kk-KZ" w:eastAsia="ru-RU"/>
              </w:rPr>
              <w:t xml:space="preserve">  с</w:t>
            </w:r>
            <w:proofErr w:type="spellStart"/>
            <w:r w:rsidRPr="00CD3553">
              <w:rPr>
                <w:rFonts w:ascii="Times New Roman" w:eastAsia="Times New Roman" w:hAnsi="Times New Roman" w:cs="Times New Roman"/>
                <w:b/>
                <w:i/>
                <w:lang w:eastAsia="ru-RU"/>
              </w:rPr>
              <w:t>овершенствовать</w:t>
            </w:r>
            <w:proofErr w:type="spellEnd"/>
            <w:r w:rsidRPr="00CD3553">
              <w:rPr>
                <w:rFonts w:ascii="Times New Roman" w:eastAsia="Times New Roman" w:hAnsi="Times New Roman" w:cs="Times New Roman"/>
                <w:b/>
                <w:i/>
                <w:lang w:eastAsia="ru-RU"/>
              </w:rPr>
              <w:t xml:space="preserve"> навыки умывания, мыть лицо, насухо вытираться индивидуальным полотенцем</w:t>
            </w:r>
            <w:r w:rsidRPr="00CD3553">
              <w:rPr>
                <w:rFonts w:ascii="Times New Roman" w:eastAsia="Times New Roman" w:hAnsi="Times New Roman" w:cs="Times New Roman"/>
                <w:lang w:eastAsia="ru-RU"/>
              </w:rPr>
              <w:t xml:space="preserve"> </w:t>
            </w:r>
            <w:r w:rsidRPr="00CD3553">
              <w:rPr>
                <w:rFonts w:ascii="Times New Roman" w:eastAsia="Times New Roman" w:hAnsi="Times New Roman" w:cs="Times New Roman"/>
                <w:lang w:val="kk-KZ" w:eastAsia="ru-RU"/>
              </w:rPr>
              <w:t xml:space="preserve"> </w:t>
            </w:r>
          </w:p>
          <w:p w14:paraId="12C6E8C5" w14:textId="77777777" w:rsidR="00405A8C" w:rsidRPr="00CD3553" w:rsidRDefault="00405A8C" w:rsidP="00405A8C">
            <w:pPr>
              <w:widowControl w:val="0"/>
              <w:autoSpaceDE w:val="0"/>
              <w:autoSpaceDN w:val="0"/>
              <w:adjustRightInd w:val="0"/>
              <w:contextualSpacing/>
              <w:jc w:val="center"/>
              <w:rPr>
                <w:rFonts w:ascii="Times New Roman" w:hAnsi="Times New Roman" w:cs="Times New Roman"/>
                <w:i/>
              </w:rPr>
            </w:pPr>
            <w:r w:rsidRPr="00CD3553">
              <w:rPr>
                <w:rFonts w:ascii="Times New Roman" w:hAnsi="Times New Roman" w:cs="Times New Roman"/>
                <w:b/>
                <w:lang w:val="kk-KZ"/>
              </w:rPr>
              <w:t>Ойын жаттығуы/</w:t>
            </w:r>
            <w:r w:rsidRPr="00CD3553">
              <w:rPr>
                <w:rFonts w:ascii="Times New Roman" w:hAnsi="Times New Roman" w:cs="Times New Roman"/>
              </w:rPr>
              <w:t xml:space="preserve">Игровое упражнение </w:t>
            </w:r>
            <w:r w:rsidRPr="00CD3553">
              <w:rPr>
                <w:rFonts w:ascii="Times New Roman" w:hAnsi="Times New Roman" w:cs="Times New Roman"/>
                <w:i/>
              </w:rPr>
              <w:t>«Кто правильно и быстро развесит одежду»</w:t>
            </w:r>
          </w:p>
          <w:p w14:paraId="73DC8B61" w14:textId="50AEAD09" w:rsidR="00405A8C" w:rsidRPr="00CD3553" w:rsidRDefault="00C173C6" w:rsidP="00405A8C">
            <w:pPr>
              <w:widowControl w:val="0"/>
              <w:autoSpaceDE w:val="0"/>
              <w:autoSpaceDN w:val="0"/>
              <w:adjustRightInd w:val="0"/>
              <w:contextualSpacing/>
              <w:jc w:val="center"/>
              <w:rPr>
                <w:rFonts w:ascii="Times New Roman" w:hAnsi="Times New Roman" w:cs="Times New Roman"/>
                <w:color w:val="FF0000"/>
                <w:lang w:val="kk-KZ"/>
              </w:rPr>
            </w:pPr>
            <w:r>
              <w:rPr>
                <w:rFonts w:ascii="Times New Roman" w:hAnsi="Times New Roman" w:cs="Times New Roman"/>
                <w:i/>
              </w:rPr>
              <w:t>Задача</w:t>
            </w:r>
            <w:proofErr w:type="gramStart"/>
            <w:r w:rsidR="00405A8C" w:rsidRPr="00CD3553">
              <w:rPr>
                <w:rFonts w:ascii="Times New Roman" w:hAnsi="Times New Roman" w:cs="Times New Roman"/>
                <w:i/>
              </w:rPr>
              <w:t>: Закреплять</w:t>
            </w:r>
            <w:proofErr w:type="gramEnd"/>
            <w:r w:rsidR="00405A8C" w:rsidRPr="00CD3553">
              <w:rPr>
                <w:rFonts w:ascii="Times New Roman" w:hAnsi="Times New Roman" w:cs="Times New Roman"/>
                <w:i/>
              </w:rPr>
              <w:t xml:space="preserve"> умение заправлять свою кровать.</w:t>
            </w:r>
            <w:r w:rsidR="00405A8C" w:rsidRPr="00CD3553">
              <w:rPr>
                <w:rFonts w:ascii="Times New Roman" w:hAnsi="Times New Roman" w:cs="Times New Roman"/>
                <w:i/>
                <w:lang w:val="kk-KZ"/>
              </w:rPr>
              <w:t xml:space="preserve"> «Как надо заправлять кровать»</w:t>
            </w:r>
          </w:p>
        </w:tc>
      </w:tr>
      <w:tr w:rsidR="00405A8C" w:rsidRPr="00CD3553" w14:paraId="0523FB2C" w14:textId="77777777" w:rsidTr="00405A8C">
        <w:trPr>
          <w:gridAfter w:val="2"/>
          <w:wAfter w:w="8398" w:type="dxa"/>
          <w:trHeight w:val="281"/>
        </w:trPr>
        <w:tc>
          <w:tcPr>
            <w:tcW w:w="2185" w:type="dxa"/>
            <w:tcBorders>
              <w:top w:val="single" w:sz="4" w:space="0" w:color="auto"/>
              <w:left w:val="single" w:sz="4" w:space="0" w:color="auto"/>
              <w:bottom w:val="single" w:sz="4" w:space="0" w:color="auto"/>
              <w:right w:val="single" w:sz="4" w:space="0" w:color="auto"/>
            </w:tcBorders>
            <w:hideMark/>
          </w:tcPr>
          <w:p w14:paraId="0965126D" w14:textId="77777777" w:rsidR="00405A8C" w:rsidRPr="00CD3553" w:rsidRDefault="00405A8C" w:rsidP="00405A8C">
            <w:pPr>
              <w:widowControl w:val="0"/>
              <w:autoSpaceDE w:val="0"/>
              <w:autoSpaceDN w:val="0"/>
              <w:adjustRightInd w:val="0"/>
              <w:contextualSpacing/>
              <w:rPr>
                <w:rFonts w:ascii="Times New Roman" w:hAnsi="Times New Roman" w:cs="Times New Roman"/>
                <w:b/>
                <w:bCs/>
                <w:lang w:val="kk-KZ"/>
              </w:rPr>
            </w:pPr>
            <w:r w:rsidRPr="00CD3553">
              <w:rPr>
                <w:rFonts w:ascii="Times New Roman" w:hAnsi="Times New Roman" w:cs="Times New Roman"/>
                <w:b/>
                <w:bCs/>
                <w:lang w:val="kk-KZ"/>
              </w:rPr>
              <w:t>Бесін ас/</w:t>
            </w:r>
            <w:r w:rsidRPr="00CD3553">
              <w:rPr>
                <w:rFonts w:ascii="Times New Roman" w:hAnsi="Times New Roman" w:cs="Times New Roman"/>
                <w:b/>
                <w:bCs/>
              </w:rPr>
              <w:t>Полдник</w:t>
            </w:r>
          </w:p>
        </w:tc>
        <w:tc>
          <w:tcPr>
            <w:tcW w:w="13222" w:type="dxa"/>
            <w:gridSpan w:val="10"/>
            <w:tcBorders>
              <w:top w:val="single" w:sz="4" w:space="0" w:color="auto"/>
              <w:left w:val="single" w:sz="4" w:space="0" w:color="auto"/>
              <w:bottom w:val="single" w:sz="4" w:space="0" w:color="auto"/>
              <w:right w:val="single" w:sz="4" w:space="0" w:color="auto"/>
            </w:tcBorders>
            <w:hideMark/>
          </w:tcPr>
          <w:p w14:paraId="058094E0" w14:textId="77777777" w:rsidR="00405A8C" w:rsidRPr="00CD3553" w:rsidRDefault="00405A8C" w:rsidP="00405A8C">
            <w:pPr>
              <w:widowControl w:val="0"/>
              <w:tabs>
                <w:tab w:val="left" w:pos="6640"/>
              </w:tabs>
              <w:autoSpaceDE w:val="0"/>
              <w:autoSpaceDN w:val="0"/>
              <w:adjustRightInd w:val="0"/>
              <w:contextualSpacing/>
              <w:jc w:val="center"/>
              <w:rPr>
                <w:rFonts w:ascii="Times New Roman" w:hAnsi="Times New Roman" w:cs="Times New Roman"/>
                <w:lang w:val="kk-KZ"/>
              </w:rPr>
            </w:pPr>
            <w:r w:rsidRPr="00CD3553">
              <w:rPr>
                <w:rFonts w:ascii="Times New Roman" w:hAnsi="Times New Roman" w:cs="Times New Roman"/>
                <w:lang w:val="kk-KZ"/>
              </w:rPr>
              <w:t>Балалардың назарын тамаққа аудару; тамақтану мәдениеті туралы жеке жұмыс жүргізу</w:t>
            </w:r>
          </w:p>
          <w:p w14:paraId="30DC0E79" w14:textId="77777777" w:rsidR="00405A8C" w:rsidRPr="00CD3553" w:rsidRDefault="00405A8C" w:rsidP="00405A8C">
            <w:pPr>
              <w:widowControl w:val="0"/>
              <w:tabs>
                <w:tab w:val="left" w:pos="6640"/>
              </w:tabs>
              <w:autoSpaceDE w:val="0"/>
              <w:autoSpaceDN w:val="0"/>
              <w:adjustRightInd w:val="0"/>
              <w:contextualSpacing/>
              <w:jc w:val="center"/>
              <w:rPr>
                <w:rFonts w:ascii="Times New Roman" w:hAnsi="Times New Roman" w:cs="Times New Roman"/>
                <w:b/>
                <w:i/>
                <w:u w:val="dotted"/>
                <w:lang w:val="kk-KZ"/>
              </w:rPr>
            </w:pPr>
            <w:r w:rsidRPr="00CD3553">
              <w:rPr>
                <w:rFonts w:ascii="Times New Roman" w:hAnsi="Times New Roman" w:cs="Times New Roman"/>
                <w:i/>
              </w:rPr>
              <w:t xml:space="preserve">Привлечение внимания детей к пище; индивидуальная работа по умению правильно держать ложку во время еды </w:t>
            </w:r>
            <w:r w:rsidRPr="00CD3553">
              <w:rPr>
                <w:rFonts w:ascii="Times New Roman" w:hAnsi="Times New Roman" w:cs="Times New Roman"/>
                <w:i/>
                <w:shd w:val="clear" w:color="auto" w:fill="FFFFFF"/>
              </w:rPr>
              <w:t>Игра –</w:t>
            </w:r>
            <w:proofErr w:type="gramStart"/>
            <w:r w:rsidRPr="00CD3553">
              <w:rPr>
                <w:rFonts w:ascii="Times New Roman" w:hAnsi="Times New Roman" w:cs="Times New Roman"/>
                <w:i/>
                <w:shd w:val="clear" w:color="auto" w:fill="FFFFFF"/>
              </w:rPr>
              <w:t>соревнование  «</w:t>
            </w:r>
            <w:proofErr w:type="gramEnd"/>
            <w:r w:rsidRPr="00CD3553">
              <w:rPr>
                <w:rFonts w:ascii="Times New Roman" w:hAnsi="Times New Roman" w:cs="Times New Roman"/>
                <w:i/>
                <w:shd w:val="clear" w:color="auto" w:fill="FFFFFF"/>
              </w:rPr>
              <w:t>Чей стол самый аккуратный»</w:t>
            </w:r>
          </w:p>
        </w:tc>
      </w:tr>
      <w:tr w:rsidR="00405A8C" w:rsidRPr="00CD3553" w14:paraId="1F922366" w14:textId="77777777" w:rsidTr="00405A8C">
        <w:trPr>
          <w:gridAfter w:val="2"/>
          <w:wAfter w:w="8398" w:type="dxa"/>
          <w:trHeight w:val="815"/>
        </w:trPr>
        <w:tc>
          <w:tcPr>
            <w:tcW w:w="2185" w:type="dxa"/>
            <w:vMerge w:val="restart"/>
            <w:tcBorders>
              <w:top w:val="single" w:sz="4" w:space="0" w:color="auto"/>
              <w:left w:val="single" w:sz="4" w:space="0" w:color="auto"/>
              <w:bottom w:val="single" w:sz="4" w:space="0" w:color="auto"/>
              <w:right w:val="single" w:sz="4" w:space="0" w:color="auto"/>
            </w:tcBorders>
          </w:tcPr>
          <w:p w14:paraId="506777D6" w14:textId="77777777" w:rsidR="00405A8C" w:rsidRPr="00CD3553" w:rsidRDefault="00405A8C" w:rsidP="00405A8C">
            <w:pPr>
              <w:widowControl w:val="0"/>
              <w:tabs>
                <w:tab w:val="left" w:pos="6640"/>
              </w:tabs>
              <w:autoSpaceDE w:val="0"/>
              <w:autoSpaceDN w:val="0"/>
              <w:adjustRightInd w:val="0"/>
              <w:contextualSpacing/>
              <w:rPr>
                <w:rFonts w:ascii="Times New Roman" w:hAnsi="Times New Roman" w:cs="Times New Roman"/>
                <w:b/>
                <w:lang w:val="kk-KZ"/>
              </w:rPr>
            </w:pPr>
            <w:r w:rsidRPr="00CD3553">
              <w:rPr>
                <w:rFonts w:ascii="Times New Roman" w:hAnsi="Times New Roman" w:cs="Times New Roman"/>
                <w:b/>
                <w:bCs/>
                <w:lang w:val="kk-KZ"/>
              </w:rPr>
              <w:t xml:space="preserve">Ойындар, өз еркіндегі жұмыстар/ </w:t>
            </w:r>
            <w:r w:rsidRPr="00CD3553">
              <w:rPr>
                <w:rFonts w:ascii="Times New Roman" w:hAnsi="Times New Roman" w:cs="Times New Roman"/>
                <w:b/>
                <w:bCs/>
              </w:rPr>
              <w:t>Игры, самостоятельная деятельность</w:t>
            </w:r>
            <w:r w:rsidRPr="00CD3553">
              <w:rPr>
                <w:rFonts w:ascii="Times New Roman" w:hAnsi="Times New Roman" w:cs="Times New Roman"/>
                <w:b/>
                <w:lang w:val="kk-KZ"/>
              </w:rPr>
              <w:t xml:space="preserve"> </w:t>
            </w:r>
          </w:p>
          <w:p w14:paraId="2C6D3711" w14:textId="77777777" w:rsidR="00405A8C" w:rsidRPr="00CD3553" w:rsidRDefault="00405A8C" w:rsidP="00405A8C">
            <w:pPr>
              <w:widowControl w:val="0"/>
              <w:tabs>
                <w:tab w:val="left" w:pos="6640"/>
              </w:tabs>
              <w:autoSpaceDE w:val="0"/>
              <w:autoSpaceDN w:val="0"/>
              <w:adjustRightInd w:val="0"/>
              <w:contextualSpacing/>
              <w:rPr>
                <w:rFonts w:ascii="Times New Roman" w:hAnsi="Times New Roman" w:cs="Times New Roman"/>
                <w:b/>
                <w:lang w:val="kk-KZ"/>
              </w:rPr>
            </w:pPr>
          </w:p>
          <w:p w14:paraId="74E65759"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rPr>
            </w:pPr>
          </w:p>
          <w:p w14:paraId="43B1D8CF"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color w:val="FF0000"/>
              </w:rPr>
            </w:pPr>
          </w:p>
          <w:p w14:paraId="18D75132"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color w:val="FF0000"/>
              </w:rPr>
            </w:pPr>
          </w:p>
          <w:p w14:paraId="1752B665"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color w:val="FF0000"/>
              </w:rPr>
            </w:pPr>
          </w:p>
          <w:p w14:paraId="5B2C0241"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color w:val="FF0000"/>
              </w:rPr>
            </w:pPr>
          </w:p>
          <w:p w14:paraId="425F4EFB"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color w:val="FF0000"/>
              </w:rPr>
            </w:pPr>
          </w:p>
          <w:p w14:paraId="5D65C514"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color w:val="FF0000"/>
              </w:rPr>
            </w:pPr>
          </w:p>
          <w:p w14:paraId="24467E90"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color w:val="FF0000"/>
              </w:rPr>
            </w:pPr>
          </w:p>
          <w:p w14:paraId="3F721C2D"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color w:val="FF0000"/>
              </w:rPr>
            </w:pPr>
          </w:p>
          <w:p w14:paraId="17AFB73A"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color w:val="FF0000"/>
              </w:rPr>
            </w:pPr>
          </w:p>
          <w:p w14:paraId="4B14ED7B"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color w:val="FF0000"/>
              </w:rPr>
            </w:pPr>
          </w:p>
          <w:p w14:paraId="7CE77779"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color w:val="FF0000"/>
              </w:rPr>
            </w:pPr>
          </w:p>
          <w:p w14:paraId="56DF5D75"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color w:val="FF0000"/>
              </w:rPr>
            </w:pPr>
          </w:p>
          <w:p w14:paraId="52113F20"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color w:val="FF0000"/>
              </w:rPr>
            </w:pPr>
          </w:p>
          <w:p w14:paraId="7AAF7E7F"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color w:val="FF0000"/>
              </w:rPr>
            </w:pPr>
          </w:p>
          <w:p w14:paraId="3994C01A"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color w:val="FF0000"/>
              </w:rPr>
            </w:pPr>
          </w:p>
          <w:p w14:paraId="1A9A89ED"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color w:val="FF0000"/>
              </w:rPr>
            </w:pPr>
          </w:p>
          <w:p w14:paraId="35AA12D4"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color w:val="FF0000"/>
              </w:rPr>
            </w:pPr>
          </w:p>
          <w:p w14:paraId="58A11EAA"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color w:val="FF0000"/>
              </w:rPr>
            </w:pPr>
          </w:p>
          <w:p w14:paraId="38223CD2"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color w:val="FF0000"/>
              </w:rPr>
            </w:pPr>
          </w:p>
          <w:p w14:paraId="14840EB2"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color w:val="FF0000"/>
              </w:rPr>
            </w:pPr>
          </w:p>
          <w:p w14:paraId="2934844E"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color w:val="FF0000"/>
              </w:rPr>
            </w:pPr>
          </w:p>
          <w:p w14:paraId="5AE13309" w14:textId="77777777" w:rsidR="00405A8C" w:rsidRPr="00CD3553" w:rsidRDefault="00405A8C" w:rsidP="00E97116">
            <w:pPr>
              <w:widowControl w:val="0"/>
              <w:autoSpaceDE w:val="0"/>
              <w:autoSpaceDN w:val="0"/>
              <w:adjustRightInd w:val="0"/>
              <w:contextualSpacing/>
              <w:jc w:val="both"/>
              <w:rPr>
                <w:rFonts w:ascii="Times New Roman" w:hAnsi="Times New Roman" w:cs="Times New Roman"/>
                <w:b/>
                <w:bCs/>
                <w:color w:val="FF0000"/>
                <w:lang w:val="kk-KZ"/>
              </w:rPr>
            </w:pPr>
          </w:p>
          <w:p w14:paraId="0C6FD948"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lang w:val="kk-KZ"/>
              </w:rPr>
            </w:pPr>
          </w:p>
          <w:p w14:paraId="39EF600B"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lang w:val="kk-KZ"/>
              </w:rPr>
            </w:pPr>
          </w:p>
          <w:p w14:paraId="2F446B60"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lang w:val="kk-KZ"/>
              </w:rPr>
            </w:pPr>
          </w:p>
          <w:p w14:paraId="6ED8127F"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lang w:val="kk-KZ"/>
              </w:rPr>
            </w:pPr>
          </w:p>
          <w:p w14:paraId="724A7D0F"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lang w:val="kk-KZ"/>
              </w:rPr>
            </w:pPr>
          </w:p>
          <w:p w14:paraId="2EAC8A15"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lang w:val="kk-KZ"/>
              </w:rPr>
            </w:pPr>
          </w:p>
          <w:p w14:paraId="2C3A152E"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lang w:val="kk-KZ"/>
              </w:rPr>
            </w:pPr>
          </w:p>
          <w:p w14:paraId="4B4B5F7A"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lang w:val="kk-KZ"/>
              </w:rPr>
            </w:pPr>
            <w:r w:rsidRPr="00CD3553">
              <w:rPr>
                <w:rFonts w:ascii="Times New Roman" w:hAnsi="Times New Roman" w:cs="Times New Roman"/>
                <w:b/>
                <w:bCs/>
                <w:lang w:val="kk-KZ"/>
              </w:rPr>
              <w:t>Жеке жұмыс/</w:t>
            </w:r>
          </w:p>
          <w:p w14:paraId="259A9607" w14:textId="77777777" w:rsidR="00405A8C" w:rsidRPr="00CD3553" w:rsidRDefault="00405A8C" w:rsidP="00405A8C">
            <w:pPr>
              <w:widowControl w:val="0"/>
              <w:autoSpaceDE w:val="0"/>
              <w:autoSpaceDN w:val="0"/>
              <w:adjustRightInd w:val="0"/>
              <w:contextualSpacing/>
              <w:jc w:val="both"/>
              <w:rPr>
                <w:rFonts w:ascii="Times New Roman" w:hAnsi="Times New Roman" w:cs="Times New Roman"/>
                <w:b/>
                <w:bCs/>
                <w:color w:val="FF0000"/>
              </w:rPr>
            </w:pPr>
            <w:r w:rsidRPr="00CD3553">
              <w:rPr>
                <w:rFonts w:ascii="Times New Roman" w:hAnsi="Times New Roman" w:cs="Times New Roman"/>
                <w:b/>
                <w:bCs/>
              </w:rPr>
              <w:t>Индивидуальная работа (по индивидуальным картам развития)</w:t>
            </w:r>
          </w:p>
        </w:tc>
        <w:tc>
          <w:tcPr>
            <w:tcW w:w="2644" w:type="dxa"/>
            <w:gridSpan w:val="3"/>
            <w:tcBorders>
              <w:top w:val="single" w:sz="4" w:space="0" w:color="auto"/>
              <w:left w:val="single" w:sz="4" w:space="0" w:color="auto"/>
              <w:bottom w:val="single" w:sz="4" w:space="0" w:color="auto"/>
              <w:right w:val="single" w:sz="4" w:space="0" w:color="auto"/>
            </w:tcBorders>
          </w:tcPr>
          <w:p w14:paraId="367A41B1" w14:textId="51E801B4" w:rsidR="00405A8C" w:rsidRPr="00CD3553" w:rsidRDefault="00405A8C" w:rsidP="00405A8C">
            <w:pPr>
              <w:widowControl w:val="0"/>
              <w:tabs>
                <w:tab w:val="left" w:pos="6640"/>
              </w:tabs>
              <w:autoSpaceDE w:val="0"/>
              <w:autoSpaceDN w:val="0"/>
              <w:adjustRightInd w:val="0"/>
              <w:rPr>
                <w:rFonts w:ascii="Times New Roman" w:hAnsi="Times New Roman" w:cs="Times New Roman"/>
                <w:shd w:val="clear" w:color="auto" w:fill="FFFFFF"/>
              </w:rPr>
            </w:pPr>
            <w:r w:rsidRPr="00CD3553">
              <w:rPr>
                <w:rFonts w:ascii="Times New Roman" w:hAnsi="Times New Roman" w:cs="Times New Roman"/>
                <w:b/>
                <w:lang w:val="kk-KZ"/>
              </w:rPr>
              <w:lastRenderedPageBreak/>
              <w:t>Сюжеттiк – рөлдiк ойын / Сюжетно – ролевая игра:</w:t>
            </w:r>
            <w:r w:rsidRPr="00CD3553">
              <w:rPr>
                <w:rFonts w:ascii="Times New Roman" w:hAnsi="Times New Roman" w:cs="Times New Roman"/>
                <w:b/>
                <w:bCs/>
                <w:shd w:val="clear" w:color="auto" w:fill="FFFFFF"/>
                <w:lang w:val="kk-KZ"/>
              </w:rPr>
              <w:t xml:space="preserve"> </w:t>
            </w:r>
            <w:r w:rsidRPr="00CD3553">
              <w:rPr>
                <w:rFonts w:ascii="Times New Roman" w:hAnsi="Times New Roman" w:cs="Times New Roman"/>
                <w:shd w:val="clear" w:color="auto" w:fill="FFFFFF"/>
              </w:rPr>
              <w:t>Путешествие по городу</w:t>
            </w:r>
            <w:r w:rsidRPr="00CD3553">
              <w:rPr>
                <w:rFonts w:ascii="Times New Roman" w:hAnsi="Times New Roman" w:cs="Times New Roman"/>
                <w:b/>
                <w:bCs/>
                <w:shd w:val="clear" w:color="auto" w:fill="FFFFFF"/>
              </w:rPr>
              <w:br/>
            </w:r>
            <w:r w:rsidR="004F22AE">
              <w:rPr>
                <w:rFonts w:ascii="Times New Roman" w:eastAsia="Times New Roman" w:hAnsi="Times New Roman" w:cs="Times New Roman"/>
                <w:b/>
                <w:bCs/>
                <w:i/>
                <w:lang w:eastAsia="ru-RU"/>
              </w:rPr>
              <w:t>Задача</w:t>
            </w:r>
            <w:r w:rsidRPr="00CD3553">
              <w:rPr>
                <w:rFonts w:ascii="Times New Roman" w:hAnsi="Times New Roman" w:cs="Times New Roman"/>
                <w:shd w:val="clear" w:color="auto" w:fill="FFFFFF"/>
              </w:rPr>
              <w:br/>
            </w:r>
            <w:r w:rsidRPr="00CD3553">
              <w:rPr>
                <w:rStyle w:val="c1"/>
                <w:rFonts w:ascii="Times New Roman" w:hAnsi="Times New Roman" w:cs="Times New Roman"/>
                <w:shd w:val="clear" w:color="auto" w:fill="FFFFFF"/>
              </w:rPr>
              <w:t xml:space="preserve"> уме</w:t>
            </w:r>
            <w:r w:rsidR="004F22AE">
              <w:rPr>
                <w:rStyle w:val="c1"/>
                <w:rFonts w:ascii="Times New Roman" w:hAnsi="Times New Roman" w:cs="Times New Roman"/>
                <w:shd w:val="clear" w:color="auto" w:fill="FFFFFF"/>
              </w:rPr>
              <w:t>ть</w:t>
            </w:r>
            <w:r w:rsidRPr="00CD3553">
              <w:rPr>
                <w:rStyle w:val="c1"/>
                <w:rFonts w:ascii="Times New Roman" w:hAnsi="Times New Roman" w:cs="Times New Roman"/>
                <w:shd w:val="clear" w:color="auto" w:fill="FFFFFF"/>
              </w:rPr>
              <w:t xml:space="preserve"> осуществлять игровые действия по речевой инструкции, действовать с воображаемыми объектами, использовать предметы-заместители,</w:t>
            </w:r>
            <w:r w:rsidRPr="00CD3553">
              <w:rPr>
                <w:rFonts w:ascii="Times New Roman" w:hAnsi="Times New Roman" w:cs="Times New Roman"/>
                <w:shd w:val="clear" w:color="auto" w:fill="FFFFFF"/>
              </w:rPr>
              <w:br/>
            </w:r>
            <w:r w:rsidRPr="00CD3553">
              <w:rPr>
                <w:rStyle w:val="c1"/>
                <w:rFonts w:ascii="Times New Roman" w:hAnsi="Times New Roman" w:cs="Times New Roman"/>
                <w:shd w:val="clear" w:color="auto" w:fill="FFFFFF"/>
              </w:rPr>
              <w:t>▪ продолжать развивать речь,</w:t>
            </w:r>
            <w:r w:rsidRPr="00CD3553">
              <w:rPr>
                <w:rFonts w:ascii="Times New Roman" w:hAnsi="Times New Roman" w:cs="Times New Roman"/>
                <w:shd w:val="clear" w:color="auto" w:fill="FFFFFF"/>
              </w:rPr>
              <w:br/>
            </w:r>
            <w:r w:rsidRPr="00CD3553">
              <w:rPr>
                <w:rStyle w:val="c1"/>
                <w:rFonts w:ascii="Times New Roman" w:hAnsi="Times New Roman" w:cs="Times New Roman"/>
                <w:shd w:val="clear" w:color="auto" w:fill="FFFFFF"/>
              </w:rPr>
              <w:t>▪ пополнять представление о городе, профессиях.</w:t>
            </w:r>
          </w:p>
          <w:p w14:paraId="0B36F128" w14:textId="05C48C5D" w:rsidR="00405A8C" w:rsidRPr="00CD3553" w:rsidRDefault="00405A8C" w:rsidP="00405A8C">
            <w:pPr>
              <w:contextualSpacing/>
              <w:rPr>
                <w:rFonts w:ascii="Times New Roman" w:hAnsi="Times New Roman" w:cs="Times New Roman"/>
              </w:rPr>
            </w:pPr>
            <w:r w:rsidRPr="00CD3553">
              <w:rPr>
                <w:rFonts w:ascii="Times New Roman" w:hAnsi="Times New Roman" w:cs="Times New Roman"/>
              </w:rPr>
              <w:t>***«</w:t>
            </w:r>
            <w:r w:rsidRPr="00CD3553">
              <w:rPr>
                <w:rFonts w:ascii="Times New Roman" w:hAnsi="Times New Roman" w:cs="Times New Roman"/>
                <w:b/>
              </w:rPr>
              <w:t>ДО –</w:t>
            </w:r>
            <w:proofErr w:type="spellStart"/>
            <w:r w:rsidRPr="00CD3553">
              <w:rPr>
                <w:rFonts w:ascii="Times New Roman" w:hAnsi="Times New Roman" w:cs="Times New Roman"/>
                <w:b/>
              </w:rPr>
              <w:t>Мисолька</w:t>
            </w:r>
            <w:proofErr w:type="spellEnd"/>
            <w:r w:rsidRPr="00CD3553">
              <w:rPr>
                <w:rFonts w:ascii="Times New Roman" w:hAnsi="Times New Roman" w:cs="Times New Roman"/>
                <w:b/>
              </w:rPr>
              <w:t>»</w:t>
            </w:r>
            <w:r w:rsidRPr="00CD3553">
              <w:rPr>
                <w:rFonts w:ascii="Times New Roman" w:hAnsi="Times New Roman" w:cs="Times New Roman"/>
              </w:rPr>
              <w:t xml:space="preserve"> Выполн</w:t>
            </w:r>
            <w:r w:rsidR="004F22AE">
              <w:rPr>
                <w:rFonts w:ascii="Times New Roman" w:hAnsi="Times New Roman" w:cs="Times New Roman"/>
              </w:rPr>
              <w:t>ять</w:t>
            </w:r>
            <w:r w:rsidRPr="00CD3553">
              <w:rPr>
                <w:rFonts w:ascii="Times New Roman" w:hAnsi="Times New Roman" w:cs="Times New Roman"/>
              </w:rPr>
              <w:t xml:space="preserve"> игровы</w:t>
            </w:r>
            <w:r w:rsidR="004F22AE">
              <w:rPr>
                <w:rFonts w:ascii="Times New Roman" w:hAnsi="Times New Roman" w:cs="Times New Roman"/>
              </w:rPr>
              <w:t>е</w:t>
            </w:r>
            <w:r w:rsidRPr="00CD3553">
              <w:rPr>
                <w:rFonts w:ascii="Times New Roman" w:hAnsi="Times New Roman" w:cs="Times New Roman"/>
              </w:rPr>
              <w:t xml:space="preserve"> действи</w:t>
            </w:r>
            <w:r w:rsidR="004F22AE">
              <w:rPr>
                <w:rFonts w:ascii="Times New Roman" w:hAnsi="Times New Roman" w:cs="Times New Roman"/>
              </w:rPr>
              <w:t>я</w:t>
            </w:r>
            <w:r w:rsidRPr="00CD3553">
              <w:rPr>
                <w:rFonts w:ascii="Times New Roman" w:hAnsi="Times New Roman" w:cs="Times New Roman"/>
              </w:rPr>
              <w:t xml:space="preserve"> в соответствии с характером музыки, в</w:t>
            </w:r>
            <w:r w:rsidR="004F22AE">
              <w:rPr>
                <w:rFonts w:ascii="Times New Roman" w:hAnsi="Times New Roman" w:cs="Times New Roman"/>
              </w:rPr>
              <w:t>ести</w:t>
            </w:r>
            <w:r w:rsidRPr="00CD3553">
              <w:rPr>
                <w:rFonts w:ascii="Times New Roman" w:hAnsi="Times New Roman" w:cs="Times New Roman"/>
              </w:rPr>
              <w:t xml:space="preserve"> хоровод по кругу.</w:t>
            </w:r>
          </w:p>
          <w:p w14:paraId="55CE3471" w14:textId="77777777" w:rsidR="00405A8C" w:rsidRPr="00CD3553" w:rsidRDefault="00405A8C" w:rsidP="004F22AE">
            <w:pPr>
              <w:rPr>
                <w:rFonts w:ascii="Times New Roman" w:eastAsia="Times New Roman" w:hAnsi="Times New Roman" w:cs="Times New Roman"/>
                <w:lang w:eastAsia="ru-RU"/>
              </w:rPr>
            </w:pPr>
            <w:r w:rsidRPr="00CD3553">
              <w:rPr>
                <w:rFonts w:ascii="Times New Roman" w:eastAsia="Times New Roman" w:hAnsi="Times New Roman" w:cs="Times New Roman"/>
                <w:lang w:eastAsia="ru-RU"/>
              </w:rPr>
              <w:t>Дидактическая игра «Накорми зверей»</w:t>
            </w:r>
          </w:p>
          <w:p w14:paraId="62BEB3A2" w14:textId="21BA27D3" w:rsidR="00405A8C" w:rsidRPr="00CD3553" w:rsidRDefault="004F22AE" w:rsidP="004F22AE">
            <w:pPr>
              <w:rPr>
                <w:rFonts w:ascii="Times New Roman" w:eastAsia="Times New Roman" w:hAnsi="Times New Roman" w:cs="Times New Roman"/>
                <w:lang w:eastAsia="ru-RU"/>
              </w:rPr>
            </w:pPr>
            <w:r>
              <w:rPr>
                <w:rFonts w:ascii="Times New Roman" w:eastAsia="Times New Roman" w:hAnsi="Times New Roman" w:cs="Times New Roman"/>
                <w:b/>
                <w:bCs/>
                <w:i/>
                <w:lang w:eastAsia="ru-RU"/>
              </w:rPr>
              <w:lastRenderedPageBreak/>
              <w:t>Задача</w:t>
            </w:r>
            <w:r w:rsidR="00405A8C" w:rsidRPr="00CD3553">
              <w:rPr>
                <w:rFonts w:ascii="Times New Roman" w:eastAsia="Times New Roman" w:hAnsi="Times New Roman" w:cs="Times New Roman"/>
                <w:lang w:eastAsia="ru-RU"/>
              </w:rPr>
              <w:t>: развива</w:t>
            </w:r>
            <w:r>
              <w:rPr>
                <w:rFonts w:ascii="Times New Roman" w:eastAsia="Times New Roman" w:hAnsi="Times New Roman" w:cs="Times New Roman"/>
                <w:lang w:eastAsia="ru-RU"/>
              </w:rPr>
              <w:t>ть</w:t>
            </w:r>
            <w:r w:rsidR="00405A8C" w:rsidRPr="00CD3553">
              <w:rPr>
                <w:rFonts w:ascii="Times New Roman" w:eastAsia="Times New Roman" w:hAnsi="Times New Roman" w:cs="Times New Roman"/>
                <w:lang w:eastAsia="ru-RU"/>
              </w:rPr>
              <w:t xml:space="preserve"> элементы логического мышления.</w:t>
            </w:r>
          </w:p>
          <w:p w14:paraId="48FE2CDC" w14:textId="77777777" w:rsidR="00405A8C" w:rsidRPr="00CD3553" w:rsidRDefault="00405A8C" w:rsidP="004F22AE">
            <w:pPr>
              <w:rPr>
                <w:rFonts w:ascii="Times New Roman" w:eastAsia="Times New Roman" w:hAnsi="Times New Roman" w:cs="Times New Roman"/>
                <w:lang w:eastAsia="ru-RU"/>
              </w:rPr>
            </w:pPr>
            <w:r w:rsidRPr="00CD3553">
              <w:rPr>
                <w:rFonts w:ascii="Times New Roman" w:eastAsia="Times New Roman" w:hAnsi="Times New Roman" w:cs="Times New Roman"/>
                <w:lang w:eastAsia="ru-RU"/>
              </w:rPr>
              <w:t>Дидактическая игра «Угадай по голосу»</w:t>
            </w:r>
          </w:p>
          <w:p w14:paraId="24718331" w14:textId="1C3BABB4" w:rsidR="00405A8C" w:rsidRPr="004F22AE" w:rsidRDefault="004F22AE" w:rsidP="00405A8C">
            <w:pPr>
              <w:rPr>
                <w:rFonts w:ascii="Times New Roman" w:eastAsia="Times New Roman" w:hAnsi="Times New Roman" w:cs="Times New Roman"/>
                <w:lang w:eastAsia="ru-RU"/>
              </w:rPr>
            </w:pPr>
            <w:r>
              <w:rPr>
                <w:rFonts w:ascii="Times New Roman" w:eastAsia="Times New Roman" w:hAnsi="Times New Roman" w:cs="Times New Roman"/>
                <w:b/>
                <w:bCs/>
                <w:i/>
                <w:lang w:eastAsia="ru-RU"/>
              </w:rPr>
              <w:t>Задача</w:t>
            </w:r>
            <w:r w:rsidR="00405A8C" w:rsidRPr="00CD3553">
              <w:rPr>
                <w:rFonts w:ascii="Times New Roman" w:eastAsia="Times New Roman" w:hAnsi="Times New Roman" w:cs="Times New Roman"/>
                <w:lang w:eastAsia="ru-RU"/>
              </w:rPr>
              <w:t>: узна</w:t>
            </w:r>
            <w:r>
              <w:rPr>
                <w:rFonts w:ascii="Times New Roman" w:eastAsia="Times New Roman" w:hAnsi="Times New Roman" w:cs="Times New Roman"/>
                <w:lang w:eastAsia="ru-RU"/>
              </w:rPr>
              <w:t>вать и</w:t>
            </w:r>
            <w:r w:rsidR="00405A8C" w:rsidRPr="00CD3553">
              <w:rPr>
                <w:rFonts w:ascii="Times New Roman" w:eastAsia="Times New Roman" w:hAnsi="Times New Roman" w:cs="Times New Roman"/>
                <w:lang w:eastAsia="ru-RU"/>
              </w:rPr>
              <w:t xml:space="preserve"> различа</w:t>
            </w:r>
            <w:r>
              <w:rPr>
                <w:rFonts w:ascii="Times New Roman" w:eastAsia="Times New Roman" w:hAnsi="Times New Roman" w:cs="Times New Roman"/>
                <w:lang w:eastAsia="ru-RU"/>
              </w:rPr>
              <w:t>ть</w:t>
            </w:r>
            <w:r w:rsidR="00405A8C" w:rsidRPr="00CD3553">
              <w:rPr>
                <w:rFonts w:ascii="Times New Roman" w:eastAsia="Times New Roman" w:hAnsi="Times New Roman" w:cs="Times New Roman"/>
                <w:lang w:eastAsia="ru-RU"/>
              </w:rPr>
              <w:t xml:space="preserve"> по голосу пенье птиц</w:t>
            </w:r>
            <w:r>
              <w:rPr>
                <w:rFonts w:ascii="Times New Roman" w:eastAsia="Times New Roman" w:hAnsi="Times New Roman" w:cs="Times New Roman"/>
                <w:lang w:eastAsia="ru-RU"/>
              </w:rPr>
              <w:t>.</w:t>
            </w:r>
          </w:p>
          <w:p w14:paraId="357D92DC" w14:textId="77777777" w:rsidR="00405A8C" w:rsidRPr="00CD3553" w:rsidRDefault="00405A8C" w:rsidP="00405A8C">
            <w:pPr>
              <w:contextualSpacing/>
              <w:rPr>
                <w:rFonts w:ascii="Times New Roman" w:hAnsi="Times New Roman" w:cs="Times New Roman"/>
              </w:rPr>
            </w:pPr>
          </w:p>
        </w:tc>
        <w:tc>
          <w:tcPr>
            <w:tcW w:w="2446" w:type="dxa"/>
            <w:tcBorders>
              <w:top w:val="single" w:sz="4" w:space="0" w:color="auto"/>
              <w:left w:val="single" w:sz="4" w:space="0" w:color="auto"/>
              <w:bottom w:val="single" w:sz="4" w:space="0" w:color="auto"/>
              <w:right w:val="single" w:sz="4" w:space="0" w:color="auto"/>
            </w:tcBorders>
            <w:hideMark/>
          </w:tcPr>
          <w:p w14:paraId="2D77CDD3" w14:textId="60636DDC" w:rsidR="00405A8C" w:rsidRPr="00CD3553" w:rsidRDefault="00405A8C" w:rsidP="00405A8C">
            <w:pPr>
              <w:shd w:val="clear" w:color="auto" w:fill="FFFFFF"/>
              <w:rPr>
                <w:rFonts w:ascii="Times New Roman" w:eastAsia="Times New Roman" w:hAnsi="Times New Roman" w:cs="Times New Roman"/>
                <w:color w:val="333333"/>
              </w:rPr>
            </w:pPr>
            <w:r w:rsidRPr="00CD3553">
              <w:rPr>
                <w:rFonts w:ascii="Times New Roman" w:hAnsi="Times New Roman" w:cs="Times New Roman"/>
                <w:b/>
                <w:lang w:val="kk-KZ"/>
              </w:rPr>
              <w:lastRenderedPageBreak/>
              <w:t>Сюжеттiк – рөлдiк ойын / Сюжетно – ролевая игра:</w:t>
            </w:r>
            <w:r w:rsidRPr="00CD3553">
              <w:rPr>
                <w:rFonts w:ascii="Times New Roman" w:hAnsi="Times New Roman" w:cs="Times New Roman"/>
                <w:b/>
                <w:bCs/>
                <w:shd w:val="clear" w:color="auto" w:fill="FFFFFF"/>
                <w:lang w:val="kk-KZ"/>
              </w:rPr>
              <w:t xml:space="preserve"> </w:t>
            </w:r>
            <w:r w:rsidRPr="00CD3553">
              <w:rPr>
                <w:rFonts w:ascii="Times New Roman" w:hAnsi="Times New Roman" w:cs="Times New Roman"/>
                <w:shd w:val="clear" w:color="auto" w:fill="FFFFFF"/>
              </w:rPr>
              <w:t>Путешествие по городу</w:t>
            </w:r>
            <w:r w:rsidRPr="00CD3553">
              <w:rPr>
                <w:rFonts w:ascii="Times New Roman" w:hAnsi="Times New Roman" w:cs="Times New Roman"/>
                <w:b/>
                <w:bCs/>
                <w:shd w:val="clear" w:color="auto" w:fill="FFFFFF"/>
              </w:rPr>
              <w:br/>
            </w:r>
            <w:r w:rsidR="004F22AE">
              <w:rPr>
                <w:rFonts w:ascii="Times New Roman" w:eastAsia="Times New Roman" w:hAnsi="Times New Roman" w:cs="Times New Roman"/>
                <w:b/>
                <w:bCs/>
                <w:i/>
                <w:lang w:eastAsia="ru-RU"/>
              </w:rPr>
              <w:t>Задача</w:t>
            </w:r>
            <w:r w:rsidR="004F22AE" w:rsidRPr="00CD3553">
              <w:rPr>
                <w:rFonts w:ascii="Times New Roman" w:eastAsia="Times New Roman" w:hAnsi="Times New Roman" w:cs="Times New Roman"/>
                <w:color w:val="333333"/>
              </w:rPr>
              <w:t xml:space="preserve"> </w:t>
            </w:r>
            <w:r w:rsidRPr="00CD3553">
              <w:rPr>
                <w:rFonts w:ascii="Times New Roman" w:eastAsia="Times New Roman" w:hAnsi="Times New Roman" w:cs="Times New Roman"/>
                <w:color w:val="333333"/>
              </w:rPr>
              <w:t>Закрепля</w:t>
            </w:r>
            <w:r w:rsidR="004F22AE">
              <w:rPr>
                <w:rFonts w:ascii="Times New Roman" w:eastAsia="Times New Roman" w:hAnsi="Times New Roman" w:cs="Times New Roman"/>
                <w:color w:val="333333"/>
              </w:rPr>
              <w:t>ть</w:t>
            </w:r>
            <w:r w:rsidRPr="00CD3553">
              <w:rPr>
                <w:rFonts w:ascii="Times New Roman" w:eastAsia="Times New Roman" w:hAnsi="Times New Roman" w:cs="Times New Roman"/>
                <w:i/>
                <w:iCs/>
                <w:color w:val="333333"/>
                <w:lang w:val="en-US"/>
              </w:rPr>
              <w:t> </w:t>
            </w:r>
            <w:r w:rsidRPr="00CD3553">
              <w:rPr>
                <w:rFonts w:ascii="Times New Roman" w:eastAsia="Times New Roman" w:hAnsi="Times New Roman" w:cs="Times New Roman"/>
                <w:color w:val="333333"/>
              </w:rPr>
              <w:t>знания  о предприятиях города, о профессиях</w:t>
            </w:r>
            <w:r w:rsidR="004F22AE">
              <w:rPr>
                <w:rFonts w:ascii="Times New Roman" w:eastAsia="Times New Roman" w:hAnsi="Times New Roman" w:cs="Times New Roman"/>
                <w:color w:val="333333"/>
              </w:rPr>
              <w:t>.</w:t>
            </w:r>
          </w:p>
          <w:p w14:paraId="2C832051" w14:textId="77777777" w:rsidR="00405A8C" w:rsidRPr="00CD3553" w:rsidRDefault="00405A8C" w:rsidP="004F22AE">
            <w:pPr>
              <w:rPr>
                <w:rFonts w:ascii="Times New Roman" w:eastAsia="Times New Roman" w:hAnsi="Times New Roman" w:cs="Times New Roman"/>
                <w:lang w:eastAsia="ru-RU"/>
              </w:rPr>
            </w:pPr>
            <w:r w:rsidRPr="00CD3553">
              <w:rPr>
                <w:rFonts w:ascii="Times New Roman" w:hAnsi="Times New Roman" w:cs="Times New Roman"/>
                <w:b/>
                <w:lang w:val="kk-KZ"/>
              </w:rPr>
              <w:t>Театр қызметі/ Театральная деятельность</w:t>
            </w:r>
            <w:r w:rsidRPr="00CD3553">
              <w:rPr>
                <w:rFonts w:ascii="Times New Roman" w:hAnsi="Times New Roman" w:cs="Times New Roman"/>
                <w:lang w:val="kk-KZ"/>
              </w:rPr>
              <w:t xml:space="preserve"> </w:t>
            </w:r>
            <w:r w:rsidRPr="00CD3553">
              <w:rPr>
                <w:rFonts w:ascii="Times New Roman" w:eastAsia="Times New Roman" w:hAnsi="Times New Roman" w:cs="Times New Roman"/>
                <w:lang w:eastAsia="ru-RU"/>
              </w:rPr>
              <w:t>Драматизация казахской народной сказки «Что вкуснее»</w:t>
            </w:r>
          </w:p>
          <w:p w14:paraId="3D7B98B2" w14:textId="2B77C87B" w:rsidR="00405A8C" w:rsidRPr="00CD3553" w:rsidRDefault="004F22AE" w:rsidP="004F22AE">
            <w:pPr>
              <w:rPr>
                <w:rFonts w:ascii="Times New Roman" w:hAnsi="Times New Roman" w:cs="Times New Roman"/>
              </w:rPr>
            </w:pPr>
            <w:r>
              <w:rPr>
                <w:rFonts w:ascii="Times New Roman" w:eastAsia="Times New Roman" w:hAnsi="Times New Roman" w:cs="Times New Roman"/>
                <w:b/>
                <w:bCs/>
                <w:i/>
                <w:lang w:eastAsia="ru-RU"/>
              </w:rPr>
              <w:t>Задача</w:t>
            </w:r>
            <w:r w:rsidR="00405A8C" w:rsidRPr="00CD3553">
              <w:rPr>
                <w:rFonts w:ascii="Times New Roman" w:eastAsia="Times New Roman" w:hAnsi="Times New Roman" w:cs="Times New Roman"/>
                <w:lang w:eastAsia="ru-RU"/>
              </w:rPr>
              <w:t>:</w:t>
            </w:r>
            <w:r w:rsidR="00405A8C" w:rsidRPr="00CD3553">
              <w:rPr>
                <w:rFonts w:ascii="Times New Roman" w:hAnsi="Times New Roman" w:cs="Times New Roman"/>
                <w:spacing w:val="-1"/>
              </w:rPr>
              <w:t xml:space="preserve"> переда</w:t>
            </w:r>
            <w:r>
              <w:rPr>
                <w:rFonts w:ascii="Times New Roman" w:hAnsi="Times New Roman" w:cs="Times New Roman"/>
                <w:spacing w:val="-1"/>
              </w:rPr>
              <w:t>вать</w:t>
            </w:r>
            <w:r w:rsidR="00405A8C" w:rsidRPr="00CD3553">
              <w:rPr>
                <w:rFonts w:ascii="Times New Roman" w:hAnsi="Times New Roman" w:cs="Times New Roman"/>
                <w:spacing w:val="-18"/>
              </w:rPr>
              <w:t xml:space="preserve"> </w:t>
            </w:r>
            <w:r w:rsidR="00405A8C" w:rsidRPr="00CD3553">
              <w:rPr>
                <w:rFonts w:ascii="Times New Roman" w:hAnsi="Times New Roman" w:cs="Times New Roman"/>
                <w:spacing w:val="-1"/>
              </w:rPr>
              <w:t>в</w:t>
            </w:r>
            <w:r w:rsidR="00405A8C" w:rsidRPr="00CD3553">
              <w:rPr>
                <w:rFonts w:ascii="Times New Roman" w:hAnsi="Times New Roman" w:cs="Times New Roman"/>
                <w:spacing w:val="-18"/>
              </w:rPr>
              <w:t xml:space="preserve"> </w:t>
            </w:r>
            <w:r w:rsidR="00405A8C" w:rsidRPr="00CD3553">
              <w:rPr>
                <w:rFonts w:ascii="Times New Roman" w:hAnsi="Times New Roman" w:cs="Times New Roman"/>
                <w:spacing w:val="-1"/>
              </w:rPr>
              <w:t>ролях</w:t>
            </w:r>
            <w:r w:rsidR="00405A8C" w:rsidRPr="00CD3553">
              <w:rPr>
                <w:rFonts w:ascii="Times New Roman" w:hAnsi="Times New Roman" w:cs="Times New Roman"/>
                <w:spacing w:val="-17"/>
              </w:rPr>
              <w:t xml:space="preserve"> </w:t>
            </w:r>
            <w:r w:rsidR="00405A8C" w:rsidRPr="00CD3553">
              <w:rPr>
                <w:rFonts w:ascii="Times New Roman" w:hAnsi="Times New Roman" w:cs="Times New Roman"/>
              </w:rPr>
              <w:t>настроение</w:t>
            </w:r>
            <w:r w:rsidR="00405A8C" w:rsidRPr="00CD3553">
              <w:rPr>
                <w:rFonts w:ascii="Times New Roman" w:hAnsi="Times New Roman" w:cs="Times New Roman"/>
                <w:spacing w:val="-18"/>
              </w:rPr>
              <w:t xml:space="preserve"> </w:t>
            </w:r>
            <w:r w:rsidR="00405A8C" w:rsidRPr="00CD3553">
              <w:rPr>
                <w:rFonts w:ascii="Times New Roman" w:hAnsi="Times New Roman" w:cs="Times New Roman"/>
              </w:rPr>
              <w:t>и</w:t>
            </w:r>
            <w:r w:rsidR="00405A8C" w:rsidRPr="00CD3553">
              <w:rPr>
                <w:rFonts w:ascii="Times New Roman" w:hAnsi="Times New Roman" w:cs="Times New Roman"/>
                <w:spacing w:val="-17"/>
              </w:rPr>
              <w:t xml:space="preserve"> </w:t>
            </w:r>
            <w:r w:rsidR="00405A8C" w:rsidRPr="00CD3553">
              <w:rPr>
                <w:rFonts w:ascii="Times New Roman" w:hAnsi="Times New Roman" w:cs="Times New Roman"/>
              </w:rPr>
              <w:t>характер</w:t>
            </w:r>
            <w:r w:rsidR="00405A8C" w:rsidRPr="00CD3553">
              <w:rPr>
                <w:rFonts w:ascii="Times New Roman" w:hAnsi="Times New Roman" w:cs="Times New Roman"/>
                <w:spacing w:val="-17"/>
              </w:rPr>
              <w:t xml:space="preserve"> </w:t>
            </w:r>
            <w:r w:rsidR="00405A8C" w:rsidRPr="00CD3553">
              <w:rPr>
                <w:rFonts w:ascii="Times New Roman" w:hAnsi="Times New Roman" w:cs="Times New Roman"/>
              </w:rPr>
              <w:t>героя,</w:t>
            </w:r>
            <w:r w:rsidR="00405A8C" w:rsidRPr="00CD3553">
              <w:rPr>
                <w:rFonts w:ascii="Times New Roman" w:hAnsi="Times New Roman" w:cs="Times New Roman"/>
                <w:spacing w:val="-18"/>
              </w:rPr>
              <w:t xml:space="preserve"> </w:t>
            </w:r>
            <w:r w:rsidR="00405A8C" w:rsidRPr="00CD3553">
              <w:rPr>
                <w:rFonts w:ascii="Times New Roman" w:hAnsi="Times New Roman" w:cs="Times New Roman"/>
              </w:rPr>
              <w:t>жесты,</w:t>
            </w:r>
            <w:r w:rsidR="00405A8C" w:rsidRPr="00CD3553">
              <w:rPr>
                <w:rFonts w:ascii="Times New Roman" w:hAnsi="Times New Roman" w:cs="Times New Roman"/>
                <w:spacing w:val="-18"/>
              </w:rPr>
              <w:t xml:space="preserve"> </w:t>
            </w:r>
            <w:r w:rsidR="00405A8C" w:rsidRPr="00CD3553">
              <w:rPr>
                <w:rFonts w:ascii="Times New Roman" w:hAnsi="Times New Roman" w:cs="Times New Roman"/>
              </w:rPr>
              <w:t>интонацию</w:t>
            </w:r>
            <w:r w:rsidR="00405A8C" w:rsidRPr="00CD3553">
              <w:rPr>
                <w:rFonts w:ascii="Times New Roman" w:hAnsi="Times New Roman" w:cs="Times New Roman"/>
                <w:spacing w:val="-19"/>
              </w:rPr>
              <w:t xml:space="preserve"> </w:t>
            </w:r>
            <w:r w:rsidR="00405A8C" w:rsidRPr="00CD3553">
              <w:rPr>
                <w:rFonts w:ascii="Times New Roman" w:hAnsi="Times New Roman" w:cs="Times New Roman"/>
              </w:rPr>
              <w:t>и</w:t>
            </w:r>
            <w:r w:rsidR="00405A8C" w:rsidRPr="00CD3553">
              <w:rPr>
                <w:rFonts w:ascii="Times New Roman" w:hAnsi="Times New Roman" w:cs="Times New Roman"/>
                <w:spacing w:val="-17"/>
              </w:rPr>
              <w:t xml:space="preserve"> </w:t>
            </w:r>
            <w:r w:rsidR="00405A8C" w:rsidRPr="00CD3553">
              <w:rPr>
                <w:rFonts w:ascii="Times New Roman" w:hAnsi="Times New Roman" w:cs="Times New Roman"/>
              </w:rPr>
              <w:t>мимику</w:t>
            </w:r>
            <w:r w:rsidR="00405A8C" w:rsidRPr="00CD3553">
              <w:rPr>
                <w:rFonts w:ascii="Times New Roman" w:hAnsi="Times New Roman" w:cs="Times New Roman"/>
                <w:spacing w:val="-67"/>
              </w:rPr>
              <w:t xml:space="preserve"> </w:t>
            </w:r>
            <w:r w:rsidR="00405A8C" w:rsidRPr="00CD3553">
              <w:rPr>
                <w:rFonts w:ascii="Times New Roman" w:hAnsi="Times New Roman" w:cs="Times New Roman"/>
              </w:rPr>
              <w:t>образа;</w:t>
            </w:r>
          </w:p>
          <w:p w14:paraId="41F2FFEF" w14:textId="5D129D69" w:rsidR="00405A8C" w:rsidRPr="004F22AE" w:rsidRDefault="00405A8C" w:rsidP="004F22AE">
            <w:pPr>
              <w:rPr>
                <w:rFonts w:ascii="Times New Roman" w:hAnsi="Times New Roman" w:cs="Times New Roman"/>
              </w:rPr>
            </w:pPr>
            <w:r w:rsidRPr="00CD3553">
              <w:rPr>
                <w:rFonts w:ascii="Times New Roman" w:hAnsi="Times New Roman" w:cs="Times New Roman"/>
              </w:rPr>
              <w:t>выполня</w:t>
            </w:r>
            <w:r w:rsidR="004F22AE">
              <w:rPr>
                <w:rFonts w:ascii="Times New Roman" w:hAnsi="Times New Roman" w:cs="Times New Roman"/>
              </w:rPr>
              <w:t>ть</w:t>
            </w:r>
            <w:r w:rsidRPr="00CD3553">
              <w:rPr>
                <w:rFonts w:ascii="Times New Roman" w:hAnsi="Times New Roman" w:cs="Times New Roman"/>
              </w:rPr>
              <w:t xml:space="preserve"> свою роль в постановке выразительно, самостоятельно;</w:t>
            </w:r>
            <w:r w:rsidRPr="00CD3553">
              <w:rPr>
                <w:rFonts w:ascii="Times New Roman" w:hAnsi="Times New Roman" w:cs="Times New Roman"/>
                <w:spacing w:val="-67"/>
              </w:rPr>
              <w:t xml:space="preserve"> </w:t>
            </w:r>
            <w:r w:rsidRPr="00CD3553">
              <w:rPr>
                <w:rFonts w:ascii="Times New Roman" w:hAnsi="Times New Roman" w:cs="Times New Roman"/>
              </w:rPr>
              <w:t>делится впечатлениями</w:t>
            </w:r>
          </w:p>
          <w:p w14:paraId="24B2BDB5" w14:textId="2A04FBC6" w:rsidR="004F22AE" w:rsidRPr="004F22AE" w:rsidRDefault="00405A8C" w:rsidP="004F22AE">
            <w:pPr>
              <w:rPr>
                <w:rFonts w:ascii="Times New Roman" w:hAnsi="Times New Roman" w:cs="Times New Roman"/>
              </w:rPr>
            </w:pPr>
            <w:r w:rsidRPr="00CD3553">
              <w:rPr>
                <w:rFonts w:ascii="Times New Roman" w:eastAsia="Times New Roman" w:hAnsi="Times New Roman" w:cs="Times New Roman"/>
                <w:color w:val="000000"/>
                <w:lang w:val="kk-KZ" w:eastAsia="ru-RU"/>
              </w:rPr>
              <w:t>****«</w:t>
            </w:r>
            <w:r w:rsidRPr="00CD3553">
              <w:rPr>
                <w:rFonts w:ascii="Times New Roman" w:hAnsi="Times New Roman" w:cs="Times New Roman"/>
                <w:b/>
              </w:rPr>
              <w:t>ДО –</w:t>
            </w:r>
            <w:proofErr w:type="spellStart"/>
            <w:r w:rsidRPr="00CD3553">
              <w:rPr>
                <w:rFonts w:ascii="Times New Roman" w:hAnsi="Times New Roman" w:cs="Times New Roman"/>
                <w:b/>
              </w:rPr>
              <w:t>Мисолька</w:t>
            </w:r>
            <w:proofErr w:type="spellEnd"/>
            <w:r w:rsidRPr="00CD3553">
              <w:rPr>
                <w:rFonts w:ascii="Times New Roman" w:hAnsi="Times New Roman" w:cs="Times New Roman"/>
                <w:b/>
              </w:rPr>
              <w:t>»</w:t>
            </w:r>
            <w:r w:rsidRPr="00CD3553">
              <w:rPr>
                <w:rFonts w:ascii="Times New Roman" w:hAnsi="Times New Roman" w:cs="Times New Roman"/>
              </w:rPr>
              <w:t xml:space="preserve"> Восприятие музыки казахского народа в </w:t>
            </w:r>
            <w:r w:rsidRPr="00CD3553">
              <w:rPr>
                <w:rFonts w:ascii="Times New Roman" w:hAnsi="Times New Roman" w:cs="Times New Roman"/>
              </w:rPr>
              <w:lastRenderedPageBreak/>
              <w:t>песнях</w:t>
            </w:r>
            <w:r w:rsidRPr="00CD3553">
              <w:rPr>
                <w:rFonts w:ascii="Times New Roman" w:hAnsi="Times New Roman" w:cs="Times New Roman"/>
                <w:spacing w:val="-2"/>
                <w:bdr w:val="none" w:sz="0" w:space="0" w:color="auto" w:frame="1"/>
              </w:rPr>
              <w:t>.(«</w:t>
            </w:r>
            <w:proofErr w:type="spellStart"/>
            <w:r w:rsidRPr="00CD3553">
              <w:rPr>
                <w:rFonts w:ascii="Times New Roman" w:hAnsi="Times New Roman" w:cs="Times New Roman"/>
                <w:spacing w:val="-2"/>
              </w:rPr>
              <w:t>Күз</w:t>
            </w:r>
            <w:proofErr w:type="spellEnd"/>
            <w:r w:rsidRPr="00CD3553">
              <w:rPr>
                <w:rFonts w:ascii="Times New Roman" w:hAnsi="Times New Roman" w:cs="Times New Roman"/>
                <w:spacing w:val="-2"/>
              </w:rPr>
              <w:t xml:space="preserve"> </w:t>
            </w:r>
            <w:proofErr w:type="spellStart"/>
            <w:r w:rsidRPr="00CD3553">
              <w:rPr>
                <w:rFonts w:ascii="Times New Roman" w:hAnsi="Times New Roman" w:cs="Times New Roman"/>
                <w:spacing w:val="-2"/>
              </w:rPr>
              <w:t>туралы</w:t>
            </w:r>
            <w:proofErr w:type="spellEnd"/>
            <w:r w:rsidRPr="00CD3553">
              <w:rPr>
                <w:rFonts w:ascii="Times New Roman" w:hAnsi="Times New Roman" w:cs="Times New Roman"/>
                <w:spacing w:val="-2"/>
              </w:rPr>
              <w:t xml:space="preserve"> </w:t>
            </w:r>
            <w:proofErr w:type="spellStart"/>
            <w:r w:rsidRPr="00CD3553">
              <w:rPr>
                <w:rFonts w:ascii="Times New Roman" w:hAnsi="Times New Roman" w:cs="Times New Roman"/>
                <w:spacing w:val="-2"/>
              </w:rPr>
              <w:t>тақпақтар</w:t>
            </w:r>
            <w:proofErr w:type="spellEnd"/>
            <w:r w:rsidRPr="00CD3553">
              <w:rPr>
                <w:rFonts w:ascii="Times New Roman" w:hAnsi="Times New Roman" w:cs="Times New Roman"/>
                <w:spacing w:val="-2"/>
              </w:rPr>
              <w:t xml:space="preserve"> </w:t>
            </w:r>
            <w:proofErr w:type="spellStart"/>
            <w:r w:rsidRPr="00CD3553">
              <w:rPr>
                <w:rFonts w:ascii="Times New Roman" w:hAnsi="Times New Roman" w:cs="Times New Roman"/>
                <w:spacing w:val="-2"/>
              </w:rPr>
              <w:t>жинағы</w:t>
            </w:r>
            <w:proofErr w:type="spellEnd"/>
            <w:r w:rsidRPr="00CD3553">
              <w:rPr>
                <w:rFonts w:ascii="Times New Roman" w:hAnsi="Times New Roman" w:cs="Times New Roman"/>
                <w:spacing w:val="-2"/>
              </w:rPr>
              <w:t>»).</w:t>
            </w:r>
            <w:r w:rsidR="004F22AE">
              <w:rPr>
                <w:rFonts w:ascii="Times New Roman" w:eastAsia="Times New Roman" w:hAnsi="Times New Roman" w:cs="Times New Roman"/>
                <w:b/>
                <w:bCs/>
                <w:i/>
                <w:lang w:eastAsia="ru-RU"/>
              </w:rPr>
              <w:t xml:space="preserve"> Задача</w:t>
            </w:r>
            <w:proofErr w:type="gramStart"/>
            <w:r w:rsidRPr="00CD3553">
              <w:rPr>
                <w:rFonts w:ascii="Times New Roman" w:hAnsi="Times New Roman" w:cs="Times New Roman"/>
                <w:spacing w:val="-2"/>
              </w:rPr>
              <w:t xml:space="preserve">: </w:t>
            </w:r>
            <w:r w:rsidRPr="00CD3553">
              <w:rPr>
                <w:rFonts w:ascii="Times New Roman" w:hAnsi="Times New Roman" w:cs="Times New Roman"/>
              </w:rPr>
              <w:t>Выполн</w:t>
            </w:r>
            <w:r w:rsidR="004F22AE">
              <w:rPr>
                <w:rFonts w:ascii="Times New Roman" w:hAnsi="Times New Roman" w:cs="Times New Roman"/>
              </w:rPr>
              <w:t>ять</w:t>
            </w:r>
            <w:proofErr w:type="gramEnd"/>
            <w:r w:rsidRPr="00CD3553">
              <w:rPr>
                <w:rFonts w:ascii="Times New Roman" w:hAnsi="Times New Roman" w:cs="Times New Roman"/>
              </w:rPr>
              <w:t xml:space="preserve"> игровы</w:t>
            </w:r>
            <w:r w:rsidR="004F22AE">
              <w:rPr>
                <w:rFonts w:ascii="Times New Roman" w:hAnsi="Times New Roman" w:cs="Times New Roman"/>
              </w:rPr>
              <w:t>е</w:t>
            </w:r>
            <w:r w:rsidRPr="00CD3553">
              <w:rPr>
                <w:rFonts w:ascii="Times New Roman" w:hAnsi="Times New Roman" w:cs="Times New Roman"/>
              </w:rPr>
              <w:t xml:space="preserve"> действи</w:t>
            </w:r>
            <w:r w:rsidR="004F22AE">
              <w:rPr>
                <w:rFonts w:ascii="Times New Roman" w:hAnsi="Times New Roman" w:cs="Times New Roman"/>
              </w:rPr>
              <w:t>я</w:t>
            </w:r>
            <w:r w:rsidRPr="00CD3553">
              <w:rPr>
                <w:rFonts w:ascii="Times New Roman" w:hAnsi="Times New Roman" w:cs="Times New Roman"/>
              </w:rPr>
              <w:t xml:space="preserve"> в соответствии с характером музык</w:t>
            </w:r>
          </w:p>
        </w:tc>
        <w:tc>
          <w:tcPr>
            <w:tcW w:w="2842" w:type="dxa"/>
            <w:gridSpan w:val="2"/>
            <w:tcBorders>
              <w:top w:val="single" w:sz="4" w:space="0" w:color="auto"/>
              <w:left w:val="single" w:sz="4" w:space="0" w:color="auto"/>
              <w:bottom w:val="single" w:sz="4" w:space="0" w:color="auto"/>
              <w:right w:val="single" w:sz="4" w:space="0" w:color="auto"/>
            </w:tcBorders>
            <w:hideMark/>
          </w:tcPr>
          <w:p w14:paraId="12F09A08" w14:textId="2DDDDFC8" w:rsidR="00405A8C" w:rsidRPr="00CD3553" w:rsidRDefault="00405A8C" w:rsidP="00405A8C">
            <w:pPr>
              <w:shd w:val="clear" w:color="auto" w:fill="FFFFFF"/>
              <w:spacing w:after="30"/>
              <w:rPr>
                <w:rFonts w:ascii="Times New Roman" w:hAnsi="Times New Roman" w:cs="Times New Roman"/>
                <w:b/>
              </w:rPr>
            </w:pPr>
            <w:r w:rsidRPr="00CD3553">
              <w:rPr>
                <w:rFonts w:ascii="Times New Roman" w:hAnsi="Times New Roman" w:cs="Times New Roman"/>
                <w:b/>
                <w:lang w:val="kk-KZ"/>
              </w:rPr>
              <w:lastRenderedPageBreak/>
              <w:t>Сюжеттiк – рөлдiк ойын / Сюжетно – ролевая игра:</w:t>
            </w:r>
            <w:r w:rsidRPr="00CD3553">
              <w:rPr>
                <w:rFonts w:ascii="Times New Roman" w:hAnsi="Times New Roman" w:cs="Times New Roman"/>
                <w:b/>
                <w:bCs/>
                <w:shd w:val="clear" w:color="auto" w:fill="FFFFFF"/>
                <w:lang w:val="kk-KZ"/>
              </w:rPr>
              <w:t xml:space="preserve"> </w:t>
            </w:r>
            <w:r w:rsidRPr="00CD3553">
              <w:rPr>
                <w:rFonts w:ascii="Times New Roman" w:hAnsi="Times New Roman" w:cs="Times New Roman"/>
                <w:shd w:val="clear" w:color="auto" w:fill="FFFFFF"/>
              </w:rPr>
              <w:t>Путешествие по городу</w:t>
            </w:r>
          </w:p>
          <w:p w14:paraId="3351DF94" w14:textId="17757DC5" w:rsidR="00405A8C" w:rsidRPr="00CD3553" w:rsidRDefault="004F22AE" w:rsidP="00405A8C">
            <w:pPr>
              <w:shd w:val="clear" w:color="auto" w:fill="FFFFFF"/>
              <w:spacing w:after="30"/>
              <w:rPr>
                <w:rFonts w:ascii="Times New Roman" w:eastAsia="Times New Roman" w:hAnsi="Times New Roman" w:cs="Times New Roman"/>
                <w:color w:val="000000"/>
              </w:rPr>
            </w:pPr>
            <w:r>
              <w:rPr>
                <w:rFonts w:ascii="Times New Roman" w:eastAsia="Times New Roman" w:hAnsi="Times New Roman" w:cs="Times New Roman"/>
                <w:b/>
                <w:bCs/>
                <w:i/>
                <w:lang w:eastAsia="ru-RU"/>
              </w:rPr>
              <w:t>Задача</w:t>
            </w:r>
            <w:r w:rsidRPr="00CD3553">
              <w:rPr>
                <w:rFonts w:ascii="Times New Roman" w:eastAsia="Times New Roman" w:hAnsi="Times New Roman" w:cs="Times New Roman"/>
                <w:color w:val="000000"/>
              </w:rPr>
              <w:t xml:space="preserve"> </w:t>
            </w:r>
            <w:r w:rsidR="00405A8C" w:rsidRPr="00CD3553">
              <w:rPr>
                <w:rFonts w:ascii="Times New Roman" w:eastAsia="Times New Roman" w:hAnsi="Times New Roman" w:cs="Times New Roman"/>
                <w:color w:val="000000"/>
              </w:rPr>
              <w:t>исполня</w:t>
            </w:r>
            <w:r>
              <w:rPr>
                <w:rFonts w:ascii="Times New Roman" w:eastAsia="Times New Roman" w:hAnsi="Times New Roman" w:cs="Times New Roman"/>
                <w:color w:val="000000"/>
              </w:rPr>
              <w:t>ть</w:t>
            </w:r>
            <w:r w:rsidR="00405A8C" w:rsidRPr="00CD3553">
              <w:rPr>
                <w:rFonts w:ascii="Times New Roman" w:eastAsia="Times New Roman" w:hAnsi="Times New Roman" w:cs="Times New Roman"/>
                <w:color w:val="000000"/>
              </w:rPr>
              <w:t xml:space="preserve"> различные роли в соответствии с сюжетом игры, используя атрибуты, строительный материал, игрушки для обыгрывания.</w:t>
            </w:r>
            <w:r w:rsidR="00405A8C" w:rsidRPr="00CD3553">
              <w:rPr>
                <w:rFonts w:ascii="Times New Roman" w:eastAsia="Times New Roman" w:hAnsi="Times New Roman" w:cs="Times New Roman"/>
                <w:b/>
                <w:i/>
                <w:color w:val="FF0000"/>
                <w:lang w:val="kk-KZ" w:eastAsia="ru-RU"/>
              </w:rPr>
              <w:t xml:space="preserve"> </w:t>
            </w:r>
          </w:p>
          <w:p w14:paraId="66FAECDB" w14:textId="77777777" w:rsidR="00405A8C" w:rsidRPr="00CD3553" w:rsidRDefault="00405A8C" w:rsidP="00405A8C">
            <w:pPr>
              <w:widowControl w:val="0"/>
              <w:tabs>
                <w:tab w:val="left" w:pos="6640"/>
              </w:tabs>
              <w:autoSpaceDE w:val="0"/>
              <w:autoSpaceDN w:val="0"/>
              <w:adjustRightInd w:val="0"/>
              <w:contextualSpacing/>
              <w:rPr>
                <w:rFonts w:ascii="Times New Roman" w:hAnsi="Times New Roman" w:cs="Times New Roman"/>
                <w:b/>
                <w:lang w:val="kk-KZ"/>
              </w:rPr>
            </w:pPr>
            <w:r w:rsidRPr="00CD3553">
              <w:rPr>
                <w:rFonts w:ascii="Times New Roman" w:hAnsi="Times New Roman" w:cs="Times New Roman"/>
                <w:b/>
                <w:lang w:val="kk-KZ"/>
              </w:rPr>
              <w:t>Үстел-баспа ойындары/ Настольно-печатные игры</w:t>
            </w:r>
            <w:r w:rsidRPr="00CD3553">
              <w:rPr>
                <w:rFonts w:ascii="Times New Roman" w:hAnsi="Times New Roman" w:cs="Times New Roman"/>
                <w:i/>
                <w:lang w:val="kk-KZ"/>
              </w:rPr>
              <w:t xml:space="preserve"> : пазлы, танграмм, пирамидки лото - транспорт</w:t>
            </w:r>
          </w:p>
          <w:p w14:paraId="78248BA9" w14:textId="435D8153" w:rsidR="00405A8C" w:rsidRPr="00CD3553" w:rsidRDefault="00405A8C" w:rsidP="00405A8C">
            <w:pPr>
              <w:pStyle w:val="c4"/>
              <w:shd w:val="clear" w:color="auto" w:fill="FFFFFF"/>
              <w:spacing w:before="0" w:beforeAutospacing="0" w:after="0" w:afterAutospacing="0"/>
              <w:rPr>
                <w:sz w:val="22"/>
                <w:szCs w:val="22"/>
                <w:lang w:val="ru-RU"/>
              </w:rPr>
            </w:pPr>
            <w:r w:rsidRPr="00CD3553">
              <w:rPr>
                <w:b/>
                <w:i/>
                <w:color w:val="000000"/>
                <w:sz w:val="22"/>
                <w:szCs w:val="22"/>
                <w:lang w:val="ru-RU"/>
              </w:rPr>
              <w:t>игровая, познавательная и коммуникативная деятельность</w:t>
            </w:r>
          </w:p>
        </w:tc>
        <w:tc>
          <w:tcPr>
            <w:tcW w:w="2645" w:type="dxa"/>
            <w:gridSpan w:val="2"/>
            <w:tcBorders>
              <w:top w:val="single" w:sz="4" w:space="0" w:color="auto"/>
              <w:left w:val="single" w:sz="4" w:space="0" w:color="auto"/>
              <w:bottom w:val="single" w:sz="4" w:space="0" w:color="auto"/>
              <w:right w:val="single" w:sz="4" w:space="0" w:color="auto"/>
            </w:tcBorders>
            <w:hideMark/>
          </w:tcPr>
          <w:p w14:paraId="7FFB4A85" w14:textId="4FEE7152" w:rsidR="00405A8C" w:rsidRPr="004F22AE" w:rsidRDefault="00405A8C" w:rsidP="004F22AE">
            <w:pPr>
              <w:pStyle w:val="ae"/>
              <w:shd w:val="clear" w:color="auto" w:fill="FFFFFF"/>
              <w:spacing w:before="0" w:beforeAutospacing="0" w:after="0" w:afterAutospacing="0"/>
              <w:rPr>
                <w:color w:val="000000"/>
                <w:sz w:val="22"/>
                <w:szCs w:val="22"/>
                <w:lang w:val="ru-RU"/>
              </w:rPr>
            </w:pPr>
            <w:r w:rsidRPr="00CD3553">
              <w:rPr>
                <w:b/>
                <w:sz w:val="22"/>
                <w:szCs w:val="22"/>
                <w:lang w:val="kk-KZ"/>
              </w:rPr>
              <w:t>Сюжеттiк – рөлдiк ойын / Сюжетно – ролевая игра:</w:t>
            </w:r>
            <w:r w:rsidRPr="00CD3553">
              <w:rPr>
                <w:b/>
                <w:bCs/>
                <w:sz w:val="22"/>
                <w:szCs w:val="22"/>
                <w:shd w:val="clear" w:color="auto" w:fill="FFFFFF"/>
                <w:lang w:val="ru-RU"/>
              </w:rPr>
              <w:t xml:space="preserve"> </w:t>
            </w:r>
            <w:r w:rsidRPr="00CD3553">
              <w:rPr>
                <w:sz w:val="22"/>
                <w:szCs w:val="22"/>
                <w:shd w:val="clear" w:color="auto" w:fill="FFFFFF"/>
                <w:lang w:val="ru-RU"/>
              </w:rPr>
              <w:t>Путешествие по городу</w:t>
            </w:r>
            <w:r w:rsidRPr="00CD3553">
              <w:rPr>
                <w:b/>
                <w:bCs/>
                <w:sz w:val="22"/>
                <w:szCs w:val="22"/>
                <w:shd w:val="clear" w:color="auto" w:fill="FFFFFF"/>
                <w:lang w:val="ru-RU"/>
              </w:rPr>
              <w:br/>
            </w:r>
            <w:r w:rsidR="004F22AE" w:rsidRPr="004F22AE">
              <w:rPr>
                <w:b/>
                <w:bCs/>
                <w:i/>
                <w:lang w:val="ru-RU" w:eastAsia="ru-RU"/>
              </w:rPr>
              <w:t>Задача</w:t>
            </w:r>
            <w:r w:rsidR="004F22AE" w:rsidRPr="00CD3553">
              <w:rPr>
                <w:color w:val="000000"/>
                <w:sz w:val="22"/>
                <w:szCs w:val="22"/>
                <w:lang w:val="ru-RU"/>
              </w:rPr>
              <w:t xml:space="preserve"> </w:t>
            </w:r>
            <w:r w:rsidRPr="00CD3553">
              <w:rPr>
                <w:color w:val="000000"/>
                <w:sz w:val="22"/>
                <w:szCs w:val="22"/>
                <w:lang w:val="ru-RU"/>
              </w:rPr>
              <w:t>Уме</w:t>
            </w:r>
            <w:r w:rsidR="004F22AE">
              <w:rPr>
                <w:color w:val="000000"/>
                <w:sz w:val="22"/>
                <w:szCs w:val="22"/>
                <w:lang w:val="ru-RU"/>
              </w:rPr>
              <w:t>ть</w:t>
            </w:r>
            <w:r w:rsidRPr="00CD3553">
              <w:rPr>
                <w:color w:val="000000"/>
                <w:sz w:val="22"/>
                <w:szCs w:val="22"/>
                <w:lang w:val="ru-RU"/>
              </w:rPr>
              <w:t xml:space="preserve"> осуществлять игровые действия по речевой инструкции, действовать с воображаемыми объектами, использовать предметы-заместители</w:t>
            </w:r>
            <w:r w:rsidR="004F22AE">
              <w:rPr>
                <w:color w:val="000000"/>
                <w:sz w:val="22"/>
                <w:szCs w:val="22"/>
                <w:lang w:val="ru-RU"/>
              </w:rPr>
              <w:t>.</w:t>
            </w:r>
          </w:p>
          <w:p w14:paraId="6666C5E0" w14:textId="77777777" w:rsidR="00405A8C" w:rsidRPr="00CD3553" w:rsidRDefault="00405A8C" w:rsidP="004F22AE">
            <w:pPr>
              <w:rPr>
                <w:rFonts w:ascii="Times New Roman" w:eastAsia="Times New Roman" w:hAnsi="Times New Roman" w:cs="Times New Roman"/>
                <w:b/>
                <w:i/>
                <w:u w:val="single"/>
              </w:rPr>
            </w:pPr>
            <w:r w:rsidRPr="00CD3553">
              <w:rPr>
                <w:rFonts w:ascii="Times New Roman" w:eastAsia="Calibri" w:hAnsi="Times New Roman" w:cs="Times New Roman"/>
                <w:b/>
                <w:i/>
                <w:kern w:val="24"/>
                <w:lang w:val="kk-KZ"/>
              </w:rPr>
              <w:t>Коммуникативная,</w:t>
            </w:r>
          </w:p>
          <w:p w14:paraId="3164D059" w14:textId="77777777" w:rsidR="004F22AE" w:rsidRDefault="00405A8C" w:rsidP="004F22AE">
            <w:pPr>
              <w:widowControl w:val="0"/>
              <w:autoSpaceDE w:val="0"/>
              <w:autoSpaceDN w:val="0"/>
              <w:adjustRightInd w:val="0"/>
              <w:rPr>
                <w:rFonts w:ascii="Times New Roman" w:eastAsia="Calibri" w:hAnsi="Times New Roman" w:cs="Times New Roman"/>
                <w:i/>
                <w:kern w:val="24"/>
                <w:lang w:val="kk-KZ"/>
              </w:rPr>
            </w:pPr>
            <w:r w:rsidRPr="00CD3553">
              <w:rPr>
                <w:rFonts w:ascii="Times New Roman" w:eastAsia="Calibri" w:hAnsi="Times New Roman" w:cs="Times New Roman"/>
                <w:b/>
                <w:i/>
                <w:kern w:val="24"/>
                <w:lang w:val="kk-KZ"/>
              </w:rPr>
              <w:t>познавательная творческая, игровая</w:t>
            </w:r>
            <w:r w:rsidRPr="00CD3553">
              <w:rPr>
                <w:rFonts w:ascii="Times New Roman" w:eastAsia="Calibri" w:hAnsi="Times New Roman" w:cs="Times New Roman"/>
                <w:i/>
                <w:kern w:val="24"/>
                <w:lang w:val="kk-KZ"/>
              </w:rPr>
              <w:t>)</w:t>
            </w:r>
          </w:p>
          <w:p w14:paraId="0FC2226E" w14:textId="78D57E8D" w:rsidR="00405A8C" w:rsidRPr="00CD3553" w:rsidRDefault="00405A8C" w:rsidP="004F22AE">
            <w:pPr>
              <w:widowControl w:val="0"/>
              <w:autoSpaceDE w:val="0"/>
              <w:autoSpaceDN w:val="0"/>
              <w:adjustRightInd w:val="0"/>
              <w:rPr>
                <w:rFonts w:ascii="Times New Roman" w:eastAsia="Times New Roman" w:hAnsi="Times New Roman" w:cs="Times New Roman"/>
                <w:b/>
                <w:lang w:val="kk-KZ" w:eastAsia="ru-RU"/>
              </w:rPr>
            </w:pPr>
            <w:r w:rsidRPr="00CD3553">
              <w:rPr>
                <w:rFonts w:ascii="Times New Roman" w:eastAsia="Times New Roman" w:hAnsi="Times New Roman" w:cs="Times New Roman"/>
                <w:b/>
                <w:lang w:val="kk-KZ" w:eastAsia="ru-RU"/>
              </w:rPr>
              <w:t>Құрылыс  ойындары</w:t>
            </w:r>
          </w:p>
          <w:p w14:paraId="25AF99B3" w14:textId="77777777" w:rsidR="00405A8C" w:rsidRPr="00CD3553" w:rsidRDefault="00405A8C" w:rsidP="00405A8C">
            <w:pPr>
              <w:widowControl w:val="0"/>
              <w:autoSpaceDE w:val="0"/>
              <w:autoSpaceDN w:val="0"/>
              <w:adjustRightInd w:val="0"/>
              <w:contextualSpacing/>
              <w:rPr>
                <w:rFonts w:ascii="Times New Roman" w:hAnsi="Times New Roman" w:cs="Times New Roman"/>
                <w:b/>
                <w:lang w:val="kk-KZ"/>
              </w:rPr>
            </w:pPr>
            <w:r w:rsidRPr="00CD3553">
              <w:rPr>
                <w:rFonts w:ascii="Times New Roman" w:hAnsi="Times New Roman" w:cs="Times New Roman"/>
                <w:b/>
                <w:lang w:val="kk-KZ"/>
              </w:rPr>
              <w:t xml:space="preserve">Строительная игра </w:t>
            </w:r>
          </w:p>
          <w:p w14:paraId="5CA8234B" w14:textId="77777777" w:rsidR="00405A8C" w:rsidRPr="00CD3553" w:rsidRDefault="00405A8C" w:rsidP="00405A8C">
            <w:pPr>
              <w:contextualSpacing/>
              <w:rPr>
                <w:rFonts w:ascii="Times New Roman" w:hAnsi="Times New Roman" w:cs="Times New Roman"/>
              </w:rPr>
            </w:pPr>
            <w:r w:rsidRPr="00CD3553">
              <w:rPr>
                <w:rFonts w:ascii="Times New Roman" w:hAnsi="Times New Roman" w:cs="Times New Roman"/>
                <w:b/>
                <w:lang w:val="kk-KZ"/>
              </w:rPr>
              <w:t xml:space="preserve"> «Теплица»</w:t>
            </w:r>
            <w:r w:rsidRPr="00CD3553">
              <w:rPr>
                <w:rFonts w:ascii="Times New Roman" w:hAnsi="Times New Roman" w:cs="Times New Roman"/>
                <w:shd w:val="clear" w:color="auto" w:fill="FFFFFF"/>
                <w:lang w:val="kk-KZ"/>
              </w:rPr>
              <w:t xml:space="preserve"> </w:t>
            </w:r>
          </w:p>
          <w:p w14:paraId="395EE816" w14:textId="1592D0AF" w:rsidR="00405A8C" w:rsidRPr="00CD3553" w:rsidRDefault="00405A8C" w:rsidP="00405A8C">
            <w:pPr>
              <w:jc w:val="both"/>
              <w:rPr>
                <w:rFonts w:ascii="Times New Roman" w:eastAsia="Times New Roman" w:hAnsi="Times New Roman" w:cs="Times New Roman"/>
                <w:lang w:val="kk-KZ" w:eastAsia="ru-RU"/>
              </w:rPr>
            </w:pPr>
            <w:r w:rsidRPr="00CD3553">
              <w:rPr>
                <w:rFonts w:ascii="Times New Roman" w:hAnsi="Times New Roman" w:cs="Times New Roman"/>
                <w:shd w:val="clear" w:color="auto" w:fill="FFFFFF"/>
              </w:rPr>
              <w:t xml:space="preserve"> </w:t>
            </w:r>
            <w:r w:rsidR="004F22AE">
              <w:rPr>
                <w:rFonts w:ascii="Times New Roman" w:eastAsia="Times New Roman" w:hAnsi="Times New Roman" w:cs="Times New Roman"/>
                <w:b/>
                <w:bCs/>
                <w:i/>
                <w:lang w:eastAsia="ru-RU"/>
              </w:rPr>
              <w:t>Задача</w:t>
            </w:r>
            <w:r w:rsidRPr="00CD3553">
              <w:rPr>
                <w:rFonts w:ascii="Times New Roman" w:eastAsia="Times New Roman" w:hAnsi="Times New Roman" w:cs="Times New Roman"/>
                <w:b/>
                <w:lang w:val="kk-KZ" w:eastAsia="ru-RU"/>
              </w:rPr>
              <w:t>:</w:t>
            </w:r>
            <w:r w:rsidR="004F22AE">
              <w:rPr>
                <w:rFonts w:ascii="Times New Roman" w:eastAsia="Times New Roman" w:hAnsi="Times New Roman" w:cs="Times New Roman"/>
                <w:b/>
                <w:lang w:val="kk-KZ" w:eastAsia="ru-RU"/>
              </w:rPr>
              <w:t xml:space="preserve"> </w:t>
            </w:r>
            <w:r w:rsidRPr="00CD3553">
              <w:rPr>
                <w:rFonts w:ascii="Times New Roman" w:eastAsia="Times New Roman" w:hAnsi="Times New Roman" w:cs="Times New Roman"/>
                <w:lang w:val="kk-KZ" w:eastAsia="ru-RU"/>
              </w:rPr>
              <w:t>конструир</w:t>
            </w:r>
            <w:r w:rsidR="004F22AE">
              <w:rPr>
                <w:rFonts w:ascii="Times New Roman" w:eastAsia="Times New Roman" w:hAnsi="Times New Roman" w:cs="Times New Roman"/>
                <w:lang w:val="kk-KZ" w:eastAsia="ru-RU"/>
              </w:rPr>
              <w:t>овать</w:t>
            </w:r>
            <w:r w:rsidRPr="00CD3553">
              <w:rPr>
                <w:rFonts w:ascii="Times New Roman" w:eastAsia="Times New Roman" w:hAnsi="Times New Roman" w:cs="Times New Roman"/>
                <w:lang w:val="kk-KZ" w:eastAsia="ru-RU"/>
              </w:rPr>
              <w:t xml:space="preserve"> по схеме,</w:t>
            </w:r>
            <w:r w:rsidR="004F22AE">
              <w:rPr>
                <w:rFonts w:ascii="Times New Roman" w:eastAsia="Times New Roman" w:hAnsi="Times New Roman" w:cs="Times New Roman"/>
                <w:lang w:val="kk-KZ" w:eastAsia="ru-RU"/>
              </w:rPr>
              <w:t xml:space="preserve"> </w:t>
            </w:r>
            <w:r w:rsidRPr="00CD3553">
              <w:rPr>
                <w:rFonts w:ascii="Times New Roman" w:eastAsia="Times New Roman" w:hAnsi="Times New Roman" w:cs="Times New Roman"/>
                <w:lang w:val="kk-KZ" w:eastAsia="ru-RU"/>
              </w:rPr>
              <w:t>проявля</w:t>
            </w:r>
            <w:r w:rsidR="004F22AE">
              <w:rPr>
                <w:rFonts w:ascii="Times New Roman" w:eastAsia="Times New Roman" w:hAnsi="Times New Roman" w:cs="Times New Roman"/>
                <w:lang w:val="kk-KZ" w:eastAsia="ru-RU"/>
              </w:rPr>
              <w:t>ть</w:t>
            </w:r>
            <w:r w:rsidRPr="00CD3553">
              <w:rPr>
                <w:rFonts w:ascii="Times New Roman" w:eastAsia="Times New Roman" w:hAnsi="Times New Roman" w:cs="Times New Roman"/>
                <w:lang w:val="kk-KZ" w:eastAsia="ru-RU"/>
              </w:rPr>
              <w:t xml:space="preserve"> творческий подход</w:t>
            </w:r>
            <w:r w:rsidR="004F22AE">
              <w:rPr>
                <w:rFonts w:ascii="Times New Roman" w:eastAsia="Times New Roman" w:hAnsi="Times New Roman" w:cs="Times New Roman"/>
                <w:lang w:val="kk-KZ" w:eastAsia="ru-RU"/>
              </w:rPr>
              <w:t>.</w:t>
            </w:r>
          </w:p>
          <w:p w14:paraId="08FA66CB" w14:textId="77777777" w:rsidR="00405A8C" w:rsidRPr="00CD3553" w:rsidRDefault="00405A8C" w:rsidP="00405A8C">
            <w:pPr>
              <w:rPr>
                <w:rFonts w:ascii="Times New Roman" w:hAnsi="Times New Roman" w:cs="Times New Roman"/>
                <w:iCs/>
                <w:lang w:val="kk-KZ"/>
              </w:rPr>
            </w:pPr>
            <w:r w:rsidRPr="00CD3553">
              <w:rPr>
                <w:rFonts w:ascii="Times New Roman" w:hAnsi="Times New Roman" w:cs="Times New Roman"/>
                <w:shd w:val="clear" w:color="auto" w:fill="FFFFFF"/>
              </w:rPr>
              <w:t>***</w:t>
            </w:r>
            <w:r w:rsidRPr="00CD3553">
              <w:rPr>
                <w:rFonts w:ascii="Times New Roman" w:eastAsia="Times New Roman" w:hAnsi="Times New Roman" w:cs="Times New Roman"/>
                <w:b/>
                <w:i/>
                <w:color w:val="000000"/>
                <w:lang w:val="kk-KZ" w:eastAsia="ru-RU"/>
              </w:rPr>
              <w:t xml:space="preserve"> </w:t>
            </w:r>
            <w:r w:rsidRPr="00CD3553">
              <w:rPr>
                <w:rFonts w:ascii="Times New Roman" w:hAnsi="Times New Roman" w:cs="Times New Roman"/>
                <w:iCs/>
                <w:lang w:val="kk-KZ"/>
              </w:rPr>
              <w:t xml:space="preserve">Алуға бола ма?  </w:t>
            </w:r>
          </w:p>
          <w:p w14:paraId="09462236" w14:textId="77777777" w:rsidR="00405A8C" w:rsidRPr="00CD3553" w:rsidRDefault="00405A8C" w:rsidP="00405A8C">
            <w:pPr>
              <w:widowControl w:val="0"/>
              <w:autoSpaceDE w:val="0"/>
              <w:autoSpaceDN w:val="0"/>
              <w:adjustRightInd w:val="0"/>
              <w:contextualSpacing/>
              <w:rPr>
                <w:rFonts w:ascii="Times New Roman" w:hAnsi="Times New Roman" w:cs="Times New Roman"/>
              </w:rPr>
            </w:pPr>
            <w:r w:rsidRPr="00CD3553">
              <w:rPr>
                <w:rFonts w:ascii="Times New Roman" w:hAnsi="Times New Roman" w:cs="Times New Roman"/>
                <w:iCs/>
                <w:lang w:val="kk-KZ"/>
              </w:rPr>
              <w:t xml:space="preserve">РҰІӘсат па? </w:t>
            </w:r>
          </w:p>
        </w:tc>
        <w:tc>
          <w:tcPr>
            <w:tcW w:w="2645" w:type="dxa"/>
            <w:gridSpan w:val="2"/>
            <w:tcBorders>
              <w:top w:val="single" w:sz="4" w:space="0" w:color="auto"/>
              <w:left w:val="single" w:sz="4" w:space="0" w:color="auto"/>
              <w:bottom w:val="single" w:sz="4" w:space="0" w:color="auto"/>
              <w:right w:val="single" w:sz="4" w:space="0" w:color="auto"/>
            </w:tcBorders>
          </w:tcPr>
          <w:p w14:paraId="3C157E11" w14:textId="7CA64D4E" w:rsidR="00405A8C" w:rsidRPr="00CD3553" w:rsidRDefault="00405A8C" w:rsidP="00405A8C">
            <w:pPr>
              <w:shd w:val="clear" w:color="auto" w:fill="FFFFFF"/>
              <w:rPr>
                <w:rFonts w:ascii="Times New Roman" w:hAnsi="Times New Roman" w:cs="Times New Roman"/>
                <w:b/>
              </w:rPr>
            </w:pPr>
          </w:p>
        </w:tc>
      </w:tr>
      <w:tr w:rsidR="00405A8C" w:rsidRPr="00CD3553" w14:paraId="58CC7656" w14:textId="77777777" w:rsidTr="00405A8C">
        <w:trPr>
          <w:trHeight w:val="262"/>
        </w:trPr>
        <w:tc>
          <w:tcPr>
            <w:tcW w:w="2185" w:type="dxa"/>
            <w:vMerge/>
            <w:tcBorders>
              <w:top w:val="single" w:sz="4" w:space="0" w:color="auto"/>
              <w:left w:val="single" w:sz="4" w:space="0" w:color="auto"/>
              <w:bottom w:val="single" w:sz="4" w:space="0" w:color="auto"/>
              <w:right w:val="single" w:sz="4" w:space="0" w:color="auto"/>
            </w:tcBorders>
            <w:vAlign w:val="center"/>
            <w:hideMark/>
          </w:tcPr>
          <w:p w14:paraId="4464D5FF" w14:textId="77777777" w:rsidR="00405A8C" w:rsidRPr="00CD3553" w:rsidRDefault="00405A8C" w:rsidP="00405A8C">
            <w:pPr>
              <w:rPr>
                <w:rFonts w:ascii="Times New Roman" w:hAnsi="Times New Roman" w:cs="Times New Roman"/>
                <w:b/>
                <w:bCs/>
                <w:color w:val="FF0000"/>
              </w:rPr>
            </w:pPr>
          </w:p>
        </w:tc>
        <w:tc>
          <w:tcPr>
            <w:tcW w:w="13222" w:type="dxa"/>
            <w:gridSpan w:val="10"/>
            <w:tcBorders>
              <w:top w:val="single" w:sz="4" w:space="0" w:color="auto"/>
              <w:left w:val="single" w:sz="4" w:space="0" w:color="auto"/>
              <w:bottom w:val="single" w:sz="4" w:space="0" w:color="auto"/>
              <w:right w:val="single" w:sz="4" w:space="0" w:color="auto"/>
            </w:tcBorders>
            <w:hideMark/>
          </w:tcPr>
          <w:p w14:paraId="6B727E96" w14:textId="77777777" w:rsidR="00405A8C" w:rsidRPr="00CD3553" w:rsidRDefault="00405A8C" w:rsidP="00405A8C">
            <w:pPr>
              <w:widowControl w:val="0"/>
              <w:tabs>
                <w:tab w:val="left" w:pos="6640"/>
              </w:tabs>
              <w:autoSpaceDE w:val="0"/>
              <w:autoSpaceDN w:val="0"/>
              <w:adjustRightInd w:val="0"/>
              <w:contextualSpacing/>
              <w:jc w:val="center"/>
              <w:rPr>
                <w:rFonts w:ascii="Times New Roman" w:hAnsi="Times New Roman" w:cs="Times New Roman"/>
                <w:b/>
                <w:lang w:val="kk-KZ"/>
              </w:rPr>
            </w:pPr>
            <w:r w:rsidRPr="00CD3553">
              <w:rPr>
                <w:rFonts w:ascii="Times New Roman" w:hAnsi="Times New Roman" w:cs="Times New Roman"/>
                <w:b/>
                <w:lang w:val="kk-KZ"/>
              </w:rPr>
              <w:t>ДИДАКТИКАЛЫҚ ОЙЫН, ОЙЫН ЖАТТЫҒУЛАРЫ  / ДИДАКТИЧЕСКАЯ ИГРА, ИГРОВОЕ УПРАЖНЕНИЕ</w:t>
            </w:r>
          </w:p>
        </w:tc>
        <w:tc>
          <w:tcPr>
            <w:tcW w:w="4199" w:type="dxa"/>
            <w:tcBorders>
              <w:top w:val="single" w:sz="4" w:space="0" w:color="auto"/>
              <w:left w:val="single" w:sz="4" w:space="0" w:color="auto"/>
              <w:bottom w:val="single" w:sz="4" w:space="0" w:color="auto"/>
              <w:right w:val="single" w:sz="4" w:space="0" w:color="auto"/>
            </w:tcBorders>
          </w:tcPr>
          <w:p w14:paraId="226F305D" w14:textId="77777777" w:rsidR="00405A8C" w:rsidRPr="00CD3553" w:rsidRDefault="00405A8C" w:rsidP="00405A8C">
            <w:pPr>
              <w:contextualSpacing/>
              <w:rPr>
                <w:rFonts w:ascii="Times New Roman" w:hAnsi="Times New Roman" w:cs="Times New Roman"/>
                <w:color w:val="FF0000"/>
              </w:rPr>
            </w:pPr>
          </w:p>
        </w:tc>
        <w:tc>
          <w:tcPr>
            <w:tcW w:w="4199" w:type="dxa"/>
            <w:tcBorders>
              <w:top w:val="single" w:sz="4" w:space="0" w:color="auto"/>
              <w:left w:val="single" w:sz="4" w:space="0" w:color="auto"/>
              <w:bottom w:val="single" w:sz="4" w:space="0" w:color="auto"/>
              <w:right w:val="single" w:sz="4" w:space="0" w:color="auto"/>
            </w:tcBorders>
            <w:hideMark/>
          </w:tcPr>
          <w:p w14:paraId="1E9F1A9B" w14:textId="77777777" w:rsidR="00405A8C" w:rsidRPr="00CD3553" w:rsidRDefault="00405A8C" w:rsidP="00405A8C">
            <w:pPr>
              <w:contextualSpacing/>
              <w:rPr>
                <w:rFonts w:ascii="Times New Roman" w:hAnsi="Times New Roman" w:cs="Times New Roman"/>
                <w:color w:val="FF0000"/>
              </w:rPr>
            </w:pPr>
            <w:r w:rsidRPr="00CD3553">
              <w:rPr>
                <w:rFonts w:ascii="Times New Roman" w:hAnsi="Times New Roman" w:cs="Times New Roman"/>
                <w:color w:val="FF0000"/>
              </w:rPr>
              <w:t>Закреплять знания детей по теме «Безопасность».</w:t>
            </w:r>
          </w:p>
        </w:tc>
      </w:tr>
      <w:tr w:rsidR="00405A8C" w:rsidRPr="00CD3553" w14:paraId="588C2D8D" w14:textId="77777777" w:rsidTr="004F22AE">
        <w:trPr>
          <w:gridAfter w:val="2"/>
          <w:wAfter w:w="8398" w:type="dxa"/>
          <w:trHeight w:val="262"/>
        </w:trPr>
        <w:tc>
          <w:tcPr>
            <w:tcW w:w="2185" w:type="dxa"/>
            <w:vMerge/>
            <w:tcBorders>
              <w:top w:val="single" w:sz="4" w:space="0" w:color="auto"/>
              <w:left w:val="single" w:sz="4" w:space="0" w:color="auto"/>
              <w:bottom w:val="single" w:sz="4" w:space="0" w:color="auto"/>
              <w:right w:val="single" w:sz="4" w:space="0" w:color="auto"/>
            </w:tcBorders>
            <w:vAlign w:val="center"/>
            <w:hideMark/>
          </w:tcPr>
          <w:p w14:paraId="36E4ACC4" w14:textId="77777777" w:rsidR="00405A8C" w:rsidRPr="00CD3553" w:rsidRDefault="00405A8C" w:rsidP="00405A8C">
            <w:pPr>
              <w:rPr>
                <w:rFonts w:ascii="Times New Roman" w:hAnsi="Times New Roman" w:cs="Times New Roman"/>
                <w:b/>
                <w:bCs/>
                <w:color w:val="FF0000"/>
              </w:rPr>
            </w:pPr>
          </w:p>
        </w:tc>
        <w:tc>
          <w:tcPr>
            <w:tcW w:w="2601" w:type="dxa"/>
            <w:tcBorders>
              <w:top w:val="single" w:sz="4" w:space="0" w:color="auto"/>
              <w:left w:val="single" w:sz="4" w:space="0" w:color="auto"/>
              <w:bottom w:val="single" w:sz="4" w:space="0" w:color="auto"/>
              <w:right w:val="single" w:sz="4" w:space="0" w:color="auto"/>
            </w:tcBorders>
            <w:hideMark/>
          </w:tcPr>
          <w:p w14:paraId="7DC4A7C7" w14:textId="77777777" w:rsidR="00405A8C" w:rsidRPr="004F22AE" w:rsidRDefault="00405A8C" w:rsidP="004F22AE">
            <w:pPr>
              <w:widowControl w:val="0"/>
              <w:tabs>
                <w:tab w:val="left" w:pos="6640"/>
              </w:tabs>
              <w:autoSpaceDE w:val="0"/>
              <w:autoSpaceDN w:val="0"/>
              <w:adjustRightInd w:val="0"/>
              <w:contextualSpacing/>
              <w:jc w:val="both"/>
              <w:rPr>
                <w:rFonts w:ascii="Times New Roman" w:hAnsi="Times New Roman" w:cs="Times New Roman"/>
                <w:b/>
                <w:lang w:val="kk-KZ"/>
              </w:rPr>
            </w:pPr>
            <w:r w:rsidRPr="004F22AE">
              <w:rPr>
                <w:rFonts w:ascii="Times New Roman" w:hAnsi="Times New Roman" w:cs="Times New Roman"/>
                <w:b/>
                <w:lang w:val="kk-KZ"/>
              </w:rPr>
              <w:t>«Чудесный карандаш»</w:t>
            </w:r>
          </w:p>
          <w:p w14:paraId="7C656F8E" w14:textId="77777777" w:rsidR="00405A8C" w:rsidRPr="004F22AE" w:rsidRDefault="00405A8C" w:rsidP="004F22AE">
            <w:pPr>
              <w:jc w:val="both"/>
              <w:rPr>
                <w:rFonts w:ascii="Times New Roman" w:hAnsi="Times New Roman" w:cs="Times New Roman"/>
                <w:bCs/>
                <w:i/>
              </w:rPr>
            </w:pPr>
            <w:r w:rsidRPr="004F22AE">
              <w:rPr>
                <w:rFonts w:ascii="Times New Roman" w:hAnsi="Times New Roman" w:cs="Times New Roman"/>
                <w:bCs/>
                <w:i/>
              </w:rPr>
              <w:t>развитие творческих навыков, исследовательской деятельности;</w:t>
            </w:r>
          </w:p>
        </w:tc>
        <w:tc>
          <w:tcPr>
            <w:tcW w:w="2686" w:type="dxa"/>
            <w:gridSpan w:val="4"/>
            <w:tcBorders>
              <w:top w:val="single" w:sz="4" w:space="0" w:color="auto"/>
              <w:left w:val="single" w:sz="4" w:space="0" w:color="auto"/>
              <w:bottom w:val="single" w:sz="4" w:space="0" w:color="auto"/>
              <w:right w:val="single" w:sz="4" w:space="0" w:color="auto"/>
            </w:tcBorders>
            <w:hideMark/>
          </w:tcPr>
          <w:p w14:paraId="5A759AF0" w14:textId="77777777" w:rsidR="00405A8C" w:rsidRPr="004F22AE" w:rsidRDefault="00405A8C" w:rsidP="004F22AE">
            <w:pPr>
              <w:widowControl w:val="0"/>
              <w:tabs>
                <w:tab w:val="left" w:pos="6640"/>
              </w:tabs>
              <w:autoSpaceDE w:val="0"/>
              <w:autoSpaceDN w:val="0"/>
              <w:adjustRightInd w:val="0"/>
              <w:contextualSpacing/>
              <w:jc w:val="both"/>
              <w:rPr>
                <w:rFonts w:ascii="Times New Roman" w:hAnsi="Times New Roman" w:cs="Times New Roman"/>
                <w:b/>
                <w:lang w:val="kk-KZ"/>
              </w:rPr>
            </w:pPr>
            <w:r w:rsidRPr="004F22AE">
              <w:rPr>
                <w:rFonts w:ascii="Times New Roman" w:hAnsi="Times New Roman" w:cs="Times New Roman"/>
                <w:b/>
                <w:lang w:val="kk-KZ"/>
              </w:rPr>
              <w:t>«Размышляйка»</w:t>
            </w:r>
          </w:p>
          <w:p w14:paraId="6CC5C8DE" w14:textId="77777777" w:rsidR="00405A8C" w:rsidRPr="004F22AE" w:rsidRDefault="00405A8C" w:rsidP="004F22AE">
            <w:pPr>
              <w:jc w:val="both"/>
              <w:rPr>
                <w:rFonts w:ascii="Times New Roman" w:hAnsi="Times New Roman" w:cs="Times New Roman"/>
                <w:bCs/>
                <w:i/>
              </w:rPr>
            </w:pPr>
            <w:r w:rsidRPr="004F22AE">
              <w:rPr>
                <w:rFonts w:ascii="Times New Roman" w:hAnsi="Times New Roman" w:cs="Times New Roman"/>
                <w:bCs/>
                <w:i/>
              </w:rPr>
              <w:t>развитие познавательных и интеллектуальных навыков;</w:t>
            </w:r>
          </w:p>
        </w:tc>
        <w:tc>
          <w:tcPr>
            <w:tcW w:w="2645" w:type="dxa"/>
            <w:tcBorders>
              <w:top w:val="single" w:sz="4" w:space="0" w:color="auto"/>
              <w:left w:val="single" w:sz="4" w:space="0" w:color="auto"/>
              <w:bottom w:val="single" w:sz="4" w:space="0" w:color="auto"/>
              <w:right w:val="single" w:sz="4" w:space="0" w:color="auto"/>
            </w:tcBorders>
            <w:hideMark/>
          </w:tcPr>
          <w:p w14:paraId="10772765" w14:textId="77777777" w:rsidR="00405A8C" w:rsidRPr="004F22AE" w:rsidRDefault="00405A8C" w:rsidP="004F22AE">
            <w:pPr>
              <w:widowControl w:val="0"/>
              <w:autoSpaceDE w:val="0"/>
              <w:autoSpaceDN w:val="0"/>
              <w:adjustRightInd w:val="0"/>
              <w:contextualSpacing/>
              <w:jc w:val="both"/>
              <w:rPr>
                <w:rFonts w:ascii="Times New Roman" w:hAnsi="Times New Roman" w:cs="Times New Roman"/>
                <w:b/>
                <w:lang w:val="kk-KZ"/>
              </w:rPr>
            </w:pPr>
            <w:r w:rsidRPr="004F22AE">
              <w:rPr>
                <w:rFonts w:ascii="Times New Roman" w:hAnsi="Times New Roman" w:cs="Times New Roman"/>
                <w:b/>
                <w:lang w:val="kk-KZ"/>
              </w:rPr>
              <w:t xml:space="preserve">Волшебные страницы» </w:t>
            </w:r>
          </w:p>
          <w:p w14:paraId="7AB7EB20" w14:textId="462F001E" w:rsidR="00405A8C" w:rsidRPr="004F22AE" w:rsidRDefault="00405A8C" w:rsidP="004F22AE">
            <w:pPr>
              <w:widowControl w:val="0"/>
              <w:autoSpaceDE w:val="0"/>
              <w:autoSpaceDN w:val="0"/>
              <w:adjustRightInd w:val="0"/>
              <w:contextualSpacing/>
              <w:jc w:val="both"/>
              <w:rPr>
                <w:rFonts w:ascii="Times New Roman" w:hAnsi="Times New Roman" w:cs="Times New Roman"/>
                <w:i/>
                <w:lang w:val="kk-KZ"/>
              </w:rPr>
            </w:pPr>
            <w:r w:rsidRPr="004F22AE">
              <w:rPr>
                <w:rFonts w:ascii="Times New Roman" w:hAnsi="Times New Roman" w:cs="Times New Roman"/>
                <w:bCs/>
                <w:i/>
                <w:color w:val="000000"/>
              </w:rPr>
              <w:t>развитие коммуникативных навыков;</w:t>
            </w:r>
          </w:p>
          <w:p w14:paraId="7CC41BD7" w14:textId="77777777" w:rsidR="00405A8C" w:rsidRPr="004F22AE" w:rsidRDefault="00405A8C" w:rsidP="004F22AE">
            <w:pPr>
              <w:widowControl w:val="0"/>
              <w:autoSpaceDE w:val="0"/>
              <w:autoSpaceDN w:val="0"/>
              <w:adjustRightInd w:val="0"/>
              <w:contextualSpacing/>
              <w:jc w:val="both"/>
              <w:rPr>
                <w:rFonts w:ascii="Times New Roman" w:hAnsi="Times New Roman" w:cs="Times New Roman"/>
                <w:i/>
                <w:lang w:val="kk-KZ"/>
              </w:rPr>
            </w:pPr>
          </w:p>
        </w:tc>
        <w:tc>
          <w:tcPr>
            <w:tcW w:w="2645" w:type="dxa"/>
            <w:gridSpan w:val="2"/>
            <w:tcBorders>
              <w:top w:val="single" w:sz="4" w:space="0" w:color="auto"/>
              <w:left w:val="single" w:sz="4" w:space="0" w:color="auto"/>
              <w:bottom w:val="single" w:sz="4" w:space="0" w:color="auto"/>
              <w:right w:val="single" w:sz="4" w:space="0" w:color="auto"/>
            </w:tcBorders>
            <w:hideMark/>
          </w:tcPr>
          <w:p w14:paraId="0A6CF2A2" w14:textId="77777777" w:rsidR="00405A8C" w:rsidRPr="004F22AE" w:rsidRDefault="00405A8C" w:rsidP="004F22AE">
            <w:pPr>
              <w:widowControl w:val="0"/>
              <w:tabs>
                <w:tab w:val="left" w:pos="6640"/>
              </w:tabs>
              <w:autoSpaceDE w:val="0"/>
              <w:autoSpaceDN w:val="0"/>
              <w:adjustRightInd w:val="0"/>
              <w:contextualSpacing/>
              <w:jc w:val="both"/>
              <w:rPr>
                <w:rFonts w:ascii="Times New Roman" w:hAnsi="Times New Roman" w:cs="Times New Roman"/>
                <w:b/>
                <w:lang w:val="kk-KZ"/>
              </w:rPr>
            </w:pPr>
            <w:r w:rsidRPr="004F22AE">
              <w:rPr>
                <w:rFonts w:ascii="Times New Roman" w:hAnsi="Times New Roman" w:cs="Times New Roman"/>
                <w:b/>
                <w:lang w:val="kk-KZ"/>
              </w:rPr>
              <w:t xml:space="preserve">«Хочу все знать» </w:t>
            </w:r>
          </w:p>
          <w:p w14:paraId="10A4D725" w14:textId="77777777" w:rsidR="00405A8C" w:rsidRPr="004F22AE" w:rsidRDefault="00405A8C" w:rsidP="004F22AE">
            <w:pPr>
              <w:jc w:val="both"/>
              <w:rPr>
                <w:rFonts w:ascii="Times New Roman" w:hAnsi="Times New Roman" w:cs="Times New Roman"/>
                <w:bCs/>
                <w:i/>
                <w:color w:val="000000"/>
              </w:rPr>
            </w:pPr>
            <w:r w:rsidRPr="004F22AE">
              <w:rPr>
                <w:rFonts w:ascii="Times New Roman" w:hAnsi="Times New Roman" w:cs="Times New Roman"/>
                <w:bCs/>
                <w:i/>
                <w:color w:val="000000"/>
              </w:rPr>
              <w:t xml:space="preserve">формирование социально-эмоциональных </w:t>
            </w:r>
            <w:proofErr w:type="gramStart"/>
            <w:r w:rsidRPr="004F22AE">
              <w:rPr>
                <w:rFonts w:ascii="Times New Roman" w:hAnsi="Times New Roman" w:cs="Times New Roman"/>
                <w:bCs/>
                <w:i/>
                <w:color w:val="000000"/>
              </w:rPr>
              <w:t>навыков.</w:t>
            </w:r>
            <w:r w:rsidRPr="004F22AE">
              <w:rPr>
                <w:rFonts w:ascii="Times New Roman" w:hAnsi="Times New Roman" w:cs="Times New Roman"/>
                <w:bCs/>
                <w:color w:val="000000"/>
              </w:rPr>
              <w:t>.</w:t>
            </w:r>
            <w:proofErr w:type="gramEnd"/>
          </w:p>
        </w:tc>
        <w:tc>
          <w:tcPr>
            <w:tcW w:w="2645" w:type="dxa"/>
            <w:gridSpan w:val="2"/>
            <w:tcBorders>
              <w:top w:val="single" w:sz="4" w:space="0" w:color="auto"/>
              <w:left w:val="single" w:sz="4" w:space="0" w:color="auto"/>
              <w:bottom w:val="single" w:sz="4" w:space="0" w:color="auto"/>
              <w:right w:val="single" w:sz="4" w:space="0" w:color="auto"/>
            </w:tcBorders>
          </w:tcPr>
          <w:p w14:paraId="52210A12" w14:textId="102C59A1" w:rsidR="00405A8C" w:rsidRPr="00CD3553" w:rsidRDefault="00405A8C" w:rsidP="00405A8C">
            <w:pPr>
              <w:rPr>
                <w:rFonts w:ascii="Times New Roman" w:hAnsi="Times New Roman" w:cs="Times New Roman"/>
                <w:bCs/>
                <w:i/>
                <w:color w:val="000000"/>
              </w:rPr>
            </w:pPr>
          </w:p>
        </w:tc>
      </w:tr>
      <w:tr w:rsidR="00405A8C" w:rsidRPr="00CD3553" w14:paraId="35160905" w14:textId="77777777" w:rsidTr="004F22AE">
        <w:trPr>
          <w:gridAfter w:val="2"/>
          <w:wAfter w:w="8398" w:type="dxa"/>
          <w:trHeight w:val="262"/>
        </w:trPr>
        <w:tc>
          <w:tcPr>
            <w:tcW w:w="2185" w:type="dxa"/>
            <w:vMerge/>
            <w:tcBorders>
              <w:top w:val="single" w:sz="4" w:space="0" w:color="auto"/>
              <w:left w:val="single" w:sz="4" w:space="0" w:color="auto"/>
              <w:bottom w:val="single" w:sz="4" w:space="0" w:color="auto"/>
              <w:right w:val="single" w:sz="4" w:space="0" w:color="auto"/>
            </w:tcBorders>
            <w:vAlign w:val="center"/>
            <w:hideMark/>
          </w:tcPr>
          <w:p w14:paraId="14BC7256" w14:textId="77777777" w:rsidR="00405A8C" w:rsidRPr="00CD3553" w:rsidRDefault="00405A8C" w:rsidP="00405A8C">
            <w:pPr>
              <w:rPr>
                <w:rFonts w:ascii="Times New Roman" w:hAnsi="Times New Roman" w:cs="Times New Roman"/>
                <w:b/>
                <w:bCs/>
                <w:color w:val="FF0000"/>
              </w:rPr>
            </w:pPr>
          </w:p>
        </w:tc>
        <w:tc>
          <w:tcPr>
            <w:tcW w:w="2601" w:type="dxa"/>
            <w:tcBorders>
              <w:top w:val="single" w:sz="4" w:space="0" w:color="auto"/>
              <w:left w:val="single" w:sz="4" w:space="0" w:color="auto"/>
              <w:bottom w:val="single" w:sz="4" w:space="0" w:color="auto"/>
              <w:right w:val="single" w:sz="4" w:space="0" w:color="auto"/>
            </w:tcBorders>
            <w:hideMark/>
          </w:tcPr>
          <w:p w14:paraId="1C7B073D" w14:textId="3F4BD400" w:rsidR="00405A8C" w:rsidRPr="00CD3553" w:rsidRDefault="00405A8C" w:rsidP="00405A8C">
            <w:pPr>
              <w:widowControl w:val="0"/>
              <w:autoSpaceDE w:val="0"/>
              <w:autoSpaceDN w:val="0"/>
              <w:adjustRightInd w:val="0"/>
              <w:contextualSpacing/>
              <w:jc w:val="both"/>
              <w:rPr>
                <w:rFonts w:ascii="Times New Roman" w:hAnsi="Times New Roman" w:cs="Times New Roman"/>
                <w:lang w:val="kk-KZ"/>
              </w:rPr>
            </w:pPr>
            <w:r w:rsidRPr="00CD3553">
              <w:rPr>
                <w:rFonts w:ascii="Times New Roman" w:hAnsi="Times New Roman" w:cs="Times New Roman"/>
                <w:lang w:val="kk-KZ"/>
              </w:rPr>
              <w:t>Д/и«</w:t>
            </w:r>
            <w:r w:rsidRPr="00173527">
              <w:rPr>
                <w:rFonts w:ascii="Times New Roman" w:hAnsi="Times New Roman" w:cs="Times New Roman"/>
                <w:b/>
                <w:lang w:val="kk-KZ"/>
              </w:rPr>
              <w:t>Обвиди и закрась».</w:t>
            </w:r>
          </w:p>
          <w:p w14:paraId="73F485C2" w14:textId="77777777" w:rsidR="00173527" w:rsidRDefault="00173527" w:rsidP="00405A8C">
            <w:pPr>
              <w:shd w:val="clear" w:color="auto" w:fill="FFFFFF"/>
              <w:rPr>
                <w:rFonts w:ascii="Times New Roman" w:hAnsi="Times New Roman" w:cs="Times New Roman"/>
                <w:shd w:val="clear" w:color="auto" w:fill="FFFFFF"/>
              </w:rPr>
            </w:pPr>
            <w:r>
              <w:rPr>
                <w:rFonts w:ascii="Times New Roman" w:eastAsia="Times New Roman" w:hAnsi="Times New Roman" w:cs="Times New Roman"/>
                <w:b/>
                <w:bCs/>
                <w:i/>
                <w:lang w:eastAsia="ru-RU"/>
              </w:rPr>
              <w:t>Задача</w:t>
            </w:r>
            <w:r w:rsidR="00405A8C" w:rsidRPr="00CD3553">
              <w:rPr>
                <w:rFonts w:ascii="Times New Roman" w:hAnsi="Times New Roman" w:cs="Times New Roman"/>
              </w:rPr>
              <w:t xml:space="preserve">: </w:t>
            </w:r>
            <w:r w:rsidR="00405A8C" w:rsidRPr="00CD3553">
              <w:rPr>
                <w:rFonts w:ascii="Times New Roman" w:hAnsi="Times New Roman" w:cs="Times New Roman"/>
                <w:shd w:val="clear" w:color="auto" w:fill="FFFFFF"/>
              </w:rPr>
              <w:t>польз</w:t>
            </w:r>
            <w:r>
              <w:rPr>
                <w:rFonts w:ascii="Times New Roman" w:hAnsi="Times New Roman" w:cs="Times New Roman"/>
                <w:shd w:val="clear" w:color="auto" w:fill="FFFFFF"/>
              </w:rPr>
              <w:t>овать</w:t>
            </w:r>
            <w:r w:rsidR="00405A8C" w:rsidRPr="00CD3553">
              <w:rPr>
                <w:rFonts w:ascii="Times New Roman" w:hAnsi="Times New Roman" w:cs="Times New Roman"/>
                <w:shd w:val="clear" w:color="auto" w:fill="FFFFFF"/>
              </w:rPr>
              <w:t xml:space="preserve"> трафарет, равномерно использ</w:t>
            </w:r>
            <w:r>
              <w:rPr>
                <w:rFonts w:ascii="Times New Roman" w:hAnsi="Times New Roman" w:cs="Times New Roman"/>
                <w:shd w:val="clear" w:color="auto" w:fill="FFFFFF"/>
              </w:rPr>
              <w:t>овать</w:t>
            </w:r>
            <w:r w:rsidR="00405A8C" w:rsidRPr="00CD3553">
              <w:rPr>
                <w:rFonts w:ascii="Times New Roman" w:hAnsi="Times New Roman" w:cs="Times New Roman"/>
                <w:shd w:val="clear" w:color="auto" w:fill="FFFFFF"/>
              </w:rPr>
              <w:t xml:space="preserve"> пространство л</w:t>
            </w:r>
            <w:r>
              <w:rPr>
                <w:rFonts w:ascii="Times New Roman" w:hAnsi="Times New Roman" w:cs="Times New Roman"/>
                <w:shd w:val="clear" w:color="auto" w:fill="FFFFFF"/>
              </w:rPr>
              <w:t>и</w:t>
            </w:r>
            <w:r w:rsidR="00405A8C" w:rsidRPr="00CD3553">
              <w:rPr>
                <w:rFonts w:ascii="Times New Roman" w:hAnsi="Times New Roman" w:cs="Times New Roman"/>
                <w:shd w:val="clear" w:color="auto" w:fill="FFFFFF"/>
              </w:rPr>
              <w:t>ста.</w:t>
            </w:r>
            <w:r>
              <w:rPr>
                <w:rFonts w:ascii="Times New Roman" w:hAnsi="Times New Roman" w:cs="Times New Roman"/>
                <w:shd w:val="clear" w:color="auto" w:fill="FFFFFF"/>
              </w:rPr>
              <w:t xml:space="preserve"> </w:t>
            </w:r>
          </w:p>
          <w:p w14:paraId="36D17944" w14:textId="7944E480" w:rsidR="00405A8C" w:rsidRPr="00CD3553" w:rsidRDefault="00173527" w:rsidP="00405A8C">
            <w:pPr>
              <w:shd w:val="clear" w:color="auto" w:fill="FFFFFF"/>
              <w:rPr>
                <w:rFonts w:ascii="Times New Roman" w:hAnsi="Times New Roman" w:cs="Times New Roman"/>
              </w:rPr>
            </w:pPr>
            <w:r>
              <w:rPr>
                <w:rFonts w:ascii="Times New Roman" w:hAnsi="Times New Roman" w:cs="Times New Roman"/>
                <w:bCs/>
              </w:rPr>
              <w:t>Ира, Никита</w:t>
            </w:r>
          </w:p>
        </w:tc>
        <w:tc>
          <w:tcPr>
            <w:tcW w:w="2686" w:type="dxa"/>
            <w:gridSpan w:val="4"/>
            <w:tcBorders>
              <w:top w:val="single" w:sz="4" w:space="0" w:color="auto"/>
              <w:left w:val="single" w:sz="4" w:space="0" w:color="auto"/>
              <w:bottom w:val="single" w:sz="4" w:space="0" w:color="auto"/>
              <w:right w:val="single" w:sz="4" w:space="0" w:color="auto"/>
            </w:tcBorders>
          </w:tcPr>
          <w:p w14:paraId="1D25F1D5" w14:textId="77777777" w:rsidR="00405A8C" w:rsidRPr="00CD3553" w:rsidRDefault="00405A8C" w:rsidP="00405A8C">
            <w:pPr>
              <w:rPr>
                <w:rFonts w:ascii="Times New Roman" w:eastAsia="Times New Roman" w:hAnsi="Times New Roman" w:cs="Times New Roman"/>
              </w:rPr>
            </w:pPr>
            <w:r w:rsidRPr="00CD3553">
              <w:rPr>
                <w:rFonts w:ascii="Times New Roman" w:hAnsi="Times New Roman" w:cs="Times New Roman"/>
                <w:lang w:val="kk-KZ"/>
              </w:rPr>
              <w:t>Д/и</w:t>
            </w:r>
            <w:r w:rsidRPr="00CD3553">
              <w:rPr>
                <w:rFonts w:ascii="Times New Roman" w:eastAsia="Times New Roman" w:hAnsi="Times New Roman" w:cs="Times New Roman"/>
                <w:b/>
              </w:rPr>
              <w:t>«Разложи по полочкам</w:t>
            </w:r>
            <w:r w:rsidRPr="00CD3553">
              <w:rPr>
                <w:rFonts w:ascii="Times New Roman" w:eastAsia="Times New Roman" w:hAnsi="Times New Roman" w:cs="Times New Roman"/>
              </w:rPr>
              <w:t>».</w:t>
            </w:r>
          </w:p>
          <w:p w14:paraId="53BB40D5" w14:textId="2297B430" w:rsidR="00405A8C" w:rsidRPr="00CD3553" w:rsidRDefault="00173527" w:rsidP="00405A8C">
            <w:pPr>
              <w:rPr>
                <w:rFonts w:ascii="Times New Roman" w:hAnsi="Times New Roman" w:cs="Times New Roman"/>
              </w:rPr>
            </w:pPr>
            <w:r>
              <w:rPr>
                <w:rFonts w:ascii="Times New Roman" w:eastAsia="Times New Roman" w:hAnsi="Times New Roman" w:cs="Times New Roman"/>
                <w:b/>
                <w:bCs/>
                <w:i/>
                <w:lang w:eastAsia="ru-RU"/>
              </w:rPr>
              <w:t>Задача</w:t>
            </w:r>
            <w:r w:rsidR="00405A8C" w:rsidRPr="00CD3553">
              <w:rPr>
                <w:rFonts w:ascii="Times New Roman" w:eastAsia="Times New Roman" w:hAnsi="Times New Roman" w:cs="Times New Roman"/>
                <w:lang w:eastAsia="ru-RU"/>
              </w:rPr>
              <w:t xml:space="preserve">: </w:t>
            </w:r>
            <w:r w:rsidR="00405A8C" w:rsidRPr="00CD3553">
              <w:rPr>
                <w:rFonts w:ascii="Times New Roman" w:hAnsi="Times New Roman" w:cs="Times New Roman"/>
              </w:rPr>
              <w:t>располага</w:t>
            </w:r>
            <w:r>
              <w:rPr>
                <w:rFonts w:ascii="Times New Roman" w:hAnsi="Times New Roman" w:cs="Times New Roman"/>
              </w:rPr>
              <w:t xml:space="preserve">ть </w:t>
            </w:r>
            <w:r w:rsidR="00405A8C" w:rsidRPr="00CD3553">
              <w:rPr>
                <w:rFonts w:ascii="Times New Roman" w:hAnsi="Times New Roman" w:cs="Times New Roman"/>
              </w:rPr>
              <w:t>предметы</w:t>
            </w:r>
            <w:r w:rsidR="00405A8C" w:rsidRPr="00CD3553">
              <w:rPr>
                <w:rFonts w:ascii="Times New Roman" w:hAnsi="Times New Roman" w:cs="Times New Roman"/>
                <w:spacing w:val="-3"/>
              </w:rPr>
              <w:t xml:space="preserve"> </w:t>
            </w:r>
            <w:r w:rsidR="00405A8C" w:rsidRPr="00CD3553">
              <w:rPr>
                <w:rFonts w:ascii="Times New Roman" w:hAnsi="Times New Roman" w:cs="Times New Roman"/>
              </w:rPr>
              <w:t>в</w:t>
            </w:r>
            <w:r w:rsidR="00405A8C" w:rsidRPr="00CD3553">
              <w:rPr>
                <w:rFonts w:ascii="Times New Roman" w:hAnsi="Times New Roman" w:cs="Times New Roman"/>
                <w:spacing w:val="-5"/>
              </w:rPr>
              <w:t xml:space="preserve"> </w:t>
            </w:r>
            <w:r w:rsidR="00405A8C" w:rsidRPr="00CD3553">
              <w:rPr>
                <w:rFonts w:ascii="Times New Roman" w:hAnsi="Times New Roman" w:cs="Times New Roman"/>
              </w:rPr>
              <w:t>порядке</w:t>
            </w:r>
            <w:r w:rsidR="00405A8C" w:rsidRPr="00CD3553">
              <w:rPr>
                <w:rFonts w:ascii="Times New Roman" w:hAnsi="Times New Roman" w:cs="Times New Roman"/>
                <w:spacing w:val="-4"/>
              </w:rPr>
              <w:t xml:space="preserve"> </w:t>
            </w:r>
            <w:r w:rsidR="00405A8C" w:rsidRPr="00CD3553">
              <w:rPr>
                <w:rFonts w:ascii="Times New Roman" w:hAnsi="Times New Roman" w:cs="Times New Roman"/>
              </w:rPr>
              <w:t>возрастания</w:t>
            </w:r>
            <w:r w:rsidR="00405A8C" w:rsidRPr="00CD3553">
              <w:rPr>
                <w:rFonts w:ascii="Times New Roman" w:hAnsi="Times New Roman" w:cs="Times New Roman"/>
                <w:spacing w:val="-3"/>
              </w:rPr>
              <w:t xml:space="preserve"> </w:t>
            </w:r>
            <w:r w:rsidR="00405A8C" w:rsidRPr="00CD3553">
              <w:rPr>
                <w:rFonts w:ascii="Times New Roman" w:hAnsi="Times New Roman" w:cs="Times New Roman"/>
              </w:rPr>
              <w:t>и</w:t>
            </w:r>
            <w:r w:rsidR="00405A8C" w:rsidRPr="00CD3553">
              <w:rPr>
                <w:rFonts w:ascii="Times New Roman" w:hAnsi="Times New Roman" w:cs="Times New Roman"/>
                <w:spacing w:val="-3"/>
              </w:rPr>
              <w:t xml:space="preserve"> </w:t>
            </w:r>
            <w:r w:rsidR="00405A8C" w:rsidRPr="00CD3553">
              <w:rPr>
                <w:rFonts w:ascii="Times New Roman" w:hAnsi="Times New Roman" w:cs="Times New Roman"/>
              </w:rPr>
              <w:t>убывания;</w:t>
            </w:r>
          </w:p>
          <w:p w14:paraId="51B31E05" w14:textId="77A19022" w:rsidR="00405A8C" w:rsidRPr="00CD3553" w:rsidRDefault="00173527" w:rsidP="00405A8C">
            <w:pP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Даша, Нурислам</w:t>
            </w:r>
          </w:p>
          <w:p w14:paraId="7B93C8CE" w14:textId="5DAEC33C" w:rsidR="00405A8C" w:rsidRPr="00CD3553" w:rsidRDefault="00405A8C" w:rsidP="00405A8C">
            <w:pPr>
              <w:shd w:val="clear" w:color="auto" w:fill="FFFFFF"/>
              <w:rPr>
                <w:rFonts w:ascii="Times New Roman" w:hAnsi="Times New Roman" w:cs="Times New Roman"/>
                <w:b/>
              </w:rPr>
            </w:pPr>
          </w:p>
        </w:tc>
        <w:tc>
          <w:tcPr>
            <w:tcW w:w="2645" w:type="dxa"/>
            <w:tcBorders>
              <w:top w:val="single" w:sz="4" w:space="0" w:color="auto"/>
              <w:left w:val="single" w:sz="4" w:space="0" w:color="auto"/>
              <w:bottom w:val="single" w:sz="4" w:space="0" w:color="auto"/>
              <w:right w:val="single" w:sz="4" w:space="0" w:color="auto"/>
            </w:tcBorders>
            <w:hideMark/>
          </w:tcPr>
          <w:p w14:paraId="1F9EC581" w14:textId="77777777" w:rsidR="00405A8C" w:rsidRPr="00CD3553" w:rsidRDefault="00405A8C" w:rsidP="00405A8C">
            <w:pPr>
              <w:outlineLvl w:val="2"/>
              <w:rPr>
                <w:rFonts w:ascii="Times New Roman" w:hAnsi="Times New Roman" w:cs="Times New Roman"/>
                <w:b/>
              </w:rPr>
            </w:pPr>
            <w:r w:rsidRPr="00CD3553">
              <w:rPr>
                <w:rFonts w:ascii="Times New Roman" w:hAnsi="Times New Roman" w:cs="Times New Roman"/>
                <w:lang w:val="kk-KZ"/>
              </w:rPr>
              <w:t>Д/и «</w:t>
            </w:r>
            <w:r w:rsidRPr="00CD3553">
              <w:rPr>
                <w:rFonts w:ascii="Times New Roman" w:hAnsi="Times New Roman" w:cs="Times New Roman"/>
                <w:b/>
              </w:rPr>
              <w:t>Игра в слова»</w:t>
            </w:r>
          </w:p>
          <w:p w14:paraId="6AD4A0A1" w14:textId="77777777" w:rsidR="00405A8C" w:rsidRDefault="00173527" w:rsidP="00405A8C">
            <w:pPr>
              <w:rPr>
                <w:rFonts w:ascii="Times New Roman" w:hAnsi="Times New Roman" w:cs="Times New Roman"/>
                <w:bCs/>
                <w:color w:val="000000"/>
              </w:rPr>
            </w:pPr>
            <w:r>
              <w:rPr>
                <w:rFonts w:ascii="Times New Roman" w:eastAsia="Times New Roman" w:hAnsi="Times New Roman" w:cs="Times New Roman"/>
                <w:b/>
                <w:bCs/>
                <w:i/>
                <w:lang w:eastAsia="ru-RU"/>
              </w:rPr>
              <w:t>Задача</w:t>
            </w:r>
            <w:r w:rsidRPr="00CD3553">
              <w:rPr>
                <w:rFonts w:ascii="Times New Roman" w:hAnsi="Times New Roman" w:cs="Times New Roman"/>
              </w:rPr>
              <w:t xml:space="preserve"> </w:t>
            </w:r>
            <w:r w:rsidR="00405A8C" w:rsidRPr="00CD3553">
              <w:rPr>
                <w:rFonts w:ascii="Times New Roman" w:hAnsi="Times New Roman" w:cs="Times New Roman"/>
              </w:rPr>
              <w:t>синтезир</w:t>
            </w:r>
            <w:r>
              <w:rPr>
                <w:rFonts w:ascii="Times New Roman" w:hAnsi="Times New Roman" w:cs="Times New Roman"/>
              </w:rPr>
              <w:t>овать</w:t>
            </w:r>
            <w:r w:rsidR="00405A8C" w:rsidRPr="00CD3553">
              <w:rPr>
                <w:rFonts w:ascii="Times New Roman" w:hAnsi="Times New Roman" w:cs="Times New Roman"/>
              </w:rPr>
              <w:t xml:space="preserve"> и группир</w:t>
            </w:r>
            <w:r>
              <w:rPr>
                <w:rFonts w:ascii="Times New Roman" w:hAnsi="Times New Roman" w:cs="Times New Roman"/>
              </w:rPr>
              <w:t xml:space="preserve">овать </w:t>
            </w:r>
            <w:r w:rsidR="00405A8C" w:rsidRPr="00CD3553">
              <w:rPr>
                <w:rFonts w:ascii="Times New Roman" w:hAnsi="Times New Roman" w:cs="Times New Roman"/>
              </w:rPr>
              <w:t xml:space="preserve">слова по признаку. </w:t>
            </w:r>
          </w:p>
          <w:p w14:paraId="6F8B908D" w14:textId="29CE30E5" w:rsidR="00173527" w:rsidRPr="00CD3553" w:rsidRDefault="00173527" w:rsidP="00405A8C">
            <w:pPr>
              <w:rPr>
                <w:rFonts w:ascii="Times New Roman" w:hAnsi="Times New Roman" w:cs="Times New Roman"/>
                <w:bCs/>
              </w:rPr>
            </w:pPr>
            <w:r>
              <w:rPr>
                <w:rFonts w:ascii="Times New Roman" w:hAnsi="Times New Roman" w:cs="Times New Roman"/>
                <w:bCs/>
                <w:color w:val="000000"/>
              </w:rPr>
              <w:t xml:space="preserve">Арсен, </w:t>
            </w:r>
            <w:proofErr w:type="spellStart"/>
            <w:r>
              <w:rPr>
                <w:rFonts w:ascii="Times New Roman" w:hAnsi="Times New Roman" w:cs="Times New Roman"/>
                <w:bCs/>
                <w:color w:val="000000"/>
              </w:rPr>
              <w:t>Нурмуххамед</w:t>
            </w:r>
            <w:proofErr w:type="spellEnd"/>
          </w:p>
        </w:tc>
        <w:tc>
          <w:tcPr>
            <w:tcW w:w="2645" w:type="dxa"/>
            <w:gridSpan w:val="2"/>
            <w:tcBorders>
              <w:top w:val="single" w:sz="4" w:space="0" w:color="auto"/>
              <w:left w:val="single" w:sz="4" w:space="0" w:color="auto"/>
              <w:bottom w:val="single" w:sz="4" w:space="0" w:color="auto"/>
              <w:right w:val="single" w:sz="4" w:space="0" w:color="auto"/>
            </w:tcBorders>
            <w:hideMark/>
          </w:tcPr>
          <w:p w14:paraId="58356C07" w14:textId="77777777" w:rsidR="00405A8C" w:rsidRPr="00CD3553" w:rsidRDefault="00405A8C" w:rsidP="00405A8C">
            <w:pPr>
              <w:rPr>
                <w:rFonts w:ascii="Times New Roman" w:hAnsi="Times New Roman" w:cs="Times New Roman"/>
                <w:b/>
              </w:rPr>
            </w:pPr>
            <w:r w:rsidRPr="00CD3553">
              <w:rPr>
                <w:rFonts w:ascii="Times New Roman" w:hAnsi="Times New Roman" w:cs="Times New Roman"/>
                <w:lang w:val="kk-KZ"/>
              </w:rPr>
              <w:t xml:space="preserve">Д/и </w:t>
            </w:r>
            <w:r w:rsidRPr="00CD3553">
              <w:rPr>
                <w:rFonts w:ascii="Times New Roman" w:hAnsi="Times New Roman" w:cs="Times New Roman"/>
                <w:b/>
                <w:bCs/>
              </w:rPr>
              <w:t>«</w:t>
            </w:r>
            <w:r w:rsidRPr="00CD3553">
              <w:rPr>
                <w:rFonts w:ascii="Times New Roman" w:hAnsi="Times New Roman" w:cs="Times New Roman"/>
                <w:b/>
                <w:bCs/>
                <w:shd w:val="clear" w:color="auto" w:fill="FFFFFF"/>
              </w:rPr>
              <w:t>Угадай, кто это»</w:t>
            </w:r>
            <w:r w:rsidRPr="00CD3553">
              <w:rPr>
                <w:rFonts w:ascii="Times New Roman" w:hAnsi="Times New Roman" w:cs="Times New Roman"/>
                <w:b/>
                <w:bCs/>
              </w:rPr>
              <w:t xml:space="preserve"> </w:t>
            </w:r>
          </w:p>
          <w:p w14:paraId="147E3DA9" w14:textId="083E6E2B" w:rsidR="00405A8C" w:rsidRPr="00CD3553" w:rsidRDefault="00173527" w:rsidP="00405A8C">
            <w:pPr>
              <w:rPr>
                <w:rFonts w:ascii="Times New Roman" w:hAnsi="Times New Roman" w:cs="Times New Roman"/>
              </w:rPr>
            </w:pPr>
            <w:r>
              <w:rPr>
                <w:rFonts w:ascii="Times New Roman" w:eastAsia="Times New Roman" w:hAnsi="Times New Roman" w:cs="Times New Roman"/>
                <w:b/>
                <w:bCs/>
                <w:i/>
                <w:lang w:eastAsia="ru-RU"/>
              </w:rPr>
              <w:t>Задача</w:t>
            </w:r>
            <w:r w:rsidR="00405A8C" w:rsidRPr="00CD3553">
              <w:rPr>
                <w:rFonts w:ascii="Times New Roman" w:hAnsi="Times New Roman" w:cs="Times New Roman"/>
              </w:rPr>
              <w:t xml:space="preserve">: </w:t>
            </w:r>
            <w:r w:rsidR="00405A8C" w:rsidRPr="00CD3553">
              <w:rPr>
                <w:rFonts w:ascii="Times New Roman" w:hAnsi="Times New Roman" w:cs="Times New Roman"/>
                <w:shd w:val="clear" w:color="auto" w:fill="FFFFFF"/>
              </w:rPr>
              <w:t>мысленно воспроизво</w:t>
            </w:r>
            <w:r w:rsidR="00E97116">
              <w:rPr>
                <w:rFonts w:ascii="Times New Roman" w:hAnsi="Times New Roman" w:cs="Times New Roman"/>
                <w:shd w:val="clear" w:color="auto" w:fill="FFFFFF"/>
              </w:rPr>
              <w:t>дить</w:t>
            </w:r>
            <w:r w:rsidR="00405A8C" w:rsidRPr="00CD3553">
              <w:rPr>
                <w:rFonts w:ascii="Times New Roman" w:hAnsi="Times New Roman" w:cs="Times New Roman"/>
                <w:shd w:val="clear" w:color="auto" w:fill="FFFFFF"/>
              </w:rPr>
              <w:t xml:space="preserve"> образы своих друзей и описыва</w:t>
            </w:r>
            <w:r w:rsidR="00E97116">
              <w:rPr>
                <w:rFonts w:ascii="Times New Roman" w:hAnsi="Times New Roman" w:cs="Times New Roman"/>
                <w:shd w:val="clear" w:color="auto" w:fill="FFFFFF"/>
              </w:rPr>
              <w:t>ть</w:t>
            </w:r>
            <w:r w:rsidR="00405A8C" w:rsidRPr="00CD3553">
              <w:rPr>
                <w:rFonts w:ascii="Times New Roman" w:hAnsi="Times New Roman" w:cs="Times New Roman"/>
                <w:shd w:val="clear" w:color="auto" w:fill="FFFFFF"/>
              </w:rPr>
              <w:t xml:space="preserve"> их индивидуальные особенности.</w:t>
            </w:r>
          </w:p>
          <w:p w14:paraId="4A102C33" w14:textId="32F970BE" w:rsidR="00405A8C" w:rsidRPr="00CD3553" w:rsidRDefault="00E97116" w:rsidP="00405A8C">
            <w:pPr>
              <w:widowControl w:val="0"/>
              <w:autoSpaceDE w:val="0"/>
              <w:autoSpaceDN w:val="0"/>
              <w:adjustRightInd w:val="0"/>
              <w:contextualSpacing/>
              <w:rPr>
                <w:rFonts w:ascii="Times New Roman" w:hAnsi="Times New Roman" w:cs="Times New Roman"/>
              </w:rPr>
            </w:pPr>
            <w:r>
              <w:rPr>
                <w:rFonts w:ascii="Times New Roman" w:hAnsi="Times New Roman" w:cs="Times New Roman"/>
                <w:bCs/>
                <w:color w:val="000000"/>
              </w:rPr>
              <w:t>Малика, Ансар, Света</w:t>
            </w:r>
          </w:p>
        </w:tc>
        <w:tc>
          <w:tcPr>
            <w:tcW w:w="2645" w:type="dxa"/>
            <w:gridSpan w:val="2"/>
            <w:tcBorders>
              <w:top w:val="single" w:sz="4" w:space="0" w:color="auto"/>
              <w:left w:val="single" w:sz="4" w:space="0" w:color="auto"/>
              <w:bottom w:val="single" w:sz="4" w:space="0" w:color="auto"/>
              <w:right w:val="single" w:sz="4" w:space="0" w:color="auto"/>
            </w:tcBorders>
          </w:tcPr>
          <w:p w14:paraId="66C88152" w14:textId="315B88E0" w:rsidR="00405A8C" w:rsidRPr="00CD3553" w:rsidRDefault="00405A8C" w:rsidP="00405A8C">
            <w:pPr>
              <w:widowControl w:val="0"/>
              <w:autoSpaceDE w:val="0"/>
              <w:autoSpaceDN w:val="0"/>
              <w:adjustRightInd w:val="0"/>
              <w:contextualSpacing/>
              <w:rPr>
                <w:rFonts w:ascii="Times New Roman" w:hAnsi="Times New Roman" w:cs="Times New Roman"/>
              </w:rPr>
            </w:pPr>
          </w:p>
        </w:tc>
      </w:tr>
      <w:tr w:rsidR="00405A8C" w:rsidRPr="00CD3553" w14:paraId="3434F945" w14:textId="77777777" w:rsidTr="00405A8C">
        <w:trPr>
          <w:gridAfter w:val="2"/>
          <w:wAfter w:w="8398" w:type="dxa"/>
          <w:trHeight w:val="262"/>
        </w:trPr>
        <w:tc>
          <w:tcPr>
            <w:tcW w:w="2185" w:type="dxa"/>
            <w:vMerge/>
            <w:tcBorders>
              <w:top w:val="single" w:sz="4" w:space="0" w:color="auto"/>
              <w:left w:val="single" w:sz="4" w:space="0" w:color="auto"/>
              <w:bottom w:val="single" w:sz="4" w:space="0" w:color="auto"/>
              <w:right w:val="single" w:sz="4" w:space="0" w:color="auto"/>
            </w:tcBorders>
            <w:vAlign w:val="center"/>
            <w:hideMark/>
          </w:tcPr>
          <w:p w14:paraId="2964E3AD" w14:textId="77777777" w:rsidR="00405A8C" w:rsidRPr="00CD3553" w:rsidRDefault="00405A8C" w:rsidP="00405A8C">
            <w:pPr>
              <w:rPr>
                <w:rFonts w:ascii="Times New Roman" w:hAnsi="Times New Roman" w:cs="Times New Roman"/>
                <w:b/>
                <w:bCs/>
                <w:color w:val="FF0000"/>
              </w:rPr>
            </w:pPr>
          </w:p>
        </w:tc>
        <w:tc>
          <w:tcPr>
            <w:tcW w:w="13222" w:type="dxa"/>
            <w:gridSpan w:val="10"/>
            <w:tcBorders>
              <w:top w:val="single" w:sz="4" w:space="0" w:color="auto"/>
              <w:left w:val="single" w:sz="4" w:space="0" w:color="auto"/>
              <w:bottom w:val="single" w:sz="4" w:space="0" w:color="auto"/>
              <w:right w:val="single" w:sz="4" w:space="0" w:color="auto"/>
            </w:tcBorders>
          </w:tcPr>
          <w:p w14:paraId="1E7F3C0A" w14:textId="77777777" w:rsidR="00405A8C" w:rsidRPr="00CD3553" w:rsidRDefault="00405A8C" w:rsidP="00405A8C">
            <w:pPr>
              <w:rPr>
                <w:rFonts w:ascii="Times New Roman" w:eastAsia="Times New Roman" w:hAnsi="Times New Roman" w:cs="Times New Roman"/>
                <w:color w:val="000000"/>
                <w:lang w:val="kk-KZ" w:eastAsia="ru-RU"/>
              </w:rPr>
            </w:pPr>
            <w:r w:rsidRPr="00CD3553">
              <w:rPr>
                <w:rFonts w:ascii="Times New Roman" w:eastAsia="Times New Roman" w:hAnsi="Times New Roman" w:cs="Times New Roman"/>
                <w:b/>
                <w:color w:val="000000"/>
                <w:lang w:val="kk-KZ" w:eastAsia="ru-RU"/>
              </w:rPr>
              <w:t>Рисование, лепка, аппликация – творческая, коммуникативная, игровая деятельность</w:t>
            </w:r>
            <w:r w:rsidRPr="00CD3553">
              <w:rPr>
                <w:rFonts w:ascii="Times New Roman" w:eastAsia="Times New Roman" w:hAnsi="Times New Roman" w:cs="Times New Roman"/>
                <w:color w:val="000000"/>
                <w:lang w:val="kk-KZ" w:eastAsia="ru-RU"/>
              </w:rPr>
              <w:t xml:space="preserve"> (по интересам детей)</w:t>
            </w:r>
          </w:p>
          <w:p w14:paraId="122F1D75" w14:textId="77777777" w:rsidR="00405A8C" w:rsidRPr="00CD3553" w:rsidRDefault="00405A8C" w:rsidP="00405A8C">
            <w:pPr>
              <w:widowControl w:val="0"/>
              <w:tabs>
                <w:tab w:val="left" w:pos="6640"/>
              </w:tabs>
              <w:autoSpaceDE w:val="0"/>
              <w:autoSpaceDN w:val="0"/>
              <w:adjustRightInd w:val="0"/>
              <w:contextualSpacing/>
              <w:jc w:val="center"/>
              <w:rPr>
                <w:rFonts w:ascii="Times New Roman" w:hAnsi="Times New Roman" w:cs="Times New Roman"/>
                <w:b/>
                <w:lang w:val="kk-KZ"/>
              </w:rPr>
            </w:pPr>
            <w:r w:rsidRPr="00CD3553">
              <w:rPr>
                <w:rFonts w:ascii="Times New Roman" w:hAnsi="Times New Roman" w:cs="Times New Roman"/>
                <w:b/>
                <w:lang w:val="kk-KZ"/>
              </w:rPr>
              <w:t>КӨРКЕМ БҰРЫШЫНДАҒЫ ЖҰМЫСТАР /РАБОТА В ИЗОУГОЛКЕ:</w:t>
            </w:r>
          </w:p>
          <w:p w14:paraId="3489D278" w14:textId="77777777" w:rsidR="00405A8C" w:rsidRPr="00CD3553" w:rsidRDefault="00405A8C" w:rsidP="00405A8C">
            <w:pPr>
              <w:widowControl w:val="0"/>
              <w:tabs>
                <w:tab w:val="left" w:pos="6640"/>
              </w:tabs>
              <w:autoSpaceDE w:val="0"/>
              <w:autoSpaceDN w:val="0"/>
              <w:adjustRightInd w:val="0"/>
              <w:contextualSpacing/>
              <w:jc w:val="center"/>
              <w:rPr>
                <w:rFonts w:ascii="Times New Roman" w:hAnsi="Times New Roman" w:cs="Times New Roman"/>
                <w:lang w:val="kk-KZ"/>
              </w:rPr>
            </w:pPr>
            <w:r w:rsidRPr="00CD3553">
              <w:rPr>
                <w:rFonts w:ascii="Times New Roman" w:hAnsi="Times New Roman" w:cs="Times New Roman"/>
                <w:lang w:val="kk-KZ"/>
              </w:rPr>
              <w:t xml:space="preserve"> закрепление навыков раскрашивания в одном направлении, , трафареты ,раскраски</w:t>
            </w:r>
          </w:p>
          <w:p w14:paraId="265C0B94" w14:textId="77777777" w:rsidR="00405A8C" w:rsidRPr="00CD3553" w:rsidRDefault="00405A8C" w:rsidP="00405A8C">
            <w:pPr>
              <w:widowControl w:val="0"/>
              <w:tabs>
                <w:tab w:val="left" w:pos="6640"/>
              </w:tabs>
              <w:autoSpaceDE w:val="0"/>
              <w:autoSpaceDN w:val="0"/>
              <w:adjustRightInd w:val="0"/>
              <w:contextualSpacing/>
              <w:jc w:val="center"/>
              <w:rPr>
                <w:rFonts w:ascii="Times New Roman" w:hAnsi="Times New Roman" w:cs="Times New Roman"/>
                <w:b/>
                <w:lang w:val="kk-KZ"/>
              </w:rPr>
            </w:pPr>
          </w:p>
        </w:tc>
      </w:tr>
      <w:tr w:rsidR="00405A8C" w:rsidRPr="00CD3553" w14:paraId="3BC45218" w14:textId="77777777" w:rsidTr="00405A8C">
        <w:trPr>
          <w:gridAfter w:val="2"/>
          <w:wAfter w:w="8398" w:type="dxa"/>
          <w:trHeight w:val="262"/>
        </w:trPr>
        <w:tc>
          <w:tcPr>
            <w:tcW w:w="2185" w:type="dxa"/>
            <w:vMerge/>
            <w:tcBorders>
              <w:top w:val="single" w:sz="4" w:space="0" w:color="auto"/>
              <w:left w:val="single" w:sz="4" w:space="0" w:color="auto"/>
              <w:bottom w:val="single" w:sz="4" w:space="0" w:color="auto"/>
              <w:right w:val="single" w:sz="4" w:space="0" w:color="auto"/>
            </w:tcBorders>
            <w:vAlign w:val="center"/>
            <w:hideMark/>
          </w:tcPr>
          <w:p w14:paraId="6F4B90FF" w14:textId="77777777" w:rsidR="00405A8C" w:rsidRPr="00CD3553" w:rsidRDefault="00405A8C" w:rsidP="00405A8C">
            <w:pPr>
              <w:rPr>
                <w:rFonts w:ascii="Times New Roman" w:hAnsi="Times New Roman" w:cs="Times New Roman"/>
                <w:b/>
                <w:bCs/>
                <w:color w:val="FF0000"/>
              </w:rPr>
            </w:pPr>
          </w:p>
        </w:tc>
        <w:tc>
          <w:tcPr>
            <w:tcW w:w="13222" w:type="dxa"/>
            <w:gridSpan w:val="10"/>
            <w:tcBorders>
              <w:top w:val="single" w:sz="4" w:space="0" w:color="auto"/>
              <w:left w:val="single" w:sz="4" w:space="0" w:color="auto"/>
              <w:bottom w:val="single" w:sz="4" w:space="0" w:color="auto"/>
              <w:right w:val="single" w:sz="4" w:space="0" w:color="auto"/>
            </w:tcBorders>
          </w:tcPr>
          <w:p w14:paraId="41068B09" w14:textId="77777777" w:rsidR="00405A8C" w:rsidRPr="00CD3553" w:rsidRDefault="00405A8C" w:rsidP="00405A8C">
            <w:pPr>
              <w:widowControl w:val="0"/>
              <w:tabs>
                <w:tab w:val="left" w:pos="6640"/>
              </w:tabs>
              <w:autoSpaceDE w:val="0"/>
              <w:autoSpaceDN w:val="0"/>
              <w:adjustRightInd w:val="0"/>
              <w:contextualSpacing/>
              <w:jc w:val="center"/>
              <w:rPr>
                <w:rFonts w:ascii="Times New Roman" w:eastAsia="Times New Roman" w:hAnsi="Times New Roman" w:cs="Times New Roman"/>
                <w:color w:val="000000"/>
                <w:lang w:eastAsia="ru-RU"/>
              </w:rPr>
            </w:pPr>
            <w:r w:rsidRPr="00CD3553">
              <w:rPr>
                <w:rFonts w:ascii="Times New Roman" w:eastAsia="Times New Roman" w:hAnsi="Times New Roman" w:cs="Times New Roman"/>
                <w:b/>
                <w:color w:val="000000"/>
                <w:lang w:eastAsia="ru-RU"/>
              </w:rPr>
              <w:t>игровая, познавательная и коммуникативная деятельность</w:t>
            </w:r>
            <w:r w:rsidRPr="00CD3553">
              <w:rPr>
                <w:rFonts w:ascii="Times New Roman" w:eastAsia="Times New Roman" w:hAnsi="Times New Roman" w:cs="Times New Roman"/>
                <w:color w:val="000000"/>
                <w:lang w:eastAsia="ru-RU"/>
              </w:rPr>
              <w:t xml:space="preserve"> </w:t>
            </w:r>
          </w:p>
          <w:p w14:paraId="3310B09C" w14:textId="77777777" w:rsidR="00405A8C" w:rsidRPr="00CD3553" w:rsidRDefault="00405A8C" w:rsidP="00405A8C">
            <w:pPr>
              <w:widowControl w:val="0"/>
              <w:tabs>
                <w:tab w:val="left" w:pos="6640"/>
              </w:tabs>
              <w:autoSpaceDE w:val="0"/>
              <w:autoSpaceDN w:val="0"/>
              <w:adjustRightInd w:val="0"/>
              <w:contextualSpacing/>
              <w:jc w:val="center"/>
              <w:rPr>
                <w:rFonts w:ascii="Times New Roman" w:hAnsi="Times New Roman" w:cs="Times New Roman"/>
                <w:b/>
                <w:lang w:val="kk-KZ"/>
              </w:rPr>
            </w:pPr>
            <w:r w:rsidRPr="00CD3553">
              <w:rPr>
                <w:rFonts w:ascii="Times New Roman" w:hAnsi="Times New Roman" w:cs="Times New Roman"/>
                <w:b/>
                <w:lang w:val="kk-KZ"/>
              </w:rPr>
              <w:t>КІТАП БҰРЫШЫНДАҒЫ ЖҰМЫСТАР   РАБОТА В КНИЖНОМ УГОЛКЕ:</w:t>
            </w:r>
          </w:p>
          <w:p w14:paraId="2254306F" w14:textId="77777777" w:rsidR="00405A8C" w:rsidRPr="00CD3553" w:rsidRDefault="00405A8C" w:rsidP="00405A8C">
            <w:pPr>
              <w:widowControl w:val="0"/>
              <w:tabs>
                <w:tab w:val="left" w:pos="6640"/>
              </w:tabs>
              <w:autoSpaceDE w:val="0"/>
              <w:autoSpaceDN w:val="0"/>
              <w:adjustRightInd w:val="0"/>
              <w:contextualSpacing/>
              <w:jc w:val="center"/>
              <w:rPr>
                <w:rFonts w:ascii="Times New Roman" w:hAnsi="Times New Roman" w:cs="Times New Roman"/>
                <w:lang w:val="kk-KZ"/>
              </w:rPr>
            </w:pPr>
            <w:r w:rsidRPr="00CD3553">
              <w:rPr>
                <w:rFonts w:ascii="Times New Roman" w:hAnsi="Times New Roman" w:cs="Times New Roman"/>
                <w:lang w:val="kk-KZ"/>
              </w:rPr>
              <w:t xml:space="preserve"> Рассматривание иллистраций к сказкам </w:t>
            </w:r>
          </w:p>
          <w:p w14:paraId="12D2CB0C" w14:textId="77777777" w:rsidR="00405A8C" w:rsidRPr="00CD3553" w:rsidRDefault="00405A8C" w:rsidP="00405A8C">
            <w:pPr>
              <w:widowControl w:val="0"/>
              <w:tabs>
                <w:tab w:val="left" w:pos="6640"/>
              </w:tabs>
              <w:autoSpaceDE w:val="0"/>
              <w:autoSpaceDN w:val="0"/>
              <w:adjustRightInd w:val="0"/>
              <w:contextualSpacing/>
              <w:jc w:val="center"/>
              <w:rPr>
                <w:rFonts w:ascii="Times New Roman" w:hAnsi="Times New Roman" w:cs="Times New Roman"/>
                <w:b/>
                <w:lang w:val="kk-KZ"/>
              </w:rPr>
            </w:pPr>
          </w:p>
        </w:tc>
      </w:tr>
      <w:tr w:rsidR="00405A8C" w:rsidRPr="00CD3553" w14:paraId="66D94802" w14:textId="77777777" w:rsidTr="00405A8C">
        <w:trPr>
          <w:gridAfter w:val="2"/>
          <w:wAfter w:w="8398" w:type="dxa"/>
          <w:trHeight w:val="262"/>
        </w:trPr>
        <w:tc>
          <w:tcPr>
            <w:tcW w:w="2185" w:type="dxa"/>
            <w:tcBorders>
              <w:top w:val="single" w:sz="4" w:space="0" w:color="auto"/>
              <w:left w:val="single" w:sz="4" w:space="0" w:color="auto"/>
              <w:bottom w:val="single" w:sz="4" w:space="0" w:color="auto"/>
              <w:right w:val="single" w:sz="4" w:space="0" w:color="auto"/>
            </w:tcBorders>
          </w:tcPr>
          <w:p w14:paraId="758E282D" w14:textId="77777777" w:rsidR="00405A8C" w:rsidRPr="00CD3553" w:rsidRDefault="00405A8C" w:rsidP="00405A8C">
            <w:pPr>
              <w:contextualSpacing/>
              <w:rPr>
                <w:rFonts w:ascii="Times New Roman" w:hAnsi="Times New Roman" w:cs="Times New Roman"/>
                <w:b/>
                <w:color w:val="FF0000"/>
                <w:lang w:val="kk-KZ"/>
              </w:rPr>
            </w:pPr>
          </w:p>
        </w:tc>
        <w:tc>
          <w:tcPr>
            <w:tcW w:w="13222" w:type="dxa"/>
            <w:gridSpan w:val="10"/>
            <w:tcBorders>
              <w:top w:val="single" w:sz="4" w:space="0" w:color="auto"/>
              <w:left w:val="single" w:sz="4" w:space="0" w:color="auto"/>
              <w:bottom w:val="single" w:sz="4" w:space="0" w:color="auto"/>
              <w:right w:val="single" w:sz="4" w:space="0" w:color="auto"/>
            </w:tcBorders>
          </w:tcPr>
          <w:p w14:paraId="69A82ECC" w14:textId="77777777" w:rsidR="00405A8C" w:rsidRPr="00CD3553" w:rsidRDefault="00405A8C" w:rsidP="00405A8C">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CD3553">
              <w:rPr>
                <w:rFonts w:ascii="Times New Roman" w:eastAsia="Times New Roman" w:hAnsi="Times New Roman" w:cs="Times New Roman"/>
                <w:b/>
                <w:color w:val="000000"/>
                <w:lang w:val="kk-KZ" w:eastAsia="ru-RU"/>
              </w:rPr>
              <w:t>Ознакомление с окружающим миром</w:t>
            </w:r>
            <w:r w:rsidRPr="00CD3553">
              <w:rPr>
                <w:rFonts w:ascii="Times New Roman" w:eastAsia="Times New Roman" w:hAnsi="Times New Roman" w:cs="Times New Roman"/>
                <w:color w:val="000000"/>
                <w:lang w:val="kk-KZ" w:eastAsia="ru-RU"/>
              </w:rPr>
              <w:t xml:space="preserve"> – </w:t>
            </w:r>
            <w:r w:rsidRPr="00CD3553">
              <w:rPr>
                <w:rFonts w:ascii="Times New Roman" w:eastAsia="Times New Roman" w:hAnsi="Times New Roman" w:cs="Times New Roman"/>
                <w:b/>
                <w:color w:val="000000"/>
                <w:lang w:eastAsia="ru-RU"/>
              </w:rPr>
              <w:t>экспериментальная</w:t>
            </w:r>
            <w:r w:rsidRPr="00CD3553">
              <w:rPr>
                <w:rFonts w:ascii="Times New Roman" w:eastAsia="Times New Roman" w:hAnsi="Times New Roman" w:cs="Times New Roman"/>
                <w:b/>
                <w:color w:val="000000"/>
                <w:lang w:val="kk-KZ" w:eastAsia="ru-RU"/>
              </w:rPr>
              <w:t xml:space="preserve"> </w:t>
            </w:r>
            <w:r w:rsidRPr="00CD3553">
              <w:rPr>
                <w:rFonts w:ascii="Times New Roman" w:eastAsia="Times New Roman" w:hAnsi="Times New Roman" w:cs="Times New Roman"/>
                <w:b/>
                <w:color w:val="000000"/>
                <w:lang w:eastAsia="ru-RU"/>
              </w:rPr>
              <w:t>деятельность</w:t>
            </w:r>
            <w:r w:rsidRPr="00CD3553">
              <w:rPr>
                <w:rFonts w:ascii="Times New Roman" w:eastAsia="Times New Roman" w:hAnsi="Times New Roman" w:cs="Times New Roman"/>
                <w:b/>
                <w:color w:val="000000"/>
                <w:lang w:val="kk-KZ" w:eastAsia="ru-RU"/>
              </w:rPr>
              <w:t>;</w:t>
            </w:r>
            <w:r w:rsidRPr="00CD3553">
              <w:rPr>
                <w:rFonts w:ascii="Times New Roman" w:eastAsia="Times New Roman" w:hAnsi="Times New Roman" w:cs="Times New Roman"/>
                <w:color w:val="000000"/>
                <w:lang w:val="kk-KZ" w:eastAsia="ru-RU"/>
              </w:rPr>
              <w:t xml:space="preserve"> </w:t>
            </w:r>
            <w:r w:rsidRPr="00CD3553">
              <w:rPr>
                <w:rFonts w:ascii="Times New Roman" w:eastAsia="Times New Roman" w:hAnsi="Times New Roman" w:cs="Times New Roman"/>
                <w:b/>
                <w:lang w:val="kk-KZ" w:eastAsia="ru-RU"/>
              </w:rPr>
              <w:t>Исследовательская деятельность в «Мастерской открытий»</w:t>
            </w:r>
          </w:p>
          <w:p w14:paraId="74182A0A" w14:textId="77777777" w:rsidR="00405A8C" w:rsidRPr="00CD3553" w:rsidRDefault="00405A8C" w:rsidP="00405A8C">
            <w:pPr>
              <w:pStyle w:val="c3"/>
              <w:shd w:val="clear" w:color="auto" w:fill="FFFFFF"/>
              <w:spacing w:before="0" w:beforeAutospacing="0" w:after="0" w:afterAutospacing="0"/>
              <w:jc w:val="center"/>
              <w:rPr>
                <w:sz w:val="22"/>
                <w:szCs w:val="22"/>
                <w:lang w:val="ru-RU"/>
              </w:rPr>
            </w:pPr>
            <w:r w:rsidRPr="00CD3553">
              <w:rPr>
                <w:i/>
                <w:sz w:val="22"/>
                <w:szCs w:val="22"/>
                <w:lang w:val="kk-KZ" w:eastAsia="ru-RU"/>
              </w:rPr>
              <w:t xml:space="preserve">развитие исследовательских навыков </w:t>
            </w:r>
            <w:r w:rsidRPr="00CD3553">
              <w:rPr>
                <w:rStyle w:val="c0"/>
                <w:b/>
                <w:bCs/>
                <w:sz w:val="22"/>
                <w:szCs w:val="22"/>
                <w:lang w:val="ru-RU"/>
              </w:rPr>
              <w:t>«Зависимость таяния снега от температуры»</w:t>
            </w:r>
          </w:p>
          <w:p w14:paraId="5E11AAFB" w14:textId="76DD99E0" w:rsidR="00405A8C" w:rsidRPr="00CD3553" w:rsidRDefault="00E97116" w:rsidP="00405A8C">
            <w:pPr>
              <w:pStyle w:val="c4"/>
              <w:shd w:val="clear" w:color="auto" w:fill="FFFFFF"/>
              <w:spacing w:before="0" w:beforeAutospacing="0" w:after="0" w:afterAutospacing="0"/>
              <w:rPr>
                <w:sz w:val="22"/>
                <w:szCs w:val="22"/>
              </w:rPr>
            </w:pPr>
            <w:r>
              <w:rPr>
                <w:rStyle w:val="c1"/>
                <w:sz w:val="22"/>
                <w:szCs w:val="22"/>
                <w:u w:val="single"/>
                <w:lang w:val="ru-RU"/>
              </w:rPr>
              <w:t>Задача</w:t>
            </w:r>
            <w:r w:rsidR="00405A8C" w:rsidRPr="00CD3553">
              <w:rPr>
                <w:rStyle w:val="c1"/>
                <w:sz w:val="22"/>
                <w:szCs w:val="22"/>
                <w:u w:val="single"/>
                <w:lang w:val="ru-RU"/>
              </w:rPr>
              <w:t>.</w:t>
            </w:r>
            <w:r w:rsidR="00405A8C" w:rsidRPr="00CD3553">
              <w:rPr>
                <w:sz w:val="22"/>
                <w:szCs w:val="22"/>
              </w:rPr>
              <w:t>  </w:t>
            </w:r>
            <w:r w:rsidR="00405A8C" w:rsidRPr="00CD3553">
              <w:rPr>
                <w:sz w:val="22"/>
                <w:szCs w:val="22"/>
                <w:lang w:val="ru-RU"/>
              </w:rPr>
              <w:t xml:space="preserve">Подвести детей к пониманию зависимости состояния снега (льда) от температуры воздуха. </w:t>
            </w:r>
            <w:proofErr w:type="spellStart"/>
            <w:r w:rsidR="00405A8C" w:rsidRPr="00CD3553">
              <w:rPr>
                <w:sz w:val="22"/>
                <w:szCs w:val="22"/>
              </w:rPr>
              <w:t>Чем</w:t>
            </w:r>
            <w:proofErr w:type="spellEnd"/>
            <w:r w:rsidR="00405A8C" w:rsidRPr="00CD3553">
              <w:rPr>
                <w:sz w:val="22"/>
                <w:szCs w:val="22"/>
              </w:rPr>
              <w:t xml:space="preserve"> </w:t>
            </w:r>
            <w:proofErr w:type="spellStart"/>
            <w:r w:rsidR="00405A8C" w:rsidRPr="00CD3553">
              <w:rPr>
                <w:sz w:val="22"/>
                <w:szCs w:val="22"/>
              </w:rPr>
              <w:t>выше</w:t>
            </w:r>
            <w:proofErr w:type="spellEnd"/>
            <w:r w:rsidR="00405A8C" w:rsidRPr="00CD3553">
              <w:rPr>
                <w:sz w:val="22"/>
                <w:szCs w:val="22"/>
              </w:rPr>
              <w:t xml:space="preserve"> </w:t>
            </w:r>
            <w:proofErr w:type="spellStart"/>
            <w:r w:rsidR="00405A8C" w:rsidRPr="00CD3553">
              <w:rPr>
                <w:sz w:val="22"/>
                <w:szCs w:val="22"/>
              </w:rPr>
              <w:t>температура</w:t>
            </w:r>
            <w:proofErr w:type="spellEnd"/>
            <w:r w:rsidR="00405A8C" w:rsidRPr="00CD3553">
              <w:rPr>
                <w:sz w:val="22"/>
                <w:szCs w:val="22"/>
              </w:rPr>
              <w:t xml:space="preserve">, </w:t>
            </w:r>
            <w:proofErr w:type="spellStart"/>
            <w:r w:rsidR="00405A8C" w:rsidRPr="00CD3553">
              <w:rPr>
                <w:sz w:val="22"/>
                <w:szCs w:val="22"/>
              </w:rPr>
              <w:t>тем</w:t>
            </w:r>
            <w:proofErr w:type="spellEnd"/>
            <w:r w:rsidR="00405A8C" w:rsidRPr="00CD3553">
              <w:rPr>
                <w:sz w:val="22"/>
                <w:szCs w:val="22"/>
              </w:rPr>
              <w:t xml:space="preserve"> </w:t>
            </w:r>
            <w:proofErr w:type="spellStart"/>
            <w:r w:rsidR="00405A8C" w:rsidRPr="00CD3553">
              <w:rPr>
                <w:sz w:val="22"/>
                <w:szCs w:val="22"/>
              </w:rPr>
              <w:t>быстрее</w:t>
            </w:r>
            <w:proofErr w:type="spellEnd"/>
            <w:r w:rsidR="00405A8C" w:rsidRPr="00CD3553">
              <w:rPr>
                <w:sz w:val="22"/>
                <w:szCs w:val="22"/>
              </w:rPr>
              <w:t xml:space="preserve"> </w:t>
            </w:r>
            <w:proofErr w:type="spellStart"/>
            <w:r w:rsidR="00405A8C" w:rsidRPr="00CD3553">
              <w:rPr>
                <w:sz w:val="22"/>
                <w:szCs w:val="22"/>
              </w:rPr>
              <w:t>растает</w:t>
            </w:r>
            <w:proofErr w:type="spellEnd"/>
            <w:r w:rsidR="00405A8C" w:rsidRPr="00CD3553">
              <w:rPr>
                <w:sz w:val="22"/>
                <w:szCs w:val="22"/>
              </w:rPr>
              <w:t xml:space="preserve"> </w:t>
            </w:r>
            <w:proofErr w:type="spellStart"/>
            <w:r w:rsidR="00405A8C" w:rsidRPr="00CD3553">
              <w:rPr>
                <w:sz w:val="22"/>
                <w:szCs w:val="22"/>
              </w:rPr>
              <w:t>снег</w:t>
            </w:r>
            <w:proofErr w:type="spellEnd"/>
            <w:r w:rsidR="00405A8C" w:rsidRPr="00CD3553">
              <w:rPr>
                <w:sz w:val="22"/>
                <w:szCs w:val="22"/>
              </w:rPr>
              <w:t>.</w:t>
            </w:r>
          </w:p>
        </w:tc>
      </w:tr>
      <w:tr w:rsidR="00405A8C" w:rsidRPr="00CD3553" w14:paraId="7A7118A2" w14:textId="77777777" w:rsidTr="00405A8C">
        <w:trPr>
          <w:gridAfter w:val="2"/>
          <w:wAfter w:w="8398" w:type="dxa"/>
          <w:trHeight w:val="262"/>
        </w:trPr>
        <w:tc>
          <w:tcPr>
            <w:tcW w:w="2185" w:type="dxa"/>
            <w:tcBorders>
              <w:top w:val="single" w:sz="4" w:space="0" w:color="auto"/>
              <w:left w:val="single" w:sz="4" w:space="0" w:color="auto"/>
              <w:bottom w:val="single" w:sz="4" w:space="0" w:color="auto"/>
              <w:right w:val="single" w:sz="4" w:space="0" w:color="auto"/>
            </w:tcBorders>
            <w:hideMark/>
          </w:tcPr>
          <w:p w14:paraId="38AC52FD" w14:textId="77777777" w:rsidR="00405A8C" w:rsidRPr="00CD3553" w:rsidRDefault="00405A8C" w:rsidP="00405A8C">
            <w:pPr>
              <w:widowControl w:val="0"/>
              <w:autoSpaceDE w:val="0"/>
              <w:autoSpaceDN w:val="0"/>
              <w:adjustRightInd w:val="0"/>
              <w:contextualSpacing/>
              <w:rPr>
                <w:rFonts w:ascii="Times New Roman" w:hAnsi="Times New Roman" w:cs="Times New Roman"/>
                <w:b/>
                <w:bCs/>
                <w:iCs/>
                <w:lang w:val="kk-KZ"/>
              </w:rPr>
            </w:pPr>
            <w:r w:rsidRPr="00CD3553">
              <w:rPr>
                <w:rFonts w:ascii="Times New Roman" w:hAnsi="Times New Roman" w:cs="Times New Roman"/>
                <w:b/>
                <w:bCs/>
                <w:iCs/>
                <w:lang w:val="kk-KZ"/>
              </w:rPr>
              <w:t>Серуенге дайындық/</w:t>
            </w:r>
          </w:p>
          <w:p w14:paraId="45F87AB8" w14:textId="77777777" w:rsidR="00405A8C" w:rsidRPr="00CD3553" w:rsidRDefault="00405A8C" w:rsidP="00405A8C">
            <w:pPr>
              <w:widowControl w:val="0"/>
              <w:autoSpaceDE w:val="0"/>
              <w:autoSpaceDN w:val="0"/>
              <w:adjustRightInd w:val="0"/>
              <w:contextualSpacing/>
              <w:rPr>
                <w:rFonts w:ascii="Times New Roman" w:hAnsi="Times New Roman" w:cs="Times New Roman"/>
                <w:b/>
                <w:bCs/>
                <w:iCs/>
              </w:rPr>
            </w:pPr>
            <w:r w:rsidRPr="00CD3553">
              <w:rPr>
                <w:rFonts w:ascii="Times New Roman" w:hAnsi="Times New Roman" w:cs="Times New Roman"/>
                <w:b/>
                <w:bCs/>
                <w:iCs/>
              </w:rPr>
              <w:t xml:space="preserve">Подготовка к прогулке </w:t>
            </w:r>
          </w:p>
        </w:tc>
        <w:tc>
          <w:tcPr>
            <w:tcW w:w="13222" w:type="dxa"/>
            <w:gridSpan w:val="10"/>
            <w:tcBorders>
              <w:top w:val="single" w:sz="4" w:space="0" w:color="auto"/>
              <w:left w:val="single" w:sz="4" w:space="0" w:color="auto"/>
              <w:bottom w:val="single" w:sz="4" w:space="0" w:color="auto"/>
              <w:right w:val="single" w:sz="4" w:space="0" w:color="auto"/>
            </w:tcBorders>
          </w:tcPr>
          <w:p w14:paraId="6888B145" w14:textId="77777777" w:rsidR="00405A8C" w:rsidRPr="00CD3553" w:rsidRDefault="00405A8C" w:rsidP="00405A8C">
            <w:pPr>
              <w:widowControl w:val="0"/>
              <w:autoSpaceDE w:val="0"/>
              <w:autoSpaceDN w:val="0"/>
              <w:adjustRightInd w:val="0"/>
              <w:contextualSpacing/>
              <w:jc w:val="center"/>
              <w:rPr>
                <w:rFonts w:ascii="Times New Roman" w:hAnsi="Times New Roman" w:cs="Times New Roman"/>
                <w:b/>
                <w:lang w:val="kk-KZ"/>
              </w:rPr>
            </w:pPr>
            <w:r w:rsidRPr="00CD3553">
              <w:rPr>
                <w:rFonts w:ascii="Times New Roman" w:hAnsi="Times New Roman" w:cs="Times New Roman"/>
                <w:b/>
                <w:lang w:val="kk-KZ"/>
              </w:rPr>
              <w:t>Киіндіру: серуенге шығар алдында кезекпен киіндіру</w:t>
            </w:r>
          </w:p>
          <w:p w14:paraId="5F058865" w14:textId="77777777" w:rsidR="00405A8C" w:rsidRPr="00CD3553" w:rsidRDefault="00405A8C" w:rsidP="00405A8C">
            <w:pPr>
              <w:rPr>
                <w:rFonts w:ascii="Times New Roman" w:hAnsi="Times New Roman" w:cs="Times New Roman"/>
                <w:iCs/>
                <w:lang w:val="kk-KZ"/>
              </w:rPr>
            </w:pPr>
            <w:r w:rsidRPr="00CD3553">
              <w:rPr>
                <w:rFonts w:ascii="Times New Roman" w:hAnsi="Times New Roman" w:cs="Times New Roman"/>
              </w:rPr>
              <w:t>Одевание: последовательность, выход на прогулку</w:t>
            </w:r>
            <w:r w:rsidRPr="00CD3553">
              <w:rPr>
                <w:rFonts w:ascii="Times New Roman" w:hAnsi="Times New Roman" w:cs="Times New Roman"/>
                <w:lang w:val="kk-KZ"/>
              </w:rPr>
              <w:t>***</w:t>
            </w:r>
            <w:r w:rsidRPr="00CD3553">
              <w:rPr>
                <w:rFonts w:ascii="Times New Roman" w:hAnsi="Times New Roman" w:cs="Times New Roman"/>
                <w:iCs/>
                <w:lang w:val="kk-KZ"/>
              </w:rPr>
              <w:t xml:space="preserve">Кешіріңіз!  Кешірші, мен олай қайталамаймын . Татуласыңдар  </w:t>
            </w:r>
          </w:p>
          <w:p w14:paraId="724E6CD8" w14:textId="77777777" w:rsidR="00405A8C" w:rsidRPr="00CD3553" w:rsidRDefault="00405A8C" w:rsidP="00405A8C">
            <w:pPr>
              <w:shd w:val="clear" w:color="auto" w:fill="FFFFFF"/>
              <w:rPr>
                <w:rFonts w:ascii="Times New Roman" w:eastAsia="Times New Roman" w:hAnsi="Times New Roman" w:cs="Times New Roman"/>
              </w:rPr>
            </w:pPr>
            <w:r w:rsidRPr="00CD3553">
              <w:rPr>
                <w:rFonts w:ascii="Times New Roman" w:hAnsi="Times New Roman" w:cs="Times New Roman"/>
              </w:rPr>
              <w:t xml:space="preserve">Игровое </w:t>
            </w:r>
            <w:proofErr w:type="spellStart"/>
            <w:proofErr w:type="gramStart"/>
            <w:r w:rsidRPr="00CD3553">
              <w:rPr>
                <w:rFonts w:ascii="Times New Roman" w:hAnsi="Times New Roman" w:cs="Times New Roman"/>
              </w:rPr>
              <w:t>упражнение</w:t>
            </w:r>
            <w:r w:rsidRPr="00CD3553">
              <w:rPr>
                <w:rFonts w:ascii="Times New Roman" w:eastAsia="Times New Roman" w:hAnsi="Times New Roman" w:cs="Times New Roman"/>
                <w:b/>
                <w:bCs/>
              </w:rPr>
              <w:t>«</w:t>
            </w:r>
            <w:proofErr w:type="gramEnd"/>
            <w:r w:rsidRPr="00CD3553">
              <w:rPr>
                <w:rFonts w:ascii="Times New Roman" w:eastAsia="Times New Roman" w:hAnsi="Times New Roman" w:cs="Times New Roman"/>
                <w:b/>
                <w:bCs/>
              </w:rPr>
              <w:t>Как</w:t>
            </w:r>
            <w:proofErr w:type="spellEnd"/>
            <w:r w:rsidRPr="00CD3553">
              <w:rPr>
                <w:rFonts w:ascii="Times New Roman" w:eastAsia="Times New Roman" w:hAnsi="Times New Roman" w:cs="Times New Roman"/>
                <w:b/>
                <w:bCs/>
              </w:rPr>
              <w:t xml:space="preserve"> мы наводим порядок в шкафу для одежды».</w:t>
            </w:r>
            <w:r w:rsidRPr="00CD3553">
              <w:rPr>
                <w:rFonts w:ascii="Times New Roman" w:eastAsia="Times New Roman" w:hAnsi="Times New Roman" w:cs="Times New Roman"/>
                <w:b/>
                <w:color w:val="000000"/>
                <w:lang w:val="kk-KZ" w:eastAsia="ru-RU"/>
              </w:rPr>
              <w:t xml:space="preserve"> трудовая, коммуникативная деятельности трудовая, коммуникативная деятельности</w:t>
            </w:r>
          </w:p>
          <w:p w14:paraId="6F99CD97" w14:textId="2E652468" w:rsidR="00405A8C" w:rsidRPr="00E97116" w:rsidRDefault="00405A8C" w:rsidP="00E97116">
            <w:pPr>
              <w:shd w:val="clear" w:color="auto" w:fill="FFFFFF"/>
              <w:rPr>
                <w:rFonts w:ascii="Times New Roman" w:eastAsia="Times New Roman" w:hAnsi="Times New Roman" w:cs="Times New Roman"/>
                <w:lang w:eastAsia="ru-RU"/>
              </w:rPr>
            </w:pPr>
            <w:r w:rsidRPr="00CD3553">
              <w:rPr>
                <w:rFonts w:ascii="Times New Roman" w:eastAsia="Times New Roman" w:hAnsi="Times New Roman" w:cs="Times New Roman"/>
                <w:iCs/>
                <w:lang w:eastAsia="ru-RU"/>
              </w:rPr>
              <w:t>Цель</w:t>
            </w:r>
            <w:proofErr w:type="gramStart"/>
            <w:r w:rsidRPr="00CD3553">
              <w:rPr>
                <w:rFonts w:ascii="Times New Roman" w:eastAsia="Times New Roman" w:hAnsi="Times New Roman" w:cs="Times New Roman"/>
                <w:iCs/>
                <w:lang w:eastAsia="ru-RU"/>
              </w:rPr>
              <w:t>:</w:t>
            </w:r>
            <w:r w:rsidRPr="00CD3553">
              <w:rPr>
                <w:rFonts w:ascii="Times New Roman" w:eastAsia="Times New Roman" w:hAnsi="Times New Roman" w:cs="Times New Roman"/>
                <w:lang w:eastAsia="ru-RU"/>
              </w:rPr>
              <w:t> Закреплять</w:t>
            </w:r>
            <w:proofErr w:type="gramEnd"/>
            <w:r w:rsidRPr="00CD3553">
              <w:rPr>
                <w:rFonts w:ascii="Times New Roman" w:eastAsia="Times New Roman" w:hAnsi="Times New Roman" w:cs="Times New Roman"/>
                <w:lang w:eastAsia="ru-RU"/>
              </w:rPr>
              <w:t xml:space="preserve"> умение самостоятельно поддерживать чистоту и порядок в своём шкафу для одежды; воспитывать бережное отношение к вещам.</w:t>
            </w:r>
          </w:p>
        </w:tc>
      </w:tr>
      <w:tr w:rsidR="00E97116" w:rsidRPr="001458A2" w14:paraId="4E1056B9" w14:textId="77777777" w:rsidTr="009747E4">
        <w:trPr>
          <w:gridAfter w:val="2"/>
          <w:wAfter w:w="8398" w:type="dxa"/>
          <w:trHeight w:val="412"/>
        </w:trPr>
        <w:tc>
          <w:tcPr>
            <w:tcW w:w="2185" w:type="dxa"/>
            <w:tcBorders>
              <w:top w:val="single" w:sz="4" w:space="0" w:color="auto"/>
              <w:left w:val="single" w:sz="4" w:space="0" w:color="auto"/>
              <w:bottom w:val="single" w:sz="4" w:space="0" w:color="auto"/>
              <w:right w:val="single" w:sz="4" w:space="0" w:color="auto"/>
            </w:tcBorders>
          </w:tcPr>
          <w:p w14:paraId="5FCAE594" w14:textId="77777777" w:rsidR="00E97116" w:rsidRPr="00CD3553" w:rsidRDefault="00E97116" w:rsidP="00E97116">
            <w:pPr>
              <w:widowControl w:val="0"/>
              <w:autoSpaceDE w:val="0"/>
              <w:autoSpaceDN w:val="0"/>
              <w:adjustRightInd w:val="0"/>
              <w:contextualSpacing/>
              <w:rPr>
                <w:rFonts w:ascii="Times New Roman" w:hAnsi="Times New Roman" w:cs="Times New Roman"/>
                <w:b/>
                <w:bCs/>
                <w:iCs/>
                <w:lang w:val="kk-KZ"/>
              </w:rPr>
            </w:pPr>
          </w:p>
          <w:p w14:paraId="05D639CF" w14:textId="77777777" w:rsidR="00E97116" w:rsidRPr="00CD3553" w:rsidRDefault="00E97116" w:rsidP="00E97116">
            <w:pPr>
              <w:widowControl w:val="0"/>
              <w:autoSpaceDE w:val="0"/>
              <w:autoSpaceDN w:val="0"/>
              <w:adjustRightInd w:val="0"/>
              <w:contextualSpacing/>
              <w:rPr>
                <w:rFonts w:ascii="Times New Roman" w:hAnsi="Times New Roman" w:cs="Times New Roman"/>
                <w:b/>
                <w:bCs/>
                <w:iCs/>
                <w:lang w:val="kk-KZ"/>
              </w:rPr>
            </w:pPr>
          </w:p>
          <w:p w14:paraId="067461EA" w14:textId="77777777" w:rsidR="00E97116" w:rsidRPr="00CD3553" w:rsidRDefault="00E97116" w:rsidP="00E97116">
            <w:pPr>
              <w:widowControl w:val="0"/>
              <w:autoSpaceDE w:val="0"/>
              <w:autoSpaceDN w:val="0"/>
              <w:adjustRightInd w:val="0"/>
              <w:contextualSpacing/>
              <w:rPr>
                <w:rFonts w:ascii="Times New Roman" w:hAnsi="Times New Roman" w:cs="Times New Roman"/>
                <w:b/>
                <w:bCs/>
                <w:iCs/>
              </w:rPr>
            </w:pPr>
            <w:r w:rsidRPr="00CD3553">
              <w:rPr>
                <w:rFonts w:ascii="Times New Roman" w:hAnsi="Times New Roman" w:cs="Times New Roman"/>
                <w:b/>
                <w:bCs/>
                <w:iCs/>
                <w:lang w:val="kk-KZ"/>
              </w:rPr>
              <w:t>Серуен/</w:t>
            </w:r>
            <w:r w:rsidRPr="00CD3553">
              <w:rPr>
                <w:rFonts w:ascii="Times New Roman" w:hAnsi="Times New Roman" w:cs="Times New Roman"/>
                <w:b/>
                <w:bCs/>
                <w:iCs/>
              </w:rPr>
              <w:t>Прогулка</w:t>
            </w:r>
          </w:p>
          <w:p w14:paraId="39DD0BD3" w14:textId="77777777" w:rsidR="00E97116" w:rsidRPr="00CD3553" w:rsidRDefault="00E97116" w:rsidP="00E97116">
            <w:pPr>
              <w:widowControl w:val="0"/>
              <w:autoSpaceDE w:val="0"/>
              <w:autoSpaceDN w:val="0"/>
              <w:adjustRightInd w:val="0"/>
              <w:contextualSpacing/>
              <w:rPr>
                <w:rFonts w:ascii="Times New Roman" w:hAnsi="Times New Roman" w:cs="Times New Roman"/>
                <w:b/>
                <w:bCs/>
                <w:iCs/>
              </w:rPr>
            </w:pPr>
          </w:p>
          <w:p w14:paraId="49597B00" w14:textId="77777777" w:rsidR="00E97116" w:rsidRPr="00CD3553" w:rsidRDefault="00E97116" w:rsidP="00E97116">
            <w:pPr>
              <w:widowControl w:val="0"/>
              <w:autoSpaceDE w:val="0"/>
              <w:autoSpaceDN w:val="0"/>
              <w:adjustRightInd w:val="0"/>
              <w:contextualSpacing/>
              <w:rPr>
                <w:rFonts w:ascii="Times New Roman" w:hAnsi="Times New Roman" w:cs="Times New Roman"/>
                <w:b/>
                <w:bCs/>
                <w:iCs/>
              </w:rPr>
            </w:pPr>
          </w:p>
          <w:p w14:paraId="558A929D" w14:textId="67067FEA" w:rsidR="00E97116" w:rsidRPr="00CD3553" w:rsidRDefault="00E97116" w:rsidP="00E97116">
            <w:pPr>
              <w:widowControl w:val="0"/>
              <w:autoSpaceDE w:val="0"/>
              <w:autoSpaceDN w:val="0"/>
              <w:adjustRightInd w:val="0"/>
              <w:contextualSpacing/>
              <w:rPr>
                <w:rFonts w:ascii="Times New Roman" w:hAnsi="Times New Roman" w:cs="Times New Roman"/>
                <w:b/>
                <w:bCs/>
                <w:iCs/>
              </w:rPr>
            </w:pPr>
          </w:p>
        </w:tc>
        <w:tc>
          <w:tcPr>
            <w:tcW w:w="13222" w:type="dxa"/>
            <w:gridSpan w:val="10"/>
            <w:tcBorders>
              <w:top w:val="single" w:sz="4" w:space="0" w:color="auto"/>
              <w:left w:val="single" w:sz="4" w:space="0" w:color="auto"/>
              <w:bottom w:val="single" w:sz="4" w:space="0" w:color="auto"/>
              <w:right w:val="single" w:sz="4" w:space="0" w:color="auto"/>
            </w:tcBorders>
            <w:hideMark/>
          </w:tcPr>
          <w:p w14:paraId="67F0F89E" w14:textId="77777777" w:rsidR="00E97116" w:rsidRPr="00644201" w:rsidRDefault="00E97116" w:rsidP="00E97116">
            <w:pPr>
              <w:widowControl w:val="0"/>
              <w:autoSpaceDE w:val="0"/>
              <w:autoSpaceDN w:val="0"/>
              <w:adjustRightInd w:val="0"/>
              <w:contextualSpacing/>
              <w:jc w:val="center"/>
              <w:rPr>
                <w:rFonts w:ascii="Times New Roman" w:hAnsi="Times New Roman" w:cs="Times New Roman"/>
                <w:b/>
                <w:lang w:val="kk-KZ"/>
              </w:rPr>
            </w:pPr>
            <w:r w:rsidRPr="00644201">
              <w:rPr>
                <w:rFonts w:ascii="Times New Roman" w:hAnsi="Times New Roman" w:cs="Times New Roman"/>
                <w:b/>
                <w:lang w:val="kk-KZ"/>
              </w:rPr>
              <w:lastRenderedPageBreak/>
              <w:t xml:space="preserve">Серуенге қызығушылығын арттыру, балалармен жеке сұхбат; серуен барысында балаларға жағдай жасау  </w:t>
            </w:r>
          </w:p>
          <w:p w14:paraId="227EC4A1" w14:textId="77777777" w:rsidR="00E97116" w:rsidRPr="00644201" w:rsidRDefault="00E97116" w:rsidP="00E97116">
            <w:pPr>
              <w:rPr>
                <w:rFonts w:ascii="Times New Roman" w:eastAsia="Times New Roman" w:hAnsi="Times New Roman" w:cs="Times New Roman"/>
                <w:b/>
                <w:color w:val="000000"/>
                <w:lang w:val="kk-KZ" w:eastAsia="ru-RU"/>
              </w:rPr>
            </w:pPr>
            <w:r w:rsidRPr="00644201">
              <w:rPr>
                <w:rFonts w:ascii="Times New Roman" w:hAnsi="Times New Roman" w:cs="Times New Roman"/>
              </w:rPr>
              <w:t xml:space="preserve">Создание интереса к прогулке; индивидуальные беседы с </w:t>
            </w:r>
            <w:proofErr w:type="gramStart"/>
            <w:r w:rsidRPr="00644201">
              <w:rPr>
                <w:rFonts w:ascii="Times New Roman" w:hAnsi="Times New Roman" w:cs="Times New Roman"/>
              </w:rPr>
              <w:t>детьми;  мотивация</w:t>
            </w:r>
            <w:proofErr w:type="gramEnd"/>
            <w:r w:rsidRPr="00644201">
              <w:rPr>
                <w:rFonts w:ascii="Times New Roman" w:hAnsi="Times New Roman" w:cs="Times New Roman"/>
              </w:rPr>
              <w:t xml:space="preserve"> деятельности детей на прогулке.</w:t>
            </w:r>
            <w:r w:rsidRPr="00644201">
              <w:rPr>
                <w:rFonts w:ascii="Times New Roman" w:eastAsia="Times New Roman" w:hAnsi="Times New Roman" w:cs="Times New Roman"/>
                <w:b/>
                <w:color w:val="000000"/>
                <w:lang w:val="kk-KZ" w:eastAsia="ru-RU"/>
              </w:rPr>
              <w:t xml:space="preserve"> </w:t>
            </w:r>
          </w:p>
          <w:p w14:paraId="447816D2" w14:textId="744A184C" w:rsidR="00E97116" w:rsidRPr="00E97116" w:rsidRDefault="00E97116" w:rsidP="00E97116">
            <w:pPr>
              <w:widowControl w:val="0"/>
              <w:autoSpaceDE w:val="0"/>
              <w:autoSpaceDN w:val="0"/>
              <w:adjustRightInd w:val="0"/>
              <w:contextualSpacing/>
              <w:rPr>
                <w:rFonts w:ascii="Times New Roman" w:hAnsi="Times New Roman" w:cs="Times New Roman"/>
                <w:color w:val="FF0000"/>
                <w:lang w:val="kk-KZ"/>
              </w:rPr>
            </w:pPr>
            <w:r w:rsidRPr="00644201">
              <w:rPr>
                <w:rFonts w:ascii="Times New Roman" w:eastAsia="Times New Roman" w:hAnsi="Times New Roman" w:cs="Times New Roman"/>
                <w:color w:val="000000"/>
                <w:lang w:val="kk-KZ" w:eastAsia="ru-RU"/>
              </w:rPr>
              <w:t>**</w:t>
            </w:r>
            <w:r w:rsidRPr="00644201">
              <w:rPr>
                <w:rFonts w:ascii="Times New Roman" w:eastAsia="Times New Roman" w:hAnsi="Times New Roman" w:cs="Times New Roman"/>
                <w:b/>
                <w:color w:val="000000"/>
                <w:lang w:val="kk-KZ" w:eastAsia="ru-RU"/>
              </w:rPr>
              <w:t>Физическая культура – коммуникативная, двигательная, игровая активность иссследовательская деятельность</w:t>
            </w:r>
            <w:r w:rsidRPr="00644201">
              <w:rPr>
                <w:rFonts w:ascii="Times New Roman" w:hAnsi="Times New Roman" w:cs="Times New Roman"/>
                <w:lang w:val="kk-KZ"/>
              </w:rPr>
              <w:t xml:space="preserve"> қар, жел, </w:t>
            </w:r>
            <w:r w:rsidRPr="00644201">
              <w:rPr>
                <w:rFonts w:ascii="Times New Roman" w:hAnsi="Times New Roman" w:cs="Times New Roman"/>
                <w:lang w:val="kk-KZ"/>
              </w:rPr>
              <w:lastRenderedPageBreak/>
              <w:t>***суық, жылы, аяз, қарағай, терек, емен, торғай, қарға жина, сапқа тұру, ауыздарыңд ы жауып шайнаңдар, әбден шайнап жеңдер)</w:t>
            </w:r>
          </w:p>
        </w:tc>
      </w:tr>
      <w:tr w:rsidR="00E97116" w:rsidRPr="00E97116" w14:paraId="38E9EF4F" w14:textId="77777777" w:rsidTr="00405A8C">
        <w:trPr>
          <w:gridAfter w:val="2"/>
          <w:wAfter w:w="8398" w:type="dxa"/>
          <w:trHeight w:val="262"/>
        </w:trPr>
        <w:tc>
          <w:tcPr>
            <w:tcW w:w="2185" w:type="dxa"/>
            <w:tcBorders>
              <w:top w:val="single" w:sz="4" w:space="0" w:color="auto"/>
              <w:left w:val="single" w:sz="4" w:space="0" w:color="auto"/>
              <w:bottom w:val="single" w:sz="4" w:space="0" w:color="auto"/>
              <w:right w:val="single" w:sz="4" w:space="0" w:color="auto"/>
            </w:tcBorders>
          </w:tcPr>
          <w:p w14:paraId="2BBB7205" w14:textId="77777777" w:rsidR="00E97116" w:rsidRPr="00CD3553" w:rsidRDefault="00E97116" w:rsidP="00E97116">
            <w:pPr>
              <w:widowControl w:val="0"/>
              <w:autoSpaceDE w:val="0"/>
              <w:autoSpaceDN w:val="0"/>
              <w:adjustRightInd w:val="0"/>
              <w:contextualSpacing/>
              <w:rPr>
                <w:rFonts w:ascii="Times New Roman" w:hAnsi="Times New Roman" w:cs="Times New Roman"/>
                <w:b/>
                <w:bCs/>
                <w:iCs/>
                <w:lang w:val="kk-KZ"/>
              </w:rPr>
            </w:pPr>
          </w:p>
        </w:tc>
        <w:tc>
          <w:tcPr>
            <w:tcW w:w="13222" w:type="dxa"/>
            <w:gridSpan w:val="10"/>
            <w:tcBorders>
              <w:top w:val="single" w:sz="4" w:space="0" w:color="auto"/>
              <w:left w:val="single" w:sz="4" w:space="0" w:color="auto"/>
              <w:bottom w:val="single" w:sz="4" w:space="0" w:color="auto"/>
              <w:right w:val="single" w:sz="4" w:space="0" w:color="auto"/>
            </w:tcBorders>
          </w:tcPr>
          <w:p w14:paraId="5111F4D2" w14:textId="6C5F085A" w:rsidR="00E97116" w:rsidRPr="00644201" w:rsidRDefault="00E97116" w:rsidP="00E97116">
            <w:pPr>
              <w:widowControl w:val="0"/>
              <w:autoSpaceDE w:val="0"/>
              <w:autoSpaceDN w:val="0"/>
              <w:adjustRightInd w:val="0"/>
              <w:contextualSpacing/>
              <w:jc w:val="center"/>
              <w:rPr>
                <w:rFonts w:ascii="Times New Roman" w:hAnsi="Times New Roman" w:cs="Times New Roman"/>
                <w:b/>
                <w:lang w:val="kk-KZ"/>
              </w:rPr>
            </w:pPr>
            <w:r w:rsidRPr="00644201">
              <w:rPr>
                <w:rFonts w:ascii="Times New Roman" w:hAnsi="Times New Roman" w:cs="Times New Roman"/>
                <w:b/>
                <w:lang w:val="kk-KZ"/>
              </w:rPr>
              <w:t>БАҚЫЛАУ/ НАБЛЮДЕНИЕ: вечерними изменениями погоды</w:t>
            </w:r>
          </w:p>
        </w:tc>
      </w:tr>
      <w:tr w:rsidR="009747E4" w:rsidRPr="00CD3553" w14:paraId="3EBC04FD" w14:textId="77777777" w:rsidTr="009747E4">
        <w:trPr>
          <w:gridAfter w:val="2"/>
          <w:wAfter w:w="8398" w:type="dxa"/>
          <w:trHeight w:val="854"/>
        </w:trPr>
        <w:tc>
          <w:tcPr>
            <w:tcW w:w="2185" w:type="dxa"/>
            <w:tcBorders>
              <w:top w:val="single" w:sz="4" w:space="0" w:color="auto"/>
              <w:left w:val="single" w:sz="4" w:space="0" w:color="auto"/>
              <w:bottom w:val="single" w:sz="4" w:space="0" w:color="auto"/>
              <w:right w:val="single" w:sz="4" w:space="0" w:color="auto"/>
            </w:tcBorders>
            <w:vAlign w:val="center"/>
          </w:tcPr>
          <w:p w14:paraId="291BDD6E" w14:textId="77777777" w:rsidR="009747E4" w:rsidRPr="00942345" w:rsidRDefault="009747E4" w:rsidP="009747E4">
            <w:pPr>
              <w:widowControl w:val="0"/>
              <w:autoSpaceDE w:val="0"/>
              <w:autoSpaceDN w:val="0"/>
              <w:adjustRightInd w:val="0"/>
              <w:contextualSpacing/>
              <w:jc w:val="both"/>
              <w:rPr>
                <w:rFonts w:ascii="Times New Roman" w:hAnsi="Times New Roman" w:cs="Times New Roman"/>
                <w:b/>
                <w:bCs/>
                <w:iCs/>
                <w:lang w:val="kk-KZ"/>
              </w:rPr>
            </w:pPr>
            <w:r w:rsidRPr="00942345">
              <w:rPr>
                <w:rFonts w:ascii="Times New Roman" w:hAnsi="Times New Roman" w:cs="Times New Roman"/>
                <w:b/>
                <w:bCs/>
                <w:iCs/>
                <w:lang w:val="kk-KZ"/>
              </w:rPr>
              <w:t>Серуеннен қайту/</w:t>
            </w:r>
          </w:p>
          <w:p w14:paraId="50CEF54A" w14:textId="2D0A80D5" w:rsidR="009747E4" w:rsidRPr="00E97116" w:rsidRDefault="009747E4" w:rsidP="009747E4">
            <w:pPr>
              <w:rPr>
                <w:rFonts w:ascii="Times New Roman" w:hAnsi="Times New Roman" w:cs="Times New Roman"/>
                <w:b/>
                <w:bCs/>
                <w:iCs/>
                <w:lang w:val="kk-KZ"/>
              </w:rPr>
            </w:pPr>
            <w:r w:rsidRPr="00942345">
              <w:rPr>
                <w:rFonts w:ascii="Times New Roman" w:hAnsi="Times New Roman" w:cs="Times New Roman"/>
                <w:b/>
                <w:bCs/>
                <w:iCs/>
                <w:lang w:val="kk-KZ"/>
              </w:rPr>
              <w:t>Возвращение с прогулки</w:t>
            </w:r>
          </w:p>
        </w:tc>
        <w:tc>
          <w:tcPr>
            <w:tcW w:w="13222" w:type="dxa"/>
            <w:gridSpan w:val="10"/>
            <w:tcBorders>
              <w:top w:val="single" w:sz="4" w:space="0" w:color="auto"/>
              <w:left w:val="single" w:sz="4" w:space="0" w:color="auto"/>
              <w:bottom w:val="single" w:sz="4" w:space="0" w:color="auto"/>
              <w:right w:val="single" w:sz="4" w:space="0" w:color="auto"/>
            </w:tcBorders>
          </w:tcPr>
          <w:p w14:paraId="06FD23E1" w14:textId="77777777" w:rsidR="009747E4" w:rsidRPr="00942345" w:rsidRDefault="009747E4" w:rsidP="009747E4">
            <w:pPr>
              <w:shd w:val="clear" w:color="auto" w:fill="FFFFFF"/>
              <w:contextualSpacing/>
              <w:jc w:val="both"/>
              <w:rPr>
                <w:rFonts w:ascii="Times New Roman" w:hAnsi="Times New Roman" w:cs="Times New Roman"/>
              </w:rPr>
            </w:pPr>
            <w:r w:rsidRPr="00942345">
              <w:rPr>
                <w:rFonts w:ascii="Times New Roman" w:hAnsi="Times New Roman" w:cs="Times New Roman"/>
              </w:rPr>
              <w:t>Последовательное раздевание детей, складывание в шкафчики, мытье рук.</w:t>
            </w:r>
          </w:p>
          <w:p w14:paraId="3DA6B008" w14:textId="77777777" w:rsidR="009747E4" w:rsidRPr="00CD3553" w:rsidRDefault="009747E4" w:rsidP="009747E4">
            <w:pPr>
              <w:rPr>
                <w:rFonts w:ascii="Times New Roman" w:eastAsia="Calibri" w:hAnsi="Times New Roman" w:cs="Times New Roman"/>
                <w:color w:val="FF0000"/>
                <w:lang w:val="kk-KZ"/>
              </w:rPr>
            </w:pPr>
          </w:p>
        </w:tc>
      </w:tr>
      <w:tr w:rsidR="009747E4" w:rsidRPr="00CD3553" w14:paraId="498A6495" w14:textId="77777777" w:rsidTr="009747E4">
        <w:trPr>
          <w:gridAfter w:val="2"/>
          <w:wAfter w:w="8398" w:type="dxa"/>
          <w:trHeight w:val="838"/>
        </w:trPr>
        <w:tc>
          <w:tcPr>
            <w:tcW w:w="2185" w:type="dxa"/>
            <w:tcBorders>
              <w:top w:val="single" w:sz="4" w:space="0" w:color="auto"/>
              <w:left w:val="single" w:sz="4" w:space="0" w:color="auto"/>
              <w:bottom w:val="single" w:sz="4" w:space="0" w:color="auto"/>
              <w:right w:val="single" w:sz="4" w:space="0" w:color="auto"/>
            </w:tcBorders>
            <w:vAlign w:val="center"/>
          </w:tcPr>
          <w:p w14:paraId="459CC8F3" w14:textId="77777777" w:rsidR="009747E4" w:rsidRPr="00644201" w:rsidRDefault="009747E4" w:rsidP="009747E4">
            <w:pPr>
              <w:contextualSpacing/>
              <w:rPr>
                <w:rFonts w:ascii="Times New Roman" w:hAnsi="Times New Roman" w:cs="Times New Roman"/>
                <w:b/>
                <w:bCs/>
                <w:iCs/>
              </w:rPr>
            </w:pPr>
            <w:r w:rsidRPr="00644201">
              <w:rPr>
                <w:rFonts w:ascii="Times New Roman" w:hAnsi="Times New Roman" w:cs="Times New Roman"/>
                <w:b/>
                <w:bCs/>
                <w:iCs/>
              </w:rPr>
              <w:t>Беседы с родителями,</w:t>
            </w:r>
          </w:p>
          <w:p w14:paraId="3997279E" w14:textId="2AD5F4E2" w:rsidR="009747E4" w:rsidRPr="00E97116" w:rsidRDefault="009747E4" w:rsidP="009747E4">
            <w:pPr>
              <w:rPr>
                <w:rFonts w:ascii="Times New Roman" w:hAnsi="Times New Roman" w:cs="Times New Roman"/>
                <w:b/>
                <w:bCs/>
                <w:iCs/>
                <w:lang w:val="kk-KZ"/>
              </w:rPr>
            </w:pPr>
            <w:r w:rsidRPr="00644201">
              <w:rPr>
                <w:rFonts w:ascii="Times New Roman" w:hAnsi="Times New Roman" w:cs="Times New Roman"/>
                <w:b/>
                <w:bCs/>
                <w:iCs/>
              </w:rPr>
              <w:t>консультации</w:t>
            </w:r>
          </w:p>
        </w:tc>
        <w:tc>
          <w:tcPr>
            <w:tcW w:w="2644" w:type="dxa"/>
            <w:gridSpan w:val="3"/>
            <w:tcBorders>
              <w:top w:val="single" w:sz="4" w:space="0" w:color="auto"/>
              <w:left w:val="single" w:sz="4" w:space="0" w:color="auto"/>
              <w:bottom w:val="single" w:sz="4" w:space="0" w:color="auto"/>
              <w:right w:val="single" w:sz="4" w:space="0" w:color="auto"/>
            </w:tcBorders>
          </w:tcPr>
          <w:p w14:paraId="76D79E74" w14:textId="3AC2B4F1" w:rsidR="009747E4" w:rsidRPr="009747E4" w:rsidRDefault="009747E4" w:rsidP="009747E4">
            <w:pPr>
              <w:rPr>
                <w:rFonts w:ascii="Times New Roman" w:hAnsi="Times New Roman" w:cs="Times New Roman"/>
                <w:lang w:val="ru-KZ"/>
              </w:rPr>
            </w:pPr>
            <w:r>
              <w:rPr>
                <w:rFonts w:ascii="Times New Roman" w:eastAsia="Calibri" w:hAnsi="Times New Roman" w:cs="Times New Roman"/>
                <w:sz w:val="24"/>
                <w:szCs w:val="24"/>
              </w:rPr>
              <w:t>«Как правильно себя вести с агрессивным ребёнком</w:t>
            </w:r>
          </w:p>
        </w:tc>
        <w:tc>
          <w:tcPr>
            <w:tcW w:w="2643" w:type="dxa"/>
            <w:gridSpan w:val="2"/>
            <w:tcBorders>
              <w:top w:val="single" w:sz="4" w:space="0" w:color="auto"/>
              <w:left w:val="single" w:sz="4" w:space="0" w:color="auto"/>
              <w:bottom w:val="single" w:sz="4" w:space="0" w:color="auto"/>
              <w:right w:val="single" w:sz="4" w:space="0" w:color="auto"/>
            </w:tcBorders>
          </w:tcPr>
          <w:p w14:paraId="48E6C1F9" w14:textId="29B7CC5A" w:rsidR="009747E4" w:rsidRPr="009747E4" w:rsidRDefault="009747E4" w:rsidP="009747E4">
            <w:pPr>
              <w:outlineLvl w:val="0"/>
              <w:rPr>
                <w:rFonts w:ascii="Times New Roman" w:eastAsia="Calibri" w:hAnsi="Times New Roman" w:cs="Times New Roman"/>
                <w:lang w:val="ru-KZ"/>
              </w:rPr>
            </w:pPr>
            <w:r>
              <w:rPr>
                <w:rFonts w:ascii="Times New Roman" w:eastAsia="Calibri" w:hAnsi="Times New Roman" w:cs="Times New Roman"/>
                <w:sz w:val="24"/>
                <w:szCs w:val="24"/>
              </w:rPr>
              <w:t>Консультация «Сказка в жизни ребёнка»</w:t>
            </w:r>
          </w:p>
        </w:tc>
        <w:tc>
          <w:tcPr>
            <w:tcW w:w="2645" w:type="dxa"/>
            <w:tcBorders>
              <w:top w:val="single" w:sz="4" w:space="0" w:color="auto"/>
              <w:left w:val="single" w:sz="4" w:space="0" w:color="auto"/>
              <w:bottom w:val="single" w:sz="4" w:space="0" w:color="auto"/>
              <w:right w:val="single" w:sz="4" w:space="0" w:color="auto"/>
            </w:tcBorders>
          </w:tcPr>
          <w:p w14:paraId="57AC54C8" w14:textId="79B7191C" w:rsidR="009747E4" w:rsidRPr="00CD3553" w:rsidRDefault="009747E4" w:rsidP="009747E4">
            <w:pPr>
              <w:widowControl w:val="0"/>
              <w:autoSpaceDE w:val="0"/>
              <w:autoSpaceDN w:val="0"/>
              <w:adjustRightInd w:val="0"/>
              <w:contextualSpacing/>
              <w:rPr>
                <w:rFonts w:ascii="Times New Roman" w:hAnsi="Times New Roman" w:cs="Times New Roman"/>
              </w:rPr>
            </w:pPr>
            <w:r>
              <w:rPr>
                <w:rFonts w:ascii="Times New Roman" w:hAnsi="Times New Roman" w:cs="Times New Roman"/>
                <w:bCs/>
                <w:sz w:val="24"/>
                <w:szCs w:val="24"/>
              </w:rPr>
              <w:t>«Дорога… Это целая жизнь»</w:t>
            </w:r>
          </w:p>
        </w:tc>
        <w:tc>
          <w:tcPr>
            <w:tcW w:w="2645" w:type="dxa"/>
            <w:gridSpan w:val="2"/>
            <w:tcBorders>
              <w:top w:val="single" w:sz="4" w:space="0" w:color="auto"/>
              <w:left w:val="single" w:sz="4" w:space="0" w:color="auto"/>
              <w:bottom w:val="single" w:sz="4" w:space="0" w:color="auto"/>
              <w:right w:val="single" w:sz="4" w:space="0" w:color="auto"/>
            </w:tcBorders>
          </w:tcPr>
          <w:p w14:paraId="093D6902" w14:textId="5F2EDE7A" w:rsidR="009747E4" w:rsidRPr="00CD3553" w:rsidRDefault="009747E4" w:rsidP="009747E4">
            <w:pPr>
              <w:widowControl w:val="0"/>
              <w:autoSpaceDE w:val="0"/>
              <w:autoSpaceDN w:val="0"/>
              <w:adjustRightInd w:val="0"/>
              <w:contextualSpacing/>
              <w:rPr>
                <w:rFonts w:ascii="Times New Roman" w:eastAsia="Calibri" w:hAnsi="Times New Roman" w:cs="Times New Roman"/>
              </w:rPr>
            </w:pPr>
            <w:r>
              <w:rPr>
                <w:rFonts w:ascii="Times New Roman" w:eastAsia="Calibri" w:hAnsi="Times New Roman" w:cs="Times New Roman"/>
                <w:sz w:val="24"/>
                <w:szCs w:val="24"/>
              </w:rPr>
              <w:t>Беседа «Что нельзя приносить в детский сад»</w:t>
            </w:r>
          </w:p>
        </w:tc>
        <w:tc>
          <w:tcPr>
            <w:tcW w:w="2645" w:type="dxa"/>
            <w:gridSpan w:val="2"/>
            <w:tcBorders>
              <w:top w:val="single" w:sz="4" w:space="0" w:color="auto"/>
              <w:left w:val="single" w:sz="4" w:space="0" w:color="auto"/>
              <w:bottom w:val="single" w:sz="4" w:space="0" w:color="auto"/>
              <w:right w:val="single" w:sz="4" w:space="0" w:color="auto"/>
            </w:tcBorders>
          </w:tcPr>
          <w:p w14:paraId="13F217DE" w14:textId="77777777" w:rsidR="009747E4" w:rsidRPr="00CD3553" w:rsidRDefault="009747E4" w:rsidP="009747E4">
            <w:pPr>
              <w:rPr>
                <w:rFonts w:ascii="Times New Roman" w:eastAsia="Calibri" w:hAnsi="Times New Roman" w:cs="Times New Roman"/>
                <w:color w:val="FF0000"/>
                <w:lang w:val="kk-KZ"/>
              </w:rPr>
            </w:pPr>
          </w:p>
        </w:tc>
      </w:tr>
      <w:tr w:rsidR="009747E4" w:rsidRPr="00CD3553" w14:paraId="7683F9C5" w14:textId="77777777" w:rsidTr="009747E4">
        <w:trPr>
          <w:gridAfter w:val="2"/>
          <w:wAfter w:w="8398" w:type="dxa"/>
          <w:trHeight w:val="948"/>
        </w:trPr>
        <w:tc>
          <w:tcPr>
            <w:tcW w:w="2185" w:type="dxa"/>
            <w:tcBorders>
              <w:top w:val="single" w:sz="4" w:space="0" w:color="auto"/>
              <w:left w:val="single" w:sz="4" w:space="0" w:color="auto"/>
              <w:bottom w:val="single" w:sz="4" w:space="0" w:color="auto"/>
              <w:right w:val="single" w:sz="4" w:space="0" w:color="auto"/>
            </w:tcBorders>
            <w:vAlign w:val="center"/>
            <w:hideMark/>
          </w:tcPr>
          <w:p w14:paraId="241300A1" w14:textId="77777777" w:rsidR="009747E4" w:rsidRPr="00CD3553" w:rsidRDefault="009747E4" w:rsidP="009747E4">
            <w:pPr>
              <w:widowControl w:val="0"/>
              <w:autoSpaceDE w:val="0"/>
              <w:autoSpaceDN w:val="0"/>
              <w:adjustRightInd w:val="0"/>
              <w:contextualSpacing/>
              <w:rPr>
                <w:rFonts w:ascii="Times New Roman" w:hAnsi="Times New Roman" w:cs="Times New Roman"/>
                <w:b/>
                <w:bCs/>
                <w:iCs/>
                <w:lang w:val="kk-KZ"/>
              </w:rPr>
            </w:pPr>
            <w:r w:rsidRPr="00CD3553">
              <w:rPr>
                <w:rFonts w:ascii="Times New Roman" w:hAnsi="Times New Roman" w:cs="Times New Roman"/>
                <w:b/>
                <w:bCs/>
                <w:iCs/>
                <w:lang w:val="kk-KZ"/>
              </w:rPr>
              <w:t>Балалардың үйге қайтуы/</w:t>
            </w:r>
          </w:p>
          <w:p w14:paraId="22605744" w14:textId="080BE74D" w:rsidR="009747E4" w:rsidRPr="00E97116" w:rsidRDefault="009747E4" w:rsidP="009747E4">
            <w:pPr>
              <w:rPr>
                <w:rFonts w:ascii="Times New Roman" w:hAnsi="Times New Roman" w:cs="Times New Roman"/>
                <w:b/>
                <w:bCs/>
                <w:iCs/>
                <w:lang w:val="kk-KZ"/>
              </w:rPr>
            </w:pPr>
            <w:r w:rsidRPr="00CD3553">
              <w:rPr>
                <w:rFonts w:ascii="Times New Roman" w:hAnsi="Times New Roman" w:cs="Times New Roman"/>
                <w:b/>
                <w:bCs/>
                <w:iCs/>
              </w:rPr>
              <w:t>Уход детей домой</w:t>
            </w:r>
          </w:p>
        </w:tc>
        <w:tc>
          <w:tcPr>
            <w:tcW w:w="13222" w:type="dxa"/>
            <w:gridSpan w:val="10"/>
            <w:tcBorders>
              <w:top w:val="single" w:sz="4" w:space="0" w:color="auto"/>
              <w:left w:val="single" w:sz="4" w:space="0" w:color="auto"/>
              <w:bottom w:val="single" w:sz="4" w:space="0" w:color="auto"/>
              <w:right w:val="single" w:sz="4" w:space="0" w:color="auto"/>
            </w:tcBorders>
            <w:hideMark/>
          </w:tcPr>
          <w:p w14:paraId="0F2AC2E8" w14:textId="0B5FA7C8" w:rsidR="009747E4" w:rsidRPr="00CD3553" w:rsidRDefault="009747E4" w:rsidP="009747E4">
            <w:pPr>
              <w:rPr>
                <w:rFonts w:ascii="Times New Roman" w:eastAsia="Calibri" w:hAnsi="Times New Roman" w:cs="Times New Roman"/>
                <w:lang w:val="kk-KZ"/>
              </w:rPr>
            </w:pPr>
            <w:r w:rsidRPr="00644201">
              <w:rPr>
                <w:rFonts w:ascii="Times New Roman" w:eastAsia="Times New Roman" w:hAnsi="Times New Roman" w:cs="Times New Roman"/>
              </w:rPr>
              <w:t>Создания настроя на предстоящий день. Рекомендация повторения изученного.</w:t>
            </w:r>
          </w:p>
        </w:tc>
      </w:tr>
    </w:tbl>
    <w:p w14:paraId="4ED9D487" w14:textId="77777777" w:rsidR="00405A8C" w:rsidRDefault="00405A8C">
      <w:pPr>
        <w:ind w:right="-881"/>
        <w:contextualSpacing/>
        <w:rPr>
          <w:rFonts w:ascii="Times New Roman" w:hAnsi="Times New Roman" w:cs="Times New Roman"/>
          <w:b/>
        </w:rPr>
      </w:pPr>
    </w:p>
    <w:p w14:paraId="24CAE5B4" w14:textId="77777777" w:rsidR="0030076B" w:rsidRDefault="0030076B">
      <w:pPr>
        <w:ind w:right="-881"/>
        <w:contextualSpacing/>
        <w:rPr>
          <w:rFonts w:ascii="Times New Roman" w:hAnsi="Times New Roman" w:cs="Times New Roman"/>
          <w:b/>
        </w:rPr>
      </w:pPr>
    </w:p>
    <w:p w14:paraId="66E2CF48" w14:textId="20C5C112" w:rsidR="0030076B" w:rsidRDefault="009747E4">
      <w:pPr>
        <w:ind w:right="-881"/>
        <w:contextualSpacing/>
        <w:rPr>
          <w:rFonts w:ascii="Times New Roman" w:hAnsi="Times New Roman" w:cs="Times New Roman"/>
          <w:b/>
        </w:rPr>
      </w:pPr>
      <w:r>
        <w:rPr>
          <w:rFonts w:ascii="Times New Roman" w:hAnsi="Times New Roman" w:cs="Times New Roman"/>
          <w:b/>
        </w:rPr>
        <w:t xml:space="preserve"> </w:t>
      </w:r>
    </w:p>
    <w:p w14:paraId="75E95B53" w14:textId="77777777" w:rsidR="009747E4" w:rsidRDefault="009747E4">
      <w:pPr>
        <w:ind w:right="-881"/>
        <w:contextualSpacing/>
        <w:rPr>
          <w:rFonts w:ascii="Times New Roman" w:hAnsi="Times New Roman" w:cs="Times New Roman"/>
          <w:b/>
        </w:rPr>
      </w:pPr>
    </w:p>
    <w:p w14:paraId="7A00E794" w14:textId="77777777" w:rsidR="009747E4" w:rsidRDefault="009747E4">
      <w:pPr>
        <w:ind w:right="-881"/>
        <w:contextualSpacing/>
        <w:rPr>
          <w:rFonts w:ascii="Times New Roman" w:hAnsi="Times New Roman" w:cs="Times New Roman"/>
          <w:b/>
        </w:rPr>
      </w:pPr>
    </w:p>
    <w:p w14:paraId="7F7D0187" w14:textId="77777777" w:rsidR="009747E4" w:rsidRDefault="009747E4">
      <w:pPr>
        <w:ind w:right="-881"/>
        <w:contextualSpacing/>
        <w:rPr>
          <w:rFonts w:ascii="Times New Roman" w:hAnsi="Times New Roman" w:cs="Times New Roman"/>
          <w:b/>
        </w:rPr>
      </w:pPr>
    </w:p>
    <w:p w14:paraId="05E4A530" w14:textId="77777777" w:rsidR="009747E4" w:rsidRDefault="009747E4">
      <w:pPr>
        <w:ind w:right="-881"/>
        <w:contextualSpacing/>
        <w:rPr>
          <w:rFonts w:ascii="Times New Roman" w:hAnsi="Times New Roman" w:cs="Times New Roman"/>
          <w:b/>
        </w:rPr>
      </w:pPr>
    </w:p>
    <w:p w14:paraId="6EE8C00E" w14:textId="77777777" w:rsidR="009747E4" w:rsidRDefault="009747E4">
      <w:pPr>
        <w:ind w:right="-881"/>
        <w:contextualSpacing/>
        <w:rPr>
          <w:rFonts w:ascii="Times New Roman" w:hAnsi="Times New Roman" w:cs="Times New Roman"/>
          <w:b/>
        </w:rPr>
      </w:pPr>
    </w:p>
    <w:p w14:paraId="57ABFEEC" w14:textId="77777777" w:rsidR="009747E4" w:rsidRDefault="009747E4">
      <w:pPr>
        <w:ind w:right="-881"/>
        <w:contextualSpacing/>
        <w:rPr>
          <w:rFonts w:ascii="Times New Roman" w:hAnsi="Times New Roman" w:cs="Times New Roman"/>
          <w:b/>
        </w:rPr>
      </w:pPr>
    </w:p>
    <w:p w14:paraId="77CB71C7" w14:textId="77777777" w:rsidR="009747E4" w:rsidRDefault="009747E4">
      <w:pPr>
        <w:ind w:right="-881"/>
        <w:contextualSpacing/>
        <w:rPr>
          <w:rFonts w:ascii="Times New Roman" w:hAnsi="Times New Roman" w:cs="Times New Roman"/>
          <w:b/>
        </w:rPr>
      </w:pPr>
    </w:p>
    <w:p w14:paraId="61DE0118" w14:textId="77777777" w:rsidR="009747E4" w:rsidRDefault="009747E4">
      <w:pPr>
        <w:ind w:right="-881"/>
        <w:contextualSpacing/>
        <w:rPr>
          <w:rFonts w:ascii="Times New Roman" w:hAnsi="Times New Roman" w:cs="Times New Roman"/>
          <w:b/>
        </w:rPr>
      </w:pPr>
    </w:p>
    <w:p w14:paraId="5F808232" w14:textId="77777777" w:rsidR="009747E4" w:rsidRDefault="009747E4">
      <w:pPr>
        <w:ind w:right="-881"/>
        <w:contextualSpacing/>
        <w:rPr>
          <w:rFonts w:ascii="Times New Roman" w:hAnsi="Times New Roman" w:cs="Times New Roman"/>
          <w:b/>
        </w:rPr>
      </w:pPr>
    </w:p>
    <w:p w14:paraId="49C2E516" w14:textId="2B60C9D8" w:rsidR="009747E4" w:rsidRDefault="009747E4">
      <w:pPr>
        <w:ind w:right="-881"/>
        <w:contextualSpacing/>
        <w:rPr>
          <w:rFonts w:ascii="Times New Roman" w:hAnsi="Times New Roman" w:cs="Times New Roman"/>
          <w:b/>
          <w:lang w:val="kk-KZ"/>
        </w:rPr>
      </w:pPr>
      <w:r>
        <w:rPr>
          <w:rFonts w:ascii="Times New Roman" w:hAnsi="Times New Roman" w:cs="Times New Roman"/>
          <w:b/>
        </w:rPr>
        <w:t>Проверено ________________________</w:t>
      </w:r>
    </w:p>
    <w:p w14:paraId="4EB0922A" w14:textId="77777777" w:rsidR="00D67D74" w:rsidRDefault="00D67D74">
      <w:pPr>
        <w:ind w:right="-881"/>
        <w:contextualSpacing/>
        <w:rPr>
          <w:rFonts w:ascii="Times New Roman" w:hAnsi="Times New Roman" w:cs="Times New Roman"/>
          <w:b/>
          <w:lang w:val="kk-KZ"/>
        </w:rPr>
      </w:pPr>
    </w:p>
    <w:p w14:paraId="5CCFAE28" w14:textId="77777777" w:rsidR="00D67D74" w:rsidRDefault="00D67D74">
      <w:pPr>
        <w:ind w:right="-881"/>
        <w:contextualSpacing/>
        <w:rPr>
          <w:rFonts w:ascii="Times New Roman" w:hAnsi="Times New Roman" w:cs="Times New Roman"/>
          <w:b/>
          <w:lang w:val="kk-KZ"/>
        </w:rPr>
      </w:pPr>
    </w:p>
    <w:p w14:paraId="41D100F3" w14:textId="77777777" w:rsidR="00D67D74" w:rsidRDefault="00D67D74">
      <w:pPr>
        <w:ind w:right="-881"/>
        <w:contextualSpacing/>
        <w:rPr>
          <w:rFonts w:ascii="Times New Roman" w:hAnsi="Times New Roman" w:cs="Times New Roman"/>
          <w:b/>
          <w:lang w:val="kk-KZ"/>
        </w:rPr>
      </w:pPr>
    </w:p>
    <w:p w14:paraId="47E59086" w14:textId="77777777" w:rsidR="00D67D74" w:rsidRDefault="00D67D74">
      <w:pPr>
        <w:ind w:right="-881"/>
        <w:contextualSpacing/>
        <w:rPr>
          <w:rFonts w:ascii="Times New Roman" w:hAnsi="Times New Roman" w:cs="Times New Roman"/>
          <w:b/>
          <w:lang w:val="kk-KZ"/>
        </w:rPr>
      </w:pPr>
    </w:p>
    <w:p w14:paraId="39EA8F9E" w14:textId="77777777" w:rsidR="00D67D74" w:rsidRDefault="00D67D74">
      <w:pPr>
        <w:ind w:right="-881"/>
        <w:contextualSpacing/>
        <w:rPr>
          <w:rFonts w:ascii="Times New Roman" w:hAnsi="Times New Roman" w:cs="Times New Roman"/>
          <w:b/>
          <w:lang w:val="kk-KZ"/>
        </w:rPr>
      </w:pPr>
    </w:p>
    <w:p w14:paraId="35B58F47" w14:textId="77777777" w:rsidR="00D67D74" w:rsidRDefault="00D67D74">
      <w:pPr>
        <w:ind w:right="-881"/>
        <w:contextualSpacing/>
        <w:rPr>
          <w:rFonts w:ascii="Times New Roman" w:hAnsi="Times New Roman" w:cs="Times New Roman"/>
          <w:b/>
          <w:lang w:val="kk-KZ"/>
        </w:rPr>
      </w:pPr>
    </w:p>
    <w:p w14:paraId="54F198D1" w14:textId="77777777" w:rsidR="00D67D74" w:rsidRDefault="00D67D74">
      <w:pPr>
        <w:ind w:right="-881"/>
        <w:contextualSpacing/>
        <w:rPr>
          <w:rFonts w:ascii="Times New Roman" w:hAnsi="Times New Roman" w:cs="Times New Roman"/>
          <w:b/>
          <w:lang w:val="kk-KZ"/>
        </w:rPr>
      </w:pPr>
    </w:p>
    <w:p w14:paraId="02828538" w14:textId="77777777" w:rsidR="00D67D74" w:rsidRDefault="00D67D74">
      <w:pPr>
        <w:ind w:right="-881"/>
        <w:contextualSpacing/>
        <w:rPr>
          <w:rFonts w:ascii="Times New Roman" w:hAnsi="Times New Roman" w:cs="Times New Roman"/>
          <w:b/>
          <w:lang w:val="kk-KZ"/>
        </w:rPr>
      </w:pPr>
    </w:p>
    <w:p w14:paraId="241044C6" w14:textId="77777777" w:rsidR="00D67D74" w:rsidRDefault="00D67D74">
      <w:pPr>
        <w:ind w:right="-881"/>
        <w:contextualSpacing/>
        <w:rPr>
          <w:rFonts w:ascii="Times New Roman" w:hAnsi="Times New Roman" w:cs="Times New Roman"/>
          <w:b/>
          <w:lang w:val="kk-KZ"/>
        </w:rPr>
      </w:pPr>
    </w:p>
    <w:p w14:paraId="5634C4AE" w14:textId="77777777" w:rsidR="00D67D74" w:rsidRDefault="00D67D74">
      <w:pPr>
        <w:ind w:right="-881"/>
        <w:contextualSpacing/>
        <w:rPr>
          <w:rFonts w:ascii="Times New Roman" w:hAnsi="Times New Roman" w:cs="Times New Roman"/>
          <w:b/>
          <w:lang w:val="kk-KZ"/>
        </w:rPr>
      </w:pPr>
    </w:p>
    <w:p w14:paraId="212F0E21" w14:textId="77777777" w:rsidR="00D67D74" w:rsidRDefault="00D67D74">
      <w:pPr>
        <w:ind w:right="-881"/>
        <w:contextualSpacing/>
        <w:rPr>
          <w:rFonts w:ascii="Times New Roman" w:hAnsi="Times New Roman" w:cs="Times New Roman"/>
          <w:b/>
          <w:lang w:val="kk-KZ"/>
        </w:rPr>
      </w:pPr>
    </w:p>
    <w:p w14:paraId="4C33B711" w14:textId="77777777" w:rsidR="00D67D74" w:rsidRDefault="00D67D74">
      <w:pPr>
        <w:ind w:right="-881"/>
        <w:contextualSpacing/>
        <w:rPr>
          <w:rFonts w:ascii="Times New Roman" w:hAnsi="Times New Roman" w:cs="Times New Roman"/>
          <w:b/>
          <w:lang w:val="kk-KZ"/>
        </w:rPr>
      </w:pPr>
    </w:p>
    <w:p w14:paraId="443D0B19" w14:textId="77777777" w:rsidR="00D67D74" w:rsidRDefault="00D67D74">
      <w:pPr>
        <w:ind w:right="-881"/>
        <w:contextualSpacing/>
        <w:rPr>
          <w:rFonts w:ascii="Times New Roman" w:hAnsi="Times New Roman" w:cs="Times New Roman"/>
          <w:b/>
          <w:lang w:val="kk-KZ"/>
        </w:rPr>
      </w:pPr>
    </w:p>
    <w:p w14:paraId="437A6BE3" w14:textId="77777777" w:rsidR="00D67D74" w:rsidRDefault="00D67D74">
      <w:pPr>
        <w:ind w:right="-881"/>
        <w:contextualSpacing/>
        <w:rPr>
          <w:rFonts w:ascii="Times New Roman" w:hAnsi="Times New Roman" w:cs="Times New Roman"/>
          <w:b/>
          <w:lang w:val="kk-KZ"/>
        </w:rPr>
      </w:pPr>
    </w:p>
    <w:p w14:paraId="1F1F42CE" w14:textId="77777777" w:rsidR="00D67D74" w:rsidRDefault="00D67D74">
      <w:pPr>
        <w:ind w:right="-881"/>
        <w:contextualSpacing/>
        <w:rPr>
          <w:rFonts w:ascii="Times New Roman" w:hAnsi="Times New Roman" w:cs="Times New Roman"/>
          <w:b/>
          <w:lang w:val="kk-KZ"/>
        </w:rPr>
      </w:pPr>
    </w:p>
    <w:p w14:paraId="373338D1" w14:textId="77777777" w:rsidR="00D67D74" w:rsidRDefault="00D67D74">
      <w:pPr>
        <w:ind w:right="-881"/>
        <w:contextualSpacing/>
        <w:rPr>
          <w:rFonts w:ascii="Times New Roman" w:hAnsi="Times New Roman" w:cs="Times New Roman"/>
          <w:b/>
          <w:lang w:val="kk-KZ"/>
        </w:rPr>
      </w:pPr>
    </w:p>
    <w:p w14:paraId="7569676D" w14:textId="77777777" w:rsidR="00D67D74" w:rsidRDefault="00D67D74">
      <w:pPr>
        <w:ind w:right="-881"/>
        <w:contextualSpacing/>
        <w:rPr>
          <w:rFonts w:ascii="Times New Roman" w:hAnsi="Times New Roman" w:cs="Times New Roman"/>
          <w:b/>
          <w:lang w:val="kk-KZ"/>
        </w:rPr>
      </w:pPr>
    </w:p>
    <w:p w14:paraId="2A637D08" w14:textId="77777777" w:rsidR="00D67D74" w:rsidRDefault="00D67D74">
      <w:pPr>
        <w:ind w:right="-881"/>
        <w:contextualSpacing/>
        <w:rPr>
          <w:rFonts w:ascii="Times New Roman" w:hAnsi="Times New Roman" w:cs="Times New Roman"/>
          <w:b/>
          <w:lang w:val="kk-KZ"/>
        </w:rPr>
      </w:pPr>
    </w:p>
    <w:p w14:paraId="5379C603" w14:textId="77777777" w:rsidR="00D67D74" w:rsidRPr="00D67D74" w:rsidRDefault="00D67D74" w:rsidP="00D67D74">
      <w:pPr>
        <w:widowControl w:val="0"/>
        <w:autoSpaceDE w:val="0"/>
        <w:autoSpaceDN w:val="0"/>
        <w:ind w:left="962"/>
        <w:contextualSpacing/>
        <w:rPr>
          <w:rFonts w:ascii="Times New Roman" w:eastAsia="Times New Roman" w:hAnsi="Times New Roman" w:cs="Times New Roman"/>
          <w:b/>
          <w:bCs/>
          <w:lang w:val="kk-KZ"/>
        </w:rPr>
      </w:pPr>
      <w:r w:rsidRPr="00D67D74">
        <w:rPr>
          <w:rFonts w:ascii="Times New Roman" w:eastAsia="Times New Roman" w:hAnsi="Times New Roman" w:cs="Times New Roman"/>
          <w:b/>
          <w:bCs/>
          <w:lang w:val="kk-KZ"/>
        </w:rPr>
        <w:t>Тәрбиелеу - білім беру процесінің циклограммасы</w:t>
      </w:r>
    </w:p>
    <w:p w14:paraId="01AE3E74" w14:textId="77777777" w:rsidR="00D67D74" w:rsidRPr="005644C4" w:rsidRDefault="00D67D74" w:rsidP="00D67D74">
      <w:pPr>
        <w:widowControl w:val="0"/>
        <w:autoSpaceDE w:val="0"/>
        <w:autoSpaceDN w:val="0"/>
        <w:ind w:left="962"/>
        <w:contextualSpacing/>
        <w:rPr>
          <w:rFonts w:ascii="Times New Roman" w:eastAsia="Times New Roman" w:hAnsi="Times New Roman" w:cs="Times New Roman"/>
          <w:b/>
          <w:lang w:val="kk-KZ"/>
        </w:rPr>
      </w:pPr>
      <w:r w:rsidRPr="00D67D74">
        <w:rPr>
          <w:rFonts w:ascii="Times New Roman" w:eastAsia="Times New Roman" w:hAnsi="Times New Roman" w:cs="Times New Roman"/>
          <w:b/>
          <w:lang w:val="kk-KZ"/>
        </w:rPr>
        <w:t>Білім беру ұйымы</w:t>
      </w:r>
      <w:r w:rsidRPr="00D67D74">
        <w:rPr>
          <w:rFonts w:ascii="Times New Roman" w:eastAsia="Times New Roman" w:hAnsi="Times New Roman" w:cs="Times New Roman"/>
          <w:lang w:val="kk-KZ"/>
        </w:rPr>
        <w:t xml:space="preserve"> </w:t>
      </w:r>
      <w:r w:rsidRPr="00D67D74">
        <w:rPr>
          <w:rFonts w:ascii="Times New Roman" w:eastAsia="Times New Roman" w:hAnsi="Times New Roman" w:cs="Times New Roman"/>
          <w:b/>
          <w:lang w:val="kk-KZ"/>
        </w:rPr>
        <w:t>- «Таңшолпан» бөбекжай» КМ</w:t>
      </w:r>
      <w:r w:rsidRPr="005644C4">
        <w:rPr>
          <w:rFonts w:ascii="Times New Roman" w:eastAsia="Times New Roman" w:hAnsi="Times New Roman" w:cs="Times New Roman"/>
          <w:b/>
          <w:lang w:val="kk-KZ"/>
        </w:rPr>
        <w:t>ҚК</w:t>
      </w:r>
    </w:p>
    <w:p w14:paraId="149EA80F" w14:textId="77777777" w:rsidR="00D67D74" w:rsidRPr="005644C4" w:rsidRDefault="00D67D74" w:rsidP="00D67D74">
      <w:pPr>
        <w:widowControl w:val="0"/>
        <w:autoSpaceDE w:val="0"/>
        <w:autoSpaceDN w:val="0"/>
        <w:ind w:left="962"/>
        <w:contextualSpacing/>
        <w:rPr>
          <w:rFonts w:ascii="Times New Roman" w:eastAsia="Times New Roman" w:hAnsi="Times New Roman" w:cs="Times New Roman"/>
          <w:b/>
          <w:lang w:val="kk-KZ"/>
        </w:rPr>
      </w:pPr>
      <w:r w:rsidRPr="005644C4">
        <w:rPr>
          <w:rFonts w:ascii="Times New Roman" w:eastAsia="Times New Roman" w:hAnsi="Times New Roman" w:cs="Times New Roman"/>
          <w:b/>
          <w:lang w:val="kk-KZ"/>
        </w:rPr>
        <w:t>Топ - «Тұлпар» мектепалды даярлық тобы</w:t>
      </w:r>
    </w:p>
    <w:p w14:paraId="25A1F89B" w14:textId="77777777" w:rsidR="00D67D74" w:rsidRPr="005644C4" w:rsidRDefault="00D67D74" w:rsidP="00D67D74">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5644C4">
        <w:rPr>
          <w:rFonts w:ascii="Times New Roman" w:eastAsia="Times New Roman" w:hAnsi="Times New Roman" w:cs="Times New Roman"/>
          <w:b/>
          <w:lang w:val="kk-KZ"/>
        </w:rPr>
        <w:t>Балалардың жасы - 5 жас</w:t>
      </w:r>
    </w:p>
    <w:p w14:paraId="51CB22C8" w14:textId="63EC9819" w:rsidR="00D67D74" w:rsidRPr="005644C4" w:rsidRDefault="00D67D74" w:rsidP="00D67D74">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5644C4">
        <w:rPr>
          <w:rFonts w:ascii="Times New Roman" w:eastAsia="Times New Roman" w:hAnsi="Times New Roman" w:cs="Times New Roman"/>
          <w:b/>
          <w:lang w:val="kk-KZ"/>
        </w:rPr>
        <w:t>Жоспардың құрылу кезеңі (апта күндерін, айды, жылды көрсету)</w:t>
      </w:r>
      <w:r w:rsidRPr="005644C4">
        <w:rPr>
          <w:rFonts w:ascii="Times New Roman" w:eastAsia="Times New Roman" w:hAnsi="Times New Roman" w:cs="Times New Roman"/>
          <w:lang w:val="kk-KZ"/>
        </w:rPr>
        <w:t xml:space="preserve"> </w:t>
      </w:r>
      <w:r w:rsidRPr="005644C4">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11.03</w:t>
      </w:r>
      <w:r w:rsidRPr="005644C4">
        <w:rPr>
          <w:rFonts w:ascii="Times New Roman" w:eastAsia="Times New Roman" w:hAnsi="Times New Roman" w:cs="Times New Roman"/>
          <w:b/>
          <w:lang w:val="kk-KZ"/>
        </w:rPr>
        <w:t>-</w:t>
      </w:r>
      <w:r>
        <w:rPr>
          <w:rFonts w:ascii="Times New Roman" w:eastAsia="Times New Roman" w:hAnsi="Times New Roman" w:cs="Times New Roman"/>
          <w:b/>
          <w:lang w:val="kk-KZ"/>
        </w:rPr>
        <w:t>15</w:t>
      </w:r>
      <w:r w:rsidRPr="005644C4">
        <w:rPr>
          <w:rFonts w:ascii="Times New Roman" w:eastAsia="Times New Roman" w:hAnsi="Times New Roman" w:cs="Times New Roman"/>
          <w:b/>
          <w:lang w:val="kk-KZ"/>
        </w:rPr>
        <w:t>.0</w:t>
      </w:r>
      <w:r>
        <w:rPr>
          <w:rFonts w:ascii="Times New Roman" w:eastAsia="Times New Roman" w:hAnsi="Times New Roman" w:cs="Times New Roman"/>
          <w:b/>
          <w:lang w:val="kk-KZ"/>
        </w:rPr>
        <w:t>3</w:t>
      </w:r>
      <w:r w:rsidRPr="005644C4">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наурыз</w:t>
      </w:r>
      <w:r w:rsidRPr="005644C4">
        <w:rPr>
          <w:rFonts w:ascii="Times New Roman" w:eastAsia="Times New Roman" w:hAnsi="Times New Roman" w:cs="Times New Roman"/>
          <w:b/>
          <w:lang w:val="kk-KZ"/>
        </w:rPr>
        <w:t xml:space="preserve"> 2023-2024 оқу жылы</w:t>
      </w:r>
    </w:p>
    <w:p w14:paraId="79022FA4" w14:textId="77777777" w:rsidR="00D67D74" w:rsidRPr="005644C4" w:rsidRDefault="00D67D74" w:rsidP="00D67D74">
      <w:pPr>
        <w:widowControl w:val="0"/>
        <w:tabs>
          <w:tab w:val="left" w:pos="10271"/>
        </w:tabs>
        <w:autoSpaceDE w:val="0"/>
        <w:autoSpaceDN w:val="0"/>
        <w:ind w:left="962" w:right="453"/>
        <w:contextualSpacing/>
        <w:rPr>
          <w:rFonts w:ascii="Times New Roman" w:eastAsia="Times New Roman" w:hAnsi="Times New Roman" w:cs="Times New Roman"/>
          <w:b/>
          <w:lang w:val="kk-KZ"/>
        </w:rPr>
      </w:pPr>
    </w:p>
    <w:p w14:paraId="4C5AD3BD" w14:textId="24EB9792" w:rsidR="00D67D74" w:rsidRPr="00D67D74" w:rsidRDefault="00D67D74" w:rsidP="00D67D74">
      <w:pPr>
        <w:contextualSpacing/>
        <w:jc w:val="right"/>
        <w:rPr>
          <w:rFonts w:ascii="Times New Roman" w:hAnsi="Times New Roman" w:cs="Times New Roman"/>
          <w:b/>
          <w:lang w:val="kk-KZ"/>
        </w:rPr>
      </w:pPr>
      <w:proofErr w:type="spellStart"/>
      <w:r w:rsidRPr="005644C4">
        <w:rPr>
          <w:rFonts w:ascii="Times New Roman" w:hAnsi="Times New Roman" w:cs="Times New Roman"/>
          <w:b/>
          <w:bCs/>
          <w:lang w:eastAsia="ru-RU"/>
        </w:rPr>
        <w:t>Тәрбиеші</w:t>
      </w:r>
      <w:proofErr w:type="spellEnd"/>
      <w:r w:rsidRPr="005644C4">
        <w:rPr>
          <w:rFonts w:ascii="Times New Roman" w:hAnsi="Times New Roman" w:cs="Times New Roman"/>
          <w:b/>
          <w:bCs/>
          <w:lang w:eastAsia="ru-RU"/>
        </w:rPr>
        <w:t xml:space="preserve">: </w:t>
      </w:r>
      <w:r w:rsidR="003E6720">
        <w:rPr>
          <w:rFonts w:ascii="Times New Roman" w:hAnsi="Times New Roman" w:cs="Times New Roman"/>
          <w:bCs/>
          <w:i/>
          <w:lang w:eastAsia="ru-RU"/>
        </w:rPr>
        <w:t>Шевченко Т</w:t>
      </w:r>
      <w:r>
        <w:rPr>
          <w:rFonts w:ascii="Times New Roman" w:hAnsi="Times New Roman" w:cs="Times New Roman"/>
          <w:bCs/>
          <w:i/>
          <w:lang w:eastAsia="ru-RU"/>
        </w:rPr>
        <w:t>.В.</w:t>
      </w:r>
    </w:p>
    <w:tbl>
      <w:tblPr>
        <w:tblW w:w="8178"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92"/>
        <w:gridCol w:w="3044"/>
        <w:gridCol w:w="56"/>
        <w:gridCol w:w="45"/>
        <w:gridCol w:w="96"/>
        <w:gridCol w:w="83"/>
        <w:gridCol w:w="139"/>
        <w:gridCol w:w="2315"/>
        <w:gridCol w:w="88"/>
        <w:gridCol w:w="54"/>
        <w:gridCol w:w="2517"/>
        <w:gridCol w:w="265"/>
        <w:gridCol w:w="198"/>
        <w:gridCol w:w="2799"/>
        <w:gridCol w:w="2496"/>
        <w:gridCol w:w="3971"/>
        <w:gridCol w:w="4187"/>
      </w:tblGrid>
      <w:tr w:rsidR="00D67D74" w:rsidRPr="003E6720" w14:paraId="63B1B763" w14:textId="77777777" w:rsidTr="00F1573B">
        <w:trPr>
          <w:gridAfter w:val="2"/>
          <w:wAfter w:w="8207" w:type="dxa"/>
        </w:trPr>
        <w:tc>
          <w:tcPr>
            <w:tcW w:w="1702" w:type="dxa"/>
            <w:vMerge w:val="restart"/>
          </w:tcPr>
          <w:p w14:paraId="5FB3501F" w14:textId="77777777" w:rsidR="00D67D74" w:rsidRPr="003E6720" w:rsidRDefault="00D67D74" w:rsidP="00F1573B">
            <w:pPr>
              <w:widowControl w:val="0"/>
              <w:autoSpaceDE w:val="0"/>
              <w:autoSpaceDN w:val="0"/>
              <w:adjustRightInd w:val="0"/>
              <w:contextualSpacing/>
              <w:jc w:val="center"/>
              <w:rPr>
                <w:rFonts w:ascii="Times New Roman" w:hAnsi="Times New Roman" w:cs="Times New Roman"/>
                <w:b/>
                <w:bCs/>
                <w:lang w:val="kk-KZ"/>
              </w:rPr>
            </w:pPr>
            <w:r w:rsidRPr="003E6720">
              <w:rPr>
                <w:rFonts w:ascii="Times New Roman" w:hAnsi="Times New Roman" w:cs="Times New Roman"/>
                <w:b/>
                <w:bCs/>
                <w:lang w:val="kk-KZ"/>
              </w:rPr>
              <w:t>Күн тәртібі /</w:t>
            </w:r>
          </w:p>
          <w:p w14:paraId="7D15A2F4" w14:textId="77777777" w:rsidR="00D67D74" w:rsidRPr="003E6720" w:rsidRDefault="00D67D74" w:rsidP="00F1573B">
            <w:pPr>
              <w:widowControl w:val="0"/>
              <w:autoSpaceDE w:val="0"/>
              <w:autoSpaceDN w:val="0"/>
              <w:adjustRightInd w:val="0"/>
              <w:contextualSpacing/>
              <w:jc w:val="center"/>
              <w:rPr>
                <w:rFonts w:ascii="Times New Roman" w:hAnsi="Times New Roman" w:cs="Times New Roman"/>
                <w:lang w:val="kk-KZ"/>
              </w:rPr>
            </w:pPr>
            <w:r w:rsidRPr="003E6720">
              <w:rPr>
                <w:rFonts w:ascii="Times New Roman" w:hAnsi="Times New Roman" w:cs="Times New Roman"/>
                <w:b/>
                <w:bCs/>
                <w:lang w:val="kk-KZ"/>
              </w:rPr>
              <w:t>Режим дня</w:t>
            </w:r>
          </w:p>
        </w:tc>
        <w:tc>
          <w:tcPr>
            <w:tcW w:w="14275" w:type="dxa"/>
            <w:gridSpan w:val="14"/>
          </w:tcPr>
          <w:p w14:paraId="421967D9" w14:textId="77777777" w:rsidR="00D67D74" w:rsidRPr="003E6720" w:rsidRDefault="00D67D74" w:rsidP="00F1573B">
            <w:pPr>
              <w:widowControl w:val="0"/>
              <w:autoSpaceDE w:val="0"/>
              <w:autoSpaceDN w:val="0"/>
              <w:adjustRightInd w:val="0"/>
              <w:contextualSpacing/>
              <w:rPr>
                <w:rFonts w:ascii="Times New Roman" w:hAnsi="Times New Roman" w:cs="Times New Roman"/>
                <w:b/>
                <w:bCs/>
                <w:lang w:val="kk-KZ"/>
              </w:rPr>
            </w:pPr>
          </w:p>
        </w:tc>
      </w:tr>
      <w:tr w:rsidR="00D67D74" w:rsidRPr="003E6720" w14:paraId="437C1480" w14:textId="77777777" w:rsidTr="003E6720">
        <w:trPr>
          <w:gridAfter w:val="2"/>
          <w:wAfter w:w="8207" w:type="dxa"/>
          <w:trHeight w:val="442"/>
        </w:trPr>
        <w:tc>
          <w:tcPr>
            <w:tcW w:w="1702" w:type="dxa"/>
            <w:vMerge/>
            <w:vAlign w:val="center"/>
          </w:tcPr>
          <w:p w14:paraId="33D53CB6" w14:textId="77777777" w:rsidR="00D67D74" w:rsidRPr="003E6720" w:rsidRDefault="00D67D74" w:rsidP="00F1573B">
            <w:pPr>
              <w:contextualSpacing/>
              <w:rPr>
                <w:rFonts w:ascii="Times New Roman" w:hAnsi="Times New Roman" w:cs="Times New Roman"/>
                <w:lang w:val="kk-KZ"/>
              </w:rPr>
            </w:pPr>
          </w:p>
        </w:tc>
        <w:tc>
          <w:tcPr>
            <w:tcW w:w="3260" w:type="dxa"/>
            <w:gridSpan w:val="4"/>
          </w:tcPr>
          <w:p w14:paraId="1686F39A" w14:textId="77777777" w:rsidR="00D67D74" w:rsidRPr="003E6720" w:rsidRDefault="00D67D74"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E6720">
              <w:rPr>
                <w:rFonts w:ascii="Times New Roman" w:eastAsia="Times New Roman" w:hAnsi="Times New Roman" w:cs="Times New Roman"/>
                <w:b/>
                <w:lang w:val="kk-KZ" w:eastAsia="ru-RU"/>
              </w:rPr>
              <w:t>Дүйсенбі/</w:t>
            </w:r>
          </w:p>
          <w:p w14:paraId="523C1A7C" w14:textId="77777777" w:rsidR="00D67D74" w:rsidRPr="003E6720" w:rsidRDefault="00D67D74"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E6720">
              <w:rPr>
                <w:rFonts w:ascii="Times New Roman" w:eastAsia="Times New Roman" w:hAnsi="Times New Roman" w:cs="Times New Roman"/>
                <w:b/>
                <w:lang w:val="kk-KZ" w:eastAsia="ru-RU"/>
              </w:rPr>
              <w:t>Понедельник</w:t>
            </w:r>
          </w:p>
          <w:p w14:paraId="20434254" w14:textId="77777777" w:rsidR="00D67D74" w:rsidRPr="003E6720" w:rsidRDefault="00D67D74" w:rsidP="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sidRPr="003E6720">
              <w:rPr>
                <w:rFonts w:ascii="Times New Roman" w:eastAsia="Times New Roman" w:hAnsi="Times New Roman" w:cs="Times New Roman"/>
                <w:lang w:val="kk-KZ" w:eastAsia="ru-RU"/>
              </w:rPr>
              <w:t>11.03.2024г</w:t>
            </w:r>
          </w:p>
          <w:p w14:paraId="66D0E215" w14:textId="219203D4" w:rsidR="00342DAA" w:rsidRPr="003E6720" w:rsidRDefault="00342DAA" w:rsidP="00D67D74">
            <w:pPr>
              <w:widowControl w:val="0"/>
              <w:tabs>
                <w:tab w:val="left" w:pos="6640"/>
              </w:tabs>
              <w:autoSpaceDE w:val="0"/>
              <w:autoSpaceDN w:val="0"/>
              <w:adjustRightInd w:val="0"/>
              <w:jc w:val="both"/>
              <w:rPr>
                <w:rFonts w:ascii="Times New Roman" w:eastAsia="Times New Roman" w:hAnsi="Times New Roman" w:cs="Times New Roman"/>
                <w:lang w:eastAsia="ru-RU"/>
              </w:rPr>
            </w:pPr>
            <w:r w:rsidRPr="003E6720">
              <w:rPr>
                <w:rFonts w:ascii="Times New Roman" w:hAnsi="Times New Roman" w:cs="Times New Roman"/>
                <w:bCs/>
                <w:lang w:val="kk-KZ"/>
              </w:rPr>
              <w:t>Открытие недели естественно-позновательной грамотности</w:t>
            </w:r>
            <w:r w:rsidRPr="003E6720">
              <w:rPr>
                <w:rFonts w:ascii="Times New Roman" w:hAnsi="Times New Roman" w:cs="Times New Roman"/>
                <w:bCs/>
              </w:rPr>
              <w:t xml:space="preserve"> «Удивительный окружающий мир!»</w:t>
            </w:r>
          </w:p>
        </w:tc>
        <w:tc>
          <w:tcPr>
            <w:tcW w:w="2693" w:type="dxa"/>
            <w:gridSpan w:val="5"/>
          </w:tcPr>
          <w:p w14:paraId="767E3411" w14:textId="77777777" w:rsidR="00D67D74" w:rsidRPr="003E6720" w:rsidRDefault="00D67D74"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E6720">
              <w:rPr>
                <w:rFonts w:ascii="Times New Roman" w:eastAsia="Times New Roman" w:hAnsi="Times New Roman" w:cs="Times New Roman"/>
                <w:b/>
                <w:lang w:val="kk-KZ" w:eastAsia="ru-RU"/>
              </w:rPr>
              <w:t>Сесенбі /</w:t>
            </w:r>
          </w:p>
          <w:p w14:paraId="62A0545A" w14:textId="77777777" w:rsidR="00D67D74" w:rsidRPr="003E6720" w:rsidRDefault="00D67D74"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E6720">
              <w:rPr>
                <w:rFonts w:ascii="Times New Roman" w:eastAsia="Times New Roman" w:hAnsi="Times New Roman" w:cs="Times New Roman"/>
                <w:b/>
                <w:lang w:val="kk-KZ" w:eastAsia="ru-RU"/>
              </w:rPr>
              <w:t>Вторник</w:t>
            </w:r>
          </w:p>
          <w:p w14:paraId="58EB443F" w14:textId="77777777" w:rsidR="00D67D74" w:rsidRPr="003E6720" w:rsidRDefault="00D67D74" w:rsidP="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sidRPr="003E6720">
              <w:rPr>
                <w:rFonts w:ascii="Times New Roman" w:eastAsia="Times New Roman" w:hAnsi="Times New Roman" w:cs="Times New Roman"/>
                <w:lang w:val="kk-KZ" w:eastAsia="ru-RU"/>
              </w:rPr>
              <w:t>12.03.2024г</w:t>
            </w:r>
          </w:p>
          <w:p w14:paraId="3BD0FB5A" w14:textId="46CD32AB" w:rsidR="00D67D74" w:rsidRPr="003E6720" w:rsidRDefault="00D67D74" w:rsidP="00D67D74">
            <w:pPr>
              <w:widowControl w:val="0"/>
              <w:tabs>
                <w:tab w:val="left" w:pos="6640"/>
              </w:tabs>
              <w:autoSpaceDE w:val="0"/>
              <w:autoSpaceDN w:val="0"/>
              <w:adjustRightInd w:val="0"/>
              <w:jc w:val="both"/>
              <w:rPr>
                <w:rFonts w:ascii="Times New Roman" w:eastAsia="Times New Roman" w:hAnsi="Times New Roman" w:cs="Times New Roman"/>
                <w:bCs/>
                <w:lang w:val="kk-KZ" w:eastAsia="ru-RU"/>
              </w:rPr>
            </w:pPr>
            <w:r w:rsidRPr="003E6720">
              <w:rPr>
                <w:rFonts w:ascii="Times New Roman" w:hAnsi="Times New Roman" w:cs="Times New Roman"/>
                <w:bCs/>
              </w:rPr>
              <w:t>День экспериментирования «День открытий»</w:t>
            </w:r>
          </w:p>
        </w:tc>
        <w:tc>
          <w:tcPr>
            <w:tcW w:w="2798" w:type="dxa"/>
            <w:gridSpan w:val="2"/>
          </w:tcPr>
          <w:p w14:paraId="5B4792CC" w14:textId="77777777" w:rsidR="00D67D74" w:rsidRPr="003E6720" w:rsidRDefault="00D67D74"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E6720">
              <w:rPr>
                <w:rFonts w:ascii="Times New Roman" w:eastAsia="Times New Roman" w:hAnsi="Times New Roman" w:cs="Times New Roman"/>
                <w:b/>
                <w:lang w:val="kk-KZ" w:eastAsia="ru-RU"/>
              </w:rPr>
              <w:t xml:space="preserve">Сәрсенбі / </w:t>
            </w:r>
          </w:p>
          <w:p w14:paraId="63D7738D" w14:textId="77777777" w:rsidR="00D67D74" w:rsidRPr="003E6720" w:rsidRDefault="00D67D74"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E6720">
              <w:rPr>
                <w:rFonts w:ascii="Times New Roman" w:eastAsia="Times New Roman" w:hAnsi="Times New Roman" w:cs="Times New Roman"/>
                <w:b/>
                <w:lang w:val="kk-KZ" w:eastAsia="ru-RU"/>
              </w:rPr>
              <w:t>Среда</w:t>
            </w:r>
          </w:p>
          <w:p w14:paraId="70AF1DB5" w14:textId="77777777" w:rsidR="00D67D74" w:rsidRPr="003E6720" w:rsidRDefault="00D67D74" w:rsidP="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sidRPr="003E6720">
              <w:rPr>
                <w:rFonts w:ascii="Times New Roman" w:eastAsia="Times New Roman" w:hAnsi="Times New Roman" w:cs="Times New Roman"/>
                <w:lang w:val="kk-KZ" w:eastAsia="ru-RU"/>
              </w:rPr>
              <w:t>13.03.2024г</w:t>
            </w:r>
          </w:p>
          <w:p w14:paraId="5B78C116" w14:textId="28AE7B6D" w:rsidR="00D67D74" w:rsidRPr="003E6720" w:rsidRDefault="00342DAA" w:rsidP="00D67D74">
            <w:pPr>
              <w:widowControl w:val="0"/>
              <w:tabs>
                <w:tab w:val="left" w:pos="6640"/>
              </w:tabs>
              <w:autoSpaceDE w:val="0"/>
              <w:autoSpaceDN w:val="0"/>
              <w:adjustRightInd w:val="0"/>
              <w:rPr>
                <w:rFonts w:ascii="Times New Roman" w:eastAsia="Times New Roman" w:hAnsi="Times New Roman" w:cs="Times New Roman"/>
                <w:bCs/>
                <w:lang w:val="kk-KZ" w:eastAsia="ru-RU"/>
              </w:rPr>
            </w:pPr>
            <w:r w:rsidRPr="003E6720">
              <w:rPr>
                <w:rFonts w:ascii="Times New Roman" w:hAnsi="Times New Roman" w:cs="Times New Roman"/>
                <w:bCs/>
              </w:rPr>
              <w:t>«Рукотворный мир»</w:t>
            </w:r>
            <w:r w:rsidRPr="003E6720">
              <w:rPr>
                <w:rFonts w:ascii="Times New Roman" w:hAnsi="Times New Roman" w:cs="Times New Roman"/>
                <w:bCs/>
                <w:lang w:val="kk-KZ"/>
              </w:rPr>
              <w:t xml:space="preserve"> </w:t>
            </w:r>
          </w:p>
        </w:tc>
        <w:tc>
          <w:tcPr>
            <w:tcW w:w="3014" w:type="dxa"/>
            <w:gridSpan w:val="2"/>
          </w:tcPr>
          <w:p w14:paraId="4294532A" w14:textId="77777777" w:rsidR="00D67D74" w:rsidRPr="003E6720" w:rsidRDefault="00D67D74"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E6720">
              <w:rPr>
                <w:rFonts w:ascii="Times New Roman" w:eastAsia="Times New Roman" w:hAnsi="Times New Roman" w:cs="Times New Roman"/>
                <w:b/>
                <w:lang w:val="kk-KZ" w:eastAsia="ru-RU"/>
              </w:rPr>
              <w:t>Бейсе</w:t>
            </w:r>
            <w:proofErr w:type="spellStart"/>
            <w:r w:rsidRPr="003E6720">
              <w:rPr>
                <w:rFonts w:ascii="Times New Roman" w:eastAsia="Times New Roman" w:hAnsi="Times New Roman" w:cs="Times New Roman"/>
                <w:b/>
                <w:lang w:eastAsia="ru-RU"/>
              </w:rPr>
              <w:t>нбі</w:t>
            </w:r>
            <w:proofErr w:type="spellEnd"/>
            <w:r w:rsidRPr="003E6720">
              <w:rPr>
                <w:rFonts w:ascii="Times New Roman" w:eastAsia="Times New Roman" w:hAnsi="Times New Roman" w:cs="Times New Roman"/>
                <w:b/>
                <w:lang w:val="kk-KZ" w:eastAsia="ru-RU"/>
              </w:rPr>
              <w:t xml:space="preserve"> /</w:t>
            </w:r>
          </w:p>
          <w:p w14:paraId="4F475ADB" w14:textId="77777777" w:rsidR="00D67D74" w:rsidRPr="003E6720" w:rsidRDefault="00D67D74"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E6720">
              <w:rPr>
                <w:rFonts w:ascii="Times New Roman" w:eastAsia="Times New Roman" w:hAnsi="Times New Roman" w:cs="Times New Roman"/>
                <w:b/>
                <w:lang w:val="kk-KZ" w:eastAsia="ru-RU"/>
              </w:rPr>
              <w:t>Четверг</w:t>
            </w:r>
          </w:p>
          <w:p w14:paraId="67C3AAB2" w14:textId="77777777" w:rsidR="00D67D74" w:rsidRPr="003E6720" w:rsidRDefault="00D67D74" w:rsidP="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sidRPr="003E6720">
              <w:rPr>
                <w:rFonts w:ascii="Times New Roman" w:eastAsia="Times New Roman" w:hAnsi="Times New Roman" w:cs="Times New Roman"/>
                <w:lang w:val="kk-KZ" w:eastAsia="ru-RU"/>
              </w:rPr>
              <w:t>14.03.2024 г</w:t>
            </w:r>
          </w:p>
          <w:p w14:paraId="7F757346" w14:textId="587859F6" w:rsidR="00342DAA" w:rsidRPr="003E6720" w:rsidRDefault="00342DAA" w:rsidP="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sidRPr="003E6720">
              <w:rPr>
                <w:rFonts w:ascii="Times New Roman" w:hAnsi="Times New Roman" w:cs="Times New Roman"/>
                <w:lang w:val="kk-KZ"/>
              </w:rPr>
              <w:t>«</w:t>
            </w:r>
            <w:r w:rsidRPr="003E6720">
              <w:rPr>
                <w:rFonts w:ascii="Times New Roman" w:hAnsi="Times New Roman" w:cs="Times New Roman"/>
              </w:rPr>
              <w:t>Технический мир вокруг нас»</w:t>
            </w:r>
          </w:p>
        </w:tc>
        <w:tc>
          <w:tcPr>
            <w:tcW w:w="2510" w:type="dxa"/>
          </w:tcPr>
          <w:p w14:paraId="57D43DF6" w14:textId="77777777" w:rsidR="00D67D74" w:rsidRPr="003E6720" w:rsidRDefault="00D67D74"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E6720">
              <w:rPr>
                <w:rFonts w:ascii="Times New Roman" w:eastAsia="Times New Roman" w:hAnsi="Times New Roman" w:cs="Times New Roman"/>
                <w:b/>
                <w:lang w:eastAsia="ru-RU"/>
              </w:rPr>
              <w:t>Ж</w:t>
            </w:r>
            <w:r w:rsidRPr="003E6720">
              <w:rPr>
                <w:rFonts w:ascii="Times New Roman" w:eastAsia="Times New Roman" w:hAnsi="Times New Roman" w:cs="Times New Roman"/>
                <w:b/>
                <w:lang w:val="kk-KZ" w:eastAsia="ru-RU"/>
              </w:rPr>
              <w:t>ұ</w:t>
            </w:r>
            <w:proofErr w:type="spellStart"/>
            <w:r w:rsidRPr="003E6720">
              <w:rPr>
                <w:rFonts w:ascii="Times New Roman" w:eastAsia="Times New Roman" w:hAnsi="Times New Roman" w:cs="Times New Roman"/>
                <w:b/>
                <w:lang w:eastAsia="ru-RU"/>
              </w:rPr>
              <w:t>ма</w:t>
            </w:r>
            <w:proofErr w:type="spellEnd"/>
            <w:r w:rsidRPr="003E6720">
              <w:rPr>
                <w:rFonts w:ascii="Times New Roman" w:eastAsia="Times New Roman" w:hAnsi="Times New Roman" w:cs="Times New Roman"/>
                <w:b/>
                <w:lang w:eastAsia="ru-RU"/>
              </w:rPr>
              <w:t>/</w:t>
            </w:r>
          </w:p>
          <w:p w14:paraId="0459F830" w14:textId="77777777" w:rsidR="00D67D74" w:rsidRPr="003E6720" w:rsidRDefault="00D67D74"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E6720">
              <w:rPr>
                <w:rFonts w:ascii="Times New Roman" w:eastAsia="Times New Roman" w:hAnsi="Times New Roman" w:cs="Times New Roman"/>
                <w:b/>
                <w:lang w:val="kk-KZ" w:eastAsia="ru-RU"/>
              </w:rPr>
              <w:t>Пятница</w:t>
            </w:r>
          </w:p>
          <w:p w14:paraId="28C8BA49" w14:textId="77777777" w:rsidR="00D67D74" w:rsidRPr="003E6720" w:rsidRDefault="00D67D74" w:rsidP="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sidRPr="003E6720">
              <w:rPr>
                <w:rFonts w:ascii="Times New Roman" w:eastAsia="Times New Roman" w:hAnsi="Times New Roman" w:cs="Times New Roman"/>
                <w:lang w:val="kk-KZ" w:eastAsia="ru-RU"/>
              </w:rPr>
              <w:t>15.03.2024г.</w:t>
            </w:r>
          </w:p>
          <w:p w14:paraId="379F5CCF" w14:textId="77777777" w:rsidR="00342DAA" w:rsidRPr="003E6720" w:rsidRDefault="00342DAA" w:rsidP="00342DAA">
            <w:pPr>
              <w:jc w:val="both"/>
              <w:rPr>
                <w:rFonts w:ascii="Times New Roman" w:eastAsia="Times New Roman" w:hAnsi="Times New Roman" w:cs="Times New Roman"/>
                <w:bCs/>
                <w:lang w:val="kk-KZ"/>
              </w:rPr>
            </w:pPr>
            <w:r w:rsidRPr="003E6720">
              <w:rPr>
                <w:rFonts w:ascii="Times New Roman" w:eastAsia="Times New Roman" w:hAnsi="Times New Roman" w:cs="Times New Roman"/>
                <w:bCs/>
                <w:lang w:val="kk-KZ"/>
              </w:rPr>
              <w:t xml:space="preserve">Закрытие недели </w:t>
            </w:r>
          </w:p>
          <w:p w14:paraId="0A92F98C" w14:textId="77B84651" w:rsidR="00342DAA" w:rsidRPr="003E6720" w:rsidRDefault="00342DAA" w:rsidP="00342DAA">
            <w:pPr>
              <w:widowControl w:val="0"/>
              <w:tabs>
                <w:tab w:val="left" w:pos="6640"/>
              </w:tabs>
              <w:autoSpaceDE w:val="0"/>
              <w:autoSpaceDN w:val="0"/>
              <w:adjustRightInd w:val="0"/>
              <w:jc w:val="both"/>
              <w:rPr>
                <w:rFonts w:ascii="Times New Roman" w:eastAsia="Times New Roman" w:hAnsi="Times New Roman" w:cs="Times New Roman"/>
                <w:lang w:val="kk-KZ" w:eastAsia="ru-RU"/>
              </w:rPr>
            </w:pPr>
            <w:r w:rsidRPr="003E6720">
              <w:rPr>
                <w:rFonts w:ascii="Times New Roman" w:eastAsia="Times New Roman" w:hAnsi="Times New Roman" w:cs="Times New Roman"/>
                <w:bCs/>
                <w:lang w:val="kk-KZ"/>
              </w:rPr>
              <w:t>«Мир созданный руками человека»</w:t>
            </w:r>
          </w:p>
        </w:tc>
      </w:tr>
      <w:tr w:rsidR="00D67D74" w:rsidRPr="003E6720" w14:paraId="355D390E" w14:textId="77777777" w:rsidTr="00F1573B">
        <w:trPr>
          <w:gridAfter w:val="2"/>
          <w:wAfter w:w="8207" w:type="dxa"/>
          <w:trHeight w:val="261"/>
        </w:trPr>
        <w:tc>
          <w:tcPr>
            <w:tcW w:w="1702" w:type="dxa"/>
            <w:vMerge w:val="restart"/>
          </w:tcPr>
          <w:p w14:paraId="0A2B4586"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b/>
                <w:bCs/>
                <w:lang w:val="kk-KZ"/>
              </w:rPr>
            </w:pPr>
            <w:r w:rsidRPr="003E6720">
              <w:rPr>
                <w:rFonts w:ascii="Times New Roman" w:hAnsi="Times New Roman" w:cs="Times New Roman"/>
                <w:b/>
                <w:bCs/>
                <w:lang w:val="kk-KZ"/>
              </w:rPr>
              <w:t>Балаларды қабылдау/</w:t>
            </w:r>
          </w:p>
          <w:p w14:paraId="3916E30C"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b/>
              </w:rPr>
            </w:pPr>
            <w:r w:rsidRPr="003E6720">
              <w:rPr>
                <w:rFonts w:ascii="Times New Roman" w:hAnsi="Times New Roman" w:cs="Times New Roman"/>
                <w:b/>
                <w:bCs/>
              </w:rPr>
              <w:t>Прием детей</w:t>
            </w:r>
          </w:p>
          <w:p w14:paraId="3E111422"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b/>
                <w:bCs/>
                <w:lang w:val="kk-KZ"/>
              </w:rPr>
            </w:pPr>
            <w:r w:rsidRPr="003E6720">
              <w:rPr>
                <w:rFonts w:ascii="Times New Roman" w:hAnsi="Times New Roman" w:cs="Times New Roman"/>
                <w:b/>
                <w:bCs/>
                <w:lang w:val="kk-KZ"/>
              </w:rPr>
              <w:t>Ата-аналармен сүхбат/</w:t>
            </w:r>
          </w:p>
          <w:p w14:paraId="303E2ED9"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b/>
                <w:bCs/>
              </w:rPr>
            </w:pPr>
            <w:r w:rsidRPr="003E6720">
              <w:rPr>
                <w:rFonts w:ascii="Times New Roman" w:hAnsi="Times New Roman" w:cs="Times New Roman"/>
                <w:b/>
                <w:bCs/>
              </w:rPr>
              <w:t>Беседы с родителями</w:t>
            </w:r>
          </w:p>
          <w:p w14:paraId="5C981425"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b/>
                <w:bCs/>
              </w:rPr>
            </w:pPr>
            <w:r w:rsidRPr="003E6720">
              <w:rPr>
                <w:rFonts w:ascii="Times New Roman" w:hAnsi="Times New Roman" w:cs="Times New Roman"/>
                <w:b/>
                <w:bCs/>
                <w:lang w:val="kk-KZ"/>
              </w:rPr>
              <w:t xml:space="preserve">Ойындар </w:t>
            </w:r>
            <w:r w:rsidRPr="003E6720">
              <w:rPr>
                <w:rFonts w:ascii="Times New Roman" w:hAnsi="Times New Roman" w:cs="Times New Roman"/>
                <w:b/>
                <w:bCs/>
              </w:rPr>
              <w:t>(</w:t>
            </w:r>
            <w:r w:rsidRPr="003E6720">
              <w:rPr>
                <w:rFonts w:ascii="Times New Roman" w:hAnsi="Times New Roman" w:cs="Times New Roman"/>
                <w:b/>
                <w:bCs/>
                <w:lang w:val="kk-KZ"/>
              </w:rPr>
              <w:t>үстел үсті,саусақ және т.б.</w:t>
            </w:r>
            <w:r w:rsidRPr="003E6720">
              <w:rPr>
                <w:rFonts w:ascii="Times New Roman" w:hAnsi="Times New Roman" w:cs="Times New Roman"/>
                <w:b/>
                <w:bCs/>
              </w:rPr>
              <w:t>)/</w:t>
            </w:r>
          </w:p>
          <w:p w14:paraId="5149BD10"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b/>
              </w:rPr>
            </w:pPr>
            <w:r w:rsidRPr="003E6720">
              <w:rPr>
                <w:rFonts w:ascii="Times New Roman" w:hAnsi="Times New Roman" w:cs="Times New Roman"/>
                <w:b/>
                <w:bCs/>
              </w:rPr>
              <w:t>Игры (настольные, пальчиковые и др.)</w:t>
            </w:r>
          </w:p>
          <w:p w14:paraId="14E6DEB0"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b/>
                <w:bCs/>
                <w:lang w:val="kk-KZ"/>
              </w:rPr>
            </w:pPr>
            <w:r w:rsidRPr="003E6720">
              <w:rPr>
                <w:rFonts w:ascii="Times New Roman" w:hAnsi="Times New Roman" w:cs="Times New Roman"/>
                <w:b/>
                <w:bCs/>
                <w:lang w:val="kk-KZ"/>
              </w:rPr>
              <w:t>Таңғы гимнастика/</w:t>
            </w:r>
          </w:p>
          <w:p w14:paraId="77F9D189"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b/>
                <w:u w:val="single"/>
                <w:lang w:val="kk-KZ"/>
              </w:rPr>
            </w:pPr>
            <w:r w:rsidRPr="003E6720">
              <w:rPr>
                <w:rFonts w:ascii="Times New Roman" w:hAnsi="Times New Roman" w:cs="Times New Roman"/>
                <w:b/>
                <w:bCs/>
              </w:rPr>
              <w:t>Утренняя гимнастика</w:t>
            </w:r>
          </w:p>
        </w:tc>
        <w:tc>
          <w:tcPr>
            <w:tcW w:w="14275" w:type="dxa"/>
            <w:gridSpan w:val="14"/>
          </w:tcPr>
          <w:p w14:paraId="45E87F89" w14:textId="77777777" w:rsidR="00D67D74" w:rsidRPr="003E6720" w:rsidRDefault="00D67D74" w:rsidP="00F1573B">
            <w:pPr>
              <w:widowControl w:val="0"/>
              <w:tabs>
                <w:tab w:val="left" w:pos="6640"/>
              </w:tabs>
              <w:autoSpaceDE w:val="0"/>
              <w:autoSpaceDN w:val="0"/>
              <w:adjustRightInd w:val="0"/>
              <w:contextualSpacing/>
              <w:jc w:val="center"/>
              <w:rPr>
                <w:rFonts w:ascii="Times New Roman" w:hAnsi="Times New Roman" w:cs="Times New Roman"/>
                <w:lang w:val="kk-KZ"/>
              </w:rPr>
            </w:pPr>
            <w:r w:rsidRPr="003E6720">
              <w:rPr>
                <w:rFonts w:ascii="Times New Roman" w:hAnsi="Times New Roman" w:cs="Times New Roman"/>
                <w:lang w:val="kk-KZ"/>
              </w:rPr>
              <w:t xml:space="preserve">Тәрбиешінің балалармен қарым-қатынасы: жеке сұхбаттар, балалардың көңіл-күйін жақсартуға және қарым-қатынасқа  арналған ойындар. Мейірімділік ортасын жасау </w:t>
            </w:r>
          </w:p>
          <w:p w14:paraId="037193E6" w14:textId="77777777" w:rsidR="00D67D74" w:rsidRPr="003E6720" w:rsidRDefault="00D67D74" w:rsidP="00F1573B">
            <w:pPr>
              <w:shd w:val="clear" w:color="auto" w:fill="FFFFFF"/>
              <w:rPr>
                <w:rFonts w:ascii="Times New Roman" w:eastAsia="Times New Roman" w:hAnsi="Times New Roman" w:cs="Times New Roman"/>
                <w:i/>
                <w:lang w:val="kk-KZ" w:eastAsia="ru-RU"/>
              </w:rPr>
            </w:pPr>
            <w:r w:rsidRPr="003E6720">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3E6720">
              <w:rPr>
                <w:rFonts w:ascii="Times New Roman" w:hAnsi="Times New Roman" w:cs="Times New Roman"/>
                <w:lang w:val="kk-KZ"/>
              </w:rPr>
              <w:t xml:space="preserve"> </w:t>
            </w:r>
            <w:r w:rsidRPr="003E6720">
              <w:rPr>
                <w:rFonts w:ascii="Times New Roman" w:hAnsi="Times New Roman" w:cs="Times New Roman"/>
              </w:rPr>
              <w:t>Создание доброжелательной атмосферы</w:t>
            </w:r>
            <w:r w:rsidRPr="003E6720">
              <w:rPr>
                <w:rFonts w:ascii="Times New Roman" w:hAnsi="Times New Roman" w:cs="Times New Roman"/>
                <w:iCs/>
                <w:lang w:val="kk-KZ"/>
              </w:rPr>
              <w:t xml:space="preserve">***Қайырлы таң! Сәлеметсіз бе! </w:t>
            </w:r>
            <w:r w:rsidRPr="003E6720">
              <w:rPr>
                <w:rFonts w:ascii="Times New Roman" w:eastAsia="Times New Roman" w:hAnsi="Times New Roman" w:cs="Times New Roman"/>
                <w:b/>
                <w:i/>
                <w:lang w:eastAsia="ru-RU"/>
              </w:rPr>
              <w:t>(</w:t>
            </w:r>
            <w:r w:rsidRPr="003E6720">
              <w:rPr>
                <w:rFonts w:ascii="Times New Roman" w:eastAsia="Times New Roman" w:hAnsi="Times New Roman" w:cs="Times New Roman"/>
                <w:b/>
                <w:i/>
                <w:lang w:val="kk-KZ" w:eastAsia="ru-RU"/>
              </w:rPr>
              <w:t>игровая, познавательная, коммуникативная деятельность</w:t>
            </w:r>
            <w:r w:rsidRPr="003E6720">
              <w:rPr>
                <w:rFonts w:ascii="Times New Roman" w:eastAsia="Times New Roman" w:hAnsi="Times New Roman" w:cs="Times New Roman"/>
                <w:i/>
                <w:lang w:val="kk-KZ" w:eastAsia="ru-RU"/>
              </w:rPr>
              <w:t>).</w:t>
            </w:r>
          </w:p>
          <w:p w14:paraId="37438BF6" w14:textId="77777777" w:rsidR="00D67D74" w:rsidRPr="003E6720" w:rsidRDefault="00D67D74" w:rsidP="00F1573B">
            <w:pPr>
              <w:widowControl w:val="0"/>
              <w:tabs>
                <w:tab w:val="left" w:pos="6640"/>
              </w:tabs>
              <w:autoSpaceDE w:val="0"/>
              <w:autoSpaceDN w:val="0"/>
              <w:adjustRightInd w:val="0"/>
              <w:contextualSpacing/>
              <w:jc w:val="center"/>
              <w:rPr>
                <w:rFonts w:ascii="Times New Roman" w:hAnsi="Times New Roman" w:cs="Times New Roman"/>
              </w:rPr>
            </w:pPr>
          </w:p>
        </w:tc>
      </w:tr>
      <w:tr w:rsidR="00D67D74" w:rsidRPr="003E6720" w14:paraId="073CDAFE" w14:textId="77777777" w:rsidTr="00F1573B">
        <w:trPr>
          <w:gridAfter w:val="2"/>
          <w:wAfter w:w="8207" w:type="dxa"/>
          <w:trHeight w:val="261"/>
        </w:trPr>
        <w:tc>
          <w:tcPr>
            <w:tcW w:w="1702" w:type="dxa"/>
            <w:vMerge/>
            <w:vAlign w:val="center"/>
          </w:tcPr>
          <w:p w14:paraId="54629C03" w14:textId="77777777" w:rsidR="00D67D74" w:rsidRPr="003E6720" w:rsidRDefault="00D67D74" w:rsidP="00F1573B">
            <w:pPr>
              <w:contextualSpacing/>
              <w:rPr>
                <w:rFonts w:ascii="Times New Roman" w:hAnsi="Times New Roman" w:cs="Times New Roman"/>
                <w:b/>
                <w:u w:val="single"/>
                <w:lang w:val="kk-KZ"/>
              </w:rPr>
            </w:pPr>
          </w:p>
        </w:tc>
        <w:tc>
          <w:tcPr>
            <w:tcW w:w="14275" w:type="dxa"/>
            <w:gridSpan w:val="14"/>
          </w:tcPr>
          <w:p w14:paraId="5A5B9A57" w14:textId="1DBE62AD" w:rsidR="00D67D74" w:rsidRPr="003E6720" w:rsidRDefault="00D67D74" w:rsidP="003E6720">
            <w:pPr>
              <w:shd w:val="clear" w:color="auto" w:fill="FFFFFF"/>
              <w:rPr>
                <w:rFonts w:ascii="Times New Roman" w:eastAsia="Times New Roman" w:hAnsi="Times New Roman" w:cs="Times New Roman"/>
                <w:i/>
                <w:lang w:val="kk-KZ" w:eastAsia="ru-RU"/>
              </w:rPr>
            </w:pPr>
            <w:r w:rsidRPr="003E6720">
              <w:rPr>
                <w:rFonts w:ascii="Times New Roman" w:hAnsi="Times New Roman" w:cs="Times New Roman"/>
                <w:b/>
                <w:lang w:val="kk-KZ"/>
              </w:rPr>
              <w:t>ДИДАКТИКАЛЫҚ ОЙЫН, ОЙЫН ЖАТТЫҒУЛАРЫ  / ДИДАКТИЧЕСКАЯ ИГРА, ИГРОВОЕ УПРАЖНЕНИЕ</w:t>
            </w:r>
            <w:r w:rsidRPr="003E6720">
              <w:rPr>
                <w:rFonts w:ascii="Times New Roman" w:eastAsia="Times New Roman" w:hAnsi="Times New Roman" w:cs="Times New Roman"/>
                <w:b/>
                <w:i/>
                <w:lang w:eastAsia="ru-RU"/>
              </w:rPr>
              <w:t>(</w:t>
            </w:r>
            <w:r w:rsidRPr="003E6720">
              <w:rPr>
                <w:rFonts w:ascii="Times New Roman" w:eastAsia="Times New Roman" w:hAnsi="Times New Roman" w:cs="Times New Roman"/>
                <w:b/>
                <w:i/>
                <w:lang w:val="kk-KZ" w:eastAsia="ru-RU"/>
              </w:rPr>
              <w:t>игровая, познавательная, коммуникативная деятельность</w:t>
            </w:r>
            <w:r w:rsidRPr="003E6720">
              <w:rPr>
                <w:rFonts w:ascii="Times New Roman" w:eastAsia="Times New Roman" w:hAnsi="Times New Roman" w:cs="Times New Roman"/>
                <w:i/>
                <w:lang w:val="kk-KZ" w:eastAsia="ru-RU"/>
              </w:rPr>
              <w:t>).</w:t>
            </w:r>
          </w:p>
        </w:tc>
      </w:tr>
      <w:tr w:rsidR="00D67D74" w:rsidRPr="003E6720" w14:paraId="147CBCBC" w14:textId="77777777" w:rsidTr="003E6720">
        <w:trPr>
          <w:gridAfter w:val="2"/>
          <w:wAfter w:w="8207" w:type="dxa"/>
          <w:trHeight w:val="278"/>
        </w:trPr>
        <w:tc>
          <w:tcPr>
            <w:tcW w:w="1702" w:type="dxa"/>
            <w:vMerge/>
            <w:vAlign w:val="center"/>
          </w:tcPr>
          <w:p w14:paraId="44A9FE84" w14:textId="77777777" w:rsidR="00D67D74" w:rsidRPr="003E6720" w:rsidRDefault="00D67D74" w:rsidP="00D67D74">
            <w:pPr>
              <w:contextualSpacing/>
              <w:rPr>
                <w:rFonts w:ascii="Times New Roman" w:hAnsi="Times New Roman" w:cs="Times New Roman"/>
                <w:b/>
                <w:u w:val="single"/>
                <w:lang w:val="kk-KZ"/>
              </w:rPr>
            </w:pPr>
          </w:p>
        </w:tc>
        <w:tc>
          <w:tcPr>
            <w:tcW w:w="3118" w:type="dxa"/>
            <w:gridSpan w:val="2"/>
          </w:tcPr>
          <w:p w14:paraId="049DB014" w14:textId="0B548970" w:rsidR="00D67D74" w:rsidRPr="003E6720" w:rsidRDefault="00D67D74" w:rsidP="00D67D74">
            <w:pPr>
              <w:shd w:val="clear" w:color="auto" w:fill="FFFFFF"/>
              <w:rPr>
                <w:rFonts w:ascii="Times New Roman" w:hAnsi="Times New Roman" w:cs="Times New Roman"/>
                <w:lang w:val="kk-KZ"/>
              </w:rPr>
            </w:pPr>
            <w:r w:rsidRPr="003E6720">
              <w:rPr>
                <w:rFonts w:ascii="Times New Roman" w:eastAsia="Times New Roman" w:hAnsi="Times New Roman" w:cs="Times New Roman"/>
                <w:b/>
                <w:lang w:eastAsia="ru-RU"/>
              </w:rPr>
              <w:t>Дидактическая игра</w:t>
            </w:r>
            <w:r w:rsidRPr="003E6720">
              <w:rPr>
                <w:rFonts w:ascii="Times New Roman" w:hAnsi="Times New Roman" w:cs="Times New Roman"/>
                <w:u w:val="dotted"/>
              </w:rPr>
              <w:t xml:space="preserve"> </w:t>
            </w:r>
            <w:r w:rsidRPr="003E6720">
              <w:rPr>
                <w:rFonts w:ascii="Times New Roman" w:hAnsi="Times New Roman" w:cs="Times New Roman"/>
              </w:rPr>
              <w:t xml:space="preserve">«Что растёт на грядке… в саду?» </w:t>
            </w:r>
            <w:proofErr w:type="gramStart"/>
            <w:r w:rsidR="00342DAA" w:rsidRPr="003E6720">
              <w:rPr>
                <w:rFonts w:ascii="Times New Roman" w:hAnsi="Times New Roman" w:cs="Times New Roman"/>
              </w:rPr>
              <w:t>Задача</w:t>
            </w:r>
            <w:r w:rsidRPr="003E6720">
              <w:rPr>
                <w:rFonts w:ascii="Times New Roman" w:hAnsi="Times New Roman" w:cs="Times New Roman"/>
              </w:rPr>
              <w:t>:  классифицир</w:t>
            </w:r>
            <w:r w:rsidR="00342DAA" w:rsidRPr="003E6720">
              <w:rPr>
                <w:rFonts w:ascii="Times New Roman" w:hAnsi="Times New Roman" w:cs="Times New Roman"/>
              </w:rPr>
              <w:t>овать</w:t>
            </w:r>
            <w:proofErr w:type="gramEnd"/>
            <w:r w:rsidRPr="003E6720">
              <w:rPr>
                <w:rFonts w:ascii="Times New Roman" w:hAnsi="Times New Roman" w:cs="Times New Roman"/>
              </w:rPr>
              <w:t xml:space="preserve">  и называ</w:t>
            </w:r>
            <w:r w:rsidR="00342DAA" w:rsidRPr="003E6720">
              <w:rPr>
                <w:rFonts w:ascii="Times New Roman" w:hAnsi="Times New Roman" w:cs="Times New Roman"/>
              </w:rPr>
              <w:t>ть</w:t>
            </w:r>
            <w:r w:rsidRPr="003E6720">
              <w:rPr>
                <w:rFonts w:ascii="Times New Roman" w:hAnsi="Times New Roman" w:cs="Times New Roman"/>
              </w:rPr>
              <w:t xml:space="preserve"> овощи и фрукты.</w:t>
            </w:r>
          </w:p>
        </w:tc>
        <w:tc>
          <w:tcPr>
            <w:tcW w:w="2835" w:type="dxa"/>
            <w:gridSpan w:val="7"/>
          </w:tcPr>
          <w:p w14:paraId="0A3AF3C7" w14:textId="77777777" w:rsidR="00D67D74" w:rsidRPr="003E6720" w:rsidRDefault="00D67D74" w:rsidP="00D67D74">
            <w:pPr>
              <w:pStyle w:val="af2"/>
              <w:rPr>
                <w:rFonts w:ascii="Times New Roman" w:hAnsi="Times New Roman" w:cs="Times New Roman"/>
                <w:lang w:eastAsia="ru-RU"/>
              </w:rPr>
            </w:pPr>
            <w:r w:rsidRPr="003E6720">
              <w:rPr>
                <w:rFonts w:ascii="Times New Roman" w:eastAsia="Times New Roman" w:hAnsi="Times New Roman" w:cs="Times New Roman"/>
                <w:b/>
                <w:lang w:eastAsia="ru-RU"/>
              </w:rPr>
              <w:t>Дидактическая игра</w:t>
            </w:r>
            <w:r w:rsidRPr="003E6720">
              <w:rPr>
                <w:rFonts w:ascii="Times New Roman" w:eastAsia="Times New Roman" w:hAnsi="Times New Roman" w:cs="Times New Roman"/>
                <w:lang w:eastAsia="ru-RU"/>
              </w:rPr>
              <w:t xml:space="preserve"> </w:t>
            </w:r>
            <w:r w:rsidRPr="003E6720">
              <w:rPr>
                <w:rFonts w:ascii="Times New Roman" w:hAnsi="Times New Roman" w:cs="Times New Roman"/>
                <w:b/>
                <w:bCs/>
                <w:shd w:val="clear" w:color="auto" w:fill="FFFFFF"/>
              </w:rPr>
              <w:t>«</w:t>
            </w:r>
            <w:r w:rsidRPr="003E6720">
              <w:rPr>
                <w:rFonts w:ascii="Times New Roman" w:hAnsi="Times New Roman" w:cs="Times New Roman"/>
                <w:bCs/>
                <w:lang w:eastAsia="ru-RU"/>
              </w:rPr>
              <w:t>Кто в домике живет?</w:t>
            </w:r>
            <w:r w:rsidRPr="003E6720">
              <w:rPr>
                <w:rFonts w:ascii="Times New Roman" w:hAnsi="Times New Roman" w:cs="Times New Roman"/>
                <w:bCs/>
                <w:shd w:val="clear" w:color="auto" w:fill="FFFFFF"/>
              </w:rPr>
              <w:t>»</w:t>
            </w:r>
          </w:p>
          <w:p w14:paraId="5CE19E28" w14:textId="1A644EF6" w:rsidR="00D67D74" w:rsidRPr="003E6720" w:rsidRDefault="00342DAA" w:rsidP="00D67D74">
            <w:pPr>
              <w:widowControl w:val="0"/>
              <w:tabs>
                <w:tab w:val="left" w:pos="6640"/>
              </w:tabs>
              <w:autoSpaceDE w:val="0"/>
              <w:autoSpaceDN w:val="0"/>
              <w:adjustRightInd w:val="0"/>
              <w:contextualSpacing/>
              <w:rPr>
                <w:rFonts w:ascii="Times New Roman" w:hAnsi="Times New Roman" w:cs="Times New Roman"/>
                <w:lang w:val="kk-KZ"/>
              </w:rPr>
            </w:pPr>
            <w:r w:rsidRPr="003E6720">
              <w:rPr>
                <w:rFonts w:ascii="Times New Roman" w:hAnsi="Times New Roman" w:cs="Times New Roman"/>
              </w:rPr>
              <w:t>Задача</w:t>
            </w:r>
            <w:r w:rsidR="00D67D74" w:rsidRPr="003E6720">
              <w:rPr>
                <w:rFonts w:ascii="Times New Roman" w:hAnsi="Times New Roman" w:cs="Times New Roman"/>
                <w:b/>
                <w:bCs/>
                <w:lang w:eastAsia="ru-RU"/>
              </w:rPr>
              <w:t>: </w:t>
            </w:r>
            <w:proofErr w:type="gramStart"/>
            <w:r w:rsidR="00D67D74" w:rsidRPr="003E6720">
              <w:rPr>
                <w:rFonts w:ascii="Times New Roman" w:hAnsi="Times New Roman" w:cs="Times New Roman"/>
                <w:lang w:eastAsia="ru-RU"/>
              </w:rPr>
              <w:t>подбира</w:t>
            </w:r>
            <w:r w:rsidRPr="003E6720">
              <w:rPr>
                <w:rFonts w:ascii="Times New Roman" w:hAnsi="Times New Roman" w:cs="Times New Roman"/>
                <w:lang w:eastAsia="ru-RU"/>
              </w:rPr>
              <w:t>ть</w:t>
            </w:r>
            <w:r w:rsidR="00D67D74" w:rsidRPr="003E6720">
              <w:rPr>
                <w:rFonts w:ascii="Times New Roman" w:hAnsi="Times New Roman" w:cs="Times New Roman"/>
                <w:lang w:eastAsia="ru-RU"/>
              </w:rPr>
              <w:t xml:space="preserve">  слова</w:t>
            </w:r>
            <w:proofErr w:type="gramEnd"/>
            <w:r w:rsidR="00D67D74" w:rsidRPr="003E6720">
              <w:rPr>
                <w:rFonts w:ascii="Times New Roman" w:hAnsi="Times New Roman" w:cs="Times New Roman"/>
                <w:lang w:eastAsia="ru-RU"/>
              </w:rPr>
              <w:t xml:space="preserve"> с определенным звуком.</w:t>
            </w:r>
          </w:p>
        </w:tc>
        <w:tc>
          <w:tcPr>
            <w:tcW w:w="2798" w:type="dxa"/>
            <w:gridSpan w:val="2"/>
          </w:tcPr>
          <w:p w14:paraId="53D9909E" w14:textId="77777777" w:rsidR="00342DAA" w:rsidRPr="003E6720" w:rsidRDefault="00D67D74" w:rsidP="00342DAA">
            <w:pPr>
              <w:rPr>
                <w:rFonts w:ascii="Times New Roman" w:eastAsia="Times New Roman" w:hAnsi="Times New Roman" w:cs="Times New Roman"/>
                <w:lang w:eastAsia="ru-RU"/>
              </w:rPr>
            </w:pPr>
            <w:r w:rsidRPr="003E6720">
              <w:rPr>
                <w:rFonts w:ascii="Times New Roman" w:eastAsia="Times New Roman" w:hAnsi="Times New Roman" w:cs="Times New Roman"/>
                <w:b/>
                <w:lang w:eastAsia="ru-RU"/>
              </w:rPr>
              <w:t>Дидактическая игра</w:t>
            </w:r>
            <w:r w:rsidRPr="003E6720">
              <w:rPr>
                <w:rFonts w:ascii="Times New Roman" w:eastAsia="Times New Roman" w:hAnsi="Times New Roman" w:cs="Times New Roman"/>
                <w:lang w:eastAsia="ru-RU"/>
              </w:rPr>
              <w:t xml:space="preserve"> «Узнай и назови»</w:t>
            </w:r>
          </w:p>
          <w:p w14:paraId="43A26F92" w14:textId="07C43C75" w:rsidR="00D67D74" w:rsidRPr="003E6720" w:rsidRDefault="00D67D74" w:rsidP="00342DAA">
            <w:pPr>
              <w:rPr>
                <w:rFonts w:ascii="Times New Roman" w:eastAsia="Times New Roman" w:hAnsi="Times New Roman" w:cs="Times New Roman"/>
                <w:lang w:eastAsia="ru-RU"/>
              </w:rPr>
            </w:pPr>
            <w:r w:rsidRPr="003E6720">
              <w:rPr>
                <w:rFonts w:ascii="Times New Roman" w:eastAsia="Times New Roman" w:hAnsi="Times New Roman" w:cs="Times New Roman"/>
                <w:lang w:eastAsia="ru-RU"/>
              </w:rPr>
              <w:t xml:space="preserve"> </w:t>
            </w:r>
            <w:r w:rsidR="00342DAA" w:rsidRPr="003E6720">
              <w:rPr>
                <w:rFonts w:ascii="Times New Roman" w:hAnsi="Times New Roman" w:cs="Times New Roman"/>
              </w:rPr>
              <w:t>Задача</w:t>
            </w:r>
            <w:r w:rsidRPr="003E6720">
              <w:rPr>
                <w:rFonts w:ascii="Times New Roman" w:eastAsia="Times New Roman" w:hAnsi="Times New Roman" w:cs="Times New Roman"/>
                <w:lang w:eastAsia="ru-RU"/>
              </w:rPr>
              <w:t>: находит</w:t>
            </w:r>
            <w:r w:rsidR="00342DAA" w:rsidRPr="003E6720">
              <w:rPr>
                <w:rFonts w:ascii="Times New Roman" w:eastAsia="Times New Roman" w:hAnsi="Times New Roman" w:cs="Times New Roman"/>
                <w:lang w:eastAsia="ru-RU"/>
              </w:rPr>
              <w:t>ь</w:t>
            </w:r>
            <w:r w:rsidRPr="003E6720">
              <w:rPr>
                <w:rFonts w:ascii="Times New Roman" w:eastAsia="Times New Roman" w:hAnsi="Times New Roman" w:cs="Times New Roman"/>
                <w:lang w:eastAsia="ru-RU"/>
              </w:rPr>
              <w:t xml:space="preserve"> картинку в соответствии с заданием.</w:t>
            </w:r>
            <w:r w:rsidRPr="003E6720">
              <w:rPr>
                <w:rFonts w:ascii="Times New Roman" w:hAnsi="Times New Roman" w:cs="Times New Roman"/>
              </w:rPr>
              <w:t xml:space="preserve"> ***</w:t>
            </w:r>
            <w:proofErr w:type="spellStart"/>
            <w:r w:rsidRPr="003E6720">
              <w:rPr>
                <w:rFonts w:ascii="Times New Roman" w:hAnsi="Times New Roman" w:cs="Times New Roman"/>
              </w:rPr>
              <w:t>түлкі.</w:t>
            </w:r>
            <w:proofErr w:type="gramStart"/>
            <w:r w:rsidRPr="003E6720">
              <w:rPr>
                <w:rFonts w:ascii="Times New Roman" w:hAnsi="Times New Roman" w:cs="Times New Roman"/>
              </w:rPr>
              <w:t>аю.қоян</w:t>
            </w:r>
            <w:proofErr w:type="gramEnd"/>
            <w:r w:rsidRPr="003E6720">
              <w:rPr>
                <w:rFonts w:ascii="Times New Roman" w:hAnsi="Times New Roman" w:cs="Times New Roman"/>
              </w:rPr>
              <w:t>.Қасқыр</w:t>
            </w:r>
            <w:proofErr w:type="spellEnd"/>
            <w:r w:rsidRPr="003E6720">
              <w:rPr>
                <w:rFonts w:ascii="Times New Roman" w:hAnsi="Times New Roman" w:cs="Times New Roman"/>
              </w:rPr>
              <w:t>.</w:t>
            </w:r>
          </w:p>
          <w:p w14:paraId="499F0F3A" w14:textId="77777777" w:rsidR="00D67D74" w:rsidRPr="003E6720" w:rsidRDefault="00D67D74" w:rsidP="00D67D74">
            <w:pPr>
              <w:widowControl w:val="0"/>
              <w:tabs>
                <w:tab w:val="left" w:pos="6640"/>
              </w:tabs>
              <w:autoSpaceDE w:val="0"/>
              <w:autoSpaceDN w:val="0"/>
              <w:adjustRightInd w:val="0"/>
              <w:contextualSpacing/>
              <w:rPr>
                <w:rFonts w:ascii="Times New Roman" w:hAnsi="Times New Roman" w:cs="Times New Roman"/>
                <w:b/>
                <w:u w:val="dotted"/>
              </w:rPr>
            </w:pPr>
          </w:p>
          <w:p w14:paraId="21B9C70D" w14:textId="25944186" w:rsidR="00D67D74" w:rsidRPr="003E6720" w:rsidRDefault="00D67D74" w:rsidP="00D67D74">
            <w:pPr>
              <w:shd w:val="clear" w:color="auto" w:fill="FFFFFF"/>
              <w:rPr>
                <w:rFonts w:ascii="Times New Roman" w:hAnsi="Times New Roman" w:cs="Times New Roman"/>
                <w:b/>
                <w:i/>
                <w:lang w:val="kk-KZ"/>
              </w:rPr>
            </w:pPr>
          </w:p>
        </w:tc>
        <w:tc>
          <w:tcPr>
            <w:tcW w:w="3014" w:type="dxa"/>
            <w:gridSpan w:val="2"/>
          </w:tcPr>
          <w:p w14:paraId="11C80192" w14:textId="77777777" w:rsidR="00D67D74" w:rsidRPr="003E6720" w:rsidRDefault="00D67D74" w:rsidP="00342DAA">
            <w:pPr>
              <w:rPr>
                <w:rFonts w:ascii="Times New Roman" w:eastAsia="Times New Roman" w:hAnsi="Times New Roman" w:cs="Times New Roman"/>
                <w:lang w:eastAsia="ru-RU"/>
              </w:rPr>
            </w:pPr>
            <w:r w:rsidRPr="003E6720">
              <w:rPr>
                <w:rFonts w:ascii="Times New Roman" w:eastAsia="Times New Roman" w:hAnsi="Times New Roman" w:cs="Times New Roman"/>
                <w:b/>
                <w:lang w:eastAsia="ru-RU"/>
              </w:rPr>
              <w:t>Дидактическая игра</w:t>
            </w:r>
            <w:r w:rsidRPr="003E6720">
              <w:rPr>
                <w:rFonts w:ascii="Times New Roman" w:eastAsia="Times New Roman" w:hAnsi="Times New Roman" w:cs="Times New Roman"/>
                <w:lang w:eastAsia="ru-RU"/>
              </w:rPr>
              <w:t xml:space="preserve"> «Собери фигуру»</w:t>
            </w:r>
          </w:p>
          <w:p w14:paraId="40F0ECB8" w14:textId="5BC30D79" w:rsidR="00D67D74" w:rsidRPr="003E6720" w:rsidRDefault="00342DAA" w:rsidP="00342DAA">
            <w:pPr>
              <w:rPr>
                <w:rFonts w:ascii="Times New Roman" w:eastAsia="Times New Roman" w:hAnsi="Times New Roman" w:cs="Times New Roman"/>
                <w:lang w:eastAsia="ru-RU"/>
              </w:rPr>
            </w:pPr>
            <w:r w:rsidRPr="003E6720">
              <w:rPr>
                <w:rFonts w:ascii="Times New Roman" w:hAnsi="Times New Roman" w:cs="Times New Roman"/>
              </w:rPr>
              <w:t>Задача</w:t>
            </w:r>
            <w:r w:rsidR="00D67D74" w:rsidRPr="003E6720">
              <w:rPr>
                <w:rFonts w:ascii="Times New Roman" w:eastAsia="Times New Roman" w:hAnsi="Times New Roman" w:cs="Times New Roman"/>
                <w:lang w:eastAsia="ru-RU"/>
              </w:rPr>
              <w:t xml:space="preserve">: </w:t>
            </w:r>
            <w:r w:rsidRPr="003E6720">
              <w:rPr>
                <w:rFonts w:ascii="Times New Roman" w:eastAsia="Times New Roman" w:hAnsi="Times New Roman" w:cs="Times New Roman"/>
                <w:lang w:eastAsia="ru-RU"/>
              </w:rPr>
              <w:t xml:space="preserve">уметь </w:t>
            </w:r>
            <w:r w:rsidR="00D67D74" w:rsidRPr="003E6720">
              <w:rPr>
                <w:rFonts w:ascii="Times New Roman" w:eastAsia="Times New Roman" w:hAnsi="Times New Roman" w:cs="Times New Roman"/>
                <w:lang w:eastAsia="ru-RU"/>
              </w:rPr>
              <w:t>ве</w:t>
            </w:r>
            <w:r w:rsidRPr="003E6720">
              <w:rPr>
                <w:rFonts w:ascii="Times New Roman" w:eastAsia="Times New Roman" w:hAnsi="Times New Roman" w:cs="Times New Roman"/>
                <w:lang w:eastAsia="ru-RU"/>
              </w:rPr>
              <w:t>сти</w:t>
            </w:r>
            <w:r w:rsidR="00D67D74" w:rsidRPr="003E6720">
              <w:rPr>
                <w:rFonts w:ascii="Times New Roman" w:eastAsia="Times New Roman" w:hAnsi="Times New Roman" w:cs="Times New Roman"/>
                <w:lang w:eastAsia="ru-RU"/>
              </w:rPr>
              <w:t xml:space="preserve"> счёт предметов, образующих какую-либо фигуру </w:t>
            </w:r>
          </w:p>
          <w:p w14:paraId="35A6AF52" w14:textId="76180014" w:rsidR="00D67D74" w:rsidRPr="003E6720" w:rsidRDefault="00D67D74" w:rsidP="00D67D74">
            <w:pPr>
              <w:rPr>
                <w:rFonts w:ascii="Times New Roman" w:hAnsi="Times New Roman" w:cs="Times New Roman"/>
                <w:bCs/>
                <w:lang w:val="kk-KZ"/>
              </w:rPr>
            </w:pPr>
          </w:p>
        </w:tc>
        <w:tc>
          <w:tcPr>
            <w:tcW w:w="2510" w:type="dxa"/>
          </w:tcPr>
          <w:p w14:paraId="75B62EE6" w14:textId="77777777" w:rsidR="00D67D74" w:rsidRPr="003E6720" w:rsidRDefault="00D67D74" w:rsidP="00D67D74">
            <w:pPr>
              <w:widowControl w:val="0"/>
              <w:tabs>
                <w:tab w:val="left" w:pos="6640"/>
              </w:tabs>
              <w:autoSpaceDE w:val="0"/>
              <w:autoSpaceDN w:val="0"/>
              <w:adjustRightInd w:val="0"/>
              <w:contextualSpacing/>
              <w:rPr>
                <w:rFonts w:ascii="Times New Roman" w:hAnsi="Times New Roman" w:cs="Times New Roman"/>
                <w:b/>
                <w:u w:val="dotted"/>
              </w:rPr>
            </w:pPr>
            <w:r w:rsidRPr="003E6720">
              <w:rPr>
                <w:rFonts w:ascii="Times New Roman" w:eastAsia="Times New Roman" w:hAnsi="Times New Roman" w:cs="Times New Roman"/>
                <w:b/>
                <w:lang w:eastAsia="ru-RU"/>
              </w:rPr>
              <w:t>Дидактическая игра</w:t>
            </w:r>
          </w:p>
          <w:p w14:paraId="69322883" w14:textId="77777777" w:rsidR="00D67D74" w:rsidRPr="003E6720" w:rsidRDefault="00D67D74" w:rsidP="00D67D74">
            <w:pPr>
              <w:pStyle w:val="c4"/>
              <w:spacing w:before="0" w:beforeAutospacing="0" w:after="0" w:afterAutospacing="0"/>
              <w:rPr>
                <w:sz w:val="22"/>
                <w:szCs w:val="22"/>
                <w:lang w:val="ru-RU"/>
              </w:rPr>
            </w:pPr>
            <w:r w:rsidRPr="003E6720">
              <w:rPr>
                <w:sz w:val="22"/>
                <w:szCs w:val="22"/>
                <w:lang w:val="ru-RU"/>
              </w:rPr>
              <w:t>Дидактическая игра «Птицы (звери, рыбы)»</w:t>
            </w:r>
          </w:p>
          <w:p w14:paraId="44490647" w14:textId="396B2EEC" w:rsidR="00D67D74" w:rsidRPr="003E6720" w:rsidRDefault="00342DAA" w:rsidP="00D67D74">
            <w:pPr>
              <w:pStyle w:val="c4"/>
              <w:spacing w:before="0" w:beforeAutospacing="0" w:after="0" w:afterAutospacing="0"/>
              <w:rPr>
                <w:sz w:val="22"/>
                <w:szCs w:val="22"/>
                <w:lang w:val="ru-RU"/>
              </w:rPr>
            </w:pPr>
            <w:r w:rsidRPr="003E6720">
              <w:rPr>
                <w:sz w:val="22"/>
                <w:szCs w:val="22"/>
                <w:lang w:val="ru-RU"/>
              </w:rPr>
              <w:t>Задача</w:t>
            </w:r>
            <w:r w:rsidR="00D67D74" w:rsidRPr="003E6720">
              <w:rPr>
                <w:sz w:val="22"/>
                <w:szCs w:val="22"/>
                <w:lang w:val="ru-RU"/>
              </w:rPr>
              <w:t xml:space="preserve">: </w:t>
            </w:r>
            <w:proofErr w:type="gramStart"/>
            <w:r w:rsidR="00D67D74" w:rsidRPr="003E6720">
              <w:rPr>
                <w:sz w:val="22"/>
                <w:szCs w:val="22"/>
                <w:lang w:val="ru-RU"/>
              </w:rPr>
              <w:t>классифицир</w:t>
            </w:r>
            <w:r w:rsidRPr="003E6720">
              <w:rPr>
                <w:sz w:val="22"/>
                <w:szCs w:val="22"/>
                <w:lang w:val="ru-RU"/>
              </w:rPr>
              <w:t>овать</w:t>
            </w:r>
            <w:r w:rsidR="00D67D74" w:rsidRPr="003E6720">
              <w:rPr>
                <w:sz w:val="22"/>
                <w:szCs w:val="22"/>
                <w:lang w:val="ru-RU"/>
              </w:rPr>
              <w:t xml:space="preserve">  и</w:t>
            </w:r>
            <w:proofErr w:type="gramEnd"/>
            <w:r w:rsidR="00D67D74" w:rsidRPr="003E6720">
              <w:rPr>
                <w:sz w:val="22"/>
                <w:szCs w:val="22"/>
                <w:lang w:val="ru-RU"/>
              </w:rPr>
              <w:t xml:space="preserve"> называ</w:t>
            </w:r>
            <w:r w:rsidRPr="003E6720">
              <w:rPr>
                <w:sz w:val="22"/>
                <w:szCs w:val="22"/>
                <w:lang w:val="ru-RU"/>
              </w:rPr>
              <w:t>ть</w:t>
            </w:r>
            <w:r w:rsidR="00D67D74" w:rsidRPr="003E6720">
              <w:rPr>
                <w:sz w:val="22"/>
                <w:szCs w:val="22"/>
                <w:lang w:val="ru-RU"/>
              </w:rPr>
              <w:t xml:space="preserve">  животных, птиц, рыб.</w:t>
            </w:r>
          </w:p>
          <w:p w14:paraId="15B3241A" w14:textId="77777777" w:rsidR="00D67D74" w:rsidRPr="003E6720" w:rsidRDefault="00D67D74" w:rsidP="00D67D74">
            <w:pPr>
              <w:rPr>
                <w:rFonts w:ascii="Times New Roman" w:hAnsi="Times New Roman" w:cs="Times New Roman"/>
                <w:lang w:val="kk-KZ"/>
              </w:rPr>
            </w:pPr>
          </w:p>
        </w:tc>
      </w:tr>
      <w:tr w:rsidR="00D67D74" w:rsidRPr="003E6720" w14:paraId="721F16FE" w14:textId="77777777" w:rsidTr="00F1573B">
        <w:trPr>
          <w:gridAfter w:val="2"/>
          <w:wAfter w:w="8207" w:type="dxa"/>
          <w:trHeight w:val="278"/>
        </w:trPr>
        <w:tc>
          <w:tcPr>
            <w:tcW w:w="1702" w:type="dxa"/>
            <w:vMerge/>
            <w:vAlign w:val="center"/>
          </w:tcPr>
          <w:p w14:paraId="1061301F" w14:textId="77777777" w:rsidR="00D67D74" w:rsidRPr="003E6720" w:rsidRDefault="00D67D74" w:rsidP="00F1573B">
            <w:pPr>
              <w:contextualSpacing/>
              <w:rPr>
                <w:rFonts w:ascii="Times New Roman" w:hAnsi="Times New Roman" w:cs="Times New Roman"/>
                <w:b/>
                <w:u w:val="single"/>
                <w:lang w:val="kk-KZ"/>
              </w:rPr>
            </w:pPr>
          </w:p>
        </w:tc>
        <w:tc>
          <w:tcPr>
            <w:tcW w:w="14275" w:type="dxa"/>
            <w:gridSpan w:val="14"/>
          </w:tcPr>
          <w:p w14:paraId="7B7FD519" w14:textId="77777777" w:rsidR="00D67D74" w:rsidRPr="003E6720" w:rsidRDefault="00D67D74"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3E6720">
              <w:rPr>
                <w:rFonts w:ascii="Times New Roman" w:hAnsi="Times New Roman" w:cs="Times New Roman"/>
                <w:b/>
                <w:bCs/>
                <w:lang w:val="kk-KZ"/>
              </w:rPr>
              <w:t xml:space="preserve"> КЕШЕНДІ ТАҢҒЫ  ГИМНАСТИКА  </w:t>
            </w:r>
            <w:r w:rsidRPr="003E6720">
              <w:rPr>
                <w:rFonts w:ascii="Times New Roman" w:hAnsi="Times New Roman" w:cs="Times New Roman"/>
                <w:bCs/>
              </w:rPr>
              <w:t>(</w:t>
            </w:r>
            <w:r w:rsidRPr="003E6720">
              <w:rPr>
                <w:rFonts w:ascii="Times New Roman" w:hAnsi="Times New Roman" w:cs="Times New Roman"/>
                <w:bCs/>
                <w:lang w:val="kk-KZ"/>
              </w:rPr>
              <w:t>ұсынылады</w:t>
            </w:r>
            <w:r w:rsidRPr="003E6720">
              <w:rPr>
                <w:rFonts w:ascii="Times New Roman" w:hAnsi="Times New Roman" w:cs="Times New Roman"/>
                <w:bCs/>
              </w:rPr>
              <w:t>)</w:t>
            </w:r>
            <w:r w:rsidRPr="003E6720">
              <w:rPr>
                <w:rFonts w:ascii="Times New Roman" w:hAnsi="Times New Roman" w:cs="Times New Roman"/>
                <w:bCs/>
                <w:lang w:val="kk-KZ"/>
              </w:rPr>
              <w:t xml:space="preserve"> </w:t>
            </w:r>
            <w:r w:rsidRPr="003E6720">
              <w:rPr>
                <w:rFonts w:ascii="Times New Roman" w:hAnsi="Times New Roman" w:cs="Times New Roman"/>
                <w:b/>
                <w:bCs/>
              </w:rPr>
              <w:t xml:space="preserve">КОМПЛЕКС  УТРЕННЕЙ ГИМНАСТИКИ </w:t>
            </w:r>
            <w:r w:rsidRPr="003E6720">
              <w:rPr>
                <w:rFonts w:ascii="Times New Roman" w:hAnsi="Times New Roman" w:cs="Times New Roman"/>
                <w:bCs/>
              </w:rPr>
              <w:t xml:space="preserve">по плану специалиста </w:t>
            </w:r>
            <w:r w:rsidRPr="003E6720">
              <w:rPr>
                <w:rFonts w:ascii="Times New Roman" w:hAnsi="Times New Roman" w:cs="Times New Roman"/>
                <w:bCs/>
                <w:i/>
              </w:rPr>
              <w:t>Физическое развитие**</w:t>
            </w:r>
            <w:r w:rsidRPr="003E6720">
              <w:rPr>
                <w:rFonts w:ascii="Times New Roman" w:hAnsi="Times New Roman" w:cs="Times New Roman"/>
                <w:i/>
                <w:lang w:val="kk-KZ"/>
              </w:rPr>
              <w:t>двигательная активность, игровая деятельность).</w:t>
            </w:r>
          </w:p>
        </w:tc>
      </w:tr>
      <w:tr w:rsidR="00D67D74" w:rsidRPr="003E6720" w14:paraId="3DFF867F" w14:textId="77777777" w:rsidTr="00F1573B">
        <w:trPr>
          <w:gridAfter w:val="2"/>
          <w:wAfter w:w="8207" w:type="dxa"/>
          <w:trHeight w:val="278"/>
        </w:trPr>
        <w:tc>
          <w:tcPr>
            <w:tcW w:w="1702" w:type="dxa"/>
          </w:tcPr>
          <w:p w14:paraId="2DC1F24E"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b/>
                <w:lang w:val="kk-KZ"/>
              </w:rPr>
            </w:pPr>
            <w:r w:rsidRPr="003E6720">
              <w:rPr>
                <w:rFonts w:ascii="Times New Roman" w:hAnsi="Times New Roman" w:cs="Times New Roman"/>
                <w:b/>
                <w:lang w:val="kk-KZ"/>
              </w:rPr>
              <w:t>Таңғы ас/Завтрак</w:t>
            </w:r>
          </w:p>
        </w:tc>
        <w:tc>
          <w:tcPr>
            <w:tcW w:w="14275" w:type="dxa"/>
            <w:gridSpan w:val="14"/>
          </w:tcPr>
          <w:p w14:paraId="047960B3" w14:textId="77777777" w:rsidR="00D67D74" w:rsidRPr="003E6720" w:rsidRDefault="00D67D74"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3E6720">
              <w:rPr>
                <w:rFonts w:ascii="Times New Roman" w:hAnsi="Times New Roman" w:cs="Times New Roman"/>
                <w:b/>
                <w:lang w:val="kk-KZ"/>
              </w:rPr>
              <w:t>Мәдени-гигиеналық  машықтарды  меңгеру  және  орындауды  пысықтау</w:t>
            </w:r>
          </w:p>
          <w:p w14:paraId="3F7F55A5" w14:textId="77777777" w:rsidR="00D67D74" w:rsidRPr="003E6720" w:rsidRDefault="00D67D74"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3E6720">
              <w:rPr>
                <w:rFonts w:ascii="Times New Roman" w:hAnsi="Times New Roman" w:cs="Times New Roman"/>
                <w:b/>
              </w:rPr>
              <w:t>Закрепление знаний и выполнение культурно-гигиенических навыков.</w:t>
            </w:r>
          </w:p>
          <w:p w14:paraId="130571A3" w14:textId="77777777" w:rsidR="00D67D74" w:rsidRPr="003E6720" w:rsidRDefault="00D67D74" w:rsidP="00F1573B">
            <w:pPr>
              <w:widowControl w:val="0"/>
              <w:tabs>
                <w:tab w:val="left" w:pos="6640"/>
              </w:tabs>
              <w:autoSpaceDE w:val="0"/>
              <w:autoSpaceDN w:val="0"/>
              <w:adjustRightInd w:val="0"/>
              <w:contextualSpacing/>
              <w:jc w:val="center"/>
              <w:rPr>
                <w:rFonts w:ascii="Times New Roman" w:hAnsi="Times New Roman" w:cs="Times New Roman"/>
                <w:i/>
                <w:lang w:val="kk-KZ"/>
              </w:rPr>
            </w:pPr>
            <w:r w:rsidRPr="003E6720">
              <w:rPr>
                <w:rFonts w:ascii="Times New Roman" w:hAnsi="Times New Roman" w:cs="Times New Roman"/>
                <w:u w:val="dotted"/>
                <w:lang w:val="kk-KZ"/>
              </w:rPr>
              <w:t>Ойын жаттығуы/</w:t>
            </w:r>
            <w:r w:rsidRPr="003E6720">
              <w:rPr>
                <w:rFonts w:ascii="Times New Roman" w:hAnsi="Times New Roman" w:cs="Times New Roman"/>
                <w:u w:val="dotted"/>
              </w:rPr>
              <w:t xml:space="preserve">Игровое упражнение </w:t>
            </w:r>
            <w:r w:rsidRPr="003E6720">
              <w:rPr>
                <w:rFonts w:ascii="Times New Roman" w:hAnsi="Times New Roman" w:cs="Times New Roman"/>
                <w:i/>
                <w:u w:val="dotted"/>
              </w:rPr>
              <w:t>№9 «</w:t>
            </w:r>
            <w:proofErr w:type="spellStart"/>
            <w:r w:rsidRPr="003E6720">
              <w:rPr>
                <w:rFonts w:ascii="Times New Roman" w:hAnsi="Times New Roman" w:cs="Times New Roman"/>
                <w:i/>
                <w:u w:val="dotted"/>
              </w:rPr>
              <w:t>Пузырики</w:t>
            </w:r>
            <w:proofErr w:type="spellEnd"/>
            <w:r w:rsidRPr="003E6720">
              <w:rPr>
                <w:rFonts w:ascii="Times New Roman" w:hAnsi="Times New Roman" w:cs="Times New Roman"/>
                <w:i/>
                <w:u w:val="dotted"/>
              </w:rPr>
              <w:t>»(</w:t>
            </w:r>
            <w:r w:rsidRPr="003E6720">
              <w:rPr>
                <w:rFonts w:ascii="Times New Roman" w:hAnsi="Times New Roman" w:cs="Times New Roman"/>
                <w:i/>
                <w:lang w:val="kk-KZ"/>
              </w:rPr>
              <w:t xml:space="preserve"> игровая деятельность)</w:t>
            </w:r>
          </w:p>
          <w:p w14:paraId="52E533C2" w14:textId="77777777" w:rsidR="00D67D74" w:rsidRPr="003E6720" w:rsidRDefault="00D67D74" w:rsidP="00F1573B">
            <w:pPr>
              <w:widowControl w:val="0"/>
              <w:tabs>
                <w:tab w:val="left" w:pos="6640"/>
              </w:tabs>
              <w:autoSpaceDE w:val="0"/>
              <w:autoSpaceDN w:val="0"/>
              <w:adjustRightInd w:val="0"/>
              <w:contextualSpacing/>
              <w:jc w:val="center"/>
              <w:rPr>
                <w:rFonts w:ascii="Times New Roman" w:hAnsi="Times New Roman" w:cs="Times New Roman"/>
                <w:u w:val="dotted"/>
              </w:rPr>
            </w:pPr>
            <w:r w:rsidRPr="003E6720">
              <w:rPr>
                <w:rFonts w:ascii="Times New Roman" w:hAnsi="Times New Roman" w:cs="Times New Roman"/>
                <w:color w:val="000000"/>
              </w:rPr>
              <w:t xml:space="preserve">***май, </w:t>
            </w:r>
            <w:proofErr w:type="spellStart"/>
            <w:r w:rsidRPr="003E6720">
              <w:rPr>
                <w:rFonts w:ascii="Times New Roman" w:hAnsi="Times New Roman" w:cs="Times New Roman"/>
                <w:color w:val="000000"/>
              </w:rPr>
              <w:t>шай</w:t>
            </w:r>
            <w:proofErr w:type="spellEnd"/>
            <w:r w:rsidRPr="003E6720">
              <w:rPr>
                <w:rFonts w:ascii="Times New Roman" w:hAnsi="Times New Roman" w:cs="Times New Roman"/>
                <w:color w:val="000000"/>
              </w:rPr>
              <w:t xml:space="preserve">, </w:t>
            </w:r>
            <w:proofErr w:type="spellStart"/>
            <w:r w:rsidRPr="003E6720">
              <w:rPr>
                <w:rFonts w:ascii="Times New Roman" w:hAnsi="Times New Roman" w:cs="Times New Roman"/>
                <w:color w:val="000000"/>
              </w:rPr>
              <w:t>ботқа</w:t>
            </w:r>
            <w:proofErr w:type="spellEnd"/>
            <w:r w:rsidRPr="003E6720">
              <w:rPr>
                <w:rFonts w:ascii="Times New Roman" w:hAnsi="Times New Roman" w:cs="Times New Roman"/>
                <w:color w:val="000000"/>
              </w:rPr>
              <w:t xml:space="preserve">, </w:t>
            </w:r>
            <w:proofErr w:type="spellStart"/>
            <w:r w:rsidRPr="003E6720">
              <w:rPr>
                <w:rFonts w:ascii="Times New Roman" w:hAnsi="Times New Roman" w:cs="Times New Roman"/>
                <w:color w:val="000000"/>
              </w:rPr>
              <w:t>ертең</w:t>
            </w:r>
            <w:proofErr w:type="spellEnd"/>
            <w:r w:rsidRPr="003E6720">
              <w:rPr>
                <w:rFonts w:ascii="Times New Roman" w:hAnsi="Times New Roman" w:cs="Times New Roman"/>
                <w:color w:val="000000"/>
              </w:rPr>
              <w:t>.</w:t>
            </w:r>
          </w:p>
        </w:tc>
      </w:tr>
      <w:tr w:rsidR="00D67D74" w:rsidRPr="003E6720" w14:paraId="50BE694A" w14:textId="77777777" w:rsidTr="00771EC0">
        <w:trPr>
          <w:gridAfter w:val="2"/>
          <w:wAfter w:w="8207" w:type="dxa"/>
          <w:trHeight w:val="1121"/>
        </w:trPr>
        <w:tc>
          <w:tcPr>
            <w:tcW w:w="1702" w:type="dxa"/>
            <w:vMerge w:val="restart"/>
          </w:tcPr>
          <w:p w14:paraId="5CDA32A0" w14:textId="77777777" w:rsidR="00342DAA"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roofErr w:type="spellStart"/>
            <w:r w:rsidRPr="003E6720">
              <w:rPr>
                <w:rFonts w:ascii="Times New Roman" w:hAnsi="Times New Roman" w:cs="Times New Roman"/>
                <w:color w:val="000000"/>
              </w:rPr>
              <w:t>Ұйымдастырылған</w:t>
            </w:r>
            <w:proofErr w:type="spellEnd"/>
            <w:r w:rsidRPr="003E6720">
              <w:rPr>
                <w:rFonts w:ascii="Times New Roman" w:hAnsi="Times New Roman" w:cs="Times New Roman"/>
                <w:color w:val="000000"/>
              </w:rPr>
              <w:t xml:space="preserve"> </w:t>
            </w:r>
            <w:proofErr w:type="spellStart"/>
            <w:r w:rsidRPr="003E6720">
              <w:rPr>
                <w:rFonts w:ascii="Times New Roman" w:hAnsi="Times New Roman" w:cs="Times New Roman"/>
                <w:color w:val="000000"/>
              </w:rPr>
              <w:t>іс-әрекетке</w:t>
            </w:r>
            <w:proofErr w:type="spellEnd"/>
            <w:r w:rsidRPr="003E6720">
              <w:rPr>
                <w:rFonts w:ascii="Times New Roman" w:hAnsi="Times New Roman" w:cs="Times New Roman"/>
                <w:color w:val="000000"/>
              </w:rPr>
              <w:t xml:space="preserve"> </w:t>
            </w:r>
            <w:proofErr w:type="spellStart"/>
            <w:r w:rsidRPr="003E6720">
              <w:rPr>
                <w:rFonts w:ascii="Times New Roman" w:hAnsi="Times New Roman" w:cs="Times New Roman"/>
                <w:color w:val="000000"/>
              </w:rPr>
              <w:t>дайындық</w:t>
            </w:r>
            <w:proofErr w:type="spellEnd"/>
            <w:r w:rsidRPr="003E6720">
              <w:rPr>
                <w:rFonts w:ascii="Times New Roman" w:hAnsi="Times New Roman" w:cs="Times New Roman"/>
                <w:color w:val="000000"/>
              </w:rPr>
              <w:t xml:space="preserve"> (ОД) </w:t>
            </w:r>
            <w:r w:rsidRPr="003E6720">
              <w:rPr>
                <w:rFonts w:ascii="Times New Roman" w:hAnsi="Times New Roman" w:cs="Times New Roman"/>
                <w:color w:val="000000"/>
              </w:rPr>
              <w:lastRenderedPageBreak/>
              <w:t>Подготовка к организованной деятельности (ОД)</w:t>
            </w:r>
          </w:p>
          <w:p w14:paraId="3B537C13" w14:textId="77777777" w:rsidR="00771EC0" w:rsidRPr="003E6720" w:rsidRDefault="00771EC0" w:rsidP="00F1573B">
            <w:pPr>
              <w:widowControl w:val="0"/>
              <w:tabs>
                <w:tab w:val="left" w:pos="6640"/>
              </w:tabs>
              <w:autoSpaceDE w:val="0"/>
              <w:autoSpaceDN w:val="0"/>
              <w:adjustRightInd w:val="0"/>
              <w:contextualSpacing/>
              <w:rPr>
                <w:rFonts w:ascii="Times New Roman" w:hAnsi="Times New Roman" w:cs="Times New Roman"/>
                <w:color w:val="000000"/>
              </w:rPr>
            </w:pPr>
          </w:p>
          <w:p w14:paraId="7FB1CD12" w14:textId="77777777" w:rsidR="00771EC0" w:rsidRPr="003E6720" w:rsidRDefault="00771EC0" w:rsidP="00F1573B">
            <w:pPr>
              <w:widowControl w:val="0"/>
              <w:tabs>
                <w:tab w:val="left" w:pos="6640"/>
              </w:tabs>
              <w:autoSpaceDE w:val="0"/>
              <w:autoSpaceDN w:val="0"/>
              <w:adjustRightInd w:val="0"/>
              <w:contextualSpacing/>
              <w:rPr>
                <w:rFonts w:ascii="Times New Roman" w:hAnsi="Times New Roman" w:cs="Times New Roman"/>
                <w:color w:val="000000"/>
              </w:rPr>
            </w:pPr>
          </w:p>
          <w:p w14:paraId="0ED79AFE" w14:textId="0BB7BEE5" w:rsidR="00771EC0" w:rsidRPr="003E6720" w:rsidRDefault="00771EC0" w:rsidP="00F1573B">
            <w:pPr>
              <w:widowControl w:val="0"/>
              <w:tabs>
                <w:tab w:val="left" w:pos="6640"/>
              </w:tabs>
              <w:autoSpaceDE w:val="0"/>
              <w:autoSpaceDN w:val="0"/>
              <w:adjustRightInd w:val="0"/>
              <w:contextualSpacing/>
              <w:rPr>
                <w:rFonts w:ascii="Times New Roman" w:hAnsi="Times New Roman" w:cs="Times New Roman"/>
                <w:color w:val="000000"/>
              </w:rPr>
            </w:pPr>
          </w:p>
        </w:tc>
        <w:tc>
          <w:tcPr>
            <w:tcW w:w="14275" w:type="dxa"/>
            <w:gridSpan w:val="14"/>
          </w:tcPr>
          <w:p w14:paraId="0061C87C" w14:textId="77777777" w:rsidR="00D67D74" w:rsidRPr="003E6720" w:rsidRDefault="00D67D74" w:rsidP="00F1573B">
            <w:pPr>
              <w:widowControl w:val="0"/>
              <w:tabs>
                <w:tab w:val="left" w:pos="6640"/>
              </w:tabs>
              <w:autoSpaceDE w:val="0"/>
              <w:autoSpaceDN w:val="0"/>
              <w:adjustRightInd w:val="0"/>
              <w:contextualSpacing/>
              <w:jc w:val="center"/>
              <w:rPr>
                <w:rFonts w:ascii="Times New Roman" w:hAnsi="Times New Roman" w:cs="Times New Roman"/>
                <w:lang w:val="kk-KZ"/>
              </w:rPr>
            </w:pPr>
            <w:r w:rsidRPr="003E6720">
              <w:rPr>
                <w:rFonts w:ascii="Times New Roman" w:hAnsi="Times New Roman" w:cs="Times New Roman"/>
                <w:lang w:val="kk-KZ"/>
              </w:rPr>
              <w:lastRenderedPageBreak/>
              <w:t xml:space="preserve">  ұйымдастыру  үшін балалардағы  кішігірім қозғалыстағы ойын және ойын жаттығулары </w:t>
            </w:r>
          </w:p>
          <w:p w14:paraId="4254F817" w14:textId="77777777" w:rsidR="00D67D74" w:rsidRPr="003E6720" w:rsidRDefault="00D67D74" w:rsidP="00F1573B">
            <w:pPr>
              <w:widowControl w:val="0"/>
              <w:tabs>
                <w:tab w:val="left" w:pos="6640"/>
              </w:tabs>
              <w:autoSpaceDE w:val="0"/>
              <w:autoSpaceDN w:val="0"/>
              <w:adjustRightInd w:val="0"/>
              <w:contextualSpacing/>
              <w:jc w:val="center"/>
              <w:rPr>
                <w:rFonts w:ascii="Times New Roman" w:hAnsi="Times New Roman" w:cs="Times New Roman"/>
                <w:u w:val="dotted"/>
                <w:lang w:val="kk-KZ"/>
              </w:rPr>
            </w:pPr>
            <w:r w:rsidRPr="003E6720">
              <w:rPr>
                <w:rFonts w:ascii="Times New Roman" w:hAnsi="Times New Roman" w:cs="Times New Roman"/>
              </w:rPr>
              <w:t>Игры и игровые упражнения малой подвижности для организации детей к ОД</w:t>
            </w:r>
            <w:r w:rsidRPr="003E6720">
              <w:rPr>
                <w:rFonts w:ascii="Times New Roman" w:hAnsi="Times New Roman" w:cs="Times New Roman"/>
                <w:b/>
                <w:i/>
              </w:rPr>
              <w:t xml:space="preserve"> </w:t>
            </w:r>
          </w:p>
        </w:tc>
      </w:tr>
      <w:tr w:rsidR="00342DAA" w:rsidRPr="003E6720" w14:paraId="0CAB54F7" w14:textId="77777777" w:rsidTr="003E6720">
        <w:trPr>
          <w:gridAfter w:val="2"/>
          <w:wAfter w:w="8207" w:type="dxa"/>
          <w:trHeight w:val="3203"/>
        </w:trPr>
        <w:tc>
          <w:tcPr>
            <w:tcW w:w="1702" w:type="dxa"/>
            <w:vMerge/>
            <w:vAlign w:val="center"/>
          </w:tcPr>
          <w:p w14:paraId="33DA296E" w14:textId="77777777" w:rsidR="00342DAA" w:rsidRPr="003E6720" w:rsidRDefault="00342DAA" w:rsidP="00342DAA">
            <w:pPr>
              <w:contextualSpacing/>
              <w:rPr>
                <w:rFonts w:ascii="Times New Roman" w:hAnsi="Times New Roman" w:cs="Times New Roman"/>
                <w:b/>
                <w:lang w:val="kk-KZ"/>
              </w:rPr>
            </w:pPr>
          </w:p>
        </w:tc>
        <w:tc>
          <w:tcPr>
            <w:tcW w:w="3062" w:type="dxa"/>
          </w:tcPr>
          <w:p w14:paraId="520F64AF" w14:textId="77777777" w:rsidR="00342DAA" w:rsidRPr="003E6720" w:rsidRDefault="00342DAA" w:rsidP="00342DAA">
            <w:pPr>
              <w:pStyle w:val="af2"/>
              <w:rPr>
                <w:rFonts w:ascii="Times New Roman" w:eastAsia="Times New Roman" w:hAnsi="Times New Roman" w:cs="Times New Roman"/>
                <w:b/>
                <w:lang w:eastAsia="ru-RU"/>
              </w:rPr>
            </w:pPr>
            <w:r w:rsidRPr="003E6720">
              <w:rPr>
                <w:rFonts w:ascii="Times New Roman" w:eastAsia="Times New Roman" w:hAnsi="Times New Roman" w:cs="Times New Roman"/>
                <w:b/>
                <w:lang w:eastAsia="ru-RU"/>
              </w:rPr>
              <w:t>Дидактическая игра</w:t>
            </w:r>
          </w:p>
          <w:p w14:paraId="734D5152" w14:textId="35C7EE58" w:rsidR="00342DAA" w:rsidRPr="003E6720" w:rsidRDefault="00342DAA" w:rsidP="00342DAA">
            <w:pPr>
              <w:pStyle w:val="af2"/>
              <w:rPr>
                <w:rFonts w:ascii="Times New Roman" w:hAnsi="Times New Roman" w:cs="Times New Roman"/>
                <w:lang w:eastAsia="ru-RU"/>
              </w:rPr>
            </w:pPr>
            <w:r w:rsidRPr="003E6720">
              <w:rPr>
                <w:rFonts w:ascii="Times New Roman" w:eastAsia="Times New Roman" w:hAnsi="Times New Roman" w:cs="Times New Roman"/>
                <w:b/>
                <w:lang w:eastAsia="ru-RU"/>
              </w:rPr>
              <w:t xml:space="preserve"> </w:t>
            </w:r>
            <w:r w:rsidRPr="003E6720">
              <w:rPr>
                <w:rFonts w:ascii="Times New Roman" w:hAnsi="Times New Roman" w:cs="Times New Roman"/>
                <w:b/>
                <w:lang w:eastAsia="ru-RU"/>
              </w:rPr>
              <w:t>«Магазин</w:t>
            </w:r>
            <w:r w:rsidRPr="003E6720">
              <w:rPr>
                <w:rFonts w:ascii="Times New Roman" w:hAnsi="Times New Roman" w:cs="Times New Roman"/>
                <w:lang w:eastAsia="ru-RU"/>
              </w:rPr>
              <w:t xml:space="preserve">» </w:t>
            </w:r>
          </w:p>
          <w:p w14:paraId="537429DE" w14:textId="3F740EF5" w:rsidR="00771EC0" w:rsidRPr="003E6720" w:rsidRDefault="00342DAA" w:rsidP="00771EC0">
            <w:pPr>
              <w:pStyle w:val="ae"/>
              <w:spacing w:before="0" w:beforeAutospacing="0" w:after="0" w:afterAutospacing="0"/>
              <w:ind w:left="101" w:right="173"/>
              <w:rPr>
                <w:iCs/>
                <w:sz w:val="22"/>
                <w:szCs w:val="22"/>
                <w:lang w:val="kk-KZ"/>
              </w:rPr>
            </w:pPr>
            <w:r w:rsidRPr="003E6720">
              <w:rPr>
                <w:sz w:val="22"/>
                <w:szCs w:val="22"/>
                <w:lang w:val="ru-RU"/>
              </w:rPr>
              <w:t>Задача</w:t>
            </w:r>
            <w:r w:rsidRPr="003E6720">
              <w:rPr>
                <w:sz w:val="22"/>
                <w:szCs w:val="22"/>
                <w:u w:val="single"/>
                <w:lang w:val="ru-RU" w:eastAsia="ru-RU"/>
              </w:rPr>
              <w:t>:</w:t>
            </w:r>
            <w:r w:rsidRPr="003E6720">
              <w:rPr>
                <w:sz w:val="22"/>
                <w:szCs w:val="22"/>
                <w:lang w:val="ru-RU" w:eastAsia="ru-RU"/>
              </w:rPr>
              <w:t xml:space="preserve"> </w:t>
            </w:r>
            <w:r w:rsidRPr="003E6720">
              <w:rPr>
                <w:sz w:val="22"/>
                <w:szCs w:val="22"/>
                <w:lang w:val="ru-RU"/>
              </w:rPr>
              <w:t xml:space="preserve">определять первый звук в </w:t>
            </w:r>
            <w:proofErr w:type="gramStart"/>
            <w:r w:rsidRPr="003E6720">
              <w:rPr>
                <w:sz w:val="22"/>
                <w:szCs w:val="22"/>
                <w:lang w:val="ru-RU"/>
              </w:rPr>
              <w:t>словах.*</w:t>
            </w:r>
            <w:proofErr w:type="gramEnd"/>
            <w:r w:rsidRPr="003E6720">
              <w:rPr>
                <w:sz w:val="22"/>
                <w:szCs w:val="22"/>
                <w:lang w:val="ru-RU"/>
              </w:rPr>
              <w:t>**</w:t>
            </w:r>
            <w:r w:rsidRPr="003E6720">
              <w:rPr>
                <w:iCs/>
                <w:sz w:val="22"/>
                <w:szCs w:val="22"/>
                <w:lang w:val="kk-KZ"/>
              </w:rPr>
              <w:t xml:space="preserve"> Бір, екі, үш, төрт, бес , алты , жеті , сегіз , тоғыз , он</w:t>
            </w:r>
          </w:p>
        </w:tc>
        <w:tc>
          <w:tcPr>
            <w:tcW w:w="2749" w:type="dxa"/>
            <w:gridSpan w:val="6"/>
          </w:tcPr>
          <w:p w14:paraId="7400CA3B" w14:textId="77777777" w:rsidR="00342DAA" w:rsidRPr="003E6720" w:rsidRDefault="00342DAA" w:rsidP="00342DAA">
            <w:pPr>
              <w:pStyle w:val="af2"/>
              <w:rPr>
                <w:rFonts w:ascii="Times New Roman" w:hAnsi="Times New Roman" w:cs="Times New Roman"/>
                <w:b/>
              </w:rPr>
            </w:pPr>
            <w:r w:rsidRPr="003E6720">
              <w:rPr>
                <w:rFonts w:ascii="Times New Roman" w:eastAsia="Times New Roman" w:hAnsi="Times New Roman" w:cs="Times New Roman"/>
                <w:b/>
                <w:lang w:eastAsia="ru-RU"/>
              </w:rPr>
              <w:t xml:space="preserve">Дидактическая игра </w:t>
            </w:r>
            <w:r w:rsidRPr="003E6720">
              <w:rPr>
                <w:rFonts w:ascii="Times New Roman" w:hAnsi="Times New Roman" w:cs="Times New Roman"/>
                <w:b/>
              </w:rPr>
              <w:t xml:space="preserve">«Какая посуда спряталась?» </w:t>
            </w:r>
          </w:p>
          <w:p w14:paraId="3149958B" w14:textId="6077AC75" w:rsidR="00771EC0" w:rsidRPr="003E6720" w:rsidRDefault="00342DAA" w:rsidP="00342DAA">
            <w:pPr>
              <w:rPr>
                <w:rFonts w:ascii="Times New Roman" w:hAnsi="Times New Roman" w:cs="Times New Roman"/>
              </w:rPr>
            </w:pPr>
            <w:r w:rsidRPr="003E6720">
              <w:rPr>
                <w:rFonts w:ascii="Times New Roman" w:hAnsi="Times New Roman" w:cs="Times New Roman"/>
              </w:rPr>
              <w:t>Задача</w:t>
            </w:r>
            <w:r w:rsidRPr="003E6720">
              <w:rPr>
                <w:rFonts w:ascii="Times New Roman" w:hAnsi="Times New Roman" w:cs="Times New Roman"/>
                <w:u w:val="single"/>
              </w:rPr>
              <w:t>:</w:t>
            </w:r>
            <w:r w:rsidRPr="003E6720">
              <w:rPr>
                <w:rFonts w:ascii="Times New Roman" w:hAnsi="Times New Roman" w:cs="Times New Roman"/>
              </w:rPr>
              <w:t xml:space="preserve"> </w:t>
            </w:r>
            <w:proofErr w:type="gramStart"/>
            <w:r w:rsidRPr="003E6720">
              <w:rPr>
                <w:rFonts w:ascii="Times New Roman" w:hAnsi="Times New Roman" w:cs="Times New Roman"/>
              </w:rPr>
              <w:t>выделять  посуду</w:t>
            </w:r>
            <w:proofErr w:type="gramEnd"/>
            <w:r w:rsidRPr="003E6720">
              <w:rPr>
                <w:rFonts w:ascii="Times New Roman" w:hAnsi="Times New Roman" w:cs="Times New Roman"/>
              </w:rPr>
              <w:t xml:space="preserve"> от других</w:t>
            </w:r>
            <w:r w:rsidRPr="003E6720">
              <w:rPr>
                <w:rFonts w:ascii="Times New Roman" w:eastAsia="Times New Roman" w:hAnsi="Times New Roman" w:cs="Times New Roman"/>
                <w:lang w:eastAsia="ru-RU"/>
              </w:rPr>
              <w:t xml:space="preserve"> предметов, ***</w:t>
            </w:r>
            <w:proofErr w:type="spellStart"/>
            <w:r w:rsidRPr="003E6720">
              <w:rPr>
                <w:rFonts w:ascii="Times New Roman" w:hAnsi="Times New Roman" w:cs="Times New Roman"/>
              </w:rPr>
              <w:t>ыдыс-аяқ</w:t>
            </w:r>
            <w:proofErr w:type="spellEnd"/>
            <w:r w:rsidRPr="003E6720">
              <w:rPr>
                <w:rFonts w:ascii="Times New Roman" w:hAnsi="Times New Roman" w:cs="Times New Roman"/>
              </w:rPr>
              <w:t xml:space="preserve">, </w:t>
            </w:r>
            <w:proofErr w:type="spellStart"/>
            <w:r w:rsidRPr="003E6720">
              <w:rPr>
                <w:rFonts w:ascii="Times New Roman" w:hAnsi="Times New Roman" w:cs="Times New Roman"/>
              </w:rPr>
              <w:t>кесе.табақ.шанышқы</w:t>
            </w:r>
            <w:proofErr w:type="spellEnd"/>
            <w:r w:rsidRPr="003E6720">
              <w:rPr>
                <w:rFonts w:ascii="Times New Roman" w:hAnsi="Times New Roman" w:cs="Times New Roman"/>
              </w:rPr>
              <w:t>, пиал</w:t>
            </w:r>
            <w:r w:rsidR="00771EC0" w:rsidRPr="003E6720">
              <w:rPr>
                <w:rFonts w:ascii="Times New Roman" w:hAnsi="Times New Roman" w:cs="Times New Roman"/>
              </w:rPr>
              <w:t>а</w:t>
            </w:r>
          </w:p>
        </w:tc>
        <w:tc>
          <w:tcPr>
            <w:tcW w:w="3139" w:type="dxa"/>
            <w:gridSpan w:val="5"/>
          </w:tcPr>
          <w:p w14:paraId="68AB7164" w14:textId="77777777" w:rsidR="00342DAA" w:rsidRPr="003E6720" w:rsidRDefault="00342DAA" w:rsidP="00342DAA">
            <w:pPr>
              <w:pStyle w:val="af2"/>
              <w:rPr>
                <w:rStyle w:val="c0"/>
                <w:rFonts w:ascii="Times New Roman" w:hAnsi="Times New Roman" w:cs="Times New Roman"/>
                <w:b/>
                <w:bCs/>
              </w:rPr>
            </w:pPr>
            <w:r w:rsidRPr="003E6720">
              <w:rPr>
                <w:rFonts w:ascii="Times New Roman" w:eastAsia="Times New Roman" w:hAnsi="Times New Roman" w:cs="Times New Roman"/>
                <w:b/>
                <w:lang w:eastAsia="ru-RU"/>
              </w:rPr>
              <w:t xml:space="preserve">Дидактическая игра </w:t>
            </w:r>
            <w:r w:rsidRPr="003E6720">
              <w:rPr>
                <w:rStyle w:val="c0"/>
                <w:rFonts w:ascii="Times New Roman" w:hAnsi="Times New Roman" w:cs="Times New Roman"/>
                <w:b/>
                <w:bCs/>
              </w:rPr>
              <w:t>«Что загадали»</w:t>
            </w:r>
          </w:p>
          <w:p w14:paraId="1533E003" w14:textId="72BB295B" w:rsidR="00771EC0" w:rsidRPr="003E6720" w:rsidRDefault="00342DAA" w:rsidP="00342DAA">
            <w:pPr>
              <w:rPr>
                <w:rFonts w:ascii="Times New Roman" w:hAnsi="Times New Roman" w:cs="Times New Roman"/>
                <w:lang w:val="kk-KZ"/>
              </w:rPr>
            </w:pPr>
            <w:r w:rsidRPr="003E6720">
              <w:rPr>
                <w:rFonts w:ascii="Times New Roman" w:hAnsi="Times New Roman" w:cs="Times New Roman"/>
              </w:rPr>
              <w:t>Задача</w:t>
            </w:r>
            <w:r w:rsidRPr="003E6720">
              <w:rPr>
                <w:rStyle w:val="c0"/>
                <w:rFonts w:ascii="Times New Roman" w:hAnsi="Times New Roman" w:cs="Times New Roman"/>
                <w:bCs/>
                <w:u w:val="single"/>
              </w:rPr>
              <w:t>:</w:t>
            </w:r>
            <w:r w:rsidRPr="003E6720">
              <w:rPr>
                <w:rStyle w:val="c0"/>
                <w:rFonts w:ascii="Times New Roman" w:hAnsi="Times New Roman" w:cs="Times New Roman"/>
                <w:b/>
                <w:bCs/>
              </w:rPr>
              <w:t xml:space="preserve"> </w:t>
            </w:r>
            <w:r w:rsidRPr="003E6720">
              <w:rPr>
                <w:rFonts w:ascii="Times New Roman" w:hAnsi="Times New Roman" w:cs="Times New Roman"/>
                <w:shd w:val="clear" w:color="auto" w:fill="FFFFFF"/>
              </w:rPr>
              <w:t xml:space="preserve">выделять основные, характерные признаки предметов и </w:t>
            </w:r>
            <w:proofErr w:type="gramStart"/>
            <w:r w:rsidRPr="003E6720">
              <w:rPr>
                <w:rFonts w:ascii="Times New Roman" w:hAnsi="Times New Roman" w:cs="Times New Roman"/>
                <w:shd w:val="clear" w:color="auto" w:fill="FFFFFF"/>
              </w:rPr>
              <w:t>явлений.*</w:t>
            </w:r>
            <w:proofErr w:type="gramEnd"/>
            <w:r w:rsidRPr="003E6720">
              <w:rPr>
                <w:rFonts w:ascii="Times New Roman" w:hAnsi="Times New Roman" w:cs="Times New Roman"/>
                <w:shd w:val="clear" w:color="auto" w:fill="FFFFFF"/>
              </w:rPr>
              <w:t>**</w:t>
            </w:r>
            <w:r w:rsidRPr="003E6720">
              <w:rPr>
                <w:rFonts w:ascii="Times New Roman" w:hAnsi="Times New Roman" w:cs="Times New Roman"/>
                <w:lang w:val="kk-KZ"/>
              </w:rPr>
              <w:t xml:space="preserve"> Ақ, көк, қара, жасыл, сары, қызы</w:t>
            </w:r>
            <w:r w:rsidR="00771EC0" w:rsidRPr="003E6720">
              <w:rPr>
                <w:rFonts w:ascii="Times New Roman" w:hAnsi="Times New Roman" w:cs="Times New Roman"/>
                <w:lang w:val="kk-KZ"/>
              </w:rPr>
              <w:t>л</w:t>
            </w:r>
          </w:p>
        </w:tc>
        <w:tc>
          <w:tcPr>
            <w:tcW w:w="2815" w:type="dxa"/>
          </w:tcPr>
          <w:p w14:paraId="0294939F" w14:textId="77777777" w:rsidR="00342DAA" w:rsidRPr="003E6720" w:rsidRDefault="00342DAA" w:rsidP="00342DAA">
            <w:pPr>
              <w:rPr>
                <w:rFonts w:ascii="Times New Roman" w:eastAsia="Times New Roman" w:hAnsi="Times New Roman" w:cs="Times New Roman"/>
                <w:b/>
                <w:lang w:eastAsia="ru-RU"/>
              </w:rPr>
            </w:pPr>
            <w:r w:rsidRPr="003E6720">
              <w:rPr>
                <w:rFonts w:ascii="Times New Roman" w:eastAsia="Times New Roman" w:hAnsi="Times New Roman" w:cs="Times New Roman"/>
                <w:b/>
                <w:lang w:eastAsia="ru-RU"/>
              </w:rPr>
              <w:t>Дидактическая игра «Чудесный мешочек»</w:t>
            </w:r>
          </w:p>
          <w:p w14:paraId="4025CFFC" w14:textId="05A8D26A" w:rsidR="00771EC0" w:rsidRPr="003E6720" w:rsidRDefault="00342DAA" w:rsidP="00342DAA">
            <w:pPr>
              <w:rPr>
                <w:rFonts w:ascii="Times New Roman" w:hAnsi="Times New Roman" w:cs="Times New Roman"/>
              </w:rPr>
            </w:pPr>
            <w:r w:rsidRPr="003E6720">
              <w:rPr>
                <w:rFonts w:ascii="Times New Roman" w:hAnsi="Times New Roman" w:cs="Times New Roman"/>
              </w:rPr>
              <w:t>Задача</w:t>
            </w:r>
            <w:r w:rsidRPr="003E6720">
              <w:rPr>
                <w:rFonts w:ascii="Times New Roman" w:eastAsia="Times New Roman" w:hAnsi="Times New Roman" w:cs="Times New Roman"/>
                <w:lang w:eastAsia="ru-RU"/>
              </w:rPr>
              <w:t xml:space="preserve">: воспринимать и </w:t>
            </w:r>
            <w:proofErr w:type="gramStart"/>
            <w:r w:rsidRPr="003E6720">
              <w:rPr>
                <w:rFonts w:ascii="Times New Roman" w:eastAsia="Times New Roman" w:hAnsi="Times New Roman" w:cs="Times New Roman"/>
                <w:lang w:eastAsia="ru-RU"/>
              </w:rPr>
              <w:t>понимать  речь</w:t>
            </w:r>
            <w:proofErr w:type="gramEnd"/>
            <w:r w:rsidRPr="003E6720">
              <w:rPr>
                <w:rFonts w:ascii="Times New Roman" w:eastAsia="Times New Roman" w:hAnsi="Times New Roman" w:cs="Times New Roman"/>
                <w:lang w:eastAsia="ru-RU"/>
              </w:rPr>
              <w:t xml:space="preserve"> на казахском языке ***</w:t>
            </w:r>
            <w:proofErr w:type="spellStart"/>
            <w:r w:rsidRPr="003E6720">
              <w:rPr>
                <w:rFonts w:ascii="Times New Roman" w:hAnsi="Times New Roman" w:cs="Times New Roman"/>
              </w:rPr>
              <w:t>текше</w:t>
            </w:r>
            <w:proofErr w:type="spellEnd"/>
            <w:r w:rsidRPr="003E6720">
              <w:rPr>
                <w:rFonts w:ascii="Times New Roman" w:hAnsi="Times New Roman" w:cs="Times New Roman"/>
              </w:rPr>
              <w:t xml:space="preserve">, </w:t>
            </w:r>
            <w:proofErr w:type="spellStart"/>
            <w:r w:rsidRPr="003E6720">
              <w:rPr>
                <w:rFonts w:ascii="Times New Roman" w:hAnsi="Times New Roman" w:cs="Times New Roman"/>
              </w:rPr>
              <w:t>доп</w:t>
            </w:r>
            <w:proofErr w:type="spellEnd"/>
            <w:r w:rsidRPr="003E6720">
              <w:rPr>
                <w:rFonts w:ascii="Times New Roman" w:hAnsi="Times New Roman" w:cs="Times New Roman"/>
              </w:rPr>
              <w:t xml:space="preserve">, </w:t>
            </w:r>
            <w:proofErr w:type="spellStart"/>
            <w:r w:rsidRPr="003E6720">
              <w:rPr>
                <w:rFonts w:ascii="Times New Roman" w:hAnsi="Times New Roman" w:cs="Times New Roman"/>
              </w:rPr>
              <w:t>саңырауқұлақ.таяқша</w:t>
            </w:r>
            <w:proofErr w:type="spellEnd"/>
          </w:p>
          <w:p w14:paraId="33960804" w14:textId="77777777" w:rsidR="003E6720" w:rsidRPr="003E6720" w:rsidRDefault="003E6720" w:rsidP="00342DAA">
            <w:pPr>
              <w:rPr>
                <w:rFonts w:ascii="Times New Roman" w:hAnsi="Times New Roman" w:cs="Times New Roman"/>
              </w:rPr>
            </w:pPr>
          </w:p>
          <w:p w14:paraId="768E047D" w14:textId="29D9C3E4" w:rsidR="00342DAA" w:rsidRPr="003E6720" w:rsidRDefault="00342DAA" w:rsidP="00342DAA">
            <w:pPr>
              <w:rPr>
                <w:rFonts w:ascii="Times New Roman" w:hAnsi="Times New Roman" w:cs="Times New Roman"/>
              </w:rPr>
            </w:pPr>
          </w:p>
        </w:tc>
        <w:tc>
          <w:tcPr>
            <w:tcW w:w="2510" w:type="dxa"/>
          </w:tcPr>
          <w:p w14:paraId="31E91025" w14:textId="77777777" w:rsidR="00342DAA" w:rsidRPr="003E6720" w:rsidRDefault="00342DAA" w:rsidP="00342DAA">
            <w:pPr>
              <w:pStyle w:val="af2"/>
              <w:rPr>
                <w:rFonts w:ascii="Times New Roman" w:eastAsia="Times New Roman" w:hAnsi="Times New Roman" w:cs="Times New Roman"/>
                <w:b/>
                <w:lang w:eastAsia="ru-RU"/>
              </w:rPr>
            </w:pPr>
            <w:r w:rsidRPr="003E6720">
              <w:rPr>
                <w:rFonts w:ascii="Times New Roman" w:eastAsia="Times New Roman" w:hAnsi="Times New Roman" w:cs="Times New Roman"/>
                <w:b/>
                <w:lang w:eastAsia="ru-RU"/>
              </w:rPr>
              <w:t>Дидактическая игра “Похож – не похож”</w:t>
            </w:r>
          </w:p>
          <w:p w14:paraId="28B396C2" w14:textId="6077465F" w:rsidR="003E6720" w:rsidRPr="003E6720" w:rsidRDefault="00342DAA" w:rsidP="00342DAA">
            <w:pPr>
              <w:rPr>
                <w:rFonts w:ascii="Times New Roman" w:hAnsi="Times New Roman" w:cs="Times New Roman"/>
                <w:lang w:val="kk-KZ"/>
              </w:rPr>
            </w:pPr>
            <w:proofErr w:type="gramStart"/>
            <w:r w:rsidRPr="003E6720">
              <w:rPr>
                <w:rFonts w:ascii="Times New Roman" w:hAnsi="Times New Roman" w:cs="Times New Roman"/>
              </w:rPr>
              <w:t>Задача</w:t>
            </w:r>
            <w:r w:rsidRPr="003E6720">
              <w:rPr>
                <w:rFonts w:ascii="Times New Roman" w:eastAsia="Times New Roman" w:hAnsi="Times New Roman" w:cs="Times New Roman"/>
                <w:b/>
                <w:u w:val="single"/>
                <w:lang w:eastAsia="ru-RU"/>
              </w:rPr>
              <w:t>:</w:t>
            </w:r>
            <w:r w:rsidRPr="003E6720">
              <w:rPr>
                <w:rFonts w:ascii="Times New Roman" w:eastAsia="Times New Roman" w:hAnsi="Times New Roman" w:cs="Times New Roman"/>
                <w:lang w:eastAsia="ru-RU"/>
              </w:rPr>
              <w:t xml:space="preserve">  сравнивать</w:t>
            </w:r>
            <w:proofErr w:type="gramEnd"/>
            <w:r w:rsidRPr="003E6720">
              <w:rPr>
                <w:rFonts w:ascii="Times New Roman" w:eastAsia="Times New Roman" w:hAnsi="Times New Roman" w:cs="Times New Roman"/>
                <w:lang w:eastAsia="ru-RU"/>
              </w:rPr>
              <w:t xml:space="preserve"> предметы, замечать признаки сходства по цвету, форме, величине, материалу;</w:t>
            </w:r>
            <w:r w:rsidRPr="003E6720">
              <w:rPr>
                <w:rFonts w:ascii="Times New Roman" w:hAnsi="Times New Roman" w:cs="Times New Roman"/>
              </w:rPr>
              <w:t>.</w:t>
            </w:r>
            <w:r w:rsidRPr="003E6720">
              <w:rPr>
                <w:rFonts w:ascii="Times New Roman" w:hAnsi="Times New Roman" w:cs="Times New Roman"/>
                <w:lang w:val="kk-KZ"/>
              </w:rPr>
              <w:t xml:space="preserve"> ***Ақ, көк, қара, жасыл, сары, қызы</w:t>
            </w:r>
            <w:r w:rsidR="00771EC0" w:rsidRPr="003E6720">
              <w:rPr>
                <w:rFonts w:ascii="Times New Roman" w:hAnsi="Times New Roman" w:cs="Times New Roman"/>
                <w:lang w:val="kk-KZ"/>
              </w:rPr>
              <w:t>л</w:t>
            </w:r>
          </w:p>
        </w:tc>
      </w:tr>
      <w:tr w:rsidR="00D67D74" w:rsidRPr="003E6720" w14:paraId="62DA1C8E" w14:textId="77777777" w:rsidTr="003E6720">
        <w:trPr>
          <w:gridAfter w:val="2"/>
          <w:wAfter w:w="8207" w:type="dxa"/>
          <w:trHeight w:val="1404"/>
        </w:trPr>
        <w:tc>
          <w:tcPr>
            <w:tcW w:w="1702" w:type="dxa"/>
          </w:tcPr>
          <w:p w14:paraId="23E73BF5" w14:textId="77777777" w:rsidR="00D67D74" w:rsidRPr="003E6720" w:rsidRDefault="00D67D74" w:rsidP="00F1573B">
            <w:pPr>
              <w:widowControl w:val="0"/>
              <w:autoSpaceDE w:val="0"/>
              <w:autoSpaceDN w:val="0"/>
              <w:adjustRightInd w:val="0"/>
              <w:contextualSpacing/>
              <w:rPr>
                <w:rFonts w:ascii="Times New Roman" w:eastAsia="Calibri" w:hAnsi="Times New Roman" w:cs="Times New Roman"/>
                <w:b/>
                <w:bCs/>
              </w:rPr>
            </w:pPr>
            <w:r w:rsidRPr="003E6720">
              <w:rPr>
                <w:rFonts w:ascii="Times New Roman" w:eastAsia="Calibri" w:hAnsi="Times New Roman" w:cs="Times New Roman"/>
                <w:b/>
                <w:bCs/>
              </w:rPr>
              <w:t xml:space="preserve">МДМ </w:t>
            </w:r>
            <w:proofErr w:type="spellStart"/>
            <w:r w:rsidRPr="003E6720">
              <w:rPr>
                <w:rFonts w:ascii="Times New Roman" w:eastAsia="Calibri" w:hAnsi="Times New Roman" w:cs="Times New Roman"/>
                <w:b/>
                <w:bCs/>
              </w:rPr>
              <w:t>кестесіне</w:t>
            </w:r>
            <w:proofErr w:type="spellEnd"/>
            <w:r w:rsidRPr="003E6720">
              <w:rPr>
                <w:rFonts w:ascii="Times New Roman" w:eastAsia="Calibri" w:hAnsi="Times New Roman" w:cs="Times New Roman"/>
                <w:b/>
                <w:bCs/>
              </w:rPr>
              <w:t xml:space="preserve"> сай ҰҚ/</w:t>
            </w:r>
          </w:p>
          <w:p w14:paraId="78F3F0A1"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r w:rsidRPr="003E6720">
              <w:rPr>
                <w:rFonts w:ascii="Times New Roman" w:eastAsia="Calibri" w:hAnsi="Times New Roman" w:cs="Times New Roman"/>
                <w:b/>
                <w:bCs/>
              </w:rPr>
              <w:t>ОД по расписанию ДО</w:t>
            </w:r>
          </w:p>
          <w:p w14:paraId="41634D65"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
          <w:p w14:paraId="199CEDBE"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
          <w:p w14:paraId="34594187"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
          <w:p w14:paraId="5F33B806"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
          <w:p w14:paraId="5E27B22B"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
          <w:p w14:paraId="33EAFC5B"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
          <w:p w14:paraId="58DFF5A4"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
          <w:p w14:paraId="22DF7277"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
          <w:p w14:paraId="7137098F"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
          <w:p w14:paraId="677693FB"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
          <w:p w14:paraId="4B17E6B7"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
          <w:p w14:paraId="6EFACED9"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
          <w:p w14:paraId="26DE48E7"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
          <w:p w14:paraId="389F9950"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
          <w:p w14:paraId="5DC97245"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
          <w:p w14:paraId="1431A39A"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
          <w:p w14:paraId="4F5DF8F3"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
          <w:p w14:paraId="63247058"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
          <w:p w14:paraId="07F6D9A8"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
          <w:p w14:paraId="2408B4E9"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
          <w:p w14:paraId="7D110EEE"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
          <w:p w14:paraId="1276BAD2"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
          <w:p w14:paraId="6FE9D597"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
          <w:p w14:paraId="78B3F0BF"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
          <w:p w14:paraId="2A27C8FF"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
          <w:p w14:paraId="5356B0FB"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color w:val="000000"/>
              </w:rPr>
            </w:pPr>
          </w:p>
          <w:p w14:paraId="3CA21999"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b/>
                <w:lang w:val="kk-KZ"/>
              </w:rPr>
            </w:pPr>
          </w:p>
        </w:tc>
        <w:tc>
          <w:tcPr>
            <w:tcW w:w="3062" w:type="dxa"/>
          </w:tcPr>
          <w:p w14:paraId="31BCD1B5" w14:textId="77777777" w:rsidR="00D67D74" w:rsidRPr="003E6720" w:rsidRDefault="00D67D74" w:rsidP="00F1573B">
            <w:pPr>
              <w:contextualSpacing/>
              <w:rPr>
                <w:rFonts w:ascii="Times New Roman" w:hAnsi="Times New Roman" w:cs="Times New Roman"/>
                <w:b/>
              </w:rPr>
            </w:pPr>
            <w:r w:rsidRPr="003E6720">
              <w:rPr>
                <w:rFonts w:ascii="Times New Roman" w:hAnsi="Times New Roman" w:cs="Times New Roman"/>
                <w:b/>
              </w:rPr>
              <w:t>Музыка</w:t>
            </w:r>
          </w:p>
          <w:p w14:paraId="33C5DF67" w14:textId="77777777" w:rsidR="00D67D74" w:rsidRPr="003E6720" w:rsidRDefault="00D67D74" w:rsidP="00F1573B">
            <w:pPr>
              <w:contextualSpacing/>
              <w:rPr>
                <w:rFonts w:ascii="Times New Roman" w:hAnsi="Times New Roman" w:cs="Times New Roman"/>
              </w:rPr>
            </w:pPr>
            <w:r w:rsidRPr="003E6720">
              <w:rPr>
                <w:rFonts w:ascii="Times New Roman" w:hAnsi="Times New Roman" w:cs="Times New Roman"/>
              </w:rPr>
              <w:t>(по плану музыкального руководителя)</w:t>
            </w:r>
          </w:p>
          <w:p w14:paraId="4918334E" w14:textId="77777777" w:rsidR="00D67D74" w:rsidRPr="003E6720" w:rsidRDefault="00D67D74" w:rsidP="00F1573B">
            <w:pPr>
              <w:widowControl w:val="0"/>
              <w:autoSpaceDE w:val="0"/>
              <w:autoSpaceDN w:val="0"/>
              <w:adjustRightInd w:val="0"/>
              <w:contextualSpacing/>
              <w:rPr>
                <w:rFonts w:ascii="Times New Roman" w:hAnsi="Times New Roman" w:cs="Times New Roman"/>
              </w:rPr>
            </w:pPr>
            <w:proofErr w:type="spellStart"/>
            <w:r w:rsidRPr="003E6720">
              <w:rPr>
                <w:rFonts w:ascii="Times New Roman" w:hAnsi="Times New Roman" w:cs="Times New Roman"/>
                <w:b/>
              </w:rPr>
              <w:t>Сөйлеуді</w:t>
            </w:r>
            <w:proofErr w:type="spellEnd"/>
            <w:r w:rsidRPr="003E6720">
              <w:rPr>
                <w:rFonts w:ascii="Times New Roman" w:hAnsi="Times New Roman" w:cs="Times New Roman"/>
                <w:b/>
              </w:rPr>
              <w:t xml:space="preserve"> </w:t>
            </w:r>
            <w:proofErr w:type="spellStart"/>
            <w:r w:rsidRPr="003E6720">
              <w:rPr>
                <w:rFonts w:ascii="Times New Roman" w:hAnsi="Times New Roman" w:cs="Times New Roman"/>
                <w:b/>
              </w:rPr>
              <w:t>дамыту</w:t>
            </w:r>
            <w:proofErr w:type="spellEnd"/>
            <w:r w:rsidRPr="003E6720">
              <w:rPr>
                <w:rFonts w:ascii="Times New Roman" w:hAnsi="Times New Roman" w:cs="Times New Roman"/>
                <w:b/>
              </w:rPr>
              <w:t>/</w:t>
            </w:r>
          </w:p>
          <w:p w14:paraId="40751CB7" w14:textId="77777777" w:rsidR="00D67D74" w:rsidRPr="003E6720" w:rsidRDefault="00D67D74" w:rsidP="00F1573B">
            <w:pPr>
              <w:widowControl w:val="0"/>
              <w:autoSpaceDE w:val="0"/>
              <w:autoSpaceDN w:val="0"/>
              <w:adjustRightInd w:val="0"/>
              <w:contextualSpacing/>
              <w:rPr>
                <w:rFonts w:ascii="Times New Roman" w:hAnsi="Times New Roman" w:cs="Times New Roman"/>
                <w:b/>
              </w:rPr>
            </w:pPr>
            <w:r w:rsidRPr="003E6720">
              <w:rPr>
                <w:rFonts w:ascii="Times New Roman" w:hAnsi="Times New Roman" w:cs="Times New Roman"/>
                <w:b/>
              </w:rPr>
              <w:t>Развитие речи</w:t>
            </w:r>
          </w:p>
          <w:p w14:paraId="4DE0F8B4" w14:textId="4B34BB1A" w:rsidR="00D67D74" w:rsidRPr="003E6720" w:rsidRDefault="00D67D74" w:rsidP="00F1573B">
            <w:pPr>
              <w:widowControl w:val="0"/>
              <w:autoSpaceDE w:val="0"/>
              <w:autoSpaceDN w:val="0"/>
              <w:adjustRightInd w:val="0"/>
              <w:contextualSpacing/>
              <w:rPr>
                <w:rFonts w:ascii="Times New Roman" w:hAnsi="Times New Roman" w:cs="Times New Roman"/>
                <w:b/>
              </w:rPr>
            </w:pPr>
            <w:r w:rsidRPr="003E6720">
              <w:rPr>
                <w:rFonts w:ascii="Times New Roman" w:eastAsiaTheme="minorEastAsia" w:hAnsi="Times New Roman" w:cs="Times New Roman"/>
                <w:b/>
                <w:bCs/>
                <w:lang w:val="kk-KZ"/>
              </w:rPr>
              <w:t xml:space="preserve">Задача: </w:t>
            </w:r>
            <w:r w:rsidR="00A87EA5" w:rsidRPr="003E6720">
              <w:rPr>
                <w:rFonts w:ascii="Times New Roman" w:hAnsi="Times New Roman" w:cs="Times New Roman"/>
                <w:color w:val="000000"/>
              </w:rPr>
              <w:t>Использовать в речи слова-синонимы и антонимы, продолжать знакомить с обычаями и традициями казахского народа, объяснить значение традиций «Асар», «С</w:t>
            </w:r>
            <w:r w:rsidR="00A87EA5" w:rsidRPr="003E6720">
              <w:rPr>
                <w:rFonts w:ascii="Times New Roman" w:hAnsi="Times New Roman" w:cs="Times New Roman"/>
                <w:color w:val="000000"/>
                <w:lang w:val="kk-KZ"/>
              </w:rPr>
              <w:t>үйінші</w:t>
            </w:r>
            <w:r w:rsidR="00A87EA5" w:rsidRPr="003E6720">
              <w:rPr>
                <w:rFonts w:ascii="Times New Roman" w:hAnsi="Times New Roman" w:cs="Times New Roman"/>
                <w:color w:val="000000"/>
              </w:rPr>
              <w:t>».</w:t>
            </w:r>
            <w:r w:rsidR="00A87EA5" w:rsidRPr="003E6720">
              <w:rPr>
                <w:rFonts w:ascii="Times New Roman" w:hAnsi="Times New Roman" w:cs="Times New Roman"/>
                <w:b/>
              </w:rPr>
              <w:t xml:space="preserve"> </w:t>
            </w:r>
            <w:proofErr w:type="spellStart"/>
            <w:r w:rsidRPr="003E6720">
              <w:rPr>
                <w:rFonts w:ascii="Times New Roman" w:hAnsi="Times New Roman" w:cs="Times New Roman"/>
                <w:b/>
              </w:rPr>
              <w:t>Қазақ</w:t>
            </w:r>
            <w:proofErr w:type="spellEnd"/>
            <w:r w:rsidRPr="003E6720">
              <w:rPr>
                <w:rFonts w:ascii="Times New Roman" w:hAnsi="Times New Roman" w:cs="Times New Roman"/>
                <w:b/>
              </w:rPr>
              <w:t xml:space="preserve"> </w:t>
            </w:r>
            <w:proofErr w:type="spellStart"/>
            <w:r w:rsidRPr="003E6720">
              <w:rPr>
                <w:rFonts w:ascii="Times New Roman" w:hAnsi="Times New Roman" w:cs="Times New Roman"/>
                <w:b/>
              </w:rPr>
              <w:t>тілі</w:t>
            </w:r>
            <w:proofErr w:type="spellEnd"/>
            <w:r w:rsidRPr="003E6720">
              <w:rPr>
                <w:rFonts w:ascii="Times New Roman" w:hAnsi="Times New Roman" w:cs="Times New Roman"/>
                <w:b/>
              </w:rPr>
              <w:t>/</w:t>
            </w:r>
          </w:p>
          <w:p w14:paraId="4AB1FE43" w14:textId="77777777" w:rsidR="00D67D74" w:rsidRPr="003E6720" w:rsidRDefault="00D67D74" w:rsidP="00F1573B">
            <w:pPr>
              <w:widowControl w:val="0"/>
              <w:autoSpaceDE w:val="0"/>
              <w:autoSpaceDN w:val="0"/>
              <w:adjustRightInd w:val="0"/>
              <w:contextualSpacing/>
              <w:rPr>
                <w:rFonts w:ascii="Times New Roman" w:hAnsi="Times New Roman" w:cs="Times New Roman"/>
              </w:rPr>
            </w:pPr>
            <w:r w:rsidRPr="003E6720">
              <w:rPr>
                <w:rFonts w:ascii="Times New Roman" w:hAnsi="Times New Roman" w:cs="Times New Roman"/>
                <w:b/>
              </w:rPr>
              <w:t>Казахский язык</w:t>
            </w:r>
          </w:p>
          <w:p w14:paraId="29742742" w14:textId="77777777" w:rsidR="00D67D74" w:rsidRPr="003E6720" w:rsidRDefault="00D67D74" w:rsidP="00F1573B">
            <w:pPr>
              <w:widowControl w:val="0"/>
              <w:autoSpaceDE w:val="0"/>
              <w:autoSpaceDN w:val="0"/>
              <w:adjustRightInd w:val="0"/>
              <w:contextualSpacing/>
              <w:rPr>
                <w:rFonts w:ascii="Times New Roman" w:hAnsi="Times New Roman" w:cs="Times New Roman"/>
                <w:b/>
              </w:rPr>
            </w:pPr>
            <w:r w:rsidRPr="003E6720">
              <w:rPr>
                <w:rFonts w:ascii="Times New Roman" w:hAnsi="Times New Roman" w:cs="Times New Roman"/>
              </w:rPr>
              <w:t>(по плану педагога казахского языка)</w:t>
            </w:r>
          </w:p>
          <w:p w14:paraId="6812DD6D" w14:textId="77777777" w:rsidR="00D67D74" w:rsidRPr="003E6720" w:rsidRDefault="00D67D74" w:rsidP="00F1573B">
            <w:pPr>
              <w:widowControl w:val="0"/>
              <w:autoSpaceDE w:val="0"/>
              <w:autoSpaceDN w:val="0"/>
              <w:adjustRightInd w:val="0"/>
              <w:contextualSpacing/>
              <w:rPr>
                <w:rFonts w:ascii="Times New Roman" w:hAnsi="Times New Roman" w:cs="Times New Roman"/>
                <w:b/>
              </w:rPr>
            </w:pPr>
            <w:proofErr w:type="spellStart"/>
            <w:r w:rsidRPr="003E6720">
              <w:rPr>
                <w:rFonts w:ascii="Times New Roman" w:hAnsi="Times New Roman" w:cs="Times New Roman"/>
                <w:b/>
              </w:rPr>
              <w:t>Сауаттылық</w:t>
            </w:r>
            <w:proofErr w:type="spellEnd"/>
            <w:r w:rsidRPr="003E6720">
              <w:rPr>
                <w:rFonts w:ascii="Times New Roman" w:hAnsi="Times New Roman" w:cs="Times New Roman"/>
                <w:b/>
              </w:rPr>
              <w:t xml:space="preserve"> </w:t>
            </w:r>
            <w:proofErr w:type="spellStart"/>
            <w:r w:rsidRPr="003E6720">
              <w:rPr>
                <w:rFonts w:ascii="Times New Roman" w:hAnsi="Times New Roman" w:cs="Times New Roman"/>
                <w:b/>
              </w:rPr>
              <w:t>негіздері</w:t>
            </w:r>
            <w:proofErr w:type="spellEnd"/>
            <w:r w:rsidRPr="003E6720">
              <w:rPr>
                <w:rFonts w:ascii="Times New Roman" w:hAnsi="Times New Roman" w:cs="Times New Roman"/>
                <w:b/>
              </w:rPr>
              <w:t>/</w:t>
            </w:r>
          </w:p>
          <w:p w14:paraId="36C57F42" w14:textId="77777777" w:rsidR="00D67D74" w:rsidRPr="003E6720" w:rsidRDefault="00D67D74" w:rsidP="00F1573B">
            <w:pPr>
              <w:widowControl w:val="0"/>
              <w:autoSpaceDE w:val="0"/>
              <w:autoSpaceDN w:val="0"/>
              <w:adjustRightInd w:val="0"/>
              <w:contextualSpacing/>
              <w:rPr>
                <w:rFonts w:ascii="Times New Roman" w:hAnsi="Times New Roman" w:cs="Times New Roman"/>
                <w:b/>
              </w:rPr>
            </w:pPr>
            <w:r w:rsidRPr="003E6720">
              <w:rPr>
                <w:rFonts w:ascii="Times New Roman" w:hAnsi="Times New Roman" w:cs="Times New Roman"/>
                <w:b/>
              </w:rPr>
              <w:t>Основы грамоты</w:t>
            </w:r>
          </w:p>
          <w:p w14:paraId="6F3EA662" w14:textId="29424CFE" w:rsidR="00A87EA5" w:rsidRPr="003E6720" w:rsidRDefault="00A87EA5" w:rsidP="00A87EA5">
            <w:pPr>
              <w:rPr>
                <w:rFonts w:ascii="Times New Roman" w:eastAsia="Calibri" w:hAnsi="Times New Roman" w:cs="Times New Roman"/>
                <w:b/>
                <w:u w:val="single"/>
              </w:rPr>
            </w:pPr>
            <w:r w:rsidRPr="003E6720">
              <w:rPr>
                <w:rFonts w:ascii="Times New Roman" w:eastAsia="Calibri" w:hAnsi="Times New Roman" w:cs="Times New Roman"/>
              </w:rPr>
              <w:t>«Полюбуйся весна наступает»</w:t>
            </w:r>
          </w:p>
          <w:p w14:paraId="5F6270DC" w14:textId="7BB28314" w:rsidR="00D67D74" w:rsidRPr="003E6720" w:rsidRDefault="00D67D74" w:rsidP="00F1573B">
            <w:pPr>
              <w:rPr>
                <w:rFonts w:ascii="Times New Roman" w:hAnsi="Times New Roman" w:cs="Times New Roman"/>
                <w:highlight w:val="yellow"/>
              </w:rPr>
            </w:pPr>
            <w:r w:rsidRPr="003E6720">
              <w:rPr>
                <w:rFonts w:ascii="Times New Roman" w:eastAsiaTheme="minorEastAsia" w:hAnsi="Times New Roman" w:cs="Times New Roman"/>
                <w:b/>
                <w:bCs/>
                <w:lang w:val="kk-KZ"/>
              </w:rPr>
              <w:t>Задача</w:t>
            </w:r>
            <w:r w:rsidRPr="003E6720">
              <w:rPr>
                <w:rFonts w:ascii="Times New Roman" w:eastAsiaTheme="minorEastAsia" w:hAnsi="Times New Roman" w:cs="Times New Roman"/>
                <w:lang w:val="kk-KZ"/>
              </w:rPr>
              <w:t>:</w:t>
            </w:r>
            <w:r w:rsidRPr="003E6720">
              <w:rPr>
                <w:rFonts w:ascii="Times New Roman" w:hAnsi="Times New Roman" w:cs="Times New Roman"/>
              </w:rPr>
              <w:t xml:space="preserve"> </w:t>
            </w:r>
            <w:r w:rsidR="00A87EA5" w:rsidRPr="003E6720">
              <w:rPr>
                <w:rFonts w:ascii="Times New Roman" w:hAnsi="Times New Roman" w:cs="Times New Roman"/>
                <w:lang w:val="kk-KZ"/>
              </w:rPr>
              <w:t xml:space="preserve">Закрепление </w:t>
            </w:r>
            <w:r w:rsidR="00A87EA5" w:rsidRPr="003E6720">
              <w:rPr>
                <w:rFonts w:ascii="Times New Roman" w:hAnsi="Times New Roman" w:cs="Times New Roman"/>
              </w:rPr>
              <w:t xml:space="preserve"> умений  проводить звуковой анализ  </w:t>
            </w:r>
            <w:proofErr w:type="spellStart"/>
            <w:r w:rsidR="00A87EA5" w:rsidRPr="003E6720">
              <w:rPr>
                <w:rFonts w:ascii="Times New Roman" w:hAnsi="Times New Roman" w:cs="Times New Roman"/>
              </w:rPr>
              <w:t>четырехзвуковых</w:t>
            </w:r>
            <w:proofErr w:type="spellEnd"/>
            <w:r w:rsidR="00A87EA5" w:rsidRPr="003E6720">
              <w:rPr>
                <w:rFonts w:ascii="Times New Roman" w:hAnsi="Times New Roman" w:cs="Times New Roman"/>
              </w:rPr>
              <w:t xml:space="preserve"> слов: слов различной звуковой структуры.</w:t>
            </w:r>
          </w:p>
        </w:tc>
        <w:tc>
          <w:tcPr>
            <w:tcW w:w="2749" w:type="dxa"/>
            <w:gridSpan w:val="6"/>
          </w:tcPr>
          <w:p w14:paraId="5E90983D" w14:textId="77777777" w:rsidR="00D67D74" w:rsidRPr="003E6720" w:rsidRDefault="00D67D74" w:rsidP="00F1573B">
            <w:pPr>
              <w:widowControl w:val="0"/>
              <w:autoSpaceDE w:val="0"/>
              <w:autoSpaceDN w:val="0"/>
              <w:adjustRightInd w:val="0"/>
              <w:contextualSpacing/>
              <w:rPr>
                <w:rFonts w:ascii="Times New Roman" w:hAnsi="Times New Roman" w:cs="Times New Roman"/>
                <w:b/>
              </w:rPr>
            </w:pPr>
            <w:r w:rsidRPr="003E6720">
              <w:rPr>
                <w:rFonts w:ascii="Times New Roman" w:hAnsi="Times New Roman" w:cs="Times New Roman"/>
                <w:b/>
              </w:rPr>
              <w:t xml:space="preserve">Математика </w:t>
            </w:r>
            <w:proofErr w:type="spellStart"/>
            <w:r w:rsidRPr="003E6720">
              <w:rPr>
                <w:rFonts w:ascii="Times New Roman" w:hAnsi="Times New Roman" w:cs="Times New Roman"/>
                <w:b/>
              </w:rPr>
              <w:t>негіздері</w:t>
            </w:r>
            <w:proofErr w:type="spellEnd"/>
            <w:r w:rsidRPr="003E6720">
              <w:rPr>
                <w:rFonts w:ascii="Times New Roman" w:hAnsi="Times New Roman" w:cs="Times New Roman"/>
                <w:b/>
              </w:rPr>
              <w:t>/</w:t>
            </w:r>
          </w:p>
          <w:p w14:paraId="6C2D40B6" w14:textId="77777777" w:rsidR="00D67D74" w:rsidRPr="003E6720" w:rsidRDefault="00D67D74" w:rsidP="00F1573B">
            <w:pPr>
              <w:widowControl w:val="0"/>
              <w:autoSpaceDE w:val="0"/>
              <w:autoSpaceDN w:val="0"/>
              <w:ind w:left="33" w:right="192"/>
              <w:jc w:val="both"/>
              <w:rPr>
                <w:rFonts w:ascii="Times New Roman" w:hAnsi="Times New Roman" w:cs="Times New Roman"/>
                <w:b/>
                <w:lang w:val="kk-KZ"/>
              </w:rPr>
            </w:pPr>
            <w:r w:rsidRPr="003E6720">
              <w:rPr>
                <w:rFonts w:ascii="Times New Roman" w:eastAsia="Times New Roman" w:hAnsi="Times New Roman" w:cs="Times New Roman"/>
                <w:b/>
                <w:lang w:val="kk-KZ"/>
              </w:rPr>
              <w:t>Основы математики</w:t>
            </w:r>
            <w:r w:rsidRPr="003E6720">
              <w:rPr>
                <w:rFonts w:ascii="Times New Roman" w:hAnsi="Times New Roman" w:cs="Times New Roman"/>
                <w:b/>
                <w:lang w:val="kk-KZ"/>
              </w:rPr>
              <w:t xml:space="preserve"> </w:t>
            </w:r>
          </w:p>
          <w:p w14:paraId="3FCA4B3E" w14:textId="77777777" w:rsidR="00A87EA5" w:rsidRPr="003E6720" w:rsidRDefault="00A87EA5" w:rsidP="00A87EA5">
            <w:pPr>
              <w:rPr>
                <w:rFonts w:ascii="Times New Roman" w:eastAsia="Calibri" w:hAnsi="Times New Roman" w:cs="Times New Roman"/>
              </w:rPr>
            </w:pPr>
            <w:r w:rsidRPr="003E6720">
              <w:rPr>
                <w:rFonts w:ascii="Times New Roman" w:eastAsia="Calibri" w:hAnsi="Times New Roman" w:cs="Times New Roman"/>
              </w:rPr>
              <w:t>«В поисках золотого ключика»</w:t>
            </w:r>
          </w:p>
          <w:p w14:paraId="4F87B800" w14:textId="77777777" w:rsidR="00A87EA5" w:rsidRPr="003E6720" w:rsidRDefault="00D67D74" w:rsidP="00F1573B">
            <w:pPr>
              <w:widowControl w:val="0"/>
              <w:autoSpaceDE w:val="0"/>
              <w:autoSpaceDN w:val="0"/>
              <w:adjustRightInd w:val="0"/>
              <w:contextualSpacing/>
              <w:rPr>
                <w:rFonts w:ascii="Times New Roman" w:eastAsia="Calibri" w:hAnsi="Times New Roman" w:cs="Times New Roman"/>
              </w:rPr>
            </w:pPr>
            <w:r w:rsidRPr="003E6720">
              <w:rPr>
                <w:rFonts w:ascii="Times New Roman" w:eastAsiaTheme="minorEastAsia" w:hAnsi="Times New Roman" w:cs="Times New Roman"/>
                <w:b/>
                <w:bCs/>
                <w:lang w:val="kk-KZ"/>
              </w:rPr>
              <w:t>Задача</w:t>
            </w:r>
            <w:r w:rsidRPr="003E6720">
              <w:rPr>
                <w:rFonts w:ascii="Times New Roman" w:eastAsiaTheme="minorEastAsia" w:hAnsi="Times New Roman" w:cs="Times New Roman"/>
                <w:b/>
                <w:lang w:val="kk-KZ"/>
              </w:rPr>
              <w:t>:</w:t>
            </w:r>
            <w:r w:rsidRPr="003E6720">
              <w:rPr>
                <w:rFonts w:ascii="Times New Roman" w:eastAsia="Calibri" w:hAnsi="Times New Roman" w:cs="Times New Roman"/>
                <w:lang w:val="kk-KZ"/>
              </w:rPr>
              <w:t xml:space="preserve"> </w:t>
            </w:r>
            <w:r w:rsidR="00A87EA5" w:rsidRPr="003E6720">
              <w:rPr>
                <w:rFonts w:ascii="Times New Roman" w:eastAsia="Calibri" w:hAnsi="Times New Roman" w:cs="Times New Roman"/>
              </w:rPr>
              <w:t>Развивать представления о том, как из одной формы сделать другую</w:t>
            </w:r>
          </w:p>
          <w:p w14:paraId="0A5039D6" w14:textId="6154FD97" w:rsidR="00A87EA5" w:rsidRPr="003E6720" w:rsidRDefault="00D67D74" w:rsidP="0073522D">
            <w:pPr>
              <w:widowControl w:val="0"/>
              <w:autoSpaceDE w:val="0"/>
              <w:autoSpaceDN w:val="0"/>
              <w:adjustRightInd w:val="0"/>
              <w:contextualSpacing/>
              <w:rPr>
                <w:rFonts w:ascii="Times New Roman" w:hAnsi="Times New Roman" w:cs="Times New Roman"/>
                <w:b/>
              </w:rPr>
            </w:pPr>
            <w:proofErr w:type="spellStart"/>
            <w:r w:rsidRPr="003E6720">
              <w:rPr>
                <w:rFonts w:ascii="Times New Roman" w:hAnsi="Times New Roman" w:cs="Times New Roman"/>
                <w:b/>
              </w:rPr>
              <w:t>Көркем</w:t>
            </w:r>
            <w:proofErr w:type="spellEnd"/>
            <w:r w:rsidRPr="003E6720">
              <w:rPr>
                <w:rFonts w:ascii="Times New Roman" w:hAnsi="Times New Roman" w:cs="Times New Roman"/>
                <w:b/>
              </w:rPr>
              <w:t xml:space="preserve"> </w:t>
            </w:r>
            <w:proofErr w:type="spellStart"/>
            <w:r w:rsidRPr="003E6720">
              <w:rPr>
                <w:rFonts w:ascii="Times New Roman" w:hAnsi="Times New Roman" w:cs="Times New Roman"/>
                <w:b/>
              </w:rPr>
              <w:t>әдебиет</w:t>
            </w:r>
            <w:proofErr w:type="spellEnd"/>
            <w:r w:rsidRPr="003E6720">
              <w:rPr>
                <w:rFonts w:ascii="Times New Roman" w:hAnsi="Times New Roman" w:cs="Times New Roman"/>
                <w:b/>
              </w:rPr>
              <w:t>/</w:t>
            </w:r>
            <w:r w:rsidR="0073522D" w:rsidRPr="003E6720">
              <w:rPr>
                <w:rFonts w:ascii="Times New Roman" w:hAnsi="Times New Roman" w:cs="Times New Roman"/>
                <w:b/>
              </w:rPr>
              <w:t xml:space="preserve"> </w:t>
            </w:r>
            <w:r w:rsidRPr="003E6720">
              <w:rPr>
                <w:rFonts w:ascii="Times New Roman" w:hAnsi="Times New Roman" w:cs="Times New Roman"/>
                <w:b/>
              </w:rPr>
              <w:t xml:space="preserve">Художественная литература </w:t>
            </w:r>
            <w:r w:rsidR="00A87EA5" w:rsidRPr="003E6720">
              <w:rPr>
                <w:rFonts w:ascii="Times New Roman" w:eastAsia="Calibri" w:hAnsi="Times New Roman" w:cs="Times New Roman"/>
                <w:bCs/>
              </w:rPr>
              <w:t>«</w:t>
            </w:r>
            <w:r w:rsidR="00A87EA5" w:rsidRPr="003E6720">
              <w:rPr>
                <w:rFonts w:ascii="Times New Roman" w:eastAsia="Calibri" w:hAnsi="Times New Roman" w:cs="Times New Roman"/>
              </w:rPr>
              <w:t xml:space="preserve">Бабушка» Е. </w:t>
            </w:r>
            <w:proofErr w:type="spellStart"/>
            <w:r w:rsidR="00A87EA5" w:rsidRPr="003E6720">
              <w:rPr>
                <w:rFonts w:ascii="Times New Roman" w:eastAsia="Calibri" w:hAnsi="Times New Roman" w:cs="Times New Roman"/>
              </w:rPr>
              <w:t>Утетлеуов</w:t>
            </w:r>
            <w:proofErr w:type="spellEnd"/>
            <w:r w:rsidR="00A87EA5" w:rsidRPr="003E6720">
              <w:rPr>
                <w:rFonts w:ascii="Times New Roman" w:eastAsia="Calibri" w:hAnsi="Times New Roman" w:cs="Times New Roman"/>
                <w:b/>
              </w:rPr>
              <w:t xml:space="preserve"> </w:t>
            </w:r>
          </w:p>
          <w:p w14:paraId="09E2228B" w14:textId="77777777" w:rsidR="00A87EA5" w:rsidRPr="003E6720" w:rsidRDefault="00D67D74" w:rsidP="00F1573B">
            <w:pPr>
              <w:widowControl w:val="0"/>
              <w:autoSpaceDE w:val="0"/>
              <w:autoSpaceDN w:val="0"/>
              <w:adjustRightInd w:val="0"/>
              <w:contextualSpacing/>
              <w:rPr>
                <w:rFonts w:ascii="Times New Roman" w:hAnsi="Times New Roman" w:cs="Times New Roman"/>
              </w:rPr>
            </w:pPr>
            <w:r w:rsidRPr="003E6720">
              <w:rPr>
                <w:rFonts w:ascii="Times New Roman" w:eastAsiaTheme="minorEastAsia" w:hAnsi="Times New Roman" w:cs="Times New Roman"/>
                <w:b/>
                <w:bCs/>
                <w:lang w:val="kk-KZ"/>
              </w:rPr>
              <w:t>Задача</w:t>
            </w:r>
            <w:r w:rsidRPr="003E6720">
              <w:rPr>
                <w:rFonts w:ascii="Times New Roman" w:eastAsiaTheme="minorEastAsia" w:hAnsi="Times New Roman" w:cs="Times New Roman"/>
                <w:b/>
                <w:lang w:val="kk-KZ"/>
              </w:rPr>
              <w:t>:</w:t>
            </w:r>
            <w:r w:rsidRPr="003E6720">
              <w:rPr>
                <w:rFonts w:ascii="Times New Roman" w:hAnsi="Times New Roman" w:cs="Times New Roman"/>
              </w:rPr>
              <w:t xml:space="preserve"> </w:t>
            </w:r>
            <w:r w:rsidR="00A87EA5" w:rsidRPr="003E6720">
              <w:rPr>
                <w:rFonts w:ascii="Times New Roman" w:hAnsi="Times New Roman" w:cs="Times New Roman"/>
              </w:rPr>
              <w:t>. В ролях передавать настроение и характер героя, жесты, интонацию и мимику образа.</w:t>
            </w:r>
          </w:p>
          <w:p w14:paraId="7902D7AA" w14:textId="2EA3E59F" w:rsidR="00D67D74" w:rsidRPr="003E6720" w:rsidRDefault="00D67D74" w:rsidP="00F1573B">
            <w:pPr>
              <w:widowControl w:val="0"/>
              <w:autoSpaceDE w:val="0"/>
              <w:autoSpaceDN w:val="0"/>
              <w:adjustRightInd w:val="0"/>
              <w:contextualSpacing/>
              <w:rPr>
                <w:rFonts w:ascii="Times New Roman" w:hAnsi="Times New Roman" w:cs="Times New Roman"/>
                <w:b/>
              </w:rPr>
            </w:pPr>
            <w:proofErr w:type="spellStart"/>
            <w:r w:rsidRPr="003E6720">
              <w:rPr>
                <w:rFonts w:ascii="Times New Roman" w:hAnsi="Times New Roman" w:cs="Times New Roman"/>
                <w:b/>
              </w:rPr>
              <w:t>Қоршаған</w:t>
            </w:r>
            <w:proofErr w:type="spellEnd"/>
            <w:r w:rsidRPr="003E6720">
              <w:rPr>
                <w:rFonts w:ascii="Times New Roman" w:hAnsi="Times New Roman" w:cs="Times New Roman"/>
                <w:b/>
              </w:rPr>
              <w:t xml:space="preserve"> </w:t>
            </w:r>
            <w:proofErr w:type="spellStart"/>
            <w:r w:rsidRPr="003E6720">
              <w:rPr>
                <w:rFonts w:ascii="Times New Roman" w:hAnsi="Times New Roman" w:cs="Times New Roman"/>
                <w:b/>
              </w:rPr>
              <w:t>ортамен</w:t>
            </w:r>
            <w:proofErr w:type="spellEnd"/>
            <w:r w:rsidRPr="003E6720">
              <w:rPr>
                <w:rFonts w:ascii="Times New Roman" w:hAnsi="Times New Roman" w:cs="Times New Roman"/>
                <w:b/>
              </w:rPr>
              <w:t xml:space="preserve"> </w:t>
            </w:r>
            <w:proofErr w:type="spellStart"/>
            <w:r w:rsidRPr="003E6720">
              <w:rPr>
                <w:rFonts w:ascii="Times New Roman" w:hAnsi="Times New Roman" w:cs="Times New Roman"/>
                <w:b/>
              </w:rPr>
              <w:t>танысу</w:t>
            </w:r>
            <w:proofErr w:type="spellEnd"/>
            <w:r w:rsidRPr="003E6720">
              <w:rPr>
                <w:rFonts w:ascii="Times New Roman" w:hAnsi="Times New Roman" w:cs="Times New Roman"/>
                <w:b/>
              </w:rPr>
              <w:t>/Ознакомление с окружающим миром</w:t>
            </w:r>
          </w:p>
          <w:p w14:paraId="5DF40CAF" w14:textId="77777777" w:rsidR="00A87EA5" w:rsidRPr="003E6720" w:rsidRDefault="00A87EA5" w:rsidP="0073522D">
            <w:pPr>
              <w:widowControl w:val="0"/>
              <w:autoSpaceDE w:val="0"/>
              <w:autoSpaceDN w:val="0"/>
              <w:ind w:right="107"/>
              <w:jc w:val="both"/>
              <w:rPr>
                <w:rFonts w:ascii="Times New Roman" w:hAnsi="Times New Roman" w:cs="Times New Roman"/>
                <w:color w:val="000000"/>
              </w:rPr>
            </w:pPr>
            <w:r w:rsidRPr="003E6720">
              <w:rPr>
                <w:rFonts w:ascii="Times New Roman" w:eastAsia="Times New Roman" w:hAnsi="Times New Roman" w:cs="Times New Roman"/>
                <w:b/>
                <w:bCs/>
                <w:iCs/>
              </w:rPr>
              <w:t>«</w:t>
            </w:r>
            <w:r w:rsidRPr="003E6720">
              <w:rPr>
                <w:rFonts w:ascii="Times New Roman" w:eastAsia="Times New Roman" w:hAnsi="Times New Roman" w:cs="Times New Roman"/>
                <w:bCs/>
                <w:iCs/>
              </w:rPr>
              <w:t xml:space="preserve">Наурыз зовёт друзей» </w:t>
            </w:r>
            <w:r w:rsidR="00D67D74" w:rsidRPr="003E6720">
              <w:rPr>
                <w:rFonts w:ascii="Times New Roman" w:eastAsiaTheme="minorEastAsia" w:hAnsi="Times New Roman" w:cs="Times New Roman"/>
                <w:b/>
                <w:bCs/>
                <w:lang w:val="kk-KZ"/>
              </w:rPr>
              <w:t>Задача</w:t>
            </w:r>
            <w:r w:rsidRPr="003E6720">
              <w:rPr>
                <w:rFonts w:ascii="Times New Roman" w:hAnsi="Times New Roman" w:cs="Times New Roman"/>
                <w:color w:val="000000"/>
              </w:rPr>
              <w:t xml:space="preserve">Расширять знания о родной стране, государственных и народных праздниках (Наурыз </w:t>
            </w:r>
            <w:proofErr w:type="spellStart"/>
            <w:r w:rsidRPr="003E6720">
              <w:rPr>
                <w:rFonts w:ascii="Times New Roman" w:hAnsi="Times New Roman" w:cs="Times New Roman"/>
                <w:color w:val="000000"/>
              </w:rPr>
              <w:t>мейрамы</w:t>
            </w:r>
            <w:proofErr w:type="spellEnd"/>
            <w:r w:rsidRPr="003E6720">
              <w:rPr>
                <w:rFonts w:ascii="Times New Roman" w:hAnsi="Times New Roman" w:cs="Times New Roman"/>
                <w:color w:val="000000"/>
              </w:rPr>
              <w:t>).</w:t>
            </w:r>
          </w:p>
          <w:p w14:paraId="394B5A03" w14:textId="4D234AA9" w:rsidR="00D67D74" w:rsidRPr="003E6720" w:rsidRDefault="00D67D74" w:rsidP="0073522D">
            <w:pPr>
              <w:widowControl w:val="0"/>
              <w:autoSpaceDE w:val="0"/>
              <w:autoSpaceDN w:val="0"/>
              <w:ind w:right="107"/>
              <w:jc w:val="both"/>
              <w:rPr>
                <w:rFonts w:ascii="Times New Roman" w:eastAsiaTheme="minorEastAsia" w:hAnsi="Times New Roman" w:cs="Times New Roman"/>
                <w:lang w:eastAsia="ru-RU"/>
              </w:rPr>
            </w:pPr>
            <w:r w:rsidRPr="003E6720">
              <w:rPr>
                <w:rFonts w:ascii="Times New Roman" w:hAnsi="Times New Roman" w:cs="Times New Roman"/>
                <w:b/>
              </w:rPr>
              <w:t xml:space="preserve">Дене </w:t>
            </w:r>
            <w:proofErr w:type="spellStart"/>
            <w:r w:rsidRPr="003E6720">
              <w:rPr>
                <w:rFonts w:ascii="Times New Roman" w:hAnsi="Times New Roman" w:cs="Times New Roman"/>
                <w:b/>
              </w:rPr>
              <w:t>шынықтыру</w:t>
            </w:r>
            <w:proofErr w:type="spellEnd"/>
            <w:r w:rsidRPr="003E6720">
              <w:rPr>
                <w:rFonts w:ascii="Times New Roman" w:hAnsi="Times New Roman" w:cs="Times New Roman"/>
                <w:b/>
              </w:rPr>
              <w:t>/</w:t>
            </w:r>
          </w:p>
          <w:p w14:paraId="1AC8FF28" w14:textId="77777777" w:rsidR="00D67D74" w:rsidRPr="003E6720" w:rsidRDefault="00D67D74" w:rsidP="00F1573B">
            <w:pPr>
              <w:widowControl w:val="0"/>
              <w:autoSpaceDE w:val="0"/>
              <w:autoSpaceDN w:val="0"/>
              <w:adjustRightInd w:val="0"/>
              <w:contextualSpacing/>
              <w:rPr>
                <w:rFonts w:ascii="Times New Roman" w:hAnsi="Times New Roman" w:cs="Times New Roman"/>
                <w:b/>
              </w:rPr>
            </w:pPr>
            <w:r w:rsidRPr="003E6720">
              <w:rPr>
                <w:rFonts w:ascii="Times New Roman" w:hAnsi="Times New Roman" w:cs="Times New Roman"/>
                <w:b/>
              </w:rPr>
              <w:t>Физическая культура</w:t>
            </w:r>
          </w:p>
          <w:p w14:paraId="2BF161BF" w14:textId="7C1AA6DC" w:rsidR="0073522D" w:rsidRPr="003E6720" w:rsidRDefault="00D67D74" w:rsidP="00F1573B">
            <w:pPr>
              <w:widowControl w:val="0"/>
              <w:autoSpaceDE w:val="0"/>
              <w:autoSpaceDN w:val="0"/>
              <w:adjustRightInd w:val="0"/>
              <w:contextualSpacing/>
              <w:rPr>
                <w:rFonts w:ascii="Times New Roman" w:hAnsi="Times New Roman" w:cs="Times New Roman"/>
              </w:rPr>
            </w:pPr>
            <w:r w:rsidRPr="003E6720">
              <w:rPr>
                <w:rFonts w:ascii="Times New Roman" w:hAnsi="Times New Roman" w:cs="Times New Roman"/>
              </w:rPr>
              <w:t xml:space="preserve">(по плану </w:t>
            </w:r>
            <w:proofErr w:type="spellStart"/>
            <w:r w:rsidRPr="003E6720">
              <w:rPr>
                <w:rFonts w:ascii="Times New Roman" w:hAnsi="Times New Roman" w:cs="Times New Roman"/>
              </w:rPr>
              <w:t>физинструктора</w:t>
            </w:r>
            <w:proofErr w:type="spellEnd"/>
            <w:r w:rsidRPr="003E6720">
              <w:rPr>
                <w:rFonts w:ascii="Times New Roman" w:hAnsi="Times New Roman" w:cs="Times New Roman"/>
              </w:rPr>
              <w:t>)</w:t>
            </w:r>
          </w:p>
        </w:tc>
        <w:tc>
          <w:tcPr>
            <w:tcW w:w="3139" w:type="dxa"/>
            <w:gridSpan w:val="5"/>
          </w:tcPr>
          <w:p w14:paraId="663FA969" w14:textId="77777777" w:rsidR="00D67D74" w:rsidRPr="003E6720" w:rsidRDefault="00D67D74" w:rsidP="00F1573B">
            <w:pPr>
              <w:contextualSpacing/>
              <w:rPr>
                <w:rFonts w:ascii="Times New Roman" w:hAnsi="Times New Roman" w:cs="Times New Roman"/>
                <w:b/>
              </w:rPr>
            </w:pPr>
            <w:proofErr w:type="spellStart"/>
            <w:r w:rsidRPr="003E6720">
              <w:rPr>
                <w:rFonts w:ascii="Times New Roman" w:hAnsi="Times New Roman" w:cs="Times New Roman"/>
                <w:b/>
              </w:rPr>
              <w:t>Сауаттылық</w:t>
            </w:r>
            <w:proofErr w:type="spellEnd"/>
            <w:r w:rsidRPr="003E6720">
              <w:rPr>
                <w:rFonts w:ascii="Times New Roman" w:hAnsi="Times New Roman" w:cs="Times New Roman"/>
                <w:b/>
              </w:rPr>
              <w:t xml:space="preserve"> </w:t>
            </w:r>
            <w:proofErr w:type="spellStart"/>
            <w:r w:rsidRPr="003E6720">
              <w:rPr>
                <w:rFonts w:ascii="Times New Roman" w:hAnsi="Times New Roman" w:cs="Times New Roman"/>
                <w:b/>
              </w:rPr>
              <w:t>негіздері</w:t>
            </w:r>
            <w:proofErr w:type="spellEnd"/>
            <w:r w:rsidRPr="003E6720">
              <w:rPr>
                <w:rFonts w:ascii="Times New Roman" w:hAnsi="Times New Roman" w:cs="Times New Roman"/>
                <w:b/>
              </w:rPr>
              <w:t>/</w:t>
            </w:r>
          </w:p>
          <w:p w14:paraId="335316DC" w14:textId="77777777" w:rsidR="00D67D74" w:rsidRPr="003E6720" w:rsidRDefault="00D67D74" w:rsidP="00F1573B">
            <w:pPr>
              <w:contextualSpacing/>
              <w:rPr>
                <w:rFonts w:ascii="Times New Roman" w:hAnsi="Times New Roman" w:cs="Times New Roman"/>
                <w:b/>
              </w:rPr>
            </w:pPr>
            <w:r w:rsidRPr="003E6720">
              <w:rPr>
                <w:rFonts w:ascii="Times New Roman" w:hAnsi="Times New Roman" w:cs="Times New Roman"/>
                <w:b/>
              </w:rPr>
              <w:t>Основы грамоты</w:t>
            </w:r>
          </w:p>
          <w:p w14:paraId="519D880F" w14:textId="0D4EB6F1" w:rsidR="00D67D74" w:rsidRPr="003E6720" w:rsidRDefault="00D67D74" w:rsidP="00F1573B">
            <w:pPr>
              <w:contextualSpacing/>
              <w:rPr>
                <w:rFonts w:ascii="Times New Roman" w:hAnsi="Times New Roman" w:cs="Times New Roman"/>
                <w:b/>
              </w:rPr>
            </w:pPr>
            <w:r w:rsidRPr="003E6720">
              <w:rPr>
                <w:rFonts w:ascii="Times New Roman" w:eastAsiaTheme="minorEastAsia" w:hAnsi="Times New Roman" w:cs="Times New Roman"/>
                <w:b/>
                <w:bCs/>
                <w:lang w:val="kk-KZ"/>
              </w:rPr>
              <w:t>Задача:</w:t>
            </w:r>
            <w:r w:rsidRPr="003E6720">
              <w:rPr>
                <w:rFonts w:ascii="Times New Roman" w:hAnsi="Times New Roman" w:cs="Times New Roman"/>
              </w:rPr>
              <w:t xml:space="preserve"> </w:t>
            </w:r>
            <w:r w:rsidR="00A87EA5" w:rsidRPr="003E6720">
              <w:rPr>
                <w:rFonts w:ascii="Times New Roman" w:hAnsi="Times New Roman" w:cs="Times New Roman"/>
              </w:rPr>
              <w:t xml:space="preserve">Делить простые предложения на слова, определять порядок и количество слов в предложении. </w:t>
            </w:r>
            <w:proofErr w:type="spellStart"/>
            <w:r w:rsidRPr="003E6720">
              <w:rPr>
                <w:rFonts w:ascii="Times New Roman" w:hAnsi="Times New Roman" w:cs="Times New Roman"/>
                <w:b/>
              </w:rPr>
              <w:t>Қоршаған</w:t>
            </w:r>
            <w:proofErr w:type="spellEnd"/>
            <w:r w:rsidRPr="003E6720">
              <w:rPr>
                <w:rFonts w:ascii="Times New Roman" w:hAnsi="Times New Roman" w:cs="Times New Roman"/>
                <w:b/>
              </w:rPr>
              <w:t xml:space="preserve"> </w:t>
            </w:r>
            <w:proofErr w:type="spellStart"/>
            <w:r w:rsidRPr="003E6720">
              <w:rPr>
                <w:rFonts w:ascii="Times New Roman" w:hAnsi="Times New Roman" w:cs="Times New Roman"/>
                <w:b/>
              </w:rPr>
              <w:t>ортамен</w:t>
            </w:r>
            <w:proofErr w:type="spellEnd"/>
            <w:r w:rsidRPr="003E6720">
              <w:rPr>
                <w:rFonts w:ascii="Times New Roman" w:hAnsi="Times New Roman" w:cs="Times New Roman"/>
                <w:b/>
              </w:rPr>
              <w:t xml:space="preserve"> </w:t>
            </w:r>
            <w:proofErr w:type="spellStart"/>
            <w:r w:rsidRPr="003E6720">
              <w:rPr>
                <w:rFonts w:ascii="Times New Roman" w:hAnsi="Times New Roman" w:cs="Times New Roman"/>
                <w:b/>
              </w:rPr>
              <w:t>танысу</w:t>
            </w:r>
            <w:proofErr w:type="spellEnd"/>
            <w:r w:rsidRPr="003E6720">
              <w:rPr>
                <w:rFonts w:ascii="Times New Roman" w:hAnsi="Times New Roman" w:cs="Times New Roman"/>
                <w:b/>
              </w:rPr>
              <w:t>/</w:t>
            </w:r>
          </w:p>
          <w:p w14:paraId="23798DF4" w14:textId="77777777" w:rsidR="00D67D74" w:rsidRPr="003E6720" w:rsidRDefault="00D67D74" w:rsidP="00F1573B">
            <w:pPr>
              <w:contextualSpacing/>
              <w:rPr>
                <w:rFonts w:ascii="Times New Roman" w:hAnsi="Times New Roman" w:cs="Times New Roman"/>
                <w:b/>
              </w:rPr>
            </w:pPr>
            <w:r w:rsidRPr="003E6720">
              <w:rPr>
                <w:rFonts w:ascii="Times New Roman" w:hAnsi="Times New Roman" w:cs="Times New Roman"/>
                <w:b/>
              </w:rPr>
              <w:t>Ознакомление с окружающим миром</w:t>
            </w:r>
          </w:p>
          <w:p w14:paraId="4C2C2752" w14:textId="77777777" w:rsidR="00A87EA5" w:rsidRPr="003E6720" w:rsidRDefault="00A87EA5" w:rsidP="00A87EA5">
            <w:pPr>
              <w:rPr>
                <w:rFonts w:ascii="Times New Roman" w:hAnsi="Times New Roman" w:cs="Times New Roman"/>
              </w:rPr>
            </w:pPr>
            <w:r w:rsidRPr="003E6720">
              <w:rPr>
                <w:rFonts w:ascii="Times New Roman" w:hAnsi="Times New Roman" w:cs="Times New Roman"/>
              </w:rPr>
              <w:t>«Все профессии важны»</w:t>
            </w:r>
          </w:p>
          <w:p w14:paraId="6FF11523" w14:textId="77777777" w:rsidR="00A87EA5" w:rsidRPr="003E6720" w:rsidRDefault="00D67D74" w:rsidP="00A87EA5">
            <w:pPr>
              <w:spacing w:line="254" w:lineRule="auto"/>
              <w:jc w:val="both"/>
              <w:rPr>
                <w:rFonts w:ascii="Times New Roman" w:hAnsi="Times New Roman" w:cs="Times New Roman"/>
                <w:color w:val="000000"/>
                <w:lang w:val="kk-KZ"/>
              </w:rPr>
            </w:pPr>
            <w:r w:rsidRPr="003E6720">
              <w:rPr>
                <w:rFonts w:ascii="Times New Roman" w:eastAsiaTheme="minorEastAsia" w:hAnsi="Times New Roman" w:cs="Times New Roman"/>
                <w:b/>
                <w:bCs/>
                <w:lang w:val="kk-KZ"/>
              </w:rPr>
              <w:t>Задача</w:t>
            </w:r>
            <w:r w:rsidRPr="003E6720">
              <w:rPr>
                <w:rFonts w:ascii="Times New Roman" w:eastAsiaTheme="minorEastAsia" w:hAnsi="Times New Roman" w:cs="Times New Roman"/>
                <w:b/>
                <w:lang w:val="kk-KZ"/>
              </w:rPr>
              <w:t xml:space="preserve">: </w:t>
            </w:r>
            <w:r w:rsidR="00A87EA5" w:rsidRPr="003E6720">
              <w:rPr>
                <w:rFonts w:ascii="Times New Roman" w:hAnsi="Times New Roman" w:cs="Times New Roman"/>
                <w:color w:val="000000"/>
              </w:rPr>
              <w:t>Формировать осознанное отношение к соблюдению правил дорожного движения, закрепление представления о проезжей части, осевой линии.</w:t>
            </w:r>
          </w:p>
          <w:p w14:paraId="29ED8451" w14:textId="0EC4CB9D" w:rsidR="00D67D74" w:rsidRPr="003E6720" w:rsidRDefault="00D67D74" w:rsidP="00F1573B">
            <w:pPr>
              <w:contextualSpacing/>
              <w:rPr>
                <w:rFonts w:ascii="Times New Roman" w:hAnsi="Times New Roman" w:cs="Times New Roman"/>
                <w:b/>
              </w:rPr>
            </w:pPr>
            <w:r w:rsidRPr="003E6720">
              <w:rPr>
                <w:rFonts w:ascii="Times New Roman" w:hAnsi="Times New Roman" w:cs="Times New Roman"/>
                <w:b/>
              </w:rPr>
              <w:t xml:space="preserve">Математика </w:t>
            </w:r>
            <w:proofErr w:type="spellStart"/>
            <w:r w:rsidRPr="003E6720">
              <w:rPr>
                <w:rFonts w:ascii="Times New Roman" w:hAnsi="Times New Roman" w:cs="Times New Roman"/>
                <w:b/>
              </w:rPr>
              <w:t>негіздері</w:t>
            </w:r>
            <w:proofErr w:type="spellEnd"/>
            <w:r w:rsidRPr="003E6720">
              <w:rPr>
                <w:rFonts w:ascii="Times New Roman" w:hAnsi="Times New Roman" w:cs="Times New Roman"/>
                <w:b/>
              </w:rPr>
              <w:t>/</w:t>
            </w:r>
          </w:p>
          <w:p w14:paraId="17F9CF7A" w14:textId="77777777" w:rsidR="00D67D74" w:rsidRPr="003E6720" w:rsidRDefault="00D67D74" w:rsidP="00F1573B">
            <w:pPr>
              <w:contextualSpacing/>
              <w:rPr>
                <w:rFonts w:ascii="Times New Roman" w:hAnsi="Times New Roman" w:cs="Times New Roman"/>
                <w:b/>
              </w:rPr>
            </w:pPr>
            <w:r w:rsidRPr="003E6720">
              <w:rPr>
                <w:rFonts w:ascii="Times New Roman" w:hAnsi="Times New Roman" w:cs="Times New Roman"/>
                <w:b/>
              </w:rPr>
              <w:t>Основы математики</w:t>
            </w:r>
          </w:p>
          <w:p w14:paraId="056A5CED" w14:textId="77777777" w:rsidR="00A87EA5" w:rsidRPr="003E6720" w:rsidRDefault="00A87EA5" w:rsidP="00A87EA5">
            <w:pPr>
              <w:spacing w:line="254" w:lineRule="auto"/>
              <w:jc w:val="both"/>
              <w:rPr>
                <w:rFonts w:ascii="Times New Roman" w:eastAsia="Calibri" w:hAnsi="Times New Roman" w:cs="Times New Roman"/>
                <w:lang w:val="kk-KZ"/>
              </w:rPr>
            </w:pPr>
            <w:r w:rsidRPr="003E6720">
              <w:rPr>
                <w:rFonts w:ascii="Times New Roman" w:eastAsia="Calibri" w:hAnsi="Times New Roman" w:cs="Times New Roman"/>
              </w:rPr>
              <w:t>«У солнышка в гостях»</w:t>
            </w:r>
            <w:r w:rsidRPr="003E6720">
              <w:rPr>
                <w:rFonts w:ascii="Times New Roman" w:eastAsia="Calibri" w:hAnsi="Times New Roman" w:cs="Times New Roman"/>
                <w:b/>
              </w:rPr>
              <w:t xml:space="preserve"> </w:t>
            </w:r>
            <w:r w:rsidR="00D67D74" w:rsidRPr="003E6720">
              <w:rPr>
                <w:rFonts w:ascii="Times New Roman" w:eastAsiaTheme="minorEastAsia" w:hAnsi="Times New Roman" w:cs="Times New Roman"/>
                <w:b/>
                <w:bCs/>
                <w:lang w:val="kk-KZ"/>
              </w:rPr>
              <w:t>Задача</w:t>
            </w:r>
            <w:proofErr w:type="gramStart"/>
            <w:r w:rsidR="00D67D74" w:rsidRPr="003E6720">
              <w:rPr>
                <w:rFonts w:ascii="Times New Roman" w:eastAsiaTheme="minorEastAsia" w:hAnsi="Times New Roman" w:cs="Times New Roman"/>
                <w:b/>
                <w:lang w:val="kk-KZ"/>
              </w:rPr>
              <w:t xml:space="preserve">: </w:t>
            </w:r>
            <w:r w:rsidRPr="003E6720">
              <w:rPr>
                <w:rFonts w:ascii="Times New Roman" w:eastAsia="Calibri" w:hAnsi="Times New Roman" w:cs="Times New Roman"/>
                <w:lang w:val="kk-KZ"/>
              </w:rPr>
              <w:t>Ф</w:t>
            </w:r>
            <w:proofErr w:type="spellStart"/>
            <w:r w:rsidRPr="003E6720">
              <w:rPr>
                <w:rFonts w:ascii="Times New Roman" w:eastAsia="Calibri" w:hAnsi="Times New Roman" w:cs="Times New Roman"/>
              </w:rPr>
              <w:t>ормировать</w:t>
            </w:r>
            <w:proofErr w:type="spellEnd"/>
            <w:proofErr w:type="gramEnd"/>
            <w:r w:rsidRPr="003E6720">
              <w:rPr>
                <w:rFonts w:ascii="Times New Roman" w:eastAsia="Calibri" w:hAnsi="Times New Roman" w:cs="Times New Roman"/>
              </w:rPr>
              <w:t xml:space="preserve"> значение «один» обозначающим целую группу предметов как одну часть множества.</w:t>
            </w:r>
          </w:p>
          <w:p w14:paraId="4E26C67B" w14:textId="5C7BA31F" w:rsidR="00D67D74" w:rsidRPr="003E6720" w:rsidRDefault="00D67D74" w:rsidP="00F1573B">
            <w:pPr>
              <w:widowControl w:val="0"/>
              <w:autoSpaceDE w:val="0"/>
              <w:autoSpaceDN w:val="0"/>
              <w:spacing w:line="276" w:lineRule="auto"/>
              <w:ind w:right="107"/>
              <w:jc w:val="both"/>
              <w:rPr>
                <w:rFonts w:ascii="Times New Roman" w:eastAsiaTheme="minorEastAsia" w:hAnsi="Times New Roman" w:cs="Times New Roman"/>
                <w:lang w:eastAsia="ru-RU"/>
              </w:rPr>
            </w:pPr>
            <w:r w:rsidRPr="003E6720">
              <w:rPr>
                <w:rFonts w:ascii="Times New Roman" w:hAnsi="Times New Roman" w:cs="Times New Roman"/>
                <w:b/>
              </w:rPr>
              <w:t xml:space="preserve">Дене </w:t>
            </w:r>
            <w:proofErr w:type="spellStart"/>
            <w:r w:rsidRPr="003E6720">
              <w:rPr>
                <w:rFonts w:ascii="Times New Roman" w:hAnsi="Times New Roman" w:cs="Times New Roman"/>
                <w:b/>
              </w:rPr>
              <w:t>шынықтыру</w:t>
            </w:r>
            <w:proofErr w:type="spellEnd"/>
            <w:r w:rsidRPr="003E6720">
              <w:rPr>
                <w:rFonts w:ascii="Times New Roman" w:hAnsi="Times New Roman" w:cs="Times New Roman"/>
                <w:b/>
              </w:rPr>
              <w:t>/</w:t>
            </w:r>
          </w:p>
          <w:p w14:paraId="409937CC" w14:textId="77777777" w:rsidR="00D67D74" w:rsidRPr="003E6720" w:rsidRDefault="00D67D74" w:rsidP="00F1573B">
            <w:pPr>
              <w:widowControl w:val="0"/>
              <w:autoSpaceDE w:val="0"/>
              <w:autoSpaceDN w:val="0"/>
              <w:adjustRightInd w:val="0"/>
              <w:contextualSpacing/>
              <w:rPr>
                <w:rFonts w:ascii="Times New Roman" w:hAnsi="Times New Roman" w:cs="Times New Roman"/>
              </w:rPr>
            </w:pPr>
            <w:r w:rsidRPr="003E6720">
              <w:rPr>
                <w:rFonts w:ascii="Times New Roman" w:hAnsi="Times New Roman" w:cs="Times New Roman"/>
                <w:b/>
              </w:rPr>
              <w:t>Физическая культура</w:t>
            </w:r>
          </w:p>
          <w:p w14:paraId="50FE6227" w14:textId="77777777" w:rsidR="00D67D74" w:rsidRPr="003E6720" w:rsidRDefault="00D67D74" w:rsidP="00F1573B">
            <w:pPr>
              <w:contextualSpacing/>
              <w:rPr>
                <w:rFonts w:ascii="Times New Roman" w:hAnsi="Times New Roman" w:cs="Times New Roman"/>
                <w:lang w:eastAsia="ru-RU"/>
              </w:rPr>
            </w:pPr>
            <w:r w:rsidRPr="003E6720">
              <w:rPr>
                <w:rFonts w:ascii="Times New Roman" w:hAnsi="Times New Roman" w:cs="Times New Roman"/>
              </w:rPr>
              <w:t xml:space="preserve">(по плану </w:t>
            </w:r>
            <w:proofErr w:type="spellStart"/>
            <w:r w:rsidRPr="003E6720">
              <w:rPr>
                <w:rFonts w:ascii="Times New Roman" w:hAnsi="Times New Roman" w:cs="Times New Roman"/>
              </w:rPr>
              <w:t>физинструктора</w:t>
            </w:r>
            <w:proofErr w:type="spellEnd"/>
            <w:r w:rsidRPr="003E6720">
              <w:rPr>
                <w:rFonts w:ascii="Times New Roman" w:hAnsi="Times New Roman" w:cs="Times New Roman"/>
              </w:rPr>
              <w:t>)</w:t>
            </w:r>
          </w:p>
        </w:tc>
        <w:tc>
          <w:tcPr>
            <w:tcW w:w="2815" w:type="dxa"/>
          </w:tcPr>
          <w:p w14:paraId="4A08523A" w14:textId="77777777" w:rsidR="00D67D74" w:rsidRPr="003E6720" w:rsidRDefault="00D67D74" w:rsidP="00F1573B">
            <w:pPr>
              <w:contextualSpacing/>
              <w:rPr>
                <w:rFonts w:ascii="Times New Roman" w:hAnsi="Times New Roman" w:cs="Times New Roman"/>
              </w:rPr>
            </w:pPr>
            <w:proofErr w:type="spellStart"/>
            <w:r w:rsidRPr="003E6720">
              <w:rPr>
                <w:rFonts w:ascii="Times New Roman" w:hAnsi="Times New Roman" w:cs="Times New Roman"/>
                <w:b/>
              </w:rPr>
              <w:t>Сөйлеуді</w:t>
            </w:r>
            <w:proofErr w:type="spellEnd"/>
            <w:r w:rsidRPr="003E6720">
              <w:rPr>
                <w:rFonts w:ascii="Times New Roman" w:hAnsi="Times New Roman" w:cs="Times New Roman"/>
                <w:b/>
              </w:rPr>
              <w:t xml:space="preserve"> </w:t>
            </w:r>
            <w:proofErr w:type="spellStart"/>
            <w:r w:rsidRPr="003E6720">
              <w:rPr>
                <w:rFonts w:ascii="Times New Roman" w:hAnsi="Times New Roman" w:cs="Times New Roman"/>
                <w:b/>
              </w:rPr>
              <w:t>дамыту</w:t>
            </w:r>
            <w:proofErr w:type="spellEnd"/>
            <w:r w:rsidRPr="003E6720">
              <w:rPr>
                <w:rFonts w:ascii="Times New Roman" w:hAnsi="Times New Roman" w:cs="Times New Roman"/>
                <w:b/>
              </w:rPr>
              <w:t>/</w:t>
            </w:r>
          </w:p>
          <w:p w14:paraId="3C474FAA" w14:textId="77777777" w:rsidR="00D67D74" w:rsidRPr="003E6720" w:rsidRDefault="00D67D74" w:rsidP="00F1573B">
            <w:pPr>
              <w:contextualSpacing/>
              <w:rPr>
                <w:rFonts w:ascii="Times New Roman" w:hAnsi="Times New Roman" w:cs="Times New Roman"/>
                <w:b/>
              </w:rPr>
            </w:pPr>
            <w:r w:rsidRPr="003E6720">
              <w:rPr>
                <w:rFonts w:ascii="Times New Roman" w:hAnsi="Times New Roman" w:cs="Times New Roman"/>
                <w:b/>
              </w:rPr>
              <w:t>Развитие речи</w:t>
            </w:r>
          </w:p>
          <w:p w14:paraId="131C4879" w14:textId="50AEBF4B" w:rsidR="00D67D74" w:rsidRPr="003E6720" w:rsidRDefault="00D67D74" w:rsidP="00F1573B">
            <w:pPr>
              <w:spacing w:line="256" w:lineRule="auto"/>
              <w:jc w:val="both"/>
              <w:rPr>
                <w:rFonts w:ascii="Times New Roman" w:hAnsi="Times New Roman" w:cs="Times New Roman"/>
                <w:color w:val="000000"/>
                <w:lang w:val="kk-KZ"/>
              </w:rPr>
            </w:pPr>
            <w:r w:rsidRPr="003E6720">
              <w:rPr>
                <w:rFonts w:ascii="Times New Roman" w:hAnsi="Times New Roman" w:cs="Times New Roman"/>
                <w:b/>
              </w:rPr>
              <w:t xml:space="preserve"> </w:t>
            </w:r>
            <w:r w:rsidR="00A87EA5" w:rsidRPr="003E6720">
              <w:rPr>
                <w:rFonts w:ascii="Times New Roman" w:eastAsia="Calibri" w:hAnsi="Times New Roman" w:cs="Times New Roman"/>
              </w:rPr>
              <w:t>«Мои семейные корни</w:t>
            </w:r>
            <w:r w:rsidR="00A87EA5" w:rsidRPr="003E6720">
              <w:rPr>
                <w:rFonts w:ascii="Times New Roman" w:eastAsia="Calibri" w:hAnsi="Times New Roman" w:cs="Times New Roman"/>
                <w:b/>
              </w:rPr>
              <w:t xml:space="preserve">» </w:t>
            </w:r>
            <w:proofErr w:type="gramStart"/>
            <w:r w:rsidRPr="003E6720">
              <w:rPr>
                <w:rFonts w:ascii="Times New Roman" w:eastAsiaTheme="minorEastAsia" w:hAnsi="Times New Roman" w:cs="Times New Roman"/>
                <w:b/>
                <w:bCs/>
                <w:lang w:val="kk-KZ"/>
              </w:rPr>
              <w:t>Задача</w:t>
            </w:r>
            <w:r w:rsidR="0073522D" w:rsidRPr="003E6720">
              <w:rPr>
                <w:rFonts w:ascii="Times New Roman" w:eastAsiaTheme="minorEastAsia" w:hAnsi="Times New Roman" w:cs="Times New Roman"/>
                <w:b/>
                <w:bCs/>
                <w:lang w:val="kk-KZ"/>
              </w:rPr>
              <w:t>:</w:t>
            </w:r>
            <w:r w:rsidR="0073522D" w:rsidRPr="003E6720">
              <w:rPr>
                <w:rFonts w:ascii="Times New Roman" w:hAnsi="Times New Roman" w:cs="Times New Roman"/>
                <w:color w:val="000000"/>
              </w:rPr>
              <w:t>Формировать</w:t>
            </w:r>
            <w:proofErr w:type="gramEnd"/>
            <w:r w:rsidR="0073522D" w:rsidRPr="003E6720">
              <w:rPr>
                <w:rFonts w:ascii="Times New Roman" w:hAnsi="Times New Roman" w:cs="Times New Roman"/>
                <w:color w:val="000000"/>
              </w:rPr>
              <w:t xml:space="preserve"> умения правильно излагать основную мысль, связно строить монолог.</w:t>
            </w:r>
          </w:p>
          <w:p w14:paraId="3F14FDF5" w14:textId="77777777" w:rsidR="00D67D74" w:rsidRPr="003E6720" w:rsidRDefault="00D67D74" w:rsidP="00F1573B">
            <w:pPr>
              <w:contextualSpacing/>
              <w:rPr>
                <w:rFonts w:ascii="Times New Roman" w:hAnsi="Times New Roman" w:cs="Times New Roman"/>
                <w:b/>
              </w:rPr>
            </w:pPr>
            <w:proofErr w:type="spellStart"/>
            <w:r w:rsidRPr="003E6720">
              <w:rPr>
                <w:rFonts w:ascii="Times New Roman" w:hAnsi="Times New Roman" w:cs="Times New Roman"/>
                <w:b/>
              </w:rPr>
              <w:t>Қазақ</w:t>
            </w:r>
            <w:proofErr w:type="spellEnd"/>
            <w:r w:rsidRPr="003E6720">
              <w:rPr>
                <w:rFonts w:ascii="Times New Roman" w:hAnsi="Times New Roman" w:cs="Times New Roman"/>
                <w:b/>
              </w:rPr>
              <w:t xml:space="preserve"> </w:t>
            </w:r>
            <w:proofErr w:type="spellStart"/>
            <w:r w:rsidRPr="003E6720">
              <w:rPr>
                <w:rFonts w:ascii="Times New Roman" w:hAnsi="Times New Roman" w:cs="Times New Roman"/>
                <w:b/>
              </w:rPr>
              <w:t>тілі</w:t>
            </w:r>
            <w:proofErr w:type="spellEnd"/>
            <w:r w:rsidRPr="003E6720">
              <w:rPr>
                <w:rFonts w:ascii="Times New Roman" w:hAnsi="Times New Roman" w:cs="Times New Roman"/>
                <w:b/>
              </w:rPr>
              <w:t>/</w:t>
            </w:r>
          </w:p>
          <w:p w14:paraId="235F7C18" w14:textId="77777777" w:rsidR="00D67D74" w:rsidRPr="003E6720" w:rsidRDefault="00D67D74" w:rsidP="00F1573B">
            <w:pPr>
              <w:contextualSpacing/>
              <w:rPr>
                <w:rFonts w:ascii="Times New Roman" w:hAnsi="Times New Roman" w:cs="Times New Roman"/>
              </w:rPr>
            </w:pPr>
            <w:r w:rsidRPr="003E6720">
              <w:rPr>
                <w:rFonts w:ascii="Times New Roman" w:hAnsi="Times New Roman" w:cs="Times New Roman"/>
                <w:b/>
              </w:rPr>
              <w:t>Казахский язык</w:t>
            </w:r>
          </w:p>
          <w:p w14:paraId="21286143" w14:textId="77777777" w:rsidR="00D67D74" w:rsidRPr="003E6720" w:rsidRDefault="00D67D74" w:rsidP="00F1573B">
            <w:pPr>
              <w:contextualSpacing/>
              <w:rPr>
                <w:rFonts w:ascii="Times New Roman" w:hAnsi="Times New Roman" w:cs="Times New Roman"/>
                <w:b/>
              </w:rPr>
            </w:pPr>
            <w:r w:rsidRPr="003E6720">
              <w:rPr>
                <w:rFonts w:ascii="Times New Roman" w:hAnsi="Times New Roman" w:cs="Times New Roman"/>
              </w:rPr>
              <w:t>(по плану педагога казахского языка)</w:t>
            </w:r>
          </w:p>
          <w:p w14:paraId="25281830" w14:textId="77777777" w:rsidR="00D67D74" w:rsidRPr="003E6720" w:rsidRDefault="00D67D74" w:rsidP="00F1573B">
            <w:pPr>
              <w:contextualSpacing/>
              <w:rPr>
                <w:rFonts w:ascii="Times New Roman" w:hAnsi="Times New Roman" w:cs="Times New Roman"/>
                <w:b/>
              </w:rPr>
            </w:pPr>
            <w:r w:rsidRPr="003E6720">
              <w:rPr>
                <w:rFonts w:ascii="Times New Roman" w:hAnsi="Times New Roman" w:cs="Times New Roman"/>
                <w:b/>
              </w:rPr>
              <w:t xml:space="preserve">Математика </w:t>
            </w:r>
            <w:proofErr w:type="spellStart"/>
            <w:r w:rsidRPr="003E6720">
              <w:rPr>
                <w:rFonts w:ascii="Times New Roman" w:hAnsi="Times New Roman" w:cs="Times New Roman"/>
                <w:b/>
              </w:rPr>
              <w:t>негіздері</w:t>
            </w:r>
            <w:proofErr w:type="spellEnd"/>
            <w:r w:rsidRPr="003E6720">
              <w:rPr>
                <w:rFonts w:ascii="Times New Roman" w:hAnsi="Times New Roman" w:cs="Times New Roman"/>
                <w:b/>
              </w:rPr>
              <w:t>/</w:t>
            </w:r>
          </w:p>
          <w:p w14:paraId="0E34C2E8" w14:textId="77777777" w:rsidR="00D67D74" w:rsidRPr="003E6720" w:rsidRDefault="00D67D74" w:rsidP="00F1573B">
            <w:pPr>
              <w:contextualSpacing/>
              <w:rPr>
                <w:rFonts w:ascii="Times New Roman" w:hAnsi="Times New Roman" w:cs="Times New Roman"/>
                <w:b/>
              </w:rPr>
            </w:pPr>
            <w:r w:rsidRPr="003E6720">
              <w:rPr>
                <w:rFonts w:ascii="Times New Roman" w:hAnsi="Times New Roman" w:cs="Times New Roman"/>
                <w:b/>
              </w:rPr>
              <w:t>Основы математики</w:t>
            </w:r>
          </w:p>
          <w:p w14:paraId="0CCBF2FA" w14:textId="5F0EAA79" w:rsidR="00D67D74" w:rsidRPr="003E6720" w:rsidRDefault="0073522D" w:rsidP="00F1573B">
            <w:pPr>
              <w:contextualSpacing/>
              <w:rPr>
                <w:rStyle w:val="markedcontent"/>
                <w:rFonts w:ascii="Times New Roman" w:hAnsi="Times New Roman" w:cs="Times New Roman"/>
                <w:lang w:val="kk-KZ"/>
              </w:rPr>
            </w:pPr>
            <w:r w:rsidRPr="003E6720">
              <w:rPr>
                <w:rFonts w:ascii="Times New Roman" w:eastAsia="Calibri" w:hAnsi="Times New Roman" w:cs="Times New Roman"/>
                <w:spacing w:val="2"/>
                <w:lang w:eastAsia="ru-RU"/>
              </w:rPr>
              <w:t xml:space="preserve">«Загадки Буратино» </w:t>
            </w:r>
            <w:r w:rsidR="00D67D74" w:rsidRPr="003E6720">
              <w:rPr>
                <w:rFonts w:ascii="Times New Roman" w:eastAsiaTheme="minorEastAsia" w:hAnsi="Times New Roman" w:cs="Times New Roman"/>
                <w:b/>
                <w:bCs/>
                <w:lang w:val="kk-KZ"/>
              </w:rPr>
              <w:t>Задача</w:t>
            </w:r>
            <w:proofErr w:type="gramStart"/>
            <w:r w:rsidRPr="003E6720">
              <w:rPr>
                <w:rFonts w:ascii="Times New Roman" w:eastAsiaTheme="minorEastAsia" w:hAnsi="Times New Roman" w:cs="Times New Roman"/>
                <w:b/>
                <w:bCs/>
                <w:lang w:val="kk-KZ"/>
              </w:rPr>
              <w:t xml:space="preserve">: </w:t>
            </w:r>
            <w:r w:rsidRPr="003E6720">
              <w:rPr>
                <w:rFonts w:ascii="Times New Roman" w:eastAsia="Calibri" w:hAnsi="Times New Roman" w:cs="Times New Roman"/>
                <w:lang w:val="kk-KZ"/>
              </w:rPr>
              <w:t>П</w:t>
            </w:r>
            <w:proofErr w:type="spellStart"/>
            <w:r w:rsidRPr="003E6720">
              <w:rPr>
                <w:rFonts w:ascii="Times New Roman" w:eastAsia="Calibri" w:hAnsi="Times New Roman" w:cs="Times New Roman"/>
              </w:rPr>
              <w:t>одводить</w:t>
            </w:r>
            <w:proofErr w:type="spellEnd"/>
            <w:proofErr w:type="gramEnd"/>
            <w:r w:rsidRPr="003E6720">
              <w:rPr>
                <w:rFonts w:ascii="Times New Roman" w:eastAsia="Calibri" w:hAnsi="Times New Roman" w:cs="Times New Roman"/>
              </w:rPr>
              <w:t xml:space="preserve"> к пониманию того, что количество предметов не зависит от их размера, расстояния между ними, формы, расположения, а также направления счета. </w:t>
            </w:r>
          </w:p>
          <w:p w14:paraId="073517D2" w14:textId="77777777" w:rsidR="00D67D74" w:rsidRPr="003E6720" w:rsidRDefault="00D67D74" w:rsidP="00F1573B">
            <w:pPr>
              <w:contextualSpacing/>
              <w:rPr>
                <w:rFonts w:ascii="Times New Roman" w:hAnsi="Times New Roman" w:cs="Times New Roman"/>
                <w:b/>
              </w:rPr>
            </w:pPr>
            <w:r w:rsidRPr="003E6720">
              <w:rPr>
                <w:rFonts w:ascii="Times New Roman" w:hAnsi="Times New Roman" w:cs="Times New Roman"/>
                <w:b/>
              </w:rPr>
              <w:t xml:space="preserve">Дене </w:t>
            </w:r>
            <w:proofErr w:type="spellStart"/>
            <w:r w:rsidRPr="003E6720">
              <w:rPr>
                <w:rFonts w:ascii="Times New Roman" w:hAnsi="Times New Roman" w:cs="Times New Roman"/>
                <w:b/>
              </w:rPr>
              <w:t>шынықтыру</w:t>
            </w:r>
            <w:proofErr w:type="spellEnd"/>
            <w:r w:rsidRPr="003E6720">
              <w:rPr>
                <w:rFonts w:ascii="Times New Roman" w:hAnsi="Times New Roman" w:cs="Times New Roman"/>
                <w:b/>
              </w:rPr>
              <w:t>/</w:t>
            </w:r>
          </w:p>
          <w:p w14:paraId="1ADF9335" w14:textId="77777777" w:rsidR="00D67D74" w:rsidRPr="003E6720" w:rsidRDefault="00D67D74" w:rsidP="00F1573B">
            <w:pPr>
              <w:contextualSpacing/>
              <w:rPr>
                <w:rFonts w:ascii="Times New Roman" w:hAnsi="Times New Roman" w:cs="Times New Roman"/>
                <w:b/>
              </w:rPr>
            </w:pPr>
            <w:r w:rsidRPr="003E6720">
              <w:rPr>
                <w:rFonts w:ascii="Times New Roman" w:hAnsi="Times New Roman" w:cs="Times New Roman"/>
                <w:b/>
              </w:rPr>
              <w:t>Физическая культура</w:t>
            </w:r>
          </w:p>
          <w:p w14:paraId="0E1F0969" w14:textId="77777777" w:rsidR="00D67D74" w:rsidRPr="003E6720" w:rsidRDefault="00D67D74" w:rsidP="00F1573B">
            <w:pPr>
              <w:contextualSpacing/>
              <w:rPr>
                <w:rFonts w:ascii="Times New Roman" w:hAnsi="Times New Roman" w:cs="Times New Roman"/>
              </w:rPr>
            </w:pPr>
            <w:r w:rsidRPr="003E6720">
              <w:rPr>
                <w:rFonts w:ascii="Times New Roman" w:hAnsi="Times New Roman" w:cs="Times New Roman"/>
              </w:rPr>
              <w:t xml:space="preserve">(по плану </w:t>
            </w:r>
            <w:proofErr w:type="spellStart"/>
            <w:r w:rsidRPr="003E6720">
              <w:rPr>
                <w:rFonts w:ascii="Times New Roman" w:hAnsi="Times New Roman" w:cs="Times New Roman"/>
              </w:rPr>
              <w:t>физинструктора</w:t>
            </w:r>
            <w:proofErr w:type="spellEnd"/>
            <w:r w:rsidRPr="003E6720">
              <w:rPr>
                <w:rFonts w:ascii="Times New Roman" w:hAnsi="Times New Roman" w:cs="Times New Roman"/>
              </w:rPr>
              <w:t>)</w:t>
            </w:r>
          </w:p>
        </w:tc>
        <w:tc>
          <w:tcPr>
            <w:tcW w:w="2510" w:type="dxa"/>
          </w:tcPr>
          <w:p w14:paraId="57B8BA9D" w14:textId="77777777" w:rsidR="00D67D74" w:rsidRPr="003E6720" w:rsidRDefault="00D67D74" w:rsidP="00F1573B">
            <w:pPr>
              <w:contextualSpacing/>
              <w:rPr>
                <w:rFonts w:ascii="Times New Roman" w:hAnsi="Times New Roman" w:cs="Times New Roman"/>
                <w:b/>
              </w:rPr>
            </w:pPr>
            <w:proofErr w:type="spellStart"/>
            <w:r w:rsidRPr="003E6720">
              <w:rPr>
                <w:rFonts w:ascii="Times New Roman" w:hAnsi="Times New Roman" w:cs="Times New Roman"/>
                <w:b/>
              </w:rPr>
              <w:t>Сауаттылық</w:t>
            </w:r>
            <w:proofErr w:type="spellEnd"/>
            <w:r w:rsidRPr="003E6720">
              <w:rPr>
                <w:rFonts w:ascii="Times New Roman" w:hAnsi="Times New Roman" w:cs="Times New Roman"/>
                <w:b/>
              </w:rPr>
              <w:t xml:space="preserve"> </w:t>
            </w:r>
            <w:proofErr w:type="spellStart"/>
            <w:r w:rsidRPr="003E6720">
              <w:rPr>
                <w:rFonts w:ascii="Times New Roman" w:hAnsi="Times New Roman" w:cs="Times New Roman"/>
                <w:b/>
              </w:rPr>
              <w:t>негіздері</w:t>
            </w:r>
            <w:proofErr w:type="spellEnd"/>
            <w:r w:rsidRPr="003E6720">
              <w:rPr>
                <w:rFonts w:ascii="Times New Roman" w:hAnsi="Times New Roman" w:cs="Times New Roman"/>
                <w:b/>
              </w:rPr>
              <w:t>/</w:t>
            </w:r>
          </w:p>
          <w:p w14:paraId="64DBFF16" w14:textId="77777777" w:rsidR="00D67D74" w:rsidRPr="003E6720" w:rsidRDefault="00D67D74" w:rsidP="00F1573B">
            <w:pPr>
              <w:contextualSpacing/>
              <w:rPr>
                <w:rFonts w:ascii="Times New Roman" w:hAnsi="Times New Roman" w:cs="Times New Roman"/>
                <w:b/>
              </w:rPr>
            </w:pPr>
            <w:r w:rsidRPr="003E6720">
              <w:rPr>
                <w:rFonts w:ascii="Times New Roman" w:hAnsi="Times New Roman" w:cs="Times New Roman"/>
                <w:b/>
              </w:rPr>
              <w:t>Основы грамоты</w:t>
            </w:r>
          </w:p>
          <w:p w14:paraId="68B9C489" w14:textId="77777777" w:rsidR="0073522D" w:rsidRPr="003E6720" w:rsidRDefault="0073522D" w:rsidP="0073522D">
            <w:pPr>
              <w:contextualSpacing/>
              <w:jc w:val="both"/>
              <w:rPr>
                <w:rFonts w:ascii="Times New Roman" w:hAnsi="Times New Roman" w:cs="Times New Roman"/>
              </w:rPr>
            </w:pPr>
            <w:proofErr w:type="gramStart"/>
            <w:r w:rsidRPr="003E6720">
              <w:rPr>
                <w:rFonts w:ascii="Times New Roman" w:hAnsi="Times New Roman" w:cs="Times New Roman"/>
              </w:rPr>
              <w:t>« Палочки</w:t>
            </w:r>
            <w:proofErr w:type="gramEnd"/>
            <w:r w:rsidRPr="003E6720">
              <w:rPr>
                <w:rFonts w:ascii="Times New Roman" w:hAnsi="Times New Roman" w:cs="Times New Roman"/>
              </w:rPr>
              <w:t xml:space="preserve"> </w:t>
            </w:r>
            <w:proofErr w:type="spellStart"/>
            <w:r w:rsidRPr="003E6720">
              <w:rPr>
                <w:rFonts w:ascii="Times New Roman" w:hAnsi="Times New Roman" w:cs="Times New Roman"/>
              </w:rPr>
              <w:t>памогалочки</w:t>
            </w:r>
            <w:proofErr w:type="spellEnd"/>
            <w:r w:rsidRPr="003E6720">
              <w:rPr>
                <w:rFonts w:ascii="Times New Roman" w:hAnsi="Times New Roman" w:cs="Times New Roman"/>
              </w:rPr>
              <w:t xml:space="preserve">» </w:t>
            </w:r>
            <w:r w:rsidR="00D67D74" w:rsidRPr="003E6720">
              <w:rPr>
                <w:rFonts w:ascii="Times New Roman" w:eastAsiaTheme="minorEastAsia" w:hAnsi="Times New Roman" w:cs="Times New Roman"/>
                <w:b/>
                <w:bCs/>
                <w:lang w:val="kk-KZ"/>
              </w:rPr>
              <w:t>Задача:</w:t>
            </w:r>
            <w:r w:rsidR="00D67D74" w:rsidRPr="003E6720">
              <w:rPr>
                <w:rFonts w:ascii="Times New Roman" w:hAnsi="Times New Roman" w:cs="Times New Roman"/>
                <w:lang w:val="kk-KZ"/>
              </w:rPr>
              <w:t xml:space="preserve"> </w:t>
            </w:r>
            <w:r w:rsidRPr="003E6720">
              <w:rPr>
                <w:rFonts w:ascii="Times New Roman" w:hAnsi="Times New Roman" w:cs="Times New Roman"/>
                <w:lang w:val="kk-KZ"/>
              </w:rPr>
              <w:t>Выполнять  задание по подготовке руки к письму</w:t>
            </w:r>
            <w:r w:rsidRPr="003E6720">
              <w:rPr>
                <w:rFonts w:ascii="Times New Roman" w:hAnsi="Times New Roman" w:cs="Times New Roman"/>
              </w:rPr>
              <w:t xml:space="preserve"> (вертикальные, горизонтальные, короткие, длинные, волнистые, изогнутые линии, точки, соблюдая расстояние между ними).</w:t>
            </w:r>
          </w:p>
          <w:p w14:paraId="6C6F0B06" w14:textId="0B4171DC" w:rsidR="00D67D74" w:rsidRPr="003E6720" w:rsidRDefault="00D67D74" w:rsidP="0073522D">
            <w:pPr>
              <w:contextualSpacing/>
              <w:jc w:val="both"/>
              <w:rPr>
                <w:rFonts w:ascii="Times New Roman" w:hAnsi="Times New Roman" w:cs="Times New Roman"/>
                <w:b/>
              </w:rPr>
            </w:pPr>
            <w:proofErr w:type="spellStart"/>
            <w:r w:rsidRPr="003E6720">
              <w:rPr>
                <w:rFonts w:ascii="Times New Roman" w:hAnsi="Times New Roman" w:cs="Times New Roman"/>
                <w:b/>
              </w:rPr>
              <w:t>Көркем</w:t>
            </w:r>
            <w:proofErr w:type="spellEnd"/>
            <w:r w:rsidRPr="003E6720">
              <w:rPr>
                <w:rFonts w:ascii="Times New Roman" w:hAnsi="Times New Roman" w:cs="Times New Roman"/>
                <w:b/>
              </w:rPr>
              <w:t xml:space="preserve"> </w:t>
            </w:r>
            <w:proofErr w:type="spellStart"/>
            <w:r w:rsidRPr="003E6720">
              <w:rPr>
                <w:rFonts w:ascii="Times New Roman" w:hAnsi="Times New Roman" w:cs="Times New Roman"/>
                <w:b/>
              </w:rPr>
              <w:t>әдебиет</w:t>
            </w:r>
            <w:proofErr w:type="spellEnd"/>
            <w:r w:rsidRPr="003E6720">
              <w:rPr>
                <w:rFonts w:ascii="Times New Roman" w:hAnsi="Times New Roman" w:cs="Times New Roman"/>
                <w:b/>
              </w:rPr>
              <w:t>/</w:t>
            </w:r>
          </w:p>
          <w:p w14:paraId="7B06D8B7" w14:textId="77777777" w:rsidR="00D67D74" w:rsidRPr="003E6720" w:rsidRDefault="00D67D74" w:rsidP="00F1573B">
            <w:pPr>
              <w:contextualSpacing/>
              <w:rPr>
                <w:rFonts w:ascii="Times New Roman" w:eastAsia="Times New Roman" w:hAnsi="Times New Roman" w:cs="Times New Roman"/>
                <w:lang w:eastAsia="ru-RU"/>
              </w:rPr>
            </w:pPr>
            <w:r w:rsidRPr="003E6720">
              <w:rPr>
                <w:rFonts w:ascii="Times New Roman" w:hAnsi="Times New Roman" w:cs="Times New Roman"/>
                <w:b/>
              </w:rPr>
              <w:t>Художественная литература</w:t>
            </w:r>
          </w:p>
          <w:p w14:paraId="65215A56" w14:textId="77777777" w:rsidR="0073522D" w:rsidRPr="003E6720" w:rsidRDefault="0073522D" w:rsidP="00F1573B">
            <w:pPr>
              <w:contextualSpacing/>
              <w:rPr>
                <w:rFonts w:ascii="Times New Roman" w:hAnsi="Times New Roman" w:cs="Times New Roman"/>
              </w:rPr>
            </w:pPr>
            <w:r w:rsidRPr="003E6720">
              <w:rPr>
                <w:rFonts w:ascii="Times New Roman" w:hAnsi="Times New Roman" w:cs="Times New Roman"/>
                <w:shd w:val="clear" w:color="auto" w:fill="FFFFFF"/>
              </w:rPr>
              <w:t>«Первая рыбка» Е. Пермяк</w:t>
            </w:r>
            <w:r w:rsidRPr="003E6720">
              <w:rPr>
                <w:rFonts w:ascii="Times New Roman" w:hAnsi="Times New Roman" w:cs="Times New Roman"/>
              </w:rPr>
              <w:t xml:space="preserve"> </w:t>
            </w:r>
          </w:p>
          <w:p w14:paraId="3897B267" w14:textId="77777777" w:rsidR="0073522D" w:rsidRPr="003E6720" w:rsidRDefault="00D67D74" w:rsidP="00F1573B">
            <w:pPr>
              <w:contextualSpacing/>
              <w:rPr>
                <w:rFonts w:ascii="Times New Roman" w:hAnsi="Times New Roman" w:cs="Times New Roman"/>
              </w:rPr>
            </w:pPr>
            <w:r w:rsidRPr="003E6720">
              <w:rPr>
                <w:rFonts w:ascii="Times New Roman" w:eastAsiaTheme="minorEastAsia" w:hAnsi="Times New Roman" w:cs="Times New Roman"/>
                <w:b/>
                <w:bCs/>
                <w:lang w:val="kk-KZ"/>
              </w:rPr>
              <w:t>Задача:</w:t>
            </w:r>
            <w:r w:rsidRPr="003E6720">
              <w:rPr>
                <w:rFonts w:ascii="Times New Roman" w:hAnsi="Times New Roman" w:cs="Times New Roman"/>
              </w:rPr>
              <w:t xml:space="preserve"> </w:t>
            </w:r>
            <w:r w:rsidR="0073522D" w:rsidRPr="003E6720">
              <w:rPr>
                <w:rFonts w:ascii="Times New Roman" w:hAnsi="Times New Roman" w:cs="Times New Roman"/>
              </w:rPr>
              <w:t xml:space="preserve">Развивать умение инсценировать художественное произведение распределив его на роли. </w:t>
            </w:r>
          </w:p>
          <w:p w14:paraId="777907E5" w14:textId="226FDDAB" w:rsidR="00D67D74" w:rsidRPr="003E6720" w:rsidRDefault="00D67D74" w:rsidP="00F1573B">
            <w:pPr>
              <w:contextualSpacing/>
              <w:rPr>
                <w:rFonts w:ascii="Times New Roman" w:hAnsi="Times New Roman" w:cs="Times New Roman"/>
                <w:b/>
              </w:rPr>
            </w:pPr>
            <w:r w:rsidRPr="003E6720">
              <w:rPr>
                <w:rFonts w:ascii="Times New Roman" w:hAnsi="Times New Roman" w:cs="Times New Roman"/>
                <w:b/>
              </w:rPr>
              <w:t>Музыка</w:t>
            </w:r>
          </w:p>
          <w:p w14:paraId="7930DEA3" w14:textId="77777777" w:rsidR="00D67D74" w:rsidRPr="003E6720" w:rsidRDefault="00D67D74" w:rsidP="00F1573B">
            <w:pPr>
              <w:contextualSpacing/>
              <w:rPr>
                <w:rFonts w:ascii="Times New Roman" w:hAnsi="Times New Roman" w:cs="Times New Roman"/>
              </w:rPr>
            </w:pPr>
            <w:r w:rsidRPr="003E6720">
              <w:rPr>
                <w:rFonts w:ascii="Times New Roman" w:hAnsi="Times New Roman" w:cs="Times New Roman"/>
              </w:rPr>
              <w:t>(по плану музыкального руководителя)</w:t>
            </w:r>
          </w:p>
        </w:tc>
      </w:tr>
      <w:tr w:rsidR="00D67D74" w:rsidRPr="003E6720" w14:paraId="626A7C87" w14:textId="77777777" w:rsidTr="00771EC0">
        <w:trPr>
          <w:gridAfter w:val="2"/>
          <w:wAfter w:w="8207" w:type="dxa"/>
          <w:trHeight w:val="2680"/>
        </w:trPr>
        <w:tc>
          <w:tcPr>
            <w:tcW w:w="1702" w:type="dxa"/>
          </w:tcPr>
          <w:p w14:paraId="648671D7" w14:textId="77777777" w:rsidR="00D67D74" w:rsidRPr="003E6720" w:rsidRDefault="00D67D74" w:rsidP="00F1573B">
            <w:pPr>
              <w:pStyle w:val="Default"/>
              <w:rPr>
                <w:sz w:val="22"/>
                <w:szCs w:val="22"/>
                <w:lang w:val="kk-KZ"/>
              </w:rPr>
            </w:pPr>
          </w:p>
        </w:tc>
        <w:tc>
          <w:tcPr>
            <w:tcW w:w="14275" w:type="dxa"/>
            <w:gridSpan w:val="14"/>
          </w:tcPr>
          <w:p w14:paraId="14CA216C" w14:textId="2462682F" w:rsidR="00D67D74" w:rsidRPr="003E6720" w:rsidRDefault="0073522D" w:rsidP="0073522D">
            <w:pPr>
              <w:contextualSpacing/>
              <w:rPr>
                <w:rFonts w:ascii="Times New Roman" w:eastAsia="Calibri" w:hAnsi="Times New Roman" w:cs="Times New Roman"/>
                <w:b/>
                <w:bCs/>
                <w:i/>
                <w:lang w:val="kk-KZ"/>
              </w:rPr>
            </w:pPr>
            <w:r w:rsidRPr="003E6720">
              <w:rPr>
                <w:rFonts w:ascii="Times New Roman" w:hAnsi="Times New Roman" w:cs="Times New Roman"/>
                <w:b/>
                <w:lang w:val="kk-KZ"/>
              </w:rPr>
              <w:t>«Удивительный окружающий мир!</w:t>
            </w:r>
            <w:r w:rsidR="00D67D74" w:rsidRPr="003E6720">
              <w:rPr>
                <w:rFonts w:ascii="Times New Roman" w:eastAsia="Calibri" w:hAnsi="Times New Roman" w:cs="Times New Roman"/>
                <w:b/>
                <w:bCs/>
              </w:rPr>
              <w:t>»</w:t>
            </w:r>
          </w:p>
          <w:p w14:paraId="2970D752" w14:textId="77777777" w:rsidR="00D67D74" w:rsidRPr="003E6720" w:rsidRDefault="00D67D74" w:rsidP="00F1573B">
            <w:pPr>
              <w:contextualSpacing/>
              <w:rPr>
                <w:rFonts w:ascii="Times New Roman" w:eastAsia="Calibri" w:hAnsi="Times New Roman" w:cs="Times New Roman"/>
                <w:b/>
              </w:rPr>
            </w:pPr>
            <w:r w:rsidRPr="003E6720">
              <w:rPr>
                <w:rFonts w:ascii="Times New Roman" w:eastAsia="Calibri" w:hAnsi="Times New Roman" w:cs="Times New Roman"/>
                <w:b/>
              </w:rPr>
              <w:t>Сурет салу/Рисование</w:t>
            </w:r>
          </w:p>
          <w:p w14:paraId="69012945" w14:textId="54F88785" w:rsidR="00D67D74" w:rsidRPr="003E6720" w:rsidRDefault="00D67D74" w:rsidP="00F1573B">
            <w:pPr>
              <w:rPr>
                <w:rFonts w:ascii="Times New Roman" w:eastAsia="Times New Roman" w:hAnsi="Times New Roman" w:cs="Times New Roman"/>
                <w:lang w:eastAsia="ru-RU"/>
              </w:rPr>
            </w:pPr>
            <w:proofErr w:type="spellStart"/>
            <w:r w:rsidRPr="003E6720">
              <w:rPr>
                <w:rFonts w:ascii="Times New Roman" w:eastAsia="Calibri" w:hAnsi="Times New Roman" w:cs="Times New Roman"/>
                <w:b/>
                <w:i/>
              </w:rPr>
              <w:t>Задача</w:t>
            </w:r>
            <w:r w:rsidR="0073522D" w:rsidRPr="003E6720">
              <w:rPr>
                <w:rFonts w:ascii="Times New Roman" w:hAnsi="Times New Roman" w:cs="Times New Roman"/>
              </w:rPr>
              <w:t>Продолжать</w:t>
            </w:r>
            <w:proofErr w:type="spellEnd"/>
            <w:r w:rsidR="0073522D" w:rsidRPr="003E6720">
              <w:rPr>
                <w:rFonts w:ascii="Times New Roman" w:hAnsi="Times New Roman" w:cs="Times New Roman"/>
              </w:rPr>
              <w:t xml:space="preserve"> совершенствование работы с красками</w:t>
            </w:r>
          </w:p>
          <w:p w14:paraId="6C993D04" w14:textId="77777777" w:rsidR="00D67D74" w:rsidRPr="003E6720" w:rsidRDefault="00D67D74" w:rsidP="00F1573B">
            <w:pPr>
              <w:contextualSpacing/>
              <w:rPr>
                <w:rFonts w:ascii="Times New Roman" w:eastAsia="Calibri" w:hAnsi="Times New Roman" w:cs="Times New Roman"/>
                <w:b/>
              </w:rPr>
            </w:pPr>
            <w:r w:rsidRPr="003E6720">
              <w:rPr>
                <w:rFonts w:ascii="Times New Roman" w:eastAsia="Times New Roman" w:hAnsi="Times New Roman" w:cs="Times New Roman"/>
                <w:bCs/>
                <w:lang w:val="kk-KZ" w:eastAsia="ru-RU"/>
              </w:rPr>
              <w:t xml:space="preserve"> </w:t>
            </w:r>
            <w:proofErr w:type="spellStart"/>
            <w:r w:rsidRPr="003E6720">
              <w:rPr>
                <w:rFonts w:ascii="Times New Roman" w:eastAsia="Calibri" w:hAnsi="Times New Roman" w:cs="Times New Roman"/>
                <w:b/>
              </w:rPr>
              <w:t>Мүсіндеу</w:t>
            </w:r>
            <w:proofErr w:type="spellEnd"/>
            <w:r w:rsidRPr="003E6720">
              <w:rPr>
                <w:rFonts w:ascii="Times New Roman" w:eastAsia="Calibri" w:hAnsi="Times New Roman" w:cs="Times New Roman"/>
                <w:b/>
              </w:rPr>
              <w:t xml:space="preserve">/Лепка </w:t>
            </w:r>
          </w:p>
          <w:p w14:paraId="4DC6B372" w14:textId="7EC75A5A" w:rsidR="00D67D74" w:rsidRPr="003E6720" w:rsidRDefault="00D67D74" w:rsidP="00F1573B">
            <w:pPr>
              <w:rPr>
                <w:rFonts w:ascii="Times New Roman" w:hAnsi="Times New Roman" w:cs="Times New Roman"/>
                <w:color w:val="7F7F7F" w:themeColor="text1" w:themeTint="80"/>
              </w:rPr>
            </w:pPr>
            <w:r w:rsidRPr="003E6720">
              <w:rPr>
                <w:rFonts w:ascii="Times New Roman" w:eastAsia="Calibri" w:hAnsi="Times New Roman" w:cs="Times New Roman"/>
                <w:b/>
                <w:i/>
              </w:rPr>
              <w:t>Задача.</w:t>
            </w:r>
            <w:r w:rsidRPr="003E6720">
              <w:rPr>
                <w:rFonts w:ascii="Times New Roman" w:hAnsi="Times New Roman" w:cs="Times New Roman"/>
                <w:color w:val="7F7F7F" w:themeColor="text1" w:themeTint="80"/>
              </w:rPr>
              <w:t xml:space="preserve"> </w:t>
            </w:r>
            <w:r w:rsidR="0073522D" w:rsidRPr="003E6720">
              <w:rPr>
                <w:rFonts w:ascii="Times New Roman" w:hAnsi="Times New Roman" w:cs="Times New Roman"/>
              </w:rPr>
              <w:t>Обучать умению передавать признаки предметов: длинный и короткий, толстый и тонкий;</w:t>
            </w:r>
          </w:p>
          <w:p w14:paraId="5ADEF2F4" w14:textId="77777777" w:rsidR="00D67D74" w:rsidRPr="003E6720" w:rsidRDefault="00D67D74" w:rsidP="00F1573B">
            <w:pPr>
              <w:contextualSpacing/>
              <w:rPr>
                <w:rFonts w:ascii="Times New Roman" w:eastAsia="Calibri" w:hAnsi="Times New Roman" w:cs="Times New Roman"/>
                <w:b/>
              </w:rPr>
            </w:pPr>
            <w:proofErr w:type="spellStart"/>
            <w:r w:rsidRPr="003E6720">
              <w:rPr>
                <w:rFonts w:ascii="Times New Roman" w:eastAsia="Calibri" w:hAnsi="Times New Roman" w:cs="Times New Roman"/>
                <w:b/>
              </w:rPr>
              <w:t>Жапсыру</w:t>
            </w:r>
            <w:proofErr w:type="spellEnd"/>
            <w:r w:rsidRPr="003E6720">
              <w:rPr>
                <w:rFonts w:ascii="Times New Roman" w:eastAsia="Calibri" w:hAnsi="Times New Roman" w:cs="Times New Roman"/>
                <w:b/>
              </w:rPr>
              <w:t xml:space="preserve">/Аппликация </w:t>
            </w:r>
          </w:p>
          <w:p w14:paraId="361B72FA" w14:textId="687E65E5" w:rsidR="00D67D74" w:rsidRPr="003E6720" w:rsidRDefault="00D67D74" w:rsidP="00F1573B">
            <w:pPr>
              <w:contextualSpacing/>
              <w:rPr>
                <w:rFonts w:ascii="Times New Roman" w:eastAsia="Calibri" w:hAnsi="Times New Roman" w:cs="Times New Roman"/>
              </w:rPr>
            </w:pPr>
            <w:r w:rsidRPr="003E6720">
              <w:rPr>
                <w:rFonts w:ascii="Times New Roman" w:eastAsia="Calibri" w:hAnsi="Times New Roman" w:cs="Times New Roman"/>
                <w:b/>
                <w:i/>
              </w:rPr>
              <w:t>Задача.</w:t>
            </w:r>
            <w:r w:rsidRPr="003E6720">
              <w:rPr>
                <w:rFonts w:ascii="Times New Roman" w:eastAsia="Calibri" w:hAnsi="Times New Roman" w:cs="Times New Roman"/>
              </w:rPr>
              <w:t xml:space="preserve"> </w:t>
            </w:r>
            <w:r w:rsidR="0073522D" w:rsidRPr="003E6720">
              <w:rPr>
                <w:rFonts w:ascii="Times New Roman" w:hAnsi="Times New Roman" w:cs="Times New Roman"/>
                <w:color w:val="000000"/>
              </w:rPr>
              <w:t xml:space="preserve">Знакомить с предметами быта казахского народа (с убранством юрты), </w:t>
            </w:r>
            <w:proofErr w:type="gramStart"/>
            <w:r w:rsidR="0073522D" w:rsidRPr="003E6720">
              <w:rPr>
                <w:rFonts w:ascii="Times New Roman" w:hAnsi="Times New Roman" w:cs="Times New Roman"/>
                <w:color w:val="000000"/>
              </w:rPr>
              <w:t>вырезать  предметы</w:t>
            </w:r>
            <w:proofErr w:type="gramEnd"/>
            <w:r w:rsidR="0073522D" w:rsidRPr="003E6720">
              <w:rPr>
                <w:rFonts w:ascii="Times New Roman" w:hAnsi="Times New Roman" w:cs="Times New Roman"/>
                <w:color w:val="000000"/>
              </w:rPr>
              <w:t xml:space="preserve"> по желанию, украшая их орнаментами.</w:t>
            </w:r>
          </w:p>
          <w:p w14:paraId="5616AFB8" w14:textId="77777777" w:rsidR="00D67D74" w:rsidRPr="003E6720" w:rsidRDefault="00D67D74" w:rsidP="00F1573B">
            <w:pPr>
              <w:contextualSpacing/>
              <w:rPr>
                <w:rFonts w:ascii="Times New Roman" w:eastAsia="Calibri" w:hAnsi="Times New Roman" w:cs="Times New Roman"/>
                <w:b/>
              </w:rPr>
            </w:pPr>
            <w:proofErr w:type="spellStart"/>
            <w:r w:rsidRPr="003E6720">
              <w:rPr>
                <w:rFonts w:ascii="Times New Roman" w:eastAsia="Calibri" w:hAnsi="Times New Roman" w:cs="Times New Roman"/>
                <w:b/>
              </w:rPr>
              <w:t>Құрастыру</w:t>
            </w:r>
            <w:proofErr w:type="spellEnd"/>
            <w:r w:rsidRPr="003E6720">
              <w:rPr>
                <w:rFonts w:ascii="Times New Roman" w:eastAsia="Calibri" w:hAnsi="Times New Roman" w:cs="Times New Roman"/>
                <w:b/>
              </w:rPr>
              <w:t>/Конструирование</w:t>
            </w:r>
          </w:p>
          <w:p w14:paraId="3F6009F3" w14:textId="0064CDF4" w:rsidR="00771EC0" w:rsidRPr="003E6720" w:rsidRDefault="00D67D74" w:rsidP="00F1573B">
            <w:pPr>
              <w:contextualSpacing/>
              <w:rPr>
                <w:rFonts w:ascii="Times New Roman" w:hAnsi="Times New Roman" w:cs="Times New Roman"/>
              </w:rPr>
            </w:pPr>
            <w:r w:rsidRPr="003E6720">
              <w:rPr>
                <w:rFonts w:ascii="Times New Roman" w:eastAsia="Calibri" w:hAnsi="Times New Roman" w:cs="Times New Roman"/>
                <w:b/>
                <w:i/>
              </w:rPr>
              <w:t>Задача.</w:t>
            </w:r>
            <w:r w:rsidRPr="003E6720">
              <w:rPr>
                <w:rFonts w:ascii="Times New Roman" w:hAnsi="Times New Roman" w:cs="Times New Roman"/>
                <w:color w:val="111111"/>
                <w:shd w:val="clear" w:color="auto" w:fill="FFFFFF"/>
              </w:rPr>
              <w:t xml:space="preserve"> </w:t>
            </w:r>
            <w:r w:rsidR="00B43CBA" w:rsidRPr="003E6720">
              <w:rPr>
                <w:rFonts w:ascii="Times New Roman" w:hAnsi="Times New Roman" w:cs="Times New Roman"/>
              </w:rPr>
              <w:t>Закреплять умения преобразовывать плоскостной материал в объемные формы, используя способы конструирования из бумаги.</w:t>
            </w:r>
          </w:p>
        </w:tc>
      </w:tr>
      <w:tr w:rsidR="00D67D74" w:rsidRPr="001458A2" w14:paraId="64B188DC" w14:textId="77777777" w:rsidTr="00F1573B">
        <w:trPr>
          <w:gridAfter w:val="2"/>
          <w:wAfter w:w="8207" w:type="dxa"/>
          <w:trHeight w:val="770"/>
        </w:trPr>
        <w:tc>
          <w:tcPr>
            <w:tcW w:w="1702" w:type="dxa"/>
            <w:vMerge w:val="restart"/>
          </w:tcPr>
          <w:p w14:paraId="2A382B4C"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b/>
                <w:bCs/>
                <w:lang w:val="kk-KZ"/>
              </w:rPr>
            </w:pPr>
            <w:r w:rsidRPr="003E6720">
              <w:rPr>
                <w:rFonts w:ascii="Times New Roman" w:hAnsi="Times New Roman" w:cs="Times New Roman"/>
                <w:b/>
                <w:bCs/>
                <w:lang w:val="kk-KZ"/>
              </w:rPr>
              <w:t>Серуен/</w:t>
            </w:r>
            <w:r w:rsidRPr="003E6720">
              <w:rPr>
                <w:rFonts w:ascii="Times New Roman" w:hAnsi="Times New Roman" w:cs="Times New Roman"/>
                <w:b/>
                <w:bCs/>
              </w:rPr>
              <w:t>Прогулка</w:t>
            </w:r>
          </w:p>
          <w:p w14:paraId="47E1DDCC"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b/>
                <w:bCs/>
                <w:lang w:val="kk-KZ"/>
              </w:rPr>
            </w:pPr>
          </w:p>
        </w:tc>
        <w:tc>
          <w:tcPr>
            <w:tcW w:w="14275" w:type="dxa"/>
            <w:gridSpan w:val="14"/>
            <w:tcBorders>
              <w:bottom w:val="single" w:sz="4" w:space="0" w:color="auto"/>
            </w:tcBorders>
            <w:vAlign w:val="center"/>
          </w:tcPr>
          <w:p w14:paraId="3F06B71F" w14:textId="77777777" w:rsidR="00D67D74" w:rsidRPr="003E6720" w:rsidRDefault="00D67D74" w:rsidP="00F1573B">
            <w:pPr>
              <w:widowControl w:val="0"/>
              <w:autoSpaceDE w:val="0"/>
              <w:autoSpaceDN w:val="0"/>
              <w:adjustRightInd w:val="0"/>
              <w:contextualSpacing/>
              <w:jc w:val="center"/>
              <w:rPr>
                <w:rFonts w:ascii="Times New Roman" w:hAnsi="Times New Roman" w:cs="Times New Roman"/>
                <w:lang w:val="kk-KZ"/>
              </w:rPr>
            </w:pPr>
            <w:r w:rsidRPr="003E6720">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7FABFC32" w14:textId="77777777" w:rsidR="00D67D74" w:rsidRPr="003E6720" w:rsidRDefault="00D67D74" w:rsidP="00F1573B">
            <w:pPr>
              <w:shd w:val="clear" w:color="auto" w:fill="FFFFFF"/>
              <w:rPr>
                <w:rFonts w:ascii="Times New Roman" w:hAnsi="Times New Roman" w:cs="Times New Roman"/>
                <w:i/>
              </w:rPr>
            </w:pPr>
            <w:r w:rsidRPr="003E6720">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03F70580" w14:textId="77777777" w:rsidR="00D67D74" w:rsidRPr="003E6720" w:rsidRDefault="00D67D74" w:rsidP="00F1573B">
            <w:pPr>
              <w:shd w:val="clear" w:color="auto" w:fill="FFFFFF"/>
              <w:rPr>
                <w:rFonts w:ascii="Times New Roman" w:eastAsia="Times New Roman" w:hAnsi="Times New Roman" w:cs="Times New Roman"/>
                <w:color w:val="000000"/>
              </w:rPr>
            </w:pPr>
            <w:r w:rsidRPr="003E6720">
              <w:rPr>
                <w:rStyle w:val="af3"/>
                <w:rFonts w:ascii="Times New Roman" w:hAnsi="Times New Roman" w:cs="Times New Roman"/>
                <w:color w:val="000000"/>
                <w:shd w:val="clear" w:color="auto" w:fill="FFFFFF"/>
              </w:rPr>
              <w:t xml:space="preserve"> </w:t>
            </w:r>
            <w:r w:rsidRPr="003E6720">
              <w:rPr>
                <w:rFonts w:ascii="Times New Roman" w:eastAsia="Times New Roman" w:hAnsi="Times New Roman" w:cs="Times New Roman"/>
                <w:color w:val="000000"/>
                <w:shd w:val="clear" w:color="auto" w:fill="FFFFFF"/>
              </w:rPr>
              <w:t>Если хочешь прогуляться,</w:t>
            </w:r>
          </w:p>
          <w:p w14:paraId="369AB261" w14:textId="77777777" w:rsidR="00D67D74" w:rsidRPr="003E6720" w:rsidRDefault="00D67D74" w:rsidP="00F1573B">
            <w:pPr>
              <w:shd w:val="clear" w:color="auto" w:fill="FFFFFF"/>
              <w:rPr>
                <w:rFonts w:ascii="Times New Roman" w:eastAsia="Times New Roman" w:hAnsi="Times New Roman" w:cs="Times New Roman"/>
                <w:color w:val="000000"/>
              </w:rPr>
            </w:pPr>
            <w:r w:rsidRPr="003E6720">
              <w:rPr>
                <w:rFonts w:ascii="Times New Roman" w:eastAsia="Times New Roman" w:hAnsi="Times New Roman" w:cs="Times New Roman"/>
                <w:color w:val="000000"/>
              </w:rPr>
              <w:t>Надо быстро одеваться.</w:t>
            </w:r>
          </w:p>
          <w:p w14:paraId="67B9F386" w14:textId="77777777" w:rsidR="00D67D74" w:rsidRPr="003E6720" w:rsidRDefault="00D67D74" w:rsidP="00F1573B">
            <w:pPr>
              <w:shd w:val="clear" w:color="auto" w:fill="FFFFFF"/>
              <w:rPr>
                <w:rFonts w:ascii="Times New Roman" w:eastAsia="Times New Roman" w:hAnsi="Times New Roman" w:cs="Times New Roman"/>
                <w:color w:val="000000"/>
              </w:rPr>
            </w:pPr>
            <w:r w:rsidRPr="003E6720">
              <w:rPr>
                <w:rFonts w:ascii="Times New Roman" w:eastAsia="Times New Roman" w:hAnsi="Times New Roman" w:cs="Times New Roman"/>
                <w:color w:val="000000"/>
              </w:rPr>
              <w:t>Дверку шкафа открывайте,</w:t>
            </w:r>
          </w:p>
          <w:p w14:paraId="63C05609" w14:textId="77777777" w:rsidR="00D67D74" w:rsidRPr="003E6720" w:rsidRDefault="00D67D74" w:rsidP="00F1573B">
            <w:pPr>
              <w:rPr>
                <w:rFonts w:ascii="Times New Roman" w:hAnsi="Times New Roman" w:cs="Times New Roman"/>
                <w:lang w:val="kk-KZ"/>
              </w:rPr>
            </w:pPr>
            <w:r w:rsidRPr="003E6720">
              <w:rPr>
                <w:rFonts w:ascii="Times New Roman" w:eastAsia="Times New Roman" w:hAnsi="Times New Roman" w:cs="Times New Roman"/>
                <w:color w:val="000000"/>
              </w:rPr>
              <w:t>По порядку одевайте.</w:t>
            </w:r>
            <w:r w:rsidRPr="003E6720">
              <w:rPr>
                <w:rFonts w:ascii="Times New Roman" w:hAnsi="Times New Roman" w:cs="Times New Roman"/>
                <w:lang w:val="kk-KZ"/>
              </w:rPr>
              <w:t xml:space="preserve"> (</w:t>
            </w:r>
            <w:r w:rsidRPr="003E6720">
              <w:rPr>
                <w:rFonts w:ascii="Times New Roman" w:hAnsi="Times New Roman" w:cs="Times New Roman"/>
                <w:b/>
                <w:i/>
                <w:lang w:val="kk-KZ"/>
              </w:rPr>
              <w:t>развитие речи –</w:t>
            </w:r>
            <w:r w:rsidRPr="003E6720">
              <w:rPr>
                <w:rFonts w:ascii="Times New Roman" w:hAnsi="Times New Roman" w:cs="Times New Roman"/>
                <w:lang w:val="kk-KZ"/>
              </w:rPr>
              <w:t xml:space="preserve"> </w:t>
            </w:r>
            <w:r w:rsidRPr="003E6720">
              <w:rPr>
                <w:rFonts w:ascii="Times New Roman" w:hAnsi="Times New Roman" w:cs="Times New Roman"/>
                <w:b/>
                <w:i/>
                <w:lang w:val="kk-KZ"/>
              </w:rPr>
              <w:t>коммуникативная деятельность</w:t>
            </w:r>
            <w:r w:rsidRPr="003E6720">
              <w:rPr>
                <w:rFonts w:ascii="Times New Roman" w:hAnsi="Times New Roman" w:cs="Times New Roman"/>
                <w:lang w:val="kk-KZ"/>
              </w:rPr>
              <w:t>)</w:t>
            </w:r>
            <w:r w:rsidRPr="003E6720">
              <w:rPr>
                <w:rFonts w:ascii="Times New Roman" w:hAnsi="Times New Roman" w:cs="Times New Roman"/>
                <w:shd w:val="clear" w:color="auto" w:fill="FFFFFF"/>
                <w:lang w:val="kk-KZ"/>
              </w:rPr>
              <w:t xml:space="preserve"> ***</w:t>
            </w:r>
            <w:r w:rsidRPr="003E6720">
              <w:rPr>
                <w:rFonts w:ascii="Times New Roman" w:hAnsi="Times New Roman" w:cs="Times New Roman"/>
                <w:bCs/>
                <w:lang w:val="kk-KZ"/>
              </w:rPr>
              <w:t>Шалбар, көйлек, жейде</w:t>
            </w:r>
            <w:r w:rsidRPr="003E6720">
              <w:rPr>
                <w:rFonts w:ascii="Times New Roman" w:eastAsia="Times New Roman" w:hAnsi="Times New Roman" w:cs="Times New Roman"/>
                <w:b/>
                <w:color w:val="000000"/>
                <w:lang w:val="kk-KZ" w:eastAsia="ru-RU"/>
              </w:rPr>
              <w:t>,</w:t>
            </w:r>
            <w:r w:rsidRPr="003E6720">
              <w:rPr>
                <w:rFonts w:ascii="Times New Roman" w:hAnsi="Times New Roman" w:cs="Times New Roman"/>
                <w:lang w:val="kk-KZ"/>
              </w:rPr>
              <w:t>қар, жел, ***суық, жылы, аяз, қарағай, терек, емен, торғай, қарға жина, сапқа тұру, ауыздарыңд ы жауып шайнаңдар, әбден шайнап жеңдер)</w:t>
            </w:r>
          </w:p>
        </w:tc>
      </w:tr>
      <w:tr w:rsidR="00D67D74" w:rsidRPr="003E6720" w14:paraId="661BB2E2" w14:textId="77777777" w:rsidTr="003E6720">
        <w:trPr>
          <w:gridAfter w:val="2"/>
          <w:wAfter w:w="8207" w:type="dxa"/>
          <w:trHeight w:val="277"/>
        </w:trPr>
        <w:tc>
          <w:tcPr>
            <w:tcW w:w="1702" w:type="dxa"/>
            <w:vMerge/>
            <w:tcBorders>
              <w:right w:val="single" w:sz="4" w:space="0" w:color="auto"/>
            </w:tcBorders>
            <w:vAlign w:val="center"/>
          </w:tcPr>
          <w:p w14:paraId="09DC47DA" w14:textId="77777777" w:rsidR="00D67D74" w:rsidRPr="003E6720" w:rsidRDefault="00D67D74" w:rsidP="00F1573B">
            <w:pPr>
              <w:contextualSpacing/>
              <w:rPr>
                <w:rFonts w:ascii="Times New Roman" w:hAnsi="Times New Roman" w:cs="Times New Roman"/>
                <w:b/>
                <w:bCs/>
                <w:lang w:val="kk-KZ"/>
              </w:rPr>
            </w:pPr>
          </w:p>
        </w:tc>
        <w:tc>
          <w:tcPr>
            <w:tcW w:w="3163" w:type="dxa"/>
            <w:gridSpan w:val="3"/>
            <w:tcBorders>
              <w:top w:val="single" w:sz="4" w:space="0" w:color="auto"/>
              <w:left w:val="single" w:sz="4" w:space="0" w:color="auto"/>
              <w:bottom w:val="single" w:sz="4" w:space="0" w:color="auto"/>
              <w:right w:val="single" w:sz="4" w:space="0" w:color="auto"/>
            </w:tcBorders>
          </w:tcPr>
          <w:p w14:paraId="76FF270E" w14:textId="77777777" w:rsidR="00FB1997" w:rsidRPr="003E6720" w:rsidRDefault="00FB1997" w:rsidP="00FB1997">
            <w:pPr>
              <w:rPr>
                <w:rStyle w:val="FontStyle119"/>
                <w:rFonts w:ascii="Times New Roman" w:hAnsi="Times New Roman" w:cs="Times New Roman"/>
                <w:b/>
                <w:sz w:val="22"/>
                <w:szCs w:val="22"/>
              </w:rPr>
            </w:pPr>
            <w:r w:rsidRPr="003E6720">
              <w:rPr>
                <w:rStyle w:val="FontStyle119"/>
                <w:rFonts w:ascii="Times New Roman" w:hAnsi="Times New Roman" w:cs="Times New Roman"/>
                <w:b/>
                <w:sz w:val="22"/>
                <w:szCs w:val="22"/>
              </w:rPr>
              <w:t>Наблюдение за собакой</w:t>
            </w:r>
          </w:p>
          <w:p w14:paraId="358A2CD6" w14:textId="150CE3B1" w:rsidR="00FB1997" w:rsidRPr="003E6720" w:rsidRDefault="00963314" w:rsidP="00FB1997">
            <w:pPr>
              <w:rPr>
                <w:rStyle w:val="FontStyle119"/>
                <w:rFonts w:ascii="Times New Roman" w:hAnsi="Times New Roman" w:cs="Times New Roman"/>
                <w:sz w:val="22"/>
                <w:szCs w:val="22"/>
              </w:rPr>
            </w:pPr>
            <w:proofErr w:type="gramStart"/>
            <w:r w:rsidRPr="003E6720">
              <w:rPr>
                <w:rStyle w:val="FontStyle116"/>
                <w:rFonts w:ascii="Times New Roman" w:hAnsi="Times New Roman" w:cs="Times New Roman"/>
                <w:b/>
                <w:sz w:val="22"/>
                <w:szCs w:val="22"/>
              </w:rPr>
              <w:t>Задача</w:t>
            </w:r>
            <w:r w:rsidR="00FB1997" w:rsidRPr="003E6720">
              <w:rPr>
                <w:rStyle w:val="FontStyle116"/>
                <w:rFonts w:ascii="Times New Roman" w:hAnsi="Times New Roman" w:cs="Times New Roman"/>
                <w:sz w:val="22"/>
                <w:szCs w:val="22"/>
              </w:rPr>
              <w:t xml:space="preserve">:  </w:t>
            </w:r>
            <w:r w:rsidR="00FB1997" w:rsidRPr="003E6720">
              <w:rPr>
                <w:rStyle w:val="FontStyle119"/>
                <w:rFonts w:ascii="Times New Roman" w:hAnsi="Times New Roman" w:cs="Times New Roman"/>
                <w:sz w:val="22"/>
                <w:szCs w:val="22"/>
              </w:rPr>
              <w:t>систематизирование</w:t>
            </w:r>
            <w:proofErr w:type="gramEnd"/>
            <w:r w:rsidR="00FB1997" w:rsidRPr="003E6720">
              <w:rPr>
                <w:rStyle w:val="FontStyle119"/>
                <w:rFonts w:ascii="Times New Roman" w:hAnsi="Times New Roman" w:cs="Times New Roman"/>
                <w:sz w:val="22"/>
                <w:szCs w:val="22"/>
              </w:rPr>
              <w:t xml:space="preserve"> представления о жизни животных весной.</w:t>
            </w:r>
          </w:p>
          <w:p w14:paraId="10E6E530" w14:textId="77777777" w:rsidR="00FB1997" w:rsidRPr="003E6720" w:rsidRDefault="00FB1997" w:rsidP="00FB1997">
            <w:pPr>
              <w:rPr>
                <w:rStyle w:val="FontStyle116"/>
                <w:rFonts w:ascii="Times New Roman" w:hAnsi="Times New Roman" w:cs="Times New Roman"/>
                <w:b/>
                <w:i w:val="0"/>
                <w:sz w:val="22"/>
                <w:szCs w:val="22"/>
              </w:rPr>
            </w:pPr>
            <w:r w:rsidRPr="003E6720">
              <w:rPr>
                <w:rStyle w:val="FontStyle116"/>
                <w:rFonts w:ascii="Times New Roman" w:hAnsi="Times New Roman" w:cs="Times New Roman"/>
                <w:b/>
                <w:sz w:val="22"/>
                <w:szCs w:val="22"/>
              </w:rPr>
              <w:t>Ход наблюдения</w:t>
            </w:r>
          </w:p>
          <w:p w14:paraId="04F314F1"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 xml:space="preserve">Мой щенок похож немного </w:t>
            </w:r>
          </w:p>
          <w:p w14:paraId="7C77255C"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 xml:space="preserve">На бульдога и на дога, </w:t>
            </w:r>
          </w:p>
          <w:p w14:paraId="01E12307"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На собаку-водолаза</w:t>
            </w:r>
          </w:p>
          <w:p w14:paraId="35096689"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 xml:space="preserve"> И на всех овчарок сразу.</w:t>
            </w:r>
          </w:p>
          <w:p w14:paraId="44AF68F1" w14:textId="77777777" w:rsidR="00FB1997" w:rsidRPr="003E6720" w:rsidRDefault="00FB1997" w:rsidP="00FB1997">
            <w:pPr>
              <w:rPr>
                <w:rStyle w:val="FontStyle119"/>
                <w:rFonts w:ascii="Times New Roman" w:hAnsi="Times New Roman" w:cs="Times New Roman"/>
                <w:b/>
                <w:sz w:val="22"/>
                <w:szCs w:val="22"/>
              </w:rPr>
            </w:pPr>
            <w:proofErr w:type="gramStart"/>
            <w:r w:rsidRPr="003E6720">
              <w:rPr>
                <w:rStyle w:val="FontStyle119"/>
                <w:rFonts w:ascii="Times New Roman" w:hAnsi="Times New Roman" w:cs="Times New Roman"/>
                <w:b/>
                <w:sz w:val="22"/>
                <w:szCs w:val="22"/>
              </w:rPr>
              <w:t>Педагог  задает</w:t>
            </w:r>
            <w:proofErr w:type="gramEnd"/>
            <w:r w:rsidRPr="003E6720">
              <w:rPr>
                <w:rStyle w:val="FontStyle119"/>
                <w:rFonts w:ascii="Times New Roman" w:hAnsi="Times New Roman" w:cs="Times New Roman"/>
                <w:b/>
                <w:sz w:val="22"/>
                <w:szCs w:val="22"/>
              </w:rPr>
              <w:t xml:space="preserve"> детям вопросы.</w:t>
            </w:r>
          </w:p>
          <w:p w14:paraId="1859C7DC"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Как вам кажется: этот щенок — «мальчик» или «девоч</w:t>
            </w:r>
            <w:r w:rsidRPr="003E6720">
              <w:rPr>
                <w:rStyle w:val="FontStyle119"/>
                <w:rFonts w:ascii="Times New Roman" w:hAnsi="Times New Roman" w:cs="Times New Roman"/>
                <w:sz w:val="22"/>
                <w:szCs w:val="22"/>
              </w:rPr>
              <w:softHyphen/>
              <w:t>ка»?</w:t>
            </w:r>
          </w:p>
          <w:p w14:paraId="47550263"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Какое имя (кличка) щенку подходит?</w:t>
            </w:r>
          </w:p>
          <w:p w14:paraId="23496409"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Какое у щенка настроение?</w:t>
            </w:r>
          </w:p>
          <w:p w14:paraId="518F7F77"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w:t>
            </w:r>
            <w:r w:rsidRPr="003E6720">
              <w:rPr>
                <w:rStyle w:val="FontStyle119"/>
                <w:rFonts w:ascii="Times New Roman" w:hAnsi="Times New Roman" w:cs="Times New Roman"/>
                <w:sz w:val="22"/>
                <w:szCs w:val="22"/>
              </w:rPr>
              <w:tab/>
              <w:t>Чем, по-вашему, щенок больше всего любит заниматься? Собака, которую взяли в дом, признает вас хозяином.</w:t>
            </w:r>
          </w:p>
          <w:p w14:paraId="0919DC0A"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 xml:space="preserve">Она будет с вами везде, готова переносить ради вас любые лишения. Ведь собака — преданный друг человека. Но и </w:t>
            </w:r>
            <w:r w:rsidRPr="003E6720">
              <w:rPr>
                <w:rStyle w:val="FontStyle119"/>
                <w:rFonts w:ascii="Times New Roman" w:hAnsi="Times New Roman" w:cs="Times New Roman"/>
                <w:sz w:val="22"/>
                <w:szCs w:val="22"/>
              </w:rPr>
              <w:lastRenderedPageBreak/>
              <w:t>мы должны помнить, что о ней нужно заботиться, пра</w:t>
            </w:r>
            <w:r w:rsidRPr="003E6720">
              <w:rPr>
                <w:rStyle w:val="FontStyle119"/>
                <w:rFonts w:ascii="Times New Roman" w:hAnsi="Times New Roman" w:cs="Times New Roman"/>
                <w:sz w:val="22"/>
                <w:szCs w:val="22"/>
              </w:rPr>
              <w:softHyphen/>
              <w:t>вильно кормить и содержать. Но прежде всего нужно лю</w:t>
            </w:r>
            <w:r w:rsidRPr="003E6720">
              <w:rPr>
                <w:rStyle w:val="FontStyle119"/>
                <w:rFonts w:ascii="Times New Roman" w:hAnsi="Times New Roman" w:cs="Times New Roman"/>
                <w:sz w:val="22"/>
                <w:szCs w:val="22"/>
              </w:rPr>
              <w:softHyphen/>
              <w:t>бить ее.</w:t>
            </w:r>
          </w:p>
          <w:p w14:paraId="401B1D03"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b/>
                <w:sz w:val="22"/>
                <w:szCs w:val="22"/>
              </w:rPr>
              <w:t xml:space="preserve">Трудовая деятельность: </w:t>
            </w:r>
            <w:r w:rsidRPr="003E6720">
              <w:rPr>
                <w:rStyle w:val="FontStyle119"/>
                <w:rFonts w:ascii="Times New Roman" w:hAnsi="Times New Roman" w:cs="Times New Roman"/>
                <w:sz w:val="22"/>
                <w:szCs w:val="22"/>
              </w:rPr>
              <w:t>Участие в перекопке земли.</w:t>
            </w:r>
          </w:p>
          <w:p w14:paraId="6B34CA76" w14:textId="409765CD" w:rsidR="00FB1997" w:rsidRPr="003E6720" w:rsidRDefault="00963314" w:rsidP="00FB1997">
            <w:pPr>
              <w:rPr>
                <w:rStyle w:val="FontStyle119"/>
                <w:rFonts w:ascii="Times New Roman" w:hAnsi="Times New Roman" w:cs="Times New Roman"/>
                <w:sz w:val="22"/>
                <w:szCs w:val="22"/>
              </w:rPr>
            </w:pPr>
            <w:r w:rsidRPr="003E6720">
              <w:rPr>
                <w:rStyle w:val="FontStyle116"/>
                <w:rFonts w:ascii="Times New Roman" w:hAnsi="Times New Roman" w:cs="Times New Roman"/>
                <w:b/>
                <w:sz w:val="22"/>
                <w:szCs w:val="22"/>
              </w:rPr>
              <w:t>Задача</w:t>
            </w:r>
            <w:r w:rsidR="00FB1997" w:rsidRPr="003E6720">
              <w:rPr>
                <w:rStyle w:val="FontStyle116"/>
                <w:rFonts w:ascii="Times New Roman" w:hAnsi="Times New Roman" w:cs="Times New Roman"/>
                <w:sz w:val="22"/>
                <w:szCs w:val="22"/>
              </w:rPr>
              <w:t xml:space="preserve">: </w:t>
            </w:r>
            <w:r w:rsidR="00FB1997" w:rsidRPr="003E6720">
              <w:rPr>
                <w:rStyle w:val="FontStyle119"/>
                <w:rFonts w:ascii="Times New Roman" w:hAnsi="Times New Roman" w:cs="Times New Roman"/>
                <w:sz w:val="22"/>
                <w:szCs w:val="22"/>
              </w:rPr>
              <w:t>закреплять умение коллективно работать;</w:t>
            </w:r>
          </w:p>
          <w:p w14:paraId="634810EB"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 xml:space="preserve">формировать трудолюбие, желание доводить начатое  </w:t>
            </w:r>
            <w:r w:rsidRPr="003E6720">
              <w:rPr>
                <w:rStyle w:val="FontStyle119"/>
                <w:rFonts w:ascii="Times New Roman" w:hAnsi="Times New Roman" w:cs="Times New Roman"/>
                <w:sz w:val="22"/>
                <w:szCs w:val="22"/>
                <w:vertAlign w:val="superscript"/>
              </w:rPr>
              <w:t xml:space="preserve"> </w:t>
            </w:r>
            <w:r w:rsidRPr="003E6720">
              <w:rPr>
                <w:rStyle w:val="FontStyle119"/>
                <w:rFonts w:ascii="Times New Roman" w:hAnsi="Times New Roman" w:cs="Times New Roman"/>
                <w:sz w:val="22"/>
                <w:szCs w:val="22"/>
              </w:rPr>
              <w:t>дело до конца.</w:t>
            </w:r>
          </w:p>
          <w:p w14:paraId="5EBDF18B"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b/>
                <w:sz w:val="22"/>
                <w:szCs w:val="22"/>
              </w:rPr>
              <w:t>Подвижные</w:t>
            </w:r>
            <w:r w:rsidRPr="003E6720">
              <w:rPr>
                <w:rStyle w:val="FontStyle119"/>
                <w:rFonts w:ascii="Times New Roman" w:hAnsi="Times New Roman" w:cs="Times New Roman"/>
                <w:sz w:val="22"/>
                <w:szCs w:val="22"/>
              </w:rPr>
              <w:t xml:space="preserve"> </w:t>
            </w:r>
            <w:proofErr w:type="gramStart"/>
            <w:r w:rsidRPr="003E6720">
              <w:rPr>
                <w:rStyle w:val="FontStyle93"/>
                <w:rFonts w:ascii="Times New Roman" w:hAnsi="Times New Roman" w:cs="Times New Roman"/>
                <w:sz w:val="22"/>
                <w:szCs w:val="22"/>
              </w:rPr>
              <w:t xml:space="preserve">игры:   </w:t>
            </w:r>
            <w:proofErr w:type="gramEnd"/>
            <w:r w:rsidRPr="003E6720">
              <w:rPr>
                <w:rStyle w:val="FontStyle119"/>
                <w:rFonts w:ascii="Times New Roman" w:hAnsi="Times New Roman" w:cs="Times New Roman"/>
                <w:sz w:val="22"/>
                <w:szCs w:val="22"/>
              </w:rPr>
              <w:t xml:space="preserve">«Классы», «Ключи». </w:t>
            </w:r>
          </w:p>
          <w:p w14:paraId="37E84A19" w14:textId="0F9D421D" w:rsidR="00FB1997" w:rsidRPr="003E6720" w:rsidRDefault="00963314" w:rsidP="00FB1997">
            <w:pPr>
              <w:rPr>
                <w:rStyle w:val="FontStyle116"/>
                <w:rFonts w:ascii="Times New Roman" w:hAnsi="Times New Roman" w:cs="Times New Roman"/>
                <w:sz w:val="22"/>
                <w:szCs w:val="22"/>
              </w:rPr>
            </w:pPr>
            <w:r w:rsidRPr="003E6720">
              <w:rPr>
                <w:rStyle w:val="FontStyle116"/>
                <w:rFonts w:ascii="Times New Roman" w:hAnsi="Times New Roman" w:cs="Times New Roman"/>
                <w:b/>
                <w:sz w:val="22"/>
                <w:szCs w:val="22"/>
              </w:rPr>
              <w:t>Задача</w:t>
            </w:r>
            <w:r w:rsidR="00FB1997" w:rsidRPr="003E6720">
              <w:rPr>
                <w:rStyle w:val="FontStyle116"/>
                <w:rFonts w:ascii="Times New Roman" w:hAnsi="Times New Roman" w:cs="Times New Roman"/>
                <w:sz w:val="22"/>
                <w:szCs w:val="22"/>
              </w:rPr>
              <w:t>:</w:t>
            </w:r>
          </w:p>
          <w:p w14:paraId="656F6A6F"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w:t>
            </w:r>
            <w:r w:rsidRPr="003E6720">
              <w:rPr>
                <w:rStyle w:val="FontStyle119"/>
                <w:rFonts w:ascii="Times New Roman" w:hAnsi="Times New Roman" w:cs="Times New Roman"/>
                <w:sz w:val="22"/>
                <w:szCs w:val="22"/>
              </w:rPr>
              <w:tab/>
              <w:t>совершенствовать умение прыгать (на одной ноге), ори</w:t>
            </w:r>
            <w:r w:rsidRPr="003E6720">
              <w:rPr>
                <w:rStyle w:val="FontStyle119"/>
                <w:rFonts w:ascii="Times New Roman" w:hAnsi="Times New Roman" w:cs="Times New Roman"/>
                <w:sz w:val="22"/>
                <w:szCs w:val="22"/>
              </w:rPr>
              <w:softHyphen/>
              <w:t>ентироваться на ограниченной площадке;</w:t>
            </w:r>
          </w:p>
          <w:p w14:paraId="7E531DDB"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w:t>
            </w:r>
            <w:r w:rsidRPr="003E6720">
              <w:rPr>
                <w:rStyle w:val="FontStyle119"/>
                <w:rFonts w:ascii="Times New Roman" w:hAnsi="Times New Roman" w:cs="Times New Roman"/>
                <w:sz w:val="22"/>
                <w:szCs w:val="22"/>
              </w:rPr>
              <w:tab/>
              <w:t xml:space="preserve">развивать глазомер, меткость. </w:t>
            </w:r>
          </w:p>
          <w:p w14:paraId="55AD4C39"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b/>
                <w:sz w:val="22"/>
                <w:szCs w:val="22"/>
              </w:rPr>
              <w:t>Индивидуальная</w:t>
            </w:r>
            <w:r w:rsidRPr="003E6720">
              <w:rPr>
                <w:rStyle w:val="FontStyle119"/>
                <w:rFonts w:ascii="Times New Roman" w:hAnsi="Times New Roman" w:cs="Times New Roman"/>
                <w:sz w:val="22"/>
                <w:szCs w:val="22"/>
              </w:rPr>
              <w:t xml:space="preserve"> </w:t>
            </w:r>
            <w:proofErr w:type="gramStart"/>
            <w:r w:rsidRPr="003E6720">
              <w:rPr>
                <w:rStyle w:val="FontStyle93"/>
                <w:rFonts w:ascii="Times New Roman" w:hAnsi="Times New Roman" w:cs="Times New Roman"/>
                <w:sz w:val="22"/>
                <w:szCs w:val="22"/>
              </w:rPr>
              <w:t xml:space="preserve">работа:  </w:t>
            </w:r>
            <w:r w:rsidRPr="003E6720">
              <w:rPr>
                <w:rStyle w:val="FontStyle119"/>
                <w:rFonts w:ascii="Times New Roman" w:hAnsi="Times New Roman" w:cs="Times New Roman"/>
                <w:sz w:val="22"/>
                <w:szCs w:val="22"/>
              </w:rPr>
              <w:t>Развитие</w:t>
            </w:r>
            <w:proofErr w:type="gramEnd"/>
            <w:r w:rsidRPr="003E6720">
              <w:rPr>
                <w:rStyle w:val="FontStyle119"/>
                <w:rFonts w:ascii="Times New Roman" w:hAnsi="Times New Roman" w:cs="Times New Roman"/>
                <w:sz w:val="22"/>
                <w:szCs w:val="22"/>
              </w:rPr>
              <w:t xml:space="preserve"> движений.</w:t>
            </w:r>
          </w:p>
          <w:p w14:paraId="745215AC" w14:textId="6F78991E" w:rsidR="00FB1997" w:rsidRPr="003E6720" w:rsidRDefault="00963314" w:rsidP="00FB1997">
            <w:pPr>
              <w:rPr>
                <w:rStyle w:val="FontStyle119"/>
                <w:rFonts w:ascii="Times New Roman" w:hAnsi="Times New Roman" w:cs="Times New Roman"/>
                <w:sz w:val="22"/>
                <w:szCs w:val="22"/>
              </w:rPr>
            </w:pPr>
            <w:r w:rsidRPr="003E6720">
              <w:rPr>
                <w:rStyle w:val="FontStyle116"/>
                <w:rFonts w:ascii="Times New Roman" w:hAnsi="Times New Roman" w:cs="Times New Roman"/>
                <w:b/>
                <w:sz w:val="22"/>
                <w:szCs w:val="22"/>
              </w:rPr>
              <w:t>Задача</w:t>
            </w:r>
            <w:r w:rsidR="00FB1997" w:rsidRPr="003E6720">
              <w:rPr>
                <w:rStyle w:val="FontStyle116"/>
                <w:rFonts w:ascii="Times New Roman" w:hAnsi="Times New Roman" w:cs="Times New Roman"/>
                <w:sz w:val="22"/>
                <w:szCs w:val="22"/>
              </w:rPr>
              <w:t xml:space="preserve">: </w:t>
            </w:r>
            <w:r w:rsidR="00FB1997" w:rsidRPr="003E6720">
              <w:rPr>
                <w:rStyle w:val="FontStyle119"/>
                <w:rFonts w:ascii="Times New Roman" w:hAnsi="Times New Roman" w:cs="Times New Roman"/>
                <w:sz w:val="22"/>
                <w:szCs w:val="22"/>
              </w:rPr>
              <w:t>совершенствовать технику прыжка (упражнения с длинной скакалкой).</w:t>
            </w:r>
          </w:p>
          <w:p w14:paraId="0F492D2F" w14:textId="2C594029" w:rsidR="00D67D74" w:rsidRPr="003E6720" w:rsidRDefault="00D67D74" w:rsidP="00F1573B">
            <w:pPr>
              <w:pStyle w:val="13213"/>
              <w:spacing w:line="240" w:lineRule="auto"/>
              <w:rPr>
                <w:rFonts w:ascii="Times New Roman" w:hAnsi="Times New Roman" w:cs="Times New Roman"/>
                <w:sz w:val="22"/>
                <w:szCs w:val="22"/>
              </w:rPr>
            </w:pPr>
          </w:p>
        </w:tc>
        <w:tc>
          <w:tcPr>
            <w:tcW w:w="2790" w:type="dxa"/>
            <w:gridSpan w:val="6"/>
            <w:tcBorders>
              <w:top w:val="single" w:sz="4" w:space="0" w:color="auto"/>
              <w:left w:val="single" w:sz="4" w:space="0" w:color="auto"/>
              <w:bottom w:val="single" w:sz="4" w:space="0" w:color="auto"/>
              <w:right w:val="single" w:sz="4" w:space="0" w:color="auto"/>
            </w:tcBorders>
          </w:tcPr>
          <w:p w14:paraId="144F1927" w14:textId="77777777" w:rsidR="00FB1997" w:rsidRPr="003E6720" w:rsidRDefault="00FB1997" w:rsidP="00FB1997">
            <w:pPr>
              <w:rPr>
                <w:rStyle w:val="FontStyle93"/>
                <w:rFonts w:ascii="Times New Roman" w:hAnsi="Times New Roman" w:cs="Times New Roman"/>
                <w:sz w:val="22"/>
                <w:szCs w:val="22"/>
              </w:rPr>
            </w:pPr>
            <w:r w:rsidRPr="003E6720">
              <w:rPr>
                <w:rStyle w:val="FontStyle119"/>
                <w:rFonts w:ascii="Times New Roman" w:hAnsi="Times New Roman" w:cs="Times New Roman"/>
                <w:b/>
                <w:sz w:val="22"/>
                <w:szCs w:val="22"/>
              </w:rPr>
              <w:lastRenderedPageBreak/>
              <w:t>Наблюдение</w:t>
            </w:r>
            <w:r w:rsidRPr="003E6720">
              <w:rPr>
                <w:rStyle w:val="FontStyle119"/>
                <w:rFonts w:ascii="Times New Roman" w:hAnsi="Times New Roman" w:cs="Times New Roman"/>
                <w:sz w:val="22"/>
                <w:szCs w:val="22"/>
              </w:rPr>
              <w:t xml:space="preserve"> </w:t>
            </w:r>
            <w:r w:rsidRPr="003E6720">
              <w:rPr>
                <w:rStyle w:val="FontStyle93"/>
                <w:rFonts w:ascii="Times New Roman" w:hAnsi="Times New Roman" w:cs="Times New Roman"/>
                <w:sz w:val="22"/>
                <w:szCs w:val="22"/>
              </w:rPr>
              <w:t>за облаками</w:t>
            </w:r>
          </w:p>
          <w:p w14:paraId="3984A584" w14:textId="076DEA8D" w:rsidR="00FB1997" w:rsidRPr="003E6720" w:rsidRDefault="00963314" w:rsidP="00FB1997">
            <w:pPr>
              <w:rPr>
                <w:rStyle w:val="FontStyle119"/>
                <w:rFonts w:ascii="Times New Roman" w:hAnsi="Times New Roman" w:cs="Times New Roman"/>
                <w:sz w:val="22"/>
                <w:szCs w:val="22"/>
              </w:rPr>
            </w:pPr>
            <w:proofErr w:type="gramStart"/>
            <w:r w:rsidRPr="003E6720">
              <w:rPr>
                <w:rStyle w:val="FontStyle116"/>
                <w:rFonts w:ascii="Times New Roman" w:hAnsi="Times New Roman" w:cs="Times New Roman"/>
                <w:b/>
                <w:sz w:val="22"/>
                <w:szCs w:val="22"/>
              </w:rPr>
              <w:t>Задача</w:t>
            </w:r>
            <w:r w:rsidR="00FB1997" w:rsidRPr="003E6720">
              <w:rPr>
                <w:rStyle w:val="FontStyle116"/>
                <w:rFonts w:ascii="Times New Roman" w:hAnsi="Times New Roman" w:cs="Times New Roman"/>
                <w:sz w:val="22"/>
                <w:szCs w:val="22"/>
              </w:rPr>
              <w:t xml:space="preserve">: </w:t>
            </w:r>
            <w:r w:rsidR="00FB1997" w:rsidRPr="003E6720">
              <w:rPr>
                <w:rStyle w:val="FontStyle119"/>
                <w:rFonts w:ascii="Times New Roman" w:hAnsi="Times New Roman" w:cs="Times New Roman"/>
                <w:sz w:val="22"/>
                <w:szCs w:val="22"/>
              </w:rPr>
              <w:t xml:space="preserve"> формирование</w:t>
            </w:r>
            <w:proofErr w:type="gramEnd"/>
            <w:r w:rsidR="00FB1997" w:rsidRPr="003E6720">
              <w:rPr>
                <w:rStyle w:val="FontStyle119"/>
                <w:rFonts w:ascii="Times New Roman" w:hAnsi="Times New Roman" w:cs="Times New Roman"/>
                <w:sz w:val="22"/>
                <w:szCs w:val="22"/>
              </w:rPr>
              <w:t xml:space="preserve"> сознание единства </w:t>
            </w:r>
            <w:r w:rsidR="00FB1997" w:rsidRPr="003E6720">
              <w:rPr>
                <w:rStyle w:val="FontStyle93"/>
                <w:rFonts w:ascii="Times New Roman" w:hAnsi="Times New Roman" w:cs="Times New Roman"/>
                <w:b w:val="0"/>
                <w:sz w:val="22"/>
                <w:szCs w:val="22"/>
              </w:rPr>
              <w:t>земли</w:t>
            </w:r>
            <w:r w:rsidR="00FB1997" w:rsidRPr="003E6720">
              <w:rPr>
                <w:rStyle w:val="FontStyle93"/>
                <w:rFonts w:ascii="Times New Roman" w:hAnsi="Times New Roman" w:cs="Times New Roman"/>
                <w:sz w:val="22"/>
                <w:szCs w:val="22"/>
              </w:rPr>
              <w:t xml:space="preserve"> </w:t>
            </w:r>
            <w:r w:rsidR="00FB1997" w:rsidRPr="003E6720">
              <w:rPr>
                <w:rStyle w:val="FontStyle119"/>
                <w:rFonts w:ascii="Times New Roman" w:hAnsi="Times New Roman" w:cs="Times New Roman"/>
                <w:sz w:val="22"/>
                <w:szCs w:val="22"/>
              </w:rPr>
              <w:t xml:space="preserve">и неба как основу целостного восприятия мира. </w:t>
            </w:r>
          </w:p>
          <w:p w14:paraId="30CE8335" w14:textId="77777777" w:rsidR="00FB1997" w:rsidRPr="003E6720" w:rsidRDefault="00FB1997" w:rsidP="00FB1997">
            <w:pPr>
              <w:rPr>
                <w:rStyle w:val="FontStyle116"/>
                <w:rFonts w:ascii="Times New Roman" w:hAnsi="Times New Roman" w:cs="Times New Roman"/>
                <w:b/>
                <w:i w:val="0"/>
                <w:sz w:val="22"/>
                <w:szCs w:val="22"/>
              </w:rPr>
            </w:pPr>
            <w:r w:rsidRPr="003E6720">
              <w:rPr>
                <w:rStyle w:val="FontStyle116"/>
                <w:rFonts w:ascii="Times New Roman" w:hAnsi="Times New Roman" w:cs="Times New Roman"/>
                <w:b/>
                <w:sz w:val="22"/>
                <w:szCs w:val="22"/>
              </w:rPr>
              <w:t>Ход наблюдения</w:t>
            </w:r>
          </w:p>
          <w:p w14:paraId="7D8C6250"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 xml:space="preserve">Как по небу с севера </w:t>
            </w:r>
          </w:p>
          <w:p w14:paraId="0DA4A402"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 xml:space="preserve">Плыла лебедь белая, </w:t>
            </w:r>
          </w:p>
          <w:p w14:paraId="00348778"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 xml:space="preserve">Плыла лебедь сытая. </w:t>
            </w:r>
          </w:p>
          <w:p w14:paraId="7A3DB68B"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 xml:space="preserve">Вниз кидала, сыпала </w:t>
            </w:r>
          </w:p>
          <w:p w14:paraId="2C90FC4B"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 xml:space="preserve">На поля </w:t>
            </w:r>
            <w:proofErr w:type="spellStart"/>
            <w:r w:rsidRPr="003E6720">
              <w:rPr>
                <w:rStyle w:val="FontStyle119"/>
                <w:rFonts w:ascii="Times New Roman" w:hAnsi="Times New Roman" w:cs="Times New Roman"/>
                <w:sz w:val="22"/>
                <w:szCs w:val="22"/>
              </w:rPr>
              <w:t>озерушки</w:t>
            </w:r>
            <w:proofErr w:type="spellEnd"/>
            <w:r w:rsidRPr="003E6720">
              <w:rPr>
                <w:rStyle w:val="FontStyle119"/>
                <w:rFonts w:ascii="Times New Roman" w:hAnsi="Times New Roman" w:cs="Times New Roman"/>
                <w:sz w:val="22"/>
                <w:szCs w:val="22"/>
              </w:rPr>
              <w:t xml:space="preserve">, </w:t>
            </w:r>
          </w:p>
          <w:p w14:paraId="512B8C9B"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Белый пух да перышки.</w:t>
            </w:r>
          </w:p>
          <w:p w14:paraId="0EBDFB77" w14:textId="77777777" w:rsidR="00FB1997" w:rsidRPr="003E6720" w:rsidRDefault="00FB1997" w:rsidP="00FB1997">
            <w:pPr>
              <w:rPr>
                <w:rStyle w:val="FontStyle119"/>
                <w:rFonts w:ascii="Times New Roman" w:hAnsi="Times New Roman" w:cs="Times New Roman"/>
                <w:b/>
                <w:sz w:val="22"/>
                <w:szCs w:val="22"/>
              </w:rPr>
            </w:pPr>
            <w:proofErr w:type="gramStart"/>
            <w:r w:rsidRPr="003E6720">
              <w:rPr>
                <w:rStyle w:val="FontStyle119"/>
                <w:rFonts w:ascii="Times New Roman" w:hAnsi="Times New Roman" w:cs="Times New Roman"/>
                <w:b/>
                <w:sz w:val="22"/>
                <w:szCs w:val="22"/>
              </w:rPr>
              <w:t>Педагог  задает</w:t>
            </w:r>
            <w:proofErr w:type="gramEnd"/>
            <w:r w:rsidRPr="003E6720">
              <w:rPr>
                <w:rStyle w:val="FontStyle119"/>
                <w:rFonts w:ascii="Times New Roman" w:hAnsi="Times New Roman" w:cs="Times New Roman"/>
                <w:b/>
                <w:sz w:val="22"/>
                <w:szCs w:val="22"/>
              </w:rPr>
              <w:t xml:space="preserve"> детям вопросы.</w:t>
            </w:r>
          </w:p>
          <w:p w14:paraId="2964BFF3"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Посмотрите на небо, что вы видите?</w:t>
            </w:r>
          </w:p>
          <w:p w14:paraId="19249E34"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Какие сегодня облака?</w:t>
            </w:r>
          </w:p>
          <w:p w14:paraId="2CD5EAF6"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Как вы думаете, будет сегодня дождь или снег?</w:t>
            </w:r>
          </w:p>
          <w:p w14:paraId="25A3B071"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 xml:space="preserve">В каком направлении плывут облака? </w:t>
            </w:r>
          </w:p>
          <w:p w14:paraId="13B4A70F" w14:textId="77777777" w:rsidR="00FB1997" w:rsidRPr="003E6720" w:rsidRDefault="00FB1997" w:rsidP="00FB1997">
            <w:pPr>
              <w:rPr>
                <w:rStyle w:val="FontStyle119"/>
                <w:rFonts w:ascii="Times New Roman" w:hAnsi="Times New Roman" w:cs="Times New Roman"/>
                <w:b/>
                <w:sz w:val="22"/>
                <w:szCs w:val="22"/>
              </w:rPr>
            </w:pPr>
            <w:r w:rsidRPr="003E6720">
              <w:rPr>
                <w:rStyle w:val="FontStyle119"/>
                <w:rFonts w:ascii="Times New Roman" w:hAnsi="Times New Roman" w:cs="Times New Roman"/>
                <w:b/>
                <w:sz w:val="22"/>
                <w:szCs w:val="22"/>
              </w:rPr>
              <w:t>Трудовая деятельность</w:t>
            </w:r>
          </w:p>
          <w:p w14:paraId="1479B348"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 xml:space="preserve">Помощь малышам в сооружении горки на их участке. </w:t>
            </w:r>
          </w:p>
          <w:p w14:paraId="1BDF99EA" w14:textId="05001372" w:rsidR="00FB1997" w:rsidRPr="003E6720" w:rsidRDefault="00963314" w:rsidP="00FB1997">
            <w:pPr>
              <w:rPr>
                <w:rStyle w:val="FontStyle119"/>
                <w:rFonts w:ascii="Times New Roman" w:hAnsi="Times New Roman" w:cs="Times New Roman"/>
                <w:sz w:val="22"/>
                <w:szCs w:val="22"/>
              </w:rPr>
            </w:pPr>
            <w:r w:rsidRPr="003E6720">
              <w:rPr>
                <w:rStyle w:val="FontStyle116"/>
                <w:rFonts w:ascii="Times New Roman" w:hAnsi="Times New Roman" w:cs="Times New Roman"/>
                <w:b/>
                <w:sz w:val="22"/>
                <w:szCs w:val="22"/>
              </w:rPr>
              <w:lastRenderedPageBreak/>
              <w:t>Задача</w:t>
            </w:r>
            <w:r w:rsidR="00FB1997" w:rsidRPr="003E6720">
              <w:rPr>
                <w:rStyle w:val="FontStyle116"/>
                <w:rFonts w:ascii="Times New Roman" w:hAnsi="Times New Roman" w:cs="Times New Roman"/>
                <w:sz w:val="22"/>
                <w:szCs w:val="22"/>
              </w:rPr>
              <w:t xml:space="preserve">: </w:t>
            </w:r>
            <w:r w:rsidR="00FB1997" w:rsidRPr="003E6720">
              <w:rPr>
                <w:rStyle w:val="FontStyle119"/>
                <w:rFonts w:ascii="Times New Roman" w:hAnsi="Times New Roman" w:cs="Times New Roman"/>
                <w:sz w:val="22"/>
                <w:szCs w:val="22"/>
              </w:rPr>
              <w:t xml:space="preserve">учить работать сообща, получать радость от выполненной работы. </w:t>
            </w:r>
          </w:p>
          <w:p w14:paraId="6C2067CB"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b/>
                <w:sz w:val="22"/>
                <w:szCs w:val="22"/>
              </w:rPr>
              <w:t>Подвижная</w:t>
            </w:r>
            <w:r w:rsidRPr="003E6720">
              <w:rPr>
                <w:rStyle w:val="FontStyle119"/>
                <w:rFonts w:ascii="Times New Roman" w:hAnsi="Times New Roman" w:cs="Times New Roman"/>
                <w:sz w:val="22"/>
                <w:szCs w:val="22"/>
              </w:rPr>
              <w:t xml:space="preserve"> </w:t>
            </w:r>
            <w:r w:rsidRPr="003E6720">
              <w:rPr>
                <w:rStyle w:val="FontStyle93"/>
                <w:rFonts w:ascii="Times New Roman" w:hAnsi="Times New Roman" w:cs="Times New Roman"/>
                <w:sz w:val="22"/>
                <w:szCs w:val="22"/>
              </w:rPr>
              <w:t xml:space="preserve">игра </w:t>
            </w:r>
            <w:r w:rsidRPr="003E6720">
              <w:rPr>
                <w:rStyle w:val="FontStyle119"/>
                <w:rFonts w:ascii="Times New Roman" w:hAnsi="Times New Roman" w:cs="Times New Roman"/>
                <w:sz w:val="22"/>
                <w:szCs w:val="22"/>
              </w:rPr>
              <w:t xml:space="preserve">«Бездомный заяц». </w:t>
            </w:r>
          </w:p>
          <w:p w14:paraId="323AC305" w14:textId="2DC6807B" w:rsidR="00FB1997" w:rsidRPr="003E6720" w:rsidRDefault="00963314" w:rsidP="00FB1997">
            <w:pPr>
              <w:rPr>
                <w:rStyle w:val="FontStyle116"/>
                <w:rFonts w:ascii="Times New Roman" w:hAnsi="Times New Roman" w:cs="Times New Roman"/>
                <w:sz w:val="22"/>
                <w:szCs w:val="22"/>
              </w:rPr>
            </w:pPr>
            <w:r w:rsidRPr="003E6720">
              <w:rPr>
                <w:rStyle w:val="FontStyle116"/>
                <w:rFonts w:ascii="Times New Roman" w:hAnsi="Times New Roman" w:cs="Times New Roman"/>
                <w:b/>
                <w:sz w:val="22"/>
                <w:szCs w:val="22"/>
              </w:rPr>
              <w:t>Задача</w:t>
            </w:r>
            <w:r w:rsidR="00FB1997" w:rsidRPr="003E6720">
              <w:rPr>
                <w:rStyle w:val="FontStyle116"/>
                <w:rFonts w:ascii="Times New Roman" w:hAnsi="Times New Roman" w:cs="Times New Roman"/>
                <w:sz w:val="22"/>
                <w:szCs w:val="22"/>
              </w:rPr>
              <w:t>:</w:t>
            </w:r>
          </w:p>
          <w:p w14:paraId="13585C6E"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w:t>
            </w:r>
            <w:r w:rsidRPr="003E6720">
              <w:rPr>
                <w:rStyle w:val="FontStyle119"/>
                <w:rFonts w:ascii="Times New Roman" w:hAnsi="Times New Roman" w:cs="Times New Roman"/>
                <w:sz w:val="22"/>
                <w:szCs w:val="22"/>
              </w:rPr>
              <w:tab/>
              <w:t>упражнять в умении бегать, не наталкиваясь друг на друга;</w:t>
            </w:r>
          </w:p>
          <w:p w14:paraId="3FDE919F"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w:t>
            </w:r>
            <w:r w:rsidRPr="003E6720">
              <w:rPr>
                <w:rStyle w:val="FontStyle119"/>
                <w:rFonts w:ascii="Times New Roman" w:hAnsi="Times New Roman" w:cs="Times New Roman"/>
                <w:sz w:val="22"/>
                <w:szCs w:val="22"/>
              </w:rPr>
              <w:tab/>
              <w:t xml:space="preserve">воспитывать ловкость и выносливость. </w:t>
            </w:r>
          </w:p>
          <w:p w14:paraId="58855A4D" w14:textId="77777777" w:rsidR="00FB1997" w:rsidRPr="003E6720" w:rsidRDefault="00FB1997" w:rsidP="00FB1997">
            <w:pPr>
              <w:rPr>
                <w:rStyle w:val="FontStyle93"/>
                <w:rFonts w:ascii="Times New Roman" w:hAnsi="Times New Roman" w:cs="Times New Roman"/>
                <w:sz w:val="22"/>
                <w:szCs w:val="22"/>
              </w:rPr>
            </w:pPr>
            <w:r w:rsidRPr="003E6720">
              <w:rPr>
                <w:rStyle w:val="FontStyle119"/>
                <w:rFonts w:ascii="Times New Roman" w:hAnsi="Times New Roman" w:cs="Times New Roman"/>
                <w:b/>
                <w:sz w:val="22"/>
                <w:szCs w:val="22"/>
              </w:rPr>
              <w:t>Индивидуальная</w:t>
            </w:r>
            <w:r w:rsidRPr="003E6720">
              <w:rPr>
                <w:rStyle w:val="FontStyle119"/>
                <w:rFonts w:ascii="Times New Roman" w:hAnsi="Times New Roman" w:cs="Times New Roman"/>
                <w:sz w:val="22"/>
                <w:szCs w:val="22"/>
              </w:rPr>
              <w:t xml:space="preserve"> </w:t>
            </w:r>
            <w:r w:rsidRPr="003E6720">
              <w:rPr>
                <w:rStyle w:val="FontStyle93"/>
                <w:rFonts w:ascii="Times New Roman" w:hAnsi="Times New Roman" w:cs="Times New Roman"/>
                <w:sz w:val="22"/>
                <w:szCs w:val="22"/>
              </w:rPr>
              <w:t>работа</w:t>
            </w:r>
          </w:p>
          <w:p w14:paraId="0EE61823"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Разучивание скороговорки «Во дворе трава, на траве дрова».</w:t>
            </w:r>
          </w:p>
          <w:p w14:paraId="15FC31C3" w14:textId="64FE8C09" w:rsidR="00D67D74" w:rsidRPr="003E6720" w:rsidRDefault="00D67D74" w:rsidP="00F1573B">
            <w:pPr>
              <w:pStyle w:val="13213"/>
              <w:spacing w:line="240" w:lineRule="auto"/>
              <w:rPr>
                <w:rFonts w:ascii="Times New Roman" w:hAnsi="Times New Roman" w:cs="Times New Roman"/>
                <w:sz w:val="22"/>
                <w:szCs w:val="22"/>
              </w:rPr>
            </w:pPr>
          </w:p>
        </w:tc>
        <w:tc>
          <w:tcPr>
            <w:tcW w:w="2798" w:type="dxa"/>
            <w:gridSpan w:val="2"/>
            <w:tcBorders>
              <w:top w:val="single" w:sz="4" w:space="0" w:color="auto"/>
              <w:left w:val="single" w:sz="4" w:space="0" w:color="auto"/>
              <w:bottom w:val="single" w:sz="4" w:space="0" w:color="auto"/>
              <w:right w:val="single" w:sz="4" w:space="0" w:color="auto"/>
            </w:tcBorders>
          </w:tcPr>
          <w:p w14:paraId="114B76E0" w14:textId="77777777" w:rsidR="00FB1997" w:rsidRPr="003E6720" w:rsidRDefault="00FB1997" w:rsidP="00FB1997">
            <w:pPr>
              <w:rPr>
                <w:rStyle w:val="FontStyle119"/>
                <w:rFonts w:ascii="Times New Roman" w:hAnsi="Times New Roman" w:cs="Times New Roman"/>
                <w:b/>
                <w:sz w:val="22"/>
                <w:szCs w:val="22"/>
              </w:rPr>
            </w:pPr>
            <w:r w:rsidRPr="003E6720">
              <w:rPr>
                <w:rStyle w:val="FontStyle119"/>
                <w:rFonts w:ascii="Times New Roman" w:hAnsi="Times New Roman" w:cs="Times New Roman"/>
                <w:b/>
                <w:sz w:val="22"/>
                <w:szCs w:val="22"/>
              </w:rPr>
              <w:lastRenderedPageBreak/>
              <w:t>Наблюдение за снегом</w:t>
            </w:r>
          </w:p>
          <w:p w14:paraId="171C391B" w14:textId="6CDA3F04" w:rsidR="00FB1997" w:rsidRPr="003E6720" w:rsidRDefault="00963314" w:rsidP="00FB1997">
            <w:pPr>
              <w:rPr>
                <w:rStyle w:val="FontStyle119"/>
                <w:rFonts w:ascii="Times New Roman" w:hAnsi="Times New Roman" w:cs="Times New Roman"/>
                <w:i/>
                <w:iCs/>
                <w:sz w:val="22"/>
                <w:szCs w:val="22"/>
              </w:rPr>
            </w:pPr>
            <w:r w:rsidRPr="003E6720">
              <w:rPr>
                <w:rStyle w:val="FontStyle116"/>
                <w:rFonts w:ascii="Times New Roman" w:hAnsi="Times New Roman" w:cs="Times New Roman"/>
                <w:b/>
                <w:sz w:val="22"/>
                <w:szCs w:val="22"/>
              </w:rPr>
              <w:t>Задача</w:t>
            </w:r>
            <w:r w:rsidR="00FB1997" w:rsidRPr="003E6720">
              <w:rPr>
                <w:rStyle w:val="FontStyle116"/>
                <w:rFonts w:ascii="Times New Roman" w:hAnsi="Times New Roman" w:cs="Times New Roman"/>
                <w:sz w:val="22"/>
                <w:szCs w:val="22"/>
              </w:rPr>
              <w:t xml:space="preserve">: формирование умения </w:t>
            </w:r>
            <w:r w:rsidR="00FB1997" w:rsidRPr="003E6720">
              <w:rPr>
                <w:rStyle w:val="FontStyle119"/>
                <w:rFonts w:ascii="Times New Roman" w:hAnsi="Times New Roman" w:cs="Times New Roman"/>
                <w:sz w:val="22"/>
                <w:szCs w:val="22"/>
              </w:rPr>
              <w:t>вести наблюдение за сезонными изменениями в природе.</w:t>
            </w:r>
          </w:p>
          <w:p w14:paraId="30C79075" w14:textId="77777777" w:rsidR="00FB1997" w:rsidRPr="003E6720" w:rsidRDefault="00FB1997" w:rsidP="00FB1997">
            <w:pPr>
              <w:rPr>
                <w:rStyle w:val="FontStyle116"/>
                <w:rFonts w:ascii="Times New Roman" w:hAnsi="Times New Roman" w:cs="Times New Roman"/>
                <w:b/>
                <w:i w:val="0"/>
                <w:sz w:val="22"/>
                <w:szCs w:val="22"/>
              </w:rPr>
            </w:pPr>
            <w:r w:rsidRPr="003E6720">
              <w:rPr>
                <w:rStyle w:val="FontStyle116"/>
                <w:rFonts w:ascii="Times New Roman" w:hAnsi="Times New Roman" w:cs="Times New Roman"/>
                <w:b/>
                <w:sz w:val="22"/>
                <w:szCs w:val="22"/>
              </w:rPr>
              <w:t>Ход наблюдения</w:t>
            </w:r>
          </w:p>
          <w:p w14:paraId="72FDB590"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Есть приметы: если снежные хлопья стали крупными — жди оттепели; снегирь поет зимой на снег, вьюгу и слякоть — жди ранней весны.</w:t>
            </w:r>
          </w:p>
          <w:p w14:paraId="0A2B4615" w14:textId="77777777" w:rsidR="00FB1997" w:rsidRPr="003E6720" w:rsidRDefault="00FB1997" w:rsidP="00FB1997">
            <w:pPr>
              <w:rPr>
                <w:rStyle w:val="FontStyle119"/>
                <w:rFonts w:ascii="Times New Roman" w:hAnsi="Times New Roman" w:cs="Times New Roman"/>
                <w:b/>
                <w:sz w:val="22"/>
                <w:szCs w:val="22"/>
              </w:rPr>
            </w:pPr>
            <w:r w:rsidRPr="003E6720">
              <w:rPr>
                <w:rStyle w:val="FontStyle119"/>
                <w:rFonts w:ascii="Times New Roman" w:hAnsi="Times New Roman" w:cs="Times New Roman"/>
                <w:b/>
                <w:sz w:val="22"/>
                <w:szCs w:val="22"/>
              </w:rPr>
              <w:t>Исследовательская деятельность</w:t>
            </w:r>
          </w:p>
          <w:p w14:paraId="392C5557"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Измерить глубину снега на солнце и в тени.</w:t>
            </w:r>
          </w:p>
          <w:p w14:paraId="74D2CFE8" w14:textId="77777777" w:rsidR="00FB1997" w:rsidRPr="003E6720" w:rsidRDefault="00FB1997" w:rsidP="00FB1997">
            <w:pPr>
              <w:rPr>
                <w:rStyle w:val="FontStyle119"/>
                <w:rFonts w:ascii="Times New Roman" w:hAnsi="Times New Roman" w:cs="Times New Roman"/>
                <w:b/>
                <w:sz w:val="22"/>
                <w:szCs w:val="22"/>
              </w:rPr>
            </w:pPr>
            <w:r w:rsidRPr="003E6720">
              <w:rPr>
                <w:rStyle w:val="FontStyle119"/>
                <w:rFonts w:ascii="Times New Roman" w:hAnsi="Times New Roman" w:cs="Times New Roman"/>
                <w:b/>
                <w:sz w:val="22"/>
                <w:szCs w:val="22"/>
              </w:rPr>
              <w:t>Трудовая деятельность</w:t>
            </w:r>
          </w:p>
          <w:p w14:paraId="567EE74C"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Расчистка дорожек от мусора.</w:t>
            </w:r>
          </w:p>
          <w:p w14:paraId="5D7C3DBA" w14:textId="6A046C47" w:rsidR="00FB1997" w:rsidRPr="003E6720" w:rsidRDefault="00963314" w:rsidP="00FB1997">
            <w:pPr>
              <w:rPr>
                <w:rStyle w:val="FontStyle119"/>
                <w:rFonts w:ascii="Times New Roman" w:hAnsi="Times New Roman" w:cs="Times New Roman"/>
                <w:sz w:val="22"/>
                <w:szCs w:val="22"/>
              </w:rPr>
            </w:pPr>
            <w:r w:rsidRPr="003E6720">
              <w:rPr>
                <w:rStyle w:val="FontStyle116"/>
                <w:rFonts w:ascii="Times New Roman" w:hAnsi="Times New Roman" w:cs="Times New Roman"/>
                <w:b/>
                <w:sz w:val="22"/>
                <w:szCs w:val="22"/>
              </w:rPr>
              <w:t>Задача</w:t>
            </w:r>
            <w:r w:rsidR="00FB1997" w:rsidRPr="003E6720">
              <w:rPr>
                <w:rStyle w:val="FontStyle116"/>
                <w:rFonts w:ascii="Times New Roman" w:hAnsi="Times New Roman" w:cs="Times New Roman"/>
                <w:sz w:val="22"/>
                <w:szCs w:val="22"/>
              </w:rPr>
              <w:t xml:space="preserve">: </w:t>
            </w:r>
            <w:r w:rsidR="00FB1997" w:rsidRPr="003E6720">
              <w:rPr>
                <w:rStyle w:val="FontStyle119"/>
                <w:rFonts w:ascii="Times New Roman" w:hAnsi="Times New Roman" w:cs="Times New Roman"/>
                <w:sz w:val="22"/>
                <w:szCs w:val="22"/>
              </w:rPr>
              <w:t>учить трудиться сообща.</w:t>
            </w:r>
          </w:p>
          <w:p w14:paraId="0258F0BA" w14:textId="77777777" w:rsidR="00FB1997" w:rsidRPr="003E6720" w:rsidRDefault="00FB1997" w:rsidP="00FB1997">
            <w:pPr>
              <w:rPr>
                <w:rStyle w:val="FontStyle119"/>
                <w:rFonts w:ascii="Times New Roman" w:hAnsi="Times New Roman" w:cs="Times New Roman"/>
                <w:b/>
                <w:sz w:val="22"/>
                <w:szCs w:val="22"/>
              </w:rPr>
            </w:pPr>
            <w:r w:rsidRPr="003E6720">
              <w:rPr>
                <w:rStyle w:val="FontStyle119"/>
                <w:rFonts w:ascii="Times New Roman" w:hAnsi="Times New Roman" w:cs="Times New Roman"/>
                <w:b/>
                <w:sz w:val="22"/>
                <w:szCs w:val="22"/>
              </w:rPr>
              <w:t>Подвижные игры</w:t>
            </w:r>
          </w:p>
          <w:p w14:paraId="2917AF1E"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«Зайцы».</w:t>
            </w:r>
          </w:p>
          <w:p w14:paraId="0CA5D770" w14:textId="017581CC" w:rsidR="00FB1997" w:rsidRPr="003E6720" w:rsidRDefault="00963314" w:rsidP="00FB1997">
            <w:pPr>
              <w:rPr>
                <w:rStyle w:val="FontStyle119"/>
                <w:rFonts w:ascii="Times New Roman" w:hAnsi="Times New Roman" w:cs="Times New Roman"/>
                <w:sz w:val="22"/>
                <w:szCs w:val="22"/>
              </w:rPr>
            </w:pPr>
            <w:r w:rsidRPr="003E6720">
              <w:rPr>
                <w:rStyle w:val="FontStyle116"/>
                <w:rFonts w:ascii="Times New Roman" w:hAnsi="Times New Roman" w:cs="Times New Roman"/>
                <w:b/>
                <w:sz w:val="22"/>
                <w:szCs w:val="22"/>
              </w:rPr>
              <w:lastRenderedPageBreak/>
              <w:t>Задача</w:t>
            </w:r>
            <w:r w:rsidR="00FB1997" w:rsidRPr="003E6720">
              <w:rPr>
                <w:rStyle w:val="FontStyle116"/>
                <w:rFonts w:ascii="Times New Roman" w:hAnsi="Times New Roman" w:cs="Times New Roman"/>
                <w:sz w:val="22"/>
                <w:szCs w:val="22"/>
              </w:rPr>
              <w:t xml:space="preserve">: </w:t>
            </w:r>
            <w:r w:rsidR="00FB1997" w:rsidRPr="003E6720">
              <w:rPr>
                <w:rStyle w:val="FontStyle119"/>
                <w:rFonts w:ascii="Times New Roman" w:hAnsi="Times New Roman" w:cs="Times New Roman"/>
                <w:sz w:val="22"/>
                <w:szCs w:val="22"/>
              </w:rPr>
              <w:t>развивать умение быстро бегать, увертываться от ловящего.</w:t>
            </w:r>
          </w:p>
          <w:p w14:paraId="51469D62"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«Не задень».</w:t>
            </w:r>
          </w:p>
          <w:p w14:paraId="1D108D33" w14:textId="25283F98" w:rsidR="00FB1997" w:rsidRPr="003E6720" w:rsidRDefault="00963314" w:rsidP="00FB1997">
            <w:pPr>
              <w:rPr>
                <w:rStyle w:val="FontStyle119"/>
                <w:rFonts w:ascii="Times New Roman" w:hAnsi="Times New Roman" w:cs="Times New Roman"/>
                <w:sz w:val="22"/>
                <w:szCs w:val="22"/>
              </w:rPr>
            </w:pPr>
            <w:r w:rsidRPr="003E6720">
              <w:rPr>
                <w:rStyle w:val="FontStyle116"/>
                <w:rFonts w:ascii="Times New Roman" w:hAnsi="Times New Roman" w:cs="Times New Roman"/>
                <w:b/>
                <w:sz w:val="22"/>
                <w:szCs w:val="22"/>
              </w:rPr>
              <w:t>Задача</w:t>
            </w:r>
            <w:r w:rsidR="00FB1997" w:rsidRPr="003E6720">
              <w:rPr>
                <w:rStyle w:val="FontStyle116"/>
                <w:rFonts w:ascii="Times New Roman" w:hAnsi="Times New Roman" w:cs="Times New Roman"/>
                <w:sz w:val="22"/>
                <w:szCs w:val="22"/>
              </w:rPr>
              <w:t xml:space="preserve">: </w:t>
            </w:r>
            <w:r w:rsidR="00FB1997" w:rsidRPr="003E6720">
              <w:rPr>
                <w:rStyle w:val="FontStyle119"/>
                <w:rFonts w:ascii="Times New Roman" w:hAnsi="Times New Roman" w:cs="Times New Roman"/>
                <w:sz w:val="22"/>
                <w:szCs w:val="22"/>
              </w:rPr>
              <w:t xml:space="preserve">учить перепрыгивать через веревку на высоте 15—20 см. </w:t>
            </w:r>
          </w:p>
          <w:p w14:paraId="1F0593C7" w14:textId="77777777" w:rsidR="00FB1997" w:rsidRPr="003E6720" w:rsidRDefault="00FB1997" w:rsidP="00FB1997">
            <w:pPr>
              <w:rPr>
                <w:rStyle w:val="FontStyle119"/>
                <w:rFonts w:ascii="Times New Roman" w:hAnsi="Times New Roman" w:cs="Times New Roman"/>
                <w:b/>
                <w:sz w:val="22"/>
                <w:szCs w:val="22"/>
              </w:rPr>
            </w:pPr>
            <w:r w:rsidRPr="003E6720">
              <w:rPr>
                <w:rStyle w:val="FontStyle119"/>
                <w:rFonts w:ascii="Times New Roman" w:hAnsi="Times New Roman" w:cs="Times New Roman"/>
                <w:b/>
                <w:sz w:val="22"/>
                <w:szCs w:val="22"/>
              </w:rPr>
              <w:t>Индивидуальная работа</w:t>
            </w:r>
          </w:p>
          <w:p w14:paraId="34030040" w14:textId="77777777" w:rsidR="00FB1997" w:rsidRPr="003E6720" w:rsidRDefault="00FB1997" w:rsidP="00FB1997">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 xml:space="preserve"> Развитие движений.</w:t>
            </w:r>
          </w:p>
          <w:p w14:paraId="722D719C" w14:textId="78BE7A8A" w:rsidR="00FB1997" w:rsidRPr="003E6720" w:rsidRDefault="00963314" w:rsidP="00FB1997">
            <w:pPr>
              <w:rPr>
                <w:rStyle w:val="FontStyle119"/>
                <w:rFonts w:ascii="Times New Roman" w:hAnsi="Times New Roman" w:cs="Times New Roman"/>
                <w:sz w:val="22"/>
                <w:szCs w:val="22"/>
              </w:rPr>
            </w:pPr>
            <w:r w:rsidRPr="003E6720">
              <w:rPr>
                <w:rStyle w:val="FontStyle116"/>
                <w:rFonts w:ascii="Times New Roman" w:hAnsi="Times New Roman" w:cs="Times New Roman"/>
                <w:b/>
                <w:sz w:val="22"/>
                <w:szCs w:val="22"/>
              </w:rPr>
              <w:t>Задача</w:t>
            </w:r>
            <w:r w:rsidR="00FB1997" w:rsidRPr="003E6720">
              <w:rPr>
                <w:rStyle w:val="FontStyle116"/>
                <w:rFonts w:ascii="Times New Roman" w:hAnsi="Times New Roman" w:cs="Times New Roman"/>
                <w:sz w:val="22"/>
                <w:szCs w:val="22"/>
              </w:rPr>
              <w:t xml:space="preserve">: </w:t>
            </w:r>
            <w:r w:rsidR="00FB1997" w:rsidRPr="003E6720">
              <w:rPr>
                <w:rStyle w:val="FontStyle119"/>
                <w:rFonts w:ascii="Times New Roman" w:hAnsi="Times New Roman" w:cs="Times New Roman"/>
                <w:sz w:val="22"/>
                <w:szCs w:val="22"/>
              </w:rPr>
              <w:t>упражняться в попадании в цель снежком</w:t>
            </w:r>
          </w:p>
          <w:p w14:paraId="4ABA60F1" w14:textId="18084BAA" w:rsidR="00D67D74" w:rsidRPr="003E6720" w:rsidRDefault="00D67D74" w:rsidP="00F1573B">
            <w:pPr>
              <w:pStyle w:val="13213"/>
              <w:spacing w:line="240" w:lineRule="auto"/>
              <w:rPr>
                <w:rFonts w:ascii="Times New Roman" w:hAnsi="Times New Roman" w:cs="Times New Roman"/>
                <w:sz w:val="22"/>
                <w:szCs w:val="22"/>
              </w:rPr>
            </w:pPr>
          </w:p>
        </w:tc>
        <w:tc>
          <w:tcPr>
            <w:tcW w:w="3014" w:type="dxa"/>
            <w:gridSpan w:val="2"/>
            <w:tcBorders>
              <w:top w:val="single" w:sz="4" w:space="0" w:color="auto"/>
              <w:left w:val="single" w:sz="4" w:space="0" w:color="auto"/>
              <w:bottom w:val="single" w:sz="4" w:space="0" w:color="auto"/>
              <w:right w:val="single" w:sz="4" w:space="0" w:color="auto"/>
            </w:tcBorders>
          </w:tcPr>
          <w:p w14:paraId="3F194395" w14:textId="77777777" w:rsidR="00963314" w:rsidRPr="003E6720" w:rsidRDefault="00963314" w:rsidP="00963314">
            <w:pPr>
              <w:rPr>
                <w:rStyle w:val="FontStyle119"/>
                <w:rFonts w:ascii="Times New Roman" w:hAnsi="Times New Roman" w:cs="Times New Roman"/>
                <w:b/>
                <w:sz w:val="22"/>
                <w:szCs w:val="22"/>
              </w:rPr>
            </w:pPr>
            <w:r w:rsidRPr="003E6720">
              <w:rPr>
                <w:rStyle w:val="FontStyle119"/>
                <w:rFonts w:ascii="Times New Roman" w:hAnsi="Times New Roman" w:cs="Times New Roman"/>
                <w:b/>
                <w:sz w:val="22"/>
                <w:szCs w:val="22"/>
              </w:rPr>
              <w:lastRenderedPageBreak/>
              <w:t>Наблюдение за ивой</w:t>
            </w:r>
          </w:p>
          <w:p w14:paraId="47427109" w14:textId="74592E67" w:rsidR="00963314" w:rsidRPr="003E6720" w:rsidRDefault="00963314" w:rsidP="00963314">
            <w:pPr>
              <w:rPr>
                <w:rStyle w:val="FontStyle119"/>
                <w:rFonts w:ascii="Times New Roman" w:hAnsi="Times New Roman" w:cs="Times New Roman"/>
                <w:sz w:val="22"/>
                <w:szCs w:val="22"/>
              </w:rPr>
            </w:pPr>
            <w:r w:rsidRPr="003E6720">
              <w:rPr>
                <w:rStyle w:val="FontStyle116"/>
                <w:rFonts w:ascii="Times New Roman" w:hAnsi="Times New Roman" w:cs="Times New Roman"/>
                <w:b/>
                <w:sz w:val="22"/>
                <w:szCs w:val="22"/>
              </w:rPr>
              <w:t>Задача</w:t>
            </w:r>
            <w:r w:rsidRPr="003E6720">
              <w:rPr>
                <w:rStyle w:val="FontStyle116"/>
                <w:rFonts w:ascii="Times New Roman" w:hAnsi="Times New Roman" w:cs="Times New Roman"/>
                <w:sz w:val="22"/>
                <w:szCs w:val="22"/>
              </w:rPr>
              <w:t xml:space="preserve">: формирование умения </w:t>
            </w:r>
            <w:r w:rsidRPr="003E6720">
              <w:rPr>
                <w:rStyle w:val="FontStyle119"/>
                <w:rFonts w:ascii="Times New Roman" w:hAnsi="Times New Roman" w:cs="Times New Roman"/>
                <w:sz w:val="22"/>
                <w:szCs w:val="22"/>
              </w:rPr>
              <w:t>сравнивать иву с другими разновидностями этого дерева.</w:t>
            </w:r>
          </w:p>
          <w:p w14:paraId="5AF7522A" w14:textId="77777777" w:rsidR="00963314" w:rsidRPr="003E6720" w:rsidRDefault="00963314" w:rsidP="00963314">
            <w:pPr>
              <w:rPr>
                <w:rStyle w:val="FontStyle116"/>
                <w:rFonts w:ascii="Times New Roman" w:hAnsi="Times New Roman" w:cs="Times New Roman"/>
                <w:b/>
                <w:i w:val="0"/>
                <w:sz w:val="22"/>
                <w:szCs w:val="22"/>
              </w:rPr>
            </w:pPr>
            <w:r w:rsidRPr="003E6720">
              <w:rPr>
                <w:rStyle w:val="FontStyle116"/>
                <w:rFonts w:ascii="Times New Roman" w:hAnsi="Times New Roman" w:cs="Times New Roman"/>
                <w:b/>
                <w:sz w:val="22"/>
                <w:szCs w:val="22"/>
              </w:rPr>
              <w:t>Ход наблюдения</w:t>
            </w:r>
          </w:p>
          <w:p w14:paraId="5D1804AD" w14:textId="77777777" w:rsidR="00963314" w:rsidRPr="003E6720" w:rsidRDefault="00963314" w:rsidP="00963314">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 xml:space="preserve">Весна еще не сшила </w:t>
            </w:r>
          </w:p>
          <w:p w14:paraId="7D783E81" w14:textId="77777777" w:rsidR="00963314" w:rsidRPr="003E6720" w:rsidRDefault="00963314" w:rsidP="00963314">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 xml:space="preserve">Лесам, лугам рубашки, </w:t>
            </w:r>
          </w:p>
          <w:p w14:paraId="0902DD04" w14:textId="77777777" w:rsidR="00963314" w:rsidRPr="003E6720" w:rsidRDefault="00963314" w:rsidP="00963314">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 xml:space="preserve">Лишь ива распустила </w:t>
            </w:r>
          </w:p>
          <w:p w14:paraId="4DE5A98F" w14:textId="77777777" w:rsidR="00963314" w:rsidRPr="003E6720" w:rsidRDefault="00963314" w:rsidP="00963314">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Кудрявые барашки.</w:t>
            </w:r>
          </w:p>
          <w:p w14:paraId="7EA6BB3F" w14:textId="77777777" w:rsidR="00963314" w:rsidRPr="003E6720" w:rsidRDefault="00963314" w:rsidP="00963314">
            <w:pPr>
              <w:rPr>
                <w:rStyle w:val="FontStyle119"/>
                <w:rFonts w:ascii="Times New Roman" w:hAnsi="Times New Roman" w:cs="Times New Roman"/>
                <w:b/>
                <w:sz w:val="22"/>
                <w:szCs w:val="22"/>
              </w:rPr>
            </w:pPr>
            <w:r w:rsidRPr="003E6720">
              <w:rPr>
                <w:rStyle w:val="FontStyle119"/>
                <w:rFonts w:ascii="Times New Roman" w:hAnsi="Times New Roman" w:cs="Times New Roman"/>
                <w:b/>
                <w:sz w:val="22"/>
                <w:szCs w:val="22"/>
              </w:rPr>
              <w:t xml:space="preserve">Исследовательская деятельность </w:t>
            </w:r>
          </w:p>
          <w:p w14:paraId="5D6A5A18" w14:textId="77777777" w:rsidR="00963314" w:rsidRPr="003E6720" w:rsidRDefault="00963314" w:rsidP="00963314">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Сравнить листья ивы и ракиты.</w:t>
            </w:r>
          </w:p>
          <w:p w14:paraId="540F2E73" w14:textId="77777777" w:rsidR="00963314" w:rsidRPr="003E6720" w:rsidRDefault="00963314" w:rsidP="00963314">
            <w:pPr>
              <w:rPr>
                <w:rStyle w:val="FontStyle119"/>
                <w:rFonts w:ascii="Times New Roman" w:hAnsi="Times New Roman" w:cs="Times New Roman"/>
                <w:b/>
                <w:sz w:val="22"/>
                <w:szCs w:val="22"/>
              </w:rPr>
            </w:pPr>
            <w:r w:rsidRPr="003E6720">
              <w:rPr>
                <w:rStyle w:val="FontStyle119"/>
                <w:rFonts w:ascii="Times New Roman" w:hAnsi="Times New Roman" w:cs="Times New Roman"/>
                <w:b/>
                <w:sz w:val="22"/>
                <w:szCs w:val="22"/>
              </w:rPr>
              <w:t>Трудовая деятельность</w:t>
            </w:r>
          </w:p>
          <w:p w14:paraId="6575C28C" w14:textId="77777777" w:rsidR="00963314" w:rsidRPr="003E6720" w:rsidRDefault="00963314" w:rsidP="00963314">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Сбор мусора на участке детского сада.</w:t>
            </w:r>
          </w:p>
          <w:p w14:paraId="71B56DB7" w14:textId="48428BA9" w:rsidR="00963314" w:rsidRPr="003E6720" w:rsidRDefault="00963314" w:rsidP="00963314">
            <w:pPr>
              <w:rPr>
                <w:rStyle w:val="FontStyle119"/>
                <w:rFonts w:ascii="Times New Roman" w:hAnsi="Times New Roman" w:cs="Times New Roman"/>
                <w:sz w:val="22"/>
                <w:szCs w:val="22"/>
              </w:rPr>
            </w:pPr>
            <w:r w:rsidRPr="003E6720">
              <w:rPr>
                <w:rStyle w:val="FontStyle116"/>
                <w:rFonts w:ascii="Times New Roman" w:hAnsi="Times New Roman" w:cs="Times New Roman"/>
                <w:b/>
                <w:sz w:val="22"/>
                <w:szCs w:val="22"/>
              </w:rPr>
              <w:t>Задача</w:t>
            </w:r>
            <w:r w:rsidRPr="003E6720">
              <w:rPr>
                <w:rStyle w:val="FontStyle116"/>
                <w:rFonts w:ascii="Times New Roman" w:hAnsi="Times New Roman" w:cs="Times New Roman"/>
                <w:sz w:val="22"/>
                <w:szCs w:val="22"/>
              </w:rPr>
              <w:t xml:space="preserve">: </w:t>
            </w:r>
            <w:r w:rsidRPr="003E6720">
              <w:rPr>
                <w:rStyle w:val="FontStyle119"/>
                <w:rFonts w:ascii="Times New Roman" w:hAnsi="Times New Roman" w:cs="Times New Roman"/>
                <w:sz w:val="22"/>
                <w:szCs w:val="22"/>
              </w:rPr>
              <w:t>формировать стремление к коллективной деятель</w:t>
            </w:r>
            <w:r w:rsidRPr="003E6720">
              <w:rPr>
                <w:rStyle w:val="FontStyle119"/>
                <w:rFonts w:ascii="Times New Roman" w:hAnsi="Times New Roman" w:cs="Times New Roman"/>
                <w:sz w:val="22"/>
                <w:szCs w:val="22"/>
              </w:rPr>
              <w:softHyphen/>
              <w:t>ности.</w:t>
            </w:r>
          </w:p>
          <w:p w14:paraId="583F0528" w14:textId="77777777" w:rsidR="00963314" w:rsidRPr="003E6720" w:rsidRDefault="00963314" w:rsidP="00963314">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t>Подвижные игры Игра с мячом.</w:t>
            </w:r>
          </w:p>
          <w:p w14:paraId="04B5BD28" w14:textId="1F4E4445" w:rsidR="00963314" w:rsidRPr="003E6720" w:rsidRDefault="00963314" w:rsidP="00963314">
            <w:pPr>
              <w:rPr>
                <w:rStyle w:val="FontStyle119"/>
                <w:rFonts w:ascii="Times New Roman" w:hAnsi="Times New Roman" w:cs="Times New Roman"/>
                <w:sz w:val="22"/>
                <w:szCs w:val="22"/>
              </w:rPr>
            </w:pPr>
            <w:r w:rsidRPr="003E6720">
              <w:rPr>
                <w:rStyle w:val="FontStyle116"/>
                <w:rFonts w:ascii="Times New Roman" w:hAnsi="Times New Roman" w:cs="Times New Roman"/>
                <w:b/>
                <w:sz w:val="22"/>
                <w:szCs w:val="22"/>
              </w:rPr>
              <w:t>Задача</w:t>
            </w:r>
            <w:r w:rsidRPr="003E6720">
              <w:rPr>
                <w:rStyle w:val="FontStyle116"/>
                <w:rFonts w:ascii="Times New Roman" w:hAnsi="Times New Roman" w:cs="Times New Roman"/>
                <w:sz w:val="22"/>
                <w:szCs w:val="22"/>
              </w:rPr>
              <w:t xml:space="preserve">: </w:t>
            </w:r>
            <w:r w:rsidRPr="003E6720">
              <w:rPr>
                <w:rStyle w:val="FontStyle119"/>
                <w:rFonts w:ascii="Times New Roman" w:hAnsi="Times New Roman" w:cs="Times New Roman"/>
                <w:sz w:val="22"/>
                <w:szCs w:val="22"/>
              </w:rPr>
              <w:t xml:space="preserve">развивать координацию движений. </w:t>
            </w:r>
          </w:p>
          <w:p w14:paraId="4B26510B" w14:textId="77777777" w:rsidR="00963314" w:rsidRPr="003E6720" w:rsidRDefault="00963314" w:rsidP="00963314">
            <w:pPr>
              <w:rPr>
                <w:rStyle w:val="FontStyle119"/>
                <w:rFonts w:ascii="Times New Roman" w:hAnsi="Times New Roman" w:cs="Times New Roman"/>
                <w:b/>
                <w:sz w:val="22"/>
                <w:szCs w:val="22"/>
              </w:rPr>
            </w:pPr>
            <w:r w:rsidRPr="003E6720">
              <w:rPr>
                <w:rStyle w:val="FontStyle119"/>
                <w:rFonts w:ascii="Times New Roman" w:hAnsi="Times New Roman" w:cs="Times New Roman"/>
                <w:b/>
                <w:sz w:val="22"/>
                <w:szCs w:val="22"/>
              </w:rPr>
              <w:t xml:space="preserve">Индивидуальная работа </w:t>
            </w:r>
          </w:p>
          <w:p w14:paraId="17FFDE9A" w14:textId="77777777" w:rsidR="00963314" w:rsidRPr="003E6720" w:rsidRDefault="00963314" w:rsidP="00963314">
            <w:pPr>
              <w:rPr>
                <w:rStyle w:val="FontStyle119"/>
                <w:rFonts w:ascii="Times New Roman" w:hAnsi="Times New Roman" w:cs="Times New Roman"/>
                <w:sz w:val="22"/>
                <w:szCs w:val="22"/>
              </w:rPr>
            </w:pPr>
            <w:r w:rsidRPr="003E6720">
              <w:rPr>
                <w:rStyle w:val="FontStyle119"/>
                <w:rFonts w:ascii="Times New Roman" w:hAnsi="Times New Roman" w:cs="Times New Roman"/>
                <w:sz w:val="22"/>
                <w:szCs w:val="22"/>
              </w:rPr>
              <w:lastRenderedPageBreak/>
              <w:t>Упражнения с мячом.</w:t>
            </w:r>
          </w:p>
          <w:p w14:paraId="4E0B77FC" w14:textId="3D8820BA" w:rsidR="00963314" w:rsidRPr="003E6720" w:rsidRDefault="00963314" w:rsidP="00963314">
            <w:pPr>
              <w:rPr>
                <w:rStyle w:val="FontStyle119"/>
                <w:rFonts w:ascii="Times New Roman" w:hAnsi="Times New Roman" w:cs="Times New Roman"/>
                <w:sz w:val="22"/>
                <w:szCs w:val="22"/>
              </w:rPr>
            </w:pPr>
            <w:r w:rsidRPr="003E6720">
              <w:rPr>
                <w:rStyle w:val="FontStyle116"/>
                <w:rFonts w:ascii="Times New Roman" w:hAnsi="Times New Roman" w:cs="Times New Roman"/>
                <w:b/>
                <w:sz w:val="22"/>
                <w:szCs w:val="22"/>
              </w:rPr>
              <w:t>Задача</w:t>
            </w:r>
            <w:r w:rsidRPr="003E6720">
              <w:rPr>
                <w:rStyle w:val="FontStyle116"/>
                <w:rFonts w:ascii="Times New Roman" w:hAnsi="Times New Roman" w:cs="Times New Roman"/>
                <w:sz w:val="22"/>
                <w:szCs w:val="22"/>
              </w:rPr>
              <w:t xml:space="preserve">: </w:t>
            </w:r>
            <w:r w:rsidRPr="003E6720">
              <w:rPr>
                <w:rStyle w:val="FontStyle119"/>
                <w:rFonts w:ascii="Times New Roman" w:hAnsi="Times New Roman" w:cs="Times New Roman"/>
                <w:sz w:val="22"/>
                <w:szCs w:val="22"/>
              </w:rPr>
              <w:t>закреплять умение бросать мяч вверх и ловить двумя руками.</w:t>
            </w:r>
          </w:p>
          <w:p w14:paraId="37E564C8" w14:textId="306F7647" w:rsidR="00D67D74" w:rsidRPr="003E6720" w:rsidRDefault="00D67D74" w:rsidP="00F1573B">
            <w:pPr>
              <w:pStyle w:val="13213"/>
              <w:spacing w:line="240" w:lineRule="auto"/>
              <w:rPr>
                <w:rFonts w:ascii="Times New Roman" w:hAnsi="Times New Roman" w:cs="Times New Roman"/>
                <w:sz w:val="22"/>
                <w:szCs w:val="22"/>
              </w:rPr>
            </w:pPr>
          </w:p>
        </w:tc>
        <w:tc>
          <w:tcPr>
            <w:tcW w:w="2510" w:type="dxa"/>
            <w:tcBorders>
              <w:top w:val="single" w:sz="4" w:space="0" w:color="auto"/>
              <w:left w:val="single" w:sz="4" w:space="0" w:color="auto"/>
              <w:bottom w:val="single" w:sz="4" w:space="0" w:color="auto"/>
              <w:right w:val="single" w:sz="4" w:space="0" w:color="auto"/>
            </w:tcBorders>
          </w:tcPr>
          <w:p w14:paraId="6F468FCB" w14:textId="77777777" w:rsidR="00963314" w:rsidRPr="003E6720" w:rsidRDefault="00963314" w:rsidP="00963314">
            <w:pPr>
              <w:pStyle w:val="c4"/>
              <w:spacing w:before="0" w:beforeAutospacing="0" w:after="0" w:afterAutospacing="0"/>
              <w:rPr>
                <w:b/>
                <w:bCs/>
                <w:sz w:val="22"/>
                <w:szCs w:val="22"/>
                <w:lang w:val="ru-RU"/>
              </w:rPr>
            </w:pPr>
            <w:r w:rsidRPr="003E6720">
              <w:rPr>
                <w:rStyle w:val="c18"/>
                <w:b/>
                <w:bCs/>
                <w:sz w:val="22"/>
                <w:szCs w:val="22"/>
                <w:lang w:val="ru-RU"/>
              </w:rPr>
              <w:lastRenderedPageBreak/>
              <w:t>Наблюдение за сезонными изменениями</w:t>
            </w:r>
            <w:r w:rsidRPr="003E6720">
              <w:rPr>
                <w:rStyle w:val="c1"/>
                <w:b/>
                <w:bCs/>
                <w:sz w:val="22"/>
                <w:szCs w:val="22"/>
                <w:lang w:val="ru-RU"/>
              </w:rPr>
              <w:t>.</w:t>
            </w:r>
          </w:p>
          <w:p w14:paraId="01074FD2" w14:textId="7C297115" w:rsidR="00963314" w:rsidRPr="003E6720" w:rsidRDefault="00963314" w:rsidP="00963314">
            <w:pPr>
              <w:pStyle w:val="c4"/>
              <w:spacing w:before="0" w:beforeAutospacing="0" w:after="0" w:afterAutospacing="0"/>
              <w:rPr>
                <w:sz w:val="22"/>
                <w:szCs w:val="22"/>
                <w:lang w:val="ru-RU"/>
              </w:rPr>
            </w:pPr>
            <w:r w:rsidRPr="003E6720">
              <w:rPr>
                <w:rStyle w:val="FontStyle116"/>
                <w:rFonts w:ascii="Times New Roman" w:hAnsi="Times New Roman" w:cs="Times New Roman"/>
                <w:b/>
                <w:sz w:val="22"/>
                <w:szCs w:val="22"/>
                <w:lang w:val="ru-RU"/>
              </w:rPr>
              <w:t>Задача</w:t>
            </w:r>
            <w:r w:rsidRPr="003E6720">
              <w:rPr>
                <w:rStyle w:val="c1"/>
                <w:sz w:val="22"/>
                <w:szCs w:val="22"/>
                <w:lang w:val="ru-RU"/>
              </w:rPr>
              <w:t>: формирование понятия о смене времен года.</w:t>
            </w:r>
          </w:p>
          <w:p w14:paraId="108DD314" w14:textId="77777777" w:rsidR="00963314" w:rsidRPr="003E6720" w:rsidRDefault="00963314" w:rsidP="00963314">
            <w:pPr>
              <w:pStyle w:val="c4"/>
              <w:spacing w:before="0" w:beforeAutospacing="0" w:after="0" w:afterAutospacing="0"/>
              <w:rPr>
                <w:b/>
                <w:bCs/>
                <w:sz w:val="22"/>
                <w:szCs w:val="22"/>
                <w:lang w:val="ru-RU"/>
              </w:rPr>
            </w:pPr>
            <w:r w:rsidRPr="003E6720">
              <w:rPr>
                <w:rStyle w:val="c1"/>
                <w:b/>
                <w:bCs/>
                <w:sz w:val="22"/>
                <w:szCs w:val="22"/>
                <w:lang w:val="ru-RU"/>
              </w:rPr>
              <w:t>Ход наблюдения</w:t>
            </w:r>
          </w:p>
          <w:p w14:paraId="6802AD52" w14:textId="2BDC412E" w:rsidR="00963314" w:rsidRPr="003E6720" w:rsidRDefault="00963314" w:rsidP="00963314">
            <w:pPr>
              <w:pStyle w:val="c4"/>
              <w:spacing w:before="0" w:beforeAutospacing="0" w:after="0" w:afterAutospacing="0"/>
              <w:rPr>
                <w:sz w:val="22"/>
                <w:szCs w:val="22"/>
                <w:lang w:val="ru-RU"/>
              </w:rPr>
            </w:pPr>
            <w:r w:rsidRPr="003E6720">
              <w:rPr>
                <w:rStyle w:val="c1"/>
                <w:sz w:val="22"/>
                <w:szCs w:val="22"/>
                <w:lang w:val="ru-RU"/>
              </w:rPr>
              <w:t xml:space="preserve">Улеглись в полях </w:t>
            </w:r>
            <w:proofErr w:type="gramStart"/>
            <w:r w:rsidRPr="003E6720">
              <w:rPr>
                <w:rStyle w:val="c1"/>
                <w:sz w:val="22"/>
                <w:szCs w:val="22"/>
                <w:lang w:val="ru-RU"/>
              </w:rPr>
              <w:t>метели</w:t>
            </w:r>
            <w:proofErr w:type="gramEnd"/>
            <w:r w:rsidRPr="003E6720">
              <w:rPr>
                <w:rStyle w:val="c1"/>
                <w:sz w:val="22"/>
                <w:szCs w:val="22"/>
                <w:lang w:val="ru-RU"/>
              </w:rPr>
              <w:t xml:space="preserve"> В белоснежные постели.</w:t>
            </w:r>
          </w:p>
          <w:p w14:paraId="3C29DF7D" w14:textId="233AE1D0" w:rsidR="00963314" w:rsidRPr="003E6720" w:rsidRDefault="00963314" w:rsidP="00963314">
            <w:pPr>
              <w:pStyle w:val="c4"/>
              <w:spacing w:before="0" w:beforeAutospacing="0" w:after="0" w:afterAutospacing="0"/>
              <w:rPr>
                <w:sz w:val="22"/>
                <w:szCs w:val="22"/>
                <w:lang w:val="ru-RU"/>
              </w:rPr>
            </w:pPr>
            <w:r w:rsidRPr="003E6720">
              <w:rPr>
                <w:rStyle w:val="c1"/>
                <w:sz w:val="22"/>
                <w:szCs w:val="22"/>
              </w:rPr>
              <w:t> </w:t>
            </w:r>
            <w:r w:rsidRPr="003E6720">
              <w:rPr>
                <w:rStyle w:val="c1"/>
                <w:sz w:val="22"/>
                <w:szCs w:val="22"/>
                <w:lang w:val="ru-RU"/>
              </w:rPr>
              <w:t>Отдохнуть пришла пора! У крыльца звенят капели, Воробьи повеселели</w:t>
            </w:r>
            <w:proofErr w:type="gramStart"/>
            <w:r w:rsidRPr="003E6720">
              <w:rPr>
                <w:rStyle w:val="c1"/>
                <w:sz w:val="22"/>
                <w:szCs w:val="22"/>
                <w:lang w:val="ru-RU"/>
              </w:rPr>
              <w:t>, Гонят</w:t>
            </w:r>
            <w:proofErr w:type="gramEnd"/>
            <w:r w:rsidRPr="003E6720">
              <w:rPr>
                <w:rStyle w:val="c1"/>
                <w:sz w:val="22"/>
                <w:szCs w:val="22"/>
                <w:lang w:val="ru-RU"/>
              </w:rPr>
              <w:t xml:space="preserve"> зиму со двора! </w:t>
            </w:r>
            <w:r w:rsidRPr="003E6720">
              <w:rPr>
                <w:rStyle w:val="c1"/>
                <w:sz w:val="22"/>
                <w:szCs w:val="22"/>
              </w:rPr>
              <w:t> </w:t>
            </w:r>
            <w:r w:rsidRPr="003E6720">
              <w:rPr>
                <w:rStyle w:val="c1"/>
                <w:sz w:val="22"/>
                <w:szCs w:val="22"/>
                <w:lang w:val="ru-RU"/>
              </w:rPr>
              <w:t xml:space="preserve"> </w:t>
            </w:r>
            <w:r w:rsidRPr="003E6720">
              <w:rPr>
                <w:rStyle w:val="c1"/>
                <w:sz w:val="22"/>
                <w:szCs w:val="22"/>
              </w:rPr>
              <w:t> </w:t>
            </w:r>
            <w:r w:rsidRPr="003E6720">
              <w:rPr>
                <w:rStyle w:val="c1"/>
                <w:sz w:val="22"/>
                <w:szCs w:val="22"/>
                <w:lang w:val="ru-RU"/>
              </w:rPr>
              <w:t xml:space="preserve"> </w:t>
            </w:r>
            <w:r w:rsidRPr="003E6720">
              <w:rPr>
                <w:rStyle w:val="c1"/>
                <w:sz w:val="22"/>
                <w:szCs w:val="22"/>
              </w:rPr>
              <w:t> </w:t>
            </w:r>
            <w:r w:rsidRPr="003E6720">
              <w:rPr>
                <w:rStyle w:val="c1"/>
                <w:sz w:val="22"/>
                <w:szCs w:val="22"/>
                <w:lang w:val="ru-RU"/>
              </w:rPr>
              <w:t xml:space="preserve"> </w:t>
            </w:r>
            <w:r w:rsidRPr="003E6720">
              <w:rPr>
                <w:rStyle w:val="c1"/>
                <w:sz w:val="22"/>
                <w:szCs w:val="22"/>
              </w:rPr>
              <w:t> </w:t>
            </w:r>
            <w:r w:rsidRPr="003E6720">
              <w:rPr>
                <w:rStyle w:val="c1"/>
                <w:sz w:val="22"/>
                <w:szCs w:val="22"/>
                <w:lang w:val="ru-RU"/>
              </w:rPr>
              <w:t xml:space="preserve"> </w:t>
            </w:r>
            <w:r w:rsidRPr="003E6720">
              <w:rPr>
                <w:rStyle w:val="c1"/>
                <w:sz w:val="22"/>
                <w:szCs w:val="22"/>
              </w:rPr>
              <w:t> </w:t>
            </w:r>
            <w:r w:rsidRPr="003E6720">
              <w:rPr>
                <w:rStyle w:val="c1"/>
                <w:sz w:val="22"/>
                <w:szCs w:val="22"/>
                <w:lang w:val="ru-RU"/>
              </w:rPr>
              <w:t xml:space="preserve"> П. Образцов</w:t>
            </w:r>
          </w:p>
          <w:p w14:paraId="2D6F8585" w14:textId="77777777" w:rsidR="00963314" w:rsidRPr="003E6720" w:rsidRDefault="00963314" w:rsidP="00963314">
            <w:pPr>
              <w:pStyle w:val="c4"/>
              <w:spacing w:before="0" w:beforeAutospacing="0" w:after="0" w:afterAutospacing="0"/>
              <w:rPr>
                <w:sz w:val="22"/>
                <w:szCs w:val="22"/>
                <w:lang w:val="ru-RU"/>
              </w:rPr>
            </w:pPr>
            <w:r w:rsidRPr="003E6720">
              <w:rPr>
                <w:rStyle w:val="c1"/>
                <w:sz w:val="22"/>
                <w:szCs w:val="22"/>
                <w:lang w:val="ru-RU"/>
              </w:rPr>
              <w:t xml:space="preserve">Март — первый весенний месяц. Но поглядите в окно: идет снег, ветер качает голые сучья деревьев. Все по-зимнему, и не верится, что зима уже позади. А весна все-таки приближается. Солнце всходит раньше семи часов утра </w:t>
            </w:r>
            <w:r w:rsidRPr="003E6720">
              <w:rPr>
                <w:rStyle w:val="c1"/>
                <w:sz w:val="22"/>
                <w:szCs w:val="22"/>
                <w:lang w:val="ru-RU"/>
              </w:rPr>
              <w:lastRenderedPageBreak/>
              <w:t>и заходит около восьми вечера, значит, день прибавился почти на пять часов.</w:t>
            </w:r>
          </w:p>
          <w:p w14:paraId="2A620141" w14:textId="77777777" w:rsidR="00963314" w:rsidRPr="003E6720" w:rsidRDefault="00963314" w:rsidP="00963314">
            <w:pPr>
              <w:pStyle w:val="c4"/>
              <w:spacing w:before="0" w:beforeAutospacing="0" w:after="0" w:afterAutospacing="0"/>
              <w:rPr>
                <w:sz w:val="22"/>
                <w:szCs w:val="22"/>
                <w:lang w:val="ru-RU"/>
              </w:rPr>
            </w:pPr>
            <w:r w:rsidRPr="003E6720">
              <w:rPr>
                <w:rStyle w:val="c1"/>
                <w:sz w:val="22"/>
                <w:szCs w:val="22"/>
                <w:lang w:val="ru-RU"/>
              </w:rPr>
              <w:t>21 марта — день весеннего равноденствия, т.е. день по долготе равен ночи. Дальше он будет все прибывать, а ночь уменьшаться.</w:t>
            </w:r>
          </w:p>
          <w:p w14:paraId="0CD6EE76" w14:textId="77777777" w:rsidR="00963314" w:rsidRPr="003E6720" w:rsidRDefault="00963314" w:rsidP="00963314">
            <w:pPr>
              <w:pStyle w:val="c4"/>
              <w:spacing w:before="0" w:beforeAutospacing="0" w:after="0" w:afterAutospacing="0"/>
              <w:rPr>
                <w:sz w:val="22"/>
                <w:szCs w:val="22"/>
                <w:lang w:val="ru-RU"/>
              </w:rPr>
            </w:pPr>
            <w:r w:rsidRPr="003E6720">
              <w:rPr>
                <w:rStyle w:val="c1"/>
                <w:sz w:val="22"/>
                <w:szCs w:val="22"/>
                <w:lang w:val="ru-RU"/>
              </w:rPr>
              <w:t>Март — это весна света. Выдаются такие деньки, когда с утра разойдутся тучи, выглянет солнце и осветит укрытую снегом землю. Вот тут-то сразу и скажешь, что метелям и вьюгам приходит конец. Невольно жмуришь глаза, и не хочется уходить со двора.</w:t>
            </w:r>
          </w:p>
          <w:p w14:paraId="0D371B38" w14:textId="77777777" w:rsidR="00963314" w:rsidRPr="003E6720" w:rsidRDefault="00963314" w:rsidP="00963314">
            <w:pPr>
              <w:pStyle w:val="c4"/>
              <w:spacing w:before="0" w:beforeAutospacing="0" w:after="0" w:afterAutospacing="0"/>
              <w:rPr>
                <w:b/>
                <w:bCs/>
                <w:sz w:val="22"/>
                <w:szCs w:val="22"/>
                <w:lang w:val="ru-RU"/>
              </w:rPr>
            </w:pPr>
            <w:r w:rsidRPr="003E6720">
              <w:rPr>
                <w:rStyle w:val="c1"/>
                <w:b/>
                <w:bCs/>
                <w:sz w:val="22"/>
                <w:szCs w:val="22"/>
                <w:lang w:val="ru-RU"/>
              </w:rPr>
              <w:t>Трудовая деятельность</w:t>
            </w:r>
          </w:p>
          <w:p w14:paraId="161BFD13" w14:textId="77777777" w:rsidR="00963314" w:rsidRPr="003E6720" w:rsidRDefault="00963314" w:rsidP="00963314">
            <w:pPr>
              <w:pStyle w:val="c4"/>
              <w:spacing w:before="0" w:beforeAutospacing="0" w:after="0" w:afterAutospacing="0"/>
              <w:rPr>
                <w:sz w:val="22"/>
                <w:szCs w:val="22"/>
                <w:lang w:val="ru-RU"/>
              </w:rPr>
            </w:pPr>
            <w:r w:rsidRPr="003E6720">
              <w:rPr>
                <w:rStyle w:val="c1"/>
                <w:sz w:val="22"/>
                <w:szCs w:val="22"/>
                <w:lang w:val="ru-RU"/>
              </w:rPr>
              <w:t>Уборка снега на участке.</w:t>
            </w:r>
          </w:p>
          <w:p w14:paraId="4AC8918D" w14:textId="46C288DB" w:rsidR="00963314" w:rsidRPr="003E6720" w:rsidRDefault="00963314" w:rsidP="00963314">
            <w:pPr>
              <w:pStyle w:val="c4"/>
              <w:spacing w:before="0" w:beforeAutospacing="0" w:after="0" w:afterAutospacing="0"/>
              <w:rPr>
                <w:sz w:val="22"/>
                <w:szCs w:val="22"/>
                <w:lang w:val="ru-RU"/>
              </w:rPr>
            </w:pPr>
            <w:r w:rsidRPr="00847017">
              <w:rPr>
                <w:rStyle w:val="FontStyle116"/>
                <w:rFonts w:ascii="Times New Roman" w:hAnsi="Times New Roman" w:cs="Times New Roman"/>
                <w:b/>
                <w:sz w:val="22"/>
                <w:szCs w:val="22"/>
                <w:lang w:val="ru-RU"/>
              </w:rPr>
              <w:t>Задача</w:t>
            </w:r>
            <w:r w:rsidRPr="003E6720">
              <w:rPr>
                <w:rStyle w:val="c1"/>
                <w:sz w:val="22"/>
                <w:szCs w:val="22"/>
                <w:lang w:val="ru-RU"/>
              </w:rPr>
              <w:t>: формирование трудовых умений.</w:t>
            </w:r>
          </w:p>
          <w:p w14:paraId="0B84AB4A" w14:textId="77777777" w:rsidR="00963314" w:rsidRPr="003E6720" w:rsidRDefault="00963314" w:rsidP="00963314">
            <w:pPr>
              <w:pStyle w:val="c4"/>
              <w:spacing w:before="0" w:beforeAutospacing="0" w:after="0" w:afterAutospacing="0"/>
              <w:rPr>
                <w:b/>
                <w:bCs/>
                <w:sz w:val="22"/>
                <w:szCs w:val="22"/>
                <w:lang w:val="ru-RU"/>
              </w:rPr>
            </w:pPr>
            <w:r w:rsidRPr="003E6720">
              <w:rPr>
                <w:rStyle w:val="c1"/>
                <w:b/>
                <w:bCs/>
                <w:sz w:val="22"/>
                <w:szCs w:val="22"/>
                <w:lang w:val="ru-RU"/>
              </w:rPr>
              <w:t>Подвижные игры</w:t>
            </w:r>
          </w:p>
          <w:p w14:paraId="7BABD9EC" w14:textId="77777777" w:rsidR="00963314" w:rsidRPr="003E6720" w:rsidRDefault="00963314" w:rsidP="00963314">
            <w:pPr>
              <w:pStyle w:val="c4"/>
              <w:spacing w:before="0" w:beforeAutospacing="0" w:after="0" w:afterAutospacing="0"/>
              <w:rPr>
                <w:sz w:val="22"/>
                <w:szCs w:val="22"/>
                <w:lang w:val="ru-RU"/>
              </w:rPr>
            </w:pPr>
            <w:r w:rsidRPr="003E6720">
              <w:rPr>
                <w:rStyle w:val="c1"/>
                <w:sz w:val="22"/>
                <w:szCs w:val="22"/>
                <w:lang w:val="ru-RU"/>
              </w:rPr>
              <w:t>«Кто останется в кругу?», «Живой лабиринт».</w:t>
            </w:r>
          </w:p>
          <w:p w14:paraId="0AD41ABD" w14:textId="5AF24EBF" w:rsidR="00963314" w:rsidRPr="003E6720" w:rsidRDefault="00963314" w:rsidP="00963314">
            <w:pPr>
              <w:pStyle w:val="c4"/>
              <w:spacing w:before="0" w:beforeAutospacing="0" w:after="0" w:afterAutospacing="0"/>
              <w:rPr>
                <w:sz w:val="22"/>
                <w:szCs w:val="22"/>
                <w:lang w:val="ru-RU"/>
              </w:rPr>
            </w:pPr>
            <w:r w:rsidRPr="003E6720">
              <w:rPr>
                <w:rStyle w:val="c1"/>
                <w:sz w:val="22"/>
                <w:szCs w:val="22"/>
              </w:rPr>
              <w:t> </w:t>
            </w:r>
            <w:r w:rsidRPr="00847017">
              <w:rPr>
                <w:rStyle w:val="FontStyle116"/>
                <w:rFonts w:ascii="Times New Roman" w:hAnsi="Times New Roman" w:cs="Times New Roman"/>
                <w:b/>
                <w:sz w:val="22"/>
                <w:szCs w:val="22"/>
                <w:lang w:val="ru-RU"/>
              </w:rPr>
              <w:t>Задача</w:t>
            </w:r>
            <w:r w:rsidRPr="003E6720">
              <w:rPr>
                <w:rStyle w:val="c1"/>
                <w:sz w:val="22"/>
                <w:szCs w:val="22"/>
                <w:lang w:val="ru-RU"/>
              </w:rPr>
              <w:t>: развитие быстроты движений.</w:t>
            </w:r>
          </w:p>
          <w:p w14:paraId="06127CA3" w14:textId="77777777" w:rsidR="00963314" w:rsidRPr="003E6720" w:rsidRDefault="00963314" w:rsidP="00963314">
            <w:pPr>
              <w:pStyle w:val="c4"/>
              <w:spacing w:before="0" w:beforeAutospacing="0" w:after="0" w:afterAutospacing="0"/>
              <w:rPr>
                <w:b/>
                <w:bCs/>
                <w:sz w:val="22"/>
                <w:szCs w:val="22"/>
                <w:lang w:val="ru-RU"/>
              </w:rPr>
            </w:pPr>
            <w:r w:rsidRPr="003E6720">
              <w:rPr>
                <w:rStyle w:val="c1"/>
                <w:b/>
                <w:bCs/>
                <w:sz w:val="22"/>
                <w:szCs w:val="22"/>
                <w:lang w:val="ru-RU"/>
              </w:rPr>
              <w:t xml:space="preserve">Индивидуальная работа </w:t>
            </w:r>
          </w:p>
          <w:p w14:paraId="0E4420A1" w14:textId="77777777" w:rsidR="00963314" w:rsidRPr="003E6720" w:rsidRDefault="00963314" w:rsidP="00963314">
            <w:pPr>
              <w:pStyle w:val="c4"/>
              <w:spacing w:before="0" w:beforeAutospacing="0" w:after="0" w:afterAutospacing="0"/>
              <w:rPr>
                <w:sz w:val="22"/>
                <w:szCs w:val="22"/>
                <w:lang w:val="ru-RU"/>
              </w:rPr>
            </w:pPr>
            <w:r w:rsidRPr="003E6720">
              <w:rPr>
                <w:rStyle w:val="c1"/>
                <w:sz w:val="22"/>
                <w:szCs w:val="22"/>
                <w:lang w:val="ru-RU"/>
              </w:rPr>
              <w:t>Развитие движений.</w:t>
            </w:r>
          </w:p>
          <w:p w14:paraId="1FF07094" w14:textId="780C8A0F" w:rsidR="00D67D74" w:rsidRPr="003E6720" w:rsidRDefault="00963314" w:rsidP="00771EC0">
            <w:pPr>
              <w:pStyle w:val="c4"/>
              <w:spacing w:before="0" w:beforeAutospacing="0" w:after="0" w:afterAutospacing="0"/>
              <w:rPr>
                <w:sz w:val="22"/>
                <w:szCs w:val="22"/>
                <w:lang w:val="ru-RU"/>
              </w:rPr>
            </w:pPr>
            <w:r w:rsidRPr="003E6720">
              <w:rPr>
                <w:rStyle w:val="FontStyle116"/>
                <w:rFonts w:ascii="Times New Roman" w:hAnsi="Times New Roman" w:cs="Times New Roman"/>
                <w:b/>
                <w:sz w:val="22"/>
                <w:szCs w:val="22"/>
                <w:lang w:val="ru-RU"/>
              </w:rPr>
              <w:t>Задача</w:t>
            </w:r>
            <w:r w:rsidRPr="003E6720">
              <w:rPr>
                <w:rStyle w:val="c1"/>
                <w:sz w:val="22"/>
                <w:szCs w:val="22"/>
                <w:lang w:val="ru-RU"/>
              </w:rPr>
              <w:t>: совершенствование техники прыжка в длину с места.</w:t>
            </w:r>
          </w:p>
        </w:tc>
      </w:tr>
      <w:tr w:rsidR="00D67D74" w:rsidRPr="003E6720" w14:paraId="4B1F90FE" w14:textId="77777777" w:rsidTr="00F1573B">
        <w:trPr>
          <w:gridAfter w:val="2"/>
          <w:wAfter w:w="8207" w:type="dxa"/>
          <w:trHeight w:val="412"/>
        </w:trPr>
        <w:tc>
          <w:tcPr>
            <w:tcW w:w="1702" w:type="dxa"/>
            <w:vMerge/>
            <w:vAlign w:val="center"/>
          </w:tcPr>
          <w:p w14:paraId="4FAA6F21" w14:textId="77777777" w:rsidR="00D67D74" w:rsidRPr="003E6720" w:rsidRDefault="00D67D74" w:rsidP="00F1573B">
            <w:pPr>
              <w:contextualSpacing/>
              <w:rPr>
                <w:rFonts w:ascii="Times New Roman" w:hAnsi="Times New Roman" w:cs="Times New Roman"/>
                <w:b/>
                <w:bCs/>
                <w:lang w:val="kk-KZ"/>
              </w:rPr>
            </w:pPr>
          </w:p>
        </w:tc>
        <w:tc>
          <w:tcPr>
            <w:tcW w:w="14275" w:type="dxa"/>
            <w:gridSpan w:val="14"/>
            <w:tcBorders>
              <w:top w:val="single" w:sz="4" w:space="0" w:color="auto"/>
            </w:tcBorders>
          </w:tcPr>
          <w:p w14:paraId="58761576" w14:textId="77777777" w:rsidR="00D67D74" w:rsidRPr="003E6720" w:rsidRDefault="00D67D74" w:rsidP="00F1573B">
            <w:pPr>
              <w:widowControl w:val="0"/>
              <w:autoSpaceDE w:val="0"/>
              <w:autoSpaceDN w:val="0"/>
              <w:adjustRightInd w:val="0"/>
              <w:contextualSpacing/>
              <w:rPr>
                <w:rFonts w:ascii="Times New Roman" w:hAnsi="Times New Roman" w:cs="Times New Roman"/>
                <w:lang w:val="kk-KZ"/>
              </w:rPr>
            </w:pPr>
            <w:r w:rsidRPr="003E6720">
              <w:rPr>
                <w:rFonts w:ascii="Times New Roman" w:hAnsi="Times New Roman" w:cs="Times New Roman"/>
                <w:lang w:val="kk-KZ"/>
              </w:rPr>
              <w:t xml:space="preserve">Балалардың  алып шығатын құралдармен өз беттерінше ойын барысы </w:t>
            </w:r>
          </w:p>
          <w:p w14:paraId="45222CDA" w14:textId="77777777" w:rsidR="00D67D74" w:rsidRPr="003E6720" w:rsidRDefault="00D67D74" w:rsidP="00F1573B">
            <w:pPr>
              <w:widowControl w:val="0"/>
              <w:autoSpaceDE w:val="0"/>
              <w:autoSpaceDN w:val="0"/>
              <w:adjustRightInd w:val="0"/>
              <w:contextualSpacing/>
              <w:rPr>
                <w:rFonts w:ascii="Times New Roman" w:hAnsi="Times New Roman" w:cs="Times New Roman"/>
                <w:b/>
                <w:lang w:val="kk-KZ"/>
              </w:rPr>
            </w:pPr>
            <w:r w:rsidRPr="003E6720">
              <w:rPr>
                <w:rFonts w:ascii="Times New Roman" w:hAnsi="Times New Roman" w:cs="Times New Roman"/>
                <w:lang w:val="kk-KZ"/>
              </w:rPr>
              <w:t>Самостоятельная игровая деятельность детей с выносным оборудованием: лопатки, ветрячки, песочные наборы ,скакалки,обручи мячи.</w:t>
            </w:r>
          </w:p>
        </w:tc>
      </w:tr>
      <w:tr w:rsidR="00D67D74" w:rsidRPr="003E6720" w14:paraId="38AED306" w14:textId="77777777" w:rsidTr="00F1573B">
        <w:trPr>
          <w:gridAfter w:val="2"/>
          <w:wAfter w:w="8207" w:type="dxa"/>
          <w:trHeight w:val="392"/>
        </w:trPr>
        <w:tc>
          <w:tcPr>
            <w:tcW w:w="1702" w:type="dxa"/>
          </w:tcPr>
          <w:p w14:paraId="150A4C66" w14:textId="77777777" w:rsidR="00D67D74" w:rsidRPr="003E6720" w:rsidRDefault="00D67D74" w:rsidP="00F1573B">
            <w:pPr>
              <w:widowControl w:val="0"/>
              <w:autoSpaceDE w:val="0"/>
              <w:autoSpaceDN w:val="0"/>
              <w:adjustRightInd w:val="0"/>
              <w:contextualSpacing/>
              <w:rPr>
                <w:rFonts w:ascii="Times New Roman" w:hAnsi="Times New Roman" w:cs="Times New Roman"/>
                <w:b/>
                <w:bCs/>
                <w:iCs/>
                <w:lang w:val="kk-KZ"/>
              </w:rPr>
            </w:pPr>
            <w:r w:rsidRPr="003E6720">
              <w:rPr>
                <w:rFonts w:ascii="Times New Roman" w:hAnsi="Times New Roman" w:cs="Times New Roman"/>
                <w:b/>
                <w:bCs/>
                <w:iCs/>
                <w:lang w:val="kk-KZ"/>
              </w:rPr>
              <w:t>Серуеннен қайту/</w:t>
            </w:r>
          </w:p>
          <w:p w14:paraId="47219CA7" w14:textId="77777777" w:rsidR="00D67D74" w:rsidRPr="003E6720" w:rsidRDefault="00D67D74" w:rsidP="00F1573B">
            <w:pPr>
              <w:widowControl w:val="0"/>
              <w:autoSpaceDE w:val="0"/>
              <w:autoSpaceDN w:val="0"/>
              <w:adjustRightInd w:val="0"/>
              <w:contextualSpacing/>
              <w:rPr>
                <w:rFonts w:ascii="Times New Roman" w:hAnsi="Times New Roman" w:cs="Times New Roman"/>
                <w:b/>
                <w:bCs/>
                <w:iCs/>
              </w:rPr>
            </w:pPr>
            <w:r w:rsidRPr="003E6720">
              <w:rPr>
                <w:rFonts w:ascii="Times New Roman" w:hAnsi="Times New Roman" w:cs="Times New Roman"/>
                <w:b/>
                <w:bCs/>
                <w:iCs/>
              </w:rPr>
              <w:lastRenderedPageBreak/>
              <w:t>Возвращение с прогулки</w:t>
            </w:r>
          </w:p>
        </w:tc>
        <w:tc>
          <w:tcPr>
            <w:tcW w:w="14275" w:type="dxa"/>
            <w:gridSpan w:val="14"/>
          </w:tcPr>
          <w:p w14:paraId="6F8383F6" w14:textId="77777777" w:rsidR="00D67D74" w:rsidRPr="003E6720" w:rsidRDefault="00D67D74" w:rsidP="00F1573B">
            <w:pPr>
              <w:widowControl w:val="0"/>
              <w:autoSpaceDE w:val="0"/>
              <w:autoSpaceDN w:val="0"/>
              <w:adjustRightInd w:val="0"/>
              <w:contextualSpacing/>
              <w:jc w:val="center"/>
              <w:rPr>
                <w:rFonts w:ascii="Times New Roman" w:hAnsi="Times New Roman" w:cs="Times New Roman"/>
                <w:b/>
                <w:lang w:val="kk-KZ"/>
              </w:rPr>
            </w:pPr>
            <w:r w:rsidRPr="003E6720">
              <w:rPr>
                <w:rFonts w:ascii="Times New Roman" w:hAnsi="Times New Roman" w:cs="Times New Roman"/>
                <w:b/>
                <w:lang w:val="kk-KZ"/>
              </w:rPr>
              <w:lastRenderedPageBreak/>
              <w:t>Кезекпен  шешіну, ойындар, балалардың еркін қызметі.</w:t>
            </w:r>
          </w:p>
          <w:p w14:paraId="236A77A5" w14:textId="77777777" w:rsidR="00D67D74" w:rsidRPr="003E6720" w:rsidRDefault="00D67D74" w:rsidP="00F1573B">
            <w:pPr>
              <w:widowControl w:val="0"/>
              <w:autoSpaceDE w:val="0"/>
              <w:autoSpaceDN w:val="0"/>
              <w:adjustRightInd w:val="0"/>
              <w:contextualSpacing/>
              <w:jc w:val="center"/>
              <w:rPr>
                <w:rFonts w:ascii="Times New Roman" w:hAnsi="Times New Roman" w:cs="Times New Roman"/>
                <w:b/>
                <w:lang w:val="kk-KZ"/>
              </w:rPr>
            </w:pPr>
            <w:r w:rsidRPr="003E6720">
              <w:rPr>
                <w:rFonts w:ascii="Times New Roman" w:hAnsi="Times New Roman" w:cs="Times New Roman"/>
              </w:rPr>
              <w:t>Последовательное раздевание, игры, свободная деятельность детей.</w:t>
            </w:r>
            <w:r w:rsidRPr="003E6720">
              <w:rPr>
                <w:rFonts w:ascii="Times New Roman" w:hAnsi="Times New Roman" w:cs="Times New Roman"/>
                <w:b/>
                <w:lang w:val="kk-KZ"/>
              </w:rPr>
              <w:t xml:space="preserve"> </w:t>
            </w:r>
          </w:p>
          <w:p w14:paraId="467CB169" w14:textId="77777777" w:rsidR="00D67D74" w:rsidRPr="003E6720" w:rsidRDefault="00D67D74" w:rsidP="00F1573B">
            <w:pPr>
              <w:widowControl w:val="0"/>
              <w:autoSpaceDE w:val="0"/>
              <w:autoSpaceDN w:val="0"/>
              <w:adjustRightInd w:val="0"/>
              <w:contextualSpacing/>
              <w:jc w:val="center"/>
              <w:rPr>
                <w:rFonts w:ascii="Times New Roman" w:hAnsi="Times New Roman" w:cs="Times New Roman"/>
                <w:b/>
                <w:lang w:val="kk-KZ"/>
              </w:rPr>
            </w:pPr>
            <w:r w:rsidRPr="003E6720">
              <w:rPr>
                <w:rFonts w:ascii="Times New Roman" w:hAnsi="Times New Roman" w:cs="Times New Roman"/>
                <w:b/>
                <w:lang w:val="kk-KZ"/>
              </w:rPr>
              <w:lastRenderedPageBreak/>
              <w:t>Совершенствовать умение самостоятельно одеваться и раздеваться в определенной последовательности.</w:t>
            </w:r>
          </w:p>
        </w:tc>
      </w:tr>
      <w:tr w:rsidR="00D67D74" w:rsidRPr="003E6720" w14:paraId="7F585A1D" w14:textId="77777777" w:rsidTr="00F1573B">
        <w:trPr>
          <w:gridAfter w:val="2"/>
          <w:wAfter w:w="8207" w:type="dxa"/>
          <w:trHeight w:val="392"/>
        </w:trPr>
        <w:tc>
          <w:tcPr>
            <w:tcW w:w="1702" w:type="dxa"/>
          </w:tcPr>
          <w:p w14:paraId="25E26AC4" w14:textId="77777777" w:rsidR="00D67D74" w:rsidRPr="003E6720" w:rsidRDefault="00D67D74" w:rsidP="00F1573B">
            <w:pPr>
              <w:widowControl w:val="0"/>
              <w:autoSpaceDE w:val="0"/>
              <w:autoSpaceDN w:val="0"/>
              <w:adjustRightInd w:val="0"/>
              <w:contextualSpacing/>
              <w:rPr>
                <w:rFonts w:ascii="Times New Roman" w:hAnsi="Times New Roman" w:cs="Times New Roman"/>
                <w:b/>
                <w:bCs/>
                <w:iCs/>
              </w:rPr>
            </w:pPr>
            <w:r w:rsidRPr="003E6720">
              <w:rPr>
                <w:rFonts w:ascii="Times New Roman" w:hAnsi="Times New Roman" w:cs="Times New Roman"/>
                <w:b/>
                <w:bCs/>
                <w:iCs/>
                <w:lang w:val="kk-KZ"/>
              </w:rPr>
              <w:lastRenderedPageBreak/>
              <w:t>Түскі ас/</w:t>
            </w:r>
            <w:r w:rsidRPr="003E6720">
              <w:rPr>
                <w:rFonts w:ascii="Times New Roman" w:hAnsi="Times New Roman" w:cs="Times New Roman"/>
                <w:b/>
                <w:bCs/>
                <w:iCs/>
              </w:rPr>
              <w:t>Обед</w:t>
            </w:r>
          </w:p>
          <w:p w14:paraId="7A26B605" w14:textId="77777777" w:rsidR="00D67D74" w:rsidRPr="003E6720" w:rsidRDefault="00D67D74" w:rsidP="00F1573B">
            <w:pPr>
              <w:widowControl w:val="0"/>
              <w:autoSpaceDE w:val="0"/>
              <w:autoSpaceDN w:val="0"/>
              <w:adjustRightInd w:val="0"/>
              <w:contextualSpacing/>
              <w:rPr>
                <w:rFonts w:ascii="Times New Roman" w:hAnsi="Times New Roman" w:cs="Times New Roman"/>
                <w:b/>
                <w:bCs/>
                <w:iCs/>
              </w:rPr>
            </w:pPr>
            <w:proofErr w:type="spellStart"/>
            <w:r w:rsidRPr="003E6720">
              <w:rPr>
                <w:rFonts w:ascii="Times New Roman" w:hAnsi="Times New Roman" w:cs="Times New Roman"/>
                <w:b/>
                <w:bCs/>
                <w:iCs/>
              </w:rPr>
              <w:t>Асханада</w:t>
            </w:r>
            <w:proofErr w:type="spellEnd"/>
            <w:r w:rsidRPr="003E6720">
              <w:rPr>
                <w:rFonts w:ascii="Times New Roman" w:hAnsi="Times New Roman" w:cs="Times New Roman"/>
                <w:b/>
                <w:lang w:val="kk-KZ"/>
              </w:rPr>
              <w:t>ғ</w:t>
            </w:r>
            <w:r w:rsidRPr="003E6720">
              <w:rPr>
                <w:rFonts w:ascii="Times New Roman" w:hAnsi="Times New Roman" w:cs="Times New Roman"/>
                <w:b/>
                <w:bCs/>
                <w:iCs/>
              </w:rPr>
              <w:t xml:space="preserve">ы </w:t>
            </w:r>
            <w:proofErr w:type="spellStart"/>
            <w:r w:rsidRPr="003E6720">
              <w:rPr>
                <w:rFonts w:ascii="Times New Roman" w:hAnsi="Times New Roman" w:cs="Times New Roman"/>
                <w:b/>
                <w:bCs/>
                <w:iCs/>
              </w:rPr>
              <w:t>кезекш</w:t>
            </w:r>
            <w:r w:rsidRPr="003E6720">
              <w:rPr>
                <w:rFonts w:ascii="Times New Roman" w:hAnsi="Times New Roman" w:cs="Times New Roman"/>
                <w:b/>
                <w:bCs/>
                <w:iCs/>
                <w:lang w:val="en-US"/>
              </w:rPr>
              <w:t>i</w:t>
            </w:r>
            <w:proofErr w:type="spellEnd"/>
            <w:r w:rsidRPr="003E6720">
              <w:rPr>
                <w:rFonts w:ascii="Times New Roman" w:hAnsi="Times New Roman" w:cs="Times New Roman"/>
                <w:b/>
                <w:bCs/>
                <w:iCs/>
              </w:rPr>
              <w:t>л</w:t>
            </w:r>
            <w:proofErr w:type="spellStart"/>
            <w:r w:rsidRPr="003E6720">
              <w:rPr>
                <w:rFonts w:ascii="Times New Roman" w:hAnsi="Times New Roman" w:cs="Times New Roman"/>
                <w:b/>
                <w:bCs/>
                <w:iCs/>
                <w:lang w:val="en-US"/>
              </w:rPr>
              <w:t>i</w:t>
            </w:r>
            <w:proofErr w:type="spellEnd"/>
            <w:r w:rsidRPr="003E6720">
              <w:rPr>
                <w:rFonts w:ascii="Times New Roman" w:hAnsi="Times New Roman" w:cs="Times New Roman"/>
                <w:b/>
                <w:bCs/>
                <w:iCs/>
              </w:rPr>
              <w:t>к</w:t>
            </w:r>
          </w:p>
          <w:p w14:paraId="3A21CF55" w14:textId="77777777" w:rsidR="00D67D74" w:rsidRPr="003E6720" w:rsidRDefault="00D67D74" w:rsidP="00F1573B">
            <w:pPr>
              <w:widowControl w:val="0"/>
              <w:autoSpaceDE w:val="0"/>
              <w:autoSpaceDN w:val="0"/>
              <w:adjustRightInd w:val="0"/>
              <w:contextualSpacing/>
              <w:rPr>
                <w:rFonts w:ascii="Times New Roman" w:hAnsi="Times New Roman" w:cs="Times New Roman"/>
                <w:b/>
                <w:bCs/>
                <w:iCs/>
                <w:lang w:val="kk-KZ"/>
              </w:rPr>
            </w:pPr>
            <w:r w:rsidRPr="003E6720">
              <w:rPr>
                <w:rFonts w:ascii="Times New Roman" w:hAnsi="Times New Roman" w:cs="Times New Roman"/>
                <w:b/>
                <w:bCs/>
                <w:iCs/>
              </w:rPr>
              <w:t>Дежурство по столовой</w:t>
            </w:r>
          </w:p>
        </w:tc>
        <w:tc>
          <w:tcPr>
            <w:tcW w:w="14275" w:type="dxa"/>
            <w:gridSpan w:val="14"/>
          </w:tcPr>
          <w:p w14:paraId="3E1BD0E9" w14:textId="77777777" w:rsidR="00D67D74" w:rsidRPr="003E6720" w:rsidRDefault="00D67D74" w:rsidP="00F1573B">
            <w:pPr>
              <w:widowControl w:val="0"/>
              <w:autoSpaceDE w:val="0"/>
              <w:autoSpaceDN w:val="0"/>
              <w:adjustRightInd w:val="0"/>
              <w:contextualSpacing/>
              <w:jc w:val="center"/>
              <w:rPr>
                <w:rFonts w:ascii="Times New Roman" w:hAnsi="Times New Roman" w:cs="Times New Roman"/>
                <w:b/>
                <w:lang w:val="kk-KZ"/>
              </w:rPr>
            </w:pPr>
            <w:r w:rsidRPr="003E6720">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4C2A5D1A" w14:textId="77777777" w:rsidR="00D67D74" w:rsidRPr="003E6720" w:rsidRDefault="00D67D74" w:rsidP="00F1573B">
            <w:pPr>
              <w:pStyle w:val="200"/>
              <w:jc w:val="left"/>
              <w:rPr>
                <w:rFonts w:ascii="Times New Roman" w:hAnsi="Times New Roman" w:cs="Times New Roman"/>
                <w:bCs/>
                <w:iCs/>
                <w:sz w:val="22"/>
                <w:szCs w:val="22"/>
                <w:lang w:val="kk-KZ"/>
              </w:rPr>
            </w:pPr>
            <w:r w:rsidRPr="003E6720">
              <w:rPr>
                <w:rFonts w:ascii="Times New Roman" w:hAnsi="Times New Roman" w:cs="Times New Roman"/>
                <w:sz w:val="22"/>
                <w:szCs w:val="22"/>
              </w:rPr>
              <w:t>Привлечение внимания детей к пище; индивидуальная работа по воспитанию культуры еды; (***</w:t>
            </w:r>
            <w:proofErr w:type="gramStart"/>
            <w:r w:rsidRPr="003E6720">
              <w:rPr>
                <w:rFonts w:ascii="Times New Roman" w:hAnsi="Times New Roman" w:cs="Times New Roman"/>
                <w:bCs/>
                <w:iCs/>
                <w:sz w:val="22"/>
                <w:szCs w:val="22"/>
                <w:lang w:val="kk-KZ"/>
              </w:rPr>
              <w:t>Нан ,шай</w:t>
            </w:r>
            <w:proofErr w:type="gramEnd"/>
            <w:r w:rsidRPr="003E6720">
              <w:rPr>
                <w:rFonts w:ascii="Times New Roman" w:hAnsi="Times New Roman" w:cs="Times New Roman"/>
                <w:bCs/>
                <w:iCs/>
                <w:sz w:val="22"/>
                <w:szCs w:val="22"/>
                <w:lang w:val="kk-KZ"/>
              </w:rPr>
              <w:t xml:space="preserve"> ,май,ірімшік</w:t>
            </w:r>
            <w:r w:rsidRPr="003E6720">
              <w:rPr>
                <w:rFonts w:ascii="Times New Roman" w:hAnsi="Times New Roman" w:cs="Times New Roman"/>
                <w:iCs/>
                <w:sz w:val="22"/>
                <w:szCs w:val="22"/>
                <w:lang w:val="kk-KZ"/>
              </w:rPr>
              <w:t xml:space="preserve"> ,тәрелке, қасық, </w:t>
            </w:r>
            <w:r w:rsidRPr="003E6720">
              <w:rPr>
                <w:rFonts w:ascii="Times New Roman" w:hAnsi="Times New Roman" w:cs="Times New Roman"/>
                <w:bCs/>
                <w:iCs/>
                <w:sz w:val="22"/>
                <w:szCs w:val="22"/>
                <w:lang w:val="kk-KZ"/>
              </w:rPr>
              <w:t>тамағыңды іш – кушай, ешь. ас болсын!</w:t>
            </w:r>
          </w:p>
          <w:p w14:paraId="10427BD9" w14:textId="77777777" w:rsidR="00D67D74" w:rsidRPr="003E6720" w:rsidRDefault="00D67D74" w:rsidP="00F1573B">
            <w:pPr>
              <w:pStyle w:val="200"/>
              <w:jc w:val="left"/>
              <w:rPr>
                <w:rFonts w:ascii="Times New Roman" w:hAnsi="Times New Roman" w:cs="Times New Roman"/>
                <w:sz w:val="22"/>
                <w:szCs w:val="22"/>
              </w:rPr>
            </w:pPr>
            <w:r w:rsidRPr="003E6720">
              <w:rPr>
                <w:rFonts w:ascii="Times New Roman" w:hAnsi="Times New Roman" w:cs="Times New Roman"/>
                <w:sz w:val="22"/>
                <w:szCs w:val="22"/>
              </w:rPr>
              <w:t xml:space="preserve"> Посадим на ложку </w:t>
            </w:r>
            <w:r w:rsidRPr="003E6720">
              <w:rPr>
                <w:rFonts w:ascii="Times New Roman" w:hAnsi="Times New Roman" w:cs="Times New Roman"/>
                <w:sz w:val="22"/>
                <w:szCs w:val="22"/>
              </w:rPr>
              <w:br/>
              <w:t xml:space="preserve">Капустку, картошку – и спрячем! </w:t>
            </w:r>
            <w:r w:rsidRPr="003E6720">
              <w:rPr>
                <w:rFonts w:ascii="Times New Roman" w:hAnsi="Times New Roman" w:cs="Times New Roman"/>
                <w:sz w:val="22"/>
                <w:szCs w:val="22"/>
              </w:rPr>
              <w:br/>
              <w:t xml:space="preserve">Попробуй найди! </w:t>
            </w:r>
            <w:r w:rsidRPr="003E6720">
              <w:rPr>
                <w:rFonts w:ascii="Times New Roman" w:hAnsi="Times New Roman" w:cs="Times New Roman"/>
                <w:sz w:val="22"/>
                <w:szCs w:val="22"/>
              </w:rPr>
              <w:br/>
              <w:t xml:space="preserve">Не видно на ложке </w:t>
            </w:r>
            <w:r w:rsidRPr="003E6720">
              <w:rPr>
                <w:rFonts w:ascii="Times New Roman" w:hAnsi="Times New Roman" w:cs="Times New Roman"/>
                <w:sz w:val="22"/>
                <w:szCs w:val="22"/>
              </w:rPr>
              <w:br/>
              <w:t xml:space="preserve">Капустки, картошки. </w:t>
            </w:r>
            <w:r w:rsidRPr="003E6720">
              <w:rPr>
                <w:rFonts w:ascii="Times New Roman" w:hAnsi="Times New Roman" w:cs="Times New Roman"/>
                <w:sz w:val="22"/>
                <w:szCs w:val="22"/>
              </w:rPr>
              <w:br/>
              <w:t xml:space="preserve">И нет на тарелке – гляди! </w:t>
            </w:r>
          </w:p>
          <w:p w14:paraId="6195FFA8" w14:textId="77777777" w:rsidR="00D67D74" w:rsidRPr="003E6720" w:rsidRDefault="00D67D74" w:rsidP="00F1573B">
            <w:pPr>
              <w:widowControl w:val="0"/>
              <w:autoSpaceDE w:val="0"/>
              <w:autoSpaceDN w:val="0"/>
              <w:adjustRightInd w:val="0"/>
              <w:contextualSpacing/>
              <w:rPr>
                <w:rFonts w:ascii="Times New Roman" w:hAnsi="Times New Roman" w:cs="Times New Roman"/>
                <w:i/>
              </w:rPr>
            </w:pPr>
            <w:r w:rsidRPr="003E6720">
              <w:rPr>
                <w:rFonts w:ascii="Times New Roman" w:hAnsi="Times New Roman" w:cs="Times New Roman"/>
                <w:i/>
              </w:rPr>
              <w:t>Совершенствовать умение правильно держать ложку.</w:t>
            </w:r>
          </w:p>
          <w:p w14:paraId="527DC957" w14:textId="77777777" w:rsidR="00D67D74" w:rsidRPr="003E6720" w:rsidRDefault="00D67D74" w:rsidP="00F1573B">
            <w:pPr>
              <w:widowControl w:val="0"/>
              <w:autoSpaceDE w:val="0"/>
              <w:autoSpaceDN w:val="0"/>
              <w:adjustRightInd w:val="0"/>
              <w:contextualSpacing/>
              <w:rPr>
                <w:rFonts w:ascii="Times New Roman" w:hAnsi="Times New Roman" w:cs="Times New Roman"/>
                <w:i/>
              </w:rPr>
            </w:pPr>
            <w:r w:rsidRPr="003E6720">
              <w:rPr>
                <w:rFonts w:ascii="Times New Roman" w:hAnsi="Times New Roman" w:cs="Times New Roman"/>
              </w:rPr>
              <w:t xml:space="preserve">  </w:t>
            </w:r>
            <w:r w:rsidRPr="003E6720">
              <w:rPr>
                <w:rFonts w:ascii="Times New Roman" w:hAnsi="Times New Roman" w:cs="Times New Roman"/>
                <w:i/>
              </w:rPr>
              <w:t xml:space="preserve">Совершенствовать умение аккуратно складывать и развешивать одежду на стуле </w:t>
            </w:r>
          </w:p>
          <w:p w14:paraId="3EA1EB5E" w14:textId="77777777" w:rsidR="00D67D74" w:rsidRPr="003E6720" w:rsidRDefault="00D67D74" w:rsidP="00F1573B">
            <w:pPr>
              <w:widowControl w:val="0"/>
              <w:autoSpaceDE w:val="0"/>
              <w:autoSpaceDN w:val="0"/>
              <w:adjustRightInd w:val="0"/>
              <w:contextualSpacing/>
              <w:rPr>
                <w:rFonts w:ascii="Times New Roman" w:hAnsi="Times New Roman" w:cs="Times New Roman"/>
                <w:i/>
              </w:rPr>
            </w:pPr>
            <w:r w:rsidRPr="003E6720">
              <w:rPr>
                <w:rFonts w:ascii="Times New Roman" w:hAnsi="Times New Roman" w:cs="Times New Roman"/>
                <w:i/>
              </w:rPr>
              <w:t>Д/у «Кто правильно и быстро разложит одежду»</w:t>
            </w:r>
          </w:p>
          <w:p w14:paraId="64CF4A0A" w14:textId="5C103B2F" w:rsidR="00D67D74" w:rsidRPr="003E6720" w:rsidRDefault="00963314" w:rsidP="00F1573B">
            <w:pPr>
              <w:widowControl w:val="0"/>
              <w:autoSpaceDE w:val="0"/>
              <w:autoSpaceDN w:val="0"/>
              <w:adjustRightInd w:val="0"/>
              <w:contextualSpacing/>
              <w:rPr>
                <w:rFonts w:ascii="Times New Roman" w:hAnsi="Times New Roman" w:cs="Times New Roman"/>
                <w:i/>
              </w:rPr>
            </w:pPr>
            <w:proofErr w:type="gramStart"/>
            <w:r w:rsidRPr="003E6720">
              <w:rPr>
                <w:rFonts w:ascii="Times New Roman" w:hAnsi="Times New Roman" w:cs="Times New Roman"/>
                <w:i/>
              </w:rPr>
              <w:t>задача</w:t>
            </w:r>
            <w:r w:rsidR="00D67D74" w:rsidRPr="003E6720">
              <w:rPr>
                <w:rFonts w:ascii="Times New Roman" w:hAnsi="Times New Roman" w:cs="Times New Roman"/>
                <w:i/>
              </w:rPr>
              <w:t>( учить</w:t>
            </w:r>
            <w:proofErr w:type="gramEnd"/>
            <w:r w:rsidR="00D67D74" w:rsidRPr="003E6720">
              <w:rPr>
                <w:rFonts w:ascii="Times New Roman" w:hAnsi="Times New Roman" w:cs="Times New Roman"/>
                <w:i/>
              </w:rPr>
              <w:t xml:space="preserve"> детей красиво развешивать одежду на стульчик)</w:t>
            </w:r>
          </w:p>
        </w:tc>
      </w:tr>
      <w:tr w:rsidR="0092074F" w:rsidRPr="003E6720" w14:paraId="04F26A81" w14:textId="77777777" w:rsidTr="003E6720">
        <w:trPr>
          <w:gridAfter w:val="2"/>
          <w:wAfter w:w="8207" w:type="dxa"/>
          <w:trHeight w:val="203"/>
        </w:trPr>
        <w:tc>
          <w:tcPr>
            <w:tcW w:w="1702" w:type="dxa"/>
          </w:tcPr>
          <w:p w14:paraId="7B860DBB" w14:textId="77777777" w:rsidR="0092074F" w:rsidRPr="003E6720" w:rsidRDefault="0092074F" w:rsidP="0092074F">
            <w:pPr>
              <w:widowControl w:val="0"/>
              <w:tabs>
                <w:tab w:val="left" w:pos="6640"/>
              </w:tabs>
              <w:autoSpaceDE w:val="0"/>
              <w:autoSpaceDN w:val="0"/>
              <w:adjustRightInd w:val="0"/>
              <w:contextualSpacing/>
              <w:rPr>
                <w:rFonts w:ascii="Times New Roman" w:hAnsi="Times New Roman" w:cs="Times New Roman"/>
                <w:b/>
                <w:lang w:val="kk-KZ"/>
              </w:rPr>
            </w:pPr>
            <w:r w:rsidRPr="003E6720">
              <w:rPr>
                <w:rFonts w:ascii="Times New Roman" w:hAnsi="Times New Roman" w:cs="Times New Roman"/>
                <w:b/>
                <w:lang w:val="kk-KZ"/>
              </w:rPr>
              <w:t>Ұйықтау/</w:t>
            </w:r>
            <w:r w:rsidRPr="003E6720">
              <w:rPr>
                <w:rFonts w:ascii="Times New Roman" w:hAnsi="Times New Roman" w:cs="Times New Roman"/>
                <w:b/>
              </w:rPr>
              <w:t>Сон</w:t>
            </w:r>
          </w:p>
        </w:tc>
        <w:tc>
          <w:tcPr>
            <w:tcW w:w="3343" w:type="dxa"/>
            <w:gridSpan w:val="5"/>
          </w:tcPr>
          <w:p w14:paraId="02C28CBA" w14:textId="77777777" w:rsidR="0092074F" w:rsidRPr="003E6720" w:rsidRDefault="0092074F" w:rsidP="0092074F">
            <w:pPr>
              <w:widowControl w:val="0"/>
              <w:autoSpaceDE w:val="0"/>
              <w:autoSpaceDN w:val="0"/>
              <w:adjustRightInd w:val="0"/>
              <w:contextualSpacing/>
              <w:rPr>
                <w:rFonts w:ascii="Times New Roman" w:hAnsi="Times New Roman" w:cs="Times New Roman"/>
                <w:b/>
              </w:rPr>
            </w:pPr>
            <w:r w:rsidRPr="003E6720">
              <w:rPr>
                <w:rFonts w:ascii="Times New Roman" w:hAnsi="Times New Roman" w:cs="Times New Roman"/>
                <w:b/>
                <w:lang w:val="kk-KZ"/>
              </w:rPr>
              <w:t xml:space="preserve">Ертегі терапиясы </w:t>
            </w:r>
            <w:r w:rsidRPr="003E6720">
              <w:rPr>
                <w:rFonts w:ascii="Times New Roman" w:hAnsi="Times New Roman" w:cs="Times New Roman"/>
                <w:b/>
              </w:rPr>
              <w:t xml:space="preserve">Сказкотерапия   </w:t>
            </w:r>
          </w:p>
          <w:p w14:paraId="3706EFD7" w14:textId="7C9D73C3" w:rsidR="0092074F" w:rsidRPr="003E6720" w:rsidRDefault="0092074F" w:rsidP="0092074F">
            <w:pPr>
              <w:widowControl w:val="0"/>
              <w:autoSpaceDE w:val="0"/>
              <w:autoSpaceDN w:val="0"/>
              <w:adjustRightInd w:val="0"/>
              <w:contextualSpacing/>
              <w:jc w:val="center"/>
              <w:rPr>
                <w:rFonts w:ascii="Times New Roman" w:hAnsi="Times New Roman" w:cs="Times New Roman"/>
                <w:i/>
                <w:color w:val="FF0000"/>
                <w:lang w:val="kk-KZ"/>
              </w:rPr>
            </w:pPr>
            <w:r w:rsidRPr="003E6720">
              <w:rPr>
                <w:rFonts w:ascii="Times New Roman" w:hAnsi="Times New Roman" w:cs="Times New Roman"/>
                <w:bCs/>
                <w:shd w:val="clear" w:color="auto" w:fill="FFFFFF"/>
              </w:rPr>
              <w:t xml:space="preserve">Чтение </w:t>
            </w:r>
            <w:proofErr w:type="spellStart"/>
            <w:r w:rsidRPr="003E6720">
              <w:rPr>
                <w:rFonts w:ascii="Times New Roman" w:hAnsi="Times New Roman" w:cs="Times New Roman"/>
                <w:bCs/>
                <w:shd w:val="clear" w:color="auto" w:fill="FFFFFF"/>
              </w:rPr>
              <w:t>Л.Квитко</w:t>
            </w:r>
            <w:proofErr w:type="spellEnd"/>
            <w:r w:rsidRPr="003E6720">
              <w:rPr>
                <w:rFonts w:ascii="Times New Roman" w:hAnsi="Times New Roman" w:cs="Times New Roman"/>
                <w:bCs/>
                <w:shd w:val="clear" w:color="auto" w:fill="FFFFFF"/>
              </w:rPr>
              <w:t xml:space="preserve"> «Бабушкины руки». </w:t>
            </w:r>
          </w:p>
        </w:tc>
        <w:tc>
          <w:tcPr>
            <w:tcW w:w="2610" w:type="dxa"/>
            <w:gridSpan w:val="4"/>
          </w:tcPr>
          <w:p w14:paraId="21B4BF6A" w14:textId="77777777" w:rsidR="0092074F" w:rsidRPr="003E6720" w:rsidRDefault="0092074F" w:rsidP="0092074F">
            <w:pPr>
              <w:widowControl w:val="0"/>
              <w:autoSpaceDE w:val="0"/>
              <w:autoSpaceDN w:val="0"/>
              <w:adjustRightInd w:val="0"/>
              <w:contextualSpacing/>
              <w:rPr>
                <w:rFonts w:ascii="Times New Roman" w:hAnsi="Times New Roman" w:cs="Times New Roman"/>
                <w:b/>
              </w:rPr>
            </w:pPr>
            <w:r w:rsidRPr="003E6720">
              <w:rPr>
                <w:rFonts w:ascii="Times New Roman" w:hAnsi="Times New Roman" w:cs="Times New Roman"/>
                <w:b/>
              </w:rPr>
              <w:t>Музыкотерапия</w:t>
            </w:r>
          </w:p>
          <w:p w14:paraId="4FE97EDA" w14:textId="2E1FFBE8" w:rsidR="0092074F" w:rsidRPr="003E6720" w:rsidRDefault="0092074F" w:rsidP="0092074F">
            <w:pPr>
              <w:widowControl w:val="0"/>
              <w:autoSpaceDE w:val="0"/>
              <w:autoSpaceDN w:val="0"/>
              <w:adjustRightInd w:val="0"/>
              <w:contextualSpacing/>
              <w:jc w:val="center"/>
              <w:rPr>
                <w:rFonts w:ascii="Times New Roman" w:hAnsi="Times New Roman" w:cs="Times New Roman"/>
                <w:i/>
              </w:rPr>
            </w:pPr>
            <w:r w:rsidRPr="003E6720">
              <w:rPr>
                <w:rFonts w:ascii="Times New Roman" w:hAnsi="Times New Roman" w:cs="Times New Roman"/>
                <w:b/>
              </w:rPr>
              <w:t>**** ветра</w:t>
            </w:r>
          </w:p>
        </w:tc>
        <w:tc>
          <w:tcPr>
            <w:tcW w:w="2798" w:type="dxa"/>
            <w:gridSpan w:val="2"/>
          </w:tcPr>
          <w:p w14:paraId="247F3879" w14:textId="77777777" w:rsidR="0092074F" w:rsidRPr="003E6720" w:rsidRDefault="0092074F" w:rsidP="0092074F">
            <w:pPr>
              <w:widowControl w:val="0"/>
              <w:autoSpaceDE w:val="0"/>
              <w:autoSpaceDN w:val="0"/>
              <w:adjustRightInd w:val="0"/>
              <w:contextualSpacing/>
              <w:rPr>
                <w:rFonts w:ascii="Times New Roman" w:hAnsi="Times New Roman" w:cs="Times New Roman"/>
                <w:b/>
              </w:rPr>
            </w:pPr>
            <w:r w:rsidRPr="003E6720">
              <w:rPr>
                <w:rFonts w:ascii="Times New Roman" w:hAnsi="Times New Roman" w:cs="Times New Roman"/>
                <w:b/>
                <w:lang w:val="kk-KZ"/>
              </w:rPr>
              <w:t xml:space="preserve">Ертегі терапиясы </w:t>
            </w:r>
            <w:r w:rsidRPr="003E6720">
              <w:rPr>
                <w:rFonts w:ascii="Times New Roman" w:hAnsi="Times New Roman" w:cs="Times New Roman"/>
                <w:b/>
              </w:rPr>
              <w:t xml:space="preserve">Сказкотерапия   </w:t>
            </w:r>
          </w:p>
          <w:p w14:paraId="7AAD69E4" w14:textId="3FA6306E" w:rsidR="0092074F" w:rsidRPr="003E6720" w:rsidRDefault="0092074F" w:rsidP="0092074F">
            <w:pPr>
              <w:widowControl w:val="0"/>
              <w:autoSpaceDE w:val="0"/>
              <w:autoSpaceDN w:val="0"/>
              <w:adjustRightInd w:val="0"/>
              <w:contextualSpacing/>
              <w:jc w:val="center"/>
              <w:rPr>
                <w:rFonts w:ascii="Times New Roman" w:hAnsi="Times New Roman" w:cs="Times New Roman"/>
                <w:i/>
              </w:rPr>
            </w:pPr>
            <w:r w:rsidRPr="003E6720">
              <w:rPr>
                <w:rFonts w:ascii="Times New Roman" w:eastAsia="Times New Roman" w:hAnsi="Times New Roman" w:cs="Times New Roman"/>
              </w:rPr>
              <w:t>Чтение книжек по мотивам мультфильмов,</w:t>
            </w:r>
          </w:p>
        </w:tc>
        <w:tc>
          <w:tcPr>
            <w:tcW w:w="3014" w:type="dxa"/>
            <w:gridSpan w:val="2"/>
          </w:tcPr>
          <w:p w14:paraId="4AAAB7A7" w14:textId="77777777" w:rsidR="0092074F" w:rsidRPr="003E6720" w:rsidRDefault="0092074F" w:rsidP="0092074F">
            <w:pPr>
              <w:widowControl w:val="0"/>
              <w:autoSpaceDE w:val="0"/>
              <w:autoSpaceDN w:val="0"/>
              <w:adjustRightInd w:val="0"/>
              <w:contextualSpacing/>
              <w:rPr>
                <w:rFonts w:ascii="Times New Roman" w:hAnsi="Times New Roman" w:cs="Times New Roman"/>
                <w:b/>
              </w:rPr>
            </w:pPr>
            <w:r w:rsidRPr="003E6720">
              <w:rPr>
                <w:rFonts w:ascii="Times New Roman" w:hAnsi="Times New Roman" w:cs="Times New Roman"/>
                <w:b/>
              </w:rPr>
              <w:t>Музыкотерапия</w:t>
            </w:r>
          </w:p>
          <w:p w14:paraId="2B9550C6" w14:textId="12545EE2" w:rsidR="0092074F" w:rsidRPr="003E6720" w:rsidRDefault="0092074F" w:rsidP="0092074F">
            <w:pPr>
              <w:widowControl w:val="0"/>
              <w:autoSpaceDE w:val="0"/>
              <w:autoSpaceDN w:val="0"/>
              <w:adjustRightInd w:val="0"/>
              <w:contextualSpacing/>
              <w:jc w:val="center"/>
              <w:rPr>
                <w:rFonts w:ascii="Times New Roman" w:hAnsi="Times New Roman" w:cs="Times New Roman"/>
                <w:i/>
              </w:rPr>
            </w:pPr>
            <w:r w:rsidRPr="003E6720">
              <w:rPr>
                <w:rFonts w:ascii="Times New Roman" w:hAnsi="Times New Roman" w:cs="Times New Roman"/>
                <w:b/>
              </w:rPr>
              <w:t>****Музыка моря</w:t>
            </w:r>
          </w:p>
        </w:tc>
        <w:tc>
          <w:tcPr>
            <w:tcW w:w="2510" w:type="dxa"/>
          </w:tcPr>
          <w:p w14:paraId="33FDFD06" w14:textId="77777777" w:rsidR="0092074F" w:rsidRPr="003E6720" w:rsidRDefault="0092074F" w:rsidP="0092074F">
            <w:pPr>
              <w:widowControl w:val="0"/>
              <w:autoSpaceDE w:val="0"/>
              <w:autoSpaceDN w:val="0"/>
              <w:adjustRightInd w:val="0"/>
              <w:contextualSpacing/>
              <w:rPr>
                <w:rFonts w:ascii="Times New Roman" w:hAnsi="Times New Roman" w:cs="Times New Roman"/>
                <w:b/>
              </w:rPr>
            </w:pPr>
            <w:r w:rsidRPr="003E6720">
              <w:rPr>
                <w:rFonts w:ascii="Times New Roman" w:hAnsi="Times New Roman" w:cs="Times New Roman"/>
                <w:b/>
                <w:lang w:val="kk-KZ"/>
              </w:rPr>
              <w:t xml:space="preserve">Ертегі терапиясы </w:t>
            </w:r>
            <w:r w:rsidRPr="003E6720">
              <w:rPr>
                <w:rFonts w:ascii="Times New Roman" w:hAnsi="Times New Roman" w:cs="Times New Roman"/>
                <w:b/>
              </w:rPr>
              <w:t xml:space="preserve">Сказкотерапия   </w:t>
            </w:r>
          </w:p>
          <w:p w14:paraId="6D58DBBA" w14:textId="31E0AE44" w:rsidR="0092074F" w:rsidRPr="003E6720" w:rsidRDefault="0092074F" w:rsidP="0092074F">
            <w:pPr>
              <w:widowControl w:val="0"/>
              <w:autoSpaceDE w:val="0"/>
              <w:autoSpaceDN w:val="0"/>
              <w:adjustRightInd w:val="0"/>
              <w:contextualSpacing/>
              <w:jc w:val="center"/>
              <w:rPr>
                <w:rFonts w:ascii="Times New Roman" w:hAnsi="Times New Roman" w:cs="Times New Roman"/>
              </w:rPr>
            </w:pPr>
            <w:proofErr w:type="spellStart"/>
            <w:r w:rsidRPr="003E6720">
              <w:rPr>
                <w:rFonts w:ascii="Times New Roman" w:hAnsi="Times New Roman" w:cs="Times New Roman"/>
              </w:rPr>
              <w:t>Н.Носов</w:t>
            </w:r>
            <w:proofErr w:type="spellEnd"/>
            <w:r w:rsidRPr="003E6720">
              <w:rPr>
                <w:rFonts w:ascii="Times New Roman" w:hAnsi="Times New Roman" w:cs="Times New Roman"/>
              </w:rPr>
              <w:t xml:space="preserve"> </w:t>
            </w:r>
            <w:proofErr w:type="gramStart"/>
            <w:r w:rsidRPr="003E6720">
              <w:rPr>
                <w:rFonts w:ascii="Times New Roman" w:hAnsi="Times New Roman" w:cs="Times New Roman"/>
              </w:rPr>
              <w:t>« Заплатка</w:t>
            </w:r>
            <w:proofErr w:type="gramEnd"/>
            <w:r w:rsidRPr="003E6720">
              <w:rPr>
                <w:rFonts w:ascii="Times New Roman" w:hAnsi="Times New Roman" w:cs="Times New Roman"/>
              </w:rPr>
              <w:t>»</w:t>
            </w:r>
            <w:r w:rsidRPr="003E6720">
              <w:rPr>
                <w:rFonts w:ascii="Times New Roman" w:hAnsi="Times New Roman" w:cs="Times New Roman"/>
                <w:shd w:val="clear" w:color="auto" w:fill="FBFBFB"/>
              </w:rPr>
              <w:t xml:space="preserve"> </w:t>
            </w:r>
          </w:p>
        </w:tc>
      </w:tr>
      <w:tr w:rsidR="00D67D74" w:rsidRPr="003E6720" w14:paraId="3E456E0F" w14:textId="77777777" w:rsidTr="00F1573B">
        <w:trPr>
          <w:gridAfter w:val="2"/>
          <w:wAfter w:w="8207" w:type="dxa"/>
          <w:trHeight w:val="203"/>
        </w:trPr>
        <w:tc>
          <w:tcPr>
            <w:tcW w:w="1702" w:type="dxa"/>
          </w:tcPr>
          <w:p w14:paraId="62EC9B1F" w14:textId="77777777" w:rsidR="00D67D74" w:rsidRPr="003E6720" w:rsidRDefault="00D67D74" w:rsidP="00F1573B">
            <w:pPr>
              <w:widowControl w:val="0"/>
              <w:autoSpaceDE w:val="0"/>
              <w:autoSpaceDN w:val="0"/>
              <w:adjustRightInd w:val="0"/>
              <w:contextualSpacing/>
              <w:rPr>
                <w:rFonts w:ascii="Times New Roman" w:hAnsi="Times New Roman" w:cs="Times New Roman"/>
                <w:b/>
                <w:bCs/>
                <w:lang w:val="kk-KZ"/>
              </w:rPr>
            </w:pPr>
            <w:r w:rsidRPr="003E6720">
              <w:rPr>
                <w:rFonts w:ascii="Times New Roman" w:hAnsi="Times New Roman" w:cs="Times New Roman"/>
                <w:b/>
                <w:bCs/>
                <w:lang w:val="kk-KZ"/>
              </w:rPr>
              <w:t xml:space="preserve">Ақырындап ояну, ауа, су ем-шаралары/ </w:t>
            </w:r>
          </w:p>
          <w:p w14:paraId="2A07E04F" w14:textId="77777777" w:rsidR="00D67D74" w:rsidRPr="003E6720" w:rsidRDefault="00D67D74" w:rsidP="00F1573B">
            <w:pPr>
              <w:widowControl w:val="0"/>
              <w:autoSpaceDE w:val="0"/>
              <w:autoSpaceDN w:val="0"/>
              <w:adjustRightInd w:val="0"/>
              <w:contextualSpacing/>
              <w:rPr>
                <w:rFonts w:ascii="Times New Roman" w:hAnsi="Times New Roman" w:cs="Times New Roman"/>
                <w:b/>
                <w:bCs/>
                <w:iCs/>
              </w:rPr>
            </w:pPr>
            <w:r w:rsidRPr="003E6720">
              <w:rPr>
                <w:rFonts w:ascii="Times New Roman" w:hAnsi="Times New Roman" w:cs="Times New Roman"/>
                <w:b/>
                <w:bCs/>
              </w:rPr>
              <w:t>Постепенный подъем, воздушные, водные процедуры</w:t>
            </w:r>
          </w:p>
        </w:tc>
        <w:tc>
          <w:tcPr>
            <w:tcW w:w="14275" w:type="dxa"/>
            <w:gridSpan w:val="14"/>
          </w:tcPr>
          <w:p w14:paraId="0B350DB2" w14:textId="77777777" w:rsidR="00D67D74" w:rsidRPr="003E6720" w:rsidRDefault="00D67D74" w:rsidP="00F1573B">
            <w:pPr>
              <w:widowControl w:val="0"/>
              <w:autoSpaceDE w:val="0"/>
              <w:autoSpaceDN w:val="0"/>
              <w:adjustRightInd w:val="0"/>
              <w:contextualSpacing/>
              <w:jc w:val="center"/>
              <w:rPr>
                <w:rFonts w:ascii="Times New Roman" w:hAnsi="Times New Roman" w:cs="Times New Roman"/>
                <w:lang w:val="kk-KZ"/>
              </w:rPr>
            </w:pPr>
            <w:r w:rsidRPr="003E6720">
              <w:rPr>
                <w:rFonts w:ascii="Times New Roman" w:hAnsi="Times New Roman" w:cs="Times New Roman"/>
                <w:b/>
                <w:lang w:val="kk-KZ"/>
              </w:rPr>
              <w:t xml:space="preserve">«Точечный массаж»1-2 неделя «Гимнастика пробуждения» 3-4 неделя </w:t>
            </w:r>
          </w:p>
          <w:p w14:paraId="0D5B14B9" w14:textId="247CB07B" w:rsidR="00D67D74" w:rsidRPr="003E6720" w:rsidRDefault="00D67D74" w:rsidP="00F1573B">
            <w:pPr>
              <w:widowControl w:val="0"/>
              <w:autoSpaceDE w:val="0"/>
              <w:autoSpaceDN w:val="0"/>
              <w:adjustRightInd w:val="0"/>
              <w:jc w:val="center"/>
              <w:rPr>
                <w:rFonts w:ascii="Times New Roman" w:eastAsia="Times New Roman" w:hAnsi="Times New Roman" w:cs="Times New Roman"/>
                <w:lang w:val="kk-KZ" w:eastAsia="ru-RU"/>
              </w:rPr>
            </w:pPr>
            <w:r w:rsidRPr="003E6720">
              <w:rPr>
                <w:rFonts w:ascii="Times New Roman" w:hAnsi="Times New Roman" w:cs="Times New Roman"/>
                <w:b/>
                <w:lang w:val="kk-KZ"/>
              </w:rPr>
              <w:t>Мәдени-гигиеналық машықтар  білімін бекіту.</w:t>
            </w:r>
            <w:r w:rsidRPr="003E6720">
              <w:rPr>
                <w:rFonts w:ascii="Times New Roman" w:hAnsi="Times New Roman" w:cs="Times New Roman"/>
                <w:lang w:val="kk-KZ"/>
              </w:rPr>
              <w:t xml:space="preserve"> </w:t>
            </w:r>
            <w:r w:rsidRPr="003E6720">
              <w:rPr>
                <w:rFonts w:ascii="Times New Roman" w:hAnsi="Times New Roman" w:cs="Times New Roman"/>
                <w:i/>
              </w:rPr>
              <w:t xml:space="preserve">Игра на внимание «Как надо». </w:t>
            </w:r>
            <w:r w:rsidR="00963314" w:rsidRPr="003E6720">
              <w:rPr>
                <w:rFonts w:ascii="Times New Roman" w:eastAsia="Times New Roman" w:hAnsi="Times New Roman" w:cs="Times New Roman"/>
                <w:b/>
                <w:i/>
                <w:lang w:val="kk-KZ" w:eastAsia="ru-RU"/>
              </w:rPr>
              <w:t>Задача</w:t>
            </w:r>
            <w:r w:rsidRPr="003E6720">
              <w:rPr>
                <w:rFonts w:ascii="Times New Roman" w:eastAsia="Times New Roman" w:hAnsi="Times New Roman" w:cs="Times New Roman"/>
                <w:b/>
                <w:i/>
                <w:lang w:val="kk-KZ" w:eastAsia="ru-RU"/>
              </w:rPr>
              <w:t xml:space="preserve">  с</w:t>
            </w:r>
            <w:proofErr w:type="spellStart"/>
            <w:r w:rsidRPr="003E6720">
              <w:rPr>
                <w:rFonts w:ascii="Times New Roman" w:eastAsia="Times New Roman" w:hAnsi="Times New Roman" w:cs="Times New Roman"/>
                <w:b/>
                <w:i/>
                <w:lang w:eastAsia="ru-RU"/>
              </w:rPr>
              <w:t>овершенствовать</w:t>
            </w:r>
            <w:proofErr w:type="spellEnd"/>
            <w:r w:rsidRPr="003E6720">
              <w:rPr>
                <w:rFonts w:ascii="Times New Roman" w:eastAsia="Times New Roman" w:hAnsi="Times New Roman" w:cs="Times New Roman"/>
                <w:b/>
                <w:i/>
                <w:lang w:eastAsia="ru-RU"/>
              </w:rPr>
              <w:t xml:space="preserve"> навыки умывания, мыть лицо, насухо вытираться индивидуальным полотенцем</w:t>
            </w:r>
            <w:r w:rsidRPr="003E6720">
              <w:rPr>
                <w:rFonts w:ascii="Times New Roman" w:eastAsia="Times New Roman" w:hAnsi="Times New Roman" w:cs="Times New Roman"/>
                <w:lang w:eastAsia="ru-RU"/>
              </w:rPr>
              <w:t xml:space="preserve"> </w:t>
            </w:r>
            <w:r w:rsidRPr="003E6720">
              <w:rPr>
                <w:rFonts w:ascii="Times New Roman" w:eastAsia="Times New Roman" w:hAnsi="Times New Roman" w:cs="Times New Roman"/>
                <w:lang w:val="kk-KZ" w:eastAsia="ru-RU"/>
              </w:rPr>
              <w:t xml:space="preserve"> «</w:t>
            </w:r>
            <w:r w:rsidRPr="003E6720">
              <w:rPr>
                <w:rFonts w:ascii="Times New Roman" w:eastAsia="Times New Roman" w:hAnsi="Times New Roman" w:cs="Times New Roman"/>
                <w:i/>
                <w:lang w:val="kk-KZ" w:eastAsia="ru-RU"/>
              </w:rPr>
              <w:t>Расскажем малышам,как надо умываться</w:t>
            </w:r>
            <w:r w:rsidRPr="003E6720">
              <w:rPr>
                <w:rFonts w:ascii="Times New Roman" w:eastAsia="Times New Roman" w:hAnsi="Times New Roman" w:cs="Times New Roman"/>
                <w:lang w:val="kk-KZ" w:eastAsia="ru-RU"/>
              </w:rPr>
              <w:t xml:space="preserve">»  </w:t>
            </w:r>
          </w:p>
          <w:p w14:paraId="7A36B361" w14:textId="77777777" w:rsidR="00D67D74" w:rsidRPr="003E6720" w:rsidRDefault="00D67D74" w:rsidP="00F1573B">
            <w:pPr>
              <w:rPr>
                <w:rFonts w:ascii="Times New Roman" w:hAnsi="Times New Roman" w:cs="Times New Roman"/>
                <w:bCs/>
                <w:lang w:val="kk-KZ"/>
              </w:rPr>
            </w:pPr>
            <w:proofErr w:type="gramStart"/>
            <w:r w:rsidRPr="003E6720">
              <w:rPr>
                <w:rFonts w:ascii="Times New Roman" w:hAnsi="Times New Roman" w:cs="Times New Roman"/>
                <w:bCs/>
                <w:color w:val="000000"/>
              </w:rPr>
              <w:t>!*</w:t>
            </w:r>
            <w:proofErr w:type="gramEnd"/>
            <w:r w:rsidRPr="003E6720">
              <w:rPr>
                <w:rFonts w:ascii="Times New Roman" w:hAnsi="Times New Roman" w:cs="Times New Roman"/>
                <w:bCs/>
                <w:color w:val="000000"/>
              </w:rPr>
              <w:t>**</w:t>
            </w:r>
            <w:r w:rsidRPr="003E6720">
              <w:rPr>
                <w:rFonts w:ascii="Times New Roman" w:hAnsi="Times New Roman" w:cs="Times New Roman"/>
                <w:bCs/>
                <w:lang w:val="kk-KZ"/>
              </w:rPr>
              <w:t xml:space="preserve"> орамал сабын -мыло, су - вода, кір - грязный, таза – чистый.</w:t>
            </w:r>
          </w:p>
          <w:p w14:paraId="1F8C7698" w14:textId="77777777" w:rsidR="00D67D74" w:rsidRPr="003E6720" w:rsidRDefault="00D67D74" w:rsidP="00F1573B">
            <w:pPr>
              <w:widowControl w:val="0"/>
              <w:autoSpaceDE w:val="0"/>
              <w:autoSpaceDN w:val="0"/>
              <w:adjustRightInd w:val="0"/>
              <w:contextualSpacing/>
              <w:jc w:val="center"/>
              <w:rPr>
                <w:rFonts w:ascii="Times New Roman" w:hAnsi="Times New Roman" w:cs="Times New Roman"/>
                <w:i/>
              </w:rPr>
            </w:pPr>
            <w:r w:rsidRPr="003E6720">
              <w:rPr>
                <w:rFonts w:ascii="Times New Roman" w:hAnsi="Times New Roman" w:cs="Times New Roman"/>
                <w:b/>
                <w:lang w:val="kk-KZ"/>
              </w:rPr>
              <w:t>Ойын жаттығуы/</w:t>
            </w:r>
            <w:r w:rsidRPr="003E6720">
              <w:rPr>
                <w:rFonts w:ascii="Times New Roman" w:hAnsi="Times New Roman" w:cs="Times New Roman"/>
              </w:rPr>
              <w:t xml:space="preserve">Игровое упражнение </w:t>
            </w:r>
            <w:r w:rsidRPr="003E6720">
              <w:rPr>
                <w:rFonts w:ascii="Times New Roman" w:hAnsi="Times New Roman" w:cs="Times New Roman"/>
                <w:i/>
              </w:rPr>
              <w:t>«Кто правильно и быстро развесит одежду»</w:t>
            </w:r>
          </w:p>
          <w:p w14:paraId="6AAE5D7D" w14:textId="77777777" w:rsidR="00D67D74" w:rsidRPr="003E6720" w:rsidRDefault="00D67D74" w:rsidP="00F1573B">
            <w:pPr>
              <w:widowControl w:val="0"/>
              <w:autoSpaceDE w:val="0"/>
              <w:autoSpaceDN w:val="0"/>
              <w:adjustRightInd w:val="0"/>
              <w:contextualSpacing/>
              <w:jc w:val="center"/>
              <w:rPr>
                <w:rFonts w:ascii="Times New Roman" w:hAnsi="Times New Roman" w:cs="Times New Roman"/>
                <w:lang w:val="kk-KZ"/>
              </w:rPr>
            </w:pPr>
            <w:r w:rsidRPr="003E6720">
              <w:rPr>
                <w:rFonts w:ascii="Times New Roman" w:hAnsi="Times New Roman" w:cs="Times New Roman"/>
                <w:i/>
              </w:rPr>
              <w:t>Задача</w:t>
            </w:r>
            <w:proofErr w:type="gramStart"/>
            <w:r w:rsidRPr="003E6720">
              <w:rPr>
                <w:rFonts w:ascii="Times New Roman" w:hAnsi="Times New Roman" w:cs="Times New Roman"/>
                <w:i/>
              </w:rPr>
              <w:t>: Закреплять</w:t>
            </w:r>
            <w:proofErr w:type="gramEnd"/>
            <w:r w:rsidRPr="003E6720">
              <w:rPr>
                <w:rFonts w:ascii="Times New Roman" w:hAnsi="Times New Roman" w:cs="Times New Roman"/>
                <w:i/>
              </w:rPr>
              <w:t xml:space="preserve"> умение заправлять свою кровать.</w:t>
            </w:r>
            <w:r w:rsidRPr="003E6720">
              <w:rPr>
                <w:rFonts w:ascii="Times New Roman" w:hAnsi="Times New Roman" w:cs="Times New Roman"/>
                <w:i/>
                <w:lang w:val="kk-KZ"/>
              </w:rPr>
              <w:t xml:space="preserve"> «Как надо заправлять кровать»</w:t>
            </w:r>
          </w:p>
        </w:tc>
      </w:tr>
      <w:tr w:rsidR="00D67D74" w:rsidRPr="003E6720" w14:paraId="3E7383CE" w14:textId="77777777" w:rsidTr="00F1573B">
        <w:trPr>
          <w:gridAfter w:val="2"/>
          <w:wAfter w:w="8207" w:type="dxa"/>
          <w:trHeight w:val="281"/>
        </w:trPr>
        <w:tc>
          <w:tcPr>
            <w:tcW w:w="1702" w:type="dxa"/>
          </w:tcPr>
          <w:p w14:paraId="089C13A3" w14:textId="77777777" w:rsidR="00D67D74" w:rsidRPr="003E6720" w:rsidRDefault="00D67D74" w:rsidP="00F1573B">
            <w:pPr>
              <w:widowControl w:val="0"/>
              <w:autoSpaceDE w:val="0"/>
              <w:autoSpaceDN w:val="0"/>
              <w:adjustRightInd w:val="0"/>
              <w:contextualSpacing/>
              <w:rPr>
                <w:rFonts w:ascii="Times New Roman" w:hAnsi="Times New Roman" w:cs="Times New Roman"/>
                <w:b/>
                <w:bCs/>
                <w:lang w:val="kk-KZ"/>
              </w:rPr>
            </w:pPr>
            <w:r w:rsidRPr="003E6720">
              <w:rPr>
                <w:rFonts w:ascii="Times New Roman" w:hAnsi="Times New Roman" w:cs="Times New Roman"/>
                <w:b/>
                <w:bCs/>
                <w:lang w:val="kk-KZ"/>
              </w:rPr>
              <w:t>Бесін ас/</w:t>
            </w:r>
            <w:r w:rsidRPr="003E6720">
              <w:rPr>
                <w:rFonts w:ascii="Times New Roman" w:hAnsi="Times New Roman" w:cs="Times New Roman"/>
                <w:b/>
                <w:bCs/>
              </w:rPr>
              <w:t>Полдник</w:t>
            </w:r>
          </w:p>
        </w:tc>
        <w:tc>
          <w:tcPr>
            <w:tcW w:w="14275" w:type="dxa"/>
            <w:gridSpan w:val="14"/>
          </w:tcPr>
          <w:p w14:paraId="66AA140D" w14:textId="77777777" w:rsidR="00D67D74" w:rsidRPr="003E6720" w:rsidRDefault="00D67D74" w:rsidP="00F1573B">
            <w:pPr>
              <w:widowControl w:val="0"/>
              <w:tabs>
                <w:tab w:val="left" w:pos="6640"/>
              </w:tabs>
              <w:autoSpaceDE w:val="0"/>
              <w:autoSpaceDN w:val="0"/>
              <w:adjustRightInd w:val="0"/>
              <w:contextualSpacing/>
              <w:jc w:val="center"/>
              <w:rPr>
                <w:rFonts w:ascii="Times New Roman" w:hAnsi="Times New Roman" w:cs="Times New Roman"/>
                <w:lang w:val="kk-KZ"/>
              </w:rPr>
            </w:pPr>
            <w:r w:rsidRPr="003E6720">
              <w:rPr>
                <w:rFonts w:ascii="Times New Roman" w:hAnsi="Times New Roman" w:cs="Times New Roman"/>
                <w:lang w:val="kk-KZ"/>
              </w:rPr>
              <w:t>Балалардың назарын тамаққа аудару; тамақтану мәдениеті туралы жеке жұмыс жүргізу</w:t>
            </w:r>
          </w:p>
          <w:p w14:paraId="25D02DA3" w14:textId="77777777" w:rsidR="00D67D74" w:rsidRPr="003E6720" w:rsidRDefault="00D67D74" w:rsidP="00F1573B">
            <w:pPr>
              <w:widowControl w:val="0"/>
              <w:tabs>
                <w:tab w:val="left" w:pos="6640"/>
              </w:tabs>
              <w:autoSpaceDE w:val="0"/>
              <w:autoSpaceDN w:val="0"/>
              <w:adjustRightInd w:val="0"/>
              <w:contextualSpacing/>
              <w:jc w:val="center"/>
              <w:rPr>
                <w:rFonts w:ascii="Times New Roman" w:hAnsi="Times New Roman" w:cs="Times New Roman"/>
                <w:b/>
                <w:i/>
                <w:u w:val="dotted"/>
                <w:lang w:val="kk-KZ"/>
              </w:rPr>
            </w:pPr>
            <w:r w:rsidRPr="003E6720">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92074F" w:rsidRPr="003E6720" w14:paraId="1931EFAD" w14:textId="77777777" w:rsidTr="003E6720">
        <w:trPr>
          <w:gridAfter w:val="2"/>
          <w:wAfter w:w="8207" w:type="dxa"/>
          <w:trHeight w:val="695"/>
        </w:trPr>
        <w:tc>
          <w:tcPr>
            <w:tcW w:w="1702" w:type="dxa"/>
            <w:vMerge w:val="restart"/>
          </w:tcPr>
          <w:p w14:paraId="70945B83" w14:textId="77777777" w:rsidR="0092074F" w:rsidRPr="003E6720" w:rsidRDefault="0092074F" w:rsidP="0092074F">
            <w:pPr>
              <w:widowControl w:val="0"/>
              <w:tabs>
                <w:tab w:val="left" w:pos="6640"/>
              </w:tabs>
              <w:autoSpaceDE w:val="0"/>
              <w:autoSpaceDN w:val="0"/>
              <w:adjustRightInd w:val="0"/>
              <w:contextualSpacing/>
              <w:rPr>
                <w:rFonts w:ascii="Times New Roman" w:hAnsi="Times New Roman" w:cs="Times New Roman"/>
                <w:b/>
                <w:lang w:val="kk-KZ"/>
              </w:rPr>
            </w:pPr>
            <w:r w:rsidRPr="003E6720">
              <w:rPr>
                <w:rFonts w:ascii="Times New Roman" w:hAnsi="Times New Roman" w:cs="Times New Roman"/>
                <w:b/>
                <w:bCs/>
                <w:lang w:val="kk-KZ"/>
              </w:rPr>
              <w:t xml:space="preserve">Ойындар, өз еркіндегі жұмыстар/ </w:t>
            </w:r>
            <w:r w:rsidRPr="003E6720">
              <w:rPr>
                <w:rFonts w:ascii="Times New Roman" w:hAnsi="Times New Roman" w:cs="Times New Roman"/>
                <w:b/>
                <w:bCs/>
              </w:rPr>
              <w:t>Игры, самостоятельная деятельность</w:t>
            </w:r>
            <w:r w:rsidRPr="003E6720">
              <w:rPr>
                <w:rFonts w:ascii="Times New Roman" w:hAnsi="Times New Roman" w:cs="Times New Roman"/>
                <w:b/>
                <w:lang w:val="kk-KZ"/>
              </w:rPr>
              <w:t xml:space="preserve"> </w:t>
            </w:r>
          </w:p>
          <w:p w14:paraId="06879D17" w14:textId="77777777" w:rsidR="0092074F" w:rsidRPr="003E6720" w:rsidRDefault="0092074F" w:rsidP="0092074F">
            <w:pPr>
              <w:widowControl w:val="0"/>
              <w:tabs>
                <w:tab w:val="left" w:pos="6640"/>
              </w:tabs>
              <w:autoSpaceDE w:val="0"/>
              <w:autoSpaceDN w:val="0"/>
              <w:adjustRightInd w:val="0"/>
              <w:contextualSpacing/>
              <w:rPr>
                <w:rFonts w:ascii="Times New Roman" w:hAnsi="Times New Roman" w:cs="Times New Roman"/>
                <w:b/>
                <w:lang w:val="kk-KZ"/>
              </w:rPr>
            </w:pPr>
          </w:p>
          <w:p w14:paraId="1BA22F6F" w14:textId="77777777" w:rsidR="0092074F" w:rsidRPr="003E6720" w:rsidRDefault="0092074F" w:rsidP="0092074F">
            <w:pPr>
              <w:widowControl w:val="0"/>
              <w:autoSpaceDE w:val="0"/>
              <w:autoSpaceDN w:val="0"/>
              <w:adjustRightInd w:val="0"/>
              <w:contextualSpacing/>
              <w:jc w:val="both"/>
              <w:rPr>
                <w:rFonts w:ascii="Times New Roman" w:hAnsi="Times New Roman" w:cs="Times New Roman"/>
                <w:b/>
                <w:bCs/>
              </w:rPr>
            </w:pPr>
          </w:p>
          <w:p w14:paraId="38027204" w14:textId="77777777" w:rsidR="0092074F" w:rsidRPr="003E6720" w:rsidRDefault="0092074F" w:rsidP="0092074F">
            <w:pPr>
              <w:widowControl w:val="0"/>
              <w:autoSpaceDE w:val="0"/>
              <w:autoSpaceDN w:val="0"/>
              <w:adjustRightInd w:val="0"/>
              <w:contextualSpacing/>
              <w:jc w:val="both"/>
              <w:rPr>
                <w:rFonts w:ascii="Times New Roman" w:hAnsi="Times New Roman" w:cs="Times New Roman"/>
                <w:b/>
                <w:bCs/>
              </w:rPr>
            </w:pPr>
          </w:p>
          <w:p w14:paraId="50DCE23D" w14:textId="77777777" w:rsidR="0092074F" w:rsidRPr="003E6720" w:rsidRDefault="0092074F" w:rsidP="0092074F">
            <w:pPr>
              <w:widowControl w:val="0"/>
              <w:autoSpaceDE w:val="0"/>
              <w:autoSpaceDN w:val="0"/>
              <w:adjustRightInd w:val="0"/>
              <w:contextualSpacing/>
              <w:jc w:val="both"/>
              <w:rPr>
                <w:rFonts w:ascii="Times New Roman" w:hAnsi="Times New Roman" w:cs="Times New Roman"/>
                <w:b/>
                <w:bCs/>
              </w:rPr>
            </w:pPr>
          </w:p>
          <w:p w14:paraId="44E00F62" w14:textId="77777777" w:rsidR="0092074F" w:rsidRPr="003E6720" w:rsidRDefault="0092074F" w:rsidP="0092074F">
            <w:pPr>
              <w:widowControl w:val="0"/>
              <w:autoSpaceDE w:val="0"/>
              <w:autoSpaceDN w:val="0"/>
              <w:adjustRightInd w:val="0"/>
              <w:contextualSpacing/>
              <w:jc w:val="both"/>
              <w:rPr>
                <w:rFonts w:ascii="Times New Roman" w:hAnsi="Times New Roman" w:cs="Times New Roman"/>
                <w:b/>
                <w:bCs/>
              </w:rPr>
            </w:pPr>
          </w:p>
          <w:p w14:paraId="62BAF88B" w14:textId="77777777" w:rsidR="0092074F" w:rsidRPr="003E6720" w:rsidRDefault="0092074F" w:rsidP="0092074F">
            <w:pPr>
              <w:widowControl w:val="0"/>
              <w:autoSpaceDE w:val="0"/>
              <w:autoSpaceDN w:val="0"/>
              <w:adjustRightInd w:val="0"/>
              <w:contextualSpacing/>
              <w:jc w:val="both"/>
              <w:rPr>
                <w:rFonts w:ascii="Times New Roman" w:hAnsi="Times New Roman" w:cs="Times New Roman"/>
                <w:b/>
                <w:bCs/>
              </w:rPr>
            </w:pPr>
          </w:p>
          <w:p w14:paraId="39DDD373" w14:textId="77777777" w:rsidR="0092074F" w:rsidRPr="003E6720" w:rsidRDefault="0092074F" w:rsidP="0092074F">
            <w:pPr>
              <w:widowControl w:val="0"/>
              <w:autoSpaceDE w:val="0"/>
              <w:autoSpaceDN w:val="0"/>
              <w:adjustRightInd w:val="0"/>
              <w:contextualSpacing/>
              <w:jc w:val="both"/>
              <w:rPr>
                <w:rFonts w:ascii="Times New Roman" w:hAnsi="Times New Roman" w:cs="Times New Roman"/>
                <w:b/>
                <w:bCs/>
              </w:rPr>
            </w:pPr>
          </w:p>
          <w:p w14:paraId="0E05AC49" w14:textId="77777777" w:rsidR="0092074F" w:rsidRPr="003E6720" w:rsidRDefault="0092074F" w:rsidP="0092074F">
            <w:pPr>
              <w:widowControl w:val="0"/>
              <w:autoSpaceDE w:val="0"/>
              <w:autoSpaceDN w:val="0"/>
              <w:adjustRightInd w:val="0"/>
              <w:contextualSpacing/>
              <w:jc w:val="both"/>
              <w:rPr>
                <w:rFonts w:ascii="Times New Roman" w:hAnsi="Times New Roman" w:cs="Times New Roman"/>
                <w:b/>
                <w:bCs/>
              </w:rPr>
            </w:pPr>
          </w:p>
          <w:p w14:paraId="0AAF2744" w14:textId="77777777" w:rsidR="0092074F" w:rsidRPr="003E6720" w:rsidRDefault="0092074F" w:rsidP="0092074F">
            <w:pPr>
              <w:widowControl w:val="0"/>
              <w:autoSpaceDE w:val="0"/>
              <w:autoSpaceDN w:val="0"/>
              <w:adjustRightInd w:val="0"/>
              <w:contextualSpacing/>
              <w:jc w:val="both"/>
              <w:rPr>
                <w:rFonts w:ascii="Times New Roman" w:hAnsi="Times New Roman" w:cs="Times New Roman"/>
                <w:b/>
                <w:bCs/>
              </w:rPr>
            </w:pPr>
          </w:p>
          <w:p w14:paraId="7C821EC3" w14:textId="77777777" w:rsidR="0092074F" w:rsidRPr="003E6720" w:rsidRDefault="0092074F" w:rsidP="0092074F">
            <w:pPr>
              <w:widowControl w:val="0"/>
              <w:autoSpaceDE w:val="0"/>
              <w:autoSpaceDN w:val="0"/>
              <w:adjustRightInd w:val="0"/>
              <w:contextualSpacing/>
              <w:jc w:val="both"/>
              <w:rPr>
                <w:rFonts w:ascii="Times New Roman" w:hAnsi="Times New Roman" w:cs="Times New Roman"/>
                <w:b/>
                <w:bCs/>
              </w:rPr>
            </w:pPr>
          </w:p>
          <w:p w14:paraId="26E30E7C" w14:textId="77777777" w:rsidR="0092074F" w:rsidRPr="003E6720" w:rsidRDefault="0092074F" w:rsidP="0092074F">
            <w:pPr>
              <w:widowControl w:val="0"/>
              <w:autoSpaceDE w:val="0"/>
              <w:autoSpaceDN w:val="0"/>
              <w:adjustRightInd w:val="0"/>
              <w:contextualSpacing/>
              <w:jc w:val="both"/>
              <w:rPr>
                <w:rFonts w:ascii="Times New Roman" w:hAnsi="Times New Roman" w:cs="Times New Roman"/>
                <w:b/>
                <w:bCs/>
              </w:rPr>
            </w:pPr>
          </w:p>
          <w:p w14:paraId="6FAF7765" w14:textId="77777777" w:rsidR="0092074F" w:rsidRPr="003E6720" w:rsidRDefault="0092074F" w:rsidP="0092074F">
            <w:pPr>
              <w:widowControl w:val="0"/>
              <w:autoSpaceDE w:val="0"/>
              <w:autoSpaceDN w:val="0"/>
              <w:adjustRightInd w:val="0"/>
              <w:contextualSpacing/>
              <w:jc w:val="both"/>
              <w:rPr>
                <w:rFonts w:ascii="Times New Roman" w:hAnsi="Times New Roman" w:cs="Times New Roman"/>
                <w:b/>
                <w:bCs/>
              </w:rPr>
            </w:pPr>
          </w:p>
          <w:p w14:paraId="3984616B" w14:textId="77777777" w:rsidR="0092074F" w:rsidRPr="003E6720" w:rsidRDefault="0092074F" w:rsidP="0092074F">
            <w:pPr>
              <w:widowControl w:val="0"/>
              <w:autoSpaceDE w:val="0"/>
              <w:autoSpaceDN w:val="0"/>
              <w:adjustRightInd w:val="0"/>
              <w:contextualSpacing/>
              <w:jc w:val="both"/>
              <w:rPr>
                <w:rFonts w:ascii="Times New Roman" w:hAnsi="Times New Roman" w:cs="Times New Roman"/>
                <w:b/>
                <w:bCs/>
              </w:rPr>
            </w:pPr>
          </w:p>
          <w:p w14:paraId="269A05F0" w14:textId="77777777" w:rsidR="0092074F" w:rsidRPr="003E6720" w:rsidRDefault="0092074F" w:rsidP="0092074F">
            <w:pPr>
              <w:widowControl w:val="0"/>
              <w:autoSpaceDE w:val="0"/>
              <w:autoSpaceDN w:val="0"/>
              <w:adjustRightInd w:val="0"/>
              <w:contextualSpacing/>
              <w:jc w:val="both"/>
              <w:rPr>
                <w:rFonts w:ascii="Times New Roman" w:hAnsi="Times New Roman" w:cs="Times New Roman"/>
                <w:b/>
                <w:bCs/>
              </w:rPr>
            </w:pPr>
          </w:p>
          <w:p w14:paraId="7DE28746" w14:textId="77777777" w:rsidR="0092074F" w:rsidRPr="003E6720" w:rsidRDefault="0092074F" w:rsidP="0092074F">
            <w:pPr>
              <w:widowControl w:val="0"/>
              <w:autoSpaceDE w:val="0"/>
              <w:autoSpaceDN w:val="0"/>
              <w:adjustRightInd w:val="0"/>
              <w:contextualSpacing/>
              <w:jc w:val="both"/>
              <w:rPr>
                <w:rFonts w:ascii="Times New Roman" w:hAnsi="Times New Roman" w:cs="Times New Roman"/>
                <w:b/>
                <w:bCs/>
              </w:rPr>
            </w:pPr>
          </w:p>
          <w:p w14:paraId="766C8662" w14:textId="77777777" w:rsidR="0092074F" w:rsidRPr="003E6720" w:rsidRDefault="0092074F" w:rsidP="0092074F">
            <w:pPr>
              <w:widowControl w:val="0"/>
              <w:autoSpaceDE w:val="0"/>
              <w:autoSpaceDN w:val="0"/>
              <w:adjustRightInd w:val="0"/>
              <w:contextualSpacing/>
              <w:jc w:val="both"/>
              <w:rPr>
                <w:rFonts w:ascii="Times New Roman" w:hAnsi="Times New Roman" w:cs="Times New Roman"/>
                <w:b/>
                <w:bCs/>
              </w:rPr>
            </w:pPr>
          </w:p>
          <w:p w14:paraId="47AC811C" w14:textId="77777777" w:rsidR="00771EC0" w:rsidRPr="003E6720" w:rsidRDefault="00771EC0" w:rsidP="0092074F">
            <w:pPr>
              <w:widowControl w:val="0"/>
              <w:autoSpaceDE w:val="0"/>
              <w:autoSpaceDN w:val="0"/>
              <w:adjustRightInd w:val="0"/>
              <w:contextualSpacing/>
              <w:jc w:val="both"/>
              <w:rPr>
                <w:rFonts w:ascii="Times New Roman" w:hAnsi="Times New Roman" w:cs="Times New Roman"/>
                <w:b/>
                <w:bCs/>
              </w:rPr>
            </w:pPr>
          </w:p>
          <w:p w14:paraId="571CBC20" w14:textId="77777777" w:rsidR="00771EC0" w:rsidRPr="003E6720" w:rsidRDefault="00771EC0" w:rsidP="0092074F">
            <w:pPr>
              <w:widowControl w:val="0"/>
              <w:autoSpaceDE w:val="0"/>
              <w:autoSpaceDN w:val="0"/>
              <w:adjustRightInd w:val="0"/>
              <w:contextualSpacing/>
              <w:jc w:val="both"/>
              <w:rPr>
                <w:rFonts w:ascii="Times New Roman" w:hAnsi="Times New Roman" w:cs="Times New Roman"/>
                <w:b/>
                <w:bCs/>
              </w:rPr>
            </w:pPr>
          </w:p>
          <w:p w14:paraId="70C5A3DD" w14:textId="77777777" w:rsidR="00771EC0" w:rsidRPr="003E6720" w:rsidRDefault="00771EC0" w:rsidP="0092074F">
            <w:pPr>
              <w:widowControl w:val="0"/>
              <w:autoSpaceDE w:val="0"/>
              <w:autoSpaceDN w:val="0"/>
              <w:adjustRightInd w:val="0"/>
              <w:contextualSpacing/>
              <w:jc w:val="both"/>
              <w:rPr>
                <w:rFonts w:ascii="Times New Roman" w:hAnsi="Times New Roman" w:cs="Times New Roman"/>
                <w:b/>
                <w:bCs/>
              </w:rPr>
            </w:pPr>
          </w:p>
          <w:p w14:paraId="1FADC36E" w14:textId="0469FAC2" w:rsidR="0092074F" w:rsidRPr="003E6720" w:rsidRDefault="0092074F" w:rsidP="0092074F">
            <w:pPr>
              <w:widowControl w:val="0"/>
              <w:autoSpaceDE w:val="0"/>
              <w:autoSpaceDN w:val="0"/>
              <w:adjustRightInd w:val="0"/>
              <w:contextualSpacing/>
              <w:jc w:val="both"/>
              <w:rPr>
                <w:rFonts w:ascii="Times New Roman" w:hAnsi="Times New Roman" w:cs="Times New Roman"/>
                <w:b/>
                <w:bCs/>
                <w:lang w:val="kk-KZ"/>
              </w:rPr>
            </w:pPr>
            <w:r w:rsidRPr="003E6720">
              <w:rPr>
                <w:rFonts w:ascii="Times New Roman" w:hAnsi="Times New Roman" w:cs="Times New Roman"/>
                <w:b/>
                <w:bCs/>
                <w:lang w:val="kk-KZ"/>
              </w:rPr>
              <w:t>Жеке жұмыс/</w:t>
            </w:r>
          </w:p>
          <w:p w14:paraId="682F04DC" w14:textId="77777777" w:rsidR="0092074F" w:rsidRPr="003E6720" w:rsidRDefault="0092074F" w:rsidP="0092074F">
            <w:pPr>
              <w:widowControl w:val="0"/>
              <w:autoSpaceDE w:val="0"/>
              <w:autoSpaceDN w:val="0"/>
              <w:adjustRightInd w:val="0"/>
              <w:contextualSpacing/>
              <w:jc w:val="both"/>
              <w:rPr>
                <w:rFonts w:ascii="Times New Roman" w:hAnsi="Times New Roman" w:cs="Times New Roman"/>
                <w:b/>
                <w:bCs/>
              </w:rPr>
            </w:pPr>
            <w:r w:rsidRPr="003E6720">
              <w:rPr>
                <w:rFonts w:ascii="Times New Roman" w:hAnsi="Times New Roman" w:cs="Times New Roman"/>
                <w:b/>
                <w:bCs/>
              </w:rPr>
              <w:t>Индивидуальная работа (по индивидуальным картам развития)</w:t>
            </w:r>
          </w:p>
        </w:tc>
        <w:tc>
          <w:tcPr>
            <w:tcW w:w="3118" w:type="dxa"/>
            <w:gridSpan w:val="2"/>
          </w:tcPr>
          <w:p w14:paraId="3734D855" w14:textId="77777777" w:rsidR="0092074F" w:rsidRPr="003E6720" w:rsidRDefault="0092074F" w:rsidP="0092074F">
            <w:pPr>
              <w:contextualSpacing/>
              <w:rPr>
                <w:rFonts w:ascii="Times New Roman" w:hAnsi="Times New Roman" w:cs="Times New Roman"/>
                <w:b/>
                <w:shd w:val="clear" w:color="auto" w:fill="FFFFFF"/>
              </w:rPr>
            </w:pPr>
            <w:r w:rsidRPr="003E6720">
              <w:rPr>
                <w:rStyle w:val="af0"/>
                <w:rFonts w:ascii="Times New Roman" w:hAnsi="Times New Roman" w:cs="Times New Roman"/>
                <w:bdr w:val="none" w:sz="0" w:space="0" w:color="auto" w:frame="1"/>
                <w:shd w:val="clear" w:color="auto" w:fill="FFFFFF"/>
              </w:rPr>
              <w:lastRenderedPageBreak/>
              <w:t xml:space="preserve"> </w:t>
            </w:r>
            <w:r w:rsidRPr="003E6720">
              <w:rPr>
                <w:rFonts w:ascii="Times New Roman" w:hAnsi="Times New Roman" w:cs="Times New Roman"/>
                <w:b/>
                <w:shd w:val="clear" w:color="auto" w:fill="FFFFFF"/>
              </w:rPr>
              <w:t>Коммуникативная,</w:t>
            </w:r>
          </w:p>
          <w:p w14:paraId="015C0D86" w14:textId="77777777" w:rsidR="0092074F" w:rsidRPr="003E6720" w:rsidRDefault="0092074F" w:rsidP="0092074F">
            <w:pPr>
              <w:contextualSpacing/>
              <w:rPr>
                <w:rStyle w:val="af0"/>
                <w:rFonts w:ascii="Times New Roman" w:hAnsi="Times New Roman" w:cs="Times New Roman"/>
                <w:b w:val="0"/>
                <w:bdr w:val="none" w:sz="0" w:space="0" w:color="auto" w:frame="1"/>
                <w:shd w:val="clear" w:color="auto" w:fill="FFFFFF"/>
              </w:rPr>
            </w:pPr>
            <w:r w:rsidRPr="003E6720">
              <w:rPr>
                <w:rFonts w:ascii="Times New Roman" w:hAnsi="Times New Roman" w:cs="Times New Roman"/>
                <w:b/>
                <w:shd w:val="clear" w:color="auto" w:fill="FFFFFF"/>
              </w:rPr>
              <w:t xml:space="preserve">познавательная </w:t>
            </w:r>
            <w:proofErr w:type="gramStart"/>
            <w:r w:rsidRPr="003E6720">
              <w:rPr>
                <w:rFonts w:ascii="Times New Roman" w:hAnsi="Times New Roman" w:cs="Times New Roman"/>
                <w:b/>
                <w:shd w:val="clear" w:color="auto" w:fill="FFFFFF"/>
              </w:rPr>
              <w:t>деятельность .</w:t>
            </w:r>
            <w:proofErr w:type="gramEnd"/>
          </w:p>
          <w:p w14:paraId="437F7C96" w14:textId="77777777" w:rsidR="0092074F" w:rsidRPr="003E6720" w:rsidRDefault="0092074F" w:rsidP="0092074F">
            <w:pPr>
              <w:contextualSpacing/>
              <w:rPr>
                <w:rStyle w:val="af0"/>
                <w:rFonts w:ascii="Times New Roman" w:hAnsi="Times New Roman" w:cs="Times New Roman"/>
                <w:b w:val="0"/>
                <w:bdr w:val="none" w:sz="0" w:space="0" w:color="auto" w:frame="1"/>
                <w:shd w:val="clear" w:color="auto" w:fill="FFFFFF"/>
              </w:rPr>
            </w:pPr>
            <w:r w:rsidRPr="003E6720">
              <w:rPr>
                <w:rStyle w:val="af0"/>
                <w:rFonts w:ascii="Times New Roman" w:hAnsi="Times New Roman" w:cs="Times New Roman"/>
                <w:bdr w:val="none" w:sz="0" w:space="0" w:color="auto" w:frame="1"/>
                <w:shd w:val="clear" w:color="auto" w:fill="FFFFFF"/>
              </w:rPr>
              <w:t xml:space="preserve">Игра-путешествие «По дну океана вместе с Русалочкой» </w:t>
            </w:r>
          </w:p>
          <w:p w14:paraId="0CDB5519" w14:textId="77777777" w:rsidR="0092074F" w:rsidRPr="003E6720" w:rsidRDefault="0092074F" w:rsidP="0092074F">
            <w:pPr>
              <w:contextualSpacing/>
              <w:rPr>
                <w:rFonts w:ascii="Times New Roman" w:hAnsi="Times New Roman" w:cs="Times New Roman"/>
                <w:b/>
              </w:rPr>
            </w:pPr>
            <w:r w:rsidRPr="003E6720">
              <w:rPr>
                <w:rFonts w:ascii="Times New Roman" w:hAnsi="Times New Roman" w:cs="Times New Roman"/>
                <w:shd w:val="clear" w:color="auto" w:fill="FFFFFF"/>
              </w:rPr>
              <w:t xml:space="preserve">Тематическая выставка детских </w:t>
            </w:r>
            <w:proofErr w:type="spellStart"/>
            <w:proofErr w:type="gramStart"/>
            <w:r w:rsidRPr="003E6720">
              <w:rPr>
                <w:rFonts w:ascii="Times New Roman" w:hAnsi="Times New Roman" w:cs="Times New Roman"/>
                <w:shd w:val="clear" w:color="auto" w:fill="FFFFFF"/>
              </w:rPr>
              <w:t>энциклопедий</w:t>
            </w:r>
            <w:r w:rsidRPr="003E6720">
              <w:rPr>
                <w:rStyle w:val="a7"/>
                <w:rFonts w:ascii="Times New Roman" w:hAnsi="Times New Roman" w:cs="Times New Roman"/>
                <w:shd w:val="clear" w:color="auto" w:fill="FFFFFF"/>
              </w:rPr>
              <w:t>«</w:t>
            </w:r>
            <w:proofErr w:type="gramEnd"/>
            <w:r w:rsidRPr="003E6720">
              <w:rPr>
                <w:rStyle w:val="a7"/>
                <w:rFonts w:ascii="Times New Roman" w:hAnsi="Times New Roman" w:cs="Times New Roman"/>
                <w:shd w:val="clear" w:color="auto" w:fill="FFFFFF"/>
              </w:rPr>
              <w:t>Хочу</w:t>
            </w:r>
            <w:proofErr w:type="spellEnd"/>
            <w:r w:rsidRPr="003E6720">
              <w:rPr>
                <w:rStyle w:val="a7"/>
                <w:rFonts w:ascii="Times New Roman" w:hAnsi="Times New Roman" w:cs="Times New Roman"/>
                <w:shd w:val="clear" w:color="auto" w:fill="FFFFFF"/>
              </w:rPr>
              <w:t xml:space="preserve"> все знать!»</w:t>
            </w:r>
            <w:r w:rsidRPr="003E6720">
              <w:rPr>
                <w:rFonts w:ascii="Times New Roman" w:hAnsi="Times New Roman" w:cs="Times New Roman"/>
                <w:shd w:val="clear" w:color="auto" w:fill="FFFFFF"/>
              </w:rPr>
              <w:t xml:space="preserve"> </w:t>
            </w:r>
          </w:p>
          <w:p w14:paraId="652D4787" w14:textId="45F3DB67" w:rsidR="0092074F" w:rsidRPr="003E6720" w:rsidRDefault="0092074F" w:rsidP="0092074F">
            <w:pPr>
              <w:widowControl w:val="0"/>
              <w:tabs>
                <w:tab w:val="left" w:pos="6640"/>
              </w:tabs>
              <w:autoSpaceDE w:val="0"/>
              <w:autoSpaceDN w:val="0"/>
              <w:adjustRightInd w:val="0"/>
              <w:rPr>
                <w:rFonts w:ascii="Times New Roman" w:hAnsi="Times New Roman" w:cs="Times New Roman"/>
                <w:i/>
                <w:shd w:val="clear" w:color="auto" w:fill="FFFFFF"/>
              </w:rPr>
            </w:pPr>
          </w:p>
        </w:tc>
        <w:tc>
          <w:tcPr>
            <w:tcW w:w="2781" w:type="dxa"/>
            <w:gridSpan w:val="6"/>
          </w:tcPr>
          <w:p w14:paraId="54D55B46" w14:textId="77777777" w:rsidR="0092074F" w:rsidRPr="003E6720" w:rsidRDefault="0092074F" w:rsidP="0092074F">
            <w:pPr>
              <w:pStyle w:val="c3"/>
              <w:shd w:val="clear" w:color="auto" w:fill="FFFFFF"/>
              <w:spacing w:before="0" w:beforeAutospacing="0" w:after="0" w:afterAutospacing="0"/>
              <w:rPr>
                <w:b/>
                <w:sz w:val="22"/>
                <w:szCs w:val="22"/>
                <w:lang w:val="kk-KZ"/>
              </w:rPr>
            </w:pPr>
            <w:r w:rsidRPr="003E6720">
              <w:rPr>
                <w:b/>
                <w:sz w:val="22"/>
                <w:szCs w:val="22"/>
                <w:lang w:val="ru-RU" w:eastAsia="ru-RU"/>
              </w:rPr>
              <w:t>Игровая, познавательная и коммуникативная деятельность</w:t>
            </w:r>
            <w:r w:rsidRPr="003E6720">
              <w:rPr>
                <w:sz w:val="22"/>
                <w:szCs w:val="22"/>
                <w:lang w:val="ru-RU" w:eastAsia="ru-RU"/>
              </w:rPr>
              <w:t xml:space="preserve"> </w:t>
            </w:r>
            <w:r w:rsidRPr="003E6720">
              <w:rPr>
                <w:b/>
                <w:sz w:val="22"/>
                <w:szCs w:val="22"/>
                <w:lang w:val="kk-KZ"/>
              </w:rPr>
              <w:t xml:space="preserve">Сюжетно-ролевая </w:t>
            </w:r>
            <w:proofErr w:type="gramStart"/>
            <w:r w:rsidRPr="003E6720">
              <w:rPr>
                <w:b/>
                <w:sz w:val="22"/>
                <w:szCs w:val="22"/>
                <w:lang w:val="kk-KZ"/>
              </w:rPr>
              <w:t>игра«</w:t>
            </w:r>
            <w:proofErr w:type="gramEnd"/>
            <w:r w:rsidRPr="003E6720">
              <w:rPr>
                <w:b/>
                <w:sz w:val="22"/>
                <w:szCs w:val="22"/>
                <w:lang w:val="kk-KZ"/>
              </w:rPr>
              <w:t xml:space="preserve">Семья»  в развитии </w:t>
            </w:r>
          </w:p>
          <w:p w14:paraId="0D21E5F1" w14:textId="3EB4D51D" w:rsidR="0092074F" w:rsidRPr="003E6720" w:rsidRDefault="0092074F" w:rsidP="0092074F">
            <w:pPr>
              <w:pStyle w:val="c3"/>
              <w:shd w:val="clear" w:color="auto" w:fill="FFFFFF"/>
              <w:spacing w:before="0" w:beforeAutospacing="0" w:after="0" w:afterAutospacing="0"/>
              <w:rPr>
                <w:sz w:val="22"/>
                <w:szCs w:val="22"/>
                <w:lang w:val="ru-RU" w:eastAsia="ru-RU"/>
              </w:rPr>
            </w:pPr>
            <w:proofErr w:type="gramStart"/>
            <w:r w:rsidRPr="003E6720">
              <w:rPr>
                <w:b/>
                <w:sz w:val="22"/>
                <w:szCs w:val="22"/>
                <w:lang w:val="ru-RU"/>
              </w:rPr>
              <w:t xml:space="preserve">Задача: </w:t>
            </w:r>
            <w:r w:rsidRPr="003E6720">
              <w:rPr>
                <w:sz w:val="22"/>
                <w:szCs w:val="22"/>
                <w:shd w:val="clear" w:color="auto" w:fill="FFFFFF"/>
              </w:rPr>
              <w:t> </w:t>
            </w:r>
            <w:r w:rsidRPr="003E6720">
              <w:rPr>
                <w:sz w:val="22"/>
                <w:szCs w:val="22"/>
                <w:shd w:val="clear" w:color="auto" w:fill="FFFFFF"/>
                <w:lang w:val="ru-RU"/>
              </w:rPr>
              <w:t xml:space="preserve"> </w:t>
            </w:r>
            <w:proofErr w:type="gramEnd"/>
            <w:r w:rsidRPr="003E6720">
              <w:rPr>
                <w:sz w:val="22"/>
                <w:szCs w:val="22"/>
                <w:shd w:val="clear" w:color="auto" w:fill="FFFFFF"/>
              </w:rPr>
              <w:t>  </w:t>
            </w:r>
            <w:r w:rsidRPr="003E6720">
              <w:rPr>
                <w:sz w:val="22"/>
                <w:szCs w:val="22"/>
                <w:shd w:val="clear" w:color="auto" w:fill="FFFFFF"/>
                <w:lang w:val="ru-RU"/>
              </w:rPr>
              <w:t>распределя</w:t>
            </w:r>
            <w:r w:rsidR="009F340A" w:rsidRPr="003E6720">
              <w:rPr>
                <w:sz w:val="22"/>
                <w:szCs w:val="22"/>
                <w:shd w:val="clear" w:color="auto" w:fill="FFFFFF"/>
                <w:lang w:val="ru-RU"/>
              </w:rPr>
              <w:t>ть</w:t>
            </w:r>
            <w:r w:rsidRPr="003E6720">
              <w:rPr>
                <w:sz w:val="22"/>
                <w:szCs w:val="22"/>
                <w:shd w:val="clear" w:color="auto" w:fill="FFFFFF"/>
                <w:lang w:val="ru-RU"/>
              </w:rPr>
              <w:t xml:space="preserve"> </w:t>
            </w:r>
            <w:r w:rsidRPr="003E6720">
              <w:rPr>
                <w:sz w:val="22"/>
                <w:szCs w:val="22"/>
                <w:shd w:val="clear" w:color="auto" w:fill="FFFFFF"/>
              </w:rPr>
              <w:t> </w:t>
            </w:r>
            <w:r w:rsidRPr="003E6720">
              <w:rPr>
                <w:sz w:val="22"/>
                <w:szCs w:val="22"/>
                <w:shd w:val="clear" w:color="auto" w:fill="FFFFFF"/>
                <w:lang w:val="ru-RU"/>
              </w:rPr>
              <w:t xml:space="preserve">роли </w:t>
            </w:r>
            <w:r w:rsidRPr="003E6720">
              <w:rPr>
                <w:sz w:val="22"/>
                <w:szCs w:val="22"/>
                <w:shd w:val="clear" w:color="auto" w:fill="FFFFFF"/>
              </w:rPr>
              <w:t> </w:t>
            </w:r>
            <w:r w:rsidRPr="003E6720">
              <w:rPr>
                <w:sz w:val="22"/>
                <w:szCs w:val="22"/>
                <w:shd w:val="clear" w:color="auto" w:fill="FFFFFF"/>
                <w:lang w:val="ru-RU"/>
              </w:rPr>
              <w:t>и действ</w:t>
            </w:r>
            <w:r w:rsidR="009F340A" w:rsidRPr="003E6720">
              <w:rPr>
                <w:sz w:val="22"/>
                <w:szCs w:val="22"/>
                <w:shd w:val="clear" w:color="auto" w:fill="FFFFFF"/>
                <w:lang w:val="ru-RU"/>
              </w:rPr>
              <w:t>овать</w:t>
            </w:r>
            <w:r w:rsidRPr="003E6720">
              <w:rPr>
                <w:sz w:val="22"/>
                <w:szCs w:val="22"/>
                <w:shd w:val="clear" w:color="auto" w:fill="FFFFFF"/>
              </w:rPr>
              <w:t> </w:t>
            </w:r>
            <w:r w:rsidRPr="003E6720">
              <w:rPr>
                <w:sz w:val="22"/>
                <w:szCs w:val="22"/>
                <w:shd w:val="clear" w:color="auto" w:fill="FFFFFF"/>
                <w:lang w:val="ru-RU"/>
              </w:rPr>
              <w:t xml:space="preserve">согласно </w:t>
            </w:r>
            <w:r w:rsidRPr="003E6720">
              <w:rPr>
                <w:sz w:val="22"/>
                <w:szCs w:val="22"/>
                <w:shd w:val="clear" w:color="auto" w:fill="FFFFFF"/>
              </w:rPr>
              <w:t> </w:t>
            </w:r>
            <w:r w:rsidRPr="003E6720">
              <w:rPr>
                <w:sz w:val="22"/>
                <w:szCs w:val="22"/>
                <w:shd w:val="clear" w:color="auto" w:fill="FFFFFF"/>
                <w:lang w:val="ru-RU"/>
              </w:rPr>
              <w:t xml:space="preserve">принятой </w:t>
            </w:r>
            <w:r w:rsidRPr="003E6720">
              <w:rPr>
                <w:sz w:val="22"/>
                <w:szCs w:val="22"/>
                <w:shd w:val="clear" w:color="auto" w:fill="FFFFFF"/>
              </w:rPr>
              <w:t> </w:t>
            </w:r>
            <w:r w:rsidRPr="003E6720">
              <w:rPr>
                <w:sz w:val="22"/>
                <w:szCs w:val="22"/>
                <w:shd w:val="clear" w:color="auto" w:fill="FFFFFF"/>
                <w:lang w:val="ru-RU"/>
              </w:rPr>
              <w:t xml:space="preserve">на </w:t>
            </w:r>
            <w:r w:rsidRPr="003E6720">
              <w:rPr>
                <w:sz w:val="22"/>
                <w:szCs w:val="22"/>
                <w:shd w:val="clear" w:color="auto" w:fill="FFFFFF"/>
              </w:rPr>
              <w:t> </w:t>
            </w:r>
            <w:r w:rsidRPr="003E6720">
              <w:rPr>
                <w:sz w:val="22"/>
                <w:szCs w:val="22"/>
                <w:shd w:val="clear" w:color="auto" w:fill="FFFFFF"/>
                <w:lang w:val="ru-RU"/>
              </w:rPr>
              <w:t xml:space="preserve">себя </w:t>
            </w:r>
            <w:r w:rsidRPr="003E6720">
              <w:rPr>
                <w:sz w:val="22"/>
                <w:szCs w:val="22"/>
                <w:shd w:val="clear" w:color="auto" w:fill="FFFFFF"/>
              </w:rPr>
              <w:t> </w:t>
            </w:r>
            <w:r w:rsidRPr="003E6720">
              <w:rPr>
                <w:sz w:val="22"/>
                <w:szCs w:val="22"/>
                <w:shd w:val="clear" w:color="auto" w:fill="FFFFFF"/>
                <w:lang w:val="ru-RU"/>
              </w:rPr>
              <w:t>роли.</w:t>
            </w:r>
            <w:r w:rsidRPr="003E6720">
              <w:rPr>
                <w:sz w:val="22"/>
                <w:szCs w:val="22"/>
                <w:u w:val="single"/>
                <w:lang w:val="kk-KZ"/>
              </w:rPr>
              <w:t xml:space="preserve"> </w:t>
            </w:r>
            <w:r w:rsidRPr="003E6720">
              <w:rPr>
                <w:sz w:val="22"/>
                <w:szCs w:val="22"/>
                <w:lang w:val="ru-RU"/>
              </w:rPr>
              <w:t xml:space="preserve">   «</w:t>
            </w:r>
            <w:r w:rsidRPr="003E6720">
              <w:rPr>
                <w:bCs/>
                <w:iCs/>
                <w:sz w:val="22"/>
                <w:szCs w:val="22"/>
                <w:shd w:val="clear" w:color="auto" w:fill="FFFFFF"/>
                <w:lang w:val="ru-RU"/>
              </w:rPr>
              <w:t xml:space="preserve">Наши руки не для скуки» </w:t>
            </w:r>
            <w:r w:rsidRPr="003E6720">
              <w:rPr>
                <w:sz w:val="22"/>
                <w:szCs w:val="22"/>
                <w:lang w:val="ru-RU"/>
              </w:rPr>
              <w:t xml:space="preserve">Изготовление </w:t>
            </w:r>
            <w:r w:rsidRPr="003E6720">
              <w:rPr>
                <w:sz w:val="22"/>
                <w:szCs w:val="22"/>
                <w:lang w:val="ru-RU"/>
              </w:rPr>
              <w:lastRenderedPageBreak/>
              <w:t>поделок из природного материала</w:t>
            </w:r>
            <w:r w:rsidR="009F340A" w:rsidRPr="003E6720">
              <w:rPr>
                <w:sz w:val="22"/>
                <w:szCs w:val="22"/>
                <w:lang w:val="ru-RU"/>
              </w:rPr>
              <w:t>.</w:t>
            </w:r>
          </w:p>
        </w:tc>
        <w:tc>
          <w:tcPr>
            <w:tcW w:w="2852" w:type="dxa"/>
            <w:gridSpan w:val="3"/>
          </w:tcPr>
          <w:p w14:paraId="26ADE4C5" w14:textId="27F52F72" w:rsidR="0092074F" w:rsidRPr="003E6720" w:rsidRDefault="0092074F" w:rsidP="0092074F">
            <w:pPr>
              <w:widowControl w:val="0"/>
              <w:autoSpaceDE w:val="0"/>
              <w:autoSpaceDN w:val="0"/>
              <w:adjustRightInd w:val="0"/>
              <w:contextualSpacing/>
              <w:rPr>
                <w:rFonts w:ascii="Times New Roman" w:hAnsi="Times New Roman" w:cs="Times New Roman"/>
              </w:rPr>
            </w:pPr>
            <w:r w:rsidRPr="003E6720">
              <w:rPr>
                <w:rFonts w:ascii="Times New Roman" w:eastAsia="Times New Roman" w:hAnsi="Times New Roman" w:cs="Times New Roman"/>
                <w:b/>
                <w:lang w:eastAsia="ru-RU"/>
              </w:rPr>
              <w:lastRenderedPageBreak/>
              <w:t>Игровая, познавательная и коммуникативная деятельность</w:t>
            </w:r>
            <w:r w:rsidRPr="003E6720">
              <w:rPr>
                <w:rFonts w:ascii="Times New Roman" w:eastAsia="Times New Roman" w:hAnsi="Times New Roman" w:cs="Times New Roman"/>
                <w:lang w:eastAsia="ru-RU"/>
              </w:rPr>
              <w:t xml:space="preserve"> </w:t>
            </w:r>
            <w:r w:rsidRPr="003E6720">
              <w:rPr>
                <w:rFonts w:ascii="Times New Roman" w:hAnsi="Times New Roman" w:cs="Times New Roman"/>
                <w:b/>
                <w:lang w:val="kk-KZ"/>
              </w:rPr>
              <w:t xml:space="preserve">Сюжетно-ролевая </w:t>
            </w:r>
            <w:proofErr w:type="gramStart"/>
            <w:r w:rsidRPr="003E6720">
              <w:rPr>
                <w:rFonts w:ascii="Times New Roman" w:hAnsi="Times New Roman" w:cs="Times New Roman"/>
                <w:b/>
                <w:lang w:val="kk-KZ"/>
              </w:rPr>
              <w:t>игра«</w:t>
            </w:r>
            <w:proofErr w:type="gramEnd"/>
            <w:r w:rsidRPr="003E6720">
              <w:rPr>
                <w:rFonts w:ascii="Times New Roman" w:hAnsi="Times New Roman" w:cs="Times New Roman"/>
                <w:b/>
                <w:lang w:val="kk-KZ"/>
              </w:rPr>
              <w:t>Семья»  в развитии</w:t>
            </w:r>
            <w:r w:rsidRPr="003E6720">
              <w:rPr>
                <w:rFonts w:ascii="Times New Roman" w:hAnsi="Times New Roman" w:cs="Times New Roman"/>
                <w:b/>
                <w:bCs/>
                <w:shd w:val="clear" w:color="auto" w:fill="FFFFFF"/>
                <w:lang w:val="kk-KZ"/>
              </w:rPr>
              <w:t xml:space="preserve"> </w:t>
            </w:r>
            <w:r w:rsidR="009F340A" w:rsidRPr="003E6720">
              <w:rPr>
                <w:rFonts w:ascii="Times New Roman" w:hAnsi="Times New Roman" w:cs="Times New Roman"/>
                <w:b/>
              </w:rPr>
              <w:t>Задача</w:t>
            </w:r>
            <w:r w:rsidRPr="003E6720">
              <w:rPr>
                <w:rFonts w:ascii="Times New Roman" w:hAnsi="Times New Roman" w:cs="Times New Roman"/>
                <w:b/>
                <w:bCs/>
                <w:shd w:val="clear" w:color="auto" w:fill="FFFFFF"/>
              </w:rPr>
              <w:t xml:space="preserve">: </w:t>
            </w:r>
            <w:r w:rsidRPr="003E6720">
              <w:rPr>
                <w:rFonts w:ascii="Times New Roman" w:hAnsi="Times New Roman" w:cs="Times New Roman"/>
                <w:shd w:val="clear" w:color="auto" w:fill="FFFFFF"/>
              </w:rPr>
              <w:t xml:space="preserve">  устанавлива</w:t>
            </w:r>
            <w:r w:rsidR="009F340A" w:rsidRPr="003E6720">
              <w:rPr>
                <w:rFonts w:ascii="Times New Roman" w:hAnsi="Times New Roman" w:cs="Times New Roman"/>
                <w:shd w:val="clear" w:color="auto" w:fill="FFFFFF"/>
              </w:rPr>
              <w:t>ть</w:t>
            </w:r>
            <w:r w:rsidRPr="003E6720">
              <w:rPr>
                <w:rFonts w:ascii="Times New Roman" w:hAnsi="Times New Roman" w:cs="Times New Roman"/>
                <w:shd w:val="clear" w:color="auto" w:fill="FFFFFF"/>
              </w:rPr>
              <w:t xml:space="preserve">  в  игре  ролевые  взаимоотношения  между  играющими. </w:t>
            </w:r>
          </w:p>
          <w:p w14:paraId="782E132F" w14:textId="77777777" w:rsidR="0092074F" w:rsidRPr="003E6720" w:rsidRDefault="0092074F" w:rsidP="0092074F">
            <w:pPr>
              <w:rPr>
                <w:rFonts w:ascii="Times New Roman" w:hAnsi="Times New Roman" w:cs="Times New Roman"/>
              </w:rPr>
            </w:pPr>
            <w:r w:rsidRPr="003E6720">
              <w:rPr>
                <w:rStyle w:val="c31"/>
                <w:rFonts w:ascii="Times New Roman" w:hAnsi="Times New Roman" w:cs="Times New Roman"/>
                <w:bCs/>
              </w:rPr>
              <w:t>Конструктивно- модельная деятельность</w:t>
            </w:r>
          </w:p>
          <w:p w14:paraId="1AA2E611" w14:textId="77777777" w:rsidR="0092074F" w:rsidRPr="003E6720" w:rsidRDefault="0092074F" w:rsidP="0092074F">
            <w:pPr>
              <w:rPr>
                <w:rFonts w:ascii="Times New Roman" w:hAnsi="Times New Roman" w:cs="Times New Roman"/>
              </w:rPr>
            </w:pPr>
            <w:r w:rsidRPr="003E6720">
              <w:rPr>
                <w:rStyle w:val="c8"/>
                <w:rFonts w:ascii="Times New Roman" w:hAnsi="Times New Roman" w:cs="Times New Roman"/>
              </w:rPr>
              <w:t xml:space="preserve">Моделирование из геометрических фигур. </w:t>
            </w:r>
          </w:p>
          <w:p w14:paraId="5CB94B6C" w14:textId="31787970" w:rsidR="0092074F" w:rsidRPr="003E6720" w:rsidRDefault="009F340A" w:rsidP="0092074F">
            <w:pPr>
              <w:rPr>
                <w:rFonts w:ascii="Times New Roman" w:hAnsi="Times New Roman" w:cs="Times New Roman"/>
              </w:rPr>
            </w:pPr>
            <w:r w:rsidRPr="003E6720">
              <w:rPr>
                <w:rFonts w:ascii="Times New Roman" w:hAnsi="Times New Roman" w:cs="Times New Roman"/>
                <w:b/>
              </w:rPr>
              <w:lastRenderedPageBreak/>
              <w:t>Задача</w:t>
            </w:r>
            <w:proofErr w:type="gramStart"/>
            <w:r w:rsidR="0092074F" w:rsidRPr="003E6720">
              <w:rPr>
                <w:rFonts w:ascii="Times New Roman" w:hAnsi="Times New Roman" w:cs="Times New Roman"/>
                <w:shd w:val="clear" w:color="auto" w:fill="FFFFFF"/>
              </w:rPr>
              <w:t>: Совершенств</w:t>
            </w:r>
            <w:r w:rsidRPr="003E6720">
              <w:rPr>
                <w:rFonts w:ascii="Times New Roman" w:hAnsi="Times New Roman" w:cs="Times New Roman"/>
                <w:shd w:val="clear" w:color="auto" w:fill="FFFFFF"/>
              </w:rPr>
              <w:t>овать</w:t>
            </w:r>
            <w:proofErr w:type="gramEnd"/>
            <w:r w:rsidR="0092074F" w:rsidRPr="003E6720">
              <w:rPr>
                <w:rFonts w:ascii="Times New Roman" w:hAnsi="Times New Roman" w:cs="Times New Roman"/>
                <w:shd w:val="clear" w:color="auto" w:fill="FFFFFF"/>
              </w:rPr>
              <w:t xml:space="preserve"> знания о </w:t>
            </w:r>
            <w:r w:rsidR="0092074F" w:rsidRPr="003E6720">
              <w:rPr>
                <w:rFonts w:ascii="Times New Roman" w:hAnsi="Times New Roman" w:cs="Times New Roman"/>
                <w:bCs/>
                <w:shd w:val="clear" w:color="auto" w:fill="FFFFFF"/>
              </w:rPr>
              <w:t>геометрических</w:t>
            </w:r>
            <w:r w:rsidR="0092074F" w:rsidRPr="003E6720">
              <w:rPr>
                <w:rFonts w:ascii="Times New Roman" w:hAnsi="Times New Roman" w:cs="Times New Roman"/>
                <w:shd w:val="clear" w:color="auto" w:fill="FFFFFF"/>
              </w:rPr>
              <w:t> </w:t>
            </w:r>
            <w:r w:rsidR="0092074F" w:rsidRPr="003E6720">
              <w:rPr>
                <w:rFonts w:ascii="Times New Roman" w:hAnsi="Times New Roman" w:cs="Times New Roman"/>
                <w:bCs/>
                <w:shd w:val="clear" w:color="auto" w:fill="FFFFFF"/>
              </w:rPr>
              <w:t>фигурах</w:t>
            </w:r>
            <w:r w:rsidR="0092074F" w:rsidRPr="003E6720">
              <w:rPr>
                <w:rFonts w:ascii="Times New Roman" w:hAnsi="Times New Roman" w:cs="Times New Roman"/>
                <w:shd w:val="clear" w:color="auto" w:fill="FFFFFF"/>
              </w:rPr>
              <w:t> и форме предметов ...</w:t>
            </w:r>
          </w:p>
        </w:tc>
        <w:tc>
          <w:tcPr>
            <w:tcW w:w="3014" w:type="dxa"/>
            <w:gridSpan w:val="2"/>
          </w:tcPr>
          <w:p w14:paraId="1FD5C4A6" w14:textId="77777777" w:rsidR="009F340A" w:rsidRPr="003E6720" w:rsidRDefault="0092074F" w:rsidP="0092074F">
            <w:pPr>
              <w:widowControl w:val="0"/>
              <w:autoSpaceDE w:val="0"/>
              <w:autoSpaceDN w:val="0"/>
              <w:adjustRightInd w:val="0"/>
              <w:contextualSpacing/>
              <w:rPr>
                <w:rFonts w:ascii="Times New Roman" w:hAnsi="Times New Roman" w:cs="Times New Roman"/>
                <w:b/>
                <w:bCs/>
                <w:shd w:val="clear" w:color="auto" w:fill="FFFFFF"/>
                <w:lang w:val="kk-KZ"/>
              </w:rPr>
            </w:pPr>
            <w:r w:rsidRPr="003E6720">
              <w:rPr>
                <w:rFonts w:ascii="Times New Roman" w:eastAsia="Times New Roman" w:hAnsi="Times New Roman" w:cs="Times New Roman"/>
                <w:b/>
                <w:lang w:eastAsia="ru-RU"/>
              </w:rPr>
              <w:lastRenderedPageBreak/>
              <w:t>Игровая, познавательная и коммуникативная деятельность</w:t>
            </w:r>
            <w:r w:rsidRPr="003E6720">
              <w:rPr>
                <w:rFonts w:ascii="Times New Roman" w:eastAsia="Times New Roman" w:hAnsi="Times New Roman" w:cs="Times New Roman"/>
                <w:lang w:eastAsia="ru-RU"/>
              </w:rPr>
              <w:t xml:space="preserve"> </w:t>
            </w:r>
            <w:r w:rsidRPr="003E6720">
              <w:rPr>
                <w:rFonts w:ascii="Times New Roman" w:hAnsi="Times New Roman" w:cs="Times New Roman"/>
                <w:b/>
                <w:lang w:val="kk-KZ"/>
              </w:rPr>
              <w:t>Сюжетно-ролевая игра «Семья» в развитии</w:t>
            </w:r>
            <w:r w:rsidRPr="003E6720">
              <w:rPr>
                <w:rFonts w:ascii="Times New Roman" w:hAnsi="Times New Roman" w:cs="Times New Roman"/>
                <w:b/>
                <w:bCs/>
                <w:shd w:val="clear" w:color="auto" w:fill="FFFFFF"/>
                <w:lang w:val="kk-KZ"/>
              </w:rPr>
              <w:t xml:space="preserve"> </w:t>
            </w:r>
          </w:p>
          <w:p w14:paraId="13915E17" w14:textId="69A5704E" w:rsidR="0092074F" w:rsidRPr="003E6720" w:rsidRDefault="009F340A" w:rsidP="0092074F">
            <w:pPr>
              <w:widowControl w:val="0"/>
              <w:autoSpaceDE w:val="0"/>
              <w:autoSpaceDN w:val="0"/>
              <w:adjustRightInd w:val="0"/>
              <w:contextualSpacing/>
              <w:rPr>
                <w:rFonts w:ascii="Times New Roman" w:hAnsi="Times New Roman" w:cs="Times New Roman"/>
                <w:lang w:val="kk-KZ"/>
              </w:rPr>
            </w:pPr>
            <w:r w:rsidRPr="003E6720">
              <w:rPr>
                <w:rFonts w:ascii="Times New Roman" w:hAnsi="Times New Roman" w:cs="Times New Roman"/>
                <w:b/>
              </w:rPr>
              <w:t>Задача</w:t>
            </w:r>
            <w:r w:rsidR="0092074F" w:rsidRPr="003E6720">
              <w:rPr>
                <w:rFonts w:ascii="Times New Roman" w:hAnsi="Times New Roman" w:cs="Times New Roman"/>
                <w:b/>
                <w:bCs/>
                <w:shd w:val="clear" w:color="auto" w:fill="FFFFFF"/>
              </w:rPr>
              <w:t xml:space="preserve">: </w:t>
            </w:r>
            <w:proofErr w:type="gramStart"/>
            <w:r w:rsidR="0092074F" w:rsidRPr="003E6720">
              <w:rPr>
                <w:rFonts w:ascii="Times New Roman" w:hAnsi="Times New Roman" w:cs="Times New Roman"/>
                <w:shd w:val="clear" w:color="auto" w:fill="FFFFFF"/>
              </w:rPr>
              <w:t>действ</w:t>
            </w:r>
            <w:r w:rsidRPr="003E6720">
              <w:rPr>
                <w:rFonts w:ascii="Times New Roman" w:hAnsi="Times New Roman" w:cs="Times New Roman"/>
                <w:shd w:val="clear" w:color="auto" w:fill="FFFFFF"/>
              </w:rPr>
              <w:t>овать</w:t>
            </w:r>
            <w:r w:rsidR="0092074F" w:rsidRPr="003E6720">
              <w:rPr>
                <w:rFonts w:ascii="Times New Roman" w:hAnsi="Times New Roman" w:cs="Times New Roman"/>
                <w:shd w:val="clear" w:color="auto" w:fill="FFFFFF"/>
              </w:rPr>
              <w:t xml:space="preserve">  в</w:t>
            </w:r>
            <w:proofErr w:type="gramEnd"/>
            <w:r w:rsidR="0092074F" w:rsidRPr="003E6720">
              <w:rPr>
                <w:rFonts w:ascii="Times New Roman" w:hAnsi="Times New Roman" w:cs="Times New Roman"/>
                <w:shd w:val="clear" w:color="auto" w:fill="FFFFFF"/>
              </w:rPr>
              <w:t xml:space="preserve"> воображаемых  ситуациях,  использу</w:t>
            </w:r>
            <w:r w:rsidRPr="003E6720">
              <w:rPr>
                <w:rFonts w:ascii="Times New Roman" w:hAnsi="Times New Roman" w:cs="Times New Roman"/>
                <w:shd w:val="clear" w:color="auto" w:fill="FFFFFF"/>
              </w:rPr>
              <w:t xml:space="preserve">я </w:t>
            </w:r>
            <w:r w:rsidR="0092074F" w:rsidRPr="003E6720">
              <w:rPr>
                <w:rFonts w:ascii="Times New Roman" w:hAnsi="Times New Roman" w:cs="Times New Roman"/>
                <w:shd w:val="clear" w:color="auto" w:fill="FFFFFF"/>
              </w:rPr>
              <w:t>различные  предметы – заместители.</w:t>
            </w:r>
          </w:p>
          <w:p w14:paraId="4AD34A55" w14:textId="77777777" w:rsidR="0092074F" w:rsidRPr="003E6720" w:rsidRDefault="0092074F" w:rsidP="0092074F">
            <w:pPr>
              <w:widowControl w:val="0"/>
              <w:autoSpaceDE w:val="0"/>
              <w:autoSpaceDN w:val="0"/>
              <w:adjustRightInd w:val="0"/>
              <w:rPr>
                <w:rFonts w:ascii="Times New Roman" w:eastAsia="Times New Roman" w:hAnsi="Times New Roman" w:cs="Times New Roman"/>
                <w:b/>
                <w:lang w:val="kk-KZ" w:eastAsia="ru-RU"/>
              </w:rPr>
            </w:pPr>
            <w:r w:rsidRPr="003E6720">
              <w:rPr>
                <w:rFonts w:ascii="Times New Roman" w:eastAsia="Times New Roman" w:hAnsi="Times New Roman" w:cs="Times New Roman"/>
                <w:b/>
                <w:lang w:val="kk-KZ" w:eastAsia="ru-RU"/>
              </w:rPr>
              <w:t>Құрылыс  ойындары</w:t>
            </w:r>
          </w:p>
          <w:p w14:paraId="26D77EA4" w14:textId="77777777" w:rsidR="0092074F" w:rsidRPr="003E6720" w:rsidRDefault="0092074F" w:rsidP="0092074F">
            <w:pPr>
              <w:widowControl w:val="0"/>
              <w:autoSpaceDE w:val="0"/>
              <w:autoSpaceDN w:val="0"/>
              <w:adjustRightInd w:val="0"/>
              <w:contextualSpacing/>
              <w:rPr>
                <w:rFonts w:ascii="Times New Roman" w:hAnsi="Times New Roman" w:cs="Times New Roman"/>
                <w:b/>
                <w:lang w:val="kk-KZ"/>
              </w:rPr>
            </w:pPr>
            <w:r w:rsidRPr="003E6720">
              <w:rPr>
                <w:rFonts w:ascii="Times New Roman" w:hAnsi="Times New Roman" w:cs="Times New Roman"/>
                <w:b/>
                <w:lang w:val="kk-KZ"/>
              </w:rPr>
              <w:t xml:space="preserve">Строительная игра </w:t>
            </w:r>
          </w:p>
          <w:p w14:paraId="3422124D" w14:textId="77777777" w:rsidR="0092074F" w:rsidRPr="003E6720" w:rsidRDefault="0092074F" w:rsidP="0092074F">
            <w:pPr>
              <w:contextualSpacing/>
              <w:rPr>
                <w:rFonts w:ascii="Times New Roman" w:hAnsi="Times New Roman" w:cs="Times New Roman"/>
              </w:rPr>
            </w:pPr>
            <w:r w:rsidRPr="003E6720">
              <w:rPr>
                <w:rFonts w:ascii="Times New Roman" w:hAnsi="Times New Roman" w:cs="Times New Roman"/>
                <w:b/>
                <w:lang w:val="kk-KZ"/>
              </w:rPr>
              <w:t xml:space="preserve"> «Теплица»</w:t>
            </w:r>
            <w:r w:rsidRPr="003E6720">
              <w:rPr>
                <w:rFonts w:ascii="Times New Roman" w:hAnsi="Times New Roman" w:cs="Times New Roman"/>
                <w:shd w:val="clear" w:color="auto" w:fill="FFFFFF"/>
              </w:rPr>
              <w:t xml:space="preserve"> </w:t>
            </w:r>
          </w:p>
          <w:p w14:paraId="1A24DAB5" w14:textId="6777BBD4" w:rsidR="0092074F" w:rsidRPr="003E6720" w:rsidRDefault="009F340A" w:rsidP="0092074F">
            <w:pPr>
              <w:rPr>
                <w:rFonts w:ascii="Times New Roman" w:eastAsia="Times New Roman" w:hAnsi="Times New Roman" w:cs="Times New Roman"/>
                <w:lang w:val="kk-KZ" w:eastAsia="ru-RU"/>
              </w:rPr>
            </w:pPr>
            <w:proofErr w:type="gramStart"/>
            <w:r w:rsidRPr="003E6720">
              <w:rPr>
                <w:rFonts w:ascii="Times New Roman" w:hAnsi="Times New Roman" w:cs="Times New Roman"/>
                <w:b/>
              </w:rPr>
              <w:lastRenderedPageBreak/>
              <w:t>Задача</w:t>
            </w:r>
            <w:r w:rsidR="0092074F" w:rsidRPr="003E6720">
              <w:rPr>
                <w:rFonts w:ascii="Times New Roman" w:eastAsia="Times New Roman" w:hAnsi="Times New Roman" w:cs="Times New Roman"/>
                <w:b/>
                <w:lang w:val="kk-KZ" w:eastAsia="ru-RU"/>
              </w:rPr>
              <w:t>:</w:t>
            </w:r>
            <w:r w:rsidR="0092074F" w:rsidRPr="003E6720">
              <w:rPr>
                <w:rFonts w:ascii="Times New Roman" w:eastAsia="Times New Roman" w:hAnsi="Times New Roman" w:cs="Times New Roman"/>
                <w:lang w:val="kk-KZ" w:eastAsia="ru-RU"/>
              </w:rPr>
              <w:t>конструир</w:t>
            </w:r>
            <w:r w:rsidRPr="003E6720">
              <w:rPr>
                <w:rFonts w:ascii="Times New Roman" w:eastAsia="Times New Roman" w:hAnsi="Times New Roman" w:cs="Times New Roman"/>
                <w:lang w:val="kk-KZ" w:eastAsia="ru-RU"/>
              </w:rPr>
              <w:t>овать</w:t>
            </w:r>
            <w:proofErr w:type="gramEnd"/>
            <w:r w:rsidR="0092074F" w:rsidRPr="003E6720">
              <w:rPr>
                <w:rFonts w:ascii="Times New Roman" w:eastAsia="Times New Roman" w:hAnsi="Times New Roman" w:cs="Times New Roman"/>
                <w:lang w:val="kk-KZ" w:eastAsia="ru-RU"/>
              </w:rPr>
              <w:t xml:space="preserve"> по схеме,проявля</w:t>
            </w:r>
            <w:r w:rsidRPr="003E6720">
              <w:rPr>
                <w:rFonts w:ascii="Times New Roman" w:eastAsia="Times New Roman" w:hAnsi="Times New Roman" w:cs="Times New Roman"/>
                <w:lang w:val="kk-KZ" w:eastAsia="ru-RU"/>
              </w:rPr>
              <w:t>ть</w:t>
            </w:r>
            <w:r w:rsidR="0092074F" w:rsidRPr="003E6720">
              <w:rPr>
                <w:rFonts w:ascii="Times New Roman" w:eastAsia="Times New Roman" w:hAnsi="Times New Roman" w:cs="Times New Roman"/>
                <w:lang w:val="kk-KZ" w:eastAsia="ru-RU"/>
              </w:rPr>
              <w:t xml:space="preserve"> творческий подход</w:t>
            </w:r>
          </w:p>
          <w:p w14:paraId="12E71737" w14:textId="77777777" w:rsidR="0092074F" w:rsidRPr="003E6720" w:rsidRDefault="0092074F" w:rsidP="0092074F">
            <w:pPr>
              <w:rPr>
                <w:rFonts w:ascii="Times New Roman" w:hAnsi="Times New Roman" w:cs="Times New Roman"/>
                <w:iCs/>
                <w:lang w:val="kk-KZ"/>
              </w:rPr>
            </w:pPr>
            <w:r w:rsidRPr="003E6720">
              <w:rPr>
                <w:rFonts w:ascii="Times New Roman" w:hAnsi="Times New Roman" w:cs="Times New Roman"/>
                <w:shd w:val="clear" w:color="auto" w:fill="FFFFFF"/>
              </w:rPr>
              <w:t>***</w:t>
            </w:r>
            <w:r w:rsidRPr="003E6720">
              <w:rPr>
                <w:rFonts w:ascii="Times New Roman" w:eastAsia="Times New Roman" w:hAnsi="Times New Roman" w:cs="Times New Roman"/>
                <w:b/>
                <w:i/>
                <w:lang w:val="kk-KZ" w:eastAsia="ru-RU"/>
              </w:rPr>
              <w:t xml:space="preserve"> </w:t>
            </w:r>
            <w:r w:rsidRPr="003E6720">
              <w:rPr>
                <w:rFonts w:ascii="Times New Roman" w:hAnsi="Times New Roman" w:cs="Times New Roman"/>
                <w:iCs/>
                <w:lang w:val="kk-KZ"/>
              </w:rPr>
              <w:t xml:space="preserve">Алуға бола ма?  </w:t>
            </w:r>
          </w:p>
          <w:p w14:paraId="3FA88162" w14:textId="3DF7AC66" w:rsidR="0092074F" w:rsidRPr="003E6720" w:rsidRDefault="0092074F" w:rsidP="0092074F">
            <w:pPr>
              <w:rPr>
                <w:rFonts w:ascii="Times New Roman" w:eastAsia="Times New Roman" w:hAnsi="Times New Roman" w:cs="Times New Roman"/>
                <w:b/>
                <w:u w:val="single"/>
              </w:rPr>
            </w:pPr>
            <w:r w:rsidRPr="003E6720">
              <w:rPr>
                <w:rFonts w:ascii="Times New Roman" w:hAnsi="Times New Roman" w:cs="Times New Roman"/>
                <w:iCs/>
                <w:lang w:val="kk-KZ"/>
              </w:rPr>
              <w:t>РҰІӘсат па?</w:t>
            </w:r>
          </w:p>
        </w:tc>
        <w:tc>
          <w:tcPr>
            <w:tcW w:w="2510" w:type="dxa"/>
          </w:tcPr>
          <w:p w14:paraId="2C1C7CF5" w14:textId="77777777" w:rsidR="0092074F" w:rsidRPr="003E6720" w:rsidRDefault="0092074F" w:rsidP="0092074F">
            <w:pPr>
              <w:pStyle w:val="af2"/>
              <w:rPr>
                <w:rFonts w:ascii="Times New Roman" w:hAnsi="Times New Roman" w:cs="Times New Roman"/>
              </w:rPr>
            </w:pPr>
            <w:r w:rsidRPr="003E6720">
              <w:rPr>
                <w:rFonts w:ascii="Times New Roman" w:eastAsia="Times New Roman" w:hAnsi="Times New Roman" w:cs="Times New Roman"/>
                <w:b/>
                <w:lang w:eastAsia="ru-RU"/>
              </w:rPr>
              <w:lastRenderedPageBreak/>
              <w:t xml:space="preserve">Игровая, познавательная и коммуникативная </w:t>
            </w:r>
            <w:proofErr w:type="gramStart"/>
            <w:r w:rsidRPr="003E6720">
              <w:rPr>
                <w:rFonts w:ascii="Times New Roman" w:eastAsia="Times New Roman" w:hAnsi="Times New Roman" w:cs="Times New Roman"/>
                <w:b/>
                <w:lang w:eastAsia="ru-RU"/>
              </w:rPr>
              <w:t>деятельность</w:t>
            </w:r>
            <w:r w:rsidRPr="003E6720">
              <w:rPr>
                <w:rFonts w:ascii="Times New Roman" w:eastAsia="Times New Roman" w:hAnsi="Times New Roman" w:cs="Times New Roman"/>
                <w:lang w:eastAsia="ru-RU"/>
              </w:rPr>
              <w:t xml:space="preserve"> </w:t>
            </w:r>
            <w:r w:rsidRPr="003E6720">
              <w:rPr>
                <w:rFonts w:ascii="Times New Roman" w:hAnsi="Times New Roman" w:cs="Times New Roman"/>
              </w:rPr>
              <w:t xml:space="preserve"> «</w:t>
            </w:r>
            <w:proofErr w:type="gramEnd"/>
            <w:r w:rsidRPr="003E6720">
              <w:rPr>
                <w:rFonts w:ascii="Times New Roman" w:hAnsi="Times New Roman" w:cs="Times New Roman"/>
              </w:rPr>
              <w:t>В поисках клада» (сюрпризы и загадки)</w:t>
            </w:r>
          </w:p>
          <w:p w14:paraId="5BF29E6A" w14:textId="1B5997C4" w:rsidR="0092074F" w:rsidRPr="003E6720" w:rsidRDefault="0092074F" w:rsidP="0092074F">
            <w:pPr>
              <w:widowControl w:val="0"/>
              <w:autoSpaceDE w:val="0"/>
              <w:autoSpaceDN w:val="0"/>
              <w:adjustRightInd w:val="0"/>
              <w:contextualSpacing/>
              <w:rPr>
                <w:rFonts w:ascii="Times New Roman" w:hAnsi="Times New Roman" w:cs="Times New Roman"/>
                <w:b/>
              </w:rPr>
            </w:pPr>
            <w:r w:rsidRPr="003E6720">
              <w:rPr>
                <w:rFonts w:ascii="Times New Roman" w:hAnsi="Times New Roman" w:cs="Times New Roman"/>
              </w:rPr>
              <w:t xml:space="preserve">«В мире природы» викторина </w:t>
            </w:r>
            <w:r w:rsidR="009F340A" w:rsidRPr="003E6720">
              <w:rPr>
                <w:rFonts w:ascii="Times New Roman" w:hAnsi="Times New Roman" w:cs="Times New Roman"/>
                <w:b/>
              </w:rPr>
              <w:t>Задача</w:t>
            </w:r>
            <w:r w:rsidRPr="003E6720">
              <w:rPr>
                <w:rFonts w:ascii="Times New Roman" w:hAnsi="Times New Roman" w:cs="Times New Roman"/>
              </w:rPr>
              <w:t xml:space="preserve">: </w:t>
            </w:r>
            <w:proofErr w:type="gramStart"/>
            <w:r w:rsidRPr="003E6720">
              <w:rPr>
                <w:rFonts w:ascii="Times New Roman" w:hAnsi="Times New Roman" w:cs="Times New Roman"/>
              </w:rPr>
              <w:t>проявля</w:t>
            </w:r>
            <w:r w:rsidR="009F340A" w:rsidRPr="003E6720">
              <w:rPr>
                <w:rFonts w:ascii="Times New Roman" w:hAnsi="Times New Roman" w:cs="Times New Roman"/>
              </w:rPr>
              <w:t>ть</w:t>
            </w:r>
            <w:r w:rsidRPr="003E6720">
              <w:rPr>
                <w:rFonts w:ascii="Times New Roman" w:hAnsi="Times New Roman" w:cs="Times New Roman"/>
              </w:rPr>
              <w:t xml:space="preserve"> </w:t>
            </w:r>
            <w:r w:rsidRPr="003E6720">
              <w:rPr>
                <w:rFonts w:ascii="Times New Roman" w:hAnsi="Times New Roman" w:cs="Times New Roman"/>
                <w:shd w:val="clear" w:color="auto" w:fill="FFFFFF"/>
              </w:rPr>
              <w:t xml:space="preserve"> интерес</w:t>
            </w:r>
            <w:proofErr w:type="gramEnd"/>
            <w:r w:rsidRPr="003E6720">
              <w:rPr>
                <w:rFonts w:ascii="Times New Roman" w:hAnsi="Times New Roman" w:cs="Times New Roman"/>
                <w:shd w:val="clear" w:color="auto" w:fill="FFFFFF"/>
              </w:rPr>
              <w:t xml:space="preserve"> к интеллектуальной деятельности</w:t>
            </w:r>
            <w:r w:rsidR="009F340A" w:rsidRPr="003E6720">
              <w:rPr>
                <w:rFonts w:ascii="Times New Roman" w:hAnsi="Times New Roman" w:cs="Times New Roman"/>
                <w:shd w:val="clear" w:color="auto" w:fill="FFFFFF"/>
              </w:rPr>
              <w:t>.</w:t>
            </w:r>
          </w:p>
          <w:p w14:paraId="29616A26" w14:textId="77777777" w:rsidR="0092074F" w:rsidRPr="003E6720" w:rsidRDefault="0092074F" w:rsidP="0092074F">
            <w:pPr>
              <w:rPr>
                <w:rFonts w:ascii="Times New Roman" w:hAnsi="Times New Roman" w:cs="Times New Roman"/>
                <w:lang w:val="kk-KZ"/>
              </w:rPr>
            </w:pPr>
          </w:p>
        </w:tc>
      </w:tr>
      <w:tr w:rsidR="00D67D74" w:rsidRPr="003E6720" w14:paraId="7E15382E" w14:textId="77777777" w:rsidTr="00F1573B">
        <w:trPr>
          <w:trHeight w:val="262"/>
        </w:trPr>
        <w:tc>
          <w:tcPr>
            <w:tcW w:w="1702" w:type="dxa"/>
            <w:vMerge/>
            <w:vAlign w:val="center"/>
          </w:tcPr>
          <w:p w14:paraId="2BC47858" w14:textId="77777777" w:rsidR="00D67D74" w:rsidRPr="003E6720" w:rsidRDefault="00D67D74" w:rsidP="00F1573B">
            <w:pPr>
              <w:contextualSpacing/>
              <w:rPr>
                <w:rFonts w:ascii="Times New Roman" w:hAnsi="Times New Roman" w:cs="Times New Roman"/>
                <w:b/>
                <w:lang w:val="kk-KZ"/>
              </w:rPr>
            </w:pPr>
          </w:p>
        </w:tc>
        <w:tc>
          <w:tcPr>
            <w:tcW w:w="14275" w:type="dxa"/>
            <w:gridSpan w:val="14"/>
          </w:tcPr>
          <w:p w14:paraId="2B49A029" w14:textId="77777777" w:rsidR="00D67D74" w:rsidRPr="003E6720" w:rsidRDefault="00D67D74"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3E6720">
              <w:rPr>
                <w:rFonts w:ascii="Times New Roman" w:hAnsi="Times New Roman" w:cs="Times New Roman"/>
                <w:b/>
                <w:lang w:val="kk-KZ"/>
              </w:rPr>
              <w:t>ДИДАКТИКАЛЫҚ ОЙЫН, ОЙЫН ЖАТТЫҒУЛАРЫ  / ДИДАКТИЧЕСКАЯ ИГРА, ИГРОВОЕ УПРАЖНЕНИЕ</w:t>
            </w:r>
          </w:p>
        </w:tc>
        <w:tc>
          <w:tcPr>
            <w:tcW w:w="3995" w:type="dxa"/>
          </w:tcPr>
          <w:p w14:paraId="429216B7" w14:textId="77777777" w:rsidR="00D67D74" w:rsidRPr="003E6720" w:rsidRDefault="00D67D74" w:rsidP="00F1573B">
            <w:pPr>
              <w:contextualSpacing/>
              <w:rPr>
                <w:rFonts w:ascii="Times New Roman" w:hAnsi="Times New Roman" w:cs="Times New Roman"/>
                <w:color w:val="FF0000"/>
              </w:rPr>
            </w:pPr>
          </w:p>
        </w:tc>
        <w:tc>
          <w:tcPr>
            <w:tcW w:w="4212" w:type="dxa"/>
          </w:tcPr>
          <w:p w14:paraId="797E51CE" w14:textId="77777777" w:rsidR="00D67D74" w:rsidRPr="003E6720" w:rsidRDefault="00D67D74" w:rsidP="00F1573B">
            <w:pPr>
              <w:contextualSpacing/>
              <w:rPr>
                <w:rFonts w:ascii="Times New Roman" w:hAnsi="Times New Roman" w:cs="Times New Roman"/>
                <w:color w:val="FF0000"/>
              </w:rPr>
            </w:pPr>
            <w:r w:rsidRPr="003E6720">
              <w:rPr>
                <w:rFonts w:ascii="Times New Roman" w:hAnsi="Times New Roman" w:cs="Times New Roman"/>
                <w:color w:val="FF0000"/>
              </w:rPr>
              <w:t>Закреплять знания детей по теме «Безопасность».</w:t>
            </w:r>
          </w:p>
        </w:tc>
      </w:tr>
      <w:tr w:rsidR="00D67D74" w:rsidRPr="003E6720" w14:paraId="6FF8CF47" w14:textId="77777777" w:rsidTr="003E6720">
        <w:trPr>
          <w:gridAfter w:val="2"/>
          <w:wAfter w:w="8207" w:type="dxa"/>
          <w:trHeight w:val="262"/>
        </w:trPr>
        <w:tc>
          <w:tcPr>
            <w:tcW w:w="1702" w:type="dxa"/>
            <w:vMerge/>
            <w:vAlign w:val="center"/>
          </w:tcPr>
          <w:p w14:paraId="0F192FBB" w14:textId="77777777" w:rsidR="00D67D74" w:rsidRPr="003E6720" w:rsidRDefault="00D67D74" w:rsidP="00F1573B">
            <w:pPr>
              <w:contextualSpacing/>
              <w:rPr>
                <w:rFonts w:ascii="Times New Roman" w:hAnsi="Times New Roman" w:cs="Times New Roman"/>
                <w:b/>
                <w:lang w:val="kk-KZ"/>
              </w:rPr>
            </w:pPr>
          </w:p>
        </w:tc>
        <w:tc>
          <w:tcPr>
            <w:tcW w:w="3483" w:type="dxa"/>
            <w:gridSpan w:val="6"/>
          </w:tcPr>
          <w:p w14:paraId="5448C584" w14:textId="77777777" w:rsidR="00D67D74" w:rsidRPr="003E6720" w:rsidRDefault="00D67D74" w:rsidP="00F1573B">
            <w:pPr>
              <w:widowControl w:val="0"/>
              <w:tabs>
                <w:tab w:val="left" w:pos="6640"/>
              </w:tabs>
              <w:autoSpaceDE w:val="0"/>
              <w:autoSpaceDN w:val="0"/>
              <w:adjustRightInd w:val="0"/>
              <w:contextualSpacing/>
              <w:jc w:val="center"/>
              <w:rPr>
                <w:rFonts w:ascii="Times New Roman" w:hAnsi="Times New Roman" w:cs="Times New Roman"/>
                <w:b/>
                <w:u w:val="dotted"/>
                <w:lang w:val="kk-KZ"/>
              </w:rPr>
            </w:pPr>
            <w:r w:rsidRPr="003E6720">
              <w:rPr>
                <w:rFonts w:ascii="Times New Roman" w:hAnsi="Times New Roman" w:cs="Times New Roman"/>
                <w:b/>
                <w:u w:val="dotted"/>
                <w:lang w:val="kk-KZ"/>
              </w:rPr>
              <w:t>«Чудесный карандаш»</w:t>
            </w:r>
          </w:p>
          <w:p w14:paraId="06CE35B8" w14:textId="77777777" w:rsidR="00D67D74" w:rsidRPr="003E6720" w:rsidRDefault="00D67D74" w:rsidP="00F1573B">
            <w:pPr>
              <w:rPr>
                <w:rFonts w:ascii="Times New Roman" w:hAnsi="Times New Roman" w:cs="Times New Roman"/>
                <w:bCs/>
                <w:i/>
              </w:rPr>
            </w:pPr>
            <w:r w:rsidRPr="003E6720">
              <w:rPr>
                <w:rFonts w:ascii="Times New Roman" w:hAnsi="Times New Roman" w:cs="Times New Roman"/>
                <w:bCs/>
                <w:i/>
              </w:rPr>
              <w:t>развитие творческих навыков, исследовательской деятельности;</w:t>
            </w:r>
          </w:p>
        </w:tc>
        <w:tc>
          <w:tcPr>
            <w:tcW w:w="2470" w:type="dxa"/>
            <w:gridSpan w:val="3"/>
          </w:tcPr>
          <w:p w14:paraId="2FEF8260"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b/>
                <w:u w:val="dotted"/>
                <w:lang w:val="kk-KZ"/>
              </w:rPr>
            </w:pPr>
            <w:r w:rsidRPr="003E6720">
              <w:rPr>
                <w:rFonts w:ascii="Times New Roman" w:hAnsi="Times New Roman" w:cs="Times New Roman"/>
                <w:b/>
                <w:u w:val="dotted"/>
                <w:lang w:val="kk-KZ"/>
              </w:rPr>
              <w:t>«Размышляйка»</w:t>
            </w:r>
          </w:p>
          <w:p w14:paraId="12696F00" w14:textId="77777777" w:rsidR="00D67D74" w:rsidRPr="003E6720" w:rsidRDefault="00D67D74" w:rsidP="00F1573B">
            <w:pPr>
              <w:rPr>
                <w:rFonts w:ascii="Times New Roman" w:hAnsi="Times New Roman" w:cs="Times New Roman"/>
                <w:bCs/>
                <w:i/>
              </w:rPr>
            </w:pPr>
            <w:r w:rsidRPr="003E6720">
              <w:rPr>
                <w:rFonts w:ascii="Times New Roman" w:hAnsi="Times New Roman" w:cs="Times New Roman"/>
                <w:bCs/>
                <w:i/>
              </w:rPr>
              <w:t>развитие познавательных и интеллектуальных навыков;</w:t>
            </w:r>
          </w:p>
        </w:tc>
        <w:tc>
          <w:tcPr>
            <w:tcW w:w="2798" w:type="dxa"/>
            <w:gridSpan w:val="2"/>
          </w:tcPr>
          <w:p w14:paraId="71D40978" w14:textId="77777777" w:rsidR="00D67D74" w:rsidRPr="003E6720" w:rsidRDefault="00D67D74" w:rsidP="00F1573B">
            <w:pPr>
              <w:widowControl w:val="0"/>
              <w:autoSpaceDE w:val="0"/>
              <w:autoSpaceDN w:val="0"/>
              <w:adjustRightInd w:val="0"/>
              <w:contextualSpacing/>
              <w:rPr>
                <w:rFonts w:ascii="Times New Roman" w:hAnsi="Times New Roman" w:cs="Times New Roman"/>
                <w:b/>
                <w:u w:val="dotted"/>
                <w:lang w:val="kk-KZ"/>
              </w:rPr>
            </w:pPr>
            <w:r w:rsidRPr="003E6720">
              <w:rPr>
                <w:rFonts w:ascii="Times New Roman" w:hAnsi="Times New Roman" w:cs="Times New Roman"/>
                <w:b/>
                <w:u w:val="dotted"/>
                <w:lang w:val="kk-KZ"/>
              </w:rPr>
              <w:t xml:space="preserve">«Волшебные страницы» </w:t>
            </w:r>
          </w:p>
          <w:p w14:paraId="6E7C42D1" w14:textId="77777777" w:rsidR="00D67D74" w:rsidRPr="003E6720" w:rsidRDefault="00D67D74" w:rsidP="00F1573B">
            <w:pPr>
              <w:widowControl w:val="0"/>
              <w:autoSpaceDE w:val="0"/>
              <w:autoSpaceDN w:val="0"/>
              <w:adjustRightInd w:val="0"/>
              <w:contextualSpacing/>
              <w:rPr>
                <w:rFonts w:ascii="Times New Roman" w:hAnsi="Times New Roman" w:cs="Times New Roman"/>
                <w:i/>
                <w:u w:val="dotted"/>
                <w:lang w:val="kk-KZ"/>
              </w:rPr>
            </w:pPr>
            <w:r w:rsidRPr="003E6720">
              <w:rPr>
                <w:rFonts w:ascii="Times New Roman" w:hAnsi="Times New Roman" w:cs="Times New Roman"/>
                <w:bCs/>
                <w:i/>
                <w:color w:val="000000"/>
              </w:rPr>
              <w:t>развитие коммуникативных навыков;</w:t>
            </w:r>
          </w:p>
        </w:tc>
        <w:tc>
          <w:tcPr>
            <w:tcW w:w="3014" w:type="dxa"/>
            <w:gridSpan w:val="2"/>
          </w:tcPr>
          <w:p w14:paraId="301C4071"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b/>
                <w:u w:val="dotted"/>
                <w:lang w:val="kk-KZ"/>
              </w:rPr>
            </w:pPr>
            <w:r w:rsidRPr="003E6720">
              <w:rPr>
                <w:rFonts w:ascii="Times New Roman" w:hAnsi="Times New Roman" w:cs="Times New Roman"/>
                <w:b/>
                <w:u w:val="dotted"/>
                <w:lang w:val="kk-KZ"/>
              </w:rPr>
              <w:t xml:space="preserve">«Хочу все знать» </w:t>
            </w:r>
          </w:p>
          <w:p w14:paraId="46E0F3E9" w14:textId="77777777" w:rsidR="00D67D74" w:rsidRPr="003E6720" w:rsidRDefault="00D67D74" w:rsidP="00F1573B">
            <w:pPr>
              <w:rPr>
                <w:rFonts w:ascii="Times New Roman" w:hAnsi="Times New Roman" w:cs="Times New Roman"/>
                <w:bCs/>
                <w:i/>
                <w:color w:val="000000"/>
              </w:rPr>
            </w:pPr>
            <w:r w:rsidRPr="003E6720">
              <w:rPr>
                <w:rFonts w:ascii="Times New Roman" w:hAnsi="Times New Roman" w:cs="Times New Roman"/>
                <w:bCs/>
                <w:i/>
                <w:color w:val="000000"/>
              </w:rPr>
              <w:t>формирование социально-эмоциональных навыков</w:t>
            </w:r>
          </w:p>
        </w:tc>
        <w:tc>
          <w:tcPr>
            <w:tcW w:w="2510" w:type="dxa"/>
          </w:tcPr>
          <w:p w14:paraId="3EFA08B6" w14:textId="77777777" w:rsidR="00D67D74" w:rsidRPr="003E6720" w:rsidRDefault="00D67D74" w:rsidP="00F1573B">
            <w:pPr>
              <w:widowControl w:val="0"/>
              <w:tabs>
                <w:tab w:val="left" w:pos="6640"/>
              </w:tabs>
              <w:autoSpaceDE w:val="0"/>
              <w:autoSpaceDN w:val="0"/>
              <w:adjustRightInd w:val="0"/>
              <w:contextualSpacing/>
              <w:rPr>
                <w:rFonts w:ascii="Times New Roman" w:hAnsi="Times New Roman" w:cs="Times New Roman"/>
                <w:b/>
                <w:u w:val="dotted"/>
                <w:lang w:val="kk-KZ"/>
              </w:rPr>
            </w:pPr>
            <w:r w:rsidRPr="003E6720">
              <w:rPr>
                <w:rFonts w:ascii="Times New Roman" w:hAnsi="Times New Roman" w:cs="Times New Roman"/>
                <w:b/>
                <w:u w:val="dotted"/>
                <w:lang w:val="kk-KZ"/>
              </w:rPr>
              <w:t xml:space="preserve">«Речецветик» </w:t>
            </w:r>
          </w:p>
          <w:p w14:paraId="192D0A82" w14:textId="77777777" w:rsidR="00D67D74" w:rsidRPr="003E6720" w:rsidRDefault="00D67D74" w:rsidP="00F1573B">
            <w:pPr>
              <w:rPr>
                <w:rFonts w:ascii="Times New Roman" w:hAnsi="Times New Roman" w:cs="Times New Roman"/>
                <w:bCs/>
                <w:i/>
                <w:color w:val="000000"/>
              </w:rPr>
            </w:pPr>
            <w:r w:rsidRPr="003E6720">
              <w:rPr>
                <w:rFonts w:ascii="Times New Roman" w:hAnsi="Times New Roman" w:cs="Times New Roman"/>
                <w:bCs/>
                <w:i/>
                <w:color w:val="000000"/>
              </w:rPr>
              <w:t>развитие коммуникативных навыков</w:t>
            </w:r>
          </w:p>
        </w:tc>
      </w:tr>
      <w:tr w:rsidR="00AF5C63" w:rsidRPr="003E6720" w14:paraId="51E71450" w14:textId="77777777" w:rsidTr="003E6720">
        <w:trPr>
          <w:gridAfter w:val="2"/>
          <w:wAfter w:w="8207" w:type="dxa"/>
          <w:trHeight w:val="262"/>
        </w:trPr>
        <w:tc>
          <w:tcPr>
            <w:tcW w:w="1702" w:type="dxa"/>
            <w:vMerge/>
            <w:vAlign w:val="center"/>
          </w:tcPr>
          <w:p w14:paraId="3734BD85" w14:textId="77777777" w:rsidR="00AF5C63" w:rsidRPr="003E6720" w:rsidRDefault="00AF5C63" w:rsidP="00AF5C63">
            <w:pPr>
              <w:contextualSpacing/>
              <w:rPr>
                <w:rFonts w:ascii="Times New Roman" w:hAnsi="Times New Roman" w:cs="Times New Roman"/>
                <w:b/>
                <w:lang w:val="kk-KZ"/>
              </w:rPr>
            </w:pPr>
          </w:p>
        </w:tc>
        <w:tc>
          <w:tcPr>
            <w:tcW w:w="3118" w:type="dxa"/>
            <w:gridSpan w:val="2"/>
          </w:tcPr>
          <w:p w14:paraId="094AC018" w14:textId="77777777" w:rsidR="00AF5C63" w:rsidRPr="003E6720" w:rsidRDefault="00AF5C63" w:rsidP="00AF5C63">
            <w:pPr>
              <w:shd w:val="clear" w:color="auto" w:fill="FFFFFF"/>
              <w:rPr>
                <w:rFonts w:ascii="Times New Roman" w:hAnsi="Times New Roman" w:cs="Times New Roman"/>
                <w:shd w:val="clear" w:color="auto" w:fill="FFFFFF"/>
              </w:rPr>
            </w:pPr>
            <w:r w:rsidRPr="003E6720">
              <w:rPr>
                <w:rFonts w:ascii="Times New Roman" w:hAnsi="Times New Roman" w:cs="Times New Roman"/>
                <w:shd w:val="clear" w:color="auto" w:fill="FFFFFF"/>
              </w:rPr>
              <w:t xml:space="preserve"> Обведи по точкам </w:t>
            </w:r>
          </w:p>
          <w:p w14:paraId="1ECADB23" w14:textId="331D0054" w:rsidR="00AF5C63" w:rsidRPr="003E6720" w:rsidRDefault="00AF5C63" w:rsidP="00AF5C63">
            <w:pPr>
              <w:shd w:val="clear" w:color="auto" w:fill="FFFFFF"/>
              <w:rPr>
                <w:rFonts w:ascii="Times New Roman" w:hAnsi="Times New Roman" w:cs="Times New Roman"/>
                <w:color w:val="FF0000"/>
              </w:rPr>
            </w:pPr>
            <w:proofErr w:type="gramStart"/>
            <w:r w:rsidRPr="003E6720">
              <w:rPr>
                <w:rFonts w:ascii="Times New Roman" w:hAnsi="Times New Roman" w:cs="Times New Roman"/>
                <w:b/>
                <w:i/>
                <w:shd w:val="clear" w:color="auto" w:fill="FFFFFF"/>
              </w:rPr>
              <w:t xml:space="preserve">Задача </w:t>
            </w:r>
            <w:r w:rsidRPr="003E6720">
              <w:rPr>
                <w:rFonts w:ascii="Times New Roman" w:hAnsi="Times New Roman" w:cs="Times New Roman"/>
                <w:shd w:val="clear" w:color="auto" w:fill="FFFFFF"/>
              </w:rPr>
              <w:t>:</w:t>
            </w:r>
            <w:proofErr w:type="gramEnd"/>
            <w:r w:rsidRPr="003E6720">
              <w:rPr>
                <w:rFonts w:ascii="Times New Roman" w:hAnsi="Times New Roman" w:cs="Times New Roman"/>
                <w:shd w:val="clear" w:color="auto" w:fill="FFFFFF"/>
              </w:rPr>
              <w:t xml:space="preserve"> выполнять плавные линии без отрыва карандаша от бумаги. </w:t>
            </w:r>
            <w:proofErr w:type="spellStart"/>
            <w:proofErr w:type="gramStart"/>
            <w:r w:rsidRPr="003E6720">
              <w:rPr>
                <w:rFonts w:ascii="Times New Roman" w:hAnsi="Times New Roman" w:cs="Times New Roman"/>
                <w:shd w:val="clear" w:color="auto" w:fill="FFFFFF"/>
              </w:rPr>
              <w:t>Артем,Дарина</w:t>
            </w:r>
            <w:proofErr w:type="spellEnd"/>
            <w:proofErr w:type="gramEnd"/>
            <w:r w:rsidRPr="003E6720">
              <w:rPr>
                <w:rFonts w:ascii="Times New Roman" w:hAnsi="Times New Roman" w:cs="Times New Roman"/>
                <w:shd w:val="clear" w:color="auto" w:fill="FFFFFF"/>
              </w:rPr>
              <w:t>.</w:t>
            </w:r>
            <w:r w:rsidRPr="003E6720">
              <w:rPr>
                <w:rFonts w:ascii="Times New Roman" w:hAnsi="Times New Roman" w:cs="Times New Roman"/>
              </w:rPr>
              <w:t xml:space="preserve"> ***</w:t>
            </w:r>
            <w:proofErr w:type="spellStart"/>
            <w:r w:rsidRPr="003E6720">
              <w:rPr>
                <w:rFonts w:ascii="Times New Roman" w:hAnsi="Times New Roman" w:cs="Times New Roman"/>
              </w:rPr>
              <w:t>қағаз</w:t>
            </w:r>
            <w:proofErr w:type="spellEnd"/>
            <w:r w:rsidRPr="003E6720">
              <w:rPr>
                <w:rFonts w:ascii="Times New Roman" w:hAnsi="Times New Roman" w:cs="Times New Roman"/>
              </w:rPr>
              <w:t xml:space="preserve">, </w:t>
            </w:r>
            <w:proofErr w:type="spellStart"/>
            <w:proofErr w:type="gramStart"/>
            <w:r w:rsidRPr="003E6720">
              <w:rPr>
                <w:rFonts w:ascii="Times New Roman" w:hAnsi="Times New Roman" w:cs="Times New Roman"/>
              </w:rPr>
              <w:t>қарындаш.жазу</w:t>
            </w:r>
            <w:proofErr w:type="spellEnd"/>
            <w:proofErr w:type="gramEnd"/>
          </w:p>
        </w:tc>
        <w:tc>
          <w:tcPr>
            <w:tcW w:w="2835" w:type="dxa"/>
            <w:gridSpan w:val="7"/>
          </w:tcPr>
          <w:p w14:paraId="252A0F8C" w14:textId="77777777" w:rsidR="00AF5C63" w:rsidRPr="003E6720" w:rsidRDefault="00AF5C63" w:rsidP="00AF5C63">
            <w:pPr>
              <w:shd w:val="clear" w:color="auto" w:fill="FFFFFF"/>
              <w:rPr>
                <w:rFonts w:ascii="Times New Roman" w:eastAsia="Times New Roman" w:hAnsi="Times New Roman" w:cs="Times New Roman"/>
              </w:rPr>
            </w:pPr>
            <w:r w:rsidRPr="003E6720">
              <w:rPr>
                <w:rFonts w:ascii="Times New Roman" w:hAnsi="Times New Roman" w:cs="Times New Roman"/>
                <w:lang w:val="kk-KZ"/>
              </w:rPr>
              <w:t xml:space="preserve">Д/и </w:t>
            </w:r>
            <w:r w:rsidRPr="003E6720">
              <w:rPr>
                <w:rFonts w:ascii="Times New Roman" w:eastAsia="Times New Roman" w:hAnsi="Times New Roman" w:cs="Times New Roman"/>
                <w:b/>
                <w:bCs/>
              </w:rPr>
              <w:t>«</w:t>
            </w:r>
            <w:r w:rsidRPr="003E6720">
              <w:rPr>
                <w:rFonts w:ascii="Times New Roman" w:eastAsia="Times New Roman" w:hAnsi="Times New Roman" w:cs="Times New Roman"/>
                <w:bCs/>
              </w:rPr>
              <w:t>А что потом?»</w:t>
            </w:r>
          </w:p>
          <w:p w14:paraId="720C745D" w14:textId="74C5C9A0" w:rsidR="00AF5C63" w:rsidRPr="003E6720" w:rsidRDefault="00AF5C63" w:rsidP="00AF5C63">
            <w:pPr>
              <w:rPr>
                <w:rFonts w:ascii="Times New Roman" w:hAnsi="Times New Roman" w:cs="Times New Roman"/>
                <w:b/>
              </w:rPr>
            </w:pPr>
            <w:r w:rsidRPr="003E6720">
              <w:rPr>
                <w:rFonts w:ascii="Times New Roman" w:hAnsi="Times New Roman" w:cs="Times New Roman"/>
                <w:b/>
                <w:i/>
                <w:shd w:val="clear" w:color="auto" w:fill="FFFFFF"/>
              </w:rPr>
              <w:t>Задача</w:t>
            </w:r>
            <w:r w:rsidRPr="003E6720">
              <w:rPr>
                <w:rFonts w:ascii="Times New Roman" w:eastAsia="Times New Roman" w:hAnsi="Times New Roman" w:cs="Times New Roman"/>
                <w:b/>
                <w:bCs/>
                <w:i/>
                <w:iCs/>
              </w:rPr>
              <w:t>:</w:t>
            </w:r>
            <w:r w:rsidRPr="003E6720">
              <w:rPr>
                <w:rFonts w:ascii="Times New Roman" w:eastAsia="Times New Roman" w:hAnsi="Times New Roman" w:cs="Times New Roman"/>
                <w:lang w:val="en-US"/>
              </w:rPr>
              <w:t> </w:t>
            </w:r>
            <w:r w:rsidRPr="003E6720">
              <w:rPr>
                <w:rFonts w:ascii="Times New Roman" w:hAnsi="Times New Roman" w:cs="Times New Roman"/>
                <w:shd w:val="clear" w:color="auto" w:fill="FFFFFF"/>
              </w:rPr>
              <w:t xml:space="preserve">строить предложения при помощи слов «Сначала, потом, в </w:t>
            </w:r>
            <w:proofErr w:type="spellStart"/>
            <w:r w:rsidRPr="003E6720">
              <w:rPr>
                <w:rFonts w:ascii="Times New Roman" w:hAnsi="Times New Roman" w:cs="Times New Roman"/>
                <w:shd w:val="clear" w:color="auto" w:fill="FFFFFF"/>
              </w:rPr>
              <w:t>конце</w:t>
            </w:r>
            <w:proofErr w:type="gramStart"/>
            <w:r w:rsidRPr="003E6720">
              <w:rPr>
                <w:rFonts w:ascii="Times New Roman" w:hAnsi="Times New Roman" w:cs="Times New Roman"/>
                <w:shd w:val="clear" w:color="auto" w:fill="FFFFFF"/>
              </w:rPr>
              <w:t>».Софья</w:t>
            </w:r>
            <w:proofErr w:type="spellEnd"/>
            <w:proofErr w:type="gramEnd"/>
            <w:r w:rsidRPr="003E6720">
              <w:rPr>
                <w:rFonts w:ascii="Times New Roman" w:hAnsi="Times New Roman" w:cs="Times New Roman"/>
                <w:shd w:val="clear" w:color="auto" w:fill="FFFFFF"/>
              </w:rPr>
              <w:t>, Глеб.</w:t>
            </w:r>
          </w:p>
        </w:tc>
        <w:tc>
          <w:tcPr>
            <w:tcW w:w="2531" w:type="dxa"/>
          </w:tcPr>
          <w:p w14:paraId="30D06A7B" w14:textId="47DD48A1" w:rsidR="00AF5C63" w:rsidRPr="003E6720" w:rsidRDefault="00AF5C63" w:rsidP="00AF5C63">
            <w:pPr>
              <w:rPr>
                <w:rFonts w:ascii="Times New Roman" w:hAnsi="Times New Roman" w:cs="Times New Roman"/>
              </w:rPr>
            </w:pPr>
            <w:r w:rsidRPr="003E6720">
              <w:rPr>
                <w:rFonts w:ascii="Times New Roman" w:hAnsi="Times New Roman" w:cs="Times New Roman"/>
                <w:lang w:val="kk-KZ"/>
              </w:rPr>
              <w:t>Д</w:t>
            </w:r>
            <w:r w:rsidRPr="003E6720">
              <w:rPr>
                <w:rFonts w:ascii="Times New Roman" w:hAnsi="Times New Roman" w:cs="Times New Roman"/>
              </w:rPr>
              <w:t xml:space="preserve">/и : «Расскажи сказку по картинке» </w:t>
            </w:r>
            <w:r w:rsidRPr="003E6720">
              <w:rPr>
                <w:rFonts w:ascii="Times New Roman" w:hAnsi="Times New Roman" w:cs="Times New Roman"/>
                <w:b/>
                <w:i/>
                <w:shd w:val="clear" w:color="auto" w:fill="FFFFFF"/>
              </w:rPr>
              <w:t>Задача</w:t>
            </w:r>
            <w:r w:rsidRPr="003E6720">
              <w:rPr>
                <w:rFonts w:ascii="Times New Roman" w:hAnsi="Times New Roman" w:cs="Times New Roman"/>
                <w:b/>
              </w:rPr>
              <w:t>:</w:t>
            </w:r>
            <w:r w:rsidRPr="003E6720">
              <w:rPr>
                <w:rFonts w:ascii="Times New Roman" w:hAnsi="Times New Roman" w:cs="Times New Roman"/>
              </w:rPr>
              <w:t xml:space="preserve"> пересказывать знакомую сказку с опорой на </w:t>
            </w:r>
            <w:proofErr w:type="spellStart"/>
            <w:r w:rsidRPr="003E6720">
              <w:rPr>
                <w:rFonts w:ascii="Times New Roman" w:hAnsi="Times New Roman" w:cs="Times New Roman"/>
              </w:rPr>
              <w:t>иллюстрации.Мариям</w:t>
            </w:r>
            <w:proofErr w:type="spellEnd"/>
            <w:r w:rsidRPr="003E6720">
              <w:rPr>
                <w:rFonts w:ascii="Times New Roman" w:hAnsi="Times New Roman" w:cs="Times New Roman"/>
              </w:rPr>
              <w:t>, Амина, Варвара.</w:t>
            </w:r>
          </w:p>
          <w:p w14:paraId="3C95E605" w14:textId="4691B46B" w:rsidR="00AF5C63" w:rsidRPr="003E6720" w:rsidRDefault="00AF5C63" w:rsidP="00AF5C63">
            <w:pPr>
              <w:rPr>
                <w:rFonts w:ascii="Times New Roman" w:hAnsi="Times New Roman" w:cs="Times New Roman"/>
              </w:rPr>
            </w:pPr>
            <w:r w:rsidRPr="003E6720">
              <w:rPr>
                <w:rFonts w:ascii="Times New Roman" w:hAnsi="Times New Roman" w:cs="Times New Roman"/>
              </w:rPr>
              <w:t>***</w:t>
            </w:r>
            <w:proofErr w:type="spellStart"/>
            <w:r w:rsidRPr="003E6720">
              <w:rPr>
                <w:rFonts w:ascii="Times New Roman" w:hAnsi="Times New Roman" w:cs="Times New Roman"/>
              </w:rPr>
              <w:t>ертегі</w:t>
            </w:r>
            <w:proofErr w:type="spellEnd"/>
            <w:r w:rsidRPr="003E6720">
              <w:rPr>
                <w:rFonts w:ascii="Times New Roman" w:hAnsi="Times New Roman" w:cs="Times New Roman"/>
              </w:rPr>
              <w:t xml:space="preserve">, </w:t>
            </w:r>
            <w:proofErr w:type="spellStart"/>
            <w:r w:rsidRPr="003E6720">
              <w:rPr>
                <w:rFonts w:ascii="Times New Roman" w:hAnsi="Times New Roman" w:cs="Times New Roman"/>
              </w:rPr>
              <w:t>айт</w:t>
            </w:r>
            <w:proofErr w:type="spellEnd"/>
          </w:p>
        </w:tc>
        <w:tc>
          <w:tcPr>
            <w:tcW w:w="3281" w:type="dxa"/>
            <w:gridSpan w:val="3"/>
          </w:tcPr>
          <w:p w14:paraId="05A77858" w14:textId="77777777" w:rsidR="00AF5C63" w:rsidRPr="003E6720" w:rsidRDefault="00AF5C63" w:rsidP="00AF5C63">
            <w:pPr>
              <w:shd w:val="clear" w:color="auto" w:fill="FFFFFF"/>
              <w:rPr>
                <w:rFonts w:ascii="Times New Roman" w:eastAsia="Times New Roman" w:hAnsi="Times New Roman" w:cs="Times New Roman"/>
              </w:rPr>
            </w:pPr>
            <w:r w:rsidRPr="003E6720">
              <w:rPr>
                <w:rFonts w:ascii="Times New Roman" w:eastAsia="Times New Roman" w:hAnsi="Times New Roman" w:cs="Times New Roman"/>
                <w:bCs/>
              </w:rPr>
              <w:t>Д/</w:t>
            </w:r>
            <w:proofErr w:type="spellStart"/>
            <w:proofErr w:type="gramStart"/>
            <w:r w:rsidRPr="003E6720">
              <w:rPr>
                <w:rFonts w:ascii="Times New Roman" w:eastAsia="Times New Roman" w:hAnsi="Times New Roman" w:cs="Times New Roman"/>
                <w:bCs/>
              </w:rPr>
              <w:t>И«</w:t>
            </w:r>
            <w:proofErr w:type="gramEnd"/>
            <w:r w:rsidRPr="003E6720">
              <w:rPr>
                <w:rFonts w:ascii="Times New Roman" w:eastAsia="Times New Roman" w:hAnsi="Times New Roman" w:cs="Times New Roman"/>
                <w:bCs/>
              </w:rPr>
              <w:t>Магазин</w:t>
            </w:r>
            <w:proofErr w:type="spellEnd"/>
            <w:r w:rsidRPr="003E6720">
              <w:rPr>
                <w:rFonts w:ascii="Times New Roman" w:eastAsia="Times New Roman" w:hAnsi="Times New Roman" w:cs="Times New Roman"/>
                <w:bCs/>
              </w:rPr>
              <w:t xml:space="preserve"> вежливых слов»</w:t>
            </w:r>
          </w:p>
          <w:p w14:paraId="04C07468" w14:textId="2D25B0AE" w:rsidR="00AF5C63" w:rsidRPr="003E6720" w:rsidRDefault="00AF5C63" w:rsidP="00AF5C63">
            <w:pPr>
              <w:shd w:val="clear" w:color="auto" w:fill="FFFFFF"/>
              <w:rPr>
                <w:rFonts w:ascii="Times New Roman" w:eastAsia="Times New Roman" w:hAnsi="Times New Roman" w:cs="Times New Roman"/>
              </w:rPr>
            </w:pPr>
            <w:r w:rsidRPr="003E6720">
              <w:rPr>
                <w:rFonts w:ascii="Times New Roman" w:hAnsi="Times New Roman" w:cs="Times New Roman"/>
                <w:b/>
                <w:i/>
                <w:shd w:val="clear" w:color="auto" w:fill="FFFFFF"/>
              </w:rPr>
              <w:t>Задача</w:t>
            </w:r>
            <w:r w:rsidRPr="003E6720">
              <w:rPr>
                <w:rFonts w:ascii="Times New Roman" w:eastAsia="Times New Roman" w:hAnsi="Times New Roman" w:cs="Times New Roman"/>
                <w:b/>
                <w:i/>
                <w:iCs/>
              </w:rPr>
              <w:t>:</w:t>
            </w:r>
            <w:r w:rsidRPr="003E6720">
              <w:rPr>
                <w:rFonts w:ascii="Times New Roman" w:eastAsia="Times New Roman" w:hAnsi="Times New Roman" w:cs="Times New Roman"/>
                <w:lang w:val="en-US"/>
              </w:rPr>
              <w:t> </w:t>
            </w:r>
            <w:r w:rsidRPr="003E6720">
              <w:rPr>
                <w:rFonts w:ascii="Times New Roman" w:hAnsi="Times New Roman" w:cs="Times New Roman"/>
                <w:shd w:val="clear" w:color="auto" w:fill="FFFFFF"/>
              </w:rPr>
              <w:t xml:space="preserve">активизировать в </w:t>
            </w:r>
            <w:proofErr w:type="gramStart"/>
            <w:r w:rsidRPr="003E6720">
              <w:rPr>
                <w:rFonts w:ascii="Times New Roman" w:hAnsi="Times New Roman" w:cs="Times New Roman"/>
                <w:shd w:val="clear" w:color="auto" w:fill="FFFFFF"/>
              </w:rPr>
              <w:t>речи  нежные</w:t>
            </w:r>
            <w:proofErr w:type="gramEnd"/>
            <w:r w:rsidRPr="003E6720">
              <w:rPr>
                <w:rFonts w:ascii="Times New Roman" w:hAnsi="Times New Roman" w:cs="Times New Roman"/>
                <w:shd w:val="clear" w:color="auto" w:fill="FFFFFF"/>
              </w:rPr>
              <w:t>, ласковые слова. Егор, Нурислам, Ира.</w:t>
            </w:r>
          </w:p>
          <w:p w14:paraId="37AEDBDC" w14:textId="663E623E" w:rsidR="00AF5C63" w:rsidRPr="003E6720" w:rsidRDefault="00AF5C63" w:rsidP="00AF5C63">
            <w:pPr>
              <w:rPr>
                <w:rFonts w:ascii="Times New Roman" w:hAnsi="Times New Roman" w:cs="Times New Roman"/>
              </w:rPr>
            </w:pPr>
            <w:r w:rsidRPr="003E6720">
              <w:rPr>
                <w:rFonts w:ascii="Times New Roman" w:hAnsi="Times New Roman" w:cs="Times New Roman"/>
              </w:rPr>
              <w:t>***</w:t>
            </w:r>
            <w:proofErr w:type="spellStart"/>
            <w:r w:rsidRPr="003E6720">
              <w:rPr>
                <w:rFonts w:ascii="Times New Roman" w:hAnsi="Times New Roman" w:cs="Times New Roman"/>
              </w:rPr>
              <w:t>әдемі</w:t>
            </w:r>
            <w:proofErr w:type="spellEnd"/>
            <w:r w:rsidRPr="003E6720">
              <w:rPr>
                <w:rFonts w:ascii="Times New Roman" w:hAnsi="Times New Roman" w:cs="Times New Roman"/>
              </w:rPr>
              <w:t xml:space="preserve">, </w:t>
            </w:r>
            <w:proofErr w:type="spellStart"/>
            <w:r w:rsidRPr="003E6720">
              <w:rPr>
                <w:rFonts w:ascii="Times New Roman" w:hAnsi="Times New Roman" w:cs="Times New Roman"/>
              </w:rPr>
              <w:t>мейірімді</w:t>
            </w:r>
            <w:proofErr w:type="spellEnd"/>
          </w:p>
        </w:tc>
        <w:tc>
          <w:tcPr>
            <w:tcW w:w="2510" w:type="dxa"/>
          </w:tcPr>
          <w:p w14:paraId="2F5141C5" w14:textId="77777777" w:rsidR="00AF5C63" w:rsidRPr="003E6720" w:rsidRDefault="00AF5C63" w:rsidP="00AF5C63">
            <w:pPr>
              <w:widowControl w:val="0"/>
              <w:autoSpaceDE w:val="0"/>
              <w:autoSpaceDN w:val="0"/>
              <w:adjustRightInd w:val="0"/>
              <w:contextualSpacing/>
              <w:rPr>
                <w:rFonts w:ascii="Times New Roman" w:hAnsi="Times New Roman" w:cs="Times New Roman"/>
                <w:lang w:val="kk-KZ"/>
              </w:rPr>
            </w:pPr>
            <w:r w:rsidRPr="003E6720">
              <w:rPr>
                <w:rFonts w:ascii="Times New Roman" w:hAnsi="Times New Roman" w:cs="Times New Roman"/>
                <w:lang w:val="kk-KZ"/>
              </w:rPr>
              <w:t>Д/и «Повторяй за мной»</w:t>
            </w:r>
          </w:p>
          <w:p w14:paraId="79FF4AD7" w14:textId="135FEF5E" w:rsidR="00AF5C63" w:rsidRPr="003E6720" w:rsidRDefault="00AF5C63" w:rsidP="00AF5C63">
            <w:pPr>
              <w:jc w:val="both"/>
              <w:rPr>
                <w:rFonts w:ascii="Times New Roman" w:eastAsia="Times New Roman" w:hAnsi="Times New Roman" w:cs="Times New Roman"/>
                <w:lang w:eastAsia="ru-RU"/>
              </w:rPr>
            </w:pPr>
            <w:r w:rsidRPr="003E6720">
              <w:rPr>
                <w:rFonts w:ascii="Times New Roman" w:hAnsi="Times New Roman" w:cs="Times New Roman"/>
                <w:b/>
                <w:i/>
                <w:shd w:val="clear" w:color="auto" w:fill="FFFFFF"/>
              </w:rPr>
              <w:t>Задача</w:t>
            </w:r>
            <w:r w:rsidRPr="003E6720">
              <w:rPr>
                <w:rFonts w:ascii="Times New Roman" w:hAnsi="Times New Roman" w:cs="Times New Roman"/>
                <w:i/>
              </w:rPr>
              <w:t>:</w:t>
            </w:r>
            <w:r w:rsidRPr="003E6720">
              <w:rPr>
                <w:rFonts w:ascii="Times New Roman" w:hAnsi="Times New Roman" w:cs="Times New Roman"/>
              </w:rPr>
              <w:t xml:space="preserve"> </w:t>
            </w:r>
            <w:proofErr w:type="gramStart"/>
            <w:r w:rsidRPr="003E6720">
              <w:rPr>
                <w:rFonts w:ascii="Times New Roman" w:hAnsi="Times New Roman" w:cs="Times New Roman"/>
              </w:rPr>
              <w:t>закреплять  текст</w:t>
            </w:r>
            <w:proofErr w:type="gramEnd"/>
            <w:r w:rsidRPr="003E6720">
              <w:rPr>
                <w:rFonts w:ascii="Times New Roman" w:hAnsi="Times New Roman" w:cs="Times New Roman"/>
              </w:rPr>
              <w:t xml:space="preserve"> стихотворения.</w:t>
            </w:r>
            <w:r w:rsidR="00771EC0" w:rsidRPr="003E6720">
              <w:rPr>
                <w:rFonts w:ascii="Times New Roman" w:hAnsi="Times New Roman" w:cs="Times New Roman"/>
              </w:rPr>
              <w:t xml:space="preserve"> Света, Ансар, Алан</w:t>
            </w:r>
          </w:p>
        </w:tc>
      </w:tr>
      <w:tr w:rsidR="00D67D74" w:rsidRPr="003E6720" w14:paraId="50006A66" w14:textId="77777777" w:rsidTr="00F1573B">
        <w:trPr>
          <w:gridAfter w:val="2"/>
          <w:wAfter w:w="8207" w:type="dxa"/>
          <w:trHeight w:val="262"/>
        </w:trPr>
        <w:tc>
          <w:tcPr>
            <w:tcW w:w="1702" w:type="dxa"/>
            <w:vMerge/>
            <w:vAlign w:val="center"/>
          </w:tcPr>
          <w:p w14:paraId="290324CB" w14:textId="77777777" w:rsidR="00D67D74" w:rsidRPr="003E6720" w:rsidRDefault="00D67D74" w:rsidP="00F1573B">
            <w:pPr>
              <w:contextualSpacing/>
              <w:rPr>
                <w:rFonts w:ascii="Times New Roman" w:hAnsi="Times New Roman" w:cs="Times New Roman"/>
                <w:b/>
                <w:color w:val="FF0000"/>
                <w:lang w:val="kk-KZ"/>
              </w:rPr>
            </w:pPr>
          </w:p>
        </w:tc>
        <w:tc>
          <w:tcPr>
            <w:tcW w:w="14275" w:type="dxa"/>
            <w:gridSpan w:val="14"/>
          </w:tcPr>
          <w:p w14:paraId="78A75084" w14:textId="77777777" w:rsidR="00D67D74" w:rsidRPr="003E6720" w:rsidRDefault="00D67D74" w:rsidP="00F1573B">
            <w:pPr>
              <w:rPr>
                <w:rFonts w:ascii="Times New Roman" w:eastAsia="Times New Roman" w:hAnsi="Times New Roman" w:cs="Times New Roman"/>
                <w:color w:val="000000"/>
                <w:lang w:val="kk-KZ" w:eastAsia="ru-RU"/>
              </w:rPr>
            </w:pPr>
            <w:r w:rsidRPr="003E6720">
              <w:rPr>
                <w:rFonts w:ascii="Times New Roman" w:eastAsia="Times New Roman" w:hAnsi="Times New Roman" w:cs="Times New Roman"/>
                <w:b/>
                <w:color w:val="000000"/>
                <w:lang w:val="kk-KZ" w:eastAsia="ru-RU"/>
              </w:rPr>
              <w:t>Рисование, лепка, аппликация – творческая, коммуникативная, игровая деятельность</w:t>
            </w:r>
            <w:r w:rsidRPr="003E6720">
              <w:rPr>
                <w:rFonts w:ascii="Times New Roman" w:eastAsia="Times New Roman" w:hAnsi="Times New Roman" w:cs="Times New Roman"/>
                <w:color w:val="000000"/>
                <w:lang w:val="kk-KZ" w:eastAsia="ru-RU"/>
              </w:rPr>
              <w:t xml:space="preserve"> (по интересам детей)</w:t>
            </w:r>
          </w:p>
          <w:p w14:paraId="45C8D0D0" w14:textId="77777777" w:rsidR="00D67D74" w:rsidRPr="003E6720" w:rsidRDefault="00D67D74"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3E6720">
              <w:rPr>
                <w:rFonts w:ascii="Times New Roman" w:hAnsi="Times New Roman" w:cs="Times New Roman"/>
                <w:b/>
                <w:lang w:val="kk-KZ"/>
              </w:rPr>
              <w:t>КӨРКЕМ БҰРЫШЫНДАҒЫ ЖҰМЫСТАР /РАБОТА В ИЗОУГОЛКЕ:</w:t>
            </w:r>
          </w:p>
          <w:p w14:paraId="43FF94F4" w14:textId="77777777" w:rsidR="00D67D74" w:rsidRPr="003E6720" w:rsidRDefault="00D67D74" w:rsidP="00F1573B">
            <w:pPr>
              <w:widowControl w:val="0"/>
              <w:tabs>
                <w:tab w:val="left" w:pos="6640"/>
              </w:tabs>
              <w:autoSpaceDE w:val="0"/>
              <w:autoSpaceDN w:val="0"/>
              <w:adjustRightInd w:val="0"/>
              <w:contextualSpacing/>
              <w:jc w:val="center"/>
              <w:rPr>
                <w:rFonts w:ascii="Times New Roman" w:hAnsi="Times New Roman" w:cs="Times New Roman"/>
                <w:lang w:val="kk-KZ"/>
              </w:rPr>
            </w:pPr>
            <w:r w:rsidRPr="003E6720">
              <w:rPr>
                <w:rFonts w:ascii="Times New Roman" w:hAnsi="Times New Roman" w:cs="Times New Roman"/>
                <w:lang w:val="kk-KZ"/>
              </w:rPr>
              <w:t xml:space="preserve"> закрепление навыков раскрашивания в одном направлении, , трафареты.</w:t>
            </w:r>
          </w:p>
          <w:p w14:paraId="3F0222DE" w14:textId="77777777" w:rsidR="00D67D74" w:rsidRPr="003E6720" w:rsidRDefault="00D67D74" w:rsidP="00F1573B">
            <w:pPr>
              <w:widowControl w:val="0"/>
              <w:tabs>
                <w:tab w:val="left" w:pos="6640"/>
              </w:tabs>
              <w:autoSpaceDE w:val="0"/>
              <w:autoSpaceDN w:val="0"/>
              <w:adjustRightInd w:val="0"/>
              <w:contextualSpacing/>
              <w:jc w:val="center"/>
              <w:rPr>
                <w:rFonts w:ascii="Times New Roman" w:hAnsi="Times New Roman" w:cs="Times New Roman"/>
                <w:b/>
                <w:lang w:val="kk-KZ"/>
              </w:rPr>
            </w:pPr>
          </w:p>
        </w:tc>
      </w:tr>
      <w:tr w:rsidR="00D67D74" w:rsidRPr="003E6720" w14:paraId="3D242A52" w14:textId="77777777" w:rsidTr="00F1573B">
        <w:trPr>
          <w:gridAfter w:val="2"/>
          <w:wAfter w:w="8207" w:type="dxa"/>
          <w:trHeight w:val="262"/>
        </w:trPr>
        <w:tc>
          <w:tcPr>
            <w:tcW w:w="1702" w:type="dxa"/>
            <w:vMerge/>
            <w:vAlign w:val="center"/>
          </w:tcPr>
          <w:p w14:paraId="3AFEBD65" w14:textId="77777777" w:rsidR="00D67D74" w:rsidRPr="003E6720" w:rsidRDefault="00D67D74" w:rsidP="00F1573B">
            <w:pPr>
              <w:contextualSpacing/>
              <w:rPr>
                <w:rFonts w:ascii="Times New Roman" w:hAnsi="Times New Roman" w:cs="Times New Roman"/>
                <w:b/>
                <w:color w:val="FF0000"/>
                <w:lang w:val="kk-KZ"/>
              </w:rPr>
            </w:pPr>
          </w:p>
        </w:tc>
        <w:tc>
          <w:tcPr>
            <w:tcW w:w="14275" w:type="dxa"/>
            <w:gridSpan w:val="14"/>
          </w:tcPr>
          <w:p w14:paraId="59B4AC93" w14:textId="77777777" w:rsidR="00D67D74" w:rsidRPr="003E6720" w:rsidRDefault="00D67D74" w:rsidP="00F1573B">
            <w:pPr>
              <w:widowControl w:val="0"/>
              <w:tabs>
                <w:tab w:val="left" w:pos="6640"/>
              </w:tabs>
              <w:autoSpaceDE w:val="0"/>
              <w:autoSpaceDN w:val="0"/>
              <w:adjustRightInd w:val="0"/>
              <w:contextualSpacing/>
              <w:jc w:val="center"/>
              <w:rPr>
                <w:rFonts w:ascii="Times New Roman" w:eastAsia="Times New Roman" w:hAnsi="Times New Roman" w:cs="Times New Roman"/>
                <w:color w:val="000000"/>
                <w:lang w:eastAsia="ru-RU"/>
              </w:rPr>
            </w:pPr>
            <w:r w:rsidRPr="003E6720">
              <w:rPr>
                <w:rFonts w:ascii="Times New Roman" w:eastAsia="Times New Roman" w:hAnsi="Times New Roman" w:cs="Times New Roman"/>
                <w:b/>
                <w:color w:val="000000"/>
                <w:lang w:eastAsia="ru-RU"/>
              </w:rPr>
              <w:t>игровая, познавательная и коммуникативная деятельность</w:t>
            </w:r>
            <w:r w:rsidRPr="003E6720">
              <w:rPr>
                <w:rFonts w:ascii="Times New Roman" w:eastAsia="Times New Roman" w:hAnsi="Times New Roman" w:cs="Times New Roman"/>
                <w:color w:val="000000"/>
                <w:lang w:eastAsia="ru-RU"/>
              </w:rPr>
              <w:t xml:space="preserve"> </w:t>
            </w:r>
          </w:p>
          <w:p w14:paraId="034D57ED" w14:textId="77777777" w:rsidR="00D67D74" w:rsidRPr="003E6720" w:rsidRDefault="00D67D74"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3E6720">
              <w:rPr>
                <w:rFonts w:ascii="Times New Roman" w:hAnsi="Times New Roman" w:cs="Times New Roman"/>
                <w:b/>
                <w:lang w:val="kk-KZ"/>
              </w:rPr>
              <w:t>КІТАП БҰРЫШЫНДАҒЫ ЖҰМЫСТАР   РАБОТА В КНИЖНОМ УГОЛКЕ:</w:t>
            </w:r>
          </w:p>
          <w:p w14:paraId="4932CE61" w14:textId="77777777" w:rsidR="00D67D74" w:rsidRPr="003E6720" w:rsidRDefault="00D67D74" w:rsidP="00F1573B">
            <w:pPr>
              <w:widowControl w:val="0"/>
              <w:tabs>
                <w:tab w:val="left" w:pos="6640"/>
              </w:tabs>
              <w:autoSpaceDE w:val="0"/>
              <w:autoSpaceDN w:val="0"/>
              <w:adjustRightInd w:val="0"/>
              <w:contextualSpacing/>
              <w:jc w:val="center"/>
              <w:rPr>
                <w:rFonts w:ascii="Times New Roman" w:hAnsi="Times New Roman" w:cs="Times New Roman"/>
                <w:lang w:val="kk-KZ"/>
              </w:rPr>
            </w:pPr>
            <w:r w:rsidRPr="003E6720">
              <w:rPr>
                <w:rFonts w:ascii="Times New Roman" w:hAnsi="Times New Roman" w:cs="Times New Roman"/>
                <w:lang w:val="kk-KZ"/>
              </w:rPr>
              <w:t xml:space="preserve"> рассматривание иллюстраций с изображением перелетных птиц</w:t>
            </w:r>
          </w:p>
        </w:tc>
      </w:tr>
      <w:tr w:rsidR="00D67D74" w:rsidRPr="003E6720" w14:paraId="45CB390C" w14:textId="77777777" w:rsidTr="00F1573B">
        <w:trPr>
          <w:gridAfter w:val="2"/>
          <w:wAfter w:w="8207" w:type="dxa"/>
          <w:trHeight w:val="262"/>
        </w:trPr>
        <w:tc>
          <w:tcPr>
            <w:tcW w:w="1702" w:type="dxa"/>
            <w:vAlign w:val="center"/>
          </w:tcPr>
          <w:p w14:paraId="2F78566B" w14:textId="77777777" w:rsidR="00D67D74" w:rsidRPr="003E6720" w:rsidRDefault="00D67D74" w:rsidP="00F1573B">
            <w:pPr>
              <w:contextualSpacing/>
              <w:rPr>
                <w:rFonts w:ascii="Times New Roman" w:hAnsi="Times New Roman" w:cs="Times New Roman"/>
                <w:b/>
                <w:color w:val="FF0000"/>
                <w:lang w:val="kk-KZ"/>
              </w:rPr>
            </w:pPr>
          </w:p>
        </w:tc>
        <w:tc>
          <w:tcPr>
            <w:tcW w:w="14275" w:type="dxa"/>
            <w:gridSpan w:val="14"/>
          </w:tcPr>
          <w:p w14:paraId="36981D6A" w14:textId="77777777" w:rsidR="00D67D74" w:rsidRPr="003E6720" w:rsidRDefault="00D67D74"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E6720">
              <w:rPr>
                <w:rFonts w:ascii="Times New Roman" w:eastAsia="Times New Roman" w:hAnsi="Times New Roman" w:cs="Times New Roman"/>
                <w:b/>
                <w:color w:val="000000"/>
                <w:lang w:val="kk-KZ" w:eastAsia="ru-RU"/>
              </w:rPr>
              <w:t>Ознакомление с окружающим миром</w:t>
            </w:r>
            <w:r w:rsidRPr="003E6720">
              <w:rPr>
                <w:rFonts w:ascii="Times New Roman" w:eastAsia="Times New Roman" w:hAnsi="Times New Roman" w:cs="Times New Roman"/>
                <w:color w:val="000000"/>
                <w:lang w:val="kk-KZ" w:eastAsia="ru-RU"/>
              </w:rPr>
              <w:t xml:space="preserve"> – </w:t>
            </w:r>
            <w:r w:rsidRPr="003E6720">
              <w:rPr>
                <w:rFonts w:ascii="Times New Roman" w:eastAsia="Times New Roman" w:hAnsi="Times New Roman" w:cs="Times New Roman"/>
                <w:b/>
                <w:color w:val="000000"/>
                <w:lang w:eastAsia="ru-RU"/>
              </w:rPr>
              <w:t>экспериментальная</w:t>
            </w:r>
            <w:r w:rsidRPr="003E6720">
              <w:rPr>
                <w:rFonts w:ascii="Times New Roman" w:eastAsia="Times New Roman" w:hAnsi="Times New Roman" w:cs="Times New Roman"/>
                <w:b/>
                <w:color w:val="000000"/>
                <w:lang w:val="kk-KZ" w:eastAsia="ru-RU"/>
              </w:rPr>
              <w:t xml:space="preserve"> </w:t>
            </w:r>
            <w:r w:rsidRPr="003E6720">
              <w:rPr>
                <w:rFonts w:ascii="Times New Roman" w:eastAsia="Times New Roman" w:hAnsi="Times New Roman" w:cs="Times New Roman"/>
                <w:b/>
                <w:color w:val="000000"/>
                <w:lang w:eastAsia="ru-RU"/>
              </w:rPr>
              <w:t>деятельность</w:t>
            </w:r>
          </w:p>
          <w:p w14:paraId="04AD3D7C" w14:textId="77777777" w:rsidR="00D67D74" w:rsidRPr="003E6720" w:rsidRDefault="00D67D74" w:rsidP="00F1573B">
            <w:pPr>
              <w:pStyle w:val="uk-margin"/>
              <w:shd w:val="clear" w:color="auto" w:fill="FFFFFF"/>
              <w:spacing w:line="240" w:lineRule="auto"/>
              <w:jc w:val="center"/>
              <w:rPr>
                <w:sz w:val="22"/>
                <w:szCs w:val="22"/>
              </w:rPr>
            </w:pPr>
            <w:r w:rsidRPr="003E6720">
              <w:rPr>
                <w:b/>
                <w:color w:val="auto"/>
                <w:sz w:val="22"/>
                <w:szCs w:val="22"/>
                <w:lang w:val="kk-KZ"/>
              </w:rPr>
              <w:t>Исследовательская деятельность в «Мастерской открытий»</w:t>
            </w:r>
            <w:r w:rsidRPr="003E6720">
              <w:rPr>
                <w:color w:val="444444"/>
                <w:sz w:val="22"/>
                <w:szCs w:val="22"/>
                <w:u w:val="single"/>
              </w:rPr>
              <w:t xml:space="preserve"> </w:t>
            </w:r>
          </w:p>
          <w:p w14:paraId="2D98463C" w14:textId="37C5E53A" w:rsidR="00D67D74" w:rsidRPr="003E6720" w:rsidRDefault="00D67D74" w:rsidP="00771EC0">
            <w:pPr>
              <w:pStyle w:val="4"/>
              <w:numPr>
                <w:ilvl w:val="3"/>
                <w:numId w:val="4"/>
              </w:numPr>
              <w:suppressAutoHyphens/>
              <w:spacing w:before="0" w:line="100" w:lineRule="atLeast"/>
              <w:ind w:left="2520" w:hanging="360"/>
              <w:jc w:val="both"/>
              <w:rPr>
                <w:rFonts w:ascii="Times New Roman" w:hAnsi="Times New Roman" w:cs="Times New Roman"/>
                <w:i w:val="0"/>
                <w:color w:val="auto"/>
              </w:rPr>
            </w:pPr>
            <w:r w:rsidRPr="003E6720">
              <w:rPr>
                <w:rFonts w:ascii="Times New Roman" w:hAnsi="Times New Roman" w:cs="Times New Roman"/>
                <w:i w:val="0"/>
                <w:color w:val="auto"/>
              </w:rPr>
              <w:t xml:space="preserve">Опыт №5. «Имеет ли воздух вес? </w:t>
            </w:r>
            <w:proofErr w:type="gramStart"/>
            <w:r w:rsidRPr="003E6720">
              <w:rPr>
                <w:rFonts w:ascii="Times New Roman" w:hAnsi="Times New Roman" w:cs="Times New Roman"/>
                <w:i w:val="0"/>
                <w:color w:val="auto"/>
              </w:rPr>
              <w:t>»(</w:t>
            </w:r>
            <w:proofErr w:type="gramEnd"/>
            <w:r w:rsidRPr="003E6720">
              <w:rPr>
                <w:rFonts w:ascii="Times New Roman" w:hAnsi="Times New Roman" w:cs="Times New Roman"/>
                <w:i w:val="0"/>
                <w:color w:val="auto"/>
              </w:rPr>
              <w:t>см картотеку</w:t>
            </w:r>
            <w:r w:rsidR="00771EC0" w:rsidRPr="003E6720">
              <w:rPr>
                <w:rFonts w:ascii="Times New Roman" w:hAnsi="Times New Roman" w:cs="Times New Roman"/>
                <w:i w:val="0"/>
                <w:color w:val="auto"/>
              </w:rPr>
              <w:t>)</w:t>
            </w:r>
            <w:r w:rsidRPr="003E6720">
              <w:rPr>
                <w:rFonts w:ascii="Times New Roman" w:hAnsi="Times New Roman" w:cs="Times New Roman"/>
                <w:color w:val="auto"/>
              </w:rPr>
              <w:t xml:space="preserve">*** </w:t>
            </w:r>
            <w:proofErr w:type="spellStart"/>
            <w:r w:rsidRPr="003E6720">
              <w:rPr>
                <w:rFonts w:ascii="Times New Roman" w:hAnsi="Times New Roman" w:cs="Times New Roman"/>
                <w:color w:val="auto"/>
              </w:rPr>
              <w:t>ауа</w:t>
            </w:r>
            <w:proofErr w:type="spellEnd"/>
            <w:r w:rsidRPr="003E6720">
              <w:rPr>
                <w:rFonts w:ascii="Times New Roman" w:hAnsi="Times New Roman" w:cs="Times New Roman"/>
                <w:color w:val="auto"/>
              </w:rPr>
              <w:t xml:space="preserve">, </w:t>
            </w:r>
            <w:proofErr w:type="spellStart"/>
            <w:r w:rsidRPr="003E6720">
              <w:rPr>
                <w:rFonts w:ascii="Times New Roman" w:hAnsi="Times New Roman" w:cs="Times New Roman"/>
                <w:color w:val="auto"/>
              </w:rPr>
              <w:t>жылы.суық</w:t>
            </w:r>
            <w:proofErr w:type="spellEnd"/>
            <w:r w:rsidRPr="003E6720">
              <w:rPr>
                <w:rFonts w:ascii="Times New Roman" w:hAnsi="Times New Roman" w:cs="Times New Roman"/>
                <w:color w:val="auto"/>
              </w:rPr>
              <w:t xml:space="preserve">, </w:t>
            </w:r>
            <w:proofErr w:type="spellStart"/>
            <w:r w:rsidRPr="003E6720">
              <w:rPr>
                <w:rFonts w:ascii="Times New Roman" w:hAnsi="Times New Roman" w:cs="Times New Roman"/>
                <w:color w:val="auto"/>
              </w:rPr>
              <w:t>қарау</w:t>
            </w:r>
            <w:proofErr w:type="spellEnd"/>
          </w:p>
        </w:tc>
      </w:tr>
      <w:tr w:rsidR="00D67D74" w:rsidRPr="003E6720" w14:paraId="7850B5C4" w14:textId="77777777" w:rsidTr="00F1573B">
        <w:trPr>
          <w:gridAfter w:val="2"/>
          <w:wAfter w:w="8207" w:type="dxa"/>
          <w:trHeight w:val="262"/>
        </w:trPr>
        <w:tc>
          <w:tcPr>
            <w:tcW w:w="1702" w:type="dxa"/>
          </w:tcPr>
          <w:p w14:paraId="2058659E" w14:textId="77777777" w:rsidR="00D67D74" w:rsidRPr="003E6720" w:rsidRDefault="00D67D74" w:rsidP="00F1573B">
            <w:pPr>
              <w:widowControl w:val="0"/>
              <w:autoSpaceDE w:val="0"/>
              <w:autoSpaceDN w:val="0"/>
              <w:adjustRightInd w:val="0"/>
              <w:contextualSpacing/>
              <w:rPr>
                <w:rFonts w:ascii="Times New Roman" w:hAnsi="Times New Roman" w:cs="Times New Roman"/>
                <w:b/>
                <w:bCs/>
                <w:iCs/>
              </w:rPr>
            </w:pPr>
            <w:proofErr w:type="spellStart"/>
            <w:r w:rsidRPr="003E6720">
              <w:rPr>
                <w:rFonts w:ascii="Times New Roman" w:hAnsi="Times New Roman" w:cs="Times New Roman"/>
                <w:b/>
                <w:bCs/>
                <w:iCs/>
              </w:rPr>
              <w:t>Серуенге</w:t>
            </w:r>
            <w:proofErr w:type="spellEnd"/>
            <w:r w:rsidRPr="003E6720">
              <w:rPr>
                <w:rFonts w:ascii="Times New Roman" w:hAnsi="Times New Roman" w:cs="Times New Roman"/>
                <w:b/>
                <w:bCs/>
                <w:iCs/>
              </w:rPr>
              <w:t xml:space="preserve"> </w:t>
            </w:r>
            <w:proofErr w:type="spellStart"/>
            <w:r w:rsidRPr="003E6720">
              <w:rPr>
                <w:rFonts w:ascii="Times New Roman" w:hAnsi="Times New Roman" w:cs="Times New Roman"/>
                <w:b/>
                <w:bCs/>
                <w:iCs/>
              </w:rPr>
              <w:t>дайындық</w:t>
            </w:r>
            <w:proofErr w:type="spellEnd"/>
            <w:r w:rsidRPr="003E6720">
              <w:rPr>
                <w:rFonts w:ascii="Times New Roman" w:hAnsi="Times New Roman" w:cs="Times New Roman"/>
                <w:b/>
                <w:bCs/>
                <w:iCs/>
              </w:rPr>
              <w:t>/</w:t>
            </w:r>
          </w:p>
          <w:p w14:paraId="7A3F1338" w14:textId="77777777" w:rsidR="00D67D74" w:rsidRPr="003E6720" w:rsidRDefault="00D67D74" w:rsidP="00F1573B">
            <w:pPr>
              <w:widowControl w:val="0"/>
              <w:autoSpaceDE w:val="0"/>
              <w:autoSpaceDN w:val="0"/>
              <w:adjustRightInd w:val="0"/>
              <w:contextualSpacing/>
              <w:rPr>
                <w:rFonts w:ascii="Times New Roman" w:hAnsi="Times New Roman" w:cs="Times New Roman"/>
                <w:b/>
                <w:bCs/>
                <w:iCs/>
              </w:rPr>
            </w:pPr>
            <w:r w:rsidRPr="003E6720">
              <w:rPr>
                <w:rFonts w:ascii="Times New Roman" w:hAnsi="Times New Roman" w:cs="Times New Roman"/>
                <w:b/>
                <w:bCs/>
                <w:iCs/>
              </w:rPr>
              <w:t>Подготовка к прогулке</w:t>
            </w:r>
          </w:p>
        </w:tc>
        <w:tc>
          <w:tcPr>
            <w:tcW w:w="14275" w:type="dxa"/>
            <w:gridSpan w:val="14"/>
          </w:tcPr>
          <w:p w14:paraId="60D14DB8" w14:textId="77777777" w:rsidR="00D67D74" w:rsidRPr="003E6720" w:rsidRDefault="00D67D74" w:rsidP="00F1573B">
            <w:pPr>
              <w:widowControl w:val="0"/>
              <w:autoSpaceDE w:val="0"/>
              <w:autoSpaceDN w:val="0"/>
              <w:adjustRightInd w:val="0"/>
              <w:contextualSpacing/>
              <w:rPr>
                <w:rFonts w:ascii="Times New Roman" w:hAnsi="Times New Roman" w:cs="Times New Roman"/>
              </w:rPr>
            </w:pPr>
            <w:proofErr w:type="spellStart"/>
            <w:r w:rsidRPr="003E6720">
              <w:rPr>
                <w:rFonts w:ascii="Times New Roman" w:hAnsi="Times New Roman" w:cs="Times New Roman"/>
              </w:rPr>
              <w:t>Киіндіру</w:t>
            </w:r>
            <w:proofErr w:type="spellEnd"/>
            <w:r w:rsidRPr="003E6720">
              <w:rPr>
                <w:rFonts w:ascii="Times New Roman" w:hAnsi="Times New Roman" w:cs="Times New Roman"/>
              </w:rPr>
              <w:t xml:space="preserve">: </w:t>
            </w:r>
            <w:proofErr w:type="spellStart"/>
            <w:r w:rsidRPr="003E6720">
              <w:rPr>
                <w:rFonts w:ascii="Times New Roman" w:hAnsi="Times New Roman" w:cs="Times New Roman"/>
              </w:rPr>
              <w:t>серуенге</w:t>
            </w:r>
            <w:proofErr w:type="spellEnd"/>
            <w:r w:rsidRPr="003E6720">
              <w:rPr>
                <w:rFonts w:ascii="Times New Roman" w:hAnsi="Times New Roman" w:cs="Times New Roman"/>
              </w:rPr>
              <w:t xml:space="preserve"> </w:t>
            </w:r>
            <w:proofErr w:type="spellStart"/>
            <w:r w:rsidRPr="003E6720">
              <w:rPr>
                <w:rFonts w:ascii="Times New Roman" w:hAnsi="Times New Roman" w:cs="Times New Roman"/>
              </w:rPr>
              <w:t>шығар</w:t>
            </w:r>
            <w:proofErr w:type="spellEnd"/>
            <w:r w:rsidRPr="003E6720">
              <w:rPr>
                <w:rFonts w:ascii="Times New Roman" w:hAnsi="Times New Roman" w:cs="Times New Roman"/>
              </w:rPr>
              <w:t xml:space="preserve"> </w:t>
            </w:r>
            <w:proofErr w:type="spellStart"/>
            <w:r w:rsidRPr="003E6720">
              <w:rPr>
                <w:rFonts w:ascii="Times New Roman" w:hAnsi="Times New Roman" w:cs="Times New Roman"/>
              </w:rPr>
              <w:t>алдында</w:t>
            </w:r>
            <w:proofErr w:type="spellEnd"/>
            <w:r w:rsidRPr="003E6720">
              <w:rPr>
                <w:rFonts w:ascii="Times New Roman" w:hAnsi="Times New Roman" w:cs="Times New Roman"/>
              </w:rPr>
              <w:t xml:space="preserve"> </w:t>
            </w:r>
            <w:proofErr w:type="spellStart"/>
            <w:r w:rsidRPr="003E6720">
              <w:rPr>
                <w:rFonts w:ascii="Times New Roman" w:hAnsi="Times New Roman" w:cs="Times New Roman"/>
              </w:rPr>
              <w:t>кезекпен</w:t>
            </w:r>
            <w:proofErr w:type="spellEnd"/>
            <w:r w:rsidRPr="003E6720">
              <w:rPr>
                <w:rFonts w:ascii="Times New Roman" w:hAnsi="Times New Roman" w:cs="Times New Roman"/>
              </w:rPr>
              <w:t xml:space="preserve"> </w:t>
            </w:r>
            <w:proofErr w:type="spellStart"/>
            <w:r w:rsidRPr="003E6720">
              <w:rPr>
                <w:rFonts w:ascii="Times New Roman" w:hAnsi="Times New Roman" w:cs="Times New Roman"/>
              </w:rPr>
              <w:t>киіндіру</w:t>
            </w:r>
            <w:proofErr w:type="spellEnd"/>
            <w:r w:rsidRPr="003E6720">
              <w:rPr>
                <w:rFonts w:ascii="Times New Roman" w:hAnsi="Times New Roman" w:cs="Times New Roman"/>
              </w:rPr>
              <w:t>.</w:t>
            </w:r>
          </w:p>
          <w:p w14:paraId="589F67C8" w14:textId="77777777" w:rsidR="00D67D74" w:rsidRPr="003E6720" w:rsidRDefault="00D67D74" w:rsidP="00F1573B">
            <w:pPr>
              <w:widowControl w:val="0"/>
              <w:autoSpaceDE w:val="0"/>
              <w:autoSpaceDN w:val="0"/>
              <w:adjustRightInd w:val="0"/>
              <w:contextualSpacing/>
              <w:rPr>
                <w:rFonts w:ascii="Times New Roman" w:hAnsi="Times New Roman" w:cs="Times New Roman"/>
              </w:rPr>
            </w:pPr>
            <w:r w:rsidRPr="003E6720">
              <w:rPr>
                <w:rFonts w:ascii="Times New Roman" w:hAnsi="Times New Roman" w:cs="Times New Roman"/>
              </w:rPr>
              <w:t>Одевание: последовательность, выход на прогулку.</w:t>
            </w:r>
          </w:p>
          <w:p w14:paraId="765D389F" w14:textId="77777777" w:rsidR="00D67D74" w:rsidRPr="003E6720" w:rsidRDefault="00D67D74" w:rsidP="00F1573B">
            <w:pPr>
              <w:widowControl w:val="0"/>
              <w:autoSpaceDE w:val="0"/>
              <w:autoSpaceDN w:val="0"/>
              <w:adjustRightInd w:val="0"/>
              <w:contextualSpacing/>
              <w:rPr>
                <w:rFonts w:ascii="Times New Roman" w:hAnsi="Times New Roman" w:cs="Times New Roman"/>
              </w:rPr>
            </w:pPr>
            <w:r w:rsidRPr="003E6720">
              <w:rPr>
                <w:rFonts w:ascii="Times New Roman" w:hAnsi="Times New Roman" w:cs="Times New Roman"/>
                <w:bCs/>
              </w:rPr>
              <w:t>«Учусь все делать сам!»</w:t>
            </w:r>
          </w:p>
          <w:p w14:paraId="71522B36" w14:textId="77777777" w:rsidR="00D67D74" w:rsidRPr="003E6720" w:rsidRDefault="00D67D74" w:rsidP="00F1573B">
            <w:pPr>
              <w:widowControl w:val="0"/>
              <w:autoSpaceDE w:val="0"/>
              <w:autoSpaceDN w:val="0"/>
              <w:adjustRightInd w:val="0"/>
              <w:contextualSpacing/>
              <w:rPr>
                <w:rFonts w:ascii="Times New Roman" w:hAnsi="Times New Roman" w:cs="Times New Roman"/>
              </w:rPr>
            </w:pPr>
            <w:r w:rsidRPr="003E6720">
              <w:rPr>
                <w:rFonts w:ascii="Times New Roman" w:hAnsi="Times New Roman" w:cs="Times New Roman"/>
                <w:b/>
                <w:i/>
              </w:rPr>
              <w:t>Задача.</w:t>
            </w:r>
            <w:r w:rsidRPr="003E6720">
              <w:rPr>
                <w:rFonts w:ascii="Times New Roman" w:hAnsi="Times New Roman" w:cs="Times New Roman"/>
              </w:rPr>
              <w:t xml:space="preserve"> Продолжать побуждать детей самостоятельно одеваться, обуваться, быть доброжелательными друг к другу, развивать коммуникабельность.</w:t>
            </w:r>
          </w:p>
        </w:tc>
      </w:tr>
      <w:tr w:rsidR="00D67D74" w:rsidRPr="001458A2" w14:paraId="0201AD49" w14:textId="77777777" w:rsidTr="00F1573B">
        <w:trPr>
          <w:gridAfter w:val="2"/>
          <w:wAfter w:w="8207" w:type="dxa"/>
          <w:trHeight w:val="586"/>
        </w:trPr>
        <w:tc>
          <w:tcPr>
            <w:tcW w:w="1702" w:type="dxa"/>
            <w:vMerge w:val="restart"/>
          </w:tcPr>
          <w:p w14:paraId="4B5A29D9" w14:textId="77777777" w:rsidR="00D67D74" w:rsidRPr="003E6720" w:rsidRDefault="00D67D74" w:rsidP="00F1573B">
            <w:pPr>
              <w:widowControl w:val="0"/>
              <w:autoSpaceDE w:val="0"/>
              <w:autoSpaceDN w:val="0"/>
              <w:adjustRightInd w:val="0"/>
              <w:contextualSpacing/>
              <w:rPr>
                <w:rFonts w:ascii="Times New Roman" w:hAnsi="Times New Roman" w:cs="Times New Roman"/>
                <w:b/>
                <w:bCs/>
                <w:iCs/>
                <w:lang w:val="kk-KZ"/>
              </w:rPr>
            </w:pPr>
            <w:r w:rsidRPr="003E6720">
              <w:rPr>
                <w:rFonts w:ascii="Times New Roman" w:hAnsi="Times New Roman" w:cs="Times New Roman"/>
                <w:b/>
                <w:bCs/>
                <w:iCs/>
                <w:lang w:val="kk-KZ"/>
              </w:rPr>
              <w:t>Серуен/</w:t>
            </w:r>
            <w:r w:rsidRPr="003E6720">
              <w:rPr>
                <w:rFonts w:ascii="Times New Roman" w:hAnsi="Times New Roman" w:cs="Times New Roman"/>
                <w:b/>
                <w:bCs/>
                <w:iCs/>
              </w:rPr>
              <w:t>Прогулка</w:t>
            </w:r>
          </w:p>
          <w:p w14:paraId="5D04373B" w14:textId="77777777" w:rsidR="00D67D74" w:rsidRPr="003E6720" w:rsidRDefault="00D67D74" w:rsidP="00F1573B">
            <w:pPr>
              <w:widowControl w:val="0"/>
              <w:autoSpaceDE w:val="0"/>
              <w:autoSpaceDN w:val="0"/>
              <w:adjustRightInd w:val="0"/>
              <w:contextualSpacing/>
              <w:rPr>
                <w:rFonts w:ascii="Times New Roman" w:hAnsi="Times New Roman" w:cs="Times New Roman"/>
                <w:b/>
                <w:bCs/>
                <w:iCs/>
                <w:lang w:val="kk-KZ"/>
              </w:rPr>
            </w:pPr>
          </w:p>
          <w:p w14:paraId="05C7C4A1" w14:textId="77777777" w:rsidR="00D67D74" w:rsidRPr="003E6720" w:rsidRDefault="00D67D74" w:rsidP="00F1573B">
            <w:pPr>
              <w:widowControl w:val="0"/>
              <w:autoSpaceDE w:val="0"/>
              <w:autoSpaceDN w:val="0"/>
              <w:adjustRightInd w:val="0"/>
              <w:contextualSpacing/>
              <w:rPr>
                <w:rFonts w:ascii="Times New Roman" w:hAnsi="Times New Roman" w:cs="Times New Roman"/>
                <w:b/>
                <w:bCs/>
                <w:iCs/>
                <w:lang w:val="kk-KZ"/>
              </w:rPr>
            </w:pPr>
          </w:p>
          <w:p w14:paraId="5BCF0112" w14:textId="77777777" w:rsidR="00D67D74" w:rsidRPr="003E6720" w:rsidRDefault="00D67D74" w:rsidP="00F1573B">
            <w:pPr>
              <w:widowControl w:val="0"/>
              <w:autoSpaceDE w:val="0"/>
              <w:autoSpaceDN w:val="0"/>
              <w:adjustRightInd w:val="0"/>
              <w:contextualSpacing/>
              <w:rPr>
                <w:rFonts w:ascii="Times New Roman" w:hAnsi="Times New Roman" w:cs="Times New Roman"/>
                <w:b/>
                <w:bCs/>
                <w:iCs/>
                <w:lang w:val="kk-KZ"/>
              </w:rPr>
            </w:pPr>
          </w:p>
          <w:p w14:paraId="2F68EC4D" w14:textId="77777777" w:rsidR="00D67D74" w:rsidRPr="003E6720" w:rsidRDefault="00D67D74" w:rsidP="00F1573B">
            <w:pPr>
              <w:widowControl w:val="0"/>
              <w:autoSpaceDE w:val="0"/>
              <w:autoSpaceDN w:val="0"/>
              <w:adjustRightInd w:val="0"/>
              <w:contextualSpacing/>
              <w:rPr>
                <w:rFonts w:ascii="Times New Roman" w:hAnsi="Times New Roman" w:cs="Times New Roman"/>
                <w:b/>
                <w:bCs/>
                <w:iCs/>
              </w:rPr>
            </w:pPr>
          </w:p>
        </w:tc>
        <w:tc>
          <w:tcPr>
            <w:tcW w:w="14275" w:type="dxa"/>
            <w:gridSpan w:val="14"/>
          </w:tcPr>
          <w:p w14:paraId="673E1ADD" w14:textId="77777777" w:rsidR="00D67D74" w:rsidRPr="003E6720" w:rsidRDefault="00D67D74" w:rsidP="00F1573B">
            <w:pPr>
              <w:widowControl w:val="0"/>
              <w:autoSpaceDE w:val="0"/>
              <w:autoSpaceDN w:val="0"/>
              <w:adjustRightInd w:val="0"/>
              <w:contextualSpacing/>
              <w:jc w:val="center"/>
              <w:rPr>
                <w:rFonts w:ascii="Times New Roman" w:hAnsi="Times New Roman" w:cs="Times New Roman"/>
                <w:b/>
                <w:lang w:val="kk-KZ"/>
              </w:rPr>
            </w:pPr>
            <w:r w:rsidRPr="003E6720">
              <w:rPr>
                <w:rFonts w:ascii="Times New Roman" w:hAnsi="Times New Roman" w:cs="Times New Roman"/>
                <w:b/>
                <w:lang w:val="kk-KZ"/>
              </w:rPr>
              <w:t xml:space="preserve">Серуенге қызығушылығын арттыру, балалармен жеке сұхбат; серуен барысында балаларға жағдай жасау  </w:t>
            </w:r>
          </w:p>
          <w:p w14:paraId="549988C5" w14:textId="77777777" w:rsidR="00D67D74" w:rsidRPr="003E6720" w:rsidRDefault="00D67D74" w:rsidP="00F1573B">
            <w:pPr>
              <w:rPr>
                <w:rFonts w:ascii="Times New Roman" w:eastAsia="Times New Roman" w:hAnsi="Times New Roman" w:cs="Times New Roman"/>
                <w:b/>
                <w:color w:val="000000"/>
                <w:lang w:val="kk-KZ" w:eastAsia="ru-RU"/>
              </w:rPr>
            </w:pPr>
            <w:r w:rsidRPr="003E6720">
              <w:rPr>
                <w:rFonts w:ascii="Times New Roman" w:hAnsi="Times New Roman" w:cs="Times New Roman"/>
              </w:rPr>
              <w:t xml:space="preserve">Создание интереса к прогулке; индивидуальные беседы с </w:t>
            </w:r>
            <w:proofErr w:type="gramStart"/>
            <w:r w:rsidRPr="003E6720">
              <w:rPr>
                <w:rFonts w:ascii="Times New Roman" w:hAnsi="Times New Roman" w:cs="Times New Roman"/>
              </w:rPr>
              <w:t>детьми;  мотивация</w:t>
            </w:r>
            <w:proofErr w:type="gramEnd"/>
            <w:r w:rsidRPr="003E6720">
              <w:rPr>
                <w:rFonts w:ascii="Times New Roman" w:hAnsi="Times New Roman" w:cs="Times New Roman"/>
              </w:rPr>
              <w:t xml:space="preserve"> деятельности детей на прогулке.</w:t>
            </w:r>
            <w:r w:rsidRPr="003E6720">
              <w:rPr>
                <w:rFonts w:ascii="Times New Roman" w:eastAsia="Times New Roman" w:hAnsi="Times New Roman" w:cs="Times New Roman"/>
                <w:b/>
                <w:color w:val="000000"/>
                <w:lang w:val="kk-KZ" w:eastAsia="ru-RU"/>
              </w:rPr>
              <w:t xml:space="preserve"> </w:t>
            </w:r>
          </w:p>
          <w:p w14:paraId="2120CA68" w14:textId="77777777" w:rsidR="00D67D74" w:rsidRPr="003E6720" w:rsidRDefault="00D67D74" w:rsidP="00F1573B">
            <w:pPr>
              <w:rPr>
                <w:rFonts w:ascii="Times New Roman" w:hAnsi="Times New Roman" w:cs="Times New Roman"/>
                <w:lang w:val="kk-KZ"/>
              </w:rPr>
            </w:pPr>
            <w:r w:rsidRPr="003E6720">
              <w:rPr>
                <w:rFonts w:ascii="Times New Roman" w:eastAsia="Times New Roman" w:hAnsi="Times New Roman" w:cs="Times New Roman"/>
                <w:color w:val="000000"/>
                <w:lang w:val="kk-KZ" w:eastAsia="ru-RU"/>
              </w:rPr>
              <w:t>**</w:t>
            </w:r>
            <w:r w:rsidRPr="003E6720">
              <w:rPr>
                <w:rFonts w:ascii="Times New Roman" w:eastAsia="Times New Roman" w:hAnsi="Times New Roman" w:cs="Times New Roman"/>
                <w:b/>
                <w:color w:val="000000"/>
                <w:lang w:val="kk-KZ" w:eastAsia="ru-RU"/>
              </w:rPr>
              <w:t>Физическая культура – коммуникативная, двигательная, игровая активность иссследовательская деятельность</w:t>
            </w:r>
            <w:r w:rsidRPr="003E6720">
              <w:rPr>
                <w:rFonts w:ascii="Times New Roman" w:hAnsi="Times New Roman" w:cs="Times New Roman"/>
                <w:lang w:val="kk-KZ"/>
              </w:rPr>
              <w:t xml:space="preserve"> қар, жел, ***суық, жылы, аяз, қарағай, терек, емен, торғай, қарға жина, сапқа тұру, ауыздарыңд ы жауып шайнаңдар, әбден шайнап жеңдер)</w:t>
            </w:r>
          </w:p>
        </w:tc>
      </w:tr>
      <w:tr w:rsidR="00D67D74" w:rsidRPr="003E6720" w14:paraId="4673B05E" w14:textId="77777777" w:rsidTr="00F1573B">
        <w:trPr>
          <w:gridAfter w:val="2"/>
          <w:wAfter w:w="8207" w:type="dxa"/>
          <w:trHeight w:val="418"/>
        </w:trPr>
        <w:tc>
          <w:tcPr>
            <w:tcW w:w="1702" w:type="dxa"/>
            <w:vMerge/>
            <w:vAlign w:val="center"/>
          </w:tcPr>
          <w:p w14:paraId="15617129" w14:textId="77777777" w:rsidR="00D67D74" w:rsidRPr="003E6720" w:rsidRDefault="00D67D74" w:rsidP="00F1573B">
            <w:pPr>
              <w:contextualSpacing/>
              <w:rPr>
                <w:rFonts w:ascii="Times New Roman" w:hAnsi="Times New Roman" w:cs="Times New Roman"/>
                <w:b/>
                <w:bCs/>
                <w:iCs/>
                <w:lang w:val="kk-KZ"/>
              </w:rPr>
            </w:pPr>
          </w:p>
        </w:tc>
        <w:tc>
          <w:tcPr>
            <w:tcW w:w="14275" w:type="dxa"/>
            <w:gridSpan w:val="14"/>
          </w:tcPr>
          <w:p w14:paraId="563EE8BE" w14:textId="7B7F44E7" w:rsidR="00771EC0" w:rsidRPr="003E6720" w:rsidRDefault="00D67D74" w:rsidP="00771EC0">
            <w:pPr>
              <w:widowControl w:val="0"/>
              <w:tabs>
                <w:tab w:val="left" w:pos="6640"/>
              </w:tabs>
              <w:autoSpaceDE w:val="0"/>
              <w:autoSpaceDN w:val="0"/>
              <w:adjustRightInd w:val="0"/>
              <w:contextualSpacing/>
              <w:jc w:val="center"/>
              <w:rPr>
                <w:rFonts w:ascii="Times New Roman" w:hAnsi="Times New Roman" w:cs="Times New Roman"/>
                <w:b/>
                <w:lang w:val="kk-KZ"/>
              </w:rPr>
            </w:pPr>
            <w:r w:rsidRPr="003E6720">
              <w:rPr>
                <w:rFonts w:ascii="Times New Roman" w:hAnsi="Times New Roman" w:cs="Times New Roman"/>
                <w:b/>
                <w:lang w:val="kk-KZ"/>
              </w:rPr>
              <w:t>БАҚЫЛАУ/ НАБЛЮДЕНИЕ: вечерними изменениями погоды</w:t>
            </w:r>
          </w:p>
        </w:tc>
      </w:tr>
      <w:tr w:rsidR="00D67D74" w:rsidRPr="003E6720" w14:paraId="05FA81A0" w14:textId="77777777" w:rsidTr="00F1573B">
        <w:trPr>
          <w:gridAfter w:val="2"/>
          <w:wAfter w:w="8207" w:type="dxa"/>
          <w:trHeight w:val="678"/>
        </w:trPr>
        <w:tc>
          <w:tcPr>
            <w:tcW w:w="1702" w:type="dxa"/>
            <w:vAlign w:val="center"/>
          </w:tcPr>
          <w:p w14:paraId="5F41DCD7" w14:textId="77777777" w:rsidR="00D67D74" w:rsidRPr="003E6720" w:rsidRDefault="00D67D74" w:rsidP="00F1573B">
            <w:pPr>
              <w:widowControl w:val="0"/>
              <w:autoSpaceDE w:val="0"/>
              <w:autoSpaceDN w:val="0"/>
              <w:adjustRightInd w:val="0"/>
              <w:contextualSpacing/>
              <w:jc w:val="both"/>
              <w:rPr>
                <w:rFonts w:ascii="Times New Roman" w:hAnsi="Times New Roman" w:cs="Times New Roman"/>
                <w:b/>
                <w:bCs/>
                <w:iCs/>
                <w:lang w:val="kk-KZ"/>
              </w:rPr>
            </w:pPr>
            <w:r w:rsidRPr="003E6720">
              <w:rPr>
                <w:rFonts w:ascii="Times New Roman" w:hAnsi="Times New Roman" w:cs="Times New Roman"/>
                <w:b/>
                <w:bCs/>
                <w:iCs/>
                <w:lang w:val="kk-KZ"/>
              </w:rPr>
              <w:t>Серуеннен қайту/</w:t>
            </w:r>
          </w:p>
          <w:p w14:paraId="7CC20403" w14:textId="77777777" w:rsidR="00D67D74" w:rsidRPr="003E6720" w:rsidRDefault="00D67D74" w:rsidP="00F1573B">
            <w:pPr>
              <w:contextualSpacing/>
              <w:rPr>
                <w:rFonts w:ascii="Times New Roman" w:hAnsi="Times New Roman" w:cs="Times New Roman"/>
                <w:b/>
                <w:bCs/>
                <w:iCs/>
              </w:rPr>
            </w:pPr>
            <w:r w:rsidRPr="003E6720">
              <w:rPr>
                <w:rFonts w:ascii="Times New Roman" w:hAnsi="Times New Roman" w:cs="Times New Roman"/>
                <w:b/>
                <w:bCs/>
                <w:iCs/>
                <w:lang w:val="kk-KZ"/>
              </w:rPr>
              <w:t>Возвращение с прогулки</w:t>
            </w:r>
          </w:p>
        </w:tc>
        <w:tc>
          <w:tcPr>
            <w:tcW w:w="14275" w:type="dxa"/>
            <w:gridSpan w:val="14"/>
          </w:tcPr>
          <w:p w14:paraId="3A20D41C" w14:textId="77777777" w:rsidR="00D67D74" w:rsidRPr="003E6720" w:rsidRDefault="00D67D74" w:rsidP="00F1573B">
            <w:pPr>
              <w:shd w:val="clear" w:color="auto" w:fill="FFFFFF"/>
              <w:contextualSpacing/>
              <w:jc w:val="both"/>
              <w:rPr>
                <w:rFonts w:ascii="Times New Roman" w:hAnsi="Times New Roman" w:cs="Times New Roman"/>
              </w:rPr>
            </w:pPr>
            <w:r w:rsidRPr="003E6720">
              <w:rPr>
                <w:rFonts w:ascii="Times New Roman" w:hAnsi="Times New Roman" w:cs="Times New Roman"/>
              </w:rPr>
              <w:t>Последовательное раздевание детей, складывание в шкафчики, мытье рук.</w:t>
            </w:r>
          </w:p>
          <w:p w14:paraId="18761B1A" w14:textId="77777777" w:rsidR="00D67D74" w:rsidRPr="003E6720" w:rsidRDefault="00D67D74" w:rsidP="00F1573B">
            <w:pPr>
              <w:widowControl w:val="0"/>
              <w:autoSpaceDE w:val="0"/>
              <w:autoSpaceDN w:val="0"/>
              <w:adjustRightInd w:val="0"/>
              <w:contextualSpacing/>
              <w:rPr>
                <w:rFonts w:ascii="Times New Roman" w:hAnsi="Times New Roman" w:cs="Times New Roman"/>
              </w:rPr>
            </w:pPr>
          </w:p>
        </w:tc>
      </w:tr>
      <w:tr w:rsidR="00771EC0" w:rsidRPr="003E6720" w14:paraId="51B92480" w14:textId="77777777" w:rsidTr="003E6720">
        <w:trPr>
          <w:gridAfter w:val="2"/>
          <w:wAfter w:w="8207" w:type="dxa"/>
          <w:trHeight w:val="1088"/>
        </w:trPr>
        <w:tc>
          <w:tcPr>
            <w:tcW w:w="1702" w:type="dxa"/>
            <w:vAlign w:val="center"/>
          </w:tcPr>
          <w:p w14:paraId="764B8E0B" w14:textId="77777777" w:rsidR="00771EC0" w:rsidRPr="003E6720" w:rsidRDefault="00771EC0" w:rsidP="00771EC0">
            <w:pPr>
              <w:contextualSpacing/>
              <w:rPr>
                <w:rFonts w:ascii="Times New Roman" w:hAnsi="Times New Roman" w:cs="Times New Roman"/>
                <w:b/>
                <w:bCs/>
                <w:iCs/>
              </w:rPr>
            </w:pPr>
            <w:r w:rsidRPr="003E6720">
              <w:rPr>
                <w:rFonts w:ascii="Times New Roman" w:hAnsi="Times New Roman" w:cs="Times New Roman"/>
                <w:b/>
                <w:bCs/>
                <w:iCs/>
              </w:rPr>
              <w:lastRenderedPageBreak/>
              <w:t>Беседы с родителями,</w:t>
            </w:r>
          </w:p>
          <w:p w14:paraId="4B9541AB" w14:textId="77777777" w:rsidR="00771EC0" w:rsidRPr="003E6720" w:rsidRDefault="00771EC0" w:rsidP="00771EC0">
            <w:pPr>
              <w:contextualSpacing/>
              <w:rPr>
                <w:rFonts w:ascii="Times New Roman" w:hAnsi="Times New Roman" w:cs="Times New Roman"/>
                <w:b/>
                <w:bCs/>
                <w:iCs/>
              </w:rPr>
            </w:pPr>
            <w:r w:rsidRPr="003E6720">
              <w:rPr>
                <w:rFonts w:ascii="Times New Roman" w:hAnsi="Times New Roman" w:cs="Times New Roman"/>
                <w:b/>
                <w:bCs/>
                <w:iCs/>
              </w:rPr>
              <w:t>консультации</w:t>
            </w:r>
          </w:p>
        </w:tc>
        <w:tc>
          <w:tcPr>
            <w:tcW w:w="3118" w:type="dxa"/>
            <w:gridSpan w:val="2"/>
          </w:tcPr>
          <w:p w14:paraId="380518C2" w14:textId="2BA0CE9A" w:rsidR="00771EC0" w:rsidRPr="003E6720" w:rsidRDefault="00771EC0" w:rsidP="00771EC0">
            <w:pPr>
              <w:rPr>
                <w:rFonts w:ascii="Times New Roman" w:hAnsi="Times New Roman" w:cs="Times New Roman"/>
                <w:b/>
                <w:bCs/>
              </w:rPr>
            </w:pPr>
            <w:proofErr w:type="gramStart"/>
            <w:r w:rsidRPr="003E6720">
              <w:rPr>
                <w:rFonts w:ascii="Times New Roman" w:hAnsi="Times New Roman" w:cs="Times New Roman"/>
              </w:rPr>
              <w:t>«</w:t>
            </w:r>
            <w:r w:rsidRPr="003E6720">
              <w:rPr>
                <w:rFonts w:ascii="Times New Roman" w:hAnsi="Times New Roman" w:cs="Times New Roman"/>
                <w:iCs/>
              </w:rPr>
              <w:t xml:space="preserve"> Как</w:t>
            </w:r>
            <w:proofErr w:type="gramEnd"/>
            <w:r w:rsidRPr="003E6720">
              <w:rPr>
                <w:rFonts w:ascii="Times New Roman" w:hAnsi="Times New Roman" w:cs="Times New Roman"/>
                <w:iCs/>
              </w:rPr>
              <w:t xml:space="preserve"> правильно подготовить рабочее место</w:t>
            </w:r>
            <w:r w:rsidRPr="003E6720">
              <w:rPr>
                <w:rFonts w:ascii="Times New Roman" w:hAnsi="Times New Roman" w:cs="Times New Roman"/>
                <w:i/>
                <w:iCs/>
              </w:rPr>
              <w:t>»</w:t>
            </w:r>
          </w:p>
        </w:tc>
        <w:tc>
          <w:tcPr>
            <w:tcW w:w="2835" w:type="dxa"/>
            <w:gridSpan w:val="7"/>
          </w:tcPr>
          <w:p w14:paraId="3693A9F0" w14:textId="7D2FBF1C" w:rsidR="00771EC0" w:rsidRPr="003E6720" w:rsidRDefault="00771EC0" w:rsidP="00771EC0">
            <w:pPr>
              <w:outlineLvl w:val="0"/>
              <w:rPr>
                <w:rFonts w:ascii="Times New Roman" w:hAnsi="Times New Roman" w:cs="Times New Roman"/>
              </w:rPr>
            </w:pPr>
            <w:r w:rsidRPr="003E6720">
              <w:rPr>
                <w:rFonts w:ascii="Times New Roman" w:eastAsia="Times New Roman" w:hAnsi="Times New Roman" w:cs="Times New Roman"/>
                <w:bCs/>
                <w:lang w:eastAsia="ru-RU"/>
              </w:rPr>
              <w:t>Профилактика кишечных инфекций.</w:t>
            </w:r>
          </w:p>
        </w:tc>
        <w:tc>
          <w:tcPr>
            <w:tcW w:w="2798" w:type="dxa"/>
            <w:gridSpan w:val="2"/>
          </w:tcPr>
          <w:p w14:paraId="59EB1F66" w14:textId="30B22F57" w:rsidR="00771EC0" w:rsidRPr="003E6720" w:rsidRDefault="00771EC0" w:rsidP="00771EC0">
            <w:pPr>
              <w:widowControl w:val="0"/>
              <w:autoSpaceDE w:val="0"/>
              <w:autoSpaceDN w:val="0"/>
              <w:adjustRightInd w:val="0"/>
              <w:contextualSpacing/>
              <w:rPr>
                <w:rFonts w:ascii="Times New Roman" w:hAnsi="Times New Roman" w:cs="Times New Roman"/>
              </w:rPr>
            </w:pPr>
            <w:r w:rsidRPr="003E6720">
              <w:rPr>
                <w:rFonts w:ascii="Times New Roman" w:eastAsia="Calibri" w:hAnsi="Times New Roman" w:cs="Times New Roman"/>
              </w:rPr>
              <w:t xml:space="preserve">Консультация </w:t>
            </w:r>
            <w:r w:rsidRPr="003E6720">
              <w:rPr>
                <w:rFonts w:ascii="Times New Roman" w:eastAsia="Times New Roman" w:hAnsi="Times New Roman" w:cs="Times New Roman"/>
                <w:bCs/>
                <w:lang w:eastAsia="ru-RU"/>
              </w:rPr>
              <w:t>«Формирование самостоятельной деятельности»</w:t>
            </w:r>
          </w:p>
        </w:tc>
        <w:tc>
          <w:tcPr>
            <w:tcW w:w="3014" w:type="dxa"/>
            <w:gridSpan w:val="2"/>
          </w:tcPr>
          <w:p w14:paraId="2C206346" w14:textId="00DF8EF8" w:rsidR="00771EC0" w:rsidRPr="003E6720" w:rsidRDefault="00771EC0" w:rsidP="00771EC0">
            <w:pPr>
              <w:jc w:val="both"/>
              <w:rPr>
                <w:rFonts w:ascii="Times New Roman" w:hAnsi="Times New Roman" w:cs="Times New Roman"/>
              </w:rPr>
            </w:pPr>
            <w:r w:rsidRPr="003E6720">
              <w:rPr>
                <w:rFonts w:ascii="Times New Roman" w:eastAsia="Calibri" w:hAnsi="Times New Roman" w:cs="Times New Roman"/>
              </w:rPr>
              <w:t xml:space="preserve">Беседа </w:t>
            </w:r>
            <w:r w:rsidRPr="003E6720">
              <w:rPr>
                <w:rFonts w:ascii="Times New Roman" w:eastAsia="Times New Roman" w:hAnsi="Times New Roman" w:cs="Times New Roman"/>
                <w:bCs/>
                <w:lang w:eastAsia="ru-RU"/>
              </w:rPr>
              <w:t>«Сила домашнего очага»</w:t>
            </w:r>
          </w:p>
        </w:tc>
        <w:tc>
          <w:tcPr>
            <w:tcW w:w="2510" w:type="dxa"/>
          </w:tcPr>
          <w:p w14:paraId="718D3863" w14:textId="77777777" w:rsidR="00771EC0" w:rsidRPr="003E6720" w:rsidRDefault="00771EC0" w:rsidP="00771EC0">
            <w:pPr>
              <w:widowControl w:val="0"/>
              <w:autoSpaceDE w:val="0"/>
              <w:autoSpaceDN w:val="0"/>
              <w:adjustRightInd w:val="0"/>
              <w:contextualSpacing/>
              <w:rPr>
                <w:rFonts w:ascii="Times New Roman" w:hAnsi="Times New Roman" w:cs="Times New Roman"/>
              </w:rPr>
            </w:pPr>
            <w:r w:rsidRPr="003E6720">
              <w:rPr>
                <w:rFonts w:ascii="Times New Roman" w:eastAsia="Calibri" w:hAnsi="Times New Roman" w:cs="Times New Roman"/>
              </w:rPr>
              <w:t>Работа по проекту «</w:t>
            </w:r>
            <w:proofErr w:type="spellStart"/>
            <w:r w:rsidRPr="003E6720">
              <w:rPr>
                <w:rFonts w:ascii="Times New Roman" w:eastAsia="Calibri" w:hAnsi="Times New Roman" w:cs="Times New Roman"/>
              </w:rPr>
              <w:t>Алғашқы</w:t>
            </w:r>
            <w:proofErr w:type="spellEnd"/>
            <w:r w:rsidRPr="003E6720">
              <w:rPr>
                <w:rFonts w:ascii="Times New Roman" w:eastAsia="Calibri" w:hAnsi="Times New Roman" w:cs="Times New Roman"/>
              </w:rPr>
              <w:t xml:space="preserve"> </w:t>
            </w:r>
            <w:proofErr w:type="spellStart"/>
            <w:r w:rsidRPr="003E6720">
              <w:rPr>
                <w:rFonts w:ascii="Times New Roman" w:eastAsia="Calibri" w:hAnsi="Times New Roman" w:cs="Times New Roman"/>
              </w:rPr>
              <w:t>ұстаз</w:t>
            </w:r>
            <w:proofErr w:type="spellEnd"/>
            <w:r w:rsidRPr="003E6720">
              <w:rPr>
                <w:rFonts w:ascii="Times New Roman" w:eastAsia="Calibri" w:hAnsi="Times New Roman" w:cs="Times New Roman"/>
              </w:rPr>
              <w:t xml:space="preserve"> — </w:t>
            </w:r>
            <w:proofErr w:type="spellStart"/>
            <w:r w:rsidRPr="003E6720">
              <w:rPr>
                <w:rFonts w:ascii="Times New Roman" w:eastAsia="Calibri" w:hAnsi="Times New Roman" w:cs="Times New Roman"/>
              </w:rPr>
              <w:t>ата-ана</w:t>
            </w:r>
            <w:proofErr w:type="spellEnd"/>
            <w:r w:rsidRPr="003E6720">
              <w:rPr>
                <w:rFonts w:ascii="Times New Roman" w:eastAsia="Calibri" w:hAnsi="Times New Roman" w:cs="Times New Roman"/>
              </w:rPr>
              <w:t>»</w:t>
            </w:r>
          </w:p>
        </w:tc>
      </w:tr>
      <w:tr w:rsidR="00D67D74" w:rsidRPr="003E6720" w14:paraId="6C8266AE" w14:textId="77777777" w:rsidTr="00F1573B">
        <w:trPr>
          <w:gridAfter w:val="2"/>
          <w:wAfter w:w="8207" w:type="dxa"/>
          <w:trHeight w:val="864"/>
        </w:trPr>
        <w:tc>
          <w:tcPr>
            <w:tcW w:w="1702" w:type="dxa"/>
            <w:vAlign w:val="center"/>
          </w:tcPr>
          <w:p w14:paraId="46BA2A20" w14:textId="77777777" w:rsidR="00D67D74" w:rsidRPr="003E6720" w:rsidRDefault="00D67D74" w:rsidP="00F1573B">
            <w:pPr>
              <w:widowControl w:val="0"/>
              <w:autoSpaceDE w:val="0"/>
              <w:autoSpaceDN w:val="0"/>
              <w:adjustRightInd w:val="0"/>
              <w:contextualSpacing/>
              <w:rPr>
                <w:rFonts w:ascii="Times New Roman" w:hAnsi="Times New Roman" w:cs="Times New Roman"/>
                <w:b/>
                <w:bCs/>
                <w:iCs/>
              </w:rPr>
            </w:pPr>
            <w:proofErr w:type="spellStart"/>
            <w:r w:rsidRPr="003E6720">
              <w:rPr>
                <w:rFonts w:ascii="Times New Roman" w:hAnsi="Times New Roman" w:cs="Times New Roman"/>
                <w:b/>
                <w:bCs/>
                <w:iCs/>
              </w:rPr>
              <w:t>Балалардың</w:t>
            </w:r>
            <w:proofErr w:type="spellEnd"/>
            <w:r w:rsidRPr="003E6720">
              <w:rPr>
                <w:rFonts w:ascii="Times New Roman" w:hAnsi="Times New Roman" w:cs="Times New Roman"/>
                <w:b/>
                <w:bCs/>
                <w:iCs/>
              </w:rPr>
              <w:t xml:space="preserve"> </w:t>
            </w:r>
            <w:proofErr w:type="spellStart"/>
            <w:r w:rsidRPr="003E6720">
              <w:rPr>
                <w:rFonts w:ascii="Times New Roman" w:hAnsi="Times New Roman" w:cs="Times New Roman"/>
                <w:b/>
                <w:bCs/>
                <w:iCs/>
              </w:rPr>
              <w:t>үйге</w:t>
            </w:r>
            <w:proofErr w:type="spellEnd"/>
            <w:r w:rsidRPr="003E6720">
              <w:rPr>
                <w:rFonts w:ascii="Times New Roman" w:hAnsi="Times New Roman" w:cs="Times New Roman"/>
                <w:b/>
                <w:bCs/>
                <w:iCs/>
              </w:rPr>
              <w:t xml:space="preserve"> </w:t>
            </w:r>
            <w:proofErr w:type="spellStart"/>
            <w:r w:rsidRPr="003E6720">
              <w:rPr>
                <w:rFonts w:ascii="Times New Roman" w:hAnsi="Times New Roman" w:cs="Times New Roman"/>
                <w:b/>
                <w:bCs/>
                <w:iCs/>
              </w:rPr>
              <w:t>қайтуы</w:t>
            </w:r>
            <w:proofErr w:type="spellEnd"/>
            <w:r w:rsidRPr="003E6720">
              <w:rPr>
                <w:rFonts w:ascii="Times New Roman" w:hAnsi="Times New Roman" w:cs="Times New Roman"/>
                <w:b/>
                <w:bCs/>
                <w:iCs/>
              </w:rPr>
              <w:t>/</w:t>
            </w:r>
          </w:p>
          <w:p w14:paraId="6EEEEF7B" w14:textId="77777777" w:rsidR="00D67D74" w:rsidRPr="003E6720" w:rsidRDefault="00D67D74" w:rsidP="00F1573B">
            <w:pPr>
              <w:contextualSpacing/>
              <w:rPr>
                <w:rFonts w:ascii="Times New Roman" w:hAnsi="Times New Roman" w:cs="Times New Roman"/>
                <w:b/>
                <w:bCs/>
                <w:iCs/>
              </w:rPr>
            </w:pPr>
            <w:r w:rsidRPr="003E6720">
              <w:rPr>
                <w:rFonts w:ascii="Times New Roman" w:hAnsi="Times New Roman" w:cs="Times New Roman"/>
                <w:b/>
                <w:bCs/>
                <w:iCs/>
              </w:rPr>
              <w:t>Уход детей домой</w:t>
            </w:r>
          </w:p>
        </w:tc>
        <w:tc>
          <w:tcPr>
            <w:tcW w:w="14275" w:type="dxa"/>
            <w:gridSpan w:val="14"/>
          </w:tcPr>
          <w:p w14:paraId="5F662410" w14:textId="77777777" w:rsidR="00D67D74" w:rsidRPr="003E6720" w:rsidRDefault="00D67D74" w:rsidP="00F1573B">
            <w:pPr>
              <w:widowControl w:val="0"/>
              <w:autoSpaceDE w:val="0"/>
              <w:autoSpaceDN w:val="0"/>
              <w:adjustRightInd w:val="0"/>
              <w:contextualSpacing/>
              <w:rPr>
                <w:rFonts w:ascii="Times New Roman" w:hAnsi="Times New Roman" w:cs="Times New Roman"/>
              </w:rPr>
            </w:pPr>
            <w:r w:rsidRPr="003E6720">
              <w:rPr>
                <w:rFonts w:ascii="Times New Roman" w:eastAsia="Times New Roman" w:hAnsi="Times New Roman" w:cs="Times New Roman"/>
              </w:rPr>
              <w:t>Создания настроя на предстоящий день. Рекомендация повторения изученного.</w:t>
            </w:r>
          </w:p>
        </w:tc>
      </w:tr>
    </w:tbl>
    <w:p w14:paraId="7EEB862C" w14:textId="77777777" w:rsidR="00D67D74" w:rsidRDefault="00D67D74">
      <w:pPr>
        <w:ind w:right="-881"/>
        <w:contextualSpacing/>
        <w:rPr>
          <w:rFonts w:ascii="Times New Roman" w:hAnsi="Times New Roman" w:cs="Times New Roman"/>
          <w:b/>
          <w:lang w:val="kk-KZ"/>
        </w:rPr>
      </w:pPr>
    </w:p>
    <w:p w14:paraId="0DC1385E" w14:textId="77777777" w:rsidR="00771EC0" w:rsidRDefault="00771EC0">
      <w:pPr>
        <w:ind w:right="-881"/>
        <w:contextualSpacing/>
        <w:rPr>
          <w:rFonts w:ascii="Times New Roman" w:hAnsi="Times New Roman" w:cs="Times New Roman"/>
          <w:b/>
          <w:lang w:val="kk-KZ"/>
        </w:rPr>
      </w:pPr>
    </w:p>
    <w:p w14:paraId="274E898C" w14:textId="77777777" w:rsidR="00771EC0" w:rsidRDefault="00771EC0">
      <w:pPr>
        <w:ind w:right="-881"/>
        <w:contextualSpacing/>
        <w:rPr>
          <w:rFonts w:ascii="Times New Roman" w:hAnsi="Times New Roman" w:cs="Times New Roman"/>
          <w:b/>
          <w:lang w:val="kk-KZ"/>
        </w:rPr>
      </w:pPr>
    </w:p>
    <w:p w14:paraId="0745C168" w14:textId="77777777" w:rsidR="00771EC0" w:rsidRDefault="00771EC0">
      <w:pPr>
        <w:ind w:right="-881"/>
        <w:contextualSpacing/>
        <w:rPr>
          <w:rFonts w:ascii="Times New Roman" w:hAnsi="Times New Roman" w:cs="Times New Roman"/>
          <w:b/>
          <w:lang w:val="kk-KZ"/>
        </w:rPr>
      </w:pPr>
    </w:p>
    <w:p w14:paraId="5B43E5D8" w14:textId="77777777" w:rsidR="00771EC0" w:rsidRDefault="00771EC0">
      <w:pPr>
        <w:ind w:right="-881"/>
        <w:contextualSpacing/>
        <w:rPr>
          <w:rFonts w:ascii="Times New Roman" w:hAnsi="Times New Roman" w:cs="Times New Roman"/>
          <w:b/>
          <w:lang w:val="kk-KZ"/>
        </w:rPr>
      </w:pPr>
    </w:p>
    <w:p w14:paraId="58E47771" w14:textId="77777777" w:rsidR="00771EC0" w:rsidRDefault="00771EC0">
      <w:pPr>
        <w:ind w:right="-881"/>
        <w:contextualSpacing/>
        <w:rPr>
          <w:rFonts w:ascii="Times New Roman" w:hAnsi="Times New Roman" w:cs="Times New Roman"/>
          <w:b/>
          <w:lang w:val="kk-KZ"/>
        </w:rPr>
      </w:pPr>
    </w:p>
    <w:p w14:paraId="2209A6B3" w14:textId="1609263C" w:rsidR="00771EC0" w:rsidRDefault="00771EC0">
      <w:pPr>
        <w:ind w:right="-881"/>
        <w:contextualSpacing/>
        <w:rPr>
          <w:rFonts w:ascii="Times New Roman" w:hAnsi="Times New Roman" w:cs="Times New Roman"/>
          <w:b/>
          <w:lang w:val="kk-KZ"/>
        </w:rPr>
      </w:pPr>
      <w:r>
        <w:rPr>
          <w:rFonts w:ascii="Times New Roman" w:hAnsi="Times New Roman" w:cs="Times New Roman"/>
          <w:b/>
          <w:lang w:val="kk-KZ"/>
        </w:rPr>
        <w:t>Проверила______________________</w:t>
      </w:r>
    </w:p>
    <w:p w14:paraId="3298311E" w14:textId="77777777" w:rsidR="00847017" w:rsidRDefault="00847017">
      <w:pPr>
        <w:ind w:right="-881"/>
        <w:contextualSpacing/>
        <w:rPr>
          <w:rFonts w:ascii="Times New Roman" w:hAnsi="Times New Roman" w:cs="Times New Roman"/>
          <w:b/>
          <w:lang w:val="kk-KZ"/>
        </w:rPr>
      </w:pPr>
    </w:p>
    <w:p w14:paraId="24210426" w14:textId="77777777" w:rsidR="00847017" w:rsidRDefault="00847017">
      <w:pPr>
        <w:ind w:right="-881"/>
        <w:contextualSpacing/>
        <w:rPr>
          <w:rFonts w:ascii="Times New Roman" w:hAnsi="Times New Roman" w:cs="Times New Roman"/>
          <w:b/>
          <w:lang w:val="kk-KZ"/>
        </w:rPr>
      </w:pPr>
    </w:p>
    <w:p w14:paraId="6AAC36E3" w14:textId="77777777" w:rsidR="00847017" w:rsidRDefault="00847017">
      <w:pPr>
        <w:ind w:right="-881"/>
        <w:contextualSpacing/>
        <w:rPr>
          <w:rFonts w:ascii="Times New Roman" w:hAnsi="Times New Roman" w:cs="Times New Roman"/>
          <w:b/>
          <w:lang w:val="kk-KZ"/>
        </w:rPr>
      </w:pPr>
    </w:p>
    <w:p w14:paraId="241E14D9" w14:textId="77777777" w:rsidR="00847017" w:rsidRDefault="00847017">
      <w:pPr>
        <w:ind w:right="-881"/>
        <w:contextualSpacing/>
        <w:rPr>
          <w:rFonts w:ascii="Times New Roman" w:hAnsi="Times New Roman" w:cs="Times New Roman"/>
          <w:b/>
          <w:lang w:val="kk-KZ"/>
        </w:rPr>
      </w:pPr>
    </w:p>
    <w:p w14:paraId="302312BF" w14:textId="77777777" w:rsidR="00847017" w:rsidRDefault="00847017">
      <w:pPr>
        <w:ind w:right="-881"/>
        <w:contextualSpacing/>
        <w:rPr>
          <w:rFonts w:ascii="Times New Roman" w:hAnsi="Times New Roman" w:cs="Times New Roman"/>
          <w:b/>
          <w:lang w:val="kk-KZ"/>
        </w:rPr>
      </w:pPr>
    </w:p>
    <w:p w14:paraId="3F45D5DD" w14:textId="77777777" w:rsidR="00847017" w:rsidRDefault="00847017">
      <w:pPr>
        <w:ind w:right="-881"/>
        <w:contextualSpacing/>
        <w:rPr>
          <w:rFonts w:ascii="Times New Roman" w:hAnsi="Times New Roman" w:cs="Times New Roman"/>
          <w:b/>
          <w:lang w:val="kk-KZ"/>
        </w:rPr>
      </w:pPr>
    </w:p>
    <w:p w14:paraId="735101D0" w14:textId="77777777" w:rsidR="00847017" w:rsidRDefault="00847017">
      <w:pPr>
        <w:ind w:right="-881"/>
        <w:contextualSpacing/>
        <w:rPr>
          <w:rFonts w:ascii="Times New Roman" w:hAnsi="Times New Roman" w:cs="Times New Roman"/>
          <w:b/>
          <w:lang w:val="kk-KZ"/>
        </w:rPr>
      </w:pPr>
    </w:p>
    <w:p w14:paraId="1F4220B6" w14:textId="77777777" w:rsidR="00847017" w:rsidRDefault="00847017">
      <w:pPr>
        <w:ind w:right="-881"/>
        <w:contextualSpacing/>
        <w:rPr>
          <w:rFonts w:ascii="Times New Roman" w:hAnsi="Times New Roman" w:cs="Times New Roman"/>
          <w:b/>
          <w:lang w:val="kk-KZ"/>
        </w:rPr>
      </w:pPr>
    </w:p>
    <w:p w14:paraId="27B3A528" w14:textId="77777777" w:rsidR="00847017" w:rsidRDefault="00847017">
      <w:pPr>
        <w:ind w:right="-881"/>
        <w:contextualSpacing/>
        <w:rPr>
          <w:rFonts w:ascii="Times New Roman" w:hAnsi="Times New Roman" w:cs="Times New Roman"/>
          <w:b/>
          <w:lang w:val="kk-KZ"/>
        </w:rPr>
      </w:pPr>
    </w:p>
    <w:p w14:paraId="1FFEAB71" w14:textId="77777777" w:rsidR="00847017" w:rsidRDefault="00847017">
      <w:pPr>
        <w:ind w:right="-881"/>
        <w:contextualSpacing/>
        <w:rPr>
          <w:rFonts w:ascii="Times New Roman" w:hAnsi="Times New Roman" w:cs="Times New Roman"/>
          <w:b/>
          <w:lang w:val="kk-KZ"/>
        </w:rPr>
      </w:pPr>
    </w:p>
    <w:p w14:paraId="17431A41" w14:textId="77777777" w:rsidR="00847017" w:rsidRDefault="00847017">
      <w:pPr>
        <w:ind w:right="-881"/>
        <w:contextualSpacing/>
        <w:rPr>
          <w:rFonts w:ascii="Times New Roman" w:hAnsi="Times New Roman" w:cs="Times New Roman"/>
          <w:b/>
          <w:lang w:val="kk-KZ"/>
        </w:rPr>
      </w:pPr>
    </w:p>
    <w:p w14:paraId="7E1D75A6" w14:textId="77777777" w:rsidR="00847017" w:rsidRDefault="00847017">
      <w:pPr>
        <w:ind w:right="-881"/>
        <w:contextualSpacing/>
        <w:rPr>
          <w:rFonts w:ascii="Times New Roman" w:hAnsi="Times New Roman" w:cs="Times New Roman"/>
          <w:b/>
          <w:lang w:val="kk-KZ"/>
        </w:rPr>
      </w:pPr>
    </w:p>
    <w:p w14:paraId="26512DCD" w14:textId="77777777" w:rsidR="00847017" w:rsidRDefault="00847017">
      <w:pPr>
        <w:ind w:right="-881"/>
        <w:contextualSpacing/>
        <w:rPr>
          <w:rFonts w:ascii="Times New Roman" w:hAnsi="Times New Roman" w:cs="Times New Roman"/>
          <w:b/>
          <w:lang w:val="kk-KZ"/>
        </w:rPr>
      </w:pPr>
    </w:p>
    <w:p w14:paraId="057D710B" w14:textId="77777777" w:rsidR="00847017" w:rsidRDefault="00847017">
      <w:pPr>
        <w:ind w:right="-881"/>
        <w:contextualSpacing/>
        <w:rPr>
          <w:rFonts w:ascii="Times New Roman" w:hAnsi="Times New Roman" w:cs="Times New Roman"/>
          <w:b/>
          <w:lang w:val="kk-KZ"/>
        </w:rPr>
      </w:pPr>
    </w:p>
    <w:p w14:paraId="4D44CCCF" w14:textId="77777777" w:rsidR="00847017" w:rsidRDefault="00847017">
      <w:pPr>
        <w:ind w:right="-881"/>
        <w:contextualSpacing/>
        <w:rPr>
          <w:rFonts w:ascii="Times New Roman" w:hAnsi="Times New Roman" w:cs="Times New Roman"/>
          <w:b/>
          <w:lang w:val="kk-KZ"/>
        </w:rPr>
      </w:pPr>
    </w:p>
    <w:p w14:paraId="24F5349C" w14:textId="77777777" w:rsidR="00847017" w:rsidRDefault="00847017">
      <w:pPr>
        <w:ind w:right="-881"/>
        <w:contextualSpacing/>
        <w:rPr>
          <w:rFonts w:ascii="Times New Roman" w:hAnsi="Times New Roman" w:cs="Times New Roman"/>
          <w:b/>
          <w:lang w:val="kk-KZ"/>
        </w:rPr>
      </w:pPr>
    </w:p>
    <w:p w14:paraId="2EF7C2F6" w14:textId="77777777" w:rsidR="00847017" w:rsidRDefault="00847017">
      <w:pPr>
        <w:ind w:right="-881"/>
        <w:contextualSpacing/>
        <w:rPr>
          <w:rFonts w:ascii="Times New Roman" w:hAnsi="Times New Roman" w:cs="Times New Roman"/>
          <w:b/>
          <w:lang w:val="kk-KZ"/>
        </w:rPr>
      </w:pPr>
    </w:p>
    <w:p w14:paraId="66548CD2" w14:textId="77777777" w:rsidR="00847017" w:rsidRDefault="00847017">
      <w:pPr>
        <w:ind w:right="-881"/>
        <w:contextualSpacing/>
        <w:rPr>
          <w:rFonts w:ascii="Times New Roman" w:hAnsi="Times New Roman" w:cs="Times New Roman"/>
          <w:b/>
          <w:lang w:val="kk-KZ"/>
        </w:rPr>
      </w:pPr>
    </w:p>
    <w:p w14:paraId="4876DE3E" w14:textId="77777777" w:rsidR="00847017" w:rsidRDefault="00847017">
      <w:pPr>
        <w:ind w:right="-881"/>
        <w:contextualSpacing/>
        <w:rPr>
          <w:rFonts w:ascii="Times New Roman" w:hAnsi="Times New Roman" w:cs="Times New Roman"/>
          <w:b/>
          <w:lang w:val="kk-KZ"/>
        </w:rPr>
      </w:pPr>
    </w:p>
    <w:p w14:paraId="05F4553C" w14:textId="77777777" w:rsidR="00847017" w:rsidRDefault="00847017">
      <w:pPr>
        <w:ind w:right="-881"/>
        <w:contextualSpacing/>
        <w:rPr>
          <w:rFonts w:ascii="Times New Roman" w:hAnsi="Times New Roman" w:cs="Times New Roman"/>
          <w:b/>
          <w:lang w:val="kk-KZ"/>
        </w:rPr>
      </w:pPr>
    </w:p>
    <w:p w14:paraId="25D34DB9" w14:textId="77777777" w:rsidR="00847017" w:rsidRDefault="00847017">
      <w:pPr>
        <w:ind w:right="-881"/>
        <w:contextualSpacing/>
        <w:rPr>
          <w:rFonts w:ascii="Times New Roman" w:hAnsi="Times New Roman" w:cs="Times New Roman"/>
          <w:b/>
          <w:lang w:val="kk-KZ"/>
        </w:rPr>
      </w:pPr>
    </w:p>
    <w:p w14:paraId="21B258D0" w14:textId="77777777" w:rsidR="00847017" w:rsidRDefault="00847017">
      <w:pPr>
        <w:ind w:right="-881"/>
        <w:contextualSpacing/>
        <w:rPr>
          <w:rFonts w:ascii="Times New Roman" w:hAnsi="Times New Roman" w:cs="Times New Roman"/>
          <w:b/>
          <w:lang w:val="kk-KZ"/>
        </w:rPr>
      </w:pPr>
    </w:p>
    <w:p w14:paraId="4847C793" w14:textId="77777777" w:rsidR="00847017" w:rsidRDefault="00847017">
      <w:pPr>
        <w:ind w:right="-881"/>
        <w:contextualSpacing/>
        <w:rPr>
          <w:rFonts w:ascii="Times New Roman" w:hAnsi="Times New Roman" w:cs="Times New Roman"/>
          <w:b/>
          <w:lang w:val="kk-KZ"/>
        </w:rPr>
      </w:pPr>
    </w:p>
    <w:p w14:paraId="5E313861" w14:textId="77777777" w:rsidR="00847017" w:rsidRDefault="00847017">
      <w:pPr>
        <w:ind w:right="-881"/>
        <w:contextualSpacing/>
        <w:rPr>
          <w:rFonts w:ascii="Times New Roman" w:hAnsi="Times New Roman" w:cs="Times New Roman"/>
          <w:b/>
          <w:lang w:val="kk-KZ"/>
        </w:rPr>
      </w:pPr>
    </w:p>
    <w:p w14:paraId="1AED9AB2" w14:textId="77777777" w:rsidR="00847017" w:rsidRDefault="00847017">
      <w:pPr>
        <w:ind w:right="-881"/>
        <w:contextualSpacing/>
        <w:rPr>
          <w:rFonts w:ascii="Times New Roman" w:hAnsi="Times New Roman" w:cs="Times New Roman"/>
          <w:b/>
          <w:lang w:val="kk-KZ"/>
        </w:rPr>
      </w:pPr>
    </w:p>
    <w:p w14:paraId="462ABD63" w14:textId="77777777" w:rsidR="00847017" w:rsidRDefault="00847017">
      <w:pPr>
        <w:ind w:right="-881"/>
        <w:contextualSpacing/>
        <w:rPr>
          <w:rFonts w:ascii="Times New Roman" w:hAnsi="Times New Roman" w:cs="Times New Roman"/>
          <w:b/>
          <w:lang w:val="kk-KZ"/>
        </w:rPr>
      </w:pPr>
    </w:p>
    <w:p w14:paraId="396B1B93" w14:textId="77777777" w:rsidR="00847017" w:rsidRDefault="00847017">
      <w:pPr>
        <w:ind w:right="-881"/>
        <w:contextualSpacing/>
        <w:rPr>
          <w:rFonts w:ascii="Times New Roman" w:hAnsi="Times New Roman" w:cs="Times New Roman"/>
          <w:b/>
          <w:lang w:val="kk-KZ"/>
        </w:rPr>
      </w:pPr>
    </w:p>
    <w:p w14:paraId="729EFBA4" w14:textId="77777777" w:rsidR="00847017" w:rsidRDefault="00847017">
      <w:pPr>
        <w:ind w:right="-881"/>
        <w:contextualSpacing/>
        <w:rPr>
          <w:rFonts w:ascii="Times New Roman" w:hAnsi="Times New Roman" w:cs="Times New Roman"/>
          <w:b/>
          <w:lang w:val="kk-KZ"/>
        </w:rPr>
      </w:pPr>
    </w:p>
    <w:p w14:paraId="2A6436D7" w14:textId="77777777" w:rsidR="00847017" w:rsidRDefault="00847017">
      <w:pPr>
        <w:ind w:right="-881"/>
        <w:contextualSpacing/>
        <w:rPr>
          <w:rFonts w:ascii="Times New Roman" w:hAnsi="Times New Roman" w:cs="Times New Roman"/>
          <w:b/>
          <w:lang w:val="kk-KZ"/>
        </w:rPr>
      </w:pPr>
    </w:p>
    <w:p w14:paraId="102D784D" w14:textId="77777777" w:rsidR="00847017" w:rsidRPr="00847017" w:rsidRDefault="00847017" w:rsidP="00847017">
      <w:pPr>
        <w:widowControl w:val="0"/>
        <w:autoSpaceDE w:val="0"/>
        <w:autoSpaceDN w:val="0"/>
        <w:ind w:left="962"/>
        <w:contextualSpacing/>
        <w:rPr>
          <w:rFonts w:ascii="Times New Roman" w:eastAsia="Times New Roman" w:hAnsi="Times New Roman" w:cs="Times New Roman"/>
          <w:b/>
          <w:bCs/>
          <w:lang w:val="kk-KZ"/>
        </w:rPr>
      </w:pPr>
      <w:r w:rsidRPr="00847017">
        <w:rPr>
          <w:rFonts w:ascii="Times New Roman" w:eastAsia="Times New Roman" w:hAnsi="Times New Roman" w:cs="Times New Roman"/>
          <w:b/>
          <w:bCs/>
          <w:lang w:val="kk-KZ"/>
        </w:rPr>
        <w:lastRenderedPageBreak/>
        <w:t>Тәрбиелеу - білім беру процесінің циклограммасы</w:t>
      </w:r>
    </w:p>
    <w:p w14:paraId="3B6CD30D" w14:textId="77777777" w:rsidR="00847017" w:rsidRPr="005644C4" w:rsidRDefault="00847017" w:rsidP="00847017">
      <w:pPr>
        <w:widowControl w:val="0"/>
        <w:autoSpaceDE w:val="0"/>
        <w:autoSpaceDN w:val="0"/>
        <w:ind w:left="962"/>
        <w:contextualSpacing/>
        <w:rPr>
          <w:rFonts w:ascii="Times New Roman" w:eastAsia="Times New Roman" w:hAnsi="Times New Roman" w:cs="Times New Roman"/>
          <w:b/>
          <w:lang w:val="kk-KZ"/>
        </w:rPr>
      </w:pPr>
      <w:r w:rsidRPr="00847017">
        <w:rPr>
          <w:rFonts w:ascii="Times New Roman" w:eastAsia="Times New Roman" w:hAnsi="Times New Roman" w:cs="Times New Roman"/>
          <w:b/>
          <w:lang w:val="kk-KZ"/>
        </w:rPr>
        <w:t>Білім беру ұйымы</w:t>
      </w:r>
      <w:r w:rsidRPr="00847017">
        <w:rPr>
          <w:rFonts w:ascii="Times New Roman" w:eastAsia="Times New Roman" w:hAnsi="Times New Roman" w:cs="Times New Roman"/>
          <w:lang w:val="kk-KZ"/>
        </w:rPr>
        <w:t xml:space="preserve"> </w:t>
      </w:r>
      <w:r w:rsidRPr="00847017">
        <w:rPr>
          <w:rFonts w:ascii="Times New Roman" w:eastAsia="Times New Roman" w:hAnsi="Times New Roman" w:cs="Times New Roman"/>
          <w:b/>
          <w:lang w:val="kk-KZ"/>
        </w:rPr>
        <w:t>- «Таңшолпан» бөбекжай» КМ</w:t>
      </w:r>
      <w:r w:rsidRPr="005644C4">
        <w:rPr>
          <w:rFonts w:ascii="Times New Roman" w:eastAsia="Times New Roman" w:hAnsi="Times New Roman" w:cs="Times New Roman"/>
          <w:b/>
          <w:lang w:val="kk-KZ"/>
        </w:rPr>
        <w:t>ҚК</w:t>
      </w:r>
    </w:p>
    <w:p w14:paraId="58E97296" w14:textId="77777777" w:rsidR="00847017" w:rsidRPr="005644C4" w:rsidRDefault="00847017" w:rsidP="00847017">
      <w:pPr>
        <w:widowControl w:val="0"/>
        <w:autoSpaceDE w:val="0"/>
        <w:autoSpaceDN w:val="0"/>
        <w:ind w:left="962"/>
        <w:contextualSpacing/>
        <w:rPr>
          <w:rFonts w:ascii="Times New Roman" w:eastAsia="Times New Roman" w:hAnsi="Times New Roman" w:cs="Times New Roman"/>
          <w:b/>
          <w:lang w:val="kk-KZ"/>
        </w:rPr>
      </w:pPr>
      <w:r w:rsidRPr="005644C4">
        <w:rPr>
          <w:rFonts w:ascii="Times New Roman" w:eastAsia="Times New Roman" w:hAnsi="Times New Roman" w:cs="Times New Roman"/>
          <w:b/>
          <w:lang w:val="kk-KZ"/>
        </w:rPr>
        <w:t>Топ - «Тұлпар» мектепалды даярлық тобы</w:t>
      </w:r>
    </w:p>
    <w:p w14:paraId="0EDDCEAB" w14:textId="77777777" w:rsidR="00847017" w:rsidRPr="005644C4" w:rsidRDefault="00847017" w:rsidP="00847017">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5644C4">
        <w:rPr>
          <w:rFonts w:ascii="Times New Roman" w:eastAsia="Times New Roman" w:hAnsi="Times New Roman" w:cs="Times New Roman"/>
          <w:b/>
          <w:lang w:val="kk-KZ"/>
        </w:rPr>
        <w:t>Балалардың жасы - 5 жас</w:t>
      </w:r>
    </w:p>
    <w:p w14:paraId="6E4E385B" w14:textId="3CD4764C" w:rsidR="00847017" w:rsidRPr="005644C4" w:rsidRDefault="00847017" w:rsidP="00847017">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5644C4">
        <w:rPr>
          <w:rFonts w:ascii="Times New Roman" w:eastAsia="Times New Roman" w:hAnsi="Times New Roman" w:cs="Times New Roman"/>
          <w:b/>
          <w:lang w:val="kk-KZ"/>
        </w:rPr>
        <w:t>Жоспардың құрылу кезеңі (апта күндерін, айды, жылды көрсету)</w:t>
      </w:r>
      <w:r w:rsidRPr="005644C4">
        <w:rPr>
          <w:rFonts w:ascii="Times New Roman" w:eastAsia="Times New Roman" w:hAnsi="Times New Roman" w:cs="Times New Roman"/>
          <w:lang w:val="kk-KZ"/>
        </w:rPr>
        <w:t xml:space="preserve"> </w:t>
      </w:r>
      <w:r w:rsidRPr="005644C4">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18.03</w:t>
      </w:r>
      <w:r w:rsidRPr="005644C4">
        <w:rPr>
          <w:rFonts w:ascii="Times New Roman" w:eastAsia="Times New Roman" w:hAnsi="Times New Roman" w:cs="Times New Roman"/>
          <w:b/>
          <w:lang w:val="kk-KZ"/>
        </w:rPr>
        <w:t>-</w:t>
      </w:r>
      <w:r>
        <w:rPr>
          <w:rFonts w:ascii="Times New Roman" w:eastAsia="Times New Roman" w:hAnsi="Times New Roman" w:cs="Times New Roman"/>
          <w:b/>
          <w:lang w:val="kk-KZ"/>
        </w:rPr>
        <w:t>20</w:t>
      </w:r>
      <w:r w:rsidRPr="005644C4">
        <w:rPr>
          <w:rFonts w:ascii="Times New Roman" w:eastAsia="Times New Roman" w:hAnsi="Times New Roman" w:cs="Times New Roman"/>
          <w:b/>
          <w:lang w:val="kk-KZ"/>
        </w:rPr>
        <w:t>.0</w:t>
      </w:r>
      <w:r>
        <w:rPr>
          <w:rFonts w:ascii="Times New Roman" w:eastAsia="Times New Roman" w:hAnsi="Times New Roman" w:cs="Times New Roman"/>
          <w:b/>
          <w:lang w:val="kk-KZ"/>
        </w:rPr>
        <w:t>3</w:t>
      </w:r>
      <w:r w:rsidRPr="005644C4">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наурыз</w:t>
      </w:r>
      <w:r w:rsidRPr="005644C4">
        <w:rPr>
          <w:rFonts w:ascii="Times New Roman" w:eastAsia="Times New Roman" w:hAnsi="Times New Roman" w:cs="Times New Roman"/>
          <w:b/>
          <w:lang w:val="kk-KZ"/>
        </w:rPr>
        <w:t xml:space="preserve"> 2023-2024 оқу жылы</w:t>
      </w:r>
    </w:p>
    <w:p w14:paraId="49D4EAC7" w14:textId="77777777" w:rsidR="00847017" w:rsidRPr="005644C4" w:rsidRDefault="00847017" w:rsidP="00847017">
      <w:pPr>
        <w:widowControl w:val="0"/>
        <w:tabs>
          <w:tab w:val="left" w:pos="10271"/>
        </w:tabs>
        <w:autoSpaceDE w:val="0"/>
        <w:autoSpaceDN w:val="0"/>
        <w:ind w:left="962" w:right="453"/>
        <w:contextualSpacing/>
        <w:rPr>
          <w:rFonts w:ascii="Times New Roman" w:eastAsia="Times New Roman" w:hAnsi="Times New Roman" w:cs="Times New Roman"/>
          <w:b/>
          <w:lang w:val="kk-KZ"/>
        </w:rPr>
      </w:pPr>
    </w:p>
    <w:p w14:paraId="3A018452" w14:textId="083FA78B" w:rsidR="00847017" w:rsidRDefault="00847017" w:rsidP="00847017">
      <w:pPr>
        <w:ind w:right="-881"/>
        <w:contextualSpacing/>
        <w:jc w:val="right"/>
        <w:rPr>
          <w:rFonts w:ascii="Times New Roman" w:hAnsi="Times New Roman" w:cs="Times New Roman"/>
          <w:b/>
          <w:lang w:val="kk-KZ"/>
        </w:rPr>
      </w:pPr>
      <w:proofErr w:type="spellStart"/>
      <w:r w:rsidRPr="005644C4">
        <w:rPr>
          <w:rFonts w:ascii="Times New Roman" w:hAnsi="Times New Roman" w:cs="Times New Roman"/>
          <w:b/>
          <w:bCs/>
          <w:lang w:eastAsia="ru-RU"/>
        </w:rPr>
        <w:t>Тәрбиеші</w:t>
      </w:r>
      <w:proofErr w:type="spellEnd"/>
      <w:r w:rsidRPr="005644C4">
        <w:rPr>
          <w:rFonts w:ascii="Times New Roman" w:hAnsi="Times New Roman" w:cs="Times New Roman"/>
          <w:b/>
          <w:bCs/>
          <w:lang w:eastAsia="ru-RU"/>
        </w:rPr>
        <w:t xml:space="preserve">: </w:t>
      </w:r>
      <w:r>
        <w:rPr>
          <w:rFonts w:ascii="Times New Roman" w:hAnsi="Times New Roman" w:cs="Times New Roman"/>
          <w:bCs/>
          <w:i/>
          <w:lang w:eastAsia="ru-RU"/>
        </w:rPr>
        <w:t xml:space="preserve">Романюк </w:t>
      </w:r>
      <w:proofErr w:type="gramStart"/>
      <w:r>
        <w:rPr>
          <w:rFonts w:ascii="Times New Roman" w:hAnsi="Times New Roman" w:cs="Times New Roman"/>
          <w:bCs/>
          <w:i/>
          <w:lang w:eastAsia="ru-RU"/>
        </w:rPr>
        <w:t>О.В</w:t>
      </w:r>
      <w:proofErr w:type="gramEnd"/>
    </w:p>
    <w:tbl>
      <w:tblPr>
        <w:tblW w:w="5465"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29"/>
        <w:gridCol w:w="2962"/>
        <w:gridCol w:w="2678"/>
        <w:gridCol w:w="137"/>
        <w:gridCol w:w="2538"/>
        <w:gridCol w:w="708"/>
        <w:gridCol w:w="140"/>
        <w:gridCol w:w="2115"/>
        <w:gridCol w:w="423"/>
        <w:gridCol w:w="16"/>
        <w:gridCol w:w="2522"/>
      </w:tblGrid>
      <w:tr w:rsidR="00332278" w:rsidRPr="00332278" w14:paraId="61C794B8" w14:textId="77777777" w:rsidTr="00332278">
        <w:tc>
          <w:tcPr>
            <w:tcW w:w="1840" w:type="dxa"/>
            <w:vMerge w:val="restart"/>
          </w:tcPr>
          <w:p w14:paraId="3EC21472" w14:textId="77777777" w:rsidR="00332278" w:rsidRPr="00332278" w:rsidRDefault="00332278" w:rsidP="00F1573B">
            <w:pPr>
              <w:widowControl w:val="0"/>
              <w:autoSpaceDE w:val="0"/>
              <w:autoSpaceDN w:val="0"/>
              <w:adjustRightInd w:val="0"/>
              <w:contextualSpacing/>
              <w:jc w:val="center"/>
              <w:rPr>
                <w:rFonts w:ascii="Times New Roman" w:hAnsi="Times New Roman" w:cs="Times New Roman"/>
                <w:b/>
                <w:bCs/>
                <w:lang w:val="kk-KZ"/>
              </w:rPr>
            </w:pPr>
            <w:r w:rsidRPr="00332278">
              <w:rPr>
                <w:rFonts w:ascii="Times New Roman" w:hAnsi="Times New Roman" w:cs="Times New Roman"/>
                <w:b/>
                <w:bCs/>
                <w:lang w:val="kk-KZ"/>
              </w:rPr>
              <w:t>Күн тәртібі /</w:t>
            </w:r>
          </w:p>
          <w:p w14:paraId="36972FF5" w14:textId="77777777" w:rsidR="00332278" w:rsidRPr="00332278" w:rsidRDefault="00332278" w:rsidP="00F1573B">
            <w:pPr>
              <w:widowControl w:val="0"/>
              <w:autoSpaceDE w:val="0"/>
              <w:autoSpaceDN w:val="0"/>
              <w:adjustRightInd w:val="0"/>
              <w:contextualSpacing/>
              <w:jc w:val="center"/>
              <w:rPr>
                <w:rFonts w:ascii="Times New Roman" w:hAnsi="Times New Roman" w:cs="Times New Roman"/>
                <w:lang w:val="kk-KZ"/>
              </w:rPr>
            </w:pPr>
            <w:r w:rsidRPr="00332278">
              <w:rPr>
                <w:rFonts w:ascii="Times New Roman" w:hAnsi="Times New Roman" w:cs="Times New Roman"/>
                <w:b/>
                <w:bCs/>
                <w:lang w:val="kk-KZ"/>
              </w:rPr>
              <w:t>Режим дня</w:t>
            </w:r>
          </w:p>
        </w:tc>
        <w:tc>
          <w:tcPr>
            <w:tcW w:w="14320" w:type="dxa"/>
            <w:gridSpan w:val="10"/>
          </w:tcPr>
          <w:p w14:paraId="61179BF9" w14:textId="77777777" w:rsidR="00332278" w:rsidRPr="00332278" w:rsidRDefault="00332278" w:rsidP="00F1573B">
            <w:pPr>
              <w:widowControl w:val="0"/>
              <w:autoSpaceDE w:val="0"/>
              <w:autoSpaceDN w:val="0"/>
              <w:adjustRightInd w:val="0"/>
              <w:contextualSpacing/>
              <w:rPr>
                <w:rFonts w:ascii="Times New Roman" w:hAnsi="Times New Roman" w:cs="Times New Roman"/>
                <w:b/>
                <w:bCs/>
                <w:lang w:val="kk-KZ"/>
              </w:rPr>
            </w:pPr>
          </w:p>
        </w:tc>
      </w:tr>
      <w:tr w:rsidR="00332278" w:rsidRPr="00332278" w14:paraId="4D5DAB46" w14:textId="77777777" w:rsidTr="00332278">
        <w:trPr>
          <w:trHeight w:val="442"/>
        </w:trPr>
        <w:tc>
          <w:tcPr>
            <w:tcW w:w="1840" w:type="dxa"/>
            <w:vMerge/>
            <w:vAlign w:val="center"/>
          </w:tcPr>
          <w:p w14:paraId="40A13AF3" w14:textId="77777777" w:rsidR="00332278" w:rsidRPr="00332278" w:rsidRDefault="00332278" w:rsidP="00F1573B">
            <w:pPr>
              <w:contextualSpacing/>
              <w:rPr>
                <w:rFonts w:ascii="Times New Roman" w:hAnsi="Times New Roman" w:cs="Times New Roman"/>
                <w:lang w:val="kk-KZ"/>
              </w:rPr>
            </w:pPr>
          </w:p>
        </w:tc>
        <w:tc>
          <w:tcPr>
            <w:tcW w:w="2979" w:type="dxa"/>
          </w:tcPr>
          <w:p w14:paraId="045F4988" w14:textId="77777777" w:rsidR="00332278" w:rsidRPr="00332278" w:rsidRDefault="00332278"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32278">
              <w:rPr>
                <w:rFonts w:ascii="Times New Roman" w:eastAsia="Times New Roman" w:hAnsi="Times New Roman" w:cs="Times New Roman"/>
                <w:b/>
                <w:lang w:val="kk-KZ" w:eastAsia="ru-RU"/>
              </w:rPr>
              <w:t>Дүйсенбі/</w:t>
            </w:r>
          </w:p>
          <w:p w14:paraId="5694A44C" w14:textId="77777777" w:rsidR="00332278" w:rsidRPr="00332278" w:rsidRDefault="00332278"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32278">
              <w:rPr>
                <w:rFonts w:ascii="Times New Roman" w:eastAsia="Times New Roman" w:hAnsi="Times New Roman" w:cs="Times New Roman"/>
                <w:b/>
                <w:lang w:val="kk-KZ" w:eastAsia="ru-RU"/>
              </w:rPr>
              <w:t>Понедельник</w:t>
            </w:r>
          </w:p>
          <w:p w14:paraId="1F6FD2CD" w14:textId="7F46C445" w:rsidR="00332278" w:rsidRPr="00332278" w:rsidRDefault="00332278" w:rsidP="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sidRPr="00332278">
              <w:rPr>
                <w:rFonts w:ascii="Times New Roman" w:eastAsia="Times New Roman" w:hAnsi="Times New Roman" w:cs="Times New Roman"/>
                <w:lang w:val="kk-KZ" w:eastAsia="ru-RU"/>
              </w:rPr>
              <w:t>18.03.2024г</w:t>
            </w:r>
          </w:p>
        </w:tc>
        <w:tc>
          <w:tcPr>
            <w:tcW w:w="2693" w:type="dxa"/>
          </w:tcPr>
          <w:p w14:paraId="1FF6B820" w14:textId="77777777" w:rsidR="00332278" w:rsidRPr="00332278" w:rsidRDefault="00332278"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32278">
              <w:rPr>
                <w:rFonts w:ascii="Times New Roman" w:eastAsia="Times New Roman" w:hAnsi="Times New Roman" w:cs="Times New Roman"/>
                <w:b/>
                <w:lang w:val="kk-KZ" w:eastAsia="ru-RU"/>
              </w:rPr>
              <w:t>Сейсенбі /</w:t>
            </w:r>
          </w:p>
          <w:p w14:paraId="57025933" w14:textId="77777777" w:rsidR="00332278" w:rsidRPr="00332278" w:rsidRDefault="00332278"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32278">
              <w:rPr>
                <w:rFonts w:ascii="Times New Roman" w:eastAsia="Times New Roman" w:hAnsi="Times New Roman" w:cs="Times New Roman"/>
                <w:b/>
                <w:lang w:val="kk-KZ" w:eastAsia="ru-RU"/>
              </w:rPr>
              <w:t>Вторник</w:t>
            </w:r>
          </w:p>
          <w:p w14:paraId="1024CE80" w14:textId="176C8B24" w:rsidR="00332278" w:rsidRPr="00332278" w:rsidRDefault="00332278" w:rsidP="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sidRPr="00332278">
              <w:rPr>
                <w:rFonts w:ascii="Times New Roman" w:eastAsia="Times New Roman" w:hAnsi="Times New Roman" w:cs="Times New Roman"/>
                <w:lang w:val="kk-KZ" w:eastAsia="ru-RU"/>
              </w:rPr>
              <w:t>19.03.2024.г</w:t>
            </w:r>
          </w:p>
        </w:tc>
        <w:tc>
          <w:tcPr>
            <w:tcW w:w="3402" w:type="dxa"/>
            <w:gridSpan w:val="3"/>
          </w:tcPr>
          <w:p w14:paraId="6F12B739" w14:textId="77777777" w:rsidR="00332278" w:rsidRPr="00332278" w:rsidRDefault="00332278"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32278">
              <w:rPr>
                <w:rFonts w:ascii="Times New Roman" w:eastAsia="Times New Roman" w:hAnsi="Times New Roman" w:cs="Times New Roman"/>
                <w:b/>
                <w:lang w:val="kk-KZ" w:eastAsia="ru-RU"/>
              </w:rPr>
              <w:t xml:space="preserve">Сәрсенбі / </w:t>
            </w:r>
          </w:p>
          <w:p w14:paraId="3C0C04C9" w14:textId="77777777" w:rsidR="00332278" w:rsidRPr="00332278" w:rsidRDefault="00332278"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32278">
              <w:rPr>
                <w:rFonts w:ascii="Times New Roman" w:eastAsia="Times New Roman" w:hAnsi="Times New Roman" w:cs="Times New Roman"/>
                <w:b/>
                <w:lang w:val="kk-KZ" w:eastAsia="ru-RU"/>
              </w:rPr>
              <w:t>Среда</w:t>
            </w:r>
          </w:p>
          <w:p w14:paraId="34206F42" w14:textId="5E1A410D" w:rsidR="00332278" w:rsidRPr="00332278" w:rsidRDefault="00332278" w:rsidP="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sidRPr="00332278">
              <w:rPr>
                <w:rFonts w:ascii="Times New Roman" w:eastAsia="Times New Roman" w:hAnsi="Times New Roman" w:cs="Times New Roman"/>
                <w:lang w:val="kk-KZ" w:eastAsia="ru-RU"/>
              </w:rPr>
              <w:t>20.03.2024г</w:t>
            </w:r>
          </w:p>
        </w:tc>
        <w:tc>
          <w:tcPr>
            <w:tcW w:w="2268" w:type="dxa"/>
            <w:gridSpan w:val="2"/>
          </w:tcPr>
          <w:p w14:paraId="22B94263" w14:textId="690DA0D2" w:rsidR="00332278" w:rsidRPr="00332278" w:rsidRDefault="00332278" w:rsidP="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p>
        </w:tc>
        <w:tc>
          <w:tcPr>
            <w:tcW w:w="2978" w:type="dxa"/>
            <w:gridSpan w:val="3"/>
          </w:tcPr>
          <w:p w14:paraId="5E0DAAC8" w14:textId="303E81FD" w:rsidR="00332278" w:rsidRPr="00332278" w:rsidRDefault="00332278" w:rsidP="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p>
        </w:tc>
      </w:tr>
      <w:tr w:rsidR="00332278" w:rsidRPr="00332278" w14:paraId="682F16E5" w14:textId="77777777" w:rsidTr="00332278">
        <w:trPr>
          <w:trHeight w:val="935"/>
        </w:trPr>
        <w:tc>
          <w:tcPr>
            <w:tcW w:w="1840" w:type="dxa"/>
            <w:vMerge w:val="restart"/>
          </w:tcPr>
          <w:p w14:paraId="1D80767F" w14:textId="77777777" w:rsidR="00332278" w:rsidRPr="00332278" w:rsidRDefault="00332278" w:rsidP="00F1573B">
            <w:pPr>
              <w:widowControl w:val="0"/>
              <w:tabs>
                <w:tab w:val="left" w:pos="6640"/>
              </w:tabs>
              <w:autoSpaceDE w:val="0"/>
              <w:autoSpaceDN w:val="0"/>
              <w:adjustRightInd w:val="0"/>
              <w:contextualSpacing/>
              <w:rPr>
                <w:rFonts w:ascii="Times New Roman" w:hAnsi="Times New Roman" w:cs="Times New Roman"/>
                <w:b/>
                <w:bCs/>
                <w:lang w:val="kk-KZ"/>
              </w:rPr>
            </w:pPr>
            <w:r w:rsidRPr="00332278">
              <w:rPr>
                <w:rFonts w:ascii="Times New Roman" w:hAnsi="Times New Roman" w:cs="Times New Roman"/>
                <w:b/>
                <w:bCs/>
                <w:lang w:val="kk-KZ"/>
              </w:rPr>
              <w:t>Балаларды қабылдау/</w:t>
            </w:r>
          </w:p>
          <w:p w14:paraId="644EA659" w14:textId="77777777" w:rsidR="00332278" w:rsidRPr="00332278" w:rsidRDefault="00332278" w:rsidP="00F1573B">
            <w:pPr>
              <w:widowControl w:val="0"/>
              <w:tabs>
                <w:tab w:val="left" w:pos="6640"/>
              </w:tabs>
              <w:autoSpaceDE w:val="0"/>
              <w:autoSpaceDN w:val="0"/>
              <w:adjustRightInd w:val="0"/>
              <w:contextualSpacing/>
              <w:rPr>
                <w:rFonts w:ascii="Times New Roman" w:hAnsi="Times New Roman" w:cs="Times New Roman"/>
                <w:b/>
              </w:rPr>
            </w:pPr>
            <w:r w:rsidRPr="00332278">
              <w:rPr>
                <w:rFonts w:ascii="Times New Roman" w:hAnsi="Times New Roman" w:cs="Times New Roman"/>
                <w:b/>
                <w:bCs/>
              </w:rPr>
              <w:t>Прием детей</w:t>
            </w:r>
          </w:p>
          <w:p w14:paraId="385097B9" w14:textId="77777777" w:rsidR="00332278" w:rsidRPr="00332278" w:rsidRDefault="00332278" w:rsidP="00F1573B">
            <w:pPr>
              <w:widowControl w:val="0"/>
              <w:tabs>
                <w:tab w:val="left" w:pos="6640"/>
              </w:tabs>
              <w:autoSpaceDE w:val="0"/>
              <w:autoSpaceDN w:val="0"/>
              <w:adjustRightInd w:val="0"/>
              <w:contextualSpacing/>
              <w:rPr>
                <w:rFonts w:ascii="Times New Roman" w:hAnsi="Times New Roman" w:cs="Times New Roman"/>
                <w:b/>
                <w:bCs/>
                <w:lang w:val="kk-KZ"/>
              </w:rPr>
            </w:pPr>
            <w:r w:rsidRPr="00332278">
              <w:rPr>
                <w:rFonts w:ascii="Times New Roman" w:hAnsi="Times New Roman" w:cs="Times New Roman"/>
                <w:b/>
                <w:bCs/>
                <w:lang w:val="kk-KZ"/>
              </w:rPr>
              <w:t>Ата-аналармен сүхбат/</w:t>
            </w:r>
          </w:p>
          <w:p w14:paraId="06D9638F" w14:textId="77777777" w:rsidR="00332278" w:rsidRPr="00332278" w:rsidRDefault="00332278" w:rsidP="00F1573B">
            <w:pPr>
              <w:widowControl w:val="0"/>
              <w:tabs>
                <w:tab w:val="left" w:pos="6640"/>
              </w:tabs>
              <w:autoSpaceDE w:val="0"/>
              <w:autoSpaceDN w:val="0"/>
              <w:adjustRightInd w:val="0"/>
              <w:contextualSpacing/>
              <w:rPr>
                <w:rFonts w:ascii="Times New Roman" w:hAnsi="Times New Roman" w:cs="Times New Roman"/>
                <w:b/>
                <w:bCs/>
              </w:rPr>
            </w:pPr>
            <w:r w:rsidRPr="00332278">
              <w:rPr>
                <w:rFonts w:ascii="Times New Roman" w:hAnsi="Times New Roman" w:cs="Times New Roman"/>
                <w:b/>
                <w:bCs/>
              </w:rPr>
              <w:t>Беседы с родителями</w:t>
            </w:r>
          </w:p>
          <w:p w14:paraId="5CCD2623" w14:textId="77777777" w:rsidR="00332278" w:rsidRPr="00332278" w:rsidRDefault="00332278" w:rsidP="00F1573B">
            <w:pPr>
              <w:widowControl w:val="0"/>
              <w:tabs>
                <w:tab w:val="left" w:pos="6640"/>
              </w:tabs>
              <w:autoSpaceDE w:val="0"/>
              <w:autoSpaceDN w:val="0"/>
              <w:adjustRightInd w:val="0"/>
              <w:contextualSpacing/>
              <w:rPr>
                <w:rFonts w:ascii="Times New Roman" w:hAnsi="Times New Roman" w:cs="Times New Roman"/>
                <w:b/>
                <w:bCs/>
              </w:rPr>
            </w:pPr>
            <w:r w:rsidRPr="00332278">
              <w:rPr>
                <w:rFonts w:ascii="Times New Roman" w:hAnsi="Times New Roman" w:cs="Times New Roman"/>
                <w:b/>
                <w:bCs/>
                <w:lang w:val="kk-KZ"/>
              </w:rPr>
              <w:t xml:space="preserve">Ойындар </w:t>
            </w:r>
            <w:r w:rsidRPr="00332278">
              <w:rPr>
                <w:rFonts w:ascii="Times New Roman" w:hAnsi="Times New Roman" w:cs="Times New Roman"/>
                <w:b/>
                <w:bCs/>
              </w:rPr>
              <w:t>(</w:t>
            </w:r>
            <w:r w:rsidRPr="00332278">
              <w:rPr>
                <w:rFonts w:ascii="Times New Roman" w:hAnsi="Times New Roman" w:cs="Times New Roman"/>
                <w:b/>
                <w:bCs/>
                <w:lang w:val="kk-KZ"/>
              </w:rPr>
              <w:t>үстел үсті,саусақ және т.б.</w:t>
            </w:r>
            <w:r w:rsidRPr="00332278">
              <w:rPr>
                <w:rFonts w:ascii="Times New Roman" w:hAnsi="Times New Roman" w:cs="Times New Roman"/>
                <w:b/>
                <w:bCs/>
              </w:rPr>
              <w:t>)/</w:t>
            </w:r>
          </w:p>
          <w:p w14:paraId="453CE79A" w14:textId="77777777" w:rsidR="00332278" w:rsidRPr="00332278" w:rsidRDefault="00332278" w:rsidP="00F1573B">
            <w:pPr>
              <w:widowControl w:val="0"/>
              <w:tabs>
                <w:tab w:val="left" w:pos="6640"/>
              </w:tabs>
              <w:autoSpaceDE w:val="0"/>
              <w:autoSpaceDN w:val="0"/>
              <w:adjustRightInd w:val="0"/>
              <w:contextualSpacing/>
              <w:rPr>
                <w:rFonts w:ascii="Times New Roman" w:hAnsi="Times New Roman" w:cs="Times New Roman"/>
                <w:b/>
              </w:rPr>
            </w:pPr>
            <w:r w:rsidRPr="00332278">
              <w:rPr>
                <w:rFonts w:ascii="Times New Roman" w:hAnsi="Times New Roman" w:cs="Times New Roman"/>
                <w:b/>
                <w:bCs/>
              </w:rPr>
              <w:t>Игры (настольные, пальчиковые и др.)</w:t>
            </w:r>
          </w:p>
          <w:p w14:paraId="4C8DE572" w14:textId="77777777" w:rsidR="00332278" w:rsidRPr="00332278" w:rsidRDefault="00332278" w:rsidP="00F1573B">
            <w:pPr>
              <w:widowControl w:val="0"/>
              <w:tabs>
                <w:tab w:val="left" w:pos="6640"/>
              </w:tabs>
              <w:autoSpaceDE w:val="0"/>
              <w:autoSpaceDN w:val="0"/>
              <w:adjustRightInd w:val="0"/>
              <w:contextualSpacing/>
              <w:rPr>
                <w:rFonts w:ascii="Times New Roman" w:hAnsi="Times New Roman" w:cs="Times New Roman"/>
                <w:b/>
                <w:bCs/>
                <w:lang w:val="kk-KZ"/>
              </w:rPr>
            </w:pPr>
            <w:r w:rsidRPr="00332278">
              <w:rPr>
                <w:rFonts w:ascii="Times New Roman" w:hAnsi="Times New Roman" w:cs="Times New Roman"/>
                <w:b/>
                <w:bCs/>
                <w:lang w:val="kk-KZ"/>
              </w:rPr>
              <w:t>Таңғы гимнастика/</w:t>
            </w:r>
          </w:p>
          <w:p w14:paraId="7AA832D5" w14:textId="77777777" w:rsidR="00332278" w:rsidRPr="00332278" w:rsidRDefault="00332278" w:rsidP="00F1573B">
            <w:pPr>
              <w:widowControl w:val="0"/>
              <w:tabs>
                <w:tab w:val="left" w:pos="6640"/>
              </w:tabs>
              <w:autoSpaceDE w:val="0"/>
              <w:autoSpaceDN w:val="0"/>
              <w:adjustRightInd w:val="0"/>
              <w:contextualSpacing/>
              <w:rPr>
                <w:rFonts w:ascii="Times New Roman" w:hAnsi="Times New Roman" w:cs="Times New Roman"/>
                <w:b/>
                <w:u w:val="single"/>
                <w:lang w:val="kk-KZ"/>
              </w:rPr>
            </w:pPr>
            <w:r w:rsidRPr="00332278">
              <w:rPr>
                <w:rFonts w:ascii="Times New Roman" w:hAnsi="Times New Roman" w:cs="Times New Roman"/>
                <w:b/>
                <w:bCs/>
              </w:rPr>
              <w:t>Утренняя гимнастика</w:t>
            </w:r>
          </w:p>
        </w:tc>
        <w:tc>
          <w:tcPr>
            <w:tcW w:w="14320" w:type="dxa"/>
            <w:gridSpan w:val="10"/>
          </w:tcPr>
          <w:p w14:paraId="21B30F37" w14:textId="77777777" w:rsidR="00332278" w:rsidRPr="00332278" w:rsidRDefault="00332278" w:rsidP="00F1573B">
            <w:pPr>
              <w:widowControl w:val="0"/>
              <w:tabs>
                <w:tab w:val="left" w:pos="6640"/>
              </w:tabs>
              <w:autoSpaceDE w:val="0"/>
              <w:autoSpaceDN w:val="0"/>
              <w:adjustRightInd w:val="0"/>
              <w:contextualSpacing/>
              <w:jc w:val="center"/>
              <w:rPr>
                <w:rFonts w:ascii="Times New Roman" w:hAnsi="Times New Roman" w:cs="Times New Roman"/>
                <w:lang w:val="kk-KZ"/>
              </w:rPr>
            </w:pPr>
            <w:r w:rsidRPr="00332278">
              <w:rPr>
                <w:rFonts w:ascii="Times New Roman" w:hAnsi="Times New Roman" w:cs="Times New Roman"/>
                <w:lang w:val="kk-KZ"/>
              </w:rPr>
              <w:t xml:space="preserve">Тәрбиешінің балалармен қарым-қатынасы: жеке сұхбаттар, балалардың көңіл-күйін жақсартуға және қарым-қатынасқа  арналған ойындар. Мейірімділік ортасын жасау </w:t>
            </w:r>
            <w:r w:rsidRPr="00332278">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332278">
              <w:rPr>
                <w:rFonts w:ascii="Times New Roman" w:hAnsi="Times New Roman" w:cs="Times New Roman"/>
                <w:lang w:val="kk-KZ"/>
              </w:rPr>
              <w:t xml:space="preserve"> Создание доброжелательной атмосферы</w:t>
            </w:r>
          </w:p>
          <w:p w14:paraId="6D5B71F1" w14:textId="77777777" w:rsidR="00332278" w:rsidRPr="00332278" w:rsidRDefault="00332278" w:rsidP="00F1573B">
            <w:pPr>
              <w:ind w:hanging="100"/>
              <w:jc w:val="both"/>
              <w:rPr>
                <w:rFonts w:ascii="Times New Roman" w:hAnsi="Times New Roman" w:cs="Times New Roman"/>
                <w:lang w:val="kk-KZ"/>
              </w:rPr>
            </w:pPr>
            <w:r w:rsidRPr="00332278">
              <w:rPr>
                <w:rFonts w:ascii="Times New Roman" w:hAnsi="Times New Roman" w:cs="Times New Roman"/>
                <w:lang w:val="kk-KZ"/>
              </w:rPr>
              <w:t>*** Рақмет! Кешіріңіз! кешірші, мен олай қайталамайм ын, татуласыңда р, алуға бола ма? Рұқсат па? Ренжімеңіз!</w:t>
            </w:r>
          </w:p>
        </w:tc>
      </w:tr>
      <w:tr w:rsidR="00332278" w:rsidRPr="00332278" w14:paraId="7420A791" w14:textId="77777777" w:rsidTr="00332278">
        <w:trPr>
          <w:trHeight w:val="261"/>
        </w:trPr>
        <w:tc>
          <w:tcPr>
            <w:tcW w:w="1840" w:type="dxa"/>
            <w:vMerge/>
            <w:vAlign w:val="center"/>
          </w:tcPr>
          <w:p w14:paraId="718E4234" w14:textId="77777777" w:rsidR="00332278" w:rsidRPr="00332278" w:rsidRDefault="00332278" w:rsidP="00F1573B">
            <w:pPr>
              <w:contextualSpacing/>
              <w:rPr>
                <w:rFonts w:ascii="Times New Roman" w:hAnsi="Times New Roman" w:cs="Times New Roman"/>
                <w:b/>
                <w:u w:val="single"/>
                <w:lang w:val="kk-KZ"/>
              </w:rPr>
            </w:pPr>
          </w:p>
        </w:tc>
        <w:tc>
          <w:tcPr>
            <w:tcW w:w="14320" w:type="dxa"/>
            <w:gridSpan w:val="10"/>
          </w:tcPr>
          <w:p w14:paraId="798EBE1F" w14:textId="77777777" w:rsidR="00332278" w:rsidRPr="00332278" w:rsidRDefault="00332278"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332278">
              <w:rPr>
                <w:rFonts w:ascii="Times New Roman" w:hAnsi="Times New Roman" w:cs="Times New Roman"/>
                <w:b/>
                <w:lang w:val="kk-KZ"/>
              </w:rPr>
              <w:t>ДИДАКТИКАЛЫҚ ОЙЫН, ОЙЫН ЖАТТЫҒУЛАРЫ  / ДИДАКТИЧЕСКАЯ ИГРА, ИГРОВОЕ УПРАЖНЕНИЕ</w:t>
            </w:r>
          </w:p>
        </w:tc>
      </w:tr>
      <w:tr w:rsidR="00332278" w:rsidRPr="00332278" w14:paraId="37E85D16" w14:textId="77777777" w:rsidTr="00332278">
        <w:trPr>
          <w:trHeight w:val="278"/>
        </w:trPr>
        <w:tc>
          <w:tcPr>
            <w:tcW w:w="1840" w:type="dxa"/>
            <w:vMerge/>
            <w:vAlign w:val="center"/>
          </w:tcPr>
          <w:p w14:paraId="23C94CB4" w14:textId="77777777" w:rsidR="00332278" w:rsidRPr="00332278" w:rsidRDefault="00332278" w:rsidP="00F1573B">
            <w:pPr>
              <w:contextualSpacing/>
              <w:rPr>
                <w:rFonts w:ascii="Times New Roman" w:hAnsi="Times New Roman" w:cs="Times New Roman"/>
                <w:b/>
                <w:u w:val="single"/>
                <w:lang w:val="kk-KZ"/>
              </w:rPr>
            </w:pPr>
          </w:p>
        </w:tc>
        <w:tc>
          <w:tcPr>
            <w:tcW w:w="2979" w:type="dxa"/>
          </w:tcPr>
          <w:p w14:paraId="53468F0C" w14:textId="54EA92D4" w:rsidR="00332278" w:rsidRPr="00332278" w:rsidRDefault="00332278" w:rsidP="00847017">
            <w:pPr>
              <w:shd w:val="clear" w:color="auto" w:fill="FBFBFB"/>
              <w:spacing w:line="265" w:lineRule="atLeast"/>
              <w:rPr>
                <w:rFonts w:ascii="Times New Roman" w:hAnsi="Times New Roman" w:cs="Times New Roman"/>
                <w:b/>
                <w:shd w:val="clear" w:color="auto" w:fill="FFFFFF"/>
              </w:rPr>
            </w:pPr>
            <w:r w:rsidRPr="00332278">
              <w:rPr>
                <w:rFonts w:ascii="Times New Roman" w:hAnsi="Times New Roman" w:cs="Times New Roman"/>
                <w:bCs/>
              </w:rPr>
              <w:t xml:space="preserve">Д\и </w:t>
            </w:r>
            <w:proofErr w:type="gramStart"/>
            <w:r w:rsidRPr="00332278">
              <w:rPr>
                <w:rFonts w:ascii="Times New Roman" w:hAnsi="Times New Roman" w:cs="Times New Roman"/>
                <w:bCs/>
              </w:rPr>
              <w:t xml:space="preserve">   «</w:t>
            </w:r>
            <w:proofErr w:type="gramEnd"/>
            <w:r w:rsidRPr="00332278">
              <w:rPr>
                <w:rFonts w:ascii="Times New Roman" w:hAnsi="Times New Roman" w:cs="Times New Roman"/>
                <w:bCs/>
              </w:rPr>
              <w:t>Угадай предмет по звуку»</w:t>
            </w:r>
            <w:r w:rsidRPr="00332278">
              <w:rPr>
                <w:rFonts w:ascii="Times New Roman" w:hAnsi="Times New Roman" w:cs="Times New Roman"/>
                <w:b/>
                <w:shd w:val="clear" w:color="auto" w:fill="FFFFFF"/>
              </w:rPr>
              <w:t> </w:t>
            </w:r>
          </w:p>
          <w:p w14:paraId="7C9065EF" w14:textId="5F2CC320" w:rsidR="00332278" w:rsidRPr="00332278" w:rsidRDefault="00332278" w:rsidP="00847017">
            <w:pPr>
              <w:shd w:val="clear" w:color="auto" w:fill="FBFBFB"/>
              <w:spacing w:line="265" w:lineRule="atLeast"/>
              <w:rPr>
                <w:rFonts w:ascii="Times New Roman" w:hAnsi="Times New Roman" w:cs="Times New Roman"/>
                <w:lang w:eastAsia="ru-RU"/>
              </w:rPr>
            </w:pPr>
            <w:r w:rsidRPr="00332278">
              <w:rPr>
                <w:rFonts w:ascii="Times New Roman" w:hAnsi="Times New Roman" w:cs="Times New Roman"/>
                <w:shd w:val="clear" w:color="auto" w:fill="FFFFFF"/>
              </w:rPr>
              <w:t>Задача</w:t>
            </w:r>
            <w:r w:rsidRPr="00332278">
              <w:rPr>
                <w:rFonts w:ascii="Times New Roman" w:hAnsi="Times New Roman" w:cs="Times New Roman"/>
              </w:rPr>
              <w:t>:</w:t>
            </w:r>
            <w:r w:rsidRPr="00332278">
              <w:rPr>
                <w:rFonts w:ascii="Times New Roman" w:hAnsi="Times New Roman" w:cs="Times New Roman"/>
                <w:shd w:val="clear" w:color="auto" w:fill="FFFFFF"/>
              </w:rPr>
              <w:t xml:space="preserve"> определять предмет по </w:t>
            </w:r>
            <w:proofErr w:type="gramStart"/>
            <w:r w:rsidRPr="00332278">
              <w:rPr>
                <w:rFonts w:ascii="Times New Roman" w:hAnsi="Times New Roman" w:cs="Times New Roman"/>
                <w:shd w:val="clear" w:color="auto" w:fill="FFFFFF"/>
              </w:rPr>
              <w:t>звуку  соотносит</w:t>
            </w:r>
            <w:proofErr w:type="gramEnd"/>
            <w:r w:rsidRPr="00332278">
              <w:rPr>
                <w:rFonts w:ascii="Times New Roman" w:hAnsi="Times New Roman" w:cs="Times New Roman"/>
                <w:shd w:val="clear" w:color="auto" w:fill="FFFFFF"/>
              </w:rPr>
              <w:t xml:space="preserve"> звук с предметом</w:t>
            </w:r>
          </w:p>
        </w:tc>
        <w:tc>
          <w:tcPr>
            <w:tcW w:w="2693" w:type="dxa"/>
          </w:tcPr>
          <w:p w14:paraId="4AA38C24" w14:textId="77777777" w:rsidR="00332278" w:rsidRPr="00332278" w:rsidRDefault="00332278" w:rsidP="00F1573B">
            <w:pPr>
              <w:pStyle w:val="af2"/>
              <w:rPr>
                <w:rFonts w:ascii="Times New Roman" w:hAnsi="Times New Roman" w:cs="Times New Roman"/>
                <w:bCs/>
                <w:lang w:eastAsia="ru-RU"/>
              </w:rPr>
            </w:pPr>
            <w:r w:rsidRPr="00332278">
              <w:rPr>
                <w:rFonts w:ascii="Times New Roman" w:hAnsi="Times New Roman" w:cs="Times New Roman"/>
                <w:bCs/>
              </w:rPr>
              <w:t xml:space="preserve">Д\и </w:t>
            </w:r>
            <w:r w:rsidRPr="00332278">
              <w:rPr>
                <w:rFonts w:ascii="Times New Roman" w:hAnsi="Times New Roman" w:cs="Times New Roman"/>
                <w:bCs/>
                <w:lang w:eastAsia="ru-RU"/>
              </w:rPr>
              <w:t>«Придумай и скажи»</w:t>
            </w:r>
          </w:p>
          <w:p w14:paraId="7F4426E7" w14:textId="1F888C60" w:rsidR="00332278" w:rsidRPr="00332278" w:rsidRDefault="00332278" w:rsidP="00F1573B">
            <w:pPr>
              <w:rPr>
                <w:rFonts w:ascii="Times New Roman" w:hAnsi="Times New Roman" w:cs="Times New Roman"/>
                <w:u w:val="dotted"/>
              </w:rPr>
            </w:pPr>
            <w:r w:rsidRPr="00332278">
              <w:rPr>
                <w:rFonts w:ascii="Times New Roman" w:hAnsi="Times New Roman" w:cs="Times New Roman"/>
                <w:shd w:val="clear" w:color="auto" w:fill="FFFFFF"/>
              </w:rPr>
              <w:t>Задача</w:t>
            </w:r>
            <w:r w:rsidRPr="00332278">
              <w:rPr>
                <w:rFonts w:ascii="Times New Roman" w:hAnsi="Times New Roman" w:cs="Times New Roman"/>
                <w:lang w:eastAsia="ru-RU"/>
              </w:rPr>
              <w:t xml:space="preserve">: </w:t>
            </w:r>
            <w:r w:rsidRPr="00332278">
              <w:rPr>
                <w:rFonts w:ascii="Times New Roman" w:hAnsi="Times New Roman" w:cs="Times New Roman"/>
                <w:color w:val="000000"/>
                <w:lang w:val="kk-KZ"/>
              </w:rPr>
              <w:t>составлять простые предложения с предложенными словами***</w:t>
            </w:r>
            <w:r w:rsidRPr="00332278">
              <w:rPr>
                <w:rFonts w:ascii="Times New Roman" w:hAnsi="Times New Roman" w:cs="Times New Roman"/>
                <w:lang w:val="kk-KZ"/>
              </w:rPr>
              <w:t xml:space="preserve"> Бас, </w:t>
            </w:r>
            <w:proofErr w:type="gramStart"/>
            <w:r w:rsidRPr="00332278">
              <w:rPr>
                <w:rFonts w:ascii="Times New Roman" w:hAnsi="Times New Roman" w:cs="Times New Roman"/>
                <w:lang w:val="kk-KZ"/>
              </w:rPr>
              <w:t>қол,көз</w:t>
            </w:r>
            <w:proofErr w:type="gramEnd"/>
            <w:r w:rsidRPr="00332278">
              <w:rPr>
                <w:rFonts w:ascii="Times New Roman" w:hAnsi="Times New Roman" w:cs="Times New Roman"/>
                <w:lang w:val="kk-KZ"/>
              </w:rPr>
              <w:t>,аяқ, бет, іш</w:t>
            </w:r>
          </w:p>
        </w:tc>
        <w:tc>
          <w:tcPr>
            <w:tcW w:w="3402" w:type="dxa"/>
            <w:gridSpan w:val="3"/>
          </w:tcPr>
          <w:p w14:paraId="74956659" w14:textId="77777777" w:rsidR="00332278" w:rsidRPr="00332278" w:rsidRDefault="00332278" w:rsidP="00F1573B">
            <w:pPr>
              <w:pStyle w:val="af2"/>
              <w:rPr>
                <w:rFonts w:ascii="Times New Roman" w:hAnsi="Times New Roman" w:cs="Times New Roman"/>
                <w:bCs/>
                <w:lang w:eastAsia="ru-RU"/>
              </w:rPr>
            </w:pPr>
            <w:r w:rsidRPr="00332278">
              <w:rPr>
                <w:rFonts w:ascii="Times New Roman" w:hAnsi="Times New Roman" w:cs="Times New Roman"/>
                <w:bCs/>
              </w:rPr>
              <w:t xml:space="preserve">Д\и </w:t>
            </w:r>
            <w:r w:rsidRPr="00332278">
              <w:rPr>
                <w:rFonts w:ascii="Times New Roman" w:hAnsi="Times New Roman" w:cs="Times New Roman"/>
                <w:bCs/>
                <w:shd w:val="clear" w:color="auto" w:fill="FFFFFF"/>
              </w:rPr>
              <w:t>«</w:t>
            </w:r>
            <w:r w:rsidRPr="00332278">
              <w:rPr>
                <w:rFonts w:ascii="Times New Roman" w:hAnsi="Times New Roman" w:cs="Times New Roman"/>
                <w:bCs/>
                <w:lang w:eastAsia="ru-RU"/>
              </w:rPr>
              <w:t>Кто в домике живет?</w:t>
            </w:r>
            <w:r w:rsidRPr="00332278">
              <w:rPr>
                <w:rFonts w:ascii="Times New Roman" w:hAnsi="Times New Roman" w:cs="Times New Roman"/>
                <w:bCs/>
                <w:shd w:val="clear" w:color="auto" w:fill="FFFFFF"/>
              </w:rPr>
              <w:t>»</w:t>
            </w:r>
          </w:p>
          <w:p w14:paraId="22845D0B" w14:textId="7A66D2E4" w:rsidR="00332278" w:rsidRPr="00332278" w:rsidRDefault="00332278" w:rsidP="00F1573B">
            <w:pPr>
              <w:pStyle w:val="af2"/>
              <w:rPr>
                <w:rFonts w:ascii="Times New Roman" w:hAnsi="Times New Roman" w:cs="Times New Roman"/>
                <w:u w:val="dotted"/>
              </w:rPr>
            </w:pPr>
            <w:r w:rsidRPr="00332278">
              <w:rPr>
                <w:rFonts w:ascii="Times New Roman" w:hAnsi="Times New Roman" w:cs="Times New Roman"/>
                <w:shd w:val="clear" w:color="auto" w:fill="FFFFFF"/>
              </w:rPr>
              <w:t>Задача</w:t>
            </w:r>
            <w:r w:rsidRPr="00332278">
              <w:rPr>
                <w:rFonts w:ascii="Times New Roman" w:hAnsi="Times New Roman" w:cs="Times New Roman"/>
                <w:b/>
                <w:bCs/>
                <w:lang w:eastAsia="ru-RU"/>
              </w:rPr>
              <w:t xml:space="preserve">: </w:t>
            </w:r>
            <w:r w:rsidRPr="00332278">
              <w:rPr>
                <w:rFonts w:ascii="Times New Roman" w:hAnsi="Times New Roman" w:cs="Times New Roman"/>
                <w:shd w:val="clear" w:color="auto" w:fill="FFFFFF"/>
              </w:rPr>
              <w:t>рассказывать об убежищах в природе различных видов животных (насекомых, земноводных, птиц, зверей</w:t>
            </w:r>
            <w:r w:rsidRPr="00332278">
              <w:rPr>
                <w:rFonts w:ascii="Times New Roman" w:hAnsi="Times New Roman" w:cs="Times New Roman"/>
                <w:u w:val="dotted"/>
              </w:rPr>
              <w:t xml:space="preserve"> ***</w:t>
            </w:r>
            <w:r w:rsidRPr="00332278">
              <w:rPr>
                <w:rFonts w:ascii="Times New Roman" w:hAnsi="Times New Roman" w:cs="Times New Roman"/>
                <w:lang w:val="kk-KZ"/>
              </w:rPr>
              <w:t xml:space="preserve">сиыр, </w:t>
            </w:r>
            <w:proofErr w:type="gramStart"/>
            <w:r w:rsidRPr="00332278">
              <w:rPr>
                <w:rFonts w:ascii="Times New Roman" w:hAnsi="Times New Roman" w:cs="Times New Roman"/>
                <w:lang w:val="kk-KZ"/>
              </w:rPr>
              <w:t>қой,түйе</w:t>
            </w:r>
            <w:proofErr w:type="gramEnd"/>
            <w:r w:rsidRPr="00332278">
              <w:rPr>
                <w:rFonts w:ascii="Times New Roman" w:hAnsi="Times New Roman" w:cs="Times New Roman"/>
                <w:lang w:val="kk-KZ"/>
              </w:rPr>
              <w:t>, қоян,түлкі,қасқыр, аю</w:t>
            </w:r>
          </w:p>
        </w:tc>
        <w:tc>
          <w:tcPr>
            <w:tcW w:w="2268" w:type="dxa"/>
            <w:gridSpan w:val="2"/>
            <w:tcBorders>
              <w:top w:val="single" w:sz="4" w:space="0" w:color="auto"/>
              <w:bottom w:val="nil"/>
            </w:tcBorders>
          </w:tcPr>
          <w:p w14:paraId="5EB04FE3" w14:textId="77777777" w:rsidR="00332278" w:rsidRPr="00332278" w:rsidRDefault="00332278" w:rsidP="00F1573B">
            <w:pPr>
              <w:pStyle w:val="af2"/>
              <w:rPr>
                <w:rFonts w:ascii="Times New Roman" w:hAnsi="Times New Roman" w:cs="Times New Roman"/>
                <w:lang w:eastAsia="ru-RU"/>
              </w:rPr>
            </w:pPr>
          </w:p>
        </w:tc>
        <w:tc>
          <w:tcPr>
            <w:tcW w:w="2978" w:type="dxa"/>
            <w:gridSpan w:val="3"/>
          </w:tcPr>
          <w:p w14:paraId="688E588F" w14:textId="4ADF974B" w:rsidR="00332278" w:rsidRPr="00332278" w:rsidRDefault="00332278" w:rsidP="00F1573B">
            <w:pPr>
              <w:pStyle w:val="af2"/>
              <w:rPr>
                <w:rFonts w:ascii="Times New Roman" w:hAnsi="Times New Roman" w:cs="Times New Roman"/>
                <w:lang w:eastAsia="ru-RU"/>
              </w:rPr>
            </w:pPr>
          </w:p>
        </w:tc>
      </w:tr>
      <w:tr w:rsidR="00332278" w:rsidRPr="00332278" w14:paraId="7498C9D3" w14:textId="77777777" w:rsidTr="00332278">
        <w:trPr>
          <w:trHeight w:val="278"/>
        </w:trPr>
        <w:tc>
          <w:tcPr>
            <w:tcW w:w="1840" w:type="dxa"/>
            <w:vMerge/>
            <w:vAlign w:val="center"/>
          </w:tcPr>
          <w:p w14:paraId="6847E77C" w14:textId="77777777" w:rsidR="00332278" w:rsidRPr="00332278" w:rsidRDefault="00332278" w:rsidP="00F1573B">
            <w:pPr>
              <w:contextualSpacing/>
              <w:rPr>
                <w:rFonts w:ascii="Times New Roman" w:hAnsi="Times New Roman" w:cs="Times New Roman"/>
                <w:b/>
                <w:u w:val="single"/>
                <w:lang w:val="kk-KZ"/>
              </w:rPr>
            </w:pPr>
          </w:p>
        </w:tc>
        <w:tc>
          <w:tcPr>
            <w:tcW w:w="14320" w:type="dxa"/>
            <w:gridSpan w:val="10"/>
          </w:tcPr>
          <w:p w14:paraId="29887FBA" w14:textId="77777777" w:rsidR="00332278" w:rsidRPr="00332278" w:rsidRDefault="00332278" w:rsidP="00F1573B">
            <w:pPr>
              <w:widowControl w:val="0"/>
              <w:tabs>
                <w:tab w:val="left" w:pos="6640"/>
              </w:tabs>
              <w:autoSpaceDE w:val="0"/>
              <w:autoSpaceDN w:val="0"/>
              <w:adjustRightInd w:val="0"/>
              <w:contextualSpacing/>
              <w:rPr>
                <w:rFonts w:ascii="Times New Roman" w:hAnsi="Times New Roman" w:cs="Times New Roman"/>
                <w:b/>
                <w:lang w:val="kk-KZ"/>
              </w:rPr>
            </w:pPr>
            <w:r w:rsidRPr="00332278">
              <w:rPr>
                <w:rFonts w:ascii="Times New Roman" w:hAnsi="Times New Roman" w:cs="Times New Roman"/>
                <w:b/>
                <w:bCs/>
                <w:lang w:val="kk-KZ"/>
              </w:rPr>
              <w:t xml:space="preserve">КЕШЕНДІ ТАҢҒЫ  ГИМНАСТИКА  </w:t>
            </w:r>
            <w:r w:rsidRPr="00332278">
              <w:rPr>
                <w:rFonts w:ascii="Times New Roman" w:hAnsi="Times New Roman" w:cs="Times New Roman"/>
                <w:bCs/>
              </w:rPr>
              <w:t>(</w:t>
            </w:r>
            <w:r w:rsidRPr="00332278">
              <w:rPr>
                <w:rFonts w:ascii="Times New Roman" w:hAnsi="Times New Roman" w:cs="Times New Roman"/>
                <w:bCs/>
                <w:lang w:val="kk-KZ"/>
              </w:rPr>
              <w:t>ұсынылады</w:t>
            </w:r>
            <w:r w:rsidRPr="00332278">
              <w:rPr>
                <w:rFonts w:ascii="Times New Roman" w:hAnsi="Times New Roman" w:cs="Times New Roman"/>
                <w:bCs/>
              </w:rPr>
              <w:t>)</w:t>
            </w:r>
            <w:r w:rsidRPr="00332278">
              <w:rPr>
                <w:rFonts w:ascii="Times New Roman" w:hAnsi="Times New Roman" w:cs="Times New Roman"/>
                <w:bCs/>
                <w:lang w:val="kk-KZ"/>
              </w:rPr>
              <w:t xml:space="preserve"> </w:t>
            </w:r>
            <w:r w:rsidRPr="00332278">
              <w:rPr>
                <w:rFonts w:ascii="Times New Roman" w:hAnsi="Times New Roman" w:cs="Times New Roman"/>
                <w:b/>
                <w:bCs/>
              </w:rPr>
              <w:t>КОМПЛЕКС  УТРЕННЕЙ ГИМНАСТИКИ (по плану специалиста</w:t>
            </w:r>
            <w:r w:rsidRPr="00332278">
              <w:rPr>
                <w:rFonts w:ascii="Times New Roman" w:hAnsi="Times New Roman" w:cs="Times New Roman"/>
                <w:bCs/>
              </w:rPr>
              <w:t>)</w:t>
            </w:r>
          </w:p>
        </w:tc>
      </w:tr>
      <w:tr w:rsidR="00332278" w:rsidRPr="00332278" w14:paraId="5BA744ED" w14:textId="77777777" w:rsidTr="00332278">
        <w:trPr>
          <w:trHeight w:val="278"/>
        </w:trPr>
        <w:tc>
          <w:tcPr>
            <w:tcW w:w="1840" w:type="dxa"/>
            <w:tcBorders>
              <w:bottom w:val="single" w:sz="4" w:space="0" w:color="auto"/>
            </w:tcBorders>
          </w:tcPr>
          <w:p w14:paraId="248399E4" w14:textId="77777777" w:rsidR="00332278" w:rsidRPr="00332278" w:rsidRDefault="00332278" w:rsidP="00F1573B">
            <w:pPr>
              <w:widowControl w:val="0"/>
              <w:tabs>
                <w:tab w:val="left" w:pos="6640"/>
              </w:tabs>
              <w:autoSpaceDE w:val="0"/>
              <w:autoSpaceDN w:val="0"/>
              <w:adjustRightInd w:val="0"/>
              <w:contextualSpacing/>
              <w:rPr>
                <w:rFonts w:ascii="Times New Roman" w:hAnsi="Times New Roman" w:cs="Times New Roman"/>
                <w:b/>
                <w:lang w:val="kk-KZ"/>
              </w:rPr>
            </w:pPr>
            <w:r w:rsidRPr="00332278">
              <w:rPr>
                <w:rFonts w:ascii="Times New Roman" w:hAnsi="Times New Roman" w:cs="Times New Roman"/>
                <w:b/>
                <w:lang w:val="kk-KZ"/>
              </w:rPr>
              <w:t>Таңғы ас/Завтрак</w:t>
            </w:r>
          </w:p>
        </w:tc>
        <w:tc>
          <w:tcPr>
            <w:tcW w:w="14320" w:type="dxa"/>
            <w:gridSpan w:val="10"/>
            <w:tcBorders>
              <w:bottom w:val="single" w:sz="4" w:space="0" w:color="auto"/>
            </w:tcBorders>
          </w:tcPr>
          <w:p w14:paraId="67B38B94" w14:textId="77777777" w:rsidR="00332278" w:rsidRPr="00332278" w:rsidRDefault="00332278"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332278">
              <w:rPr>
                <w:rFonts w:ascii="Times New Roman" w:hAnsi="Times New Roman" w:cs="Times New Roman"/>
                <w:b/>
                <w:lang w:val="kk-KZ"/>
              </w:rPr>
              <w:t>Мәдени-гигиеналық  машықтарды  меңгеру  және  орындауды  пысықтау</w:t>
            </w:r>
          </w:p>
          <w:p w14:paraId="6DFE9F1B" w14:textId="77777777" w:rsidR="00332278" w:rsidRPr="00332278" w:rsidRDefault="00332278"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332278">
              <w:rPr>
                <w:rFonts w:ascii="Times New Roman" w:hAnsi="Times New Roman" w:cs="Times New Roman"/>
                <w:b/>
              </w:rPr>
              <w:t>Закрепление знаний и выполнение культурно-гигиенических навыков.</w:t>
            </w:r>
          </w:p>
          <w:p w14:paraId="5C2AAFB1" w14:textId="77BFC1DC" w:rsidR="00332278" w:rsidRPr="00332278" w:rsidRDefault="00332278" w:rsidP="00F1573B">
            <w:pPr>
              <w:pStyle w:val="ae"/>
              <w:shd w:val="clear" w:color="auto" w:fill="FFFFFF"/>
              <w:spacing w:before="0" w:beforeAutospacing="0" w:after="0" w:afterAutospacing="0"/>
              <w:ind w:firstLine="360"/>
              <w:rPr>
                <w:color w:val="111111"/>
                <w:sz w:val="22"/>
                <w:szCs w:val="22"/>
                <w:lang w:val="ru-RU"/>
              </w:rPr>
            </w:pPr>
            <w:r w:rsidRPr="00332278">
              <w:rPr>
                <w:sz w:val="22"/>
                <w:szCs w:val="22"/>
                <w:u w:val="dotted"/>
                <w:lang w:val="kk-KZ"/>
              </w:rPr>
              <w:t>Ойын жаттығуы/</w:t>
            </w:r>
            <w:r w:rsidRPr="00332278">
              <w:rPr>
                <w:i/>
                <w:sz w:val="22"/>
                <w:szCs w:val="22"/>
                <w:u w:val="dotted"/>
                <w:lang w:val="ru-RU"/>
              </w:rPr>
              <w:t>Игра на внимание «Как надо». Задача: воспитывать привычку быстро и правильно умываться, сухо вытираться полотенцем, полоскать рот после еды.</w:t>
            </w:r>
            <w:r w:rsidRPr="00332278">
              <w:rPr>
                <w:color w:val="111111"/>
                <w:sz w:val="22"/>
                <w:szCs w:val="22"/>
                <w:lang w:val="ru-RU"/>
              </w:rPr>
              <w:t xml:space="preserve"> Я сегодня утром рано</w:t>
            </w:r>
          </w:p>
          <w:p w14:paraId="6CA2EDE4" w14:textId="77777777" w:rsidR="00332278" w:rsidRPr="00332278" w:rsidRDefault="00332278" w:rsidP="00F1573B">
            <w:pPr>
              <w:pStyle w:val="ae"/>
              <w:shd w:val="clear" w:color="auto" w:fill="FFFFFF"/>
              <w:spacing w:before="0" w:beforeAutospacing="0" w:after="0" w:afterAutospacing="0"/>
              <w:rPr>
                <w:color w:val="111111"/>
                <w:sz w:val="22"/>
                <w:szCs w:val="22"/>
                <w:lang w:val="ru-RU"/>
              </w:rPr>
            </w:pPr>
            <w:r w:rsidRPr="00332278">
              <w:rPr>
                <w:color w:val="111111"/>
                <w:sz w:val="22"/>
                <w:szCs w:val="22"/>
                <w:lang w:val="ru-RU"/>
              </w:rPr>
              <w:t>Умывался из-под крана.</w:t>
            </w:r>
          </w:p>
          <w:p w14:paraId="418D46CE" w14:textId="77777777" w:rsidR="00332278" w:rsidRPr="00332278" w:rsidRDefault="00332278" w:rsidP="00F1573B">
            <w:pPr>
              <w:pStyle w:val="ae"/>
              <w:shd w:val="clear" w:color="auto" w:fill="FFFFFF"/>
              <w:spacing w:before="0" w:beforeAutospacing="0" w:after="0" w:afterAutospacing="0"/>
              <w:rPr>
                <w:color w:val="111111"/>
                <w:sz w:val="22"/>
                <w:szCs w:val="22"/>
                <w:lang w:val="ru-RU"/>
              </w:rPr>
            </w:pPr>
            <w:r w:rsidRPr="00332278">
              <w:rPr>
                <w:color w:val="111111"/>
                <w:sz w:val="22"/>
                <w:szCs w:val="22"/>
                <w:lang w:val="ru-RU"/>
              </w:rPr>
              <w:t>Я и сам теперь умею</w:t>
            </w:r>
          </w:p>
          <w:p w14:paraId="63E213CB" w14:textId="77777777" w:rsidR="00332278" w:rsidRPr="00332278" w:rsidRDefault="00332278" w:rsidP="00F1573B">
            <w:pPr>
              <w:pStyle w:val="ae"/>
              <w:shd w:val="clear" w:color="auto" w:fill="FFFFFF"/>
              <w:spacing w:before="0" w:beforeAutospacing="0" w:after="0" w:afterAutospacing="0"/>
              <w:rPr>
                <w:color w:val="111111"/>
                <w:sz w:val="22"/>
                <w:szCs w:val="22"/>
                <w:lang w:val="ru-RU"/>
              </w:rPr>
            </w:pPr>
            <w:r w:rsidRPr="00332278">
              <w:rPr>
                <w:color w:val="111111"/>
                <w:sz w:val="22"/>
                <w:szCs w:val="22"/>
                <w:lang w:val="ru-RU"/>
              </w:rPr>
              <w:t>Вымыть личико и шею.</w:t>
            </w:r>
          </w:p>
          <w:p w14:paraId="731E2D1B" w14:textId="77777777" w:rsidR="00332278" w:rsidRPr="00332278" w:rsidRDefault="00332278" w:rsidP="00F1573B">
            <w:pPr>
              <w:pStyle w:val="ae"/>
              <w:shd w:val="clear" w:color="auto" w:fill="FFFFFF"/>
              <w:spacing w:before="0" w:beforeAutospacing="0" w:after="0" w:afterAutospacing="0"/>
              <w:rPr>
                <w:color w:val="111111"/>
                <w:sz w:val="22"/>
                <w:szCs w:val="22"/>
                <w:lang w:val="ru-RU"/>
              </w:rPr>
            </w:pPr>
            <w:r w:rsidRPr="00332278">
              <w:rPr>
                <w:color w:val="111111"/>
                <w:sz w:val="22"/>
                <w:szCs w:val="22"/>
                <w:lang w:val="ru-RU"/>
              </w:rPr>
              <w:t>Эх, водичка хороша,</w:t>
            </w:r>
          </w:p>
          <w:p w14:paraId="67B56742" w14:textId="77777777" w:rsidR="00332278" w:rsidRPr="00332278" w:rsidRDefault="00332278" w:rsidP="00F1573B">
            <w:pPr>
              <w:pStyle w:val="ae"/>
              <w:shd w:val="clear" w:color="auto" w:fill="FFFFFF"/>
              <w:spacing w:before="0" w:beforeAutospacing="0" w:after="0" w:afterAutospacing="0"/>
              <w:rPr>
                <w:color w:val="111111"/>
                <w:sz w:val="22"/>
                <w:szCs w:val="22"/>
                <w:lang w:val="ru-RU"/>
              </w:rPr>
            </w:pPr>
            <w:r w:rsidRPr="00332278">
              <w:rPr>
                <w:color w:val="111111"/>
                <w:sz w:val="22"/>
                <w:szCs w:val="22"/>
                <w:lang w:val="ru-RU"/>
              </w:rPr>
              <w:t>Хороша водичка!</w:t>
            </w:r>
          </w:p>
          <w:p w14:paraId="354731F5" w14:textId="77777777" w:rsidR="00332278" w:rsidRPr="00332278" w:rsidRDefault="00332278" w:rsidP="00F1573B">
            <w:pPr>
              <w:pStyle w:val="ae"/>
              <w:shd w:val="clear" w:color="auto" w:fill="FFFFFF"/>
              <w:spacing w:before="0" w:beforeAutospacing="0" w:after="0" w:afterAutospacing="0"/>
              <w:rPr>
                <w:color w:val="111111"/>
                <w:sz w:val="22"/>
                <w:szCs w:val="22"/>
                <w:lang w:val="ru-RU"/>
              </w:rPr>
            </w:pPr>
            <w:r w:rsidRPr="00332278">
              <w:rPr>
                <w:color w:val="111111"/>
                <w:sz w:val="22"/>
                <w:szCs w:val="22"/>
                <w:lang w:val="ru-RU"/>
              </w:rPr>
              <w:t>Пусть умоет малыша,</w:t>
            </w:r>
          </w:p>
          <w:p w14:paraId="07545BD3" w14:textId="77777777" w:rsidR="00332278" w:rsidRPr="00332278" w:rsidRDefault="00332278" w:rsidP="00F1573B">
            <w:pPr>
              <w:pStyle w:val="ae"/>
              <w:shd w:val="clear" w:color="auto" w:fill="FFFFFF"/>
              <w:spacing w:before="0" w:beforeAutospacing="0" w:after="0" w:afterAutospacing="0"/>
              <w:rPr>
                <w:color w:val="111111"/>
                <w:sz w:val="22"/>
                <w:szCs w:val="22"/>
                <w:lang w:val="ru-RU"/>
              </w:rPr>
            </w:pPr>
            <w:r w:rsidRPr="00332278">
              <w:rPr>
                <w:color w:val="111111"/>
                <w:sz w:val="22"/>
                <w:szCs w:val="22"/>
                <w:lang w:val="ru-RU"/>
              </w:rPr>
              <w:t>Чтоб сияло личико!</w:t>
            </w:r>
          </w:p>
          <w:p w14:paraId="4A535CA2" w14:textId="77777777" w:rsidR="00332278" w:rsidRPr="00332278" w:rsidRDefault="00332278" w:rsidP="00F1573B">
            <w:pPr>
              <w:pStyle w:val="ae"/>
              <w:shd w:val="clear" w:color="auto" w:fill="FFFFFF"/>
              <w:spacing w:before="0" w:beforeAutospacing="0" w:after="0" w:afterAutospacing="0"/>
              <w:rPr>
                <w:color w:val="111111"/>
                <w:sz w:val="22"/>
                <w:szCs w:val="22"/>
                <w:lang w:val="ru-RU"/>
              </w:rPr>
            </w:pPr>
            <w:r w:rsidRPr="00332278">
              <w:rPr>
                <w:color w:val="111111"/>
                <w:sz w:val="22"/>
                <w:szCs w:val="22"/>
                <w:lang w:val="ru-RU"/>
              </w:rPr>
              <w:t>Я сегодня утром рано</w:t>
            </w:r>
          </w:p>
          <w:p w14:paraId="7B15886B" w14:textId="77777777" w:rsidR="00332278" w:rsidRPr="00332278" w:rsidRDefault="00332278" w:rsidP="00F1573B">
            <w:pPr>
              <w:pStyle w:val="ae"/>
              <w:shd w:val="clear" w:color="auto" w:fill="FFFFFF"/>
              <w:spacing w:before="0" w:beforeAutospacing="0" w:after="0" w:afterAutospacing="0"/>
              <w:rPr>
                <w:color w:val="111111"/>
                <w:sz w:val="22"/>
                <w:szCs w:val="22"/>
                <w:lang w:val="ru-RU"/>
              </w:rPr>
            </w:pPr>
            <w:r w:rsidRPr="00332278">
              <w:rPr>
                <w:color w:val="111111"/>
                <w:sz w:val="22"/>
                <w:szCs w:val="22"/>
                <w:lang w:val="ru-RU"/>
              </w:rPr>
              <w:t>Умывался из-под крана.</w:t>
            </w:r>
          </w:p>
          <w:p w14:paraId="041F5B59" w14:textId="77777777" w:rsidR="00332278" w:rsidRPr="00332278" w:rsidRDefault="00332278" w:rsidP="00F1573B">
            <w:pPr>
              <w:pStyle w:val="ae"/>
              <w:shd w:val="clear" w:color="auto" w:fill="FFFFFF"/>
              <w:spacing w:before="0" w:beforeAutospacing="0" w:after="0" w:afterAutospacing="0"/>
              <w:rPr>
                <w:color w:val="111111"/>
                <w:sz w:val="22"/>
                <w:szCs w:val="22"/>
                <w:lang w:val="ru-RU"/>
              </w:rPr>
            </w:pPr>
            <w:r w:rsidRPr="00332278">
              <w:rPr>
                <w:color w:val="111111"/>
                <w:sz w:val="22"/>
                <w:szCs w:val="22"/>
                <w:lang w:val="ru-RU"/>
              </w:rPr>
              <w:t>Я и сам теперь умею</w:t>
            </w:r>
          </w:p>
          <w:p w14:paraId="42001D27" w14:textId="77777777" w:rsidR="00332278" w:rsidRPr="00332278" w:rsidRDefault="00332278" w:rsidP="00F1573B">
            <w:pPr>
              <w:pStyle w:val="ae"/>
              <w:shd w:val="clear" w:color="auto" w:fill="FFFFFF"/>
              <w:spacing w:before="0" w:beforeAutospacing="0" w:after="0" w:afterAutospacing="0"/>
              <w:rPr>
                <w:color w:val="111111"/>
                <w:sz w:val="22"/>
                <w:szCs w:val="22"/>
                <w:lang w:val="ru-RU"/>
              </w:rPr>
            </w:pPr>
            <w:r w:rsidRPr="00332278">
              <w:rPr>
                <w:color w:val="111111"/>
                <w:sz w:val="22"/>
                <w:szCs w:val="22"/>
                <w:lang w:val="ru-RU"/>
              </w:rPr>
              <w:t>Вымыть личико и шею.</w:t>
            </w:r>
          </w:p>
          <w:p w14:paraId="196B475F" w14:textId="77777777" w:rsidR="00332278" w:rsidRPr="00332278" w:rsidRDefault="00332278" w:rsidP="00F1573B">
            <w:pPr>
              <w:pStyle w:val="ae"/>
              <w:shd w:val="clear" w:color="auto" w:fill="FFFFFF"/>
              <w:spacing w:before="0" w:beforeAutospacing="0" w:after="0" w:afterAutospacing="0"/>
              <w:rPr>
                <w:color w:val="111111"/>
                <w:sz w:val="22"/>
                <w:szCs w:val="22"/>
                <w:lang w:val="ru-RU"/>
              </w:rPr>
            </w:pPr>
            <w:r w:rsidRPr="00332278">
              <w:rPr>
                <w:color w:val="111111"/>
                <w:sz w:val="22"/>
                <w:szCs w:val="22"/>
                <w:lang w:val="ru-RU"/>
              </w:rPr>
              <w:t>Эх, водичка хороша,</w:t>
            </w:r>
          </w:p>
          <w:p w14:paraId="439DD80F" w14:textId="77777777" w:rsidR="00332278" w:rsidRPr="00332278" w:rsidRDefault="00332278" w:rsidP="00F1573B">
            <w:pPr>
              <w:pStyle w:val="ae"/>
              <w:shd w:val="clear" w:color="auto" w:fill="FFFFFF"/>
              <w:spacing w:before="0" w:beforeAutospacing="0" w:after="0" w:afterAutospacing="0"/>
              <w:rPr>
                <w:color w:val="111111"/>
                <w:sz w:val="22"/>
                <w:szCs w:val="22"/>
                <w:lang w:val="ru-RU"/>
              </w:rPr>
            </w:pPr>
            <w:r w:rsidRPr="00332278">
              <w:rPr>
                <w:color w:val="111111"/>
                <w:sz w:val="22"/>
                <w:szCs w:val="22"/>
                <w:lang w:val="ru-RU"/>
              </w:rPr>
              <w:lastRenderedPageBreak/>
              <w:t>Хороша водичка!</w:t>
            </w:r>
          </w:p>
          <w:p w14:paraId="19769B68" w14:textId="77777777" w:rsidR="00332278" w:rsidRPr="00332278" w:rsidRDefault="00332278" w:rsidP="00F1573B">
            <w:pPr>
              <w:pStyle w:val="ae"/>
              <w:shd w:val="clear" w:color="auto" w:fill="FFFFFF"/>
              <w:spacing w:before="0" w:beforeAutospacing="0" w:after="0" w:afterAutospacing="0"/>
              <w:rPr>
                <w:color w:val="111111"/>
                <w:sz w:val="22"/>
                <w:szCs w:val="22"/>
                <w:lang w:val="ru-RU"/>
              </w:rPr>
            </w:pPr>
            <w:r w:rsidRPr="00332278">
              <w:rPr>
                <w:color w:val="111111"/>
                <w:sz w:val="22"/>
                <w:szCs w:val="22"/>
                <w:lang w:val="ru-RU"/>
              </w:rPr>
              <w:t>Пусть умоет малыша,</w:t>
            </w:r>
          </w:p>
          <w:p w14:paraId="7634A418" w14:textId="77777777" w:rsidR="00332278" w:rsidRPr="00332278" w:rsidRDefault="00332278" w:rsidP="00F1573B">
            <w:pPr>
              <w:pStyle w:val="ae"/>
              <w:shd w:val="clear" w:color="auto" w:fill="FFFFFF"/>
              <w:spacing w:before="0" w:beforeAutospacing="0" w:after="0" w:afterAutospacing="0"/>
              <w:rPr>
                <w:color w:val="111111"/>
                <w:sz w:val="22"/>
                <w:szCs w:val="22"/>
                <w:lang w:val="ru-RU"/>
              </w:rPr>
            </w:pPr>
            <w:r w:rsidRPr="00332278">
              <w:rPr>
                <w:color w:val="111111"/>
                <w:sz w:val="22"/>
                <w:szCs w:val="22"/>
                <w:lang w:val="ru-RU"/>
              </w:rPr>
              <w:t>Чтоб сияло личико!</w:t>
            </w:r>
          </w:p>
          <w:p w14:paraId="5C881937" w14:textId="77777777" w:rsidR="00332278" w:rsidRPr="00332278" w:rsidRDefault="00332278" w:rsidP="00F1573B">
            <w:pPr>
              <w:pStyle w:val="af2"/>
              <w:jc w:val="both"/>
              <w:rPr>
                <w:rFonts w:ascii="Times New Roman" w:hAnsi="Times New Roman" w:cs="Times New Roman"/>
              </w:rPr>
            </w:pPr>
            <w:r w:rsidRPr="00332278">
              <w:rPr>
                <w:rFonts w:ascii="Times New Roman" w:hAnsi="Times New Roman" w:cs="Times New Roman"/>
              </w:rPr>
              <w:t>Совершенствовать навыки культуры поведения за столом, свободного пользования столовыми приборами. Развивать самоконтроль при выполнении правил и навыков личной гигиены.</w:t>
            </w:r>
          </w:p>
          <w:p w14:paraId="6C3C2D6B" w14:textId="77777777" w:rsidR="00332278" w:rsidRPr="00332278" w:rsidRDefault="00332278" w:rsidP="00F1573B">
            <w:pPr>
              <w:widowControl w:val="0"/>
              <w:tabs>
                <w:tab w:val="left" w:pos="6640"/>
              </w:tabs>
              <w:autoSpaceDE w:val="0"/>
              <w:autoSpaceDN w:val="0"/>
              <w:adjustRightInd w:val="0"/>
              <w:contextualSpacing/>
              <w:rPr>
                <w:rFonts w:ascii="Times New Roman" w:hAnsi="Times New Roman" w:cs="Times New Roman"/>
                <w:u w:val="dotted"/>
              </w:rPr>
            </w:pPr>
            <w:r w:rsidRPr="00332278">
              <w:rPr>
                <w:rFonts w:ascii="Times New Roman" w:hAnsi="Times New Roman" w:cs="Times New Roman"/>
                <w:lang w:val="kk-KZ"/>
              </w:rPr>
              <w:t>***Нан, су, сүт,шәй, май,тоқаш</w:t>
            </w:r>
          </w:p>
        </w:tc>
      </w:tr>
      <w:tr w:rsidR="00332278" w:rsidRPr="00332278" w14:paraId="291FB8BB" w14:textId="77777777" w:rsidTr="00332278">
        <w:trPr>
          <w:trHeight w:val="278"/>
        </w:trPr>
        <w:tc>
          <w:tcPr>
            <w:tcW w:w="1840" w:type="dxa"/>
            <w:vMerge w:val="restart"/>
          </w:tcPr>
          <w:p w14:paraId="3B0C1708" w14:textId="77777777" w:rsidR="00332278" w:rsidRPr="00332278" w:rsidRDefault="00332278" w:rsidP="00F1573B">
            <w:pPr>
              <w:widowControl w:val="0"/>
              <w:tabs>
                <w:tab w:val="left" w:pos="6640"/>
              </w:tabs>
              <w:autoSpaceDE w:val="0"/>
              <w:autoSpaceDN w:val="0"/>
              <w:adjustRightInd w:val="0"/>
              <w:contextualSpacing/>
              <w:rPr>
                <w:rFonts w:ascii="Times New Roman" w:hAnsi="Times New Roman" w:cs="Times New Roman"/>
                <w:b/>
                <w:lang w:val="kk-KZ"/>
              </w:rPr>
            </w:pPr>
            <w:proofErr w:type="spellStart"/>
            <w:r w:rsidRPr="00332278">
              <w:rPr>
                <w:rFonts w:ascii="Times New Roman" w:hAnsi="Times New Roman" w:cs="Times New Roman"/>
                <w:b/>
                <w:color w:val="000000"/>
              </w:rPr>
              <w:lastRenderedPageBreak/>
              <w:t>Ұйымдастырылған</w:t>
            </w:r>
            <w:proofErr w:type="spellEnd"/>
            <w:r w:rsidRPr="00332278">
              <w:rPr>
                <w:rFonts w:ascii="Times New Roman" w:hAnsi="Times New Roman" w:cs="Times New Roman"/>
                <w:b/>
                <w:color w:val="000000"/>
              </w:rPr>
              <w:t xml:space="preserve"> </w:t>
            </w:r>
            <w:proofErr w:type="spellStart"/>
            <w:r w:rsidRPr="00332278">
              <w:rPr>
                <w:rFonts w:ascii="Times New Roman" w:hAnsi="Times New Roman" w:cs="Times New Roman"/>
                <w:b/>
                <w:color w:val="000000"/>
              </w:rPr>
              <w:t>іс-әрекетке</w:t>
            </w:r>
            <w:proofErr w:type="spellEnd"/>
            <w:r w:rsidRPr="00332278">
              <w:rPr>
                <w:rFonts w:ascii="Times New Roman" w:hAnsi="Times New Roman" w:cs="Times New Roman"/>
                <w:b/>
                <w:color w:val="000000"/>
              </w:rPr>
              <w:t xml:space="preserve"> </w:t>
            </w:r>
            <w:proofErr w:type="spellStart"/>
            <w:r w:rsidRPr="00332278">
              <w:rPr>
                <w:rFonts w:ascii="Times New Roman" w:hAnsi="Times New Roman" w:cs="Times New Roman"/>
                <w:b/>
                <w:color w:val="000000"/>
              </w:rPr>
              <w:t>дайындық</w:t>
            </w:r>
            <w:proofErr w:type="spellEnd"/>
            <w:r w:rsidRPr="00332278">
              <w:rPr>
                <w:rFonts w:ascii="Times New Roman" w:hAnsi="Times New Roman" w:cs="Times New Roman"/>
                <w:b/>
                <w:color w:val="000000"/>
              </w:rPr>
              <w:t xml:space="preserve"> (ОД)</w:t>
            </w:r>
            <w:r w:rsidRPr="00332278">
              <w:rPr>
                <w:rFonts w:ascii="Times New Roman" w:hAnsi="Times New Roman" w:cs="Times New Roman"/>
                <w:b/>
              </w:rPr>
              <w:t xml:space="preserve"> </w:t>
            </w:r>
            <w:r w:rsidRPr="00332278">
              <w:rPr>
                <w:rFonts w:ascii="Times New Roman" w:hAnsi="Times New Roman" w:cs="Times New Roman"/>
                <w:b/>
                <w:color w:val="000000"/>
              </w:rPr>
              <w:t>Подготовка к организованной деятельности (ОД</w:t>
            </w:r>
            <w:r w:rsidRPr="00332278">
              <w:rPr>
                <w:rFonts w:ascii="Times New Roman" w:hAnsi="Times New Roman" w:cs="Times New Roman"/>
                <w:color w:val="000000"/>
              </w:rPr>
              <w:t>)</w:t>
            </w:r>
          </w:p>
        </w:tc>
        <w:tc>
          <w:tcPr>
            <w:tcW w:w="14320" w:type="dxa"/>
            <w:gridSpan w:val="10"/>
            <w:tcBorders>
              <w:bottom w:val="single" w:sz="4" w:space="0" w:color="auto"/>
            </w:tcBorders>
          </w:tcPr>
          <w:p w14:paraId="59DC6D10" w14:textId="77777777" w:rsidR="00332278" w:rsidRPr="00332278" w:rsidRDefault="00332278" w:rsidP="00F1573B">
            <w:pPr>
              <w:widowControl w:val="0"/>
              <w:tabs>
                <w:tab w:val="left" w:pos="6640"/>
              </w:tabs>
              <w:autoSpaceDE w:val="0"/>
              <w:autoSpaceDN w:val="0"/>
              <w:adjustRightInd w:val="0"/>
              <w:contextualSpacing/>
              <w:jc w:val="center"/>
              <w:rPr>
                <w:rFonts w:ascii="Times New Roman" w:hAnsi="Times New Roman" w:cs="Times New Roman"/>
                <w:lang w:val="kk-KZ"/>
              </w:rPr>
            </w:pPr>
            <w:r w:rsidRPr="00332278">
              <w:rPr>
                <w:rFonts w:ascii="Times New Roman" w:hAnsi="Times New Roman" w:cs="Times New Roman"/>
                <w:lang w:val="kk-KZ"/>
              </w:rPr>
              <w:t>ҰІӘ ұйымдастыру  үшін балалардағы  кішігірім қозғалыстағы ойын және ойын жаттығулары</w:t>
            </w:r>
          </w:p>
          <w:p w14:paraId="7850F2E0" w14:textId="77777777" w:rsidR="00332278" w:rsidRPr="00332278" w:rsidRDefault="00332278" w:rsidP="00F1573B">
            <w:pPr>
              <w:pStyle w:val="af2"/>
              <w:jc w:val="center"/>
              <w:rPr>
                <w:rFonts w:ascii="Times New Roman" w:eastAsia="Times New Roman" w:hAnsi="Times New Roman" w:cs="Times New Roman"/>
                <w:b/>
                <w:color w:val="000000"/>
                <w:lang w:val="kk-KZ" w:eastAsia="ru-RU"/>
              </w:rPr>
            </w:pPr>
            <w:r w:rsidRPr="00332278">
              <w:rPr>
                <w:rFonts w:ascii="Times New Roman" w:hAnsi="Times New Roman" w:cs="Times New Roman"/>
              </w:rPr>
              <w:t>Игры и игровые упражнения малой подвижности для организации детей к ОД</w:t>
            </w:r>
            <w:r w:rsidRPr="00332278">
              <w:rPr>
                <w:rFonts w:ascii="Times New Roman" w:eastAsia="Times New Roman" w:hAnsi="Times New Roman" w:cs="Times New Roman"/>
                <w:b/>
                <w:color w:val="000000"/>
                <w:lang w:val="kk-KZ" w:eastAsia="ru-RU"/>
              </w:rPr>
              <w:t xml:space="preserve"> </w:t>
            </w:r>
          </w:p>
          <w:p w14:paraId="54826313" w14:textId="127D1760" w:rsidR="00332278" w:rsidRPr="00332278" w:rsidRDefault="00332278" w:rsidP="00F1573B">
            <w:pPr>
              <w:widowControl w:val="0"/>
              <w:tabs>
                <w:tab w:val="left" w:pos="6640"/>
              </w:tabs>
              <w:autoSpaceDE w:val="0"/>
              <w:autoSpaceDN w:val="0"/>
              <w:adjustRightInd w:val="0"/>
              <w:contextualSpacing/>
              <w:jc w:val="center"/>
              <w:rPr>
                <w:rFonts w:ascii="Times New Roman" w:hAnsi="Times New Roman" w:cs="Times New Roman"/>
              </w:rPr>
            </w:pPr>
          </w:p>
        </w:tc>
      </w:tr>
      <w:tr w:rsidR="00332278" w:rsidRPr="00332278" w14:paraId="78D306C5" w14:textId="77777777" w:rsidTr="00332278">
        <w:trPr>
          <w:trHeight w:val="1550"/>
        </w:trPr>
        <w:tc>
          <w:tcPr>
            <w:tcW w:w="1840" w:type="dxa"/>
            <w:vMerge/>
            <w:tcBorders>
              <w:bottom w:val="single" w:sz="4" w:space="0" w:color="auto"/>
            </w:tcBorders>
          </w:tcPr>
          <w:p w14:paraId="01C6D331" w14:textId="63F67A7D" w:rsidR="00332278" w:rsidRPr="00332278" w:rsidRDefault="00332278" w:rsidP="00F1573B">
            <w:pPr>
              <w:widowControl w:val="0"/>
              <w:tabs>
                <w:tab w:val="left" w:pos="6640"/>
              </w:tabs>
              <w:autoSpaceDE w:val="0"/>
              <w:autoSpaceDN w:val="0"/>
              <w:adjustRightInd w:val="0"/>
              <w:contextualSpacing/>
              <w:rPr>
                <w:rFonts w:ascii="Times New Roman" w:hAnsi="Times New Roman" w:cs="Times New Roman"/>
                <w:b/>
                <w:bCs/>
                <w:lang w:val="kk-KZ"/>
              </w:rPr>
            </w:pPr>
          </w:p>
        </w:tc>
        <w:tc>
          <w:tcPr>
            <w:tcW w:w="2979" w:type="dxa"/>
            <w:tcBorders>
              <w:top w:val="nil"/>
              <w:bottom w:val="single" w:sz="4" w:space="0" w:color="auto"/>
              <w:right w:val="single" w:sz="4" w:space="0" w:color="auto"/>
            </w:tcBorders>
          </w:tcPr>
          <w:p w14:paraId="43A0A4DD" w14:textId="77777777" w:rsidR="00332278" w:rsidRPr="00332278" w:rsidRDefault="00332278" w:rsidP="00F1573B">
            <w:pPr>
              <w:pStyle w:val="ae"/>
              <w:shd w:val="clear" w:color="auto" w:fill="FFFFFF"/>
              <w:spacing w:before="0" w:beforeAutospacing="0" w:after="0" w:afterAutospacing="0"/>
              <w:rPr>
                <w:bCs/>
                <w:sz w:val="22"/>
                <w:szCs w:val="22"/>
                <w:lang w:val="ru-RU"/>
              </w:rPr>
            </w:pPr>
            <w:r w:rsidRPr="00332278">
              <w:rPr>
                <w:bCs/>
                <w:sz w:val="22"/>
                <w:szCs w:val="22"/>
                <w:bdr w:val="none" w:sz="0" w:space="0" w:color="auto" w:frame="1"/>
                <w:lang w:val="ru-RU"/>
              </w:rPr>
              <w:t>«Так бывает или нет»</w:t>
            </w:r>
            <w:r w:rsidRPr="00332278">
              <w:rPr>
                <w:bCs/>
                <w:sz w:val="22"/>
                <w:szCs w:val="22"/>
                <w:lang w:val="ru-RU"/>
              </w:rPr>
              <w:t>.</w:t>
            </w:r>
          </w:p>
          <w:p w14:paraId="04AB33C1" w14:textId="77777777" w:rsidR="00332278" w:rsidRPr="00332278" w:rsidRDefault="00332278" w:rsidP="00F1573B">
            <w:pPr>
              <w:pStyle w:val="ae"/>
              <w:shd w:val="clear" w:color="auto" w:fill="FFFFFF"/>
              <w:spacing w:before="0" w:beforeAutospacing="0" w:after="0" w:afterAutospacing="0"/>
              <w:rPr>
                <w:sz w:val="22"/>
                <w:szCs w:val="22"/>
                <w:shd w:val="clear" w:color="auto" w:fill="FFFFFF"/>
                <w:lang w:val="ru-RU"/>
              </w:rPr>
            </w:pPr>
            <w:r w:rsidRPr="00332278">
              <w:rPr>
                <w:bCs/>
                <w:sz w:val="22"/>
                <w:szCs w:val="22"/>
                <w:bdr w:val="none" w:sz="0" w:space="0" w:color="auto" w:frame="1"/>
                <w:lang w:val="ru-RU"/>
              </w:rPr>
              <w:t>Задача</w:t>
            </w:r>
            <w:r w:rsidRPr="00332278">
              <w:rPr>
                <w:sz w:val="22"/>
                <w:szCs w:val="22"/>
                <w:lang w:val="ru-RU"/>
              </w:rPr>
              <w:t xml:space="preserve">: </w:t>
            </w:r>
            <w:r w:rsidRPr="00332278">
              <w:rPr>
                <w:sz w:val="22"/>
                <w:szCs w:val="22"/>
                <w:shd w:val="clear" w:color="auto" w:fill="FFFFFF"/>
                <w:lang w:val="ru-RU"/>
              </w:rPr>
              <w:t xml:space="preserve">правильно отвечать на предложения и </w:t>
            </w:r>
            <w:proofErr w:type="gramStart"/>
            <w:r w:rsidRPr="00332278">
              <w:rPr>
                <w:sz w:val="22"/>
                <w:szCs w:val="22"/>
                <w:shd w:val="clear" w:color="auto" w:fill="FFFFFF"/>
                <w:lang w:val="ru-RU"/>
              </w:rPr>
              <w:t>отвечать  на</w:t>
            </w:r>
            <w:proofErr w:type="gramEnd"/>
            <w:r w:rsidRPr="00332278">
              <w:rPr>
                <w:sz w:val="22"/>
                <w:szCs w:val="22"/>
                <w:shd w:val="clear" w:color="auto" w:fill="FFFFFF"/>
                <w:lang w:val="ru-RU"/>
              </w:rPr>
              <w:t xml:space="preserve"> вопрос</w:t>
            </w:r>
          </w:p>
          <w:p w14:paraId="04E1969F" w14:textId="439D4D4C" w:rsidR="00332278" w:rsidRPr="00332278" w:rsidRDefault="00332278" w:rsidP="00F1573B">
            <w:pPr>
              <w:pStyle w:val="ae"/>
              <w:shd w:val="clear" w:color="auto" w:fill="FFFFFF"/>
              <w:spacing w:before="0" w:beforeAutospacing="0" w:after="0" w:afterAutospacing="0"/>
              <w:rPr>
                <w:b/>
                <w:sz w:val="22"/>
                <w:szCs w:val="22"/>
                <w:lang w:val="kk-KZ"/>
              </w:rPr>
            </w:pPr>
            <w:r w:rsidRPr="00332278">
              <w:rPr>
                <w:sz w:val="22"/>
                <w:szCs w:val="22"/>
                <w:shd w:val="clear" w:color="auto" w:fill="FFFFFF"/>
                <w:lang w:val="ru-RU"/>
              </w:rPr>
              <w:t>Так</w:t>
            </w:r>
            <w:r w:rsidRPr="00332278">
              <w:rPr>
                <w:sz w:val="22"/>
                <w:szCs w:val="22"/>
                <w:shd w:val="clear" w:color="auto" w:fill="FFFFFF"/>
              </w:rPr>
              <w:t> </w:t>
            </w:r>
            <w:r w:rsidRPr="00332278">
              <w:rPr>
                <w:sz w:val="22"/>
                <w:szCs w:val="22"/>
                <w:shd w:val="clear" w:color="auto" w:fill="FFFFFF"/>
                <w:lang w:val="ru-RU"/>
              </w:rPr>
              <w:t>бывает</w:t>
            </w:r>
            <w:r w:rsidRPr="00332278">
              <w:rPr>
                <w:sz w:val="22"/>
                <w:szCs w:val="22"/>
                <w:shd w:val="clear" w:color="auto" w:fill="FFFFFF"/>
              </w:rPr>
              <w:t> </w:t>
            </w:r>
            <w:r w:rsidRPr="00332278">
              <w:rPr>
                <w:sz w:val="22"/>
                <w:szCs w:val="22"/>
                <w:shd w:val="clear" w:color="auto" w:fill="FFFFFF"/>
                <w:lang w:val="ru-RU"/>
              </w:rPr>
              <w:t>или</w:t>
            </w:r>
            <w:r w:rsidRPr="00332278">
              <w:rPr>
                <w:sz w:val="22"/>
                <w:szCs w:val="22"/>
                <w:shd w:val="clear" w:color="auto" w:fill="FFFFFF"/>
              </w:rPr>
              <w:t> </w:t>
            </w:r>
            <w:r w:rsidRPr="00332278">
              <w:rPr>
                <w:sz w:val="22"/>
                <w:szCs w:val="22"/>
                <w:shd w:val="clear" w:color="auto" w:fill="FFFFFF"/>
                <w:lang w:val="ru-RU"/>
              </w:rPr>
              <w:t>нет?</w:t>
            </w:r>
            <w:r w:rsidRPr="00332278">
              <w:rPr>
                <w:sz w:val="22"/>
                <w:szCs w:val="22"/>
                <w:shd w:val="clear" w:color="auto" w:fill="FFFFFF"/>
              </w:rPr>
              <w:t> </w:t>
            </w:r>
          </w:p>
        </w:tc>
        <w:tc>
          <w:tcPr>
            <w:tcW w:w="2693" w:type="dxa"/>
            <w:tcBorders>
              <w:top w:val="nil"/>
              <w:left w:val="single" w:sz="4" w:space="0" w:color="auto"/>
              <w:bottom w:val="single" w:sz="4" w:space="0" w:color="auto"/>
              <w:right w:val="single" w:sz="4" w:space="0" w:color="auto"/>
            </w:tcBorders>
          </w:tcPr>
          <w:p w14:paraId="5D5BFE31" w14:textId="77777777" w:rsidR="00332278" w:rsidRPr="00332278" w:rsidRDefault="00332278" w:rsidP="00F1573B">
            <w:pPr>
              <w:pStyle w:val="ae"/>
              <w:shd w:val="clear" w:color="auto" w:fill="FFFFFF"/>
              <w:spacing w:before="0" w:beforeAutospacing="0" w:after="0" w:afterAutospacing="0"/>
              <w:rPr>
                <w:bCs/>
                <w:sz w:val="22"/>
                <w:szCs w:val="22"/>
                <w:lang w:val="ru-RU"/>
              </w:rPr>
            </w:pPr>
            <w:r w:rsidRPr="00332278">
              <w:rPr>
                <w:bCs/>
                <w:sz w:val="22"/>
                <w:szCs w:val="22"/>
                <w:bdr w:val="none" w:sz="0" w:space="0" w:color="auto" w:frame="1"/>
                <w:lang w:val="ru-RU"/>
              </w:rPr>
              <w:t>«Что лишнее?»</w:t>
            </w:r>
          </w:p>
          <w:p w14:paraId="2D3392FD" w14:textId="3F586572" w:rsidR="00332278" w:rsidRPr="00332278" w:rsidRDefault="00332278" w:rsidP="00F1573B">
            <w:pPr>
              <w:pStyle w:val="ae"/>
              <w:shd w:val="clear" w:color="auto" w:fill="FFFFFF"/>
              <w:spacing w:before="0" w:beforeAutospacing="0" w:after="0" w:afterAutospacing="0"/>
              <w:rPr>
                <w:b/>
                <w:sz w:val="22"/>
                <w:szCs w:val="22"/>
                <w:lang w:val="kk-KZ"/>
              </w:rPr>
            </w:pPr>
            <w:r w:rsidRPr="00332278">
              <w:rPr>
                <w:bCs/>
                <w:sz w:val="22"/>
                <w:szCs w:val="22"/>
                <w:bdr w:val="none" w:sz="0" w:space="0" w:color="auto" w:frame="1"/>
                <w:lang w:val="ru-RU"/>
              </w:rPr>
              <w:t>Задача</w:t>
            </w:r>
            <w:r w:rsidRPr="00332278">
              <w:rPr>
                <w:sz w:val="22"/>
                <w:szCs w:val="22"/>
                <w:lang w:val="ru-RU"/>
              </w:rPr>
              <w:t xml:space="preserve">: замечать ошибки в использовании предметов; доказывать правильность своего </w:t>
            </w:r>
            <w:proofErr w:type="gramStart"/>
            <w:r w:rsidRPr="00332278">
              <w:rPr>
                <w:sz w:val="22"/>
                <w:szCs w:val="22"/>
                <w:lang w:val="ru-RU"/>
              </w:rPr>
              <w:t>суждения.*</w:t>
            </w:r>
            <w:proofErr w:type="gramEnd"/>
            <w:r w:rsidRPr="00332278">
              <w:rPr>
                <w:sz w:val="22"/>
                <w:szCs w:val="22"/>
                <w:lang w:val="ru-RU"/>
              </w:rPr>
              <w:t>**</w:t>
            </w:r>
            <w:r w:rsidRPr="00332278">
              <w:rPr>
                <w:sz w:val="22"/>
                <w:szCs w:val="22"/>
                <w:lang w:val="kk-KZ"/>
              </w:rPr>
              <w:t xml:space="preserve"> кеме, ұшақ,тік ұшақ,пойыз</w:t>
            </w:r>
          </w:p>
        </w:tc>
        <w:tc>
          <w:tcPr>
            <w:tcW w:w="3402" w:type="dxa"/>
            <w:gridSpan w:val="3"/>
            <w:tcBorders>
              <w:top w:val="nil"/>
              <w:left w:val="single" w:sz="4" w:space="0" w:color="auto"/>
              <w:bottom w:val="single" w:sz="4" w:space="0" w:color="auto"/>
              <w:right w:val="single" w:sz="4" w:space="0" w:color="auto"/>
            </w:tcBorders>
          </w:tcPr>
          <w:p w14:paraId="2E9AD10C" w14:textId="77777777" w:rsidR="00332278" w:rsidRPr="00332278" w:rsidRDefault="00332278" w:rsidP="00F1573B">
            <w:pPr>
              <w:pStyle w:val="af2"/>
              <w:rPr>
                <w:rStyle w:val="c0"/>
                <w:rFonts w:ascii="Times New Roman" w:hAnsi="Times New Roman" w:cs="Times New Roman"/>
                <w:iCs/>
              </w:rPr>
            </w:pPr>
            <w:r w:rsidRPr="00332278">
              <w:rPr>
                <w:rStyle w:val="c0"/>
                <w:rFonts w:ascii="Times New Roman" w:hAnsi="Times New Roman" w:cs="Times New Roman"/>
                <w:iCs/>
              </w:rPr>
              <w:t>«Что загадали?»</w:t>
            </w:r>
          </w:p>
          <w:p w14:paraId="04528ABC" w14:textId="5C031006" w:rsidR="00332278" w:rsidRPr="00332278" w:rsidRDefault="00332278" w:rsidP="00F1573B">
            <w:pPr>
              <w:pStyle w:val="af2"/>
              <w:rPr>
                <w:rFonts w:ascii="Times New Roman" w:hAnsi="Times New Roman" w:cs="Times New Roman"/>
              </w:rPr>
            </w:pPr>
            <w:proofErr w:type="gramStart"/>
            <w:r w:rsidRPr="00332278">
              <w:rPr>
                <w:rFonts w:ascii="Times New Roman" w:hAnsi="Times New Roman" w:cs="Times New Roman"/>
                <w:bCs/>
                <w:bdr w:val="none" w:sz="0" w:space="0" w:color="auto" w:frame="1"/>
              </w:rPr>
              <w:t>Задача</w:t>
            </w:r>
            <w:r w:rsidRPr="00332278">
              <w:rPr>
                <w:rStyle w:val="c0"/>
                <w:rFonts w:ascii="Times New Roman" w:hAnsi="Times New Roman" w:cs="Times New Roman"/>
                <w:bCs/>
                <w:u w:val="single"/>
              </w:rPr>
              <w:t>:</w:t>
            </w:r>
            <w:r w:rsidRPr="00332278">
              <w:rPr>
                <w:rStyle w:val="c0"/>
                <w:rFonts w:ascii="Times New Roman" w:hAnsi="Times New Roman" w:cs="Times New Roman"/>
                <w:b/>
                <w:bCs/>
              </w:rPr>
              <w:t xml:space="preserve"> </w:t>
            </w:r>
            <w:r w:rsidRPr="00332278">
              <w:rPr>
                <w:rFonts w:ascii="Times New Roman" w:hAnsi="Times New Roman" w:cs="Times New Roman"/>
                <w:shd w:val="clear" w:color="auto" w:fill="FFFFFF"/>
              </w:rPr>
              <w:t xml:space="preserve"> выделять</w:t>
            </w:r>
            <w:proofErr w:type="gramEnd"/>
            <w:r w:rsidRPr="00332278">
              <w:rPr>
                <w:rFonts w:ascii="Times New Roman" w:hAnsi="Times New Roman" w:cs="Times New Roman"/>
                <w:shd w:val="clear" w:color="auto" w:fill="FFFFFF"/>
              </w:rPr>
              <w:t xml:space="preserve"> основные, характерные признаки предметов и явлений, сравнивать их.***</w:t>
            </w:r>
            <w:r w:rsidRPr="00332278">
              <w:rPr>
                <w:rFonts w:ascii="Times New Roman" w:hAnsi="Times New Roman" w:cs="Times New Roman"/>
                <w:lang w:val="kk-KZ"/>
              </w:rPr>
              <w:t xml:space="preserve"> мөлшері, түсі, пішіні</w:t>
            </w:r>
          </w:p>
        </w:tc>
        <w:tc>
          <w:tcPr>
            <w:tcW w:w="2268" w:type="dxa"/>
            <w:gridSpan w:val="2"/>
            <w:tcBorders>
              <w:top w:val="nil"/>
              <w:left w:val="single" w:sz="4" w:space="0" w:color="auto"/>
              <w:bottom w:val="single" w:sz="4" w:space="0" w:color="auto"/>
              <w:right w:val="single" w:sz="4" w:space="0" w:color="auto"/>
            </w:tcBorders>
          </w:tcPr>
          <w:p w14:paraId="31238CAF" w14:textId="77777777" w:rsidR="00332278" w:rsidRPr="00332278" w:rsidRDefault="00332278" w:rsidP="00F1573B">
            <w:pPr>
              <w:pStyle w:val="af2"/>
              <w:rPr>
                <w:rFonts w:ascii="Times New Roman" w:hAnsi="Times New Roman" w:cs="Times New Roman"/>
                <w:b/>
              </w:rPr>
            </w:pPr>
          </w:p>
        </w:tc>
        <w:tc>
          <w:tcPr>
            <w:tcW w:w="2978" w:type="dxa"/>
            <w:gridSpan w:val="3"/>
            <w:tcBorders>
              <w:top w:val="nil"/>
              <w:left w:val="single" w:sz="4" w:space="0" w:color="auto"/>
              <w:bottom w:val="single" w:sz="4" w:space="0" w:color="auto"/>
              <w:right w:val="single" w:sz="4" w:space="0" w:color="auto"/>
            </w:tcBorders>
          </w:tcPr>
          <w:p w14:paraId="0C6E26CC" w14:textId="36ED301B" w:rsidR="00332278" w:rsidRPr="00332278" w:rsidRDefault="00332278" w:rsidP="00F1573B">
            <w:pPr>
              <w:pStyle w:val="af2"/>
              <w:rPr>
                <w:rFonts w:ascii="Times New Roman" w:hAnsi="Times New Roman" w:cs="Times New Roman"/>
                <w:b/>
                <w:lang w:val="kk-KZ"/>
              </w:rPr>
            </w:pPr>
          </w:p>
        </w:tc>
      </w:tr>
      <w:tr w:rsidR="00332278" w:rsidRPr="00332278" w14:paraId="0AFA7ECE" w14:textId="77777777" w:rsidTr="00332278">
        <w:trPr>
          <w:trHeight w:val="695"/>
        </w:trPr>
        <w:tc>
          <w:tcPr>
            <w:tcW w:w="1840" w:type="dxa"/>
            <w:vMerge w:val="restart"/>
            <w:tcBorders>
              <w:top w:val="single" w:sz="4" w:space="0" w:color="auto"/>
              <w:left w:val="single" w:sz="4" w:space="0" w:color="auto"/>
              <w:right w:val="single" w:sz="4" w:space="0" w:color="auto"/>
            </w:tcBorders>
          </w:tcPr>
          <w:p w14:paraId="3806C55D" w14:textId="77777777" w:rsidR="00332278" w:rsidRPr="00332278" w:rsidRDefault="00332278" w:rsidP="00847017">
            <w:pPr>
              <w:widowControl w:val="0"/>
              <w:autoSpaceDE w:val="0"/>
              <w:autoSpaceDN w:val="0"/>
              <w:adjustRightInd w:val="0"/>
              <w:contextualSpacing/>
              <w:rPr>
                <w:rFonts w:ascii="Times New Roman" w:eastAsia="Calibri" w:hAnsi="Times New Roman" w:cs="Times New Roman"/>
                <w:b/>
                <w:bCs/>
              </w:rPr>
            </w:pPr>
            <w:r w:rsidRPr="00332278">
              <w:rPr>
                <w:rFonts w:ascii="Times New Roman" w:eastAsia="Calibri" w:hAnsi="Times New Roman" w:cs="Times New Roman"/>
                <w:b/>
                <w:bCs/>
              </w:rPr>
              <w:t xml:space="preserve">МДМ </w:t>
            </w:r>
            <w:proofErr w:type="spellStart"/>
            <w:r w:rsidRPr="00332278">
              <w:rPr>
                <w:rFonts w:ascii="Times New Roman" w:eastAsia="Calibri" w:hAnsi="Times New Roman" w:cs="Times New Roman"/>
                <w:b/>
                <w:bCs/>
              </w:rPr>
              <w:t>кестесіне</w:t>
            </w:r>
            <w:proofErr w:type="spellEnd"/>
            <w:r w:rsidRPr="00332278">
              <w:rPr>
                <w:rFonts w:ascii="Times New Roman" w:eastAsia="Calibri" w:hAnsi="Times New Roman" w:cs="Times New Roman"/>
                <w:b/>
                <w:bCs/>
              </w:rPr>
              <w:t xml:space="preserve"> сай ҰҚ/</w:t>
            </w:r>
          </w:p>
          <w:p w14:paraId="76CE57D9" w14:textId="77777777" w:rsidR="00332278" w:rsidRPr="00332278" w:rsidRDefault="00332278" w:rsidP="00847017">
            <w:pPr>
              <w:widowControl w:val="0"/>
              <w:tabs>
                <w:tab w:val="left" w:pos="6640"/>
              </w:tabs>
              <w:autoSpaceDE w:val="0"/>
              <w:autoSpaceDN w:val="0"/>
              <w:adjustRightInd w:val="0"/>
              <w:contextualSpacing/>
              <w:rPr>
                <w:rFonts w:ascii="Times New Roman" w:hAnsi="Times New Roman" w:cs="Times New Roman"/>
                <w:color w:val="000000"/>
              </w:rPr>
            </w:pPr>
            <w:r w:rsidRPr="00332278">
              <w:rPr>
                <w:rFonts w:ascii="Times New Roman" w:eastAsia="Calibri" w:hAnsi="Times New Roman" w:cs="Times New Roman"/>
                <w:b/>
                <w:bCs/>
              </w:rPr>
              <w:t>ОД по расписанию ДО</w:t>
            </w:r>
          </w:p>
          <w:p w14:paraId="650D2294" w14:textId="77777777" w:rsidR="00332278" w:rsidRPr="00332278" w:rsidRDefault="00332278" w:rsidP="00847017">
            <w:pPr>
              <w:widowControl w:val="0"/>
              <w:tabs>
                <w:tab w:val="left" w:pos="6640"/>
              </w:tabs>
              <w:autoSpaceDE w:val="0"/>
              <w:autoSpaceDN w:val="0"/>
              <w:adjustRightInd w:val="0"/>
              <w:contextualSpacing/>
              <w:rPr>
                <w:rFonts w:ascii="Times New Roman" w:hAnsi="Times New Roman" w:cs="Times New Roman"/>
                <w:color w:val="000000"/>
              </w:rPr>
            </w:pPr>
          </w:p>
          <w:p w14:paraId="43F4869F" w14:textId="77777777" w:rsidR="00332278" w:rsidRPr="00332278" w:rsidRDefault="00332278" w:rsidP="00847017">
            <w:pPr>
              <w:widowControl w:val="0"/>
              <w:tabs>
                <w:tab w:val="left" w:pos="6640"/>
              </w:tabs>
              <w:autoSpaceDE w:val="0"/>
              <w:autoSpaceDN w:val="0"/>
              <w:adjustRightInd w:val="0"/>
              <w:contextualSpacing/>
              <w:rPr>
                <w:rFonts w:ascii="Times New Roman" w:hAnsi="Times New Roman" w:cs="Times New Roman"/>
                <w:color w:val="000000"/>
              </w:rPr>
            </w:pPr>
          </w:p>
          <w:p w14:paraId="16DD4919" w14:textId="77777777" w:rsidR="00332278" w:rsidRPr="00332278" w:rsidRDefault="00332278" w:rsidP="00847017">
            <w:pPr>
              <w:widowControl w:val="0"/>
              <w:tabs>
                <w:tab w:val="left" w:pos="6640"/>
              </w:tabs>
              <w:autoSpaceDE w:val="0"/>
              <w:autoSpaceDN w:val="0"/>
              <w:adjustRightInd w:val="0"/>
              <w:contextualSpacing/>
              <w:rPr>
                <w:rFonts w:ascii="Times New Roman" w:hAnsi="Times New Roman" w:cs="Times New Roman"/>
                <w:color w:val="000000"/>
              </w:rPr>
            </w:pPr>
          </w:p>
          <w:p w14:paraId="4249F490" w14:textId="77777777" w:rsidR="00332278" w:rsidRPr="00332278" w:rsidRDefault="00332278" w:rsidP="00847017">
            <w:pPr>
              <w:widowControl w:val="0"/>
              <w:tabs>
                <w:tab w:val="left" w:pos="6640"/>
              </w:tabs>
              <w:autoSpaceDE w:val="0"/>
              <w:autoSpaceDN w:val="0"/>
              <w:adjustRightInd w:val="0"/>
              <w:contextualSpacing/>
              <w:rPr>
                <w:rFonts w:ascii="Times New Roman" w:hAnsi="Times New Roman" w:cs="Times New Roman"/>
                <w:color w:val="000000"/>
              </w:rPr>
            </w:pPr>
          </w:p>
          <w:p w14:paraId="2A37FFCC" w14:textId="77777777" w:rsidR="00332278" w:rsidRPr="00332278" w:rsidRDefault="00332278" w:rsidP="00847017">
            <w:pPr>
              <w:widowControl w:val="0"/>
              <w:tabs>
                <w:tab w:val="left" w:pos="6640"/>
              </w:tabs>
              <w:autoSpaceDE w:val="0"/>
              <w:autoSpaceDN w:val="0"/>
              <w:adjustRightInd w:val="0"/>
              <w:contextualSpacing/>
              <w:rPr>
                <w:rFonts w:ascii="Times New Roman" w:hAnsi="Times New Roman" w:cs="Times New Roman"/>
                <w:color w:val="000000"/>
              </w:rPr>
            </w:pPr>
          </w:p>
          <w:p w14:paraId="415CF386" w14:textId="77777777" w:rsidR="00332278" w:rsidRPr="00332278" w:rsidRDefault="00332278" w:rsidP="00847017">
            <w:pPr>
              <w:widowControl w:val="0"/>
              <w:tabs>
                <w:tab w:val="left" w:pos="6640"/>
              </w:tabs>
              <w:autoSpaceDE w:val="0"/>
              <w:autoSpaceDN w:val="0"/>
              <w:adjustRightInd w:val="0"/>
              <w:contextualSpacing/>
              <w:rPr>
                <w:rFonts w:ascii="Times New Roman" w:hAnsi="Times New Roman" w:cs="Times New Roman"/>
                <w:color w:val="000000"/>
              </w:rPr>
            </w:pPr>
          </w:p>
          <w:p w14:paraId="25F74149" w14:textId="77777777" w:rsidR="00332278" w:rsidRPr="00332278" w:rsidRDefault="00332278" w:rsidP="00847017">
            <w:pPr>
              <w:widowControl w:val="0"/>
              <w:tabs>
                <w:tab w:val="left" w:pos="6640"/>
              </w:tabs>
              <w:autoSpaceDE w:val="0"/>
              <w:autoSpaceDN w:val="0"/>
              <w:adjustRightInd w:val="0"/>
              <w:contextualSpacing/>
              <w:rPr>
                <w:rFonts w:ascii="Times New Roman" w:hAnsi="Times New Roman" w:cs="Times New Roman"/>
                <w:color w:val="000000"/>
              </w:rPr>
            </w:pPr>
          </w:p>
          <w:p w14:paraId="19904CB0" w14:textId="77777777" w:rsidR="00332278" w:rsidRPr="00332278" w:rsidRDefault="00332278" w:rsidP="00847017">
            <w:pPr>
              <w:widowControl w:val="0"/>
              <w:tabs>
                <w:tab w:val="left" w:pos="6640"/>
              </w:tabs>
              <w:autoSpaceDE w:val="0"/>
              <w:autoSpaceDN w:val="0"/>
              <w:adjustRightInd w:val="0"/>
              <w:contextualSpacing/>
              <w:rPr>
                <w:rFonts w:ascii="Times New Roman" w:hAnsi="Times New Roman" w:cs="Times New Roman"/>
                <w:color w:val="000000"/>
              </w:rPr>
            </w:pPr>
          </w:p>
          <w:p w14:paraId="4FDAB422" w14:textId="77777777" w:rsidR="00332278" w:rsidRPr="00332278" w:rsidRDefault="00332278" w:rsidP="00847017">
            <w:pPr>
              <w:widowControl w:val="0"/>
              <w:tabs>
                <w:tab w:val="left" w:pos="6640"/>
              </w:tabs>
              <w:autoSpaceDE w:val="0"/>
              <w:autoSpaceDN w:val="0"/>
              <w:adjustRightInd w:val="0"/>
              <w:contextualSpacing/>
              <w:rPr>
                <w:rFonts w:ascii="Times New Roman" w:hAnsi="Times New Roman" w:cs="Times New Roman"/>
                <w:color w:val="000000"/>
              </w:rPr>
            </w:pPr>
          </w:p>
          <w:p w14:paraId="143D5F09" w14:textId="77777777" w:rsidR="00332278" w:rsidRPr="00332278" w:rsidRDefault="00332278" w:rsidP="00847017">
            <w:pPr>
              <w:widowControl w:val="0"/>
              <w:tabs>
                <w:tab w:val="left" w:pos="6640"/>
              </w:tabs>
              <w:autoSpaceDE w:val="0"/>
              <w:autoSpaceDN w:val="0"/>
              <w:adjustRightInd w:val="0"/>
              <w:contextualSpacing/>
              <w:rPr>
                <w:rFonts w:ascii="Times New Roman" w:hAnsi="Times New Roman" w:cs="Times New Roman"/>
                <w:color w:val="000000"/>
              </w:rPr>
            </w:pPr>
          </w:p>
          <w:p w14:paraId="11739837" w14:textId="77777777" w:rsidR="00332278" w:rsidRPr="00332278" w:rsidRDefault="00332278" w:rsidP="00847017">
            <w:pPr>
              <w:widowControl w:val="0"/>
              <w:tabs>
                <w:tab w:val="left" w:pos="6640"/>
              </w:tabs>
              <w:autoSpaceDE w:val="0"/>
              <w:autoSpaceDN w:val="0"/>
              <w:adjustRightInd w:val="0"/>
              <w:contextualSpacing/>
              <w:rPr>
                <w:rFonts w:ascii="Times New Roman" w:hAnsi="Times New Roman" w:cs="Times New Roman"/>
                <w:color w:val="000000"/>
              </w:rPr>
            </w:pPr>
          </w:p>
          <w:p w14:paraId="1AA33573" w14:textId="77777777" w:rsidR="00332278" w:rsidRPr="00332278" w:rsidRDefault="00332278" w:rsidP="00847017">
            <w:pPr>
              <w:widowControl w:val="0"/>
              <w:tabs>
                <w:tab w:val="left" w:pos="6640"/>
              </w:tabs>
              <w:autoSpaceDE w:val="0"/>
              <w:autoSpaceDN w:val="0"/>
              <w:adjustRightInd w:val="0"/>
              <w:contextualSpacing/>
              <w:rPr>
                <w:rFonts w:ascii="Times New Roman" w:hAnsi="Times New Roman" w:cs="Times New Roman"/>
                <w:color w:val="000000"/>
              </w:rPr>
            </w:pPr>
          </w:p>
          <w:p w14:paraId="02462A7D" w14:textId="77777777" w:rsidR="00332278" w:rsidRPr="00332278" w:rsidRDefault="00332278" w:rsidP="00847017">
            <w:pPr>
              <w:widowControl w:val="0"/>
              <w:tabs>
                <w:tab w:val="left" w:pos="6640"/>
              </w:tabs>
              <w:autoSpaceDE w:val="0"/>
              <w:autoSpaceDN w:val="0"/>
              <w:adjustRightInd w:val="0"/>
              <w:contextualSpacing/>
              <w:rPr>
                <w:rFonts w:ascii="Times New Roman" w:hAnsi="Times New Roman" w:cs="Times New Roman"/>
                <w:color w:val="000000"/>
              </w:rPr>
            </w:pPr>
          </w:p>
          <w:p w14:paraId="58D8A93E" w14:textId="77777777" w:rsidR="00332278" w:rsidRPr="00332278" w:rsidRDefault="00332278" w:rsidP="00847017">
            <w:pPr>
              <w:widowControl w:val="0"/>
              <w:tabs>
                <w:tab w:val="left" w:pos="6640"/>
              </w:tabs>
              <w:autoSpaceDE w:val="0"/>
              <w:autoSpaceDN w:val="0"/>
              <w:adjustRightInd w:val="0"/>
              <w:contextualSpacing/>
              <w:rPr>
                <w:rFonts w:ascii="Times New Roman" w:hAnsi="Times New Roman" w:cs="Times New Roman"/>
                <w:color w:val="000000"/>
              </w:rPr>
            </w:pPr>
          </w:p>
          <w:p w14:paraId="0AE19355" w14:textId="77777777" w:rsidR="00332278" w:rsidRPr="00332278" w:rsidRDefault="00332278" w:rsidP="00847017">
            <w:pPr>
              <w:widowControl w:val="0"/>
              <w:tabs>
                <w:tab w:val="left" w:pos="6640"/>
              </w:tabs>
              <w:autoSpaceDE w:val="0"/>
              <w:autoSpaceDN w:val="0"/>
              <w:adjustRightInd w:val="0"/>
              <w:contextualSpacing/>
              <w:rPr>
                <w:rFonts w:ascii="Times New Roman" w:hAnsi="Times New Roman" w:cs="Times New Roman"/>
                <w:color w:val="000000"/>
              </w:rPr>
            </w:pPr>
          </w:p>
          <w:p w14:paraId="0ADDEC43" w14:textId="77777777" w:rsidR="00332278" w:rsidRPr="00332278" w:rsidRDefault="00332278" w:rsidP="00847017">
            <w:pPr>
              <w:widowControl w:val="0"/>
              <w:tabs>
                <w:tab w:val="left" w:pos="6640"/>
              </w:tabs>
              <w:autoSpaceDE w:val="0"/>
              <w:autoSpaceDN w:val="0"/>
              <w:adjustRightInd w:val="0"/>
              <w:contextualSpacing/>
              <w:rPr>
                <w:rFonts w:ascii="Times New Roman" w:hAnsi="Times New Roman" w:cs="Times New Roman"/>
                <w:color w:val="000000"/>
              </w:rPr>
            </w:pPr>
          </w:p>
          <w:p w14:paraId="7EBD8BA5" w14:textId="77777777" w:rsidR="00332278" w:rsidRPr="00332278" w:rsidRDefault="00332278" w:rsidP="00847017">
            <w:pPr>
              <w:widowControl w:val="0"/>
              <w:tabs>
                <w:tab w:val="left" w:pos="6640"/>
              </w:tabs>
              <w:autoSpaceDE w:val="0"/>
              <w:autoSpaceDN w:val="0"/>
              <w:adjustRightInd w:val="0"/>
              <w:contextualSpacing/>
              <w:rPr>
                <w:rFonts w:ascii="Times New Roman" w:hAnsi="Times New Roman" w:cs="Times New Roman"/>
                <w:color w:val="000000"/>
              </w:rPr>
            </w:pPr>
          </w:p>
          <w:p w14:paraId="48A339D1" w14:textId="77777777" w:rsidR="00332278" w:rsidRPr="00332278" w:rsidRDefault="00332278" w:rsidP="00847017">
            <w:pPr>
              <w:widowControl w:val="0"/>
              <w:tabs>
                <w:tab w:val="left" w:pos="6640"/>
              </w:tabs>
              <w:autoSpaceDE w:val="0"/>
              <w:autoSpaceDN w:val="0"/>
              <w:adjustRightInd w:val="0"/>
              <w:contextualSpacing/>
              <w:rPr>
                <w:rFonts w:ascii="Times New Roman" w:hAnsi="Times New Roman" w:cs="Times New Roman"/>
                <w:color w:val="000000"/>
              </w:rPr>
            </w:pPr>
          </w:p>
          <w:p w14:paraId="38EDF0F3" w14:textId="77777777" w:rsidR="00332278" w:rsidRPr="00332278" w:rsidRDefault="00332278" w:rsidP="00847017">
            <w:pPr>
              <w:widowControl w:val="0"/>
              <w:tabs>
                <w:tab w:val="left" w:pos="6640"/>
              </w:tabs>
              <w:autoSpaceDE w:val="0"/>
              <w:autoSpaceDN w:val="0"/>
              <w:adjustRightInd w:val="0"/>
              <w:contextualSpacing/>
              <w:rPr>
                <w:rFonts w:ascii="Times New Roman" w:hAnsi="Times New Roman" w:cs="Times New Roman"/>
                <w:color w:val="000000"/>
              </w:rPr>
            </w:pPr>
          </w:p>
          <w:p w14:paraId="1B4174F1" w14:textId="77777777" w:rsidR="00332278" w:rsidRPr="00332278" w:rsidRDefault="00332278" w:rsidP="00847017">
            <w:pPr>
              <w:widowControl w:val="0"/>
              <w:tabs>
                <w:tab w:val="left" w:pos="6640"/>
              </w:tabs>
              <w:autoSpaceDE w:val="0"/>
              <w:autoSpaceDN w:val="0"/>
              <w:adjustRightInd w:val="0"/>
              <w:contextualSpacing/>
              <w:rPr>
                <w:rFonts w:ascii="Times New Roman" w:hAnsi="Times New Roman" w:cs="Times New Roman"/>
                <w:color w:val="000000"/>
              </w:rPr>
            </w:pPr>
          </w:p>
          <w:p w14:paraId="39301326" w14:textId="77777777" w:rsidR="00332278" w:rsidRPr="00332278" w:rsidRDefault="00332278" w:rsidP="00847017">
            <w:pPr>
              <w:widowControl w:val="0"/>
              <w:tabs>
                <w:tab w:val="left" w:pos="6640"/>
              </w:tabs>
              <w:autoSpaceDE w:val="0"/>
              <w:autoSpaceDN w:val="0"/>
              <w:adjustRightInd w:val="0"/>
              <w:contextualSpacing/>
              <w:rPr>
                <w:rFonts w:ascii="Times New Roman" w:hAnsi="Times New Roman" w:cs="Times New Roman"/>
                <w:color w:val="000000"/>
              </w:rPr>
            </w:pPr>
          </w:p>
          <w:p w14:paraId="045B6B3B" w14:textId="77777777" w:rsidR="00332278" w:rsidRPr="00332278" w:rsidRDefault="00332278" w:rsidP="00847017">
            <w:pPr>
              <w:widowControl w:val="0"/>
              <w:tabs>
                <w:tab w:val="left" w:pos="6640"/>
              </w:tabs>
              <w:autoSpaceDE w:val="0"/>
              <w:autoSpaceDN w:val="0"/>
              <w:adjustRightInd w:val="0"/>
              <w:contextualSpacing/>
              <w:rPr>
                <w:rFonts w:ascii="Times New Roman" w:hAnsi="Times New Roman" w:cs="Times New Roman"/>
                <w:color w:val="000000"/>
              </w:rPr>
            </w:pPr>
          </w:p>
          <w:p w14:paraId="12451ABB" w14:textId="4316D1ED" w:rsidR="00332278" w:rsidRPr="00332278" w:rsidRDefault="00332278" w:rsidP="00847017">
            <w:pPr>
              <w:widowControl w:val="0"/>
              <w:tabs>
                <w:tab w:val="left" w:pos="1335"/>
              </w:tabs>
              <w:autoSpaceDE w:val="0"/>
              <w:autoSpaceDN w:val="0"/>
              <w:adjustRightInd w:val="0"/>
              <w:contextualSpacing/>
              <w:rPr>
                <w:rFonts w:ascii="Times New Roman" w:hAnsi="Times New Roman" w:cs="Times New Roman"/>
                <w:b/>
                <w:lang w:val="kk-KZ"/>
              </w:rPr>
            </w:pPr>
          </w:p>
        </w:tc>
        <w:tc>
          <w:tcPr>
            <w:tcW w:w="2979" w:type="dxa"/>
            <w:tcBorders>
              <w:top w:val="nil"/>
              <w:left w:val="single" w:sz="4" w:space="0" w:color="auto"/>
              <w:bottom w:val="single" w:sz="4" w:space="0" w:color="auto"/>
              <w:right w:val="single" w:sz="4" w:space="0" w:color="auto"/>
            </w:tcBorders>
          </w:tcPr>
          <w:p w14:paraId="5FD06405" w14:textId="77777777" w:rsidR="00332278" w:rsidRPr="00332278" w:rsidRDefault="00332278" w:rsidP="00847017">
            <w:pPr>
              <w:contextualSpacing/>
              <w:rPr>
                <w:rFonts w:ascii="Times New Roman" w:hAnsi="Times New Roman" w:cs="Times New Roman"/>
                <w:b/>
              </w:rPr>
            </w:pPr>
            <w:r w:rsidRPr="00332278">
              <w:rPr>
                <w:rFonts w:ascii="Times New Roman" w:hAnsi="Times New Roman" w:cs="Times New Roman"/>
                <w:b/>
              </w:rPr>
              <w:t>Музыка</w:t>
            </w:r>
          </w:p>
          <w:p w14:paraId="5899FB11" w14:textId="77777777" w:rsidR="00332278" w:rsidRPr="00332278" w:rsidRDefault="00332278" w:rsidP="00847017">
            <w:pPr>
              <w:contextualSpacing/>
              <w:rPr>
                <w:rFonts w:ascii="Times New Roman" w:hAnsi="Times New Roman" w:cs="Times New Roman"/>
              </w:rPr>
            </w:pPr>
            <w:r w:rsidRPr="00332278">
              <w:rPr>
                <w:rFonts w:ascii="Times New Roman" w:hAnsi="Times New Roman" w:cs="Times New Roman"/>
              </w:rPr>
              <w:t>(по плану музыкального руководителя)</w:t>
            </w:r>
          </w:p>
          <w:p w14:paraId="2641A08E" w14:textId="77777777" w:rsidR="00332278" w:rsidRPr="00332278" w:rsidRDefault="00332278" w:rsidP="00847017">
            <w:pPr>
              <w:widowControl w:val="0"/>
              <w:autoSpaceDE w:val="0"/>
              <w:autoSpaceDN w:val="0"/>
              <w:adjustRightInd w:val="0"/>
              <w:contextualSpacing/>
              <w:rPr>
                <w:rFonts w:ascii="Times New Roman" w:hAnsi="Times New Roman" w:cs="Times New Roman"/>
              </w:rPr>
            </w:pPr>
            <w:proofErr w:type="spellStart"/>
            <w:r w:rsidRPr="00332278">
              <w:rPr>
                <w:rFonts w:ascii="Times New Roman" w:hAnsi="Times New Roman" w:cs="Times New Roman"/>
                <w:b/>
              </w:rPr>
              <w:t>Сөйлеуді</w:t>
            </w:r>
            <w:proofErr w:type="spellEnd"/>
            <w:r w:rsidRPr="00332278">
              <w:rPr>
                <w:rFonts w:ascii="Times New Roman" w:hAnsi="Times New Roman" w:cs="Times New Roman"/>
                <w:b/>
              </w:rPr>
              <w:t xml:space="preserve"> </w:t>
            </w:r>
            <w:proofErr w:type="spellStart"/>
            <w:r w:rsidRPr="00332278">
              <w:rPr>
                <w:rFonts w:ascii="Times New Roman" w:hAnsi="Times New Roman" w:cs="Times New Roman"/>
                <w:b/>
              </w:rPr>
              <w:t>дамыту</w:t>
            </w:r>
            <w:proofErr w:type="spellEnd"/>
            <w:r w:rsidRPr="00332278">
              <w:rPr>
                <w:rFonts w:ascii="Times New Roman" w:hAnsi="Times New Roman" w:cs="Times New Roman"/>
                <w:b/>
              </w:rPr>
              <w:t>/</w:t>
            </w:r>
          </w:p>
          <w:p w14:paraId="3EB93836" w14:textId="77777777" w:rsidR="00332278" w:rsidRPr="00332278" w:rsidRDefault="00332278" w:rsidP="00847017">
            <w:pPr>
              <w:widowControl w:val="0"/>
              <w:autoSpaceDE w:val="0"/>
              <w:autoSpaceDN w:val="0"/>
              <w:adjustRightInd w:val="0"/>
              <w:contextualSpacing/>
              <w:rPr>
                <w:rFonts w:ascii="Times New Roman" w:hAnsi="Times New Roman" w:cs="Times New Roman"/>
                <w:b/>
              </w:rPr>
            </w:pPr>
            <w:r w:rsidRPr="00332278">
              <w:rPr>
                <w:rFonts w:ascii="Times New Roman" w:hAnsi="Times New Roman" w:cs="Times New Roman"/>
                <w:b/>
              </w:rPr>
              <w:t>Развитие речи</w:t>
            </w:r>
          </w:p>
          <w:p w14:paraId="0AAF9C2B" w14:textId="77777777" w:rsidR="00332278" w:rsidRPr="00332278" w:rsidRDefault="00332278" w:rsidP="00847017">
            <w:pPr>
              <w:widowControl w:val="0"/>
              <w:autoSpaceDE w:val="0"/>
              <w:autoSpaceDN w:val="0"/>
              <w:adjustRightInd w:val="0"/>
              <w:contextualSpacing/>
              <w:rPr>
                <w:rFonts w:ascii="Times New Roman" w:hAnsi="Times New Roman" w:cs="Times New Roman"/>
                <w:color w:val="000000"/>
              </w:rPr>
            </w:pPr>
            <w:r w:rsidRPr="00332278">
              <w:rPr>
                <w:rFonts w:ascii="Times New Roman" w:eastAsiaTheme="minorEastAsia" w:hAnsi="Times New Roman" w:cs="Times New Roman"/>
                <w:b/>
                <w:bCs/>
                <w:lang w:val="kk-KZ"/>
              </w:rPr>
              <w:t xml:space="preserve">Задача: </w:t>
            </w:r>
            <w:r w:rsidRPr="00332278">
              <w:rPr>
                <w:rFonts w:ascii="Times New Roman" w:hAnsi="Times New Roman" w:cs="Times New Roman"/>
                <w:color w:val="000000"/>
              </w:rPr>
              <w:t>Закрепление правильного употребления глаголов, использования предлогов, согласовывая их в числе, роде, падеже.</w:t>
            </w:r>
          </w:p>
          <w:p w14:paraId="62AE342D" w14:textId="79D8BBF5" w:rsidR="00332278" w:rsidRPr="00332278" w:rsidRDefault="00332278" w:rsidP="00847017">
            <w:pPr>
              <w:widowControl w:val="0"/>
              <w:autoSpaceDE w:val="0"/>
              <w:autoSpaceDN w:val="0"/>
              <w:adjustRightInd w:val="0"/>
              <w:contextualSpacing/>
              <w:rPr>
                <w:rFonts w:ascii="Times New Roman" w:hAnsi="Times New Roman" w:cs="Times New Roman"/>
                <w:b/>
              </w:rPr>
            </w:pPr>
            <w:proofErr w:type="spellStart"/>
            <w:r w:rsidRPr="00332278">
              <w:rPr>
                <w:rFonts w:ascii="Times New Roman" w:hAnsi="Times New Roman" w:cs="Times New Roman"/>
                <w:b/>
              </w:rPr>
              <w:t>Қазақ</w:t>
            </w:r>
            <w:proofErr w:type="spellEnd"/>
            <w:r w:rsidRPr="00332278">
              <w:rPr>
                <w:rFonts w:ascii="Times New Roman" w:hAnsi="Times New Roman" w:cs="Times New Roman"/>
                <w:b/>
              </w:rPr>
              <w:t xml:space="preserve"> </w:t>
            </w:r>
            <w:proofErr w:type="spellStart"/>
            <w:r w:rsidRPr="00332278">
              <w:rPr>
                <w:rFonts w:ascii="Times New Roman" w:hAnsi="Times New Roman" w:cs="Times New Roman"/>
                <w:b/>
              </w:rPr>
              <w:t>тілі</w:t>
            </w:r>
            <w:proofErr w:type="spellEnd"/>
            <w:r w:rsidRPr="00332278">
              <w:rPr>
                <w:rFonts w:ascii="Times New Roman" w:hAnsi="Times New Roman" w:cs="Times New Roman"/>
                <w:b/>
              </w:rPr>
              <w:t>/</w:t>
            </w:r>
          </w:p>
          <w:p w14:paraId="501483E7" w14:textId="77777777" w:rsidR="00332278" w:rsidRPr="00332278" w:rsidRDefault="00332278" w:rsidP="00847017">
            <w:pPr>
              <w:widowControl w:val="0"/>
              <w:autoSpaceDE w:val="0"/>
              <w:autoSpaceDN w:val="0"/>
              <w:adjustRightInd w:val="0"/>
              <w:contextualSpacing/>
              <w:rPr>
                <w:rFonts w:ascii="Times New Roman" w:hAnsi="Times New Roman" w:cs="Times New Roman"/>
              </w:rPr>
            </w:pPr>
            <w:r w:rsidRPr="00332278">
              <w:rPr>
                <w:rFonts w:ascii="Times New Roman" w:hAnsi="Times New Roman" w:cs="Times New Roman"/>
                <w:b/>
              </w:rPr>
              <w:t>Казахский язык</w:t>
            </w:r>
          </w:p>
          <w:p w14:paraId="3E1521CA" w14:textId="77777777" w:rsidR="00332278" w:rsidRPr="00332278" w:rsidRDefault="00332278" w:rsidP="00847017">
            <w:pPr>
              <w:widowControl w:val="0"/>
              <w:autoSpaceDE w:val="0"/>
              <w:autoSpaceDN w:val="0"/>
              <w:adjustRightInd w:val="0"/>
              <w:contextualSpacing/>
              <w:rPr>
                <w:rFonts w:ascii="Times New Roman" w:hAnsi="Times New Roman" w:cs="Times New Roman"/>
                <w:b/>
              </w:rPr>
            </w:pPr>
            <w:r w:rsidRPr="00332278">
              <w:rPr>
                <w:rFonts w:ascii="Times New Roman" w:hAnsi="Times New Roman" w:cs="Times New Roman"/>
              </w:rPr>
              <w:t>(по плану педагога казахского языка)</w:t>
            </w:r>
          </w:p>
          <w:p w14:paraId="4BBE194D" w14:textId="77777777" w:rsidR="00332278" w:rsidRPr="00332278" w:rsidRDefault="00332278" w:rsidP="00847017">
            <w:pPr>
              <w:widowControl w:val="0"/>
              <w:autoSpaceDE w:val="0"/>
              <w:autoSpaceDN w:val="0"/>
              <w:adjustRightInd w:val="0"/>
              <w:contextualSpacing/>
              <w:rPr>
                <w:rFonts w:ascii="Times New Roman" w:hAnsi="Times New Roman" w:cs="Times New Roman"/>
                <w:b/>
              </w:rPr>
            </w:pPr>
            <w:proofErr w:type="spellStart"/>
            <w:r w:rsidRPr="00332278">
              <w:rPr>
                <w:rFonts w:ascii="Times New Roman" w:hAnsi="Times New Roman" w:cs="Times New Roman"/>
                <w:b/>
              </w:rPr>
              <w:t>Сауаттылық</w:t>
            </w:r>
            <w:proofErr w:type="spellEnd"/>
            <w:r w:rsidRPr="00332278">
              <w:rPr>
                <w:rFonts w:ascii="Times New Roman" w:hAnsi="Times New Roman" w:cs="Times New Roman"/>
                <w:b/>
              </w:rPr>
              <w:t xml:space="preserve"> </w:t>
            </w:r>
            <w:proofErr w:type="spellStart"/>
            <w:r w:rsidRPr="00332278">
              <w:rPr>
                <w:rFonts w:ascii="Times New Roman" w:hAnsi="Times New Roman" w:cs="Times New Roman"/>
                <w:b/>
              </w:rPr>
              <w:t>негіздері</w:t>
            </w:r>
            <w:proofErr w:type="spellEnd"/>
            <w:r w:rsidRPr="00332278">
              <w:rPr>
                <w:rFonts w:ascii="Times New Roman" w:hAnsi="Times New Roman" w:cs="Times New Roman"/>
                <w:b/>
              </w:rPr>
              <w:t>/</w:t>
            </w:r>
          </w:p>
          <w:p w14:paraId="56DD6D6C" w14:textId="77777777" w:rsidR="00332278" w:rsidRPr="00332278" w:rsidRDefault="00332278" w:rsidP="00847017">
            <w:pPr>
              <w:widowControl w:val="0"/>
              <w:autoSpaceDE w:val="0"/>
              <w:autoSpaceDN w:val="0"/>
              <w:adjustRightInd w:val="0"/>
              <w:contextualSpacing/>
              <w:rPr>
                <w:rFonts w:ascii="Times New Roman" w:hAnsi="Times New Roman" w:cs="Times New Roman"/>
                <w:b/>
              </w:rPr>
            </w:pPr>
            <w:r w:rsidRPr="00332278">
              <w:rPr>
                <w:rFonts w:ascii="Times New Roman" w:hAnsi="Times New Roman" w:cs="Times New Roman"/>
                <w:b/>
              </w:rPr>
              <w:t>Основы грамоты</w:t>
            </w:r>
          </w:p>
          <w:p w14:paraId="07BBA8E5" w14:textId="7378515A" w:rsidR="00332278" w:rsidRPr="00332278" w:rsidRDefault="00332278" w:rsidP="00847017">
            <w:pPr>
              <w:rPr>
                <w:rFonts w:ascii="Times New Roman" w:eastAsia="Calibri" w:hAnsi="Times New Roman" w:cs="Times New Roman"/>
                <w:b/>
                <w:u w:val="single"/>
              </w:rPr>
            </w:pPr>
            <w:r w:rsidRPr="00332278">
              <w:rPr>
                <w:rFonts w:ascii="Times New Roman" w:eastAsia="Calibri" w:hAnsi="Times New Roman" w:cs="Times New Roman"/>
              </w:rPr>
              <w:t>«Весна наступает»</w:t>
            </w:r>
          </w:p>
          <w:p w14:paraId="02E4AA17" w14:textId="77777777" w:rsidR="00332278" w:rsidRPr="00332278" w:rsidRDefault="00332278" w:rsidP="00847017">
            <w:pPr>
              <w:rPr>
                <w:rFonts w:ascii="Times New Roman" w:hAnsi="Times New Roman" w:cs="Times New Roman"/>
              </w:rPr>
            </w:pPr>
            <w:r w:rsidRPr="00332278">
              <w:rPr>
                <w:rFonts w:ascii="Times New Roman" w:eastAsiaTheme="minorEastAsia" w:hAnsi="Times New Roman" w:cs="Times New Roman"/>
                <w:b/>
                <w:bCs/>
                <w:lang w:val="kk-KZ"/>
              </w:rPr>
              <w:t>Задача</w:t>
            </w:r>
            <w:r w:rsidRPr="00332278">
              <w:rPr>
                <w:rFonts w:ascii="Times New Roman" w:hAnsi="Times New Roman" w:cs="Times New Roman"/>
              </w:rPr>
              <w:t>. Развивать умение составлять предложение к предложенному слову.</w:t>
            </w:r>
          </w:p>
          <w:p w14:paraId="4AB21B70" w14:textId="77777777" w:rsidR="00332278" w:rsidRPr="00332278" w:rsidRDefault="00332278" w:rsidP="00847017">
            <w:pPr>
              <w:rPr>
                <w:rFonts w:ascii="Times New Roman" w:hAnsi="Times New Roman" w:cs="Times New Roman"/>
                <w:highlight w:val="yellow"/>
              </w:rPr>
            </w:pPr>
          </w:p>
          <w:p w14:paraId="269418BD" w14:textId="77777777" w:rsidR="00332278" w:rsidRPr="00332278" w:rsidRDefault="00332278" w:rsidP="00847017">
            <w:pPr>
              <w:rPr>
                <w:rFonts w:ascii="Times New Roman" w:hAnsi="Times New Roman" w:cs="Times New Roman"/>
                <w:highlight w:val="yellow"/>
              </w:rPr>
            </w:pPr>
          </w:p>
          <w:p w14:paraId="1B48CEF2" w14:textId="77777777" w:rsidR="00332278" w:rsidRPr="00332278" w:rsidRDefault="00332278" w:rsidP="00847017">
            <w:pPr>
              <w:rPr>
                <w:rFonts w:ascii="Times New Roman" w:hAnsi="Times New Roman" w:cs="Times New Roman"/>
                <w:highlight w:val="yellow"/>
              </w:rPr>
            </w:pPr>
          </w:p>
          <w:p w14:paraId="2019D821" w14:textId="77777777" w:rsidR="00332278" w:rsidRPr="00332278" w:rsidRDefault="00332278" w:rsidP="00847017">
            <w:pPr>
              <w:rPr>
                <w:rFonts w:ascii="Times New Roman" w:hAnsi="Times New Roman" w:cs="Times New Roman"/>
                <w:highlight w:val="yellow"/>
              </w:rPr>
            </w:pPr>
          </w:p>
          <w:p w14:paraId="036E65E0" w14:textId="77777777" w:rsidR="00332278" w:rsidRPr="00332278" w:rsidRDefault="00332278" w:rsidP="00847017">
            <w:pPr>
              <w:rPr>
                <w:rFonts w:ascii="Times New Roman" w:hAnsi="Times New Roman" w:cs="Times New Roman"/>
                <w:highlight w:val="yellow"/>
              </w:rPr>
            </w:pPr>
          </w:p>
          <w:p w14:paraId="66C298D2" w14:textId="77777777" w:rsidR="00332278" w:rsidRPr="00332278" w:rsidRDefault="00332278" w:rsidP="00847017">
            <w:pPr>
              <w:rPr>
                <w:rFonts w:ascii="Times New Roman" w:hAnsi="Times New Roman" w:cs="Times New Roman"/>
                <w:highlight w:val="yellow"/>
              </w:rPr>
            </w:pPr>
          </w:p>
          <w:p w14:paraId="7C2005F1" w14:textId="13903AFF" w:rsidR="00332278" w:rsidRPr="00332278" w:rsidRDefault="00332278" w:rsidP="00847017">
            <w:pPr>
              <w:rPr>
                <w:rFonts w:ascii="Times New Roman" w:hAnsi="Times New Roman" w:cs="Times New Roman"/>
                <w:highlight w:val="yellow"/>
              </w:rPr>
            </w:pPr>
          </w:p>
        </w:tc>
        <w:tc>
          <w:tcPr>
            <w:tcW w:w="2693" w:type="dxa"/>
            <w:tcBorders>
              <w:top w:val="nil"/>
              <w:left w:val="single" w:sz="4" w:space="0" w:color="auto"/>
              <w:bottom w:val="single" w:sz="4" w:space="0" w:color="auto"/>
              <w:right w:val="single" w:sz="4" w:space="0" w:color="auto"/>
            </w:tcBorders>
          </w:tcPr>
          <w:p w14:paraId="393FC06C" w14:textId="77777777" w:rsidR="00332278" w:rsidRPr="00332278" w:rsidRDefault="00332278" w:rsidP="00847017">
            <w:pPr>
              <w:widowControl w:val="0"/>
              <w:autoSpaceDE w:val="0"/>
              <w:autoSpaceDN w:val="0"/>
              <w:adjustRightInd w:val="0"/>
              <w:contextualSpacing/>
              <w:rPr>
                <w:rFonts w:ascii="Times New Roman" w:hAnsi="Times New Roman" w:cs="Times New Roman"/>
                <w:b/>
              </w:rPr>
            </w:pPr>
            <w:r w:rsidRPr="00332278">
              <w:rPr>
                <w:rFonts w:ascii="Times New Roman" w:hAnsi="Times New Roman" w:cs="Times New Roman"/>
                <w:b/>
              </w:rPr>
              <w:t xml:space="preserve">Математика </w:t>
            </w:r>
            <w:proofErr w:type="spellStart"/>
            <w:r w:rsidRPr="00332278">
              <w:rPr>
                <w:rFonts w:ascii="Times New Roman" w:hAnsi="Times New Roman" w:cs="Times New Roman"/>
                <w:b/>
              </w:rPr>
              <w:t>негіздері</w:t>
            </w:r>
            <w:proofErr w:type="spellEnd"/>
            <w:r w:rsidRPr="00332278">
              <w:rPr>
                <w:rFonts w:ascii="Times New Roman" w:hAnsi="Times New Roman" w:cs="Times New Roman"/>
                <w:b/>
              </w:rPr>
              <w:t>/</w:t>
            </w:r>
          </w:p>
          <w:p w14:paraId="5DC5D3DD" w14:textId="77777777" w:rsidR="00332278" w:rsidRPr="00332278" w:rsidRDefault="00332278" w:rsidP="00847017">
            <w:pPr>
              <w:widowControl w:val="0"/>
              <w:autoSpaceDE w:val="0"/>
              <w:autoSpaceDN w:val="0"/>
              <w:ind w:left="33" w:right="192"/>
              <w:jc w:val="both"/>
              <w:rPr>
                <w:rFonts w:ascii="Times New Roman" w:hAnsi="Times New Roman" w:cs="Times New Roman"/>
                <w:b/>
                <w:lang w:val="kk-KZ"/>
              </w:rPr>
            </w:pPr>
            <w:r w:rsidRPr="00332278">
              <w:rPr>
                <w:rFonts w:ascii="Times New Roman" w:eastAsia="Times New Roman" w:hAnsi="Times New Roman" w:cs="Times New Roman"/>
                <w:b/>
                <w:lang w:val="kk-KZ"/>
              </w:rPr>
              <w:t>Основы математики</w:t>
            </w:r>
            <w:r w:rsidRPr="00332278">
              <w:rPr>
                <w:rFonts w:ascii="Times New Roman" w:hAnsi="Times New Roman" w:cs="Times New Roman"/>
                <w:b/>
                <w:lang w:val="kk-KZ"/>
              </w:rPr>
              <w:t xml:space="preserve"> </w:t>
            </w:r>
          </w:p>
          <w:p w14:paraId="151FFAE9" w14:textId="7E0F83D0" w:rsidR="00332278" w:rsidRPr="00332278" w:rsidRDefault="00332278" w:rsidP="00847017">
            <w:pPr>
              <w:spacing w:line="256" w:lineRule="auto"/>
              <w:jc w:val="both"/>
              <w:rPr>
                <w:rFonts w:ascii="Times New Roman" w:eastAsia="Calibri" w:hAnsi="Times New Roman" w:cs="Times New Roman"/>
                <w:i/>
                <w:lang w:val="kk-KZ"/>
              </w:rPr>
            </w:pPr>
            <w:r w:rsidRPr="00332278">
              <w:rPr>
                <w:rFonts w:ascii="Times New Roman" w:eastAsia="Calibri" w:hAnsi="Times New Roman" w:cs="Times New Roman"/>
              </w:rPr>
              <w:t>«Времена года»</w:t>
            </w:r>
          </w:p>
          <w:p w14:paraId="6E1BB3DF" w14:textId="77777777" w:rsidR="00332278" w:rsidRPr="00332278" w:rsidRDefault="00332278" w:rsidP="00847017">
            <w:pPr>
              <w:spacing w:line="256" w:lineRule="auto"/>
              <w:jc w:val="both"/>
              <w:rPr>
                <w:rFonts w:ascii="Times New Roman" w:eastAsia="Calibri" w:hAnsi="Times New Roman" w:cs="Times New Roman"/>
                <w:i/>
                <w:lang w:val="kk-KZ"/>
              </w:rPr>
            </w:pPr>
            <w:r w:rsidRPr="00332278">
              <w:rPr>
                <w:rFonts w:ascii="Times New Roman" w:eastAsiaTheme="minorEastAsia" w:hAnsi="Times New Roman" w:cs="Times New Roman"/>
                <w:b/>
                <w:bCs/>
                <w:lang w:val="kk-KZ"/>
              </w:rPr>
              <w:t>Задача</w:t>
            </w:r>
            <w:r w:rsidRPr="00332278">
              <w:rPr>
                <w:rFonts w:ascii="Times New Roman" w:eastAsiaTheme="minorEastAsia" w:hAnsi="Times New Roman" w:cs="Times New Roman"/>
                <w:b/>
                <w:lang w:val="kk-KZ"/>
              </w:rPr>
              <w:t>:</w:t>
            </w:r>
            <w:r w:rsidRPr="00332278">
              <w:rPr>
                <w:rFonts w:ascii="Times New Roman" w:eastAsia="Calibri" w:hAnsi="Times New Roman" w:cs="Times New Roman"/>
                <w:lang w:val="kk-KZ"/>
              </w:rPr>
              <w:t xml:space="preserve"> </w:t>
            </w:r>
          </w:p>
          <w:p w14:paraId="675B040C" w14:textId="37D06806" w:rsidR="00332278" w:rsidRPr="00332278" w:rsidRDefault="00332278" w:rsidP="00847017">
            <w:pPr>
              <w:widowControl w:val="0"/>
              <w:autoSpaceDE w:val="0"/>
              <w:autoSpaceDN w:val="0"/>
              <w:adjustRightInd w:val="0"/>
              <w:contextualSpacing/>
              <w:rPr>
                <w:rFonts w:ascii="Times New Roman" w:eastAsia="Calibri" w:hAnsi="Times New Roman" w:cs="Times New Roman"/>
              </w:rPr>
            </w:pPr>
            <w:r w:rsidRPr="00332278">
              <w:rPr>
                <w:rFonts w:ascii="Times New Roman" w:eastAsia="Calibri" w:hAnsi="Times New Roman" w:cs="Times New Roman"/>
              </w:rPr>
              <w:t>Развивать умение определять временную последовательность (время года, месяцы).</w:t>
            </w:r>
          </w:p>
          <w:p w14:paraId="29B71E2C" w14:textId="3D1E815D" w:rsidR="00332278" w:rsidRPr="00332278" w:rsidRDefault="00332278" w:rsidP="00847017">
            <w:pPr>
              <w:widowControl w:val="0"/>
              <w:autoSpaceDE w:val="0"/>
              <w:autoSpaceDN w:val="0"/>
              <w:adjustRightInd w:val="0"/>
              <w:contextualSpacing/>
              <w:rPr>
                <w:rFonts w:ascii="Times New Roman" w:hAnsi="Times New Roman" w:cs="Times New Roman"/>
                <w:b/>
              </w:rPr>
            </w:pPr>
            <w:proofErr w:type="spellStart"/>
            <w:r w:rsidRPr="00332278">
              <w:rPr>
                <w:rFonts w:ascii="Times New Roman" w:hAnsi="Times New Roman" w:cs="Times New Roman"/>
                <w:b/>
              </w:rPr>
              <w:t>Көркем</w:t>
            </w:r>
            <w:proofErr w:type="spellEnd"/>
            <w:r w:rsidRPr="00332278">
              <w:rPr>
                <w:rFonts w:ascii="Times New Roman" w:hAnsi="Times New Roman" w:cs="Times New Roman"/>
                <w:b/>
              </w:rPr>
              <w:t xml:space="preserve"> </w:t>
            </w:r>
            <w:proofErr w:type="spellStart"/>
            <w:r w:rsidRPr="00332278">
              <w:rPr>
                <w:rFonts w:ascii="Times New Roman" w:hAnsi="Times New Roman" w:cs="Times New Roman"/>
                <w:b/>
              </w:rPr>
              <w:t>әдебиет</w:t>
            </w:r>
            <w:proofErr w:type="spellEnd"/>
            <w:r w:rsidRPr="00332278">
              <w:rPr>
                <w:rFonts w:ascii="Times New Roman" w:hAnsi="Times New Roman" w:cs="Times New Roman"/>
                <w:b/>
              </w:rPr>
              <w:t xml:space="preserve">/ Художественная литература </w:t>
            </w:r>
            <w:r w:rsidRPr="00332278">
              <w:rPr>
                <w:rFonts w:ascii="Times New Roman" w:eastAsia="Calibri" w:hAnsi="Times New Roman" w:cs="Times New Roman"/>
                <w:bCs/>
              </w:rPr>
              <w:t>«</w:t>
            </w:r>
            <w:r w:rsidRPr="00332278">
              <w:rPr>
                <w:rFonts w:ascii="Times New Roman" w:eastAsia="Calibri" w:hAnsi="Times New Roman" w:cs="Times New Roman"/>
              </w:rPr>
              <w:t xml:space="preserve">Батыр </w:t>
            </w:r>
            <w:proofErr w:type="spellStart"/>
            <w:r w:rsidRPr="00332278">
              <w:rPr>
                <w:rFonts w:ascii="Times New Roman" w:eastAsia="Calibri" w:hAnsi="Times New Roman" w:cs="Times New Roman"/>
              </w:rPr>
              <w:t>Боран</w:t>
            </w:r>
            <w:proofErr w:type="spellEnd"/>
            <w:r w:rsidRPr="00332278">
              <w:rPr>
                <w:rFonts w:ascii="Times New Roman" w:eastAsia="Calibri" w:hAnsi="Times New Roman" w:cs="Times New Roman"/>
              </w:rPr>
              <w:t xml:space="preserve">» </w:t>
            </w:r>
          </w:p>
          <w:p w14:paraId="04DD6D97" w14:textId="77777777" w:rsidR="00332278" w:rsidRPr="00332278" w:rsidRDefault="00332278" w:rsidP="00847017">
            <w:pPr>
              <w:widowControl w:val="0"/>
              <w:autoSpaceDE w:val="0"/>
              <w:autoSpaceDN w:val="0"/>
              <w:adjustRightInd w:val="0"/>
              <w:contextualSpacing/>
              <w:rPr>
                <w:rFonts w:ascii="Times New Roman" w:hAnsi="Times New Roman" w:cs="Times New Roman"/>
              </w:rPr>
            </w:pPr>
            <w:r w:rsidRPr="00332278">
              <w:rPr>
                <w:rFonts w:ascii="Times New Roman" w:eastAsiaTheme="minorEastAsia" w:hAnsi="Times New Roman" w:cs="Times New Roman"/>
                <w:b/>
                <w:bCs/>
                <w:lang w:val="kk-KZ"/>
              </w:rPr>
              <w:t>Задача</w:t>
            </w:r>
            <w:r w:rsidRPr="00332278">
              <w:rPr>
                <w:rFonts w:ascii="Times New Roman" w:eastAsiaTheme="minorEastAsia" w:hAnsi="Times New Roman" w:cs="Times New Roman"/>
                <w:b/>
                <w:lang w:val="kk-KZ"/>
              </w:rPr>
              <w:t>:</w:t>
            </w:r>
            <w:r w:rsidRPr="00332278">
              <w:rPr>
                <w:rFonts w:ascii="Times New Roman" w:hAnsi="Times New Roman" w:cs="Times New Roman"/>
              </w:rPr>
              <w:t xml:space="preserve"> В ролях передавать настроение и характер героя, жесты, интонацию и мимику образа.</w:t>
            </w:r>
          </w:p>
          <w:p w14:paraId="2490B220" w14:textId="71B9ED9C" w:rsidR="00332278" w:rsidRPr="00332278" w:rsidRDefault="00332278" w:rsidP="00847017">
            <w:pPr>
              <w:widowControl w:val="0"/>
              <w:autoSpaceDE w:val="0"/>
              <w:autoSpaceDN w:val="0"/>
              <w:adjustRightInd w:val="0"/>
              <w:contextualSpacing/>
              <w:rPr>
                <w:rFonts w:ascii="Times New Roman" w:hAnsi="Times New Roman" w:cs="Times New Roman"/>
                <w:b/>
              </w:rPr>
            </w:pPr>
            <w:proofErr w:type="spellStart"/>
            <w:r w:rsidRPr="00332278">
              <w:rPr>
                <w:rFonts w:ascii="Times New Roman" w:hAnsi="Times New Roman" w:cs="Times New Roman"/>
                <w:b/>
              </w:rPr>
              <w:t>Қоршаған</w:t>
            </w:r>
            <w:proofErr w:type="spellEnd"/>
            <w:r w:rsidRPr="00332278">
              <w:rPr>
                <w:rFonts w:ascii="Times New Roman" w:hAnsi="Times New Roman" w:cs="Times New Roman"/>
                <w:b/>
              </w:rPr>
              <w:t xml:space="preserve"> </w:t>
            </w:r>
            <w:proofErr w:type="spellStart"/>
            <w:r w:rsidRPr="00332278">
              <w:rPr>
                <w:rFonts w:ascii="Times New Roman" w:hAnsi="Times New Roman" w:cs="Times New Roman"/>
                <w:b/>
              </w:rPr>
              <w:t>ортамен</w:t>
            </w:r>
            <w:proofErr w:type="spellEnd"/>
            <w:r w:rsidRPr="00332278">
              <w:rPr>
                <w:rFonts w:ascii="Times New Roman" w:hAnsi="Times New Roman" w:cs="Times New Roman"/>
                <w:b/>
              </w:rPr>
              <w:t xml:space="preserve"> </w:t>
            </w:r>
            <w:proofErr w:type="spellStart"/>
            <w:r w:rsidRPr="00332278">
              <w:rPr>
                <w:rFonts w:ascii="Times New Roman" w:hAnsi="Times New Roman" w:cs="Times New Roman"/>
                <w:b/>
              </w:rPr>
              <w:t>танысу</w:t>
            </w:r>
            <w:proofErr w:type="spellEnd"/>
            <w:r w:rsidRPr="00332278">
              <w:rPr>
                <w:rFonts w:ascii="Times New Roman" w:hAnsi="Times New Roman" w:cs="Times New Roman"/>
                <w:b/>
              </w:rPr>
              <w:t>/Ознакомление с окружающим миром</w:t>
            </w:r>
          </w:p>
          <w:p w14:paraId="76038AFB" w14:textId="77777777" w:rsidR="00332278" w:rsidRPr="00332278" w:rsidRDefault="00332278" w:rsidP="00847017">
            <w:pPr>
              <w:widowControl w:val="0"/>
              <w:autoSpaceDE w:val="0"/>
              <w:autoSpaceDN w:val="0"/>
              <w:ind w:right="107"/>
              <w:jc w:val="both"/>
              <w:rPr>
                <w:rFonts w:ascii="Times New Roman" w:eastAsia="Times New Roman" w:hAnsi="Times New Roman" w:cs="Times New Roman"/>
                <w:bCs/>
                <w:iCs/>
              </w:rPr>
            </w:pPr>
            <w:r w:rsidRPr="00332278">
              <w:rPr>
                <w:rFonts w:ascii="Times New Roman" w:eastAsia="Times New Roman" w:hAnsi="Times New Roman" w:cs="Times New Roman"/>
                <w:b/>
                <w:bCs/>
                <w:iCs/>
              </w:rPr>
              <w:t>«</w:t>
            </w:r>
            <w:r w:rsidRPr="00332278">
              <w:rPr>
                <w:rFonts w:ascii="Times New Roman" w:eastAsia="Times New Roman" w:hAnsi="Times New Roman" w:cs="Times New Roman"/>
                <w:bCs/>
                <w:iCs/>
              </w:rPr>
              <w:t xml:space="preserve">Юрта» </w:t>
            </w:r>
          </w:p>
          <w:p w14:paraId="602F4CCD" w14:textId="15A986CE" w:rsidR="00332278" w:rsidRPr="00332278" w:rsidRDefault="00332278" w:rsidP="00847017">
            <w:pPr>
              <w:widowControl w:val="0"/>
              <w:autoSpaceDE w:val="0"/>
              <w:autoSpaceDN w:val="0"/>
              <w:ind w:right="107"/>
              <w:jc w:val="both"/>
              <w:rPr>
                <w:rFonts w:ascii="Times New Roman" w:hAnsi="Times New Roman" w:cs="Times New Roman"/>
                <w:color w:val="000000"/>
              </w:rPr>
            </w:pPr>
            <w:r w:rsidRPr="00332278">
              <w:rPr>
                <w:rFonts w:ascii="Times New Roman" w:eastAsia="Times New Roman" w:hAnsi="Times New Roman" w:cs="Times New Roman"/>
                <w:bCs/>
                <w:iCs/>
              </w:rPr>
              <w:t>Задача</w:t>
            </w:r>
            <w:proofErr w:type="gramStart"/>
            <w:r w:rsidRPr="00332278">
              <w:rPr>
                <w:rFonts w:ascii="Times New Roman" w:eastAsia="Times New Roman" w:hAnsi="Times New Roman" w:cs="Times New Roman"/>
                <w:bCs/>
                <w:iCs/>
              </w:rPr>
              <w:t xml:space="preserve">: </w:t>
            </w:r>
            <w:r w:rsidRPr="00332278">
              <w:rPr>
                <w:rFonts w:ascii="Times New Roman" w:hAnsi="Times New Roman" w:cs="Times New Roman"/>
                <w:color w:val="000000"/>
              </w:rPr>
              <w:t>Знать</w:t>
            </w:r>
            <w:proofErr w:type="gramEnd"/>
            <w:r w:rsidRPr="00332278">
              <w:rPr>
                <w:rFonts w:ascii="Times New Roman" w:hAnsi="Times New Roman" w:cs="Times New Roman"/>
                <w:color w:val="000000"/>
              </w:rPr>
              <w:t xml:space="preserve"> значение юрты казахского народа, ее устройство и внутреннее убранство.</w:t>
            </w:r>
          </w:p>
          <w:p w14:paraId="618D8DA2" w14:textId="79A8EA3E" w:rsidR="00332278" w:rsidRPr="00332278" w:rsidRDefault="00332278" w:rsidP="00847017">
            <w:pPr>
              <w:widowControl w:val="0"/>
              <w:autoSpaceDE w:val="0"/>
              <w:autoSpaceDN w:val="0"/>
              <w:ind w:right="107"/>
              <w:jc w:val="both"/>
              <w:rPr>
                <w:rFonts w:ascii="Times New Roman" w:eastAsiaTheme="minorEastAsia" w:hAnsi="Times New Roman" w:cs="Times New Roman"/>
                <w:lang w:eastAsia="ru-RU"/>
              </w:rPr>
            </w:pPr>
            <w:r w:rsidRPr="00332278">
              <w:rPr>
                <w:rFonts w:ascii="Times New Roman" w:hAnsi="Times New Roman" w:cs="Times New Roman"/>
                <w:b/>
              </w:rPr>
              <w:t xml:space="preserve">Дене </w:t>
            </w:r>
            <w:proofErr w:type="spellStart"/>
            <w:r w:rsidRPr="00332278">
              <w:rPr>
                <w:rFonts w:ascii="Times New Roman" w:hAnsi="Times New Roman" w:cs="Times New Roman"/>
                <w:b/>
              </w:rPr>
              <w:t>шынықтыру</w:t>
            </w:r>
            <w:proofErr w:type="spellEnd"/>
            <w:r w:rsidRPr="00332278">
              <w:rPr>
                <w:rFonts w:ascii="Times New Roman" w:hAnsi="Times New Roman" w:cs="Times New Roman"/>
                <w:b/>
              </w:rPr>
              <w:t>/</w:t>
            </w:r>
          </w:p>
          <w:p w14:paraId="0E7F580C" w14:textId="77777777" w:rsidR="00332278" w:rsidRPr="00332278" w:rsidRDefault="00332278" w:rsidP="00847017">
            <w:pPr>
              <w:widowControl w:val="0"/>
              <w:autoSpaceDE w:val="0"/>
              <w:autoSpaceDN w:val="0"/>
              <w:adjustRightInd w:val="0"/>
              <w:contextualSpacing/>
              <w:rPr>
                <w:rFonts w:ascii="Times New Roman" w:hAnsi="Times New Roman" w:cs="Times New Roman"/>
                <w:b/>
              </w:rPr>
            </w:pPr>
            <w:r w:rsidRPr="00332278">
              <w:rPr>
                <w:rFonts w:ascii="Times New Roman" w:hAnsi="Times New Roman" w:cs="Times New Roman"/>
                <w:b/>
              </w:rPr>
              <w:t>Физическая культура</w:t>
            </w:r>
          </w:p>
          <w:p w14:paraId="2D8249A7" w14:textId="7635B16C" w:rsidR="00332278" w:rsidRPr="00332278" w:rsidRDefault="00332278" w:rsidP="00847017">
            <w:pPr>
              <w:rPr>
                <w:rFonts w:ascii="Times New Roman" w:hAnsi="Times New Roman" w:cs="Times New Roman"/>
              </w:rPr>
            </w:pPr>
            <w:r w:rsidRPr="00332278">
              <w:rPr>
                <w:rFonts w:ascii="Times New Roman" w:hAnsi="Times New Roman" w:cs="Times New Roman"/>
              </w:rPr>
              <w:t xml:space="preserve">(по плану </w:t>
            </w:r>
            <w:proofErr w:type="spellStart"/>
            <w:r w:rsidRPr="00332278">
              <w:rPr>
                <w:rFonts w:ascii="Times New Roman" w:hAnsi="Times New Roman" w:cs="Times New Roman"/>
              </w:rPr>
              <w:t>физинструктора</w:t>
            </w:r>
            <w:proofErr w:type="spellEnd"/>
            <w:r w:rsidRPr="00332278">
              <w:rPr>
                <w:rFonts w:ascii="Times New Roman" w:hAnsi="Times New Roman" w:cs="Times New Roman"/>
              </w:rPr>
              <w:t>)</w:t>
            </w:r>
          </w:p>
        </w:tc>
        <w:tc>
          <w:tcPr>
            <w:tcW w:w="3402" w:type="dxa"/>
            <w:gridSpan w:val="3"/>
            <w:tcBorders>
              <w:top w:val="nil"/>
              <w:left w:val="single" w:sz="4" w:space="0" w:color="auto"/>
              <w:bottom w:val="single" w:sz="4" w:space="0" w:color="auto"/>
              <w:right w:val="single" w:sz="4" w:space="0" w:color="auto"/>
            </w:tcBorders>
          </w:tcPr>
          <w:p w14:paraId="230B8C41" w14:textId="77777777" w:rsidR="00332278" w:rsidRPr="00332278" w:rsidRDefault="00332278" w:rsidP="00847017">
            <w:pPr>
              <w:contextualSpacing/>
              <w:rPr>
                <w:rFonts w:ascii="Times New Roman" w:hAnsi="Times New Roman" w:cs="Times New Roman"/>
                <w:b/>
              </w:rPr>
            </w:pPr>
            <w:proofErr w:type="spellStart"/>
            <w:r w:rsidRPr="00332278">
              <w:rPr>
                <w:rFonts w:ascii="Times New Roman" w:hAnsi="Times New Roman" w:cs="Times New Roman"/>
                <w:b/>
              </w:rPr>
              <w:t>Сауаттылық</w:t>
            </w:r>
            <w:proofErr w:type="spellEnd"/>
            <w:r w:rsidRPr="00332278">
              <w:rPr>
                <w:rFonts w:ascii="Times New Roman" w:hAnsi="Times New Roman" w:cs="Times New Roman"/>
                <w:b/>
              </w:rPr>
              <w:t xml:space="preserve"> </w:t>
            </w:r>
            <w:proofErr w:type="spellStart"/>
            <w:r w:rsidRPr="00332278">
              <w:rPr>
                <w:rFonts w:ascii="Times New Roman" w:hAnsi="Times New Roman" w:cs="Times New Roman"/>
                <w:b/>
              </w:rPr>
              <w:t>негіздері</w:t>
            </w:r>
            <w:proofErr w:type="spellEnd"/>
            <w:r w:rsidRPr="00332278">
              <w:rPr>
                <w:rFonts w:ascii="Times New Roman" w:hAnsi="Times New Roman" w:cs="Times New Roman"/>
                <w:b/>
              </w:rPr>
              <w:t>/</w:t>
            </w:r>
          </w:p>
          <w:p w14:paraId="0D105F9A" w14:textId="77777777" w:rsidR="00332278" w:rsidRPr="00332278" w:rsidRDefault="00332278" w:rsidP="00847017">
            <w:pPr>
              <w:contextualSpacing/>
              <w:rPr>
                <w:rFonts w:ascii="Times New Roman" w:hAnsi="Times New Roman" w:cs="Times New Roman"/>
                <w:b/>
              </w:rPr>
            </w:pPr>
            <w:r w:rsidRPr="00332278">
              <w:rPr>
                <w:rFonts w:ascii="Times New Roman" w:hAnsi="Times New Roman" w:cs="Times New Roman"/>
                <w:b/>
              </w:rPr>
              <w:t>Основы грамоты</w:t>
            </w:r>
          </w:p>
          <w:p w14:paraId="2C795910" w14:textId="77777777" w:rsidR="00332278" w:rsidRPr="00332278" w:rsidRDefault="00332278" w:rsidP="00847017">
            <w:pPr>
              <w:contextualSpacing/>
              <w:rPr>
                <w:rFonts w:ascii="Times New Roman" w:hAnsi="Times New Roman" w:cs="Times New Roman"/>
              </w:rPr>
            </w:pPr>
            <w:r w:rsidRPr="00332278">
              <w:rPr>
                <w:rFonts w:ascii="Times New Roman" w:eastAsiaTheme="minorEastAsia" w:hAnsi="Times New Roman" w:cs="Times New Roman"/>
                <w:b/>
                <w:bCs/>
                <w:lang w:val="kk-KZ"/>
              </w:rPr>
              <w:t>Задача:</w:t>
            </w:r>
            <w:r w:rsidRPr="00332278">
              <w:rPr>
                <w:rFonts w:ascii="Times New Roman" w:hAnsi="Times New Roman" w:cs="Times New Roman"/>
              </w:rPr>
              <w:t xml:space="preserve"> </w:t>
            </w:r>
            <w:r w:rsidRPr="00332278">
              <w:rPr>
                <w:rFonts w:ascii="Times New Roman" w:hAnsi="Times New Roman" w:cs="Times New Roman"/>
                <w:lang w:val="kk-KZ"/>
              </w:rPr>
              <w:t xml:space="preserve">Закрепление </w:t>
            </w:r>
            <w:r w:rsidRPr="00332278">
              <w:rPr>
                <w:rFonts w:ascii="Times New Roman" w:hAnsi="Times New Roman" w:cs="Times New Roman"/>
              </w:rPr>
              <w:t xml:space="preserve"> умений  проводить звуковой анализ  </w:t>
            </w:r>
            <w:proofErr w:type="spellStart"/>
            <w:r w:rsidRPr="00332278">
              <w:rPr>
                <w:rFonts w:ascii="Times New Roman" w:hAnsi="Times New Roman" w:cs="Times New Roman"/>
              </w:rPr>
              <w:t>четырехзвуковых</w:t>
            </w:r>
            <w:proofErr w:type="spellEnd"/>
            <w:r w:rsidRPr="00332278">
              <w:rPr>
                <w:rFonts w:ascii="Times New Roman" w:hAnsi="Times New Roman" w:cs="Times New Roman"/>
              </w:rPr>
              <w:t xml:space="preserve"> слов: слов различной звуковой структуры. </w:t>
            </w:r>
          </w:p>
          <w:p w14:paraId="48303D15" w14:textId="19174330" w:rsidR="00332278" w:rsidRPr="00332278" w:rsidRDefault="00332278" w:rsidP="00847017">
            <w:pPr>
              <w:contextualSpacing/>
              <w:rPr>
                <w:rFonts w:ascii="Times New Roman" w:hAnsi="Times New Roman" w:cs="Times New Roman"/>
                <w:b/>
              </w:rPr>
            </w:pPr>
            <w:proofErr w:type="spellStart"/>
            <w:r w:rsidRPr="00332278">
              <w:rPr>
                <w:rFonts w:ascii="Times New Roman" w:hAnsi="Times New Roman" w:cs="Times New Roman"/>
                <w:b/>
              </w:rPr>
              <w:t>Қоршаған</w:t>
            </w:r>
            <w:proofErr w:type="spellEnd"/>
            <w:r w:rsidRPr="00332278">
              <w:rPr>
                <w:rFonts w:ascii="Times New Roman" w:hAnsi="Times New Roman" w:cs="Times New Roman"/>
                <w:b/>
              </w:rPr>
              <w:t xml:space="preserve"> </w:t>
            </w:r>
            <w:proofErr w:type="spellStart"/>
            <w:r w:rsidRPr="00332278">
              <w:rPr>
                <w:rFonts w:ascii="Times New Roman" w:hAnsi="Times New Roman" w:cs="Times New Roman"/>
                <w:b/>
              </w:rPr>
              <w:t>ортамен</w:t>
            </w:r>
            <w:proofErr w:type="spellEnd"/>
            <w:r w:rsidRPr="00332278">
              <w:rPr>
                <w:rFonts w:ascii="Times New Roman" w:hAnsi="Times New Roman" w:cs="Times New Roman"/>
                <w:b/>
              </w:rPr>
              <w:t xml:space="preserve"> </w:t>
            </w:r>
            <w:proofErr w:type="spellStart"/>
            <w:r w:rsidRPr="00332278">
              <w:rPr>
                <w:rFonts w:ascii="Times New Roman" w:hAnsi="Times New Roman" w:cs="Times New Roman"/>
                <w:b/>
              </w:rPr>
              <w:t>танысу</w:t>
            </w:r>
            <w:proofErr w:type="spellEnd"/>
            <w:r w:rsidRPr="00332278">
              <w:rPr>
                <w:rFonts w:ascii="Times New Roman" w:hAnsi="Times New Roman" w:cs="Times New Roman"/>
                <w:b/>
              </w:rPr>
              <w:t>/</w:t>
            </w:r>
          </w:p>
          <w:p w14:paraId="7DA439EC" w14:textId="77777777" w:rsidR="00332278" w:rsidRPr="00332278" w:rsidRDefault="00332278" w:rsidP="00847017">
            <w:pPr>
              <w:contextualSpacing/>
              <w:rPr>
                <w:rFonts w:ascii="Times New Roman" w:hAnsi="Times New Roman" w:cs="Times New Roman"/>
                <w:b/>
              </w:rPr>
            </w:pPr>
            <w:r w:rsidRPr="00332278">
              <w:rPr>
                <w:rFonts w:ascii="Times New Roman" w:hAnsi="Times New Roman" w:cs="Times New Roman"/>
                <w:b/>
              </w:rPr>
              <w:t>Ознакомление с окружающим миром</w:t>
            </w:r>
          </w:p>
          <w:p w14:paraId="15374BB2" w14:textId="66CFCDDA" w:rsidR="00332278" w:rsidRPr="00332278" w:rsidRDefault="00332278" w:rsidP="00847017">
            <w:pPr>
              <w:spacing w:line="256" w:lineRule="auto"/>
              <w:jc w:val="both"/>
              <w:rPr>
                <w:rFonts w:ascii="Times New Roman" w:hAnsi="Times New Roman" w:cs="Times New Roman"/>
                <w:color w:val="000000"/>
                <w:lang w:val="kk-KZ"/>
              </w:rPr>
            </w:pPr>
            <w:r w:rsidRPr="00332278">
              <w:rPr>
                <w:rFonts w:ascii="Times New Roman" w:eastAsiaTheme="minorEastAsia" w:hAnsi="Times New Roman" w:cs="Times New Roman"/>
                <w:b/>
                <w:bCs/>
                <w:lang w:val="kk-KZ"/>
              </w:rPr>
              <w:t>Задача</w:t>
            </w:r>
            <w:r w:rsidRPr="00332278">
              <w:rPr>
                <w:rFonts w:ascii="Times New Roman" w:eastAsiaTheme="minorEastAsia" w:hAnsi="Times New Roman" w:cs="Times New Roman"/>
                <w:b/>
                <w:lang w:val="kk-KZ"/>
              </w:rPr>
              <w:t xml:space="preserve">: </w:t>
            </w:r>
            <w:r w:rsidRPr="00332278">
              <w:rPr>
                <w:rFonts w:ascii="Times New Roman" w:hAnsi="Times New Roman" w:cs="Times New Roman"/>
                <w:color w:val="000000"/>
              </w:rPr>
              <w:t>Закреплять представления о предметах, их признаках и назначение.</w:t>
            </w:r>
          </w:p>
          <w:p w14:paraId="055FA510" w14:textId="77777777" w:rsidR="00332278" w:rsidRPr="00332278" w:rsidRDefault="00332278" w:rsidP="00847017">
            <w:pPr>
              <w:contextualSpacing/>
              <w:rPr>
                <w:rFonts w:ascii="Times New Roman" w:hAnsi="Times New Roman" w:cs="Times New Roman"/>
                <w:b/>
              </w:rPr>
            </w:pPr>
            <w:r w:rsidRPr="00332278">
              <w:rPr>
                <w:rFonts w:ascii="Times New Roman" w:hAnsi="Times New Roman" w:cs="Times New Roman"/>
                <w:b/>
              </w:rPr>
              <w:t xml:space="preserve">Математика </w:t>
            </w:r>
            <w:proofErr w:type="spellStart"/>
            <w:r w:rsidRPr="00332278">
              <w:rPr>
                <w:rFonts w:ascii="Times New Roman" w:hAnsi="Times New Roman" w:cs="Times New Roman"/>
                <w:b/>
              </w:rPr>
              <w:t>негіздері</w:t>
            </w:r>
            <w:proofErr w:type="spellEnd"/>
            <w:r w:rsidRPr="00332278">
              <w:rPr>
                <w:rFonts w:ascii="Times New Roman" w:hAnsi="Times New Roman" w:cs="Times New Roman"/>
                <w:b/>
              </w:rPr>
              <w:t>/</w:t>
            </w:r>
          </w:p>
          <w:p w14:paraId="414C0F89" w14:textId="77777777" w:rsidR="00332278" w:rsidRPr="00332278" w:rsidRDefault="00332278" w:rsidP="00847017">
            <w:pPr>
              <w:contextualSpacing/>
              <w:rPr>
                <w:rFonts w:ascii="Times New Roman" w:hAnsi="Times New Roman" w:cs="Times New Roman"/>
                <w:b/>
              </w:rPr>
            </w:pPr>
            <w:r w:rsidRPr="00332278">
              <w:rPr>
                <w:rFonts w:ascii="Times New Roman" w:hAnsi="Times New Roman" w:cs="Times New Roman"/>
                <w:b/>
              </w:rPr>
              <w:t>Основы математики</w:t>
            </w:r>
          </w:p>
          <w:p w14:paraId="1DFCC181" w14:textId="0CFD1398" w:rsidR="00332278" w:rsidRPr="00332278" w:rsidRDefault="00332278" w:rsidP="00847017">
            <w:pPr>
              <w:spacing w:line="256" w:lineRule="auto"/>
              <w:jc w:val="both"/>
              <w:rPr>
                <w:rFonts w:ascii="Times New Roman" w:eastAsia="Calibri" w:hAnsi="Times New Roman" w:cs="Times New Roman"/>
                <w:lang w:val="kk-KZ"/>
              </w:rPr>
            </w:pPr>
            <w:r w:rsidRPr="00332278">
              <w:rPr>
                <w:rFonts w:ascii="Times New Roman" w:eastAsiaTheme="minorEastAsia" w:hAnsi="Times New Roman" w:cs="Times New Roman"/>
                <w:b/>
                <w:bCs/>
                <w:lang w:val="kk-KZ"/>
              </w:rPr>
              <w:t>Задача</w:t>
            </w:r>
            <w:r w:rsidRPr="00332278">
              <w:rPr>
                <w:rFonts w:ascii="Times New Roman" w:eastAsiaTheme="minorEastAsia" w:hAnsi="Times New Roman" w:cs="Times New Roman"/>
                <w:b/>
                <w:lang w:val="kk-KZ"/>
              </w:rPr>
              <w:t xml:space="preserve">: </w:t>
            </w:r>
            <w:r w:rsidRPr="00332278">
              <w:rPr>
                <w:rFonts w:ascii="Times New Roman" w:eastAsia="Calibri" w:hAnsi="Times New Roman" w:cs="Times New Roman"/>
              </w:rPr>
              <w:t>Обучать умению сравнивать предметы, используя методы наложения и приложения, прием попарного сравнивания, выделять предмет из группы предметов по 2-3 признакам.</w:t>
            </w:r>
          </w:p>
          <w:p w14:paraId="04983753" w14:textId="77777777" w:rsidR="00332278" w:rsidRPr="00332278" w:rsidRDefault="00332278" w:rsidP="00847017">
            <w:pPr>
              <w:widowControl w:val="0"/>
              <w:autoSpaceDE w:val="0"/>
              <w:autoSpaceDN w:val="0"/>
              <w:spacing w:line="276" w:lineRule="auto"/>
              <w:ind w:right="107"/>
              <w:jc w:val="both"/>
              <w:rPr>
                <w:rFonts w:ascii="Times New Roman" w:eastAsiaTheme="minorEastAsia" w:hAnsi="Times New Roman" w:cs="Times New Roman"/>
                <w:lang w:eastAsia="ru-RU"/>
              </w:rPr>
            </w:pPr>
            <w:r w:rsidRPr="00332278">
              <w:rPr>
                <w:rFonts w:ascii="Times New Roman" w:hAnsi="Times New Roman" w:cs="Times New Roman"/>
                <w:b/>
              </w:rPr>
              <w:t xml:space="preserve">Дене </w:t>
            </w:r>
            <w:proofErr w:type="spellStart"/>
            <w:r w:rsidRPr="00332278">
              <w:rPr>
                <w:rFonts w:ascii="Times New Roman" w:hAnsi="Times New Roman" w:cs="Times New Roman"/>
                <w:b/>
              </w:rPr>
              <w:t>шынықтыру</w:t>
            </w:r>
            <w:proofErr w:type="spellEnd"/>
            <w:r w:rsidRPr="00332278">
              <w:rPr>
                <w:rFonts w:ascii="Times New Roman" w:hAnsi="Times New Roman" w:cs="Times New Roman"/>
                <w:b/>
              </w:rPr>
              <w:t>/</w:t>
            </w:r>
          </w:p>
          <w:p w14:paraId="5E8F2D3D" w14:textId="77777777" w:rsidR="00332278" w:rsidRPr="00332278" w:rsidRDefault="00332278" w:rsidP="00847017">
            <w:pPr>
              <w:widowControl w:val="0"/>
              <w:autoSpaceDE w:val="0"/>
              <w:autoSpaceDN w:val="0"/>
              <w:adjustRightInd w:val="0"/>
              <w:contextualSpacing/>
              <w:rPr>
                <w:rFonts w:ascii="Times New Roman" w:hAnsi="Times New Roman" w:cs="Times New Roman"/>
              </w:rPr>
            </w:pPr>
            <w:r w:rsidRPr="00332278">
              <w:rPr>
                <w:rFonts w:ascii="Times New Roman" w:hAnsi="Times New Roman" w:cs="Times New Roman"/>
                <w:b/>
              </w:rPr>
              <w:t>Физическая культура</w:t>
            </w:r>
          </w:p>
          <w:p w14:paraId="2522B530" w14:textId="3F8DB7E5" w:rsidR="00332278" w:rsidRPr="00332278" w:rsidRDefault="00332278" w:rsidP="00847017">
            <w:pPr>
              <w:rPr>
                <w:rFonts w:ascii="Times New Roman" w:hAnsi="Times New Roman" w:cs="Times New Roman"/>
              </w:rPr>
            </w:pPr>
            <w:r w:rsidRPr="00332278">
              <w:rPr>
                <w:rFonts w:ascii="Times New Roman" w:hAnsi="Times New Roman" w:cs="Times New Roman"/>
              </w:rPr>
              <w:t xml:space="preserve">(по плану </w:t>
            </w:r>
            <w:proofErr w:type="spellStart"/>
            <w:r w:rsidRPr="00332278">
              <w:rPr>
                <w:rFonts w:ascii="Times New Roman" w:hAnsi="Times New Roman" w:cs="Times New Roman"/>
              </w:rPr>
              <w:t>физинструктора</w:t>
            </w:r>
            <w:proofErr w:type="spellEnd"/>
            <w:r w:rsidRPr="00332278">
              <w:rPr>
                <w:rFonts w:ascii="Times New Roman" w:hAnsi="Times New Roman" w:cs="Times New Roman"/>
              </w:rPr>
              <w:t>)</w:t>
            </w:r>
          </w:p>
          <w:p w14:paraId="3C7783C4" w14:textId="77777777" w:rsidR="00332278" w:rsidRPr="00332278" w:rsidRDefault="00332278" w:rsidP="00847017">
            <w:pPr>
              <w:rPr>
                <w:rFonts w:ascii="Times New Roman" w:hAnsi="Times New Roman" w:cs="Times New Roman"/>
              </w:rPr>
            </w:pPr>
          </w:p>
          <w:p w14:paraId="32481212" w14:textId="77777777" w:rsidR="00332278" w:rsidRPr="00332278" w:rsidRDefault="00332278" w:rsidP="00847017">
            <w:pPr>
              <w:rPr>
                <w:rFonts w:ascii="Times New Roman" w:hAnsi="Times New Roman" w:cs="Times New Roman"/>
              </w:rPr>
            </w:pPr>
          </w:p>
          <w:p w14:paraId="492F7D11" w14:textId="207EDFD5" w:rsidR="00332278" w:rsidRPr="00332278" w:rsidRDefault="00332278" w:rsidP="00187DAF">
            <w:pPr>
              <w:rPr>
                <w:rFonts w:ascii="Times New Roman" w:hAnsi="Times New Roman" w:cs="Times New Roman"/>
              </w:rPr>
            </w:pPr>
          </w:p>
        </w:tc>
        <w:tc>
          <w:tcPr>
            <w:tcW w:w="2268" w:type="dxa"/>
            <w:gridSpan w:val="2"/>
            <w:tcBorders>
              <w:top w:val="nil"/>
              <w:left w:val="single" w:sz="4" w:space="0" w:color="auto"/>
              <w:bottom w:val="single" w:sz="4" w:space="0" w:color="auto"/>
              <w:right w:val="single" w:sz="4" w:space="0" w:color="auto"/>
            </w:tcBorders>
          </w:tcPr>
          <w:p w14:paraId="67B52598" w14:textId="7C8AADD6" w:rsidR="00332278" w:rsidRPr="00332278" w:rsidRDefault="00332278" w:rsidP="00847017">
            <w:pPr>
              <w:rPr>
                <w:rFonts w:ascii="Times New Roman" w:hAnsi="Times New Roman" w:cs="Times New Roman"/>
                <w:b/>
                <w:color w:val="FF0000"/>
                <w:lang w:val="kk-KZ"/>
              </w:rPr>
            </w:pPr>
          </w:p>
        </w:tc>
        <w:tc>
          <w:tcPr>
            <w:tcW w:w="2978" w:type="dxa"/>
            <w:gridSpan w:val="3"/>
            <w:tcBorders>
              <w:top w:val="nil"/>
              <w:left w:val="single" w:sz="4" w:space="0" w:color="auto"/>
              <w:bottom w:val="single" w:sz="4" w:space="0" w:color="auto"/>
              <w:right w:val="single" w:sz="4" w:space="0" w:color="auto"/>
            </w:tcBorders>
          </w:tcPr>
          <w:p w14:paraId="7CD17821" w14:textId="77777777" w:rsidR="00332278" w:rsidRPr="00332278" w:rsidRDefault="00332278" w:rsidP="00847017">
            <w:pPr>
              <w:rPr>
                <w:rFonts w:ascii="Times New Roman" w:hAnsi="Times New Roman" w:cs="Times New Roman"/>
                <w:b/>
                <w:color w:val="FF0000"/>
              </w:rPr>
            </w:pPr>
          </w:p>
        </w:tc>
      </w:tr>
      <w:tr w:rsidR="00332278" w:rsidRPr="00332278" w14:paraId="760E0360" w14:textId="77777777" w:rsidTr="00332278">
        <w:trPr>
          <w:trHeight w:val="695"/>
        </w:trPr>
        <w:tc>
          <w:tcPr>
            <w:tcW w:w="1840" w:type="dxa"/>
            <w:vMerge/>
            <w:tcBorders>
              <w:left w:val="single" w:sz="4" w:space="0" w:color="auto"/>
              <w:bottom w:val="single" w:sz="4" w:space="0" w:color="auto"/>
              <w:right w:val="single" w:sz="4" w:space="0" w:color="auto"/>
            </w:tcBorders>
          </w:tcPr>
          <w:p w14:paraId="1BA8679A" w14:textId="77777777" w:rsidR="00332278" w:rsidRPr="00332278" w:rsidRDefault="00332278" w:rsidP="00847017">
            <w:pPr>
              <w:widowControl w:val="0"/>
              <w:autoSpaceDE w:val="0"/>
              <w:autoSpaceDN w:val="0"/>
              <w:adjustRightInd w:val="0"/>
              <w:contextualSpacing/>
              <w:rPr>
                <w:rFonts w:ascii="Times New Roman" w:eastAsia="Calibri" w:hAnsi="Times New Roman" w:cs="Times New Roman"/>
                <w:b/>
                <w:bCs/>
              </w:rPr>
            </w:pPr>
          </w:p>
        </w:tc>
        <w:tc>
          <w:tcPr>
            <w:tcW w:w="14320" w:type="dxa"/>
            <w:gridSpan w:val="10"/>
            <w:tcBorders>
              <w:top w:val="nil"/>
              <w:left w:val="single" w:sz="4" w:space="0" w:color="auto"/>
              <w:bottom w:val="single" w:sz="4" w:space="0" w:color="auto"/>
              <w:right w:val="single" w:sz="4" w:space="0" w:color="auto"/>
            </w:tcBorders>
          </w:tcPr>
          <w:p w14:paraId="2EE6E3E7" w14:textId="3FB3E8D8" w:rsidR="00332278" w:rsidRPr="00332278" w:rsidRDefault="00332278" w:rsidP="0068425C">
            <w:pPr>
              <w:contextualSpacing/>
              <w:rPr>
                <w:rFonts w:ascii="Times New Roman" w:eastAsia="Calibri" w:hAnsi="Times New Roman" w:cs="Times New Roman"/>
                <w:b/>
                <w:i/>
                <w:lang w:val="kk-KZ"/>
              </w:rPr>
            </w:pPr>
            <w:r w:rsidRPr="00332278">
              <w:rPr>
                <w:rFonts w:ascii="Times New Roman" w:hAnsi="Times New Roman" w:cs="Times New Roman"/>
                <w:b/>
                <w:lang w:val="kk-KZ"/>
              </w:rPr>
              <w:t>«</w:t>
            </w:r>
            <w:proofErr w:type="spellStart"/>
            <w:r w:rsidRPr="00332278">
              <w:rPr>
                <w:rFonts w:ascii="Times New Roman" w:hAnsi="Times New Roman" w:cs="Times New Roman"/>
                <w:b/>
              </w:rPr>
              <w:t>Армысың</w:t>
            </w:r>
            <w:proofErr w:type="spellEnd"/>
            <w:r w:rsidRPr="00332278">
              <w:rPr>
                <w:rFonts w:ascii="Times New Roman" w:hAnsi="Times New Roman" w:cs="Times New Roman"/>
                <w:b/>
              </w:rPr>
              <w:t xml:space="preserve">, </w:t>
            </w:r>
            <w:proofErr w:type="spellStart"/>
            <w:r w:rsidRPr="00332278">
              <w:rPr>
                <w:rFonts w:ascii="Times New Roman" w:hAnsi="Times New Roman" w:cs="Times New Roman"/>
                <w:b/>
              </w:rPr>
              <w:t>әз</w:t>
            </w:r>
            <w:proofErr w:type="spellEnd"/>
            <w:r w:rsidRPr="00332278">
              <w:rPr>
                <w:rFonts w:ascii="Times New Roman" w:hAnsi="Times New Roman" w:cs="Times New Roman"/>
                <w:b/>
              </w:rPr>
              <w:t xml:space="preserve"> Наурыз!</w:t>
            </w:r>
            <w:r w:rsidRPr="00332278">
              <w:rPr>
                <w:rFonts w:ascii="Times New Roman" w:eastAsia="Calibri" w:hAnsi="Times New Roman" w:cs="Times New Roman"/>
                <w:b/>
              </w:rPr>
              <w:t>»/ «Добро пожаловать Наурыз»</w:t>
            </w:r>
          </w:p>
          <w:p w14:paraId="6AC1ED55" w14:textId="77777777" w:rsidR="00332278" w:rsidRPr="00332278" w:rsidRDefault="00332278" w:rsidP="0068425C">
            <w:pPr>
              <w:contextualSpacing/>
              <w:rPr>
                <w:rFonts w:ascii="Times New Roman" w:eastAsia="Calibri" w:hAnsi="Times New Roman" w:cs="Times New Roman"/>
                <w:b/>
              </w:rPr>
            </w:pPr>
            <w:r w:rsidRPr="00332278">
              <w:rPr>
                <w:rFonts w:ascii="Times New Roman" w:eastAsia="Calibri" w:hAnsi="Times New Roman" w:cs="Times New Roman"/>
                <w:b/>
              </w:rPr>
              <w:t>Сурет салу/Рисование</w:t>
            </w:r>
          </w:p>
          <w:p w14:paraId="2CBABC9B" w14:textId="5A70FC5B" w:rsidR="00332278" w:rsidRPr="00332278" w:rsidRDefault="00332278" w:rsidP="0068425C">
            <w:pPr>
              <w:rPr>
                <w:rFonts w:ascii="Times New Roman" w:eastAsia="Times New Roman" w:hAnsi="Times New Roman" w:cs="Times New Roman"/>
                <w:lang w:eastAsia="ru-RU"/>
              </w:rPr>
            </w:pPr>
            <w:proofErr w:type="gramStart"/>
            <w:r w:rsidRPr="00332278">
              <w:rPr>
                <w:rFonts w:ascii="Times New Roman" w:eastAsia="Calibri" w:hAnsi="Times New Roman" w:cs="Times New Roman"/>
                <w:b/>
                <w:i/>
              </w:rPr>
              <w:t>Задача</w:t>
            </w:r>
            <w:proofErr w:type="gramEnd"/>
            <w:r w:rsidRPr="00332278">
              <w:rPr>
                <w:rFonts w:ascii="Times New Roman" w:eastAsia="Calibri" w:hAnsi="Times New Roman" w:cs="Times New Roman"/>
                <w:b/>
                <w:i/>
              </w:rPr>
              <w:t xml:space="preserve"> </w:t>
            </w:r>
            <w:r w:rsidRPr="00332278">
              <w:rPr>
                <w:rFonts w:ascii="Times New Roman" w:hAnsi="Times New Roman" w:cs="Times New Roman"/>
              </w:rPr>
              <w:t>Продолжать совершенствование работы с красками (разбавлять акварель в палитре водой, получая краску нужной плотности</w:t>
            </w:r>
            <w:r w:rsidRPr="00332278">
              <w:rPr>
                <w:rFonts w:ascii="Times New Roman" w:hAnsi="Times New Roman" w:cs="Times New Roman"/>
                <w:lang w:val="kk-KZ"/>
              </w:rPr>
              <w:t xml:space="preserve">, </w:t>
            </w:r>
            <w:r w:rsidRPr="00332278">
              <w:rPr>
                <w:rFonts w:ascii="Times New Roman" w:hAnsi="Times New Roman" w:cs="Times New Roman"/>
              </w:rPr>
              <w:t xml:space="preserve">развивать </w:t>
            </w:r>
            <w:r w:rsidRPr="00332278">
              <w:rPr>
                <w:rFonts w:ascii="Times New Roman" w:hAnsi="Times New Roman" w:cs="Times New Roman"/>
                <w:lang w:val="kk-KZ"/>
              </w:rPr>
              <w:t xml:space="preserve">способность тщательно подбирать цвета для более точной передачи образа, </w:t>
            </w:r>
            <w:r w:rsidRPr="00332278">
              <w:rPr>
                <w:rFonts w:ascii="Times New Roman" w:hAnsi="Times New Roman" w:cs="Times New Roman"/>
              </w:rPr>
              <w:t>воспитывать любовь к родным.</w:t>
            </w:r>
          </w:p>
          <w:p w14:paraId="12E26146" w14:textId="77777777" w:rsidR="00332278" w:rsidRPr="00332278" w:rsidRDefault="00332278" w:rsidP="0068425C">
            <w:pPr>
              <w:contextualSpacing/>
              <w:rPr>
                <w:rFonts w:ascii="Times New Roman" w:eastAsia="Calibri" w:hAnsi="Times New Roman" w:cs="Times New Roman"/>
                <w:b/>
              </w:rPr>
            </w:pPr>
            <w:r w:rsidRPr="00332278">
              <w:rPr>
                <w:rFonts w:ascii="Times New Roman" w:eastAsia="Times New Roman" w:hAnsi="Times New Roman" w:cs="Times New Roman"/>
                <w:bCs/>
                <w:lang w:val="kk-KZ" w:eastAsia="ru-RU"/>
              </w:rPr>
              <w:t xml:space="preserve"> </w:t>
            </w:r>
            <w:proofErr w:type="spellStart"/>
            <w:r w:rsidRPr="00332278">
              <w:rPr>
                <w:rFonts w:ascii="Times New Roman" w:eastAsia="Calibri" w:hAnsi="Times New Roman" w:cs="Times New Roman"/>
                <w:b/>
              </w:rPr>
              <w:t>Мүсіндеу</w:t>
            </w:r>
            <w:proofErr w:type="spellEnd"/>
            <w:r w:rsidRPr="00332278">
              <w:rPr>
                <w:rFonts w:ascii="Times New Roman" w:eastAsia="Calibri" w:hAnsi="Times New Roman" w:cs="Times New Roman"/>
                <w:b/>
              </w:rPr>
              <w:t xml:space="preserve">/Лепка </w:t>
            </w:r>
          </w:p>
          <w:p w14:paraId="11BA818A" w14:textId="3ED63CF4" w:rsidR="00332278" w:rsidRPr="00332278" w:rsidRDefault="00332278" w:rsidP="0068425C">
            <w:pPr>
              <w:rPr>
                <w:rFonts w:ascii="Times New Roman" w:hAnsi="Times New Roman" w:cs="Times New Roman"/>
                <w:color w:val="7F7F7F" w:themeColor="text1" w:themeTint="80"/>
              </w:rPr>
            </w:pPr>
            <w:r w:rsidRPr="00332278">
              <w:rPr>
                <w:rFonts w:ascii="Times New Roman" w:eastAsia="Calibri" w:hAnsi="Times New Roman" w:cs="Times New Roman"/>
                <w:b/>
                <w:i/>
              </w:rPr>
              <w:t>Задача.</w:t>
            </w:r>
            <w:r w:rsidRPr="00332278">
              <w:rPr>
                <w:rFonts w:ascii="Times New Roman" w:hAnsi="Times New Roman" w:cs="Times New Roman"/>
                <w:color w:val="7F7F7F" w:themeColor="text1" w:themeTint="80"/>
              </w:rPr>
              <w:t xml:space="preserve"> </w:t>
            </w:r>
            <w:r w:rsidRPr="00332278">
              <w:rPr>
                <w:rFonts w:ascii="Times New Roman" w:hAnsi="Times New Roman" w:cs="Times New Roman"/>
              </w:rPr>
              <w:t>Формировать навыки лепки фигур человека, правильно передавая пропорции, положение рук, ног</w:t>
            </w:r>
          </w:p>
          <w:p w14:paraId="3B084D12" w14:textId="77777777" w:rsidR="00332278" w:rsidRPr="00332278" w:rsidRDefault="00332278" w:rsidP="0068425C">
            <w:pPr>
              <w:contextualSpacing/>
              <w:rPr>
                <w:rFonts w:ascii="Times New Roman" w:eastAsia="Calibri" w:hAnsi="Times New Roman" w:cs="Times New Roman"/>
                <w:b/>
              </w:rPr>
            </w:pPr>
            <w:proofErr w:type="spellStart"/>
            <w:r w:rsidRPr="00332278">
              <w:rPr>
                <w:rFonts w:ascii="Times New Roman" w:eastAsia="Calibri" w:hAnsi="Times New Roman" w:cs="Times New Roman"/>
                <w:b/>
              </w:rPr>
              <w:t>Жапсыру</w:t>
            </w:r>
            <w:proofErr w:type="spellEnd"/>
            <w:r w:rsidRPr="00332278">
              <w:rPr>
                <w:rFonts w:ascii="Times New Roman" w:eastAsia="Calibri" w:hAnsi="Times New Roman" w:cs="Times New Roman"/>
                <w:b/>
              </w:rPr>
              <w:t xml:space="preserve">/Аппликация </w:t>
            </w:r>
          </w:p>
          <w:p w14:paraId="48817F62" w14:textId="3033627A" w:rsidR="00332278" w:rsidRPr="00332278" w:rsidRDefault="00332278" w:rsidP="0068425C">
            <w:pPr>
              <w:contextualSpacing/>
              <w:rPr>
                <w:rFonts w:ascii="Times New Roman" w:eastAsia="Calibri" w:hAnsi="Times New Roman" w:cs="Times New Roman"/>
              </w:rPr>
            </w:pPr>
            <w:r w:rsidRPr="00332278">
              <w:rPr>
                <w:rFonts w:ascii="Times New Roman" w:eastAsia="Calibri" w:hAnsi="Times New Roman" w:cs="Times New Roman"/>
                <w:b/>
                <w:i/>
              </w:rPr>
              <w:t>Задача.</w:t>
            </w:r>
            <w:r w:rsidRPr="00332278">
              <w:rPr>
                <w:rFonts w:ascii="Times New Roman" w:eastAsia="Calibri" w:hAnsi="Times New Roman" w:cs="Times New Roman"/>
              </w:rPr>
              <w:t xml:space="preserve"> </w:t>
            </w:r>
            <w:r w:rsidRPr="00332278">
              <w:rPr>
                <w:rFonts w:ascii="Times New Roman" w:hAnsi="Times New Roman" w:cs="Times New Roman"/>
                <w:color w:val="000000"/>
              </w:rPr>
              <w:t xml:space="preserve"> </w:t>
            </w:r>
            <w:proofErr w:type="gramStart"/>
            <w:r w:rsidRPr="00332278">
              <w:rPr>
                <w:rFonts w:ascii="Times New Roman" w:hAnsi="Times New Roman" w:cs="Times New Roman"/>
                <w:color w:val="000000"/>
              </w:rPr>
              <w:t>Вырезать  предметы</w:t>
            </w:r>
            <w:proofErr w:type="gramEnd"/>
            <w:r w:rsidRPr="00332278">
              <w:rPr>
                <w:rFonts w:ascii="Times New Roman" w:hAnsi="Times New Roman" w:cs="Times New Roman"/>
                <w:color w:val="000000"/>
              </w:rPr>
              <w:t xml:space="preserve"> по желанию, украшая их орнаментами.</w:t>
            </w:r>
          </w:p>
          <w:p w14:paraId="2B00B642" w14:textId="77777777" w:rsidR="00332278" w:rsidRPr="00332278" w:rsidRDefault="00332278" w:rsidP="0068425C">
            <w:pPr>
              <w:contextualSpacing/>
              <w:rPr>
                <w:rFonts w:ascii="Times New Roman" w:eastAsia="Calibri" w:hAnsi="Times New Roman" w:cs="Times New Roman"/>
                <w:b/>
              </w:rPr>
            </w:pPr>
            <w:proofErr w:type="spellStart"/>
            <w:r w:rsidRPr="00332278">
              <w:rPr>
                <w:rFonts w:ascii="Times New Roman" w:eastAsia="Calibri" w:hAnsi="Times New Roman" w:cs="Times New Roman"/>
                <w:b/>
              </w:rPr>
              <w:t>Құрастыру</w:t>
            </w:r>
            <w:proofErr w:type="spellEnd"/>
            <w:r w:rsidRPr="00332278">
              <w:rPr>
                <w:rFonts w:ascii="Times New Roman" w:eastAsia="Calibri" w:hAnsi="Times New Roman" w:cs="Times New Roman"/>
                <w:b/>
              </w:rPr>
              <w:t>/Конструирование</w:t>
            </w:r>
          </w:p>
          <w:p w14:paraId="22641F35" w14:textId="7075FA59" w:rsidR="00332278" w:rsidRPr="00332278" w:rsidRDefault="00332278" w:rsidP="0068425C">
            <w:pPr>
              <w:rPr>
                <w:rFonts w:ascii="Times New Roman" w:hAnsi="Times New Roman" w:cs="Times New Roman"/>
                <w:b/>
                <w:color w:val="FF0000"/>
              </w:rPr>
            </w:pPr>
            <w:r w:rsidRPr="00332278">
              <w:rPr>
                <w:rFonts w:ascii="Times New Roman" w:eastAsia="Calibri" w:hAnsi="Times New Roman" w:cs="Times New Roman"/>
                <w:b/>
                <w:i/>
              </w:rPr>
              <w:t>Задача.</w:t>
            </w:r>
            <w:r w:rsidRPr="00332278">
              <w:rPr>
                <w:rFonts w:ascii="Times New Roman" w:hAnsi="Times New Roman" w:cs="Times New Roman"/>
                <w:color w:val="111111"/>
                <w:shd w:val="clear" w:color="auto" w:fill="FFFFFF"/>
              </w:rPr>
              <w:t xml:space="preserve"> </w:t>
            </w:r>
            <w:r w:rsidRPr="00332278">
              <w:rPr>
                <w:rFonts w:ascii="Times New Roman" w:hAnsi="Times New Roman" w:cs="Times New Roman"/>
              </w:rPr>
              <w:t>Развивать творческое мышление и воображение.</w:t>
            </w:r>
          </w:p>
        </w:tc>
      </w:tr>
      <w:tr w:rsidR="00332278" w:rsidRPr="001458A2" w14:paraId="1922FC8A" w14:textId="77777777" w:rsidTr="00332278">
        <w:trPr>
          <w:trHeight w:val="770"/>
        </w:trPr>
        <w:tc>
          <w:tcPr>
            <w:tcW w:w="1840" w:type="dxa"/>
            <w:vMerge w:val="restart"/>
            <w:tcBorders>
              <w:top w:val="single" w:sz="4" w:space="0" w:color="auto"/>
            </w:tcBorders>
          </w:tcPr>
          <w:p w14:paraId="46DF5F34" w14:textId="77777777" w:rsidR="00332278" w:rsidRPr="00332278" w:rsidRDefault="00332278" w:rsidP="00F1573B">
            <w:pPr>
              <w:widowControl w:val="0"/>
              <w:tabs>
                <w:tab w:val="left" w:pos="6640"/>
              </w:tabs>
              <w:autoSpaceDE w:val="0"/>
              <w:autoSpaceDN w:val="0"/>
              <w:adjustRightInd w:val="0"/>
              <w:contextualSpacing/>
              <w:rPr>
                <w:rFonts w:ascii="Times New Roman" w:hAnsi="Times New Roman" w:cs="Times New Roman"/>
                <w:b/>
                <w:bCs/>
                <w:lang w:val="kk-KZ"/>
              </w:rPr>
            </w:pPr>
            <w:r w:rsidRPr="00332278">
              <w:rPr>
                <w:rFonts w:ascii="Times New Roman" w:hAnsi="Times New Roman" w:cs="Times New Roman"/>
                <w:b/>
                <w:bCs/>
                <w:lang w:val="kk-KZ"/>
              </w:rPr>
              <w:t>Серуен/</w:t>
            </w:r>
            <w:r w:rsidRPr="00332278">
              <w:rPr>
                <w:rFonts w:ascii="Times New Roman" w:hAnsi="Times New Roman" w:cs="Times New Roman"/>
                <w:b/>
                <w:bCs/>
              </w:rPr>
              <w:t>Прогулка</w:t>
            </w:r>
          </w:p>
          <w:p w14:paraId="02543AD7" w14:textId="77777777" w:rsidR="00332278" w:rsidRPr="00332278" w:rsidRDefault="00332278" w:rsidP="00F1573B">
            <w:pPr>
              <w:widowControl w:val="0"/>
              <w:tabs>
                <w:tab w:val="left" w:pos="6640"/>
              </w:tabs>
              <w:autoSpaceDE w:val="0"/>
              <w:autoSpaceDN w:val="0"/>
              <w:adjustRightInd w:val="0"/>
              <w:contextualSpacing/>
              <w:rPr>
                <w:rFonts w:ascii="Times New Roman" w:hAnsi="Times New Roman" w:cs="Times New Roman"/>
                <w:b/>
                <w:bCs/>
                <w:lang w:val="kk-KZ"/>
              </w:rPr>
            </w:pPr>
          </w:p>
        </w:tc>
        <w:tc>
          <w:tcPr>
            <w:tcW w:w="14320" w:type="dxa"/>
            <w:gridSpan w:val="10"/>
            <w:tcBorders>
              <w:top w:val="single" w:sz="4" w:space="0" w:color="auto"/>
              <w:bottom w:val="single" w:sz="4" w:space="0" w:color="auto"/>
            </w:tcBorders>
          </w:tcPr>
          <w:p w14:paraId="746201A0" w14:textId="77777777" w:rsidR="00332278" w:rsidRPr="00332278" w:rsidRDefault="00332278" w:rsidP="00F1573B">
            <w:pPr>
              <w:widowControl w:val="0"/>
              <w:autoSpaceDE w:val="0"/>
              <w:autoSpaceDN w:val="0"/>
              <w:adjustRightInd w:val="0"/>
              <w:contextualSpacing/>
              <w:jc w:val="center"/>
              <w:rPr>
                <w:rFonts w:ascii="Times New Roman" w:hAnsi="Times New Roman" w:cs="Times New Roman"/>
                <w:lang w:val="kk-KZ"/>
              </w:rPr>
            </w:pPr>
            <w:r w:rsidRPr="00332278">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6EE547D1" w14:textId="77777777" w:rsidR="00332278" w:rsidRPr="00332278" w:rsidRDefault="00332278" w:rsidP="00F1573B">
            <w:pPr>
              <w:widowControl w:val="0"/>
              <w:autoSpaceDE w:val="0"/>
              <w:autoSpaceDN w:val="0"/>
              <w:adjustRightInd w:val="0"/>
              <w:contextualSpacing/>
              <w:jc w:val="center"/>
              <w:rPr>
                <w:rFonts w:ascii="Times New Roman" w:hAnsi="Times New Roman" w:cs="Times New Roman"/>
                <w:i/>
              </w:rPr>
            </w:pPr>
            <w:r w:rsidRPr="00332278">
              <w:rPr>
                <w:rFonts w:ascii="Times New Roman" w:hAnsi="Times New Roman" w:cs="Times New Roman"/>
                <w:i/>
              </w:rPr>
              <w:t xml:space="preserve">Создание интереса к прогулке; индивидуальные беседы с детьми; отбор игрового материала для прогулки; мотивация </w:t>
            </w:r>
            <w:proofErr w:type="spellStart"/>
            <w:r w:rsidRPr="00332278">
              <w:rPr>
                <w:rFonts w:ascii="Times New Roman" w:hAnsi="Times New Roman" w:cs="Times New Roman"/>
                <w:i/>
              </w:rPr>
              <w:t>деятельност</w:t>
            </w:r>
            <w:proofErr w:type="spellEnd"/>
          </w:p>
          <w:p w14:paraId="6D011509" w14:textId="77777777" w:rsidR="00332278" w:rsidRPr="00332278" w:rsidRDefault="00332278" w:rsidP="00F1573B">
            <w:pPr>
              <w:widowControl w:val="0"/>
              <w:autoSpaceDE w:val="0"/>
              <w:autoSpaceDN w:val="0"/>
              <w:adjustRightInd w:val="0"/>
              <w:contextualSpacing/>
              <w:jc w:val="center"/>
              <w:rPr>
                <w:rFonts w:ascii="Times New Roman" w:hAnsi="Times New Roman" w:cs="Times New Roman"/>
                <w:b/>
              </w:rPr>
            </w:pPr>
            <w:r w:rsidRPr="00332278">
              <w:rPr>
                <w:rFonts w:ascii="Times New Roman" w:hAnsi="Times New Roman" w:cs="Times New Roman"/>
                <w:i/>
              </w:rPr>
              <w:t>детей на прогулке</w:t>
            </w:r>
            <w:r w:rsidRPr="00332278">
              <w:rPr>
                <w:rFonts w:ascii="Times New Roman" w:hAnsi="Times New Roman" w:cs="Times New Roman"/>
                <w:b/>
                <w:i/>
              </w:rPr>
              <w:t>.</w:t>
            </w:r>
            <w:r w:rsidRPr="00332278">
              <w:rPr>
                <w:rFonts w:ascii="Times New Roman" w:hAnsi="Times New Roman" w:cs="Times New Roman"/>
                <w:b/>
              </w:rPr>
              <w:t xml:space="preserve"> </w:t>
            </w:r>
          </w:p>
          <w:p w14:paraId="5D90DAB3" w14:textId="77777777" w:rsidR="00332278" w:rsidRPr="00332278" w:rsidRDefault="00332278" w:rsidP="00F1573B">
            <w:pPr>
              <w:widowControl w:val="0"/>
              <w:autoSpaceDE w:val="0"/>
              <w:autoSpaceDN w:val="0"/>
              <w:adjustRightInd w:val="0"/>
              <w:contextualSpacing/>
              <w:jc w:val="center"/>
              <w:rPr>
                <w:rFonts w:ascii="Times New Roman" w:hAnsi="Times New Roman" w:cs="Times New Roman"/>
                <w:i/>
                <w:lang w:val="kk-KZ"/>
              </w:rPr>
            </w:pPr>
            <w:r w:rsidRPr="00332278">
              <w:rPr>
                <w:rFonts w:ascii="Times New Roman" w:hAnsi="Times New Roman" w:cs="Times New Roman"/>
                <w:b/>
              </w:rPr>
              <w:t>(ознакомление с окружающим миром, познавательная и исследовательская деятельность), беседа (развитие речи), спортивные, подвижные и национальные игры, организованные взрослым (физическая активность), трудовая деятельность</w:t>
            </w:r>
            <w:r w:rsidRPr="00332278">
              <w:rPr>
                <w:rFonts w:ascii="Times New Roman" w:hAnsi="Times New Roman" w:cs="Times New Roman"/>
                <w:lang w:val="kk-KZ"/>
              </w:rPr>
              <w:t xml:space="preserve">***кеме, </w:t>
            </w:r>
            <w:proofErr w:type="gramStart"/>
            <w:r w:rsidRPr="00332278">
              <w:rPr>
                <w:rFonts w:ascii="Times New Roman" w:hAnsi="Times New Roman" w:cs="Times New Roman"/>
                <w:lang w:val="kk-KZ"/>
              </w:rPr>
              <w:t>ұшақ,тік</w:t>
            </w:r>
            <w:proofErr w:type="gramEnd"/>
            <w:r w:rsidRPr="00332278">
              <w:rPr>
                <w:rFonts w:ascii="Times New Roman" w:hAnsi="Times New Roman" w:cs="Times New Roman"/>
                <w:lang w:val="kk-KZ"/>
              </w:rPr>
              <w:t xml:space="preserve"> ұшақ,пойыз, доп, асық. Қуыршақ ар, жел,жылы, қыс,ауа райы,қар , жел, суық, жылы, аяз, қарағай, терек, емен, торғай, қарға</w:t>
            </w:r>
          </w:p>
        </w:tc>
      </w:tr>
      <w:tr w:rsidR="00332278" w:rsidRPr="00332278" w14:paraId="0AE448F9" w14:textId="77777777" w:rsidTr="00332278">
        <w:trPr>
          <w:trHeight w:val="277"/>
        </w:trPr>
        <w:tc>
          <w:tcPr>
            <w:tcW w:w="1840" w:type="dxa"/>
            <w:vMerge/>
            <w:tcBorders>
              <w:right w:val="single" w:sz="4" w:space="0" w:color="auto"/>
            </w:tcBorders>
            <w:vAlign w:val="center"/>
          </w:tcPr>
          <w:p w14:paraId="6E3F091B" w14:textId="77777777" w:rsidR="00332278" w:rsidRPr="00332278" w:rsidRDefault="00332278" w:rsidP="00F1573B">
            <w:pPr>
              <w:contextualSpacing/>
              <w:rPr>
                <w:rFonts w:ascii="Times New Roman" w:hAnsi="Times New Roman" w:cs="Times New Roman"/>
                <w:b/>
                <w:bCs/>
                <w:lang w:val="kk-KZ"/>
              </w:rPr>
            </w:pPr>
          </w:p>
        </w:tc>
        <w:tc>
          <w:tcPr>
            <w:tcW w:w="2979" w:type="dxa"/>
            <w:tcBorders>
              <w:top w:val="single" w:sz="4" w:space="0" w:color="auto"/>
              <w:left w:val="single" w:sz="4" w:space="0" w:color="auto"/>
              <w:bottom w:val="single" w:sz="4" w:space="0" w:color="auto"/>
              <w:right w:val="single" w:sz="4" w:space="0" w:color="auto"/>
            </w:tcBorders>
          </w:tcPr>
          <w:p w14:paraId="6D4A26E3" w14:textId="77777777" w:rsidR="00332278" w:rsidRPr="00332278" w:rsidRDefault="00332278" w:rsidP="00FC6B86">
            <w:pPr>
              <w:pStyle w:val="c4"/>
              <w:spacing w:before="0" w:beforeAutospacing="0" w:after="0" w:afterAutospacing="0"/>
              <w:rPr>
                <w:b/>
                <w:bCs/>
                <w:sz w:val="22"/>
                <w:szCs w:val="22"/>
                <w:lang w:val="ru-RU"/>
              </w:rPr>
            </w:pPr>
            <w:r w:rsidRPr="00332278">
              <w:rPr>
                <w:rStyle w:val="c18"/>
                <w:b/>
                <w:bCs/>
                <w:sz w:val="22"/>
                <w:szCs w:val="22"/>
                <w:lang w:val="ru-RU"/>
              </w:rPr>
              <w:t>Наблюдение за воробьем</w:t>
            </w:r>
            <w:r w:rsidRPr="00332278">
              <w:rPr>
                <w:rStyle w:val="c1"/>
                <w:b/>
                <w:bCs/>
                <w:sz w:val="22"/>
                <w:szCs w:val="22"/>
                <w:lang w:val="ru-RU"/>
              </w:rPr>
              <w:t>.</w:t>
            </w:r>
          </w:p>
          <w:p w14:paraId="5C3E45B2" w14:textId="77777777" w:rsidR="00332278" w:rsidRPr="00332278" w:rsidRDefault="00332278" w:rsidP="00FC6B86">
            <w:pPr>
              <w:pStyle w:val="c4"/>
              <w:spacing w:before="0" w:beforeAutospacing="0" w:after="0" w:afterAutospacing="0"/>
              <w:rPr>
                <w:b/>
                <w:bCs/>
                <w:sz w:val="22"/>
                <w:szCs w:val="22"/>
                <w:lang w:val="ru-RU"/>
              </w:rPr>
            </w:pPr>
            <w:r w:rsidRPr="00332278">
              <w:rPr>
                <w:rStyle w:val="c1"/>
                <w:b/>
                <w:bCs/>
                <w:sz w:val="22"/>
                <w:szCs w:val="22"/>
                <w:lang w:val="ru-RU"/>
              </w:rPr>
              <w:t>Ход наблюдения</w:t>
            </w:r>
          </w:p>
          <w:p w14:paraId="5C04A450"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 xml:space="preserve">В канаве с водою талой </w:t>
            </w:r>
          </w:p>
          <w:p w14:paraId="39208B6C"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 xml:space="preserve">Плещется воробей, </w:t>
            </w:r>
          </w:p>
          <w:p w14:paraId="30917977"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У темной ольхи я встала,</w:t>
            </w:r>
          </w:p>
          <w:p w14:paraId="57ED8BCB"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rPr>
              <w:t> </w:t>
            </w:r>
            <w:r w:rsidRPr="00332278">
              <w:rPr>
                <w:rStyle w:val="c1"/>
                <w:sz w:val="22"/>
                <w:szCs w:val="22"/>
                <w:lang w:val="ru-RU"/>
              </w:rPr>
              <w:t>Смотрю из-за голых ветвей.</w:t>
            </w:r>
          </w:p>
          <w:p w14:paraId="4F18C21D"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 xml:space="preserve">Как беззаботный мальчишка, </w:t>
            </w:r>
          </w:p>
          <w:p w14:paraId="03DBA470"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 xml:space="preserve">С головкой он хочет нырнуть... </w:t>
            </w:r>
          </w:p>
          <w:p w14:paraId="1C3FFE42"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 xml:space="preserve">Задорный, лихой воробьишка </w:t>
            </w:r>
          </w:p>
          <w:p w14:paraId="5E09EBD6"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 Боюсь я его спугнуть.</w:t>
            </w:r>
          </w:p>
          <w:p w14:paraId="3DA963FB"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 xml:space="preserve">Забыл он и голод, и стужу, </w:t>
            </w:r>
          </w:p>
          <w:p w14:paraId="266D7BF6"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 xml:space="preserve">Забыл, как поземка мела. </w:t>
            </w:r>
          </w:p>
          <w:p w14:paraId="513955CC"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 xml:space="preserve">Он рад нынче солнечной луже </w:t>
            </w:r>
          </w:p>
          <w:p w14:paraId="1F9D4D40"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И каплям скупого тепла!</w:t>
            </w:r>
          </w:p>
          <w:p w14:paraId="70A9576E"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Воспитатель задает детям вопросы.</w:t>
            </w:r>
          </w:p>
          <w:p w14:paraId="2B8C063B" w14:textId="77777777" w:rsidR="00332278" w:rsidRPr="00332278" w:rsidRDefault="00332278" w:rsidP="00FC6B86">
            <w:pPr>
              <w:pStyle w:val="c2"/>
              <w:numPr>
                <w:ilvl w:val="0"/>
                <w:numId w:val="8"/>
              </w:numPr>
              <w:spacing w:before="0" w:beforeAutospacing="0" w:after="0" w:afterAutospacing="0"/>
              <w:rPr>
                <w:sz w:val="22"/>
                <w:szCs w:val="22"/>
                <w:lang w:val="ru-RU"/>
              </w:rPr>
            </w:pPr>
            <w:r w:rsidRPr="00332278">
              <w:rPr>
                <w:rStyle w:val="c1"/>
                <w:sz w:val="22"/>
                <w:szCs w:val="22"/>
                <w:lang w:val="ru-RU"/>
              </w:rPr>
              <w:t>Какие изменения произошли в жизни воробья с приходом весны?</w:t>
            </w:r>
          </w:p>
          <w:p w14:paraId="35D7D53C" w14:textId="77777777" w:rsidR="00332278" w:rsidRPr="00332278" w:rsidRDefault="00332278" w:rsidP="00FC6B86">
            <w:pPr>
              <w:pStyle w:val="c2"/>
              <w:numPr>
                <w:ilvl w:val="0"/>
                <w:numId w:val="8"/>
              </w:numPr>
              <w:spacing w:before="0" w:beforeAutospacing="0" w:after="0" w:afterAutospacing="0"/>
              <w:rPr>
                <w:sz w:val="22"/>
                <w:szCs w:val="22"/>
              </w:rPr>
            </w:pPr>
            <w:r w:rsidRPr="00332278">
              <w:rPr>
                <w:rStyle w:val="c1"/>
                <w:sz w:val="22"/>
                <w:szCs w:val="22"/>
                <w:lang w:val="ru-RU"/>
              </w:rPr>
              <w:t xml:space="preserve">Где любят жить воробьи — в лесу или </w:t>
            </w:r>
            <w:r w:rsidRPr="00332278">
              <w:rPr>
                <w:rStyle w:val="c1"/>
                <w:sz w:val="22"/>
                <w:szCs w:val="22"/>
                <w:lang w:val="ru-RU"/>
              </w:rPr>
              <w:lastRenderedPageBreak/>
              <w:t xml:space="preserve">по соседству с человеком? </w:t>
            </w:r>
            <w:proofErr w:type="spellStart"/>
            <w:r w:rsidRPr="00332278">
              <w:rPr>
                <w:rStyle w:val="c1"/>
                <w:sz w:val="22"/>
                <w:szCs w:val="22"/>
              </w:rPr>
              <w:t>Почему</w:t>
            </w:r>
            <w:proofErr w:type="spellEnd"/>
            <w:r w:rsidRPr="00332278">
              <w:rPr>
                <w:rStyle w:val="c1"/>
                <w:sz w:val="22"/>
                <w:szCs w:val="22"/>
              </w:rPr>
              <w:t>?</w:t>
            </w:r>
          </w:p>
          <w:p w14:paraId="341C236F" w14:textId="77777777" w:rsidR="00332278" w:rsidRPr="00332278" w:rsidRDefault="00332278" w:rsidP="00FC6B86">
            <w:pPr>
              <w:numPr>
                <w:ilvl w:val="0"/>
                <w:numId w:val="8"/>
              </w:numPr>
              <w:rPr>
                <w:rFonts w:ascii="Times New Roman" w:hAnsi="Times New Roman" w:cs="Times New Roman"/>
              </w:rPr>
            </w:pPr>
            <w:r w:rsidRPr="00332278">
              <w:rPr>
                <w:rStyle w:val="c1"/>
                <w:rFonts w:ascii="Times New Roman" w:hAnsi="Times New Roman" w:cs="Times New Roman"/>
              </w:rPr>
              <w:t>Кого боятся воробьи?</w:t>
            </w:r>
          </w:p>
          <w:p w14:paraId="36881B7D" w14:textId="77777777" w:rsidR="00332278" w:rsidRPr="00332278" w:rsidRDefault="00332278" w:rsidP="00FC6B86">
            <w:pPr>
              <w:numPr>
                <w:ilvl w:val="0"/>
                <w:numId w:val="8"/>
              </w:numPr>
              <w:rPr>
                <w:rStyle w:val="c1"/>
                <w:rFonts w:ascii="Times New Roman" w:hAnsi="Times New Roman" w:cs="Times New Roman"/>
              </w:rPr>
            </w:pPr>
            <w:r w:rsidRPr="00332278">
              <w:rPr>
                <w:rStyle w:val="c1"/>
                <w:rFonts w:ascii="Times New Roman" w:hAnsi="Times New Roman" w:cs="Times New Roman"/>
              </w:rPr>
              <w:t>Чем они питаются весной?</w:t>
            </w:r>
          </w:p>
          <w:p w14:paraId="1E934CCD" w14:textId="77777777" w:rsidR="00332278" w:rsidRPr="00332278" w:rsidRDefault="00332278" w:rsidP="00FC6B86">
            <w:pPr>
              <w:numPr>
                <w:ilvl w:val="0"/>
                <w:numId w:val="8"/>
              </w:numPr>
              <w:rPr>
                <w:rFonts w:ascii="Times New Roman" w:hAnsi="Times New Roman" w:cs="Times New Roman"/>
              </w:rPr>
            </w:pPr>
            <w:r w:rsidRPr="00332278">
              <w:rPr>
                <w:rStyle w:val="c1"/>
                <w:rFonts w:ascii="Times New Roman" w:hAnsi="Times New Roman" w:cs="Times New Roman"/>
              </w:rPr>
              <w:t>Как люди должны заботиться о птицах?</w:t>
            </w:r>
          </w:p>
          <w:p w14:paraId="13F60567" w14:textId="77777777" w:rsidR="00332278" w:rsidRPr="00332278" w:rsidRDefault="00332278" w:rsidP="00FC6B86">
            <w:pPr>
              <w:pStyle w:val="c4"/>
              <w:spacing w:before="0" w:beforeAutospacing="0" w:after="0" w:afterAutospacing="0"/>
              <w:rPr>
                <w:b/>
                <w:bCs/>
                <w:sz w:val="22"/>
                <w:szCs w:val="22"/>
                <w:lang w:val="ru-RU"/>
              </w:rPr>
            </w:pPr>
            <w:r w:rsidRPr="00332278">
              <w:rPr>
                <w:rStyle w:val="c1"/>
                <w:b/>
                <w:bCs/>
                <w:sz w:val="22"/>
                <w:szCs w:val="22"/>
                <w:lang w:val="ru-RU"/>
              </w:rPr>
              <w:t>Трудовая деятельность</w:t>
            </w:r>
          </w:p>
          <w:p w14:paraId="603A0B58"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Расчистка грядок на огороде от старых сорняков.</w:t>
            </w:r>
          </w:p>
          <w:p w14:paraId="2DD22163" w14:textId="52C74C35"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Задача: воспитание трудолюбия, желания помогать взрослым.</w:t>
            </w:r>
          </w:p>
          <w:p w14:paraId="71579473" w14:textId="77777777" w:rsidR="00332278" w:rsidRPr="00332278" w:rsidRDefault="00332278" w:rsidP="00FC6B86">
            <w:pPr>
              <w:pStyle w:val="c4"/>
              <w:spacing w:before="0" w:beforeAutospacing="0" w:after="0" w:afterAutospacing="0"/>
              <w:rPr>
                <w:b/>
                <w:bCs/>
                <w:sz w:val="22"/>
                <w:szCs w:val="22"/>
                <w:lang w:val="ru-RU"/>
              </w:rPr>
            </w:pPr>
            <w:r w:rsidRPr="00332278">
              <w:rPr>
                <w:rStyle w:val="c1"/>
                <w:b/>
                <w:bCs/>
                <w:sz w:val="22"/>
                <w:szCs w:val="22"/>
                <w:lang w:val="ru-RU"/>
              </w:rPr>
              <w:t>Подвижные игры</w:t>
            </w:r>
          </w:p>
          <w:p w14:paraId="47E6F68A"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«Перелет птиц».</w:t>
            </w:r>
          </w:p>
          <w:p w14:paraId="028CE23B" w14:textId="7125025B"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Задача: развитие умения бегать по всей площадке, не стоять у стенки, влезать на свободное место.</w:t>
            </w:r>
          </w:p>
          <w:p w14:paraId="71CF9998" w14:textId="77777777" w:rsidR="00332278" w:rsidRPr="00332278" w:rsidRDefault="00332278" w:rsidP="00FC6B86">
            <w:pPr>
              <w:pStyle w:val="c4"/>
              <w:spacing w:before="0" w:beforeAutospacing="0" w:after="0" w:afterAutospacing="0"/>
              <w:rPr>
                <w:b/>
                <w:bCs/>
                <w:sz w:val="22"/>
                <w:szCs w:val="22"/>
                <w:lang w:val="ru-RU"/>
              </w:rPr>
            </w:pPr>
            <w:r w:rsidRPr="00332278">
              <w:rPr>
                <w:rStyle w:val="c1"/>
                <w:b/>
                <w:bCs/>
                <w:sz w:val="22"/>
                <w:szCs w:val="22"/>
                <w:lang w:val="ru-RU"/>
              </w:rPr>
              <w:t xml:space="preserve">Индивидуальная работа </w:t>
            </w:r>
          </w:p>
          <w:p w14:paraId="444443D9"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Развитие движений.</w:t>
            </w:r>
          </w:p>
          <w:p w14:paraId="09EBAE55" w14:textId="23AC974E"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Задача: совершенствование навыка катания обруча в произвольном направлении.</w:t>
            </w:r>
          </w:p>
          <w:p w14:paraId="034D3BE3" w14:textId="77777777" w:rsidR="00332278" w:rsidRPr="00332278" w:rsidRDefault="00332278" w:rsidP="00F1573B">
            <w:pPr>
              <w:pStyle w:val="af2"/>
              <w:rPr>
                <w:rFonts w:ascii="Times New Roman" w:hAnsi="Times New Roman" w:cs="Times New Roman"/>
                <w:lang w:val="kk-KZ"/>
              </w:rPr>
            </w:pPr>
          </w:p>
        </w:tc>
        <w:tc>
          <w:tcPr>
            <w:tcW w:w="2693" w:type="dxa"/>
            <w:tcBorders>
              <w:top w:val="single" w:sz="4" w:space="0" w:color="auto"/>
              <w:left w:val="single" w:sz="4" w:space="0" w:color="auto"/>
              <w:bottom w:val="single" w:sz="4" w:space="0" w:color="auto"/>
              <w:right w:val="single" w:sz="4" w:space="0" w:color="auto"/>
            </w:tcBorders>
          </w:tcPr>
          <w:p w14:paraId="30D1BE2C" w14:textId="77777777" w:rsidR="00332278" w:rsidRPr="00332278" w:rsidRDefault="00332278" w:rsidP="00FC6B86">
            <w:pPr>
              <w:pStyle w:val="c4"/>
              <w:spacing w:before="0" w:beforeAutospacing="0" w:after="0" w:afterAutospacing="0"/>
              <w:rPr>
                <w:b/>
                <w:bCs/>
                <w:sz w:val="22"/>
                <w:szCs w:val="22"/>
                <w:lang w:val="ru-RU"/>
              </w:rPr>
            </w:pPr>
            <w:r w:rsidRPr="00332278">
              <w:rPr>
                <w:rStyle w:val="c18"/>
                <w:b/>
                <w:bCs/>
                <w:sz w:val="22"/>
                <w:szCs w:val="22"/>
                <w:lang w:val="ru-RU"/>
              </w:rPr>
              <w:lastRenderedPageBreak/>
              <w:t>Наблюдение за работой дворника</w:t>
            </w:r>
            <w:r w:rsidRPr="00332278">
              <w:rPr>
                <w:rStyle w:val="c1"/>
                <w:b/>
                <w:bCs/>
                <w:sz w:val="22"/>
                <w:szCs w:val="22"/>
                <w:lang w:val="ru-RU"/>
              </w:rPr>
              <w:t>.</w:t>
            </w:r>
          </w:p>
          <w:p w14:paraId="426FBCEA" w14:textId="77777777" w:rsidR="00332278" w:rsidRPr="00332278" w:rsidRDefault="00332278" w:rsidP="00FC6B86">
            <w:pPr>
              <w:pStyle w:val="c4"/>
              <w:spacing w:before="0" w:beforeAutospacing="0" w:after="0" w:afterAutospacing="0"/>
              <w:rPr>
                <w:b/>
                <w:bCs/>
                <w:sz w:val="22"/>
                <w:szCs w:val="22"/>
                <w:lang w:val="ru-RU"/>
              </w:rPr>
            </w:pPr>
            <w:r w:rsidRPr="00332278">
              <w:rPr>
                <w:rStyle w:val="c1"/>
                <w:b/>
                <w:bCs/>
                <w:sz w:val="22"/>
                <w:szCs w:val="22"/>
                <w:lang w:val="ru-RU"/>
              </w:rPr>
              <w:t>Ход наблюдения</w:t>
            </w:r>
          </w:p>
          <w:p w14:paraId="53AF2790"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Воспитатель задает детям вопросы.</w:t>
            </w:r>
          </w:p>
          <w:p w14:paraId="018D8EE4" w14:textId="77777777" w:rsidR="00332278" w:rsidRPr="003C1A93" w:rsidRDefault="00332278" w:rsidP="00FC6B86">
            <w:pPr>
              <w:pStyle w:val="c4"/>
              <w:spacing w:before="0" w:beforeAutospacing="0" w:after="0" w:afterAutospacing="0"/>
              <w:rPr>
                <w:sz w:val="22"/>
                <w:szCs w:val="22"/>
                <w:lang w:val="ru-RU"/>
              </w:rPr>
            </w:pPr>
            <w:r w:rsidRPr="003C1A93">
              <w:rPr>
                <w:rStyle w:val="c1"/>
                <w:sz w:val="22"/>
                <w:szCs w:val="22"/>
                <w:lang w:val="ru-RU"/>
              </w:rPr>
              <w:t>♦</w:t>
            </w:r>
            <w:r w:rsidRPr="00332278">
              <w:rPr>
                <w:rStyle w:val="c1"/>
                <w:sz w:val="22"/>
                <w:szCs w:val="22"/>
              </w:rPr>
              <w:t>        </w:t>
            </w:r>
            <w:r w:rsidRPr="003C1A93">
              <w:rPr>
                <w:rStyle w:val="c1"/>
                <w:sz w:val="22"/>
                <w:szCs w:val="22"/>
                <w:lang w:val="ru-RU"/>
              </w:rPr>
              <w:t>Кто обрезает деревья?</w:t>
            </w:r>
          </w:p>
          <w:p w14:paraId="2EAF708F" w14:textId="77777777" w:rsidR="00332278" w:rsidRPr="003C1A93" w:rsidRDefault="00332278" w:rsidP="00755ADC">
            <w:pPr>
              <w:pStyle w:val="c2"/>
              <w:spacing w:before="0" w:beforeAutospacing="0" w:after="0" w:afterAutospacing="0"/>
              <w:rPr>
                <w:sz w:val="22"/>
                <w:szCs w:val="22"/>
                <w:lang w:val="ru-RU"/>
              </w:rPr>
            </w:pPr>
            <w:r w:rsidRPr="00332278">
              <w:rPr>
                <w:rStyle w:val="c1"/>
                <w:sz w:val="22"/>
                <w:szCs w:val="22"/>
                <w:lang w:val="ru-RU"/>
              </w:rPr>
              <w:t xml:space="preserve">Какие ветки он обрезает и чем? </w:t>
            </w:r>
            <w:r w:rsidRPr="003C1A93">
              <w:rPr>
                <w:rStyle w:val="c1"/>
                <w:sz w:val="22"/>
                <w:szCs w:val="22"/>
                <w:lang w:val="ru-RU"/>
              </w:rPr>
              <w:t>(Специальными ножницами — секатором.)</w:t>
            </w:r>
          </w:p>
          <w:p w14:paraId="1B7DEC7A" w14:textId="77777777" w:rsidR="00332278" w:rsidRPr="00332278" w:rsidRDefault="00332278" w:rsidP="00755ADC">
            <w:pPr>
              <w:pStyle w:val="c2"/>
              <w:spacing w:before="0" w:beforeAutospacing="0" w:after="0" w:afterAutospacing="0"/>
              <w:rPr>
                <w:rStyle w:val="c1"/>
                <w:sz w:val="22"/>
                <w:szCs w:val="22"/>
                <w:lang w:val="ru-RU"/>
              </w:rPr>
            </w:pPr>
            <w:r w:rsidRPr="00332278">
              <w:rPr>
                <w:rStyle w:val="c1"/>
                <w:sz w:val="22"/>
                <w:szCs w:val="22"/>
                <w:lang w:val="ru-RU"/>
              </w:rPr>
              <w:t>С какой целью обрезают ветки у деревьев и кустарников? (Придать форму, освободить от лишних или больных веток.)</w:t>
            </w:r>
          </w:p>
          <w:p w14:paraId="48E5D116" w14:textId="77777777" w:rsidR="00332278" w:rsidRPr="003C1A93" w:rsidRDefault="00332278" w:rsidP="00755ADC">
            <w:pPr>
              <w:pStyle w:val="c2"/>
              <w:spacing w:before="0" w:beforeAutospacing="0" w:after="0" w:afterAutospacing="0"/>
              <w:rPr>
                <w:sz w:val="22"/>
                <w:szCs w:val="22"/>
                <w:lang w:val="ru-RU"/>
              </w:rPr>
            </w:pPr>
            <w:r w:rsidRPr="003C1A93">
              <w:rPr>
                <w:rStyle w:val="c1"/>
                <w:sz w:val="22"/>
                <w:szCs w:val="22"/>
                <w:lang w:val="ru-RU"/>
              </w:rPr>
              <w:t xml:space="preserve">Почему профессия называется — дворник? </w:t>
            </w:r>
          </w:p>
          <w:p w14:paraId="33930323" w14:textId="77777777" w:rsidR="00332278" w:rsidRPr="003C1A93" w:rsidRDefault="00332278" w:rsidP="00FC6B86">
            <w:pPr>
              <w:pStyle w:val="c4"/>
              <w:spacing w:before="0" w:beforeAutospacing="0" w:after="0" w:afterAutospacing="0"/>
              <w:rPr>
                <w:b/>
                <w:bCs/>
                <w:sz w:val="22"/>
                <w:szCs w:val="22"/>
                <w:lang w:val="ru-RU"/>
              </w:rPr>
            </w:pPr>
            <w:r w:rsidRPr="003C1A93">
              <w:rPr>
                <w:rStyle w:val="c1"/>
                <w:b/>
                <w:bCs/>
                <w:sz w:val="22"/>
                <w:szCs w:val="22"/>
                <w:lang w:val="ru-RU"/>
              </w:rPr>
              <w:t>Трудовая деятельность</w:t>
            </w:r>
          </w:p>
          <w:p w14:paraId="29EC121C"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 xml:space="preserve">Уборка обрезанных дворником веток в определенное место. </w:t>
            </w:r>
          </w:p>
          <w:p w14:paraId="607F7F15" w14:textId="68C0EF7D"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 xml:space="preserve">Задача: развитие умение работать сообща, добиваться выполнения цели общими усилиями. </w:t>
            </w:r>
          </w:p>
          <w:p w14:paraId="163B2A57" w14:textId="77777777" w:rsidR="00332278" w:rsidRPr="00332278" w:rsidRDefault="00332278" w:rsidP="00FC6B86">
            <w:pPr>
              <w:pStyle w:val="c4"/>
              <w:spacing w:before="0" w:beforeAutospacing="0" w:after="0" w:afterAutospacing="0"/>
              <w:rPr>
                <w:b/>
                <w:bCs/>
                <w:sz w:val="22"/>
                <w:szCs w:val="22"/>
                <w:lang w:val="ru-RU"/>
              </w:rPr>
            </w:pPr>
            <w:r w:rsidRPr="00332278">
              <w:rPr>
                <w:rStyle w:val="c1"/>
                <w:b/>
                <w:bCs/>
                <w:sz w:val="22"/>
                <w:szCs w:val="22"/>
                <w:lang w:val="ru-RU"/>
              </w:rPr>
              <w:lastRenderedPageBreak/>
              <w:t xml:space="preserve">Подвижные игры </w:t>
            </w:r>
          </w:p>
          <w:p w14:paraId="76D3F9AF"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«Ворона и воробей».</w:t>
            </w:r>
          </w:p>
          <w:p w14:paraId="3D1EA39D" w14:textId="4D769E9D"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Задача: развитие умения   действовать по сигналу, ориентироваться в пространстве.</w:t>
            </w:r>
          </w:p>
          <w:p w14:paraId="5B778D62"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rPr>
              <w:t> </w:t>
            </w:r>
            <w:r w:rsidRPr="00332278">
              <w:rPr>
                <w:rStyle w:val="c1"/>
                <w:sz w:val="22"/>
                <w:szCs w:val="22"/>
                <w:lang w:val="ru-RU"/>
              </w:rPr>
              <w:t>«Беги к флажку».</w:t>
            </w:r>
          </w:p>
          <w:p w14:paraId="1477D028" w14:textId="2EDBEEC3"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Задача: развитие умения выполнять действия строго по сигналу воспитателя.</w:t>
            </w:r>
          </w:p>
          <w:p w14:paraId="5379430E" w14:textId="77777777" w:rsidR="00332278" w:rsidRPr="00332278" w:rsidRDefault="00332278" w:rsidP="00FC6B86">
            <w:pPr>
              <w:pStyle w:val="c4"/>
              <w:spacing w:before="0" w:beforeAutospacing="0" w:after="0" w:afterAutospacing="0"/>
              <w:rPr>
                <w:b/>
                <w:bCs/>
                <w:sz w:val="22"/>
                <w:szCs w:val="22"/>
                <w:lang w:val="ru-RU"/>
              </w:rPr>
            </w:pPr>
            <w:r w:rsidRPr="00332278">
              <w:rPr>
                <w:rStyle w:val="c1"/>
                <w:b/>
                <w:bCs/>
                <w:sz w:val="22"/>
                <w:szCs w:val="22"/>
                <w:lang w:val="ru-RU"/>
              </w:rPr>
              <w:t xml:space="preserve">Индивидуальная работа </w:t>
            </w:r>
          </w:p>
          <w:p w14:paraId="6E0E5696"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Развитие движений.</w:t>
            </w:r>
          </w:p>
          <w:p w14:paraId="44FF164E" w14:textId="74362416" w:rsidR="00332278" w:rsidRPr="00332278" w:rsidRDefault="00332278" w:rsidP="00755ADC">
            <w:pPr>
              <w:pStyle w:val="c4"/>
              <w:spacing w:before="0" w:beforeAutospacing="0" w:after="0" w:afterAutospacing="0"/>
              <w:rPr>
                <w:sz w:val="22"/>
                <w:szCs w:val="22"/>
                <w:lang w:val="ru-RU"/>
              </w:rPr>
            </w:pPr>
            <w:r w:rsidRPr="00332278">
              <w:rPr>
                <w:rStyle w:val="c1"/>
                <w:sz w:val="22"/>
                <w:szCs w:val="22"/>
                <w:lang w:val="ru-RU"/>
              </w:rPr>
              <w:t>Задача: закрепление навыков метания предметов на дальность.</w:t>
            </w:r>
          </w:p>
        </w:tc>
        <w:tc>
          <w:tcPr>
            <w:tcW w:w="3543" w:type="dxa"/>
            <w:gridSpan w:val="4"/>
            <w:tcBorders>
              <w:top w:val="single" w:sz="4" w:space="0" w:color="auto"/>
              <w:left w:val="single" w:sz="4" w:space="0" w:color="auto"/>
              <w:bottom w:val="single" w:sz="4" w:space="0" w:color="auto"/>
              <w:right w:val="single" w:sz="4" w:space="0" w:color="auto"/>
            </w:tcBorders>
          </w:tcPr>
          <w:p w14:paraId="3B1CABCD" w14:textId="77777777" w:rsidR="00332278" w:rsidRPr="00332278" w:rsidRDefault="00332278" w:rsidP="00FC6B86">
            <w:pPr>
              <w:pStyle w:val="c4"/>
              <w:spacing w:before="0" w:beforeAutospacing="0" w:after="0" w:afterAutospacing="0"/>
              <w:rPr>
                <w:b/>
                <w:bCs/>
                <w:sz w:val="22"/>
                <w:szCs w:val="22"/>
                <w:lang w:val="ru-RU"/>
              </w:rPr>
            </w:pPr>
            <w:r w:rsidRPr="00332278">
              <w:rPr>
                <w:rStyle w:val="c18"/>
                <w:b/>
                <w:bCs/>
                <w:sz w:val="22"/>
                <w:szCs w:val="22"/>
                <w:lang w:val="ru-RU"/>
              </w:rPr>
              <w:lastRenderedPageBreak/>
              <w:t>Наблюдение за сосульками</w:t>
            </w:r>
            <w:r w:rsidRPr="00332278">
              <w:rPr>
                <w:rStyle w:val="c1"/>
                <w:b/>
                <w:bCs/>
                <w:sz w:val="22"/>
                <w:szCs w:val="22"/>
                <w:lang w:val="ru-RU"/>
              </w:rPr>
              <w:t>.</w:t>
            </w:r>
          </w:p>
          <w:p w14:paraId="17BC59DF" w14:textId="77777777" w:rsidR="00332278" w:rsidRPr="00332278" w:rsidRDefault="00332278" w:rsidP="00FC6B86">
            <w:pPr>
              <w:pStyle w:val="c4"/>
              <w:spacing w:before="0" w:beforeAutospacing="0" w:after="0" w:afterAutospacing="0"/>
              <w:rPr>
                <w:b/>
                <w:bCs/>
                <w:sz w:val="22"/>
                <w:szCs w:val="22"/>
                <w:lang w:val="ru-RU"/>
              </w:rPr>
            </w:pPr>
            <w:r w:rsidRPr="00332278">
              <w:rPr>
                <w:rStyle w:val="c1"/>
                <w:b/>
                <w:bCs/>
                <w:sz w:val="22"/>
                <w:szCs w:val="22"/>
                <w:lang w:val="ru-RU"/>
              </w:rPr>
              <w:t>Ход наблюдения</w:t>
            </w:r>
          </w:p>
          <w:p w14:paraId="2FD0742A"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 xml:space="preserve">Шаловливые сосульки </w:t>
            </w:r>
          </w:p>
          <w:p w14:paraId="6B0532EA"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 xml:space="preserve">Сели на карниз. </w:t>
            </w:r>
          </w:p>
          <w:p w14:paraId="417F3C09"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 xml:space="preserve">Шаловливые сосульки </w:t>
            </w:r>
          </w:p>
          <w:p w14:paraId="492EF704"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 xml:space="preserve">Посмотрели вниз. </w:t>
            </w:r>
          </w:p>
          <w:p w14:paraId="29C734D0"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 xml:space="preserve">Надоело им свисать, </w:t>
            </w:r>
          </w:p>
          <w:p w14:paraId="5A41D9AA"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 xml:space="preserve">Стали капельки бросать. </w:t>
            </w:r>
          </w:p>
          <w:p w14:paraId="2B484140"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Целый день идет трезвон</w:t>
            </w:r>
          </w:p>
          <w:p w14:paraId="0DFBFCB6"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rPr>
              <w:t> </w:t>
            </w:r>
            <w:r w:rsidRPr="00332278">
              <w:rPr>
                <w:rStyle w:val="c1"/>
                <w:sz w:val="22"/>
                <w:szCs w:val="22"/>
                <w:lang w:val="ru-RU"/>
              </w:rPr>
              <w:t xml:space="preserve">— Кап-кап! Дон-дон! </w:t>
            </w:r>
            <w:r w:rsidRPr="00332278">
              <w:rPr>
                <w:rStyle w:val="c1"/>
                <w:sz w:val="22"/>
                <w:szCs w:val="22"/>
              </w:rPr>
              <w:t> </w:t>
            </w:r>
            <w:r w:rsidRPr="00332278">
              <w:rPr>
                <w:rStyle w:val="c1"/>
                <w:sz w:val="22"/>
                <w:szCs w:val="22"/>
                <w:lang w:val="ru-RU"/>
              </w:rPr>
              <w:t>Ю. Клюшников</w:t>
            </w:r>
          </w:p>
          <w:p w14:paraId="171A7809"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Ребята, обратите внимание, что сосульки образуются на солнечной стороне дома. Откуда произошло слово «капель»? Постойте тихонько и послушайте, как падают капли.</w:t>
            </w:r>
          </w:p>
          <w:p w14:paraId="6D7BA14C"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 xml:space="preserve">Пусть каждый ребенок рассмотрит сосульку, потрогает ее руками, выяснит, какая она — гладкая, шершавая и т.д. Предложите ребятам посмотреть на окружающий мир через сосульку. Что видно? Прозрачная она или нет? На что похожа сосулька? Пусть дети выскажут свои предложения: почему она такой формы, как образуется </w:t>
            </w:r>
            <w:r w:rsidRPr="00332278">
              <w:rPr>
                <w:rStyle w:val="c1"/>
                <w:sz w:val="22"/>
                <w:szCs w:val="22"/>
                <w:lang w:val="ru-RU"/>
              </w:rPr>
              <w:lastRenderedPageBreak/>
              <w:t>острый кончик? Почему сосульки «растут» кончиком вниз? (Когда капелька стекает по сосульке, падает вниз, она как бы вытягивается, и кончик становится тонким.)</w:t>
            </w:r>
          </w:p>
          <w:p w14:paraId="3AE7CB02"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Воспитатель загадывает детям загадку.</w:t>
            </w:r>
          </w:p>
          <w:p w14:paraId="6963E2DE"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Что растет вершиной вниз? (Сосулька.)</w:t>
            </w:r>
          </w:p>
          <w:p w14:paraId="38034201"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Есть примета: длинные сосульки — к долгой весне.</w:t>
            </w:r>
          </w:p>
          <w:p w14:paraId="7007F4A8" w14:textId="77777777" w:rsidR="00332278" w:rsidRPr="00332278" w:rsidRDefault="00332278" w:rsidP="00FC6B86">
            <w:pPr>
              <w:pStyle w:val="c4"/>
              <w:spacing w:before="0" w:beforeAutospacing="0" w:after="0" w:afterAutospacing="0"/>
              <w:rPr>
                <w:b/>
                <w:bCs/>
                <w:sz w:val="22"/>
                <w:szCs w:val="22"/>
                <w:lang w:val="ru-RU"/>
              </w:rPr>
            </w:pPr>
            <w:r w:rsidRPr="00332278">
              <w:rPr>
                <w:rStyle w:val="c1"/>
                <w:b/>
                <w:bCs/>
                <w:sz w:val="22"/>
                <w:szCs w:val="22"/>
                <w:lang w:val="ru-RU"/>
              </w:rPr>
              <w:t>Трудовая деятельность</w:t>
            </w:r>
          </w:p>
          <w:p w14:paraId="7C41B821"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 xml:space="preserve">Заготовка талой воды для поливки комнатных растений. </w:t>
            </w:r>
          </w:p>
          <w:p w14:paraId="0041C7CC" w14:textId="77777777" w:rsidR="00332278" w:rsidRPr="00332278" w:rsidRDefault="00332278" w:rsidP="00FC6B86">
            <w:pPr>
              <w:pStyle w:val="c4"/>
              <w:spacing w:before="0" w:beforeAutospacing="0" w:after="0" w:afterAutospacing="0"/>
              <w:rPr>
                <w:b/>
                <w:bCs/>
                <w:sz w:val="22"/>
                <w:szCs w:val="22"/>
                <w:lang w:val="ru-RU"/>
              </w:rPr>
            </w:pPr>
            <w:r w:rsidRPr="00332278">
              <w:rPr>
                <w:rStyle w:val="c1"/>
                <w:b/>
                <w:bCs/>
                <w:sz w:val="22"/>
                <w:szCs w:val="22"/>
                <w:lang w:val="ru-RU"/>
              </w:rPr>
              <w:t>Подвижные игры</w:t>
            </w:r>
          </w:p>
          <w:p w14:paraId="769A8FAF"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 xml:space="preserve">«Мы — капельки», «Живой лабиринт». </w:t>
            </w:r>
          </w:p>
          <w:p w14:paraId="22871DB8" w14:textId="5A75CF0C"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Задача: развитие умения образовывать двойные ряды, делать широкий круг.</w:t>
            </w:r>
          </w:p>
          <w:p w14:paraId="348BE859" w14:textId="77777777" w:rsidR="00332278" w:rsidRPr="00332278" w:rsidRDefault="00332278" w:rsidP="00FC6B86">
            <w:pPr>
              <w:pStyle w:val="c4"/>
              <w:spacing w:before="0" w:beforeAutospacing="0" w:after="0" w:afterAutospacing="0"/>
              <w:rPr>
                <w:b/>
                <w:bCs/>
                <w:sz w:val="22"/>
                <w:szCs w:val="22"/>
                <w:lang w:val="ru-RU"/>
              </w:rPr>
            </w:pPr>
            <w:r w:rsidRPr="00332278">
              <w:rPr>
                <w:rStyle w:val="c1"/>
                <w:b/>
                <w:bCs/>
                <w:sz w:val="22"/>
                <w:szCs w:val="22"/>
                <w:lang w:val="ru-RU"/>
              </w:rPr>
              <w:t xml:space="preserve">Индивидуальная работа </w:t>
            </w:r>
          </w:p>
          <w:p w14:paraId="765D6343" w14:textId="77777777"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 xml:space="preserve">Развитие движений. </w:t>
            </w:r>
          </w:p>
          <w:p w14:paraId="77B605BC" w14:textId="2A353453" w:rsidR="00332278" w:rsidRPr="00332278" w:rsidRDefault="00332278" w:rsidP="00FC6B86">
            <w:pPr>
              <w:pStyle w:val="c4"/>
              <w:spacing w:before="0" w:beforeAutospacing="0" w:after="0" w:afterAutospacing="0"/>
              <w:rPr>
                <w:sz w:val="22"/>
                <w:szCs w:val="22"/>
                <w:lang w:val="ru-RU"/>
              </w:rPr>
            </w:pPr>
            <w:r w:rsidRPr="00332278">
              <w:rPr>
                <w:rStyle w:val="c1"/>
                <w:sz w:val="22"/>
                <w:szCs w:val="22"/>
                <w:lang w:val="ru-RU"/>
              </w:rPr>
              <w:t>Задача: развитие выносливости.</w:t>
            </w:r>
          </w:p>
          <w:p w14:paraId="090799F0" w14:textId="77777777" w:rsidR="00332278" w:rsidRPr="00332278" w:rsidRDefault="00332278" w:rsidP="00F1573B">
            <w:pPr>
              <w:pStyle w:val="af2"/>
              <w:rPr>
                <w:rFonts w:ascii="Times New Roman" w:hAnsi="Times New Roman" w:cs="Times New Roman"/>
              </w:rPr>
            </w:pPr>
          </w:p>
        </w:tc>
        <w:tc>
          <w:tcPr>
            <w:tcW w:w="2569" w:type="dxa"/>
            <w:gridSpan w:val="3"/>
            <w:tcBorders>
              <w:top w:val="single" w:sz="4" w:space="0" w:color="auto"/>
              <w:left w:val="single" w:sz="4" w:space="0" w:color="auto"/>
              <w:bottom w:val="single" w:sz="4" w:space="0" w:color="auto"/>
              <w:right w:val="single" w:sz="4" w:space="0" w:color="auto"/>
            </w:tcBorders>
          </w:tcPr>
          <w:p w14:paraId="03A95060" w14:textId="77777777" w:rsidR="00332278" w:rsidRPr="00332278" w:rsidRDefault="00332278" w:rsidP="00F1573B">
            <w:pPr>
              <w:pStyle w:val="af2"/>
              <w:rPr>
                <w:rFonts w:ascii="Times New Roman" w:hAnsi="Times New Roman" w:cs="Times New Roman"/>
                <w:lang w:val="kk-KZ"/>
              </w:rPr>
            </w:pPr>
          </w:p>
        </w:tc>
        <w:tc>
          <w:tcPr>
            <w:tcW w:w="2536" w:type="dxa"/>
            <w:tcBorders>
              <w:top w:val="single" w:sz="4" w:space="0" w:color="auto"/>
              <w:left w:val="single" w:sz="4" w:space="0" w:color="auto"/>
              <w:bottom w:val="single" w:sz="4" w:space="0" w:color="auto"/>
              <w:right w:val="single" w:sz="4" w:space="0" w:color="auto"/>
            </w:tcBorders>
          </w:tcPr>
          <w:p w14:paraId="117D3198" w14:textId="77777777" w:rsidR="00332278" w:rsidRPr="00332278" w:rsidRDefault="00332278" w:rsidP="00F1573B">
            <w:pPr>
              <w:pStyle w:val="af2"/>
              <w:rPr>
                <w:rFonts w:ascii="Times New Roman" w:hAnsi="Times New Roman" w:cs="Times New Roman"/>
                <w:lang w:val="kk-KZ"/>
              </w:rPr>
            </w:pPr>
          </w:p>
        </w:tc>
      </w:tr>
      <w:tr w:rsidR="00332278" w:rsidRPr="00332278" w14:paraId="4D7F8208" w14:textId="77777777" w:rsidTr="00332278">
        <w:trPr>
          <w:trHeight w:val="412"/>
        </w:trPr>
        <w:tc>
          <w:tcPr>
            <w:tcW w:w="1840" w:type="dxa"/>
            <w:vMerge/>
            <w:vAlign w:val="center"/>
          </w:tcPr>
          <w:p w14:paraId="72D02722" w14:textId="77777777" w:rsidR="00332278" w:rsidRPr="00332278" w:rsidRDefault="00332278" w:rsidP="00F1573B">
            <w:pPr>
              <w:contextualSpacing/>
              <w:rPr>
                <w:rFonts w:ascii="Times New Roman" w:hAnsi="Times New Roman" w:cs="Times New Roman"/>
                <w:b/>
                <w:bCs/>
                <w:lang w:val="kk-KZ"/>
              </w:rPr>
            </w:pPr>
          </w:p>
        </w:tc>
        <w:tc>
          <w:tcPr>
            <w:tcW w:w="14320" w:type="dxa"/>
            <w:gridSpan w:val="10"/>
            <w:tcBorders>
              <w:top w:val="single" w:sz="4" w:space="0" w:color="auto"/>
            </w:tcBorders>
          </w:tcPr>
          <w:p w14:paraId="367A49C6" w14:textId="77777777" w:rsidR="00332278" w:rsidRPr="00332278" w:rsidRDefault="00332278" w:rsidP="00F1573B">
            <w:pPr>
              <w:widowControl w:val="0"/>
              <w:autoSpaceDE w:val="0"/>
              <w:autoSpaceDN w:val="0"/>
              <w:adjustRightInd w:val="0"/>
              <w:contextualSpacing/>
              <w:rPr>
                <w:rFonts w:ascii="Times New Roman" w:hAnsi="Times New Roman" w:cs="Times New Roman"/>
                <w:lang w:val="kk-KZ"/>
              </w:rPr>
            </w:pPr>
            <w:r w:rsidRPr="00332278">
              <w:rPr>
                <w:rFonts w:ascii="Times New Roman" w:hAnsi="Times New Roman" w:cs="Times New Roman"/>
                <w:lang w:val="kk-KZ"/>
              </w:rPr>
              <w:t xml:space="preserve">Балалардың  алып шығатын құралдармен өз беттерінше ойын барысы </w:t>
            </w:r>
          </w:p>
          <w:p w14:paraId="0C6D05AD" w14:textId="77777777" w:rsidR="00332278" w:rsidRPr="00332278" w:rsidRDefault="00332278" w:rsidP="00F1573B">
            <w:pPr>
              <w:widowControl w:val="0"/>
              <w:autoSpaceDE w:val="0"/>
              <w:autoSpaceDN w:val="0"/>
              <w:adjustRightInd w:val="0"/>
              <w:contextualSpacing/>
              <w:rPr>
                <w:rFonts w:ascii="Times New Roman" w:hAnsi="Times New Roman" w:cs="Times New Roman"/>
                <w:b/>
                <w:lang w:val="kk-KZ"/>
              </w:rPr>
            </w:pPr>
            <w:r w:rsidRPr="00332278">
              <w:rPr>
                <w:rFonts w:ascii="Times New Roman" w:hAnsi="Times New Roman" w:cs="Times New Roman"/>
                <w:lang w:val="kk-KZ"/>
              </w:rPr>
              <w:t>Самостоятельная игровая деятельность детей с выносным оборудованием: лопатки, ледянки,санки,клюшки,мячи.</w:t>
            </w:r>
          </w:p>
        </w:tc>
      </w:tr>
      <w:tr w:rsidR="00332278" w:rsidRPr="00332278" w14:paraId="064427F3" w14:textId="77777777" w:rsidTr="00332278">
        <w:trPr>
          <w:trHeight w:val="392"/>
        </w:trPr>
        <w:tc>
          <w:tcPr>
            <w:tcW w:w="1840" w:type="dxa"/>
          </w:tcPr>
          <w:p w14:paraId="2FAC51FC" w14:textId="77777777" w:rsidR="00332278" w:rsidRPr="00332278" w:rsidRDefault="00332278" w:rsidP="00F1573B">
            <w:pPr>
              <w:widowControl w:val="0"/>
              <w:autoSpaceDE w:val="0"/>
              <w:autoSpaceDN w:val="0"/>
              <w:adjustRightInd w:val="0"/>
              <w:contextualSpacing/>
              <w:rPr>
                <w:rFonts w:ascii="Times New Roman" w:hAnsi="Times New Roman" w:cs="Times New Roman"/>
                <w:b/>
                <w:bCs/>
                <w:iCs/>
                <w:lang w:val="kk-KZ"/>
              </w:rPr>
            </w:pPr>
            <w:r w:rsidRPr="00332278">
              <w:rPr>
                <w:rFonts w:ascii="Times New Roman" w:hAnsi="Times New Roman" w:cs="Times New Roman"/>
                <w:b/>
                <w:bCs/>
                <w:iCs/>
                <w:lang w:val="kk-KZ"/>
              </w:rPr>
              <w:t>Серуеннен қайту/</w:t>
            </w:r>
          </w:p>
          <w:p w14:paraId="00D20BAA" w14:textId="77777777" w:rsidR="00332278" w:rsidRPr="00332278" w:rsidRDefault="00332278" w:rsidP="00F1573B">
            <w:pPr>
              <w:widowControl w:val="0"/>
              <w:autoSpaceDE w:val="0"/>
              <w:autoSpaceDN w:val="0"/>
              <w:adjustRightInd w:val="0"/>
              <w:contextualSpacing/>
              <w:rPr>
                <w:rFonts w:ascii="Times New Roman" w:hAnsi="Times New Roman" w:cs="Times New Roman"/>
                <w:b/>
                <w:bCs/>
                <w:iCs/>
              </w:rPr>
            </w:pPr>
            <w:r w:rsidRPr="00332278">
              <w:rPr>
                <w:rFonts w:ascii="Times New Roman" w:hAnsi="Times New Roman" w:cs="Times New Roman"/>
                <w:b/>
                <w:bCs/>
                <w:iCs/>
              </w:rPr>
              <w:t>Возвращение с прогулки</w:t>
            </w:r>
          </w:p>
        </w:tc>
        <w:tc>
          <w:tcPr>
            <w:tcW w:w="14320" w:type="dxa"/>
            <w:gridSpan w:val="10"/>
          </w:tcPr>
          <w:p w14:paraId="15162771" w14:textId="77777777" w:rsidR="00332278" w:rsidRPr="00332278" w:rsidRDefault="00332278" w:rsidP="00F1573B">
            <w:pPr>
              <w:widowControl w:val="0"/>
              <w:autoSpaceDE w:val="0"/>
              <w:autoSpaceDN w:val="0"/>
              <w:adjustRightInd w:val="0"/>
              <w:contextualSpacing/>
              <w:jc w:val="center"/>
              <w:rPr>
                <w:rFonts w:ascii="Times New Roman" w:hAnsi="Times New Roman" w:cs="Times New Roman"/>
                <w:b/>
                <w:lang w:val="kk-KZ"/>
              </w:rPr>
            </w:pPr>
            <w:r w:rsidRPr="00332278">
              <w:rPr>
                <w:rFonts w:ascii="Times New Roman" w:hAnsi="Times New Roman" w:cs="Times New Roman"/>
                <w:b/>
                <w:lang w:val="kk-KZ"/>
              </w:rPr>
              <w:t>Кезекпен  шешіну, ойындар, балалардың еркін қызметі.</w:t>
            </w:r>
          </w:p>
          <w:p w14:paraId="0DF3D3C0" w14:textId="77777777" w:rsidR="00332278" w:rsidRPr="00332278" w:rsidRDefault="00332278" w:rsidP="00F1573B">
            <w:pPr>
              <w:widowControl w:val="0"/>
              <w:autoSpaceDE w:val="0"/>
              <w:autoSpaceDN w:val="0"/>
              <w:adjustRightInd w:val="0"/>
              <w:contextualSpacing/>
              <w:jc w:val="center"/>
              <w:rPr>
                <w:rFonts w:ascii="Times New Roman" w:hAnsi="Times New Roman" w:cs="Times New Roman"/>
                <w:b/>
                <w:lang w:val="kk-KZ"/>
              </w:rPr>
            </w:pPr>
            <w:r w:rsidRPr="00332278">
              <w:rPr>
                <w:rFonts w:ascii="Times New Roman" w:hAnsi="Times New Roman" w:cs="Times New Roman"/>
              </w:rPr>
              <w:t>Последовательное раздевание, игры, свободная деятельность детей.</w:t>
            </w:r>
            <w:r w:rsidRPr="00332278">
              <w:rPr>
                <w:rFonts w:ascii="Times New Roman" w:hAnsi="Times New Roman" w:cs="Times New Roman"/>
                <w:b/>
                <w:lang w:val="kk-KZ"/>
              </w:rPr>
              <w:t xml:space="preserve"> </w:t>
            </w:r>
          </w:p>
          <w:p w14:paraId="5E0F267B" w14:textId="77777777" w:rsidR="00332278" w:rsidRPr="00332278" w:rsidRDefault="00332278" w:rsidP="00F1573B">
            <w:pPr>
              <w:widowControl w:val="0"/>
              <w:autoSpaceDE w:val="0"/>
              <w:autoSpaceDN w:val="0"/>
              <w:adjustRightInd w:val="0"/>
              <w:contextualSpacing/>
              <w:jc w:val="center"/>
              <w:rPr>
                <w:rFonts w:ascii="Times New Roman" w:hAnsi="Times New Roman" w:cs="Times New Roman"/>
                <w:b/>
                <w:lang w:val="kk-KZ"/>
              </w:rPr>
            </w:pPr>
            <w:r w:rsidRPr="00332278">
              <w:rPr>
                <w:rFonts w:ascii="Times New Roman" w:hAnsi="Times New Roman" w:cs="Times New Roman"/>
                <w:b/>
                <w:lang w:val="kk-KZ"/>
              </w:rPr>
              <w:t>Совершенствовать умение самостоятельно одеваться и раздеваться в определенной последовательности.</w:t>
            </w:r>
          </w:p>
        </w:tc>
      </w:tr>
      <w:tr w:rsidR="00332278" w:rsidRPr="00332278" w14:paraId="2D2D488D" w14:textId="77777777" w:rsidTr="00332278">
        <w:trPr>
          <w:trHeight w:val="392"/>
        </w:trPr>
        <w:tc>
          <w:tcPr>
            <w:tcW w:w="1840" w:type="dxa"/>
          </w:tcPr>
          <w:p w14:paraId="7FBD363E" w14:textId="77777777" w:rsidR="00332278" w:rsidRPr="00332278" w:rsidRDefault="00332278" w:rsidP="00F1573B">
            <w:pPr>
              <w:widowControl w:val="0"/>
              <w:autoSpaceDE w:val="0"/>
              <w:autoSpaceDN w:val="0"/>
              <w:adjustRightInd w:val="0"/>
              <w:contextualSpacing/>
              <w:rPr>
                <w:rFonts w:ascii="Times New Roman" w:hAnsi="Times New Roman" w:cs="Times New Roman"/>
                <w:b/>
                <w:bCs/>
                <w:iCs/>
              </w:rPr>
            </w:pPr>
            <w:r w:rsidRPr="00332278">
              <w:rPr>
                <w:rFonts w:ascii="Times New Roman" w:hAnsi="Times New Roman" w:cs="Times New Roman"/>
                <w:b/>
                <w:bCs/>
                <w:iCs/>
                <w:lang w:val="kk-KZ"/>
              </w:rPr>
              <w:t>Түскі ас/</w:t>
            </w:r>
            <w:r w:rsidRPr="00332278">
              <w:rPr>
                <w:rFonts w:ascii="Times New Roman" w:hAnsi="Times New Roman" w:cs="Times New Roman"/>
                <w:b/>
                <w:bCs/>
                <w:iCs/>
              </w:rPr>
              <w:t>Обед</w:t>
            </w:r>
          </w:p>
          <w:p w14:paraId="18D6E5BB" w14:textId="77777777" w:rsidR="00332278" w:rsidRPr="00332278" w:rsidRDefault="00332278" w:rsidP="00F1573B">
            <w:pPr>
              <w:widowControl w:val="0"/>
              <w:autoSpaceDE w:val="0"/>
              <w:autoSpaceDN w:val="0"/>
              <w:adjustRightInd w:val="0"/>
              <w:contextualSpacing/>
              <w:rPr>
                <w:rFonts w:ascii="Times New Roman" w:hAnsi="Times New Roman" w:cs="Times New Roman"/>
                <w:b/>
                <w:bCs/>
                <w:iCs/>
              </w:rPr>
            </w:pPr>
            <w:proofErr w:type="spellStart"/>
            <w:r w:rsidRPr="00332278">
              <w:rPr>
                <w:rFonts w:ascii="Times New Roman" w:hAnsi="Times New Roman" w:cs="Times New Roman"/>
                <w:b/>
                <w:bCs/>
                <w:iCs/>
              </w:rPr>
              <w:t>Асханада</w:t>
            </w:r>
            <w:proofErr w:type="spellEnd"/>
            <w:r w:rsidRPr="00332278">
              <w:rPr>
                <w:rFonts w:ascii="Times New Roman" w:hAnsi="Times New Roman" w:cs="Times New Roman"/>
                <w:b/>
                <w:lang w:val="kk-KZ"/>
              </w:rPr>
              <w:t>ғ</w:t>
            </w:r>
            <w:r w:rsidRPr="00332278">
              <w:rPr>
                <w:rFonts w:ascii="Times New Roman" w:hAnsi="Times New Roman" w:cs="Times New Roman"/>
                <w:b/>
                <w:bCs/>
                <w:iCs/>
              </w:rPr>
              <w:t xml:space="preserve">ы </w:t>
            </w:r>
            <w:proofErr w:type="spellStart"/>
            <w:r w:rsidRPr="00332278">
              <w:rPr>
                <w:rFonts w:ascii="Times New Roman" w:hAnsi="Times New Roman" w:cs="Times New Roman"/>
                <w:b/>
                <w:bCs/>
                <w:iCs/>
              </w:rPr>
              <w:t>кезекш</w:t>
            </w:r>
            <w:r w:rsidRPr="00332278">
              <w:rPr>
                <w:rFonts w:ascii="Times New Roman" w:hAnsi="Times New Roman" w:cs="Times New Roman"/>
                <w:b/>
                <w:bCs/>
                <w:iCs/>
                <w:lang w:val="en-US"/>
              </w:rPr>
              <w:t>i</w:t>
            </w:r>
            <w:proofErr w:type="spellEnd"/>
            <w:r w:rsidRPr="00332278">
              <w:rPr>
                <w:rFonts w:ascii="Times New Roman" w:hAnsi="Times New Roman" w:cs="Times New Roman"/>
                <w:b/>
                <w:bCs/>
                <w:iCs/>
              </w:rPr>
              <w:t>л</w:t>
            </w:r>
            <w:proofErr w:type="spellStart"/>
            <w:r w:rsidRPr="00332278">
              <w:rPr>
                <w:rFonts w:ascii="Times New Roman" w:hAnsi="Times New Roman" w:cs="Times New Roman"/>
                <w:b/>
                <w:bCs/>
                <w:iCs/>
                <w:lang w:val="en-US"/>
              </w:rPr>
              <w:t>i</w:t>
            </w:r>
            <w:proofErr w:type="spellEnd"/>
            <w:r w:rsidRPr="00332278">
              <w:rPr>
                <w:rFonts w:ascii="Times New Roman" w:hAnsi="Times New Roman" w:cs="Times New Roman"/>
                <w:b/>
                <w:bCs/>
                <w:iCs/>
              </w:rPr>
              <w:t>к</w:t>
            </w:r>
          </w:p>
          <w:p w14:paraId="0737FE7E" w14:textId="77777777" w:rsidR="00332278" w:rsidRPr="00332278" w:rsidRDefault="00332278" w:rsidP="00F1573B">
            <w:pPr>
              <w:widowControl w:val="0"/>
              <w:autoSpaceDE w:val="0"/>
              <w:autoSpaceDN w:val="0"/>
              <w:adjustRightInd w:val="0"/>
              <w:contextualSpacing/>
              <w:rPr>
                <w:rFonts w:ascii="Times New Roman" w:hAnsi="Times New Roman" w:cs="Times New Roman"/>
                <w:b/>
                <w:bCs/>
                <w:iCs/>
                <w:lang w:val="kk-KZ"/>
              </w:rPr>
            </w:pPr>
            <w:r w:rsidRPr="00332278">
              <w:rPr>
                <w:rFonts w:ascii="Times New Roman" w:hAnsi="Times New Roman" w:cs="Times New Roman"/>
                <w:b/>
                <w:bCs/>
                <w:iCs/>
              </w:rPr>
              <w:t>Дежурство по столовой</w:t>
            </w:r>
          </w:p>
        </w:tc>
        <w:tc>
          <w:tcPr>
            <w:tcW w:w="14320" w:type="dxa"/>
            <w:gridSpan w:val="10"/>
          </w:tcPr>
          <w:p w14:paraId="0A2AED29" w14:textId="77777777" w:rsidR="00332278" w:rsidRPr="00332278" w:rsidRDefault="00332278" w:rsidP="00F1573B">
            <w:pPr>
              <w:widowControl w:val="0"/>
              <w:autoSpaceDE w:val="0"/>
              <w:autoSpaceDN w:val="0"/>
              <w:adjustRightInd w:val="0"/>
              <w:contextualSpacing/>
              <w:jc w:val="center"/>
              <w:rPr>
                <w:rFonts w:ascii="Times New Roman" w:hAnsi="Times New Roman" w:cs="Times New Roman"/>
                <w:b/>
                <w:lang w:val="kk-KZ"/>
              </w:rPr>
            </w:pPr>
            <w:r w:rsidRPr="00332278">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ұқыптылығын бағалау. </w:t>
            </w:r>
          </w:p>
          <w:p w14:paraId="2BD8F904" w14:textId="77777777" w:rsidR="00332278" w:rsidRPr="00332278" w:rsidRDefault="00332278" w:rsidP="00755ADC">
            <w:pPr>
              <w:pStyle w:val="200"/>
              <w:spacing w:line="240" w:lineRule="auto"/>
              <w:jc w:val="left"/>
              <w:rPr>
                <w:rFonts w:ascii="Times New Roman" w:hAnsi="Times New Roman" w:cs="Times New Roman"/>
                <w:sz w:val="22"/>
                <w:szCs w:val="22"/>
              </w:rPr>
            </w:pPr>
            <w:r w:rsidRPr="00332278">
              <w:rPr>
                <w:rFonts w:ascii="Times New Roman" w:hAnsi="Times New Roman" w:cs="Times New Roman"/>
                <w:sz w:val="22"/>
                <w:szCs w:val="22"/>
              </w:rPr>
              <w:t xml:space="preserve">Учить есть разные виды пищи, не меняя положения ложки в руке, а лишь слегка поворачивая </w:t>
            </w:r>
            <w:proofErr w:type="gramStart"/>
            <w:r w:rsidRPr="00332278">
              <w:rPr>
                <w:rFonts w:ascii="Times New Roman" w:hAnsi="Times New Roman" w:cs="Times New Roman"/>
                <w:sz w:val="22"/>
                <w:szCs w:val="22"/>
              </w:rPr>
              <w:t>кисть..</w:t>
            </w:r>
            <w:proofErr w:type="gramEnd"/>
            <w:r w:rsidRPr="00332278">
              <w:rPr>
                <w:rFonts w:ascii="Times New Roman" w:hAnsi="Times New Roman" w:cs="Times New Roman"/>
                <w:sz w:val="22"/>
                <w:szCs w:val="22"/>
              </w:rPr>
              <w:t xml:space="preserve"> </w:t>
            </w:r>
          </w:p>
          <w:p w14:paraId="3DD5CDFE" w14:textId="77777777" w:rsidR="00332278" w:rsidRPr="00332278" w:rsidRDefault="00332278" w:rsidP="00755ADC">
            <w:pPr>
              <w:pStyle w:val="200"/>
              <w:spacing w:line="240" w:lineRule="auto"/>
              <w:jc w:val="left"/>
              <w:rPr>
                <w:rFonts w:ascii="Times New Roman" w:hAnsi="Times New Roman" w:cs="Times New Roman"/>
                <w:sz w:val="22"/>
                <w:szCs w:val="22"/>
              </w:rPr>
            </w:pPr>
            <w:r w:rsidRPr="00332278">
              <w:rPr>
                <w:rFonts w:ascii="Times New Roman" w:hAnsi="Times New Roman" w:cs="Times New Roman"/>
                <w:sz w:val="22"/>
                <w:szCs w:val="22"/>
              </w:rPr>
              <w:t xml:space="preserve">Мы посуду на столы  </w:t>
            </w:r>
          </w:p>
          <w:p w14:paraId="4E4C6450" w14:textId="77777777" w:rsidR="00332278" w:rsidRPr="00332278" w:rsidRDefault="00332278" w:rsidP="00755ADC">
            <w:pPr>
              <w:pStyle w:val="200"/>
              <w:spacing w:line="240" w:lineRule="auto"/>
              <w:jc w:val="left"/>
              <w:rPr>
                <w:rFonts w:ascii="Times New Roman" w:hAnsi="Times New Roman" w:cs="Times New Roman"/>
                <w:sz w:val="22"/>
                <w:szCs w:val="22"/>
              </w:rPr>
            </w:pPr>
            <w:r w:rsidRPr="00332278">
              <w:rPr>
                <w:rFonts w:ascii="Times New Roman" w:hAnsi="Times New Roman" w:cs="Times New Roman"/>
                <w:sz w:val="22"/>
                <w:szCs w:val="22"/>
              </w:rPr>
              <w:t xml:space="preserve">Расставляем ловко. </w:t>
            </w:r>
          </w:p>
          <w:p w14:paraId="63B11F23" w14:textId="77777777" w:rsidR="00332278" w:rsidRPr="00332278" w:rsidRDefault="00332278" w:rsidP="00755ADC">
            <w:pPr>
              <w:pStyle w:val="200"/>
              <w:spacing w:line="240" w:lineRule="auto"/>
              <w:jc w:val="left"/>
              <w:rPr>
                <w:rFonts w:ascii="Times New Roman" w:hAnsi="Times New Roman" w:cs="Times New Roman"/>
                <w:sz w:val="22"/>
                <w:szCs w:val="22"/>
              </w:rPr>
            </w:pPr>
            <w:r w:rsidRPr="00332278">
              <w:rPr>
                <w:rFonts w:ascii="Times New Roman" w:hAnsi="Times New Roman" w:cs="Times New Roman"/>
                <w:sz w:val="22"/>
                <w:szCs w:val="22"/>
              </w:rPr>
              <w:t xml:space="preserve">Полюбуйтесь-ка, друзья – </w:t>
            </w:r>
          </w:p>
          <w:p w14:paraId="33F7315B" w14:textId="3EEEB3EC" w:rsidR="00332278" w:rsidRPr="00332278" w:rsidRDefault="00332278" w:rsidP="00332278">
            <w:pPr>
              <w:pStyle w:val="af2"/>
              <w:rPr>
                <w:rFonts w:ascii="Times New Roman" w:hAnsi="Times New Roman" w:cs="Times New Roman"/>
              </w:rPr>
            </w:pPr>
            <w:r w:rsidRPr="00332278">
              <w:rPr>
                <w:rFonts w:ascii="Times New Roman" w:hAnsi="Times New Roman" w:cs="Times New Roman"/>
              </w:rPr>
              <w:t xml:space="preserve"> </w:t>
            </w:r>
            <w:proofErr w:type="gramStart"/>
            <w:r w:rsidRPr="00332278">
              <w:rPr>
                <w:rFonts w:ascii="Times New Roman" w:hAnsi="Times New Roman" w:cs="Times New Roman"/>
              </w:rPr>
              <w:t>Ай-да</w:t>
            </w:r>
            <w:proofErr w:type="gramEnd"/>
            <w:r w:rsidRPr="00332278">
              <w:rPr>
                <w:rFonts w:ascii="Times New Roman" w:hAnsi="Times New Roman" w:cs="Times New Roman"/>
              </w:rPr>
              <w:t xml:space="preserve"> сервировка.</w:t>
            </w:r>
          </w:p>
        </w:tc>
      </w:tr>
      <w:tr w:rsidR="00332278" w:rsidRPr="001458A2" w14:paraId="195CA4A9" w14:textId="77777777" w:rsidTr="00332278">
        <w:trPr>
          <w:trHeight w:val="203"/>
        </w:trPr>
        <w:tc>
          <w:tcPr>
            <w:tcW w:w="1840" w:type="dxa"/>
          </w:tcPr>
          <w:p w14:paraId="3D45108E" w14:textId="77777777" w:rsidR="00332278" w:rsidRPr="00332278" w:rsidRDefault="00332278" w:rsidP="00F1573B">
            <w:pPr>
              <w:widowControl w:val="0"/>
              <w:tabs>
                <w:tab w:val="left" w:pos="6640"/>
              </w:tabs>
              <w:autoSpaceDE w:val="0"/>
              <w:autoSpaceDN w:val="0"/>
              <w:adjustRightInd w:val="0"/>
              <w:contextualSpacing/>
              <w:rPr>
                <w:rFonts w:ascii="Times New Roman" w:hAnsi="Times New Roman" w:cs="Times New Roman"/>
                <w:b/>
                <w:lang w:val="kk-KZ"/>
              </w:rPr>
            </w:pPr>
            <w:r w:rsidRPr="00332278">
              <w:rPr>
                <w:rFonts w:ascii="Times New Roman" w:hAnsi="Times New Roman" w:cs="Times New Roman"/>
                <w:b/>
                <w:lang w:val="kk-KZ"/>
              </w:rPr>
              <w:t>Ұйықтау/</w:t>
            </w:r>
            <w:r w:rsidRPr="00332278">
              <w:rPr>
                <w:rFonts w:ascii="Times New Roman" w:hAnsi="Times New Roman" w:cs="Times New Roman"/>
                <w:b/>
              </w:rPr>
              <w:t>Сон</w:t>
            </w:r>
          </w:p>
        </w:tc>
        <w:tc>
          <w:tcPr>
            <w:tcW w:w="2979" w:type="dxa"/>
          </w:tcPr>
          <w:p w14:paraId="1D98EE6E" w14:textId="77777777" w:rsidR="00332278" w:rsidRPr="00332278" w:rsidRDefault="00332278" w:rsidP="00F1573B">
            <w:pPr>
              <w:widowControl w:val="0"/>
              <w:autoSpaceDE w:val="0"/>
              <w:autoSpaceDN w:val="0"/>
              <w:adjustRightInd w:val="0"/>
              <w:contextualSpacing/>
              <w:jc w:val="center"/>
              <w:rPr>
                <w:rFonts w:ascii="Times New Roman" w:hAnsi="Times New Roman" w:cs="Times New Roman"/>
                <w:lang w:val="kk-KZ"/>
              </w:rPr>
            </w:pPr>
            <w:r w:rsidRPr="00332278">
              <w:rPr>
                <w:rFonts w:ascii="Times New Roman" w:hAnsi="Times New Roman" w:cs="Times New Roman"/>
                <w:b/>
                <w:lang w:val="kk-KZ"/>
              </w:rPr>
              <w:t xml:space="preserve">Ертегі терапиясы </w:t>
            </w:r>
          </w:p>
          <w:p w14:paraId="0EFFB972" w14:textId="77777777" w:rsidR="00332278" w:rsidRPr="00332278" w:rsidRDefault="00332278" w:rsidP="00F1573B">
            <w:pPr>
              <w:widowControl w:val="0"/>
              <w:autoSpaceDE w:val="0"/>
              <w:autoSpaceDN w:val="0"/>
              <w:adjustRightInd w:val="0"/>
              <w:contextualSpacing/>
              <w:jc w:val="center"/>
              <w:rPr>
                <w:rFonts w:ascii="Times New Roman" w:hAnsi="Times New Roman" w:cs="Times New Roman"/>
                <w:b/>
                <w:lang w:val="kk-KZ"/>
              </w:rPr>
            </w:pPr>
            <w:r w:rsidRPr="00332278">
              <w:rPr>
                <w:rFonts w:ascii="Times New Roman" w:hAnsi="Times New Roman" w:cs="Times New Roman"/>
                <w:b/>
                <w:lang w:val="kk-KZ"/>
              </w:rPr>
              <w:t>****Музыкотерапия</w:t>
            </w:r>
          </w:p>
          <w:p w14:paraId="037A08D5" w14:textId="03367FB7" w:rsidR="00332278" w:rsidRPr="00332278" w:rsidRDefault="00332278" w:rsidP="00F1573B">
            <w:pPr>
              <w:pStyle w:val="af2"/>
              <w:rPr>
                <w:rFonts w:ascii="Times New Roman" w:hAnsi="Times New Roman" w:cs="Times New Roman"/>
                <w:color w:val="FF0000"/>
                <w:lang w:val="kk-KZ"/>
              </w:rPr>
            </w:pPr>
            <w:r w:rsidRPr="00332278">
              <w:rPr>
                <w:rStyle w:val="a7"/>
                <w:rFonts w:ascii="Times New Roman" w:hAnsi="Times New Roman" w:cs="Times New Roman"/>
                <w:color w:val="212529"/>
                <w:shd w:val="clear" w:color="auto" w:fill="FFFFFF"/>
                <w:lang w:val="kk-KZ"/>
              </w:rPr>
              <w:t>***Әлди, әлди, әлпешім</w:t>
            </w:r>
          </w:p>
        </w:tc>
        <w:tc>
          <w:tcPr>
            <w:tcW w:w="2693" w:type="dxa"/>
          </w:tcPr>
          <w:p w14:paraId="66529CED" w14:textId="03AF308E" w:rsidR="00332278" w:rsidRPr="00332278" w:rsidRDefault="00332278" w:rsidP="00755ADC">
            <w:pPr>
              <w:widowControl w:val="0"/>
              <w:tabs>
                <w:tab w:val="left" w:pos="6640"/>
              </w:tabs>
              <w:autoSpaceDE w:val="0"/>
              <w:autoSpaceDN w:val="0"/>
              <w:adjustRightInd w:val="0"/>
              <w:rPr>
                <w:rFonts w:ascii="Times New Roman" w:eastAsia="Times New Roman" w:hAnsi="Times New Roman" w:cs="Times New Roman"/>
                <w:b/>
                <w:color w:val="FF0000"/>
                <w:lang w:val="kk-KZ"/>
              </w:rPr>
            </w:pPr>
            <w:r w:rsidRPr="00332278">
              <w:rPr>
                <w:rFonts w:ascii="Times New Roman" w:hAnsi="Times New Roman" w:cs="Times New Roman"/>
                <w:b/>
              </w:rPr>
              <w:t>Прослушивание «Волк и семеро козлят» (аудиодиск)</w:t>
            </w:r>
            <w:r w:rsidRPr="00332278">
              <w:rPr>
                <w:rFonts w:ascii="Times New Roman" w:hAnsi="Times New Roman" w:cs="Times New Roman"/>
                <w:b/>
                <w:color w:val="FF0000"/>
              </w:rPr>
              <w:tab/>
              <w:t>Музыкотерапия</w:t>
            </w:r>
          </w:p>
        </w:tc>
        <w:tc>
          <w:tcPr>
            <w:tcW w:w="3402" w:type="dxa"/>
            <w:gridSpan w:val="3"/>
          </w:tcPr>
          <w:p w14:paraId="0A5B0EBC" w14:textId="77777777" w:rsidR="00332278" w:rsidRPr="003C1A93" w:rsidRDefault="00332278" w:rsidP="00F1573B">
            <w:pPr>
              <w:widowControl w:val="0"/>
              <w:autoSpaceDE w:val="0"/>
              <w:autoSpaceDN w:val="0"/>
              <w:adjustRightInd w:val="0"/>
              <w:contextualSpacing/>
              <w:jc w:val="center"/>
              <w:rPr>
                <w:rFonts w:ascii="Times New Roman" w:hAnsi="Times New Roman" w:cs="Times New Roman"/>
                <w:lang w:val="kk-KZ"/>
              </w:rPr>
            </w:pPr>
            <w:r w:rsidRPr="00332278">
              <w:rPr>
                <w:rFonts w:ascii="Times New Roman" w:hAnsi="Times New Roman" w:cs="Times New Roman"/>
                <w:b/>
                <w:lang w:val="kk-KZ"/>
              </w:rPr>
              <w:t xml:space="preserve">Ертегі терапиясы </w:t>
            </w:r>
          </w:p>
          <w:p w14:paraId="62510595" w14:textId="77777777" w:rsidR="00332278" w:rsidRPr="003C1A93" w:rsidRDefault="00332278" w:rsidP="00F1573B">
            <w:pPr>
              <w:widowControl w:val="0"/>
              <w:autoSpaceDE w:val="0"/>
              <w:autoSpaceDN w:val="0"/>
              <w:adjustRightInd w:val="0"/>
              <w:contextualSpacing/>
              <w:jc w:val="center"/>
              <w:rPr>
                <w:rFonts w:ascii="Times New Roman" w:hAnsi="Times New Roman" w:cs="Times New Roman"/>
                <w:b/>
                <w:lang w:val="kk-KZ"/>
              </w:rPr>
            </w:pPr>
            <w:r w:rsidRPr="003C1A93">
              <w:rPr>
                <w:rFonts w:ascii="Times New Roman" w:hAnsi="Times New Roman" w:cs="Times New Roman"/>
                <w:b/>
                <w:lang w:val="kk-KZ"/>
              </w:rPr>
              <w:t>****Музыкотерапия</w:t>
            </w:r>
          </w:p>
          <w:p w14:paraId="59500350" w14:textId="77777777" w:rsidR="00332278" w:rsidRPr="003C1A93" w:rsidRDefault="00332278" w:rsidP="00F1573B">
            <w:pPr>
              <w:rPr>
                <w:rFonts w:ascii="Times New Roman" w:hAnsi="Times New Roman" w:cs="Times New Roman"/>
                <w:i/>
                <w:color w:val="FF0000"/>
                <w:lang w:val="kk-KZ"/>
              </w:rPr>
            </w:pPr>
            <w:r w:rsidRPr="003C1A93">
              <w:rPr>
                <w:rStyle w:val="a7"/>
                <w:rFonts w:ascii="Times New Roman" w:hAnsi="Times New Roman" w:cs="Times New Roman"/>
                <w:color w:val="212529"/>
                <w:shd w:val="clear" w:color="auto" w:fill="FFFFFF"/>
                <w:lang w:val="kk-KZ"/>
              </w:rPr>
              <w:t>***Әлди, әлди, әлпешім</w:t>
            </w:r>
          </w:p>
        </w:tc>
        <w:tc>
          <w:tcPr>
            <w:tcW w:w="2694" w:type="dxa"/>
            <w:gridSpan w:val="3"/>
          </w:tcPr>
          <w:p w14:paraId="19A12248" w14:textId="77777777" w:rsidR="00332278" w:rsidRPr="003C1A93" w:rsidRDefault="00332278" w:rsidP="00F1573B">
            <w:pPr>
              <w:widowControl w:val="0"/>
              <w:autoSpaceDE w:val="0"/>
              <w:autoSpaceDN w:val="0"/>
              <w:adjustRightInd w:val="0"/>
              <w:contextualSpacing/>
              <w:jc w:val="center"/>
              <w:rPr>
                <w:rFonts w:ascii="Times New Roman" w:hAnsi="Times New Roman" w:cs="Times New Roman"/>
                <w:i/>
                <w:color w:val="FF0000"/>
                <w:lang w:val="kk-KZ"/>
              </w:rPr>
            </w:pPr>
          </w:p>
        </w:tc>
        <w:tc>
          <w:tcPr>
            <w:tcW w:w="2552" w:type="dxa"/>
            <w:gridSpan w:val="2"/>
          </w:tcPr>
          <w:p w14:paraId="60A447A0" w14:textId="5D803CC6" w:rsidR="00332278" w:rsidRPr="003C1A93" w:rsidRDefault="00332278" w:rsidP="00F1573B">
            <w:pPr>
              <w:rPr>
                <w:rFonts w:ascii="Times New Roman" w:hAnsi="Times New Roman" w:cs="Times New Roman"/>
                <w:color w:val="FF0000"/>
                <w:lang w:val="kk-KZ"/>
              </w:rPr>
            </w:pPr>
          </w:p>
        </w:tc>
      </w:tr>
      <w:tr w:rsidR="00332278" w:rsidRPr="00332278" w14:paraId="649DC629" w14:textId="77777777" w:rsidTr="00332278">
        <w:trPr>
          <w:trHeight w:val="203"/>
        </w:trPr>
        <w:tc>
          <w:tcPr>
            <w:tcW w:w="1840" w:type="dxa"/>
          </w:tcPr>
          <w:p w14:paraId="1225B194" w14:textId="77777777" w:rsidR="00332278" w:rsidRPr="00332278" w:rsidRDefault="00332278" w:rsidP="00F1573B">
            <w:pPr>
              <w:widowControl w:val="0"/>
              <w:autoSpaceDE w:val="0"/>
              <w:autoSpaceDN w:val="0"/>
              <w:adjustRightInd w:val="0"/>
              <w:contextualSpacing/>
              <w:rPr>
                <w:rFonts w:ascii="Times New Roman" w:hAnsi="Times New Roman" w:cs="Times New Roman"/>
                <w:b/>
                <w:bCs/>
                <w:lang w:val="kk-KZ"/>
              </w:rPr>
            </w:pPr>
            <w:r w:rsidRPr="00332278">
              <w:rPr>
                <w:rFonts w:ascii="Times New Roman" w:hAnsi="Times New Roman" w:cs="Times New Roman"/>
                <w:b/>
                <w:bCs/>
                <w:lang w:val="kk-KZ"/>
              </w:rPr>
              <w:lastRenderedPageBreak/>
              <w:t xml:space="preserve">Ақырындап ояну, ауа, су ем-шаралары/ </w:t>
            </w:r>
          </w:p>
          <w:p w14:paraId="4B1A277F" w14:textId="77777777" w:rsidR="00332278" w:rsidRPr="00332278" w:rsidRDefault="00332278" w:rsidP="00F1573B">
            <w:pPr>
              <w:widowControl w:val="0"/>
              <w:autoSpaceDE w:val="0"/>
              <w:autoSpaceDN w:val="0"/>
              <w:adjustRightInd w:val="0"/>
              <w:contextualSpacing/>
              <w:rPr>
                <w:rFonts w:ascii="Times New Roman" w:hAnsi="Times New Roman" w:cs="Times New Roman"/>
                <w:b/>
                <w:bCs/>
                <w:iCs/>
              </w:rPr>
            </w:pPr>
            <w:r w:rsidRPr="00332278">
              <w:rPr>
                <w:rFonts w:ascii="Times New Roman" w:hAnsi="Times New Roman" w:cs="Times New Roman"/>
                <w:b/>
                <w:bCs/>
              </w:rPr>
              <w:t>Постепенный подъем, воздушные, водные процедуры</w:t>
            </w:r>
          </w:p>
        </w:tc>
        <w:tc>
          <w:tcPr>
            <w:tcW w:w="14320" w:type="dxa"/>
            <w:gridSpan w:val="10"/>
          </w:tcPr>
          <w:p w14:paraId="456A1DD6" w14:textId="6A68E830" w:rsidR="00332278" w:rsidRPr="00332278" w:rsidRDefault="00332278" w:rsidP="00F1573B">
            <w:pPr>
              <w:rPr>
                <w:rFonts w:ascii="Times New Roman" w:hAnsi="Times New Roman" w:cs="Times New Roman"/>
                <w:b/>
                <w:i/>
              </w:rPr>
            </w:pPr>
            <w:r w:rsidRPr="00332278">
              <w:rPr>
                <w:rFonts w:ascii="Times New Roman" w:hAnsi="Times New Roman" w:cs="Times New Roman"/>
                <w:b/>
                <w:i/>
              </w:rPr>
              <w:t>Задача: комфортный переход от сна к активной деятельности; укрепление здоровья детей, профилактика заболеваний</w:t>
            </w:r>
          </w:p>
          <w:p w14:paraId="13076766" w14:textId="20F61E59" w:rsidR="00332278" w:rsidRPr="00332278" w:rsidRDefault="00332278" w:rsidP="00F1573B">
            <w:pPr>
              <w:rPr>
                <w:rFonts w:ascii="Times New Roman" w:hAnsi="Times New Roman" w:cs="Times New Roman"/>
                <w:b/>
                <w:i/>
              </w:rPr>
            </w:pPr>
            <w:proofErr w:type="spellStart"/>
            <w:r w:rsidRPr="00332278">
              <w:rPr>
                <w:rFonts w:ascii="Times New Roman" w:hAnsi="Times New Roman" w:cs="Times New Roman"/>
                <w:b/>
                <w:i/>
              </w:rPr>
              <w:t>Мәдени-гигиеналық</w:t>
            </w:r>
            <w:proofErr w:type="spellEnd"/>
            <w:r w:rsidRPr="00332278">
              <w:rPr>
                <w:rFonts w:ascii="Times New Roman" w:hAnsi="Times New Roman" w:cs="Times New Roman"/>
                <w:b/>
                <w:i/>
              </w:rPr>
              <w:t xml:space="preserve"> </w:t>
            </w:r>
            <w:proofErr w:type="spellStart"/>
            <w:proofErr w:type="gramStart"/>
            <w:r w:rsidRPr="00332278">
              <w:rPr>
                <w:rFonts w:ascii="Times New Roman" w:hAnsi="Times New Roman" w:cs="Times New Roman"/>
                <w:b/>
                <w:i/>
              </w:rPr>
              <w:t>машықтар</w:t>
            </w:r>
            <w:proofErr w:type="spellEnd"/>
            <w:r w:rsidRPr="00332278">
              <w:rPr>
                <w:rFonts w:ascii="Times New Roman" w:hAnsi="Times New Roman" w:cs="Times New Roman"/>
                <w:b/>
                <w:i/>
              </w:rPr>
              <w:t xml:space="preserve">  </w:t>
            </w:r>
            <w:proofErr w:type="spellStart"/>
            <w:r w:rsidRPr="00332278">
              <w:rPr>
                <w:rFonts w:ascii="Times New Roman" w:hAnsi="Times New Roman" w:cs="Times New Roman"/>
                <w:b/>
                <w:i/>
              </w:rPr>
              <w:t>білімін</w:t>
            </w:r>
            <w:proofErr w:type="spellEnd"/>
            <w:proofErr w:type="gramEnd"/>
            <w:r w:rsidRPr="00332278">
              <w:rPr>
                <w:rFonts w:ascii="Times New Roman" w:hAnsi="Times New Roman" w:cs="Times New Roman"/>
                <w:b/>
                <w:i/>
              </w:rPr>
              <w:t xml:space="preserve"> </w:t>
            </w:r>
            <w:proofErr w:type="spellStart"/>
            <w:r w:rsidRPr="00332278">
              <w:rPr>
                <w:rFonts w:ascii="Times New Roman" w:hAnsi="Times New Roman" w:cs="Times New Roman"/>
                <w:b/>
                <w:i/>
              </w:rPr>
              <w:t>бекіту</w:t>
            </w:r>
            <w:proofErr w:type="spellEnd"/>
            <w:r w:rsidRPr="00332278">
              <w:rPr>
                <w:rFonts w:ascii="Times New Roman" w:hAnsi="Times New Roman" w:cs="Times New Roman"/>
                <w:b/>
                <w:i/>
              </w:rPr>
              <w:t xml:space="preserve">. Игра на внимание «Как надо». </w:t>
            </w:r>
            <w:proofErr w:type="spellStart"/>
            <w:proofErr w:type="gramStart"/>
            <w:r w:rsidRPr="00332278">
              <w:rPr>
                <w:rFonts w:ascii="Times New Roman" w:hAnsi="Times New Roman" w:cs="Times New Roman"/>
                <w:b/>
                <w:i/>
              </w:rPr>
              <w:t>Задача:Закрепление</w:t>
            </w:r>
            <w:proofErr w:type="spellEnd"/>
            <w:proofErr w:type="gramEnd"/>
            <w:r w:rsidRPr="00332278">
              <w:rPr>
                <w:rFonts w:ascii="Times New Roman" w:hAnsi="Times New Roman" w:cs="Times New Roman"/>
                <w:b/>
                <w:i/>
              </w:rPr>
              <w:t xml:space="preserve"> навыка мытья рук с мылом.</w:t>
            </w:r>
          </w:p>
          <w:p w14:paraId="1E166091" w14:textId="77777777" w:rsidR="00332278" w:rsidRPr="00332278" w:rsidRDefault="00332278" w:rsidP="00F1573B">
            <w:pPr>
              <w:pStyle w:val="c13"/>
              <w:spacing w:before="0" w:beforeAutospacing="0" w:after="0" w:afterAutospacing="0"/>
              <w:rPr>
                <w:sz w:val="22"/>
                <w:szCs w:val="22"/>
                <w:lang w:val="ru-RU"/>
              </w:rPr>
            </w:pPr>
            <w:r w:rsidRPr="00332278">
              <w:rPr>
                <w:sz w:val="22"/>
                <w:szCs w:val="22"/>
                <w:lang w:val="ru-RU"/>
              </w:rPr>
              <w:t>«Гимнастика пробуждения» «Дружные ребята»</w:t>
            </w:r>
          </w:p>
          <w:p w14:paraId="5B834A1B" w14:textId="77777777" w:rsidR="00332278" w:rsidRPr="00332278" w:rsidRDefault="00332278" w:rsidP="00F1573B">
            <w:pPr>
              <w:pStyle w:val="c13"/>
              <w:spacing w:before="0" w:beforeAutospacing="0" w:after="0" w:afterAutospacing="0"/>
              <w:rPr>
                <w:sz w:val="22"/>
                <w:szCs w:val="22"/>
                <w:lang w:val="ru-RU"/>
              </w:rPr>
            </w:pPr>
            <w:r w:rsidRPr="00332278">
              <w:rPr>
                <w:sz w:val="22"/>
                <w:szCs w:val="22"/>
                <w:lang w:val="ru-RU"/>
              </w:rPr>
              <w:t>Мы, все дружненько проснулись</w:t>
            </w:r>
            <w:r w:rsidRPr="00332278">
              <w:rPr>
                <w:sz w:val="22"/>
                <w:szCs w:val="22"/>
                <w:lang w:val="ru-RU"/>
              </w:rPr>
              <w:br/>
              <w:t>Улыбнулись, потянулись,</w:t>
            </w:r>
            <w:r w:rsidRPr="00332278">
              <w:rPr>
                <w:sz w:val="22"/>
                <w:szCs w:val="22"/>
                <w:lang w:val="ru-RU"/>
              </w:rPr>
              <w:br/>
              <w:t>(Движения соответствующие тексту)</w:t>
            </w:r>
            <w:r w:rsidRPr="00332278">
              <w:rPr>
                <w:sz w:val="22"/>
                <w:szCs w:val="22"/>
                <w:lang w:val="ru-RU"/>
              </w:rPr>
              <w:br/>
              <w:t>Подышали ловко</w:t>
            </w:r>
            <w:r w:rsidRPr="00332278">
              <w:rPr>
                <w:sz w:val="22"/>
                <w:szCs w:val="22"/>
                <w:lang w:val="ru-RU"/>
              </w:rPr>
              <w:br/>
              <w:t>(Дышат носом)</w:t>
            </w:r>
            <w:r w:rsidRPr="00332278">
              <w:rPr>
                <w:sz w:val="22"/>
                <w:szCs w:val="22"/>
                <w:lang w:val="ru-RU"/>
              </w:rPr>
              <w:br/>
              <w:t xml:space="preserve">Погудели </w:t>
            </w:r>
            <w:proofErr w:type="gramStart"/>
            <w:r w:rsidRPr="00332278">
              <w:rPr>
                <w:sz w:val="22"/>
                <w:szCs w:val="22"/>
                <w:lang w:val="ru-RU"/>
              </w:rPr>
              <w:t>громко  (</w:t>
            </w:r>
            <w:proofErr w:type="gramEnd"/>
            <w:r w:rsidRPr="00332278">
              <w:rPr>
                <w:sz w:val="22"/>
                <w:szCs w:val="22"/>
                <w:lang w:val="ru-RU"/>
              </w:rPr>
              <w:t>у-у-у-у-у)</w:t>
            </w:r>
            <w:r w:rsidRPr="00332278">
              <w:rPr>
                <w:sz w:val="22"/>
                <w:szCs w:val="22"/>
                <w:lang w:val="ru-RU"/>
              </w:rPr>
              <w:br/>
              <w:t>Поднимайте плечики, как в траве кузнечики.</w:t>
            </w:r>
            <w:r w:rsidRPr="00332278">
              <w:rPr>
                <w:sz w:val="22"/>
                <w:szCs w:val="22"/>
                <w:lang w:val="ru-RU"/>
              </w:rPr>
              <w:br/>
              <w:t>(Энергичные движения плечами вверх-вниз).</w:t>
            </w:r>
          </w:p>
          <w:p w14:paraId="56BEC6D3" w14:textId="77777777" w:rsidR="00332278" w:rsidRPr="00332278" w:rsidRDefault="00332278" w:rsidP="00F1573B">
            <w:pPr>
              <w:pStyle w:val="200"/>
              <w:spacing w:line="240" w:lineRule="auto"/>
              <w:jc w:val="left"/>
              <w:rPr>
                <w:rFonts w:ascii="Times New Roman" w:hAnsi="Times New Roman" w:cs="Times New Roman"/>
                <w:sz w:val="22"/>
                <w:szCs w:val="22"/>
              </w:rPr>
            </w:pPr>
            <w:r w:rsidRPr="00332278">
              <w:rPr>
                <w:rFonts w:ascii="Times New Roman" w:hAnsi="Times New Roman" w:cs="Times New Roman"/>
                <w:sz w:val="22"/>
                <w:szCs w:val="22"/>
              </w:rPr>
              <w:t>Руки надо с мылом мыть,</w:t>
            </w:r>
          </w:p>
          <w:p w14:paraId="6FDE5E66" w14:textId="77777777" w:rsidR="00332278" w:rsidRPr="00332278" w:rsidRDefault="00332278" w:rsidP="00F1573B">
            <w:pPr>
              <w:pStyle w:val="200"/>
              <w:spacing w:line="240" w:lineRule="auto"/>
              <w:jc w:val="left"/>
              <w:rPr>
                <w:rFonts w:ascii="Times New Roman" w:hAnsi="Times New Roman" w:cs="Times New Roman"/>
                <w:sz w:val="22"/>
                <w:szCs w:val="22"/>
              </w:rPr>
            </w:pPr>
            <w:r w:rsidRPr="00332278">
              <w:rPr>
                <w:rFonts w:ascii="Times New Roman" w:hAnsi="Times New Roman" w:cs="Times New Roman"/>
                <w:sz w:val="22"/>
                <w:szCs w:val="22"/>
              </w:rPr>
              <w:t>Рукава нельзя мочить.</w:t>
            </w:r>
          </w:p>
          <w:p w14:paraId="40D84F6A" w14:textId="77777777" w:rsidR="00332278" w:rsidRPr="00332278" w:rsidRDefault="00332278" w:rsidP="00F1573B">
            <w:pPr>
              <w:pStyle w:val="200"/>
              <w:spacing w:line="240" w:lineRule="auto"/>
              <w:jc w:val="left"/>
              <w:rPr>
                <w:rFonts w:ascii="Times New Roman" w:hAnsi="Times New Roman" w:cs="Times New Roman"/>
                <w:sz w:val="22"/>
                <w:szCs w:val="22"/>
              </w:rPr>
            </w:pPr>
            <w:r w:rsidRPr="00332278">
              <w:rPr>
                <w:rFonts w:ascii="Times New Roman" w:hAnsi="Times New Roman" w:cs="Times New Roman"/>
                <w:sz w:val="22"/>
                <w:szCs w:val="22"/>
              </w:rPr>
              <w:t>Кто рукавчик не засучит,</w:t>
            </w:r>
          </w:p>
          <w:p w14:paraId="456B5FC3" w14:textId="77777777" w:rsidR="00332278" w:rsidRPr="00332278" w:rsidRDefault="00332278" w:rsidP="00F1573B">
            <w:pPr>
              <w:pStyle w:val="200"/>
              <w:spacing w:line="240" w:lineRule="auto"/>
              <w:jc w:val="left"/>
              <w:rPr>
                <w:rFonts w:ascii="Times New Roman" w:hAnsi="Times New Roman" w:cs="Times New Roman"/>
                <w:sz w:val="22"/>
                <w:szCs w:val="22"/>
              </w:rPr>
            </w:pPr>
            <w:r w:rsidRPr="00332278">
              <w:rPr>
                <w:rFonts w:ascii="Times New Roman" w:hAnsi="Times New Roman" w:cs="Times New Roman"/>
                <w:sz w:val="22"/>
                <w:szCs w:val="22"/>
              </w:rPr>
              <w:t>Тот водички не получит.</w:t>
            </w:r>
          </w:p>
          <w:p w14:paraId="434595E7" w14:textId="77777777" w:rsidR="00332278" w:rsidRPr="00332278" w:rsidRDefault="00332278" w:rsidP="00F1573B">
            <w:pPr>
              <w:widowControl w:val="0"/>
              <w:autoSpaceDE w:val="0"/>
              <w:autoSpaceDN w:val="0"/>
              <w:adjustRightInd w:val="0"/>
              <w:contextualSpacing/>
              <w:rPr>
                <w:rFonts w:ascii="Times New Roman" w:hAnsi="Times New Roman" w:cs="Times New Roman"/>
                <w:i/>
              </w:rPr>
            </w:pPr>
            <w:r w:rsidRPr="00332278">
              <w:rPr>
                <w:rFonts w:ascii="Times New Roman" w:hAnsi="Times New Roman" w:cs="Times New Roman"/>
                <w:b/>
                <w:lang w:val="kk-KZ"/>
              </w:rPr>
              <w:t>Ойын жаттығуы/</w:t>
            </w:r>
            <w:r w:rsidRPr="00332278">
              <w:rPr>
                <w:rFonts w:ascii="Times New Roman" w:hAnsi="Times New Roman" w:cs="Times New Roman"/>
              </w:rPr>
              <w:t xml:space="preserve">Игровое упражнение </w:t>
            </w:r>
            <w:r w:rsidRPr="00332278">
              <w:rPr>
                <w:rFonts w:ascii="Times New Roman" w:hAnsi="Times New Roman" w:cs="Times New Roman"/>
                <w:i/>
              </w:rPr>
              <w:t>«Кто правильно и быстро развесит одежду»</w:t>
            </w:r>
          </w:p>
          <w:p w14:paraId="5F94A57E" w14:textId="4DF6569B" w:rsidR="00332278" w:rsidRPr="00332278" w:rsidRDefault="00332278" w:rsidP="00F1573B">
            <w:pPr>
              <w:widowControl w:val="0"/>
              <w:autoSpaceDE w:val="0"/>
              <w:autoSpaceDN w:val="0"/>
              <w:adjustRightInd w:val="0"/>
              <w:contextualSpacing/>
              <w:rPr>
                <w:rFonts w:ascii="Times New Roman" w:hAnsi="Times New Roman" w:cs="Times New Roman"/>
                <w:lang w:val="kk-KZ"/>
              </w:rPr>
            </w:pPr>
            <w:proofErr w:type="gramStart"/>
            <w:r w:rsidRPr="00332278">
              <w:rPr>
                <w:rFonts w:ascii="Times New Roman" w:hAnsi="Times New Roman" w:cs="Times New Roman"/>
                <w:i/>
              </w:rPr>
              <w:t>Задача</w:t>
            </w:r>
            <w:proofErr w:type="gramEnd"/>
            <w:r w:rsidRPr="00332278">
              <w:rPr>
                <w:rFonts w:ascii="Times New Roman" w:hAnsi="Times New Roman" w:cs="Times New Roman"/>
                <w:i/>
              </w:rPr>
              <w:t xml:space="preserve"> Закреплять умение заправлять свою кровать.</w:t>
            </w:r>
            <w:r w:rsidRPr="00332278">
              <w:rPr>
                <w:rFonts w:ascii="Times New Roman" w:hAnsi="Times New Roman" w:cs="Times New Roman"/>
                <w:i/>
                <w:lang w:val="kk-KZ"/>
              </w:rPr>
              <w:t xml:space="preserve"> «Как надо заправлять кровать»</w:t>
            </w:r>
          </w:p>
        </w:tc>
      </w:tr>
      <w:tr w:rsidR="00332278" w:rsidRPr="00332278" w14:paraId="45F3E924" w14:textId="77777777" w:rsidTr="00332278">
        <w:trPr>
          <w:trHeight w:val="281"/>
        </w:trPr>
        <w:tc>
          <w:tcPr>
            <w:tcW w:w="1840" w:type="dxa"/>
          </w:tcPr>
          <w:p w14:paraId="13C8089C" w14:textId="77777777" w:rsidR="00332278" w:rsidRPr="00332278" w:rsidRDefault="00332278" w:rsidP="00F1573B">
            <w:pPr>
              <w:widowControl w:val="0"/>
              <w:autoSpaceDE w:val="0"/>
              <w:autoSpaceDN w:val="0"/>
              <w:adjustRightInd w:val="0"/>
              <w:contextualSpacing/>
              <w:rPr>
                <w:rFonts w:ascii="Times New Roman" w:hAnsi="Times New Roman" w:cs="Times New Roman"/>
                <w:b/>
                <w:bCs/>
                <w:lang w:val="kk-KZ"/>
              </w:rPr>
            </w:pPr>
            <w:r w:rsidRPr="00332278">
              <w:rPr>
                <w:rFonts w:ascii="Times New Roman" w:hAnsi="Times New Roman" w:cs="Times New Roman"/>
                <w:b/>
                <w:bCs/>
                <w:lang w:val="kk-KZ"/>
              </w:rPr>
              <w:t>Бесін ас/</w:t>
            </w:r>
            <w:r w:rsidRPr="00332278">
              <w:rPr>
                <w:rFonts w:ascii="Times New Roman" w:hAnsi="Times New Roman" w:cs="Times New Roman"/>
                <w:b/>
                <w:bCs/>
              </w:rPr>
              <w:t>Полдник</w:t>
            </w:r>
          </w:p>
        </w:tc>
        <w:tc>
          <w:tcPr>
            <w:tcW w:w="14320" w:type="dxa"/>
            <w:gridSpan w:val="10"/>
          </w:tcPr>
          <w:p w14:paraId="7BFF09DB" w14:textId="77777777" w:rsidR="00332278" w:rsidRPr="00332278" w:rsidRDefault="00332278" w:rsidP="00F1573B">
            <w:pPr>
              <w:widowControl w:val="0"/>
              <w:tabs>
                <w:tab w:val="left" w:pos="6640"/>
              </w:tabs>
              <w:autoSpaceDE w:val="0"/>
              <w:autoSpaceDN w:val="0"/>
              <w:adjustRightInd w:val="0"/>
              <w:contextualSpacing/>
              <w:jc w:val="center"/>
              <w:rPr>
                <w:rFonts w:ascii="Times New Roman" w:hAnsi="Times New Roman" w:cs="Times New Roman"/>
                <w:lang w:val="kk-KZ"/>
              </w:rPr>
            </w:pPr>
            <w:r w:rsidRPr="00332278">
              <w:rPr>
                <w:rFonts w:ascii="Times New Roman" w:hAnsi="Times New Roman" w:cs="Times New Roman"/>
                <w:lang w:val="kk-KZ"/>
              </w:rPr>
              <w:t>Балалардың назарын тамаққа аудару; тамақтану мәдениеті туралы жеке жұмыс жүргізу</w:t>
            </w:r>
          </w:p>
          <w:p w14:paraId="022A17D0" w14:textId="77777777" w:rsidR="00332278" w:rsidRPr="00332278" w:rsidRDefault="00332278" w:rsidP="00F1573B">
            <w:pPr>
              <w:widowControl w:val="0"/>
              <w:tabs>
                <w:tab w:val="left" w:pos="6640"/>
              </w:tabs>
              <w:autoSpaceDE w:val="0"/>
              <w:autoSpaceDN w:val="0"/>
              <w:adjustRightInd w:val="0"/>
              <w:contextualSpacing/>
              <w:jc w:val="center"/>
              <w:rPr>
                <w:rFonts w:ascii="Times New Roman" w:hAnsi="Times New Roman" w:cs="Times New Roman"/>
                <w:i/>
              </w:rPr>
            </w:pPr>
            <w:r w:rsidRPr="00332278">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p w14:paraId="6E080D52" w14:textId="0CF979D6" w:rsidR="00332278" w:rsidRPr="00332278" w:rsidRDefault="00332278" w:rsidP="00187DAF">
            <w:pPr>
              <w:rPr>
                <w:rFonts w:ascii="Times New Roman" w:hAnsi="Times New Roman" w:cs="Times New Roman"/>
                <w:color w:val="000000"/>
                <w:shd w:val="clear" w:color="auto" w:fill="FFFFFF"/>
              </w:rPr>
            </w:pPr>
            <w:r w:rsidRPr="00332278">
              <w:rPr>
                <w:rFonts w:ascii="Times New Roman" w:hAnsi="Times New Roman" w:cs="Times New Roman"/>
                <w:iCs/>
                <w:lang w:val="kk-KZ"/>
              </w:rPr>
              <w:t>***Кесе ,тәрелке ,қасық ,шанышқы</w:t>
            </w:r>
            <w:r w:rsidRPr="00332278">
              <w:rPr>
                <w:rFonts w:ascii="Times New Roman" w:hAnsi="Times New Roman" w:cs="Times New Roman"/>
                <w:i/>
                <w:color w:val="000000"/>
                <w:shd w:val="clear" w:color="auto" w:fill="FFFFFF"/>
              </w:rPr>
              <w:t xml:space="preserve"> </w:t>
            </w:r>
            <w:r w:rsidRPr="00332278">
              <w:rPr>
                <w:rFonts w:ascii="Times New Roman" w:hAnsi="Times New Roman" w:cs="Times New Roman"/>
                <w:color w:val="000000"/>
                <w:shd w:val="clear" w:color="auto" w:fill="FFFFFF"/>
              </w:rPr>
              <w:t xml:space="preserve">Дидактическое упражнение «За столом едим культурно» </w:t>
            </w:r>
          </w:p>
        </w:tc>
      </w:tr>
      <w:tr w:rsidR="00332278" w:rsidRPr="00332278" w14:paraId="27A596D4" w14:textId="77777777" w:rsidTr="00332278">
        <w:trPr>
          <w:trHeight w:val="263"/>
        </w:trPr>
        <w:tc>
          <w:tcPr>
            <w:tcW w:w="1840" w:type="dxa"/>
            <w:vMerge w:val="restart"/>
          </w:tcPr>
          <w:p w14:paraId="3943E8B7" w14:textId="77777777" w:rsidR="00332278" w:rsidRPr="00332278" w:rsidRDefault="00332278" w:rsidP="00F1573B">
            <w:pPr>
              <w:widowControl w:val="0"/>
              <w:tabs>
                <w:tab w:val="left" w:pos="6640"/>
              </w:tabs>
              <w:autoSpaceDE w:val="0"/>
              <w:autoSpaceDN w:val="0"/>
              <w:adjustRightInd w:val="0"/>
              <w:contextualSpacing/>
              <w:rPr>
                <w:rFonts w:ascii="Times New Roman" w:hAnsi="Times New Roman" w:cs="Times New Roman"/>
                <w:b/>
                <w:lang w:val="kk-KZ"/>
              </w:rPr>
            </w:pPr>
            <w:r w:rsidRPr="00332278">
              <w:rPr>
                <w:rFonts w:ascii="Times New Roman" w:hAnsi="Times New Roman" w:cs="Times New Roman"/>
                <w:b/>
                <w:bCs/>
                <w:lang w:val="kk-KZ"/>
              </w:rPr>
              <w:t xml:space="preserve">Ойындар, өз еркіндегі жұмыстар/ </w:t>
            </w:r>
            <w:r w:rsidRPr="00332278">
              <w:rPr>
                <w:rFonts w:ascii="Times New Roman" w:hAnsi="Times New Roman" w:cs="Times New Roman"/>
                <w:b/>
                <w:bCs/>
              </w:rPr>
              <w:t>Игры, самостоятельная деятельность</w:t>
            </w:r>
            <w:r w:rsidRPr="00332278">
              <w:rPr>
                <w:rFonts w:ascii="Times New Roman" w:hAnsi="Times New Roman" w:cs="Times New Roman"/>
                <w:b/>
                <w:lang w:val="kk-KZ"/>
              </w:rPr>
              <w:t xml:space="preserve"> </w:t>
            </w:r>
          </w:p>
          <w:p w14:paraId="7D4377C3" w14:textId="77777777" w:rsidR="00332278" w:rsidRPr="00332278" w:rsidRDefault="00332278" w:rsidP="00F1573B">
            <w:pPr>
              <w:widowControl w:val="0"/>
              <w:tabs>
                <w:tab w:val="left" w:pos="6640"/>
              </w:tabs>
              <w:autoSpaceDE w:val="0"/>
              <w:autoSpaceDN w:val="0"/>
              <w:adjustRightInd w:val="0"/>
              <w:contextualSpacing/>
              <w:rPr>
                <w:rFonts w:ascii="Times New Roman" w:hAnsi="Times New Roman" w:cs="Times New Roman"/>
                <w:b/>
                <w:lang w:val="kk-KZ"/>
              </w:rPr>
            </w:pPr>
          </w:p>
          <w:p w14:paraId="20567864" w14:textId="77777777" w:rsidR="00332278" w:rsidRPr="00332278" w:rsidRDefault="00332278" w:rsidP="00F1573B">
            <w:pPr>
              <w:widowControl w:val="0"/>
              <w:autoSpaceDE w:val="0"/>
              <w:autoSpaceDN w:val="0"/>
              <w:adjustRightInd w:val="0"/>
              <w:contextualSpacing/>
              <w:jc w:val="both"/>
              <w:rPr>
                <w:rFonts w:ascii="Times New Roman" w:hAnsi="Times New Roman" w:cs="Times New Roman"/>
                <w:b/>
                <w:bCs/>
              </w:rPr>
            </w:pPr>
          </w:p>
          <w:p w14:paraId="3055543E" w14:textId="77777777" w:rsidR="00332278" w:rsidRPr="00332278" w:rsidRDefault="00332278" w:rsidP="00F1573B">
            <w:pPr>
              <w:widowControl w:val="0"/>
              <w:autoSpaceDE w:val="0"/>
              <w:autoSpaceDN w:val="0"/>
              <w:adjustRightInd w:val="0"/>
              <w:contextualSpacing/>
              <w:jc w:val="both"/>
              <w:rPr>
                <w:rFonts w:ascii="Times New Roman" w:hAnsi="Times New Roman" w:cs="Times New Roman"/>
                <w:b/>
                <w:bCs/>
              </w:rPr>
            </w:pPr>
          </w:p>
          <w:p w14:paraId="548DA60A" w14:textId="77777777" w:rsidR="00332278" w:rsidRPr="00332278" w:rsidRDefault="00332278" w:rsidP="00F1573B">
            <w:pPr>
              <w:widowControl w:val="0"/>
              <w:autoSpaceDE w:val="0"/>
              <w:autoSpaceDN w:val="0"/>
              <w:adjustRightInd w:val="0"/>
              <w:contextualSpacing/>
              <w:jc w:val="both"/>
              <w:rPr>
                <w:rFonts w:ascii="Times New Roman" w:hAnsi="Times New Roman" w:cs="Times New Roman"/>
                <w:b/>
                <w:bCs/>
              </w:rPr>
            </w:pPr>
          </w:p>
          <w:p w14:paraId="5927AD77" w14:textId="77777777" w:rsidR="00332278" w:rsidRPr="00332278" w:rsidRDefault="00332278" w:rsidP="00F1573B">
            <w:pPr>
              <w:widowControl w:val="0"/>
              <w:autoSpaceDE w:val="0"/>
              <w:autoSpaceDN w:val="0"/>
              <w:adjustRightInd w:val="0"/>
              <w:contextualSpacing/>
              <w:jc w:val="both"/>
              <w:rPr>
                <w:rFonts w:ascii="Times New Roman" w:hAnsi="Times New Roman" w:cs="Times New Roman"/>
                <w:b/>
                <w:bCs/>
              </w:rPr>
            </w:pPr>
          </w:p>
          <w:p w14:paraId="62369448" w14:textId="77777777" w:rsidR="00332278" w:rsidRPr="00332278" w:rsidRDefault="00332278" w:rsidP="00F1573B">
            <w:pPr>
              <w:widowControl w:val="0"/>
              <w:autoSpaceDE w:val="0"/>
              <w:autoSpaceDN w:val="0"/>
              <w:adjustRightInd w:val="0"/>
              <w:contextualSpacing/>
              <w:jc w:val="both"/>
              <w:rPr>
                <w:rFonts w:ascii="Times New Roman" w:hAnsi="Times New Roman" w:cs="Times New Roman"/>
                <w:b/>
                <w:bCs/>
              </w:rPr>
            </w:pPr>
          </w:p>
          <w:p w14:paraId="62E37721" w14:textId="77777777" w:rsidR="00332278" w:rsidRPr="00332278" w:rsidRDefault="00332278" w:rsidP="00F1573B">
            <w:pPr>
              <w:widowControl w:val="0"/>
              <w:autoSpaceDE w:val="0"/>
              <w:autoSpaceDN w:val="0"/>
              <w:adjustRightInd w:val="0"/>
              <w:contextualSpacing/>
              <w:jc w:val="both"/>
              <w:rPr>
                <w:rFonts w:ascii="Times New Roman" w:hAnsi="Times New Roman" w:cs="Times New Roman"/>
                <w:b/>
                <w:bCs/>
              </w:rPr>
            </w:pPr>
          </w:p>
          <w:p w14:paraId="4B5E192F" w14:textId="77777777" w:rsidR="00332278" w:rsidRPr="00332278" w:rsidRDefault="00332278" w:rsidP="00F1573B">
            <w:pPr>
              <w:widowControl w:val="0"/>
              <w:autoSpaceDE w:val="0"/>
              <w:autoSpaceDN w:val="0"/>
              <w:adjustRightInd w:val="0"/>
              <w:contextualSpacing/>
              <w:jc w:val="both"/>
              <w:rPr>
                <w:rFonts w:ascii="Times New Roman" w:hAnsi="Times New Roman" w:cs="Times New Roman"/>
                <w:b/>
                <w:bCs/>
              </w:rPr>
            </w:pPr>
          </w:p>
          <w:p w14:paraId="73F90500" w14:textId="77777777" w:rsidR="00332278" w:rsidRPr="00332278" w:rsidRDefault="00332278" w:rsidP="00F1573B">
            <w:pPr>
              <w:widowControl w:val="0"/>
              <w:autoSpaceDE w:val="0"/>
              <w:autoSpaceDN w:val="0"/>
              <w:adjustRightInd w:val="0"/>
              <w:contextualSpacing/>
              <w:jc w:val="both"/>
              <w:rPr>
                <w:rFonts w:ascii="Times New Roman" w:hAnsi="Times New Roman" w:cs="Times New Roman"/>
                <w:b/>
                <w:bCs/>
              </w:rPr>
            </w:pPr>
          </w:p>
          <w:p w14:paraId="3341C48A" w14:textId="77777777" w:rsidR="00332278" w:rsidRPr="00332278" w:rsidRDefault="00332278" w:rsidP="00F1573B">
            <w:pPr>
              <w:widowControl w:val="0"/>
              <w:autoSpaceDE w:val="0"/>
              <w:autoSpaceDN w:val="0"/>
              <w:adjustRightInd w:val="0"/>
              <w:contextualSpacing/>
              <w:jc w:val="both"/>
              <w:rPr>
                <w:rFonts w:ascii="Times New Roman" w:hAnsi="Times New Roman" w:cs="Times New Roman"/>
                <w:b/>
                <w:bCs/>
              </w:rPr>
            </w:pPr>
          </w:p>
          <w:p w14:paraId="7D1DBF91" w14:textId="77777777" w:rsidR="00332278" w:rsidRPr="00332278" w:rsidRDefault="00332278" w:rsidP="00F1573B">
            <w:pPr>
              <w:widowControl w:val="0"/>
              <w:autoSpaceDE w:val="0"/>
              <w:autoSpaceDN w:val="0"/>
              <w:adjustRightInd w:val="0"/>
              <w:contextualSpacing/>
              <w:jc w:val="both"/>
              <w:rPr>
                <w:rFonts w:ascii="Times New Roman" w:hAnsi="Times New Roman" w:cs="Times New Roman"/>
                <w:b/>
                <w:bCs/>
              </w:rPr>
            </w:pPr>
          </w:p>
          <w:p w14:paraId="794B0AEB" w14:textId="77777777" w:rsidR="00332278" w:rsidRPr="00332278" w:rsidRDefault="00332278" w:rsidP="00F1573B">
            <w:pPr>
              <w:widowControl w:val="0"/>
              <w:autoSpaceDE w:val="0"/>
              <w:autoSpaceDN w:val="0"/>
              <w:adjustRightInd w:val="0"/>
              <w:contextualSpacing/>
              <w:rPr>
                <w:rFonts w:ascii="Times New Roman" w:hAnsi="Times New Roman" w:cs="Times New Roman"/>
                <w:b/>
                <w:bCs/>
              </w:rPr>
            </w:pPr>
          </w:p>
          <w:p w14:paraId="4EEED347" w14:textId="77777777" w:rsidR="00332278" w:rsidRPr="00332278" w:rsidRDefault="00332278" w:rsidP="00F1573B">
            <w:pPr>
              <w:widowControl w:val="0"/>
              <w:autoSpaceDE w:val="0"/>
              <w:autoSpaceDN w:val="0"/>
              <w:adjustRightInd w:val="0"/>
              <w:contextualSpacing/>
              <w:jc w:val="both"/>
              <w:rPr>
                <w:rFonts w:ascii="Times New Roman" w:hAnsi="Times New Roman" w:cs="Times New Roman"/>
                <w:b/>
                <w:bCs/>
              </w:rPr>
            </w:pPr>
          </w:p>
          <w:p w14:paraId="1875EA58" w14:textId="77777777" w:rsidR="00332278" w:rsidRPr="00332278" w:rsidRDefault="00332278" w:rsidP="00F1573B">
            <w:pPr>
              <w:widowControl w:val="0"/>
              <w:autoSpaceDE w:val="0"/>
              <w:autoSpaceDN w:val="0"/>
              <w:adjustRightInd w:val="0"/>
              <w:contextualSpacing/>
              <w:jc w:val="both"/>
              <w:rPr>
                <w:rFonts w:ascii="Times New Roman" w:hAnsi="Times New Roman" w:cs="Times New Roman"/>
                <w:b/>
                <w:bCs/>
              </w:rPr>
            </w:pPr>
          </w:p>
          <w:p w14:paraId="7EABF5A0" w14:textId="77777777" w:rsidR="00332278" w:rsidRPr="00332278" w:rsidRDefault="00332278" w:rsidP="00F1573B">
            <w:pPr>
              <w:widowControl w:val="0"/>
              <w:autoSpaceDE w:val="0"/>
              <w:autoSpaceDN w:val="0"/>
              <w:adjustRightInd w:val="0"/>
              <w:contextualSpacing/>
              <w:jc w:val="both"/>
              <w:rPr>
                <w:rFonts w:ascii="Times New Roman" w:hAnsi="Times New Roman" w:cs="Times New Roman"/>
                <w:b/>
                <w:bCs/>
              </w:rPr>
            </w:pPr>
          </w:p>
          <w:p w14:paraId="25FAFC27" w14:textId="77777777" w:rsidR="00332278" w:rsidRPr="00332278" w:rsidRDefault="00332278" w:rsidP="00F1573B">
            <w:pPr>
              <w:widowControl w:val="0"/>
              <w:autoSpaceDE w:val="0"/>
              <w:autoSpaceDN w:val="0"/>
              <w:adjustRightInd w:val="0"/>
              <w:contextualSpacing/>
              <w:jc w:val="both"/>
              <w:rPr>
                <w:rFonts w:ascii="Times New Roman" w:hAnsi="Times New Roman" w:cs="Times New Roman"/>
                <w:b/>
                <w:bCs/>
              </w:rPr>
            </w:pPr>
          </w:p>
          <w:p w14:paraId="28A835EB" w14:textId="77777777" w:rsidR="00332278" w:rsidRPr="00332278" w:rsidRDefault="00332278" w:rsidP="00F1573B">
            <w:pPr>
              <w:widowControl w:val="0"/>
              <w:autoSpaceDE w:val="0"/>
              <w:autoSpaceDN w:val="0"/>
              <w:adjustRightInd w:val="0"/>
              <w:contextualSpacing/>
              <w:jc w:val="both"/>
              <w:rPr>
                <w:rFonts w:ascii="Times New Roman" w:hAnsi="Times New Roman" w:cs="Times New Roman"/>
                <w:b/>
                <w:bCs/>
              </w:rPr>
            </w:pPr>
          </w:p>
          <w:p w14:paraId="5829325D" w14:textId="77777777" w:rsidR="00332278" w:rsidRPr="00332278" w:rsidRDefault="00332278" w:rsidP="00F1573B">
            <w:pPr>
              <w:widowControl w:val="0"/>
              <w:autoSpaceDE w:val="0"/>
              <w:autoSpaceDN w:val="0"/>
              <w:adjustRightInd w:val="0"/>
              <w:contextualSpacing/>
              <w:jc w:val="both"/>
              <w:rPr>
                <w:rFonts w:ascii="Times New Roman" w:hAnsi="Times New Roman" w:cs="Times New Roman"/>
                <w:b/>
                <w:bCs/>
              </w:rPr>
            </w:pPr>
          </w:p>
          <w:p w14:paraId="3F7E0A41" w14:textId="77777777" w:rsidR="00332278" w:rsidRPr="00332278" w:rsidRDefault="00332278" w:rsidP="00F1573B">
            <w:pPr>
              <w:widowControl w:val="0"/>
              <w:autoSpaceDE w:val="0"/>
              <w:autoSpaceDN w:val="0"/>
              <w:adjustRightInd w:val="0"/>
              <w:contextualSpacing/>
              <w:jc w:val="both"/>
              <w:rPr>
                <w:rFonts w:ascii="Times New Roman" w:hAnsi="Times New Roman" w:cs="Times New Roman"/>
                <w:b/>
                <w:bCs/>
              </w:rPr>
            </w:pPr>
          </w:p>
          <w:p w14:paraId="615C2BBD" w14:textId="77777777" w:rsidR="00332278" w:rsidRPr="00332278" w:rsidRDefault="00332278" w:rsidP="00F1573B">
            <w:pPr>
              <w:widowControl w:val="0"/>
              <w:autoSpaceDE w:val="0"/>
              <w:autoSpaceDN w:val="0"/>
              <w:adjustRightInd w:val="0"/>
              <w:contextualSpacing/>
              <w:jc w:val="both"/>
              <w:rPr>
                <w:rFonts w:ascii="Times New Roman" w:hAnsi="Times New Roman" w:cs="Times New Roman"/>
                <w:b/>
                <w:bCs/>
                <w:lang w:val="kk-KZ"/>
              </w:rPr>
            </w:pPr>
            <w:r w:rsidRPr="00332278">
              <w:rPr>
                <w:rFonts w:ascii="Times New Roman" w:hAnsi="Times New Roman" w:cs="Times New Roman"/>
                <w:b/>
                <w:bCs/>
                <w:lang w:val="kk-KZ"/>
              </w:rPr>
              <w:t>Жеке жұмыс/</w:t>
            </w:r>
          </w:p>
          <w:p w14:paraId="2806E07B" w14:textId="77777777" w:rsidR="00332278" w:rsidRPr="00332278" w:rsidRDefault="00332278" w:rsidP="00F1573B">
            <w:pPr>
              <w:widowControl w:val="0"/>
              <w:autoSpaceDE w:val="0"/>
              <w:autoSpaceDN w:val="0"/>
              <w:adjustRightInd w:val="0"/>
              <w:contextualSpacing/>
              <w:jc w:val="both"/>
              <w:rPr>
                <w:rFonts w:ascii="Times New Roman" w:hAnsi="Times New Roman" w:cs="Times New Roman"/>
                <w:b/>
                <w:bCs/>
              </w:rPr>
            </w:pPr>
            <w:r w:rsidRPr="00332278">
              <w:rPr>
                <w:rFonts w:ascii="Times New Roman" w:hAnsi="Times New Roman" w:cs="Times New Roman"/>
                <w:b/>
                <w:bCs/>
              </w:rPr>
              <w:t>Индивидуальная работа (по индивидуальным картам развития)</w:t>
            </w:r>
          </w:p>
        </w:tc>
        <w:tc>
          <w:tcPr>
            <w:tcW w:w="2979" w:type="dxa"/>
          </w:tcPr>
          <w:p w14:paraId="494B1136" w14:textId="77777777" w:rsidR="00332278" w:rsidRPr="00332278" w:rsidRDefault="00332278" w:rsidP="0068425C">
            <w:pPr>
              <w:pStyle w:val="c13"/>
              <w:spacing w:before="0" w:beforeAutospacing="0" w:after="0" w:afterAutospacing="0"/>
              <w:rPr>
                <w:b/>
                <w:bCs/>
                <w:sz w:val="22"/>
                <w:szCs w:val="22"/>
                <w:shd w:val="clear" w:color="auto" w:fill="FFFFFF"/>
                <w:lang w:val="ru-RU"/>
              </w:rPr>
            </w:pPr>
            <w:r w:rsidRPr="00332278">
              <w:rPr>
                <w:b/>
                <w:sz w:val="22"/>
                <w:szCs w:val="22"/>
                <w:lang w:val="kk-KZ"/>
              </w:rPr>
              <w:lastRenderedPageBreak/>
              <w:t xml:space="preserve">Сюжеттiк – рөлдiк ойын / Сюжетно – ролевая игра </w:t>
            </w:r>
            <w:r w:rsidRPr="00332278">
              <w:rPr>
                <w:b/>
                <w:bCs/>
                <w:sz w:val="22"/>
                <w:szCs w:val="22"/>
                <w:shd w:val="clear" w:color="auto" w:fill="FFFFFF"/>
                <w:lang w:val="ru-RU"/>
              </w:rPr>
              <w:t xml:space="preserve">«Магазин природы». </w:t>
            </w:r>
          </w:p>
          <w:p w14:paraId="3892C317" w14:textId="77777777" w:rsidR="00332278" w:rsidRPr="00332278" w:rsidRDefault="00332278" w:rsidP="0068425C">
            <w:pPr>
              <w:pStyle w:val="c13"/>
              <w:spacing w:before="0" w:beforeAutospacing="0" w:after="0" w:afterAutospacing="0"/>
              <w:rPr>
                <w:sz w:val="22"/>
                <w:szCs w:val="22"/>
                <w:shd w:val="clear" w:color="auto" w:fill="FFFFFF"/>
                <w:lang w:val="ru-RU"/>
              </w:rPr>
            </w:pPr>
            <w:proofErr w:type="gramStart"/>
            <w:r w:rsidRPr="00332278">
              <w:rPr>
                <w:b/>
                <w:bCs/>
                <w:sz w:val="22"/>
                <w:szCs w:val="22"/>
                <w:shd w:val="clear" w:color="auto" w:fill="FFFFFF"/>
                <w:lang w:val="ru-RU"/>
              </w:rPr>
              <w:t xml:space="preserve">Задача: </w:t>
            </w:r>
            <w:r w:rsidRPr="00332278">
              <w:rPr>
                <w:sz w:val="22"/>
                <w:szCs w:val="22"/>
                <w:shd w:val="clear" w:color="auto" w:fill="FFFFFF"/>
                <w:lang w:val="ru-RU"/>
              </w:rPr>
              <w:t xml:space="preserve"> Научить</w:t>
            </w:r>
            <w:proofErr w:type="gramEnd"/>
            <w:r w:rsidRPr="00332278">
              <w:rPr>
                <w:sz w:val="22"/>
                <w:szCs w:val="22"/>
                <w:shd w:val="clear" w:color="auto" w:fill="FFFFFF"/>
                <w:lang w:val="ru-RU"/>
              </w:rPr>
              <w:t xml:space="preserve"> детей распределяться на подгруппы в соответствии с игровым сюжетом и по окончании заданного игрового действия снова объединяться в единый коллектив.</w:t>
            </w:r>
          </w:p>
          <w:p w14:paraId="2ADE9AF6" w14:textId="551598C6" w:rsidR="00332278" w:rsidRPr="00332278" w:rsidRDefault="00332278" w:rsidP="0068425C">
            <w:pPr>
              <w:pStyle w:val="c13"/>
              <w:spacing w:before="0" w:beforeAutospacing="0" w:after="0" w:afterAutospacing="0"/>
              <w:rPr>
                <w:sz w:val="22"/>
                <w:szCs w:val="22"/>
                <w:shd w:val="clear" w:color="auto" w:fill="FFFFFF"/>
                <w:lang w:val="ru-RU"/>
              </w:rPr>
            </w:pPr>
            <w:r w:rsidRPr="00332278">
              <w:rPr>
                <w:sz w:val="22"/>
                <w:szCs w:val="22"/>
                <w:lang w:val="ru-RU"/>
              </w:rPr>
              <w:t xml:space="preserve">****Прослушивание голосов животных </w:t>
            </w:r>
          </w:p>
        </w:tc>
        <w:tc>
          <w:tcPr>
            <w:tcW w:w="2693" w:type="dxa"/>
          </w:tcPr>
          <w:p w14:paraId="38EBA5C3" w14:textId="44373ABB" w:rsidR="00332278" w:rsidRPr="00332278" w:rsidRDefault="00332278" w:rsidP="00F1573B">
            <w:pPr>
              <w:widowControl w:val="0"/>
              <w:autoSpaceDE w:val="0"/>
              <w:autoSpaceDN w:val="0"/>
              <w:adjustRightInd w:val="0"/>
              <w:contextualSpacing/>
              <w:rPr>
                <w:rFonts w:ascii="Times New Roman" w:hAnsi="Times New Roman" w:cs="Times New Roman"/>
                <w:shd w:val="clear" w:color="auto" w:fill="FFFFFF"/>
              </w:rPr>
            </w:pPr>
            <w:r w:rsidRPr="00332278">
              <w:rPr>
                <w:rFonts w:ascii="Times New Roman" w:hAnsi="Times New Roman" w:cs="Times New Roman"/>
                <w:b/>
                <w:lang w:val="kk-KZ"/>
              </w:rPr>
              <w:t>Сюжеттiк – рөлдiк ойын / Сюжетно – ролевая игра:</w:t>
            </w:r>
            <w:r w:rsidRPr="00332278">
              <w:rPr>
                <w:rFonts w:ascii="Times New Roman" w:hAnsi="Times New Roman" w:cs="Times New Roman"/>
              </w:rPr>
              <w:t xml:space="preserve"> </w:t>
            </w:r>
            <w:r w:rsidRPr="00332278">
              <w:rPr>
                <w:rFonts w:ascii="Times New Roman" w:hAnsi="Times New Roman" w:cs="Times New Roman"/>
                <w:b/>
                <w:bCs/>
                <w:shd w:val="clear" w:color="auto" w:fill="FFFFFF"/>
              </w:rPr>
              <w:t xml:space="preserve">Магазин природы». </w:t>
            </w:r>
            <w:proofErr w:type="gramStart"/>
            <w:r w:rsidRPr="00332278">
              <w:rPr>
                <w:rFonts w:ascii="Times New Roman" w:hAnsi="Times New Roman" w:cs="Times New Roman"/>
                <w:b/>
                <w:bCs/>
                <w:shd w:val="clear" w:color="auto" w:fill="FFFFFF"/>
              </w:rPr>
              <w:t xml:space="preserve">Задача: </w:t>
            </w:r>
            <w:r w:rsidRPr="00332278">
              <w:rPr>
                <w:rFonts w:ascii="Times New Roman" w:hAnsi="Times New Roman" w:cs="Times New Roman"/>
                <w:shd w:val="clear" w:color="auto" w:fill="FFFFFF"/>
              </w:rPr>
              <w:t xml:space="preserve">  </w:t>
            </w:r>
            <w:proofErr w:type="gramEnd"/>
            <w:r w:rsidRPr="00332278">
              <w:rPr>
                <w:rFonts w:ascii="Times New Roman" w:hAnsi="Times New Roman" w:cs="Times New Roman"/>
                <w:shd w:val="clear" w:color="auto" w:fill="FFFFFF"/>
              </w:rPr>
              <w:t>Расширять представления детей о гуманной направленности труда работников магазина.</w:t>
            </w:r>
          </w:p>
          <w:p w14:paraId="4342EDE0" w14:textId="77777777" w:rsidR="00332278" w:rsidRPr="00332278" w:rsidRDefault="00332278" w:rsidP="00F1573B">
            <w:pPr>
              <w:widowControl w:val="0"/>
              <w:tabs>
                <w:tab w:val="left" w:pos="6640"/>
              </w:tabs>
              <w:autoSpaceDE w:val="0"/>
              <w:autoSpaceDN w:val="0"/>
              <w:adjustRightInd w:val="0"/>
              <w:contextualSpacing/>
              <w:rPr>
                <w:rFonts w:ascii="Times New Roman" w:hAnsi="Times New Roman" w:cs="Times New Roman"/>
                <w:b/>
                <w:lang w:val="kk-KZ"/>
              </w:rPr>
            </w:pPr>
            <w:r w:rsidRPr="00332278">
              <w:rPr>
                <w:rFonts w:ascii="Times New Roman" w:hAnsi="Times New Roman" w:cs="Times New Roman"/>
                <w:b/>
                <w:lang w:val="kk-KZ"/>
              </w:rPr>
              <w:t>Үстел-баспа ойындары/ Настольно-печатные игры</w:t>
            </w:r>
            <w:r w:rsidRPr="00332278">
              <w:rPr>
                <w:rFonts w:ascii="Times New Roman" w:hAnsi="Times New Roman" w:cs="Times New Roman"/>
                <w:i/>
                <w:lang w:val="kk-KZ"/>
              </w:rPr>
              <w:t xml:space="preserve"> : пазлы, танграмм, пирамидки лото - транспорт</w:t>
            </w:r>
          </w:p>
          <w:p w14:paraId="69F1884E" w14:textId="6E5DDA1F" w:rsidR="00332278" w:rsidRPr="00332278" w:rsidRDefault="00332278" w:rsidP="00F1573B">
            <w:pPr>
              <w:shd w:val="clear" w:color="auto" w:fill="FFFFFF"/>
              <w:rPr>
                <w:rFonts w:ascii="Times New Roman" w:hAnsi="Times New Roman" w:cs="Times New Roman"/>
                <w:shd w:val="clear" w:color="auto" w:fill="FFFFFF"/>
              </w:rPr>
            </w:pPr>
            <w:r w:rsidRPr="00332278">
              <w:rPr>
                <w:rFonts w:ascii="Times New Roman" w:hAnsi="Times New Roman" w:cs="Times New Roman"/>
                <w:b/>
                <w:bCs/>
                <w:shd w:val="clear" w:color="auto" w:fill="FFFFFF"/>
              </w:rPr>
              <w:t>Задача</w:t>
            </w:r>
            <w:r w:rsidRPr="00332278">
              <w:rPr>
                <w:rFonts w:ascii="Times New Roman" w:hAnsi="Times New Roman" w:cs="Times New Roman"/>
                <w:b/>
                <w:shd w:val="clear" w:color="auto" w:fill="FFFFFF"/>
              </w:rPr>
              <w:t xml:space="preserve">: </w:t>
            </w:r>
            <w:proofErr w:type="gramStart"/>
            <w:r w:rsidRPr="00332278">
              <w:rPr>
                <w:rFonts w:ascii="Times New Roman" w:hAnsi="Times New Roman" w:cs="Times New Roman"/>
                <w:shd w:val="clear" w:color="auto" w:fill="FFFFFF"/>
              </w:rPr>
              <w:t>Активизировать  речь</w:t>
            </w:r>
            <w:proofErr w:type="gramEnd"/>
            <w:r w:rsidRPr="00332278">
              <w:rPr>
                <w:rFonts w:ascii="Times New Roman" w:hAnsi="Times New Roman" w:cs="Times New Roman"/>
                <w:shd w:val="clear" w:color="auto" w:fill="FFFFFF"/>
              </w:rPr>
              <w:t xml:space="preserve">. </w:t>
            </w:r>
            <w:r w:rsidRPr="00332278">
              <w:rPr>
                <w:rFonts w:ascii="Times New Roman" w:eastAsia="Times New Roman" w:hAnsi="Times New Roman" w:cs="Times New Roman"/>
                <w:color w:val="1A1A1A"/>
                <w:lang w:eastAsia="ru-RU"/>
              </w:rPr>
              <w:t xml:space="preserve">Подбирать </w:t>
            </w:r>
          </w:p>
          <w:p w14:paraId="17ACEB40" w14:textId="41F6018D" w:rsidR="00332278" w:rsidRPr="00332278" w:rsidRDefault="00332278" w:rsidP="00F1573B">
            <w:pPr>
              <w:shd w:val="clear" w:color="auto" w:fill="FFFFFF"/>
              <w:rPr>
                <w:rFonts w:ascii="Times New Roman" w:eastAsia="Times New Roman" w:hAnsi="Times New Roman" w:cs="Times New Roman"/>
                <w:color w:val="1A1A1A"/>
                <w:lang w:eastAsia="ru-RU"/>
              </w:rPr>
            </w:pPr>
            <w:r w:rsidRPr="00332278">
              <w:rPr>
                <w:rFonts w:ascii="Times New Roman" w:eastAsia="Times New Roman" w:hAnsi="Times New Roman" w:cs="Times New Roman"/>
                <w:color w:val="1A1A1A"/>
                <w:lang w:eastAsia="ru-RU"/>
              </w:rPr>
              <w:t>Картинки по общему</w:t>
            </w:r>
          </w:p>
          <w:p w14:paraId="588F1E93" w14:textId="09BD5B9F" w:rsidR="00332278" w:rsidRPr="00332278" w:rsidRDefault="00332278" w:rsidP="00187DAF">
            <w:pPr>
              <w:shd w:val="clear" w:color="auto" w:fill="FFFFFF"/>
              <w:rPr>
                <w:rFonts w:ascii="Times New Roman" w:eastAsia="Times New Roman" w:hAnsi="Times New Roman" w:cs="Times New Roman"/>
                <w:color w:val="1A1A1A"/>
                <w:lang w:eastAsia="ru-RU"/>
              </w:rPr>
            </w:pPr>
            <w:r w:rsidRPr="00332278">
              <w:rPr>
                <w:rFonts w:ascii="Times New Roman" w:eastAsia="Times New Roman" w:hAnsi="Times New Roman" w:cs="Times New Roman"/>
                <w:color w:val="1A1A1A"/>
                <w:lang w:eastAsia="ru-RU"/>
              </w:rPr>
              <w:t xml:space="preserve">Признаку </w:t>
            </w:r>
            <w:proofErr w:type="gramStart"/>
            <w:r w:rsidRPr="00332278">
              <w:rPr>
                <w:rFonts w:ascii="Times New Roman" w:hAnsi="Times New Roman" w:cs="Times New Roman"/>
                <w:shd w:val="clear" w:color="auto" w:fill="FFFFFF"/>
              </w:rPr>
              <w:t>развивать  мелкую</w:t>
            </w:r>
            <w:proofErr w:type="gramEnd"/>
            <w:r w:rsidRPr="00332278">
              <w:rPr>
                <w:rFonts w:ascii="Times New Roman" w:hAnsi="Times New Roman" w:cs="Times New Roman"/>
                <w:shd w:val="clear" w:color="auto" w:fill="FFFFFF"/>
              </w:rPr>
              <w:t xml:space="preserve"> </w:t>
            </w:r>
            <w:proofErr w:type="spellStart"/>
            <w:r w:rsidRPr="00332278">
              <w:rPr>
                <w:rFonts w:ascii="Times New Roman" w:hAnsi="Times New Roman" w:cs="Times New Roman"/>
                <w:shd w:val="clear" w:color="auto" w:fill="FFFFFF"/>
              </w:rPr>
              <w:t>моторикиу</w:t>
            </w:r>
            <w:proofErr w:type="spellEnd"/>
            <w:r w:rsidRPr="00332278">
              <w:rPr>
                <w:rFonts w:ascii="Times New Roman" w:hAnsi="Times New Roman" w:cs="Times New Roman"/>
                <w:shd w:val="clear" w:color="auto" w:fill="FFFFFF"/>
              </w:rPr>
              <w:t xml:space="preserve">. </w:t>
            </w:r>
          </w:p>
          <w:p w14:paraId="0594D3E8" w14:textId="77777777" w:rsidR="00332278" w:rsidRPr="00332278" w:rsidRDefault="00332278" w:rsidP="00F1573B">
            <w:pPr>
              <w:pStyle w:val="af2"/>
              <w:rPr>
                <w:rFonts w:ascii="Times New Roman" w:hAnsi="Times New Roman" w:cs="Times New Roman"/>
                <w:lang w:eastAsia="ru-RU"/>
              </w:rPr>
            </w:pPr>
            <w:r w:rsidRPr="00332278">
              <w:rPr>
                <w:rFonts w:ascii="Times New Roman" w:hAnsi="Times New Roman" w:cs="Times New Roman"/>
                <w:shd w:val="clear" w:color="auto" w:fill="FFFFFF"/>
              </w:rPr>
              <w:t xml:space="preserve">Д/и Чей </w:t>
            </w:r>
            <w:proofErr w:type="gramStart"/>
            <w:r w:rsidRPr="00332278">
              <w:rPr>
                <w:rFonts w:ascii="Times New Roman" w:hAnsi="Times New Roman" w:cs="Times New Roman"/>
                <w:shd w:val="clear" w:color="auto" w:fill="FFFFFF"/>
              </w:rPr>
              <w:t>голос?*</w:t>
            </w:r>
            <w:proofErr w:type="gramEnd"/>
            <w:r w:rsidRPr="00332278">
              <w:rPr>
                <w:rFonts w:ascii="Times New Roman" w:hAnsi="Times New Roman" w:cs="Times New Roman"/>
                <w:shd w:val="clear" w:color="auto" w:fill="FFFFFF"/>
              </w:rPr>
              <w:t>***</w:t>
            </w:r>
          </w:p>
        </w:tc>
        <w:tc>
          <w:tcPr>
            <w:tcW w:w="3402" w:type="dxa"/>
            <w:gridSpan w:val="3"/>
          </w:tcPr>
          <w:p w14:paraId="788A6C78" w14:textId="77777777" w:rsidR="00332278" w:rsidRPr="00332278" w:rsidRDefault="00332278" w:rsidP="00F1573B">
            <w:pPr>
              <w:pStyle w:val="af2"/>
              <w:rPr>
                <w:rFonts w:ascii="Times New Roman" w:hAnsi="Times New Roman" w:cs="Times New Roman"/>
                <w:b/>
                <w:lang w:val="kk-KZ"/>
              </w:rPr>
            </w:pPr>
            <w:r w:rsidRPr="00332278">
              <w:rPr>
                <w:rFonts w:ascii="Times New Roman" w:hAnsi="Times New Roman" w:cs="Times New Roman"/>
                <w:b/>
                <w:lang w:val="kk-KZ"/>
              </w:rPr>
              <w:t>Сюжеттiк – рөлдiк ойын / Сюжетно – ролевая игра</w:t>
            </w:r>
          </w:p>
          <w:p w14:paraId="4C45DE2D" w14:textId="74583F89" w:rsidR="00332278" w:rsidRPr="00332278" w:rsidRDefault="00332278" w:rsidP="00F1573B">
            <w:pPr>
              <w:pStyle w:val="af2"/>
              <w:rPr>
                <w:rFonts w:ascii="Times New Roman" w:hAnsi="Times New Roman" w:cs="Times New Roman"/>
                <w:shd w:val="clear" w:color="auto" w:fill="FFFFFF"/>
              </w:rPr>
            </w:pPr>
            <w:r w:rsidRPr="00332278">
              <w:rPr>
                <w:rFonts w:ascii="Times New Roman" w:hAnsi="Times New Roman" w:cs="Times New Roman"/>
                <w:b/>
              </w:rPr>
              <w:t xml:space="preserve"> </w:t>
            </w:r>
            <w:proofErr w:type="gramStart"/>
            <w:r w:rsidRPr="00332278">
              <w:rPr>
                <w:rFonts w:ascii="Times New Roman" w:hAnsi="Times New Roman" w:cs="Times New Roman"/>
                <w:b/>
                <w:bCs/>
                <w:shd w:val="clear" w:color="auto" w:fill="FFFFFF"/>
              </w:rPr>
              <w:t>Задача:</w:t>
            </w:r>
            <w:r w:rsidRPr="00332278">
              <w:rPr>
                <w:rFonts w:ascii="Times New Roman" w:hAnsi="Times New Roman" w:cs="Times New Roman"/>
                <w:shd w:val="clear" w:color="auto" w:fill="FFFFFF"/>
              </w:rPr>
              <w:t xml:space="preserve">  расширять</w:t>
            </w:r>
            <w:proofErr w:type="gramEnd"/>
            <w:r w:rsidRPr="00332278">
              <w:rPr>
                <w:rFonts w:ascii="Times New Roman" w:hAnsi="Times New Roman" w:cs="Times New Roman"/>
                <w:shd w:val="clear" w:color="auto" w:fill="FFFFFF"/>
              </w:rPr>
              <w:t xml:space="preserve"> представления  об основных трудовых процессах по обслуживания </w:t>
            </w:r>
          </w:p>
          <w:p w14:paraId="39923157" w14:textId="28E09F24" w:rsidR="00332278" w:rsidRPr="00332278" w:rsidRDefault="00332278" w:rsidP="00F1573B">
            <w:pPr>
              <w:pStyle w:val="af2"/>
              <w:rPr>
                <w:rFonts w:ascii="Times New Roman" w:hAnsi="Times New Roman" w:cs="Times New Roman"/>
                <w:b/>
              </w:rPr>
            </w:pPr>
            <w:r w:rsidRPr="00332278">
              <w:rPr>
                <w:rFonts w:ascii="Times New Roman" w:hAnsi="Times New Roman" w:cs="Times New Roman"/>
                <w:b/>
                <w:lang w:val="kk-KZ"/>
              </w:rPr>
              <w:t>Театр қызметі/ Театральная деятельность</w:t>
            </w:r>
            <w:r w:rsidRPr="00332278">
              <w:rPr>
                <w:rFonts w:ascii="Times New Roman" w:hAnsi="Times New Roman" w:cs="Times New Roman"/>
                <w:b/>
              </w:rPr>
              <w:t xml:space="preserve"> </w:t>
            </w:r>
            <w:r w:rsidRPr="00332278">
              <w:rPr>
                <w:rFonts w:ascii="Times New Roman" w:hAnsi="Times New Roman" w:cs="Times New Roman"/>
                <w:b/>
                <w:shd w:val="clear" w:color="auto" w:fill="FFFFFF"/>
              </w:rPr>
              <w:t>Разыгрывание этюдов</w:t>
            </w:r>
            <w:r w:rsidRPr="00332278">
              <w:rPr>
                <w:rFonts w:ascii="Times New Roman" w:hAnsi="Times New Roman" w:cs="Times New Roman"/>
                <w:b/>
              </w:rPr>
              <w:t xml:space="preserve"> </w:t>
            </w:r>
          </w:p>
          <w:p w14:paraId="387BAA14" w14:textId="1E102C30" w:rsidR="00332278" w:rsidRPr="00332278" w:rsidRDefault="00332278" w:rsidP="00F1573B">
            <w:pPr>
              <w:pStyle w:val="af2"/>
              <w:rPr>
                <w:rFonts w:ascii="Times New Roman" w:eastAsia="Times New Roman" w:hAnsi="Times New Roman" w:cs="Times New Roman"/>
                <w:lang w:eastAsia="ru-RU"/>
              </w:rPr>
            </w:pPr>
            <w:r w:rsidRPr="00332278">
              <w:rPr>
                <w:rFonts w:ascii="Times New Roman" w:hAnsi="Times New Roman" w:cs="Times New Roman"/>
                <w:b/>
                <w:bCs/>
                <w:shd w:val="clear" w:color="auto" w:fill="FFFFFF"/>
              </w:rPr>
              <w:t>Задача</w:t>
            </w:r>
            <w:proofErr w:type="gramStart"/>
            <w:r w:rsidRPr="00332278">
              <w:rPr>
                <w:rFonts w:ascii="Times New Roman" w:hAnsi="Times New Roman" w:cs="Times New Roman"/>
                <w:b/>
              </w:rPr>
              <w:t>:</w:t>
            </w:r>
            <w:r w:rsidRPr="00332278">
              <w:rPr>
                <w:rFonts w:ascii="Times New Roman" w:hAnsi="Times New Roman" w:cs="Times New Roman"/>
              </w:rPr>
              <w:t xml:space="preserve"> </w:t>
            </w:r>
            <w:r w:rsidRPr="00332278">
              <w:rPr>
                <w:rFonts w:ascii="Times New Roman" w:hAnsi="Times New Roman" w:cs="Times New Roman"/>
                <w:shd w:val="clear" w:color="auto" w:fill="FFFFFF"/>
              </w:rPr>
              <w:t>Учить</w:t>
            </w:r>
            <w:proofErr w:type="gramEnd"/>
            <w:r w:rsidRPr="00332278">
              <w:rPr>
                <w:rFonts w:ascii="Times New Roman" w:hAnsi="Times New Roman" w:cs="Times New Roman"/>
                <w:shd w:val="clear" w:color="auto" w:fill="FFFFFF"/>
              </w:rPr>
              <w:t xml:space="preserve"> детей действовать в условиях вымысла, общаться и реагировать на поведение друг друга.</w:t>
            </w:r>
            <w:r w:rsidRPr="00332278">
              <w:rPr>
                <w:rFonts w:ascii="Times New Roman" w:hAnsi="Times New Roman" w:cs="Times New Roman"/>
              </w:rPr>
              <w:t xml:space="preserve"> ****музыкальная </w:t>
            </w:r>
            <w:proofErr w:type="spellStart"/>
            <w:r w:rsidRPr="00332278">
              <w:rPr>
                <w:rFonts w:ascii="Times New Roman" w:hAnsi="Times New Roman" w:cs="Times New Roman"/>
              </w:rPr>
              <w:t>мазаика</w:t>
            </w:r>
            <w:proofErr w:type="spellEnd"/>
            <w:r w:rsidRPr="00332278">
              <w:rPr>
                <w:rFonts w:ascii="Times New Roman" w:hAnsi="Times New Roman" w:cs="Times New Roman"/>
              </w:rPr>
              <w:t xml:space="preserve"> </w:t>
            </w:r>
          </w:p>
          <w:p w14:paraId="7B388213" w14:textId="77777777" w:rsidR="00332278" w:rsidRPr="00332278" w:rsidRDefault="00332278" w:rsidP="00F1573B">
            <w:pPr>
              <w:pStyle w:val="af2"/>
              <w:rPr>
                <w:rFonts w:ascii="Times New Roman" w:eastAsia="Times New Roman" w:hAnsi="Times New Roman" w:cs="Times New Roman"/>
                <w:lang w:eastAsia="ru-RU"/>
              </w:rPr>
            </w:pPr>
          </w:p>
        </w:tc>
        <w:tc>
          <w:tcPr>
            <w:tcW w:w="2268" w:type="dxa"/>
            <w:gridSpan w:val="2"/>
          </w:tcPr>
          <w:p w14:paraId="36546A4B" w14:textId="77777777" w:rsidR="00332278" w:rsidRPr="00332278" w:rsidRDefault="00332278" w:rsidP="00F1573B">
            <w:pPr>
              <w:shd w:val="clear" w:color="auto" w:fill="FFFFFF"/>
              <w:spacing w:before="100" w:beforeAutospacing="1" w:after="100" w:afterAutospacing="1"/>
              <w:rPr>
                <w:rFonts w:ascii="Times New Roman" w:hAnsi="Times New Roman" w:cs="Times New Roman"/>
              </w:rPr>
            </w:pPr>
          </w:p>
        </w:tc>
        <w:tc>
          <w:tcPr>
            <w:tcW w:w="2978" w:type="dxa"/>
            <w:gridSpan w:val="3"/>
          </w:tcPr>
          <w:p w14:paraId="53BA2837" w14:textId="31143A57" w:rsidR="00332278" w:rsidRPr="00332278" w:rsidRDefault="00332278" w:rsidP="00F1573B">
            <w:pPr>
              <w:pStyle w:val="af2"/>
              <w:rPr>
                <w:rFonts w:ascii="Times New Roman" w:hAnsi="Times New Roman" w:cs="Times New Roman"/>
              </w:rPr>
            </w:pPr>
          </w:p>
        </w:tc>
      </w:tr>
      <w:tr w:rsidR="00332278" w:rsidRPr="00332278" w14:paraId="35DBC5A6" w14:textId="77777777" w:rsidTr="00332278">
        <w:trPr>
          <w:trHeight w:val="265"/>
        </w:trPr>
        <w:tc>
          <w:tcPr>
            <w:tcW w:w="1840" w:type="dxa"/>
            <w:vMerge/>
            <w:vAlign w:val="center"/>
          </w:tcPr>
          <w:p w14:paraId="16981C7C" w14:textId="77777777" w:rsidR="00332278" w:rsidRPr="00332278" w:rsidRDefault="00332278" w:rsidP="00F1573B">
            <w:pPr>
              <w:contextualSpacing/>
              <w:rPr>
                <w:rFonts w:ascii="Times New Roman" w:hAnsi="Times New Roman" w:cs="Times New Roman"/>
                <w:b/>
                <w:lang w:val="kk-KZ"/>
              </w:rPr>
            </w:pPr>
          </w:p>
        </w:tc>
        <w:tc>
          <w:tcPr>
            <w:tcW w:w="14320" w:type="dxa"/>
            <w:gridSpan w:val="10"/>
          </w:tcPr>
          <w:p w14:paraId="64896FE0" w14:textId="77777777" w:rsidR="00332278" w:rsidRPr="00332278" w:rsidRDefault="00332278"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332278">
              <w:rPr>
                <w:rFonts w:ascii="Times New Roman" w:hAnsi="Times New Roman" w:cs="Times New Roman"/>
                <w:b/>
                <w:lang w:val="kk-KZ"/>
              </w:rPr>
              <w:t>ДИДАКТИКАЛЫҚ ОЙЫН, ОЙЫН ЖАТТЫҒУЛАРЫ  / ДИДАКТИЧЕСКАЯ ИГРА, ИГРОВОЕ УПРАЖНЕНИЕ</w:t>
            </w:r>
          </w:p>
        </w:tc>
      </w:tr>
      <w:tr w:rsidR="00332278" w:rsidRPr="00332278" w14:paraId="0EAD8E4C" w14:textId="77777777" w:rsidTr="00332278">
        <w:trPr>
          <w:trHeight w:val="262"/>
        </w:trPr>
        <w:tc>
          <w:tcPr>
            <w:tcW w:w="1840" w:type="dxa"/>
            <w:vMerge/>
            <w:vAlign w:val="center"/>
          </w:tcPr>
          <w:p w14:paraId="4B3A3138" w14:textId="77777777" w:rsidR="00332278" w:rsidRPr="00332278" w:rsidRDefault="00332278" w:rsidP="00F1573B">
            <w:pPr>
              <w:contextualSpacing/>
              <w:rPr>
                <w:rFonts w:ascii="Times New Roman" w:hAnsi="Times New Roman" w:cs="Times New Roman"/>
                <w:b/>
                <w:lang w:val="kk-KZ"/>
              </w:rPr>
            </w:pPr>
          </w:p>
        </w:tc>
        <w:tc>
          <w:tcPr>
            <w:tcW w:w="2979" w:type="dxa"/>
          </w:tcPr>
          <w:p w14:paraId="127F08DD" w14:textId="77777777" w:rsidR="00332278" w:rsidRPr="00332278" w:rsidRDefault="00332278"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332278">
              <w:rPr>
                <w:rFonts w:ascii="Times New Roman" w:hAnsi="Times New Roman" w:cs="Times New Roman"/>
                <w:b/>
                <w:lang w:val="kk-KZ"/>
              </w:rPr>
              <w:t>«Чудесный карандаш»</w:t>
            </w:r>
          </w:p>
          <w:p w14:paraId="2E83BFC2" w14:textId="77777777" w:rsidR="00332278" w:rsidRPr="00332278" w:rsidRDefault="00332278" w:rsidP="00F1573B">
            <w:pPr>
              <w:rPr>
                <w:rFonts w:ascii="Times New Roman" w:hAnsi="Times New Roman" w:cs="Times New Roman"/>
                <w:bCs/>
                <w:i/>
              </w:rPr>
            </w:pPr>
            <w:r w:rsidRPr="00332278">
              <w:rPr>
                <w:rFonts w:ascii="Times New Roman" w:hAnsi="Times New Roman" w:cs="Times New Roman"/>
                <w:bCs/>
                <w:i/>
              </w:rPr>
              <w:t>развитие творческих навыков, исследовательской деятельности;</w:t>
            </w:r>
          </w:p>
        </w:tc>
        <w:tc>
          <w:tcPr>
            <w:tcW w:w="2693" w:type="dxa"/>
          </w:tcPr>
          <w:p w14:paraId="0F60352B" w14:textId="77777777" w:rsidR="00332278" w:rsidRPr="00332278" w:rsidRDefault="00332278" w:rsidP="00F1573B">
            <w:pPr>
              <w:widowControl w:val="0"/>
              <w:tabs>
                <w:tab w:val="left" w:pos="6640"/>
              </w:tabs>
              <w:autoSpaceDE w:val="0"/>
              <w:autoSpaceDN w:val="0"/>
              <w:adjustRightInd w:val="0"/>
              <w:contextualSpacing/>
              <w:rPr>
                <w:rFonts w:ascii="Times New Roman" w:hAnsi="Times New Roman" w:cs="Times New Roman"/>
                <w:b/>
                <w:lang w:val="kk-KZ"/>
              </w:rPr>
            </w:pPr>
            <w:r w:rsidRPr="00332278">
              <w:rPr>
                <w:rFonts w:ascii="Times New Roman" w:hAnsi="Times New Roman" w:cs="Times New Roman"/>
                <w:b/>
                <w:lang w:val="kk-KZ"/>
              </w:rPr>
              <w:t>«Размышляйка»</w:t>
            </w:r>
          </w:p>
          <w:p w14:paraId="78E4753B" w14:textId="77777777" w:rsidR="00332278" w:rsidRPr="00332278" w:rsidRDefault="00332278" w:rsidP="00F1573B">
            <w:pPr>
              <w:rPr>
                <w:rFonts w:ascii="Times New Roman" w:hAnsi="Times New Roman" w:cs="Times New Roman"/>
                <w:bCs/>
                <w:i/>
              </w:rPr>
            </w:pPr>
            <w:r w:rsidRPr="00332278">
              <w:rPr>
                <w:rFonts w:ascii="Times New Roman" w:hAnsi="Times New Roman" w:cs="Times New Roman"/>
                <w:bCs/>
                <w:i/>
              </w:rPr>
              <w:t>развитие познавательных и интеллектуальных навыков;</w:t>
            </w:r>
          </w:p>
        </w:tc>
        <w:tc>
          <w:tcPr>
            <w:tcW w:w="3402" w:type="dxa"/>
            <w:gridSpan w:val="3"/>
          </w:tcPr>
          <w:p w14:paraId="6F7244A1" w14:textId="77777777" w:rsidR="00332278" w:rsidRPr="00332278" w:rsidRDefault="00332278" w:rsidP="00F1573B">
            <w:pPr>
              <w:widowControl w:val="0"/>
              <w:autoSpaceDE w:val="0"/>
              <w:autoSpaceDN w:val="0"/>
              <w:adjustRightInd w:val="0"/>
              <w:contextualSpacing/>
              <w:rPr>
                <w:rFonts w:ascii="Times New Roman" w:hAnsi="Times New Roman" w:cs="Times New Roman"/>
                <w:b/>
                <w:lang w:val="kk-KZ"/>
              </w:rPr>
            </w:pPr>
            <w:r w:rsidRPr="00332278">
              <w:rPr>
                <w:rFonts w:ascii="Times New Roman" w:hAnsi="Times New Roman" w:cs="Times New Roman"/>
                <w:b/>
                <w:lang w:val="kk-KZ"/>
              </w:rPr>
              <w:t xml:space="preserve">«Волшебные страницы» </w:t>
            </w:r>
          </w:p>
          <w:p w14:paraId="0DBFB96C" w14:textId="77777777" w:rsidR="00332278" w:rsidRPr="00332278" w:rsidRDefault="00332278" w:rsidP="00F1573B">
            <w:pPr>
              <w:widowControl w:val="0"/>
              <w:autoSpaceDE w:val="0"/>
              <w:autoSpaceDN w:val="0"/>
              <w:adjustRightInd w:val="0"/>
              <w:contextualSpacing/>
              <w:rPr>
                <w:rFonts w:ascii="Times New Roman" w:hAnsi="Times New Roman" w:cs="Times New Roman"/>
                <w:i/>
                <w:lang w:val="kk-KZ"/>
              </w:rPr>
            </w:pPr>
            <w:r w:rsidRPr="00332278">
              <w:rPr>
                <w:rFonts w:ascii="Times New Roman" w:hAnsi="Times New Roman" w:cs="Times New Roman"/>
                <w:bCs/>
                <w:i/>
              </w:rPr>
              <w:t>развитие коммуникативных навыков;</w:t>
            </w:r>
          </w:p>
        </w:tc>
        <w:tc>
          <w:tcPr>
            <w:tcW w:w="2268" w:type="dxa"/>
            <w:gridSpan w:val="2"/>
          </w:tcPr>
          <w:p w14:paraId="1A6C8885" w14:textId="2E3B9705" w:rsidR="00332278" w:rsidRPr="00332278" w:rsidRDefault="00332278" w:rsidP="00F1573B">
            <w:pPr>
              <w:rPr>
                <w:rFonts w:ascii="Times New Roman" w:hAnsi="Times New Roman" w:cs="Times New Roman"/>
                <w:bCs/>
                <w:i/>
              </w:rPr>
            </w:pPr>
          </w:p>
        </w:tc>
        <w:tc>
          <w:tcPr>
            <w:tcW w:w="2978" w:type="dxa"/>
            <w:gridSpan w:val="3"/>
          </w:tcPr>
          <w:p w14:paraId="25BE4018" w14:textId="30AE6A95" w:rsidR="00332278" w:rsidRPr="00332278" w:rsidRDefault="00332278" w:rsidP="00F1573B">
            <w:pPr>
              <w:rPr>
                <w:rFonts w:ascii="Times New Roman" w:hAnsi="Times New Roman" w:cs="Times New Roman"/>
                <w:bCs/>
                <w:i/>
              </w:rPr>
            </w:pPr>
          </w:p>
        </w:tc>
      </w:tr>
      <w:tr w:rsidR="00332278" w:rsidRPr="00332278" w14:paraId="6DE9C853" w14:textId="77777777" w:rsidTr="00332278">
        <w:trPr>
          <w:trHeight w:val="262"/>
        </w:trPr>
        <w:tc>
          <w:tcPr>
            <w:tcW w:w="1840" w:type="dxa"/>
            <w:vMerge/>
            <w:vAlign w:val="center"/>
          </w:tcPr>
          <w:p w14:paraId="3338A837" w14:textId="77777777" w:rsidR="00332278" w:rsidRPr="00332278" w:rsidRDefault="00332278" w:rsidP="00F1573B">
            <w:pPr>
              <w:contextualSpacing/>
              <w:rPr>
                <w:rFonts w:ascii="Times New Roman" w:hAnsi="Times New Roman" w:cs="Times New Roman"/>
                <w:b/>
                <w:lang w:val="kk-KZ"/>
              </w:rPr>
            </w:pPr>
          </w:p>
        </w:tc>
        <w:tc>
          <w:tcPr>
            <w:tcW w:w="2979" w:type="dxa"/>
          </w:tcPr>
          <w:p w14:paraId="1F9A1F13" w14:textId="77777777" w:rsidR="00332278" w:rsidRPr="00332278" w:rsidRDefault="00332278" w:rsidP="00920745">
            <w:pPr>
              <w:shd w:val="clear" w:color="auto" w:fill="FFFFFF"/>
              <w:rPr>
                <w:rFonts w:ascii="Times New Roman" w:eastAsia="Times New Roman" w:hAnsi="Times New Roman" w:cs="Times New Roman"/>
                <w:b/>
                <w:i/>
                <w:lang w:eastAsia="ru-RU"/>
              </w:rPr>
            </w:pPr>
            <w:r w:rsidRPr="00332278">
              <w:rPr>
                <w:rFonts w:ascii="Times New Roman" w:hAnsi="Times New Roman" w:cs="Times New Roman"/>
                <w:b/>
                <w:lang w:val="kk-KZ"/>
              </w:rPr>
              <w:t>Д/и</w:t>
            </w:r>
            <w:r w:rsidRPr="00332278">
              <w:rPr>
                <w:rStyle w:val="af3"/>
                <w:rFonts w:ascii="Times New Roman" w:hAnsi="Times New Roman" w:cs="Times New Roman"/>
              </w:rPr>
              <w:t xml:space="preserve"> </w:t>
            </w:r>
            <w:r w:rsidRPr="00332278">
              <w:rPr>
                <w:rFonts w:ascii="Times New Roman" w:eastAsia="Times New Roman" w:hAnsi="Times New Roman" w:cs="Times New Roman"/>
                <w:lang w:eastAsia="ru-RU"/>
              </w:rPr>
              <w:t>«</w:t>
            </w:r>
            <w:r w:rsidRPr="00332278">
              <w:rPr>
                <w:rFonts w:ascii="Times New Roman" w:eastAsia="Times New Roman" w:hAnsi="Times New Roman" w:cs="Times New Roman"/>
                <w:b/>
                <w:i/>
                <w:lang w:eastAsia="ru-RU"/>
              </w:rPr>
              <w:t>Преврати цифру в смешную фигурку»</w:t>
            </w:r>
          </w:p>
          <w:p w14:paraId="1B7BDDEF" w14:textId="77777777" w:rsidR="00332278" w:rsidRPr="00332278" w:rsidRDefault="00332278" w:rsidP="00920745">
            <w:pPr>
              <w:shd w:val="clear" w:color="auto" w:fill="FFFFFF"/>
              <w:rPr>
                <w:rFonts w:ascii="Times New Roman" w:hAnsi="Times New Roman" w:cs="Times New Roman"/>
                <w:color w:val="000000"/>
                <w:lang w:val="kk-KZ"/>
              </w:rPr>
            </w:pPr>
            <w:proofErr w:type="gramStart"/>
            <w:r w:rsidRPr="00332278">
              <w:rPr>
                <w:rFonts w:ascii="Times New Roman" w:eastAsia="Times New Roman" w:hAnsi="Times New Roman" w:cs="Times New Roman"/>
                <w:b/>
                <w:i/>
                <w:iCs/>
                <w:lang w:eastAsia="ru-RU"/>
              </w:rPr>
              <w:t>Задача</w:t>
            </w:r>
            <w:r w:rsidRPr="00332278">
              <w:rPr>
                <w:rFonts w:ascii="Times New Roman" w:eastAsia="Times New Roman" w:hAnsi="Times New Roman" w:cs="Times New Roman"/>
                <w:i/>
                <w:iCs/>
                <w:lang w:eastAsia="ru-RU"/>
              </w:rPr>
              <w:t>:</w:t>
            </w:r>
            <w:r w:rsidRPr="00332278">
              <w:rPr>
                <w:rFonts w:ascii="Times New Roman" w:eastAsia="Times New Roman" w:hAnsi="Times New Roman" w:cs="Times New Roman"/>
                <w:lang w:eastAsia="ru-RU"/>
              </w:rPr>
              <w:t> </w:t>
            </w:r>
            <w:r w:rsidRPr="00332278">
              <w:rPr>
                <w:rFonts w:ascii="Times New Roman" w:hAnsi="Times New Roman" w:cs="Times New Roman"/>
              </w:rPr>
              <w:t xml:space="preserve"> </w:t>
            </w:r>
            <w:r w:rsidRPr="00332278">
              <w:rPr>
                <w:rFonts w:ascii="Times New Roman" w:hAnsi="Times New Roman" w:cs="Times New Roman"/>
                <w:color w:val="000000"/>
                <w:lang w:val="kk-KZ"/>
              </w:rPr>
              <w:t>с</w:t>
            </w:r>
            <w:proofErr w:type="gramEnd"/>
            <w:r w:rsidRPr="00332278">
              <w:rPr>
                <w:rFonts w:ascii="Times New Roman" w:hAnsi="Times New Roman" w:cs="Times New Roman"/>
                <w:color w:val="000000"/>
                <w:lang w:val="kk-KZ"/>
              </w:rPr>
              <w:t xml:space="preserve"> интересом выполнять задание по подготовке руки к письму</w:t>
            </w:r>
          </w:p>
          <w:p w14:paraId="2BB64A20" w14:textId="624A8AFF" w:rsidR="00332278" w:rsidRPr="00332278" w:rsidRDefault="00332278" w:rsidP="00920745">
            <w:pPr>
              <w:shd w:val="clear" w:color="auto" w:fill="FFFFFF"/>
              <w:rPr>
                <w:rFonts w:ascii="Times New Roman" w:hAnsi="Times New Roman" w:cs="Times New Roman"/>
                <w:color w:val="000000"/>
                <w:lang w:val="kk-KZ"/>
              </w:rPr>
            </w:pPr>
            <w:r w:rsidRPr="00332278">
              <w:rPr>
                <w:rFonts w:ascii="Times New Roman" w:hAnsi="Times New Roman" w:cs="Times New Roman"/>
                <w:color w:val="000000"/>
                <w:lang w:val="kk-KZ"/>
              </w:rPr>
              <w:t>Балауса, Мира</w:t>
            </w:r>
          </w:p>
          <w:p w14:paraId="76A6CE40" w14:textId="581DC7CB" w:rsidR="00332278" w:rsidRPr="00332278" w:rsidRDefault="00332278" w:rsidP="00920745">
            <w:pPr>
              <w:shd w:val="clear" w:color="auto" w:fill="FFFFFF"/>
              <w:rPr>
                <w:rFonts w:ascii="Times New Roman" w:hAnsi="Times New Roman" w:cs="Times New Roman"/>
              </w:rPr>
            </w:pPr>
          </w:p>
        </w:tc>
        <w:tc>
          <w:tcPr>
            <w:tcW w:w="2693" w:type="dxa"/>
          </w:tcPr>
          <w:p w14:paraId="78436FD9" w14:textId="77777777" w:rsidR="00332278" w:rsidRPr="00332278" w:rsidRDefault="00332278" w:rsidP="00F1573B">
            <w:pPr>
              <w:rPr>
                <w:rFonts w:ascii="Times New Roman" w:eastAsia="Verdana" w:hAnsi="Times New Roman" w:cs="Times New Roman"/>
                <w:b/>
                <w:i/>
              </w:rPr>
            </w:pPr>
            <w:r w:rsidRPr="00332278">
              <w:rPr>
                <w:rFonts w:ascii="Times New Roman" w:hAnsi="Times New Roman" w:cs="Times New Roman"/>
                <w:b/>
                <w:lang w:val="kk-KZ"/>
              </w:rPr>
              <w:t>Д/и</w:t>
            </w:r>
            <w:r w:rsidRPr="00332278">
              <w:rPr>
                <w:rFonts w:ascii="Times New Roman" w:eastAsia="Times New Roman" w:hAnsi="Times New Roman" w:cs="Times New Roman"/>
                <w:b/>
                <w:i/>
                <w:lang w:eastAsia="ru-RU"/>
              </w:rPr>
              <w:t xml:space="preserve"> </w:t>
            </w:r>
            <w:r w:rsidRPr="00332278">
              <w:rPr>
                <w:rFonts w:ascii="Times New Roman" w:eastAsia="Times New Roman" w:hAnsi="Times New Roman" w:cs="Times New Roman"/>
                <w:i/>
                <w:lang w:eastAsia="ru-RU"/>
              </w:rPr>
              <w:t>«</w:t>
            </w:r>
            <w:r w:rsidRPr="00332278">
              <w:rPr>
                <w:rFonts w:ascii="Times New Roman" w:eastAsia="Verdana" w:hAnsi="Times New Roman" w:cs="Times New Roman"/>
                <w:b/>
              </w:rPr>
              <w:t>«</w:t>
            </w:r>
            <w:r w:rsidRPr="00332278">
              <w:rPr>
                <w:rFonts w:ascii="Times New Roman" w:eastAsia="Verdana" w:hAnsi="Times New Roman" w:cs="Times New Roman"/>
                <w:b/>
                <w:i/>
              </w:rPr>
              <w:t>Выставка форм»</w:t>
            </w:r>
          </w:p>
          <w:p w14:paraId="3DFDE6C4" w14:textId="508ABBF4" w:rsidR="00332278" w:rsidRPr="00332278" w:rsidRDefault="00332278" w:rsidP="00F1573B">
            <w:pPr>
              <w:rPr>
                <w:rFonts w:ascii="Times New Roman" w:hAnsi="Times New Roman" w:cs="Times New Roman"/>
                <w:color w:val="000000"/>
              </w:rPr>
            </w:pPr>
            <w:proofErr w:type="gramStart"/>
            <w:r w:rsidRPr="00332278">
              <w:rPr>
                <w:rFonts w:ascii="Times New Roman" w:eastAsia="Times New Roman" w:hAnsi="Times New Roman" w:cs="Times New Roman"/>
                <w:b/>
                <w:i/>
                <w:iCs/>
                <w:lang w:eastAsia="ru-RU"/>
              </w:rPr>
              <w:t>Задача</w:t>
            </w:r>
            <w:r w:rsidRPr="00332278">
              <w:rPr>
                <w:rFonts w:ascii="Times New Roman" w:eastAsia="Times New Roman" w:hAnsi="Times New Roman" w:cs="Times New Roman"/>
                <w:b/>
                <w:i/>
                <w:lang w:eastAsia="ru-RU"/>
              </w:rPr>
              <w:t>:</w:t>
            </w:r>
            <w:r w:rsidRPr="00332278">
              <w:rPr>
                <w:rFonts w:ascii="Times New Roman" w:eastAsia="Verdana" w:hAnsi="Times New Roman" w:cs="Times New Roman"/>
              </w:rPr>
              <w:t>.</w:t>
            </w:r>
            <w:proofErr w:type="gramEnd"/>
            <w:r w:rsidRPr="00332278">
              <w:rPr>
                <w:rFonts w:ascii="Times New Roman" w:hAnsi="Times New Roman" w:cs="Times New Roman"/>
                <w:color w:val="000000"/>
              </w:rPr>
              <w:t xml:space="preserve"> находить в окружающей среде предметы, похожие на геометрические фигуры, определяет их формы. </w:t>
            </w:r>
          </w:p>
          <w:p w14:paraId="4E26C8C0" w14:textId="39F0E8BB" w:rsidR="00332278" w:rsidRPr="00332278" w:rsidRDefault="00332278" w:rsidP="00F1573B">
            <w:pPr>
              <w:rPr>
                <w:rFonts w:ascii="Times New Roman" w:eastAsia="Times New Roman" w:hAnsi="Times New Roman" w:cs="Times New Roman"/>
                <w:iCs/>
                <w:lang w:eastAsia="ru-RU"/>
              </w:rPr>
            </w:pPr>
            <w:r w:rsidRPr="00332278">
              <w:rPr>
                <w:rFonts w:ascii="Times New Roman" w:eastAsia="Times New Roman" w:hAnsi="Times New Roman" w:cs="Times New Roman"/>
                <w:iCs/>
                <w:lang w:eastAsia="ru-RU"/>
              </w:rPr>
              <w:t>Амир, Билал</w:t>
            </w:r>
          </w:p>
        </w:tc>
        <w:tc>
          <w:tcPr>
            <w:tcW w:w="3402" w:type="dxa"/>
            <w:gridSpan w:val="3"/>
          </w:tcPr>
          <w:p w14:paraId="40F03D66" w14:textId="77777777" w:rsidR="00332278" w:rsidRPr="00332278" w:rsidRDefault="00332278" w:rsidP="00920745">
            <w:pPr>
              <w:shd w:val="clear" w:color="auto" w:fill="FFFFFF"/>
              <w:rPr>
                <w:rFonts w:ascii="Times New Roman" w:hAnsi="Times New Roman" w:cs="Times New Roman"/>
              </w:rPr>
            </w:pPr>
            <w:r w:rsidRPr="00332278">
              <w:rPr>
                <w:rFonts w:ascii="Times New Roman" w:hAnsi="Times New Roman" w:cs="Times New Roman"/>
                <w:b/>
                <w:lang w:val="kk-KZ"/>
              </w:rPr>
              <w:t xml:space="preserve">Д/и </w:t>
            </w:r>
            <w:r w:rsidRPr="00332278">
              <w:rPr>
                <w:rFonts w:ascii="Times New Roman" w:eastAsia="Times New Roman" w:hAnsi="Times New Roman" w:cs="Times New Roman"/>
                <w:b/>
                <w:bCs/>
                <w:i/>
                <w:iCs/>
                <w:shd w:val="clear" w:color="auto" w:fill="FFFFFF"/>
                <w:lang w:eastAsia="ru-RU"/>
              </w:rPr>
              <w:t>«Живые слова»</w:t>
            </w:r>
          </w:p>
          <w:p w14:paraId="7C2121E0" w14:textId="77777777" w:rsidR="00332278" w:rsidRPr="00332278" w:rsidRDefault="00332278" w:rsidP="00F1573B">
            <w:pPr>
              <w:widowControl w:val="0"/>
              <w:autoSpaceDE w:val="0"/>
              <w:autoSpaceDN w:val="0"/>
              <w:adjustRightInd w:val="0"/>
              <w:rPr>
                <w:rFonts w:ascii="Times New Roman" w:hAnsi="Times New Roman" w:cs="Times New Roman"/>
                <w:color w:val="000000"/>
              </w:rPr>
            </w:pPr>
            <w:r w:rsidRPr="00332278">
              <w:rPr>
                <w:rFonts w:ascii="Times New Roman" w:eastAsia="Times New Roman" w:hAnsi="Times New Roman" w:cs="Times New Roman"/>
                <w:b/>
                <w:i/>
                <w:iCs/>
                <w:lang w:eastAsia="ru-RU"/>
              </w:rPr>
              <w:t>Задача</w:t>
            </w:r>
            <w:r w:rsidRPr="00332278">
              <w:rPr>
                <w:rFonts w:ascii="Times New Roman" w:eastAsia="Times New Roman" w:hAnsi="Times New Roman" w:cs="Times New Roman"/>
                <w:shd w:val="clear" w:color="auto" w:fill="FFFFFF"/>
                <w:lang w:eastAsia="ru-RU"/>
              </w:rPr>
              <w:t>:</w:t>
            </w:r>
            <w:r w:rsidRPr="00332278">
              <w:rPr>
                <w:rFonts w:ascii="Times New Roman" w:hAnsi="Times New Roman" w:cs="Times New Roman"/>
                <w:color w:val="000000"/>
              </w:rPr>
              <w:t xml:space="preserve"> составлять слово на заданный слог</w:t>
            </w:r>
          </w:p>
          <w:p w14:paraId="5B704F1D" w14:textId="2314FEFC" w:rsidR="00332278" w:rsidRPr="00332278" w:rsidRDefault="00332278" w:rsidP="00F1573B">
            <w:pPr>
              <w:widowControl w:val="0"/>
              <w:autoSpaceDE w:val="0"/>
              <w:autoSpaceDN w:val="0"/>
              <w:adjustRightInd w:val="0"/>
              <w:rPr>
                <w:rFonts w:ascii="Times New Roman" w:hAnsi="Times New Roman" w:cs="Times New Roman"/>
              </w:rPr>
            </w:pPr>
            <w:r w:rsidRPr="00332278">
              <w:rPr>
                <w:rFonts w:ascii="Times New Roman" w:hAnsi="Times New Roman" w:cs="Times New Roman"/>
                <w:color w:val="000000"/>
              </w:rPr>
              <w:t>Мариям, Дарина</w:t>
            </w:r>
          </w:p>
        </w:tc>
        <w:tc>
          <w:tcPr>
            <w:tcW w:w="2268" w:type="dxa"/>
            <w:gridSpan w:val="2"/>
          </w:tcPr>
          <w:p w14:paraId="27B6FDFA" w14:textId="39DEBABB" w:rsidR="00332278" w:rsidRPr="00332278" w:rsidRDefault="00332278" w:rsidP="00F1573B">
            <w:pPr>
              <w:rPr>
                <w:rFonts w:ascii="Times New Roman" w:hAnsi="Times New Roman" w:cs="Times New Roman"/>
              </w:rPr>
            </w:pPr>
          </w:p>
        </w:tc>
        <w:tc>
          <w:tcPr>
            <w:tcW w:w="2978" w:type="dxa"/>
            <w:gridSpan w:val="3"/>
          </w:tcPr>
          <w:p w14:paraId="5FE1A0FC" w14:textId="77777777" w:rsidR="00332278" w:rsidRPr="00332278" w:rsidRDefault="00332278" w:rsidP="00F1573B">
            <w:pPr>
              <w:rPr>
                <w:rFonts w:ascii="Times New Roman" w:eastAsia="Times New Roman" w:hAnsi="Times New Roman" w:cs="Times New Roman"/>
                <w:lang w:eastAsia="ru-RU"/>
              </w:rPr>
            </w:pPr>
          </w:p>
        </w:tc>
      </w:tr>
      <w:tr w:rsidR="00332278" w:rsidRPr="00332278" w14:paraId="4BCB8D77" w14:textId="77777777" w:rsidTr="00332278">
        <w:trPr>
          <w:trHeight w:val="262"/>
        </w:trPr>
        <w:tc>
          <w:tcPr>
            <w:tcW w:w="1840" w:type="dxa"/>
            <w:vMerge/>
            <w:vAlign w:val="center"/>
          </w:tcPr>
          <w:p w14:paraId="3CB6FDC1" w14:textId="77777777" w:rsidR="00332278" w:rsidRPr="00332278" w:rsidRDefault="00332278" w:rsidP="00F1573B">
            <w:pPr>
              <w:contextualSpacing/>
              <w:rPr>
                <w:rFonts w:ascii="Times New Roman" w:hAnsi="Times New Roman" w:cs="Times New Roman"/>
                <w:b/>
                <w:lang w:val="kk-KZ"/>
              </w:rPr>
            </w:pPr>
          </w:p>
        </w:tc>
        <w:tc>
          <w:tcPr>
            <w:tcW w:w="14320" w:type="dxa"/>
            <w:gridSpan w:val="10"/>
          </w:tcPr>
          <w:p w14:paraId="5331BAA4" w14:textId="73D99189" w:rsidR="00332278" w:rsidRPr="00332278" w:rsidRDefault="00332278" w:rsidP="00920745">
            <w:pPr>
              <w:jc w:val="center"/>
              <w:rPr>
                <w:rFonts w:ascii="Times New Roman" w:eastAsia="Times New Roman" w:hAnsi="Times New Roman" w:cs="Times New Roman"/>
                <w:color w:val="000000"/>
                <w:lang w:val="kk-KZ" w:eastAsia="ru-RU"/>
              </w:rPr>
            </w:pPr>
            <w:r w:rsidRPr="00332278">
              <w:rPr>
                <w:rFonts w:ascii="Times New Roman" w:eastAsia="Times New Roman" w:hAnsi="Times New Roman" w:cs="Times New Roman"/>
                <w:b/>
                <w:color w:val="000000"/>
                <w:lang w:val="kk-KZ" w:eastAsia="ru-RU"/>
              </w:rPr>
              <w:t>творческая, коммуникативная, игровая деятельность</w:t>
            </w:r>
            <w:r w:rsidRPr="00332278">
              <w:rPr>
                <w:rFonts w:ascii="Times New Roman" w:eastAsia="Times New Roman" w:hAnsi="Times New Roman" w:cs="Times New Roman"/>
                <w:color w:val="000000"/>
                <w:lang w:val="kk-KZ" w:eastAsia="ru-RU"/>
              </w:rPr>
              <w:t xml:space="preserve"> (по интересам детей)</w:t>
            </w:r>
          </w:p>
          <w:p w14:paraId="35D20423" w14:textId="77777777" w:rsidR="00332278" w:rsidRPr="00332278" w:rsidRDefault="00332278" w:rsidP="00920745">
            <w:pPr>
              <w:widowControl w:val="0"/>
              <w:tabs>
                <w:tab w:val="left" w:pos="6640"/>
              </w:tabs>
              <w:autoSpaceDE w:val="0"/>
              <w:autoSpaceDN w:val="0"/>
              <w:adjustRightInd w:val="0"/>
              <w:contextualSpacing/>
              <w:jc w:val="center"/>
              <w:rPr>
                <w:rFonts w:ascii="Times New Roman" w:hAnsi="Times New Roman" w:cs="Times New Roman"/>
                <w:b/>
                <w:lang w:val="kk-KZ"/>
              </w:rPr>
            </w:pPr>
            <w:r w:rsidRPr="00332278">
              <w:rPr>
                <w:rFonts w:ascii="Times New Roman" w:hAnsi="Times New Roman" w:cs="Times New Roman"/>
                <w:b/>
                <w:lang w:val="kk-KZ"/>
              </w:rPr>
              <w:t>КӨРКЕМ БҰРЫШЫНДАҒЫ ЖҰМЫСТАР /РАБОТА В ИЗОУГОЛКЕ:</w:t>
            </w:r>
          </w:p>
          <w:p w14:paraId="6C7125FF" w14:textId="1D62BEFA" w:rsidR="00332278" w:rsidRPr="00332278" w:rsidRDefault="00332278" w:rsidP="00920745">
            <w:pPr>
              <w:widowControl w:val="0"/>
              <w:tabs>
                <w:tab w:val="left" w:pos="6640"/>
              </w:tabs>
              <w:autoSpaceDE w:val="0"/>
              <w:autoSpaceDN w:val="0"/>
              <w:adjustRightInd w:val="0"/>
              <w:contextualSpacing/>
              <w:jc w:val="center"/>
              <w:rPr>
                <w:rFonts w:ascii="Times New Roman" w:hAnsi="Times New Roman" w:cs="Times New Roman"/>
                <w:lang w:val="kk-KZ"/>
              </w:rPr>
            </w:pPr>
            <w:r w:rsidRPr="00332278">
              <w:rPr>
                <w:rFonts w:ascii="Times New Roman" w:hAnsi="Times New Roman" w:cs="Times New Roman"/>
                <w:lang w:val="kk-KZ"/>
              </w:rPr>
              <w:t>закрепление навыков раскрашивания в одном направлении, образцы, трафареты</w:t>
            </w:r>
          </w:p>
        </w:tc>
      </w:tr>
      <w:tr w:rsidR="00332278" w:rsidRPr="00332278" w14:paraId="0BEC92AC" w14:textId="77777777" w:rsidTr="00332278">
        <w:trPr>
          <w:trHeight w:val="262"/>
        </w:trPr>
        <w:tc>
          <w:tcPr>
            <w:tcW w:w="1840" w:type="dxa"/>
            <w:vMerge/>
            <w:vAlign w:val="center"/>
          </w:tcPr>
          <w:p w14:paraId="5AFEE260" w14:textId="77777777" w:rsidR="00332278" w:rsidRPr="00332278" w:rsidRDefault="00332278" w:rsidP="00F1573B">
            <w:pPr>
              <w:contextualSpacing/>
              <w:rPr>
                <w:rFonts w:ascii="Times New Roman" w:hAnsi="Times New Roman" w:cs="Times New Roman"/>
                <w:b/>
                <w:lang w:val="kk-KZ"/>
              </w:rPr>
            </w:pPr>
          </w:p>
        </w:tc>
        <w:tc>
          <w:tcPr>
            <w:tcW w:w="14320" w:type="dxa"/>
            <w:gridSpan w:val="10"/>
          </w:tcPr>
          <w:p w14:paraId="7F3F5609" w14:textId="77777777" w:rsidR="00332278" w:rsidRPr="00332278" w:rsidRDefault="00332278" w:rsidP="00F1573B">
            <w:pPr>
              <w:widowControl w:val="0"/>
              <w:tabs>
                <w:tab w:val="left" w:pos="6640"/>
              </w:tabs>
              <w:autoSpaceDE w:val="0"/>
              <w:autoSpaceDN w:val="0"/>
              <w:adjustRightInd w:val="0"/>
              <w:contextualSpacing/>
              <w:jc w:val="center"/>
              <w:rPr>
                <w:rFonts w:ascii="Times New Roman" w:eastAsia="Times New Roman" w:hAnsi="Times New Roman" w:cs="Times New Roman"/>
                <w:color w:val="000000"/>
                <w:lang w:eastAsia="ru-RU"/>
              </w:rPr>
            </w:pPr>
            <w:r w:rsidRPr="00332278">
              <w:rPr>
                <w:rFonts w:ascii="Times New Roman" w:eastAsia="Times New Roman" w:hAnsi="Times New Roman" w:cs="Times New Roman"/>
                <w:b/>
                <w:color w:val="000000"/>
                <w:lang w:eastAsia="ru-RU"/>
              </w:rPr>
              <w:t>Игровая, познавательная и коммуникативная деятельность</w:t>
            </w:r>
            <w:r w:rsidRPr="00332278">
              <w:rPr>
                <w:rFonts w:ascii="Times New Roman" w:eastAsia="Times New Roman" w:hAnsi="Times New Roman" w:cs="Times New Roman"/>
                <w:color w:val="000000"/>
                <w:lang w:eastAsia="ru-RU"/>
              </w:rPr>
              <w:t xml:space="preserve"> </w:t>
            </w:r>
          </w:p>
          <w:p w14:paraId="3BD49D51" w14:textId="77777777" w:rsidR="00332278" w:rsidRPr="00332278" w:rsidRDefault="00332278"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332278">
              <w:rPr>
                <w:rFonts w:ascii="Times New Roman" w:hAnsi="Times New Roman" w:cs="Times New Roman"/>
                <w:b/>
                <w:lang w:val="kk-KZ"/>
              </w:rPr>
              <w:t>КІТАП БҰРЫШЫНДАҒЫ ЖҰМЫСТАР   РАБОТА В КНИЖНОМ УГОЛКЕ:</w:t>
            </w:r>
          </w:p>
          <w:p w14:paraId="3D51F338" w14:textId="03D339A6" w:rsidR="00332278" w:rsidRPr="00332278" w:rsidRDefault="00332278" w:rsidP="00920745">
            <w:pPr>
              <w:widowControl w:val="0"/>
              <w:tabs>
                <w:tab w:val="left" w:pos="6640"/>
              </w:tabs>
              <w:autoSpaceDE w:val="0"/>
              <w:autoSpaceDN w:val="0"/>
              <w:adjustRightInd w:val="0"/>
              <w:contextualSpacing/>
              <w:jc w:val="center"/>
              <w:rPr>
                <w:rFonts w:ascii="Times New Roman" w:hAnsi="Times New Roman" w:cs="Times New Roman"/>
                <w:lang w:val="kk-KZ"/>
              </w:rPr>
            </w:pPr>
            <w:r w:rsidRPr="00332278">
              <w:rPr>
                <w:rFonts w:ascii="Times New Roman" w:hAnsi="Times New Roman" w:cs="Times New Roman"/>
                <w:lang w:val="kk-KZ"/>
              </w:rPr>
              <w:t xml:space="preserve"> рассматривание иллюстраций с изображением домашних животных</w:t>
            </w:r>
          </w:p>
        </w:tc>
      </w:tr>
      <w:tr w:rsidR="00332278" w:rsidRPr="00332278" w14:paraId="75FAD0AC" w14:textId="77777777" w:rsidTr="00332278">
        <w:trPr>
          <w:trHeight w:val="262"/>
        </w:trPr>
        <w:tc>
          <w:tcPr>
            <w:tcW w:w="1840" w:type="dxa"/>
            <w:vAlign w:val="center"/>
          </w:tcPr>
          <w:p w14:paraId="0DC39679" w14:textId="77777777" w:rsidR="00332278" w:rsidRPr="00332278" w:rsidRDefault="00332278" w:rsidP="00F1573B">
            <w:pPr>
              <w:contextualSpacing/>
              <w:rPr>
                <w:rFonts w:ascii="Times New Roman" w:hAnsi="Times New Roman" w:cs="Times New Roman"/>
                <w:b/>
                <w:lang w:val="kk-KZ"/>
              </w:rPr>
            </w:pPr>
          </w:p>
        </w:tc>
        <w:tc>
          <w:tcPr>
            <w:tcW w:w="14320" w:type="dxa"/>
            <w:gridSpan w:val="10"/>
          </w:tcPr>
          <w:p w14:paraId="23704619" w14:textId="5957519F" w:rsidR="00332278" w:rsidRPr="00332278" w:rsidRDefault="00332278"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32278">
              <w:rPr>
                <w:rFonts w:ascii="Times New Roman" w:eastAsia="Times New Roman" w:hAnsi="Times New Roman" w:cs="Times New Roman"/>
                <w:b/>
                <w:color w:val="000000"/>
                <w:lang w:eastAsia="ru-RU"/>
              </w:rPr>
              <w:t>экспериментальная</w:t>
            </w:r>
            <w:r w:rsidRPr="00332278">
              <w:rPr>
                <w:rFonts w:ascii="Times New Roman" w:eastAsia="Times New Roman" w:hAnsi="Times New Roman" w:cs="Times New Roman"/>
                <w:b/>
                <w:color w:val="000000"/>
                <w:lang w:val="kk-KZ" w:eastAsia="ru-RU"/>
              </w:rPr>
              <w:t xml:space="preserve"> </w:t>
            </w:r>
            <w:r w:rsidRPr="00332278">
              <w:rPr>
                <w:rFonts w:ascii="Times New Roman" w:eastAsia="Times New Roman" w:hAnsi="Times New Roman" w:cs="Times New Roman"/>
                <w:b/>
                <w:color w:val="000000"/>
                <w:lang w:eastAsia="ru-RU"/>
              </w:rPr>
              <w:t>деятельность</w:t>
            </w:r>
            <w:r w:rsidRPr="00332278">
              <w:rPr>
                <w:rFonts w:ascii="Times New Roman" w:eastAsia="Times New Roman" w:hAnsi="Times New Roman" w:cs="Times New Roman"/>
                <w:b/>
                <w:color w:val="000000"/>
                <w:lang w:val="kk-KZ" w:eastAsia="ru-RU"/>
              </w:rPr>
              <w:t>;</w:t>
            </w:r>
            <w:r w:rsidRPr="00332278">
              <w:rPr>
                <w:rFonts w:ascii="Times New Roman" w:eastAsia="Times New Roman" w:hAnsi="Times New Roman" w:cs="Times New Roman"/>
                <w:color w:val="000000"/>
                <w:lang w:val="kk-KZ" w:eastAsia="ru-RU"/>
              </w:rPr>
              <w:t xml:space="preserve"> </w:t>
            </w:r>
            <w:r w:rsidRPr="00332278">
              <w:rPr>
                <w:rFonts w:ascii="Times New Roman" w:eastAsia="Times New Roman" w:hAnsi="Times New Roman" w:cs="Times New Roman"/>
                <w:b/>
                <w:lang w:val="kk-KZ" w:eastAsia="ru-RU"/>
              </w:rPr>
              <w:t>Исследовательская деятельность в «Мастерской открытий»</w:t>
            </w:r>
          </w:p>
          <w:p w14:paraId="253DF205" w14:textId="77777777" w:rsidR="00332278" w:rsidRPr="00332278" w:rsidRDefault="00332278" w:rsidP="00F1573B">
            <w:pPr>
              <w:pStyle w:val="5"/>
              <w:spacing w:line="276" w:lineRule="auto"/>
              <w:rPr>
                <w:rStyle w:val="c0"/>
                <w:rFonts w:ascii="Times New Roman" w:hAnsi="Times New Roman"/>
                <w:b/>
              </w:rPr>
            </w:pPr>
            <w:r w:rsidRPr="00332278">
              <w:rPr>
                <w:rStyle w:val="c0"/>
                <w:rFonts w:ascii="Times New Roman" w:hAnsi="Times New Roman"/>
                <w:b/>
              </w:rPr>
              <w:t xml:space="preserve">Опыт </w:t>
            </w:r>
            <w:r w:rsidRPr="00332278">
              <w:rPr>
                <w:rFonts w:ascii="Times New Roman" w:hAnsi="Times New Roman"/>
                <w:b/>
                <w:color w:val="0D0D0D"/>
                <w:lang w:eastAsia="ru-RU"/>
              </w:rPr>
              <w:t>№</w:t>
            </w:r>
            <w:r w:rsidRPr="00332278">
              <w:rPr>
                <w:rStyle w:val="c0"/>
                <w:rFonts w:ascii="Times New Roman" w:hAnsi="Times New Roman"/>
                <w:b/>
              </w:rPr>
              <w:t xml:space="preserve"> 5 «Солнечная лаборатория»</w:t>
            </w:r>
          </w:p>
          <w:p w14:paraId="547A617D" w14:textId="28285A8E" w:rsidR="00332278" w:rsidRPr="00332278" w:rsidRDefault="00332278" w:rsidP="00F1573B">
            <w:pPr>
              <w:pStyle w:val="5"/>
              <w:spacing w:line="276" w:lineRule="auto"/>
              <w:rPr>
                <w:rFonts w:ascii="Times New Roman" w:hAnsi="Times New Roman"/>
              </w:rPr>
            </w:pPr>
            <w:r w:rsidRPr="00332278">
              <w:rPr>
                <w:rStyle w:val="c0"/>
                <w:rFonts w:ascii="Times New Roman" w:hAnsi="Times New Roman"/>
                <w:u w:val="single"/>
              </w:rPr>
              <w:t>Задача.</w:t>
            </w:r>
            <w:r w:rsidRPr="00332278">
              <w:rPr>
                <w:rStyle w:val="c0"/>
                <w:rFonts w:ascii="Times New Roman" w:hAnsi="Times New Roman"/>
              </w:rPr>
              <w:t xml:space="preserve"> Показать предметы какого цвета (темного или светлого) быстрее нагреваются на солнце.</w:t>
            </w:r>
          </w:p>
        </w:tc>
      </w:tr>
      <w:tr w:rsidR="00332278" w:rsidRPr="00332278" w14:paraId="7CF124B7" w14:textId="77777777" w:rsidTr="00332278">
        <w:trPr>
          <w:trHeight w:val="262"/>
        </w:trPr>
        <w:tc>
          <w:tcPr>
            <w:tcW w:w="1840" w:type="dxa"/>
          </w:tcPr>
          <w:p w14:paraId="322455A4" w14:textId="77777777" w:rsidR="00332278" w:rsidRPr="00332278" w:rsidRDefault="00332278" w:rsidP="00F1573B">
            <w:pPr>
              <w:widowControl w:val="0"/>
              <w:autoSpaceDE w:val="0"/>
              <w:autoSpaceDN w:val="0"/>
              <w:adjustRightInd w:val="0"/>
              <w:contextualSpacing/>
              <w:rPr>
                <w:rFonts w:ascii="Times New Roman" w:hAnsi="Times New Roman" w:cs="Times New Roman"/>
                <w:b/>
                <w:bCs/>
                <w:iCs/>
                <w:lang w:val="kk-KZ"/>
              </w:rPr>
            </w:pPr>
            <w:r w:rsidRPr="00332278">
              <w:rPr>
                <w:rFonts w:ascii="Times New Roman" w:hAnsi="Times New Roman" w:cs="Times New Roman"/>
                <w:b/>
                <w:bCs/>
                <w:iCs/>
                <w:lang w:val="kk-KZ"/>
              </w:rPr>
              <w:t>Серуенге дайындық/</w:t>
            </w:r>
          </w:p>
          <w:p w14:paraId="36F6317F" w14:textId="77777777" w:rsidR="00332278" w:rsidRPr="00332278" w:rsidRDefault="00332278" w:rsidP="00F1573B">
            <w:pPr>
              <w:widowControl w:val="0"/>
              <w:autoSpaceDE w:val="0"/>
              <w:autoSpaceDN w:val="0"/>
              <w:adjustRightInd w:val="0"/>
              <w:contextualSpacing/>
              <w:rPr>
                <w:rFonts w:ascii="Times New Roman" w:hAnsi="Times New Roman" w:cs="Times New Roman"/>
                <w:b/>
                <w:bCs/>
                <w:iCs/>
              </w:rPr>
            </w:pPr>
            <w:r w:rsidRPr="00332278">
              <w:rPr>
                <w:rFonts w:ascii="Times New Roman" w:hAnsi="Times New Roman" w:cs="Times New Roman"/>
                <w:b/>
                <w:bCs/>
                <w:iCs/>
              </w:rPr>
              <w:t xml:space="preserve">Подготовка к прогулке </w:t>
            </w:r>
          </w:p>
        </w:tc>
        <w:tc>
          <w:tcPr>
            <w:tcW w:w="14320" w:type="dxa"/>
            <w:gridSpan w:val="10"/>
          </w:tcPr>
          <w:p w14:paraId="1DD5A277" w14:textId="77777777" w:rsidR="00332278" w:rsidRPr="00332278" w:rsidRDefault="00332278" w:rsidP="00F1573B">
            <w:pPr>
              <w:widowControl w:val="0"/>
              <w:autoSpaceDE w:val="0"/>
              <w:autoSpaceDN w:val="0"/>
              <w:adjustRightInd w:val="0"/>
              <w:contextualSpacing/>
              <w:jc w:val="center"/>
              <w:rPr>
                <w:rFonts w:ascii="Times New Roman" w:hAnsi="Times New Roman" w:cs="Times New Roman"/>
                <w:b/>
                <w:lang w:val="kk-KZ"/>
              </w:rPr>
            </w:pPr>
            <w:r w:rsidRPr="00332278">
              <w:rPr>
                <w:rFonts w:ascii="Times New Roman" w:hAnsi="Times New Roman" w:cs="Times New Roman"/>
                <w:b/>
                <w:lang w:val="kk-KZ"/>
              </w:rPr>
              <w:t>Киіндіру: серуенге шығар алдында кезекпен киіндіру</w:t>
            </w:r>
          </w:p>
          <w:p w14:paraId="27C67417" w14:textId="77777777" w:rsidR="00332278" w:rsidRPr="00332278" w:rsidRDefault="00332278" w:rsidP="00920745">
            <w:pPr>
              <w:pStyle w:val="13213"/>
              <w:spacing w:line="240" w:lineRule="auto"/>
              <w:rPr>
                <w:rFonts w:ascii="Times New Roman" w:hAnsi="Times New Roman" w:cs="Times New Roman"/>
                <w:sz w:val="22"/>
                <w:szCs w:val="22"/>
              </w:rPr>
            </w:pPr>
            <w:r w:rsidRPr="00332278">
              <w:rPr>
                <w:rFonts w:ascii="Times New Roman" w:hAnsi="Times New Roman" w:cs="Times New Roman"/>
                <w:sz w:val="22"/>
                <w:szCs w:val="22"/>
              </w:rPr>
              <w:t>Одевание: последовательность, выход на прогулку Закрепление умения расстегивать и застегивать застежки на липучках.</w:t>
            </w:r>
          </w:p>
          <w:p w14:paraId="03606D6D" w14:textId="77777777" w:rsidR="00332278" w:rsidRPr="00332278" w:rsidRDefault="00332278" w:rsidP="00920745">
            <w:pPr>
              <w:pStyle w:val="13213"/>
              <w:spacing w:line="240" w:lineRule="auto"/>
              <w:rPr>
                <w:rFonts w:ascii="Times New Roman" w:hAnsi="Times New Roman" w:cs="Times New Roman"/>
                <w:sz w:val="22"/>
                <w:szCs w:val="22"/>
              </w:rPr>
            </w:pPr>
            <w:r w:rsidRPr="00332278">
              <w:rPr>
                <w:rFonts w:ascii="Times New Roman" w:hAnsi="Times New Roman" w:cs="Times New Roman"/>
                <w:sz w:val="22"/>
                <w:szCs w:val="22"/>
              </w:rPr>
              <w:t>Упражнять в использовании других видов застежек.</w:t>
            </w:r>
          </w:p>
          <w:p w14:paraId="2552A49F" w14:textId="77777777" w:rsidR="00332278" w:rsidRPr="00332278" w:rsidRDefault="00332278" w:rsidP="00920745">
            <w:pPr>
              <w:rPr>
                <w:rFonts w:ascii="Times New Roman" w:eastAsia="Times New Roman" w:hAnsi="Times New Roman" w:cs="Times New Roman"/>
                <w:lang w:eastAsia="ru-RU"/>
              </w:rPr>
            </w:pPr>
            <w:r w:rsidRPr="00332278">
              <w:rPr>
                <w:rFonts w:ascii="Times New Roman" w:hAnsi="Times New Roman" w:cs="Times New Roman"/>
              </w:rPr>
              <w:t>Продолжать приучать соблюдать правила поведения в раздевалке</w:t>
            </w:r>
            <w:r w:rsidRPr="00332278">
              <w:rPr>
                <w:rFonts w:ascii="Times New Roman" w:eastAsia="Times New Roman" w:hAnsi="Times New Roman" w:cs="Times New Roman"/>
                <w:lang w:eastAsia="ru-RU"/>
              </w:rPr>
              <w:t xml:space="preserve"> </w:t>
            </w:r>
          </w:p>
          <w:p w14:paraId="6E82402D" w14:textId="77777777" w:rsidR="00332278" w:rsidRPr="00332278" w:rsidRDefault="00332278" w:rsidP="00920745">
            <w:pPr>
              <w:rPr>
                <w:rFonts w:ascii="Times New Roman" w:eastAsia="Times New Roman" w:hAnsi="Times New Roman" w:cs="Times New Roman"/>
                <w:lang w:eastAsia="ru-RU"/>
              </w:rPr>
            </w:pPr>
            <w:r w:rsidRPr="00332278">
              <w:rPr>
                <w:rFonts w:ascii="Times New Roman" w:eastAsia="Times New Roman" w:hAnsi="Times New Roman" w:cs="Times New Roman"/>
                <w:lang w:eastAsia="ru-RU"/>
              </w:rPr>
              <w:t>Раз, два, три, четыре, пять — </w:t>
            </w:r>
            <w:r w:rsidRPr="00332278">
              <w:rPr>
                <w:rFonts w:ascii="Times New Roman" w:eastAsia="Times New Roman" w:hAnsi="Times New Roman" w:cs="Times New Roman"/>
                <w:lang w:eastAsia="ru-RU"/>
              </w:rPr>
              <w:br/>
              <w:t>Собираемся гулять. </w:t>
            </w:r>
          </w:p>
          <w:p w14:paraId="15E4E514" w14:textId="77777777" w:rsidR="00332278" w:rsidRPr="00332278" w:rsidRDefault="00332278" w:rsidP="00F1573B">
            <w:pPr>
              <w:pStyle w:val="ae"/>
              <w:shd w:val="clear" w:color="auto" w:fill="FFFFFF"/>
              <w:spacing w:before="0" w:beforeAutospacing="0" w:after="0" w:afterAutospacing="0"/>
              <w:rPr>
                <w:sz w:val="22"/>
                <w:szCs w:val="22"/>
                <w:lang w:val="ru-RU"/>
              </w:rPr>
            </w:pPr>
            <w:r w:rsidRPr="00332278">
              <w:rPr>
                <w:sz w:val="22"/>
                <w:szCs w:val="22"/>
                <w:lang w:val="ru-RU"/>
              </w:rPr>
              <w:t>Если хочешь прогуляться,</w:t>
            </w:r>
          </w:p>
          <w:p w14:paraId="0934E4F2" w14:textId="77777777" w:rsidR="00332278" w:rsidRPr="00332278" w:rsidRDefault="00332278" w:rsidP="00F1573B">
            <w:pPr>
              <w:pStyle w:val="ae"/>
              <w:shd w:val="clear" w:color="auto" w:fill="FFFFFF"/>
              <w:spacing w:before="0" w:beforeAutospacing="0" w:after="0" w:afterAutospacing="0"/>
              <w:rPr>
                <w:sz w:val="22"/>
                <w:szCs w:val="22"/>
                <w:lang w:val="ru-RU"/>
              </w:rPr>
            </w:pPr>
            <w:r w:rsidRPr="00332278">
              <w:rPr>
                <w:sz w:val="22"/>
                <w:szCs w:val="22"/>
                <w:lang w:val="ru-RU"/>
              </w:rPr>
              <w:t>Нужно быстро одеваться,</w:t>
            </w:r>
          </w:p>
          <w:p w14:paraId="4D3FBFA0" w14:textId="77777777" w:rsidR="00332278" w:rsidRPr="00332278" w:rsidRDefault="00332278" w:rsidP="00F1573B">
            <w:pPr>
              <w:pStyle w:val="ae"/>
              <w:shd w:val="clear" w:color="auto" w:fill="FFFFFF"/>
              <w:spacing w:before="0" w:beforeAutospacing="0" w:after="0" w:afterAutospacing="0"/>
              <w:rPr>
                <w:sz w:val="22"/>
                <w:szCs w:val="22"/>
                <w:lang w:val="ru-RU"/>
              </w:rPr>
            </w:pPr>
            <w:r w:rsidRPr="00332278">
              <w:rPr>
                <w:sz w:val="22"/>
                <w:szCs w:val="22"/>
                <w:lang w:val="ru-RU"/>
              </w:rPr>
              <w:t>Дверцу шкафа открывай,</w:t>
            </w:r>
          </w:p>
          <w:p w14:paraId="2881218F" w14:textId="71DBFE0A" w:rsidR="00332278" w:rsidRPr="00332278" w:rsidRDefault="00332278" w:rsidP="00332278">
            <w:pPr>
              <w:pStyle w:val="ae"/>
              <w:shd w:val="clear" w:color="auto" w:fill="FFFFFF"/>
              <w:spacing w:before="0" w:beforeAutospacing="0" w:after="0" w:afterAutospacing="0"/>
              <w:rPr>
                <w:sz w:val="22"/>
                <w:szCs w:val="22"/>
                <w:lang w:val="ru-RU"/>
              </w:rPr>
            </w:pPr>
            <w:r w:rsidRPr="00332278">
              <w:rPr>
                <w:sz w:val="22"/>
                <w:szCs w:val="22"/>
                <w:lang w:val="ru-RU"/>
              </w:rPr>
              <w:t>И одежду доставай.</w:t>
            </w:r>
          </w:p>
        </w:tc>
      </w:tr>
      <w:tr w:rsidR="00332278" w:rsidRPr="001458A2" w14:paraId="3F72C53E" w14:textId="77777777" w:rsidTr="00332278">
        <w:trPr>
          <w:trHeight w:val="262"/>
        </w:trPr>
        <w:tc>
          <w:tcPr>
            <w:tcW w:w="1840" w:type="dxa"/>
            <w:vMerge w:val="restart"/>
          </w:tcPr>
          <w:p w14:paraId="586850F1" w14:textId="77777777" w:rsidR="00332278" w:rsidRPr="00332278" w:rsidRDefault="00332278" w:rsidP="00F1573B">
            <w:pPr>
              <w:widowControl w:val="0"/>
              <w:autoSpaceDE w:val="0"/>
              <w:autoSpaceDN w:val="0"/>
              <w:adjustRightInd w:val="0"/>
              <w:contextualSpacing/>
              <w:rPr>
                <w:rFonts w:ascii="Times New Roman" w:hAnsi="Times New Roman" w:cs="Times New Roman"/>
                <w:b/>
                <w:bCs/>
                <w:iCs/>
                <w:lang w:val="kk-KZ"/>
              </w:rPr>
            </w:pPr>
            <w:r w:rsidRPr="00332278">
              <w:rPr>
                <w:rFonts w:ascii="Times New Roman" w:hAnsi="Times New Roman" w:cs="Times New Roman"/>
                <w:b/>
                <w:bCs/>
                <w:iCs/>
                <w:lang w:val="kk-KZ"/>
              </w:rPr>
              <w:t xml:space="preserve">Серуен/ </w:t>
            </w:r>
          </w:p>
          <w:p w14:paraId="4A1A8268" w14:textId="73F6A6C2" w:rsidR="00332278" w:rsidRPr="00332278" w:rsidRDefault="00332278" w:rsidP="00F1573B">
            <w:pPr>
              <w:widowControl w:val="0"/>
              <w:autoSpaceDE w:val="0"/>
              <w:autoSpaceDN w:val="0"/>
              <w:adjustRightInd w:val="0"/>
              <w:contextualSpacing/>
              <w:rPr>
                <w:rFonts w:ascii="Times New Roman" w:hAnsi="Times New Roman" w:cs="Times New Roman"/>
                <w:b/>
                <w:bCs/>
                <w:iCs/>
              </w:rPr>
            </w:pPr>
            <w:r w:rsidRPr="00332278">
              <w:rPr>
                <w:rFonts w:ascii="Times New Roman" w:hAnsi="Times New Roman" w:cs="Times New Roman"/>
                <w:b/>
                <w:bCs/>
                <w:iCs/>
              </w:rPr>
              <w:t>Прогулка</w:t>
            </w:r>
          </w:p>
          <w:p w14:paraId="1F6FC46B" w14:textId="77777777" w:rsidR="00332278" w:rsidRPr="00332278" w:rsidRDefault="00332278" w:rsidP="00F1573B">
            <w:pPr>
              <w:widowControl w:val="0"/>
              <w:autoSpaceDE w:val="0"/>
              <w:autoSpaceDN w:val="0"/>
              <w:adjustRightInd w:val="0"/>
              <w:contextualSpacing/>
              <w:rPr>
                <w:rFonts w:ascii="Times New Roman" w:hAnsi="Times New Roman" w:cs="Times New Roman"/>
                <w:b/>
                <w:bCs/>
                <w:iCs/>
              </w:rPr>
            </w:pPr>
          </w:p>
          <w:p w14:paraId="27D8CD24" w14:textId="77777777" w:rsidR="00332278" w:rsidRPr="00332278" w:rsidRDefault="00332278" w:rsidP="00F1573B">
            <w:pPr>
              <w:widowControl w:val="0"/>
              <w:autoSpaceDE w:val="0"/>
              <w:autoSpaceDN w:val="0"/>
              <w:adjustRightInd w:val="0"/>
              <w:contextualSpacing/>
              <w:rPr>
                <w:rFonts w:ascii="Times New Roman" w:hAnsi="Times New Roman" w:cs="Times New Roman"/>
                <w:b/>
                <w:bCs/>
                <w:iCs/>
              </w:rPr>
            </w:pPr>
          </w:p>
          <w:p w14:paraId="7162C65E" w14:textId="77777777" w:rsidR="00332278" w:rsidRPr="00332278" w:rsidRDefault="00332278" w:rsidP="00F1573B">
            <w:pPr>
              <w:widowControl w:val="0"/>
              <w:autoSpaceDE w:val="0"/>
              <w:autoSpaceDN w:val="0"/>
              <w:adjustRightInd w:val="0"/>
              <w:contextualSpacing/>
              <w:rPr>
                <w:rFonts w:ascii="Times New Roman" w:hAnsi="Times New Roman" w:cs="Times New Roman"/>
                <w:b/>
                <w:bCs/>
                <w:iCs/>
              </w:rPr>
            </w:pPr>
          </w:p>
          <w:p w14:paraId="6B8F0C80" w14:textId="00926112" w:rsidR="00332278" w:rsidRPr="00332278" w:rsidRDefault="00332278" w:rsidP="00F1573B">
            <w:pPr>
              <w:widowControl w:val="0"/>
              <w:autoSpaceDE w:val="0"/>
              <w:autoSpaceDN w:val="0"/>
              <w:adjustRightInd w:val="0"/>
              <w:contextualSpacing/>
              <w:rPr>
                <w:rFonts w:ascii="Times New Roman" w:hAnsi="Times New Roman" w:cs="Times New Roman"/>
                <w:b/>
                <w:bCs/>
                <w:iCs/>
              </w:rPr>
            </w:pPr>
          </w:p>
        </w:tc>
        <w:tc>
          <w:tcPr>
            <w:tcW w:w="14320" w:type="dxa"/>
            <w:gridSpan w:val="10"/>
          </w:tcPr>
          <w:p w14:paraId="69DF7F9C" w14:textId="77777777" w:rsidR="00332278" w:rsidRPr="00332278" w:rsidRDefault="00332278" w:rsidP="00F1573B">
            <w:pPr>
              <w:widowControl w:val="0"/>
              <w:autoSpaceDE w:val="0"/>
              <w:autoSpaceDN w:val="0"/>
              <w:adjustRightInd w:val="0"/>
              <w:contextualSpacing/>
              <w:jc w:val="center"/>
              <w:rPr>
                <w:rFonts w:ascii="Times New Roman" w:hAnsi="Times New Roman" w:cs="Times New Roman"/>
                <w:b/>
                <w:lang w:val="kk-KZ"/>
              </w:rPr>
            </w:pPr>
            <w:r w:rsidRPr="00332278">
              <w:rPr>
                <w:rFonts w:ascii="Times New Roman" w:hAnsi="Times New Roman" w:cs="Times New Roman"/>
                <w:b/>
                <w:lang w:val="kk-KZ"/>
              </w:rPr>
              <w:t xml:space="preserve">Серуенге қызығушылығын арттыру, балалармен жеке сұхбат; серуен барысында балаларға жағдай жасау  </w:t>
            </w:r>
          </w:p>
          <w:p w14:paraId="3E2F8047" w14:textId="77777777" w:rsidR="00332278" w:rsidRPr="00332278" w:rsidRDefault="00332278" w:rsidP="00F1573B">
            <w:pPr>
              <w:widowControl w:val="0"/>
              <w:autoSpaceDE w:val="0"/>
              <w:autoSpaceDN w:val="0"/>
              <w:adjustRightInd w:val="0"/>
              <w:contextualSpacing/>
              <w:rPr>
                <w:rFonts w:ascii="Times New Roman" w:hAnsi="Times New Roman" w:cs="Times New Roman"/>
              </w:rPr>
            </w:pPr>
            <w:r w:rsidRPr="00332278">
              <w:rPr>
                <w:rFonts w:ascii="Times New Roman" w:hAnsi="Times New Roman" w:cs="Times New Roman"/>
              </w:rPr>
              <w:t xml:space="preserve">Создание интереса к прогулке; индивидуальные беседы с </w:t>
            </w:r>
            <w:proofErr w:type="gramStart"/>
            <w:r w:rsidRPr="00332278">
              <w:rPr>
                <w:rFonts w:ascii="Times New Roman" w:hAnsi="Times New Roman" w:cs="Times New Roman"/>
              </w:rPr>
              <w:t>детьми;  мотивация</w:t>
            </w:r>
            <w:proofErr w:type="gramEnd"/>
            <w:r w:rsidRPr="00332278">
              <w:rPr>
                <w:rFonts w:ascii="Times New Roman" w:hAnsi="Times New Roman" w:cs="Times New Roman"/>
              </w:rPr>
              <w:t xml:space="preserve"> деятельности детей на прогулке. </w:t>
            </w:r>
          </w:p>
          <w:p w14:paraId="3F590041" w14:textId="1085899D" w:rsidR="00332278" w:rsidRPr="00332278" w:rsidRDefault="00332278" w:rsidP="00F1573B">
            <w:pPr>
              <w:widowControl w:val="0"/>
              <w:autoSpaceDE w:val="0"/>
              <w:autoSpaceDN w:val="0"/>
              <w:adjustRightInd w:val="0"/>
              <w:contextualSpacing/>
              <w:rPr>
                <w:rFonts w:ascii="Times New Roman" w:hAnsi="Times New Roman" w:cs="Times New Roman"/>
                <w:b/>
              </w:rPr>
            </w:pPr>
            <w:r w:rsidRPr="00332278">
              <w:rPr>
                <w:rFonts w:ascii="Times New Roman" w:hAnsi="Times New Roman" w:cs="Times New Roman"/>
                <w:b/>
              </w:rPr>
              <w:t>Наблюдение за погодными явлениями и природными объектами (наблюдение, исследовательская деятельность), беседа художественное слово спортивные, подвижные и национальные игры, организованные взрослым (физическая активность), трудовая деятельность.</w:t>
            </w:r>
          </w:p>
          <w:p w14:paraId="546B9CFF" w14:textId="77777777" w:rsidR="00332278" w:rsidRPr="00332278" w:rsidRDefault="00332278" w:rsidP="00F1573B">
            <w:pPr>
              <w:widowControl w:val="0"/>
              <w:autoSpaceDE w:val="0"/>
              <w:autoSpaceDN w:val="0"/>
              <w:adjustRightInd w:val="0"/>
              <w:contextualSpacing/>
              <w:rPr>
                <w:rFonts w:ascii="Times New Roman" w:hAnsi="Times New Roman" w:cs="Times New Roman"/>
                <w:b/>
                <w:lang w:val="kk-KZ"/>
              </w:rPr>
            </w:pPr>
            <w:r w:rsidRPr="00332278">
              <w:rPr>
                <w:rFonts w:ascii="Times New Roman" w:hAnsi="Times New Roman" w:cs="Times New Roman"/>
                <w:lang w:val="kk-KZ"/>
              </w:rPr>
              <w:t>***кеме, ұшақ,тік ұшақ,пойыз, доп, асық. Қуыршақ ар, жел,жылы, қыс,ауа райы,қар , жел, суық, жылы, аяз, қарағай, терек, емен, торғай, қарға</w:t>
            </w:r>
          </w:p>
        </w:tc>
      </w:tr>
      <w:tr w:rsidR="00332278" w:rsidRPr="00332278" w14:paraId="42C87E7C" w14:textId="77777777" w:rsidTr="00332278">
        <w:trPr>
          <w:trHeight w:val="288"/>
        </w:trPr>
        <w:tc>
          <w:tcPr>
            <w:tcW w:w="1840" w:type="dxa"/>
            <w:vMerge/>
            <w:vAlign w:val="center"/>
          </w:tcPr>
          <w:p w14:paraId="13194393" w14:textId="77777777" w:rsidR="00332278" w:rsidRPr="00332278" w:rsidRDefault="00332278" w:rsidP="00F1573B">
            <w:pPr>
              <w:contextualSpacing/>
              <w:rPr>
                <w:rFonts w:ascii="Times New Roman" w:hAnsi="Times New Roman" w:cs="Times New Roman"/>
                <w:b/>
                <w:bCs/>
                <w:iCs/>
                <w:lang w:val="kk-KZ"/>
              </w:rPr>
            </w:pPr>
          </w:p>
        </w:tc>
        <w:tc>
          <w:tcPr>
            <w:tcW w:w="14320" w:type="dxa"/>
            <w:gridSpan w:val="10"/>
          </w:tcPr>
          <w:p w14:paraId="4B421FBD" w14:textId="77777777" w:rsidR="00332278" w:rsidRPr="00332278" w:rsidRDefault="00332278"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332278">
              <w:rPr>
                <w:rFonts w:ascii="Times New Roman" w:hAnsi="Times New Roman" w:cs="Times New Roman"/>
                <w:b/>
                <w:lang w:val="kk-KZ"/>
              </w:rPr>
              <w:t>БАҚЫЛАУ/ НАБЛЮДЕНИЕ: вечерними изменениями погоды</w:t>
            </w:r>
          </w:p>
        </w:tc>
      </w:tr>
      <w:tr w:rsidR="00332278" w:rsidRPr="00332278" w14:paraId="4787EB13" w14:textId="77777777" w:rsidTr="00332278">
        <w:trPr>
          <w:trHeight w:val="926"/>
        </w:trPr>
        <w:tc>
          <w:tcPr>
            <w:tcW w:w="1840" w:type="dxa"/>
            <w:vAlign w:val="center"/>
          </w:tcPr>
          <w:p w14:paraId="189C5654" w14:textId="77777777" w:rsidR="00332278" w:rsidRPr="00332278" w:rsidRDefault="00332278" w:rsidP="00332278">
            <w:pPr>
              <w:widowControl w:val="0"/>
              <w:autoSpaceDE w:val="0"/>
              <w:autoSpaceDN w:val="0"/>
              <w:adjustRightInd w:val="0"/>
              <w:contextualSpacing/>
              <w:jc w:val="both"/>
              <w:rPr>
                <w:rFonts w:ascii="Times New Roman" w:hAnsi="Times New Roman" w:cs="Times New Roman"/>
                <w:b/>
                <w:bCs/>
                <w:iCs/>
                <w:lang w:val="kk-KZ"/>
              </w:rPr>
            </w:pPr>
            <w:r w:rsidRPr="00332278">
              <w:rPr>
                <w:rFonts w:ascii="Times New Roman" w:hAnsi="Times New Roman" w:cs="Times New Roman"/>
                <w:b/>
                <w:bCs/>
                <w:iCs/>
                <w:lang w:val="kk-KZ"/>
              </w:rPr>
              <w:t>Серуеннен қайту/</w:t>
            </w:r>
          </w:p>
          <w:p w14:paraId="42A03A05" w14:textId="40A880B9" w:rsidR="00332278" w:rsidRPr="00332278" w:rsidRDefault="00332278" w:rsidP="00332278">
            <w:pPr>
              <w:contextualSpacing/>
              <w:rPr>
                <w:rFonts w:ascii="Times New Roman" w:hAnsi="Times New Roman" w:cs="Times New Roman"/>
                <w:b/>
                <w:bCs/>
                <w:iCs/>
              </w:rPr>
            </w:pPr>
            <w:r w:rsidRPr="00332278">
              <w:rPr>
                <w:rFonts w:ascii="Times New Roman" w:hAnsi="Times New Roman" w:cs="Times New Roman"/>
                <w:b/>
                <w:bCs/>
                <w:iCs/>
                <w:lang w:val="kk-KZ"/>
              </w:rPr>
              <w:t>Возвращение с прогулки</w:t>
            </w:r>
          </w:p>
        </w:tc>
        <w:tc>
          <w:tcPr>
            <w:tcW w:w="14320" w:type="dxa"/>
            <w:gridSpan w:val="10"/>
          </w:tcPr>
          <w:p w14:paraId="3C5ECEA4" w14:textId="77777777" w:rsidR="00332278" w:rsidRPr="00332278" w:rsidRDefault="00332278" w:rsidP="00332278">
            <w:pPr>
              <w:shd w:val="clear" w:color="auto" w:fill="FFFFFF"/>
              <w:contextualSpacing/>
              <w:jc w:val="both"/>
              <w:rPr>
                <w:rFonts w:ascii="Times New Roman" w:hAnsi="Times New Roman" w:cs="Times New Roman"/>
              </w:rPr>
            </w:pPr>
            <w:r w:rsidRPr="00332278">
              <w:rPr>
                <w:rFonts w:ascii="Times New Roman" w:hAnsi="Times New Roman" w:cs="Times New Roman"/>
              </w:rPr>
              <w:t>Последовательное раздевание детей, складывание в шкафчики, мытье рук.</w:t>
            </w:r>
          </w:p>
          <w:p w14:paraId="326E2B82" w14:textId="77777777" w:rsidR="00332278" w:rsidRPr="00332278" w:rsidRDefault="00332278" w:rsidP="00332278">
            <w:pPr>
              <w:shd w:val="clear" w:color="auto" w:fill="FFFFFF"/>
              <w:contextualSpacing/>
              <w:jc w:val="both"/>
              <w:rPr>
                <w:rFonts w:ascii="Times New Roman" w:hAnsi="Times New Roman" w:cs="Times New Roman"/>
              </w:rPr>
            </w:pPr>
          </w:p>
        </w:tc>
      </w:tr>
      <w:tr w:rsidR="00332278" w:rsidRPr="00332278" w14:paraId="426BC93F" w14:textId="77777777" w:rsidTr="00332278">
        <w:trPr>
          <w:trHeight w:val="784"/>
        </w:trPr>
        <w:tc>
          <w:tcPr>
            <w:tcW w:w="1840" w:type="dxa"/>
            <w:vAlign w:val="center"/>
          </w:tcPr>
          <w:p w14:paraId="2A61B9E9" w14:textId="77777777" w:rsidR="00332278" w:rsidRPr="00332278" w:rsidRDefault="00332278" w:rsidP="00332278">
            <w:pPr>
              <w:contextualSpacing/>
              <w:rPr>
                <w:rFonts w:ascii="Times New Roman" w:hAnsi="Times New Roman" w:cs="Times New Roman"/>
                <w:b/>
                <w:bCs/>
                <w:iCs/>
              </w:rPr>
            </w:pPr>
            <w:r w:rsidRPr="00332278">
              <w:rPr>
                <w:rFonts w:ascii="Times New Roman" w:hAnsi="Times New Roman" w:cs="Times New Roman"/>
                <w:b/>
                <w:bCs/>
                <w:iCs/>
              </w:rPr>
              <w:t>Беседы с родителями,</w:t>
            </w:r>
          </w:p>
          <w:p w14:paraId="3E8F6307" w14:textId="0225EFE6" w:rsidR="00332278" w:rsidRPr="00332278" w:rsidRDefault="00332278" w:rsidP="00332278">
            <w:pPr>
              <w:contextualSpacing/>
              <w:rPr>
                <w:rFonts w:ascii="Times New Roman" w:hAnsi="Times New Roman" w:cs="Times New Roman"/>
                <w:b/>
                <w:bCs/>
                <w:iCs/>
              </w:rPr>
            </w:pPr>
            <w:r w:rsidRPr="00332278">
              <w:rPr>
                <w:rFonts w:ascii="Times New Roman" w:hAnsi="Times New Roman" w:cs="Times New Roman"/>
                <w:b/>
                <w:bCs/>
                <w:iCs/>
              </w:rPr>
              <w:t>консультации</w:t>
            </w:r>
          </w:p>
        </w:tc>
        <w:tc>
          <w:tcPr>
            <w:tcW w:w="2979" w:type="dxa"/>
          </w:tcPr>
          <w:p w14:paraId="1DD6E361" w14:textId="0C458BD6" w:rsidR="00332278" w:rsidRPr="00332278" w:rsidRDefault="00332278" w:rsidP="00332278">
            <w:pPr>
              <w:rPr>
                <w:rFonts w:ascii="Times New Roman" w:hAnsi="Times New Roman" w:cs="Times New Roman"/>
              </w:rPr>
            </w:pPr>
            <w:r w:rsidRPr="00332278">
              <w:rPr>
                <w:rFonts w:ascii="Times New Roman" w:eastAsia="Calibri" w:hAnsi="Times New Roman" w:cs="Times New Roman"/>
              </w:rPr>
              <w:t>Консультация</w:t>
            </w:r>
            <w:r w:rsidRPr="00332278">
              <w:rPr>
                <w:rFonts w:ascii="Times New Roman" w:eastAsia="Times New Roman" w:hAnsi="Times New Roman" w:cs="Times New Roman"/>
                <w:bCs/>
                <w:lang w:eastAsia="ru-RU"/>
              </w:rPr>
              <w:t xml:space="preserve"> «Ночные страхи у детей»</w:t>
            </w:r>
          </w:p>
        </w:tc>
        <w:tc>
          <w:tcPr>
            <w:tcW w:w="2831" w:type="dxa"/>
            <w:gridSpan w:val="2"/>
          </w:tcPr>
          <w:p w14:paraId="57DDBFED" w14:textId="037B0B8C" w:rsidR="00332278" w:rsidRPr="00332278" w:rsidRDefault="00332278" w:rsidP="00332278">
            <w:pPr>
              <w:rPr>
                <w:rFonts w:ascii="Times New Roman" w:hAnsi="Times New Roman" w:cs="Times New Roman"/>
                <w:b/>
                <w:bCs/>
              </w:rPr>
            </w:pPr>
            <w:r w:rsidRPr="00332278">
              <w:rPr>
                <w:rStyle w:val="af0"/>
                <w:rFonts w:ascii="Times New Roman" w:hAnsi="Times New Roman" w:cs="Times New Roman"/>
                <w:b w:val="0"/>
                <w:bCs w:val="0"/>
                <w:color w:val="000000"/>
              </w:rPr>
              <w:t>Безопасность при наводнении </w:t>
            </w:r>
          </w:p>
        </w:tc>
        <w:tc>
          <w:tcPr>
            <w:tcW w:w="2552" w:type="dxa"/>
          </w:tcPr>
          <w:p w14:paraId="7118D012" w14:textId="205084D9" w:rsidR="00332278" w:rsidRPr="00332278" w:rsidRDefault="00332278" w:rsidP="00332278">
            <w:pPr>
              <w:rPr>
                <w:rFonts w:ascii="Times New Roman" w:hAnsi="Times New Roman" w:cs="Times New Roman"/>
              </w:rPr>
            </w:pPr>
            <w:r w:rsidRPr="00332278">
              <w:rPr>
                <w:rFonts w:ascii="Times New Roman" w:eastAsia="Calibri" w:hAnsi="Times New Roman" w:cs="Times New Roman"/>
              </w:rPr>
              <w:t>Консультация</w:t>
            </w:r>
            <w:r w:rsidRPr="00332278">
              <w:rPr>
                <w:rFonts w:ascii="Times New Roman" w:eastAsia="Times New Roman" w:hAnsi="Times New Roman" w:cs="Times New Roman"/>
                <w:bCs/>
                <w:lang w:eastAsia="ru-RU"/>
              </w:rPr>
              <w:t xml:space="preserve"> «Ночные страхи у детей»</w:t>
            </w:r>
          </w:p>
        </w:tc>
        <w:tc>
          <w:tcPr>
            <w:tcW w:w="2980" w:type="dxa"/>
            <w:gridSpan w:val="3"/>
            <w:vAlign w:val="center"/>
          </w:tcPr>
          <w:p w14:paraId="5FF32EBC" w14:textId="776B9102" w:rsidR="00332278" w:rsidRPr="00332278" w:rsidRDefault="00332278" w:rsidP="00332278">
            <w:pPr>
              <w:rPr>
                <w:rFonts w:ascii="Times New Roman" w:hAnsi="Times New Roman" w:cs="Times New Roman"/>
              </w:rPr>
            </w:pPr>
          </w:p>
        </w:tc>
        <w:tc>
          <w:tcPr>
            <w:tcW w:w="2978" w:type="dxa"/>
            <w:gridSpan w:val="3"/>
          </w:tcPr>
          <w:p w14:paraId="0F54C73B" w14:textId="088F2ADA" w:rsidR="00332278" w:rsidRPr="00332278" w:rsidRDefault="00332278" w:rsidP="00332278">
            <w:pPr>
              <w:widowControl w:val="0"/>
              <w:autoSpaceDE w:val="0"/>
              <w:autoSpaceDN w:val="0"/>
              <w:adjustRightInd w:val="0"/>
              <w:contextualSpacing/>
              <w:rPr>
                <w:rFonts w:ascii="Times New Roman" w:hAnsi="Times New Roman" w:cs="Times New Roman"/>
              </w:rPr>
            </w:pPr>
          </w:p>
        </w:tc>
      </w:tr>
      <w:tr w:rsidR="00332278" w:rsidRPr="00332278" w14:paraId="793E6526" w14:textId="77777777" w:rsidTr="00332278">
        <w:trPr>
          <w:trHeight w:val="70"/>
        </w:trPr>
        <w:tc>
          <w:tcPr>
            <w:tcW w:w="1840" w:type="dxa"/>
            <w:vAlign w:val="center"/>
          </w:tcPr>
          <w:p w14:paraId="7B25093A" w14:textId="77777777" w:rsidR="00332278" w:rsidRPr="00332278" w:rsidRDefault="00332278" w:rsidP="00332278">
            <w:pPr>
              <w:widowControl w:val="0"/>
              <w:autoSpaceDE w:val="0"/>
              <w:autoSpaceDN w:val="0"/>
              <w:adjustRightInd w:val="0"/>
              <w:contextualSpacing/>
              <w:rPr>
                <w:rFonts w:ascii="Times New Roman" w:hAnsi="Times New Roman" w:cs="Times New Roman"/>
                <w:b/>
                <w:bCs/>
                <w:iCs/>
              </w:rPr>
            </w:pPr>
            <w:proofErr w:type="spellStart"/>
            <w:r w:rsidRPr="00332278">
              <w:rPr>
                <w:rFonts w:ascii="Times New Roman" w:hAnsi="Times New Roman" w:cs="Times New Roman"/>
                <w:b/>
                <w:bCs/>
                <w:iCs/>
              </w:rPr>
              <w:t>Балалардың</w:t>
            </w:r>
            <w:proofErr w:type="spellEnd"/>
            <w:r w:rsidRPr="00332278">
              <w:rPr>
                <w:rFonts w:ascii="Times New Roman" w:hAnsi="Times New Roman" w:cs="Times New Roman"/>
                <w:b/>
                <w:bCs/>
                <w:iCs/>
              </w:rPr>
              <w:t xml:space="preserve"> </w:t>
            </w:r>
            <w:proofErr w:type="spellStart"/>
            <w:r w:rsidRPr="00332278">
              <w:rPr>
                <w:rFonts w:ascii="Times New Roman" w:hAnsi="Times New Roman" w:cs="Times New Roman"/>
                <w:b/>
                <w:bCs/>
                <w:iCs/>
              </w:rPr>
              <w:t>үйге</w:t>
            </w:r>
            <w:proofErr w:type="spellEnd"/>
            <w:r w:rsidRPr="00332278">
              <w:rPr>
                <w:rFonts w:ascii="Times New Roman" w:hAnsi="Times New Roman" w:cs="Times New Roman"/>
                <w:b/>
                <w:bCs/>
                <w:iCs/>
              </w:rPr>
              <w:t xml:space="preserve"> </w:t>
            </w:r>
            <w:proofErr w:type="spellStart"/>
            <w:r w:rsidRPr="00332278">
              <w:rPr>
                <w:rFonts w:ascii="Times New Roman" w:hAnsi="Times New Roman" w:cs="Times New Roman"/>
                <w:b/>
                <w:bCs/>
                <w:iCs/>
              </w:rPr>
              <w:t>қайтуы</w:t>
            </w:r>
            <w:proofErr w:type="spellEnd"/>
            <w:r w:rsidRPr="00332278">
              <w:rPr>
                <w:rFonts w:ascii="Times New Roman" w:hAnsi="Times New Roman" w:cs="Times New Roman"/>
                <w:b/>
                <w:bCs/>
                <w:iCs/>
              </w:rPr>
              <w:t>/</w:t>
            </w:r>
          </w:p>
          <w:p w14:paraId="3D85329C" w14:textId="56DFF80F" w:rsidR="00332278" w:rsidRPr="00332278" w:rsidRDefault="00332278" w:rsidP="00332278">
            <w:pPr>
              <w:contextualSpacing/>
              <w:rPr>
                <w:rFonts w:ascii="Times New Roman" w:hAnsi="Times New Roman" w:cs="Times New Roman"/>
                <w:b/>
                <w:bCs/>
                <w:iCs/>
              </w:rPr>
            </w:pPr>
            <w:r w:rsidRPr="00332278">
              <w:rPr>
                <w:rFonts w:ascii="Times New Roman" w:hAnsi="Times New Roman" w:cs="Times New Roman"/>
                <w:b/>
                <w:bCs/>
                <w:iCs/>
              </w:rPr>
              <w:t>Уход детей домой</w:t>
            </w:r>
          </w:p>
        </w:tc>
        <w:tc>
          <w:tcPr>
            <w:tcW w:w="14320" w:type="dxa"/>
            <w:gridSpan w:val="10"/>
          </w:tcPr>
          <w:p w14:paraId="3730713E" w14:textId="77777777" w:rsidR="00332278" w:rsidRPr="00332278" w:rsidRDefault="00332278" w:rsidP="00332278">
            <w:pPr>
              <w:rPr>
                <w:rFonts w:ascii="Times New Roman" w:hAnsi="Times New Roman" w:cs="Times New Roman"/>
              </w:rPr>
            </w:pPr>
            <w:r w:rsidRPr="00332278">
              <w:rPr>
                <w:rFonts w:ascii="Times New Roman" w:eastAsia="Times New Roman" w:hAnsi="Times New Roman" w:cs="Times New Roman"/>
              </w:rPr>
              <w:t>Создания настроя на предстоящий день. Рекомендация повторения изученного.</w:t>
            </w:r>
          </w:p>
          <w:p w14:paraId="09EA36A1" w14:textId="587524D9" w:rsidR="00332278" w:rsidRPr="00332278" w:rsidRDefault="00332278" w:rsidP="00332278">
            <w:pPr>
              <w:widowControl w:val="0"/>
              <w:autoSpaceDE w:val="0"/>
              <w:autoSpaceDN w:val="0"/>
              <w:adjustRightInd w:val="0"/>
              <w:contextualSpacing/>
              <w:rPr>
                <w:rFonts w:ascii="Times New Roman" w:hAnsi="Times New Roman" w:cs="Times New Roman"/>
              </w:rPr>
            </w:pPr>
          </w:p>
        </w:tc>
      </w:tr>
    </w:tbl>
    <w:p w14:paraId="7830C6E7" w14:textId="77777777" w:rsidR="00332278" w:rsidRDefault="00332278">
      <w:pPr>
        <w:ind w:right="-881"/>
        <w:contextualSpacing/>
        <w:rPr>
          <w:rFonts w:ascii="Times New Roman" w:hAnsi="Times New Roman" w:cs="Times New Roman"/>
          <w:b/>
          <w:lang w:val="kk-KZ"/>
        </w:rPr>
      </w:pPr>
    </w:p>
    <w:p w14:paraId="50EA1204" w14:textId="2BC3235F" w:rsidR="00847017" w:rsidRDefault="00332278">
      <w:pPr>
        <w:ind w:right="-881"/>
        <w:contextualSpacing/>
        <w:rPr>
          <w:rFonts w:ascii="Times New Roman" w:hAnsi="Times New Roman" w:cs="Times New Roman"/>
          <w:b/>
          <w:lang w:val="kk-KZ"/>
        </w:rPr>
      </w:pPr>
      <w:r>
        <w:rPr>
          <w:rFonts w:ascii="Times New Roman" w:hAnsi="Times New Roman" w:cs="Times New Roman"/>
          <w:b/>
          <w:lang w:val="kk-KZ"/>
        </w:rPr>
        <w:t>Проверила__________________</w:t>
      </w:r>
    </w:p>
    <w:p w14:paraId="401463A7" w14:textId="77777777" w:rsidR="003C1A93" w:rsidRDefault="003C1A93">
      <w:pPr>
        <w:ind w:right="-881"/>
        <w:contextualSpacing/>
        <w:rPr>
          <w:rFonts w:ascii="Times New Roman" w:hAnsi="Times New Roman" w:cs="Times New Roman"/>
          <w:b/>
          <w:lang w:val="kk-KZ"/>
        </w:rPr>
      </w:pPr>
    </w:p>
    <w:p w14:paraId="52973840" w14:textId="77777777" w:rsidR="003C1A93" w:rsidRDefault="003C1A93">
      <w:pPr>
        <w:ind w:right="-881"/>
        <w:contextualSpacing/>
        <w:rPr>
          <w:rFonts w:ascii="Times New Roman" w:hAnsi="Times New Roman" w:cs="Times New Roman"/>
          <w:b/>
          <w:lang w:val="kk-KZ"/>
        </w:rPr>
      </w:pPr>
    </w:p>
    <w:p w14:paraId="45F68332" w14:textId="77777777" w:rsidR="003C1A93" w:rsidRPr="003C1A93" w:rsidRDefault="003C1A93" w:rsidP="003C1A93">
      <w:pPr>
        <w:widowControl w:val="0"/>
        <w:autoSpaceDE w:val="0"/>
        <w:autoSpaceDN w:val="0"/>
        <w:ind w:left="962"/>
        <w:contextualSpacing/>
        <w:rPr>
          <w:rFonts w:ascii="Times New Roman" w:eastAsia="Times New Roman" w:hAnsi="Times New Roman" w:cs="Times New Roman"/>
          <w:b/>
          <w:bCs/>
          <w:lang w:val="kk-KZ"/>
        </w:rPr>
      </w:pPr>
      <w:r w:rsidRPr="003C1A93">
        <w:rPr>
          <w:rFonts w:ascii="Times New Roman" w:eastAsia="Times New Roman" w:hAnsi="Times New Roman" w:cs="Times New Roman"/>
          <w:b/>
          <w:bCs/>
          <w:lang w:val="kk-KZ"/>
        </w:rPr>
        <w:t>Тәрбиелеу - білім беру процесінің циклограммасы</w:t>
      </w:r>
    </w:p>
    <w:p w14:paraId="1D14002A" w14:textId="77777777" w:rsidR="003C1A93" w:rsidRPr="003C1A93" w:rsidRDefault="003C1A93" w:rsidP="003C1A93">
      <w:pPr>
        <w:widowControl w:val="0"/>
        <w:autoSpaceDE w:val="0"/>
        <w:autoSpaceDN w:val="0"/>
        <w:ind w:left="962"/>
        <w:contextualSpacing/>
        <w:rPr>
          <w:rFonts w:ascii="Times New Roman" w:eastAsia="Times New Roman" w:hAnsi="Times New Roman" w:cs="Times New Roman"/>
          <w:b/>
          <w:lang w:val="kk-KZ"/>
        </w:rPr>
      </w:pPr>
      <w:r w:rsidRPr="003C1A93">
        <w:rPr>
          <w:rFonts w:ascii="Times New Roman" w:eastAsia="Times New Roman" w:hAnsi="Times New Roman" w:cs="Times New Roman"/>
          <w:b/>
          <w:lang w:val="kk-KZ"/>
        </w:rPr>
        <w:t>Білім беру ұйымы</w:t>
      </w:r>
      <w:r w:rsidRPr="003C1A93">
        <w:rPr>
          <w:rFonts w:ascii="Times New Roman" w:eastAsia="Times New Roman" w:hAnsi="Times New Roman" w:cs="Times New Roman"/>
          <w:lang w:val="kk-KZ"/>
        </w:rPr>
        <w:t xml:space="preserve"> </w:t>
      </w:r>
      <w:r w:rsidRPr="003C1A93">
        <w:rPr>
          <w:rFonts w:ascii="Times New Roman" w:eastAsia="Times New Roman" w:hAnsi="Times New Roman" w:cs="Times New Roman"/>
          <w:b/>
          <w:lang w:val="kk-KZ"/>
        </w:rPr>
        <w:t>- «Таңшолпан» бөбекжай» КМҚК</w:t>
      </w:r>
    </w:p>
    <w:p w14:paraId="23570D6C" w14:textId="77777777" w:rsidR="003C1A93" w:rsidRPr="003C1A93" w:rsidRDefault="003C1A93" w:rsidP="003C1A93">
      <w:pPr>
        <w:widowControl w:val="0"/>
        <w:autoSpaceDE w:val="0"/>
        <w:autoSpaceDN w:val="0"/>
        <w:ind w:left="962"/>
        <w:contextualSpacing/>
        <w:rPr>
          <w:rFonts w:ascii="Times New Roman" w:eastAsia="Times New Roman" w:hAnsi="Times New Roman" w:cs="Times New Roman"/>
          <w:b/>
          <w:lang w:val="kk-KZ"/>
        </w:rPr>
      </w:pPr>
      <w:r w:rsidRPr="003C1A93">
        <w:rPr>
          <w:rFonts w:ascii="Times New Roman" w:eastAsia="Times New Roman" w:hAnsi="Times New Roman" w:cs="Times New Roman"/>
          <w:b/>
          <w:lang w:val="kk-KZ"/>
        </w:rPr>
        <w:t>Топ - «Тұлпар» мектепалды даярлық тобы</w:t>
      </w:r>
    </w:p>
    <w:p w14:paraId="5DAAAA9F" w14:textId="77777777" w:rsidR="003C1A93" w:rsidRPr="003C1A93" w:rsidRDefault="003C1A93" w:rsidP="003C1A93">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3C1A93">
        <w:rPr>
          <w:rFonts w:ascii="Times New Roman" w:eastAsia="Times New Roman" w:hAnsi="Times New Roman" w:cs="Times New Roman"/>
          <w:b/>
          <w:lang w:val="kk-KZ"/>
        </w:rPr>
        <w:t>Балалардың жасы - 5 жас</w:t>
      </w:r>
    </w:p>
    <w:p w14:paraId="77606D0D" w14:textId="3C14F1EE" w:rsidR="003C1A93" w:rsidRPr="003C1A93" w:rsidRDefault="003C1A93" w:rsidP="003C1A93">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3C1A93">
        <w:rPr>
          <w:rFonts w:ascii="Times New Roman" w:eastAsia="Times New Roman" w:hAnsi="Times New Roman" w:cs="Times New Roman"/>
          <w:b/>
          <w:lang w:val="kk-KZ"/>
        </w:rPr>
        <w:t>Жоспардың құрылу кезеңі (апта күндерін, айды, жылды көрсету)</w:t>
      </w:r>
      <w:r w:rsidRPr="003C1A93">
        <w:rPr>
          <w:rFonts w:ascii="Times New Roman" w:eastAsia="Times New Roman" w:hAnsi="Times New Roman" w:cs="Times New Roman"/>
          <w:lang w:val="kk-KZ"/>
        </w:rPr>
        <w:t xml:space="preserve"> </w:t>
      </w:r>
      <w:r w:rsidRPr="003C1A93">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26</w:t>
      </w:r>
      <w:r w:rsidRPr="003C1A93">
        <w:rPr>
          <w:rFonts w:ascii="Times New Roman" w:eastAsia="Times New Roman" w:hAnsi="Times New Roman" w:cs="Times New Roman"/>
          <w:b/>
          <w:lang w:val="kk-KZ"/>
        </w:rPr>
        <w:t>.03-</w:t>
      </w:r>
      <w:r>
        <w:rPr>
          <w:rFonts w:ascii="Times New Roman" w:eastAsia="Times New Roman" w:hAnsi="Times New Roman" w:cs="Times New Roman"/>
          <w:b/>
          <w:lang w:val="kk-KZ"/>
        </w:rPr>
        <w:t>29</w:t>
      </w:r>
      <w:r w:rsidRPr="003C1A93">
        <w:rPr>
          <w:rFonts w:ascii="Times New Roman" w:eastAsia="Times New Roman" w:hAnsi="Times New Roman" w:cs="Times New Roman"/>
          <w:b/>
          <w:lang w:val="kk-KZ"/>
        </w:rPr>
        <w:t>.03 наурыз 2023-2024 оқу жылы</w:t>
      </w:r>
    </w:p>
    <w:p w14:paraId="49447D04" w14:textId="77777777" w:rsidR="003C1A93" w:rsidRPr="003C1A93" w:rsidRDefault="003C1A93" w:rsidP="003C1A93">
      <w:pPr>
        <w:widowControl w:val="0"/>
        <w:tabs>
          <w:tab w:val="left" w:pos="10271"/>
        </w:tabs>
        <w:autoSpaceDE w:val="0"/>
        <w:autoSpaceDN w:val="0"/>
        <w:ind w:left="962" w:right="453"/>
        <w:contextualSpacing/>
        <w:rPr>
          <w:rFonts w:ascii="Times New Roman" w:eastAsia="Times New Roman" w:hAnsi="Times New Roman" w:cs="Times New Roman"/>
          <w:b/>
          <w:lang w:val="kk-KZ"/>
        </w:rPr>
      </w:pPr>
    </w:p>
    <w:p w14:paraId="637CCE81" w14:textId="52D10CE7" w:rsidR="003C1A93" w:rsidRPr="003C1A93" w:rsidRDefault="003C1A93" w:rsidP="003C1A93">
      <w:pPr>
        <w:contextualSpacing/>
        <w:jc w:val="right"/>
        <w:rPr>
          <w:rFonts w:ascii="Times New Roman" w:hAnsi="Times New Roman" w:cs="Times New Roman"/>
          <w:b/>
          <w:lang w:val="kk-KZ"/>
        </w:rPr>
      </w:pPr>
      <w:proofErr w:type="spellStart"/>
      <w:r w:rsidRPr="003C1A93">
        <w:rPr>
          <w:rFonts w:ascii="Times New Roman" w:hAnsi="Times New Roman" w:cs="Times New Roman"/>
          <w:b/>
          <w:bCs/>
          <w:lang w:eastAsia="ru-RU"/>
        </w:rPr>
        <w:t>Тәрбиеші</w:t>
      </w:r>
      <w:proofErr w:type="spellEnd"/>
      <w:r w:rsidRPr="003C1A93">
        <w:rPr>
          <w:rFonts w:ascii="Times New Roman" w:hAnsi="Times New Roman" w:cs="Times New Roman"/>
          <w:b/>
          <w:bCs/>
          <w:lang w:eastAsia="ru-RU"/>
        </w:rPr>
        <w:t>:</w:t>
      </w:r>
      <w:r w:rsidR="00B93C1A">
        <w:rPr>
          <w:rFonts w:ascii="Times New Roman" w:hAnsi="Times New Roman" w:cs="Times New Roman"/>
          <w:b/>
          <w:bCs/>
          <w:lang w:eastAsia="ru-RU"/>
        </w:rPr>
        <w:t xml:space="preserve"> </w:t>
      </w:r>
      <w:r>
        <w:rPr>
          <w:rFonts w:ascii="Times New Roman" w:hAnsi="Times New Roman" w:cs="Times New Roman"/>
          <w:bCs/>
          <w:i/>
          <w:lang w:val="kk-KZ" w:eastAsia="ru-RU"/>
        </w:rPr>
        <w:t>Романюк О</w:t>
      </w:r>
      <w:r w:rsidRPr="003C1A93">
        <w:rPr>
          <w:rFonts w:ascii="Times New Roman" w:hAnsi="Times New Roman" w:cs="Times New Roman"/>
          <w:bCs/>
          <w:i/>
          <w:lang w:eastAsia="ru-RU"/>
        </w:rPr>
        <w:t>.В.</w:t>
      </w:r>
    </w:p>
    <w:tbl>
      <w:tblPr>
        <w:tblW w:w="8178"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92"/>
        <w:gridCol w:w="3043"/>
        <w:gridCol w:w="56"/>
        <w:gridCol w:w="45"/>
        <w:gridCol w:w="96"/>
        <w:gridCol w:w="83"/>
        <w:gridCol w:w="2454"/>
        <w:gridCol w:w="88"/>
        <w:gridCol w:w="54"/>
        <w:gridCol w:w="2517"/>
        <w:gridCol w:w="265"/>
        <w:gridCol w:w="198"/>
        <w:gridCol w:w="2799"/>
        <w:gridCol w:w="2496"/>
        <w:gridCol w:w="3972"/>
        <w:gridCol w:w="4187"/>
      </w:tblGrid>
      <w:tr w:rsidR="003C1A93" w:rsidRPr="003C1A93" w14:paraId="092B8909" w14:textId="77777777" w:rsidTr="00F1573B">
        <w:trPr>
          <w:gridAfter w:val="2"/>
          <w:wAfter w:w="8207" w:type="dxa"/>
        </w:trPr>
        <w:tc>
          <w:tcPr>
            <w:tcW w:w="1702" w:type="dxa"/>
            <w:vMerge w:val="restart"/>
          </w:tcPr>
          <w:p w14:paraId="460B12B7" w14:textId="77777777" w:rsidR="003C1A93" w:rsidRPr="003C1A93" w:rsidRDefault="003C1A93" w:rsidP="003C1A93">
            <w:pPr>
              <w:widowControl w:val="0"/>
              <w:autoSpaceDE w:val="0"/>
              <w:autoSpaceDN w:val="0"/>
              <w:adjustRightInd w:val="0"/>
              <w:contextualSpacing/>
              <w:jc w:val="center"/>
              <w:rPr>
                <w:rFonts w:ascii="Times New Roman" w:hAnsi="Times New Roman" w:cs="Times New Roman"/>
                <w:b/>
                <w:bCs/>
                <w:lang w:val="kk-KZ"/>
              </w:rPr>
            </w:pPr>
            <w:r w:rsidRPr="003C1A93">
              <w:rPr>
                <w:rFonts w:ascii="Times New Roman" w:hAnsi="Times New Roman" w:cs="Times New Roman"/>
                <w:b/>
                <w:bCs/>
                <w:lang w:val="kk-KZ"/>
              </w:rPr>
              <w:t>Күн тәртібі /</w:t>
            </w:r>
          </w:p>
          <w:p w14:paraId="31D9C6E1" w14:textId="77777777" w:rsidR="003C1A93" w:rsidRPr="003C1A93" w:rsidRDefault="003C1A93" w:rsidP="003C1A93">
            <w:pPr>
              <w:widowControl w:val="0"/>
              <w:autoSpaceDE w:val="0"/>
              <w:autoSpaceDN w:val="0"/>
              <w:adjustRightInd w:val="0"/>
              <w:contextualSpacing/>
              <w:jc w:val="center"/>
              <w:rPr>
                <w:rFonts w:ascii="Times New Roman" w:hAnsi="Times New Roman" w:cs="Times New Roman"/>
                <w:lang w:val="kk-KZ"/>
              </w:rPr>
            </w:pPr>
            <w:r w:rsidRPr="003C1A93">
              <w:rPr>
                <w:rFonts w:ascii="Times New Roman" w:hAnsi="Times New Roman" w:cs="Times New Roman"/>
                <w:b/>
                <w:bCs/>
                <w:lang w:val="kk-KZ"/>
              </w:rPr>
              <w:t>Режим дня</w:t>
            </w:r>
          </w:p>
        </w:tc>
        <w:tc>
          <w:tcPr>
            <w:tcW w:w="14275" w:type="dxa"/>
            <w:gridSpan w:val="13"/>
          </w:tcPr>
          <w:p w14:paraId="0AAF7BC2" w14:textId="77777777" w:rsidR="003C1A93" w:rsidRPr="003C1A93" w:rsidRDefault="003C1A93" w:rsidP="003C1A93">
            <w:pPr>
              <w:widowControl w:val="0"/>
              <w:autoSpaceDE w:val="0"/>
              <w:autoSpaceDN w:val="0"/>
              <w:adjustRightInd w:val="0"/>
              <w:contextualSpacing/>
              <w:rPr>
                <w:rFonts w:ascii="Times New Roman" w:hAnsi="Times New Roman" w:cs="Times New Roman"/>
                <w:b/>
                <w:bCs/>
                <w:lang w:val="kk-KZ"/>
              </w:rPr>
            </w:pPr>
          </w:p>
        </w:tc>
      </w:tr>
      <w:tr w:rsidR="003C1A93" w:rsidRPr="003C1A93" w14:paraId="10BA4211" w14:textId="77777777" w:rsidTr="00F1573B">
        <w:trPr>
          <w:gridAfter w:val="2"/>
          <w:wAfter w:w="8207" w:type="dxa"/>
          <w:trHeight w:val="442"/>
        </w:trPr>
        <w:tc>
          <w:tcPr>
            <w:tcW w:w="1702" w:type="dxa"/>
            <w:vMerge/>
            <w:vAlign w:val="center"/>
          </w:tcPr>
          <w:p w14:paraId="6634E3A7" w14:textId="77777777" w:rsidR="003C1A93" w:rsidRPr="003C1A93" w:rsidRDefault="003C1A93" w:rsidP="003C1A93">
            <w:pPr>
              <w:contextualSpacing/>
              <w:rPr>
                <w:rFonts w:ascii="Times New Roman" w:hAnsi="Times New Roman" w:cs="Times New Roman"/>
                <w:lang w:val="kk-KZ"/>
              </w:rPr>
            </w:pPr>
          </w:p>
        </w:tc>
        <w:tc>
          <w:tcPr>
            <w:tcW w:w="3260" w:type="dxa"/>
            <w:gridSpan w:val="4"/>
          </w:tcPr>
          <w:p w14:paraId="01BE6CCC" w14:textId="1F6BA82B" w:rsidR="003C1A93" w:rsidRPr="003C1A93" w:rsidRDefault="003C1A93" w:rsidP="003C1A93">
            <w:pPr>
              <w:widowControl w:val="0"/>
              <w:tabs>
                <w:tab w:val="left" w:pos="6640"/>
              </w:tabs>
              <w:autoSpaceDE w:val="0"/>
              <w:autoSpaceDN w:val="0"/>
              <w:adjustRightInd w:val="0"/>
              <w:jc w:val="center"/>
              <w:rPr>
                <w:rFonts w:ascii="Times New Roman" w:eastAsia="Times New Roman" w:hAnsi="Times New Roman" w:cs="Times New Roman"/>
                <w:lang w:val="kk-KZ" w:eastAsia="ru-RU"/>
              </w:rPr>
            </w:pPr>
          </w:p>
          <w:p w14:paraId="016075D3" w14:textId="0A921234" w:rsidR="003C1A93" w:rsidRPr="003C1A93" w:rsidRDefault="003C1A93" w:rsidP="003C1A93">
            <w:pPr>
              <w:widowControl w:val="0"/>
              <w:tabs>
                <w:tab w:val="left" w:pos="6640"/>
              </w:tabs>
              <w:autoSpaceDE w:val="0"/>
              <w:autoSpaceDN w:val="0"/>
              <w:adjustRightInd w:val="0"/>
              <w:jc w:val="both"/>
              <w:rPr>
                <w:rFonts w:ascii="Times New Roman" w:eastAsia="Times New Roman" w:hAnsi="Times New Roman" w:cs="Times New Roman"/>
                <w:lang w:eastAsia="ru-RU"/>
              </w:rPr>
            </w:pPr>
          </w:p>
        </w:tc>
        <w:tc>
          <w:tcPr>
            <w:tcW w:w="2693" w:type="dxa"/>
            <w:gridSpan w:val="4"/>
          </w:tcPr>
          <w:p w14:paraId="6C94DD78" w14:textId="77777777" w:rsidR="003C1A93" w:rsidRPr="003C1A93" w:rsidRDefault="003C1A93" w:rsidP="003C1A93">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C1A93">
              <w:rPr>
                <w:rFonts w:ascii="Times New Roman" w:eastAsia="Times New Roman" w:hAnsi="Times New Roman" w:cs="Times New Roman"/>
                <w:b/>
                <w:lang w:val="kk-KZ" w:eastAsia="ru-RU"/>
              </w:rPr>
              <w:t>Сесенбі /</w:t>
            </w:r>
          </w:p>
          <w:p w14:paraId="26012FD0" w14:textId="77777777" w:rsidR="003C1A93" w:rsidRPr="003C1A93" w:rsidRDefault="003C1A93" w:rsidP="003C1A93">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C1A93">
              <w:rPr>
                <w:rFonts w:ascii="Times New Roman" w:eastAsia="Times New Roman" w:hAnsi="Times New Roman" w:cs="Times New Roman"/>
                <w:b/>
                <w:lang w:val="kk-KZ" w:eastAsia="ru-RU"/>
              </w:rPr>
              <w:t>Вторник</w:t>
            </w:r>
          </w:p>
          <w:p w14:paraId="16940286" w14:textId="4DA0636D" w:rsidR="003C1A93" w:rsidRPr="003C1A93" w:rsidRDefault="003C1A93" w:rsidP="003C1A93">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26</w:t>
            </w:r>
            <w:r w:rsidRPr="003C1A93">
              <w:rPr>
                <w:rFonts w:ascii="Times New Roman" w:eastAsia="Times New Roman" w:hAnsi="Times New Roman" w:cs="Times New Roman"/>
                <w:lang w:val="kk-KZ" w:eastAsia="ru-RU"/>
              </w:rPr>
              <w:t>.03.2024г</w:t>
            </w:r>
          </w:p>
          <w:p w14:paraId="47319EDA" w14:textId="20D10718" w:rsidR="003C1A93" w:rsidRPr="003C1A93" w:rsidRDefault="003C1A93" w:rsidP="003C1A93">
            <w:pPr>
              <w:widowControl w:val="0"/>
              <w:tabs>
                <w:tab w:val="left" w:pos="6640"/>
              </w:tabs>
              <w:autoSpaceDE w:val="0"/>
              <w:autoSpaceDN w:val="0"/>
              <w:adjustRightInd w:val="0"/>
              <w:jc w:val="both"/>
              <w:rPr>
                <w:rFonts w:ascii="Times New Roman" w:eastAsia="Times New Roman" w:hAnsi="Times New Roman" w:cs="Times New Roman"/>
                <w:bCs/>
                <w:lang w:val="kk-KZ" w:eastAsia="ru-RU"/>
              </w:rPr>
            </w:pPr>
          </w:p>
        </w:tc>
        <w:tc>
          <w:tcPr>
            <w:tcW w:w="2798" w:type="dxa"/>
            <w:gridSpan w:val="2"/>
          </w:tcPr>
          <w:p w14:paraId="55A7F8AC" w14:textId="77777777" w:rsidR="003C1A93" w:rsidRPr="003C1A93" w:rsidRDefault="003C1A93" w:rsidP="003C1A93">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C1A93">
              <w:rPr>
                <w:rFonts w:ascii="Times New Roman" w:eastAsia="Times New Roman" w:hAnsi="Times New Roman" w:cs="Times New Roman"/>
                <w:b/>
                <w:lang w:val="kk-KZ" w:eastAsia="ru-RU"/>
              </w:rPr>
              <w:t xml:space="preserve">Сәрсенбі / </w:t>
            </w:r>
          </w:p>
          <w:p w14:paraId="27FBB268" w14:textId="77777777" w:rsidR="003C1A93" w:rsidRPr="003C1A93" w:rsidRDefault="003C1A93" w:rsidP="003C1A93">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C1A93">
              <w:rPr>
                <w:rFonts w:ascii="Times New Roman" w:eastAsia="Times New Roman" w:hAnsi="Times New Roman" w:cs="Times New Roman"/>
                <w:b/>
                <w:lang w:val="kk-KZ" w:eastAsia="ru-RU"/>
              </w:rPr>
              <w:t>Среда</w:t>
            </w:r>
          </w:p>
          <w:p w14:paraId="7DF8040A" w14:textId="0187754C" w:rsidR="003C1A93" w:rsidRPr="003C1A93" w:rsidRDefault="003C1A93" w:rsidP="003C1A93">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27</w:t>
            </w:r>
            <w:r w:rsidRPr="003C1A93">
              <w:rPr>
                <w:rFonts w:ascii="Times New Roman" w:eastAsia="Times New Roman" w:hAnsi="Times New Roman" w:cs="Times New Roman"/>
                <w:lang w:val="kk-KZ" w:eastAsia="ru-RU"/>
              </w:rPr>
              <w:t>.03.2024г</w:t>
            </w:r>
          </w:p>
          <w:p w14:paraId="2EBFDFAE" w14:textId="0E09F206" w:rsidR="003C1A93" w:rsidRPr="003C1A93" w:rsidRDefault="003C1A93" w:rsidP="003C1A93">
            <w:pPr>
              <w:widowControl w:val="0"/>
              <w:tabs>
                <w:tab w:val="left" w:pos="6640"/>
              </w:tabs>
              <w:autoSpaceDE w:val="0"/>
              <w:autoSpaceDN w:val="0"/>
              <w:adjustRightInd w:val="0"/>
              <w:rPr>
                <w:rFonts w:ascii="Times New Roman" w:eastAsia="Times New Roman" w:hAnsi="Times New Roman" w:cs="Times New Roman"/>
                <w:bCs/>
                <w:lang w:val="kk-KZ" w:eastAsia="ru-RU"/>
              </w:rPr>
            </w:pPr>
          </w:p>
        </w:tc>
        <w:tc>
          <w:tcPr>
            <w:tcW w:w="3014" w:type="dxa"/>
            <w:gridSpan w:val="2"/>
          </w:tcPr>
          <w:p w14:paraId="11F4ED5B" w14:textId="77777777" w:rsidR="003C1A93" w:rsidRPr="003C1A93" w:rsidRDefault="003C1A93" w:rsidP="003C1A93">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C1A93">
              <w:rPr>
                <w:rFonts w:ascii="Times New Roman" w:eastAsia="Times New Roman" w:hAnsi="Times New Roman" w:cs="Times New Roman"/>
                <w:b/>
                <w:lang w:val="kk-KZ" w:eastAsia="ru-RU"/>
              </w:rPr>
              <w:t>Бейсе</w:t>
            </w:r>
            <w:proofErr w:type="spellStart"/>
            <w:r w:rsidRPr="003C1A93">
              <w:rPr>
                <w:rFonts w:ascii="Times New Roman" w:eastAsia="Times New Roman" w:hAnsi="Times New Roman" w:cs="Times New Roman"/>
                <w:b/>
                <w:lang w:eastAsia="ru-RU"/>
              </w:rPr>
              <w:t>нбі</w:t>
            </w:r>
            <w:proofErr w:type="spellEnd"/>
            <w:r w:rsidRPr="003C1A93">
              <w:rPr>
                <w:rFonts w:ascii="Times New Roman" w:eastAsia="Times New Roman" w:hAnsi="Times New Roman" w:cs="Times New Roman"/>
                <w:b/>
                <w:lang w:val="kk-KZ" w:eastAsia="ru-RU"/>
              </w:rPr>
              <w:t xml:space="preserve"> /</w:t>
            </w:r>
          </w:p>
          <w:p w14:paraId="7C42790C" w14:textId="77777777" w:rsidR="003C1A93" w:rsidRPr="003C1A93" w:rsidRDefault="003C1A93" w:rsidP="003C1A93">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C1A93">
              <w:rPr>
                <w:rFonts w:ascii="Times New Roman" w:eastAsia="Times New Roman" w:hAnsi="Times New Roman" w:cs="Times New Roman"/>
                <w:b/>
                <w:lang w:val="kk-KZ" w:eastAsia="ru-RU"/>
              </w:rPr>
              <w:t>Четверг</w:t>
            </w:r>
          </w:p>
          <w:p w14:paraId="1D2ABC05" w14:textId="5382525B" w:rsidR="003C1A93" w:rsidRPr="003C1A93" w:rsidRDefault="003C1A93" w:rsidP="003C1A93">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28</w:t>
            </w:r>
            <w:r w:rsidRPr="003C1A93">
              <w:rPr>
                <w:rFonts w:ascii="Times New Roman" w:eastAsia="Times New Roman" w:hAnsi="Times New Roman" w:cs="Times New Roman"/>
                <w:lang w:val="kk-KZ" w:eastAsia="ru-RU"/>
              </w:rPr>
              <w:t>.03.2024 г</w:t>
            </w:r>
          </w:p>
          <w:p w14:paraId="0B7BCCA2" w14:textId="2E967C8A" w:rsidR="003C1A93" w:rsidRPr="003C1A93" w:rsidRDefault="003C1A93" w:rsidP="003C1A93">
            <w:pPr>
              <w:widowControl w:val="0"/>
              <w:tabs>
                <w:tab w:val="left" w:pos="6640"/>
              </w:tabs>
              <w:autoSpaceDE w:val="0"/>
              <w:autoSpaceDN w:val="0"/>
              <w:adjustRightInd w:val="0"/>
              <w:jc w:val="center"/>
              <w:rPr>
                <w:rFonts w:ascii="Times New Roman" w:eastAsia="Times New Roman" w:hAnsi="Times New Roman" w:cs="Times New Roman"/>
                <w:lang w:val="kk-KZ" w:eastAsia="ru-RU"/>
              </w:rPr>
            </w:pPr>
          </w:p>
        </w:tc>
        <w:tc>
          <w:tcPr>
            <w:tcW w:w="2510" w:type="dxa"/>
          </w:tcPr>
          <w:p w14:paraId="27661AE6" w14:textId="77777777" w:rsidR="003C1A93" w:rsidRPr="003C1A93" w:rsidRDefault="003C1A93" w:rsidP="003C1A93">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C1A93">
              <w:rPr>
                <w:rFonts w:ascii="Times New Roman" w:eastAsia="Times New Roman" w:hAnsi="Times New Roman" w:cs="Times New Roman"/>
                <w:b/>
                <w:lang w:eastAsia="ru-RU"/>
              </w:rPr>
              <w:t>Ж</w:t>
            </w:r>
            <w:r w:rsidRPr="003C1A93">
              <w:rPr>
                <w:rFonts w:ascii="Times New Roman" w:eastAsia="Times New Roman" w:hAnsi="Times New Roman" w:cs="Times New Roman"/>
                <w:b/>
                <w:lang w:val="kk-KZ" w:eastAsia="ru-RU"/>
              </w:rPr>
              <w:t>ұ</w:t>
            </w:r>
            <w:proofErr w:type="spellStart"/>
            <w:r w:rsidRPr="003C1A93">
              <w:rPr>
                <w:rFonts w:ascii="Times New Roman" w:eastAsia="Times New Roman" w:hAnsi="Times New Roman" w:cs="Times New Roman"/>
                <w:b/>
                <w:lang w:eastAsia="ru-RU"/>
              </w:rPr>
              <w:t>ма</w:t>
            </w:r>
            <w:proofErr w:type="spellEnd"/>
            <w:r w:rsidRPr="003C1A93">
              <w:rPr>
                <w:rFonts w:ascii="Times New Roman" w:eastAsia="Times New Roman" w:hAnsi="Times New Roman" w:cs="Times New Roman"/>
                <w:b/>
                <w:lang w:eastAsia="ru-RU"/>
              </w:rPr>
              <w:t>/</w:t>
            </w:r>
          </w:p>
          <w:p w14:paraId="1322BE4D" w14:textId="77777777" w:rsidR="003C1A93" w:rsidRPr="003C1A93" w:rsidRDefault="003C1A93" w:rsidP="003C1A93">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C1A93">
              <w:rPr>
                <w:rFonts w:ascii="Times New Roman" w:eastAsia="Times New Roman" w:hAnsi="Times New Roman" w:cs="Times New Roman"/>
                <w:b/>
                <w:lang w:val="kk-KZ" w:eastAsia="ru-RU"/>
              </w:rPr>
              <w:t>Пятница</w:t>
            </w:r>
          </w:p>
          <w:p w14:paraId="36EB5429" w14:textId="76D19DE8" w:rsidR="003C1A93" w:rsidRPr="003C1A93" w:rsidRDefault="003C1A93" w:rsidP="003C1A93">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29</w:t>
            </w:r>
            <w:r w:rsidRPr="003C1A93">
              <w:rPr>
                <w:rFonts w:ascii="Times New Roman" w:eastAsia="Times New Roman" w:hAnsi="Times New Roman" w:cs="Times New Roman"/>
                <w:lang w:val="kk-KZ" w:eastAsia="ru-RU"/>
              </w:rPr>
              <w:t>.03.2024г.</w:t>
            </w:r>
          </w:p>
          <w:p w14:paraId="467BA6C9" w14:textId="5E3481FD" w:rsidR="003C1A93" w:rsidRPr="003C1A93" w:rsidRDefault="003C1A93" w:rsidP="003C1A93">
            <w:pPr>
              <w:widowControl w:val="0"/>
              <w:tabs>
                <w:tab w:val="left" w:pos="6640"/>
              </w:tabs>
              <w:autoSpaceDE w:val="0"/>
              <w:autoSpaceDN w:val="0"/>
              <w:adjustRightInd w:val="0"/>
              <w:jc w:val="both"/>
              <w:rPr>
                <w:rFonts w:ascii="Times New Roman" w:eastAsia="Times New Roman" w:hAnsi="Times New Roman" w:cs="Times New Roman"/>
                <w:lang w:val="kk-KZ" w:eastAsia="ru-RU"/>
              </w:rPr>
            </w:pPr>
          </w:p>
        </w:tc>
      </w:tr>
      <w:tr w:rsidR="003C1A93" w:rsidRPr="003C1A93" w14:paraId="6D0AE960" w14:textId="77777777" w:rsidTr="00F1573B">
        <w:trPr>
          <w:gridAfter w:val="2"/>
          <w:wAfter w:w="8207" w:type="dxa"/>
          <w:trHeight w:val="261"/>
        </w:trPr>
        <w:tc>
          <w:tcPr>
            <w:tcW w:w="1702" w:type="dxa"/>
            <w:vMerge w:val="restart"/>
          </w:tcPr>
          <w:p w14:paraId="54853FDF"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b/>
                <w:bCs/>
                <w:lang w:val="kk-KZ"/>
              </w:rPr>
            </w:pPr>
            <w:r w:rsidRPr="003C1A93">
              <w:rPr>
                <w:rFonts w:ascii="Times New Roman" w:hAnsi="Times New Roman" w:cs="Times New Roman"/>
                <w:b/>
                <w:bCs/>
                <w:lang w:val="kk-KZ"/>
              </w:rPr>
              <w:t>Балаларды қабылдау/</w:t>
            </w:r>
          </w:p>
          <w:p w14:paraId="16F0229C"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b/>
              </w:rPr>
            </w:pPr>
            <w:r w:rsidRPr="003C1A93">
              <w:rPr>
                <w:rFonts w:ascii="Times New Roman" w:hAnsi="Times New Roman" w:cs="Times New Roman"/>
                <w:b/>
                <w:bCs/>
              </w:rPr>
              <w:t>Прием детей</w:t>
            </w:r>
          </w:p>
          <w:p w14:paraId="156C70EC"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b/>
                <w:bCs/>
                <w:lang w:val="kk-KZ"/>
              </w:rPr>
            </w:pPr>
            <w:r w:rsidRPr="003C1A93">
              <w:rPr>
                <w:rFonts w:ascii="Times New Roman" w:hAnsi="Times New Roman" w:cs="Times New Roman"/>
                <w:b/>
                <w:bCs/>
                <w:lang w:val="kk-KZ"/>
              </w:rPr>
              <w:t>Ата-аналармен сүхбат/</w:t>
            </w:r>
          </w:p>
          <w:p w14:paraId="7C34D4B0"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b/>
                <w:bCs/>
              </w:rPr>
            </w:pPr>
            <w:r w:rsidRPr="003C1A93">
              <w:rPr>
                <w:rFonts w:ascii="Times New Roman" w:hAnsi="Times New Roman" w:cs="Times New Roman"/>
                <w:b/>
                <w:bCs/>
              </w:rPr>
              <w:t>Беседы с родителями</w:t>
            </w:r>
          </w:p>
          <w:p w14:paraId="11D064AB"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b/>
                <w:bCs/>
              </w:rPr>
            </w:pPr>
            <w:r w:rsidRPr="003C1A93">
              <w:rPr>
                <w:rFonts w:ascii="Times New Roman" w:hAnsi="Times New Roman" w:cs="Times New Roman"/>
                <w:b/>
                <w:bCs/>
                <w:lang w:val="kk-KZ"/>
              </w:rPr>
              <w:t xml:space="preserve">Ойындар </w:t>
            </w:r>
            <w:r w:rsidRPr="003C1A93">
              <w:rPr>
                <w:rFonts w:ascii="Times New Roman" w:hAnsi="Times New Roman" w:cs="Times New Roman"/>
                <w:b/>
                <w:bCs/>
              </w:rPr>
              <w:t>(</w:t>
            </w:r>
            <w:r w:rsidRPr="003C1A93">
              <w:rPr>
                <w:rFonts w:ascii="Times New Roman" w:hAnsi="Times New Roman" w:cs="Times New Roman"/>
                <w:b/>
                <w:bCs/>
                <w:lang w:val="kk-KZ"/>
              </w:rPr>
              <w:t>үстел үсті,саусақ және т.б.</w:t>
            </w:r>
            <w:r w:rsidRPr="003C1A93">
              <w:rPr>
                <w:rFonts w:ascii="Times New Roman" w:hAnsi="Times New Roman" w:cs="Times New Roman"/>
                <w:b/>
                <w:bCs/>
              </w:rPr>
              <w:t>)/</w:t>
            </w:r>
          </w:p>
          <w:p w14:paraId="02B2AA00"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b/>
              </w:rPr>
            </w:pPr>
            <w:r w:rsidRPr="003C1A93">
              <w:rPr>
                <w:rFonts w:ascii="Times New Roman" w:hAnsi="Times New Roman" w:cs="Times New Roman"/>
                <w:b/>
                <w:bCs/>
              </w:rPr>
              <w:t>Игры (настольные, пальчиковые и др.)</w:t>
            </w:r>
          </w:p>
          <w:p w14:paraId="1B30661E"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b/>
                <w:bCs/>
                <w:lang w:val="kk-KZ"/>
              </w:rPr>
            </w:pPr>
            <w:r w:rsidRPr="003C1A93">
              <w:rPr>
                <w:rFonts w:ascii="Times New Roman" w:hAnsi="Times New Roman" w:cs="Times New Roman"/>
                <w:b/>
                <w:bCs/>
                <w:lang w:val="kk-KZ"/>
              </w:rPr>
              <w:t>Таңғы гимнастика/</w:t>
            </w:r>
          </w:p>
          <w:p w14:paraId="2ACA5582"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b/>
                <w:u w:val="single"/>
                <w:lang w:val="kk-KZ"/>
              </w:rPr>
            </w:pPr>
            <w:r w:rsidRPr="003C1A93">
              <w:rPr>
                <w:rFonts w:ascii="Times New Roman" w:hAnsi="Times New Roman" w:cs="Times New Roman"/>
                <w:b/>
                <w:bCs/>
              </w:rPr>
              <w:t>Утренняя гимнастика</w:t>
            </w:r>
          </w:p>
        </w:tc>
        <w:tc>
          <w:tcPr>
            <w:tcW w:w="14275" w:type="dxa"/>
            <w:gridSpan w:val="13"/>
          </w:tcPr>
          <w:p w14:paraId="2F3F2715" w14:textId="77777777" w:rsidR="003C1A93" w:rsidRPr="003C1A93" w:rsidRDefault="003C1A93" w:rsidP="003C1A93">
            <w:pPr>
              <w:widowControl w:val="0"/>
              <w:tabs>
                <w:tab w:val="left" w:pos="6640"/>
              </w:tabs>
              <w:autoSpaceDE w:val="0"/>
              <w:autoSpaceDN w:val="0"/>
              <w:adjustRightInd w:val="0"/>
              <w:contextualSpacing/>
              <w:jc w:val="center"/>
              <w:rPr>
                <w:rFonts w:ascii="Times New Roman" w:hAnsi="Times New Roman" w:cs="Times New Roman"/>
                <w:lang w:val="kk-KZ"/>
              </w:rPr>
            </w:pPr>
            <w:r w:rsidRPr="003C1A93">
              <w:rPr>
                <w:rFonts w:ascii="Times New Roman" w:hAnsi="Times New Roman" w:cs="Times New Roman"/>
                <w:lang w:val="kk-KZ"/>
              </w:rPr>
              <w:t xml:space="preserve">Тәрбиешінің балалармен қарым-қатынасы: жеке сұхбаттар, балалардың көңіл-күйін жақсартуға және қарым-қатынасқа  арналған ойындар. Мейірімділік ортасын жасау </w:t>
            </w:r>
          </w:p>
          <w:p w14:paraId="24CB15B7" w14:textId="77777777" w:rsidR="003C1A93" w:rsidRPr="003C1A93" w:rsidRDefault="003C1A93" w:rsidP="003C1A93">
            <w:pPr>
              <w:shd w:val="clear" w:color="auto" w:fill="FFFFFF"/>
              <w:rPr>
                <w:rFonts w:ascii="Times New Roman" w:eastAsia="Times New Roman" w:hAnsi="Times New Roman" w:cs="Times New Roman"/>
                <w:i/>
                <w:lang w:val="kk-KZ" w:eastAsia="ru-RU"/>
              </w:rPr>
            </w:pPr>
            <w:r w:rsidRPr="003C1A93">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3C1A93">
              <w:rPr>
                <w:rFonts w:ascii="Times New Roman" w:hAnsi="Times New Roman" w:cs="Times New Roman"/>
                <w:lang w:val="kk-KZ"/>
              </w:rPr>
              <w:t xml:space="preserve"> </w:t>
            </w:r>
            <w:r w:rsidRPr="003C1A93">
              <w:rPr>
                <w:rFonts w:ascii="Times New Roman" w:hAnsi="Times New Roman" w:cs="Times New Roman"/>
              </w:rPr>
              <w:t>Создание доброжелательной атмосферы</w:t>
            </w:r>
            <w:r w:rsidRPr="003C1A93">
              <w:rPr>
                <w:rFonts w:ascii="Times New Roman" w:hAnsi="Times New Roman" w:cs="Times New Roman"/>
                <w:iCs/>
                <w:lang w:val="kk-KZ"/>
              </w:rPr>
              <w:t xml:space="preserve">***Қайырлы таң! Сәлеметсіз бе! </w:t>
            </w:r>
            <w:r w:rsidRPr="003C1A93">
              <w:rPr>
                <w:rFonts w:ascii="Times New Roman" w:eastAsia="Times New Roman" w:hAnsi="Times New Roman" w:cs="Times New Roman"/>
                <w:b/>
                <w:i/>
                <w:lang w:eastAsia="ru-RU"/>
              </w:rPr>
              <w:t>(</w:t>
            </w:r>
            <w:r w:rsidRPr="003C1A93">
              <w:rPr>
                <w:rFonts w:ascii="Times New Roman" w:eastAsia="Times New Roman" w:hAnsi="Times New Roman" w:cs="Times New Roman"/>
                <w:b/>
                <w:i/>
                <w:lang w:val="kk-KZ" w:eastAsia="ru-RU"/>
              </w:rPr>
              <w:t>игровая, познавательная, коммуникативная деятельность</w:t>
            </w:r>
            <w:r w:rsidRPr="003C1A93">
              <w:rPr>
                <w:rFonts w:ascii="Times New Roman" w:eastAsia="Times New Roman" w:hAnsi="Times New Roman" w:cs="Times New Roman"/>
                <w:i/>
                <w:lang w:val="kk-KZ" w:eastAsia="ru-RU"/>
              </w:rPr>
              <w:t>).</w:t>
            </w:r>
          </w:p>
          <w:p w14:paraId="1E0CD317" w14:textId="77777777" w:rsidR="003C1A93" w:rsidRPr="003C1A93" w:rsidRDefault="003C1A93" w:rsidP="003C1A93">
            <w:pPr>
              <w:widowControl w:val="0"/>
              <w:tabs>
                <w:tab w:val="left" w:pos="6640"/>
              </w:tabs>
              <w:autoSpaceDE w:val="0"/>
              <w:autoSpaceDN w:val="0"/>
              <w:adjustRightInd w:val="0"/>
              <w:contextualSpacing/>
              <w:jc w:val="center"/>
              <w:rPr>
                <w:rFonts w:ascii="Times New Roman" w:hAnsi="Times New Roman" w:cs="Times New Roman"/>
              </w:rPr>
            </w:pPr>
          </w:p>
        </w:tc>
      </w:tr>
      <w:tr w:rsidR="003C1A93" w:rsidRPr="003C1A93" w14:paraId="1F8EE0E3" w14:textId="77777777" w:rsidTr="00F1573B">
        <w:trPr>
          <w:gridAfter w:val="2"/>
          <w:wAfter w:w="8207" w:type="dxa"/>
          <w:trHeight w:val="261"/>
        </w:trPr>
        <w:tc>
          <w:tcPr>
            <w:tcW w:w="1702" w:type="dxa"/>
            <w:vMerge/>
            <w:vAlign w:val="center"/>
          </w:tcPr>
          <w:p w14:paraId="56A807C7" w14:textId="77777777" w:rsidR="003C1A93" w:rsidRPr="003C1A93" w:rsidRDefault="003C1A93" w:rsidP="003C1A93">
            <w:pPr>
              <w:contextualSpacing/>
              <w:rPr>
                <w:rFonts w:ascii="Times New Roman" w:hAnsi="Times New Roman" w:cs="Times New Roman"/>
                <w:b/>
                <w:u w:val="single"/>
                <w:lang w:val="kk-KZ"/>
              </w:rPr>
            </w:pPr>
          </w:p>
        </w:tc>
        <w:tc>
          <w:tcPr>
            <w:tcW w:w="14275" w:type="dxa"/>
            <w:gridSpan w:val="13"/>
          </w:tcPr>
          <w:p w14:paraId="073F3989" w14:textId="77777777" w:rsidR="003C1A93" w:rsidRPr="003C1A93" w:rsidRDefault="003C1A93" w:rsidP="003C1A93">
            <w:pPr>
              <w:shd w:val="clear" w:color="auto" w:fill="FFFFFF"/>
              <w:rPr>
                <w:rFonts w:ascii="Times New Roman" w:eastAsia="Times New Roman" w:hAnsi="Times New Roman" w:cs="Times New Roman"/>
                <w:i/>
                <w:lang w:val="kk-KZ" w:eastAsia="ru-RU"/>
              </w:rPr>
            </w:pPr>
            <w:r w:rsidRPr="003C1A93">
              <w:rPr>
                <w:rFonts w:ascii="Times New Roman" w:hAnsi="Times New Roman" w:cs="Times New Roman"/>
                <w:b/>
                <w:lang w:val="kk-KZ"/>
              </w:rPr>
              <w:t>ДИДАКТИКАЛЫҚ ОЙЫН, ОЙЫН ЖАТТЫҒУЛАРЫ  / ДИДАКТИЧЕСКАЯ ИГРА, ИГРОВОЕ УПРАЖНЕНИЕ</w:t>
            </w:r>
            <w:r w:rsidRPr="003C1A93">
              <w:rPr>
                <w:rFonts w:ascii="Times New Roman" w:eastAsia="Times New Roman" w:hAnsi="Times New Roman" w:cs="Times New Roman"/>
                <w:b/>
                <w:i/>
                <w:lang w:eastAsia="ru-RU"/>
              </w:rPr>
              <w:t>(</w:t>
            </w:r>
            <w:r w:rsidRPr="003C1A93">
              <w:rPr>
                <w:rFonts w:ascii="Times New Roman" w:eastAsia="Times New Roman" w:hAnsi="Times New Roman" w:cs="Times New Roman"/>
                <w:b/>
                <w:i/>
                <w:lang w:val="kk-KZ" w:eastAsia="ru-RU"/>
              </w:rPr>
              <w:t>игровая, познавательная, коммуникативная деятельность</w:t>
            </w:r>
            <w:r w:rsidRPr="003C1A93">
              <w:rPr>
                <w:rFonts w:ascii="Times New Roman" w:eastAsia="Times New Roman" w:hAnsi="Times New Roman" w:cs="Times New Roman"/>
                <w:i/>
                <w:lang w:val="kk-KZ" w:eastAsia="ru-RU"/>
              </w:rPr>
              <w:t>).</w:t>
            </w:r>
          </w:p>
        </w:tc>
      </w:tr>
      <w:tr w:rsidR="003C1A93" w:rsidRPr="003C1A93" w14:paraId="396290FE" w14:textId="77777777" w:rsidTr="00F1573B">
        <w:trPr>
          <w:gridAfter w:val="2"/>
          <w:wAfter w:w="8207" w:type="dxa"/>
          <w:trHeight w:val="278"/>
        </w:trPr>
        <w:tc>
          <w:tcPr>
            <w:tcW w:w="1702" w:type="dxa"/>
            <w:vMerge/>
            <w:vAlign w:val="center"/>
          </w:tcPr>
          <w:p w14:paraId="47562D12" w14:textId="77777777" w:rsidR="003C1A93" w:rsidRPr="003C1A93" w:rsidRDefault="003C1A93" w:rsidP="003C1A93">
            <w:pPr>
              <w:contextualSpacing/>
              <w:rPr>
                <w:rFonts w:ascii="Times New Roman" w:hAnsi="Times New Roman" w:cs="Times New Roman"/>
                <w:b/>
                <w:u w:val="single"/>
                <w:lang w:val="kk-KZ"/>
              </w:rPr>
            </w:pPr>
          </w:p>
        </w:tc>
        <w:tc>
          <w:tcPr>
            <w:tcW w:w="3118" w:type="dxa"/>
            <w:gridSpan w:val="2"/>
          </w:tcPr>
          <w:p w14:paraId="500BE5C1" w14:textId="62A3D221" w:rsidR="003C1A93" w:rsidRPr="003C1A93" w:rsidRDefault="003C1A93" w:rsidP="003C1A93">
            <w:pPr>
              <w:shd w:val="clear" w:color="auto" w:fill="FFFFFF"/>
              <w:rPr>
                <w:rFonts w:ascii="Times New Roman" w:hAnsi="Times New Roman" w:cs="Times New Roman"/>
                <w:lang w:val="kk-KZ"/>
              </w:rPr>
            </w:pPr>
            <w:r w:rsidRPr="003C1A93">
              <w:rPr>
                <w:rFonts w:ascii="Times New Roman" w:hAnsi="Times New Roman" w:cs="Times New Roman"/>
              </w:rPr>
              <w:t>.</w:t>
            </w:r>
          </w:p>
        </w:tc>
        <w:tc>
          <w:tcPr>
            <w:tcW w:w="2835" w:type="dxa"/>
            <w:gridSpan w:val="6"/>
          </w:tcPr>
          <w:p w14:paraId="7379EB43" w14:textId="77777777" w:rsidR="003C1A93" w:rsidRPr="003C1A93" w:rsidRDefault="003C1A93" w:rsidP="003C1A93">
            <w:pPr>
              <w:rPr>
                <w:rFonts w:ascii="Times New Roman" w:hAnsi="Times New Roman" w:cs="Times New Roman"/>
                <w:lang w:eastAsia="ru-RU"/>
              </w:rPr>
            </w:pPr>
            <w:r w:rsidRPr="003C1A93">
              <w:rPr>
                <w:rFonts w:ascii="Times New Roman" w:eastAsia="Times New Roman" w:hAnsi="Times New Roman" w:cs="Times New Roman"/>
                <w:b/>
                <w:lang w:eastAsia="ru-RU"/>
              </w:rPr>
              <w:t>Дидактическая игра</w:t>
            </w:r>
            <w:r w:rsidRPr="003C1A93">
              <w:rPr>
                <w:rFonts w:ascii="Times New Roman" w:eastAsia="Times New Roman" w:hAnsi="Times New Roman" w:cs="Times New Roman"/>
                <w:lang w:eastAsia="ru-RU"/>
              </w:rPr>
              <w:t xml:space="preserve"> </w:t>
            </w:r>
            <w:r w:rsidRPr="003C1A93">
              <w:rPr>
                <w:rFonts w:ascii="Times New Roman" w:hAnsi="Times New Roman" w:cs="Times New Roman"/>
                <w:b/>
                <w:bCs/>
                <w:shd w:val="clear" w:color="auto" w:fill="FFFFFF"/>
              </w:rPr>
              <w:t>«</w:t>
            </w:r>
            <w:r w:rsidRPr="003C1A93">
              <w:rPr>
                <w:rFonts w:ascii="Times New Roman" w:hAnsi="Times New Roman" w:cs="Times New Roman"/>
                <w:bCs/>
                <w:lang w:eastAsia="ru-RU"/>
              </w:rPr>
              <w:t>Кто в домике живет?</w:t>
            </w:r>
            <w:r w:rsidRPr="003C1A93">
              <w:rPr>
                <w:rFonts w:ascii="Times New Roman" w:hAnsi="Times New Roman" w:cs="Times New Roman"/>
                <w:bCs/>
                <w:shd w:val="clear" w:color="auto" w:fill="FFFFFF"/>
              </w:rPr>
              <w:t>»</w:t>
            </w:r>
          </w:p>
          <w:p w14:paraId="2743547D"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lang w:val="kk-KZ"/>
              </w:rPr>
            </w:pPr>
            <w:r w:rsidRPr="003C1A93">
              <w:rPr>
                <w:rFonts w:ascii="Times New Roman" w:hAnsi="Times New Roman" w:cs="Times New Roman"/>
              </w:rPr>
              <w:t>Задача</w:t>
            </w:r>
            <w:r w:rsidRPr="003C1A93">
              <w:rPr>
                <w:rFonts w:ascii="Times New Roman" w:hAnsi="Times New Roman" w:cs="Times New Roman"/>
                <w:b/>
                <w:bCs/>
                <w:lang w:eastAsia="ru-RU"/>
              </w:rPr>
              <w:t>: </w:t>
            </w:r>
            <w:proofErr w:type="gramStart"/>
            <w:r w:rsidRPr="003C1A93">
              <w:rPr>
                <w:rFonts w:ascii="Times New Roman" w:hAnsi="Times New Roman" w:cs="Times New Roman"/>
                <w:lang w:eastAsia="ru-RU"/>
              </w:rPr>
              <w:t>подбирать  слова</w:t>
            </w:r>
            <w:proofErr w:type="gramEnd"/>
            <w:r w:rsidRPr="003C1A93">
              <w:rPr>
                <w:rFonts w:ascii="Times New Roman" w:hAnsi="Times New Roman" w:cs="Times New Roman"/>
                <w:lang w:eastAsia="ru-RU"/>
              </w:rPr>
              <w:t xml:space="preserve"> с определенным звуком.</w:t>
            </w:r>
          </w:p>
        </w:tc>
        <w:tc>
          <w:tcPr>
            <w:tcW w:w="2798" w:type="dxa"/>
            <w:gridSpan w:val="2"/>
          </w:tcPr>
          <w:p w14:paraId="5D0D0FA8" w14:textId="77777777" w:rsidR="003C1A93" w:rsidRPr="003C1A93" w:rsidRDefault="003C1A93" w:rsidP="003C1A93">
            <w:pPr>
              <w:rPr>
                <w:rFonts w:ascii="Times New Roman" w:eastAsia="Times New Roman" w:hAnsi="Times New Roman" w:cs="Times New Roman"/>
                <w:lang w:eastAsia="ru-RU"/>
              </w:rPr>
            </w:pPr>
            <w:r w:rsidRPr="003C1A93">
              <w:rPr>
                <w:rFonts w:ascii="Times New Roman" w:eastAsia="Times New Roman" w:hAnsi="Times New Roman" w:cs="Times New Roman"/>
                <w:b/>
                <w:lang w:eastAsia="ru-RU"/>
              </w:rPr>
              <w:t>Дидактическая игра</w:t>
            </w:r>
            <w:r w:rsidRPr="003C1A93">
              <w:rPr>
                <w:rFonts w:ascii="Times New Roman" w:eastAsia="Times New Roman" w:hAnsi="Times New Roman" w:cs="Times New Roman"/>
                <w:lang w:eastAsia="ru-RU"/>
              </w:rPr>
              <w:t xml:space="preserve"> «Узнай и назови»</w:t>
            </w:r>
          </w:p>
          <w:p w14:paraId="591E8E79" w14:textId="77777777" w:rsidR="003C1A93" w:rsidRPr="003C1A93" w:rsidRDefault="003C1A93" w:rsidP="003C1A93">
            <w:pPr>
              <w:rPr>
                <w:rFonts w:ascii="Times New Roman" w:eastAsia="Times New Roman" w:hAnsi="Times New Roman" w:cs="Times New Roman"/>
                <w:lang w:eastAsia="ru-RU"/>
              </w:rPr>
            </w:pPr>
            <w:r w:rsidRPr="003C1A93">
              <w:rPr>
                <w:rFonts w:ascii="Times New Roman" w:eastAsia="Times New Roman" w:hAnsi="Times New Roman" w:cs="Times New Roman"/>
                <w:lang w:eastAsia="ru-RU"/>
              </w:rPr>
              <w:t xml:space="preserve"> </w:t>
            </w:r>
            <w:r w:rsidRPr="003C1A93">
              <w:rPr>
                <w:rFonts w:ascii="Times New Roman" w:hAnsi="Times New Roman" w:cs="Times New Roman"/>
              </w:rPr>
              <w:t>Задача</w:t>
            </w:r>
            <w:r w:rsidRPr="003C1A93">
              <w:rPr>
                <w:rFonts w:ascii="Times New Roman" w:eastAsia="Times New Roman" w:hAnsi="Times New Roman" w:cs="Times New Roman"/>
                <w:lang w:eastAsia="ru-RU"/>
              </w:rPr>
              <w:t>: находить картинку в соответствии с заданием.</w:t>
            </w:r>
            <w:r w:rsidRPr="003C1A93">
              <w:rPr>
                <w:rFonts w:ascii="Times New Roman" w:hAnsi="Times New Roman" w:cs="Times New Roman"/>
              </w:rPr>
              <w:t xml:space="preserve"> ***</w:t>
            </w:r>
            <w:proofErr w:type="spellStart"/>
            <w:r w:rsidRPr="003C1A93">
              <w:rPr>
                <w:rFonts w:ascii="Times New Roman" w:hAnsi="Times New Roman" w:cs="Times New Roman"/>
              </w:rPr>
              <w:t>түлкі.</w:t>
            </w:r>
            <w:proofErr w:type="gramStart"/>
            <w:r w:rsidRPr="003C1A93">
              <w:rPr>
                <w:rFonts w:ascii="Times New Roman" w:hAnsi="Times New Roman" w:cs="Times New Roman"/>
              </w:rPr>
              <w:t>аю.қоян</w:t>
            </w:r>
            <w:proofErr w:type="gramEnd"/>
            <w:r w:rsidRPr="003C1A93">
              <w:rPr>
                <w:rFonts w:ascii="Times New Roman" w:hAnsi="Times New Roman" w:cs="Times New Roman"/>
              </w:rPr>
              <w:t>.Қасқыр</w:t>
            </w:r>
            <w:proofErr w:type="spellEnd"/>
            <w:r w:rsidRPr="003C1A93">
              <w:rPr>
                <w:rFonts w:ascii="Times New Roman" w:hAnsi="Times New Roman" w:cs="Times New Roman"/>
              </w:rPr>
              <w:t>.</w:t>
            </w:r>
          </w:p>
          <w:p w14:paraId="044CAE1F"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b/>
                <w:u w:val="dotted"/>
              </w:rPr>
            </w:pPr>
          </w:p>
          <w:p w14:paraId="0CC09FE6" w14:textId="77777777" w:rsidR="003C1A93" w:rsidRPr="003C1A93" w:rsidRDefault="003C1A93" w:rsidP="003C1A93">
            <w:pPr>
              <w:shd w:val="clear" w:color="auto" w:fill="FFFFFF"/>
              <w:rPr>
                <w:rFonts w:ascii="Times New Roman" w:hAnsi="Times New Roman" w:cs="Times New Roman"/>
                <w:b/>
                <w:i/>
                <w:lang w:val="kk-KZ"/>
              </w:rPr>
            </w:pPr>
          </w:p>
        </w:tc>
        <w:tc>
          <w:tcPr>
            <w:tcW w:w="3014" w:type="dxa"/>
            <w:gridSpan w:val="2"/>
          </w:tcPr>
          <w:p w14:paraId="54C2FCB7" w14:textId="77777777" w:rsidR="003C1A93" w:rsidRPr="003C1A93" w:rsidRDefault="003C1A93" w:rsidP="003C1A93">
            <w:pPr>
              <w:rPr>
                <w:rFonts w:ascii="Times New Roman" w:eastAsia="Times New Roman" w:hAnsi="Times New Roman" w:cs="Times New Roman"/>
                <w:lang w:eastAsia="ru-RU"/>
              </w:rPr>
            </w:pPr>
            <w:r w:rsidRPr="003C1A93">
              <w:rPr>
                <w:rFonts w:ascii="Times New Roman" w:eastAsia="Times New Roman" w:hAnsi="Times New Roman" w:cs="Times New Roman"/>
                <w:b/>
                <w:lang w:eastAsia="ru-RU"/>
              </w:rPr>
              <w:t>Дидактическая игра</w:t>
            </w:r>
            <w:r w:rsidRPr="003C1A93">
              <w:rPr>
                <w:rFonts w:ascii="Times New Roman" w:eastAsia="Times New Roman" w:hAnsi="Times New Roman" w:cs="Times New Roman"/>
                <w:lang w:eastAsia="ru-RU"/>
              </w:rPr>
              <w:t xml:space="preserve"> «Собери фигуру»</w:t>
            </w:r>
          </w:p>
          <w:p w14:paraId="5765E13B" w14:textId="77777777" w:rsidR="003C1A93" w:rsidRPr="003C1A93" w:rsidRDefault="003C1A93" w:rsidP="003C1A93">
            <w:pPr>
              <w:rPr>
                <w:rFonts w:ascii="Times New Roman" w:eastAsia="Times New Roman" w:hAnsi="Times New Roman" w:cs="Times New Roman"/>
                <w:lang w:eastAsia="ru-RU"/>
              </w:rPr>
            </w:pPr>
            <w:r w:rsidRPr="003C1A93">
              <w:rPr>
                <w:rFonts w:ascii="Times New Roman" w:hAnsi="Times New Roman" w:cs="Times New Roman"/>
              </w:rPr>
              <w:t>Задача</w:t>
            </w:r>
            <w:r w:rsidRPr="003C1A93">
              <w:rPr>
                <w:rFonts w:ascii="Times New Roman" w:eastAsia="Times New Roman" w:hAnsi="Times New Roman" w:cs="Times New Roman"/>
                <w:lang w:eastAsia="ru-RU"/>
              </w:rPr>
              <w:t xml:space="preserve">: уметь вести счёт предметов, образующих какую-либо фигуру </w:t>
            </w:r>
          </w:p>
          <w:p w14:paraId="7A7E6BB9" w14:textId="77777777" w:rsidR="003C1A93" w:rsidRPr="003C1A93" w:rsidRDefault="003C1A93" w:rsidP="003C1A93">
            <w:pPr>
              <w:rPr>
                <w:rFonts w:ascii="Times New Roman" w:hAnsi="Times New Roman" w:cs="Times New Roman"/>
                <w:bCs/>
                <w:lang w:val="kk-KZ"/>
              </w:rPr>
            </w:pPr>
          </w:p>
        </w:tc>
        <w:tc>
          <w:tcPr>
            <w:tcW w:w="2510" w:type="dxa"/>
          </w:tcPr>
          <w:p w14:paraId="5EF7897F"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b/>
                <w:u w:val="dotted"/>
              </w:rPr>
            </w:pPr>
            <w:r w:rsidRPr="003C1A93">
              <w:rPr>
                <w:rFonts w:ascii="Times New Roman" w:eastAsia="Times New Roman" w:hAnsi="Times New Roman" w:cs="Times New Roman"/>
                <w:b/>
                <w:lang w:eastAsia="ru-RU"/>
              </w:rPr>
              <w:t>Дидактическая игра</w:t>
            </w:r>
          </w:p>
          <w:p w14:paraId="5962BF8D" w14:textId="77777777" w:rsidR="003C1A93" w:rsidRPr="003C1A93" w:rsidRDefault="003C1A93" w:rsidP="003C1A93">
            <w:pPr>
              <w:rPr>
                <w:rFonts w:ascii="Times New Roman" w:eastAsia="Times New Roman" w:hAnsi="Times New Roman" w:cs="Times New Roman"/>
              </w:rPr>
            </w:pPr>
            <w:r w:rsidRPr="003C1A93">
              <w:rPr>
                <w:rFonts w:ascii="Times New Roman" w:eastAsia="Times New Roman" w:hAnsi="Times New Roman" w:cs="Times New Roman"/>
              </w:rPr>
              <w:t>Дидактическая игра «Птицы (звери, рыбы)»</w:t>
            </w:r>
          </w:p>
          <w:p w14:paraId="3C5B6C13" w14:textId="77777777" w:rsidR="003C1A93" w:rsidRPr="003C1A93" w:rsidRDefault="003C1A93" w:rsidP="003C1A93">
            <w:pPr>
              <w:rPr>
                <w:rFonts w:ascii="Times New Roman" w:eastAsia="Times New Roman" w:hAnsi="Times New Roman" w:cs="Times New Roman"/>
              </w:rPr>
            </w:pPr>
            <w:r w:rsidRPr="003C1A93">
              <w:rPr>
                <w:rFonts w:ascii="Times New Roman" w:eastAsia="Times New Roman" w:hAnsi="Times New Roman" w:cs="Times New Roman"/>
              </w:rPr>
              <w:t xml:space="preserve">Задача: </w:t>
            </w:r>
            <w:proofErr w:type="gramStart"/>
            <w:r w:rsidRPr="003C1A93">
              <w:rPr>
                <w:rFonts w:ascii="Times New Roman" w:eastAsia="Times New Roman" w:hAnsi="Times New Roman" w:cs="Times New Roman"/>
              </w:rPr>
              <w:t>классифицировать  и</w:t>
            </w:r>
            <w:proofErr w:type="gramEnd"/>
            <w:r w:rsidRPr="003C1A93">
              <w:rPr>
                <w:rFonts w:ascii="Times New Roman" w:eastAsia="Times New Roman" w:hAnsi="Times New Roman" w:cs="Times New Roman"/>
              </w:rPr>
              <w:t xml:space="preserve"> называть  животных, птиц, рыб.</w:t>
            </w:r>
          </w:p>
          <w:p w14:paraId="1A4DE54E" w14:textId="77777777" w:rsidR="003C1A93" w:rsidRPr="003C1A93" w:rsidRDefault="003C1A93" w:rsidP="003C1A93">
            <w:pPr>
              <w:rPr>
                <w:rFonts w:ascii="Times New Roman" w:hAnsi="Times New Roman" w:cs="Times New Roman"/>
                <w:lang w:val="kk-KZ"/>
              </w:rPr>
            </w:pPr>
          </w:p>
        </w:tc>
      </w:tr>
      <w:tr w:rsidR="003C1A93" w:rsidRPr="003C1A93" w14:paraId="3898A953" w14:textId="77777777" w:rsidTr="00F1573B">
        <w:trPr>
          <w:gridAfter w:val="2"/>
          <w:wAfter w:w="8207" w:type="dxa"/>
          <w:trHeight w:val="278"/>
        </w:trPr>
        <w:tc>
          <w:tcPr>
            <w:tcW w:w="1702" w:type="dxa"/>
            <w:vMerge/>
            <w:vAlign w:val="center"/>
          </w:tcPr>
          <w:p w14:paraId="156127D5" w14:textId="77777777" w:rsidR="003C1A93" w:rsidRPr="003C1A93" w:rsidRDefault="003C1A93" w:rsidP="003C1A93">
            <w:pPr>
              <w:contextualSpacing/>
              <w:rPr>
                <w:rFonts w:ascii="Times New Roman" w:hAnsi="Times New Roman" w:cs="Times New Roman"/>
                <w:b/>
                <w:u w:val="single"/>
                <w:lang w:val="kk-KZ"/>
              </w:rPr>
            </w:pPr>
          </w:p>
        </w:tc>
        <w:tc>
          <w:tcPr>
            <w:tcW w:w="14275" w:type="dxa"/>
            <w:gridSpan w:val="13"/>
          </w:tcPr>
          <w:p w14:paraId="4B41DBC3" w14:textId="77777777" w:rsidR="003C1A93" w:rsidRPr="003C1A93" w:rsidRDefault="003C1A93" w:rsidP="003C1A93">
            <w:pPr>
              <w:widowControl w:val="0"/>
              <w:tabs>
                <w:tab w:val="left" w:pos="6640"/>
              </w:tabs>
              <w:autoSpaceDE w:val="0"/>
              <w:autoSpaceDN w:val="0"/>
              <w:adjustRightInd w:val="0"/>
              <w:contextualSpacing/>
              <w:jc w:val="center"/>
              <w:rPr>
                <w:rFonts w:ascii="Times New Roman" w:hAnsi="Times New Roman" w:cs="Times New Roman"/>
                <w:b/>
                <w:lang w:val="kk-KZ"/>
              </w:rPr>
            </w:pPr>
            <w:r w:rsidRPr="003C1A93">
              <w:rPr>
                <w:rFonts w:ascii="Times New Roman" w:hAnsi="Times New Roman" w:cs="Times New Roman"/>
                <w:b/>
                <w:bCs/>
                <w:lang w:val="kk-KZ"/>
              </w:rPr>
              <w:t xml:space="preserve"> КЕШЕНДІ ТАҢҒЫ  ГИМНАСТИКА  </w:t>
            </w:r>
            <w:r w:rsidRPr="003C1A93">
              <w:rPr>
                <w:rFonts w:ascii="Times New Roman" w:hAnsi="Times New Roman" w:cs="Times New Roman"/>
                <w:bCs/>
              </w:rPr>
              <w:t>(</w:t>
            </w:r>
            <w:r w:rsidRPr="003C1A93">
              <w:rPr>
                <w:rFonts w:ascii="Times New Roman" w:hAnsi="Times New Roman" w:cs="Times New Roman"/>
                <w:bCs/>
                <w:lang w:val="kk-KZ"/>
              </w:rPr>
              <w:t>ұсынылады</w:t>
            </w:r>
            <w:r w:rsidRPr="003C1A93">
              <w:rPr>
                <w:rFonts w:ascii="Times New Roman" w:hAnsi="Times New Roman" w:cs="Times New Roman"/>
                <w:bCs/>
              </w:rPr>
              <w:t>)</w:t>
            </w:r>
            <w:r w:rsidRPr="003C1A93">
              <w:rPr>
                <w:rFonts w:ascii="Times New Roman" w:hAnsi="Times New Roman" w:cs="Times New Roman"/>
                <w:bCs/>
                <w:lang w:val="kk-KZ"/>
              </w:rPr>
              <w:t xml:space="preserve"> </w:t>
            </w:r>
            <w:r w:rsidRPr="003C1A93">
              <w:rPr>
                <w:rFonts w:ascii="Times New Roman" w:hAnsi="Times New Roman" w:cs="Times New Roman"/>
                <w:b/>
                <w:bCs/>
              </w:rPr>
              <w:t xml:space="preserve">КОМПЛЕКС  УТРЕННЕЙ ГИМНАСТИКИ </w:t>
            </w:r>
            <w:r w:rsidRPr="003C1A93">
              <w:rPr>
                <w:rFonts w:ascii="Times New Roman" w:hAnsi="Times New Roman" w:cs="Times New Roman"/>
                <w:bCs/>
              </w:rPr>
              <w:t xml:space="preserve">по плану специалиста </w:t>
            </w:r>
            <w:r w:rsidRPr="003C1A93">
              <w:rPr>
                <w:rFonts w:ascii="Times New Roman" w:hAnsi="Times New Roman" w:cs="Times New Roman"/>
                <w:bCs/>
                <w:i/>
              </w:rPr>
              <w:t>Физическое развитие**</w:t>
            </w:r>
            <w:r w:rsidRPr="003C1A93">
              <w:rPr>
                <w:rFonts w:ascii="Times New Roman" w:hAnsi="Times New Roman" w:cs="Times New Roman"/>
                <w:i/>
                <w:lang w:val="kk-KZ"/>
              </w:rPr>
              <w:t>двигательная активность, игровая деятельность).</w:t>
            </w:r>
          </w:p>
        </w:tc>
      </w:tr>
      <w:tr w:rsidR="003C1A93" w:rsidRPr="003C1A93" w14:paraId="444F95C6" w14:textId="77777777" w:rsidTr="00F1573B">
        <w:trPr>
          <w:gridAfter w:val="2"/>
          <w:wAfter w:w="8207" w:type="dxa"/>
          <w:trHeight w:val="278"/>
        </w:trPr>
        <w:tc>
          <w:tcPr>
            <w:tcW w:w="1702" w:type="dxa"/>
          </w:tcPr>
          <w:p w14:paraId="53A494B1"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b/>
                <w:lang w:val="kk-KZ"/>
              </w:rPr>
            </w:pPr>
            <w:r w:rsidRPr="003C1A93">
              <w:rPr>
                <w:rFonts w:ascii="Times New Roman" w:hAnsi="Times New Roman" w:cs="Times New Roman"/>
                <w:b/>
                <w:lang w:val="kk-KZ"/>
              </w:rPr>
              <w:t>Таңғы ас/Завтрак</w:t>
            </w:r>
          </w:p>
        </w:tc>
        <w:tc>
          <w:tcPr>
            <w:tcW w:w="14275" w:type="dxa"/>
            <w:gridSpan w:val="13"/>
          </w:tcPr>
          <w:p w14:paraId="6BE92556" w14:textId="77777777" w:rsidR="003C1A93" w:rsidRPr="003C1A93" w:rsidRDefault="003C1A93" w:rsidP="003C1A93">
            <w:pPr>
              <w:widowControl w:val="0"/>
              <w:tabs>
                <w:tab w:val="left" w:pos="6640"/>
              </w:tabs>
              <w:autoSpaceDE w:val="0"/>
              <w:autoSpaceDN w:val="0"/>
              <w:adjustRightInd w:val="0"/>
              <w:contextualSpacing/>
              <w:jc w:val="center"/>
              <w:rPr>
                <w:rFonts w:ascii="Times New Roman" w:hAnsi="Times New Roman" w:cs="Times New Roman"/>
                <w:b/>
                <w:lang w:val="kk-KZ"/>
              </w:rPr>
            </w:pPr>
            <w:r w:rsidRPr="003C1A93">
              <w:rPr>
                <w:rFonts w:ascii="Times New Roman" w:hAnsi="Times New Roman" w:cs="Times New Roman"/>
                <w:b/>
                <w:lang w:val="kk-KZ"/>
              </w:rPr>
              <w:t>Мәдени-гигиеналық  машықтарды  меңгеру  және  орындауды  пысықтау</w:t>
            </w:r>
          </w:p>
          <w:p w14:paraId="6A4A48AE" w14:textId="77777777" w:rsidR="003C1A93" w:rsidRPr="003C1A93" w:rsidRDefault="003C1A93" w:rsidP="003C1A93">
            <w:pPr>
              <w:widowControl w:val="0"/>
              <w:tabs>
                <w:tab w:val="left" w:pos="6640"/>
              </w:tabs>
              <w:autoSpaceDE w:val="0"/>
              <w:autoSpaceDN w:val="0"/>
              <w:adjustRightInd w:val="0"/>
              <w:contextualSpacing/>
              <w:jc w:val="center"/>
              <w:rPr>
                <w:rFonts w:ascii="Times New Roman" w:hAnsi="Times New Roman" w:cs="Times New Roman"/>
                <w:b/>
                <w:lang w:val="kk-KZ"/>
              </w:rPr>
            </w:pPr>
            <w:r w:rsidRPr="003C1A93">
              <w:rPr>
                <w:rFonts w:ascii="Times New Roman" w:hAnsi="Times New Roman" w:cs="Times New Roman"/>
                <w:b/>
              </w:rPr>
              <w:t>Закрепление знаний и выполнение культурно-гигиенических навыков.</w:t>
            </w:r>
          </w:p>
          <w:p w14:paraId="3ED31F8A" w14:textId="77777777" w:rsidR="003C1A93" w:rsidRPr="003C1A93" w:rsidRDefault="003C1A93" w:rsidP="003C1A93">
            <w:pPr>
              <w:widowControl w:val="0"/>
              <w:tabs>
                <w:tab w:val="left" w:pos="6640"/>
              </w:tabs>
              <w:autoSpaceDE w:val="0"/>
              <w:autoSpaceDN w:val="0"/>
              <w:adjustRightInd w:val="0"/>
              <w:contextualSpacing/>
              <w:jc w:val="center"/>
              <w:rPr>
                <w:rFonts w:ascii="Times New Roman" w:hAnsi="Times New Roman" w:cs="Times New Roman"/>
                <w:i/>
                <w:lang w:val="kk-KZ"/>
              </w:rPr>
            </w:pPr>
            <w:r w:rsidRPr="003C1A93">
              <w:rPr>
                <w:rFonts w:ascii="Times New Roman" w:hAnsi="Times New Roman" w:cs="Times New Roman"/>
                <w:u w:val="dotted"/>
                <w:lang w:val="kk-KZ"/>
              </w:rPr>
              <w:t>Ойын жаттығуы/</w:t>
            </w:r>
            <w:r w:rsidRPr="003C1A93">
              <w:rPr>
                <w:rFonts w:ascii="Times New Roman" w:hAnsi="Times New Roman" w:cs="Times New Roman"/>
                <w:u w:val="dotted"/>
              </w:rPr>
              <w:t xml:space="preserve">Игровое упражнение </w:t>
            </w:r>
            <w:r w:rsidRPr="003C1A93">
              <w:rPr>
                <w:rFonts w:ascii="Times New Roman" w:hAnsi="Times New Roman" w:cs="Times New Roman"/>
                <w:i/>
                <w:u w:val="dotted"/>
              </w:rPr>
              <w:t>№9 «</w:t>
            </w:r>
            <w:proofErr w:type="spellStart"/>
            <w:r w:rsidRPr="003C1A93">
              <w:rPr>
                <w:rFonts w:ascii="Times New Roman" w:hAnsi="Times New Roman" w:cs="Times New Roman"/>
                <w:i/>
                <w:u w:val="dotted"/>
              </w:rPr>
              <w:t>Пузырики</w:t>
            </w:r>
            <w:proofErr w:type="spellEnd"/>
            <w:r w:rsidRPr="003C1A93">
              <w:rPr>
                <w:rFonts w:ascii="Times New Roman" w:hAnsi="Times New Roman" w:cs="Times New Roman"/>
                <w:i/>
                <w:u w:val="dotted"/>
              </w:rPr>
              <w:t>»(</w:t>
            </w:r>
            <w:r w:rsidRPr="003C1A93">
              <w:rPr>
                <w:rFonts w:ascii="Times New Roman" w:hAnsi="Times New Roman" w:cs="Times New Roman"/>
                <w:i/>
                <w:lang w:val="kk-KZ"/>
              </w:rPr>
              <w:t xml:space="preserve"> игровая деятельность)</w:t>
            </w:r>
          </w:p>
          <w:p w14:paraId="446DD34A" w14:textId="77777777" w:rsidR="003C1A93" w:rsidRPr="003C1A93" w:rsidRDefault="003C1A93" w:rsidP="003C1A93">
            <w:pPr>
              <w:widowControl w:val="0"/>
              <w:tabs>
                <w:tab w:val="left" w:pos="6640"/>
              </w:tabs>
              <w:autoSpaceDE w:val="0"/>
              <w:autoSpaceDN w:val="0"/>
              <w:adjustRightInd w:val="0"/>
              <w:contextualSpacing/>
              <w:jc w:val="center"/>
              <w:rPr>
                <w:rFonts w:ascii="Times New Roman" w:hAnsi="Times New Roman" w:cs="Times New Roman"/>
                <w:u w:val="dotted"/>
              </w:rPr>
            </w:pPr>
            <w:r w:rsidRPr="003C1A93">
              <w:rPr>
                <w:rFonts w:ascii="Times New Roman" w:hAnsi="Times New Roman" w:cs="Times New Roman"/>
                <w:color w:val="000000"/>
              </w:rPr>
              <w:t xml:space="preserve">***май, </w:t>
            </w:r>
            <w:proofErr w:type="spellStart"/>
            <w:r w:rsidRPr="003C1A93">
              <w:rPr>
                <w:rFonts w:ascii="Times New Roman" w:hAnsi="Times New Roman" w:cs="Times New Roman"/>
                <w:color w:val="000000"/>
              </w:rPr>
              <w:t>шай</w:t>
            </w:r>
            <w:proofErr w:type="spellEnd"/>
            <w:r w:rsidRPr="003C1A93">
              <w:rPr>
                <w:rFonts w:ascii="Times New Roman" w:hAnsi="Times New Roman" w:cs="Times New Roman"/>
                <w:color w:val="000000"/>
              </w:rPr>
              <w:t xml:space="preserve">, </w:t>
            </w:r>
            <w:proofErr w:type="spellStart"/>
            <w:r w:rsidRPr="003C1A93">
              <w:rPr>
                <w:rFonts w:ascii="Times New Roman" w:hAnsi="Times New Roman" w:cs="Times New Roman"/>
                <w:color w:val="000000"/>
              </w:rPr>
              <w:t>ботқа</w:t>
            </w:r>
            <w:proofErr w:type="spellEnd"/>
            <w:r w:rsidRPr="003C1A93">
              <w:rPr>
                <w:rFonts w:ascii="Times New Roman" w:hAnsi="Times New Roman" w:cs="Times New Roman"/>
                <w:color w:val="000000"/>
              </w:rPr>
              <w:t xml:space="preserve">, </w:t>
            </w:r>
            <w:proofErr w:type="spellStart"/>
            <w:r w:rsidRPr="003C1A93">
              <w:rPr>
                <w:rFonts w:ascii="Times New Roman" w:hAnsi="Times New Roman" w:cs="Times New Roman"/>
                <w:color w:val="000000"/>
              </w:rPr>
              <w:t>ертең</w:t>
            </w:r>
            <w:proofErr w:type="spellEnd"/>
            <w:r w:rsidRPr="003C1A93">
              <w:rPr>
                <w:rFonts w:ascii="Times New Roman" w:hAnsi="Times New Roman" w:cs="Times New Roman"/>
                <w:color w:val="000000"/>
              </w:rPr>
              <w:t>.</w:t>
            </w:r>
          </w:p>
        </w:tc>
      </w:tr>
      <w:tr w:rsidR="003C1A93" w:rsidRPr="003C1A93" w14:paraId="62322694" w14:textId="77777777" w:rsidTr="00F1573B">
        <w:trPr>
          <w:gridAfter w:val="2"/>
          <w:wAfter w:w="8207" w:type="dxa"/>
          <w:trHeight w:val="1121"/>
        </w:trPr>
        <w:tc>
          <w:tcPr>
            <w:tcW w:w="1702" w:type="dxa"/>
            <w:vMerge w:val="restart"/>
          </w:tcPr>
          <w:p w14:paraId="3C31A93E"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roofErr w:type="spellStart"/>
            <w:r w:rsidRPr="003C1A93">
              <w:rPr>
                <w:rFonts w:ascii="Times New Roman" w:hAnsi="Times New Roman" w:cs="Times New Roman"/>
                <w:color w:val="000000"/>
              </w:rPr>
              <w:t>Ұйымдастырылған</w:t>
            </w:r>
            <w:proofErr w:type="spellEnd"/>
            <w:r w:rsidRPr="003C1A93">
              <w:rPr>
                <w:rFonts w:ascii="Times New Roman" w:hAnsi="Times New Roman" w:cs="Times New Roman"/>
                <w:color w:val="000000"/>
              </w:rPr>
              <w:t xml:space="preserve"> </w:t>
            </w:r>
            <w:proofErr w:type="spellStart"/>
            <w:r w:rsidRPr="003C1A93">
              <w:rPr>
                <w:rFonts w:ascii="Times New Roman" w:hAnsi="Times New Roman" w:cs="Times New Roman"/>
                <w:color w:val="000000"/>
              </w:rPr>
              <w:t>іс-әрекетке</w:t>
            </w:r>
            <w:proofErr w:type="spellEnd"/>
            <w:r w:rsidRPr="003C1A93">
              <w:rPr>
                <w:rFonts w:ascii="Times New Roman" w:hAnsi="Times New Roman" w:cs="Times New Roman"/>
                <w:color w:val="000000"/>
              </w:rPr>
              <w:t xml:space="preserve"> </w:t>
            </w:r>
            <w:proofErr w:type="spellStart"/>
            <w:r w:rsidRPr="003C1A93">
              <w:rPr>
                <w:rFonts w:ascii="Times New Roman" w:hAnsi="Times New Roman" w:cs="Times New Roman"/>
                <w:color w:val="000000"/>
              </w:rPr>
              <w:t>дайындық</w:t>
            </w:r>
            <w:proofErr w:type="spellEnd"/>
            <w:r w:rsidRPr="003C1A93">
              <w:rPr>
                <w:rFonts w:ascii="Times New Roman" w:hAnsi="Times New Roman" w:cs="Times New Roman"/>
                <w:color w:val="000000"/>
              </w:rPr>
              <w:t xml:space="preserve"> (ОД) </w:t>
            </w:r>
            <w:r w:rsidRPr="003C1A93">
              <w:rPr>
                <w:rFonts w:ascii="Times New Roman" w:hAnsi="Times New Roman" w:cs="Times New Roman"/>
                <w:color w:val="000000"/>
              </w:rPr>
              <w:lastRenderedPageBreak/>
              <w:t>Подготовка к организованной деятельности (ОД)</w:t>
            </w:r>
          </w:p>
          <w:p w14:paraId="583680F8"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3DFE94F1"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6AA4BC23"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tc>
        <w:tc>
          <w:tcPr>
            <w:tcW w:w="14275" w:type="dxa"/>
            <w:gridSpan w:val="13"/>
          </w:tcPr>
          <w:p w14:paraId="4CD27BB5" w14:textId="77777777" w:rsidR="003C1A93" w:rsidRPr="003C1A93" w:rsidRDefault="003C1A93" w:rsidP="003C1A93">
            <w:pPr>
              <w:widowControl w:val="0"/>
              <w:tabs>
                <w:tab w:val="left" w:pos="6640"/>
              </w:tabs>
              <w:autoSpaceDE w:val="0"/>
              <w:autoSpaceDN w:val="0"/>
              <w:adjustRightInd w:val="0"/>
              <w:contextualSpacing/>
              <w:jc w:val="center"/>
              <w:rPr>
                <w:rFonts w:ascii="Times New Roman" w:hAnsi="Times New Roman" w:cs="Times New Roman"/>
                <w:lang w:val="kk-KZ"/>
              </w:rPr>
            </w:pPr>
            <w:r w:rsidRPr="003C1A93">
              <w:rPr>
                <w:rFonts w:ascii="Times New Roman" w:hAnsi="Times New Roman" w:cs="Times New Roman"/>
                <w:lang w:val="kk-KZ"/>
              </w:rPr>
              <w:lastRenderedPageBreak/>
              <w:t xml:space="preserve">  ұйымдастыру  үшін балалардағы  кішігірім қозғалыстағы ойын және ойын жаттығулары </w:t>
            </w:r>
          </w:p>
          <w:p w14:paraId="41E0A54C" w14:textId="77777777" w:rsidR="003C1A93" w:rsidRPr="003C1A93" w:rsidRDefault="003C1A93" w:rsidP="003C1A93">
            <w:pPr>
              <w:widowControl w:val="0"/>
              <w:tabs>
                <w:tab w:val="left" w:pos="6640"/>
              </w:tabs>
              <w:autoSpaceDE w:val="0"/>
              <w:autoSpaceDN w:val="0"/>
              <w:adjustRightInd w:val="0"/>
              <w:contextualSpacing/>
              <w:jc w:val="center"/>
              <w:rPr>
                <w:rFonts w:ascii="Times New Roman" w:hAnsi="Times New Roman" w:cs="Times New Roman"/>
                <w:u w:val="dotted"/>
                <w:lang w:val="kk-KZ"/>
              </w:rPr>
            </w:pPr>
            <w:r w:rsidRPr="003C1A93">
              <w:rPr>
                <w:rFonts w:ascii="Times New Roman" w:hAnsi="Times New Roman" w:cs="Times New Roman"/>
              </w:rPr>
              <w:t>Игры и игровые упражнения малой подвижности для организации детей к ОД</w:t>
            </w:r>
            <w:r w:rsidRPr="003C1A93">
              <w:rPr>
                <w:rFonts w:ascii="Times New Roman" w:hAnsi="Times New Roman" w:cs="Times New Roman"/>
                <w:b/>
                <w:i/>
              </w:rPr>
              <w:t xml:space="preserve"> </w:t>
            </w:r>
          </w:p>
        </w:tc>
      </w:tr>
      <w:tr w:rsidR="003C1A93" w:rsidRPr="003C1A93" w14:paraId="4335DC7C" w14:textId="77777777" w:rsidTr="00F1573B">
        <w:trPr>
          <w:gridAfter w:val="2"/>
          <w:wAfter w:w="8207" w:type="dxa"/>
          <w:trHeight w:val="3203"/>
        </w:trPr>
        <w:tc>
          <w:tcPr>
            <w:tcW w:w="1702" w:type="dxa"/>
            <w:vMerge/>
            <w:vAlign w:val="center"/>
          </w:tcPr>
          <w:p w14:paraId="38FEF107" w14:textId="77777777" w:rsidR="003C1A93" w:rsidRPr="003C1A93" w:rsidRDefault="003C1A93" w:rsidP="003C1A93">
            <w:pPr>
              <w:contextualSpacing/>
              <w:rPr>
                <w:rFonts w:ascii="Times New Roman" w:hAnsi="Times New Roman" w:cs="Times New Roman"/>
                <w:b/>
                <w:lang w:val="kk-KZ"/>
              </w:rPr>
            </w:pPr>
          </w:p>
        </w:tc>
        <w:tc>
          <w:tcPr>
            <w:tcW w:w="3062" w:type="dxa"/>
          </w:tcPr>
          <w:p w14:paraId="13E429D8" w14:textId="41C117C7" w:rsidR="003C1A93" w:rsidRPr="003C1A93" w:rsidRDefault="003C1A93" w:rsidP="003C1A93">
            <w:pPr>
              <w:ind w:left="101" w:right="173"/>
              <w:rPr>
                <w:rFonts w:ascii="Times New Roman" w:eastAsia="Times New Roman" w:hAnsi="Times New Roman" w:cs="Times New Roman"/>
                <w:iCs/>
                <w:lang w:val="kk-KZ"/>
              </w:rPr>
            </w:pPr>
          </w:p>
        </w:tc>
        <w:tc>
          <w:tcPr>
            <w:tcW w:w="2749" w:type="dxa"/>
            <w:gridSpan w:val="5"/>
          </w:tcPr>
          <w:p w14:paraId="3325F84B" w14:textId="77777777" w:rsidR="003C1A93" w:rsidRPr="003C1A93" w:rsidRDefault="003C1A93" w:rsidP="003C1A93">
            <w:pPr>
              <w:rPr>
                <w:rFonts w:ascii="Times New Roman" w:hAnsi="Times New Roman" w:cs="Times New Roman"/>
                <w:b/>
              </w:rPr>
            </w:pPr>
            <w:r w:rsidRPr="003C1A93">
              <w:rPr>
                <w:rFonts w:ascii="Times New Roman" w:eastAsia="Times New Roman" w:hAnsi="Times New Roman" w:cs="Times New Roman"/>
                <w:b/>
                <w:lang w:eastAsia="ru-RU"/>
              </w:rPr>
              <w:t xml:space="preserve">Дидактическая игра </w:t>
            </w:r>
            <w:r w:rsidRPr="003C1A93">
              <w:rPr>
                <w:rFonts w:ascii="Times New Roman" w:hAnsi="Times New Roman" w:cs="Times New Roman"/>
                <w:b/>
              </w:rPr>
              <w:t xml:space="preserve">«Какая посуда спряталась?» </w:t>
            </w:r>
          </w:p>
          <w:p w14:paraId="52B33142"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Задача</w:t>
            </w:r>
            <w:r w:rsidRPr="003C1A93">
              <w:rPr>
                <w:rFonts w:ascii="Times New Roman" w:hAnsi="Times New Roman" w:cs="Times New Roman"/>
                <w:u w:val="single"/>
              </w:rPr>
              <w:t>:</w:t>
            </w:r>
            <w:r w:rsidRPr="003C1A93">
              <w:rPr>
                <w:rFonts w:ascii="Times New Roman" w:hAnsi="Times New Roman" w:cs="Times New Roman"/>
              </w:rPr>
              <w:t xml:space="preserve"> </w:t>
            </w:r>
            <w:proofErr w:type="gramStart"/>
            <w:r w:rsidRPr="003C1A93">
              <w:rPr>
                <w:rFonts w:ascii="Times New Roman" w:hAnsi="Times New Roman" w:cs="Times New Roman"/>
              </w:rPr>
              <w:t>выделять  посуду</w:t>
            </w:r>
            <w:proofErr w:type="gramEnd"/>
            <w:r w:rsidRPr="003C1A93">
              <w:rPr>
                <w:rFonts w:ascii="Times New Roman" w:hAnsi="Times New Roman" w:cs="Times New Roman"/>
              </w:rPr>
              <w:t xml:space="preserve"> от других</w:t>
            </w:r>
            <w:r w:rsidRPr="003C1A93">
              <w:rPr>
                <w:rFonts w:ascii="Times New Roman" w:eastAsia="Times New Roman" w:hAnsi="Times New Roman" w:cs="Times New Roman"/>
                <w:lang w:eastAsia="ru-RU"/>
              </w:rPr>
              <w:t xml:space="preserve"> предметов, ***</w:t>
            </w:r>
            <w:proofErr w:type="spellStart"/>
            <w:r w:rsidRPr="003C1A93">
              <w:rPr>
                <w:rFonts w:ascii="Times New Roman" w:hAnsi="Times New Roman" w:cs="Times New Roman"/>
              </w:rPr>
              <w:t>ыдыс-аяқ</w:t>
            </w:r>
            <w:proofErr w:type="spellEnd"/>
            <w:r w:rsidRPr="003C1A93">
              <w:rPr>
                <w:rFonts w:ascii="Times New Roman" w:hAnsi="Times New Roman" w:cs="Times New Roman"/>
              </w:rPr>
              <w:t xml:space="preserve">, </w:t>
            </w:r>
            <w:proofErr w:type="spellStart"/>
            <w:r w:rsidRPr="003C1A93">
              <w:rPr>
                <w:rFonts w:ascii="Times New Roman" w:hAnsi="Times New Roman" w:cs="Times New Roman"/>
              </w:rPr>
              <w:t>кесе.табақ.шанышқы</w:t>
            </w:r>
            <w:proofErr w:type="spellEnd"/>
            <w:r w:rsidRPr="003C1A93">
              <w:rPr>
                <w:rFonts w:ascii="Times New Roman" w:hAnsi="Times New Roman" w:cs="Times New Roman"/>
              </w:rPr>
              <w:t>, пиала</w:t>
            </w:r>
          </w:p>
        </w:tc>
        <w:tc>
          <w:tcPr>
            <w:tcW w:w="3139" w:type="dxa"/>
            <w:gridSpan w:val="5"/>
          </w:tcPr>
          <w:p w14:paraId="3F758CEA" w14:textId="77777777" w:rsidR="003C1A93" w:rsidRPr="003C1A93" w:rsidRDefault="003C1A93" w:rsidP="003C1A93">
            <w:pPr>
              <w:rPr>
                <w:rFonts w:ascii="Times New Roman" w:hAnsi="Times New Roman" w:cs="Times New Roman"/>
                <w:b/>
                <w:bCs/>
              </w:rPr>
            </w:pPr>
            <w:r w:rsidRPr="003C1A93">
              <w:rPr>
                <w:rFonts w:ascii="Times New Roman" w:eastAsia="Times New Roman" w:hAnsi="Times New Roman" w:cs="Times New Roman"/>
                <w:b/>
                <w:lang w:eastAsia="ru-RU"/>
              </w:rPr>
              <w:t xml:space="preserve">Дидактическая игра </w:t>
            </w:r>
            <w:r w:rsidRPr="003C1A93">
              <w:rPr>
                <w:rFonts w:ascii="Times New Roman" w:hAnsi="Times New Roman" w:cs="Times New Roman"/>
                <w:b/>
                <w:bCs/>
              </w:rPr>
              <w:t>«Что загадали»</w:t>
            </w:r>
          </w:p>
          <w:p w14:paraId="1BABC1FB" w14:textId="77777777" w:rsidR="003C1A93" w:rsidRPr="003C1A93" w:rsidRDefault="003C1A93" w:rsidP="003C1A93">
            <w:pPr>
              <w:rPr>
                <w:rFonts w:ascii="Times New Roman" w:hAnsi="Times New Roman" w:cs="Times New Roman"/>
                <w:lang w:val="kk-KZ"/>
              </w:rPr>
            </w:pPr>
            <w:r w:rsidRPr="003C1A93">
              <w:rPr>
                <w:rFonts w:ascii="Times New Roman" w:hAnsi="Times New Roman" w:cs="Times New Roman"/>
              </w:rPr>
              <w:t>Задача</w:t>
            </w:r>
            <w:r w:rsidRPr="003C1A93">
              <w:rPr>
                <w:rFonts w:ascii="Times New Roman" w:hAnsi="Times New Roman" w:cs="Times New Roman"/>
                <w:bCs/>
                <w:u w:val="single"/>
              </w:rPr>
              <w:t>:</w:t>
            </w:r>
            <w:r w:rsidRPr="003C1A93">
              <w:rPr>
                <w:rFonts w:ascii="Times New Roman" w:hAnsi="Times New Roman" w:cs="Times New Roman"/>
                <w:b/>
                <w:bCs/>
              </w:rPr>
              <w:t xml:space="preserve"> </w:t>
            </w:r>
            <w:r w:rsidRPr="003C1A93">
              <w:rPr>
                <w:rFonts w:ascii="Times New Roman" w:hAnsi="Times New Roman" w:cs="Times New Roman"/>
                <w:shd w:val="clear" w:color="auto" w:fill="FFFFFF"/>
              </w:rPr>
              <w:t xml:space="preserve">выделять основные, характерные признаки предметов и </w:t>
            </w:r>
            <w:proofErr w:type="gramStart"/>
            <w:r w:rsidRPr="003C1A93">
              <w:rPr>
                <w:rFonts w:ascii="Times New Roman" w:hAnsi="Times New Roman" w:cs="Times New Roman"/>
                <w:shd w:val="clear" w:color="auto" w:fill="FFFFFF"/>
              </w:rPr>
              <w:t>явлений.*</w:t>
            </w:r>
            <w:proofErr w:type="gramEnd"/>
            <w:r w:rsidRPr="003C1A93">
              <w:rPr>
                <w:rFonts w:ascii="Times New Roman" w:hAnsi="Times New Roman" w:cs="Times New Roman"/>
                <w:shd w:val="clear" w:color="auto" w:fill="FFFFFF"/>
              </w:rPr>
              <w:t>**</w:t>
            </w:r>
            <w:r w:rsidRPr="003C1A93">
              <w:rPr>
                <w:rFonts w:ascii="Times New Roman" w:hAnsi="Times New Roman" w:cs="Times New Roman"/>
                <w:lang w:val="kk-KZ"/>
              </w:rPr>
              <w:t xml:space="preserve"> Ақ, көк, қара, жасыл, сары, қызыл</w:t>
            </w:r>
          </w:p>
        </w:tc>
        <w:tc>
          <w:tcPr>
            <w:tcW w:w="2815" w:type="dxa"/>
          </w:tcPr>
          <w:p w14:paraId="273D6CE9" w14:textId="77777777" w:rsidR="003C1A93" w:rsidRPr="003C1A93" w:rsidRDefault="003C1A93" w:rsidP="003C1A93">
            <w:pPr>
              <w:rPr>
                <w:rFonts w:ascii="Times New Roman" w:eastAsia="Times New Roman" w:hAnsi="Times New Roman" w:cs="Times New Roman"/>
                <w:b/>
                <w:lang w:eastAsia="ru-RU"/>
              </w:rPr>
            </w:pPr>
            <w:r w:rsidRPr="003C1A93">
              <w:rPr>
                <w:rFonts w:ascii="Times New Roman" w:eastAsia="Times New Roman" w:hAnsi="Times New Roman" w:cs="Times New Roman"/>
                <w:b/>
                <w:lang w:eastAsia="ru-RU"/>
              </w:rPr>
              <w:t>Дидактическая игра «Чудесный мешочек»</w:t>
            </w:r>
          </w:p>
          <w:p w14:paraId="7A87FF5B"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Задача</w:t>
            </w:r>
            <w:r w:rsidRPr="003C1A93">
              <w:rPr>
                <w:rFonts w:ascii="Times New Roman" w:eastAsia="Times New Roman" w:hAnsi="Times New Roman" w:cs="Times New Roman"/>
                <w:lang w:eastAsia="ru-RU"/>
              </w:rPr>
              <w:t xml:space="preserve">: воспринимать и </w:t>
            </w:r>
            <w:proofErr w:type="gramStart"/>
            <w:r w:rsidRPr="003C1A93">
              <w:rPr>
                <w:rFonts w:ascii="Times New Roman" w:eastAsia="Times New Roman" w:hAnsi="Times New Roman" w:cs="Times New Roman"/>
                <w:lang w:eastAsia="ru-RU"/>
              </w:rPr>
              <w:t>понимать  речь</w:t>
            </w:r>
            <w:proofErr w:type="gramEnd"/>
            <w:r w:rsidRPr="003C1A93">
              <w:rPr>
                <w:rFonts w:ascii="Times New Roman" w:eastAsia="Times New Roman" w:hAnsi="Times New Roman" w:cs="Times New Roman"/>
                <w:lang w:eastAsia="ru-RU"/>
              </w:rPr>
              <w:t xml:space="preserve"> на казахском языке ***</w:t>
            </w:r>
            <w:proofErr w:type="spellStart"/>
            <w:r w:rsidRPr="003C1A93">
              <w:rPr>
                <w:rFonts w:ascii="Times New Roman" w:hAnsi="Times New Roman" w:cs="Times New Roman"/>
              </w:rPr>
              <w:t>текше</w:t>
            </w:r>
            <w:proofErr w:type="spellEnd"/>
            <w:r w:rsidRPr="003C1A93">
              <w:rPr>
                <w:rFonts w:ascii="Times New Roman" w:hAnsi="Times New Roman" w:cs="Times New Roman"/>
              </w:rPr>
              <w:t xml:space="preserve">, </w:t>
            </w:r>
            <w:proofErr w:type="spellStart"/>
            <w:r w:rsidRPr="003C1A93">
              <w:rPr>
                <w:rFonts w:ascii="Times New Roman" w:hAnsi="Times New Roman" w:cs="Times New Roman"/>
              </w:rPr>
              <w:t>доп</w:t>
            </w:r>
            <w:proofErr w:type="spellEnd"/>
            <w:r w:rsidRPr="003C1A93">
              <w:rPr>
                <w:rFonts w:ascii="Times New Roman" w:hAnsi="Times New Roman" w:cs="Times New Roman"/>
              </w:rPr>
              <w:t xml:space="preserve">, </w:t>
            </w:r>
            <w:proofErr w:type="spellStart"/>
            <w:r w:rsidRPr="003C1A93">
              <w:rPr>
                <w:rFonts w:ascii="Times New Roman" w:hAnsi="Times New Roman" w:cs="Times New Roman"/>
              </w:rPr>
              <w:t>саңырауқұлақ.таяқша</w:t>
            </w:r>
            <w:proofErr w:type="spellEnd"/>
          </w:p>
          <w:p w14:paraId="4E5C48A8" w14:textId="77777777" w:rsidR="003C1A93" w:rsidRPr="003C1A93" w:rsidRDefault="003C1A93" w:rsidP="003C1A93">
            <w:pPr>
              <w:rPr>
                <w:rFonts w:ascii="Times New Roman" w:hAnsi="Times New Roman" w:cs="Times New Roman"/>
              </w:rPr>
            </w:pPr>
          </w:p>
          <w:p w14:paraId="455C45F3" w14:textId="77777777" w:rsidR="003C1A93" w:rsidRPr="003C1A93" w:rsidRDefault="003C1A93" w:rsidP="003C1A93">
            <w:pPr>
              <w:rPr>
                <w:rFonts w:ascii="Times New Roman" w:hAnsi="Times New Roman" w:cs="Times New Roman"/>
              </w:rPr>
            </w:pPr>
          </w:p>
        </w:tc>
        <w:tc>
          <w:tcPr>
            <w:tcW w:w="2510" w:type="dxa"/>
          </w:tcPr>
          <w:p w14:paraId="7FF44AD9" w14:textId="77777777" w:rsidR="003C1A93" w:rsidRPr="003C1A93" w:rsidRDefault="003C1A93" w:rsidP="003C1A93">
            <w:pPr>
              <w:rPr>
                <w:rFonts w:ascii="Times New Roman" w:eastAsia="Times New Roman" w:hAnsi="Times New Roman" w:cs="Times New Roman"/>
                <w:b/>
                <w:lang w:eastAsia="ru-RU"/>
              </w:rPr>
            </w:pPr>
            <w:r w:rsidRPr="003C1A93">
              <w:rPr>
                <w:rFonts w:ascii="Times New Roman" w:eastAsia="Times New Roman" w:hAnsi="Times New Roman" w:cs="Times New Roman"/>
                <w:b/>
                <w:lang w:eastAsia="ru-RU"/>
              </w:rPr>
              <w:t>Дидактическая игра “Похож – не похож”</w:t>
            </w:r>
          </w:p>
          <w:p w14:paraId="59E86349" w14:textId="77777777" w:rsidR="003C1A93" w:rsidRPr="003C1A93" w:rsidRDefault="003C1A93" w:rsidP="003C1A93">
            <w:pPr>
              <w:rPr>
                <w:rFonts w:ascii="Times New Roman" w:hAnsi="Times New Roman" w:cs="Times New Roman"/>
                <w:lang w:val="kk-KZ"/>
              </w:rPr>
            </w:pPr>
            <w:proofErr w:type="gramStart"/>
            <w:r w:rsidRPr="003C1A93">
              <w:rPr>
                <w:rFonts w:ascii="Times New Roman" w:hAnsi="Times New Roman" w:cs="Times New Roman"/>
              </w:rPr>
              <w:t>Задача</w:t>
            </w:r>
            <w:r w:rsidRPr="003C1A93">
              <w:rPr>
                <w:rFonts w:ascii="Times New Roman" w:eastAsia="Times New Roman" w:hAnsi="Times New Roman" w:cs="Times New Roman"/>
                <w:b/>
                <w:u w:val="single"/>
                <w:lang w:eastAsia="ru-RU"/>
              </w:rPr>
              <w:t>:</w:t>
            </w:r>
            <w:r w:rsidRPr="003C1A93">
              <w:rPr>
                <w:rFonts w:ascii="Times New Roman" w:eastAsia="Times New Roman" w:hAnsi="Times New Roman" w:cs="Times New Roman"/>
                <w:lang w:eastAsia="ru-RU"/>
              </w:rPr>
              <w:t xml:space="preserve">  сравнивать</w:t>
            </w:r>
            <w:proofErr w:type="gramEnd"/>
            <w:r w:rsidRPr="003C1A93">
              <w:rPr>
                <w:rFonts w:ascii="Times New Roman" w:eastAsia="Times New Roman" w:hAnsi="Times New Roman" w:cs="Times New Roman"/>
                <w:lang w:eastAsia="ru-RU"/>
              </w:rPr>
              <w:t xml:space="preserve"> предметы, замечать признаки сходства по цвету, форме, величине, материалу;</w:t>
            </w:r>
            <w:r w:rsidRPr="003C1A93">
              <w:rPr>
                <w:rFonts w:ascii="Times New Roman" w:hAnsi="Times New Roman" w:cs="Times New Roman"/>
              </w:rPr>
              <w:t>.</w:t>
            </w:r>
            <w:r w:rsidRPr="003C1A93">
              <w:rPr>
                <w:rFonts w:ascii="Times New Roman" w:hAnsi="Times New Roman" w:cs="Times New Roman"/>
                <w:lang w:val="kk-KZ"/>
              </w:rPr>
              <w:t xml:space="preserve"> ***Ақ, көк, қара, жасыл, сары, қызыл</w:t>
            </w:r>
          </w:p>
        </w:tc>
      </w:tr>
      <w:tr w:rsidR="003C1A93" w:rsidRPr="003C1A93" w14:paraId="3FDF8DB0" w14:textId="77777777" w:rsidTr="00F1573B">
        <w:trPr>
          <w:gridAfter w:val="2"/>
          <w:wAfter w:w="8207" w:type="dxa"/>
          <w:trHeight w:val="1404"/>
        </w:trPr>
        <w:tc>
          <w:tcPr>
            <w:tcW w:w="1702" w:type="dxa"/>
          </w:tcPr>
          <w:p w14:paraId="04584948" w14:textId="77777777" w:rsidR="003C1A93" w:rsidRPr="003C1A93" w:rsidRDefault="003C1A93" w:rsidP="003C1A93">
            <w:pPr>
              <w:widowControl w:val="0"/>
              <w:autoSpaceDE w:val="0"/>
              <w:autoSpaceDN w:val="0"/>
              <w:adjustRightInd w:val="0"/>
              <w:contextualSpacing/>
              <w:rPr>
                <w:rFonts w:ascii="Times New Roman" w:eastAsia="Calibri" w:hAnsi="Times New Roman" w:cs="Times New Roman"/>
                <w:b/>
                <w:bCs/>
              </w:rPr>
            </w:pPr>
            <w:r w:rsidRPr="003C1A93">
              <w:rPr>
                <w:rFonts w:ascii="Times New Roman" w:eastAsia="Calibri" w:hAnsi="Times New Roman" w:cs="Times New Roman"/>
                <w:b/>
                <w:bCs/>
              </w:rPr>
              <w:t xml:space="preserve">МДМ </w:t>
            </w:r>
            <w:proofErr w:type="spellStart"/>
            <w:r w:rsidRPr="003C1A93">
              <w:rPr>
                <w:rFonts w:ascii="Times New Roman" w:eastAsia="Calibri" w:hAnsi="Times New Roman" w:cs="Times New Roman"/>
                <w:b/>
                <w:bCs/>
              </w:rPr>
              <w:t>кестесіне</w:t>
            </w:r>
            <w:proofErr w:type="spellEnd"/>
            <w:r w:rsidRPr="003C1A93">
              <w:rPr>
                <w:rFonts w:ascii="Times New Roman" w:eastAsia="Calibri" w:hAnsi="Times New Roman" w:cs="Times New Roman"/>
                <w:b/>
                <w:bCs/>
              </w:rPr>
              <w:t xml:space="preserve"> сай ҰҚ/</w:t>
            </w:r>
          </w:p>
          <w:p w14:paraId="4A000687"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r w:rsidRPr="003C1A93">
              <w:rPr>
                <w:rFonts w:ascii="Times New Roman" w:eastAsia="Calibri" w:hAnsi="Times New Roman" w:cs="Times New Roman"/>
                <w:b/>
                <w:bCs/>
              </w:rPr>
              <w:t>ОД по расписанию ДО</w:t>
            </w:r>
          </w:p>
          <w:p w14:paraId="7E074BCC"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78F3BA61"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39422362"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39544217"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70783DE0"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4FEAAC31"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78DCAA57"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447FC3F1"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748CC399"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5738B69F"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35C2DD49"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0FB00619"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6EE6B8FB"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24537576"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30CE0882"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6B29387E"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27692EBD"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0932D0F8"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7D87786E"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512418F5"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70DE58BA"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1CFEBCBA"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739AE76F"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18AD928D"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55DBDD33"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6EC1CD48"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color w:val="000000"/>
              </w:rPr>
            </w:pPr>
          </w:p>
          <w:p w14:paraId="1BED489B"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b/>
                <w:lang w:val="kk-KZ"/>
              </w:rPr>
            </w:pPr>
          </w:p>
        </w:tc>
        <w:tc>
          <w:tcPr>
            <w:tcW w:w="3062" w:type="dxa"/>
          </w:tcPr>
          <w:p w14:paraId="2CA4236B" w14:textId="27B9F454" w:rsidR="003C1A93" w:rsidRPr="003C1A93" w:rsidRDefault="003C1A93" w:rsidP="003C1A93">
            <w:pPr>
              <w:rPr>
                <w:rFonts w:ascii="Times New Roman" w:hAnsi="Times New Roman" w:cs="Times New Roman"/>
                <w:highlight w:val="yellow"/>
              </w:rPr>
            </w:pPr>
          </w:p>
        </w:tc>
        <w:tc>
          <w:tcPr>
            <w:tcW w:w="2749" w:type="dxa"/>
            <w:gridSpan w:val="5"/>
          </w:tcPr>
          <w:p w14:paraId="2FEF828F" w14:textId="77777777" w:rsidR="003C1A93" w:rsidRPr="003C1A93" w:rsidRDefault="003C1A93" w:rsidP="003C1A93">
            <w:pPr>
              <w:widowControl w:val="0"/>
              <w:autoSpaceDE w:val="0"/>
              <w:autoSpaceDN w:val="0"/>
              <w:adjustRightInd w:val="0"/>
              <w:contextualSpacing/>
              <w:rPr>
                <w:rFonts w:ascii="Times New Roman" w:hAnsi="Times New Roman" w:cs="Times New Roman"/>
                <w:b/>
              </w:rPr>
            </w:pPr>
            <w:r w:rsidRPr="003C1A93">
              <w:rPr>
                <w:rFonts w:ascii="Times New Roman" w:hAnsi="Times New Roman" w:cs="Times New Roman"/>
                <w:b/>
              </w:rPr>
              <w:t xml:space="preserve">Математика </w:t>
            </w:r>
            <w:proofErr w:type="spellStart"/>
            <w:r w:rsidRPr="003C1A93">
              <w:rPr>
                <w:rFonts w:ascii="Times New Roman" w:hAnsi="Times New Roman" w:cs="Times New Roman"/>
                <w:b/>
              </w:rPr>
              <w:t>негіздері</w:t>
            </w:r>
            <w:proofErr w:type="spellEnd"/>
            <w:r w:rsidRPr="003C1A93">
              <w:rPr>
                <w:rFonts w:ascii="Times New Roman" w:hAnsi="Times New Roman" w:cs="Times New Roman"/>
                <w:b/>
              </w:rPr>
              <w:t>/</w:t>
            </w:r>
          </w:p>
          <w:p w14:paraId="127074C1" w14:textId="77777777" w:rsidR="003C1A93" w:rsidRPr="003C1A93" w:rsidRDefault="003C1A93" w:rsidP="003C1A93">
            <w:pPr>
              <w:widowControl w:val="0"/>
              <w:autoSpaceDE w:val="0"/>
              <w:autoSpaceDN w:val="0"/>
              <w:ind w:left="33" w:right="192"/>
              <w:jc w:val="both"/>
              <w:rPr>
                <w:rFonts w:ascii="Times New Roman" w:hAnsi="Times New Roman" w:cs="Times New Roman"/>
                <w:b/>
                <w:lang w:val="kk-KZ"/>
              </w:rPr>
            </w:pPr>
            <w:r w:rsidRPr="003C1A93">
              <w:rPr>
                <w:rFonts w:ascii="Times New Roman" w:eastAsia="Times New Roman" w:hAnsi="Times New Roman" w:cs="Times New Roman"/>
                <w:b/>
                <w:lang w:val="kk-KZ"/>
              </w:rPr>
              <w:t>Основы математики</w:t>
            </w:r>
            <w:r w:rsidRPr="003C1A93">
              <w:rPr>
                <w:rFonts w:ascii="Times New Roman" w:hAnsi="Times New Roman" w:cs="Times New Roman"/>
                <w:b/>
                <w:lang w:val="kk-KZ"/>
              </w:rPr>
              <w:t xml:space="preserve"> </w:t>
            </w:r>
          </w:p>
          <w:p w14:paraId="7F3BCA8E" w14:textId="539FBC18" w:rsidR="003C1A93" w:rsidRPr="003C1A93" w:rsidRDefault="003C1A93" w:rsidP="003C1A93">
            <w:pPr>
              <w:rPr>
                <w:rFonts w:ascii="Times New Roman" w:eastAsia="Calibri" w:hAnsi="Times New Roman" w:cs="Times New Roman"/>
              </w:rPr>
            </w:pPr>
            <w:r w:rsidRPr="003C1A93">
              <w:rPr>
                <w:rFonts w:ascii="Times New Roman" w:eastAsia="Calibri" w:hAnsi="Times New Roman" w:cs="Times New Roman"/>
              </w:rPr>
              <w:t xml:space="preserve">«В поисках </w:t>
            </w:r>
            <w:r w:rsidR="009F5B3B">
              <w:rPr>
                <w:rFonts w:ascii="Times New Roman" w:eastAsia="Calibri" w:hAnsi="Times New Roman" w:cs="Times New Roman"/>
                <w:lang w:val="kk-KZ"/>
              </w:rPr>
              <w:t>приключений</w:t>
            </w:r>
            <w:r w:rsidRPr="003C1A93">
              <w:rPr>
                <w:rFonts w:ascii="Times New Roman" w:eastAsia="Calibri" w:hAnsi="Times New Roman" w:cs="Times New Roman"/>
              </w:rPr>
              <w:t>»</w:t>
            </w:r>
          </w:p>
          <w:p w14:paraId="33D69D80" w14:textId="77777777" w:rsidR="003C1A93" w:rsidRPr="003C1A93" w:rsidRDefault="003C1A93" w:rsidP="003C1A93">
            <w:pPr>
              <w:widowControl w:val="0"/>
              <w:autoSpaceDE w:val="0"/>
              <w:autoSpaceDN w:val="0"/>
              <w:adjustRightInd w:val="0"/>
              <w:contextualSpacing/>
              <w:rPr>
                <w:rFonts w:ascii="Times New Roman" w:eastAsia="Calibri" w:hAnsi="Times New Roman" w:cs="Times New Roman"/>
              </w:rPr>
            </w:pPr>
            <w:r w:rsidRPr="003C1A93">
              <w:rPr>
                <w:rFonts w:ascii="Times New Roman" w:eastAsiaTheme="minorEastAsia" w:hAnsi="Times New Roman" w:cs="Times New Roman"/>
                <w:b/>
                <w:bCs/>
                <w:lang w:val="kk-KZ"/>
              </w:rPr>
              <w:t>Задача</w:t>
            </w:r>
            <w:r w:rsidRPr="003C1A93">
              <w:rPr>
                <w:rFonts w:ascii="Times New Roman" w:eastAsiaTheme="minorEastAsia" w:hAnsi="Times New Roman" w:cs="Times New Roman"/>
                <w:b/>
                <w:lang w:val="kk-KZ"/>
              </w:rPr>
              <w:t>:</w:t>
            </w:r>
            <w:r w:rsidRPr="003C1A93">
              <w:rPr>
                <w:rFonts w:ascii="Times New Roman" w:eastAsia="Calibri" w:hAnsi="Times New Roman" w:cs="Times New Roman"/>
                <w:lang w:val="kk-KZ"/>
              </w:rPr>
              <w:t xml:space="preserve"> </w:t>
            </w:r>
            <w:r w:rsidRPr="003C1A93">
              <w:rPr>
                <w:rFonts w:ascii="Times New Roman" w:eastAsia="Calibri" w:hAnsi="Times New Roman" w:cs="Times New Roman"/>
              </w:rPr>
              <w:t>Развивать представления о том, как из одной формы сделать другую</w:t>
            </w:r>
          </w:p>
          <w:p w14:paraId="4B651157" w14:textId="77777777" w:rsidR="003C1A93" w:rsidRPr="003C1A93" w:rsidRDefault="003C1A93" w:rsidP="003C1A93">
            <w:pPr>
              <w:widowControl w:val="0"/>
              <w:autoSpaceDE w:val="0"/>
              <w:autoSpaceDN w:val="0"/>
              <w:adjustRightInd w:val="0"/>
              <w:contextualSpacing/>
              <w:rPr>
                <w:rFonts w:ascii="Times New Roman" w:hAnsi="Times New Roman" w:cs="Times New Roman"/>
                <w:b/>
              </w:rPr>
            </w:pPr>
            <w:proofErr w:type="spellStart"/>
            <w:r w:rsidRPr="003C1A93">
              <w:rPr>
                <w:rFonts w:ascii="Times New Roman" w:hAnsi="Times New Roman" w:cs="Times New Roman"/>
                <w:b/>
              </w:rPr>
              <w:t>Көркем</w:t>
            </w:r>
            <w:proofErr w:type="spellEnd"/>
            <w:r w:rsidRPr="003C1A93">
              <w:rPr>
                <w:rFonts w:ascii="Times New Roman" w:hAnsi="Times New Roman" w:cs="Times New Roman"/>
                <w:b/>
              </w:rPr>
              <w:t xml:space="preserve"> </w:t>
            </w:r>
            <w:proofErr w:type="spellStart"/>
            <w:r w:rsidRPr="003C1A93">
              <w:rPr>
                <w:rFonts w:ascii="Times New Roman" w:hAnsi="Times New Roman" w:cs="Times New Roman"/>
                <w:b/>
              </w:rPr>
              <w:t>әдебиет</w:t>
            </w:r>
            <w:proofErr w:type="spellEnd"/>
            <w:r w:rsidRPr="003C1A93">
              <w:rPr>
                <w:rFonts w:ascii="Times New Roman" w:hAnsi="Times New Roman" w:cs="Times New Roman"/>
                <w:b/>
              </w:rPr>
              <w:t xml:space="preserve">/ Художественная литература </w:t>
            </w:r>
            <w:r w:rsidRPr="003C1A93">
              <w:rPr>
                <w:rFonts w:ascii="Times New Roman" w:eastAsia="Calibri" w:hAnsi="Times New Roman" w:cs="Times New Roman"/>
                <w:bCs/>
              </w:rPr>
              <w:t>«</w:t>
            </w:r>
            <w:r w:rsidRPr="003C1A93">
              <w:rPr>
                <w:rFonts w:ascii="Times New Roman" w:eastAsia="Calibri" w:hAnsi="Times New Roman" w:cs="Times New Roman"/>
              </w:rPr>
              <w:t xml:space="preserve">Бабушка» Е. </w:t>
            </w:r>
            <w:proofErr w:type="spellStart"/>
            <w:r w:rsidRPr="003C1A93">
              <w:rPr>
                <w:rFonts w:ascii="Times New Roman" w:eastAsia="Calibri" w:hAnsi="Times New Roman" w:cs="Times New Roman"/>
              </w:rPr>
              <w:t>Утетлеуов</w:t>
            </w:r>
            <w:proofErr w:type="spellEnd"/>
            <w:r w:rsidRPr="003C1A93">
              <w:rPr>
                <w:rFonts w:ascii="Times New Roman" w:eastAsia="Calibri" w:hAnsi="Times New Roman" w:cs="Times New Roman"/>
                <w:b/>
              </w:rPr>
              <w:t xml:space="preserve"> </w:t>
            </w:r>
          </w:p>
          <w:p w14:paraId="7F570846" w14:textId="77777777" w:rsidR="003C1A93" w:rsidRPr="003C1A93" w:rsidRDefault="003C1A93" w:rsidP="003C1A93">
            <w:pPr>
              <w:widowControl w:val="0"/>
              <w:autoSpaceDE w:val="0"/>
              <w:autoSpaceDN w:val="0"/>
              <w:adjustRightInd w:val="0"/>
              <w:contextualSpacing/>
              <w:rPr>
                <w:rFonts w:ascii="Times New Roman" w:hAnsi="Times New Roman" w:cs="Times New Roman"/>
              </w:rPr>
            </w:pPr>
            <w:r w:rsidRPr="003C1A93">
              <w:rPr>
                <w:rFonts w:ascii="Times New Roman" w:eastAsiaTheme="minorEastAsia" w:hAnsi="Times New Roman" w:cs="Times New Roman"/>
                <w:b/>
                <w:bCs/>
                <w:lang w:val="kk-KZ"/>
              </w:rPr>
              <w:t>Задача</w:t>
            </w:r>
            <w:r w:rsidRPr="003C1A93">
              <w:rPr>
                <w:rFonts w:ascii="Times New Roman" w:eastAsiaTheme="minorEastAsia" w:hAnsi="Times New Roman" w:cs="Times New Roman"/>
                <w:b/>
                <w:lang w:val="kk-KZ"/>
              </w:rPr>
              <w:t>:</w:t>
            </w:r>
            <w:r w:rsidRPr="003C1A93">
              <w:rPr>
                <w:rFonts w:ascii="Times New Roman" w:hAnsi="Times New Roman" w:cs="Times New Roman"/>
              </w:rPr>
              <w:t xml:space="preserve"> . В ролях передавать настроение и характер героя, жесты, интонацию и мимику образа.</w:t>
            </w:r>
          </w:p>
          <w:p w14:paraId="48E5652F" w14:textId="77777777" w:rsidR="003C1A93" w:rsidRPr="003C1A93" w:rsidRDefault="003C1A93" w:rsidP="003C1A93">
            <w:pPr>
              <w:widowControl w:val="0"/>
              <w:autoSpaceDE w:val="0"/>
              <w:autoSpaceDN w:val="0"/>
              <w:adjustRightInd w:val="0"/>
              <w:contextualSpacing/>
              <w:rPr>
                <w:rFonts w:ascii="Times New Roman" w:hAnsi="Times New Roman" w:cs="Times New Roman"/>
                <w:b/>
              </w:rPr>
            </w:pPr>
            <w:proofErr w:type="spellStart"/>
            <w:r w:rsidRPr="003C1A93">
              <w:rPr>
                <w:rFonts w:ascii="Times New Roman" w:hAnsi="Times New Roman" w:cs="Times New Roman"/>
                <w:b/>
              </w:rPr>
              <w:t>Қоршаған</w:t>
            </w:r>
            <w:proofErr w:type="spellEnd"/>
            <w:r w:rsidRPr="003C1A93">
              <w:rPr>
                <w:rFonts w:ascii="Times New Roman" w:hAnsi="Times New Roman" w:cs="Times New Roman"/>
                <w:b/>
              </w:rPr>
              <w:t xml:space="preserve"> </w:t>
            </w:r>
            <w:proofErr w:type="spellStart"/>
            <w:r w:rsidRPr="003C1A93">
              <w:rPr>
                <w:rFonts w:ascii="Times New Roman" w:hAnsi="Times New Roman" w:cs="Times New Roman"/>
                <w:b/>
              </w:rPr>
              <w:t>ортамен</w:t>
            </w:r>
            <w:proofErr w:type="spellEnd"/>
            <w:r w:rsidRPr="003C1A93">
              <w:rPr>
                <w:rFonts w:ascii="Times New Roman" w:hAnsi="Times New Roman" w:cs="Times New Roman"/>
                <w:b/>
              </w:rPr>
              <w:t xml:space="preserve"> </w:t>
            </w:r>
            <w:proofErr w:type="spellStart"/>
            <w:r w:rsidRPr="003C1A93">
              <w:rPr>
                <w:rFonts w:ascii="Times New Roman" w:hAnsi="Times New Roman" w:cs="Times New Roman"/>
                <w:b/>
              </w:rPr>
              <w:t>танысу</w:t>
            </w:r>
            <w:proofErr w:type="spellEnd"/>
            <w:r w:rsidRPr="003C1A93">
              <w:rPr>
                <w:rFonts w:ascii="Times New Roman" w:hAnsi="Times New Roman" w:cs="Times New Roman"/>
                <w:b/>
              </w:rPr>
              <w:t>/Ознакомление с окружающим миром</w:t>
            </w:r>
          </w:p>
          <w:p w14:paraId="7F75F3F6" w14:textId="77777777" w:rsidR="009F5B3B" w:rsidRDefault="003C1A93" w:rsidP="003C1A93">
            <w:pPr>
              <w:widowControl w:val="0"/>
              <w:autoSpaceDE w:val="0"/>
              <w:autoSpaceDN w:val="0"/>
              <w:ind w:right="107"/>
              <w:jc w:val="both"/>
              <w:rPr>
                <w:rFonts w:ascii="Times New Roman" w:eastAsia="Times New Roman" w:hAnsi="Times New Roman" w:cs="Times New Roman"/>
                <w:bCs/>
                <w:iCs/>
                <w:lang w:val="kk-KZ"/>
              </w:rPr>
            </w:pPr>
            <w:r w:rsidRPr="003C1A93">
              <w:rPr>
                <w:rFonts w:ascii="Times New Roman" w:eastAsia="Times New Roman" w:hAnsi="Times New Roman" w:cs="Times New Roman"/>
                <w:b/>
                <w:bCs/>
                <w:iCs/>
              </w:rPr>
              <w:t>«</w:t>
            </w:r>
            <w:r w:rsidR="009F5B3B">
              <w:rPr>
                <w:rFonts w:ascii="Times New Roman" w:eastAsia="Times New Roman" w:hAnsi="Times New Roman" w:cs="Times New Roman"/>
                <w:bCs/>
                <w:iCs/>
                <w:lang w:val="kk-KZ"/>
              </w:rPr>
              <w:t>Весна</w:t>
            </w:r>
            <w:r w:rsidRPr="003C1A93">
              <w:rPr>
                <w:rFonts w:ascii="Times New Roman" w:eastAsia="Times New Roman" w:hAnsi="Times New Roman" w:cs="Times New Roman"/>
                <w:bCs/>
                <w:iCs/>
              </w:rPr>
              <w:t xml:space="preserve">» </w:t>
            </w:r>
          </w:p>
          <w:p w14:paraId="23678A60" w14:textId="53AC1A07" w:rsidR="003C1A93" w:rsidRPr="003C1A93" w:rsidRDefault="003C1A93" w:rsidP="003C1A93">
            <w:pPr>
              <w:widowControl w:val="0"/>
              <w:autoSpaceDE w:val="0"/>
              <w:autoSpaceDN w:val="0"/>
              <w:ind w:right="107"/>
              <w:jc w:val="both"/>
              <w:rPr>
                <w:rFonts w:ascii="Times New Roman" w:hAnsi="Times New Roman" w:cs="Times New Roman"/>
                <w:color w:val="000000"/>
              </w:rPr>
            </w:pPr>
            <w:r w:rsidRPr="003C1A93">
              <w:rPr>
                <w:rFonts w:ascii="Times New Roman" w:eastAsiaTheme="minorEastAsia" w:hAnsi="Times New Roman" w:cs="Times New Roman"/>
                <w:b/>
                <w:bCs/>
                <w:lang w:val="kk-KZ"/>
              </w:rPr>
              <w:t>Задача</w:t>
            </w:r>
            <w:r w:rsidRPr="003C1A93">
              <w:rPr>
                <w:rFonts w:ascii="Times New Roman" w:hAnsi="Times New Roman" w:cs="Times New Roman"/>
                <w:color w:val="000000"/>
              </w:rPr>
              <w:t>Расширять знания о</w:t>
            </w:r>
            <w:r w:rsidR="009F5B3B">
              <w:rPr>
                <w:rFonts w:ascii="Times New Roman" w:hAnsi="Times New Roman" w:cs="Times New Roman"/>
                <w:color w:val="000000"/>
                <w:lang w:val="kk-KZ"/>
              </w:rPr>
              <w:t xml:space="preserve"> весне</w:t>
            </w:r>
            <w:r w:rsidRPr="003C1A93">
              <w:rPr>
                <w:rFonts w:ascii="Times New Roman" w:hAnsi="Times New Roman" w:cs="Times New Roman"/>
                <w:color w:val="000000"/>
              </w:rPr>
              <w:t>,</w:t>
            </w:r>
            <w:r w:rsidR="009F5B3B">
              <w:rPr>
                <w:rFonts w:ascii="Times New Roman" w:hAnsi="Times New Roman" w:cs="Times New Roman"/>
                <w:color w:val="000000"/>
                <w:lang w:val="kk-KZ"/>
              </w:rPr>
              <w:t>Что изменилось в природе</w:t>
            </w:r>
            <w:r w:rsidRPr="003C1A93">
              <w:rPr>
                <w:rFonts w:ascii="Times New Roman" w:hAnsi="Times New Roman" w:cs="Times New Roman"/>
                <w:color w:val="000000"/>
              </w:rPr>
              <w:t>.</w:t>
            </w:r>
          </w:p>
          <w:p w14:paraId="56345798" w14:textId="77777777" w:rsidR="003C1A93" w:rsidRPr="003C1A93" w:rsidRDefault="003C1A93" w:rsidP="003C1A93">
            <w:pPr>
              <w:widowControl w:val="0"/>
              <w:autoSpaceDE w:val="0"/>
              <w:autoSpaceDN w:val="0"/>
              <w:ind w:right="107"/>
              <w:jc w:val="both"/>
              <w:rPr>
                <w:rFonts w:ascii="Times New Roman" w:eastAsiaTheme="minorEastAsia" w:hAnsi="Times New Roman" w:cs="Times New Roman"/>
                <w:lang w:eastAsia="ru-RU"/>
              </w:rPr>
            </w:pPr>
            <w:r w:rsidRPr="003C1A93">
              <w:rPr>
                <w:rFonts w:ascii="Times New Roman" w:hAnsi="Times New Roman" w:cs="Times New Roman"/>
                <w:b/>
              </w:rPr>
              <w:t xml:space="preserve">Дене </w:t>
            </w:r>
            <w:proofErr w:type="spellStart"/>
            <w:r w:rsidRPr="003C1A93">
              <w:rPr>
                <w:rFonts w:ascii="Times New Roman" w:hAnsi="Times New Roman" w:cs="Times New Roman"/>
                <w:b/>
              </w:rPr>
              <w:t>шынықтыру</w:t>
            </w:r>
            <w:proofErr w:type="spellEnd"/>
            <w:r w:rsidRPr="003C1A93">
              <w:rPr>
                <w:rFonts w:ascii="Times New Roman" w:hAnsi="Times New Roman" w:cs="Times New Roman"/>
                <w:b/>
              </w:rPr>
              <w:t>/</w:t>
            </w:r>
          </w:p>
          <w:p w14:paraId="31115071" w14:textId="77777777" w:rsidR="003C1A93" w:rsidRPr="003C1A93" w:rsidRDefault="003C1A93" w:rsidP="003C1A93">
            <w:pPr>
              <w:widowControl w:val="0"/>
              <w:autoSpaceDE w:val="0"/>
              <w:autoSpaceDN w:val="0"/>
              <w:adjustRightInd w:val="0"/>
              <w:contextualSpacing/>
              <w:rPr>
                <w:rFonts w:ascii="Times New Roman" w:hAnsi="Times New Roman" w:cs="Times New Roman"/>
                <w:b/>
              </w:rPr>
            </w:pPr>
            <w:r w:rsidRPr="003C1A93">
              <w:rPr>
                <w:rFonts w:ascii="Times New Roman" w:hAnsi="Times New Roman" w:cs="Times New Roman"/>
                <w:b/>
              </w:rPr>
              <w:t>Физическая культура</w:t>
            </w:r>
          </w:p>
          <w:p w14:paraId="0047B9F3" w14:textId="77777777" w:rsidR="003C1A93" w:rsidRPr="003C1A93" w:rsidRDefault="003C1A93" w:rsidP="003C1A93">
            <w:pPr>
              <w:widowControl w:val="0"/>
              <w:autoSpaceDE w:val="0"/>
              <w:autoSpaceDN w:val="0"/>
              <w:adjustRightInd w:val="0"/>
              <w:contextualSpacing/>
              <w:rPr>
                <w:rFonts w:ascii="Times New Roman" w:hAnsi="Times New Roman" w:cs="Times New Roman"/>
              </w:rPr>
            </w:pPr>
            <w:r w:rsidRPr="003C1A93">
              <w:rPr>
                <w:rFonts w:ascii="Times New Roman" w:hAnsi="Times New Roman" w:cs="Times New Roman"/>
              </w:rPr>
              <w:t xml:space="preserve">(по плану </w:t>
            </w:r>
            <w:proofErr w:type="spellStart"/>
            <w:r w:rsidRPr="003C1A93">
              <w:rPr>
                <w:rFonts w:ascii="Times New Roman" w:hAnsi="Times New Roman" w:cs="Times New Roman"/>
              </w:rPr>
              <w:t>физинструктора</w:t>
            </w:r>
            <w:proofErr w:type="spellEnd"/>
            <w:r w:rsidRPr="003C1A93">
              <w:rPr>
                <w:rFonts w:ascii="Times New Roman" w:hAnsi="Times New Roman" w:cs="Times New Roman"/>
              </w:rPr>
              <w:t>)</w:t>
            </w:r>
          </w:p>
        </w:tc>
        <w:tc>
          <w:tcPr>
            <w:tcW w:w="3139" w:type="dxa"/>
            <w:gridSpan w:val="5"/>
          </w:tcPr>
          <w:p w14:paraId="5AB549E9" w14:textId="77777777" w:rsidR="003C1A93" w:rsidRPr="003C1A93" w:rsidRDefault="003C1A93" w:rsidP="003C1A93">
            <w:pPr>
              <w:contextualSpacing/>
              <w:rPr>
                <w:rFonts w:ascii="Times New Roman" w:hAnsi="Times New Roman" w:cs="Times New Roman"/>
                <w:b/>
              </w:rPr>
            </w:pPr>
            <w:proofErr w:type="spellStart"/>
            <w:r w:rsidRPr="003C1A93">
              <w:rPr>
                <w:rFonts w:ascii="Times New Roman" w:hAnsi="Times New Roman" w:cs="Times New Roman"/>
                <w:b/>
              </w:rPr>
              <w:t>Сауаттылық</w:t>
            </w:r>
            <w:proofErr w:type="spellEnd"/>
            <w:r w:rsidRPr="003C1A93">
              <w:rPr>
                <w:rFonts w:ascii="Times New Roman" w:hAnsi="Times New Roman" w:cs="Times New Roman"/>
                <w:b/>
              </w:rPr>
              <w:t xml:space="preserve"> </w:t>
            </w:r>
            <w:proofErr w:type="spellStart"/>
            <w:r w:rsidRPr="003C1A93">
              <w:rPr>
                <w:rFonts w:ascii="Times New Roman" w:hAnsi="Times New Roman" w:cs="Times New Roman"/>
                <w:b/>
              </w:rPr>
              <w:t>негіздері</w:t>
            </w:r>
            <w:proofErr w:type="spellEnd"/>
            <w:r w:rsidRPr="003C1A93">
              <w:rPr>
                <w:rFonts w:ascii="Times New Roman" w:hAnsi="Times New Roman" w:cs="Times New Roman"/>
                <w:b/>
              </w:rPr>
              <w:t>/</w:t>
            </w:r>
          </w:p>
          <w:p w14:paraId="77E1570B" w14:textId="77777777" w:rsidR="003C1A93" w:rsidRPr="003C1A93" w:rsidRDefault="003C1A93" w:rsidP="003C1A93">
            <w:pPr>
              <w:contextualSpacing/>
              <w:rPr>
                <w:rFonts w:ascii="Times New Roman" w:hAnsi="Times New Roman" w:cs="Times New Roman"/>
                <w:b/>
              </w:rPr>
            </w:pPr>
            <w:r w:rsidRPr="003C1A93">
              <w:rPr>
                <w:rFonts w:ascii="Times New Roman" w:hAnsi="Times New Roman" w:cs="Times New Roman"/>
                <w:b/>
              </w:rPr>
              <w:t>Основы грамоты</w:t>
            </w:r>
          </w:p>
          <w:p w14:paraId="1AD542B3" w14:textId="77777777" w:rsidR="003C1A93" w:rsidRPr="003C1A93" w:rsidRDefault="003C1A93" w:rsidP="003C1A93">
            <w:pPr>
              <w:contextualSpacing/>
              <w:rPr>
                <w:rFonts w:ascii="Times New Roman" w:hAnsi="Times New Roman" w:cs="Times New Roman"/>
                <w:b/>
              </w:rPr>
            </w:pPr>
            <w:r w:rsidRPr="003C1A93">
              <w:rPr>
                <w:rFonts w:ascii="Times New Roman" w:eastAsiaTheme="minorEastAsia" w:hAnsi="Times New Roman" w:cs="Times New Roman"/>
                <w:b/>
                <w:bCs/>
                <w:lang w:val="kk-KZ"/>
              </w:rPr>
              <w:t>Задача:</w:t>
            </w:r>
            <w:r w:rsidRPr="003C1A93">
              <w:rPr>
                <w:rFonts w:ascii="Times New Roman" w:hAnsi="Times New Roman" w:cs="Times New Roman"/>
              </w:rPr>
              <w:t xml:space="preserve"> Делить простые предложения на слова, определять порядок и количество слов в предложении. </w:t>
            </w:r>
            <w:proofErr w:type="spellStart"/>
            <w:r w:rsidRPr="003C1A93">
              <w:rPr>
                <w:rFonts w:ascii="Times New Roman" w:hAnsi="Times New Roman" w:cs="Times New Roman"/>
                <w:b/>
              </w:rPr>
              <w:t>Қоршаған</w:t>
            </w:r>
            <w:proofErr w:type="spellEnd"/>
            <w:r w:rsidRPr="003C1A93">
              <w:rPr>
                <w:rFonts w:ascii="Times New Roman" w:hAnsi="Times New Roman" w:cs="Times New Roman"/>
                <w:b/>
              </w:rPr>
              <w:t xml:space="preserve"> </w:t>
            </w:r>
            <w:proofErr w:type="spellStart"/>
            <w:r w:rsidRPr="003C1A93">
              <w:rPr>
                <w:rFonts w:ascii="Times New Roman" w:hAnsi="Times New Roman" w:cs="Times New Roman"/>
                <w:b/>
              </w:rPr>
              <w:t>ортамен</w:t>
            </w:r>
            <w:proofErr w:type="spellEnd"/>
            <w:r w:rsidRPr="003C1A93">
              <w:rPr>
                <w:rFonts w:ascii="Times New Roman" w:hAnsi="Times New Roman" w:cs="Times New Roman"/>
                <w:b/>
              </w:rPr>
              <w:t xml:space="preserve"> </w:t>
            </w:r>
            <w:proofErr w:type="spellStart"/>
            <w:r w:rsidRPr="003C1A93">
              <w:rPr>
                <w:rFonts w:ascii="Times New Roman" w:hAnsi="Times New Roman" w:cs="Times New Roman"/>
                <w:b/>
              </w:rPr>
              <w:t>танысу</w:t>
            </w:r>
            <w:proofErr w:type="spellEnd"/>
            <w:r w:rsidRPr="003C1A93">
              <w:rPr>
                <w:rFonts w:ascii="Times New Roman" w:hAnsi="Times New Roman" w:cs="Times New Roman"/>
                <w:b/>
              </w:rPr>
              <w:t>/</w:t>
            </w:r>
          </w:p>
          <w:p w14:paraId="026C90B1" w14:textId="77777777" w:rsidR="003C1A93" w:rsidRPr="003C1A93" w:rsidRDefault="003C1A93" w:rsidP="003C1A93">
            <w:pPr>
              <w:contextualSpacing/>
              <w:rPr>
                <w:rFonts w:ascii="Times New Roman" w:hAnsi="Times New Roman" w:cs="Times New Roman"/>
                <w:b/>
              </w:rPr>
            </w:pPr>
            <w:r w:rsidRPr="003C1A93">
              <w:rPr>
                <w:rFonts w:ascii="Times New Roman" w:hAnsi="Times New Roman" w:cs="Times New Roman"/>
                <w:b/>
              </w:rPr>
              <w:t>Ознакомление с окружающим миром</w:t>
            </w:r>
          </w:p>
          <w:p w14:paraId="19F78A9A"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«Все профессии важны»</w:t>
            </w:r>
          </w:p>
          <w:p w14:paraId="488D078B" w14:textId="77777777" w:rsidR="003C1A93" w:rsidRPr="003C1A93" w:rsidRDefault="003C1A93" w:rsidP="003C1A93">
            <w:pPr>
              <w:spacing w:line="254" w:lineRule="auto"/>
              <w:jc w:val="both"/>
              <w:rPr>
                <w:rFonts w:ascii="Times New Roman" w:hAnsi="Times New Roman" w:cs="Times New Roman"/>
                <w:color w:val="000000"/>
                <w:lang w:val="kk-KZ"/>
              </w:rPr>
            </w:pPr>
            <w:r w:rsidRPr="003C1A93">
              <w:rPr>
                <w:rFonts w:ascii="Times New Roman" w:eastAsiaTheme="minorEastAsia" w:hAnsi="Times New Roman" w:cs="Times New Roman"/>
                <w:b/>
                <w:bCs/>
                <w:lang w:val="kk-KZ"/>
              </w:rPr>
              <w:t>Задача</w:t>
            </w:r>
            <w:r w:rsidRPr="003C1A93">
              <w:rPr>
                <w:rFonts w:ascii="Times New Roman" w:eastAsiaTheme="minorEastAsia" w:hAnsi="Times New Roman" w:cs="Times New Roman"/>
                <w:b/>
                <w:lang w:val="kk-KZ"/>
              </w:rPr>
              <w:t xml:space="preserve">: </w:t>
            </w:r>
            <w:r w:rsidRPr="003C1A93">
              <w:rPr>
                <w:rFonts w:ascii="Times New Roman" w:hAnsi="Times New Roman" w:cs="Times New Roman"/>
                <w:color w:val="000000"/>
              </w:rPr>
              <w:t>Формировать осознанное отношение к соблюдению правил дорожного движения, закрепление представления о проезжей части, осевой линии.</w:t>
            </w:r>
          </w:p>
          <w:p w14:paraId="656748EB" w14:textId="77777777" w:rsidR="003C1A93" w:rsidRPr="003C1A93" w:rsidRDefault="003C1A93" w:rsidP="003C1A93">
            <w:pPr>
              <w:contextualSpacing/>
              <w:rPr>
                <w:rFonts w:ascii="Times New Roman" w:hAnsi="Times New Roman" w:cs="Times New Roman"/>
                <w:b/>
              </w:rPr>
            </w:pPr>
            <w:r w:rsidRPr="003C1A93">
              <w:rPr>
                <w:rFonts w:ascii="Times New Roman" w:hAnsi="Times New Roman" w:cs="Times New Roman"/>
                <w:b/>
              </w:rPr>
              <w:t xml:space="preserve">Математика </w:t>
            </w:r>
            <w:proofErr w:type="spellStart"/>
            <w:r w:rsidRPr="003C1A93">
              <w:rPr>
                <w:rFonts w:ascii="Times New Roman" w:hAnsi="Times New Roman" w:cs="Times New Roman"/>
                <w:b/>
              </w:rPr>
              <w:t>негіздері</w:t>
            </w:r>
            <w:proofErr w:type="spellEnd"/>
            <w:r w:rsidRPr="003C1A93">
              <w:rPr>
                <w:rFonts w:ascii="Times New Roman" w:hAnsi="Times New Roman" w:cs="Times New Roman"/>
                <w:b/>
              </w:rPr>
              <w:t>/</w:t>
            </w:r>
          </w:p>
          <w:p w14:paraId="46654F04" w14:textId="77777777" w:rsidR="003C1A93" w:rsidRPr="003C1A93" w:rsidRDefault="003C1A93" w:rsidP="003C1A93">
            <w:pPr>
              <w:contextualSpacing/>
              <w:rPr>
                <w:rFonts w:ascii="Times New Roman" w:hAnsi="Times New Roman" w:cs="Times New Roman"/>
                <w:b/>
              </w:rPr>
            </w:pPr>
            <w:r w:rsidRPr="003C1A93">
              <w:rPr>
                <w:rFonts w:ascii="Times New Roman" w:hAnsi="Times New Roman" w:cs="Times New Roman"/>
                <w:b/>
              </w:rPr>
              <w:t>Основы математики</w:t>
            </w:r>
          </w:p>
          <w:p w14:paraId="379518A8" w14:textId="77777777" w:rsidR="003C1A93" w:rsidRPr="003C1A93" w:rsidRDefault="003C1A93" w:rsidP="003C1A93">
            <w:pPr>
              <w:spacing w:line="254" w:lineRule="auto"/>
              <w:jc w:val="both"/>
              <w:rPr>
                <w:rFonts w:ascii="Times New Roman" w:eastAsia="Calibri" w:hAnsi="Times New Roman" w:cs="Times New Roman"/>
                <w:lang w:val="kk-KZ"/>
              </w:rPr>
            </w:pPr>
            <w:r w:rsidRPr="003C1A93">
              <w:rPr>
                <w:rFonts w:ascii="Times New Roman" w:eastAsia="Calibri" w:hAnsi="Times New Roman" w:cs="Times New Roman"/>
              </w:rPr>
              <w:t>«У солнышка в гостях»</w:t>
            </w:r>
            <w:r w:rsidRPr="003C1A93">
              <w:rPr>
                <w:rFonts w:ascii="Times New Roman" w:eastAsia="Calibri" w:hAnsi="Times New Roman" w:cs="Times New Roman"/>
                <w:b/>
              </w:rPr>
              <w:t xml:space="preserve"> </w:t>
            </w:r>
            <w:r w:rsidRPr="003C1A93">
              <w:rPr>
                <w:rFonts w:ascii="Times New Roman" w:eastAsiaTheme="minorEastAsia" w:hAnsi="Times New Roman" w:cs="Times New Roman"/>
                <w:b/>
                <w:bCs/>
                <w:lang w:val="kk-KZ"/>
              </w:rPr>
              <w:t>Задача</w:t>
            </w:r>
            <w:proofErr w:type="gramStart"/>
            <w:r w:rsidRPr="003C1A93">
              <w:rPr>
                <w:rFonts w:ascii="Times New Roman" w:eastAsiaTheme="minorEastAsia" w:hAnsi="Times New Roman" w:cs="Times New Roman"/>
                <w:b/>
                <w:lang w:val="kk-KZ"/>
              </w:rPr>
              <w:t xml:space="preserve">: </w:t>
            </w:r>
            <w:r w:rsidRPr="003C1A93">
              <w:rPr>
                <w:rFonts w:ascii="Times New Roman" w:eastAsia="Calibri" w:hAnsi="Times New Roman" w:cs="Times New Roman"/>
                <w:lang w:val="kk-KZ"/>
              </w:rPr>
              <w:t>Ф</w:t>
            </w:r>
            <w:proofErr w:type="spellStart"/>
            <w:r w:rsidRPr="003C1A93">
              <w:rPr>
                <w:rFonts w:ascii="Times New Roman" w:eastAsia="Calibri" w:hAnsi="Times New Roman" w:cs="Times New Roman"/>
              </w:rPr>
              <w:t>ормировать</w:t>
            </w:r>
            <w:proofErr w:type="spellEnd"/>
            <w:proofErr w:type="gramEnd"/>
            <w:r w:rsidRPr="003C1A93">
              <w:rPr>
                <w:rFonts w:ascii="Times New Roman" w:eastAsia="Calibri" w:hAnsi="Times New Roman" w:cs="Times New Roman"/>
              </w:rPr>
              <w:t xml:space="preserve"> значение «один» обозначающим целую группу предметов как одну часть множества.</w:t>
            </w:r>
          </w:p>
          <w:p w14:paraId="6DDFB474" w14:textId="77777777" w:rsidR="003C1A93" w:rsidRPr="003C1A93" w:rsidRDefault="003C1A93" w:rsidP="003C1A93">
            <w:pPr>
              <w:widowControl w:val="0"/>
              <w:autoSpaceDE w:val="0"/>
              <w:autoSpaceDN w:val="0"/>
              <w:spacing w:line="276" w:lineRule="auto"/>
              <w:ind w:right="107"/>
              <w:jc w:val="both"/>
              <w:rPr>
                <w:rFonts w:ascii="Times New Roman" w:eastAsiaTheme="minorEastAsia" w:hAnsi="Times New Roman" w:cs="Times New Roman"/>
                <w:lang w:eastAsia="ru-RU"/>
              </w:rPr>
            </w:pPr>
            <w:r w:rsidRPr="003C1A93">
              <w:rPr>
                <w:rFonts w:ascii="Times New Roman" w:hAnsi="Times New Roman" w:cs="Times New Roman"/>
                <w:b/>
              </w:rPr>
              <w:t xml:space="preserve">Дене </w:t>
            </w:r>
            <w:proofErr w:type="spellStart"/>
            <w:r w:rsidRPr="003C1A93">
              <w:rPr>
                <w:rFonts w:ascii="Times New Roman" w:hAnsi="Times New Roman" w:cs="Times New Roman"/>
                <w:b/>
              </w:rPr>
              <w:t>шынықтыру</w:t>
            </w:r>
            <w:proofErr w:type="spellEnd"/>
            <w:r w:rsidRPr="003C1A93">
              <w:rPr>
                <w:rFonts w:ascii="Times New Roman" w:hAnsi="Times New Roman" w:cs="Times New Roman"/>
                <w:b/>
              </w:rPr>
              <w:t>/</w:t>
            </w:r>
          </w:p>
          <w:p w14:paraId="3A1AB4A9" w14:textId="77777777" w:rsidR="003C1A93" w:rsidRPr="003C1A93" w:rsidRDefault="003C1A93" w:rsidP="003C1A93">
            <w:pPr>
              <w:widowControl w:val="0"/>
              <w:autoSpaceDE w:val="0"/>
              <w:autoSpaceDN w:val="0"/>
              <w:adjustRightInd w:val="0"/>
              <w:contextualSpacing/>
              <w:rPr>
                <w:rFonts w:ascii="Times New Roman" w:hAnsi="Times New Roman" w:cs="Times New Roman"/>
              </w:rPr>
            </w:pPr>
            <w:r w:rsidRPr="003C1A93">
              <w:rPr>
                <w:rFonts w:ascii="Times New Roman" w:hAnsi="Times New Roman" w:cs="Times New Roman"/>
                <w:b/>
              </w:rPr>
              <w:t>Физическая культура</w:t>
            </w:r>
          </w:p>
          <w:p w14:paraId="2D918E3D" w14:textId="77777777" w:rsidR="003C1A93" w:rsidRPr="003C1A93" w:rsidRDefault="003C1A93" w:rsidP="003C1A93">
            <w:pPr>
              <w:contextualSpacing/>
              <w:rPr>
                <w:rFonts w:ascii="Times New Roman" w:hAnsi="Times New Roman" w:cs="Times New Roman"/>
                <w:lang w:eastAsia="ru-RU"/>
              </w:rPr>
            </w:pPr>
            <w:r w:rsidRPr="003C1A93">
              <w:rPr>
                <w:rFonts w:ascii="Times New Roman" w:hAnsi="Times New Roman" w:cs="Times New Roman"/>
              </w:rPr>
              <w:t xml:space="preserve">(по плану </w:t>
            </w:r>
            <w:proofErr w:type="spellStart"/>
            <w:r w:rsidRPr="003C1A93">
              <w:rPr>
                <w:rFonts w:ascii="Times New Roman" w:hAnsi="Times New Roman" w:cs="Times New Roman"/>
              </w:rPr>
              <w:t>физинструктора</w:t>
            </w:r>
            <w:proofErr w:type="spellEnd"/>
            <w:r w:rsidRPr="003C1A93">
              <w:rPr>
                <w:rFonts w:ascii="Times New Roman" w:hAnsi="Times New Roman" w:cs="Times New Roman"/>
              </w:rPr>
              <w:t>)</w:t>
            </w:r>
          </w:p>
        </w:tc>
        <w:tc>
          <w:tcPr>
            <w:tcW w:w="2815" w:type="dxa"/>
          </w:tcPr>
          <w:p w14:paraId="440A81A4" w14:textId="77777777" w:rsidR="003C1A93" w:rsidRPr="003C1A93" w:rsidRDefault="003C1A93" w:rsidP="003C1A93">
            <w:pPr>
              <w:contextualSpacing/>
              <w:rPr>
                <w:rFonts w:ascii="Times New Roman" w:hAnsi="Times New Roman" w:cs="Times New Roman"/>
              </w:rPr>
            </w:pPr>
            <w:proofErr w:type="spellStart"/>
            <w:r w:rsidRPr="003C1A93">
              <w:rPr>
                <w:rFonts w:ascii="Times New Roman" w:hAnsi="Times New Roman" w:cs="Times New Roman"/>
                <w:b/>
              </w:rPr>
              <w:t>Сөйлеуді</w:t>
            </w:r>
            <w:proofErr w:type="spellEnd"/>
            <w:r w:rsidRPr="003C1A93">
              <w:rPr>
                <w:rFonts w:ascii="Times New Roman" w:hAnsi="Times New Roman" w:cs="Times New Roman"/>
                <w:b/>
              </w:rPr>
              <w:t xml:space="preserve"> </w:t>
            </w:r>
            <w:proofErr w:type="spellStart"/>
            <w:r w:rsidRPr="003C1A93">
              <w:rPr>
                <w:rFonts w:ascii="Times New Roman" w:hAnsi="Times New Roman" w:cs="Times New Roman"/>
                <w:b/>
              </w:rPr>
              <w:t>дамыту</w:t>
            </w:r>
            <w:proofErr w:type="spellEnd"/>
            <w:r w:rsidRPr="003C1A93">
              <w:rPr>
                <w:rFonts w:ascii="Times New Roman" w:hAnsi="Times New Roman" w:cs="Times New Roman"/>
                <w:b/>
              </w:rPr>
              <w:t>/</w:t>
            </w:r>
          </w:p>
          <w:p w14:paraId="621C555B" w14:textId="77777777" w:rsidR="003C1A93" w:rsidRPr="003C1A93" w:rsidRDefault="003C1A93" w:rsidP="003C1A93">
            <w:pPr>
              <w:contextualSpacing/>
              <w:rPr>
                <w:rFonts w:ascii="Times New Roman" w:hAnsi="Times New Roman" w:cs="Times New Roman"/>
                <w:b/>
              </w:rPr>
            </w:pPr>
            <w:r w:rsidRPr="003C1A93">
              <w:rPr>
                <w:rFonts w:ascii="Times New Roman" w:hAnsi="Times New Roman" w:cs="Times New Roman"/>
                <w:b/>
              </w:rPr>
              <w:t>Развитие речи</w:t>
            </w:r>
          </w:p>
          <w:p w14:paraId="740369A9" w14:textId="77777777" w:rsidR="003C1A93" w:rsidRPr="003C1A93" w:rsidRDefault="003C1A93" w:rsidP="003C1A93">
            <w:pPr>
              <w:spacing w:line="256" w:lineRule="auto"/>
              <w:jc w:val="both"/>
              <w:rPr>
                <w:rFonts w:ascii="Times New Roman" w:hAnsi="Times New Roman" w:cs="Times New Roman"/>
                <w:color w:val="000000"/>
                <w:lang w:val="kk-KZ"/>
              </w:rPr>
            </w:pPr>
            <w:r w:rsidRPr="003C1A93">
              <w:rPr>
                <w:rFonts w:ascii="Times New Roman" w:hAnsi="Times New Roman" w:cs="Times New Roman"/>
                <w:b/>
              </w:rPr>
              <w:t xml:space="preserve"> </w:t>
            </w:r>
            <w:r w:rsidRPr="003C1A93">
              <w:rPr>
                <w:rFonts w:ascii="Times New Roman" w:eastAsia="Calibri" w:hAnsi="Times New Roman" w:cs="Times New Roman"/>
              </w:rPr>
              <w:t>«Мои семейные корни</w:t>
            </w:r>
            <w:r w:rsidRPr="003C1A93">
              <w:rPr>
                <w:rFonts w:ascii="Times New Roman" w:eastAsia="Calibri" w:hAnsi="Times New Roman" w:cs="Times New Roman"/>
                <w:b/>
              </w:rPr>
              <w:t xml:space="preserve">» </w:t>
            </w:r>
            <w:proofErr w:type="gramStart"/>
            <w:r w:rsidRPr="003C1A93">
              <w:rPr>
                <w:rFonts w:ascii="Times New Roman" w:eastAsiaTheme="minorEastAsia" w:hAnsi="Times New Roman" w:cs="Times New Roman"/>
                <w:b/>
                <w:bCs/>
                <w:lang w:val="kk-KZ"/>
              </w:rPr>
              <w:t>Задача:</w:t>
            </w:r>
            <w:r w:rsidRPr="003C1A93">
              <w:rPr>
                <w:rFonts w:ascii="Times New Roman" w:hAnsi="Times New Roman" w:cs="Times New Roman"/>
                <w:color w:val="000000"/>
              </w:rPr>
              <w:t>Формировать</w:t>
            </w:r>
            <w:proofErr w:type="gramEnd"/>
            <w:r w:rsidRPr="003C1A93">
              <w:rPr>
                <w:rFonts w:ascii="Times New Roman" w:hAnsi="Times New Roman" w:cs="Times New Roman"/>
                <w:color w:val="000000"/>
              </w:rPr>
              <w:t xml:space="preserve"> умения правильно излагать основную мысль, связно строить монолог.</w:t>
            </w:r>
          </w:p>
          <w:p w14:paraId="41F95DEC" w14:textId="77777777" w:rsidR="003C1A93" w:rsidRPr="003C1A93" w:rsidRDefault="003C1A93" w:rsidP="003C1A93">
            <w:pPr>
              <w:contextualSpacing/>
              <w:rPr>
                <w:rFonts w:ascii="Times New Roman" w:hAnsi="Times New Roman" w:cs="Times New Roman"/>
                <w:b/>
              </w:rPr>
            </w:pPr>
            <w:proofErr w:type="spellStart"/>
            <w:r w:rsidRPr="003C1A93">
              <w:rPr>
                <w:rFonts w:ascii="Times New Roman" w:hAnsi="Times New Roman" w:cs="Times New Roman"/>
                <w:b/>
              </w:rPr>
              <w:t>Қазақ</w:t>
            </w:r>
            <w:proofErr w:type="spellEnd"/>
            <w:r w:rsidRPr="003C1A93">
              <w:rPr>
                <w:rFonts w:ascii="Times New Roman" w:hAnsi="Times New Roman" w:cs="Times New Roman"/>
                <w:b/>
              </w:rPr>
              <w:t xml:space="preserve"> </w:t>
            </w:r>
            <w:proofErr w:type="spellStart"/>
            <w:r w:rsidRPr="003C1A93">
              <w:rPr>
                <w:rFonts w:ascii="Times New Roman" w:hAnsi="Times New Roman" w:cs="Times New Roman"/>
                <w:b/>
              </w:rPr>
              <w:t>тілі</w:t>
            </w:r>
            <w:proofErr w:type="spellEnd"/>
            <w:r w:rsidRPr="003C1A93">
              <w:rPr>
                <w:rFonts w:ascii="Times New Roman" w:hAnsi="Times New Roman" w:cs="Times New Roman"/>
                <w:b/>
              </w:rPr>
              <w:t>/</w:t>
            </w:r>
          </w:p>
          <w:p w14:paraId="1695055F" w14:textId="77777777" w:rsidR="003C1A93" w:rsidRPr="003C1A93" w:rsidRDefault="003C1A93" w:rsidP="003C1A93">
            <w:pPr>
              <w:contextualSpacing/>
              <w:rPr>
                <w:rFonts w:ascii="Times New Roman" w:hAnsi="Times New Roman" w:cs="Times New Roman"/>
              </w:rPr>
            </w:pPr>
            <w:r w:rsidRPr="003C1A93">
              <w:rPr>
                <w:rFonts w:ascii="Times New Roman" w:hAnsi="Times New Roman" w:cs="Times New Roman"/>
                <w:b/>
              </w:rPr>
              <w:t>Казахский язык</w:t>
            </w:r>
          </w:p>
          <w:p w14:paraId="6DFBD0CB" w14:textId="77777777" w:rsidR="003C1A93" w:rsidRPr="003C1A93" w:rsidRDefault="003C1A93" w:rsidP="003C1A93">
            <w:pPr>
              <w:contextualSpacing/>
              <w:rPr>
                <w:rFonts w:ascii="Times New Roman" w:hAnsi="Times New Roman" w:cs="Times New Roman"/>
                <w:b/>
              </w:rPr>
            </w:pPr>
            <w:r w:rsidRPr="003C1A93">
              <w:rPr>
                <w:rFonts w:ascii="Times New Roman" w:hAnsi="Times New Roman" w:cs="Times New Roman"/>
              </w:rPr>
              <w:t>(по плану педагога казахского языка)</w:t>
            </w:r>
          </w:p>
          <w:p w14:paraId="7086004B" w14:textId="77777777" w:rsidR="003C1A93" w:rsidRPr="003C1A93" w:rsidRDefault="003C1A93" w:rsidP="003C1A93">
            <w:pPr>
              <w:contextualSpacing/>
              <w:rPr>
                <w:rFonts w:ascii="Times New Roman" w:hAnsi="Times New Roman" w:cs="Times New Roman"/>
                <w:b/>
              </w:rPr>
            </w:pPr>
            <w:r w:rsidRPr="003C1A93">
              <w:rPr>
                <w:rFonts w:ascii="Times New Roman" w:hAnsi="Times New Roman" w:cs="Times New Roman"/>
                <w:b/>
              </w:rPr>
              <w:t xml:space="preserve">Математика </w:t>
            </w:r>
            <w:proofErr w:type="spellStart"/>
            <w:r w:rsidRPr="003C1A93">
              <w:rPr>
                <w:rFonts w:ascii="Times New Roman" w:hAnsi="Times New Roman" w:cs="Times New Roman"/>
                <w:b/>
              </w:rPr>
              <w:t>негіздері</w:t>
            </w:r>
            <w:proofErr w:type="spellEnd"/>
            <w:r w:rsidRPr="003C1A93">
              <w:rPr>
                <w:rFonts w:ascii="Times New Roman" w:hAnsi="Times New Roman" w:cs="Times New Roman"/>
                <w:b/>
              </w:rPr>
              <w:t>/</w:t>
            </w:r>
          </w:p>
          <w:p w14:paraId="5FC62386" w14:textId="77777777" w:rsidR="003C1A93" w:rsidRPr="003C1A93" w:rsidRDefault="003C1A93" w:rsidP="003C1A93">
            <w:pPr>
              <w:contextualSpacing/>
              <w:rPr>
                <w:rFonts w:ascii="Times New Roman" w:hAnsi="Times New Roman" w:cs="Times New Roman"/>
                <w:b/>
              </w:rPr>
            </w:pPr>
            <w:r w:rsidRPr="003C1A93">
              <w:rPr>
                <w:rFonts w:ascii="Times New Roman" w:hAnsi="Times New Roman" w:cs="Times New Roman"/>
                <w:b/>
              </w:rPr>
              <w:t>Основы математики</w:t>
            </w:r>
          </w:p>
          <w:p w14:paraId="4F4DA345" w14:textId="77777777" w:rsidR="003C1A93" w:rsidRPr="003C1A93" w:rsidRDefault="003C1A93" w:rsidP="003C1A93">
            <w:pPr>
              <w:contextualSpacing/>
              <w:rPr>
                <w:rFonts w:ascii="Times New Roman" w:hAnsi="Times New Roman" w:cs="Times New Roman"/>
                <w:lang w:val="kk-KZ"/>
              </w:rPr>
            </w:pPr>
            <w:r w:rsidRPr="003C1A93">
              <w:rPr>
                <w:rFonts w:ascii="Times New Roman" w:eastAsia="Calibri" w:hAnsi="Times New Roman" w:cs="Times New Roman"/>
                <w:spacing w:val="2"/>
                <w:lang w:eastAsia="ru-RU"/>
              </w:rPr>
              <w:t xml:space="preserve">«Загадки Буратино» </w:t>
            </w:r>
            <w:r w:rsidRPr="003C1A93">
              <w:rPr>
                <w:rFonts w:ascii="Times New Roman" w:eastAsiaTheme="minorEastAsia" w:hAnsi="Times New Roman" w:cs="Times New Roman"/>
                <w:b/>
                <w:bCs/>
                <w:lang w:val="kk-KZ"/>
              </w:rPr>
              <w:t>Задача</w:t>
            </w:r>
            <w:proofErr w:type="gramStart"/>
            <w:r w:rsidRPr="003C1A93">
              <w:rPr>
                <w:rFonts w:ascii="Times New Roman" w:eastAsiaTheme="minorEastAsia" w:hAnsi="Times New Roman" w:cs="Times New Roman"/>
                <w:b/>
                <w:bCs/>
                <w:lang w:val="kk-KZ"/>
              </w:rPr>
              <w:t xml:space="preserve">: </w:t>
            </w:r>
            <w:r w:rsidRPr="003C1A93">
              <w:rPr>
                <w:rFonts w:ascii="Times New Roman" w:eastAsia="Calibri" w:hAnsi="Times New Roman" w:cs="Times New Roman"/>
                <w:lang w:val="kk-KZ"/>
              </w:rPr>
              <w:t>П</w:t>
            </w:r>
            <w:proofErr w:type="spellStart"/>
            <w:r w:rsidRPr="003C1A93">
              <w:rPr>
                <w:rFonts w:ascii="Times New Roman" w:eastAsia="Calibri" w:hAnsi="Times New Roman" w:cs="Times New Roman"/>
              </w:rPr>
              <w:t>одводить</w:t>
            </w:r>
            <w:proofErr w:type="spellEnd"/>
            <w:proofErr w:type="gramEnd"/>
            <w:r w:rsidRPr="003C1A93">
              <w:rPr>
                <w:rFonts w:ascii="Times New Roman" w:eastAsia="Calibri" w:hAnsi="Times New Roman" w:cs="Times New Roman"/>
              </w:rPr>
              <w:t xml:space="preserve"> к пониманию того, что количество предметов не зависит от их размера, расстояния между ними, формы, расположения, а также направления счета. </w:t>
            </w:r>
          </w:p>
          <w:p w14:paraId="707D74DE" w14:textId="77777777" w:rsidR="003C1A93" w:rsidRPr="003C1A93" w:rsidRDefault="003C1A93" w:rsidP="003C1A93">
            <w:pPr>
              <w:contextualSpacing/>
              <w:rPr>
                <w:rFonts w:ascii="Times New Roman" w:hAnsi="Times New Roman" w:cs="Times New Roman"/>
                <w:b/>
              </w:rPr>
            </w:pPr>
            <w:r w:rsidRPr="003C1A93">
              <w:rPr>
                <w:rFonts w:ascii="Times New Roman" w:hAnsi="Times New Roman" w:cs="Times New Roman"/>
                <w:b/>
              </w:rPr>
              <w:t xml:space="preserve">Дене </w:t>
            </w:r>
            <w:proofErr w:type="spellStart"/>
            <w:r w:rsidRPr="003C1A93">
              <w:rPr>
                <w:rFonts w:ascii="Times New Roman" w:hAnsi="Times New Roman" w:cs="Times New Roman"/>
                <w:b/>
              </w:rPr>
              <w:t>шынықтыру</w:t>
            </w:r>
            <w:proofErr w:type="spellEnd"/>
            <w:r w:rsidRPr="003C1A93">
              <w:rPr>
                <w:rFonts w:ascii="Times New Roman" w:hAnsi="Times New Roman" w:cs="Times New Roman"/>
                <w:b/>
              </w:rPr>
              <w:t>/</w:t>
            </w:r>
          </w:p>
          <w:p w14:paraId="17F94A95" w14:textId="77777777" w:rsidR="003C1A93" w:rsidRPr="003C1A93" w:rsidRDefault="003C1A93" w:rsidP="003C1A93">
            <w:pPr>
              <w:contextualSpacing/>
              <w:rPr>
                <w:rFonts w:ascii="Times New Roman" w:hAnsi="Times New Roman" w:cs="Times New Roman"/>
                <w:b/>
              </w:rPr>
            </w:pPr>
            <w:r w:rsidRPr="003C1A93">
              <w:rPr>
                <w:rFonts w:ascii="Times New Roman" w:hAnsi="Times New Roman" w:cs="Times New Roman"/>
                <w:b/>
              </w:rPr>
              <w:t>Физическая культура</w:t>
            </w:r>
          </w:p>
          <w:p w14:paraId="51AEF930" w14:textId="77777777" w:rsidR="003C1A93" w:rsidRPr="003C1A93" w:rsidRDefault="003C1A93" w:rsidP="003C1A93">
            <w:pPr>
              <w:contextualSpacing/>
              <w:rPr>
                <w:rFonts w:ascii="Times New Roman" w:hAnsi="Times New Roman" w:cs="Times New Roman"/>
              </w:rPr>
            </w:pPr>
            <w:r w:rsidRPr="003C1A93">
              <w:rPr>
                <w:rFonts w:ascii="Times New Roman" w:hAnsi="Times New Roman" w:cs="Times New Roman"/>
              </w:rPr>
              <w:t xml:space="preserve">(по плану </w:t>
            </w:r>
            <w:proofErr w:type="spellStart"/>
            <w:r w:rsidRPr="003C1A93">
              <w:rPr>
                <w:rFonts w:ascii="Times New Roman" w:hAnsi="Times New Roman" w:cs="Times New Roman"/>
              </w:rPr>
              <w:t>физинструктора</w:t>
            </w:r>
            <w:proofErr w:type="spellEnd"/>
            <w:r w:rsidRPr="003C1A93">
              <w:rPr>
                <w:rFonts w:ascii="Times New Roman" w:hAnsi="Times New Roman" w:cs="Times New Roman"/>
              </w:rPr>
              <w:t>)</w:t>
            </w:r>
          </w:p>
        </w:tc>
        <w:tc>
          <w:tcPr>
            <w:tcW w:w="2510" w:type="dxa"/>
          </w:tcPr>
          <w:p w14:paraId="409A9615" w14:textId="77777777" w:rsidR="003C1A93" w:rsidRPr="003C1A93" w:rsidRDefault="003C1A93" w:rsidP="003C1A93">
            <w:pPr>
              <w:contextualSpacing/>
              <w:rPr>
                <w:rFonts w:ascii="Times New Roman" w:hAnsi="Times New Roman" w:cs="Times New Roman"/>
                <w:b/>
              </w:rPr>
            </w:pPr>
            <w:proofErr w:type="spellStart"/>
            <w:r w:rsidRPr="003C1A93">
              <w:rPr>
                <w:rFonts w:ascii="Times New Roman" w:hAnsi="Times New Roman" w:cs="Times New Roman"/>
                <w:b/>
              </w:rPr>
              <w:t>Сауаттылық</w:t>
            </w:r>
            <w:proofErr w:type="spellEnd"/>
            <w:r w:rsidRPr="003C1A93">
              <w:rPr>
                <w:rFonts w:ascii="Times New Roman" w:hAnsi="Times New Roman" w:cs="Times New Roman"/>
                <w:b/>
              </w:rPr>
              <w:t xml:space="preserve"> </w:t>
            </w:r>
            <w:proofErr w:type="spellStart"/>
            <w:r w:rsidRPr="003C1A93">
              <w:rPr>
                <w:rFonts w:ascii="Times New Roman" w:hAnsi="Times New Roman" w:cs="Times New Roman"/>
                <w:b/>
              </w:rPr>
              <w:t>негіздері</w:t>
            </w:r>
            <w:proofErr w:type="spellEnd"/>
            <w:r w:rsidRPr="003C1A93">
              <w:rPr>
                <w:rFonts w:ascii="Times New Roman" w:hAnsi="Times New Roman" w:cs="Times New Roman"/>
                <w:b/>
              </w:rPr>
              <w:t>/</w:t>
            </w:r>
          </w:p>
          <w:p w14:paraId="057C6FD6" w14:textId="77777777" w:rsidR="003C1A93" w:rsidRPr="003C1A93" w:rsidRDefault="003C1A93" w:rsidP="003C1A93">
            <w:pPr>
              <w:contextualSpacing/>
              <w:rPr>
                <w:rFonts w:ascii="Times New Roman" w:hAnsi="Times New Roman" w:cs="Times New Roman"/>
                <w:b/>
              </w:rPr>
            </w:pPr>
            <w:r w:rsidRPr="003C1A93">
              <w:rPr>
                <w:rFonts w:ascii="Times New Roman" w:hAnsi="Times New Roman" w:cs="Times New Roman"/>
                <w:b/>
              </w:rPr>
              <w:t>Основы грамоты</w:t>
            </w:r>
          </w:p>
          <w:p w14:paraId="11DB0DCE" w14:textId="77777777" w:rsidR="003C1A93" w:rsidRPr="003C1A93" w:rsidRDefault="003C1A93" w:rsidP="003C1A93">
            <w:pPr>
              <w:contextualSpacing/>
              <w:jc w:val="both"/>
              <w:rPr>
                <w:rFonts w:ascii="Times New Roman" w:hAnsi="Times New Roman" w:cs="Times New Roman"/>
              </w:rPr>
            </w:pPr>
            <w:proofErr w:type="gramStart"/>
            <w:r w:rsidRPr="003C1A93">
              <w:rPr>
                <w:rFonts w:ascii="Times New Roman" w:hAnsi="Times New Roman" w:cs="Times New Roman"/>
              </w:rPr>
              <w:t>« Палочки</w:t>
            </w:r>
            <w:proofErr w:type="gramEnd"/>
            <w:r w:rsidRPr="003C1A93">
              <w:rPr>
                <w:rFonts w:ascii="Times New Roman" w:hAnsi="Times New Roman" w:cs="Times New Roman"/>
              </w:rPr>
              <w:t xml:space="preserve"> </w:t>
            </w:r>
            <w:proofErr w:type="spellStart"/>
            <w:r w:rsidRPr="003C1A93">
              <w:rPr>
                <w:rFonts w:ascii="Times New Roman" w:hAnsi="Times New Roman" w:cs="Times New Roman"/>
              </w:rPr>
              <w:t>памогалочки</w:t>
            </w:r>
            <w:proofErr w:type="spellEnd"/>
            <w:r w:rsidRPr="003C1A93">
              <w:rPr>
                <w:rFonts w:ascii="Times New Roman" w:hAnsi="Times New Roman" w:cs="Times New Roman"/>
              </w:rPr>
              <w:t xml:space="preserve">» </w:t>
            </w:r>
            <w:r w:rsidRPr="003C1A93">
              <w:rPr>
                <w:rFonts w:ascii="Times New Roman" w:eastAsiaTheme="minorEastAsia" w:hAnsi="Times New Roman" w:cs="Times New Roman"/>
                <w:b/>
                <w:bCs/>
                <w:lang w:val="kk-KZ"/>
              </w:rPr>
              <w:t>Задача:</w:t>
            </w:r>
            <w:r w:rsidRPr="003C1A93">
              <w:rPr>
                <w:rFonts w:ascii="Times New Roman" w:hAnsi="Times New Roman" w:cs="Times New Roman"/>
                <w:lang w:val="kk-KZ"/>
              </w:rPr>
              <w:t xml:space="preserve"> Выполнять  задание по подготовке руки к письму</w:t>
            </w:r>
            <w:r w:rsidRPr="003C1A93">
              <w:rPr>
                <w:rFonts w:ascii="Times New Roman" w:hAnsi="Times New Roman" w:cs="Times New Roman"/>
              </w:rPr>
              <w:t xml:space="preserve"> (вертикальные, горизонтальные, короткие, длинные, волнистые, изогнутые линии, точки, соблюдая расстояние между ними).</w:t>
            </w:r>
          </w:p>
          <w:p w14:paraId="1BAD5FFF" w14:textId="77777777" w:rsidR="003C1A93" w:rsidRPr="003C1A93" w:rsidRDefault="003C1A93" w:rsidP="003C1A93">
            <w:pPr>
              <w:contextualSpacing/>
              <w:jc w:val="both"/>
              <w:rPr>
                <w:rFonts w:ascii="Times New Roman" w:hAnsi="Times New Roman" w:cs="Times New Roman"/>
                <w:b/>
              </w:rPr>
            </w:pPr>
            <w:proofErr w:type="spellStart"/>
            <w:r w:rsidRPr="003C1A93">
              <w:rPr>
                <w:rFonts w:ascii="Times New Roman" w:hAnsi="Times New Roman" w:cs="Times New Roman"/>
                <w:b/>
              </w:rPr>
              <w:t>Көркем</w:t>
            </w:r>
            <w:proofErr w:type="spellEnd"/>
            <w:r w:rsidRPr="003C1A93">
              <w:rPr>
                <w:rFonts w:ascii="Times New Roman" w:hAnsi="Times New Roman" w:cs="Times New Roman"/>
                <w:b/>
              </w:rPr>
              <w:t xml:space="preserve"> </w:t>
            </w:r>
            <w:proofErr w:type="spellStart"/>
            <w:r w:rsidRPr="003C1A93">
              <w:rPr>
                <w:rFonts w:ascii="Times New Roman" w:hAnsi="Times New Roman" w:cs="Times New Roman"/>
                <w:b/>
              </w:rPr>
              <w:t>әдебиет</w:t>
            </w:r>
            <w:proofErr w:type="spellEnd"/>
            <w:r w:rsidRPr="003C1A93">
              <w:rPr>
                <w:rFonts w:ascii="Times New Roman" w:hAnsi="Times New Roman" w:cs="Times New Roman"/>
                <w:b/>
              </w:rPr>
              <w:t>/</w:t>
            </w:r>
          </w:p>
          <w:p w14:paraId="65486A0A" w14:textId="77777777" w:rsidR="003C1A93" w:rsidRPr="003C1A93" w:rsidRDefault="003C1A93" w:rsidP="003C1A93">
            <w:pPr>
              <w:contextualSpacing/>
              <w:rPr>
                <w:rFonts w:ascii="Times New Roman" w:eastAsia="Times New Roman" w:hAnsi="Times New Roman" w:cs="Times New Roman"/>
                <w:lang w:eastAsia="ru-RU"/>
              </w:rPr>
            </w:pPr>
            <w:r w:rsidRPr="003C1A93">
              <w:rPr>
                <w:rFonts w:ascii="Times New Roman" w:hAnsi="Times New Roman" w:cs="Times New Roman"/>
                <w:b/>
              </w:rPr>
              <w:t>Художественная литература</w:t>
            </w:r>
          </w:p>
          <w:p w14:paraId="2618E883" w14:textId="77777777" w:rsidR="003C1A93" w:rsidRPr="003C1A93" w:rsidRDefault="003C1A93" w:rsidP="003C1A93">
            <w:pPr>
              <w:contextualSpacing/>
              <w:rPr>
                <w:rFonts w:ascii="Times New Roman" w:hAnsi="Times New Roman" w:cs="Times New Roman"/>
              </w:rPr>
            </w:pPr>
            <w:r w:rsidRPr="003C1A93">
              <w:rPr>
                <w:rFonts w:ascii="Times New Roman" w:hAnsi="Times New Roman" w:cs="Times New Roman"/>
                <w:shd w:val="clear" w:color="auto" w:fill="FFFFFF"/>
              </w:rPr>
              <w:t>«Первая рыбка» Е. Пермяк</w:t>
            </w:r>
            <w:r w:rsidRPr="003C1A93">
              <w:rPr>
                <w:rFonts w:ascii="Times New Roman" w:hAnsi="Times New Roman" w:cs="Times New Roman"/>
              </w:rPr>
              <w:t xml:space="preserve"> </w:t>
            </w:r>
          </w:p>
          <w:p w14:paraId="249CAC21" w14:textId="77777777" w:rsidR="003C1A93" w:rsidRPr="003C1A93" w:rsidRDefault="003C1A93" w:rsidP="003C1A93">
            <w:pPr>
              <w:contextualSpacing/>
              <w:rPr>
                <w:rFonts w:ascii="Times New Roman" w:hAnsi="Times New Roman" w:cs="Times New Roman"/>
              </w:rPr>
            </w:pPr>
            <w:r w:rsidRPr="003C1A93">
              <w:rPr>
                <w:rFonts w:ascii="Times New Roman" w:eastAsiaTheme="minorEastAsia" w:hAnsi="Times New Roman" w:cs="Times New Roman"/>
                <w:b/>
                <w:bCs/>
                <w:lang w:val="kk-KZ"/>
              </w:rPr>
              <w:t>Задача:</w:t>
            </w:r>
            <w:r w:rsidRPr="003C1A93">
              <w:rPr>
                <w:rFonts w:ascii="Times New Roman" w:hAnsi="Times New Roman" w:cs="Times New Roman"/>
              </w:rPr>
              <w:t xml:space="preserve"> Развивать умение инсценировать художественное произведение распределив его на роли. </w:t>
            </w:r>
          </w:p>
          <w:p w14:paraId="29842CDB" w14:textId="77777777" w:rsidR="003C1A93" w:rsidRPr="003C1A93" w:rsidRDefault="003C1A93" w:rsidP="003C1A93">
            <w:pPr>
              <w:contextualSpacing/>
              <w:rPr>
                <w:rFonts w:ascii="Times New Roman" w:hAnsi="Times New Roman" w:cs="Times New Roman"/>
                <w:b/>
              </w:rPr>
            </w:pPr>
            <w:r w:rsidRPr="003C1A93">
              <w:rPr>
                <w:rFonts w:ascii="Times New Roman" w:hAnsi="Times New Roman" w:cs="Times New Roman"/>
                <w:b/>
              </w:rPr>
              <w:t>Музыка</w:t>
            </w:r>
          </w:p>
          <w:p w14:paraId="4EB9903F" w14:textId="77777777" w:rsidR="003C1A93" w:rsidRPr="003C1A93" w:rsidRDefault="003C1A93" w:rsidP="003C1A93">
            <w:pPr>
              <w:contextualSpacing/>
              <w:rPr>
                <w:rFonts w:ascii="Times New Roman" w:hAnsi="Times New Roman" w:cs="Times New Roman"/>
              </w:rPr>
            </w:pPr>
            <w:r w:rsidRPr="003C1A93">
              <w:rPr>
                <w:rFonts w:ascii="Times New Roman" w:hAnsi="Times New Roman" w:cs="Times New Roman"/>
              </w:rPr>
              <w:t>(по плану музыкального руководителя)</w:t>
            </w:r>
          </w:p>
        </w:tc>
      </w:tr>
      <w:tr w:rsidR="003C1A93" w:rsidRPr="003C1A93" w14:paraId="04B47ED5" w14:textId="77777777" w:rsidTr="00F1573B">
        <w:trPr>
          <w:gridAfter w:val="2"/>
          <w:wAfter w:w="8207" w:type="dxa"/>
          <w:trHeight w:val="2680"/>
        </w:trPr>
        <w:tc>
          <w:tcPr>
            <w:tcW w:w="1702" w:type="dxa"/>
          </w:tcPr>
          <w:p w14:paraId="7E4B79BE" w14:textId="77777777" w:rsidR="003C1A93" w:rsidRPr="003C1A93" w:rsidRDefault="003C1A93" w:rsidP="003C1A93">
            <w:pPr>
              <w:autoSpaceDE w:val="0"/>
              <w:autoSpaceDN w:val="0"/>
              <w:adjustRightInd w:val="0"/>
              <w:rPr>
                <w:rFonts w:ascii="Times New Roman" w:eastAsia="Calibri" w:hAnsi="Times New Roman" w:cs="Times New Roman"/>
                <w:color w:val="000000"/>
                <w:lang w:val="kk-KZ" w:eastAsia="ru-RU"/>
              </w:rPr>
            </w:pPr>
          </w:p>
        </w:tc>
        <w:tc>
          <w:tcPr>
            <w:tcW w:w="14275" w:type="dxa"/>
            <w:gridSpan w:val="13"/>
          </w:tcPr>
          <w:p w14:paraId="308A61F0" w14:textId="61096B36" w:rsidR="003C1A93" w:rsidRPr="003C1A93" w:rsidRDefault="003C1A93" w:rsidP="003C1A93">
            <w:pPr>
              <w:contextualSpacing/>
              <w:rPr>
                <w:rFonts w:ascii="Times New Roman" w:eastAsia="Calibri" w:hAnsi="Times New Roman" w:cs="Times New Roman"/>
                <w:b/>
                <w:bCs/>
                <w:i/>
              </w:rPr>
            </w:pPr>
            <w:r w:rsidRPr="003C1A93">
              <w:rPr>
                <w:rFonts w:ascii="Times New Roman" w:hAnsi="Times New Roman" w:cs="Times New Roman"/>
                <w:b/>
                <w:lang w:val="kk-KZ"/>
              </w:rPr>
              <w:t>«</w:t>
            </w:r>
            <w:r w:rsidR="00F825BB" w:rsidRPr="00F825BB">
              <w:rPr>
                <w:rFonts w:ascii="Times New Roman" w:hAnsi="Times New Roman" w:cs="Times New Roman"/>
                <w:b/>
                <w:lang w:val="kk-KZ"/>
              </w:rPr>
              <w:t>Тірі және өлі табиғат</w:t>
            </w:r>
            <w:r w:rsidRPr="003C1A93">
              <w:rPr>
                <w:rFonts w:ascii="Times New Roman" w:hAnsi="Times New Roman" w:cs="Times New Roman"/>
                <w:b/>
                <w:lang w:val="kk-KZ"/>
              </w:rPr>
              <w:t>!</w:t>
            </w:r>
            <w:r w:rsidRPr="003C1A93">
              <w:rPr>
                <w:rFonts w:ascii="Times New Roman" w:eastAsia="Calibri" w:hAnsi="Times New Roman" w:cs="Times New Roman"/>
                <w:b/>
                <w:bCs/>
                <w:lang w:val="kk-KZ"/>
              </w:rPr>
              <w:t>»</w:t>
            </w:r>
            <w:r w:rsidR="00F825BB">
              <w:rPr>
                <w:rFonts w:ascii="Times New Roman" w:eastAsia="Calibri" w:hAnsi="Times New Roman" w:cs="Times New Roman"/>
                <w:b/>
                <w:bCs/>
                <w:lang w:val="kk-KZ"/>
              </w:rPr>
              <w:t>/</w:t>
            </w:r>
            <w:r w:rsidR="00F825BB">
              <w:rPr>
                <w:rFonts w:ascii="Times New Roman" w:eastAsia="Calibri" w:hAnsi="Times New Roman" w:cs="Times New Roman"/>
                <w:b/>
                <w:bCs/>
              </w:rPr>
              <w:t xml:space="preserve"> «Живая и неживая природа»</w:t>
            </w:r>
          </w:p>
          <w:p w14:paraId="47DC0E07" w14:textId="77777777" w:rsidR="003C1A93" w:rsidRPr="003C1A93" w:rsidRDefault="003C1A93" w:rsidP="003C1A93">
            <w:pPr>
              <w:contextualSpacing/>
              <w:rPr>
                <w:rFonts w:ascii="Times New Roman" w:eastAsia="Calibri" w:hAnsi="Times New Roman" w:cs="Times New Roman"/>
                <w:b/>
              </w:rPr>
            </w:pPr>
            <w:r w:rsidRPr="003C1A93">
              <w:rPr>
                <w:rFonts w:ascii="Times New Roman" w:eastAsia="Calibri" w:hAnsi="Times New Roman" w:cs="Times New Roman"/>
                <w:b/>
              </w:rPr>
              <w:t>Сурет салу/Рисование</w:t>
            </w:r>
          </w:p>
          <w:p w14:paraId="6012F437" w14:textId="77777777" w:rsidR="003C1A93" w:rsidRPr="003C1A93" w:rsidRDefault="003C1A93" w:rsidP="003C1A93">
            <w:pPr>
              <w:rPr>
                <w:rFonts w:ascii="Times New Roman" w:eastAsia="Times New Roman" w:hAnsi="Times New Roman" w:cs="Times New Roman"/>
                <w:lang w:eastAsia="ru-RU"/>
              </w:rPr>
            </w:pPr>
            <w:proofErr w:type="spellStart"/>
            <w:r w:rsidRPr="003C1A93">
              <w:rPr>
                <w:rFonts w:ascii="Times New Roman" w:eastAsia="Calibri" w:hAnsi="Times New Roman" w:cs="Times New Roman"/>
                <w:b/>
                <w:i/>
              </w:rPr>
              <w:t>Задача</w:t>
            </w:r>
            <w:r w:rsidRPr="003C1A93">
              <w:rPr>
                <w:rFonts w:ascii="Times New Roman" w:hAnsi="Times New Roman" w:cs="Times New Roman"/>
              </w:rPr>
              <w:t>Продолжать</w:t>
            </w:r>
            <w:proofErr w:type="spellEnd"/>
            <w:r w:rsidRPr="003C1A93">
              <w:rPr>
                <w:rFonts w:ascii="Times New Roman" w:hAnsi="Times New Roman" w:cs="Times New Roman"/>
              </w:rPr>
              <w:t xml:space="preserve"> совершенствование работы с красками</w:t>
            </w:r>
          </w:p>
          <w:p w14:paraId="522FBB5E" w14:textId="77777777" w:rsidR="003C1A93" w:rsidRPr="003C1A93" w:rsidRDefault="003C1A93" w:rsidP="003C1A93">
            <w:pPr>
              <w:contextualSpacing/>
              <w:rPr>
                <w:rFonts w:ascii="Times New Roman" w:eastAsia="Calibri" w:hAnsi="Times New Roman" w:cs="Times New Roman"/>
                <w:b/>
              </w:rPr>
            </w:pPr>
            <w:r w:rsidRPr="003C1A93">
              <w:rPr>
                <w:rFonts w:ascii="Times New Roman" w:eastAsia="Times New Roman" w:hAnsi="Times New Roman" w:cs="Times New Roman"/>
                <w:bCs/>
                <w:lang w:val="kk-KZ" w:eastAsia="ru-RU"/>
              </w:rPr>
              <w:t xml:space="preserve"> </w:t>
            </w:r>
            <w:proofErr w:type="spellStart"/>
            <w:r w:rsidRPr="003C1A93">
              <w:rPr>
                <w:rFonts w:ascii="Times New Roman" w:eastAsia="Calibri" w:hAnsi="Times New Roman" w:cs="Times New Roman"/>
                <w:b/>
              </w:rPr>
              <w:t>Мүсіндеу</w:t>
            </w:r>
            <w:proofErr w:type="spellEnd"/>
            <w:r w:rsidRPr="003C1A93">
              <w:rPr>
                <w:rFonts w:ascii="Times New Roman" w:eastAsia="Calibri" w:hAnsi="Times New Roman" w:cs="Times New Roman"/>
                <w:b/>
              </w:rPr>
              <w:t xml:space="preserve">/Лепка </w:t>
            </w:r>
          </w:p>
          <w:p w14:paraId="0C33F9BE" w14:textId="77777777" w:rsidR="003C1A93" w:rsidRPr="003C1A93" w:rsidRDefault="003C1A93" w:rsidP="003C1A93">
            <w:pPr>
              <w:rPr>
                <w:rFonts w:ascii="Times New Roman" w:hAnsi="Times New Roman" w:cs="Times New Roman"/>
                <w:color w:val="7F7F7F" w:themeColor="text1" w:themeTint="80"/>
              </w:rPr>
            </w:pPr>
            <w:r w:rsidRPr="003C1A93">
              <w:rPr>
                <w:rFonts w:ascii="Times New Roman" w:eastAsia="Calibri" w:hAnsi="Times New Roman" w:cs="Times New Roman"/>
                <w:b/>
                <w:i/>
              </w:rPr>
              <w:t>Задача.</w:t>
            </w:r>
            <w:r w:rsidRPr="003C1A93">
              <w:rPr>
                <w:rFonts w:ascii="Times New Roman" w:hAnsi="Times New Roman" w:cs="Times New Roman"/>
                <w:color w:val="7F7F7F" w:themeColor="text1" w:themeTint="80"/>
              </w:rPr>
              <w:t xml:space="preserve"> </w:t>
            </w:r>
            <w:r w:rsidRPr="003C1A93">
              <w:rPr>
                <w:rFonts w:ascii="Times New Roman" w:hAnsi="Times New Roman" w:cs="Times New Roman"/>
              </w:rPr>
              <w:t>Обучать умению передавать признаки предметов: длинный и короткий, толстый и тонкий;</w:t>
            </w:r>
          </w:p>
          <w:p w14:paraId="4100936A" w14:textId="77777777" w:rsidR="003C1A93" w:rsidRPr="003C1A93" w:rsidRDefault="003C1A93" w:rsidP="003C1A93">
            <w:pPr>
              <w:contextualSpacing/>
              <w:rPr>
                <w:rFonts w:ascii="Times New Roman" w:eastAsia="Calibri" w:hAnsi="Times New Roman" w:cs="Times New Roman"/>
                <w:b/>
              </w:rPr>
            </w:pPr>
            <w:proofErr w:type="spellStart"/>
            <w:r w:rsidRPr="003C1A93">
              <w:rPr>
                <w:rFonts w:ascii="Times New Roman" w:eastAsia="Calibri" w:hAnsi="Times New Roman" w:cs="Times New Roman"/>
                <w:b/>
              </w:rPr>
              <w:t>Жапсыру</w:t>
            </w:r>
            <w:proofErr w:type="spellEnd"/>
            <w:r w:rsidRPr="003C1A93">
              <w:rPr>
                <w:rFonts w:ascii="Times New Roman" w:eastAsia="Calibri" w:hAnsi="Times New Roman" w:cs="Times New Roman"/>
                <w:b/>
              </w:rPr>
              <w:t xml:space="preserve">/Аппликация </w:t>
            </w:r>
          </w:p>
          <w:p w14:paraId="4E24157C" w14:textId="3CCBF068" w:rsidR="003C1A93" w:rsidRPr="003C1A93" w:rsidRDefault="003C1A93" w:rsidP="003C1A93">
            <w:pPr>
              <w:contextualSpacing/>
              <w:rPr>
                <w:rFonts w:ascii="Times New Roman" w:eastAsia="Calibri" w:hAnsi="Times New Roman" w:cs="Times New Roman"/>
              </w:rPr>
            </w:pPr>
            <w:r w:rsidRPr="003C1A93">
              <w:rPr>
                <w:rFonts w:ascii="Times New Roman" w:eastAsia="Calibri" w:hAnsi="Times New Roman" w:cs="Times New Roman"/>
                <w:b/>
                <w:i/>
              </w:rPr>
              <w:t>Задача.</w:t>
            </w:r>
            <w:r w:rsidRPr="003C1A93">
              <w:rPr>
                <w:rFonts w:ascii="Times New Roman" w:eastAsia="Calibri" w:hAnsi="Times New Roman" w:cs="Times New Roman"/>
              </w:rPr>
              <w:t xml:space="preserve"> </w:t>
            </w:r>
            <w:r w:rsidRPr="003C1A93">
              <w:rPr>
                <w:rFonts w:ascii="Times New Roman" w:hAnsi="Times New Roman" w:cs="Times New Roman"/>
                <w:color w:val="000000"/>
              </w:rPr>
              <w:t>Знакомить с предметами</w:t>
            </w:r>
            <w:r w:rsidR="00F825BB">
              <w:rPr>
                <w:rFonts w:ascii="Times New Roman" w:hAnsi="Times New Roman" w:cs="Times New Roman"/>
                <w:color w:val="000000"/>
              </w:rPr>
              <w:t xml:space="preserve"> живой и неживой природы</w:t>
            </w:r>
            <w:r w:rsidRPr="003C1A93">
              <w:rPr>
                <w:rFonts w:ascii="Times New Roman" w:hAnsi="Times New Roman" w:cs="Times New Roman"/>
                <w:color w:val="000000"/>
              </w:rPr>
              <w:t xml:space="preserve">, </w:t>
            </w:r>
            <w:proofErr w:type="gramStart"/>
            <w:r w:rsidRPr="003C1A93">
              <w:rPr>
                <w:rFonts w:ascii="Times New Roman" w:hAnsi="Times New Roman" w:cs="Times New Roman"/>
                <w:color w:val="000000"/>
              </w:rPr>
              <w:t>вырезать  предметы</w:t>
            </w:r>
            <w:proofErr w:type="gramEnd"/>
            <w:r w:rsidRPr="003C1A93">
              <w:rPr>
                <w:rFonts w:ascii="Times New Roman" w:hAnsi="Times New Roman" w:cs="Times New Roman"/>
                <w:color w:val="000000"/>
              </w:rPr>
              <w:t xml:space="preserve"> по желанию, украшая их.</w:t>
            </w:r>
          </w:p>
          <w:p w14:paraId="595916EE" w14:textId="77777777" w:rsidR="003C1A93" w:rsidRPr="003C1A93" w:rsidRDefault="003C1A93" w:rsidP="003C1A93">
            <w:pPr>
              <w:contextualSpacing/>
              <w:rPr>
                <w:rFonts w:ascii="Times New Roman" w:eastAsia="Calibri" w:hAnsi="Times New Roman" w:cs="Times New Roman"/>
                <w:b/>
              </w:rPr>
            </w:pPr>
            <w:proofErr w:type="spellStart"/>
            <w:r w:rsidRPr="003C1A93">
              <w:rPr>
                <w:rFonts w:ascii="Times New Roman" w:eastAsia="Calibri" w:hAnsi="Times New Roman" w:cs="Times New Roman"/>
                <w:b/>
              </w:rPr>
              <w:t>Құрастыру</w:t>
            </w:r>
            <w:proofErr w:type="spellEnd"/>
            <w:r w:rsidRPr="003C1A93">
              <w:rPr>
                <w:rFonts w:ascii="Times New Roman" w:eastAsia="Calibri" w:hAnsi="Times New Roman" w:cs="Times New Roman"/>
                <w:b/>
              </w:rPr>
              <w:t>/Конструирование</w:t>
            </w:r>
          </w:p>
          <w:p w14:paraId="49D17CFB" w14:textId="77777777" w:rsidR="003C1A93" w:rsidRPr="003C1A93" w:rsidRDefault="003C1A93" w:rsidP="003C1A93">
            <w:pPr>
              <w:contextualSpacing/>
              <w:rPr>
                <w:rFonts w:ascii="Times New Roman" w:hAnsi="Times New Roman" w:cs="Times New Roman"/>
              </w:rPr>
            </w:pPr>
            <w:r w:rsidRPr="003C1A93">
              <w:rPr>
                <w:rFonts w:ascii="Times New Roman" w:eastAsia="Calibri" w:hAnsi="Times New Roman" w:cs="Times New Roman"/>
                <w:b/>
                <w:i/>
              </w:rPr>
              <w:t>Задача.</w:t>
            </w:r>
            <w:r w:rsidRPr="003C1A93">
              <w:rPr>
                <w:rFonts w:ascii="Times New Roman" w:hAnsi="Times New Roman" w:cs="Times New Roman"/>
                <w:color w:val="111111"/>
                <w:shd w:val="clear" w:color="auto" w:fill="FFFFFF"/>
              </w:rPr>
              <w:t xml:space="preserve"> </w:t>
            </w:r>
            <w:r w:rsidRPr="003C1A93">
              <w:rPr>
                <w:rFonts w:ascii="Times New Roman" w:hAnsi="Times New Roman" w:cs="Times New Roman"/>
              </w:rPr>
              <w:t>Закреплять умения преобразовывать плоскостной материал в объемные формы, используя способы конструирования из бумаги.</w:t>
            </w:r>
          </w:p>
        </w:tc>
      </w:tr>
      <w:tr w:rsidR="003C1A93" w:rsidRPr="001458A2" w14:paraId="45FBCB2C" w14:textId="77777777" w:rsidTr="00F1573B">
        <w:trPr>
          <w:gridAfter w:val="2"/>
          <w:wAfter w:w="8207" w:type="dxa"/>
          <w:trHeight w:val="770"/>
        </w:trPr>
        <w:tc>
          <w:tcPr>
            <w:tcW w:w="1702" w:type="dxa"/>
            <w:vMerge w:val="restart"/>
          </w:tcPr>
          <w:p w14:paraId="1B725619"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b/>
                <w:bCs/>
                <w:lang w:val="kk-KZ"/>
              </w:rPr>
            </w:pPr>
            <w:r w:rsidRPr="003C1A93">
              <w:rPr>
                <w:rFonts w:ascii="Times New Roman" w:hAnsi="Times New Roman" w:cs="Times New Roman"/>
                <w:b/>
                <w:bCs/>
                <w:lang w:val="kk-KZ"/>
              </w:rPr>
              <w:t>Серуен/</w:t>
            </w:r>
            <w:r w:rsidRPr="003C1A93">
              <w:rPr>
                <w:rFonts w:ascii="Times New Roman" w:hAnsi="Times New Roman" w:cs="Times New Roman"/>
                <w:b/>
                <w:bCs/>
              </w:rPr>
              <w:t>Прогулка</w:t>
            </w:r>
          </w:p>
          <w:p w14:paraId="0C5DB0B6"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b/>
                <w:bCs/>
                <w:lang w:val="kk-KZ"/>
              </w:rPr>
            </w:pPr>
          </w:p>
        </w:tc>
        <w:tc>
          <w:tcPr>
            <w:tcW w:w="14275" w:type="dxa"/>
            <w:gridSpan w:val="13"/>
            <w:tcBorders>
              <w:bottom w:val="single" w:sz="4" w:space="0" w:color="auto"/>
            </w:tcBorders>
            <w:vAlign w:val="center"/>
          </w:tcPr>
          <w:p w14:paraId="0150EF5E" w14:textId="77777777" w:rsidR="003C1A93" w:rsidRPr="003C1A93" w:rsidRDefault="003C1A93" w:rsidP="003C1A93">
            <w:pPr>
              <w:widowControl w:val="0"/>
              <w:autoSpaceDE w:val="0"/>
              <w:autoSpaceDN w:val="0"/>
              <w:adjustRightInd w:val="0"/>
              <w:contextualSpacing/>
              <w:jc w:val="center"/>
              <w:rPr>
                <w:rFonts w:ascii="Times New Roman" w:hAnsi="Times New Roman" w:cs="Times New Roman"/>
                <w:lang w:val="kk-KZ"/>
              </w:rPr>
            </w:pPr>
            <w:r w:rsidRPr="003C1A93">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18FB93EF" w14:textId="77777777" w:rsidR="003C1A93" w:rsidRPr="003C1A93" w:rsidRDefault="003C1A93" w:rsidP="003C1A93">
            <w:pPr>
              <w:shd w:val="clear" w:color="auto" w:fill="FFFFFF"/>
              <w:rPr>
                <w:rFonts w:ascii="Times New Roman" w:hAnsi="Times New Roman" w:cs="Times New Roman"/>
                <w:i/>
              </w:rPr>
            </w:pPr>
            <w:r w:rsidRPr="003C1A93">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066706CE" w14:textId="77777777" w:rsidR="003C1A93" w:rsidRPr="003C1A93" w:rsidRDefault="003C1A93" w:rsidP="003C1A93">
            <w:pPr>
              <w:shd w:val="clear" w:color="auto" w:fill="FFFFFF"/>
              <w:rPr>
                <w:rFonts w:ascii="Times New Roman" w:eastAsia="Times New Roman" w:hAnsi="Times New Roman" w:cs="Times New Roman"/>
                <w:color w:val="000000"/>
              </w:rPr>
            </w:pPr>
            <w:r w:rsidRPr="003C1A93">
              <w:rPr>
                <w:rFonts w:ascii="Times New Roman" w:hAnsi="Times New Roman" w:cs="Times New Roman"/>
                <w:color w:val="000000"/>
                <w:shd w:val="clear" w:color="auto" w:fill="FFFFFF"/>
              </w:rPr>
              <w:t xml:space="preserve"> </w:t>
            </w:r>
            <w:r w:rsidRPr="003C1A93">
              <w:rPr>
                <w:rFonts w:ascii="Times New Roman" w:eastAsia="Times New Roman" w:hAnsi="Times New Roman" w:cs="Times New Roman"/>
                <w:color w:val="000000"/>
                <w:shd w:val="clear" w:color="auto" w:fill="FFFFFF"/>
              </w:rPr>
              <w:t>Если хочешь прогуляться,</w:t>
            </w:r>
          </w:p>
          <w:p w14:paraId="397CB6AF" w14:textId="77777777" w:rsidR="003C1A93" w:rsidRPr="003C1A93" w:rsidRDefault="003C1A93" w:rsidP="003C1A93">
            <w:pPr>
              <w:shd w:val="clear" w:color="auto" w:fill="FFFFFF"/>
              <w:rPr>
                <w:rFonts w:ascii="Times New Roman" w:eastAsia="Times New Roman" w:hAnsi="Times New Roman" w:cs="Times New Roman"/>
                <w:color w:val="000000"/>
              </w:rPr>
            </w:pPr>
            <w:r w:rsidRPr="003C1A93">
              <w:rPr>
                <w:rFonts w:ascii="Times New Roman" w:eastAsia="Times New Roman" w:hAnsi="Times New Roman" w:cs="Times New Roman"/>
                <w:color w:val="000000"/>
              </w:rPr>
              <w:t>Надо быстро одеваться.</w:t>
            </w:r>
          </w:p>
          <w:p w14:paraId="00792F5B" w14:textId="77777777" w:rsidR="003C1A93" w:rsidRPr="003C1A93" w:rsidRDefault="003C1A93" w:rsidP="003C1A93">
            <w:pPr>
              <w:shd w:val="clear" w:color="auto" w:fill="FFFFFF"/>
              <w:rPr>
                <w:rFonts w:ascii="Times New Roman" w:eastAsia="Times New Roman" w:hAnsi="Times New Roman" w:cs="Times New Roman"/>
                <w:color w:val="000000"/>
              </w:rPr>
            </w:pPr>
            <w:r w:rsidRPr="003C1A93">
              <w:rPr>
                <w:rFonts w:ascii="Times New Roman" w:eastAsia="Times New Roman" w:hAnsi="Times New Roman" w:cs="Times New Roman"/>
                <w:color w:val="000000"/>
              </w:rPr>
              <w:t>Дверку шкафа открывайте,</w:t>
            </w:r>
          </w:p>
          <w:p w14:paraId="441A74B3" w14:textId="77777777" w:rsidR="003C1A93" w:rsidRPr="003C1A93" w:rsidRDefault="003C1A93" w:rsidP="003C1A93">
            <w:pPr>
              <w:rPr>
                <w:rFonts w:ascii="Times New Roman" w:hAnsi="Times New Roman" w:cs="Times New Roman"/>
                <w:lang w:val="kk-KZ"/>
              </w:rPr>
            </w:pPr>
            <w:r w:rsidRPr="003C1A93">
              <w:rPr>
                <w:rFonts w:ascii="Times New Roman" w:eastAsia="Times New Roman" w:hAnsi="Times New Roman" w:cs="Times New Roman"/>
                <w:color w:val="000000"/>
              </w:rPr>
              <w:t>По порядку одевайте.</w:t>
            </w:r>
            <w:r w:rsidRPr="003C1A93">
              <w:rPr>
                <w:rFonts w:ascii="Times New Roman" w:hAnsi="Times New Roman" w:cs="Times New Roman"/>
                <w:lang w:val="kk-KZ"/>
              </w:rPr>
              <w:t xml:space="preserve"> (</w:t>
            </w:r>
            <w:r w:rsidRPr="003C1A93">
              <w:rPr>
                <w:rFonts w:ascii="Times New Roman" w:hAnsi="Times New Roman" w:cs="Times New Roman"/>
                <w:b/>
                <w:i/>
                <w:lang w:val="kk-KZ"/>
              </w:rPr>
              <w:t>развитие речи –</w:t>
            </w:r>
            <w:r w:rsidRPr="003C1A93">
              <w:rPr>
                <w:rFonts w:ascii="Times New Roman" w:hAnsi="Times New Roman" w:cs="Times New Roman"/>
                <w:lang w:val="kk-KZ"/>
              </w:rPr>
              <w:t xml:space="preserve"> </w:t>
            </w:r>
            <w:r w:rsidRPr="003C1A93">
              <w:rPr>
                <w:rFonts w:ascii="Times New Roman" w:hAnsi="Times New Roman" w:cs="Times New Roman"/>
                <w:b/>
                <w:i/>
                <w:lang w:val="kk-KZ"/>
              </w:rPr>
              <w:t>коммуникативная деятельность</w:t>
            </w:r>
            <w:r w:rsidRPr="003C1A93">
              <w:rPr>
                <w:rFonts w:ascii="Times New Roman" w:hAnsi="Times New Roman" w:cs="Times New Roman"/>
                <w:lang w:val="kk-KZ"/>
              </w:rPr>
              <w:t>)</w:t>
            </w:r>
            <w:r w:rsidRPr="003C1A93">
              <w:rPr>
                <w:rFonts w:ascii="Times New Roman" w:hAnsi="Times New Roman" w:cs="Times New Roman"/>
                <w:shd w:val="clear" w:color="auto" w:fill="FFFFFF"/>
                <w:lang w:val="kk-KZ"/>
              </w:rPr>
              <w:t xml:space="preserve"> ***</w:t>
            </w:r>
            <w:r w:rsidRPr="003C1A93">
              <w:rPr>
                <w:rFonts w:ascii="Times New Roman" w:hAnsi="Times New Roman" w:cs="Times New Roman"/>
                <w:bCs/>
                <w:lang w:val="kk-KZ"/>
              </w:rPr>
              <w:t>Шалбар, көйлек, жейде</w:t>
            </w:r>
            <w:r w:rsidRPr="003C1A93">
              <w:rPr>
                <w:rFonts w:ascii="Times New Roman" w:eastAsia="Times New Roman" w:hAnsi="Times New Roman" w:cs="Times New Roman"/>
                <w:b/>
                <w:color w:val="000000"/>
                <w:lang w:val="kk-KZ" w:eastAsia="ru-RU"/>
              </w:rPr>
              <w:t>,</w:t>
            </w:r>
            <w:r w:rsidRPr="003C1A93">
              <w:rPr>
                <w:rFonts w:ascii="Times New Roman" w:hAnsi="Times New Roman" w:cs="Times New Roman"/>
                <w:lang w:val="kk-KZ"/>
              </w:rPr>
              <w:t>қар, жел, ***суық, жылы, аяз, қарағай, терек, емен, торғай, қарға жина, сапқа тұру, ауыздарыңд ы жауып шайнаңдар, әбден шайнап жеңдер)</w:t>
            </w:r>
          </w:p>
        </w:tc>
      </w:tr>
      <w:tr w:rsidR="003C1A93" w:rsidRPr="003C1A93" w14:paraId="7B8D605D" w14:textId="77777777" w:rsidTr="00F1573B">
        <w:trPr>
          <w:gridAfter w:val="2"/>
          <w:wAfter w:w="8207" w:type="dxa"/>
          <w:trHeight w:val="277"/>
        </w:trPr>
        <w:tc>
          <w:tcPr>
            <w:tcW w:w="1702" w:type="dxa"/>
            <w:vMerge/>
            <w:tcBorders>
              <w:right w:val="single" w:sz="4" w:space="0" w:color="auto"/>
            </w:tcBorders>
            <w:vAlign w:val="center"/>
          </w:tcPr>
          <w:p w14:paraId="67AE3B9C" w14:textId="77777777" w:rsidR="003C1A93" w:rsidRPr="003C1A93" w:rsidRDefault="003C1A93" w:rsidP="003C1A93">
            <w:pPr>
              <w:contextualSpacing/>
              <w:rPr>
                <w:rFonts w:ascii="Times New Roman" w:hAnsi="Times New Roman" w:cs="Times New Roman"/>
                <w:b/>
                <w:bCs/>
                <w:lang w:val="kk-KZ"/>
              </w:rPr>
            </w:pPr>
          </w:p>
        </w:tc>
        <w:tc>
          <w:tcPr>
            <w:tcW w:w="3163" w:type="dxa"/>
            <w:gridSpan w:val="3"/>
            <w:tcBorders>
              <w:top w:val="single" w:sz="4" w:space="0" w:color="auto"/>
              <w:left w:val="single" w:sz="4" w:space="0" w:color="auto"/>
              <w:bottom w:val="single" w:sz="4" w:space="0" w:color="auto"/>
              <w:right w:val="single" w:sz="4" w:space="0" w:color="auto"/>
            </w:tcBorders>
          </w:tcPr>
          <w:p w14:paraId="7FA97640" w14:textId="77777777" w:rsidR="003C1A93" w:rsidRPr="002E1B7D" w:rsidRDefault="003C1A93" w:rsidP="003C1A93">
            <w:pPr>
              <w:rPr>
                <w:rFonts w:ascii="Times New Roman" w:eastAsiaTheme="minorEastAsia" w:hAnsi="Times New Roman" w:cs="Times New Roman"/>
                <w:color w:val="000000"/>
                <w:w w:val="96"/>
                <w:lang w:val="kk-KZ" w:eastAsia="ru-RU"/>
              </w:rPr>
            </w:pPr>
          </w:p>
        </w:tc>
        <w:tc>
          <w:tcPr>
            <w:tcW w:w="2790" w:type="dxa"/>
            <w:gridSpan w:val="5"/>
            <w:tcBorders>
              <w:top w:val="single" w:sz="4" w:space="0" w:color="auto"/>
              <w:left w:val="single" w:sz="4" w:space="0" w:color="auto"/>
              <w:bottom w:val="single" w:sz="4" w:space="0" w:color="auto"/>
              <w:right w:val="single" w:sz="4" w:space="0" w:color="auto"/>
            </w:tcBorders>
          </w:tcPr>
          <w:p w14:paraId="232A7860" w14:textId="77777777" w:rsidR="003C1A93" w:rsidRPr="003C1A93" w:rsidRDefault="003C1A93" w:rsidP="003C1A93">
            <w:pPr>
              <w:rPr>
                <w:rFonts w:ascii="Times New Roman" w:hAnsi="Times New Roman" w:cs="Times New Roman"/>
                <w:b/>
                <w:bCs/>
              </w:rPr>
            </w:pPr>
            <w:r w:rsidRPr="003C1A93">
              <w:rPr>
                <w:rFonts w:ascii="Times New Roman" w:hAnsi="Times New Roman" w:cs="Times New Roman"/>
                <w:b/>
              </w:rPr>
              <w:t>Наблюдение</w:t>
            </w:r>
            <w:r w:rsidRPr="003C1A93">
              <w:rPr>
                <w:rFonts w:ascii="Times New Roman" w:hAnsi="Times New Roman" w:cs="Times New Roman"/>
              </w:rPr>
              <w:t xml:space="preserve"> </w:t>
            </w:r>
            <w:r w:rsidRPr="003C1A93">
              <w:rPr>
                <w:rFonts w:ascii="Times New Roman" w:hAnsi="Times New Roman" w:cs="Times New Roman"/>
                <w:b/>
                <w:bCs/>
              </w:rPr>
              <w:t>за облаками</w:t>
            </w:r>
          </w:p>
          <w:p w14:paraId="2F58CFEC" w14:textId="77777777" w:rsidR="003C1A93" w:rsidRPr="003C1A93" w:rsidRDefault="003C1A93" w:rsidP="003C1A93">
            <w:pPr>
              <w:rPr>
                <w:rFonts w:ascii="Times New Roman" w:hAnsi="Times New Roman" w:cs="Times New Roman"/>
              </w:rPr>
            </w:pPr>
            <w:proofErr w:type="gramStart"/>
            <w:r w:rsidRPr="003C1A93">
              <w:rPr>
                <w:rFonts w:ascii="Times New Roman" w:hAnsi="Times New Roman" w:cs="Times New Roman"/>
                <w:b/>
                <w:i/>
                <w:iCs/>
              </w:rPr>
              <w:t>Задача</w:t>
            </w:r>
            <w:r w:rsidRPr="003C1A93">
              <w:rPr>
                <w:rFonts w:ascii="Times New Roman" w:hAnsi="Times New Roman" w:cs="Times New Roman"/>
                <w:i/>
                <w:iCs/>
              </w:rPr>
              <w:t xml:space="preserve">: </w:t>
            </w:r>
            <w:r w:rsidRPr="003C1A93">
              <w:rPr>
                <w:rFonts w:ascii="Times New Roman" w:hAnsi="Times New Roman" w:cs="Times New Roman"/>
              </w:rPr>
              <w:t xml:space="preserve"> формирование</w:t>
            </w:r>
            <w:proofErr w:type="gramEnd"/>
            <w:r w:rsidRPr="003C1A93">
              <w:rPr>
                <w:rFonts w:ascii="Times New Roman" w:hAnsi="Times New Roman" w:cs="Times New Roman"/>
              </w:rPr>
              <w:t xml:space="preserve"> сознание единства </w:t>
            </w:r>
            <w:r w:rsidRPr="003C1A93">
              <w:rPr>
                <w:rFonts w:ascii="Times New Roman" w:hAnsi="Times New Roman" w:cs="Times New Roman"/>
                <w:b/>
                <w:bCs/>
              </w:rPr>
              <w:t xml:space="preserve">земли </w:t>
            </w:r>
            <w:r w:rsidRPr="003C1A93">
              <w:rPr>
                <w:rFonts w:ascii="Times New Roman" w:hAnsi="Times New Roman" w:cs="Times New Roman"/>
              </w:rPr>
              <w:t xml:space="preserve">и неба как основу целостного восприятия мира. </w:t>
            </w:r>
          </w:p>
          <w:p w14:paraId="7D2D4A6D" w14:textId="77777777" w:rsidR="003C1A93" w:rsidRPr="003C1A93" w:rsidRDefault="003C1A93" w:rsidP="003C1A93">
            <w:pPr>
              <w:rPr>
                <w:rFonts w:ascii="Times New Roman" w:hAnsi="Times New Roman" w:cs="Times New Roman"/>
                <w:b/>
                <w:iCs/>
              </w:rPr>
            </w:pPr>
            <w:r w:rsidRPr="003C1A93">
              <w:rPr>
                <w:rFonts w:ascii="Times New Roman" w:hAnsi="Times New Roman" w:cs="Times New Roman"/>
                <w:b/>
                <w:i/>
                <w:iCs/>
              </w:rPr>
              <w:t>Ход наблюдения</w:t>
            </w:r>
          </w:p>
          <w:p w14:paraId="4D8D328E"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 xml:space="preserve">Как по небу с севера </w:t>
            </w:r>
          </w:p>
          <w:p w14:paraId="3CD94E46"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 xml:space="preserve">Плыла лебедь белая, </w:t>
            </w:r>
          </w:p>
          <w:p w14:paraId="779CA15A"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 xml:space="preserve">Плыла лебедь сытая. </w:t>
            </w:r>
          </w:p>
          <w:p w14:paraId="4EE6F64D"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 xml:space="preserve">Вниз кидала, сыпала </w:t>
            </w:r>
          </w:p>
          <w:p w14:paraId="0D83C483"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 xml:space="preserve">На поля </w:t>
            </w:r>
            <w:proofErr w:type="spellStart"/>
            <w:r w:rsidRPr="003C1A93">
              <w:rPr>
                <w:rFonts w:ascii="Times New Roman" w:hAnsi="Times New Roman" w:cs="Times New Roman"/>
              </w:rPr>
              <w:t>озерушки</w:t>
            </w:r>
            <w:proofErr w:type="spellEnd"/>
            <w:r w:rsidRPr="003C1A93">
              <w:rPr>
                <w:rFonts w:ascii="Times New Roman" w:hAnsi="Times New Roman" w:cs="Times New Roman"/>
              </w:rPr>
              <w:t xml:space="preserve">, </w:t>
            </w:r>
          </w:p>
          <w:p w14:paraId="13169595"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Белый пух да перышки.</w:t>
            </w:r>
          </w:p>
          <w:p w14:paraId="64752D40" w14:textId="77777777" w:rsidR="003C1A93" w:rsidRPr="003C1A93" w:rsidRDefault="003C1A93" w:rsidP="003C1A93">
            <w:pPr>
              <w:rPr>
                <w:rFonts w:ascii="Times New Roman" w:hAnsi="Times New Roman" w:cs="Times New Roman"/>
                <w:b/>
              </w:rPr>
            </w:pPr>
            <w:proofErr w:type="gramStart"/>
            <w:r w:rsidRPr="003C1A93">
              <w:rPr>
                <w:rFonts w:ascii="Times New Roman" w:hAnsi="Times New Roman" w:cs="Times New Roman"/>
                <w:b/>
              </w:rPr>
              <w:t>Педагог  задает</w:t>
            </w:r>
            <w:proofErr w:type="gramEnd"/>
            <w:r w:rsidRPr="003C1A93">
              <w:rPr>
                <w:rFonts w:ascii="Times New Roman" w:hAnsi="Times New Roman" w:cs="Times New Roman"/>
                <w:b/>
              </w:rPr>
              <w:t xml:space="preserve"> детям вопросы.</w:t>
            </w:r>
          </w:p>
          <w:p w14:paraId="7E55CBF5"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Посмотрите на небо, что вы видите?</w:t>
            </w:r>
          </w:p>
          <w:p w14:paraId="3C7E82CB"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Какие сегодня облака?</w:t>
            </w:r>
          </w:p>
          <w:p w14:paraId="5C6C8B46"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Как вы думаете, будет сегодня дождь или снег?</w:t>
            </w:r>
          </w:p>
          <w:p w14:paraId="4B27DAFD"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 xml:space="preserve">В каком направлении плывут облака? </w:t>
            </w:r>
          </w:p>
          <w:p w14:paraId="5308FE97" w14:textId="77777777" w:rsidR="003C1A93" w:rsidRPr="003C1A93" w:rsidRDefault="003C1A93" w:rsidP="003C1A93">
            <w:pPr>
              <w:rPr>
                <w:rFonts w:ascii="Times New Roman" w:hAnsi="Times New Roman" w:cs="Times New Roman"/>
                <w:b/>
              </w:rPr>
            </w:pPr>
            <w:r w:rsidRPr="003C1A93">
              <w:rPr>
                <w:rFonts w:ascii="Times New Roman" w:hAnsi="Times New Roman" w:cs="Times New Roman"/>
                <w:b/>
              </w:rPr>
              <w:t>Трудовая деятельность</w:t>
            </w:r>
          </w:p>
          <w:p w14:paraId="1B1BC92A"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 xml:space="preserve">Помощь малышам в сооружении горки на их участке. </w:t>
            </w:r>
          </w:p>
          <w:p w14:paraId="14010FBA" w14:textId="77777777" w:rsidR="003C1A93" w:rsidRPr="003C1A93" w:rsidRDefault="003C1A93" w:rsidP="003C1A93">
            <w:pPr>
              <w:rPr>
                <w:rFonts w:ascii="Times New Roman" w:hAnsi="Times New Roman" w:cs="Times New Roman"/>
              </w:rPr>
            </w:pPr>
            <w:r w:rsidRPr="003C1A93">
              <w:rPr>
                <w:rFonts w:ascii="Times New Roman" w:hAnsi="Times New Roman" w:cs="Times New Roman"/>
                <w:b/>
                <w:i/>
                <w:iCs/>
              </w:rPr>
              <w:lastRenderedPageBreak/>
              <w:t>Задача</w:t>
            </w:r>
            <w:r w:rsidRPr="003C1A93">
              <w:rPr>
                <w:rFonts w:ascii="Times New Roman" w:hAnsi="Times New Roman" w:cs="Times New Roman"/>
                <w:i/>
                <w:iCs/>
              </w:rPr>
              <w:t xml:space="preserve">: </w:t>
            </w:r>
            <w:r w:rsidRPr="003C1A93">
              <w:rPr>
                <w:rFonts w:ascii="Times New Roman" w:hAnsi="Times New Roman" w:cs="Times New Roman"/>
              </w:rPr>
              <w:t xml:space="preserve">учить работать сообща, получать радость от выполненной работы. </w:t>
            </w:r>
          </w:p>
          <w:p w14:paraId="07C50048" w14:textId="77777777" w:rsidR="003C1A93" w:rsidRPr="003C1A93" w:rsidRDefault="003C1A93" w:rsidP="003C1A93">
            <w:pPr>
              <w:rPr>
                <w:rFonts w:ascii="Times New Roman" w:hAnsi="Times New Roman" w:cs="Times New Roman"/>
              </w:rPr>
            </w:pPr>
            <w:r w:rsidRPr="003C1A93">
              <w:rPr>
                <w:rFonts w:ascii="Times New Roman" w:hAnsi="Times New Roman" w:cs="Times New Roman"/>
                <w:b/>
              </w:rPr>
              <w:t>Подвижная</w:t>
            </w:r>
            <w:r w:rsidRPr="003C1A93">
              <w:rPr>
                <w:rFonts w:ascii="Times New Roman" w:hAnsi="Times New Roman" w:cs="Times New Roman"/>
              </w:rPr>
              <w:t xml:space="preserve"> </w:t>
            </w:r>
            <w:r w:rsidRPr="003C1A93">
              <w:rPr>
                <w:rFonts w:ascii="Times New Roman" w:hAnsi="Times New Roman" w:cs="Times New Roman"/>
                <w:b/>
                <w:bCs/>
              </w:rPr>
              <w:t xml:space="preserve">игра </w:t>
            </w:r>
            <w:r w:rsidRPr="003C1A93">
              <w:rPr>
                <w:rFonts w:ascii="Times New Roman" w:hAnsi="Times New Roman" w:cs="Times New Roman"/>
              </w:rPr>
              <w:t xml:space="preserve">«Бездомный заяц». </w:t>
            </w:r>
          </w:p>
          <w:p w14:paraId="2BA875FE" w14:textId="77777777" w:rsidR="003C1A93" w:rsidRPr="003C1A93" w:rsidRDefault="003C1A93" w:rsidP="003C1A93">
            <w:pPr>
              <w:rPr>
                <w:rFonts w:ascii="Times New Roman" w:hAnsi="Times New Roman" w:cs="Times New Roman"/>
                <w:i/>
                <w:iCs/>
              </w:rPr>
            </w:pPr>
            <w:r w:rsidRPr="003C1A93">
              <w:rPr>
                <w:rFonts w:ascii="Times New Roman" w:hAnsi="Times New Roman" w:cs="Times New Roman"/>
                <w:b/>
                <w:i/>
                <w:iCs/>
              </w:rPr>
              <w:t>Задача</w:t>
            </w:r>
            <w:r w:rsidRPr="003C1A93">
              <w:rPr>
                <w:rFonts w:ascii="Times New Roman" w:hAnsi="Times New Roman" w:cs="Times New Roman"/>
                <w:i/>
                <w:iCs/>
              </w:rPr>
              <w:t>:</w:t>
            </w:r>
          </w:p>
          <w:p w14:paraId="78C34EB6"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w:t>
            </w:r>
            <w:r w:rsidRPr="003C1A93">
              <w:rPr>
                <w:rFonts w:ascii="Times New Roman" w:hAnsi="Times New Roman" w:cs="Times New Roman"/>
              </w:rPr>
              <w:tab/>
              <w:t>упражнять в умении бегать, не наталкиваясь друг на друга;</w:t>
            </w:r>
          </w:p>
          <w:p w14:paraId="77AF9A38"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w:t>
            </w:r>
            <w:r w:rsidRPr="003C1A93">
              <w:rPr>
                <w:rFonts w:ascii="Times New Roman" w:hAnsi="Times New Roman" w:cs="Times New Roman"/>
              </w:rPr>
              <w:tab/>
              <w:t xml:space="preserve">воспитывать ловкость и выносливость. </w:t>
            </w:r>
          </w:p>
          <w:p w14:paraId="26BC4B29" w14:textId="77777777" w:rsidR="003C1A93" w:rsidRPr="003C1A93" w:rsidRDefault="003C1A93" w:rsidP="003C1A93">
            <w:pPr>
              <w:rPr>
                <w:rFonts w:ascii="Times New Roman" w:hAnsi="Times New Roman" w:cs="Times New Roman"/>
                <w:b/>
                <w:bCs/>
              </w:rPr>
            </w:pPr>
            <w:r w:rsidRPr="003C1A93">
              <w:rPr>
                <w:rFonts w:ascii="Times New Roman" w:hAnsi="Times New Roman" w:cs="Times New Roman"/>
                <w:b/>
              </w:rPr>
              <w:t>Индивидуальная</w:t>
            </w:r>
            <w:r w:rsidRPr="003C1A93">
              <w:rPr>
                <w:rFonts w:ascii="Times New Roman" w:hAnsi="Times New Roman" w:cs="Times New Roman"/>
              </w:rPr>
              <w:t xml:space="preserve"> </w:t>
            </w:r>
            <w:r w:rsidRPr="003C1A93">
              <w:rPr>
                <w:rFonts w:ascii="Times New Roman" w:hAnsi="Times New Roman" w:cs="Times New Roman"/>
                <w:b/>
                <w:bCs/>
              </w:rPr>
              <w:t>работа</w:t>
            </w:r>
          </w:p>
          <w:p w14:paraId="209C1E44"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Разучивание скороговорки «Во дворе трава, на траве дрова».</w:t>
            </w:r>
          </w:p>
          <w:p w14:paraId="2041DD4A" w14:textId="77777777" w:rsidR="003C1A93" w:rsidRPr="003C1A93" w:rsidRDefault="003C1A93" w:rsidP="003C1A93">
            <w:pPr>
              <w:tabs>
                <w:tab w:val="left" w:pos="180"/>
              </w:tabs>
              <w:autoSpaceDE w:val="0"/>
              <w:autoSpaceDN w:val="0"/>
              <w:adjustRightInd w:val="0"/>
              <w:textAlignment w:val="center"/>
              <w:rPr>
                <w:rFonts w:ascii="Times New Roman" w:eastAsiaTheme="minorEastAsia" w:hAnsi="Times New Roman" w:cs="Times New Roman"/>
                <w:color w:val="000000"/>
                <w:w w:val="96"/>
                <w:lang w:eastAsia="ru-RU"/>
              </w:rPr>
            </w:pPr>
          </w:p>
        </w:tc>
        <w:tc>
          <w:tcPr>
            <w:tcW w:w="2798" w:type="dxa"/>
            <w:gridSpan w:val="2"/>
            <w:tcBorders>
              <w:top w:val="single" w:sz="4" w:space="0" w:color="auto"/>
              <w:left w:val="single" w:sz="4" w:space="0" w:color="auto"/>
              <w:bottom w:val="single" w:sz="4" w:space="0" w:color="auto"/>
              <w:right w:val="single" w:sz="4" w:space="0" w:color="auto"/>
            </w:tcBorders>
          </w:tcPr>
          <w:p w14:paraId="19D31768" w14:textId="77777777" w:rsidR="003C1A93" w:rsidRPr="003C1A93" w:rsidRDefault="003C1A93" w:rsidP="003C1A93">
            <w:pPr>
              <w:rPr>
                <w:rFonts w:ascii="Times New Roman" w:hAnsi="Times New Roman" w:cs="Times New Roman"/>
                <w:b/>
              </w:rPr>
            </w:pPr>
            <w:r w:rsidRPr="003C1A93">
              <w:rPr>
                <w:rFonts w:ascii="Times New Roman" w:hAnsi="Times New Roman" w:cs="Times New Roman"/>
                <w:b/>
              </w:rPr>
              <w:lastRenderedPageBreak/>
              <w:t>Наблюдение за снегом</w:t>
            </w:r>
          </w:p>
          <w:p w14:paraId="5235BB1C" w14:textId="77777777" w:rsidR="003C1A93" w:rsidRPr="003C1A93" w:rsidRDefault="003C1A93" w:rsidP="003C1A93">
            <w:pPr>
              <w:rPr>
                <w:rFonts w:ascii="Times New Roman" w:hAnsi="Times New Roman" w:cs="Times New Roman"/>
                <w:i/>
                <w:iCs/>
              </w:rPr>
            </w:pPr>
            <w:r w:rsidRPr="003C1A93">
              <w:rPr>
                <w:rFonts w:ascii="Times New Roman" w:hAnsi="Times New Roman" w:cs="Times New Roman"/>
                <w:b/>
                <w:i/>
                <w:iCs/>
              </w:rPr>
              <w:t>Задача</w:t>
            </w:r>
            <w:r w:rsidRPr="003C1A93">
              <w:rPr>
                <w:rFonts w:ascii="Times New Roman" w:hAnsi="Times New Roman" w:cs="Times New Roman"/>
                <w:i/>
                <w:iCs/>
              </w:rPr>
              <w:t xml:space="preserve">: формирование умения </w:t>
            </w:r>
            <w:r w:rsidRPr="003C1A93">
              <w:rPr>
                <w:rFonts w:ascii="Times New Roman" w:hAnsi="Times New Roman" w:cs="Times New Roman"/>
              </w:rPr>
              <w:t>вести наблюдение за сезонными изменениями в природе.</w:t>
            </w:r>
          </w:p>
          <w:p w14:paraId="72580234" w14:textId="77777777" w:rsidR="003C1A93" w:rsidRPr="003C1A93" w:rsidRDefault="003C1A93" w:rsidP="003C1A93">
            <w:pPr>
              <w:rPr>
                <w:rFonts w:ascii="Times New Roman" w:hAnsi="Times New Roman" w:cs="Times New Roman"/>
                <w:b/>
                <w:iCs/>
              </w:rPr>
            </w:pPr>
            <w:r w:rsidRPr="003C1A93">
              <w:rPr>
                <w:rFonts w:ascii="Times New Roman" w:hAnsi="Times New Roman" w:cs="Times New Roman"/>
                <w:b/>
                <w:i/>
                <w:iCs/>
              </w:rPr>
              <w:t>Ход наблюдения</w:t>
            </w:r>
          </w:p>
          <w:p w14:paraId="35596759"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Есть приметы: если снежные хлопья стали крупными — жди оттепели; снегирь поет зимой на снег, вьюгу и слякоть — жди ранней весны.</w:t>
            </w:r>
          </w:p>
          <w:p w14:paraId="41DE8EE2" w14:textId="77777777" w:rsidR="003C1A93" w:rsidRPr="003C1A93" w:rsidRDefault="003C1A93" w:rsidP="003C1A93">
            <w:pPr>
              <w:rPr>
                <w:rFonts w:ascii="Times New Roman" w:hAnsi="Times New Roman" w:cs="Times New Roman"/>
                <w:b/>
              </w:rPr>
            </w:pPr>
            <w:r w:rsidRPr="003C1A93">
              <w:rPr>
                <w:rFonts w:ascii="Times New Roman" w:hAnsi="Times New Roman" w:cs="Times New Roman"/>
                <w:b/>
              </w:rPr>
              <w:t>Исследовательская деятельность</w:t>
            </w:r>
          </w:p>
          <w:p w14:paraId="121C4DDE"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Измерить глубину снега на солнце и в тени.</w:t>
            </w:r>
          </w:p>
          <w:p w14:paraId="62E4085A" w14:textId="77777777" w:rsidR="003C1A93" w:rsidRPr="003C1A93" w:rsidRDefault="003C1A93" w:rsidP="003C1A93">
            <w:pPr>
              <w:rPr>
                <w:rFonts w:ascii="Times New Roman" w:hAnsi="Times New Roman" w:cs="Times New Roman"/>
                <w:b/>
              </w:rPr>
            </w:pPr>
            <w:r w:rsidRPr="003C1A93">
              <w:rPr>
                <w:rFonts w:ascii="Times New Roman" w:hAnsi="Times New Roman" w:cs="Times New Roman"/>
                <w:b/>
              </w:rPr>
              <w:t>Трудовая деятельность</w:t>
            </w:r>
          </w:p>
          <w:p w14:paraId="61214234"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Расчистка дорожек от мусора.</w:t>
            </w:r>
          </w:p>
          <w:p w14:paraId="53F5B91A" w14:textId="77777777" w:rsidR="003C1A93" w:rsidRPr="003C1A93" w:rsidRDefault="003C1A93" w:rsidP="003C1A93">
            <w:pPr>
              <w:rPr>
                <w:rFonts w:ascii="Times New Roman" w:hAnsi="Times New Roman" w:cs="Times New Roman"/>
              </w:rPr>
            </w:pPr>
            <w:r w:rsidRPr="003C1A93">
              <w:rPr>
                <w:rFonts w:ascii="Times New Roman" w:hAnsi="Times New Roman" w:cs="Times New Roman"/>
                <w:b/>
                <w:i/>
                <w:iCs/>
              </w:rPr>
              <w:t>Задача</w:t>
            </w:r>
            <w:r w:rsidRPr="003C1A93">
              <w:rPr>
                <w:rFonts w:ascii="Times New Roman" w:hAnsi="Times New Roman" w:cs="Times New Roman"/>
                <w:i/>
                <w:iCs/>
              </w:rPr>
              <w:t xml:space="preserve">: </w:t>
            </w:r>
            <w:r w:rsidRPr="003C1A93">
              <w:rPr>
                <w:rFonts w:ascii="Times New Roman" w:hAnsi="Times New Roman" w:cs="Times New Roman"/>
              </w:rPr>
              <w:t>учить трудиться сообща.</w:t>
            </w:r>
          </w:p>
          <w:p w14:paraId="14CB1016" w14:textId="77777777" w:rsidR="003C1A93" w:rsidRPr="003C1A93" w:rsidRDefault="003C1A93" w:rsidP="003C1A93">
            <w:pPr>
              <w:rPr>
                <w:rFonts w:ascii="Times New Roman" w:hAnsi="Times New Roman" w:cs="Times New Roman"/>
                <w:b/>
              </w:rPr>
            </w:pPr>
            <w:r w:rsidRPr="003C1A93">
              <w:rPr>
                <w:rFonts w:ascii="Times New Roman" w:hAnsi="Times New Roman" w:cs="Times New Roman"/>
                <w:b/>
              </w:rPr>
              <w:t>Подвижные игры</w:t>
            </w:r>
          </w:p>
          <w:p w14:paraId="4D34D636"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«Зайцы».</w:t>
            </w:r>
          </w:p>
          <w:p w14:paraId="7F0AB49F" w14:textId="77777777" w:rsidR="003C1A93" w:rsidRPr="003C1A93" w:rsidRDefault="003C1A93" w:rsidP="003C1A93">
            <w:pPr>
              <w:rPr>
                <w:rFonts w:ascii="Times New Roman" w:hAnsi="Times New Roman" w:cs="Times New Roman"/>
              </w:rPr>
            </w:pPr>
            <w:r w:rsidRPr="003C1A93">
              <w:rPr>
                <w:rFonts w:ascii="Times New Roman" w:hAnsi="Times New Roman" w:cs="Times New Roman"/>
                <w:b/>
                <w:i/>
                <w:iCs/>
              </w:rPr>
              <w:lastRenderedPageBreak/>
              <w:t>Задача</w:t>
            </w:r>
            <w:r w:rsidRPr="003C1A93">
              <w:rPr>
                <w:rFonts w:ascii="Times New Roman" w:hAnsi="Times New Roman" w:cs="Times New Roman"/>
                <w:i/>
                <w:iCs/>
              </w:rPr>
              <w:t xml:space="preserve">: </w:t>
            </w:r>
            <w:r w:rsidRPr="003C1A93">
              <w:rPr>
                <w:rFonts w:ascii="Times New Roman" w:hAnsi="Times New Roman" w:cs="Times New Roman"/>
              </w:rPr>
              <w:t>развивать умение быстро бегать, увертываться от ловящего.</w:t>
            </w:r>
          </w:p>
          <w:p w14:paraId="58C04440"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«Не задень».</w:t>
            </w:r>
          </w:p>
          <w:p w14:paraId="63073B44" w14:textId="77777777" w:rsidR="003C1A93" w:rsidRPr="003C1A93" w:rsidRDefault="003C1A93" w:rsidP="003C1A93">
            <w:pPr>
              <w:rPr>
                <w:rFonts w:ascii="Times New Roman" w:hAnsi="Times New Roman" w:cs="Times New Roman"/>
              </w:rPr>
            </w:pPr>
            <w:r w:rsidRPr="003C1A93">
              <w:rPr>
                <w:rFonts w:ascii="Times New Roman" w:hAnsi="Times New Roman" w:cs="Times New Roman"/>
                <w:b/>
                <w:i/>
                <w:iCs/>
              </w:rPr>
              <w:t>Задача</w:t>
            </w:r>
            <w:r w:rsidRPr="003C1A93">
              <w:rPr>
                <w:rFonts w:ascii="Times New Roman" w:hAnsi="Times New Roman" w:cs="Times New Roman"/>
                <w:i/>
                <w:iCs/>
              </w:rPr>
              <w:t xml:space="preserve">: </w:t>
            </w:r>
            <w:r w:rsidRPr="003C1A93">
              <w:rPr>
                <w:rFonts w:ascii="Times New Roman" w:hAnsi="Times New Roman" w:cs="Times New Roman"/>
              </w:rPr>
              <w:t xml:space="preserve">учить перепрыгивать через веревку на высоте 15—20 см. </w:t>
            </w:r>
          </w:p>
          <w:p w14:paraId="27798EC0" w14:textId="77777777" w:rsidR="003C1A93" w:rsidRPr="003C1A93" w:rsidRDefault="003C1A93" w:rsidP="003C1A93">
            <w:pPr>
              <w:rPr>
                <w:rFonts w:ascii="Times New Roman" w:hAnsi="Times New Roman" w:cs="Times New Roman"/>
                <w:b/>
              </w:rPr>
            </w:pPr>
            <w:r w:rsidRPr="003C1A93">
              <w:rPr>
                <w:rFonts w:ascii="Times New Roman" w:hAnsi="Times New Roman" w:cs="Times New Roman"/>
                <w:b/>
              </w:rPr>
              <w:t>Индивидуальная работа</w:t>
            </w:r>
          </w:p>
          <w:p w14:paraId="7D661691"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 xml:space="preserve"> Развитие движений.</w:t>
            </w:r>
          </w:p>
          <w:p w14:paraId="507CA911" w14:textId="77777777" w:rsidR="003C1A93" w:rsidRPr="003C1A93" w:rsidRDefault="003C1A93" w:rsidP="003C1A93">
            <w:pPr>
              <w:rPr>
                <w:rFonts w:ascii="Times New Roman" w:hAnsi="Times New Roman" w:cs="Times New Roman"/>
              </w:rPr>
            </w:pPr>
            <w:r w:rsidRPr="003C1A93">
              <w:rPr>
                <w:rFonts w:ascii="Times New Roman" w:hAnsi="Times New Roman" w:cs="Times New Roman"/>
                <w:b/>
                <w:i/>
                <w:iCs/>
              </w:rPr>
              <w:t>Задача</w:t>
            </w:r>
            <w:r w:rsidRPr="003C1A93">
              <w:rPr>
                <w:rFonts w:ascii="Times New Roman" w:hAnsi="Times New Roman" w:cs="Times New Roman"/>
                <w:i/>
                <w:iCs/>
              </w:rPr>
              <w:t xml:space="preserve">: </w:t>
            </w:r>
            <w:r w:rsidRPr="003C1A93">
              <w:rPr>
                <w:rFonts w:ascii="Times New Roman" w:hAnsi="Times New Roman" w:cs="Times New Roman"/>
              </w:rPr>
              <w:t>упражняться в попадании в цель снежком</w:t>
            </w:r>
          </w:p>
          <w:p w14:paraId="596EDCB2" w14:textId="77777777" w:rsidR="003C1A93" w:rsidRPr="003C1A93" w:rsidRDefault="003C1A93" w:rsidP="003C1A93">
            <w:pPr>
              <w:tabs>
                <w:tab w:val="left" w:pos="180"/>
              </w:tabs>
              <w:autoSpaceDE w:val="0"/>
              <w:autoSpaceDN w:val="0"/>
              <w:adjustRightInd w:val="0"/>
              <w:textAlignment w:val="center"/>
              <w:rPr>
                <w:rFonts w:ascii="Times New Roman" w:eastAsiaTheme="minorEastAsia" w:hAnsi="Times New Roman" w:cs="Times New Roman"/>
                <w:color w:val="000000"/>
                <w:w w:val="96"/>
                <w:lang w:eastAsia="ru-RU"/>
              </w:rPr>
            </w:pPr>
          </w:p>
        </w:tc>
        <w:tc>
          <w:tcPr>
            <w:tcW w:w="3014" w:type="dxa"/>
            <w:gridSpan w:val="2"/>
            <w:tcBorders>
              <w:top w:val="single" w:sz="4" w:space="0" w:color="auto"/>
              <w:left w:val="single" w:sz="4" w:space="0" w:color="auto"/>
              <w:bottom w:val="single" w:sz="4" w:space="0" w:color="auto"/>
              <w:right w:val="single" w:sz="4" w:space="0" w:color="auto"/>
            </w:tcBorders>
          </w:tcPr>
          <w:p w14:paraId="0D158B9C" w14:textId="221C77FF" w:rsidR="003C1A93" w:rsidRPr="003C1A93" w:rsidRDefault="003C1A93" w:rsidP="003C1A93">
            <w:pPr>
              <w:rPr>
                <w:rFonts w:ascii="Times New Roman" w:hAnsi="Times New Roman" w:cs="Times New Roman"/>
                <w:b/>
              </w:rPr>
            </w:pPr>
            <w:r w:rsidRPr="003C1A93">
              <w:rPr>
                <w:rFonts w:ascii="Times New Roman" w:hAnsi="Times New Roman" w:cs="Times New Roman"/>
                <w:b/>
              </w:rPr>
              <w:lastRenderedPageBreak/>
              <w:t xml:space="preserve">Наблюдение за </w:t>
            </w:r>
            <w:r w:rsidR="00F825BB">
              <w:rPr>
                <w:rFonts w:ascii="Times New Roman" w:hAnsi="Times New Roman" w:cs="Times New Roman"/>
                <w:b/>
              </w:rPr>
              <w:t>березой</w:t>
            </w:r>
          </w:p>
          <w:p w14:paraId="0E998537" w14:textId="6857F942" w:rsidR="003C1A93" w:rsidRPr="003C1A93" w:rsidRDefault="003C1A93" w:rsidP="003C1A93">
            <w:pPr>
              <w:rPr>
                <w:rFonts w:ascii="Times New Roman" w:hAnsi="Times New Roman" w:cs="Times New Roman"/>
              </w:rPr>
            </w:pPr>
            <w:r w:rsidRPr="003C1A93">
              <w:rPr>
                <w:rFonts w:ascii="Times New Roman" w:hAnsi="Times New Roman" w:cs="Times New Roman"/>
                <w:b/>
                <w:i/>
                <w:iCs/>
              </w:rPr>
              <w:t>Задача</w:t>
            </w:r>
            <w:r w:rsidRPr="003C1A93">
              <w:rPr>
                <w:rFonts w:ascii="Times New Roman" w:hAnsi="Times New Roman" w:cs="Times New Roman"/>
                <w:i/>
                <w:iCs/>
              </w:rPr>
              <w:t xml:space="preserve">: формирование умения </w:t>
            </w:r>
            <w:r w:rsidRPr="003C1A93">
              <w:rPr>
                <w:rFonts w:ascii="Times New Roman" w:hAnsi="Times New Roman" w:cs="Times New Roman"/>
              </w:rPr>
              <w:t xml:space="preserve">сравнивать </w:t>
            </w:r>
            <w:r w:rsidR="00F825BB">
              <w:rPr>
                <w:rFonts w:ascii="Times New Roman" w:hAnsi="Times New Roman" w:cs="Times New Roman"/>
              </w:rPr>
              <w:t>березу</w:t>
            </w:r>
            <w:r w:rsidRPr="003C1A93">
              <w:rPr>
                <w:rFonts w:ascii="Times New Roman" w:hAnsi="Times New Roman" w:cs="Times New Roman"/>
              </w:rPr>
              <w:t xml:space="preserve"> с другими разновидностями этого дерева.</w:t>
            </w:r>
          </w:p>
          <w:p w14:paraId="32984288" w14:textId="77777777" w:rsidR="003C1A93" w:rsidRPr="003C1A93" w:rsidRDefault="003C1A93" w:rsidP="003C1A93">
            <w:pPr>
              <w:rPr>
                <w:rFonts w:ascii="Times New Roman" w:hAnsi="Times New Roman" w:cs="Times New Roman"/>
                <w:b/>
                <w:iCs/>
              </w:rPr>
            </w:pPr>
            <w:r w:rsidRPr="003C1A93">
              <w:rPr>
                <w:rFonts w:ascii="Times New Roman" w:hAnsi="Times New Roman" w:cs="Times New Roman"/>
                <w:b/>
                <w:i/>
                <w:iCs/>
              </w:rPr>
              <w:t>Ход наблюдения</w:t>
            </w:r>
          </w:p>
          <w:p w14:paraId="163D340D"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 xml:space="preserve">Весна еще не сшила </w:t>
            </w:r>
          </w:p>
          <w:p w14:paraId="450285A1"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 xml:space="preserve">Лесам, лугам рубашки, </w:t>
            </w:r>
          </w:p>
          <w:p w14:paraId="0CCD4017"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 xml:space="preserve">Лишь ива распустила </w:t>
            </w:r>
          </w:p>
          <w:p w14:paraId="39207A96"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Кудрявые барашки.</w:t>
            </w:r>
          </w:p>
          <w:p w14:paraId="2E0BAA3B" w14:textId="77777777" w:rsidR="003C1A93" w:rsidRPr="003C1A93" w:rsidRDefault="003C1A93" w:rsidP="003C1A93">
            <w:pPr>
              <w:rPr>
                <w:rFonts w:ascii="Times New Roman" w:hAnsi="Times New Roman" w:cs="Times New Roman"/>
                <w:b/>
              </w:rPr>
            </w:pPr>
            <w:r w:rsidRPr="003C1A93">
              <w:rPr>
                <w:rFonts w:ascii="Times New Roman" w:hAnsi="Times New Roman" w:cs="Times New Roman"/>
                <w:b/>
              </w:rPr>
              <w:t xml:space="preserve">Исследовательская деятельность </w:t>
            </w:r>
          </w:p>
          <w:p w14:paraId="108E55D4"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Сравнить листья ивы и ракиты.</w:t>
            </w:r>
          </w:p>
          <w:p w14:paraId="3F7F68ED" w14:textId="77777777" w:rsidR="003C1A93" w:rsidRPr="003C1A93" w:rsidRDefault="003C1A93" w:rsidP="003C1A93">
            <w:pPr>
              <w:rPr>
                <w:rFonts w:ascii="Times New Roman" w:hAnsi="Times New Roman" w:cs="Times New Roman"/>
                <w:b/>
              </w:rPr>
            </w:pPr>
            <w:r w:rsidRPr="003C1A93">
              <w:rPr>
                <w:rFonts w:ascii="Times New Roman" w:hAnsi="Times New Roman" w:cs="Times New Roman"/>
                <w:b/>
              </w:rPr>
              <w:t>Трудовая деятельность</w:t>
            </w:r>
          </w:p>
          <w:p w14:paraId="15E92DCF"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Сбор мусора на участке детского сада.</w:t>
            </w:r>
          </w:p>
          <w:p w14:paraId="2D8F0C48" w14:textId="77777777" w:rsidR="003C1A93" w:rsidRPr="003C1A93" w:rsidRDefault="003C1A93" w:rsidP="003C1A93">
            <w:pPr>
              <w:rPr>
                <w:rFonts w:ascii="Times New Roman" w:hAnsi="Times New Roman" w:cs="Times New Roman"/>
              </w:rPr>
            </w:pPr>
            <w:r w:rsidRPr="003C1A93">
              <w:rPr>
                <w:rFonts w:ascii="Times New Roman" w:hAnsi="Times New Roman" w:cs="Times New Roman"/>
                <w:b/>
                <w:i/>
                <w:iCs/>
              </w:rPr>
              <w:t>Задача</w:t>
            </w:r>
            <w:r w:rsidRPr="003C1A93">
              <w:rPr>
                <w:rFonts w:ascii="Times New Roman" w:hAnsi="Times New Roman" w:cs="Times New Roman"/>
                <w:i/>
                <w:iCs/>
              </w:rPr>
              <w:t xml:space="preserve">: </w:t>
            </w:r>
            <w:r w:rsidRPr="003C1A93">
              <w:rPr>
                <w:rFonts w:ascii="Times New Roman" w:hAnsi="Times New Roman" w:cs="Times New Roman"/>
              </w:rPr>
              <w:t>формировать стремление к коллективной деятель</w:t>
            </w:r>
            <w:r w:rsidRPr="003C1A93">
              <w:rPr>
                <w:rFonts w:ascii="Times New Roman" w:hAnsi="Times New Roman" w:cs="Times New Roman"/>
              </w:rPr>
              <w:softHyphen/>
              <w:t>ности.</w:t>
            </w:r>
          </w:p>
          <w:p w14:paraId="63D6F4D4"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Подвижные игры Игра с мячом.</w:t>
            </w:r>
          </w:p>
          <w:p w14:paraId="487B5E94" w14:textId="77777777" w:rsidR="003C1A93" w:rsidRPr="003C1A93" w:rsidRDefault="003C1A93" w:rsidP="003C1A93">
            <w:pPr>
              <w:rPr>
                <w:rFonts w:ascii="Times New Roman" w:hAnsi="Times New Roman" w:cs="Times New Roman"/>
              </w:rPr>
            </w:pPr>
            <w:r w:rsidRPr="003C1A93">
              <w:rPr>
                <w:rFonts w:ascii="Times New Roman" w:hAnsi="Times New Roman" w:cs="Times New Roman"/>
                <w:b/>
                <w:i/>
                <w:iCs/>
              </w:rPr>
              <w:t>Задача</w:t>
            </w:r>
            <w:r w:rsidRPr="003C1A93">
              <w:rPr>
                <w:rFonts w:ascii="Times New Roman" w:hAnsi="Times New Roman" w:cs="Times New Roman"/>
                <w:i/>
                <w:iCs/>
              </w:rPr>
              <w:t xml:space="preserve">: </w:t>
            </w:r>
            <w:r w:rsidRPr="003C1A93">
              <w:rPr>
                <w:rFonts w:ascii="Times New Roman" w:hAnsi="Times New Roman" w:cs="Times New Roman"/>
              </w:rPr>
              <w:t xml:space="preserve">развивать координацию движений. </w:t>
            </w:r>
          </w:p>
          <w:p w14:paraId="3FE82D61" w14:textId="77777777" w:rsidR="003C1A93" w:rsidRPr="003C1A93" w:rsidRDefault="003C1A93" w:rsidP="003C1A93">
            <w:pPr>
              <w:rPr>
                <w:rFonts w:ascii="Times New Roman" w:hAnsi="Times New Roman" w:cs="Times New Roman"/>
                <w:b/>
              </w:rPr>
            </w:pPr>
            <w:r w:rsidRPr="003C1A93">
              <w:rPr>
                <w:rFonts w:ascii="Times New Roman" w:hAnsi="Times New Roman" w:cs="Times New Roman"/>
                <w:b/>
              </w:rPr>
              <w:t xml:space="preserve">Индивидуальная работа </w:t>
            </w:r>
          </w:p>
          <w:p w14:paraId="4921C55E"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lastRenderedPageBreak/>
              <w:t>Упражнения с мячом.</w:t>
            </w:r>
          </w:p>
          <w:p w14:paraId="2F9D8CE7" w14:textId="77777777" w:rsidR="003C1A93" w:rsidRPr="003C1A93" w:rsidRDefault="003C1A93" w:rsidP="003C1A93">
            <w:pPr>
              <w:rPr>
                <w:rFonts w:ascii="Times New Roman" w:hAnsi="Times New Roman" w:cs="Times New Roman"/>
              </w:rPr>
            </w:pPr>
            <w:r w:rsidRPr="003C1A93">
              <w:rPr>
                <w:rFonts w:ascii="Times New Roman" w:hAnsi="Times New Roman" w:cs="Times New Roman"/>
                <w:b/>
                <w:i/>
                <w:iCs/>
              </w:rPr>
              <w:t>Задача</w:t>
            </w:r>
            <w:r w:rsidRPr="003C1A93">
              <w:rPr>
                <w:rFonts w:ascii="Times New Roman" w:hAnsi="Times New Roman" w:cs="Times New Roman"/>
                <w:i/>
                <w:iCs/>
              </w:rPr>
              <w:t xml:space="preserve">: </w:t>
            </w:r>
            <w:r w:rsidRPr="003C1A93">
              <w:rPr>
                <w:rFonts w:ascii="Times New Roman" w:hAnsi="Times New Roman" w:cs="Times New Roman"/>
              </w:rPr>
              <w:t>закреплять умение бросать мяч вверх и ловить двумя руками.</w:t>
            </w:r>
          </w:p>
          <w:p w14:paraId="4A334705" w14:textId="77777777" w:rsidR="003C1A93" w:rsidRPr="003C1A93" w:rsidRDefault="003C1A93" w:rsidP="003C1A93">
            <w:pPr>
              <w:tabs>
                <w:tab w:val="left" w:pos="180"/>
              </w:tabs>
              <w:autoSpaceDE w:val="0"/>
              <w:autoSpaceDN w:val="0"/>
              <w:adjustRightInd w:val="0"/>
              <w:textAlignment w:val="center"/>
              <w:rPr>
                <w:rFonts w:ascii="Times New Roman" w:eastAsiaTheme="minorEastAsia" w:hAnsi="Times New Roman" w:cs="Times New Roman"/>
                <w:color w:val="000000"/>
                <w:w w:val="96"/>
                <w:lang w:eastAsia="ru-RU"/>
              </w:rPr>
            </w:pPr>
          </w:p>
        </w:tc>
        <w:tc>
          <w:tcPr>
            <w:tcW w:w="2510" w:type="dxa"/>
            <w:tcBorders>
              <w:top w:val="single" w:sz="4" w:space="0" w:color="auto"/>
              <w:left w:val="single" w:sz="4" w:space="0" w:color="auto"/>
              <w:bottom w:val="single" w:sz="4" w:space="0" w:color="auto"/>
              <w:right w:val="single" w:sz="4" w:space="0" w:color="auto"/>
            </w:tcBorders>
          </w:tcPr>
          <w:p w14:paraId="2C386123" w14:textId="77777777" w:rsidR="003C1A93" w:rsidRPr="003C1A93" w:rsidRDefault="003C1A93" w:rsidP="003C1A93">
            <w:pPr>
              <w:rPr>
                <w:rFonts w:ascii="Times New Roman" w:eastAsia="Times New Roman" w:hAnsi="Times New Roman" w:cs="Times New Roman"/>
                <w:b/>
                <w:bCs/>
              </w:rPr>
            </w:pPr>
            <w:r w:rsidRPr="003C1A93">
              <w:rPr>
                <w:rFonts w:ascii="Times New Roman" w:eastAsia="Times New Roman" w:hAnsi="Times New Roman" w:cs="Times New Roman"/>
                <w:b/>
                <w:bCs/>
              </w:rPr>
              <w:lastRenderedPageBreak/>
              <w:t>Наблюдение за сезонными изменениями.</w:t>
            </w:r>
          </w:p>
          <w:p w14:paraId="09F338C9" w14:textId="77777777" w:rsidR="003C1A93" w:rsidRPr="003C1A93" w:rsidRDefault="003C1A93" w:rsidP="003C1A93">
            <w:pPr>
              <w:rPr>
                <w:rFonts w:ascii="Times New Roman" w:eastAsia="Times New Roman" w:hAnsi="Times New Roman" w:cs="Times New Roman"/>
              </w:rPr>
            </w:pPr>
            <w:r w:rsidRPr="003C1A93">
              <w:rPr>
                <w:rFonts w:ascii="Times New Roman" w:eastAsia="Times New Roman" w:hAnsi="Times New Roman" w:cs="Times New Roman"/>
                <w:b/>
                <w:i/>
                <w:iCs/>
              </w:rPr>
              <w:t>Задача</w:t>
            </w:r>
            <w:r w:rsidRPr="003C1A93">
              <w:rPr>
                <w:rFonts w:ascii="Times New Roman" w:eastAsia="Times New Roman" w:hAnsi="Times New Roman" w:cs="Times New Roman"/>
              </w:rPr>
              <w:t>: формирование понятия о смене времен года.</w:t>
            </w:r>
          </w:p>
          <w:p w14:paraId="52D62BEB" w14:textId="77777777" w:rsidR="003C1A93" w:rsidRPr="003C1A93" w:rsidRDefault="003C1A93" w:rsidP="003C1A93">
            <w:pPr>
              <w:rPr>
                <w:rFonts w:ascii="Times New Roman" w:eastAsia="Times New Roman" w:hAnsi="Times New Roman" w:cs="Times New Roman"/>
                <w:b/>
                <w:bCs/>
              </w:rPr>
            </w:pPr>
            <w:r w:rsidRPr="003C1A93">
              <w:rPr>
                <w:rFonts w:ascii="Times New Roman" w:eastAsia="Times New Roman" w:hAnsi="Times New Roman" w:cs="Times New Roman"/>
                <w:b/>
                <w:bCs/>
              </w:rPr>
              <w:t>Ход наблюдения</w:t>
            </w:r>
          </w:p>
          <w:p w14:paraId="7D5FB959" w14:textId="77777777" w:rsidR="003C1A93" w:rsidRPr="003C1A93" w:rsidRDefault="003C1A93" w:rsidP="003C1A93">
            <w:pPr>
              <w:rPr>
                <w:rFonts w:ascii="Times New Roman" w:eastAsia="Times New Roman" w:hAnsi="Times New Roman" w:cs="Times New Roman"/>
              </w:rPr>
            </w:pPr>
            <w:r w:rsidRPr="003C1A93">
              <w:rPr>
                <w:rFonts w:ascii="Times New Roman" w:eastAsia="Times New Roman" w:hAnsi="Times New Roman" w:cs="Times New Roman"/>
              </w:rPr>
              <w:t xml:space="preserve">Улеглись в полях </w:t>
            </w:r>
            <w:proofErr w:type="gramStart"/>
            <w:r w:rsidRPr="003C1A93">
              <w:rPr>
                <w:rFonts w:ascii="Times New Roman" w:eastAsia="Times New Roman" w:hAnsi="Times New Roman" w:cs="Times New Roman"/>
              </w:rPr>
              <w:t>метели</w:t>
            </w:r>
            <w:proofErr w:type="gramEnd"/>
            <w:r w:rsidRPr="003C1A93">
              <w:rPr>
                <w:rFonts w:ascii="Times New Roman" w:eastAsia="Times New Roman" w:hAnsi="Times New Roman" w:cs="Times New Roman"/>
              </w:rPr>
              <w:t xml:space="preserve"> В белоснежные постели.</w:t>
            </w:r>
          </w:p>
          <w:p w14:paraId="5C568983" w14:textId="77777777" w:rsidR="003C1A93" w:rsidRPr="003C1A93" w:rsidRDefault="003C1A93" w:rsidP="003C1A93">
            <w:pPr>
              <w:rPr>
                <w:rFonts w:ascii="Times New Roman" w:eastAsia="Times New Roman" w:hAnsi="Times New Roman" w:cs="Times New Roman"/>
              </w:rPr>
            </w:pPr>
            <w:r w:rsidRPr="003C1A93">
              <w:rPr>
                <w:rFonts w:ascii="Times New Roman" w:eastAsia="Times New Roman" w:hAnsi="Times New Roman" w:cs="Times New Roman"/>
                <w:lang w:val="en-US"/>
              </w:rPr>
              <w:t> </w:t>
            </w:r>
            <w:r w:rsidRPr="003C1A93">
              <w:rPr>
                <w:rFonts w:ascii="Times New Roman" w:eastAsia="Times New Roman" w:hAnsi="Times New Roman" w:cs="Times New Roman"/>
              </w:rPr>
              <w:t>Отдохнуть пришла пора! У крыльца звенят капели, Воробьи повеселели</w:t>
            </w:r>
            <w:proofErr w:type="gramStart"/>
            <w:r w:rsidRPr="003C1A93">
              <w:rPr>
                <w:rFonts w:ascii="Times New Roman" w:eastAsia="Times New Roman" w:hAnsi="Times New Roman" w:cs="Times New Roman"/>
              </w:rPr>
              <w:t>, Гонят</w:t>
            </w:r>
            <w:proofErr w:type="gramEnd"/>
            <w:r w:rsidRPr="003C1A93">
              <w:rPr>
                <w:rFonts w:ascii="Times New Roman" w:eastAsia="Times New Roman" w:hAnsi="Times New Roman" w:cs="Times New Roman"/>
              </w:rPr>
              <w:t xml:space="preserve"> зиму со двора! </w:t>
            </w:r>
            <w:r w:rsidRPr="003C1A93">
              <w:rPr>
                <w:rFonts w:ascii="Times New Roman" w:eastAsia="Times New Roman" w:hAnsi="Times New Roman" w:cs="Times New Roman"/>
                <w:lang w:val="en-US"/>
              </w:rPr>
              <w:t> </w:t>
            </w:r>
            <w:r w:rsidRPr="003C1A93">
              <w:rPr>
                <w:rFonts w:ascii="Times New Roman" w:eastAsia="Times New Roman" w:hAnsi="Times New Roman" w:cs="Times New Roman"/>
              </w:rPr>
              <w:t xml:space="preserve"> </w:t>
            </w:r>
            <w:r w:rsidRPr="003C1A93">
              <w:rPr>
                <w:rFonts w:ascii="Times New Roman" w:eastAsia="Times New Roman" w:hAnsi="Times New Roman" w:cs="Times New Roman"/>
                <w:lang w:val="en-US"/>
              </w:rPr>
              <w:t> </w:t>
            </w:r>
            <w:r w:rsidRPr="003C1A93">
              <w:rPr>
                <w:rFonts w:ascii="Times New Roman" w:eastAsia="Times New Roman" w:hAnsi="Times New Roman" w:cs="Times New Roman"/>
              </w:rPr>
              <w:t xml:space="preserve"> </w:t>
            </w:r>
            <w:r w:rsidRPr="003C1A93">
              <w:rPr>
                <w:rFonts w:ascii="Times New Roman" w:eastAsia="Times New Roman" w:hAnsi="Times New Roman" w:cs="Times New Roman"/>
                <w:lang w:val="en-US"/>
              </w:rPr>
              <w:t> </w:t>
            </w:r>
            <w:r w:rsidRPr="003C1A93">
              <w:rPr>
                <w:rFonts w:ascii="Times New Roman" w:eastAsia="Times New Roman" w:hAnsi="Times New Roman" w:cs="Times New Roman"/>
              </w:rPr>
              <w:t xml:space="preserve"> </w:t>
            </w:r>
            <w:r w:rsidRPr="003C1A93">
              <w:rPr>
                <w:rFonts w:ascii="Times New Roman" w:eastAsia="Times New Roman" w:hAnsi="Times New Roman" w:cs="Times New Roman"/>
                <w:lang w:val="en-US"/>
              </w:rPr>
              <w:t> </w:t>
            </w:r>
            <w:r w:rsidRPr="003C1A93">
              <w:rPr>
                <w:rFonts w:ascii="Times New Roman" w:eastAsia="Times New Roman" w:hAnsi="Times New Roman" w:cs="Times New Roman"/>
              </w:rPr>
              <w:t xml:space="preserve"> </w:t>
            </w:r>
            <w:r w:rsidRPr="003C1A93">
              <w:rPr>
                <w:rFonts w:ascii="Times New Roman" w:eastAsia="Times New Roman" w:hAnsi="Times New Roman" w:cs="Times New Roman"/>
                <w:lang w:val="en-US"/>
              </w:rPr>
              <w:t> </w:t>
            </w:r>
            <w:r w:rsidRPr="003C1A93">
              <w:rPr>
                <w:rFonts w:ascii="Times New Roman" w:eastAsia="Times New Roman" w:hAnsi="Times New Roman" w:cs="Times New Roman"/>
              </w:rPr>
              <w:t xml:space="preserve"> П. Образцов</w:t>
            </w:r>
          </w:p>
          <w:p w14:paraId="7EE63BEE" w14:textId="77777777" w:rsidR="003C1A93" w:rsidRPr="003C1A93" w:rsidRDefault="003C1A93" w:rsidP="003C1A93">
            <w:pPr>
              <w:rPr>
                <w:rFonts w:ascii="Times New Roman" w:eastAsia="Times New Roman" w:hAnsi="Times New Roman" w:cs="Times New Roman"/>
              </w:rPr>
            </w:pPr>
            <w:r w:rsidRPr="003C1A93">
              <w:rPr>
                <w:rFonts w:ascii="Times New Roman" w:eastAsia="Times New Roman" w:hAnsi="Times New Roman" w:cs="Times New Roman"/>
              </w:rPr>
              <w:t xml:space="preserve">Март — первый весенний месяц. Но поглядите в окно: идет снег, ветер качает голые сучья деревьев. Все по-зимнему, и не верится, что зима уже позади. А весна все-таки приближается. Солнце всходит раньше семи часов утра </w:t>
            </w:r>
            <w:r w:rsidRPr="003C1A93">
              <w:rPr>
                <w:rFonts w:ascii="Times New Roman" w:eastAsia="Times New Roman" w:hAnsi="Times New Roman" w:cs="Times New Roman"/>
              </w:rPr>
              <w:lastRenderedPageBreak/>
              <w:t>и заходит около восьми вечера, значит, день прибавился почти на пять часов.</w:t>
            </w:r>
          </w:p>
          <w:p w14:paraId="61961564" w14:textId="77777777" w:rsidR="003C1A93" w:rsidRPr="003C1A93" w:rsidRDefault="003C1A93" w:rsidP="003C1A93">
            <w:pPr>
              <w:rPr>
                <w:rFonts w:ascii="Times New Roman" w:eastAsia="Times New Roman" w:hAnsi="Times New Roman" w:cs="Times New Roman"/>
              </w:rPr>
            </w:pPr>
            <w:r w:rsidRPr="003C1A93">
              <w:rPr>
                <w:rFonts w:ascii="Times New Roman" w:eastAsia="Times New Roman" w:hAnsi="Times New Roman" w:cs="Times New Roman"/>
              </w:rPr>
              <w:t>21 марта — день весеннего равноденствия, т.е. день по долготе равен ночи. Дальше он будет все прибывать, а ночь уменьшаться.</w:t>
            </w:r>
          </w:p>
          <w:p w14:paraId="55BF87F3" w14:textId="77777777" w:rsidR="003C1A93" w:rsidRPr="003C1A93" w:rsidRDefault="003C1A93" w:rsidP="003C1A93">
            <w:pPr>
              <w:rPr>
                <w:rFonts w:ascii="Times New Roman" w:eastAsia="Times New Roman" w:hAnsi="Times New Roman" w:cs="Times New Roman"/>
              </w:rPr>
            </w:pPr>
            <w:r w:rsidRPr="003C1A93">
              <w:rPr>
                <w:rFonts w:ascii="Times New Roman" w:eastAsia="Times New Roman" w:hAnsi="Times New Roman" w:cs="Times New Roman"/>
              </w:rPr>
              <w:t>Март — это весна света. Выдаются такие деньки, когда с утра разойдутся тучи, выглянет солнце и осветит укрытую снегом землю. Вот тут-то сразу и скажешь, что метелям и вьюгам приходит конец. Невольно жмуришь глаза, и не хочется уходить со двора.</w:t>
            </w:r>
          </w:p>
          <w:p w14:paraId="2FCF6153" w14:textId="77777777" w:rsidR="003C1A93" w:rsidRPr="003C1A93" w:rsidRDefault="003C1A93" w:rsidP="003C1A93">
            <w:pPr>
              <w:rPr>
                <w:rFonts w:ascii="Times New Roman" w:eastAsia="Times New Roman" w:hAnsi="Times New Roman" w:cs="Times New Roman"/>
                <w:b/>
                <w:bCs/>
              </w:rPr>
            </w:pPr>
            <w:r w:rsidRPr="003C1A93">
              <w:rPr>
                <w:rFonts w:ascii="Times New Roman" w:eastAsia="Times New Roman" w:hAnsi="Times New Roman" w:cs="Times New Roman"/>
                <w:b/>
                <w:bCs/>
              </w:rPr>
              <w:t>Трудовая деятельность</w:t>
            </w:r>
          </w:p>
          <w:p w14:paraId="41D58425" w14:textId="77777777" w:rsidR="003C1A93" w:rsidRPr="003C1A93" w:rsidRDefault="003C1A93" w:rsidP="003C1A93">
            <w:pPr>
              <w:rPr>
                <w:rFonts w:ascii="Times New Roman" w:eastAsia="Times New Roman" w:hAnsi="Times New Roman" w:cs="Times New Roman"/>
              </w:rPr>
            </w:pPr>
            <w:r w:rsidRPr="003C1A93">
              <w:rPr>
                <w:rFonts w:ascii="Times New Roman" w:eastAsia="Times New Roman" w:hAnsi="Times New Roman" w:cs="Times New Roman"/>
              </w:rPr>
              <w:t>Уборка снега на участке.</w:t>
            </w:r>
          </w:p>
          <w:p w14:paraId="373B54DC" w14:textId="77777777" w:rsidR="003C1A93" w:rsidRPr="003C1A93" w:rsidRDefault="003C1A93" w:rsidP="003C1A93">
            <w:pPr>
              <w:rPr>
                <w:rFonts w:ascii="Times New Roman" w:eastAsia="Times New Roman" w:hAnsi="Times New Roman" w:cs="Times New Roman"/>
              </w:rPr>
            </w:pPr>
            <w:r w:rsidRPr="003C1A93">
              <w:rPr>
                <w:rFonts w:ascii="Times New Roman" w:eastAsia="Times New Roman" w:hAnsi="Times New Roman" w:cs="Times New Roman"/>
                <w:b/>
                <w:i/>
                <w:iCs/>
              </w:rPr>
              <w:t>Задача</w:t>
            </w:r>
            <w:r w:rsidRPr="003C1A93">
              <w:rPr>
                <w:rFonts w:ascii="Times New Roman" w:eastAsia="Times New Roman" w:hAnsi="Times New Roman" w:cs="Times New Roman"/>
              </w:rPr>
              <w:t>: формирование трудовых умений.</w:t>
            </w:r>
          </w:p>
          <w:p w14:paraId="7A335875" w14:textId="77777777" w:rsidR="003C1A93" w:rsidRPr="003C1A93" w:rsidRDefault="003C1A93" w:rsidP="003C1A93">
            <w:pPr>
              <w:rPr>
                <w:rFonts w:ascii="Times New Roman" w:eastAsia="Times New Roman" w:hAnsi="Times New Roman" w:cs="Times New Roman"/>
                <w:b/>
                <w:bCs/>
              </w:rPr>
            </w:pPr>
            <w:r w:rsidRPr="003C1A93">
              <w:rPr>
                <w:rFonts w:ascii="Times New Roman" w:eastAsia="Times New Roman" w:hAnsi="Times New Roman" w:cs="Times New Roman"/>
                <w:b/>
                <w:bCs/>
              </w:rPr>
              <w:t>Подвижные игры</w:t>
            </w:r>
          </w:p>
          <w:p w14:paraId="1ED566DC" w14:textId="77777777" w:rsidR="003C1A93" w:rsidRPr="003C1A93" w:rsidRDefault="003C1A93" w:rsidP="003C1A93">
            <w:pPr>
              <w:rPr>
                <w:rFonts w:ascii="Times New Roman" w:eastAsia="Times New Roman" w:hAnsi="Times New Roman" w:cs="Times New Roman"/>
              </w:rPr>
            </w:pPr>
            <w:r w:rsidRPr="003C1A93">
              <w:rPr>
                <w:rFonts w:ascii="Times New Roman" w:eastAsia="Times New Roman" w:hAnsi="Times New Roman" w:cs="Times New Roman"/>
              </w:rPr>
              <w:t>«Кто останется в кругу?», «Живой лабиринт».</w:t>
            </w:r>
          </w:p>
          <w:p w14:paraId="7BD7BE31" w14:textId="77777777" w:rsidR="003C1A93" w:rsidRPr="003C1A93" w:rsidRDefault="003C1A93" w:rsidP="003C1A93">
            <w:pPr>
              <w:rPr>
                <w:rFonts w:ascii="Times New Roman" w:eastAsia="Times New Roman" w:hAnsi="Times New Roman" w:cs="Times New Roman"/>
              </w:rPr>
            </w:pPr>
            <w:r w:rsidRPr="003C1A93">
              <w:rPr>
                <w:rFonts w:ascii="Times New Roman" w:eastAsia="Times New Roman" w:hAnsi="Times New Roman" w:cs="Times New Roman"/>
                <w:lang w:val="en-US"/>
              </w:rPr>
              <w:t> </w:t>
            </w:r>
            <w:r w:rsidRPr="003C1A93">
              <w:rPr>
                <w:rFonts w:ascii="Times New Roman" w:eastAsia="Times New Roman" w:hAnsi="Times New Roman" w:cs="Times New Roman"/>
                <w:b/>
                <w:i/>
                <w:iCs/>
              </w:rPr>
              <w:t>Задача</w:t>
            </w:r>
            <w:r w:rsidRPr="003C1A93">
              <w:rPr>
                <w:rFonts w:ascii="Times New Roman" w:eastAsia="Times New Roman" w:hAnsi="Times New Roman" w:cs="Times New Roman"/>
              </w:rPr>
              <w:t>: развитие быстроты движений.</w:t>
            </w:r>
          </w:p>
          <w:p w14:paraId="1EA84774" w14:textId="77777777" w:rsidR="003C1A93" w:rsidRPr="003C1A93" w:rsidRDefault="003C1A93" w:rsidP="003C1A93">
            <w:pPr>
              <w:rPr>
                <w:rFonts w:ascii="Times New Roman" w:eastAsia="Times New Roman" w:hAnsi="Times New Roman" w:cs="Times New Roman"/>
                <w:b/>
                <w:bCs/>
              </w:rPr>
            </w:pPr>
            <w:r w:rsidRPr="003C1A93">
              <w:rPr>
                <w:rFonts w:ascii="Times New Roman" w:eastAsia="Times New Roman" w:hAnsi="Times New Roman" w:cs="Times New Roman"/>
                <w:b/>
                <w:bCs/>
              </w:rPr>
              <w:t xml:space="preserve">Индивидуальная работа </w:t>
            </w:r>
          </w:p>
          <w:p w14:paraId="38C9E51D" w14:textId="77777777" w:rsidR="003C1A93" w:rsidRPr="003C1A93" w:rsidRDefault="003C1A93" w:rsidP="003C1A93">
            <w:pPr>
              <w:rPr>
                <w:rFonts w:ascii="Times New Roman" w:eastAsia="Times New Roman" w:hAnsi="Times New Roman" w:cs="Times New Roman"/>
              </w:rPr>
            </w:pPr>
            <w:r w:rsidRPr="003C1A93">
              <w:rPr>
                <w:rFonts w:ascii="Times New Roman" w:eastAsia="Times New Roman" w:hAnsi="Times New Roman" w:cs="Times New Roman"/>
              </w:rPr>
              <w:t>Развитие движений.</w:t>
            </w:r>
          </w:p>
          <w:p w14:paraId="34675750" w14:textId="77777777" w:rsidR="003C1A93" w:rsidRPr="003C1A93" w:rsidRDefault="003C1A93" w:rsidP="003C1A93">
            <w:pPr>
              <w:rPr>
                <w:rFonts w:ascii="Times New Roman" w:eastAsia="Times New Roman" w:hAnsi="Times New Roman" w:cs="Times New Roman"/>
              </w:rPr>
            </w:pPr>
            <w:r w:rsidRPr="003C1A93">
              <w:rPr>
                <w:rFonts w:ascii="Times New Roman" w:eastAsia="Times New Roman" w:hAnsi="Times New Roman" w:cs="Times New Roman"/>
                <w:b/>
                <w:i/>
                <w:iCs/>
              </w:rPr>
              <w:t>Задача</w:t>
            </w:r>
            <w:r w:rsidRPr="003C1A93">
              <w:rPr>
                <w:rFonts w:ascii="Times New Roman" w:eastAsia="Times New Roman" w:hAnsi="Times New Roman" w:cs="Times New Roman"/>
              </w:rPr>
              <w:t>: совершенствование техники прыжка в длину с места.</w:t>
            </w:r>
          </w:p>
        </w:tc>
      </w:tr>
      <w:tr w:rsidR="003C1A93" w:rsidRPr="003C1A93" w14:paraId="310040E4" w14:textId="77777777" w:rsidTr="00F1573B">
        <w:trPr>
          <w:gridAfter w:val="2"/>
          <w:wAfter w:w="8207" w:type="dxa"/>
          <w:trHeight w:val="412"/>
        </w:trPr>
        <w:tc>
          <w:tcPr>
            <w:tcW w:w="1702" w:type="dxa"/>
            <w:vMerge/>
            <w:vAlign w:val="center"/>
          </w:tcPr>
          <w:p w14:paraId="79B6DAD9" w14:textId="77777777" w:rsidR="003C1A93" w:rsidRPr="003C1A93" w:rsidRDefault="003C1A93" w:rsidP="003C1A93">
            <w:pPr>
              <w:contextualSpacing/>
              <w:rPr>
                <w:rFonts w:ascii="Times New Roman" w:hAnsi="Times New Roman" w:cs="Times New Roman"/>
                <w:b/>
                <w:bCs/>
                <w:lang w:val="kk-KZ"/>
              </w:rPr>
            </w:pPr>
          </w:p>
        </w:tc>
        <w:tc>
          <w:tcPr>
            <w:tcW w:w="14275" w:type="dxa"/>
            <w:gridSpan w:val="13"/>
            <w:tcBorders>
              <w:top w:val="single" w:sz="4" w:space="0" w:color="auto"/>
            </w:tcBorders>
          </w:tcPr>
          <w:p w14:paraId="76F6BBD4" w14:textId="77777777" w:rsidR="003C1A93" w:rsidRPr="003C1A93" w:rsidRDefault="003C1A93" w:rsidP="003C1A93">
            <w:pPr>
              <w:widowControl w:val="0"/>
              <w:autoSpaceDE w:val="0"/>
              <w:autoSpaceDN w:val="0"/>
              <w:adjustRightInd w:val="0"/>
              <w:contextualSpacing/>
              <w:rPr>
                <w:rFonts w:ascii="Times New Roman" w:hAnsi="Times New Roman" w:cs="Times New Roman"/>
                <w:lang w:val="kk-KZ"/>
              </w:rPr>
            </w:pPr>
            <w:r w:rsidRPr="003C1A93">
              <w:rPr>
                <w:rFonts w:ascii="Times New Roman" w:hAnsi="Times New Roman" w:cs="Times New Roman"/>
                <w:lang w:val="kk-KZ"/>
              </w:rPr>
              <w:t xml:space="preserve">Балалардың  алып шығатын құралдармен өз беттерінше ойын барысы </w:t>
            </w:r>
          </w:p>
          <w:p w14:paraId="72909DBD" w14:textId="77777777" w:rsidR="003C1A93" w:rsidRPr="003C1A93" w:rsidRDefault="003C1A93" w:rsidP="003C1A93">
            <w:pPr>
              <w:widowControl w:val="0"/>
              <w:autoSpaceDE w:val="0"/>
              <w:autoSpaceDN w:val="0"/>
              <w:adjustRightInd w:val="0"/>
              <w:contextualSpacing/>
              <w:rPr>
                <w:rFonts w:ascii="Times New Roman" w:hAnsi="Times New Roman" w:cs="Times New Roman"/>
                <w:b/>
                <w:lang w:val="kk-KZ"/>
              </w:rPr>
            </w:pPr>
            <w:r w:rsidRPr="003C1A93">
              <w:rPr>
                <w:rFonts w:ascii="Times New Roman" w:hAnsi="Times New Roman" w:cs="Times New Roman"/>
                <w:lang w:val="kk-KZ"/>
              </w:rPr>
              <w:t>Самостоятельная игровая деятельность детей с выносным оборудованием: лопатки, ветрячки, песочные наборы ,скакалки,обручи мячи.</w:t>
            </w:r>
          </w:p>
        </w:tc>
      </w:tr>
      <w:tr w:rsidR="003C1A93" w:rsidRPr="003C1A93" w14:paraId="4F26FC47" w14:textId="77777777" w:rsidTr="00F1573B">
        <w:trPr>
          <w:gridAfter w:val="2"/>
          <w:wAfter w:w="8207" w:type="dxa"/>
          <w:trHeight w:val="392"/>
        </w:trPr>
        <w:tc>
          <w:tcPr>
            <w:tcW w:w="1702" w:type="dxa"/>
          </w:tcPr>
          <w:p w14:paraId="71C62D96" w14:textId="77777777" w:rsidR="003C1A93" w:rsidRPr="003C1A93" w:rsidRDefault="003C1A93" w:rsidP="003C1A93">
            <w:pPr>
              <w:widowControl w:val="0"/>
              <w:autoSpaceDE w:val="0"/>
              <w:autoSpaceDN w:val="0"/>
              <w:adjustRightInd w:val="0"/>
              <w:contextualSpacing/>
              <w:rPr>
                <w:rFonts w:ascii="Times New Roman" w:hAnsi="Times New Roman" w:cs="Times New Roman"/>
                <w:b/>
                <w:bCs/>
                <w:iCs/>
                <w:lang w:val="kk-KZ"/>
              </w:rPr>
            </w:pPr>
            <w:r w:rsidRPr="003C1A93">
              <w:rPr>
                <w:rFonts w:ascii="Times New Roman" w:hAnsi="Times New Roman" w:cs="Times New Roman"/>
                <w:b/>
                <w:bCs/>
                <w:iCs/>
                <w:lang w:val="kk-KZ"/>
              </w:rPr>
              <w:t>Серуеннен қайту/</w:t>
            </w:r>
          </w:p>
          <w:p w14:paraId="5ACFCDA0" w14:textId="77777777" w:rsidR="003C1A93" w:rsidRPr="003C1A93" w:rsidRDefault="003C1A93" w:rsidP="003C1A93">
            <w:pPr>
              <w:widowControl w:val="0"/>
              <w:autoSpaceDE w:val="0"/>
              <w:autoSpaceDN w:val="0"/>
              <w:adjustRightInd w:val="0"/>
              <w:contextualSpacing/>
              <w:rPr>
                <w:rFonts w:ascii="Times New Roman" w:hAnsi="Times New Roman" w:cs="Times New Roman"/>
                <w:b/>
                <w:bCs/>
                <w:iCs/>
              </w:rPr>
            </w:pPr>
            <w:r w:rsidRPr="003C1A93">
              <w:rPr>
                <w:rFonts w:ascii="Times New Roman" w:hAnsi="Times New Roman" w:cs="Times New Roman"/>
                <w:b/>
                <w:bCs/>
                <w:iCs/>
              </w:rPr>
              <w:lastRenderedPageBreak/>
              <w:t>Возвращение с прогулки</w:t>
            </w:r>
          </w:p>
        </w:tc>
        <w:tc>
          <w:tcPr>
            <w:tcW w:w="14275" w:type="dxa"/>
            <w:gridSpan w:val="13"/>
          </w:tcPr>
          <w:p w14:paraId="71104FF5" w14:textId="77777777" w:rsidR="003C1A93" w:rsidRPr="003C1A93" w:rsidRDefault="003C1A93" w:rsidP="003C1A93">
            <w:pPr>
              <w:widowControl w:val="0"/>
              <w:autoSpaceDE w:val="0"/>
              <w:autoSpaceDN w:val="0"/>
              <w:adjustRightInd w:val="0"/>
              <w:contextualSpacing/>
              <w:jc w:val="center"/>
              <w:rPr>
                <w:rFonts w:ascii="Times New Roman" w:hAnsi="Times New Roman" w:cs="Times New Roman"/>
                <w:b/>
                <w:lang w:val="kk-KZ"/>
              </w:rPr>
            </w:pPr>
            <w:r w:rsidRPr="003C1A93">
              <w:rPr>
                <w:rFonts w:ascii="Times New Roman" w:hAnsi="Times New Roman" w:cs="Times New Roman"/>
                <w:b/>
                <w:lang w:val="kk-KZ"/>
              </w:rPr>
              <w:lastRenderedPageBreak/>
              <w:t>Кезекпен  шешіну, ойындар, балалардың еркін қызметі.</w:t>
            </w:r>
          </w:p>
          <w:p w14:paraId="19D86C3B" w14:textId="77777777" w:rsidR="003C1A93" w:rsidRPr="003C1A93" w:rsidRDefault="003C1A93" w:rsidP="003C1A93">
            <w:pPr>
              <w:widowControl w:val="0"/>
              <w:autoSpaceDE w:val="0"/>
              <w:autoSpaceDN w:val="0"/>
              <w:adjustRightInd w:val="0"/>
              <w:contextualSpacing/>
              <w:jc w:val="center"/>
              <w:rPr>
                <w:rFonts w:ascii="Times New Roman" w:hAnsi="Times New Roman" w:cs="Times New Roman"/>
                <w:b/>
                <w:lang w:val="kk-KZ"/>
              </w:rPr>
            </w:pPr>
            <w:r w:rsidRPr="003C1A93">
              <w:rPr>
                <w:rFonts w:ascii="Times New Roman" w:hAnsi="Times New Roman" w:cs="Times New Roman"/>
              </w:rPr>
              <w:t>Последовательное раздевание, игры, свободная деятельность детей.</w:t>
            </w:r>
            <w:r w:rsidRPr="003C1A93">
              <w:rPr>
                <w:rFonts w:ascii="Times New Roman" w:hAnsi="Times New Roman" w:cs="Times New Roman"/>
                <w:b/>
                <w:lang w:val="kk-KZ"/>
              </w:rPr>
              <w:t xml:space="preserve"> </w:t>
            </w:r>
          </w:p>
          <w:p w14:paraId="1EBCE196" w14:textId="77777777" w:rsidR="003C1A93" w:rsidRPr="003C1A93" w:rsidRDefault="003C1A93" w:rsidP="003C1A93">
            <w:pPr>
              <w:widowControl w:val="0"/>
              <w:autoSpaceDE w:val="0"/>
              <w:autoSpaceDN w:val="0"/>
              <w:adjustRightInd w:val="0"/>
              <w:contextualSpacing/>
              <w:jc w:val="center"/>
              <w:rPr>
                <w:rFonts w:ascii="Times New Roman" w:hAnsi="Times New Roman" w:cs="Times New Roman"/>
                <w:b/>
                <w:lang w:val="kk-KZ"/>
              </w:rPr>
            </w:pPr>
            <w:r w:rsidRPr="003C1A93">
              <w:rPr>
                <w:rFonts w:ascii="Times New Roman" w:hAnsi="Times New Roman" w:cs="Times New Roman"/>
                <w:b/>
                <w:lang w:val="kk-KZ"/>
              </w:rPr>
              <w:lastRenderedPageBreak/>
              <w:t>Совершенствовать умение самостоятельно одеваться и раздеваться в определенной последовательности.</w:t>
            </w:r>
          </w:p>
        </w:tc>
      </w:tr>
      <w:tr w:rsidR="003C1A93" w:rsidRPr="003C1A93" w14:paraId="29A01464" w14:textId="77777777" w:rsidTr="00F1573B">
        <w:trPr>
          <w:gridAfter w:val="2"/>
          <w:wAfter w:w="8207" w:type="dxa"/>
          <w:trHeight w:val="392"/>
        </w:trPr>
        <w:tc>
          <w:tcPr>
            <w:tcW w:w="1702" w:type="dxa"/>
          </w:tcPr>
          <w:p w14:paraId="25A8FFE5" w14:textId="77777777" w:rsidR="003C1A93" w:rsidRPr="003C1A93" w:rsidRDefault="003C1A93" w:rsidP="003C1A93">
            <w:pPr>
              <w:widowControl w:val="0"/>
              <w:autoSpaceDE w:val="0"/>
              <w:autoSpaceDN w:val="0"/>
              <w:adjustRightInd w:val="0"/>
              <w:contextualSpacing/>
              <w:rPr>
                <w:rFonts w:ascii="Times New Roman" w:hAnsi="Times New Roman" w:cs="Times New Roman"/>
                <w:b/>
                <w:bCs/>
                <w:iCs/>
              </w:rPr>
            </w:pPr>
            <w:r w:rsidRPr="003C1A93">
              <w:rPr>
                <w:rFonts w:ascii="Times New Roman" w:hAnsi="Times New Roman" w:cs="Times New Roman"/>
                <w:b/>
                <w:bCs/>
                <w:iCs/>
                <w:lang w:val="kk-KZ"/>
              </w:rPr>
              <w:lastRenderedPageBreak/>
              <w:t>Түскі ас/</w:t>
            </w:r>
            <w:r w:rsidRPr="003C1A93">
              <w:rPr>
                <w:rFonts w:ascii="Times New Roman" w:hAnsi="Times New Roman" w:cs="Times New Roman"/>
                <w:b/>
                <w:bCs/>
                <w:iCs/>
              </w:rPr>
              <w:t>Обед</w:t>
            </w:r>
          </w:p>
          <w:p w14:paraId="5F6DAE56" w14:textId="77777777" w:rsidR="003C1A93" w:rsidRPr="003C1A93" w:rsidRDefault="003C1A93" w:rsidP="003C1A93">
            <w:pPr>
              <w:widowControl w:val="0"/>
              <w:autoSpaceDE w:val="0"/>
              <w:autoSpaceDN w:val="0"/>
              <w:adjustRightInd w:val="0"/>
              <w:contextualSpacing/>
              <w:rPr>
                <w:rFonts w:ascii="Times New Roman" w:hAnsi="Times New Roman" w:cs="Times New Roman"/>
                <w:b/>
                <w:bCs/>
                <w:iCs/>
              </w:rPr>
            </w:pPr>
            <w:proofErr w:type="spellStart"/>
            <w:r w:rsidRPr="003C1A93">
              <w:rPr>
                <w:rFonts w:ascii="Times New Roman" w:hAnsi="Times New Roman" w:cs="Times New Roman"/>
                <w:b/>
                <w:bCs/>
                <w:iCs/>
              </w:rPr>
              <w:t>Асханада</w:t>
            </w:r>
            <w:proofErr w:type="spellEnd"/>
            <w:r w:rsidRPr="003C1A93">
              <w:rPr>
                <w:rFonts w:ascii="Times New Roman" w:hAnsi="Times New Roman" w:cs="Times New Roman"/>
                <w:b/>
                <w:lang w:val="kk-KZ"/>
              </w:rPr>
              <w:t>ғ</w:t>
            </w:r>
            <w:r w:rsidRPr="003C1A93">
              <w:rPr>
                <w:rFonts w:ascii="Times New Roman" w:hAnsi="Times New Roman" w:cs="Times New Roman"/>
                <w:b/>
                <w:bCs/>
                <w:iCs/>
              </w:rPr>
              <w:t xml:space="preserve">ы </w:t>
            </w:r>
            <w:proofErr w:type="spellStart"/>
            <w:r w:rsidRPr="003C1A93">
              <w:rPr>
                <w:rFonts w:ascii="Times New Roman" w:hAnsi="Times New Roman" w:cs="Times New Roman"/>
                <w:b/>
                <w:bCs/>
                <w:iCs/>
              </w:rPr>
              <w:t>кезекш</w:t>
            </w:r>
            <w:r w:rsidRPr="003C1A93">
              <w:rPr>
                <w:rFonts w:ascii="Times New Roman" w:hAnsi="Times New Roman" w:cs="Times New Roman"/>
                <w:b/>
                <w:bCs/>
                <w:iCs/>
                <w:lang w:val="en-US"/>
              </w:rPr>
              <w:t>i</w:t>
            </w:r>
            <w:proofErr w:type="spellEnd"/>
            <w:r w:rsidRPr="003C1A93">
              <w:rPr>
                <w:rFonts w:ascii="Times New Roman" w:hAnsi="Times New Roman" w:cs="Times New Roman"/>
                <w:b/>
                <w:bCs/>
                <w:iCs/>
              </w:rPr>
              <w:t>л</w:t>
            </w:r>
            <w:proofErr w:type="spellStart"/>
            <w:r w:rsidRPr="003C1A93">
              <w:rPr>
                <w:rFonts w:ascii="Times New Roman" w:hAnsi="Times New Roman" w:cs="Times New Roman"/>
                <w:b/>
                <w:bCs/>
                <w:iCs/>
                <w:lang w:val="en-US"/>
              </w:rPr>
              <w:t>i</w:t>
            </w:r>
            <w:proofErr w:type="spellEnd"/>
            <w:r w:rsidRPr="003C1A93">
              <w:rPr>
                <w:rFonts w:ascii="Times New Roman" w:hAnsi="Times New Roman" w:cs="Times New Roman"/>
                <w:b/>
                <w:bCs/>
                <w:iCs/>
              </w:rPr>
              <w:t>к</w:t>
            </w:r>
          </w:p>
          <w:p w14:paraId="0DC5F149" w14:textId="77777777" w:rsidR="003C1A93" w:rsidRPr="003C1A93" w:rsidRDefault="003C1A93" w:rsidP="003C1A93">
            <w:pPr>
              <w:widowControl w:val="0"/>
              <w:autoSpaceDE w:val="0"/>
              <w:autoSpaceDN w:val="0"/>
              <w:adjustRightInd w:val="0"/>
              <w:contextualSpacing/>
              <w:rPr>
                <w:rFonts w:ascii="Times New Roman" w:hAnsi="Times New Roman" w:cs="Times New Roman"/>
                <w:b/>
                <w:bCs/>
                <w:iCs/>
                <w:lang w:val="kk-KZ"/>
              </w:rPr>
            </w:pPr>
            <w:r w:rsidRPr="003C1A93">
              <w:rPr>
                <w:rFonts w:ascii="Times New Roman" w:hAnsi="Times New Roman" w:cs="Times New Roman"/>
                <w:b/>
                <w:bCs/>
                <w:iCs/>
              </w:rPr>
              <w:t>Дежурство по столовой</w:t>
            </w:r>
          </w:p>
        </w:tc>
        <w:tc>
          <w:tcPr>
            <w:tcW w:w="14275" w:type="dxa"/>
            <w:gridSpan w:val="13"/>
          </w:tcPr>
          <w:p w14:paraId="7DC64167" w14:textId="77777777" w:rsidR="003C1A93" w:rsidRPr="003C1A93" w:rsidRDefault="003C1A93" w:rsidP="003C1A93">
            <w:pPr>
              <w:widowControl w:val="0"/>
              <w:autoSpaceDE w:val="0"/>
              <w:autoSpaceDN w:val="0"/>
              <w:adjustRightInd w:val="0"/>
              <w:contextualSpacing/>
              <w:jc w:val="center"/>
              <w:rPr>
                <w:rFonts w:ascii="Times New Roman" w:hAnsi="Times New Roman" w:cs="Times New Roman"/>
                <w:b/>
                <w:lang w:val="kk-KZ"/>
              </w:rPr>
            </w:pPr>
            <w:r w:rsidRPr="003C1A93">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39C7FBFD" w14:textId="77777777" w:rsidR="003C1A93" w:rsidRPr="003C1A93" w:rsidRDefault="003C1A93" w:rsidP="003C1A93">
            <w:pPr>
              <w:tabs>
                <w:tab w:val="left" w:pos="500"/>
              </w:tabs>
              <w:autoSpaceDE w:val="0"/>
              <w:autoSpaceDN w:val="0"/>
              <w:adjustRightInd w:val="0"/>
              <w:spacing w:line="288" w:lineRule="auto"/>
              <w:textAlignment w:val="center"/>
              <w:rPr>
                <w:rFonts w:ascii="Times New Roman" w:hAnsi="Times New Roman" w:cs="Times New Roman"/>
                <w:bCs/>
                <w:iCs/>
                <w:color w:val="000000"/>
                <w:lang w:val="kk-KZ"/>
              </w:rPr>
            </w:pPr>
            <w:r w:rsidRPr="003C1A93">
              <w:rPr>
                <w:rFonts w:ascii="Times New Roman" w:hAnsi="Times New Roman" w:cs="Times New Roman"/>
                <w:color w:val="000000"/>
              </w:rPr>
              <w:t>Привлечение внимания детей к пище; индивидуальная работа по воспитанию культуры еды; (***</w:t>
            </w:r>
            <w:proofErr w:type="gramStart"/>
            <w:r w:rsidRPr="003C1A93">
              <w:rPr>
                <w:rFonts w:ascii="Times New Roman" w:hAnsi="Times New Roman" w:cs="Times New Roman"/>
                <w:bCs/>
                <w:iCs/>
                <w:color w:val="000000"/>
                <w:lang w:val="kk-KZ"/>
              </w:rPr>
              <w:t>Нан ,шай</w:t>
            </w:r>
            <w:proofErr w:type="gramEnd"/>
            <w:r w:rsidRPr="003C1A93">
              <w:rPr>
                <w:rFonts w:ascii="Times New Roman" w:hAnsi="Times New Roman" w:cs="Times New Roman"/>
                <w:bCs/>
                <w:iCs/>
                <w:color w:val="000000"/>
                <w:lang w:val="kk-KZ"/>
              </w:rPr>
              <w:t xml:space="preserve"> ,май,ірімшік</w:t>
            </w:r>
            <w:r w:rsidRPr="003C1A93">
              <w:rPr>
                <w:rFonts w:ascii="Times New Roman" w:hAnsi="Times New Roman" w:cs="Times New Roman"/>
                <w:iCs/>
                <w:color w:val="000000"/>
                <w:lang w:val="kk-KZ"/>
              </w:rPr>
              <w:t xml:space="preserve"> ,тәрелке, қасық, </w:t>
            </w:r>
            <w:r w:rsidRPr="003C1A93">
              <w:rPr>
                <w:rFonts w:ascii="Times New Roman" w:hAnsi="Times New Roman" w:cs="Times New Roman"/>
                <w:bCs/>
                <w:iCs/>
                <w:color w:val="000000"/>
                <w:lang w:val="kk-KZ"/>
              </w:rPr>
              <w:t>тамағыңды іш – кушай, ешь. ас болсын!</w:t>
            </w:r>
          </w:p>
          <w:p w14:paraId="481ADE38" w14:textId="77777777" w:rsidR="003C1A93" w:rsidRPr="003C1A93" w:rsidRDefault="003C1A93" w:rsidP="003C1A93">
            <w:pPr>
              <w:tabs>
                <w:tab w:val="left" w:pos="500"/>
              </w:tabs>
              <w:autoSpaceDE w:val="0"/>
              <w:autoSpaceDN w:val="0"/>
              <w:adjustRightInd w:val="0"/>
              <w:spacing w:line="288" w:lineRule="auto"/>
              <w:textAlignment w:val="center"/>
              <w:rPr>
                <w:rFonts w:ascii="Times New Roman" w:hAnsi="Times New Roman" w:cs="Times New Roman"/>
                <w:color w:val="000000"/>
              </w:rPr>
            </w:pPr>
            <w:r w:rsidRPr="003C1A93">
              <w:rPr>
                <w:rFonts w:ascii="Times New Roman" w:hAnsi="Times New Roman" w:cs="Times New Roman"/>
                <w:color w:val="000000"/>
              </w:rPr>
              <w:t xml:space="preserve"> Посадим на ложку </w:t>
            </w:r>
            <w:r w:rsidRPr="003C1A93">
              <w:rPr>
                <w:rFonts w:ascii="Times New Roman" w:hAnsi="Times New Roman" w:cs="Times New Roman"/>
                <w:color w:val="000000"/>
              </w:rPr>
              <w:br/>
              <w:t xml:space="preserve">Капустку, картошку – и спрячем! </w:t>
            </w:r>
            <w:r w:rsidRPr="003C1A93">
              <w:rPr>
                <w:rFonts w:ascii="Times New Roman" w:hAnsi="Times New Roman" w:cs="Times New Roman"/>
                <w:color w:val="000000"/>
              </w:rPr>
              <w:br/>
              <w:t xml:space="preserve">Попробуй найди! </w:t>
            </w:r>
            <w:r w:rsidRPr="003C1A93">
              <w:rPr>
                <w:rFonts w:ascii="Times New Roman" w:hAnsi="Times New Roman" w:cs="Times New Roman"/>
                <w:color w:val="000000"/>
              </w:rPr>
              <w:br/>
              <w:t xml:space="preserve">Не видно на ложке </w:t>
            </w:r>
            <w:r w:rsidRPr="003C1A93">
              <w:rPr>
                <w:rFonts w:ascii="Times New Roman" w:hAnsi="Times New Roman" w:cs="Times New Roman"/>
                <w:color w:val="000000"/>
              </w:rPr>
              <w:br/>
              <w:t xml:space="preserve">Капустки, картошки. </w:t>
            </w:r>
            <w:r w:rsidRPr="003C1A93">
              <w:rPr>
                <w:rFonts w:ascii="Times New Roman" w:hAnsi="Times New Roman" w:cs="Times New Roman"/>
                <w:color w:val="000000"/>
              </w:rPr>
              <w:br/>
              <w:t xml:space="preserve">И нет на тарелке – гляди! </w:t>
            </w:r>
          </w:p>
          <w:p w14:paraId="49CBE4DB" w14:textId="77777777" w:rsidR="003C1A93" w:rsidRPr="003C1A93" w:rsidRDefault="003C1A93" w:rsidP="003C1A93">
            <w:pPr>
              <w:widowControl w:val="0"/>
              <w:autoSpaceDE w:val="0"/>
              <w:autoSpaceDN w:val="0"/>
              <w:adjustRightInd w:val="0"/>
              <w:contextualSpacing/>
              <w:rPr>
                <w:rFonts w:ascii="Times New Roman" w:hAnsi="Times New Roman" w:cs="Times New Roman"/>
                <w:i/>
              </w:rPr>
            </w:pPr>
            <w:r w:rsidRPr="003C1A93">
              <w:rPr>
                <w:rFonts w:ascii="Times New Roman" w:hAnsi="Times New Roman" w:cs="Times New Roman"/>
                <w:i/>
              </w:rPr>
              <w:t>Совершенствовать умение правильно держать ложку.</w:t>
            </w:r>
          </w:p>
          <w:p w14:paraId="2E178F95" w14:textId="77777777" w:rsidR="003C1A93" w:rsidRPr="003C1A93" w:rsidRDefault="003C1A93" w:rsidP="003C1A93">
            <w:pPr>
              <w:widowControl w:val="0"/>
              <w:autoSpaceDE w:val="0"/>
              <w:autoSpaceDN w:val="0"/>
              <w:adjustRightInd w:val="0"/>
              <w:contextualSpacing/>
              <w:rPr>
                <w:rFonts w:ascii="Times New Roman" w:hAnsi="Times New Roman" w:cs="Times New Roman"/>
                <w:i/>
              </w:rPr>
            </w:pPr>
            <w:r w:rsidRPr="003C1A93">
              <w:rPr>
                <w:rFonts w:ascii="Times New Roman" w:hAnsi="Times New Roman" w:cs="Times New Roman"/>
              </w:rPr>
              <w:t xml:space="preserve">  </w:t>
            </w:r>
            <w:r w:rsidRPr="003C1A93">
              <w:rPr>
                <w:rFonts w:ascii="Times New Roman" w:hAnsi="Times New Roman" w:cs="Times New Roman"/>
                <w:i/>
              </w:rPr>
              <w:t xml:space="preserve">Совершенствовать умение аккуратно складывать и развешивать одежду на стуле </w:t>
            </w:r>
          </w:p>
          <w:p w14:paraId="58EC21CA" w14:textId="77777777" w:rsidR="003C1A93" w:rsidRPr="003C1A93" w:rsidRDefault="003C1A93" w:rsidP="003C1A93">
            <w:pPr>
              <w:widowControl w:val="0"/>
              <w:autoSpaceDE w:val="0"/>
              <w:autoSpaceDN w:val="0"/>
              <w:adjustRightInd w:val="0"/>
              <w:contextualSpacing/>
              <w:rPr>
                <w:rFonts w:ascii="Times New Roman" w:hAnsi="Times New Roman" w:cs="Times New Roman"/>
                <w:i/>
              </w:rPr>
            </w:pPr>
            <w:r w:rsidRPr="003C1A93">
              <w:rPr>
                <w:rFonts w:ascii="Times New Roman" w:hAnsi="Times New Roman" w:cs="Times New Roman"/>
                <w:i/>
              </w:rPr>
              <w:t>Д/у «Кто правильно и быстро разложит одежду»</w:t>
            </w:r>
          </w:p>
          <w:p w14:paraId="75D93A57" w14:textId="77777777" w:rsidR="003C1A93" w:rsidRPr="003C1A93" w:rsidRDefault="003C1A93" w:rsidP="003C1A93">
            <w:pPr>
              <w:widowControl w:val="0"/>
              <w:autoSpaceDE w:val="0"/>
              <w:autoSpaceDN w:val="0"/>
              <w:adjustRightInd w:val="0"/>
              <w:contextualSpacing/>
              <w:rPr>
                <w:rFonts w:ascii="Times New Roman" w:hAnsi="Times New Roman" w:cs="Times New Roman"/>
                <w:i/>
              </w:rPr>
            </w:pPr>
            <w:proofErr w:type="gramStart"/>
            <w:r w:rsidRPr="003C1A93">
              <w:rPr>
                <w:rFonts w:ascii="Times New Roman" w:hAnsi="Times New Roman" w:cs="Times New Roman"/>
                <w:i/>
              </w:rPr>
              <w:t>задача( учить</w:t>
            </w:r>
            <w:proofErr w:type="gramEnd"/>
            <w:r w:rsidRPr="003C1A93">
              <w:rPr>
                <w:rFonts w:ascii="Times New Roman" w:hAnsi="Times New Roman" w:cs="Times New Roman"/>
                <w:i/>
              </w:rPr>
              <w:t xml:space="preserve"> детей красиво развешивать одежду на стульчик)</w:t>
            </w:r>
          </w:p>
        </w:tc>
      </w:tr>
      <w:tr w:rsidR="003C1A93" w:rsidRPr="003C1A93" w14:paraId="1F64F1CB" w14:textId="77777777" w:rsidTr="00F1573B">
        <w:trPr>
          <w:gridAfter w:val="2"/>
          <w:wAfter w:w="8207" w:type="dxa"/>
          <w:trHeight w:val="203"/>
        </w:trPr>
        <w:tc>
          <w:tcPr>
            <w:tcW w:w="1702" w:type="dxa"/>
          </w:tcPr>
          <w:p w14:paraId="7D3B12AC"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b/>
                <w:lang w:val="kk-KZ"/>
              </w:rPr>
            </w:pPr>
            <w:r w:rsidRPr="003C1A93">
              <w:rPr>
                <w:rFonts w:ascii="Times New Roman" w:hAnsi="Times New Roman" w:cs="Times New Roman"/>
                <w:b/>
                <w:lang w:val="kk-KZ"/>
              </w:rPr>
              <w:t>Ұйықтау/</w:t>
            </w:r>
            <w:r w:rsidRPr="003C1A93">
              <w:rPr>
                <w:rFonts w:ascii="Times New Roman" w:hAnsi="Times New Roman" w:cs="Times New Roman"/>
                <w:b/>
              </w:rPr>
              <w:t>Сон</w:t>
            </w:r>
          </w:p>
        </w:tc>
        <w:tc>
          <w:tcPr>
            <w:tcW w:w="3343" w:type="dxa"/>
            <w:gridSpan w:val="5"/>
          </w:tcPr>
          <w:p w14:paraId="15217AB9" w14:textId="23DEF57C" w:rsidR="003C1A93" w:rsidRPr="003C1A93" w:rsidRDefault="003C1A93" w:rsidP="003C1A93">
            <w:pPr>
              <w:widowControl w:val="0"/>
              <w:autoSpaceDE w:val="0"/>
              <w:autoSpaceDN w:val="0"/>
              <w:adjustRightInd w:val="0"/>
              <w:contextualSpacing/>
              <w:jc w:val="center"/>
              <w:rPr>
                <w:rFonts w:ascii="Times New Roman" w:hAnsi="Times New Roman" w:cs="Times New Roman"/>
                <w:i/>
                <w:color w:val="FF0000"/>
                <w:lang w:val="kk-KZ"/>
              </w:rPr>
            </w:pPr>
            <w:r w:rsidRPr="003C1A93">
              <w:rPr>
                <w:rFonts w:ascii="Times New Roman" w:hAnsi="Times New Roman" w:cs="Times New Roman"/>
                <w:bCs/>
                <w:shd w:val="clear" w:color="auto" w:fill="FFFFFF"/>
              </w:rPr>
              <w:t xml:space="preserve"> </w:t>
            </w:r>
          </w:p>
        </w:tc>
        <w:tc>
          <w:tcPr>
            <w:tcW w:w="2610" w:type="dxa"/>
            <w:gridSpan w:val="3"/>
          </w:tcPr>
          <w:p w14:paraId="406DC1E8" w14:textId="77777777" w:rsidR="003C1A93" w:rsidRPr="003C1A93" w:rsidRDefault="003C1A93" w:rsidP="003C1A93">
            <w:pPr>
              <w:widowControl w:val="0"/>
              <w:autoSpaceDE w:val="0"/>
              <w:autoSpaceDN w:val="0"/>
              <w:adjustRightInd w:val="0"/>
              <w:contextualSpacing/>
              <w:rPr>
                <w:rFonts w:ascii="Times New Roman" w:hAnsi="Times New Roman" w:cs="Times New Roman"/>
                <w:b/>
              </w:rPr>
            </w:pPr>
            <w:r w:rsidRPr="003C1A93">
              <w:rPr>
                <w:rFonts w:ascii="Times New Roman" w:hAnsi="Times New Roman" w:cs="Times New Roman"/>
                <w:b/>
              </w:rPr>
              <w:t>Музыкотерапия</w:t>
            </w:r>
          </w:p>
          <w:p w14:paraId="4DB4ABAF" w14:textId="77777777" w:rsidR="003C1A93" w:rsidRPr="003C1A93" w:rsidRDefault="003C1A93" w:rsidP="003C1A93">
            <w:pPr>
              <w:widowControl w:val="0"/>
              <w:autoSpaceDE w:val="0"/>
              <w:autoSpaceDN w:val="0"/>
              <w:adjustRightInd w:val="0"/>
              <w:contextualSpacing/>
              <w:jc w:val="center"/>
              <w:rPr>
                <w:rFonts w:ascii="Times New Roman" w:hAnsi="Times New Roman" w:cs="Times New Roman"/>
                <w:i/>
              </w:rPr>
            </w:pPr>
            <w:r w:rsidRPr="003C1A93">
              <w:rPr>
                <w:rFonts w:ascii="Times New Roman" w:hAnsi="Times New Roman" w:cs="Times New Roman"/>
                <w:b/>
              </w:rPr>
              <w:t>**** ветра</w:t>
            </w:r>
          </w:p>
        </w:tc>
        <w:tc>
          <w:tcPr>
            <w:tcW w:w="2798" w:type="dxa"/>
            <w:gridSpan w:val="2"/>
          </w:tcPr>
          <w:p w14:paraId="272B4094" w14:textId="77777777" w:rsidR="003C1A93" w:rsidRPr="003C1A93" w:rsidRDefault="003C1A93" w:rsidP="003C1A93">
            <w:pPr>
              <w:widowControl w:val="0"/>
              <w:autoSpaceDE w:val="0"/>
              <w:autoSpaceDN w:val="0"/>
              <w:adjustRightInd w:val="0"/>
              <w:contextualSpacing/>
              <w:rPr>
                <w:rFonts w:ascii="Times New Roman" w:hAnsi="Times New Roman" w:cs="Times New Roman"/>
                <w:b/>
              </w:rPr>
            </w:pPr>
            <w:r w:rsidRPr="003C1A93">
              <w:rPr>
                <w:rFonts w:ascii="Times New Roman" w:hAnsi="Times New Roman" w:cs="Times New Roman"/>
                <w:b/>
                <w:lang w:val="kk-KZ"/>
              </w:rPr>
              <w:t xml:space="preserve">Ертегі терапиясы </w:t>
            </w:r>
            <w:r w:rsidRPr="003C1A93">
              <w:rPr>
                <w:rFonts w:ascii="Times New Roman" w:hAnsi="Times New Roman" w:cs="Times New Roman"/>
                <w:b/>
              </w:rPr>
              <w:t xml:space="preserve">Сказкотерапия   </w:t>
            </w:r>
          </w:p>
          <w:p w14:paraId="415925BD" w14:textId="77777777" w:rsidR="003C1A93" w:rsidRPr="003C1A93" w:rsidRDefault="003C1A93" w:rsidP="003C1A93">
            <w:pPr>
              <w:widowControl w:val="0"/>
              <w:autoSpaceDE w:val="0"/>
              <w:autoSpaceDN w:val="0"/>
              <w:adjustRightInd w:val="0"/>
              <w:contextualSpacing/>
              <w:jc w:val="center"/>
              <w:rPr>
                <w:rFonts w:ascii="Times New Roman" w:hAnsi="Times New Roman" w:cs="Times New Roman"/>
                <w:i/>
              </w:rPr>
            </w:pPr>
            <w:r w:rsidRPr="003C1A93">
              <w:rPr>
                <w:rFonts w:ascii="Times New Roman" w:eastAsia="Times New Roman" w:hAnsi="Times New Roman" w:cs="Times New Roman"/>
              </w:rPr>
              <w:t>Чтение книжек по мотивам мультфильмов,</w:t>
            </w:r>
          </w:p>
        </w:tc>
        <w:tc>
          <w:tcPr>
            <w:tcW w:w="3014" w:type="dxa"/>
            <w:gridSpan w:val="2"/>
          </w:tcPr>
          <w:p w14:paraId="14099170" w14:textId="77777777" w:rsidR="003C1A93" w:rsidRPr="003C1A93" w:rsidRDefault="003C1A93" w:rsidP="003C1A93">
            <w:pPr>
              <w:widowControl w:val="0"/>
              <w:autoSpaceDE w:val="0"/>
              <w:autoSpaceDN w:val="0"/>
              <w:adjustRightInd w:val="0"/>
              <w:contextualSpacing/>
              <w:rPr>
                <w:rFonts w:ascii="Times New Roman" w:hAnsi="Times New Roman" w:cs="Times New Roman"/>
                <w:b/>
              </w:rPr>
            </w:pPr>
            <w:r w:rsidRPr="003C1A93">
              <w:rPr>
                <w:rFonts w:ascii="Times New Roman" w:hAnsi="Times New Roman" w:cs="Times New Roman"/>
                <w:b/>
              </w:rPr>
              <w:t>Музыкотерапия</w:t>
            </w:r>
          </w:p>
          <w:p w14:paraId="4E1D3DFE" w14:textId="77777777" w:rsidR="003C1A93" w:rsidRPr="003C1A93" w:rsidRDefault="003C1A93" w:rsidP="003C1A93">
            <w:pPr>
              <w:widowControl w:val="0"/>
              <w:autoSpaceDE w:val="0"/>
              <w:autoSpaceDN w:val="0"/>
              <w:adjustRightInd w:val="0"/>
              <w:contextualSpacing/>
              <w:jc w:val="center"/>
              <w:rPr>
                <w:rFonts w:ascii="Times New Roman" w:hAnsi="Times New Roman" w:cs="Times New Roman"/>
                <w:i/>
              </w:rPr>
            </w:pPr>
            <w:r w:rsidRPr="003C1A93">
              <w:rPr>
                <w:rFonts w:ascii="Times New Roman" w:hAnsi="Times New Roman" w:cs="Times New Roman"/>
                <w:b/>
              </w:rPr>
              <w:t>****Музыка моря</w:t>
            </w:r>
          </w:p>
        </w:tc>
        <w:tc>
          <w:tcPr>
            <w:tcW w:w="2510" w:type="dxa"/>
          </w:tcPr>
          <w:p w14:paraId="52E01DFA" w14:textId="77777777" w:rsidR="003C1A93" w:rsidRPr="003C1A93" w:rsidRDefault="003C1A93" w:rsidP="003C1A93">
            <w:pPr>
              <w:widowControl w:val="0"/>
              <w:autoSpaceDE w:val="0"/>
              <w:autoSpaceDN w:val="0"/>
              <w:adjustRightInd w:val="0"/>
              <w:contextualSpacing/>
              <w:rPr>
                <w:rFonts w:ascii="Times New Roman" w:hAnsi="Times New Roman" w:cs="Times New Roman"/>
                <w:b/>
              </w:rPr>
            </w:pPr>
            <w:r w:rsidRPr="003C1A93">
              <w:rPr>
                <w:rFonts w:ascii="Times New Roman" w:hAnsi="Times New Roman" w:cs="Times New Roman"/>
                <w:b/>
                <w:lang w:val="kk-KZ"/>
              </w:rPr>
              <w:t xml:space="preserve">Ертегі терапиясы </w:t>
            </w:r>
            <w:r w:rsidRPr="003C1A93">
              <w:rPr>
                <w:rFonts w:ascii="Times New Roman" w:hAnsi="Times New Roman" w:cs="Times New Roman"/>
                <w:b/>
              </w:rPr>
              <w:t xml:space="preserve">Сказкотерапия   </w:t>
            </w:r>
          </w:p>
          <w:p w14:paraId="7AEADE74" w14:textId="77777777" w:rsidR="003C1A93" w:rsidRPr="003C1A93" w:rsidRDefault="003C1A93" w:rsidP="003C1A93">
            <w:pPr>
              <w:widowControl w:val="0"/>
              <w:autoSpaceDE w:val="0"/>
              <w:autoSpaceDN w:val="0"/>
              <w:adjustRightInd w:val="0"/>
              <w:contextualSpacing/>
              <w:jc w:val="center"/>
              <w:rPr>
                <w:rFonts w:ascii="Times New Roman" w:hAnsi="Times New Roman" w:cs="Times New Roman"/>
              </w:rPr>
            </w:pPr>
            <w:proofErr w:type="spellStart"/>
            <w:r w:rsidRPr="003C1A93">
              <w:rPr>
                <w:rFonts w:ascii="Times New Roman" w:hAnsi="Times New Roman" w:cs="Times New Roman"/>
              </w:rPr>
              <w:t>Н.Носов</w:t>
            </w:r>
            <w:proofErr w:type="spellEnd"/>
            <w:r w:rsidRPr="003C1A93">
              <w:rPr>
                <w:rFonts w:ascii="Times New Roman" w:hAnsi="Times New Roman" w:cs="Times New Roman"/>
              </w:rPr>
              <w:t xml:space="preserve"> </w:t>
            </w:r>
            <w:proofErr w:type="gramStart"/>
            <w:r w:rsidRPr="003C1A93">
              <w:rPr>
                <w:rFonts w:ascii="Times New Roman" w:hAnsi="Times New Roman" w:cs="Times New Roman"/>
              </w:rPr>
              <w:t>« Заплатка</w:t>
            </w:r>
            <w:proofErr w:type="gramEnd"/>
            <w:r w:rsidRPr="003C1A93">
              <w:rPr>
                <w:rFonts w:ascii="Times New Roman" w:hAnsi="Times New Roman" w:cs="Times New Roman"/>
              </w:rPr>
              <w:t>»</w:t>
            </w:r>
            <w:r w:rsidRPr="003C1A93">
              <w:rPr>
                <w:rFonts w:ascii="Times New Roman" w:hAnsi="Times New Roman" w:cs="Times New Roman"/>
                <w:shd w:val="clear" w:color="auto" w:fill="FBFBFB"/>
              </w:rPr>
              <w:t xml:space="preserve"> </w:t>
            </w:r>
          </w:p>
        </w:tc>
      </w:tr>
      <w:tr w:rsidR="003C1A93" w:rsidRPr="003C1A93" w14:paraId="7BE8F247" w14:textId="77777777" w:rsidTr="00F1573B">
        <w:trPr>
          <w:gridAfter w:val="2"/>
          <w:wAfter w:w="8207" w:type="dxa"/>
          <w:trHeight w:val="203"/>
        </w:trPr>
        <w:tc>
          <w:tcPr>
            <w:tcW w:w="1702" w:type="dxa"/>
          </w:tcPr>
          <w:p w14:paraId="7E9CB0B7" w14:textId="77777777" w:rsidR="003C1A93" w:rsidRPr="003C1A93" w:rsidRDefault="003C1A93" w:rsidP="003C1A93">
            <w:pPr>
              <w:widowControl w:val="0"/>
              <w:autoSpaceDE w:val="0"/>
              <w:autoSpaceDN w:val="0"/>
              <w:adjustRightInd w:val="0"/>
              <w:contextualSpacing/>
              <w:rPr>
                <w:rFonts w:ascii="Times New Roman" w:hAnsi="Times New Roman" w:cs="Times New Roman"/>
                <w:b/>
                <w:bCs/>
                <w:lang w:val="kk-KZ"/>
              </w:rPr>
            </w:pPr>
            <w:r w:rsidRPr="003C1A93">
              <w:rPr>
                <w:rFonts w:ascii="Times New Roman" w:hAnsi="Times New Roman" w:cs="Times New Roman"/>
                <w:b/>
                <w:bCs/>
                <w:lang w:val="kk-KZ"/>
              </w:rPr>
              <w:t xml:space="preserve">Ақырындап ояну, ауа, су ем-шаралары/ </w:t>
            </w:r>
          </w:p>
          <w:p w14:paraId="5C34509E" w14:textId="77777777" w:rsidR="003C1A93" w:rsidRPr="003C1A93" w:rsidRDefault="003C1A93" w:rsidP="003C1A93">
            <w:pPr>
              <w:widowControl w:val="0"/>
              <w:autoSpaceDE w:val="0"/>
              <w:autoSpaceDN w:val="0"/>
              <w:adjustRightInd w:val="0"/>
              <w:contextualSpacing/>
              <w:rPr>
                <w:rFonts w:ascii="Times New Roman" w:hAnsi="Times New Roman" w:cs="Times New Roman"/>
                <w:b/>
                <w:bCs/>
                <w:iCs/>
              </w:rPr>
            </w:pPr>
            <w:r w:rsidRPr="003C1A93">
              <w:rPr>
                <w:rFonts w:ascii="Times New Roman" w:hAnsi="Times New Roman" w:cs="Times New Roman"/>
                <w:b/>
                <w:bCs/>
              </w:rPr>
              <w:t>Постепенный подъем, воздушные, водные процедуры</w:t>
            </w:r>
          </w:p>
        </w:tc>
        <w:tc>
          <w:tcPr>
            <w:tcW w:w="14275" w:type="dxa"/>
            <w:gridSpan w:val="13"/>
          </w:tcPr>
          <w:p w14:paraId="5E05AC37" w14:textId="77777777" w:rsidR="003C1A93" w:rsidRPr="003C1A93" w:rsidRDefault="003C1A93" w:rsidP="003C1A93">
            <w:pPr>
              <w:widowControl w:val="0"/>
              <w:autoSpaceDE w:val="0"/>
              <w:autoSpaceDN w:val="0"/>
              <w:adjustRightInd w:val="0"/>
              <w:contextualSpacing/>
              <w:jc w:val="center"/>
              <w:rPr>
                <w:rFonts w:ascii="Times New Roman" w:hAnsi="Times New Roman" w:cs="Times New Roman"/>
                <w:lang w:val="kk-KZ"/>
              </w:rPr>
            </w:pPr>
            <w:r w:rsidRPr="003C1A93">
              <w:rPr>
                <w:rFonts w:ascii="Times New Roman" w:hAnsi="Times New Roman" w:cs="Times New Roman"/>
                <w:b/>
                <w:lang w:val="kk-KZ"/>
              </w:rPr>
              <w:t xml:space="preserve">«Точечный массаж»1-2 неделя «Гимнастика пробуждения» 3-4 неделя </w:t>
            </w:r>
          </w:p>
          <w:p w14:paraId="1AACACA0" w14:textId="77777777" w:rsidR="003C1A93" w:rsidRPr="003C1A93" w:rsidRDefault="003C1A93" w:rsidP="003C1A93">
            <w:pPr>
              <w:widowControl w:val="0"/>
              <w:autoSpaceDE w:val="0"/>
              <w:autoSpaceDN w:val="0"/>
              <w:adjustRightInd w:val="0"/>
              <w:jc w:val="center"/>
              <w:rPr>
                <w:rFonts w:ascii="Times New Roman" w:eastAsia="Times New Roman" w:hAnsi="Times New Roman" w:cs="Times New Roman"/>
                <w:lang w:val="kk-KZ" w:eastAsia="ru-RU"/>
              </w:rPr>
            </w:pPr>
            <w:r w:rsidRPr="003C1A93">
              <w:rPr>
                <w:rFonts w:ascii="Times New Roman" w:hAnsi="Times New Roman" w:cs="Times New Roman"/>
                <w:b/>
                <w:lang w:val="kk-KZ"/>
              </w:rPr>
              <w:t>Мәдени-гигиеналық машықтар  білімін бекіту.</w:t>
            </w:r>
            <w:r w:rsidRPr="003C1A93">
              <w:rPr>
                <w:rFonts w:ascii="Times New Roman" w:hAnsi="Times New Roman" w:cs="Times New Roman"/>
                <w:lang w:val="kk-KZ"/>
              </w:rPr>
              <w:t xml:space="preserve"> </w:t>
            </w:r>
            <w:r w:rsidRPr="003C1A93">
              <w:rPr>
                <w:rFonts w:ascii="Times New Roman" w:hAnsi="Times New Roman" w:cs="Times New Roman"/>
                <w:i/>
              </w:rPr>
              <w:t xml:space="preserve">Игра на внимание «Как надо». </w:t>
            </w:r>
            <w:r w:rsidRPr="003C1A93">
              <w:rPr>
                <w:rFonts w:ascii="Times New Roman" w:eastAsia="Times New Roman" w:hAnsi="Times New Roman" w:cs="Times New Roman"/>
                <w:b/>
                <w:i/>
                <w:lang w:val="kk-KZ" w:eastAsia="ru-RU"/>
              </w:rPr>
              <w:t>Задача  с</w:t>
            </w:r>
            <w:proofErr w:type="spellStart"/>
            <w:r w:rsidRPr="003C1A93">
              <w:rPr>
                <w:rFonts w:ascii="Times New Roman" w:eastAsia="Times New Roman" w:hAnsi="Times New Roman" w:cs="Times New Roman"/>
                <w:b/>
                <w:i/>
                <w:lang w:eastAsia="ru-RU"/>
              </w:rPr>
              <w:t>овершенствовать</w:t>
            </w:r>
            <w:proofErr w:type="spellEnd"/>
            <w:r w:rsidRPr="003C1A93">
              <w:rPr>
                <w:rFonts w:ascii="Times New Roman" w:eastAsia="Times New Roman" w:hAnsi="Times New Roman" w:cs="Times New Roman"/>
                <w:b/>
                <w:i/>
                <w:lang w:eastAsia="ru-RU"/>
              </w:rPr>
              <w:t xml:space="preserve"> навыки умывания, мыть лицо, насухо вытираться индивидуальным полотенцем</w:t>
            </w:r>
            <w:r w:rsidRPr="003C1A93">
              <w:rPr>
                <w:rFonts w:ascii="Times New Roman" w:eastAsia="Times New Roman" w:hAnsi="Times New Roman" w:cs="Times New Roman"/>
                <w:lang w:eastAsia="ru-RU"/>
              </w:rPr>
              <w:t xml:space="preserve"> </w:t>
            </w:r>
            <w:r w:rsidRPr="003C1A93">
              <w:rPr>
                <w:rFonts w:ascii="Times New Roman" w:eastAsia="Times New Roman" w:hAnsi="Times New Roman" w:cs="Times New Roman"/>
                <w:lang w:val="kk-KZ" w:eastAsia="ru-RU"/>
              </w:rPr>
              <w:t xml:space="preserve"> «</w:t>
            </w:r>
            <w:r w:rsidRPr="003C1A93">
              <w:rPr>
                <w:rFonts w:ascii="Times New Roman" w:eastAsia="Times New Roman" w:hAnsi="Times New Roman" w:cs="Times New Roman"/>
                <w:i/>
                <w:lang w:val="kk-KZ" w:eastAsia="ru-RU"/>
              </w:rPr>
              <w:t>Расскажем малышам,как надо умываться</w:t>
            </w:r>
            <w:r w:rsidRPr="003C1A93">
              <w:rPr>
                <w:rFonts w:ascii="Times New Roman" w:eastAsia="Times New Roman" w:hAnsi="Times New Roman" w:cs="Times New Roman"/>
                <w:lang w:val="kk-KZ" w:eastAsia="ru-RU"/>
              </w:rPr>
              <w:t xml:space="preserve">»  </w:t>
            </w:r>
          </w:p>
          <w:p w14:paraId="6D672627" w14:textId="77777777" w:rsidR="003C1A93" w:rsidRPr="003C1A93" w:rsidRDefault="003C1A93" w:rsidP="003C1A93">
            <w:pPr>
              <w:rPr>
                <w:rFonts w:ascii="Times New Roman" w:hAnsi="Times New Roman" w:cs="Times New Roman"/>
                <w:bCs/>
                <w:lang w:val="kk-KZ"/>
              </w:rPr>
            </w:pPr>
            <w:proofErr w:type="gramStart"/>
            <w:r w:rsidRPr="003C1A93">
              <w:rPr>
                <w:rFonts w:ascii="Times New Roman" w:hAnsi="Times New Roman" w:cs="Times New Roman"/>
                <w:bCs/>
                <w:color w:val="000000"/>
              </w:rPr>
              <w:t>!*</w:t>
            </w:r>
            <w:proofErr w:type="gramEnd"/>
            <w:r w:rsidRPr="003C1A93">
              <w:rPr>
                <w:rFonts w:ascii="Times New Roman" w:hAnsi="Times New Roman" w:cs="Times New Roman"/>
                <w:bCs/>
                <w:color w:val="000000"/>
              </w:rPr>
              <w:t>**</w:t>
            </w:r>
            <w:r w:rsidRPr="003C1A93">
              <w:rPr>
                <w:rFonts w:ascii="Times New Roman" w:hAnsi="Times New Roman" w:cs="Times New Roman"/>
                <w:bCs/>
                <w:lang w:val="kk-KZ"/>
              </w:rPr>
              <w:t xml:space="preserve"> орамал сабын -мыло, су - вода, кір - грязный, таза – чистый.</w:t>
            </w:r>
          </w:p>
          <w:p w14:paraId="292F9091" w14:textId="77777777" w:rsidR="003C1A93" w:rsidRPr="003C1A93" w:rsidRDefault="003C1A93" w:rsidP="003C1A93">
            <w:pPr>
              <w:widowControl w:val="0"/>
              <w:autoSpaceDE w:val="0"/>
              <w:autoSpaceDN w:val="0"/>
              <w:adjustRightInd w:val="0"/>
              <w:contextualSpacing/>
              <w:jc w:val="center"/>
              <w:rPr>
                <w:rFonts w:ascii="Times New Roman" w:hAnsi="Times New Roman" w:cs="Times New Roman"/>
                <w:i/>
              </w:rPr>
            </w:pPr>
            <w:r w:rsidRPr="003C1A93">
              <w:rPr>
                <w:rFonts w:ascii="Times New Roman" w:hAnsi="Times New Roman" w:cs="Times New Roman"/>
                <w:b/>
                <w:lang w:val="kk-KZ"/>
              </w:rPr>
              <w:t>Ойын жаттығуы/</w:t>
            </w:r>
            <w:r w:rsidRPr="003C1A93">
              <w:rPr>
                <w:rFonts w:ascii="Times New Roman" w:hAnsi="Times New Roman" w:cs="Times New Roman"/>
              </w:rPr>
              <w:t xml:space="preserve">Игровое упражнение </w:t>
            </w:r>
            <w:r w:rsidRPr="003C1A93">
              <w:rPr>
                <w:rFonts w:ascii="Times New Roman" w:hAnsi="Times New Roman" w:cs="Times New Roman"/>
                <w:i/>
              </w:rPr>
              <w:t>«Кто правильно и быстро развесит одежду»</w:t>
            </w:r>
          </w:p>
          <w:p w14:paraId="20C9E1D2" w14:textId="77777777" w:rsidR="003C1A93" w:rsidRPr="003C1A93" w:rsidRDefault="003C1A93" w:rsidP="003C1A93">
            <w:pPr>
              <w:widowControl w:val="0"/>
              <w:autoSpaceDE w:val="0"/>
              <w:autoSpaceDN w:val="0"/>
              <w:adjustRightInd w:val="0"/>
              <w:contextualSpacing/>
              <w:jc w:val="center"/>
              <w:rPr>
                <w:rFonts w:ascii="Times New Roman" w:hAnsi="Times New Roman" w:cs="Times New Roman"/>
                <w:lang w:val="kk-KZ"/>
              </w:rPr>
            </w:pPr>
            <w:r w:rsidRPr="003C1A93">
              <w:rPr>
                <w:rFonts w:ascii="Times New Roman" w:hAnsi="Times New Roman" w:cs="Times New Roman"/>
                <w:i/>
              </w:rPr>
              <w:t>Задача</w:t>
            </w:r>
            <w:proofErr w:type="gramStart"/>
            <w:r w:rsidRPr="003C1A93">
              <w:rPr>
                <w:rFonts w:ascii="Times New Roman" w:hAnsi="Times New Roman" w:cs="Times New Roman"/>
                <w:i/>
              </w:rPr>
              <w:t>: Закреплять</w:t>
            </w:r>
            <w:proofErr w:type="gramEnd"/>
            <w:r w:rsidRPr="003C1A93">
              <w:rPr>
                <w:rFonts w:ascii="Times New Roman" w:hAnsi="Times New Roman" w:cs="Times New Roman"/>
                <w:i/>
              </w:rPr>
              <w:t xml:space="preserve"> умение заправлять свою кровать.</w:t>
            </w:r>
            <w:r w:rsidRPr="003C1A93">
              <w:rPr>
                <w:rFonts w:ascii="Times New Roman" w:hAnsi="Times New Roman" w:cs="Times New Roman"/>
                <w:i/>
                <w:lang w:val="kk-KZ"/>
              </w:rPr>
              <w:t xml:space="preserve"> «Как надо заправлять кровать»</w:t>
            </w:r>
          </w:p>
        </w:tc>
      </w:tr>
      <w:tr w:rsidR="003C1A93" w:rsidRPr="003C1A93" w14:paraId="11B27478" w14:textId="77777777" w:rsidTr="00F1573B">
        <w:trPr>
          <w:gridAfter w:val="2"/>
          <w:wAfter w:w="8207" w:type="dxa"/>
          <w:trHeight w:val="281"/>
        </w:trPr>
        <w:tc>
          <w:tcPr>
            <w:tcW w:w="1702" w:type="dxa"/>
          </w:tcPr>
          <w:p w14:paraId="32A38874" w14:textId="77777777" w:rsidR="003C1A93" w:rsidRPr="003C1A93" w:rsidRDefault="003C1A93" w:rsidP="003C1A93">
            <w:pPr>
              <w:widowControl w:val="0"/>
              <w:autoSpaceDE w:val="0"/>
              <w:autoSpaceDN w:val="0"/>
              <w:adjustRightInd w:val="0"/>
              <w:contextualSpacing/>
              <w:rPr>
                <w:rFonts w:ascii="Times New Roman" w:hAnsi="Times New Roman" w:cs="Times New Roman"/>
                <w:b/>
                <w:bCs/>
                <w:lang w:val="kk-KZ"/>
              </w:rPr>
            </w:pPr>
            <w:r w:rsidRPr="003C1A93">
              <w:rPr>
                <w:rFonts w:ascii="Times New Roman" w:hAnsi="Times New Roman" w:cs="Times New Roman"/>
                <w:b/>
                <w:bCs/>
                <w:lang w:val="kk-KZ"/>
              </w:rPr>
              <w:t>Бесін ас/</w:t>
            </w:r>
            <w:r w:rsidRPr="003C1A93">
              <w:rPr>
                <w:rFonts w:ascii="Times New Roman" w:hAnsi="Times New Roman" w:cs="Times New Roman"/>
                <w:b/>
                <w:bCs/>
              </w:rPr>
              <w:t>Полдник</w:t>
            </w:r>
          </w:p>
        </w:tc>
        <w:tc>
          <w:tcPr>
            <w:tcW w:w="14275" w:type="dxa"/>
            <w:gridSpan w:val="13"/>
          </w:tcPr>
          <w:p w14:paraId="46B68AF4" w14:textId="77777777" w:rsidR="003C1A93" w:rsidRPr="003C1A93" w:rsidRDefault="003C1A93" w:rsidP="003C1A93">
            <w:pPr>
              <w:widowControl w:val="0"/>
              <w:tabs>
                <w:tab w:val="left" w:pos="6640"/>
              </w:tabs>
              <w:autoSpaceDE w:val="0"/>
              <w:autoSpaceDN w:val="0"/>
              <w:adjustRightInd w:val="0"/>
              <w:contextualSpacing/>
              <w:jc w:val="center"/>
              <w:rPr>
                <w:rFonts w:ascii="Times New Roman" w:hAnsi="Times New Roman" w:cs="Times New Roman"/>
                <w:lang w:val="kk-KZ"/>
              </w:rPr>
            </w:pPr>
            <w:r w:rsidRPr="003C1A93">
              <w:rPr>
                <w:rFonts w:ascii="Times New Roman" w:hAnsi="Times New Roman" w:cs="Times New Roman"/>
                <w:lang w:val="kk-KZ"/>
              </w:rPr>
              <w:t>Балалардың назарын тамаққа аудару; тамақтану мәдениеті туралы жеке жұмыс жүргізу</w:t>
            </w:r>
          </w:p>
          <w:p w14:paraId="63FD910C" w14:textId="77777777" w:rsidR="003C1A93" w:rsidRPr="003C1A93" w:rsidRDefault="003C1A93" w:rsidP="003C1A93">
            <w:pPr>
              <w:widowControl w:val="0"/>
              <w:tabs>
                <w:tab w:val="left" w:pos="6640"/>
              </w:tabs>
              <w:autoSpaceDE w:val="0"/>
              <w:autoSpaceDN w:val="0"/>
              <w:adjustRightInd w:val="0"/>
              <w:contextualSpacing/>
              <w:jc w:val="center"/>
              <w:rPr>
                <w:rFonts w:ascii="Times New Roman" w:hAnsi="Times New Roman" w:cs="Times New Roman"/>
                <w:b/>
                <w:i/>
                <w:u w:val="dotted"/>
                <w:lang w:val="kk-KZ"/>
              </w:rPr>
            </w:pPr>
            <w:r w:rsidRPr="003C1A93">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3C1A93" w:rsidRPr="003C1A93" w14:paraId="607DC5A3" w14:textId="77777777" w:rsidTr="00F1573B">
        <w:trPr>
          <w:gridAfter w:val="2"/>
          <w:wAfter w:w="8207" w:type="dxa"/>
          <w:trHeight w:val="695"/>
        </w:trPr>
        <w:tc>
          <w:tcPr>
            <w:tcW w:w="1702" w:type="dxa"/>
            <w:vMerge w:val="restart"/>
          </w:tcPr>
          <w:p w14:paraId="062AE3C8"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b/>
                <w:lang w:val="kk-KZ"/>
              </w:rPr>
            </w:pPr>
            <w:r w:rsidRPr="003C1A93">
              <w:rPr>
                <w:rFonts w:ascii="Times New Roman" w:hAnsi="Times New Roman" w:cs="Times New Roman"/>
                <w:b/>
                <w:bCs/>
                <w:lang w:val="kk-KZ"/>
              </w:rPr>
              <w:t xml:space="preserve">Ойындар, өз еркіндегі жұмыстар/ </w:t>
            </w:r>
            <w:r w:rsidRPr="003C1A93">
              <w:rPr>
                <w:rFonts w:ascii="Times New Roman" w:hAnsi="Times New Roman" w:cs="Times New Roman"/>
                <w:b/>
                <w:bCs/>
              </w:rPr>
              <w:t>Игры, самостоятельная деятельность</w:t>
            </w:r>
            <w:r w:rsidRPr="003C1A93">
              <w:rPr>
                <w:rFonts w:ascii="Times New Roman" w:hAnsi="Times New Roman" w:cs="Times New Roman"/>
                <w:b/>
                <w:lang w:val="kk-KZ"/>
              </w:rPr>
              <w:t xml:space="preserve"> </w:t>
            </w:r>
          </w:p>
          <w:p w14:paraId="36712E5F"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b/>
                <w:lang w:val="kk-KZ"/>
              </w:rPr>
            </w:pPr>
          </w:p>
          <w:p w14:paraId="2F0CCDA0" w14:textId="77777777" w:rsidR="003C1A93" w:rsidRPr="003C1A93" w:rsidRDefault="003C1A93" w:rsidP="003C1A93">
            <w:pPr>
              <w:widowControl w:val="0"/>
              <w:autoSpaceDE w:val="0"/>
              <w:autoSpaceDN w:val="0"/>
              <w:adjustRightInd w:val="0"/>
              <w:contextualSpacing/>
              <w:jc w:val="both"/>
              <w:rPr>
                <w:rFonts w:ascii="Times New Roman" w:hAnsi="Times New Roman" w:cs="Times New Roman"/>
                <w:b/>
                <w:bCs/>
              </w:rPr>
            </w:pPr>
          </w:p>
          <w:p w14:paraId="1939482C" w14:textId="77777777" w:rsidR="003C1A93" w:rsidRPr="003C1A93" w:rsidRDefault="003C1A93" w:rsidP="003C1A93">
            <w:pPr>
              <w:widowControl w:val="0"/>
              <w:autoSpaceDE w:val="0"/>
              <w:autoSpaceDN w:val="0"/>
              <w:adjustRightInd w:val="0"/>
              <w:contextualSpacing/>
              <w:jc w:val="both"/>
              <w:rPr>
                <w:rFonts w:ascii="Times New Roman" w:hAnsi="Times New Roman" w:cs="Times New Roman"/>
                <w:b/>
                <w:bCs/>
              </w:rPr>
            </w:pPr>
          </w:p>
          <w:p w14:paraId="459279AE" w14:textId="77777777" w:rsidR="003C1A93" w:rsidRPr="003C1A93" w:rsidRDefault="003C1A93" w:rsidP="003C1A93">
            <w:pPr>
              <w:widowControl w:val="0"/>
              <w:autoSpaceDE w:val="0"/>
              <w:autoSpaceDN w:val="0"/>
              <w:adjustRightInd w:val="0"/>
              <w:contextualSpacing/>
              <w:jc w:val="both"/>
              <w:rPr>
                <w:rFonts w:ascii="Times New Roman" w:hAnsi="Times New Roman" w:cs="Times New Roman"/>
                <w:b/>
                <w:bCs/>
              </w:rPr>
            </w:pPr>
          </w:p>
          <w:p w14:paraId="1F52DCCF" w14:textId="77777777" w:rsidR="003C1A93" w:rsidRPr="003C1A93" w:rsidRDefault="003C1A93" w:rsidP="003C1A93">
            <w:pPr>
              <w:widowControl w:val="0"/>
              <w:autoSpaceDE w:val="0"/>
              <w:autoSpaceDN w:val="0"/>
              <w:adjustRightInd w:val="0"/>
              <w:contextualSpacing/>
              <w:jc w:val="both"/>
              <w:rPr>
                <w:rFonts w:ascii="Times New Roman" w:hAnsi="Times New Roman" w:cs="Times New Roman"/>
                <w:b/>
                <w:bCs/>
              </w:rPr>
            </w:pPr>
          </w:p>
          <w:p w14:paraId="48EDA772" w14:textId="77777777" w:rsidR="003C1A93" w:rsidRPr="003C1A93" w:rsidRDefault="003C1A93" w:rsidP="003C1A93">
            <w:pPr>
              <w:widowControl w:val="0"/>
              <w:autoSpaceDE w:val="0"/>
              <w:autoSpaceDN w:val="0"/>
              <w:adjustRightInd w:val="0"/>
              <w:contextualSpacing/>
              <w:jc w:val="both"/>
              <w:rPr>
                <w:rFonts w:ascii="Times New Roman" w:hAnsi="Times New Roman" w:cs="Times New Roman"/>
                <w:b/>
                <w:bCs/>
              </w:rPr>
            </w:pPr>
          </w:p>
          <w:p w14:paraId="603DADBC" w14:textId="77777777" w:rsidR="003C1A93" w:rsidRPr="003C1A93" w:rsidRDefault="003C1A93" w:rsidP="003C1A93">
            <w:pPr>
              <w:widowControl w:val="0"/>
              <w:autoSpaceDE w:val="0"/>
              <w:autoSpaceDN w:val="0"/>
              <w:adjustRightInd w:val="0"/>
              <w:contextualSpacing/>
              <w:jc w:val="both"/>
              <w:rPr>
                <w:rFonts w:ascii="Times New Roman" w:hAnsi="Times New Roman" w:cs="Times New Roman"/>
                <w:b/>
                <w:bCs/>
              </w:rPr>
            </w:pPr>
          </w:p>
          <w:p w14:paraId="393EDFA9" w14:textId="77777777" w:rsidR="003C1A93" w:rsidRPr="003C1A93" w:rsidRDefault="003C1A93" w:rsidP="003C1A93">
            <w:pPr>
              <w:widowControl w:val="0"/>
              <w:autoSpaceDE w:val="0"/>
              <w:autoSpaceDN w:val="0"/>
              <w:adjustRightInd w:val="0"/>
              <w:contextualSpacing/>
              <w:jc w:val="both"/>
              <w:rPr>
                <w:rFonts w:ascii="Times New Roman" w:hAnsi="Times New Roman" w:cs="Times New Roman"/>
                <w:b/>
                <w:bCs/>
              </w:rPr>
            </w:pPr>
          </w:p>
          <w:p w14:paraId="3C17327B" w14:textId="77777777" w:rsidR="003C1A93" w:rsidRPr="003C1A93" w:rsidRDefault="003C1A93" w:rsidP="003C1A93">
            <w:pPr>
              <w:widowControl w:val="0"/>
              <w:autoSpaceDE w:val="0"/>
              <w:autoSpaceDN w:val="0"/>
              <w:adjustRightInd w:val="0"/>
              <w:contextualSpacing/>
              <w:jc w:val="both"/>
              <w:rPr>
                <w:rFonts w:ascii="Times New Roman" w:hAnsi="Times New Roman" w:cs="Times New Roman"/>
                <w:b/>
                <w:bCs/>
              </w:rPr>
            </w:pPr>
          </w:p>
          <w:p w14:paraId="60F87B96" w14:textId="77777777" w:rsidR="003C1A93" w:rsidRPr="003C1A93" w:rsidRDefault="003C1A93" w:rsidP="003C1A93">
            <w:pPr>
              <w:widowControl w:val="0"/>
              <w:autoSpaceDE w:val="0"/>
              <w:autoSpaceDN w:val="0"/>
              <w:adjustRightInd w:val="0"/>
              <w:contextualSpacing/>
              <w:jc w:val="both"/>
              <w:rPr>
                <w:rFonts w:ascii="Times New Roman" w:hAnsi="Times New Roman" w:cs="Times New Roman"/>
                <w:b/>
                <w:bCs/>
              </w:rPr>
            </w:pPr>
          </w:p>
          <w:p w14:paraId="37AA20B4" w14:textId="77777777" w:rsidR="003C1A93" w:rsidRPr="003C1A93" w:rsidRDefault="003C1A93" w:rsidP="003C1A93">
            <w:pPr>
              <w:widowControl w:val="0"/>
              <w:autoSpaceDE w:val="0"/>
              <w:autoSpaceDN w:val="0"/>
              <w:adjustRightInd w:val="0"/>
              <w:contextualSpacing/>
              <w:jc w:val="both"/>
              <w:rPr>
                <w:rFonts w:ascii="Times New Roman" w:hAnsi="Times New Roman" w:cs="Times New Roman"/>
                <w:b/>
                <w:bCs/>
              </w:rPr>
            </w:pPr>
          </w:p>
          <w:p w14:paraId="14B572DC" w14:textId="77777777" w:rsidR="003C1A93" w:rsidRPr="003C1A93" w:rsidRDefault="003C1A93" w:rsidP="003C1A93">
            <w:pPr>
              <w:widowControl w:val="0"/>
              <w:autoSpaceDE w:val="0"/>
              <w:autoSpaceDN w:val="0"/>
              <w:adjustRightInd w:val="0"/>
              <w:contextualSpacing/>
              <w:jc w:val="both"/>
              <w:rPr>
                <w:rFonts w:ascii="Times New Roman" w:hAnsi="Times New Roman" w:cs="Times New Roman"/>
                <w:b/>
                <w:bCs/>
              </w:rPr>
            </w:pPr>
          </w:p>
          <w:p w14:paraId="100410C1" w14:textId="77777777" w:rsidR="003C1A93" w:rsidRPr="003C1A93" w:rsidRDefault="003C1A93" w:rsidP="003C1A93">
            <w:pPr>
              <w:widowControl w:val="0"/>
              <w:autoSpaceDE w:val="0"/>
              <w:autoSpaceDN w:val="0"/>
              <w:adjustRightInd w:val="0"/>
              <w:contextualSpacing/>
              <w:jc w:val="both"/>
              <w:rPr>
                <w:rFonts w:ascii="Times New Roman" w:hAnsi="Times New Roman" w:cs="Times New Roman"/>
                <w:b/>
                <w:bCs/>
              </w:rPr>
            </w:pPr>
          </w:p>
          <w:p w14:paraId="070383C0" w14:textId="77777777" w:rsidR="003C1A93" w:rsidRPr="003C1A93" w:rsidRDefault="003C1A93" w:rsidP="003C1A93">
            <w:pPr>
              <w:widowControl w:val="0"/>
              <w:autoSpaceDE w:val="0"/>
              <w:autoSpaceDN w:val="0"/>
              <w:adjustRightInd w:val="0"/>
              <w:contextualSpacing/>
              <w:jc w:val="both"/>
              <w:rPr>
                <w:rFonts w:ascii="Times New Roman" w:hAnsi="Times New Roman" w:cs="Times New Roman"/>
                <w:b/>
                <w:bCs/>
              </w:rPr>
            </w:pPr>
          </w:p>
          <w:p w14:paraId="2CE202BD" w14:textId="77777777" w:rsidR="003C1A93" w:rsidRPr="003C1A93" w:rsidRDefault="003C1A93" w:rsidP="003C1A93">
            <w:pPr>
              <w:widowControl w:val="0"/>
              <w:autoSpaceDE w:val="0"/>
              <w:autoSpaceDN w:val="0"/>
              <w:adjustRightInd w:val="0"/>
              <w:contextualSpacing/>
              <w:jc w:val="both"/>
              <w:rPr>
                <w:rFonts w:ascii="Times New Roman" w:hAnsi="Times New Roman" w:cs="Times New Roman"/>
                <w:b/>
                <w:bCs/>
              </w:rPr>
            </w:pPr>
          </w:p>
          <w:p w14:paraId="758FEA05" w14:textId="77777777" w:rsidR="003C1A93" w:rsidRPr="003C1A93" w:rsidRDefault="003C1A93" w:rsidP="003C1A93">
            <w:pPr>
              <w:widowControl w:val="0"/>
              <w:autoSpaceDE w:val="0"/>
              <w:autoSpaceDN w:val="0"/>
              <w:adjustRightInd w:val="0"/>
              <w:contextualSpacing/>
              <w:jc w:val="both"/>
              <w:rPr>
                <w:rFonts w:ascii="Times New Roman" w:hAnsi="Times New Roman" w:cs="Times New Roman"/>
                <w:b/>
                <w:bCs/>
              </w:rPr>
            </w:pPr>
          </w:p>
          <w:p w14:paraId="2D11A818" w14:textId="77777777" w:rsidR="003C1A93" w:rsidRPr="003C1A93" w:rsidRDefault="003C1A93" w:rsidP="003C1A93">
            <w:pPr>
              <w:widowControl w:val="0"/>
              <w:autoSpaceDE w:val="0"/>
              <w:autoSpaceDN w:val="0"/>
              <w:adjustRightInd w:val="0"/>
              <w:contextualSpacing/>
              <w:jc w:val="both"/>
              <w:rPr>
                <w:rFonts w:ascii="Times New Roman" w:hAnsi="Times New Roman" w:cs="Times New Roman"/>
                <w:b/>
                <w:bCs/>
              </w:rPr>
            </w:pPr>
          </w:p>
          <w:p w14:paraId="196A7850" w14:textId="77777777" w:rsidR="003C1A93" w:rsidRPr="003C1A93" w:rsidRDefault="003C1A93" w:rsidP="003C1A93">
            <w:pPr>
              <w:widowControl w:val="0"/>
              <w:autoSpaceDE w:val="0"/>
              <w:autoSpaceDN w:val="0"/>
              <w:adjustRightInd w:val="0"/>
              <w:contextualSpacing/>
              <w:jc w:val="both"/>
              <w:rPr>
                <w:rFonts w:ascii="Times New Roman" w:hAnsi="Times New Roman" w:cs="Times New Roman"/>
                <w:b/>
                <w:bCs/>
              </w:rPr>
            </w:pPr>
          </w:p>
          <w:p w14:paraId="24965581" w14:textId="77777777" w:rsidR="003C1A93" w:rsidRPr="003C1A93" w:rsidRDefault="003C1A93" w:rsidP="003C1A93">
            <w:pPr>
              <w:widowControl w:val="0"/>
              <w:autoSpaceDE w:val="0"/>
              <w:autoSpaceDN w:val="0"/>
              <w:adjustRightInd w:val="0"/>
              <w:contextualSpacing/>
              <w:jc w:val="both"/>
              <w:rPr>
                <w:rFonts w:ascii="Times New Roman" w:hAnsi="Times New Roman" w:cs="Times New Roman"/>
                <w:b/>
                <w:bCs/>
              </w:rPr>
            </w:pPr>
          </w:p>
          <w:p w14:paraId="365AF16F" w14:textId="77777777" w:rsidR="003C1A93" w:rsidRPr="003C1A93" w:rsidRDefault="003C1A93" w:rsidP="003C1A93">
            <w:pPr>
              <w:widowControl w:val="0"/>
              <w:autoSpaceDE w:val="0"/>
              <w:autoSpaceDN w:val="0"/>
              <w:adjustRightInd w:val="0"/>
              <w:contextualSpacing/>
              <w:jc w:val="both"/>
              <w:rPr>
                <w:rFonts w:ascii="Times New Roman" w:hAnsi="Times New Roman" w:cs="Times New Roman"/>
                <w:b/>
                <w:bCs/>
                <w:lang w:val="kk-KZ"/>
              </w:rPr>
            </w:pPr>
            <w:r w:rsidRPr="003C1A93">
              <w:rPr>
                <w:rFonts w:ascii="Times New Roman" w:hAnsi="Times New Roman" w:cs="Times New Roman"/>
                <w:b/>
                <w:bCs/>
                <w:lang w:val="kk-KZ"/>
              </w:rPr>
              <w:t>Жеке жұмыс/</w:t>
            </w:r>
          </w:p>
          <w:p w14:paraId="59ECF24F" w14:textId="77777777" w:rsidR="003C1A93" w:rsidRPr="003C1A93" w:rsidRDefault="003C1A93" w:rsidP="003C1A93">
            <w:pPr>
              <w:widowControl w:val="0"/>
              <w:autoSpaceDE w:val="0"/>
              <w:autoSpaceDN w:val="0"/>
              <w:adjustRightInd w:val="0"/>
              <w:contextualSpacing/>
              <w:jc w:val="both"/>
              <w:rPr>
                <w:rFonts w:ascii="Times New Roman" w:hAnsi="Times New Roman" w:cs="Times New Roman"/>
                <w:b/>
                <w:bCs/>
              </w:rPr>
            </w:pPr>
            <w:r w:rsidRPr="003C1A93">
              <w:rPr>
                <w:rFonts w:ascii="Times New Roman" w:hAnsi="Times New Roman" w:cs="Times New Roman"/>
                <w:b/>
                <w:bCs/>
              </w:rPr>
              <w:t>Индивидуальная работа (по индивидуальным картам развития)</w:t>
            </w:r>
          </w:p>
        </w:tc>
        <w:tc>
          <w:tcPr>
            <w:tcW w:w="3118" w:type="dxa"/>
            <w:gridSpan w:val="2"/>
          </w:tcPr>
          <w:p w14:paraId="533E926C" w14:textId="43183837" w:rsidR="003C1A93" w:rsidRPr="003C1A93" w:rsidRDefault="003C1A93" w:rsidP="00C65D0F">
            <w:pPr>
              <w:contextualSpacing/>
              <w:rPr>
                <w:rFonts w:ascii="Times New Roman" w:hAnsi="Times New Roman" w:cs="Times New Roman"/>
                <w:i/>
                <w:shd w:val="clear" w:color="auto" w:fill="FFFFFF"/>
              </w:rPr>
            </w:pPr>
            <w:r w:rsidRPr="003C1A93">
              <w:rPr>
                <w:rFonts w:ascii="Times New Roman" w:hAnsi="Times New Roman" w:cs="Times New Roman"/>
                <w:b/>
                <w:bCs/>
                <w:bdr w:val="none" w:sz="0" w:space="0" w:color="auto" w:frame="1"/>
                <w:shd w:val="clear" w:color="auto" w:fill="FFFFFF"/>
              </w:rPr>
              <w:lastRenderedPageBreak/>
              <w:t xml:space="preserve"> </w:t>
            </w:r>
          </w:p>
        </w:tc>
        <w:tc>
          <w:tcPr>
            <w:tcW w:w="2781" w:type="dxa"/>
            <w:gridSpan w:val="5"/>
          </w:tcPr>
          <w:p w14:paraId="22841E3D" w14:textId="77777777" w:rsidR="003C1A93" w:rsidRPr="003C1A93" w:rsidRDefault="003C1A93" w:rsidP="003C1A93">
            <w:pPr>
              <w:shd w:val="clear" w:color="auto" w:fill="FFFFFF"/>
              <w:rPr>
                <w:rFonts w:ascii="Times New Roman" w:eastAsia="Times New Roman" w:hAnsi="Times New Roman" w:cs="Times New Roman"/>
                <w:b/>
                <w:lang w:val="kk-KZ"/>
              </w:rPr>
            </w:pPr>
            <w:r w:rsidRPr="003C1A93">
              <w:rPr>
                <w:rFonts w:ascii="Times New Roman" w:eastAsia="Times New Roman" w:hAnsi="Times New Roman" w:cs="Times New Roman"/>
                <w:b/>
                <w:lang w:eastAsia="ru-RU"/>
              </w:rPr>
              <w:t>Игровая, познавательная и коммуникативная деятельность</w:t>
            </w:r>
            <w:r w:rsidRPr="003C1A93">
              <w:rPr>
                <w:rFonts w:ascii="Times New Roman" w:eastAsia="Times New Roman" w:hAnsi="Times New Roman" w:cs="Times New Roman"/>
                <w:lang w:eastAsia="ru-RU"/>
              </w:rPr>
              <w:t xml:space="preserve"> </w:t>
            </w:r>
            <w:r w:rsidRPr="003C1A93">
              <w:rPr>
                <w:rFonts w:ascii="Times New Roman" w:eastAsia="Times New Roman" w:hAnsi="Times New Roman" w:cs="Times New Roman"/>
                <w:b/>
                <w:lang w:val="kk-KZ"/>
              </w:rPr>
              <w:t xml:space="preserve">Сюжетно-ролевая </w:t>
            </w:r>
            <w:proofErr w:type="gramStart"/>
            <w:r w:rsidRPr="003C1A93">
              <w:rPr>
                <w:rFonts w:ascii="Times New Roman" w:eastAsia="Times New Roman" w:hAnsi="Times New Roman" w:cs="Times New Roman"/>
                <w:b/>
                <w:lang w:val="kk-KZ"/>
              </w:rPr>
              <w:t>игра«</w:t>
            </w:r>
            <w:proofErr w:type="gramEnd"/>
            <w:r w:rsidRPr="003C1A93">
              <w:rPr>
                <w:rFonts w:ascii="Times New Roman" w:eastAsia="Times New Roman" w:hAnsi="Times New Roman" w:cs="Times New Roman"/>
                <w:b/>
                <w:lang w:val="kk-KZ"/>
              </w:rPr>
              <w:t xml:space="preserve">Семья»  в развитии </w:t>
            </w:r>
          </w:p>
          <w:p w14:paraId="4188DE4E" w14:textId="77777777" w:rsidR="003C1A93" w:rsidRPr="003C1A93" w:rsidRDefault="003C1A93" w:rsidP="003C1A93">
            <w:pPr>
              <w:shd w:val="clear" w:color="auto" w:fill="FFFFFF"/>
              <w:rPr>
                <w:rFonts w:ascii="Times New Roman" w:eastAsia="Times New Roman" w:hAnsi="Times New Roman" w:cs="Times New Roman"/>
                <w:lang w:eastAsia="ru-RU"/>
              </w:rPr>
            </w:pPr>
            <w:proofErr w:type="gramStart"/>
            <w:r w:rsidRPr="003C1A93">
              <w:rPr>
                <w:rFonts w:ascii="Times New Roman" w:eastAsia="Times New Roman" w:hAnsi="Times New Roman" w:cs="Times New Roman"/>
                <w:b/>
              </w:rPr>
              <w:t xml:space="preserve">Задача: </w:t>
            </w:r>
            <w:r w:rsidRPr="003C1A93">
              <w:rPr>
                <w:rFonts w:ascii="Times New Roman" w:eastAsia="Times New Roman" w:hAnsi="Times New Roman" w:cs="Times New Roman"/>
                <w:shd w:val="clear" w:color="auto" w:fill="FFFFFF"/>
                <w:lang w:val="en-US"/>
              </w:rPr>
              <w:t> </w:t>
            </w:r>
            <w:r w:rsidRPr="003C1A93">
              <w:rPr>
                <w:rFonts w:ascii="Times New Roman" w:eastAsia="Times New Roman" w:hAnsi="Times New Roman" w:cs="Times New Roman"/>
                <w:shd w:val="clear" w:color="auto" w:fill="FFFFFF"/>
              </w:rPr>
              <w:t xml:space="preserve"> </w:t>
            </w:r>
            <w:proofErr w:type="gramEnd"/>
            <w:r w:rsidRPr="003C1A93">
              <w:rPr>
                <w:rFonts w:ascii="Times New Roman" w:eastAsia="Times New Roman" w:hAnsi="Times New Roman" w:cs="Times New Roman"/>
                <w:shd w:val="clear" w:color="auto" w:fill="FFFFFF"/>
                <w:lang w:val="en-US"/>
              </w:rPr>
              <w:t>  </w:t>
            </w:r>
            <w:r w:rsidRPr="003C1A93">
              <w:rPr>
                <w:rFonts w:ascii="Times New Roman" w:eastAsia="Times New Roman" w:hAnsi="Times New Roman" w:cs="Times New Roman"/>
                <w:shd w:val="clear" w:color="auto" w:fill="FFFFFF"/>
              </w:rPr>
              <w:t xml:space="preserve">распределять </w:t>
            </w:r>
            <w:r w:rsidRPr="003C1A93">
              <w:rPr>
                <w:rFonts w:ascii="Times New Roman" w:eastAsia="Times New Roman" w:hAnsi="Times New Roman" w:cs="Times New Roman"/>
                <w:shd w:val="clear" w:color="auto" w:fill="FFFFFF"/>
                <w:lang w:val="en-US"/>
              </w:rPr>
              <w:t> </w:t>
            </w:r>
            <w:r w:rsidRPr="003C1A93">
              <w:rPr>
                <w:rFonts w:ascii="Times New Roman" w:eastAsia="Times New Roman" w:hAnsi="Times New Roman" w:cs="Times New Roman"/>
                <w:shd w:val="clear" w:color="auto" w:fill="FFFFFF"/>
              </w:rPr>
              <w:t xml:space="preserve">роли </w:t>
            </w:r>
            <w:r w:rsidRPr="003C1A93">
              <w:rPr>
                <w:rFonts w:ascii="Times New Roman" w:eastAsia="Times New Roman" w:hAnsi="Times New Roman" w:cs="Times New Roman"/>
                <w:shd w:val="clear" w:color="auto" w:fill="FFFFFF"/>
                <w:lang w:val="en-US"/>
              </w:rPr>
              <w:t> </w:t>
            </w:r>
            <w:r w:rsidRPr="003C1A93">
              <w:rPr>
                <w:rFonts w:ascii="Times New Roman" w:eastAsia="Times New Roman" w:hAnsi="Times New Roman" w:cs="Times New Roman"/>
                <w:shd w:val="clear" w:color="auto" w:fill="FFFFFF"/>
              </w:rPr>
              <w:t>и действовать</w:t>
            </w:r>
            <w:r w:rsidRPr="003C1A93">
              <w:rPr>
                <w:rFonts w:ascii="Times New Roman" w:eastAsia="Times New Roman" w:hAnsi="Times New Roman" w:cs="Times New Roman"/>
                <w:shd w:val="clear" w:color="auto" w:fill="FFFFFF"/>
                <w:lang w:val="en-US"/>
              </w:rPr>
              <w:t> </w:t>
            </w:r>
            <w:r w:rsidRPr="003C1A93">
              <w:rPr>
                <w:rFonts w:ascii="Times New Roman" w:eastAsia="Times New Roman" w:hAnsi="Times New Roman" w:cs="Times New Roman"/>
                <w:shd w:val="clear" w:color="auto" w:fill="FFFFFF"/>
              </w:rPr>
              <w:t xml:space="preserve">согласно </w:t>
            </w:r>
            <w:r w:rsidRPr="003C1A93">
              <w:rPr>
                <w:rFonts w:ascii="Times New Roman" w:eastAsia="Times New Roman" w:hAnsi="Times New Roman" w:cs="Times New Roman"/>
                <w:shd w:val="clear" w:color="auto" w:fill="FFFFFF"/>
                <w:lang w:val="en-US"/>
              </w:rPr>
              <w:t> </w:t>
            </w:r>
            <w:r w:rsidRPr="003C1A93">
              <w:rPr>
                <w:rFonts w:ascii="Times New Roman" w:eastAsia="Times New Roman" w:hAnsi="Times New Roman" w:cs="Times New Roman"/>
                <w:shd w:val="clear" w:color="auto" w:fill="FFFFFF"/>
              </w:rPr>
              <w:t xml:space="preserve">принятой </w:t>
            </w:r>
            <w:r w:rsidRPr="003C1A93">
              <w:rPr>
                <w:rFonts w:ascii="Times New Roman" w:eastAsia="Times New Roman" w:hAnsi="Times New Roman" w:cs="Times New Roman"/>
                <w:shd w:val="clear" w:color="auto" w:fill="FFFFFF"/>
                <w:lang w:val="en-US"/>
              </w:rPr>
              <w:t> </w:t>
            </w:r>
            <w:r w:rsidRPr="003C1A93">
              <w:rPr>
                <w:rFonts w:ascii="Times New Roman" w:eastAsia="Times New Roman" w:hAnsi="Times New Roman" w:cs="Times New Roman"/>
                <w:shd w:val="clear" w:color="auto" w:fill="FFFFFF"/>
              </w:rPr>
              <w:t xml:space="preserve">на </w:t>
            </w:r>
            <w:r w:rsidRPr="003C1A93">
              <w:rPr>
                <w:rFonts w:ascii="Times New Roman" w:eastAsia="Times New Roman" w:hAnsi="Times New Roman" w:cs="Times New Roman"/>
                <w:shd w:val="clear" w:color="auto" w:fill="FFFFFF"/>
                <w:lang w:val="en-US"/>
              </w:rPr>
              <w:t> </w:t>
            </w:r>
            <w:r w:rsidRPr="003C1A93">
              <w:rPr>
                <w:rFonts w:ascii="Times New Roman" w:eastAsia="Times New Roman" w:hAnsi="Times New Roman" w:cs="Times New Roman"/>
                <w:shd w:val="clear" w:color="auto" w:fill="FFFFFF"/>
              </w:rPr>
              <w:t xml:space="preserve">себя </w:t>
            </w:r>
            <w:r w:rsidRPr="003C1A93">
              <w:rPr>
                <w:rFonts w:ascii="Times New Roman" w:eastAsia="Times New Roman" w:hAnsi="Times New Roman" w:cs="Times New Roman"/>
                <w:shd w:val="clear" w:color="auto" w:fill="FFFFFF"/>
                <w:lang w:val="en-US"/>
              </w:rPr>
              <w:t> </w:t>
            </w:r>
            <w:r w:rsidRPr="003C1A93">
              <w:rPr>
                <w:rFonts w:ascii="Times New Roman" w:eastAsia="Times New Roman" w:hAnsi="Times New Roman" w:cs="Times New Roman"/>
                <w:shd w:val="clear" w:color="auto" w:fill="FFFFFF"/>
              </w:rPr>
              <w:t>роли.</w:t>
            </w:r>
            <w:r w:rsidRPr="003C1A93">
              <w:rPr>
                <w:rFonts w:ascii="Times New Roman" w:eastAsia="Times New Roman" w:hAnsi="Times New Roman" w:cs="Times New Roman"/>
                <w:u w:val="single"/>
                <w:lang w:val="kk-KZ"/>
              </w:rPr>
              <w:t xml:space="preserve"> </w:t>
            </w:r>
            <w:r w:rsidRPr="003C1A93">
              <w:rPr>
                <w:rFonts w:ascii="Times New Roman" w:eastAsia="Times New Roman" w:hAnsi="Times New Roman" w:cs="Times New Roman"/>
              </w:rPr>
              <w:t xml:space="preserve">   «</w:t>
            </w:r>
            <w:r w:rsidRPr="003C1A93">
              <w:rPr>
                <w:rFonts w:ascii="Times New Roman" w:eastAsia="Times New Roman" w:hAnsi="Times New Roman" w:cs="Times New Roman"/>
                <w:bCs/>
                <w:iCs/>
                <w:shd w:val="clear" w:color="auto" w:fill="FFFFFF"/>
              </w:rPr>
              <w:t xml:space="preserve">Наши руки не для скуки» </w:t>
            </w:r>
            <w:r w:rsidRPr="003C1A93">
              <w:rPr>
                <w:rFonts w:ascii="Times New Roman" w:eastAsia="Times New Roman" w:hAnsi="Times New Roman" w:cs="Times New Roman"/>
              </w:rPr>
              <w:t xml:space="preserve">Изготовление </w:t>
            </w:r>
            <w:r w:rsidRPr="003C1A93">
              <w:rPr>
                <w:rFonts w:ascii="Times New Roman" w:eastAsia="Times New Roman" w:hAnsi="Times New Roman" w:cs="Times New Roman"/>
              </w:rPr>
              <w:lastRenderedPageBreak/>
              <w:t>поделок из природного материала.</w:t>
            </w:r>
          </w:p>
        </w:tc>
        <w:tc>
          <w:tcPr>
            <w:tcW w:w="2852" w:type="dxa"/>
            <w:gridSpan w:val="3"/>
          </w:tcPr>
          <w:p w14:paraId="3AC52F80" w14:textId="77777777" w:rsidR="003C1A93" w:rsidRPr="003C1A93" w:rsidRDefault="003C1A93" w:rsidP="003C1A93">
            <w:pPr>
              <w:widowControl w:val="0"/>
              <w:autoSpaceDE w:val="0"/>
              <w:autoSpaceDN w:val="0"/>
              <w:adjustRightInd w:val="0"/>
              <w:contextualSpacing/>
              <w:rPr>
                <w:rFonts w:ascii="Times New Roman" w:hAnsi="Times New Roman" w:cs="Times New Roman"/>
              </w:rPr>
            </w:pPr>
            <w:r w:rsidRPr="003C1A93">
              <w:rPr>
                <w:rFonts w:ascii="Times New Roman" w:eastAsia="Times New Roman" w:hAnsi="Times New Roman" w:cs="Times New Roman"/>
                <w:b/>
                <w:lang w:eastAsia="ru-RU"/>
              </w:rPr>
              <w:lastRenderedPageBreak/>
              <w:t>Игровая, познавательная и коммуникативная деятельность</w:t>
            </w:r>
            <w:r w:rsidRPr="003C1A93">
              <w:rPr>
                <w:rFonts w:ascii="Times New Roman" w:eastAsia="Times New Roman" w:hAnsi="Times New Roman" w:cs="Times New Roman"/>
                <w:lang w:eastAsia="ru-RU"/>
              </w:rPr>
              <w:t xml:space="preserve"> </w:t>
            </w:r>
            <w:r w:rsidRPr="003C1A93">
              <w:rPr>
                <w:rFonts w:ascii="Times New Roman" w:hAnsi="Times New Roman" w:cs="Times New Roman"/>
                <w:b/>
                <w:lang w:val="kk-KZ"/>
              </w:rPr>
              <w:t xml:space="preserve">Сюжетно-ролевая </w:t>
            </w:r>
            <w:proofErr w:type="gramStart"/>
            <w:r w:rsidRPr="003C1A93">
              <w:rPr>
                <w:rFonts w:ascii="Times New Roman" w:hAnsi="Times New Roman" w:cs="Times New Roman"/>
                <w:b/>
                <w:lang w:val="kk-KZ"/>
              </w:rPr>
              <w:t>игра«</w:t>
            </w:r>
            <w:proofErr w:type="gramEnd"/>
            <w:r w:rsidRPr="003C1A93">
              <w:rPr>
                <w:rFonts w:ascii="Times New Roman" w:hAnsi="Times New Roman" w:cs="Times New Roman"/>
                <w:b/>
                <w:lang w:val="kk-KZ"/>
              </w:rPr>
              <w:t>Семья»  в развитии</w:t>
            </w:r>
            <w:r w:rsidRPr="003C1A93">
              <w:rPr>
                <w:rFonts w:ascii="Times New Roman" w:hAnsi="Times New Roman" w:cs="Times New Roman"/>
                <w:b/>
                <w:bCs/>
                <w:shd w:val="clear" w:color="auto" w:fill="FFFFFF"/>
                <w:lang w:val="kk-KZ"/>
              </w:rPr>
              <w:t xml:space="preserve"> </w:t>
            </w:r>
            <w:r w:rsidRPr="003C1A93">
              <w:rPr>
                <w:rFonts w:ascii="Times New Roman" w:hAnsi="Times New Roman" w:cs="Times New Roman"/>
                <w:b/>
              </w:rPr>
              <w:t>Задача</w:t>
            </w:r>
            <w:r w:rsidRPr="003C1A93">
              <w:rPr>
                <w:rFonts w:ascii="Times New Roman" w:hAnsi="Times New Roman" w:cs="Times New Roman"/>
                <w:b/>
                <w:bCs/>
                <w:shd w:val="clear" w:color="auto" w:fill="FFFFFF"/>
              </w:rPr>
              <w:t xml:space="preserve">: </w:t>
            </w:r>
            <w:r w:rsidRPr="003C1A93">
              <w:rPr>
                <w:rFonts w:ascii="Times New Roman" w:hAnsi="Times New Roman" w:cs="Times New Roman"/>
                <w:shd w:val="clear" w:color="auto" w:fill="FFFFFF"/>
              </w:rPr>
              <w:t xml:space="preserve">  устанавливать  в  игре  ролевые  взаимоотношения  между  играющими. </w:t>
            </w:r>
          </w:p>
          <w:p w14:paraId="39BC212F" w14:textId="77777777" w:rsidR="003C1A93" w:rsidRPr="003C1A93" w:rsidRDefault="003C1A93" w:rsidP="003C1A93">
            <w:pPr>
              <w:rPr>
                <w:rFonts w:ascii="Times New Roman" w:hAnsi="Times New Roman" w:cs="Times New Roman"/>
              </w:rPr>
            </w:pPr>
            <w:r w:rsidRPr="003C1A93">
              <w:rPr>
                <w:rFonts w:ascii="Times New Roman" w:hAnsi="Times New Roman" w:cs="Times New Roman"/>
                <w:bCs/>
              </w:rPr>
              <w:t>Конструктивно- модельная деятельность</w:t>
            </w:r>
          </w:p>
          <w:p w14:paraId="0151E032"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 xml:space="preserve">Моделирование из геометрических фигур. </w:t>
            </w:r>
          </w:p>
          <w:p w14:paraId="3D1282A8" w14:textId="77777777" w:rsidR="003C1A93" w:rsidRPr="003C1A93" w:rsidRDefault="003C1A93" w:rsidP="003C1A93">
            <w:pPr>
              <w:rPr>
                <w:rFonts w:ascii="Times New Roman" w:hAnsi="Times New Roman" w:cs="Times New Roman"/>
              </w:rPr>
            </w:pPr>
            <w:r w:rsidRPr="003C1A93">
              <w:rPr>
                <w:rFonts w:ascii="Times New Roman" w:hAnsi="Times New Roman" w:cs="Times New Roman"/>
                <w:b/>
              </w:rPr>
              <w:lastRenderedPageBreak/>
              <w:t>Задача</w:t>
            </w:r>
            <w:proofErr w:type="gramStart"/>
            <w:r w:rsidRPr="003C1A93">
              <w:rPr>
                <w:rFonts w:ascii="Times New Roman" w:hAnsi="Times New Roman" w:cs="Times New Roman"/>
                <w:shd w:val="clear" w:color="auto" w:fill="FFFFFF"/>
              </w:rPr>
              <w:t>: Совершенствовать</w:t>
            </w:r>
            <w:proofErr w:type="gramEnd"/>
            <w:r w:rsidRPr="003C1A93">
              <w:rPr>
                <w:rFonts w:ascii="Times New Roman" w:hAnsi="Times New Roman" w:cs="Times New Roman"/>
                <w:shd w:val="clear" w:color="auto" w:fill="FFFFFF"/>
              </w:rPr>
              <w:t xml:space="preserve"> знания о </w:t>
            </w:r>
            <w:r w:rsidRPr="003C1A93">
              <w:rPr>
                <w:rFonts w:ascii="Times New Roman" w:hAnsi="Times New Roman" w:cs="Times New Roman"/>
                <w:bCs/>
                <w:shd w:val="clear" w:color="auto" w:fill="FFFFFF"/>
              </w:rPr>
              <w:t>геометрических</w:t>
            </w:r>
            <w:r w:rsidRPr="003C1A93">
              <w:rPr>
                <w:rFonts w:ascii="Times New Roman" w:hAnsi="Times New Roman" w:cs="Times New Roman"/>
                <w:shd w:val="clear" w:color="auto" w:fill="FFFFFF"/>
              </w:rPr>
              <w:t> </w:t>
            </w:r>
            <w:r w:rsidRPr="003C1A93">
              <w:rPr>
                <w:rFonts w:ascii="Times New Roman" w:hAnsi="Times New Roman" w:cs="Times New Roman"/>
                <w:bCs/>
                <w:shd w:val="clear" w:color="auto" w:fill="FFFFFF"/>
              </w:rPr>
              <w:t>фигурах</w:t>
            </w:r>
            <w:r w:rsidRPr="003C1A93">
              <w:rPr>
                <w:rFonts w:ascii="Times New Roman" w:hAnsi="Times New Roman" w:cs="Times New Roman"/>
                <w:shd w:val="clear" w:color="auto" w:fill="FFFFFF"/>
              </w:rPr>
              <w:t> и форме предметов ...</w:t>
            </w:r>
          </w:p>
        </w:tc>
        <w:tc>
          <w:tcPr>
            <w:tcW w:w="3014" w:type="dxa"/>
            <w:gridSpan w:val="2"/>
          </w:tcPr>
          <w:p w14:paraId="0A2B2C1F" w14:textId="77777777" w:rsidR="003C1A93" w:rsidRPr="003C1A93" w:rsidRDefault="003C1A93" w:rsidP="003C1A93">
            <w:pPr>
              <w:widowControl w:val="0"/>
              <w:autoSpaceDE w:val="0"/>
              <w:autoSpaceDN w:val="0"/>
              <w:adjustRightInd w:val="0"/>
              <w:contextualSpacing/>
              <w:rPr>
                <w:rFonts w:ascii="Times New Roman" w:hAnsi="Times New Roman" w:cs="Times New Roman"/>
                <w:b/>
                <w:bCs/>
                <w:shd w:val="clear" w:color="auto" w:fill="FFFFFF"/>
                <w:lang w:val="kk-KZ"/>
              </w:rPr>
            </w:pPr>
            <w:r w:rsidRPr="003C1A93">
              <w:rPr>
                <w:rFonts w:ascii="Times New Roman" w:eastAsia="Times New Roman" w:hAnsi="Times New Roman" w:cs="Times New Roman"/>
                <w:b/>
                <w:lang w:eastAsia="ru-RU"/>
              </w:rPr>
              <w:lastRenderedPageBreak/>
              <w:t>Игровая, познавательная и коммуникативная деятельность</w:t>
            </w:r>
            <w:r w:rsidRPr="003C1A93">
              <w:rPr>
                <w:rFonts w:ascii="Times New Roman" w:eastAsia="Times New Roman" w:hAnsi="Times New Roman" w:cs="Times New Roman"/>
                <w:lang w:eastAsia="ru-RU"/>
              </w:rPr>
              <w:t xml:space="preserve"> </w:t>
            </w:r>
            <w:r w:rsidRPr="003C1A93">
              <w:rPr>
                <w:rFonts w:ascii="Times New Roman" w:hAnsi="Times New Roman" w:cs="Times New Roman"/>
                <w:b/>
                <w:lang w:val="kk-KZ"/>
              </w:rPr>
              <w:t>Сюжетно-ролевая игра «Семья» в развитии</w:t>
            </w:r>
            <w:r w:rsidRPr="003C1A93">
              <w:rPr>
                <w:rFonts w:ascii="Times New Roman" w:hAnsi="Times New Roman" w:cs="Times New Roman"/>
                <w:b/>
                <w:bCs/>
                <w:shd w:val="clear" w:color="auto" w:fill="FFFFFF"/>
                <w:lang w:val="kk-KZ"/>
              </w:rPr>
              <w:t xml:space="preserve"> </w:t>
            </w:r>
          </w:p>
          <w:p w14:paraId="35484BF9" w14:textId="77777777" w:rsidR="003C1A93" w:rsidRPr="003C1A93" w:rsidRDefault="003C1A93" w:rsidP="003C1A93">
            <w:pPr>
              <w:widowControl w:val="0"/>
              <w:autoSpaceDE w:val="0"/>
              <w:autoSpaceDN w:val="0"/>
              <w:adjustRightInd w:val="0"/>
              <w:contextualSpacing/>
              <w:rPr>
                <w:rFonts w:ascii="Times New Roman" w:hAnsi="Times New Roman" w:cs="Times New Roman"/>
                <w:lang w:val="kk-KZ"/>
              </w:rPr>
            </w:pPr>
            <w:r w:rsidRPr="003C1A93">
              <w:rPr>
                <w:rFonts w:ascii="Times New Roman" w:hAnsi="Times New Roman" w:cs="Times New Roman"/>
                <w:b/>
              </w:rPr>
              <w:t>Задача</w:t>
            </w:r>
            <w:r w:rsidRPr="003C1A93">
              <w:rPr>
                <w:rFonts w:ascii="Times New Roman" w:hAnsi="Times New Roman" w:cs="Times New Roman"/>
                <w:b/>
                <w:bCs/>
                <w:shd w:val="clear" w:color="auto" w:fill="FFFFFF"/>
              </w:rPr>
              <w:t xml:space="preserve">: </w:t>
            </w:r>
            <w:proofErr w:type="gramStart"/>
            <w:r w:rsidRPr="003C1A93">
              <w:rPr>
                <w:rFonts w:ascii="Times New Roman" w:hAnsi="Times New Roman" w:cs="Times New Roman"/>
                <w:shd w:val="clear" w:color="auto" w:fill="FFFFFF"/>
              </w:rPr>
              <w:t>действовать  в</w:t>
            </w:r>
            <w:proofErr w:type="gramEnd"/>
            <w:r w:rsidRPr="003C1A93">
              <w:rPr>
                <w:rFonts w:ascii="Times New Roman" w:hAnsi="Times New Roman" w:cs="Times New Roman"/>
                <w:shd w:val="clear" w:color="auto" w:fill="FFFFFF"/>
              </w:rPr>
              <w:t xml:space="preserve"> воображаемых  ситуациях,  используя различные  предметы – заместители.</w:t>
            </w:r>
          </w:p>
          <w:p w14:paraId="31975777" w14:textId="77777777" w:rsidR="003C1A93" w:rsidRPr="003C1A93" w:rsidRDefault="003C1A93" w:rsidP="003C1A93">
            <w:pPr>
              <w:widowControl w:val="0"/>
              <w:autoSpaceDE w:val="0"/>
              <w:autoSpaceDN w:val="0"/>
              <w:adjustRightInd w:val="0"/>
              <w:rPr>
                <w:rFonts w:ascii="Times New Roman" w:eastAsia="Times New Roman" w:hAnsi="Times New Roman" w:cs="Times New Roman"/>
                <w:b/>
                <w:lang w:val="kk-KZ" w:eastAsia="ru-RU"/>
              </w:rPr>
            </w:pPr>
            <w:r w:rsidRPr="003C1A93">
              <w:rPr>
                <w:rFonts w:ascii="Times New Roman" w:eastAsia="Times New Roman" w:hAnsi="Times New Roman" w:cs="Times New Roman"/>
                <w:b/>
                <w:lang w:val="kk-KZ" w:eastAsia="ru-RU"/>
              </w:rPr>
              <w:t>Құрылыс  ойындары</w:t>
            </w:r>
          </w:p>
          <w:p w14:paraId="16033910" w14:textId="77777777" w:rsidR="003C1A93" w:rsidRPr="003C1A93" w:rsidRDefault="003C1A93" w:rsidP="003C1A93">
            <w:pPr>
              <w:widowControl w:val="0"/>
              <w:autoSpaceDE w:val="0"/>
              <w:autoSpaceDN w:val="0"/>
              <w:adjustRightInd w:val="0"/>
              <w:contextualSpacing/>
              <w:rPr>
                <w:rFonts w:ascii="Times New Roman" w:hAnsi="Times New Roman" w:cs="Times New Roman"/>
                <w:b/>
                <w:lang w:val="kk-KZ"/>
              </w:rPr>
            </w:pPr>
            <w:r w:rsidRPr="003C1A93">
              <w:rPr>
                <w:rFonts w:ascii="Times New Roman" w:hAnsi="Times New Roman" w:cs="Times New Roman"/>
                <w:b/>
                <w:lang w:val="kk-KZ"/>
              </w:rPr>
              <w:t xml:space="preserve">Строительная игра </w:t>
            </w:r>
          </w:p>
          <w:p w14:paraId="14B0E392" w14:textId="77777777" w:rsidR="003C1A93" w:rsidRPr="003C1A93" w:rsidRDefault="003C1A93" w:rsidP="003C1A93">
            <w:pPr>
              <w:contextualSpacing/>
              <w:rPr>
                <w:rFonts w:ascii="Times New Roman" w:hAnsi="Times New Roman" w:cs="Times New Roman"/>
              </w:rPr>
            </w:pPr>
            <w:r w:rsidRPr="003C1A93">
              <w:rPr>
                <w:rFonts w:ascii="Times New Roman" w:hAnsi="Times New Roman" w:cs="Times New Roman"/>
                <w:b/>
                <w:lang w:val="kk-KZ"/>
              </w:rPr>
              <w:t xml:space="preserve"> «Теплица»</w:t>
            </w:r>
            <w:r w:rsidRPr="003C1A93">
              <w:rPr>
                <w:rFonts w:ascii="Times New Roman" w:hAnsi="Times New Roman" w:cs="Times New Roman"/>
                <w:shd w:val="clear" w:color="auto" w:fill="FFFFFF"/>
              </w:rPr>
              <w:t xml:space="preserve"> </w:t>
            </w:r>
          </w:p>
          <w:p w14:paraId="611719D3" w14:textId="77777777" w:rsidR="003C1A93" w:rsidRPr="003C1A93" w:rsidRDefault="003C1A93" w:rsidP="003C1A93">
            <w:pPr>
              <w:rPr>
                <w:rFonts w:ascii="Times New Roman" w:eastAsia="Times New Roman" w:hAnsi="Times New Roman" w:cs="Times New Roman"/>
                <w:lang w:val="kk-KZ" w:eastAsia="ru-RU"/>
              </w:rPr>
            </w:pPr>
            <w:proofErr w:type="gramStart"/>
            <w:r w:rsidRPr="003C1A93">
              <w:rPr>
                <w:rFonts w:ascii="Times New Roman" w:hAnsi="Times New Roman" w:cs="Times New Roman"/>
                <w:b/>
              </w:rPr>
              <w:lastRenderedPageBreak/>
              <w:t>Задача</w:t>
            </w:r>
            <w:r w:rsidRPr="003C1A93">
              <w:rPr>
                <w:rFonts w:ascii="Times New Roman" w:eastAsia="Times New Roman" w:hAnsi="Times New Roman" w:cs="Times New Roman"/>
                <w:b/>
                <w:lang w:val="kk-KZ" w:eastAsia="ru-RU"/>
              </w:rPr>
              <w:t>:</w:t>
            </w:r>
            <w:r w:rsidRPr="003C1A93">
              <w:rPr>
                <w:rFonts w:ascii="Times New Roman" w:eastAsia="Times New Roman" w:hAnsi="Times New Roman" w:cs="Times New Roman"/>
                <w:lang w:val="kk-KZ" w:eastAsia="ru-RU"/>
              </w:rPr>
              <w:t>конструировать</w:t>
            </w:r>
            <w:proofErr w:type="gramEnd"/>
            <w:r w:rsidRPr="003C1A93">
              <w:rPr>
                <w:rFonts w:ascii="Times New Roman" w:eastAsia="Times New Roman" w:hAnsi="Times New Roman" w:cs="Times New Roman"/>
                <w:lang w:val="kk-KZ" w:eastAsia="ru-RU"/>
              </w:rPr>
              <w:t xml:space="preserve"> по схеме,проявлять творческий подход</w:t>
            </w:r>
          </w:p>
          <w:p w14:paraId="4E469FEC" w14:textId="77777777" w:rsidR="003C1A93" w:rsidRPr="003C1A93" w:rsidRDefault="003C1A93" w:rsidP="003C1A93">
            <w:pPr>
              <w:rPr>
                <w:rFonts w:ascii="Times New Roman" w:hAnsi="Times New Roman" w:cs="Times New Roman"/>
                <w:iCs/>
                <w:lang w:val="kk-KZ"/>
              </w:rPr>
            </w:pPr>
            <w:r w:rsidRPr="003C1A93">
              <w:rPr>
                <w:rFonts w:ascii="Times New Roman" w:hAnsi="Times New Roman" w:cs="Times New Roman"/>
                <w:shd w:val="clear" w:color="auto" w:fill="FFFFFF"/>
              </w:rPr>
              <w:t>***</w:t>
            </w:r>
            <w:r w:rsidRPr="003C1A93">
              <w:rPr>
                <w:rFonts w:ascii="Times New Roman" w:eastAsia="Times New Roman" w:hAnsi="Times New Roman" w:cs="Times New Roman"/>
                <w:b/>
                <w:i/>
                <w:lang w:val="kk-KZ" w:eastAsia="ru-RU"/>
              </w:rPr>
              <w:t xml:space="preserve"> </w:t>
            </w:r>
            <w:r w:rsidRPr="003C1A93">
              <w:rPr>
                <w:rFonts w:ascii="Times New Roman" w:hAnsi="Times New Roman" w:cs="Times New Roman"/>
                <w:iCs/>
                <w:lang w:val="kk-KZ"/>
              </w:rPr>
              <w:t xml:space="preserve">Алуға бола ма?  </w:t>
            </w:r>
          </w:p>
          <w:p w14:paraId="06720CA3" w14:textId="77777777" w:rsidR="003C1A93" w:rsidRPr="003C1A93" w:rsidRDefault="003C1A93" w:rsidP="003C1A93">
            <w:pPr>
              <w:rPr>
                <w:rFonts w:ascii="Times New Roman" w:eastAsia="Times New Roman" w:hAnsi="Times New Roman" w:cs="Times New Roman"/>
                <w:b/>
                <w:u w:val="single"/>
              </w:rPr>
            </w:pPr>
            <w:r w:rsidRPr="003C1A93">
              <w:rPr>
                <w:rFonts w:ascii="Times New Roman" w:hAnsi="Times New Roman" w:cs="Times New Roman"/>
                <w:iCs/>
                <w:lang w:val="kk-KZ"/>
              </w:rPr>
              <w:t>РҰІӘсат па?</w:t>
            </w:r>
          </w:p>
        </w:tc>
        <w:tc>
          <w:tcPr>
            <w:tcW w:w="2510" w:type="dxa"/>
          </w:tcPr>
          <w:p w14:paraId="605B6BE8" w14:textId="77777777" w:rsidR="003C1A93" w:rsidRPr="003C1A93" w:rsidRDefault="003C1A93" w:rsidP="003C1A93">
            <w:pPr>
              <w:rPr>
                <w:rFonts w:ascii="Times New Roman" w:hAnsi="Times New Roman" w:cs="Times New Roman"/>
              </w:rPr>
            </w:pPr>
            <w:r w:rsidRPr="003C1A93">
              <w:rPr>
                <w:rFonts w:ascii="Times New Roman" w:eastAsia="Times New Roman" w:hAnsi="Times New Roman" w:cs="Times New Roman"/>
                <w:b/>
                <w:lang w:eastAsia="ru-RU"/>
              </w:rPr>
              <w:lastRenderedPageBreak/>
              <w:t xml:space="preserve">Игровая, познавательная и коммуникативная </w:t>
            </w:r>
            <w:proofErr w:type="gramStart"/>
            <w:r w:rsidRPr="003C1A93">
              <w:rPr>
                <w:rFonts w:ascii="Times New Roman" w:eastAsia="Times New Roman" w:hAnsi="Times New Roman" w:cs="Times New Roman"/>
                <w:b/>
                <w:lang w:eastAsia="ru-RU"/>
              </w:rPr>
              <w:t>деятельность</w:t>
            </w:r>
            <w:r w:rsidRPr="003C1A93">
              <w:rPr>
                <w:rFonts w:ascii="Times New Roman" w:eastAsia="Times New Roman" w:hAnsi="Times New Roman" w:cs="Times New Roman"/>
                <w:lang w:eastAsia="ru-RU"/>
              </w:rPr>
              <w:t xml:space="preserve"> </w:t>
            </w:r>
            <w:r w:rsidRPr="003C1A93">
              <w:rPr>
                <w:rFonts w:ascii="Times New Roman" w:hAnsi="Times New Roman" w:cs="Times New Roman"/>
              </w:rPr>
              <w:t xml:space="preserve"> «</w:t>
            </w:r>
            <w:proofErr w:type="gramEnd"/>
            <w:r w:rsidRPr="003C1A93">
              <w:rPr>
                <w:rFonts w:ascii="Times New Roman" w:hAnsi="Times New Roman" w:cs="Times New Roman"/>
              </w:rPr>
              <w:t>В поисках клада» (сюрпризы и загадки)</w:t>
            </w:r>
          </w:p>
          <w:p w14:paraId="2E4780F1" w14:textId="77777777" w:rsidR="003C1A93" w:rsidRPr="003C1A93" w:rsidRDefault="003C1A93" w:rsidP="003C1A93">
            <w:pPr>
              <w:widowControl w:val="0"/>
              <w:autoSpaceDE w:val="0"/>
              <w:autoSpaceDN w:val="0"/>
              <w:adjustRightInd w:val="0"/>
              <w:contextualSpacing/>
              <w:rPr>
                <w:rFonts w:ascii="Times New Roman" w:hAnsi="Times New Roman" w:cs="Times New Roman"/>
                <w:b/>
              </w:rPr>
            </w:pPr>
            <w:r w:rsidRPr="003C1A93">
              <w:rPr>
                <w:rFonts w:ascii="Times New Roman" w:hAnsi="Times New Roman" w:cs="Times New Roman"/>
              </w:rPr>
              <w:t xml:space="preserve">«В мире природы» викторина </w:t>
            </w:r>
            <w:r w:rsidRPr="003C1A93">
              <w:rPr>
                <w:rFonts w:ascii="Times New Roman" w:hAnsi="Times New Roman" w:cs="Times New Roman"/>
                <w:b/>
              </w:rPr>
              <w:t>Задача</w:t>
            </w:r>
            <w:r w:rsidRPr="003C1A93">
              <w:rPr>
                <w:rFonts w:ascii="Times New Roman" w:hAnsi="Times New Roman" w:cs="Times New Roman"/>
              </w:rPr>
              <w:t xml:space="preserve">: </w:t>
            </w:r>
            <w:proofErr w:type="gramStart"/>
            <w:r w:rsidRPr="003C1A93">
              <w:rPr>
                <w:rFonts w:ascii="Times New Roman" w:hAnsi="Times New Roman" w:cs="Times New Roman"/>
              </w:rPr>
              <w:t xml:space="preserve">проявлять </w:t>
            </w:r>
            <w:r w:rsidRPr="003C1A93">
              <w:rPr>
                <w:rFonts w:ascii="Times New Roman" w:hAnsi="Times New Roman" w:cs="Times New Roman"/>
                <w:shd w:val="clear" w:color="auto" w:fill="FFFFFF"/>
              </w:rPr>
              <w:t xml:space="preserve"> интерес</w:t>
            </w:r>
            <w:proofErr w:type="gramEnd"/>
            <w:r w:rsidRPr="003C1A93">
              <w:rPr>
                <w:rFonts w:ascii="Times New Roman" w:hAnsi="Times New Roman" w:cs="Times New Roman"/>
                <w:shd w:val="clear" w:color="auto" w:fill="FFFFFF"/>
              </w:rPr>
              <w:t xml:space="preserve"> к интеллектуальной деятельности.</w:t>
            </w:r>
          </w:p>
          <w:p w14:paraId="082A7957" w14:textId="77777777" w:rsidR="003C1A93" w:rsidRPr="003C1A93" w:rsidRDefault="003C1A93" w:rsidP="003C1A93">
            <w:pPr>
              <w:rPr>
                <w:rFonts w:ascii="Times New Roman" w:hAnsi="Times New Roman" w:cs="Times New Roman"/>
                <w:lang w:val="kk-KZ"/>
              </w:rPr>
            </w:pPr>
          </w:p>
        </w:tc>
      </w:tr>
      <w:tr w:rsidR="003C1A93" w:rsidRPr="003C1A93" w14:paraId="30097507" w14:textId="77777777" w:rsidTr="00F1573B">
        <w:trPr>
          <w:trHeight w:val="262"/>
        </w:trPr>
        <w:tc>
          <w:tcPr>
            <w:tcW w:w="1702" w:type="dxa"/>
            <w:vMerge/>
            <w:vAlign w:val="center"/>
          </w:tcPr>
          <w:p w14:paraId="5413DF8C" w14:textId="77777777" w:rsidR="003C1A93" w:rsidRPr="003C1A93" w:rsidRDefault="003C1A93" w:rsidP="003C1A93">
            <w:pPr>
              <w:contextualSpacing/>
              <w:rPr>
                <w:rFonts w:ascii="Times New Roman" w:hAnsi="Times New Roman" w:cs="Times New Roman"/>
                <w:b/>
                <w:lang w:val="kk-KZ"/>
              </w:rPr>
            </w:pPr>
          </w:p>
        </w:tc>
        <w:tc>
          <w:tcPr>
            <w:tcW w:w="14275" w:type="dxa"/>
            <w:gridSpan w:val="13"/>
          </w:tcPr>
          <w:p w14:paraId="1973D5D4" w14:textId="77777777" w:rsidR="003C1A93" w:rsidRPr="003C1A93" w:rsidRDefault="003C1A93" w:rsidP="003C1A93">
            <w:pPr>
              <w:widowControl w:val="0"/>
              <w:tabs>
                <w:tab w:val="left" w:pos="6640"/>
              </w:tabs>
              <w:autoSpaceDE w:val="0"/>
              <w:autoSpaceDN w:val="0"/>
              <w:adjustRightInd w:val="0"/>
              <w:contextualSpacing/>
              <w:jc w:val="center"/>
              <w:rPr>
                <w:rFonts w:ascii="Times New Roman" w:hAnsi="Times New Roman" w:cs="Times New Roman"/>
                <w:b/>
                <w:lang w:val="kk-KZ"/>
              </w:rPr>
            </w:pPr>
            <w:r w:rsidRPr="003C1A93">
              <w:rPr>
                <w:rFonts w:ascii="Times New Roman" w:hAnsi="Times New Roman" w:cs="Times New Roman"/>
                <w:b/>
                <w:lang w:val="kk-KZ"/>
              </w:rPr>
              <w:t>ДИДАКТИКАЛЫҚ ОЙЫН, ОЙЫН ЖАТТЫҒУЛАРЫ  / ДИДАКТИЧЕСКАЯ ИГРА, ИГРОВОЕ УПРАЖНЕНИЕ</w:t>
            </w:r>
          </w:p>
        </w:tc>
        <w:tc>
          <w:tcPr>
            <w:tcW w:w="3995" w:type="dxa"/>
          </w:tcPr>
          <w:p w14:paraId="0BDEE2F0" w14:textId="77777777" w:rsidR="003C1A93" w:rsidRPr="003C1A93" w:rsidRDefault="003C1A93" w:rsidP="003C1A93">
            <w:pPr>
              <w:contextualSpacing/>
              <w:rPr>
                <w:rFonts w:ascii="Times New Roman" w:hAnsi="Times New Roman" w:cs="Times New Roman"/>
                <w:color w:val="FF0000"/>
              </w:rPr>
            </w:pPr>
          </w:p>
        </w:tc>
        <w:tc>
          <w:tcPr>
            <w:tcW w:w="4212" w:type="dxa"/>
          </w:tcPr>
          <w:p w14:paraId="00B4B828" w14:textId="77777777" w:rsidR="003C1A93" w:rsidRPr="003C1A93" w:rsidRDefault="003C1A93" w:rsidP="003C1A93">
            <w:pPr>
              <w:contextualSpacing/>
              <w:rPr>
                <w:rFonts w:ascii="Times New Roman" w:hAnsi="Times New Roman" w:cs="Times New Roman"/>
                <w:color w:val="FF0000"/>
              </w:rPr>
            </w:pPr>
            <w:r w:rsidRPr="003C1A93">
              <w:rPr>
                <w:rFonts w:ascii="Times New Roman" w:hAnsi="Times New Roman" w:cs="Times New Roman"/>
                <w:color w:val="FF0000"/>
              </w:rPr>
              <w:t>Закреплять знания детей по теме «Безопасность».</w:t>
            </w:r>
          </w:p>
        </w:tc>
      </w:tr>
      <w:tr w:rsidR="003C1A93" w:rsidRPr="003C1A93" w14:paraId="4EA6A196" w14:textId="77777777" w:rsidTr="00C65D0F">
        <w:trPr>
          <w:gridAfter w:val="2"/>
          <w:wAfter w:w="8207" w:type="dxa"/>
          <w:trHeight w:val="262"/>
        </w:trPr>
        <w:tc>
          <w:tcPr>
            <w:tcW w:w="1702" w:type="dxa"/>
            <w:vMerge/>
            <w:vAlign w:val="center"/>
          </w:tcPr>
          <w:p w14:paraId="75DB649C" w14:textId="77777777" w:rsidR="003C1A93" w:rsidRPr="003C1A93" w:rsidRDefault="003C1A93" w:rsidP="003C1A93">
            <w:pPr>
              <w:contextualSpacing/>
              <w:rPr>
                <w:rFonts w:ascii="Times New Roman" w:hAnsi="Times New Roman" w:cs="Times New Roman"/>
                <w:b/>
                <w:lang w:val="kk-KZ"/>
              </w:rPr>
            </w:pPr>
          </w:p>
        </w:tc>
        <w:tc>
          <w:tcPr>
            <w:tcW w:w="3118" w:type="dxa"/>
            <w:gridSpan w:val="2"/>
          </w:tcPr>
          <w:p w14:paraId="7816011F" w14:textId="3B7C6E03" w:rsidR="003C1A93" w:rsidRPr="003C1A93" w:rsidRDefault="003C1A93" w:rsidP="003C1A93">
            <w:pPr>
              <w:rPr>
                <w:rFonts w:ascii="Times New Roman" w:hAnsi="Times New Roman" w:cs="Times New Roman"/>
                <w:bCs/>
                <w:i/>
              </w:rPr>
            </w:pPr>
          </w:p>
        </w:tc>
        <w:tc>
          <w:tcPr>
            <w:tcW w:w="2835" w:type="dxa"/>
            <w:gridSpan w:val="6"/>
          </w:tcPr>
          <w:p w14:paraId="7F36071B"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b/>
                <w:u w:val="dotted"/>
                <w:lang w:val="kk-KZ"/>
              </w:rPr>
            </w:pPr>
            <w:r w:rsidRPr="003C1A93">
              <w:rPr>
                <w:rFonts w:ascii="Times New Roman" w:hAnsi="Times New Roman" w:cs="Times New Roman"/>
                <w:b/>
                <w:u w:val="dotted"/>
                <w:lang w:val="kk-KZ"/>
              </w:rPr>
              <w:t>«Размышляйка»</w:t>
            </w:r>
          </w:p>
          <w:p w14:paraId="56BB98F5" w14:textId="77777777" w:rsidR="003C1A93" w:rsidRPr="003C1A93" w:rsidRDefault="003C1A93" w:rsidP="003C1A93">
            <w:pPr>
              <w:rPr>
                <w:rFonts w:ascii="Times New Roman" w:hAnsi="Times New Roman" w:cs="Times New Roman"/>
                <w:bCs/>
                <w:i/>
              </w:rPr>
            </w:pPr>
            <w:r w:rsidRPr="003C1A93">
              <w:rPr>
                <w:rFonts w:ascii="Times New Roman" w:hAnsi="Times New Roman" w:cs="Times New Roman"/>
                <w:bCs/>
                <w:i/>
              </w:rPr>
              <w:t>развитие познавательных и интеллектуальных навыков;</w:t>
            </w:r>
          </w:p>
        </w:tc>
        <w:tc>
          <w:tcPr>
            <w:tcW w:w="2798" w:type="dxa"/>
            <w:gridSpan w:val="2"/>
          </w:tcPr>
          <w:p w14:paraId="75E7DC79" w14:textId="77777777" w:rsidR="003C1A93" w:rsidRPr="003C1A93" w:rsidRDefault="003C1A93" w:rsidP="003C1A93">
            <w:pPr>
              <w:widowControl w:val="0"/>
              <w:autoSpaceDE w:val="0"/>
              <w:autoSpaceDN w:val="0"/>
              <w:adjustRightInd w:val="0"/>
              <w:contextualSpacing/>
              <w:rPr>
                <w:rFonts w:ascii="Times New Roman" w:hAnsi="Times New Roman" w:cs="Times New Roman"/>
                <w:b/>
                <w:u w:val="dotted"/>
                <w:lang w:val="kk-KZ"/>
              </w:rPr>
            </w:pPr>
            <w:r w:rsidRPr="003C1A93">
              <w:rPr>
                <w:rFonts w:ascii="Times New Roman" w:hAnsi="Times New Roman" w:cs="Times New Roman"/>
                <w:b/>
                <w:u w:val="dotted"/>
                <w:lang w:val="kk-KZ"/>
              </w:rPr>
              <w:t xml:space="preserve">«Волшебные страницы» </w:t>
            </w:r>
          </w:p>
          <w:p w14:paraId="5B01F642" w14:textId="77777777" w:rsidR="003C1A93" w:rsidRPr="003C1A93" w:rsidRDefault="003C1A93" w:rsidP="003C1A93">
            <w:pPr>
              <w:widowControl w:val="0"/>
              <w:autoSpaceDE w:val="0"/>
              <w:autoSpaceDN w:val="0"/>
              <w:adjustRightInd w:val="0"/>
              <w:contextualSpacing/>
              <w:rPr>
                <w:rFonts w:ascii="Times New Roman" w:hAnsi="Times New Roman" w:cs="Times New Roman"/>
                <w:i/>
                <w:u w:val="dotted"/>
                <w:lang w:val="kk-KZ"/>
              </w:rPr>
            </w:pPr>
            <w:r w:rsidRPr="003C1A93">
              <w:rPr>
                <w:rFonts w:ascii="Times New Roman" w:hAnsi="Times New Roman" w:cs="Times New Roman"/>
                <w:bCs/>
                <w:i/>
                <w:color w:val="000000"/>
              </w:rPr>
              <w:t>развитие коммуникативных навыков;</w:t>
            </w:r>
          </w:p>
        </w:tc>
        <w:tc>
          <w:tcPr>
            <w:tcW w:w="3014" w:type="dxa"/>
            <w:gridSpan w:val="2"/>
          </w:tcPr>
          <w:p w14:paraId="755115D2"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b/>
                <w:u w:val="dotted"/>
                <w:lang w:val="kk-KZ"/>
              </w:rPr>
            </w:pPr>
            <w:r w:rsidRPr="003C1A93">
              <w:rPr>
                <w:rFonts w:ascii="Times New Roman" w:hAnsi="Times New Roman" w:cs="Times New Roman"/>
                <w:b/>
                <w:u w:val="dotted"/>
                <w:lang w:val="kk-KZ"/>
              </w:rPr>
              <w:t xml:space="preserve">«Хочу все знать» </w:t>
            </w:r>
          </w:p>
          <w:p w14:paraId="42BEFCF2" w14:textId="77777777" w:rsidR="003C1A93" w:rsidRPr="003C1A93" w:rsidRDefault="003C1A93" w:rsidP="003C1A93">
            <w:pPr>
              <w:rPr>
                <w:rFonts w:ascii="Times New Roman" w:hAnsi="Times New Roman" w:cs="Times New Roman"/>
                <w:bCs/>
                <w:i/>
                <w:color w:val="000000"/>
              </w:rPr>
            </w:pPr>
            <w:r w:rsidRPr="003C1A93">
              <w:rPr>
                <w:rFonts w:ascii="Times New Roman" w:hAnsi="Times New Roman" w:cs="Times New Roman"/>
                <w:bCs/>
                <w:i/>
                <w:color w:val="000000"/>
              </w:rPr>
              <w:t>формирование социально-эмоциональных навыков</w:t>
            </w:r>
          </w:p>
        </w:tc>
        <w:tc>
          <w:tcPr>
            <w:tcW w:w="2510" w:type="dxa"/>
          </w:tcPr>
          <w:p w14:paraId="33FA99DF" w14:textId="77777777" w:rsidR="003C1A93" w:rsidRPr="003C1A93" w:rsidRDefault="003C1A93" w:rsidP="003C1A93">
            <w:pPr>
              <w:widowControl w:val="0"/>
              <w:tabs>
                <w:tab w:val="left" w:pos="6640"/>
              </w:tabs>
              <w:autoSpaceDE w:val="0"/>
              <w:autoSpaceDN w:val="0"/>
              <w:adjustRightInd w:val="0"/>
              <w:contextualSpacing/>
              <w:rPr>
                <w:rFonts w:ascii="Times New Roman" w:hAnsi="Times New Roman" w:cs="Times New Roman"/>
                <w:b/>
                <w:u w:val="dotted"/>
                <w:lang w:val="kk-KZ"/>
              </w:rPr>
            </w:pPr>
            <w:r w:rsidRPr="003C1A93">
              <w:rPr>
                <w:rFonts w:ascii="Times New Roman" w:hAnsi="Times New Roman" w:cs="Times New Roman"/>
                <w:b/>
                <w:u w:val="dotted"/>
                <w:lang w:val="kk-KZ"/>
              </w:rPr>
              <w:t xml:space="preserve">«Речецветик» </w:t>
            </w:r>
          </w:p>
          <w:p w14:paraId="2FEDBE34" w14:textId="77777777" w:rsidR="003C1A93" w:rsidRPr="003C1A93" w:rsidRDefault="003C1A93" w:rsidP="003C1A93">
            <w:pPr>
              <w:rPr>
                <w:rFonts w:ascii="Times New Roman" w:hAnsi="Times New Roman" w:cs="Times New Roman"/>
                <w:bCs/>
                <w:i/>
                <w:color w:val="000000"/>
              </w:rPr>
            </w:pPr>
            <w:r w:rsidRPr="003C1A93">
              <w:rPr>
                <w:rFonts w:ascii="Times New Roman" w:hAnsi="Times New Roman" w:cs="Times New Roman"/>
                <w:bCs/>
                <w:i/>
                <w:color w:val="000000"/>
              </w:rPr>
              <w:t>развитие коммуникативных навыков</w:t>
            </w:r>
          </w:p>
        </w:tc>
      </w:tr>
      <w:tr w:rsidR="003C1A93" w:rsidRPr="003C1A93" w14:paraId="04EB06CE" w14:textId="77777777" w:rsidTr="00F1573B">
        <w:trPr>
          <w:gridAfter w:val="2"/>
          <w:wAfter w:w="8207" w:type="dxa"/>
          <w:trHeight w:val="262"/>
        </w:trPr>
        <w:tc>
          <w:tcPr>
            <w:tcW w:w="1702" w:type="dxa"/>
            <w:vMerge/>
            <w:vAlign w:val="center"/>
          </w:tcPr>
          <w:p w14:paraId="6991E962" w14:textId="77777777" w:rsidR="003C1A93" w:rsidRPr="003C1A93" w:rsidRDefault="003C1A93" w:rsidP="003C1A93">
            <w:pPr>
              <w:contextualSpacing/>
              <w:rPr>
                <w:rFonts w:ascii="Times New Roman" w:hAnsi="Times New Roman" w:cs="Times New Roman"/>
                <w:b/>
                <w:lang w:val="kk-KZ"/>
              </w:rPr>
            </w:pPr>
          </w:p>
        </w:tc>
        <w:tc>
          <w:tcPr>
            <w:tcW w:w="3118" w:type="dxa"/>
            <w:gridSpan w:val="2"/>
          </w:tcPr>
          <w:p w14:paraId="1DB3320A" w14:textId="40A9EDF7" w:rsidR="003C1A93" w:rsidRPr="003C1A93" w:rsidRDefault="003C1A93" w:rsidP="003C1A93">
            <w:pPr>
              <w:shd w:val="clear" w:color="auto" w:fill="FFFFFF"/>
              <w:rPr>
                <w:rFonts w:ascii="Times New Roman" w:hAnsi="Times New Roman" w:cs="Times New Roman"/>
                <w:color w:val="FF0000"/>
              </w:rPr>
            </w:pPr>
            <w:r w:rsidRPr="003C1A93">
              <w:rPr>
                <w:rFonts w:ascii="Times New Roman" w:hAnsi="Times New Roman" w:cs="Times New Roman"/>
                <w:shd w:val="clear" w:color="auto" w:fill="FFFFFF"/>
              </w:rPr>
              <w:t xml:space="preserve"> </w:t>
            </w:r>
          </w:p>
          <w:p w14:paraId="7E937083" w14:textId="2F954C5F" w:rsidR="003C1A93" w:rsidRPr="003C1A93" w:rsidRDefault="003C1A93" w:rsidP="003C1A93">
            <w:pPr>
              <w:shd w:val="clear" w:color="auto" w:fill="FFFFFF"/>
              <w:rPr>
                <w:rFonts w:ascii="Times New Roman" w:hAnsi="Times New Roman" w:cs="Times New Roman"/>
                <w:color w:val="FF0000"/>
              </w:rPr>
            </w:pPr>
          </w:p>
        </w:tc>
        <w:tc>
          <w:tcPr>
            <w:tcW w:w="2835" w:type="dxa"/>
            <w:gridSpan w:val="6"/>
          </w:tcPr>
          <w:p w14:paraId="79504B58" w14:textId="77777777" w:rsidR="003C1A93" w:rsidRPr="003C1A93" w:rsidRDefault="003C1A93" w:rsidP="003C1A93">
            <w:pPr>
              <w:shd w:val="clear" w:color="auto" w:fill="FFFFFF"/>
              <w:rPr>
                <w:rFonts w:ascii="Times New Roman" w:eastAsia="Times New Roman" w:hAnsi="Times New Roman" w:cs="Times New Roman"/>
              </w:rPr>
            </w:pPr>
            <w:r w:rsidRPr="003C1A93">
              <w:rPr>
                <w:rFonts w:ascii="Times New Roman" w:hAnsi="Times New Roman" w:cs="Times New Roman"/>
                <w:lang w:val="kk-KZ"/>
              </w:rPr>
              <w:t xml:space="preserve">Д/и </w:t>
            </w:r>
            <w:r w:rsidRPr="003C1A93">
              <w:rPr>
                <w:rFonts w:ascii="Times New Roman" w:eastAsia="Times New Roman" w:hAnsi="Times New Roman" w:cs="Times New Roman"/>
                <w:b/>
                <w:bCs/>
              </w:rPr>
              <w:t>«</w:t>
            </w:r>
            <w:r w:rsidRPr="003C1A93">
              <w:rPr>
                <w:rFonts w:ascii="Times New Roman" w:eastAsia="Times New Roman" w:hAnsi="Times New Roman" w:cs="Times New Roman"/>
                <w:bCs/>
              </w:rPr>
              <w:t>А что потом?»</w:t>
            </w:r>
          </w:p>
          <w:p w14:paraId="1867759E" w14:textId="77777777" w:rsidR="003C1A93" w:rsidRPr="003C1A93" w:rsidRDefault="003C1A93" w:rsidP="003C1A93">
            <w:pPr>
              <w:rPr>
                <w:rFonts w:ascii="Times New Roman" w:hAnsi="Times New Roman" w:cs="Times New Roman"/>
                <w:b/>
              </w:rPr>
            </w:pPr>
            <w:r w:rsidRPr="003C1A93">
              <w:rPr>
                <w:rFonts w:ascii="Times New Roman" w:hAnsi="Times New Roman" w:cs="Times New Roman"/>
                <w:b/>
                <w:i/>
                <w:shd w:val="clear" w:color="auto" w:fill="FFFFFF"/>
              </w:rPr>
              <w:t>Задача</w:t>
            </w:r>
            <w:r w:rsidRPr="003C1A93">
              <w:rPr>
                <w:rFonts w:ascii="Times New Roman" w:eastAsia="Times New Roman" w:hAnsi="Times New Roman" w:cs="Times New Roman"/>
                <w:b/>
                <w:bCs/>
                <w:i/>
                <w:iCs/>
              </w:rPr>
              <w:t>:</w:t>
            </w:r>
            <w:r w:rsidRPr="003C1A93">
              <w:rPr>
                <w:rFonts w:ascii="Times New Roman" w:eastAsia="Times New Roman" w:hAnsi="Times New Roman" w:cs="Times New Roman"/>
                <w:lang w:val="en-US"/>
              </w:rPr>
              <w:t> </w:t>
            </w:r>
            <w:r w:rsidRPr="003C1A93">
              <w:rPr>
                <w:rFonts w:ascii="Times New Roman" w:hAnsi="Times New Roman" w:cs="Times New Roman"/>
                <w:shd w:val="clear" w:color="auto" w:fill="FFFFFF"/>
              </w:rPr>
              <w:t xml:space="preserve">строить предложения при помощи слов «Сначала, потом, в </w:t>
            </w:r>
            <w:proofErr w:type="spellStart"/>
            <w:r w:rsidRPr="003C1A93">
              <w:rPr>
                <w:rFonts w:ascii="Times New Roman" w:hAnsi="Times New Roman" w:cs="Times New Roman"/>
                <w:shd w:val="clear" w:color="auto" w:fill="FFFFFF"/>
              </w:rPr>
              <w:t>конце</w:t>
            </w:r>
            <w:proofErr w:type="gramStart"/>
            <w:r w:rsidRPr="003C1A93">
              <w:rPr>
                <w:rFonts w:ascii="Times New Roman" w:hAnsi="Times New Roman" w:cs="Times New Roman"/>
                <w:shd w:val="clear" w:color="auto" w:fill="FFFFFF"/>
              </w:rPr>
              <w:t>».Софья</w:t>
            </w:r>
            <w:proofErr w:type="spellEnd"/>
            <w:proofErr w:type="gramEnd"/>
            <w:r w:rsidRPr="003C1A93">
              <w:rPr>
                <w:rFonts w:ascii="Times New Roman" w:hAnsi="Times New Roman" w:cs="Times New Roman"/>
                <w:shd w:val="clear" w:color="auto" w:fill="FFFFFF"/>
              </w:rPr>
              <w:t>, Глеб.</w:t>
            </w:r>
          </w:p>
        </w:tc>
        <w:tc>
          <w:tcPr>
            <w:tcW w:w="2531" w:type="dxa"/>
          </w:tcPr>
          <w:p w14:paraId="5417F19C" w14:textId="77777777" w:rsidR="003C1A93" w:rsidRPr="003C1A93" w:rsidRDefault="003C1A93" w:rsidP="003C1A93">
            <w:pPr>
              <w:rPr>
                <w:rFonts w:ascii="Times New Roman" w:hAnsi="Times New Roman" w:cs="Times New Roman"/>
              </w:rPr>
            </w:pPr>
            <w:r w:rsidRPr="003C1A93">
              <w:rPr>
                <w:rFonts w:ascii="Times New Roman" w:hAnsi="Times New Roman" w:cs="Times New Roman"/>
                <w:lang w:val="kk-KZ"/>
              </w:rPr>
              <w:t>Д</w:t>
            </w:r>
            <w:r w:rsidRPr="003C1A93">
              <w:rPr>
                <w:rFonts w:ascii="Times New Roman" w:hAnsi="Times New Roman" w:cs="Times New Roman"/>
              </w:rPr>
              <w:t xml:space="preserve">/и : «Расскажи сказку по картинке» </w:t>
            </w:r>
            <w:r w:rsidRPr="003C1A93">
              <w:rPr>
                <w:rFonts w:ascii="Times New Roman" w:hAnsi="Times New Roman" w:cs="Times New Roman"/>
                <w:b/>
                <w:i/>
                <w:shd w:val="clear" w:color="auto" w:fill="FFFFFF"/>
              </w:rPr>
              <w:t>Задача</w:t>
            </w:r>
            <w:r w:rsidRPr="003C1A93">
              <w:rPr>
                <w:rFonts w:ascii="Times New Roman" w:hAnsi="Times New Roman" w:cs="Times New Roman"/>
                <w:b/>
              </w:rPr>
              <w:t>:</w:t>
            </w:r>
            <w:r w:rsidRPr="003C1A93">
              <w:rPr>
                <w:rFonts w:ascii="Times New Roman" w:hAnsi="Times New Roman" w:cs="Times New Roman"/>
              </w:rPr>
              <w:t xml:space="preserve"> пересказывать знакомую сказку с опорой на </w:t>
            </w:r>
            <w:proofErr w:type="spellStart"/>
            <w:r w:rsidRPr="003C1A93">
              <w:rPr>
                <w:rFonts w:ascii="Times New Roman" w:hAnsi="Times New Roman" w:cs="Times New Roman"/>
              </w:rPr>
              <w:t>иллюстрации.Мариям</w:t>
            </w:r>
            <w:proofErr w:type="spellEnd"/>
            <w:r w:rsidRPr="003C1A93">
              <w:rPr>
                <w:rFonts w:ascii="Times New Roman" w:hAnsi="Times New Roman" w:cs="Times New Roman"/>
              </w:rPr>
              <w:t>, Амина, Варвара.</w:t>
            </w:r>
          </w:p>
          <w:p w14:paraId="359CC4E4"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w:t>
            </w:r>
            <w:proofErr w:type="spellStart"/>
            <w:r w:rsidRPr="003C1A93">
              <w:rPr>
                <w:rFonts w:ascii="Times New Roman" w:hAnsi="Times New Roman" w:cs="Times New Roman"/>
              </w:rPr>
              <w:t>ертегі</w:t>
            </w:r>
            <w:proofErr w:type="spellEnd"/>
            <w:r w:rsidRPr="003C1A93">
              <w:rPr>
                <w:rFonts w:ascii="Times New Roman" w:hAnsi="Times New Roman" w:cs="Times New Roman"/>
              </w:rPr>
              <w:t xml:space="preserve">, </w:t>
            </w:r>
            <w:proofErr w:type="spellStart"/>
            <w:r w:rsidRPr="003C1A93">
              <w:rPr>
                <w:rFonts w:ascii="Times New Roman" w:hAnsi="Times New Roman" w:cs="Times New Roman"/>
              </w:rPr>
              <w:t>айт</w:t>
            </w:r>
            <w:proofErr w:type="spellEnd"/>
          </w:p>
        </w:tc>
        <w:tc>
          <w:tcPr>
            <w:tcW w:w="3281" w:type="dxa"/>
            <w:gridSpan w:val="3"/>
          </w:tcPr>
          <w:p w14:paraId="5A3A22C9" w14:textId="77777777" w:rsidR="003C1A93" w:rsidRPr="003C1A93" w:rsidRDefault="003C1A93" w:rsidP="003C1A93">
            <w:pPr>
              <w:shd w:val="clear" w:color="auto" w:fill="FFFFFF"/>
              <w:rPr>
                <w:rFonts w:ascii="Times New Roman" w:eastAsia="Times New Roman" w:hAnsi="Times New Roman" w:cs="Times New Roman"/>
              </w:rPr>
            </w:pPr>
            <w:r w:rsidRPr="003C1A93">
              <w:rPr>
                <w:rFonts w:ascii="Times New Roman" w:eastAsia="Times New Roman" w:hAnsi="Times New Roman" w:cs="Times New Roman"/>
                <w:bCs/>
              </w:rPr>
              <w:t>Д/</w:t>
            </w:r>
            <w:proofErr w:type="spellStart"/>
            <w:proofErr w:type="gramStart"/>
            <w:r w:rsidRPr="003C1A93">
              <w:rPr>
                <w:rFonts w:ascii="Times New Roman" w:eastAsia="Times New Roman" w:hAnsi="Times New Roman" w:cs="Times New Roman"/>
                <w:bCs/>
              </w:rPr>
              <w:t>И«</w:t>
            </w:r>
            <w:proofErr w:type="gramEnd"/>
            <w:r w:rsidRPr="003C1A93">
              <w:rPr>
                <w:rFonts w:ascii="Times New Roman" w:eastAsia="Times New Roman" w:hAnsi="Times New Roman" w:cs="Times New Roman"/>
                <w:bCs/>
              </w:rPr>
              <w:t>Магазин</w:t>
            </w:r>
            <w:proofErr w:type="spellEnd"/>
            <w:r w:rsidRPr="003C1A93">
              <w:rPr>
                <w:rFonts w:ascii="Times New Roman" w:eastAsia="Times New Roman" w:hAnsi="Times New Roman" w:cs="Times New Roman"/>
                <w:bCs/>
              </w:rPr>
              <w:t xml:space="preserve"> вежливых слов»</w:t>
            </w:r>
          </w:p>
          <w:p w14:paraId="03556F8F" w14:textId="77777777" w:rsidR="003C1A93" w:rsidRPr="003C1A93" w:rsidRDefault="003C1A93" w:rsidP="003C1A93">
            <w:pPr>
              <w:shd w:val="clear" w:color="auto" w:fill="FFFFFF"/>
              <w:rPr>
                <w:rFonts w:ascii="Times New Roman" w:eastAsia="Times New Roman" w:hAnsi="Times New Roman" w:cs="Times New Roman"/>
              </w:rPr>
            </w:pPr>
            <w:r w:rsidRPr="003C1A93">
              <w:rPr>
                <w:rFonts w:ascii="Times New Roman" w:hAnsi="Times New Roman" w:cs="Times New Roman"/>
                <w:b/>
                <w:i/>
                <w:shd w:val="clear" w:color="auto" w:fill="FFFFFF"/>
              </w:rPr>
              <w:t>Задача</w:t>
            </w:r>
            <w:r w:rsidRPr="003C1A93">
              <w:rPr>
                <w:rFonts w:ascii="Times New Roman" w:eastAsia="Times New Roman" w:hAnsi="Times New Roman" w:cs="Times New Roman"/>
                <w:b/>
                <w:i/>
                <w:iCs/>
              </w:rPr>
              <w:t>:</w:t>
            </w:r>
            <w:r w:rsidRPr="003C1A93">
              <w:rPr>
                <w:rFonts w:ascii="Times New Roman" w:eastAsia="Times New Roman" w:hAnsi="Times New Roman" w:cs="Times New Roman"/>
                <w:lang w:val="en-US"/>
              </w:rPr>
              <w:t> </w:t>
            </w:r>
            <w:r w:rsidRPr="003C1A93">
              <w:rPr>
                <w:rFonts w:ascii="Times New Roman" w:hAnsi="Times New Roman" w:cs="Times New Roman"/>
                <w:shd w:val="clear" w:color="auto" w:fill="FFFFFF"/>
              </w:rPr>
              <w:t xml:space="preserve">активизировать в </w:t>
            </w:r>
            <w:proofErr w:type="gramStart"/>
            <w:r w:rsidRPr="003C1A93">
              <w:rPr>
                <w:rFonts w:ascii="Times New Roman" w:hAnsi="Times New Roman" w:cs="Times New Roman"/>
                <w:shd w:val="clear" w:color="auto" w:fill="FFFFFF"/>
              </w:rPr>
              <w:t>речи  нежные</w:t>
            </w:r>
            <w:proofErr w:type="gramEnd"/>
            <w:r w:rsidRPr="003C1A93">
              <w:rPr>
                <w:rFonts w:ascii="Times New Roman" w:hAnsi="Times New Roman" w:cs="Times New Roman"/>
                <w:shd w:val="clear" w:color="auto" w:fill="FFFFFF"/>
              </w:rPr>
              <w:t>, ласковые слова. Егор, Нурислам, Ира.</w:t>
            </w:r>
          </w:p>
          <w:p w14:paraId="7FA5820F" w14:textId="77777777" w:rsidR="003C1A93" w:rsidRPr="003C1A93" w:rsidRDefault="003C1A93" w:rsidP="003C1A93">
            <w:pPr>
              <w:rPr>
                <w:rFonts w:ascii="Times New Roman" w:hAnsi="Times New Roman" w:cs="Times New Roman"/>
              </w:rPr>
            </w:pPr>
            <w:r w:rsidRPr="003C1A93">
              <w:rPr>
                <w:rFonts w:ascii="Times New Roman" w:hAnsi="Times New Roman" w:cs="Times New Roman"/>
              </w:rPr>
              <w:t>***</w:t>
            </w:r>
            <w:proofErr w:type="spellStart"/>
            <w:r w:rsidRPr="003C1A93">
              <w:rPr>
                <w:rFonts w:ascii="Times New Roman" w:hAnsi="Times New Roman" w:cs="Times New Roman"/>
              </w:rPr>
              <w:t>әдемі</w:t>
            </w:r>
            <w:proofErr w:type="spellEnd"/>
            <w:r w:rsidRPr="003C1A93">
              <w:rPr>
                <w:rFonts w:ascii="Times New Roman" w:hAnsi="Times New Roman" w:cs="Times New Roman"/>
              </w:rPr>
              <w:t xml:space="preserve">, </w:t>
            </w:r>
            <w:proofErr w:type="spellStart"/>
            <w:r w:rsidRPr="003C1A93">
              <w:rPr>
                <w:rFonts w:ascii="Times New Roman" w:hAnsi="Times New Roman" w:cs="Times New Roman"/>
              </w:rPr>
              <w:t>мейірімді</w:t>
            </w:r>
            <w:proofErr w:type="spellEnd"/>
          </w:p>
        </w:tc>
        <w:tc>
          <w:tcPr>
            <w:tcW w:w="2510" w:type="dxa"/>
          </w:tcPr>
          <w:p w14:paraId="0B7B73BD" w14:textId="77777777" w:rsidR="003C1A93" w:rsidRPr="003C1A93" w:rsidRDefault="003C1A93" w:rsidP="003C1A93">
            <w:pPr>
              <w:widowControl w:val="0"/>
              <w:autoSpaceDE w:val="0"/>
              <w:autoSpaceDN w:val="0"/>
              <w:adjustRightInd w:val="0"/>
              <w:contextualSpacing/>
              <w:rPr>
                <w:rFonts w:ascii="Times New Roman" w:hAnsi="Times New Roman" w:cs="Times New Roman"/>
                <w:lang w:val="kk-KZ"/>
              </w:rPr>
            </w:pPr>
            <w:r w:rsidRPr="003C1A93">
              <w:rPr>
                <w:rFonts w:ascii="Times New Roman" w:hAnsi="Times New Roman" w:cs="Times New Roman"/>
                <w:lang w:val="kk-KZ"/>
              </w:rPr>
              <w:t>Д/и «Повторяй за мной»</w:t>
            </w:r>
          </w:p>
          <w:p w14:paraId="1A13CEA3" w14:textId="77777777" w:rsidR="003C1A93" w:rsidRPr="003C1A93" w:rsidRDefault="003C1A93" w:rsidP="003C1A93">
            <w:pPr>
              <w:jc w:val="both"/>
              <w:rPr>
                <w:rFonts w:ascii="Times New Roman" w:eastAsia="Times New Roman" w:hAnsi="Times New Roman" w:cs="Times New Roman"/>
                <w:lang w:eastAsia="ru-RU"/>
              </w:rPr>
            </w:pPr>
            <w:r w:rsidRPr="003C1A93">
              <w:rPr>
                <w:rFonts w:ascii="Times New Roman" w:hAnsi="Times New Roman" w:cs="Times New Roman"/>
                <w:b/>
                <w:i/>
                <w:shd w:val="clear" w:color="auto" w:fill="FFFFFF"/>
              </w:rPr>
              <w:t>Задача</w:t>
            </w:r>
            <w:r w:rsidRPr="003C1A93">
              <w:rPr>
                <w:rFonts w:ascii="Times New Roman" w:hAnsi="Times New Roman" w:cs="Times New Roman"/>
                <w:i/>
              </w:rPr>
              <w:t>:</w:t>
            </w:r>
            <w:r w:rsidRPr="003C1A93">
              <w:rPr>
                <w:rFonts w:ascii="Times New Roman" w:hAnsi="Times New Roman" w:cs="Times New Roman"/>
              </w:rPr>
              <w:t xml:space="preserve"> </w:t>
            </w:r>
            <w:proofErr w:type="gramStart"/>
            <w:r w:rsidRPr="003C1A93">
              <w:rPr>
                <w:rFonts w:ascii="Times New Roman" w:hAnsi="Times New Roman" w:cs="Times New Roman"/>
              </w:rPr>
              <w:t>закреплять  текст</w:t>
            </w:r>
            <w:proofErr w:type="gramEnd"/>
            <w:r w:rsidRPr="003C1A93">
              <w:rPr>
                <w:rFonts w:ascii="Times New Roman" w:hAnsi="Times New Roman" w:cs="Times New Roman"/>
              </w:rPr>
              <w:t xml:space="preserve"> стихотворения. Света, Ансар, Алан</w:t>
            </w:r>
          </w:p>
        </w:tc>
      </w:tr>
      <w:tr w:rsidR="003C1A93" w:rsidRPr="003C1A93" w14:paraId="239750BE" w14:textId="77777777" w:rsidTr="00F1573B">
        <w:trPr>
          <w:gridAfter w:val="2"/>
          <w:wAfter w:w="8207" w:type="dxa"/>
          <w:trHeight w:val="262"/>
        </w:trPr>
        <w:tc>
          <w:tcPr>
            <w:tcW w:w="1702" w:type="dxa"/>
            <w:vMerge/>
            <w:vAlign w:val="center"/>
          </w:tcPr>
          <w:p w14:paraId="4770BA2B" w14:textId="77777777" w:rsidR="003C1A93" w:rsidRPr="003C1A93" w:rsidRDefault="003C1A93" w:rsidP="003C1A93">
            <w:pPr>
              <w:contextualSpacing/>
              <w:rPr>
                <w:rFonts w:ascii="Times New Roman" w:hAnsi="Times New Roman" w:cs="Times New Roman"/>
                <w:b/>
                <w:color w:val="FF0000"/>
                <w:lang w:val="kk-KZ"/>
              </w:rPr>
            </w:pPr>
          </w:p>
        </w:tc>
        <w:tc>
          <w:tcPr>
            <w:tcW w:w="14275" w:type="dxa"/>
            <w:gridSpan w:val="13"/>
          </w:tcPr>
          <w:p w14:paraId="4AA2D957" w14:textId="77777777" w:rsidR="003C1A93" w:rsidRPr="003C1A93" w:rsidRDefault="003C1A93" w:rsidP="003C1A93">
            <w:pPr>
              <w:rPr>
                <w:rFonts w:ascii="Times New Roman" w:eastAsia="Times New Roman" w:hAnsi="Times New Roman" w:cs="Times New Roman"/>
                <w:color w:val="000000"/>
                <w:lang w:val="kk-KZ" w:eastAsia="ru-RU"/>
              </w:rPr>
            </w:pPr>
            <w:r w:rsidRPr="003C1A93">
              <w:rPr>
                <w:rFonts w:ascii="Times New Roman" w:eastAsia="Times New Roman" w:hAnsi="Times New Roman" w:cs="Times New Roman"/>
                <w:b/>
                <w:color w:val="000000"/>
                <w:lang w:val="kk-KZ" w:eastAsia="ru-RU"/>
              </w:rPr>
              <w:t>Рисование, лепка, аппликация – творческая, коммуникативная, игровая деятельность</w:t>
            </w:r>
            <w:r w:rsidRPr="003C1A93">
              <w:rPr>
                <w:rFonts w:ascii="Times New Roman" w:eastAsia="Times New Roman" w:hAnsi="Times New Roman" w:cs="Times New Roman"/>
                <w:color w:val="000000"/>
                <w:lang w:val="kk-KZ" w:eastAsia="ru-RU"/>
              </w:rPr>
              <w:t xml:space="preserve"> (по интересам детей)</w:t>
            </w:r>
          </w:p>
          <w:p w14:paraId="6478B0A6" w14:textId="77777777" w:rsidR="003C1A93" w:rsidRPr="003C1A93" w:rsidRDefault="003C1A93" w:rsidP="003C1A93">
            <w:pPr>
              <w:widowControl w:val="0"/>
              <w:tabs>
                <w:tab w:val="left" w:pos="6640"/>
              </w:tabs>
              <w:autoSpaceDE w:val="0"/>
              <w:autoSpaceDN w:val="0"/>
              <w:adjustRightInd w:val="0"/>
              <w:contextualSpacing/>
              <w:jc w:val="center"/>
              <w:rPr>
                <w:rFonts w:ascii="Times New Roman" w:hAnsi="Times New Roman" w:cs="Times New Roman"/>
                <w:b/>
                <w:lang w:val="kk-KZ"/>
              </w:rPr>
            </w:pPr>
            <w:r w:rsidRPr="003C1A93">
              <w:rPr>
                <w:rFonts w:ascii="Times New Roman" w:hAnsi="Times New Roman" w:cs="Times New Roman"/>
                <w:b/>
                <w:lang w:val="kk-KZ"/>
              </w:rPr>
              <w:t>КӨРКЕМ БҰРЫШЫНДАҒЫ ЖҰМЫСТАР /РАБОТА В ИЗОУГОЛКЕ:</w:t>
            </w:r>
          </w:p>
          <w:p w14:paraId="051DCC8A" w14:textId="77777777" w:rsidR="003C1A93" w:rsidRPr="003C1A93" w:rsidRDefault="003C1A93" w:rsidP="003C1A93">
            <w:pPr>
              <w:widowControl w:val="0"/>
              <w:tabs>
                <w:tab w:val="left" w:pos="6640"/>
              </w:tabs>
              <w:autoSpaceDE w:val="0"/>
              <w:autoSpaceDN w:val="0"/>
              <w:adjustRightInd w:val="0"/>
              <w:contextualSpacing/>
              <w:jc w:val="center"/>
              <w:rPr>
                <w:rFonts w:ascii="Times New Roman" w:hAnsi="Times New Roman" w:cs="Times New Roman"/>
                <w:lang w:val="kk-KZ"/>
              </w:rPr>
            </w:pPr>
            <w:r w:rsidRPr="003C1A93">
              <w:rPr>
                <w:rFonts w:ascii="Times New Roman" w:hAnsi="Times New Roman" w:cs="Times New Roman"/>
                <w:lang w:val="kk-KZ"/>
              </w:rPr>
              <w:t xml:space="preserve"> закрепление навыков раскрашивания в одном направлении, , трафареты.</w:t>
            </w:r>
          </w:p>
          <w:p w14:paraId="633C83C0" w14:textId="77777777" w:rsidR="003C1A93" w:rsidRPr="003C1A93" w:rsidRDefault="003C1A93" w:rsidP="003C1A93">
            <w:pPr>
              <w:widowControl w:val="0"/>
              <w:tabs>
                <w:tab w:val="left" w:pos="6640"/>
              </w:tabs>
              <w:autoSpaceDE w:val="0"/>
              <w:autoSpaceDN w:val="0"/>
              <w:adjustRightInd w:val="0"/>
              <w:contextualSpacing/>
              <w:jc w:val="center"/>
              <w:rPr>
                <w:rFonts w:ascii="Times New Roman" w:hAnsi="Times New Roman" w:cs="Times New Roman"/>
                <w:b/>
                <w:lang w:val="kk-KZ"/>
              </w:rPr>
            </w:pPr>
          </w:p>
        </w:tc>
      </w:tr>
      <w:tr w:rsidR="003C1A93" w:rsidRPr="003C1A93" w14:paraId="5E0B4CCC" w14:textId="77777777" w:rsidTr="00F1573B">
        <w:trPr>
          <w:gridAfter w:val="2"/>
          <w:wAfter w:w="8207" w:type="dxa"/>
          <w:trHeight w:val="262"/>
        </w:trPr>
        <w:tc>
          <w:tcPr>
            <w:tcW w:w="1702" w:type="dxa"/>
            <w:vMerge/>
            <w:vAlign w:val="center"/>
          </w:tcPr>
          <w:p w14:paraId="7F014364" w14:textId="77777777" w:rsidR="003C1A93" w:rsidRPr="003C1A93" w:rsidRDefault="003C1A93" w:rsidP="003C1A93">
            <w:pPr>
              <w:contextualSpacing/>
              <w:rPr>
                <w:rFonts w:ascii="Times New Roman" w:hAnsi="Times New Roman" w:cs="Times New Roman"/>
                <w:b/>
                <w:color w:val="FF0000"/>
                <w:lang w:val="kk-KZ"/>
              </w:rPr>
            </w:pPr>
          </w:p>
        </w:tc>
        <w:tc>
          <w:tcPr>
            <w:tcW w:w="14275" w:type="dxa"/>
            <w:gridSpan w:val="13"/>
          </w:tcPr>
          <w:p w14:paraId="6E834045" w14:textId="77777777" w:rsidR="003C1A93" w:rsidRPr="003C1A93" w:rsidRDefault="003C1A93" w:rsidP="003C1A93">
            <w:pPr>
              <w:widowControl w:val="0"/>
              <w:tabs>
                <w:tab w:val="left" w:pos="6640"/>
              </w:tabs>
              <w:autoSpaceDE w:val="0"/>
              <w:autoSpaceDN w:val="0"/>
              <w:adjustRightInd w:val="0"/>
              <w:contextualSpacing/>
              <w:jc w:val="center"/>
              <w:rPr>
                <w:rFonts w:ascii="Times New Roman" w:eastAsia="Times New Roman" w:hAnsi="Times New Roman" w:cs="Times New Roman"/>
                <w:color w:val="000000"/>
                <w:lang w:eastAsia="ru-RU"/>
              </w:rPr>
            </w:pPr>
            <w:r w:rsidRPr="003C1A93">
              <w:rPr>
                <w:rFonts w:ascii="Times New Roman" w:eastAsia="Times New Roman" w:hAnsi="Times New Roman" w:cs="Times New Roman"/>
                <w:b/>
                <w:color w:val="000000"/>
                <w:lang w:eastAsia="ru-RU"/>
              </w:rPr>
              <w:t>игровая, познавательная и коммуникативная деятельность</w:t>
            </w:r>
            <w:r w:rsidRPr="003C1A93">
              <w:rPr>
                <w:rFonts w:ascii="Times New Roman" w:eastAsia="Times New Roman" w:hAnsi="Times New Roman" w:cs="Times New Roman"/>
                <w:color w:val="000000"/>
                <w:lang w:eastAsia="ru-RU"/>
              </w:rPr>
              <w:t xml:space="preserve"> </w:t>
            </w:r>
          </w:p>
          <w:p w14:paraId="3C459B77" w14:textId="77777777" w:rsidR="003C1A93" w:rsidRPr="003C1A93" w:rsidRDefault="003C1A93" w:rsidP="003C1A93">
            <w:pPr>
              <w:widowControl w:val="0"/>
              <w:tabs>
                <w:tab w:val="left" w:pos="6640"/>
              </w:tabs>
              <w:autoSpaceDE w:val="0"/>
              <w:autoSpaceDN w:val="0"/>
              <w:adjustRightInd w:val="0"/>
              <w:contextualSpacing/>
              <w:jc w:val="center"/>
              <w:rPr>
                <w:rFonts w:ascii="Times New Roman" w:hAnsi="Times New Roman" w:cs="Times New Roman"/>
                <w:b/>
                <w:lang w:val="kk-KZ"/>
              </w:rPr>
            </w:pPr>
            <w:r w:rsidRPr="003C1A93">
              <w:rPr>
                <w:rFonts w:ascii="Times New Roman" w:hAnsi="Times New Roman" w:cs="Times New Roman"/>
                <w:b/>
                <w:lang w:val="kk-KZ"/>
              </w:rPr>
              <w:t>КІТАП БҰРЫШЫНДАҒЫ ЖҰМЫСТАР   РАБОТА В КНИЖНОМ УГОЛКЕ:</w:t>
            </w:r>
          </w:p>
          <w:p w14:paraId="5569FC92" w14:textId="77777777" w:rsidR="003C1A93" w:rsidRPr="003C1A93" w:rsidRDefault="003C1A93" w:rsidP="003C1A93">
            <w:pPr>
              <w:widowControl w:val="0"/>
              <w:tabs>
                <w:tab w:val="left" w:pos="6640"/>
              </w:tabs>
              <w:autoSpaceDE w:val="0"/>
              <w:autoSpaceDN w:val="0"/>
              <w:adjustRightInd w:val="0"/>
              <w:contextualSpacing/>
              <w:jc w:val="center"/>
              <w:rPr>
                <w:rFonts w:ascii="Times New Roman" w:hAnsi="Times New Roman" w:cs="Times New Roman"/>
                <w:lang w:val="kk-KZ"/>
              </w:rPr>
            </w:pPr>
            <w:r w:rsidRPr="003C1A93">
              <w:rPr>
                <w:rFonts w:ascii="Times New Roman" w:hAnsi="Times New Roman" w:cs="Times New Roman"/>
                <w:lang w:val="kk-KZ"/>
              </w:rPr>
              <w:t xml:space="preserve"> рассматривание иллюстраций с изображением перелетных птиц</w:t>
            </w:r>
          </w:p>
        </w:tc>
      </w:tr>
      <w:tr w:rsidR="003C1A93" w:rsidRPr="003C1A93" w14:paraId="5B567510" w14:textId="77777777" w:rsidTr="00F1573B">
        <w:trPr>
          <w:gridAfter w:val="2"/>
          <w:wAfter w:w="8207" w:type="dxa"/>
          <w:trHeight w:val="262"/>
        </w:trPr>
        <w:tc>
          <w:tcPr>
            <w:tcW w:w="1702" w:type="dxa"/>
            <w:vAlign w:val="center"/>
          </w:tcPr>
          <w:p w14:paraId="728E0D31" w14:textId="77777777" w:rsidR="003C1A93" w:rsidRPr="003C1A93" w:rsidRDefault="003C1A93" w:rsidP="003C1A93">
            <w:pPr>
              <w:contextualSpacing/>
              <w:rPr>
                <w:rFonts w:ascii="Times New Roman" w:hAnsi="Times New Roman" w:cs="Times New Roman"/>
                <w:b/>
                <w:color w:val="FF0000"/>
                <w:lang w:val="kk-KZ"/>
              </w:rPr>
            </w:pPr>
          </w:p>
        </w:tc>
        <w:tc>
          <w:tcPr>
            <w:tcW w:w="14275" w:type="dxa"/>
            <w:gridSpan w:val="13"/>
          </w:tcPr>
          <w:p w14:paraId="4E9CFDE5" w14:textId="77777777" w:rsidR="003C1A93" w:rsidRPr="003C1A93" w:rsidRDefault="003C1A93" w:rsidP="003C1A93">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3C1A93">
              <w:rPr>
                <w:rFonts w:ascii="Times New Roman" w:eastAsia="Times New Roman" w:hAnsi="Times New Roman" w:cs="Times New Roman"/>
                <w:b/>
                <w:color w:val="000000"/>
                <w:lang w:val="kk-KZ" w:eastAsia="ru-RU"/>
              </w:rPr>
              <w:t>Ознакомление с окружающим миром</w:t>
            </w:r>
            <w:r w:rsidRPr="003C1A93">
              <w:rPr>
                <w:rFonts w:ascii="Times New Roman" w:eastAsia="Times New Roman" w:hAnsi="Times New Roman" w:cs="Times New Roman"/>
                <w:color w:val="000000"/>
                <w:lang w:val="kk-KZ" w:eastAsia="ru-RU"/>
              </w:rPr>
              <w:t xml:space="preserve"> – </w:t>
            </w:r>
            <w:r w:rsidRPr="003C1A93">
              <w:rPr>
                <w:rFonts w:ascii="Times New Roman" w:eastAsia="Times New Roman" w:hAnsi="Times New Roman" w:cs="Times New Roman"/>
                <w:b/>
                <w:color w:val="000000"/>
                <w:lang w:eastAsia="ru-RU"/>
              </w:rPr>
              <w:t>экспериментальная</w:t>
            </w:r>
            <w:r w:rsidRPr="003C1A93">
              <w:rPr>
                <w:rFonts w:ascii="Times New Roman" w:eastAsia="Times New Roman" w:hAnsi="Times New Roman" w:cs="Times New Roman"/>
                <w:b/>
                <w:color w:val="000000"/>
                <w:lang w:val="kk-KZ" w:eastAsia="ru-RU"/>
              </w:rPr>
              <w:t xml:space="preserve"> </w:t>
            </w:r>
            <w:r w:rsidRPr="003C1A93">
              <w:rPr>
                <w:rFonts w:ascii="Times New Roman" w:eastAsia="Times New Roman" w:hAnsi="Times New Roman" w:cs="Times New Roman"/>
                <w:b/>
                <w:color w:val="000000"/>
                <w:lang w:eastAsia="ru-RU"/>
              </w:rPr>
              <w:t>деятельность</w:t>
            </w:r>
          </w:p>
          <w:p w14:paraId="77C52603" w14:textId="77777777" w:rsidR="003C1A93" w:rsidRPr="003C1A93" w:rsidRDefault="003C1A93" w:rsidP="003C1A93">
            <w:pPr>
              <w:shd w:val="clear" w:color="auto" w:fill="FFFFFF"/>
              <w:suppressAutoHyphens/>
              <w:spacing w:before="28" w:after="28"/>
              <w:jc w:val="center"/>
              <w:rPr>
                <w:rFonts w:ascii="Times New Roman" w:eastAsia="Times New Roman" w:hAnsi="Times New Roman" w:cs="Times New Roman"/>
                <w:color w:val="00000A"/>
                <w:lang w:eastAsia="ru-RU"/>
              </w:rPr>
            </w:pPr>
            <w:r w:rsidRPr="003C1A93">
              <w:rPr>
                <w:rFonts w:ascii="Times New Roman" w:eastAsia="Times New Roman" w:hAnsi="Times New Roman" w:cs="Times New Roman"/>
                <w:b/>
                <w:lang w:val="kk-KZ" w:eastAsia="ru-RU"/>
              </w:rPr>
              <w:t>Исследовательская деятельность в «Мастерской открытий»</w:t>
            </w:r>
            <w:r w:rsidRPr="003C1A93">
              <w:rPr>
                <w:rFonts w:ascii="Times New Roman" w:eastAsia="Times New Roman" w:hAnsi="Times New Roman" w:cs="Times New Roman"/>
                <w:color w:val="444444"/>
                <w:u w:val="single"/>
                <w:lang w:eastAsia="ru-RU"/>
              </w:rPr>
              <w:t xml:space="preserve"> </w:t>
            </w:r>
          </w:p>
          <w:p w14:paraId="6150298A" w14:textId="77777777" w:rsidR="003C1A93" w:rsidRPr="003C1A93" w:rsidRDefault="003C1A93" w:rsidP="003C1A93">
            <w:pPr>
              <w:keepNext/>
              <w:keepLines/>
              <w:numPr>
                <w:ilvl w:val="3"/>
                <w:numId w:val="4"/>
              </w:numPr>
              <w:suppressAutoHyphens/>
              <w:spacing w:line="100" w:lineRule="atLeast"/>
              <w:jc w:val="both"/>
              <w:outlineLvl w:val="3"/>
              <w:rPr>
                <w:rFonts w:ascii="Times New Roman" w:eastAsiaTheme="majorEastAsia" w:hAnsi="Times New Roman" w:cs="Times New Roman"/>
                <w:iCs/>
              </w:rPr>
            </w:pPr>
            <w:r w:rsidRPr="003C1A93">
              <w:rPr>
                <w:rFonts w:ascii="Times New Roman" w:eastAsiaTheme="majorEastAsia" w:hAnsi="Times New Roman" w:cs="Times New Roman"/>
                <w:iCs/>
              </w:rPr>
              <w:t xml:space="preserve">Опыт №5. «Имеет ли воздух вес? </w:t>
            </w:r>
            <w:proofErr w:type="gramStart"/>
            <w:r w:rsidRPr="003C1A93">
              <w:rPr>
                <w:rFonts w:ascii="Times New Roman" w:eastAsiaTheme="majorEastAsia" w:hAnsi="Times New Roman" w:cs="Times New Roman"/>
                <w:iCs/>
              </w:rPr>
              <w:t>»(</w:t>
            </w:r>
            <w:proofErr w:type="gramEnd"/>
            <w:r w:rsidRPr="003C1A93">
              <w:rPr>
                <w:rFonts w:ascii="Times New Roman" w:eastAsiaTheme="majorEastAsia" w:hAnsi="Times New Roman" w:cs="Times New Roman"/>
                <w:iCs/>
              </w:rPr>
              <w:t>см картотеку)</w:t>
            </w:r>
            <w:r w:rsidRPr="003C1A93">
              <w:rPr>
                <w:rFonts w:ascii="Times New Roman" w:eastAsiaTheme="majorEastAsia" w:hAnsi="Times New Roman" w:cs="Times New Roman"/>
                <w:i/>
                <w:iCs/>
              </w:rPr>
              <w:t xml:space="preserve">*** </w:t>
            </w:r>
            <w:proofErr w:type="spellStart"/>
            <w:r w:rsidRPr="003C1A93">
              <w:rPr>
                <w:rFonts w:ascii="Times New Roman" w:eastAsiaTheme="majorEastAsia" w:hAnsi="Times New Roman" w:cs="Times New Roman"/>
                <w:i/>
                <w:iCs/>
              </w:rPr>
              <w:t>ауа</w:t>
            </w:r>
            <w:proofErr w:type="spellEnd"/>
            <w:r w:rsidRPr="003C1A93">
              <w:rPr>
                <w:rFonts w:ascii="Times New Roman" w:eastAsiaTheme="majorEastAsia" w:hAnsi="Times New Roman" w:cs="Times New Roman"/>
                <w:i/>
                <w:iCs/>
              </w:rPr>
              <w:t xml:space="preserve">, </w:t>
            </w:r>
            <w:proofErr w:type="spellStart"/>
            <w:r w:rsidRPr="003C1A93">
              <w:rPr>
                <w:rFonts w:ascii="Times New Roman" w:eastAsiaTheme="majorEastAsia" w:hAnsi="Times New Roman" w:cs="Times New Roman"/>
                <w:i/>
                <w:iCs/>
              </w:rPr>
              <w:t>жылы.суық</w:t>
            </w:r>
            <w:proofErr w:type="spellEnd"/>
            <w:r w:rsidRPr="003C1A93">
              <w:rPr>
                <w:rFonts w:ascii="Times New Roman" w:eastAsiaTheme="majorEastAsia" w:hAnsi="Times New Roman" w:cs="Times New Roman"/>
                <w:i/>
                <w:iCs/>
              </w:rPr>
              <w:t xml:space="preserve">, </w:t>
            </w:r>
            <w:proofErr w:type="spellStart"/>
            <w:r w:rsidRPr="003C1A93">
              <w:rPr>
                <w:rFonts w:ascii="Times New Roman" w:eastAsiaTheme="majorEastAsia" w:hAnsi="Times New Roman" w:cs="Times New Roman"/>
                <w:i/>
                <w:iCs/>
              </w:rPr>
              <w:t>қарау</w:t>
            </w:r>
            <w:proofErr w:type="spellEnd"/>
          </w:p>
        </w:tc>
      </w:tr>
      <w:tr w:rsidR="003C1A93" w:rsidRPr="003C1A93" w14:paraId="0BC4E888" w14:textId="77777777" w:rsidTr="00F1573B">
        <w:trPr>
          <w:gridAfter w:val="2"/>
          <w:wAfter w:w="8207" w:type="dxa"/>
          <w:trHeight w:val="262"/>
        </w:trPr>
        <w:tc>
          <w:tcPr>
            <w:tcW w:w="1702" w:type="dxa"/>
          </w:tcPr>
          <w:p w14:paraId="1ED5D02A" w14:textId="77777777" w:rsidR="003C1A93" w:rsidRPr="003C1A93" w:rsidRDefault="003C1A93" w:rsidP="003C1A93">
            <w:pPr>
              <w:widowControl w:val="0"/>
              <w:autoSpaceDE w:val="0"/>
              <w:autoSpaceDN w:val="0"/>
              <w:adjustRightInd w:val="0"/>
              <w:contextualSpacing/>
              <w:rPr>
                <w:rFonts w:ascii="Times New Roman" w:hAnsi="Times New Roman" w:cs="Times New Roman"/>
                <w:b/>
                <w:bCs/>
                <w:iCs/>
              </w:rPr>
            </w:pPr>
            <w:proofErr w:type="spellStart"/>
            <w:r w:rsidRPr="003C1A93">
              <w:rPr>
                <w:rFonts w:ascii="Times New Roman" w:hAnsi="Times New Roman" w:cs="Times New Roman"/>
                <w:b/>
                <w:bCs/>
                <w:iCs/>
              </w:rPr>
              <w:t>Серуенге</w:t>
            </w:r>
            <w:proofErr w:type="spellEnd"/>
            <w:r w:rsidRPr="003C1A93">
              <w:rPr>
                <w:rFonts w:ascii="Times New Roman" w:hAnsi="Times New Roman" w:cs="Times New Roman"/>
                <w:b/>
                <w:bCs/>
                <w:iCs/>
              </w:rPr>
              <w:t xml:space="preserve"> </w:t>
            </w:r>
            <w:proofErr w:type="spellStart"/>
            <w:r w:rsidRPr="003C1A93">
              <w:rPr>
                <w:rFonts w:ascii="Times New Roman" w:hAnsi="Times New Roman" w:cs="Times New Roman"/>
                <w:b/>
                <w:bCs/>
                <w:iCs/>
              </w:rPr>
              <w:t>дайындық</w:t>
            </w:r>
            <w:proofErr w:type="spellEnd"/>
            <w:r w:rsidRPr="003C1A93">
              <w:rPr>
                <w:rFonts w:ascii="Times New Roman" w:hAnsi="Times New Roman" w:cs="Times New Roman"/>
                <w:b/>
                <w:bCs/>
                <w:iCs/>
              </w:rPr>
              <w:t>/</w:t>
            </w:r>
          </w:p>
          <w:p w14:paraId="0B9F9D93" w14:textId="77777777" w:rsidR="003C1A93" w:rsidRPr="003C1A93" w:rsidRDefault="003C1A93" w:rsidP="003C1A93">
            <w:pPr>
              <w:widowControl w:val="0"/>
              <w:autoSpaceDE w:val="0"/>
              <w:autoSpaceDN w:val="0"/>
              <w:adjustRightInd w:val="0"/>
              <w:contextualSpacing/>
              <w:rPr>
                <w:rFonts w:ascii="Times New Roman" w:hAnsi="Times New Roman" w:cs="Times New Roman"/>
                <w:b/>
                <w:bCs/>
                <w:iCs/>
              </w:rPr>
            </w:pPr>
            <w:r w:rsidRPr="003C1A93">
              <w:rPr>
                <w:rFonts w:ascii="Times New Roman" w:hAnsi="Times New Roman" w:cs="Times New Roman"/>
                <w:b/>
                <w:bCs/>
                <w:iCs/>
              </w:rPr>
              <w:t>Подготовка к прогулке</w:t>
            </w:r>
          </w:p>
        </w:tc>
        <w:tc>
          <w:tcPr>
            <w:tcW w:w="14275" w:type="dxa"/>
            <w:gridSpan w:val="13"/>
          </w:tcPr>
          <w:p w14:paraId="056CBA5E" w14:textId="77777777" w:rsidR="003C1A93" w:rsidRPr="003C1A93" w:rsidRDefault="003C1A93" w:rsidP="003C1A93">
            <w:pPr>
              <w:widowControl w:val="0"/>
              <w:autoSpaceDE w:val="0"/>
              <w:autoSpaceDN w:val="0"/>
              <w:adjustRightInd w:val="0"/>
              <w:contextualSpacing/>
              <w:rPr>
                <w:rFonts w:ascii="Times New Roman" w:hAnsi="Times New Roman" w:cs="Times New Roman"/>
              </w:rPr>
            </w:pPr>
            <w:proofErr w:type="spellStart"/>
            <w:r w:rsidRPr="003C1A93">
              <w:rPr>
                <w:rFonts w:ascii="Times New Roman" w:hAnsi="Times New Roman" w:cs="Times New Roman"/>
              </w:rPr>
              <w:t>Киіндіру</w:t>
            </w:r>
            <w:proofErr w:type="spellEnd"/>
            <w:r w:rsidRPr="003C1A93">
              <w:rPr>
                <w:rFonts w:ascii="Times New Roman" w:hAnsi="Times New Roman" w:cs="Times New Roman"/>
              </w:rPr>
              <w:t xml:space="preserve">: </w:t>
            </w:r>
            <w:proofErr w:type="spellStart"/>
            <w:r w:rsidRPr="003C1A93">
              <w:rPr>
                <w:rFonts w:ascii="Times New Roman" w:hAnsi="Times New Roman" w:cs="Times New Roman"/>
              </w:rPr>
              <w:t>серуенге</w:t>
            </w:r>
            <w:proofErr w:type="spellEnd"/>
            <w:r w:rsidRPr="003C1A93">
              <w:rPr>
                <w:rFonts w:ascii="Times New Roman" w:hAnsi="Times New Roman" w:cs="Times New Roman"/>
              </w:rPr>
              <w:t xml:space="preserve"> </w:t>
            </w:r>
            <w:proofErr w:type="spellStart"/>
            <w:r w:rsidRPr="003C1A93">
              <w:rPr>
                <w:rFonts w:ascii="Times New Roman" w:hAnsi="Times New Roman" w:cs="Times New Roman"/>
              </w:rPr>
              <w:t>шығар</w:t>
            </w:r>
            <w:proofErr w:type="spellEnd"/>
            <w:r w:rsidRPr="003C1A93">
              <w:rPr>
                <w:rFonts w:ascii="Times New Roman" w:hAnsi="Times New Roman" w:cs="Times New Roman"/>
              </w:rPr>
              <w:t xml:space="preserve"> </w:t>
            </w:r>
            <w:proofErr w:type="spellStart"/>
            <w:r w:rsidRPr="003C1A93">
              <w:rPr>
                <w:rFonts w:ascii="Times New Roman" w:hAnsi="Times New Roman" w:cs="Times New Roman"/>
              </w:rPr>
              <w:t>алдында</w:t>
            </w:r>
            <w:proofErr w:type="spellEnd"/>
            <w:r w:rsidRPr="003C1A93">
              <w:rPr>
                <w:rFonts w:ascii="Times New Roman" w:hAnsi="Times New Roman" w:cs="Times New Roman"/>
              </w:rPr>
              <w:t xml:space="preserve"> </w:t>
            </w:r>
            <w:proofErr w:type="spellStart"/>
            <w:r w:rsidRPr="003C1A93">
              <w:rPr>
                <w:rFonts w:ascii="Times New Roman" w:hAnsi="Times New Roman" w:cs="Times New Roman"/>
              </w:rPr>
              <w:t>кезекпен</w:t>
            </w:r>
            <w:proofErr w:type="spellEnd"/>
            <w:r w:rsidRPr="003C1A93">
              <w:rPr>
                <w:rFonts w:ascii="Times New Roman" w:hAnsi="Times New Roman" w:cs="Times New Roman"/>
              </w:rPr>
              <w:t xml:space="preserve"> </w:t>
            </w:r>
            <w:proofErr w:type="spellStart"/>
            <w:r w:rsidRPr="003C1A93">
              <w:rPr>
                <w:rFonts w:ascii="Times New Roman" w:hAnsi="Times New Roman" w:cs="Times New Roman"/>
              </w:rPr>
              <w:t>киіндіру</w:t>
            </w:r>
            <w:proofErr w:type="spellEnd"/>
            <w:r w:rsidRPr="003C1A93">
              <w:rPr>
                <w:rFonts w:ascii="Times New Roman" w:hAnsi="Times New Roman" w:cs="Times New Roman"/>
              </w:rPr>
              <w:t>.</w:t>
            </w:r>
          </w:p>
          <w:p w14:paraId="373650D6" w14:textId="77777777" w:rsidR="003C1A93" w:rsidRPr="003C1A93" w:rsidRDefault="003C1A93" w:rsidP="003C1A93">
            <w:pPr>
              <w:widowControl w:val="0"/>
              <w:autoSpaceDE w:val="0"/>
              <w:autoSpaceDN w:val="0"/>
              <w:adjustRightInd w:val="0"/>
              <w:contextualSpacing/>
              <w:rPr>
                <w:rFonts w:ascii="Times New Roman" w:hAnsi="Times New Roman" w:cs="Times New Roman"/>
              </w:rPr>
            </w:pPr>
            <w:r w:rsidRPr="003C1A93">
              <w:rPr>
                <w:rFonts w:ascii="Times New Roman" w:hAnsi="Times New Roman" w:cs="Times New Roman"/>
              </w:rPr>
              <w:t>Одевание: последовательность, выход на прогулку.</w:t>
            </w:r>
          </w:p>
          <w:p w14:paraId="39C7ED6C" w14:textId="77777777" w:rsidR="003C1A93" w:rsidRPr="003C1A93" w:rsidRDefault="003C1A93" w:rsidP="003C1A93">
            <w:pPr>
              <w:widowControl w:val="0"/>
              <w:autoSpaceDE w:val="0"/>
              <w:autoSpaceDN w:val="0"/>
              <w:adjustRightInd w:val="0"/>
              <w:contextualSpacing/>
              <w:rPr>
                <w:rFonts w:ascii="Times New Roman" w:hAnsi="Times New Roman" w:cs="Times New Roman"/>
              </w:rPr>
            </w:pPr>
            <w:r w:rsidRPr="003C1A93">
              <w:rPr>
                <w:rFonts w:ascii="Times New Roman" w:hAnsi="Times New Roman" w:cs="Times New Roman"/>
                <w:bCs/>
              </w:rPr>
              <w:t>«Учусь все делать сам!»</w:t>
            </w:r>
          </w:p>
          <w:p w14:paraId="45EC0D3E" w14:textId="77777777" w:rsidR="003C1A93" w:rsidRPr="003C1A93" w:rsidRDefault="003C1A93" w:rsidP="003C1A93">
            <w:pPr>
              <w:widowControl w:val="0"/>
              <w:autoSpaceDE w:val="0"/>
              <w:autoSpaceDN w:val="0"/>
              <w:adjustRightInd w:val="0"/>
              <w:contextualSpacing/>
              <w:rPr>
                <w:rFonts w:ascii="Times New Roman" w:hAnsi="Times New Roman" w:cs="Times New Roman"/>
              </w:rPr>
            </w:pPr>
            <w:r w:rsidRPr="003C1A93">
              <w:rPr>
                <w:rFonts w:ascii="Times New Roman" w:hAnsi="Times New Roman" w:cs="Times New Roman"/>
                <w:b/>
                <w:i/>
              </w:rPr>
              <w:t>Задача.</w:t>
            </w:r>
            <w:r w:rsidRPr="003C1A93">
              <w:rPr>
                <w:rFonts w:ascii="Times New Roman" w:hAnsi="Times New Roman" w:cs="Times New Roman"/>
              </w:rPr>
              <w:t xml:space="preserve"> Продолжать побуждать детей самостоятельно одеваться, обуваться, быть доброжелательными друг к другу, развивать коммуникабельность.</w:t>
            </w:r>
          </w:p>
        </w:tc>
      </w:tr>
      <w:tr w:rsidR="003C1A93" w:rsidRPr="001458A2" w14:paraId="6D5AA5EB" w14:textId="77777777" w:rsidTr="00F1573B">
        <w:trPr>
          <w:gridAfter w:val="2"/>
          <w:wAfter w:w="8207" w:type="dxa"/>
          <w:trHeight w:val="586"/>
        </w:trPr>
        <w:tc>
          <w:tcPr>
            <w:tcW w:w="1702" w:type="dxa"/>
            <w:vMerge w:val="restart"/>
          </w:tcPr>
          <w:p w14:paraId="1C195731" w14:textId="77777777" w:rsidR="003C1A93" w:rsidRPr="003C1A93" w:rsidRDefault="003C1A93" w:rsidP="003C1A93">
            <w:pPr>
              <w:widowControl w:val="0"/>
              <w:autoSpaceDE w:val="0"/>
              <w:autoSpaceDN w:val="0"/>
              <w:adjustRightInd w:val="0"/>
              <w:contextualSpacing/>
              <w:rPr>
                <w:rFonts w:ascii="Times New Roman" w:hAnsi="Times New Roman" w:cs="Times New Roman"/>
                <w:b/>
                <w:bCs/>
                <w:iCs/>
                <w:lang w:val="kk-KZ"/>
              </w:rPr>
            </w:pPr>
            <w:r w:rsidRPr="003C1A93">
              <w:rPr>
                <w:rFonts w:ascii="Times New Roman" w:hAnsi="Times New Roman" w:cs="Times New Roman"/>
                <w:b/>
                <w:bCs/>
                <w:iCs/>
                <w:lang w:val="kk-KZ"/>
              </w:rPr>
              <w:t>Серуен/</w:t>
            </w:r>
            <w:r w:rsidRPr="003C1A93">
              <w:rPr>
                <w:rFonts w:ascii="Times New Roman" w:hAnsi="Times New Roman" w:cs="Times New Roman"/>
                <w:b/>
                <w:bCs/>
                <w:iCs/>
              </w:rPr>
              <w:t>Прогулка</w:t>
            </w:r>
          </w:p>
          <w:p w14:paraId="1332A59B" w14:textId="77777777" w:rsidR="003C1A93" w:rsidRPr="003C1A93" w:rsidRDefault="003C1A93" w:rsidP="003C1A93">
            <w:pPr>
              <w:widowControl w:val="0"/>
              <w:autoSpaceDE w:val="0"/>
              <w:autoSpaceDN w:val="0"/>
              <w:adjustRightInd w:val="0"/>
              <w:contextualSpacing/>
              <w:rPr>
                <w:rFonts w:ascii="Times New Roman" w:hAnsi="Times New Roman" w:cs="Times New Roman"/>
                <w:b/>
                <w:bCs/>
                <w:iCs/>
                <w:lang w:val="kk-KZ"/>
              </w:rPr>
            </w:pPr>
          </w:p>
          <w:p w14:paraId="1907E4A2" w14:textId="77777777" w:rsidR="003C1A93" w:rsidRPr="003C1A93" w:rsidRDefault="003C1A93" w:rsidP="003C1A93">
            <w:pPr>
              <w:widowControl w:val="0"/>
              <w:autoSpaceDE w:val="0"/>
              <w:autoSpaceDN w:val="0"/>
              <w:adjustRightInd w:val="0"/>
              <w:contextualSpacing/>
              <w:rPr>
                <w:rFonts w:ascii="Times New Roman" w:hAnsi="Times New Roman" w:cs="Times New Roman"/>
                <w:b/>
                <w:bCs/>
                <w:iCs/>
                <w:lang w:val="kk-KZ"/>
              </w:rPr>
            </w:pPr>
          </w:p>
          <w:p w14:paraId="5EDACC9A" w14:textId="77777777" w:rsidR="003C1A93" w:rsidRPr="003C1A93" w:rsidRDefault="003C1A93" w:rsidP="003C1A93">
            <w:pPr>
              <w:widowControl w:val="0"/>
              <w:autoSpaceDE w:val="0"/>
              <w:autoSpaceDN w:val="0"/>
              <w:adjustRightInd w:val="0"/>
              <w:contextualSpacing/>
              <w:rPr>
                <w:rFonts w:ascii="Times New Roman" w:hAnsi="Times New Roman" w:cs="Times New Roman"/>
                <w:b/>
                <w:bCs/>
                <w:iCs/>
                <w:lang w:val="kk-KZ"/>
              </w:rPr>
            </w:pPr>
          </w:p>
          <w:p w14:paraId="0AE8212A" w14:textId="77777777" w:rsidR="003C1A93" w:rsidRPr="003C1A93" w:rsidRDefault="003C1A93" w:rsidP="003C1A93">
            <w:pPr>
              <w:widowControl w:val="0"/>
              <w:autoSpaceDE w:val="0"/>
              <w:autoSpaceDN w:val="0"/>
              <w:adjustRightInd w:val="0"/>
              <w:contextualSpacing/>
              <w:rPr>
                <w:rFonts w:ascii="Times New Roman" w:hAnsi="Times New Roman" w:cs="Times New Roman"/>
                <w:b/>
                <w:bCs/>
                <w:iCs/>
              </w:rPr>
            </w:pPr>
          </w:p>
        </w:tc>
        <w:tc>
          <w:tcPr>
            <w:tcW w:w="14275" w:type="dxa"/>
            <w:gridSpan w:val="13"/>
          </w:tcPr>
          <w:p w14:paraId="064D0D58" w14:textId="77777777" w:rsidR="003C1A93" w:rsidRPr="003C1A93" w:rsidRDefault="003C1A93" w:rsidP="003C1A93">
            <w:pPr>
              <w:widowControl w:val="0"/>
              <w:autoSpaceDE w:val="0"/>
              <w:autoSpaceDN w:val="0"/>
              <w:adjustRightInd w:val="0"/>
              <w:contextualSpacing/>
              <w:jc w:val="center"/>
              <w:rPr>
                <w:rFonts w:ascii="Times New Roman" w:hAnsi="Times New Roman" w:cs="Times New Roman"/>
                <w:b/>
                <w:lang w:val="kk-KZ"/>
              </w:rPr>
            </w:pPr>
            <w:r w:rsidRPr="003C1A93">
              <w:rPr>
                <w:rFonts w:ascii="Times New Roman" w:hAnsi="Times New Roman" w:cs="Times New Roman"/>
                <w:b/>
                <w:lang w:val="kk-KZ"/>
              </w:rPr>
              <w:t xml:space="preserve">Серуенге қызығушылығын арттыру, балалармен жеке сұхбат; серуен барысында балаларға жағдай жасау  </w:t>
            </w:r>
          </w:p>
          <w:p w14:paraId="5505AE94" w14:textId="77777777" w:rsidR="003C1A93" w:rsidRPr="003C1A93" w:rsidRDefault="003C1A93" w:rsidP="003C1A93">
            <w:pPr>
              <w:rPr>
                <w:rFonts w:ascii="Times New Roman" w:eastAsia="Times New Roman" w:hAnsi="Times New Roman" w:cs="Times New Roman"/>
                <w:b/>
                <w:color w:val="000000"/>
                <w:lang w:val="kk-KZ" w:eastAsia="ru-RU"/>
              </w:rPr>
            </w:pPr>
            <w:r w:rsidRPr="003C1A93">
              <w:rPr>
                <w:rFonts w:ascii="Times New Roman" w:hAnsi="Times New Roman" w:cs="Times New Roman"/>
              </w:rPr>
              <w:t xml:space="preserve">Создание интереса к прогулке; индивидуальные беседы с </w:t>
            </w:r>
            <w:proofErr w:type="gramStart"/>
            <w:r w:rsidRPr="003C1A93">
              <w:rPr>
                <w:rFonts w:ascii="Times New Roman" w:hAnsi="Times New Roman" w:cs="Times New Roman"/>
              </w:rPr>
              <w:t>детьми;  мотивация</w:t>
            </w:r>
            <w:proofErr w:type="gramEnd"/>
            <w:r w:rsidRPr="003C1A93">
              <w:rPr>
                <w:rFonts w:ascii="Times New Roman" w:hAnsi="Times New Roman" w:cs="Times New Roman"/>
              </w:rPr>
              <w:t xml:space="preserve"> деятельности детей на прогулке.</w:t>
            </w:r>
            <w:r w:rsidRPr="003C1A93">
              <w:rPr>
                <w:rFonts w:ascii="Times New Roman" w:eastAsia="Times New Roman" w:hAnsi="Times New Roman" w:cs="Times New Roman"/>
                <w:b/>
                <w:color w:val="000000"/>
                <w:lang w:val="kk-KZ" w:eastAsia="ru-RU"/>
              </w:rPr>
              <w:t xml:space="preserve"> </w:t>
            </w:r>
          </w:p>
          <w:p w14:paraId="560733CA" w14:textId="77777777" w:rsidR="003C1A93" w:rsidRPr="003C1A93" w:rsidRDefault="003C1A93" w:rsidP="003C1A93">
            <w:pPr>
              <w:rPr>
                <w:rFonts w:ascii="Times New Roman" w:hAnsi="Times New Roman" w:cs="Times New Roman"/>
                <w:lang w:val="kk-KZ"/>
              </w:rPr>
            </w:pPr>
            <w:r w:rsidRPr="003C1A93">
              <w:rPr>
                <w:rFonts w:ascii="Times New Roman" w:eastAsia="Times New Roman" w:hAnsi="Times New Roman" w:cs="Times New Roman"/>
                <w:color w:val="000000"/>
                <w:lang w:val="kk-KZ" w:eastAsia="ru-RU"/>
              </w:rPr>
              <w:t>**</w:t>
            </w:r>
            <w:r w:rsidRPr="003C1A93">
              <w:rPr>
                <w:rFonts w:ascii="Times New Roman" w:eastAsia="Times New Roman" w:hAnsi="Times New Roman" w:cs="Times New Roman"/>
                <w:b/>
                <w:color w:val="000000"/>
                <w:lang w:val="kk-KZ" w:eastAsia="ru-RU"/>
              </w:rPr>
              <w:t>Физическая культура – коммуникативная, двигательная, игровая активность иссследовательская деятельность</w:t>
            </w:r>
            <w:r w:rsidRPr="003C1A93">
              <w:rPr>
                <w:rFonts w:ascii="Times New Roman" w:hAnsi="Times New Roman" w:cs="Times New Roman"/>
                <w:lang w:val="kk-KZ"/>
              </w:rPr>
              <w:t xml:space="preserve"> қар, жел, ***суық, жылы, аяз, қарағай, терек, емен, торғай, қарға жина, сапқа тұру, ауыздарыңд ы жауып шайнаңдар, әбден шайнап жеңдер)</w:t>
            </w:r>
          </w:p>
        </w:tc>
      </w:tr>
      <w:tr w:rsidR="003C1A93" w:rsidRPr="003C1A93" w14:paraId="6A9E81A4" w14:textId="77777777" w:rsidTr="00F1573B">
        <w:trPr>
          <w:gridAfter w:val="2"/>
          <w:wAfter w:w="8207" w:type="dxa"/>
          <w:trHeight w:val="418"/>
        </w:trPr>
        <w:tc>
          <w:tcPr>
            <w:tcW w:w="1702" w:type="dxa"/>
            <w:vMerge/>
            <w:vAlign w:val="center"/>
          </w:tcPr>
          <w:p w14:paraId="499C2AE5" w14:textId="77777777" w:rsidR="003C1A93" w:rsidRPr="003C1A93" w:rsidRDefault="003C1A93" w:rsidP="003C1A93">
            <w:pPr>
              <w:contextualSpacing/>
              <w:rPr>
                <w:rFonts w:ascii="Times New Roman" w:hAnsi="Times New Roman" w:cs="Times New Roman"/>
                <w:b/>
                <w:bCs/>
                <w:iCs/>
                <w:lang w:val="kk-KZ"/>
              </w:rPr>
            </w:pPr>
          </w:p>
        </w:tc>
        <w:tc>
          <w:tcPr>
            <w:tcW w:w="14275" w:type="dxa"/>
            <w:gridSpan w:val="13"/>
          </w:tcPr>
          <w:p w14:paraId="07267D38" w14:textId="77777777" w:rsidR="003C1A93" w:rsidRPr="003C1A93" w:rsidRDefault="003C1A93" w:rsidP="003C1A93">
            <w:pPr>
              <w:widowControl w:val="0"/>
              <w:tabs>
                <w:tab w:val="left" w:pos="6640"/>
              </w:tabs>
              <w:autoSpaceDE w:val="0"/>
              <w:autoSpaceDN w:val="0"/>
              <w:adjustRightInd w:val="0"/>
              <w:contextualSpacing/>
              <w:jc w:val="center"/>
              <w:rPr>
                <w:rFonts w:ascii="Times New Roman" w:hAnsi="Times New Roman" w:cs="Times New Roman"/>
                <w:b/>
                <w:lang w:val="kk-KZ"/>
              </w:rPr>
            </w:pPr>
            <w:r w:rsidRPr="003C1A93">
              <w:rPr>
                <w:rFonts w:ascii="Times New Roman" w:hAnsi="Times New Roman" w:cs="Times New Roman"/>
                <w:b/>
                <w:lang w:val="kk-KZ"/>
              </w:rPr>
              <w:t>БАҚЫЛАУ/ НАБЛЮДЕНИЕ: вечерними изменениями погоды</w:t>
            </w:r>
          </w:p>
        </w:tc>
      </w:tr>
      <w:tr w:rsidR="003C1A93" w:rsidRPr="003C1A93" w14:paraId="75D44F63" w14:textId="77777777" w:rsidTr="00F1573B">
        <w:trPr>
          <w:gridAfter w:val="2"/>
          <w:wAfter w:w="8207" w:type="dxa"/>
          <w:trHeight w:val="678"/>
        </w:trPr>
        <w:tc>
          <w:tcPr>
            <w:tcW w:w="1702" w:type="dxa"/>
            <w:vAlign w:val="center"/>
          </w:tcPr>
          <w:p w14:paraId="5DE06889" w14:textId="77777777" w:rsidR="003C1A93" w:rsidRPr="003C1A93" w:rsidRDefault="003C1A93" w:rsidP="003C1A93">
            <w:pPr>
              <w:widowControl w:val="0"/>
              <w:autoSpaceDE w:val="0"/>
              <w:autoSpaceDN w:val="0"/>
              <w:adjustRightInd w:val="0"/>
              <w:contextualSpacing/>
              <w:jc w:val="both"/>
              <w:rPr>
                <w:rFonts w:ascii="Times New Roman" w:hAnsi="Times New Roman" w:cs="Times New Roman"/>
                <w:b/>
                <w:bCs/>
                <w:iCs/>
                <w:lang w:val="kk-KZ"/>
              </w:rPr>
            </w:pPr>
            <w:r w:rsidRPr="003C1A93">
              <w:rPr>
                <w:rFonts w:ascii="Times New Roman" w:hAnsi="Times New Roman" w:cs="Times New Roman"/>
                <w:b/>
                <w:bCs/>
                <w:iCs/>
                <w:lang w:val="kk-KZ"/>
              </w:rPr>
              <w:t>Серуеннен қайту/</w:t>
            </w:r>
          </w:p>
          <w:p w14:paraId="0517488F" w14:textId="77777777" w:rsidR="003C1A93" w:rsidRPr="003C1A93" w:rsidRDefault="003C1A93" w:rsidP="003C1A93">
            <w:pPr>
              <w:contextualSpacing/>
              <w:rPr>
                <w:rFonts w:ascii="Times New Roman" w:hAnsi="Times New Roman" w:cs="Times New Roman"/>
                <w:b/>
                <w:bCs/>
                <w:iCs/>
              </w:rPr>
            </w:pPr>
            <w:r w:rsidRPr="003C1A93">
              <w:rPr>
                <w:rFonts w:ascii="Times New Roman" w:hAnsi="Times New Roman" w:cs="Times New Roman"/>
                <w:b/>
                <w:bCs/>
                <w:iCs/>
                <w:lang w:val="kk-KZ"/>
              </w:rPr>
              <w:t>Возвращение с прогулки</w:t>
            </w:r>
          </w:p>
        </w:tc>
        <w:tc>
          <w:tcPr>
            <w:tcW w:w="14275" w:type="dxa"/>
            <w:gridSpan w:val="13"/>
          </w:tcPr>
          <w:p w14:paraId="694741EE" w14:textId="77777777" w:rsidR="003C1A93" w:rsidRPr="003C1A93" w:rsidRDefault="003C1A93" w:rsidP="003C1A93">
            <w:pPr>
              <w:shd w:val="clear" w:color="auto" w:fill="FFFFFF"/>
              <w:contextualSpacing/>
              <w:jc w:val="both"/>
              <w:rPr>
                <w:rFonts w:ascii="Times New Roman" w:hAnsi="Times New Roman" w:cs="Times New Roman"/>
              </w:rPr>
            </w:pPr>
            <w:r w:rsidRPr="003C1A93">
              <w:rPr>
                <w:rFonts w:ascii="Times New Roman" w:hAnsi="Times New Roman" w:cs="Times New Roman"/>
              </w:rPr>
              <w:t>Последовательное раздевание детей, складывание в шкафчики, мытье рук.</w:t>
            </w:r>
          </w:p>
          <w:p w14:paraId="6DB93933" w14:textId="77777777" w:rsidR="003C1A93" w:rsidRPr="003C1A93" w:rsidRDefault="003C1A93" w:rsidP="003C1A93">
            <w:pPr>
              <w:widowControl w:val="0"/>
              <w:autoSpaceDE w:val="0"/>
              <w:autoSpaceDN w:val="0"/>
              <w:adjustRightInd w:val="0"/>
              <w:contextualSpacing/>
              <w:rPr>
                <w:rFonts w:ascii="Times New Roman" w:hAnsi="Times New Roman" w:cs="Times New Roman"/>
              </w:rPr>
            </w:pPr>
          </w:p>
        </w:tc>
      </w:tr>
      <w:tr w:rsidR="003C1A93" w:rsidRPr="003C1A93" w14:paraId="77C6CAE9" w14:textId="77777777" w:rsidTr="00F1573B">
        <w:trPr>
          <w:gridAfter w:val="2"/>
          <w:wAfter w:w="8207" w:type="dxa"/>
          <w:trHeight w:val="1088"/>
        </w:trPr>
        <w:tc>
          <w:tcPr>
            <w:tcW w:w="1702" w:type="dxa"/>
            <w:vAlign w:val="center"/>
          </w:tcPr>
          <w:p w14:paraId="6CF67E86" w14:textId="77777777" w:rsidR="003C1A93" w:rsidRPr="003C1A93" w:rsidRDefault="003C1A93" w:rsidP="003C1A93">
            <w:pPr>
              <w:contextualSpacing/>
              <w:rPr>
                <w:rFonts w:ascii="Times New Roman" w:hAnsi="Times New Roman" w:cs="Times New Roman"/>
                <w:b/>
                <w:bCs/>
                <w:iCs/>
              </w:rPr>
            </w:pPr>
            <w:r w:rsidRPr="003C1A93">
              <w:rPr>
                <w:rFonts w:ascii="Times New Roman" w:hAnsi="Times New Roman" w:cs="Times New Roman"/>
                <w:b/>
                <w:bCs/>
                <w:iCs/>
              </w:rPr>
              <w:lastRenderedPageBreak/>
              <w:t>Беседы с родителями,</w:t>
            </w:r>
          </w:p>
          <w:p w14:paraId="4760DABB" w14:textId="77777777" w:rsidR="003C1A93" w:rsidRPr="003C1A93" w:rsidRDefault="003C1A93" w:rsidP="003C1A93">
            <w:pPr>
              <w:contextualSpacing/>
              <w:rPr>
                <w:rFonts w:ascii="Times New Roman" w:hAnsi="Times New Roman" w:cs="Times New Roman"/>
                <w:b/>
                <w:bCs/>
                <w:iCs/>
              </w:rPr>
            </w:pPr>
            <w:r w:rsidRPr="003C1A93">
              <w:rPr>
                <w:rFonts w:ascii="Times New Roman" w:hAnsi="Times New Roman" w:cs="Times New Roman"/>
                <w:b/>
                <w:bCs/>
                <w:iCs/>
              </w:rPr>
              <w:t>консультации</w:t>
            </w:r>
          </w:p>
        </w:tc>
        <w:tc>
          <w:tcPr>
            <w:tcW w:w="3118" w:type="dxa"/>
            <w:gridSpan w:val="2"/>
          </w:tcPr>
          <w:p w14:paraId="69B4221B" w14:textId="0A10D717" w:rsidR="003C1A93" w:rsidRPr="003C1A93" w:rsidRDefault="003C1A93" w:rsidP="003C1A93">
            <w:pPr>
              <w:rPr>
                <w:rFonts w:ascii="Times New Roman" w:hAnsi="Times New Roman" w:cs="Times New Roman"/>
                <w:b/>
                <w:bCs/>
              </w:rPr>
            </w:pPr>
          </w:p>
        </w:tc>
        <w:tc>
          <w:tcPr>
            <w:tcW w:w="2835" w:type="dxa"/>
            <w:gridSpan w:val="6"/>
          </w:tcPr>
          <w:p w14:paraId="3E8D4E69" w14:textId="7D1C7359" w:rsidR="003C1A93" w:rsidRPr="003C1A93" w:rsidRDefault="00F825BB" w:rsidP="003C1A93">
            <w:pPr>
              <w:outlineLvl w:val="0"/>
              <w:rPr>
                <w:rFonts w:ascii="Times New Roman" w:hAnsi="Times New Roman" w:cs="Times New Roman"/>
              </w:rPr>
            </w:pPr>
            <w:r w:rsidRPr="00F825BB">
              <w:rPr>
                <w:rFonts w:ascii="Times New Roman" w:eastAsia="Calibri" w:hAnsi="Times New Roman" w:cs="Times New Roman"/>
                <w:sz w:val="24"/>
                <w:szCs w:val="24"/>
              </w:rPr>
              <w:t xml:space="preserve"> Консультация «Детская лож»</w:t>
            </w:r>
          </w:p>
        </w:tc>
        <w:tc>
          <w:tcPr>
            <w:tcW w:w="2798" w:type="dxa"/>
            <w:gridSpan w:val="2"/>
          </w:tcPr>
          <w:p w14:paraId="4E05DB80" w14:textId="6E75F455" w:rsidR="003C1A93" w:rsidRPr="003C1A93" w:rsidRDefault="00F825BB" w:rsidP="003C1A93">
            <w:pPr>
              <w:widowControl w:val="0"/>
              <w:autoSpaceDE w:val="0"/>
              <w:autoSpaceDN w:val="0"/>
              <w:adjustRightInd w:val="0"/>
              <w:contextualSpacing/>
              <w:rPr>
                <w:rFonts w:ascii="Times New Roman" w:hAnsi="Times New Roman" w:cs="Times New Roman"/>
              </w:rPr>
            </w:pPr>
            <w:proofErr w:type="gramStart"/>
            <w:r w:rsidRPr="00F825BB">
              <w:rPr>
                <w:rFonts w:ascii="Times New Roman" w:eastAsia="Calibri" w:hAnsi="Times New Roman" w:cs="Times New Roman"/>
              </w:rPr>
              <w:t>Беседа  «</w:t>
            </w:r>
            <w:proofErr w:type="gramEnd"/>
            <w:r w:rsidRPr="00F825BB">
              <w:rPr>
                <w:rFonts w:ascii="Times New Roman" w:eastAsia="Calibri" w:hAnsi="Times New Roman" w:cs="Times New Roman"/>
              </w:rPr>
              <w:t>Почему дети разные?»</w:t>
            </w:r>
          </w:p>
        </w:tc>
        <w:tc>
          <w:tcPr>
            <w:tcW w:w="3014" w:type="dxa"/>
            <w:gridSpan w:val="2"/>
          </w:tcPr>
          <w:p w14:paraId="51C290AB" w14:textId="5202DFBE" w:rsidR="003C1A93" w:rsidRPr="003C1A93" w:rsidRDefault="00B93C1A" w:rsidP="003C1A93">
            <w:pPr>
              <w:jc w:val="both"/>
              <w:rPr>
                <w:rFonts w:ascii="Times New Roman" w:hAnsi="Times New Roman" w:cs="Times New Roman"/>
              </w:rPr>
            </w:pPr>
            <w:r w:rsidRPr="00B93C1A">
              <w:rPr>
                <w:rFonts w:ascii="Times New Roman" w:eastAsia="Calibri" w:hAnsi="Times New Roman" w:cs="Times New Roman"/>
                <w:sz w:val="24"/>
                <w:szCs w:val="24"/>
              </w:rPr>
              <w:t>Беседа «Традиции вашего дома»</w:t>
            </w:r>
          </w:p>
        </w:tc>
        <w:tc>
          <w:tcPr>
            <w:tcW w:w="2510" w:type="dxa"/>
          </w:tcPr>
          <w:p w14:paraId="79710503" w14:textId="77777777" w:rsidR="003C1A93" w:rsidRDefault="003C1A93" w:rsidP="003C1A93">
            <w:pPr>
              <w:widowControl w:val="0"/>
              <w:autoSpaceDE w:val="0"/>
              <w:autoSpaceDN w:val="0"/>
              <w:adjustRightInd w:val="0"/>
              <w:contextualSpacing/>
              <w:rPr>
                <w:rFonts w:ascii="Times New Roman" w:eastAsia="Calibri" w:hAnsi="Times New Roman" w:cs="Times New Roman"/>
              </w:rPr>
            </w:pPr>
            <w:r w:rsidRPr="003C1A93">
              <w:rPr>
                <w:rFonts w:ascii="Times New Roman" w:eastAsia="Calibri" w:hAnsi="Times New Roman" w:cs="Times New Roman"/>
              </w:rPr>
              <w:t>Работа по проекту «</w:t>
            </w:r>
            <w:proofErr w:type="spellStart"/>
            <w:r w:rsidRPr="003C1A93">
              <w:rPr>
                <w:rFonts w:ascii="Times New Roman" w:eastAsia="Calibri" w:hAnsi="Times New Roman" w:cs="Times New Roman"/>
              </w:rPr>
              <w:t>Алғашқы</w:t>
            </w:r>
            <w:proofErr w:type="spellEnd"/>
            <w:r w:rsidRPr="003C1A93">
              <w:rPr>
                <w:rFonts w:ascii="Times New Roman" w:eastAsia="Calibri" w:hAnsi="Times New Roman" w:cs="Times New Roman"/>
              </w:rPr>
              <w:t xml:space="preserve"> </w:t>
            </w:r>
            <w:proofErr w:type="spellStart"/>
            <w:r w:rsidRPr="003C1A93">
              <w:rPr>
                <w:rFonts w:ascii="Times New Roman" w:eastAsia="Calibri" w:hAnsi="Times New Roman" w:cs="Times New Roman"/>
              </w:rPr>
              <w:t>ұстаз</w:t>
            </w:r>
            <w:proofErr w:type="spellEnd"/>
            <w:r w:rsidRPr="003C1A93">
              <w:rPr>
                <w:rFonts w:ascii="Times New Roman" w:eastAsia="Calibri" w:hAnsi="Times New Roman" w:cs="Times New Roman"/>
              </w:rPr>
              <w:t xml:space="preserve"> — </w:t>
            </w:r>
            <w:proofErr w:type="spellStart"/>
            <w:r w:rsidRPr="003C1A93">
              <w:rPr>
                <w:rFonts w:ascii="Times New Roman" w:eastAsia="Calibri" w:hAnsi="Times New Roman" w:cs="Times New Roman"/>
              </w:rPr>
              <w:t>ата-ана</w:t>
            </w:r>
            <w:proofErr w:type="spellEnd"/>
            <w:r w:rsidRPr="003C1A93">
              <w:rPr>
                <w:rFonts w:ascii="Times New Roman" w:eastAsia="Calibri" w:hAnsi="Times New Roman" w:cs="Times New Roman"/>
              </w:rPr>
              <w:t>»</w:t>
            </w:r>
          </w:p>
          <w:p w14:paraId="4A7B747E" w14:textId="77777777" w:rsidR="00F825BB" w:rsidRPr="00F825BB" w:rsidRDefault="00F825BB" w:rsidP="00F825BB">
            <w:pPr>
              <w:rPr>
                <w:rFonts w:ascii="Times New Roman" w:hAnsi="Times New Roman" w:cs="Times New Roman"/>
              </w:rPr>
            </w:pPr>
            <w:r w:rsidRPr="00F825BB">
              <w:rPr>
                <w:rFonts w:ascii="Times New Roman" w:hAnsi="Times New Roman" w:cs="Times New Roman"/>
              </w:rPr>
              <w:t xml:space="preserve">https://www.youtube.com/watch?v=4WwfWM7NF0E </w:t>
            </w:r>
          </w:p>
          <w:p w14:paraId="3034E1CA" w14:textId="77777777" w:rsidR="00F825BB" w:rsidRPr="003C1A93" w:rsidRDefault="00F825BB" w:rsidP="003C1A93">
            <w:pPr>
              <w:widowControl w:val="0"/>
              <w:autoSpaceDE w:val="0"/>
              <w:autoSpaceDN w:val="0"/>
              <w:adjustRightInd w:val="0"/>
              <w:contextualSpacing/>
              <w:rPr>
                <w:rFonts w:ascii="Times New Roman" w:hAnsi="Times New Roman" w:cs="Times New Roman"/>
              </w:rPr>
            </w:pPr>
          </w:p>
        </w:tc>
      </w:tr>
      <w:tr w:rsidR="003C1A93" w:rsidRPr="003C1A93" w14:paraId="5B0D1BE2" w14:textId="77777777" w:rsidTr="00F1573B">
        <w:trPr>
          <w:gridAfter w:val="2"/>
          <w:wAfter w:w="8207" w:type="dxa"/>
          <w:trHeight w:val="864"/>
        </w:trPr>
        <w:tc>
          <w:tcPr>
            <w:tcW w:w="1702" w:type="dxa"/>
            <w:vAlign w:val="center"/>
          </w:tcPr>
          <w:p w14:paraId="20634641" w14:textId="77777777" w:rsidR="003C1A93" w:rsidRPr="003C1A93" w:rsidRDefault="003C1A93" w:rsidP="003C1A93">
            <w:pPr>
              <w:widowControl w:val="0"/>
              <w:autoSpaceDE w:val="0"/>
              <w:autoSpaceDN w:val="0"/>
              <w:adjustRightInd w:val="0"/>
              <w:contextualSpacing/>
              <w:rPr>
                <w:rFonts w:ascii="Times New Roman" w:hAnsi="Times New Roman" w:cs="Times New Roman"/>
                <w:b/>
                <w:bCs/>
                <w:iCs/>
              </w:rPr>
            </w:pPr>
            <w:proofErr w:type="spellStart"/>
            <w:r w:rsidRPr="003C1A93">
              <w:rPr>
                <w:rFonts w:ascii="Times New Roman" w:hAnsi="Times New Roman" w:cs="Times New Roman"/>
                <w:b/>
                <w:bCs/>
                <w:iCs/>
              </w:rPr>
              <w:t>Балалардың</w:t>
            </w:r>
            <w:proofErr w:type="spellEnd"/>
            <w:r w:rsidRPr="003C1A93">
              <w:rPr>
                <w:rFonts w:ascii="Times New Roman" w:hAnsi="Times New Roman" w:cs="Times New Roman"/>
                <w:b/>
                <w:bCs/>
                <w:iCs/>
              </w:rPr>
              <w:t xml:space="preserve"> </w:t>
            </w:r>
            <w:proofErr w:type="spellStart"/>
            <w:r w:rsidRPr="003C1A93">
              <w:rPr>
                <w:rFonts w:ascii="Times New Roman" w:hAnsi="Times New Roman" w:cs="Times New Roman"/>
                <w:b/>
                <w:bCs/>
                <w:iCs/>
              </w:rPr>
              <w:t>үйге</w:t>
            </w:r>
            <w:proofErr w:type="spellEnd"/>
            <w:r w:rsidRPr="003C1A93">
              <w:rPr>
                <w:rFonts w:ascii="Times New Roman" w:hAnsi="Times New Roman" w:cs="Times New Roman"/>
                <w:b/>
                <w:bCs/>
                <w:iCs/>
              </w:rPr>
              <w:t xml:space="preserve"> </w:t>
            </w:r>
            <w:proofErr w:type="spellStart"/>
            <w:r w:rsidRPr="003C1A93">
              <w:rPr>
                <w:rFonts w:ascii="Times New Roman" w:hAnsi="Times New Roman" w:cs="Times New Roman"/>
                <w:b/>
                <w:bCs/>
                <w:iCs/>
              </w:rPr>
              <w:t>қайтуы</w:t>
            </w:r>
            <w:proofErr w:type="spellEnd"/>
            <w:r w:rsidRPr="003C1A93">
              <w:rPr>
                <w:rFonts w:ascii="Times New Roman" w:hAnsi="Times New Roman" w:cs="Times New Roman"/>
                <w:b/>
                <w:bCs/>
                <w:iCs/>
              </w:rPr>
              <w:t>/</w:t>
            </w:r>
          </w:p>
          <w:p w14:paraId="1B8AFDF6" w14:textId="77777777" w:rsidR="003C1A93" w:rsidRPr="003C1A93" w:rsidRDefault="003C1A93" w:rsidP="003C1A93">
            <w:pPr>
              <w:contextualSpacing/>
              <w:rPr>
                <w:rFonts w:ascii="Times New Roman" w:hAnsi="Times New Roman" w:cs="Times New Roman"/>
                <w:b/>
                <w:bCs/>
                <w:iCs/>
              </w:rPr>
            </w:pPr>
            <w:r w:rsidRPr="003C1A93">
              <w:rPr>
                <w:rFonts w:ascii="Times New Roman" w:hAnsi="Times New Roman" w:cs="Times New Roman"/>
                <w:b/>
                <w:bCs/>
                <w:iCs/>
              </w:rPr>
              <w:t>Уход детей домой</w:t>
            </w:r>
          </w:p>
        </w:tc>
        <w:tc>
          <w:tcPr>
            <w:tcW w:w="14275" w:type="dxa"/>
            <w:gridSpan w:val="13"/>
          </w:tcPr>
          <w:p w14:paraId="3E3D91BF" w14:textId="77777777" w:rsidR="003C1A93" w:rsidRPr="003C1A93" w:rsidRDefault="003C1A93" w:rsidP="003C1A93">
            <w:pPr>
              <w:widowControl w:val="0"/>
              <w:autoSpaceDE w:val="0"/>
              <w:autoSpaceDN w:val="0"/>
              <w:adjustRightInd w:val="0"/>
              <w:contextualSpacing/>
              <w:rPr>
                <w:rFonts w:ascii="Times New Roman" w:hAnsi="Times New Roman" w:cs="Times New Roman"/>
              </w:rPr>
            </w:pPr>
            <w:r w:rsidRPr="003C1A93">
              <w:rPr>
                <w:rFonts w:ascii="Times New Roman" w:eastAsia="Times New Roman" w:hAnsi="Times New Roman" w:cs="Times New Roman"/>
              </w:rPr>
              <w:t>Создания настроя на предстоящий день. Рекомендация повторения изученного.</w:t>
            </w:r>
          </w:p>
        </w:tc>
      </w:tr>
    </w:tbl>
    <w:p w14:paraId="20F3A297" w14:textId="77777777" w:rsidR="003C1A93" w:rsidRPr="003C1A93" w:rsidRDefault="003C1A93" w:rsidP="003C1A93">
      <w:pPr>
        <w:ind w:right="-881"/>
        <w:contextualSpacing/>
        <w:rPr>
          <w:rFonts w:ascii="Times New Roman" w:hAnsi="Times New Roman" w:cs="Times New Roman"/>
          <w:b/>
          <w:lang w:val="kk-KZ"/>
        </w:rPr>
      </w:pPr>
    </w:p>
    <w:p w14:paraId="3DB14D80" w14:textId="77777777" w:rsidR="003C1A93" w:rsidRPr="003C1A93" w:rsidRDefault="003C1A93" w:rsidP="003C1A93">
      <w:pPr>
        <w:ind w:right="-881"/>
        <w:contextualSpacing/>
        <w:rPr>
          <w:rFonts w:ascii="Times New Roman" w:hAnsi="Times New Roman" w:cs="Times New Roman"/>
          <w:b/>
          <w:lang w:val="kk-KZ"/>
        </w:rPr>
      </w:pPr>
    </w:p>
    <w:p w14:paraId="55F70EC0" w14:textId="77777777" w:rsidR="003C1A93" w:rsidRPr="003C1A93" w:rsidRDefault="003C1A93" w:rsidP="003C1A93">
      <w:pPr>
        <w:ind w:right="-881"/>
        <w:contextualSpacing/>
        <w:rPr>
          <w:rFonts w:ascii="Times New Roman" w:hAnsi="Times New Roman" w:cs="Times New Roman"/>
          <w:b/>
          <w:lang w:val="kk-KZ"/>
        </w:rPr>
      </w:pPr>
    </w:p>
    <w:p w14:paraId="01FDC122" w14:textId="77777777" w:rsidR="003C1A93" w:rsidRPr="003C1A93" w:rsidRDefault="003C1A93" w:rsidP="003C1A93">
      <w:pPr>
        <w:ind w:right="-881"/>
        <w:contextualSpacing/>
        <w:rPr>
          <w:rFonts w:ascii="Times New Roman" w:hAnsi="Times New Roman" w:cs="Times New Roman"/>
          <w:b/>
          <w:lang w:val="kk-KZ"/>
        </w:rPr>
      </w:pPr>
    </w:p>
    <w:p w14:paraId="7EE6DF9C" w14:textId="77777777" w:rsidR="003C1A93" w:rsidRPr="003C1A93" w:rsidRDefault="003C1A93" w:rsidP="003C1A93">
      <w:pPr>
        <w:ind w:right="-881"/>
        <w:contextualSpacing/>
        <w:rPr>
          <w:rFonts w:ascii="Times New Roman" w:hAnsi="Times New Roman" w:cs="Times New Roman"/>
          <w:b/>
          <w:lang w:val="kk-KZ"/>
        </w:rPr>
      </w:pPr>
    </w:p>
    <w:p w14:paraId="7A1D4E98" w14:textId="77777777" w:rsidR="003C1A93" w:rsidRPr="003C1A93" w:rsidRDefault="003C1A93" w:rsidP="003C1A93">
      <w:pPr>
        <w:ind w:right="-881"/>
        <w:contextualSpacing/>
        <w:rPr>
          <w:rFonts w:ascii="Times New Roman" w:hAnsi="Times New Roman" w:cs="Times New Roman"/>
          <w:b/>
          <w:lang w:val="kk-KZ"/>
        </w:rPr>
      </w:pPr>
    </w:p>
    <w:p w14:paraId="515D15C7" w14:textId="77777777" w:rsidR="003C1A93" w:rsidRPr="003C1A93" w:rsidRDefault="003C1A93" w:rsidP="003C1A93">
      <w:pPr>
        <w:ind w:right="-881"/>
        <w:contextualSpacing/>
        <w:rPr>
          <w:rFonts w:ascii="Times New Roman" w:hAnsi="Times New Roman" w:cs="Times New Roman"/>
          <w:b/>
          <w:lang w:val="kk-KZ"/>
        </w:rPr>
      </w:pPr>
      <w:r w:rsidRPr="003C1A93">
        <w:rPr>
          <w:rFonts w:ascii="Times New Roman" w:hAnsi="Times New Roman" w:cs="Times New Roman"/>
          <w:b/>
          <w:lang w:val="kk-KZ"/>
        </w:rPr>
        <w:t>Проверила______________________</w:t>
      </w:r>
    </w:p>
    <w:p w14:paraId="7B19572B" w14:textId="77777777" w:rsidR="003C1A93" w:rsidRPr="003C1A93" w:rsidRDefault="003C1A93" w:rsidP="003C1A93">
      <w:pPr>
        <w:ind w:right="-881"/>
        <w:contextualSpacing/>
        <w:rPr>
          <w:rFonts w:ascii="Times New Roman" w:hAnsi="Times New Roman" w:cs="Times New Roman"/>
          <w:b/>
          <w:lang w:val="kk-KZ"/>
        </w:rPr>
      </w:pPr>
    </w:p>
    <w:p w14:paraId="163211B2" w14:textId="77777777" w:rsidR="003C1A93" w:rsidRPr="003C1A93" w:rsidRDefault="003C1A93" w:rsidP="003C1A93">
      <w:pPr>
        <w:ind w:right="-881"/>
        <w:contextualSpacing/>
        <w:rPr>
          <w:rFonts w:ascii="Times New Roman" w:hAnsi="Times New Roman" w:cs="Times New Roman"/>
          <w:b/>
          <w:lang w:val="kk-KZ"/>
        </w:rPr>
      </w:pPr>
    </w:p>
    <w:p w14:paraId="19DDA3EC" w14:textId="77777777" w:rsidR="003C1A93" w:rsidRPr="003C1A93" w:rsidRDefault="003C1A93" w:rsidP="003C1A93">
      <w:pPr>
        <w:ind w:right="-881"/>
        <w:contextualSpacing/>
        <w:rPr>
          <w:rFonts w:ascii="Times New Roman" w:hAnsi="Times New Roman" w:cs="Times New Roman"/>
          <w:b/>
          <w:lang w:val="kk-KZ"/>
        </w:rPr>
      </w:pPr>
    </w:p>
    <w:p w14:paraId="66E6486F" w14:textId="77777777" w:rsidR="003C1A93" w:rsidRPr="003C1A93" w:rsidRDefault="003C1A93" w:rsidP="003C1A93">
      <w:pPr>
        <w:ind w:right="-881"/>
        <w:contextualSpacing/>
        <w:rPr>
          <w:rFonts w:ascii="Times New Roman" w:hAnsi="Times New Roman" w:cs="Times New Roman"/>
          <w:b/>
          <w:lang w:val="kk-KZ"/>
        </w:rPr>
      </w:pPr>
    </w:p>
    <w:p w14:paraId="2B75B0E7" w14:textId="77777777" w:rsidR="003C1A93" w:rsidRPr="003C1A93" w:rsidRDefault="003C1A93" w:rsidP="003C1A93">
      <w:pPr>
        <w:ind w:right="-881"/>
        <w:contextualSpacing/>
        <w:rPr>
          <w:rFonts w:ascii="Times New Roman" w:hAnsi="Times New Roman" w:cs="Times New Roman"/>
          <w:b/>
          <w:lang w:val="kk-KZ"/>
        </w:rPr>
      </w:pPr>
    </w:p>
    <w:p w14:paraId="5D105AF1" w14:textId="77777777" w:rsidR="003C1A93" w:rsidRPr="003C1A93" w:rsidRDefault="003C1A93" w:rsidP="003C1A93">
      <w:pPr>
        <w:ind w:right="-881"/>
        <w:contextualSpacing/>
        <w:rPr>
          <w:rFonts w:ascii="Times New Roman" w:hAnsi="Times New Roman" w:cs="Times New Roman"/>
          <w:b/>
          <w:lang w:val="kk-KZ"/>
        </w:rPr>
      </w:pPr>
    </w:p>
    <w:p w14:paraId="577DC543" w14:textId="77777777" w:rsidR="003C1A93" w:rsidRPr="003C1A93" w:rsidRDefault="003C1A93" w:rsidP="003C1A93">
      <w:pPr>
        <w:ind w:right="-881"/>
        <w:contextualSpacing/>
        <w:rPr>
          <w:rFonts w:ascii="Times New Roman" w:hAnsi="Times New Roman" w:cs="Times New Roman"/>
          <w:b/>
          <w:lang w:val="kk-KZ"/>
        </w:rPr>
      </w:pPr>
    </w:p>
    <w:p w14:paraId="0F0582E5" w14:textId="77777777" w:rsidR="003C1A93" w:rsidRPr="003C1A93" w:rsidRDefault="003C1A93" w:rsidP="003C1A93">
      <w:pPr>
        <w:ind w:right="-881"/>
        <w:contextualSpacing/>
        <w:rPr>
          <w:rFonts w:ascii="Times New Roman" w:hAnsi="Times New Roman" w:cs="Times New Roman"/>
          <w:b/>
          <w:lang w:val="kk-KZ"/>
        </w:rPr>
      </w:pPr>
    </w:p>
    <w:p w14:paraId="617B3FB7" w14:textId="77777777" w:rsidR="003C1A93" w:rsidRPr="003C1A93" w:rsidRDefault="003C1A93" w:rsidP="003C1A93">
      <w:pPr>
        <w:ind w:right="-881"/>
        <w:contextualSpacing/>
        <w:rPr>
          <w:rFonts w:ascii="Times New Roman" w:hAnsi="Times New Roman" w:cs="Times New Roman"/>
          <w:b/>
          <w:lang w:val="kk-KZ"/>
        </w:rPr>
      </w:pPr>
    </w:p>
    <w:p w14:paraId="504835FB" w14:textId="77777777" w:rsidR="003C1A93" w:rsidRPr="003C1A93" w:rsidRDefault="003C1A93" w:rsidP="003C1A93">
      <w:pPr>
        <w:ind w:right="-881"/>
        <w:contextualSpacing/>
        <w:rPr>
          <w:rFonts w:ascii="Times New Roman" w:hAnsi="Times New Roman" w:cs="Times New Roman"/>
          <w:b/>
          <w:lang w:val="kk-KZ"/>
        </w:rPr>
      </w:pPr>
    </w:p>
    <w:p w14:paraId="7D4BCA9A" w14:textId="77777777" w:rsidR="003C1A93" w:rsidRPr="003C1A93" w:rsidRDefault="003C1A93" w:rsidP="003C1A93">
      <w:pPr>
        <w:ind w:right="-881"/>
        <w:contextualSpacing/>
        <w:rPr>
          <w:rFonts w:ascii="Times New Roman" w:hAnsi="Times New Roman" w:cs="Times New Roman"/>
          <w:b/>
          <w:lang w:val="kk-KZ"/>
        </w:rPr>
      </w:pPr>
    </w:p>
    <w:p w14:paraId="0C01E9AD" w14:textId="77777777" w:rsidR="003C1A93" w:rsidRDefault="003C1A93">
      <w:pPr>
        <w:ind w:right="-881"/>
        <w:contextualSpacing/>
        <w:rPr>
          <w:rFonts w:ascii="Times New Roman" w:hAnsi="Times New Roman" w:cs="Times New Roman"/>
          <w:b/>
          <w:lang w:val="kk-KZ"/>
        </w:rPr>
      </w:pPr>
    </w:p>
    <w:p w14:paraId="214D550A" w14:textId="77777777" w:rsidR="002E1B7D" w:rsidRDefault="002E1B7D">
      <w:pPr>
        <w:ind w:right="-881"/>
        <w:contextualSpacing/>
        <w:rPr>
          <w:rFonts w:ascii="Times New Roman" w:hAnsi="Times New Roman" w:cs="Times New Roman"/>
          <w:b/>
          <w:lang w:val="kk-KZ"/>
        </w:rPr>
      </w:pPr>
    </w:p>
    <w:p w14:paraId="3601A84A" w14:textId="77777777" w:rsidR="002E1B7D" w:rsidRDefault="002E1B7D">
      <w:pPr>
        <w:ind w:right="-881"/>
        <w:contextualSpacing/>
        <w:rPr>
          <w:rFonts w:ascii="Times New Roman" w:hAnsi="Times New Roman" w:cs="Times New Roman"/>
          <w:b/>
          <w:lang w:val="kk-KZ"/>
        </w:rPr>
      </w:pPr>
    </w:p>
    <w:p w14:paraId="7787F19E" w14:textId="77777777" w:rsidR="002E1B7D" w:rsidRDefault="002E1B7D">
      <w:pPr>
        <w:ind w:right="-881"/>
        <w:contextualSpacing/>
        <w:rPr>
          <w:rFonts w:ascii="Times New Roman" w:hAnsi="Times New Roman" w:cs="Times New Roman"/>
          <w:b/>
          <w:lang w:val="kk-KZ"/>
        </w:rPr>
      </w:pPr>
    </w:p>
    <w:p w14:paraId="7026E82C" w14:textId="77777777" w:rsidR="002E1B7D" w:rsidRDefault="002E1B7D">
      <w:pPr>
        <w:ind w:right="-881"/>
        <w:contextualSpacing/>
        <w:rPr>
          <w:rFonts w:ascii="Times New Roman" w:hAnsi="Times New Roman" w:cs="Times New Roman"/>
          <w:b/>
          <w:lang w:val="kk-KZ"/>
        </w:rPr>
      </w:pPr>
    </w:p>
    <w:p w14:paraId="3571B2FB" w14:textId="77777777" w:rsidR="002E1B7D" w:rsidRDefault="002E1B7D">
      <w:pPr>
        <w:ind w:right="-881"/>
        <w:contextualSpacing/>
        <w:rPr>
          <w:rFonts w:ascii="Times New Roman" w:hAnsi="Times New Roman" w:cs="Times New Roman"/>
          <w:b/>
          <w:lang w:val="kk-KZ"/>
        </w:rPr>
      </w:pPr>
    </w:p>
    <w:p w14:paraId="2EAD5580" w14:textId="77777777" w:rsidR="002E1B7D" w:rsidRDefault="002E1B7D">
      <w:pPr>
        <w:ind w:right="-881"/>
        <w:contextualSpacing/>
        <w:rPr>
          <w:rFonts w:ascii="Times New Roman" w:hAnsi="Times New Roman" w:cs="Times New Roman"/>
          <w:b/>
          <w:lang w:val="kk-KZ"/>
        </w:rPr>
      </w:pPr>
    </w:p>
    <w:p w14:paraId="3D0AFFB4" w14:textId="77777777" w:rsidR="002E1B7D" w:rsidRDefault="002E1B7D">
      <w:pPr>
        <w:ind w:right="-881"/>
        <w:contextualSpacing/>
        <w:rPr>
          <w:rFonts w:ascii="Times New Roman" w:hAnsi="Times New Roman" w:cs="Times New Roman"/>
          <w:b/>
          <w:lang w:val="kk-KZ"/>
        </w:rPr>
      </w:pPr>
    </w:p>
    <w:p w14:paraId="2F4BA107" w14:textId="77777777" w:rsidR="002E1B7D" w:rsidRDefault="002E1B7D">
      <w:pPr>
        <w:ind w:right="-881"/>
        <w:contextualSpacing/>
        <w:rPr>
          <w:rFonts w:ascii="Times New Roman" w:hAnsi="Times New Roman" w:cs="Times New Roman"/>
          <w:b/>
          <w:lang w:val="kk-KZ"/>
        </w:rPr>
      </w:pPr>
    </w:p>
    <w:p w14:paraId="16315C49" w14:textId="77777777" w:rsidR="002E1B7D" w:rsidRDefault="002E1B7D">
      <w:pPr>
        <w:ind w:right="-881"/>
        <w:contextualSpacing/>
        <w:rPr>
          <w:rFonts w:ascii="Times New Roman" w:hAnsi="Times New Roman" w:cs="Times New Roman"/>
          <w:b/>
          <w:lang w:val="kk-KZ"/>
        </w:rPr>
      </w:pPr>
    </w:p>
    <w:p w14:paraId="787D063A" w14:textId="77777777" w:rsidR="002E1B7D" w:rsidRDefault="002E1B7D">
      <w:pPr>
        <w:ind w:right="-881"/>
        <w:contextualSpacing/>
        <w:rPr>
          <w:rFonts w:ascii="Times New Roman" w:hAnsi="Times New Roman" w:cs="Times New Roman"/>
          <w:b/>
          <w:lang w:val="kk-KZ"/>
        </w:rPr>
      </w:pPr>
    </w:p>
    <w:p w14:paraId="08D9B495" w14:textId="77777777" w:rsidR="002E1B7D" w:rsidRDefault="002E1B7D">
      <w:pPr>
        <w:ind w:right="-881"/>
        <w:contextualSpacing/>
        <w:rPr>
          <w:rFonts w:ascii="Times New Roman" w:hAnsi="Times New Roman" w:cs="Times New Roman"/>
          <w:b/>
          <w:lang w:val="kk-KZ"/>
        </w:rPr>
      </w:pPr>
    </w:p>
    <w:p w14:paraId="21443BCC" w14:textId="77777777" w:rsidR="002E1B7D" w:rsidRDefault="002E1B7D">
      <w:pPr>
        <w:ind w:right="-881"/>
        <w:contextualSpacing/>
        <w:rPr>
          <w:rFonts w:ascii="Times New Roman" w:hAnsi="Times New Roman" w:cs="Times New Roman"/>
          <w:b/>
          <w:lang w:val="kk-KZ"/>
        </w:rPr>
      </w:pPr>
    </w:p>
    <w:p w14:paraId="68F5B344" w14:textId="77777777" w:rsidR="002E1B7D" w:rsidRDefault="002E1B7D">
      <w:pPr>
        <w:ind w:right="-881"/>
        <w:contextualSpacing/>
        <w:rPr>
          <w:rFonts w:ascii="Times New Roman" w:hAnsi="Times New Roman" w:cs="Times New Roman"/>
          <w:b/>
          <w:lang w:val="kk-KZ"/>
        </w:rPr>
      </w:pPr>
    </w:p>
    <w:p w14:paraId="3C4E6DAA" w14:textId="77777777" w:rsidR="002E1B7D" w:rsidRDefault="002E1B7D">
      <w:pPr>
        <w:ind w:right="-881"/>
        <w:contextualSpacing/>
        <w:rPr>
          <w:rFonts w:ascii="Times New Roman" w:hAnsi="Times New Roman" w:cs="Times New Roman"/>
          <w:b/>
          <w:lang w:val="kk-KZ"/>
        </w:rPr>
      </w:pPr>
    </w:p>
    <w:p w14:paraId="33DC0098" w14:textId="77777777" w:rsidR="00F1573B" w:rsidRDefault="00F1573B" w:rsidP="00F1573B">
      <w:pPr>
        <w:pStyle w:val="Standard"/>
        <w:widowControl w:val="0"/>
        <w:spacing w:after="0" w:line="240" w:lineRule="auto"/>
        <w:ind w:left="962"/>
        <w:rPr>
          <w:rFonts w:ascii="Times New Roman" w:eastAsia="Times New Roman" w:hAnsi="Times New Roman"/>
          <w:b/>
          <w:bCs/>
          <w:lang w:val="kk-KZ"/>
        </w:rPr>
      </w:pPr>
      <w:r>
        <w:rPr>
          <w:rFonts w:ascii="Times New Roman" w:eastAsia="Times New Roman" w:hAnsi="Times New Roman"/>
          <w:b/>
          <w:bCs/>
          <w:lang w:val="kk-KZ"/>
        </w:rPr>
        <w:lastRenderedPageBreak/>
        <w:t>Тәрбиелеу - білім беру процесінің циклограммасы</w:t>
      </w:r>
    </w:p>
    <w:p w14:paraId="1A0F8E54" w14:textId="77777777" w:rsidR="00F1573B" w:rsidRPr="00C55B5F" w:rsidRDefault="00F1573B" w:rsidP="00F1573B">
      <w:pPr>
        <w:pStyle w:val="Standard"/>
        <w:widowControl w:val="0"/>
        <w:spacing w:after="0" w:line="240" w:lineRule="auto"/>
        <w:ind w:left="962"/>
        <w:rPr>
          <w:lang w:val="kk-KZ"/>
        </w:rPr>
      </w:pPr>
      <w:r>
        <w:rPr>
          <w:rFonts w:ascii="Times New Roman" w:eastAsia="Times New Roman" w:hAnsi="Times New Roman"/>
          <w:b/>
          <w:lang w:val="kk-KZ"/>
        </w:rPr>
        <w:t>Білім беру ұйымы</w:t>
      </w:r>
      <w:r>
        <w:rPr>
          <w:rFonts w:ascii="Times New Roman" w:eastAsia="Times New Roman" w:hAnsi="Times New Roman"/>
          <w:lang w:val="kk-KZ"/>
        </w:rPr>
        <w:t xml:space="preserve"> </w:t>
      </w:r>
      <w:r>
        <w:rPr>
          <w:rFonts w:ascii="Times New Roman" w:eastAsia="Times New Roman" w:hAnsi="Times New Roman"/>
          <w:b/>
          <w:lang w:val="kk-KZ"/>
        </w:rPr>
        <w:t>- «Таңшолпан» бөбекжай» КМҚК</w:t>
      </w:r>
    </w:p>
    <w:p w14:paraId="61D3EE73" w14:textId="77777777" w:rsidR="00F1573B" w:rsidRDefault="00F1573B" w:rsidP="00F1573B">
      <w:pPr>
        <w:pStyle w:val="Standard"/>
        <w:widowControl w:val="0"/>
        <w:spacing w:after="0" w:line="240" w:lineRule="auto"/>
        <w:ind w:left="962"/>
        <w:rPr>
          <w:rFonts w:ascii="Times New Roman" w:eastAsia="Times New Roman" w:hAnsi="Times New Roman"/>
          <w:b/>
          <w:lang w:val="kk-KZ"/>
        </w:rPr>
      </w:pPr>
      <w:r>
        <w:rPr>
          <w:rFonts w:ascii="Times New Roman" w:eastAsia="Times New Roman" w:hAnsi="Times New Roman"/>
          <w:b/>
          <w:lang w:val="kk-KZ"/>
        </w:rPr>
        <w:t>Топ - «Тұлпар» мектепалды даярлық тобы</w:t>
      </w:r>
    </w:p>
    <w:p w14:paraId="1A6FABFD" w14:textId="77777777" w:rsidR="00F1573B" w:rsidRDefault="00F1573B" w:rsidP="00F1573B">
      <w:pPr>
        <w:pStyle w:val="Standard"/>
        <w:widowControl w:val="0"/>
        <w:tabs>
          <w:tab w:val="left" w:pos="11233"/>
        </w:tabs>
        <w:spacing w:after="0" w:line="240" w:lineRule="auto"/>
        <w:ind w:left="962" w:right="453"/>
        <w:rPr>
          <w:rFonts w:ascii="Times New Roman" w:eastAsia="Times New Roman" w:hAnsi="Times New Roman"/>
          <w:b/>
          <w:lang w:val="kk-KZ"/>
        </w:rPr>
      </w:pPr>
      <w:r>
        <w:rPr>
          <w:rFonts w:ascii="Times New Roman" w:eastAsia="Times New Roman" w:hAnsi="Times New Roman"/>
          <w:b/>
          <w:lang w:val="kk-KZ"/>
        </w:rPr>
        <w:t>Балалардың жасы - 5 жас</w:t>
      </w:r>
    </w:p>
    <w:p w14:paraId="4925C634" w14:textId="77777777" w:rsidR="00F1573B" w:rsidRPr="00C55B5F" w:rsidRDefault="00F1573B" w:rsidP="00F1573B">
      <w:pPr>
        <w:pStyle w:val="Standard"/>
        <w:widowControl w:val="0"/>
        <w:tabs>
          <w:tab w:val="left" w:pos="11233"/>
        </w:tabs>
        <w:spacing w:after="0" w:line="240" w:lineRule="auto"/>
        <w:ind w:left="962" w:right="453"/>
        <w:rPr>
          <w:lang w:val="kk-KZ"/>
        </w:rPr>
      </w:pPr>
      <w:r>
        <w:rPr>
          <w:rFonts w:ascii="Times New Roman" w:eastAsia="Times New Roman" w:hAnsi="Times New Roman"/>
          <w:b/>
          <w:lang w:val="kk-KZ"/>
        </w:rPr>
        <w:t>Жоспардың құрылу кезеңі (апта күндерін, айды, жылды көрсету)</w:t>
      </w:r>
      <w:r>
        <w:rPr>
          <w:rFonts w:ascii="Times New Roman" w:eastAsia="Times New Roman" w:hAnsi="Times New Roman"/>
          <w:lang w:val="kk-KZ"/>
        </w:rPr>
        <w:t xml:space="preserve"> </w:t>
      </w:r>
      <w:r>
        <w:rPr>
          <w:rFonts w:ascii="Times New Roman" w:eastAsia="Times New Roman" w:hAnsi="Times New Roman"/>
          <w:b/>
          <w:lang w:val="kk-KZ"/>
        </w:rPr>
        <w:t xml:space="preserve">– 01.04-05.04 </w:t>
      </w:r>
      <w:r>
        <w:rPr>
          <w:rFonts w:ascii="Times New Roman" w:eastAsia="Times New Roman" w:hAnsi="Times New Roman"/>
          <w:b/>
          <w:sz w:val="24"/>
          <w:szCs w:val="24"/>
          <w:lang w:val="kk-KZ"/>
        </w:rPr>
        <w:t>сәуір</w:t>
      </w:r>
      <w:r>
        <w:rPr>
          <w:rFonts w:ascii="Times New Roman" w:eastAsia="Times New Roman" w:hAnsi="Times New Roman"/>
          <w:b/>
          <w:lang w:val="kk-KZ"/>
        </w:rPr>
        <w:t xml:space="preserve"> 2023-2024 оқу жылы</w:t>
      </w:r>
    </w:p>
    <w:p w14:paraId="493182B2" w14:textId="77777777" w:rsidR="00F1573B" w:rsidRDefault="00F1573B" w:rsidP="00F1573B">
      <w:pPr>
        <w:pStyle w:val="Standard"/>
        <w:widowControl w:val="0"/>
        <w:tabs>
          <w:tab w:val="left" w:pos="11233"/>
        </w:tabs>
        <w:spacing w:after="0" w:line="240" w:lineRule="auto"/>
        <w:ind w:left="962" w:right="453"/>
        <w:jc w:val="right"/>
      </w:pPr>
      <w:r>
        <w:rPr>
          <w:rFonts w:ascii="Times New Roman" w:eastAsia="Times New Roman" w:hAnsi="Times New Roman"/>
          <w:b/>
          <w:bCs/>
          <w:lang w:val="kk-KZ" w:eastAsia="ru-RU"/>
        </w:rPr>
        <w:t xml:space="preserve">Тәрбиеші: </w:t>
      </w:r>
      <w:r>
        <w:rPr>
          <w:rFonts w:ascii="Times New Roman" w:eastAsia="Times New Roman" w:hAnsi="Times New Roman"/>
          <w:b/>
          <w:bCs/>
          <w:i/>
          <w:lang w:eastAsia="ru-RU"/>
        </w:rPr>
        <w:t>Шевченко</w:t>
      </w:r>
      <w:r>
        <w:rPr>
          <w:rFonts w:ascii="Times New Roman" w:eastAsia="Times New Roman" w:hAnsi="Times New Roman"/>
          <w:b/>
          <w:bCs/>
          <w:i/>
          <w:lang w:val="kk-KZ" w:eastAsia="ru-RU"/>
        </w:rPr>
        <w:t xml:space="preserve"> </w:t>
      </w:r>
      <w:r>
        <w:rPr>
          <w:rFonts w:ascii="Times New Roman" w:eastAsia="Times New Roman" w:hAnsi="Times New Roman"/>
          <w:b/>
          <w:bCs/>
          <w:i/>
          <w:lang w:eastAsia="ru-RU"/>
        </w:rPr>
        <w:t>Т</w:t>
      </w:r>
      <w:r>
        <w:rPr>
          <w:rFonts w:ascii="Times New Roman" w:eastAsia="Times New Roman" w:hAnsi="Times New Roman"/>
          <w:b/>
          <w:bCs/>
          <w:i/>
          <w:lang w:val="kk-KZ" w:eastAsia="ru-RU"/>
        </w:rPr>
        <w:t>.В.</w:t>
      </w:r>
    </w:p>
    <w:tbl>
      <w:tblPr>
        <w:tblW w:w="15710" w:type="dxa"/>
        <w:tblLayout w:type="fixed"/>
        <w:tblCellMar>
          <w:left w:w="10" w:type="dxa"/>
          <w:right w:w="10" w:type="dxa"/>
        </w:tblCellMar>
        <w:tblLook w:val="04A0" w:firstRow="1" w:lastRow="0" w:firstColumn="1" w:lastColumn="0" w:noHBand="0" w:noVBand="1"/>
      </w:tblPr>
      <w:tblGrid>
        <w:gridCol w:w="2616"/>
        <w:gridCol w:w="2618"/>
        <w:gridCol w:w="2620"/>
        <w:gridCol w:w="2617"/>
        <w:gridCol w:w="2619"/>
        <w:gridCol w:w="2620"/>
      </w:tblGrid>
      <w:tr w:rsidR="00F1573B" w14:paraId="4DE511FF" w14:textId="77777777" w:rsidTr="00F1573B">
        <w:trPr>
          <w:trHeight w:val="442"/>
        </w:trPr>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B6FBD49" w14:textId="77777777" w:rsidR="00F1573B" w:rsidRDefault="00F1573B" w:rsidP="00F1573B">
            <w:pPr>
              <w:pStyle w:val="Standard"/>
              <w:widowControl w:val="0"/>
              <w:spacing w:after="0" w:line="240" w:lineRule="auto"/>
              <w:rPr>
                <w:rFonts w:ascii="Times New Roman" w:hAnsi="Times New Roman"/>
                <w:b/>
                <w:bCs/>
                <w:lang w:val="kk-KZ"/>
              </w:rPr>
            </w:pPr>
            <w:r>
              <w:rPr>
                <w:rFonts w:ascii="Times New Roman" w:hAnsi="Times New Roman"/>
                <w:b/>
                <w:bCs/>
                <w:lang w:val="kk-KZ"/>
              </w:rPr>
              <w:t>Күн тәртібі /</w:t>
            </w:r>
          </w:p>
          <w:p w14:paraId="58BD4C18" w14:textId="77777777" w:rsidR="00F1573B" w:rsidRDefault="00F1573B" w:rsidP="00F1573B">
            <w:pPr>
              <w:pStyle w:val="Standard"/>
              <w:widowControl w:val="0"/>
              <w:spacing w:after="0" w:line="240" w:lineRule="auto"/>
              <w:rPr>
                <w:rFonts w:ascii="Times New Roman" w:hAnsi="Times New Roman"/>
                <w:b/>
                <w:bCs/>
                <w:lang w:val="kk-KZ"/>
              </w:rPr>
            </w:pPr>
            <w:r>
              <w:rPr>
                <w:rFonts w:ascii="Times New Roman" w:hAnsi="Times New Roman"/>
                <w:b/>
                <w:bCs/>
                <w:lang w:val="kk-KZ"/>
              </w:rPr>
              <w:t>Режим дня</w:t>
            </w:r>
          </w:p>
        </w:tc>
        <w:tc>
          <w:tcPr>
            <w:tcW w:w="261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11D25DC" w14:textId="77777777" w:rsidR="00F1573B" w:rsidRDefault="00F1573B" w:rsidP="00F1573B">
            <w:pPr>
              <w:pStyle w:val="Standard"/>
              <w:widowControl w:val="0"/>
              <w:tabs>
                <w:tab w:val="left" w:pos="6640"/>
              </w:tabs>
              <w:spacing w:after="0" w:line="240" w:lineRule="auto"/>
              <w:rPr>
                <w:rFonts w:ascii="Times New Roman" w:eastAsia="Times New Roman" w:hAnsi="Times New Roman"/>
                <w:b/>
                <w:lang w:val="kk-KZ" w:eastAsia="ru-RU"/>
              </w:rPr>
            </w:pPr>
            <w:r>
              <w:rPr>
                <w:rFonts w:ascii="Times New Roman" w:eastAsia="Times New Roman" w:hAnsi="Times New Roman"/>
                <w:b/>
                <w:lang w:val="kk-KZ" w:eastAsia="ru-RU"/>
              </w:rPr>
              <w:t>Дүйсенбі/</w:t>
            </w:r>
          </w:p>
          <w:p w14:paraId="06424D68" w14:textId="77777777" w:rsidR="00F1573B" w:rsidRDefault="00F1573B" w:rsidP="00F1573B">
            <w:pPr>
              <w:pStyle w:val="Standard"/>
              <w:widowControl w:val="0"/>
              <w:tabs>
                <w:tab w:val="left" w:pos="6640"/>
              </w:tabs>
              <w:spacing w:after="0" w:line="240" w:lineRule="auto"/>
              <w:rPr>
                <w:rFonts w:ascii="Times New Roman" w:eastAsia="Times New Roman" w:hAnsi="Times New Roman"/>
                <w:b/>
                <w:lang w:val="kk-KZ" w:eastAsia="ru-RU"/>
              </w:rPr>
            </w:pPr>
            <w:r>
              <w:rPr>
                <w:rFonts w:ascii="Times New Roman" w:eastAsia="Times New Roman" w:hAnsi="Times New Roman"/>
                <w:b/>
                <w:lang w:val="kk-KZ" w:eastAsia="ru-RU"/>
              </w:rPr>
              <w:t>Понедельник</w:t>
            </w:r>
          </w:p>
          <w:p w14:paraId="38A03239" w14:textId="77777777" w:rsidR="00F1573B" w:rsidRDefault="00F1573B" w:rsidP="00F1573B">
            <w:pPr>
              <w:pStyle w:val="Standard"/>
              <w:widowControl w:val="0"/>
              <w:tabs>
                <w:tab w:val="left" w:pos="6640"/>
              </w:tabs>
              <w:spacing w:after="0" w:line="240" w:lineRule="auto"/>
              <w:rPr>
                <w:rFonts w:ascii="Times New Roman" w:eastAsia="Times New Roman" w:hAnsi="Times New Roman"/>
                <w:lang w:val="kk-KZ" w:eastAsia="ru-RU"/>
              </w:rPr>
            </w:pPr>
            <w:r>
              <w:rPr>
                <w:rFonts w:ascii="Times New Roman" w:eastAsia="Times New Roman" w:hAnsi="Times New Roman"/>
                <w:lang w:val="kk-KZ" w:eastAsia="ru-RU"/>
              </w:rPr>
              <w:t>01.04.2024г</w:t>
            </w:r>
          </w:p>
        </w:tc>
        <w:tc>
          <w:tcPr>
            <w:tcW w:w="26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4B38B52" w14:textId="77777777" w:rsidR="00F1573B" w:rsidRDefault="00F1573B" w:rsidP="00F1573B">
            <w:pPr>
              <w:pStyle w:val="Standard"/>
              <w:widowControl w:val="0"/>
              <w:tabs>
                <w:tab w:val="left" w:pos="6640"/>
              </w:tabs>
              <w:spacing w:after="0" w:line="240" w:lineRule="auto"/>
              <w:rPr>
                <w:rFonts w:ascii="Times New Roman" w:eastAsia="Times New Roman" w:hAnsi="Times New Roman"/>
                <w:b/>
                <w:lang w:val="kk-KZ" w:eastAsia="ru-RU"/>
              </w:rPr>
            </w:pPr>
            <w:r>
              <w:rPr>
                <w:rFonts w:ascii="Times New Roman" w:eastAsia="Times New Roman" w:hAnsi="Times New Roman"/>
                <w:b/>
                <w:lang w:val="kk-KZ" w:eastAsia="ru-RU"/>
              </w:rPr>
              <w:t>Сесенбі /</w:t>
            </w:r>
          </w:p>
          <w:p w14:paraId="26F4C818" w14:textId="77777777" w:rsidR="00F1573B" w:rsidRDefault="00F1573B" w:rsidP="00F1573B">
            <w:pPr>
              <w:pStyle w:val="Standard"/>
              <w:widowControl w:val="0"/>
              <w:tabs>
                <w:tab w:val="left" w:pos="6640"/>
              </w:tabs>
              <w:spacing w:after="0" w:line="240" w:lineRule="auto"/>
              <w:rPr>
                <w:rFonts w:ascii="Times New Roman" w:eastAsia="Times New Roman" w:hAnsi="Times New Roman"/>
                <w:b/>
                <w:lang w:val="kk-KZ" w:eastAsia="ru-RU"/>
              </w:rPr>
            </w:pPr>
            <w:r>
              <w:rPr>
                <w:rFonts w:ascii="Times New Roman" w:eastAsia="Times New Roman" w:hAnsi="Times New Roman"/>
                <w:b/>
                <w:lang w:val="kk-KZ" w:eastAsia="ru-RU"/>
              </w:rPr>
              <w:t>Вторник</w:t>
            </w:r>
          </w:p>
          <w:p w14:paraId="17AD0B93" w14:textId="77777777" w:rsidR="00F1573B" w:rsidRDefault="00F1573B" w:rsidP="00F1573B">
            <w:pPr>
              <w:pStyle w:val="Standard"/>
              <w:widowControl w:val="0"/>
              <w:tabs>
                <w:tab w:val="left" w:pos="6640"/>
              </w:tabs>
              <w:spacing w:after="0" w:line="240" w:lineRule="auto"/>
              <w:rPr>
                <w:rFonts w:ascii="Times New Roman" w:eastAsia="Times New Roman" w:hAnsi="Times New Roman"/>
                <w:lang w:val="kk-KZ" w:eastAsia="ru-RU"/>
              </w:rPr>
            </w:pPr>
            <w:r>
              <w:rPr>
                <w:rFonts w:ascii="Times New Roman" w:eastAsia="Times New Roman" w:hAnsi="Times New Roman"/>
                <w:lang w:val="kk-KZ" w:eastAsia="ru-RU"/>
              </w:rPr>
              <w:t>02.04.2024г</w:t>
            </w:r>
          </w:p>
        </w:tc>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4A1CB7C" w14:textId="77777777" w:rsidR="00F1573B" w:rsidRDefault="00F1573B" w:rsidP="00F1573B">
            <w:pPr>
              <w:pStyle w:val="Standard"/>
              <w:widowControl w:val="0"/>
              <w:tabs>
                <w:tab w:val="left" w:pos="6640"/>
              </w:tabs>
              <w:spacing w:after="0" w:line="240" w:lineRule="auto"/>
              <w:rPr>
                <w:rFonts w:ascii="Times New Roman" w:eastAsia="Times New Roman" w:hAnsi="Times New Roman"/>
                <w:b/>
                <w:lang w:val="kk-KZ" w:eastAsia="ru-RU"/>
              </w:rPr>
            </w:pPr>
            <w:r>
              <w:rPr>
                <w:rFonts w:ascii="Times New Roman" w:eastAsia="Times New Roman" w:hAnsi="Times New Roman"/>
                <w:b/>
                <w:lang w:val="kk-KZ" w:eastAsia="ru-RU"/>
              </w:rPr>
              <w:t>Сәрсенбі /</w:t>
            </w:r>
          </w:p>
          <w:p w14:paraId="2E084005" w14:textId="77777777" w:rsidR="00F1573B" w:rsidRDefault="00F1573B" w:rsidP="00F1573B">
            <w:pPr>
              <w:pStyle w:val="Standard"/>
              <w:widowControl w:val="0"/>
              <w:tabs>
                <w:tab w:val="left" w:pos="6640"/>
              </w:tabs>
              <w:spacing w:after="0" w:line="240" w:lineRule="auto"/>
              <w:rPr>
                <w:rFonts w:ascii="Times New Roman" w:eastAsia="Times New Roman" w:hAnsi="Times New Roman"/>
                <w:b/>
                <w:lang w:val="kk-KZ" w:eastAsia="ru-RU"/>
              </w:rPr>
            </w:pPr>
            <w:r>
              <w:rPr>
                <w:rFonts w:ascii="Times New Roman" w:eastAsia="Times New Roman" w:hAnsi="Times New Roman"/>
                <w:b/>
                <w:lang w:val="kk-KZ" w:eastAsia="ru-RU"/>
              </w:rPr>
              <w:t>Среда</w:t>
            </w:r>
          </w:p>
          <w:p w14:paraId="0D8CCFD8" w14:textId="77777777" w:rsidR="00F1573B" w:rsidRDefault="00F1573B" w:rsidP="00F1573B">
            <w:pPr>
              <w:pStyle w:val="Standard"/>
              <w:widowControl w:val="0"/>
              <w:tabs>
                <w:tab w:val="left" w:pos="6640"/>
              </w:tabs>
              <w:spacing w:after="0" w:line="240" w:lineRule="auto"/>
              <w:rPr>
                <w:rFonts w:ascii="Times New Roman" w:eastAsia="Times New Roman" w:hAnsi="Times New Roman"/>
                <w:lang w:val="kk-KZ" w:eastAsia="ru-RU"/>
              </w:rPr>
            </w:pPr>
            <w:r>
              <w:rPr>
                <w:rFonts w:ascii="Times New Roman" w:eastAsia="Times New Roman" w:hAnsi="Times New Roman"/>
                <w:lang w:val="kk-KZ" w:eastAsia="ru-RU"/>
              </w:rPr>
              <w:t>03.04.2024г</w:t>
            </w:r>
          </w:p>
        </w:tc>
        <w:tc>
          <w:tcPr>
            <w:tcW w:w="261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E0E44A4" w14:textId="77777777" w:rsidR="00F1573B" w:rsidRDefault="00F1573B" w:rsidP="00F1573B">
            <w:pPr>
              <w:pStyle w:val="Standard"/>
              <w:widowControl w:val="0"/>
              <w:tabs>
                <w:tab w:val="left" w:pos="6640"/>
              </w:tabs>
              <w:spacing w:after="0" w:line="240" w:lineRule="auto"/>
              <w:rPr>
                <w:rFonts w:ascii="Times New Roman" w:hAnsi="Times New Roman"/>
              </w:rPr>
            </w:pPr>
            <w:r>
              <w:rPr>
                <w:rFonts w:ascii="Times New Roman" w:eastAsia="Times New Roman" w:hAnsi="Times New Roman"/>
                <w:b/>
                <w:lang w:val="kk-KZ" w:eastAsia="ru-RU"/>
              </w:rPr>
              <w:t>Бейсе</w:t>
            </w:r>
            <w:proofErr w:type="spellStart"/>
            <w:r>
              <w:rPr>
                <w:rFonts w:ascii="Times New Roman" w:eastAsia="Times New Roman" w:hAnsi="Times New Roman"/>
                <w:b/>
                <w:lang w:eastAsia="ru-RU"/>
              </w:rPr>
              <w:t>нбі</w:t>
            </w:r>
            <w:proofErr w:type="spellEnd"/>
            <w:r>
              <w:rPr>
                <w:rFonts w:ascii="Times New Roman" w:eastAsia="Times New Roman" w:hAnsi="Times New Roman"/>
                <w:b/>
                <w:lang w:val="kk-KZ" w:eastAsia="ru-RU"/>
              </w:rPr>
              <w:t xml:space="preserve"> /</w:t>
            </w:r>
          </w:p>
          <w:p w14:paraId="346C4A1B" w14:textId="77777777" w:rsidR="00F1573B" w:rsidRDefault="00F1573B" w:rsidP="00F1573B">
            <w:pPr>
              <w:pStyle w:val="Standard"/>
              <w:widowControl w:val="0"/>
              <w:tabs>
                <w:tab w:val="left" w:pos="6640"/>
              </w:tabs>
              <w:spacing w:after="0" w:line="240" w:lineRule="auto"/>
              <w:rPr>
                <w:rFonts w:ascii="Times New Roman" w:eastAsia="Times New Roman" w:hAnsi="Times New Roman"/>
                <w:b/>
                <w:lang w:val="kk-KZ" w:eastAsia="ru-RU"/>
              </w:rPr>
            </w:pPr>
            <w:r>
              <w:rPr>
                <w:rFonts w:ascii="Times New Roman" w:eastAsia="Times New Roman" w:hAnsi="Times New Roman"/>
                <w:b/>
                <w:lang w:val="kk-KZ" w:eastAsia="ru-RU"/>
              </w:rPr>
              <w:t>Четверг</w:t>
            </w:r>
          </w:p>
          <w:p w14:paraId="3963B178" w14:textId="77777777" w:rsidR="00F1573B" w:rsidRDefault="00F1573B" w:rsidP="00F1573B">
            <w:pPr>
              <w:pStyle w:val="Standard"/>
              <w:widowControl w:val="0"/>
              <w:tabs>
                <w:tab w:val="left" w:pos="6640"/>
              </w:tabs>
              <w:spacing w:after="0" w:line="240" w:lineRule="auto"/>
              <w:rPr>
                <w:rFonts w:ascii="Times New Roman" w:eastAsia="Times New Roman" w:hAnsi="Times New Roman"/>
                <w:lang w:val="kk-KZ" w:eastAsia="ru-RU"/>
              </w:rPr>
            </w:pPr>
            <w:r>
              <w:rPr>
                <w:rFonts w:ascii="Times New Roman" w:eastAsia="Times New Roman" w:hAnsi="Times New Roman"/>
                <w:lang w:val="kk-KZ" w:eastAsia="ru-RU"/>
              </w:rPr>
              <w:t>04.04.2024 г</w:t>
            </w:r>
          </w:p>
        </w:tc>
        <w:tc>
          <w:tcPr>
            <w:tcW w:w="26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09C2342" w14:textId="77777777" w:rsidR="00F1573B" w:rsidRDefault="00F1573B" w:rsidP="00F1573B">
            <w:pPr>
              <w:pStyle w:val="Standard"/>
              <w:widowControl w:val="0"/>
              <w:tabs>
                <w:tab w:val="left" w:pos="6640"/>
              </w:tabs>
              <w:spacing w:after="0" w:line="240" w:lineRule="auto"/>
              <w:rPr>
                <w:rFonts w:ascii="Times New Roman" w:hAnsi="Times New Roman"/>
              </w:rPr>
            </w:pPr>
            <w:r>
              <w:rPr>
                <w:rFonts w:ascii="Times New Roman" w:eastAsia="Times New Roman" w:hAnsi="Times New Roman"/>
                <w:b/>
                <w:lang w:eastAsia="ru-RU"/>
              </w:rPr>
              <w:t>Ж</w:t>
            </w:r>
            <w:r>
              <w:rPr>
                <w:rFonts w:ascii="Times New Roman" w:eastAsia="Times New Roman" w:hAnsi="Times New Roman"/>
                <w:b/>
                <w:lang w:val="kk-KZ" w:eastAsia="ru-RU"/>
              </w:rPr>
              <w:t>ұ</w:t>
            </w:r>
            <w:proofErr w:type="spellStart"/>
            <w:r>
              <w:rPr>
                <w:rFonts w:ascii="Times New Roman" w:eastAsia="Times New Roman" w:hAnsi="Times New Roman"/>
                <w:b/>
                <w:lang w:eastAsia="ru-RU"/>
              </w:rPr>
              <w:t>ма</w:t>
            </w:r>
            <w:proofErr w:type="spellEnd"/>
            <w:r>
              <w:rPr>
                <w:rFonts w:ascii="Times New Roman" w:eastAsia="Times New Roman" w:hAnsi="Times New Roman"/>
                <w:b/>
                <w:lang w:eastAsia="ru-RU"/>
              </w:rPr>
              <w:t>/</w:t>
            </w:r>
          </w:p>
          <w:p w14:paraId="41016C93" w14:textId="77777777" w:rsidR="00F1573B" w:rsidRDefault="00F1573B" w:rsidP="00F1573B">
            <w:pPr>
              <w:pStyle w:val="Standard"/>
              <w:widowControl w:val="0"/>
              <w:tabs>
                <w:tab w:val="left" w:pos="6640"/>
              </w:tabs>
              <w:spacing w:after="0" w:line="240" w:lineRule="auto"/>
              <w:rPr>
                <w:rFonts w:ascii="Times New Roman" w:eastAsia="Times New Roman" w:hAnsi="Times New Roman"/>
                <w:b/>
                <w:lang w:val="kk-KZ" w:eastAsia="ru-RU"/>
              </w:rPr>
            </w:pPr>
            <w:r>
              <w:rPr>
                <w:rFonts w:ascii="Times New Roman" w:eastAsia="Times New Roman" w:hAnsi="Times New Roman"/>
                <w:b/>
                <w:lang w:val="kk-KZ" w:eastAsia="ru-RU"/>
              </w:rPr>
              <w:t>Пятница</w:t>
            </w:r>
          </w:p>
          <w:p w14:paraId="6EAF15D2" w14:textId="77777777" w:rsidR="00F1573B" w:rsidRDefault="00F1573B" w:rsidP="00F1573B">
            <w:pPr>
              <w:pStyle w:val="Standard"/>
              <w:widowControl w:val="0"/>
              <w:tabs>
                <w:tab w:val="left" w:pos="6640"/>
              </w:tabs>
              <w:spacing w:after="0" w:line="240" w:lineRule="auto"/>
              <w:rPr>
                <w:rFonts w:ascii="Times New Roman" w:eastAsia="Times New Roman" w:hAnsi="Times New Roman"/>
                <w:lang w:val="kk-KZ" w:eastAsia="ru-RU"/>
              </w:rPr>
            </w:pPr>
            <w:r>
              <w:rPr>
                <w:rFonts w:ascii="Times New Roman" w:eastAsia="Times New Roman" w:hAnsi="Times New Roman"/>
                <w:lang w:val="kk-KZ" w:eastAsia="ru-RU"/>
              </w:rPr>
              <w:t>05.04.2024г.</w:t>
            </w:r>
          </w:p>
        </w:tc>
      </w:tr>
      <w:tr w:rsidR="00F1573B" w14:paraId="6A006959" w14:textId="77777777" w:rsidTr="00F1573B">
        <w:trPr>
          <w:trHeight w:val="261"/>
        </w:trPr>
        <w:tc>
          <w:tcPr>
            <w:tcW w:w="2617" w:type="dxa"/>
            <w:vMerge w:val="restart"/>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7F05573"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r>
              <w:rPr>
                <w:rFonts w:ascii="Times New Roman" w:hAnsi="Times New Roman"/>
                <w:b/>
                <w:bCs/>
                <w:lang w:val="kk-KZ"/>
              </w:rPr>
              <w:t>Балаларды қабылдау/</w:t>
            </w:r>
          </w:p>
          <w:p w14:paraId="0A0B199D" w14:textId="77777777" w:rsidR="00F1573B" w:rsidRDefault="00F1573B" w:rsidP="00F1573B">
            <w:pPr>
              <w:pStyle w:val="Standard"/>
              <w:widowControl w:val="0"/>
              <w:tabs>
                <w:tab w:val="left" w:pos="6640"/>
              </w:tabs>
              <w:spacing w:after="0" w:line="240" w:lineRule="auto"/>
              <w:rPr>
                <w:rFonts w:ascii="Times New Roman" w:hAnsi="Times New Roman"/>
                <w:b/>
                <w:bCs/>
              </w:rPr>
            </w:pPr>
            <w:r>
              <w:rPr>
                <w:rFonts w:ascii="Times New Roman" w:hAnsi="Times New Roman"/>
                <w:b/>
                <w:bCs/>
              </w:rPr>
              <w:t>Прием детей</w:t>
            </w:r>
          </w:p>
          <w:p w14:paraId="66E240AC"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r>
              <w:rPr>
                <w:rFonts w:ascii="Times New Roman" w:hAnsi="Times New Roman"/>
                <w:b/>
                <w:bCs/>
                <w:lang w:val="kk-KZ"/>
              </w:rPr>
              <w:t>Ата-аналармен сүхбат/</w:t>
            </w:r>
          </w:p>
          <w:p w14:paraId="10D7FFDF" w14:textId="77777777" w:rsidR="00F1573B" w:rsidRDefault="00F1573B" w:rsidP="00F1573B">
            <w:pPr>
              <w:pStyle w:val="Standard"/>
              <w:widowControl w:val="0"/>
              <w:tabs>
                <w:tab w:val="left" w:pos="6640"/>
              </w:tabs>
              <w:spacing w:after="0" w:line="240" w:lineRule="auto"/>
              <w:rPr>
                <w:rFonts w:ascii="Times New Roman" w:hAnsi="Times New Roman"/>
                <w:b/>
                <w:bCs/>
              </w:rPr>
            </w:pPr>
            <w:r>
              <w:rPr>
                <w:rFonts w:ascii="Times New Roman" w:hAnsi="Times New Roman"/>
                <w:b/>
                <w:bCs/>
              </w:rPr>
              <w:t>Беседы с родителями</w:t>
            </w:r>
          </w:p>
          <w:p w14:paraId="497FCB61" w14:textId="77777777" w:rsidR="00F1573B" w:rsidRDefault="00F1573B" w:rsidP="00F1573B">
            <w:pPr>
              <w:pStyle w:val="Standard"/>
              <w:widowControl w:val="0"/>
              <w:tabs>
                <w:tab w:val="left" w:pos="6640"/>
              </w:tabs>
              <w:spacing w:after="0" w:line="240" w:lineRule="auto"/>
              <w:rPr>
                <w:rFonts w:ascii="Times New Roman" w:hAnsi="Times New Roman"/>
              </w:rPr>
            </w:pPr>
            <w:r>
              <w:rPr>
                <w:rFonts w:ascii="Times New Roman" w:hAnsi="Times New Roman"/>
                <w:b/>
                <w:bCs/>
                <w:lang w:val="kk-KZ"/>
              </w:rPr>
              <w:t xml:space="preserve">Ойындар </w:t>
            </w:r>
            <w:r>
              <w:rPr>
                <w:rFonts w:ascii="Times New Roman" w:hAnsi="Times New Roman"/>
                <w:b/>
                <w:bCs/>
              </w:rPr>
              <w:t>(</w:t>
            </w:r>
            <w:r>
              <w:rPr>
                <w:rFonts w:ascii="Times New Roman" w:hAnsi="Times New Roman"/>
                <w:b/>
                <w:bCs/>
                <w:lang w:val="kk-KZ"/>
              </w:rPr>
              <w:t>үстел үсті,саусақ және т.б.</w:t>
            </w:r>
            <w:r>
              <w:rPr>
                <w:rFonts w:ascii="Times New Roman" w:hAnsi="Times New Roman"/>
                <w:b/>
                <w:bCs/>
              </w:rPr>
              <w:t>)/</w:t>
            </w:r>
          </w:p>
          <w:p w14:paraId="46AA1903" w14:textId="77777777" w:rsidR="00F1573B" w:rsidRDefault="00F1573B" w:rsidP="00F1573B">
            <w:pPr>
              <w:pStyle w:val="Standard"/>
              <w:widowControl w:val="0"/>
              <w:tabs>
                <w:tab w:val="left" w:pos="6640"/>
              </w:tabs>
              <w:spacing w:after="0" w:line="240" w:lineRule="auto"/>
              <w:rPr>
                <w:rFonts w:ascii="Times New Roman" w:hAnsi="Times New Roman"/>
                <w:b/>
                <w:bCs/>
              </w:rPr>
            </w:pPr>
            <w:r>
              <w:rPr>
                <w:rFonts w:ascii="Times New Roman" w:hAnsi="Times New Roman"/>
                <w:b/>
                <w:bCs/>
              </w:rPr>
              <w:t>Игры (настольные, пальчиковые и др.)</w:t>
            </w:r>
          </w:p>
          <w:p w14:paraId="068E5A97"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r>
              <w:rPr>
                <w:rFonts w:ascii="Times New Roman" w:hAnsi="Times New Roman"/>
                <w:b/>
                <w:bCs/>
                <w:lang w:val="kk-KZ"/>
              </w:rPr>
              <w:t>Таңғы гимнастика/</w:t>
            </w:r>
          </w:p>
          <w:p w14:paraId="1E3605CF" w14:textId="77777777" w:rsidR="00F1573B" w:rsidRDefault="00F1573B" w:rsidP="00F1573B">
            <w:pPr>
              <w:pStyle w:val="Standard"/>
              <w:widowControl w:val="0"/>
              <w:tabs>
                <w:tab w:val="left" w:pos="6640"/>
              </w:tabs>
              <w:spacing w:after="0" w:line="240" w:lineRule="auto"/>
              <w:rPr>
                <w:rFonts w:ascii="Times New Roman" w:hAnsi="Times New Roman"/>
                <w:b/>
                <w:bCs/>
              </w:rPr>
            </w:pPr>
            <w:r>
              <w:rPr>
                <w:rFonts w:ascii="Times New Roman" w:hAnsi="Times New Roman"/>
                <w:b/>
                <w:bCs/>
              </w:rPr>
              <w:t>Утренняя гимнастика</w:t>
            </w:r>
          </w:p>
          <w:p w14:paraId="19899D75" w14:textId="77777777" w:rsidR="00F1573B" w:rsidRDefault="00F1573B" w:rsidP="00F1573B">
            <w:pPr>
              <w:pStyle w:val="Standard"/>
              <w:widowControl w:val="0"/>
              <w:tabs>
                <w:tab w:val="left" w:pos="6640"/>
              </w:tabs>
              <w:spacing w:after="0" w:line="240" w:lineRule="auto"/>
              <w:rPr>
                <w:rFonts w:ascii="Times New Roman" w:hAnsi="Times New Roman"/>
                <w:b/>
                <w:bCs/>
              </w:rPr>
            </w:pPr>
          </w:p>
          <w:p w14:paraId="4F6A6160" w14:textId="77777777" w:rsidR="00F1573B" w:rsidRDefault="00F1573B" w:rsidP="00F1573B">
            <w:pPr>
              <w:pStyle w:val="Standard"/>
              <w:widowControl w:val="0"/>
              <w:tabs>
                <w:tab w:val="left" w:pos="6640"/>
              </w:tabs>
              <w:spacing w:after="0" w:line="240" w:lineRule="auto"/>
              <w:rPr>
                <w:rFonts w:ascii="Times New Roman" w:hAnsi="Times New Roman"/>
                <w:b/>
                <w:bCs/>
              </w:rPr>
            </w:pPr>
          </w:p>
        </w:tc>
        <w:tc>
          <w:tcPr>
            <w:tcW w:w="13094"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F2691D7" w14:textId="77777777" w:rsidR="00F1573B" w:rsidRDefault="00F1573B" w:rsidP="00F1573B">
            <w:pPr>
              <w:pStyle w:val="Standard"/>
              <w:widowControl w:val="0"/>
              <w:tabs>
                <w:tab w:val="left" w:pos="6640"/>
              </w:tabs>
              <w:spacing w:after="0" w:line="240" w:lineRule="auto"/>
              <w:rPr>
                <w:rFonts w:ascii="Times New Roman" w:hAnsi="Times New Roman"/>
                <w:lang w:val="kk-KZ"/>
              </w:rPr>
            </w:pPr>
            <w:r>
              <w:rPr>
                <w:rFonts w:ascii="Times New Roman" w:hAnsi="Times New Roman"/>
                <w:lang w:val="kk-KZ"/>
              </w:rPr>
              <w:t>Тәрбиешінің балалармен қарым-қатынасы: жеке сұхбаттар, балалардың көңіл-күйін жақсартуға және қарым-қатынасқа  арналған ойындар. Мейірімділік ортасын жасау</w:t>
            </w:r>
          </w:p>
          <w:p w14:paraId="45B5C982" w14:textId="77777777" w:rsidR="00F1573B" w:rsidRDefault="00F1573B" w:rsidP="00F1573B">
            <w:pPr>
              <w:pStyle w:val="Standard"/>
              <w:shd w:val="clear" w:color="auto" w:fill="FFFFFF"/>
              <w:spacing w:line="240" w:lineRule="auto"/>
              <w:rPr>
                <w:rFonts w:ascii="Times New Roman" w:hAnsi="Times New Roman"/>
              </w:rPr>
            </w:pPr>
            <w:r>
              <w:rPr>
                <w:rFonts w:ascii="Times New Roman" w:hAnsi="Times New Roman"/>
              </w:rPr>
              <w:t xml:space="preserve">Общение воспитателя с детьми: индивидуальные беседы, игры для общения и создания настроения у детей. </w:t>
            </w:r>
            <w:r>
              <w:rPr>
                <w:rFonts w:ascii="Times New Roman" w:hAnsi="Times New Roman"/>
                <w:lang w:val="kk-KZ"/>
              </w:rPr>
              <w:t xml:space="preserve"> </w:t>
            </w:r>
            <w:r>
              <w:rPr>
                <w:rFonts w:ascii="Times New Roman" w:hAnsi="Times New Roman"/>
              </w:rPr>
              <w:t>Создание доброжелательной атмосферы</w:t>
            </w:r>
            <w:r>
              <w:rPr>
                <w:rFonts w:ascii="Times New Roman" w:hAnsi="Times New Roman"/>
                <w:iCs/>
                <w:lang w:val="kk-KZ"/>
              </w:rPr>
              <w:t xml:space="preserve">***Қайырлы таң! Сәлеметсіз бе! </w:t>
            </w:r>
            <w:proofErr w:type="gramStart"/>
            <w:r>
              <w:rPr>
                <w:rFonts w:ascii="Times New Roman" w:eastAsia="Times New Roman" w:hAnsi="Times New Roman"/>
                <w:b/>
                <w:i/>
                <w:lang w:eastAsia="ru-RU"/>
              </w:rPr>
              <w:t xml:space="preserve">( </w:t>
            </w:r>
            <w:r>
              <w:rPr>
                <w:rFonts w:ascii="Times New Roman" w:eastAsia="Times New Roman" w:hAnsi="Times New Roman"/>
                <w:b/>
                <w:i/>
                <w:lang w:val="kk-KZ" w:eastAsia="ru-RU"/>
              </w:rPr>
              <w:t>игровая</w:t>
            </w:r>
            <w:proofErr w:type="gramEnd"/>
            <w:r>
              <w:rPr>
                <w:rFonts w:ascii="Times New Roman" w:eastAsia="Times New Roman" w:hAnsi="Times New Roman"/>
                <w:b/>
                <w:i/>
                <w:lang w:val="kk-KZ" w:eastAsia="ru-RU"/>
              </w:rPr>
              <w:t>, познавательная, коммуникативная деятельность</w:t>
            </w:r>
            <w:r>
              <w:rPr>
                <w:rFonts w:ascii="Times New Roman" w:eastAsia="Times New Roman" w:hAnsi="Times New Roman"/>
                <w:i/>
                <w:lang w:val="kk-KZ" w:eastAsia="ru-RU"/>
              </w:rPr>
              <w:t>).</w:t>
            </w:r>
          </w:p>
        </w:tc>
      </w:tr>
      <w:tr w:rsidR="00F1573B" w14:paraId="575F2F4C" w14:textId="77777777" w:rsidTr="00F1573B">
        <w:trPr>
          <w:trHeight w:val="556"/>
        </w:trPr>
        <w:tc>
          <w:tcPr>
            <w:tcW w:w="2617"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CD67577" w14:textId="77777777" w:rsidR="00F1573B" w:rsidRDefault="00F1573B" w:rsidP="00F1573B"/>
        </w:tc>
        <w:tc>
          <w:tcPr>
            <w:tcW w:w="13094"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A6532EB" w14:textId="77777777" w:rsidR="00F1573B" w:rsidRDefault="00F1573B" w:rsidP="00F1573B">
            <w:pPr>
              <w:pStyle w:val="Standard"/>
              <w:shd w:val="clear" w:color="auto" w:fill="FFFFFF"/>
              <w:spacing w:line="240" w:lineRule="auto"/>
              <w:rPr>
                <w:rFonts w:ascii="Times New Roman" w:hAnsi="Times New Roman"/>
              </w:rPr>
            </w:pPr>
            <w:r>
              <w:rPr>
                <w:rFonts w:ascii="Times New Roman" w:hAnsi="Times New Roman"/>
                <w:b/>
                <w:lang w:val="kk-KZ"/>
              </w:rPr>
              <w:t>ДИДАКТИКАЛЫҚ ОЙЫН, ОЙЫН ЖАТТЫҒУЛАРЫ  / ДИДАКТИЧЕСКАЯ ИГРА, ИГРОВОЕ УПРАЖНЕНИЕ</w:t>
            </w:r>
            <w:r>
              <w:rPr>
                <w:rFonts w:ascii="Times New Roman" w:eastAsia="Times New Roman" w:hAnsi="Times New Roman"/>
                <w:b/>
                <w:i/>
                <w:lang w:eastAsia="ru-RU"/>
              </w:rPr>
              <w:t xml:space="preserve">(Развитие речи </w:t>
            </w:r>
            <w:r>
              <w:rPr>
                <w:rFonts w:ascii="Times New Roman" w:eastAsia="Times New Roman" w:hAnsi="Times New Roman"/>
                <w:b/>
                <w:i/>
                <w:lang w:val="kk-KZ" w:eastAsia="ru-RU"/>
              </w:rPr>
              <w:t>игровая, познавательная, коммуникативная деятельность</w:t>
            </w:r>
            <w:r>
              <w:rPr>
                <w:rFonts w:ascii="Times New Roman" w:eastAsia="Times New Roman" w:hAnsi="Times New Roman"/>
                <w:i/>
                <w:lang w:val="kk-KZ" w:eastAsia="ru-RU"/>
              </w:rPr>
              <w:t>)</w:t>
            </w:r>
          </w:p>
        </w:tc>
      </w:tr>
      <w:tr w:rsidR="00F1573B" w14:paraId="3FBB5EB3" w14:textId="77777777" w:rsidTr="00F1573B">
        <w:trPr>
          <w:trHeight w:val="2361"/>
        </w:trPr>
        <w:tc>
          <w:tcPr>
            <w:tcW w:w="2617"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9A64CD9" w14:textId="77777777" w:rsidR="00F1573B" w:rsidRDefault="00F1573B" w:rsidP="00F1573B"/>
        </w:tc>
        <w:tc>
          <w:tcPr>
            <w:tcW w:w="261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BDF23A7" w14:textId="77777777" w:rsidR="00F1573B" w:rsidRDefault="00F1573B" w:rsidP="00F1573B">
            <w:pPr>
              <w:pStyle w:val="Standard"/>
              <w:widowControl w:val="0"/>
              <w:tabs>
                <w:tab w:val="left" w:pos="6640"/>
              </w:tabs>
              <w:spacing w:after="0" w:line="240" w:lineRule="auto"/>
              <w:rPr>
                <w:rFonts w:ascii="Times New Roman" w:hAnsi="Times New Roman"/>
              </w:rPr>
            </w:pPr>
            <w:r>
              <w:rPr>
                <w:rFonts w:ascii="Times New Roman" w:hAnsi="Times New Roman"/>
              </w:rPr>
              <w:t>Д\</w:t>
            </w:r>
            <w:proofErr w:type="gramStart"/>
            <w:r>
              <w:rPr>
                <w:rFonts w:ascii="Times New Roman" w:hAnsi="Times New Roman"/>
              </w:rPr>
              <w:t>и  «</w:t>
            </w:r>
            <w:proofErr w:type="gramEnd"/>
            <w:r>
              <w:rPr>
                <w:rFonts w:ascii="Times New Roman" w:hAnsi="Times New Roman"/>
              </w:rPr>
              <w:t>Кто лишний?»</w:t>
            </w:r>
          </w:p>
          <w:p w14:paraId="3A67C391" w14:textId="77777777" w:rsidR="00F1573B" w:rsidRDefault="00F1573B" w:rsidP="00F1573B">
            <w:pPr>
              <w:pStyle w:val="Standard"/>
              <w:widowControl w:val="0"/>
              <w:tabs>
                <w:tab w:val="left" w:pos="6640"/>
              </w:tabs>
              <w:spacing w:after="0" w:line="240" w:lineRule="auto"/>
              <w:rPr>
                <w:rFonts w:ascii="Times New Roman" w:hAnsi="Times New Roman"/>
              </w:rPr>
            </w:pPr>
            <w:r>
              <w:rPr>
                <w:rFonts w:ascii="Times New Roman" w:hAnsi="Times New Roman"/>
              </w:rPr>
              <w:t>(классификация)</w:t>
            </w:r>
          </w:p>
          <w:p w14:paraId="39C65BEE" w14:textId="77777777" w:rsidR="00F1573B" w:rsidRDefault="00F1573B" w:rsidP="00F1573B">
            <w:pPr>
              <w:pStyle w:val="Standard"/>
              <w:shd w:val="clear" w:color="auto" w:fill="FFFFFF"/>
              <w:spacing w:line="240" w:lineRule="auto"/>
              <w:rPr>
                <w:rFonts w:ascii="Times New Roman" w:hAnsi="Times New Roman"/>
              </w:rPr>
            </w:pPr>
            <w:r>
              <w:rPr>
                <w:rFonts w:ascii="Times New Roman" w:hAnsi="Times New Roman"/>
              </w:rPr>
              <w:t>Задача: классифицировать предметы по существенным признакам.</w:t>
            </w:r>
          </w:p>
        </w:tc>
        <w:tc>
          <w:tcPr>
            <w:tcW w:w="26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9C19387" w14:textId="77777777" w:rsidR="00F1573B" w:rsidRDefault="00F1573B" w:rsidP="00F1573B">
            <w:pPr>
              <w:pStyle w:val="Standard"/>
              <w:widowControl w:val="0"/>
              <w:tabs>
                <w:tab w:val="left" w:pos="6640"/>
              </w:tabs>
              <w:spacing w:after="0" w:line="240" w:lineRule="auto"/>
              <w:rPr>
                <w:rFonts w:ascii="Times New Roman" w:hAnsi="Times New Roman"/>
              </w:rPr>
            </w:pPr>
            <w:r>
              <w:rPr>
                <w:rFonts w:ascii="Times New Roman" w:hAnsi="Times New Roman"/>
              </w:rPr>
              <w:t>Д\</w:t>
            </w:r>
            <w:proofErr w:type="gramStart"/>
            <w:r>
              <w:rPr>
                <w:rFonts w:ascii="Times New Roman" w:hAnsi="Times New Roman"/>
              </w:rPr>
              <w:t>и  «</w:t>
            </w:r>
            <w:proofErr w:type="spellStart"/>
            <w:proofErr w:type="gramEnd"/>
            <w:r>
              <w:rPr>
                <w:rFonts w:ascii="Times New Roman" w:hAnsi="Times New Roman"/>
              </w:rPr>
              <w:t>Путанница</w:t>
            </w:r>
            <w:proofErr w:type="spellEnd"/>
            <w:r>
              <w:rPr>
                <w:rFonts w:ascii="Times New Roman" w:hAnsi="Times New Roman"/>
              </w:rPr>
              <w:t>» Задача: знать  перелётных  птиц</w:t>
            </w:r>
          </w:p>
          <w:p w14:paraId="62456241" w14:textId="77777777" w:rsidR="00F1573B" w:rsidRDefault="00F1573B" w:rsidP="00F1573B">
            <w:pPr>
              <w:pStyle w:val="Standard"/>
              <w:spacing w:after="0" w:line="240" w:lineRule="auto"/>
              <w:rPr>
                <w:rFonts w:ascii="Times New Roman" w:hAnsi="Times New Roman"/>
              </w:rPr>
            </w:pPr>
            <w:proofErr w:type="gramStart"/>
            <w:r>
              <w:rPr>
                <w:rFonts w:ascii="Times New Roman" w:hAnsi="Times New Roman"/>
              </w:rPr>
              <w:t>.*</w:t>
            </w:r>
            <w:proofErr w:type="gramEnd"/>
            <w:r>
              <w:rPr>
                <w:rFonts w:ascii="Times New Roman" w:hAnsi="Times New Roman"/>
              </w:rPr>
              <w:t>**</w:t>
            </w:r>
            <w:r>
              <w:rPr>
                <w:rFonts w:ascii="Times New Roman" w:hAnsi="Times New Roman"/>
                <w:bCs/>
                <w:lang w:val="kk-KZ"/>
              </w:rPr>
              <w:t xml:space="preserve"> Шөп - гүл , тамыр, жапырақ</w:t>
            </w:r>
          </w:p>
          <w:p w14:paraId="1AD74B01" w14:textId="77777777" w:rsidR="00F1573B" w:rsidRDefault="00F1573B" w:rsidP="00F1573B">
            <w:pPr>
              <w:pStyle w:val="Standard"/>
              <w:spacing w:after="0" w:line="240" w:lineRule="auto"/>
              <w:rPr>
                <w:rFonts w:ascii="Times New Roman" w:hAnsi="Times New Roman"/>
                <w:bCs/>
                <w:lang w:val="kk-KZ"/>
              </w:rPr>
            </w:pPr>
            <w:r>
              <w:rPr>
                <w:rFonts w:ascii="Times New Roman" w:hAnsi="Times New Roman"/>
                <w:bCs/>
                <w:lang w:val="kk-KZ"/>
              </w:rPr>
              <w:t xml:space="preserve"> </w:t>
            </w:r>
          </w:p>
          <w:p w14:paraId="506534B6" w14:textId="77777777" w:rsidR="00F1573B" w:rsidRDefault="00F1573B" w:rsidP="00F1573B">
            <w:pPr>
              <w:pStyle w:val="Standard"/>
              <w:widowControl w:val="0"/>
              <w:tabs>
                <w:tab w:val="left" w:pos="6640"/>
              </w:tabs>
              <w:spacing w:after="0" w:line="240" w:lineRule="auto"/>
              <w:rPr>
                <w:rFonts w:ascii="Times New Roman" w:hAnsi="Times New Roman"/>
                <w:lang w:val="kk-KZ"/>
              </w:rPr>
            </w:pPr>
          </w:p>
        </w:tc>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5A411AB" w14:textId="77777777" w:rsidR="00F1573B" w:rsidRDefault="00F1573B" w:rsidP="00F1573B">
            <w:pPr>
              <w:pStyle w:val="Standard"/>
              <w:shd w:val="clear" w:color="auto" w:fill="FFFFFF"/>
              <w:spacing w:after="0" w:line="240" w:lineRule="auto"/>
              <w:rPr>
                <w:rFonts w:ascii="Times New Roman" w:hAnsi="Times New Roman"/>
              </w:rPr>
            </w:pPr>
            <w:r>
              <w:rPr>
                <w:rFonts w:ascii="Times New Roman" w:hAnsi="Times New Roman"/>
              </w:rPr>
              <w:t xml:space="preserve"> Д\</w:t>
            </w:r>
            <w:proofErr w:type="gramStart"/>
            <w:r>
              <w:rPr>
                <w:rFonts w:ascii="Times New Roman" w:hAnsi="Times New Roman"/>
              </w:rPr>
              <w:t>и  «</w:t>
            </w:r>
            <w:proofErr w:type="gramEnd"/>
            <w:r>
              <w:rPr>
                <w:rFonts w:ascii="Times New Roman" w:hAnsi="Times New Roman"/>
              </w:rPr>
              <w:t>Определи, на что похоже» Задача: создавать в воображении образы на основе схематического изображения предметов</w:t>
            </w:r>
          </w:p>
        </w:tc>
        <w:tc>
          <w:tcPr>
            <w:tcW w:w="261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246A803" w14:textId="77777777" w:rsidR="00F1573B" w:rsidRDefault="00F1573B" w:rsidP="00F1573B">
            <w:pPr>
              <w:pStyle w:val="Standard"/>
              <w:widowControl w:val="0"/>
              <w:tabs>
                <w:tab w:val="left" w:pos="6640"/>
              </w:tabs>
              <w:spacing w:after="0" w:line="240" w:lineRule="auto"/>
            </w:pPr>
            <w:r>
              <w:rPr>
                <w:rFonts w:ascii="Times New Roman" w:hAnsi="Times New Roman"/>
              </w:rPr>
              <w:t>Д\</w:t>
            </w:r>
            <w:proofErr w:type="gramStart"/>
            <w:r>
              <w:rPr>
                <w:rFonts w:ascii="Times New Roman" w:hAnsi="Times New Roman"/>
              </w:rPr>
              <w:t xml:space="preserve">и  </w:t>
            </w:r>
            <w:r>
              <w:rPr>
                <w:rStyle w:val="c8"/>
                <w:rFonts w:ascii="Times New Roman" w:hAnsi="Times New Roman"/>
              </w:rPr>
              <w:t>«</w:t>
            </w:r>
            <w:proofErr w:type="gramEnd"/>
            <w:r>
              <w:rPr>
                <w:rStyle w:val="c8"/>
                <w:rFonts w:ascii="Times New Roman" w:hAnsi="Times New Roman"/>
              </w:rPr>
              <w:t>Закончи предложение»</w:t>
            </w:r>
            <w:r>
              <w:rPr>
                <w:rFonts w:ascii="Times New Roman" w:hAnsi="Times New Roman"/>
                <w:lang w:val="kk-KZ"/>
              </w:rPr>
              <w:t xml:space="preserve"> Задача</w:t>
            </w:r>
            <w:r>
              <w:rPr>
                <w:rFonts w:ascii="Times New Roman" w:hAnsi="Times New Roman"/>
              </w:rPr>
              <w:t>:</w:t>
            </w:r>
            <w:r>
              <w:rPr>
                <w:rFonts w:ascii="Times New Roman" w:eastAsia="Times New Roman" w:hAnsi="Times New Roman"/>
                <w:lang w:eastAsia="ru-RU"/>
              </w:rPr>
              <w:t> </w:t>
            </w:r>
            <w:r>
              <w:rPr>
                <w:rFonts w:ascii="Times New Roman" w:hAnsi="Times New Roman"/>
              </w:rPr>
              <w:t>согласовывать глаголы прошедшего времени с местоимениями 1-го, 2-го, 3-го лица единственного и</w:t>
            </w:r>
            <w:r>
              <w:rPr>
                <w:rStyle w:val="af6"/>
                <w:rFonts w:ascii="Times New Roman" w:hAnsi="Times New Roman"/>
              </w:rPr>
              <w:t xml:space="preserve"> </w:t>
            </w:r>
            <w:r>
              <w:rPr>
                <w:rFonts w:ascii="Times New Roman" w:hAnsi="Times New Roman"/>
              </w:rPr>
              <w:t>множественного числа.</w:t>
            </w:r>
          </w:p>
        </w:tc>
        <w:tc>
          <w:tcPr>
            <w:tcW w:w="26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BA83B3B" w14:textId="77777777" w:rsidR="00F1573B" w:rsidRDefault="00F1573B" w:rsidP="00F1573B">
            <w:pPr>
              <w:pStyle w:val="Standard"/>
              <w:spacing w:line="240" w:lineRule="auto"/>
              <w:rPr>
                <w:rFonts w:ascii="Times New Roman" w:hAnsi="Times New Roman"/>
              </w:rPr>
            </w:pPr>
            <w:r>
              <w:rPr>
                <w:rFonts w:ascii="Times New Roman" w:hAnsi="Times New Roman"/>
              </w:rPr>
              <w:t xml:space="preserve">Д/И «Где что можно </w:t>
            </w:r>
            <w:proofErr w:type="spellStart"/>
            <w:r>
              <w:rPr>
                <w:rFonts w:ascii="Times New Roman" w:hAnsi="Times New Roman"/>
              </w:rPr>
              <w:t>делать</w:t>
            </w:r>
            <w:proofErr w:type="gramStart"/>
            <w:r>
              <w:rPr>
                <w:rFonts w:ascii="Times New Roman" w:hAnsi="Times New Roman"/>
              </w:rPr>
              <w:t>?»Задача</w:t>
            </w:r>
            <w:proofErr w:type="spellEnd"/>
            <w:proofErr w:type="gramEnd"/>
            <w:r>
              <w:rPr>
                <w:rFonts w:ascii="Times New Roman" w:hAnsi="Times New Roman"/>
              </w:rPr>
              <w:t>: закреплять в речи глаголы, употребляющиеся в определенной ситуации.</w:t>
            </w:r>
          </w:p>
          <w:p w14:paraId="3FF50C7E" w14:textId="77777777" w:rsidR="00F1573B" w:rsidRDefault="00F1573B" w:rsidP="00F1573B">
            <w:pPr>
              <w:pStyle w:val="Standard"/>
              <w:widowControl w:val="0"/>
              <w:tabs>
                <w:tab w:val="left" w:pos="6640"/>
              </w:tabs>
              <w:spacing w:after="0" w:line="240" w:lineRule="auto"/>
              <w:rPr>
                <w:rFonts w:ascii="Times New Roman" w:hAnsi="Times New Roman"/>
              </w:rPr>
            </w:pPr>
          </w:p>
          <w:p w14:paraId="36ED113F" w14:textId="77777777" w:rsidR="00F1573B" w:rsidRDefault="00F1573B" w:rsidP="00F1573B">
            <w:pPr>
              <w:pStyle w:val="Standard"/>
              <w:spacing w:line="240" w:lineRule="auto"/>
              <w:rPr>
                <w:rFonts w:ascii="Times New Roman" w:hAnsi="Times New Roman"/>
                <w:lang w:val="kk-KZ"/>
              </w:rPr>
            </w:pPr>
          </w:p>
        </w:tc>
      </w:tr>
      <w:tr w:rsidR="00F1573B" w14:paraId="231D3E83" w14:textId="77777777" w:rsidTr="00F1573B">
        <w:trPr>
          <w:trHeight w:val="278"/>
        </w:trPr>
        <w:tc>
          <w:tcPr>
            <w:tcW w:w="2617"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22CD771" w14:textId="77777777" w:rsidR="00F1573B" w:rsidRDefault="00F1573B" w:rsidP="00F1573B"/>
        </w:tc>
        <w:tc>
          <w:tcPr>
            <w:tcW w:w="13094"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D51B86E" w14:textId="77777777" w:rsidR="00F1573B" w:rsidRDefault="00F1573B" w:rsidP="00F1573B">
            <w:pPr>
              <w:pStyle w:val="Standard"/>
              <w:widowControl w:val="0"/>
              <w:tabs>
                <w:tab w:val="left" w:pos="6640"/>
              </w:tabs>
              <w:spacing w:after="0" w:line="240" w:lineRule="auto"/>
              <w:rPr>
                <w:rFonts w:ascii="Times New Roman" w:hAnsi="Times New Roman"/>
              </w:rPr>
            </w:pPr>
            <w:r>
              <w:rPr>
                <w:rFonts w:ascii="Times New Roman" w:hAnsi="Times New Roman"/>
                <w:b/>
                <w:bCs/>
                <w:lang w:val="kk-KZ"/>
              </w:rPr>
              <w:t xml:space="preserve"> КЕШЕНДІ ТАҢҒЫ  ГИМНАСТИКА  </w:t>
            </w:r>
            <w:r>
              <w:rPr>
                <w:rFonts w:ascii="Times New Roman" w:hAnsi="Times New Roman"/>
                <w:bCs/>
              </w:rPr>
              <w:t>(</w:t>
            </w:r>
            <w:r>
              <w:rPr>
                <w:rFonts w:ascii="Times New Roman" w:hAnsi="Times New Roman"/>
                <w:bCs/>
                <w:lang w:val="kk-KZ"/>
              </w:rPr>
              <w:t>ұсынылады</w:t>
            </w:r>
            <w:r>
              <w:rPr>
                <w:rFonts w:ascii="Times New Roman" w:hAnsi="Times New Roman"/>
                <w:bCs/>
              </w:rPr>
              <w:t>)</w:t>
            </w:r>
            <w:r>
              <w:rPr>
                <w:rFonts w:ascii="Times New Roman" w:hAnsi="Times New Roman"/>
                <w:bCs/>
                <w:lang w:val="kk-KZ"/>
              </w:rPr>
              <w:t xml:space="preserve"> </w:t>
            </w:r>
            <w:r>
              <w:rPr>
                <w:rFonts w:ascii="Times New Roman" w:hAnsi="Times New Roman"/>
                <w:b/>
                <w:bCs/>
              </w:rPr>
              <w:t xml:space="preserve">КОМПЛЕКС  УТРЕННЕЙ ГИМНАСТИКИ </w:t>
            </w:r>
            <w:r>
              <w:rPr>
                <w:rFonts w:ascii="Times New Roman" w:hAnsi="Times New Roman"/>
                <w:bCs/>
              </w:rPr>
              <w:t xml:space="preserve">по плану специалиста </w:t>
            </w:r>
            <w:r>
              <w:rPr>
                <w:rFonts w:ascii="Times New Roman" w:hAnsi="Times New Roman"/>
                <w:bCs/>
                <w:i/>
              </w:rPr>
              <w:t>Физическое развитие**</w:t>
            </w:r>
            <w:r>
              <w:rPr>
                <w:rFonts w:ascii="Times New Roman" w:hAnsi="Times New Roman"/>
                <w:i/>
                <w:lang w:val="kk-KZ"/>
              </w:rPr>
              <w:t>двигательная активность, игровая деятельность).</w:t>
            </w:r>
          </w:p>
        </w:tc>
      </w:tr>
      <w:tr w:rsidR="00F1573B" w14:paraId="5A9ED413" w14:textId="77777777" w:rsidTr="00F1573B">
        <w:trPr>
          <w:trHeight w:val="278"/>
        </w:trPr>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3F3E64E" w14:textId="77777777" w:rsidR="00F1573B" w:rsidRDefault="00F1573B" w:rsidP="00F1573B">
            <w:pPr>
              <w:pStyle w:val="Standard"/>
              <w:widowControl w:val="0"/>
              <w:tabs>
                <w:tab w:val="left" w:pos="6640"/>
              </w:tabs>
              <w:spacing w:after="0" w:line="240" w:lineRule="auto"/>
              <w:rPr>
                <w:rFonts w:ascii="Times New Roman" w:hAnsi="Times New Roman"/>
                <w:b/>
                <w:lang w:val="kk-KZ"/>
              </w:rPr>
            </w:pPr>
            <w:r>
              <w:rPr>
                <w:rFonts w:ascii="Times New Roman" w:hAnsi="Times New Roman"/>
                <w:b/>
                <w:lang w:val="kk-KZ"/>
              </w:rPr>
              <w:t>Таңғы ас/Завтрак</w:t>
            </w:r>
          </w:p>
        </w:tc>
        <w:tc>
          <w:tcPr>
            <w:tcW w:w="13094"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ED71973" w14:textId="77777777" w:rsidR="00F1573B" w:rsidRDefault="00F1573B" w:rsidP="00F1573B">
            <w:pPr>
              <w:pStyle w:val="Standard"/>
              <w:widowControl w:val="0"/>
              <w:tabs>
                <w:tab w:val="left" w:pos="6640"/>
              </w:tabs>
              <w:spacing w:after="0" w:line="240" w:lineRule="auto"/>
              <w:rPr>
                <w:rFonts w:ascii="Times New Roman" w:hAnsi="Times New Roman"/>
                <w:b/>
                <w:lang w:val="kk-KZ"/>
              </w:rPr>
            </w:pPr>
            <w:r>
              <w:rPr>
                <w:rFonts w:ascii="Times New Roman" w:hAnsi="Times New Roman"/>
                <w:b/>
                <w:lang w:val="kk-KZ"/>
              </w:rPr>
              <w:t>Мәдени-гигиеналық  машықтарды  меңгеру  және  орындауды  пысықтау</w:t>
            </w:r>
          </w:p>
          <w:p w14:paraId="0CF825D3" w14:textId="77777777" w:rsidR="00F1573B" w:rsidRDefault="00F1573B" w:rsidP="00F1573B">
            <w:pPr>
              <w:pStyle w:val="Standard"/>
              <w:widowControl w:val="0"/>
              <w:tabs>
                <w:tab w:val="left" w:pos="6640"/>
              </w:tabs>
              <w:spacing w:after="0" w:line="240" w:lineRule="auto"/>
              <w:rPr>
                <w:rFonts w:ascii="Times New Roman" w:hAnsi="Times New Roman"/>
                <w:b/>
              </w:rPr>
            </w:pPr>
            <w:r>
              <w:rPr>
                <w:rFonts w:ascii="Times New Roman" w:hAnsi="Times New Roman"/>
                <w:b/>
              </w:rPr>
              <w:t>Закрепление знаний и выполнение культурно-гигиенических навыков.</w:t>
            </w:r>
          </w:p>
          <w:p w14:paraId="26CFC959" w14:textId="77777777" w:rsidR="00F1573B" w:rsidRDefault="00F1573B" w:rsidP="00F1573B">
            <w:pPr>
              <w:pStyle w:val="Standard"/>
              <w:widowControl w:val="0"/>
              <w:tabs>
                <w:tab w:val="left" w:pos="6640"/>
              </w:tabs>
              <w:spacing w:after="0" w:line="240" w:lineRule="auto"/>
              <w:rPr>
                <w:rFonts w:ascii="Times New Roman" w:hAnsi="Times New Roman"/>
              </w:rPr>
            </w:pPr>
            <w:r>
              <w:rPr>
                <w:rFonts w:ascii="Times New Roman" w:hAnsi="Times New Roman"/>
                <w:u w:val="dotted"/>
                <w:lang w:val="kk-KZ"/>
              </w:rPr>
              <w:t>Ойын жаттығуы/</w:t>
            </w:r>
            <w:r>
              <w:rPr>
                <w:rFonts w:ascii="Times New Roman" w:hAnsi="Times New Roman"/>
                <w:u w:val="dotted"/>
              </w:rPr>
              <w:t xml:space="preserve">Игровое упражнение </w:t>
            </w:r>
            <w:r>
              <w:rPr>
                <w:rFonts w:ascii="Times New Roman" w:hAnsi="Times New Roman"/>
                <w:i/>
                <w:u w:val="dotted"/>
              </w:rPr>
              <w:t>№9 «</w:t>
            </w:r>
            <w:proofErr w:type="spellStart"/>
            <w:r>
              <w:rPr>
                <w:rFonts w:ascii="Times New Roman" w:hAnsi="Times New Roman"/>
                <w:i/>
                <w:u w:val="dotted"/>
              </w:rPr>
              <w:t>Пузырики</w:t>
            </w:r>
            <w:proofErr w:type="spellEnd"/>
            <w:r>
              <w:rPr>
                <w:rFonts w:ascii="Times New Roman" w:hAnsi="Times New Roman"/>
                <w:i/>
                <w:u w:val="dotted"/>
              </w:rPr>
              <w:t>»(</w:t>
            </w:r>
            <w:r>
              <w:rPr>
                <w:rFonts w:ascii="Times New Roman" w:hAnsi="Times New Roman"/>
                <w:i/>
                <w:lang w:val="kk-KZ"/>
              </w:rPr>
              <w:t xml:space="preserve"> игровая деятельность)</w:t>
            </w:r>
          </w:p>
          <w:p w14:paraId="0C6C2FEE" w14:textId="77777777" w:rsidR="00F1573B" w:rsidRDefault="00F1573B" w:rsidP="00F1573B">
            <w:pPr>
              <w:pStyle w:val="Standard"/>
              <w:spacing w:after="0" w:line="240" w:lineRule="auto"/>
              <w:ind w:hanging="100"/>
              <w:rPr>
                <w:rFonts w:ascii="Times New Roman" w:hAnsi="Times New Roman"/>
                <w:lang w:val="kk-KZ"/>
              </w:rPr>
            </w:pPr>
            <w:r>
              <w:rPr>
                <w:rFonts w:ascii="Times New Roman" w:hAnsi="Times New Roman"/>
                <w:lang w:val="kk-KZ"/>
              </w:rPr>
              <w:t>***май, шай, ботқа, ертең. кесе, тәрелке, қасық, шанышқы, пышақ, шәйнек</w:t>
            </w:r>
          </w:p>
          <w:p w14:paraId="2D7773B6" w14:textId="77777777" w:rsidR="00F1573B" w:rsidRDefault="00F1573B" w:rsidP="00F1573B">
            <w:pPr>
              <w:pStyle w:val="Standard"/>
              <w:spacing w:after="0" w:line="240" w:lineRule="auto"/>
              <w:rPr>
                <w:rFonts w:ascii="Times New Roman" w:hAnsi="Times New Roman"/>
              </w:rPr>
            </w:pPr>
            <w:r>
              <w:rPr>
                <w:rFonts w:ascii="Times New Roman" w:hAnsi="Times New Roman"/>
              </w:rPr>
              <w:t>А кто кашку кушает,</w:t>
            </w:r>
            <w:r>
              <w:rPr>
                <w:rFonts w:ascii="Times New Roman" w:hAnsi="Times New Roman"/>
              </w:rPr>
              <w:br/>
              <w:t>Маму с папой слушает,</w:t>
            </w:r>
            <w:r>
              <w:rPr>
                <w:rFonts w:ascii="Times New Roman" w:hAnsi="Times New Roman"/>
              </w:rPr>
              <w:br/>
              <w:t>Вырастает сильным,</w:t>
            </w:r>
            <w:r>
              <w:rPr>
                <w:rFonts w:ascii="Times New Roman" w:hAnsi="Times New Roman"/>
              </w:rPr>
              <w:br/>
              <w:t>Здоровым и красивым.</w:t>
            </w:r>
          </w:p>
        </w:tc>
      </w:tr>
      <w:tr w:rsidR="00F1573B" w14:paraId="55C76EBB" w14:textId="77777777" w:rsidTr="00F1573B">
        <w:trPr>
          <w:trHeight w:val="348"/>
        </w:trPr>
        <w:tc>
          <w:tcPr>
            <w:tcW w:w="2617" w:type="dxa"/>
            <w:vMerge w:val="restart"/>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A3AB745" w14:textId="77777777" w:rsidR="00F1573B" w:rsidRDefault="00F1573B" w:rsidP="00F1573B">
            <w:pPr>
              <w:pStyle w:val="Standard"/>
              <w:widowControl w:val="0"/>
              <w:tabs>
                <w:tab w:val="left" w:pos="6640"/>
              </w:tabs>
              <w:spacing w:after="0" w:line="240" w:lineRule="auto"/>
              <w:rPr>
                <w:rFonts w:ascii="Times New Roman" w:hAnsi="Times New Roman"/>
              </w:rPr>
            </w:pPr>
            <w:proofErr w:type="spellStart"/>
            <w:r>
              <w:rPr>
                <w:rFonts w:ascii="Times New Roman" w:hAnsi="Times New Roman"/>
              </w:rPr>
              <w:t>Ұйымдастырылған</w:t>
            </w:r>
            <w:proofErr w:type="spellEnd"/>
            <w:r>
              <w:rPr>
                <w:rFonts w:ascii="Times New Roman" w:hAnsi="Times New Roman"/>
              </w:rPr>
              <w:t xml:space="preserve"> </w:t>
            </w:r>
            <w:proofErr w:type="spellStart"/>
            <w:r>
              <w:rPr>
                <w:rFonts w:ascii="Times New Roman" w:hAnsi="Times New Roman"/>
              </w:rPr>
              <w:t>іс-әрекетке</w:t>
            </w:r>
            <w:proofErr w:type="spellEnd"/>
            <w:r>
              <w:rPr>
                <w:rFonts w:ascii="Times New Roman" w:hAnsi="Times New Roman"/>
              </w:rPr>
              <w:t xml:space="preserve"> </w:t>
            </w:r>
            <w:proofErr w:type="spellStart"/>
            <w:r>
              <w:rPr>
                <w:rFonts w:ascii="Times New Roman" w:hAnsi="Times New Roman"/>
              </w:rPr>
              <w:t>дайындық</w:t>
            </w:r>
            <w:proofErr w:type="spellEnd"/>
            <w:r>
              <w:rPr>
                <w:rFonts w:ascii="Times New Roman" w:hAnsi="Times New Roman"/>
              </w:rPr>
              <w:t xml:space="preserve"> (ОД) </w:t>
            </w:r>
            <w:r>
              <w:rPr>
                <w:rFonts w:ascii="Times New Roman" w:hAnsi="Times New Roman"/>
              </w:rPr>
              <w:lastRenderedPageBreak/>
              <w:t>Подготовка к организованной деятельности (ОД)</w:t>
            </w:r>
          </w:p>
        </w:tc>
        <w:tc>
          <w:tcPr>
            <w:tcW w:w="13094"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99587CA" w14:textId="77777777" w:rsidR="00F1573B" w:rsidRDefault="00F1573B" w:rsidP="00F1573B">
            <w:pPr>
              <w:pStyle w:val="Standard"/>
              <w:widowControl w:val="0"/>
              <w:tabs>
                <w:tab w:val="left" w:pos="6640"/>
              </w:tabs>
              <w:spacing w:after="0" w:line="240" w:lineRule="auto"/>
              <w:rPr>
                <w:rFonts w:ascii="Times New Roman" w:hAnsi="Times New Roman"/>
                <w:lang w:val="kk-KZ"/>
              </w:rPr>
            </w:pPr>
            <w:r>
              <w:rPr>
                <w:rFonts w:ascii="Times New Roman" w:hAnsi="Times New Roman"/>
                <w:lang w:val="kk-KZ"/>
              </w:rPr>
              <w:lastRenderedPageBreak/>
              <w:t>ҰІӘ  ұйымдастыру  үшін балалардағы  кішігірім қозғалыстағы ойын және ойын жаттығулары</w:t>
            </w:r>
          </w:p>
          <w:p w14:paraId="58873349" w14:textId="77777777" w:rsidR="00F1573B" w:rsidRDefault="00F1573B" w:rsidP="00F1573B">
            <w:pPr>
              <w:pStyle w:val="Standard"/>
              <w:widowControl w:val="0"/>
              <w:tabs>
                <w:tab w:val="left" w:pos="6640"/>
              </w:tabs>
              <w:spacing w:after="0" w:line="240" w:lineRule="auto"/>
              <w:rPr>
                <w:rFonts w:ascii="Times New Roman" w:hAnsi="Times New Roman"/>
              </w:rPr>
            </w:pPr>
            <w:r>
              <w:rPr>
                <w:rFonts w:ascii="Times New Roman" w:hAnsi="Times New Roman"/>
              </w:rPr>
              <w:t xml:space="preserve">Игры и игровые упражнения малой подвижности для организации детей к </w:t>
            </w:r>
            <w:proofErr w:type="gramStart"/>
            <w:r>
              <w:rPr>
                <w:rFonts w:ascii="Times New Roman" w:hAnsi="Times New Roman"/>
              </w:rPr>
              <w:t>ОД</w:t>
            </w:r>
            <w:r>
              <w:rPr>
                <w:rFonts w:ascii="Times New Roman" w:hAnsi="Times New Roman"/>
                <w:b/>
                <w:i/>
              </w:rPr>
              <w:t xml:space="preserve">  </w:t>
            </w:r>
            <w:r>
              <w:rPr>
                <w:rFonts w:ascii="Times New Roman" w:hAnsi="Times New Roman"/>
                <w:b/>
                <w:i/>
                <w:lang w:val="kk-KZ" w:eastAsia="ru-RU"/>
              </w:rPr>
              <w:t>познавательная</w:t>
            </w:r>
            <w:proofErr w:type="gramEnd"/>
            <w:r>
              <w:rPr>
                <w:rFonts w:ascii="Times New Roman" w:hAnsi="Times New Roman"/>
                <w:b/>
                <w:i/>
                <w:lang w:val="kk-KZ" w:eastAsia="ru-RU"/>
              </w:rPr>
              <w:t>, коммуникативная деятельность</w:t>
            </w:r>
          </w:p>
        </w:tc>
      </w:tr>
      <w:tr w:rsidR="00F1573B" w14:paraId="27435B2D" w14:textId="77777777" w:rsidTr="00F1573B">
        <w:trPr>
          <w:trHeight w:val="2411"/>
        </w:trPr>
        <w:tc>
          <w:tcPr>
            <w:tcW w:w="2617"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EEFD565" w14:textId="77777777" w:rsidR="00F1573B" w:rsidRDefault="00F1573B" w:rsidP="00F1573B"/>
        </w:tc>
        <w:tc>
          <w:tcPr>
            <w:tcW w:w="261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1DA7F40" w14:textId="77777777" w:rsidR="00F1573B" w:rsidRDefault="00F1573B" w:rsidP="00F1573B">
            <w:pPr>
              <w:pStyle w:val="ae"/>
              <w:spacing w:before="0" w:after="0"/>
              <w:ind w:left="101" w:right="173"/>
              <w:jc w:val="both"/>
              <w:rPr>
                <w:b/>
                <w:sz w:val="22"/>
                <w:szCs w:val="22"/>
                <w:u w:val="single"/>
                <w:lang w:val="ru-RU"/>
              </w:rPr>
            </w:pPr>
            <w:r>
              <w:rPr>
                <w:b/>
                <w:sz w:val="22"/>
                <w:szCs w:val="22"/>
                <w:u w:val="single"/>
                <w:lang w:val="ru-RU"/>
              </w:rPr>
              <w:t>«</w:t>
            </w:r>
            <w:proofErr w:type="gramStart"/>
            <w:r>
              <w:rPr>
                <w:b/>
                <w:sz w:val="22"/>
                <w:szCs w:val="22"/>
                <w:u w:val="single"/>
                <w:lang w:val="ru-RU"/>
              </w:rPr>
              <w:t>Опиши  угадаю</w:t>
            </w:r>
            <w:proofErr w:type="gramEnd"/>
            <w:r>
              <w:rPr>
                <w:b/>
                <w:sz w:val="22"/>
                <w:szCs w:val="22"/>
                <w:u w:val="single"/>
                <w:lang w:val="ru-RU"/>
              </w:rPr>
              <w:t>»</w:t>
            </w:r>
          </w:p>
          <w:p w14:paraId="265081E2" w14:textId="77777777" w:rsidR="00F1573B" w:rsidRDefault="00F1573B" w:rsidP="00F1573B">
            <w:pPr>
              <w:pStyle w:val="ae"/>
              <w:spacing w:before="0" w:after="0"/>
              <w:ind w:left="101" w:right="173"/>
              <w:jc w:val="both"/>
              <w:rPr>
                <w:sz w:val="22"/>
                <w:szCs w:val="22"/>
              </w:rPr>
            </w:pPr>
            <w:proofErr w:type="gramStart"/>
            <w:r>
              <w:rPr>
                <w:sz w:val="22"/>
                <w:szCs w:val="22"/>
                <w:lang w:val="ru-RU"/>
              </w:rPr>
              <w:t>Задача:</w:t>
            </w:r>
            <w:r>
              <w:rPr>
                <w:sz w:val="22"/>
                <w:szCs w:val="22"/>
              </w:rPr>
              <w:t> </w:t>
            </w:r>
            <w:r>
              <w:rPr>
                <w:sz w:val="22"/>
                <w:szCs w:val="22"/>
                <w:lang w:val="ru-RU"/>
              </w:rPr>
              <w:t xml:space="preserve"> выделять</w:t>
            </w:r>
            <w:proofErr w:type="gramEnd"/>
            <w:r>
              <w:rPr>
                <w:sz w:val="22"/>
                <w:szCs w:val="22"/>
                <w:lang w:val="ru-RU"/>
              </w:rPr>
              <w:t xml:space="preserve"> и называть характерные признаки предмета в ответ на вопросы взрослого.</w:t>
            </w:r>
            <w:r>
              <w:rPr>
                <w:rFonts w:eastAsia="Calibri"/>
                <w:kern w:val="3"/>
                <w:sz w:val="22"/>
                <w:szCs w:val="22"/>
                <w:lang w:val="ru-RU"/>
              </w:rPr>
              <w:t xml:space="preserve"> </w:t>
            </w:r>
            <w:r>
              <w:rPr>
                <w:sz w:val="22"/>
                <w:szCs w:val="22"/>
                <w:lang w:val="kk-KZ"/>
              </w:rPr>
              <w:t>***жоғары, төмен, кең, тар, ұзын</w:t>
            </w:r>
          </w:p>
        </w:tc>
        <w:tc>
          <w:tcPr>
            <w:tcW w:w="26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9938773" w14:textId="77777777" w:rsidR="00F1573B" w:rsidRDefault="00F1573B" w:rsidP="00F1573B">
            <w:pPr>
              <w:pStyle w:val="Standard"/>
              <w:spacing w:after="0" w:line="240" w:lineRule="auto"/>
              <w:jc w:val="both"/>
              <w:rPr>
                <w:rFonts w:ascii="Times New Roman" w:hAnsi="Times New Roman"/>
              </w:rPr>
            </w:pPr>
            <w:r>
              <w:rPr>
                <w:rFonts w:ascii="Times New Roman" w:hAnsi="Times New Roman"/>
                <w:b/>
                <w:u w:val="single"/>
              </w:rPr>
              <w:t>«Чьи перья?», «Чьи крылья?»</w:t>
            </w:r>
          </w:p>
          <w:p w14:paraId="2BC04A81" w14:textId="77777777" w:rsidR="00F1573B" w:rsidRDefault="00F1573B" w:rsidP="00F1573B">
            <w:pPr>
              <w:pStyle w:val="Standard"/>
              <w:spacing w:after="0" w:line="240" w:lineRule="auto"/>
              <w:jc w:val="both"/>
              <w:rPr>
                <w:rFonts w:ascii="Times New Roman" w:hAnsi="Times New Roman"/>
              </w:rPr>
            </w:pPr>
            <w:r>
              <w:rPr>
                <w:rFonts w:ascii="Times New Roman" w:hAnsi="Times New Roman"/>
              </w:rPr>
              <w:t>Задача: называть притяжательные прилагательные</w:t>
            </w:r>
          </w:p>
        </w:tc>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AF6F6EE" w14:textId="77777777" w:rsidR="00F1573B" w:rsidRDefault="00F1573B" w:rsidP="00F1573B">
            <w:pPr>
              <w:pStyle w:val="Standard"/>
              <w:spacing w:after="0" w:line="240" w:lineRule="auto"/>
              <w:jc w:val="both"/>
              <w:rPr>
                <w:rFonts w:ascii="Times New Roman" w:hAnsi="Times New Roman"/>
                <w:b/>
                <w:bCs/>
              </w:rPr>
            </w:pPr>
            <w:r>
              <w:rPr>
                <w:rFonts w:ascii="Times New Roman" w:hAnsi="Times New Roman"/>
                <w:b/>
                <w:bCs/>
              </w:rPr>
              <w:t>«Птицы (звери, рыбы)»</w:t>
            </w:r>
          </w:p>
          <w:p w14:paraId="3F6BC78D" w14:textId="77777777" w:rsidR="00F1573B" w:rsidRDefault="00F1573B" w:rsidP="00F1573B">
            <w:pPr>
              <w:pStyle w:val="Standard"/>
              <w:spacing w:after="0" w:line="240" w:lineRule="auto"/>
              <w:jc w:val="both"/>
              <w:rPr>
                <w:rFonts w:ascii="Times New Roman" w:hAnsi="Times New Roman"/>
              </w:rPr>
            </w:pPr>
            <w:r>
              <w:rPr>
                <w:rFonts w:ascii="Times New Roman" w:hAnsi="Times New Roman"/>
              </w:rPr>
              <w:t>Задача: классифицировать и называть животных, птиц, рыб.</w:t>
            </w:r>
          </w:p>
          <w:p w14:paraId="24D343D1" w14:textId="77777777" w:rsidR="00F1573B" w:rsidRDefault="00F1573B" w:rsidP="00F1573B">
            <w:pPr>
              <w:pStyle w:val="Standard"/>
              <w:spacing w:after="0" w:line="240" w:lineRule="auto"/>
              <w:jc w:val="both"/>
              <w:rPr>
                <w:rFonts w:ascii="Times New Roman" w:hAnsi="Times New Roman"/>
              </w:rPr>
            </w:pPr>
            <w:r>
              <w:rPr>
                <w:rFonts w:ascii="Times New Roman" w:hAnsi="Times New Roman"/>
              </w:rPr>
              <w:t>***</w:t>
            </w:r>
            <w:proofErr w:type="spellStart"/>
            <w:proofErr w:type="gramStart"/>
            <w:r>
              <w:rPr>
                <w:rFonts w:ascii="Times New Roman" w:hAnsi="Times New Roman"/>
              </w:rPr>
              <w:t>ит</w:t>
            </w:r>
            <w:proofErr w:type="spellEnd"/>
            <w:r>
              <w:rPr>
                <w:rFonts w:ascii="Times New Roman" w:hAnsi="Times New Roman"/>
              </w:rPr>
              <w:t xml:space="preserve"> ,</w:t>
            </w:r>
            <w:proofErr w:type="spellStart"/>
            <w:r>
              <w:rPr>
                <w:rFonts w:ascii="Times New Roman" w:hAnsi="Times New Roman"/>
              </w:rPr>
              <w:t>жылқы</w:t>
            </w:r>
            <w:proofErr w:type="gramEnd"/>
            <w:r>
              <w:rPr>
                <w:rFonts w:ascii="Times New Roman" w:hAnsi="Times New Roman"/>
              </w:rPr>
              <w:t>,сиыр,қой</w:t>
            </w:r>
            <w:proofErr w:type="spellEnd"/>
          </w:p>
        </w:tc>
        <w:tc>
          <w:tcPr>
            <w:tcW w:w="261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7DD695D" w14:textId="77777777" w:rsidR="00F1573B" w:rsidRDefault="00F1573B" w:rsidP="00F1573B">
            <w:pPr>
              <w:pStyle w:val="Standard"/>
              <w:spacing w:line="240" w:lineRule="auto"/>
              <w:jc w:val="both"/>
              <w:rPr>
                <w:rFonts w:ascii="Times New Roman" w:hAnsi="Times New Roman"/>
              </w:rPr>
            </w:pPr>
            <w:r>
              <w:rPr>
                <w:rFonts w:ascii="Times New Roman" w:hAnsi="Times New Roman"/>
                <w:b/>
                <w:u w:val="single"/>
              </w:rPr>
              <w:t>«Что происходит в природе?»</w:t>
            </w:r>
            <w:r>
              <w:rPr>
                <w:rFonts w:ascii="Times New Roman" w:hAnsi="Times New Roman"/>
              </w:rPr>
              <w:t xml:space="preserve"> Задача: употреблять в речи глаголы, согласовывая слова в предложении </w:t>
            </w:r>
            <w:r>
              <w:rPr>
                <w:rFonts w:ascii="Times New Roman" w:hAnsi="Times New Roman"/>
                <w:bCs/>
                <w:lang w:val="kk-KZ"/>
              </w:rPr>
              <w:t>***өсімдіктер өседі</w:t>
            </w:r>
            <w:r>
              <w:rPr>
                <w:rFonts w:ascii="Times New Roman" w:hAnsi="Times New Roman"/>
              </w:rPr>
              <w:t xml:space="preserve"> </w:t>
            </w:r>
            <w:r>
              <w:rPr>
                <w:rFonts w:ascii="Times New Roman" w:hAnsi="Times New Roman"/>
                <w:bCs/>
                <w:lang w:val="kk-KZ"/>
              </w:rPr>
              <w:t xml:space="preserve"> </w:t>
            </w:r>
          </w:p>
        </w:tc>
        <w:tc>
          <w:tcPr>
            <w:tcW w:w="26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41FF6B7" w14:textId="77777777" w:rsidR="00F1573B" w:rsidRDefault="00F1573B" w:rsidP="00F1573B">
            <w:pPr>
              <w:pStyle w:val="Standard"/>
              <w:spacing w:line="240" w:lineRule="auto"/>
              <w:jc w:val="both"/>
              <w:rPr>
                <w:rFonts w:ascii="Times New Roman" w:hAnsi="Times New Roman"/>
              </w:rPr>
            </w:pPr>
            <w:r>
              <w:rPr>
                <w:rFonts w:ascii="Times New Roman" w:hAnsi="Times New Roman"/>
              </w:rPr>
              <w:t xml:space="preserve"> </w:t>
            </w:r>
            <w:r>
              <w:rPr>
                <w:rFonts w:ascii="Times New Roman" w:hAnsi="Times New Roman"/>
                <w:b/>
                <w:u w:val="single"/>
              </w:rPr>
              <w:t>«Что это за птица?»</w:t>
            </w:r>
          </w:p>
          <w:p w14:paraId="3948B3D5" w14:textId="77777777" w:rsidR="00F1573B" w:rsidRDefault="00F1573B" w:rsidP="00F1573B">
            <w:pPr>
              <w:pStyle w:val="Standard"/>
              <w:spacing w:after="0" w:line="240" w:lineRule="auto"/>
              <w:jc w:val="both"/>
              <w:rPr>
                <w:rFonts w:ascii="Times New Roman" w:hAnsi="Times New Roman"/>
              </w:rPr>
            </w:pPr>
            <w:proofErr w:type="gramStart"/>
            <w:r>
              <w:rPr>
                <w:rFonts w:ascii="Times New Roman" w:hAnsi="Times New Roman"/>
              </w:rPr>
              <w:t xml:space="preserve">Задача:   </w:t>
            </w:r>
            <w:proofErr w:type="gramEnd"/>
            <w:r>
              <w:rPr>
                <w:rFonts w:ascii="Times New Roman" w:hAnsi="Times New Roman"/>
              </w:rPr>
              <w:t>описывать птиц по их характерным признакам</w:t>
            </w:r>
            <w:r>
              <w:rPr>
                <w:rFonts w:ascii="Times New Roman" w:hAnsi="Times New Roman"/>
                <w:bCs/>
                <w:lang w:val="kk-KZ"/>
              </w:rPr>
              <w:t xml:space="preserve"> ***аққу</w:t>
            </w:r>
          </w:p>
          <w:p w14:paraId="3527B4B1" w14:textId="77777777" w:rsidR="00F1573B" w:rsidRDefault="00F1573B" w:rsidP="00F1573B">
            <w:pPr>
              <w:pStyle w:val="Standard"/>
              <w:spacing w:after="0" w:line="240" w:lineRule="auto"/>
              <w:jc w:val="both"/>
              <w:rPr>
                <w:rFonts w:ascii="Times New Roman" w:hAnsi="Times New Roman"/>
                <w:bCs/>
                <w:lang w:val="kk-KZ"/>
              </w:rPr>
            </w:pPr>
            <w:r>
              <w:rPr>
                <w:rFonts w:ascii="Times New Roman" w:hAnsi="Times New Roman"/>
                <w:bCs/>
                <w:lang w:val="kk-KZ"/>
              </w:rPr>
              <w:t>қарлығаш</w:t>
            </w:r>
          </w:p>
          <w:p w14:paraId="4F4BBAA0" w14:textId="77777777" w:rsidR="00F1573B" w:rsidRDefault="00F1573B" w:rsidP="00F1573B">
            <w:pPr>
              <w:pStyle w:val="Standard"/>
              <w:spacing w:after="0" w:line="240" w:lineRule="auto"/>
              <w:jc w:val="both"/>
              <w:rPr>
                <w:rFonts w:ascii="Times New Roman" w:hAnsi="Times New Roman"/>
                <w:bCs/>
                <w:lang w:val="kk-KZ"/>
              </w:rPr>
            </w:pPr>
            <w:r>
              <w:rPr>
                <w:rFonts w:ascii="Times New Roman" w:hAnsi="Times New Roman"/>
                <w:bCs/>
                <w:lang w:val="kk-KZ"/>
              </w:rPr>
              <w:t>қарға</w:t>
            </w:r>
          </w:p>
        </w:tc>
      </w:tr>
      <w:tr w:rsidR="00F1573B" w14:paraId="1494B5B1" w14:textId="77777777" w:rsidTr="00F1573B">
        <w:trPr>
          <w:trHeight w:val="1389"/>
        </w:trPr>
        <w:tc>
          <w:tcPr>
            <w:tcW w:w="2617" w:type="dxa"/>
            <w:vMerge w:val="restart"/>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E0D9906" w14:textId="77777777" w:rsidR="00F1573B" w:rsidRDefault="00F1573B" w:rsidP="00F1573B">
            <w:pPr>
              <w:pStyle w:val="Default"/>
              <w:rPr>
                <w:color w:val="00000A"/>
                <w:sz w:val="22"/>
                <w:szCs w:val="22"/>
                <w:lang w:val="kk-KZ"/>
              </w:rPr>
            </w:pPr>
            <w:r>
              <w:rPr>
                <w:color w:val="00000A"/>
                <w:sz w:val="22"/>
                <w:szCs w:val="22"/>
                <w:lang w:val="kk-KZ"/>
              </w:rPr>
              <w:t>Білім беру ұйымының кестесі</w:t>
            </w:r>
          </w:p>
          <w:p w14:paraId="4AB4668D" w14:textId="77777777" w:rsidR="00F1573B" w:rsidRDefault="00F1573B" w:rsidP="00F1573B">
            <w:pPr>
              <w:pStyle w:val="Standard"/>
              <w:widowControl w:val="0"/>
              <w:tabs>
                <w:tab w:val="left" w:pos="6640"/>
              </w:tabs>
              <w:spacing w:after="0" w:line="240" w:lineRule="auto"/>
              <w:rPr>
                <w:rFonts w:ascii="Times New Roman" w:hAnsi="Times New Roman"/>
              </w:rPr>
            </w:pPr>
            <w:r>
              <w:rPr>
                <w:rFonts w:ascii="Times New Roman" w:hAnsi="Times New Roman"/>
                <w:lang w:val="kk-KZ"/>
              </w:rPr>
              <w:t>бойынша ұйымдастырылған іс-әрекет</w:t>
            </w:r>
            <w:r>
              <w:rPr>
                <w:rFonts w:ascii="Times New Roman" w:hAnsi="Times New Roman"/>
              </w:rPr>
              <w:t xml:space="preserve"> Расписание образовательной организации организованная деятельность по</w:t>
            </w:r>
          </w:p>
        </w:tc>
        <w:tc>
          <w:tcPr>
            <w:tcW w:w="261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5CF143B" w14:textId="77777777" w:rsidR="00F1573B" w:rsidRDefault="00F1573B" w:rsidP="00F1573B">
            <w:pPr>
              <w:pStyle w:val="Standard"/>
              <w:spacing w:after="0" w:line="240" w:lineRule="auto"/>
              <w:rPr>
                <w:rFonts w:ascii="Times New Roman" w:hAnsi="Times New Roman"/>
                <w:b/>
              </w:rPr>
            </w:pPr>
            <w:r>
              <w:rPr>
                <w:rFonts w:ascii="Times New Roman" w:hAnsi="Times New Roman"/>
                <w:b/>
              </w:rPr>
              <w:t>Музыка</w:t>
            </w:r>
          </w:p>
          <w:p w14:paraId="7447C936" w14:textId="77777777" w:rsidR="00F1573B" w:rsidRDefault="00F1573B" w:rsidP="00F1573B">
            <w:pPr>
              <w:pStyle w:val="Standard"/>
              <w:spacing w:after="0" w:line="240" w:lineRule="auto"/>
              <w:rPr>
                <w:rFonts w:ascii="Times New Roman" w:hAnsi="Times New Roman"/>
              </w:rPr>
            </w:pPr>
            <w:r>
              <w:rPr>
                <w:rFonts w:ascii="Times New Roman" w:hAnsi="Times New Roman"/>
              </w:rPr>
              <w:t>(по плану музыкального руководителя)</w:t>
            </w:r>
          </w:p>
          <w:p w14:paraId="00FF1C26" w14:textId="77777777" w:rsidR="00F1573B" w:rsidRDefault="00F1573B" w:rsidP="00F1573B">
            <w:pPr>
              <w:pStyle w:val="Standard"/>
              <w:widowControl w:val="0"/>
              <w:spacing w:after="0" w:line="240" w:lineRule="auto"/>
              <w:rPr>
                <w:rFonts w:ascii="Times New Roman" w:hAnsi="Times New Roman"/>
                <w:b/>
              </w:rPr>
            </w:pPr>
            <w:proofErr w:type="spellStart"/>
            <w:r>
              <w:rPr>
                <w:rFonts w:ascii="Times New Roman" w:hAnsi="Times New Roman"/>
                <w:b/>
              </w:rPr>
              <w:t>Сөйлеуді</w:t>
            </w:r>
            <w:proofErr w:type="spellEnd"/>
            <w:r>
              <w:rPr>
                <w:rFonts w:ascii="Times New Roman" w:hAnsi="Times New Roman"/>
                <w:b/>
              </w:rPr>
              <w:t xml:space="preserve"> </w:t>
            </w:r>
            <w:proofErr w:type="spellStart"/>
            <w:r>
              <w:rPr>
                <w:rFonts w:ascii="Times New Roman" w:hAnsi="Times New Roman"/>
                <w:b/>
              </w:rPr>
              <w:t>дамыту</w:t>
            </w:r>
            <w:proofErr w:type="spellEnd"/>
            <w:r>
              <w:rPr>
                <w:rFonts w:ascii="Times New Roman" w:hAnsi="Times New Roman"/>
                <w:b/>
              </w:rPr>
              <w:t>/</w:t>
            </w:r>
          </w:p>
          <w:p w14:paraId="55E79746" w14:textId="77777777" w:rsidR="00F1573B" w:rsidRDefault="00F1573B" w:rsidP="00F1573B">
            <w:pPr>
              <w:pStyle w:val="Standard"/>
              <w:widowControl w:val="0"/>
              <w:spacing w:after="0" w:line="240" w:lineRule="auto"/>
              <w:rPr>
                <w:rFonts w:ascii="Times New Roman" w:hAnsi="Times New Roman"/>
                <w:b/>
              </w:rPr>
            </w:pPr>
            <w:r>
              <w:rPr>
                <w:rFonts w:ascii="Times New Roman" w:hAnsi="Times New Roman"/>
                <w:b/>
              </w:rPr>
              <w:t>Развитие речи</w:t>
            </w:r>
          </w:p>
          <w:p w14:paraId="30A33E7C" w14:textId="77777777" w:rsidR="00F1573B" w:rsidRDefault="00F1573B" w:rsidP="00F1573B">
            <w:pPr>
              <w:pStyle w:val="Standard"/>
              <w:widowControl w:val="0"/>
              <w:spacing w:after="0" w:line="240" w:lineRule="auto"/>
              <w:rPr>
                <w:rFonts w:ascii="Times New Roman" w:hAnsi="Times New Roman"/>
                <w:b/>
                <w:bCs/>
              </w:rPr>
            </w:pPr>
            <w:r>
              <w:rPr>
                <w:rFonts w:ascii="Times New Roman" w:hAnsi="Times New Roman"/>
                <w:b/>
                <w:bCs/>
              </w:rPr>
              <w:t>«</w:t>
            </w:r>
            <w:proofErr w:type="spellStart"/>
            <w:r>
              <w:rPr>
                <w:rFonts w:ascii="Times New Roman" w:hAnsi="Times New Roman"/>
                <w:b/>
                <w:bCs/>
              </w:rPr>
              <w:t>скрайбин</w:t>
            </w:r>
            <w:proofErr w:type="spellEnd"/>
            <w:r>
              <w:rPr>
                <w:rFonts w:ascii="Times New Roman" w:hAnsi="Times New Roman"/>
                <w:b/>
                <w:bCs/>
              </w:rPr>
              <w:t xml:space="preserve"> -сказки»</w:t>
            </w:r>
          </w:p>
          <w:p w14:paraId="01A0E920" w14:textId="77777777" w:rsidR="00F1573B" w:rsidRDefault="00F1573B" w:rsidP="00F1573B">
            <w:pPr>
              <w:pStyle w:val="Standard"/>
              <w:widowControl w:val="0"/>
              <w:spacing w:after="0" w:line="240" w:lineRule="auto"/>
              <w:jc w:val="both"/>
            </w:pPr>
            <w:r>
              <w:rPr>
                <w:rFonts w:ascii="Times New Roman" w:hAnsi="Times New Roman"/>
                <w:b/>
                <w:bCs/>
                <w:lang w:val="kk-KZ"/>
              </w:rPr>
              <w:t>Задача:</w:t>
            </w:r>
            <w:r>
              <w:rPr>
                <w:rFonts w:ascii="Times New Roman" w:hAnsi="Times New Roman"/>
                <w:color w:val="000000"/>
                <w:lang w:val="kk-KZ"/>
              </w:rPr>
              <w:t>Формировать умения правильно излагать основную мысль, связно строить диалог, составлять небольшие логические и повествовательные рассказы по алгоритмам.</w:t>
            </w:r>
          </w:p>
          <w:p w14:paraId="151C2E72" w14:textId="77777777" w:rsidR="00F1573B" w:rsidRDefault="00F1573B" w:rsidP="00F1573B">
            <w:pPr>
              <w:pStyle w:val="Standard"/>
              <w:widowControl w:val="0"/>
              <w:spacing w:after="0" w:line="240" w:lineRule="auto"/>
              <w:rPr>
                <w:rFonts w:ascii="Times New Roman" w:hAnsi="Times New Roman"/>
                <w:b/>
              </w:rPr>
            </w:pPr>
            <w:proofErr w:type="spellStart"/>
            <w:r>
              <w:rPr>
                <w:rFonts w:ascii="Times New Roman" w:hAnsi="Times New Roman"/>
                <w:b/>
              </w:rPr>
              <w:t>Қазақ</w:t>
            </w:r>
            <w:proofErr w:type="spellEnd"/>
            <w:r>
              <w:rPr>
                <w:rFonts w:ascii="Times New Roman" w:hAnsi="Times New Roman"/>
                <w:b/>
              </w:rPr>
              <w:t xml:space="preserve"> </w:t>
            </w:r>
            <w:proofErr w:type="spellStart"/>
            <w:r>
              <w:rPr>
                <w:rFonts w:ascii="Times New Roman" w:hAnsi="Times New Roman"/>
                <w:b/>
              </w:rPr>
              <w:t>тілі</w:t>
            </w:r>
            <w:proofErr w:type="spellEnd"/>
            <w:r>
              <w:rPr>
                <w:rFonts w:ascii="Times New Roman" w:hAnsi="Times New Roman"/>
                <w:b/>
              </w:rPr>
              <w:t>/</w:t>
            </w:r>
          </w:p>
          <w:p w14:paraId="752E7945" w14:textId="77777777" w:rsidR="00F1573B" w:rsidRDefault="00F1573B" w:rsidP="00F1573B">
            <w:pPr>
              <w:pStyle w:val="Standard"/>
              <w:widowControl w:val="0"/>
              <w:spacing w:after="0" w:line="240" w:lineRule="auto"/>
              <w:rPr>
                <w:rFonts w:ascii="Times New Roman" w:hAnsi="Times New Roman"/>
                <w:b/>
              </w:rPr>
            </w:pPr>
            <w:r>
              <w:rPr>
                <w:rFonts w:ascii="Times New Roman" w:hAnsi="Times New Roman"/>
                <w:b/>
              </w:rPr>
              <w:t>Казахский язык</w:t>
            </w:r>
          </w:p>
          <w:p w14:paraId="12EF37B4" w14:textId="77777777" w:rsidR="00F1573B" w:rsidRDefault="00F1573B" w:rsidP="00F1573B">
            <w:pPr>
              <w:pStyle w:val="Standard"/>
              <w:widowControl w:val="0"/>
              <w:spacing w:after="0" w:line="240" w:lineRule="auto"/>
              <w:rPr>
                <w:rFonts w:ascii="Times New Roman" w:hAnsi="Times New Roman"/>
              </w:rPr>
            </w:pPr>
            <w:r>
              <w:rPr>
                <w:rFonts w:ascii="Times New Roman" w:hAnsi="Times New Roman"/>
              </w:rPr>
              <w:t>(по плану педагога казахского языка)</w:t>
            </w:r>
          </w:p>
          <w:p w14:paraId="7E38B859" w14:textId="77777777" w:rsidR="00F1573B" w:rsidRDefault="00F1573B" w:rsidP="00F1573B">
            <w:pPr>
              <w:pStyle w:val="Standard"/>
              <w:widowControl w:val="0"/>
              <w:spacing w:after="0" w:line="240" w:lineRule="auto"/>
              <w:rPr>
                <w:rFonts w:ascii="Times New Roman" w:hAnsi="Times New Roman"/>
                <w:b/>
              </w:rPr>
            </w:pPr>
            <w:proofErr w:type="spellStart"/>
            <w:r>
              <w:rPr>
                <w:rFonts w:ascii="Times New Roman" w:hAnsi="Times New Roman"/>
                <w:b/>
              </w:rPr>
              <w:t>Сауаттылық</w:t>
            </w:r>
            <w:proofErr w:type="spellEnd"/>
            <w:r>
              <w:rPr>
                <w:rFonts w:ascii="Times New Roman" w:hAnsi="Times New Roman"/>
                <w:b/>
              </w:rPr>
              <w:t xml:space="preserve"> </w:t>
            </w:r>
            <w:proofErr w:type="spellStart"/>
            <w:r>
              <w:rPr>
                <w:rFonts w:ascii="Times New Roman" w:hAnsi="Times New Roman"/>
                <w:b/>
              </w:rPr>
              <w:t>негіздері</w:t>
            </w:r>
            <w:proofErr w:type="spellEnd"/>
            <w:r>
              <w:rPr>
                <w:rFonts w:ascii="Times New Roman" w:hAnsi="Times New Roman"/>
                <w:b/>
              </w:rPr>
              <w:t>/</w:t>
            </w:r>
          </w:p>
          <w:p w14:paraId="610524DE" w14:textId="77777777" w:rsidR="00F1573B" w:rsidRDefault="00F1573B" w:rsidP="00F1573B">
            <w:pPr>
              <w:pStyle w:val="Standard"/>
              <w:widowControl w:val="0"/>
              <w:spacing w:after="0" w:line="240" w:lineRule="auto"/>
              <w:rPr>
                <w:rFonts w:ascii="Times New Roman" w:hAnsi="Times New Roman"/>
                <w:b/>
              </w:rPr>
            </w:pPr>
            <w:r>
              <w:rPr>
                <w:rFonts w:ascii="Times New Roman" w:hAnsi="Times New Roman"/>
                <w:b/>
              </w:rPr>
              <w:t>Основы грамоты</w:t>
            </w:r>
          </w:p>
          <w:p w14:paraId="1D644047" w14:textId="77777777" w:rsidR="00F1573B" w:rsidRDefault="00F1573B" w:rsidP="00F1573B">
            <w:pPr>
              <w:pStyle w:val="Standard"/>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«Красный и синий мячи»</w:t>
            </w:r>
          </w:p>
          <w:p w14:paraId="2A029F4A" w14:textId="77777777" w:rsidR="00F1573B" w:rsidRDefault="00F1573B" w:rsidP="00F1573B">
            <w:pPr>
              <w:pStyle w:val="Standard"/>
              <w:spacing w:after="0" w:line="240" w:lineRule="auto"/>
              <w:jc w:val="both"/>
            </w:pPr>
            <w:r>
              <w:rPr>
                <w:rFonts w:ascii="Times New Roman" w:hAnsi="Times New Roman"/>
                <w:b/>
                <w:bCs/>
                <w:lang w:val="kk-KZ"/>
              </w:rPr>
              <w:t>Задача</w:t>
            </w:r>
            <w:r>
              <w:rPr>
                <w:rFonts w:ascii="Times New Roman" w:hAnsi="Times New Roman"/>
                <w:lang w:val="kk-KZ"/>
              </w:rPr>
              <w:t>:</w:t>
            </w:r>
            <w:r>
              <w:rPr>
                <w:rFonts w:ascii="Times New Roman" w:hAnsi="Times New Roman"/>
              </w:rPr>
              <w:t xml:space="preserve"> </w:t>
            </w:r>
            <w:r>
              <w:rPr>
                <w:rFonts w:ascii="Times New Roman" w:hAnsi="Times New Roman"/>
                <w:lang w:val="kk-KZ"/>
              </w:rPr>
              <w:t xml:space="preserve">Закрепление </w:t>
            </w:r>
            <w:r>
              <w:rPr>
                <w:rFonts w:ascii="Times New Roman" w:hAnsi="Times New Roman"/>
              </w:rPr>
              <w:t xml:space="preserve"> умений  проводить звуковой анализ  </w:t>
            </w:r>
            <w:proofErr w:type="spellStart"/>
            <w:r>
              <w:rPr>
                <w:rFonts w:ascii="Times New Roman" w:hAnsi="Times New Roman"/>
              </w:rPr>
              <w:t>четырехзвуковых</w:t>
            </w:r>
            <w:proofErr w:type="spellEnd"/>
            <w:r>
              <w:rPr>
                <w:rFonts w:ascii="Times New Roman" w:hAnsi="Times New Roman"/>
              </w:rPr>
              <w:t xml:space="preserve"> слов: слов различной звуковой структуры</w:t>
            </w:r>
          </w:p>
        </w:tc>
        <w:tc>
          <w:tcPr>
            <w:tcW w:w="26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1A595E7" w14:textId="77777777" w:rsidR="00F1573B" w:rsidRDefault="00F1573B" w:rsidP="00F1573B">
            <w:pPr>
              <w:pStyle w:val="Standard"/>
              <w:widowControl w:val="0"/>
              <w:spacing w:after="0" w:line="240" w:lineRule="auto"/>
              <w:rPr>
                <w:rFonts w:ascii="Times New Roman" w:hAnsi="Times New Roman"/>
                <w:b/>
              </w:rPr>
            </w:pPr>
            <w:r>
              <w:rPr>
                <w:rFonts w:ascii="Times New Roman" w:hAnsi="Times New Roman"/>
                <w:b/>
              </w:rPr>
              <w:t xml:space="preserve">Математика </w:t>
            </w:r>
            <w:proofErr w:type="spellStart"/>
            <w:r>
              <w:rPr>
                <w:rFonts w:ascii="Times New Roman" w:hAnsi="Times New Roman"/>
                <w:b/>
              </w:rPr>
              <w:t>негіздері</w:t>
            </w:r>
            <w:proofErr w:type="spellEnd"/>
            <w:r>
              <w:rPr>
                <w:rFonts w:ascii="Times New Roman" w:hAnsi="Times New Roman"/>
                <w:b/>
              </w:rPr>
              <w:t>/</w:t>
            </w:r>
          </w:p>
          <w:p w14:paraId="0874855B" w14:textId="77777777" w:rsidR="00F1573B" w:rsidRDefault="00F1573B" w:rsidP="00F1573B">
            <w:pPr>
              <w:pStyle w:val="Standard"/>
              <w:widowControl w:val="0"/>
              <w:spacing w:after="0" w:line="240" w:lineRule="auto"/>
              <w:ind w:left="33" w:right="192"/>
              <w:jc w:val="both"/>
            </w:pPr>
            <w:r>
              <w:rPr>
                <w:rFonts w:ascii="Times New Roman" w:eastAsia="Times New Roman" w:hAnsi="Times New Roman"/>
                <w:b/>
                <w:lang w:val="kk-KZ"/>
              </w:rPr>
              <w:t>Основы математики</w:t>
            </w:r>
          </w:p>
          <w:p w14:paraId="792C9DA4" w14:textId="77777777" w:rsidR="00F1573B" w:rsidRDefault="00F1573B" w:rsidP="00F1573B">
            <w:pPr>
              <w:pStyle w:val="Standard"/>
              <w:spacing w:after="0" w:line="240" w:lineRule="auto"/>
            </w:pPr>
            <w:r>
              <w:rPr>
                <w:rStyle w:val="c8"/>
                <w:rFonts w:ascii="Times New Roman" w:hAnsi="Times New Roman"/>
              </w:rPr>
              <w:t>«Геометрическая мозаика»</w:t>
            </w:r>
          </w:p>
          <w:p w14:paraId="3FA89583" w14:textId="77777777" w:rsidR="00F1573B" w:rsidRDefault="00F1573B" w:rsidP="00F1573B">
            <w:pPr>
              <w:pStyle w:val="Standard"/>
              <w:widowControl w:val="0"/>
              <w:spacing w:after="0" w:line="240" w:lineRule="auto"/>
              <w:jc w:val="both"/>
            </w:pPr>
            <w:r>
              <w:rPr>
                <w:rFonts w:ascii="Times New Roman" w:hAnsi="Times New Roman"/>
                <w:b/>
                <w:bCs/>
                <w:lang w:val="kk-KZ"/>
              </w:rPr>
              <w:t>Задача</w:t>
            </w:r>
            <w:r>
              <w:rPr>
                <w:rFonts w:ascii="Times New Roman" w:hAnsi="Times New Roman"/>
                <w:b/>
                <w:lang w:val="kk-KZ"/>
              </w:rPr>
              <w:t>:</w:t>
            </w:r>
            <w:r>
              <w:rPr>
                <w:rFonts w:ascii="Times New Roman" w:hAnsi="Times New Roman"/>
                <w:lang w:val="kk-KZ"/>
              </w:rPr>
              <w:t>Самостоятельно исследовать предметы сложной формы, находить в окружающей среде предметы, сходные с геометрическими фигурами</w:t>
            </w:r>
          </w:p>
          <w:p w14:paraId="417CA306" w14:textId="77777777" w:rsidR="00F1573B" w:rsidRDefault="00F1573B" w:rsidP="00F1573B">
            <w:pPr>
              <w:pStyle w:val="Standard"/>
              <w:widowControl w:val="0"/>
              <w:spacing w:after="0" w:line="240" w:lineRule="auto"/>
              <w:rPr>
                <w:rFonts w:ascii="Times New Roman" w:hAnsi="Times New Roman"/>
                <w:b/>
              </w:rPr>
            </w:pPr>
            <w:proofErr w:type="spellStart"/>
            <w:r>
              <w:rPr>
                <w:rFonts w:ascii="Times New Roman" w:hAnsi="Times New Roman"/>
                <w:b/>
              </w:rPr>
              <w:t>Көркем</w:t>
            </w:r>
            <w:proofErr w:type="spellEnd"/>
            <w:r>
              <w:rPr>
                <w:rFonts w:ascii="Times New Roman" w:hAnsi="Times New Roman"/>
                <w:b/>
              </w:rPr>
              <w:t xml:space="preserve"> </w:t>
            </w:r>
            <w:proofErr w:type="spellStart"/>
            <w:r>
              <w:rPr>
                <w:rFonts w:ascii="Times New Roman" w:hAnsi="Times New Roman"/>
                <w:b/>
              </w:rPr>
              <w:t>әдебиет</w:t>
            </w:r>
            <w:proofErr w:type="spellEnd"/>
            <w:r>
              <w:rPr>
                <w:rFonts w:ascii="Times New Roman" w:hAnsi="Times New Roman"/>
                <w:b/>
              </w:rPr>
              <w:t>/ Художественная литература</w:t>
            </w:r>
          </w:p>
          <w:p w14:paraId="6586EE40" w14:textId="77777777" w:rsidR="00F1573B" w:rsidRDefault="00F1573B" w:rsidP="00F1573B">
            <w:pPr>
              <w:pStyle w:val="Standard"/>
              <w:widowControl w:val="0"/>
              <w:spacing w:after="0" w:line="240" w:lineRule="auto"/>
              <w:jc w:val="both"/>
            </w:pPr>
            <w:r>
              <w:rPr>
                <w:rFonts w:ascii="Times New Roman" w:hAnsi="Times New Roman"/>
              </w:rPr>
              <w:t>«</w:t>
            </w:r>
            <w:hyperlink r:id="rId26" w:history="1">
              <w:r>
                <w:rPr>
                  <w:rFonts w:ascii="Times New Roman" w:hAnsi="Times New Roman"/>
                  <w:color w:val="00000A"/>
                </w:rPr>
                <w:t>Почему у лисы длинный хвост, а у зайца короткий</w:t>
              </w:r>
            </w:hyperlink>
            <w:r>
              <w:rPr>
                <w:rFonts w:ascii="Times New Roman" w:hAnsi="Times New Roman"/>
              </w:rPr>
              <w:t>»</w:t>
            </w:r>
          </w:p>
          <w:p w14:paraId="046EFBA0" w14:textId="77777777" w:rsidR="00F1573B" w:rsidRDefault="00F1573B" w:rsidP="00F1573B">
            <w:pPr>
              <w:pStyle w:val="Standard"/>
              <w:widowControl w:val="0"/>
              <w:spacing w:after="0" w:line="240" w:lineRule="auto"/>
              <w:jc w:val="both"/>
            </w:pPr>
            <w:r>
              <w:rPr>
                <w:rFonts w:ascii="Times New Roman" w:hAnsi="Times New Roman"/>
                <w:b/>
                <w:bCs/>
                <w:lang w:val="kk-KZ"/>
              </w:rPr>
              <w:t>Задача</w:t>
            </w:r>
            <w:r>
              <w:rPr>
                <w:rFonts w:ascii="Times New Roman" w:hAnsi="Times New Roman"/>
                <w:b/>
                <w:lang w:val="kk-KZ"/>
              </w:rPr>
              <w:t>:</w:t>
            </w:r>
            <w:r>
              <w:rPr>
                <w:rFonts w:ascii="Times New Roman" w:hAnsi="Times New Roman"/>
              </w:rPr>
              <w:t xml:space="preserve"> . Обращать внимание детей на оформление книги, иллюстрации.</w:t>
            </w:r>
          </w:p>
          <w:p w14:paraId="30B7CB98" w14:textId="77777777" w:rsidR="00F1573B" w:rsidRDefault="00F1573B" w:rsidP="00F1573B">
            <w:pPr>
              <w:pStyle w:val="Standard"/>
              <w:widowControl w:val="0"/>
              <w:spacing w:after="0" w:line="240" w:lineRule="auto"/>
              <w:jc w:val="both"/>
              <w:rPr>
                <w:rFonts w:ascii="Times New Roman" w:hAnsi="Times New Roman"/>
                <w:b/>
              </w:rPr>
            </w:pPr>
            <w:proofErr w:type="spellStart"/>
            <w:r>
              <w:rPr>
                <w:rFonts w:ascii="Times New Roman" w:hAnsi="Times New Roman"/>
                <w:b/>
              </w:rPr>
              <w:t>Қоршаған</w:t>
            </w:r>
            <w:proofErr w:type="spellEnd"/>
            <w:r>
              <w:rPr>
                <w:rFonts w:ascii="Times New Roman" w:hAnsi="Times New Roman"/>
                <w:b/>
              </w:rPr>
              <w:t xml:space="preserve"> </w:t>
            </w:r>
            <w:proofErr w:type="spellStart"/>
            <w:r>
              <w:rPr>
                <w:rFonts w:ascii="Times New Roman" w:hAnsi="Times New Roman"/>
                <w:b/>
              </w:rPr>
              <w:t>ортамен</w:t>
            </w:r>
            <w:proofErr w:type="spellEnd"/>
            <w:r>
              <w:rPr>
                <w:rFonts w:ascii="Times New Roman" w:hAnsi="Times New Roman"/>
                <w:b/>
              </w:rPr>
              <w:t xml:space="preserve"> </w:t>
            </w:r>
            <w:proofErr w:type="spellStart"/>
            <w:r>
              <w:rPr>
                <w:rFonts w:ascii="Times New Roman" w:hAnsi="Times New Roman"/>
                <w:b/>
              </w:rPr>
              <w:t>танысу</w:t>
            </w:r>
            <w:proofErr w:type="spellEnd"/>
            <w:r>
              <w:rPr>
                <w:rFonts w:ascii="Times New Roman" w:hAnsi="Times New Roman"/>
                <w:b/>
              </w:rPr>
              <w:t>/Ознакомление с окружающим миром</w:t>
            </w:r>
          </w:p>
          <w:p w14:paraId="160A4EFA" w14:textId="77777777" w:rsidR="00F1573B" w:rsidRDefault="00F1573B" w:rsidP="00F1573B">
            <w:pPr>
              <w:pStyle w:val="Standard"/>
              <w:widowControl w:val="0"/>
              <w:spacing w:after="0" w:line="240" w:lineRule="auto"/>
              <w:ind w:right="107"/>
              <w:jc w:val="both"/>
            </w:pPr>
            <w:r>
              <w:rPr>
                <w:rStyle w:val="c8"/>
                <w:rFonts w:ascii="Times New Roman" w:eastAsia="Times New Roman" w:hAnsi="Times New Roman"/>
                <w:bCs/>
                <w:iCs/>
              </w:rPr>
              <w:t>«Посмотри вокруг»</w:t>
            </w:r>
            <w:r>
              <w:rPr>
                <w:rFonts w:ascii="Times New Roman" w:eastAsia="Times New Roman" w:hAnsi="Times New Roman"/>
                <w:bCs/>
                <w:iCs/>
              </w:rPr>
              <w:t xml:space="preserve"> </w:t>
            </w:r>
            <w:r>
              <w:rPr>
                <w:rFonts w:ascii="Times New Roman" w:hAnsi="Times New Roman"/>
                <w:b/>
                <w:bCs/>
                <w:lang w:val="kk-KZ"/>
              </w:rPr>
              <w:t xml:space="preserve">Задача: </w:t>
            </w:r>
            <w:r>
              <w:rPr>
                <w:rFonts w:ascii="Times New Roman" w:hAnsi="Times New Roman"/>
                <w:color w:val="000000"/>
                <w:lang w:val="kk-KZ"/>
              </w:rPr>
              <w:t xml:space="preserve">Создавать условия для исследовательской деятельности детей, </w:t>
            </w:r>
            <w:proofErr w:type="gramStart"/>
            <w:r>
              <w:rPr>
                <w:rFonts w:ascii="Times New Roman" w:hAnsi="Times New Roman"/>
                <w:color w:val="000000"/>
                <w:lang w:val="kk-KZ"/>
              </w:rPr>
              <w:t>наблюдать,анализировать</w:t>
            </w:r>
            <w:proofErr w:type="gramEnd"/>
            <w:r>
              <w:rPr>
                <w:rFonts w:ascii="Times New Roman" w:hAnsi="Times New Roman"/>
                <w:color w:val="000000"/>
                <w:lang w:val="kk-KZ"/>
              </w:rPr>
              <w:t>,сравнивать,различать характерные признаки предметов и явлений в процессе знакомства с природой.</w:t>
            </w:r>
          </w:p>
          <w:p w14:paraId="24848E9C" w14:textId="77777777" w:rsidR="00F1573B" w:rsidRDefault="00F1573B" w:rsidP="00F1573B">
            <w:pPr>
              <w:pStyle w:val="Standard"/>
              <w:widowControl w:val="0"/>
              <w:spacing w:after="0" w:line="240" w:lineRule="auto"/>
              <w:ind w:right="107"/>
              <w:jc w:val="both"/>
              <w:rPr>
                <w:rFonts w:ascii="Times New Roman" w:hAnsi="Times New Roman"/>
                <w:b/>
              </w:rPr>
            </w:pPr>
            <w:r>
              <w:rPr>
                <w:rFonts w:ascii="Times New Roman" w:hAnsi="Times New Roman"/>
                <w:b/>
              </w:rPr>
              <w:lastRenderedPageBreak/>
              <w:t xml:space="preserve">Дене </w:t>
            </w:r>
            <w:proofErr w:type="spellStart"/>
            <w:r>
              <w:rPr>
                <w:rFonts w:ascii="Times New Roman" w:hAnsi="Times New Roman"/>
                <w:b/>
              </w:rPr>
              <w:t>шынықтыру</w:t>
            </w:r>
            <w:proofErr w:type="spellEnd"/>
            <w:r>
              <w:rPr>
                <w:rFonts w:ascii="Times New Roman" w:hAnsi="Times New Roman"/>
                <w:b/>
              </w:rPr>
              <w:t>/</w:t>
            </w:r>
          </w:p>
          <w:p w14:paraId="0C5FBC95" w14:textId="77777777" w:rsidR="00F1573B" w:rsidRDefault="00F1573B" w:rsidP="00F1573B">
            <w:pPr>
              <w:pStyle w:val="Standard"/>
              <w:widowControl w:val="0"/>
              <w:spacing w:after="0" w:line="240" w:lineRule="auto"/>
              <w:rPr>
                <w:rFonts w:ascii="Times New Roman" w:hAnsi="Times New Roman"/>
                <w:b/>
              </w:rPr>
            </w:pPr>
            <w:r>
              <w:rPr>
                <w:rFonts w:ascii="Times New Roman" w:hAnsi="Times New Roman"/>
                <w:b/>
              </w:rPr>
              <w:t>Физическая культура</w:t>
            </w:r>
          </w:p>
          <w:p w14:paraId="4FD265A9" w14:textId="77777777" w:rsidR="00F1573B" w:rsidRDefault="00F1573B" w:rsidP="00F1573B">
            <w:pPr>
              <w:pStyle w:val="Standard"/>
              <w:widowControl w:val="0"/>
              <w:spacing w:after="0" w:line="240" w:lineRule="auto"/>
              <w:rPr>
                <w:rFonts w:ascii="Times New Roman" w:hAnsi="Times New Roman"/>
              </w:rPr>
            </w:pPr>
            <w:r>
              <w:rPr>
                <w:rFonts w:ascii="Times New Roman" w:hAnsi="Times New Roman"/>
              </w:rPr>
              <w:t xml:space="preserve">(по плану </w:t>
            </w:r>
            <w:proofErr w:type="spellStart"/>
            <w:r>
              <w:rPr>
                <w:rFonts w:ascii="Times New Roman" w:hAnsi="Times New Roman"/>
              </w:rPr>
              <w:t>физинструктора</w:t>
            </w:r>
            <w:proofErr w:type="spellEnd"/>
            <w:r>
              <w:rPr>
                <w:rFonts w:ascii="Times New Roman" w:hAnsi="Times New Roman"/>
              </w:rPr>
              <w:t>)</w:t>
            </w:r>
          </w:p>
        </w:tc>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592F3D0" w14:textId="77777777" w:rsidR="00F1573B" w:rsidRDefault="00F1573B" w:rsidP="00F1573B">
            <w:pPr>
              <w:pStyle w:val="Standard"/>
              <w:spacing w:after="0" w:line="240" w:lineRule="auto"/>
              <w:rPr>
                <w:rFonts w:ascii="Times New Roman" w:hAnsi="Times New Roman"/>
                <w:b/>
              </w:rPr>
            </w:pPr>
            <w:proofErr w:type="spellStart"/>
            <w:r>
              <w:rPr>
                <w:rFonts w:ascii="Times New Roman" w:hAnsi="Times New Roman"/>
                <w:b/>
              </w:rPr>
              <w:lastRenderedPageBreak/>
              <w:t>Сауаттылық</w:t>
            </w:r>
            <w:proofErr w:type="spellEnd"/>
            <w:r>
              <w:rPr>
                <w:rFonts w:ascii="Times New Roman" w:hAnsi="Times New Roman"/>
                <w:b/>
              </w:rPr>
              <w:t xml:space="preserve"> </w:t>
            </w:r>
            <w:proofErr w:type="spellStart"/>
            <w:r>
              <w:rPr>
                <w:rFonts w:ascii="Times New Roman" w:hAnsi="Times New Roman"/>
                <w:b/>
              </w:rPr>
              <w:t>негіздері</w:t>
            </w:r>
            <w:proofErr w:type="spellEnd"/>
            <w:r>
              <w:rPr>
                <w:rFonts w:ascii="Times New Roman" w:hAnsi="Times New Roman"/>
                <w:b/>
              </w:rPr>
              <w:t>/</w:t>
            </w:r>
          </w:p>
          <w:p w14:paraId="01A0503A" w14:textId="77777777" w:rsidR="00F1573B" w:rsidRDefault="00F1573B" w:rsidP="00F1573B">
            <w:pPr>
              <w:pStyle w:val="Standard"/>
              <w:spacing w:after="0" w:line="240" w:lineRule="auto"/>
              <w:rPr>
                <w:rFonts w:ascii="Times New Roman" w:hAnsi="Times New Roman"/>
                <w:b/>
              </w:rPr>
            </w:pPr>
            <w:r>
              <w:rPr>
                <w:rFonts w:ascii="Times New Roman" w:hAnsi="Times New Roman"/>
                <w:b/>
              </w:rPr>
              <w:t>Основы грамоты</w:t>
            </w:r>
          </w:p>
          <w:p w14:paraId="7E32767E" w14:textId="77777777" w:rsidR="00F1573B" w:rsidRDefault="00F1573B" w:rsidP="00F1573B">
            <w:pPr>
              <w:pStyle w:val="Standard"/>
              <w:spacing w:after="0" w:line="240" w:lineRule="auto"/>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«Какое слово длиннее?»</w:t>
            </w:r>
          </w:p>
          <w:p w14:paraId="70F8AD2B" w14:textId="77777777" w:rsidR="00F1573B" w:rsidRDefault="00F1573B" w:rsidP="00F1573B">
            <w:pPr>
              <w:pStyle w:val="Standard"/>
              <w:spacing w:after="0" w:line="240" w:lineRule="auto"/>
            </w:pPr>
            <w:r>
              <w:rPr>
                <w:rFonts w:ascii="Times New Roman" w:hAnsi="Times New Roman"/>
                <w:b/>
                <w:bCs/>
                <w:lang w:val="kk-KZ"/>
              </w:rPr>
              <w:t>Задача:</w:t>
            </w:r>
            <w:r>
              <w:rPr>
                <w:rFonts w:ascii="Times New Roman" w:hAnsi="Times New Roman"/>
              </w:rPr>
              <w:t xml:space="preserve"> </w:t>
            </w:r>
            <w:r>
              <w:rPr>
                <w:rFonts w:ascii="Times New Roman" w:hAnsi="Times New Roman"/>
                <w:sz w:val="24"/>
                <w:szCs w:val="24"/>
              </w:rPr>
              <w:t>Развивать умение составлять предложение к предложенному слову.</w:t>
            </w:r>
            <w:r>
              <w:rPr>
                <w:rFonts w:ascii="Times New Roman" w:hAnsi="Times New Roman"/>
              </w:rPr>
              <w:t xml:space="preserve"> </w:t>
            </w:r>
            <w:proofErr w:type="spellStart"/>
            <w:r>
              <w:rPr>
                <w:rFonts w:ascii="Times New Roman" w:hAnsi="Times New Roman"/>
                <w:b/>
              </w:rPr>
              <w:t>Қоршаған</w:t>
            </w:r>
            <w:proofErr w:type="spellEnd"/>
            <w:r>
              <w:rPr>
                <w:rFonts w:ascii="Times New Roman" w:hAnsi="Times New Roman"/>
                <w:b/>
              </w:rPr>
              <w:t xml:space="preserve"> </w:t>
            </w:r>
            <w:proofErr w:type="spellStart"/>
            <w:r>
              <w:rPr>
                <w:rFonts w:ascii="Times New Roman" w:hAnsi="Times New Roman"/>
                <w:b/>
              </w:rPr>
              <w:t>ортамен</w:t>
            </w:r>
            <w:proofErr w:type="spellEnd"/>
            <w:r>
              <w:rPr>
                <w:rFonts w:ascii="Times New Roman" w:hAnsi="Times New Roman"/>
                <w:b/>
              </w:rPr>
              <w:t xml:space="preserve"> </w:t>
            </w:r>
            <w:proofErr w:type="spellStart"/>
            <w:r>
              <w:rPr>
                <w:rFonts w:ascii="Times New Roman" w:hAnsi="Times New Roman"/>
                <w:b/>
              </w:rPr>
              <w:t>танысу</w:t>
            </w:r>
            <w:proofErr w:type="spellEnd"/>
            <w:r>
              <w:rPr>
                <w:rFonts w:ascii="Times New Roman" w:hAnsi="Times New Roman"/>
                <w:b/>
              </w:rPr>
              <w:t>/</w:t>
            </w:r>
          </w:p>
          <w:p w14:paraId="0F18377F" w14:textId="77777777" w:rsidR="00F1573B" w:rsidRDefault="00F1573B" w:rsidP="00F1573B">
            <w:pPr>
              <w:pStyle w:val="Standard"/>
              <w:spacing w:after="0" w:line="240" w:lineRule="auto"/>
              <w:rPr>
                <w:rFonts w:ascii="Times New Roman" w:hAnsi="Times New Roman"/>
                <w:b/>
              </w:rPr>
            </w:pPr>
            <w:r>
              <w:rPr>
                <w:rFonts w:ascii="Times New Roman" w:hAnsi="Times New Roman"/>
                <w:b/>
              </w:rPr>
              <w:t>Ознакомление с окружающим миром</w:t>
            </w:r>
          </w:p>
          <w:p w14:paraId="2F15B3C4" w14:textId="77777777" w:rsidR="00F1573B" w:rsidRDefault="00F1573B" w:rsidP="00F1573B">
            <w:pPr>
              <w:pStyle w:val="Standard"/>
              <w:spacing w:after="0" w:line="240" w:lineRule="auto"/>
              <w:rPr>
                <w:rFonts w:ascii="Times New Roman" w:hAnsi="Times New Roman"/>
                <w:sz w:val="24"/>
                <w:szCs w:val="24"/>
              </w:rPr>
            </w:pPr>
            <w:r>
              <w:rPr>
                <w:rFonts w:ascii="Times New Roman" w:hAnsi="Times New Roman"/>
                <w:sz w:val="24"/>
                <w:szCs w:val="24"/>
              </w:rPr>
              <w:t>«</w:t>
            </w:r>
            <w:proofErr w:type="spellStart"/>
            <w:r>
              <w:rPr>
                <w:rFonts w:ascii="Times New Roman" w:hAnsi="Times New Roman"/>
                <w:sz w:val="24"/>
                <w:szCs w:val="24"/>
              </w:rPr>
              <w:t>Необьятная</w:t>
            </w:r>
            <w:proofErr w:type="spellEnd"/>
            <w:r>
              <w:rPr>
                <w:rFonts w:ascii="Times New Roman" w:hAnsi="Times New Roman"/>
                <w:sz w:val="24"/>
                <w:szCs w:val="24"/>
              </w:rPr>
              <w:t xml:space="preserve"> вселенная»</w:t>
            </w:r>
          </w:p>
          <w:p w14:paraId="6E9E3B9E" w14:textId="77777777" w:rsidR="00F1573B" w:rsidRDefault="00F1573B" w:rsidP="00F1573B">
            <w:pPr>
              <w:pStyle w:val="Standard"/>
              <w:spacing w:after="0" w:line="240" w:lineRule="auto"/>
              <w:jc w:val="both"/>
            </w:pPr>
            <w:r>
              <w:rPr>
                <w:rFonts w:ascii="Times New Roman" w:hAnsi="Times New Roman"/>
                <w:b/>
                <w:bCs/>
                <w:lang w:val="kk-KZ"/>
              </w:rPr>
              <w:t>Задача</w:t>
            </w:r>
            <w:r>
              <w:rPr>
                <w:rFonts w:ascii="Times New Roman" w:hAnsi="Times New Roman"/>
                <w:b/>
                <w:lang w:val="kk-KZ"/>
              </w:rPr>
              <w:t xml:space="preserve">: </w:t>
            </w:r>
            <w:r>
              <w:rPr>
                <w:rFonts w:ascii="Times New Roman" w:hAnsi="Times New Roman"/>
                <w:color w:val="000000"/>
                <w:lang w:val="kk-KZ"/>
              </w:rPr>
              <w:t>Понимание важности праздника «День космонавтики».  Знать и проявлять уважение первых космонавтов Казахстана Токтара Аубакирова, Талгата Мусабаева.</w:t>
            </w:r>
          </w:p>
          <w:p w14:paraId="47621F4C" w14:textId="77777777" w:rsidR="00F1573B" w:rsidRDefault="00F1573B" w:rsidP="00F1573B">
            <w:pPr>
              <w:pStyle w:val="Standard"/>
              <w:spacing w:after="0" w:line="240" w:lineRule="auto"/>
              <w:rPr>
                <w:rFonts w:ascii="Times New Roman" w:hAnsi="Times New Roman"/>
                <w:b/>
              </w:rPr>
            </w:pPr>
            <w:r>
              <w:rPr>
                <w:rFonts w:ascii="Times New Roman" w:hAnsi="Times New Roman"/>
                <w:b/>
              </w:rPr>
              <w:t xml:space="preserve">Математика </w:t>
            </w:r>
            <w:proofErr w:type="spellStart"/>
            <w:r>
              <w:rPr>
                <w:rFonts w:ascii="Times New Roman" w:hAnsi="Times New Roman"/>
                <w:b/>
              </w:rPr>
              <w:t>негіздері</w:t>
            </w:r>
            <w:proofErr w:type="spellEnd"/>
            <w:r>
              <w:rPr>
                <w:rFonts w:ascii="Times New Roman" w:hAnsi="Times New Roman"/>
                <w:b/>
              </w:rPr>
              <w:t>/</w:t>
            </w:r>
          </w:p>
          <w:p w14:paraId="1A578D0A" w14:textId="77777777" w:rsidR="00F1573B" w:rsidRDefault="00F1573B" w:rsidP="00F1573B">
            <w:pPr>
              <w:pStyle w:val="Standard"/>
              <w:spacing w:after="0" w:line="240" w:lineRule="auto"/>
              <w:rPr>
                <w:rFonts w:ascii="Times New Roman" w:hAnsi="Times New Roman"/>
                <w:b/>
              </w:rPr>
            </w:pPr>
            <w:r>
              <w:rPr>
                <w:rFonts w:ascii="Times New Roman" w:hAnsi="Times New Roman"/>
                <w:b/>
              </w:rPr>
              <w:t>Основы математики</w:t>
            </w:r>
          </w:p>
          <w:p w14:paraId="2BCA77B9" w14:textId="77777777" w:rsidR="00F1573B" w:rsidRDefault="00F1573B" w:rsidP="00F1573B">
            <w:pPr>
              <w:pStyle w:val="Standard"/>
              <w:spacing w:after="0" w:line="240" w:lineRule="auto"/>
              <w:jc w:val="both"/>
            </w:pPr>
            <w:r>
              <w:rPr>
                <w:rFonts w:ascii="Times New Roman" w:hAnsi="Times New Roman"/>
                <w:b/>
                <w:bCs/>
                <w:lang w:val="kk-KZ"/>
              </w:rPr>
              <w:t>Задача</w:t>
            </w:r>
            <w:r>
              <w:rPr>
                <w:rFonts w:ascii="Times New Roman" w:hAnsi="Times New Roman"/>
                <w:b/>
                <w:lang w:val="kk-KZ"/>
              </w:rPr>
              <w:t xml:space="preserve">: </w:t>
            </w:r>
            <w:r>
              <w:rPr>
                <w:rFonts w:ascii="Times New Roman" w:hAnsi="Times New Roman"/>
                <w:lang w:val="kk-KZ"/>
              </w:rPr>
              <w:t>Развитие умения устанавливать отношения между конечным множеством и его частями: целое больше своей части.</w:t>
            </w:r>
          </w:p>
          <w:p w14:paraId="115FCBCD" w14:textId="77777777" w:rsidR="00F1573B" w:rsidRDefault="00F1573B" w:rsidP="00F1573B">
            <w:pPr>
              <w:pStyle w:val="Standard"/>
              <w:spacing w:after="0" w:line="240" w:lineRule="auto"/>
              <w:jc w:val="both"/>
              <w:rPr>
                <w:rFonts w:ascii="Times New Roman" w:hAnsi="Times New Roman"/>
                <w:b/>
              </w:rPr>
            </w:pPr>
            <w:r>
              <w:rPr>
                <w:rFonts w:ascii="Times New Roman" w:hAnsi="Times New Roman"/>
                <w:b/>
              </w:rPr>
              <w:t xml:space="preserve">Дене </w:t>
            </w:r>
            <w:proofErr w:type="spellStart"/>
            <w:r>
              <w:rPr>
                <w:rFonts w:ascii="Times New Roman" w:hAnsi="Times New Roman"/>
                <w:b/>
              </w:rPr>
              <w:t>шынықтыру</w:t>
            </w:r>
            <w:proofErr w:type="spellEnd"/>
            <w:r>
              <w:rPr>
                <w:rFonts w:ascii="Times New Roman" w:hAnsi="Times New Roman"/>
                <w:b/>
              </w:rPr>
              <w:t>/</w:t>
            </w:r>
          </w:p>
          <w:p w14:paraId="231A37EA" w14:textId="77777777" w:rsidR="00F1573B" w:rsidRDefault="00F1573B" w:rsidP="00F1573B">
            <w:pPr>
              <w:pStyle w:val="Standard"/>
              <w:spacing w:after="0" w:line="240" w:lineRule="auto"/>
              <w:jc w:val="both"/>
              <w:rPr>
                <w:rFonts w:ascii="Times New Roman" w:hAnsi="Times New Roman"/>
                <w:b/>
              </w:rPr>
            </w:pPr>
            <w:r>
              <w:rPr>
                <w:rFonts w:ascii="Times New Roman" w:hAnsi="Times New Roman"/>
                <w:b/>
              </w:rPr>
              <w:t>Физическая культура</w:t>
            </w:r>
          </w:p>
          <w:p w14:paraId="3FDFC793" w14:textId="77777777" w:rsidR="00F1573B" w:rsidRDefault="00F1573B" w:rsidP="00F1573B">
            <w:pPr>
              <w:pStyle w:val="Standard"/>
              <w:spacing w:after="0" w:line="240" w:lineRule="auto"/>
              <w:jc w:val="both"/>
              <w:rPr>
                <w:rFonts w:ascii="Times New Roman" w:hAnsi="Times New Roman"/>
              </w:rPr>
            </w:pPr>
            <w:r>
              <w:rPr>
                <w:rFonts w:ascii="Times New Roman" w:hAnsi="Times New Roman"/>
              </w:rPr>
              <w:t xml:space="preserve">(по плану </w:t>
            </w:r>
            <w:proofErr w:type="spellStart"/>
            <w:r>
              <w:rPr>
                <w:rFonts w:ascii="Times New Roman" w:hAnsi="Times New Roman"/>
              </w:rPr>
              <w:t>физинструктора</w:t>
            </w:r>
            <w:proofErr w:type="spellEnd"/>
            <w:r>
              <w:rPr>
                <w:rFonts w:ascii="Times New Roman" w:hAnsi="Times New Roman"/>
              </w:rPr>
              <w:t>)</w:t>
            </w:r>
          </w:p>
        </w:tc>
        <w:tc>
          <w:tcPr>
            <w:tcW w:w="261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6F83BC1" w14:textId="77777777" w:rsidR="00F1573B" w:rsidRDefault="00F1573B" w:rsidP="00F1573B">
            <w:pPr>
              <w:pStyle w:val="Standard"/>
              <w:spacing w:after="0" w:line="240" w:lineRule="auto"/>
              <w:rPr>
                <w:rFonts w:ascii="Times New Roman" w:hAnsi="Times New Roman"/>
                <w:b/>
              </w:rPr>
            </w:pPr>
            <w:proofErr w:type="spellStart"/>
            <w:r>
              <w:rPr>
                <w:rFonts w:ascii="Times New Roman" w:hAnsi="Times New Roman"/>
                <w:b/>
              </w:rPr>
              <w:t>Сөйлеуді</w:t>
            </w:r>
            <w:proofErr w:type="spellEnd"/>
            <w:r>
              <w:rPr>
                <w:rFonts w:ascii="Times New Roman" w:hAnsi="Times New Roman"/>
                <w:b/>
              </w:rPr>
              <w:t xml:space="preserve"> </w:t>
            </w:r>
            <w:proofErr w:type="spellStart"/>
            <w:r>
              <w:rPr>
                <w:rFonts w:ascii="Times New Roman" w:hAnsi="Times New Roman"/>
                <w:b/>
              </w:rPr>
              <w:t>дамыту</w:t>
            </w:r>
            <w:proofErr w:type="spellEnd"/>
            <w:r>
              <w:rPr>
                <w:rFonts w:ascii="Times New Roman" w:hAnsi="Times New Roman"/>
                <w:b/>
              </w:rPr>
              <w:t>/</w:t>
            </w:r>
          </w:p>
          <w:p w14:paraId="7C191D6C" w14:textId="77777777" w:rsidR="00F1573B" w:rsidRDefault="00F1573B" w:rsidP="00F1573B">
            <w:pPr>
              <w:pStyle w:val="Standard"/>
              <w:spacing w:after="0" w:line="240" w:lineRule="auto"/>
              <w:rPr>
                <w:rFonts w:ascii="Times New Roman" w:hAnsi="Times New Roman"/>
                <w:b/>
              </w:rPr>
            </w:pPr>
            <w:r>
              <w:rPr>
                <w:rFonts w:ascii="Times New Roman" w:hAnsi="Times New Roman"/>
                <w:b/>
              </w:rPr>
              <w:t>Развитие речи</w:t>
            </w:r>
          </w:p>
          <w:p w14:paraId="6A8AAEEB" w14:textId="77777777" w:rsidR="00F1573B" w:rsidRDefault="00F1573B" w:rsidP="00F1573B">
            <w:pPr>
              <w:pStyle w:val="Standard"/>
              <w:spacing w:after="0" w:line="240" w:lineRule="auto"/>
              <w:jc w:val="both"/>
            </w:pPr>
            <w:r>
              <w:rPr>
                <w:rFonts w:ascii="Times New Roman" w:hAnsi="Times New Roman"/>
              </w:rPr>
              <w:t>«Звуковое лото»</w:t>
            </w:r>
            <w:r>
              <w:rPr>
                <w:rFonts w:ascii="Times New Roman" w:hAnsi="Times New Roman"/>
                <w:b/>
              </w:rPr>
              <w:t xml:space="preserve"> </w:t>
            </w:r>
            <w:proofErr w:type="gramStart"/>
            <w:r>
              <w:rPr>
                <w:rFonts w:ascii="Times New Roman" w:hAnsi="Times New Roman"/>
                <w:b/>
                <w:bCs/>
                <w:lang w:val="kk-KZ"/>
              </w:rPr>
              <w:t>Задача:</w:t>
            </w:r>
            <w:r>
              <w:rPr>
                <w:rFonts w:ascii="Times New Roman" w:hAnsi="Times New Roman"/>
                <w:color w:val="000000"/>
                <w:lang w:val="kk-KZ"/>
              </w:rPr>
              <w:t>Формировать</w:t>
            </w:r>
            <w:proofErr w:type="gramEnd"/>
            <w:r>
              <w:rPr>
                <w:rFonts w:ascii="Times New Roman" w:hAnsi="Times New Roman"/>
                <w:color w:val="000000"/>
                <w:lang w:val="kk-KZ"/>
              </w:rPr>
              <w:t xml:space="preserve"> навыки определения местоположения звуков в слове (начало, середина, конец), развивать фонематический слух. Выполнять артикуляционные упражнения.</w:t>
            </w:r>
          </w:p>
          <w:p w14:paraId="656562C8" w14:textId="77777777" w:rsidR="00F1573B" w:rsidRDefault="00F1573B" w:rsidP="00F1573B">
            <w:pPr>
              <w:pStyle w:val="Standard"/>
              <w:spacing w:after="0" w:line="240" w:lineRule="auto"/>
              <w:rPr>
                <w:rFonts w:ascii="Times New Roman" w:hAnsi="Times New Roman"/>
                <w:b/>
              </w:rPr>
            </w:pPr>
            <w:proofErr w:type="spellStart"/>
            <w:r>
              <w:rPr>
                <w:rFonts w:ascii="Times New Roman" w:hAnsi="Times New Roman"/>
                <w:b/>
              </w:rPr>
              <w:t>Қазақ</w:t>
            </w:r>
            <w:proofErr w:type="spellEnd"/>
            <w:r>
              <w:rPr>
                <w:rFonts w:ascii="Times New Roman" w:hAnsi="Times New Roman"/>
                <w:b/>
              </w:rPr>
              <w:t xml:space="preserve"> </w:t>
            </w:r>
            <w:proofErr w:type="spellStart"/>
            <w:r>
              <w:rPr>
                <w:rFonts w:ascii="Times New Roman" w:hAnsi="Times New Roman"/>
                <w:b/>
              </w:rPr>
              <w:t>тілі</w:t>
            </w:r>
            <w:proofErr w:type="spellEnd"/>
            <w:r>
              <w:rPr>
                <w:rFonts w:ascii="Times New Roman" w:hAnsi="Times New Roman"/>
                <w:b/>
              </w:rPr>
              <w:t>/</w:t>
            </w:r>
          </w:p>
          <w:p w14:paraId="7D8B84B2" w14:textId="77777777" w:rsidR="00F1573B" w:rsidRDefault="00F1573B" w:rsidP="00F1573B">
            <w:pPr>
              <w:pStyle w:val="Standard"/>
              <w:spacing w:after="0" w:line="240" w:lineRule="auto"/>
              <w:rPr>
                <w:rFonts w:ascii="Times New Roman" w:hAnsi="Times New Roman"/>
                <w:b/>
              </w:rPr>
            </w:pPr>
            <w:r>
              <w:rPr>
                <w:rFonts w:ascii="Times New Roman" w:hAnsi="Times New Roman"/>
                <w:b/>
              </w:rPr>
              <w:t>Казахский язык</w:t>
            </w:r>
          </w:p>
          <w:p w14:paraId="6C6E8C09" w14:textId="77777777" w:rsidR="00F1573B" w:rsidRDefault="00F1573B" w:rsidP="00F1573B">
            <w:pPr>
              <w:pStyle w:val="Standard"/>
              <w:spacing w:after="0" w:line="240" w:lineRule="auto"/>
              <w:rPr>
                <w:rFonts w:ascii="Times New Roman" w:hAnsi="Times New Roman"/>
              </w:rPr>
            </w:pPr>
            <w:r>
              <w:rPr>
                <w:rFonts w:ascii="Times New Roman" w:hAnsi="Times New Roman"/>
              </w:rPr>
              <w:t>(по плану педагога казахского языка)</w:t>
            </w:r>
          </w:p>
          <w:p w14:paraId="67FF1A58" w14:textId="77777777" w:rsidR="00F1573B" w:rsidRDefault="00F1573B" w:rsidP="00F1573B">
            <w:pPr>
              <w:pStyle w:val="Standard"/>
              <w:spacing w:after="0" w:line="240" w:lineRule="auto"/>
              <w:rPr>
                <w:rFonts w:ascii="Times New Roman" w:hAnsi="Times New Roman"/>
                <w:b/>
              </w:rPr>
            </w:pPr>
            <w:r>
              <w:rPr>
                <w:rFonts w:ascii="Times New Roman" w:hAnsi="Times New Roman"/>
                <w:b/>
              </w:rPr>
              <w:t xml:space="preserve">Математика </w:t>
            </w:r>
            <w:proofErr w:type="spellStart"/>
            <w:r>
              <w:rPr>
                <w:rFonts w:ascii="Times New Roman" w:hAnsi="Times New Roman"/>
                <w:b/>
              </w:rPr>
              <w:t>негіздері</w:t>
            </w:r>
            <w:proofErr w:type="spellEnd"/>
            <w:r>
              <w:rPr>
                <w:rFonts w:ascii="Times New Roman" w:hAnsi="Times New Roman"/>
                <w:b/>
              </w:rPr>
              <w:t>/</w:t>
            </w:r>
          </w:p>
          <w:p w14:paraId="40A2A385" w14:textId="77777777" w:rsidR="00F1573B" w:rsidRDefault="00F1573B" w:rsidP="00F1573B">
            <w:pPr>
              <w:pStyle w:val="Standard"/>
              <w:spacing w:after="0" w:line="240" w:lineRule="auto"/>
              <w:rPr>
                <w:rFonts w:ascii="Times New Roman" w:hAnsi="Times New Roman"/>
                <w:b/>
              </w:rPr>
            </w:pPr>
            <w:r>
              <w:rPr>
                <w:rFonts w:ascii="Times New Roman" w:hAnsi="Times New Roman"/>
                <w:b/>
              </w:rPr>
              <w:t>Основы математики</w:t>
            </w:r>
          </w:p>
          <w:p w14:paraId="3A680154" w14:textId="77777777" w:rsidR="00F1573B" w:rsidRDefault="00F1573B" w:rsidP="00F1573B">
            <w:pPr>
              <w:pStyle w:val="Standard"/>
              <w:spacing w:after="0" w:line="240" w:lineRule="auto"/>
              <w:jc w:val="both"/>
            </w:pPr>
            <w:r>
              <w:rPr>
                <w:rStyle w:val="c8"/>
                <w:rFonts w:ascii="Times New Roman" w:hAnsi="Times New Roman"/>
                <w:spacing w:val="2"/>
                <w:sz w:val="24"/>
                <w:szCs w:val="24"/>
                <w:lang w:eastAsia="ru-RU"/>
              </w:rPr>
              <w:t>«Бабочки и цветы»</w:t>
            </w:r>
            <w:r>
              <w:rPr>
                <w:rFonts w:ascii="Times New Roman" w:hAnsi="Times New Roman"/>
                <w:spacing w:val="2"/>
                <w:lang w:eastAsia="ru-RU"/>
              </w:rPr>
              <w:t xml:space="preserve"> </w:t>
            </w:r>
            <w:r>
              <w:rPr>
                <w:rFonts w:ascii="Times New Roman" w:hAnsi="Times New Roman"/>
                <w:b/>
                <w:bCs/>
                <w:lang w:val="kk-KZ"/>
              </w:rPr>
              <w:t>Задача</w:t>
            </w:r>
            <w:proofErr w:type="gramStart"/>
            <w:r>
              <w:rPr>
                <w:rFonts w:ascii="Times New Roman" w:hAnsi="Times New Roman"/>
                <w:b/>
                <w:bCs/>
                <w:lang w:val="kk-KZ"/>
              </w:rPr>
              <w:t xml:space="preserve">: </w:t>
            </w:r>
            <w:r>
              <w:rPr>
                <w:rFonts w:ascii="Times New Roman" w:hAnsi="Times New Roman"/>
                <w:lang w:val="kk-KZ"/>
              </w:rPr>
              <w:t>Подводить</w:t>
            </w:r>
            <w:proofErr w:type="gramEnd"/>
            <w:r>
              <w:rPr>
                <w:rFonts w:ascii="Times New Roman" w:hAnsi="Times New Roman"/>
                <w:lang w:val="kk-KZ"/>
              </w:rPr>
              <w:t xml:space="preserve"> к пониманию того, что количество предметов не зависит от их размера, расстояния между ними, формы, расположения, а также направления счета.</w:t>
            </w:r>
          </w:p>
          <w:p w14:paraId="4307CF74" w14:textId="77777777" w:rsidR="00F1573B" w:rsidRDefault="00F1573B" w:rsidP="00F1573B">
            <w:pPr>
              <w:pStyle w:val="Standard"/>
              <w:spacing w:after="0" w:line="240" w:lineRule="auto"/>
              <w:rPr>
                <w:rFonts w:ascii="Times New Roman" w:hAnsi="Times New Roman"/>
                <w:b/>
              </w:rPr>
            </w:pPr>
            <w:r>
              <w:rPr>
                <w:rFonts w:ascii="Times New Roman" w:hAnsi="Times New Roman"/>
                <w:b/>
              </w:rPr>
              <w:t xml:space="preserve">Дене </w:t>
            </w:r>
            <w:proofErr w:type="spellStart"/>
            <w:r>
              <w:rPr>
                <w:rFonts w:ascii="Times New Roman" w:hAnsi="Times New Roman"/>
                <w:b/>
              </w:rPr>
              <w:t>шынықтыру</w:t>
            </w:r>
            <w:proofErr w:type="spellEnd"/>
            <w:r>
              <w:rPr>
                <w:rFonts w:ascii="Times New Roman" w:hAnsi="Times New Roman"/>
                <w:b/>
              </w:rPr>
              <w:t>/</w:t>
            </w:r>
          </w:p>
          <w:p w14:paraId="1DAE6A1D" w14:textId="77777777" w:rsidR="00F1573B" w:rsidRDefault="00F1573B" w:rsidP="00F1573B">
            <w:pPr>
              <w:pStyle w:val="Standard"/>
              <w:spacing w:after="0" w:line="240" w:lineRule="auto"/>
              <w:rPr>
                <w:rFonts w:ascii="Times New Roman" w:hAnsi="Times New Roman"/>
                <w:b/>
              </w:rPr>
            </w:pPr>
            <w:r>
              <w:rPr>
                <w:rFonts w:ascii="Times New Roman" w:hAnsi="Times New Roman"/>
                <w:b/>
              </w:rPr>
              <w:t>Физическая культура</w:t>
            </w:r>
          </w:p>
          <w:p w14:paraId="47298D43" w14:textId="77777777" w:rsidR="00F1573B" w:rsidRDefault="00F1573B" w:rsidP="00F1573B">
            <w:pPr>
              <w:pStyle w:val="Standard"/>
              <w:spacing w:after="0" w:line="240" w:lineRule="auto"/>
              <w:rPr>
                <w:rFonts w:ascii="Times New Roman" w:hAnsi="Times New Roman"/>
              </w:rPr>
            </w:pPr>
            <w:r>
              <w:rPr>
                <w:rFonts w:ascii="Times New Roman" w:hAnsi="Times New Roman"/>
              </w:rPr>
              <w:t xml:space="preserve">(по плану </w:t>
            </w:r>
            <w:proofErr w:type="spellStart"/>
            <w:r>
              <w:rPr>
                <w:rFonts w:ascii="Times New Roman" w:hAnsi="Times New Roman"/>
              </w:rPr>
              <w:t>физинструктора</w:t>
            </w:r>
            <w:proofErr w:type="spellEnd"/>
            <w:r>
              <w:rPr>
                <w:rFonts w:ascii="Times New Roman" w:hAnsi="Times New Roman"/>
              </w:rPr>
              <w:t>)</w:t>
            </w:r>
          </w:p>
        </w:tc>
        <w:tc>
          <w:tcPr>
            <w:tcW w:w="26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01D1C0F" w14:textId="77777777" w:rsidR="00F1573B" w:rsidRDefault="00F1573B" w:rsidP="00F1573B">
            <w:pPr>
              <w:pStyle w:val="Standard"/>
              <w:spacing w:after="0" w:line="240" w:lineRule="auto"/>
              <w:rPr>
                <w:rFonts w:ascii="Times New Roman" w:hAnsi="Times New Roman"/>
                <w:b/>
              </w:rPr>
            </w:pPr>
            <w:proofErr w:type="spellStart"/>
            <w:r>
              <w:rPr>
                <w:rFonts w:ascii="Times New Roman" w:hAnsi="Times New Roman"/>
                <w:b/>
              </w:rPr>
              <w:t>Сауаттылық</w:t>
            </w:r>
            <w:proofErr w:type="spellEnd"/>
            <w:r>
              <w:rPr>
                <w:rFonts w:ascii="Times New Roman" w:hAnsi="Times New Roman"/>
                <w:b/>
              </w:rPr>
              <w:t xml:space="preserve"> </w:t>
            </w:r>
            <w:proofErr w:type="spellStart"/>
            <w:r>
              <w:rPr>
                <w:rFonts w:ascii="Times New Roman" w:hAnsi="Times New Roman"/>
                <w:b/>
              </w:rPr>
              <w:t>негіздері</w:t>
            </w:r>
            <w:proofErr w:type="spellEnd"/>
            <w:r>
              <w:rPr>
                <w:rFonts w:ascii="Times New Roman" w:hAnsi="Times New Roman"/>
                <w:b/>
              </w:rPr>
              <w:t>/</w:t>
            </w:r>
          </w:p>
          <w:p w14:paraId="17CA2153" w14:textId="77777777" w:rsidR="00F1573B" w:rsidRDefault="00F1573B" w:rsidP="00F1573B">
            <w:pPr>
              <w:pStyle w:val="Standard"/>
              <w:spacing w:after="0" w:line="240" w:lineRule="auto"/>
              <w:rPr>
                <w:rFonts w:ascii="Times New Roman" w:hAnsi="Times New Roman"/>
                <w:b/>
              </w:rPr>
            </w:pPr>
            <w:r>
              <w:rPr>
                <w:rFonts w:ascii="Times New Roman" w:hAnsi="Times New Roman"/>
                <w:b/>
              </w:rPr>
              <w:t>Основы грамоты</w:t>
            </w:r>
          </w:p>
          <w:p w14:paraId="406D37A2" w14:textId="77777777" w:rsidR="00F1573B" w:rsidRDefault="00F1573B" w:rsidP="00F1573B">
            <w:pPr>
              <w:pStyle w:val="Standard"/>
              <w:spacing w:after="0" w:line="240" w:lineRule="auto"/>
              <w:jc w:val="both"/>
            </w:pPr>
            <w:r>
              <w:rPr>
                <w:rFonts w:ascii="Times New Roman" w:hAnsi="Times New Roman"/>
                <w:sz w:val="24"/>
                <w:szCs w:val="24"/>
              </w:rPr>
              <w:t>«Штриховка»</w:t>
            </w:r>
          </w:p>
          <w:p w14:paraId="38FC0A75" w14:textId="77777777" w:rsidR="00F1573B" w:rsidRDefault="00F1573B" w:rsidP="00F1573B">
            <w:pPr>
              <w:pStyle w:val="Standard"/>
              <w:spacing w:after="0" w:line="240" w:lineRule="auto"/>
              <w:jc w:val="both"/>
            </w:pPr>
            <w:r>
              <w:rPr>
                <w:rFonts w:ascii="Times New Roman" w:hAnsi="Times New Roman"/>
                <w:b/>
                <w:bCs/>
                <w:lang w:val="kk-KZ"/>
              </w:rPr>
              <w:t>Задача:</w:t>
            </w:r>
            <w:r>
              <w:rPr>
                <w:rFonts w:ascii="Times New Roman" w:hAnsi="Times New Roman"/>
                <w:lang w:val="kk-KZ"/>
              </w:rPr>
              <w:t xml:space="preserve"> </w:t>
            </w:r>
            <w:r>
              <w:rPr>
                <w:rFonts w:ascii="Times New Roman" w:hAnsi="Times New Roman"/>
                <w:sz w:val="24"/>
                <w:szCs w:val="24"/>
                <w:lang w:val="kk-KZ"/>
              </w:rPr>
              <w:t>Обучать умению ориентироваться на странице прописи, различать рабочую строку и межстрочное пространство.</w:t>
            </w:r>
          </w:p>
          <w:p w14:paraId="382A04B8" w14:textId="77777777" w:rsidR="00F1573B" w:rsidRDefault="00F1573B" w:rsidP="00F1573B">
            <w:pPr>
              <w:pStyle w:val="Standard"/>
              <w:spacing w:after="0" w:line="240" w:lineRule="auto"/>
              <w:jc w:val="both"/>
              <w:rPr>
                <w:rFonts w:ascii="Times New Roman" w:hAnsi="Times New Roman"/>
                <w:b/>
              </w:rPr>
            </w:pPr>
            <w:proofErr w:type="spellStart"/>
            <w:r>
              <w:rPr>
                <w:rFonts w:ascii="Times New Roman" w:hAnsi="Times New Roman"/>
                <w:b/>
              </w:rPr>
              <w:t>Көркем</w:t>
            </w:r>
            <w:proofErr w:type="spellEnd"/>
            <w:r>
              <w:rPr>
                <w:rFonts w:ascii="Times New Roman" w:hAnsi="Times New Roman"/>
                <w:b/>
              </w:rPr>
              <w:t xml:space="preserve"> </w:t>
            </w:r>
            <w:proofErr w:type="spellStart"/>
            <w:r>
              <w:rPr>
                <w:rFonts w:ascii="Times New Roman" w:hAnsi="Times New Roman"/>
                <w:b/>
              </w:rPr>
              <w:t>әдебиет</w:t>
            </w:r>
            <w:proofErr w:type="spellEnd"/>
            <w:r>
              <w:rPr>
                <w:rFonts w:ascii="Times New Roman" w:hAnsi="Times New Roman"/>
                <w:b/>
              </w:rPr>
              <w:t>/</w:t>
            </w:r>
          </w:p>
          <w:p w14:paraId="3F03D4FF" w14:textId="77777777" w:rsidR="00F1573B" w:rsidRDefault="00F1573B" w:rsidP="00F1573B">
            <w:pPr>
              <w:pStyle w:val="Standard"/>
              <w:spacing w:after="0" w:line="240" w:lineRule="auto"/>
              <w:rPr>
                <w:rFonts w:ascii="Times New Roman" w:hAnsi="Times New Roman"/>
                <w:b/>
              </w:rPr>
            </w:pPr>
            <w:r>
              <w:rPr>
                <w:rFonts w:ascii="Times New Roman" w:hAnsi="Times New Roman"/>
                <w:b/>
              </w:rPr>
              <w:t>Художественная литература</w:t>
            </w:r>
          </w:p>
          <w:p w14:paraId="110EFF6D" w14:textId="77777777" w:rsidR="00F1573B" w:rsidRDefault="00F1573B" w:rsidP="00F1573B">
            <w:pPr>
              <w:pStyle w:val="Standard"/>
              <w:spacing w:after="0" w:line="240" w:lineRule="auto"/>
              <w:rPr>
                <w:rFonts w:ascii="Times New Roman" w:hAnsi="Times New Roman"/>
                <w:sz w:val="24"/>
                <w:szCs w:val="24"/>
              </w:rPr>
            </w:pPr>
            <w:r>
              <w:rPr>
                <w:rFonts w:ascii="Times New Roman" w:hAnsi="Times New Roman"/>
                <w:sz w:val="24"/>
                <w:szCs w:val="24"/>
              </w:rPr>
              <w:t>«В гостях у Бабушки –</w:t>
            </w:r>
            <w:proofErr w:type="spellStart"/>
            <w:r>
              <w:rPr>
                <w:rFonts w:ascii="Times New Roman" w:hAnsi="Times New Roman"/>
                <w:sz w:val="24"/>
                <w:szCs w:val="24"/>
              </w:rPr>
              <w:t>Загадушки</w:t>
            </w:r>
            <w:proofErr w:type="spellEnd"/>
            <w:r>
              <w:rPr>
                <w:rFonts w:ascii="Times New Roman" w:hAnsi="Times New Roman"/>
                <w:sz w:val="24"/>
                <w:szCs w:val="24"/>
              </w:rPr>
              <w:t>»</w:t>
            </w:r>
          </w:p>
          <w:p w14:paraId="0769A256" w14:textId="77777777" w:rsidR="00F1573B" w:rsidRDefault="00F1573B" w:rsidP="00F1573B">
            <w:pPr>
              <w:pStyle w:val="Standard"/>
              <w:spacing w:after="0" w:line="240" w:lineRule="auto"/>
            </w:pPr>
            <w:r>
              <w:rPr>
                <w:rFonts w:ascii="Times New Roman" w:hAnsi="Times New Roman"/>
                <w:b/>
                <w:bCs/>
                <w:lang w:val="kk-KZ"/>
              </w:rPr>
              <w:t>Задача:</w:t>
            </w:r>
            <w:r>
              <w:rPr>
                <w:rFonts w:ascii="Times New Roman" w:hAnsi="Times New Roman"/>
              </w:rPr>
              <w:t xml:space="preserve"> </w:t>
            </w:r>
            <w:r>
              <w:rPr>
                <w:rFonts w:ascii="Times New Roman" w:hAnsi="Times New Roman"/>
                <w:sz w:val="24"/>
                <w:szCs w:val="24"/>
              </w:rPr>
              <w:t>Обращать внимание детей на оформление книги, иллюстрации.</w:t>
            </w:r>
          </w:p>
          <w:p w14:paraId="7A857762" w14:textId="77777777" w:rsidR="00F1573B" w:rsidRDefault="00F1573B" w:rsidP="00F1573B">
            <w:pPr>
              <w:pStyle w:val="Standard"/>
              <w:spacing w:after="0" w:line="240" w:lineRule="auto"/>
              <w:rPr>
                <w:rFonts w:ascii="Times New Roman" w:hAnsi="Times New Roman"/>
                <w:b/>
              </w:rPr>
            </w:pPr>
            <w:r>
              <w:rPr>
                <w:rFonts w:ascii="Times New Roman" w:hAnsi="Times New Roman"/>
                <w:b/>
              </w:rPr>
              <w:t>Музыка</w:t>
            </w:r>
          </w:p>
          <w:p w14:paraId="6D41E901" w14:textId="77777777" w:rsidR="00F1573B" w:rsidRDefault="00F1573B" w:rsidP="00F1573B">
            <w:pPr>
              <w:pStyle w:val="Standard"/>
              <w:spacing w:after="0" w:line="240" w:lineRule="auto"/>
              <w:rPr>
                <w:rFonts w:ascii="Times New Roman" w:hAnsi="Times New Roman"/>
              </w:rPr>
            </w:pPr>
            <w:r>
              <w:rPr>
                <w:rFonts w:ascii="Times New Roman" w:hAnsi="Times New Roman"/>
              </w:rPr>
              <w:t>(по плану музыкального руководителя)</w:t>
            </w:r>
          </w:p>
        </w:tc>
      </w:tr>
      <w:tr w:rsidR="00F1573B" w14:paraId="42AA8AD2" w14:textId="77777777" w:rsidTr="00F1573B">
        <w:trPr>
          <w:trHeight w:val="1389"/>
        </w:trPr>
        <w:tc>
          <w:tcPr>
            <w:tcW w:w="2617"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80AF130" w14:textId="77777777" w:rsidR="00F1573B" w:rsidRDefault="00F1573B" w:rsidP="00F1573B"/>
        </w:tc>
        <w:tc>
          <w:tcPr>
            <w:tcW w:w="13094" w:type="dxa"/>
            <w:gridSpan w:val="5"/>
            <w:tcBorders>
              <w:left w:val="single" w:sz="4" w:space="0" w:color="00000A"/>
              <w:bottom w:val="single" w:sz="4" w:space="0" w:color="00000A"/>
              <w:right w:val="single" w:sz="4" w:space="0" w:color="00000A"/>
            </w:tcBorders>
            <w:tcMar>
              <w:top w:w="0" w:type="dxa"/>
              <w:left w:w="108" w:type="dxa"/>
              <w:bottom w:w="0" w:type="dxa"/>
              <w:right w:w="108" w:type="dxa"/>
            </w:tcMar>
          </w:tcPr>
          <w:p w14:paraId="46D38685" w14:textId="77777777" w:rsidR="00F1573B" w:rsidRDefault="00F1573B" w:rsidP="00F1573B">
            <w:pPr>
              <w:pStyle w:val="Standard"/>
              <w:spacing w:after="0" w:line="240" w:lineRule="auto"/>
            </w:pPr>
            <w:r>
              <w:rPr>
                <w:rFonts w:ascii="Times New Roman" w:hAnsi="Times New Roman"/>
                <w:b/>
                <w:lang w:val="kk-KZ"/>
              </w:rPr>
              <w:t>«Көктем</w:t>
            </w:r>
            <w:r>
              <w:rPr>
                <w:rFonts w:ascii="Times New Roman" w:hAnsi="Times New Roman"/>
                <w:b/>
                <w:bCs/>
                <w:lang w:val="kk-KZ"/>
              </w:rPr>
              <w:t>»/</w:t>
            </w:r>
            <w:r>
              <w:rPr>
                <w:rFonts w:ascii="Times New Roman" w:hAnsi="Times New Roman"/>
                <w:b/>
                <w:bCs/>
              </w:rPr>
              <w:t xml:space="preserve"> «Весна»</w:t>
            </w:r>
          </w:p>
          <w:p w14:paraId="3BDC6C1E" w14:textId="77777777" w:rsidR="00F1573B" w:rsidRDefault="00F1573B" w:rsidP="00F1573B">
            <w:pPr>
              <w:pStyle w:val="Standard"/>
              <w:spacing w:after="0" w:line="240" w:lineRule="auto"/>
              <w:rPr>
                <w:rFonts w:ascii="Times New Roman" w:hAnsi="Times New Roman"/>
                <w:b/>
              </w:rPr>
            </w:pPr>
            <w:r>
              <w:rPr>
                <w:rFonts w:ascii="Times New Roman" w:hAnsi="Times New Roman"/>
                <w:b/>
              </w:rPr>
              <w:t>Сурет салу/Рисование</w:t>
            </w:r>
          </w:p>
          <w:p w14:paraId="122C7F89" w14:textId="77777777" w:rsidR="00F1573B" w:rsidRDefault="00F1573B" w:rsidP="00F1573B">
            <w:pPr>
              <w:pStyle w:val="Standard"/>
              <w:spacing w:after="0" w:line="240" w:lineRule="auto"/>
            </w:pPr>
            <w:r>
              <w:rPr>
                <w:rFonts w:ascii="Times New Roman" w:hAnsi="Times New Roman"/>
                <w:b/>
                <w:i/>
              </w:rPr>
              <w:t xml:space="preserve">Задача </w:t>
            </w:r>
            <w:r>
              <w:rPr>
                <w:rFonts w:ascii="Times New Roman" w:hAnsi="Times New Roman"/>
              </w:rPr>
              <w:t xml:space="preserve">Учить создавать пейзажную </w:t>
            </w:r>
            <w:proofErr w:type="gramStart"/>
            <w:r>
              <w:rPr>
                <w:rFonts w:ascii="Times New Roman" w:hAnsi="Times New Roman"/>
              </w:rPr>
              <w:t>композицию ,</w:t>
            </w:r>
            <w:proofErr w:type="gramEnd"/>
            <w:r>
              <w:rPr>
                <w:rFonts w:ascii="Times New Roman" w:hAnsi="Times New Roman"/>
              </w:rPr>
              <w:t xml:space="preserve"> изображая природу весной</w:t>
            </w:r>
          </w:p>
          <w:p w14:paraId="50256CEE" w14:textId="77777777" w:rsidR="00F1573B" w:rsidRDefault="00F1573B" w:rsidP="00F1573B">
            <w:pPr>
              <w:pStyle w:val="Standard"/>
              <w:spacing w:after="0" w:line="240" w:lineRule="auto"/>
            </w:pPr>
            <w:r>
              <w:rPr>
                <w:rFonts w:ascii="Times New Roman" w:eastAsia="Times New Roman" w:hAnsi="Times New Roman"/>
                <w:bCs/>
                <w:lang w:val="kk-KZ" w:eastAsia="ru-RU"/>
              </w:rPr>
              <w:t xml:space="preserve"> </w:t>
            </w:r>
            <w:proofErr w:type="spellStart"/>
            <w:r>
              <w:rPr>
                <w:rFonts w:ascii="Times New Roman" w:hAnsi="Times New Roman"/>
                <w:b/>
              </w:rPr>
              <w:t>Мүсіндеу</w:t>
            </w:r>
            <w:proofErr w:type="spellEnd"/>
            <w:r>
              <w:rPr>
                <w:rFonts w:ascii="Times New Roman" w:hAnsi="Times New Roman"/>
                <w:b/>
              </w:rPr>
              <w:t>/Лепка</w:t>
            </w:r>
          </w:p>
          <w:p w14:paraId="46D0CF36" w14:textId="77777777" w:rsidR="00F1573B" w:rsidRDefault="00F1573B" w:rsidP="00F1573B">
            <w:pPr>
              <w:pStyle w:val="Standard"/>
              <w:spacing w:after="0" w:line="240" w:lineRule="auto"/>
            </w:pPr>
            <w:r>
              <w:rPr>
                <w:rFonts w:ascii="Times New Roman" w:hAnsi="Times New Roman"/>
                <w:b/>
                <w:i/>
              </w:rPr>
              <w:t>Задача.</w:t>
            </w:r>
            <w:r>
              <w:rPr>
                <w:rFonts w:ascii="Times New Roman" w:hAnsi="Times New Roman"/>
                <w:color w:val="7F7F7F"/>
              </w:rPr>
              <w:t xml:space="preserve"> </w:t>
            </w:r>
            <w:r>
              <w:rPr>
                <w:rFonts w:ascii="Times New Roman" w:hAnsi="Times New Roman"/>
              </w:rPr>
              <w:t>Лепить перечисленные предметы по желанию, украшая их орнаментами</w:t>
            </w:r>
          </w:p>
          <w:p w14:paraId="53AA21E8" w14:textId="77777777" w:rsidR="00F1573B" w:rsidRDefault="00F1573B" w:rsidP="00F1573B">
            <w:pPr>
              <w:pStyle w:val="Standard"/>
              <w:spacing w:after="0" w:line="240" w:lineRule="auto"/>
              <w:rPr>
                <w:rFonts w:ascii="Times New Roman" w:hAnsi="Times New Roman"/>
                <w:b/>
              </w:rPr>
            </w:pPr>
            <w:proofErr w:type="spellStart"/>
            <w:r>
              <w:rPr>
                <w:rFonts w:ascii="Times New Roman" w:hAnsi="Times New Roman"/>
                <w:b/>
              </w:rPr>
              <w:t>Жапсыру</w:t>
            </w:r>
            <w:proofErr w:type="spellEnd"/>
            <w:r>
              <w:rPr>
                <w:rFonts w:ascii="Times New Roman" w:hAnsi="Times New Roman"/>
                <w:b/>
              </w:rPr>
              <w:t>/Аппликация</w:t>
            </w:r>
          </w:p>
          <w:p w14:paraId="40E3B293" w14:textId="77777777" w:rsidR="00F1573B" w:rsidRDefault="00F1573B" w:rsidP="00F1573B">
            <w:pPr>
              <w:pStyle w:val="Standard"/>
              <w:spacing w:after="0" w:line="240" w:lineRule="auto"/>
            </w:pPr>
            <w:r>
              <w:rPr>
                <w:rFonts w:ascii="Times New Roman" w:hAnsi="Times New Roman"/>
                <w:b/>
                <w:i/>
              </w:rPr>
              <w:t>Задача.</w:t>
            </w:r>
            <w:r>
              <w:rPr>
                <w:rFonts w:ascii="Times New Roman" w:hAnsi="Times New Roman"/>
              </w:rPr>
              <w:t xml:space="preserve"> </w:t>
            </w:r>
            <w:r>
              <w:rPr>
                <w:rFonts w:ascii="Times New Roman" w:hAnsi="Times New Roman"/>
                <w:color w:val="000000"/>
              </w:rPr>
              <w:t>Совершенствовать навык правильного использования ножниц и клея, соблюдать правила безопасности труда и личной гигиены.</w:t>
            </w:r>
          </w:p>
          <w:p w14:paraId="7A467D74" w14:textId="77777777" w:rsidR="00F1573B" w:rsidRDefault="00F1573B" w:rsidP="00F1573B">
            <w:pPr>
              <w:pStyle w:val="Standard"/>
              <w:spacing w:after="0" w:line="240" w:lineRule="auto"/>
              <w:rPr>
                <w:rFonts w:ascii="Times New Roman" w:hAnsi="Times New Roman"/>
                <w:b/>
              </w:rPr>
            </w:pPr>
            <w:proofErr w:type="spellStart"/>
            <w:r>
              <w:rPr>
                <w:rFonts w:ascii="Times New Roman" w:hAnsi="Times New Roman"/>
                <w:b/>
              </w:rPr>
              <w:t>Құрастыру</w:t>
            </w:r>
            <w:proofErr w:type="spellEnd"/>
            <w:r>
              <w:rPr>
                <w:rFonts w:ascii="Times New Roman" w:hAnsi="Times New Roman"/>
                <w:b/>
              </w:rPr>
              <w:t>/Конструирование</w:t>
            </w:r>
          </w:p>
          <w:p w14:paraId="7D47B2FD" w14:textId="77777777" w:rsidR="00F1573B" w:rsidRDefault="00F1573B" w:rsidP="00F1573B">
            <w:pPr>
              <w:pStyle w:val="Standard"/>
              <w:spacing w:after="0" w:line="240" w:lineRule="auto"/>
            </w:pPr>
            <w:proofErr w:type="spellStart"/>
            <w:r>
              <w:rPr>
                <w:rFonts w:ascii="Times New Roman" w:hAnsi="Times New Roman"/>
                <w:b/>
                <w:i/>
              </w:rPr>
              <w:t>Задача.</w:t>
            </w:r>
            <w:r>
              <w:rPr>
                <w:rFonts w:ascii="Times New Roman" w:hAnsi="Times New Roman"/>
              </w:rPr>
              <w:t>Работать</w:t>
            </w:r>
            <w:proofErr w:type="spellEnd"/>
            <w:r>
              <w:rPr>
                <w:rFonts w:ascii="Times New Roman" w:hAnsi="Times New Roman"/>
              </w:rPr>
              <w:t xml:space="preserve"> по готовой выкрой</w:t>
            </w:r>
            <w:r>
              <w:rPr>
                <w:rFonts w:ascii="Times New Roman" w:hAnsi="Times New Roman"/>
                <w:sz w:val="24"/>
                <w:szCs w:val="24"/>
              </w:rPr>
              <w:t>ке, несложному чертежу, использование ножниц для надрезов и вырезания по контуру.</w:t>
            </w:r>
          </w:p>
        </w:tc>
      </w:tr>
      <w:tr w:rsidR="00F1573B" w:rsidRPr="001458A2" w14:paraId="4D23FEA9" w14:textId="77777777" w:rsidTr="00F1573B">
        <w:trPr>
          <w:trHeight w:val="770"/>
        </w:trPr>
        <w:tc>
          <w:tcPr>
            <w:tcW w:w="2617" w:type="dxa"/>
            <w:vMerge w:val="restart"/>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39C7E52" w14:textId="77777777" w:rsidR="00F1573B" w:rsidRDefault="00F1573B" w:rsidP="00F1573B">
            <w:pPr>
              <w:pStyle w:val="Standard"/>
              <w:widowControl w:val="0"/>
              <w:tabs>
                <w:tab w:val="left" w:pos="6640"/>
              </w:tabs>
              <w:spacing w:after="0" w:line="240" w:lineRule="auto"/>
              <w:rPr>
                <w:rFonts w:ascii="Times New Roman" w:hAnsi="Times New Roman"/>
              </w:rPr>
            </w:pPr>
            <w:r>
              <w:rPr>
                <w:rFonts w:ascii="Times New Roman" w:hAnsi="Times New Roman"/>
                <w:b/>
                <w:bCs/>
                <w:lang w:val="kk-KZ"/>
              </w:rPr>
              <w:t>Серуен/</w:t>
            </w:r>
            <w:r>
              <w:rPr>
                <w:rFonts w:ascii="Times New Roman" w:hAnsi="Times New Roman"/>
                <w:b/>
                <w:bCs/>
              </w:rPr>
              <w:t>Прогулка</w:t>
            </w:r>
          </w:p>
          <w:p w14:paraId="45A6D612"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2C6F58EA"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46B2E3D2"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57DACED2"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003D3ED6"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48A04479"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476FC0A8"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253EC812"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748E289D"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0CB8F338"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2E575947"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6808B987"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31C26DD9"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0AFCF6B3"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2590F4D7"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450D9E58"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36805F53"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75D5C652"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25262975"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4411361C"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6355AA62"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6876661D"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213851AF"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08A276AD"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5BAF84FE"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778DDC50"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1849D350"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633C6D6A"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203E750B"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171CF24D"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4C883C81"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2185F41C"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2AF2A872"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3A34E1D3"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19C82F46"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2FCA5F2E"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01B23DE2"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2DFCB63C"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52E7D8F1"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237A686C"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2A04CD07"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153A5E90"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7B4A65B1"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702C3E05"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6C54366E"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75B91A76"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59390E7C"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7CEDA15B"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435418FE"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0C4FA8B6"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6707F8D3"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37E1A506"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6684A002"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08FB5BD9"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2DFF559F"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37847AAC"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7062DE04"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p w14:paraId="1BEC2EE0"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tc>
        <w:tc>
          <w:tcPr>
            <w:tcW w:w="13094"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ECEFEBF" w14:textId="77777777" w:rsidR="00F1573B" w:rsidRDefault="00F1573B" w:rsidP="00F1573B">
            <w:pPr>
              <w:pStyle w:val="Standard"/>
              <w:widowControl w:val="0"/>
              <w:spacing w:after="0" w:line="240" w:lineRule="auto"/>
              <w:rPr>
                <w:rFonts w:ascii="Times New Roman" w:hAnsi="Times New Roman"/>
                <w:lang w:val="kk-KZ"/>
              </w:rPr>
            </w:pPr>
            <w:r>
              <w:rPr>
                <w:rFonts w:ascii="Times New Roman" w:hAnsi="Times New Roman"/>
                <w:lang w:val="kk-KZ"/>
              </w:rPr>
              <w:lastRenderedPageBreak/>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760FC824" w14:textId="77777777" w:rsidR="00F1573B" w:rsidRDefault="00F1573B" w:rsidP="00F1573B">
            <w:pPr>
              <w:pStyle w:val="Standard"/>
              <w:shd w:val="clear" w:color="auto" w:fill="FFFFFF"/>
              <w:spacing w:after="0" w:line="240" w:lineRule="auto"/>
              <w:rPr>
                <w:rFonts w:ascii="Times New Roman" w:hAnsi="Times New Roman"/>
                <w:i/>
              </w:rPr>
            </w:pPr>
            <w:r>
              <w:rPr>
                <w:rFonts w:ascii="Times New Roman" w:hAnsi="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567DF65A" w14:textId="77777777" w:rsidR="00F1573B" w:rsidRDefault="00F1573B" w:rsidP="00F1573B">
            <w:pPr>
              <w:pStyle w:val="Standard"/>
              <w:shd w:val="clear" w:color="auto" w:fill="FFFFFF"/>
              <w:spacing w:after="0" w:line="240" w:lineRule="auto"/>
            </w:pPr>
            <w:r>
              <w:rPr>
                <w:rStyle w:val="af3"/>
                <w:rFonts w:ascii="Times New Roman" w:hAnsi="Times New Roman"/>
              </w:rPr>
              <w:t xml:space="preserve"> </w:t>
            </w:r>
            <w:r>
              <w:rPr>
                <w:rFonts w:ascii="Times New Roman" w:eastAsia="Times New Roman" w:hAnsi="Times New Roman"/>
              </w:rPr>
              <w:t>Если хочешь прогуляться,</w:t>
            </w:r>
          </w:p>
          <w:p w14:paraId="3960BC7A" w14:textId="77777777" w:rsidR="00F1573B" w:rsidRDefault="00F1573B" w:rsidP="00F1573B">
            <w:pPr>
              <w:pStyle w:val="Standard"/>
              <w:shd w:val="clear" w:color="auto" w:fill="FFFFFF"/>
              <w:spacing w:after="0" w:line="240" w:lineRule="auto"/>
              <w:rPr>
                <w:rFonts w:ascii="Times New Roman" w:eastAsia="Times New Roman" w:hAnsi="Times New Roman"/>
              </w:rPr>
            </w:pPr>
            <w:r>
              <w:rPr>
                <w:rFonts w:ascii="Times New Roman" w:eastAsia="Times New Roman" w:hAnsi="Times New Roman"/>
              </w:rPr>
              <w:t>Надо быстро одеваться.</w:t>
            </w:r>
          </w:p>
          <w:p w14:paraId="4F2B6FBB" w14:textId="77777777" w:rsidR="00F1573B" w:rsidRDefault="00F1573B" w:rsidP="00F1573B">
            <w:pPr>
              <w:pStyle w:val="Standard"/>
              <w:shd w:val="clear" w:color="auto" w:fill="FFFFFF"/>
              <w:spacing w:after="0" w:line="240" w:lineRule="auto"/>
              <w:rPr>
                <w:rFonts w:ascii="Times New Roman" w:eastAsia="Times New Roman" w:hAnsi="Times New Roman"/>
              </w:rPr>
            </w:pPr>
            <w:r>
              <w:rPr>
                <w:rFonts w:ascii="Times New Roman" w:eastAsia="Times New Roman" w:hAnsi="Times New Roman"/>
              </w:rPr>
              <w:t>Дверку шкафа открывайте,</w:t>
            </w:r>
          </w:p>
          <w:p w14:paraId="506A49DA" w14:textId="77777777" w:rsidR="00F1573B" w:rsidRPr="00C55B5F" w:rsidRDefault="00F1573B" w:rsidP="00F1573B">
            <w:pPr>
              <w:pStyle w:val="Standard"/>
              <w:spacing w:after="0" w:line="240" w:lineRule="auto"/>
              <w:rPr>
                <w:rFonts w:ascii="Times New Roman" w:hAnsi="Times New Roman"/>
                <w:lang w:val="kk-KZ"/>
              </w:rPr>
            </w:pPr>
            <w:r>
              <w:rPr>
                <w:rFonts w:ascii="Times New Roman" w:eastAsia="Times New Roman" w:hAnsi="Times New Roman"/>
              </w:rPr>
              <w:t>По порядку одевайте.</w:t>
            </w:r>
            <w:r>
              <w:rPr>
                <w:rFonts w:ascii="Times New Roman" w:hAnsi="Times New Roman"/>
                <w:lang w:val="kk-KZ"/>
              </w:rPr>
              <w:t xml:space="preserve">  ***</w:t>
            </w:r>
            <w:r>
              <w:rPr>
                <w:rFonts w:ascii="Times New Roman" w:hAnsi="Times New Roman"/>
                <w:bCs/>
                <w:lang w:val="kk-KZ"/>
              </w:rPr>
              <w:t>Шалбар, көйлек, жейде</w:t>
            </w:r>
            <w:r>
              <w:rPr>
                <w:rFonts w:ascii="Times New Roman" w:eastAsia="Times New Roman" w:hAnsi="Times New Roman"/>
                <w:b/>
                <w:lang w:val="kk-KZ" w:eastAsia="ru-RU"/>
              </w:rPr>
              <w:t xml:space="preserve"> </w:t>
            </w:r>
            <w:r>
              <w:rPr>
                <w:rFonts w:ascii="Times New Roman" w:hAnsi="Times New Roman"/>
                <w:lang w:val="kk-KZ"/>
              </w:rPr>
              <w:t xml:space="preserve">  </w:t>
            </w:r>
          </w:p>
          <w:p w14:paraId="189FFFC6" w14:textId="77777777" w:rsidR="00F1573B" w:rsidRPr="00C55B5F" w:rsidRDefault="00F1573B" w:rsidP="00F1573B">
            <w:pPr>
              <w:pStyle w:val="Standard"/>
              <w:spacing w:after="0" w:line="240" w:lineRule="auto"/>
              <w:rPr>
                <w:rFonts w:ascii="Times New Roman" w:hAnsi="Times New Roman"/>
                <w:lang w:val="kk-KZ"/>
              </w:rPr>
            </w:pPr>
            <w:r>
              <w:rPr>
                <w:rFonts w:ascii="Times New Roman" w:hAnsi="Times New Roman"/>
                <w:lang w:val="kk-KZ"/>
              </w:rPr>
              <w:t>***</w:t>
            </w:r>
            <w:r>
              <w:rPr>
                <w:rFonts w:ascii="Times New Roman" w:hAnsi="Times New Roman"/>
                <w:iCs/>
                <w:lang w:val="kk-KZ"/>
              </w:rPr>
              <w:t xml:space="preserve"> Доп, текше,</w:t>
            </w:r>
            <w:r>
              <w:rPr>
                <w:rFonts w:ascii="Times New Roman" w:hAnsi="Times New Roman"/>
                <w:bCs/>
                <w:iCs/>
                <w:lang w:val="kk-KZ"/>
              </w:rPr>
              <w:t xml:space="preserve"> </w:t>
            </w:r>
            <w:r>
              <w:rPr>
                <w:rFonts w:ascii="Times New Roman" w:hAnsi="Times New Roman"/>
                <w:iCs/>
                <w:lang w:val="kk-KZ"/>
              </w:rPr>
              <w:t>қонжық,  куыршақ, секіртпе, асық, шелек, күрек, бесік арба (коляска).</w:t>
            </w:r>
          </w:p>
        </w:tc>
      </w:tr>
      <w:tr w:rsidR="00F1573B" w14:paraId="2833B93D" w14:textId="77777777" w:rsidTr="00F1573B">
        <w:trPr>
          <w:trHeight w:val="2132"/>
        </w:trPr>
        <w:tc>
          <w:tcPr>
            <w:tcW w:w="2617"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8ED67EB" w14:textId="77777777" w:rsidR="00F1573B" w:rsidRPr="00C55B5F" w:rsidRDefault="00F1573B" w:rsidP="00F1573B">
            <w:pPr>
              <w:rPr>
                <w:lang w:val="kk-KZ"/>
              </w:rPr>
            </w:pPr>
          </w:p>
        </w:tc>
        <w:tc>
          <w:tcPr>
            <w:tcW w:w="261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6B889FF"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t>Наблюдение </w:t>
            </w:r>
            <w:r>
              <w:rPr>
                <w:rFonts w:ascii="Times New Roman" w:eastAsia="Times New Roman" w:hAnsi="Times New Roman"/>
                <w:b/>
                <w:lang w:eastAsia="ru-RU"/>
              </w:rPr>
              <w:t>за сезонными изменениями в природе.</w:t>
            </w:r>
          </w:p>
          <w:p w14:paraId="3092DD92"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Закреплять знания детей о времени года. Развивать наблюдательность.</w:t>
            </w:r>
          </w:p>
          <w:p w14:paraId="0D4AED07" w14:textId="77777777" w:rsidR="00F1573B" w:rsidRDefault="00F1573B" w:rsidP="00F1573B">
            <w:pPr>
              <w:pStyle w:val="Standard"/>
              <w:spacing w:after="0" w:line="240" w:lineRule="auto"/>
              <w:jc w:val="both"/>
              <w:rPr>
                <w:rFonts w:ascii="Times New Roman" w:eastAsia="Times New Roman" w:hAnsi="Times New Roman"/>
                <w:b/>
                <w:bCs/>
                <w:lang w:eastAsia="ru-RU"/>
              </w:rPr>
            </w:pPr>
            <w:r>
              <w:rPr>
                <w:rFonts w:ascii="Times New Roman" w:eastAsia="Times New Roman" w:hAnsi="Times New Roman"/>
                <w:b/>
                <w:bCs/>
                <w:lang w:eastAsia="ru-RU"/>
              </w:rPr>
              <w:t>Ход наблюдения</w:t>
            </w:r>
          </w:p>
          <w:p w14:paraId="0E73E7DC" w14:textId="77777777" w:rsidR="00F1573B" w:rsidRDefault="00F1573B" w:rsidP="00F1573B">
            <w:pPr>
              <w:pStyle w:val="Standard"/>
              <w:spacing w:after="0" w:line="240" w:lineRule="auto"/>
              <w:jc w:val="both"/>
              <w:rPr>
                <w:rFonts w:ascii="Times New Roman" w:eastAsia="Times New Roman" w:hAnsi="Times New Roman"/>
                <w:b/>
                <w:bCs/>
                <w:i/>
                <w:iCs/>
                <w:lang w:eastAsia="ru-RU"/>
              </w:rPr>
            </w:pPr>
            <w:r>
              <w:rPr>
                <w:rFonts w:ascii="Times New Roman" w:eastAsia="Times New Roman" w:hAnsi="Times New Roman"/>
                <w:b/>
                <w:bCs/>
                <w:i/>
                <w:iCs/>
                <w:lang w:eastAsia="ru-RU"/>
              </w:rPr>
              <w:t>"Апрель! Апрель!" (Самуил Маршак)</w:t>
            </w:r>
          </w:p>
          <w:p w14:paraId="0F928CE3" w14:textId="77777777" w:rsidR="00F1573B" w:rsidRDefault="00F1573B" w:rsidP="00F1573B">
            <w:pPr>
              <w:pStyle w:val="Standard"/>
              <w:spacing w:after="0" w:line="240" w:lineRule="auto"/>
              <w:jc w:val="both"/>
              <w:rPr>
                <w:rFonts w:ascii="Times New Roman" w:eastAsia="Times New Roman" w:hAnsi="Times New Roman"/>
                <w:lang w:eastAsia="ru-RU"/>
              </w:rPr>
            </w:pPr>
            <w:r>
              <w:rPr>
                <w:rFonts w:ascii="Times New Roman" w:eastAsia="Times New Roman" w:hAnsi="Times New Roman"/>
                <w:lang w:eastAsia="ru-RU"/>
              </w:rPr>
              <w:t>Апрель! Апрель! На дорогах лужи.</w:t>
            </w:r>
          </w:p>
          <w:p w14:paraId="04338928" w14:textId="77777777" w:rsidR="00F1573B" w:rsidRDefault="00F1573B" w:rsidP="00F1573B">
            <w:pPr>
              <w:pStyle w:val="Standard"/>
              <w:spacing w:after="0" w:line="240" w:lineRule="auto"/>
              <w:jc w:val="both"/>
              <w:rPr>
                <w:rFonts w:ascii="Times New Roman" w:eastAsia="Times New Roman" w:hAnsi="Times New Roman"/>
                <w:lang w:eastAsia="ru-RU"/>
              </w:rPr>
            </w:pPr>
            <w:r>
              <w:rPr>
                <w:rFonts w:ascii="Times New Roman" w:eastAsia="Times New Roman" w:hAnsi="Times New Roman"/>
                <w:lang w:eastAsia="ru-RU"/>
              </w:rPr>
              <w:t>Скоро выйдут муравьи после зимней стужи.</w:t>
            </w:r>
          </w:p>
          <w:p w14:paraId="482168D8" w14:textId="77777777" w:rsidR="00F1573B" w:rsidRDefault="00F1573B" w:rsidP="00F1573B">
            <w:pPr>
              <w:pStyle w:val="Standard"/>
              <w:spacing w:after="0" w:line="240" w:lineRule="auto"/>
              <w:jc w:val="both"/>
              <w:rPr>
                <w:rFonts w:ascii="Times New Roman" w:eastAsia="Times New Roman" w:hAnsi="Times New Roman"/>
                <w:lang w:eastAsia="ru-RU"/>
              </w:rPr>
            </w:pPr>
            <w:r>
              <w:rPr>
                <w:rFonts w:ascii="Times New Roman" w:eastAsia="Times New Roman" w:hAnsi="Times New Roman"/>
                <w:lang w:eastAsia="ru-RU"/>
              </w:rPr>
              <w:t>Пробирается медведь сквозь густой валежник.</w:t>
            </w:r>
          </w:p>
          <w:p w14:paraId="44C011D7" w14:textId="77777777" w:rsidR="00F1573B" w:rsidRDefault="00F1573B" w:rsidP="00F1573B">
            <w:pPr>
              <w:pStyle w:val="Standard"/>
              <w:spacing w:after="0" w:line="240" w:lineRule="auto"/>
              <w:jc w:val="both"/>
              <w:rPr>
                <w:rFonts w:ascii="Times New Roman" w:eastAsia="Times New Roman" w:hAnsi="Times New Roman"/>
                <w:lang w:eastAsia="ru-RU"/>
              </w:rPr>
            </w:pPr>
            <w:r>
              <w:rPr>
                <w:rFonts w:ascii="Times New Roman" w:eastAsia="Times New Roman" w:hAnsi="Times New Roman"/>
                <w:lang w:eastAsia="ru-RU"/>
              </w:rPr>
              <w:t>Стали птицы песни петь и расцвел подснежник.</w:t>
            </w:r>
          </w:p>
          <w:p w14:paraId="17794A1D"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t>Дидактическая игра </w:t>
            </w:r>
            <w:r>
              <w:rPr>
                <w:rFonts w:ascii="Times New Roman" w:eastAsia="Times New Roman" w:hAnsi="Times New Roman"/>
                <w:lang w:eastAsia="ru-RU"/>
              </w:rPr>
              <w:t>«Чьи это вещи»</w:t>
            </w:r>
          </w:p>
          <w:p w14:paraId="231CE852"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lastRenderedPageBreak/>
              <w:t>Задача</w:t>
            </w:r>
            <w:r>
              <w:rPr>
                <w:rFonts w:ascii="Times New Roman" w:eastAsia="Times New Roman" w:hAnsi="Times New Roman"/>
                <w:b/>
                <w:i/>
                <w:lang w:eastAsia="ru-RU"/>
              </w:rPr>
              <w:t>:</w:t>
            </w:r>
            <w:r>
              <w:rPr>
                <w:rFonts w:ascii="Times New Roman" w:eastAsia="Times New Roman" w:hAnsi="Times New Roman"/>
                <w:lang w:eastAsia="ru-RU"/>
              </w:rPr>
              <w:t xml:space="preserve"> закрепить словообразование в мужском, женском и среднем роде.</w:t>
            </w:r>
          </w:p>
          <w:p w14:paraId="27094498"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t xml:space="preserve">Подвижные игры: </w:t>
            </w:r>
            <w:r>
              <w:rPr>
                <w:rFonts w:ascii="Times New Roman" w:eastAsia="Times New Roman" w:hAnsi="Times New Roman"/>
                <w:lang w:eastAsia="ru-RU"/>
              </w:rPr>
              <w:t>«Пятнашки»</w:t>
            </w:r>
          </w:p>
          <w:p w14:paraId="2999348A"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учить быстро действовать по сигналу, воспитывать дружеские отношения.</w:t>
            </w:r>
          </w:p>
          <w:p w14:paraId="75816A3F"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t>«</w:t>
            </w:r>
            <w:r>
              <w:rPr>
                <w:rFonts w:ascii="Times New Roman" w:eastAsia="Times New Roman" w:hAnsi="Times New Roman"/>
                <w:lang w:eastAsia="ru-RU"/>
              </w:rPr>
              <w:t>Совушка»</w:t>
            </w:r>
          </w:p>
          <w:p w14:paraId="00D5E41C"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учить детей соблюдать правила игры, точно выполнять основные движения при беге, двигаться легко использовать всё игровое пространство.</w:t>
            </w:r>
          </w:p>
          <w:p w14:paraId="289CA4F8"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t>Индивидуальная работа (</w:t>
            </w:r>
            <w:r>
              <w:rPr>
                <w:rFonts w:ascii="Times New Roman" w:eastAsia="Times New Roman" w:hAnsi="Times New Roman"/>
                <w:lang w:eastAsia="ru-RU"/>
              </w:rPr>
              <w:t xml:space="preserve">Отработка ритмических </w:t>
            </w:r>
            <w:proofErr w:type="gramStart"/>
            <w:r>
              <w:rPr>
                <w:rFonts w:ascii="Times New Roman" w:eastAsia="Times New Roman" w:hAnsi="Times New Roman"/>
                <w:lang w:eastAsia="ru-RU"/>
              </w:rPr>
              <w:t>движений )</w:t>
            </w:r>
            <w:proofErr w:type="gramEnd"/>
            <w:r>
              <w:rPr>
                <w:rFonts w:ascii="Times New Roman" w:eastAsia="Times New Roman" w:hAnsi="Times New Roman"/>
                <w:lang w:eastAsia="ru-RU"/>
              </w:rPr>
              <w:t xml:space="preserve"> «Делай, как я!»</w:t>
            </w:r>
          </w:p>
          <w:p w14:paraId="1C718AAD"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развивать двигательные навыки, способствовать эмоциональному подъему.</w:t>
            </w:r>
          </w:p>
          <w:p w14:paraId="4AE1BFE3"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t>Трудовая деятельность</w:t>
            </w:r>
            <w:proofErr w:type="gramStart"/>
            <w:r>
              <w:rPr>
                <w:rFonts w:ascii="Times New Roman" w:eastAsia="Times New Roman" w:hAnsi="Times New Roman"/>
                <w:b/>
                <w:bCs/>
                <w:lang w:eastAsia="ru-RU"/>
              </w:rPr>
              <w:t xml:space="preserve">: </w:t>
            </w:r>
            <w:r>
              <w:rPr>
                <w:rFonts w:ascii="Times New Roman" w:eastAsia="Times New Roman" w:hAnsi="Times New Roman"/>
                <w:lang w:eastAsia="ru-RU"/>
              </w:rPr>
              <w:t>Посыпаем</w:t>
            </w:r>
            <w:proofErr w:type="gramEnd"/>
            <w:r>
              <w:rPr>
                <w:rFonts w:ascii="Times New Roman" w:eastAsia="Times New Roman" w:hAnsi="Times New Roman"/>
                <w:lang w:eastAsia="ru-RU"/>
              </w:rPr>
              <w:t xml:space="preserve"> дорожки песком</w:t>
            </w:r>
          </w:p>
          <w:p w14:paraId="518B5007"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продолжать учить детей самостоятельно подбирать инвентарь, договариваться о взаимодействии.</w:t>
            </w:r>
          </w:p>
          <w:p w14:paraId="6889F58E"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t>Самостоятельная деятельность детей</w:t>
            </w:r>
            <w:r>
              <w:rPr>
                <w:rFonts w:ascii="Times New Roman" w:eastAsia="Times New Roman" w:hAnsi="Times New Roman"/>
                <w:lang w:eastAsia="ru-RU"/>
              </w:rPr>
              <w:t> с выносным материалом.</w:t>
            </w:r>
          </w:p>
          <w:p w14:paraId="0F9E40B3" w14:textId="77777777" w:rsidR="00F1573B" w:rsidRDefault="00F1573B" w:rsidP="00F1573B">
            <w:pPr>
              <w:pStyle w:val="13213"/>
              <w:spacing w:line="240" w:lineRule="auto"/>
              <w:jc w:val="both"/>
              <w:rPr>
                <w:rFonts w:ascii="Times New Roman" w:hAnsi="Times New Roman" w:cs="Times New Roman"/>
                <w:color w:val="00000A"/>
                <w:sz w:val="22"/>
                <w:szCs w:val="22"/>
              </w:rPr>
            </w:pPr>
          </w:p>
        </w:tc>
        <w:tc>
          <w:tcPr>
            <w:tcW w:w="26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524CD06"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lastRenderedPageBreak/>
              <w:t>Наблюдение </w:t>
            </w:r>
            <w:r>
              <w:rPr>
                <w:rFonts w:ascii="Times New Roman" w:eastAsia="Times New Roman" w:hAnsi="Times New Roman"/>
                <w:b/>
                <w:lang w:eastAsia="ru-RU"/>
              </w:rPr>
              <w:t>за проезжающим транспортом</w:t>
            </w:r>
          </w:p>
          <w:p w14:paraId="2FDA2949"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закреплять знания о видах транспорта, воспитывать чувства уважения к труду взрослых.</w:t>
            </w:r>
          </w:p>
          <w:p w14:paraId="5F6EA1A5" w14:textId="77777777" w:rsidR="00F1573B" w:rsidRDefault="00F1573B" w:rsidP="00F1573B">
            <w:pPr>
              <w:pStyle w:val="Standard"/>
              <w:spacing w:after="0" w:line="240" w:lineRule="auto"/>
              <w:jc w:val="both"/>
              <w:rPr>
                <w:rFonts w:ascii="Times New Roman" w:eastAsia="Times New Roman" w:hAnsi="Times New Roman"/>
                <w:b/>
                <w:bCs/>
                <w:lang w:eastAsia="ru-RU"/>
              </w:rPr>
            </w:pPr>
            <w:r>
              <w:rPr>
                <w:rFonts w:ascii="Times New Roman" w:eastAsia="Times New Roman" w:hAnsi="Times New Roman"/>
                <w:b/>
                <w:bCs/>
                <w:lang w:eastAsia="ru-RU"/>
              </w:rPr>
              <w:t>Ход наблюдения</w:t>
            </w:r>
          </w:p>
          <w:p w14:paraId="323C25C3"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lang w:eastAsia="ru-RU"/>
              </w:rPr>
              <w:t> "</w:t>
            </w:r>
            <w:r>
              <w:rPr>
                <w:rFonts w:ascii="Times New Roman" w:eastAsia="Times New Roman" w:hAnsi="Times New Roman"/>
                <w:b/>
                <w:bCs/>
                <w:i/>
                <w:iCs/>
                <w:lang w:eastAsia="ru-RU"/>
              </w:rPr>
              <w:t>ТАКСИ"</w:t>
            </w:r>
          </w:p>
          <w:p w14:paraId="4881761E" w14:textId="77777777" w:rsidR="00F1573B" w:rsidRDefault="00F1573B" w:rsidP="00F1573B">
            <w:pPr>
              <w:pStyle w:val="Standard"/>
              <w:spacing w:after="0" w:line="240" w:lineRule="auto"/>
              <w:jc w:val="both"/>
              <w:rPr>
                <w:rFonts w:ascii="Times New Roman" w:eastAsia="Times New Roman" w:hAnsi="Times New Roman"/>
                <w:lang w:eastAsia="ru-RU"/>
              </w:rPr>
            </w:pPr>
            <w:r>
              <w:rPr>
                <w:rFonts w:ascii="Times New Roman" w:eastAsia="Times New Roman" w:hAnsi="Times New Roman"/>
                <w:lang w:eastAsia="ru-RU"/>
              </w:rPr>
              <w:t>Видишь шашечки — такси!</w:t>
            </w:r>
          </w:p>
          <w:p w14:paraId="299D334B" w14:textId="77777777" w:rsidR="00F1573B" w:rsidRDefault="00F1573B" w:rsidP="00F1573B">
            <w:pPr>
              <w:pStyle w:val="Standard"/>
              <w:spacing w:after="0" w:line="240" w:lineRule="auto"/>
              <w:jc w:val="both"/>
              <w:rPr>
                <w:rFonts w:ascii="Times New Roman" w:eastAsia="Times New Roman" w:hAnsi="Times New Roman"/>
                <w:lang w:eastAsia="ru-RU"/>
              </w:rPr>
            </w:pPr>
            <w:r>
              <w:rPr>
                <w:rFonts w:ascii="Times New Roman" w:eastAsia="Times New Roman" w:hAnsi="Times New Roman"/>
                <w:lang w:eastAsia="ru-RU"/>
              </w:rPr>
              <w:t>Ты таксиста попроси, -</w:t>
            </w:r>
          </w:p>
          <w:p w14:paraId="0EC58849" w14:textId="77777777" w:rsidR="00F1573B" w:rsidRDefault="00F1573B" w:rsidP="00F1573B">
            <w:pPr>
              <w:pStyle w:val="Standard"/>
              <w:spacing w:after="0" w:line="240" w:lineRule="auto"/>
              <w:jc w:val="both"/>
              <w:rPr>
                <w:rFonts w:ascii="Times New Roman" w:eastAsia="Times New Roman" w:hAnsi="Times New Roman"/>
                <w:lang w:eastAsia="ru-RU"/>
              </w:rPr>
            </w:pPr>
            <w:r>
              <w:rPr>
                <w:rFonts w:ascii="Times New Roman" w:eastAsia="Times New Roman" w:hAnsi="Times New Roman"/>
                <w:lang w:eastAsia="ru-RU"/>
              </w:rPr>
              <w:t>Он тебя вполне свободно</w:t>
            </w:r>
          </w:p>
          <w:p w14:paraId="4B0A094C" w14:textId="77777777" w:rsidR="00F1573B" w:rsidRDefault="00F1573B" w:rsidP="00F1573B">
            <w:pPr>
              <w:pStyle w:val="Standard"/>
              <w:spacing w:after="0" w:line="240" w:lineRule="auto"/>
              <w:jc w:val="both"/>
              <w:rPr>
                <w:rFonts w:ascii="Times New Roman" w:eastAsia="Times New Roman" w:hAnsi="Times New Roman"/>
                <w:lang w:eastAsia="ru-RU"/>
              </w:rPr>
            </w:pPr>
            <w:r>
              <w:rPr>
                <w:rFonts w:ascii="Times New Roman" w:eastAsia="Times New Roman" w:hAnsi="Times New Roman"/>
                <w:lang w:eastAsia="ru-RU"/>
              </w:rPr>
              <w:t>Довезет куда угодно.</w:t>
            </w:r>
          </w:p>
          <w:p w14:paraId="5B138BF7" w14:textId="77777777" w:rsidR="00F1573B" w:rsidRDefault="00F1573B" w:rsidP="00F1573B">
            <w:pPr>
              <w:pStyle w:val="Standard"/>
              <w:spacing w:after="0" w:line="240" w:lineRule="auto"/>
              <w:jc w:val="both"/>
              <w:rPr>
                <w:rFonts w:ascii="Times New Roman" w:eastAsia="Times New Roman" w:hAnsi="Times New Roman"/>
                <w:lang w:eastAsia="ru-RU"/>
              </w:rPr>
            </w:pPr>
            <w:r>
              <w:rPr>
                <w:rFonts w:ascii="Times New Roman" w:eastAsia="Times New Roman" w:hAnsi="Times New Roman"/>
                <w:lang w:eastAsia="ru-RU"/>
              </w:rPr>
              <w:t>Прокатиться так приятно,</w:t>
            </w:r>
          </w:p>
          <w:p w14:paraId="17ED5707" w14:textId="77777777" w:rsidR="00F1573B" w:rsidRDefault="00F1573B" w:rsidP="00F1573B">
            <w:pPr>
              <w:pStyle w:val="Standard"/>
              <w:spacing w:after="0" w:line="240" w:lineRule="auto"/>
              <w:jc w:val="both"/>
              <w:rPr>
                <w:rFonts w:ascii="Times New Roman" w:eastAsia="Times New Roman" w:hAnsi="Times New Roman"/>
                <w:lang w:eastAsia="ru-RU"/>
              </w:rPr>
            </w:pPr>
            <w:proofErr w:type="gramStart"/>
            <w:r>
              <w:rPr>
                <w:rFonts w:ascii="Times New Roman" w:eastAsia="Times New Roman" w:hAnsi="Times New Roman"/>
                <w:lang w:eastAsia="ru-RU"/>
              </w:rPr>
              <w:t>Но</w:t>
            </w:r>
            <w:proofErr w:type="gramEnd"/>
            <w:r>
              <w:rPr>
                <w:rFonts w:ascii="Times New Roman" w:eastAsia="Times New Roman" w:hAnsi="Times New Roman"/>
                <w:lang w:eastAsia="ru-RU"/>
              </w:rPr>
              <w:t xml:space="preserve"> однако не бесплатно!</w:t>
            </w:r>
          </w:p>
          <w:p w14:paraId="07306849" w14:textId="77777777" w:rsidR="00F1573B" w:rsidRDefault="00F1573B" w:rsidP="00F1573B">
            <w:pPr>
              <w:pStyle w:val="Standard"/>
              <w:spacing w:after="0" w:line="240" w:lineRule="auto"/>
              <w:jc w:val="both"/>
              <w:rPr>
                <w:rFonts w:ascii="Times New Roman" w:eastAsia="Times New Roman" w:hAnsi="Times New Roman"/>
                <w:lang w:eastAsia="ru-RU"/>
              </w:rPr>
            </w:pPr>
            <w:r>
              <w:rPr>
                <w:rFonts w:ascii="Times New Roman" w:eastAsia="Times New Roman" w:hAnsi="Times New Roman"/>
                <w:lang w:eastAsia="ru-RU"/>
              </w:rPr>
              <w:t>Было весело в пути,</w:t>
            </w:r>
          </w:p>
          <w:p w14:paraId="671D6998" w14:textId="77777777" w:rsidR="00F1573B" w:rsidRDefault="00F1573B" w:rsidP="00F1573B">
            <w:pPr>
              <w:pStyle w:val="Standard"/>
              <w:spacing w:after="0" w:line="240" w:lineRule="auto"/>
              <w:jc w:val="both"/>
              <w:rPr>
                <w:rFonts w:ascii="Times New Roman" w:eastAsia="Times New Roman" w:hAnsi="Times New Roman"/>
                <w:lang w:eastAsia="ru-RU"/>
              </w:rPr>
            </w:pPr>
            <w:r>
              <w:rPr>
                <w:rFonts w:ascii="Times New Roman" w:eastAsia="Times New Roman" w:hAnsi="Times New Roman"/>
                <w:lang w:eastAsia="ru-RU"/>
              </w:rPr>
              <w:t>Так по счетчику плати!</w:t>
            </w:r>
          </w:p>
          <w:p w14:paraId="6E68EB72"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t>Дидактическая игра</w:t>
            </w:r>
            <w:r>
              <w:rPr>
                <w:rFonts w:ascii="Times New Roman" w:eastAsia="Times New Roman" w:hAnsi="Times New Roman"/>
                <w:lang w:eastAsia="ru-RU"/>
              </w:rPr>
              <w:t> «Когда это бывает?»</w:t>
            </w:r>
          </w:p>
          <w:p w14:paraId="4A1D5E96"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lastRenderedPageBreak/>
              <w:t>Задача</w:t>
            </w:r>
            <w:r>
              <w:rPr>
                <w:rFonts w:ascii="Times New Roman" w:eastAsia="Times New Roman" w:hAnsi="Times New Roman"/>
                <w:b/>
                <w:i/>
                <w:lang w:eastAsia="ru-RU"/>
              </w:rPr>
              <w:t>:</w:t>
            </w:r>
            <w:r>
              <w:rPr>
                <w:rFonts w:ascii="Times New Roman" w:eastAsia="Times New Roman" w:hAnsi="Times New Roman"/>
                <w:lang w:eastAsia="ru-RU"/>
              </w:rPr>
              <w:t xml:space="preserve"> Закрепить знания детей о временах года. Развивать внимание, память, речь</w:t>
            </w:r>
          </w:p>
          <w:p w14:paraId="63C2892A"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t>Трудовая деятельность. </w:t>
            </w:r>
            <w:r>
              <w:rPr>
                <w:rFonts w:ascii="Times New Roman" w:eastAsia="Times New Roman" w:hAnsi="Times New Roman"/>
                <w:lang w:eastAsia="ru-RU"/>
              </w:rPr>
              <w:t>«Найди себе работу»</w:t>
            </w:r>
          </w:p>
          <w:p w14:paraId="391506F2"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обсудить с детьми назначение данной работы, воспитывать уважительное отношение к труду.</w:t>
            </w:r>
          </w:p>
          <w:p w14:paraId="76B840F6"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t xml:space="preserve">Подвижные игры: </w:t>
            </w:r>
            <w:r>
              <w:rPr>
                <w:rFonts w:ascii="Times New Roman" w:eastAsia="Times New Roman" w:hAnsi="Times New Roman"/>
                <w:lang w:eastAsia="ru-RU"/>
              </w:rPr>
              <w:t>«Меткий стрелок»</w:t>
            </w:r>
          </w:p>
          <w:p w14:paraId="15A10F69"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iCs/>
                <w:lang w:val="kk-KZ" w:eastAsia="ru-RU"/>
              </w:rPr>
              <w:t>Задача</w:t>
            </w:r>
            <w:r>
              <w:rPr>
                <w:rFonts w:ascii="Times New Roman" w:eastAsia="Times New Roman" w:hAnsi="Times New Roman"/>
                <w:lang w:eastAsia="ru-RU"/>
              </w:rPr>
              <w:t>: развивать меткость, ловкость. Воспитывать уверенность в себе.</w:t>
            </w:r>
          </w:p>
          <w:p w14:paraId="5ED8F44D" w14:textId="77777777" w:rsidR="00F1573B" w:rsidRDefault="00F1573B" w:rsidP="00F1573B">
            <w:pPr>
              <w:pStyle w:val="Standard"/>
              <w:spacing w:after="0" w:line="240" w:lineRule="auto"/>
              <w:jc w:val="both"/>
              <w:rPr>
                <w:rFonts w:ascii="Times New Roman" w:eastAsia="Times New Roman" w:hAnsi="Times New Roman"/>
                <w:lang w:eastAsia="ru-RU"/>
              </w:rPr>
            </w:pPr>
            <w:r>
              <w:rPr>
                <w:rFonts w:ascii="Times New Roman" w:eastAsia="Times New Roman" w:hAnsi="Times New Roman"/>
                <w:lang w:eastAsia="ru-RU"/>
              </w:rPr>
              <w:t>«Самый ловкий»</w:t>
            </w:r>
          </w:p>
          <w:p w14:paraId="442120EA"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учить детей бросать и ловить мяч (принимать правильное исходное положение , держать мяч двумя руками перед собой, выполнять бросок толчком от груди)</w:t>
            </w:r>
          </w:p>
          <w:p w14:paraId="45F87CE9"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t>Оздоровительная пробежка по территории детского сада</w:t>
            </w:r>
            <w:r>
              <w:rPr>
                <w:rFonts w:ascii="Times New Roman" w:eastAsia="Times New Roman" w:hAnsi="Times New Roman"/>
                <w:lang w:eastAsia="ru-RU"/>
              </w:rPr>
              <w:t> </w:t>
            </w:r>
          </w:p>
          <w:p w14:paraId="68DCD08E"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развивать двигательную активность детей.</w:t>
            </w:r>
          </w:p>
          <w:p w14:paraId="7A39D696"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t>Самостоятельная деятельность детей</w:t>
            </w:r>
            <w:r>
              <w:rPr>
                <w:rFonts w:ascii="Times New Roman" w:eastAsia="Times New Roman" w:hAnsi="Times New Roman"/>
                <w:lang w:eastAsia="ru-RU"/>
              </w:rPr>
              <w:t xml:space="preserve"> с выносным материалом, лопатки, </w:t>
            </w:r>
            <w:proofErr w:type="gramStart"/>
            <w:r>
              <w:rPr>
                <w:rFonts w:ascii="Times New Roman" w:eastAsia="Times New Roman" w:hAnsi="Times New Roman"/>
                <w:lang w:eastAsia="ru-RU"/>
              </w:rPr>
              <w:t>ведёрки ,машинки</w:t>
            </w:r>
            <w:proofErr w:type="gramEnd"/>
            <w:r>
              <w:rPr>
                <w:rFonts w:ascii="Times New Roman" w:eastAsia="Times New Roman" w:hAnsi="Times New Roman"/>
                <w:lang w:eastAsia="ru-RU"/>
              </w:rPr>
              <w:t>, мячи.</w:t>
            </w:r>
          </w:p>
          <w:p w14:paraId="17EA3420"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t>Индивидуальная работа (</w:t>
            </w:r>
            <w:r>
              <w:rPr>
                <w:rFonts w:ascii="Times New Roman" w:eastAsia="Times New Roman" w:hAnsi="Times New Roman"/>
                <w:lang w:eastAsia="ru-RU"/>
              </w:rPr>
              <w:t xml:space="preserve">Отработка ритмических </w:t>
            </w:r>
            <w:proofErr w:type="gramStart"/>
            <w:r>
              <w:rPr>
                <w:rFonts w:ascii="Times New Roman" w:eastAsia="Times New Roman" w:hAnsi="Times New Roman"/>
                <w:lang w:eastAsia="ru-RU"/>
              </w:rPr>
              <w:t>движений )</w:t>
            </w:r>
            <w:proofErr w:type="gramEnd"/>
            <w:r>
              <w:rPr>
                <w:rFonts w:ascii="Times New Roman" w:eastAsia="Times New Roman" w:hAnsi="Times New Roman"/>
                <w:lang w:eastAsia="ru-RU"/>
              </w:rPr>
              <w:t xml:space="preserve"> «Делай, как я!»</w:t>
            </w:r>
          </w:p>
          <w:p w14:paraId="0EDE7E61"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lastRenderedPageBreak/>
              <w:t>Задача</w:t>
            </w:r>
            <w:r>
              <w:rPr>
                <w:rFonts w:ascii="Times New Roman" w:eastAsia="Times New Roman" w:hAnsi="Times New Roman"/>
                <w:b/>
                <w:i/>
                <w:lang w:eastAsia="ru-RU"/>
              </w:rPr>
              <w:t>:</w:t>
            </w:r>
            <w:r>
              <w:rPr>
                <w:rFonts w:ascii="Times New Roman" w:eastAsia="Times New Roman" w:hAnsi="Times New Roman"/>
                <w:lang w:eastAsia="ru-RU"/>
              </w:rPr>
              <w:t xml:space="preserve"> развивать двигательные навыки, способствовать эмоциональному подъему.</w:t>
            </w:r>
          </w:p>
          <w:p w14:paraId="08A2FF0C" w14:textId="77777777" w:rsidR="00F1573B" w:rsidRDefault="00F1573B" w:rsidP="00F1573B">
            <w:pPr>
              <w:pStyle w:val="13213"/>
              <w:spacing w:line="240" w:lineRule="auto"/>
              <w:jc w:val="both"/>
              <w:rPr>
                <w:rFonts w:ascii="Times New Roman" w:hAnsi="Times New Roman" w:cs="Times New Roman"/>
                <w:color w:val="00000A"/>
                <w:sz w:val="22"/>
                <w:szCs w:val="22"/>
              </w:rPr>
            </w:pPr>
          </w:p>
        </w:tc>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01F1E7D"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lastRenderedPageBreak/>
              <w:t>Наблюдение</w:t>
            </w:r>
            <w:r>
              <w:rPr>
                <w:rFonts w:ascii="Times New Roman" w:eastAsia="Times New Roman" w:hAnsi="Times New Roman"/>
                <w:b/>
                <w:lang w:eastAsia="ru-RU"/>
              </w:rPr>
              <w:t> за солнцем</w:t>
            </w:r>
          </w:p>
          <w:p w14:paraId="74E184E9"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обратить внимание детей на солнце, рассказать, как оно сегодня светит, рассказать об изменениях которые происходят в неживой природе с приходом весны.</w:t>
            </w:r>
          </w:p>
          <w:p w14:paraId="0AB4E73E" w14:textId="77777777" w:rsidR="00F1573B" w:rsidRDefault="00F1573B" w:rsidP="00F1573B">
            <w:pPr>
              <w:pStyle w:val="Standard"/>
              <w:spacing w:after="0" w:line="240" w:lineRule="auto"/>
              <w:jc w:val="both"/>
              <w:rPr>
                <w:rFonts w:ascii="Times New Roman" w:eastAsia="Times New Roman" w:hAnsi="Times New Roman"/>
                <w:b/>
                <w:bCs/>
                <w:lang w:eastAsia="ru-RU"/>
              </w:rPr>
            </w:pPr>
            <w:r>
              <w:rPr>
                <w:rFonts w:ascii="Times New Roman" w:eastAsia="Times New Roman" w:hAnsi="Times New Roman"/>
                <w:b/>
                <w:bCs/>
                <w:lang w:eastAsia="ru-RU"/>
              </w:rPr>
              <w:t>Ход наблюдения</w:t>
            </w:r>
          </w:p>
          <w:p w14:paraId="5917EE18"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lang w:eastAsia="ru-RU"/>
              </w:rPr>
              <w:t> </w:t>
            </w:r>
            <w:r>
              <w:rPr>
                <w:rFonts w:ascii="Times New Roman" w:eastAsia="Times New Roman" w:hAnsi="Times New Roman"/>
                <w:b/>
                <w:bCs/>
                <w:i/>
                <w:iCs/>
                <w:lang w:eastAsia="ru-RU"/>
              </w:rPr>
              <w:t>Д. Минаев</w:t>
            </w:r>
          </w:p>
          <w:p w14:paraId="0615EDE2" w14:textId="77777777" w:rsidR="00F1573B" w:rsidRDefault="00F1573B" w:rsidP="00F1573B">
            <w:pPr>
              <w:pStyle w:val="Standard"/>
              <w:spacing w:after="0" w:line="240" w:lineRule="auto"/>
              <w:jc w:val="both"/>
              <w:rPr>
                <w:rFonts w:ascii="Times New Roman" w:eastAsia="Times New Roman" w:hAnsi="Times New Roman"/>
                <w:lang w:eastAsia="ru-RU"/>
              </w:rPr>
            </w:pPr>
            <w:r>
              <w:rPr>
                <w:rFonts w:ascii="Times New Roman" w:eastAsia="Times New Roman" w:hAnsi="Times New Roman"/>
                <w:lang w:eastAsia="ru-RU"/>
              </w:rPr>
              <w:t>Зимы уж нет. Небесный свод</w:t>
            </w:r>
          </w:p>
          <w:p w14:paraId="12539E71" w14:textId="77777777" w:rsidR="00F1573B" w:rsidRDefault="00F1573B" w:rsidP="00F1573B">
            <w:pPr>
              <w:pStyle w:val="Standard"/>
              <w:spacing w:after="0" w:line="240" w:lineRule="auto"/>
              <w:jc w:val="both"/>
              <w:rPr>
                <w:rFonts w:ascii="Times New Roman" w:eastAsia="Times New Roman" w:hAnsi="Times New Roman"/>
                <w:lang w:eastAsia="ru-RU"/>
              </w:rPr>
            </w:pPr>
            <w:r>
              <w:rPr>
                <w:rFonts w:ascii="Times New Roman" w:eastAsia="Times New Roman" w:hAnsi="Times New Roman"/>
                <w:lang w:eastAsia="ru-RU"/>
              </w:rPr>
              <w:t>Льет вешний яркий свет…</w:t>
            </w:r>
          </w:p>
          <w:p w14:paraId="2CF21664" w14:textId="77777777" w:rsidR="00F1573B" w:rsidRDefault="00F1573B" w:rsidP="00F1573B">
            <w:pPr>
              <w:pStyle w:val="Standard"/>
              <w:spacing w:after="0" w:line="240" w:lineRule="auto"/>
              <w:jc w:val="both"/>
              <w:rPr>
                <w:rFonts w:ascii="Times New Roman" w:eastAsia="Times New Roman" w:hAnsi="Times New Roman"/>
                <w:lang w:eastAsia="ru-RU"/>
              </w:rPr>
            </w:pPr>
            <w:r>
              <w:rPr>
                <w:rFonts w:ascii="Times New Roman" w:eastAsia="Times New Roman" w:hAnsi="Times New Roman"/>
                <w:lang w:eastAsia="ru-RU"/>
              </w:rPr>
              <w:t>Весна идет, весна идет!</w:t>
            </w:r>
          </w:p>
          <w:p w14:paraId="5E51BCCA" w14:textId="77777777" w:rsidR="00F1573B" w:rsidRDefault="00F1573B" w:rsidP="00F1573B">
            <w:pPr>
              <w:pStyle w:val="Standard"/>
              <w:spacing w:after="0" w:line="240" w:lineRule="auto"/>
              <w:jc w:val="both"/>
              <w:rPr>
                <w:rFonts w:ascii="Times New Roman" w:eastAsia="Times New Roman" w:hAnsi="Times New Roman"/>
                <w:lang w:eastAsia="ru-RU"/>
              </w:rPr>
            </w:pPr>
            <w:r>
              <w:rPr>
                <w:rFonts w:ascii="Times New Roman" w:eastAsia="Times New Roman" w:hAnsi="Times New Roman"/>
                <w:lang w:eastAsia="ru-RU"/>
              </w:rPr>
              <w:t>И мы ей шлем привет.</w:t>
            </w:r>
          </w:p>
          <w:p w14:paraId="00C46FA6"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t xml:space="preserve">Подвижные игры: </w:t>
            </w:r>
            <w:r>
              <w:rPr>
                <w:rFonts w:ascii="Times New Roman" w:eastAsia="Times New Roman" w:hAnsi="Times New Roman"/>
                <w:lang w:eastAsia="ru-RU"/>
              </w:rPr>
              <w:t>«Цепи кованые», «Жмурки»</w:t>
            </w:r>
          </w:p>
          <w:p w14:paraId="0AFBD3C1"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lastRenderedPageBreak/>
              <w:t>Задача</w:t>
            </w:r>
            <w:r>
              <w:rPr>
                <w:rFonts w:ascii="Times New Roman" w:eastAsia="Times New Roman" w:hAnsi="Times New Roman"/>
                <w:b/>
                <w:i/>
                <w:lang w:eastAsia="ru-RU"/>
              </w:rPr>
              <w:t>:</w:t>
            </w:r>
            <w:r>
              <w:rPr>
                <w:rFonts w:ascii="Times New Roman" w:eastAsia="Times New Roman" w:hAnsi="Times New Roman"/>
                <w:lang w:eastAsia="ru-RU"/>
              </w:rPr>
              <w:t xml:space="preserve"> учить детей соблюдать правила игры, следить за соответствием своих действий правилам, развивать ловкость, быстроту реакции.</w:t>
            </w:r>
          </w:p>
          <w:p w14:paraId="79F7392D"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t>Оздоровительная пробежка по территории детского сада</w:t>
            </w:r>
            <w:r>
              <w:rPr>
                <w:rFonts w:ascii="Times New Roman" w:eastAsia="Times New Roman" w:hAnsi="Times New Roman"/>
                <w:lang w:eastAsia="ru-RU"/>
              </w:rPr>
              <w:t>.</w:t>
            </w:r>
          </w:p>
          <w:p w14:paraId="1C59632E"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t>Дидактическая игра:</w:t>
            </w:r>
            <w:r>
              <w:rPr>
                <w:rFonts w:ascii="Times New Roman" w:eastAsia="Times New Roman" w:hAnsi="Times New Roman"/>
                <w:lang w:eastAsia="ru-RU"/>
              </w:rPr>
              <w:t> «Я– вам, вы - мне»</w:t>
            </w:r>
          </w:p>
          <w:p w14:paraId="2C3EA644"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активизировать речь детей, совершенствовать фонематическое восприятие речи.</w:t>
            </w:r>
          </w:p>
          <w:p w14:paraId="7A7D4E46"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t>Индивидуальная работа </w:t>
            </w:r>
            <w:r>
              <w:rPr>
                <w:rFonts w:ascii="Times New Roman" w:eastAsia="Times New Roman" w:hAnsi="Times New Roman"/>
                <w:lang w:eastAsia="ru-RU"/>
              </w:rPr>
              <w:t>«Метание мяча»</w:t>
            </w:r>
          </w:p>
          <w:p w14:paraId="3430CFE3"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развивать ловкость, силу броска.</w:t>
            </w:r>
          </w:p>
          <w:p w14:paraId="4FA40610"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t>Творческие задания </w:t>
            </w:r>
            <w:r>
              <w:rPr>
                <w:rFonts w:ascii="Times New Roman" w:eastAsia="Times New Roman" w:hAnsi="Times New Roman"/>
                <w:lang w:eastAsia="ru-RU"/>
              </w:rPr>
              <w:t>«Поиграем - угадаем» -</w:t>
            </w:r>
          </w:p>
          <w:p w14:paraId="62898268"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развивать пантомимические навыки, способствовать эмоциональному подъему.</w:t>
            </w:r>
          </w:p>
          <w:p w14:paraId="505CAD84"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t>Спортивные игры </w:t>
            </w:r>
            <w:r>
              <w:rPr>
                <w:rFonts w:ascii="Times New Roman" w:eastAsia="Times New Roman" w:hAnsi="Times New Roman"/>
                <w:lang w:eastAsia="ru-RU"/>
              </w:rPr>
              <w:t>«Веселые соревнования».</w:t>
            </w:r>
          </w:p>
          <w:p w14:paraId="0E7983B6"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Упражнять детей в беге, формировать умение быстро и правильно выполнять команды.</w:t>
            </w:r>
          </w:p>
          <w:p w14:paraId="66BEA007"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t xml:space="preserve">Трудовая </w:t>
            </w:r>
            <w:proofErr w:type="gramStart"/>
            <w:r>
              <w:rPr>
                <w:rFonts w:ascii="Times New Roman" w:eastAsia="Times New Roman" w:hAnsi="Times New Roman"/>
                <w:b/>
                <w:bCs/>
                <w:lang w:eastAsia="ru-RU"/>
              </w:rPr>
              <w:t xml:space="preserve">деятельность: </w:t>
            </w:r>
            <w:r>
              <w:rPr>
                <w:rFonts w:ascii="Times New Roman" w:eastAsia="Times New Roman" w:hAnsi="Times New Roman"/>
                <w:lang w:eastAsia="ru-RU"/>
              </w:rPr>
              <w:t> «</w:t>
            </w:r>
            <w:proofErr w:type="gramEnd"/>
            <w:r>
              <w:rPr>
                <w:rFonts w:ascii="Times New Roman" w:eastAsia="Times New Roman" w:hAnsi="Times New Roman"/>
                <w:lang w:eastAsia="ru-RU"/>
              </w:rPr>
              <w:t>Найди себе работу»</w:t>
            </w:r>
          </w:p>
          <w:p w14:paraId="3A0E0E40"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формировать навыки коллективного труда, поддерживать </w:t>
            </w:r>
            <w:r>
              <w:rPr>
                <w:rFonts w:ascii="Times New Roman" w:eastAsia="Times New Roman" w:hAnsi="Times New Roman"/>
                <w:lang w:eastAsia="ru-RU"/>
              </w:rPr>
              <w:lastRenderedPageBreak/>
              <w:t>стремление наводить порядок.</w:t>
            </w:r>
          </w:p>
          <w:p w14:paraId="484581B2" w14:textId="77777777" w:rsidR="00F1573B" w:rsidRDefault="00F1573B" w:rsidP="00F1573B">
            <w:pPr>
              <w:pStyle w:val="Standard"/>
              <w:spacing w:line="240" w:lineRule="auto"/>
              <w:jc w:val="both"/>
              <w:rPr>
                <w:rFonts w:ascii="Times New Roman" w:eastAsia="Times New Roman" w:hAnsi="Times New Roman"/>
                <w:b/>
                <w:lang w:eastAsia="ru-RU"/>
              </w:rPr>
            </w:pPr>
          </w:p>
          <w:p w14:paraId="2D8D5857" w14:textId="77777777" w:rsidR="00F1573B" w:rsidRDefault="00F1573B" w:rsidP="00F1573B">
            <w:pPr>
              <w:pStyle w:val="13213"/>
              <w:spacing w:line="240" w:lineRule="auto"/>
              <w:jc w:val="both"/>
              <w:rPr>
                <w:rFonts w:ascii="Times New Roman" w:hAnsi="Times New Roman" w:cs="Times New Roman"/>
                <w:color w:val="00000A"/>
                <w:sz w:val="22"/>
                <w:szCs w:val="22"/>
              </w:rPr>
            </w:pPr>
          </w:p>
        </w:tc>
        <w:tc>
          <w:tcPr>
            <w:tcW w:w="261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282D0CF"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lastRenderedPageBreak/>
              <w:t>Целевая прогулка</w:t>
            </w:r>
            <w:r>
              <w:rPr>
                <w:rFonts w:ascii="Times New Roman" w:eastAsia="Times New Roman" w:hAnsi="Times New Roman"/>
                <w:b/>
                <w:lang w:eastAsia="ru-RU"/>
              </w:rPr>
              <w:t> по участку детского сада «Безопасность друзей и близких»</w:t>
            </w:r>
          </w:p>
          <w:p w14:paraId="0F914874"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i/>
                <w:lang w:eastAsia="ru-RU"/>
              </w:rPr>
              <w:t>Цель:</w:t>
            </w:r>
            <w:r>
              <w:rPr>
                <w:rFonts w:ascii="Times New Roman" w:eastAsia="Times New Roman" w:hAnsi="Times New Roman"/>
                <w:lang w:eastAsia="ru-RU"/>
              </w:rPr>
              <w:t xml:space="preserve"> предложить детям осмотреть участок, выявить факторы потенциальной опасности. Обсудить, что нужно делать, чтобы не допустить возникновения опасных ситуаций.</w:t>
            </w:r>
          </w:p>
          <w:p w14:paraId="539546E8" w14:textId="77777777" w:rsidR="00F1573B" w:rsidRDefault="00F1573B" w:rsidP="00F1573B">
            <w:pPr>
              <w:pStyle w:val="Standard"/>
              <w:spacing w:after="0" w:line="240" w:lineRule="auto"/>
              <w:jc w:val="both"/>
              <w:rPr>
                <w:rFonts w:ascii="Times New Roman" w:eastAsia="Times New Roman" w:hAnsi="Times New Roman"/>
                <w:b/>
                <w:bCs/>
                <w:lang w:eastAsia="ru-RU"/>
              </w:rPr>
            </w:pPr>
            <w:r>
              <w:rPr>
                <w:rFonts w:ascii="Times New Roman" w:eastAsia="Times New Roman" w:hAnsi="Times New Roman"/>
                <w:b/>
                <w:bCs/>
                <w:lang w:eastAsia="ru-RU"/>
              </w:rPr>
              <w:t>Ход наблюдения</w:t>
            </w:r>
          </w:p>
          <w:p w14:paraId="20CE1809"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iCs/>
                <w:lang w:eastAsia="ru-RU"/>
              </w:rPr>
              <w:t>«Второй ваш дом»</w:t>
            </w:r>
            <w:r>
              <w:rPr>
                <w:rFonts w:ascii="Times New Roman" w:eastAsia="Times New Roman" w:hAnsi="Times New Roman"/>
                <w:b/>
                <w:bCs/>
                <w:lang w:eastAsia="ru-RU"/>
              </w:rPr>
              <w:t> </w:t>
            </w:r>
            <w:proofErr w:type="spellStart"/>
            <w:r>
              <w:rPr>
                <w:rFonts w:ascii="Times New Roman" w:eastAsia="Times New Roman" w:hAnsi="Times New Roman"/>
                <w:b/>
                <w:bCs/>
                <w:i/>
                <w:iCs/>
                <w:lang w:eastAsia="ru-RU"/>
              </w:rPr>
              <w:t>Г.Шалаева</w:t>
            </w:r>
            <w:proofErr w:type="spellEnd"/>
          </w:p>
          <w:p w14:paraId="1D7CDE60"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lang w:eastAsia="ru-RU"/>
              </w:rPr>
              <w:t>Детки в садике живут, здесь играют и поют,</w:t>
            </w:r>
            <w:r>
              <w:rPr>
                <w:rFonts w:ascii="Times New Roman" w:eastAsia="Times New Roman" w:hAnsi="Times New Roman"/>
                <w:lang w:eastAsia="ru-RU"/>
              </w:rPr>
              <w:br/>
              <w:t>Здесь друзей себе находят, на прогулку с ними ходят.</w:t>
            </w:r>
            <w:r>
              <w:rPr>
                <w:rFonts w:ascii="Times New Roman" w:eastAsia="Times New Roman" w:hAnsi="Times New Roman"/>
                <w:lang w:eastAsia="ru-RU"/>
              </w:rPr>
              <w:br/>
            </w:r>
            <w:r>
              <w:rPr>
                <w:rFonts w:ascii="Times New Roman" w:eastAsia="Times New Roman" w:hAnsi="Times New Roman"/>
                <w:lang w:eastAsia="ru-RU"/>
              </w:rPr>
              <w:lastRenderedPageBreak/>
              <w:t>Вместе спорят и мечтают, незаметно подрастают.</w:t>
            </w:r>
            <w:r>
              <w:rPr>
                <w:rFonts w:ascii="Times New Roman" w:eastAsia="Times New Roman" w:hAnsi="Times New Roman"/>
                <w:lang w:eastAsia="ru-RU"/>
              </w:rPr>
              <w:br/>
              <w:t>Детский сад — второй ваш дом, как тепло, уютно в нем!</w:t>
            </w:r>
            <w:r>
              <w:rPr>
                <w:rFonts w:ascii="Times New Roman" w:eastAsia="Times New Roman" w:hAnsi="Times New Roman"/>
                <w:lang w:eastAsia="ru-RU"/>
              </w:rPr>
              <w:br/>
              <w:t>Вы его любите, дети, самый добрый дом на свете!</w:t>
            </w:r>
            <w:r>
              <w:rPr>
                <w:rFonts w:ascii="Times New Roman" w:eastAsia="Times New Roman" w:hAnsi="Times New Roman"/>
                <w:lang w:eastAsia="ru-RU"/>
              </w:rPr>
              <w:br/>
            </w:r>
            <w:r>
              <w:rPr>
                <w:rFonts w:ascii="Times New Roman" w:eastAsia="Times New Roman" w:hAnsi="Times New Roman"/>
                <w:b/>
                <w:bCs/>
                <w:lang w:eastAsia="ru-RU"/>
              </w:rPr>
              <w:t>Дидактическая игра</w:t>
            </w:r>
            <w:r>
              <w:rPr>
                <w:rFonts w:ascii="Times New Roman" w:eastAsia="Times New Roman" w:hAnsi="Times New Roman"/>
                <w:lang w:eastAsia="ru-RU"/>
              </w:rPr>
              <w:t> "Подбери правильно"</w:t>
            </w:r>
          </w:p>
          <w:p w14:paraId="5A6BB8D4"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упражнять в использовании местоимений он, она, оно, они. (О ком или о чём можно сказать: </w:t>
            </w:r>
            <w:r>
              <w:rPr>
                <w:rFonts w:ascii="Times New Roman" w:eastAsia="Times New Roman" w:hAnsi="Times New Roman"/>
                <w:i/>
                <w:iCs/>
                <w:lang w:eastAsia="ru-RU"/>
              </w:rPr>
              <w:t xml:space="preserve">он, </w:t>
            </w:r>
            <w:proofErr w:type="spellStart"/>
            <w:proofErr w:type="gramStart"/>
            <w:r>
              <w:rPr>
                <w:rFonts w:ascii="Times New Roman" w:eastAsia="Times New Roman" w:hAnsi="Times New Roman"/>
                <w:i/>
                <w:iCs/>
                <w:lang w:eastAsia="ru-RU"/>
              </w:rPr>
              <w:t>она,они</w:t>
            </w:r>
            <w:proofErr w:type="gramEnd"/>
            <w:r>
              <w:rPr>
                <w:rFonts w:ascii="Times New Roman" w:eastAsia="Times New Roman" w:hAnsi="Times New Roman"/>
                <w:i/>
                <w:iCs/>
                <w:lang w:eastAsia="ru-RU"/>
              </w:rPr>
              <w:t>,оно</w:t>
            </w:r>
            <w:proofErr w:type="spellEnd"/>
            <w:r>
              <w:rPr>
                <w:rFonts w:ascii="Times New Roman" w:eastAsia="Times New Roman" w:hAnsi="Times New Roman"/>
                <w:i/>
                <w:iCs/>
                <w:lang w:eastAsia="ru-RU"/>
              </w:rPr>
              <w:t xml:space="preserve">. </w:t>
            </w:r>
            <w:r>
              <w:rPr>
                <w:rFonts w:ascii="Times New Roman" w:eastAsia="Times New Roman" w:hAnsi="Times New Roman"/>
                <w:lang w:eastAsia="ru-RU"/>
              </w:rPr>
              <w:t>Воспитатель называет слова, дети подбирают</w:t>
            </w:r>
          </w:p>
          <w:p w14:paraId="719E8071"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lang w:eastAsia="ru-RU"/>
              </w:rPr>
              <w:t>соответствующее местоимение: </w:t>
            </w:r>
            <w:r>
              <w:rPr>
                <w:rFonts w:ascii="Times New Roman" w:eastAsia="Times New Roman" w:hAnsi="Times New Roman"/>
                <w:i/>
                <w:iCs/>
                <w:lang w:eastAsia="ru-RU"/>
              </w:rPr>
              <w:t>воспитательница – она, дети – они, мальчик - он, девочка - она, ведерко - оно...)</w:t>
            </w:r>
          </w:p>
          <w:p w14:paraId="68B270AD"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t xml:space="preserve">Подвижные </w:t>
            </w:r>
            <w:proofErr w:type="gramStart"/>
            <w:r>
              <w:rPr>
                <w:rFonts w:ascii="Times New Roman" w:eastAsia="Times New Roman" w:hAnsi="Times New Roman"/>
                <w:b/>
                <w:bCs/>
                <w:lang w:eastAsia="ru-RU"/>
              </w:rPr>
              <w:t>игры:  </w:t>
            </w:r>
            <w:r>
              <w:rPr>
                <w:rFonts w:ascii="Times New Roman" w:eastAsia="Times New Roman" w:hAnsi="Times New Roman"/>
                <w:lang w:eastAsia="ru-RU"/>
              </w:rPr>
              <w:t>«</w:t>
            </w:r>
            <w:proofErr w:type="gramEnd"/>
            <w:r>
              <w:rPr>
                <w:rFonts w:ascii="Times New Roman" w:eastAsia="Times New Roman" w:hAnsi="Times New Roman"/>
                <w:lang w:eastAsia="ru-RU"/>
              </w:rPr>
              <w:t>Хитрая лиса», "Третий лишний"</w:t>
            </w:r>
          </w:p>
          <w:p w14:paraId="20997FFB"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упражнять детей в беге, развивать ловкость, двигательную активность.</w:t>
            </w:r>
          </w:p>
          <w:p w14:paraId="3BCF7F93"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t xml:space="preserve">Трудовая </w:t>
            </w:r>
            <w:proofErr w:type="gramStart"/>
            <w:r>
              <w:rPr>
                <w:rFonts w:ascii="Times New Roman" w:eastAsia="Times New Roman" w:hAnsi="Times New Roman"/>
                <w:b/>
                <w:bCs/>
                <w:lang w:eastAsia="ru-RU"/>
              </w:rPr>
              <w:t>деятельность:  </w:t>
            </w:r>
            <w:r>
              <w:rPr>
                <w:rFonts w:ascii="Times New Roman" w:eastAsia="Times New Roman" w:hAnsi="Times New Roman"/>
                <w:lang w:eastAsia="ru-RU"/>
              </w:rPr>
              <w:t>Подкормка</w:t>
            </w:r>
            <w:proofErr w:type="gramEnd"/>
            <w:r>
              <w:rPr>
                <w:rFonts w:ascii="Times New Roman" w:eastAsia="Times New Roman" w:hAnsi="Times New Roman"/>
                <w:lang w:eastAsia="ru-RU"/>
              </w:rPr>
              <w:t xml:space="preserve"> птиц</w:t>
            </w:r>
          </w:p>
          <w:p w14:paraId="225DF781"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учить правильно выбирать место для кормления птиц (скворечники на территории детского сада), осуществлять наблюдение за птицами. Поощрять желание детей заботиться о птицах.</w:t>
            </w:r>
          </w:p>
          <w:p w14:paraId="09ECE62F"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lastRenderedPageBreak/>
              <w:t>Индивидуальная работа</w:t>
            </w:r>
            <w:r>
              <w:rPr>
                <w:rFonts w:ascii="Times New Roman" w:eastAsia="Times New Roman" w:hAnsi="Times New Roman"/>
                <w:lang w:eastAsia="ru-RU"/>
              </w:rPr>
              <w:t> "С кочки на кочку"</w:t>
            </w:r>
          </w:p>
          <w:p w14:paraId="60475624"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упражнять детей в прыжках на двух ногах с продвижением вперед.</w:t>
            </w:r>
          </w:p>
          <w:p w14:paraId="2BC07E58" w14:textId="77777777" w:rsidR="00F1573B" w:rsidRDefault="00F1573B" w:rsidP="00F1573B">
            <w:pPr>
              <w:pStyle w:val="13213"/>
              <w:spacing w:line="240" w:lineRule="auto"/>
              <w:jc w:val="both"/>
              <w:rPr>
                <w:rFonts w:ascii="Times New Roman" w:hAnsi="Times New Roman" w:cs="Times New Roman"/>
                <w:color w:val="00000A"/>
                <w:sz w:val="22"/>
                <w:szCs w:val="22"/>
              </w:rPr>
            </w:pPr>
          </w:p>
        </w:tc>
        <w:tc>
          <w:tcPr>
            <w:tcW w:w="26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2BBB297"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lastRenderedPageBreak/>
              <w:t>Наблюдение</w:t>
            </w:r>
            <w:r>
              <w:rPr>
                <w:rFonts w:ascii="Times New Roman" w:eastAsia="Times New Roman" w:hAnsi="Times New Roman"/>
                <w:b/>
                <w:lang w:eastAsia="ru-RU"/>
              </w:rPr>
              <w:t> за растениями и кустарниками на участке</w:t>
            </w:r>
          </w:p>
          <w:p w14:paraId="45BEFC4F"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закреплять представление о том, что любое дерево, кустарник — живое существо.</w:t>
            </w:r>
          </w:p>
          <w:p w14:paraId="4AE2380B" w14:textId="77777777" w:rsidR="00F1573B" w:rsidRDefault="00F1573B" w:rsidP="00F1573B">
            <w:pPr>
              <w:pStyle w:val="Standard"/>
              <w:spacing w:after="0" w:line="240" w:lineRule="auto"/>
              <w:jc w:val="both"/>
              <w:rPr>
                <w:rFonts w:ascii="Times New Roman" w:eastAsia="Times New Roman" w:hAnsi="Times New Roman"/>
                <w:b/>
                <w:bCs/>
                <w:lang w:eastAsia="ru-RU"/>
              </w:rPr>
            </w:pPr>
            <w:r>
              <w:rPr>
                <w:rFonts w:ascii="Times New Roman" w:eastAsia="Times New Roman" w:hAnsi="Times New Roman"/>
                <w:b/>
                <w:bCs/>
                <w:lang w:eastAsia="ru-RU"/>
              </w:rPr>
              <w:t>Ход наблюдения</w:t>
            </w:r>
          </w:p>
          <w:p w14:paraId="638CD390"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t>Художественное слово "</w:t>
            </w:r>
            <w:r>
              <w:rPr>
                <w:rFonts w:ascii="Times New Roman" w:eastAsia="Times New Roman" w:hAnsi="Times New Roman"/>
                <w:b/>
                <w:bCs/>
                <w:i/>
                <w:iCs/>
                <w:lang w:eastAsia="ru-RU"/>
              </w:rPr>
              <w:t>Сосчитай!"</w:t>
            </w:r>
            <w:r>
              <w:rPr>
                <w:rFonts w:ascii="Times New Roman" w:eastAsia="Times New Roman" w:hAnsi="Times New Roman"/>
                <w:b/>
                <w:bCs/>
                <w:lang w:eastAsia="ru-RU"/>
              </w:rPr>
              <w:t> </w:t>
            </w:r>
            <w:r>
              <w:rPr>
                <w:rFonts w:ascii="Times New Roman" w:eastAsia="Times New Roman" w:hAnsi="Times New Roman"/>
                <w:b/>
                <w:bCs/>
                <w:i/>
                <w:iCs/>
                <w:lang w:eastAsia="ru-RU"/>
              </w:rPr>
              <w:t>И. Демьянов</w:t>
            </w:r>
          </w:p>
          <w:p w14:paraId="2C9D25CA"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lang w:eastAsia="ru-RU"/>
              </w:rPr>
              <w:t>Покосился Еж на Елку:</w:t>
            </w:r>
            <w:r>
              <w:rPr>
                <w:rFonts w:ascii="Times New Roman" w:eastAsia="Times New Roman" w:hAnsi="Times New Roman"/>
                <w:lang w:eastAsia="ru-RU"/>
              </w:rPr>
              <w:br/>
              <w:t>- У тебя иголок сколько?</w:t>
            </w:r>
            <w:r>
              <w:rPr>
                <w:rFonts w:ascii="Times New Roman" w:eastAsia="Times New Roman" w:hAnsi="Times New Roman"/>
                <w:lang w:eastAsia="ru-RU"/>
              </w:rPr>
              <w:br/>
              <w:t>Пригорюнился на пне:</w:t>
            </w:r>
            <w:r>
              <w:rPr>
                <w:rFonts w:ascii="Times New Roman" w:eastAsia="Times New Roman" w:hAnsi="Times New Roman"/>
                <w:lang w:eastAsia="ru-RU"/>
              </w:rPr>
              <w:br/>
              <w:t>"Может, больше, чем на мне?"</w:t>
            </w:r>
            <w:r>
              <w:rPr>
                <w:rFonts w:ascii="Times New Roman" w:eastAsia="Times New Roman" w:hAnsi="Times New Roman"/>
                <w:lang w:eastAsia="ru-RU"/>
              </w:rPr>
              <w:br/>
              <w:t>Говорит лесов хозяйка:</w:t>
            </w:r>
            <w:r>
              <w:rPr>
                <w:rFonts w:ascii="Times New Roman" w:eastAsia="Times New Roman" w:hAnsi="Times New Roman"/>
                <w:lang w:eastAsia="ru-RU"/>
              </w:rPr>
              <w:br/>
              <w:t>- Лезь на ветки, сосчитай-ка!</w:t>
            </w:r>
            <w:r>
              <w:rPr>
                <w:rFonts w:ascii="Times New Roman" w:eastAsia="Times New Roman" w:hAnsi="Times New Roman"/>
                <w:lang w:eastAsia="ru-RU"/>
              </w:rPr>
              <w:br/>
              <w:t xml:space="preserve">Может больше, может, </w:t>
            </w:r>
            <w:r>
              <w:rPr>
                <w:rFonts w:ascii="Times New Roman" w:eastAsia="Times New Roman" w:hAnsi="Times New Roman"/>
                <w:lang w:eastAsia="ru-RU"/>
              </w:rPr>
              <w:lastRenderedPageBreak/>
              <w:t>нет –</w:t>
            </w:r>
            <w:r>
              <w:rPr>
                <w:rFonts w:ascii="Times New Roman" w:eastAsia="Times New Roman" w:hAnsi="Times New Roman"/>
                <w:lang w:eastAsia="ru-RU"/>
              </w:rPr>
              <w:br/>
              <w:t>Сосчитай и дай ответ!</w:t>
            </w:r>
          </w:p>
          <w:p w14:paraId="23BF6E22"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t xml:space="preserve">Подвижная игра </w:t>
            </w:r>
            <w:r>
              <w:rPr>
                <w:rFonts w:ascii="Times New Roman" w:eastAsia="Times New Roman" w:hAnsi="Times New Roman"/>
                <w:lang w:eastAsia="ru-RU"/>
              </w:rPr>
              <w:t>"Остров сокровищ"</w:t>
            </w:r>
            <w:r>
              <w:rPr>
                <w:rFonts w:ascii="Times New Roman" w:eastAsia="Times New Roman" w:hAnsi="Times New Roman"/>
                <w:b/>
                <w:bCs/>
                <w:lang w:eastAsia="ru-RU"/>
              </w:rPr>
              <w:t> </w:t>
            </w:r>
          </w:p>
          <w:p w14:paraId="01F0C73A"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t>Задача</w:t>
            </w:r>
            <w:r>
              <w:rPr>
                <w:rFonts w:ascii="Times New Roman" w:eastAsia="Times New Roman" w:hAnsi="Times New Roman"/>
                <w:b/>
                <w:bCs/>
                <w:i/>
                <w:lang w:eastAsia="ru-RU"/>
              </w:rPr>
              <w:t>:</w:t>
            </w:r>
            <w:r>
              <w:rPr>
                <w:rFonts w:ascii="Times New Roman" w:eastAsia="Times New Roman" w:hAnsi="Times New Roman"/>
                <w:b/>
                <w:bCs/>
                <w:lang w:eastAsia="ru-RU"/>
              </w:rPr>
              <w:t xml:space="preserve"> </w:t>
            </w:r>
            <w:r>
              <w:rPr>
                <w:rFonts w:ascii="Times New Roman" w:eastAsia="Times New Roman" w:hAnsi="Times New Roman"/>
                <w:lang w:eastAsia="ru-RU"/>
              </w:rPr>
              <w:t>развитие двигательной активности, закреплять умение ориентироваться на местности.</w:t>
            </w:r>
          </w:p>
          <w:p w14:paraId="0D17AA61"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t>Индивидуальная работа </w:t>
            </w:r>
            <w:r>
              <w:rPr>
                <w:rFonts w:ascii="Times New Roman" w:eastAsia="Times New Roman" w:hAnsi="Times New Roman"/>
                <w:lang w:eastAsia="ru-RU"/>
              </w:rPr>
              <w:t>(ходьба)</w:t>
            </w:r>
          </w:p>
          <w:p w14:paraId="5FF00875"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развивать внимание, координацию движений.</w:t>
            </w:r>
          </w:p>
          <w:p w14:paraId="16814A56"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lang w:eastAsia="ru-RU"/>
              </w:rPr>
              <w:t>Трудовая деятельность.  </w:t>
            </w:r>
            <w:r>
              <w:rPr>
                <w:rFonts w:ascii="Times New Roman" w:eastAsia="Times New Roman" w:hAnsi="Times New Roman"/>
                <w:lang w:eastAsia="ru-RU"/>
              </w:rPr>
              <w:t>Расчистка дорожек от мелкого мусора</w:t>
            </w:r>
          </w:p>
          <w:p w14:paraId="790D87A0"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закреплять умение детей действовать согласованно, помогать друг другу, гордиться результатами своей работы.</w:t>
            </w:r>
          </w:p>
          <w:p w14:paraId="171902C8" w14:textId="77777777" w:rsidR="00F1573B" w:rsidRDefault="00F1573B" w:rsidP="00F1573B">
            <w:pPr>
              <w:pStyle w:val="Standard"/>
              <w:spacing w:after="0" w:line="240" w:lineRule="auto"/>
              <w:jc w:val="both"/>
              <w:rPr>
                <w:rFonts w:ascii="Times New Roman" w:eastAsia="Times New Roman" w:hAnsi="Times New Roman"/>
                <w:b/>
                <w:bCs/>
                <w:lang w:eastAsia="ru-RU"/>
              </w:rPr>
            </w:pPr>
            <w:r>
              <w:rPr>
                <w:rFonts w:ascii="Times New Roman" w:eastAsia="Times New Roman" w:hAnsi="Times New Roman"/>
                <w:b/>
                <w:bCs/>
                <w:lang w:eastAsia="ru-RU"/>
              </w:rPr>
              <w:t>Самостоятельная двигательная деятельность детей. </w:t>
            </w:r>
          </w:p>
          <w:p w14:paraId="358C7DA9"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t>Задача</w:t>
            </w:r>
            <w:r>
              <w:rPr>
                <w:rFonts w:ascii="Times New Roman" w:eastAsia="Times New Roman" w:hAnsi="Times New Roman"/>
                <w:b/>
                <w:bCs/>
                <w:i/>
                <w:lang w:eastAsia="ru-RU"/>
              </w:rPr>
              <w:t>:</w:t>
            </w:r>
            <w:r>
              <w:rPr>
                <w:rFonts w:ascii="Times New Roman" w:eastAsia="Times New Roman" w:hAnsi="Times New Roman"/>
                <w:b/>
                <w:bCs/>
                <w:lang w:eastAsia="ru-RU"/>
              </w:rPr>
              <w:t xml:space="preserve"> </w:t>
            </w:r>
            <w:r>
              <w:rPr>
                <w:rFonts w:ascii="Times New Roman" w:eastAsia="Times New Roman" w:hAnsi="Times New Roman"/>
                <w:lang w:eastAsia="ru-RU"/>
              </w:rPr>
              <w:t>Развивать творчество детей в двигательной деятельности, активизировать интерес к ней. Учить комбинировать движения, совершенствовать технику их выполнения.</w:t>
            </w:r>
          </w:p>
          <w:p w14:paraId="69BD8F6A" w14:textId="77777777" w:rsidR="00F1573B" w:rsidRDefault="00F1573B" w:rsidP="00F1573B">
            <w:pPr>
              <w:pStyle w:val="13213"/>
              <w:spacing w:line="240" w:lineRule="auto"/>
              <w:jc w:val="both"/>
              <w:rPr>
                <w:rFonts w:ascii="Times New Roman" w:hAnsi="Times New Roman" w:cs="Times New Roman"/>
                <w:color w:val="00000A"/>
                <w:sz w:val="22"/>
                <w:szCs w:val="22"/>
              </w:rPr>
            </w:pPr>
          </w:p>
        </w:tc>
      </w:tr>
      <w:tr w:rsidR="00F1573B" w14:paraId="18A25211" w14:textId="77777777" w:rsidTr="00F1573B">
        <w:trPr>
          <w:trHeight w:val="412"/>
        </w:trPr>
        <w:tc>
          <w:tcPr>
            <w:tcW w:w="2617"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35629EE" w14:textId="77777777" w:rsidR="00F1573B" w:rsidRDefault="00F1573B" w:rsidP="00F1573B"/>
        </w:tc>
        <w:tc>
          <w:tcPr>
            <w:tcW w:w="13094"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B938851" w14:textId="77777777" w:rsidR="00F1573B" w:rsidRDefault="00F1573B" w:rsidP="00F1573B">
            <w:pPr>
              <w:pStyle w:val="Standard"/>
              <w:widowControl w:val="0"/>
              <w:spacing w:after="0" w:line="240" w:lineRule="auto"/>
              <w:rPr>
                <w:rFonts w:ascii="Times New Roman" w:hAnsi="Times New Roman"/>
                <w:lang w:val="kk-KZ"/>
              </w:rPr>
            </w:pPr>
            <w:r>
              <w:rPr>
                <w:rFonts w:ascii="Times New Roman" w:hAnsi="Times New Roman"/>
                <w:lang w:val="kk-KZ"/>
              </w:rPr>
              <w:t>Балалардың  алып шығатын құралдармен өз беттерінше ойын барысы</w:t>
            </w:r>
          </w:p>
          <w:p w14:paraId="65E18B1A" w14:textId="77777777" w:rsidR="00F1573B" w:rsidRDefault="00F1573B" w:rsidP="00F1573B">
            <w:pPr>
              <w:pStyle w:val="Standard"/>
              <w:widowControl w:val="0"/>
              <w:spacing w:after="0" w:line="240" w:lineRule="auto"/>
              <w:rPr>
                <w:rFonts w:ascii="Times New Roman" w:hAnsi="Times New Roman"/>
                <w:lang w:val="kk-KZ"/>
              </w:rPr>
            </w:pPr>
            <w:r>
              <w:rPr>
                <w:rFonts w:ascii="Times New Roman" w:hAnsi="Times New Roman"/>
                <w:lang w:val="kk-KZ"/>
              </w:rPr>
              <w:t>Самостоятельная игровая деятельность детей с выносным оборудованием: лопатки, ветрячки, песочные наборы ,скакалки,обручи мячи.</w:t>
            </w:r>
          </w:p>
        </w:tc>
      </w:tr>
      <w:tr w:rsidR="00F1573B" w14:paraId="5B999626" w14:textId="77777777" w:rsidTr="00F1573B">
        <w:trPr>
          <w:trHeight w:val="392"/>
        </w:trPr>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633260D" w14:textId="77777777" w:rsidR="00F1573B" w:rsidRDefault="00F1573B" w:rsidP="00F1573B">
            <w:pPr>
              <w:pStyle w:val="Standard"/>
              <w:widowControl w:val="0"/>
              <w:spacing w:after="0" w:line="240" w:lineRule="auto"/>
              <w:rPr>
                <w:rFonts w:ascii="Times New Roman" w:hAnsi="Times New Roman"/>
                <w:b/>
                <w:bCs/>
                <w:iCs/>
                <w:lang w:val="kk-KZ"/>
              </w:rPr>
            </w:pPr>
            <w:r>
              <w:rPr>
                <w:rFonts w:ascii="Times New Roman" w:hAnsi="Times New Roman"/>
                <w:b/>
                <w:bCs/>
                <w:iCs/>
                <w:lang w:val="kk-KZ"/>
              </w:rPr>
              <w:t>Серуеннен қайту/</w:t>
            </w:r>
          </w:p>
          <w:p w14:paraId="13478C54" w14:textId="77777777" w:rsidR="00F1573B" w:rsidRDefault="00F1573B" w:rsidP="00F1573B">
            <w:pPr>
              <w:pStyle w:val="Standard"/>
              <w:widowControl w:val="0"/>
              <w:spacing w:after="0" w:line="240" w:lineRule="auto"/>
              <w:rPr>
                <w:rFonts w:ascii="Times New Roman" w:hAnsi="Times New Roman"/>
                <w:b/>
                <w:bCs/>
                <w:iCs/>
              </w:rPr>
            </w:pPr>
            <w:r>
              <w:rPr>
                <w:rFonts w:ascii="Times New Roman" w:hAnsi="Times New Roman"/>
                <w:b/>
                <w:bCs/>
                <w:iCs/>
              </w:rPr>
              <w:t>Возвращение с прогулки</w:t>
            </w:r>
          </w:p>
        </w:tc>
        <w:tc>
          <w:tcPr>
            <w:tcW w:w="13094"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ADF308F" w14:textId="77777777" w:rsidR="00F1573B" w:rsidRDefault="00F1573B" w:rsidP="00F1573B">
            <w:pPr>
              <w:pStyle w:val="Standard"/>
              <w:widowControl w:val="0"/>
              <w:spacing w:after="0" w:line="240" w:lineRule="auto"/>
              <w:rPr>
                <w:rFonts w:ascii="Times New Roman" w:hAnsi="Times New Roman"/>
                <w:b/>
                <w:lang w:val="kk-KZ"/>
              </w:rPr>
            </w:pPr>
            <w:r>
              <w:rPr>
                <w:rFonts w:ascii="Times New Roman" w:hAnsi="Times New Roman"/>
                <w:b/>
                <w:lang w:val="kk-KZ"/>
              </w:rPr>
              <w:t>Кезекпен  шешіну, ойындар, балалардың еркін қызметі.</w:t>
            </w:r>
          </w:p>
          <w:p w14:paraId="1F56A0B6" w14:textId="77777777" w:rsidR="00F1573B" w:rsidRDefault="00F1573B" w:rsidP="00F1573B">
            <w:pPr>
              <w:pStyle w:val="Standard"/>
              <w:widowControl w:val="0"/>
              <w:spacing w:after="0" w:line="240" w:lineRule="auto"/>
              <w:rPr>
                <w:rFonts w:ascii="Times New Roman" w:hAnsi="Times New Roman"/>
              </w:rPr>
            </w:pPr>
            <w:r>
              <w:rPr>
                <w:rFonts w:ascii="Times New Roman" w:hAnsi="Times New Roman"/>
              </w:rPr>
              <w:t>Последовательное раздевание, игры, свободная деятельность детей.</w:t>
            </w:r>
          </w:p>
          <w:p w14:paraId="596039E3" w14:textId="77777777" w:rsidR="00F1573B" w:rsidRDefault="00F1573B" w:rsidP="00F1573B">
            <w:pPr>
              <w:pStyle w:val="Standard"/>
              <w:widowControl w:val="0"/>
              <w:spacing w:after="0" w:line="240" w:lineRule="auto"/>
              <w:rPr>
                <w:rFonts w:ascii="Times New Roman" w:hAnsi="Times New Roman"/>
                <w:b/>
                <w:lang w:val="kk-KZ"/>
              </w:rPr>
            </w:pPr>
            <w:r>
              <w:rPr>
                <w:rFonts w:ascii="Times New Roman" w:hAnsi="Times New Roman"/>
                <w:b/>
                <w:lang w:val="kk-KZ"/>
              </w:rPr>
              <w:t>Совершенствовать умение самостоятельно одеваться и раздеваться в определенной последовательности.</w:t>
            </w:r>
          </w:p>
        </w:tc>
      </w:tr>
      <w:tr w:rsidR="00F1573B" w14:paraId="0F798DDE" w14:textId="77777777" w:rsidTr="00F1573B">
        <w:trPr>
          <w:trHeight w:val="392"/>
        </w:trPr>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E222418" w14:textId="77777777" w:rsidR="00F1573B" w:rsidRDefault="00F1573B" w:rsidP="00F1573B">
            <w:pPr>
              <w:pStyle w:val="Standard"/>
              <w:widowControl w:val="0"/>
              <w:spacing w:after="0" w:line="240" w:lineRule="auto"/>
              <w:rPr>
                <w:rFonts w:ascii="Times New Roman" w:hAnsi="Times New Roman"/>
              </w:rPr>
            </w:pPr>
            <w:r>
              <w:rPr>
                <w:rFonts w:ascii="Times New Roman" w:hAnsi="Times New Roman"/>
                <w:b/>
                <w:bCs/>
                <w:iCs/>
                <w:lang w:val="kk-KZ"/>
              </w:rPr>
              <w:t>Түскі ас/</w:t>
            </w:r>
            <w:r>
              <w:rPr>
                <w:rFonts w:ascii="Times New Roman" w:hAnsi="Times New Roman"/>
                <w:b/>
                <w:bCs/>
                <w:iCs/>
              </w:rPr>
              <w:t>Обед</w:t>
            </w:r>
          </w:p>
          <w:p w14:paraId="6ECF82F5" w14:textId="77777777" w:rsidR="00F1573B" w:rsidRDefault="00F1573B" w:rsidP="00F1573B">
            <w:pPr>
              <w:pStyle w:val="Standard"/>
              <w:widowControl w:val="0"/>
              <w:spacing w:after="0" w:line="240" w:lineRule="auto"/>
              <w:rPr>
                <w:rFonts w:ascii="Times New Roman" w:hAnsi="Times New Roman"/>
              </w:rPr>
            </w:pPr>
            <w:proofErr w:type="spellStart"/>
            <w:r>
              <w:rPr>
                <w:rFonts w:ascii="Times New Roman" w:hAnsi="Times New Roman"/>
                <w:b/>
                <w:bCs/>
                <w:iCs/>
              </w:rPr>
              <w:t>Асханада</w:t>
            </w:r>
            <w:proofErr w:type="spellEnd"/>
            <w:r>
              <w:rPr>
                <w:rFonts w:ascii="Times New Roman" w:hAnsi="Times New Roman"/>
                <w:b/>
                <w:lang w:val="kk-KZ"/>
              </w:rPr>
              <w:t>ғ</w:t>
            </w:r>
            <w:r>
              <w:rPr>
                <w:rFonts w:ascii="Times New Roman" w:hAnsi="Times New Roman"/>
                <w:b/>
                <w:bCs/>
                <w:iCs/>
              </w:rPr>
              <w:t xml:space="preserve">ы </w:t>
            </w:r>
            <w:proofErr w:type="spellStart"/>
            <w:r>
              <w:rPr>
                <w:rFonts w:ascii="Times New Roman" w:hAnsi="Times New Roman"/>
                <w:b/>
                <w:bCs/>
                <w:iCs/>
              </w:rPr>
              <w:t>кезекш</w:t>
            </w:r>
            <w:r>
              <w:rPr>
                <w:rFonts w:ascii="Times New Roman" w:hAnsi="Times New Roman"/>
                <w:b/>
                <w:bCs/>
                <w:iCs/>
                <w:lang w:val="en-US"/>
              </w:rPr>
              <w:t>i</w:t>
            </w:r>
            <w:proofErr w:type="spellEnd"/>
            <w:r>
              <w:rPr>
                <w:rFonts w:ascii="Times New Roman" w:hAnsi="Times New Roman"/>
                <w:b/>
                <w:bCs/>
                <w:iCs/>
              </w:rPr>
              <w:t>л</w:t>
            </w:r>
            <w:proofErr w:type="spellStart"/>
            <w:r>
              <w:rPr>
                <w:rFonts w:ascii="Times New Roman" w:hAnsi="Times New Roman"/>
                <w:b/>
                <w:bCs/>
                <w:iCs/>
                <w:lang w:val="en-US"/>
              </w:rPr>
              <w:t>i</w:t>
            </w:r>
            <w:proofErr w:type="spellEnd"/>
            <w:r>
              <w:rPr>
                <w:rFonts w:ascii="Times New Roman" w:hAnsi="Times New Roman"/>
                <w:b/>
                <w:bCs/>
                <w:iCs/>
              </w:rPr>
              <w:t>к</w:t>
            </w:r>
          </w:p>
          <w:p w14:paraId="29DFF3D5" w14:textId="77777777" w:rsidR="00F1573B" w:rsidRDefault="00F1573B" w:rsidP="00F1573B">
            <w:pPr>
              <w:pStyle w:val="Standard"/>
              <w:widowControl w:val="0"/>
              <w:spacing w:after="0" w:line="240" w:lineRule="auto"/>
              <w:rPr>
                <w:rFonts w:ascii="Times New Roman" w:hAnsi="Times New Roman"/>
                <w:b/>
                <w:bCs/>
                <w:iCs/>
              </w:rPr>
            </w:pPr>
            <w:r>
              <w:rPr>
                <w:rFonts w:ascii="Times New Roman" w:hAnsi="Times New Roman"/>
                <w:b/>
                <w:bCs/>
                <w:iCs/>
              </w:rPr>
              <w:t>Дежурство по столовой</w:t>
            </w:r>
          </w:p>
        </w:tc>
        <w:tc>
          <w:tcPr>
            <w:tcW w:w="13094"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F99EB8D" w14:textId="77777777" w:rsidR="00F1573B" w:rsidRDefault="00F1573B" w:rsidP="00F1573B">
            <w:pPr>
              <w:pStyle w:val="Standard"/>
              <w:widowControl w:val="0"/>
              <w:spacing w:after="0" w:line="240" w:lineRule="auto"/>
              <w:rPr>
                <w:rFonts w:ascii="Times New Roman" w:hAnsi="Times New Roman"/>
                <w:b/>
                <w:lang w:val="kk-KZ"/>
              </w:rPr>
            </w:pPr>
            <w:r>
              <w:rPr>
                <w:rFonts w:ascii="Times New Roman" w:hAnsi="Times New Roman"/>
                <w:b/>
                <w:lang w:val="kk-KZ"/>
              </w:rPr>
              <w:t>Балалардың назарын тамаққа аудару, тамақтану мәдениеті туралы жеке жұмыс жүргізу, этикет ережелері,  балалардың ҰІӘыптылығын бағалау.</w:t>
            </w:r>
          </w:p>
          <w:p w14:paraId="1EEE4A67" w14:textId="77777777" w:rsidR="00F1573B" w:rsidRDefault="00F1573B" w:rsidP="00F1573B">
            <w:pPr>
              <w:pStyle w:val="200"/>
              <w:spacing w:line="240" w:lineRule="auto"/>
              <w:jc w:val="left"/>
              <w:rPr>
                <w:rFonts w:ascii="Times New Roman" w:hAnsi="Times New Roman"/>
                <w:sz w:val="22"/>
                <w:szCs w:val="22"/>
              </w:rPr>
            </w:pPr>
            <w:r>
              <w:rPr>
                <w:rFonts w:ascii="Times New Roman" w:hAnsi="Times New Roman" w:cs="Times New Roman"/>
                <w:color w:val="00000A"/>
                <w:sz w:val="22"/>
                <w:szCs w:val="22"/>
              </w:rPr>
              <w:t>Привлечение внимания детей к пище; индивидуальная работа по воспитанию культуры еды; (***</w:t>
            </w:r>
            <w:proofErr w:type="gramStart"/>
            <w:r>
              <w:rPr>
                <w:rFonts w:ascii="Times New Roman" w:hAnsi="Times New Roman" w:cs="Times New Roman"/>
                <w:bCs/>
                <w:iCs/>
                <w:color w:val="00000A"/>
                <w:sz w:val="22"/>
                <w:szCs w:val="22"/>
                <w:lang w:val="kk-KZ"/>
              </w:rPr>
              <w:t>Нан ,шай</w:t>
            </w:r>
            <w:proofErr w:type="gramEnd"/>
            <w:r>
              <w:rPr>
                <w:rFonts w:ascii="Times New Roman" w:hAnsi="Times New Roman" w:cs="Times New Roman"/>
                <w:bCs/>
                <w:iCs/>
                <w:color w:val="00000A"/>
                <w:sz w:val="22"/>
                <w:szCs w:val="22"/>
                <w:lang w:val="kk-KZ"/>
              </w:rPr>
              <w:t xml:space="preserve"> ,май,ірімшік</w:t>
            </w:r>
            <w:r>
              <w:rPr>
                <w:rFonts w:ascii="Times New Roman" w:hAnsi="Times New Roman" w:cs="Times New Roman"/>
                <w:iCs/>
                <w:color w:val="00000A"/>
                <w:sz w:val="22"/>
                <w:szCs w:val="22"/>
                <w:lang w:val="kk-KZ"/>
              </w:rPr>
              <w:t xml:space="preserve"> ,тәрелке, қасық, </w:t>
            </w:r>
            <w:r>
              <w:rPr>
                <w:rFonts w:ascii="Times New Roman" w:hAnsi="Times New Roman" w:cs="Times New Roman"/>
                <w:bCs/>
                <w:iCs/>
                <w:color w:val="00000A"/>
                <w:sz w:val="22"/>
                <w:szCs w:val="22"/>
                <w:lang w:val="kk-KZ"/>
              </w:rPr>
              <w:t>тамағыңды іш – кушай, ешь. ас болсын!</w:t>
            </w:r>
          </w:p>
          <w:p w14:paraId="36A92484" w14:textId="77777777" w:rsidR="00F1573B" w:rsidRDefault="00F1573B" w:rsidP="00F1573B">
            <w:pPr>
              <w:pStyle w:val="Standard"/>
              <w:spacing w:after="0" w:line="240" w:lineRule="auto"/>
              <w:rPr>
                <w:rFonts w:ascii="Times New Roman" w:hAnsi="Times New Roman"/>
              </w:rPr>
            </w:pPr>
            <w:r>
              <w:rPr>
                <w:rFonts w:ascii="Times New Roman" w:hAnsi="Times New Roman"/>
              </w:rPr>
              <w:t xml:space="preserve"> На моей тарелочке</w:t>
            </w:r>
          </w:p>
          <w:p w14:paraId="11EAA04A" w14:textId="77777777" w:rsidR="00F1573B" w:rsidRDefault="00F1573B" w:rsidP="00F1573B">
            <w:pPr>
              <w:pStyle w:val="Standard"/>
              <w:spacing w:after="0" w:line="240" w:lineRule="auto"/>
              <w:rPr>
                <w:rFonts w:ascii="Times New Roman" w:hAnsi="Times New Roman"/>
              </w:rPr>
            </w:pPr>
            <w:r>
              <w:rPr>
                <w:rFonts w:ascii="Times New Roman" w:hAnsi="Times New Roman"/>
              </w:rPr>
              <w:t>Рыженькая белочка.</w:t>
            </w:r>
          </w:p>
          <w:p w14:paraId="71140388" w14:textId="77777777" w:rsidR="00F1573B" w:rsidRDefault="00F1573B" w:rsidP="00F1573B">
            <w:pPr>
              <w:pStyle w:val="Standard"/>
              <w:spacing w:after="0" w:line="240" w:lineRule="auto"/>
              <w:rPr>
                <w:rFonts w:ascii="Times New Roman" w:hAnsi="Times New Roman"/>
              </w:rPr>
            </w:pPr>
            <w:r>
              <w:rPr>
                <w:rFonts w:ascii="Times New Roman" w:hAnsi="Times New Roman"/>
              </w:rPr>
              <w:t>Чтоб она была видна,</w:t>
            </w:r>
          </w:p>
          <w:p w14:paraId="27D871A4" w14:textId="77777777" w:rsidR="00F1573B" w:rsidRDefault="00F1573B" w:rsidP="00F1573B">
            <w:pPr>
              <w:pStyle w:val="Standard"/>
              <w:spacing w:after="0" w:line="240" w:lineRule="auto"/>
              <w:rPr>
                <w:rFonts w:ascii="Times New Roman" w:hAnsi="Times New Roman"/>
              </w:rPr>
            </w:pPr>
            <w:r>
              <w:rPr>
                <w:rFonts w:ascii="Times New Roman" w:hAnsi="Times New Roman"/>
              </w:rPr>
              <w:t>Все съедаю я до дна!</w:t>
            </w:r>
          </w:p>
          <w:p w14:paraId="358C7686" w14:textId="77777777" w:rsidR="00F1573B" w:rsidRDefault="00F1573B" w:rsidP="00F1573B">
            <w:pPr>
              <w:pStyle w:val="Standard"/>
              <w:spacing w:after="0" w:line="240" w:lineRule="auto"/>
              <w:rPr>
                <w:rFonts w:ascii="Times New Roman" w:hAnsi="Times New Roman"/>
                <w:i/>
              </w:rPr>
            </w:pPr>
            <w:r>
              <w:rPr>
                <w:rFonts w:ascii="Times New Roman" w:hAnsi="Times New Roman"/>
                <w:i/>
              </w:rPr>
              <w:t>Совершенствовать умение правильно держать ложку.</w:t>
            </w:r>
          </w:p>
          <w:p w14:paraId="68ABB344" w14:textId="77777777" w:rsidR="00F1573B" w:rsidRDefault="00F1573B" w:rsidP="00F1573B">
            <w:pPr>
              <w:pStyle w:val="Standard"/>
              <w:widowControl w:val="0"/>
              <w:spacing w:after="0" w:line="240" w:lineRule="auto"/>
              <w:rPr>
                <w:rFonts w:ascii="Times New Roman" w:hAnsi="Times New Roman"/>
              </w:rPr>
            </w:pPr>
            <w:r>
              <w:rPr>
                <w:rFonts w:ascii="Times New Roman" w:hAnsi="Times New Roman"/>
              </w:rPr>
              <w:t xml:space="preserve">  </w:t>
            </w:r>
            <w:r>
              <w:rPr>
                <w:rFonts w:ascii="Times New Roman" w:hAnsi="Times New Roman"/>
                <w:i/>
              </w:rPr>
              <w:t>Совершенствовать умение аккуратно складывать и развешивать одежду на стуле</w:t>
            </w:r>
          </w:p>
          <w:p w14:paraId="1E092793" w14:textId="77777777" w:rsidR="00F1573B" w:rsidRDefault="00F1573B" w:rsidP="00F1573B">
            <w:pPr>
              <w:pStyle w:val="Standard"/>
              <w:widowControl w:val="0"/>
              <w:spacing w:after="0" w:line="240" w:lineRule="auto"/>
              <w:rPr>
                <w:rFonts w:ascii="Times New Roman" w:hAnsi="Times New Roman"/>
                <w:i/>
              </w:rPr>
            </w:pPr>
            <w:r>
              <w:rPr>
                <w:rFonts w:ascii="Times New Roman" w:hAnsi="Times New Roman"/>
                <w:i/>
              </w:rPr>
              <w:t>Д/у «Кто правильно и быстро разложит одежду»</w:t>
            </w:r>
          </w:p>
          <w:p w14:paraId="603FED25" w14:textId="77777777" w:rsidR="00F1573B" w:rsidRDefault="00F1573B" w:rsidP="00F1573B">
            <w:pPr>
              <w:pStyle w:val="Standard"/>
              <w:widowControl w:val="0"/>
              <w:spacing w:after="0" w:line="240" w:lineRule="auto"/>
              <w:rPr>
                <w:rFonts w:ascii="Times New Roman" w:hAnsi="Times New Roman"/>
              </w:rPr>
            </w:pPr>
            <w:r>
              <w:rPr>
                <w:rFonts w:ascii="Times New Roman" w:eastAsia="Times New Roman" w:hAnsi="Times New Roman"/>
                <w:i/>
                <w:lang w:val="kk-KZ" w:eastAsia="ru-RU"/>
              </w:rPr>
              <w:t>Задача</w:t>
            </w:r>
            <w:r>
              <w:rPr>
                <w:rFonts w:ascii="Times New Roman" w:hAnsi="Times New Roman"/>
                <w:i/>
              </w:rPr>
              <w:t>( учить детей красиво развешивать одежду на стульчик)</w:t>
            </w:r>
          </w:p>
        </w:tc>
      </w:tr>
      <w:tr w:rsidR="00F1573B" w14:paraId="387E6FBD" w14:textId="77777777" w:rsidTr="00F1573B">
        <w:trPr>
          <w:trHeight w:val="203"/>
        </w:trPr>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54446EE" w14:textId="77777777" w:rsidR="00F1573B" w:rsidRDefault="00F1573B" w:rsidP="00F1573B">
            <w:pPr>
              <w:pStyle w:val="Standard"/>
              <w:widowControl w:val="0"/>
              <w:tabs>
                <w:tab w:val="left" w:pos="500"/>
                <w:tab w:val="left" w:pos="6640"/>
              </w:tabs>
              <w:spacing w:after="0" w:line="240" w:lineRule="auto"/>
              <w:rPr>
                <w:rFonts w:ascii="Times New Roman" w:hAnsi="Times New Roman"/>
              </w:rPr>
            </w:pPr>
            <w:r>
              <w:rPr>
                <w:rFonts w:ascii="Times New Roman" w:hAnsi="Times New Roman"/>
                <w:b/>
                <w:lang w:val="kk-KZ"/>
              </w:rPr>
              <w:t>Ұйықтау/</w:t>
            </w:r>
            <w:r>
              <w:rPr>
                <w:rFonts w:ascii="Times New Roman" w:hAnsi="Times New Roman"/>
                <w:b/>
              </w:rPr>
              <w:t>Сон</w:t>
            </w:r>
          </w:p>
        </w:tc>
        <w:tc>
          <w:tcPr>
            <w:tcW w:w="261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761E4A9" w14:textId="77777777" w:rsidR="00F1573B" w:rsidRDefault="00F1573B" w:rsidP="00F1573B">
            <w:pPr>
              <w:pStyle w:val="Standard"/>
              <w:widowControl w:val="0"/>
              <w:spacing w:after="0" w:line="240" w:lineRule="auto"/>
              <w:rPr>
                <w:rFonts w:ascii="Times New Roman" w:hAnsi="Times New Roman"/>
                <w:b/>
                <w:lang w:val="kk-KZ"/>
              </w:rPr>
            </w:pPr>
            <w:r>
              <w:rPr>
                <w:rFonts w:ascii="Times New Roman" w:hAnsi="Times New Roman"/>
                <w:b/>
                <w:lang w:val="kk-KZ"/>
              </w:rPr>
              <w:t>Ертегі терапиясы Сказкотерапия</w:t>
            </w:r>
          </w:p>
          <w:p w14:paraId="318E1D2F" w14:textId="77777777" w:rsidR="00F1573B" w:rsidRDefault="00F1573B" w:rsidP="00F1573B">
            <w:pPr>
              <w:pStyle w:val="Standard"/>
              <w:widowControl w:val="0"/>
              <w:spacing w:after="0" w:line="240" w:lineRule="auto"/>
              <w:rPr>
                <w:rFonts w:ascii="Times New Roman" w:hAnsi="Times New Roman"/>
                <w:b/>
                <w:bCs/>
              </w:rPr>
            </w:pPr>
            <w:r>
              <w:rPr>
                <w:rFonts w:ascii="Times New Roman" w:hAnsi="Times New Roman"/>
                <w:b/>
                <w:bCs/>
              </w:rPr>
              <w:t>Чтение Ш. Ахметов «Когда это бывает?» </w:t>
            </w:r>
          </w:p>
        </w:tc>
        <w:tc>
          <w:tcPr>
            <w:tcW w:w="26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4025C3B" w14:textId="77777777" w:rsidR="00F1573B" w:rsidRDefault="00F1573B" w:rsidP="00F1573B">
            <w:pPr>
              <w:pStyle w:val="Standard"/>
              <w:widowControl w:val="0"/>
              <w:spacing w:after="0" w:line="240" w:lineRule="auto"/>
              <w:rPr>
                <w:rFonts w:ascii="Times New Roman" w:hAnsi="Times New Roman"/>
                <w:b/>
              </w:rPr>
            </w:pPr>
            <w:r>
              <w:rPr>
                <w:rFonts w:ascii="Times New Roman" w:hAnsi="Times New Roman"/>
                <w:b/>
              </w:rPr>
              <w:t>***Музыкотерапия</w:t>
            </w:r>
          </w:p>
          <w:p w14:paraId="59991A33" w14:textId="77777777" w:rsidR="00F1573B" w:rsidRDefault="00F1573B" w:rsidP="00F1573B">
            <w:pPr>
              <w:pStyle w:val="Standard"/>
              <w:widowControl w:val="0"/>
              <w:spacing w:after="0" w:line="240" w:lineRule="auto"/>
              <w:rPr>
                <w:rFonts w:ascii="Times New Roman" w:hAnsi="Times New Roman"/>
                <w:b/>
              </w:rPr>
            </w:pPr>
            <w:r>
              <w:rPr>
                <w:rFonts w:ascii="Times New Roman" w:hAnsi="Times New Roman"/>
                <w:b/>
              </w:rPr>
              <w:t>Музыка пение птиц</w:t>
            </w:r>
          </w:p>
        </w:tc>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18EFD67" w14:textId="77777777" w:rsidR="00F1573B" w:rsidRDefault="00F1573B" w:rsidP="00F1573B">
            <w:pPr>
              <w:pStyle w:val="Standard"/>
              <w:widowControl w:val="0"/>
              <w:spacing w:after="0" w:line="240" w:lineRule="auto"/>
              <w:rPr>
                <w:rFonts w:ascii="Times New Roman" w:hAnsi="Times New Roman"/>
                <w:b/>
              </w:rPr>
            </w:pPr>
            <w:proofErr w:type="spellStart"/>
            <w:r>
              <w:rPr>
                <w:rFonts w:ascii="Times New Roman" w:hAnsi="Times New Roman"/>
                <w:b/>
              </w:rPr>
              <w:t>Ертегі</w:t>
            </w:r>
            <w:proofErr w:type="spellEnd"/>
            <w:r>
              <w:rPr>
                <w:rFonts w:ascii="Times New Roman" w:hAnsi="Times New Roman"/>
                <w:b/>
              </w:rPr>
              <w:t xml:space="preserve"> </w:t>
            </w:r>
            <w:proofErr w:type="spellStart"/>
            <w:r>
              <w:rPr>
                <w:rFonts w:ascii="Times New Roman" w:hAnsi="Times New Roman"/>
                <w:b/>
              </w:rPr>
              <w:t>терапиясы</w:t>
            </w:r>
            <w:proofErr w:type="spellEnd"/>
            <w:r>
              <w:rPr>
                <w:rFonts w:ascii="Times New Roman" w:hAnsi="Times New Roman"/>
                <w:b/>
              </w:rPr>
              <w:t xml:space="preserve"> Сказкотерапия</w:t>
            </w:r>
          </w:p>
          <w:p w14:paraId="459C4151" w14:textId="77777777" w:rsidR="00F1573B" w:rsidRDefault="00F1573B" w:rsidP="00F1573B">
            <w:pPr>
              <w:pStyle w:val="Standard"/>
              <w:widowControl w:val="0"/>
              <w:spacing w:after="0" w:line="240" w:lineRule="auto"/>
              <w:rPr>
                <w:rFonts w:ascii="Times New Roman" w:hAnsi="Times New Roman"/>
              </w:rPr>
            </w:pPr>
            <w:r>
              <w:rPr>
                <w:rFonts w:ascii="Times New Roman" w:hAnsi="Times New Roman"/>
              </w:rPr>
              <w:t>Гадкий утенок</w:t>
            </w:r>
          </w:p>
          <w:p w14:paraId="1682A5A8" w14:textId="77777777" w:rsidR="00F1573B" w:rsidRDefault="00F1573B" w:rsidP="00F1573B">
            <w:pPr>
              <w:pStyle w:val="Standard"/>
              <w:widowControl w:val="0"/>
              <w:spacing w:after="0" w:line="240" w:lineRule="auto"/>
              <w:rPr>
                <w:rFonts w:ascii="Times New Roman" w:hAnsi="Times New Roman"/>
              </w:rPr>
            </w:pPr>
            <w:r>
              <w:rPr>
                <w:rFonts w:ascii="Times New Roman" w:hAnsi="Times New Roman"/>
              </w:rPr>
              <w:t>Г. Х. Андерсена</w:t>
            </w:r>
          </w:p>
        </w:tc>
        <w:tc>
          <w:tcPr>
            <w:tcW w:w="261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D19E0B8" w14:textId="77777777" w:rsidR="00F1573B" w:rsidRDefault="00F1573B" w:rsidP="00F1573B">
            <w:pPr>
              <w:pStyle w:val="Standard"/>
              <w:widowControl w:val="0"/>
              <w:spacing w:after="0" w:line="240" w:lineRule="auto"/>
              <w:rPr>
                <w:rFonts w:ascii="Times New Roman" w:hAnsi="Times New Roman"/>
                <w:b/>
              </w:rPr>
            </w:pPr>
            <w:r>
              <w:rPr>
                <w:rFonts w:ascii="Times New Roman" w:hAnsi="Times New Roman"/>
                <w:b/>
              </w:rPr>
              <w:t>***Музыкотерапия</w:t>
            </w:r>
          </w:p>
          <w:p w14:paraId="54CEBFA5" w14:textId="77777777" w:rsidR="00F1573B" w:rsidRDefault="00F1573B" w:rsidP="00F1573B">
            <w:pPr>
              <w:pStyle w:val="Standard"/>
              <w:widowControl w:val="0"/>
              <w:spacing w:after="0" w:line="240" w:lineRule="auto"/>
              <w:rPr>
                <w:rFonts w:ascii="Times New Roman" w:hAnsi="Times New Roman"/>
                <w:b/>
              </w:rPr>
            </w:pPr>
            <w:r>
              <w:rPr>
                <w:rFonts w:ascii="Times New Roman" w:hAnsi="Times New Roman"/>
                <w:b/>
              </w:rPr>
              <w:t>Музыка ветра</w:t>
            </w:r>
          </w:p>
        </w:tc>
        <w:tc>
          <w:tcPr>
            <w:tcW w:w="26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A9AFDC0" w14:textId="77777777" w:rsidR="00F1573B" w:rsidRDefault="00F1573B" w:rsidP="00F1573B">
            <w:pPr>
              <w:pStyle w:val="Standard"/>
              <w:widowControl w:val="0"/>
              <w:spacing w:after="0" w:line="240" w:lineRule="auto"/>
              <w:rPr>
                <w:rFonts w:ascii="Times New Roman" w:hAnsi="Times New Roman"/>
                <w:b/>
              </w:rPr>
            </w:pPr>
            <w:r>
              <w:rPr>
                <w:rFonts w:ascii="Times New Roman" w:hAnsi="Times New Roman"/>
                <w:b/>
              </w:rPr>
              <w:t>****Музыкотерапия</w:t>
            </w:r>
          </w:p>
          <w:p w14:paraId="47057C4D" w14:textId="77777777" w:rsidR="00F1573B" w:rsidRDefault="00F1573B" w:rsidP="00F1573B">
            <w:pPr>
              <w:pStyle w:val="Standard"/>
              <w:widowControl w:val="0"/>
              <w:spacing w:after="0" w:line="240" w:lineRule="auto"/>
              <w:rPr>
                <w:rFonts w:ascii="Times New Roman" w:hAnsi="Times New Roman"/>
              </w:rPr>
            </w:pPr>
            <w:r>
              <w:rPr>
                <w:rFonts w:ascii="Times New Roman" w:hAnsi="Times New Roman"/>
              </w:rPr>
              <w:t>Прослушивание голосов птиц.</w:t>
            </w:r>
          </w:p>
        </w:tc>
      </w:tr>
      <w:tr w:rsidR="00F1573B" w14:paraId="09201A55" w14:textId="77777777" w:rsidTr="00F1573B">
        <w:trPr>
          <w:trHeight w:val="203"/>
        </w:trPr>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591705D" w14:textId="77777777" w:rsidR="00F1573B" w:rsidRDefault="00F1573B" w:rsidP="00F1573B">
            <w:pPr>
              <w:pStyle w:val="Standard"/>
              <w:widowControl w:val="0"/>
              <w:spacing w:after="0" w:line="240" w:lineRule="auto"/>
              <w:rPr>
                <w:rFonts w:ascii="Times New Roman" w:hAnsi="Times New Roman"/>
                <w:b/>
                <w:bCs/>
                <w:lang w:val="kk-KZ"/>
              </w:rPr>
            </w:pPr>
            <w:r>
              <w:rPr>
                <w:rFonts w:ascii="Times New Roman" w:hAnsi="Times New Roman"/>
                <w:b/>
                <w:bCs/>
                <w:lang w:val="kk-KZ"/>
              </w:rPr>
              <w:t>Ақырындап ояну, ауа, су ем-шаралары/</w:t>
            </w:r>
          </w:p>
          <w:p w14:paraId="17907D4C" w14:textId="77777777" w:rsidR="00F1573B" w:rsidRDefault="00F1573B" w:rsidP="00F1573B">
            <w:pPr>
              <w:pStyle w:val="Standard"/>
              <w:widowControl w:val="0"/>
              <w:spacing w:after="0" w:line="240" w:lineRule="auto"/>
              <w:rPr>
                <w:rFonts w:ascii="Times New Roman" w:hAnsi="Times New Roman"/>
                <w:b/>
                <w:bCs/>
              </w:rPr>
            </w:pPr>
            <w:r>
              <w:rPr>
                <w:rFonts w:ascii="Times New Roman" w:hAnsi="Times New Roman"/>
                <w:b/>
                <w:bCs/>
              </w:rPr>
              <w:t>Постепенный подъем, воздушные, водные процедуры</w:t>
            </w:r>
          </w:p>
        </w:tc>
        <w:tc>
          <w:tcPr>
            <w:tcW w:w="13094"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D239A76" w14:textId="77777777" w:rsidR="00F1573B" w:rsidRDefault="00F1573B" w:rsidP="00F1573B">
            <w:pPr>
              <w:pStyle w:val="Standard"/>
              <w:widowControl w:val="0"/>
              <w:spacing w:after="0" w:line="240" w:lineRule="auto"/>
              <w:rPr>
                <w:rFonts w:ascii="Times New Roman" w:hAnsi="Times New Roman"/>
                <w:b/>
                <w:lang w:val="kk-KZ"/>
              </w:rPr>
            </w:pPr>
            <w:r>
              <w:rPr>
                <w:rFonts w:ascii="Times New Roman" w:hAnsi="Times New Roman"/>
                <w:b/>
                <w:lang w:val="kk-KZ"/>
              </w:rPr>
              <w:t>«Точечный массаж»1-2 неделя «Гимнастика пробуждения» 3-4 неделя</w:t>
            </w:r>
          </w:p>
          <w:p w14:paraId="79E97023" w14:textId="77777777" w:rsidR="00F1573B" w:rsidRDefault="00F1573B" w:rsidP="00F1573B">
            <w:pPr>
              <w:pStyle w:val="Standard"/>
              <w:widowControl w:val="0"/>
              <w:spacing w:after="0" w:line="240" w:lineRule="auto"/>
            </w:pPr>
            <w:r>
              <w:rPr>
                <w:rFonts w:ascii="Times New Roman" w:hAnsi="Times New Roman"/>
                <w:b/>
                <w:lang w:val="kk-KZ"/>
              </w:rPr>
              <w:t>Мәдени-гигиеналық машықтар  білімін бекіту.</w:t>
            </w:r>
            <w:r>
              <w:rPr>
                <w:rFonts w:ascii="Times New Roman" w:hAnsi="Times New Roman"/>
                <w:lang w:val="kk-KZ"/>
              </w:rPr>
              <w:t xml:space="preserve"> </w:t>
            </w:r>
            <w:r>
              <w:rPr>
                <w:rFonts w:ascii="Times New Roman" w:hAnsi="Times New Roman"/>
                <w:i/>
              </w:rPr>
              <w:t xml:space="preserve">Игра на внимание «Как надо». </w:t>
            </w:r>
            <w:r>
              <w:rPr>
                <w:rFonts w:ascii="Times New Roman" w:eastAsia="Times New Roman" w:hAnsi="Times New Roman"/>
                <w:b/>
                <w:bCs/>
                <w:i/>
                <w:lang w:val="kk-KZ" w:eastAsia="ru-RU"/>
              </w:rPr>
              <w:t>Задача</w:t>
            </w:r>
            <w:r>
              <w:rPr>
                <w:rFonts w:ascii="Times New Roman" w:eastAsia="Times New Roman" w:hAnsi="Times New Roman"/>
                <w:b/>
                <w:i/>
                <w:lang w:val="kk-KZ" w:eastAsia="ru-RU"/>
              </w:rPr>
              <w:t xml:space="preserve">  с</w:t>
            </w:r>
            <w:proofErr w:type="spellStart"/>
            <w:r>
              <w:rPr>
                <w:rFonts w:ascii="Times New Roman" w:eastAsia="Times New Roman" w:hAnsi="Times New Roman"/>
                <w:b/>
                <w:i/>
                <w:lang w:eastAsia="ru-RU"/>
              </w:rPr>
              <w:t>овершенствовать</w:t>
            </w:r>
            <w:proofErr w:type="spellEnd"/>
            <w:r>
              <w:rPr>
                <w:rFonts w:ascii="Times New Roman" w:eastAsia="Times New Roman" w:hAnsi="Times New Roman"/>
                <w:b/>
                <w:i/>
                <w:lang w:eastAsia="ru-RU"/>
              </w:rPr>
              <w:t xml:space="preserve"> навыки умывания, мыть лицо, насухо вытираться индивидуальным полотенцем</w:t>
            </w:r>
            <w:r>
              <w:rPr>
                <w:rFonts w:ascii="Times New Roman" w:eastAsia="Times New Roman" w:hAnsi="Times New Roman"/>
                <w:lang w:eastAsia="ru-RU"/>
              </w:rPr>
              <w:t xml:space="preserve"> </w:t>
            </w:r>
            <w:r>
              <w:rPr>
                <w:rFonts w:ascii="Times New Roman" w:eastAsia="Times New Roman" w:hAnsi="Times New Roman"/>
                <w:lang w:val="kk-KZ" w:eastAsia="ru-RU"/>
              </w:rPr>
              <w:t xml:space="preserve"> «</w:t>
            </w:r>
            <w:r>
              <w:rPr>
                <w:rFonts w:ascii="Times New Roman" w:eastAsia="Times New Roman" w:hAnsi="Times New Roman"/>
                <w:i/>
                <w:lang w:val="kk-KZ" w:eastAsia="ru-RU"/>
              </w:rPr>
              <w:t>Расскажем малышам,как надо умываться</w:t>
            </w:r>
            <w:r>
              <w:rPr>
                <w:rFonts w:ascii="Times New Roman" w:eastAsia="Times New Roman" w:hAnsi="Times New Roman"/>
                <w:lang w:val="kk-KZ" w:eastAsia="ru-RU"/>
              </w:rPr>
              <w:t xml:space="preserve">»  </w:t>
            </w:r>
          </w:p>
          <w:p w14:paraId="0B7FF5AA" w14:textId="77777777" w:rsidR="00F1573B" w:rsidRDefault="00F1573B" w:rsidP="00F1573B">
            <w:pPr>
              <w:pStyle w:val="Standard"/>
              <w:spacing w:after="0" w:line="240" w:lineRule="auto"/>
              <w:rPr>
                <w:rFonts w:ascii="Times New Roman" w:hAnsi="Times New Roman"/>
              </w:rPr>
            </w:pPr>
            <w:proofErr w:type="gramStart"/>
            <w:r>
              <w:rPr>
                <w:rFonts w:ascii="Times New Roman" w:hAnsi="Times New Roman"/>
                <w:bCs/>
              </w:rPr>
              <w:t>!*</w:t>
            </w:r>
            <w:proofErr w:type="gramEnd"/>
            <w:r>
              <w:rPr>
                <w:rFonts w:ascii="Times New Roman" w:hAnsi="Times New Roman"/>
                <w:bCs/>
              </w:rPr>
              <w:t>* *</w:t>
            </w:r>
            <w:r>
              <w:rPr>
                <w:rFonts w:ascii="Times New Roman" w:hAnsi="Times New Roman"/>
                <w:bCs/>
                <w:lang w:val="kk-KZ"/>
              </w:rPr>
              <w:t xml:space="preserve"> орамал сабын -мыло, су - вода, кір - грязный, таза – чистый.</w:t>
            </w:r>
          </w:p>
          <w:p w14:paraId="4700337A" w14:textId="77777777" w:rsidR="00F1573B" w:rsidRDefault="00F1573B" w:rsidP="00F1573B">
            <w:pPr>
              <w:pStyle w:val="Standard"/>
              <w:widowControl w:val="0"/>
              <w:spacing w:after="0" w:line="240" w:lineRule="auto"/>
              <w:rPr>
                <w:rFonts w:ascii="Times New Roman" w:hAnsi="Times New Roman"/>
              </w:rPr>
            </w:pPr>
            <w:r>
              <w:rPr>
                <w:rFonts w:ascii="Times New Roman" w:hAnsi="Times New Roman"/>
                <w:b/>
                <w:lang w:val="kk-KZ"/>
              </w:rPr>
              <w:t>Ойын жаттығуы/</w:t>
            </w:r>
            <w:r>
              <w:rPr>
                <w:rFonts w:ascii="Times New Roman" w:hAnsi="Times New Roman"/>
              </w:rPr>
              <w:t xml:space="preserve">Игровое упражнение </w:t>
            </w:r>
            <w:r>
              <w:rPr>
                <w:rFonts w:ascii="Times New Roman" w:hAnsi="Times New Roman"/>
                <w:i/>
              </w:rPr>
              <w:t>«Кто правильно и быстро развесит одежду»</w:t>
            </w:r>
          </w:p>
          <w:p w14:paraId="6DC3BC6A" w14:textId="77777777" w:rsidR="00F1573B" w:rsidRDefault="00F1573B" w:rsidP="00F1573B">
            <w:pPr>
              <w:pStyle w:val="Standard"/>
              <w:widowControl w:val="0"/>
              <w:spacing w:after="0" w:line="240" w:lineRule="auto"/>
              <w:rPr>
                <w:rFonts w:ascii="Times New Roman" w:hAnsi="Times New Roman"/>
              </w:rPr>
            </w:pPr>
            <w:r>
              <w:rPr>
                <w:rFonts w:ascii="Times New Roman" w:eastAsia="Times New Roman" w:hAnsi="Times New Roman"/>
                <w:b/>
                <w:bCs/>
                <w:i/>
                <w:lang w:val="kk-KZ" w:eastAsia="ru-RU"/>
              </w:rPr>
              <w:t>Задача</w:t>
            </w:r>
            <w:r>
              <w:rPr>
                <w:rFonts w:ascii="Times New Roman" w:hAnsi="Times New Roman"/>
                <w:i/>
              </w:rPr>
              <w:t>: Закреплять умение заправлять свою кровать.</w:t>
            </w:r>
            <w:r>
              <w:rPr>
                <w:rFonts w:ascii="Times New Roman" w:hAnsi="Times New Roman"/>
                <w:i/>
                <w:lang w:val="kk-KZ"/>
              </w:rPr>
              <w:t xml:space="preserve"> «Как надо заправлять кровать»</w:t>
            </w:r>
          </w:p>
        </w:tc>
      </w:tr>
      <w:tr w:rsidR="00F1573B" w14:paraId="408D2732" w14:textId="77777777" w:rsidTr="00F1573B">
        <w:trPr>
          <w:trHeight w:val="281"/>
        </w:trPr>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F9EF10B" w14:textId="77777777" w:rsidR="00F1573B" w:rsidRDefault="00F1573B" w:rsidP="00F1573B">
            <w:pPr>
              <w:pStyle w:val="Standard"/>
              <w:widowControl w:val="0"/>
              <w:spacing w:after="0" w:line="240" w:lineRule="auto"/>
              <w:rPr>
                <w:rFonts w:ascii="Times New Roman" w:hAnsi="Times New Roman"/>
              </w:rPr>
            </w:pPr>
            <w:r>
              <w:rPr>
                <w:rFonts w:ascii="Times New Roman" w:hAnsi="Times New Roman"/>
                <w:b/>
                <w:bCs/>
                <w:lang w:val="kk-KZ"/>
              </w:rPr>
              <w:t>Бесін ас/</w:t>
            </w:r>
            <w:r>
              <w:rPr>
                <w:rFonts w:ascii="Times New Roman" w:hAnsi="Times New Roman"/>
                <w:b/>
                <w:bCs/>
              </w:rPr>
              <w:t>Полдник</w:t>
            </w:r>
          </w:p>
        </w:tc>
        <w:tc>
          <w:tcPr>
            <w:tcW w:w="13094"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F91F561" w14:textId="77777777" w:rsidR="00F1573B" w:rsidRDefault="00F1573B" w:rsidP="00F1573B">
            <w:pPr>
              <w:pStyle w:val="Standard"/>
              <w:widowControl w:val="0"/>
              <w:tabs>
                <w:tab w:val="left" w:pos="500"/>
                <w:tab w:val="left" w:pos="6640"/>
              </w:tabs>
              <w:spacing w:after="0" w:line="240" w:lineRule="auto"/>
              <w:rPr>
                <w:rFonts w:ascii="Times New Roman" w:hAnsi="Times New Roman"/>
                <w:lang w:val="kk-KZ"/>
              </w:rPr>
            </w:pPr>
            <w:r>
              <w:rPr>
                <w:rFonts w:ascii="Times New Roman" w:hAnsi="Times New Roman"/>
                <w:lang w:val="kk-KZ"/>
              </w:rPr>
              <w:t>Балалардың назарын тамаққа аудару; тамақтану мәдениеті туралы жеке жұмыс жүргізу</w:t>
            </w:r>
          </w:p>
          <w:p w14:paraId="1D7F87E5" w14:textId="77777777" w:rsidR="00F1573B" w:rsidRDefault="00F1573B" w:rsidP="00F1573B">
            <w:pPr>
              <w:pStyle w:val="Standard"/>
              <w:widowControl w:val="0"/>
              <w:tabs>
                <w:tab w:val="left" w:pos="500"/>
                <w:tab w:val="left" w:pos="6640"/>
              </w:tabs>
              <w:spacing w:after="0" w:line="240" w:lineRule="auto"/>
              <w:rPr>
                <w:rFonts w:ascii="Times New Roman" w:hAnsi="Times New Roman"/>
                <w:i/>
              </w:rPr>
            </w:pPr>
            <w:r>
              <w:rPr>
                <w:rFonts w:ascii="Times New Roman" w:hAnsi="Times New Roman"/>
                <w:i/>
              </w:rPr>
              <w:t>Привлечение внимания детей к пище; индивидуальная работа по умению правильно держать ложку во время еды</w:t>
            </w:r>
          </w:p>
        </w:tc>
      </w:tr>
      <w:tr w:rsidR="00F1573B" w14:paraId="2E8A6471" w14:textId="77777777" w:rsidTr="00F1573B">
        <w:trPr>
          <w:trHeight w:val="4958"/>
        </w:trPr>
        <w:tc>
          <w:tcPr>
            <w:tcW w:w="2617" w:type="dxa"/>
            <w:vMerge w:val="restart"/>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2257C30" w14:textId="77777777" w:rsidR="00F1573B" w:rsidRDefault="00F1573B" w:rsidP="00F1573B">
            <w:pPr>
              <w:pStyle w:val="Standard"/>
              <w:widowControl w:val="0"/>
              <w:tabs>
                <w:tab w:val="left" w:pos="500"/>
                <w:tab w:val="left" w:pos="6640"/>
              </w:tabs>
              <w:spacing w:after="0" w:line="240" w:lineRule="auto"/>
              <w:rPr>
                <w:rFonts w:ascii="Times New Roman" w:hAnsi="Times New Roman"/>
              </w:rPr>
            </w:pPr>
            <w:r>
              <w:rPr>
                <w:rFonts w:ascii="Times New Roman" w:hAnsi="Times New Roman"/>
                <w:b/>
                <w:bCs/>
                <w:lang w:val="kk-KZ"/>
              </w:rPr>
              <w:lastRenderedPageBreak/>
              <w:t xml:space="preserve">Ойындар, өз еркіндегі жұмыстар/ </w:t>
            </w:r>
            <w:r>
              <w:rPr>
                <w:rFonts w:ascii="Times New Roman" w:hAnsi="Times New Roman"/>
                <w:b/>
                <w:bCs/>
              </w:rPr>
              <w:t>Игры, самостоятельная деятельность</w:t>
            </w:r>
          </w:p>
          <w:p w14:paraId="7319FACD" w14:textId="77777777" w:rsidR="00F1573B" w:rsidRDefault="00F1573B" w:rsidP="00F1573B">
            <w:pPr>
              <w:pStyle w:val="Standard"/>
              <w:widowControl w:val="0"/>
              <w:tabs>
                <w:tab w:val="left" w:pos="500"/>
                <w:tab w:val="left" w:pos="6640"/>
              </w:tabs>
              <w:spacing w:after="0" w:line="240" w:lineRule="auto"/>
              <w:rPr>
                <w:rFonts w:ascii="Times New Roman" w:hAnsi="Times New Roman"/>
                <w:b/>
                <w:lang w:val="kk-KZ"/>
              </w:rPr>
            </w:pPr>
          </w:p>
          <w:p w14:paraId="46B7819C" w14:textId="77777777" w:rsidR="00F1573B" w:rsidRDefault="00F1573B" w:rsidP="00F1573B">
            <w:pPr>
              <w:pStyle w:val="Standard"/>
              <w:widowControl w:val="0"/>
              <w:spacing w:after="0" w:line="240" w:lineRule="auto"/>
              <w:rPr>
                <w:rFonts w:ascii="Times New Roman" w:hAnsi="Times New Roman"/>
                <w:b/>
                <w:bCs/>
              </w:rPr>
            </w:pPr>
          </w:p>
          <w:p w14:paraId="08F42740" w14:textId="77777777" w:rsidR="00F1573B" w:rsidRDefault="00F1573B" w:rsidP="00F1573B">
            <w:pPr>
              <w:pStyle w:val="Standard"/>
              <w:widowControl w:val="0"/>
              <w:spacing w:after="0" w:line="240" w:lineRule="auto"/>
              <w:rPr>
                <w:rFonts w:ascii="Times New Roman" w:hAnsi="Times New Roman"/>
                <w:b/>
                <w:bCs/>
              </w:rPr>
            </w:pPr>
          </w:p>
          <w:p w14:paraId="1992731B" w14:textId="77777777" w:rsidR="00F1573B" w:rsidRDefault="00F1573B" w:rsidP="00F1573B">
            <w:pPr>
              <w:pStyle w:val="Standard"/>
              <w:widowControl w:val="0"/>
              <w:spacing w:after="0" w:line="240" w:lineRule="auto"/>
              <w:rPr>
                <w:rFonts w:ascii="Times New Roman" w:hAnsi="Times New Roman"/>
                <w:b/>
                <w:bCs/>
              </w:rPr>
            </w:pPr>
          </w:p>
          <w:p w14:paraId="225696C5" w14:textId="77777777" w:rsidR="00F1573B" w:rsidRDefault="00F1573B" w:rsidP="00F1573B">
            <w:pPr>
              <w:pStyle w:val="Standard"/>
              <w:widowControl w:val="0"/>
              <w:spacing w:after="0" w:line="240" w:lineRule="auto"/>
              <w:rPr>
                <w:rFonts w:ascii="Times New Roman" w:hAnsi="Times New Roman"/>
                <w:b/>
                <w:bCs/>
              </w:rPr>
            </w:pPr>
          </w:p>
          <w:p w14:paraId="6EE2D3BD" w14:textId="77777777" w:rsidR="00F1573B" w:rsidRDefault="00F1573B" w:rsidP="00F1573B">
            <w:pPr>
              <w:pStyle w:val="Standard"/>
              <w:widowControl w:val="0"/>
              <w:spacing w:after="0" w:line="240" w:lineRule="auto"/>
              <w:rPr>
                <w:rFonts w:ascii="Times New Roman" w:hAnsi="Times New Roman"/>
                <w:b/>
                <w:bCs/>
              </w:rPr>
            </w:pPr>
          </w:p>
          <w:p w14:paraId="0EE1E124" w14:textId="77777777" w:rsidR="00F1573B" w:rsidRDefault="00F1573B" w:rsidP="00F1573B">
            <w:pPr>
              <w:pStyle w:val="Standard"/>
              <w:widowControl w:val="0"/>
              <w:spacing w:after="0" w:line="240" w:lineRule="auto"/>
              <w:rPr>
                <w:rFonts w:ascii="Times New Roman" w:hAnsi="Times New Roman"/>
                <w:b/>
                <w:bCs/>
              </w:rPr>
            </w:pPr>
          </w:p>
          <w:p w14:paraId="0A86CFB7" w14:textId="77777777" w:rsidR="00F1573B" w:rsidRDefault="00F1573B" w:rsidP="00F1573B">
            <w:pPr>
              <w:pStyle w:val="Standard"/>
              <w:widowControl w:val="0"/>
              <w:spacing w:after="0" w:line="240" w:lineRule="auto"/>
              <w:rPr>
                <w:rFonts w:ascii="Times New Roman" w:hAnsi="Times New Roman"/>
                <w:b/>
                <w:bCs/>
              </w:rPr>
            </w:pPr>
          </w:p>
          <w:p w14:paraId="70DB4458" w14:textId="77777777" w:rsidR="00F1573B" w:rsidRDefault="00F1573B" w:rsidP="00F1573B">
            <w:pPr>
              <w:pStyle w:val="Standard"/>
              <w:widowControl w:val="0"/>
              <w:spacing w:after="0" w:line="240" w:lineRule="auto"/>
              <w:rPr>
                <w:rFonts w:ascii="Times New Roman" w:hAnsi="Times New Roman"/>
                <w:b/>
                <w:bCs/>
              </w:rPr>
            </w:pPr>
          </w:p>
          <w:p w14:paraId="26D9CBE5" w14:textId="77777777" w:rsidR="00F1573B" w:rsidRDefault="00F1573B" w:rsidP="00F1573B">
            <w:pPr>
              <w:pStyle w:val="Standard"/>
              <w:widowControl w:val="0"/>
              <w:spacing w:after="0" w:line="240" w:lineRule="auto"/>
              <w:rPr>
                <w:rFonts w:ascii="Times New Roman" w:hAnsi="Times New Roman"/>
                <w:b/>
                <w:bCs/>
              </w:rPr>
            </w:pPr>
          </w:p>
          <w:p w14:paraId="0C6FE7A3" w14:textId="77777777" w:rsidR="00F1573B" w:rsidRDefault="00F1573B" w:rsidP="00F1573B">
            <w:pPr>
              <w:pStyle w:val="Standard"/>
              <w:widowControl w:val="0"/>
              <w:spacing w:after="0" w:line="240" w:lineRule="auto"/>
              <w:rPr>
                <w:rFonts w:ascii="Times New Roman" w:hAnsi="Times New Roman"/>
                <w:b/>
                <w:bCs/>
              </w:rPr>
            </w:pPr>
          </w:p>
          <w:p w14:paraId="3C160AB8" w14:textId="77777777" w:rsidR="00F1573B" w:rsidRDefault="00F1573B" w:rsidP="00F1573B">
            <w:pPr>
              <w:pStyle w:val="Standard"/>
              <w:widowControl w:val="0"/>
              <w:spacing w:after="0" w:line="240" w:lineRule="auto"/>
              <w:rPr>
                <w:rFonts w:ascii="Times New Roman" w:hAnsi="Times New Roman"/>
                <w:b/>
                <w:bCs/>
              </w:rPr>
            </w:pPr>
          </w:p>
          <w:p w14:paraId="34A5F8A8" w14:textId="77777777" w:rsidR="00F1573B" w:rsidRDefault="00F1573B" w:rsidP="00F1573B">
            <w:pPr>
              <w:pStyle w:val="Standard"/>
              <w:widowControl w:val="0"/>
              <w:spacing w:after="0" w:line="240" w:lineRule="auto"/>
              <w:rPr>
                <w:rFonts w:ascii="Times New Roman" w:hAnsi="Times New Roman"/>
                <w:b/>
                <w:bCs/>
              </w:rPr>
            </w:pPr>
          </w:p>
          <w:p w14:paraId="5E410744" w14:textId="77777777" w:rsidR="00F1573B" w:rsidRDefault="00F1573B" w:rsidP="00F1573B">
            <w:pPr>
              <w:pStyle w:val="Standard"/>
              <w:widowControl w:val="0"/>
              <w:spacing w:after="0" w:line="240" w:lineRule="auto"/>
              <w:rPr>
                <w:rFonts w:ascii="Times New Roman" w:hAnsi="Times New Roman"/>
                <w:b/>
                <w:bCs/>
              </w:rPr>
            </w:pPr>
          </w:p>
          <w:p w14:paraId="7FC0AB6B" w14:textId="77777777" w:rsidR="00F1573B" w:rsidRDefault="00F1573B" w:rsidP="00F1573B">
            <w:pPr>
              <w:pStyle w:val="Standard"/>
              <w:widowControl w:val="0"/>
              <w:spacing w:after="0" w:line="240" w:lineRule="auto"/>
              <w:rPr>
                <w:rFonts w:ascii="Times New Roman" w:hAnsi="Times New Roman"/>
                <w:b/>
                <w:bCs/>
              </w:rPr>
            </w:pPr>
          </w:p>
          <w:p w14:paraId="1D7D2168" w14:textId="77777777" w:rsidR="00F1573B" w:rsidRDefault="00F1573B" w:rsidP="00F1573B">
            <w:pPr>
              <w:pStyle w:val="Standard"/>
              <w:widowControl w:val="0"/>
              <w:spacing w:after="0" w:line="240" w:lineRule="auto"/>
              <w:rPr>
                <w:rFonts w:ascii="Times New Roman" w:hAnsi="Times New Roman"/>
                <w:b/>
                <w:bCs/>
              </w:rPr>
            </w:pPr>
          </w:p>
          <w:p w14:paraId="64775E3B" w14:textId="77777777" w:rsidR="00F1573B" w:rsidRDefault="00F1573B" w:rsidP="00F1573B">
            <w:pPr>
              <w:pStyle w:val="Standard"/>
              <w:widowControl w:val="0"/>
              <w:spacing w:after="0" w:line="240" w:lineRule="auto"/>
              <w:rPr>
                <w:rFonts w:ascii="Times New Roman" w:hAnsi="Times New Roman"/>
                <w:b/>
                <w:bCs/>
              </w:rPr>
            </w:pPr>
          </w:p>
          <w:p w14:paraId="5266FA43" w14:textId="77777777" w:rsidR="00F1573B" w:rsidRDefault="00F1573B" w:rsidP="00F1573B">
            <w:pPr>
              <w:pStyle w:val="Standard"/>
              <w:widowControl w:val="0"/>
              <w:spacing w:after="0" w:line="240" w:lineRule="auto"/>
              <w:rPr>
                <w:rFonts w:ascii="Times New Roman" w:hAnsi="Times New Roman"/>
                <w:b/>
                <w:bCs/>
              </w:rPr>
            </w:pPr>
          </w:p>
          <w:p w14:paraId="539BCDB5" w14:textId="77777777" w:rsidR="00F1573B" w:rsidRDefault="00F1573B" w:rsidP="00F1573B">
            <w:pPr>
              <w:pStyle w:val="Standard"/>
              <w:widowControl w:val="0"/>
              <w:spacing w:after="0" w:line="240" w:lineRule="auto"/>
              <w:rPr>
                <w:rFonts w:ascii="Times New Roman" w:hAnsi="Times New Roman"/>
                <w:b/>
                <w:bCs/>
              </w:rPr>
            </w:pPr>
          </w:p>
          <w:p w14:paraId="1B2F6BC7" w14:textId="77777777" w:rsidR="00F1573B" w:rsidRDefault="00F1573B" w:rsidP="00F1573B">
            <w:pPr>
              <w:pStyle w:val="Standard"/>
              <w:widowControl w:val="0"/>
              <w:spacing w:after="0" w:line="240" w:lineRule="auto"/>
              <w:rPr>
                <w:rFonts w:ascii="Times New Roman" w:hAnsi="Times New Roman"/>
                <w:b/>
                <w:bCs/>
              </w:rPr>
            </w:pPr>
          </w:p>
          <w:p w14:paraId="05466EAA" w14:textId="77777777" w:rsidR="00F1573B" w:rsidRDefault="00F1573B" w:rsidP="00F1573B">
            <w:pPr>
              <w:pStyle w:val="Standard"/>
              <w:widowControl w:val="0"/>
              <w:spacing w:after="0" w:line="240" w:lineRule="auto"/>
              <w:rPr>
                <w:rFonts w:ascii="Times New Roman" w:hAnsi="Times New Roman"/>
                <w:b/>
                <w:bCs/>
              </w:rPr>
            </w:pPr>
          </w:p>
          <w:p w14:paraId="7A101A2A" w14:textId="77777777" w:rsidR="00F1573B" w:rsidRDefault="00F1573B" w:rsidP="00F1573B">
            <w:pPr>
              <w:pStyle w:val="Standard"/>
              <w:widowControl w:val="0"/>
              <w:spacing w:after="0" w:line="240" w:lineRule="auto"/>
              <w:rPr>
                <w:rFonts w:ascii="Times New Roman" w:hAnsi="Times New Roman"/>
                <w:b/>
                <w:bCs/>
              </w:rPr>
            </w:pPr>
          </w:p>
          <w:p w14:paraId="56C8B61E" w14:textId="77777777" w:rsidR="00F1573B" w:rsidRDefault="00F1573B" w:rsidP="00F1573B">
            <w:pPr>
              <w:pStyle w:val="Standard"/>
              <w:widowControl w:val="0"/>
              <w:spacing w:after="0" w:line="240" w:lineRule="auto"/>
              <w:rPr>
                <w:rFonts w:ascii="Times New Roman" w:hAnsi="Times New Roman"/>
                <w:b/>
                <w:bCs/>
                <w:lang w:val="kk-KZ"/>
              </w:rPr>
            </w:pPr>
          </w:p>
          <w:p w14:paraId="6CFF7649" w14:textId="77777777" w:rsidR="00F1573B" w:rsidRDefault="00F1573B" w:rsidP="00F1573B">
            <w:pPr>
              <w:pStyle w:val="Standard"/>
              <w:widowControl w:val="0"/>
              <w:spacing w:after="0" w:line="240" w:lineRule="auto"/>
              <w:rPr>
                <w:rFonts w:ascii="Times New Roman" w:hAnsi="Times New Roman"/>
                <w:b/>
                <w:bCs/>
                <w:lang w:val="kk-KZ"/>
              </w:rPr>
            </w:pPr>
          </w:p>
          <w:p w14:paraId="1F69C31C" w14:textId="77777777" w:rsidR="00F1573B" w:rsidRDefault="00F1573B" w:rsidP="00F1573B">
            <w:pPr>
              <w:pStyle w:val="Standard"/>
              <w:widowControl w:val="0"/>
              <w:spacing w:after="0" w:line="240" w:lineRule="auto"/>
              <w:rPr>
                <w:rFonts w:ascii="Times New Roman" w:hAnsi="Times New Roman"/>
                <w:b/>
                <w:bCs/>
                <w:lang w:val="kk-KZ"/>
              </w:rPr>
            </w:pPr>
          </w:p>
          <w:p w14:paraId="376ED4ED" w14:textId="77777777" w:rsidR="00F1573B" w:rsidRDefault="00F1573B" w:rsidP="00F1573B">
            <w:pPr>
              <w:pStyle w:val="Standard"/>
              <w:widowControl w:val="0"/>
              <w:spacing w:after="0" w:line="240" w:lineRule="auto"/>
              <w:rPr>
                <w:rFonts w:ascii="Times New Roman" w:hAnsi="Times New Roman"/>
                <w:b/>
                <w:bCs/>
                <w:lang w:val="kk-KZ"/>
              </w:rPr>
            </w:pPr>
            <w:r>
              <w:rPr>
                <w:rFonts w:ascii="Times New Roman" w:hAnsi="Times New Roman"/>
                <w:b/>
                <w:bCs/>
                <w:lang w:val="kk-KZ"/>
              </w:rPr>
              <w:t>Жеке жұмыс/</w:t>
            </w:r>
          </w:p>
          <w:p w14:paraId="31EB5413" w14:textId="77777777" w:rsidR="00F1573B" w:rsidRDefault="00F1573B" w:rsidP="00F1573B">
            <w:pPr>
              <w:pStyle w:val="Standard"/>
              <w:widowControl w:val="0"/>
              <w:spacing w:after="0" w:line="240" w:lineRule="auto"/>
              <w:rPr>
                <w:rFonts w:ascii="Times New Roman" w:hAnsi="Times New Roman"/>
                <w:b/>
                <w:bCs/>
                <w:lang w:val="kk-KZ"/>
              </w:rPr>
            </w:pPr>
            <w:r>
              <w:rPr>
                <w:rFonts w:ascii="Times New Roman" w:hAnsi="Times New Roman"/>
                <w:b/>
                <w:bCs/>
                <w:lang w:val="kk-KZ"/>
              </w:rPr>
              <w:t>Индивидуальная работа (по индивидуальным картам развития)</w:t>
            </w:r>
          </w:p>
          <w:p w14:paraId="2C053DC9" w14:textId="77777777" w:rsidR="00F1573B" w:rsidRDefault="00F1573B" w:rsidP="00F1573B">
            <w:pPr>
              <w:pStyle w:val="Standard"/>
              <w:widowControl w:val="0"/>
              <w:spacing w:after="0" w:line="240" w:lineRule="auto"/>
              <w:rPr>
                <w:rFonts w:ascii="Times New Roman" w:hAnsi="Times New Roman"/>
                <w:b/>
                <w:bCs/>
                <w:lang w:val="kk-KZ"/>
              </w:rPr>
            </w:pPr>
          </w:p>
          <w:p w14:paraId="60201C89" w14:textId="77777777" w:rsidR="00F1573B" w:rsidRDefault="00F1573B" w:rsidP="00F1573B">
            <w:pPr>
              <w:pStyle w:val="Standard"/>
              <w:widowControl w:val="0"/>
              <w:spacing w:after="0" w:line="240" w:lineRule="auto"/>
              <w:rPr>
                <w:rFonts w:ascii="Times New Roman" w:hAnsi="Times New Roman"/>
                <w:b/>
                <w:bCs/>
                <w:lang w:val="kk-KZ"/>
              </w:rPr>
            </w:pPr>
          </w:p>
        </w:tc>
        <w:tc>
          <w:tcPr>
            <w:tcW w:w="261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AF3AFC7" w14:textId="77777777" w:rsidR="00F1573B" w:rsidRDefault="00F1573B" w:rsidP="00F1573B">
            <w:pPr>
              <w:pStyle w:val="Standard"/>
              <w:widowControl w:val="0"/>
              <w:tabs>
                <w:tab w:val="left" w:pos="500"/>
                <w:tab w:val="left" w:pos="6640"/>
              </w:tabs>
              <w:spacing w:after="0" w:line="240" w:lineRule="auto"/>
              <w:jc w:val="both"/>
              <w:rPr>
                <w:rFonts w:ascii="Times New Roman" w:hAnsi="Times New Roman"/>
              </w:rPr>
            </w:pPr>
            <w:r>
              <w:rPr>
                <w:rFonts w:ascii="Times New Roman" w:hAnsi="Times New Roman"/>
                <w:b/>
                <w:lang w:val="kk-KZ"/>
              </w:rPr>
              <w:t>Сюжеттiк – рөлдiк ойын / Сюжетно – ролевая игра:</w:t>
            </w:r>
            <w:r>
              <w:rPr>
                <w:rFonts w:ascii="Times New Roman" w:hAnsi="Times New Roman"/>
                <w:b/>
                <w:bCs/>
              </w:rPr>
              <w:t xml:space="preserve"> </w:t>
            </w:r>
            <w:r>
              <w:rPr>
                <w:rFonts w:ascii="Times New Roman" w:hAnsi="Times New Roman"/>
              </w:rPr>
              <w:t>«Супермаркет»</w:t>
            </w:r>
          </w:p>
          <w:p w14:paraId="01AB3060" w14:textId="77777777" w:rsidR="00F1573B" w:rsidRDefault="00F1573B" w:rsidP="00F1573B">
            <w:pPr>
              <w:pStyle w:val="Standard"/>
              <w:widowControl w:val="0"/>
              <w:tabs>
                <w:tab w:val="left" w:pos="500"/>
                <w:tab w:val="left" w:pos="6640"/>
              </w:tabs>
              <w:spacing w:after="0" w:line="240" w:lineRule="auto"/>
              <w:jc w:val="both"/>
              <w:rPr>
                <w:rFonts w:ascii="Times New Roman" w:hAnsi="Times New Roman"/>
              </w:rPr>
            </w:pPr>
            <w:r>
              <w:rPr>
                <w:rFonts w:ascii="Times New Roman" w:eastAsia="Times New Roman" w:hAnsi="Times New Roman"/>
                <w:b/>
                <w:bCs/>
                <w:i/>
                <w:lang w:val="kk-KZ" w:eastAsia="ru-RU"/>
              </w:rPr>
              <w:t>Задача</w:t>
            </w:r>
            <w:r>
              <w:rPr>
                <w:rFonts w:ascii="Times New Roman" w:hAnsi="Times New Roman"/>
              </w:rPr>
              <w:t xml:space="preserve"> Познакомить детей с игрой «</w:t>
            </w:r>
            <w:r>
              <w:rPr>
                <w:rFonts w:ascii="Times New Roman" w:hAnsi="Times New Roman"/>
                <w:b/>
                <w:bCs/>
              </w:rPr>
              <w:t>Супермаркет</w:t>
            </w:r>
            <w:r>
              <w:rPr>
                <w:rFonts w:ascii="Times New Roman" w:hAnsi="Times New Roman"/>
              </w:rPr>
              <w:t>».</w:t>
            </w:r>
            <w:r>
              <w:rPr>
                <w:rFonts w:ascii="Times New Roman" w:eastAsia="Times New Roman" w:hAnsi="Times New Roman"/>
                <w:b/>
                <w:i/>
                <w:lang w:val="kk-KZ" w:eastAsia="ru-RU"/>
              </w:rPr>
              <w:t xml:space="preserve"> </w:t>
            </w:r>
            <w:r>
              <w:rPr>
                <w:rFonts w:ascii="Times New Roman" w:hAnsi="Times New Roman"/>
              </w:rPr>
              <w:t>***</w:t>
            </w:r>
            <w:proofErr w:type="spellStart"/>
            <w:r>
              <w:rPr>
                <w:rFonts w:ascii="Times New Roman" w:hAnsi="Times New Roman"/>
              </w:rPr>
              <w:t>өнімдер</w:t>
            </w:r>
            <w:proofErr w:type="spellEnd"/>
            <w:r>
              <w:rPr>
                <w:rFonts w:ascii="Times New Roman" w:hAnsi="Times New Roman"/>
              </w:rPr>
              <w:t xml:space="preserve">, </w:t>
            </w:r>
            <w:proofErr w:type="spellStart"/>
            <w:r>
              <w:rPr>
                <w:rFonts w:ascii="Times New Roman" w:hAnsi="Times New Roman"/>
              </w:rPr>
              <w:t>сүт</w:t>
            </w:r>
            <w:proofErr w:type="spellEnd"/>
            <w:r>
              <w:rPr>
                <w:rFonts w:ascii="Times New Roman" w:hAnsi="Times New Roman"/>
              </w:rPr>
              <w:t xml:space="preserve">, </w:t>
            </w:r>
            <w:proofErr w:type="spellStart"/>
            <w:r>
              <w:rPr>
                <w:rFonts w:ascii="Times New Roman" w:hAnsi="Times New Roman"/>
              </w:rPr>
              <w:t>нан</w:t>
            </w:r>
            <w:proofErr w:type="spellEnd"/>
            <w:r>
              <w:rPr>
                <w:rFonts w:ascii="Times New Roman" w:hAnsi="Times New Roman"/>
              </w:rPr>
              <w:t xml:space="preserve">, </w:t>
            </w:r>
            <w:proofErr w:type="spellStart"/>
            <w:r>
              <w:rPr>
                <w:rFonts w:ascii="Times New Roman" w:hAnsi="Times New Roman"/>
              </w:rPr>
              <w:t>жұмыртқа</w:t>
            </w:r>
            <w:proofErr w:type="spellEnd"/>
            <w:r>
              <w:rPr>
                <w:rFonts w:ascii="Times New Roman" w:hAnsi="Times New Roman"/>
              </w:rPr>
              <w:t xml:space="preserve">, </w:t>
            </w:r>
            <w:proofErr w:type="spellStart"/>
            <w:r>
              <w:rPr>
                <w:rFonts w:ascii="Times New Roman" w:hAnsi="Times New Roman"/>
              </w:rPr>
              <w:t>дүкен</w:t>
            </w:r>
            <w:proofErr w:type="spellEnd"/>
          </w:p>
          <w:p w14:paraId="1F6B8681" w14:textId="77777777" w:rsidR="00F1573B" w:rsidRDefault="00F1573B" w:rsidP="00F1573B">
            <w:pPr>
              <w:pStyle w:val="Standard"/>
              <w:widowControl w:val="0"/>
              <w:tabs>
                <w:tab w:val="left" w:pos="500"/>
                <w:tab w:val="left" w:pos="6640"/>
              </w:tabs>
              <w:spacing w:after="0" w:line="240" w:lineRule="auto"/>
              <w:jc w:val="both"/>
              <w:rPr>
                <w:rFonts w:ascii="Times New Roman" w:hAnsi="Times New Roman"/>
              </w:rPr>
            </w:pPr>
            <w:r>
              <w:rPr>
                <w:rFonts w:ascii="Times New Roman" w:hAnsi="Times New Roman"/>
              </w:rPr>
              <w:t>До-</w:t>
            </w:r>
            <w:proofErr w:type="spellStart"/>
            <w:r>
              <w:rPr>
                <w:rFonts w:ascii="Times New Roman" w:hAnsi="Times New Roman"/>
              </w:rPr>
              <w:t>мисолька</w:t>
            </w:r>
            <w:proofErr w:type="spellEnd"/>
            <w:r>
              <w:rPr>
                <w:rFonts w:ascii="Times New Roman" w:hAnsi="Times New Roman"/>
              </w:rPr>
              <w:t>****</w:t>
            </w:r>
          </w:p>
          <w:p w14:paraId="7B13BC1C" w14:textId="77777777" w:rsidR="00F1573B" w:rsidRDefault="00F1573B" w:rsidP="00F1573B">
            <w:pPr>
              <w:pStyle w:val="Standard"/>
              <w:widowControl w:val="0"/>
              <w:tabs>
                <w:tab w:val="left" w:pos="500"/>
                <w:tab w:val="left" w:pos="6640"/>
              </w:tabs>
              <w:spacing w:after="0" w:line="240" w:lineRule="auto"/>
              <w:jc w:val="both"/>
              <w:rPr>
                <w:rFonts w:ascii="Times New Roman" w:hAnsi="Times New Roman"/>
                <w:i/>
                <w:lang w:val="kk-KZ"/>
              </w:rPr>
            </w:pPr>
            <w:r>
              <w:rPr>
                <w:rFonts w:ascii="Times New Roman" w:hAnsi="Times New Roman"/>
                <w:i/>
                <w:lang w:val="kk-KZ"/>
              </w:rPr>
              <w:t>вспоминать и петь ранее выученные песни</w:t>
            </w:r>
          </w:p>
        </w:tc>
        <w:tc>
          <w:tcPr>
            <w:tcW w:w="26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F246653" w14:textId="77777777" w:rsidR="00F1573B" w:rsidRDefault="00F1573B" w:rsidP="00F1573B">
            <w:pPr>
              <w:pStyle w:val="Standard"/>
              <w:spacing w:after="0" w:line="240" w:lineRule="auto"/>
              <w:jc w:val="both"/>
              <w:rPr>
                <w:rFonts w:ascii="Times New Roman" w:hAnsi="Times New Roman"/>
              </w:rPr>
            </w:pPr>
            <w:r>
              <w:rPr>
                <w:rFonts w:ascii="Times New Roman" w:hAnsi="Times New Roman"/>
                <w:b/>
                <w:lang w:val="kk-KZ"/>
              </w:rPr>
              <w:t>Сюжеттiк – рөлдiк ойын / Сюжетно – ролевая игра:</w:t>
            </w:r>
            <w:r>
              <w:rPr>
                <w:rFonts w:ascii="Times New Roman" w:hAnsi="Times New Roman"/>
              </w:rPr>
              <w:t xml:space="preserve"> «Супермаркет" в развитии</w:t>
            </w:r>
          </w:p>
          <w:p w14:paraId="72764435"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bCs/>
                <w:i/>
                <w:lang w:val="kk-KZ" w:eastAsia="ru-RU"/>
              </w:rPr>
              <w:t>Задача</w:t>
            </w:r>
            <w:r>
              <w:rPr>
                <w:rFonts w:ascii="Times New Roman" w:hAnsi="Times New Roman"/>
              </w:rPr>
              <w:t xml:space="preserve">: </w:t>
            </w:r>
            <w:r>
              <w:rPr>
                <w:rFonts w:ascii="Times New Roman" w:eastAsia="Times New Roman" w:hAnsi="Times New Roman"/>
                <w:lang w:eastAsia="ru-RU"/>
              </w:rPr>
              <w:t>Закрепить правила поведения в общественных местах </w:t>
            </w:r>
            <w:r>
              <w:rPr>
                <w:rFonts w:ascii="Times New Roman" w:eastAsia="Times New Roman" w:hAnsi="Times New Roman"/>
                <w:iCs/>
                <w:lang w:eastAsia="ru-RU"/>
              </w:rPr>
              <w:t>(</w:t>
            </w:r>
            <w:r>
              <w:rPr>
                <w:rFonts w:ascii="Times New Roman" w:eastAsia="Times New Roman" w:hAnsi="Times New Roman"/>
                <w:bCs/>
                <w:iCs/>
                <w:lang w:eastAsia="ru-RU"/>
              </w:rPr>
              <w:t>супермаркет</w:t>
            </w:r>
            <w:r>
              <w:rPr>
                <w:rFonts w:ascii="Times New Roman" w:eastAsia="Times New Roman" w:hAnsi="Times New Roman"/>
                <w:iCs/>
                <w:lang w:eastAsia="ru-RU"/>
              </w:rPr>
              <w:t>)</w:t>
            </w:r>
            <w:r>
              <w:rPr>
                <w:rFonts w:ascii="Times New Roman" w:eastAsia="Times New Roman" w:hAnsi="Times New Roman"/>
                <w:lang w:eastAsia="ru-RU"/>
              </w:rPr>
              <w:t>.</w:t>
            </w:r>
          </w:p>
          <w:p w14:paraId="3E239F16" w14:textId="77777777" w:rsidR="00F1573B" w:rsidRDefault="00F1573B" w:rsidP="00F1573B">
            <w:pPr>
              <w:pStyle w:val="Standard"/>
              <w:widowControl w:val="0"/>
              <w:tabs>
                <w:tab w:val="left" w:pos="500"/>
                <w:tab w:val="left" w:pos="6640"/>
              </w:tabs>
              <w:spacing w:after="0" w:line="240" w:lineRule="auto"/>
              <w:jc w:val="both"/>
              <w:rPr>
                <w:rFonts w:ascii="Times New Roman" w:hAnsi="Times New Roman"/>
              </w:rPr>
            </w:pPr>
            <w:r>
              <w:rPr>
                <w:rFonts w:ascii="Times New Roman" w:hAnsi="Times New Roman"/>
                <w:b/>
                <w:lang w:val="kk-KZ"/>
              </w:rPr>
              <w:t>Үстел-баспа ойындары/ Настольно-печатные игры</w:t>
            </w:r>
            <w:r>
              <w:rPr>
                <w:rFonts w:ascii="Times New Roman" w:hAnsi="Times New Roman"/>
                <w:i/>
                <w:lang w:val="kk-KZ"/>
              </w:rPr>
              <w:t xml:space="preserve"> : пазлы, танграмм, пирамидки лото - транспорт</w:t>
            </w:r>
          </w:p>
          <w:p w14:paraId="779AF651" w14:textId="77777777" w:rsidR="00F1573B" w:rsidRPr="00C55B5F" w:rsidRDefault="00F1573B" w:rsidP="00F1573B">
            <w:pPr>
              <w:pStyle w:val="c3"/>
              <w:shd w:val="clear" w:color="auto" w:fill="FFFFFF"/>
              <w:spacing w:before="0" w:after="0"/>
              <w:jc w:val="both"/>
              <w:rPr>
                <w:lang w:val="ru-RU"/>
              </w:rPr>
            </w:pPr>
            <w:r>
              <w:rPr>
                <w:i/>
                <w:sz w:val="22"/>
                <w:szCs w:val="22"/>
                <w:lang w:val="kk-KZ"/>
              </w:rPr>
              <w:t>Д/и</w:t>
            </w:r>
            <w:r>
              <w:rPr>
                <w:rStyle w:val="c1"/>
                <w:b/>
                <w:bCs/>
                <w:sz w:val="22"/>
                <w:szCs w:val="22"/>
                <w:lang w:val="ru-RU"/>
              </w:rPr>
              <w:t xml:space="preserve">«Перемешанные картинки» </w:t>
            </w:r>
            <w:r>
              <w:rPr>
                <w:rStyle w:val="c1"/>
                <w:b/>
                <w:bCs/>
                <w:i/>
                <w:sz w:val="22"/>
                <w:szCs w:val="22"/>
                <w:lang w:val="kk-KZ" w:eastAsia="ru-RU"/>
              </w:rPr>
              <w:t>Задача</w:t>
            </w:r>
            <w:r>
              <w:rPr>
                <w:rStyle w:val="c1"/>
                <w:b/>
                <w:bCs/>
                <w:sz w:val="22"/>
                <w:szCs w:val="22"/>
                <w:lang w:val="ru-RU"/>
              </w:rPr>
              <w:t>:</w:t>
            </w:r>
            <w:r>
              <w:rPr>
                <w:sz w:val="22"/>
                <w:szCs w:val="22"/>
                <w:lang w:val="ru-RU"/>
              </w:rPr>
              <w:t xml:space="preserve"> </w:t>
            </w:r>
            <w:r>
              <w:rPr>
                <w:sz w:val="22"/>
                <w:szCs w:val="22"/>
                <w:lang w:val="ru-RU" w:eastAsia="ru-RU"/>
              </w:rPr>
              <w:t>закрепить или отработать полученные знания; тренировка усидчивости, дисциплинированности и умения доводить начатое дело до конца</w:t>
            </w:r>
          </w:p>
        </w:tc>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EE86DC7" w14:textId="77777777" w:rsidR="00F1573B" w:rsidRDefault="00F1573B" w:rsidP="00F1573B">
            <w:pPr>
              <w:pStyle w:val="Standard"/>
              <w:spacing w:after="0" w:line="240" w:lineRule="auto"/>
              <w:jc w:val="both"/>
              <w:rPr>
                <w:rFonts w:ascii="Times New Roman" w:hAnsi="Times New Roman"/>
              </w:rPr>
            </w:pPr>
            <w:r>
              <w:rPr>
                <w:rFonts w:ascii="Times New Roman" w:hAnsi="Times New Roman"/>
              </w:rPr>
              <w:t xml:space="preserve">  </w:t>
            </w:r>
            <w:proofErr w:type="spellStart"/>
            <w:r>
              <w:rPr>
                <w:rFonts w:ascii="Times New Roman" w:hAnsi="Times New Roman"/>
                <w:b/>
              </w:rPr>
              <w:t>Сюжеттiк</w:t>
            </w:r>
            <w:proofErr w:type="spellEnd"/>
            <w:r>
              <w:rPr>
                <w:rFonts w:ascii="Times New Roman" w:hAnsi="Times New Roman"/>
                <w:b/>
              </w:rPr>
              <w:t xml:space="preserve"> – </w:t>
            </w:r>
            <w:proofErr w:type="spellStart"/>
            <w:r>
              <w:rPr>
                <w:rFonts w:ascii="Times New Roman" w:hAnsi="Times New Roman"/>
                <w:b/>
              </w:rPr>
              <w:t>рөлдiк</w:t>
            </w:r>
            <w:proofErr w:type="spellEnd"/>
            <w:r>
              <w:rPr>
                <w:rFonts w:ascii="Times New Roman" w:hAnsi="Times New Roman"/>
                <w:b/>
              </w:rPr>
              <w:t xml:space="preserve"> </w:t>
            </w:r>
            <w:proofErr w:type="spellStart"/>
            <w:r>
              <w:rPr>
                <w:rFonts w:ascii="Times New Roman" w:hAnsi="Times New Roman"/>
                <w:b/>
              </w:rPr>
              <w:t>ойын</w:t>
            </w:r>
            <w:proofErr w:type="spellEnd"/>
            <w:r>
              <w:rPr>
                <w:rFonts w:ascii="Times New Roman" w:hAnsi="Times New Roman"/>
                <w:b/>
              </w:rPr>
              <w:t xml:space="preserve"> / Сюжетно – ролевая игра: «Супермаркет в развитии</w:t>
            </w:r>
          </w:p>
          <w:p w14:paraId="05C81196" w14:textId="77777777" w:rsidR="00F1573B" w:rsidRDefault="00F1573B" w:rsidP="00F1573B">
            <w:pPr>
              <w:pStyle w:val="Standard"/>
              <w:spacing w:after="0" w:line="240" w:lineRule="auto"/>
              <w:jc w:val="both"/>
              <w:rPr>
                <w:rFonts w:ascii="Times New Roman" w:hAnsi="Times New Roman"/>
              </w:rPr>
            </w:pPr>
            <w:r>
              <w:rPr>
                <w:rFonts w:ascii="Times New Roman" w:hAnsi="Times New Roman"/>
              </w:rPr>
              <w:t xml:space="preserve"> </w:t>
            </w:r>
            <w:r>
              <w:rPr>
                <w:rFonts w:ascii="Times New Roman" w:eastAsia="Times New Roman" w:hAnsi="Times New Roman"/>
                <w:b/>
                <w:bCs/>
                <w:i/>
                <w:lang w:val="kk-KZ" w:eastAsia="ru-RU"/>
              </w:rPr>
              <w:t>Задача</w:t>
            </w:r>
            <w:r>
              <w:rPr>
                <w:rFonts w:ascii="Times New Roman" w:hAnsi="Times New Roman"/>
              </w:rPr>
              <w:t>: . Формировать умения согласовывать свои действия с действиями, воспитывать культуру общения в супермаркете, умение обращаться к продавцу, кассиру. ***</w:t>
            </w:r>
            <w:proofErr w:type="spellStart"/>
            <w:r>
              <w:rPr>
                <w:rFonts w:ascii="Times New Roman" w:hAnsi="Times New Roman"/>
              </w:rPr>
              <w:t>сатушы</w:t>
            </w:r>
            <w:proofErr w:type="spellEnd"/>
            <w:r>
              <w:rPr>
                <w:rFonts w:ascii="Times New Roman" w:hAnsi="Times New Roman"/>
              </w:rPr>
              <w:t xml:space="preserve">, </w:t>
            </w:r>
            <w:proofErr w:type="spellStart"/>
            <w:r>
              <w:rPr>
                <w:rFonts w:ascii="Times New Roman" w:hAnsi="Times New Roman"/>
              </w:rPr>
              <w:t>ақша</w:t>
            </w:r>
            <w:proofErr w:type="spellEnd"/>
            <w:r>
              <w:rPr>
                <w:rFonts w:ascii="Times New Roman" w:hAnsi="Times New Roman"/>
              </w:rPr>
              <w:t xml:space="preserve">, </w:t>
            </w:r>
            <w:proofErr w:type="spellStart"/>
            <w:r>
              <w:rPr>
                <w:rFonts w:ascii="Times New Roman" w:hAnsi="Times New Roman"/>
              </w:rPr>
              <w:t>таразы</w:t>
            </w:r>
            <w:proofErr w:type="spellEnd"/>
            <w:r>
              <w:rPr>
                <w:rFonts w:ascii="Times New Roman" w:hAnsi="Times New Roman"/>
              </w:rPr>
              <w:t>, касса.</w:t>
            </w:r>
          </w:p>
          <w:p w14:paraId="675753FF" w14:textId="77777777" w:rsidR="00F1573B" w:rsidRDefault="00F1573B" w:rsidP="00F1573B">
            <w:pPr>
              <w:pStyle w:val="Standard"/>
              <w:widowControl w:val="0"/>
              <w:tabs>
                <w:tab w:val="left" w:pos="6640"/>
              </w:tabs>
              <w:spacing w:after="0" w:line="240" w:lineRule="auto"/>
              <w:jc w:val="both"/>
              <w:rPr>
                <w:rFonts w:ascii="Times New Roman" w:hAnsi="Times New Roman"/>
              </w:rPr>
            </w:pPr>
            <w:r>
              <w:rPr>
                <w:rFonts w:ascii="Times New Roman" w:hAnsi="Times New Roman"/>
                <w:b/>
              </w:rPr>
              <w:t xml:space="preserve">Театр </w:t>
            </w:r>
            <w:proofErr w:type="spellStart"/>
            <w:r>
              <w:rPr>
                <w:rFonts w:ascii="Times New Roman" w:hAnsi="Times New Roman"/>
                <w:b/>
              </w:rPr>
              <w:t>қызметі</w:t>
            </w:r>
            <w:proofErr w:type="spellEnd"/>
            <w:r>
              <w:rPr>
                <w:rFonts w:ascii="Times New Roman" w:hAnsi="Times New Roman"/>
                <w:b/>
              </w:rPr>
              <w:t>/ Театральная</w:t>
            </w:r>
            <w:r>
              <w:rPr>
                <w:rFonts w:ascii="Times New Roman" w:hAnsi="Times New Roman"/>
              </w:rPr>
              <w:t xml:space="preserve"> деятельность «Веселый Старичок-</w:t>
            </w:r>
            <w:proofErr w:type="spellStart"/>
            <w:r>
              <w:rPr>
                <w:rFonts w:ascii="Times New Roman" w:hAnsi="Times New Roman"/>
              </w:rPr>
              <w:t>Лесовичок</w:t>
            </w:r>
            <w:proofErr w:type="spellEnd"/>
            <w:r>
              <w:rPr>
                <w:rFonts w:ascii="Times New Roman" w:hAnsi="Times New Roman"/>
              </w:rPr>
              <w:t xml:space="preserve">» </w:t>
            </w:r>
            <w:proofErr w:type="gramStart"/>
            <w:r>
              <w:rPr>
                <w:rFonts w:ascii="Times New Roman" w:eastAsia="Times New Roman" w:hAnsi="Times New Roman"/>
                <w:b/>
                <w:bCs/>
                <w:i/>
                <w:lang w:val="kk-KZ" w:eastAsia="ru-RU"/>
              </w:rPr>
              <w:t>Задача</w:t>
            </w:r>
            <w:r>
              <w:rPr>
                <w:rFonts w:ascii="Times New Roman" w:hAnsi="Times New Roman"/>
              </w:rPr>
              <w:t>:пользоваться</w:t>
            </w:r>
            <w:proofErr w:type="gramEnd"/>
            <w:r>
              <w:rPr>
                <w:rFonts w:ascii="Times New Roman" w:hAnsi="Times New Roman"/>
              </w:rPr>
              <w:t xml:space="preserve"> разными интонациями.</w:t>
            </w:r>
          </w:p>
          <w:p w14:paraId="1C3E59CC" w14:textId="77777777" w:rsidR="00F1573B" w:rsidRDefault="00F1573B" w:rsidP="00F1573B">
            <w:pPr>
              <w:pStyle w:val="Standard"/>
              <w:widowControl w:val="0"/>
              <w:tabs>
                <w:tab w:val="left" w:pos="6640"/>
              </w:tabs>
              <w:spacing w:after="0" w:line="240" w:lineRule="auto"/>
              <w:jc w:val="both"/>
              <w:rPr>
                <w:rFonts w:ascii="Times New Roman" w:hAnsi="Times New Roman"/>
              </w:rPr>
            </w:pPr>
            <w:r>
              <w:rPr>
                <w:rFonts w:ascii="Times New Roman" w:hAnsi="Times New Roman"/>
              </w:rPr>
              <w:t>**** До-</w:t>
            </w:r>
            <w:proofErr w:type="spellStart"/>
            <w:r>
              <w:rPr>
                <w:rFonts w:ascii="Times New Roman" w:hAnsi="Times New Roman"/>
              </w:rPr>
              <w:t>мисолька</w:t>
            </w:r>
            <w:proofErr w:type="spellEnd"/>
            <w:r>
              <w:rPr>
                <w:rFonts w:ascii="Times New Roman" w:hAnsi="Times New Roman"/>
                <w:lang w:val="kk-KZ"/>
              </w:rPr>
              <w:t xml:space="preserve"> Выполн</w:t>
            </w:r>
            <w:r>
              <w:rPr>
                <w:rFonts w:ascii="Times New Roman" w:hAnsi="Times New Roman"/>
              </w:rPr>
              <w:t>ять</w:t>
            </w:r>
            <w:r>
              <w:rPr>
                <w:rFonts w:ascii="Times New Roman" w:hAnsi="Times New Roman"/>
                <w:lang w:val="kk-KZ"/>
              </w:rPr>
              <w:t xml:space="preserve"> игровые </w:t>
            </w:r>
            <w:proofErr w:type="gramStart"/>
            <w:r>
              <w:rPr>
                <w:rFonts w:ascii="Times New Roman" w:hAnsi="Times New Roman"/>
                <w:lang w:val="kk-KZ"/>
              </w:rPr>
              <w:t>действия  в</w:t>
            </w:r>
            <w:proofErr w:type="gramEnd"/>
            <w:r>
              <w:rPr>
                <w:rFonts w:ascii="Times New Roman" w:hAnsi="Times New Roman"/>
                <w:lang w:val="kk-KZ"/>
              </w:rPr>
              <w:t xml:space="preserve"> соответствии с характером музыки.</w:t>
            </w:r>
          </w:p>
          <w:p w14:paraId="1F0799C3" w14:textId="77777777" w:rsidR="00F1573B" w:rsidRDefault="00F1573B" w:rsidP="00F1573B">
            <w:pPr>
              <w:pStyle w:val="Standard"/>
              <w:spacing w:line="240" w:lineRule="auto"/>
              <w:jc w:val="both"/>
              <w:rPr>
                <w:rFonts w:ascii="Times New Roman" w:hAnsi="Times New Roman"/>
              </w:rPr>
            </w:pPr>
          </w:p>
        </w:tc>
        <w:tc>
          <w:tcPr>
            <w:tcW w:w="261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1A29F97" w14:textId="77777777" w:rsidR="00F1573B" w:rsidRDefault="00F1573B" w:rsidP="00F1573B">
            <w:pPr>
              <w:pStyle w:val="Standard"/>
              <w:spacing w:after="0" w:line="240" w:lineRule="auto"/>
              <w:jc w:val="both"/>
              <w:rPr>
                <w:rFonts w:ascii="Times New Roman" w:hAnsi="Times New Roman"/>
              </w:rPr>
            </w:pPr>
            <w:r>
              <w:rPr>
                <w:rFonts w:ascii="Times New Roman" w:hAnsi="Times New Roman"/>
              </w:rPr>
              <w:t xml:space="preserve">  </w:t>
            </w:r>
            <w:proofErr w:type="spellStart"/>
            <w:r>
              <w:rPr>
                <w:rFonts w:ascii="Times New Roman" w:hAnsi="Times New Roman"/>
                <w:b/>
              </w:rPr>
              <w:t>Сюжеттiк</w:t>
            </w:r>
            <w:proofErr w:type="spellEnd"/>
            <w:r>
              <w:rPr>
                <w:rFonts w:ascii="Times New Roman" w:hAnsi="Times New Roman"/>
                <w:b/>
              </w:rPr>
              <w:t xml:space="preserve"> – </w:t>
            </w:r>
            <w:proofErr w:type="spellStart"/>
            <w:r>
              <w:rPr>
                <w:rFonts w:ascii="Times New Roman" w:hAnsi="Times New Roman"/>
                <w:b/>
              </w:rPr>
              <w:t>рөлдiк</w:t>
            </w:r>
            <w:proofErr w:type="spellEnd"/>
            <w:r>
              <w:rPr>
                <w:rFonts w:ascii="Times New Roman" w:hAnsi="Times New Roman"/>
                <w:b/>
              </w:rPr>
              <w:t xml:space="preserve"> </w:t>
            </w:r>
            <w:proofErr w:type="spellStart"/>
            <w:r>
              <w:rPr>
                <w:rFonts w:ascii="Times New Roman" w:hAnsi="Times New Roman"/>
                <w:b/>
              </w:rPr>
              <w:t>ойын</w:t>
            </w:r>
            <w:proofErr w:type="spellEnd"/>
            <w:r>
              <w:rPr>
                <w:rFonts w:ascii="Times New Roman" w:hAnsi="Times New Roman"/>
                <w:b/>
              </w:rPr>
              <w:t xml:space="preserve"> / Сюжетно – ролевая игра: «Супермаркет в</w:t>
            </w:r>
            <w:r>
              <w:rPr>
                <w:rFonts w:ascii="Times New Roman" w:hAnsi="Times New Roman"/>
              </w:rPr>
              <w:t xml:space="preserve"> развитии. </w:t>
            </w:r>
            <w:r>
              <w:rPr>
                <w:rStyle w:val="c1"/>
                <w:rFonts w:eastAsia="Times New Roman"/>
                <w:b/>
                <w:bCs/>
                <w:i/>
                <w:lang w:val="kk-KZ" w:eastAsia="ru-RU"/>
              </w:rPr>
              <w:t>Задача</w:t>
            </w:r>
            <w:r>
              <w:rPr>
                <w:rFonts w:ascii="Times New Roman" w:hAnsi="Times New Roman"/>
              </w:rPr>
              <w:t xml:space="preserve">: Расширять словарь по теме «Супермаркет»., </w:t>
            </w:r>
            <w:proofErr w:type="spellStart"/>
            <w:r>
              <w:rPr>
                <w:rFonts w:ascii="Times New Roman" w:hAnsi="Times New Roman"/>
              </w:rPr>
              <w:t>дүкен</w:t>
            </w:r>
            <w:proofErr w:type="spellEnd"/>
            <w:r>
              <w:rPr>
                <w:rFonts w:ascii="Times New Roman" w:hAnsi="Times New Roman"/>
              </w:rPr>
              <w:t xml:space="preserve"> </w:t>
            </w:r>
            <w:proofErr w:type="spellStart"/>
            <w:proofErr w:type="gramStart"/>
            <w:r>
              <w:rPr>
                <w:rFonts w:ascii="Times New Roman" w:hAnsi="Times New Roman"/>
              </w:rPr>
              <w:t>Құрылыс</w:t>
            </w:r>
            <w:proofErr w:type="spellEnd"/>
            <w:r>
              <w:rPr>
                <w:rFonts w:ascii="Times New Roman" w:hAnsi="Times New Roman"/>
              </w:rPr>
              <w:t xml:space="preserve">  </w:t>
            </w:r>
            <w:proofErr w:type="spellStart"/>
            <w:r>
              <w:rPr>
                <w:rFonts w:ascii="Times New Roman" w:hAnsi="Times New Roman"/>
              </w:rPr>
              <w:t>ойындары</w:t>
            </w:r>
            <w:proofErr w:type="spellEnd"/>
            <w:proofErr w:type="gramEnd"/>
          </w:p>
          <w:p w14:paraId="56D11DD9" w14:textId="77777777" w:rsidR="00F1573B" w:rsidRDefault="00F1573B" w:rsidP="00F1573B">
            <w:pPr>
              <w:pStyle w:val="Standard"/>
              <w:spacing w:after="0" w:line="240" w:lineRule="auto"/>
              <w:jc w:val="both"/>
              <w:rPr>
                <w:rFonts w:ascii="Times New Roman" w:hAnsi="Times New Roman"/>
              </w:rPr>
            </w:pPr>
            <w:r>
              <w:rPr>
                <w:rFonts w:ascii="Times New Roman" w:hAnsi="Times New Roman"/>
                <w:b/>
              </w:rPr>
              <w:t xml:space="preserve">Строительная игра </w:t>
            </w:r>
            <w:r>
              <w:rPr>
                <w:rFonts w:ascii="Times New Roman" w:eastAsia="Times New Roman" w:hAnsi="Times New Roman"/>
                <w:b/>
                <w:bCs/>
                <w:i/>
                <w:iCs/>
                <w:lang w:eastAsia="ru-RU"/>
              </w:rPr>
              <w:t>«Построй по схеме»</w:t>
            </w:r>
          </w:p>
          <w:p w14:paraId="2F72FE4D" w14:textId="77777777" w:rsidR="00F1573B" w:rsidRDefault="00F1573B" w:rsidP="00F1573B">
            <w:pPr>
              <w:pStyle w:val="Standard"/>
              <w:spacing w:after="0" w:line="240" w:lineRule="auto"/>
              <w:jc w:val="both"/>
              <w:rPr>
                <w:rFonts w:ascii="Times New Roman" w:hAnsi="Times New Roman"/>
              </w:rPr>
            </w:pPr>
            <w:r>
              <w:rPr>
                <w:rStyle w:val="c1"/>
                <w:rFonts w:eastAsia="Times New Roman"/>
                <w:b/>
                <w:bCs/>
                <w:i/>
                <w:iCs/>
                <w:lang w:val="kk-KZ" w:eastAsia="ru-RU"/>
              </w:rPr>
              <w:t>Задача</w:t>
            </w:r>
            <w:r>
              <w:rPr>
                <w:rFonts w:ascii="Times New Roman" w:eastAsia="Times New Roman" w:hAnsi="Times New Roman"/>
                <w:b/>
                <w:bCs/>
                <w:i/>
                <w:iCs/>
                <w:lang w:eastAsia="ru-RU"/>
              </w:rPr>
              <w:t xml:space="preserve"> :</w:t>
            </w:r>
            <w:r>
              <w:rPr>
                <w:rFonts w:ascii="Times New Roman" w:eastAsia="Times New Roman" w:hAnsi="Times New Roman"/>
                <w:i/>
                <w:iCs/>
                <w:lang w:eastAsia="ru-RU"/>
              </w:rPr>
              <w:t xml:space="preserve"> выполнять элементарные</w:t>
            </w:r>
            <w:r>
              <w:rPr>
                <w:rFonts w:ascii="Times New Roman" w:eastAsia="Times New Roman" w:hAnsi="Times New Roman"/>
                <w:b/>
                <w:bCs/>
                <w:i/>
                <w:iCs/>
                <w:lang w:eastAsia="ru-RU"/>
              </w:rPr>
              <w:t> </w:t>
            </w:r>
            <w:r>
              <w:rPr>
                <w:rFonts w:ascii="Times New Roman" w:eastAsia="Times New Roman" w:hAnsi="Times New Roman"/>
                <w:i/>
                <w:iCs/>
                <w:lang w:eastAsia="ru-RU"/>
              </w:rPr>
              <w:t>постройки, ориентируясь на схемы.</w:t>
            </w:r>
          </w:p>
          <w:p w14:paraId="6992A790" w14:textId="77777777" w:rsidR="00F1573B" w:rsidRDefault="00F1573B" w:rsidP="00F1573B">
            <w:pPr>
              <w:pStyle w:val="Standard"/>
              <w:spacing w:after="0" w:line="240" w:lineRule="auto"/>
              <w:jc w:val="both"/>
              <w:rPr>
                <w:rFonts w:ascii="Times New Roman" w:hAnsi="Times New Roman"/>
              </w:rPr>
            </w:pPr>
            <w:r>
              <w:rPr>
                <w:rFonts w:ascii="Times New Roman" w:eastAsia="Times New Roman" w:hAnsi="Times New Roman"/>
                <w:b/>
                <w:i/>
                <w:lang w:val="kk-KZ" w:eastAsia="ru-RU"/>
              </w:rPr>
              <w:t>познавательная, творческая, коммуникативная деятельность</w:t>
            </w:r>
            <w:r>
              <w:rPr>
                <w:rFonts w:ascii="Times New Roman" w:eastAsia="Times New Roman" w:hAnsi="Times New Roman"/>
                <w:lang w:val="kk-KZ" w:eastAsia="ru-RU"/>
              </w:rPr>
              <w:t>)</w:t>
            </w:r>
            <w:r>
              <w:rPr>
                <w:rFonts w:ascii="Times New Roman" w:eastAsia="Times New Roman" w:hAnsi="Times New Roman"/>
              </w:rPr>
              <w:t>.</w:t>
            </w:r>
            <w:r>
              <w:rPr>
                <w:rFonts w:ascii="Times New Roman" w:hAnsi="Times New Roman"/>
              </w:rPr>
              <w:t xml:space="preserve">    </w:t>
            </w:r>
          </w:p>
        </w:tc>
        <w:tc>
          <w:tcPr>
            <w:tcW w:w="26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A33261D" w14:textId="77777777" w:rsidR="00F1573B" w:rsidRDefault="00F1573B" w:rsidP="00F1573B">
            <w:pPr>
              <w:pStyle w:val="Standard"/>
              <w:spacing w:after="0" w:line="240" w:lineRule="auto"/>
              <w:jc w:val="both"/>
              <w:rPr>
                <w:rFonts w:ascii="Times New Roman" w:hAnsi="Times New Roman"/>
              </w:rPr>
            </w:pPr>
            <w:r>
              <w:rPr>
                <w:rFonts w:ascii="Times New Roman" w:hAnsi="Times New Roman"/>
              </w:rPr>
              <w:t xml:space="preserve">  </w:t>
            </w:r>
            <w:r>
              <w:rPr>
                <w:rFonts w:ascii="Times New Roman" w:hAnsi="Times New Roman"/>
                <w:b/>
              </w:rPr>
              <w:t xml:space="preserve">Сюжетно – ролевая игра: «Супермаркет в развитии </w:t>
            </w:r>
            <w:proofErr w:type="gramStart"/>
            <w:r>
              <w:rPr>
                <w:rStyle w:val="c1"/>
                <w:rFonts w:eastAsia="Times New Roman"/>
                <w:b/>
                <w:bCs/>
                <w:i/>
                <w:lang w:val="kk-KZ" w:eastAsia="ru-RU"/>
              </w:rPr>
              <w:t>Задача</w:t>
            </w:r>
            <w:r>
              <w:rPr>
                <w:rFonts w:ascii="Times New Roman" w:hAnsi="Times New Roman"/>
              </w:rPr>
              <w:t>:.</w:t>
            </w:r>
            <w:proofErr w:type="gramEnd"/>
            <w:r>
              <w:rPr>
                <w:rFonts w:ascii="Times New Roman" w:hAnsi="Times New Roman"/>
              </w:rPr>
              <w:t xml:space="preserve"> формирование устойчивый интерес к профессии работников торговли и обобщать представления о структуре супермаркета и об использовании технического прогресса в их труде</w:t>
            </w:r>
          </w:p>
          <w:p w14:paraId="574A0877" w14:textId="77777777" w:rsidR="00F1573B" w:rsidRDefault="00F1573B" w:rsidP="00F1573B">
            <w:pPr>
              <w:pStyle w:val="Standard"/>
              <w:spacing w:after="0" w:line="240" w:lineRule="auto"/>
              <w:jc w:val="both"/>
              <w:rPr>
                <w:rFonts w:ascii="Times New Roman" w:hAnsi="Times New Roman"/>
              </w:rPr>
            </w:pPr>
            <w:r>
              <w:rPr>
                <w:rFonts w:ascii="Times New Roman" w:hAnsi="Times New Roman"/>
              </w:rPr>
              <w:t xml:space="preserve">*** </w:t>
            </w:r>
            <w:proofErr w:type="spellStart"/>
            <w:r>
              <w:rPr>
                <w:rFonts w:ascii="Times New Roman" w:hAnsi="Times New Roman"/>
              </w:rPr>
              <w:t>сатушы</w:t>
            </w:r>
            <w:proofErr w:type="spellEnd"/>
            <w:r>
              <w:rPr>
                <w:rFonts w:ascii="Times New Roman" w:hAnsi="Times New Roman"/>
              </w:rPr>
              <w:t xml:space="preserve">, </w:t>
            </w:r>
            <w:proofErr w:type="spellStart"/>
            <w:r>
              <w:rPr>
                <w:rFonts w:ascii="Times New Roman" w:hAnsi="Times New Roman"/>
              </w:rPr>
              <w:t>ақша</w:t>
            </w:r>
            <w:proofErr w:type="spellEnd"/>
            <w:r>
              <w:rPr>
                <w:rFonts w:ascii="Times New Roman" w:hAnsi="Times New Roman"/>
              </w:rPr>
              <w:t xml:space="preserve">, </w:t>
            </w:r>
            <w:proofErr w:type="spellStart"/>
            <w:r>
              <w:rPr>
                <w:rFonts w:ascii="Times New Roman" w:hAnsi="Times New Roman"/>
              </w:rPr>
              <w:t>таразы</w:t>
            </w:r>
            <w:proofErr w:type="spellEnd"/>
            <w:r>
              <w:rPr>
                <w:rFonts w:ascii="Times New Roman" w:hAnsi="Times New Roman"/>
              </w:rPr>
              <w:t>, касса</w:t>
            </w:r>
          </w:p>
          <w:p w14:paraId="4E33A694" w14:textId="77777777" w:rsidR="00F1573B" w:rsidRDefault="00F1573B" w:rsidP="00F1573B">
            <w:pPr>
              <w:pStyle w:val="Standard"/>
              <w:spacing w:after="0" w:line="240" w:lineRule="auto"/>
              <w:jc w:val="both"/>
              <w:rPr>
                <w:rFonts w:ascii="Times New Roman" w:hAnsi="Times New Roman"/>
              </w:rPr>
            </w:pPr>
          </w:p>
        </w:tc>
      </w:tr>
      <w:tr w:rsidR="00F1573B" w14:paraId="70FC224D" w14:textId="77777777" w:rsidTr="00F1573B">
        <w:trPr>
          <w:trHeight w:val="262"/>
        </w:trPr>
        <w:tc>
          <w:tcPr>
            <w:tcW w:w="2617"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E3C1361" w14:textId="77777777" w:rsidR="00F1573B" w:rsidRDefault="00F1573B" w:rsidP="00F1573B"/>
        </w:tc>
        <w:tc>
          <w:tcPr>
            <w:tcW w:w="13094"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1C018ED" w14:textId="77777777" w:rsidR="00F1573B" w:rsidRDefault="00F1573B" w:rsidP="00F1573B">
            <w:pPr>
              <w:pStyle w:val="Standard"/>
              <w:widowControl w:val="0"/>
              <w:tabs>
                <w:tab w:val="left" w:pos="6640"/>
              </w:tabs>
              <w:spacing w:after="0" w:line="240" w:lineRule="auto"/>
              <w:rPr>
                <w:rFonts w:ascii="Times New Roman" w:hAnsi="Times New Roman"/>
                <w:b/>
                <w:lang w:val="kk-KZ"/>
              </w:rPr>
            </w:pPr>
            <w:r>
              <w:rPr>
                <w:rFonts w:ascii="Times New Roman" w:hAnsi="Times New Roman"/>
                <w:b/>
                <w:lang w:val="kk-KZ"/>
              </w:rPr>
              <w:t>ДИДАКТИКАЛЫҚ ОЙЫН, ОЙЫН ЖАТТЫҒУЛАРЫ  / ДИДАКТИЧЕСКАЯ ИГРА, ИГРОВОЕ УПРАЖНЕНИЕ</w:t>
            </w:r>
          </w:p>
          <w:p w14:paraId="318907C7" w14:textId="77777777" w:rsidR="00F1573B" w:rsidRDefault="00F1573B" w:rsidP="00F1573B">
            <w:pPr>
              <w:pStyle w:val="Standard"/>
              <w:spacing w:line="240" w:lineRule="auto"/>
              <w:rPr>
                <w:rFonts w:ascii="Times New Roman" w:hAnsi="Times New Roman"/>
              </w:rPr>
            </w:pPr>
            <w:r>
              <w:rPr>
                <w:rFonts w:ascii="Times New Roman" w:hAnsi="Times New Roman"/>
              </w:rPr>
              <w:t>Закреплять знания детей по теме «Безопасность».</w:t>
            </w:r>
          </w:p>
        </w:tc>
      </w:tr>
      <w:tr w:rsidR="00F1573B" w14:paraId="7ADD96E3" w14:textId="77777777" w:rsidTr="00F1573B">
        <w:trPr>
          <w:trHeight w:val="262"/>
        </w:trPr>
        <w:tc>
          <w:tcPr>
            <w:tcW w:w="2617"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3BCC8FB" w14:textId="77777777" w:rsidR="00F1573B" w:rsidRDefault="00F1573B" w:rsidP="00F1573B"/>
        </w:tc>
        <w:tc>
          <w:tcPr>
            <w:tcW w:w="261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C76F2F7" w14:textId="77777777" w:rsidR="00F1573B" w:rsidRDefault="00F1573B" w:rsidP="00F1573B">
            <w:pPr>
              <w:pStyle w:val="Standard"/>
              <w:widowControl w:val="0"/>
              <w:tabs>
                <w:tab w:val="left" w:pos="6640"/>
              </w:tabs>
              <w:spacing w:after="0" w:line="240" w:lineRule="auto"/>
              <w:rPr>
                <w:rFonts w:ascii="Times New Roman" w:hAnsi="Times New Roman"/>
                <w:b/>
                <w:u w:val="dotted"/>
                <w:lang w:val="kk-KZ"/>
              </w:rPr>
            </w:pPr>
            <w:r>
              <w:rPr>
                <w:rFonts w:ascii="Times New Roman" w:hAnsi="Times New Roman"/>
                <w:b/>
                <w:u w:val="dotted"/>
                <w:lang w:val="kk-KZ"/>
              </w:rPr>
              <w:t>«Чудесный карандаш»</w:t>
            </w:r>
          </w:p>
          <w:p w14:paraId="0A53C6E6" w14:textId="77777777" w:rsidR="00F1573B" w:rsidRDefault="00F1573B" w:rsidP="00F1573B">
            <w:pPr>
              <w:pStyle w:val="Standard"/>
              <w:spacing w:after="0" w:line="240" w:lineRule="auto"/>
              <w:rPr>
                <w:rFonts w:ascii="Times New Roman" w:hAnsi="Times New Roman"/>
                <w:bCs/>
                <w:i/>
              </w:rPr>
            </w:pPr>
            <w:r>
              <w:rPr>
                <w:rFonts w:ascii="Times New Roman" w:hAnsi="Times New Roman"/>
                <w:bCs/>
                <w:i/>
              </w:rPr>
              <w:t>развитие творческих навыков, исследовательской деятельности;</w:t>
            </w:r>
          </w:p>
        </w:tc>
        <w:tc>
          <w:tcPr>
            <w:tcW w:w="26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B021EE0" w14:textId="77777777" w:rsidR="00F1573B" w:rsidRDefault="00F1573B" w:rsidP="00F1573B">
            <w:pPr>
              <w:pStyle w:val="Standard"/>
              <w:widowControl w:val="0"/>
              <w:tabs>
                <w:tab w:val="left" w:pos="6640"/>
              </w:tabs>
              <w:spacing w:after="0" w:line="240" w:lineRule="auto"/>
              <w:rPr>
                <w:rFonts w:ascii="Times New Roman" w:hAnsi="Times New Roman"/>
                <w:b/>
                <w:u w:val="dotted"/>
                <w:lang w:val="kk-KZ"/>
              </w:rPr>
            </w:pPr>
            <w:r>
              <w:rPr>
                <w:rFonts w:ascii="Times New Roman" w:hAnsi="Times New Roman"/>
                <w:b/>
                <w:u w:val="dotted"/>
                <w:lang w:val="kk-KZ"/>
              </w:rPr>
              <w:t>«Размышляйка»</w:t>
            </w:r>
          </w:p>
          <w:p w14:paraId="2B674F7E" w14:textId="77777777" w:rsidR="00F1573B" w:rsidRDefault="00F1573B" w:rsidP="00F1573B">
            <w:pPr>
              <w:pStyle w:val="Standard"/>
              <w:spacing w:after="0" w:line="240" w:lineRule="auto"/>
              <w:rPr>
                <w:rFonts w:ascii="Times New Roman" w:hAnsi="Times New Roman"/>
                <w:bCs/>
                <w:i/>
              </w:rPr>
            </w:pPr>
            <w:r>
              <w:rPr>
                <w:rFonts w:ascii="Times New Roman" w:hAnsi="Times New Roman"/>
                <w:bCs/>
                <w:i/>
              </w:rPr>
              <w:t>развитие познавательных и интеллектуальных навыков;</w:t>
            </w:r>
          </w:p>
        </w:tc>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5615FA1" w14:textId="77777777" w:rsidR="00F1573B" w:rsidRDefault="00F1573B" w:rsidP="00F1573B">
            <w:pPr>
              <w:pStyle w:val="Standard"/>
              <w:widowControl w:val="0"/>
              <w:spacing w:after="0" w:line="240" w:lineRule="auto"/>
              <w:rPr>
                <w:rFonts w:ascii="Times New Roman" w:hAnsi="Times New Roman"/>
                <w:b/>
                <w:u w:val="dotted"/>
                <w:lang w:val="kk-KZ"/>
              </w:rPr>
            </w:pPr>
            <w:r>
              <w:rPr>
                <w:rFonts w:ascii="Times New Roman" w:hAnsi="Times New Roman"/>
                <w:b/>
                <w:u w:val="dotted"/>
                <w:lang w:val="kk-KZ"/>
              </w:rPr>
              <w:t>«Волшебные страницы»</w:t>
            </w:r>
          </w:p>
          <w:p w14:paraId="739E6892" w14:textId="77777777" w:rsidR="00F1573B" w:rsidRDefault="00F1573B" w:rsidP="00F1573B">
            <w:pPr>
              <w:pStyle w:val="Standard"/>
              <w:widowControl w:val="0"/>
              <w:spacing w:after="0" w:line="240" w:lineRule="auto"/>
              <w:rPr>
                <w:rFonts w:ascii="Times New Roman" w:hAnsi="Times New Roman"/>
                <w:bCs/>
                <w:i/>
              </w:rPr>
            </w:pPr>
            <w:r>
              <w:rPr>
                <w:rFonts w:ascii="Times New Roman" w:hAnsi="Times New Roman"/>
                <w:bCs/>
                <w:i/>
              </w:rPr>
              <w:t>развитие коммуникативных навыков;</w:t>
            </w:r>
          </w:p>
        </w:tc>
        <w:tc>
          <w:tcPr>
            <w:tcW w:w="261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F1E9503" w14:textId="77777777" w:rsidR="00F1573B" w:rsidRDefault="00F1573B" w:rsidP="00F1573B">
            <w:pPr>
              <w:pStyle w:val="Standard"/>
              <w:widowControl w:val="0"/>
              <w:tabs>
                <w:tab w:val="left" w:pos="6640"/>
              </w:tabs>
              <w:spacing w:after="0" w:line="240" w:lineRule="auto"/>
              <w:rPr>
                <w:rFonts w:ascii="Times New Roman" w:hAnsi="Times New Roman"/>
                <w:b/>
                <w:u w:val="dotted"/>
                <w:lang w:val="kk-KZ"/>
              </w:rPr>
            </w:pPr>
            <w:r>
              <w:rPr>
                <w:rFonts w:ascii="Times New Roman" w:hAnsi="Times New Roman"/>
                <w:b/>
                <w:u w:val="dotted"/>
                <w:lang w:val="kk-KZ"/>
              </w:rPr>
              <w:t>«Хочу все знать»</w:t>
            </w:r>
          </w:p>
          <w:p w14:paraId="7347642F" w14:textId="77777777" w:rsidR="00F1573B" w:rsidRDefault="00F1573B" w:rsidP="00F1573B">
            <w:pPr>
              <w:pStyle w:val="Standard"/>
              <w:spacing w:after="0" w:line="240" w:lineRule="auto"/>
              <w:rPr>
                <w:rFonts w:ascii="Times New Roman" w:hAnsi="Times New Roman"/>
                <w:bCs/>
                <w:i/>
              </w:rPr>
            </w:pPr>
            <w:r>
              <w:rPr>
                <w:rFonts w:ascii="Times New Roman" w:hAnsi="Times New Roman"/>
                <w:bCs/>
                <w:i/>
              </w:rPr>
              <w:t>формирование социально-эмоциональных навыков</w:t>
            </w:r>
          </w:p>
        </w:tc>
        <w:tc>
          <w:tcPr>
            <w:tcW w:w="26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4DB65F3" w14:textId="77777777" w:rsidR="00F1573B" w:rsidRDefault="00F1573B" w:rsidP="00F1573B">
            <w:pPr>
              <w:pStyle w:val="Standard"/>
              <w:widowControl w:val="0"/>
              <w:tabs>
                <w:tab w:val="left" w:pos="6640"/>
              </w:tabs>
              <w:spacing w:after="0" w:line="240" w:lineRule="auto"/>
              <w:rPr>
                <w:rFonts w:ascii="Times New Roman" w:hAnsi="Times New Roman"/>
                <w:b/>
                <w:u w:val="dotted"/>
                <w:lang w:val="kk-KZ"/>
              </w:rPr>
            </w:pPr>
            <w:r>
              <w:rPr>
                <w:rFonts w:ascii="Times New Roman" w:hAnsi="Times New Roman"/>
                <w:b/>
                <w:u w:val="dotted"/>
                <w:lang w:val="kk-KZ"/>
              </w:rPr>
              <w:t>«Речецветик»</w:t>
            </w:r>
          </w:p>
          <w:p w14:paraId="3FE2CCF5" w14:textId="77777777" w:rsidR="00F1573B" w:rsidRDefault="00F1573B" w:rsidP="00F1573B">
            <w:pPr>
              <w:pStyle w:val="Standard"/>
              <w:spacing w:after="0" w:line="240" w:lineRule="auto"/>
              <w:rPr>
                <w:rFonts w:ascii="Times New Roman" w:hAnsi="Times New Roman"/>
                <w:bCs/>
                <w:i/>
              </w:rPr>
            </w:pPr>
            <w:r>
              <w:rPr>
                <w:rFonts w:ascii="Times New Roman" w:hAnsi="Times New Roman"/>
                <w:bCs/>
                <w:i/>
              </w:rPr>
              <w:t>развитие коммуникативных навыков</w:t>
            </w:r>
          </w:p>
        </w:tc>
      </w:tr>
      <w:tr w:rsidR="00F1573B" w14:paraId="3E2DAE1D" w14:textId="77777777" w:rsidTr="00F1573B">
        <w:trPr>
          <w:trHeight w:val="262"/>
        </w:trPr>
        <w:tc>
          <w:tcPr>
            <w:tcW w:w="2617"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1F27209" w14:textId="77777777" w:rsidR="00F1573B" w:rsidRDefault="00F1573B" w:rsidP="00F1573B"/>
        </w:tc>
        <w:tc>
          <w:tcPr>
            <w:tcW w:w="261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D0D8893" w14:textId="77777777" w:rsidR="00F1573B" w:rsidRDefault="00F1573B" w:rsidP="00F1573B">
            <w:pPr>
              <w:pStyle w:val="Standard"/>
              <w:widowControl w:val="0"/>
              <w:spacing w:after="0" w:line="240" w:lineRule="auto"/>
              <w:jc w:val="both"/>
              <w:rPr>
                <w:rFonts w:ascii="Times New Roman" w:hAnsi="Times New Roman"/>
                <w:lang w:val="kk-KZ"/>
              </w:rPr>
            </w:pPr>
            <w:r>
              <w:rPr>
                <w:rFonts w:ascii="Times New Roman" w:hAnsi="Times New Roman"/>
                <w:lang w:val="kk-KZ"/>
              </w:rPr>
              <w:t>Д/и «Найди и соедини».</w:t>
            </w:r>
          </w:p>
          <w:p w14:paraId="3B3D7048" w14:textId="77777777" w:rsidR="00F1573B" w:rsidRDefault="00F1573B" w:rsidP="00F1573B">
            <w:pPr>
              <w:pStyle w:val="Standard"/>
              <w:shd w:val="clear" w:color="auto" w:fill="FFFFFF"/>
              <w:spacing w:after="0" w:line="240" w:lineRule="auto"/>
              <w:jc w:val="both"/>
              <w:rPr>
                <w:rFonts w:ascii="Times New Roman" w:hAnsi="Times New Roman"/>
              </w:rPr>
            </w:pPr>
            <w:r>
              <w:rPr>
                <w:rStyle w:val="c1"/>
                <w:rFonts w:eastAsia="Times New Roman"/>
                <w:b/>
                <w:bCs/>
                <w:i/>
                <w:lang w:val="kk-KZ" w:eastAsia="ru-RU"/>
              </w:rPr>
              <w:t>Задача</w:t>
            </w:r>
            <w:r>
              <w:rPr>
                <w:rFonts w:ascii="Times New Roman" w:hAnsi="Times New Roman"/>
              </w:rPr>
              <w:t>: создавать в воображении образы предметов на основе восприятия схематических изображений отдельных деталей этих предметов.</w:t>
            </w:r>
          </w:p>
          <w:p w14:paraId="3F093DD1" w14:textId="77777777" w:rsidR="00F1573B" w:rsidRDefault="00F1573B" w:rsidP="00F1573B">
            <w:pPr>
              <w:pStyle w:val="Standard"/>
              <w:shd w:val="clear" w:color="auto" w:fill="FFFFFF"/>
              <w:spacing w:after="0" w:line="240" w:lineRule="auto"/>
              <w:jc w:val="both"/>
              <w:rPr>
                <w:rFonts w:ascii="Times New Roman" w:hAnsi="Times New Roman"/>
              </w:rPr>
            </w:pPr>
            <w:r>
              <w:rPr>
                <w:rFonts w:ascii="Times New Roman" w:hAnsi="Times New Roman"/>
              </w:rPr>
              <w:t>Глеб, Артем</w:t>
            </w:r>
          </w:p>
        </w:tc>
        <w:tc>
          <w:tcPr>
            <w:tcW w:w="26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0955596" w14:textId="77777777" w:rsidR="00F1573B" w:rsidRDefault="00F1573B" w:rsidP="00F1573B">
            <w:pPr>
              <w:pStyle w:val="Standard"/>
              <w:spacing w:after="0" w:line="240" w:lineRule="auto"/>
              <w:jc w:val="both"/>
              <w:rPr>
                <w:rFonts w:ascii="Times New Roman" w:hAnsi="Times New Roman"/>
              </w:rPr>
            </w:pPr>
            <w:r>
              <w:rPr>
                <w:rFonts w:ascii="Times New Roman" w:hAnsi="Times New Roman"/>
                <w:lang w:val="kk-KZ"/>
              </w:rPr>
              <w:t>Д/и</w:t>
            </w:r>
            <w:r>
              <w:rPr>
                <w:rFonts w:ascii="Times New Roman" w:eastAsia="Times New Roman" w:hAnsi="Times New Roman"/>
                <w:lang w:eastAsia="ru-RU"/>
              </w:rPr>
              <w:t xml:space="preserve">«Выбери картинки». </w:t>
            </w:r>
            <w:r>
              <w:rPr>
                <w:rStyle w:val="c1"/>
                <w:rFonts w:eastAsia="Times New Roman"/>
                <w:b/>
                <w:bCs/>
                <w:i/>
                <w:lang w:val="kk-KZ" w:eastAsia="ru-RU"/>
              </w:rPr>
              <w:t>Задача</w:t>
            </w:r>
            <w:r>
              <w:rPr>
                <w:rFonts w:ascii="Times New Roman" w:eastAsia="Times New Roman" w:hAnsi="Times New Roman"/>
                <w:lang w:eastAsia="ru-RU"/>
              </w:rPr>
              <w:t xml:space="preserve"> :</w:t>
            </w:r>
          </w:p>
          <w:p w14:paraId="5C015373" w14:textId="77777777" w:rsidR="00F1573B" w:rsidRDefault="00F1573B" w:rsidP="00F1573B">
            <w:pPr>
              <w:pStyle w:val="Standard"/>
              <w:spacing w:after="0" w:line="240" w:lineRule="auto"/>
              <w:jc w:val="both"/>
              <w:rPr>
                <w:rFonts w:ascii="Times New Roman" w:eastAsia="Times New Roman" w:hAnsi="Times New Roman"/>
                <w:lang w:eastAsia="ru-RU"/>
              </w:rPr>
            </w:pPr>
            <w:r>
              <w:rPr>
                <w:rFonts w:ascii="Times New Roman" w:eastAsia="Times New Roman" w:hAnsi="Times New Roman"/>
                <w:lang w:eastAsia="ru-RU"/>
              </w:rPr>
              <w:t>Выбирать картинки памяти на линейный ряд из трех слов;</w:t>
            </w:r>
          </w:p>
          <w:p w14:paraId="39EB5B90" w14:textId="77777777" w:rsidR="00F1573B" w:rsidRDefault="00F1573B" w:rsidP="00F1573B">
            <w:pPr>
              <w:pStyle w:val="Standard"/>
              <w:spacing w:after="0" w:line="240" w:lineRule="auto"/>
              <w:jc w:val="both"/>
              <w:rPr>
                <w:rFonts w:ascii="Times New Roman" w:eastAsia="Times New Roman" w:hAnsi="Times New Roman"/>
                <w:lang w:eastAsia="ru-RU"/>
              </w:rPr>
            </w:pPr>
            <w:r>
              <w:rPr>
                <w:rFonts w:ascii="Times New Roman" w:eastAsia="Times New Roman" w:hAnsi="Times New Roman"/>
                <w:lang w:eastAsia="ru-RU"/>
              </w:rPr>
              <w:t>Ясмина, Егор</w:t>
            </w:r>
          </w:p>
        </w:tc>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52475A9" w14:textId="77777777" w:rsidR="00F1573B" w:rsidRDefault="00F1573B" w:rsidP="00F1573B">
            <w:pPr>
              <w:pStyle w:val="Standard"/>
              <w:spacing w:after="0" w:line="240" w:lineRule="auto"/>
              <w:jc w:val="both"/>
              <w:rPr>
                <w:rFonts w:ascii="Times New Roman" w:hAnsi="Times New Roman"/>
              </w:rPr>
            </w:pPr>
            <w:r>
              <w:rPr>
                <w:rFonts w:ascii="Times New Roman" w:hAnsi="Times New Roman"/>
                <w:lang w:val="kk-KZ"/>
              </w:rPr>
              <w:t xml:space="preserve">Д/и </w:t>
            </w:r>
            <w:r>
              <w:rPr>
                <w:rFonts w:ascii="Times New Roman" w:hAnsi="Times New Roman"/>
              </w:rPr>
              <w:t xml:space="preserve">«Загадай загадку». </w:t>
            </w:r>
            <w:r>
              <w:rPr>
                <w:rStyle w:val="c1"/>
                <w:rFonts w:eastAsia="Times New Roman"/>
                <w:b/>
                <w:bCs/>
                <w:i/>
                <w:lang w:val="kk-KZ" w:eastAsia="ru-RU"/>
              </w:rPr>
              <w:t>Задача</w:t>
            </w:r>
            <w:r>
              <w:rPr>
                <w:rFonts w:ascii="Times New Roman" w:hAnsi="Times New Roman"/>
              </w:rPr>
              <w:t>: Отгадывать загадки.</w:t>
            </w:r>
          </w:p>
          <w:p w14:paraId="32C29FC6" w14:textId="77777777" w:rsidR="00F1573B" w:rsidRDefault="00F1573B" w:rsidP="00F1573B">
            <w:pPr>
              <w:pStyle w:val="Standard"/>
              <w:spacing w:after="0" w:line="240" w:lineRule="auto"/>
              <w:jc w:val="both"/>
              <w:rPr>
                <w:rFonts w:ascii="Times New Roman" w:hAnsi="Times New Roman"/>
              </w:rPr>
            </w:pPr>
            <w:r>
              <w:rPr>
                <w:rFonts w:ascii="Times New Roman" w:hAnsi="Times New Roman"/>
              </w:rPr>
              <w:t>Амина, Варвара, Софья</w:t>
            </w:r>
          </w:p>
          <w:p w14:paraId="6F783E6D" w14:textId="77777777" w:rsidR="00F1573B" w:rsidRDefault="00F1573B" w:rsidP="00F1573B">
            <w:pPr>
              <w:pStyle w:val="Standard"/>
              <w:spacing w:after="0" w:line="240" w:lineRule="auto"/>
              <w:jc w:val="both"/>
              <w:rPr>
                <w:rFonts w:ascii="Times New Roman" w:hAnsi="Times New Roman"/>
              </w:rPr>
            </w:pPr>
          </w:p>
        </w:tc>
        <w:tc>
          <w:tcPr>
            <w:tcW w:w="261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2FFD115" w14:textId="77777777" w:rsidR="00F1573B" w:rsidRDefault="00F1573B" w:rsidP="00F1573B">
            <w:pPr>
              <w:pStyle w:val="Standard"/>
              <w:spacing w:after="0" w:line="240" w:lineRule="auto"/>
              <w:jc w:val="both"/>
              <w:rPr>
                <w:rFonts w:ascii="Times New Roman" w:hAnsi="Times New Roman"/>
              </w:rPr>
            </w:pPr>
            <w:r>
              <w:rPr>
                <w:rFonts w:ascii="Times New Roman" w:hAnsi="Times New Roman"/>
                <w:lang w:val="kk-KZ"/>
              </w:rPr>
              <w:t xml:space="preserve">Д/и </w:t>
            </w:r>
            <w:r>
              <w:rPr>
                <w:rFonts w:ascii="Times New Roman" w:hAnsi="Times New Roman"/>
              </w:rPr>
              <w:t xml:space="preserve">«Угости птиц». </w:t>
            </w:r>
            <w:r>
              <w:rPr>
                <w:rStyle w:val="c1"/>
                <w:rFonts w:eastAsia="Times New Roman"/>
                <w:b/>
                <w:bCs/>
                <w:i/>
                <w:lang w:val="kk-KZ" w:eastAsia="ru-RU"/>
              </w:rPr>
              <w:t>Задача</w:t>
            </w:r>
            <w:r>
              <w:rPr>
                <w:rFonts w:ascii="Times New Roman" w:hAnsi="Times New Roman"/>
              </w:rPr>
              <w:t>: делить группу предметов на две, три и четыре части путем раскладывания поровну.</w:t>
            </w:r>
          </w:p>
          <w:p w14:paraId="5B050BA3" w14:textId="77777777" w:rsidR="00F1573B" w:rsidRDefault="00F1573B" w:rsidP="00F1573B">
            <w:pPr>
              <w:pStyle w:val="Standard"/>
              <w:spacing w:after="0" w:line="240" w:lineRule="auto"/>
              <w:jc w:val="both"/>
              <w:rPr>
                <w:rFonts w:ascii="Times New Roman" w:hAnsi="Times New Roman"/>
              </w:rPr>
            </w:pPr>
            <w:r>
              <w:rPr>
                <w:rFonts w:ascii="Times New Roman" w:hAnsi="Times New Roman"/>
              </w:rPr>
              <w:t xml:space="preserve">Дарина, </w:t>
            </w:r>
            <w:proofErr w:type="spellStart"/>
            <w:proofErr w:type="gramStart"/>
            <w:r>
              <w:rPr>
                <w:rFonts w:ascii="Times New Roman" w:hAnsi="Times New Roman"/>
              </w:rPr>
              <w:t>Мариям,Билал</w:t>
            </w:r>
            <w:proofErr w:type="spellEnd"/>
            <w:proofErr w:type="gramEnd"/>
          </w:p>
          <w:p w14:paraId="6B9C538A" w14:textId="77777777" w:rsidR="00F1573B" w:rsidRDefault="00F1573B" w:rsidP="00F1573B">
            <w:pPr>
              <w:pStyle w:val="Standard"/>
              <w:spacing w:after="0" w:line="240" w:lineRule="auto"/>
              <w:jc w:val="both"/>
              <w:rPr>
                <w:rFonts w:ascii="Times New Roman" w:hAnsi="Times New Roman"/>
              </w:rPr>
            </w:pPr>
          </w:p>
        </w:tc>
        <w:tc>
          <w:tcPr>
            <w:tcW w:w="26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73DC17A" w14:textId="77777777" w:rsidR="00F1573B" w:rsidRDefault="00F1573B" w:rsidP="00F1573B">
            <w:pPr>
              <w:pStyle w:val="Standard"/>
              <w:spacing w:after="0" w:line="240" w:lineRule="auto"/>
              <w:jc w:val="both"/>
              <w:rPr>
                <w:rFonts w:ascii="Times New Roman" w:hAnsi="Times New Roman"/>
              </w:rPr>
            </w:pPr>
            <w:r>
              <w:rPr>
                <w:rFonts w:ascii="Times New Roman" w:hAnsi="Times New Roman"/>
                <w:lang w:val="kk-KZ"/>
              </w:rPr>
              <w:t xml:space="preserve">Д/и </w:t>
            </w:r>
            <w:r>
              <w:rPr>
                <w:rFonts w:ascii="Times New Roman" w:hAnsi="Times New Roman"/>
              </w:rPr>
              <w:t xml:space="preserve">«Кто что ест?». </w:t>
            </w:r>
            <w:r>
              <w:rPr>
                <w:rStyle w:val="c1"/>
                <w:rFonts w:eastAsia="Times New Roman"/>
                <w:b/>
                <w:bCs/>
                <w:i/>
                <w:lang w:val="kk-KZ" w:eastAsia="ru-RU"/>
              </w:rPr>
              <w:t>Задача</w:t>
            </w:r>
            <w:r>
              <w:rPr>
                <w:rFonts w:ascii="Times New Roman" w:hAnsi="Times New Roman"/>
              </w:rPr>
              <w:t>:</w:t>
            </w:r>
            <w:r>
              <w:rPr>
                <w:rFonts w:ascii="Times New Roman" w:eastAsia="Times New Roman" w:hAnsi="Times New Roman"/>
                <w:lang w:eastAsia="ru-RU"/>
              </w:rPr>
              <w:t>соотносить внешние особенности со средой обитания, повадки со способами</w:t>
            </w:r>
          </w:p>
          <w:p w14:paraId="47345856" w14:textId="77777777" w:rsidR="00F1573B" w:rsidRDefault="00F1573B" w:rsidP="00F1573B">
            <w:pPr>
              <w:pStyle w:val="Standard"/>
              <w:spacing w:after="0" w:line="240" w:lineRule="auto"/>
              <w:jc w:val="both"/>
              <w:rPr>
                <w:rFonts w:ascii="Times New Roman" w:eastAsia="Times New Roman" w:hAnsi="Times New Roman"/>
                <w:lang w:eastAsia="ru-RU"/>
              </w:rPr>
            </w:pPr>
            <w:r>
              <w:rPr>
                <w:rFonts w:ascii="Times New Roman" w:eastAsia="Times New Roman" w:hAnsi="Times New Roman"/>
                <w:lang w:eastAsia="ru-RU"/>
              </w:rPr>
              <w:t xml:space="preserve">Амир, </w:t>
            </w:r>
            <w:proofErr w:type="spellStart"/>
            <w:r>
              <w:rPr>
                <w:rFonts w:ascii="Times New Roman" w:eastAsia="Times New Roman" w:hAnsi="Times New Roman"/>
                <w:lang w:eastAsia="ru-RU"/>
              </w:rPr>
              <w:t>Балауса</w:t>
            </w:r>
            <w:proofErr w:type="spellEnd"/>
            <w:r>
              <w:rPr>
                <w:rFonts w:ascii="Times New Roman" w:eastAsia="Times New Roman" w:hAnsi="Times New Roman"/>
                <w:lang w:eastAsia="ru-RU"/>
              </w:rPr>
              <w:t>, Мира</w:t>
            </w:r>
          </w:p>
        </w:tc>
      </w:tr>
      <w:tr w:rsidR="00F1573B" w14:paraId="1AC7B726" w14:textId="77777777" w:rsidTr="00F1573B">
        <w:trPr>
          <w:trHeight w:val="262"/>
        </w:trPr>
        <w:tc>
          <w:tcPr>
            <w:tcW w:w="2617"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97D6453" w14:textId="77777777" w:rsidR="00F1573B" w:rsidRDefault="00F1573B" w:rsidP="00F1573B"/>
        </w:tc>
        <w:tc>
          <w:tcPr>
            <w:tcW w:w="13094"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A7EC387"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b/>
                <w:lang w:val="kk-KZ" w:eastAsia="ru-RU"/>
              </w:rPr>
              <w:t>творческая, коммуникативная, игровая деятельность</w:t>
            </w:r>
            <w:r>
              <w:rPr>
                <w:rFonts w:ascii="Times New Roman" w:eastAsia="Times New Roman" w:hAnsi="Times New Roman"/>
                <w:lang w:val="kk-KZ" w:eastAsia="ru-RU"/>
              </w:rPr>
              <w:t xml:space="preserve"> (по интересам детей)</w:t>
            </w:r>
          </w:p>
          <w:p w14:paraId="4C200A27" w14:textId="77777777" w:rsidR="00F1573B" w:rsidRDefault="00F1573B" w:rsidP="00F1573B">
            <w:pPr>
              <w:pStyle w:val="Standard"/>
              <w:widowControl w:val="0"/>
              <w:tabs>
                <w:tab w:val="left" w:pos="6640"/>
              </w:tabs>
              <w:spacing w:after="0" w:line="240" w:lineRule="auto"/>
              <w:rPr>
                <w:rFonts w:ascii="Times New Roman" w:hAnsi="Times New Roman"/>
                <w:b/>
                <w:lang w:val="kk-KZ"/>
              </w:rPr>
            </w:pPr>
            <w:r>
              <w:rPr>
                <w:rFonts w:ascii="Times New Roman" w:hAnsi="Times New Roman"/>
                <w:b/>
                <w:lang w:val="kk-KZ"/>
              </w:rPr>
              <w:lastRenderedPageBreak/>
              <w:t>КӨРКЕМ БҰРЫШЫНДАҒЫ ЖҰМЫСТАР /РАБОТА В ИЗОУГОЛКЕ:</w:t>
            </w:r>
          </w:p>
          <w:p w14:paraId="04325A88" w14:textId="77777777" w:rsidR="00F1573B" w:rsidRDefault="00F1573B" w:rsidP="00F1573B">
            <w:pPr>
              <w:pStyle w:val="Standard"/>
              <w:widowControl w:val="0"/>
              <w:tabs>
                <w:tab w:val="left" w:pos="6640"/>
              </w:tabs>
              <w:spacing w:after="0" w:line="240" w:lineRule="auto"/>
              <w:rPr>
                <w:rFonts w:ascii="Times New Roman" w:hAnsi="Times New Roman"/>
                <w:lang w:val="kk-KZ"/>
              </w:rPr>
            </w:pPr>
            <w:r>
              <w:rPr>
                <w:rFonts w:ascii="Times New Roman" w:hAnsi="Times New Roman"/>
                <w:lang w:val="kk-KZ"/>
              </w:rPr>
              <w:t xml:space="preserve"> закрепление навыков раскрашивания в одном направлении, , трафареты.</w:t>
            </w:r>
          </w:p>
        </w:tc>
      </w:tr>
      <w:tr w:rsidR="00F1573B" w14:paraId="785C93C4" w14:textId="77777777" w:rsidTr="00F1573B">
        <w:trPr>
          <w:trHeight w:val="995"/>
        </w:trPr>
        <w:tc>
          <w:tcPr>
            <w:tcW w:w="2617"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AC9F8EE" w14:textId="77777777" w:rsidR="00F1573B" w:rsidRDefault="00F1573B" w:rsidP="00F1573B"/>
        </w:tc>
        <w:tc>
          <w:tcPr>
            <w:tcW w:w="13094"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15FB148" w14:textId="77777777" w:rsidR="00F1573B" w:rsidRDefault="00F1573B" w:rsidP="00F1573B">
            <w:pPr>
              <w:pStyle w:val="Standard"/>
              <w:widowControl w:val="0"/>
              <w:tabs>
                <w:tab w:val="left" w:pos="6640"/>
              </w:tabs>
              <w:spacing w:after="0" w:line="240" w:lineRule="auto"/>
              <w:rPr>
                <w:rFonts w:ascii="Times New Roman" w:hAnsi="Times New Roman"/>
              </w:rPr>
            </w:pPr>
            <w:r>
              <w:rPr>
                <w:rFonts w:ascii="Times New Roman" w:eastAsia="Times New Roman" w:hAnsi="Times New Roman"/>
                <w:b/>
                <w:lang w:eastAsia="ru-RU"/>
              </w:rPr>
              <w:t>игровая, познавательная и коммуникативная деятельность</w:t>
            </w:r>
          </w:p>
          <w:p w14:paraId="3F20E382" w14:textId="77777777" w:rsidR="00F1573B" w:rsidRDefault="00F1573B" w:rsidP="00F1573B">
            <w:pPr>
              <w:pStyle w:val="Standard"/>
              <w:widowControl w:val="0"/>
              <w:tabs>
                <w:tab w:val="left" w:pos="6640"/>
              </w:tabs>
              <w:spacing w:after="0" w:line="240" w:lineRule="auto"/>
              <w:rPr>
                <w:rFonts w:ascii="Times New Roman" w:hAnsi="Times New Roman"/>
                <w:b/>
                <w:lang w:val="kk-KZ"/>
              </w:rPr>
            </w:pPr>
            <w:r>
              <w:rPr>
                <w:rFonts w:ascii="Times New Roman" w:hAnsi="Times New Roman"/>
                <w:b/>
                <w:lang w:val="kk-KZ"/>
              </w:rPr>
              <w:t>КІТАП БҰРЫШЫНДАҒЫ ЖҰМЫСТАР   РАБОТА В КНИЖНОМ УГОЛКЕ:</w:t>
            </w:r>
          </w:p>
          <w:p w14:paraId="6BC4CF96" w14:textId="77777777" w:rsidR="00F1573B" w:rsidRDefault="00F1573B" w:rsidP="00F1573B">
            <w:pPr>
              <w:pStyle w:val="Standard"/>
              <w:widowControl w:val="0"/>
              <w:tabs>
                <w:tab w:val="left" w:pos="6640"/>
              </w:tabs>
              <w:spacing w:after="0" w:line="240" w:lineRule="auto"/>
              <w:rPr>
                <w:rFonts w:ascii="Times New Roman" w:hAnsi="Times New Roman"/>
                <w:lang w:val="kk-KZ"/>
              </w:rPr>
            </w:pPr>
            <w:r>
              <w:rPr>
                <w:rFonts w:ascii="Times New Roman" w:hAnsi="Times New Roman"/>
                <w:lang w:val="kk-KZ"/>
              </w:rPr>
              <w:t xml:space="preserve"> рассматривание иллюстраций с изображением перелетных птиц</w:t>
            </w:r>
          </w:p>
        </w:tc>
      </w:tr>
      <w:tr w:rsidR="00F1573B" w14:paraId="44760376" w14:textId="77777777" w:rsidTr="00F1573B">
        <w:trPr>
          <w:trHeight w:val="262"/>
        </w:trPr>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29DC429" w14:textId="77777777" w:rsidR="00F1573B" w:rsidRDefault="00F1573B" w:rsidP="00F1573B">
            <w:pPr>
              <w:pStyle w:val="Standard"/>
              <w:spacing w:after="0" w:line="240" w:lineRule="auto"/>
              <w:rPr>
                <w:rFonts w:ascii="Times New Roman" w:hAnsi="Times New Roman"/>
                <w:b/>
                <w:lang w:val="kk-KZ"/>
              </w:rPr>
            </w:pPr>
          </w:p>
        </w:tc>
        <w:tc>
          <w:tcPr>
            <w:tcW w:w="13094"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97B1968" w14:textId="77777777" w:rsidR="00F1573B" w:rsidRDefault="00F1573B" w:rsidP="00F1573B">
            <w:pPr>
              <w:pStyle w:val="Standard"/>
              <w:widowControl w:val="0"/>
              <w:tabs>
                <w:tab w:val="left" w:pos="6640"/>
              </w:tabs>
              <w:spacing w:after="0" w:line="240" w:lineRule="auto"/>
              <w:rPr>
                <w:rFonts w:ascii="Times New Roman" w:hAnsi="Times New Roman"/>
              </w:rPr>
            </w:pPr>
            <w:r>
              <w:rPr>
                <w:rFonts w:ascii="Times New Roman" w:eastAsia="Times New Roman" w:hAnsi="Times New Roman"/>
                <w:b/>
                <w:lang w:val="kk-KZ" w:eastAsia="ru-RU"/>
              </w:rPr>
              <w:t>Ознакомление с окружающим миром</w:t>
            </w:r>
            <w:r>
              <w:rPr>
                <w:rFonts w:ascii="Times New Roman" w:eastAsia="Times New Roman" w:hAnsi="Times New Roman"/>
                <w:lang w:val="kk-KZ" w:eastAsia="ru-RU"/>
              </w:rPr>
              <w:t xml:space="preserve"> – </w:t>
            </w:r>
            <w:r>
              <w:rPr>
                <w:rFonts w:ascii="Times New Roman" w:eastAsia="Times New Roman" w:hAnsi="Times New Roman"/>
                <w:b/>
                <w:lang w:eastAsia="ru-RU"/>
              </w:rPr>
              <w:t>экспериментальная</w:t>
            </w:r>
            <w:r>
              <w:rPr>
                <w:rFonts w:ascii="Times New Roman" w:eastAsia="Times New Roman" w:hAnsi="Times New Roman"/>
                <w:b/>
                <w:lang w:val="kk-KZ" w:eastAsia="ru-RU"/>
              </w:rPr>
              <w:t xml:space="preserve"> </w:t>
            </w:r>
            <w:r>
              <w:rPr>
                <w:rFonts w:ascii="Times New Roman" w:eastAsia="Times New Roman" w:hAnsi="Times New Roman"/>
                <w:b/>
                <w:lang w:eastAsia="ru-RU"/>
              </w:rPr>
              <w:t>деятельность</w:t>
            </w:r>
          </w:p>
          <w:p w14:paraId="128A93AF" w14:textId="77777777" w:rsidR="00F1573B" w:rsidRDefault="00F1573B" w:rsidP="00F1573B">
            <w:pPr>
              <w:pStyle w:val="uk-margin"/>
              <w:shd w:val="clear" w:color="auto" w:fill="FFFFFF"/>
              <w:spacing w:line="240" w:lineRule="auto"/>
              <w:rPr>
                <w:sz w:val="22"/>
                <w:szCs w:val="22"/>
              </w:rPr>
            </w:pPr>
            <w:r>
              <w:rPr>
                <w:b/>
                <w:sz w:val="22"/>
                <w:szCs w:val="22"/>
                <w:lang w:val="kk-KZ"/>
              </w:rPr>
              <w:t>Исследовательская деятельность в «Мастерской открытий»</w:t>
            </w:r>
          </w:p>
          <w:p w14:paraId="69505F70" w14:textId="77777777" w:rsidR="00F1573B" w:rsidRPr="00C55B5F" w:rsidRDefault="00F1573B" w:rsidP="00F1573B">
            <w:pPr>
              <w:pStyle w:val="c3"/>
              <w:shd w:val="clear" w:color="auto" w:fill="FFFFFF"/>
              <w:spacing w:before="0" w:after="0"/>
              <w:rPr>
                <w:lang w:val="ru-RU"/>
              </w:rPr>
            </w:pPr>
            <w:r>
              <w:rPr>
                <w:rStyle w:val="c0"/>
                <w:b/>
                <w:bCs/>
                <w:sz w:val="22"/>
                <w:szCs w:val="22"/>
                <w:lang w:val="ru-RU"/>
              </w:rPr>
              <w:t>Опыт № 7«На свету и в темноте»</w:t>
            </w:r>
          </w:p>
          <w:p w14:paraId="4B6A34BD" w14:textId="77777777" w:rsidR="00F1573B" w:rsidRPr="00C55B5F" w:rsidRDefault="00F1573B" w:rsidP="00F1573B">
            <w:pPr>
              <w:pStyle w:val="c4"/>
              <w:shd w:val="clear" w:color="auto" w:fill="FFFFFF"/>
              <w:spacing w:before="0" w:after="0"/>
              <w:rPr>
                <w:lang w:val="ru-RU"/>
              </w:rPr>
            </w:pPr>
            <w:r>
              <w:rPr>
                <w:rStyle w:val="c1"/>
                <w:b/>
                <w:bCs/>
                <w:i/>
                <w:sz w:val="22"/>
                <w:szCs w:val="22"/>
                <w:u w:val="single"/>
                <w:lang w:val="kk-KZ" w:eastAsia="ru-RU"/>
              </w:rPr>
              <w:t>Задача</w:t>
            </w:r>
            <w:r w:rsidRPr="00C55B5F">
              <w:rPr>
                <w:rStyle w:val="c1"/>
                <w:sz w:val="22"/>
                <w:szCs w:val="22"/>
                <w:u w:val="single"/>
                <w:lang w:val="ru-RU"/>
              </w:rPr>
              <w:t>.</w:t>
            </w:r>
            <w:r>
              <w:rPr>
                <w:sz w:val="22"/>
                <w:szCs w:val="22"/>
              </w:rPr>
              <w:t> </w:t>
            </w:r>
            <w:r w:rsidRPr="00C55B5F">
              <w:rPr>
                <w:sz w:val="22"/>
                <w:szCs w:val="22"/>
                <w:lang w:val="ru-RU"/>
              </w:rPr>
              <w:t>Определить факторы внешней среды, необходимые для роста и развития растений.</w:t>
            </w:r>
          </w:p>
        </w:tc>
      </w:tr>
      <w:tr w:rsidR="00F1573B" w14:paraId="628C2BAC" w14:textId="77777777" w:rsidTr="00F1573B">
        <w:trPr>
          <w:trHeight w:val="262"/>
        </w:trPr>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E6FA6AC" w14:textId="77777777" w:rsidR="00F1573B" w:rsidRDefault="00F1573B" w:rsidP="00F1573B">
            <w:pPr>
              <w:pStyle w:val="Standard"/>
              <w:widowControl w:val="0"/>
              <w:spacing w:after="0" w:line="240" w:lineRule="auto"/>
              <w:rPr>
                <w:rFonts w:ascii="Times New Roman" w:hAnsi="Times New Roman"/>
                <w:b/>
                <w:bCs/>
                <w:iCs/>
                <w:lang w:val="kk-KZ"/>
              </w:rPr>
            </w:pPr>
            <w:r>
              <w:rPr>
                <w:rFonts w:ascii="Times New Roman" w:hAnsi="Times New Roman"/>
                <w:b/>
                <w:bCs/>
                <w:iCs/>
                <w:lang w:val="kk-KZ"/>
              </w:rPr>
              <w:t>Серуенге дайындық/</w:t>
            </w:r>
          </w:p>
          <w:p w14:paraId="1C5A0867" w14:textId="77777777" w:rsidR="00F1573B" w:rsidRDefault="00F1573B" w:rsidP="00F1573B">
            <w:pPr>
              <w:pStyle w:val="Standard"/>
              <w:widowControl w:val="0"/>
              <w:spacing w:after="0" w:line="240" w:lineRule="auto"/>
              <w:rPr>
                <w:rFonts w:ascii="Times New Roman" w:hAnsi="Times New Roman"/>
                <w:b/>
                <w:bCs/>
                <w:iCs/>
              </w:rPr>
            </w:pPr>
            <w:r>
              <w:rPr>
                <w:rFonts w:ascii="Times New Roman" w:hAnsi="Times New Roman"/>
                <w:b/>
                <w:bCs/>
                <w:iCs/>
              </w:rPr>
              <w:t>Подготовка к прогулке</w:t>
            </w:r>
          </w:p>
        </w:tc>
        <w:tc>
          <w:tcPr>
            <w:tcW w:w="13094"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5010AE5" w14:textId="77777777" w:rsidR="00F1573B" w:rsidRDefault="00F1573B" w:rsidP="00F1573B">
            <w:pPr>
              <w:pStyle w:val="Standard"/>
              <w:widowControl w:val="0"/>
              <w:spacing w:after="0" w:line="240" w:lineRule="auto"/>
              <w:rPr>
                <w:rFonts w:ascii="Times New Roman" w:hAnsi="Times New Roman"/>
                <w:b/>
                <w:lang w:val="kk-KZ"/>
              </w:rPr>
            </w:pPr>
            <w:r>
              <w:rPr>
                <w:rFonts w:ascii="Times New Roman" w:hAnsi="Times New Roman"/>
                <w:b/>
                <w:lang w:val="kk-KZ"/>
              </w:rPr>
              <w:t>Киіндіру: серуенге шығар алдында кезекпен киіндіру</w:t>
            </w:r>
          </w:p>
          <w:p w14:paraId="540BC4DD" w14:textId="77777777" w:rsidR="00F1573B" w:rsidRDefault="00F1573B" w:rsidP="00F1573B">
            <w:pPr>
              <w:pStyle w:val="Standard"/>
              <w:widowControl w:val="0"/>
              <w:spacing w:after="0" w:line="240" w:lineRule="auto"/>
              <w:rPr>
                <w:rFonts w:ascii="Times New Roman" w:hAnsi="Times New Roman"/>
              </w:rPr>
            </w:pPr>
            <w:r>
              <w:rPr>
                <w:rFonts w:ascii="Times New Roman" w:hAnsi="Times New Roman"/>
              </w:rPr>
              <w:t>Одевание: последовательность, выход на прогулку</w:t>
            </w:r>
          </w:p>
        </w:tc>
      </w:tr>
      <w:tr w:rsidR="00F1573B" w14:paraId="3B427F57" w14:textId="77777777" w:rsidTr="00F1573B">
        <w:trPr>
          <w:trHeight w:val="586"/>
        </w:trPr>
        <w:tc>
          <w:tcPr>
            <w:tcW w:w="2617" w:type="dxa"/>
            <w:vMerge w:val="restart"/>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6745A13" w14:textId="77777777" w:rsidR="00F1573B" w:rsidRDefault="00F1573B" w:rsidP="00F1573B">
            <w:pPr>
              <w:pStyle w:val="Standard"/>
              <w:widowControl w:val="0"/>
              <w:spacing w:after="0" w:line="240" w:lineRule="auto"/>
              <w:rPr>
                <w:rFonts w:ascii="Times New Roman" w:hAnsi="Times New Roman"/>
              </w:rPr>
            </w:pPr>
            <w:r>
              <w:rPr>
                <w:rFonts w:ascii="Times New Roman" w:hAnsi="Times New Roman"/>
                <w:b/>
                <w:bCs/>
                <w:iCs/>
                <w:lang w:val="kk-KZ"/>
              </w:rPr>
              <w:t>Серуен/</w:t>
            </w:r>
            <w:r>
              <w:rPr>
                <w:rFonts w:ascii="Times New Roman" w:hAnsi="Times New Roman"/>
                <w:b/>
                <w:bCs/>
                <w:iCs/>
              </w:rPr>
              <w:t>Прогулка</w:t>
            </w:r>
          </w:p>
          <w:p w14:paraId="28B056A8" w14:textId="77777777" w:rsidR="00F1573B" w:rsidRDefault="00F1573B" w:rsidP="00F1573B">
            <w:pPr>
              <w:pStyle w:val="Standard"/>
              <w:widowControl w:val="0"/>
              <w:spacing w:after="0" w:line="240" w:lineRule="auto"/>
              <w:rPr>
                <w:rFonts w:ascii="Times New Roman" w:hAnsi="Times New Roman"/>
                <w:b/>
                <w:bCs/>
                <w:iCs/>
                <w:lang w:val="kk-KZ"/>
              </w:rPr>
            </w:pPr>
          </w:p>
          <w:p w14:paraId="0FF93703" w14:textId="77777777" w:rsidR="00F1573B" w:rsidRDefault="00F1573B" w:rsidP="00F1573B">
            <w:pPr>
              <w:pStyle w:val="Standard"/>
              <w:widowControl w:val="0"/>
              <w:spacing w:after="0" w:line="240" w:lineRule="auto"/>
              <w:rPr>
                <w:rFonts w:ascii="Times New Roman" w:hAnsi="Times New Roman"/>
                <w:b/>
                <w:bCs/>
                <w:iCs/>
                <w:lang w:val="kk-KZ"/>
              </w:rPr>
            </w:pPr>
          </w:p>
          <w:p w14:paraId="66C0289B" w14:textId="77777777" w:rsidR="00F1573B" w:rsidRDefault="00F1573B" w:rsidP="00F1573B">
            <w:pPr>
              <w:pStyle w:val="Standard"/>
              <w:widowControl w:val="0"/>
              <w:spacing w:after="0" w:line="240" w:lineRule="auto"/>
              <w:rPr>
                <w:rFonts w:ascii="Times New Roman" w:hAnsi="Times New Roman"/>
                <w:b/>
                <w:bCs/>
                <w:iCs/>
                <w:lang w:val="kk-KZ"/>
              </w:rPr>
            </w:pPr>
          </w:p>
          <w:p w14:paraId="74E2BD30" w14:textId="77777777" w:rsidR="00F1573B" w:rsidRDefault="00F1573B" w:rsidP="00F1573B">
            <w:pPr>
              <w:pStyle w:val="Standard"/>
              <w:widowControl w:val="0"/>
              <w:spacing w:after="0" w:line="240" w:lineRule="auto"/>
              <w:rPr>
                <w:rFonts w:ascii="Times New Roman" w:hAnsi="Times New Roman"/>
                <w:b/>
                <w:bCs/>
                <w:iCs/>
                <w:lang w:val="kk-KZ"/>
              </w:rPr>
            </w:pPr>
          </w:p>
        </w:tc>
        <w:tc>
          <w:tcPr>
            <w:tcW w:w="13094"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980D672" w14:textId="77777777" w:rsidR="00F1573B" w:rsidRDefault="00F1573B" w:rsidP="00F1573B">
            <w:pPr>
              <w:pStyle w:val="Standard"/>
              <w:widowControl w:val="0"/>
              <w:spacing w:after="0" w:line="240" w:lineRule="auto"/>
              <w:rPr>
                <w:rFonts w:ascii="Times New Roman" w:hAnsi="Times New Roman"/>
                <w:b/>
                <w:lang w:val="kk-KZ"/>
              </w:rPr>
            </w:pPr>
            <w:r>
              <w:rPr>
                <w:rFonts w:ascii="Times New Roman" w:hAnsi="Times New Roman"/>
                <w:b/>
                <w:lang w:val="kk-KZ"/>
              </w:rPr>
              <w:t xml:space="preserve">Серуенге қызығушылығын арттыру, балалармен жеке сұхбат; серуен барысында балаларға жағдай жасау  </w:t>
            </w:r>
          </w:p>
          <w:p w14:paraId="1EAF9E92" w14:textId="77777777" w:rsidR="00F1573B" w:rsidRDefault="00F1573B" w:rsidP="00F1573B">
            <w:pPr>
              <w:pStyle w:val="Standard"/>
              <w:spacing w:after="0" w:line="240" w:lineRule="auto"/>
              <w:rPr>
                <w:rFonts w:ascii="Times New Roman" w:hAnsi="Times New Roman"/>
              </w:rPr>
            </w:pPr>
            <w:r>
              <w:rPr>
                <w:rFonts w:ascii="Times New Roman" w:hAnsi="Times New Roman"/>
              </w:rPr>
              <w:t xml:space="preserve">Создание интереса к прогулке; индивидуальные беседы с </w:t>
            </w:r>
            <w:proofErr w:type="gramStart"/>
            <w:r>
              <w:rPr>
                <w:rFonts w:ascii="Times New Roman" w:hAnsi="Times New Roman"/>
              </w:rPr>
              <w:t>детьми;  мотивация</w:t>
            </w:r>
            <w:proofErr w:type="gramEnd"/>
            <w:r>
              <w:rPr>
                <w:rFonts w:ascii="Times New Roman" w:hAnsi="Times New Roman"/>
              </w:rPr>
              <w:t xml:space="preserve"> деятельности детей на прогулке.</w:t>
            </w:r>
          </w:p>
          <w:p w14:paraId="526301A2" w14:textId="77777777" w:rsidR="00F1573B" w:rsidRDefault="00F1573B" w:rsidP="00F1573B">
            <w:pPr>
              <w:pStyle w:val="Standard"/>
              <w:widowControl w:val="0"/>
              <w:spacing w:after="0" w:line="240" w:lineRule="auto"/>
              <w:rPr>
                <w:rFonts w:ascii="Times New Roman" w:hAnsi="Times New Roman"/>
              </w:rPr>
            </w:pPr>
            <w:r>
              <w:rPr>
                <w:rFonts w:ascii="Times New Roman" w:eastAsia="Times New Roman" w:hAnsi="Times New Roman"/>
                <w:lang w:val="kk-KZ" w:eastAsia="ru-RU"/>
              </w:rPr>
              <w:t>**</w:t>
            </w:r>
            <w:r>
              <w:rPr>
                <w:rFonts w:ascii="Times New Roman" w:eastAsia="Times New Roman" w:hAnsi="Times New Roman"/>
                <w:b/>
                <w:lang w:val="kk-KZ" w:eastAsia="ru-RU"/>
              </w:rPr>
              <w:t>Физическая культура – коммуникативная, двигательная, игровая активность иссследовательская деятельность</w:t>
            </w:r>
            <w:r>
              <w:rPr>
                <w:rFonts w:ascii="Times New Roman" w:hAnsi="Times New Roman"/>
                <w:lang w:val="kk-KZ"/>
              </w:rPr>
              <w:t xml:space="preserve"> , жел, ***</w:t>
            </w:r>
            <w:r>
              <w:rPr>
                <w:rFonts w:ascii="Times New Roman" w:hAnsi="Times New Roman"/>
                <w:iCs/>
                <w:lang w:val="kk-KZ"/>
              </w:rPr>
              <w:t xml:space="preserve"> Доп, текше,</w:t>
            </w:r>
            <w:r>
              <w:rPr>
                <w:rFonts w:ascii="Times New Roman" w:hAnsi="Times New Roman"/>
                <w:bCs/>
                <w:iCs/>
                <w:lang w:val="kk-KZ"/>
              </w:rPr>
              <w:t xml:space="preserve"> </w:t>
            </w:r>
            <w:r>
              <w:rPr>
                <w:rFonts w:ascii="Times New Roman" w:hAnsi="Times New Roman"/>
                <w:iCs/>
                <w:lang w:val="kk-KZ"/>
              </w:rPr>
              <w:t>қонжық,  куыршақ, секіртпе, асық, шелек, күрек, бесік арба (коляска).</w:t>
            </w:r>
          </w:p>
        </w:tc>
      </w:tr>
      <w:tr w:rsidR="00F1573B" w14:paraId="1E1DDC86" w14:textId="77777777" w:rsidTr="00F1573B">
        <w:trPr>
          <w:trHeight w:val="288"/>
        </w:trPr>
        <w:tc>
          <w:tcPr>
            <w:tcW w:w="2617"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11BFE22" w14:textId="77777777" w:rsidR="00F1573B" w:rsidRDefault="00F1573B" w:rsidP="00F1573B"/>
        </w:tc>
        <w:tc>
          <w:tcPr>
            <w:tcW w:w="13094"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9F10371" w14:textId="77777777" w:rsidR="00F1573B" w:rsidRDefault="00F1573B" w:rsidP="00F1573B">
            <w:pPr>
              <w:pStyle w:val="Standard"/>
              <w:widowControl w:val="0"/>
              <w:tabs>
                <w:tab w:val="left" w:pos="180"/>
                <w:tab w:val="left" w:pos="6640"/>
              </w:tabs>
              <w:spacing w:after="0" w:line="240" w:lineRule="auto"/>
              <w:rPr>
                <w:rFonts w:ascii="Times New Roman" w:hAnsi="Times New Roman"/>
                <w:b/>
                <w:lang w:val="kk-KZ"/>
              </w:rPr>
            </w:pPr>
            <w:r>
              <w:rPr>
                <w:rFonts w:ascii="Times New Roman" w:hAnsi="Times New Roman"/>
                <w:b/>
                <w:lang w:val="kk-KZ"/>
              </w:rPr>
              <w:t>БАҚЫЛАУ/ НАБЛЮДЕНИЕ: вечерними изменениями погоды</w:t>
            </w:r>
          </w:p>
        </w:tc>
      </w:tr>
      <w:tr w:rsidR="00F1573B" w14:paraId="1A4A7F4C" w14:textId="77777777" w:rsidTr="00F1573B">
        <w:trPr>
          <w:trHeight w:val="288"/>
        </w:trPr>
        <w:tc>
          <w:tcPr>
            <w:tcW w:w="2617" w:type="dxa"/>
            <w:tcBorders>
              <w:left w:val="single" w:sz="4" w:space="0" w:color="00000A"/>
              <w:bottom w:val="single" w:sz="4" w:space="0" w:color="00000A"/>
              <w:right w:val="single" w:sz="4" w:space="0" w:color="00000A"/>
            </w:tcBorders>
            <w:tcMar>
              <w:top w:w="0" w:type="dxa"/>
              <w:left w:w="108" w:type="dxa"/>
              <w:bottom w:w="0" w:type="dxa"/>
              <w:right w:w="108" w:type="dxa"/>
            </w:tcMar>
            <w:vAlign w:val="center"/>
          </w:tcPr>
          <w:p w14:paraId="7AA1B0D1" w14:textId="77777777" w:rsidR="00F1573B" w:rsidRDefault="00F1573B" w:rsidP="00F1573B">
            <w:pPr>
              <w:pStyle w:val="Standard"/>
              <w:widowControl w:val="0"/>
              <w:spacing w:after="0" w:line="240" w:lineRule="auto"/>
              <w:jc w:val="both"/>
              <w:rPr>
                <w:rFonts w:ascii="Times New Roman" w:hAnsi="Times New Roman"/>
                <w:b/>
                <w:bCs/>
                <w:iCs/>
                <w:lang w:val="kk-KZ"/>
              </w:rPr>
            </w:pPr>
            <w:r>
              <w:rPr>
                <w:rFonts w:ascii="Times New Roman" w:hAnsi="Times New Roman"/>
                <w:b/>
                <w:bCs/>
                <w:iCs/>
                <w:lang w:val="kk-KZ"/>
              </w:rPr>
              <w:t>Серуеннен қайту/</w:t>
            </w:r>
          </w:p>
          <w:p w14:paraId="280949F6" w14:textId="77777777" w:rsidR="00F1573B" w:rsidRDefault="00F1573B" w:rsidP="00F1573B">
            <w:pPr>
              <w:pStyle w:val="Standard"/>
              <w:spacing w:after="0" w:line="240" w:lineRule="auto"/>
              <w:rPr>
                <w:rFonts w:ascii="Times New Roman" w:hAnsi="Times New Roman"/>
                <w:b/>
                <w:bCs/>
                <w:iCs/>
                <w:lang w:val="kk-KZ"/>
              </w:rPr>
            </w:pPr>
            <w:r>
              <w:rPr>
                <w:rFonts w:ascii="Times New Roman" w:hAnsi="Times New Roman"/>
                <w:b/>
                <w:bCs/>
                <w:iCs/>
                <w:lang w:val="kk-KZ"/>
              </w:rPr>
              <w:t>Возвращение с прогулки</w:t>
            </w:r>
          </w:p>
        </w:tc>
        <w:tc>
          <w:tcPr>
            <w:tcW w:w="13094" w:type="dxa"/>
            <w:gridSpan w:val="5"/>
            <w:tcBorders>
              <w:left w:val="single" w:sz="4" w:space="0" w:color="00000A"/>
              <w:bottom w:val="single" w:sz="4" w:space="0" w:color="00000A"/>
              <w:right w:val="single" w:sz="4" w:space="0" w:color="00000A"/>
            </w:tcBorders>
            <w:tcMar>
              <w:top w:w="0" w:type="dxa"/>
              <w:left w:w="108" w:type="dxa"/>
              <w:bottom w:w="0" w:type="dxa"/>
              <w:right w:w="108" w:type="dxa"/>
            </w:tcMar>
          </w:tcPr>
          <w:p w14:paraId="07672030" w14:textId="77777777" w:rsidR="00F1573B" w:rsidRDefault="00F1573B" w:rsidP="00F1573B">
            <w:pPr>
              <w:pStyle w:val="Standard"/>
              <w:shd w:val="clear" w:color="auto" w:fill="FFFFFF"/>
              <w:jc w:val="both"/>
              <w:rPr>
                <w:rFonts w:ascii="Times New Roman" w:hAnsi="Times New Roman"/>
              </w:rPr>
            </w:pPr>
            <w:r>
              <w:rPr>
                <w:rFonts w:ascii="Times New Roman" w:hAnsi="Times New Roman"/>
              </w:rPr>
              <w:t>Последовательное раздевание детей, складывание в шкафчики, мытье рук.</w:t>
            </w:r>
          </w:p>
        </w:tc>
      </w:tr>
      <w:tr w:rsidR="00F1573B" w14:paraId="7841F039" w14:textId="77777777" w:rsidTr="00F1573B">
        <w:trPr>
          <w:trHeight w:val="1288"/>
        </w:trPr>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7024061" w14:textId="77777777" w:rsidR="00F1573B" w:rsidRDefault="00F1573B" w:rsidP="00F1573B">
            <w:pPr>
              <w:pStyle w:val="Standard"/>
              <w:spacing w:after="0" w:line="240" w:lineRule="auto"/>
              <w:rPr>
                <w:rFonts w:ascii="Times New Roman" w:hAnsi="Times New Roman"/>
                <w:b/>
                <w:bCs/>
                <w:iCs/>
              </w:rPr>
            </w:pPr>
            <w:r>
              <w:rPr>
                <w:rFonts w:ascii="Times New Roman" w:hAnsi="Times New Roman"/>
                <w:b/>
                <w:bCs/>
                <w:iCs/>
              </w:rPr>
              <w:t>Беседы с родителями,</w:t>
            </w:r>
          </w:p>
          <w:p w14:paraId="6C6CA4CC" w14:textId="77777777" w:rsidR="00F1573B" w:rsidRDefault="00F1573B" w:rsidP="00F1573B">
            <w:pPr>
              <w:pStyle w:val="Standard"/>
              <w:widowControl w:val="0"/>
              <w:spacing w:after="0" w:line="240" w:lineRule="auto"/>
              <w:rPr>
                <w:rFonts w:ascii="Times New Roman" w:hAnsi="Times New Roman"/>
                <w:b/>
                <w:bCs/>
                <w:iCs/>
                <w:lang w:val="kk-KZ"/>
              </w:rPr>
            </w:pPr>
            <w:r>
              <w:rPr>
                <w:rFonts w:ascii="Times New Roman" w:hAnsi="Times New Roman"/>
                <w:b/>
                <w:bCs/>
                <w:iCs/>
                <w:lang w:val="kk-KZ"/>
              </w:rPr>
              <w:t>консультации</w:t>
            </w:r>
          </w:p>
        </w:tc>
        <w:tc>
          <w:tcPr>
            <w:tcW w:w="261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EFB24F7" w14:textId="77777777" w:rsidR="00F1573B" w:rsidRDefault="00F1573B" w:rsidP="00F1573B">
            <w:pPr>
              <w:pStyle w:val="Standard"/>
              <w:spacing w:after="0" w:line="240" w:lineRule="auto"/>
              <w:ind w:right="241"/>
              <w:rPr>
                <w:rFonts w:ascii="Times New Roman" w:hAnsi="Times New Roman"/>
              </w:rPr>
            </w:pPr>
            <w:r>
              <w:rPr>
                <w:rFonts w:ascii="Times New Roman" w:hAnsi="Times New Roman"/>
              </w:rPr>
              <w:t xml:space="preserve">«Взаимодействие педагога и родителей – залог успешного обучения казахскому языку детей </w:t>
            </w:r>
            <w:r>
              <w:rPr>
                <w:rFonts w:ascii="Times New Roman" w:hAnsi="Times New Roman"/>
                <w:lang w:val="kk-KZ"/>
              </w:rPr>
              <w:t>5</w:t>
            </w:r>
            <w:r>
              <w:rPr>
                <w:rFonts w:ascii="Times New Roman" w:hAnsi="Times New Roman"/>
              </w:rPr>
              <w:t>х лет»</w:t>
            </w:r>
          </w:p>
        </w:tc>
        <w:tc>
          <w:tcPr>
            <w:tcW w:w="26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3C5DF24" w14:textId="77777777" w:rsidR="00F1573B" w:rsidRDefault="00F1573B" w:rsidP="00F1573B">
            <w:pPr>
              <w:pStyle w:val="Standard"/>
              <w:spacing w:after="0" w:line="240" w:lineRule="auto"/>
              <w:ind w:right="241"/>
              <w:outlineLvl w:val="0"/>
              <w:rPr>
                <w:rFonts w:ascii="Times New Roman" w:hAnsi="Times New Roman"/>
              </w:rPr>
            </w:pPr>
            <w:r>
              <w:rPr>
                <w:rFonts w:ascii="Times New Roman" w:hAnsi="Times New Roman"/>
              </w:rPr>
              <w:t>Спички детям не игрушки</w:t>
            </w:r>
          </w:p>
        </w:tc>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90E1F86" w14:textId="77777777" w:rsidR="00F1573B" w:rsidRDefault="00F1573B" w:rsidP="00F1573B">
            <w:pPr>
              <w:pStyle w:val="Standard"/>
              <w:widowControl w:val="0"/>
              <w:spacing w:after="0" w:line="240" w:lineRule="auto"/>
              <w:ind w:right="241"/>
              <w:rPr>
                <w:rFonts w:ascii="Times New Roman" w:hAnsi="Times New Roman"/>
              </w:rPr>
            </w:pPr>
            <w:r>
              <w:rPr>
                <w:rFonts w:ascii="Times New Roman" w:hAnsi="Times New Roman"/>
              </w:rPr>
              <w:t>Консультация «Эксперименты для детей»</w:t>
            </w:r>
          </w:p>
        </w:tc>
        <w:tc>
          <w:tcPr>
            <w:tcW w:w="261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DDC4168" w14:textId="77777777" w:rsidR="00F1573B" w:rsidRDefault="00F1573B" w:rsidP="00F1573B">
            <w:pPr>
              <w:pStyle w:val="Standard"/>
              <w:spacing w:after="0" w:line="240" w:lineRule="auto"/>
              <w:ind w:right="241"/>
              <w:rPr>
                <w:rFonts w:ascii="Times New Roman" w:hAnsi="Times New Roman"/>
              </w:rPr>
            </w:pPr>
            <w:r>
              <w:rPr>
                <w:rFonts w:ascii="Times New Roman" w:hAnsi="Times New Roman"/>
              </w:rPr>
              <w:t>Беседа «Красная книга»</w:t>
            </w:r>
          </w:p>
        </w:tc>
        <w:tc>
          <w:tcPr>
            <w:tcW w:w="26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5C5F1A5" w14:textId="77777777" w:rsidR="00F1573B" w:rsidRDefault="00F1573B" w:rsidP="00F1573B">
            <w:pPr>
              <w:pStyle w:val="Standard"/>
              <w:widowControl w:val="0"/>
              <w:spacing w:after="0" w:line="240" w:lineRule="auto"/>
              <w:rPr>
                <w:rFonts w:ascii="Times New Roman" w:hAnsi="Times New Roman"/>
              </w:rPr>
            </w:pPr>
            <w:r>
              <w:rPr>
                <w:rFonts w:ascii="Times New Roman" w:hAnsi="Times New Roman"/>
              </w:rPr>
              <w:t>«</w:t>
            </w:r>
            <w:proofErr w:type="spellStart"/>
            <w:r>
              <w:rPr>
                <w:rFonts w:ascii="Times New Roman" w:hAnsi="Times New Roman"/>
              </w:rPr>
              <w:t>Алғашқы</w:t>
            </w:r>
            <w:proofErr w:type="spellEnd"/>
            <w:r>
              <w:rPr>
                <w:rFonts w:ascii="Times New Roman" w:hAnsi="Times New Roman"/>
              </w:rPr>
              <w:t xml:space="preserve"> </w:t>
            </w:r>
            <w:proofErr w:type="spellStart"/>
            <w:r>
              <w:rPr>
                <w:rFonts w:ascii="Times New Roman" w:hAnsi="Times New Roman"/>
              </w:rPr>
              <w:t>ұстаз</w:t>
            </w:r>
            <w:proofErr w:type="spellEnd"/>
            <w:r>
              <w:rPr>
                <w:rFonts w:ascii="Times New Roman" w:hAnsi="Times New Roman"/>
              </w:rPr>
              <w:t xml:space="preserve"> – </w:t>
            </w:r>
            <w:proofErr w:type="spellStart"/>
            <w:r>
              <w:rPr>
                <w:rFonts w:ascii="Times New Roman" w:hAnsi="Times New Roman"/>
              </w:rPr>
              <w:t>ата-ана</w:t>
            </w:r>
            <w:proofErr w:type="spellEnd"/>
            <w:r>
              <w:rPr>
                <w:rFonts w:ascii="Times New Roman" w:hAnsi="Times New Roman"/>
              </w:rPr>
              <w:t>»</w:t>
            </w:r>
          </w:p>
          <w:p w14:paraId="45D42FFE" w14:textId="77777777" w:rsidR="00F1573B" w:rsidRDefault="00000000" w:rsidP="00F1573B">
            <w:pPr>
              <w:pStyle w:val="Standard"/>
              <w:widowControl w:val="0"/>
              <w:spacing w:after="0" w:line="240" w:lineRule="auto"/>
            </w:pPr>
            <w:hyperlink r:id="rId27" w:history="1">
              <w:r w:rsidR="00F1573B">
                <w:t>https://www.youtube.com/watch?v=e_tDnmyzjMI</w:t>
              </w:r>
            </w:hyperlink>
          </w:p>
        </w:tc>
      </w:tr>
      <w:tr w:rsidR="00F1573B" w14:paraId="2DA6BEB0" w14:textId="77777777" w:rsidTr="00F1573B">
        <w:trPr>
          <w:trHeight w:val="1288"/>
        </w:trPr>
        <w:tc>
          <w:tcPr>
            <w:tcW w:w="2617" w:type="dxa"/>
            <w:tcBorders>
              <w:left w:val="single" w:sz="4" w:space="0" w:color="00000A"/>
              <w:bottom w:val="single" w:sz="4" w:space="0" w:color="00000A"/>
              <w:right w:val="single" w:sz="4" w:space="0" w:color="00000A"/>
            </w:tcBorders>
            <w:tcMar>
              <w:top w:w="0" w:type="dxa"/>
              <w:left w:w="108" w:type="dxa"/>
              <w:bottom w:w="0" w:type="dxa"/>
              <w:right w:w="108" w:type="dxa"/>
            </w:tcMar>
          </w:tcPr>
          <w:p w14:paraId="14A9A974" w14:textId="77777777" w:rsidR="00F1573B" w:rsidRDefault="00F1573B" w:rsidP="00F1573B">
            <w:pPr>
              <w:pStyle w:val="Standard"/>
              <w:widowControl w:val="0"/>
              <w:spacing w:after="0" w:line="240" w:lineRule="auto"/>
              <w:rPr>
                <w:rFonts w:ascii="Times New Roman" w:hAnsi="Times New Roman"/>
                <w:b/>
                <w:bCs/>
                <w:iCs/>
                <w:lang w:val="kk-KZ"/>
              </w:rPr>
            </w:pPr>
            <w:r>
              <w:rPr>
                <w:rFonts w:ascii="Times New Roman" w:hAnsi="Times New Roman"/>
                <w:b/>
                <w:bCs/>
                <w:iCs/>
                <w:lang w:val="kk-KZ"/>
              </w:rPr>
              <w:t>Балалардың үйге қайтуы/</w:t>
            </w:r>
          </w:p>
          <w:p w14:paraId="4BD68C99" w14:textId="77777777" w:rsidR="00F1573B" w:rsidRDefault="00F1573B" w:rsidP="00F1573B">
            <w:pPr>
              <w:pStyle w:val="Standard"/>
              <w:widowControl w:val="0"/>
              <w:spacing w:after="0" w:line="240" w:lineRule="auto"/>
              <w:rPr>
                <w:rFonts w:ascii="Times New Roman" w:hAnsi="Times New Roman"/>
                <w:b/>
                <w:bCs/>
                <w:iCs/>
              </w:rPr>
            </w:pPr>
            <w:r>
              <w:rPr>
                <w:rFonts w:ascii="Times New Roman" w:hAnsi="Times New Roman"/>
                <w:b/>
                <w:bCs/>
                <w:iCs/>
              </w:rPr>
              <w:t>Уход детей домой</w:t>
            </w:r>
          </w:p>
        </w:tc>
        <w:tc>
          <w:tcPr>
            <w:tcW w:w="13094" w:type="dxa"/>
            <w:gridSpan w:val="5"/>
            <w:tcBorders>
              <w:left w:val="single" w:sz="4" w:space="0" w:color="00000A"/>
              <w:bottom w:val="single" w:sz="4" w:space="0" w:color="00000A"/>
              <w:right w:val="single" w:sz="4" w:space="0" w:color="00000A"/>
            </w:tcBorders>
            <w:tcMar>
              <w:top w:w="0" w:type="dxa"/>
              <w:left w:w="108" w:type="dxa"/>
              <w:bottom w:w="0" w:type="dxa"/>
              <w:right w:w="108" w:type="dxa"/>
            </w:tcMar>
          </w:tcPr>
          <w:p w14:paraId="00DCB209" w14:textId="77777777" w:rsidR="00F1573B" w:rsidRDefault="00F1573B" w:rsidP="00F1573B">
            <w:pPr>
              <w:pStyle w:val="Standard"/>
              <w:widowControl w:val="0"/>
              <w:spacing w:after="0" w:line="240" w:lineRule="auto"/>
              <w:rPr>
                <w:rFonts w:ascii="Times New Roman" w:eastAsia="Times New Roman" w:hAnsi="Times New Roman"/>
              </w:rPr>
            </w:pPr>
            <w:r>
              <w:rPr>
                <w:rFonts w:ascii="Times New Roman" w:eastAsia="Times New Roman" w:hAnsi="Times New Roman"/>
              </w:rPr>
              <w:t>Создания настроя на предстоящий день. Рекомендация повторения изученного.</w:t>
            </w:r>
          </w:p>
        </w:tc>
      </w:tr>
    </w:tbl>
    <w:p w14:paraId="70EE4159" w14:textId="77777777" w:rsidR="00F1573B" w:rsidRDefault="00F1573B" w:rsidP="00F1573B">
      <w:pPr>
        <w:pStyle w:val="Standard"/>
      </w:pPr>
    </w:p>
    <w:p w14:paraId="7F4DEFBF" w14:textId="77777777" w:rsidR="00F1573B" w:rsidRDefault="00F1573B" w:rsidP="00F1573B">
      <w:pPr>
        <w:pStyle w:val="Standard"/>
      </w:pPr>
    </w:p>
    <w:p w14:paraId="6BF37715" w14:textId="77777777" w:rsidR="00F1573B" w:rsidRDefault="00F1573B" w:rsidP="00F1573B">
      <w:pPr>
        <w:pStyle w:val="Standard"/>
      </w:pPr>
    </w:p>
    <w:p w14:paraId="762C54D7" w14:textId="77777777" w:rsidR="00F1573B" w:rsidRDefault="00F1573B" w:rsidP="00F1573B">
      <w:pPr>
        <w:pStyle w:val="Standard"/>
        <w:rPr>
          <w:rFonts w:ascii="Times New Roman" w:hAnsi="Times New Roman"/>
          <w:b/>
          <w:bCs/>
        </w:rPr>
      </w:pPr>
      <w:r>
        <w:rPr>
          <w:rFonts w:ascii="Times New Roman" w:hAnsi="Times New Roman"/>
          <w:b/>
          <w:bCs/>
        </w:rPr>
        <w:t>Проверила______________</w:t>
      </w:r>
    </w:p>
    <w:p w14:paraId="3A7D061E" w14:textId="77777777" w:rsidR="002E1B7D" w:rsidRDefault="002E1B7D">
      <w:pPr>
        <w:ind w:right="-881"/>
        <w:contextualSpacing/>
        <w:rPr>
          <w:rFonts w:ascii="Times New Roman" w:hAnsi="Times New Roman" w:cs="Times New Roman"/>
          <w:b/>
          <w:lang w:val="kk-KZ"/>
        </w:rPr>
      </w:pPr>
    </w:p>
    <w:p w14:paraId="4B6DCE64" w14:textId="77777777" w:rsidR="00F1573B" w:rsidRDefault="00F1573B">
      <w:pPr>
        <w:ind w:right="-881"/>
        <w:contextualSpacing/>
        <w:rPr>
          <w:rFonts w:ascii="Times New Roman" w:hAnsi="Times New Roman" w:cs="Times New Roman"/>
          <w:b/>
          <w:lang w:val="kk-KZ"/>
        </w:rPr>
      </w:pPr>
    </w:p>
    <w:p w14:paraId="1088F315" w14:textId="77777777" w:rsidR="00F1573B" w:rsidRDefault="00F1573B">
      <w:pPr>
        <w:ind w:right="-881"/>
        <w:contextualSpacing/>
        <w:rPr>
          <w:rFonts w:ascii="Times New Roman" w:hAnsi="Times New Roman" w:cs="Times New Roman"/>
          <w:b/>
          <w:lang w:val="kk-KZ"/>
        </w:rPr>
      </w:pPr>
    </w:p>
    <w:p w14:paraId="1DD395D0" w14:textId="77777777" w:rsidR="002E1B7D" w:rsidRPr="002E1B7D" w:rsidRDefault="002E1B7D" w:rsidP="002E1B7D">
      <w:pPr>
        <w:widowControl w:val="0"/>
        <w:autoSpaceDE w:val="0"/>
        <w:autoSpaceDN w:val="0"/>
        <w:ind w:left="962"/>
        <w:contextualSpacing/>
        <w:rPr>
          <w:rFonts w:ascii="Times New Roman" w:eastAsia="Times New Roman" w:hAnsi="Times New Roman" w:cs="Times New Roman"/>
          <w:b/>
          <w:bCs/>
          <w:lang w:val="kk-KZ"/>
        </w:rPr>
      </w:pPr>
      <w:r w:rsidRPr="002E1B7D">
        <w:rPr>
          <w:rFonts w:ascii="Times New Roman" w:eastAsia="Times New Roman" w:hAnsi="Times New Roman" w:cs="Times New Roman"/>
          <w:b/>
          <w:bCs/>
          <w:lang w:val="kk-KZ"/>
        </w:rPr>
        <w:lastRenderedPageBreak/>
        <w:t>Тәрбиелеу - білім беру процесінің циклограммасы</w:t>
      </w:r>
    </w:p>
    <w:p w14:paraId="5926FFAA" w14:textId="77777777" w:rsidR="002E1B7D" w:rsidRPr="002E1B7D" w:rsidRDefault="002E1B7D" w:rsidP="002E1B7D">
      <w:pPr>
        <w:widowControl w:val="0"/>
        <w:autoSpaceDE w:val="0"/>
        <w:autoSpaceDN w:val="0"/>
        <w:ind w:left="962"/>
        <w:contextualSpacing/>
        <w:rPr>
          <w:rFonts w:ascii="Times New Roman" w:eastAsia="Times New Roman" w:hAnsi="Times New Roman" w:cs="Times New Roman"/>
          <w:b/>
          <w:lang w:val="kk-KZ"/>
        </w:rPr>
      </w:pPr>
      <w:r w:rsidRPr="002E1B7D">
        <w:rPr>
          <w:rFonts w:ascii="Times New Roman" w:eastAsia="Times New Roman" w:hAnsi="Times New Roman" w:cs="Times New Roman"/>
          <w:b/>
          <w:lang w:val="kk-KZ"/>
        </w:rPr>
        <w:t>Білім беру ұйымы</w:t>
      </w:r>
      <w:r w:rsidRPr="002E1B7D">
        <w:rPr>
          <w:rFonts w:ascii="Times New Roman" w:eastAsia="Times New Roman" w:hAnsi="Times New Roman" w:cs="Times New Roman"/>
          <w:lang w:val="kk-KZ"/>
        </w:rPr>
        <w:t xml:space="preserve"> </w:t>
      </w:r>
      <w:r w:rsidRPr="002E1B7D">
        <w:rPr>
          <w:rFonts w:ascii="Times New Roman" w:eastAsia="Times New Roman" w:hAnsi="Times New Roman" w:cs="Times New Roman"/>
          <w:b/>
          <w:lang w:val="kk-KZ"/>
        </w:rPr>
        <w:t>- «Таңшолпан» бөбекжай» КМҚК</w:t>
      </w:r>
    </w:p>
    <w:p w14:paraId="482AF1F3" w14:textId="77777777" w:rsidR="002E1B7D" w:rsidRPr="002E1B7D" w:rsidRDefault="002E1B7D" w:rsidP="002E1B7D">
      <w:pPr>
        <w:widowControl w:val="0"/>
        <w:autoSpaceDE w:val="0"/>
        <w:autoSpaceDN w:val="0"/>
        <w:ind w:left="962"/>
        <w:contextualSpacing/>
        <w:rPr>
          <w:rFonts w:ascii="Times New Roman" w:eastAsia="Times New Roman" w:hAnsi="Times New Roman" w:cs="Times New Roman"/>
          <w:b/>
          <w:lang w:val="kk-KZ"/>
        </w:rPr>
      </w:pPr>
      <w:r w:rsidRPr="002E1B7D">
        <w:rPr>
          <w:rFonts w:ascii="Times New Roman" w:eastAsia="Times New Roman" w:hAnsi="Times New Roman" w:cs="Times New Roman"/>
          <w:b/>
          <w:lang w:val="kk-KZ"/>
        </w:rPr>
        <w:t>Топ - «Тұлпар» мектепалды даярлық тобы</w:t>
      </w:r>
    </w:p>
    <w:p w14:paraId="3290E546" w14:textId="77777777" w:rsidR="002E1B7D" w:rsidRPr="002E1B7D" w:rsidRDefault="002E1B7D" w:rsidP="002E1B7D">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2E1B7D">
        <w:rPr>
          <w:rFonts w:ascii="Times New Roman" w:eastAsia="Times New Roman" w:hAnsi="Times New Roman" w:cs="Times New Roman"/>
          <w:b/>
          <w:lang w:val="kk-KZ"/>
        </w:rPr>
        <w:t>Балалардың жасы - 5 жас</w:t>
      </w:r>
    </w:p>
    <w:p w14:paraId="7BB87AC7" w14:textId="5CD051D3" w:rsidR="002E1B7D" w:rsidRPr="002E1B7D" w:rsidRDefault="002E1B7D" w:rsidP="002E1B7D">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2E1B7D">
        <w:rPr>
          <w:rFonts w:ascii="Times New Roman" w:eastAsia="Times New Roman" w:hAnsi="Times New Roman" w:cs="Times New Roman"/>
          <w:b/>
          <w:lang w:val="kk-KZ"/>
        </w:rPr>
        <w:t>Жоспардың құрылу кезеңі (апта күндерін, айды, жылды көрсету)</w:t>
      </w:r>
      <w:r w:rsidRPr="002E1B7D">
        <w:rPr>
          <w:rFonts w:ascii="Times New Roman" w:eastAsia="Times New Roman" w:hAnsi="Times New Roman" w:cs="Times New Roman"/>
          <w:lang w:val="kk-KZ"/>
        </w:rPr>
        <w:t xml:space="preserve"> </w:t>
      </w:r>
      <w:r w:rsidRPr="002E1B7D">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08</w:t>
      </w:r>
      <w:r w:rsidRPr="002E1B7D">
        <w:rPr>
          <w:rFonts w:ascii="Times New Roman" w:eastAsia="Times New Roman" w:hAnsi="Times New Roman" w:cs="Times New Roman"/>
          <w:b/>
          <w:lang w:val="kk-KZ"/>
        </w:rPr>
        <w:t>.</w:t>
      </w:r>
      <w:r>
        <w:rPr>
          <w:rFonts w:ascii="Times New Roman" w:eastAsia="Times New Roman" w:hAnsi="Times New Roman" w:cs="Times New Roman"/>
          <w:b/>
          <w:lang w:val="kk-KZ"/>
        </w:rPr>
        <w:t>04</w:t>
      </w:r>
      <w:r w:rsidRPr="002E1B7D">
        <w:rPr>
          <w:rFonts w:ascii="Times New Roman" w:eastAsia="Times New Roman" w:hAnsi="Times New Roman" w:cs="Times New Roman"/>
          <w:b/>
          <w:lang w:val="kk-KZ"/>
        </w:rPr>
        <w:t>-</w:t>
      </w:r>
      <w:r>
        <w:rPr>
          <w:rFonts w:ascii="Times New Roman" w:eastAsia="Times New Roman" w:hAnsi="Times New Roman" w:cs="Times New Roman"/>
          <w:b/>
          <w:lang w:val="kk-KZ"/>
        </w:rPr>
        <w:t>12</w:t>
      </w:r>
      <w:r w:rsidRPr="002E1B7D">
        <w:rPr>
          <w:rFonts w:ascii="Times New Roman" w:eastAsia="Times New Roman" w:hAnsi="Times New Roman" w:cs="Times New Roman"/>
          <w:b/>
          <w:lang w:val="kk-KZ"/>
        </w:rPr>
        <w:t>.0</w:t>
      </w:r>
      <w:r>
        <w:rPr>
          <w:rFonts w:ascii="Times New Roman" w:eastAsia="Times New Roman" w:hAnsi="Times New Roman" w:cs="Times New Roman"/>
          <w:b/>
          <w:lang w:val="kk-KZ"/>
        </w:rPr>
        <w:t>4</w:t>
      </w:r>
      <w:r w:rsidRPr="002E1B7D">
        <w:rPr>
          <w:rFonts w:ascii="Times New Roman" w:eastAsia="Times New Roman" w:hAnsi="Times New Roman" w:cs="Times New Roman"/>
          <w:b/>
          <w:lang w:val="kk-KZ"/>
        </w:rPr>
        <w:t xml:space="preserve"> </w:t>
      </w:r>
      <w:r w:rsidRPr="002E1B7D">
        <w:rPr>
          <w:rFonts w:ascii="Times New Roman" w:eastAsia="Times New Roman" w:hAnsi="Times New Roman" w:cs="Times New Roman"/>
          <w:b/>
          <w:bCs/>
          <w:lang w:val="kk-KZ"/>
        </w:rPr>
        <w:t xml:space="preserve">сәуір </w:t>
      </w:r>
      <w:r w:rsidRPr="002E1B7D">
        <w:rPr>
          <w:rFonts w:ascii="Times New Roman" w:eastAsia="Times New Roman" w:hAnsi="Times New Roman" w:cs="Times New Roman"/>
          <w:b/>
          <w:lang w:val="kk-KZ"/>
        </w:rPr>
        <w:t>2023-2024 оқу жылы</w:t>
      </w:r>
    </w:p>
    <w:p w14:paraId="6F4B2804" w14:textId="77777777" w:rsidR="002E1B7D" w:rsidRPr="002E1B7D" w:rsidRDefault="002E1B7D" w:rsidP="002E1B7D">
      <w:pPr>
        <w:widowControl w:val="0"/>
        <w:tabs>
          <w:tab w:val="left" w:pos="10271"/>
        </w:tabs>
        <w:autoSpaceDE w:val="0"/>
        <w:autoSpaceDN w:val="0"/>
        <w:ind w:left="962" w:right="453"/>
        <w:contextualSpacing/>
        <w:rPr>
          <w:rFonts w:ascii="Times New Roman" w:eastAsia="Times New Roman" w:hAnsi="Times New Roman" w:cs="Times New Roman"/>
          <w:b/>
          <w:lang w:val="kk-KZ"/>
        </w:rPr>
      </w:pPr>
    </w:p>
    <w:p w14:paraId="314B07E2" w14:textId="04DA3780" w:rsidR="002E1B7D" w:rsidRPr="002E1B7D" w:rsidRDefault="002E1B7D" w:rsidP="002E1B7D">
      <w:pPr>
        <w:contextualSpacing/>
        <w:jc w:val="right"/>
        <w:rPr>
          <w:rFonts w:ascii="Times New Roman" w:hAnsi="Times New Roman" w:cs="Times New Roman"/>
          <w:b/>
          <w:lang w:val="kk-KZ"/>
        </w:rPr>
      </w:pPr>
      <w:proofErr w:type="spellStart"/>
      <w:r w:rsidRPr="002E1B7D">
        <w:rPr>
          <w:rFonts w:ascii="Times New Roman" w:hAnsi="Times New Roman" w:cs="Times New Roman"/>
          <w:b/>
          <w:bCs/>
          <w:lang w:eastAsia="ru-RU"/>
        </w:rPr>
        <w:t>Тәрбиеші</w:t>
      </w:r>
      <w:proofErr w:type="spellEnd"/>
      <w:r w:rsidRPr="002E1B7D">
        <w:rPr>
          <w:rFonts w:ascii="Times New Roman" w:hAnsi="Times New Roman" w:cs="Times New Roman"/>
          <w:b/>
          <w:bCs/>
          <w:lang w:eastAsia="ru-RU"/>
        </w:rPr>
        <w:t>:</w:t>
      </w:r>
      <w:r>
        <w:rPr>
          <w:rFonts w:ascii="Times New Roman" w:hAnsi="Times New Roman" w:cs="Times New Roman"/>
          <w:b/>
          <w:bCs/>
          <w:lang w:eastAsia="ru-RU"/>
        </w:rPr>
        <w:t xml:space="preserve"> </w:t>
      </w:r>
      <w:r>
        <w:rPr>
          <w:rFonts w:ascii="Times New Roman" w:hAnsi="Times New Roman" w:cs="Times New Roman"/>
          <w:bCs/>
          <w:i/>
          <w:lang w:eastAsia="ru-RU"/>
        </w:rPr>
        <w:t>Романюк О</w:t>
      </w:r>
      <w:r w:rsidRPr="002E1B7D">
        <w:rPr>
          <w:rFonts w:ascii="Times New Roman" w:hAnsi="Times New Roman" w:cs="Times New Roman"/>
          <w:bCs/>
          <w:i/>
          <w:lang w:eastAsia="ru-RU"/>
        </w:rPr>
        <w:t>.В.</w:t>
      </w:r>
    </w:p>
    <w:tbl>
      <w:tblPr>
        <w:tblW w:w="8178"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92"/>
        <w:gridCol w:w="3044"/>
        <w:gridCol w:w="56"/>
        <w:gridCol w:w="45"/>
        <w:gridCol w:w="96"/>
        <w:gridCol w:w="83"/>
        <w:gridCol w:w="139"/>
        <w:gridCol w:w="2315"/>
        <w:gridCol w:w="88"/>
        <w:gridCol w:w="54"/>
        <w:gridCol w:w="2517"/>
        <w:gridCol w:w="265"/>
        <w:gridCol w:w="198"/>
        <w:gridCol w:w="2799"/>
        <w:gridCol w:w="2496"/>
        <w:gridCol w:w="3971"/>
        <w:gridCol w:w="4187"/>
      </w:tblGrid>
      <w:tr w:rsidR="002E1B7D" w:rsidRPr="002E1B7D" w14:paraId="7D604A1E" w14:textId="77777777" w:rsidTr="00F1573B">
        <w:trPr>
          <w:gridAfter w:val="2"/>
          <w:wAfter w:w="8207" w:type="dxa"/>
        </w:trPr>
        <w:tc>
          <w:tcPr>
            <w:tcW w:w="1702" w:type="dxa"/>
            <w:vMerge w:val="restart"/>
          </w:tcPr>
          <w:p w14:paraId="267A2845" w14:textId="77777777" w:rsidR="002E1B7D" w:rsidRPr="002E1B7D" w:rsidRDefault="002E1B7D" w:rsidP="002E1B7D">
            <w:pPr>
              <w:widowControl w:val="0"/>
              <w:autoSpaceDE w:val="0"/>
              <w:autoSpaceDN w:val="0"/>
              <w:adjustRightInd w:val="0"/>
              <w:contextualSpacing/>
              <w:jc w:val="center"/>
              <w:rPr>
                <w:rFonts w:ascii="Times New Roman" w:hAnsi="Times New Roman" w:cs="Times New Roman"/>
                <w:b/>
                <w:bCs/>
                <w:lang w:val="kk-KZ"/>
              </w:rPr>
            </w:pPr>
            <w:r w:rsidRPr="002E1B7D">
              <w:rPr>
                <w:rFonts w:ascii="Times New Roman" w:hAnsi="Times New Roman" w:cs="Times New Roman"/>
                <w:b/>
                <w:bCs/>
                <w:lang w:val="kk-KZ"/>
              </w:rPr>
              <w:t>Күн тәртібі /</w:t>
            </w:r>
          </w:p>
          <w:p w14:paraId="37679743" w14:textId="77777777" w:rsidR="002E1B7D" w:rsidRPr="002E1B7D" w:rsidRDefault="002E1B7D" w:rsidP="002E1B7D">
            <w:pPr>
              <w:widowControl w:val="0"/>
              <w:autoSpaceDE w:val="0"/>
              <w:autoSpaceDN w:val="0"/>
              <w:adjustRightInd w:val="0"/>
              <w:contextualSpacing/>
              <w:jc w:val="center"/>
              <w:rPr>
                <w:rFonts w:ascii="Times New Roman" w:hAnsi="Times New Roman" w:cs="Times New Roman"/>
                <w:lang w:val="kk-KZ"/>
              </w:rPr>
            </w:pPr>
            <w:r w:rsidRPr="002E1B7D">
              <w:rPr>
                <w:rFonts w:ascii="Times New Roman" w:hAnsi="Times New Roman" w:cs="Times New Roman"/>
                <w:b/>
                <w:bCs/>
                <w:lang w:val="kk-KZ"/>
              </w:rPr>
              <w:t>Режим дня</w:t>
            </w:r>
          </w:p>
        </w:tc>
        <w:tc>
          <w:tcPr>
            <w:tcW w:w="14275" w:type="dxa"/>
            <w:gridSpan w:val="14"/>
          </w:tcPr>
          <w:p w14:paraId="1C22C806" w14:textId="77777777" w:rsidR="002E1B7D" w:rsidRPr="002E1B7D" w:rsidRDefault="002E1B7D" w:rsidP="002E1B7D">
            <w:pPr>
              <w:widowControl w:val="0"/>
              <w:autoSpaceDE w:val="0"/>
              <w:autoSpaceDN w:val="0"/>
              <w:adjustRightInd w:val="0"/>
              <w:contextualSpacing/>
              <w:rPr>
                <w:rFonts w:ascii="Times New Roman" w:hAnsi="Times New Roman" w:cs="Times New Roman"/>
                <w:b/>
                <w:bCs/>
                <w:lang w:val="kk-KZ"/>
              </w:rPr>
            </w:pPr>
          </w:p>
        </w:tc>
      </w:tr>
      <w:tr w:rsidR="002E1B7D" w:rsidRPr="002E1B7D" w14:paraId="5B827C69" w14:textId="77777777" w:rsidTr="00F1573B">
        <w:trPr>
          <w:gridAfter w:val="2"/>
          <w:wAfter w:w="8207" w:type="dxa"/>
          <w:trHeight w:val="442"/>
        </w:trPr>
        <w:tc>
          <w:tcPr>
            <w:tcW w:w="1702" w:type="dxa"/>
            <w:vMerge/>
            <w:vAlign w:val="center"/>
          </w:tcPr>
          <w:p w14:paraId="72086D16" w14:textId="77777777" w:rsidR="002E1B7D" w:rsidRPr="002E1B7D" w:rsidRDefault="002E1B7D" w:rsidP="002E1B7D">
            <w:pPr>
              <w:contextualSpacing/>
              <w:rPr>
                <w:rFonts w:ascii="Times New Roman" w:hAnsi="Times New Roman" w:cs="Times New Roman"/>
                <w:lang w:val="kk-KZ"/>
              </w:rPr>
            </w:pPr>
          </w:p>
        </w:tc>
        <w:tc>
          <w:tcPr>
            <w:tcW w:w="3260" w:type="dxa"/>
            <w:gridSpan w:val="4"/>
          </w:tcPr>
          <w:p w14:paraId="484DDF80" w14:textId="77777777" w:rsidR="002E1B7D" w:rsidRPr="002E1B7D" w:rsidRDefault="002E1B7D" w:rsidP="002E1B7D">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2E1B7D">
              <w:rPr>
                <w:rFonts w:ascii="Times New Roman" w:eastAsia="Times New Roman" w:hAnsi="Times New Roman" w:cs="Times New Roman"/>
                <w:b/>
                <w:lang w:val="kk-KZ" w:eastAsia="ru-RU"/>
              </w:rPr>
              <w:t>Дүйсенбі/</w:t>
            </w:r>
          </w:p>
          <w:p w14:paraId="6E840ABD" w14:textId="77777777" w:rsidR="002E1B7D" w:rsidRPr="002E1B7D" w:rsidRDefault="002E1B7D" w:rsidP="002E1B7D">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2E1B7D">
              <w:rPr>
                <w:rFonts w:ascii="Times New Roman" w:eastAsia="Times New Roman" w:hAnsi="Times New Roman" w:cs="Times New Roman"/>
                <w:b/>
                <w:lang w:val="kk-KZ" w:eastAsia="ru-RU"/>
              </w:rPr>
              <w:t>Понедельник</w:t>
            </w:r>
          </w:p>
          <w:p w14:paraId="5A9CDB50" w14:textId="6120282A" w:rsidR="002E1B7D" w:rsidRPr="002E1B7D" w:rsidRDefault="002E1B7D" w:rsidP="002E1B7D">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08</w:t>
            </w:r>
            <w:r w:rsidRPr="002E1B7D">
              <w:rPr>
                <w:rFonts w:ascii="Times New Roman" w:eastAsia="Times New Roman" w:hAnsi="Times New Roman" w:cs="Times New Roman"/>
                <w:lang w:val="kk-KZ" w:eastAsia="ru-RU"/>
              </w:rPr>
              <w:t>.</w:t>
            </w:r>
            <w:r>
              <w:rPr>
                <w:rFonts w:ascii="Times New Roman" w:eastAsia="Times New Roman" w:hAnsi="Times New Roman" w:cs="Times New Roman"/>
                <w:lang w:val="kk-KZ" w:eastAsia="ru-RU"/>
              </w:rPr>
              <w:t>04</w:t>
            </w:r>
            <w:r w:rsidRPr="002E1B7D">
              <w:rPr>
                <w:rFonts w:ascii="Times New Roman" w:eastAsia="Times New Roman" w:hAnsi="Times New Roman" w:cs="Times New Roman"/>
                <w:lang w:val="kk-KZ" w:eastAsia="ru-RU"/>
              </w:rPr>
              <w:t>.2024г</w:t>
            </w:r>
          </w:p>
          <w:p w14:paraId="4E966035" w14:textId="4667A1D9" w:rsidR="002E1B7D" w:rsidRPr="002E1B7D" w:rsidRDefault="002E1B7D" w:rsidP="002E1B7D">
            <w:pPr>
              <w:widowControl w:val="0"/>
              <w:tabs>
                <w:tab w:val="left" w:pos="6640"/>
              </w:tabs>
              <w:autoSpaceDE w:val="0"/>
              <w:autoSpaceDN w:val="0"/>
              <w:adjustRightInd w:val="0"/>
              <w:jc w:val="both"/>
              <w:rPr>
                <w:rFonts w:ascii="Times New Roman" w:eastAsia="Times New Roman" w:hAnsi="Times New Roman" w:cs="Times New Roman"/>
                <w:lang w:eastAsia="ru-RU"/>
              </w:rPr>
            </w:pPr>
            <w:r w:rsidRPr="002E1B7D">
              <w:rPr>
                <w:rFonts w:ascii="Times New Roman" w:hAnsi="Times New Roman" w:cs="Times New Roman"/>
                <w:bCs/>
                <w:lang w:val="kk-KZ"/>
              </w:rPr>
              <w:t>Открытие недели естественно-позновательной грамотности</w:t>
            </w:r>
            <w:r w:rsidR="00404474">
              <w:rPr>
                <w:rFonts w:ascii="Times New Roman" w:hAnsi="Times New Roman" w:cs="Times New Roman"/>
                <w:bCs/>
                <w:lang w:val="kk-KZ"/>
              </w:rPr>
              <w:t xml:space="preserve"> «</w:t>
            </w:r>
            <w:r w:rsidR="00404474">
              <w:rPr>
                <w:rFonts w:ascii="Times New Roman" w:hAnsi="Times New Roman" w:cs="Times New Roman"/>
                <w:bCs/>
              </w:rPr>
              <w:t>Друзья спорта</w:t>
            </w:r>
            <w:r w:rsidRPr="002E1B7D">
              <w:rPr>
                <w:rFonts w:ascii="Times New Roman" w:hAnsi="Times New Roman" w:cs="Times New Roman"/>
                <w:bCs/>
              </w:rPr>
              <w:t>»</w:t>
            </w:r>
          </w:p>
        </w:tc>
        <w:tc>
          <w:tcPr>
            <w:tcW w:w="2693" w:type="dxa"/>
            <w:gridSpan w:val="5"/>
          </w:tcPr>
          <w:p w14:paraId="79F5AA6A" w14:textId="77777777" w:rsidR="002E1B7D" w:rsidRPr="002E1B7D" w:rsidRDefault="002E1B7D" w:rsidP="002E1B7D">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2E1B7D">
              <w:rPr>
                <w:rFonts w:ascii="Times New Roman" w:eastAsia="Times New Roman" w:hAnsi="Times New Roman" w:cs="Times New Roman"/>
                <w:b/>
                <w:lang w:val="kk-KZ" w:eastAsia="ru-RU"/>
              </w:rPr>
              <w:t>Сесенбі /</w:t>
            </w:r>
          </w:p>
          <w:p w14:paraId="6097AA8E" w14:textId="77777777" w:rsidR="002E1B7D" w:rsidRPr="002E1B7D" w:rsidRDefault="002E1B7D" w:rsidP="002E1B7D">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2E1B7D">
              <w:rPr>
                <w:rFonts w:ascii="Times New Roman" w:eastAsia="Times New Roman" w:hAnsi="Times New Roman" w:cs="Times New Roman"/>
                <w:b/>
                <w:lang w:val="kk-KZ" w:eastAsia="ru-RU"/>
              </w:rPr>
              <w:t>Вторник</w:t>
            </w:r>
          </w:p>
          <w:p w14:paraId="3576E1C7" w14:textId="662F3973" w:rsidR="002E1B7D" w:rsidRPr="002E1B7D" w:rsidRDefault="002E1B7D" w:rsidP="002E1B7D">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09</w:t>
            </w:r>
            <w:r w:rsidRPr="002E1B7D">
              <w:rPr>
                <w:rFonts w:ascii="Times New Roman" w:eastAsia="Times New Roman" w:hAnsi="Times New Roman" w:cs="Times New Roman"/>
                <w:lang w:val="kk-KZ" w:eastAsia="ru-RU"/>
              </w:rPr>
              <w:t>.0</w:t>
            </w:r>
            <w:r>
              <w:rPr>
                <w:rFonts w:ascii="Times New Roman" w:eastAsia="Times New Roman" w:hAnsi="Times New Roman" w:cs="Times New Roman"/>
                <w:lang w:val="kk-KZ" w:eastAsia="ru-RU"/>
              </w:rPr>
              <w:t>4</w:t>
            </w:r>
            <w:r w:rsidRPr="002E1B7D">
              <w:rPr>
                <w:rFonts w:ascii="Times New Roman" w:eastAsia="Times New Roman" w:hAnsi="Times New Roman" w:cs="Times New Roman"/>
                <w:lang w:val="kk-KZ" w:eastAsia="ru-RU"/>
              </w:rPr>
              <w:t>.2024г</w:t>
            </w:r>
          </w:p>
          <w:p w14:paraId="2CC0611E" w14:textId="27A6DF91" w:rsidR="002E1B7D" w:rsidRPr="002E1B7D" w:rsidRDefault="002E1B7D" w:rsidP="002E1B7D">
            <w:pPr>
              <w:widowControl w:val="0"/>
              <w:tabs>
                <w:tab w:val="left" w:pos="6640"/>
              </w:tabs>
              <w:autoSpaceDE w:val="0"/>
              <w:autoSpaceDN w:val="0"/>
              <w:adjustRightInd w:val="0"/>
              <w:jc w:val="both"/>
              <w:rPr>
                <w:rFonts w:ascii="Times New Roman" w:eastAsia="Times New Roman" w:hAnsi="Times New Roman" w:cs="Times New Roman"/>
                <w:bCs/>
                <w:lang w:val="kk-KZ" w:eastAsia="ru-RU"/>
              </w:rPr>
            </w:pPr>
            <w:r w:rsidRPr="002E1B7D">
              <w:rPr>
                <w:rFonts w:ascii="Times New Roman" w:hAnsi="Times New Roman" w:cs="Times New Roman"/>
                <w:bCs/>
              </w:rPr>
              <w:t xml:space="preserve"> «</w:t>
            </w:r>
            <w:r w:rsidR="00404474">
              <w:rPr>
                <w:rFonts w:ascii="Times New Roman" w:hAnsi="Times New Roman" w:cs="Times New Roman"/>
                <w:bCs/>
              </w:rPr>
              <w:t>Витаминная</w:t>
            </w:r>
            <w:r w:rsidRPr="002E1B7D">
              <w:rPr>
                <w:rFonts w:ascii="Times New Roman" w:hAnsi="Times New Roman" w:cs="Times New Roman"/>
                <w:bCs/>
              </w:rPr>
              <w:t>»</w:t>
            </w:r>
          </w:p>
        </w:tc>
        <w:tc>
          <w:tcPr>
            <w:tcW w:w="2798" w:type="dxa"/>
            <w:gridSpan w:val="2"/>
          </w:tcPr>
          <w:p w14:paraId="6B5A7CDC" w14:textId="77777777" w:rsidR="002E1B7D" w:rsidRPr="002E1B7D" w:rsidRDefault="002E1B7D" w:rsidP="002E1B7D">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2E1B7D">
              <w:rPr>
                <w:rFonts w:ascii="Times New Roman" w:eastAsia="Times New Roman" w:hAnsi="Times New Roman" w:cs="Times New Roman"/>
                <w:b/>
                <w:lang w:val="kk-KZ" w:eastAsia="ru-RU"/>
              </w:rPr>
              <w:t xml:space="preserve">Сәрсенбі / </w:t>
            </w:r>
          </w:p>
          <w:p w14:paraId="0974F046" w14:textId="77777777" w:rsidR="002E1B7D" w:rsidRPr="002E1B7D" w:rsidRDefault="002E1B7D" w:rsidP="002E1B7D">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2E1B7D">
              <w:rPr>
                <w:rFonts w:ascii="Times New Roman" w:eastAsia="Times New Roman" w:hAnsi="Times New Roman" w:cs="Times New Roman"/>
                <w:b/>
                <w:lang w:val="kk-KZ" w:eastAsia="ru-RU"/>
              </w:rPr>
              <w:t>Среда</w:t>
            </w:r>
          </w:p>
          <w:p w14:paraId="663253B7" w14:textId="3E94E9A5" w:rsidR="002E1B7D" w:rsidRPr="002E1B7D" w:rsidRDefault="002E1B7D" w:rsidP="002E1B7D">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sidRPr="002E1B7D">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0</w:t>
            </w:r>
            <w:r w:rsidRPr="002E1B7D">
              <w:rPr>
                <w:rFonts w:ascii="Times New Roman" w:eastAsia="Times New Roman" w:hAnsi="Times New Roman" w:cs="Times New Roman"/>
                <w:lang w:val="kk-KZ" w:eastAsia="ru-RU"/>
              </w:rPr>
              <w:t>.0</w:t>
            </w:r>
            <w:r>
              <w:rPr>
                <w:rFonts w:ascii="Times New Roman" w:eastAsia="Times New Roman" w:hAnsi="Times New Roman" w:cs="Times New Roman"/>
                <w:lang w:val="kk-KZ" w:eastAsia="ru-RU"/>
              </w:rPr>
              <w:t>4</w:t>
            </w:r>
            <w:r w:rsidRPr="002E1B7D">
              <w:rPr>
                <w:rFonts w:ascii="Times New Roman" w:eastAsia="Times New Roman" w:hAnsi="Times New Roman" w:cs="Times New Roman"/>
                <w:lang w:val="kk-KZ" w:eastAsia="ru-RU"/>
              </w:rPr>
              <w:t>.2024г</w:t>
            </w:r>
          </w:p>
          <w:p w14:paraId="33C28CB7" w14:textId="657487EE" w:rsidR="002E1B7D" w:rsidRPr="002E1B7D" w:rsidRDefault="002E1B7D" w:rsidP="002E1B7D">
            <w:pPr>
              <w:widowControl w:val="0"/>
              <w:tabs>
                <w:tab w:val="left" w:pos="6640"/>
              </w:tabs>
              <w:autoSpaceDE w:val="0"/>
              <w:autoSpaceDN w:val="0"/>
              <w:adjustRightInd w:val="0"/>
              <w:rPr>
                <w:rFonts w:ascii="Times New Roman" w:eastAsia="Times New Roman" w:hAnsi="Times New Roman" w:cs="Times New Roman"/>
                <w:bCs/>
                <w:lang w:val="kk-KZ" w:eastAsia="ru-RU"/>
              </w:rPr>
            </w:pPr>
            <w:r w:rsidRPr="002E1B7D">
              <w:rPr>
                <w:rFonts w:ascii="Times New Roman" w:hAnsi="Times New Roman" w:cs="Times New Roman"/>
                <w:bCs/>
              </w:rPr>
              <w:t>«</w:t>
            </w:r>
            <w:r w:rsidR="00404474">
              <w:rPr>
                <w:rFonts w:ascii="Times New Roman" w:hAnsi="Times New Roman" w:cs="Times New Roman"/>
                <w:bCs/>
              </w:rPr>
              <w:t>Врачи наши помощники</w:t>
            </w:r>
            <w:r w:rsidRPr="002E1B7D">
              <w:rPr>
                <w:rFonts w:ascii="Times New Roman" w:hAnsi="Times New Roman" w:cs="Times New Roman"/>
                <w:bCs/>
              </w:rPr>
              <w:t>»</w:t>
            </w:r>
            <w:r w:rsidRPr="002E1B7D">
              <w:rPr>
                <w:rFonts w:ascii="Times New Roman" w:hAnsi="Times New Roman" w:cs="Times New Roman"/>
                <w:bCs/>
                <w:lang w:val="kk-KZ"/>
              </w:rPr>
              <w:t xml:space="preserve"> </w:t>
            </w:r>
          </w:p>
        </w:tc>
        <w:tc>
          <w:tcPr>
            <w:tcW w:w="3014" w:type="dxa"/>
            <w:gridSpan w:val="2"/>
          </w:tcPr>
          <w:p w14:paraId="499D1E46" w14:textId="77777777" w:rsidR="002E1B7D" w:rsidRPr="002E1B7D" w:rsidRDefault="002E1B7D" w:rsidP="002E1B7D">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2E1B7D">
              <w:rPr>
                <w:rFonts w:ascii="Times New Roman" w:eastAsia="Times New Roman" w:hAnsi="Times New Roman" w:cs="Times New Roman"/>
                <w:b/>
                <w:lang w:val="kk-KZ" w:eastAsia="ru-RU"/>
              </w:rPr>
              <w:t>Бейсе</w:t>
            </w:r>
            <w:proofErr w:type="spellStart"/>
            <w:r w:rsidRPr="002E1B7D">
              <w:rPr>
                <w:rFonts w:ascii="Times New Roman" w:eastAsia="Times New Roman" w:hAnsi="Times New Roman" w:cs="Times New Roman"/>
                <w:b/>
                <w:lang w:eastAsia="ru-RU"/>
              </w:rPr>
              <w:t>нбі</w:t>
            </w:r>
            <w:proofErr w:type="spellEnd"/>
            <w:r w:rsidRPr="002E1B7D">
              <w:rPr>
                <w:rFonts w:ascii="Times New Roman" w:eastAsia="Times New Roman" w:hAnsi="Times New Roman" w:cs="Times New Roman"/>
                <w:b/>
                <w:lang w:val="kk-KZ" w:eastAsia="ru-RU"/>
              </w:rPr>
              <w:t xml:space="preserve"> /</w:t>
            </w:r>
          </w:p>
          <w:p w14:paraId="2B9F3C72" w14:textId="77777777" w:rsidR="002E1B7D" w:rsidRPr="002E1B7D" w:rsidRDefault="002E1B7D" w:rsidP="002E1B7D">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2E1B7D">
              <w:rPr>
                <w:rFonts w:ascii="Times New Roman" w:eastAsia="Times New Roman" w:hAnsi="Times New Roman" w:cs="Times New Roman"/>
                <w:b/>
                <w:lang w:val="kk-KZ" w:eastAsia="ru-RU"/>
              </w:rPr>
              <w:t>Четверг</w:t>
            </w:r>
          </w:p>
          <w:p w14:paraId="16DEB32A" w14:textId="49273758" w:rsidR="002E1B7D" w:rsidRPr="002E1B7D" w:rsidRDefault="002E1B7D" w:rsidP="002E1B7D">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11</w:t>
            </w:r>
            <w:r w:rsidRPr="002E1B7D">
              <w:rPr>
                <w:rFonts w:ascii="Times New Roman" w:eastAsia="Times New Roman" w:hAnsi="Times New Roman" w:cs="Times New Roman"/>
                <w:lang w:val="kk-KZ" w:eastAsia="ru-RU"/>
              </w:rPr>
              <w:t>.0</w:t>
            </w:r>
            <w:r>
              <w:rPr>
                <w:rFonts w:ascii="Times New Roman" w:eastAsia="Times New Roman" w:hAnsi="Times New Roman" w:cs="Times New Roman"/>
                <w:lang w:val="kk-KZ" w:eastAsia="ru-RU"/>
              </w:rPr>
              <w:t>4</w:t>
            </w:r>
            <w:r w:rsidRPr="002E1B7D">
              <w:rPr>
                <w:rFonts w:ascii="Times New Roman" w:eastAsia="Times New Roman" w:hAnsi="Times New Roman" w:cs="Times New Roman"/>
                <w:lang w:val="kk-KZ" w:eastAsia="ru-RU"/>
              </w:rPr>
              <w:t>.2024 г</w:t>
            </w:r>
          </w:p>
          <w:p w14:paraId="788C0C40" w14:textId="78F86F5A" w:rsidR="002E1B7D" w:rsidRPr="002E1B7D" w:rsidRDefault="002E1B7D" w:rsidP="002E1B7D">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sidRPr="002E1B7D">
              <w:rPr>
                <w:rFonts w:ascii="Times New Roman" w:hAnsi="Times New Roman" w:cs="Times New Roman"/>
                <w:lang w:val="kk-KZ"/>
              </w:rPr>
              <w:t>«</w:t>
            </w:r>
            <w:r w:rsidR="00404474">
              <w:rPr>
                <w:rFonts w:ascii="Times New Roman" w:hAnsi="Times New Roman" w:cs="Times New Roman"/>
              </w:rPr>
              <w:t>И дома и в саду со спортом я дружу</w:t>
            </w:r>
            <w:r w:rsidRPr="002E1B7D">
              <w:rPr>
                <w:rFonts w:ascii="Times New Roman" w:hAnsi="Times New Roman" w:cs="Times New Roman"/>
              </w:rPr>
              <w:t>»</w:t>
            </w:r>
          </w:p>
        </w:tc>
        <w:tc>
          <w:tcPr>
            <w:tcW w:w="2510" w:type="dxa"/>
          </w:tcPr>
          <w:p w14:paraId="2FBEE3B8" w14:textId="77777777" w:rsidR="002E1B7D" w:rsidRPr="002E1B7D" w:rsidRDefault="002E1B7D" w:rsidP="002E1B7D">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2E1B7D">
              <w:rPr>
                <w:rFonts w:ascii="Times New Roman" w:eastAsia="Times New Roman" w:hAnsi="Times New Roman" w:cs="Times New Roman"/>
                <w:b/>
                <w:lang w:eastAsia="ru-RU"/>
              </w:rPr>
              <w:t>Ж</w:t>
            </w:r>
            <w:r w:rsidRPr="002E1B7D">
              <w:rPr>
                <w:rFonts w:ascii="Times New Roman" w:eastAsia="Times New Roman" w:hAnsi="Times New Roman" w:cs="Times New Roman"/>
                <w:b/>
                <w:lang w:val="kk-KZ" w:eastAsia="ru-RU"/>
              </w:rPr>
              <w:t>ұ</w:t>
            </w:r>
            <w:proofErr w:type="spellStart"/>
            <w:r w:rsidRPr="002E1B7D">
              <w:rPr>
                <w:rFonts w:ascii="Times New Roman" w:eastAsia="Times New Roman" w:hAnsi="Times New Roman" w:cs="Times New Roman"/>
                <w:b/>
                <w:lang w:eastAsia="ru-RU"/>
              </w:rPr>
              <w:t>ма</w:t>
            </w:r>
            <w:proofErr w:type="spellEnd"/>
            <w:r w:rsidRPr="002E1B7D">
              <w:rPr>
                <w:rFonts w:ascii="Times New Roman" w:eastAsia="Times New Roman" w:hAnsi="Times New Roman" w:cs="Times New Roman"/>
                <w:b/>
                <w:lang w:eastAsia="ru-RU"/>
              </w:rPr>
              <w:t>/</w:t>
            </w:r>
          </w:p>
          <w:p w14:paraId="4932D60C" w14:textId="77777777" w:rsidR="002E1B7D" w:rsidRPr="002E1B7D" w:rsidRDefault="002E1B7D" w:rsidP="002E1B7D">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2E1B7D">
              <w:rPr>
                <w:rFonts w:ascii="Times New Roman" w:eastAsia="Times New Roman" w:hAnsi="Times New Roman" w:cs="Times New Roman"/>
                <w:b/>
                <w:lang w:val="kk-KZ" w:eastAsia="ru-RU"/>
              </w:rPr>
              <w:t>Пятница</w:t>
            </w:r>
          </w:p>
          <w:p w14:paraId="3E4A59C9" w14:textId="1F2F0B5E" w:rsidR="002E1B7D" w:rsidRPr="002E1B7D" w:rsidRDefault="002E1B7D" w:rsidP="002E1B7D">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12</w:t>
            </w:r>
            <w:r w:rsidRPr="002E1B7D">
              <w:rPr>
                <w:rFonts w:ascii="Times New Roman" w:eastAsia="Times New Roman" w:hAnsi="Times New Roman" w:cs="Times New Roman"/>
                <w:lang w:val="kk-KZ" w:eastAsia="ru-RU"/>
              </w:rPr>
              <w:t>.0</w:t>
            </w:r>
            <w:r>
              <w:rPr>
                <w:rFonts w:ascii="Times New Roman" w:eastAsia="Times New Roman" w:hAnsi="Times New Roman" w:cs="Times New Roman"/>
                <w:lang w:val="kk-KZ" w:eastAsia="ru-RU"/>
              </w:rPr>
              <w:t>4</w:t>
            </w:r>
            <w:r w:rsidRPr="002E1B7D">
              <w:rPr>
                <w:rFonts w:ascii="Times New Roman" w:eastAsia="Times New Roman" w:hAnsi="Times New Roman" w:cs="Times New Roman"/>
                <w:lang w:val="kk-KZ" w:eastAsia="ru-RU"/>
              </w:rPr>
              <w:t>.2024г.</w:t>
            </w:r>
          </w:p>
          <w:p w14:paraId="45633C2D" w14:textId="77777777" w:rsidR="002E1B7D" w:rsidRPr="002E1B7D" w:rsidRDefault="002E1B7D" w:rsidP="002E1B7D">
            <w:pPr>
              <w:jc w:val="both"/>
              <w:rPr>
                <w:rFonts w:ascii="Times New Roman" w:eastAsia="Times New Roman" w:hAnsi="Times New Roman" w:cs="Times New Roman"/>
                <w:bCs/>
                <w:lang w:val="kk-KZ"/>
              </w:rPr>
            </w:pPr>
            <w:r w:rsidRPr="002E1B7D">
              <w:rPr>
                <w:rFonts w:ascii="Times New Roman" w:eastAsia="Times New Roman" w:hAnsi="Times New Roman" w:cs="Times New Roman"/>
                <w:bCs/>
                <w:lang w:val="kk-KZ"/>
              </w:rPr>
              <w:t xml:space="preserve">Закрытие недели </w:t>
            </w:r>
          </w:p>
          <w:p w14:paraId="0B08611E" w14:textId="679F0602" w:rsidR="002E1B7D" w:rsidRPr="002E1B7D" w:rsidRDefault="002E1B7D" w:rsidP="002E1B7D">
            <w:pPr>
              <w:widowControl w:val="0"/>
              <w:tabs>
                <w:tab w:val="left" w:pos="6640"/>
              </w:tabs>
              <w:autoSpaceDE w:val="0"/>
              <w:autoSpaceDN w:val="0"/>
              <w:adjustRightInd w:val="0"/>
              <w:jc w:val="both"/>
              <w:rPr>
                <w:rFonts w:ascii="Times New Roman" w:eastAsia="Times New Roman" w:hAnsi="Times New Roman" w:cs="Times New Roman"/>
                <w:lang w:val="kk-KZ" w:eastAsia="ru-RU"/>
              </w:rPr>
            </w:pPr>
            <w:r w:rsidRPr="002E1B7D">
              <w:rPr>
                <w:rFonts w:ascii="Times New Roman" w:eastAsia="Times New Roman" w:hAnsi="Times New Roman" w:cs="Times New Roman"/>
                <w:bCs/>
                <w:lang w:val="kk-KZ"/>
              </w:rPr>
              <w:t>«</w:t>
            </w:r>
            <w:r w:rsidR="00404474">
              <w:rPr>
                <w:rFonts w:ascii="Times New Roman" w:eastAsia="Times New Roman" w:hAnsi="Times New Roman" w:cs="Times New Roman"/>
                <w:bCs/>
                <w:lang w:val="kk-KZ"/>
              </w:rPr>
              <w:t xml:space="preserve">Культурно-гигиенические </w:t>
            </w:r>
            <w:r w:rsidR="00272384">
              <w:rPr>
                <w:rFonts w:ascii="Times New Roman" w:eastAsia="Times New Roman" w:hAnsi="Times New Roman" w:cs="Times New Roman"/>
                <w:bCs/>
                <w:lang w:val="kk-KZ"/>
              </w:rPr>
              <w:t>навыки</w:t>
            </w:r>
            <w:r w:rsidRPr="002E1B7D">
              <w:rPr>
                <w:rFonts w:ascii="Times New Roman" w:eastAsia="Times New Roman" w:hAnsi="Times New Roman" w:cs="Times New Roman"/>
                <w:bCs/>
                <w:lang w:val="kk-KZ"/>
              </w:rPr>
              <w:t>»</w:t>
            </w:r>
          </w:p>
        </w:tc>
      </w:tr>
      <w:tr w:rsidR="002E1B7D" w:rsidRPr="002E1B7D" w14:paraId="4A9E498B" w14:textId="77777777" w:rsidTr="00F1573B">
        <w:trPr>
          <w:gridAfter w:val="2"/>
          <w:wAfter w:w="8207" w:type="dxa"/>
          <w:trHeight w:val="261"/>
        </w:trPr>
        <w:tc>
          <w:tcPr>
            <w:tcW w:w="1702" w:type="dxa"/>
            <w:vMerge w:val="restart"/>
          </w:tcPr>
          <w:p w14:paraId="37EBB10C" w14:textId="77777777" w:rsidR="002E1B7D" w:rsidRPr="002E1B7D" w:rsidRDefault="002E1B7D" w:rsidP="002E1B7D">
            <w:pPr>
              <w:widowControl w:val="0"/>
              <w:tabs>
                <w:tab w:val="left" w:pos="6640"/>
              </w:tabs>
              <w:autoSpaceDE w:val="0"/>
              <w:autoSpaceDN w:val="0"/>
              <w:adjustRightInd w:val="0"/>
              <w:contextualSpacing/>
              <w:rPr>
                <w:rFonts w:ascii="Times New Roman" w:hAnsi="Times New Roman" w:cs="Times New Roman"/>
                <w:b/>
                <w:bCs/>
                <w:lang w:val="kk-KZ"/>
              </w:rPr>
            </w:pPr>
            <w:r w:rsidRPr="002E1B7D">
              <w:rPr>
                <w:rFonts w:ascii="Times New Roman" w:hAnsi="Times New Roman" w:cs="Times New Roman"/>
                <w:b/>
                <w:bCs/>
                <w:lang w:val="kk-KZ"/>
              </w:rPr>
              <w:t>Балаларды қабылдау/</w:t>
            </w:r>
          </w:p>
          <w:p w14:paraId="67F3D839" w14:textId="77777777" w:rsidR="002E1B7D" w:rsidRPr="002E1B7D" w:rsidRDefault="002E1B7D" w:rsidP="002E1B7D">
            <w:pPr>
              <w:widowControl w:val="0"/>
              <w:tabs>
                <w:tab w:val="left" w:pos="6640"/>
              </w:tabs>
              <w:autoSpaceDE w:val="0"/>
              <w:autoSpaceDN w:val="0"/>
              <w:adjustRightInd w:val="0"/>
              <w:contextualSpacing/>
              <w:rPr>
                <w:rFonts w:ascii="Times New Roman" w:hAnsi="Times New Roman" w:cs="Times New Roman"/>
                <w:b/>
              </w:rPr>
            </w:pPr>
            <w:r w:rsidRPr="002E1B7D">
              <w:rPr>
                <w:rFonts w:ascii="Times New Roman" w:hAnsi="Times New Roman" w:cs="Times New Roman"/>
                <w:b/>
                <w:bCs/>
              </w:rPr>
              <w:t>Прием детей</w:t>
            </w:r>
          </w:p>
          <w:p w14:paraId="10BAEBC2" w14:textId="77777777" w:rsidR="002E1B7D" w:rsidRPr="002E1B7D" w:rsidRDefault="002E1B7D" w:rsidP="002E1B7D">
            <w:pPr>
              <w:widowControl w:val="0"/>
              <w:tabs>
                <w:tab w:val="left" w:pos="6640"/>
              </w:tabs>
              <w:autoSpaceDE w:val="0"/>
              <w:autoSpaceDN w:val="0"/>
              <w:adjustRightInd w:val="0"/>
              <w:contextualSpacing/>
              <w:rPr>
                <w:rFonts w:ascii="Times New Roman" w:hAnsi="Times New Roman" w:cs="Times New Roman"/>
                <w:b/>
                <w:bCs/>
                <w:lang w:val="kk-KZ"/>
              </w:rPr>
            </w:pPr>
            <w:r w:rsidRPr="002E1B7D">
              <w:rPr>
                <w:rFonts w:ascii="Times New Roman" w:hAnsi="Times New Roman" w:cs="Times New Roman"/>
                <w:b/>
                <w:bCs/>
                <w:lang w:val="kk-KZ"/>
              </w:rPr>
              <w:t>Ата-аналармен сүхбат/</w:t>
            </w:r>
          </w:p>
          <w:p w14:paraId="6DF33E47" w14:textId="77777777" w:rsidR="002E1B7D" w:rsidRPr="002E1B7D" w:rsidRDefault="002E1B7D" w:rsidP="002E1B7D">
            <w:pPr>
              <w:widowControl w:val="0"/>
              <w:tabs>
                <w:tab w:val="left" w:pos="6640"/>
              </w:tabs>
              <w:autoSpaceDE w:val="0"/>
              <w:autoSpaceDN w:val="0"/>
              <w:adjustRightInd w:val="0"/>
              <w:contextualSpacing/>
              <w:rPr>
                <w:rFonts w:ascii="Times New Roman" w:hAnsi="Times New Roman" w:cs="Times New Roman"/>
                <w:b/>
                <w:bCs/>
              </w:rPr>
            </w:pPr>
            <w:r w:rsidRPr="002E1B7D">
              <w:rPr>
                <w:rFonts w:ascii="Times New Roman" w:hAnsi="Times New Roman" w:cs="Times New Roman"/>
                <w:b/>
                <w:bCs/>
              </w:rPr>
              <w:t>Беседы с родителями</w:t>
            </w:r>
          </w:p>
          <w:p w14:paraId="27A90A9A" w14:textId="77777777" w:rsidR="002E1B7D" w:rsidRPr="002E1B7D" w:rsidRDefault="002E1B7D" w:rsidP="002E1B7D">
            <w:pPr>
              <w:widowControl w:val="0"/>
              <w:tabs>
                <w:tab w:val="left" w:pos="6640"/>
              </w:tabs>
              <w:autoSpaceDE w:val="0"/>
              <w:autoSpaceDN w:val="0"/>
              <w:adjustRightInd w:val="0"/>
              <w:contextualSpacing/>
              <w:rPr>
                <w:rFonts w:ascii="Times New Roman" w:hAnsi="Times New Roman" w:cs="Times New Roman"/>
                <w:b/>
                <w:bCs/>
              </w:rPr>
            </w:pPr>
            <w:r w:rsidRPr="002E1B7D">
              <w:rPr>
                <w:rFonts w:ascii="Times New Roman" w:hAnsi="Times New Roman" w:cs="Times New Roman"/>
                <w:b/>
                <w:bCs/>
                <w:lang w:val="kk-KZ"/>
              </w:rPr>
              <w:t xml:space="preserve">Ойындар </w:t>
            </w:r>
            <w:r w:rsidRPr="002E1B7D">
              <w:rPr>
                <w:rFonts w:ascii="Times New Roman" w:hAnsi="Times New Roman" w:cs="Times New Roman"/>
                <w:b/>
                <w:bCs/>
              </w:rPr>
              <w:t>(</w:t>
            </w:r>
            <w:r w:rsidRPr="002E1B7D">
              <w:rPr>
                <w:rFonts w:ascii="Times New Roman" w:hAnsi="Times New Roman" w:cs="Times New Roman"/>
                <w:b/>
                <w:bCs/>
                <w:lang w:val="kk-KZ"/>
              </w:rPr>
              <w:t>үстел үсті,саусақ және т.б.</w:t>
            </w:r>
            <w:r w:rsidRPr="002E1B7D">
              <w:rPr>
                <w:rFonts w:ascii="Times New Roman" w:hAnsi="Times New Roman" w:cs="Times New Roman"/>
                <w:b/>
                <w:bCs/>
              </w:rPr>
              <w:t>)/</w:t>
            </w:r>
          </w:p>
          <w:p w14:paraId="1B088380" w14:textId="77777777" w:rsidR="002E1B7D" w:rsidRPr="002E1B7D" w:rsidRDefault="002E1B7D" w:rsidP="002E1B7D">
            <w:pPr>
              <w:widowControl w:val="0"/>
              <w:tabs>
                <w:tab w:val="left" w:pos="6640"/>
              </w:tabs>
              <w:autoSpaceDE w:val="0"/>
              <w:autoSpaceDN w:val="0"/>
              <w:adjustRightInd w:val="0"/>
              <w:contextualSpacing/>
              <w:rPr>
                <w:rFonts w:ascii="Times New Roman" w:hAnsi="Times New Roman" w:cs="Times New Roman"/>
                <w:b/>
              </w:rPr>
            </w:pPr>
            <w:r w:rsidRPr="002E1B7D">
              <w:rPr>
                <w:rFonts w:ascii="Times New Roman" w:hAnsi="Times New Roman" w:cs="Times New Roman"/>
                <w:b/>
                <w:bCs/>
              </w:rPr>
              <w:t>Игры (настольные, пальчиковые и др.)</w:t>
            </w:r>
          </w:p>
          <w:p w14:paraId="30A978E7" w14:textId="77777777" w:rsidR="002E1B7D" w:rsidRPr="002E1B7D" w:rsidRDefault="002E1B7D" w:rsidP="002E1B7D">
            <w:pPr>
              <w:widowControl w:val="0"/>
              <w:tabs>
                <w:tab w:val="left" w:pos="6640"/>
              </w:tabs>
              <w:autoSpaceDE w:val="0"/>
              <w:autoSpaceDN w:val="0"/>
              <w:adjustRightInd w:val="0"/>
              <w:contextualSpacing/>
              <w:rPr>
                <w:rFonts w:ascii="Times New Roman" w:hAnsi="Times New Roman" w:cs="Times New Roman"/>
                <w:b/>
                <w:bCs/>
                <w:lang w:val="kk-KZ"/>
              </w:rPr>
            </w:pPr>
            <w:r w:rsidRPr="002E1B7D">
              <w:rPr>
                <w:rFonts w:ascii="Times New Roman" w:hAnsi="Times New Roman" w:cs="Times New Roman"/>
                <w:b/>
                <w:bCs/>
                <w:lang w:val="kk-KZ"/>
              </w:rPr>
              <w:t>Таңғы гимнастика/</w:t>
            </w:r>
          </w:p>
          <w:p w14:paraId="7090009E" w14:textId="77777777" w:rsidR="002E1B7D" w:rsidRPr="002E1B7D" w:rsidRDefault="002E1B7D" w:rsidP="002E1B7D">
            <w:pPr>
              <w:widowControl w:val="0"/>
              <w:tabs>
                <w:tab w:val="left" w:pos="6640"/>
              </w:tabs>
              <w:autoSpaceDE w:val="0"/>
              <w:autoSpaceDN w:val="0"/>
              <w:adjustRightInd w:val="0"/>
              <w:contextualSpacing/>
              <w:rPr>
                <w:rFonts w:ascii="Times New Roman" w:hAnsi="Times New Roman" w:cs="Times New Roman"/>
                <w:b/>
                <w:u w:val="single"/>
                <w:lang w:val="kk-KZ"/>
              </w:rPr>
            </w:pPr>
            <w:r w:rsidRPr="002E1B7D">
              <w:rPr>
                <w:rFonts w:ascii="Times New Roman" w:hAnsi="Times New Roman" w:cs="Times New Roman"/>
                <w:b/>
                <w:bCs/>
              </w:rPr>
              <w:t>Утренняя гимнастика</w:t>
            </w:r>
          </w:p>
        </w:tc>
        <w:tc>
          <w:tcPr>
            <w:tcW w:w="14275" w:type="dxa"/>
            <w:gridSpan w:val="14"/>
          </w:tcPr>
          <w:p w14:paraId="5F74B145" w14:textId="77777777" w:rsidR="002E1B7D" w:rsidRPr="002E1B7D" w:rsidRDefault="002E1B7D" w:rsidP="002E1B7D">
            <w:pPr>
              <w:widowControl w:val="0"/>
              <w:tabs>
                <w:tab w:val="left" w:pos="6640"/>
              </w:tabs>
              <w:autoSpaceDE w:val="0"/>
              <w:autoSpaceDN w:val="0"/>
              <w:adjustRightInd w:val="0"/>
              <w:contextualSpacing/>
              <w:jc w:val="center"/>
              <w:rPr>
                <w:rFonts w:ascii="Times New Roman" w:hAnsi="Times New Roman" w:cs="Times New Roman"/>
                <w:lang w:val="kk-KZ"/>
              </w:rPr>
            </w:pPr>
            <w:r w:rsidRPr="002E1B7D">
              <w:rPr>
                <w:rFonts w:ascii="Times New Roman" w:hAnsi="Times New Roman" w:cs="Times New Roman"/>
                <w:lang w:val="kk-KZ"/>
              </w:rPr>
              <w:t xml:space="preserve">Тәрбиешінің балалармен қарым-қатынасы: жеке сұхбаттар, балалардың көңіл-күйін жақсартуға және қарым-қатынасқа  арналған ойындар. Мейірімділік ортасын жасау </w:t>
            </w:r>
          </w:p>
          <w:p w14:paraId="1AC19848" w14:textId="77777777" w:rsidR="002E1B7D" w:rsidRPr="002E1B7D" w:rsidRDefault="002E1B7D" w:rsidP="002E1B7D">
            <w:pPr>
              <w:shd w:val="clear" w:color="auto" w:fill="FFFFFF"/>
              <w:rPr>
                <w:rFonts w:ascii="Times New Roman" w:eastAsia="Times New Roman" w:hAnsi="Times New Roman" w:cs="Times New Roman"/>
                <w:i/>
                <w:lang w:val="kk-KZ" w:eastAsia="ru-RU"/>
              </w:rPr>
            </w:pPr>
            <w:r w:rsidRPr="002E1B7D">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2E1B7D">
              <w:rPr>
                <w:rFonts w:ascii="Times New Roman" w:hAnsi="Times New Roman" w:cs="Times New Roman"/>
                <w:lang w:val="kk-KZ"/>
              </w:rPr>
              <w:t xml:space="preserve"> </w:t>
            </w:r>
            <w:r w:rsidRPr="002E1B7D">
              <w:rPr>
                <w:rFonts w:ascii="Times New Roman" w:hAnsi="Times New Roman" w:cs="Times New Roman"/>
              </w:rPr>
              <w:t>Создание доброжелательной атмосферы</w:t>
            </w:r>
            <w:r w:rsidRPr="002E1B7D">
              <w:rPr>
                <w:rFonts w:ascii="Times New Roman" w:hAnsi="Times New Roman" w:cs="Times New Roman"/>
                <w:iCs/>
                <w:lang w:val="kk-KZ"/>
              </w:rPr>
              <w:t xml:space="preserve">***Қайырлы таң! Сәлеметсіз бе! </w:t>
            </w:r>
            <w:r w:rsidRPr="002E1B7D">
              <w:rPr>
                <w:rFonts w:ascii="Times New Roman" w:eastAsia="Times New Roman" w:hAnsi="Times New Roman" w:cs="Times New Roman"/>
                <w:b/>
                <w:i/>
                <w:lang w:eastAsia="ru-RU"/>
              </w:rPr>
              <w:t>(</w:t>
            </w:r>
            <w:r w:rsidRPr="002E1B7D">
              <w:rPr>
                <w:rFonts w:ascii="Times New Roman" w:eastAsia="Times New Roman" w:hAnsi="Times New Roman" w:cs="Times New Roman"/>
                <w:b/>
                <w:i/>
                <w:lang w:val="kk-KZ" w:eastAsia="ru-RU"/>
              </w:rPr>
              <w:t>игровая, познавательная, коммуникативная деятельность</w:t>
            </w:r>
            <w:r w:rsidRPr="002E1B7D">
              <w:rPr>
                <w:rFonts w:ascii="Times New Roman" w:eastAsia="Times New Roman" w:hAnsi="Times New Roman" w:cs="Times New Roman"/>
                <w:i/>
                <w:lang w:val="kk-KZ" w:eastAsia="ru-RU"/>
              </w:rPr>
              <w:t>).</w:t>
            </w:r>
          </w:p>
          <w:p w14:paraId="0FFBD16F" w14:textId="77777777" w:rsidR="002E1B7D" w:rsidRPr="002E1B7D" w:rsidRDefault="002E1B7D" w:rsidP="002E1B7D">
            <w:pPr>
              <w:widowControl w:val="0"/>
              <w:tabs>
                <w:tab w:val="left" w:pos="6640"/>
              </w:tabs>
              <w:autoSpaceDE w:val="0"/>
              <w:autoSpaceDN w:val="0"/>
              <w:adjustRightInd w:val="0"/>
              <w:contextualSpacing/>
              <w:jc w:val="center"/>
              <w:rPr>
                <w:rFonts w:ascii="Times New Roman" w:hAnsi="Times New Roman" w:cs="Times New Roman"/>
              </w:rPr>
            </w:pPr>
          </w:p>
        </w:tc>
      </w:tr>
      <w:tr w:rsidR="002E1B7D" w:rsidRPr="002E1B7D" w14:paraId="433FE3DA" w14:textId="77777777" w:rsidTr="00F1573B">
        <w:trPr>
          <w:gridAfter w:val="2"/>
          <w:wAfter w:w="8207" w:type="dxa"/>
          <w:trHeight w:val="261"/>
        </w:trPr>
        <w:tc>
          <w:tcPr>
            <w:tcW w:w="1702" w:type="dxa"/>
            <w:vMerge/>
            <w:vAlign w:val="center"/>
          </w:tcPr>
          <w:p w14:paraId="35783882" w14:textId="77777777" w:rsidR="002E1B7D" w:rsidRPr="002E1B7D" w:rsidRDefault="002E1B7D" w:rsidP="002E1B7D">
            <w:pPr>
              <w:contextualSpacing/>
              <w:rPr>
                <w:rFonts w:ascii="Times New Roman" w:hAnsi="Times New Roman" w:cs="Times New Roman"/>
                <w:b/>
                <w:u w:val="single"/>
                <w:lang w:val="kk-KZ"/>
              </w:rPr>
            </w:pPr>
          </w:p>
        </w:tc>
        <w:tc>
          <w:tcPr>
            <w:tcW w:w="14275" w:type="dxa"/>
            <w:gridSpan w:val="14"/>
          </w:tcPr>
          <w:p w14:paraId="601C92FD" w14:textId="77777777" w:rsidR="002E1B7D" w:rsidRPr="002E1B7D" w:rsidRDefault="002E1B7D" w:rsidP="002E1B7D">
            <w:pPr>
              <w:shd w:val="clear" w:color="auto" w:fill="FFFFFF"/>
              <w:rPr>
                <w:rFonts w:ascii="Times New Roman" w:eastAsia="Times New Roman" w:hAnsi="Times New Roman" w:cs="Times New Roman"/>
                <w:i/>
                <w:lang w:val="kk-KZ" w:eastAsia="ru-RU"/>
              </w:rPr>
            </w:pPr>
            <w:r w:rsidRPr="002E1B7D">
              <w:rPr>
                <w:rFonts w:ascii="Times New Roman" w:hAnsi="Times New Roman" w:cs="Times New Roman"/>
                <w:b/>
                <w:lang w:val="kk-KZ"/>
              </w:rPr>
              <w:t>ДИДАКТИКАЛЫҚ ОЙЫН, ОЙЫН ЖАТТЫҒУЛАРЫ  / ДИДАКТИЧЕСКАЯ ИГРА, ИГРОВОЕ УПРАЖНЕНИЕ</w:t>
            </w:r>
            <w:r w:rsidRPr="002E1B7D">
              <w:rPr>
                <w:rFonts w:ascii="Times New Roman" w:eastAsia="Times New Roman" w:hAnsi="Times New Roman" w:cs="Times New Roman"/>
                <w:b/>
                <w:i/>
                <w:lang w:eastAsia="ru-RU"/>
              </w:rPr>
              <w:t>(</w:t>
            </w:r>
            <w:r w:rsidRPr="002E1B7D">
              <w:rPr>
                <w:rFonts w:ascii="Times New Roman" w:eastAsia="Times New Roman" w:hAnsi="Times New Roman" w:cs="Times New Roman"/>
                <w:b/>
                <w:i/>
                <w:lang w:val="kk-KZ" w:eastAsia="ru-RU"/>
              </w:rPr>
              <w:t>игровая, познавательная, коммуникативная деятельность</w:t>
            </w:r>
            <w:r w:rsidRPr="002E1B7D">
              <w:rPr>
                <w:rFonts w:ascii="Times New Roman" w:eastAsia="Times New Roman" w:hAnsi="Times New Roman" w:cs="Times New Roman"/>
                <w:i/>
                <w:lang w:val="kk-KZ" w:eastAsia="ru-RU"/>
              </w:rPr>
              <w:t>).</w:t>
            </w:r>
          </w:p>
        </w:tc>
      </w:tr>
      <w:tr w:rsidR="00272384" w:rsidRPr="002E1B7D" w14:paraId="1E2E5795" w14:textId="77777777" w:rsidTr="00F1573B">
        <w:trPr>
          <w:gridAfter w:val="2"/>
          <w:wAfter w:w="8207" w:type="dxa"/>
          <w:trHeight w:val="278"/>
        </w:trPr>
        <w:tc>
          <w:tcPr>
            <w:tcW w:w="1702" w:type="dxa"/>
            <w:vMerge/>
            <w:vAlign w:val="center"/>
          </w:tcPr>
          <w:p w14:paraId="05150A46" w14:textId="77777777" w:rsidR="00272384" w:rsidRPr="002E1B7D" w:rsidRDefault="00272384" w:rsidP="00272384">
            <w:pPr>
              <w:contextualSpacing/>
              <w:rPr>
                <w:rFonts w:ascii="Times New Roman" w:hAnsi="Times New Roman" w:cs="Times New Roman"/>
                <w:b/>
                <w:u w:val="single"/>
                <w:lang w:val="kk-KZ"/>
              </w:rPr>
            </w:pPr>
          </w:p>
        </w:tc>
        <w:tc>
          <w:tcPr>
            <w:tcW w:w="3118" w:type="dxa"/>
            <w:gridSpan w:val="2"/>
          </w:tcPr>
          <w:p w14:paraId="5E4BCBBB" w14:textId="7B59E53C" w:rsidR="00272384" w:rsidRPr="00272384" w:rsidRDefault="00272384" w:rsidP="00272384">
            <w:pPr>
              <w:widowControl w:val="0"/>
              <w:tabs>
                <w:tab w:val="left" w:pos="6640"/>
              </w:tabs>
              <w:autoSpaceDE w:val="0"/>
              <w:autoSpaceDN w:val="0"/>
              <w:adjustRightInd w:val="0"/>
              <w:ind w:left="-17"/>
              <w:contextualSpacing/>
              <w:jc w:val="both"/>
              <w:rPr>
                <w:rFonts w:ascii="Times New Roman" w:hAnsi="Times New Roman" w:cs="Times New Roman"/>
              </w:rPr>
            </w:pPr>
            <w:r w:rsidRPr="00272384">
              <w:rPr>
                <w:rFonts w:ascii="Times New Roman" w:hAnsi="Times New Roman" w:cs="Times New Roman"/>
              </w:rPr>
              <w:t>Д</w:t>
            </w:r>
            <w:r>
              <w:rPr>
                <w:rFonts w:ascii="Times New Roman" w:hAnsi="Times New Roman" w:cs="Times New Roman"/>
              </w:rPr>
              <w:t>/</w:t>
            </w:r>
            <w:r w:rsidRPr="00272384">
              <w:rPr>
                <w:rFonts w:ascii="Times New Roman" w:hAnsi="Times New Roman" w:cs="Times New Roman"/>
              </w:rPr>
              <w:t xml:space="preserve">и: </w:t>
            </w:r>
            <w:r w:rsidRPr="00272384">
              <w:rPr>
                <w:rFonts w:ascii="Times New Roman" w:hAnsi="Times New Roman" w:cs="Times New Roman"/>
              </w:rPr>
              <w:br/>
              <w:t xml:space="preserve">«Назови одним словом» </w:t>
            </w:r>
            <w:r w:rsidRPr="00272384">
              <w:rPr>
                <w:rFonts w:ascii="Times New Roman" w:hAnsi="Times New Roman" w:cs="Times New Roman"/>
              </w:rPr>
              <w:br/>
              <w:t xml:space="preserve"> (классификация)</w:t>
            </w:r>
          </w:p>
          <w:p w14:paraId="1CD3B794" w14:textId="1D89D817" w:rsidR="00272384" w:rsidRPr="00272384" w:rsidRDefault="00272384" w:rsidP="00272384">
            <w:pPr>
              <w:widowControl w:val="0"/>
              <w:jc w:val="both"/>
              <w:rPr>
                <w:rFonts w:ascii="Times New Roman" w:eastAsia="Times New Roman" w:hAnsi="Times New Roman" w:cs="Times New Roman"/>
                <w:shd w:val="clear" w:color="auto" w:fill="FFFFFF"/>
                <w:lang w:eastAsia="ru-RU"/>
              </w:rPr>
            </w:pPr>
            <w:r>
              <w:rPr>
                <w:rFonts w:ascii="Times New Roman" w:hAnsi="Times New Roman" w:cs="Times New Roman"/>
              </w:rPr>
              <w:t>Задача</w:t>
            </w:r>
            <w:r w:rsidRPr="00272384">
              <w:rPr>
                <w:rFonts w:ascii="Times New Roman" w:hAnsi="Times New Roman" w:cs="Times New Roman"/>
              </w:rPr>
              <w:t>:</w:t>
            </w:r>
            <w:r w:rsidRPr="00272384">
              <w:rPr>
                <w:rFonts w:ascii="Times New Roman" w:hAnsi="Times New Roman" w:cs="Times New Roman"/>
                <w:b/>
                <w:bCs/>
              </w:rPr>
              <w:t xml:space="preserve"> </w:t>
            </w:r>
            <w:r w:rsidRPr="00272384">
              <w:rPr>
                <w:rFonts w:ascii="Times New Roman" w:eastAsia="Times New Roman" w:hAnsi="Times New Roman" w:cs="Times New Roman"/>
                <w:lang w:val="kk-KZ"/>
              </w:rPr>
              <w:t xml:space="preserve">внимательно слушает собеседника, дает короткие или полные ответы на поставленные вопросы; </w:t>
            </w:r>
            <w:r w:rsidRPr="00272384">
              <w:rPr>
                <w:rFonts w:ascii="Times New Roman" w:hAnsi="Times New Roman" w:cs="Times New Roman"/>
                <w:i/>
                <w:lang w:val="kk-KZ"/>
              </w:rPr>
              <w:t>(коммуникативная деятельность, казахский язык***</w:t>
            </w:r>
            <w:r w:rsidRPr="00272384">
              <w:rPr>
                <w:rFonts w:ascii="Times New Roman" w:hAnsi="Times New Roman" w:cs="Times New Roman"/>
                <w:bCs/>
                <w:iCs/>
                <w:lang w:val="kk-KZ"/>
              </w:rPr>
              <w:t xml:space="preserve"> </w:t>
            </w:r>
          </w:p>
          <w:p w14:paraId="013658CC" w14:textId="77777777" w:rsidR="00272384" w:rsidRPr="00272384" w:rsidRDefault="00272384" w:rsidP="00272384">
            <w:pPr>
              <w:rPr>
                <w:rFonts w:ascii="Times New Roman" w:eastAsia="Times New Roman" w:hAnsi="Times New Roman" w:cs="Times New Roman"/>
                <w:shd w:val="clear" w:color="auto" w:fill="FFFFFF"/>
                <w:lang w:val="kk-KZ" w:eastAsia="ru-RU"/>
              </w:rPr>
            </w:pPr>
            <w:r w:rsidRPr="00272384">
              <w:rPr>
                <w:rFonts w:ascii="Times New Roman" w:eastAsia="Times New Roman" w:hAnsi="Times New Roman" w:cs="Times New Roman"/>
                <w:shd w:val="clear" w:color="auto" w:fill="FFFFFF"/>
                <w:lang w:eastAsia="ru-RU"/>
              </w:rPr>
              <w:t>пробуждение весны-</w:t>
            </w:r>
            <w:r w:rsidRPr="00272384">
              <w:rPr>
                <w:rFonts w:ascii="Times New Roman" w:eastAsia="Times New Roman" w:hAnsi="Times New Roman" w:cs="Times New Roman"/>
                <w:shd w:val="clear" w:color="auto" w:fill="FFFFFF"/>
                <w:lang w:val="kk-KZ" w:eastAsia="ru-RU"/>
              </w:rPr>
              <w:t>көктемгі ояну</w:t>
            </w:r>
          </w:p>
          <w:p w14:paraId="1337DE5F" w14:textId="27896DF3" w:rsidR="00272384" w:rsidRPr="002E1B7D" w:rsidRDefault="00272384" w:rsidP="00272384">
            <w:pPr>
              <w:shd w:val="clear" w:color="auto" w:fill="FFFFFF"/>
              <w:rPr>
                <w:rFonts w:ascii="Times New Roman" w:hAnsi="Times New Roman" w:cs="Times New Roman"/>
                <w:lang w:val="kk-KZ"/>
              </w:rPr>
            </w:pPr>
          </w:p>
        </w:tc>
        <w:tc>
          <w:tcPr>
            <w:tcW w:w="2835" w:type="dxa"/>
            <w:gridSpan w:val="7"/>
          </w:tcPr>
          <w:p w14:paraId="2337B896" w14:textId="4C33ABB1" w:rsidR="00272384" w:rsidRPr="00272384" w:rsidRDefault="00272384" w:rsidP="00272384">
            <w:pPr>
              <w:widowControl w:val="0"/>
              <w:tabs>
                <w:tab w:val="left" w:pos="6640"/>
              </w:tabs>
              <w:autoSpaceDE w:val="0"/>
              <w:autoSpaceDN w:val="0"/>
              <w:adjustRightInd w:val="0"/>
              <w:contextualSpacing/>
              <w:rPr>
                <w:rFonts w:ascii="Times New Roman" w:eastAsia="Times New Roman" w:hAnsi="Times New Roman" w:cs="Times New Roman"/>
                <w:lang w:eastAsia="ru-RU"/>
              </w:rPr>
            </w:pPr>
            <w:r w:rsidRPr="00272384">
              <w:rPr>
                <w:rFonts w:ascii="Times New Roman" w:eastAsia="Times New Roman" w:hAnsi="Times New Roman" w:cs="Times New Roman"/>
                <w:lang w:eastAsia="ru-RU"/>
              </w:rPr>
              <w:t xml:space="preserve">Д\и «Природа и человек» </w:t>
            </w:r>
          </w:p>
          <w:p w14:paraId="2BB11AFD" w14:textId="411ACE17" w:rsidR="00272384" w:rsidRPr="00272384" w:rsidRDefault="00272384" w:rsidP="00272384">
            <w:pPr>
              <w:shd w:val="clear" w:color="auto" w:fill="FFFFFF"/>
              <w:jc w:val="both"/>
              <w:rPr>
                <w:rFonts w:ascii="Times New Roman" w:eastAsia="Times New Roman" w:hAnsi="Times New Roman" w:cs="Times New Roman"/>
                <w:color w:val="000000"/>
                <w:lang w:eastAsia="ru-RU"/>
              </w:rPr>
            </w:pPr>
            <w:r>
              <w:rPr>
                <w:rFonts w:ascii="Times New Roman" w:eastAsia="Times New Roman" w:hAnsi="Times New Roman" w:cs="Times New Roman"/>
                <w:lang w:eastAsia="ru-RU"/>
              </w:rPr>
              <w:t>Задача</w:t>
            </w:r>
            <w:r w:rsidRPr="00272384">
              <w:rPr>
                <w:rFonts w:ascii="Times New Roman" w:eastAsia="Times New Roman" w:hAnsi="Times New Roman" w:cs="Times New Roman"/>
                <w:lang w:eastAsia="ru-RU"/>
              </w:rPr>
              <w:t>: закрепление</w:t>
            </w:r>
            <w:r w:rsidRPr="00272384">
              <w:rPr>
                <w:rFonts w:ascii="Times New Roman" w:eastAsia="Times New Roman" w:hAnsi="Times New Roman" w:cs="Times New Roman"/>
                <w:color w:val="000000"/>
                <w:lang w:eastAsia="ru-RU"/>
              </w:rPr>
              <w:t xml:space="preserve"> и систематизация знаний детей о том, что создано человек и что дает человеку природа.</w:t>
            </w:r>
          </w:p>
          <w:p w14:paraId="4465187D" w14:textId="74D7106E" w:rsidR="00272384" w:rsidRPr="00272384" w:rsidRDefault="00272384" w:rsidP="00272384">
            <w:pPr>
              <w:widowControl w:val="0"/>
              <w:jc w:val="both"/>
              <w:rPr>
                <w:rFonts w:ascii="Times New Roman" w:eastAsia="Times New Roman" w:hAnsi="Times New Roman" w:cs="Times New Roman"/>
                <w:shd w:val="clear" w:color="auto" w:fill="FFFFFF"/>
                <w:lang w:eastAsia="ru-RU"/>
              </w:rPr>
            </w:pPr>
            <w:r w:rsidRPr="00272384">
              <w:rPr>
                <w:rFonts w:ascii="Times New Roman" w:hAnsi="Times New Roman" w:cs="Times New Roman"/>
                <w:i/>
                <w:lang w:val="kk-KZ"/>
              </w:rPr>
              <w:t>(коммуникативная деятельность, казахский язык***</w:t>
            </w:r>
            <w:r w:rsidRPr="00272384">
              <w:rPr>
                <w:rFonts w:ascii="Times New Roman" w:hAnsi="Times New Roman" w:cs="Times New Roman"/>
                <w:bCs/>
                <w:iCs/>
                <w:lang w:val="kk-KZ"/>
              </w:rPr>
              <w:t xml:space="preserve"> </w:t>
            </w:r>
          </w:p>
          <w:p w14:paraId="75695AEC" w14:textId="77777777" w:rsidR="00272384" w:rsidRPr="00272384" w:rsidRDefault="00272384" w:rsidP="00272384">
            <w:pPr>
              <w:widowControl w:val="0"/>
              <w:tabs>
                <w:tab w:val="left" w:pos="6640"/>
              </w:tabs>
              <w:autoSpaceDE w:val="0"/>
              <w:autoSpaceDN w:val="0"/>
              <w:adjustRightInd w:val="0"/>
              <w:contextualSpacing/>
              <w:rPr>
                <w:rFonts w:ascii="Times New Roman" w:eastAsia="Times New Roman" w:hAnsi="Times New Roman" w:cs="Times New Roman"/>
                <w:lang w:val="kk-KZ" w:eastAsia="ru-RU"/>
              </w:rPr>
            </w:pPr>
            <w:r w:rsidRPr="00272384">
              <w:rPr>
                <w:rFonts w:ascii="Times New Roman" w:eastAsia="Times New Roman" w:hAnsi="Times New Roman" w:cs="Times New Roman"/>
                <w:lang w:eastAsia="ru-RU"/>
              </w:rPr>
              <w:t>природа-</w:t>
            </w:r>
            <w:proofErr w:type="spellStart"/>
            <w:r w:rsidRPr="00272384">
              <w:rPr>
                <w:rFonts w:ascii="Times New Roman" w:eastAsia="Times New Roman" w:hAnsi="Times New Roman" w:cs="Times New Roman"/>
                <w:lang w:eastAsia="ru-RU"/>
              </w:rPr>
              <w:t>таб</w:t>
            </w:r>
            <w:proofErr w:type="spellEnd"/>
            <w:r w:rsidRPr="00272384">
              <w:rPr>
                <w:rFonts w:ascii="Times New Roman" w:eastAsia="Times New Roman" w:hAnsi="Times New Roman" w:cs="Times New Roman"/>
                <w:lang w:val="kk-KZ" w:eastAsia="ru-RU"/>
              </w:rPr>
              <w:t>ғат,</w:t>
            </w:r>
          </w:p>
          <w:p w14:paraId="6E8BB64D" w14:textId="1CF94E26" w:rsidR="00272384" w:rsidRPr="002E1B7D" w:rsidRDefault="00272384" w:rsidP="00272384">
            <w:pPr>
              <w:widowControl w:val="0"/>
              <w:tabs>
                <w:tab w:val="left" w:pos="6640"/>
              </w:tabs>
              <w:autoSpaceDE w:val="0"/>
              <w:autoSpaceDN w:val="0"/>
              <w:adjustRightInd w:val="0"/>
              <w:contextualSpacing/>
              <w:rPr>
                <w:rFonts w:ascii="Times New Roman" w:hAnsi="Times New Roman" w:cs="Times New Roman"/>
                <w:lang w:val="kk-KZ"/>
              </w:rPr>
            </w:pPr>
          </w:p>
        </w:tc>
        <w:tc>
          <w:tcPr>
            <w:tcW w:w="2798" w:type="dxa"/>
            <w:gridSpan w:val="2"/>
          </w:tcPr>
          <w:p w14:paraId="65D1FA48" w14:textId="45CBFC63" w:rsidR="00272384" w:rsidRPr="00272384" w:rsidRDefault="00272384" w:rsidP="00272384">
            <w:pPr>
              <w:widowControl w:val="0"/>
              <w:tabs>
                <w:tab w:val="left" w:pos="6640"/>
              </w:tabs>
              <w:autoSpaceDE w:val="0"/>
              <w:autoSpaceDN w:val="0"/>
              <w:adjustRightInd w:val="0"/>
              <w:contextualSpacing/>
              <w:rPr>
                <w:rFonts w:ascii="Times New Roman" w:eastAsia="Times New Roman" w:hAnsi="Times New Roman" w:cs="Times New Roman"/>
                <w:lang w:val="kk-KZ" w:eastAsia="ru-RU"/>
              </w:rPr>
            </w:pPr>
            <w:r w:rsidRPr="00272384">
              <w:rPr>
                <w:rFonts w:ascii="Times New Roman" w:eastAsia="Times New Roman" w:hAnsi="Times New Roman" w:cs="Times New Roman"/>
                <w:lang w:eastAsia="ru-RU"/>
              </w:rPr>
              <w:t xml:space="preserve">Д\и </w:t>
            </w:r>
            <w:proofErr w:type="gramStart"/>
            <w:r w:rsidRPr="00272384">
              <w:rPr>
                <w:rFonts w:ascii="Times New Roman" w:eastAsia="Times New Roman" w:hAnsi="Times New Roman" w:cs="Times New Roman"/>
                <w:lang w:eastAsia="ru-RU"/>
              </w:rPr>
              <w:t xml:space="preserve">  </w:t>
            </w:r>
            <w:r w:rsidRPr="00272384">
              <w:rPr>
                <w:rFonts w:ascii="Times New Roman" w:eastAsia="Times New Roman" w:hAnsi="Times New Roman" w:cs="Times New Roman"/>
                <w:lang w:val="kk-KZ" w:eastAsia="ru-RU"/>
              </w:rPr>
              <w:t xml:space="preserve"> «</w:t>
            </w:r>
            <w:proofErr w:type="gramEnd"/>
            <w:r w:rsidRPr="00272384">
              <w:rPr>
                <w:rFonts w:ascii="Times New Roman" w:eastAsia="Times New Roman" w:hAnsi="Times New Roman" w:cs="Times New Roman"/>
                <w:lang w:val="kk-KZ" w:eastAsia="ru-RU"/>
              </w:rPr>
              <w:t xml:space="preserve">Назови скорей»  </w:t>
            </w:r>
          </w:p>
          <w:p w14:paraId="437B8162" w14:textId="77777777" w:rsidR="00272384" w:rsidRPr="00272384" w:rsidRDefault="00272384" w:rsidP="00272384">
            <w:pPr>
              <w:widowControl w:val="0"/>
              <w:tabs>
                <w:tab w:val="left" w:pos="6640"/>
              </w:tabs>
              <w:autoSpaceDE w:val="0"/>
              <w:autoSpaceDN w:val="0"/>
              <w:adjustRightInd w:val="0"/>
              <w:contextualSpacing/>
              <w:rPr>
                <w:rFonts w:ascii="Times New Roman" w:eastAsia="Times New Roman" w:hAnsi="Times New Roman" w:cs="Times New Roman"/>
                <w:lang w:eastAsia="ru-RU"/>
              </w:rPr>
            </w:pPr>
            <w:r w:rsidRPr="00272384">
              <w:rPr>
                <w:rFonts w:ascii="Times New Roman" w:eastAsia="Times New Roman" w:hAnsi="Times New Roman" w:cs="Times New Roman"/>
                <w:lang w:eastAsia="ru-RU"/>
              </w:rPr>
              <w:t>«Угадай-ка» (загадки)</w:t>
            </w:r>
          </w:p>
          <w:p w14:paraId="741F75A6" w14:textId="2D5BC99E" w:rsidR="00272384" w:rsidRPr="00272384" w:rsidRDefault="00272384" w:rsidP="00272384">
            <w:pPr>
              <w:widowControl w:val="0"/>
              <w:jc w:val="both"/>
              <w:rPr>
                <w:rFonts w:ascii="Times New Roman" w:eastAsia="Times New Roman" w:hAnsi="Times New Roman" w:cs="Times New Roman"/>
                <w:shd w:val="clear" w:color="auto" w:fill="FFFFFF"/>
                <w:lang w:eastAsia="ru-RU"/>
              </w:rPr>
            </w:pPr>
            <w:r>
              <w:rPr>
                <w:rFonts w:ascii="Times New Roman" w:eastAsia="Times New Roman" w:hAnsi="Times New Roman" w:cs="Times New Roman"/>
                <w:lang w:eastAsia="ru-RU"/>
              </w:rPr>
              <w:t xml:space="preserve">Задача: </w:t>
            </w:r>
            <w:r w:rsidRPr="00272384">
              <w:rPr>
                <w:rFonts w:ascii="Times New Roman" w:eastAsia="Times New Roman" w:hAnsi="Times New Roman" w:cs="Times New Roman"/>
                <w:color w:val="000000"/>
                <w:lang w:eastAsia="ru-RU"/>
              </w:rPr>
              <w:t xml:space="preserve">развитие </w:t>
            </w:r>
            <w:proofErr w:type="spellStart"/>
            <w:r w:rsidRPr="00272384">
              <w:rPr>
                <w:rFonts w:ascii="Times New Roman" w:eastAsia="Times New Roman" w:hAnsi="Times New Roman" w:cs="Times New Roman"/>
                <w:color w:val="000000"/>
                <w:lang w:eastAsia="ru-RU"/>
              </w:rPr>
              <w:t>умени</w:t>
            </w:r>
            <w:proofErr w:type="spellEnd"/>
            <w:r w:rsidRPr="00272384">
              <w:rPr>
                <w:rFonts w:ascii="Times New Roman" w:eastAsia="Times New Roman" w:hAnsi="Times New Roman" w:cs="Times New Roman"/>
                <w:color w:val="000000"/>
                <w:lang w:val="kk-KZ" w:eastAsia="ru-RU"/>
              </w:rPr>
              <w:t>я</w:t>
            </w:r>
            <w:r w:rsidRPr="00272384">
              <w:rPr>
                <w:rFonts w:ascii="Times New Roman" w:eastAsia="Times New Roman" w:hAnsi="Times New Roman" w:cs="Times New Roman"/>
                <w:color w:val="000000"/>
                <w:lang w:eastAsia="ru-RU"/>
              </w:rPr>
              <w:t xml:space="preserve"> детей отгадывать загадки, соотносить словесный образ с изображением на картинке; уточнить знание детей как расцветает природа.</w:t>
            </w:r>
            <w:r w:rsidRPr="00272384">
              <w:rPr>
                <w:rFonts w:ascii="Times New Roman" w:hAnsi="Times New Roman" w:cs="Times New Roman"/>
                <w:i/>
                <w:lang w:val="kk-KZ"/>
              </w:rPr>
              <w:t xml:space="preserve"> (познавательная, коммуникативная деятельность, казахский язык***</w:t>
            </w:r>
            <w:r w:rsidRPr="00272384">
              <w:rPr>
                <w:rFonts w:ascii="Times New Roman" w:hAnsi="Times New Roman" w:cs="Times New Roman"/>
                <w:bCs/>
                <w:iCs/>
                <w:lang w:val="kk-KZ"/>
              </w:rPr>
              <w:t xml:space="preserve"> </w:t>
            </w:r>
          </w:p>
          <w:p w14:paraId="57D86DE3" w14:textId="75F15477" w:rsidR="00272384" w:rsidRPr="002E1B7D" w:rsidRDefault="00272384" w:rsidP="00272384">
            <w:pPr>
              <w:shd w:val="clear" w:color="auto" w:fill="FFFFFF"/>
              <w:rPr>
                <w:rFonts w:ascii="Times New Roman" w:hAnsi="Times New Roman" w:cs="Times New Roman"/>
                <w:b/>
                <w:i/>
                <w:lang w:val="kk-KZ"/>
              </w:rPr>
            </w:pPr>
            <w:r w:rsidRPr="00272384">
              <w:rPr>
                <w:rFonts w:ascii="Times New Roman" w:eastAsia="Times New Roman" w:hAnsi="Times New Roman" w:cs="Times New Roman"/>
                <w:color w:val="000000"/>
                <w:lang w:eastAsia="ru-RU"/>
              </w:rPr>
              <w:t>расцветание природы-</w:t>
            </w:r>
            <w:proofErr w:type="gramStart"/>
            <w:r w:rsidRPr="00272384">
              <w:rPr>
                <w:rFonts w:ascii="Times New Roman" w:eastAsia="Times New Roman" w:hAnsi="Times New Roman" w:cs="Times New Roman"/>
                <w:color w:val="000000"/>
                <w:lang w:val="kk-KZ" w:eastAsia="ru-RU"/>
              </w:rPr>
              <w:t>табиғаттың  гүлденүі</w:t>
            </w:r>
            <w:proofErr w:type="gramEnd"/>
          </w:p>
        </w:tc>
        <w:tc>
          <w:tcPr>
            <w:tcW w:w="3014" w:type="dxa"/>
            <w:gridSpan w:val="2"/>
          </w:tcPr>
          <w:p w14:paraId="4642607A" w14:textId="77777777" w:rsidR="00272384" w:rsidRPr="00272384" w:rsidRDefault="00272384" w:rsidP="00272384">
            <w:pPr>
              <w:widowControl w:val="0"/>
              <w:tabs>
                <w:tab w:val="left" w:pos="6640"/>
              </w:tabs>
              <w:autoSpaceDE w:val="0"/>
              <w:autoSpaceDN w:val="0"/>
              <w:adjustRightInd w:val="0"/>
              <w:contextualSpacing/>
              <w:rPr>
                <w:rFonts w:ascii="Times New Roman" w:eastAsia="Times New Roman" w:hAnsi="Times New Roman" w:cs="Times New Roman"/>
                <w:lang w:val="kk-KZ" w:eastAsia="ru-RU"/>
              </w:rPr>
            </w:pPr>
            <w:r w:rsidRPr="00272384">
              <w:rPr>
                <w:rFonts w:ascii="Times New Roman" w:eastAsia="Times New Roman" w:hAnsi="Times New Roman" w:cs="Times New Roman"/>
                <w:lang w:eastAsia="ru-RU"/>
              </w:rPr>
              <w:t xml:space="preserve">Д\и по сквозной теме недели «Это </w:t>
            </w:r>
            <w:proofErr w:type="gramStart"/>
            <w:r w:rsidRPr="00272384">
              <w:rPr>
                <w:rFonts w:ascii="Times New Roman" w:eastAsia="Times New Roman" w:hAnsi="Times New Roman" w:cs="Times New Roman"/>
                <w:lang w:eastAsia="ru-RU"/>
              </w:rPr>
              <w:t>правда  или</w:t>
            </w:r>
            <w:proofErr w:type="gramEnd"/>
            <w:r w:rsidRPr="00272384">
              <w:rPr>
                <w:rFonts w:ascii="Times New Roman" w:eastAsia="Times New Roman" w:hAnsi="Times New Roman" w:cs="Times New Roman"/>
                <w:lang w:eastAsia="ru-RU"/>
              </w:rPr>
              <w:t xml:space="preserve"> нет?, </w:t>
            </w:r>
            <w:r w:rsidRPr="00272384">
              <w:rPr>
                <w:rFonts w:ascii="Times New Roman" w:eastAsia="Times New Roman" w:hAnsi="Times New Roman" w:cs="Times New Roman"/>
                <w:lang w:val="kk-KZ" w:eastAsia="ru-RU"/>
              </w:rPr>
              <w:t xml:space="preserve">Какой, какая, какое?» </w:t>
            </w:r>
          </w:p>
          <w:p w14:paraId="7B7BFCE9" w14:textId="6BFFA907" w:rsidR="00272384" w:rsidRPr="00272384" w:rsidRDefault="00272384" w:rsidP="00272384">
            <w:pPr>
              <w:widowControl w:val="0"/>
              <w:tabs>
                <w:tab w:val="left" w:pos="6640"/>
              </w:tabs>
              <w:autoSpaceDE w:val="0"/>
              <w:autoSpaceDN w:val="0"/>
              <w:adjustRightInd w:val="0"/>
              <w:contextualSpacing/>
              <w:rPr>
                <w:rFonts w:ascii="Times New Roman" w:hAnsi="Times New Roman" w:cs="Times New Roman"/>
                <w:i/>
                <w:lang w:val="kk-KZ"/>
              </w:rPr>
            </w:pPr>
            <w:r>
              <w:rPr>
                <w:rFonts w:ascii="Times New Roman" w:eastAsia="Times New Roman" w:hAnsi="Times New Roman" w:cs="Times New Roman"/>
                <w:lang w:eastAsia="ru-RU"/>
              </w:rPr>
              <w:t>Задача</w:t>
            </w:r>
            <w:r w:rsidRPr="00272384">
              <w:rPr>
                <w:rFonts w:ascii="Times New Roman" w:eastAsia="Times New Roman" w:hAnsi="Times New Roman" w:cs="Times New Roman"/>
                <w:lang w:eastAsia="ru-RU"/>
              </w:rPr>
              <w:t>:</w:t>
            </w:r>
            <w:r w:rsidRPr="00272384">
              <w:rPr>
                <w:rFonts w:ascii="Times New Roman" w:eastAsia="Times New Roman" w:hAnsi="Times New Roman" w:cs="Times New Roman"/>
                <w:color w:val="4F4F4F"/>
                <w:lang w:eastAsia="ru-RU"/>
              </w:rPr>
              <w:t xml:space="preserve"> </w:t>
            </w:r>
            <w:r w:rsidRPr="00272384">
              <w:rPr>
                <w:rFonts w:ascii="Times New Roman" w:eastAsia="Times New Roman" w:hAnsi="Times New Roman" w:cs="Times New Roman"/>
                <w:lang w:eastAsia="ru-RU"/>
              </w:rPr>
              <w:t>формирование навыков у детей находить неточности в тексте</w:t>
            </w:r>
            <w:r>
              <w:rPr>
                <w:rFonts w:ascii="Times New Roman" w:eastAsia="Times New Roman" w:hAnsi="Times New Roman" w:cs="Times New Roman"/>
                <w:color w:val="4F4F4F"/>
                <w:lang w:eastAsia="ru-RU"/>
              </w:rPr>
              <w:t xml:space="preserve"> (</w:t>
            </w:r>
            <w:r w:rsidRPr="00272384">
              <w:rPr>
                <w:rFonts w:ascii="Times New Roman" w:hAnsi="Times New Roman" w:cs="Times New Roman"/>
                <w:i/>
                <w:lang w:val="kk-KZ"/>
              </w:rPr>
              <w:t xml:space="preserve">коммуникативная деятельность, казахский язык*** </w:t>
            </w:r>
          </w:p>
          <w:p w14:paraId="5EA2799E" w14:textId="77777777" w:rsidR="00272384" w:rsidRPr="00272384" w:rsidRDefault="00272384" w:rsidP="00272384">
            <w:pPr>
              <w:widowControl w:val="0"/>
              <w:tabs>
                <w:tab w:val="left" w:pos="6640"/>
              </w:tabs>
              <w:autoSpaceDE w:val="0"/>
              <w:autoSpaceDN w:val="0"/>
              <w:adjustRightInd w:val="0"/>
              <w:contextualSpacing/>
              <w:rPr>
                <w:rFonts w:ascii="Times New Roman" w:hAnsi="Times New Roman" w:cs="Times New Roman"/>
                <w:i/>
                <w:lang w:val="kk-KZ"/>
              </w:rPr>
            </w:pPr>
            <w:r w:rsidRPr="00272384">
              <w:rPr>
                <w:rFonts w:ascii="Times New Roman" w:hAnsi="Times New Roman" w:cs="Times New Roman"/>
                <w:i/>
                <w:lang w:val="kk-KZ"/>
              </w:rPr>
              <w:t>весной тепло-</w:t>
            </w:r>
          </w:p>
          <w:p w14:paraId="1A208FB9" w14:textId="77777777" w:rsidR="00272384" w:rsidRPr="00272384" w:rsidRDefault="00272384" w:rsidP="00272384">
            <w:pPr>
              <w:widowControl w:val="0"/>
              <w:tabs>
                <w:tab w:val="left" w:pos="6640"/>
              </w:tabs>
              <w:autoSpaceDE w:val="0"/>
              <w:autoSpaceDN w:val="0"/>
              <w:adjustRightInd w:val="0"/>
              <w:contextualSpacing/>
              <w:rPr>
                <w:rFonts w:ascii="Times New Roman" w:hAnsi="Times New Roman" w:cs="Times New Roman"/>
                <w:lang w:val="kk-KZ"/>
              </w:rPr>
            </w:pPr>
            <w:r w:rsidRPr="00272384">
              <w:rPr>
                <w:rFonts w:ascii="Times New Roman" w:hAnsi="Times New Roman" w:cs="Times New Roman"/>
                <w:lang w:val="kk-KZ"/>
              </w:rPr>
              <w:t>зима холодно-қысқы суық</w:t>
            </w:r>
          </w:p>
          <w:p w14:paraId="4AF176A0" w14:textId="6E366034" w:rsidR="00272384" w:rsidRPr="002E1B7D" w:rsidRDefault="00272384" w:rsidP="00272384">
            <w:pPr>
              <w:rPr>
                <w:rFonts w:ascii="Times New Roman" w:hAnsi="Times New Roman" w:cs="Times New Roman"/>
                <w:bCs/>
                <w:lang w:val="kk-KZ"/>
              </w:rPr>
            </w:pPr>
            <w:r w:rsidRPr="00272384">
              <w:rPr>
                <w:rFonts w:ascii="Times New Roman" w:hAnsi="Times New Roman" w:cs="Times New Roman"/>
                <w:lang w:val="kk-KZ"/>
              </w:rPr>
              <w:t>лето жарко-жас ыстық</w:t>
            </w:r>
          </w:p>
        </w:tc>
        <w:tc>
          <w:tcPr>
            <w:tcW w:w="2510" w:type="dxa"/>
          </w:tcPr>
          <w:p w14:paraId="3715AD57" w14:textId="77777777" w:rsidR="00272384" w:rsidRPr="00272384" w:rsidRDefault="00272384" w:rsidP="00272384">
            <w:pPr>
              <w:widowControl w:val="0"/>
              <w:tabs>
                <w:tab w:val="left" w:pos="6640"/>
              </w:tabs>
              <w:autoSpaceDE w:val="0"/>
              <w:autoSpaceDN w:val="0"/>
              <w:adjustRightInd w:val="0"/>
              <w:contextualSpacing/>
              <w:rPr>
                <w:rFonts w:ascii="Times New Roman" w:eastAsia="Times New Roman" w:hAnsi="Times New Roman" w:cs="Times New Roman"/>
                <w:lang w:eastAsia="ru-RU"/>
              </w:rPr>
            </w:pPr>
            <w:r w:rsidRPr="00272384">
              <w:rPr>
                <w:rFonts w:ascii="Times New Roman" w:eastAsia="Times New Roman" w:hAnsi="Times New Roman" w:cs="Times New Roman"/>
                <w:lang w:eastAsia="ru-RU"/>
              </w:rPr>
              <w:t>Д\и по сквозной теме недели «Когда это бывает»</w:t>
            </w:r>
          </w:p>
          <w:p w14:paraId="55A7C596" w14:textId="77777777" w:rsidR="00272384" w:rsidRPr="00272384" w:rsidRDefault="00272384" w:rsidP="00272384">
            <w:pPr>
              <w:widowControl w:val="0"/>
              <w:tabs>
                <w:tab w:val="left" w:pos="6640"/>
              </w:tabs>
              <w:autoSpaceDE w:val="0"/>
              <w:autoSpaceDN w:val="0"/>
              <w:adjustRightInd w:val="0"/>
              <w:contextualSpacing/>
              <w:rPr>
                <w:rFonts w:ascii="Times New Roman" w:eastAsia="Times New Roman" w:hAnsi="Times New Roman" w:cs="Times New Roman"/>
                <w:lang w:val="kk-KZ" w:eastAsia="ru-RU"/>
              </w:rPr>
            </w:pPr>
            <w:r w:rsidRPr="00272384">
              <w:rPr>
                <w:rFonts w:ascii="Times New Roman" w:eastAsia="Times New Roman" w:hAnsi="Times New Roman" w:cs="Times New Roman"/>
                <w:lang w:val="kk-KZ" w:eastAsia="ru-RU"/>
              </w:rPr>
              <w:t xml:space="preserve"> «Назови признаки»  </w:t>
            </w:r>
          </w:p>
          <w:p w14:paraId="2053E34F" w14:textId="30B367F0" w:rsidR="00272384" w:rsidRPr="00272384" w:rsidRDefault="00272384" w:rsidP="00272384">
            <w:pPr>
              <w:shd w:val="clear" w:color="auto" w:fill="FFFFFF"/>
              <w:jc w:val="both"/>
              <w:rPr>
                <w:rFonts w:ascii="Times New Roman" w:hAnsi="Times New Roman" w:cs="Times New Roman"/>
                <w:i/>
                <w:lang w:val="kk-KZ"/>
              </w:rPr>
            </w:pPr>
            <w:r>
              <w:rPr>
                <w:rFonts w:ascii="Times New Roman" w:eastAsia="Times New Roman" w:hAnsi="Times New Roman" w:cs="Times New Roman"/>
                <w:lang w:eastAsia="ru-RU"/>
              </w:rPr>
              <w:t>Задача</w:t>
            </w:r>
            <w:r w:rsidRPr="00272384">
              <w:rPr>
                <w:rFonts w:ascii="Times New Roman" w:eastAsia="Times New Roman" w:hAnsi="Times New Roman" w:cs="Times New Roman"/>
                <w:lang w:eastAsia="ru-RU"/>
              </w:rPr>
              <w:t>:</w:t>
            </w:r>
            <w:r w:rsidRPr="00272384">
              <w:rPr>
                <w:rFonts w:ascii="Times New Roman" w:eastAsia="Times New Roman" w:hAnsi="Times New Roman" w:cs="Times New Roman"/>
                <w:color w:val="000000"/>
                <w:lang w:eastAsia="ru-RU"/>
              </w:rPr>
              <w:t xml:space="preserve"> закрепление </w:t>
            </w:r>
            <w:r w:rsidRPr="00272384">
              <w:rPr>
                <w:rFonts w:ascii="Times New Roman" w:eastAsia="Times New Roman" w:hAnsi="Times New Roman" w:cs="Times New Roman"/>
                <w:color w:val="000000"/>
                <w:lang w:val="kk-KZ" w:eastAsia="ru-RU"/>
              </w:rPr>
              <w:t xml:space="preserve">умений </w:t>
            </w:r>
            <w:r w:rsidRPr="00272384">
              <w:rPr>
                <w:rFonts w:ascii="Times New Roman" w:eastAsia="Times New Roman" w:hAnsi="Times New Roman" w:cs="Times New Roman"/>
                <w:color w:val="000000"/>
                <w:lang w:eastAsia="ru-RU"/>
              </w:rPr>
              <w:t xml:space="preserve">детей различать признаки времен года. С помощью поэтического слова показать красоту различных времен года, разнообразие сезонных явлений и занятий </w:t>
            </w:r>
            <w:proofErr w:type="gramStart"/>
            <w:r w:rsidRPr="00272384">
              <w:rPr>
                <w:rFonts w:ascii="Times New Roman" w:eastAsia="Times New Roman" w:hAnsi="Times New Roman" w:cs="Times New Roman"/>
                <w:color w:val="000000"/>
                <w:lang w:eastAsia="ru-RU"/>
              </w:rPr>
              <w:t>людей.</w:t>
            </w:r>
            <w:r>
              <w:rPr>
                <w:rFonts w:ascii="Times New Roman" w:hAnsi="Times New Roman" w:cs="Times New Roman"/>
                <w:i/>
                <w:lang w:val="kk-KZ"/>
              </w:rPr>
              <w:t>(</w:t>
            </w:r>
            <w:proofErr w:type="gramEnd"/>
            <w:r w:rsidRPr="00272384">
              <w:rPr>
                <w:rFonts w:ascii="Times New Roman" w:hAnsi="Times New Roman" w:cs="Times New Roman"/>
                <w:i/>
                <w:lang w:val="kk-KZ"/>
              </w:rPr>
              <w:t>коммуникативная деятельность, казахский язык***</w:t>
            </w:r>
          </w:p>
          <w:p w14:paraId="4D44230B" w14:textId="77777777" w:rsidR="00272384" w:rsidRPr="00272384" w:rsidRDefault="00272384" w:rsidP="00272384">
            <w:pPr>
              <w:shd w:val="clear" w:color="auto" w:fill="FFFFFF"/>
              <w:jc w:val="both"/>
              <w:rPr>
                <w:rFonts w:ascii="Times New Roman" w:hAnsi="Times New Roman" w:cs="Times New Roman"/>
                <w:lang w:val="kk-KZ"/>
              </w:rPr>
            </w:pPr>
            <w:r w:rsidRPr="00272384">
              <w:rPr>
                <w:rFonts w:ascii="Times New Roman" w:hAnsi="Times New Roman" w:cs="Times New Roman"/>
                <w:lang w:val="kk-KZ"/>
              </w:rPr>
              <w:t>лето-жаз</w:t>
            </w:r>
          </w:p>
          <w:p w14:paraId="4A013290" w14:textId="77777777" w:rsidR="00272384" w:rsidRPr="00272384" w:rsidRDefault="00272384" w:rsidP="00272384">
            <w:pPr>
              <w:shd w:val="clear" w:color="auto" w:fill="FFFFFF"/>
              <w:jc w:val="both"/>
              <w:rPr>
                <w:rFonts w:ascii="Times New Roman" w:hAnsi="Times New Roman" w:cs="Times New Roman"/>
                <w:lang w:val="kk-KZ"/>
              </w:rPr>
            </w:pPr>
            <w:r w:rsidRPr="00272384">
              <w:rPr>
                <w:rFonts w:ascii="Times New Roman" w:hAnsi="Times New Roman" w:cs="Times New Roman"/>
                <w:lang w:val="kk-KZ"/>
              </w:rPr>
              <w:t>зима-қыс</w:t>
            </w:r>
          </w:p>
          <w:p w14:paraId="2AFDA8CA" w14:textId="77777777" w:rsidR="00272384" w:rsidRPr="00272384" w:rsidRDefault="00272384" w:rsidP="00272384">
            <w:pPr>
              <w:shd w:val="clear" w:color="auto" w:fill="FFFFFF"/>
              <w:jc w:val="both"/>
              <w:rPr>
                <w:rFonts w:ascii="Times New Roman" w:hAnsi="Times New Roman" w:cs="Times New Roman"/>
                <w:lang w:val="kk-KZ"/>
              </w:rPr>
            </w:pPr>
            <w:r w:rsidRPr="00272384">
              <w:rPr>
                <w:rFonts w:ascii="Times New Roman" w:hAnsi="Times New Roman" w:cs="Times New Roman"/>
                <w:lang w:val="kk-KZ"/>
              </w:rPr>
              <w:t>весна-көктем</w:t>
            </w:r>
          </w:p>
          <w:p w14:paraId="60410521" w14:textId="77777777" w:rsidR="00272384" w:rsidRPr="00272384" w:rsidRDefault="00272384" w:rsidP="00272384">
            <w:pPr>
              <w:shd w:val="clear" w:color="auto" w:fill="FFFFFF"/>
              <w:jc w:val="both"/>
              <w:rPr>
                <w:rFonts w:ascii="Times New Roman" w:eastAsia="Times New Roman" w:hAnsi="Times New Roman" w:cs="Times New Roman"/>
                <w:color w:val="000000"/>
                <w:lang w:eastAsia="ru-RU"/>
              </w:rPr>
            </w:pPr>
            <w:r w:rsidRPr="00272384">
              <w:rPr>
                <w:rFonts w:ascii="Times New Roman" w:hAnsi="Times New Roman" w:cs="Times New Roman"/>
                <w:lang w:val="kk-KZ"/>
              </w:rPr>
              <w:t>осень-күз</w:t>
            </w:r>
          </w:p>
          <w:p w14:paraId="3F183176" w14:textId="396EA239" w:rsidR="00272384" w:rsidRPr="002E1B7D" w:rsidRDefault="00272384" w:rsidP="00272384">
            <w:pPr>
              <w:rPr>
                <w:rFonts w:ascii="Times New Roman" w:hAnsi="Times New Roman" w:cs="Times New Roman"/>
                <w:lang w:val="kk-KZ"/>
              </w:rPr>
            </w:pPr>
            <w:r w:rsidRPr="00272384">
              <w:rPr>
                <w:rFonts w:ascii="Times New Roman" w:eastAsia="Times New Roman" w:hAnsi="Times New Roman" w:cs="Times New Roman"/>
                <w:lang w:eastAsia="ru-RU"/>
              </w:rPr>
              <w:t xml:space="preserve"> </w:t>
            </w:r>
          </w:p>
        </w:tc>
      </w:tr>
      <w:tr w:rsidR="002E1B7D" w:rsidRPr="002E1B7D" w14:paraId="12AD255B" w14:textId="77777777" w:rsidTr="00F1573B">
        <w:trPr>
          <w:gridAfter w:val="2"/>
          <w:wAfter w:w="8207" w:type="dxa"/>
          <w:trHeight w:val="278"/>
        </w:trPr>
        <w:tc>
          <w:tcPr>
            <w:tcW w:w="1702" w:type="dxa"/>
            <w:vMerge/>
            <w:vAlign w:val="center"/>
          </w:tcPr>
          <w:p w14:paraId="72E2AF31" w14:textId="77777777" w:rsidR="002E1B7D" w:rsidRPr="002E1B7D" w:rsidRDefault="002E1B7D" w:rsidP="002E1B7D">
            <w:pPr>
              <w:contextualSpacing/>
              <w:rPr>
                <w:rFonts w:ascii="Times New Roman" w:hAnsi="Times New Roman" w:cs="Times New Roman"/>
                <w:b/>
                <w:u w:val="single"/>
                <w:lang w:val="kk-KZ"/>
              </w:rPr>
            </w:pPr>
          </w:p>
        </w:tc>
        <w:tc>
          <w:tcPr>
            <w:tcW w:w="14275" w:type="dxa"/>
            <w:gridSpan w:val="14"/>
          </w:tcPr>
          <w:p w14:paraId="7D67D040" w14:textId="77777777" w:rsidR="002E1B7D" w:rsidRPr="002E1B7D" w:rsidRDefault="002E1B7D" w:rsidP="002E1B7D">
            <w:pPr>
              <w:widowControl w:val="0"/>
              <w:tabs>
                <w:tab w:val="left" w:pos="6640"/>
              </w:tabs>
              <w:autoSpaceDE w:val="0"/>
              <w:autoSpaceDN w:val="0"/>
              <w:adjustRightInd w:val="0"/>
              <w:contextualSpacing/>
              <w:jc w:val="center"/>
              <w:rPr>
                <w:rFonts w:ascii="Times New Roman" w:hAnsi="Times New Roman" w:cs="Times New Roman"/>
                <w:b/>
                <w:lang w:val="kk-KZ"/>
              </w:rPr>
            </w:pPr>
            <w:r w:rsidRPr="002E1B7D">
              <w:rPr>
                <w:rFonts w:ascii="Times New Roman" w:hAnsi="Times New Roman" w:cs="Times New Roman"/>
                <w:b/>
                <w:bCs/>
                <w:lang w:val="kk-KZ"/>
              </w:rPr>
              <w:t xml:space="preserve"> КЕШЕНДІ ТАҢҒЫ  ГИМНАСТИКА  </w:t>
            </w:r>
            <w:r w:rsidRPr="002E1B7D">
              <w:rPr>
                <w:rFonts w:ascii="Times New Roman" w:hAnsi="Times New Roman" w:cs="Times New Roman"/>
                <w:bCs/>
              </w:rPr>
              <w:t>(</w:t>
            </w:r>
            <w:r w:rsidRPr="002E1B7D">
              <w:rPr>
                <w:rFonts w:ascii="Times New Roman" w:hAnsi="Times New Roman" w:cs="Times New Roman"/>
                <w:bCs/>
                <w:lang w:val="kk-KZ"/>
              </w:rPr>
              <w:t>ұсынылады</w:t>
            </w:r>
            <w:r w:rsidRPr="002E1B7D">
              <w:rPr>
                <w:rFonts w:ascii="Times New Roman" w:hAnsi="Times New Roman" w:cs="Times New Roman"/>
                <w:bCs/>
              </w:rPr>
              <w:t>)</w:t>
            </w:r>
            <w:r w:rsidRPr="002E1B7D">
              <w:rPr>
                <w:rFonts w:ascii="Times New Roman" w:hAnsi="Times New Roman" w:cs="Times New Roman"/>
                <w:bCs/>
                <w:lang w:val="kk-KZ"/>
              </w:rPr>
              <w:t xml:space="preserve"> </w:t>
            </w:r>
            <w:r w:rsidRPr="002E1B7D">
              <w:rPr>
                <w:rFonts w:ascii="Times New Roman" w:hAnsi="Times New Roman" w:cs="Times New Roman"/>
                <w:b/>
                <w:bCs/>
              </w:rPr>
              <w:t xml:space="preserve">КОМПЛЕКС  УТРЕННЕЙ ГИМНАСТИКИ </w:t>
            </w:r>
            <w:r w:rsidRPr="002E1B7D">
              <w:rPr>
                <w:rFonts w:ascii="Times New Roman" w:hAnsi="Times New Roman" w:cs="Times New Roman"/>
                <w:bCs/>
              </w:rPr>
              <w:t xml:space="preserve">по плану специалиста </w:t>
            </w:r>
            <w:r w:rsidRPr="002E1B7D">
              <w:rPr>
                <w:rFonts w:ascii="Times New Roman" w:hAnsi="Times New Roman" w:cs="Times New Roman"/>
                <w:bCs/>
                <w:i/>
              </w:rPr>
              <w:t>Физическое развитие**</w:t>
            </w:r>
            <w:r w:rsidRPr="002E1B7D">
              <w:rPr>
                <w:rFonts w:ascii="Times New Roman" w:hAnsi="Times New Roman" w:cs="Times New Roman"/>
                <w:i/>
                <w:lang w:val="kk-KZ"/>
              </w:rPr>
              <w:t>двигательная активность, игровая деятельность).</w:t>
            </w:r>
          </w:p>
        </w:tc>
      </w:tr>
      <w:tr w:rsidR="00246206" w:rsidRPr="002E1B7D" w14:paraId="5E75D682" w14:textId="77777777" w:rsidTr="00F1573B">
        <w:trPr>
          <w:gridAfter w:val="2"/>
          <w:wAfter w:w="8207" w:type="dxa"/>
          <w:trHeight w:val="278"/>
        </w:trPr>
        <w:tc>
          <w:tcPr>
            <w:tcW w:w="1702" w:type="dxa"/>
          </w:tcPr>
          <w:p w14:paraId="177EE283"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b/>
                <w:lang w:val="kk-KZ"/>
              </w:rPr>
            </w:pPr>
            <w:r w:rsidRPr="002E1B7D">
              <w:rPr>
                <w:rFonts w:ascii="Times New Roman" w:hAnsi="Times New Roman" w:cs="Times New Roman"/>
                <w:b/>
                <w:lang w:val="kk-KZ"/>
              </w:rPr>
              <w:t xml:space="preserve">Таңғы </w:t>
            </w:r>
            <w:r w:rsidRPr="002E1B7D">
              <w:rPr>
                <w:rFonts w:ascii="Times New Roman" w:hAnsi="Times New Roman" w:cs="Times New Roman"/>
                <w:b/>
                <w:lang w:val="kk-KZ"/>
              </w:rPr>
              <w:lastRenderedPageBreak/>
              <w:t>ас/Завтрак</w:t>
            </w:r>
          </w:p>
        </w:tc>
        <w:tc>
          <w:tcPr>
            <w:tcW w:w="14275" w:type="dxa"/>
            <w:gridSpan w:val="14"/>
          </w:tcPr>
          <w:p w14:paraId="07C735F6" w14:textId="77777777" w:rsidR="00246206" w:rsidRPr="009D3552" w:rsidRDefault="00246206" w:rsidP="00246206">
            <w:pPr>
              <w:widowControl w:val="0"/>
              <w:tabs>
                <w:tab w:val="left" w:pos="6640"/>
              </w:tabs>
              <w:autoSpaceDE w:val="0"/>
              <w:autoSpaceDN w:val="0"/>
              <w:adjustRightInd w:val="0"/>
              <w:contextualSpacing/>
              <w:jc w:val="center"/>
              <w:rPr>
                <w:rFonts w:ascii="Times New Roman" w:hAnsi="Times New Roman" w:cs="Times New Roman"/>
                <w:b/>
                <w:lang w:val="kk-KZ"/>
              </w:rPr>
            </w:pPr>
            <w:r w:rsidRPr="009D3552">
              <w:rPr>
                <w:rFonts w:ascii="Times New Roman" w:hAnsi="Times New Roman" w:cs="Times New Roman"/>
                <w:b/>
                <w:lang w:val="kk-KZ"/>
              </w:rPr>
              <w:lastRenderedPageBreak/>
              <w:t>Мәдени-гигиеналық  машықтарды  меңгеру  және  орындауды  пысықтау</w:t>
            </w:r>
          </w:p>
          <w:p w14:paraId="006DCACE" w14:textId="77777777" w:rsidR="00246206" w:rsidRPr="009D3552" w:rsidRDefault="00246206" w:rsidP="00246206">
            <w:pPr>
              <w:jc w:val="center"/>
              <w:rPr>
                <w:rFonts w:ascii="Times New Roman" w:hAnsi="Times New Roman" w:cs="Times New Roman"/>
                <w:b/>
              </w:rPr>
            </w:pPr>
            <w:r w:rsidRPr="009D3552">
              <w:rPr>
                <w:rFonts w:ascii="Times New Roman" w:hAnsi="Times New Roman" w:cs="Times New Roman"/>
                <w:b/>
              </w:rPr>
              <w:lastRenderedPageBreak/>
              <w:t>Закрепление знаний и выполнение культурно-гигиенических навыков</w:t>
            </w:r>
          </w:p>
          <w:p w14:paraId="0F09E94D" w14:textId="77777777" w:rsidR="00246206" w:rsidRPr="009D3552" w:rsidRDefault="00246206" w:rsidP="00246206">
            <w:pPr>
              <w:jc w:val="center"/>
              <w:rPr>
                <w:rFonts w:ascii="Times New Roman" w:hAnsi="Times New Roman" w:cs="Times New Roman"/>
                <w:bCs/>
                <w:lang w:val="kk-KZ"/>
              </w:rPr>
            </w:pPr>
            <w:r w:rsidRPr="009D3552">
              <w:rPr>
                <w:rFonts w:ascii="Times New Roman" w:hAnsi="Times New Roman" w:cs="Times New Roman"/>
                <w:b/>
              </w:rPr>
              <w:t xml:space="preserve">(*** </w:t>
            </w:r>
            <w:r w:rsidRPr="009D3552">
              <w:rPr>
                <w:rFonts w:ascii="Times New Roman" w:hAnsi="Times New Roman" w:cs="Times New Roman"/>
                <w:bCs/>
                <w:iCs/>
                <w:lang w:val="kk-KZ"/>
              </w:rPr>
              <w:t>бет – лицо,</w:t>
            </w:r>
            <w:r w:rsidRPr="009D3552">
              <w:rPr>
                <w:rFonts w:ascii="Times New Roman" w:hAnsi="Times New Roman" w:cs="Times New Roman"/>
                <w:bCs/>
                <w:lang w:val="kk-KZ"/>
              </w:rPr>
              <w:t xml:space="preserve"> сабын-мыло, таза - чистый)</w:t>
            </w:r>
          </w:p>
          <w:p w14:paraId="0A47E5C0" w14:textId="77777777" w:rsidR="00246206" w:rsidRPr="009D3552" w:rsidRDefault="00246206" w:rsidP="00246206">
            <w:pPr>
              <w:jc w:val="center"/>
              <w:rPr>
                <w:rFonts w:ascii="Times New Roman" w:hAnsi="Times New Roman" w:cs="Times New Roman"/>
                <w:b/>
              </w:rPr>
            </w:pPr>
            <w:r w:rsidRPr="009D3552">
              <w:rPr>
                <w:rFonts w:ascii="Times New Roman" w:hAnsi="Times New Roman" w:cs="Times New Roman"/>
                <w:bCs/>
                <w:lang w:val="kk-KZ"/>
              </w:rPr>
              <w:t xml:space="preserve">Выполняет самостоятельно гигиенические процедуры </w:t>
            </w:r>
            <w:r w:rsidRPr="009D3552">
              <w:rPr>
                <w:rFonts w:ascii="Times New Roman" w:hAnsi="Times New Roman" w:cs="Times New Roman"/>
                <w:b/>
                <w:lang w:val="kk-KZ"/>
              </w:rPr>
              <w:t>Ойын жаттығуы/</w:t>
            </w:r>
            <w:r w:rsidRPr="009D3552">
              <w:rPr>
                <w:rFonts w:ascii="Times New Roman" w:hAnsi="Times New Roman" w:cs="Times New Roman"/>
                <w:b/>
              </w:rPr>
              <w:t>Игровое упражнение «Геркулесовая каша»</w:t>
            </w:r>
          </w:p>
          <w:p w14:paraId="30EF1142" w14:textId="0345AD44" w:rsidR="00246206" w:rsidRPr="002E1B7D" w:rsidRDefault="00246206" w:rsidP="00246206">
            <w:pPr>
              <w:widowControl w:val="0"/>
              <w:tabs>
                <w:tab w:val="left" w:pos="6640"/>
              </w:tabs>
              <w:autoSpaceDE w:val="0"/>
              <w:autoSpaceDN w:val="0"/>
              <w:adjustRightInd w:val="0"/>
              <w:contextualSpacing/>
              <w:jc w:val="center"/>
              <w:rPr>
                <w:rFonts w:ascii="Times New Roman" w:hAnsi="Times New Roman" w:cs="Times New Roman"/>
                <w:u w:val="dotted"/>
              </w:rPr>
            </w:pPr>
            <w:r w:rsidRPr="009D3552">
              <w:rPr>
                <w:rFonts w:ascii="Times New Roman" w:hAnsi="Times New Roman" w:cs="Times New Roman"/>
                <w:bCs/>
                <w:iCs/>
                <w:lang w:val="kk-KZ"/>
              </w:rPr>
              <w:t xml:space="preserve">(тамағыңды іш – кушай, ешь, ас болсын! – приятного аппетита! </w:t>
            </w:r>
            <w:r w:rsidRPr="009D3552">
              <w:rPr>
                <w:rFonts w:ascii="Times New Roman" w:hAnsi="Times New Roman" w:cs="Times New Roman"/>
                <w:i/>
              </w:rPr>
              <w:t>коммуникативная, познавательная деятельность)</w:t>
            </w:r>
          </w:p>
        </w:tc>
      </w:tr>
      <w:tr w:rsidR="00246206" w:rsidRPr="002E1B7D" w14:paraId="68FAE189" w14:textId="77777777" w:rsidTr="00F1573B">
        <w:trPr>
          <w:gridAfter w:val="2"/>
          <w:wAfter w:w="8207" w:type="dxa"/>
          <w:trHeight w:val="1121"/>
        </w:trPr>
        <w:tc>
          <w:tcPr>
            <w:tcW w:w="1702" w:type="dxa"/>
            <w:vMerge w:val="restart"/>
          </w:tcPr>
          <w:p w14:paraId="69B328A5"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roofErr w:type="spellStart"/>
            <w:r w:rsidRPr="002E1B7D">
              <w:rPr>
                <w:rFonts w:ascii="Times New Roman" w:hAnsi="Times New Roman" w:cs="Times New Roman"/>
                <w:color w:val="000000"/>
              </w:rPr>
              <w:lastRenderedPageBreak/>
              <w:t>Ұйымдастырылған</w:t>
            </w:r>
            <w:proofErr w:type="spellEnd"/>
            <w:r w:rsidRPr="002E1B7D">
              <w:rPr>
                <w:rFonts w:ascii="Times New Roman" w:hAnsi="Times New Roman" w:cs="Times New Roman"/>
                <w:color w:val="000000"/>
              </w:rPr>
              <w:t xml:space="preserve"> </w:t>
            </w:r>
            <w:proofErr w:type="spellStart"/>
            <w:r w:rsidRPr="002E1B7D">
              <w:rPr>
                <w:rFonts w:ascii="Times New Roman" w:hAnsi="Times New Roman" w:cs="Times New Roman"/>
                <w:color w:val="000000"/>
              </w:rPr>
              <w:t>іс-әрекетке</w:t>
            </w:r>
            <w:proofErr w:type="spellEnd"/>
            <w:r w:rsidRPr="002E1B7D">
              <w:rPr>
                <w:rFonts w:ascii="Times New Roman" w:hAnsi="Times New Roman" w:cs="Times New Roman"/>
                <w:color w:val="000000"/>
              </w:rPr>
              <w:t xml:space="preserve"> </w:t>
            </w:r>
            <w:proofErr w:type="spellStart"/>
            <w:r w:rsidRPr="002E1B7D">
              <w:rPr>
                <w:rFonts w:ascii="Times New Roman" w:hAnsi="Times New Roman" w:cs="Times New Roman"/>
                <w:color w:val="000000"/>
              </w:rPr>
              <w:t>дайындық</w:t>
            </w:r>
            <w:proofErr w:type="spellEnd"/>
            <w:r w:rsidRPr="002E1B7D">
              <w:rPr>
                <w:rFonts w:ascii="Times New Roman" w:hAnsi="Times New Roman" w:cs="Times New Roman"/>
                <w:color w:val="000000"/>
              </w:rPr>
              <w:t xml:space="preserve"> (ОД) Подготовка к организованной деятельности (ОД)</w:t>
            </w:r>
          </w:p>
          <w:p w14:paraId="192B1F9B"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266832BC"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066F1D55"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tc>
        <w:tc>
          <w:tcPr>
            <w:tcW w:w="14275" w:type="dxa"/>
            <w:gridSpan w:val="14"/>
          </w:tcPr>
          <w:p w14:paraId="6FC500D8" w14:textId="77777777" w:rsidR="00246206" w:rsidRPr="002E1B7D" w:rsidRDefault="00246206" w:rsidP="00246206">
            <w:pPr>
              <w:widowControl w:val="0"/>
              <w:tabs>
                <w:tab w:val="left" w:pos="6640"/>
              </w:tabs>
              <w:autoSpaceDE w:val="0"/>
              <w:autoSpaceDN w:val="0"/>
              <w:adjustRightInd w:val="0"/>
              <w:contextualSpacing/>
              <w:jc w:val="center"/>
              <w:rPr>
                <w:rFonts w:ascii="Times New Roman" w:hAnsi="Times New Roman" w:cs="Times New Roman"/>
                <w:lang w:val="kk-KZ"/>
              </w:rPr>
            </w:pPr>
            <w:r w:rsidRPr="002E1B7D">
              <w:rPr>
                <w:rFonts w:ascii="Times New Roman" w:hAnsi="Times New Roman" w:cs="Times New Roman"/>
                <w:lang w:val="kk-KZ"/>
              </w:rPr>
              <w:t xml:space="preserve">  ұйымдастыру  үшін балалардағы  кішігірім қозғалыстағы ойын және ойын жаттығулары </w:t>
            </w:r>
          </w:p>
          <w:p w14:paraId="73BE5CCC" w14:textId="77777777" w:rsidR="00246206" w:rsidRPr="002E1B7D" w:rsidRDefault="00246206" w:rsidP="00246206">
            <w:pPr>
              <w:widowControl w:val="0"/>
              <w:tabs>
                <w:tab w:val="left" w:pos="6640"/>
              </w:tabs>
              <w:autoSpaceDE w:val="0"/>
              <w:autoSpaceDN w:val="0"/>
              <w:adjustRightInd w:val="0"/>
              <w:contextualSpacing/>
              <w:jc w:val="center"/>
              <w:rPr>
                <w:rFonts w:ascii="Times New Roman" w:hAnsi="Times New Roman" w:cs="Times New Roman"/>
                <w:u w:val="dotted"/>
                <w:lang w:val="kk-KZ"/>
              </w:rPr>
            </w:pPr>
            <w:r w:rsidRPr="002E1B7D">
              <w:rPr>
                <w:rFonts w:ascii="Times New Roman" w:hAnsi="Times New Roman" w:cs="Times New Roman"/>
              </w:rPr>
              <w:t>Игры и игровые упражнения малой подвижности для организации детей к ОД</w:t>
            </w:r>
            <w:r w:rsidRPr="002E1B7D">
              <w:rPr>
                <w:rFonts w:ascii="Times New Roman" w:hAnsi="Times New Roman" w:cs="Times New Roman"/>
                <w:b/>
                <w:i/>
              </w:rPr>
              <w:t xml:space="preserve"> </w:t>
            </w:r>
          </w:p>
        </w:tc>
      </w:tr>
      <w:tr w:rsidR="00246206" w:rsidRPr="002E1B7D" w14:paraId="2CE02D14" w14:textId="77777777" w:rsidTr="00F1573B">
        <w:trPr>
          <w:gridAfter w:val="2"/>
          <w:wAfter w:w="8207" w:type="dxa"/>
          <w:trHeight w:val="3203"/>
        </w:trPr>
        <w:tc>
          <w:tcPr>
            <w:tcW w:w="1702" w:type="dxa"/>
            <w:vMerge/>
            <w:vAlign w:val="center"/>
          </w:tcPr>
          <w:p w14:paraId="7BAB4678" w14:textId="77777777" w:rsidR="00246206" w:rsidRPr="002E1B7D" w:rsidRDefault="00246206" w:rsidP="00246206">
            <w:pPr>
              <w:contextualSpacing/>
              <w:rPr>
                <w:rFonts w:ascii="Times New Roman" w:hAnsi="Times New Roman" w:cs="Times New Roman"/>
                <w:b/>
                <w:lang w:val="kk-KZ"/>
              </w:rPr>
            </w:pPr>
          </w:p>
        </w:tc>
        <w:tc>
          <w:tcPr>
            <w:tcW w:w="3062" w:type="dxa"/>
          </w:tcPr>
          <w:p w14:paraId="74BB538A" w14:textId="77777777" w:rsidR="00246206" w:rsidRPr="002E1B7D" w:rsidRDefault="00246206" w:rsidP="00246206">
            <w:pPr>
              <w:rPr>
                <w:rFonts w:ascii="Times New Roman" w:eastAsia="Times New Roman" w:hAnsi="Times New Roman" w:cs="Times New Roman"/>
                <w:b/>
                <w:lang w:eastAsia="ru-RU"/>
              </w:rPr>
            </w:pPr>
            <w:r w:rsidRPr="002E1B7D">
              <w:rPr>
                <w:rFonts w:ascii="Times New Roman" w:eastAsia="Times New Roman" w:hAnsi="Times New Roman" w:cs="Times New Roman"/>
                <w:b/>
                <w:lang w:eastAsia="ru-RU"/>
              </w:rPr>
              <w:t>Дидактическая игра</w:t>
            </w:r>
          </w:p>
          <w:p w14:paraId="5180CF57" w14:textId="77777777" w:rsidR="00246206" w:rsidRPr="002E1B7D" w:rsidRDefault="00246206" w:rsidP="00246206">
            <w:pPr>
              <w:rPr>
                <w:rFonts w:ascii="Times New Roman" w:hAnsi="Times New Roman" w:cs="Times New Roman"/>
                <w:lang w:eastAsia="ru-RU"/>
              </w:rPr>
            </w:pPr>
            <w:r w:rsidRPr="002E1B7D">
              <w:rPr>
                <w:rFonts w:ascii="Times New Roman" w:eastAsia="Times New Roman" w:hAnsi="Times New Roman" w:cs="Times New Roman"/>
                <w:b/>
                <w:lang w:eastAsia="ru-RU"/>
              </w:rPr>
              <w:t xml:space="preserve"> </w:t>
            </w:r>
            <w:r w:rsidRPr="002E1B7D">
              <w:rPr>
                <w:rFonts w:ascii="Times New Roman" w:hAnsi="Times New Roman" w:cs="Times New Roman"/>
                <w:b/>
                <w:lang w:eastAsia="ru-RU"/>
              </w:rPr>
              <w:t>«Магазин</w:t>
            </w:r>
            <w:r w:rsidRPr="002E1B7D">
              <w:rPr>
                <w:rFonts w:ascii="Times New Roman" w:hAnsi="Times New Roman" w:cs="Times New Roman"/>
                <w:lang w:eastAsia="ru-RU"/>
              </w:rPr>
              <w:t xml:space="preserve">» </w:t>
            </w:r>
          </w:p>
          <w:p w14:paraId="559F2056" w14:textId="77777777" w:rsidR="00246206" w:rsidRPr="002E1B7D" w:rsidRDefault="00246206" w:rsidP="00246206">
            <w:pPr>
              <w:ind w:left="101" w:right="173"/>
              <w:rPr>
                <w:rFonts w:ascii="Times New Roman" w:eastAsia="Times New Roman" w:hAnsi="Times New Roman" w:cs="Times New Roman"/>
                <w:iCs/>
                <w:lang w:val="kk-KZ"/>
              </w:rPr>
            </w:pPr>
            <w:r w:rsidRPr="002E1B7D">
              <w:rPr>
                <w:rFonts w:ascii="Times New Roman" w:eastAsia="Times New Roman" w:hAnsi="Times New Roman" w:cs="Times New Roman"/>
              </w:rPr>
              <w:t>Задача</w:t>
            </w:r>
            <w:r w:rsidRPr="002E1B7D">
              <w:rPr>
                <w:rFonts w:ascii="Times New Roman" w:eastAsia="Times New Roman" w:hAnsi="Times New Roman" w:cs="Times New Roman"/>
                <w:u w:val="single"/>
                <w:lang w:eastAsia="ru-RU"/>
              </w:rPr>
              <w:t>:</w:t>
            </w:r>
            <w:r w:rsidRPr="002E1B7D">
              <w:rPr>
                <w:rFonts w:ascii="Times New Roman" w:eastAsia="Times New Roman" w:hAnsi="Times New Roman" w:cs="Times New Roman"/>
                <w:lang w:eastAsia="ru-RU"/>
              </w:rPr>
              <w:t xml:space="preserve"> </w:t>
            </w:r>
            <w:r w:rsidRPr="002E1B7D">
              <w:rPr>
                <w:rFonts w:ascii="Times New Roman" w:eastAsia="Times New Roman" w:hAnsi="Times New Roman" w:cs="Times New Roman"/>
              </w:rPr>
              <w:t xml:space="preserve">определять первый звук в </w:t>
            </w:r>
            <w:proofErr w:type="gramStart"/>
            <w:r w:rsidRPr="002E1B7D">
              <w:rPr>
                <w:rFonts w:ascii="Times New Roman" w:eastAsia="Times New Roman" w:hAnsi="Times New Roman" w:cs="Times New Roman"/>
              </w:rPr>
              <w:t>словах.*</w:t>
            </w:r>
            <w:proofErr w:type="gramEnd"/>
            <w:r w:rsidRPr="002E1B7D">
              <w:rPr>
                <w:rFonts w:ascii="Times New Roman" w:eastAsia="Times New Roman" w:hAnsi="Times New Roman" w:cs="Times New Roman"/>
              </w:rPr>
              <w:t>**</w:t>
            </w:r>
            <w:r w:rsidRPr="002E1B7D">
              <w:rPr>
                <w:rFonts w:ascii="Times New Roman" w:eastAsia="Times New Roman" w:hAnsi="Times New Roman" w:cs="Times New Roman"/>
                <w:iCs/>
                <w:lang w:val="kk-KZ"/>
              </w:rPr>
              <w:t xml:space="preserve"> Бір, екі, үш, төрт, бес , алты , жеті , сегіз , тоғыз , он</w:t>
            </w:r>
          </w:p>
        </w:tc>
        <w:tc>
          <w:tcPr>
            <w:tcW w:w="2749" w:type="dxa"/>
            <w:gridSpan w:val="6"/>
          </w:tcPr>
          <w:p w14:paraId="54A85404" w14:textId="77777777" w:rsidR="00246206" w:rsidRPr="002E1B7D" w:rsidRDefault="00246206" w:rsidP="00246206">
            <w:pPr>
              <w:rPr>
                <w:rFonts w:ascii="Times New Roman" w:hAnsi="Times New Roman" w:cs="Times New Roman"/>
                <w:b/>
              </w:rPr>
            </w:pPr>
            <w:r w:rsidRPr="002E1B7D">
              <w:rPr>
                <w:rFonts w:ascii="Times New Roman" w:eastAsia="Times New Roman" w:hAnsi="Times New Roman" w:cs="Times New Roman"/>
                <w:b/>
                <w:lang w:eastAsia="ru-RU"/>
              </w:rPr>
              <w:t xml:space="preserve">Дидактическая игра </w:t>
            </w:r>
            <w:r w:rsidRPr="002E1B7D">
              <w:rPr>
                <w:rFonts w:ascii="Times New Roman" w:hAnsi="Times New Roman" w:cs="Times New Roman"/>
                <w:b/>
              </w:rPr>
              <w:t xml:space="preserve">«Какая посуда спряталась?» </w:t>
            </w:r>
          </w:p>
          <w:p w14:paraId="58ABEFF3" w14:textId="77777777" w:rsidR="00246206" w:rsidRPr="002E1B7D" w:rsidRDefault="00246206" w:rsidP="00246206">
            <w:pPr>
              <w:rPr>
                <w:rFonts w:ascii="Times New Roman" w:hAnsi="Times New Roman" w:cs="Times New Roman"/>
              </w:rPr>
            </w:pPr>
            <w:r w:rsidRPr="002E1B7D">
              <w:rPr>
                <w:rFonts w:ascii="Times New Roman" w:hAnsi="Times New Roman" w:cs="Times New Roman"/>
              </w:rPr>
              <w:t>Задача</w:t>
            </w:r>
            <w:r w:rsidRPr="002E1B7D">
              <w:rPr>
                <w:rFonts w:ascii="Times New Roman" w:hAnsi="Times New Roman" w:cs="Times New Roman"/>
                <w:u w:val="single"/>
              </w:rPr>
              <w:t>:</w:t>
            </w:r>
            <w:r w:rsidRPr="002E1B7D">
              <w:rPr>
                <w:rFonts w:ascii="Times New Roman" w:hAnsi="Times New Roman" w:cs="Times New Roman"/>
              </w:rPr>
              <w:t xml:space="preserve"> </w:t>
            </w:r>
            <w:proofErr w:type="gramStart"/>
            <w:r w:rsidRPr="002E1B7D">
              <w:rPr>
                <w:rFonts w:ascii="Times New Roman" w:hAnsi="Times New Roman" w:cs="Times New Roman"/>
              </w:rPr>
              <w:t>выделять  посуду</w:t>
            </w:r>
            <w:proofErr w:type="gramEnd"/>
            <w:r w:rsidRPr="002E1B7D">
              <w:rPr>
                <w:rFonts w:ascii="Times New Roman" w:hAnsi="Times New Roman" w:cs="Times New Roman"/>
              </w:rPr>
              <w:t xml:space="preserve"> от других</w:t>
            </w:r>
            <w:r w:rsidRPr="002E1B7D">
              <w:rPr>
                <w:rFonts w:ascii="Times New Roman" w:eastAsia="Times New Roman" w:hAnsi="Times New Roman" w:cs="Times New Roman"/>
                <w:lang w:eastAsia="ru-RU"/>
              </w:rPr>
              <w:t xml:space="preserve"> предметов, ***</w:t>
            </w:r>
            <w:proofErr w:type="spellStart"/>
            <w:r w:rsidRPr="002E1B7D">
              <w:rPr>
                <w:rFonts w:ascii="Times New Roman" w:hAnsi="Times New Roman" w:cs="Times New Roman"/>
              </w:rPr>
              <w:t>ыдыс-аяқ</w:t>
            </w:r>
            <w:proofErr w:type="spellEnd"/>
            <w:r w:rsidRPr="002E1B7D">
              <w:rPr>
                <w:rFonts w:ascii="Times New Roman" w:hAnsi="Times New Roman" w:cs="Times New Roman"/>
              </w:rPr>
              <w:t xml:space="preserve">, </w:t>
            </w:r>
            <w:proofErr w:type="spellStart"/>
            <w:r w:rsidRPr="002E1B7D">
              <w:rPr>
                <w:rFonts w:ascii="Times New Roman" w:hAnsi="Times New Roman" w:cs="Times New Roman"/>
              </w:rPr>
              <w:t>кесе.табақ.шанышқы</w:t>
            </w:r>
            <w:proofErr w:type="spellEnd"/>
            <w:r w:rsidRPr="002E1B7D">
              <w:rPr>
                <w:rFonts w:ascii="Times New Roman" w:hAnsi="Times New Roman" w:cs="Times New Roman"/>
              </w:rPr>
              <w:t>, пиала</w:t>
            </w:r>
          </w:p>
        </w:tc>
        <w:tc>
          <w:tcPr>
            <w:tcW w:w="3139" w:type="dxa"/>
            <w:gridSpan w:val="5"/>
          </w:tcPr>
          <w:p w14:paraId="57211697" w14:textId="77777777" w:rsidR="00246206" w:rsidRPr="002E1B7D" w:rsidRDefault="00246206" w:rsidP="00246206">
            <w:pPr>
              <w:rPr>
                <w:rFonts w:ascii="Times New Roman" w:hAnsi="Times New Roman" w:cs="Times New Roman"/>
                <w:b/>
                <w:bCs/>
              </w:rPr>
            </w:pPr>
            <w:r w:rsidRPr="002E1B7D">
              <w:rPr>
                <w:rFonts w:ascii="Times New Roman" w:eastAsia="Times New Roman" w:hAnsi="Times New Roman" w:cs="Times New Roman"/>
                <w:b/>
                <w:lang w:eastAsia="ru-RU"/>
              </w:rPr>
              <w:t xml:space="preserve">Дидактическая игра </w:t>
            </w:r>
            <w:r w:rsidRPr="002E1B7D">
              <w:rPr>
                <w:rFonts w:ascii="Times New Roman" w:hAnsi="Times New Roman" w:cs="Times New Roman"/>
                <w:b/>
                <w:bCs/>
              </w:rPr>
              <w:t>«Что загадали»</w:t>
            </w:r>
          </w:p>
          <w:p w14:paraId="2B6C8C7A" w14:textId="77777777" w:rsidR="00246206" w:rsidRPr="002E1B7D" w:rsidRDefault="00246206" w:rsidP="00246206">
            <w:pPr>
              <w:rPr>
                <w:rFonts w:ascii="Times New Roman" w:hAnsi="Times New Roman" w:cs="Times New Roman"/>
                <w:lang w:val="kk-KZ"/>
              </w:rPr>
            </w:pPr>
            <w:r w:rsidRPr="002E1B7D">
              <w:rPr>
                <w:rFonts w:ascii="Times New Roman" w:hAnsi="Times New Roman" w:cs="Times New Roman"/>
              </w:rPr>
              <w:t>Задача</w:t>
            </w:r>
            <w:r w:rsidRPr="002E1B7D">
              <w:rPr>
                <w:rFonts w:ascii="Times New Roman" w:hAnsi="Times New Roman" w:cs="Times New Roman"/>
                <w:bCs/>
                <w:u w:val="single"/>
              </w:rPr>
              <w:t>:</w:t>
            </w:r>
            <w:r w:rsidRPr="002E1B7D">
              <w:rPr>
                <w:rFonts w:ascii="Times New Roman" w:hAnsi="Times New Roman" w:cs="Times New Roman"/>
                <w:b/>
                <w:bCs/>
              </w:rPr>
              <w:t xml:space="preserve"> </w:t>
            </w:r>
            <w:r w:rsidRPr="002E1B7D">
              <w:rPr>
                <w:rFonts w:ascii="Times New Roman" w:hAnsi="Times New Roman" w:cs="Times New Roman"/>
                <w:shd w:val="clear" w:color="auto" w:fill="FFFFFF"/>
              </w:rPr>
              <w:t xml:space="preserve">выделять основные, характерные признаки предметов и </w:t>
            </w:r>
            <w:proofErr w:type="gramStart"/>
            <w:r w:rsidRPr="002E1B7D">
              <w:rPr>
                <w:rFonts w:ascii="Times New Roman" w:hAnsi="Times New Roman" w:cs="Times New Roman"/>
                <w:shd w:val="clear" w:color="auto" w:fill="FFFFFF"/>
              </w:rPr>
              <w:t>явлений.*</w:t>
            </w:r>
            <w:proofErr w:type="gramEnd"/>
            <w:r w:rsidRPr="002E1B7D">
              <w:rPr>
                <w:rFonts w:ascii="Times New Roman" w:hAnsi="Times New Roman" w:cs="Times New Roman"/>
                <w:shd w:val="clear" w:color="auto" w:fill="FFFFFF"/>
              </w:rPr>
              <w:t>**</w:t>
            </w:r>
            <w:r w:rsidRPr="002E1B7D">
              <w:rPr>
                <w:rFonts w:ascii="Times New Roman" w:hAnsi="Times New Roman" w:cs="Times New Roman"/>
                <w:lang w:val="kk-KZ"/>
              </w:rPr>
              <w:t xml:space="preserve"> Ақ, көк, қара, жасыл, сары, қызыл</w:t>
            </w:r>
          </w:p>
        </w:tc>
        <w:tc>
          <w:tcPr>
            <w:tcW w:w="2815" w:type="dxa"/>
          </w:tcPr>
          <w:p w14:paraId="7E55F431" w14:textId="77777777" w:rsidR="00246206" w:rsidRPr="002E1B7D" w:rsidRDefault="00246206" w:rsidP="00246206">
            <w:pPr>
              <w:rPr>
                <w:rFonts w:ascii="Times New Roman" w:eastAsia="Times New Roman" w:hAnsi="Times New Roman" w:cs="Times New Roman"/>
                <w:b/>
                <w:lang w:eastAsia="ru-RU"/>
              </w:rPr>
            </w:pPr>
            <w:r w:rsidRPr="002E1B7D">
              <w:rPr>
                <w:rFonts w:ascii="Times New Roman" w:eastAsia="Times New Roman" w:hAnsi="Times New Roman" w:cs="Times New Roman"/>
                <w:b/>
                <w:lang w:eastAsia="ru-RU"/>
              </w:rPr>
              <w:t>Дидактическая игра «Чудесный мешочек»</w:t>
            </w:r>
          </w:p>
          <w:p w14:paraId="4285EDC4" w14:textId="77777777" w:rsidR="00246206" w:rsidRPr="002E1B7D" w:rsidRDefault="00246206" w:rsidP="00246206">
            <w:pPr>
              <w:rPr>
                <w:rFonts w:ascii="Times New Roman" w:hAnsi="Times New Roman" w:cs="Times New Roman"/>
              </w:rPr>
            </w:pPr>
            <w:r w:rsidRPr="002E1B7D">
              <w:rPr>
                <w:rFonts w:ascii="Times New Roman" w:hAnsi="Times New Roman" w:cs="Times New Roman"/>
              </w:rPr>
              <w:t>Задача</w:t>
            </w:r>
            <w:r w:rsidRPr="002E1B7D">
              <w:rPr>
                <w:rFonts w:ascii="Times New Roman" w:eastAsia="Times New Roman" w:hAnsi="Times New Roman" w:cs="Times New Roman"/>
                <w:lang w:eastAsia="ru-RU"/>
              </w:rPr>
              <w:t xml:space="preserve">: воспринимать и </w:t>
            </w:r>
            <w:proofErr w:type="gramStart"/>
            <w:r w:rsidRPr="002E1B7D">
              <w:rPr>
                <w:rFonts w:ascii="Times New Roman" w:eastAsia="Times New Roman" w:hAnsi="Times New Roman" w:cs="Times New Roman"/>
                <w:lang w:eastAsia="ru-RU"/>
              </w:rPr>
              <w:t>понимать  речь</w:t>
            </w:r>
            <w:proofErr w:type="gramEnd"/>
            <w:r w:rsidRPr="002E1B7D">
              <w:rPr>
                <w:rFonts w:ascii="Times New Roman" w:eastAsia="Times New Roman" w:hAnsi="Times New Roman" w:cs="Times New Roman"/>
                <w:lang w:eastAsia="ru-RU"/>
              </w:rPr>
              <w:t xml:space="preserve"> на казахском языке ***</w:t>
            </w:r>
            <w:proofErr w:type="spellStart"/>
            <w:r w:rsidRPr="002E1B7D">
              <w:rPr>
                <w:rFonts w:ascii="Times New Roman" w:hAnsi="Times New Roman" w:cs="Times New Roman"/>
              </w:rPr>
              <w:t>текше</w:t>
            </w:r>
            <w:proofErr w:type="spellEnd"/>
            <w:r w:rsidRPr="002E1B7D">
              <w:rPr>
                <w:rFonts w:ascii="Times New Roman" w:hAnsi="Times New Roman" w:cs="Times New Roman"/>
              </w:rPr>
              <w:t xml:space="preserve">, </w:t>
            </w:r>
            <w:proofErr w:type="spellStart"/>
            <w:r w:rsidRPr="002E1B7D">
              <w:rPr>
                <w:rFonts w:ascii="Times New Roman" w:hAnsi="Times New Roman" w:cs="Times New Roman"/>
              </w:rPr>
              <w:t>доп</w:t>
            </w:r>
            <w:proofErr w:type="spellEnd"/>
            <w:r w:rsidRPr="002E1B7D">
              <w:rPr>
                <w:rFonts w:ascii="Times New Roman" w:hAnsi="Times New Roman" w:cs="Times New Roman"/>
              </w:rPr>
              <w:t xml:space="preserve">, </w:t>
            </w:r>
            <w:proofErr w:type="spellStart"/>
            <w:r w:rsidRPr="002E1B7D">
              <w:rPr>
                <w:rFonts w:ascii="Times New Roman" w:hAnsi="Times New Roman" w:cs="Times New Roman"/>
              </w:rPr>
              <w:t>саңырауқұлақ.таяқша</w:t>
            </w:r>
            <w:proofErr w:type="spellEnd"/>
          </w:p>
          <w:p w14:paraId="26FF5CAF" w14:textId="77777777" w:rsidR="00246206" w:rsidRPr="002E1B7D" w:rsidRDefault="00246206" w:rsidP="00246206">
            <w:pPr>
              <w:rPr>
                <w:rFonts w:ascii="Times New Roman" w:hAnsi="Times New Roman" w:cs="Times New Roman"/>
              </w:rPr>
            </w:pPr>
          </w:p>
          <w:p w14:paraId="2D936F4E" w14:textId="77777777" w:rsidR="00246206" w:rsidRPr="002E1B7D" w:rsidRDefault="00246206" w:rsidP="00246206">
            <w:pPr>
              <w:rPr>
                <w:rFonts w:ascii="Times New Roman" w:hAnsi="Times New Roman" w:cs="Times New Roman"/>
              </w:rPr>
            </w:pPr>
          </w:p>
        </w:tc>
        <w:tc>
          <w:tcPr>
            <w:tcW w:w="2510" w:type="dxa"/>
          </w:tcPr>
          <w:p w14:paraId="0C21D2FD" w14:textId="77777777" w:rsidR="00246206" w:rsidRPr="002E1B7D" w:rsidRDefault="00246206" w:rsidP="00246206">
            <w:pPr>
              <w:rPr>
                <w:rFonts w:ascii="Times New Roman" w:eastAsia="Times New Roman" w:hAnsi="Times New Roman" w:cs="Times New Roman"/>
                <w:b/>
                <w:lang w:eastAsia="ru-RU"/>
              </w:rPr>
            </w:pPr>
            <w:r w:rsidRPr="002E1B7D">
              <w:rPr>
                <w:rFonts w:ascii="Times New Roman" w:eastAsia="Times New Roman" w:hAnsi="Times New Roman" w:cs="Times New Roman"/>
                <w:b/>
                <w:lang w:eastAsia="ru-RU"/>
              </w:rPr>
              <w:t>Дидактическая игра “Похож – не похож”</w:t>
            </w:r>
          </w:p>
          <w:p w14:paraId="08A7EA9D" w14:textId="77777777" w:rsidR="00246206" w:rsidRPr="002E1B7D" w:rsidRDefault="00246206" w:rsidP="00246206">
            <w:pPr>
              <w:rPr>
                <w:rFonts w:ascii="Times New Roman" w:hAnsi="Times New Roman" w:cs="Times New Roman"/>
                <w:lang w:val="kk-KZ"/>
              </w:rPr>
            </w:pPr>
            <w:proofErr w:type="gramStart"/>
            <w:r w:rsidRPr="002E1B7D">
              <w:rPr>
                <w:rFonts w:ascii="Times New Roman" w:hAnsi="Times New Roman" w:cs="Times New Roman"/>
              </w:rPr>
              <w:t>Задача</w:t>
            </w:r>
            <w:r w:rsidRPr="002E1B7D">
              <w:rPr>
                <w:rFonts w:ascii="Times New Roman" w:eastAsia="Times New Roman" w:hAnsi="Times New Roman" w:cs="Times New Roman"/>
                <w:b/>
                <w:u w:val="single"/>
                <w:lang w:eastAsia="ru-RU"/>
              </w:rPr>
              <w:t>:</w:t>
            </w:r>
            <w:r w:rsidRPr="002E1B7D">
              <w:rPr>
                <w:rFonts w:ascii="Times New Roman" w:eastAsia="Times New Roman" w:hAnsi="Times New Roman" w:cs="Times New Roman"/>
                <w:lang w:eastAsia="ru-RU"/>
              </w:rPr>
              <w:t xml:space="preserve">  сравнивать</w:t>
            </w:r>
            <w:proofErr w:type="gramEnd"/>
            <w:r w:rsidRPr="002E1B7D">
              <w:rPr>
                <w:rFonts w:ascii="Times New Roman" w:eastAsia="Times New Roman" w:hAnsi="Times New Roman" w:cs="Times New Roman"/>
                <w:lang w:eastAsia="ru-RU"/>
              </w:rPr>
              <w:t xml:space="preserve"> предметы, замечать признаки сходства по цвету, форме, величине, материалу;</w:t>
            </w:r>
            <w:r w:rsidRPr="002E1B7D">
              <w:rPr>
                <w:rFonts w:ascii="Times New Roman" w:hAnsi="Times New Roman" w:cs="Times New Roman"/>
              </w:rPr>
              <w:t>.</w:t>
            </w:r>
            <w:r w:rsidRPr="002E1B7D">
              <w:rPr>
                <w:rFonts w:ascii="Times New Roman" w:hAnsi="Times New Roman" w:cs="Times New Roman"/>
                <w:lang w:val="kk-KZ"/>
              </w:rPr>
              <w:t xml:space="preserve"> ***Ақ, көк, қара, жасыл, сары, қызыл</w:t>
            </w:r>
          </w:p>
        </w:tc>
      </w:tr>
      <w:tr w:rsidR="00246206" w:rsidRPr="002E1B7D" w14:paraId="19C65F09" w14:textId="77777777" w:rsidTr="00F1573B">
        <w:trPr>
          <w:gridAfter w:val="2"/>
          <w:wAfter w:w="8207" w:type="dxa"/>
          <w:trHeight w:val="1404"/>
        </w:trPr>
        <w:tc>
          <w:tcPr>
            <w:tcW w:w="1702" w:type="dxa"/>
          </w:tcPr>
          <w:p w14:paraId="2F2E19E7" w14:textId="77777777" w:rsidR="00246206" w:rsidRPr="002E1B7D" w:rsidRDefault="00246206" w:rsidP="00246206">
            <w:pPr>
              <w:widowControl w:val="0"/>
              <w:autoSpaceDE w:val="0"/>
              <w:autoSpaceDN w:val="0"/>
              <w:adjustRightInd w:val="0"/>
              <w:contextualSpacing/>
              <w:rPr>
                <w:rFonts w:ascii="Times New Roman" w:eastAsia="Calibri" w:hAnsi="Times New Roman" w:cs="Times New Roman"/>
                <w:b/>
                <w:bCs/>
              </w:rPr>
            </w:pPr>
            <w:r w:rsidRPr="002E1B7D">
              <w:rPr>
                <w:rFonts w:ascii="Times New Roman" w:eastAsia="Calibri" w:hAnsi="Times New Roman" w:cs="Times New Roman"/>
                <w:b/>
                <w:bCs/>
              </w:rPr>
              <w:t xml:space="preserve">МДМ </w:t>
            </w:r>
            <w:proofErr w:type="spellStart"/>
            <w:r w:rsidRPr="002E1B7D">
              <w:rPr>
                <w:rFonts w:ascii="Times New Roman" w:eastAsia="Calibri" w:hAnsi="Times New Roman" w:cs="Times New Roman"/>
                <w:b/>
                <w:bCs/>
              </w:rPr>
              <w:t>кестесіне</w:t>
            </w:r>
            <w:proofErr w:type="spellEnd"/>
            <w:r w:rsidRPr="002E1B7D">
              <w:rPr>
                <w:rFonts w:ascii="Times New Roman" w:eastAsia="Calibri" w:hAnsi="Times New Roman" w:cs="Times New Roman"/>
                <w:b/>
                <w:bCs/>
              </w:rPr>
              <w:t xml:space="preserve"> сай ҰҚ/</w:t>
            </w:r>
          </w:p>
          <w:p w14:paraId="16A49141"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r w:rsidRPr="002E1B7D">
              <w:rPr>
                <w:rFonts w:ascii="Times New Roman" w:eastAsia="Calibri" w:hAnsi="Times New Roman" w:cs="Times New Roman"/>
                <w:b/>
                <w:bCs/>
              </w:rPr>
              <w:t>ОД по расписанию ДО</w:t>
            </w:r>
          </w:p>
          <w:p w14:paraId="42653864"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40311CA2"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3724578E"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083FC139"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10E46AFF"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25E97076"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078C1EB6"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2582D64E"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27642BEE"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48F608C6"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21BB806E"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313AB00A"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33802C53"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57314AEF"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1914AA6A"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48DA5416"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7AD8B6F1"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66EF2B6B"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0061890F"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38D3A81E"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2AE54C0F"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39A3B66A"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5899C79D"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1E8BBA56"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71784916"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2E98B4A6"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color w:val="000000"/>
              </w:rPr>
            </w:pPr>
          </w:p>
          <w:p w14:paraId="33570E43"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b/>
                <w:lang w:val="kk-KZ"/>
              </w:rPr>
            </w:pPr>
          </w:p>
        </w:tc>
        <w:tc>
          <w:tcPr>
            <w:tcW w:w="3062" w:type="dxa"/>
          </w:tcPr>
          <w:p w14:paraId="2DCADE88" w14:textId="77777777" w:rsidR="00246206" w:rsidRPr="002E1B7D" w:rsidRDefault="00246206" w:rsidP="00246206">
            <w:pPr>
              <w:contextualSpacing/>
              <w:rPr>
                <w:rFonts w:ascii="Times New Roman" w:hAnsi="Times New Roman" w:cs="Times New Roman"/>
                <w:b/>
              </w:rPr>
            </w:pPr>
            <w:r w:rsidRPr="002E1B7D">
              <w:rPr>
                <w:rFonts w:ascii="Times New Roman" w:hAnsi="Times New Roman" w:cs="Times New Roman"/>
                <w:b/>
              </w:rPr>
              <w:lastRenderedPageBreak/>
              <w:t>Музыка</w:t>
            </w:r>
          </w:p>
          <w:p w14:paraId="5AC7D81A" w14:textId="77777777" w:rsidR="00246206" w:rsidRPr="002E1B7D" w:rsidRDefault="00246206" w:rsidP="00246206">
            <w:pPr>
              <w:contextualSpacing/>
              <w:rPr>
                <w:rFonts w:ascii="Times New Roman" w:hAnsi="Times New Roman" w:cs="Times New Roman"/>
              </w:rPr>
            </w:pPr>
            <w:r w:rsidRPr="002E1B7D">
              <w:rPr>
                <w:rFonts w:ascii="Times New Roman" w:hAnsi="Times New Roman" w:cs="Times New Roman"/>
              </w:rPr>
              <w:t>(по плану музыкального руководителя)</w:t>
            </w:r>
          </w:p>
          <w:p w14:paraId="3FBA4F56" w14:textId="77777777" w:rsidR="00246206" w:rsidRPr="002E1B7D" w:rsidRDefault="00246206" w:rsidP="00246206">
            <w:pPr>
              <w:widowControl w:val="0"/>
              <w:autoSpaceDE w:val="0"/>
              <w:autoSpaceDN w:val="0"/>
              <w:adjustRightInd w:val="0"/>
              <w:contextualSpacing/>
              <w:rPr>
                <w:rFonts w:ascii="Times New Roman" w:hAnsi="Times New Roman" w:cs="Times New Roman"/>
              </w:rPr>
            </w:pPr>
            <w:proofErr w:type="spellStart"/>
            <w:r w:rsidRPr="002E1B7D">
              <w:rPr>
                <w:rFonts w:ascii="Times New Roman" w:hAnsi="Times New Roman" w:cs="Times New Roman"/>
                <w:b/>
              </w:rPr>
              <w:t>Сөйлеуді</w:t>
            </w:r>
            <w:proofErr w:type="spellEnd"/>
            <w:r w:rsidRPr="002E1B7D">
              <w:rPr>
                <w:rFonts w:ascii="Times New Roman" w:hAnsi="Times New Roman" w:cs="Times New Roman"/>
                <w:b/>
              </w:rPr>
              <w:t xml:space="preserve"> </w:t>
            </w:r>
            <w:proofErr w:type="spellStart"/>
            <w:r w:rsidRPr="002E1B7D">
              <w:rPr>
                <w:rFonts w:ascii="Times New Roman" w:hAnsi="Times New Roman" w:cs="Times New Roman"/>
                <w:b/>
              </w:rPr>
              <w:t>дамыту</w:t>
            </w:r>
            <w:proofErr w:type="spellEnd"/>
            <w:r w:rsidRPr="002E1B7D">
              <w:rPr>
                <w:rFonts w:ascii="Times New Roman" w:hAnsi="Times New Roman" w:cs="Times New Roman"/>
                <w:b/>
              </w:rPr>
              <w:t>/</w:t>
            </w:r>
          </w:p>
          <w:p w14:paraId="698273AD" w14:textId="77777777" w:rsidR="00246206" w:rsidRPr="002E1B7D" w:rsidRDefault="00246206" w:rsidP="00246206">
            <w:pPr>
              <w:widowControl w:val="0"/>
              <w:autoSpaceDE w:val="0"/>
              <w:autoSpaceDN w:val="0"/>
              <w:adjustRightInd w:val="0"/>
              <w:contextualSpacing/>
              <w:rPr>
                <w:rFonts w:ascii="Times New Roman" w:hAnsi="Times New Roman" w:cs="Times New Roman"/>
                <w:b/>
              </w:rPr>
            </w:pPr>
            <w:r w:rsidRPr="002E1B7D">
              <w:rPr>
                <w:rFonts w:ascii="Times New Roman" w:hAnsi="Times New Roman" w:cs="Times New Roman"/>
                <w:b/>
              </w:rPr>
              <w:t>Развитие речи</w:t>
            </w:r>
          </w:p>
          <w:p w14:paraId="75C207FA" w14:textId="046F8887" w:rsidR="00246206" w:rsidRPr="00246206" w:rsidRDefault="00246206" w:rsidP="00246206">
            <w:pPr>
              <w:rPr>
                <w:rFonts w:ascii="Times New Roman" w:hAnsi="Times New Roman" w:cs="Times New Roman"/>
                <w:b/>
              </w:rPr>
            </w:pPr>
            <w:r w:rsidRPr="002E1B7D">
              <w:rPr>
                <w:rFonts w:ascii="Times New Roman" w:eastAsiaTheme="minorEastAsia" w:hAnsi="Times New Roman" w:cs="Times New Roman"/>
                <w:b/>
                <w:bCs/>
                <w:lang w:val="kk-KZ"/>
              </w:rPr>
              <w:t xml:space="preserve"> </w:t>
            </w:r>
            <w:r w:rsidRPr="00246206">
              <w:rPr>
                <w:rFonts w:ascii="Times New Roman" w:hAnsi="Times New Roman" w:cs="Times New Roman"/>
                <w:b/>
                <w:lang w:val="kk-KZ"/>
              </w:rPr>
              <w:t>«</w:t>
            </w:r>
            <w:r>
              <w:rPr>
                <w:rFonts w:ascii="Times New Roman" w:hAnsi="Times New Roman" w:cs="Times New Roman"/>
                <w:b/>
                <w:lang w:val="kk-KZ"/>
              </w:rPr>
              <w:t>Бережем свое здоровье</w:t>
            </w:r>
            <w:r w:rsidRPr="00246206">
              <w:rPr>
                <w:rFonts w:ascii="Times New Roman" w:hAnsi="Times New Roman" w:cs="Times New Roman"/>
                <w:b/>
              </w:rPr>
              <w:t xml:space="preserve"> </w:t>
            </w:r>
          </w:p>
          <w:p w14:paraId="2FB8E6D3" w14:textId="1699022A" w:rsidR="00246206" w:rsidRPr="00246206" w:rsidRDefault="00246206" w:rsidP="00246206">
            <w:pPr>
              <w:rPr>
                <w:rFonts w:ascii="Times New Roman" w:hAnsi="Times New Roman" w:cs="Times New Roman"/>
              </w:rPr>
            </w:pPr>
            <w:r w:rsidRPr="002E1B7D">
              <w:rPr>
                <w:rFonts w:ascii="Times New Roman" w:eastAsiaTheme="minorEastAsia" w:hAnsi="Times New Roman" w:cs="Times New Roman"/>
                <w:b/>
                <w:bCs/>
                <w:lang w:val="kk-KZ"/>
              </w:rPr>
              <w:t>Задача:</w:t>
            </w:r>
            <w:r w:rsidRPr="00246206">
              <w:rPr>
                <w:rFonts w:ascii="Times New Roman" w:hAnsi="Times New Roman" w:cs="Times New Roman"/>
              </w:rPr>
              <w:t>: сочиняет рассказы по наблюдениям и сюжетным картинкам.</w:t>
            </w:r>
          </w:p>
          <w:p w14:paraId="4C9CA118" w14:textId="637C00CC" w:rsidR="00246206" w:rsidRPr="002E1B7D" w:rsidRDefault="00246206" w:rsidP="00246206">
            <w:pPr>
              <w:widowControl w:val="0"/>
              <w:autoSpaceDE w:val="0"/>
              <w:autoSpaceDN w:val="0"/>
              <w:adjustRightInd w:val="0"/>
              <w:contextualSpacing/>
              <w:rPr>
                <w:rFonts w:ascii="Times New Roman" w:hAnsi="Times New Roman" w:cs="Times New Roman"/>
                <w:b/>
              </w:rPr>
            </w:pPr>
            <w:r w:rsidRPr="002E1B7D">
              <w:rPr>
                <w:rFonts w:ascii="Times New Roman" w:hAnsi="Times New Roman" w:cs="Times New Roman"/>
                <w:color w:val="000000"/>
              </w:rPr>
              <w:t>«С</w:t>
            </w:r>
            <w:r w:rsidRPr="002E1B7D">
              <w:rPr>
                <w:rFonts w:ascii="Times New Roman" w:hAnsi="Times New Roman" w:cs="Times New Roman"/>
                <w:color w:val="000000"/>
                <w:lang w:val="kk-KZ"/>
              </w:rPr>
              <w:t>үйінші</w:t>
            </w:r>
            <w:r w:rsidRPr="002E1B7D">
              <w:rPr>
                <w:rFonts w:ascii="Times New Roman" w:hAnsi="Times New Roman" w:cs="Times New Roman"/>
                <w:color w:val="000000"/>
              </w:rPr>
              <w:t>».</w:t>
            </w:r>
            <w:r w:rsidRPr="002E1B7D">
              <w:rPr>
                <w:rFonts w:ascii="Times New Roman" w:hAnsi="Times New Roman" w:cs="Times New Roman"/>
                <w:b/>
              </w:rPr>
              <w:t xml:space="preserve"> </w:t>
            </w:r>
            <w:proofErr w:type="spellStart"/>
            <w:r w:rsidRPr="002E1B7D">
              <w:rPr>
                <w:rFonts w:ascii="Times New Roman" w:hAnsi="Times New Roman" w:cs="Times New Roman"/>
                <w:b/>
              </w:rPr>
              <w:t>Қазақ</w:t>
            </w:r>
            <w:proofErr w:type="spellEnd"/>
            <w:r w:rsidRPr="002E1B7D">
              <w:rPr>
                <w:rFonts w:ascii="Times New Roman" w:hAnsi="Times New Roman" w:cs="Times New Roman"/>
                <w:b/>
              </w:rPr>
              <w:t xml:space="preserve"> </w:t>
            </w:r>
            <w:proofErr w:type="spellStart"/>
            <w:r w:rsidRPr="002E1B7D">
              <w:rPr>
                <w:rFonts w:ascii="Times New Roman" w:hAnsi="Times New Roman" w:cs="Times New Roman"/>
                <w:b/>
              </w:rPr>
              <w:t>тілі</w:t>
            </w:r>
            <w:proofErr w:type="spellEnd"/>
            <w:r w:rsidRPr="002E1B7D">
              <w:rPr>
                <w:rFonts w:ascii="Times New Roman" w:hAnsi="Times New Roman" w:cs="Times New Roman"/>
                <w:b/>
              </w:rPr>
              <w:t>/</w:t>
            </w:r>
          </w:p>
          <w:p w14:paraId="2FDCE91E" w14:textId="77777777" w:rsidR="00246206" w:rsidRPr="002E1B7D" w:rsidRDefault="00246206" w:rsidP="00246206">
            <w:pPr>
              <w:widowControl w:val="0"/>
              <w:autoSpaceDE w:val="0"/>
              <w:autoSpaceDN w:val="0"/>
              <w:adjustRightInd w:val="0"/>
              <w:contextualSpacing/>
              <w:rPr>
                <w:rFonts w:ascii="Times New Roman" w:hAnsi="Times New Roman" w:cs="Times New Roman"/>
              </w:rPr>
            </w:pPr>
            <w:r w:rsidRPr="002E1B7D">
              <w:rPr>
                <w:rFonts w:ascii="Times New Roman" w:hAnsi="Times New Roman" w:cs="Times New Roman"/>
                <w:b/>
              </w:rPr>
              <w:t>Казахский язык</w:t>
            </w:r>
          </w:p>
          <w:p w14:paraId="48E7DDBE" w14:textId="77777777" w:rsidR="00246206" w:rsidRPr="002E1B7D" w:rsidRDefault="00246206" w:rsidP="00246206">
            <w:pPr>
              <w:widowControl w:val="0"/>
              <w:autoSpaceDE w:val="0"/>
              <w:autoSpaceDN w:val="0"/>
              <w:adjustRightInd w:val="0"/>
              <w:contextualSpacing/>
              <w:rPr>
                <w:rFonts w:ascii="Times New Roman" w:hAnsi="Times New Roman" w:cs="Times New Roman"/>
                <w:b/>
              </w:rPr>
            </w:pPr>
            <w:r w:rsidRPr="002E1B7D">
              <w:rPr>
                <w:rFonts w:ascii="Times New Roman" w:hAnsi="Times New Roman" w:cs="Times New Roman"/>
              </w:rPr>
              <w:t>(по плану педагога казахского языка)</w:t>
            </w:r>
          </w:p>
          <w:p w14:paraId="0232A48F" w14:textId="77777777" w:rsidR="00246206" w:rsidRPr="002E1B7D" w:rsidRDefault="00246206" w:rsidP="00246206">
            <w:pPr>
              <w:widowControl w:val="0"/>
              <w:autoSpaceDE w:val="0"/>
              <w:autoSpaceDN w:val="0"/>
              <w:adjustRightInd w:val="0"/>
              <w:contextualSpacing/>
              <w:rPr>
                <w:rFonts w:ascii="Times New Roman" w:hAnsi="Times New Roman" w:cs="Times New Roman"/>
                <w:b/>
              </w:rPr>
            </w:pPr>
            <w:proofErr w:type="spellStart"/>
            <w:r w:rsidRPr="002E1B7D">
              <w:rPr>
                <w:rFonts w:ascii="Times New Roman" w:hAnsi="Times New Roman" w:cs="Times New Roman"/>
                <w:b/>
              </w:rPr>
              <w:t>Сауаттылық</w:t>
            </w:r>
            <w:proofErr w:type="spellEnd"/>
            <w:r w:rsidRPr="002E1B7D">
              <w:rPr>
                <w:rFonts w:ascii="Times New Roman" w:hAnsi="Times New Roman" w:cs="Times New Roman"/>
                <w:b/>
              </w:rPr>
              <w:t xml:space="preserve"> </w:t>
            </w:r>
            <w:proofErr w:type="spellStart"/>
            <w:r w:rsidRPr="002E1B7D">
              <w:rPr>
                <w:rFonts w:ascii="Times New Roman" w:hAnsi="Times New Roman" w:cs="Times New Roman"/>
                <w:b/>
              </w:rPr>
              <w:t>негіздері</w:t>
            </w:r>
            <w:proofErr w:type="spellEnd"/>
            <w:r w:rsidRPr="002E1B7D">
              <w:rPr>
                <w:rFonts w:ascii="Times New Roman" w:hAnsi="Times New Roman" w:cs="Times New Roman"/>
                <w:b/>
              </w:rPr>
              <w:t>/</w:t>
            </w:r>
          </w:p>
          <w:p w14:paraId="6BDFAFF4" w14:textId="77777777" w:rsidR="00246206" w:rsidRPr="002E1B7D" w:rsidRDefault="00246206" w:rsidP="00246206">
            <w:pPr>
              <w:widowControl w:val="0"/>
              <w:autoSpaceDE w:val="0"/>
              <w:autoSpaceDN w:val="0"/>
              <w:adjustRightInd w:val="0"/>
              <w:contextualSpacing/>
              <w:rPr>
                <w:rFonts w:ascii="Times New Roman" w:hAnsi="Times New Roman" w:cs="Times New Roman"/>
                <w:b/>
              </w:rPr>
            </w:pPr>
            <w:r w:rsidRPr="002E1B7D">
              <w:rPr>
                <w:rFonts w:ascii="Times New Roman" w:hAnsi="Times New Roman" w:cs="Times New Roman"/>
                <w:b/>
              </w:rPr>
              <w:t>Основы грамоты</w:t>
            </w:r>
          </w:p>
          <w:p w14:paraId="7F6E11B6" w14:textId="23CC205B" w:rsidR="00246206" w:rsidRPr="002E1B7D" w:rsidRDefault="00246206" w:rsidP="00246206">
            <w:pPr>
              <w:rPr>
                <w:rFonts w:ascii="Times New Roman" w:eastAsia="Calibri" w:hAnsi="Times New Roman" w:cs="Times New Roman"/>
                <w:b/>
                <w:u w:val="single"/>
              </w:rPr>
            </w:pPr>
            <w:r w:rsidRPr="002E1B7D">
              <w:rPr>
                <w:rFonts w:ascii="Times New Roman" w:eastAsia="Calibri" w:hAnsi="Times New Roman" w:cs="Times New Roman"/>
              </w:rPr>
              <w:t>«</w:t>
            </w:r>
            <w:r>
              <w:rPr>
                <w:rFonts w:ascii="Times New Roman" w:eastAsia="Calibri" w:hAnsi="Times New Roman" w:cs="Times New Roman"/>
              </w:rPr>
              <w:t>Где живут микробы?</w:t>
            </w:r>
            <w:r w:rsidRPr="002E1B7D">
              <w:rPr>
                <w:rFonts w:ascii="Times New Roman" w:eastAsia="Calibri" w:hAnsi="Times New Roman" w:cs="Times New Roman"/>
              </w:rPr>
              <w:t>»</w:t>
            </w:r>
          </w:p>
          <w:p w14:paraId="3CAA5D71" w14:textId="77777777" w:rsidR="00246206" w:rsidRPr="002E1B7D" w:rsidRDefault="00246206" w:rsidP="00246206">
            <w:pPr>
              <w:rPr>
                <w:rFonts w:ascii="Times New Roman" w:hAnsi="Times New Roman" w:cs="Times New Roman"/>
                <w:highlight w:val="yellow"/>
              </w:rPr>
            </w:pPr>
            <w:r w:rsidRPr="002E1B7D">
              <w:rPr>
                <w:rFonts w:ascii="Times New Roman" w:eastAsiaTheme="minorEastAsia" w:hAnsi="Times New Roman" w:cs="Times New Roman"/>
                <w:b/>
                <w:bCs/>
                <w:lang w:val="kk-KZ"/>
              </w:rPr>
              <w:t>Задача</w:t>
            </w:r>
            <w:r w:rsidRPr="002E1B7D">
              <w:rPr>
                <w:rFonts w:ascii="Times New Roman" w:eastAsiaTheme="minorEastAsia" w:hAnsi="Times New Roman" w:cs="Times New Roman"/>
                <w:lang w:val="kk-KZ"/>
              </w:rPr>
              <w:t>:</w:t>
            </w:r>
            <w:r w:rsidRPr="002E1B7D">
              <w:rPr>
                <w:rFonts w:ascii="Times New Roman" w:hAnsi="Times New Roman" w:cs="Times New Roman"/>
              </w:rPr>
              <w:t xml:space="preserve"> </w:t>
            </w:r>
            <w:r w:rsidRPr="002E1B7D">
              <w:rPr>
                <w:rFonts w:ascii="Times New Roman" w:hAnsi="Times New Roman" w:cs="Times New Roman"/>
                <w:lang w:val="kk-KZ"/>
              </w:rPr>
              <w:t xml:space="preserve">Закрепление </w:t>
            </w:r>
            <w:r w:rsidRPr="002E1B7D">
              <w:rPr>
                <w:rFonts w:ascii="Times New Roman" w:hAnsi="Times New Roman" w:cs="Times New Roman"/>
              </w:rPr>
              <w:t xml:space="preserve"> умений  проводить звуковой анализ  </w:t>
            </w:r>
            <w:proofErr w:type="spellStart"/>
            <w:r w:rsidRPr="002E1B7D">
              <w:rPr>
                <w:rFonts w:ascii="Times New Roman" w:hAnsi="Times New Roman" w:cs="Times New Roman"/>
              </w:rPr>
              <w:t>четырехзвуковых</w:t>
            </w:r>
            <w:proofErr w:type="spellEnd"/>
            <w:r w:rsidRPr="002E1B7D">
              <w:rPr>
                <w:rFonts w:ascii="Times New Roman" w:hAnsi="Times New Roman" w:cs="Times New Roman"/>
              </w:rPr>
              <w:t xml:space="preserve"> слов: слов различной звуковой структуры.</w:t>
            </w:r>
          </w:p>
        </w:tc>
        <w:tc>
          <w:tcPr>
            <w:tcW w:w="2749" w:type="dxa"/>
            <w:gridSpan w:val="6"/>
          </w:tcPr>
          <w:p w14:paraId="6ECF884C" w14:textId="77777777" w:rsidR="00246206" w:rsidRPr="002E1B7D" w:rsidRDefault="00246206" w:rsidP="00246206">
            <w:pPr>
              <w:widowControl w:val="0"/>
              <w:autoSpaceDE w:val="0"/>
              <w:autoSpaceDN w:val="0"/>
              <w:adjustRightInd w:val="0"/>
              <w:contextualSpacing/>
              <w:rPr>
                <w:rFonts w:ascii="Times New Roman" w:hAnsi="Times New Roman" w:cs="Times New Roman"/>
                <w:b/>
              </w:rPr>
            </w:pPr>
            <w:r w:rsidRPr="002E1B7D">
              <w:rPr>
                <w:rFonts w:ascii="Times New Roman" w:hAnsi="Times New Roman" w:cs="Times New Roman"/>
                <w:b/>
              </w:rPr>
              <w:t xml:space="preserve">Математика </w:t>
            </w:r>
            <w:proofErr w:type="spellStart"/>
            <w:r w:rsidRPr="002E1B7D">
              <w:rPr>
                <w:rFonts w:ascii="Times New Roman" w:hAnsi="Times New Roman" w:cs="Times New Roman"/>
                <w:b/>
              </w:rPr>
              <w:t>негіздері</w:t>
            </w:r>
            <w:proofErr w:type="spellEnd"/>
            <w:r w:rsidRPr="002E1B7D">
              <w:rPr>
                <w:rFonts w:ascii="Times New Roman" w:hAnsi="Times New Roman" w:cs="Times New Roman"/>
                <w:b/>
              </w:rPr>
              <w:t>/</w:t>
            </w:r>
          </w:p>
          <w:p w14:paraId="2AACBA0E" w14:textId="77777777" w:rsidR="00246206" w:rsidRPr="002E1B7D" w:rsidRDefault="00246206" w:rsidP="00246206">
            <w:pPr>
              <w:widowControl w:val="0"/>
              <w:autoSpaceDE w:val="0"/>
              <w:autoSpaceDN w:val="0"/>
              <w:ind w:left="33" w:right="192"/>
              <w:jc w:val="both"/>
              <w:rPr>
                <w:rFonts w:ascii="Times New Roman" w:hAnsi="Times New Roman" w:cs="Times New Roman"/>
                <w:b/>
                <w:lang w:val="kk-KZ"/>
              </w:rPr>
            </w:pPr>
            <w:r w:rsidRPr="002E1B7D">
              <w:rPr>
                <w:rFonts w:ascii="Times New Roman" w:eastAsia="Times New Roman" w:hAnsi="Times New Roman" w:cs="Times New Roman"/>
                <w:b/>
                <w:lang w:val="kk-KZ"/>
              </w:rPr>
              <w:t>Основы математики</w:t>
            </w:r>
            <w:r w:rsidRPr="002E1B7D">
              <w:rPr>
                <w:rFonts w:ascii="Times New Roman" w:hAnsi="Times New Roman" w:cs="Times New Roman"/>
                <w:b/>
                <w:lang w:val="kk-KZ"/>
              </w:rPr>
              <w:t xml:space="preserve"> </w:t>
            </w:r>
          </w:p>
          <w:p w14:paraId="3F6A7B09" w14:textId="5F974686" w:rsidR="00246206" w:rsidRPr="002E1B7D" w:rsidRDefault="00246206" w:rsidP="00246206">
            <w:pPr>
              <w:rPr>
                <w:rFonts w:ascii="Times New Roman" w:eastAsia="Calibri" w:hAnsi="Times New Roman" w:cs="Times New Roman"/>
              </w:rPr>
            </w:pPr>
            <w:r w:rsidRPr="002E1B7D">
              <w:rPr>
                <w:rFonts w:ascii="Times New Roman" w:eastAsia="Calibri" w:hAnsi="Times New Roman" w:cs="Times New Roman"/>
              </w:rPr>
              <w:t>«</w:t>
            </w:r>
            <w:r>
              <w:rPr>
                <w:rFonts w:ascii="Times New Roman" w:eastAsia="Calibri" w:hAnsi="Times New Roman" w:cs="Times New Roman"/>
              </w:rPr>
              <w:t>Большая ложка</w:t>
            </w:r>
            <w:r w:rsidRPr="002E1B7D">
              <w:rPr>
                <w:rFonts w:ascii="Times New Roman" w:eastAsia="Calibri" w:hAnsi="Times New Roman" w:cs="Times New Roman"/>
              </w:rPr>
              <w:t>»</w:t>
            </w:r>
          </w:p>
          <w:p w14:paraId="72FEDAD6" w14:textId="77777777" w:rsidR="00246206" w:rsidRPr="002E1B7D" w:rsidRDefault="00246206" w:rsidP="00246206">
            <w:pPr>
              <w:widowControl w:val="0"/>
              <w:autoSpaceDE w:val="0"/>
              <w:autoSpaceDN w:val="0"/>
              <w:adjustRightInd w:val="0"/>
              <w:contextualSpacing/>
              <w:rPr>
                <w:rFonts w:ascii="Times New Roman" w:eastAsia="Calibri" w:hAnsi="Times New Roman" w:cs="Times New Roman"/>
              </w:rPr>
            </w:pPr>
            <w:r w:rsidRPr="002E1B7D">
              <w:rPr>
                <w:rFonts w:ascii="Times New Roman" w:eastAsiaTheme="minorEastAsia" w:hAnsi="Times New Roman" w:cs="Times New Roman"/>
                <w:b/>
                <w:bCs/>
                <w:lang w:val="kk-KZ"/>
              </w:rPr>
              <w:t>Задача</w:t>
            </w:r>
            <w:r w:rsidRPr="002E1B7D">
              <w:rPr>
                <w:rFonts w:ascii="Times New Roman" w:eastAsiaTheme="minorEastAsia" w:hAnsi="Times New Roman" w:cs="Times New Roman"/>
                <w:b/>
                <w:lang w:val="kk-KZ"/>
              </w:rPr>
              <w:t>:</w:t>
            </w:r>
            <w:r w:rsidRPr="002E1B7D">
              <w:rPr>
                <w:rFonts w:ascii="Times New Roman" w:eastAsia="Calibri" w:hAnsi="Times New Roman" w:cs="Times New Roman"/>
                <w:lang w:val="kk-KZ"/>
              </w:rPr>
              <w:t xml:space="preserve"> </w:t>
            </w:r>
            <w:r w:rsidRPr="002E1B7D">
              <w:rPr>
                <w:rFonts w:ascii="Times New Roman" w:eastAsia="Calibri" w:hAnsi="Times New Roman" w:cs="Times New Roman"/>
              </w:rPr>
              <w:t>Развивать представления о том, как из одной формы сделать другую</w:t>
            </w:r>
          </w:p>
          <w:p w14:paraId="361E4A64" w14:textId="6F18F7B7" w:rsidR="00246206" w:rsidRPr="002E1B7D" w:rsidRDefault="00246206" w:rsidP="00246206">
            <w:pPr>
              <w:widowControl w:val="0"/>
              <w:autoSpaceDE w:val="0"/>
              <w:autoSpaceDN w:val="0"/>
              <w:adjustRightInd w:val="0"/>
              <w:contextualSpacing/>
              <w:rPr>
                <w:rFonts w:ascii="Times New Roman" w:hAnsi="Times New Roman" w:cs="Times New Roman"/>
                <w:b/>
              </w:rPr>
            </w:pPr>
            <w:proofErr w:type="spellStart"/>
            <w:r w:rsidRPr="002E1B7D">
              <w:rPr>
                <w:rFonts w:ascii="Times New Roman" w:hAnsi="Times New Roman" w:cs="Times New Roman"/>
                <w:b/>
              </w:rPr>
              <w:t>Көркем</w:t>
            </w:r>
            <w:proofErr w:type="spellEnd"/>
            <w:r w:rsidRPr="002E1B7D">
              <w:rPr>
                <w:rFonts w:ascii="Times New Roman" w:hAnsi="Times New Roman" w:cs="Times New Roman"/>
                <w:b/>
              </w:rPr>
              <w:t xml:space="preserve"> </w:t>
            </w:r>
            <w:proofErr w:type="spellStart"/>
            <w:r w:rsidRPr="002E1B7D">
              <w:rPr>
                <w:rFonts w:ascii="Times New Roman" w:hAnsi="Times New Roman" w:cs="Times New Roman"/>
                <w:b/>
              </w:rPr>
              <w:t>әдебиет</w:t>
            </w:r>
            <w:proofErr w:type="spellEnd"/>
            <w:r w:rsidRPr="002E1B7D">
              <w:rPr>
                <w:rFonts w:ascii="Times New Roman" w:hAnsi="Times New Roman" w:cs="Times New Roman"/>
                <w:b/>
              </w:rPr>
              <w:t xml:space="preserve">/ Художественная </w:t>
            </w:r>
            <w:proofErr w:type="spellStart"/>
            <w:r w:rsidRPr="002E1B7D">
              <w:rPr>
                <w:rFonts w:ascii="Times New Roman" w:hAnsi="Times New Roman" w:cs="Times New Roman"/>
                <w:b/>
              </w:rPr>
              <w:t>литература</w:t>
            </w:r>
            <w:r>
              <w:rPr>
                <w:rFonts w:ascii="Times New Roman" w:eastAsia="Calibri" w:hAnsi="Times New Roman" w:cs="Times New Roman"/>
                <w:bCs/>
              </w:rPr>
              <w:t>Большая</w:t>
            </w:r>
            <w:proofErr w:type="spellEnd"/>
            <w:r>
              <w:rPr>
                <w:rFonts w:ascii="Times New Roman" w:eastAsia="Calibri" w:hAnsi="Times New Roman" w:cs="Times New Roman"/>
                <w:bCs/>
              </w:rPr>
              <w:t xml:space="preserve"> ложка</w:t>
            </w:r>
            <w:r w:rsidRPr="002E1B7D">
              <w:rPr>
                <w:rFonts w:ascii="Times New Roman" w:eastAsia="Calibri" w:hAnsi="Times New Roman" w:cs="Times New Roman"/>
              </w:rPr>
              <w:t xml:space="preserve">» </w:t>
            </w:r>
            <w:r>
              <w:rPr>
                <w:rFonts w:ascii="Times New Roman" w:eastAsia="Calibri" w:hAnsi="Times New Roman" w:cs="Times New Roman"/>
              </w:rPr>
              <w:t>З</w:t>
            </w:r>
            <w:r w:rsidRPr="002E1B7D">
              <w:rPr>
                <w:rFonts w:ascii="Times New Roman" w:eastAsia="Calibri" w:hAnsi="Times New Roman" w:cs="Times New Roman"/>
              </w:rPr>
              <w:t xml:space="preserve">. </w:t>
            </w:r>
            <w:r>
              <w:rPr>
                <w:rFonts w:ascii="Times New Roman" w:eastAsia="Calibri" w:hAnsi="Times New Roman" w:cs="Times New Roman"/>
              </w:rPr>
              <w:t>Александрова</w:t>
            </w:r>
          </w:p>
          <w:p w14:paraId="4318A18A" w14:textId="77777777" w:rsidR="00246206" w:rsidRPr="002E1B7D" w:rsidRDefault="00246206" w:rsidP="00246206">
            <w:pPr>
              <w:widowControl w:val="0"/>
              <w:autoSpaceDE w:val="0"/>
              <w:autoSpaceDN w:val="0"/>
              <w:adjustRightInd w:val="0"/>
              <w:contextualSpacing/>
              <w:rPr>
                <w:rFonts w:ascii="Times New Roman" w:hAnsi="Times New Roman" w:cs="Times New Roman"/>
              </w:rPr>
            </w:pPr>
            <w:r w:rsidRPr="002E1B7D">
              <w:rPr>
                <w:rFonts w:ascii="Times New Roman" w:eastAsiaTheme="minorEastAsia" w:hAnsi="Times New Roman" w:cs="Times New Roman"/>
                <w:b/>
                <w:bCs/>
                <w:lang w:val="kk-KZ"/>
              </w:rPr>
              <w:t>Задача</w:t>
            </w:r>
            <w:r w:rsidRPr="002E1B7D">
              <w:rPr>
                <w:rFonts w:ascii="Times New Roman" w:eastAsiaTheme="minorEastAsia" w:hAnsi="Times New Roman" w:cs="Times New Roman"/>
                <w:b/>
                <w:lang w:val="kk-KZ"/>
              </w:rPr>
              <w:t>:</w:t>
            </w:r>
            <w:r w:rsidRPr="002E1B7D">
              <w:rPr>
                <w:rFonts w:ascii="Times New Roman" w:hAnsi="Times New Roman" w:cs="Times New Roman"/>
              </w:rPr>
              <w:t xml:space="preserve"> . В ролях передавать настроение и характер героя, жесты, интонацию и мимику образа.</w:t>
            </w:r>
          </w:p>
          <w:p w14:paraId="22FA025A" w14:textId="77777777" w:rsidR="00246206" w:rsidRPr="002E1B7D" w:rsidRDefault="00246206" w:rsidP="00246206">
            <w:pPr>
              <w:widowControl w:val="0"/>
              <w:autoSpaceDE w:val="0"/>
              <w:autoSpaceDN w:val="0"/>
              <w:adjustRightInd w:val="0"/>
              <w:contextualSpacing/>
              <w:rPr>
                <w:rFonts w:ascii="Times New Roman" w:hAnsi="Times New Roman" w:cs="Times New Roman"/>
                <w:b/>
              </w:rPr>
            </w:pPr>
            <w:proofErr w:type="spellStart"/>
            <w:r w:rsidRPr="002E1B7D">
              <w:rPr>
                <w:rFonts w:ascii="Times New Roman" w:hAnsi="Times New Roman" w:cs="Times New Roman"/>
                <w:b/>
              </w:rPr>
              <w:t>Қоршаған</w:t>
            </w:r>
            <w:proofErr w:type="spellEnd"/>
            <w:r w:rsidRPr="002E1B7D">
              <w:rPr>
                <w:rFonts w:ascii="Times New Roman" w:hAnsi="Times New Roman" w:cs="Times New Roman"/>
                <w:b/>
              </w:rPr>
              <w:t xml:space="preserve"> </w:t>
            </w:r>
            <w:proofErr w:type="spellStart"/>
            <w:r w:rsidRPr="002E1B7D">
              <w:rPr>
                <w:rFonts w:ascii="Times New Roman" w:hAnsi="Times New Roman" w:cs="Times New Roman"/>
                <w:b/>
              </w:rPr>
              <w:t>ортамен</w:t>
            </w:r>
            <w:proofErr w:type="spellEnd"/>
            <w:r w:rsidRPr="002E1B7D">
              <w:rPr>
                <w:rFonts w:ascii="Times New Roman" w:hAnsi="Times New Roman" w:cs="Times New Roman"/>
                <w:b/>
              </w:rPr>
              <w:t xml:space="preserve"> </w:t>
            </w:r>
            <w:proofErr w:type="spellStart"/>
            <w:r w:rsidRPr="002E1B7D">
              <w:rPr>
                <w:rFonts w:ascii="Times New Roman" w:hAnsi="Times New Roman" w:cs="Times New Roman"/>
                <w:b/>
              </w:rPr>
              <w:t>танысу</w:t>
            </w:r>
            <w:proofErr w:type="spellEnd"/>
            <w:r w:rsidRPr="002E1B7D">
              <w:rPr>
                <w:rFonts w:ascii="Times New Roman" w:hAnsi="Times New Roman" w:cs="Times New Roman"/>
                <w:b/>
              </w:rPr>
              <w:t>/Ознакомление с окружающим миром</w:t>
            </w:r>
          </w:p>
          <w:p w14:paraId="6C38FAA7" w14:textId="2B820547" w:rsidR="00246206" w:rsidRPr="002E1B7D" w:rsidRDefault="00246206" w:rsidP="00246206">
            <w:pPr>
              <w:widowControl w:val="0"/>
              <w:autoSpaceDE w:val="0"/>
              <w:autoSpaceDN w:val="0"/>
              <w:ind w:right="107"/>
              <w:jc w:val="both"/>
              <w:rPr>
                <w:rFonts w:ascii="Times New Roman" w:hAnsi="Times New Roman" w:cs="Times New Roman"/>
                <w:color w:val="000000"/>
              </w:rPr>
            </w:pPr>
            <w:r w:rsidRPr="002E1B7D">
              <w:rPr>
                <w:rFonts w:ascii="Times New Roman" w:eastAsia="Times New Roman" w:hAnsi="Times New Roman" w:cs="Times New Roman"/>
                <w:b/>
                <w:bCs/>
                <w:iCs/>
              </w:rPr>
              <w:t>«</w:t>
            </w:r>
            <w:proofErr w:type="spellStart"/>
            <w:r>
              <w:rPr>
                <w:rFonts w:ascii="Times New Roman" w:eastAsia="Times New Roman" w:hAnsi="Times New Roman" w:cs="Times New Roman"/>
                <w:bCs/>
                <w:iCs/>
              </w:rPr>
              <w:t>Ялюблюспорт</w:t>
            </w:r>
            <w:proofErr w:type="spellEnd"/>
            <w:r w:rsidRPr="002E1B7D">
              <w:rPr>
                <w:rFonts w:ascii="Times New Roman" w:eastAsia="Times New Roman" w:hAnsi="Times New Roman" w:cs="Times New Roman"/>
                <w:bCs/>
                <w:iCs/>
              </w:rPr>
              <w:t xml:space="preserve">» </w:t>
            </w:r>
            <w:r w:rsidRPr="002E1B7D">
              <w:rPr>
                <w:rFonts w:ascii="Times New Roman" w:eastAsiaTheme="minorEastAsia" w:hAnsi="Times New Roman" w:cs="Times New Roman"/>
                <w:b/>
                <w:bCs/>
                <w:lang w:val="kk-KZ"/>
              </w:rPr>
              <w:t>Задача</w:t>
            </w:r>
            <w:r w:rsidRPr="002E1B7D">
              <w:rPr>
                <w:rFonts w:ascii="Times New Roman" w:hAnsi="Times New Roman" w:cs="Times New Roman"/>
                <w:color w:val="000000"/>
              </w:rPr>
              <w:t xml:space="preserve">Расширять знания о </w:t>
            </w:r>
            <w:proofErr w:type="spellStart"/>
            <w:proofErr w:type="gramStart"/>
            <w:r>
              <w:rPr>
                <w:rFonts w:ascii="Times New Roman" w:hAnsi="Times New Roman" w:cs="Times New Roman"/>
                <w:color w:val="000000"/>
              </w:rPr>
              <w:t>спорте,для</w:t>
            </w:r>
            <w:proofErr w:type="spellEnd"/>
            <w:proofErr w:type="gramEnd"/>
            <w:r>
              <w:rPr>
                <w:rFonts w:ascii="Times New Roman" w:hAnsi="Times New Roman" w:cs="Times New Roman"/>
                <w:color w:val="000000"/>
              </w:rPr>
              <w:t xml:space="preserve"> чего нужен спорт</w:t>
            </w:r>
            <w:r w:rsidRPr="002E1B7D">
              <w:rPr>
                <w:rFonts w:ascii="Times New Roman" w:hAnsi="Times New Roman" w:cs="Times New Roman"/>
                <w:color w:val="000000"/>
              </w:rPr>
              <w:t xml:space="preserve"> </w:t>
            </w:r>
          </w:p>
          <w:p w14:paraId="60F4CF34" w14:textId="77777777" w:rsidR="00246206" w:rsidRPr="002E1B7D" w:rsidRDefault="00246206" w:rsidP="00246206">
            <w:pPr>
              <w:widowControl w:val="0"/>
              <w:autoSpaceDE w:val="0"/>
              <w:autoSpaceDN w:val="0"/>
              <w:ind w:right="107"/>
              <w:jc w:val="both"/>
              <w:rPr>
                <w:rFonts w:ascii="Times New Roman" w:eastAsiaTheme="minorEastAsia" w:hAnsi="Times New Roman" w:cs="Times New Roman"/>
                <w:lang w:eastAsia="ru-RU"/>
              </w:rPr>
            </w:pPr>
            <w:r w:rsidRPr="002E1B7D">
              <w:rPr>
                <w:rFonts w:ascii="Times New Roman" w:hAnsi="Times New Roman" w:cs="Times New Roman"/>
                <w:b/>
              </w:rPr>
              <w:t xml:space="preserve">Дене </w:t>
            </w:r>
            <w:proofErr w:type="spellStart"/>
            <w:r w:rsidRPr="002E1B7D">
              <w:rPr>
                <w:rFonts w:ascii="Times New Roman" w:hAnsi="Times New Roman" w:cs="Times New Roman"/>
                <w:b/>
              </w:rPr>
              <w:t>шынықтыру</w:t>
            </w:r>
            <w:proofErr w:type="spellEnd"/>
            <w:r w:rsidRPr="002E1B7D">
              <w:rPr>
                <w:rFonts w:ascii="Times New Roman" w:hAnsi="Times New Roman" w:cs="Times New Roman"/>
                <w:b/>
              </w:rPr>
              <w:t>/</w:t>
            </w:r>
          </w:p>
          <w:p w14:paraId="2ABDE585" w14:textId="77777777" w:rsidR="00246206" w:rsidRPr="002E1B7D" w:rsidRDefault="00246206" w:rsidP="00246206">
            <w:pPr>
              <w:widowControl w:val="0"/>
              <w:autoSpaceDE w:val="0"/>
              <w:autoSpaceDN w:val="0"/>
              <w:adjustRightInd w:val="0"/>
              <w:contextualSpacing/>
              <w:rPr>
                <w:rFonts w:ascii="Times New Roman" w:hAnsi="Times New Roman" w:cs="Times New Roman"/>
                <w:b/>
              </w:rPr>
            </w:pPr>
            <w:r w:rsidRPr="002E1B7D">
              <w:rPr>
                <w:rFonts w:ascii="Times New Roman" w:hAnsi="Times New Roman" w:cs="Times New Roman"/>
                <w:b/>
              </w:rPr>
              <w:lastRenderedPageBreak/>
              <w:t>Физическая культура</w:t>
            </w:r>
          </w:p>
          <w:p w14:paraId="521ADACF" w14:textId="77777777" w:rsidR="00246206" w:rsidRPr="002E1B7D" w:rsidRDefault="00246206" w:rsidP="00246206">
            <w:pPr>
              <w:widowControl w:val="0"/>
              <w:autoSpaceDE w:val="0"/>
              <w:autoSpaceDN w:val="0"/>
              <w:adjustRightInd w:val="0"/>
              <w:contextualSpacing/>
              <w:rPr>
                <w:rFonts w:ascii="Times New Roman" w:hAnsi="Times New Roman" w:cs="Times New Roman"/>
              </w:rPr>
            </w:pPr>
            <w:r w:rsidRPr="002E1B7D">
              <w:rPr>
                <w:rFonts w:ascii="Times New Roman" w:hAnsi="Times New Roman" w:cs="Times New Roman"/>
              </w:rPr>
              <w:t xml:space="preserve">(по плану </w:t>
            </w:r>
            <w:proofErr w:type="spellStart"/>
            <w:r w:rsidRPr="002E1B7D">
              <w:rPr>
                <w:rFonts w:ascii="Times New Roman" w:hAnsi="Times New Roman" w:cs="Times New Roman"/>
              </w:rPr>
              <w:t>физинструктора</w:t>
            </w:r>
            <w:proofErr w:type="spellEnd"/>
            <w:r w:rsidRPr="002E1B7D">
              <w:rPr>
                <w:rFonts w:ascii="Times New Roman" w:hAnsi="Times New Roman" w:cs="Times New Roman"/>
              </w:rPr>
              <w:t>)</w:t>
            </w:r>
          </w:p>
        </w:tc>
        <w:tc>
          <w:tcPr>
            <w:tcW w:w="3139" w:type="dxa"/>
            <w:gridSpan w:val="5"/>
          </w:tcPr>
          <w:p w14:paraId="6B491994" w14:textId="77777777" w:rsidR="00246206" w:rsidRPr="002E1B7D" w:rsidRDefault="00246206" w:rsidP="00246206">
            <w:pPr>
              <w:contextualSpacing/>
              <w:rPr>
                <w:rFonts w:ascii="Times New Roman" w:hAnsi="Times New Roman" w:cs="Times New Roman"/>
                <w:b/>
              </w:rPr>
            </w:pPr>
            <w:proofErr w:type="spellStart"/>
            <w:r w:rsidRPr="002E1B7D">
              <w:rPr>
                <w:rFonts w:ascii="Times New Roman" w:hAnsi="Times New Roman" w:cs="Times New Roman"/>
                <w:b/>
              </w:rPr>
              <w:lastRenderedPageBreak/>
              <w:t>Сауаттылық</w:t>
            </w:r>
            <w:proofErr w:type="spellEnd"/>
            <w:r w:rsidRPr="002E1B7D">
              <w:rPr>
                <w:rFonts w:ascii="Times New Roman" w:hAnsi="Times New Roman" w:cs="Times New Roman"/>
                <w:b/>
              </w:rPr>
              <w:t xml:space="preserve"> </w:t>
            </w:r>
            <w:proofErr w:type="spellStart"/>
            <w:r w:rsidRPr="002E1B7D">
              <w:rPr>
                <w:rFonts w:ascii="Times New Roman" w:hAnsi="Times New Roman" w:cs="Times New Roman"/>
                <w:b/>
              </w:rPr>
              <w:t>негіздері</w:t>
            </w:r>
            <w:proofErr w:type="spellEnd"/>
            <w:r w:rsidRPr="002E1B7D">
              <w:rPr>
                <w:rFonts w:ascii="Times New Roman" w:hAnsi="Times New Roman" w:cs="Times New Roman"/>
                <w:b/>
              </w:rPr>
              <w:t>/</w:t>
            </w:r>
          </w:p>
          <w:p w14:paraId="6E672F8F" w14:textId="77777777" w:rsidR="00246206" w:rsidRPr="002E1B7D" w:rsidRDefault="00246206" w:rsidP="00246206">
            <w:pPr>
              <w:contextualSpacing/>
              <w:rPr>
                <w:rFonts w:ascii="Times New Roman" w:hAnsi="Times New Roman" w:cs="Times New Roman"/>
                <w:b/>
              </w:rPr>
            </w:pPr>
            <w:r w:rsidRPr="002E1B7D">
              <w:rPr>
                <w:rFonts w:ascii="Times New Roman" w:hAnsi="Times New Roman" w:cs="Times New Roman"/>
                <w:b/>
              </w:rPr>
              <w:t>Основы грамоты</w:t>
            </w:r>
          </w:p>
          <w:p w14:paraId="07987744" w14:textId="77777777" w:rsidR="00246206" w:rsidRPr="002E1B7D" w:rsidRDefault="00246206" w:rsidP="00246206">
            <w:pPr>
              <w:contextualSpacing/>
              <w:rPr>
                <w:rFonts w:ascii="Times New Roman" w:hAnsi="Times New Roman" w:cs="Times New Roman"/>
                <w:b/>
              </w:rPr>
            </w:pPr>
            <w:r w:rsidRPr="002E1B7D">
              <w:rPr>
                <w:rFonts w:ascii="Times New Roman" w:eastAsiaTheme="minorEastAsia" w:hAnsi="Times New Roman" w:cs="Times New Roman"/>
                <w:b/>
                <w:bCs/>
                <w:lang w:val="kk-KZ"/>
              </w:rPr>
              <w:t>Задача:</w:t>
            </w:r>
            <w:r w:rsidRPr="002E1B7D">
              <w:rPr>
                <w:rFonts w:ascii="Times New Roman" w:hAnsi="Times New Roman" w:cs="Times New Roman"/>
              </w:rPr>
              <w:t xml:space="preserve"> Делить простые предложения на слова, определять порядок и количество слов в предложении. </w:t>
            </w:r>
            <w:proofErr w:type="spellStart"/>
            <w:r w:rsidRPr="002E1B7D">
              <w:rPr>
                <w:rFonts w:ascii="Times New Roman" w:hAnsi="Times New Roman" w:cs="Times New Roman"/>
                <w:b/>
              </w:rPr>
              <w:t>Қоршаған</w:t>
            </w:r>
            <w:proofErr w:type="spellEnd"/>
            <w:r w:rsidRPr="002E1B7D">
              <w:rPr>
                <w:rFonts w:ascii="Times New Roman" w:hAnsi="Times New Roman" w:cs="Times New Roman"/>
                <w:b/>
              </w:rPr>
              <w:t xml:space="preserve"> </w:t>
            </w:r>
            <w:proofErr w:type="spellStart"/>
            <w:r w:rsidRPr="002E1B7D">
              <w:rPr>
                <w:rFonts w:ascii="Times New Roman" w:hAnsi="Times New Roman" w:cs="Times New Roman"/>
                <w:b/>
              </w:rPr>
              <w:t>ортамен</w:t>
            </w:r>
            <w:proofErr w:type="spellEnd"/>
            <w:r w:rsidRPr="002E1B7D">
              <w:rPr>
                <w:rFonts w:ascii="Times New Roman" w:hAnsi="Times New Roman" w:cs="Times New Roman"/>
                <w:b/>
              </w:rPr>
              <w:t xml:space="preserve"> </w:t>
            </w:r>
            <w:proofErr w:type="spellStart"/>
            <w:r w:rsidRPr="002E1B7D">
              <w:rPr>
                <w:rFonts w:ascii="Times New Roman" w:hAnsi="Times New Roman" w:cs="Times New Roman"/>
                <w:b/>
              </w:rPr>
              <w:t>танысу</w:t>
            </w:r>
            <w:proofErr w:type="spellEnd"/>
            <w:r w:rsidRPr="002E1B7D">
              <w:rPr>
                <w:rFonts w:ascii="Times New Roman" w:hAnsi="Times New Roman" w:cs="Times New Roman"/>
                <w:b/>
              </w:rPr>
              <w:t>/</w:t>
            </w:r>
          </w:p>
          <w:p w14:paraId="7F2417FB" w14:textId="77777777" w:rsidR="00246206" w:rsidRPr="002E1B7D" w:rsidRDefault="00246206" w:rsidP="00246206">
            <w:pPr>
              <w:contextualSpacing/>
              <w:rPr>
                <w:rFonts w:ascii="Times New Roman" w:hAnsi="Times New Roman" w:cs="Times New Roman"/>
                <w:b/>
              </w:rPr>
            </w:pPr>
            <w:r w:rsidRPr="002E1B7D">
              <w:rPr>
                <w:rFonts w:ascii="Times New Roman" w:hAnsi="Times New Roman" w:cs="Times New Roman"/>
                <w:b/>
              </w:rPr>
              <w:t>Ознакомление с окружающим миром</w:t>
            </w:r>
          </w:p>
          <w:p w14:paraId="26B905CD" w14:textId="27A38269" w:rsidR="00246206" w:rsidRPr="002E1B7D" w:rsidRDefault="00246206" w:rsidP="00246206">
            <w:pPr>
              <w:rPr>
                <w:rFonts w:ascii="Times New Roman" w:hAnsi="Times New Roman" w:cs="Times New Roman"/>
              </w:rPr>
            </w:pPr>
            <w:r w:rsidRPr="002E1B7D">
              <w:rPr>
                <w:rFonts w:ascii="Times New Roman" w:hAnsi="Times New Roman" w:cs="Times New Roman"/>
              </w:rPr>
              <w:t>«</w:t>
            </w:r>
            <w:r w:rsidR="00254BAD">
              <w:rPr>
                <w:rFonts w:ascii="Times New Roman" w:hAnsi="Times New Roman" w:cs="Times New Roman"/>
              </w:rPr>
              <w:t>Из чего мы сделаны</w:t>
            </w:r>
            <w:r w:rsidRPr="002E1B7D">
              <w:rPr>
                <w:rFonts w:ascii="Times New Roman" w:hAnsi="Times New Roman" w:cs="Times New Roman"/>
              </w:rPr>
              <w:t>»</w:t>
            </w:r>
          </w:p>
          <w:p w14:paraId="232048A4" w14:textId="5D7A4890" w:rsidR="00246206" w:rsidRPr="002E1B7D" w:rsidRDefault="00246206" w:rsidP="00246206">
            <w:pPr>
              <w:spacing w:line="254" w:lineRule="auto"/>
              <w:jc w:val="both"/>
              <w:rPr>
                <w:rFonts w:ascii="Times New Roman" w:hAnsi="Times New Roman" w:cs="Times New Roman"/>
                <w:color w:val="000000"/>
                <w:lang w:val="kk-KZ"/>
              </w:rPr>
            </w:pPr>
            <w:r w:rsidRPr="002E1B7D">
              <w:rPr>
                <w:rFonts w:ascii="Times New Roman" w:eastAsiaTheme="minorEastAsia" w:hAnsi="Times New Roman" w:cs="Times New Roman"/>
                <w:b/>
                <w:bCs/>
                <w:lang w:val="kk-KZ"/>
              </w:rPr>
              <w:t>Задача</w:t>
            </w:r>
            <w:r w:rsidRPr="002E1B7D">
              <w:rPr>
                <w:rFonts w:ascii="Times New Roman" w:eastAsiaTheme="minorEastAsia" w:hAnsi="Times New Roman" w:cs="Times New Roman"/>
                <w:b/>
                <w:lang w:val="kk-KZ"/>
              </w:rPr>
              <w:t xml:space="preserve">: </w:t>
            </w:r>
            <w:r w:rsidRPr="002E1B7D">
              <w:rPr>
                <w:rFonts w:ascii="Times New Roman" w:hAnsi="Times New Roman" w:cs="Times New Roman"/>
                <w:color w:val="000000"/>
              </w:rPr>
              <w:t xml:space="preserve">Формировать </w:t>
            </w:r>
            <w:r w:rsidR="00254BAD">
              <w:rPr>
                <w:rFonts w:ascii="Times New Roman" w:hAnsi="Times New Roman" w:cs="Times New Roman"/>
                <w:color w:val="000000"/>
              </w:rPr>
              <w:t xml:space="preserve">понятие </w:t>
            </w:r>
            <w:proofErr w:type="spellStart"/>
            <w:r w:rsidR="00254BAD">
              <w:rPr>
                <w:rFonts w:ascii="Times New Roman" w:hAnsi="Times New Roman" w:cs="Times New Roman"/>
                <w:color w:val="000000"/>
              </w:rPr>
              <w:t>внутрение</w:t>
            </w:r>
            <w:proofErr w:type="spellEnd"/>
            <w:r w:rsidR="00254BAD">
              <w:rPr>
                <w:rFonts w:ascii="Times New Roman" w:hAnsi="Times New Roman" w:cs="Times New Roman"/>
                <w:color w:val="000000"/>
              </w:rPr>
              <w:t xml:space="preserve"> органы и как они важны</w:t>
            </w:r>
          </w:p>
          <w:p w14:paraId="288F73C7" w14:textId="77777777" w:rsidR="00246206" w:rsidRPr="002E1B7D" w:rsidRDefault="00246206" w:rsidP="00246206">
            <w:pPr>
              <w:contextualSpacing/>
              <w:rPr>
                <w:rFonts w:ascii="Times New Roman" w:hAnsi="Times New Roman" w:cs="Times New Roman"/>
                <w:b/>
              </w:rPr>
            </w:pPr>
            <w:r w:rsidRPr="002E1B7D">
              <w:rPr>
                <w:rFonts w:ascii="Times New Roman" w:hAnsi="Times New Roman" w:cs="Times New Roman"/>
                <w:b/>
              </w:rPr>
              <w:t xml:space="preserve">Математика </w:t>
            </w:r>
            <w:proofErr w:type="spellStart"/>
            <w:r w:rsidRPr="002E1B7D">
              <w:rPr>
                <w:rFonts w:ascii="Times New Roman" w:hAnsi="Times New Roman" w:cs="Times New Roman"/>
                <w:b/>
              </w:rPr>
              <w:t>негіздері</w:t>
            </w:r>
            <w:proofErr w:type="spellEnd"/>
            <w:r w:rsidRPr="002E1B7D">
              <w:rPr>
                <w:rFonts w:ascii="Times New Roman" w:hAnsi="Times New Roman" w:cs="Times New Roman"/>
                <w:b/>
              </w:rPr>
              <w:t>/</w:t>
            </w:r>
          </w:p>
          <w:p w14:paraId="2259559D" w14:textId="77777777" w:rsidR="00246206" w:rsidRPr="002E1B7D" w:rsidRDefault="00246206" w:rsidP="00246206">
            <w:pPr>
              <w:contextualSpacing/>
              <w:rPr>
                <w:rFonts w:ascii="Times New Roman" w:hAnsi="Times New Roman" w:cs="Times New Roman"/>
                <w:b/>
              </w:rPr>
            </w:pPr>
            <w:r w:rsidRPr="002E1B7D">
              <w:rPr>
                <w:rFonts w:ascii="Times New Roman" w:hAnsi="Times New Roman" w:cs="Times New Roman"/>
                <w:b/>
              </w:rPr>
              <w:t>Основы математики</w:t>
            </w:r>
          </w:p>
          <w:p w14:paraId="583623FA" w14:textId="1D860017" w:rsidR="00246206" w:rsidRPr="002E1B7D" w:rsidRDefault="00246206" w:rsidP="00246206">
            <w:pPr>
              <w:spacing w:line="254" w:lineRule="auto"/>
              <w:jc w:val="both"/>
              <w:rPr>
                <w:rFonts w:ascii="Times New Roman" w:eastAsia="Calibri" w:hAnsi="Times New Roman" w:cs="Times New Roman"/>
                <w:lang w:val="kk-KZ"/>
              </w:rPr>
            </w:pPr>
            <w:r w:rsidRPr="002E1B7D">
              <w:rPr>
                <w:rFonts w:ascii="Times New Roman" w:eastAsia="Calibri" w:hAnsi="Times New Roman" w:cs="Times New Roman"/>
              </w:rPr>
              <w:t xml:space="preserve">«У </w:t>
            </w:r>
            <w:r w:rsidR="00FE263E">
              <w:rPr>
                <w:rFonts w:ascii="Times New Roman" w:eastAsia="Calibri" w:hAnsi="Times New Roman" w:cs="Times New Roman"/>
              </w:rPr>
              <w:t>доктора</w:t>
            </w:r>
            <w:r w:rsidRPr="002E1B7D">
              <w:rPr>
                <w:rFonts w:ascii="Times New Roman" w:eastAsia="Calibri" w:hAnsi="Times New Roman" w:cs="Times New Roman"/>
              </w:rPr>
              <w:t xml:space="preserve"> в гостях»</w:t>
            </w:r>
            <w:r w:rsidRPr="002E1B7D">
              <w:rPr>
                <w:rFonts w:ascii="Times New Roman" w:eastAsia="Calibri" w:hAnsi="Times New Roman" w:cs="Times New Roman"/>
                <w:b/>
              </w:rPr>
              <w:t xml:space="preserve"> </w:t>
            </w:r>
            <w:r w:rsidRPr="002E1B7D">
              <w:rPr>
                <w:rFonts w:ascii="Times New Roman" w:eastAsiaTheme="minorEastAsia" w:hAnsi="Times New Roman" w:cs="Times New Roman"/>
                <w:b/>
                <w:bCs/>
                <w:lang w:val="kk-KZ"/>
              </w:rPr>
              <w:t>Задача</w:t>
            </w:r>
            <w:proofErr w:type="gramStart"/>
            <w:r w:rsidRPr="002E1B7D">
              <w:rPr>
                <w:rFonts w:ascii="Times New Roman" w:eastAsiaTheme="minorEastAsia" w:hAnsi="Times New Roman" w:cs="Times New Roman"/>
                <w:b/>
                <w:lang w:val="kk-KZ"/>
              </w:rPr>
              <w:t xml:space="preserve">: </w:t>
            </w:r>
            <w:r w:rsidRPr="002E1B7D">
              <w:rPr>
                <w:rFonts w:ascii="Times New Roman" w:eastAsia="Calibri" w:hAnsi="Times New Roman" w:cs="Times New Roman"/>
                <w:lang w:val="kk-KZ"/>
              </w:rPr>
              <w:t>Ф</w:t>
            </w:r>
            <w:proofErr w:type="spellStart"/>
            <w:r w:rsidRPr="002E1B7D">
              <w:rPr>
                <w:rFonts w:ascii="Times New Roman" w:eastAsia="Calibri" w:hAnsi="Times New Roman" w:cs="Times New Roman"/>
              </w:rPr>
              <w:t>ормировать</w:t>
            </w:r>
            <w:proofErr w:type="spellEnd"/>
            <w:proofErr w:type="gramEnd"/>
            <w:r w:rsidRPr="002E1B7D">
              <w:rPr>
                <w:rFonts w:ascii="Times New Roman" w:eastAsia="Calibri" w:hAnsi="Times New Roman" w:cs="Times New Roman"/>
              </w:rPr>
              <w:t xml:space="preserve"> значение «один» обозначающим целую группу предметов как одну часть множества.</w:t>
            </w:r>
          </w:p>
          <w:p w14:paraId="300F13A6" w14:textId="77777777" w:rsidR="00246206" w:rsidRPr="002E1B7D" w:rsidRDefault="00246206" w:rsidP="00246206">
            <w:pPr>
              <w:widowControl w:val="0"/>
              <w:autoSpaceDE w:val="0"/>
              <w:autoSpaceDN w:val="0"/>
              <w:spacing w:line="276" w:lineRule="auto"/>
              <w:ind w:right="107"/>
              <w:jc w:val="both"/>
              <w:rPr>
                <w:rFonts w:ascii="Times New Roman" w:eastAsiaTheme="minorEastAsia" w:hAnsi="Times New Roman" w:cs="Times New Roman"/>
                <w:lang w:eastAsia="ru-RU"/>
              </w:rPr>
            </w:pPr>
            <w:r w:rsidRPr="002E1B7D">
              <w:rPr>
                <w:rFonts w:ascii="Times New Roman" w:hAnsi="Times New Roman" w:cs="Times New Roman"/>
                <w:b/>
              </w:rPr>
              <w:t xml:space="preserve">Дене </w:t>
            </w:r>
            <w:proofErr w:type="spellStart"/>
            <w:r w:rsidRPr="002E1B7D">
              <w:rPr>
                <w:rFonts w:ascii="Times New Roman" w:hAnsi="Times New Roman" w:cs="Times New Roman"/>
                <w:b/>
              </w:rPr>
              <w:t>шынықтыру</w:t>
            </w:r>
            <w:proofErr w:type="spellEnd"/>
            <w:r w:rsidRPr="002E1B7D">
              <w:rPr>
                <w:rFonts w:ascii="Times New Roman" w:hAnsi="Times New Roman" w:cs="Times New Roman"/>
                <w:b/>
              </w:rPr>
              <w:t>/</w:t>
            </w:r>
          </w:p>
          <w:p w14:paraId="4D719B60" w14:textId="77777777" w:rsidR="00246206" w:rsidRPr="002E1B7D" w:rsidRDefault="00246206" w:rsidP="00246206">
            <w:pPr>
              <w:widowControl w:val="0"/>
              <w:autoSpaceDE w:val="0"/>
              <w:autoSpaceDN w:val="0"/>
              <w:adjustRightInd w:val="0"/>
              <w:contextualSpacing/>
              <w:rPr>
                <w:rFonts w:ascii="Times New Roman" w:hAnsi="Times New Roman" w:cs="Times New Roman"/>
              </w:rPr>
            </w:pPr>
            <w:r w:rsidRPr="002E1B7D">
              <w:rPr>
                <w:rFonts w:ascii="Times New Roman" w:hAnsi="Times New Roman" w:cs="Times New Roman"/>
                <w:b/>
              </w:rPr>
              <w:t>Физическая культура</w:t>
            </w:r>
          </w:p>
          <w:p w14:paraId="1A628413" w14:textId="77777777" w:rsidR="00246206" w:rsidRPr="002E1B7D" w:rsidRDefault="00246206" w:rsidP="00246206">
            <w:pPr>
              <w:contextualSpacing/>
              <w:rPr>
                <w:rFonts w:ascii="Times New Roman" w:hAnsi="Times New Roman" w:cs="Times New Roman"/>
                <w:lang w:eastAsia="ru-RU"/>
              </w:rPr>
            </w:pPr>
            <w:r w:rsidRPr="002E1B7D">
              <w:rPr>
                <w:rFonts w:ascii="Times New Roman" w:hAnsi="Times New Roman" w:cs="Times New Roman"/>
              </w:rPr>
              <w:lastRenderedPageBreak/>
              <w:t xml:space="preserve">(по плану </w:t>
            </w:r>
            <w:proofErr w:type="spellStart"/>
            <w:r w:rsidRPr="002E1B7D">
              <w:rPr>
                <w:rFonts w:ascii="Times New Roman" w:hAnsi="Times New Roman" w:cs="Times New Roman"/>
              </w:rPr>
              <w:t>физинструктора</w:t>
            </w:r>
            <w:proofErr w:type="spellEnd"/>
            <w:r w:rsidRPr="002E1B7D">
              <w:rPr>
                <w:rFonts w:ascii="Times New Roman" w:hAnsi="Times New Roman" w:cs="Times New Roman"/>
              </w:rPr>
              <w:t>)</w:t>
            </w:r>
          </w:p>
        </w:tc>
        <w:tc>
          <w:tcPr>
            <w:tcW w:w="2815" w:type="dxa"/>
          </w:tcPr>
          <w:p w14:paraId="50718A58" w14:textId="77777777" w:rsidR="00246206" w:rsidRPr="002E1B7D" w:rsidRDefault="00246206" w:rsidP="00246206">
            <w:pPr>
              <w:contextualSpacing/>
              <w:rPr>
                <w:rFonts w:ascii="Times New Roman" w:hAnsi="Times New Roman" w:cs="Times New Roman"/>
              </w:rPr>
            </w:pPr>
            <w:proofErr w:type="spellStart"/>
            <w:r w:rsidRPr="002E1B7D">
              <w:rPr>
                <w:rFonts w:ascii="Times New Roman" w:hAnsi="Times New Roman" w:cs="Times New Roman"/>
                <w:b/>
              </w:rPr>
              <w:lastRenderedPageBreak/>
              <w:t>Сөйлеуді</w:t>
            </w:r>
            <w:proofErr w:type="spellEnd"/>
            <w:r w:rsidRPr="002E1B7D">
              <w:rPr>
                <w:rFonts w:ascii="Times New Roman" w:hAnsi="Times New Roman" w:cs="Times New Roman"/>
                <w:b/>
              </w:rPr>
              <w:t xml:space="preserve"> </w:t>
            </w:r>
            <w:proofErr w:type="spellStart"/>
            <w:r w:rsidRPr="002E1B7D">
              <w:rPr>
                <w:rFonts w:ascii="Times New Roman" w:hAnsi="Times New Roman" w:cs="Times New Roman"/>
                <w:b/>
              </w:rPr>
              <w:t>дамыту</w:t>
            </w:r>
            <w:proofErr w:type="spellEnd"/>
            <w:r w:rsidRPr="002E1B7D">
              <w:rPr>
                <w:rFonts w:ascii="Times New Roman" w:hAnsi="Times New Roman" w:cs="Times New Roman"/>
                <w:b/>
              </w:rPr>
              <w:t>/</w:t>
            </w:r>
          </w:p>
          <w:p w14:paraId="2ED529B6" w14:textId="77777777" w:rsidR="00246206" w:rsidRPr="002E1B7D" w:rsidRDefault="00246206" w:rsidP="00246206">
            <w:pPr>
              <w:contextualSpacing/>
              <w:rPr>
                <w:rFonts w:ascii="Times New Roman" w:hAnsi="Times New Roman" w:cs="Times New Roman"/>
                <w:b/>
              </w:rPr>
            </w:pPr>
            <w:r w:rsidRPr="002E1B7D">
              <w:rPr>
                <w:rFonts w:ascii="Times New Roman" w:hAnsi="Times New Roman" w:cs="Times New Roman"/>
                <w:b/>
              </w:rPr>
              <w:t>Развитие речи</w:t>
            </w:r>
          </w:p>
          <w:p w14:paraId="42ADF97E" w14:textId="77777777" w:rsidR="00246206" w:rsidRPr="002E1B7D" w:rsidRDefault="00246206" w:rsidP="00246206">
            <w:pPr>
              <w:spacing w:line="256" w:lineRule="auto"/>
              <w:jc w:val="both"/>
              <w:rPr>
                <w:rFonts w:ascii="Times New Roman" w:hAnsi="Times New Roman" w:cs="Times New Roman"/>
                <w:color w:val="000000"/>
                <w:lang w:val="kk-KZ"/>
              </w:rPr>
            </w:pPr>
            <w:r w:rsidRPr="002E1B7D">
              <w:rPr>
                <w:rFonts w:ascii="Times New Roman" w:hAnsi="Times New Roman" w:cs="Times New Roman"/>
                <w:b/>
              </w:rPr>
              <w:t xml:space="preserve"> </w:t>
            </w:r>
            <w:r w:rsidRPr="002E1B7D">
              <w:rPr>
                <w:rFonts w:ascii="Times New Roman" w:eastAsia="Calibri" w:hAnsi="Times New Roman" w:cs="Times New Roman"/>
              </w:rPr>
              <w:t>«Мои семейные корни</w:t>
            </w:r>
            <w:r w:rsidRPr="002E1B7D">
              <w:rPr>
                <w:rFonts w:ascii="Times New Roman" w:eastAsia="Calibri" w:hAnsi="Times New Roman" w:cs="Times New Roman"/>
                <w:b/>
              </w:rPr>
              <w:t xml:space="preserve">» </w:t>
            </w:r>
            <w:proofErr w:type="gramStart"/>
            <w:r w:rsidRPr="002E1B7D">
              <w:rPr>
                <w:rFonts w:ascii="Times New Roman" w:eastAsiaTheme="minorEastAsia" w:hAnsi="Times New Roman" w:cs="Times New Roman"/>
                <w:b/>
                <w:bCs/>
                <w:lang w:val="kk-KZ"/>
              </w:rPr>
              <w:t>Задача:</w:t>
            </w:r>
            <w:r w:rsidRPr="002E1B7D">
              <w:rPr>
                <w:rFonts w:ascii="Times New Roman" w:hAnsi="Times New Roman" w:cs="Times New Roman"/>
                <w:color w:val="000000"/>
              </w:rPr>
              <w:t>Формировать</w:t>
            </w:r>
            <w:proofErr w:type="gramEnd"/>
            <w:r w:rsidRPr="002E1B7D">
              <w:rPr>
                <w:rFonts w:ascii="Times New Roman" w:hAnsi="Times New Roman" w:cs="Times New Roman"/>
                <w:color w:val="000000"/>
              </w:rPr>
              <w:t xml:space="preserve"> умения правильно излагать основную мысль, связно строить монолог.</w:t>
            </w:r>
          </w:p>
          <w:p w14:paraId="27493077" w14:textId="77777777" w:rsidR="00246206" w:rsidRPr="002E1B7D" w:rsidRDefault="00246206" w:rsidP="00246206">
            <w:pPr>
              <w:contextualSpacing/>
              <w:rPr>
                <w:rFonts w:ascii="Times New Roman" w:hAnsi="Times New Roman" w:cs="Times New Roman"/>
                <w:b/>
              </w:rPr>
            </w:pPr>
            <w:proofErr w:type="spellStart"/>
            <w:r w:rsidRPr="002E1B7D">
              <w:rPr>
                <w:rFonts w:ascii="Times New Roman" w:hAnsi="Times New Roman" w:cs="Times New Roman"/>
                <w:b/>
              </w:rPr>
              <w:t>Қазақ</w:t>
            </w:r>
            <w:proofErr w:type="spellEnd"/>
            <w:r w:rsidRPr="002E1B7D">
              <w:rPr>
                <w:rFonts w:ascii="Times New Roman" w:hAnsi="Times New Roman" w:cs="Times New Roman"/>
                <w:b/>
              </w:rPr>
              <w:t xml:space="preserve"> </w:t>
            </w:r>
            <w:proofErr w:type="spellStart"/>
            <w:r w:rsidRPr="002E1B7D">
              <w:rPr>
                <w:rFonts w:ascii="Times New Roman" w:hAnsi="Times New Roman" w:cs="Times New Roman"/>
                <w:b/>
              </w:rPr>
              <w:t>тілі</w:t>
            </w:r>
            <w:proofErr w:type="spellEnd"/>
            <w:r w:rsidRPr="002E1B7D">
              <w:rPr>
                <w:rFonts w:ascii="Times New Roman" w:hAnsi="Times New Roman" w:cs="Times New Roman"/>
                <w:b/>
              </w:rPr>
              <w:t>/</w:t>
            </w:r>
          </w:p>
          <w:p w14:paraId="3DD508F7" w14:textId="77777777" w:rsidR="00246206" w:rsidRPr="002E1B7D" w:rsidRDefault="00246206" w:rsidP="00246206">
            <w:pPr>
              <w:contextualSpacing/>
              <w:rPr>
                <w:rFonts w:ascii="Times New Roman" w:hAnsi="Times New Roman" w:cs="Times New Roman"/>
              </w:rPr>
            </w:pPr>
            <w:r w:rsidRPr="002E1B7D">
              <w:rPr>
                <w:rFonts w:ascii="Times New Roman" w:hAnsi="Times New Roman" w:cs="Times New Roman"/>
                <w:b/>
              </w:rPr>
              <w:t>Казахский язык</w:t>
            </w:r>
          </w:p>
          <w:p w14:paraId="30C5CD5D" w14:textId="77777777" w:rsidR="00246206" w:rsidRPr="002E1B7D" w:rsidRDefault="00246206" w:rsidP="00246206">
            <w:pPr>
              <w:contextualSpacing/>
              <w:rPr>
                <w:rFonts w:ascii="Times New Roman" w:hAnsi="Times New Roman" w:cs="Times New Roman"/>
                <w:b/>
              </w:rPr>
            </w:pPr>
            <w:r w:rsidRPr="002E1B7D">
              <w:rPr>
                <w:rFonts w:ascii="Times New Roman" w:hAnsi="Times New Roman" w:cs="Times New Roman"/>
              </w:rPr>
              <w:t>(по плану педагога казахского языка)</w:t>
            </w:r>
          </w:p>
          <w:p w14:paraId="2F643643" w14:textId="77777777" w:rsidR="00246206" w:rsidRPr="002E1B7D" w:rsidRDefault="00246206" w:rsidP="00246206">
            <w:pPr>
              <w:contextualSpacing/>
              <w:rPr>
                <w:rFonts w:ascii="Times New Roman" w:hAnsi="Times New Roman" w:cs="Times New Roman"/>
                <w:b/>
              </w:rPr>
            </w:pPr>
            <w:r w:rsidRPr="002E1B7D">
              <w:rPr>
                <w:rFonts w:ascii="Times New Roman" w:hAnsi="Times New Roman" w:cs="Times New Roman"/>
                <w:b/>
              </w:rPr>
              <w:t xml:space="preserve">Математика </w:t>
            </w:r>
            <w:proofErr w:type="spellStart"/>
            <w:r w:rsidRPr="002E1B7D">
              <w:rPr>
                <w:rFonts w:ascii="Times New Roman" w:hAnsi="Times New Roman" w:cs="Times New Roman"/>
                <w:b/>
              </w:rPr>
              <w:t>негіздері</w:t>
            </w:r>
            <w:proofErr w:type="spellEnd"/>
            <w:r w:rsidRPr="002E1B7D">
              <w:rPr>
                <w:rFonts w:ascii="Times New Roman" w:hAnsi="Times New Roman" w:cs="Times New Roman"/>
                <w:b/>
              </w:rPr>
              <w:t>/</w:t>
            </w:r>
          </w:p>
          <w:p w14:paraId="32827B23" w14:textId="77777777" w:rsidR="00246206" w:rsidRPr="002E1B7D" w:rsidRDefault="00246206" w:rsidP="00246206">
            <w:pPr>
              <w:contextualSpacing/>
              <w:rPr>
                <w:rFonts w:ascii="Times New Roman" w:hAnsi="Times New Roman" w:cs="Times New Roman"/>
                <w:b/>
              </w:rPr>
            </w:pPr>
            <w:r w:rsidRPr="002E1B7D">
              <w:rPr>
                <w:rFonts w:ascii="Times New Roman" w:hAnsi="Times New Roman" w:cs="Times New Roman"/>
                <w:b/>
              </w:rPr>
              <w:t>Основы математики</w:t>
            </w:r>
          </w:p>
          <w:p w14:paraId="52BABC8A" w14:textId="575F1047" w:rsidR="00246206" w:rsidRPr="002E1B7D" w:rsidRDefault="00246206" w:rsidP="00246206">
            <w:pPr>
              <w:contextualSpacing/>
              <w:rPr>
                <w:rFonts w:ascii="Times New Roman" w:hAnsi="Times New Roman" w:cs="Times New Roman"/>
                <w:lang w:val="kk-KZ"/>
              </w:rPr>
            </w:pPr>
            <w:r w:rsidRPr="002E1B7D">
              <w:rPr>
                <w:rFonts w:ascii="Times New Roman" w:eastAsia="Calibri" w:hAnsi="Times New Roman" w:cs="Times New Roman"/>
                <w:spacing w:val="2"/>
                <w:lang w:eastAsia="ru-RU"/>
              </w:rPr>
              <w:t xml:space="preserve">«Загадки </w:t>
            </w:r>
            <w:r w:rsidR="00FE263E">
              <w:rPr>
                <w:rFonts w:ascii="Times New Roman" w:eastAsia="Calibri" w:hAnsi="Times New Roman" w:cs="Times New Roman"/>
                <w:spacing w:val="2"/>
                <w:lang w:eastAsia="ru-RU"/>
              </w:rPr>
              <w:t>Доктора Айболита</w:t>
            </w:r>
            <w:r w:rsidRPr="002E1B7D">
              <w:rPr>
                <w:rFonts w:ascii="Times New Roman" w:eastAsia="Calibri" w:hAnsi="Times New Roman" w:cs="Times New Roman"/>
                <w:spacing w:val="2"/>
                <w:lang w:eastAsia="ru-RU"/>
              </w:rPr>
              <w:t xml:space="preserve">» </w:t>
            </w:r>
            <w:r w:rsidRPr="002E1B7D">
              <w:rPr>
                <w:rFonts w:ascii="Times New Roman" w:eastAsiaTheme="minorEastAsia" w:hAnsi="Times New Roman" w:cs="Times New Roman"/>
                <w:b/>
                <w:bCs/>
                <w:lang w:val="kk-KZ"/>
              </w:rPr>
              <w:t>Задача</w:t>
            </w:r>
            <w:proofErr w:type="gramStart"/>
            <w:r w:rsidRPr="002E1B7D">
              <w:rPr>
                <w:rFonts w:ascii="Times New Roman" w:eastAsiaTheme="minorEastAsia" w:hAnsi="Times New Roman" w:cs="Times New Roman"/>
                <w:b/>
                <w:bCs/>
                <w:lang w:val="kk-KZ"/>
              </w:rPr>
              <w:t xml:space="preserve">: </w:t>
            </w:r>
            <w:r w:rsidRPr="002E1B7D">
              <w:rPr>
                <w:rFonts w:ascii="Times New Roman" w:eastAsia="Calibri" w:hAnsi="Times New Roman" w:cs="Times New Roman"/>
                <w:lang w:val="kk-KZ"/>
              </w:rPr>
              <w:t>П</w:t>
            </w:r>
            <w:proofErr w:type="spellStart"/>
            <w:r w:rsidRPr="002E1B7D">
              <w:rPr>
                <w:rFonts w:ascii="Times New Roman" w:eastAsia="Calibri" w:hAnsi="Times New Roman" w:cs="Times New Roman"/>
              </w:rPr>
              <w:t>одводить</w:t>
            </w:r>
            <w:proofErr w:type="spellEnd"/>
            <w:proofErr w:type="gramEnd"/>
            <w:r w:rsidRPr="002E1B7D">
              <w:rPr>
                <w:rFonts w:ascii="Times New Roman" w:eastAsia="Calibri" w:hAnsi="Times New Roman" w:cs="Times New Roman"/>
              </w:rPr>
              <w:t xml:space="preserve"> к пониманию того, что количество предметов не зависит от их размера, расстояния между ними, формы, расположения, а также направления счета. </w:t>
            </w:r>
          </w:p>
          <w:p w14:paraId="60DFD744" w14:textId="77777777" w:rsidR="00246206" w:rsidRPr="002E1B7D" w:rsidRDefault="00246206" w:rsidP="00246206">
            <w:pPr>
              <w:contextualSpacing/>
              <w:rPr>
                <w:rFonts w:ascii="Times New Roman" w:hAnsi="Times New Roman" w:cs="Times New Roman"/>
                <w:b/>
              </w:rPr>
            </w:pPr>
            <w:r w:rsidRPr="002E1B7D">
              <w:rPr>
                <w:rFonts w:ascii="Times New Roman" w:hAnsi="Times New Roman" w:cs="Times New Roman"/>
                <w:b/>
              </w:rPr>
              <w:t xml:space="preserve">Дене </w:t>
            </w:r>
            <w:proofErr w:type="spellStart"/>
            <w:r w:rsidRPr="002E1B7D">
              <w:rPr>
                <w:rFonts w:ascii="Times New Roman" w:hAnsi="Times New Roman" w:cs="Times New Roman"/>
                <w:b/>
              </w:rPr>
              <w:t>шынықтыру</w:t>
            </w:r>
            <w:proofErr w:type="spellEnd"/>
            <w:r w:rsidRPr="002E1B7D">
              <w:rPr>
                <w:rFonts w:ascii="Times New Roman" w:hAnsi="Times New Roman" w:cs="Times New Roman"/>
                <w:b/>
              </w:rPr>
              <w:t>/</w:t>
            </w:r>
          </w:p>
          <w:p w14:paraId="06524371" w14:textId="77777777" w:rsidR="00246206" w:rsidRPr="002E1B7D" w:rsidRDefault="00246206" w:rsidP="00246206">
            <w:pPr>
              <w:contextualSpacing/>
              <w:rPr>
                <w:rFonts w:ascii="Times New Roman" w:hAnsi="Times New Roman" w:cs="Times New Roman"/>
                <w:b/>
              </w:rPr>
            </w:pPr>
            <w:r w:rsidRPr="002E1B7D">
              <w:rPr>
                <w:rFonts w:ascii="Times New Roman" w:hAnsi="Times New Roman" w:cs="Times New Roman"/>
                <w:b/>
              </w:rPr>
              <w:t>Физическая культура</w:t>
            </w:r>
          </w:p>
          <w:p w14:paraId="1CF20392" w14:textId="77777777" w:rsidR="00246206" w:rsidRPr="002E1B7D" w:rsidRDefault="00246206" w:rsidP="00246206">
            <w:pPr>
              <w:contextualSpacing/>
              <w:rPr>
                <w:rFonts w:ascii="Times New Roman" w:hAnsi="Times New Roman" w:cs="Times New Roman"/>
              </w:rPr>
            </w:pPr>
            <w:r w:rsidRPr="002E1B7D">
              <w:rPr>
                <w:rFonts w:ascii="Times New Roman" w:hAnsi="Times New Roman" w:cs="Times New Roman"/>
              </w:rPr>
              <w:lastRenderedPageBreak/>
              <w:t xml:space="preserve">(по плану </w:t>
            </w:r>
            <w:proofErr w:type="spellStart"/>
            <w:r w:rsidRPr="002E1B7D">
              <w:rPr>
                <w:rFonts w:ascii="Times New Roman" w:hAnsi="Times New Roman" w:cs="Times New Roman"/>
              </w:rPr>
              <w:t>физинструктора</w:t>
            </w:r>
            <w:proofErr w:type="spellEnd"/>
            <w:r w:rsidRPr="002E1B7D">
              <w:rPr>
                <w:rFonts w:ascii="Times New Roman" w:hAnsi="Times New Roman" w:cs="Times New Roman"/>
              </w:rPr>
              <w:t>)</w:t>
            </w:r>
          </w:p>
        </w:tc>
        <w:tc>
          <w:tcPr>
            <w:tcW w:w="2510" w:type="dxa"/>
          </w:tcPr>
          <w:p w14:paraId="0B7FB064" w14:textId="77777777" w:rsidR="00246206" w:rsidRPr="002E1B7D" w:rsidRDefault="00246206" w:rsidP="00246206">
            <w:pPr>
              <w:contextualSpacing/>
              <w:rPr>
                <w:rFonts w:ascii="Times New Roman" w:hAnsi="Times New Roman" w:cs="Times New Roman"/>
                <w:b/>
              </w:rPr>
            </w:pPr>
            <w:proofErr w:type="spellStart"/>
            <w:r w:rsidRPr="002E1B7D">
              <w:rPr>
                <w:rFonts w:ascii="Times New Roman" w:hAnsi="Times New Roman" w:cs="Times New Roman"/>
                <w:b/>
              </w:rPr>
              <w:lastRenderedPageBreak/>
              <w:t>Сауаттылық</w:t>
            </w:r>
            <w:proofErr w:type="spellEnd"/>
            <w:r w:rsidRPr="002E1B7D">
              <w:rPr>
                <w:rFonts w:ascii="Times New Roman" w:hAnsi="Times New Roman" w:cs="Times New Roman"/>
                <w:b/>
              </w:rPr>
              <w:t xml:space="preserve"> </w:t>
            </w:r>
            <w:proofErr w:type="spellStart"/>
            <w:r w:rsidRPr="002E1B7D">
              <w:rPr>
                <w:rFonts w:ascii="Times New Roman" w:hAnsi="Times New Roman" w:cs="Times New Roman"/>
                <w:b/>
              </w:rPr>
              <w:t>негіздері</w:t>
            </w:r>
            <w:proofErr w:type="spellEnd"/>
            <w:r w:rsidRPr="002E1B7D">
              <w:rPr>
                <w:rFonts w:ascii="Times New Roman" w:hAnsi="Times New Roman" w:cs="Times New Roman"/>
                <w:b/>
              </w:rPr>
              <w:t>/</w:t>
            </w:r>
          </w:p>
          <w:p w14:paraId="3C9E9038" w14:textId="77777777" w:rsidR="00246206" w:rsidRPr="002E1B7D" w:rsidRDefault="00246206" w:rsidP="00246206">
            <w:pPr>
              <w:contextualSpacing/>
              <w:rPr>
                <w:rFonts w:ascii="Times New Roman" w:hAnsi="Times New Roman" w:cs="Times New Roman"/>
                <w:b/>
              </w:rPr>
            </w:pPr>
            <w:r w:rsidRPr="002E1B7D">
              <w:rPr>
                <w:rFonts w:ascii="Times New Roman" w:hAnsi="Times New Roman" w:cs="Times New Roman"/>
                <w:b/>
              </w:rPr>
              <w:t>Основы грамоты</w:t>
            </w:r>
          </w:p>
          <w:p w14:paraId="2A0F8E69" w14:textId="7C49710A" w:rsidR="00246206" w:rsidRPr="002E1B7D" w:rsidRDefault="00246206" w:rsidP="00246206">
            <w:pPr>
              <w:contextualSpacing/>
              <w:jc w:val="both"/>
              <w:rPr>
                <w:rFonts w:ascii="Times New Roman" w:hAnsi="Times New Roman" w:cs="Times New Roman"/>
              </w:rPr>
            </w:pPr>
            <w:r w:rsidRPr="002E1B7D">
              <w:rPr>
                <w:rFonts w:ascii="Times New Roman" w:hAnsi="Times New Roman" w:cs="Times New Roman"/>
              </w:rPr>
              <w:t>«</w:t>
            </w:r>
            <w:r w:rsidR="00FE263E">
              <w:rPr>
                <w:rFonts w:ascii="Times New Roman" w:hAnsi="Times New Roman" w:cs="Times New Roman"/>
              </w:rPr>
              <w:t>Что я знаю о здоровье</w:t>
            </w:r>
            <w:r w:rsidRPr="002E1B7D">
              <w:rPr>
                <w:rFonts w:ascii="Times New Roman" w:hAnsi="Times New Roman" w:cs="Times New Roman"/>
              </w:rPr>
              <w:t xml:space="preserve">» </w:t>
            </w:r>
            <w:r w:rsidRPr="002E1B7D">
              <w:rPr>
                <w:rFonts w:ascii="Times New Roman" w:eastAsiaTheme="minorEastAsia" w:hAnsi="Times New Roman" w:cs="Times New Roman"/>
                <w:b/>
                <w:bCs/>
                <w:lang w:val="kk-KZ"/>
              </w:rPr>
              <w:t>Задача:</w:t>
            </w:r>
            <w:r w:rsidRPr="002E1B7D">
              <w:rPr>
                <w:rFonts w:ascii="Times New Roman" w:hAnsi="Times New Roman" w:cs="Times New Roman"/>
                <w:lang w:val="kk-KZ"/>
              </w:rPr>
              <w:t xml:space="preserve"> </w:t>
            </w:r>
            <w:proofErr w:type="gramStart"/>
            <w:r w:rsidRPr="002E1B7D">
              <w:rPr>
                <w:rFonts w:ascii="Times New Roman" w:hAnsi="Times New Roman" w:cs="Times New Roman"/>
                <w:lang w:val="kk-KZ"/>
              </w:rPr>
              <w:t>Выполнять  задание</w:t>
            </w:r>
            <w:proofErr w:type="gramEnd"/>
            <w:r w:rsidRPr="002E1B7D">
              <w:rPr>
                <w:rFonts w:ascii="Times New Roman" w:hAnsi="Times New Roman" w:cs="Times New Roman"/>
                <w:lang w:val="kk-KZ"/>
              </w:rPr>
              <w:t xml:space="preserve"> по подготовке руки к письму</w:t>
            </w:r>
            <w:r w:rsidRPr="002E1B7D">
              <w:rPr>
                <w:rFonts w:ascii="Times New Roman" w:hAnsi="Times New Roman" w:cs="Times New Roman"/>
              </w:rPr>
              <w:t xml:space="preserve"> (вертикальные, горизонтальные, короткие, длинные, волнистые, изогнутые линии, точки, соблюдая расстояние между ними).</w:t>
            </w:r>
          </w:p>
          <w:p w14:paraId="31D7125C" w14:textId="77777777" w:rsidR="00246206" w:rsidRPr="002E1B7D" w:rsidRDefault="00246206" w:rsidP="00246206">
            <w:pPr>
              <w:contextualSpacing/>
              <w:jc w:val="both"/>
              <w:rPr>
                <w:rFonts w:ascii="Times New Roman" w:hAnsi="Times New Roman" w:cs="Times New Roman"/>
                <w:b/>
              </w:rPr>
            </w:pPr>
            <w:proofErr w:type="spellStart"/>
            <w:r w:rsidRPr="002E1B7D">
              <w:rPr>
                <w:rFonts w:ascii="Times New Roman" w:hAnsi="Times New Roman" w:cs="Times New Roman"/>
                <w:b/>
              </w:rPr>
              <w:t>Көркем</w:t>
            </w:r>
            <w:proofErr w:type="spellEnd"/>
            <w:r w:rsidRPr="002E1B7D">
              <w:rPr>
                <w:rFonts w:ascii="Times New Roman" w:hAnsi="Times New Roman" w:cs="Times New Roman"/>
                <w:b/>
              </w:rPr>
              <w:t xml:space="preserve"> </w:t>
            </w:r>
            <w:proofErr w:type="spellStart"/>
            <w:r w:rsidRPr="002E1B7D">
              <w:rPr>
                <w:rFonts w:ascii="Times New Roman" w:hAnsi="Times New Roman" w:cs="Times New Roman"/>
                <w:b/>
              </w:rPr>
              <w:t>әдебиет</w:t>
            </w:r>
            <w:proofErr w:type="spellEnd"/>
            <w:r w:rsidRPr="002E1B7D">
              <w:rPr>
                <w:rFonts w:ascii="Times New Roman" w:hAnsi="Times New Roman" w:cs="Times New Roman"/>
                <w:b/>
              </w:rPr>
              <w:t>/</w:t>
            </w:r>
          </w:p>
          <w:p w14:paraId="22E82073" w14:textId="77777777" w:rsidR="00246206" w:rsidRPr="002E1B7D" w:rsidRDefault="00246206" w:rsidP="00246206">
            <w:pPr>
              <w:contextualSpacing/>
              <w:rPr>
                <w:rFonts w:ascii="Times New Roman" w:eastAsia="Times New Roman" w:hAnsi="Times New Roman" w:cs="Times New Roman"/>
                <w:lang w:eastAsia="ru-RU"/>
              </w:rPr>
            </w:pPr>
            <w:r w:rsidRPr="002E1B7D">
              <w:rPr>
                <w:rFonts w:ascii="Times New Roman" w:hAnsi="Times New Roman" w:cs="Times New Roman"/>
                <w:b/>
              </w:rPr>
              <w:t>Художественная литература</w:t>
            </w:r>
          </w:p>
          <w:p w14:paraId="3E31AB20" w14:textId="33719645" w:rsidR="00246206" w:rsidRPr="002E1B7D" w:rsidRDefault="00246206" w:rsidP="00246206">
            <w:pPr>
              <w:contextualSpacing/>
              <w:rPr>
                <w:rFonts w:ascii="Times New Roman" w:hAnsi="Times New Roman" w:cs="Times New Roman"/>
              </w:rPr>
            </w:pPr>
            <w:r w:rsidRPr="002E1B7D">
              <w:rPr>
                <w:rFonts w:ascii="Times New Roman" w:hAnsi="Times New Roman" w:cs="Times New Roman"/>
                <w:shd w:val="clear" w:color="auto" w:fill="FFFFFF"/>
              </w:rPr>
              <w:t>«</w:t>
            </w:r>
            <w:r w:rsidR="00FE263E">
              <w:rPr>
                <w:rFonts w:ascii="Times New Roman" w:hAnsi="Times New Roman" w:cs="Times New Roman"/>
                <w:shd w:val="clear" w:color="auto" w:fill="FFFFFF"/>
              </w:rPr>
              <w:t xml:space="preserve">Будем спортом </w:t>
            </w:r>
            <w:proofErr w:type="spellStart"/>
            <w:r w:rsidR="00FE263E">
              <w:rPr>
                <w:rFonts w:ascii="Times New Roman" w:hAnsi="Times New Roman" w:cs="Times New Roman"/>
                <w:shd w:val="clear" w:color="auto" w:fill="FFFFFF"/>
              </w:rPr>
              <w:t>заниматьяся</w:t>
            </w:r>
            <w:proofErr w:type="spellEnd"/>
            <w:r w:rsidRPr="002E1B7D">
              <w:rPr>
                <w:rFonts w:ascii="Times New Roman" w:hAnsi="Times New Roman" w:cs="Times New Roman"/>
                <w:shd w:val="clear" w:color="auto" w:fill="FFFFFF"/>
              </w:rPr>
              <w:t xml:space="preserve">» </w:t>
            </w:r>
            <w:r w:rsidR="00FE263E">
              <w:rPr>
                <w:rFonts w:ascii="Times New Roman" w:hAnsi="Times New Roman" w:cs="Times New Roman"/>
                <w:shd w:val="clear" w:color="auto" w:fill="FFFFFF"/>
              </w:rPr>
              <w:t xml:space="preserve">просмотр мультфильма </w:t>
            </w:r>
            <w:r w:rsidRPr="002E1B7D">
              <w:rPr>
                <w:rFonts w:ascii="Times New Roman" w:hAnsi="Times New Roman" w:cs="Times New Roman"/>
              </w:rPr>
              <w:t xml:space="preserve"> </w:t>
            </w:r>
          </w:p>
          <w:p w14:paraId="127ED22E" w14:textId="77777777" w:rsidR="00246206" w:rsidRPr="002E1B7D" w:rsidRDefault="00246206" w:rsidP="00246206">
            <w:pPr>
              <w:contextualSpacing/>
              <w:rPr>
                <w:rFonts w:ascii="Times New Roman" w:hAnsi="Times New Roman" w:cs="Times New Roman"/>
              </w:rPr>
            </w:pPr>
            <w:r w:rsidRPr="002E1B7D">
              <w:rPr>
                <w:rFonts w:ascii="Times New Roman" w:eastAsiaTheme="minorEastAsia" w:hAnsi="Times New Roman" w:cs="Times New Roman"/>
                <w:b/>
                <w:bCs/>
                <w:lang w:val="kk-KZ"/>
              </w:rPr>
              <w:t>Задача:</w:t>
            </w:r>
            <w:r w:rsidRPr="002E1B7D">
              <w:rPr>
                <w:rFonts w:ascii="Times New Roman" w:hAnsi="Times New Roman" w:cs="Times New Roman"/>
              </w:rPr>
              <w:t xml:space="preserve"> Развивать умение инсценировать художественное </w:t>
            </w:r>
            <w:r w:rsidRPr="002E1B7D">
              <w:rPr>
                <w:rFonts w:ascii="Times New Roman" w:hAnsi="Times New Roman" w:cs="Times New Roman"/>
              </w:rPr>
              <w:lastRenderedPageBreak/>
              <w:t xml:space="preserve">произведение распределив его на роли. </w:t>
            </w:r>
          </w:p>
          <w:p w14:paraId="2651E33D" w14:textId="77777777" w:rsidR="00246206" w:rsidRPr="002E1B7D" w:rsidRDefault="00246206" w:rsidP="00246206">
            <w:pPr>
              <w:contextualSpacing/>
              <w:rPr>
                <w:rFonts w:ascii="Times New Roman" w:hAnsi="Times New Roman" w:cs="Times New Roman"/>
                <w:b/>
              </w:rPr>
            </w:pPr>
            <w:r w:rsidRPr="002E1B7D">
              <w:rPr>
                <w:rFonts w:ascii="Times New Roman" w:hAnsi="Times New Roman" w:cs="Times New Roman"/>
                <w:b/>
              </w:rPr>
              <w:t>Музыка</w:t>
            </w:r>
          </w:p>
          <w:p w14:paraId="2E875B4D" w14:textId="77777777" w:rsidR="00246206" w:rsidRPr="002E1B7D" w:rsidRDefault="00246206" w:rsidP="00246206">
            <w:pPr>
              <w:contextualSpacing/>
              <w:rPr>
                <w:rFonts w:ascii="Times New Roman" w:hAnsi="Times New Roman" w:cs="Times New Roman"/>
              </w:rPr>
            </w:pPr>
            <w:r w:rsidRPr="002E1B7D">
              <w:rPr>
                <w:rFonts w:ascii="Times New Roman" w:hAnsi="Times New Roman" w:cs="Times New Roman"/>
              </w:rPr>
              <w:t>(по плану музыкального руководителя)</w:t>
            </w:r>
          </w:p>
        </w:tc>
      </w:tr>
      <w:tr w:rsidR="00246206" w:rsidRPr="002E1B7D" w14:paraId="0D70858C" w14:textId="77777777" w:rsidTr="00F1573B">
        <w:trPr>
          <w:gridAfter w:val="2"/>
          <w:wAfter w:w="8207" w:type="dxa"/>
          <w:trHeight w:val="2680"/>
        </w:trPr>
        <w:tc>
          <w:tcPr>
            <w:tcW w:w="1702" w:type="dxa"/>
          </w:tcPr>
          <w:p w14:paraId="6A388960" w14:textId="77777777" w:rsidR="00246206" w:rsidRPr="002E1B7D" w:rsidRDefault="00246206" w:rsidP="00246206">
            <w:pPr>
              <w:autoSpaceDE w:val="0"/>
              <w:autoSpaceDN w:val="0"/>
              <w:adjustRightInd w:val="0"/>
              <w:rPr>
                <w:rFonts w:ascii="Times New Roman" w:eastAsia="Calibri" w:hAnsi="Times New Roman" w:cs="Times New Roman"/>
                <w:color w:val="000000"/>
                <w:lang w:val="kk-KZ" w:eastAsia="ru-RU"/>
              </w:rPr>
            </w:pPr>
          </w:p>
        </w:tc>
        <w:tc>
          <w:tcPr>
            <w:tcW w:w="14275" w:type="dxa"/>
            <w:gridSpan w:val="14"/>
          </w:tcPr>
          <w:p w14:paraId="15FB0F0E" w14:textId="0238438F" w:rsidR="00246206" w:rsidRPr="002E1B7D" w:rsidRDefault="00246206" w:rsidP="00246206">
            <w:pPr>
              <w:contextualSpacing/>
              <w:rPr>
                <w:rFonts w:ascii="Times New Roman" w:eastAsia="Calibri" w:hAnsi="Times New Roman" w:cs="Times New Roman"/>
                <w:b/>
                <w:bCs/>
                <w:i/>
                <w:lang w:val="kk-KZ"/>
              </w:rPr>
            </w:pPr>
            <w:r w:rsidRPr="002E1B7D">
              <w:rPr>
                <w:rFonts w:ascii="Times New Roman" w:hAnsi="Times New Roman" w:cs="Times New Roman"/>
                <w:b/>
                <w:lang w:val="kk-KZ"/>
              </w:rPr>
              <w:t>«</w:t>
            </w:r>
            <w:r w:rsidR="00FE263E">
              <w:rPr>
                <w:rFonts w:ascii="Times New Roman" w:hAnsi="Times New Roman" w:cs="Times New Roman"/>
                <w:b/>
                <w:lang w:val="kk-KZ"/>
              </w:rPr>
              <w:t>Здоровый образ жизни -залог хорошего настроения»</w:t>
            </w:r>
          </w:p>
          <w:p w14:paraId="5B7D4422" w14:textId="77777777" w:rsidR="00246206" w:rsidRPr="002E1B7D" w:rsidRDefault="00246206" w:rsidP="00246206">
            <w:pPr>
              <w:contextualSpacing/>
              <w:rPr>
                <w:rFonts w:ascii="Times New Roman" w:eastAsia="Calibri" w:hAnsi="Times New Roman" w:cs="Times New Roman"/>
                <w:b/>
              </w:rPr>
            </w:pPr>
            <w:r w:rsidRPr="002E1B7D">
              <w:rPr>
                <w:rFonts w:ascii="Times New Roman" w:eastAsia="Calibri" w:hAnsi="Times New Roman" w:cs="Times New Roman"/>
                <w:b/>
              </w:rPr>
              <w:t>Сурет салу/Рисование</w:t>
            </w:r>
          </w:p>
          <w:p w14:paraId="6FABA118" w14:textId="77777777" w:rsidR="00246206" w:rsidRPr="002E1B7D" w:rsidRDefault="00246206" w:rsidP="00246206">
            <w:pPr>
              <w:rPr>
                <w:rFonts w:ascii="Times New Roman" w:eastAsia="Times New Roman" w:hAnsi="Times New Roman" w:cs="Times New Roman"/>
                <w:lang w:eastAsia="ru-RU"/>
              </w:rPr>
            </w:pPr>
            <w:proofErr w:type="spellStart"/>
            <w:r w:rsidRPr="002E1B7D">
              <w:rPr>
                <w:rFonts w:ascii="Times New Roman" w:eastAsia="Calibri" w:hAnsi="Times New Roman" w:cs="Times New Roman"/>
                <w:b/>
                <w:i/>
              </w:rPr>
              <w:t>Задача</w:t>
            </w:r>
            <w:r w:rsidRPr="002E1B7D">
              <w:rPr>
                <w:rFonts w:ascii="Times New Roman" w:hAnsi="Times New Roman" w:cs="Times New Roman"/>
              </w:rPr>
              <w:t>Продолжать</w:t>
            </w:r>
            <w:proofErr w:type="spellEnd"/>
            <w:r w:rsidRPr="002E1B7D">
              <w:rPr>
                <w:rFonts w:ascii="Times New Roman" w:hAnsi="Times New Roman" w:cs="Times New Roman"/>
              </w:rPr>
              <w:t xml:space="preserve"> совершенствование работы с красками</w:t>
            </w:r>
          </w:p>
          <w:p w14:paraId="26500045" w14:textId="77777777" w:rsidR="00246206" w:rsidRPr="002E1B7D" w:rsidRDefault="00246206" w:rsidP="00246206">
            <w:pPr>
              <w:contextualSpacing/>
              <w:rPr>
                <w:rFonts w:ascii="Times New Roman" w:eastAsia="Calibri" w:hAnsi="Times New Roman" w:cs="Times New Roman"/>
                <w:b/>
              </w:rPr>
            </w:pPr>
            <w:r w:rsidRPr="002E1B7D">
              <w:rPr>
                <w:rFonts w:ascii="Times New Roman" w:eastAsia="Times New Roman" w:hAnsi="Times New Roman" w:cs="Times New Roman"/>
                <w:bCs/>
                <w:lang w:val="kk-KZ" w:eastAsia="ru-RU"/>
              </w:rPr>
              <w:t xml:space="preserve"> </w:t>
            </w:r>
            <w:proofErr w:type="spellStart"/>
            <w:r w:rsidRPr="002E1B7D">
              <w:rPr>
                <w:rFonts w:ascii="Times New Roman" w:eastAsia="Calibri" w:hAnsi="Times New Roman" w:cs="Times New Roman"/>
                <w:b/>
              </w:rPr>
              <w:t>Мүсіндеу</w:t>
            </w:r>
            <w:proofErr w:type="spellEnd"/>
            <w:r w:rsidRPr="002E1B7D">
              <w:rPr>
                <w:rFonts w:ascii="Times New Roman" w:eastAsia="Calibri" w:hAnsi="Times New Roman" w:cs="Times New Roman"/>
                <w:b/>
              </w:rPr>
              <w:t xml:space="preserve">/Лепка </w:t>
            </w:r>
          </w:p>
          <w:p w14:paraId="662715EE" w14:textId="77777777" w:rsidR="00246206" w:rsidRPr="002E1B7D" w:rsidRDefault="00246206" w:rsidP="00246206">
            <w:pPr>
              <w:rPr>
                <w:rFonts w:ascii="Times New Roman" w:hAnsi="Times New Roman" w:cs="Times New Roman"/>
                <w:color w:val="7F7F7F" w:themeColor="text1" w:themeTint="80"/>
              </w:rPr>
            </w:pPr>
            <w:r w:rsidRPr="002E1B7D">
              <w:rPr>
                <w:rFonts w:ascii="Times New Roman" w:eastAsia="Calibri" w:hAnsi="Times New Roman" w:cs="Times New Roman"/>
                <w:b/>
                <w:i/>
              </w:rPr>
              <w:t>Задача.</w:t>
            </w:r>
            <w:r w:rsidRPr="002E1B7D">
              <w:rPr>
                <w:rFonts w:ascii="Times New Roman" w:hAnsi="Times New Roman" w:cs="Times New Roman"/>
                <w:color w:val="7F7F7F" w:themeColor="text1" w:themeTint="80"/>
              </w:rPr>
              <w:t xml:space="preserve"> </w:t>
            </w:r>
            <w:r w:rsidRPr="002E1B7D">
              <w:rPr>
                <w:rFonts w:ascii="Times New Roman" w:hAnsi="Times New Roman" w:cs="Times New Roman"/>
              </w:rPr>
              <w:t>Обучать умению передавать признаки предметов: длинный и короткий, толстый и тонкий;</w:t>
            </w:r>
          </w:p>
          <w:p w14:paraId="04813484" w14:textId="77777777" w:rsidR="00246206" w:rsidRPr="002E1B7D" w:rsidRDefault="00246206" w:rsidP="00246206">
            <w:pPr>
              <w:contextualSpacing/>
              <w:rPr>
                <w:rFonts w:ascii="Times New Roman" w:eastAsia="Calibri" w:hAnsi="Times New Roman" w:cs="Times New Roman"/>
                <w:b/>
              </w:rPr>
            </w:pPr>
            <w:proofErr w:type="spellStart"/>
            <w:r w:rsidRPr="002E1B7D">
              <w:rPr>
                <w:rFonts w:ascii="Times New Roman" w:eastAsia="Calibri" w:hAnsi="Times New Roman" w:cs="Times New Roman"/>
                <w:b/>
              </w:rPr>
              <w:t>Жапсыру</w:t>
            </w:r>
            <w:proofErr w:type="spellEnd"/>
            <w:r w:rsidRPr="002E1B7D">
              <w:rPr>
                <w:rFonts w:ascii="Times New Roman" w:eastAsia="Calibri" w:hAnsi="Times New Roman" w:cs="Times New Roman"/>
                <w:b/>
              </w:rPr>
              <w:t xml:space="preserve">/Аппликация </w:t>
            </w:r>
          </w:p>
          <w:p w14:paraId="6BC85264" w14:textId="77777777" w:rsidR="00246206" w:rsidRPr="002E1B7D" w:rsidRDefault="00246206" w:rsidP="00246206">
            <w:pPr>
              <w:contextualSpacing/>
              <w:rPr>
                <w:rFonts w:ascii="Times New Roman" w:eastAsia="Calibri" w:hAnsi="Times New Roman" w:cs="Times New Roman"/>
              </w:rPr>
            </w:pPr>
            <w:r w:rsidRPr="002E1B7D">
              <w:rPr>
                <w:rFonts w:ascii="Times New Roman" w:eastAsia="Calibri" w:hAnsi="Times New Roman" w:cs="Times New Roman"/>
                <w:b/>
                <w:i/>
              </w:rPr>
              <w:t>Задача.</w:t>
            </w:r>
            <w:r w:rsidRPr="002E1B7D">
              <w:rPr>
                <w:rFonts w:ascii="Times New Roman" w:eastAsia="Calibri" w:hAnsi="Times New Roman" w:cs="Times New Roman"/>
              </w:rPr>
              <w:t xml:space="preserve"> </w:t>
            </w:r>
            <w:r w:rsidRPr="002E1B7D">
              <w:rPr>
                <w:rFonts w:ascii="Times New Roman" w:hAnsi="Times New Roman" w:cs="Times New Roman"/>
                <w:color w:val="000000"/>
              </w:rPr>
              <w:t xml:space="preserve">Знакомить с предметами быта казахского народа (с убранством юрты), </w:t>
            </w:r>
            <w:proofErr w:type="gramStart"/>
            <w:r w:rsidRPr="002E1B7D">
              <w:rPr>
                <w:rFonts w:ascii="Times New Roman" w:hAnsi="Times New Roman" w:cs="Times New Roman"/>
                <w:color w:val="000000"/>
              </w:rPr>
              <w:t>вырезать  предметы</w:t>
            </w:r>
            <w:proofErr w:type="gramEnd"/>
            <w:r w:rsidRPr="002E1B7D">
              <w:rPr>
                <w:rFonts w:ascii="Times New Roman" w:hAnsi="Times New Roman" w:cs="Times New Roman"/>
                <w:color w:val="000000"/>
              </w:rPr>
              <w:t xml:space="preserve"> по желанию, украшая их орнаментами.</w:t>
            </w:r>
          </w:p>
          <w:p w14:paraId="7F0DA722" w14:textId="77777777" w:rsidR="00246206" w:rsidRPr="002E1B7D" w:rsidRDefault="00246206" w:rsidP="00246206">
            <w:pPr>
              <w:contextualSpacing/>
              <w:rPr>
                <w:rFonts w:ascii="Times New Roman" w:eastAsia="Calibri" w:hAnsi="Times New Roman" w:cs="Times New Roman"/>
                <w:b/>
              </w:rPr>
            </w:pPr>
            <w:proofErr w:type="spellStart"/>
            <w:r w:rsidRPr="002E1B7D">
              <w:rPr>
                <w:rFonts w:ascii="Times New Roman" w:eastAsia="Calibri" w:hAnsi="Times New Roman" w:cs="Times New Roman"/>
                <w:b/>
              </w:rPr>
              <w:t>Құрастыру</w:t>
            </w:r>
            <w:proofErr w:type="spellEnd"/>
            <w:r w:rsidRPr="002E1B7D">
              <w:rPr>
                <w:rFonts w:ascii="Times New Roman" w:eastAsia="Calibri" w:hAnsi="Times New Roman" w:cs="Times New Roman"/>
                <w:b/>
              </w:rPr>
              <w:t>/Конструирование</w:t>
            </w:r>
          </w:p>
          <w:p w14:paraId="49D1B744" w14:textId="77777777" w:rsidR="00246206" w:rsidRPr="002E1B7D" w:rsidRDefault="00246206" w:rsidP="00246206">
            <w:pPr>
              <w:contextualSpacing/>
              <w:rPr>
                <w:rFonts w:ascii="Times New Roman" w:hAnsi="Times New Roman" w:cs="Times New Roman"/>
              </w:rPr>
            </w:pPr>
            <w:r w:rsidRPr="002E1B7D">
              <w:rPr>
                <w:rFonts w:ascii="Times New Roman" w:eastAsia="Calibri" w:hAnsi="Times New Roman" w:cs="Times New Roman"/>
                <w:b/>
                <w:i/>
              </w:rPr>
              <w:t>Задача.</w:t>
            </w:r>
            <w:r w:rsidRPr="002E1B7D">
              <w:rPr>
                <w:rFonts w:ascii="Times New Roman" w:hAnsi="Times New Roman" w:cs="Times New Roman"/>
                <w:color w:val="111111"/>
                <w:shd w:val="clear" w:color="auto" w:fill="FFFFFF"/>
              </w:rPr>
              <w:t xml:space="preserve"> </w:t>
            </w:r>
            <w:r w:rsidRPr="002E1B7D">
              <w:rPr>
                <w:rFonts w:ascii="Times New Roman" w:hAnsi="Times New Roman" w:cs="Times New Roman"/>
              </w:rPr>
              <w:t>Закреплять умения преобразовывать плоскостной материал в объемные формы, используя способы конструирования из бумаги.</w:t>
            </w:r>
          </w:p>
        </w:tc>
      </w:tr>
      <w:tr w:rsidR="00246206" w:rsidRPr="002E1B7D" w14:paraId="679EF1F5" w14:textId="77777777" w:rsidTr="00F1573B">
        <w:trPr>
          <w:gridAfter w:val="2"/>
          <w:wAfter w:w="8207" w:type="dxa"/>
          <w:trHeight w:val="770"/>
        </w:trPr>
        <w:tc>
          <w:tcPr>
            <w:tcW w:w="1702" w:type="dxa"/>
            <w:vMerge w:val="restart"/>
          </w:tcPr>
          <w:p w14:paraId="30BFF72B"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b/>
                <w:bCs/>
                <w:lang w:val="kk-KZ"/>
              </w:rPr>
            </w:pPr>
            <w:r w:rsidRPr="002E1B7D">
              <w:rPr>
                <w:rFonts w:ascii="Times New Roman" w:hAnsi="Times New Roman" w:cs="Times New Roman"/>
                <w:b/>
                <w:bCs/>
                <w:lang w:val="kk-KZ"/>
              </w:rPr>
              <w:t>Серуен/</w:t>
            </w:r>
            <w:r w:rsidRPr="002E1B7D">
              <w:rPr>
                <w:rFonts w:ascii="Times New Roman" w:hAnsi="Times New Roman" w:cs="Times New Roman"/>
                <w:b/>
                <w:bCs/>
              </w:rPr>
              <w:t>Прогулка</w:t>
            </w:r>
          </w:p>
          <w:p w14:paraId="4F7A0603"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b/>
                <w:bCs/>
                <w:lang w:val="kk-KZ"/>
              </w:rPr>
            </w:pPr>
          </w:p>
        </w:tc>
        <w:tc>
          <w:tcPr>
            <w:tcW w:w="14275" w:type="dxa"/>
            <w:gridSpan w:val="14"/>
            <w:tcBorders>
              <w:bottom w:val="single" w:sz="4" w:space="0" w:color="auto"/>
            </w:tcBorders>
            <w:vAlign w:val="center"/>
          </w:tcPr>
          <w:p w14:paraId="1AB9984E" w14:textId="77777777" w:rsidR="00FE263E" w:rsidRPr="00FE263E" w:rsidRDefault="00FE263E" w:rsidP="00FE263E">
            <w:pPr>
              <w:widowControl w:val="0"/>
              <w:autoSpaceDE w:val="0"/>
              <w:autoSpaceDN w:val="0"/>
              <w:adjustRightInd w:val="0"/>
              <w:contextualSpacing/>
              <w:rPr>
                <w:rFonts w:ascii="Times New Roman" w:hAnsi="Times New Roman" w:cs="Times New Roman"/>
                <w:lang w:val="kk-KZ"/>
              </w:rPr>
            </w:pPr>
            <w:r w:rsidRPr="00FE263E">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5D14A82C" w14:textId="77777777" w:rsidR="00FE263E" w:rsidRPr="00FE263E" w:rsidRDefault="00FE263E" w:rsidP="00FE263E">
            <w:pPr>
              <w:rPr>
                <w:rFonts w:ascii="Times New Roman" w:hAnsi="Times New Roman" w:cs="Times New Roman"/>
              </w:rPr>
            </w:pPr>
            <w:r w:rsidRPr="00FE263E">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r w:rsidRPr="00FE263E">
              <w:rPr>
                <w:rFonts w:ascii="Times New Roman" w:hAnsi="Times New Roman" w:cs="Times New Roman"/>
                <w:lang w:val="kk-KZ"/>
              </w:rPr>
              <w:t xml:space="preserve"> (</w:t>
            </w:r>
            <w:r w:rsidRPr="00FE263E">
              <w:rPr>
                <w:rFonts w:ascii="Times New Roman" w:hAnsi="Times New Roman" w:cs="Times New Roman"/>
              </w:rPr>
              <w:t xml:space="preserve">Чтение </w:t>
            </w:r>
            <w:proofErr w:type="spellStart"/>
            <w:r w:rsidRPr="00FE263E">
              <w:rPr>
                <w:rFonts w:ascii="Times New Roman" w:hAnsi="Times New Roman" w:cs="Times New Roman"/>
              </w:rPr>
              <w:t>Е.Тихомирова</w:t>
            </w:r>
            <w:proofErr w:type="spellEnd"/>
            <w:r w:rsidRPr="00FE263E">
              <w:rPr>
                <w:rFonts w:ascii="Times New Roman" w:hAnsi="Times New Roman" w:cs="Times New Roman"/>
              </w:rPr>
              <w:t xml:space="preserve">  «Валенки», С. Михалков «Я сам».</w:t>
            </w:r>
          </w:p>
          <w:p w14:paraId="14CF1680" w14:textId="1BB615E5" w:rsidR="00246206" w:rsidRPr="002E1B7D" w:rsidRDefault="00FE263E" w:rsidP="00FE263E">
            <w:pPr>
              <w:rPr>
                <w:rFonts w:ascii="Times New Roman" w:hAnsi="Times New Roman" w:cs="Times New Roman"/>
                <w:lang w:val="kk-KZ"/>
              </w:rPr>
            </w:pPr>
            <w:r w:rsidRPr="00FE263E">
              <w:rPr>
                <w:rFonts w:ascii="Times New Roman" w:hAnsi="Times New Roman" w:cs="Times New Roman"/>
                <w:shd w:val="clear" w:color="auto" w:fill="FFFFFF"/>
                <w:lang w:val="kk-KZ"/>
              </w:rPr>
              <w:t xml:space="preserve"> (***</w:t>
            </w:r>
            <w:r w:rsidRPr="00FE263E">
              <w:rPr>
                <w:rFonts w:ascii="Times New Roman" w:hAnsi="Times New Roman" w:cs="Times New Roman"/>
                <w:bCs/>
                <w:lang w:val="kk-KZ"/>
              </w:rPr>
              <w:t>Шалбар-брюки, көйлек-платье, жейде-рубашка</w:t>
            </w:r>
            <w:r w:rsidRPr="00FE263E">
              <w:rPr>
                <w:rFonts w:ascii="Times New Roman" w:hAnsi="Times New Roman" w:cs="Times New Roman"/>
                <w:i/>
                <w:shd w:val="clear" w:color="auto" w:fill="FFFFFF"/>
                <w:lang w:val="kk-KZ"/>
              </w:rPr>
              <w:t>(  коммуникативная деятельност</w:t>
            </w:r>
            <w:r>
              <w:rPr>
                <w:rFonts w:ascii="Times New Roman" w:hAnsi="Times New Roman" w:cs="Times New Roman"/>
                <w:i/>
                <w:shd w:val="clear" w:color="auto" w:fill="FFFFFF"/>
                <w:lang w:val="kk-KZ"/>
              </w:rPr>
              <w:t>ь</w:t>
            </w:r>
            <w:r w:rsidRPr="00FE263E">
              <w:rPr>
                <w:rFonts w:ascii="Times New Roman" w:hAnsi="Times New Roman" w:cs="Times New Roman"/>
                <w:i/>
                <w:shd w:val="clear" w:color="auto" w:fill="FFFFFF"/>
                <w:lang w:val="kk-KZ"/>
              </w:rPr>
              <w:t>)</w:t>
            </w:r>
          </w:p>
        </w:tc>
      </w:tr>
      <w:tr w:rsidR="00246206" w:rsidRPr="002E1B7D" w14:paraId="1A4AA50C" w14:textId="77777777" w:rsidTr="00FE263E">
        <w:trPr>
          <w:gridAfter w:val="2"/>
          <w:wAfter w:w="8207" w:type="dxa"/>
          <w:trHeight w:val="277"/>
        </w:trPr>
        <w:tc>
          <w:tcPr>
            <w:tcW w:w="1702" w:type="dxa"/>
            <w:vMerge/>
            <w:tcBorders>
              <w:right w:val="single" w:sz="4" w:space="0" w:color="auto"/>
            </w:tcBorders>
            <w:vAlign w:val="center"/>
          </w:tcPr>
          <w:p w14:paraId="57B52C74" w14:textId="77777777" w:rsidR="00246206" w:rsidRPr="002E1B7D" w:rsidRDefault="00246206" w:rsidP="00246206">
            <w:pPr>
              <w:contextualSpacing/>
              <w:rPr>
                <w:rFonts w:ascii="Times New Roman" w:hAnsi="Times New Roman" w:cs="Times New Roman"/>
                <w:b/>
                <w:bCs/>
                <w:lang w:val="kk-KZ"/>
              </w:rPr>
            </w:pPr>
          </w:p>
        </w:tc>
        <w:tc>
          <w:tcPr>
            <w:tcW w:w="3163" w:type="dxa"/>
            <w:gridSpan w:val="3"/>
            <w:tcBorders>
              <w:top w:val="single" w:sz="4" w:space="0" w:color="auto"/>
              <w:left w:val="single" w:sz="4" w:space="0" w:color="auto"/>
              <w:bottom w:val="single" w:sz="4" w:space="0" w:color="auto"/>
              <w:right w:val="single" w:sz="4" w:space="0" w:color="auto"/>
            </w:tcBorders>
          </w:tcPr>
          <w:p w14:paraId="5C773FEC" w14:textId="77777777" w:rsidR="00246206" w:rsidRPr="002E1B7D" w:rsidRDefault="00246206" w:rsidP="00246206">
            <w:pPr>
              <w:rPr>
                <w:rFonts w:ascii="Times New Roman" w:hAnsi="Times New Roman" w:cs="Times New Roman"/>
                <w:b/>
              </w:rPr>
            </w:pPr>
            <w:r w:rsidRPr="002E1B7D">
              <w:rPr>
                <w:rFonts w:ascii="Times New Roman" w:hAnsi="Times New Roman" w:cs="Times New Roman"/>
                <w:b/>
              </w:rPr>
              <w:t>Наблюдение за собакой</w:t>
            </w:r>
          </w:p>
          <w:p w14:paraId="65DC1C25" w14:textId="77777777" w:rsidR="00246206" w:rsidRPr="002E1B7D" w:rsidRDefault="00246206" w:rsidP="00246206">
            <w:pPr>
              <w:rPr>
                <w:rFonts w:ascii="Times New Roman" w:hAnsi="Times New Roman" w:cs="Times New Roman"/>
                <w:bCs/>
              </w:rPr>
            </w:pPr>
            <w:proofErr w:type="gramStart"/>
            <w:r w:rsidRPr="002E1B7D">
              <w:rPr>
                <w:rFonts w:ascii="Times New Roman" w:hAnsi="Times New Roman" w:cs="Times New Roman"/>
                <w:bCs/>
                <w:i/>
                <w:iCs/>
              </w:rPr>
              <w:t xml:space="preserve">Задача:  </w:t>
            </w:r>
            <w:r w:rsidRPr="002E1B7D">
              <w:rPr>
                <w:rFonts w:ascii="Times New Roman" w:hAnsi="Times New Roman" w:cs="Times New Roman"/>
                <w:bCs/>
              </w:rPr>
              <w:t>систематизирование</w:t>
            </w:r>
            <w:proofErr w:type="gramEnd"/>
            <w:r w:rsidRPr="002E1B7D">
              <w:rPr>
                <w:rFonts w:ascii="Times New Roman" w:hAnsi="Times New Roman" w:cs="Times New Roman"/>
                <w:bCs/>
              </w:rPr>
              <w:t xml:space="preserve"> представления о жизни животных весной.</w:t>
            </w:r>
          </w:p>
          <w:p w14:paraId="4830A85C" w14:textId="77777777" w:rsidR="00246206" w:rsidRPr="002E1B7D" w:rsidRDefault="00246206" w:rsidP="00246206">
            <w:pPr>
              <w:rPr>
                <w:rFonts w:ascii="Times New Roman" w:hAnsi="Times New Roman" w:cs="Times New Roman"/>
                <w:bCs/>
                <w:iCs/>
              </w:rPr>
            </w:pPr>
            <w:r w:rsidRPr="002E1B7D">
              <w:rPr>
                <w:rFonts w:ascii="Times New Roman" w:hAnsi="Times New Roman" w:cs="Times New Roman"/>
                <w:bCs/>
                <w:i/>
                <w:iCs/>
              </w:rPr>
              <w:t>Ход наблюдения</w:t>
            </w:r>
          </w:p>
          <w:p w14:paraId="0DB7A100"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 xml:space="preserve">Мой щенок похож немного </w:t>
            </w:r>
          </w:p>
          <w:p w14:paraId="58A82CBA"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 xml:space="preserve">На бульдога и на дога, </w:t>
            </w:r>
          </w:p>
          <w:p w14:paraId="46C8D075"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На собаку-водолаза</w:t>
            </w:r>
          </w:p>
          <w:p w14:paraId="20F20022"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 xml:space="preserve"> И на всех овчарок сразу.</w:t>
            </w:r>
          </w:p>
          <w:p w14:paraId="7EFBD3D7" w14:textId="77777777" w:rsidR="00246206" w:rsidRPr="002E1B7D" w:rsidRDefault="00246206" w:rsidP="00246206">
            <w:pPr>
              <w:rPr>
                <w:rFonts w:ascii="Times New Roman" w:hAnsi="Times New Roman" w:cs="Times New Roman"/>
                <w:bCs/>
              </w:rPr>
            </w:pPr>
            <w:proofErr w:type="gramStart"/>
            <w:r w:rsidRPr="002E1B7D">
              <w:rPr>
                <w:rFonts w:ascii="Times New Roman" w:hAnsi="Times New Roman" w:cs="Times New Roman"/>
                <w:bCs/>
              </w:rPr>
              <w:t>Педагог  задает</w:t>
            </w:r>
            <w:proofErr w:type="gramEnd"/>
            <w:r w:rsidRPr="002E1B7D">
              <w:rPr>
                <w:rFonts w:ascii="Times New Roman" w:hAnsi="Times New Roman" w:cs="Times New Roman"/>
                <w:bCs/>
              </w:rPr>
              <w:t xml:space="preserve"> детям вопросы.</w:t>
            </w:r>
          </w:p>
          <w:p w14:paraId="1DFAE7DA"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Как вам кажется: этот щенок — «мальчик» или «девоч</w:t>
            </w:r>
            <w:r w:rsidRPr="002E1B7D">
              <w:rPr>
                <w:rFonts w:ascii="Times New Roman" w:hAnsi="Times New Roman" w:cs="Times New Roman"/>
                <w:bCs/>
              </w:rPr>
              <w:softHyphen/>
              <w:t>ка»?</w:t>
            </w:r>
          </w:p>
          <w:p w14:paraId="3D9D5CB4"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Какое имя (кличка) щенку подходит?</w:t>
            </w:r>
          </w:p>
          <w:p w14:paraId="58FA3C4E"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Какое у щенка настроение?</w:t>
            </w:r>
          </w:p>
          <w:p w14:paraId="12E87127"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w:t>
            </w:r>
            <w:r w:rsidRPr="002E1B7D">
              <w:rPr>
                <w:rFonts w:ascii="Times New Roman" w:hAnsi="Times New Roman" w:cs="Times New Roman"/>
                <w:bCs/>
              </w:rPr>
              <w:tab/>
              <w:t xml:space="preserve">Чем, по-вашему, щенок больше всего любит заниматься? Собака, которую </w:t>
            </w:r>
            <w:r w:rsidRPr="002E1B7D">
              <w:rPr>
                <w:rFonts w:ascii="Times New Roman" w:hAnsi="Times New Roman" w:cs="Times New Roman"/>
                <w:bCs/>
              </w:rPr>
              <w:lastRenderedPageBreak/>
              <w:t>взяли в дом, признает вас хозяином.</w:t>
            </w:r>
          </w:p>
          <w:p w14:paraId="7A499F75"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Она будет с вами везде, готова переносить ради вас любые лишения. Ведь собака — преданный друг человека. Но и мы должны помнить, что о ней нужно заботиться, пра</w:t>
            </w:r>
            <w:r w:rsidRPr="002E1B7D">
              <w:rPr>
                <w:rFonts w:ascii="Times New Roman" w:hAnsi="Times New Roman" w:cs="Times New Roman"/>
                <w:bCs/>
              </w:rPr>
              <w:softHyphen/>
              <w:t>вильно кормить и содержать. Но прежде всего нужно лю</w:t>
            </w:r>
            <w:r w:rsidRPr="002E1B7D">
              <w:rPr>
                <w:rFonts w:ascii="Times New Roman" w:hAnsi="Times New Roman" w:cs="Times New Roman"/>
                <w:bCs/>
              </w:rPr>
              <w:softHyphen/>
              <w:t>бить ее.</w:t>
            </w:r>
          </w:p>
          <w:p w14:paraId="757757D7"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Трудовая деятельность: Участие в перекопке земли.</w:t>
            </w:r>
          </w:p>
          <w:p w14:paraId="7E71DB8C"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i/>
                <w:iCs/>
              </w:rPr>
              <w:t xml:space="preserve">Задача: </w:t>
            </w:r>
            <w:r w:rsidRPr="002E1B7D">
              <w:rPr>
                <w:rFonts w:ascii="Times New Roman" w:hAnsi="Times New Roman" w:cs="Times New Roman"/>
                <w:bCs/>
              </w:rPr>
              <w:t>закреплять умение коллективно работать;</w:t>
            </w:r>
          </w:p>
          <w:p w14:paraId="71008138"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 xml:space="preserve">формировать трудолюбие, желание доводить начатое  </w:t>
            </w:r>
            <w:r w:rsidRPr="002E1B7D">
              <w:rPr>
                <w:rFonts w:ascii="Times New Roman" w:hAnsi="Times New Roman" w:cs="Times New Roman"/>
                <w:bCs/>
                <w:vertAlign w:val="superscript"/>
              </w:rPr>
              <w:t xml:space="preserve"> </w:t>
            </w:r>
            <w:r w:rsidRPr="002E1B7D">
              <w:rPr>
                <w:rFonts w:ascii="Times New Roman" w:hAnsi="Times New Roman" w:cs="Times New Roman"/>
                <w:bCs/>
              </w:rPr>
              <w:t>дело до конца.</w:t>
            </w:r>
          </w:p>
          <w:p w14:paraId="3B6A28D2"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 xml:space="preserve">Подвижные </w:t>
            </w:r>
            <w:proofErr w:type="gramStart"/>
            <w:r w:rsidRPr="002E1B7D">
              <w:rPr>
                <w:rFonts w:ascii="Times New Roman" w:hAnsi="Times New Roman" w:cs="Times New Roman"/>
                <w:bCs/>
              </w:rPr>
              <w:t xml:space="preserve">игры:   </w:t>
            </w:r>
            <w:proofErr w:type="gramEnd"/>
            <w:r w:rsidRPr="002E1B7D">
              <w:rPr>
                <w:rFonts w:ascii="Times New Roman" w:hAnsi="Times New Roman" w:cs="Times New Roman"/>
                <w:bCs/>
              </w:rPr>
              <w:t xml:space="preserve">«Классы», «Ключи». </w:t>
            </w:r>
          </w:p>
          <w:p w14:paraId="72ACD448" w14:textId="77777777" w:rsidR="00246206" w:rsidRPr="002E1B7D" w:rsidRDefault="00246206" w:rsidP="00246206">
            <w:pPr>
              <w:rPr>
                <w:rFonts w:ascii="Times New Roman" w:hAnsi="Times New Roman" w:cs="Times New Roman"/>
                <w:bCs/>
                <w:i/>
                <w:iCs/>
              </w:rPr>
            </w:pPr>
            <w:r w:rsidRPr="002E1B7D">
              <w:rPr>
                <w:rFonts w:ascii="Times New Roman" w:hAnsi="Times New Roman" w:cs="Times New Roman"/>
                <w:bCs/>
                <w:i/>
                <w:iCs/>
              </w:rPr>
              <w:t>Задача:</w:t>
            </w:r>
          </w:p>
          <w:p w14:paraId="6B58BFBF"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w:t>
            </w:r>
            <w:r w:rsidRPr="002E1B7D">
              <w:rPr>
                <w:rFonts w:ascii="Times New Roman" w:hAnsi="Times New Roman" w:cs="Times New Roman"/>
                <w:bCs/>
              </w:rPr>
              <w:tab/>
              <w:t>совершенствовать умение прыгать (на одной ноге), ори</w:t>
            </w:r>
            <w:r w:rsidRPr="002E1B7D">
              <w:rPr>
                <w:rFonts w:ascii="Times New Roman" w:hAnsi="Times New Roman" w:cs="Times New Roman"/>
                <w:bCs/>
              </w:rPr>
              <w:softHyphen/>
              <w:t>ентироваться на ограниченной площадке;</w:t>
            </w:r>
          </w:p>
          <w:p w14:paraId="46C0EA50"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w:t>
            </w:r>
            <w:r w:rsidRPr="002E1B7D">
              <w:rPr>
                <w:rFonts w:ascii="Times New Roman" w:hAnsi="Times New Roman" w:cs="Times New Roman"/>
                <w:bCs/>
              </w:rPr>
              <w:tab/>
              <w:t xml:space="preserve">развивать глазомер, меткость. </w:t>
            </w:r>
          </w:p>
          <w:p w14:paraId="71E9D680"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 xml:space="preserve">Индивидуальная </w:t>
            </w:r>
            <w:proofErr w:type="gramStart"/>
            <w:r w:rsidRPr="002E1B7D">
              <w:rPr>
                <w:rFonts w:ascii="Times New Roman" w:hAnsi="Times New Roman" w:cs="Times New Roman"/>
                <w:bCs/>
              </w:rPr>
              <w:t>работа:  Развитие</w:t>
            </w:r>
            <w:proofErr w:type="gramEnd"/>
            <w:r w:rsidRPr="002E1B7D">
              <w:rPr>
                <w:rFonts w:ascii="Times New Roman" w:hAnsi="Times New Roman" w:cs="Times New Roman"/>
                <w:bCs/>
              </w:rPr>
              <w:t xml:space="preserve"> движений.</w:t>
            </w:r>
          </w:p>
          <w:p w14:paraId="32D6EBBB"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i/>
                <w:iCs/>
              </w:rPr>
              <w:t xml:space="preserve">Задача: </w:t>
            </w:r>
            <w:r w:rsidRPr="002E1B7D">
              <w:rPr>
                <w:rFonts w:ascii="Times New Roman" w:hAnsi="Times New Roman" w:cs="Times New Roman"/>
                <w:bCs/>
              </w:rPr>
              <w:t>совершенствовать технику прыжка (упражнения с длинной скакалкой).</w:t>
            </w:r>
          </w:p>
          <w:p w14:paraId="7A1E28E4" w14:textId="77777777" w:rsidR="00246206" w:rsidRPr="002E1B7D" w:rsidRDefault="00246206" w:rsidP="00246206">
            <w:pPr>
              <w:tabs>
                <w:tab w:val="left" w:pos="180"/>
              </w:tabs>
              <w:autoSpaceDE w:val="0"/>
              <w:autoSpaceDN w:val="0"/>
              <w:adjustRightInd w:val="0"/>
              <w:textAlignment w:val="center"/>
              <w:rPr>
                <w:rFonts w:ascii="Times New Roman" w:eastAsiaTheme="minorEastAsia" w:hAnsi="Times New Roman" w:cs="Times New Roman"/>
                <w:bCs/>
                <w:color w:val="000000"/>
                <w:w w:val="96"/>
                <w:lang w:eastAsia="ru-RU"/>
              </w:rPr>
            </w:pPr>
          </w:p>
        </w:tc>
        <w:tc>
          <w:tcPr>
            <w:tcW w:w="2648" w:type="dxa"/>
            <w:gridSpan w:val="4"/>
            <w:tcBorders>
              <w:top w:val="single" w:sz="4" w:space="0" w:color="auto"/>
              <w:left w:val="single" w:sz="4" w:space="0" w:color="auto"/>
              <w:bottom w:val="single" w:sz="4" w:space="0" w:color="auto"/>
              <w:right w:val="single" w:sz="4" w:space="0" w:color="auto"/>
            </w:tcBorders>
          </w:tcPr>
          <w:p w14:paraId="7213A95D" w14:textId="77777777" w:rsidR="00246206" w:rsidRPr="002E1B7D" w:rsidRDefault="00246206" w:rsidP="00246206">
            <w:pPr>
              <w:rPr>
                <w:rFonts w:ascii="Times New Roman" w:hAnsi="Times New Roman" w:cs="Times New Roman"/>
                <w:b/>
              </w:rPr>
            </w:pPr>
            <w:r w:rsidRPr="002E1B7D">
              <w:rPr>
                <w:rFonts w:ascii="Times New Roman" w:hAnsi="Times New Roman" w:cs="Times New Roman"/>
                <w:b/>
              </w:rPr>
              <w:lastRenderedPageBreak/>
              <w:t>Наблюдение за облаками</w:t>
            </w:r>
          </w:p>
          <w:p w14:paraId="77553C68" w14:textId="77777777" w:rsidR="00246206" w:rsidRPr="002E1B7D" w:rsidRDefault="00246206" w:rsidP="00246206">
            <w:pPr>
              <w:rPr>
                <w:rFonts w:ascii="Times New Roman" w:hAnsi="Times New Roman" w:cs="Times New Roman"/>
                <w:bCs/>
              </w:rPr>
            </w:pPr>
            <w:proofErr w:type="gramStart"/>
            <w:r w:rsidRPr="002E1B7D">
              <w:rPr>
                <w:rFonts w:ascii="Times New Roman" w:hAnsi="Times New Roman" w:cs="Times New Roman"/>
                <w:bCs/>
                <w:i/>
                <w:iCs/>
              </w:rPr>
              <w:t xml:space="preserve">Задача: </w:t>
            </w:r>
            <w:r w:rsidRPr="002E1B7D">
              <w:rPr>
                <w:rFonts w:ascii="Times New Roman" w:hAnsi="Times New Roman" w:cs="Times New Roman"/>
                <w:bCs/>
              </w:rPr>
              <w:t xml:space="preserve"> формирование</w:t>
            </w:r>
            <w:proofErr w:type="gramEnd"/>
            <w:r w:rsidRPr="002E1B7D">
              <w:rPr>
                <w:rFonts w:ascii="Times New Roman" w:hAnsi="Times New Roman" w:cs="Times New Roman"/>
                <w:bCs/>
              </w:rPr>
              <w:t xml:space="preserve"> сознание единства земли и неба как основу целостного восприятия мира. </w:t>
            </w:r>
          </w:p>
          <w:p w14:paraId="1BFB6A14" w14:textId="77777777" w:rsidR="00246206" w:rsidRPr="002E1B7D" w:rsidRDefault="00246206" w:rsidP="00246206">
            <w:pPr>
              <w:rPr>
                <w:rFonts w:ascii="Times New Roman" w:hAnsi="Times New Roman" w:cs="Times New Roman"/>
                <w:bCs/>
                <w:iCs/>
              </w:rPr>
            </w:pPr>
            <w:r w:rsidRPr="002E1B7D">
              <w:rPr>
                <w:rFonts w:ascii="Times New Roman" w:hAnsi="Times New Roman" w:cs="Times New Roman"/>
                <w:bCs/>
                <w:i/>
                <w:iCs/>
              </w:rPr>
              <w:t>Ход наблюдения</w:t>
            </w:r>
          </w:p>
          <w:p w14:paraId="17214454"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 xml:space="preserve">Как по небу с севера </w:t>
            </w:r>
          </w:p>
          <w:p w14:paraId="724713CB"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 xml:space="preserve">Плыла лебедь белая, </w:t>
            </w:r>
          </w:p>
          <w:p w14:paraId="2BCF4550"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 xml:space="preserve">Плыла лебедь сытая. </w:t>
            </w:r>
          </w:p>
          <w:p w14:paraId="49A2DD90"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 xml:space="preserve">Вниз кидала, сыпала </w:t>
            </w:r>
          </w:p>
          <w:p w14:paraId="081AAC71"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 xml:space="preserve">На поля </w:t>
            </w:r>
            <w:proofErr w:type="spellStart"/>
            <w:r w:rsidRPr="002E1B7D">
              <w:rPr>
                <w:rFonts w:ascii="Times New Roman" w:hAnsi="Times New Roman" w:cs="Times New Roman"/>
                <w:bCs/>
              </w:rPr>
              <w:t>озерушки</w:t>
            </w:r>
            <w:proofErr w:type="spellEnd"/>
            <w:r w:rsidRPr="002E1B7D">
              <w:rPr>
                <w:rFonts w:ascii="Times New Roman" w:hAnsi="Times New Roman" w:cs="Times New Roman"/>
                <w:bCs/>
              </w:rPr>
              <w:t xml:space="preserve">, </w:t>
            </w:r>
          </w:p>
          <w:p w14:paraId="02561756"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Белый пух да перышки.</w:t>
            </w:r>
          </w:p>
          <w:p w14:paraId="3BC9FF21" w14:textId="77777777" w:rsidR="00246206" w:rsidRPr="002E1B7D" w:rsidRDefault="00246206" w:rsidP="00246206">
            <w:pPr>
              <w:rPr>
                <w:rFonts w:ascii="Times New Roman" w:hAnsi="Times New Roman" w:cs="Times New Roman"/>
                <w:bCs/>
              </w:rPr>
            </w:pPr>
            <w:proofErr w:type="gramStart"/>
            <w:r w:rsidRPr="002E1B7D">
              <w:rPr>
                <w:rFonts w:ascii="Times New Roman" w:hAnsi="Times New Roman" w:cs="Times New Roman"/>
                <w:bCs/>
              </w:rPr>
              <w:t>Педагог  задает</w:t>
            </w:r>
            <w:proofErr w:type="gramEnd"/>
            <w:r w:rsidRPr="002E1B7D">
              <w:rPr>
                <w:rFonts w:ascii="Times New Roman" w:hAnsi="Times New Roman" w:cs="Times New Roman"/>
                <w:bCs/>
              </w:rPr>
              <w:t xml:space="preserve"> детям вопросы.</w:t>
            </w:r>
          </w:p>
          <w:p w14:paraId="4F4D7A5E"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Посмотрите на небо, что вы видите?</w:t>
            </w:r>
          </w:p>
          <w:p w14:paraId="6A5C4FC6"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Какие сегодня облака?</w:t>
            </w:r>
          </w:p>
          <w:p w14:paraId="726D40C9"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lastRenderedPageBreak/>
              <w:t>Как вы думаете, будет сегодня дождь или снег?</w:t>
            </w:r>
          </w:p>
          <w:p w14:paraId="645B4166"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 xml:space="preserve">В каком направлении плывут облака? </w:t>
            </w:r>
          </w:p>
          <w:p w14:paraId="1BE8D2EE"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Трудовая деятельность</w:t>
            </w:r>
          </w:p>
          <w:p w14:paraId="4DF0A504"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 xml:space="preserve">Помощь малышам в сооружении горки на их участке. </w:t>
            </w:r>
          </w:p>
          <w:p w14:paraId="23F758E8"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i/>
                <w:iCs/>
              </w:rPr>
              <w:t xml:space="preserve">Задача: </w:t>
            </w:r>
            <w:r w:rsidRPr="002E1B7D">
              <w:rPr>
                <w:rFonts w:ascii="Times New Roman" w:hAnsi="Times New Roman" w:cs="Times New Roman"/>
                <w:bCs/>
              </w:rPr>
              <w:t xml:space="preserve">учить работать сообща, получать радость от выполненной работы. </w:t>
            </w:r>
          </w:p>
          <w:p w14:paraId="631A7693"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 xml:space="preserve">Подвижная игра «Бездомный заяц». </w:t>
            </w:r>
          </w:p>
          <w:p w14:paraId="0943CB62" w14:textId="77777777" w:rsidR="00246206" w:rsidRPr="002E1B7D" w:rsidRDefault="00246206" w:rsidP="00246206">
            <w:pPr>
              <w:rPr>
                <w:rFonts w:ascii="Times New Roman" w:hAnsi="Times New Roman" w:cs="Times New Roman"/>
                <w:bCs/>
                <w:i/>
                <w:iCs/>
              </w:rPr>
            </w:pPr>
            <w:r w:rsidRPr="002E1B7D">
              <w:rPr>
                <w:rFonts w:ascii="Times New Roman" w:hAnsi="Times New Roman" w:cs="Times New Roman"/>
                <w:bCs/>
                <w:i/>
                <w:iCs/>
              </w:rPr>
              <w:t>Задача:</w:t>
            </w:r>
          </w:p>
          <w:p w14:paraId="08DE2A40"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w:t>
            </w:r>
            <w:r w:rsidRPr="002E1B7D">
              <w:rPr>
                <w:rFonts w:ascii="Times New Roman" w:hAnsi="Times New Roman" w:cs="Times New Roman"/>
                <w:bCs/>
              </w:rPr>
              <w:tab/>
              <w:t>упражнять в умении бегать, не наталкиваясь друг на друга;</w:t>
            </w:r>
          </w:p>
          <w:p w14:paraId="4E077CD7"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w:t>
            </w:r>
            <w:r w:rsidRPr="002E1B7D">
              <w:rPr>
                <w:rFonts w:ascii="Times New Roman" w:hAnsi="Times New Roman" w:cs="Times New Roman"/>
                <w:bCs/>
              </w:rPr>
              <w:tab/>
              <w:t xml:space="preserve">воспитывать ловкость и выносливость. </w:t>
            </w:r>
          </w:p>
          <w:p w14:paraId="104D28AA"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Индивидуальная работа</w:t>
            </w:r>
          </w:p>
          <w:p w14:paraId="7B1DAC17"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Разучивание скороговорки «Во дворе трава, на траве дрова».</w:t>
            </w:r>
          </w:p>
          <w:p w14:paraId="3C5FE03F" w14:textId="77777777" w:rsidR="00246206" w:rsidRPr="002E1B7D" w:rsidRDefault="00246206" w:rsidP="00246206">
            <w:pPr>
              <w:tabs>
                <w:tab w:val="left" w:pos="180"/>
              </w:tabs>
              <w:autoSpaceDE w:val="0"/>
              <w:autoSpaceDN w:val="0"/>
              <w:adjustRightInd w:val="0"/>
              <w:textAlignment w:val="center"/>
              <w:rPr>
                <w:rFonts w:ascii="Times New Roman" w:eastAsiaTheme="minorEastAsia" w:hAnsi="Times New Roman" w:cs="Times New Roman"/>
                <w:bCs/>
                <w:color w:val="000000"/>
                <w:w w:val="96"/>
                <w:lang w:eastAsia="ru-RU"/>
              </w:rPr>
            </w:pPr>
          </w:p>
        </w:tc>
        <w:tc>
          <w:tcPr>
            <w:tcW w:w="2940" w:type="dxa"/>
            <w:gridSpan w:val="4"/>
            <w:tcBorders>
              <w:top w:val="single" w:sz="4" w:space="0" w:color="auto"/>
              <w:left w:val="single" w:sz="4" w:space="0" w:color="auto"/>
              <w:bottom w:val="single" w:sz="4" w:space="0" w:color="auto"/>
              <w:right w:val="single" w:sz="4" w:space="0" w:color="auto"/>
            </w:tcBorders>
          </w:tcPr>
          <w:p w14:paraId="452AAE53" w14:textId="77777777" w:rsidR="00246206" w:rsidRPr="002E1B7D" w:rsidRDefault="00246206" w:rsidP="00246206">
            <w:pPr>
              <w:rPr>
                <w:rFonts w:ascii="Times New Roman" w:hAnsi="Times New Roman" w:cs="Times New Roman"/>
                <w:b/>
              </w:rPr>
            </w:pPr>
            <w:r w:rsidRPr="002E1B7D">
              <w:rPr>
                <w:rFonts w:ascii="Times New Roman" w:hAnsi="Times New Roman" w:cs="Times New Roman"/>
                <w:b/>
              </w:rPr>
              <w:lastRenderedPageBreak/>
              <w:t>Наблюдение за снегом</w:t>
            </w:r>
          </w:p>
          <w:p w14:paraId="116E6D0A" w14:textId="77777777" w:rsidR="00246206" w:rsidRPr="002E1B7D" w:rsidRDefault="00246206" w:rsidP="00246206">
            <w:pPr>
              <w:rPr>
                <w:rFonts w:ascii="Times New Roman" w:hAnsi="Times New Roman" w:cs="Times New Roman"/>
                <w:bCs/>
                <w:i/>
                <w:iCs/>
              </w:rPr>
            </w:pPr>
            <w:r w:rsidRPr="002E1B7D">
              <w:rPr>
                <w:rFonts w:ascii="Times New Roman" w:hAnsi="Times New Roman" w:cs="Times New Roman"/>
                <w:bCs/>
                <w:i/>
                <w:iCs/>
              </w:rPr>
              <w:t xml:space="preserve">Задача: формирование умения </w:t>
            </w:r>
            <w:r w:rsidRPr="002E1B7D">
              <w:rPr>
                <w:rFonts w:ascii="Times New Roman" w:hAnsi="Times New Roman" w:cs="Times New Roman"/>
                <w:bCs/>
              </w:rPr>
              <w:t>вести наблюдение за сезонными изменениями в природе.</w:t>
            </w:r>
          </w:p>
          <w:p w14:paraId="5459C5AA" w14:textId="77777777" w:rsidR="00246206" w:rsidRPr="002E1B7D" w:rsidRDefault="00246206" w:rsidP="00246206">
            <w:pPr>
              <w:rPr>
                <w:rFonts w:ascii="Times New Roman" w:hAnsi="Times New Roman" w:cs="Times New Roman"/>
                <w:bCs/>
                <w:iCs/>
              </w:rPr>
            </w:pPr>
            <w:r w:rsidRPr="002E1B7D">
              <w:rPr>
                <w:rFonts w:ascii="Times New Roman" w:hAnsi="Times New Roman" w:cs="Times New Roman"/>
                <w:bCs/>
                <w:i/>
                <w:iCs/>
              </w:rPr>
              <w:t>Ход наблюдения</w:t>
            </w:r>
          </w:p>
          <w:p w14:paraId="1300EAF8"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Есть приметы: если снежные хлопья стали крупными — жди оттепели; снегирь поет зимой на снег, вьюгу и слякоть — жди ранней весны.</w:t>
            </w:r>
          </w:p>
          <w:p w14:paraId="2542E843"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Исследовательская деятельность</w:t>
            </w:r>
          </w:p>
          <w:p w14:paraId="12D526B6"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Измерить глубину снега на солнце и в тени.</w:t>
            </w:r>
          </w:p>
          <w:p w14:paraId="163ADBD4"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Трудовая деятельность</w:t>
            </w:r>
          </w:p>
          <w:p w14:paraId="6B1000F8"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Расчистка дорожек от мусора.</w:t>
            </w:r>
          </w:p>
          <w:p w14:paraId="600229B2"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i/>
                <w:iCs/>
              </w:rPr>
              <w:lastRenderedPageBreak/>
              <w:t xml:space="preserve">Задача: </w:t>
            </w:r>
            <w:r w:rsidRPr="002E1B7D">
              <w:rPr>
                <w:rFonts w:ascii="Times New Roman" w:hAnsi="Times New Roman" w:cs="Times New Roman"/>
                <w:bCs/>
              </w:rPr>
              <w:t>учить трудиться сообща.</w:t>
            </w:r>
          </w:p>
          <w:p w14:paraId="4E067864"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Подвижные игры</w:t>
            </w:r>
          </w:p>
          <w:p w14:paraId="69456F4A"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«Зайцы».</w:t>
            </w:r>
          </w:p>
          <w:p w14:paraId="27CB575B"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i/>
                <w:iCs/>
              </w:rPr>
              <w:t xml:space="preserve">Задача: </w:t>
            </w:r>
            <w:r w:rsidRPr="002E1B7D">
              <w:rPr>
                <w:rFonts w:ascii="Times New Roman" w:hAnsi="Times New Roman" w:cs="Times New Roman"/>
                <w:bCs/>
              </w:rPr>
              <w:t>развивать умение быстро бегать, увертываться от ловящего.</w:t>
            </w:r>
          </w:p>
          <w:p w14:paraId="3EE2FFFF"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«Не задень».</w:t>
            </w:r>
          </w:p>
          <w:p w14:paraId="2583AD7C"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i/>
                <w:iCs/>
              </w:rPr>
              <w:t xml:space="preserve">Задача: </w:t>
            </w:r>
            <w:r w:rsidRPr="002E1B7D">
              <w:rPr>
                <w:rFonts w:ascii="Times New Roman" w:hAnsi="Times New Roman" w:cs="Times New Roman"/>
                <w:bCs/>
              </w:rPr>
              <w:t xml:space="preserve">учить перепрыгивать через веревку на высоте 15—20 см. </w:t>
            </w:r>
          </w:p>
          <w:p w14:paraId="47A32B57"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Индивидуальная работа</w:t>
            </w:r>
          </w:p>
          <w:p w14:paraId="59C27269"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 xml:space="preserve"> Развитие движений.</w:t>
            </w:r>
          </w:p>
          <w:p w14:paraId="13ABFCC4"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i/>
                <w:iCs/>
              </w:rPr>
              <w:t xml:space="preserve">Задача: </w:t>
            </w:r>
            <w:r w:rsidRPr="002E1B7D">
              <w:rPr>
                <w:rFonts w:ascii="Times New Roman" w:hAnsi="Times New Roman" w:cs="Times New Roman"/>
                <w:bCs/>
              </w:rPr>
              <w:t>упражняться в попадании в цель снежком</w:t>
            </w:r>
          </w:p>
          <w:p w14:paraId="480C9DC8" w14:textId="77777777" w:rsidR="00246206" w:rsidRPr="002E1B7D" w:rsidRDefault="00246206" w:rsidP="00246206">
            <w:pPr>
              <w:tabs>
                <w:tab w:val="left" w:pos="180"/>
              </w:tabs>
              <w:autoSpaceDE w:val="0"/>
              <w:autoSpaceDN w:val="0"/>
              <w:adjustRightInd w:val="0"/>
              <w:textAlignment w:val="center"/>
              <w:rPr>
                <w:rFonts w:ascii="Times New Roman" w:eastAsiaTheme="minorEastAsia" w:hAnsi="Times New Roman" w:cs="Times New Roman"/>
                <w:bCs/>
                <w:color w:val="000000"/>
                <w:w w:val="96"/>
                <w:lang w:eastAsia="ru-RU"/>
              </w:rPr>
            </w:pPr>
          </w:p>
        </w:tc>
        <w:tc>
          <w:tcPr>
            <w:tcW w:w="3014" w:type="dxa"/>
            <w:gridSpan w:val="2"/>
            <w:tcBorders>
              <w:top w:val="single" w:sz="4" w:space="0" w:color="auto"/>
              <w:left w:val="single" w:sz="4" w:space="0" w:color="auto"/>
              <w:bottom w:val="single" w:sz="4" w:space="0" w:color="auto"/>
              <w:right w:val="single" w:sz="4" w:space="0" w:color="auto"/>
            </w:tcBorders>
          </w:tcPr>
          <w:p w14:paraId="270DCC70" w14:textId="77777777" w:rsidR="00246206" w:rsidRPr="002E1B7D" w:rsidRDefault="00246206" w:rsidP="00246206">
            <w:pPr>
              <w:rPr>
                <w:rFonts w:ascii="Times New Roman" w:hAnsi="Times New Roman" w:cs="Times New Roman"/>
                <w:b/>
              </w:rPr>
            </w:pPr>
            <w:r w:rsidRPr="002E1B7D">
              <w:rPr>
                <w:rFonts w:ascii="Times New Roman" w:hAnsi="Times New Roman" w:cs="Times New Roman"/>
                <w:b/>
              </w:rPr>
              <w:lastRenderedPageBreak/>
              <w:t>Наблюдение за ивой</w:t>
            </w:r>
          </w:p>
          <w:p w14:paraId="5768A2CD"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i/>
                <w:iCs/>
              </w:rPr>
              <w:t xml:space="preserve">Задача: формирование умения </w:t>
            </w:r>
            <w:r w:rsidRPr="002E1B7D">
              <w:rPr>
                <w:rFonts w:ascii="Times New Roman" w:hAnsi="Times New Roman" w:cs="Times New Roman"/>
                <w:bCs/>
              </w:rPr>
              <w:t>сравнивать иву с другими разновидностями этого дерева.</w:t>
            </w:r>
          </w:p>
          <w:p w14:paraId="643A8290" w14:textId="77777777" w:rsidR="00246206" w:rsidRPr="002E1B7D" w:rsidRDefault="00246206" w:rsidP="00246206">
            <w:pPr>
              <w:rPr>
                <w:rFonts w:ascii="Times New Roman" w:hAnsi="Times New Roman" w:cs="Times New Roman"/>
                <w:bCs/>
                <w:iCs/>
              </w:rPr>
            </w:pPr>
            <w:r w:rsidRPr="002E1B7D">
              <w:rPr>
                <w:rFonts w:ascii="Times New Roman" w:hAnsi="Times New Roman" w:cs="Times New Roman"/>
                <w:bCs/>
                <w:i/>
                <w:iCs/>
              </w:rPr>
              <w:t>Ход наблюдения</w:t>
            </w:r>
          </w:p>
          <w:p w14:paraId="33AFC453"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 xml:space="preserve">Весна еще не сшила </w:t>
            </w:r>
          </w:p>
          <w:p w14:paraId="790B8136"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 xml:space="preserve">Лесам, лугам рубашки, </w:t>
            </w:r>
          </w:p>
          <w:p w14:paraId="4968E562"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 xml:space="preserve">Лишь ива распустила </w:t>
            </w:r>
          </w:p>
          <w:p w14:paraId="5834C8AD"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Кудрявые барашки.</w:t>
            </w:r>
          </w:p>
          <w:p w14:paraId="7C037A26"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 xml:space="preserve">Исследовательская деятельность </w:t>
            </w:r>
          </w:p>
          <w:p w14:paraId="2C71F3D3"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Сравнить листья ивы и ракиты.</w:t>
            </w:r>
          </w:p>
          <w:p w14:paraId="2AA3AE69"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Трудовая деятельность</w:t>
            </w:r>
          </w:p>
          <w:p w14:paraId="6466B3EE"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Сбор мусора на участке детского сада.</w:t>
            </w:r>
          </w:p>
          <w:p w14:paraId="53119DBB"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i/>
                <w:iCs/>
              </w:rPr>
              <w:t xml:space="preserve">Задача: </w:t>
            </w:r>
            <w:r w:rsidRPr="002E1B7D">
              <w:rPr>
                <w:rFonts w:ascii="Times New Roman" w:hAnsi="Times New Roman" w:cs="Times New Roman"/>
                <w:bCs/>
              </w:rPr>
              <w:t>формировать стремление к коллективной деятель</w:t>
            </w:r>
            <w:r w:rsidRPr="002E1B7D">
              <w:rPr>
                <w:rFonts w:ascii="Times New Roman" w:hAnsi="Times New Roman" w:cs="Times New Roman"/>
                <w:bCs/>
              </w:rPr>
              <w:softHyphen/>
              <w:t>ности.</w:t>
            </w:r>
          </w:p>
          <w:p w14:paraId="65DCFAD4"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lastRenderedPageBreak/>
              <w:t>Подвижные игры Игра с мячом.</w:t>
            </w:r>
          </w:p>
          <w:p w14:paraId="698F866F"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i/>
                <w:iCs/>
              </w:rPr>
              <w:t xml:space="preserve">Задача: </w:t>
            </w:r>
            <w:r w:rsidRPr="002E1B7D">
              <w:rPr>
                <w:rFonts w:ascii="Times New Roman" w:hAnsi="Times New Roman" w:cs="Times New Roman"/>
                <w:bCs/>
              </w:rPr>
              <w:t xml:space="preserve">развивать координацию движений. </w:t>
            </w:r>
          </w:p>
          <w:p w14:paraId="42252DFC"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 xml:space="preserve">Индивидуальная работа </w:t>
            </w:r>
          </w:p>
          <w:p w14:paraId="2761F856"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rPr>
              <w:t>Упражнения с мячом.</w:t>
            </w:r>
          </w:p>
          <w:p w14:paraId="7480C245" w14:textId="77777777" w:rsidR="00246206" w:rsidRPr="002E1B7D" w:rsidRDefault="00246206" w:rsidP="00246206">
            <w:pPr>
              <w:rPr>
                <w:rFonts w:ascii="Times New Roman" w:hAnsi="Times New Roman" w:cs="Times New Roman"/>
                <w:bCs/>
              </w:rPr>
            </w:pPr>
            <w:r w:rsidRPr="002E1B7D">
              <w:rPr>
                <w:rFonts w:ascii="Times New Roman" w:hAnsi="Times New Roman" w:cs="Times New Roman"/>
                <w:bCs/>
                <w:i/>
                <w:iCs/>
              </w:rPr>
              <w:t xml:space="preserve">Задача: </w:t>
            </w:r>
            <w:r w:rsidRPr="002E1B7D">
              <w:rPr>
                <w:rFonts w:ascii="Times New Roman" w:hAnsi="Times New Roman" w:cs="Times New Roman"/>
                <w:bCs/>
              </w:rPr>
              <w:t>закреплять умение бросать мяч вверх и ловить двумя руками.</w:t>
            </w:r>
          </w:p>
          <w:p w14:paraId="0AA9D8C4" w14:textId="77777777" w:rsidR="00246206" w:rsidRPr="002E1B7D" w:rsidRDefault="00246206" w:rsidP="00246206">
            <w:pPr>
              <w:tabs>
                <w:tab w:val="left" w:pos="180"/>
              </w:tabs>
              <w:autoSpaceDE w:val="0"/>
              <w:autoSpaceDN w:val="0"/>
              <w:adjustRightInd w:val="0"/>
              <w:textAlignment w:val="center"/>
              <w:rPr>
                <w:rFonts w:ascii="Times New Roman" w:eastAsiaTheme="minorEastAsia" w:hAnsi="Times New Roman" w:cs="Times New Roman"/>
                <w:bCs/>
                <w:color w:val="000000"/>
                <w:w w:val="96"/>
                <w:lang w:eastAsia="ru-RU"/>
              </w:rPr>
            </w:pPr>
          </w:p>
        </w:tc>
        <w:tc>
          <w:tcPr>
            <w:tcW w:w="2510" w:type="dxa"/>
            <w:tcBorders>
              <w:top w:val="single" w:sz="4" w:space="0" w:color="auto"/>
              <w:left w:val="single" w:sz="4" w:space="0" w:color="auto"/>
              <w:bottom w:val="single" w:sz="4" w:space="0" w:color="auto"/>
              <w:right w:val="single" w:sz="4" w:space="0" w:color="auto"/>
            </w:tcBorders>
          </w:tcPr>
          <w:p w14:paraId="30ED88E2" w14:textId="77777777" w:rsidR="00246206" w:rsidRPr="002E1B7D" w:rsidRDefault="00246206" w:rsidP="00246206">
            <w:pPr>
              <w:rPr>
                <w:rFonts w:ascii="Times New Roman" w:eastAsia="Times New Roman" w:hAnsi="Times New Roman" w:cs="Times New Roman"/>
                <w:b/>
              </w:rPr>
            </w:pPr>
            <w:r w:rsidRPr="002E1B7D">
              <w:rPr>
                <w:rFonts w:ascii="Times New Roman" w:eastAsia="Times New Roman" w:hAnsi="Times New Roman" w:cs="Times New Roman"/>
                <w:b/>
              </w:rPr>
              <w:lastRenderedPageBreak/>
              <w:t>Наблюдение за сезонными изменениями.</w:t>
            </w:r>
          </w:p>
          <w:p w14:paraId="23A909FD" w14:textId="77777777" w:rsidR="00246206" w:rsidRPr="002E1B7D" w:rsidRDefault="00246206" w:rsidP="00246206">
            <w:pPr>
              <w:rPr>
                <w:rFonts w:ascii="Times New Roman" w:eastAsia="Times New Roman" w:hAnsi="Times New Roman" w:cs="Times New Roman"/>
                <w:bCs/>
              </w:rPr>
            </w:pPr>
            <w:r w:rsidRPr="002E1B7D">
              <w:rPr>
                <w:rFonts w:ascii="Times New Roman" w:eastAsia="Times New Roman" w:hAnsi="Times New Roman" w:cs="Times New Roman"/>
                <w:bCs/>
                <w:i/>
                <w:iCs/>
              </w:rPr>
              <w:t>Задача</w:t>
            </w:r>
            <w:r w:rsidRPr="002E1B7D">
              <w:rPr>
                <w:rFonts w:ascii="Times New Roman" w:eastAsia="Times New Roman" w:hAnsi="Times New Roman" w:cs="Times New Roman"/>
                <w:bCs/>
              </w:rPr>
              <w:t>: формирование понятия о смене времен года.</w:t>
            </w:r>
          </w:p>
          <w:p w14:paraId="26F0F81E" w14:textId="77777777" w:rsidR="00246206" w:rsidRPr="002E1B7D" w:rsidRDefault="00246206" w:rsidP="00246206">
            <w:pPr>
              <w:rPr>
                <w:rFonts w:ascii="Times New Roman" w:eastAsia="Times New Roman" w:hAnsi="Times New Roman" w:cs="Times New Roman"/>
                <w:bCs/>
              </w:rPr>
            </w:pPr>
            <w:r w:rsidRPr="002E1B7D">
              <w:rPr>
                <w:rFonts w:ascii="Times New Roman" w:eastAsia="Times New Roman" w:hAnsi="Times New Roman" w:cs="Times New Roman"/>
                <w:bCs/>
              </w:rPr>
              <w:t>Ход наблюдения</w:t>
            </w:r>
          </w:p>
          <w:p w14:paraId="056B5C23" w14:textId="77777777" w:rsidR="00246206" w:rsidRPr="002E1B7D" w:rsidRDefault="00246206" w:rsidP="00246206">
            <w:pPr>
              <w:rPr>
                <w:rFonts w:ascii="Times New Roman" w:eastAsia="Times New Roman" w:hAnsi="Times New Roman" w:cs="Times New Roman"/>
                <w:bCs/>
              </w:rPr>
            </w:pPr>
            <w:r w:rsidRPr="002E1B7D">
              <w:rPr>
                <w:rFonts w:ascii="Times New Roman" w:eastAsia="Times New Roman" w:hAnsi="Times New Roman" w:cs="Times New Roman"/>
                <w:bCs/>
              </w:rPr>
              <w:t xml:space="preserve">Улеглись в полях </w:t>
            </w:r>
            <w:proofErr w:type="gramStart"/>
            <w:r w:rsidRPr="002E1B7D">
              <w:rPr>
                <w:rFonts w:ascii="Times New Roman" w:eastAsia="Times New Roman" w:hAnsi="Times New Roman" w:cs="Times New Roman"/>
                <w:bCs/>
              </w:rPr>
              <w:t>метели</w:t>
            </w:r>
            <w:proofErr w:type="gramEnd"/>
            <w:r w:rsidRPr="002E1B7D">
              <w:rPr>
                <w:rFonts w:ascii="Times New Roman" w:eastAsia="Times New Roman" w:hAnsi="Times New Roman" w:cs="Times New Roman"/>
                <w:bCs/>
              </w:rPr>
              <w:t xml:space="preserve"> В белоснежные постели.</w:t>
            </w:r>
          </w:p>
          <w:p w14:paraId="02BA57E7" w14:textId="77777777" w:rsidR="00246206" w:rsidRPr="002E1B7D" w:rsidRDefault="00246206" w:rsidP="00246206">
            <w:pPr>
              <w:rPr>
                <w:rFonts w:ascii="Times New Roman" w:eastAsia="Times New Roman" w:hAnsi="Times New Roman" w:cs="Times New Roman"/>
                <w:bCs/>
              </w:rPr>
            </w:pPr>
            <w:r w:rsidRPr="002E1B7D">
              <w:rPr>
                <w:rFonts w:ascii="Times New Roman" w:eastAsia="Times New Roman" w:hAnsi="Times New Roman" w:cs="Times New Roman"/>
                <w:bCs/>
                <w:lang w:val="en-US"/>
              </w:rPr>
              <w:t> </w:t>
            </w:r>
            <w:r w:rsidRPr="002E1B7D">
              <w:rPr>
                <w:rFonts w:ascii="Times New Roman" w:eastAsia="Times New Roman" w:hAnsi="Times New Roman" w:cs="Times New Roman"/>
                <w:bCs/>
              </w:rPr>
              <w:t>Отдохнуть пришла пора! У крыльца звенят капели, Воробьи повеселели</w:t>
            </w:r>
            <w:proofErr w:type="gramStart"/>
            <w:r w:rsidRPr="002E1B7D">
              <w:rPr>
                <w:rFonts w:ascii="Times New Roman" w:eastAsia="Times New Roman" w:hAnsi="Times New Roman" w:cs="Times New Roman"/>
                <w:bCs/>
              </w:rPr>
              <w:t>, Гонят</w:t>
            </w:r>
            <w:proofErr w:type="gramEnd"/>
            <w:r w:rsidRPr="002E1B7D">
              <w:rPr>
                <w:rFonts w:ascii="Times New Roman" w:eastAsia="Times New Roman" w:hAnsi="Times New Roman" w:cs="Times New Roman"/>
                <w:bCs/>
              </w:rPr>
              <w:t xml:space="preserve"> зиму со двора! </w:t>
            </w:r>
            <w:r w:rsidRPr="002E1B7D">
              <w:rPr>
                <w:rFonts w:ascii="Times New Roman" w:eastAsia="Times New Roman" w:hAnsi="Times New Roman" w:cs="Times New Roman"/>
                <w:bCs/>
                <w:lang w:val="en-US"/>
              </w:rPr>
              <w:t> </w:t>
            </w:r>
            <w:r w:rsidRPr="002E1B7D">
              <w:rPr>
                <w:rFonts w:ascii="Times New Roman" w:eastAsia="Times New Roman" w:hAnsi="Times New Roman" w:cs="Times New Roman"/>
                <w:bCs/>
              </w:rPr>
              <w:t xml:space="preserve"> </w:t>
            </w:r>
            <w:r w:rsidRPr="002E1B7D">
              <w:rPr>
                <w:rFonts w:ascii="Times New Roman" w:eastAsia="Times New Roman" w:hAnsi="Times New Roman" w:cs="Times New Roman"/>
                <w:bCs/>
                <w:lang w:val="en-US"/>
              </w:rPr>
              <w:t> </w:t>
            </w:r>
            <w:r w:rsidRPr="002E1B7D">
              <w:rPr>
                <w:rFonts w:ascii="Times New Roman" w:eastAsia="Times New Roman" w:hAnsi="Times New Roman" w:cs="Times New Roman"/>
                <w:bCs/>
              </w:rPr>
              <w:t xml:space="preserve"> </w:t>
            </w:r>
            <w:r w:rsidRPr="002E1B7D">
              <w:rPr>
                <w:rFonts w:ascii="Times New Roman" w:eastAsia="Times New Roman" w:hAnsi="Times New Roman" w:cs="Times New Roman"/>
                <w:bCs/>
                <w:lang w:val="en-US"/>
              </w:rPr>
              <w:t> </w:t>
            </w:r>
            <w:r w:rsidRPr="002E1B7D">
              <w:rPr>
                <w:rFonts w:ascii="Times New Roman" w:eastAsia="Times New Roman" w:hAnsi="Times New Roman" w:cs="Times New Roman"/>
                <w:bCs/>
              </w:rPr>
              <w:t xml:space="preserve"> </w:t>
            </w:r>
            <w:r w:rsidRPr="002E1B7D">
              <w:rPr>
                <w:rFonts w:ascii="Times New Roman" w:eastAsia="Times New Roman" w:hAnsi="Times New Roman" w:cs="Times New Roman"/>
                <w:bCs/>
                <w:lang w:val="en-US"/>
              </w:rPr>
              <w:t> </w:t>
            </w:r>
            <w:r w:rsidRPr="002E1B7D">
              <w:rPr>
                <w:rFonts w:ascii="Times New Roman" w:eastAsia="Times New Roman" w:hAnsi="Times New Roman" w:cs="Times New Roman"/>
                <w:bCs/>
              </w:rPr>
              <w:t xml:space="preserve"> </w:t>
            </w:r>
            <w:r w:rsidRPr="002E1B7D">
              <w:rPr>
                <w:rFonts w:ascii="Times New Roman" w:eastAsia="Times New Roman" w:hAnsi="Times New Roman" w:cs="Times New Roman"/>
                <w:bCs/>
                <w:lang w:val="en-US"/>
              </w:rPr>
              <w:t> </w:t>
            </w:r>
            <w:r w:rsidRPr="002E1B7D">
              <w:rPr>
                <w:rFonts w:ascii="Times New Roman" w:eastAsia="Times New Roman" w:hAnsi="Times New Roman" w:cs="Times New Roman"/>
                <w:bCs/>
              </w:rPr>
              <w:t xml:space="preserve"> П. Образцов</w:t>
            </w:r>
          </w:p>
          <w:p w14:paraId="41CADA56" w14:textId="77777777" w:rsidR="00246206" w:rsidRPr="002E1B7D" w:rsidRDefault="00246206" w:rsidP="00246206">
            <w:pPr>
              <w:rPr>
                <w:rFonts w:ascii="Times New Roman" w:eastAsia="Times New Roman" w:hAnsi="Times New Roman" w:cs="Times New Roman"/>
                <w:bCs/>
              </w:rPr>
            </w:pPr>
            <w:r w:rsidRPr="002E1B7D">
              <w:rPr>
                <w:rFonts w:ascii="Times New Roman" w:eastAsia="Times New Roman" w:hAnsi="Times New Roman" w:cs="Times New Roman"/>
                <w:bCs/>
              </w:rPr>
              <w:t>Март — первый весенний месяц. Но поглядите в окно: идет снег, ветер качает голые сучья деревьев. Все по-</w:t>
            </w:r>
            <w:r w:rsidRPr="002E1B7D">
              <w:rPr>
                <w:rFonts w:ascii="Times New Roman" w:eastAsia="Times New Roman" w:hAnsi="Times New Roman" w:cs="Times New Roman"/>
                <w:bCs/>
              </w:rPr>
              <w:lastRenderedPageBreak/>
              <w:t>зимнему, и не верится, что зима уже позади. А весна все-таки приближается. Солнце всходит раньше семи часов утра и заходит около восьми вечера, значит, день прибавился почти на пять часов.</w:t>
            </w:r>
          </w:p>
          <w:p w14:paraId="1E26EF89" w14:textId="77777777" w:rsidR="00246206" w:rsidRPr="002E1B7D" w:rsidRDefault="00246206" w:rsidP="00246206">
            <w:pPr>
              <w:rPr>
                <w:rFonts w:ascii="Times New Roman" w:eastAsia="Times New Roman" w:hAnsi="Times New Roman" w:cs="Times New Roman"/>
                <w:bCs/>
              </w:rPr>
            </w:pPr>
            <w:r w:rsidRPr="002E1B7D">
              <w:rPr>
                <w:rFonts w:ascii="Times New Roman" w:eastAsia="Times New Roman" w:hAnsi="Times New Roman" w:cs="Times New Roman"/>
                <w:bCs/>
              </w:rPr>
              <w:t>21 марта — день весеннего равноденствия, т.е. день по долготе равен ночи. Дальше он будет все прибывать, а ночь уменьшаться.</w:t>
            </w:r>
          </w:p>
          <w:p w14:paraId="56C02087" w14:textId="77777777" w:rsidR="00246206" w:rsidRPr="002E1B7D" w:rsidRDefault="00246206" w:rsidP="00246206">
            <w:pPr>
              <w:rPr>
                <w:rFonts w:ascii="Times New Roman" w:eastAsia="Times New Roman" w:hAnsi="Times New Roman" w:cs="Times New Roman"/>
                <w:bCs/>
              </w:rPr>
            </w:pPr>
            <w:r w:rsidRPr="002E1B7D">
              <w:rPr>
                <w:rFonts w:ascii="Times New Roman" w:eastAsia="Times New Roman" w:hAnsi="Times New Roman" w:cs="Times New Roman"/>
                <w:bCs/>
              </w:rPr>
              <w:t>Март — это весна света. Выдаются такие деньки, когда с утра разойдутся тучи, выглянет солнце и осветит укрытую снегом землю. Вот тут-то сразу и скажешь, что метелям и вьюгам приходит конец. Невольно жмуришь глаза, и не хочется уходить со двора.</w:t>
            </w:r>
          </w:p>
          <w:p w14:paraId="23ACB901" w14:textId="77777777" w:rsidR="00246206" w:rsidRPr="002E1B7D" w:rsidRDefault="00246206" w:rsidP="00246206">
            <w:pPr>
              <w:rPr>
                <w:rFonts w:ascii="Times New Roman" w:eastAsia="Times New Roman" w:hAnsi="Times New Roman" w:cs="Times New Roman"/>
                <w:bCs/>
              </w:rPr>
            </w:pPr>
            <w:r w:rsidRPr="002E1B7D">
              <w:rPr>
                <w:rFonts w:ascii="Times New Roman" w:eastAsia="Times New Roman" w:hAnsi="Times New Roman" w:cs="Times New Roman"/>
                <w:bCs/>
              </w:rPr>
              <w:t>Трудовая деятельность</w:t>
            </w:r>
          </w:p>
          <w:p w14:paraId="34422CA9" w14:textId="77777777" w:rsidR="00246206" w:rsidRPr="002E1B7D" w:rsidRDefault="00246206" w:rsidP="00246206">
            <w:pPr>
              <w:rPr>
                <w:rFonts w:ascii="Times New Roman" w:eastAsia="Times New Roman" w:hAnsi="Times New Roman" w:cs="Times New Roman"/>
                <w:bCs/>
              </w:rPr>
            </w:pPr>
            <w:r w:rsidRPr="002E1B7D">
              <w:rPr>
                <w:rFonts w:ascii="Times New Roman" w:eastAsia="Times New Roman" w:hAnsi="Times New Roman" w:cs="Times New Roman"/>
                <w:bCs/>
              </w:rPr>
              <w:t>Уборка снега на участке.</w:t>
            </w:r>
          </w:p>
          <w:p w14:paraId="69B82C4E" w14:textId="77777777" w:rsidR="00246206" w:rsidRPr="002E1B7D" w:rsidRDefault="00246206" w:rsidP="00246206">
            <w:pPr>
              <w:rPr>
                <w:rFonts w:ascii="Times New Roman" w:eastAsia="Times New Roman" w:hAnsi="Times New Roman" w:cs="Times New Roman"/>
                <w:bCs/>
              </w:rPr>
            </w:pPr>
            <w:r w:rsidRPr="002E1B7D">
              <w:rPr>
                <w:rFonts w:ascii="Times New Roman" w:eastAsia="Times New Roman" w:hAnsi="Times New Roman" w:cs="Times New Roman"/>
                <w:bCs/>
                <w:i/>
                <w:iCs/>
              </w:rPr>
              <w:t>Задача</w:t>
            </w:r>
            <w:r w:rsidRPr="002E1B7D">
              <w:rPr>
                <w:rFonts w:ascii="Times New Roman" w:eastAsia="Times New Roman" w:hAnsi="Times New Roman" w:cs="Times New Roman"/>
                <w:bCs/>
              </w:rPr>
              <w:t>: формирование трудовых умений.</w:t>
            </w:r>
          </w:p>
          <w:p w14:paraId="59888F2A" w14:textId="77777777" w:rsidR="00246206" w:rsidRPr="002E1B7D" w:rsidRDefault="00246206" w:rsidP="00246206">
            <w:pPr>
              <w:rPr>
                <w:rFonts w:ascii="Times New Roman" w:eastAsia="Times New Roman" w:hAnsi="Times New Roman" w:cs="Times New Roman"/>
                <w:bCs/>
              </w:rPr>
            </w:pPr>
            <w:r w:rsidRPr="002E1B7D">
              <w:rPr>
                <w:rFonts w:ascii="Times New Roman" w:eastAsia="Times New Roman" w:hAnsi="Times New Roman" w:cs="Times New Roman"/>
                <w:bCs/>
              </w:rPr>
              <w:t>Подвижные игры</w:t>
            </w:r>
          </w:p>
          <w:p w14:paraId="66E92E80" w14:textId="77777777" w:rsidR="00246206" w:rsidRPr="002E1B7D" w:rsidRDefault="00246206" w:rsidP="00246206">
            <w:pPr>
              <w:rPr>
                <w:rFonts w:ascii="Times New Roman" w:eastAsia="Times New Roman" w:hAnsi="Times New Roman" w:cs="Times New Roman"/>
                <w:bCs/>
              </w:rPr>
            </w:pPr>
            <w:r w:rsidRPr="002E1B7D">
              <w:rPr>
                <w:rFonts w:ascii="Times New Roman" w:eastAsia="Times New Roman" w:hAnsi="Times New Roman" w:cs="Times New Roman"/>
                <w:bCs/>
              </w:rPr>
              <w:t>«Кто останется в кругу?», «Живой лабиринт».</w:t>
            </w:r>
          </w:p>
          <w:p w14:paraId="1AA9C217" w14:textId="77777777" w:rsidR="00246206" w:rsidRPr="002E1B7D" w:rsidRDefault="00246206" w:rsidP="00246206">
            <w:pPr>
              <w:rPr>
                <w:rFonts w:ascii="Times New Roman" w:eastAsia="Times New Roman" w:hAnsi="Times New Roman" w:cs="Times New Roman"/>
                <w:bCs/>
              </w:rPr>
            </w:pPr>
            <w:r w:rsidRPr="002E1B7D">
              <w:rPr>
                <w:rFonts w:ascii="Times New Roman" w:eastAsia="Times New Roman" w:hAnsi="Times New Roman" w:cs="Times New Roman"/>
                <w:bCs/>
                <w:lang w:val="en-US"/>
              </w:rPr>
              <w:t> </w:t>
            </w:r>
            <w:r w:rsidRPr="002E1B7D">
              <w:rPr>
                <w:rFonts w:ascii="Times New Roman" w:eastAsia="Times New Roman" w:hAnsi="Times New Roman" w:cs="Times New Roman"/>
                <w:bCs/>
                <w:i/>
                <w:iCs/>
              </w:rPr>
              <w:t>Задача</w:t>
            </w:r>
            <w:r w:rsidRPr="002E1B7D">
              <w:rPr>
                <w:rFonts w:ascii="Times New Roman" w:eastAsia="Times New Roman" w:hAnsi="Times New Roman" w:cs="Times New Roman"/>
                <w:bCs/>
              </w:rPr>
              <w:t>: развитие быстроты движений.</w:t>
            </w:r>
          </w:p>
          <w:p w14:paraId="7D879ACF" w14:textId="77777777" w:rsidR="00246206" w:rsidRPr="002E1B7D" w:rsidRDefault="00246206" w:rsidP="00246206">
            <w:pPr>
              <w:rPr>
                <w:rFonts w:ascii="Times New Roman" w:eastAsia="Times New Roman" w:hAnsi="Times New Roman" w:cs="Times New Roman"/>
                <w:bCs/>
              </w:rPr>
            </w:pPr>
            <w:r w:rsidRPr="002E1B7D">
              <w:rPr>
                <w:rFonts w:ascii="Times New Roman" w:eastAsia="Times New Roman" w:hAnsi="Times New Roman" w:cs="Times New Roman"/>
                <w:bCs/>
              </w:rPr>
              <w:t xml:space="preserve">Индивидуальная работа </w:t>
            </w:r>
          </w:p>
          <w:p w14:paraId="564AE8B7" w14:textId="77777777" w:rsidR="00246206" w:rsidRPr="002E1B7D" w:rsidRDefault="00246206" w:rsidP="00246206">
            <w:pPr>
              <w:rPr>
                <w:rFonts w:ascii="Times New Roman" w:eastAsia="Times New Roman" w:hAnsi="Times New Roman" w:cs="Times New Roman"/>
                <w:bCs/>
              </w:rPr>
            </w:pPr>
            <w:r w:rsidRPr="002E1B7D">
              <w:rPr>
                <w:rFonts w:ascii="Times New Roman" w:eastAsia="Times New Roman" w:hAnsi="Times New Roman" w:cs="Times New Roman"/>
                <w:bCs/>
              </w:rPr>
              <w:t>Развитие движений.</w:t>
            </w:r>
          </w:p>
          <w:p w14:paraId="12CE9584" w14:textId="77777777" w:rsidR="00246206" w:rsidRPr="002E1B7D" w:rsidRDefault="00246206" w:rsidP="00246206">
            <w:pPr>
              <w:rPr>
                <w:rFonts w:ascii="Times New Roman" w:eastAsia="Times New Roman" w:hAnsi="Times New Roman" w:cs="Times New Roman"/>
                <w:bCs/>
              </w:rPr>
            </w:pPr>
            <w:r w:rsidRPr="002E1B7D">
              <w:rPr>
                <w:rFonts w:ascii="Times New Roman" w:eastAsia="Times New Roman" w:hAnsi="Times New Roman" w:cs="Times New Roman"/>
                <w:bCs/>
                <w:i/>
                <w:iCs/>
              </w:rPr>
              <w:t>Задача</w:t>
            </w:r>
            <w:r w:rsidRPr="002E1B7D">
              <w:rPr>
                <w:rFonts w:ascii="Times New Roman" w:eastAsia="Times New Roman" w:hAnsi="Times New Roman" w:cs="Times New Roman"/>
                <w:bCs/>
              </w:rPr>
              <w:t>: совершенствование техники прыжка в длину с места.</w:t>
            </w:r>
          </w:p>
        </w:tc>
      </w:tr>
      <w:tr w:rsidR="00246206" w:rsidRPr="002E1B7D" w14:paraId="2B2F0603" w14:textId="77777777" w:rsidTr="00F1573B">
        <w:trPr>
          <w:gridAfter w:val="2"/>
          <w:wAfter w:w="8207" w:type="dxa"/>
          <w:trHeight w:val="412"/>
        </w:trPr>
        <w:tc>
          <w:tcPr>
            <w:tcW w:w="1702" w:type="dxa"/>
            <w:vMerge/>
            <w:vAlign w:val="center"/>
          </w:tcPr>
          <w:p w14:paraId="3CAA8AC3" w14:textId="77777777" w:rsidR="00246206" w:rsidRPr="002E1B7D" w:rsidRDefault="00246206" w:rsidP="00246206">
            <w:pPr>
              <w:contextualSpacing/>
              <w:rPr>
                <w:rFonts w:ascii="Times New Roman" w:hAnsi="Times New Roman" w:cs="Times New Roman"/>
                <w:b/>
                <w:bCs/>
                <w:lang w:val="kk-KZ"/>
              </w:rPr>
            </w:pPr>
          </w:p>
        </w:tc>
        <w:tc>
          <w:tcPr>
            <w:tcW w:w="14275" w:type="dxa"/>
            <w:gridSpan w:val="14"/>
            <w:tcBorders>
              <w:top w:val="single" w:sz="4" w:space="0" w:color="auto"/>
            </w:tcBorders>
          </w:tcPr>
          <w:p w14:paraId="759A26AA" w14:textId="77777777" w:rsidR="00246206" w:rsidRPr="002E1B7D" w:rsidRDefault="00246206" w:rsidP="00246206">
            <w:pPr>
              <w:widowControl w:val="0"/>
              <w:autoSpaceDE w:val="0"/>
              <w:autoSpaceDN w:val="0"/>
              <w:adjustRightInd w:val="0"/>
              <w:contextualSpacing/>
              <w:rPr>
                <w:rFonts w:ascii="Times New Roman" w:hAnsi="Times New Roman" w:cs="Times New Roman"/>
                <w:lang w:val="kk-KZ"/>
              </w:rPr>
            </w:pPr>
            <w:r w:rsidRPr="002E1B7D">
              <w:rPr>
                <w:rFonts w:ascii="Times New Roman" w:hAnsi="Times New Roman" w:cs="Times New Roman"/>
                <w:lang w:val="kk-KZ"/>
              </w:rPr>
              <w:t xml:space="preserve">Балалардың  алып шығатын құралдармен өз беттерінше ойын барысы </w:t>
            </w:r>
          </w:p>
          <w:p w14:paraId="35CA4111" w14:textId="77777777" w:rsidR="00246206" w:rsidRPr="002E1B7D" w:rsidRDefault="00246206" w:rsidP="00246206">
            <w:pPr>
              <w:widowControl w:val="0"/>
              <w:autoSpaceDE w:val="0"/>
              <w:autoSpaceDN w:val="0"/>
              <w:adjustRightInd w:val="0"/>
              <w:contextualSpacing/>
              <w:rPr>
                <w:rFonts w:ascii="Times New Roman" w:hAnsi="Times New Roman" w:cs="Times New Roman"/>
                <w:b/>
                <w:lang w:val="kk-KZ"/>
              </w:rPr>
            </w:pPr>
            <w:r w:rsidRPr="002E1B7D">
              <w:rPr>
                <w:rFonts w:ascii="Times New Roman" w:hAnsi="Times New Roman" w:cs="Times New Roman"/>
                <w:lang w:val="kk-KZ"/>
              </w:rPr>
              <w:lastRenderedPageBreak/>
              <w:t>Самостоятельная игровая деятельность детей с выносным оборудованием: лопатки, ветрячки, песочные наборы ,скакалки,обручи мячи.</w:t>
            </w:r>
          </w:p>
        </w:tc>
      </w:tr>
      <w:tr w:rsidR="00246206" w:rsidRPr="002E1B7D" w14:paraId="15A2121D" w14:textId="77777777" w:rsidTr="00F1573B">
        <w:trPr>
          <w:gridAfter w:val="2"/>
          <w:wAfter w:w="8207" w:type="dxa"/>
          <w:trHeight w:val="392"/>
        </w:trPr>
        <w:tc>
          <w:tcPr>
            <w:tcW w:w="1702" w:type="dxa"/>
          </w:tcPr>
          <w:p w14:paraId="46067CF4" w14:textId="77777777" w:rsidR="00246206" w:rsidRPr="002E1B7D" w:rsidRDefault="00246206" w:rsidP="00246206">
            <w:pPr>
              <w:widowControl w:val="0"/>
              <w:autoSpaceDE w:val="0"/>
              <w:autoSpaceDN w:val="0"/>
              <w:adjustRightInd w:val="0"/>
              <w:contextualSpacing/>
              <w:rPr>
                <w:rFonts w:ascii="Times New Roman" w:hAnsi="Times New Roman" w:cs="Times New Roman"/>
                <w:b/>
                <w:bCs/>
                <w:iCs/>
                <w:lang w:val="kk-KZ"/>
              </w:rPr>
            </w:pPr>
            <w:r w:rsidRPr="002E1B7D">
              <w:rPr>
                <w:rFonts w:ascii="Times New Roman" w:hAnsi="Times New Roman" w:cs="Times New Roman"/>
                <w:b/>
                <w:bCs/>
                <w:iCs/>
                <w:lang w:val="kk-KZ"/>
              </w:rPr>
              <w:lastRenderedPageBreak/>
              <w:t>Серуеннен қайту/</w:t>
            </w:r>
          </w:p>
          <w:p w14:paraId="01F46AA5" w14:textId="77777777" w:rsidR="00246206" w:rsidRPr="002E1B7D" w:rsidRDefault="00246206" w:rsidP="00246206">
            <w:pPr>
              <w:widowControl w:val="0"/>
              <w:autoSpaceDE w:val="0"/>
              <w:autoSpaceDN w:val="0"/>
              <w:adjustRightInd w:val="0"/>
              <w:contextualSpacing/>
              <w:rPr>
                <w:rFonts w:ascii="Times New Roman" w:hAnsi="Times New Roman" w:cs="Times New Roman"/>
                <w:b/>
                <w:bCs/>
                <w:iCs/>
              </w:rPr>
            </w:pPr>
            <w:r w:rsidRPr="002E1B7D">
              <w:rPr>
                <w:rFonts w:ascii="Times New Roman" w:hAnsi="Times New Roman" w:cs="Times New Roman"/>
                <w:b/>
                <w:bCs/>
                <w:iCs/>
              </w:rPr>
              <w:t>Возвращение с прогулки</w:t>
            </w:r>
          </w:p>
        </w:tc>
        <w:tc>
          <w:tcPr>
            <w:tcW w:w="14275" w:type="dxa"/>
            <w:gridSpan w:val="14"/>
          </w:tcPr>
          <w:p w14:paraId="18ABF2CB" w14:textId="77777777" w:rsidR="00246206" w:rsidRPr="002E1B7D" w:rsidRDefault="00246206" w:rsidP="00246206">
            <w:pPr>
              <w:widowControl w:val="0"/>
              <w:autoSpaceDE w:val="0"/>
              <w:autoSpaceDN w:val="0"/>
              <w:adjustRightInd w:val="0"/>
              <w:contextualSpacing/>
              <w:jc w:val="center"/>
              <w:rPr>
                <w:rFonts w:ascii="Times New Roman" w:hAnsi="Times New Roman" w:cs="Times New Roman"/>
                <w:b/>
                <w:lang w:val="kk-KZ"/>
              </w:rPr>
            </w:pPr>
            <w:r w:rsidRPr="002E1B7D">
              <w:rPr>
                <w:rFonts w:ascii="Times New Roman" w:hAnsi="Times New Roman" w:cs="Times New Roman"/>
                <w:b/>
                <w:lang w:val="kk-KZ"/>
              </w:rPr>
              <w:t>Кезекпен  шешіну, ойындар, балалардың еркін қызметі.</w:t>
            </w:r>
          </w:p>
          <w:p w14:paraId="178E07BA" w14:textId="77777777" w:rsidR="00246206" w:rsidRPr="002E1B7D" w:rsidRDefault="00246206" w:rsidP="00246206">
            <w:pPr>
              <w:widowControl w:val="0"/>
              <w:autoSpaceDE w:val="0"/>
              <w:autoSpaceDN w:val="0"/>
              <w:adjustRightInd w:val="0"/>
              <w:contextualSpacing/>
              <w:jc w:val="center"/>
              <w:rPr>
                <w:rFonts w:ascii="Times New Roman" w:hAnsi="Times New Roman" w:cs="Times New Roman"/>
                <w:b/>
                <w:lang w:val="kk-KZ"/>
              </w:rPr>
            </w:pPr>
            <w:r w:rsidRPr="002E1B7D">
              <w:rPr>
                <w:rFonts w:ascii="Times New Roman" w:hAnsi="Times New Roman" w:cs="Times New Roman"/>
              </w:rPr>
              <w:t>Последовательное раздевание, игры, свободная деятельность детей.</w:t>
            </w:r>
            <w:r w:rsidRPr="002E1B7D">
              <w:rPr>
                <w:rFonts w:ascii="Times New Roman" w:hAnsi="Times New Roman" w:cs="Times New Roman"/>
                <w:b/>
                <w:lang w:val="kk-KZ"/>
              </w:rPr>
              <w:t xml:space="preserve"> </w:t>
            </w:r>
          </w:p>
          <w:p w14:paraId="3ECB3AF8" w14:textId="77777777" w:rsidR="00246206" w:rsidRPr="002E1B7D" w:rsidRDefault="00246206" w:rsidP="00246206">
            <w:pPr>
              <w:widowControl w:val="0"/>
              <w:autoSpaceDE w:val="0"/>
              <w:autoSpaceDN w:val="0"/>
              <w:adjustRightInd w:val="0"/>
              <w:contextualSpacing/>
              <w:jc w:val="center"/>
              <w:rPr>
                <w:rFonts w:ascii="Times New Roman" w:hAnsi="Times New Roman" w:cs="Times New Roman"/>
                <w:b/>
                <w:lang w:val="kk-KZ"/>
              </w:rPr>
            </w:pPr>
            <w:r w:rsidRPr="002E1B7D">
              <w:rPr>
                <w:rFonts w:ascii="Times New Roman" w:hAnsi="Times New Roman" w:cs="Times New Roman"/>
                <w:b/>
                <w:lang w:val="kk-KZ"/>
              </w:rPr>
              <w:t>Совершенствовать умение самостоятельно одеваться и раздеваться в определенной последовательности.</w:t>
            </w:r>
          </w:p>
        </w:tc>
      </w:tr>
      <w:tr w:rsidR="00246206" w:rsidRPr="002E1B7D" w14:paraId="411C7EE2" w14:textId="77777777" w:rsidTr="00F1573B">
        <w:trPr>
          <w:gridAfter w:val="2"/>
          <w:wAfter w:w="8207" w:type="dxa"/>
          <w:trHeight w:val="392"/>
        </w:trPr>
        <w:tc>
          <w:tcPr>
            <w:tcW w:w="1702" w:type="dxa"/>
          </w:tcPr>
          <w:p w14:paraId="059DAA18" w14:textId="77777777" w:rsidR="00246206" w:rsidRPr="002E1B7D" w:rsidRDefault="00246206" w:rsidP="00246206">
            <w:pPr>
              <w:widowControl w:val="0"/>
              <w:autoSpaceDE w:val="0"/>
              <w:autoSpaceDN w:val="0"/>
              <w:adjustRightInd w:val="0"/>
              <w:contextualSpacing/>
              <w:rPr>
                <w:rFonts w:ascii="Times New Roman" w:hAnsi="Times New Roman" w:cs="Times New Roman"/>
                <w:b/>
                <w:bCs/>
                <w:iCs/>
              </w:rPr>
            </w:pPr>
            <w:r w:rsidRPr="002E1B7D">
              <w:rPr>
                <w:rFonts w:ascii="Times New Roman" w:hAnsi="Times New Roman" w:cs="Times New Roman"/>
                <w:b/>
                <w:bCs/>
                <w:iCs/>
                <w:lang w:val="kk-KZ"/>
              </w:rPr>
              <w:t>Түскі ас/</w:t>
            </w:r>
            <w:r w:rsidRPr="002E1B7D">
              <w:rPr>
                <w:rFonts w:ascii="Times New Roman" w:hAnsi="Times New Roman" w:cs="Times New Roman"/>
                <w:b/>
                <w:bCs/>
                <w:iCs/>
              </w:rPr>
              <w:t>Обед</w:t>
            </w:r>
          </w:p>
          <w:p w14:paraId="0C93201B" w14:textId="77777777" w:rsidR="00246206" w:rsidRPr="002E1B7D" w:rsidRDefault="00246206" w:rsidP="00246206">
            <w:pPr>
              <w:widowControl w:val="0"/>
              <w:autoSpaceDE w:val="0"/>
              <w:autoSpaceDN w:val="0"/>
              <w:adjustRightInd w:val="0"/>
              <w:contextualSpacing/>
              <w:rPr>
                <w:rFonts w:ascii="Times New Roman" w:hAnsi="Times New Roman" w:cs="Times New Roman"/>
                <w:b/>
                <w:bCs/>
                <w:iCs/>
              </w:rPr>
            </w:pPr>
            <w:proofErr w:type="spellStart"/>
            <w:r w:rsidRPr="002E1B7D">
              <w:rPr>
                <w:rFonts w:ascii="Times New Roman" w:hAnsi="Times New Roman" w:cs="Times New Roman"/>
                <w:b/>
                <w:bCs/>
                <w:iCs/>
              </w:rPr>
              <w:t>Асханада</w:t>
            </w:r>
            <w:proofErr w:type="spellEnd"/>
            <w:r w:rsidRPr="002E1B7D">
              <w:rPr>
                <w:rFonts w:ascii="Times New Roman" w:hAnsi="Times New Roman" w:cs="Times New Roman"/>
                <w:b/>
                <w:lang w:val="kk-KZ"/>
              </w:rPr>
              <w:t>ғ</w:t>
            </w:r>
            <w:r w:rsidRPr="002E1B7D">
              <w:rPr>
                <w:rFonts w:ascii="Times New Roman" w:hAnsi="Times New Roman" w:cs="Times New Roman"/>
                <w:b/>
                <w:bCs/>
                <w:iCs/>
              </w:rPr>
              <w:t xml:space="preserve">ы </w:t>
            </w:r>
            <w:proofErr w:type="spellStart"/>
            <w:r w:rsidRPr="002E1B7D">
              <w:rPr>
                <w:rFonts w:ascii="Times New Roman" w:hAnsi="Times New Roman" w:cs="Times New Roman"/>
                <w:b/>
                <w:bCs/>
                <w:iCs/>
              </w:rPr>
              <w:t>кезекш</w:t>
            </w:r>
            <w:r w:rsidRPr="002E1B7D">
              <w:rPr>
                <w:rFonts w:ascii="Times New Roman" w:hAnsi="Times New Roman" w:cs="Times New Roman"/>
                <w:b/>
                <w:bCs/>
                <w:iCs/>
                <w:lang w:val="en-US"/>
              </w:rPr>
              <w:t>i</w:t>
            </w:r>
            <w:proofErr w:type="spellEnd"/>
            <w:r w:rsidRPr="002E1B7D">
              <w:rPr>
                <w:rFonts w:ascii="Times New Roman" w:hAnsi="Times New Roman" w:cs="Times New Roman"/>
                <w:b/>
                <w:bCs/>
                <w:iCs/>
              </w:rPr>
              <w:t>л</w:t>
            </w:r>
            <w:proofErr w:type="spellStart"/>
            <w:r w:rsidRPr="002E1B7D">
              <w:rPr>
                <w:rFonts w:ascii="Times New Roman" w:hAnsi="Times New Roman" w:cs="Times New Roman"/>
                <w:b/>
                <w:bCs/>
                <w:iCs/>
                <w:lang w:val="en-US"/>
              </w:rPr>
              <w:t>i</w:t>
            </w:r>
            <w:proofErr w:type="spellEnd"/>
            <w:r w:rsidRPr="002E1B7D">
              <w:rPr>
                <w:rFonts w:ascii="Times New Roman" w:hAnsi="Times New Roman" w:cs="Times New Roman"/>
                <w:b/>
                <w:bCs/>
                <w:iCs/>
              </w:rPr>
              <w:t>к</w:t>
            </w:r>
          </w:p>
          <w:p w14:paraId="034366EE" w14:textId="77777777" w:rsidR="00246206" w:rsidRPr="002E1B7D" w:rsidRDefault="00246206" w:rsidP="00246206">
            <w:pPr>
              <w:widowControl w:val="0"/>
              <w:autoSpaceDE w:val="0"/>
              <w:autoSpaceDN w:val="0"/>
              <w:adjustRightInd w:val="0"/>
              <w:contextualSpacing/>
              <w:rPr>
                <w:rFonts w:ascii="Times New Roman" w:hAnsi="Times New Roman" w:cs="Times New Roman"/>
                <w:b/>
                <w:bCs/>
                <w:iCs/>
                <w:lang w:val="kk-KZ"/>
              </w:rPr>
            </w:pPr>
            <w:r w:rsidRPr="002E1B7D">
              <w:rPr>
                <w:rFonts w:ascii="Times New Roman" w:hAnsi="Times New Roman" w:cs="Times New Roman"/>
                <w:b/>
                <w:bCs/>
                <w:iCs/>
              </w:rPr>
              <w:t>Дежурство по столовой</w:t>
            </w:r>
          </w:p>
        </w:tc>
        <w:tc>
          <w:tcPr>
            <w:tcW w:w="14275" w:type="dxa"/>
            <w:gridSpan w:val="14"/>
          </w:tcPr>
          <w:p w14:paraId="4BD07800" w14:textId="77777777" w:rsidR="00246206" w:rsidRPr="002E1B7D" w:rsidRDefault="00246206" w:rsidP="00246206">
            <w:pPr>
              <w:widowControl w:val="0"/>
              <w:autoSpaceDE w:val="0"/>
              <w:autoSpaceDN w:val="0"/>
              <w:adjustRightInd w:val="0"/>
              <w:contextualSpacing/>
              <w:jc w:val="center"/>
              <w:rPr>
                <w:rFonts w:ascii="Times New Roman" w:hAnsi="Times New Roman" w:cs="Times New Roman"/>
                <w:b/>
                <w:lang w:val="kk-KZ"/>
              </w:rPr>
            </w:pPr>
            <w:r w:rsidRPr="002E1B7D">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1798730B" w14:textId="77777777" w:rsidR="00246206" w:rsidRPr="002E1B7D" w:rsidRDefault="00246206" w:rsidP="00246206">
            <w:pPr>
              <w:tabs>
                <w:tab w:val="left" w:pos="500"/>
              </w:tabs>
              <w:autoSpaceDE w:val="0"/>
              <w:autoSpaceDN w:val="0"/>
              <w:adjustRightInd w:val="0"/>
              <w:spacing w:line="288" w:lineRule="auto"/>
              <w:textAlignment w:val="center"/>
              <w:rPr>
                <w:rFonts w:ascii="Times New Roman" w:hAnsi="Times New Roman" w:cs="Times New Roman"/>
                <w:bCs/>
                <w:iCs/>
                <w:color w:val="000000"/>
                <w:lang w:val="kk-KZ"/>
              </w:rPr>
            </w:pPr>
            <w:r w:rsidRPr="002E1B7D">
              <w:rPr>
                <w:rFonts w:ascii="Times New Roman" w:hAnsi="Times New Roman" w:cs="Times New Roman"/>
                <w:color w:val="000000"/>
              </w:rPr>
              <w:t>Привлечение внимания детей к пище; индивидуальная работа по воспитанию культуры еды; (***</w:t>
            </w:r>
            <w:proofErr w:type="gramStart"/>
            <w:r w:rsidRPr="002E1B7D">
              <w:rPr>
                <w:rFonts w:ascii="Times New Roman" w:hAnsi="Times New Roman" w:cs="Times New Roman"/>
                <w:bCs/>
                <w:iCs/>
                <w:color w:val="000000"/>
                <w:lang w:val="kk-KZ"/>
              </w:rPr>
              <w:t>Нан ,шай</w:t>
            </w:r>
            <w:proofErr w:type="gramEnd"/>
            <w:r w:rsidRPr="002E1B7D">
              <w:rPr>
                <w:rFonts w:ascii="Times New Roman" w:hAnsi="Times New Roman" w:cs="Times New Roman"/>
                <w:bCs/>
                <w:iCs/>
                <w:color w:val="000000"/>
                <w:lang w:val="kk-KZ"/>
              </w:rPr>
              <w:t xml:space="preserve"> ,май,ірімшік</w:t>
            </w:r>
            <w:r w:rsidRPr="002E1B7D">
              <w:rPr>
                <w:rFonts w:ascii="Times New Roman" w:hAnsi="Times New Roman" w:cs="Times New Roman"/>
                <w:iCs/>
                <w:color w:val="000000"/>
                <w:lang w:val="kk-KZ"/>
              </w:rPr>
              <w:t xml:space="preserve"> ,тәрелке, қасық, </w:t>
            </w:r>
            <w:r w:rsidRPr="002E1B7D">
              <w:rPr>
                <w:rFonts w:ascii="Times New Roman" w:hAnsi="Times New Roman" w:cs="Times New Roman"/>
                <w:bCs/>
                <w:iCs/>
                <w:color w:val="000000"/>
                <w:lang w:val="kk-KZ"/>
              </w:rPr>
              <w:t>тамағыңды іш – кушай, ешь. ас болсын!</w:t>
            </w:r>
          </w:p>
          <w:p w14:paraId="4E822BB6" w14:textId="77777777" w:rsidR="00246206" w:rsidRPr="002E1B7D" w:rsidRDefault="00246206" w:rsidP="00246206">
            <w:pPr>
              <w:tabs>
                <w:tab w:val="left" w:pos="500"/>
              </w:tabs>
              <w:autoSpaceDE w:val="0"/>
              <w:autoSpaceDN w:val="0"/>
              <w:adjustRightInd w:val="0"/>
              <w:spacing w:line="288" w:lineRule="auto"/>
              <w:textAlignment w:val="center"/>
              <w:rPr>
                <w:rFonts w:ascii="Times New Roman" w:hAnsi="Times New Roman" w:cs="Times New Roman"/>
                <w:color w:val="000000"/>
              </w:rPr>
            </w:pPr>
            <w:r w:rsidRPr="002E1B7D">
              <w:rPr>
                <w:rFonts w:ascii="Times New Roman" w:hAnsi="Times New Roman" w:cs="Times New Roman"/>
                <w:color w:val="000000"/>
              </w:rPr>
              <w:t xml:space="preserve"> Посадим на ложку </w:t>
            </w:r>
            <w:r w:rsidRPr="002E1B7D">
              <w:rPr>
                <w:rFonts w:ascii="Times New Roman" w:hAnsi="Times New Roman" w:cs="Times New Roman"/>
                <w:color w:val="000000"/>
              </w:rPr>
              <w:br/>
              <w:t xml:space="preserve">Капустку, картошку – и спрячем! </w:t>
            </w:r>
            <w:r w:rsidRPr="002E1B7D">
              <w:rPr>
                <w:rFonts w:ascii="Times New Roman" w:hAnsi="Times New Roman" w:cs="Times New Roman"/>
                <w:color w:val="000000"/>
              </w:rPr>
              <w:br/>
              <w:t xml:space="preserve">Попробуй найди! </w:t>
            </w:r>
            <w:r w:rsidRPr="002E1B7D">
              <w:rPr>
                <w:rFonts w:ascii="Times New Roman" w:hAnsi="Times New Roman" w:cs="Times New Roman"/>
                <w:color w:val="000000"/>
              </w:rPr>
              <w:br/>
              <w:t xml:space="preserve">Не видно на ложке </w:t>
            </w:r>
            <w:r w:rsidRPr="002E1B7D">
              <w:rPr>
                <w:rFonts w:ascii="Times New Roman" w:hAnsi="Times New Roman" w:cs="Times New Roman"/>
                <w:color w:val="000000"/>
              </w:rPr>
              <w:br/>
              <w:t xml:space="preserve">Капустки, картошки. </w:t>
            </w:r>
            <w:r w:rsidRPr="002E1B7D">
              <w:rPr>
                <w:rFonts w:ascii="Times New Roman" w:hAnsi="Times New Roman" w:cs="Times New Roman"/>
                <w:color w:val="000000"/>
              </w:rPr>
              <w:br/>
              <w:t xml:space="preserve">И нет на тарелке – гляди! </w:t>
            </w:r>
          </w:p>
          <w:p w14:paraId="72D3C03A" w14:textId="77777777" w:rsidR="00246206" w:rsidRPr="002E1B7D" w:rsidRDefault="00246206" w:rsidP="00246206">
            <w:pPr>
              <w:widowControl w:val="0"/>
              <w:autoSpaceDE w:val="0"/>
              <w:autoSpaceDN w:val="0"/>
              <w:adjustRightInd w:val="0"/>
              <w:contextualSpacing/>
              <w:rPr>
                <w:rFonts w:ascii="Times New Roman" w:hAnsi="Times New Roman" w:cs="Times New Roman"/>
                <w:i/>
              </w:rPr>
            </w:pPr>
            <w:r w:rsidRPr="002E1B7D">
              <w:rPr>
                <w:rFonts w:ascii="Times New Roman" w:hAnsi="Times New Roman" w:cs="Times New Roman"/>
                <w:i/>
              </w:rPr>
              <w:t>Совершенствовать умение правильно держать ложку.</w:t>
            </w:r>
          </w:p>
          <w:p w14:paraId="40826C7A" w14:textId="77777777" w:rsidR="00246206" w:rsidRPr="002E1B7D" w:rsidRDefault="00246206" w:rsidP="00246206">
            <w:pPr>
              <w:widowControl w:val="0"/>
              <w:autoSpaceDE w:val="0"/>
              <w:autoSpaceDN w:val="0"/>
              <w:adjustRightInd w:val="0"/>
              <w:contextualSpacing/>
              <w:rPr>
                <w:rFonts w:ascii="Times New Roman" w:hAnsi="Times New Roman" w:cs="Times New Roman"/>
                <w:i/>
              </w:rPr>
            </w:pPr>
            <w:r w:rsidRPr="002E1B7D">
              <w:rPr>
                <w:rFonts w:ascii="Times New Roman" w:hAnsi="Times New Roman" w:cs="Times New Roman"/>
              </w:rPr>
              <w:t xml:space="preserve">  </w:t>
            </w:r>
            <w:r w:rsidRPr="002E1B7D">
              <w:rPr>
                <w:rFonts w:ascii="Times New Roman" w:hAnsi="Times New Roman" w:cs="Times New Roman"/>
                <w:i/>
              </w:rPr>
              <w:t xml:space="preserve">Совершенствовать умение аккуратно складывать и развешивать одежду на стуле </w:t>
            </w:r>
          </w:p>
          <w:p w14:paraId="66886474" w14:textId="77777777" w:rsidR="00246206" w:rsidRPr="002E1B7D" w:rsidRDefault="00246206" w:rsidP="00246206">
            <w:pPr>
              <w:widowControl w:val="0"/>
              <w:autoSpaceDE w:val="0"/>
              <w:autoSpaceDN w:val="0"/>
              <w:adjustRightInd w:val="0"/>
              <w:contextualSpacing/>
              <w:rPr>
                <w:rFonts w:ascii="Times New Roman" w:hAnsi="Times New Roman" w:cs="Times New Roman"/>
                <w:i/>
              </w:rPr>
            </w:pPr>
            <w:r w:rsidRPr="002E1B7D">
              <w:rPr>
                <w:rFonts w:ascii="Times New Roman" w:hAnsi="Times New Roman" w:cs="Times New Roman"/>
                <w:i/>
              </w:rPr>
              <w:t>Д/у «Кто правильно и быстро разложит одежду»</w:t>
            </w:r>
          </w:p>
          <w:p w14:paraId="198291B5" w14:textId="77777777" w:rsidR="00246206" w:rsidRPr="002E1B7D" w:rsidRDefault="00246206" w:rsidP="00246206">
            <w:pPr>
              <w:widowControl w:val="0"/>
              <w:autoSpaceDE w:val="0"/>
              <w:autoSpaceDN w:val="0"/>
              <w:adjustRightInd w:val="0"/>
              <w:contextualSpacing/>
              <w:rPr>
                <w:rFonts w:ascii="Times New Roman" w:hAnsi="Times New Roman" w:cs="Times New Roman"/>
                <w:i/>
              </w:rPr>
            </w:pPr>
            <w:proofErr w:type="gramStart"/>
            <w:r w:rsidRPr="002E1B7D">
              <w:rPr>
                <w:rFonts w:ascii="Times New Roman" w:hAnsi="Times New Roman" w:cs="Times New Roman"/>
                <w:i/>
              </w:rPr>
              <w:t>задача( учить</w:t>
            </w:r>
            <w:proofErr w:type="gramEnd"/>
            <w:r w:rsidRPr="002E1B7D">
              <w:rPr>
                <w:rFonts w:ascii="Times New Roman" w:hAnsi="Times New Roman" w:cs="Times New Roman"/>
                <w:i/>
              </w:rPr>
              <w:t xml:space="preserve"> детей красиво развешивать одежду на стульчик)</w:t>
            </w:r>
          </w:p>
        </w:tc>
      </w:tr>
      <w:tr w:rsidR="00246206" w:rsidRPr="002E1B7D" w14:paraId="6B6E3172" w14:textId="77777777" w:rsidTr="00F1573B">
        <w:trPr>
          <w:gridAfter w:val="2"/>
          <w:wAfter w:w="8207" w:type="dxa"/>
          <w:trHeight w:val="203"/>
        </w:trPr>
        <w:tc>
          <w:tcPr>
            <w:tcW w:w="1702" w:type="dxa"/>
          </w:tcPr>
          <w:p w14:paraId="7D3C6B6E"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b/>
                <w:lang w:val="kk-KZ"/>
              </w:rPr>
            </w:pPr>
            <w:r w:rsidRPr="002E1B7D">
              <w:rPr>
                <w:rFonts w:ascii="Times New Roman" w:hAnsi="Times New Roman" w:cs="Times New Roman"/>
                <w:b/>
                <w:lang w:val="kk-KZ"/>
              </w:rPr>
              <w:t>Ұйықтау/</w:t>
            </w:r>
            <w:r w:rsidRPr="002E1B7D">
              <w:rPr>
                <w:rFonts w:ascii="Times New Roman" w:hAnsi="Times New Roman" w:cs="Times New Roman"/>
                <w:b/>
              </w:rPr>
              <w:t>Сон</w:t>
            </w:r>
          </w:p>
        </w:tc>
        <w:tc>
          <w:tcPr>
            <w:tcW w:w="3343" w:type="dxa"/>
            <w:gridSpan w:val="5"/>
          </w:tcPr>
          <w:p w14:paraId="11F2582B" w14:textId="30375CCF" w:rsidR="00246206" w:rsidRPr="002E1B7D" w:rsidRDefault="00246206" w:rsidP="00B12262">
            <w:pPr>
              <w:widowControl w:val="0"/>
              <w:autoSpaceDE w:val="0"/>
              <w:autoSpaceDN w:val="0"/>
              <w:adjustRightInd w:val="0"/>
              <w:contextualSpacing/>
              <w:jc w:val="center"/>
              <w:rPr>
                <w:rFonts w:ascii="Times New Roman" w:hAnsi="Times New Roman" w:cs="Times New Roman"/>
                <w:b/>
              </w:rPr>
            </w:pPr>
            <w:r w:rsidRPr="002E1B7D">
              <w:rPr>
                <w:rFonts w:ascii="Times New Roman" w:hAnsi="Times New Roman" w:cs="Times New Roman"/>
                <w:b/>
                <w:lang w:val="kk-KZ"/>
              </w:rPr>
              <w:t xml:space="preserve">Ертегі терапиясы </w:t>
            </w:r>
            <w:r w:rsidRPr="002E1B7D">
              <w:rPr>
                <w:rFonts w:ascii="Times New Roman" w:hAnsi="Times New Roman" w:cs="Times New Roman"/>
                <w:b/>
              </w:rPr>
              <w:t>Сказкотерапия</w:t>
            </w:r>
          </w:p>
          <w:p w14:paraId="192D312E" w14:textId="56F05142" w:rsidR="00246206" w:rsidRPr="002E1B7D" w:rsidRDefault="00246206" w:rsidP="00B12262">
            <w:pPr>
              <w:widowControl w:val="0"/>
              <w:autoSpaceDE w:val="0"/>
              <w:autoSpaceDN w:val="0"/>
              <w:adjustRightInd w:val="0"/>
              <w:contextualSpacing/>
              <w:jc w:val="center"/>
              <w:rPr>
                <w:rFonts w:ascii="Times New Roman" w:hAnsi="Times New Roman" w:cs="Times New Roman"/>
                <w:i/>
                <w:color w:val="FF0000"/>
                <w:lang w:val="kk-KZ"/>
              </w:rPr>
            </w:pPr>
            <w:r w:rsidRPr="002E1B7D">
              <w:rPr>
                <w:rFonts w:ascii="Times New Roman" w:hAnsi="Times New Roman" w:cs="Times New Roman"/>
                <w:bCs/>
                <w:shd w:val="clear" w:color="auto" w:fill="FFFFFF"/>
              </w:rPr>
              <w:t xml:space="preserve">Чтение </w:t>
            </w:r>
            <w:proofErr w:type="spellStart"/>
            <w:r w:rsidRPr="002E1B7D">
              <w:rPr>
                <w:rFonts w:ascii="Times New Roman" w:hAnsi="Times New Roman" w:cs="Times New Roman"/>
                <w:bCs/>
                <w:shd w:val="clear" w:color="auto" w:fill="FFFFFF"/>
              </w:rPr>
              <w:t>Л.Квитко</w:t>
            </w:r>
            <w:proofErr w:type="spellEnd"/>
            <w:r w:rsidRPr="002E1B7D">
              <w:rPr>
                <w:rFonts w:ascii="Times New Roman" w:hAnsi="Times New Roman" w:cs="Times New Roman"/>
                <w:bCs/>
                <w:shd w:val="clear" w:color="auto" w:fill="FFFFFF"/>
              </w:rPr>
              <w:t xml:space="preserve"> «Бабушкины руки».</w:t>
            </w:r>
          </w:p>
        </w:tc>
        <w:tc>
          <w:tcPr>
            <w:tcW w:w="2610" w:type="dxa"/>
            <w:gridSpan w:val="4"/>
          </w:tcPr>
          <w:p w14:paraId="75C47717" w14:textId="77777777" w:rsidR="00246206" w:rsidRPr="002E1B7D" w:rsidRDefault="00246206" w:rsidP="00B12262">
            <w:pPr>
              <w:widowControl w:val="0"/>
              <w:autoSpaceDE w:val="0"/>
              <w:autoSpaceDN w:val="0"/>
              <w:adjustRightInd w:val="0"/>
              <w:contextualSpacing/>
              <w:jc w:val="center"/>
              <w:rPr>
                <w:rFonts w:ascii="Times New Roman" w:hAnsi="Times New Roman" w:cs="Times New Roman"/>
                <w:b/>
              </w:rPr>
            </w:pPr>
            <w:r w:rsidRPr="002E1B7D">
              <w:rPr>
                <w:rFonts w:ascii="Times New Roman" w:hAnsi="Times New Roman" w:cs="Times New Roman"/>
                <w:b/>
              </w:rPr>
              <w:t>Музыкотерапия</w:t>
            </w:r>
          </w:p>
          <w:p w14:paraId="0D19B534" w14:textId="77777777" w:rsidR="00246206" w:rsidRPr="002E1B7D" w:rsidRDefault="00246206" w:rsidP="00B12262">
            <w:pPr>
              <w:widowControl w:val="0"/>
              <w:autoSpaceDE w:val="0"/>
              <w:autoSpaceDN w:val="0"/>
              <w:adjustRightInd w:val="0"/>
              <w:contextualSpacing/>
              <w:jc w:val="center"/>
              <w:rPr>
                <w:rFonts w:ascii="Times New Roman" w:hAnsi="Times New Roman" w:cs="Times New Roman"/>
                <w:i/>
              </w:rPr>
            </w:pPr>
            <w:r w:rsidRPr="002E1B7D">
              <w:rPr>
                <w:rFonts w:ascii="Times New Roman" w:hAnsi="Times New Roman" w:cs="Times New Roman"/>
                <w:b/>
              </w:rPr>
              <w:t>**** ветра</w:t>
            </w:r>
          </w:p>
        </w:tc>
        <w:tc>
          <w:tcPr>
            <w:tcW w:w="2798" w:type="dxa"/>
            <w:gridSpan w:val="2"/>
          </w:tcPr>
          <w:p w14:paraId="2E494B82" w14:textId="5C6A2592" w:rsidR="00246206" w:rsidRPr="002E1B7D" w:rsidRDefault="00246206" w:rsidP="00B12262">
            <w:pPr>
              <w:widowControl w:val="0"/>
              <w:autoSpaceDE w:val="0"/>
              <w:autoSpaceDN w:val="0"/>
              <w:adjustRightInd w:val="0"/>
              <w:contextualSpacing/>
              <w:jc w:val="center"/>
              <w:rPr>
                <w:rFonts w:ascii="Times New Roman" w:hAnsi="Times New Roman" w:cs="Times New Roman"/>
                <w:b/>
              </w:rPr>
            </w:pPr>
            <w:r w:rsidRPr="002E1B7D">
              <w:rPr>
                <w:rFonts w:ascii="Times New Roman" w:hAnsi="Times New Roman" w:cs="Times New Roman"/>
                <w:b/>
                <w:lang w:val="kk-KZ"/>
              </w:rPr>
              <w:t xml:space="preserve">Ертегі терапиясы </w:t>
            </w:r>
            <w:r w:rsidRPr="002E1B7D">
              <w:rPr>
                <w:rFonts w:ascii="Times New Roman" w:hAnsi="Times New Roman" w:cs="Times New Roman"/>
                <w:b/>
              </w:rPr>
              <w:t>Сказкотерапия</w:t>
            </w:r>
          </w:p>
          <w:p w14:paraId="4CE275DE" w14:textId="77777777" w:rsidR="00246206" w:rsidRPr="002E1B7D" w:rsidRDefault="00246206" w:rsidP="00B12262">
            <w:pPr>
              <w:widowControl w:val="0"/>
              <w:autoSpaceDE w:val="0"/>
              <w:autoSpaceDN w:val="0"/>
              <w:adjustRightInd w:val="0"/>
              <w:contextualSpacing/>
              <w:jc w:val="center"/>
              <w:rPr>
                <w:rFonts w:ascii="Times New Roman" w:hAnsi="Times New Roman" w:cs="Times New Roman"/>
                <w:i/>
              </w:rPr>
            </w:pPr>
            <w:r w:rsidRPr="002E1B7D">
              <w:rPr>
                <w:rFonts w:ascii="Times New Roman" w:eastAsia="Times New Roman" w:hAnsi="Times New Roman" w:cs="Times New Roman"/>
              </w:rPr>
              <w:t>Чтение книжек по мотивам мультфильмов,</w:t>
            </w:r>
          </w:p>
        </w:tc>
        <w:tc>
          <w:tcPr>
            <w:tcW w:w="3014" w:type="dxa"/>
            <w:gridSpan w:val="2"/>
          </w:tcPr>
          <w:p w14:paraId="26D0B5F8" w14:textId="77777777" w:rsidR="00246206" w:rsidRPr="002E1B7D" w:rsidRDefault="00246206" w:rsidP="00B12262">
            <w:pPr>
              <w:widowControl w:val="0"/>
              <w:autoSpaceDE w:val="0"/>
              <w:autoSpaceDN w:val="0"/>
              <w:adjustRightInd w:val="0"/>
              <w:contextualSpacing/>
              <w:jc w:val="center"/>
              <w:rPr>
                <w:rFonts w:ascii="Times New Roman" w:hAnsi="Times New Roman" w:cs="Times New Roman"/>
                <w:b/>
              </w:rPr>
            </w:pPr>
            <w:r w:rsidRPr="002E1B7D">
              <w:rPr>
                <w:rFonts w:ascii="Times New Roman" w:hAnsi="Times New Roman" w:cs="Times New Roman"/>
                <w:b/>
              </w:rPr>
              <w:t>Музыкотерапия</w:t>
            </w:r>
          </w:p>
          <w:p w14:paraId="2FE1A949" w14:textId="77777777" w:rsidR="00246206" w:rsidRPr="002E1B7D" w:rsidRDefault="00246206" w:rsidP="00B12262">
            <w:pPr>
              <w:widowControl w:val="0"/>
              <w:autoSpaceDE w:val="0"/>
              <w:autoSpaceDN w:val="0"/>
              <w:adjustRightInd w:val="0"/>
              <w:contextualSpacing/>
              <w:jc w:val="center"/>
              <w:rPr>
                <w:rFonts w:ascii="Times New Roman" w:hAnsi="Times New Roman" w:cs="Times New Roman"/>
                <w:i/>
              </w:rPr>
            </w:pPr>
            <w:r w:rsidRPr="002E1B7D">
              <w:rPr>
                <w:rFonts w:ascii="Times New Roman" w:hAnsi="Times New Roman" w:cs="Times New Roman"/>
                <w:b/>
              </w:rPr>
              <w:t>****Музыка моря</w:t>
            </w:r>
          </w:p>
        </w:tc>
        <w:tc>
          <w:tcPr>
            <w:tcW w:w="2510" w:type="dxa"/>
          </w:tcPr>
          <w:p w14:paraId="7F282637" w14:textId="6F302EA6" w:rsidR="00246206" w:rsidRPr="002E1B7D" w:rsidRDefault="00246206" w:rsidP="00B12262">
            <w:pPr>
              <w:widowControl w:val="0"/>
              <w:autoSpaceDE w:val="0"/>
              <w:autoSpaceDN w:val="0"/>
              <w:adjustRightInd w:val="0"/>
              <w:contextualSpacing/>
              <w:jc w:val="center"/>
              <w:rPr>
                <w:rFonts w:ascii="Times New Roman" w:hAnsi="Times New Roman" w:cs="Times New Roman"/>
                <w:b/>
              </w:rPr>
            </w:pPr>
            <w:r w:rsidRPr="002E1B7D">
              <w:rPr>
                <w:rFonts w:ascii="Times New Roman" w:hAnsi="Times New Roman" w:cs="Times New Roman"/>
                <w:b/>
                <w:lang w:val="kk-KZ"/>
              </w:rPr>
              <w:t xml:space="preserve">Ертегі терапиясы </w:t>
            </w:r>
            <w:r w:rsidRPr="002E1B7D">
              <w:rPr>
                <w:rFonts w:ascii="Times New Roman" w:hAnsi="Times New Roman" w:cs="Times New Roman"/>
                <w:b/>
              </w:rPr>
              <w:t>Сказкотерапия</w:t>
            </w:r>
          </w:p>
          <w:p w14:paraId="424EFDDF" w14:textId="267A83A1" w:rsidR="00246206" w:rsidRPr="002E1B7D" w:rsidRDefault="00246206" w:rsidP="00B12262">
            <w:pPr>
              <w:widowControl w:val="0"/>
              <w:autoSpaceDE w:val="0"/>
              <w:autoSpaceDN w:val="0"/>
              <w:adjustRightInd w:val="0"/>
              <w:contextualSpacing/>
              <w:jc w:val="center"/>
              <w:rPr>
                <w:rFonts w:ascii="Times New Roman" w:hAnsi="Times New Roman" w:cs="Times New Roman"/>
              </w:rPr>
            </w:pPr>
            <w:proofErr w:type="spellStart"/>
            <w:r w:rsidRPr="002E1B7D">
              <w:rPr>
                <w:rFonts w:ascii="Times New Roman" w:hAnsi="Times New Roman" w:cs="Times New Roman"/>
              </w:rPr>
              <w:t>Н.Носов</w:t>
            </w:r>
            <w:proofErr w:type="spellEnd"/>
            <w:r w:rsidRPr="002E1B7D">
              <w:rPr>
                <w:rFonts w:ascii="Times New Roman" w:hAnsi="Times New Roman" w:cs="Times New Roman"/>
              </w:rPr>
              <w:t xml:space="preserve"> </w:t>
            </w:r>
            <w:proofErr w:type="gramStart"/>
            <w:r w:rsidRPr="002E1B7D">
              <w:rPr>
                <w:rFonts w:ascii="Times New Roman" w:hAnsi="Times New Roman" w:cs="Times New Roman"/>
              </w:rPr>
              <w:t>« Заплатка</w:t>
            </w:r>
            <w:proofErr w:type="gramEnd"/>
            <w:r w:rsidRPr="002E1B7D">
              <w:rPr>
                <w:rFonts w:ascii="Times New Roman" w:hAnsi="Times New Roman" w:cs="Times New Roman"/>
              </w:rPr>
              <w:t>»</w:t>
            </w:r>
          </w:p>
        </w:tc>
      </w:tr>
      <w:tr w:rsidR="00246206" w:rsidRPr="002E1B7D" w14:paraId="1BCA640A" w14:textId="77777777" w:rsidTr="00F1573B">
        <w:trPr>
          <w:gridAfter w:val="2"/>
          <w:wAfter w:w="8207" w:type="dxa"/>
          <w:trHeight w:val="203"/>
        </w:trPr>
        <w:tc>
          <w:tcPr>
            <w:tcW w:w="1702" w:type="dxa"/>
          </w:tcPr>
          <w:p w14:paraId="7D6BCFA8" w14:textId="77777777" w:rsidR="00246206" w:rsidRPr="002E1B7D" w:rsidRDefault="00246206" w:rsidP="00246206">
            <w:pPr>
              <w:widowControl w:val="0"/>
              <w:autoSpaceDE w:val="0"/>
              <w:autoSpaceDN w:val="0"/>
              <w:adjustRightInd w:val="0"/>
              <w:contextualSpacing/>
              <w:rPr>
                <w:rFonts w:ascii="Times New Roman" w:hAnsi="Times New Roman" w:cs="Times New Roman"/>
                <w:b/>
                <w:bCs/>
                <w:lang w:val="kk-KZ"/>
              </w:rPr>
            </w:pPr>
            <w:r w:rsidRPr="002E1B7D">
              <w:rPr>
                <w:rFonts w:ascii="Times New Roman" w:hAnsi="Times New Roman" w:cs="Times New Roman"/>
                <w:b/>
                <w:bCs/>
                <w:lang w:val="kk-KZ"/>
              </w:rPr>
              <w:t xml:space="preserve">Ақырындап ояну, ауа, су ем-шаралары/ </w:t>
            </w:r>
          </w:p>
          <w:p w14:paraId="2C0A59F1" w14:textId="77777777" w:rsidR="00246206" w:rsidRPr="002E1B7D" w:rsidRDefault="00246206" w:rsidP="00246206">
            <w:pPr>
              <w:widowControl w:val="0"/>
              <w:autoSpaceDE w:val="0"/>
              <w:autoSpaceDN w:val="0"/>
              <w:adjustRightInd w:val="0"/>
              <w:contextualSpacing/>
              <w:rPr>
                <w:rFonts w:ascii="Times New Roman" w:hAnsi="Times New Roman" w:cs="Times New Roman"/>
                <w:b/>
                <w:bCs/>
                <w:iCs/>
              </w:rPr>
            </w:pPr>
            <w:r w:rsidRPr="002E1B7D">
              <w:rPr>
                <w:rFonts w:ascii="Times New Roman" w:hAnsi="Times New Roman" w:cs="Times New Roman"/>
                <w:b/>
                <w:bCs/>
              </w:rPr>
              <w:t>Постепенный подъем, воздушные, водные процедуры</w:t>
            </w:r>
          </w:p>
        </w:tc>
        <w:tc>
          <w:tcPr>
            <w:tcW w:w="14275" w:type="dxa"/>
            <w:gridSpan w:val="14"/>
          </w:tcPr>
          <w:p w14:paraId="24293A69" w14:textId="3267448C" w:rsidR="00246206" w:rsidRPr="002E1B7D" w:rsidRDefault="00246206" w:rsidP="00246206">
            <w:pPr>
              <w:widowControl w:val="0"/>
              <w:autoSpaceDE w:val="0"/>
              <w:autoSpaceDN w:val="0"/>
              <w:adjustRightInd w:val="0"/>
              <w:contextualSpacing/>
              <w:jc w:val="center"/>
              <w:rPr>
                <w:rFonts w:ascii="Times New Roman" w:hAnsi="Times New Roman" w:cs="Times New Roman"/>
                <w:lang w:val="kk-KZ"/>
              </w:rPr>
            </w:pPr>
            <w:r w:rsidRPr="002E1B7D">
              <w:rPr>
                <w:rFonts w:ascii="Times New Roman" w:hAnsi="Times New Roman" w:cs="Times New Roman"/>
                <w:b/>
                <w:lang w:val="kk-KZ"/>
              </w:rPr>
              <w:t>«Точечный массаж»1-2 неделя «Гимнастика пробуждения» 3-4 н</w:t>
            </w:r>
            <w:r w:rsidR="00B12262">
              <w:rPr>
                <w:rFonts w:ascii="Times New Roman" w:hAnsi="Times New Roman" w:cs="Times New Roman"/>
                <w:b/>
                <w:lang w:val="kk-KZ"/>
              </w:rPr>
              <w:t>боль</w:t>
            </w:r>
            <w:r w:rsidRPr="002E1B7D">
              <w:rPr>
                <w:rFonts w:ascii="Times New Roman" w:hAnsi="Times New Roman" w:cs="Times New Roman"/>
                <w:b/>
                <w:lang w:val="kk-KZ"/>
              </w:rPr>
              <w:t xml:space="preserve">еделя </w:t>
            </w:r>
          </w:p>
          <w:p w14:paraId="5CB28909" w14:textId="77777777" w:rsidR="00246206" w:rsidRPr="002E1B7D" w:rsidRDefault="00246206" w:rsidP="00246206">
            <w:pPr>
              <w:widowControl w:val="0"/>
              <w:autoSpaceDE w:val="0"/>
              <w:autoSpaceDN w:val="0"/>
              <w:adjustRightInd w:val="0"/>
              <w:jc w:val="center"/>
              <w:rPr>
                <w:rFonts w:ascii="Times New Roman" w:eastAsia="Times New Roman" w:hAnsi="Times New Roman" w:cs="Times New Roman"/>
                <w:lang w:val="kk-KZ" w:eastAsia="ru-RU"/>
              </w:rPr>
            </w:pPr>
            <w:r w:rsidRPr="002E1B7D">
              <w:rPr>
                <w:rFonts w:ascii="Times New Roman" w:hAnsi="Times New Roman" w:cs="Times New Roman"/>
                <w:b/>
                <w:lang w:val="kk-KZ"/>
              </w:rPr>
              <w:t>Мәдени-гигиеналық машықтар  білімін бекіту.</w:t>
            </w:r>
            <w:r w:rsidRPr="002E1B7D">
              <w:rPr>
                <w:rFonts w:ascii="Times New Roman" w:hAnsi="Times New Roman" w:cs="Times New Roman"/>
                <w:lang w:val="kk-KZ"/>
              </w:rPr>
              <w:t xml:space="preserve"> </w:t>
            </w:r>
            <w:r w:rsidRPr="002E1B7D">
              <w:rPr>
                <w:rFonts w:ascii="Times New Roman" w:hAnsi="Times New Roman" w:cs="Times New Roman"/>
                <w:i/>
              </w:rPr>
              <w:t xml:space="preserve">Игра на внимание «Как надо». </w:t>
            </w:r>
            <w:r w:rsidRPr="002E1B7D">
              <w:rPr>
                <w:rFonts w:ascii="Times New Roman" w:eastAsia="Times New Roman" w:hAnsi="Times New Roman" w:cs="Times New Roman"/>
                <w:b/>
                <w:i/>
                <w:lang w:val="kk-KZ" w:eastAsia="ru-RU"/>
              </w:rPr>
              <w:t>Задача  с</w:t>
            </w:r>
            <w:proofErr w:type="spellStart"/>
            <w:r w:rsidRPr="002E1B7D">
              <w:rPr>
                <w:rFonts w:ascii="Times New Roman" w:eastAsia="Times New Roman" w:hAnsi="Times New Roman" w:cs="Times New Roman"/>
                <w:b/>
                <w:i/>
                <w:lang w:eastAsia="ru-RU"/>
              </w:rPr>
              <w:t>овершенствовать</w:t>
            </w:r>
            <w:proofErr w:type="spellEnd"/>
            <w:r w:rsidRPr="002E1B7D">
              <w:rPr>
                <w:rFonts w:ascii="Times New Roman" w:eastAsia="Times New Roman" w:hAnsi="Times New Roman" w:cs="Times New Roman"/>
                <w:b/>
                <w:i/>
                <w:lang w:eastAsia="ru-RU"/>
              </w:rPr>
              <w:t xml:space="preserve"> навыки умывания, мыть лицо, насухо вытираться индивидуальным полотенцем</w:t>
            </w:r>
            <w:r w:rsidRPr="002E1B7D">
              <w:rPr>
                <w:rFonts w:ascii="Times New Roman" w:eastAsia="Times New Roman" w:hAnsi="Times New Roman" w:cs="Times New Roman"/>
                <w:lang w:eastAsia="ru-RU"/>
              </w:rPr>
              <w:t xml:space="preserve"> </w:t>
            </w:r>
            <w:r w:rsidRPr="002E1B7D">
              <w:rPr>
                <w:rFonts w:ascii="Times New Roman" w:eastAsia="Times New Roman" w:hAnsi="Times New Roman" w:cs="Times New Roman"/>
                <w:lang w:val="kk-KZ" w:eastAsia="ru-RU"/>
              </w:rPr>
              <w:t xml:space="preserve"> «</w:t>
            </w:r>
            <w:r w:rsidRPr="002E1B7D">
              <w:rPr>
                <w:rFonts w:ascii="Times New Roman" w:eastAsia="Times New Roman" w:hAnsi="Times New Roman" w:cs="Times New Roman"/>
                <w:i/>
                <w:lang w:val="kk-KZ" w:eastAsia="ru-RU"/>
              </w:rPr>
              <w:t>Расскажем малышам,как надо умываться</w:t>
            </w:r>
            <w:r w:rsidRPr="002E1B7D">
              <w:rPr>
                <w:rFonts w:ascii="Times New Roman" w:eastAsia="Times New Roman" w:hAnsi="Times New Roman" w:cs="Times New Roman"/>
                <w:lang w:val="kk-KZ" w:eastAsia="ru-RU"/>
              </w:rPr>
              <w:t xml:space="preserve">»  </w:t>
            </w:r>
          </w:p>
          <w:p w14:paraId="484015A1" w14:textId="77777777" w:rsidR="00246206" w:rsidRPr="002E1B7D" w:rsidRDefault="00246206" w:rsidP="00246206">
            <w:pPr>
              <w:rPr>
                <w:rFonts w:ascii="Times New Roman" w:hAnsi="Times New Roman" w:cs="Times New Roman"/>
                <w:bCs/>
                <w:lang w:val="kk-KZ"/>
              </w:rPr>
            </w:pPr>
            <w:proofErr w:type="gramStart"/>
            <w:r w:rsidRPr="002E1B7D">
              <w:rPr>
                <w:rFonts w:ascii="Times New Roman" w:hAnsi="Times New Roman" w:cs="Times New Roman"/>
                <w:bCs/>
                <w:color w:val="000000"/>
              </w:rPr>
              <w:t>!*</w:t>
            </w:r>
            <w:proofErr w:type="gramEnd"/>
            <w:r w:rsidRPr="002E1B7D">
              <w:rPr>
                <w:rFonts w:ascii="Times New Roman" w:hAnsi="Times New Roman" w:cs="Times New Roman"/>
                <w:bCs/>
                <w:color w:val="000000"/>
              </w:rPr>
              <w:t>**</w:t>
            </w:r>
            <w:r w:rsidRPr="002E1B7D">
              <w:rPr>
                <w:rFonts w:ascii="Times New Roman" w:hAnsi="Times New Roman" w:cs="Times New Roman"/>
                <w:bCs/>
                <w:lang w:val="kk-KZ"/>
              </w:rPr>
              <w:t xml:space="preserve"> орамал сабын -мыло, су - вода, кір - грязный, таза – чистый.</w:t>
            </w:r>
          </w:p>
          <w:p w14:paraId="5D8AA8E3" w14:textId="77777777" w:rsidR="00246206" w:rsidRPr="002E1B7D" w:rsidRDefault="00246206" w:rsidP="00246206">
            <w:pPr>
              <w:widowControl w:val="0"/>
              <w:autoSpaceDE w:val="0"/>
              <w:autoSpaceDN w:val="0"/>
              <w:adjustRightInd w:val="0"/>
              <w:contextualSpacing/>
              <w:jc w:val="center"/>
              <w:rPr>
                <w:rFonts w:ascii="Times New Roman" w:hAnsi="Times New Roman" w:cs="Times New Roman"/>
                <w:i/>
              </w:rPr>
            </w:pPr>
            <w:r w:rsidRPr="002E1B7D">
              <w:rPr>
                <w:rFonts w:ascii="Times New Roman" w:hAnsi="Times New Roman" w:cs="Times New Roman"/>
                <w:b/>
                <w:lang w:val="kk-KZ"/>
              </w:rPr>
              <w:t>Ойын жаттығуы/</w:t>
            </w:r>
            <w:r w:rsidRPr="002E1B7D">
              <w:rPr>
                <w:rFonts w:ascii="Times New Roman" w:hAnsi="Times New Roman" w:cs="Times New Roman"/>
              </w:rPr>
              <w:t xml:space="preserve">Игровое упражнение </w:t>
            </w:r>
            <w:r w:rsidRPr="002E1B7D">
              <w:rPr>
                <w:rFonts w:ascii="Times New Roman" w:hAnsi="Times New Roman" w:cs="Times New Roman"/>
                <w:i/>
              </w:rPr>
              <w:t>«Кто правильно и быстро развесит одежду»</w:t>
            </w:r>
          </w:p>
          <w:p w14:paraId="2B7DFFC8" w14:textId="77777777" w:rsidR="00246206" w:rsidRPr="002E1B7D" w:rsidRDefault="00246206" w:rsidP="00246206">
            <w:pPr>
              <w:widowControl w:val="0"/>
              <w:autoSpaceDE w:val="0"/>
              <w:autoSpaceDN w:val="0"/>
              <w:adjustRightInd w:val="0"/>
              <w:contextualSpacing/>
              <w:jc w:val="center"/>
              <w:rPr>
                <w:rFonts w:ascii="Times New Roman" w:hAnsi="Times New Roman" w:cs="Times New Roman"/>
                <w:lang w:val="kk-KZ"/>
              </w:rPr>
            </w:pPr>
            <w:r w:rsidRPr="002E1B7D">
              <w:rPr>
                <w:rFonts w:ascii="Times New Roman" w:hAnsi="Times New Roman" w:cs="Times New Roman"/>
                <w:i/>
              </w:rPr>
              <w:t>Задача</w:t>
            </w:r>
            <w:proofErr w:type="gramStart"/>
            <w:r w:rsidRPr="002E1B7D">
              <w:rPr>
                <w:rFonts w:ascii="Times New Roman" w:hAnsi="Times New Roman" w:cs="Times New Roman"/>
                <w:i/>
              </w:rPr>
              <w:t>: Закреплять</w:t>
            </w:r>
            <w:proofErr w:type="gramEnd"/>
            <w:r w:rsidRPr="002E1B7D">
              <w:rPr>
                <w:rFonts w:ascii="Times New Roman" w:hAnsi="Times New Roman" w:cs="Times New Roman"/>
                <w:i/>
              </w:rPr>
              <w:t xml:space="preserve"> умение заправлять свою кровать.</w:t>
            </w:r>
            <w:r w:rsidRPr="002E1B7D">
              <w:rPr>
                <w:rFonts w:ascii="Times New Roman" w:hAnsi="Times New Roman" w:cs="Times New Roman"/>
                <w:i/>
                <w:lang w:val="kk-KZ"/>
              </w:rPr>
              <w:t xml:space="preserve"> «Как надо заправлять кровать»</w:t>
            </w:r>
          </w:p>
        </w:tc>
      </w:tr>
      <w:tr w:rsidR="00246206" w:rsidRPr="002E1B7D" w14:paraId="14E04F69" w14:textId="77777777" w:rsidTr="00F1573B">
        <w:trPr>
          <w:gridAfter w:val="2"/>
          <w:wAfter w:w="8207" w:type="dxa"/>
          <w:trHeight w:val="281"/>
        </w:trPr>
        <w:tc>
          <w:tcPr>
            <w:tcW w:w="1702" w:type="dxa"/>
          </w:tcPr>
          <w:p w14:paraId="3E6C98F1" w14:textId="77777777" w:rsidR="00246206" w:rsidRPr="002E1B7D" w:rsidRDefault="00246206" w:rsidP="00246206">
            <w:pPr>
              <w:widowControl w:val="0"/>
              <w:autoSpaceDE w:val="0"/>
              <w:autoSpaceDN w:val="0"/>
              <w:adjustRightInd w:val="0"/>
              <w:contextualSpacing/>
              <w:rPr>
                <w:rFonts w:ascii="Times New Roman" w:hAnsi="Times New Roman" w:cs="Times New Roman"/>
                <w:b/>
                <w:bCs/>
                <w:lang w:val="kk-KZ"/>
              </w:rPr>
            </w:pPr>
            <w:r w:rsidRPr="002E1B7D">
              <w:rPr>
                <w:rFonts w:ascii="Times New Roman" w:hAnsi="Times New Roman" w:cs="Times New Roman"/>
                <w:b/>
                <w:bCs/>
                <w:lang w:val="kk-KZ"/>
              </w:rPr>
              <w:t>Бесін ас/</w:t>
            </w:r>
            <w:r w:rsidRPr="002E1B7D">
              <w:rPr>
                <w:rFonts w:ascii="Times New Roman" w:hAnsi="Times New Roman" w:cs="Times New Roman"/>
                <w:b/>
                <w:bCs/>
              </w:rPr>
              <w:t>Полдник</w:t>
            </w:r>
          </w:p>
        </w:tc>
        <w:tc>
          <w:tcPr>
            <w:tcW w:w="14275" w:type="dxa"/>
            <w:gridSpan w:val="14"/>
          </w:tcPr>
          <w:p w14:paraId="67343010" w14:textId="77777777" w:rsidR="00246206" w:rsidRPr="002E1B7D" w:rsidRDefault="00246206" w:rsidP="00246206">
            <w:pPr>
              <w:widowControl w:val="0"/>
              <w:tabs>
                <w:tab w:val="left" w:pos="6640"/>
              </w:tabs>
              <w:autoSpaceDE w:val="0"/>
              <w:autoSpaceDN w:val="0"/>
              <w:adjustRightInd w:val="0"/>
              <w:contextualSpacing/>
              <w:jc w:val="center"/>
              <w:rPr>
                <w:rFonts w:ascii="Times New Roman" w:hAnsi="Times New Roman" w:cs="Times New Roman"/>
                <w:lang w:val="kk-KZ"/>
              </w:rPr>
            </w:pPr>
            <w:r w:rsidRPr="002E1B7D">
              <w:rPr>
                <w:rFonts w:ascii="Times New Roman" w:hAnsi="Times New Roman" w:cs="Times New Roman"/>
                <w:lang w:val="kk-KZ"/>
              </w:rPr>
              <w:t>Балалардың назарын тамаққа аудару; тамақтану мәдениеті туралы жеке жұмыс жүргізу</w:t>
            </w:r>
          </w:p>
          <w:p w14:paraId="5824BFD6" w14:textId="77777777" w:rsidR="00246206" w:rsidRPr="002E1B7D" w:rsidRDefault="00246206" w:rsidP="00246206">
            <w:pPr>
              <w:widowControl w:val="0"/>
              <w:tabs>
                <w:tab w:val="left" w:pos="6640"/>
              </w:tabs>
              <w:autoSpaceDE w:val="0"/>
              <w:autoSpaceDN w:val="0"/>
              <w:adjustRightInd w:val="0"/>
              <w:contextualSpacing/>
              <w:jc w:val="center"/>
              <w:rPr>
                <w:rFonts w:ascii="Times New Roman" w:hAnsi="Times New Roman" w:cs="Times New Roman"/>
                <w:b/>
                <w:i/>
                <w:u w:val="dotted"/>
                <w:lang w:val="kk-KZ"/>
              </w:rPr>
            </w:pPr>
            <w:r w:rsidRPr="002E1B7D">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246206" w:rsidRPr="002E1B7D" w14:paraId="7CE3B041" w14:textId="77777777" w:rsidTr="00F1573B">
        <w:trPr>
          <w:gridAfter w:val="2"/>
          <w:wAfter w:w="8207" w:type="dxa"/>
          <w:trHeight w:val="695"/>
        </w:trPr>
        <w:tc>
          <w:tcPr>
            <w:tcW w:w="1702" w:type="dxa"/>
            <w:vMerge w:val="restart"/>
          </w:tcPr>
          <w:p w14:paraId="7C531A60"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b/>
                <w:lang w:val="kk-KZ"/>
              </w:rPr>
            </w:pPr>
            <w:r w:rsidRPr="002E1B7D">
              <w:rPr>
                <w:rFonts w:ascii="Times New Roman" w:hAnsi="Times New Roman" w:cs="Times New Roman"/>
                <w:b/>
                <w:bCs/>
                <w:lang w:val="kk-KZ"/>
              </w:rPr>
              <w:t xml:space="preserve">Ойындар, өз еркіндегі жұмыстар/ </w:t>
            </w:r>
            <w:r w:rsidRPr="002E1B7D">
              <w:rPr>
                <w:rFonts w:ascii="Times New Roman" w:hAnsi="Times New Roman" w:cs="Times New Roman"/>
                <w:b/>
                <w:bCs/>
              </w:rPr>
              <w:t>Игры, самостоятельная деятельность</w:t>
            </w:r>
            <w:r w:rsidRPr="002E1B7D">
              <w:rPr>
                <w:rFonts w:ascii="Times New Roman" w:hAnsi="Times New Roman" w:cs="Times New Roman"/>
                <w:b/>
                <w:lang w:val="kk-KZ"/>
              </w:rPr>
              <w:t xml:space="preserve"> </w:t>
            </w:r>
          </w:p>
          <w:p w14:paraId="1B27CDA9"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b/>
                <w:lang w:val="kk-KZ"/>
              </w:rPr>
            </w:pPr>
          </w:p>
          <w:p w14:paraId="61099EBD" w14:textId="77777777" w:rsidR="00246206" w:rsidRPr="002E1B7D" w:rsidRDefault="00246206" w:rsidP="00246206">
            <w:pPr>
              <w:widowControl w:val="0"/>
              <w:autoSpaceDE w:val="0"/>
              <w:autoSpaceDN w:val="0"/>
              <w:adjustRightInd w:val="0"/>
              <w:contextualSpacing/>
              <w:jc w:val="both"/>
              <w:rPr>
                <w:rFonts w:ascii="Times New Roman" w:hAnsi="Times New Roman" w:cs="Times New Roman"/>
                <w:b/>
                <w:bCs/>
              </w:rPr>
            </w:pPr>
          </w:p>
          <w:p w14:paraId="491BAA67" w14:textId="77777777" w:rsidR="00246206" w:rsidRPr="002E1B7D" w:rsidRDefault="00246206" w:rsidP="00246206">
            <w:pPr>
              <w:widowControl w:val="0"/>
              <w:autoSpaceDE w:val="0"/>
              <w:autoSpaceDN w:val="0"/>
              <w:adjustRightInd w:val="0"/>
              <w:contextualSpacing/>
              <w:jc w:val="both"/>
              <w:rPr>
                <w:rFonts w:ascii="Times New Roman" w:hAnsi="Times New Roman" w:cs="Times New Roman"/>
                <w:b/>
                <w:bCs/>
              </w:rPr>
            </w:pPr>
          </w:p>
          <w:p w14:paraId="456500EB" w14:textId="77777777" w:rsidR="00246206" w:rsidRPr="002E1B7D" w:rsidRDefault="00246206" w:rsidP="00246206">
            <w:pPr>
              <w:widowControl w:val="0"/>
              <w:autoSpaceDE w:val="0"/>
              <w:autoSpaceDN w:val="0"/>
              <w:adjustRightInd w:val="0"/>
              <w:contextualSpacing/>
              <w:jc w:val="both"/>
              <w:rPr>
                <w:rFonts w:ascii="Times New Roman" w:hAnsi="Times New Roman" w:cs="Times New Roman"/>
                <w:b/>
                <w:bCs/>
              </w:rPr>
            </w:pPr>
          </w:p>
          <w:p w14:paraId="4EE1067F" w14:textId="77777777" w:rsidR="00246206" w:rsidRPr="002E1B7D" w:rsidRDefault="00246206" w:rsidP="00246206">
            <w:pPr>
              <w:widowControl w:val="0"/>
              <w:autoSpaceDE w:val="0"/>
              <w:autoSpaceDN w:val="0"/>
              <w:adjustRightInd w:val="0"/>
              <w:contextualSpacing/>
              <w:jc w:val="both"/>
              <w:rPr>
                <w:rFonts w:ascii="Times New Roman" w:hAnsi="Times New Roman" w:cs="Times New Roman"/>
                <w:b/>
                <w:bCs/>
              </w:rPr>
            </w:pPr>
          </w:p>
          <w:p w14:paraId="29C308C9" w14:textId="77777777" w:rsidR="00246206" w:rsidRPr="002E1B7D" w:rsidRDefault="00246206" w:rsidP="00246206">
            <w:pPr>
              <w:widowControl w:val="0"/>
              <w:autoSpaceDE w:val="0"/>
              <w:autoSpaceDN w:val="0"/>
              <w:adjustRightInd w:val="0"/>
              <w:contextualSpacing/>
              <w:jc w:val="both"/>
              <w:rPr>
                <w:rFonts w:ascii="Times New Roman" w:hAnsi="Times New Roman" w:cs="Times New Roman"/>
                <w:b/>
                <w:bCs/>
              </w:rPr>
            </w:pPr>
          </w:p>
          <w:p w14:paraId="3A34C7E8" w14:textId="77777777" w:rsidR="00246206" w:rsidRPr="002E1B7D" w:rsidRDefault="00246206" w:rsidP="00246206">
            <w:pPr>
              <w:widowControl w:val="0"/>
              <w:autoSpaceDE w:val="0"/>
              <w:autoSpaceDN w:val="0"/>
              <w:adjustRightInd w:val="0"/>
              <w:contextualSpacing/>
              <w:jc w:val="both"/>
              <w:rPr>
                <w:rFonts w:ascii="Times New Roman" w:hAnsi="Times New Roman" w:cs="Times New Roman"/>
                <w:b/>
                <w:bCs/>
              </w:rPr>
            </w:pPr>
          </w:p>
          <w:p w14:paraId="15E5F4AA" w14:textId="77777777" w:rsidR="00246206" w:rsidRPr="002E1B7D" w:rsidRDefault="00246206" w:rsidP="00246206">
            <w:pPr>
              <w:widowControl w:val="0"/>
              <w:autoSpaceDE w:val="0"/>
              <w:autoSpaceDN w:val="0"/>
              <w:adjustRightInd w:val="0"/>
              <w:contextualSpacing/>
              <w:jc w:val="both"/>
              <w:rPr>
                <w:rFonts w:ascii="Times New Roman" w:hAnsi="Times New Roman" w:cs="Times New Roman"/>
                <w:b/>
                <w:bCs/>
              </w:rPr>
            </w:pPr>
          </w:p>
          <w:p w14:paraId="31E7C805" w14:textId="77777777" w:rsidR="00246206" w:rsidRPr="002E1B7D" w:rsidRDefault="00246206" w:rsidP="00246206">
            <w:pPr>
              <w:widowControl w:val="0"/>
              <w:autoSpaceDE w:val="0"/>
              <w:autoSpaceDN w:val="0"/>
              <w:adjustRightInd w:val="0"/>
              <w:contextualSpacing/>
              <w:jc w:val="both"/>
              <w:rPr>
                <w:rFonts w:ascii="Times New Roman" w:hAnsi="Times New Roman" w:cs="Times New Roman"/>
                <w:b/>
                <w:bCs/>
              </w:rPr>
            </w:pPr>
          </w:p>
          <w:p w14:paraId="23F12C61" w14:textId="77777777" w:rsidR="00246206" w:rsidRPr="002E1B7D" w:rsidRDefault="00246206" w:rsidP="00246206">
            <w:pPr>
              <w:widowControl w:val="0"/>
              <w:autoSpaceDE w:val="0"/>
              <w:autoSpaceDN w:val="0"/>
              <w:adjustRightInd w:val="0"/>
              <w:contextualSpacing/>
              <w:jc w:val="both"/>
              <w:rPr>
                <w:rFonts w:ascii="Times New Roman" w:hAnsi="Times New Roman" w:cs="Times New Roman"/>
                <w:b/>
                <w:bCs/>
              </w:rPr>
            </w:pPr>
          </w:p>
          <w:p w14:paraId="7640406E" w14:textId="77777777" w:rsidR="00246206" w:rsidRPr="002E1B7D" w:rsidRDefault="00246206" w:rsidP="00246206">
            <w:pPr>
              <w:widowControl w:val="0"/>
              <w:autoSpaceDE w:val="0"/>
              <w:autoSpaceDN w:val="0"/>
              <w:adjustRightInd w:val="0"/>
              <w:contextualSpacing/>
              <w:jc w:val="both"/>
              <w:rPr>
                <w:rFonts w:ascii="Times New Roman" w:hAnsi="Times New Roman" w:cs="Times New Roman"/>
                <w:b/>
                <w:bCs/>
              </w:rPr>
            </w:pPr>
          </w:p>
          <w:p w14:paraId="19F4A8D6" w14:textId="77777777" w:rsidR="00246206" w:rsidRPr="002E1B7D" w:rsidRDefault="00246206" w:rsidP="00246206">
            <w:pPr>
              <w:widowControl w:val="0"/>
              <w:autoSpaceDE w:val="0"/>
              <w:autoSpaceDN w:val="0"/>
              <w:adjustRightInd w:val="0"/>
              <w:contextualSpacing/>
              <w:jc w:val="both"/>
              <w:rPr>
                <w:rFonts w:ascii="Times New Roman" w:hAnsi="Times New Roman" w:cs="Times New Roman"/>
                <w:b/>
                <w:bCs/>
              </w:rPr>
            </w:pPr>
          </w:p>
          <w:p w14:paraId="59FDCA5F" w14:textId="77777777" w:rsidR="00246206" w:rsidRPr="002E1B7D" w:rsidRDefault="00246206" w:rsidP="00246206">
            <w:pPr>
              <w:widowControl w:val="0"/>
              <w:autoSpaceDE w:val="0"/>
              <w:autoSpaceDN w:val="0"/>
              <w:adjustRightInd w:val="0"/>
              <w:contextualSpacing/>
              <w:jc w:val="both"/>
              <w:rPr>
                <w:rFonts w:ascii="Times New Roman" w:hAnsi="Times New Roman" w:cs="Times New Roman"/>
                <w:b/>
                <w:bCs/>
              </w:rPr>
            </w:pPr>
          </w:p>
          <w:p w14:paraId="784973ED" w14:textId="77777777" w:rsidR="00246206" w:rsidRPr="002E1B7D" w:rsidRDefault="00246206" w:rsidP="00246206">
            <w:pPr>
              <w:widowControl w:val="0"/>
              <w:autoSpaceDE w:val="0"/>
              <w:autoSpaceDN w:val="0"/>
              <w:adjustRightInd w:val="0"/>
              <w:contextualSpacing/>
              <w:jc w:val="both"/>
              <w:rPr>
                <w:rFonts w:ascii="Times New Roman" w:hAnsi="Times New Roman" w:cs="Times New Roman"/>
                <w:b/>
                <w:bCs/>
              </w:rPr>
            </w:pPr>
          </w:p>
          <w:p w14:paraId="34F14E00" w14:textId="77777777" w:rsidR="00246206" w:rsidRPr="002E1B7D" w:rsidRDefault="00246206" w:rsidP="00246206">
            <w:pPr>
              <w:widowControl w:val="0"/>
              <w:autoSpaceDE w:val="0"/>
              <w:autoSpaceDN w:val="0"/>
              <w:adjustRightInd w:val="0"/>
              <w:contextualSpacing/>
              <w:jc w:val="both"/>
              <w:rPr>
                <w:rFonts w:ascii="Times New Roman" w:hAnsi="Times New Roman" w:cs="Times New Roman"/>
                <w:b/>
                <w:bCs/>
              </w:rPr>
            </w:pPr>
          </w:p>
          <w:p w14:paraId="284A1611" w14:textId="77777777" w:rsidR="00246206" w:rsidRPr="002E1B7D" w:rsidRDefault="00246206" w:rsidP="00246206">
            <w:pPr>
              <w:widowControl w:val="0"/>
              <w:autoSpaceDE w:val="0"/>
              <w:autoSpaceDN w:val="0"/>
              <w:adjustRightInd w:val="0"/>
              <w:contextualSpacing/>
              <w:jc w:val="both"/>
              <w:rPr>
                <w:rFonts w:ascii="Times New Roman" w:hAnsi="Times New Roman" w:cs="Times New Roman"/>
                <w:b/>
                <w:bCs/>
              </w:rPr>
            </w:pPr>
          </w:p>
          <w:p w14:paraId="3D3D4944" w14:textId="77777777" w:rsidR="00246206" w:rsidRPr="002E1B7D" w:rsidRDefault="00246206" w:rsidP="00246206">
            <w:pPr>
              <w:widowControl w:val="0"/>
              <w:autoSpaceDE w:val="0"/>
              <w:autoSpaceDN w:val="0"/>
              <w:adjustRightInd w:val="0"/>
              <w:contextualSpacing/>
              <w:jc w:val="both"/>
              <w:rPr>
                <w:rFonts w:ascii="Times New Roman" w:hAnsi="Times New Roman" w:cs="Times New Roman"/>
                <w:b/>
                <w:bCs/>
              </w:rPr>
            </w:pPr>
          </w:p>
          <w:p w14:paraId="73308D4B" w14:textId="77777777" w:rsidR="00246206" w:rsidRPr="002E1B7D" w:rsidRDefault="00246206" w:rsidP="00246206">
            <w:pPr>
              <w:widowControl w:val="0"/>
              <w:autoSpaceDE w:val="0"/>
              <w:autoSpaceDN w:val="0"/>
              <w:adjustRightInd w:val="0"/>
              <w:contextualSpacing/>
              <w:jc w:val="both"/>
              <w:rPr>
                <w:rFonts w:ascii="Times New Roman" w:hAnsi="Times New Roman" w:cs="Times New Roman"/>
                <w:b/>
                <w:bCs/>
              </w:rPr>
            </w:pPr>
          </w:p>
          <w:p w14:paraId="28A95D0D" w14:textId="77777777" w:rsidR="00246206" w:rsidRPr="002E1B7D" w:rsidRDefault="00246206" w:rsidP="00246206">
            <w:pPr>
              <w:widowControl w:val="0"/>
              <w:autoSpaceDE w:val="0"/>
              <w:autoSpaceDN w:val="0"/>
              <w:adjustRightInd w:val="0"/>
              <w:contextualSpacing/>
              <w:jc w:val="both"/>
              <w:rPr>
                <w:rFonts w:ascii="Times New Roman" w:hAnsi="Times New Roman" w:cs="Times New Roman"/>
                <w:b/>
                <w:bCs/>
              </w:rPr>
            </w:pPr>
          </w:p>
          <w:p w14:paraId="0463774B" w14:textId="77777777" w:rsidR="00246206" w:rsidRPr="002E1B7D" w:rsidRDefault="00246206" w:rsidP="00246206">
            <w:pPr>
              <w:widowControl w:val="0"/>
              <w:autoSpaceDE w:val="0"/>
              <w:autoSpaceDN w:val="0"/>
              <w:adjustRightInd w:val="0"/>
              <w:contextualSpacing/>
              <w:jc w:val="both"/>
              <w:rPr>
                <w:rFonts w:ascii="Times New Roman" w:hAnsi="Times New Roman" w:cs="Times New Roman"/>
                <w:b/>
                <w:bCs/>
                <w:lang w:val="kk-KZ"/>
              </w:rPr>
            </w:pPr>
            <w:r w:rsidRPr="002E1B7D">
              <w:rPr>
                <w:rFonts w:ascii="Times New Roman" w:hAnsi="Times New Roman" w:cs="Times New Roman"/>
                <w:b/>
                <w:bCs/>
                <w:lang w:val="kk-KZ"/>
              </w:rPr>
              <w:t>Жеке жұмыс/</w:t>
            </w:r>
          </w:p>
          <w:p w14:paraId="76E43B3B" w14:textId="77777777" w:rsidR="00246206" w:rsidRPr="002E1B7D" w:rsidRDefault="00246206" w:rsidP="00246206">
            <w:pPr>
              <w:widowControl w:val="0"/>
              <w:autoSpaceDE w:val="0"/>
              <w:autoSpaceDN w:val="0"/>
              <w:adjustRightInd w:val="0"/>
              <w:contextualSpacing/>
              <w:jc w:val="both"/>
              <w:rPr>
                <w:rFonts w:ascii="Times New Roman" w:hAnsi="Times New Roman" w:cs="Times New Roman"/>
                <w:b/>
                <w:bCs/>
              </w:rPr>
            </w:pPr>
            <w:r w:rsidRPr="002E1B7D">
              <w:rPr>
                <w:rFonts w:ascii="Times New Roman" w:hAnsi="Times New Roman" w:cs="Times New Roman"/>
                <w:b/>
                <w:bCs/>
              </w:rPr>
              <w:t>Индивидуальная работа (по индивидуальным картам развития)</w:t>
            </w:r>
          </w:p>
        </w:tc>
        <w:tc>
          <w:tcPr>
            <w:tcW w:w="3118" w:type="dxa"/>
            <w:gridSpan w:val="2"/>
          </w:tcPr>
          <w:p w14:paraId="2CC12F1C" w14:textId="77777777" w:rsidR="00246206" w:rsidRPr="002E1B7D" w:rsidRDefault="00246206" w:rsidP="00246206">
            <w:pPr>
              <w:contextualSpacing/>
              <w:rPr>
                <w:rFonts w:ascii="Times New Roman" w:hAnsi="Times New Roman" w:cs="Times New Roman"/>
                <w:shd w:val="clear" w:color="auto" w:fill="FFFFFF"/>
              </w:rPr>
            </w:pPr>
            <w:r w:rsidRPr="002E1B7D">
              <w:rPr>
                <w:rFonts w:ascii="Times New Roman" w:hAnsi="Times New Roman" w:cs="Times New Roman"/>
                <w:bdr w:val="none" w:sz="0" w:space="0" w:color="auto" w:frame="1"/>
                <w:shd w:val="clear" w:color="auto" w:fill="FFFFFF"/>
              </w:rPr>
              <w:lastRenderedPageBreak/>
              <w:t xml:space="preserve"> </w:t>
            </w:r>
            <w:r w:rsidRPr="002E1B7D">
              <w:rPr>
                <w:rFonts w:ascii="Times New Roman" w:hAnsi="Times New Roman" w:cs="Times New Roman"/>
                <w:shd w:val="clear" w:color="auto" w:fill="FFFFFF"/>
              </w:rPr>
              <w:t>Коммуникативная,</w:t>
            </w:r>
          </w:p>
          <w:p w14:paraId="0A391593" w14:textId="77777777" w:rsidR="00246206" w:rsidRPr="002E1B7D" w:rsidRDefault="00246206" w:rsidP="00246206">
            <w:pPr>
              <w:contextualSpacing/>
              <w:rPr>
                <w:rFonts w:ascii="Times New Roman" w:hAnsi="Times New Roman" w:cs="Times New Roman"/>
                <w:bdr w:val="none" w:sz="0" w:space="0" w:color="auto" w:frame="1"/>
                <w:shd w:val="clear" w:color="auto" w:fill="FFFFFF"/>
              </w:rPr>
            </w:pPr>
            <w:r w:rsidRPr="002E1B7D">
              <w:rPr>
                <w:rFonts w:ascii="Times New Roman" w:hAnsi="Times New Roman" w:cs="Times New Roman"/>
                <w:shd w:val="clear" w:color="auto" w:fill="FFFFFF"/>
              </w:rPr>
              <w:t xml:space="preserve">познавательная </w:t>
            </w:r>
            <w:proofErr w:type="gramStart"/>
            <w:r w:rsidRPr="002E1B7D">
              <w:rPr>
                <w:rFonts w:ascii="Times New Roman" w:hAnsi="Times New Roman" w:cs="Times New Roman"/>
                <w:shd w:val="clear" w:color="auto" w:fill="FFFFFF"/>
              </w:rPr>
              <w:t>деятельность .</w:t>
            </w:r>
            <w:proofErr w:type="gramEnd"/>
          </w:p>
          <w:p w14:paraId="4AFD580E" w14:textId="77777777" w:rsidR="00246206" w:rsidRPr="002E1B7D" w:rsidRDefault="00246206" w:rsidP="00246206">
            <w:pPr>
              <w:contextualSpacing/>
              <w:rPr>
                <w:rFonts w:ascii="Times New Roman" w:hAnsi="Times New Roman" w:cs="Times New Roman"/>
                <w:bdr w:val="none" w:sz="0" w:space="0" w:color="auto" w:frame="1"/>
                <w:shd w:val="clear" w:color="auto" w:fill="FFFFFF"/>
              </w:rPr>
            </w:pPr>
            <w:r w:rsidRPr="002E1B7D">
              <w:rPr>
                <w:rFonts w:ascii="Times New Roman" w:hAnsi="Times New Roman" w:cs="Times New Roman"/>
                <w:bdr w:val="none" w:sz="0" w:space="0" w:color="auto" w:frame="1"/>
                <w:shd w:val="clear" w:color="auto" w:fill="FFFFFF"/>
              </w:rPr>
              <w:t xml:space="preserve">Игра-путешествие «По дну океана вместе с Русалочкой» </w:t>
            </w:r>
          </w:p>
          <w:p w14:paraId="7427FF01" w14:textId="77777777" w:rsidR="00246206" w:rsidRPr="002E1B7D" w:rsidRDefault="00246206" w:rsidP="00246206">
            <w:pPr>
              <w:contextualSpacing/>
              <w:rPr>
                <w:rFonts w:ascii="Times New Roman" w:hAnsi="Times New Roman" w:cs="Times New Roman"/>
              </w:rPr>
            </w:pPr>
            <w:r w:rsidRPr="002E1B7D">
              <w:rPr>
                <w:rFonts w:ascii="Times New Roman" w:hAnsi="Times New Roman" w:cs="Times New Roman"/>
                <w:shd w:val="clear" w:color="auto" w:fill="FFFFFF"/>
              </w:rPr>
              <w:t xml:space="preserve">Тематическая выставка детских </w:t>
            </w:r>
            <w:proofErr w:type="spellStart"/>
            <w:proofErr w:type="gramStart"/>
            <w:r w:rsidRPr="002E1B7D">
              <w:rPr>
                <w:rFonts w:ascii="Times New Roman" w:hAnsi="Times New Roman" w:cs="Times New Roman"/>
                <w:shd w:val="clear" w:color="auto" w:fill="FFFFFF"/>
              </w:rPr>
              <w:t>энциклопедий</w:t>
            </w:r>
            <w:r w:rsidRPr="002E1B7D">
              <w:rPr>
                <w:rFonts w:ascii="Times New Roman" w:hAnsi="Times New Roman" w:cs="Times New Roman"/>
                <w:i/>
                <w:iCs/>
                <w:shd w:val="clear" w:color="auto" w:fill="FFFFFF"/>
              </w:rPr>
              <w:t>«</w:t>
            </w:r>
            <w:proofErr w:type="gramEnd"/>
            <w:r w:rsidRPr="002E1B7D">
              <w:rPr>
                <w:rFonts w:ascii="Times New Roman" w:hAnsi="Times New Roman" w:cs="Times New Roman"/>
                <w:i/>
                <w:iCs/>
                <w:shd w:val="clear" w:color="auto" w:fill="FFFFFF"/>
              </w:rPr>
              <w:t>Хочу</w:t>
            </w:r>
            <w:proofErr w:type="spellEnd"/>
            <w:r w:rsidRPr="002E1B7D">
              <w:rPr>
                <w:rFonts w:ascii="Times New Roman" w:hAnsi="Times New Roman" w:cs="Times New Roman"/>
                <w:i/>
                <w:iCs/>
                <w:shd w:val="clear" w:color="auto" w:fill="FFFFFF"/>
              </w:rPr>
              <w:t xml:space="preserve"> все знать!»</w:t>
            </w:r>
            <w:r w:rsidRPr="002E1B7D">
              <w:rPr>
                <w:rFonts w:ascii="Times New Roman" w:hAnsi="Times New Roman" w:cs="Times New Roman"/>
                <w:shd w:val="clear" w:color="auto" w:fill="FFFFFF"/>
              </w:rPr>
              <w:t xml:space="preserve"> </w:t>
            </w:r>
          </w:p>
          <w:p w14:paraId="3D6EB51C" w14:textId="77777777" w:rsidR="00246206" w:rsidRPr="002E1B7D" w:rsidRDefault="00246206" w:rsidP="00246206">
            <w:pPr>
              <w:widowControl w:val="0"/>
              <w:tabs>
                <w:tab w:val="left" w:pos="6640"/>
              </w:tabs>
              <w:autoSpaceDE w:val="0"/>
              <w:autoSpaceDN w:val="0"/>
              <w:adjustRightInd w:val="0"/>
              <w:rPr>
                <w:rFonts w:ascii="Times New Roman" w:hAnsi="Times New Roman" w:cs="Times New Roman"/>
                <w:i/>
                <w:shd w:val="clear" w:color="auto" w:fill="FFFFFF"/>
              </w:rPr>
            </w:pPr>
          </w:p>
        </w:tc>
        <w:tc>
          <w:tcPr>
            <w:tcW w:w="2781" w:type="dxa"/>
            <w:gridSpan w:val="6"/>
          </w:tcPr>
          <w:p w14:paraId="5B26D4CD" w14:textId="77777777" w:rsidR="00246206" w:rsidRPr="002E1B7D" w:rsidRDefault="00246206" w:rsidP="00246206">
            <w:pPr>
              <w:shd w:val="clear" w:color="auto" w:fill="FFFFFF"/>
              <w:rPr>
                <w:rFonts w:ascii="Times New Roman" w:eastAsia="Times New Roman" w:hAnsi="Times New Roman" w:cs="Times New Roman"/>
                <w:lang w:val="kk-KZ"/>
              </w:rPr>
            </w:pPr>
            <w:r w:rsidRPr="002E1B7D">
              <w:rPr>
                <w:rFonts w:ascii="Times New Roman" w:eastAsia="Times New Roman" w:hAnsi="Times New Roman" w:cs="Times New Roman"/>
                <w:lang w:eastAsia="ru-RU"/>
              </w:rPr>
              <w:t xml:space="preserve">Игровая, познавательная и коммуникативная деятельность </w:t>
            </w:r>
            <w:r w:rsidRPr="002E1B7D">
              <w:rPr>
                <w:rFonts w:ascii="Times New Roman" w:eastAsia="Times New Roman" w:hAnsi="Times New Roman" w:cs="Times New Roman"/>
                <w:lang w:val="kk-KZ"/>
              </w:rPr>
              <w:t xml:space="preserve">Сюжетно-ролевая </w:t>
            </w:r>
            <w:proofErr w:type="gramStart"/>
            <w:r w:rsidRPr="002E1B7D">
              <w:rPr>
                <w:rFonts w:ascii="Times New Roman" w:eastAsia="Times New Roman" w:hAnsi="Times New Roman" w:cs="Times New Roman"/>
                <w:lang w:val="kk-KZ"/>
              </w:rPr>
              <w:t>игра«</w:t>
            </w:r>
            <w:proofErr w:type="gramEnd"/>
            <w:r w:rsidRPr="002E1B7D">
              <w:rPr>
                <w:rFonts w:ascii="Times New Roman" w:eastAsia="Times New Roman" w:hAnsi="Times New Roman" w:cs="Times New Roman"/>
                <w:lang w:val="kk-KZ"/>
              </w:rPr>
              <w:t xml:space="preserve">Семья»  в развитии </w:t>
            </w:r>
          </w:p>
          <w:p w14:paraId="7BBEB04F" w14:textId="77777777" w:rsidR="00246206" w:rsidRPr="002E1B7D" w:rsidRDefault="00246206" w:rsidP="00246206">
            <w:pPr>
              <w:shd w:val="clear" w:color="auto" w:fill="FFFFFF"/>
              <w:rPr>
                <w:rFonts w:ascii="Times New Roman" w:eastAsia="Times New Roman" w:hAnsi="Times New Roman" w:cs="Times New Roman"/>
                <w:lang w:eastAsia="ru-RU"/>
              </w:rPr>
            </w:pPr>
            <w:proofErr w:type="gramStart"/>
            <w:r w:rsidRPr="002E1B7D">
              <w:rPr>
                <w:rFonts w:ascii="Times New Roman" w:eastAsia="Times New Roman" w:hAnsi="Times New Roman" w:cs="Times New Roman"/>
              </w:rPr>
              <w:t xml:space="preserve">Задача: </w:t>
            </w:r>
            <w:r w:rsidRPr="002E1B7D">
              <w:rPr>
                <w:rFonts w:ascii="Times New Roman" w:eastAsia="Times New Roman" w:hAnsi="Times New Roman" w:cs="Times New Roman"/>
                <w:shd w:val="clear" w:color="auto" w:fill="FFFFFF"/>
                <w:lang w:val="en-US"/>
              </w:rPr>
              <w:t> </w:t>
            </w:r>
            <w:r w:rsidRPr="002E1B7D">
              <w:rPr>
                <w:rFonts w:ascii="Times New Roman" w:eastAsia="Times New Roman" w:hAnsi="Times New Roman" w:cs="Times New Roman"/>
                <w:shd w:val="clear" w:color="auto" w:fill="FFFFFF"/>
              </w:rPr>
              <w:t xml:space="preserve"> </w:t>
            </w:r>
            <w:proofErr w:type="gramEnd"/>
            <w:r w:rsidRPr="002E1B7D">
              <w:rPr>
                <w:rFonts w:ascii="Times New Roman" w:eastAsia="Times New Roman" w:hAnsi="Times New Roman" w:cs="Times New Roman"/>
                <w:shd w:val="clear" w:color="auto" w:fill="FFFFFF"/>
                <w:lang w:val="en-US"/>
              </w:rPr>
              <w:t>  </w:t>
            </w:r>
            <w:r w:rsidRPr="002E1B7D">
              <w:rPr>
                <w:rFonts w:ascii="Times New Roman" w:eastAsia="Times New Roman" w:hAnsi="Times New Roman" w:cs="Times New Roman"/>
                <w:shd w:val="clear" w:color="auto" w:fill="FFFFFF"/>
              </w:rPr>
              <w:t xml:space="preserve">распределять </w:t>
            </w:r>
            <w:r w:rsidRPr="002E1B7D">
              <w:rPr>
                <w:rFonts w:ascii="Times New Roman" w:eastAsia="Times New Roman" w:hAnsi="Times New Roman" w:cs="Times New Roman"/>
                <w:shd w:val="clear" w:color="auto" w:fill="FFFFFF"/>
                <w:lang w:val="en-US"/>
              </w:rPr>
              <w:t> </w:t>
            </w:r>
            <w:r w:rsidRPr="002E1B7D">
              <w:rPr>
                <w:rFonts w:ascii="Times New Roman" w:eastAsia="Times New Roman" w:hAnsi="Times New Roman" w:cs="Times New Roman"/>
                <w:shd w:val="clear" w:color="auto" w:fill="FFFFFF"/>
              </w:rPr>
              <w:t xml:space="preserve">роли </w:t>
            </w:r>
            <w:r w:rsidRPr="002E1B7D">
              <w:rPr>
                <w:rFonts w:ascii="Times New Roman" w:eastAsia="Times New Roman" w:hAnsi="Times New Roman" w:cs="Times New Roman"/>
                <w:shd w:val="clear" w:color="auto" w:fill="FFFFFF"/>
                <w:lang w:val="en-US"/>
              </w:rPr>
              <w:t> </w:t>
            </w:r>
            <w:r w:rsidRPr="002E1B7D">
              <w:rPr>
                <w:rFonts w:ascii="Times New Roman" w:eastAsia="Times New Roman" w:hAnsi="Times New Roman" w:cs="Times New Roman"/>
                <w:shd w:val="clear" w:color="auto" w:fill="FFFFFF"/>
              </w:rPr>
              <w:t>и действовать</w:t>
            </w:r>
            <w:r w:rsidRPr="002E1B7D">
              <w:rPr>
                <w:rFonts w:ascii="Times New Roman" w:eastAsia="Times New Roman" w:hAnsi="Times New Roman" w:cs="Times New Roman"/>
                <w:shd w:val="clear" w:color="auto" w:fill="FFFFFF"/>
                <w:lang w:val="en-US"/>
              </w:rPr>
              <w:t> </w:t>
            </w:r>
            <w:r w:rsidRPr="002E1B7D">
              <w:rPr>
                <w:rFonts w:ascii="Times New Roman" w:eastAsia="Times New Roman" w:hAnsi="Times New Roman" w:cs="Times New Roman"/>
                <w:shd w:val="clear" w:color="auto" w:fill="FFFFFF"/>
              </w:rPr>
              <w:t xml:space="preserve">согласно </w:t>
            </w:r>
            <w:r w:rsidRPr="002E1B7D">
              <w:rPr>
                <w:rFonts w:ascii="Times New Roman" w:eastAsia="Times New Roman" w:hAnsi="Times New Roman" w:cs="Times New Roman"/>
                <w:shd w:val="clear" w:color="auto" w:fill="FFFFFF"/>
                <w:lang w:val="en-US"/>
              </w:rPr>
              <w:t> </w:t>
            </w:r>
            <w:r w:rsidRPr="002E1B7D">
              <w:rPr>
                <w:rFonts w:ascii="Times New Roman" w:eastAsia="Times New Roman" w:hAnsi="Times New Roman" w:cs="Times New Roman"/>
                <w:shd w:val="clear" w:color="auto" w:fill="FFFFFF"/>
              </w:rPr>
              <w:t xml:space="preserve">принятой </w:t>
            </w:r>
            <w:r w:rsidRPr="002E1B7D">
              <w:rPr>
                <w:rFonts w:ascii="Times New Roman" w:eastAsia="Times New Roman" w:hAnsi="Times New Roman" w:cs="Times New Roman"/>
                <w:shd w:val="clear" w:color="auto" w:fill="FFFFFF"/>
                <w:lang w:val="en-US"/>
              </w:rPr>
              <w:t> </w:t>
            </w:r>
            <w:r w:rsidRPr="002E1B7D">
              <w:rPr>
                <w:rFonts w:ascii="Times New Roman" w:eastAsia="Times New Roman" w:hAnsi="Times New Roman" w:cs="Times New Roman"/>
                <w:shd w:val="clear" w:color="auto" w:fill="FFFFFF"/>
              </w:rPr>
              <w:t xml:space="preserve">на </w:t>
            </w:r>
            <w:r w:rsidRPr="002E1B7D">
              <w:rPr>
                <w:rFonts w:ascii="Times New Roman" w:eastAsia="Times New Roman" w:hAnsi="Times New Roman" w:cs="Times New Roman"/>
                <w:shd w:val="clear" w:color="auto" w:fill="FFFFFF"/>
                <w:lang w:val="en-US"/>
              </w:rPr>
              <w:t> </w:t>
            </w:r>
            <w:r w:rsidRPr="002E1B7D">
              <w:rPr>
                <w:rFonts w:ascii="Times New Roman" w:eastAsia="Times New Roman" w:hAnsi="Times New Roman" w:cs="Times New Roman"/>
                <w:shd w:val="clear" w:color="auto" w:fill="FFFFFF"/>
              </w:rPr>
              <w:t xml:space="preserve">себя </w:t>
            </w:r>
            <w:r w:rsidRPr="002E1B7D">
              <w:rPr>
                <w:rFonts w:ascii="Times New Roman" w:eastAsia="Times New Roman" w:hAnsi="Times New Roman" w:cs="Times New Roman"/>
                <w:shd w:val="clear" w:color="auto" w:fill="FFFFFF"/>
                <w:lang w:val="en-US"/>
              </w:rPr>
              <w:t> </w:t>
            </w:r>
            <w:r w:rsidRPr="002E1B7D">
              <w:rPr>
                <w:rFonts w:ascii="Times New Roman" w:eastAsia="Times New Roman" w:hAnsi="Times New Roman" w:cs="Times New Roman"/>
                <w:shd w:val="clear" w:color="auto" w:fill="FFFFFF"/>
              </w:rPr>
              <w:t>роли.</w:t>
            </w:r>
            <w:r w:rsidRPr="002E1B7D">
              <w:rPr>
                <w:rFonts w:ascii="Times New Roman" w:eastAsia="Times New Roman" w:hAnsi="Times New Roman" w:cs="Times New Roman"/>
                <w:u w:val="single"/>
                <w:lang w:val="kk-KZ"/>
              </w:rPr>
              <w:t xml:space="preserve"> </w:t>
            </w:r>
            <w:r w:rsidRPr="002E1B7D">
              <w:rPr>
                <w:rFonts w:ascii="Times New Roman" w:eastAsia="Times New Roman" w:hAnsi="Times New Roman" w:cs="Times New Roman"/>
              </w:rPr>
              <w:t xml:space="preserve">   «</w:t>
            </w:r>
            <w:r w:rsidRPr="002E1B7D">
              <w:rPr>
                <w:rFonts w:ascii="Times New Roman" w:eastAsia="Times New Roman" w:hAnsi="Times New Roman" w:cs="Times New Roman"/>
                <w:iCs/>
                <w:shd w:val="clear" w:color="auto" w:fill="FFFFFF"/>
              </w:rPr>
              <w:t xml:space="preserve">Наши руки не </w:t>
            </w:r>
            <w:r w:rsidRPr="002E1B7D">
              <w:rPr>
                <w:rFonts w:ascii="Times New Roman" w:eastAsia="Times New Roman" w:hAnsi="Times New Roman" w:cs="Times New Roman"/>
                <w:iCs/>
                <w:shd w:val="clear" w:color="auto" w:fill="FFFFFF"/>
              </w:rPr>
              <w:lastRenderedPageBreak/>
              <w:t xml:space="preserve">для скуки» </w:t>
            </w:r>
            <w:r w:rsidRPr="002E1B7D">
              <w:rPr>
                <w:rFonts w:ascii="Times New Roman" w:eastAsia="Times New Roman" w:hAnsi="Times New Roman" w:cs="Times New Roman"/>
              </w:rPr>
              <w:t>Изготовление поделок из природного материала.</w:t>
            </w:r>
          </w:p>
        </w:tc>
        <w:tc>
          <w:tcPr>
            <w:tcW w:w="2852" w:type="dxa"/>
            <w:gridSpan w:val="3"/>
          </w:tcPr>
          <w:p w14:paraId="5D7EBFDB" w14:textId="77777777" w:rsidR="00246206" w:rsidRPr="002E1B7D" w:rsidRDefault="00246206" w:rsidP="00246206">
            <w:pPr>
              <w:widowControl w:val="0"/>
              <w:autoSpaceDE w:val="0"/>
              <w:autoSpaceDN w:val="0"/>
              <w:adjustRightInd w:val="0"/>
              <w:contextualSpacing/>
              <w:rPr>
                <w:rFonts w:ascii="Times New Roman" w:hAnsi="Times New Roman" w:cs="Times New Roman"/>
              </w:rPr>
            </w:pPr>
            <w:r w:rsidRPr="002E1B7D">
              <w:rPr>
                <w:rFonts w:ascii="Times New Roman" w:eastAsia="Times New Roman" w:hAnsi="Times New Roman" w:cs="Times New Roman"/>
                <w:lang w:eastAsia="ru-RU"/>
              </w:rPr>
              <w:lastRenderedPageBreak/>
              <w:t xml:space="preserve">Игровая, познавательная и коммуникативная деятельность </w:t>
            </w:r>
            <w:r w:rsidRPr="002E1B7D">
              <w:rPr>
                <w:rFonts w:ascii="Times New Roman" w:hAnsi="Times New Roman" w:cs="Times New Roman"/>
                <w:lang w:val="kk-KZ"/>
              </w:rPr>
              <w:t xml:space="preserve">Сюжетно-ролевая </w:t>
            </w:r>
            <w:proofErr w:type="gramStart"/>
            <w:r w:rsidRPr="002E1B7D">
              <w:rPr>
                <w:rFonts w:ascii="Times New Roman" w:hAnsi="Times New Roman" w:cs="Times New Roman"/>
                <w:lang w:val="kk-KZ"/>
              </w:rPr>
              <w:t>игра«</w:t>
            </w:r>
            <w:proofErr w:type="gramEnd"/>
            <w:r w:rsidRPr="002E1B7D">
              <w:rPr>
                <w:rFonts w:ascii="Times New Roman" w:hAnsi="Times New Roman" w:cs="Times New Roman"/>
                <w:lang w:val="kk-KZ"/>
              </w:rPr>
              <w:t>Семья»  в развитии</w:t>
            </w:r>
            <w:r w:rsidRPr="002E1B7D">
              <w:rPr>
                <w:rFonts w:ascii="Times New Roman" w:hAnsi="Times New Roman" w:cs="Times New Roman"/>
                <w:shd w:val="clear" w:color="auto" w:fill="FFFFFF"/>
                <w:lang w:val="kk-KZ"/>
              </w:rPr>
              <w:t xml:space="preserve"> </w:t>
            </w:r>
            <w:r w:rsidRPr="002E1B7D">
              <w:rPr>
                <w:rFonts w:ascii="Times New Roman" w:hAnsi="Times New Roman" w:cs="Times New Roman"/>
              </w:rPr>
              <w:t>Задача</w:t>
            </w:r>
            <w:r w:rsidRPr="002E1B7D">
              <w:rPr>
                <w:rFonts w:ascii="Times New Roman" w:hAnsi="Times New Roman" w:cs="Times New Roman"/>
                <w:shd w:val="clear" w:color="auto" w:fill="FFFFFF"/>
              </w:rPr>
              <w:t>:   устанавливать  в  игре  ролевые  взаимоотношения  между  играющими. </w:t>
            </w:r>
          </w:p>
          <w:p w14:paraId="629329D2" w14:textId="77777777" w:rsidR="00246206" w:rsidRPr="002E1B7D" w:rsidRDefault="00246206" w:rsidP="00246206">
            <w:pPr>
              <w:rPr>
                <w:rFonts w:ascii="Times New Roman" w:hAnsi="Times New Roman" w:cs="Times New Roman"/>
              </w:rPr>
            </w:pPr>
            <w:r w:rsidRPr="002E1B7D">
              <w:rPr>
                <w:rFonts w:ascii="Times New Roman" w:hAnsi="Times New Roman" w:cs="Times New Roman"/>
              </w:rPr>
              <w:lastRenderedPageBreak/>
              <w:t>Конструктивно- модельная деятельность</w:t>
            </w:r>
          </w:p>
          <w:p w14:paraId="42B84165" w14:textId="77777777" w:rsidR="00246206" w:rsidRPr="002E1B7D" w:rsidRDefault="00246206" w:rsidP="00246206">
            <w:pPr>
              <w:rPr>
                <w:rFonts w:ascii="Times New Roman" w:hAnsi="Times New Roman" w:cs="Times New Roman"/>
              </w:rPr>
            </w:pPr>
            <w:r w:rsidRPr="002E1B7D">
              <w:rPr>
                <w:rFonts w:ascii="Times New Roman" w:hAnsi="Times New Roman" w:cs="Times New Roman"/>
              </w:rPr>
              <w:t xml:space="preserve">Моделирование из геометрических фигур. </w:t>
            </w:r>
          </w:p>
          <w:p w14:paraId="31B18CF2" w14:textId="77777777" w:rsidR="00246206" w:rsidRPr="002E1B7D" w:rsidRDefault="00246206" w:rsidP="00246206">
            <w:pPr>
              <w:rPr>
                <w:rFonts w:ascii="Times New Roman" w:hAnsi="Times New Roman" w:cs="Times New Roman"/>
              </w:rPr>
            </w:pPr>
            <w:r w:rsidRPr="002E1B7D">
              <w:rPr>
                <w:rFonts w:ascii="Times New Roman" w:hAnsi="Times New Roman" w:cs="Times New Roman"/>
              </w:rPr>
              <w:t>Задача</w:t>
            </w:r>
            <w:proofErr w:type="gramStart"/>
            <w:r w:rsidRPr="002E1B7D">
              <w:rPr>
                <w:rFonts w:ascii="Times New Roman" w:hAnsi="Times New Roman" w:cs="Times New Roman"/>
                <w:shd w:val="clear" w:color="auto" w:fill="FFFFFF"/>
              </w:rPr>
              <w:t>: Совершенствовать</w:t>
            </w:r>
            <w:proofErr w:type="gramEnd"/>
            <w:r w:rsidRPr="002E1B7D">
              <w:rPr>
                <w:rFonts w:ascii="Times New Roman" w:hAnsi="Times New Roman" w:cs="Times New Roman"/>
                <w:shd w:val="clear" w:color="auto" w:fill="FFFFFF"/>
              </w:rPr>
              <w:t xml:space="preserve"> знания о геометрических фигурах и форме предметов ...</w:t>
            </w:r>
          </w:p>
        </w:tc>
        <w:tc>
          <w:tcPr>
            <w:tcW w:w="3014" w:type="dxa"/>
            <w:gridSpan w:val="2"/>
          </w:tcPr>
          <w:p w14:paraId="0378DDCF" w14:textId="77777777" w:rsidR="00246206" w:rsidRPr="002E1B7D" w:rsidRDefault="00246206" w:rsidP="00246206">
            <w:pPr>
              <w:widowControl w:val="0"/>
              <w:autoSpaceDE w:val="0"/>
              <w:autoSpaceDN w:val="0"/>
              <w:adjustRightInd w:val="0"/>
              <w:contextualSpacing/>
              <w:rPr>
                <w:rFonts w:ascii="Times New Roman" w:hAnsi="Times New Roman" w:cs="Times New Roman"/>
                <w:shd w:val="clear" w:color="auto" w:fill="FFFFFF"/>
                <w:lang w:val="kk-KZ"/>
              </w:rPr>
            </w:pPr>
            <w:r w:rsidRPr="002E1B7D">
              <w:rPr>
                <w:rFonts w:ascii="Times New Roman" w:eastAsia="Times New Roman" w:hAnsi="Times New Roman" w:cs="Times New Roman"/>
                <w:lang w:eastAsia="ru-RU"/>
              </w:rPr>
              <w:lastRenderedPageBreak/>
              <w:t xml:space="preserve">Игровая, познавательная и коммуникативная деятельность </w:t>
            </w:r>
            <w:r w:rsidRPr="002E1B7D">
              <w:rPr>
                <w:rFonts w:ascii="Times New Roman" w:hAnsi="Times New Roman" w:cs="Times New Roman"/>
                <w:lang w:val="kk-KZ"/>
              </w:rPr>
              <w:t>Сюжетно-ролевая игра «Семья» в развитии</w:t>
            </w:r>
            <w:r w:rsidRPr="002E1B7D">
              <w:rPr>
                <w:rFonts w:ascii="Times New Roman" w:hAnsi="Times New Roman" w:cs="Times New Roman"/>
                <w:shd w:val="clear" w:color="auto" w:fill="FFFFFF"/>
                <w:lang w:val="kk-KZ"/>
              </w:rPr>
              <w:t xml:space="preserve"> </w:t>
            </w:r>
          </w:p>
          <w:p w14:paraId="4EE20306" w14:textId="77777777" w:rsidR="00246206" w:rsidRPr="002E1B7D" w:rsidRDefault="00246206" w:rsidP="00246206">
            <w:pPr>
              <w:widowControl w:val="0"/>
              <w:autoSpaceDE w:val="0"/>
              <w:autoSpaceDN w:val="0"/>
              <w:adjustRightInd w:val="0"/>
              <w:contextualSpacing/>
              <w:rPr>
                <w:rFonts w:ascii="Times New Roman" w:hAnsi="Times New Roman" w:cs="Times New Roman"/>
                <w:lang w:val="kk-KZ"/>
              </w:rPr>
            </w:pPr>
            <w:r w:rsidRPr="002E1B7D">
              <w:rPr>
                <w:rFonts w:ascii="Times New Roman" w:hAnsi="Times New Roman" w:cs="Times New Roman"/>
              </w:rPr>
              <w:t>Задача</w:t>
            </w:r>
            <w:r w:rsidRPr="002E1B7D">
              <w:rPr>
                <w:rFonts w:ascii="Times New Roman" w:hAnsi="Times New Roman" w:cs="Times New Roman"/>
                <w:shd w:val="clear" w:color="auto" w:fill="FFFFFF"/>
              </w:rPr>
              <w:t xml:space="preserve">: </w:t>
            </w:r>
            <w:proofErr w:type="gramStart"/>
            <w:r w:rsidRPr="002E1B7D">
              <w:rPr>
                <w:rFonts w:ascii="Times New Roman" w:hAnsi="Times New Roman" w:cs="Times New Roman"/>
                <w:shd w:val="clear" w:color="auto" w:fill="FFFFFF"/>
              </w:rPr>
              <w:t>действовать  в</w:t>
            </w:r>
            <w:proofErr w:type="gramEnd"/>
            <w:r w:rsidRPr="002E1B7D">
              <w:rPr>
                <w:rFonts w:ascii="Times New Roman" w:hAnsi="Times New Roman" w:cs="Times New Roman"/>
                <w:shd w:val="clear" w:color="auto" w:fill="FFFFFF"/>
              </w:rPr>
              <w:t xml:space="preserve"> воображаемых  ситуациях,  используя различные  предметы – заместители.</w:t>
            </w:r>
          </w:p>
          <w:p w14:paraId="4F9AD931" w14:textId="77777777" w:rsidR="00246206" w:rsidRPr="002E1B7D" w:rsidRDefault="00246206" w:rsidP="00246206">
            <w:pPr>
              <w:widowControl w:val="0"/>
              <w:autoSpaceDE w:val="0"/>
              <w:autoSpaceDN w:val="0"/>
              <w:adjustRightInd w:val="0"/>
              <w:rPr>
                <w:rFonts w:ascii="Times New Roman" w:eastAsia="Times New Roman" w:hAnsi="Times New Roman" w:cs="Times New Roman"/>
                <w:lang w:val="kk-KZ" w:eastAsia="ru-RU"/>
              </w:rPr>
            </w:pPr>
            <w:r w:rsidRPr="002E1B7D">
              <w:rPr>
                <w:rFonts w:ascii="Times New Roman" w:eastAsia="Times New Roman" w:hAnsi="Times New Roman" w:cs="Times New Roman"/>
                <w:lang w:val="kk-KZ" w:eastAsia="ru-RU"/>
              </w:rPr>
              <w:t>Құрылыс  ойындары</w:t>
            </w:r>
          </w:p>
          <w:p w14:paraId="028B08BE" w14:textId="77777777" w:rsidR="00246206" w:rsidRPr="002E1B7D" w:rsidRDefault="00246206" w:rsidP="00246206">
            <w:pPr>
              <w:widowControl w:val="0"/>
              <w:autoSpaceDE w:val="0"/>
              <w:autoSpaceDN w:val="0"/>
              <w:adjustRightInd w:val="0"/>
              <w:contextualSpacing/>
              <w:rPr>
                <w:rFonts w:ascii="Times New Roman" w:hAnsi="Times New Roman" w:cs="Times New Roman"/>
                <w:lang w:val="kk-KZ"/>
              </w:rPr>
            </w:pPr>
            <w:r w:rsidRPr="002E1B7D">
              <w:rPr>
                <w:rFonts w:ascii="Times New Roman" w:hAnsi="Times New Roman" w:cs="Times New Roman"/>
                <w:lang w:val="kk-KZ"/>
              </w:rPr>
              <w:lastRenderedPageBreak/>
              <w:t xml:space="preserve">Строительная игра </w:t>
            </w:r>
          </w:p>
          <w:p w14:paraId="2ADB0FA1" w14:textId="77777777" w:rsidR="00246206" w:rsidRPr="002E1B7D" w:rsidRDefault="00246206" w:rsidP="00246206">
            <w:pPr>
              <w:contextualSpacing/>
              <w:rPr>
                <w:rFonts w:ascii="Times New Roman" w:hAnsi="Times New Roman" w:cs="Times New Roman"/>
              </w:rPr>
            </w:pPr>
            <w:r w:rsidRPr="002E1B7D">
              <w:rPr>
                <w:rFonts w:ascii="Times New Roman" w:hAnsi="Times New Roman" w:cs="Times New Roman"/>
                <w:lang w:val="kk-KZ"/>
              </w:rPr>
              <w:t xml:space="preserve"> «Теплица»</w:t>
            </w:r>
            <w:r w:rsidRPr="002E1B7D">
              <w:rPr>
                <w:rFonts w:ascii="Times New Roman" w:hAnsi="Times New Roman" w:cs="Times New Roman"/>
                <w:shd w:val="clear" w:color="auto" w:fill="FFFFFF"/>
              </w:rPr>
              <w:t xml:space="preserve"> </w:t>
            </w:r>
          </w:p>
          <w:p w14:paraId="30F36C95" w14:textId="77777777" w:rsidR="00246206" w:rsidRPr="002E1B7D" w:rsidRDefault="00246206" w:rsidP="00246206">
            <w:pPr>
              <w:rPr>
                <w:rFonts w:ascii="Times New Roman" w:eastAsia="Times New Roman" w:hAnsi="Times New Roman" w:cs="Times New Roman"/>
                <w:lang w:val="kk-KZ" w:eastAsia="ru-RU"/>
              </w:rPr>
            </w:pPr>
            <w:proofErr w:type="gramStart"/>
            <w:r w:rsidRPr="002E1B7D">
              <w:rPr>
                <w:rFonts w:ascii="Times New Roman" w:hAnsi="Times New Roman" w:cs="Times New Roman"/>
              </w:rPr>
              <w:t>Задача</w:t>
            </w:r>
            <w:r w:rsidRPr="002E1B7D">
              <w:rPr>
                <w:rFonts w:ascii="Times New Roman" w:eastAsia="Times New Roman" w:hAnsi="Times New Roman" w:cs="Times New Roman"/>
                <w:lang w:val="kk-KZ" w:eastAsia="ru-RU"/>
              </w:rPr>
              <w:t>:конструировать</w:t>
            </w:r>
            <w:proofErr w:type="gramEnd"/>
            <w:r w:rsidRPr="002E1B7D">
              <w:rPr>
                <w:rFonts w:ascii="Times New Roman" w:eastAsia="Times New Roman" w:hAnsi="Times New Roman" w:cs="Times New Roman"/>
                <w:lang w:val="kk-KZ" w:eastAsia="ru-RU"/>
              </w:rPr>
              <w:t xml:space="preserve"> по схеме,проявлять творческий подход</w:t>
            </w:r>
          </w:p>
          <w:p w14:paraId="0599597D" w14:textId="77777777" w:rsidR="00246206" w:rsidRPr="002E1B7D" w:rsidRDefault="00246206" w:rsidP="00246206">
            <w:pPr>
              <w:rPr>
                <w:rFonts w:ascii="Times New Roman" w:hAnsi="Times New Roman" w:cs="Times New Roman"/>
                <w:iCs/>
                <w:lang w:val="kk-KZ"/>
              </w:rPr>
            </w:pPr>
            <w:r w:rsidRPr="002E1B7D">
              <w:rPr>
                <w:rFonts w:ascii="Times New Roman" w:hAnsi="Times New Roman" w:cs="Times New Roman"/>
                <w:shd w:val="clear" w:color="auto" w:fill="FFFFFF"/>
              </w:rPr>
              <w:t>***</w:t>
            </w:r>
            <w:r w:rsidRPr="002E1B7D">
              <w:rPr>
                <w:rFonts w:ascii="Times New Roman" w:eastAsia="Times New Roman" w:hAnsi="Times New Roman" w:cs="Times New Roman"/>
                <w:i/>
                <w:lang w:val="kk-KZ" w:eastAsia="ru-RU"/>
              </w:rPr>
              <w:t xml:space="preserve"> </w:t>
            </w:r>
            <w:r w:rsidRPr="002E1B7D">
              <w:rPr>
                <w:rFonts w:ascii="Times New Roman" w:hAnsi="Times New Roman" w:cs="Times New Roman"/>
                <w:iCs/>
                <w:lang w:val="kk-KZ"/>
              </w:rPr>
              <w:t xml:space="preserve">Алуға бола ма?  </w:t>
            </w:r>
          </w:p>
          <w:p w14:paraId="670ABD37" w14:textId="77777777" w:rsidR="00246206" w:rsidRPr="002E1B7D" w:rsidRDefault="00246206" w:rsidP="00246206">
            <w:pPr>
              <w:rPr>
                <w:rFonts w:ascii="Times New Roman" w:eastAsia="Times New Roman" w:hAnsi="Times New Roman" w:cs="Times New Roman"/>
                <w:u w:val="single"/>
              </w:rPr>
            </w:pPr>
            <w:r w:rsidRPr="002E1B7D">
              <w:rPr>
                <w:rFonts w:ascii="Times New Roman" w:hAnsi="Times New Roman" w:cs="Times New Roman"/>
                <w:iCs/>
                <w:lang w:val="kk-KZ"/>
              </w:rPr>
              <w:t>РҰІӘсат па?</w:t>
            </w:r>
          </w:p>
        </w:tc>
        <w:tc>
          <w:tcPr>
            <w:tcW w:w="2510" w:type="dxa"/>
          </w:tcPr>
          <w:p w14:paraId="2209D8A6" w14:textId="77777777" w:rsidR="00246206" w:rsidRPr="002E1B7D" w:rsidRDefault="00246206" w:rsidP="00246206">
            <w:pPr>
              <w:rPr>
                <w:rFonts w:ascii="Times New Roman" w:hAnsi="Times New Roman" w:cs="Times New Roman"/>
              </w:rPr>
            </w:pPr>
            <w:r w:rsidRPr="002E1B7D">
              <w:rPr>
                <w:rFonts w:ascii="Times New Roman" w:eastAsia="Times New Roman" w:hAnsi="Times New Roman" w:cs="Times New Roman"/>
                <w:lang w:eastAsia="ru-RU"/>
              </w:rPr>
              <w:lastRenderedPageBreak/>
              <w:t xml:space="preserve">Игровая, познавательная и коммуникативная </w:t>
            </w:r>
            <w:proofErr w:type="gramStart"/>
            <w:r w:rsidRPr="002E1B7D">
              <w:rPr>
                <w:rFonts w:ascii="Times New Roman" w:eastAsia="Times New Roman" w:hAnsi="Times New Roman" w:cs="Times New Roman"/>
                <w:lang w:eastAsia="ru-RU"/>
              </w:rPr>
              <w:t xml:space="preserve">деятельность </w:t>
            </w:r>
            <w:r w:rsidRPr="002E1B7D">
              <w:rPr>
                <w:rFonts w:ascii="Times New Roman" w:hAnsi="Times New Roman" w:cs="Times New Roman"/>
              </w:rPr>
              <w:t xml:space="preserve"> «</w:t>
            </w:r>
            <w:proofErr w:type="gramEnd"/>
            <w:r w:rsidRPr="002E1B7D">
              <w:rPr>
                <w:rFonts w:ascii="Times New Roman" w:hAnsi="Times New Roman" w:cs="Times New Roman"/>
              </w:rPr>
              <w:t>В поисках клада» (сюрпризы и загадки)</w:t>
            </w:r>
          </w:p>
          <w:p w14:paraId="6EC920D5" w14:textId="77777777" w:rsidR="00246206" w:rsidRPr="002E1B7D" w:rsidRDefault="00246206" w:rsidP="00246206">
            <w:pPr>
              <w:widowControl w:val="0"/>
              <w:autoSpaceDE w:val="0"/>
              <w:autoSpaceDN w:val="0"/>
              <w:adjustRightInd w:val="0"/>
              <w:contextualSpacing/>
              <w:rPr>
                <w:rFonts w:ascii="Times New Roman" w:hAnsi="Times New Roman" w:cs="Times New Roman"/>
              </w:rPr>
            </w:pPr>
            <w:r w:rsidRPr="002E1B7D">
              <w:rPr>
                <w:rFonts w:ascii="Times New Roman" w:hAnsi="Times New Roman" w:cs="Times New Roman"/>
              </w:rPr>
              <w:t xml:space="preserve">«В мире природы» викторина Задача: </w:t>
            </w:r>
            <w:proofErr w:type="gramStart"/>
            <w:r w:rsidRPr="002E1B7D">
              <w:rPr>
                <w:rFonts w:ascii="Times New Roman" w:hAnsi="Times New Roman" w:cs="Times New Roman"/>
              </w:rPr>
              <w:t xml:space="preserve">проявлять </w:t>
            </w:r>
            <w:r w:rsidRPr="002E1B7D">
              <w:rPr>
                <w:rFonts w:ascii="Times New Roman" w:hAnsi="Times New Roman" w:cs="Times New Roman"/>
                <w:shd w:val="clear" w:color="auto" w:fill="FFFFFF"/>
              </w:rPr>
              <w:t xml:space="preserve"> интерес</w:t>
            </w:r>
            <w:proofErr w:type="gramEnd"/>
            <w:r w:rsidRPr="002E1B7D">
              <w:rPr>
                <w:rFonts w:ascii="Times New Roman" w:hAnsi="Times New Roman" w:cs="Times New Roman"/>
                <w:shd w:val="clear" w:color="auto" w:fill="FFFFFF"/>
              </w:rPr>
              <w:t xml:space="preserve"> к интеллектуальной </w:t>
            </w:r>
            <w:r w:rsidRPr="002E1B7D">
              <w:rPr>
                <w:rFonts w:ascii="Times New Roman" w:hAnsi="Times New Roman" w:cs="Times New Roman"/>
                <w:shd w:val="clear" w:color="auto" w:fill="FFFFFF"/>
              </w:rPr>
              <w:lastRenderedPageBreak/>
              <w:t>деятельности.</w:t>
            </w:r>
          </w:p>
          <w:p w14:paraId="34FD84FD" w14:textId="77777777" w:rsidR="00246206" w:rsidRPr="002E1B7D" w:rsidRDefault="00246206" w:rsidP="00246206">
            <w:pPr>
              <w:rPr>
                <w:rFonts w:ascii="Times New Roman" w:hAnsi="Times New Roman" w:cs="Times New Roman"/>
                <w:lang w:val="kk-KZ"/>
              </w:rPr>
            </w:pPr>
          </w:p>
        </w:tc>
      </w:tr>
      <w:tr w:rsidR="00246206" w:rsidRPr="002E1B7D" w14:paraId="1A448F85" w14:textId="77777777" w:rsidTr="00F1573B">
        <w:trPr>
          <w:trHeight w:val="262"/>
        </w:trPr>
        <w:tc>
          <w:tcPr>
            <w:tcW w:w="1702" w:type="dxa"/>
            <w:vMerge/>
            <w:vAlign w:val="center"/>
          </w:tcPr>
          <w:p w14:paraId="45ED9F5B" w14:textId="77777777" w:rsidR="00246206" w:rsidRPr="002E1B7D" w:rsidRDefault="00246206" w:rsidP="00246206">
            <w:pPr>
              <w:contextualSpacing/>
              <w:rPr>
                <w:rFonts w:ascii="Times New Roman" w:hAnsi="Times New Roman" w:cs="Times New Roman"/>
                <w:b/>
                <w:lang w:val="kk-KZ"/>
              </w:rPr>
            </w:pPr>
          </w:p>
        </w:tc>
        <w:tc>
          <w:tcPr>
            <w:tcW w:w="14275" w:type="dxa"/>
            <w:gridSpan w:val="14"/>
          </w:tcPr>
          <w:p w14:paraId="480735B5" w14:textId="77777777" w:rsidR="00246206" w:rsidRPr="002E1B7D" w:rsidRDefault="00246206" w:rsidP="00246206">
            <w:pPr>
              <w:widowControl w:val="0"/>
              <w:tabs>
                <w:tab w:val="left" w:pos="6640"/>
              </w:tabs>
              <w:autoSpaceDE w:val="0"/>
              <w:autoSpaceDN w:val="0"/>
              <w:adjustRightInd w:val="0"/>
              <w:contextualSpacing/>
              <w:jc w:val="center"/>
              <w:rPr>
                <w:rFonts w:ascii="Times New Roman" w:hAnsi="Times New Roman" w:cs="Times New Roman"/>
                <w:b/>
                <w:lang w:val="kk-KZ"/>
              </w:rPr>
            </w:pPr>
            <w:r w:rsidRPr="002E1B7D">
              <w:rPr>
                <w:rFonts w:ascii="Times New Roman" w:hAnsi="Times New Roman" w:cs="Times New Roman"/>
                <w:b/>
                <w:lang w:val="kk-KZ"/>
              </w:rPr>
              <w:t>ДИДАКТИКАЛЫҚ ОЙЫН, ОЙЫН ЖАТТЫҒУЛАРЫ  / ДИДАКТИЧЕСКАЯ ИГРА, ИГРОВОЕ УПРАЖНЕНИЕ</w:t>
            </w:r>
          </w:p>
        </w:tc>
        <w:tc>
          <w:tcPr>
            <w:tcW w:w="3995" w:type="dxa"/>
          </w:tcPr>
          <w:p w14:paraId="57A43DD0" w14:textId="77777777" w:rsidR="00246206" w:rsidRPr="002E1B7D" w:rsidRDefault="00246206" w:rsidP="00246206">
            <w:pPr>
              <w:contextualSpacing/>
              <w:rPr>
                <w:rFonts w:ascii="Times New Roman" w:hAnsi="Times New Roman" w:cs="Times New Roman"/>
                <w:color w:val="FF0000"/>
              </w:rPr>
            </w:pPr>
          </w:p>
        </w:tc>
        <w:tc>
          <w:tcPr>
            <w:tcW w:w="4212" w:type="dxa"/>
          </w:tcPr>
          <w:p w14:paraId="52E44554" w14:textId="77777777" w:rsidR="00246206" w:rsidRPr="002E1B7D" w:rsidRDefault="00246206" w:rsidP="00246206">
            <w:pPr>
              <w:contextualSpacing/>
              <w:rPr>
                <w:rFonts w:ascii="Times New Roman" w:hAnsi="Times New Roman" w:cs="Times New Roman"/>
                <w:color w:val="FF0000"/>
              </w:rPr>
            </w:pPr>
            <w:r w:rsidRPr="002E1B7D">
              <w:rPr>
                <w:rFonts w:ascii="Times New Roman" w:hAnsi="Times New Roman" w:cs="Times New Roman"/>
                <w:color w:val="FF0000"/>
              </w:rPr>
              <w:t>Закреплять знания детей по теме «Безопасность».</w:t>
            </w:r>
          </w:p>
        </w:tc>
      </w:tr>
      <w:tr w:rsidR="00246206" w:rsidRPr="002E1B7D" w14:paraId="025A21EA" w14:textId="77777777" w:rsidTr="00F1573B">
        <w:trPr>
          <w:gridAfter w:val="2"/>
          <w:wAfter w:w="8207" w:type="dxa"/>
          <w:trHeight w:val="262"/>
        </w:trPr>
        <w:tc>
          <w:tcPr>
            <w:tcW w:w="1702" w:type="dxa"/>
            <w:vMerge/>
            <w:vAlign w:val="center"/>
          </w:tcPr>
          <w:p w14:paraId="53429949" w14:textId="77777777" w:rsidR="00246206" w:rsidRPr="002E1B7D" w:rsidRDefault="00246206" w:rsidP="00246206">
            <w:pPr>
              <w:contextualSpacing/>
              <w:rPr>
                <w:rFonts w:ascii="Times New Roman" w:hAnsi="Times New Roman" w:cs="Times New Roman"/>
                <w:b/>
                <w:lang w:val="kk-KZ"/>
              </w:rPr>
            </w:pPr>
          </w:p>
        </w:tc>
        <w:tc>
          <w:tcPr>
            <w:tcW w:w="3483" w:type="dxa"/>
            <w:gridSpan w:val="6"/>
          </w:tcPr>
          <w:p w14:paraId="3CFF79A9" w14:textId="77777777" w:rsidR="00246206" w:rsidRPr="002E1B7D" w:rsidRDefault="00246206" w:rsidP="00246206">
            <w:pPr>
              <w:widowControl w:val="0"/>
              <w:tabs>
                <w:tab w:val="left" w:pos="6640"/>
              </w:tabs>
              <w:autoSpaceDE w:val="0"/>
              <w:autoSpaceDN w:val="0"/>
              <w:adjustRightInd w:val="0"/>
              <w:contextualSpacing/>
              <w:jc w:val="center"/>
              <w:rPr>
                <w:rFonts w:ascii="Times New Roman" w:hAnsi="Times New Roman" w:cs="Times New Roman"/>
                <w:b/>
                <w:u w:val="dotted"/>
                <w:lang w:val="kk-KZ"/>
              </w:rPr>
            </w:pPr>
            <w:r w:rsidRPr="002E1B7D">
              <w:rPr>
                <w:rFonts w:ascii="Times New Roman" w:hAnsi="Times New Roman" w:cs="Times New Roman"/>
                <w:b/>
                <w:u w:val="dotted"/>
                <w:lang w:val="kk-KZ"/>
              </w:rPr>
              <w:t>«Чудесный карандаш»</w:t>
            </w:r>
          </w:p>
          <w:p w14:paraId="2FEB10B4" w14:textId="77777777" w:rsidR="00246206" w:rsidRPr="002E1B7D" w:rsidRDefault="00246206" w:rsidP="00246206">
            <w:pPr>
              <w:rPr>
                <w:rFonts w:ascii="Times New Roman" w:hAnsi="Times New Roman" w:cs="Times New Roman"/>
                <w:bCs/>
                <w:i/>
              </w:rPr>
            </w:pPr>
            <w:r w:rsidRPr="002E1B7D">
              <w:rPr>
                <w:rFonts w:ascii="Times New Roman" w:hAnsi="Times New Roman" w:cs="Times New Roman"/>
                <w:bCs/>
                <w:i/>
              </w:rPr>
              <w:t>развитие творческих навыков, исследовательской деятельности;</w:t>
            </w:r>
          </w:p>
        </w:tc>
        <w:tc>
          <w:tcPr>
            <w:tcW w:w="2470" w:type="dxa"/>
            <w:gridSpan w:val="3"/>
          </w:tcPr>
          <w:p w14:paraId="67EC87BB"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b/>
                <w:u w:val="dotted"/>
                <w:lang w:val="kk-KZ"/>
              </w:rPr>
            </w:pPr>
            <w:r w:rsidRPr="002E1B7D">
              <w:rPr>
                <w:rFonts w:ascii="Times New Roman" w:hAnsi="Times New Roman" w:cs="Times New Roman"/>
                <w:b/>
                <w:u w:val="dotted"/>
                <w:lang w:val="kk-KZ"/>
              </w:rPr>
              <w:t>«Размышляйка»</w:t>
            </w:r>
          </w:p>
          <w:p w14:paraId="781FEF91" w14:textId="77777777" w:rsidR="00246206" w:rsidRPr="002E1B7D" w:rsidRDefault="00246206" w:rsidP="00246206">
            <w:pPr>
              <w:rPr>
                <w:rFonts w:ascii="Times New Roman" w:hAnsi="Times New Roman" w:cs="Times New Roman"/>
                <w:bCs/>
                <w:i/>
              </w:rPr>
            </w:pPr>
            <w:r w:rsidRPr="002E1B7D">
              <w:rPr>
                <w:rFonts w:ascii="Times New Roman" w:hAnsi="Times New Roman" w:cs="Times New Roman"/>
                <w:bCs/>
                <w:i/>
              </w:rPr>
              <w:t>развитие познавательных и интеллектуальных навыков;</w:t>
            </w:r>
          </w:p>
        </w:tc>
        <w:tc>
          <w:tcPr>
            <w:tcW w:w="2798" w:type="dxa"/>
            <w:gridSpan w:val="2"/>
          </w:tcPr>
          <w:p w14:paraId="7C367752" w14:textId="77777777" w:rsidR="00246206" w:rsidRPr="002E1B7D" w:rsidRDefault="00246206" w:rsidP="00246206">
            <w:pPr>
              <w:widowControl w:val="0"/>
              <w:autoSpaceDE w:val="0"/>
              <w:autoSpaceDN w:val="0"/>
              <w:adjustRightInd w:val="0"/>
              <w:contextualSpacing/>
              <w:rPr>
                <w:rFonts w:ascii="Times New Roman" w:hAnsi="Times New Roman" w:cs="Times New Roman"/>
                <w:b/>
                <w:u w:val="dotted"/>
                <w:lang w:val="kk-KZ"/>
              </w:rPr>
            </w:pPr>
            <w:r w:rsidRPr="002E1B7D">
              <w:rPr>
                <w:rFonts w:ascii="Times New Roman" w:hAnsi="Times New Roman" w:cs="Times New Roman"/>
                <w:b/>
                <w:u w:val="dotted"/>
                <w:lang w:val="kk-KZ"/>
              </w:rPr>
              <w:t xml:space="preserve">«Волшебные страницы» </w:t>
            </w:r>
          </w:p>
          <w:p w14:paraId="508C897D" w14:textId="77777777" w:rsidR="00246206" w:rsidRPr="002E1B7D" w:rsidRDefault="00246206" w:rsidP="00246206">
            <w:pPr>
              <w:widowControl w:val="0"/>
              <w:autoSpaceDE w:val="0"/>
              <w:autoSpaceDN w:val="0"/>
              <w:adjustRightInd w:val="0"/>
              <w:contextualSpacing/>
              <w:rPr>
                <w:rFonts w:ascii="Times New Roman" w:hAnsi="Times New Roman" w:cs="Times New Roman"/>
                <w:i/>
                <w:u w:val="dotted"/>
                <w:lang w:val="kk-KZ"/>
              </w:rPr>
            </w:pPr>
            <w:r w:rsidRPr="002E1B7D">
              <w:rPr>
                <w:rFonts w:ascii="Times New Roman" w:hAnsi="Times New Roman" w:cs="Times New Roman"/>
                <w:bCs/>
                <w:i/>
                <w:color w:val="000000"/>
              </w:rPr>
              <w:t>развитие коммуникативных навыков;</w:t>
            </w:r>
          </w:p>
        </w:tc>
        <w:tc>
          <w:tcPr>
            <w:tcW w:w="3014" w:type="dxa"/>
            <w:gridSpan w:val="2"/>
          </w:tcPr>
          <w:p w14:paraId="3A834E43"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b/>
                <w:u w:val="dotted"/>
                <w:lang w:val="kk-KZ"/>
              </w:rPr>
            </w:pPr>
            <w:r w:rsidRPr="002E1B7D">
              <w:rPr>
                <w:rFonts w:ascii="Times New Roman" w:hAnsi="Times New Roman" w:cs="Times New Roman"/>
                <w:b/>
                <w:u w:val="dotted"/>
                <w:lang w:val="kk-KZ"/>
              </w:rPr>
              <w:t xml:space="preserve">«Хочу все знать» </w:t>
            </w:r>
          </w:p>
          <w:p w14:paraId="5A5E2F9D" w14:textId="77777777" w:rsidR="00246206" w:rsidRPr="002E1B7D" w:rsidRDefault="00246206" w:rsidP="00246206">
            <w:pPr>
              <w:rPr>
                <w:rFonts w:ascii="Times New Roman" w:hAnsi="Times New Roman" w:cs="Times New Roman"/>
                <w:bCs/>
                <w:i/>
                <w:color w:val="000000"/>
              </w:rPr>
            </w:pPr>
            <w:r w:rsidRPr="002E1B7D">
              <w:rPr>
                <w:rFonts w:ascii="Times New Roman" w:hAnsi="Times New Roman" w:cs="Times New Roman"/>
                <w:bCs/>
                <w:i/>
                <w:color w:val="000000"/>
              </w:rPr>
              <w:t>формирование социально-эмоциональных навыков</w:t>
            </w:r>
          </w:p>
        </w:tc>
        <w:tc>
          <w:tcPr>
            <w:tcW w:w="2510" w:type="dxa"/>
          </w:tcPr>
          <w:p w14:paraId="6A557A9E" w14:textId="77777777" w:rsidR="00246206" w:rsidRPr="002E1B7D" w:rsidRDefault="00246206" w:rsidP="00246206">
            <w:pPr>
              <w:widowControl w:val="0"/>
              <w:tabs>
                <w:tab w:val="left" w:pos="6640"/>
              </w:tabs>
              <w:autoSpaceDE w:val="0"/>
              <w:autoSpaceDN w:val="0"/>
              <w:adjustRightInd w:val="0"/>
              <w:contextualSpacing/>
              <w:rPr>
                <w:rFonts w:ascii="Times New Roman" w:hAnsi="Times New Roman" w:cs="Times New Roman"/>
                <w:b/>
                <w:u w:val="dotted"/>
                <w:lang w:val="kk-KZ"/>
              </w:rPr>
            </w:pPr>
            <w:r w:rsidRPr="002E1B7D">
              <w:rPr>
                <w:rFonts w:ascii="Times New Roman" w:hAnsi="Times New Roman" w:cs="Times New Roman"/>
                <w:b/>
                <w:u w:val="dotted"/>
                <w:lang w:val="kk-KZ"/>
              </w:rPr>
              <w:t xml:space="preserve">«Речецветик» </w:t>
            </w:r>
          </w:p>
          <w:p w14:paraId="6C4DDE68" w14:textId="77777777" w:rsidR="00246206" w:rsidRPr="002E1B7D" w:rsidRDefault="00246206" w:rsidP="00246206">
            <w:pPr>
              <w:rPr>
                <w:rFonts w:ascii="Times New Roman" w:hAnsi="Times New Roman" w:cs="Times New Roman"/>
                <w:bCs/>
                <w:i/>
                <w:color w:val="000000"/>
              </w:rPr>
            </w:pPr>
            <w:r w:rsidRPr="002E1B7D">
              <w:rPr>
                <w:rFonts w:ascii="Times New Roman" w:hAnsi="Times New Roman" w:cs="Times New Roman"/>
                <w:bCs/>
                <w:i/>
                <w:color w:val="000000"/>
              </w:rPr>
              <w:t>развитие коммуникативных навыков</w:t>
            </w:r>
          </w:p>
        </w:tc>
      </w:tr>
      <w:tr w:rsidR="00246206" w:rsidRPr="002E1B7D" w14:paraId="4BBFEA7D" w14:textId="77777777" w:rsidTr="00F1573B">
        <w:trPr>
          <w:gridAfter w:val="2"/>
          <w:wAfter w:w="8207" w:type="dxa"/>
          <w:trHeight w:val="262"/>
        </w:trPr>
        <w:tc>
          <w:tcPr>
            <w:tcW w:w="1702" w:type="dxa"/>
            <w:vMerge/>
            <w:vAlign w:val="center"/>
          </w:tcPr>
          <w:p w14:paraId="56D3B14C" w14:textId="77777777" w:rsidR="00246206" w:rsidRPr="002E1B7D" w:rsidRDefault="00246206" w:rsidP="00246206">
            <w:pPr>
              <w:contextualSpacing/>
              <w:rPr>
                <w:rFonts w:ascii="Times New Roman" w:hAnsi="Times New Roman" w:cs="Times New Roman"/>
                <w:b/>
                <w:lang w:val="kk-KZ"/>
              </w:rPr>
            </w:pPr>
          </w:p>
        </w:tc>
        <w:tc>
          <w:tcPr>
            <w:tcW w:w="3118" w:type="dxa"/>
            <w:gridSpan w:val="2"/>
          </w:tcPr>
          <w:p w14:paraId="12459FA9" w14:textId="77777777" w:rsidR="00246206" w:rsidRPr="002E1B7D" w:rsidRDefault="00246206" w:rsidP="00246206">
            <w:pPr>
              <w:shd w:val="clear" w:color="auto" w:fill="FFFFFF"/>
              <w:rPr>
                <w:rFonts w:ascii="Times New Roman" w:hAnsi="Times New Roman" w:cs="Times New Roman"/>
                <w:shd w:val="clear" w:color="auto" w:fill="FFFFFF"/>
              </w:rPr>
            </w:pPr>
            <w:r w:rsidRPr="002E1B7D">
              <w:rPr>
                <w:rFonts w:ascii="Times New Roman" w:hAnsi="Times New Roman" w:cs="Times New Roman"/>
                <w:shd w:val="clear" w:color="auto" w:fill="FFFFFF"/>
              </w:rPr>
              <w:t xml:space="preserve"> Обведи по точкам </w:t>
            </w:r>
          </w:p>
          <w:p w14:paraId="140AC1DB" w14:textId="77777777" w:rsidR="00246206" w:rsidRPr="002E1B7D" w:rsidRDefault="00246206" w:rsidP="00246206">
            <w:pPr>
              <w:shd w:val="clear" w:color="auto" w:fill="FFFFFF"/>
              <w:rPr>
                <w:rFonts w:ascii="Times New Roman" w:hAnsi="Times New Roman" w:cs="Times New Roman"/>
                <w:color w:val="FF0000"/>
              </w:rPr>
            </w:pPr>
            <w:proofErr w:type="gramStart"/>
            <w:r w:rsidRPr="002E1B7D">
              <w:rPr>
                <w:rFonts w:ascii="Times New Roman" w:hAnsi="Times New Roman" w:cs="Times New Roman"/>
                <w:b/>
                <w:i/>
                <w:shd w:val="clear" w:color="auto" w:fill="FFFFFF"/>
              </w:rPr>
              <w:t xml:space="preserve">Задача </w:t>
            </w:r>
            <w:r w:rsidRPr="002E1B7D">
              <w:rPr>
                <w:rFonts w:ascii="Times New Roman" w:hAnsi="Times New Roman" w:cs="Times New Roman"/>
                <w:shd w:val="clear" w:color="auto" w:fill="FFFFFF"/>
              </w:rPr>
              <w:t>:</w:t>
            </w:r>
            <w:proofErr w:type="gramEnd"/>
            <w:r w:rsidRPr="002E1B7D">
              <w:rPr>
                <w:rFonts w:ascii="Times New Roman" w:hAnsi="Times New Roman" w:cs="Times New Roman"/>
                <w:shd w:val="clear" w:color="auto" w:fill="FFFFFF"/>
              </w:rPr>
              <w:t xml:space="preserve"> выполнять плавные линии без отрыва карандаша от бумаги. </w:t>
            </w:r>
            <w:proofErr w:type="spellStart"/>
            <w:proofErr w:type="gramStart"/>
            <w:r w:rsidRPr="002E1B7D">
              <w:rPr>
                <w:rFonts w:ascii="Times New Roman" w:hAnsi="Times New Roman" w:cs="Times New Roman"/>
                <w:shd w:val="clear" w:color="auto" w:fill="FFFFFF"/>
              </w:rPr>
              <w:t>Артем,Дарина</w:t>
            </w:r>
            <w:proofErr w:type="spellEnd"/>
            <w:proofErr w:type="gramEnd"/>
            <w:r w:rsidRPr="002E1B7D">
              <w:rPr>
                <w:rFonts w:ascii="Times New Roman" w:hAnsi="Times New Roman" w:cs="Times New Roman"/>
                <w:shd w:val="clear" w:color="auto" w:fill="FFFFFF"/>
              </w:rPr>
              <w:t>.</w:t>
            </w:r>
            <w:r w:rsidRPr="002E1B7D">
              <w:rPr>
                <w:rFonts w:ascii="Times New Roman" w:hAnsi="Times New Roman" w:cs="Times New Roman"/>
              </w:rPr>
              <w:t xml:space="preserve"> ***</w:t>
            </w:r>
            <w:proofErr w:type="spellStart"/>
            <w:r w:rsidRPr="002E1B7D">
              <w:rPr>
                <w:rFonts w:ascii="Times New Roman" w:hAnsi="Times New Roman" w:cs="Times New Roman"/>
              </w:rPr>
              <w:t>қағаз</w:t>
            </w:r>
            <w:proofErr w:type="spellEnd"/>
            <w:r w:rsidRPr="002E1B7D">
              <w:rPr>
                <w:rFonts w:ascii="Times New Roman" w:hAnsi="Times New Roman" w:cs="Times New Roman"/>
              </w:rPr>
              <w:t xml:space="preserve">, </w:t>
            </w:r>
            <w:proofErr w:type="spellStart"/>
            <w:proofErr w:type="gramStart"/>
            <w:r w:rsidRPr="002E1B7D">
              <w:rPr>
                <w:rFonts w:ascii="Times New Roman" w:hAnsi="Times New Roman" w:cs="Times New Roman"/>
              </w:rPr>
              <w:t>қарындаш.жазу</w:t>
            </w:r>
            <w:proofErr w:type="spellEnd"/>
            <w:proofErr w:type="gramEnd"/>
          </w:p>
        </w:tc>
        <w:tc>
          <w:tcPr>
            <w:tcW w:w="2835" w:type="dxa"/>
            <w:gridSpan w:val="7"/>
          </w:tcPr>
          <w:p w14:paraId="7BBBAF85" w14:textId="77777777" w:rsidR="00246206" w:rsidRPr="002E1B7D" w:rsidRDefault="00246206" w:rsidP="00246206">
            <w:pPr>
              <w:shd w:val="clear" w:color="auto" w:fill="FFFFFF"/>
              <w:rPr>
                <w:rFonts w:ascii="Times New Roman" w:eastAsia="Times New Roman" w:hAnsi="Times New Roman" w:cs="Times New Roman"/>
              </w:rPr>
            </w:pPr>
            <w:r w:rsidRPr="002E1B7D">
              <w:rPr>
                <w:rFonts w:ascii="Times New Roman" w:hAnsi="Times New Roman" w:cs="Times New Roman"/>
                <w:lang w:val="kk-KZ"/>
              </w:rPr>
              <w:t xml:space="preserve">Д/и </w:t>
            </w:r>
            <w:r w:rsidRPr="002E1B7D">
              <w:rPr>
                <w:rFonts w:ascii="Times New Roman" w:eastAsia="Times New Roman" w:hAnsi="Times New Roman" w:cs="Times New Roman"/>
                <w:b/>
                <w:bCs/>
              </w:rPr>
              <w:t>«</w:t>
            </w:r>
            <w:r w:rsidRPr="002E1B7D">
              <w:rPr>
                <w:rFonts w:ascii="Times New Roman" w:eastAsia="Times New Roman" w:hAnsi="Times New Roman" w:cs="Times New Roman"/>
                <w:bCs/>
              </w:rPr>
              <w:t>А что потом?»</w:t>
            </w:r>
          </w:p>
          <w:p w14:paraId="6A496DA9" w14:textId="77777777" w:rsidR="00246206" w:rsidRPr="002E1B7D" w:rsidRDefault="00246206" w:rsidP="00246206">
            <w:pPr>
              <w:rPr>
                <w:rFonts w:ascii="Times New Roman" w:hAnsi="Times New Roman" w:cs="Times New Roman"/>
                <w:b/>
              </w:rPr>
            </w:pPr>
            <w:r w:rsidRPr="002E1B7D">
              <w:rPr>
                <w:rFonts w:ascii="Times New Roman" w:hAnsi="Times New Roman" w:cs="Times New Roman"/>
                <w:b/>
                <w:i/>
                <w:shd w:val="clear" w:color="auto" w:fill="FFFFFF"/>
              </w:rPr>
              <w:t>Задача</w:t>
            </w:r>
            <w:r w:rsidRPr="002E1B7D">
              <w:rPr>
                <w:rFonts w:ascii="Times New Roman" w:eastAsia="Times New Roman" w:hAnsi="Times New Roman" w:cs="Times New Roman"/>
                <w:b/>
                <w:bCs/>
                <w:i/>
                <w:iCs/>
              </w:rPr>
              <w:t>:</w:t>
            </w:r>
            <w:r w:rsidRPr="002E1B7D">
              <w:rPr>
                <w:rFonts w:ascii="Times New Roman" w:eastAsia="Times New Roman" w:hAnsi="Times New Roman" w:cs="Times New Roman"/>
                <w:lang w:val="en-US"/>
              </w:rPr>
              <w:t> </w:t>
            </w:r>
            <w:r w:rsidRPr="002E1B7D">
              <w:rPr>
                <w:rFonts w:ascii="Times New Roman" w:hAnsi="Times New Roman" w:cs="Times New Roman"/>
                <w:shd w:val="clear" w:color="auto" w:fill="FFFFFF"/>
              </w:rPr>
              <w:t xml:space="preserve">строить предложения при помощи слов «Сначала, потом, в </w:t>
            </w:r>
            <w:proofErr w:type="spellStart"/>
            <w:r w:rsidRPr="002E1B7D">
              <w:rPr>
                <w:rFonts w:ascii="Times New Roman" w:hAnsi="Times New Roman" w:cs="Times New Roman"/>
                <w:shd w:val="clear" w:color="auto" w:fill="FFFFFF"/>
              </w:rPr>
              <w:t>конце</w:t>
            </w:r>
            <w:proofErr w:type="gramStart"/>
            <w:r w:rsidRPr="002E1B7D">
              <w:rPr>
                <w:rFonts w:ascii="Times New Roman" w:hAnsi="Times New Roman" w:cs="Times New Roman"/>
                <w:shd w:val="clear" w:color="auto" w:fill="FFFFFF"/>
              </w:rPr>
              <w:t>».Софья</w:t>
            </w:r>
            <w:proofErr w:type="spellEnd"/>
            <w:proofErr w:type="gramEnd"/>
            <w:r w:rsidRPr="002E1B7D">
              <w:rPr>
                <w:rFonts w:ascii="Times New Roman" w:hAnsi="Times New Roman" w:cs="Times New Roman"/>
                <w:shd w:val="clear" w:color="auto" w:fill="FFFFFF"/>
              </w:rPr>
              <w:t>, Глеб.</w:t>
            </w:r>
          </w:p>
        </w:tc>
        <w:tc>
          <w:tcPr>
            <w:tcW w:w="2531" w:type="dxa"/>
          </w:tcPr>
          <w:p w14:paraId="1E00DF69" w14:textId="77777777" w:rsidR="00246206" w:rsidRPr="002E1B7D" w:rsidRDefault="00246206" w:rsidP="00246206">
            <w:pPr>
              <w:rPr>
                <w:rFonts w:ascii="Times New Roman" w:hAnsi="Times New Roman" w:cs="Times New Roman"/>
              </w:rPr>
            </w:pPr>
            <w:r w:rsidRPr="002E1B7D">
              <w:rPr>
                <w:rFonts w:ascii="Times New Roman" w:hAnsi="Times New Roman" w:cs="Times New Roman"/>
                <w:lang w:val="kk-KZ"/>
              </w:rPr>
              <w:t>Д</w:t>
            </w:r>
            <w:r w:rsidRPr="002E1B7D">
              <w:rPr>
                <w:rFonts w:ascii="Times New Roman" w:hAnsi="Times New Roman" w:cs="Times New Roman"/>
              </w:rPr>
              <w:t xml:space="preserve">/и : «Расскажи сказку по картинке» </w:t>
            </w:r>
            <w:r w:rsidRPr="002E1B7D">
              <w:rPr>
                <w:rFonts w:ascii="Times New Roman" w:hAnsi="Times New Roman" w:cs="Times New Roman"/>
                <w:b/>
                <w:i/>
                <w:shd w:val="clear" w:color="auto" w:fill="FFFFFF"/>
              </w:rPr>
              <w:t>Задача</w:t>
            </w:r>
            <w:r w:rsidRPr="002E1B7D">
              <w:rPr>
                <w:rFonts w:ascii="Times New Roman" w:hAnsi="Times New Roman" w:cs="Times New Roman"/>
                <w:b/>
              </w:rPr>
              <w:t>:</w:t>
            </w:r>
            <w:r w:rsidRPr="002E1B7D">
              <w:rPr>
                <w:rFonts w:ascii="Times New Roman" w:hAnsi="Times New Roman" w:cs="Times New Roman"/>
              </w:rPr>
              <w:t xml:space="preserve"> пересказывать знакомую сказку с опорой на </w:t>
            </w:r>
            <w:proofErr w:type="spellStart"/>
            <w:r w:rsidRPr="002E1B7D">
              <w:rPr>
                <w:rFonts w:ascii="Times New Roman" w:hAnsi="Times New Roman" w:cs="Times New Roman"/>
              </w:rPr>
              <w:t>иллюстрации.Мариям</w:t>
            </w:r>
            <w:proofErr w:type="spellEnd"/>
            <w:r w:rsidRPr="002E1B7D">
              <w:rPr>
                <w:rFonts w:ascii="Times New Roman" w:hAnsi="Times New Roman" w:cs="Times New Roman"/>
              </w:rPr>
              <w:t>, Амина, Варвара.</w:t>
            </w:r>
          </w:p>
          <w:p w14:paraId="22879204" w14:textId="77777777" w:rsidR="00246206" w:rsidRPr="002E1B7D" w:rsidRDefault="00246206" w:rsidP="00246206">
            <w:pPr>
              <w:rPr>
                <w:rFonts w:ascii="Times New Roman" w:hAnsi="Times New Roman" w:cs="Times New Roman"/>
              </w:rPr>
            </w:pPr>
            <w:r w:rsidRPr="002E1B7D">
              <w:rPr>
                <w:rFonts w:ascii="Times New Roman" w:hAnsi="Times New Roman" w:cs="Times New Roman"/>
              </w:rPr>
              <w:t>***</w:t>
            </w:r>
            <w:proofErr w:type="spellStart"/>
            <w:r w:rsidRPr="002E1B7D">
              <w:rPr>
                <w:rFonts w:ascii="Times New Roman" w:hAnsi="Times New Roman" w:cs="Times New Roman"/>
              </w:rPr>
              <w:t>ертегі</w:t>
            </w:r>
            <w:proofErr w:type="spellEnd"/>
            <w:r w:rsidRPr="002E1B7D">
              <w:rPr>
                <w:rFonts w:ascii="Times New Roman" w:hAnsi="Times New Roman" w:cs="Times New Roman"/>
              </w:rPr>
              <w:t xml:space="preserve">, </w:t>
            </w:r>
            <w:proofErr w:type="spellStart"/>
            <w:r w:rsidRPr="002E1B7D">
              <w:rPr>
                <w:rFonts w:ascii="Times New Roman" w:hAnsi="Times New Roman" w:cs="Times New Roman"/>
              </w:rPr>
              <w:t>айт</w:t>
            </w:r>
            <w:proofErr w:type="spellEnd"/>
          </w:p>
        </w:tc>
        <w:tc>
          <w:tcPr>
            <w:tcW w:w="3281" w:type="dxa"/>
            <w:gridSpan w:val="3"/>
          </w:tcPr>
          <w:p w14:paraId="45F9793F" w14:textId="77777777" w:rsidR="00246206" w:rsidRPr="002E1B7D" w:rsidRDefault="00246206" w:rsidP="00246206">
            <w:pPr>
              <w:shd w:val="clear" w:color="auto" w:fill="FFFFFF"/>
              <w:rPr>
                <w:rFonts w:ascii="Times New Roman" w:eastAsia="Times New Roman" w:hAnsi="Times New Roman" w:cs="Times New Roman"/>
              </w:rPr>
            </w:pPr>
            <w:r w:rsidRPr="002E1B7D">
              <w:rPr>
                <w:rFonts w:ascii="Times New Roman" w:eastAsia="Times New Roman" w:hAnsi="Times New Roman" w:cs="Times New Roman"/>
                <w:bCs/>
              </w:rPr>
              <w:t>Д/</w:t>
            </w:r>
            <w:proofErr w:type="spellStart"/>
            <w:proofErr w:type="gramStart"/>
            <w:r w:rsidRPr="002E1B7D">
              <w:rPr>
                <w:rFonts w:ascii="Times New Roman" w:eastAsia="Times New Roman" w:hAnsi="Times New Roman" w:cs="Times New Roman"/>
                <w:bCs/>
              </w:rPr>
              <w:t>И«</w:t>
            </w:r>
            <w:proofErr w:type="gramEnd"/>
            <w:r w:rsidRPr="002E1B7D">
              <w:rPr>
                <w:rFonts w:ascii="Times New Roman" w:eastAsia="Times New Roman" w:hAnsi="Times New Roman" w:cs="Times New Roman"/>
                <w:bCs/>
              </w:rPr>
              <w:t>Магазин</w:t>
            </w:r>
            <w:proofErr w:type="spellEnd"/>
            <w:r w:rsidRPr="002E1B7D">
              <w:rPr>
                <w:rFonts w:ascii="Times New Roman" w:eastAsia="Times New Roman" w:hAnsi="Times New Roman" w:cs="Times New Roman"/>
                <w:bCs/>
              </w:rPr>
              <w:t xml:space="preserve"> вежливых слов»</w:t>
            </w:r>
          </w:p>
          <w:p w14:paraId="0EAD3EE8" w14:textId="77777777" w:rsidR="00246206" w:rsidRPr="002E1B7D" w:rsidRDefault="00246206" w:rsidP="00246206">
            <w:pPr>
              <w:shd w:val="clear" w:color="auto" w:fill="FFFFFF"/>
              <w:rPr>
                <w:rFonts w:ascii="Times New Roman" w:eastAsia="Times New Roman" w:hAnsi="Times New Roman" w:cs="Times New Roman"/>
              </w:rPr>
            </w:pPr>
            <w:r w:rsidRPr="002E1B7D">
              <w:rPr>
                <w:rFonts w:ascii="Times New Roman" w:hAnsi="Times New Roman" w:cs="Times New Roman"/>
                <w:b/>
                <w:i/>
                <w:shd w:val="clear" w:color="auto" w:fill="FFFFFF"/>
              </w:rPr>
              <w:t>Задача</w:t>
            </w:r>
            <w:r w:rsidRPr="002E1B7D">
              <w:rPr>
                <w:rFonts w:ascii="Times New Roman" w:eastAsia="Times New Roman" w:hAnsi="Times New Roman" w:cs="Times New Roman"/>
                <w:b/>
                <w:i/>
                <w:iCs/>
              </w:rPr>
              <w:t>:</w:t>
            </w:r>
            <w:r w:rsidRPr="002E1B7D">
              <w:rPr>
                <w:rFonts w:ascii="Times New Roman" w:eastAsia="Times New Roman" w:hAnsi="Times New Roman" w:cs="Times New Roman"/>
                <w:lang w:val="en-US"/>
              </w:rPr>
              <w:t> </w:t>
            </w:r>
            <w:r w:rsidRPr="002E1B7D">
              <w:rPr>
                <w:rFonts w:ascii="Times New Roman" w:hAnsi="Times New Roman" w:cs="Times New Roman"/>
                <w:shd w:val="clear" w:color="auto" w:fill="FFFFFF"/>
              </w:rPr>
              <w:t xml:space="preserve">активизировать в </w:t>
            </w:r>
            <w:proofErr w:type="gramStart"/>
            <w:r w:rsidRPr="002E1B7D">
              <w:rPr>
                <w:rFonts w:ascii="Times New Roman" w:hAnsi="Times New Roman" w:cs="Times New Roman"/>
                <w:shd w:val="clear" w:color="auto" w:fill="FFFFFF"/>
              </w:rPr>
              <w:t>речи  нежные</w:t>
            </w:r>
            <w:proofErr w:type="gramEnd"/>
            <w:r w:rsidRPr="002E1B7D">
              <w:rPr>
                <w:rFonts w:ascii="Times New Roman" w:hAnsi="Times New Roman" w:cs="Times New Roman"/>
                <w:shd w:val="clear" w:color="auto" w:fill="FFFFFF"/>
              </w:rPr>
              <w:t>, ласковые слова. Егор, Нурислам, Ира.</w:t>
            </w:r>
          </w:p>
          <w:p w14:paraId="2752F5AB" w14:textId="77777777" w:rsidR="00246206" w:rsidRPr="002E1B7D" w:rsidRDefault="00246206" w:rsidP="00246206">
            <w:pPr>
              <w:rPr>
                <w:rFonts w:ascii="Times New Roman" w:hAnsi="Times New Roman" w:cs="Times New Roman"/>
              </w:rPr>
            </w:pPr>
            <w:r w:rsidRPr="002E1B7D">
              <w:rPr>
                <w:rFonts w:ascii="Times New Roman" w:hAnsi="Times New Roman" w:cs="Times New Roman"/>
              </w:rPr>
              <w:t>***</w:t>
            </w:r>
            <w:proofErr w:type="spellStart"/>
            <w:r w:rsidRPr="002E1B7D">
              <w:rPr>
                <w:rFonts w:ascii="Times New Roman" w:hAnsi="Times New Roman" w:cs="Times New Roman"/>
              </w:rPr>
              <w:t>әдемі</w:t>
            </w:r>
            <w:proofErr w:type="spellEnd"/>
            <w:r w:rsidRPr="002E1B7D">
              <w:rPr>
                <w:rFonts w:ascii="Times New Roman" w:hAnsi="Times New Roman" w:cs="Times New Roman"/>
              </w:rPr>
              <w:t xml:space="preserve">, </w:t>
            </w:r>
            <w:proofErr w:type="spellStart"/>
            <w:r w:rsidRPr="002E1B7D">
              <w:rPr>
                <w:rFonts w:ascii="Times New Roman" w:hAnsi="Times New Roman" w:cs="Times New Roman"/>
              </w:rPr>
              <w:t>мейірімді</w:t>
            </w:r>
            <w:proofErr w:type="spellEnd"/>
          </w:p>
        </w:tc>
        <w:tc>
          <w:tcPr>
            <w:tcW w:w="2510" w:type="dxa"/>
          </w:tcPr>
          <w:p w14:paraId="34A75B1E" w14:textId="77777777" w:rsidR="00246206" w:rsidRPr="002E1B7D" w:rsidRDefault="00246206" w:rsidP="00246206">
            <w:pPr>
              <w:widowControl w:val="0"/>
              <w:autoSpaceDE w:val="0"/>
              <w:autoSpaceDN w:val="0"/>
              <w:adjustRightInd w:val="0"/>
              <w:contextualSpacing/>
              <w:rPr>
                <w:rFonts w:ascii="Times New Roman" w:hAnsi="Times New Roman" w:cs="Times New Roman"/>
                <w:lang w:val="kk-KZ"/>
              </w:rPr>
            </w:pPr>
            <w:r w:rsidRPr="002E1B7D">
              <w:rPr>
                <w:rFonts w:ascii="Times New Roman" w:hAnsi="Times New Roman" w:cs="Times New Roman"/>
                <w:lang w:val="kk-KZ"/>
              </w:rPr>
              <w:t>Д/и «Повторяй за мной»</w:t>
            </w:r>
          </w:p>
          <w:p w14:paraId="135F5801" w14:textId="77777777" w:rsidR="00246206" w:rsidRPr="002E1B7D" w:rsidRDefault="00246206" w:rsidP="00246206">
            <w:pPr>
              <w:jc w:val="both"/>
              <w:rPr>
                <w:rFonts w:ascii="Times New Roman" w:eastAsia="Times New Roman" w:hAnsi="Times New Roman" w:cs="Times New Roman"/>
                <w:lang w:eastAsia="ru-RU"/>
              </w:rPr>
            </w:pPr>
            <w:r w:rsidRPr="002E1B7D">
              <w:rPr>
                <w:rFonts w:ascii="Times New Roman" w:hAnsi="Times New Roman" w:cs="Times New Roman"/>
                <w:b/>
                <w:i/>
                <w:shd w:val="clear" w:color="auto" w:fill="FFFFFF"/>
              </w:rPr>
              <w:t>Задача</w:t>
            </w:r>
            <w:r w:rsidRPr="002E1B7D">
              <w:rPr>
                <w:rFonts w:ascii="Times New Roman" w:hAnsi="Times New Roman" w:cs="Times New Roman"/>
                <w:i/>
              </w:rPr>
              <w:t>:</w:t>
            </w:r>
            <w:r w:rsidRPr="002E1B7D">
              <w:rPr>
                <w:rFonts w:ascii="Times New Roman" w:hAnsi="Times New Roman" w:cs="Times New Roman"/>
              </w:rPr>
              <w:t xml:space="preserve"> </w:t>
            </w:r>
            <w:proofErr w:type="gramStart"/>
            <w:r w:rsidRPr="002E1B7D">
              <w:rPr>
                <w:rFonts w:ascii="Times New Roman" w:hAnsi="Times New Roman" w:cs="Times New Roman"/>
              </w:rPr>
              <w:t>закреплять  текст</w:t>
            </w:r>
            <w:proofErr w:type="gramEnd"/>
            <w:r w:rsidRPr="002E1B7D">
              <w:rPr>
                <w:rFonts w:ascii="Times New Roman" w:hAnsi="Times New Roman" w:cs="Times New Roman"/>
              </w:rPr>
              <w:t xml:space="preserve"> стихотворения. Света, Ансар, Алан</w:t>
            </w:r>
          </w:p>
        </w:tc>
      </w:tr>
      <w:tr w:rsidR="00246206" w:rsidRPr="002E1B7D" w14:paraId="726B2921" w14:textId="77777777" w:rsidTr="00F1573B">
        <w:trPr>
          <w:gridAfter w:val="2"/>
          <w:wAfter w:w="8207" w:type="dxa"/>
          <w:trHeight w:val="262"/>
        </w:trPr>
        <w:tc>
          <w:tcPr>
            <w:tcW w:w="1702" w:type="dxa"/>
            <w:vMerge/>
            <w:vAlign w:val="center"/>
          </w:tcPr>
          <w:p w14:paraId="1C93AC3B" w14:textId="77777777" w:rsidR="00246206" w:rsidRPr="002E1B7D" w:rsidRDefault="00246206" w:rsidP="00246206">
            <w:pPr>
              <w:contextualSpacing/>
              <w:rPr>
                <w:rFonts w:ascii="Times New Roman" w:hAnsi="Times New Roman" w:cs="Times New Roman"/>
                <w:b/>
                <w:color w:val="FF0000"/>
                <w:lang w:val="kk-KZ"/>
              </w:rPr>
            </w:pPr>
          </w:p>
        </w:tc>
        <w:tc>
          <w:tcPr>
            <w:tcW w:w="14275" w:type="dxa"/>
            <w:gridSpan w:val="14"/>
          </w:tcPr>
          <w:p w14:paraId="68431FB5" w14:textId="77777777" w:rsidR="00246206" w:rsidRPr="002E1B7D" w:rsidRDefault="00246206" w:rsidP="00246206">
            <w:pPr>
              <w:rPr>
                <w:rFonts w:ascii="Times New Roman" w:eastAsia="Times New Roman" w:hAnsi="Times New Roman" w:cs="Times New Roman"/>
                <w:color w:val="000000"/>
                <w:lang w:val="kk-KZ" w:eastAsia="ru-RU"/>
              </w:rPr>
            </w:pPr>
            <w:r w:rsidRPr="002E1B7D">
              <w:rPr>
                <w:rFonts w:ascii="Times New Roman" w:eastAsia="Times New Roman" w:hAnsi="Times New Roman" w:cs="Times New Roman"/>
                <w:b/>
                <w:color w:val="000000"/>
                <w:lang w:val="kk-KZ" w:eastAsia="ru-RU"/>
              </w:rPr>
              <w:t>Рисование, лепка, аппликация – творческая, коммуникативная, игровая деятельность</w:t>
            </w:r>
            <w:r w:rsidRPr="002E1B7D">
              <w:rPr>
                <w:rFonts w:ascii="Times New Roman" w:eastAsia="Times New Roman" w:hAnsi="Times New Roman" w:cs="Times New Roman"/>
                <w:color w:val="000000"/>
                <w:lang w:val="kk-KZ" w:eastAsia="ru-RU"/>
              </w:rPr>
              <w:t xml:space="preserve"> (по интересам детей)</w:t>
            </w:r>
          </w:p>
          <w:p w14:paraId="72245F82" w14:textId="77777777" w:rsidR="00246206" w:rsidRPr="002E1B7D" w:rsidRDefault="00246206" w:rsidP="00246206">
            <w:pPr>
              <w:widowControl w:val="0"/>
              <w:tabs>
                <w:tab w:val="left" w:pos="6640"/>
              </w:tabs>
              <w:autoSpaceDE w:val="0"/>
              <w:autoSpaceDN w:val="0"/>
              <w:adjustRightInd w:val="0"/>
              <w:contextualSpacing/>
              <w:jc w:val="center"/>
              <w:rPr>
                <w:rFonts w:ascii="Times New Roman" w:hAnsi="Times New Roman" w:cs="Times New Roman"/>
                <w:b/>
                <w:lang w:val="kk-KZ"/>
              </w:rPr>
            </w:pPr>
            <w:r w:rsidRPr="002E1B7D">
              <w:rPr>
                <w:rFonts w:ascii="Times New Roman" w:hAnsi="Times New Roman" w:cs="Times New Roman"/>
                <w:b/>
                <w:lang w:val="kk-KZ"/>
              </w:rPr>
              <w:t>КӨРКЕМ БҰРЫШЫНДАҒЫ ЖҰМЫСТАР /РАБОТА В ИЗОУГОЛКЕ:</w:t>
            </w:r>
          </w:p>
          <w:p w14:paraId="7870E89F" w14:textId="77777777" w:rsidR="00246206" w:rsidRPr="002E1B7D" w:rsidRDefault="00246206" w:rsidP="00246206">
            <w:pPr>
              <w:widowControl w:val="0"/>
              <w:tabs>
                <w:tab w:val="left" w:pos="6640"/>
              </w:tabs>
              <w:autoSpaceDE w:val="0"/>
              <w:autoSpaceDN w:val="0"/>
              <w:adjustRightInd w:val="0"/>
              <w:contextualSpacing/>
              <w:jc w:val="center"/>
              <w:rPr>
                <w:rFonts w:ascii="Times New Roman" w:hAnsi="Times New Roman" w:cs="Times New Roman"/>
                <w:lang w:val="kk-KZ"/>
              </w:rPr>
            </w:pPr>
            <w:r w:rsidRPr="002E1B7D">
              <w:rPr>
                <w:rFonts w:ascii="Times New Roman" w:hAnsi="Times New Roman" w:cs="Times New Roman"/>
                <w:lang w:val="kk-KZ"/>
              </w:rPr>
              <w:t xml:space="preserve"> закрепление навыков раскрашивания в одном направлении, , трафареты.</w:t>
            </w:r>
          </w:p>
          <w:p w14:paraId="1E991945" w14:textId="77777777" w:rsidR="00246206" w:rsidRPr="002E1B7D" w:rsidRDefault="00246206" w:rsidP="00246206">
            <w:pPr>
              <w:widowControl w:val="0"/>
              <w:tabs>
                <w:tab w:val="left" w:pos="6640"/>
              </w:tabs>
              <w:autoSpaceDE w:val="0"/>
              <w:autoSpaceDN w:val="0"/>
              <w:adjustRightInd w:val="0"/>
              <w:contextualSpacing/>
              <w:jc w:val="center"/>
              <w:rPr>
                <w:rFonts w:ascii="Times New Roman" w:hAnsi="Times New Roman" w:cs="Times New Roman"/>
                <w:b/>
                <w:lang w:val="kk-KZ"/>
              </w:rPr>
            </w:pPr>
          </w:p>
        </w:tc>
      </w:tr>
      <w:tr w:rsidR="00246206" w:rsidRPr="002E1B7D" w14:paraId="6AE65131" w14:textId="77777777" w:rsidTr="00F1573B">
        <w:trPr>
          <w:gridAfter w:val="2"/>
          <w:wAfter w:w="8207" w:type="dxa"/>
          <w:trHeight w:val="262"/>
        </w:trPr>
        <w:tc>
          <w:tcPr>
            <w:tcW w:w="1702" w:type="dxa"/>
            <w:vMerge/>
            <w:vAlign w:val="center"/>
          </w:tcPr>
          <w:p w14:paraId="1415D89E" w14:textId="77777777" w:rsidR="00246206" w:rsidRPr="002E1B7D" w:rsidRDefault="00246206" w:rsidP="00246206">
            <w:pPr>
              <w:contextualSpacing/>
              <w:rPr>
                <w:rFonts w:ascii="Times New Roman" w:hAnsi="Times New Roman" w:cs="Times New Roman"/>
                <w:b/>
                <w:color w:val="FF0000"/>
                <w:lang w:val="kk-KZ"/>
              </w:rPr>
            </w:pPr>
          </w:p>
        </w:tc>
        <w:tc>
          <w:tcPr>
            <w:tcW w:w="14275" w:type="dxa"/>
            <w:gridSpan w:val="14"/>
          </w:tcPr>
          <w:p w14:paraId="2523E22B" w14:textId="77777777" w:rsidR="00246206" w:rsidRPr="002E1B7D" w:rsidRDefault="00246206" w:rsidP="00246206">
            <w:pPr>
              <w:widowControl w:val="0"/>
              <w:tabs>
                <w:tab w:val="left" w:pos="6640"/>
              </w:tabs>
              <w:autoSpaceDE w:val="0"/>
              <w:autoSpaceDN w:val="0"/>
              <w:adjustRightInd w:val="0"/>
              <w:contextualSpacing/>
              <w:jc w:val="center"/>
              <w:rPr>
                <w:rFonts w:ascii="Times New Roman" w:eastAsia="Times New Roman" w:hAnsi="Times New Roman" w:cs="Times New Roman"/>
                <w:color w:val="000000"/>
                <w:lang w:eastAsia="ru-RU"/>
              </w:rPr>
            </w:pPr>
            <w:r w:rsidRPr="002E1B7D">
              <w:rPr>
                <w:rFonts w:ascii="Times New Roman" w:eastAsia="Times New Roman" w:hAnsi="Times New Roman" w:cs="Times New Roman"/>
                <w:b/>
                <w:color w:val="000000"/>
                <w:lang w:eastAsia="ru-RU"/>
              </w:rPr>
              <w:t>игровая, познавательная и коммуникативная деятельность</w:t>
            </w:r>
            <w:r w:rsidRPr="002E1B7D">
              <w:rPr>
                <w:rFonts w:ascii="Times New Roman" w:eastAsia="Times New Roman" w:hAnsi="Times New Roman" w:cs="Times New Roman"/>
                <w:color w:val="000000"/>
                <w:lang w:eastAsia="ru-RU"/>
              </w:rPr>
              <w:t xml:space="preserve"> </w:t>
            </w:r>
          </w:p>
          <w:p w14:paraId="6CA84B02" w14:textId="77777777" w:rsidR="00246206" w:rsidRPr="002E1B7D" w:rsidRDefault="00246206" w:rsidP="00246206">
            <w:pPr>
              <w:widowControl w:val="0"/>
              <w:tabs>
                <w:tab w:val="left" w:pos="6640"/>
              </w:tabs>
              <w:autoSpaceDE w:val="0"/>
              <w:autoSpaceDN w:val="0"/>
              <w:adjustRightInd w:val="0"/>
              <w:contextualSpacing/>
              <w:jc w:val="center"/>
              <w:rPr>
                <w:rFonts w:ascii="Times New Roman" w:hAnsi="Times New Roman" w:cs="Times New Roman"/>
                <w:b/>
                <w:lang w:val="kk-KZ"/>
              </w:rPr>
            </w:pPr>
            <w:r w:rsidRPr="002E1B7D">
              <w:rPr>
                <w:rFonts w:ascii="Times New Roman" w:hAnsi="Times New Roman" w:cs="Times New Roman"/>
                <w:b/>
                <w:lang w:val="kk-KZ"/>
              </w:rPr>
              <w:t>КІТАП БҰРЫШЫНДАҒЫ ЖҰМЫСТАР   РАБОТА В КНИЖНОМ УГОЛКЕ:</w:t>
            </w:r>
          </w:p>
          <w:p w14:paraId="0F527F32" w14:textId="77777777" w:rsidR="00246206" w:rsidRPr="002E1B7D" w:rsidRDefault="00246206" w:rsidP="00246206">
            <w:pPr>
              <w:widowControl w:val="0"/>
              <w:tabs>
                <w:tab w:val="left" w:pos="6640"/>
              </w:tabs>
              <w:autoSpaceDE w:val="0"/>
              <w:autoSpaceDN w:val="0"/>
              <w:adjustRightInd w:val="0"/>
              <w:contextualSpacing/>
              <w:jc w:val="center"/>
              <w:rPr>
                <w:rFonts w:ascii="Times New Roman" w:hAnsi="Times New Roman" w:cs="Times New Roman"/>
                <w:lang w:val="kk-KZ"/>
              </w:rPr>
            </w:pPr>
            <w:r w:rsidRPr="002E1B7D">
              <w:rPr>
                <w:rFonts w:ascii="Times New Roman" w:hAnsi="Times New Roman" w:cs="Times New Roman"/>
                <w:lang w:val="kk-KZ"/>
              </w:rPr>
              <w:t xml:space="preserve"> рассматривание иллюстраций с изображением перелетных птиц</w:t>
            </w:r>
          </w:p>
        </w:tc>
      </w:tr>
      <w:tr w:rsidR="00246206" w:rsidRPr="002E1B7D" w14:paraId="23D8BB23" w14:textId="77777777" w:rsidTr="00F1573B">
        <w:trPr>
          <w:gridAfter w:val="2"/>
          <w:wAfter w:w="8207" w:type="dxa"/>
          <w:trHeight w:val="262"/>
        </w:trPr>
        <w:tc>
          <w:tcPr>
            <w:tcW w:w="1702" w:type="dxa"/>
            <w:vAlign w:val="center"/>
          </w:tcPr>
          <w:p w14:paraId="20C5AF34" w14:textId="77777777" w:rsidR="00246206" w:rsidRPr="002E1B7D" w:rsidRDefault="00246206" w:rsidP="00246206">
            <w:pPr>
              <w:contextualSpacing/>
              <w:rPr>
                <w:rFonts w:ascii="Times New Roman" w:hAnsi="Times New Roman" w:cs="Times New Roman"/>
                <w:b/>
                <w:color w:val="FF0000"/>
                <w:lang w:val="kk-KZ"/>
              </w:rPr>
            </w:pPr>
          </w:p>
        </w:tc>
        <w:tc>
          <w:tcPr>
            <w:tcW w:w="14275" w:type="dxa"/>
            <w:gridSpan w:val="14"/>
          </w:tcPr>
          <w:p w14:paraId="5ADF0EAB" w14:textId="77777777" w:rsidR="00246206" w:rsidRPr="002E1B7D" w:rsidRDefault="00246206" w:rsidP="00246206">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2E1B7D">
              <w:rPr>
                <w:rFonts w:ascii="Times New Roman" w:eastAsia="Times New Roman" w:hAnsi="Times New Roman" w:cs="Times New Roman"/>
                <w:b/>
                <w:color w:val="000000"/>
                <w:lang w:val="kk-KZ" w:eastAsia="ru-RU"/>
              </w:rPr>
              <w:t>Ознакомление с окружающим миром</w:t>
            </w:r>
            <w:r w:rsidRPr="002E1B7D">
              <w:rPr>
                <w:rFonts w:ascii="Times New Roman" w:eastAsia="Times New Roman" w:hAnsi="Times New Roman" w:cs="Times New Roman"/>
                <w:color w:val="000000"/>
                <w:lang w:val="kk-KZ" w:eastAsia="ru-RU"/>
              </w:rPr>
              <w:t xml:space="preserve"> – </w:t>
            </w:r>
            <w:r w:rsidRPr="002E1B7D">
              <w:rPr>
                <w:rFonts w:ascii="Times New Roman" w:eastAsia="Times New Roman" w:hAnsi="Times New Roman" w:cs="Times New Roman"/>
                <w:b/>
                <w:color w:val="000000"/>
                <w:lang w:eastAsia="ru-RU"/>
              </w:rPr>
              <w:t>экспериментальная</w:t>
            </w:r>
            <w:r w:rsidRPr="002E1B7D">
              <w:rPr>
                <w:rFonts w:ascii="Times New Roman" w:eastAsia="Times New Roman" w:hAnsi="Times New Roman" w:cs="Times New Roman"/>
                <w:b/>
                <w:color w:val="000000"/>
                <w:lang w:val="kk-KZ" w:eastAsia="ru-RU"/>
              </w:rPr>
              <w:t xml:space="preserve"> </w:t>
            </w:r>
            <w:r w:rsidRPr="002E1B7D">
              <w:rPr>
                <w:rFonts w:ascii="Times New Roman" w:eastAsia="Times New Roman" w:hAnsi="Times New Roman" w:cs="Times New Roman"/>
                <w:b/>
                <w:color w:val="000000"/>
                <w:lang w:eastAsia="ru-RU"/>
              </w:rPr>
              <w:t>деятельность</w:t>
            </w:r>
          </w:p>
          <w:p w14:paraId="3A42997A" w14:textId="77777777" w:rsidR="00246206" w:rsidRPr="002E1B7D" w:rsidRDefault="00246206" w:rsidP="00246206">
            <w:pPr>
              <w:shd w:val="clear" w:color="auto" w:fill="FFFFFF"/>
              <w:suppressAutoHyphens/>
              <w:spacing w:before="28" w:after="28"/>
              <w:jc w:val="center"/>
              <w:rPr>
                <w:rFonts w:ascii="Times New Roman" w:eastAsia="Times New Roman" w:hAnsi="Times New Roman" w:cs="Times New Roman"/>
                <w:color w:val="00000A"/>
                <w:lang w:eastAsia="ru-RU"/>
              </w:rPr>
            </w:pPr>
            <w:r w:rsidRPr="002E1B7D">
              <w:rPr>
                <w:rFonts w:ascii="Times New Roman" w:eastAsia="Times New Roman" w:hAnsi="Times New Roman" w:cs="Times New Roman"/>
                <w:b/>
                <w:lang w:val="kk-KZ" w:eastAsia="ru-RU"/>
              </w:rPr>
              <w:t>Исследовательская деятельность в «Мастерской открытий»</w:t>
            </w:r>
            <w:r w:rsidRPr="002E1B7D">
              <w:rPr>
                <w:rFonts w:ascii="Times New Roman" w:eastAsia="Times New Roman" w:hAnsi="Times New Roman" w:cs="Times New Roman"/>
                <w:color w:val="444444"/>
                <w:u w:val="single"/>
                <w:lang w:eastAsia="ru-RU"/>
              </w:rPr>
              <w:t xml:space="preserve"> </w:t>
            </w:r>
          </w:p>
          <w:p w14:paraId="2806B19E" w14:textId="77777777" w:rsidR="00246206" w:rsidRPr="002E1B7D" w:rsidRDefault="00246206" w:rsidP="00246206">
            <w:pPr>
              <w:keepNext/>
              <w:keepLines/>
              <w:numPr>
                <w:ilvl w:val="3"/>
                <w:numId w:val="4"/>
              </w:numPr>
              <w:suppressAutoHyphens/>
              <w:spacing w:line="100" w:lineRule="atLeast"/>
              <w:jc w:val="both"/>
              <w:outlineLvl w:val="3"/>
              <w:rPr>
                <w:rFonts w:ascii="Times New Roman" w:eastAsiaTheme="majorEastAsia" w:hAnsi="Times New Roman" w:cs="Times New Roman"/>
                <w:iCs/>
              </w:rPr>
            </w:pPr>
            <w:r w:rsidRPr="002E1B7D">
              <w:rPr>
                <w:rFonts w:ascii="Times New Roman" w:eastAsiaTheme="majorEastAsia" w:hAnsi="Times New Roman" w:cs="Times New Roman"/>
                <w:iCs/>
              </w:rPr>
              <w:t xml:space="preserve">Опыт №5. «Имеет ли воздух вес? </w:t>
            </w:r>
            <w:proofErr w:type="gramStart"/>
            <w:r w:rsidRPr="002E1B7D">
              <w:rPr>
                <w:rFonts w:ascii="Times New Roman" w:eastAsiaTheme="majorEastAsia" w:hAnsi="Times New Roman" w:cs="Times New Roman"/>
                <w:iCs/>
              </w:rPr>
              <w:t>»(</w:t>
            </w:r>
            <w:proofErr w:type="gramEnd"/>
            <w:r w:rsidRPr="002E1B7D">
              <w:rPr>
                <w:rFonts w:ascii="Times New Roman" w:eastAsiaTheme="majorEastAsia" w:hAnsi="Times New Roman" w:cs="Times New Roman"/>
                <w:iCs/>
              </w:rPr>
              <w:t>см картотеку)</w:t>
            </w:r>
            <w:r w:rsidRPr="002E1B7D">
              <w:rPr>
                <w:rFonts w:ascii="Times New Roman" w:eastAsiaTheme="majorEastAsia" w:hAnsi="Times New Roman" w:cs="Times New Roman"/>
                <w:i/>
                <w:iCs/>
              </w:rPr>
              <w:t xml:space="preserve">*** </w:t>
            </w:r>
            <w:proofErr w:type="spellStart"/>
            <w:r w:rsidRPr="002E1B7D">
              <w:rPr>
                <w:rFonts w:ascii="Times New Roman" w:eastAsiaTheme="majorEastAsia" w:hAnsi="Times New Roman" w:cs="Times New Roman"/>
                <w:i/>
                <w:iCs/>
              </w:rPr>
              <w:t>ауа</w:t>
            </w:r>
            <w:proofErr w:type="spellEnd"/>
            <w:r w:rsidRPr="002E1B7D">
              <w:rPr>
                <w:rFonts w:ascii="Times New Roman" w:eastAsiaTheme="majorEastAsia" w:hAnsi="Times New Roman" w:cs="Times New Roman"/>
                <w:i/>
                <w:iCs/>
              </w:rPr>
              <w:t xml:space="preserve">, </w:t>
            </w:r>
            <w:proofErr w:type="spellStart"/>
            <w:r w:rsidRPr="002E1B7D">
              <w:rPr>
                <w:rFonts w:ascii="Times New Roman" w:eastAsiaTheme="majorEastAsia" w:hAnsi="Times New Roman" w:cs="Times New Roman"/>
                <w:i/>
                <w:iCs/>
              </w:rPr>
              <w:t>жылы.суық</w:t>
            </w:r>
            <w:proofErr w:type="spellEnd"/>
            <w:r w:rsidRPr="002E1B7D">
              <w:rPr>
                <w:rFonts w:ascii="Times New Roman" w:eastAsiaTheme="majorEastAsia" w:hAnsi="Times New Roman" w:cs="Times New Roman"/>
                <w:i/>
                <w:iCs/>
              </w:rPr>
              <w:t xml:space="preserve">, </w:t>
            </w:r>
            <w:proofErr w:type="spellStart"/>
            <w:r w:rsidRPr="002E1B7D">
              <w:rPr>
                <w:rFonts w:ascii="Times New Roman" w:eastAsiaTheme="majorEastAsia" w:hAnsi="Times New Roman" w:cs="Times New Roman"/>
                <w:i/>
                <w:iCs/>
              </w:rPr>
              <w:t>қарау</w:t>
            </w:r>
            <w:proofErr w:type="spellEnd"/>
          </w:p>
        </w:tc>
      </w:tr>
      <w:tr w:rsidR="00246206" w:rsidRPr="002E1B7D" w14:paraId="5E35202B" w14:textId="77777777" w:rsidTr="00F1573B">
        <w:trPr>
          <w:gridAfter w:val="2"/>
          <w:wAfter w:w="8207" w:type="dxa"/>
          <w:trHeight w:val="262"/>
        </w:trPr>
        <w:tc>
          <w:tcPr>
            <w:tcW w:w="1702" w:type="dxa"/>
          </w:tcPr>
          <w:p w14:paraId="4C900528" w14:textId="77777777" w:rsidR="00246206" w:rsidRPr="002E1B7D" w:rsidRDefault="00246206" w:rsidP="00246206">
            <w:pPr>
              <w:widowControl w:val="0"/>
              <w:autoSpaceDE w:val="0"/>
              <w:autoSpaceDN w:val="0"/>
              <w:adjustRightInd w:val="0"/>
              <w:contextualSpacing/>
              <w:rPr>
                <w:rFonts w:ascii="Times New Roman" w:hAnsi="Times New Roman" w:cs="Times New Roman"/>
                <w:b/>
                <w:bCs/>
                <w:iCs/>
              </w:rPr>
            </w:pPr>
            <w:proofErr w:type="spellStart"/>
            <w:r w:rsidRPr="002E1B7D">
              <w:rPr>
                <w:rFonts w:ascii="Times New Roman" w:hAnsi="Times New Roman" w:cs="Times New Roman"/>
                <w:b/>
                <w:bCs/>
                <w:iCs/>
              </w:rPr>
              <w:t>Серуенге</w:t>
            </w:r>
            <w:proofErr w:type="spellEnd"/>
            <w:r w:rsidRPr="002E1B7D">
              <w:rPr>
                <w:rFonts w:ascii="Times New Roman" w:hAnsi="Times New Roman" w:cs="Times New Roman"/>
                <w:b/>
                <w:bCs/>
                <w:iCs/>
              </w:rPr>
              <w:t xml:space="preserve"> </w:t>
            </w:r>
            <w:proofErr w:type="spellStart"/>
            <w:r w:rsidRPr="002E1B7D">
              <w:rPr>
                <w:rFonts w:ascii="Times New Roman" w:hAnsi="Times New Roman" w:cs="Times New Roman"/>
                <w:b/>
                <w:bCs/>
                <w:iCs/>
              </w:rPr>
              <w:t>дайындық</w:t>
            </w:r>
            <w:proofErr w:type="spellEnd"/>
            <w:r w:rsidRPr="002E1B7D">
              <w:rPr>
                <w:rFonts w:ascii="Times New Roman" w:hAnsi="Times New Roman" w:cs="Times New Roman"/>
                <w:b/>
                <w:bCs/>
                <w:iCs/>
              </w:rPr>
              <w:t>/</w:t>
            </w:r>
          </w:p>
          <w:p w14:paraId="4C22A865" w14:textId="77777777" w:rsidR="00246206" w:rsidRPr="002E1B7D" w:rsidRDefault="00246206" w:rsidP="00246206">
            <w:pPr>
              <w:widowControl w:val="0"/>
              <w:autoSpaceDE w:val="0"/>
              <w:autoSpaceDN w:val="0"/>
              <w:adjustRightInd w:val="0"/>
              <w:contextualSpacing/>
              <w:rPr>
                <w:rFonts w:ascii="Times New Roman" w:hAnsi="Times New Roman" w:cs="Times New Roman"/>
                <w:b/>
                <w:bCs/>
                <w:iCs/>
              </w:rPr>
            </w:pPr>
            <w:r w:rsidRPr="002E1B7D">
              <w:rPr>
                <w:rFonts w:ascii="Times New Roman" w:hAnsi="Times New Roman" w:cs="Times New Roman"/>
                <w:b/>
                <w:bCs/>
                <w:iCs/>
              </w:rPr>
              <w:t>Подготовка к прогулке</w:t>
            </w:r>
          </w:p>
        </w:tc>
        <w:tc>
          <w:tcPr>
            <w:tcW w:w="14275" w:type="dxa"/>
            <w:gridSpan w:val="14"/>
          </w:tcPr>
          <w:p w14:paraId="68A314DD" w14:textId="77777777" w:rsidR="00246206" w:rsidRPr="002E1B7D" w:rsidRDefault="00246206" w:rsidP="00246206">
            <w:pPr>
              <w:widowControl w:val="0"/>
              <w:autoSpaceDE w:val="0"/>
              <w:autoSpaceDN w:val="0"/>
              <w:adjustRightInd w:val="0"/>
              <w:contextualSpacing/>
              <w:rPr>
                <w:rFonts w:ascii="Times New Roman" w:hAnsi="Times New Roman" w:cs="Times New Roman"/>
              </w:rPr>
            </w:pPr>
            <w:proofErr w:type="spellStart"/>
            <w:r w:rsidRPr="002E1B7D">
              <w:rPr>
                <w:rFonts w:ascii="Times New Roman" w:hAnsi="Times New Roman" w:cs="Times New Roman"/>
              </w:rPr>
              <w:t>Киіндіру</w:t>
            </w:r>
            <w:proofErr w:type="spellEnd"/>
            <w:r w:rsidRPr="002E1B7D">
              <w:rPr>
                <w:rFonts w:ascii="Times New Roman" w:hAnsi="Times New Roman" w:cs="Times New Roman"/>
              </w:rPr>
              <w:t xml:space="preserve">: </w:t>
            </w:r>
            <w:proofErr w:type="spellStart"/>
            <w:r w:rsidRPr="002E1B7D">
              <w:rPr>
                <w:rFonts w:ascii="Times New Roman" w:hAnsi="Times New Roman" w:cs="Times New Roman"/>
              </w:rPr>
              <w:t>серуенге</w:t>
            </w:r>
            <w:proofErr w:type="spellEnd"/>
            <w:r w:rsidRPr="002E1B7D">
              <w:rPr>
                <w:rFonts w:ascii="Times New Roman" w:hAnsi="Times New Roman" w:cs="Times New Roman"/>
              </w:rPr>
              <w:t xml:space="preserve"> </w:t>
            </w:r>
            <w:proofErr w:type="spellStart"/>
            <w:r w:rsidRPr="002E1B7D">
              <w:rPr>
                <w:rFonts w:ascii="Times New Roman" w:hAnsi="Times New Roman" w:cs="Times New Roman"/>
              </w:rPr>
              <w:t>шығар</w:t>
            </w:r>
            <w:proofErr w:type="spellEnd"/>
            <w:r w:rsidRPr="002E1B7D">
              <w:rPr>
                <w:rFonts w:ascii="Times New Roman" w:hAnsi="Times New Roman" w:cs="Times New Roman"/>
              </w:rPr>
              <w:t xml:space="preserve"> </w:t>
            </w:r>
            <w:proofErr w:type="spellStart"/>
            <w:r w:rsidRPr="002E1B7D">
              <w:rPr>
                <w:rFonts w:ascii="Times New Roman" w:hAnsi="Times New Roman" w:cs="Times New Roman"/>
              </w:rPr>
              <w:t>алдында</w:t>
            </w:r>
            <w:proofErr w:type="spellEnd"/>
            <w:r w:rsidRPr="002E1B7D">
              <w:rPr>
                <w:rFonts w:ascii="Times New Roman" w:hAnsi="Times New Roman" w:cs="Times New Roman"/>
              </w:rPr>
              <w:t xml:space="preserve"> </w:t>
            </w:r>
            <w:proofErr w:type="spellStart"/>
            <w:r w:rsidRPr="002E1B7D">
              <w:rPr>
                <w:rFonts w:ascii="Times New Roman" w:hAnsi="Times New Roman" w:cs="Times New Roman"/>
              </w:rPr>
              <w:t>кезекпен</w:t>
            </w:r>
            <w:proofErr w:type="spellEnd"/>
            <w:r w:rsidRPr="002E1B7D">
              <w:rPr>
                <w:rFonts w:ascii="Times New Roman" w:hAnsi="Times New Roman" w:cs="Times New Roman"/>
              </w:rPr>
              <w:t xml:space="preserve"> </w:t>
            </w:r>
            <w:proofErr w:type="spellStart"/>
            <w:r w:rsidRPr="002E1B7D">
              <w:rPr>
                <w:rFonts w:ascii="Times New Roman" w:hAnsi="Times New Roman" w:cs="Times New Roman"/>
              </w:rPr>
              <w:t>киіндіру</w:t>
            </w:r>
            <w:proofErr w:type="spellEnd"/>
            <w:r w:rsidRPr="002E1B7D">
              <w:rPr>
                <w:rFonts w:ascii="Times New Roman" w:hAnsi="Times New Roman" w:cs="Times New Roman"/>
              </w:rPr>
              <w:t>.</w:t>
            </w:r>
          </w:p>
          <w:p w14:paraId="53644AE2" w14:textId="77777777" w:rsidR="00246206" w:rsidRPr="002E1B7D" w:rsidRDefault="00246206" w:rsidP="00246206">
            <w:pPr>
              <w:widowControl w:val="0"/>
              <w:autoSpaceDE w:val="0"/>
              <w:autoSpaceDN w:val="0"/>
              <w:adjustRightInd w:val="0"/>
              <w:contextualSpacing/>
              <w:rPr>
                <w:rFonts w:ascii="Times New Roman" w:hAnsi="Times New Roman" w:cs="Times New Roman"/>
              </w:rPr>
            </w:pPr>
            <w:r w:rsidRPr="002E1B7D">
              <w:rPr>
                <w:rFonts w:ascii="Times New Roman" w:hAnsi="Times New Roman" w:cs="Times New Roman"/>
              </w:rPr>
              <w:t>Одевание: последовательность, выход на прогулку.</w:t>
            </w:r>
          </w:p>
          <w:p w14:paraId="4999AFD2" w14:textId="77777777" w:rsidR="00246206" w:rsidRPr="002E1B7D" w:rsidRDefault="00246206" w:rsidP="00246206">
            <w:pPr>
              <w:widowControl w:val="0"/>
              <w:autoSpaceDE w:val="0"/>
              <w:autoSpaceDN w:val="0"/>
              <w:adjustRightInd w:val="0"/>
              <w:contextualSpacing/>
              <w:rPr>
                <w:rFonts w:ascii="Times New Roman" w:hAnsi="Times New Roman" w:cs="Times New Roman"/>
              </w:rPr>
            </w:pPr>
            <w:r w:rsidRPr="002E1B7D">
              <w:rPr>
                <w:rFonts w:ascii="Times New Roman" w:hAnsi="Times New Roman" w:cs="Times New Roman"/>
                <w:bCs/>
              </w:rPr>
              <w:t>«Учусь все делать сам!»</w:t>
            </w:r>
          </w:p>
          <w:p w14:paraId="27FADE76" w14:textId="77777777" w:rsidR="00246206" w:rsidRPr="002E1B7D" w:rsidRDefault="00246206" w:rsidP="00246206">
            <w:pPr>
              <w:widowControl w:val="0"/>
              <w:autoSpaceDE w:val="0"/>
              <w:autoSpaceDN w:val="0"/>
              <w:adjustRightInd w:val="0"/>
              <w:contextualSpacing/>
              <w:rPr>
                <w:rFonts w:ascii="Times New Roman" w:hAnsi="Times New Roman" w:cs="Times New Roman"/>
              </w:rPr>
            </w:pPr>
            <w:r w:rsidRPr="002E1B7D">
              <w:rPr>
                <w:rFonts w:ascii="Times New Roman" w:hAnsi="Times New Roman" w:cs="Times New Roman"/>
                <w:b/>
                <w:i/>
              </w:rPr>
              <w:t>Задача.</w:t>
            </w:r>
            <w:r w:rsidRPr="002E1B7D">
              <w:rPr>
                <w:rFonts w:ascii="Times New Roman" w:hAnsi="Times New Roman" w:cs="Times New Roman"/>
              </w:rPr>
              <w:t xml:space="preserve"> Продолжать побуждать детей самостоятельно одеваться, обуваться, быть доброжелательными друг к другу, развивать коммуникабельность.</w:t>
            </w:r>
          </w:p>
        </w:tc>
      </w:tr>
      <w:tr w:rsidR="00246206" w:rsidRPr="001458A2" w14:paraId="5A0E10DD" w14:textId="77777777" w:rsidTr="00F1573B">
        <w:trPr>
          <w:gridAfter w:val="2"/>
          <w:wAfter w:w="8207" w:type="dxa"/>
          <w:trHeight w:val="586"/>
        </w:trPr>
        <w:tc>
          <w:tcPr>
            <w:tcW w:w="1702" w:type="dxa"/>
            <w:vMerge w:val="restart"/>
          </w:tcPr>
          <w:p w14:paraId="37200084" w14:textId="77777777" w:rsidR="00246206" w:rsidRPr="002E1B7D" w:rsidRDefault="00246206" w:rsidP="00246206">
            <w:pPr>
              <w:widowControl w:val="0"/>
              <w:autoSpaceDE w:val="0"/>
              <w:autoSpaceDN w:val="0"/>
              <w:adjustRightInd w:val="0"/>
              <w:contextualSpacing/>
              <w:rPr>
                <w:rFonts w:ascii="Times New Roman" w:hAnsi="Times New Roman" w:cs="Times New Roman"/>
                <w:b/>
                <w:bCs/>
                <w:iCs/>
                <w:lang w:val="kk-KZ"/>
              </w:rPr>
            </w:pPr>
            <w:r w:rsidRPr="002E1B7D">
              <w:rPr>
                <w:rFonts w:ascii="Times New Roman" w:hAnsi="Times New Roman" w:cs="Times New Roman"/>
                <w:b/>
                <w:bCs/>
                <w:iCs/>
                <w:lang w:val="kk-KZ"/>
              </w:rPr>
              <w:t>Серуен/</w:t>
            </w:r>
            <w:r w:rsidRPr="002E1B7D">
              <w:rPr>
                <w:rFonts w:ascii="Times New Roman" w:hAnsi="Times New Roman" w:cs="Times New Roman"/>
                <w:b/>
                <w:bCs/>
                <w:iCs/>
              </w:rPr>
              <w:t>Прогулка</w:t>
            </w:r>
          </w:p>
          <w:p w14:paraId="61C09B32" w14:textId="77777777" w:rsidR="00246206" w:rsidRPr="002E1B7D" w:rsidRDefault="00246206" w:rsidP="00246206">
            <w:pPr>
              <w:widowControl w:val="0"/>
              <w:autoSpaceDE w:val="0"/>
              <w:autoSpaceDN w:val="0"/>
              <w:adjustRightInd w:val="0"/>
              <w:contextualSpacing/>
              <w:rPr>
                <w:rFonts w:ascii="Times New Roman" w:hAnsi="Times New Roman" w:cs="Times New Roman"/>
                <w:b/>
                <w:bCs/>
                <w:iCs/>
                <w:lang w:val="kk-KZ"/>
              </w:rPr>
            </w:pPr>
          </w:p>
          <w:p w14:paraId="350EC5CD" w14:textId="77777777" w:rsidR="00246206" w:rsidRPr="002E1B7D" w:rsidRDefault="00246206" w:rsidP="00246206">
            <w:pPr>
              <w:widowControl w:val="0"/>
              <w:autoSpaceDE w:val="0"/>
              <w:autoSpaceDN w:val="0"/>
              <w:adjustRightInd w:val="0"/>
              <w:contextualSpacing/>
              <w:rPr>
                <w:rFonts w:ascii="Times New Roman" w:hAnsi="Times New Roman" w:cs="Times New Roman"/>
                <w:b/>
                <w:bCs/>
                <w:iCs/>
                <w:lang w:val="kk-KZ"/>
              </w:rPr>
            </w:pPr>
          </w:p>
          <w:p w14:paraId="12C70DE3" w14:textId="77777777" w:rsidR="00246206" w:rsidRPr="002E1B7D" w:rsidRDefault="00246206" w:rsidP="00246206">
            <w:pPr>
              <w:widowControl w:val="0"/>
              <w:autoSpaceDE w:val="0"/>
              <w:autoSpaceDN w:val="0"/>
              <w:adjustRightInd w:val="0"/>
              <w:contextualSpacing/>
              <w:rPr>
                <w:rFonts w:ascii="Times New Roman" w:hAnsi="Times New Roman" w:cs="Times New Roman"/>
                <w:b/>
                <w:bCs/>
                <w:iCs/>
                <w:lang w:val="kk-KZ"/>
              </w:rPr>
            </w:pPr>
          </w:p>
          <w:p w14:paraId="796C6AB8" w14:textId="77777777" w:rsidR="00246206" w:rsidRPr="002E1B7D" w:rsidRDefault="00246206" w:rsidP="00246206">
            <w:pPr>
              <w:widowControl w:val="0"/>
              <w:autoSpaceDE w:val="0"/>
              <w:autoSpaceDN w:val="0"/>
              <w:adjustRightInd w:val="0"/>
              <w:contextualSpacing/>
              <w:rPr>
                <w:rFonts w:ascii="Times New Roman" w:hAnsi="Times New Roman" w:cs="Times New Roman"/>
                <w:b/>
                <w:bCs/>
                <w:iCs/>
              </w:rPr>
            </w:pPr>
          </w:p>
        </w:tc>
        <w:tc>
          <w:tcPr>
            <w:tcW w:w="14275" w:type="dxa"/>
            <w:gridSpan w:val="14"/>
          </w:tcPr>
          <w:p w14:paraId="4F4709F5" w14:textId="77777777" w:rsidR="00246206" w:rsidRPr="002E1B7D" w:rsidRDefault="00246206" w:rsidP="00246206">
            <w:pPr>
              <w:widowControl w:val="0"/>
              <w:autoSpaceDE w:val="0"/>
              <w:autoSpaceDN w:val="0"/>
              <w:adjustRightInd w:val="0"/>
              <w:contextualSpacing/>
              <w:jc w:val="center"/>
              <w:rPr>
                <w:rFonts w:ascii="Times New Roman" w:hAnsi="Times New Roman" w:cs="Times New Roman"/>
                <w:b/>
                <w:lang w:val="kk-KZ"/>
              </w:rPr>
            </w:pPr>
            <w:r w:rsidRPr="002E1B7D">
              <w:rPr>
                <w:rFonts w:ascii="Times New Roman" w:hAnsi="Times New Roman" w:cs="Times New Roman"/>
                <w:b/>
                <w:lang w:val="kk-KZ"/>
              </w:rPr>
              <w:t xml:space="preserve">Серуенге қызығушылығын арттыру, балалармен жеке сұхбат; серуен барысында балаларға жағдай жасау  </w:t>
            </w:r>
          </w:p>
          <w:p w14:paraId="7355D23E" w14:textId="77777777" w:rsidR="00246206" w:rsidRPr="002E1B7D" w:rsidRDefault="00246206" w:rsidP="00246206">
            <w:pPr>
              <w:rPr>
                <w:rFonts w:ascii="Times New Roman" w:eastAsia="Times New Roman" w:hAnsi="Times New Roman" w:cs="Times New Roman"/>
                <w:b/>
                <w:color w:val="000000"/>
                <w:lang w:val="kk-KZ" w:eastAsia="ru-RU"/>
              </w:rPr>
            </w:pPr>
            <w:r w:rsidRPr="002E1B7D">
              <w:rPr>
                <w:rFonts w:ascii="Times New Roman" w:hAnsi="Times New Roman" w:cs="Times New Roman"/>
              </w:rPr>
              <w:t xml:space="preserve">Создание интереса к прогулке; индивидуальные беседы с </w:t>
            </w:r>
            <w:proofErr w:type="gramStart"/>
            <w:r w:rsidRPr="002E1B7D">
              <w:rPr>
                <w:rFonts w:ascii="Times New Roman" w:hAnsi="Times New Roman" w:cs="Times New Roman"/>
              </w:rPr>
              <w:t>детьми;  мотивация</w:t>
            </w:r>
            <w:proofErr w:type="gramEnd"/>
            <w:r w:rsidRPr="002E1B7D">
              <w:rPr>
                <w:rFonts w:ascii="Times New Roman" w:hAnsi="Times New Roman" w:cs="Times New Roman"/>
              </w:rPr>
              <w:t xml:space="preserve"> деятельности детей на прогулке.</w:t>
            </w:r>
            <w:r w:rsidRPr="002E1B7D">
              <w:rPr>
                <w:rFonts w:ascii="Times New Roman" w:eastAsia="Times New Roman" w:hAnsi="Times New Roman" w:cs="Times New Roman"/>
                <w:b/>
                <w:color w:val="000000"/>
                <w:lang w:val="kk-KZ" w:eastAsia="ru-RU"/>
              </w:rPr>
              <w:t xml:space="preserve"> </w:t>
            </w:r>
          </w:p>
          <w:p w14:paraId="3E6F9759" w14:textId="77777777" w:rsidR="00246206" w:rsidRPr="002E1B7D" w:rsidRDefault="00246206" w:rsidP="00246206">
            <w:pPr>
              <w:rPr>
                <w:rFonts w:ascii="Times New Roman" w:hAnsi="Times New Roman" w:cs="Times New Roman"/>
                <w:lang w:val="kk-KZ"/>
              </w:rPr>
            </w:pPr>
            <w:r w:rsidRPr="002E1B7D">
              <w:rPr>
                <w:rFonts w:ascii="Times New Roman" w:eastAsia="Times New Roman" w:hAnsi="Times New Roman" w:cs="Times New Roman"/>
                <w:color w:val="000000"/>
                <w:lang w:val="kk-KZ" w:eastAsia="ru-RU"/>
              </w:rPr>
              <w:t>**</w:t>
            </w:r>
            <w:r w:rsidRPr="002E1B7D">
              <w:rPr>
                <w:rFonts w:ascii="Times New Roman" w:eastAsia="Times New Roman" w:hAnsi="Times New Roman" w:cs="Times New Roman"/>
                <w:b/>
                <w:color w:val="000000"/>
                <w:lang w:val="kk-KZ" w:eastAsia="ru-RU"/>
              </w:rPr>
              <w:t>Физическая культура – коммуникативная, двигательная, игровая активность иссследовательская деятельность</w:t>
            </w:r>
            <w:r w:rsidRPr="002E1B7D">
              <w:rPr>
                <w:rFonts w:ascii="Times New Roman" w:hAnsi="Times New Roman" w:cs="Times New Roman"/>
                <w:lang w:val="kk-KZ"/>
              </w:rPr>
              <w:t xml:space="preserve"> қар, жел, ***суық, жылы, аяз, қарағай, терек, емен, торғай, қарға жина, сапқа тұру, ауыздарыңд ы жауып шайнаңдар, әбден шайнап жеңдер)</w:t>
            </w:r>
          </w:p>
        </w:tc>
      </w:tr>
      <w:tr w:rsidR="00246206" w:rsidRPr="002E1B7D" w14:paraId="5119A2DE" w14:textId="77777777" w:rsidTr="00F1573B">
        <w:trPr>
          <w:gridAfter w:val="2"/>
          <w:wAfter w:w="8207" w:type="dxa"/>
          <w:trHeight w:val="418"/>
        </w:trPr>
        <w:tc>
          <w:tcPr>
            <w:tcW w:w="1702" w:type="dxa"/>
            <w:vMerge/>
            <w:vAlign w:val="center"/>
          </w:tcPr>
          <w:p w14:paraId="68A9DED3" w14:textId="77777777" w:rsidR="00246206" w:rsidRPr="002E1B7D" w:rsidRDefault="00246206" w:rsidP="00246206">
            <w:pPr>
              <w:contextualSpacing/>
              <w:rPr>
                <w:rFonts w:ascii="Times New Roman" w:hAnsi="Times New Roman" w:cs="Times New Roman"/>
                <w:b/>
                <w:bCs/>
                <w:iCs/>
                <w:lang w:val="kk-KZ"/>
              </w:rPr>
            </w:pPr>
          </w:p>
        </w:tc>
        <w:tc>
          <w:tcPr>
            <w:tcW w:w="14275" w:type="dxa"/>
            <w:gridSpan w:val="14"/>
          </w:tcPr>
          <w:p w14:paraId="57D63E1C" w14:textId="77777777" w:rsidR="00246206" w:rsidRPr="002E1B7D" w:rsidRDefault="00246206" w:rsidP="00246206">
            <w:pPr>
              <w:widowControl w:val="0"/>
              <w:tabs>
                <w:tab w:val="left" w:pos="6640"/>
              </w:tabs>
              <w:autoSpaceDE w:val="0"/>
              <w:autoSpaceDN w:val="0"/>
              <w:adjustRightInd w:val="0"/>
              <w:contextualSpacing/>
              <w:jc w:val="center"/>
              <w:rPr>
                <w:rFonts w:ascii="Times New Roman" w:hAnsi="Times New Roman" w:cs="Times New Roman"/>
                <w:b/>
                <w:lang w:val="kk-KZ"/>
              </w:rPr>
            </w:pPr>
            <w:r w:rsidRPr="002E1B7D">
              <w:rPr>
                <w:rFonts w:ascii="Times New Roman" w:hAnsi="Times New Roman" w:cs="Times New Roman"/>
                <w:b/>
                <w:lang w:val="kk-KZ"/>
              </w:rPr>
              <w:t>БАҚЫЛАУ/ НАБЛЮДЕНИЕ: вечерними изменениями погоды</w:t>
            </w:r>
          </w:p>
        </w:tc>
      </w:tr>
      <w:tr w:rsidR="00246206" w:rsidRPr="002E1B7D" w14:paraId="5C2D23BB" w14:textId="77777777" w:rsidTr="00F1573B">
        <w:trPr>
          <w:gridAfter w:val="2"/>
          <w:wAfter w:w="8207" w:type="dxa"/>
          <w:trHeight w:val="678"/>
        </w:trPr>
        <w:tc>
          <w:tcPr>
            <w:tcW w:w="1702" w:type="dxa"/>
            <w:vAlign w:val="center"/>
          </w:tcPr>
          <w:p w14:paraId="5F8A11A9" w14:textId="77777777" w:rsidR="00246206" w:rsidRPr="002E1B7D" w:rsidRDefault="00246206" w:rsidP="00246206">
            <w:pPr>
              <w:widowControl w:val="0"/>
              <w:autoSpaceDE w:val="0"/>
              <w:autoSpaceDN w:val="0"/>
              <w:adjustRightInd w:val="0"/>
              <w:contextualSpacing/>
              <w:jc w:val="both"/>
              <w:rPr>
                <w:rFonts w:ascii="Times New Roman" w:hAnsi="Times New Roman" w:cs="Times New Roman"/>
                <w:b/>
                <w:bCs/>
                <w:iCs/>
                <w:lang w:val="kk-KZ"/>
              </w:rPr>
            </w:pPr>
            <w:r w:rsidRPr="002E1B7D">
              <w:rPr>
                <w:rFonts w:ascii="Times New Roman" w:hAnsi="Times New Roman" w:cs="Times New Roman"/>
                <w:b/>
                <w:bCs/>
                <w:iCs/>
                <w:lang w:val="kk-KZ"/>
              </w:rPr>
              <w:lastRenderedPageBreak/>
              <w:t>Серуеннен қайту/</w:t>
            </w:r>
          </w:p>
          <w:p w14:paraId="4ED479A1" w14:textId="77777777" w:rsidR="00246206" w:rsidRPr="002E1B7D" w:rsidRDefault="00246206" w:rsidP="00246206">
            <w:pPr>
              <w:contextualSpacing/>
              <w:rPr>
                <w:rFonts w:ascii="Times New Roman" w:hAnsi="Times New Roman" w:cs="Times New Roman"/>
                <w:b/>
                <w:bCs/>
                <w:iCs/>
              </w:rPr>
            </w:pPr>
            <w:r w:rsidRPr="002E1B7D">
              <w:rPr>
                <w:rFonts w:ascii="Times New Roman" w:hAnsi="Times New Roman" w:cs="Times New Roman"/>
                <w:b/>
                <w:bCs/>
                <w:iCs/>
                <w:lang w:val="kk-KZ"/>
              </w:rPr>
              <w:t>Возвращение с прогулки</w:t>
            </w:r>
          </w:p>
        </w:tc>
        <w:tc>
          <w:tcPr>
            <w:tcW w:w="14275" w:type="dxa"/>
            <w:gridSpan w:val="14"/>
          </w:tcPr>
          <w:p w14:paraId="484AEB48" w14:textId="77777777" w:rsidR="00246206" w:rsidRPr="002E1B7D" w:rsidRDefault="00246206" w:rsidP="00246206">
            <w:pPr>
              <w:shd w:val="clear" w:color="auto" w:fill="FFFFFF"/>
              <w:contextualSpacing/>
              <w:jc w:val="both"/>
              <w:rPr>
                <w:rFonts w:ascii="Times New Roman" w:hAnsi="Times New Roman" w:cs="Times New Roman"/>
              </w:rPr>
            </w:pPr>
            <w:r w:rsidRPr="002E1B7D">
              <w:rPr>
                <w:rFonts w:ascii="Times New Roman" w:hAnsi="Times New Roman" w:cs="Times New Roman"/>
              </w:rPr>
              <w:t>Последовательное раздевание детей, складывание в шкафчики, мытье рук.</w:t>
            </w:r>
          </w:p>
          <w:p w14:paraId="7D31022B" w14:textId="77777777" w:rsidR="00246206" w:rsidRPr="002E1B7D" w:rsidRDefault="00246206" w:rsidP="00246206">
            <w:pPr>
              <w:widowControl w:val="0"/>
              <w:autoSpaceDE w:val="0"/>
              <w:autoSpaceDN w:val="0"/>
              <w:adjustRightInd w:val="0"/>
              <w:contextualSpacing/>
              <w:rPr>
                <w:rFonts w:ascii="Times New Roman" w:hAnsi="Times New Roman" w:cs="Times New Roman"/>
              </w:rPr>
            </w:pPr>
          </w:p>
        </w:tc>
      </w:tr>
      <w:tr w:rsidR="00507B38" w:rsidRPr="002E1B7D" w14:paraId="3EED80C6" w14:textId="77777777" w:rsidTr="00F1573B">
        <w:trPr>
          <w:gridAfter w:val="2"/>
          <w:wAfter w:w="8207" w:type="dxa"/>
          <w:trHeight w:val="1088"/>
        </w:trPr>
        <w:tc>
          <w:tcPr>
            <w:tcW w:w="1702" w:type="dxa"/>
            <w:vAlign w:val="center"/>
          </w:tcPr>
          <w:p w14:paraId="4AC09D5E" w14:textId="77777777" w:rsidR="00507B38" w:rsidRPr="002E1B7D" w:rsidRDefault="00507B38" w:rsidP="00507B38">
            <w:pPr>
              <w:contextualSpacing/>
              <w:rPr>
                <w:rFonts w:ascii="Times New Roman" w:hAnsi="Times New Roman" w:cs="Times New Roman"/>
                <w:b/>
                <w:bCs/>
                <w:iCs/>
              </w:rPr>
            </w:pPr>
            <w:r w:rsidRPr="002E1B7D">
              <w:rPr>
                <w:rFonts w:ascii="Times New Roman" w:hAnsi="Times New Roman" w:cs="Times New Roman"/>
                <w:b/>
                <w:bCs/>
                <w:iCs/>
              </w:rPr>
              <w:t>Беседы с родителями,</w:t>
            </w:r>
          </w:p>
          <w:p w14:paraId="5A61F038" w14:textId="77777777" w:rsidR="00507B38" w:rsidRPr="002E1B7D" w:rsidRDefault="00507B38" w:rsidP="00507B38">
            <w:pPr>
              <w:contextualSpacing/>
              <w:rPr>
                <w:rFonts w:ascii="Times New Roman" w:hAnsi="Times New Roman" w:cs="Times New Roman"/>
                <w:b/>
                <w:bCs/>
                <w:iCs/>
              </w:rPr>
            </w:pPr>
            <w:r w:rsidRPr="002E1B7D">
              <w:rPr>
                <w:rFonts w:ascii="Times New Roman" w:hAnsi="Times New Roman" w:cs="Times New Roman"/>
                <w:b/>
                <w:bCs/>
                <w:iCs/>
              </w:rPr>
              <w:t>консультации</w:t>
            </w:r>
          </w:p>
        </w:tc>
        <w:tc>
          <w:tcPr>
            <w:tcW w:w="3118" w:type="dxa"/>
            <w:gridSpan w:val="2"/>
            <w:tcBorders>
              <w:top w:val="single" w:sz="4" w:space="0" w:color="000000"/>
              <w:left w:val="single" w:sz="4" w:space="0" w:color="000000"/>
              <w:bottom w:val="single" w:sz="4" w:space="0" w:color="000000"/>
              <w:right w:val="single" w:sz="4" w:space="0" w:color="000000"/>
            </w:tcBorders>
          </w:tcPr>
          <w:p w14:paraId="7A4982B6" w14:textId="79DFCA3F" w:rsidR="00507B38" w:rsidRPr="002E1B7D" w:rsidRDefault="00507B38" w:rsidP="00507B38">
            <w:pPr>
              <w:rPr>
                <w:rFonts w:ascii="Times New Roman" w:hAnsi="Times New Roman" w:cs="Times New Roman"/>
                <w:b/>
                <w:bCs/>
              </w:rPr>
            </w:pPr>
            <w:r w:rsidRPr="00FF721D">
              <w:rPr>
                <w:rFonts w:ascii="Times New Roman" w:eastAsia="Calibri" w:hAnsi="Times New Roman" w:cs="Times New Roman"/>
                <w:sz w:val="24"/>
                <w:szCs w:val="24"/>
              </w:rPr>
              <w:t>Артикуляционная гимнастика</w:t>
            </w:r>
          </w:p>
        </w:tc>
        <w:tc>
          <w:tcPr>
            <w:tcW w:w="2835" w:type="dxa"/>
            <w:gridSpan w:val="7"/>
            <w:tcBorders>
              <w:top w:val="single" w:sz="4" w:space="0" w:color="000000"/>
              <w:left w:val="single" w:sz="4" w:space="0" w:color="000000"/>
              <w:bottom w:val="single" w:sz="4" w:space="0" w:color="000000"/>
              <w:right w:val="single" w:sz="4" w:space="0" w:color="000000"/>
            </w:tcBorders>
          </w:tcPr>
          <w:p w14:paraId="71286F4F" w14:textId="3EDEE3E8" w:rsidR="00507B38" w:rsidRPr="002E1B7D" w:rsidRDefault="00507B38" w:rsidP="00507B38">
            <w:pPr>
              <w:outlineLvl w:val="0"/>
              <w:rPr>
                <w:rFonts w:ascii="Times New Roman" w:hAnsi="Times New Roman" w:cs="Times New Roman"/>
              </w:rPr>
            </w:pPr>
            <w:proofErr w:type="gramStart"/>
            <w:r w:rsidRPr="00FF721D">
              <w:rPr>
                <w:rFonts w:ascii="Times New Roman" w:eastAsia="Calibri" w:hAnsi="Times New Roman" w:cs="Times New Roman"/>
                <w:sz w:val="24"/>
                <w:szCs w:val="24"/>
              </w:rPr>
              <w:t xml:space="preserve">Консультация </w:t>
            </w:r>
            <w:r w:rsidRPr="00FF721D">
              <w:rPr>
                <w:rFonts w:ascii="Times New Roman" w:hAnsi="Times New Roman" w:cs="Times New Roman"/>
                <w:sz w:val="24"/>
                <w:szCs w:val="24"/>
              </w:rPr>
              <w:t xml:space="preserve"> «</w:t>
            </w:r>
            <w:proofErr w:type="gramEnd"/>
            <w:r w:rsidRPr="00FF721D">
              <w:rPr>
                <w:rFonts w:ascii="Times New Roman" w:hAnsi="Times New Roman" w:cs="Times New Roman"/>
                <w:sz w:val="24"/>
                <w:szCs w:val="24"/>
              </w:rPr>
              <w:t>Дисциплина на улице-залог безопасности»</w:t>
            </w:r>
          </w:p>
        </w:tc>
        <w:tc>
          <w:tcPr>
            <w:tcW w:w="2798" w:type="dxa"/>
            <w:gridSpan w:val="2"/>
            <w:tcBorders>
              <w:top w:val="single" w:sz="4" w:space="0" w:color="000000"/>
              <w:left w:val="single" w:sz="4" w:space="0" w:color="000000"/>
              <w:bottom w:val="single" w:sz="4" w:space="0" w:color="000000"/>
              <w:right w:val="single" w:sz="4" w:space="0" w:color="000000"/>
            </w:tcBorders>
          </w:tcPr>
          <w:p w14:paraId="374318D2" w14:textId="5490AAA2" w:rsidR="00507B38" w:rsidRPr="002E1B7D" w:rsidRDefault="00507B38" w:rsidP="00507B38">
            <w:pPr>
              <w:widowControl w:val="0"/>
              <w:autoSpaceDE w:val="0"/>
              <w:autoSpaceDN w:val="0"/>
              <w:adjustRightInd w:val="0"/>
              <w:contextualSpacing/>
              <w:rPr>
                <w:rFonts w:ascii="Times New Roman" w:hAnsi="Times New Roman" w:cs="Times New Roman"/>
              </w:rPr>
            </w:pPr>
            <w:proofErr w:type="gramStart"/>
            <w:r w:rsidRPr="00FF721D">
              <w:rPr>
                <w:rFonts w:ascii="Times New Roman" w:eastAsia="Calibri" w:hAnsi="Times New Roman" w:cs="Times New Roman"/>
                <w:sz w:val="24"/>
                <w:szCs w:val="24"/>
              </w:rPr>
              <w:t xml:space="preserve">Консультация </w:t>
            </w:r>
            <w:r w:rsidRPr="00FF721D">
              <w:rPr>
                <w:rFonts w:ascii="Times New Roman" w:hAnsi="Times New Roman" w:cs="Times New Roman"/>
                <w:sz w:val="24"/>
                <w:szCs w:val="24"/>
              </w:rPr>
              <w:t xml:space="preserve"> «</w:t>
            </w:r>
            <w:proofErr w:type="gramEnd"/>
            <w:r w:rsidRPr="00FF721D">
              <w:rPr>
                <w:rFonts w:ascii="Times New Roman" w:hAnsi="Times New Roman" w:cs="Times New Roman"/>
                <w:sz w:val="24"/>
                <w:szCs w:val="24"/>
              </w:rPr>
              <w:t>Играйте вместе с детьми»</w:t>
            </w:r>
          </w:p>
        </w:tc>
        <w:tc>
          <w:tcPr>
            <w:tcW w:w="3014" w:type="dxa"/>
            <w:gridSpan w:val="2"/>
            <w:tcBorders>
              <w:top w:val="single" w:sz="4" w:space="0" w:color="000000"/>
              <w:left w:val="single" w:sz="4" w:space="0" w:color="000000"/>
              <w:bottom w:val="single" w:sz="4" w:space="0" w:color="000000"/>
              <w:right w:val="single" w:sz="4" w:space="0" w:color="000000"/>
            </w:tcBorders>
          </w:tcPr>
          <w:p w14:paraId="241BF227" w14:textId="27AADEF7" w:rsidR="00507B38" w:rsidRPr="002E1B7D" w:rsidRDefault="00507B38" w:rsidP="00507B38">
            <w:pPr>
              <w:jc w:val="both"/>
              <w:rPr>
                <w:rFonts w:ascii="Times New Roman" w:hAnsi="Times New Roman" w:cs="Times New Roman"/>
              </w:rPr>
            </w:pPr>
            <w:r w:rsidRPr="00FF721D">
              <w:rPr>
                <w:rFonts w:ascii="Times New Roman" w:eastAsia="Calibri" w:hAnsi="Times New Roman" w:cs="Times New Roman"/>
                <w:sz w:val="24"/>
                <w:szCs w:val="24"/>
              </w:rPr>
              <w:t>«</w:t>
            </w:r>
            <w:r>
              <w:rPr>
                <w:rFonts w:ascii="Times New Roman" w:eastAsia="Calibri" w:hAnsi="Times New Roman" w:cs="Times New Roman"/>
                <w:sz w:val="24"/>
                <w:szCs w:val="24"/>
              </w:rPr>
              <w:t>Поделки ко дню космонавтики</w:t>
            </w:r>
            <w:r w:rsidRPr="00FF721D">
              <w:rPr>
                <w:rFonts w:ascii="Times New Roman" w:eastAsia="Calibri" w:hAnsi="Times New Roman" w:cs="Times New Roman"/>
                <w:sz w:val="24"/>
                <w:szCs w:val="24"/>
              </w:rPr>
              <w:t>»</w:t>
            </w:r>
          </w:p>
        </w:tc>
        <w:tc>
          <w:tcPr>
            <w:tcW w:w="2510" w:type="dxa"/>
          </w:tcPr>
          <w:p w14:paraId="5F258F0B" w14:textId="77777777" w:rsidR="00507B38" w:rsidRPr="002E1B7D" w:rsidRDefault="00507B38" w:rsidP="00507B38">
            <w:pPr>
              <w:widowControl w:val="0"/>
              <w:autoSpaceDE w:val="0"/>
              <w:autoSpaceDN w:val="0"/>
              <w:adjustRightInd w:val="0"/>
              <w:contextualSpacing/>
              <w:rPr>
                <w:rFonts w:ascii="Times New Roman" w:hAnsi="Times New Roman" w:cs="Times New Roman"/>
              </w:rPr>
            </w:pPr>
            <w:r w:rsidRPr="002E1B7D">
              <w:rPr>
                <w:rFonts w:ascii="Times New Roman" w:eastAsia="Calibri" w:hAnsi="Times New Roman" w:cs="Times New Roman"/>
              </w:rPr>
              <w:t>Работа по проекту «</w:t>
            </w:r>
            <w:proofErr w:type="spellStart"/>
            <w:r w:rsidRPr="002E1B7D">
              <w:rPr>
                <w:rFonts w:ascii="Times New Roman" w:eastAsia="Calibri" w:hAnsi="Times New Roman" w:cs="Times New Roman"/>
              </w:rPr>
              <w:t>Алғашқы</w:t>
            </w:r>
            <w:proofErr w:type="spellEnd"/>
            <w:r w:rsidRPr="002E1B7D">
              <w:rPr>
                <w:rFonts w:ascii="Times New Roman" w:eastAsia="Calibri" w:hAnsi="Times New Roman" w:cs="Times New Roman"/>
              </w:rPr>
              <w:t xml:space="preserve"> </w:t>
            </w:r>
            <w:proofErr w:type="spellStart"/>
            <w:r w:rsidRPr="002E1B7D">
              <w:rPr>
                <w:rFonts w:ascii="Times New Roman" w:eastAsia="Calibri" w:hAnsi="Times New Roman" w:cs="Times New Roman"/>
              </w:rPr>
              <w:t>ұстаз</w:t>
            </w:r>
            <w:proofErr w:type="spellEnd"/>
            <w:r w:rsidRPr="002E1B7D">
              <w:rPr>
                <w:rFonts w:ascii="Times New Roman" w:eastAsia="Calibri" w:hAnsi="Times New Roman" w:cs="Times New Roman"/>
              </w:rPr>
              <w:t xml:space="preserve"> — </w:t>
            </w:r>
            <w:proofErr w:type="spellStart"/>
            <w:r w:rsidRPr="002E1B7D">
              <w:rPr>
                <w:rFonts w:ascii="Times New Roman" w:eastAsia="Calibri" w:hAnsi="Times New Roman" w:cs="Times New Roman"/>
              </w:rPr>
              <w:t>ата-ана</w:t>
            </w:r>
            <w:proofErr w:type="spellEnd"/>
            <w:r w:rsidRPr="002E1B7D">
              <w:rPr>
                <w:rFonts w:ascii="Times New Roman" w:eastAsia="Calibri" w:hAnsi="Times New Roman" w:cs="Times New Roman"/>
              </w:rPr>
              <w:t>»</w:t>
            </w:r>
          </w:p>
        </w:tc>
      </w:tr>
      <w:tr w:rsidR="00507B38" w:rsidRPr="002E1B7D" w14:paraId="2FFFA40B" w14:textId="77777777" w:rsidTr="00F1573B">
        <w:trPr>
          <w:gridAfter w:val="2"/>
          <w:wAfter w:w="8207" w:type="dxa"/>
          <w:trHeight w:val="864"/>
        </w:trPr>
        <w:tc>
          <w:tcPr>
            <w:tcW w:w="1702" w:type="dxa"/>
            <w:vAlign w:val="center"/>
          </w:tcPr>
          <w:p w14:paraId="3871F55C" w14:textId="77777777" w:rsidR="00507B38" w:rsidRPr="002E1B7D" w:rsidRDefault="00507B38" w:rsidP="00507B38">
            <w:pPr>
              <w:widowControl w:val="0"/>
              <w:autoSpaceDE w:val="0"/>
              <w:autoSpaceDN w:val="0"/>
              <w:adjustRightInd w:val="0"/>
              <w:contextualSpacing/>
              <w:rPr>
                <w:rFonts w:ascii="Times New Roman" w:hAnsi="Times New Roman" w:cs="Times New Roman"/>
                <w:b/>
                <w:bCs/>
                <w:iCs/>
              </w:rPr>
            </w:pPr>
            <w:proofErr w:type="spellStart"/>
            <w:r w:rsidRPr="002E1B7D">
              <w:rPr>
                <w:rFonts w:ascii="Times New Roman" w:hAnsi="Times New Roman" w:cs="Times New Roman"/>
                <w:b/>
                <w:bCs/>
                <w:iCs/>
              </w:rPr>
              <w:t>Балалардың</w:t>
            </w:r>
            <w:proofErr w:type="spellEnd"/>
            <w:r w:rsidRPr="002E1B7D">
              <w:rPr>
                <w:rFonts w:ascii="Times New Roman" w:hAnsi="Times New Roman" w:cs="Times New Roman"/>
                <w:b/>
                <w:bCs/>
                <w:iCs/>
              </w:rPr>
              <w:t xml:space="preserve"> </w:t>
            </w:r>
            <w:proofErr w:type="spellStart"/>
            <w:r w:rsidRPr="002E1B7D">
              <w:rPr>
                <w:rFonts w:ascii="Times New Roman" w:hAnsi="Times New Roman" w:cs="Times New Roman"/>
                <w:b/>
                <w:bCs/>
                <w:iCs/>
              </w:rPr>
              <w:t>үйге</w:t>
            </w:r>
            <w:proofErr w:type="spellEnd"/>
            <w:r w:rsidRPr="002E1B7D">
              <w:rPr>
                <w:rFonts w:ascii="Times New Roman" w:hAnsi="Times New Roman" w:cs="Times New Roman"/>
                <w:b/>
                <w:bCs/>
                <w:iCs/>
              </w:rPr>
              <w:t xml:space="preserve"> </w:t>
            </w:r>
            <w:proofErr w:type="spellStart"/>
            <w:r w:rsidRPr="002E1B7D">
              <w:rPr>
                <w:rFonts w:ascii="Times New Roman" w:hAnsi="Times New Roman" w:cs="Times New Roman"/>
                <w:b/>
                <w:bCs/>
                <w:iCs/>
              </w:rPr>
              <w:t>қайтуы</w:t>
            </w:r>
            <w:proofErr w:type="spellEnd"/>
            <w:r w:rsidRPr="002E1B7D">
              <w:rPr>
                <w:rFonts w:ascii="Times New Roman" w:hAnsi="Times New Roman" w:cs="Times New Roman"/>
                <w:b/>
                <w:bCs/>
                <w:iCs/>
              </w:rPr>
              <w:t>/</w:t>
            </w:r>
          </w:p>
          <w:p w14:paraId="06DEA490" w14:textId="77777777" w:rsidR="00507B38" w:rsidRPr="002E1B7D" w:rsidRDefault="00507B38" w:rsidP="00507B38">
            <w:pPr>
              <w:contextualSpacing/>
              <w:rPr>
                <w:rFonts w:ascii="Times New Roman" w:hAnsi="Times New Roman" w:cs="Times New Roman"/>
                <w:b/>
                <w:bCs/>
                <w:iCs/>
              </w:rPr>
            </w:pPr>
            <w:r w:rsidRPr="002E1B7D">
              <w:rPr>
                <w:rFonts w:ascii="Times New Roman" w:hAnsi="Times New Roman" w:cs="Times New Roman"/>
                <w:b/>
                <w:bCs/>
                <w:iCs/>
              </w:rPr>
              <w:t>Уход детей домой</w:t>
            </w:r>
          </w:p>
        </w:tc>
        <w:tc>
          <w:tcPr>
            <w:tcW w:w="14275" w:type="dxa"/>
            <w:gridSpan w:val="14"/>
          </w:tcPr>
          <w:p w14:paraId="265BEF7F" w14:textId="77777777" w:rsidR="00507B38" w:rsidRPr="002E1B7D" w:rsidRDefault="00507B38" w:rsidP="00507B38">
            <w:pPr>
              <w:widowControl w:val="0"/>
              <w:autoSpaceDE w:val="0"/>
              <w:autoSpaceDN w:val="0"/>
              <w:adjustRightInd w:val="0"/>
              <w:contextualSpacing/>
              <w:rPr>
                <w:rFonts w:ascii="Times New Roman" w:hAnsi="Times New Roman" w:cs="Times New Roman"/>
              </w:rPr>
            </w:pPr>
            <w:r w:rsidRPr="002E1B7D">
              <w:rPr>
                <w:rFonts w:ascii="Times New Roman" w:eastAsia="Times New Roman" w:hAnsi="Times New Roman" w:cs="Times New Roman"/>
              </w:rPr>
              <w:t>Создания настроя на предстоящий день. Рекомендация повторения изученного.</w:t>
            </w:r>
          </w:p>
        </w:tc>
      </w:tr>
    </w:tbl>
    <w:p w14:paraId="7D4509B7" w14:textId="77777777" w:rsidR="002E1B7D" w:rsidRPr="002E1B7D" w:rsidRDefault="002E1B7D" w:rsidP="002E1B7D">
      <w:pPr>
        <w:ind w:right="-881"/>
        <w:contextualSpacing/>
        <w:rPr>
          <w:rFonts w:ascii="Times New Roman" w:hAnsi="Times New Roman" w:cs="Times New Roman"/>
          <w:b/>
          <w:lang w:val="kk-KZ"/>
        </w:rPr>
      </w:pPr>
    </w:p>
    <w:p w14:paraId="5C92BBDF" w14:textId="77777777" w:rsidR="002E1B7D" w:rsidRPr="002E1B7D" w:rsidRDefault="002E1B7D" w:rsidP="002E1B7D">
      <w:pPr>
        <w:ind w:right="-881"/>
        <w:contextualSpacing/>
        <w:rPr>
          <w:rFonts w:ascii="Times New Roman" w:hAnsi="Times New Roman" w:cs="Times New Roman"/>
          <w:b/>
          <w:lang w:val="kk-KZ"/>
        </w:rPr>
      </w:pPr>
    </w:p>
    <w:p w14:paraId="043E46BD" w14:textId="77777777" w:rsidR="002E1B7D" w:rsidRPr="002E1B7D" w:rsidRDefault="002E1B7D" w:rsidP="002E1B7D">
      <w:pPr>
        <w:ind w:right="-881"/>
        <w:contextualSpacing/>
        <w:rPr>
          <w:rFonts w:ascii="Times New Roman" w:hAnsi="Times New Roman" w:cs="Times New Roman"/>
          <w:b/>
          <w:lang w:val="kk-KZ"/>
        </w:rPr>
      </w:pPr>
    </w:p>
    <w:p w14:paraId="642C6346" w14:textId="77777777" w:rsidR="002E1B7D" w:rsidRPr="002E1B7D" w:rsidRDefault="002E1B7D" w:rsidP="002E1B7D">
      <w:pPr>
        <w:ind w:right="-881"/>
        <w:contextualSpacing/>
        <w:rPr>
          <w:rFonts w:ascii="Times New Roman" w:hAnsi="Times New Roman" w:cs="Times New Roman"/>
          <w:b/>
          <w:lang w:val="kk-KZ"/>
        </w:rPr>
      </w:pPr>
    </w:p>
    <w:p w14:paraId="15E9717D" w14:textId="77777777" w:rsidR="002E1B7D" w:rsidRPr="002E1B7D" w:rsidRDefault="002E1B7D" w:rsidP="002E1B7D">
      <w:pPr>
        <w:ind w:right="-881"/>
        <w:contextualSpacing/>
        <w:rPr>
          <w:rFonts w:ascii="Times New Roman" w:hAnsi="Times New Roman" w:cs="Times New Roman"/>
          <w:b/>
          <w:lang w:val="kk-KZ"/>
        </w:rPr>
      </w:pPr>
    </w:p>
    <w:p w14:paraId="37B381F5" w14:textId="77777777" w:rsidR="002E1B7D" w:rsidRPr="002E1B7D" w:rsidRDefault="002E1B7D" w:rsidP="002E1B7D">
      <w:pPr>
        <w:ind w:right="-881"/>
        <w:contextualSpacing/>
        <w:rPr>
          <w:rFonts w:ascii="Times New Roman" w:hAnsi="Times New Roman" w:cs="Times New Roman"/>
          <w:b/>
          <w:lang w:val="kk-KZ"/>
        </w:rPr>
      </w:pPr>
    </w:p>
    <w:p w14:paraId="7C8D5AA8" w14:textId="77777777" w:rsidR="002E1B7D" w:rsidRPr="002E1B7D" w:rsidRDefault="002E1B7D" w:rsidP="002E1B7D">
      <w:pPr>
        <w:ind w:right="-881"/>
        <w:contextualSpacing/>
        <w:rPr>
          <w:rFonts w:ascii="Times New Roman" w:hAnsi="Times New Roman" w:cs="Times New Roman"/>
          <w:b/>
          <w:lang w:val="kk-KZ"/>
        </w:rPr>
      </w:pPr>
      <w:r w:rsidRPr="002E1B7D">
        <w:rPr>
          <w:rFonts w:ascii="Times New Roman" w:hAnsi="Times New Roman" w:cs="Times New Roman"/>
          <w:b/>
          <w:lang w:val="kk-KZ"/>
        </w:rPr>
        <w:t>Проверила______________________</w:t>
      </w:r>
    </w:p>
    <w:p w14:paraId="55DBEA3F" w14:textId="77777777" w:rsidR="002E1B7D" w:rsidRPr="002E1B7D" w:rsidRDefault="002E1B7D" w:rsidP="002E1B7D">
      <w:pPr>
        <w:ind w:right="-881"/>
        <w:contextualSpacing/>
        <w:rPr>
          <w:rFonts w:ascii="Times New Roman" w:hAnsi="Times New Roman" w:cs="Times New Roman"/>
          <w:b/>
          <w:lang w:val="kk-KZ"/>
        </w:rPr>
      </w:pPr>
    </w:p>
    <w:p w14:paraId="70B65F9B" w14:textId="77777777" w:rsidR="002E1B7D" w:rsidRPr="002E1B7D" w:rsidRDefault="002E1B7D" w:rsidP="002E1B7D">
      <w:pPr>
        <w:ind w:right="-881"/>
        <w:contextualSpacing/>
        <w:rPr>
          <w:rFonts w:ascii="Times New Roman" w:hAnsi="Times New Roman" w:cs="Times New Roman"/>
          <w:b/>
          <w:lang w:val="kk-KZ"/>
        </w:rPr>
      </w:pPr>
    </w:p>
    <w:p w14:paraId="1F7EACA8" w14:textId="77777777" w:rsidR="002E1B7D" w:rsidRPr="002E1B7D" w:rsidRDefault="002E1B7D" w:rsidP="002E1B7D">
      <w:pPr>
        <w:ind w:right="-881"/>
        <w:contextualSpacing/>
        <w:rPr>
          <w:rFonts w:ascii="Times New Roman" w:hAnsi="Times New Roman" w:cs="Times New Roman"/>
          <w:b/>
          <w:lang w:val="kk-KZ"/>
        </w:rPr>
      </w:pPr>
    </w:p>
    <w:p w14:paraId="3CDFFB10" w14:textId="77777777" w:rsidR="002E1B7D" w:rsidRDefault="002E1B7D">
      <w:pPr>
        <w:ind w:right="-881"/>
        <w:contextualSpacing/>
        <w:rPr>
          <w:rFonts w:ascii="Times New Roman" w:hAnsi="Times New Roman" w:cs="Times New Roman"/>
          <w:b/>
          <w:lang w:val="kk-KZ"/>
        </w:rPr>
      </w:pPr>
    </w:p>
    <w:p w14:paraId="223FF6CE" w14:textId="77777777" w:rsidR="002E1B7D" w:rsidRDefault="002E1B7D">
      <w:pPr>
        <w:ind w:right="-881"/>
        <w:contextualSpacing/>
        <w:rPr>
          <w:rFonts w:ascii="Times New Roman" w:hAnsi="Times New Roman" w:cs="Times New Roman"/>
          <w:b/>
          <w:lang w:val="kk-KZ"/>
        </w:rPr>
      </w:pPr>
    </w:p>
    <w:p w14:paraId="1AF2E1C5" w14:textId="77777777" w:rsidR="002E1B7D" w:rsidRDefault="002E1B7D">
      <w:pPr>
        <w:ind w:right="-881"/>
        <w:contextualSpacing/>
        <w:rPr>
          <w:rFonts w:ascii="Times New Roman" w:hAnsi="Times New Roman" w:cs="Times New Roman"/>
          <w:b/>
          <w:lang w:val="kk-KZ"/>
        </w:rPr>
      </w:pPr>
    </w:p>
    <w:p w14:paraId="153D9A96" w14:textId="77777777" w:rsidR="002E1B7D" w:rsidRDefault="002E1B7D">
      <w:pPr>
        <w:ind w:right="-881"/>
        <w:contextualSpacing/>
        <w:rPr>
          <w:rFonts w:ascii="Times New Roman" w:hAnsi="Times New Roman" w:cs="Times New Roman"/>
          <w:b/>
          <w:lang w:val="kk-KZ"/>
        </w:rPr>
      </w:pPr>
    </w:p>
    <w:p w14:paraId="3E1EBA1C" w14:textId="77777777" w:rsidR="002E1B7D" w:rsidRDefault="002E1B7D">
      <w:pPr>
        <w:ind w:right="-881"/>
        <w:contextualSpacing/>
        <w:rPr>
          <w:rFonts w:ascii="Times New Roman" w:hAnsi="Times New Roman" w:cs="Times New Roman"/>
          <w:b/>
          <w:lang w:val="kk-KZ"/>
        </w:rPr>
      </w:pPr>
    </w:p>
    <w:p w14:paraId="3430A27C" w14:textId="77777777" w:rsidR="002E1B7D" w:rsidRDefault="002E1B7D">
      <w:pPr>
        <w:ind w:right="-881"/>
        <w:contextualSpacing/>
        <w:rPr>
          <w:rFonts w:ascii="Times New Roman" w:hAnsi="Times New Roman" w:cs="Times New Roman"/>
          <w:b/>
          <w:lang w:val="kk-KZ"/>
        </w:rPr>
      </w:pPr>
    </w:p>
    <w:p w14:paraId="605DB6A2" w14:textId="77777777" w:rsidR="002E1B7D" w:rsidRDefault="002E1B7D">
      <w:pPr>
        <w:ind w:right="-881"/>
        <w:contextualSpacing/>
        <w:rPr>
          <w:rFonts w:ascii="Times New Roman" w:hAnsi="Times New Roman" w:cs="Times New Roman"/>
          <w:b/>
          <w:lang w:val="kk-KZ"/>
        </w:rPr>
      </w:pPr>
    </w:p>
    <w:p w14:paraId="21B12BCC" w14:textId="77777777" w:rsidR="002E1B7D" w:rsidRDefault="002E1B7D">
      <w:pPr>
        <w:ind w:right="-881"/>
        <w:contextualSpacing/>
        <w:rPr>
          <w:rFonts w:ascii="Times New Roman" w:hAnsi="Times New Roman" w:cs="Times New Roman"/>
          <w:b/>
          <w:lang w:val="kk-KZ"/>
        </w:rPr>
      </w:pPr>
    </w:p>
    <w:p w14:paraId="3DB94BBB" w14:textId="77777777" w:rsidR="002E1B7D" w:rsidRDefault="002E1B7D">
      <w:pPr>
        <w:ind w:right="-881"/>
        <w:contextualSpacing/>
        <w:rPr>
          <w:rFonts w:ascii="Times New Roman" w:hAnsi="Times New Roman" w:cs="Times New Roman"/>
          <w:b/>
          <w:lang w:val="kk-KZ"/>
        </w:rPr>
      </w:pPr>
    </w:p>
    <w:p w14:paraId="3066416B"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30BC366F" w14:textId="77777777" w:rsidR="00B50373" w:rsidRDefault="00B50373" w:rsidP="00F1573B">
      <w:pPr>
        <w:pStyle w:val="Standard"/>
        <w:widowControl w:val="0"/>
        <w:spacing w:after="0" w:line="240" w:lineRule="auto"/>
        <w:ind w:left="962"/>
        <w:rPr>
          <w:rFonts w:ascii="Times New Roman" w:eastAsia="Times New Roman" w:hAnsi="Times New Roman"/>
          <w:b/>
          <w:bCs/>
          <w:lang w:val="kk-KZ"/>
        </w:rPr>
      </w:pPr>
    </w:p>
    <w:p w14:paraId="55881DEE" w14:textId="77777777" w:rsidR="00B50373" w:rsidRDefault="00B50373" w:rsidP="00F1573B">
      <w:pPr>
        <w:pStyle w:val="Standard"/>
        <w:widowControl w:val="0"/>
        <w:spacing w:after="0" w:line="240" w:lineRule="auto"/>
        <w:ind w:left="962"/>
        <w:rPr>
          <w:rFonts w:ascii="Times New Roman" w:eastAsia="Times New Roman" w:hAnsi="Times New Roman"/>
          <w:b/>
          <w:bCs/>
          <w:lang w:val="kk-KZ"/>
        </w:rPr>
      </w:pPr>
    </w:p>
    <w:p w14:paraId="7A2D36E5" w14:textId="77777777" w:rsidR="00B50373" w:rsidRDefault="00B50373" w:rsidP="00F1573B">
      <w:pPr>
        <w:pStyle w:val="Standard"/>
        <w:widowControl w:val="0"/>
        <w:spacing w:after="0" w:line="240" w:lineRule="auto"/>
        <w:ind w:left="962"/>
        <w:rPr>
          <w:rFonts w:ascii="Times New Roman" w:eastAsia="Times New Roman" w:hAnsi="Times New Roman"/>
          <w:b/>
          <w:bCs/>
          <w:lang w:val="kk-KZ"/>
        </w:rPr>
      </w:pPr>
    </w:p>
    <w:p w14:paraId="1B4DB4D1" w14:textId="77777777" w:rsidR="00B50373" w:rsidRDefault="00B50373" w:rsidP="00F1573B">
      <w:pPr>
        <w:pStyle w:val="Standard"/>
        <w:widowControl w:val="0"/>
        <w:spacing w:after="0" w:line="240" w:lineRule="auto"/>
        <w:ind w:left="962"/>
        <w:rPr>
          <w:rFonts w:ascii="Times New Roman" w:eastAsia="Times New Roman" w:hAnsi="Times New Roman"/>
          <w:b/>
          <w:bCs/>
          <w:lang w:val="kk-KZ"/>
        </w:rPr>
      </w:pPr>
    </w:p>
    <w:p w14:paraId="20C657AA" w14:textId="77777777" w:rsidR="00B50373" w:rsidRDefault="00B50373" w:rsidP="00F1573B">
      <w:pPr>
        <w:pStyle w:val="Standard"/>
        <w:widowControl w:val="0"/>
        <w:spacing w:after="0" w:line="240" w:lineRule="auto"/>
        <w:ind w:left="962"/>
        <w:rPr>
          <w:rFonts w:ascii="Times New Roman" w:eastAsia="Times New Roman" w:hAnsi="Times New Roman"/>
          <w:b/>
          <w:bCs/>
          <w:lang w:val="kk-KZ"/>
        </w:rPr>
      </w:pPr>
    </w:p>
    <w:p w14:paraId="56E66C53" w14:textId="0F1E844E" w:rsidR="00F1573B" w:rsidRDefault="00F1573B" w:rsidP="00F1573B">
      <w:pPr>
        <w:pStyle w:val="Standard"/>
        <w:widowControl w:val="0"/>
        <w:spacing w:after="0" w:line="240" w:lineRule="auto"/>
        <w:ind w:left="962"/>
        <w:rPr>
          <w:rFonts w:ascii="Times New Roman" w:eastAsia="Times New Roman" w:hAnsi="Times New Roman"/>
          <w:b/>
          <w:bCs/>
          <w:lang w:val="kk-KZ"/>
        </w:rPr>
      </w:pPr>
      <w:r>
        <w:rPr>
          <w:rFonts w:ascii="Times New Roman" w:eastAsia="Times New Roman" w:hAnsi="Times New Roman"/>
          <w:b/>
          <w:bCs/>
          <w:lang w:val="kk-KZ"/>
        </w:rPr>
        <w:t>Тәрбиелеу - білім беру процесінің циклограммасы</w:t>
      </w:r>
    </w:p>
    <w:p w14:paraId="60D68265" w14:textId="77777777" w:rsidR="00F1573B" w:rsidRPr="00F1573B" w:rsidRDefault="00F1573B" w:rsidP="00F1573B">
      <w:pPr>
        <w:pStyle w:val="Standard"/>
        <w:widowControl w:val="0"/>
        <w:spacing w:after="0" w:line="240" w:lineRule="auto"/>
        <w:ind w:left="962"/>
        <w:rPr>
          <w:lang w:val="kk-KZ"/>
        </w:rPr>
      </w:pPr>
      <w:r>
        <w:rPr>
          <w:rFonts w:ascii="Times New Roman" w:eastAsia="Times New Roman" w:hAnsi="Times New Roman"/>
          <w:b/>
          <w:lang w:val="kk-KZ"/>
        </w:rPr>
        <w:t>Білім беру ұйымы</w:t>
      </w:r>
      <w:r>
        <w:rPr>
          <w:rFonts w:ascii="Times New Roman" w:eastAsia="Times New Roman" w:hAnsi="Times New Roman"/>
          <w:lang w:val="kk-KZ"/>
        </w:rPr>
        <w:t xml:space="preserve"> </w:t>
      </w:r>
      <w:r>
        <w:rPr>
          <w:rFonts w:ascii="Times New Roman" w:eastAsia="Times New Roman" w:hAnsi="Times New Roman"/>
          <w:b/>
          <w:lang w:val="kk-KZ"/>
        </w:rPr>
        <w:t>- «Таңшолпан» бөбекжай» КМҚК</w:t>
      </w:r>
    </w:p>
    <w:p w14:paraId="20553928" w14:textId="77777777" w:rsidR="00F1573B" w:rsidRDefault="00F1573B" w:rsidP="00F1573B">
      <w:pPr>
        <w:pStyle w:val="Standard"/>
        <w:widowControl w:val="0"/>
        <w:spacing w:after="0" w:line="240" w:lineRule="auto"/>
        <w:ind w:left="962"/>
        <w:rPr>
          <w:rFonts w:ascii="Times New Roman" w:eastAsia="Times New Roman" w:hAnsi="Times New Roman"/>
          <w:b/>
          <w:lang w:val="kk-KZ"/>
        </w:rPr>
      </w:pPr>
      <w:r>
        <w:rPr>
          <w:rFonts w:ascii="Times New Roman" w:eastAsia="Times New Roman" w:hAnsi="Times New Roman"/>
          <w:b/>
          <w:lang w:val="kk-KZ"/>
        </w:rPr>
        <w:t>Топ - «Тұлпар» мектепалды даярлық тобы</w:t>
      </w:r>
    </w:p>
    <w:p w14:paraId="007E6C8E" w14:textId="77777777" w:rsidR="00F1573B" w:rsidRDefault="00F1573B" w:rsidP="00F1573B">
      <w:pPr>
        <w:pStyle w:val="Standard"/>
        <w:widowControl w:val="0"/>
        <w:tabs>
          <w:tab w:val="left" w:pos="11233"/>
        </w:tabs>
        <w:spacing w:after="0" w:line="240" w:lineRule="auto"/>
        <w:ind w:left="962" w:right="453"/>
        <w:rPr>
          <w:rFonts w:ascii="Times New Roman" w:eastAsia="Times New Roman" w:hAnsi="Times New Roman"/>
          <w:b/>
          <w:lang w:val="kk-KZ"/>
        </w:rPr>
      </w:pPr>
      <w:r>
        <w:rPr>
          <w:rFonts w:ascii="Times New Roman" w:eastAsia="Times New Roman" w:hAnsi="Times New Roman"/>
          <w:b/>
          <w:lang w:val="kk-KZ"/>
        </w:rPr>
        <w:t>Балалардың жасы - 5 жас</w:t>
      </w:r>
    </w:p>
    <w:p w14:paraId="0D173FD5" w14:textId="77777777" w:rsidR="00F1573B" w:rsidRPr="00C55B5F" w:rsidRDefault="00F1573B" w:rsidP="00F1573B">
      <w:pPr>
        <w:pStyle w:val="Standard"/>
        <w:widowControl w:val="0"/>
        <w:tabs>
          <w:tab w:val="left" w:pos="11233"/>
        </w:tabs>
        <w:spacing w:after="0" w:line="240" w:lineRule="auto"/>
        <w:ind w:left="962" w:right="453"/>
        <w:rPr>
          <w:lang w:val="kk-KZ"/>
        </w:rPr>
      </w:pPr>
      <w:r>
        <w:rPr>
          <w:rFonts w:ascii="Times New Roman" w:eastAsia="Times New Roman" w:hAnsi="Times New Roman"/>
          <w:b/>
          <w:lang w:val="kk-KZ"/>
        </w:rPr>
        <w:t>Жоспардың құрылу кезеңі (апта күндерін, айды, жылды көрсету)</w:t>
      </w:r>
      <w:r>
        <w:rPr>
          <w:rFonts w:ascii="Times New Roman" w:eastAsia="Times New Roman" w:hAnsi="Times New Roman"/>
          <w:lang w:val="kk-KZ"/>
        </w:rPr>
        <w:t xml:space="preserve"> </w:t>
      </w:r>
      <w:r>
        <w:rPr>
          <w:rFonts w:ascii="Times New Roman" w:eastAsia="Times New Roman" w:hAnsi="Times New Roman"/>
          <w:b/>
          <w:lang w:val="kk-KZ"/>
        </w:rPr>
        <w:t xml:space="preserve">– 15.04-19.04 </w:t>
      </w:r>
      <w:r>
        <w:rPr>
          <w:rFonts w:ascii="Times New Roman" w:eastAsia="Times New Roman" w:hAnsi="Times New Roman"/>
          <w:b/>
          <w:sz w:val="24"/>
          <w:szCs w:val="24"/>
          <w:lang w:val="kk-KZ"/>
        </w:rPr>
        <w:t>сәуір</w:t>
      </w:r>
      <w:r>
        <w:rPr>
          <w:rFonts w:ascii="Times New Roman" w:eastAsia="Times New Roman" w:hAnsi="Times New Roman"/>
          <w:b/>
          <w:lang w:val="kk-KZ"/>
        </w:rPr>
        <w:t xml:space="preserve"> 2023-2024 оқу жылы</w:t>
      </w:r>
    </w:p>
    <w:p w14:paraId="4FF8835B" w14:textId="77777777" w:rsidR="00F1573B" w:rsidRDefault="00F1573B" w:rsidP="00F1573B">
      <w:pPr>
        <w:pStyle w:val="Standard"/>
        <w:widowControl w:val="0"/>
        <w:tabs>
          <w:tab w:val="left" w:pos="11233"/>
        </w:tabs>
        <w:spacing w:after="0" w:line="240" w:lineRule="auto"/>
        <w:ind w:left="962" w:right="453"/>
        <w:jc w:val="right"/>
        <w:rPr>
          <w:rFonts w:ascii="Times New Roman" w:hAnsi="Times New Roman"/>
          <w:b/>
          <w:bCs/>
        </w:rPr>
      </w:pPr>
      <w:r>
        <w:rPr>
          <w:rFonts w:ascii="Times New Roman" w:eastAsia="Times New Roman" w:hAnsi="Times New Roman"/>
          <w:b/>
          <w:bCs/>
          <w:lang w:val="kk-KZ" w:eastAsia="ru-RU"/>
        </w:rPr>
        <w:t xml:space="preserve">Тәрбиеші: </w:t>
      </w:r>
      <w:r>
        <w:rPr>
          <w:rFonts w:ascii="Times New Roman" w:eastAsia="Times New Roman" w:hAnsi="Times New Roman"/>
          <w:b/>
          <w:bCs/>
          <w:i/>
          <w:lang w:eastAsia="ru-RU"/>
        </w:rPr>
        <w:t>Шевченко</w:t>
      </w:r>
      <w:r>
        <w:rPr>
          <w:rFonts w:ascii="Times New Roman" w:eastAsia="Times New Roman" w:hAnsi="Times New Roman"/>
          <w:b/>
          <w:bCs/>
          <w:i/>
          <w:lang w:val="kk-KZ" w:eastAsia="ru-RU"/>
        </w:rPr>
        <w:t xml:space="preserve"> </w:t>
      </w:r>
      <w:r>
        <w:rPr>
          <w:rFonts w:ascii="Times New Roman" w:eastAsia="Times New Roman" w:hAnsi="Times New Roman"/>
          <w:b/>
          <w:bCs/>
          <w:i/>
          <w:lang w:eastAsia="ru-RU"/>
        </w:rPr>
        <w:t>Т</w:t>
      </w:r>
      <w:r>
        <w:rPr>
          <w:rFonts w:ascii="Times New Roman" w:eastAsia="Times New Roman" w:hAnsi="Times New Roman"/>
          <w:b/>
          <w:bCs/>
          <w:i/>
          <w:lang w:val="kk-KZ" w:eastAsia="ru-RU"/>
        </w:rPr>
        <w:t>.В.</w:t>
      </w:r>
    </w:p>
    <w:tbl>
      <w:tblPr>
        <w:tblW w:w="15717" w:type="dxa"/>
        <w:tblLayout w:type="fixed"/>
        <w:tblCellMar>
          <w:left w:w="10" w:type="dxa"/>
          <w:right w:w="10" w:type="dxa"/>
        </w:tblCellMar>
        <w:tblLook w:val="04A0" w:firstRow="1" w:lastRow="0" w:firstColumn="1" w:lastColumn="0" w:noHBand="0" w:noVBand="1"/>
      </w:tblPr>
      <w:tblGrid>
        <w:gridCol w:w="1593"/>
        <w:gridCol w:w="2888"/>
        <w:gridCol w:w="2763"/>
        <w:gridCol w:w="23"/>
        <w:gridCol w:w="106"/>
        <w:gridCol w:w="94"/>
        <w:gridCol w:w="2982"/>
        <w:gridCol w:w="2640"/>
        <w:gridCol w:w="2628"/>
      </w:tblGrid>
      <w:tr w:rsidR="00F1573B" w14:paraId="7360421B" w14:textId="77777777" w:rsidTr="00F1573B">
        <w:trPr>
          <w:trHeight w:val="139"/>
        </w:trPr>
        <w:tc>
          <w:tcPr>
            <w:tcW w:w="15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BD40926" w14:textId="77777777" w:rsidR="00F1573B" w:rsidRDefault="00F1573B" w:rsidP="00F1573B">
            <w:pPr>
              <w:pStyle w:val="Standard"/>
              <w:widowControl w:val="0"/>
              <w:spacing w:after="0" w:line="240" w:lineRule="auto"/>
              <w:jc w:val="center"/>
              <w:rPr>
                <w:rFonts w:ascii="Times New Roman" w:hAnsi="Times New Roman"/>
                <w:b/>
                <w:bCs/>
                <w:lang w:val="kk-KZ"/>
              </w:rPr>
            </w:pPr>
            <w:r>
              <w:rPr>
                <w:rFonts w:ascii="Times New Roman" w:hAnsi="Times New Roman"/>
                <w:b/>
                <w:bCs/>
                <w:lang w:val="kk-KZ"/>
              </w:rPr>
              <w:t>Күні, тәртібі /</w:t>
            </w:r>
          </w:p>
          <w:p w14:paraId="606FB2BF" w14:textId="77777777" w:rsidR="00F1573B" w:rsidRDefault="00F1573B" w:rsidP="00F1573B">
            <w:pPr>
              <w:pStyle w:val="Standard"/>
              <w:widowControl w:val="0"/>
              <w:spacing w:after="0" w:line="240" w:lineRule="auto"/>
              <w:jc w:val="center"/>
              <w:rPr>
                <w:rFonts w:ascii="Times New Roman" w:hAnsi="Times New Roman"/>
                <w:b/>
                <w:bCs/>
                <w:lang w:val="kk-KZ"/>
              </w:rPr>
            </w:pPr>
            <w:r>
              <w:rPr>
                <w:rFonts w:ascii="Times New Roman" w:hAnsi="Times New Roman"/>
                <w:b/>
                <w:bCs/>
                <w:lang w:val="kk-KZ"/>
              </w:rPr>
              <w:lastRenderedPageBreak/>
              <w:t>Распорядок дня</w:t>
            </w:r>
          </w:p>
        </w:tc>
        <w:tc>
          <w:tcPr>
            <w:tcW w:w="28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8292F37" w14:textId="77777777" w:rsidR="00F1573B" w:rsidRDefault="00F1573B" w:rsidP="00F1573B">
            <w:pPr>
              <w:pStyle w:val="Standard"/>
              <w:widowControl w:val="0"/>
              <w:tabs>
                <w:tab w:val="left" w:pos="6640"/>
              </w:tabs>
              <w:spacing w:after="0" w:line="240" w:lineRule="auto"/>
              <w:jc w:val="center"/>
              <w:rPr>
                <w:rFonts w:ascii="Times New Roman" w:hAnsi="Times New Roman"/>
                <w:b/>
                <w:lang w:val="kk-KZ"/>
              </w:rPr>
            </w:pPr>
            <w:r>
              <w:rPr>
                <w:rFonts w:ascii="Times New Roman" w:hAnsi="Times New Roman"/>
                <w:b/>
                <w:lang w:val="kk-KZ"/>
              </w:rPr>
              <w:lastRenderedPageBreak/>
              <w:t>Дүйсенбі/</w:t>
            </w:r>
          </w:p>
          <w:p w14:paraId="1F05250D" w14:textId="77777777" w:rsidR="00F1573B" w:rsidRDefault="00F1573B" w:rsidP="00F1573B">
            <w:pPr>
              <w:pStyle w:val="Standard"/>
              <w:widowControl w:val="0"/>
              <w:tabs>
                <w:tab w:val="left" w:pos="6640"/>
              </w:tabs>
              <w:spacing w:after="0" w:line="240" w:lineRule="auto"/>
              <w:jc w:val="center"/>
              <w:rPr>
                <w:rFonts w:ascii="Times New Roman" w:hAnsi="Times New Roman"/>
                <w:b/>
                <w:lang w:val="kk-KZ"/>
              </w:rPr>
            </w:pPr>
            <w:r>
              <w:rPr>
                <w:rFonts w:ascii="Times New Roman" w:hAnsi="Times New Roman"/>
                <w:b/>
                <w:lang w:val="kk-KZ"/>
              </w:rPr>
              <w:lastRenderedPageBreak/>
              <w:t>Понедельник</w:t>
            </w:r>
          </w:p>
          <w:p w14:paraId="236B35EC" w14:textId="77777777" w:rsidR="00F1573B" w:rsidRDefault="00F1573B" w:rsidP="00F1573B">
            <w:pPr>
              <w:pStyle w:val="Standard"/>
              <w:widowControl w:val="0"/>
              <w:tabs>
                <w:tab w:val="left" w:pos="6640"/>
              </w:tabs>
              <w:spacing w:after="0" w:line="240" w:lineRule="auto"/>
              <w:jc w:val="center"/>
            </w:pPr>
            <w:r>
              <w:rPr>
                <w:rFonts w:ascii="Times New Roman" w:hAnsi="Times New Roman"/>
                <w:b/>
                <w:lang w:val="kk-KZ"/>
              </w:rPr>
              <w:t>15. 04.</w:t>
            </w:r>
            <w:r>
              <w:rPr>
                <w:rFonts w:ascii="Times New Roman" w:hAnsi="Times New Roman"/>
                <w:b/>
                <w:bCs/>
                <w:lang w:val="kk-KZ"/>
              </w:rPr>
              <w:t>2024г</w:t>
            </w:r>
          </w:p>
        </w:tc>
        <w:tc>
          <w:tcPr>
            <w:tcW w:w="2892" w:type="dxa"/>
            <w:gridSpan w:val="3"/>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3005C2C" w14:textId="77777777" w:rsidR="00F1573B" w:rsidRDefault="00F1573B" w:rsidP="00F1573B">
            <w:pPr>
              <w:pStyle w:val="Standard"/>
              <w:widowControl w:val="0"/>
              <w:tabs>
                <w:tab w:val="left" w:pos="6640"/>
              </w:tabs>
              <w:spacing w:after="0" w:line="240" w:lineRule="auto"/>
              <w:jc w:val="center"/>
              <w:rPr>
                <w:rFonts w:ascii="Times New Roman" w:hAnsi="Times New Roman"/>
                <w:b/>
                <w:lang w:val="kk-KZ"/>
              </w:rPr>
            </w:pPr>
            <w:r>
              <w:rPr>
                <w:rFonts w:ascii="Times New Roman" w:hAnsi="Times New Roman"/>
                <w:b/>
                <w:lang w:val="kk-KZ"/>
              </w:rPr>
              <w:lastRenderedPageBreak/>
              <w:t>Сейсенбі /</w:t>
            </w:r>
          </w:p>
          <w:p w14:paraId="1FDD0217" w14:textId="77777777" w:rsidR="00F1573B" w:rsidRDefault="00F1573B" w:rsidP="00F1573B">
            <w:pPr>
              <w:pStyle w:val="Standard"/>
              <w:widowControl w:val="0"/>
              <w:tabs>
                <w:tab w:val="left" w:pos="6640"/>
              </w:tabs>
              <w:spacing w:after="0" w:line="240" w:lineRule="auto"/>
              <w:jc w:val="center"/>
              <w:rPr>
                <w:rFonts w:ascii="Times New Roman" w:hAnsi="Times New Roman"/>
                <w:b/>
                <w:lang w:val="kk-KZ"/>
              </w:rPr>
            </w:pPr>
            <w:r>
              <w:rPr>
                <w:rFonts w:ascii="Times New Roman" w:hAnsi="Times New Roman"/>
                <w:b/>
                <w:lang w:val="kk-KZ"/>
              </w:rPr>
              <w:lastRenderedPageBreak/>
              <w:t>Вторник</w:t>
            </w:r>
          </w:p>
          <w:p w14:paraId="7CA5FABA" w14:textId="77777777" w:rsidR="00F1573B" w:rsidRDefault="00F1573B" w:rsidP="00F1573B">
            <w:pPr>
              <w:pStyle w:val="Standard"/>
              <w:widowControl w:val="0"/>
              <w:tabs>
                <w:tab w:val="left" w:pos="6640"/>
              </w:tabs>
              <w:spacing w:after="0" w:line="240" w:lineRule="auto"/>
              <w:jc w:val="center"/>
            </w:pPr>
            <w:r>
              <w:rPr>
                <w:rFonts w:ascii="Times New Roman" w:hAnsi="Times New Roman"/>
                <w:b/>
                <w:lang w:val="kk-KZ"/>
              </w:rPr>
              <w:t>16. 04.</w:t>
            </w:r>
            <w:r>
              <w:rPr>
                <w:rFonts w:ascii="Times New Roman" w:hAnsi="Times New Roman"/>
                <w:b/>
                <w:bCs/>
                <w:lang w:val="kk-KZ"/>
              </w:rPr>
              <w:t>2024г</w:t>
            </w:r>
            <w:r>
              <w:rPr>
                <w:rFonts w:ascii="Times New Roman" w:hAnsi="Times New Roman"/>
                <w:b/>
                <w:lang w:val="kk-KZ"/>
              </w:rPr>
              <w:t xml:space="preserve">                                                                                                                                                                                                                                                                                                                                           </w:t>
            </w:r>
          </w:p>
        </w:tc>
        <w:tc>
          <w:tcPr>
            <w:tcW w:w="3076"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690B1A0" w14:textId="77777777" w:rsidR="00F1573B" w:rsidRDefault="00F1573B" w:rsidP="00F1573B">
            <w:pPr>
              <w:pStyle w:val="Standard"/>
              <w:widowControl w:val="0"/>
              <w:tabs>
                <w:tab w:val="left" w:pos="6640"/>
              </w:tabs>
              <w:spacing w:after="0" w:line="240" w:lineRule="auto"/>
              <w:jc w:val="center"/>
              <w:rPr>
                <w:rFonts w:ascii="Times New Roman" w:hAnsi="Times New Roman"/>
                <w:b/>
                <w:lang w:val="kk-KZ"/>
              </w:rPr>
            </w:pPr>
            <w:r>
              <w:rPr>
                <w:rFonts w:ascii="Times New Roman" w:hAnsi="Times New Roman"/>
                <w:b/>
                <w:lang w:val="kk-KZ"/>
              </w:rPr>
              <w:lastRenderedPageBreak/>
              <w:t>Сәрсенбі /</w:t>
            </w:r>
          </w:p>
          <w:p w14:paraId="77FB0AEF" w14:textId="77777777" w:rsidR="00F1573B" w:rsidRDefault="00F1573B" w:rsidP="00F1573B">
            <w:pPr>
              <w:pStyle w:val="Standard"/>
              <w:widowControl w:val="0"/>
              <w:tabs>
                <w:tab w:val="left" w:pos="6640"/>
              </w:tabs>
              <w:spacing w:after="0" w:line="240" w:lineRule="auto"/>
              <w:jc w:val="center"/>
              <w:rPr>
                <w:rFonts w:ascii="Times New Roman" w:hAnsi="Times New Roman"/>
                <w:b/>
                <w:lang w:val="kk-KZ"/>
              </w:rPr>
            </w:pPr>
            <w:r>
              <w:rPr>
                <w:rFonts w:ascii="Times New Roman" w:hAnsi="Times New Roman"/>
                <w:b/>
                <w:lang w:val="kk-KZ"/>
              </w:rPr>
              <w:lastRenderedPageBreak/>
              <w:t>Среда</w:t>
            </w:r>
          </w:p>
          <w:p w14:paraId="74DF5B6C" w14:textId="77777777" w:rsidR="00F1573B" w:rsidRDefault="00F1573B" w:rsidP="00F1573B">
            <w:pPr>
              <w:pStyle w:val="Standard"/>
              <w:widowControl w:val="0"/>
              <w:tabs>
                <w:tab w:val="left" w:pos="6640"/>
              </w:tabs>
              <w:spacing w:after="0" w:line="240" w:lineRule="auto"/>
              <w:jc w:val="center"/>
            </w:pPr>
            <w:r>
              <w:rPr>
                <w:rFonts w:ascii="Times New Roman" w:hAnsi="Times New Roman"/>
                <w:b/>
                <w:lang w:val="kk-KZ"/>
              </w:rPr>
              <w:t>17. 04.</w:t>
            </w:r>
            <w:r>
              <w:rPr>
                <w:rFonts w:ascii="Times New Roman" w:hAnsi="Times New Roman"/>
                <w:b/>
                <w:bCs/>
                <w:lang w:val="kk-KZ"/>
              </w:rPr>
              <w:t>2024г</w:t>
            </w:r>
          </w:p>
        </w:tc>
        <w:tc>
          <w:tcPr>
            <w:tcW w:w="264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7C32DF4" w14:textId="77777777" w:rsidR="00F1573B" w:rsidRDefault="00F1573B" w:rsidP="00F1573B">
            <w:pPr>
              <w:pStyle w:val="Standard"/>
              <w:widowControl w:val="0"/>
              <w:tabs>
                <w:tab w:val="left" w:pos="6640"/>
              </w:tabs>
              <w:spacing w:after="0" w:line="240" w:lineRule="auto"/>
              <w:jc w:val="center"/>
            </w:pPr>
            <w:r>
              <w:rPr>
                <w:rFonts w:ascii="Times New Roman" w:hAnsi="Times New Roman"/>
                <w:b/>
                <w:lang w:val="kk-KZ"/>
              </w:rPr>
              <w:lastRenderedPageBreak/>
              <w:t>Бейсен</w:t>
            </w:r>
            <w:proofErr w:type="spellStart"/>
            <w:r>
              <w:rPr>
                <w:rFonts w:ascii="Times New Roman" w:hAnsi="Times New Roman"/>
                <w:b/>
              </w:rPr>
              <w:t>бі</w:t>
            </w:r>
            <w:proofErr w:type="spellEnd"/>
            <w:r>
              <w:rPr>
                <w:rFonts w:ascii="Times New Roman" w:hAnsi="Times New Roman"/>
                <w:b/>
                <w:lang w:val="kk-KZ"/>
              </w:rPr>
              <w:t xml:space="preserve"> /</w:t>
            </w:r>
          </w:p>
          <w:p w14:paraId="55C6BCE3" w14:textId="77777777" w:rsidR="00F1573B" w:rsidRDefault="00F1573B" w:rsidP="00F1573B">
            <w:pPr>
              <w:pStyle w:val="Standard"/>
              <w:widowControl w:val="0"/>
              <w:tabs>
                <w:tab w:val="left" w:pos="6640"/>
              </w:tabs>
              <w:spacing w:after="0" w:line="240" w:lineRule="auto"/>
              <w:jc w:val="center"/>
              <w:rPr>
                <w:rFonts w:ascii="Times New Roman" w:hAnsi="Times New Roman"/>
                <w:b/>
                <w:lang w:val="kk-KZ"/>
              </w:rPr>
            </w:pPr>
            <w:r>
              <w:rPr>
                <w:rFonts w:ascii="Times New Roman" w:hAnsi="Times New Roman"/>
                <w:b/>
                <w:lang w:val="kk-KZ"/>
              </w:rPr>
              <w:lastRenderedPageBreak/>
              <w:t>Четверг</w:t>
            </w:r>
          </w:p>
          <w:p w14:paraId="444922BC" w14:textId="77777777" w:rsidR="00F1573B" w:rsidRDefault="00F1573B" w:rsidP="00F1573B">
            <w:pPr>
              <w:pStyle w:val="Standard"/>
              <w:widowControl w:val="0"/>
              <w:tabs>
                <w:tab w:val="left" w:pos="6640"/>
              </w:tabs>
              <w:spacing w:after="0" w:line="240" w:lineRule="auto"/>
              <w:jc w:val="center"/>
            </w:pPr>
            <w:r>
              <w:rPr>
                <w:rFonts w:ascii="Times New Roman" w:hAnsi="Times New Roman"/>
                <w:b/>
                <w:lang w:val="kk-KZ"/>
              </w:rPr>
              <w:t>18. 04.</w:t>
            </w:r>
            <w:r>
              <w:rPr>
                <w:rFonts w:ascii="Times New Roman" w:hAnsi="Times New Roman"/>
                <w:b/>
                <w:bCs/>
                <w:lang w:val="kk-KZ"/>
              </w:rPr>
              <w:t>2024г</w:t>
            </w:r>
          </w:p>
        </w:tc>
        <w:tc>
          <w:tcPr>
            <w:tcW w:w="262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4C67112" w14:textId="77777777" w:rsidR="00F1573B" w:rsidRDefault="00F1573B" w:rsidP="00F1573B">
            <w:pPr>
              <w:pStyle w:val="Standard"/>
              <w:widowControl w:val="0"/>
              <w:tabs>
                <w:tab w:val="left" w:pos="6640"/>
              </w:tabs>
              <w:spacing w:after="0" w:line="240" w:lineRule="auto"/>
              <w:jc w:val="center"/>
            </w:pPr>
            <w:r>
              <w:rPr>
                <w:rFonts w:ascii="Times New Roman" w:hAnsi="Times New Roman"/>
                <w:b/>
              </w:rPr>
              <w:lastRenderedPageBreak/>
              <w:t>Ж</w:t>
            </w:r>
            <w:r>
              <w:rPr>
                <w:rFonts w:ascii="Times New Roman" w:hAnsi="Times New Roman"/>
                <w:b/>
                <w:lang w:val="kk-KZ"/>
              </w:rPr>
              <w:t>ұ</w:t>
            </w:r>
            <w:proofErr w:type="spellStart"/>
            <w:r>
              <w:rPr>
                <w:rFonts w:ascii="Times New Roman" w:hAnsi="Times New Roman"/>
                <w:b/>
              </w:rPr>
              <w:t>ма</w:t>
            </w:r>
            <w:proofErr w:type="spellEnd"/>
            <w:r>
              <w:rPr>
                <w:rFonts w:ascii="Times New Roman" w:hAnsi="Times New Roman"/>
                <w:b/>
              </w:rPr>
              <w:t>/</w:t>
            </w:r>
          </w:p>
          <w:p w14:paraId="0BEC932A" w14:textId="77777777" w:rsidR="00F1573B" w:rsidRDefault="00F1573B" w:rsidP="00F1573B">
            <w:pPr>
              <w:pStyle w:val="Standard"/>
              <w:widowControl w:val="0"/>
              <w:tabs>
                <w:tab w:val="left" w:pos="6640"/>
              </w:tabs>
              <w:spacing w:after="0" w:line="240" w:lineRule="auto"/>
              <w:jc w:val="center"/>
              <w:rPr>
                <w:rFonts w:ascii="Times New Roman" w:hAnsi="Times New Roman"/>
                <w:b/>
                <w:lang w:val="kk-KZ"/>
              </w:rPr>
            </w:pPr>
            <w:r>
              <w:rPr>
                <w:rFonts w:ascii="Times New Roman" w:hAnsi="Times New Roman"/>
                <w:b/>
                <w:lang w:val="kk-KZ"/>
              </w:rPr>
              <w:lastRenderedPageBreak/>
              <w:t>Пятница</w:t>
            </w:r>
          </w:p>
          <w:p w14:paraId="0DD65AA6" w14:textId="77777777" w:rsidR="00F1573B" w:rsidRDefault="00F1573B" w:rsidP="00F1573B">
            <w:pPr>
              <w:pStyle w:val="Standard"/>
              <w:widowControl w:val="0"/>
              <w:tabs>
                <w:tab w:val="left" w:pos="6640"/>
              </w:tabs>
              <w:spacing w:after="0" w:line="240" w:lineRule="auto"/>
              <w:jc w:val="center"/>
            </w:pPr>
            <w:r>
              <w:rPr>
                <w:rFonts w:ascii="Times New Roman" w:hAnsi="Times New Roman"/>
                <w:b/>
                <w:lang w:val="kk-KZ"/>
              </w:rPr>
              <w:t>19.04.</w:t>
            </w:r>
            <w:r>
              <w:rPr>
                <w:rFonts w:ascii="Times New Roman" w:hAnsi="Times New Roman"/>
                <w:b/>
                <w:bCs/>
                <w:lang w:val="kk-KZ"/>
              </w:rPr>
              <w:t>2024г</w:t>
            </w:r>
          </w:p>
        </w:tc>
      </w:tr>
      <w:tr w:rsidR="00F1573B" w:rsidRPr="001458A2" w14:paraId="5FB93D42" w14:textId="77777777" w:rsidTr="00F1573B">
        <w:trPr>
          <w:trHeight w:val="139"/>
        </w:trPr>
        <w:tc>
          <w:tcPr>
            <w:tcW w:w="1594" w:type="dxa"/>
            <w:vMerge w:val="restart"/>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ED501AA"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r>
              <w:rPr>
                <w:rFonts w:ascii="Times New Roman" w:hAnsi="Times New Roman"/>
                <w:b/>
                <w:bCs/>
                <w:lang w:val="kk-KZ"/>
              </w:rPr>
              <w:lastRenderedPageBreak/>
              <w:t>Балаларды қабылдау/</w:t>
            </w:r>
          </w:p>
          <w:p w14:paraId="5CADBA56" w14:textId="77777777" w:rsidR="00F1573B" w:rsidRDefault="00F1573B" w:rsidP="00F1573B">
            <w:pPr>
              <w:pStyle w:val="Standard"/>
              <w:widowControl w:val="0"/>
              <w:tabs>
                <w:tab w:val="left" w:pos="6640"/>
              </w:tabs>
              <w:spacing w:after="0" w:line="240" w:lineRule="auto"/>
              <w:rPr>
                <w:rFonts w:ascii="Times New Roman" w:hAnsi="Times New Roman"/>
                <w:b/>
                <w:bCs/>
              </w:rPr>
            </w:pPr>
            <w:r>
              <w:rPr>
                <w:rFonts w:ascii="Times New Roman" w:hAnsi="Times New Roman"/>
                <w:b/>
                <w:bCs/>
              </w:rPr>
              <w:t>Прием детей</w:t>
            </w:r>
          </w:p>
          <w:p w14:paraId="0FD25E72"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r>
              <w:rPr>
                <w:rFonts w:ascii="Times New Roman" w:hAnsi="Times New Roman"/>
                <w:b/>
                <w:bCs/>
                <w:lang w:val="kk-KZ"/>
              </w:rPr>
              <w:t>Ата-аналармен сүхбат/</w:t>
            </w:r>
          </w:p>
          <w:p w14:paraId="147DEFCB" w14:textId="77777777" w:rsidR="00F1573B" w:rsidRDefault="00F1573B" w:rsidP="00F1573B">
            <w:pPr>
              <w:pStyle w:val="Standard"/>
              <w:widowControl w:val="0"/>
              <w:tabs>
                <w:tab w:val="left" w:pos="6640"/>
              </w:tabs>
              <w:spacing w:after="0" w:line="240" w:lineRule="auto"/>
              <w:rPr>
                <w:rFonts w:ascii="Times New Roman" w:hAnsi="Times New Roman"/>
                <w:b/>
                <w:bCs/>
              </w:rPr>
            </w:pPr>
            <w:r>
              <w:rPr>
                <w:rFonts w:ascii="Times New Roman" w:hAnsi="Times New Roman"/>
                <w:b/>
                <w:bCs/>
              </w:rPr>
              <w:t>Беседы с родителями</w:t>
            </w:r>
          </w:p>
          <w:p w14:paraId="3E64F0F3" w14:textId="77777777" w:rsidR="00F1573B" w:rsidRDefault="00F1573B" w:rsidP="00F1573B">
            <w:pPr>
              <w:pStyle w:val="Standard"/>
              <w:widowControl w:val="0"/>
              <w:tabs>
                <w:tab w:val="left" w:pos="6640"/>
              </w:tabs>
              <w:spacing w:after="0" w:line="240" w:lineRule="auto"/>
            </w:pPr>
            <w:r>
              <w:rPr>
                <w:rFonts w:ascii="Times New Roman" w:hAnsi="Times New Roman"/>
                <w:b/>
                <w:bCs/>
                <w:lang w:val="kk-KZ"/>
              </w:rPr>
              <w:t xml:space="preserve">Ойындар </w:t>
            </w:r>
            <w:r>
              <w:rPr>
                <w:rFonts w:ascii="Times New Roman" w:hAnsi="Times New Roman"/>
                <w:b/>
                <w:bCs/>
              </w:rPr>
              <w:t>(</w:t>
            </w:r>
            <w:r>
              <w:rPr>
                <w:rFonts w:ascii="Times New Roman" w:hAnsi="Times New Roman"/>
                <w:b/>
                <w:bCs/>
                <w:lang w:val="kk-KZ"/>
              </w:rPr>
              <w:t>үстел үсті,саусақ және т.б.</w:t>
            </w:r>
            <w:r>
              <w:rPr>
                <w:rFonts w:ascii="Times New Roman" w:hAnsi="Times New Roman"/>
                <w:b/>
                <w:bCs/>
              </w:rPr>
              <w:t>)/</w:t>
            </w:r>
          </w:p>
          <w:p w14:paraId="417C6894" w14:textId="77777777" w:rsidR="00F1573B" w:rsidRDefault="00F1573B" w:rsidP="00F1573B">
            <w:pPr>
              <w:pStyle w:val="Standard"/>
              <w:widowControl w:val="0"/>
              <w:tabs>
                <w:tab w:val="left" w:pos="6640"/>
              </w:tabs>
              <w:spacing w:after="0" w:line="240" w:lineRule="auto"/>
              <w:rPr>
                <w:rFonts w:ascii="Times New Roman" w:hAnsi="Times New Roman"/>
                <w:b/>
                <w:bCs/>
              </w:rPr>
            </w:pPr>
            <w:r>
              <w:rPr>
                <w:rFonts w:ascii="Times New Roman" w:hAnsi="Times New Roman"/>
                <w:b/>
                <w:bCs/>
              </w:rPr>
              <w:t>Игры (настольные, пальчиковые и др.)</w:t>
            </w:r>
          </w:p>
          <w:p w14:paraId="5CC4C87C"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r>
              <w:rPr>
                <w:rFonts w:ascii="Times New Roman" w:hAnsi="Times New Roman"/>
                <w:b/>
                <w:bCs/>
                <w:lang w:val="kk-KZ"/>
              </w:rPr>
              <w:t>Таңғы гимнастика/</w:t>
            </w:r>
          </w:p>
          <w:p w14:paraId="044C2B45" w14:textId="77777777" w:rsidR="00F1573B" w:rsidRDefault="00F1573B" w:rsidP="00F1573B">
            <w:pPr>
              <w:pStyle w:val="af2"/>
              <w:rPr>
                <w:rFonts w:ascii="Times New Roman" w:hAnsi="Times New Roman"/>
                <w:b/>
                <w:bCs/>
              </w:rPr>
            </w:pPr>
            <w:r>
              <w:rPr>
                <w:rFonts w:ascii="Times New Roman" w:hAnsi="Times New Roman" w:cs="Times New Roman"/>
                <w:b/>
                <w:bCs/>
              </w:rPr>
              <w:t>Утренняя гимнастика</w:t>
            </w:r>
          </w:p>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924B0F5" w14:textId="77777777" w:rsidR="00F1573B" w:rsidRDefault="00F1573B" w:rsidP="00F1573B">
            <w:pPr>
              <w:pStyle w:val="Standard"/>
              <w:widowControl w:val="0"/>
              <w:tabs>
                <w:tab w:val="left" w:pos="6640"/>
              </w:tabs>
              <w:spacing w:after="0" w:line="240" w:lineRule="auto"/>
              <w:jc w:val="center"/>
              <w:rPr>
                <w:rFonts w:ascii="Times New Roman" w:hAnsi="Times New Roman"/>
                <w:lang w:val="kk-KZ"/>
              </w:rPr>
            </w:pPr>
            <w:r>
              <w:rPr>
                <w:rFonts w:ascii="Times New Roman" w:hAnsi="Times New Roman"/>
                <w:lang w:val="kk-KZ"/>
              </w:rPr>
              <w:t>Тәрбиешінің балалармен қарым-қатынасы: жеке сұхбаттар, балалардың көңіл-күйін жақсартуға және қарым-қатынасқа  арналған ойындар. Мейірімділік ортасын жасау</w:t>
            </w:r>
          </w:p>
          <w:p w14:paraId="0FA59E5E" w14:textId="77777777" w:rsidR="00F1573B" w:rsidRPr="00C55B5F" w:rsidRDefault="00F1573B" w:rsidP="00F1573B">
            <w:pPr>
              <w:pStyle w:val="Standard"/>
              <w:spacing w:line="240" w:lineRule="auto"/>
              <w:ind w:hanging="100"/>
              <w:rPr>
                <w:lang w:val="kk-KZ"/>
              </w:rPr>
            </w:pPr>
            <w:r>
              <w:rPr>
                <w:rFonts w:ascii="Times New Roman" w:hAnsi="Times New Roman"/>
              </w:rPr>
              <w:t xml:space="preserve">Общение воспитателя с детьми: индивидуальные беседы, игры для общения и создания настроения у детей. </w:t>
            </w:r>
            <w:r>
              <w:rPr>
                <w:rFonts w:ascii="Times New Roman" w:hAnsi="Times New Roman"/>
                <w:lang w:val="kk-KZ"/>
              </w:rPr>
              <w:t xml:space="preserve"> Создание доброжелательной атмосферы</w:t>
            </w:r>
            <w:r>
              <w:rPr>
                <w:rFonts w:ascii="Times New Roman" w:hAnsi="Times New Roman"/>
                <w:iCs/>
                <w:lang w:val="kk-KZ"/>
              </w:rPr>
              <w:t xml:space="preserve">***Қайырлы таң! Сәлеметсіз бе! </w:t>
            </w:r>
            <w:r>
              <w:rPr>
                <w:rFonts w:ascii="Times New Roman" w:hAnsi="Times New Roman"/>
                <w:sz w:val="24"/>
                <w:szCs w:val="24"/>
                <w:lang w:val="kk-KZ"/>
              </w:rPr>
              <w:t>дүйсенбі, сейсенбі, сәрсенбі, бейсенбі, жұма, сенбі, жексенбі</w:t>
            </w:r>
          </w:p>
        </w:tc>
      </w:tr>
      <w:tr w:rsidR="00F1573B" w14:paraId="7B212EA0" w14:textId="77777777" w:rsidTr="00F1573B">
        <w:trPr>
          <w:trHeight w:val="139"/>
        </w:trPr>
        <w:tc>
          <w:tcPr>
            <w:tcW w:w="1594"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0700742" w14:textId="77777777" w:rsidR="00F1573B" w:rsidRPr="00C55B5F" w:rsidRDefault="00F1573B" w:rsidP="00F1573B">
            <w:pPr>
              <w:rPr>
                <w:lang w:val="kk-KZ"/>
              </w:rPr>
            </w:pPr>
          </w:p>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4D35999" w14:textId="77777777" w:rsidR="00F1573B" w:rsidRDefault="00F1573B" w:rsidP="00F1573B">
            <w:pPr>
              <w:pStyle w:val="af2"/>
              <w:jc w:val="center"/>
              <w:rPr>
                <w:rFonts w:ascii="Times New Roman" w:hAnsi="Times New Roman"/>
                <w:b/>
                <w:lang w:val="kk-KZ"/>
              </w:rPr>
            </w:pPr>
            <w:r>
              <w:rPr>
                <w:rFonts w:ascii="Times New Roman" w:hAnsi="Times New Roman" w:cs="Times New Roman"/>
                <w:b/>
                <w:lang w:val="kk-KZ"/>
              </w:rPr>
              <w:t>ДИДАКТИКАЛЫҚ ОЙЫН, ОЙЫН ЖАТТЫҒУЛАРЫ  / ДИДАКТИЧЕСКАЯ ИГРА, ИГРОВОЕ УПРАЖНЕНИЕ</w:t>
            </w:r>
          </w:p>
        </w:tc>
      </w:tr>
      <w:tr w:rsidR="00F1573B" w14:paraId="49D565CB" w14:textId="77777777" w:rsidTr="00F1573B">
        <w:trPr>
          <w:trHeight w:val="139"/>
        </w:trPr>
        <w:tc>
          <w:tcPr>
            <w:tcW w:w="1594"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306AD7B" w14:textId="77777777" w:rsidR="00F1573B" w:rsidRDefault="00F1573B" w:rsidP="00F1573B"/>
        </w:tc>
        <w:tc>
          <w:tcPr>
            <w:tcW w:w="28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23A1D2D" w14:textId="77777777" w:rsidR="00F1573B" w:rsidRDefault="00F1573B" w:rsidP="00F1573B">
            <w:pPr>
              <w:pStyle w:val="Standard"/>
              <w:widowControl w:val="0"/>
              <w:tabs>
                <w:tab w:val="left" w:pos="6640"/>
              </w:tabs>
              <w:spacing w:after="0" w:line="240" w:lineRule="auto"/>
            </w:pPr>
            <w:r>
              <w:rPr>
                <w:rFonts w:ascii="Times New Roman" w:hAnsi="Times New Roman"/>
              </w:rPr>
              <w:t>Д/</w:t>
            </w:r>
            <w:proofErr w:type="gramStart"/>
            <w:r>
              <w:rPr>
                <w:rFonts w:ascii="Times New Roman" w:hAnsi="Times New Roman"/>
              </w:rPr>
              <w:t>и :</w:t>
            </w:r>
            <w:proofErr w:type="gramEnd"/>
            <w:r>
              <w:rPr>
                <w:rFonts w:ascii="Times New Roman" w:hAnsi="Times New Roman"/>
              </w:rPr>
              <w:t xml:space="preserve"> </w:t>
            </w:r>
            <w:r>
              <w:rPr>
                <w:rStyle w:val="c0"/>
                <w:rFonts w:ascii="Times New Roman" w:hAnsi="Times New Roman"/>
                <w:bCs/>
                <w:i/>
                <w:iCs/>
              </w:rPr>
              <w:t>«Составь букет</w:t>
            </w:r>
            <w:r>
              <w:rPr>
                <w:rFonts w:ascii="Times New Roman" w:hAnsi="Times New Roman"/>
                <w:lang w:val="kk-KZ"/>
              </w:rPr>
              <w:t>»</w:t>
            </w:r>
          </w:p>
          <w:p w14:paraId="3A7E2ADA" w14:textId="77777777" w:rsidR="00F1573B" w:rsidRDefault="00F1573B" w:rsidP="00F1573B">
            <w:pPr>
              <w:pStyle w:val="Standard"/>
              <w:widowControl w:val="0"/>
              <w:tabs>
                <w:tab w:val="left" w:pos="6640"/>
              </w:tabs>
              <w:spacing w:line="240" w:lineRule="auto"/>
            </w:pPr>
            <w:r>
              <w:rPr>
                <w:rFonts w:ascii="Times New Roman" w:hAnsi="Times New Roman"/>
              </w:rPr>
              <w:t xml:space="preserve">Задача: создавать множества (группы предметов) из разных по качеству </w:t>
            </w:r>
            <w:proofErr w:type="gramStart"/>
            <w:r>
              <w:rPr>
                <w:rFonts w:ascii="Times New Roman" w:hAnsi="Times New Roman"/>
              </w:rPr>
              <w:t>элементов;</w:t>
            </w:r>
            <w:r>
              <w:rPr>
                <w:rFonts w:ascii="Times New Roman" w:hAnsi="Times New Roman"/>
                <w:b/>
              </w:rPr>
              <w:t>*</w:t>
            </w:r>
            <w:proofErr w:type="gramEnd"/>
            <w:r>
              <w:rPr>
                <w:rFonts w:ascii="Times New Roman" w:hAnsi="Times New Roman"/>
                <w:b/>
              </w:rPr>
              <w:t>**</w:t>
            </w:r>
            <w:r>
              <w:rPr>
                <w:rFonts w:ascii="Times New Roman" w:hAnsi="Times New Roman"/>
                <w:b/>
                <w:lang w:val="kk-KZ"/>
              </w:rPr>
              <w:t xml:space="preserve"> </w:t>
            </w:r>
            <w:r>
              <w:rPr>
                <w:rFonts w:ascii="Times New Roman" w:hAnsi="Times New Roman"/>
                <w:lang w:val="kk-KZ"/>
              </w:rPr>
              <w:t>қызыл, сары, жасыл, ақ,</w:t>
            </w:r>
          </w:p>
        </w:tc>
        <w:tc>
          <w:tcPr>
            <w:tcW w:w="2892" w:type="dxa"/>
            <w:gridSpan w:val="3"/>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53ECF6E" w14:textId="77777777" w:rsidR="00F1573B" w:rsidRDefault="00F1573B" w:rsidP="00F1573B">
            <w:pPr>
              <w:pStyle w:val="af2"/>
              <w:rPr>
                <w:rFonts w:ascii="Times New Roman" w:hAnsi="Times New Roman"/>
              </w:rPr>
            </w:pPr>
            <w:r>
              <w:rPr>
                <w:rFonts w:ascii="Times New Roman" w:hAnsi="Times New Roman" w:cs="Times New Roman"/>
              </w:rPr>
              <w:t>Д/и: «Что бывает весной?»</w:t>
            </w:r>
          </w:p>
          <w:p w14:paraId="25A86775" w14:textId="77777777" w:rsidR="00F1573B" w:rsidRDefault="00F1573B" w:rsidP="00F1573B">
            <w:pPr>
              <w:pStyle w:val="Standard"/>
              <w:spacing w:line="240" w:lineRule="auto"/>
            </w:pPr>
            <w:r>
              <w:rPr>
                <w:rFonts w:ascii="Times New Roman" w:hAnsi="Times New Roman"/>
              </w:rPr>
              <w:t>Задача: различать</w:t>
            </w:r>
            <w:r>
              <w:rPr>
                <w:rFonts w:ascii="Times New Roman" w:hAnsi="Times New Roman"/>
                <w:spacing w:val="25"/>
              </w:rPr>
              <w:t xml:space="preserve"> </w:t>
            </w:r>
            <w:r>
              <w:rPr>
                <w:rFonts w:ascii="Times New Roman" w:hAnsi="Times New Roman"/>
              </w:rPr>
              <w:t>характерные</w:t>
            </w:r>
            <w:r>
              <w:rPr>
                <w:rFonts w:ascii="Times New Roman" w:hAnsi="Times New Roman"/>
                <w:spacing w:val="23"/>
              </w:rPr>
              <w:t xml:space="preserve"> </w:t>
            </w:r>
            <w:r>
              <w:rPr>
                <w:rFonts w:ascii="Times New Roman" w:hAnsi="Times New Roman"/>
              </w:rPr>
              <w:t xml:space="preserve">признаки </w:t>
            </w:r>
            <w:r>
              <w:rPr>
                <w:rFonts w:ascii="Times New Roman" w:hAnsi="Times New Roman"/>
                <w:spacing w:val="-67"/>
              </w:rPr>
              <w:t xml:space="preserve">     </w:t>
            </w:r>
            <w:r>
              <w:rPr>
                <w:rFonts w:ascii="Times New Roman" w:hAnsi="Times New Roman"/>
              </w:rPr>
              <w:t>предметов</w:t>
            </w:r>
            <w:r>
              <w:rPr>
                <w:rFonts w:ascii="Times New Roman" w:hAnsi="Times New Roman"/>
                <w:spacing w:val="-3"/>
              </w:rPr>
              <w:t xml:space="preserve"> </w:t>
            </w:r>
            <w:r>
              <w:rPr>
                <w:rFonts w:ascii="Times New Roman" w:hAnsi="Times New Roman"/>
              </w:rPr>
              <w:t>и</w:t>
            </w:r>
            <w:r>
              <w:rPr>
                <w:rFonts w:ascii="Times New Roman" w:hAnsi="Times New Roman"/>
                <w:spacing w:val="-3"/>
              </w:rPr>
              <w:t xml:space="preserve"> </w:t>
            </w:r>
            <w:r>
              <w:rPr>
                <w:rFonts w:ascii="Times New Roman" w:hAnsi="Times New Roman"/>
              </w:rPr>
              <w:t>явлений;</w:t>
            </w:r>
          </w:p>
          <w:p w14:paraId="4895CBB2" w14:textId="77777777" w:rsidR="00F1573B" w:rsidRDefault="00F1573B" w:rsidP="00F1573B">
            <w:pPr>
              <w:pStyle w:val="af2"/>
              <w:rPr>
                <w:rFonts w:ascii="Times New Roman" w:hAnsi="Times New Roman"/>
              </w:rPr>
            </w:pPr>
          </w:p>
        </w:tc>
        <w:tc>
          <w:tcPr>
            <w:tcW w:w="3076"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5B43D7D" w14:textId="77777777" w:rsidR="00F1573B" w:rsidRDefault="00F1573B" w:rsidP="00F1573B">
            <w:pPr>
              <w:pStyle w:val="af2"/>
              <w:rPr>
                <w:rFonts w:ascii="Times New Roman" w:hAnsi="Times New Roman"/>
              </w:rPr>
            </w:pPr>
            <w:r>
              <w:rPr>
                <w:rFonts w:ascii="Times New Roman" w:hAnsi="Times New Roman" w:cs="Times New Roman"/>
              </w:rPr>
              <w:t>Д/и: «Большие и маленькие»</w:t>
            </w:r>
          </w:p>
          <w:p w14:paraId="5EA7A55F" w14:textId="77777777" w:rsidR="00F1573B" w:rsidRDefault="00F1573B" w:rsidP="00F1573B">
            <w:pPr>
              <w:pStyle w:val="Textbody"/>
              <w:spacing w:after="0" w:line="240" w:lineRule="auto"/>
              <w:ind w:left="0" w:firstLine="0"/>
              <w:jc w:val="left"/>
              <w:rPr>
                <w:sz w:val="22"/>
                <w:szCs w:val="22"/>
              </w:rPr>
            </w:pPr>
            <w:r>
              <w:rPr>
                <w:sz w:val="22"/>
                <w:szCs w:val="22"/>
              </w:rPr>
              <w:t>Задача: сравнива</w:t>
            </w:r>
            <w:proofErr w:type="spellStart"/>
            <w:r>
              <w:rPr>
                <w:sz w:val="22"/>
                <w:szCs w:val="22"/>
                <w:lang w:val="ru-RU"/>
              </w:rPr>
              <w:t>ть</w:t>
            </w:r>
            <w:proofErr w:type="spellEnd"/>
            <w:r>
              <w:rPr>
                <w:spacing w:val="22"/>
                <w:sz w:val="22"/>
                <w:szCs w:val="22"/>
              </w:rPr>
              <w:t xml:space="preserve"> </w:t>
            </w:r>
            <w:r>
              <w:rPr>
                <w:sz w:val="22"/>
                <w:szCs w:val="22"/>
              </w:rPr>
              <w:t>предметы</w:t>
            </w:r>
            <w:r>
              <w:rPr>
                <w:spacing w:val="26"/>
                <w:sz w:val="22"/>
                <w:szCs w:val="22"/>
              </w:rPr>
              <w:t xml:space="preserve"> </w:t>
            </w:r>
            <w:r>
              <w:rPr>
                <w:sz w:val="22"/>
                <w:szCs w:val="22"/>
              </w:rPr>
              <w:t>по</w:t>
            </w:r>
            <w:r>
              <w:rPr>
                <w:spacing w:val="23"/>
                <w:sz w:val="22"/>
                <w:szCs w:val="22"/>
              </w:rPr>
              <w:t xml:space="preserve"> </w:t>
            </w:r>
            <w:r>
              <w:rPr>
                <w:sz w:val="22"/>
                <w:szCs w:val="22"/>
              </w:rPr>
              <w:t>различным</w:t>
            </w:r>
            <w:r>
              <w:rPr>
                <w:spacing w:val="20"/>
                <w:sz w:val="22"/>
                <w:szCs w:val="22"/>
              </w:rPr>
              <w:t xml:space="preserve"> </w:t>
            </w:r>
            <w:r>
              <w:rPr>
                <w:sz w:val="22"/>
                <w:szCs w:val="22"/>
              </w:rPr>
              <w:t>признакам</w:t>
            </w:r>
            <w:r>
              <w:rPr>
                <w:spacing w:val="23"/>
                <w:sz w:val="22"/>
                <w:szCs w:val="22"/>
              </w:rPr>
              <w:t xml:space="preserve"> </w:t>
            </w:r>
            <w:r>
              <w:rPr>
                <w:sz w:val="22"/>
                <w:szCs w:val="22"/>
              </w:rPr>
              <w:t>(цвет,</w:t>
            </w:r>
            <w:r>
              <w:rPr>
                <w:spacing w:val="19"/>
                <w:sz w:val="22"/>
                <w:szCs w:val="22"/>
              </w:rPr>
              <w:t xml:space="preserve"> </w:t>
            </w:r>
            <w:r>
              <w:rPr>
                <w:sz w:val="22"/>
                <w:szCs w:val="22"/>
              </w:rPr>
              <w:t>форма,</w:t>
            </w:r>
            <w:r>
              <w:rPr>
                <w:spacing w:val="22"/>
                <w:sz w:val="22"/>
                <w:szCs w:val="22"/>
              </w:rPr>
              <w:t xml:space="preserve"> </w:t>
            </w:r>
            <w:r>
              <w:rPr>
                <w:sz w:val="22"/>
                <w:szCs w:val="22"/>
              </w:rPr>
              <w:t>размер,</w:t>
            </w:r>
            <w:r>
              <w:rPr>
                <w:spacing w:val="-67"/>
                <w:sz w:val="22"/>
                <w:szCs w:val="22"/>
              </w:rPr>
              <w:t xml:space="preserve"> </w:t>
            </w:r>
            <w:r>
              <w:rPr>
                <w:sz w:val="22"/>
                <w:szCs w:val="22"/>
              </w:rPr>
              <w:t>материал,</w:t>
            </w:r>
            <w:r>
              <w:rPr>
                <w:spacing w:val="-3"/>
                <w:sz w:val="22"/>
                <w:szCs w:val="22"/>
              </w:rPr>
              <w:t xml:space="preserve"> </w:t>
            </w:r>
            <w:r>
              <w:rPr>
                <w:sz w:val="22"/>
                <w:szCs w:val="22"/>
              </w:rPr>
              <w:t>применение);</w:t>
            </w:r>
          </w:p>
          <w:p w14:paraId="608019DB" w14:textId="77777777" w:rsidR="00F1573B" w:rsidRDefault="00F1573B" w:rsidP="00F1573B">
            <w:pPr>
              <w:pStyle w:val="af2"/>
              <w:rPr>
                <w:rFonts w:ascii="Times New Roman" w:hAnsi="Times New Roman"/>
                <w:lang w:val="kk-KZ"/>
              </w:rPr>
            </w:pPr>
            <w:r>
              <w:rPr>
                <w:rFonts w:ascii="Times New Roman" w:hAnsi="Times New Roman" w:cs="Times New Roman"/>
                <w:lang w:val="kk-KZ"/>
              </w:rPr>
              <w:t>***үлкен, кішкентай</w:t>
            </w:r>
          </w:p>
        </w:tc>
        <w:tc>
          <w:tcPr>
            <w:tcW w:w="264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D6CD96D" w14:textId="77777777" w:rsidR="00F1573B" w:rsidRDefault="00F1573B" w:rsidP="00F1573B">
            <w:pPr>
              <w:pStyle w:val="af2"/>
              <w:rPr>
                <w:rFonts w:ascii="Times New Roman" w:hAnsi="Times New Roman"/>
              </w:rPr>
            </w:pPr>
            <w:r>
              <w:rPr>
                <w:rFonts w:ascii="Times New Roman" w:hAnsi="Times New Roman" w:cs="Times New Roman"/>
              </w:rPr>
              <w:t>Д/и: «Одеваем куклу Сауле»</w:t>
            </w:r>
          </w:p>
          <w:p w14:paraId="43DDEF88" w14:textId="77777777" w:rsidR="00F1573B" w:rsidRDefault="00F1573B" w:rsidP="00F1573B">
            <w:pPr>
              <w:pStyle w:val="Textbody"/>
              <w:spacing w:after="0" w:line="240" w:lineRule="auto"/>
              <w:ind w:left="0" w:firstLine="0"/>
              <w:jc w:val="left"/>
              <w:rPr>
                <w:sz w:val="22"/>
                <w:szCs w:val="22"/>
              </w:rPr>
            </w:pPr>
            <w:r>
              <w:rPr>
                <w:sz w:val="22"/>
                <w:szCs w:val="22"/>
              </w:rPr>
              <w:t>Задача: сравнива</w:t>
            </w:r>
            <w:proofErr w:type="spellStart"/>
            <w:r>
              <w:rPr>
                <w:sz w:val="22"/>
                <w:szCs w:val="22"/>
                <w:lang w:val="ru-RU"/>
              </w:rPr>
              <w:t>ть</w:t>
            </w:r>
            <w:proofErr w:type="spellEnd"/>
            <w:r>
              <w:rPr>
                <w:sz w:val="22"/>
                <w:szCs w:val="22"/>
              </w:rPr>
              <w:t xml:space="preserve"> предметы,</w:t>
            </w:r>
            <w:r>
              <w:rPr>
                <w:spacing w:val="1"/>
                <w:sz w:val="22"/>
                <w:szCs w:val="22"/>
              </w:rPr>
              <w:t xml:space="preserve"> </w:t>
            </w:r>
            <w:r>
              <w:rPr>
                <w:sz w:val="22"/>
                <w:szCs w:val="22"/>
              </w:rPr>
              <w:t>используя</w:t>
            </w:r>
            <w:r>
              <w:rPr>
                <w:spacing w:val="3"/>
                <w:sz w:val="22"/>
                <w:szCs w:val="22"/>
              </w:rPr>
              <w:t xml:space="preserve"> </w:t>
            </w:r>
            <w:r>
              <w:rPr>
                <w:sz w:val="22"/>
                <w:szCs w:val="22"/>
              </w:rPr>
              <w:t>методы</w:t>
            </w:r>
            <w:r>
              <w:rPr>
                <w:spacing w:val="4"/>
                <w:sz w:val="22"/>
                <w:szCs w:val="22"/>
              </w:rPr>
              <w:t xml:space="preserve"> </w:t>
            </w:r>
            <w:r>
              <w:rPr>
                <w:sz w:val="22"/>
                <w:szCs w:val="22"/>
              </w:rPr>
              <w:t>наложения</w:t>
            </w:r>
            <w:r>
              <w:rPr>
                <w:spacing w:val="1"/>
                <w:sz w:val="22"/>
                <w:szCs w:val="22"/>
              </w:rPr>
              <w:t xml:space="preserve"> </w:t>
            </w:r>
            <w:r>
              <w:rPr>
                <w:sz w:val="22"/>
                <w:szCs w:val="22"/>
              </w:rPr>
              <w:t>и</w:t>
            </w:r>
            <w:r>
              <w:rPr>
                <w:spacing w:val="1"/>
                <w:sz w:val="22"/>
                <w:szCs w:val="22"/>
              </w:rPr>
              <w:t xml:space="preserve"> </w:t>
            </w:r>
            <w:r>
              <w:rPr>
                <w:sz w:val="22"/>
                <w:szCs w:val="22"/>
              </w:rPr>
              <w:t>приложения,</w:t>
            </w:r>
            <w:r>
              <w:rPr>
                <w:spacing w:val="3"/>
                <w:sz w:val="22"/>
                <w:szCs w:val="22"/>
              </w:rPr>
              <w:t xml:space="preserve"> </w:t>
            </w:r>
            <w:r>
              <w:rPr>
                <w:sz w:val="22"/>
                <w:szCs w:val="22"/>
              </w:rPr>
              <w:t>прием</w:t>
            </w:r>
            <w:r>
              <w:rPr>
                <w:spacing w:val="-67"/>
                <w:sz w:val="22"/>
                <w:szCs w:val="22"/>
              </w:rPr>
              <w:t xml:space="preserve"> </w:t>
            </w:r>
            <w:r>
              <w:rPr>
                <w:sz w:val="22"/>
                <w:szCs w:val="22"/>
              </w:rPr>
              <w:t>попарного сравнивания;</w:t>
            </w:r>
          </w:p>
          <w:p w14:paraId="343B1271" w14:textId="77777777" w:rsidR="00F1573B" w:rsidRDefault="00F1573B" w:rsidP="00F1573B">
            <w:pPr>
              <w:pStyle w:val="Standard"/>
              <w:spacing w:after="0" w:line="240" w:lineRule="auto"/>
              <w:jc w:val="both"/>
              <w:rPr>
                <w:rFonts w:ascii="Times New Roman" w:hAnsi="Times New Roman"/>
                <w:bCs/>
                <w:lang w:val="kk-KZ"/>
              </w:rPr>
            </w:pPr>
            <w:r>
              <w:rPr>
                <w:rFonts w:ascii="Times New Roman" w:hAnsi="Times New Roman"/>
                <w:bCs/>
                <w:lang w:val="kk-KZ"/>
              </w:rPr>
              <w:t>***Шалбар</w:t>
            </w:r>
          </w:p>
          <w:p w14:paraId="593F5151" w14:textId="77777777" w:rsidR="00F1573B" w:rsidRDefault="00F1573B" w:rsidP="00F1573B">
            <w:pPr>
              <w:pStyle w:val="Standard"/>
              <w:spacing w:after="0" w:line="240" w:lineRule="auto"/>
              <w:jc w:val="both"/>
              <w:rPr>
                <w:rFonts w:ascii="Times New Roman" w:hAnsi="Times New Roman"/>
                <w:bCs/>
                <w:lang w:val="kk-KZ"/>
              </w:rPr>
            </w:pPr>
            <w:r>
              <w:rPr>
                <w:rFonts w:ascii="Times New Roman" w:hAnsi="Times New Roman"/>
                <w:bCs/>
                <w:lang w:val="kk-KZ"/>
              </w:rPr>
              <w:t>көйлек .</w:t>
            </w:r>
          </w:p>
        </w:tc>
        <w:tc>
          <w:tcPr>
            <w:tcW w:w="262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D1F6937" w14:textId="77777777" w:rsidR="00F1573B" w:rsidRDefault="00F1573B" w:rsidP="00F1573B">
            <w:pPr>
              <w:pStyle w:val="af2"/>
              <w:rPr>
                <w:rFonts w:ascii="Times New Roman" w:hAnsi="Times New Roman"/>
              </w:rPr>
            </w:pPr>
            <w:r>
              <w:rPr>
                <w:rFonts w:ascii="Times New Roman" w:hAnsi="Times New Roman" w:cs="Times New Roman"/>
              </w:rPr>
              <w:t>Д/и: «Овощи в корзинке»</w:t>
            </w:r>
          </w:p>
          <w:p w14:paraId="6914462F" w14:textId="77777777" w:rsidR="00F1573B" w:rsidRDefault="00F1573B" w:rsidP="00F1573B">
            <w:pPr>
              <w:pStyle w:val="Standard"/>
              <w:spacing w:line="240" w:lineRule="auto"/>
            </w:pPr>
            <w:r>
              <w:rPr>
                <w:rFonts w:ascii="Times New Roman" w:hAnsi="Times New Roman"/>
              </w:rPr>
              <w:t xml:space="preserve">Задача: определять предмет по его признакам, </w:t>
            </w:r>
            <w:proofErr w:type="gramStart"/>
            <w:r>
              <w:rPr>
                <w:rFonts w:ascii="Times New Roman" w:hAnsi="Times New Roman"/>
              </w:rPr>
              <w:t>активизирует  словарь</w:t>
            </w:r>
            <w:proofErr w:type="gramEnd"/>
            <w:r>
              <w:rPr>
                <w:rFonts w:ascii="Times New Roman" w:hAnsi="Times New Roman"/>
              </w:rPr>
              <w:t xml:space="preserve"> по теме.</w:t>
            </w:r>
            <w:r>
              <w:rPr>
                <w:rFonts w:ascii="Times New Roman" w:hAnsi="Times New Roman"/>
                <w:bCs/>
                <w:lang w:val="kk-KZ"/>
              </w:rPr>
              <w:t xml:space="preserve"> </w:t>
            </w:r>
            <w:r>
              <w:rPr>
                <w:rFonts w:ascii="Times New Roman" w:hAnsi="Times New Roman"/>
                <w:lang w:val="kk-KZ"/>
              </w:rPr>
              <w:t>***алма, алмұрт, қарбыз, пияз</w:t>
            </w:r>
          </w:p>
        </w:tc>
      </w:tr>
      <w:tr w:rsidR="00F1573B" w14:paraId="7E1B9D44" w14:textId="77777777" w:rsidTr="00F1573B">
        <w:trPr>
          <w:trHeight w:val="139"/>
        </w:trPr>
        <w:tc>
          <w:tcPr>
            <w:tcW w:w="1594"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AAF0C18" w14:textId="77777777" w:rsidR="00F1573B" w:rsidRDefault="00F1573B" w:rsidP="00F1573B"/>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86FA50C" w14:textId="77777777" w:rsidR="00F1573B" w:rsidRDefault="00F1573B" w:rsidP="00F1573B">
            <w:pPr>
              <w:pStyle w:val="af2"/>
              <w:jc w:val="center"/>
            </w:pPr>
            <w:r>
              <w:rPr>
                <w:rFonts w:ascii="Times New Roman" w:hAnsi="Times New Roman" w:cs="Times New Roman"/>
                <w:b/>
                <w:bCs/>
              </w:rPr>
              <w:t xml:space="preserve"> </w:t>
            </w:r>
            <w:r>
              <w:rPr>
                <w:rFonts w:ascii="Times New Roman" w:hAnsi="Times New Roman" w:cs="Times New Roman"/>
                <w:b/>
                <w:bCs/>
                <w:lang w:val="kk-KZ"/>
              </w:rPr>
              <w:t xml:space="preserve"> КЕШЕНДІ ТАҢҒЫ  ГИМНАСТИКА  </w:t>
            </w:r>
            <w:r>
              <w:rPr>
                <w:rFonts w:ascii="Times New Roman" w:hAnsi="Times New Roman" w:cs="Times New Roman"/>
                <w:bCs/>
              </w:rPr>
              <w:t>(</w:t>
            </w:r>
            <w:r>
              <w:rPr>
                <w:rFonts w:ascii="Times New Roman" w:hAnsi="Times New Roman" w:cs="Times New Roman"/>
                <w:bCs/>
                <w:lang w:val="kk-KZ"/>
              </w:rPr>
              <w:t>ұсынылады</w:t>
            </w:r>
            <w:r>
              <w:rPr>
                <w:rFonts w:ascii="Times New Roman" w:hAnsi="Times New Roman" w:cs="Times New Roman"/>
                <w:bCs/>
              </w:rPr>
              <w:t>)</w:t>
            </w:r>
            <w:r>
              <w:rPr>
                <w:rFonts w:ascii="Times New Roman" w:hAnsi="Times New Roman" w:cs="Times New Roman"/>
                <w:bCs/>
                <w:lang w:val="kk-KZ"/>
              </w:rPr>
              <w:t xml:space="preserve"> </w:t>
            </w:r>
            <w:r>
              <w:rPr>
                <w:rFonts w:ascii="Times New Roman" w:hAnsi="Times New Roman" w:cs="Times New Roman"/>
                <w:b/>
                <w:bCs/>
              </w:rPr>
              <w:t xml:space="preserve">КОМПЛЕКС  УТРЕННЕЙ ГИМНАСТИКИ № </w:t>
            </w:r>
            <w:r>
              <w:rPr>
                <w:rFonts w:ascii="Times New Roman" w:hAnsi="Times New Roman" w:cs="Times New Roman"/>
                <w:bCs/>
              </w:rPr>
              <w:t>по плану специалиста (</w:t>
            </w:r>
            <w:r>
              <w:rPr>
                <w:rFonts w:ascii="Times New Roman" w:eastAsia="Times New Roman" w:hAnsi="Times New Roman" w:cs="Times New Roman"/>
                <w:b/>
                <w:lang w:eastAsia="ru-RU"/>
              </w:rPr>
              <w:t>двигательная активность, игровая деятельность</w:t>
            </w:r>
            <w:r>
              <w:rPr>
                <w:rFonts w:ascii="Times New Roman" w:eastAsia="Times New Roman" w:hAnsi="Times New Roman" w:cs="Times New Roman"/>
                <w:lang w:eastAsia="ru-RU"/>
              </w:rPr>
              <w:t>)</w:t>
            </w:r>
          </w:p>
        </w:tc>
      </w:tr>
      <w:tr w:rsidR="00F1573B" w14:paraId="732C7047" w14:textId="77777777" w:rsidTr="00F1573B">
        <w:trPr>
          <w:trHeight w:val="139"/>
        </w:trPr>
        <w:tc>
          <w:tcPr>
            <w:tcW w:w="15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46D26BA" w14:textId="77777777" w:rsidR="00F1573B" w:rsidRDefault="00F1573B" w:rsidP="00F1573B">
            <w:pPr>
              <w:pStyle w:val="Standard"/>
              <w:widowControl w:val="0"/>
              <w:tabs>
                <w:tab w:val="left" w:pos="6640"/>
              </w:tabs>
              <w:spacing w:line="240" w:lineRule="auto"/>
              <w:rPr>
                <w:rFonts w:ascii="Times New Roman" w:hAnsi="Times New Roman"/>
                <w:b/>
                <w:lang w:val="kk-KZ"/>
              </w:rPr>
            </w:pPr>
            <w:r>
              <w:rPr>
                <w:rFonts w:ascii="Times New Roman" w:hAnsi="Times New Roman"/>
                <w:b/>
                <w:lang w:val="kk-KZ"/>
              </w:rPr>
              <w:t>Таңғы ас/Завтрак</w:t>
            </w:r>
          </w:p>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A736C22" w14:textId="77777777" w:rsidR="00F1573B" w:rsidRDefault="00F1573B" w:rsidP="00F1573B">
            <w:pPr>
              <w:pStyle w:val="Standard"/>
              <w:widowControl w:val="0"/>
              <w:tabs>
                <w:tab w:val="left" w:pos="6640"/>
              </w:tabs>
              <w:spacing w:after="0" w:line="240" w:lineRule="auto"/>
              <w:jc w:val="center"/>
              <w:rPr>
                <w:rFonts w:ascii="Times New Roman" w:hAnsi="Times New Roman"/>
                <w:b/>
                <w:lang w:val="kk-KZ"/>
              </w:rPr>
            </w:pPr>
            <w:r>
              <w:rPr>
                <w:rFonts w:ascii="Times New Roman" w:hAnsi="Times New Roman"/>
                <w:b/>
                <w:lang w:val="kk-KZ"/>
              </w:rPr>
              <w:t>Мәдени-гигиеналық  машықтарды  меңгеру  және  орындауды  пысықтау</w:t>
            </w:r>
          </w:p>
          <w:p w14:paraId="690847E4" w14:textId="77777777" w:rsidR="00F1573B" w:rsidRDefault="00F1573B" w:rsidP="00F1573B">
            <w:pPr>
              <w:pStyle w:val="Standard"/>
              <w:widowControl w:val="0"/>
              <w:tabs>
                <w:tab w:val="left" w:pos="6640"/>
              </w:tabs>
              <w:spacing w:after="0" w:line="240" w:lineRule="auto"/>
              <w:jc w:val="center"/>
            </w:pPr>
            <w:r>
              <w:rPr>
                <w:rFonts w:ascii="Times New Roman" w:hAnsi="Times New Roman"/>
                <w:b/>
              </w:rPr>
              <w:t>Закрепление знаний и выполнение культурно-гигиенических навыков.</w:t>
            </w:r>
            <w:r>
              <w:rPr>
                <w:sz w:val="32"/>
                <w:szCs w:val="32"/>
              </w:rPr>
              <w:t xml:space="preserve"> </w:t>
            </w:r>
            <w:r>
              <w:rPr>
                <w:rFonts w:ascii="Times New Roman" w:hAnsi="Times New Roman"/>
                <w:u w:val="dotted"/>
                <w:lang w:val="kk-KZ"/>
              </w:rPr>
              <w:t>Ойын жаттығуы/Игровое упражнение</w:t>
            </w:r>
          </w:p>
          <w:p w14:paraId="7DBAD31C" w14:textId="77777777" w:rsidR="00F1573B" w:rsidRDefault="00F1573B" w:rsidP="00F1573B">
            <w:pPr>
              <w:pStyle w:val="Standard"/>
              <w:widowControl w:val="0"/>
              <w:tabs>
                <w:tab w:val="left" w:pos="6640"/>
              </w:tabs>
              <w:spacing w:after="0" w:line="240" w:lineRule="auto"/>
              <w:rPr>
                <w:rFonts w:ascii="Times New Roman" w:hAnsi="Times New Roman"/>
              </w:rPr>
            </w:pPr>
            <w:r>
              <w:rPr>
                <w:rFonts w:ascii="Times New Roman" w:hAnsi="Times New Roman"/>
              </w:rPr>
              <w:t>Волшебная водичка</w:t>
            </w:r>
            <w:r>
              <w:rPr>
                <w:rFonts w:ascii="Times New Roman" w:hAnsi="Times New Roman"/>
              </w:rPr>
              <w:br/>
              <w:t>На розовое личико,</w:t>
            </w:r>
            <w:r>
              <w:rPr>
                <w:rFonts w:ascii="Times New Roman" w:hAnsi="Times New Roman"/>
              </w:rPr>
              <w:br/>
              <w:t>Ручеек из сказки</w:t>
            </w:r>
            <w:r>
              <w:rPr>
                <w:rFonts w:ascii="Times New Roman" w:hAnsi="Times New Roman"/>
              </w:rPr>
              <w:br/>
              <w:t>На носик и на глазки.</w:t>
            </w:r>
          </w:p>
          <w:p w14:paraId="0341DED9" w14:textId="77777777" w:rsidR="00F1573B" w:rsidRDefault="00F1573B" w:rsidP="00F1573B">
            <w:pPr>
              <w:pStyle w:val="Standard"/>
              <w:widowControl w:val="0"/>
              <w:tabs>
                <w:tab w:val="left" w:pos="6640"/>
              </w:tabs>
              <w:spacing w:after="0" w:line="240" w:lineRule="auto"/>
            </w:pPr>
            <w:r>
              <w:rPr>
                <w:rFonts w:ascii="Times New Roman" w:hAnsi="Times New Roman"/>
              </w:rPr>
              <w:t>Кашка-малашка</w:t>
            </w:r>
            <w:proofErr w:type="gramStart"/>
            <w:r>
              <w:rPr>
                <w:rFonts w:ascii="Times New Roman" w:hAnsi="Times New Roman"/>
              </w:rPr>
              <w:t>,</w:t>
            </w:r>
            <w:r>
              <w:rPr>
                <w:rFonts w:ascii="Times New Roman" w:hAnsi="Times New Roman"/>
                <w:b/>
                <w:lang w:val="kk-KZ"/>
              </w:rPr>
              <w:t xml:space="preserve"> .</w:t>
            </w:r>
            <w:proofErr w:type="gramEnd"/>
          </w:p>
          <w:p w14:paraId="110EE01C" w14:textId="77777777" w:rsidR="00F1573B" w:rsidRDefault="00F1573B" w:rsidP="00F1573B">
            <w:pPr>
              <w:pStyle w:val="Standard"/>
              <w:widowControl w:val="0"/>
              <w:tabs>
                <w:tab w:val="left" w:pos="6640"/>
              </w:tabs>
              <w:spacing w:line="240" w:lineRule="auto"/>
            </w:pPr>
            <w:r>
              <w:rPr>
                <w:rFonts w:ascii="Times New Roman" w:hAnsi="Times New Roman"/>
              </w:rPr>
              <w:t>Привлечение внимания детей к пище; индивидуальная работа по воспитанию культуры еды;</w:t>
            </w:r>
            <w:r>
              <w:rPr>
                <w:rFonts w:ascii="Times New Roman" w:hAnsi="Times New Roman"/>
              </w:rPr>
              <w:br/>
              <w:t>В тарелке сидела,</w:t>
            </w:r>
            <w:r>
              <w:rPr>
                <w:rFonts w:ascii="Times New Roman" w:hAnsi="Times New Roman"/>
              </w:rPr>
              <w:br/>
              <w:t>На тебя глядела,</w:t>
            </w:r>
            <w:r>
              <w:rPr>
                <w:rFonts w:ascii="Times New Roman" w:hAnsi="Times New Roman"/>
              </w:rPr>
              <w:br/>
              <w:t>В ротик захотела.</w:t>
            </w:r>
          </w:p>
          <w:p w14:paraId="02B84B46" w14:textId="77777777" w:rsidR="00F1573B" w:rsidRDefault="00F1573B" w:rsidP="00F1573B">
            <w:pPr>
              <w:pStyle w:val="Standard"/>
              <w:widowControl w:val="0"/>
              <w:tabs>
                <w:tab w:val="left" w:pos="6640"/>
              </w:tabs>
              <w:spacing w:line="240" w:lineRule="auto"/>
            </w:pPr>
            <w:r>
              <w:rPr>
                <w:rFonts w:ascii="Times New Roman" w:hAnsi="Times New Roman"/>
                <w:b/>
                <w:i/>
                <w:u w:val="dotted"/>
                <w:lang w:val="kk-KZ"/>
              </w:rPr>
              <w:t>***</w:t>
            </w:r>
            <w:r>
              <w:rPr>
                <w:rFonts w:ascii="Times New Roman" w:hAnsi="Times New Roman"/>
                <w:b/>
                <w:bCs/>
                <w:iCs/>
                <w:lang w:val="kk-KZ"/>
              </w:rPr>
              <w:t xml:space="preserve"> </w:t>
            </w:r>
            <w:r>
              <w:rPr>
                <w:rFonts w:ascii="Times New Roman" w:hAnsi="Times New Roman"/>
                <w:bCs/>
                <w:iCs/>
                <w:lang w:val="kk-KZ"/>
              </w:rPr>
              <w:t>бет, мұрын ауыз</w:t>
            </w:r>
            <w:r>
              <w:rPr>
                <w:rFonts w:ascii="Times New Roman" w:hAnsi="Times New Roman"/>
                <w:lang w:val="kk-KZ"/>
              </w:rPr>
              <w:t xml:space="preserve"> бетіңізді жуыңыз бетіңізді жуыңыз</w:t>
            </w:r>
          </w:p>
        </w:tc>
      </w:tr>
      <w:tr w:rsidR="00F1573B" w14:paraId="75E16BA4" w14:textId="77777777" w:rsidTr="00F1573B">
        <w:trPr>
          <w:trHeight w:val="139"/>
        </w:trPr>
        <w:tc>
          <w:tcPr>
            <w:tcW w:w="1594" w:type="dxa"/>
            <w:vMerge w:val="restart"/>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ADC4850" w14:textId="77777777" w:rsidR="00F1573B" w:rsidRDefault="00F1573B" w:rsidP="00F1573B">
            <w:pPr>
              <w:pStyle w:val="af2"/>
            </w:pPr>
            <w:proofErr w:type="spellStart"/>
            <w:r>
              <w:rPr>
                <w:rFonts w:ascii="Times New Roman" w:hAnsi="Times New Roman" w:cs="Times New Roman"/>
                <w:b/>
              </w:rPr>
              <w:t>Ұйымдастырылған</w:t>
            </w:r>
            <w:proofErr w:type="spellEnd"/>
            <w:r>
              <w:rPr>
                <w:rFonts w:ascii="Times New Roman" w:hAnsi="Times New Roman" w:cs="Times New Roman"/>
                <w:b/>
              </w:rPr>
              <w:t xml:space="preserve"> </w:t>
            </w:r>
            <w:proofErr w:type="spellStart"/>
            <w:r>
              <w:rPr>
                <w:rFonts w:ascii="Times New Roman" w:hAnsi="Times New Roman" w:cs="Times New Roman"/>
                <w:b/>
              </w:rPr>
              <w:t>іс-әрекетке</w:t>
            </w:r>
            <w:proofErr w:type="spellEnd"/>
            <w:r>
              <w:rPr>
                <w:rFonts w:ascii="Times New Roman" w:hAnsi="Times New Roman" w:cs="Times New Roman"/>
                <w:b/>
              </w:rPr>
              <w:t xml:space="preserve"> </w:t>
            </w:r>
            <w:proofErr w:type="spellStart"/>
            <w:r>
              <w:rPr>
                <w:rFonts w:ascii="Times New Roman" w:hAnsi="Times New Roman" w:cs="Times New Roman"/>
                <w:b/>
              </w:rPr>
              <w:t>дайындық</w:t>
            </w:r>
            <w:proofErr w:type="spellEnd"/>
            <w:r>
              <w:rPr>
                <w:rFonts w:ascii="Times New Roman" w:hAnsi="Times New Roman" w:cs="Times New Roman"/>
                <w:b/>
              </w:rPr>
              <w:t xml:space="preserve"> (ОД) Подготовка к организованной деятельности (ОД</w:t>
            </w:r>
            <w:r>
              <w:rPr>
                <w:rFonts w:ascii="Times New Roman" w:hAnsi="Times New Roman" w:cs="Times New Roman"/>
              </w:rPr>
              <w:t>)</w:t>
            </w:r>
          </w:p>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FCEDA7D" w14:textId="77777777" w:rsidR="00F1573B" w:rsidRDefault="00F1573B" w:rsidP="00F1573B">
            <w:pPr>
              <w:pStyle w:val="Standard"/>
              <w:widowControl w:val="0"/>
              <w:tabs>
                <w:tab w:val="left" w:pos="6640"/>
              </w:tabs>
              <w:spacing w:after="0" w:line="240" w:lineRule="auto"/>
              <w:jc w:val="center"/>
              <w:rPr>
                <w:rFonts w:ascii="Times New Roman" w:hAnsi="Times New Roman"/>
                <w:lang w:val="kk-KZ"/>
              </w:rPr>
            </w:pPr>
            <w:r>
              <w:rPr>
                <w:rFonts w:ascii="Times New Roman" w:hAnsi="Times New Roman"/>
                <w:lang w:val="kk-KZ"/>
              </w:rPr>
              <w:t>ҰІӘ ұйымдастыру  үшін балалардағы  кішігірім қозғалыстағы ойын және ойын жаттығулары</w:t>
            </w:r>
          </w:p>
          <w:p w14:paraId="7DA0B470" w14:textId="77777777" w:rsidR="00F1573B" w:rsidRDefault="00F1573B" w:rsidP="00F1573B">
            <w:pPr>
              <w:pStyle w:val="af2"/>
              <w:jc w:val="center"/>
            </w:pPr>
            <w:r>
              <w:rPr>
                <w:rFonts w:ascii="Times New Roman" w:hAnsi="Times New Roman" w:cs="Times New Roman"/>
              </w:rPr>
              <w:t>Игры и игровые упражнения малой подвижности для организации детей к ОД</w:t>
            </w:r>
          </w:p>
          <w:p w14:paraId="19373463" w14:textId="77777777" w:rsidR="00F1573B" w:rsidRDefault="00F1573B" w:rsidP="00F1573B">
            <w:pPr>
              <w:pStyle w:val="af2"/>
              <w:jc w:val="center"/>
              <w:rPr>
                <w:rFonts w:ascii="Times New Roman" w:eastAsia="Times New Roman" w:hAnsi="Times New Roman"/>
                <w:b/>
                <w:lang w:val="kk-KZ" w:eastAsia="ru-RU"/>
              </w:rPr>
            </w:pPr>
          </w:p>
        </w:tc>
      </w:tr>
      <w:tr w:rsidR="00F1573B" w14:paraId="03C6BD9A" w14:textId="77777777" w:rsidTr="00F1573B">
        <w:trPr>
          <w:trHeight w:val="139"/>
        </w:trPr>
        <w:tc>
          <w:tcPr>
            <w:tcW w:w="1594"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3EB5CD3" w14:textId="77777777" w:rsidR="00F1573B" w:rsidRDefault="00F1573B" w:rsidP="00F1573B"/>
        </w:tc>
        <w:tc>
          <w:tcPr>
            <w:tcW w:w="28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754FA5F" w14:textId="77777777" w:rsidR="00F1573B" w:rsidRDefault="00F1573B" w:rsidP="00F1573B">
            <w:pPr>
              <w:pStyle w:val="Standard"/>
              <w:spacing w:line="240" w:lineRule="auto"/>
            </w:pPr>
            <w:r>
              <w:rPr>
                <w:rFonts w:ascii="Times New Roman" w:hAnsi="Times New Roman"/>
              </w:rPr>
              <w:t>Д/</w:t>
            </w:r>
            <w:proofErr w:type="gramStart"/>
            <w:r>
              <w:rPr>
                <w:rFonts w:ascii="Times New Roman" w:hAnsi="Times New Roman"/>
              </w:rPr>
              <w:t>и  «</w:t>
            </w:r>
            <w:proofErr w:type="gramEnd"/>
            <w:r>
              <w:rPr>
                <w:rFonts w:ascii="Times New Roman" w:hAnsi="Times New Roman"/>
              </w:rPr>
              <w:t>Горячий-холодный» Задача называть слова-антонимы. ***</w:t>
            </w:r>
            <w:proofErr w:type="spellStart"/>
            <w:r>
              <w:rPr>
                <w:rFonts w:ascii="Times New Roman" w:hAnsi="Times New Roman"/>
              </w:rPr>
              <w:t>тұру</w:t>
            </w:r>
            <w:proofErr w:type="spellEnd"/>
            <w:r>
              <w:rPr>
                <w:rFonts w:ascii="Times New Roman" w:hAnsi="Times New Roman"/>
              </w:rPr>
              <w:t xml:space="preserve">, бару, </w:t>
            </w:r>
            <w:proofErr w:type="spellStart"/>
            <w:r>
              <w:rPr>
                <w:rFonts w:ascii="Times New Roman" w:hAnsi="Times New Roman"/>
              </w:rPr>
              <w:t>ұйықтау</w:t>
            </w:r>
            <w:proofErr w:type="spellEnd"/>
            <w:r>
              <w:rPr>
                <w:rFonts w:ascii="Times New Roman" w:hAnsi="Times New Roman"/>
              </w:rPr>
              <w:t xml:space="preserve">, </w:t>
            </w:r>
            <w:proofErr w:type="spellStart"/>
            <w:r>
              <w:rPr>
                <w:rFonts w:ascii="Times New Roman" w:hAnsi="Times New Roman"/>
              </w:rPr>
              <w:t>ояну</w:t>
            </w:r>
            <w:proofErr w:type="spellEnd"/>
            <w:r>
              <w:rPr>
                <w:rFonts w:ascii="Times New Roman" w:hAnsi="Times New Roman"/>
              </w:rPr>
              <w:t xml:space="preserve">, </w:t>
            </w:r>
            <w:proofErr w:type="spellStart"/>
            <w:r>
              <w:rPr>
                <w:rFonts w:ascii="Times New Roman" w:hAnsi="Times New Roman"/>
              </w:rPr>
              <w:t>тәтті</w:t>
            </w:r>
            <w:proofErr w:type="spellEnd"/>
            <w:r>
              <w:rPr>
                <w:rFonts w:ascii="Times New Roman" w:hAnsi="Times New Roman"/>
              </w:rPr>
              <w:t xml:space="preserve">, </w:t>
            </w:r>
            <w:proofErr w:type="spellStart"/>
            <w:r>
              <w:rPr>
                <w:rFonts w:ascii="Times New Roman" w:hAnsi="Times New Roman"/>
              </w:rPr>
              <w:t>тұзды</w:t>
            </w:r>
            <w:proofErr w:type="spellEnd"/>
          </w:p>
        </w:tc>
        <w:tc>
          <w:tcPr>
            <w:tcW w:w="2892" w:type="dxa"/>
            <w:gridSpan w:val="3"/>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215E1AE" w14:textId="77777777" w:rsidR="00F1573B" w:rsidRDefault="00F1573B" w:rsidP="00F1573B">
            <w:pPr>
              <w:pStyle w:val="ae"/>
              <w:spacing w:before="0" w:after="0"/>
              <w:rPr>
                <w:sz w:val="22"/>
                <w:szCs w:val="22"/>
                <w:lang w:val="ru-RU"/>
              </w:rPr>
            </w:pPr>
            <w:r>
              <w:rPr>
                <w:sz w:val="22"/>
                <w:szCs w:val="22"/>
                <w:lang w:val="ru-RU"/>
              </w:rPr>
              <w:t>Ди/ игра «Овощи и фрукты»</w:t>
            </w:r>
          </w:p>
          <w:p w14:paraId="4C7FC1E0" w14:textId="77777777" w:rsidR="00F1573B" w:rsidRPr="00C55B5F" w:rsidRDefault="00F1573B" w:rsidP="00F1573B">
            <w:pPr>
              <w:pStyle w:val="ae"/>
              <w:spacing w:before="0" w:after="0"/>
              <w:rPr>
                <w:sz w:val="22"/>
                <w:szCs w:val="22"/>
                <w:lang w:val="ru-RU"/>
              </w:rPr>
            </w:pPr>
            <w:r>
              <w:rPr>
                <w:sz w:val="22"/>
                <w:szCs w:val="22"/>
                <w:lang w:val="ru-RU"/>
              </w:rPr>
              <w:t xml:space="preserve">Задача: обогащать </w:t>
            </w:r>
            <w:proofErr w:type="gramStart"/>
            <w:r>
              <w:rPr>
                <w:sz w:val="22"/>
                <w:szCs w:val="22"/>
                <w:lang w:val="ru-RU"/>
              </w:rPr>
              <w:t>словарный  запас</w:t>
            </w:r>
            <w:proofErr w:type="gramEnd"/>
            <w:r>
              <w:rPr>
                <w:sz w:val="22"/>
                <w:szCs w:val="22"/>
                <w:lang w:val="ru-RU"/>
              </w:rPr>
              <w:t xml:space="preserve"> существительными, глаголами, </w:t>
            </w:r>
            <w:r>
              <w:rPr>
                <w:sz w:val="22"/>
                <w:szCs w:val="22"/>
                <w:lang w:val="ru-RU"/>
              </w:rPr>
              <w:lastRenderedPageBreak/>
              <w:t xml:space="preserve">прилагательными, </w:t>
            </w:r>
            <w:r>
              <w:rPr>
                <w:b/>
                <w:i/>
                <w:sz w:val="22"/>
                <w:szCs w:val="22"/>
                <w:lang w:val="kk-KZ"/>
              </w:rPr>
              <w:t>***</w:t>
            </w:r>
            <w:r>
              <w:rPr>
                <w:bCs/>
                <w:iCs/>
                <w:sz w:val="22"/>
                <w:szCs w:val="22"/>
                <w:lang w:val="kk-KZ"/>
              </w:rPr>
              <w:t xml:space="preserve"> Көкөністер-жемістер: алма, банан, шие, өрік, алмұрт, қарбыз</w:t>
            </w:r>
            <w:r>
              <w:rPr>
                <w:i/>
                <w:sz w:val="22"/>
                <w:szCs w:val="22"/>
                <w:lang w:val="kk-KZ" w:eastAsia="ru-RU"/>
              </w:rPr>
              <w:t>)</w:t>
            </w:r>
          </w:p>
        </w:tc>
        <w:tc>
          <w:tcPr>
            <w:tcW w:w="3076"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C3D9D58" w14:textId="77777777" w:rsidR="00F1573B" w:rsidRDefault="00F1573B" w:rsidP="00F1573B">
            <w:pPr>
              <w:pStyle w:val="Standard"/>
              <w:shd w:val="clear" w:color="auto" w:fill="FFFFFF"/>
              <w:spacing w:after="0" w:line="240" w:lineRule="auto"/>
            </w:pPr>
            <w:r>
              <w:rPr>
                <w:rFonts w:ascii="Times New Roman" w:hAnsi="Times New Roman"/>
              </w:rPr>
              <w:lastRenderedPageBreak/>
              <w:t xml:space="preserve">Д/ игра </w:t>
            </w:r>
            <w:r>
              <w:rPr>
                <w:rFonts w:ascii="Times New Roman" w:eastAsia="Times New Roman" w:hAnsi="Times New Roman"/>
                <w:bCs/>
              </w:rPr>
              <w:t>«Вершки и корешки»</w:t>
            </w:r>
          </w:p>
          <w:p w14:paraId="42CA132F" w14:textId="77777777" w:rsidR="00F1573B" w:rsidRDefault="00F1573B" w:rsidP="00F1573B">
            <w:pPr>
              <w:pStyle w:val="Standard"/>
              <w:spacing w:after="0" w:line="240" w:lineRule="auto"/>
            </w:pPr>
            <w:r>
              <w:rPr>
                <w:rFonts w:ascii="Times New Roman" w:hAnsi="Times New Roman"/>
              </w:rPr>
              <w:t>Задача: знать</w:t>
            </w:r>
            <w:r>
              <w:rPr>
                <w:rFonts w:ascii="Times New Roman" w:hAnsi="Times New Roman"/>
                <w:spacing w:val="-1"/>
              </w:rPr>
              <w:t xml:space="preserve"> </w:t>
            </w:r>
            <w:r>
              <w:rPr>
                <w:rFonts w:ascii="Times New Roman" w:hAnsi="Times New Roman"/>
              </w:rPr>
              <w:t>способы ухода за</w:t>
            </w:r>
            <w:r>
              <w:rPr>
                <w:rFonts w:ascii="Times New Roman" w:hAnsi="Times New Roman"/>
                <w:spacing w:val="-1"/>
              </w:rPr>
              <w:t xml:space="preserve"> </w:t>
            </w:r>
            <w:r>
              <w:rPr>
                <w:rFonts w:ascii="Times New Roman" w:hAnsi="Times New Roman"/>
              </w:rPr>
              <w:t>растениями;</w:t>
            </w:r>
          </w:p>
          <w:p w14:paraId="5D4EC039" w14:textId="77777777" w:rsidR="00F1573B" w:rsidRPr="00C55B5F" w:rsidRDefault="00F1573B" w:rsidP="00F1573B">
            <w:pPr>
              <w:pStyle w:val="Standard"/>
              <w:spacing w:after="0" w:line="240" w:lineRule="auto"/>
              <w:rPr>
                <w:lang w:val="kk-KZ"/>
              </w:rPr>
            </w:pPr>
            <w:r>
              <w:rPr>
                <w:rFonts w:ascii="Times New Roman" w:eastAsia="Times New Roman" w:hAnsi="Times New Roman"/>
                <w:i/>
                <w:lang w:val="kk-KZ" w:eastAsia="ru-RU"/>
              </w:rPr>
              <w:t xml:space="preserve"> (</w:t>
            </w:r>
            <w:r>
              <w:rPr>
                <w:rFonts w:ascii="Times New Roman" w:eastAsia="Times New Roman" w:hAnsi="Times New Roman"/>
                <w:b/>
                <w:i/>
                <w:lang w:val="kk-KZ" w:eastAsia="ru-RU"/>
              </w:rPr>
              <w:t>***</w:t>
            </w:r>
            <w:r>
              <w:rPr>
                <w:rFonts w:ascii="Times New Roman" w:hAnsi="Times New Roman"/>
                <w:bCs/>
                <w:iCs/>
                <w:lang w:val="kk-KZ"/>
              </w:rPr>
              <w:t xml:space="preserve"> қияр</w:t>
            </w:r>
          </w:p>
          <w:p w14:paraId="313135DB" w14:textId="77777777" w:rsidR="00F1573B" w:rsidRDefault="00F1573B" w:rsidP="00F1573B">
            <w:pPr>
              <w:pStyle w:val="Standard"/>
              <w:spacing w:after="0" w:line="240" w:lineRule="auto"/>
              <w:rPr>
                <w:rFonts w:ascii="Times New Roman" w:hAnsi="Times New Roman"/>
                <w:bCs/>
                <w:iCs/>
                <w:lang w:val="kk-KZ"/>
              </w:rPr>
            </w:pPr>
            <w:r>
              <w:rPr>
                <w:rFonts w:ascii="Times New Roman" w:hAnsi="Times New Roman"/>
                <w:bCs/>
                <w:iCs/>
                <w:lang w:val="kk-KZ"/>
              </w:rPr>
              <w:lastRenderedPageBreak/>
              <w:t>қызанақ - қызылша ,  картоп, пияз - сәбіз,</w:t>
            </w:r>
          </w:p>
          <w:p w14:paraId="47EBE2A8" w14:textId="77777777" w:rsidR="00F1573B" w:rsidRDefault="00F1573B" w:rsidP="00F1573B">
            <w:pPr>
              <w:pStyle w:val="Standard"/>
              <w:spacing w:after="0" w:line="240" w:lineRule="auto"/>
              <w:rPr>
                <w:rFonts w:ascii="Times New Roman" w:hAnsi="Times New Roman"/>
                <w:bCs/>
                <w:iCs/>
                <w:lang w:val="kk-KZ"/>
              </w:rPr>
            </w:pPr>
            <w:r>
              <w:rPr>
                <w:rFonts w:ascii="Times New Roman" w:hAnsi="Times New Roman"/>
                <w:bCs/>
                <w:iCs/>
                <w:lang w:val="kk-KZ"/>
              </w:rPr>
              <w:t>орамжапырақ)</w:t>
            </w:r>
          </w:p>
        </w:tc>
        <w:tc>
          <w:tcPr>
            <w:tcW w:w="264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F63278A" w14:textId="77777777" w:rsidR="00F1573B" w:rsidRDefault="00F1573B" w:rsidP="00F1573B">
            <w:pPr>
              <w:pStyle w:val="Standard"/>
              <w:shd w:val="clear" w:color="auto" w:fill="FFFFFF"/>
              <w:spacing w:after="0" w:line="240" w:lineRule="auto"/>
            </w:pPr>
            <w:r>
              <w:rPr>
                <w:rFonts w:ascii="Times New Roman" w:hAnsi="Times New Roman"/>
              </w:rPr>
              <w:lastRenderedPageBreak/>
              <w:t xml:space="preserve">Д/ игра </w:t>
            </w:r>
            <w:r>
              <w:rPr>
                <w:rFonts w:ascii="Times New Roman" w:eastAsia="Times New Roman" w:hAnsi="Times New Roman"/>
                <w:bCs/>
              </w:rPr>
              <w:t>«Назови лишнее слово»</w:t>
            </w:r>
          </w:p>
          <w:p w14:paraId="59F0B12C" w14:textId="77777777" w:rsidR="00F1573B" w:rsidRPr="00C55B5F" w:rsidRDefault="00F1573B" w:rsidP="00F1573B">
            <w:pPr>
              <w:pStyle w:val="Standard"/>
              <w:spacing w:after="0" w:line="240" w:lineRule="auto"/>
              <w:rPr>
                <w:lang w:val="kk-KZ"/>
              </w:rPr>
            </w:pPr>
            <w:r>
              <w:rPr>
                <w:rFonts w:ascii="Times New Roman" w:hAnsi="Times New Roman"/>
                <w:lang w:val="kk-KZ"/>
              </w:rPr>
              <w:t>Задача</w:t>
            </w:r>
            <w:r>
              <w:rPr>
                <w:rFonts w:ascii="Times New Roman" w:hAnsi="Times New Roman"/>
              </w:rPr>
              <w:t>:активизировать внимание; развивать мышление, речь.</w:t>
            </w:r>
            <w:r>
              <w:rPr>
                <w:rFonts w:ascii="Times New Roman" w:hAnsi="Times New Roman"/>
                <w:lang w:val="kk-KZ"/>
              </w:rPr>
              <w:t xml:space="preserve"> </w:t>
            </w:r>
            <w:r>
              <w:rPr>
                <w:rFonts w:ascii="Times New Roman" w:hAnsi="Times New Roman"/>
                <w:b/>
                <w:i/>
                <w:lang w:val="kk-KZ"/>
              </w:rPr>
              <w:t xml:space="preserve"> ***</w:t>
            </w:r>
            <w:r>
              <w:rPr>
                <w:rFonts w:ascii="Times New Roman" w:hAnsi="Times New Roman"/>
                <w:bCs/>
                <w:iCs/>
                <w:lang w:val="kk-KZ"/>
              </w:rPr>
              <w:t xml:space="preserve"> </w:t>
            </w:r>
            <w:r>
              <w:rPr>
                <w:rFonts w:ascii="Times New Roman" w:hAnsi="Times New Roman"/>
                <w:bCs/>
                <w:iCs/>
                <w:lang w:val="kk-KZ"/>
              </w:rPr>
              <w:lastRenderedPageBreak/>
              <w:t>Көкөністер-жемістер: алма, банан, шие, өрік, алмұрт, қарбыз</w:t>
            </w:r>
            <w:r>
              <w:rPr>
                <w:rFonts w:ascii="Times New Roman" w:eastAsia="Times New Roman" w:hAnsi="Times New Roman"/>
                <w:i/>
                <w:lang w:val="kk-KZ" w:eastAsia="ru-RU"/>
              </w:rPr>
              <w:t>)</w:t>
            </w:r>
            <w:r>
              <w:rPr>
                <w:rFonts w:ascii="Times New Roman" w:hAnsi="Times New Roman"/>
                <w:lang w:val="kk-KZ"/>
              </w:rPr>
              <w:t>)</w:t>
            </w:r>
          </w:p>
        </w:tc>
        <w:tc>
          <w:tcPr>
            <w:tcW w:w="262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1C9CF3D" w14:textId="77777777" w:rsidR="00F1573B" w:rsidRPr="00C55B5F" w:rsidRDefault="00F1573B" w:rsidP="00F1573B">
            <w:pPr>
              <w:pStyle w:val="c13"/>
              <w:shd w:val="clear" w:color="auto" w:fill="FFFFFF"/>
              <w:spacing w:before="0" w:after="0"/>
              <w:rPr>
                <w:sz w:val="22"/>
                <w:szCs w:val="22"/>
                <w:lang w:val="ru-RU"/>
              </w:rPr>
            </w:pPr>
            <w:r>
              <w:rPr>
                <w:b/>
                <w:bCs/>
                <w:sz w:val="22"/>
                <w:szCs w:val="22"/>
                <w:lang w:val="kk-KZ"/>
              </w:rPr>
              <w:lastRenderedPageBreak/>
              <w:t> </w:t>
            </w:r>
            <w:r>
              <w:rPr>
                <w:sz w:val="22"/>
                <w:szCs w:val="22"/>
                <w:lang w:val="ru-RU"/>
              </w:rPr>
              <w:t xml:space="preserve">Д/ </w:t>
            </w:r>
            <w:proofErr w:type="gramStart"/>
            <w:r>
              <w:rPr>
                <w:sz w:val="22"/>
                <w:szCs w:val="22"/>
                <w:lang w:val="ru-RU"/>
              </w:rPr>
              <w:t xml:space="preserve">игра  </w:t>
            </w:r>
            <w:r>
              <w:rPr>
                <w:bCs/>
                <w:sz w:val="22"/>
                <w:szCs w:val="22"/>
                <w:lang w:val="ru-RU"/>
              </w:rPr>
              <w:t>«</w:t>
            </w:r>
            <w:proofErr w:type="gramEnd"/>
            <w:r>
              <w:rPr>
                <w:bCs/>
                <w:sz w:val="22"/>
                <w:szCs w:val="22"/>
                <w:lang w:val="ru-RU"/>
              </w:rPr>
              <w:t>Опиши, я отгадаю»</w:t>
            </w:r>
          </w:p>
          <w:p w14:paraId="361FFA01" w14:textId="77777777" w:rsidR="00F1573B" w:rsidRDefault="00F1573B" w:rsidP="00F1573B">
            <w:pPr>
              <w:pStyle w:val="Standard"/>
              <w:spacing w:line="240" w:lineRule="auto"/>
            </w:pPr>
            <w:proofErr w:type="gramStart"/>
            <w:r>
              <w:rPr>
                <w:rFonts w:ascii="Times New Roman" w:hAnsi="Times New Roman"/>
              </w:rPr>
              <w:t>Задача:  выделять</w:t>
            </w:r>
            <w:proofErr w:type="gramEnd"/>
            <w:r>
              <w:rPr>
                <w:rFonts w:ascii="Times New Roman" w:hAnsi="Times New Roman"/>
              </w:rPr>
              <w:t xml:space="preserve"> и называть характерные </w:t>
            </w:r>
            <w:r>
              <w:rPr>
                <w:rFonts w:ascii="Times New Roman" w:hAnsi="Times New Roman"/>
              </w:rPr>
              <w:lastRenderedPageBreak/>
              <w:t>признаки</w:t>
            </w:r>
            <w:r>
              <w:rPr>
                <w:rFonts w:ascii="Times New Roman" w:hAnsi="Times New Roman"/>
              </w:rPr>
              <w:br/>
              <w:t xml:space="preserve">предмета в ответ на вопросы взрослого*** </w:t>
            </w:r>
            <w:proofErr w:type="spellStart"/>
            <w:r>
              <w:rPr>
                <w:rFonts w:ascii="Times New Roman" w:hAnsi="Times New Roman"/>
              </w:rPr>
              <w:t>үстел</w:t>
            </w:r>
            <w:proofErr w:type="spellEnd"/>
            <w:r>
              <w:rPr>
                <w:rFonts w:ascii="Times New Roman" w:hAnsi="Times New Roman"/>
              </w:rPr>
              <w:t xml:space="preserve">, </w:t>
            </w:r>
            <w:proofErr w:type="spellStart"/>
            <w:r>
              <w:rPr>
                <w:rFonts w:ascii="Times New Roman" w:hAnsi="Times New Roman"/>
              </w:rPr>
              <w:t>орындық</w:t>
            </w:r>
            <w:proofErr w:type="spellEnd"/>
            <w:r>
              <w:rPr>
                <w:rFonts w:ascii="Times New Roman" w:hAnsi="Times New Roman"/>
              </w:rPr>
              <w:t xml:space="preserve">, шкаф, </w:t>
            </w:r>
            <w:proofErr w:type="spellStart"/>
            <w:r>
              <w:rPr>
                <w:rFonts w:ascii="Times New Roman" w:hAnsi="Times New Roman"/>
              </w:rPr>
              <w:t>төсек</w:t>
            </w:r>
            <w:proofErr w:type="spellEnd"/>
            <w:r>
              <w:rPr>
                <w:rFonts w:ascii="Times New Roman" w:hAnsi="Times New Roman"/>
              </w:rPr>
              <w:t>, диван.,</w:t>
            </w:r>
            <w:proofErr w:type="spellStart"/>
            <w:r>
              <w:rPr>
                <w:rFonts w:ascii="Times New Roman" w:hAnsi="Times New Roman"/>
              </w:rPr>
              <w:t>орындық</w:t>
            </w:r>
            <w:proofErr w:type="spellEnd"/>
          </w:p>
        </w:tc>
      </w:tr>
      <w:tr w:rsidR="00F1573B" w14:paraId="1DBDE32E" w14:textId="77777777" w:rsidTr="00F1573B">
        <w:trPr>
          <w:trHeight w:val="139"/>
        </w:trPr>
        <w:tc>
          <w:tcPr>
            <w:tcW w:w="1594" w:type="dxa"/>
            <w:vMerge w:val="restart"/>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A648120" w14:textId="77777777" w:rsidR="00F1573B" w:rsidRDefault="00F1573B" w:rsidP="00F1573B">
            <w:pPr>
              <w:pStyle w:val="Default"/>
              <w:rPr>
                <w:b/>
                <w:color w:val="00000A"/>
                <w:sz w:val="22"/>
                <w:szCs w:val="22"/>
                <w:lang w:val="kk-KZ"/>
              </w:rPr>
            </w:pPr>
            <w:r>
              <w:rPr>
                <w:b/>
                <w:color w:val="00000A"/>
                <w:sz w:val="22"/>
                <w:szCs w:val="22"/>
                <w:lang w:val="kk-KZ"/>
              </w:rPr>
              <w:lastRenderedPageBreak/>
              <w:t>Ұйымдастырылған іс-әрекет/</w:t>
            </w:r>
          </w:p>
          <w:p w14:paraId="7CBAB410" w14:textId="77777777" w:rsidR="00F1573B" w:rsidRDefault="00F1573B" w:rsidP="00F1573B">
            <w:pPr>
              <w:pStyle w:val="Standard"/>
              <w:widowControl w:val="0"/>
              <w:tabs>
                <w:tab w:val="left" w:pos="6640"/>
              </w:tabs>
              <w:spacing w:line="240" w:lineRule="auto"/>
              <w:rPr>
                <w:rFonts w:ascii="Times New Roman" w:hAnsi="Times New Roman"/>
                <w:b/>
                <w:lang w:val="kk-KZ"/>
              </w:rPr>
            </w:pPr>
            <w:r>
              <w:rPr>
                <w:rFonts w:ascii="Times New Roman" w:hAnsi="Times New Roman"/>
                <w:b/>
                <w:lang w:val="kk-KZ"/>
              </w:rPr>
              <w:t>Организованная деятельность</w:t>
            </w:r>
          </w:p>
        </w:tc>
        <w:tc>
          <w:tcPr>
            <w:tcW w:w="28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19ACB5E" w14:textId="77777777" w:rsidR="00F1573B" w:rsidRDefault="00F1573B" w:rsidP="00F1573B">
            <w:pPr>
              <w:pStyle w:val="Standard"/>
              <w:spacing w:after="0" w:line="240" w:lineRule="auto"/>
              <w:rPr>
                <w:rFonts w:ascii="Times New Roman" w:hAnsi="Times New Roman"/>
                <w:b/>
              </w:rPr>
            </w:pPr>
            <w:r>
              <w:rPr>
                <w:rFonts w:ascii="Times New Roman" w:hAnsi="Times New Roman"/>
                <w:b/>
              </w:rPr>
              <w:t>Музыка</w:t>
            </w:r>
          </w:p>
          <w:p w14:paraId="4A788ADF" w14:textId="77777777" w:rsidR="00F1573B" w:rsidRDefault="00F1573B" w:rsidP="00F1573B">
            <w:pPr>
              <w:pStyle w:val="Standard"/>
              <w:spacing w:after="0" w:line="240" w:lineRule="auto"/>
              <w:rPr>
                <w:rFonts w:ascii="Times New Roman" w:hAnsi="Times New Roman"/>
              </w:rPr>
            </w:pPr>
            <w:r>
              <w:rPr>
                <w:rFonts w:ascii="Times New Roman" w:hAnsi="Times New Roman"/>
              </w:rPr>
              <w:t>(по плану музыкального руководителя)</w:t>
            </w:r>
          </w:p>
          <w:p w14:paraId="0D746FEC" w14:textId="77777777" w:rsidR="00F1573B" w:rsidRDefault="00F1573B" w:rsidP="00F1573B">
            <w:pPr>
              <w:pStyle w:val="Standard"/>
              <w:widowControl w:val="0"/>
              <w:spacing w:after="0" w:line="240" w:lineRule="auto"/>
              <w:rPr>
                <w:rFonts w:ascii="Times New Roman" w:hAnsi="Times New Roman"/>
                <w:b/>
              </w:rPr>
            </w:pPr>
            <w:proofErr w:type="spellStart"/>
            <w:r>
              <w:rPr>
                <w:rFonts w:ascii="Times New Roman" w:hAnsi="Times New Roman"/>
                <w:b/>
              </w:rPr>
              <w:t>Сөйлеуді</w:t>
            </w:r>
            <w:proofErr w:type="spellEnd"/>
            <w:r>
              <w:rPr>
                <w:rFonts w:ascii="Times New Roman" w:hAnsi="Times New Roman"/>
                <w:b/>
              </w:rPr>
              <w:t xml:space="preserve"> </w:t>
            </w:r>
            <w:proofErr w:type="spellStart"/>
            <w:r>
              <w:rPr>
                <w:rFonts w:ascii="Times New Roman" w:hAnsi="Times New Roman"/>
                <w:b/>
              </w:rPr>
              <w:t>дамыту</w:t>
            </w:r>
            <w:proofErr w:type="spellEnd"/>
            <w:r>
              <w:rPr>
                <w:rFonts w:ascii="Times New Roman" w:hAnsi="Times New Roman"/>
                <w:b/>
              </w:rPr>
              <w:t>/</w:t>
            </w:r>
          </w:p>
          <w:p w14:paraId="46F65B38" w14:textId="77777777" w:rsidR="00F1573B" w:rsidRDefault="00F1573B" w:rsidP="00F1573B">
            <w:pPr>
              <w:pStyle w:val="Standard"/>
              <w:widowControl w:val="0"/>
              <w:spacing w:after="0" w:line="240" w:lineRule="auto"/>
              <w:rPr>
                <w:rFonts w:ascii="Times New Roman" w:hAnsi="Times New Roman"/>
                <w:b/>
              </w:rPr>
            </w:pPr>
            <w:r>
              <w:rPr>
                <w:rFonts w:ascii="Times New Roman" w:hAnsi="Times New Roman"/>
                <w:b/>
              </w:rPr>
              <w:t>Развитие речи</w:t>
            </w:r>
          </w:p>
          <w:p w14:paraId="74164CCE" w14:textId="77777777" w:rsidR="00F1573B" w:rsidRDefault="00F1573B" w:rsidP="00F1573B">
            <w:pPr>
              <w:pStyle w:val="Standard"/>
              <w:widowControl w:val="0"/>
              <w:spacing w:after="0" w:line="240" w:lineRule="auto"/>
              <w:rPr>
                <w:rFonts w:ascii="Times New Roman" w:hAnsi="Times New Roman"/>
                <w:b/>
                <w:bCs/>
              </w:rPr>
            </w:pPr>
            <w:r>
              <w:rPr>
                <w:rStyle w:val="c8"/>
              </w:rPr>
              <w:t>«Сложи и расскажи»</w:t>
            </w:r>
          </w:p>
          <w:p w14:paraId="168D7665" w14:textId="77777777" w:rsidR="00F1573B" w:rsidRDefault="00F1573B" w:rsidP="00F1573B">
            <w:pPr>
              <w:pStyle w:val="Standard"/>
              <w:widowControl w:val="0"/>
              <w:spacing w:after="0" w:line="240" w:lineRule="auto"/>
              <w:jc w:val="both"/>
              <w:rPr>
                <w:rFonts w:ascii="Times New Roman" w:hAnsi="Times New Roman"/>
                <w:b/>
                <w:bCs/>
                <w:lang w:val="kk-KZ"/>
              </w:rPr>
            </w:pPr>
            <w:r>
              <w:rPr>
                <w:rFonts w:ascii="Times New Roman" w:hAnsi="Times New Roman"/>
                <w:b/>
                <w:bCs/>
                <w:lang w:val="kk-KZ"/>
              </w:rPr>
              <w:t>Задача:</w:t>
            </w:r>
            <w:r>
              <w:rPr>
                <w:rFonts w:ascii="Times New Roman" w:hAnsi="Times New Roman"/>
                <w:color w:val="000000"/>
                <w:lang w:val="kk-KZ"/>
              </w:rPr>
              <w:t>Закрепление правильного употребления окончаний, предлогов, существительных, согласовывая их в числе, роде, падеже.</w:t>
            </w:r>
          </w:p>
          <w:p w14:paraId="4C03C866" w14:textId="77777777" w:rsidR="00F1573B" w:rsidRDefault="00F1573B" w:rsidP="00F1573B">
            <w:pPr>
              <w:pStyle w:val="Standard"/>
              <w:widowControl w:val="0"/>
              <w:spacing w:after="0" w:line="240" w:lineRule="auto"/>
              <w:rPr>
                <w:rFonts w:ascii="Times New Roman" w:hAnsi="Times New Roman"/>
                <w:b/>
              </w:rPr>
            </w:pPr>
            <w:proofErr w:type="spellStart"/>
            <w:r>
              <w:rPr>
                <w:rFonts w:ascii="Times New Roman" w:hAnsi="Times New Roman"/>
                <w:b/>
              </w:rPr>
              <w:t>Қазақ</w:t>
            </w:r>
            <w:proofErr w:type="spellEnd"/>
            <w:r>
              <w:rPr>
                <w:rFonts w:ascii="Times New Roman" w:hAnsi="Times New Roman"/>
                <w:b/>
              </w:rPr>
              <w:t xml:space="preserve"> </w:t>
            </w:r>
            <w:proofErr w:type="spellStart"/>
            <w:r>
              <w:rPr>
                <w:rFonts w:ascii="Times New Roman" w:hAnsi="Times New Roman"/>
                <w:b/>
              </w:rPr>
              <w:t>тілі</w:t>
            </w:r>
            <w:proofErr w:type="spellEnd"/>
            <w:r>
              <w:rPr>
                <w:rFonts w:ascii="Times New Roman" w:hAnsi="Times New Roman"/>
                <w:b/>
              </w:rPr>
              <w:t>/</w:t>
            </w:r>
          </w:p>
          <w:p w14:paraId="482BC460" w14:textId="77777777" w:rsidR="00F1573B" w:rsidRDefault="00F1573B" w:rsidP="00F1573B">
            <w:pPr>
              <w:pStyle w:val="Standard"/>
              <w:widowControl w:val="0"/>
              <w:spacing w:after="0" w:line="240" w:lineRule="auto"/>
              <w:rPr>
                <w:rFonts w:ascii="Times New Roman" w:hAnsi="Times New Roman"/>
                <w:b/>
              </w:rPr>
            </w:pPr>
            <w:r>
              <w:rPr>
                <w:rFonts w:ascii="Times New Roman" w:hAnsi="Times New Roman"/>
                <w:b/>
              </w:rPr>
              <w:t>Казахский язык</w:t>
            </w:r>
          </w:p>
          <w:p w14:paraId="5219701D" w14:textId="77777777" w:rsidR="00F1573B" w:rsidRDefault="00F1573B" w:rsidP="00F1573B">
            <w:pPr>
              <w:pStyle w:val="Standard"/>
              <w:widowControl w:val="0"/>
              <w:spacing w:after="0" w:line="240" w:lineRule="auto"/>
              <w:rPr>
                <w:rFonts w:ascii="Times New Roman" w:hAnsi="Times New Roman"/>
              </w:rPr>
            </w:pPr>
            <w:r>
              <w:rPr>
                <w:rFonts w:ascii="Times New Roman" w:hAnsi="Times New Roman"/>
              </w:rPr>
              <w:t>(по плану педагога казахского языка)</w:t>
            </w:r>
          </w:p>
          <w:p w14:paraId="34EEEF30" w14:textId="77777777" w:rsidR="00F1573B" w:rsidRDefault="00F1573B" w:rsidP="00F1573B">
            <w:pPr>
              <w:pStyle w:val="Standard"/>
              <w:widowControl w:val="0"/>
              <w:spacing w:after="0" w:line="240" w:lineRule="auto"/>
              <w:rPr>
                <w:rFonts w:ascii="Times New Roman" w:hAnsi="Times New Roman"/>
                <w:b/>
              </w:rPr>
            </w:pPr>
            <w:proofErr w:type="spellStart"/>
            <w:r>
              <w:rPr>
                <w:rFonts w:ascii="Times New Roman" w:hAnsi="Times New Roman"/>
                <w:b/>
              </w:rPr>
              <w:t>Сауаттылық</w:t>
            </w:r>
            <w:proofErr w:type="spellEnd"/>
            <w:r>
              <w:rPr>
                <w:rFonts w:ascii="Times New Roman" w:hAnsi="Times New Roman"/>
                <w:b/>
              </w:rPr>
              <w:t xml:space="preserve"> </w:t>
            </w:r>
            <w:proofErr w:type="spellStart"/>
            <w:r>
              <w:rPr>
                <w:rFonts w:ascii="Times New Roman" w:hAnsi="Times New Roman"/>
                <w:b/>
              </w:rPr>
              <w:t>негіздері</w:t>
            </w:r>
            <w:proofErr w:type="spellEnd"/>
            <w:r>
              <w:rPr>
                <w:rFonts w:ascii="Times New Roman" w:hAnsi="Times New Roman"/>
                <w:b/>
              </w:rPr>
              <w:t>/</w:t>
            </w:r>
          </w:p>
          <w:p w14:paraId="4D5AD86E" w14:textId="77777777" w:rsidR="00F1573B" w:rsidRDefault="00F1573B" w:rsidP="00F1573B">
            <w:pPr>
              <w:pStyle w:val="Standard"/>
              <w:widowControl w:val="0"/>
              <w:spacing w:after="0" w:line="240" w:lineRule="auto"/>
              <w:rPr>
                <w:rFonts w:ascii="Times New Roman" w:hAnsi="Times New Roman"/>
                <w:b/>
              </w:rPr>
            </w:pPr>
            <w:r>
              <w:rPr>
                <w:rFonts w:ascii="Times New Roman" w:hAnsi="Times New Roman"/>
                <w:b/>
              </w:rPr>
              <w:t>Основы грамоты</w:t>
            </w:r>
          </w:p>
          <w:p w14:paraId="312DE58E" w14:textId="77777777" w:rsidR="00F1573B" w:rsidRDefault="00F1573B" w:rsidP="00F1573B">
            <w:pPr>
              <w:pStyle w:val="c84"/>
              <w:widowControl w:val="0"/>
              <w:spacing w:before="0" w:after="0"/>
              <w:rPr>
                <w:b/>
              </w:rPr>
            </w:pPr>
            <w:r>
              <w:rPr>
                <w:rStyle w:val="c8"/>
                <w:sz w:val="22"/>
                <w:szCs w:val="22"/>
              </w:rPr>
              <w:t>«Послушай, найди, покажи»</w:t>
            </w:r>
          </w:p>
          <w:p w14:paraId="48CC3A26" w14:textId="77777777" w:rsidR="00F1573B" w:rsidRDefault="00F1573B" w:rsidP="00F1573B">
            <w:pPr>
              <w:pStyle w:val="Standard"/>
              <w:spacing w:after="0" w:line="240" w:lineRule="auto"/>
              <w:jc w:val="both"/>
            </w:pPr>
            <w:r>
              <w:rPr>
                <w:rFonts w:ascii="Times New Roman" w:hAnsi="Times New Roman"/>
                <w:b/>
                <w:bCs/>
                <w:lang w:val="kk-KZ"/>
              </w:rPr>
              <w:t>Задача</w:t>
            </w:r>
            <w:r>
              <w:rPr>
                <w:rFonts w:ascii="Times New Roman" w:hAnsi="Times New Roman"/>
                <w:lang w:val="kk-KZ"/>
              </w:rPr>
              <w:t>:</w:t>
            </w:r>
            <w:r>
              <w:rPr>
                <w:rFonts w:ascii="Times New Roman" w:hAnsi="Times New Roman"/>
              </w:rPr>
              <w:t xml:space="preserve"> </w:t>
            </w:r>
            <w:r>
              <w:rPr>
                <w:rFonts w:ascii="Times New Roman" w:hAnsi="Times New Roman"/>
                <w:lang w:val="kk-KZ"/>
              </w:rPr>
              <w:t xml:space="preserve">Закрепление </w:t>
            </w:r>
            <w:r>
              <w:rPr>
                <w:rFonts w:ascii="Times New Roman" w:hAnsi="Times New Roman"/>
              </w:rPr>
              <w:t xml:space="preserve"> умений  проводить звуковой анализ  </w:t>
            </w:r>
            <w:proofErr w:type="spellStart"/>
            <w:r>
              <w:rPr>
                <w:rFonts w:ascii="Times New Roman" w:hAnsi="Times New Roman"/>
              </w:rPr>
              <w:t>четырехзвуковых</w:t>
            </w:r>
            <w:proofErr w:type="spellEnd"/>
            <w:r>
              <w:rPr>
                <w:rFonts w:ascii="Times New Roman" w:hAnsi="Times New Roman"/>
              </w:rPr>
              <w:t xml:space="preserve"> слов</w:t>
            </w:r>
          </w:p>
        </w:tc>
        <w:tc>
          <w:tcPr>
            <w:tcW w:w="2892" w:type="dxa"/>
            <w:gridSpan w:val="3"/>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DDF9B2B" w14:textId="77777777" w:rsidR="00F1573B" w:rsidRDefault="00F1573B" w:rsidP="00F1573B">
            <w:pPr>
              <w:pStyle w:val="Standard"/>
              <w:widowControl w:val="0"/>
              <w:spacing w:after="0" w:line="240" w:lineRule="auto"/>
              <w:rPr>
                <w:rFonts w:ascii="Times New Roman" w:hAnsi="Times New Roman"/>
                <w:b/>
              </w:rPr>
            </w:pPr>
            <w:r>
              <w:rPr>
                <w:rFonts w:ascii="Times New Roman" w:hAnsi="Times New Roman"/>
                <w:b/>
              </w:rPr>
              <w:t xml:space="preserve">Математика </w:t>
            </w:r>
            <w:proofErr w:type="spellStart"/>
            <w:r>
              <w:rPr>
                <w:rFonts w:ascii="Times New Roman" w:hAnsi="Times New Roman"/>
                <w:b/>
              </w:rPr>
              <w:t>негіздері</w:t>
            </w:r>
            <w:proofErr w:type="spellEnd"/>
            <w:r>
              <w:rPr>
                <w:rFonts w:ascii="Times New Roman" w:hAnsi="Times New Roman"/>
                <w:b/>
              </w:rPr>
              <w:t>/</w:t>
            </w:r>
          </w:p>
          <w:p w14:paraId="6650B8E1" w14:textId="77777777" w:rsidR="00F1573B" w:rsidRDefault="00F1573B" w:rsidP="00F1573B">
            <w:pPr>
              <w:pStyle w:val="Standard"/>
              <w:widowControl w:val="0"/>
              <w:spacing w:after="0" w:line="240" w:lineRule="auto"/>
              <w:ind w:left="33" w:right="192"/>
              <w:jc w:val="both"/>
            </w:pPr>
            <w:r>
              <w:rPr>
                <w:rFonts w:ascii="Times New Roman" w:eastAsia="Times New Roman" w:hAnsi="Times New Roman"/>
                <w:b/>
                <w:lang w:val="kk-KZ"/>
              </w:rPr>
              <w:t>Основы математики</w:t>
            </w:r>
            <w:r>
              <w:rPr>
                <w:rFonts w:ascii="Times New Roman" w:hAnsi="Times New Roman"/>
                <w:b/>
                <w:lang w:val="kk-KZ"/>
              </w:rPr>
              <w:t xml:space="preserve"> </w:t>
            </w:r>
            <w:r>
              <w:rPr>
                <w:rStyle w:val="c8"/>
                <w:rFonts w:ascii="Times New Roman" w:hAnsi="Times New Roman"/>
                <w:b/>
                <w:lang w:val="kk-KZ"/>
              </w:rPr>
              <w:t>«Что мы умеем!»</w:t>
            </w:r>
          </w:p>
          <w:p w14:paraId="41D17E08" w14:textId="77777777" w:rsidR="00F1573B" w:rsidRDefault="00F1573B" w:rsidP="00F1573B">
            <w:pPr>
              <w:pStyle w:val="Standard"/>
              <w:widowControl w:val="0"/>
              <w:spacing w:after="0" w:line="240" w:lineRule="auto"/>
              <w:jc w:val="both"/>
            </w:pPr>
            <w:r>
              <w:rPr>
                <w:rFonts w:ascii="Times New Roman" w:hAnsi="Times New Roman"/>
                <w:b/>
                <w:bCs/>
                <w:lang w:val="kk-KZ"/>
              </w:rPr>
              <w:t>Задача</w:t>
            </w:r>
            <w:r>
              <w:rPr>
                <w:rFonts w:ascii="Times New Roman" w:hAnsi="Times New Roman"/>
                <w:b/>
                <w:lang w:val="kk-KZ"/>
              </w:rPr>
              <w:t>:</w:t>
            </w:r>
            <w:r>
              <w:rPr>
                <w:rFonts w:ascii="Times New Roman" w:hAnsi="Times New Roman"/>
                <w:lang w:val="kk-KZ"/>
              </w:rPr>
              <w:t>Развитие умения устанавливать отношения между конечным множеством и его частями: целое больше своей части.</w:t>
            </w:r>
          </w:p>
          <w:p w14:paraId="1CDCE122" w14:textId="77777777" w:rsidR="00F1573B" w:rsidRDefault="00F1573B" w:rsidP="00F1573B">
            <w:pPr>
              <w:pStyle w:val="Standard"/>
              <w:widowControl w:val="0"/>
              <w:spacing w:after="0" w:line="240" w:lineRule="auto"/>
              <w:rPr>
                <w:rFonts w:ascii="Times New Roman" w:hAnsi="Times New Roman"/>
                <w:b/>
              </w:rPr>
            </w:pPr>
            <w:proofErr w:type="spellStart"/>
            <w:r>
              <w:rPr>
                <w:rFonts w:ascii="Times New Roman" w:hAnsi="Times New Roman"/>
                <w:b/>
              </w:rPr>
              <w:t>Көркем</w:t>
            </w:r>
            <w:proofErr w:type="spellEnd"/>
            <w:r>
              <w:rPr>
                <w:rFonts w:ascii="Times New Roman" w:hAnsi="Times New Roman"/>
                <w:b/>
              </w:rPr>
              <w:t xml:space="preserve"> </w:t>
            </w:r>
            <w:proofErr w:type="spellStart"/>
            <w:r>
              <w:rPr>
                <w:rFonts w:ascii="Times New Roman" w:hAnsi="Times New Roman"/>
                <w:b/>
              </w:rPr>
              <w:t>әдебиет</w:t>
            </w:r>
            <w:proofErr w:type="spellEnd"/>
            <w:r>
              <w:rPr>
                <w:rFonts w:ascii="Times New Roman" w:hAnsi="Times New Roman"/>
                <w:b/>
              </w:rPr>
              <w:t>/ Художественная литература С. Есенин «Черемуха»</w:t>
            </w:r>
          </w:p>
          <w:p w14:paraId="60B5A23A" w14:textId="77777777" w:rsidR="00F1573B" w:rsidRDefault="00F1573B" w:rsidP="00F1573B">
            <w:pPr>
              <w:pStyle w:val="Standard"/>
              <w:widowControl w:val="0"/>
              <w:spacing w:after="0" w:line="240" w:lineRule="auto"/>
              <w:jc w:val="both"/>
            </w:pPr>
            <w:r>
              <w:rPr>
                <w:rFonts w:ascii="Times New Roman" w:hAnsi="Times New Roman"/>
                <w:b/>
                <w:bCs/>
                <w:lang w:val="kk-KZ"/>
              </w:rPr>
              <w:t>Задача</w:t>
            </w:r>
            <w:r>
              <w:rPr>
                <w:rFonts w:ascii="Times New Roman" w:hAnsi="Times New Roman"/>
                <w:b/>
                <w:lang w:val="kk-KZ"/>
              </w:rPr>
              <w:t>:</w:t>
            </w:r>
            <w:r>
              <w:rPr>
                <w:rFonts w:ascii="Times New Roman" w:hAnsi="Times New Roman"/>
              </w:rPr>
              <w:t xml:space="preserve"> Обращать внимание детей на оформление книги</w:t>
            </w:r>
          </w:p>
          <w:p w14:paraId="331D72D9" w14:textId="77777777" w:rsidR="00F1573B" w:rsidRDefault="00F1573B" w:rsidP="00F1573B">
            <w:pPr>
              <w:pStyle w:val="Standard"/>
              <w:widowControl w:val="0"/>
              <w:spacing w:after="0" w:line="240" w:lineRule="auto"/>
              <w:jc w:val="both"/>
              <w:rPr>
                <w:rFonts w:ascii="Times New Roman" w:hAnsi="Times New Roman"/>
                <w:b/>
              </w:rPr>
            </w:pPr>
            <w:proofErr w:type="spellStart"/>
            <w:r>
              <w:rPr>
                <w:rFonts w:ascii="Times New Roman" w:hAnsi="Times New Roman"/>
                <w:b/>
              </w:rPr>
              <w:t>Қоршаған</w:t>
            </w:r>
            <w:proofErr w:type="spellEnd"/>
            <w:r>
              <w:rPr>
                <w:rFonts w:ascii="Times New Roman" w:hAnsi="Times New Roman"/>
                <w:b/>
              </w:rPr>
              <w:t xml:space="preserve"> </w:t>
            </w:r>
            <w:proofErr w:type="spellStart"/>
            <w:r>
              <w:rPr>
                <w:rFonts w:ascii="Times New Roman" w:hAnsi="Times New Roman"/>
                <w:b/>
              </w:rPr>
              <w:t>ортамен</w:t>
            </w:r>
            <w:proofErr w:type="spellEnd"/>
            <w:r>
              <w:rPr>
                <w:rFonts w:ascii="Times New Roman" w:hAnsi="Times New Roman"/>
                <w:b/>
              </w:rPr>
              <w:t xml:space="preserve"> </w:t>
            </w:r>
            <w:proofErr w:type="spellStart"/>
            <w:r>
              <w:rPr>
                <w:rFonts w:ascii="Times New Roman" w:hAnsi="Times New Roman"/>
                <w:b/>
              </w:rPr>
              <w:t>танысу</w:t>
            </w:r>
            <w:proofErr w:type="spellEnd"/>
            <w:r>
              <w:rPr>
                <w:rFonts w:ascii="Times New Roman" w:hAnsi="Times New Roman"/>
                <w:b/>
              </w:rPr>
              <w:t>/Ознакомление с окружающим миром</w:t>
            </w:r>
          </w:p>
          <w:p w14:paraId="0BCBB844" w14:textId="77777777" w:rsidR="00F1573B" w:rsidRDefault="00F1573B" w:rsidP="00F1573B">
            <w:pPr>
              <w:pStyle w:val="ae"/>
              <w:widowControl w:val="0"/>
              <w:spacing w:before="0" w:after="0"/>
              <w:jc w:val="both"/>
              <w:rPr>
                <w:sz w:val="22"/>
                <w:szCs w:val="22"/>
                <w:lang w:val="ru-RU"/>
              </w:rPr>
            </w:pPr>
            <w:r>
              <w:rPr>
                <w:sz w:val="22"/>
                <w:szCs w:val="22"/>
                <w:lang w:val="ru-RU"/>
              </w:rPr>
              <w:t>«Природа и человек»</w:t>
            </w:r>
          </w:p>
          <w:p w14:paraId="2168BC7B" w14:textId="77777777" w:rsidR="00F1573B" w:rsidRDefault="00F1573B" w:rsidP="00F1573B">
            <w:pPr>
              <w:pStyle w:val="Standard"/>
              <w:widowControl w:val="0"/>
              <w:spacing w:after="0" w:line="240" w:lineRule="auto"/>
              <w:ind w:right="107"/>
              <w:jc w:val="both"/>
            </w:pPr>
            <w:r>
              <w:rPr>
                <w:rFonts w:ascii="Times New Roman" w:hAnsi="Times New Roman"/>
                <w:b/>
                <w:bCs/>
                <w:lang w:val="kk-KZ"/>
              </w:rPr>
              <w:t xml:space="preserve">Задача: </w:t>
            </w:r>
            <w:r>
              <w:rPr>
                <w:rFonts w:ascii="Times New Roman" w:hAnsi="Times New Roman"/>
                <w:color w:val="000000"/>
                <w:lang w:val="kk-KZ"/>
              </w:rPr>
              <w:t>Создавать условия для исследовательской деятельности детей, наблюдать, анализировать, сравнивать, различать характерные признаки предметов и явлений в процессе знакомства с природой.</w:t>
            </w:r>
          </w:p>
          <w:p w14:paraId="4A1381DD" w14:textId="77777777" w:rsidR="00F1573B" w:rsidRDefault="00F1573B" w:rsidP="00F1573B">
            <w:pPr>
              <w:pStyle w:val="Standard"/>
              <w:widowControl w:val="0"/>
              <w:spacing w:after="0" w:line="240" w:lineRule="auto"/>
              <w:ind w:right="107"/>
              <w:jc w:val="both"/>
              <w:rPr>
                <w:rFonts w:ascii="Times New Roman" w:hAnsi="Times New Roman"/>
                <w:b/>
              </w:rPr>
            </w:pPr>
            <w:r>
              <w:rPr>
                <w:rFonts w:ascii="Times New Roman" w:hAnsi="Times New Roman"/>
                <w:b/>
              </w:rPr>
              <w:t xml:space="preserve">Дене </w:t>
            </w:r>
            <w:proofErr w:type="spellStart"/>
            <w:r>
              <w:rPr>
                <w:rFonts w:ascii="Times New Roman" w:hAnsi="Times New Roman"/>
                <w:b/>
              </w:rPr>
              <w:t>шынықтыру</w:t>
            </w:r>
            <w:proofErr w:type="spellEnd"/>
            <w:r>
              <w:rPr>
                <w:rFonts w:ascii="Times New Roman" w:hAnsi="Times New Roman"/>
                <w:b/>
              </w:rPr>
              <w:t>/</w:t>
            </w:r>
          </w:p>
          <w:p w14:paraId="6969EA8D" w14:textId="77777777" w:rsidR="00F1573B" w:rsidRDefault="00F1573B" w:rsidP="00F1573B">
            <w:pPr>
              <w:pStyle w:val="Standard"/>
              <w:widowControl w:val="0"/>
              <w:spacing w:after="0" w:line="240" w:lineRule="auto"/>
              <w:rPr>
                <w:rFonts w:ascii="Times New Roman" w:hAnsi="Times New Roman"/>
                <w:b/>
              </w:rPr>
            </w:pPr>
            <w:r>
              <w:rPr>
                <w:rFonts w:ascii="Times New Roman" w:hAnsi="Times New Roman"/>
                <w:b/>
              </w:rPr>
              <w:t>Физическая культура</w:t>
            </w:r>
          </w:p>
          <w:p w14:paraId="1F581950" w14:textId="77777777" w:rsidR="00F1573B" w:rsidRDefault="00F1573B" w:rsidP="00F1573B">
            <w:pPr>
              <w:pStyle w:val="Standard"/>
              <w:widowControl w:val="0"/>
              <w:spacing w:after="0" w:line="240" w:lineRule="auto"/>
              <w:rPr>
                <w:rFonts w:ascii="Times New Roman" w:hAnsi="Times New Roman"/>
              </w:rPr>
            </w:pPr>
            <w:r>
              <w:rPr>
                <w:rFonts w:ascii="Times New Roman" w:hAnsi="Times New Roman"/>
              </w:rPr>
              <w:t xml:space="preserve">(по плану </w:t>
            </w:r>
            <w:proofErr w:type="spellStart"/>
            <w:r>
              <w:rPr>
                <w:rFonts w:ascii="Times New Roman" w:hAnsi="Times New Roman"/>
              </w:rPr>
              <w:t>физинструктора</w:t>
            </w:r>
            <w:proofErr w:type="spellEnd"/>
            <w:r>
              <w:rPr>
                <w:rFonts w:ascii="Times New Roman" w:hAnsi="Times New Roman"/>
              </w:rPr>
              <w:t>)</w:t>
            </w:r>
          </w:p>
        </w:tc>
        <w:tc>
          <w:tcPr>
            <w:tcW w:w="3076"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1CFCFBB" w14:textId="77777777" w:rsidR="00F1573B" w:rsidRDefault="00F1573B" w:rsidP="00F1573B">
            <w:pPr>
              <w:pStyle w:val="Standard"/>
              <w:spacing w:after="0" w:line="240" w:lineRule="auto"/>
              <w:rPr>
                <w:rFonts w:ascii="Times New Roman" w:hAnsi="Times New Roman"/>
                <w:b/>
              </w:rPr>
            </w:pPr>
            <w:proofErr w:type="spellStart"/>
            <w:r>
              <w:rPr>
                <w:rFonts w:ascii="Times New Roman" w:hAnsi="Times New Roman"/>
                <w:b/>
              </w:rPr>
              <w:t>Сауаттылық</w:t>
            </w:r>
            <w:proofErr w:type="spellEnd"/>
            <w:r>
              <w:rPr>
                <w:rFonts w:ascii="Times New Roman" w:hAnsi="Times New Roman"/>
                <w:b/>
              </w:rPr>
              <w:t xml:space="preserve"> </w:t>
            </w:r>
            <w:proofErr w:type="spellStart"/>
            <w:r>
              <w:rPr>
                <w:rFonts w:ascii="Times New Roman" w:hAnsi="Times New Roman"/>
                <w:b/>
              </w:rPr>
              <w:t>негіздері</w:t>
            </w:r>
            <w:proofErr w:type="spellEnd"/>
            <w:r>
              <w:rPr>
                <w:rFonts w:ascii="Times New Roman" w:hAnsi="Times New Roman"/>
                <w:b/>
              </w:rPr>
              <w:t>/</w:t>
            </w:r>
          </w:p>
          <w:p w14:paraId="6C60FF37" w14:textId="77777777" w:rsidR="00F1573B" w:rsidRDefault="00F1573B" w:rsidP="00F1573B">
            <w:pPr>
              <w:pStyle w:val="Standard"/>
              <w:spacing w:after="0" w:line="240" w:lineRule="auto"/>
              <w:rPr>
                <w:rFonts w:ascii="Times New Roman" w:hAnsi="Times New Roman"/>
                <w:b/>
              </w:rPr>
            </w:pPr>
            <w:r>
              <w:rPr>
                <w:rFonts w:ascii="Times New Roman" w:hAnsi="Times New Roman"/>
                <w:b/>
              </w:rPr>
              <w:t>Основы грамоты</w:t>
            </w:r>
          </w:p>
          <w:p w14:paraId="602BC95B" w14:textId="77777777" w:rsidR="00F1573B" w:rsidRDefault="00F1573B" w:rsidP="00F1573B">
            <w:pPr>
              <w:pStyle w:val="Standard"/>
              <w:spacing w:after="0" w:line="240" w:lineRule="auto"/>
              <w:rPr>
                <w:rFonts w:ascii="Times New Roman" w:hAnsi="Times New Roman"/>
                <w:b/>
              </w:rPr>
            </w:pPr>
            <w:r>
              <w:rPr>
                <w:rStyle w:val="c8"/>
              </w:rPr>
              <w:t>«По дорожке я иду»</w:t>
            </w:r>
          </w:p>
          <w:p w14:paraId="0AD882F3" w14:textId="77777777" w:rsidR="00F1573B" w:rsidRDefault="00F1573B" w:rsidP="00F1573B">
            <w:pPr>
              <w:pStyle w:val="Standard"/>
              <w:spacing w:after="0" w:line="240" w:lineRule="auto"/>
            </w:pPr>
            <w:r>
              <w:rPr>
                <w:rFonts w:ascii="Times New Roman" w:hAnsi="Times New Roman"/>
                <w:b/>
                <w:bCs/>
                <w:lang w:val="kk-KZ"/>
              </w:rPr>
              <w:t>Задача:</w:t>
            </w:r>
            <w:r>
              <w:rPr>
                <w:rFonts w:ascii="Times New Roman" w:hAnsi="Times New Roman"/>
              </w:rPr>
              <w:t xml:space="preserve"> развивать умение составлять предложение к предложенному слову по схеме, определять порядок и количество слов в предложении.</w:t>
            </w:r>
          </w:p>
          <w:p w14:paraId="2F24646B" w14:textId="77777777" w:rsidR="00F1573B" w:rsidRDefault="00F1573B" w:rsidP="00F1573B">
            <w:pPr>
              <w:pStyle w:val="Standard"/>
              <w:spacing w:after="0" w:line="240" w:lineRule="auto"/>
              <w:rPr>
                <w:rFonts w:ascii="Times New Roman" w:hAnsi="Times New Roman"/>
                <w:b/>
              </w:rPr>
            </w:pPr>
            <w:proofErr w:type="spellStart"/>
            <w:r>
              <w:rPr>
                <w:rFonts w:ascii="Times New Roman" w:hAnsi="Times New Roman"/>
                <w:b/>
              </w:rPr>
              <w:t>Қоршаған</w:t>
            </w:r>
            <w:proofErr w:type="spellEnd"/>
            <w:r>
              <w:rPr>
                <w:rFonts w:ascii="Times New Roman" w:hAnsi="Times New Roman"/>
                <w:b/>
              </w:rPr>
              <w:t xml:space="preserve"> </w:t>
            </w:r>
            <w:proofErr w:type="spellStart"/>
            <w:r>
              <w:rPr>
                <w:rFonts w:ascii="Times New Roman" w:hAnsi="Times New Roman"/>
                <w:b/>
              </w:rPr>
              <w:t>ортамен</w:t>
            </w:r>
            <w:proofErr w:type="spellEnd"/>
            <w:r>
              <w:rPr>
                <w:rFonts w:ascii="Times New Roman" w:hAnsi="Times New Roman"/>
                <w:b/>
              </w:rPr>
              <w:t xml:space="preserve"> </w:t>
            </w:r>
            <w:proofErr w:type="spellStart"/>
            <w:r>
              <w:rPr>
                <w:rFonts w:ascii="Times New Roman" w:hAnsi="Times New Roman"/>
                <w:b/>
              </w:rPr>
              <w:t>танысу</w:t>
            </w:r>
            <w:proofErr w:type="spellEnd"/>
            <w:r>
              <w:rPr>
                <w:rFonts w:ascii="Times New Roman" w:hAnsi="Times New Roman"/>
                <w:b/>
              </w:rPr>
              <w:t>/</w:t>
            </w:r>
          </w:p>
          <w:p w14:paraId="222D22EE" w14:textId="77777777" w:rsidR="00F1573B" w:rsidRDefault="00F1573B" w:rsidP="00F1573B">
            <w:pPr>
              <w:pStyle w:val="Standard"/>
              <w:spacing w:after="0" w:line="240" w:lineRule="auto"/>
              <w:rPr>
                <w:rFonts w:ascii="Times New Roman" w:hAnsi="Times New Roman"/>
                <w:b/>
              </w:rPr>
            </w:pPr>
            <w:r>
              <w:rPr>
                <w:rFonts w:ascii="Times New Roman" w:hAnsi="Times New Roman"/>
                <w:b/>
              </w:rPr>
              <w:t>Ознакомление с окружающим миром</w:t>
            </w:r>
          </w:p>
          <w:p w14:paraId="38A1D7EF" w14:textId="77777777" w:rsidR="00F1573B" w:rsidRDefault="00F1573B" w:rsidP="00F1573B">
            <w:pPr>
              <w:pStyle w:val="Standard"/>
              <w:spacing w:after="0" w:line="240" w:lineRule="auto"/>
              <w:rPr>
                <w:rFonts w:ascii="Times New Roman" w:hAnsi="Times New Roman"/>
              </w:rPr>
            </w:pPr>
            <w:r>
              <w:rPr>
                <w:rFonts w:ascii="Times New Roman" w:hAnsi="Times New Roman"/>
              </w:rPr>
              <w:t>«Мы такие разные»</w:t>
            </w:r>
          </w:p>
          <w:p w14:paraId="33E5ACA3" w14:textId="77777777" w:rsidR="00F1573B" w:rsidRDefault="00F1573B" w:rsidP="00F1573B">
            <w:pPr>
              <w:pStyle w:val="Standard"/>
              <w:spacing w:after="0" w:line="240" w:lineRule="auto"/>
              <w:jc w:val="both"/>
            </w:pPr>
            <w:r>
              <w:rPr>
                <w:rFonts w:ascii="Times New Roman" w:hAnsi="Times New Roman"/>
                <w:b/>
                <w:bCs/>
                <w:lang w:val="kk-KZ"/>
              </w:rPr>
              <w:t>Задача</w:t>
            </w:r>
            <w:r>
              <w:rPr>
                <w:rFonts w:ascii="Times New Roman" w:hAnsi="Times New Roman"/>
                <w:b/>
                <w:lang w:val="kk-KZ"/>
              </w:rPr>
              <w:t xml:space="preserve">: </w:t>
            </w:r>
            <w:r>
              <w:rPr>
                <w:rFonts w:ascii="Times New Roman" w:hAnsi="Times New Roman"/>
                <w:color w:val="000000"/>
                <w:lang w:val="kk-KZ"/>
              </w:rPr>
              <w:t>Расширять знания о родной стране, о важности его деятельности для своего народа.</w:t>
            </w:r>
          </w:p>
          <w:p w14:paraId="0D1CC7A1" w14:textId="77777777" w:rsidR="00F1573B" w:rsidRDefault="00F1573B" w:rsidP="00F1573B">
            <w:pPr>
              <w:pStyle w:val="Standard"/>
              <w:spacing w:after="0" w:line="240" w:lineRule="auto"/>
              <w:rPr>
                <w:rFonts w:ascii="Times New Roman" w:hAnsi="Times New Roman"/>
                <w:b/>
              </w:rPr>
            </w:pPr>
            <w:r>
              <w:rPr>
                <w:rFonts w:ascii="Times New Roman" w:hAnsi="Times New Roman"/>
                <w:b/>
              </w:rPr>
              <w:t xml:space="preserve">Математика </w:t>
            </w:r>
            <w:proofErr w:type="spellStart"/>
            <w:r>
              <w:rPr>
                <w:rFonts w:ascii="Times New Roman" w:hAnsi="Times New Roman"/>
                <w:b/>
              </w:rPr>
              <w:t>негіздері</w:t>
            </w:r>
            <w:proofErr w:type="spellEnd"/>
            <w:r>
              <w:rPr>
                <w:rFonts w:ascii="Times New Roman" w:hAnsi="Times New Roman"/>
                <w:b/>
              </w:rPr>
              <w:t>/</w:t>
            </w:r>
          </w:p>
          <w:p w14:paraId="242319DF" w14:textId="77777777" w:rsidR="00F1573B" w:rsidRDefault="00F1573B" w:rsidP="00F1573B">
            <w:pPr>
              <w:pStyle w:val="Standard"/>
              <w:spacing w:after="0" w:line="240" w:lineRule="auto"/>
              <w:rPr>
                <w:rFonts w:ascii="Times New Roman" w:hAnsi="Times New Roman"/>
                <w:b/>
              </w:rPr>
            </w:pPr>
            <w:r>
              <w:rPr>
                <w:rFonts w:ascii="Times New Roman" w:hAnsi="Times New Roman"/>
                <w:b/>
              </w:rPr>
              <w:t>Основы математики</w:t>
            </w:r>
          </w:p>
          <w:p w14:paraId="71A44432"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«Ищем клад»</w:t>
            </w:r>
          </w:p>
          <w:p w14:paraId="45D9173E" w14:textId="77777777" w:rsidR="00F1573B" w:rsidRDefault="00F1573B" w:rsidP="00F1573B">
            <w:pPr>
              <w:pStyle w:val="Standard"/>
              <w:spacing w:after="0" w:line="240" w:lineRule="auto"/>
              <w:jc w:val="both"/>
            </w:pPr>
            <w:r>
              <w:rPr>
                <w:rFonts w:ascii="Times New Roman" w:hAnsi="Times New Roman"/>
                <w:b/>
                <w:bCs/>
                <w:lang w:val="kk-KZ"/>
              </w:rPr>
              <w:t>Задача</w:t>
            </w:r>
            <w:r>
              <w:rPr>
                <w:rFonts w:ascii="Times New Roman" w:hAnsi="Times New Roman"/>
                <w:b/>
                <w:lang w:val="kk-KZ"/>
              </w:rPr>
              <w:t xml:space="preserve">: </w:t>
            </w:r>
            <w:r>
              <w:rPr>
                <w:rFonts w:ascii="Times New Roman" w:hAnsi="Times New Roman"/>
                <w:lang w:val="kk-KZ"/>
              </w:rPr>
              <w:t>Самостоятельно исследовать предметы сложной формы, находить в окружающей среде предметы, сходные с геометрическими фигурами, определять их формы, формировать умение находить в ближайшем окружении предмет.</w:t>
            </w:r>
          </w:p>
          <w:p w14:paraId="345D80B6" w14:textId="77777777" w:rsidR="00F1573B" w:rsidRDefault="00F1573B" w:rsidP="00F1573B">
            <w:pPr>
              <w:pStyle w:val="Standard"/>
              <w:spacing w:after="0" w:line="240" w:lineRule="auto"/>
              <w:jc w:val="both"/>
              <w:rPr>
                <w:rFonts w:ascii="Times New Roman" w:hAnsi="Times New Roman"/>
                <w:b/>
              </w:rPr>
            </w:pPr>
            <w:r>
              <w:rPr>
                <w:rFonts w:ascii="Times New Roman" w:hAnsi="Times New Roman"/>
                <w:b/>
              </w:rPr>
              <w:t xml:space="preserve">Дене </w:t>
            </w:r>
            <w:proofErr w:type="spellStart"/>
            <w:r>
              <w:rPr>
                <w:rFonts w:ascii="Times New Roman" w:hAnsi="Times New Roman"/>
                <w:b/>
              </w:rPr>
              <w:t>шынықтыру</w:t>
            </w:r>
            <w:proofErr w:type="spellEnd"/>
            <w:r>
              <w:rPr>
                <w:rFonts w:ascii="Times New Roman" w:hAnsi="Times New Roman"/>
                <w:b/>
              </w:rPr>
              <w:t>/</w:t>
            </w:r>
          </w:p>
          <w:p w14:paraId="021FA222" w14:textId="77777777" w:rsidR="00F1573B" w:rsidRDefault="00F1573B" w:rsidP="00F1573B">
            <w:pPr>
              <w:pStyle w:val="Standard"/>
              <w:spacing w:after="0" w:line="240" w:lineRule="auto"/>
              <w:jc w:val="both"/>
              <w:rPr>
                <w:rFonts w:ascii="Times New Roman" w:hAnsi="Times New Roman"/>
                <w:b/>
              </w:rPr>
            </w:pPr>
            <w:r>
              <w:rPr>
                <w:rFonts w:ascii="Times New Roman" w:hAnsi="Times New Roman"/>
                <w:b/>
              </w:rPr>
              <w:t>Физическая культура</w:t>
            </w:r>
          </w:p>
          <w:p w14:paraId="129BA7EE" w14:textId="77777777" w:rsidR="00F1573B" w:rsidRDefault="00F1573B" w:rsidP="00F1573B">
            <w:pPr>
              <w:pStyle w:val="Standard"/>
              <w:spacing w:after="0" w:line="240" w:lineRule="auto"/>
              <w:jc w:val="both"/>
              <w:rPr>
                <w:rFonts w:ascii="Times New Roman" w:hAnsi="Times New Roman"/>
              </w:rPr>
            </w:pPr>
            <w:r>
              <w:rPr>
                <w:rFonts w:ascii="Times New Roman" w:hAnsi="Times New Roman"/>
              </w:rPr>
              <w:t xml:space="preserve">(по плану </w:t>
            </w:r>
            <w:proofErr w:type="spellStart"/>
            <w:r>
              <w:rPr>
                <w:rFonts w:ascii="Times New Roman" w:hAnsi="Times New Roman"/>
              </w:rPr>
              <w:t>физинструктора</w:t>
            </w:r>
            <w:proofErr w:type="spellEnd"/>
            <w:r>
              <w:rPr>
                <w:rFonts w:ascii="Times New Roman" w:hAnsi="Times New Roman"/>
              </w:rPr>
              <w:t>)</w:t>
            </w:r>
          </w:p>
        </w:tc>
        <w:tc>
          <w:tcPr>
            <w:tcW w:w="264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8860411" w14:textId="77777777" w:rsidR="00F1573B" w:rsidRDefault="00F1573B" w:rsidP="00F1573B">
            <w:pPr>
              <w:pStyle w:val="Standard"/>
              <w:spacing w:after="0" w:line="240" w:lineRule="auto"/>
              <w:rPr>
                <w:rFonts w:ascii="Times New Roman" w:hAnsi="Times New Roman"/>
                <w:b/>
              </w:rPr>
            </w:pPr>
            <w:proofErr w:type="spellStart"/>
            <w:r>
              <w:rPr>
                <w:rFonts w:ascii="Times New Roman" w:hAnsi="Times New Roman"/>
                <w:b/>
              </w:rPr>
              <w:t>Сөйлеуді</w:t>
            </w:r>
            <w:proofErr w:type="spellEnd"/>
            <w:r>
              <w:rPr>
                <w:rFonts w:ascii="Times New Roman" w:hAnsi="Times New Roman"/>
                <w:b/>
              </w:rPr>
              <w:t xml:space="preserve"> </w:t>
            </w:r>
            <w:proofErr w:type="spellStart"/>
            <w:r>
              <w:rPr>
                <w:rFonts w:ascii="Times New Roman" w:hAnsi="Times New Roman"/>
                <w:b/>
              </w:rPr>
              <w:t>дамыту</w:t>
            </w:r>
            <w:proofErr w:type="spellEnd"/>
            <w:r>
              <w:rPr>
                <w:rFonts w:ascii="Times New Roman" w:hAnsi="Times New Roman"/>
                <w:b/>
              </w:rPr>
              <w:t>/</w:t>
            </w:r>
          </w:p>
          <w:p w14:paraId="4856F045" w14:textId="77777777" w:rsidR="00F1573B" w:rsidRDefault="00F1573B" w:rsidP="00F1573B">
            <w:pPr>
              <w:pStyle w:val="Standard"/>
              <w:spacing w:after="0" w:line="240" w:lineRule="auto"/>
              <w:rPr>
                <w:rFonts w:ascii="Times New Roman" w:hAnsi="Times New Roman"/>
                <w:b/>
              </w:rPr>
            </w:pPr>
            <w:r>
              <w:rPr>
                <w:rFonts w:ascii="Times New Roman" w:hAnsi="Times New Roman"/>
                <w:b/>
              </w:rPr>
              <w:t>Развитие речи</w:t>
            </w:r>
          </w:p>
          <w:p w14:paraId="4A4C56B7" w14:textId="77777777" w:rsidR="00F1573B" w:rsidRDefault="00F1573B" w:rsidP="00F1573B">
            <w:pPr>
              <w:pStyle w:val="Standard"/>
              <w:spacing w:after="0" w:line="240" w:lineRule="auto"/>
              <w:rPr>
                <w:rFonts w:ascii="Times New Roman" w:hAnsi="Times New Roman"/>
              </w:rPr>
            </w:pPr>
            <w:r>
              <w:rPr>
                <w:rFonts w:ascii="Times New Roman" w:hAnsi="Times New Roman"/>
              </w:rPr>
              <w:t>«Прятки»</w:t>
            </w:r>
          </w:p>
          <w:p w14:paraId="6DA7878A" w14:textId="77777777" w:rsidR="00F1573B" w:rsidRDefault="00F1573B" w:rsidP="00F1573B">
            <w:pPr>
              <w:pStyle w:val="Standard"/>
              <w:spacing w:after="0" w:line="240" w:lineRule="auto"/>
              <w:jc w:val="both"/>
            </w:pPr>
            <w:r>
              <w:rPr>
                <w:rFonts w:ascii="Times New Roman" w:hAnsi="Times New Roman"/>
                <w:b/>
                <w:bCs/>
                <w:lang w:val="kk-KZ"/>
              </w:rPr>
              <w:t>Задача:</w:t>
            </w:r>
            <w:r>
              <w:rPr>
                <w:rFonts w:ascii="Times New Roman" w:hAnsi="Times New Roman"/>
                <w:lang w:val="kk-KZ"/>
              </w:rPr>
              <w:t xml:space="preserve"> </w:t>
            </w:r>
            <w:r>
              <w:rPr>
                <w:rFonts w:ascii="Times New Roman" w:hAnsi="Times New Roman"/>
                <w:color w:val="000000"/>
                <w:lang w:val="kk-KZ"/>
              </w:rPr>
              <w:t>Использовать в речи многозначные слова, слова-синонимы и антонимы</w:t>
            </w:r>
          </w:p>
          <w:p w14:paraId="4F07A9E6" w14:textId="77777777" w:rsidR="00F1573B" w:rsidRDefault="00F1573B" w:rsidP="00F1573B">
            <w:pPr>
              <w:pStyle w:val="Standard"/>
              <w:spacing w:after="0" w:line="240" w:lineRule="auto"/>
              <w:rPr>
                <w:rFonts w:ascii="Times New Roman" w:hAnsi="Times New Roman"/>
                <w:b/>
              </w:rPr>
            </w:pPr>
            <w:proofErr w:type="spellStart"/>
            <w:r>
              <w:rPr>
                <w:rFonts w:ascii="Times New Roman" w:hAnsi="Times New Roman"/>
                <w:b/>
              </w:rPr>
              <w:t>Қазақ</w:t>
            </w:r>
            <w:proofErr w:type="spellEnd"/>
            <w:r>
              <w:rPr>
                <w:rFonts w:ascii="Times New Roman" w:hAnsi="Times New Roman"/>
                <w:b/>
              </w:rPr>
              <w:t xml:space="preserve"> </w:t>
            </w:r>
            <w:proofErr w:type="spellStart"/>
            <w:r>
              <w:rPr>
                <w:rFonts w:ascii="Times New Roman" w:hAnsi="Times New Roman"/>
                <w:b/>
              </w:rPr>
              <w:t>тілі</w:t>
            </w:r>
            <w:proofErr w:type="spellEnd"/>
            <w:r>
              <w:rPr>
                <w:rFonts w:ascii="Times New Roman" w:hAnsi="Times New Roman"/>
                <w:b/>
              </w:rPr>
              <w:t>/</w:t>
            </w:r>
          </w:p>
          <w:p w14:paraId="740DC4A1" w14:textId="77777777" w:rsidR="00F1573B" w:rsidRDefault="00F1573B" w:rsidP="00F1573B">
            <w:pPr>
              <w:pStyle w:val="Standard"/>
              <w:spacing w:after="0" w:line="240" w:lineRule="auto"/>
              <w:rPr>
                <w:rFonts w:ascii="Times New Roman" w:hAnsi="Times New Roman"/>
                <w:b/>
              </w:rPr>
            </w:pPr>
            <w:r>
              <w:rPr>
                <w:rFonts w:ascii="Times New Roman" w:hAnsi="Times New Roman"/>
                <w:b/>
              </w:rPr>
              <w:t>Казахский язык</w:t>
            </w:r>
          </w:p>
          <w:p w14:paraId="4F3D39CA" w14:textId="77777777" w:rsidR="00F1573B" w:rsidRDefault="00F1573B" w:rsidP="00F1573B">
            <w:pPr>
              <w:pStyle w:val="Standard"/>
              <w:spacing w:after="0" w:line="240" w:lineRule="auto"/>
              <w:rPr>
                <w:rFonts w:ascii="Times New Roman" w:hAnsi="Times New Roman"/>
              </w:rPr>
            </w:pPr>
            <w:r>
              <w:rPr>
                <w:rFonts w:ascii="Times New Roman" w:hAnsi="Times New Roman"/>
              </w:rPr>
              <w:t>(по плану педагога казахского языка)</w:t>
            </w:r>
          </w:p>
          <w:p w14:paraId="7ADEEA66" w14:textId="77777777" w:rsidR="00F1573B" w:rsidRDefault="00F1573B" w:rsidP="00F1573B">
            <w:pPr>
              <w:pStyle w:val="Standard"/>
              <w:spacing w:after="0" w:line="240" w:lineRule="auto"/>
              <w:rPr>
                <w:rFonts w:ascii="Times New Roman" w:hAnsi="Times New Roman"/>
                <w:b/>
              </w:rPr>
            </w:pPr>
            <w:r>
              <w:rPr>
                <w:rFonts w:ascii="Times New Roman" w:hAnsi="Times New Roman"/>
                <w:b/>
              </w:rPr>
              <w:t xml:space="preserve">Математика </w:t>
            </w:r>
            <w:proofErr w:type="spellStart"/>
            <w:r>
              <w:rPr>
                <w:rFonts w:ascii="Times New Roman" w:hAnsi="Times New Roman"/>
                <w:b/>
              </w:rPr>
              <w:t>негіздері</w:t>
            </w:r>
            <w:proofErr w:type="spellEnd"/>
            <w:r>
              <w:rPr>
                <w:rFonts w:ascii="Times New Roman" w:hAnsi="Times New Roman"/>
                <w:b/>
              </w:rPr>
              <w:t>/</w:t>
            </w:r>
          </w:p>
          <w:p w14:paraId="54D33A19" w14:textId="77777777" w:rsidR="00F1573B" w:rsidRDefault="00F1573B" w:rsidP="00F1573B">
            <w:pPr>
              <w:pStyle w:val="Standard"/>
              <w:spacing w:after="0" w:line="240" w:lineRule="auto"/>
              <w:rPr>
                <w:rFonts w:ascii="Times New Roman" w:hAnsi="Times New Roman"/>
                <w:b/>
              </w:rPr>
            </w:pPr>
            <w:r>
              <w:rPr>
                <w:rFonts w:ascii="Times New Roman" w:hAnsi="Times New Roman"/>
                <w:b/>
              </w:rPr>
              <w:t>Основы математики</w:t>
            </w:r>
          </w:p>
          <w:p w14:paraId="4668B26A" w14:textId="77777777" w:rsidR="00F1573B" w:rsidRDefault="00F1573B" w:rsidP="00F1573B">
            <w:pPr>
              <w:pStyle w:val="Standard"/>
              <w:spacing w:after="0" w:line="240" w:lineRule="auto"/>
              <w:rPr>
                <w:rFonts w:ascii="Times New Roman" w:hAnsi="Times New Roman"/>
                <w:b/>
              </w:rPr>
            </w:pPr>
            <w:r>
              <w:rPr>
                <w:rStyle w:val="c8"/>
              </w:rPr>
              <w:t>«Догадайся, что я вижу»</w:t>
            </w:r>
          </w:p>
          <w:p w14:paraId="39916479" w14:textId="77777777" w:rsidR="00F1573B" w:rsidRDefault="00F1573B" w:rsidP="00F1573B">
            <w:pPr>
              <w:pStyle w:val="Standard"/>
              <w:spacing w:after="0" w:line="240" w:lineRule="auto"/>
              <w:jc w:val="both"/>
            </w:pPr>
            <w:r>
              <w:rPr>
                <w:rFonts w:ascii="Times New Roman" w:hAnsi="Times New Roman"/>
                <w:b/>
                <w:bCs/>
                <w:lang w:val="kk-KZ"/>
              </w:rPr>
              <w:t xml:space="preserve">Задача: </w:t>
            </w:r>
            <w:r>
              <w:rPr>
                <w:rFonts w:ascii="Times New Roman" w:hAnsi="Times New Roman"/>
                <w:lang w:val="kk-KZ"/>
              </w:rPr>
              <w:t>Подводить к пониманию того, что количество предметов не зависит от их размера, расстояния между ними, формы, расположения, а также направления счета.</w:t>
            </w:r>
          </w:p>
          <w:p w14:paraId="19C8593D" w14:textId="77777777" w:rsidR="00F1573B" w:rsidRDefault="00F1573B" w:rsidP="00F1573B">
            <w:pPr>
              <w:pStyle w:val="Standard"/>
              <w:spacing w:after="0" w:line="240" w:lineRule="auto"/>
              <w:rPr>
                <w:rFonts w:ascii="Times New Roman" w:hAnsi="Times New Roman"/>
                <w:b/>
              </w:rPr>
            </w:pPr>
            <w:r>
              <w:rPr>
                <w:rFonts w:ascii="Times New Roman" w:hAnsi="Times New Roman"/>
                <w:b/>
              </w:rPr>
              <w:t xml:space="preserve">Дене </w:t>
            </w:r>
            <w:proofErr w:type="spellStart"/>
            <w:r>
              <w:rPr>
                <w:rFonts w:ascii="Times New Roman" w:hAnsi="Times New Roman"/>
                <w:b/>
              </w:rPr>
              <w:t>шынықтыру</w:t>
            </w:r>
            <w:proofErr w:type="spellEnd"/>
            <w:r>
              <w:rPr>
                <w:rFonts w:ascii="Times New Roman" w:hAnsi="Times New Roman"/>
                <w:b/>
              </w:rPr>
              <w:t>/</w:t>
            </w:r>
          </w:p>
          <w:p w14:paraId="3614467D" w14:textId="77777777" w:rsidR="00F1573B" w:rsidRDefault="00F1573B" w:rsidP="00F1573B">
            <w:pPr>
              <w:pStyle w:val="Standard"/>
              <w:spacing w:after="0" w:line="240" w:lineRule="auto"/>
              <w:rPr>
                <w:rFonts w:ascii="Times New Roman" w:hAnsi="Times New Roman"/>
                <w:b/>
              </w:rPr>
            </w:pPr>
            <w:r>
              <w:rPr>
                <w:rFonts w:ascii="Times New Roman" w:hAnsi="Times New Roman"/>
                <w:b/>
              </w:rPr>
              <w:t>Физическая культура</w:t>
            </w:r>
          </w:p>
          <w:p w14:paraId="42E0EE45" w14:textId="77777777" w:rsidR="00F1573B" w:rsidRDefault="00F1573B" w:rsidP="00F1573B">
            <w:pPr>
              <w:pStyle w:val="Standard"/>
              <w:spacing w:after="0" w:line="240" w:lineRule="auto"/>
              <w:rPr>
                <w:rFonts w:ascii="Times New Roman" w:hAnsi="Times New Roman"/>
              </w:rPr>
            </w:pPr>
            <w:r>
              <w:rPr>
                <w:rFonts w:ascii="Times New Roman" w:hAnsi="Times New Roman"/>
              </w:rPr>
              <w:t xml:space="preserve">(по плану </w:t>
            </w:r>
            <w:proofErr w:type="spellStart"/>
            <w:r>
              <w:rPr>
                <w:rFonts w:ascii="Times New Roman" w:hAnsi="Times New Roman"/>
              </w:rPr>
              <w:t>физинструктора</w:t>
            </w:r>
            <w:proofErr w:type="spellEnd"/>
            <w:r>
              <w:rPr>
                <w:rFonts w:ascii="Times New Roman" w:hAnsi="Times New Roman"/>
              </w:rPr>
              <w:t>)</w:t>
            </w:r>
          </w:p>
        </w:tc>
        <w:tc>
          <w:tcPr>
            <w:tcW w:w="262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A21A422" w14:textId="77777777" w:rsidR="00F1573B" w:rsidRDefault="00F1573B" w:rsidP="00F1573B">
            <w:pPr>
              <w:pStyle w:val="Standard"/>
              <w:spacing w:after="0" w:line="240" w:lineRule="auto"/>
              <w:rPr>
                <w:rFonts w:ascii="Times New Roman" w:hAnsi="Times New Roman"/>
                <w:b/>
              </w:rPr>
            </w:pPr>
            <w:proofErr w:type="spellStart"/>
            <w:r>
              <w:rPr>
                <w:rFonts w:ascii="Times New Roman" w:hAnsi="Times New Roman"/>
                <w:b/>
              </w:rPr>
              <w:t>Сауаттылық</w:t>
            </w:r>
            <w:proofErr w:type="spellEnd"/>
            <w:r>
              <w:rPr>
                <w:rFonts w:ascii="Times New Roman" w:hAnsi="Times New Roman"/>
                <w:b/>
              </w:rPr>
              <w:t xml:space="preserve"> </w:t>
            </w:r>
            <w:proofErr w:type="spellStart"/>
            <w:r>
              <w:rPr>
                <w:rFonts w:ascii="Times New Roman" w:hAnsi="Times New Roman"/>
                <w:b/>
              </w:rPr>
              <w:t>негіздері</w:t>
            </w:r>
            <w:proofErr w:type="spellEnd"/>
            <w:r>
              <w:rPr>
                <w:rFonts w:ascii="Times New Roman" w:hAnsi="Times New Roman"/>
                <w:b/>
              </w:rPr>
              <w:t>/</w:t>
            </w:r>
          </w:p>
          <w:p w14:paraId="07A288BE" w14:textId="77777777" w:rsidR="00F1573B" w:rsidRDefault="00F1573B" w:rsidP="00F1573B">
            <w:pPr>
              <w:pStyle w:val="Standard"/>
              <w:spacing w:after="0" w:line="240" w:lineRule="auto"/>
            </w:pPr>
            <w:r>
              <w:rPr>
                <w:rFonts w:ascii="Times New Roman" w:hAnsi="Times New Roman"/>
                <w:b/>
              </w:rPr>
              <w:t>Основы грамоты</w:t>
            </w:r>
          </w:p>
          <w:p w14:paraId="01649314" w14:textId="77777777" w:rsidR="00F1573B" w:rsidRDefault="00F1573B" w:rsidP="00F1573B">
            <w:pPr>
              <w:pStyle w:val="Standard"/>
              <w:spacing w:after="0" w:line="240" w:lineRule="auto"/>
              <w:rPr>
                <w:rFonts w:ascii="Times New Roman" w:hAnsi="Times New Roman"/>
              </w:rPr>
            </w:pPr>
            <w:r>
              <w:rPr>
                <w:rFonts w:ascii="Times New Roman" w:hAnsi="Times New Roman"/>
              </w:rPr>
              <w:t>Клетки, точки</w:t>
            </w:r>
          </w:p>
          <w:p w14:paraId="0A6B26A2" w14:textId="77777777" w:rsidR="00F1573B" w:rsidRDefault="00F1573B" w:rsidP="00F1573B">
            <w:pPr>
              <w:pStyle w:val="Standard"/>
              <w:spacing w:after="0" w:line="240" w:lineRule="auto"/>
              <w:rPr>
                <w:rFonts w:ascii="Times New Roman" w:hAnsi="Times New Roman"/>
              </w:rPr>
            </w:pPr>
            <w:r>
              <w:rPr>
                <w:rFonts w:ascii="Times New Roman" w:hAnsi="Times New Roman"/>
              </w:rPr>
              <w:t>и штрихи»</w:t>
            </w:r>
          </w:p>
          <w:p w14:paraId="4BB5C974" w14:textId="77777777" w:rsidR="00F1573B" w:rsidRDefault="00F1573B" w:rsidP="00F1573B">
            <w:pPr>
              <w:pStyle w:val="Standard"/>
              <w:spacing w:after="0" w:line="240" w:lineRule="auto"/>
              <w:jc w:val="both"/>
            </w:pPr>
            <w:r>
              <w:rPr>
                <w:rFonts w:ascii="Times New Roman" w:hAnsi="Times New Roman"/>
                <w:b/>
                <w:bCs/>
                <w:lang w:val="kk-KZ"/>
              </w:rPr>
              <w:t>Задача:</w:t>
            </w:r>
            <w:r>
              <w:rPr>
                <w:rFonts w:ascii="Times New Roman" w:hAnsi="Times New Roman"/>
                <w:lang w:val="kk-KZ"/>
              </w:rPr>
              <w:t xml:space="preserve"> различать рабочую строку и межстрочное пространство.</w:t>
            </w:r>
          </w:p>
          <w:p w14:paraId="17FE39C0" w14:textId="77777777" w:rsidR="00F1573B" w:rsidRDefault="00F1573B" w:rsidP="00F1573B">
            <w:pPr>
              <w:pStyle w:val="Standard"/>
              <w:spacing w:after="0" w:line="240" w:lineRule="auto"/>
              <w:jc w:val="both"/>
              <w:rPr>
                <w:rFonts w:ascii="Times New Roman" w:hAnsi="Times New Roman"/>
                <w:b/>
              </w:rPr>
            </w:pPr>
            <w:proofErr w:type="spellStart"/>
            <w:r>
              <w:rPr>
                <w:rFonts w:ascii="Times New Roman" w:hAnsi="Times New Roman"/>
                <w:b/>
              </w:rPr>
              <w:t>Көркем</w:t>
            </w:r>
            <w:proofErr w:type="spellEnd"/>
            <w:r>
              <w:rPr>
                <w:rFonts w:ascii="Times New Roman" w:hAnsi="Times New Roman"/>
                <w:b/>
              </w:rPr>
              <w:t xml:space="preserve"> </w:t>
            </w:r>
            <w:proofErr w:type="spellStart"/>
            <w:r>
              <w:rPr>
                <w:rFonts w:ascii="Times New Roman" w:hAnsi="Times New Roman"/>
                <w:b/>
              </w:rPr>
              <w:t>әдебиет</w:t>
            </w:r>
            <w:proofErr w:type="spellEnd"/>
            <w:r>
              <w:rPr>
                <w:rFonts w:ascii="Times New Roman" w:hAnsi="Times New Roman"/>
                <w:b/>
              </w:rPr>
              <w:t>/</w:t>
            </w:r>
          </w:p>
          <w:p w14:paraId="0EFA4B60" w14:textId="77777777" w:rsidR="00F1573B" w:rsidRDefault="00F1573B" w:rsidP="00F1573B">
            <w:pPr>
              <w:pStyle w:val="Standard"/>
              <w:spacing w:after="0" w:line="240" w:lineRule="auto"/>
              <w:rPr>
                <w:rFonts w:ascii="Times New Roman" w:hAnsi="Times New Roman"/>
                <w:b/>
              </w:rPr>
            </w:pPr>
            <w:r>
              <w:rPr>
                <w:rFonts w:ascii="Times New Roman" w:hAnsi="Times New Roman"/>
                <w:b/>
              </w:rPr>
              <w:t>Художественная литература</w:t>
            </w:r>
          </w:p>
          <w:p w14:paraId="332A666F" w14:textId="77777777" w:rsidR="00F1573B" w:rsidRDefault="00F1573B" w:rsidP="00F1573B">
            <w:pPr>
              <w:pStyle w:val="Standard"/>
              <w:spacing w:after="0" w:line="240" w:lineRule="auto"/>
              <w:rPr>
                <w:rFonts w:ascii="Times New Roman" w:hAnsi="Times New Roman"/>
              </w:rPr>
            </w:pPr>
            <w:r>
              <w:rPr>
                <w:rFonts w:ascii="Times New Roman" w:hAnsi="Times New Roman"/>
              </w:rPr>
              <w:t>«Литературное лото»</w:t>
            </w:r>
          </w:p>
          <w:p w14:paraId="7CA891E1" w14:textId="77777777" w:rsidR="00F1573B" w:rsidRDefault="00F1573B" w:rsidP="00F1573B">
            <w:pPr>
              <w:pStyle w:val="Standard"/>
              <w:spacing w:after="0" w:line="240" w:lineRule="auto"/>
            </w:pPr>
            <w:r>
              <w:rPr>
                <w:rFonts w:ascii="Times New Roman" w:hAnsi="Times New Roman"/>
                <w:b/>
                <w:bCs/>
                <w:lang w:val="kk-KZ"/>
              </w:rPr>
              <w:t>Задача:</w:t>
            </w:r>
            <w:r>
              <w:rPr>
                <w:rFonts w:ascii="Times New Roman" w:hAnsi="Times New Roman"/>
                <w:lang w:val="kk-KZ"/>
              </w:rPr>
              <w:t xml:space="preserve"> Обращать внимание детейиллюстрации</w:t>
            </w:r>
          </w:p>
          <w:p w14:paraId="69F1519B" w14:textId="77777777" w:rsidR="00F1573B" w:rsidRDefault="00F1573B" w:rsidP="00F1573B">
            <w:pPr>
              <w:pStyle w:val="Standard"/>
              <w:spacing w:after="0" w:line="240" w:lineRule="auto"/>
              <w:rPr>
                <w:rFonts w:ascii="Times New Roman" w:hAnsi="Times New Roman"/>
                <w:b/>
              </w:rPr>
            </w:pPr>
            <w:r>
              <w:rPr>
                <w:rFonts w:ascii="Times New Roman" w:hAnsi="Times New Roman"/>
                <w:b/>
              </w:rPr>
              <w:t>Музыка</w:t>
            </w:r>
          </w:p>
          <w:p w14:paraId="69D4A4A9" w14:textId="77777777" w:rsidR="00F1573B" w:rsidRDefault="00F1573B" w:rsidP="00F1573B">
            <w:pPr>
              <w:pStyle w:val="Standard"/>
              <w:spacing w:after="0" w:line="240" w:lineRule="auto"/>
              <w:rPr>
                <w:rFonts w:ascii="Times New Roman" w:hAnsi="Times New Roman"/>
              </w:rPr>
            </w:pPr>
            <w:r>
              <w:rPr>
                <w:rFonts w:ascii="Times New Roman" w:hAnsi="Times New Roman"/>
              </w:rPr>
              <w:t>(по плану музыкального руководителя)</w:t>
            </w:r>
          </w:p>
        </w:tc>
      </w:tr>
      <w:tr w:rsidR="00F1573B" w14:paraId="2A37487C" w14:textId="77777777" w:rsidTr="00F1573B">
        <w:trPr>
          <w:trHeight w:val="139"/>
        </w:trPr>
        <w:tc>
          <w:tcPr>
            <w:tcW w:w="1594"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8C111E3" w14:textId="77777777" w:rsidR="00F1573B" w:rsidRDefault="00F1573B" w:rsidP="00F1573B"/>
        </w:tc>
        <w:tc>
          <w:tcPr>
            <w:tcW w:w="14124" w:type="dxa"/>
            <w:gridSpan w:val="8"/>
            <w:tcBorders>
              <w:left w:val="single" w:sz="4" w:space="0" w:color="00000A"/>
              <w:bottom w:val="single" w:sz="4" w:space="0" w:color="00000A"/>
              <w:right w:val="single" w:sz="4" w:space="0" w:color="00000A"/>
            </w:tcBorders>
            <w:tcMar>
              <w:top w:w="0" w:type="dxa"/>
              <w:left w:w="108" w:type="dxa"/>
              <w:bottom w:w="0" w:type="dxa"/>
              <w:right w:w="108" w:type="dxa"/>
            </w:tcMar>
          </w:tcPr>
          <w:p w14:paraId="41D7F174" w14:textId="77777777" w:rsidR="00F1573B" w:rsidRDefault="00F1573B" w:rsidP="00F1573B">
            <w:pPr>
              <w:pStyle w:val="Standard"/>
              <w:spacing w:after="0" w:line="240" w:lineRule="auto"/>
            </w:pPr>
            <w:r>
              <w:rPr>
                <w:rFonts w:ascii="Times New Roman" w:hAnsi="Times New Roman"/>
                <w:b/>
                <w:lang w:val="kk-KZ"/>
              </w:rPr>
              <w:t>«Адамның дене мүшелері</w:t>
            </w:r>
            <w:r>
              <w:rPr>
                <w:rFonts w:ascii="Times New Roman" w:hAnsi="Times New Roman"/>
                <w:b/>
                <w:bCs/>
                <w:lang w:val="kk-KZ"/>
              </w:rPr>
              <w:t>»/</w:t>
            </w:r>
            <w:r>
              <w:rPr>
                <w:rFonts w:ascii="Times New Roman" w:hAnsi="Times New Roman"/>
                <w:b/>
                <w:bCs/>
              </w:rPr>
              <w:t xml:space="preserve"> «Части тела человека»</w:t>
            </w:r>
          </w:p>
          <w:p w14:paraId="1456CDA1" w14:textId="77777777" w:rsidR="00F1573B" w:rsidRDefault="00F1573B" w:rsidP="00F1573B">
            <w:pPr>
              <w:pStyle w:val="Standard"/>
              <w:spacing w:after="0" w:line="240" w:lineRule="auto"/>
              <w:rPr>
                <w:rFonts w:ascii="Times New Roman" w:hAnsi="Times New Roman"/>
                <w:b/>
              </w:rPr>
            </w:pPr>
            <w:r>
              <w:rPr>
                <w:rFonts w:ascii="Times New Roman" w:hAnsi="Times New Roman"/>
                <w:b/>
              </w:rPr>
              <w:t>Сурет салу/Рисование</w:t>
            </w:r>
          </w:p>
          <w:p w14:paraId="611B4ED6" w14:textId="77777777" w:rsidR="00F1573B" w:rsidRDefault="00F1573B" w:rsidP="00F1573B">
            <w:pPr>
              <w:pStyle w:val="Standard"/>
              <w:spacing w:after="0" w:line="240" w:lineRule="auto"/>
              <w:rPr>
                <w:rFonts w:ascii="Times New Roman" w:hAnsi="Times New Roman"/>
                <w:b/>
                <w:i/>
              </w:rPr>
            </w:pPr>
            <w:proofErr w:type="gramStart"/>
            <w:r>
              <w:rPr>
                <w:rFonts w:ascii="Times New Roman" w:hAnsi="Times New Roman"/>
                <w:b/>
                <w:i/>
              </w:rPr>
              <w:t xml:space="preserve">Задача  </w:t>
            </w:r>
            <w:r>
              <w:rPr>
                <w:rFonts w:ascii="Times New Roman" w:hAnsi="Times New Roman"/>
              </w:rPr>
              <w:t>обучать</w:t>
            </w:r>
            <w:proofErr w:type="gramEnd"/>
            <w:r>
              <w:rPr>
                <w:rFonts w:ascii="Times New Roman" w:hAnsi="Times New Roman"/>
              </w:rPr>
              <w:t xml:space="preserve"> умению выразительно передавать основную форму, пропорции предметов и их частей</w:t>
            </w:r>
          </w:p>
          <w:p w14:paraId="6FAC4E2B" w14:textId="77777777" w:rsidR="00F1573B" w:rsidRDefault="00F1573B" w:rsidP="00F1573B">
            <w:pPr>
              <w:pStyle w:val="Standard"/>
              <w:spacing w:after="0" w:line="240" w:lineRule="auto"/>
            </w:pPr>
            <w:r>
              <w:rPr>
                <w:rFonts w:ascii="Times New Roman" w:eastAsia="Times New Roman" w:hAnsi="Times New Roman"/>
                <w:bCs/>
                <w:lang w:val="kk-KZ" w:eastAsia="ru-RU"/>
              </w:rPr>
              <w:t xml:space="preserve"> </w:t>
            </w:r>
            <w:proofErr w:type="spellStart"/>
            <w:r>
              <w:rPr>
                <w:rFonts w:ascii="Times New Roman" w:hAnsi="Times New Roman"/>
                <w:b/>
              </w:rPr>
              <w:t>Мүсіндеу</w:t>
            </w:r>
            <w:proofErr w:type="spellEnd"/>
            <w:r>
              <w:rPr>
                <w:rFonts w:ascii="Times New Roman" w:hAnsi="Times New Roman"/>
                <w:b/>
              </w:rPr>
              <w:t>/Лепка</w:t>
            </w:r>
          </w:p>
          <w:p w14:paraId="403FAD13" w14:textId="77777777" w:rsidR="00F1573B" w:rsidRDefault="00F1573B" w:rsidP="00F1573B">
            <w:pPr>
              <w:pStyle w:val="Standard"/>
              <w:spacing w:after="0" w:line="240" w:lineRule="auto"/>
            </w:pPr>
            <w:r>
              <w:rPr>
                <w:rFonts w:ascii="Times New Roman" w:hAnsi="Times New Roman"/>
                <w:b/>
                <w:i/>
              </w:rPr>
              <w:t>Задача.</w:t>
            </w:r>
            <w:r>
              <w:rPr>
                <w:rFonts w:ascii="Times New Roman" w:hAnsi="Times New Roman"/>
                <w:color w:val="7F7F7F"/>
              </w:rPr>
              <w:t xml:space="preserve">  </w:t>
            </w:r>
            <w:r>
              <w:rPr>
                <w:rFonts w:ascii="Times New Roman" w:hAnsi="Times New Roman"/>
                <w:color w:val="000000"/>
              </w:rPr>
              <w:t>Знакомить с ювелирными изделиями (браслет, серьги, кольцо)</w:t>
            </w:r>
          </w:p>
          <w:p w14:paraId="65DF89A4" w14:textId="77777777" w:rsidR="00F1573B" w:rsidRDefault="00F1573B" w:rsidP="00F1573B">
            <w:pPr>
              <w:pStyle w:val="Standard"/>
              <w:spacing w:after="0" w:line="240" w:lineRule="auto"/>
              <w:rPr>
                <w:rFonts w:ascii="Times New Roman" w:hAnsi="Times New Roman"/>
                <w:b/>
              </w:rPr>
            </w:pPr>
            <w:proofErr w:type="spellStart"/>
            <w:r>
              <w:rPr>
                <w:rFonts w:ascii="Times New Roman" w:hAnsi="Times New Roman"/>
                <w:b/>
              </w:rPr>
              <w:t>Жапсыру</w:t>
            </w:r>
            <w:proofErr w:type="spellEnd"/>
            <w:r>
              <w:rPr>
                <w:rFonts w:ascii="Times New Roman" w:hAnsi="Times New Roman"/>
                <w:b/>
              </w:rPr>
              <w:t>/Аппликация</w:t>
            </w:r>
          </w:p>
          <w:p w14:paraId="4BB04D51" w14:textId="77777777" w:rsidR="00F1573B" w:rsidRDefault="00F1573B" w:rsidP="00F1573B">
            <w:pPr>
              <w:pStyle w:val="Standard"/>
              <w:spacing w:after="0" w:line="240" w:lineRule="auto"/>
            </w:pPr>
            <w:r>
              <w:rPr>
                <w:rFonts w:ascii="Times New Roman" w:hAnsi="Times New Roman"/>
                <w:b/>
                <w:i/>
              </w:rPr>
              <w:lastRenderedPageBreak/>
              <w:t>Задача.</w:t>
            </w:r>
            <w:r>
              <w:rPr>
                <w:rFonts w:ascii="Times New Roman" w:hAnsi="Times New Roman"/>
              </w:rPr>
              <w:t xml:space="preserve"> </w:t>
            </w:r>
            <w:r>
              <w:rPr>
                <w:rFonts w:ascii="Times New Roman" w:hAnsi="Times New Roman"/>
                <w:color w:val="000000"/>
              </w:rPr>
              <w:t>вырезать указанные предметы по желанию</w:t>
            </w:r>
          </w:p>
          <w:p w14:paraId="4592F61D" w14:textId="77777777" w:rsidR="00F1573B" w:rsidRDefault="00F1573B" w:rsidP="00F1573B">
            <w:pPr>
              <w:pStyle w:val="Standard"/>
              <w:spacing w:after="0" w:line="240" w:lineRule="auto"/>
              <w:rPr>
                <w:rFonts w:ascii="Times New Roman" w:hAnsi="Times New Roman"/>
                <w:b/>
              </w:rPr>
            </w:pPr>
            <w:proofErr w:type="spellStart"/>
            <w:r>
              <w:rPr>
                <w:rFonts w:ascii="Times New Roman" w:hAnsi="Times New Roman"/>
                <w:b/>
              </w:rPr>
              <w:t>Құрастыру</w:t>
            </w:r>
            <w:proofErr w:type="spellEnd"/>
            <w:r>
              <w:rPr>
                <w:rFonts w:ascii="Times New Roman" w:hAnsi="Times New Roman"/>
                <w:b/>
              </w:rPr>
              <w:t>/Конструирование</w:t>
            </w:r>
          </w:p>
          <w:p w14:paraId="31F8A0A3" w14:textId="77777777" w:rsidR="00F1573B" w:rsidRDefault="00F1573B" w:rsidP="00F1573B">
            <w:pPr>
              <w:pStyle w:val="Standard"/>
              <w:spacing w:after="0" w:line="240" w:lineRule="auto"/>
              <w:rPr>
                <w:rFonts w:ascii="Times New Roman" w:hAnsi="Times New Roman"/>
                <w:b/>
                <w:i/>
              </w:rPr>
            </w:pPr>
            <w:proofErr w:type="spellStart"/>
            <w:r>
              <w:rPr>
                <w:rFonts w:ascii="Times New Roman" w:hAnsi="Times New Roman"/>
                <w:b/>
                <w:i/>
              </w:rPr>
              <w:t>Задача.</w:t>
            </w:r>
            <w:r>
              <w:rPr>
                <w:rFonts w:ascii="Times New Roman" w:hAnsi="Times New Roman"/>
              </w:rPr>
              <w:t>Формировать</w:t>
            </w:r>
            <w:proofErr w:type="spellEnd"/>
            <w:r>
              <w:rPr>
                <w:rFonts w:ascii="Times New Roman" w:hAnsi="Times New Roman"/>
              </w:rPr>
              <w:t xml:space="preserve"> умения работать по готовой выкройке, несложному чертежу, использование ножниц для надрезов и вырезания по контуру.</w:t>
            </w:r>
          </w:p>
        </w:tc>
      </w:tr>
      <w:tr w:rsidR="00F1573B" w14:paraId="04DD75BF" w14:textId="77777777" w:rsidTr="00F1573B">
        <w:trPr>
          <w:trHeight w:val="139"/>
        </w:trPr>
        <w:tc>
          <w:tcPr>
            <w:tcW w:w="1594" w:type="dxa"/>
            <w:vMerge w:val="restart"/>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5E48A86" w14:textId="77777777" w:rsidR="00F1573B" w:rsidRDefault="00F1573B" w:rsidP="00F1573B">
            <w:pPr>
              <w:pStyle w:val="Standard"/>
              <w:widowControl w:val="0"/>
              <w:tabs>
                <w:tab w:val="left" w:pos="6640"/>
              </w:tabs>
              <w:spacing w:line="240" w:lineRule="auto"/>
            </w:pPr>
            <w:r>
              <w:rPr>
                <w:rFonts w:ascii="Times New Roman" w:hAnsi="Times New Roman"/>
                <w:b/>
                <w:bCs/>
                <w:lang w:val="kk-KZ"/>
              </w:rPr>
              <w:lastRenderedPageBreak/>
              <w:t>Серуен/</w:t>
            </w:r>
            <w:r>
              <w:rPr>
                <w:rFonts w:ascii="Times New Roman" w:hAnsi="Times New Roman"/>
                <w:b/>
                <w:bCs/>
              </w:rPr>
              <w:t>Прогулка</w:t>
            </w:r>
          </w:p>
          <w:p w14:paraId="4BA3097A" w14:textId="77777777" w:rsidR="00F1573B" w:rsidRDefault="00F1573B" w:rsidP="00F1573B">
            <w:pPr>
              <w:pStyle w:val="af2"/>
              <w:rPr>
                <w:rFonts w:ascii="Times New Roman" w:hAnsi="Times New Roman"/>
              </w:rPr>
            </w:pPr>
          </w:p>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8AF5C25" w14:textId="77777777" w:rsidR="00F1573B" w:rsidRDefault="00F1573B" w:rsidP="00F1573B">
            <w:pPr>
              <w:pStyle w:val="Standard"/>
              <w:widowControl w:val="0"/>
              <w:spacing w:after="0" w:line="240" w:lineRule="auto"/>
              <w:jc w:val="center"/>
              <w:rPr>
                <w:rFonts w:ascii="Times New Roman" w:hAnsi="Times New Roman"/>
                <w:lang w:val="kk-KZ"/>
              </w:rPr>
            </w:pPr>
            <w:r>
              <w:rPr>
                <w:rFonts w:ascii="Times New Roman" w:hAnsi="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0A6ED495" w14:textId="77777777" w:rsidR="00F1573B" w:rsidRDefault="00F1573B" w:rsidP="00F1573B">
            <w:pPr>
              <w:pStyle w:val="af2"/>
            </w:pPr>
            <w:r>
              <w:rPr>
                <w:rFonts w:ascii="Times New Roman" w:hAnsi="Times New Roman" w:cs="Times New Roman"/>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58DE0323" w14:textId="77777777" w:rsidR="00F1573B" w:rsidRPr="00C55B5F" w:rsidRDefault="00F1573B" w:rsidP="00F1573B">
            <w:pPr>
              <w:pStyle w:val="c4"/>
              <w:shd w:val="clear" w:color="auto" w:fill="FFFFFF"/>
              <w:spacing w:before="0" w:after="0"/>
              <w:rPr>
                <w:b/>
                <w:bCs/>
                <w:sz w:val="22"/>
                <w:szCs w:val="22"/>
                <w:lang w:val="ru-RU"/>
              </w:rPr>
            </w:pPr>
            <w:r w:rsidRPr="00C55B5F">
              <w:rPr>
                <w:b/>
                <w:bCs/>
                <w:sz w:val="22"/>
                <w:szCs w:val="22"/>
                <w:lang w:val="ru-RU"/>
              </w:rPr>
              <w:t>«Вещи по местам».</w:t>
            </w:r>
          </w:p>
          <w:p w14:paraId="582B3998" w14:textId="77777777" w:rsidR="00F1573B" w:rsidRDefault="00F1573B" w:rsidP="00F1573B">
            <w:pPr>
              <w:pStyle w:val="Standard"/>
              <w:spacing w:after="0" w:line="240" w:lineRule="auto"/>
              <w:jc w:val="both"/>
            </w:pPr>
            <w:r>
              <w:rPr>
                <w:rStyle w:val="c0"/>
                <w:rFonts w:ascii="Times New Roman" w:hAnsi="Times New Roman"/>
              </w:rPr>
              <w:t>Задача: формировать у детей умение доставать одежду из шкафчика и убирать её наместо после раздевания, аккуратно всё складывать; приучать детей словесно выражать просьбу о помощи, воспитывать умение спокойно вести себя в раздевальной комнате</w:t>
            </w:r>
            <w:r>
              <w:rPr>
                <w:rStyle w:val="c0"/>
                <w:rFonts w:ascii="Times New Roman" w:hAnsi="Times New Roman"/>
                <w:b/>
              </w:rPr>
              <w:t>.</w:t>
            </w:r>
          </w:p>
          <w:p w14:paraId="0D4D5AEE" w14:textId="77777777" w:rsidR="00F1573B" w:rsidRDefault="00F1573B" w:rsidP="00F1573B">
            <w:pPr>
              <w:pStyle w:val="Standard"/>
              <w:shd w:val="clear" w:color="auto" w:fill="FFFFFF"/>
              <w:spacing w:after="0" w:line="240" w:lineRule="auto"/>
              <w:rPr>
                <w:rFonts w:ascii="Times New Roman" w:eastAsia="Times New Roman" w:hAnsi="Times New Roman"/>
              </w:rPr>
            </w:pPr>
            <w:r>
              <w:rPr>
                <w:rFonts w:ascii="Times New Roman" w:eastAsia="Times New Roman" w:hAnsi="Times New Roman"/>
              </w:rPr>
              <w:t>Если хочешь прогуляться,</w:t>
            </w:r>
          </w:p>
          <w:p w14:paraId="6BA626B6" w14:textId="77777777" w:rsidR="00F1573B" w:rsidRDefault="00F1573B" w:rsidP="00F1573B">
            <w:pPr>
              <w:pStyle w:val="Standard"/>
              <w:shd w:val="clear" w:color="auto" w:fill="FFFFFF"/>
              <w:spacing w:after="0" w:line="240" w:lineRule="auto"/>
            </w:pPr>
            <w:r>
              <w:rPr>
                <w:rFonts w:ascii="Times New Roman" w:eastAsia="Times New Roman" w:hAnsi="Times New Roman"/>
              </w:rPr>
              <w:t>Нужно быстро одеваться,</w:t>
            </w:r>
            <w:r>
              <w:rPr>
                <w:rFonts w:ascii="Times New Roman" w:eastAsia="Times New Roman" w:hAnsi="Times New Roman"/>
              </w:rPr>
              <w:br/>
              <w:t>Дверцу шкафа открывай,</w:t>
            </w:r>
            <w:r>
              <w:rPr>
                <w:rFonts w:ascii="Times New Roman" w:eastAsia="Times New Roman" w:hAnsi="Times New Roman"/>
                <w:lang w:val="en-US"/>
              </w:rPr>
              <w:t> </w:t>
            </w:r>
            <w:r>
              <w:rPr>
                <w:rFonts w:ascii="Times New Roman" w:eastAsia="Times New Roman" w:hAnsi="Times New Roman"/>
              </w:rPr>
              <w:br/>
              <w:t>По порядку одевай.</w:t>
            </w:r>
          </w:p>
          <w:p w14:paraId="6028148B" w14:textId="77777777" w:rsidR="00F1573B" w:rsidRDefault="00F1573B" w:rsidP="00F1573B">
            <w:pPr>
              <w:pStyle w:val="Standard"/>
              <w:shd w:val="clear" w:color="auto" w:fill="FFFFFF"/>
              <w:spacing w:after="0" w:line="240" w:lineRule="auto"/>
            </w:pPr>
            <w:r>
              <w:rPr>
                <w:rFonts w:ascii="Times New Roman" w:eastAsia="Times New Roman" w:hAnsi="Times New Roman"/>
              </w:rPr>
              <w:t>Собери носок в гармошку,</w:t>
            </w:r>
            <w:r>
              <w:rPr>
                <w:rFonts w:ascii="Times New Roman" w:eastAsia="Times New Roman" w:hAnsi="Times New Roman"/>
              </w:rPr>
              <w:br/>
              <w:t>И надень его на ножку.</w:t>
            </w:r>
            <w:r>
              <w:rPr>
                <w:rFonts w:ascii="Times New Roman" w:eastAsia="Times New Roman" w:hAnsi="Times New Roman"/>
              </w:rPr>
              <w:br/>
              <w:t>Ты другой носок возьми</w:t>
            </w:r>
            <w:r>
              <w:rPr>
                <w:rFonts w:ascii="Times New Roman" w:eastAsia="Times New Roman" w:hAnsi="Times New Roman"/>
                <w:lang w:val="en-US"/>
              </w:rPr>
              <w:t> </w:t>
            </w:r>
            <w:r>
              <w:rPr>
                <w:rFonts w:ascii="Times New Roman" w:eastAsia="Times New Roman" w:hAnsi="Times New Roman"/>
              </w:rPr>
              <w:br/>
              <w:t>Точно так же натяни.</w:t>
            </w:r>
          </w:p>
          <w:p w14:paraId="7CA8FF38" w14:textId="77777777" w:rsidR="00F1573B" w:rsidRDefault="00F1573B" w:rsidP="00F1573B">
            <w:pPr>
              <w:pStyle w:val="Standard"/>
              <w:spacing w:after="0" w:line="240" w:lineRule="auto"/>
              <w:ind w:hanging="100"/>
            </w:pPr>
            <w:r>
              <w:rPr>
                <w:rFonts w:ascii="Times New Roman" w:hAnsi="Times New Roman"/>
                <w:iCs/>
                <w:lang w:val="kk-KZ"/>
              </w:rPr>
              <w:t>***Доп, текше,</w:t>
            </w:r>
            <w:r>
              <w:rPr>
                <w:rFonts w:ascii="Times New Roman" w:hAnsi="Times New Roman"/>
                <w:bCs/>
                <w:iCs/>
                <w:lang w:val="kk-KZ"/>
              </w:rPr>
              <w:t xml:space="preserve"> </w:t>
            </w:r>
            <w:r>
              <w:rPr>
                <w:rFonts w:ascii="Times New Roman" w:hAnsi="Times New Roman"/>
                <w:iCs/>
                <w:lang w:val="kk-KZ"/>
              </w:rPr>
              <w:t>қонжық,  куыршақ, секіртпе, асық, шелек, күрек, бесік арба (коляска).</w:t>
            </w:r>
          </w:p>
          <w:p w14:paraId="7A5408AB" w14:textId="77777777" w:rsidR="00F1573B" w:rsidRDefault="00F1573B" w:rsidP="00F1573B">
            <w:pPr>
              <w:pStyle w:val="Standard"/>
              <w:spacing w:line="240" w:lineRule="auto"/>
              <w:ind w:hanging="100"/>
              <w:rPr>
                <w:rFonts w:ascii="Times New Roman" w:hAnsi="Times New Roman"/>
                <w:lang w:val="kk-KZ"/>
              </w:rPr>
            </w:pPr>
            <w:r>
              <w:rPr>
                <w:rFonts w:ascii="Times New Roman" w:hAnsi="Times New Roman"/>
                <w:lang w:val="kk-KZ"/>
              </w:rPr>
              <w:t>жел, суық, жылы, қарағай, терек, емен, торғай, қарға көйлек, жейде, кеудеше, жемпір, ішкиім, малақай, қалпақ, тон.</w:t>
            </w:r>
          </w:p>
        </w:tc>
      </w:tr>
      <w:tr w:rsidR="00F1573B" w14:paraId="1EC90245" w14:textId="77777777" w:rsidTr="00F1573B">
        <w:trPr>
          <w:trHeight w:val="139"/>
        </w:trPr>
        <w:tc>
          <w:tcPr>
            <w:tcW w:w="1594"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EFAC9F9" w14:textId="77777777" w:rsidR="00F1573B" w:rsidRDefault="00F1573B" w:rsidP="00F1573B"/>
        </w:tc>
        <w:tc>
          <w:tcPr>
            <w:tcW w:w="28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6232807" w14:textId="77777777" w:rsidR="00F1573B" w:rsidRDefault="00F1573B" w:rsidP="00F1573B">
            <w:pPr>
              <w:pStyle w:val="Standard"/>
              <w:spacing w:after="0" w:line="240" w:lineRule="auto"/>
              <w:jc w:val="center"/>
            </w:pPr>
            <w:r>
              <w:rPr>
                <w:rFonts w:ascii="Times New Roman" w:eastAsia="Times New Roman" w:hAnsi="Times New Roman"/>
                <w:b/>
                <w:bCs/>
                <w:lang w:eastAsia="ru-RU"/>
              </w:rPr>
              <w:t>Наблюдение за</w:t>
            </w:r>
            <w:r>
              <w:rPr>
                <w:rFonts w:ascii="Times New Roman" w:eastAsia="Times New Roman" w:hAnsi="Times New Roman"/>
                <w:lang w:eastAsia="ru-RU"/>
              </w:rPr>
              <w:t xml:space="preserve"> </w:t>
            </w:r>
            <w:r>
              <w:rPr>
                <w:rFonts w:ascii="Times New Roman" w:eastAsia="Times New Roman" w:hAnsi="Times New Roman"/>
                <w:b/>
                <w:bCs/>
                <w:lang w:eastAsia="ru-RU"/>
              </w:rPr>
              <w:t>первыми листочками на деревьях</w:t>
            </w:r>
          </w:p>
          <w:p w14:paraId="7DC374D3" w14:textId="77777777" w:rsidR="00F1573B" w:rsidRDefault="00F1573B" w:rsidP="00F1573B">
            <w:pPr>
              <w:pStyle w:val="Standard"/>
              <w:spacing w:after="0" w:line="240" w:lineRule="auto"/>
            </w:pPr>
            <w:r>
              <w:rPr>
                <w:rFonts w:ascii="Times New Roman" w:eastAsia="Times New Roman" w:hAnsi="Times New Roman"/>
                <w:b/>
                <w:bCs/>
                <w:i/>
                <w:lang w:eastAsia="ru-RU"/>
              </w:rPr>
              <w:t>Задача</w:t>
            </w:r>
            <w:r>
              <w:rPr>
                <w:rFonts w:ascii="Times New Roman" w:eastAsia="Times New Roman" w:hAnsi="Times New Roman"/>
                <w:i/>
                <w:lang w:eastAsia="ru-RU"/>
              </w:rPr>
              <w:t>:</w:t>
            </w:r>
            <w:r>
              <w:rPr>
                <w:rFonts w:ascii="Times New Roman" w:eastAsia="Times New Roman" w:hAnsi="Times New Roman"/>
                <w:lang w:eastAsia="ru-RU"/>
              </w:rPr>
              <w:t> повторить названия деревьев. Обсудить строение деревьев (ствол, ветки, листья).</w:t>
            </w:r>
          </w:p>
          <w:p w14:paraId="4E65AC27" w14:textId="77777777" w:rsidR="00F1573B" w:rsidRDefault="00F1573B" w:rsidP="00F1573B">
            <w:pPr>
              <w:pStyle w:val="Standard"/>
              <w:spacing w:after="0" w:line="240" w:lineRule="auto"/>
              <w:rPr>
                <w:rFonts w:ascii="Times New Roman" w:eastAsia="Times New Roman" w:hAnsi="Times New Roman"/>
                <w:b/>
                <w:bCs/>
                <w:lang w:eastAsia="ru-RU"/>
              </w:rPr>
            </w:pPr>
            <w:r>
              <w:rPr>
                <w:rFonts w:ascii="Times New Roman" w:eastAsia="Times New Roman" w:hAnsi="Times New Roman"/>
                <w:b/>
                <w:bCs/>
                <w:lang w:eastAsia="ru-RU"/>
              </w:rPr>
              <w:t>Ход наблюдения</w:t>
            </w:r>
          </w:p>
          <w:p w14:paraId="2D8A246B"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После зимнего сна оживает каждое дерево. Весенние соки поднимаются вверх по стволу к сучьям, наполняют собой почки, а они надуваются, разбухают, вот-вот готовы лопнуть.</w:t>
            </w:r>
          </w:p>
          <w:p w14:paraId="27A3E4F4" w14:textId="77777777" w:rsidR="00F1573B" w:rsidRDefault="00F1573B" w:rsidP="00F1573B">
            <w:pPr>
              <w:pStyle w:val="Standard"/>
              <w:spacing w:after="0" w:line="240" w:lineRule="auto"/>
              <w:rPr>
                <w:rFonts w:ascii="Times New Roman" w:eastAsia="Times New Roman" w:hAnsi="Times New Roman"/>
                <w:i/>
                <w:iCs/>
                <w:lang w:eastAsia="ru-RU"/>
              </w:rPr>
            </w:pPr>
            <w:r>
              <w:rPr>
                <w:rFonts w:ascii="Times New Roman" w:eastAsia="Times New Roman" w:hAnsi="Times New Roman"/>
                <w:i/>
                <w:iCs/>
                <w:lang w:eastAsia="ru-RU"/>
              </w:rPr>
              <w:t>Уж тает снег, бегут ручьи,</w:t>
            </w:r>
          </w:p>
          <w:p w14:paraId="55933470" w14:textId="77777777" w:rsidR="00F1573B" w:rsidRDefault="00F1573B" w:rsidP="00F1573B">
            <w:pPr>
              <w:pStyle w:val="Standard"/>
              <w:spacing w:after="0" w:line="240" w:lineRule="auto"/>
              <w:rPr>
                <w:rFonts w:ascii="Times New Roman" w:eastAsia="Times New Roman" w:hAnsi="Times New Roman"/>
                <w:i/>
                <w:iCs/>
                <w:lang w:eastAsia="ru-RU"/>
              </w:rPr>
            </w:pPr>
            <w:r>
              <w:rPr>
                <w:rFonts w:ascii="Times New Roman" w:eastAsia="Times New Roman" w:hAnsi="Times New Roman"/>
                <w:i/>
                <w:iCs/>
                <w:lang w:eastAsia="ru-RU"/>
              </w:rPr>
              <w:t>В окно повеяло весною…</w:t>
            </w:r>
          </w:p>
          <w:p w14:paraId="0B4F97B0" w14:textId="77777777" w:rsidR="00F1573B" w:rsidRDefault="00F1573B" w:rsidP="00F1573B">
            <w:pPr>
              <w:pStyle w:val="Standard"/>
              <w:spacing w:after="0" w:line="240" w:lineRule="auto"/>
              <w:rPr>
                <w:rFonts w:ascii="Times New Roman" w:eastAsia="Times New Roman" w:hAnsi="Times New Roman"/>
                <w:i/>
                <w:iCs/>
                <w:lang w:eastAsia="ru-RU"/>
              </w:rPr>
            </w:pPr>
            <w:r>
              <w:rPr>
                <w:rFonts w:ascii="Times New Roman" w:eastAsia="Times New Roman" w:hAnsi="Times New Roman"/>
                <w:i/>
                <w:iCs/>
                <w:lang w:eastAsia="ru-RU"/>
              </w:rPr>
              <w:t>Засвищут скоро соловьи,</w:t>
            </w:r>
          </w:p>
          <w:p w14:paraId="077AFD1A" w14:textId="77777777" w:rsidR="00F1573B" w:rsidRDefault="00F1573B" w:rsidP="00F1573B">
            <w:pPr>
              <w:pStyle w:val="Standard"/>
              <w:spacing w:after="0" w:line="240" w:lineRule="auto"/>
              <w:rPr>
                <w:rFonts w:ascii="Times New Roman" w:eastAsia="Times New Roman" w:hAnsi="Times New Roman"/>
                <w:i/>
                <w:iCs/>
                <w:lang w:eastAsia="ru-RU"/>
              </w:rPr>
            </w:pPr>
            <w:r>
              <w:rPr>
                <w:rFonts w:ascii="Times New Roman" w:eastAsia="Times New Roman" w:hAnsi="Times New Roman"/>
                <w:i/>
                <w:iCs/>
                <w:lang w:eastAsia="ru-RU"/>
              </w:rPr>
              <w:t>И лес оденется листвою.</w:t>
            </w:r>
          </w:p>
          <w:p w14:paraId="144C90D6" w14:textId="77777777" w:rsidR="00F1573B" w:rsidRDefault="00F1573B" w:rsidP="00F1573B">
            <w:pPr>
              <w:pStyle w:val="Standard"/>
              <w:spacing w:after="0" w:line="240" w:lineRule="auto"/>
            </w:pPr>
            <w:r>
              <w:rPr>
                <w:rFonts w:ascii="Times New Roman" w:eastAsia="Times New Roman" w:hAnsi="Times New Roman"/>
                <w:b/>
                <w:bCs/>
                <w:lang w:eastAsia="ru-RU"/>
              </w:rPr>
              <w:t>Трудовая деятельность</w:t>
            </w:r>
            <w:proofErr w:type="gramStart"/>
            <w:r>
              <w:rPr>
                <w:rFonts w:ascii="Times New Roman" w:eastAsia="Times New Roman" w:hAnsi="Times New Roman"/>
                <w:lang w:eastAsia="ru-RU"/>
              </w:rPr>
              <w:t>: Навести</w:t>
            </w:r>
            <w:proofErr w:type="gramEnd"/>
            <w:r>
              <w:rPr>
                <w:rFonts w:ascii="Times New Roman" w:eastAsia="Times New Roman" w:hAnsi="Times New Roman"/>
                <w:lang w:eastAsia="ru-RU"/>
              </w:rPr>
              <w:t xml:space="preserve"> порядок в песочнице</w:t>
            </w:r>
          </w:p>
          <w:p w14:paraId="585D12AB" w14:textId="77777777" w:rsidR="00F1573B" w:rsidRDefault="00F1573B" w:rsidP="00F1573B">
            <w:pPr>
              <w:pStyle w:val="Standard"/>
              <w:spacing w:after="0" w:line="240" w:lineRule="auto"/>
            </w:pPr>
            <w:r>
              <w:rPr>
                <w:rFonts w:ascii="Times New Roman" w:eastAsia="Times New Roman" w:hAnsi="Times New Roman"/>
                <w:b/>
                <w:bCs/>
                <w:i/>
                <w:sz w:val="24"/>
                <w:szCs w:val="21"/>
                <w:lang w:eastAsia="ru-RU"/>
              </w:rPr>
              <w:lastRenderedPageBreak/>
              <w:t>Задача</w:t>
            </w:r>
            <w:r>
              <w:rPr>
                <w:rFonts w:ascii="Times New Roman" w:eastAsia="Times New Roman" w:hAnsi="Times New Roman"/>
                <w:b/>
                <w:i/>
                <w:lang w:eastAsia="ru-RU"/>
              </w:rPr>
              <w:t>:</w:t>
            </w:r>
            <w:r>
              <w:rPr>
                <w:rFonts w:ascii="Times New Roman" w:eastAsia="Times New Roman" w:hAnsi="Times New Roman"/>
                <w:lang w:eastAsia="ru-RU"/>
              </w:rPr>
              <w:t xml:space="preserve"> формировать у детей осознанное отношение к порядку, стремление его поддерживать; учить собирать после игры в песок, складывать игрушки.</w:t>
            </w:r>
          </w:p>
          <w:p w14:paraId="05A21B6B" w14:textId="77777777" w:rsidR="00F1573B" w:rsidRDefault="00F1573B" w:rsidP="00F1573B">
            <w:pPr>
              <w:pStyle w:val="Standard"/>
              <w:spacing w:after="0" w:line="240" w:lineRule="auto"/>
            </w:pPr>
            <w:r>
              <w:rPr>
                <w:rFonts w:ascii="Times New Roman" w:eastAsia="Times New Roman" w:hAnsi="Times New Roman"/>
                <w:b/>
                <w:bCs/>
                <w:lang w:eastAsia="ru-RU"/>
              </w:rPr>
              <w:t>Подвижные</w:t>
            </w:r>
            <w:r>
              <w:rPr>
                <w:rFonts w:ascii="Times New Roman" w:eastAsia="Times New Roman" w:hAnsi="Times New Roman"/>
                <w:lang w:eastAsia="ru-RU"/>
              </w:rPr>
              <w:t> </w:t>
            </w:r>
            <w:r>
              <w:rPr>
                <w:rFonts w:ascii="Times New Roman" w:eastAsia="Times New Roman" w:hAnsi="Times New Roman"/>
                <w:b/>
                <w:bCs/>
                <w:lang w:eastAsia="ru-RU"/>
              </w:rPr>
              <w:t>игры:</w:t>
            </w:r>
          </w:p>
          <w:p w14:paraId="37027D90"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«Рыбаки и рыбки»</w:t>
            </w:r>
          </w:p>
          <w:p w14:paraId="7597BECC" w14:textId="77777777" w:rsidR="00F1573B" w:rsidRDefault="00F1573B" w:rsidP="00F1573B">
            <w:pPr>
              <w:pStyle w:val="Standard"/>
              <w:spacing w:line="240" w:lineRule="auto"/>
            </w:pPr>
            <w:r>
              <w:rPr>
                <w:rFonts w:ascii="Times New Roman" w:eastAsia="Times New Roman" w:hAnsi="Times New Roman"/>
                <w:sz w:val="24"/>
                <w:szCs w:val="21"/>
                <w:lang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познакомить детей с правилами игры, учить правильно выполнять игровые действия.</w:t>
            </w:r>
          </w:p>
          <w:p w14:paraId="597F8EDF" w14:textId="77777777" w:rsidR="00F1573B" w:rsidRDefault="00F1573B" w:rsidP="00F1573B">
            <w:pPr>
              <w:pStyle w:val="Standard"/>
              <w:spacing w:line="240" w:lineRule="auto"/>
              <w:rPr>
                <w:rFonts w:ascii="Times New Roman" w:eastAsia="Times New Roman" w:hAnsi="Times New Roman"/>
                <w:lang w:eastAsia="ru-RU"/>
              </w:rPr>
            </w:pPr>
            <w:r>
              <w:rPr>
                <w:rFonts w:ascii="Times New Roman" w:eastAsia="Times New Roman" w:hAnsi="Times New Roman"/>
                <w:lang w:eastAsia="ru-RU"/>
              </w:rPr>
              <w:t>«Третий лишний»</w:t>
            </w:r>
          </w:p>
          <w:p w14:paraId="0D98D71C" w14:textId="77777777" w:rsidR="00F1573B" w:rsidRDefault="00F1573B" w:rsidP="00F1573B">
            <w:pPr>
              <w:pStyle w:val="Standard"/>
              <w:spacing w:line="240" w:lineRule="auto"/>
            </w:pPr>
            <w:r>
              <w:rPr>
                <w:rFonts w:ascii="Times New Roman" w:eastAsia="Times New Roman" w:hAnsi="Times New Roman"/>
                <w:sz w:val="24"/>
                <w:szCs w:val="21"/>
                <w:lang w:eastAsia="ru-RU"/>
              </w:rPr>
              <w:t>Задача</w:t>
            </w:r>
            <w:r>
              <w:rPr>
                <w:rFonts w:ascii="Times New Roman" w:eastAsia="Times New Roman" w:hAnsi="Times New Roman"/>
                <w:b/>
                <w:lang w:eastAsia="ru-RU"/>
              </w:rPr>
              <w:t>:</w:t>
            </w:r>
            <w:r>
              <w:rPr>
                <w:rFonts w:ascii="Times New Roman" w:eastAsia="Times New Roman" w:hAnsi="Times New Roman"/>
                <w:lang w:eastAsia="ru-RU"/>
              </w:rPr>
              <w:t xml:space="preserve"> учить детей соблюдать правила игры.</w:t>
            </w:r>
          </w:p>
          <w:p w14:paraId="3B80F556" w14:textId="77777777" w:rsidR="00F1573B" w:rsidRDefault="00F1573B" w:rsidP="00F1573B">
            <w:pPr>
              <w:pStyle w:val="Standard"/>
              <w:spacing w:line="240" w:lineRule="auto"/>
              <w:rPr>
                <w:rFonts w:ascii="Times New Roman" w:eastAsia="Times New Roman" w:hAnsi="Times New Roman"/>
                <w:lang w:eastAsia="ru-RU"/>
              </w:rPr>
            </w:pPr>
            <w:r>
              <w:rPr>
                <w:rFonts w:ascii="Times New Roman" w:eastAsia="Times New Roman" w:hAnsi="Times New Roman"/>
                <w:lang w:eastAsia="ru-RU"/>
              </w:rPr>
              <w:t>«Реактивная ракета»</w:t>
            </w:r>
          </w:p>
          <w:p w14:paraId="5D50A581" w14:textId="77777777" w:rsidR="00F1573B" w:rsidRDefault="00F1573B" w:rsidP="00F1573B">
            <w:pPr>
              <w:pStyle w:val="Standard"/>
              <w:spacing w:line="240" w:lineRule="auto"/>
            </w:pPr>
            <w:r>
              <w:rPr>
                <w:rFonts w:ascii="Times New Roman" w:eastAsia="Times New Roman" w:hAnsi="Times New Roman"/>
                <w:sz w:val="24"/>
                <w:szCs w:val="21"/>
                <w:lang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упражнять в беге, учить выполнять челночный бег</w:t>
            </w:r>
          </w:p>
          <w:p w14:paraId="79EA27B7" w14:textId="77777777" w:rsidR="00F1573B" w:rsidRDefault="00F1573B" w:rsidP="00F1573B">
            <w:pPr>
              <w:pStyle w:val="Standard"/>
              <w:spacing w:line="240" w:lineRule="auto"/>
            </w:pPr>
            <w:r>
              <w:rPr>
                <w:rFonts w:ascii="Times New Roman" w:eastAsia="Times New Roman" w:hAnsi="Times New Roman"/>
                <w:b/>
                <w:bCs/>
                <w:lang w:eastAsia="ru-RU"/>
              </w:rPr>
              <w:t>Индивидуальная</w:t>
            </w:r>
            <w:r>
              <w:rPr>
                <w:rFonts w:ascii="Times New Roman" w:eastAsia="Times New Roman" w:hAnsi="Times New Roman"/>
                <w:lang w:eastAsia="ru-RU"/>
              </w:rPr>
              <w:t> </w:t>
            </w:r>
            <w:r>
              <w:rPr>
                <w:rFonts w:ascii="Times New Roman" w:eastAsia="Times New Roman" w:hAnsi="Times New Roman"/>
                <w:b/>
                <w:bCs/>
                <w:lang w:eastAsia="ru-RU"/>
              </w:rPr>
              <w:t>работа:</w:t>
            </w:r>
            <w:r>
              <w:rPr>
                <w:rFonts w:ascii="Times New Roman" w:eastAsia="Times New Roman" w:hAnsi="Times New Roman"/>
                <w:lang w:eastAsia="ru-RU"/>
              </w:rPr>
              <w:t xml:space="preserve"> «Гоночные машины»</w:t>
            </w:r>
          </w:p>
          <w:p w14:paraId="2702A03A" w14:textId="77777777" w:rsidR="00F1573B" w:rsidRDefault="00F1573B" w:rsidP="00F1573B">
            <w:pPr>
              <w:pStyle w:val="Standard"/>
              <w:spacing w:line="240" w:lineRule="auto"/>
            </w:pPr>
            <w:r>
              <w:rPr>
                <w:rFonts w:ascii="Times New Roman" w:eastAsia="Times New Roman" w:hAnsi="Times New Roman"/>
                <w:b/>
                <w:i/>
                <w:lang w:eastAsia="ru-RU"/>
              </w:rPr>
              <w:t>Цель:</w:t>
            </w:r>
            <w:r>
              <w:rPr>
                <w:rFonts w:ascii="Times New Roman" w:eastAsia="Times New Roman" w:hAnsi="Times New Roman"/>
                <w:lang w:eastAsia="ru-RU"/>
              </w:rPr>
              <w:t xml:space="preserve"> упражнять в беге с ускорением, формировать умение бегать.</w:t>
            </w:r>
          </w:p>
          <w:p w14:paraId="2AC99794" w14:textId="77777777" w:rsidR="00F1573B" w:rsidRDefault="00F1573B" w:rsidP="00F1573B">
            <w:pPr>
              <w:pStyle w:val="Standard"/>
              <w:spacing w:line="240" w:lineRule="auto"/>
              <w:rPr>
                <w:rFonts w:ascii="Times New Roman" w:eastAsia="Times New Roman" w:hAnsi="Times New Roman"/>
                <w:b/>
                <w:lang w:eastAsia="ru-RU"/>
              </w:rPr>
            </w:pPr>
          </w:p>
          <w:p w14:paraId="12C8DFAF" w14:textId="77777777" w:rsidR="00F1573B" w:rsidRDefault="00F1573B" w:rsidP="00F1573B">
            <w:pPr>
              <w:pStyle w:val="Standard"/>
              <w:spacing w:line="240" w:lineRule="auto"/>
              <w:rPr>
                <w:rFonts w:ascii="Times New Roman" w:hAnsi="Times New Roman"/>
              </w:rPr>
            </w:pPr>
          </w:p>
        </w:tc>
        <w:tc>
          <w:tcPr>
            <w:tcW w:w="2986" w:type="dxa"/>
            <w:gridSpan w:val="4"/>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F3A0B06" w14:textId="77777777" w:rsidR="00F1573B" w:rsidRDefault="00F1573B" w:rsidP="00F1573B">
            <w:pPr>
              <w:pStyle w:val="Standard"/>
              <w:spacing w:after="0" w:line="240" w:lineRule="auto"/>
              <w:rPr>
                <w:rFonts w:ascii="Times New Roman" w:eastAsia="Times New Roman" w:hAnsi="Times New Roman"/>
                <w:b/>
                <w:bCs/>
                <w:lang w:eastAsia="ru-RU"/>
              </w:rPr>
            </w:pPr>
            <w:r>
              <w:rPr>
                <w:rFonts w:ascii="Times New Roman" w:eastAsia="Times New Roman" w:hAnsi="Times New Roman"/>
                <w:b/>
                <w:bCs/>
                <w:lang w:eastAsia="ru-RU"/>
              </w:rPr>
              <w:lastRenderedPageBreak/>
              <w:t>Наблюдение за одуванчиком</w:t>
            </w:r>
          </w:p>
          <w:p w14:paraId="30C5C5D7" w14:textId="77777777" w:rsidR="00F1573B" w:rsidRDefault="00F1573B" w:rsidP="00F1573B">
            <w:pPr>
              <w:pStyle w:val="Standard"/>
              <w:spacing w:after="0" w:line="240" w:lineRule="auto"/>
            </w:pPr>
            <w:r>
              <w:rPr>
                <w:rFonts w:ascii="Times New Roman" w:eastAsia="Times New Roman" w:hAnsi="Times New Roman"/>
                <w:b/>
                <w:bCs/>
                <w:i/>
                <w:iCs/>
                <w:lang w:eastAsia="ru-RU"/>
              </w:rPr>
              <w:t>Задача</w:t>
            </w:r>
            <w:r>
              <w:rPr>
                <w:rFonts w:ascii="Times New Roman" w:eastAsia="Times New Roman" w:hAnsi="Times New Roman"/>
                <w:i/>
                <w:iCs/>
                <w:lang w:eastAsia="ru-RU"/>
              </w:rPr>
              <w:t>: </w:t>
            </w:r>
            <w:r>
              <w:rPr>
                <w:rFonts w:ascii="Times New Roman" w:eastAsia="Times New Roman" w:hAnsi="Times New Roman"/>
                <w:lang w:eastAsia="ru-RU"/>
              </w:rPr>
              <w:t>развивать познавательную активность в процессе формирования представлений о лекарственных растениях, правилах их сбора, применения.</w:t>
            </w:r>
          </w:p>
          <w:p w14:paraId="2E4388B9" w14:textId="77777777" w:rsidR="00F1573B" w:rsidRDefault="00F1573B" w:rsidP="00F1573B">
            <w:pPr>
              <w:pStyle w:val="Standard"/>
              <w:spacing w:after="0" w:line="240" w:lineRule="auto"/>
              <w:rPr>
                <w:rFonts w:ascii="Times New Roman" w:eastAsia="Times New Roman" w:hAnsi="Times New Roman"/>
                <w:b/>
                <w:bCs/>
                <w:lang w:eastAsia="ru-RU"/>
              </w:rPr>
            </w:pPr>
            <w:r>
              <w:rPr>
                <w:rFonts w:ascii="Times New Roman" w:eastAsia="Times New Roman" w:hAnsi="Times New Roman"/>
                <w:b/>
                <w:bCs/>
                <w:lang w:eastAsia="ru-RU"/>
              </w:rPr>
              <w:t>Ход наблюдения</w:t>
            </w:r>
          </w:p>
          <w:p w14:paraId="6FE0DCD9" w14:textId="77777777" w:rsidR="00F1573B" w:rsidRDefault="00F1573B" w:rsidP="00F1573B">
            <w:pPr>
              <w:pStyle w:val="Standard"/>
              <w:spacing w:after="0" w:line="240" w:lineRule="auto"/>
              <w:rPr>
                <w:rFonts w:ascii="Times New Roman" w:eastAsia="Times New Roman" w:hAnsi="Times New Roman"/>
                <w:i/>
                <w:iCs/>
                <w:lang w:eastAsia="ru-RU"/>
              </w:rPr>
            </w:pPr>
            <w:r>
              <w:rPr>
                <w:rFonts w:ascii="Times New Roman" w:eastAsia="Times New Roman" w:hAnsi="Times New Roman"/>
                <w:i/>
                <w:iCs/>
                <w:lang w:eastAsia="ru-RU"/>
              </w:rPr>
              <w:t>Желтая головушка</w:t>
            </w:r>
            <w:proofErr w:type="gramStart"/>
            <w:r>
              <w:rPr>
                <w:rFonts w:ascii="Times New Roman" w:eastAsia="Times New Roman" w:hAnsi="Times New Roman"/>
                <w:i/>
                <w:iCs/>
                <w:lang w:eastAsia="ru-RU"/>
              </w:rPr>
              <w:t xml:space="preserve">, </w:t>
            </w:r>
            <w:r>
              <w:rPr>
                <w:rFonts w:ascii="Times New Roman" w:eastAsia="Times New Roman" w:hAnsi="Times New Roman"/>
                <w:i/>
                <w:iCs/>
                <w:lang w:eastAsia="ru-RU"/>
              </w:rPr>
              <w:tab/>
              <w:t>На</w:t>
            </w:r>
            <w:proofErr w:type="gramEnd"/>
            <w:r>
              <w:rPr>
                <w:rFonts w:ascii="Times New Roman" w:eastAsia="Times New Roman" w:hAnsi="Times New Roman"/>
                <w:i/>
                <w:iCs/>
                <w:lang w:eastAsia="ru-RU"/>
              </w:rPr>
              <w:t xml:space="preserve"> него любуюсь,</w:t>
            </w:r>
          </w:p>
          <w:p w14:paraId="20856127" w14:textId="77777777" w:rsidR="00F1573B" w:rsidRDefault="00F1573B" w:rsidP="00F1573B">
            <w:pPr>
              <w:pStyle w:val="Standard"/>
              <w:spacing w:line="240" w:lineRule="auto"/>
              <w:rPr>
                <w:rFonts w:ascii="Times New Roman" w:eastAsia="Times New Roman" w:hAnsi="Times New Roman"/>
                <w:i/>
                <w:iCs/>
                <w:lang w:eastAsia="ru-RU"/>
              </w:rPr>
            </w:pPr>
            <w:r>
              <w:rPr>
                <w:rFonts w:ascii="Times New Roman" w:eastAsia="Times New Roman" w:hAnsi="Times New Roman"/>
                <w:i/>
                <w:iCs/>
                <w:lang w:eastAsia="ru-RU"/>
              </w:rPr>
              <w:t xml:space="preserve">Розовая ножка. Очень </w:t>
            </w:r>
            <w:proofErr w:type="spellStart"/>
            <w:proofErr w:type="gramStart"/>
            <w:r>
              <w:rPr>
                <w:rFonts w:ascii="Times New Roman" w:eastAsia="Times New Roman" w:hAnsi="Times New Roman"/>
                <w:i/>
                <w:iCs/>
                <w:lang w:eastAsia="ru-RU"/>
              </w:rPr>
              <w:t>берегу.Одуванчик</w:t>
            </w:r>
            <w:proofErr w:type="spellEnd"/>
            <w:proofErr w:type="gramEnd"/>
            <w:r>
              <w:rPr>
                <w:rFonts w:ascii="Times New Roman" w:eastAsia="Times New Roman" w:hAnsi="Times New Roman"/>
                <w:i/>
                <w:iCs/>
                <w:lang w:eastAsia="ru-RU"/>
              </w:rPr>
              <w:t xml:space="preserve">-солнышко Жаль, недолго </w:t>
            </w:r>
            <w:proofErr w:type="spellStart"/>
            <w:r>
              <w:rPr>
                <w:rFonts w:ascii="Times New Roman" w:eastAsia="Times New Roman" w:hAnsi="Times New Roman"/>
                <w:i/>
                <w:iCs/>
                <w:lang w:eastAsia="ru-RU"/>
              </w:rPr>
              <w:t>солнышкоПодержу</w:t>
            </w:r>
            <w:proofErr w:type="spellEnd"/>
            <w:r>
              <w:rPr>
                <w:rFonts w:ascii="Times New Roman" w:eastAsia="Times New Roman" w:hAnsi="Times New Roman"/>
                <w:i/>
                <w:iCs/>
                <w:lang w:eastAsia="ru-RU"/>
              </w:rPr>
              <w:t xml:space="preserve"> в ладошке. Будет золотым,</w:t>
            </w:r>
          </w:p>
          <w:p w14:paraId="37ECD36F" w14:textId="77777777" w:rsidR="00F1573B" w:rsidRDefault="00F1573B" w:rsidP="00F1573B">
            <w:pPr>
              <w:pStyle w:val="Standard"/>
              <w:spacing w:line="240" w:lineRule="auto"/>
            </w:pPr>
            <w:r>
              <w:rPr>
                <w:rFonts w:ascii="Times New Roman" w:eastAsia="Times New Roman" w:hAnsi="Times New Roman"/>
                <w:i/>
                <w:iCs/>
                <w:lang w:eastAsia="ru-RU"/>
              </w:rPr>
              <w:t xml:space="preserve">Появилось </w:t>
            </w:r>
            <w:proofErr w:type="gramStart"/>
            <w:r>
              <w:rPr>
                <w:rFonts w:ascii="Times New Roman" w:eastAsia="Times New Roman" w:hAnsi="Times New Roman"/>
                <w:i/>
                <w:iCs/>
                <w:lang w:eastAsia="ru-RU"/>
              </w:rPr>
              <w:t>солнышко Побелеет</w:t>
            </w:r>
            <w:proofErr w:type="gramEnd"/>
            <w:r>
              <w:rPr>
                <w:rFonts w:ascii="Times New Roman" w:eastAsia="Times New Roman" w:hAnsi="Times New Roman"/>
                <w:i/>
                <w:iCs/>
                <w:lang w:eastAsia="ru-RU"/>
              </w:rPr>
              <w:t xml:space="preserve"> солнышко В мае на </w:t>
            </w:r>
            <w:r>
              <w:rPr>
                <w:rFonts w:ascii="Times New Roman" w:eastAsia="Times New Roman" w:hAnsi="Times New Roman"/>
                <w:i/>
                <w:iCs/>
                <w:lang w:eastAsia="ru-RU"/>
              </w:rPr>
              <w:lastRenderedPageBreak/>
              <w:t>лугу, — И расстанусь с ним.</w:t>
            </w:r>
            <w:r>
              <w:rPr>
                <w:rFonts w:ascii="Times New Roman" w:eastAsia="Times New Roman" w:hAnsi="Times New Roman"/>
                <w:lang w:eastAsia="ru-RU"/>
              </w:rPr>
              <w:t xml:space="preserve">            </w:t>
            </w:r>
            <w:r>
              <w:rPr>
                <w:rFonts w:ascii="Times New Roman" w:eastAsia="Times New Roman" w:hAnsi="Times New Roman"/>
                <w:i/>
                <w:iCs/>
                <w:lang w:eastAsia="ru-RU"/>
              </w:rPr>
              <w:t xml:space="preserve">В. </w:t>
            </w:r>
            <w:proofErr w:type="spellStart"/>
            <w:r>
              <w:rPr>
                <w:rFonts w:ascii="Times New Roman" w:eastAsia="Times New Roman" w:hAnsi="Times New Roman"/>
                <w:i/>
                <w:iCs/>
                <w:lang w:eastAsia="ru-RU"/>
              </w:rPr>
              <w:t>Мирясова</w:t>
            </w:r>
            <w:proofErr w:type="spellEnd"/>
          </w:p>
          <w:p w14:paraId="137820FE"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Одуванчик назван </w:t>
            </w:r>
            <w:proofErr w:type="gramStart"/>
            <w:r>
              <w:rPr>
                <w:rFonts w:ascii="Times New Roman" w:eastAsia="Times New Roman" w:hAnsi="Times New Roman"/>
                <w:lang w:eastAsia="ru-RU"/>
              </w:rPr>
              <w:t>солнышком, потому, что</w:t>
            </w:r>
            <w:proofErr w:type="gramEnd"/>
            <w:r>
              <w:rPr>
                <w:rFonts w:ascii="Times New Roman" w:eastAsia="Times New Roman" w:hAnsi="Times New Roman"/>
                <w:lang w:eastAsia="ru-RU"/>
              </w:rPr>
              <w:t xml:space="preserve"> его цветок желтого цвета, круглый и похож на солнышко. Сначала появляется зеленый бутон, который раскрывается в желтый цветок, затем на месте лепестков появляются белые пушинки — зонтики, с помощью которых ветер разносит семена цветка. Одуванчик лекарственный — многолетнее травянистое растение, произрастает по всей территории нашей страны. Сырьем являются корни. Отвар корней одуванчика применяется в качестве горечи для возбуждения аппетита и улучшения пищеварения. Корни и корневища можно заготавливать только после созревания и осыпания семян, часть корней и корневищ желательно оставлять в земле для возобновления растений.</w:t>
            </w:r>
          </w:p>
          <w:p w14:paraId="029677AF" w14:textId="77777777" w:rsidR="00F1573B" w:rsidRDefault="00F1573B" w:rsidP="00F1573B">
            <w:pPr>
              <w:pStyle w:val="Standard"/>
              <w:spacing w:after="0" w:line="240" w:lineRule="auto"/>
            </w:pPr>
            <w:r>
              <w:rPr>
                <w:rFonts w:ascii="Times New Roman" w:eastAsia="Times New Roman" w:hAnsi="Times New Roman"/>
                <w:b/>
                <w:bCs/>
                <w:lang w:eastAsia="ru-RU"/>
              </w:rPr>
              <w:t>Трудовая деятельность</w:t>
            </w:r>
            <w:r>
              <w:rPr>
                <w:rFonts w:ascii="Times New Roman" w:eastAsia="Times New Roman" w:hAnsi="Times New Roman"/>
                <w:lang w:eastAsia="ru-RU"/>
              </w:rPr>
              <w:t>: Уборка участка от сухих веток</w:t>
            </w:r>
          </w:p>
          <w:p w14:paraId="617A2C05" w14:textId="77777777" w:rsidR="00F1573B" w:rsidRDefault="00F1573B" w:rsidP="00F1573B">
            <w:pPr>
              <w:pStyle w:val="Standard"/>
              <w:spacing w:after="0" w:line="240" w:lineRule="auto"/>
            </w:pPr>
            <w:r>
              <w:rPr>
                <w:rFonts w:ascii="Times New Roman" w:eastAsia="Times New Roman" w:hAnsi="Times New Roman"/>
                <w:b/>
                <w:bCs/>
                <w:i/>
                <w:lang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воспитывать положительное отношение к труду, ответственность при выполнении поручений.</w:t>
            </w:r>
          </w:p>
          <w:p w14:paraId="26F7A58B" w14:textId="77777777" w:rsidR="00F1573B" w:rsidRDefault="00F1573B" w:rsidP="00F1573B">
            <w:pPr>
              <w:pStyle w:val="Standard"/>
              <w:spacing w:after="0" w:line="240" w:lineRule="auto"/>
            </w:pPr>
            <w:r>
              <w:rPr>
                <w:rFonts w:ascii="Times New Roman" w:eastAsia="Times New Roman" w:hAnsi="Times New Roman"/>
                <w:b/>
                <w:bCs/>
                <w:lang w:eastAsia="ru-RU"/>
              </w:rPr>
              <w:t>Подвижные игры</w:t>
            </w:r>
            <w:r>
              <w:rPr>
                <w:rFonts w:ascii="Times New Roman" w:eastAsia="Times New Roman" w:hAnsi="Times New Roman"/>
                <w:lang w:eastAsia="ru-RU"/>
              </w:rPr>
              <w:t>: «Спящая лиса»</w:t>
            </w:r>
          </w:p>
          <w:p w14:paraId="05969B4B" w14:textId="77777777" w:rsidR="00F1573B" w:rsidRDefault="00F1573B" w:rsidP="00F1573B">
            <w:pPr>
              <w:pStyle w:val="Standard"/>
              <w:spacing w:after="0" w:line="240" w:lineRule="auto"/>
            </w:pPr>
            <w:r>
              <w:rPr>
                <w:rFonts w:ascii="Times New Roman" w:eastAsia="Times New Roman" w:hAnsi="Times New Roman"/>
                <w:lang w:eastAsia="ru-RU"/>
              </w:rPr>
              <w:t>Задача: упражнять в беге, подбрасывании и ловле мяча</w:t>
            </w:r>
          </w:p>
          <w:p w14:paraId="7DD03EE5" w14:textId="77777777" w:rsidR="00F1573B" w:rsidRDefault="00F1573B" w:rsidP="00F1573B">
            <w:pPr>
              <w:pStyle w:val="Standard"/>
              <w:spacing w:after="0" w:line="240" w:lineRule="auto"/>
            </w:pPr>
            <w:r>
              <w:rPr>
                <w:rFonts w:ascii="Times New Roman" w:eastAsia="Times New Roman" w:hAnsi="Times New Roman"/>
                <w:b/>
                <w:bCs/>
                <w:lang w:eastAsia="ru-RU"/>
              </w:rPr>
              <w:lastRenderedPageBreak/>
              <w:t>Индивидуальная работа</w:t>
            </w:r>
            <w:r>
              <w:rPr>
                <w:rFonts w:ascii="Times New Roman" w:eastAsia="Times New Roman" w:hAnsi="Times New Roman"/>
                <w:lang w:eastAsia="ru-RU"/>
              </w:rPr>
              <w:t>: Прыжки вверх с места</w:t>
            </w:r>
          </w:p>
          <w:p w14:paraId="3909CF4D" w14:textId="77777777" w:rsidR="00F1573B" w:rsidRDefault="00F1573B" w:rsidP="00F1573B">
            <w:pPr>
              <w:pStyle w:val="Standard"/>
              <w:spacing w:line="240" w:lineRule="auto"/>
            </w:pPr>
            <w:r>
              <w:rPr>
                <w:rFonts w:ascii="Times New Roman" w:eastAsia="Times New Roman" w:hAnsi="Times New Roman"/>
                <w:lang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развивать прыгучесть, сочетая силу с быстротой</w:t>
            </w:r>
          </w:p>
          <w:p w14:paraId="48629D68" w14:textId="77777777" w:rsidR="00F1573B" w:rsidRDefault="00F1573B" w:rsidP="00F1573B">
            <w:pPr>
              <w:pStyle w:val="Standard"/>
              <w:spacing w:line="240" w:lineRule="auto"/>
              <w:rPr>
                <w:rFonts w:ascii="Times New Roman" w:hAnsi="Times New Roman"/>
              </w:rPr>
            </w:pPr>
          </w:p>
        </w:tc>
        <w:tc>
          <w:tcPr>
            <w:tcW w:w="298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A3D6FDB" w14:textId="77777777" w:rsidR="00F1573B" w:rsidRDefault="00F1573B" w:rsidP="00F1573B">
            <w:pPr>
              <w:pStyle w:val="Standard"/>
              <w:spacing w:after="0" w:line="240" w:lineRule="auto"/>
              <w:jc w:val="center"/>
              <w:rPr>
                <w:rFonts w:ascii="Times New Roman" w:eastAsia="Times New Roman" w:hAnsi="Times New Roman"/>
                <w:b/>
              </w:rPr>
            </w:pPr>
            <w:r>
              <w:rPr>
                <w:rFonts w:ascii="Times New Roman" w:eastAsia="Times New Roman" w:hAnsi="Times New Roman"/>
                <w:b/>
              </w:rPr>
              <w:lastRenderedPageBreak/>
              <w:t>Наблюдение за небом</w:t>
            </w:r>
          </w:p>
          <w:p w14:paraId="71F8EC90" w14:textId="77777777" w:rsidR="00F1573B" w:rsidRDefault="00F1573B" w:rsidP="00F1573B">
            <w:pPr>
              <w:pStyle w:val="Standard"/>
              <w:spacing w:after="0" w:line="240" w:lineRule="auto"/>
            </w:pPr>
            <w:r>
              <w:rPr>
                <w:rFonts w:ascii="Times New Roman" w:eastAsia="Times New Roman" w:hAnsi="Times New Roman"/>
                <w:b/>
                <w:bCs/>
                <w:i/>
                <w:lang w:eastAsia="ru-RU"/>
              </w:rPr>
              <w:t>Задача</w:t>
            </w:r>
            <w:r>
              <w:rPr>
                <w:rFonts w:ascii="Times New Roman" w:eastAsia="Times New Roman" w:hAnsi="Times New Roman"/>
              </w:rPr>
              <w:t>: учить детей называть характеристики погоды, связанные с небом (пасмурно, облачно), рассказывать, какое небо весной.</w:t>
            </w:r>
          </w:p>
          <w:p w14:paraId="75983F81" w14:textId="77777777" w:rsidR="00F1573B" w:rsidRDefault="00F1573B" w:rsidP="00F1573B">
            <w:pPr>
              <w:pStyle w:val="Standard"/>
              <w:spacing w:after="0" w:line="240" w:lineRule="auto"/>
              <w:rPr>
                <w:rFonts w:ascii="Times New Roman" w:eastAsia="Times New Roman" w:hAnsi="Times New Roman"/>
                <w:b/>
              </w:rPr>
            </w:pPr>
            <w:r>
              <w:rPr>
                <w:rFonts w:ascii="Times New Roman" w:eastAsia="Times New Roman" w:hAnsi="Times New Roman"/>
                <w:b/>
              </w:rPr>
              <w:t>Ход наблюдения</w:t>
            </w:r>
          </w:p>
          <w:p w14:paraId="6CC926FB" w14:textId="77777777" w:rsidR="00F1573B" w:rsidRDefault="00F1573B" w:rsidP="00F1573B">
            <w:pPr>
              <w:pStyle w:val="Standard"/>
              <w:spacing w:after="0" w:line="240" w:lineRule="auto"/>
            </w:pPr>
            <w:r>
              <w:rPr>
                <w:rFonts w:ascii="Times New Roman" w:eastAsia="Times New Roman" w:hAnsi="Times New Roman"/>
                <w:b/>
              </w:rPr>
              <w:t xml:space="preserve">Художественное слово: </w:t>
            </w:r>
            <w:r>
              <w:rPr>
                <w:rFonts w:ascii="Times New Roman" w:eastAsia="Times New Roman" w:hAnsi="Times New Roman"/>
                <w:b/>
                <w:i/>
              </w:rPr>
              <w:t>загадка</w:t>
            </w:r>
          </w:p>
          <w:p w14:paraId="7BE95368" w14:textId="77777777" w:rsidR="00F1573B" w:rsidRDefault="00F1573B" w:rsidP="00F1573B">
            <w:pPr>
              <w:pStyle w:val="Standard"/>
              <w:spacing w:after="0" w:line="240" w:lineRule="auto"/>
            </w:pPr>
            <w:r>
              <w:rPr>
                <w:rFonts w:ascii="Times New Roman" w:eastAsia="Times New Roman" w:hAnsi="Times New Roman"/>
                <w:bCs/>
                <w:lang w:eastAsia="ru-RU"/>
              </w:rPr>
              <w:t>Гладкое, а не поле, синее, а не море. (</w:t>
            </w:r>
            <w:r>
              <w:rPr>
                <w:rFonts w:ascii="Times New Roman" w:eastAsia="Times New Roman" w:hAnsi="Times New Roman"/>
                <w:b/>
                <w:bCs/>
                <w:i/>
                <w:lang w:eastAsia="ru-RU"/>
              </w:rPr>
              <w:t>Небо</w:t>
            </w:r>
            <w:r>
              <w:rPr>
                <w:rFonts w:ascii="Times New Roman" w:eastAsia="Times New Roman" w:hAnsi="Times New Roman"/>
                <w:bCs/>
                <w:lang w:eastAsia="ru-RU"/>
              </w:rPr>
              <w:t>)</w:t>
            </w:r>
          </w:p>
          <w:p w14:paraId="4131B019" w14:textId="77777777" w:rsidR="00F1573B" w:rsidRDefault="00F1573B" w:rsidP="00F1573B">
            <w:pPr>
              <w:pStyle w:val="Standard"/>
              <w:spacing w:after="0" w:line="240" w:lineRule="auto"/>
            </w:pPr>
            <w:r>
              <w:rPr>
                <w:rFonts w:ascii="Times New Roman" w:hAnsi="Times New Roman"/>
                <w:b/>
              </w:rPr>
              <w:t xml:space="preserve">Подвижные игры: </w:t>
            </w:r>
            <w:r>
              <w:rPr>
                <w:rFonts w:ascii="Times New Roman" w:hAnsi="Times New Roman"/>
              </w:rPr>
              <w:t>«Трамвай»</w:t>
            </w:r>
            <w:r>
              <w:rPr>
                <w:rFonts w:ascii="Times New Roman" w:hAnsi="Times New Roman"/>
                <w:b/>
              </w:rPr>
              <w:t xml:space="preserve">, </w:t>
            </w:r>
            <w:r>
              <w:rPr>
                <w:rFonts w:ascii="Times New Roman" w:hAnsi="Times New Roman"/>
              </w:rPr>
              <w:t>«</w:t>
            </w:r>
            <w:proofErr w:type="gramStart"/>
            <w:r>
              <w:rPr>
                <w:rFonts w:ascii="Times New Roman" w:hAnsi="Times New Roman"/>
              </w:rPr>
              <w:t xml:space="preserve">Лошадки»  </w:t>
            </w:r>
            <w:r>
              <w:rPr>
                <w:rFonts w:ascii="Times New Roman" w:eastAsia="Times New Roman" w:hAnsi="Times New Roman"/>
                <w:b/>
                <w:bCs/>
                <w:i/>
                <w:lang w:eastAsia="ru-RU"/>
              </w:rPr>
              <w:t>Задача</w:t>
            </w:r>
            <w:proofErr w:type="gramEnd"/>
            <w:r>
              <w:rPr>
                <w:rFonts w:ascii="Times New Roman" w:hAnsi="Times New Roman"/>
                <w:b/>
                <w:i/>
              </w:rPr>
              <w:t>:</w:t>
            </w:r>
            <w:r>
              <w:rPr>
                <w:rFonts w:ascii="Times New Roman" w:hAnsi="Times New Roman"/>
              </w:rPr>
              <w:t xml:space="preserve"> учить детей согласованно перемещаться всей группой по площадке, ориентироваться в пространстве, менять двигательную деятельность </w:t>
            </w:r>
            <w:r>
              <w:rPr>
                <w:rFonts w:ascii="Times New Roman" w:hAnsi="Times New Roman"/>
              </w:rPr>
              <w:lastRenderedPageBreak/>
              <w:t>,развивать ловкость и быстроту реакции...</w:t>
            </w:r>
          </w:p>
          <w:p w14:paraId="2A3D778A" w14:textId="77777777" w:rsidR="00F1573B" w:rsidRDefault="00F1573B" w:rsidP="00F1573B">
            <w:pPr>
              <w:pStyle w:val="Standard"/>
              <w:spacing w:after="0" w:line="240" w:lineRule="auto"/>
            </w:pPr>
            <w:r>
              <w:rPr>
                <w:rFonts w:ascii="Times New Roman" w:hAnsi="Times New Roman"/>
                <w:b/>
              </w:rPr>
              <w:t xml:space="preserve">Индивидуальная работа </w:t>
            </w:r>
            <w:r>
              <w:rPr>
                <w:rFonts w:ascii="Times New Roman" w:hAnsi="Times New Roman"/>
              </w:rPr>
              <w:t>(п</w:t>
            </w:r>
            <w:r>
              <w:rPr>
                <w:rFonts w:ascii="Times New Roman" w:eastAsia="Times New Roman" w:hAnsi="Times New Roman"/>
                <w:bCs/>
              </w:rPr>
              <w:t>рыжки)</w:t>
            </w:r>
          </w:p>
          <w:p w14:paraId="131FB56A" w14:textId="77777777" w:rsidR="00F1573B" w:rsidRDefault="00F1573B" w:rsidP="00F1573B">
            <w:pPr>
              <w:pStyle w:val="Standard"/>
              <w:spacing w:after="0" w:line="240" w:lineRule="auto"/>
            </w:pPr>
            <w:r>
              <w:rPr>
                <w:rFonts w:ascii="Times New Roman" w:eastAsia="Times New Roman" w:hAnsi="Times New Roman"/>
                <w:b/>
                <w:bCs/>
                <w:i/>
                <w:lang w:eastAsia="ru-RU"/>
              </w:rPr>
              <w:t>Задача</w:t>
            </w:r>
            <w:r>
              <w:rPr>
                <w:rFonts w:ascii="Times New Roman" w:eastAsia="Times New Roman" w:hAnsi="Times New Roman"/>
                <w:b/>
                <w:bCs/>
                <w:i/>
              </w:rPr>
              <w:t>:</w:t>
            </w:r>
            <w:r>
              <w:rPr>
                <w:rFonts w:ascii="Times New Roman" w:eastAsia="Times New Roman" w:hAnsi="Times New Roman"/>
                <w:b/>
                <w:bCs/>
              </w:rPr>
              <w:t xml:space="preserve"> </w:t>
            </w:r>
            <w:r>
              <w:rPr>
                <w:rFonts w:ascii="Times New Roman" w:eastAsia="Times New Roman" w:hAnsi="Times New Roman"/>
                <w:bCs/>
              </w:rPr>
              <w:t>упражнять детей в прыжках на двух ногах.</w:t>
            </w:r>
          </w:p>
          <w:p w14:paraId="427F5389" w14:textId="77777777" w:rsidR="00F1573B" w:rsidRDefault="00F1573B" w:rsidP="00F1573B">
            <w:pPr>
              <w:pStyle w:val="Standard"/>
              <w:spacing w:after="0" w:line="240" w:lineRule="auto"/>
              <w:rPr>
                <w:rFonts w:ascii="Times New Roman" w:hAnsi="Times New Roman"/>
                <w:b/>
              </w:rPr>
            </w:pPr>
            <w:r>
              <w:rPr>
                <w:rFonts w:ascii="Times New Roman" w:hAnsi="Times New Roman"/>
                <w:b/>
              </w:rPr>
              <w:t>Трудовая деятельность: Уборка участка</w:t>
            </w:r>
          </w:p>
          <w:p w14:paraId="29B4992B" w14:textId="77777777" w:rsidR="00F1573B" w:rsidRDefault="00F1573B" w:rsidP="00F1573B">
            <w:pPr>
              <w:pStyle w:val="Standard"/>
              <w:spacing w:line="240" w:lineRule="auto"/>
            </w:pPr>
            <w:r>
              <w:rPr>
                <w:rFonts w:ascii="Times New Roman" w:eastAsia="Times New Roman" w:hAnsi="Times New Roman"/>
                <w:b/>
                <w:bCs/>
                <w:i/>
                <w:lang w:eastAsia="ru-RU"/>
              </w:rPr>
              <w:t>Задача</w:t>
            </w:r>
            <w:r>
              <w:rPr>
                <w:rFonts w:ascii="Times New Roman" w:hAnsi="Times New Roman"/>
                <w:b/>
                <w:i/>
              </w:rPr>
              <w:t>:</w:t>
            </w:r>
            <w:r>
              <w:rPr>
                <w:rFonts w:ascii="Times New Roman" w:hAnsi="Times New Roman"/>
              </w:rPr>
              <w:t xml:space="preserve"> учить детей правильно выполнять трудовые действия, распределять фронт работы, рассказывать о результатах выполнения поручения, принесённой пользе</w:t>
            </w:r>
          </w:p>
          <w:p w14:paraId="1064DDC4" w14:textId="77777777" w:rsidR="00F1573B" w:rsidRDefault="00F1573B" w:rsidP="00F1573B">
            <w:pPr>
              <w:pStyle w:val="Standard"/>
              <w:shd w:val="clear" w:color="auto" w:fill="FFFFFF"/>
              <w:spacing w:after="0" w:line="240" w:lineRule="auto"/>
              <w:rPr>
                <w:rFonts w:ascii="Times New Roman" w:eastAsia="Times New Roman" w:hAnsi="Times New Roman"/>
                <w:b/>
                <w:lang w:eastAsia="ru-RU"/>
              </w:rPr>
            </w:pPr>
            <w:r>
              <w:rPr>
                <w:rFonts w:ascii="Times New Roman" w:eastAsia="Times New Roman" w:hAnsi="Times New Roman"/>
                <w:b/>
                <w:lang w:eastAsia="ru-RU"/>
              </w:rPr>
              <w:t>Самостоятельная двигательная деятельность детей</w:t>
            </w:r>
          </w:p>
          <w:p w14:paraId="089C6533" w14:textId="77777777" w:rsidR="00F1573B" w:rsidRDefault="00F1573B" w:rsidP="00F1573B">
            <w:pPr>
              <w:pStyle w:val="Standard"/>
              <w:shd w:val="clear" w:color="auto" w:fill="FFFFFF"/>
              <w:spacing w:after="0" w:line="240" w:lineRule="auto"/>
            </w:pPr>
            <w:r>
              <w:rPr>
                <w:rFonts w:ascii="Times New Roman" w:eastAsia="Times New Roman" w:hAnsi="Times New Roman"/>
                <w:b/>
                <w:bCs/>
                <w:i/>
                <w:lang w:eastAsia="ru-RU"/>
              </w:rPr>
              <w:t>Задача</w:t>
            </w:r>
            <w:proofErr w:type="gramStart"/>
            <w:r>
              <w:rPr>
                <w:rFonts w:ascii="Times New Roman" w:eastAsia="Times New Roman" w:hAnsi="Times New Roman"/>
                <w:b/>
                <w:i/>
                <w:lang w:eastAsia="ru-RU"/>
              </w:rPr>
              <w:t>:</w:t>
            </w:r>
            <w:r>
              <w:rPr>
                <w:rFonts w:ascii="Times New Roman" w:eastAsia="Times New Roman" w:hAnsi="Times New Roman"/>
                <w:b/>
                <w:lang w:eastAsia="ru-RU"/>
              </w:rPr>
              <w:t xml:space="preserve"> </w:t>
            </w:r>
            <w:r>
              <w:rPr>
                <w:rFonts w:ascii="Times New Roman" w:eastAsia="Times New Roman" w:hAnsi="Times New Roman"/>
                <w:lang w:eastAsia="ru-RU"/>
              </w:rPr>
              <w:t>Развивать</w:t>
            </w:r>
            <w:proofErr w:type="gramEnd"/>
            <w:r>
              <w:rPr>
                <w:rFonts w:ascii="Times New Roman" w:eastAsia="Times New Roman" w:hAnsi="Times New Roman"/>
                <w:lang w:eastAsia="ru-RU"/>
              </w:rPr>
              <w:t xml:space="preserve"> творчество детей в двигательной деятельности, активизировать интерес к ней. Учить комбинировать движения, совершенствовать технику их выполнения.</w:t>
            </w:r>
          </w:p>
          <w:p w14:paraId="72E30375" w14:textId="77777777" w:rsidR="00F1573B" w:rsidRDefault="00F1573B" w:rsidP="00F1573B">
            <w:pPr>
              <w:pStyle w:val="Standard"/>
              <w:shd w:val="clear" w:color="auto" w:fill="FFFFFF"/>
              <w:spacing w:after="0" w:line="240" w:lineRule="auto"/>
              <w:rPr>
                <w:rFonts w:ascii="Times New Roman" w:eastAsia="Times New Roman" w:hAnsi="Times New Roman"/>
                <w:b/>
              </w:rPr>
            </w:pPr>
            <w:r>
              <w:rPr>
                <w:rFonts w:ascii="Times New Roman" w:eastAsia="Times New Roman" w:hAnsi="Times New Roman"/>
                <w:b/>
              </w:rPr>
              <w:t>Оздоровительный бег</w:t>
            </w:r>
          </w:p>
          <w:p w14:paraId="0A08869C" w14:textId="77777777" w:rsidR="00F1573B" w:rsidRDefault="00F1573B" w:rsidP="00F1573B">
            <w:pPr>
              <w:pStyle w:val="Standard"/>
              <w:shd w:val="clear" w:color="auto" w:fill="FFFFFF"/>
              <w:spacing w:line="240" w:lineRule="auto"/>
            </w:pPr>
            <w:r>
              <w:rPr>
                <w:rFonts w:ascii="Times New Roman" w:eastAsia="Times New Roman" w:hAnsi="Times New Roman"/>
                <w:b/>
                <w:bCs/>
                <w:i/>
                <w:lang w:eastAsia="ru-RU"/>
              </w:rPr>
              <w:t>Задача</w:t>
            </w:r>
            <w:r>
              <w:rPr>
                <w:rFonts w:ascii="Times New Roman" w:eastAsia="Times New Roman" w:hAnsi="Times New Roman"/>
                <w:b/>
                <w:i/>
              </w:rPr>
              <w:t>:</w:t>
            </w:r>
            <w:r>
              <w:rPr>
                <w:rFonts w:ascii="Times New Roman" w:eastAsia="Times New Roman" w:hAnsi="Times New Roman"/>
                <w:b/>
              </w:rPr>
              <w:t xml:space="preserve"> </w:t>
            </w:r>
            <w:r>
              <w:rPr>
                <w:rFonts w:ascii="Times New Roman" w:eastAsia="Times New Roman" w:hAnsi="Times New Roman"/>
              </w:rPr>
              <w:t>способствовать укреплению здоровья.</w:t>
            </w:r>
          </w:p>
          <w:p w14:paraId="0420BFC1" w14:textId="77777777" w:rsidR="00F1573B" w:rsidRDefault="00F1573B" w:rsidP="00F1573B">
            <w:pPr>
              <w:pStyle w:val="Standard"/>
              <w:spacing w:line="240" w:lineRule="auto"/>
              <w:rPr>
                <w:rFonts w:ascii="Times New Roman" w:hAnsi="Times New Roman"/>
              </w:rPr>
            </w:pPr>
          </w:p>
        </w:tc>
        <w:tc>
          <w:tcPr>
            <w:tcW w:w="264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769019D" w14:textId="77777777" w:rsidR="00F1573B" w:rsidRDefault="00F1573B" w:rsidP="00F1573B">
            <w:pPr>
              <w:pStyle w:val="Standard"/>
              <w:spacing w:after="0" w:line="240" w:lineRule="auto"/>
              <w:jc w:val="center"/>
            </w:pPr>
            <w:proofErr w:type="gramStart"/>
            <w:r>
              <w:rPr>
                <w:rFonts w:ascii="Times New Roman" w:eastAsia="Times New Roman" w:hAnsi="Times New Roman"/>
                <w:b/>
                <w:lang w:eastAsia="ru-RU"/>
              </w:rPr>
              <w:lastRenderedPageBreak/>
              <w:t xml:space="preserve">Наблюдение  </w:t>
            </w:r>
            <w:r>
              <w:rPr>
                <w:rFonts w:ascii="Times New Roman" w:eastAsia="Times New Roman" w:hAnsi="Times New Roman"/>
                <w:b/>
                <w:spacing w:val="-1"/>
                <w:lang w:eastAsia="ru-RU"/>
              </w:rPr>
              <w:t>за</w:t>
            </w:r>
            <w:proofErr w:type="gramEnd"/>
            <w:r>
              <w:rPr>
                <w:rFonts w:ascii="Times New Roman" w:eastAsia="Times New Roman" w:hAnsi="Times New Roman"/>
                <w:b/>
                <w:spacing w:val="-1"/>
                <w:lang w:eastAsia="ru-RU"/>
              </w:rPr>
              <w:t xml:space="preserve"> полетом птиц</w:t>
            </w:r>
          </w:p>
          <w:p w14:paraId="126FCE36" w14:textId="77777777" w:rsidR="00F1573B" w:rsidRDefault="00F1573B" w:rsidP="00F1573B">
            <w:pPr>
              <w:pStyle w:val="Standard"/>
              <w:spacing w:after="26" w:line="240" w:lineRule="auto"/>
            </w:pPr>
            <w:r>
              <w:rPr>
                <w:rFonts w:ascii="Times New Roman" w:eastAsia="Times New Roman" w:hAnsi="Times New Roman"/>
                <w:b/>
                <w:bCs/>
                <w:i/>
                <w:spacing w:val="-1"/>
                <w:lang w:eastAsia="ru-RU"/>
              </w:rPr>
              <w:t>Задача</w:t>
            </w:r>
            <w:r>
              <w:rPr>
                <w:rFonts w:ascii="Times New Roman" w:eastAsia="Times New Roman" w:hAnsi="Times New Roman"/>
                <w:b/>
                <w:i/>
                <w:spacing w:val="-1"/>
                <w:lang w:eastAsia="ru-RU"/>
              </w:rPr>
              <w:t>:</w:t>
            </w:r>
            <w:r>
              <w:rPr>
                <w:rFonts w:ascii="Times New Roman" w:eastAsia="Times New Roman" w:hAnsi="Times New Roman"/>
                <w:spacing w:val="-1"/>
                <w:lang w:eastAsia="ru-RU"/>
              </w:rPr>
              <w:t xml:space="preserve"> </w:t>
            </w:r>
            <w:proofErr w:type="gramStart"/>
            <w:r>
              <w:rPr>
                <w:rFonts w:ascii="Times New Roman" w:eastAsia="Times New Roman" w:hAnsi="Times New Roman"/>
                <w:spacing w:val="-1"/>
                <w:lang w:eastAsia="ru-RU"/>
              </w:rPr>
              <w:t>учить  называть</w:t>
            </w:r>
            <w:proofErr w:type="gramEnd"/>
            <w:r>
              <w:rPr>
                <w:rFonts w:ascii="Times New Roman" w:eastAsia="Times New Roman" w:hAnsi="Times New Roman"/>
                <w:spacing w:val="-1"/>
                <w:lang w:eastAsia="ru-RU"/>
              </w:rPr>
              <w:t xml:space="preserve"> и различать  птиц по внешнему виду, знать их повадки, где живут и чем питаются, какую пользу приносят.</w:t>
            </w:r>
          </w:p>
          <w:p w14:paraId="6646AFED" w14:textId="77777777" w:rsidR="00F1573B" w:rsidRDefault="00F1573B" w:rsidP="00F1573B">
            <w:pPr>
              <w:pStyle w:val="Standard"/>
              <w:spacing w:after="0" w:line="240" w:lineRule="auto"/>
              <w:rPr>
                <w:rFonts w:ascii="Times New Roman" w:eastAsia="Times New Roman" w:hAnsi="Times New Roman"/>
                <w:b/>
                <w:lang w:eastAsia="ru-RU"/>
              </w:rPr>
            </w:pPr>
            <w:r>
              <w:rPr>
                <w:rFonts w:ascii="Times New Roman" w:eastAsia="Times New Roman" w:hAnsi="Times New Roman"/>
                <w:b/>
                <w:lang w:eastAsia="ru-RU"/>
              </w:rPr>
              <w:t>Ход наблюдения</w:t>
            </w:r>
          </w:p>
          <w:p w14:paraId="40D80DC9" w14:textId="77777777" w:rsidR="00F1573B" w:rsidRDefault="00F1573B" w:rsidP="00F1573B">
            <w:pPr>
              <w:pStyle w:val="Standard"/>
              <w:spacing w:after="0" w:line="240" w:lineRule="auto"/>
            </w:pPr>
            <w:r>
              <w:rPr>
                <w:rFonts w:ascii="Times New Roman" w:eastAsia="Times New Roman" w:hAnsi="Times New Roman"/>
                <w:b/>
                <w:lang w:eastAsia="ru-RU"/>
              </w:rPr>
              <w:t xml:space="preserve">Художественное слово </w:t>
            </w:r>
            <w:r>
              <w:rPr>
                <w:rFonts w:ascii="Times New Roman" w:eastAsia="Times New Roman" w:hAnsi="Times New Roman"/>
                <w:b/>
                <w:i/>
                <w:lang w:eastAsia="ru-RU"/>
              </w:rPr>
              <w:t>Саша Черный</w:t>
            </w:r>
          </w:p>
          <w:p w14:paraId="3B95A712"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Воробей мой, воробьишка! Серый, юркий, словно мышка.</w:t>
            </w:r>
            <w:r>
              <w:rPr>
                <w:rFonts w:ascii="Times New Roman" w:eastAsia="Times New Roman" w:hAnsi="Times New Roman"/>
                <w:lang w:eastAsia="ru-RU"/>
              </w:rPr>
              <w:br/>
              <w:t>Глазки - бисер, лапки - врозь, лапки - боком, лапки - вкось...</w:t>
            </w:r>
          </w:p>
          <w:p w14:paraId="77372937"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Прыгай, прыгай, я не трону - видишь, хлебца накрошил...</w:t>
            </w:r>
            <w:r>
              <w:rPr>
                <w:rFonts w:ascii="Times New Roman" w:eastAsia="Times New Roman" w:hAnsi="Times New Roman"/>
                <w:lang w:eastAsia="ru-RU"/>
              </w:rPr>
              <w:br/>
              <w:t xml:space="preserve">Двинь-ка клювом в бок </w:t>
            </w:r>
            <w:r>
              <w:rPr>
                <w:rFonts w:ascii="Times New Roman" w:eastAsia="Times New Roman" w:hAnsi="Times New Roman"/>
                <w:lang w:eastAsia="ru-RU"/>
              </w:rPr>
              <w:lastRenderedPageBreak/>
              <w:t>ворону, Кто ее сюда просил?</w:t>
            </w:r>
          </w:p>
          <w:p w14:paraId="1A350E5B" w14:textId="77777777" w:rsidR="00F1573B" w:rsidRDefault="00F1573B" w:rsidP="00F1573B">
            <w:pPr>
              <w:pStyle w:val="Standard"/>
              <w:spacing w:after="0" w:line="240" w:lineRule="auto"/>
            </w:pPr>
            <w:r>
              <w:rPr>
                <w:rFonts w:ascii="Times New Roman" w:eastAsia="Times New Roman" w:hAnsi="Times New Roman"/>
                <w:lang w:eastAsia="ru-RU"/>
              </w:rPr>
              <w:t>Прыгни ближе, ну-ка, ну-ка, так, вот так, еще чуть-чуть...</w:t>
            </w:r>
            <w:r>
              <w:rPr>
                <w:rFonts w:ascii="Times New Roman" w:eastAsia="Times New Roman" w:hAnsi="Times New Roman"/>
                <w:lang w:eastAsia="ru-RU"/>
              </w:rPr>
              <w:br/>
              <w:t>Ветер сыплет снегом, злюка, и на спинку, и на грудь.</w:t>
            </w:r>
          </w:p>
          <w:p w14:paraId="007477C7" w14:textId="77777777" w:rsidR="00F1573B" w:rsidRDefault="00F1573B" w:rsidP="00F1573B">
            <w:pPr>
              <w:pStyle w:val="Standard"/>
              <w:spacing w:after="0" w:line="240" w:lineRule="auto"/>
            </w:pPr>
            <w:r>
              <w:rPr>
                <w:rFonts w:ascii="Times New Roman" w:hAnsi="Times New Roman"/>
                <w:b/>
              </w:rPr>
              <w:t xml:space="preserve">Дидактическая </w:t>
            </w:r>
            <w:proofErr w:type="gramStart"/>
            <w:r>
              <w:rPr>
                <w:rFonts w:ascii="Times New Roman" w:hAnsi="Times New Roman"/>
                <w:b/>
              </w:rPr>
              <w:t xml:space="preserve">игра </w:t>
            </w:r>
            <w:r>
              <w:rPr>
                <w:rFonts w:ascii="Times New Roman" w:hAnsi="Times New Roman"/>
              </w:rPr>
              <w:t xml:space="preserve"> «</w:t>
            </w:r>
            <w:proofErr w:type="gramEnd"/>
            <w:r>
              <w:rPr>
                <w:rFonts w:ascii="Times New Roman" w:hAnsi="Times New Roman"/>
              </w:rPr>
              <w:t>Назови число»</w:t>
            </w:r>
          </w:p>
          <w:p w14:paraId="0F23C20C" w14:textId="77777777" w:rsidR="00F1573B" w:rsidRDefault="00F1573B" w:rsidP="00F1573B">
            <w:pPr>
              <w:pStyle w:val="Standard"/>
              <w:spacing w:after="0" w:line="240" w:lineRule="auto"/>
            </w:pPr>
            <w:r>
              <w:rPr>
                <w:rFonts w:ascii="Times New Roman" w:eastAsia="Times New Roman" w:hAnsi="Times New Roman"/>
                <w:b/>
                <w:bCs/>
                <w:i/>
                <w:lang w:eastAsia="ru-RU"/>
              </w:rPr>
              <w:t>Задача</w:t>
            </w:r>
            <w:r>
              <w:rPr>
                <w:rFonts w:ascii="Times New Roman" w:hAnsi="Times New Roman"/>
                <w:b/>
                <w:i/>
              </w:rPr>
              <w:t>:</w:t>
            </w:r>
            <w:r>
              <w:rPr>
                <w:rFonts w:ascii="Times New Roman" w:hAnsi="Times New Roman"/>
              </w:rPr>
              <w:t xml:space="preserve"> закрепить умение быстро </w:t>
            </w:r>
            <w:proofErr w:type="gramStart"/>
            <w:r>
              <w:rPr>
                <w:rFonts w:ascii="Times New Roman" w:hAnsi="Times New Roman"/>
              </w:rPr>
              <w:t>называть  числа</w:t>
            </w:r>
            <w:proofErr w:type="gramEnd"/>
            <w:r>
              <w:rPr>
                <w:rFonts w:ascii="Times New Roman" w:hAnsi="Times New Roman"/>
              </w:rPr>
              <w:t xml:space="preserve"> в пределах 10.</w:t>
            </w:r>
          </w:p>
          <w:p w14:paraId="69D7F50A" w14:textId="77777777" w:rsidR="00F1573B" w:rsidRDefault="00F1573B" w:rsidP="00F1573B">
            <w:pPr>
              <w:pStyle w:val="Standard"/>
              <w:spacing w:after="0" w:line="240" w:lineRule="auto"/>
            </w:pPr>
            <w:r>
              <w:rPr>
                <w:rFonts w:ascii="Times New Roman" w:hAnsi="Times New Roman"/>
                <w:b/>
              </w:rPr>
              <w:t xml:space="preserve">Минутка безопасности </w:t>
            </w:r>
            <w:r>
              <w:rPr>
                <w:rFonts w:ascii="Times New Roman" w:hAnsi="Times New Roman"/>
              </w:rPr>
              <w:t xml:space="preserve">Беседа с детьми на тему: «Правила поведения на игровой площадке»   </w:t>
            </w:r>
          </w:p>
          <w:p w14:paraId="1CE06C32" w14:textId="77777777" w:rsidR="00F1573B" w:rsidRDefault="00F1573B" w:rsidP="00F1573B">
            <w:pPr>
              <w:pStyle w:val="Standard"/>
              <w:spacing w:after="0" w:line="240" w:lineRule="auto"/>
            </w:pPr>
            <w:r>
              <w:rPr>
                <w:rFonts w:ascii="Times New Roman" w:eastAsia="Times New Roman" w:hAnsi="Times New Roman"/>
                <w:b/>
                <w:bCs/>
                <w:i/>
                <w:lang w:eastAsia="ru-RU"/>
              </w:rPr>
              <w:t>Задача</w:t>
            </w:r>
            <w:r>
              <w:rPr>
                <w:rFonts w:ascii="Times New Roman" w:hAnsi="Times New Roman"/>
                <w:b/>
                <w:i/>
              </w:rPr>
              <w:t>:</w:t>
            </w:r>
            <w:r>
              <w:rPr>
                <w:rFonts w:ascii="Times New Roman" w:hAnsi="Times New Roman"/>
              </w:rPr>
              <w:t xml:space="preserve"> повторить правила безопасного </w:t>
            </w:r>
            <w:proofErr w:type="gramStart"/>
            <w:r>
              <w:rPr>
                <w:rFonts w:ascii="Times New Roman" w:hAnsi="Times New Roman"/>
              </w:rPr>
              <w:t>поведения  во</w:t>
            </w:r>
            <w:proofErr w:type="gramEnd"/>
            <w:r>
              <w:rPr>
                <w:rFonts w:ascii="Times New Roman" w:hAnsi="Times New Roman"/>
              </w:rPr>
              <w:t xml:space="preserve"> время прогулок.</w:t>
            </w:r>
          </w:p>
          <w:p w14:paraId="68A37701" w14:textId="77777777" w:rsidR="00F1573B" w:rsidRDefault="00F1573B" w:rsidP="00F1573B">
            <w:pPr>
              <w:pStyle w:val="Standard"/>
              <w:spacing w:after="0" w:line="240" w:lineRule="auto"/>
            </w:pPr>
            <w:r>
              <w:rPr>
                <w:rFonts w:ascii="Times New Roman" w:eastAsia="Times New Roman" w:hAnsi="Times New Roman"/>
                <w:b/>
                <w:lang w:eastAsia="ru-RU"/>
              </w:rPr>
              <w:t>Трудовая деятельность</w:t>
            </w:r>
            <w:proofErr w:type="gramStart"/>
            <w:r>
              <w:rPr>
                <w:rFonts w:ascii="Times New Roman" w:eastAsia="Times New Roman" w:hAnsi="Times New Roman"/>
                <w:b/>
                <w:lang w:eastAsia="ru-RU"/>
              </w:rPr>
              <w:t xml:space="preserve">: </w:t>
            </w:r>
            <w:r>
              <w:rPr>
                <w:rFonts w:ascii="Times New Roman" w:eastAsia="Times New Roman" w:hAnsi="Times New Roman"/>
                <w:lang w:eastAsia="ru-RU"/>
              </w:rPr>
              <w:t>Строим</w:t>
            </w:r>
            <w:proofErr w:type="gramEnd"/>
            <w:r>
              <w:rPr>
                <w:rFonts w:ascii="Times New Roman" w:eastAsia="Times New Roman" w:hAnsi="Times New Roman"/>
                <w:lang w:eastAsia="ru-RU"/>
              </w:rPr>
              <w:t xml:space="preserve"> гнездышко для птиц</w:t>
            </w:r>
          </w:p>
          <w:p w14:paraId="62194E15" w14:textId="77777777" w:rsidR="00F1573B" w:rsidRDefault="00F1573B" w:rsidP="00F1573B">
            <w:pPr>
              <w:pStyle w:val="Standard"/>
              <w:spacing w:after="0" w:line="240" w:lineRule="auto"/>
            </w:pPr>
            <w:r>
              <w:rPr>
                <w:rFonts w:ascii="Times New Roman" w:eastAsia="Times New Roman" w:hAnsi="Times New Roman"/>
                <w:b/>
                <w:bCs/>
                <w:i/>
                <w:lang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развивать творческие способности, умение выкладывать гнездо из веточек, собранных на участке.</w:t>
            </w:r>
          </w:p>
          <w:p w14:paraId="7FD56AF8" w14:textId="77777777" w:rsidR="00F1573B" w:rsidRDefault="00F1573B" w:rsidP="00F1573B">
            <w:pPr>
              <w:pStyle w:val="Standard"/>
              <w:spacing w:after="0" w:line="240" w:lineRule="auto"/>
            </w:pPr>
            <w:r>
              <w:rPr>
                <w:rFonts w:ascii="Times New Roman" w:hAnsi="Times New Roman"/>
                <w:b/>
              </w:rPr>
              <w:t xml:space="preserve">Индивидуальная работа: </w:t>
            </w:r>
            <w:r>
              <w:rPr>
                <w:rFonts w:ascii="Times New Roman" w:hAnsi="Times New Roman"/>
              </w:rPr>
              <w:t>Упражнение «Солдаты»</w:t>
            </w:r>
          </w:p>
          <w:p w14:paraId="3975A926" w14:textId="77777777" w:rsidR="00F1573B" w:rsidRDefault="00F1573B" w:rsidP="00F1573B">
            <w:pPr>
              <w:pStyle w:val="Standard"/>
              <w:spacing w:after="0" w:line="240" w:lineRule="auto"/>
            </w:pPr>
            <w:r>
              <w:rPr>
                <w:rFonts w:ascii="Times New Roman" w:eastAsia="Times New Roman" w:hAnsi="Times New Roman"/>
                <w:b/>
                <w:bCs/>
                <w:i/>
                <w:lang w:eastAsia="ru-RU"/>
              </w:rPr>
              <w:t>Задача</w:t>
            </w:r>
            <w:r>
              <w:rPr>
                <w:rFonts w:ascii="Times New Roman" w:hAnsi="Times New Roman"/>
                <w:b/>
              </w:rPr>
              <w:t>:</w:t>
            </w:r>
            <w:r>
              <w:rPr>
                <w:rFonts w:ascii="Times New Roman" w:hAnsi="Times New Roman"/>
              </w:rPr>
              <w:t xml:space="preserve"> упражнять детей в строевых упражнениях (строиться в колонну по одному по сигналу воспитателя). </w:t>
            </w:r>
            <w:r>
              <w:rPr>
                <w:rFonts w:ascii="Times New Roman" w:eastAsia="Times New Roman" w:hAnsi="Times New Roman"/>
                <w:b/>
              </w:rPr>
              <w:t>Оздоровительная пробежка по территории детского сада</w:t>
            </w:r>
          </w:p>
          <w:p w14:paraId="71E6F6C9" w14:textId="77777777" w:rsidR="00F1573B" w:rsidRDefault="00F1573B" w:rsidP="00F1573B">
            <w:pPr>
              <w:pStyle w:val="Standard"/>
              <w:spacing w:after="0" w:line="240" w:lineRule="auto"/>
            </w:pPr>
            <w:r>
              <w:rPr>
                <w:rFonts w:ascii="Times New Roman" w:eastAsia="Times New Roman" w:hAnsi="Times New Roman"/>
                <w:b/>
                <w:bCs/>
                <w:i/>
                <w:lang w:eastAsia="ru-RU"/>
              </w:rPr>
              <w:t>Задача</w:t>
            </w:r>
            <w:r>
              <w:rPr>
                <w:rFonts w:ascii="Times New Roman" w:eastAsia="Times New Roman" w:hAnsi="Times New Roman"/>
                <w:b/>
                <w:i/>
              </w:rPr>
              <w:t>:</w:t>
            </w:r>
            <w:r>
              <w:rPr>
                <w:rFonts w:ascii="Times New Roman" w:eastAsia="Times New Roman" w:hAnsi="Times New Roman"/>
              </w:rPr>
              <w:t xml:space="preserve"> развивать двигательную активность детей, способствовать </w:t>
            </w:r>
            <w:r>
              <w:rPr>
                <w:rFonts w:ascii="Times New Roman" w:eastAsia="Times New Roman" w:hAnsi="Times New Roman"/>
              </w:rPr>
              <w:lastRenderedPageBreak/>
              <w:t xml:space="preserve">закаливанию организма в </w:t>
            </w:r>
            <w:proofErr w:type="gramStart"/>
            <w:r>
              <w:rPr>
                <w:rFonts w:ascii="Times New Roman" w:eastAsia="Times New Roman" w:hAnsi="Times New Roman"/>
              </w:rPr>
              <w:t>весеннее  время</w:t>
            </w:r>
            <w:proofErr w:type="gramEnd"/>
            <w:r>
              <w:rPr>
                <w:rFonts w:ascii="Times New Roman" w:eastAsia="Times New Roman" w:hAnsi="Times New Roman"/>
              </w:rPr>
              <w:t xml:space="preserve"> года.</w:t>
            </w:r>
          </w:p>
          <w:p w14:paraId="44967102" w14:textId="77777777" w:rsidR="00F1573B" w:rsidRDefault="00F1573B" w:rsidP="00F1573B">
            <w:pPr>
              <w:pStyle w:val="Standard"/>
              <w:shd w:val="clear" w:color="auto" w:fill="FFFFFF"/>
              <w:spacing w:after="0" w:line="240" w:lineRule="auto"/>
            </w:pPr>
            <w:r>
              <w:rPr>
                <w:rFonts w:ascii="Times New Roman" w:hAnsi="Times New Roman"/>
                <w:b/>
              </w:rPr>
              <w:t xml:space="preserve">Подвижные </w:t>
            </w:r>
            <w:proofErr w:type="gramStart"/>
            <w:r>
              <w:rPr>
                <w:rFonts w:ascii="Times New Roman" w:hAnsi="Times New Roman"/>
                <w:b/>
              </w:rPr>
              <w:t xml:space="preserve">игры: </w:t>
            </w:r>
            <w:r>
              <w:rPr>
                <w:rFonts w:ascii="Times New Roman" w:hAnsi="Times New Roman"/>
              </w:rPr>
              <w:t xml:space="preserve"> «</w:t>
            </w:r>
            <w:proofErr w:type="gramEnd"/>
            <w:r>
              <w:rPr>
                <w:rFonts w:ascii="Times New Roman" w:hAnsi="Times New Roman"/>
              </w:rPr>
              <w:t>Быстро возьми, быстро положи», «Догони свою пару»</w:t>
            </w:r>
          </w:p>
          <w:p w14:paraId="5A7A3A75" w14:textId="77777777" w:rsidR="00F1573B" w:rsidRDefault="00F1573B" w:rsidP="00F1573B">
            <w:pPr>
              <w:pStyle w:val="Standard"/>
              <w:shd w:val="clear" w:color="auto" w:fill="FFFFFF"/>
              <w:spacing w:after="0" w:line="240" w:lineRule="auto"/>
            </w:pPr>
            <w:r>
              <w:rPr>
                <w:rFonts w:ascii="Times New Roman" w:eastAsia="Times New Roman" w:hAnsi="Times New Roman"/>
                <w:b/>
                <w:bCs/>
                <w:i/>
                <w:lang w:eastAsia="ru-RU"/>
              </w:rPr>
              <w:t>Задача</w:t>
            </w:r>
            <w:r>
              <w:rPr>
                <w:rFonts w:ascii="Times New Roman" w:hAnsi="Times New Roman"/>
                <w:b/>
                <w:i/>
              </w:rPr>
              <w:t>:</w:t>
            </w:r>
            <w:r>
              <w:rPr>
                <w:rFonts w:ascii="Times New Roman" w:hAnsi="Times New Roman"/>
              </w:rPr>
              <w:t xml:space="preserve"> развивать навыки участия в спортивных играх, способствовать физическому развитию.</w:t>
            </w:r>
          </w:p>
        </w:tc>
        <w:tc>
          <w:tcPr>
            <w:tcW w:w="262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E218774" w14:textId="77777777" w:rsidR="00F1573B" w:rsidRDefault="00F1573B" w:rsidP="00F1573B">
            <w:pPr>
              <w:pStyle w:val="Standard"/>
              <w:spacing w:after="0" w:line="240" w:lineRule="auto"/>
              <w:jc w:val="center"/>
            </w:pPr>
            <w:r>
              <w:rPr>
                <w:rFonts w:ascii="Times New Roman" w:eastAsia="Times New Roman" w:hAnsi="Times New Roman"/>
                <w:b/>
                <w:bCs/>
                <w:lang w:eastAsia="ru-RU"/>
              </w:rPr>
              <w:lastRenderedPageBreak/>
              <w:t>Наблюдение </w:t>
            </w:r>
            <w:r>
              <w:rPr>
                <w:rFonts w:ascii="Times New Roman" w:eastAsia="Times New Roman" w:hAnsi="Times New Roman"/>
                <w:b/>
                <w:lang w:eastAsia="ru-RU"/>
              </w:rPr>
              <w:t>за камнями</w:t>
            </w:r>
          </w:p>
          <w:p w14:paraId="075624AB" w14:textId="77777777" w:rsidR="00F1573B" w:rsidRDefault="00F1573B" w:rsidP="00F1573B">
            <w:pPr>
              <w:pStyle w:val="Standard"/>
              <w:spacing w:after="0" w:line="240" w:lineRule="auto"/>
            </w:pPr>
            <w:r>
              <w:rPr>
                <w:rFonts w:ascii="Times New Roman" w:eastAsia="Times New Roman" w:hAnsi="Times New Roman"/>
                <w:b/>
                <w:bCs/>
                <w:i/>
                <w:lang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формировать представление о камнях как части неживой природы. (Какие бывают камни? Где человек использует камни?)</w:t>
            </w:r>
          </w:p>
          <w:p w14:paraId="0EC95817" w14:textId="77777777" w:rsidR="00F1573B" w:rsidRDefault="00F1573B" w:rsidP="00F1573B">
            <w:pPr>
              <w:pStyle w:val="Standard"/>
              <w:spacing w:after="0" w:line="240" w:lineRule="auto"/>
              <w:rPr>
                <w:rFonts w:ascii="Times New Roman" w:eastAsia="Times New Roman" w:hAnsi="Times New Roman"/>
                <w:b/>
                <w:bCs/>
                <w:lang w:eastAsia="ru-RU"/>
              </w:rPr>
            </w:pPr>
            <w:r>
              <w:rPr>
                <w:rFonts w:ascii="Times New Roman" w:eastAsia="Times New Roman" w:hAnsi="Times New Roman"/>
                <w:b/>
                <w:bCs/>
                <w:lang w:eastAsia="ru-RU"/>
              </w:rPr>
              <w:t>Ход наблюдения</w:t>
            </w:r>
          </w:p>
          <w:p w14:paraId="5D452506" w14:textId="77777777" w:rsidR="00F1573B" w:rsidRDefault="00F1573B" w:rsidP="00F1573B">
            <w:pPr>
              <w:pStyle w:val="Standard"/>
              <w:spacing w:after="0" w:line="240" w:lineRule="auto"/>
            </w:pPr>
            <w:r>
              <w:rPr>
                <w:rFonts w:ascii="Times New Roman" w:eastAsia="Times New Roman" w:hAnsi="Times New Roman"/>
                <w:b/>
                <w:bCs/>
                <w:lang w:eastAsia="ru-RU"/>
              </w:rPr>
              <w:t>Художественное слово </w:t>
            </w:r>
            <w:r>
              <w:rPr>
                <w:rFonts w:ascii="Times New Roman" w:eastAsia="Times New Roman" w:hAnsi="Times New Roman"/>
                <w:b/>
                <w:bCs/>
                <w:i/>
                <w:iCs/>
                <w:lang w:eastAsia="ru-RU"/>
              </w:rPr>
              <w:t>загадка</w:t>
            </w:r>
          </w:p>
          <w:p w14:paraId="40AA39A3"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Его в горах полным — полно.</w:t>
            </w:r>
          </w:p>
          <w:p w14:paraId="5D71EF9D"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Он часто падает на дно</w:t>
            </w:r>
          </w:p>
          <w:p w14:paraId="77024C39"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Ущелья со скалы крутой.</w:t>
            </w:r>
          </w:p>
          <w:p w14:paraId="2E332004"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Он твёрдый, маленький, большой.</w:t>
            </w:r>
          </w:p>
          <w:p w14:paraId="7A601649"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По форме разным он бывает.</w:t>
            </w:r>
          </w:p>
          <w:p w14:paraId="5343F0BE" w14:textId="77777777" w:rsidR="00F1573B" w:rsidRDefault="00F1573B" w:rsidP="00F1573B">
            <w:pPr>
              <w:pStyle w:val="Standard"/>
              <w:spacing w:after="0" w:line="240" w:lineRule="auto"/>
            </w:pPr>
            <w:r>
              <w:rPr>
                <w:rFonts w:ascii="Times New Roman" w:eastAsia="Times New Roman" w:hAnsi="Times New Roman"/>
                <w:lang w:eastAsia="ru-RU"/>
              </w:rPr>
              <w:t>Его с дороги убирают </w:t>
            </w:r>
            <w:r>
              <w:rPr>
                <w:rFonts w:ascii="Times New Roman" w:eastAsia="Times New Roman" w:hAnsi="Times New Roman"/>
                <w:b/>
                <w:bCs/>
                <w:i/>
                <w:iCs/>
                <w:lang w:eastAsia="ru-RU"/>
              </w:rPr>
              <w:t>(камень)</w:t>
            </w:r>
          </w:p>
          <w:p w14:paraId="70779D89" w14:textId="77777777" w:rsidR="00F1573B" w:rsidRDefault="00F1573B" w:rsidP="00F1573B">
            <w:pPr>
              <w:pStyle w:val="Standard"/>
              <w:spacing w:after="0" w:line="240" w:lineRule="auto"/>
            </w:pPr>
            <w:r>
              <w:rPr>
                <w:rFonts w:ascii="Times New Roman" w:eastAsia="Times New Roman" w:hAnsi="Times New Roman"/>
                <w:b/>
                <w:bCs/>
                <w:lang w:eastAsia="ru-RU"/>
              </w:rPr>
              <w:lastRenderedPageBreak/>
              <w:t>Исследовательская деятельность.</w:t>
            </w:r>
            <w:r>
              <w:rPr>
                <w:rFonts w:ascii="Times New Roman" w:eastAsia="Times New Roman" w:hAnsi="Times New Roman"/>
                <w:lang w:eastAsia="ru-RU"/>
              </w:rPr>
              <w:t> Рассмотреть камень через лупу. Что видно? (Трещины, узоры, кристаллики.)</w:t>
            </w:r>
          </w:p>
          <w:p w14:paraId="37E37BEB" w14:textId="77777777" w:rsidR="00F1573B" w:rsidRDefault="00F1573B" w:rsidP="00F1573B">
            <w:pPr>
              <w:pStyle w:val="Standard"/>
              <w:spacing w:after="0" w:line="240" w:lineRule="auto"/>
            </w:pPr>
            <w:r>
              <w:rPr>
                <w:rFonts w:ascii="Times New Roman" w:eastAsia="Times New Roman" w:hAnsi="Times New Roman"/>
                <w:b/>
                <w:bCs/>
                <w:lang w:eastAsia="ru-RU"/>
              </w:rPr>
              <w:t>Трудовая деятельность </w:t>
            </w:r>
            <w:r>
              <w:rPr>
                <w:rFonts w:ascii="Times New Roman" w:eastAsia="Times New Roman" w:hAnsi="Times New Roman"/>
                <w:lang w:eastAsia="ru-RU"/>
              </w:rPr>
              <w:t>Сбор камней на участке и выкладывание из них композиции</w:t>
            </w:r>
          </w:p>
          <w:p w14:paraId="2D15B69F" w14:textId="77777777" w:rsidR="00F1573B" w:rsidRDefault="00F1573B" w:rsidP="00F1573B">
            <w:pPr>
              <w:pStyle w:val="Standard"/>
              <w:spacing w:after="0" w:line="240" w:lineRule="auto"/>
            </w:pPr>
            <w:r>
              <w:rPr>
                <w:rFonts w:ascii="Times New Roman" w:eastAsia="Times New Roman" w:hAnsi="Times New Roman"/>
                <w:b/>
                <w:bCs/>
                <w:i/>
                <w:lang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учить трудиться сообща;</w:t>
            </w:r>
            <w:r>
              <w:rPr>
                <w:rFonts w:ascii="Times New Roman" w:eastAsia="Times New Roman" w:hAnsi="Times New Roman"/>
                <w:b/>
                <w:bCs/>
                <w:lang w:eastAsia="ru-RU"/>
              </w:rPr>
              <w:t> </w:t>
            </w:r>
            <w:r>
              <w:rPr>
                <w:rFonts w:ascii="Times New Roman" w:eastAsia="Times New Roman" w:hAnsi="Times New Roman"/>
                <w:lang w:eastAsia="ru-RU"/>
              </w:rPr>
              <w:t>развивать творческое воображение.</w:t>
            </w:r>
          </w:p>
          <w:p w14:paraId="350BB9D8" w14:textId="77777777" w:rsidR="00F1573B" w:rsidRDefault="00F1573B" w:rsidP="00F1573B">
            <w:pPr>
              <w:pStyle w:val="Standard"/>
              <w:spacing w:after="0" w:line="240" w:lineRule="auto"/>
            </w:pPr>
            <w:r>
              <w:rPr>
                <w:rFonts w:ascii="Times New Roman" w:eastAsia="Times New Roman" w:hAnsi="Times New Roman"/>
                <w:b/>
                <w:bCs/>
                <w:lang w:eastAsia="ru-RU"/>
              </w:rPr>
              <w:t>Подвижная игра </w:t>
            </w:r>
            <w:r>
              <w:rPr>
                <w:rFonts w:ascii="Times New Roman" w:eastAsia="Times New Roman" w:hAnsi="Times New Roman"/>
                <w:lang w:eastAsia="ru-RU"/>
              </w:rPr>
              <w:t>«Найди клад»</w:t>
            </w:r>
          </w:p>
          <w:p w14:paraId="1DE56345" w14:textId="77777777" w:rsidR="00F1573B" w:rsidRDefault="00F1573B" w:rsidP="00F1573B">
            <w:pPr>
              <w:pStyle w:val="Standard"/>
              <w:spacing w:after="0" w:line="240" w:lineRule="auto"/>
            </w:pPr>
            <w:r>
              <w:rPr>
                <w:rFonts w:ascii="Times New Roman" w:eastAsia="Times New Roman" w:hAnsi="Times New Roman"/>
                <w:b/>
                <w:bCs/>
                <w:i/>
                <w:lang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развитие двигательной активности, закреплять умение ориентироваться на местности.</w:t>
            </w:r>
          </w:p>
          <w:p w14:paraId="041E12B4" w14:textId="77777777" w:rsidR="00F1573B" w:rsidRDefault="00F1573B" w:rsidP="00F1573B">
            <w:pPr>
              <w:pStyle w:val="Standard"/>
              <w:spacing w:after="0" w:line="240" w:lineRule="auto"/>
            </w:pPr>
            <w:r>
              <w:rPr>
                <w:rFonts w:ascii="Times New Roman" w:eastAsia="Times New Roman" w:hAnsi="Times New Roman"/>
                <w:b/>
                <w:bCs/>
                <w:lang w:eastAsia="ru-RU"/>
              </w:rPr>
              <w:t>Индивидуальная</w:t>
            </w:r>
            <w:r>
              <w:rPr>
                <w:rFonts w:ascii="Times New Roman" w:eastAsia="Times New Roman" w:hAnsi="Times New Roman"/>
                <w:lang w:eastAsia="ru-RU"/>
              </w:rPr>
              <w:t> </w:t>
            </w:r>
            <w:r>
              <w:rPr>
                <w:rFonts w:ascii="Times New Roman" w:eastAsia="Times New Roman" w:hAnsi="Times New Roman"/>
                <w:b/>
                <w:bCs/>
                <w:lang w:eastAsia="ru-RU"/>
              </w:rPr>
              <w:t>работа "</w:t>
            </w:r>
            <w:r>
              <w:rPr>
                <w:rFonts w:ascii="Times New Roman" w:eastAsia="Times New Roman" w:hAnsi="Times New Roman"/>
                <w:lang w:eastAsia="ru-RU"/>
              </w:rPr>
              <w:t>Прыжки"</w:t>
            </w:r>
          </w:p>
          <w:p w14:paraId="10C0458E" w14:textId="77777777" w:rsidR="00F1573B" w:rsidRDefault="00F1573B" w:rsidP="00F1573B">
            <w:pPr>
              <w:pStyle w:val="Standard"/>
              <w:spacing w:after="0" w:line="240" w:lineRule="auto"/>
            </w:pPr>
            <w:r>
              <w:rPr>
                <w:rFonts w:ascii="Times New Roman" w:eastAsia="Times New Roman" w:hAnsi="Times New Roman"/>
                <w:b/>
                <w:bCs/>
                <w:i/>
                <w:lang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развивать навыки прыжка в длину с места.</w:t>
            </w:r>
          </w:p>
          <w:p w14:paraId="3B391AF9" w14:textId="77777777" w:rsidR="00F1573B" w:rsidRDefault="00F1573B" w:rsidP="00F1573B">
            <w:pPr>
              <w:pStyle w:val="Standard"/>
              <w:spacing w:after="0" w:line="240" w:lineRule="auto"/>
              <w:rPr>
                <w:rFonts w:ascii="Times New Roman" w:eastAsia="Times New Roman" w:hAnsi="Times New Roman"/>
                <w:b/>
                <w:bCs/>
                <w:lang w:eastAsia="ru-RU"/>
              </w:rPr>
            </w:pPr>
            <w:r>
              <w:rPr>
                <w:rFonts w:ascii="Times New Roman" w:eastAsia="Times New Roman" w:hAnsi="Times New Roman"/>
                <w:b/>
                <w:bCs/>
                <w:lang w:eastAsia="ru-RU"/>
              </w:rPr>
              <w:t>Самостоятельная двигательная деятельность детей </w:t>
            </w:r>
          </w:p>
          <w:p w14:paraId="18CC99C0" w14:textId="77777777" w:rsidR="00F1573B" w:rsidRDefault="00F1573B" w:rsidP="00F1573B">
            <w:pPr>
              <w:pStyle w:val="Standard"/>
              <w:spacing w:after="0" w:line="240" w:lineRule="auto"/>
            </w:pPr>
            <w:r>
              <w:rPr>
                <w:rFonts w:ascii="Times New Roman" w:eastAsia="Times New Roman" w:hAnsi="Times New Roman"/>
                <w:b/>
                <w:bCs/>
                <w:i/>
                <w:lang w:eastAsia="ru-RU"/>
              </w:rPr>
              <w:t>Задача</w:t>
            </w:r>
            <w:proofErr w:type="gramStart"/>
            <w:r>
              <w:rPr>
                <w:rFonts w:ascii="Times New Roman" w:eastAsia="Times New Roman" w:hAnsi="Times New Roman"/>
                <w:b/>
                <w:bCs/>
                <w:i/>
                <w:lang w:eastAsia="ru-RU"/>
              </w:rPr>
              <w:t>:</w:t>
            </w:r>
            <w:r>
              <w:rPr>
                <w:rFonts w:ascii="Times New Roman" w:eastAsia="Times New Roman" w:hAnsi="Times New Roman"/>
                <w:b/>
                <w:bCs/>
                <w:lang w:eastAsia="ru-RU"/>
              </w:rPr>
              <w:t xml:space="preserve"> </w:t>
            </w:r>
            <w:r>
              <w:rPr>
                <w:rFonts w:ascii="Times New Roman" w:eastAsia="Times New Roman" w:hAnsi="Times New Roman"/>
                <w:lang w:eastAsia="ru-RU"/>
              </w:rPr>
              <w:t>Развивать</w:t>
            </w:r>
            <w:proofErr w:type="gramEnd"/>
            <w:r>
              <w:rPr>
                <w:rFonts w:ascii="Times New Roman" w:eastAsia="Times New Roman" w:hAnsi="Times New Roman"/>
                <w:lang w:eastAsia="ru-RU"/>
              </w:rPr>
              <w:t xml:space="preserve"> творчество детей в двигательной деятельности, активизировать интерес к ней. Учить комбинировать движения, совершенствовать технику их выполнения.</w:t>
            </w:r>
          </w:p>
          <w:p w14:paraId="7C3325AD" w14:textId="77777777" w:rsidR="00F1573B" w:rsidRDefault="00F1573B" w:rsidP="00F1573B">
            <w:pPr>
              <w:pStyle w:val="Standard"/>
              <w:spacing w:line="240" w:lineRule="auto"/>
              <w:jc w:val="center"/>
              <w:rPr>
                <w:rFonts w:ascii="Times New Roman" w:eastAsia="Times New Roman" w:hAnsi="Times New Roman"/>
                <w:b/>
                <w:lang w:eastAsia="ru-RU"/>
              </w:rPr>
            </w:pPr>
          </w:p>
          <w:p w14:paraId="51395043" w14:textId="77777777" w:rsidR="00F1573B" w:rsidRDefault="00F1573B" w:rsidP="00F1573B">
            <w:pPr>
              <w:pStyle w:val="Standard"/>
              <w:spacing w:line="240" w:lineRule="auto"/>
              <w:rPr>
                <w:rFonts w:ascii="Times New Roman" w:eastAsia="Times New Roman" w:hAnsi="Times New Roman"/>
                <w:lang w:val="kk-KZ" w:eastAsia="ru-RU"/>
              </w:rPr>
            </w:pPr>
          </w:p>
        </w:tc>
      </w:tr>
      <w:tr w:rsidR="00F1573B" w14:paraId="5AFB5DC6" w14:textId="77777777" w:rsidTr="00F1573B">
        <w:trPr>
          <w:trHeight w:val="139"/>
        </w:trPr>
        <w:tc>
          <w:tcPr>
            <w:tcW w:w="15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068C212" w14:textId="77777777" w:rsidR="00F1573B" w:rsidRDefault="00F1573B" w:rsidP="00F1573B">
            <w:pPr>
              <w:pStyle w:val="Standard"/>
              <w:widowControl w:val="0"/>
              <w:spacing w:line="240" w:lineRule="auto"/>
              <w:rPr>
                <w:rFonts w:ascii="Times New Roman" w:hAnsi="Times New Roman"/>
                <w:b/>
                <w:bCs/>
                <w:iCs/>
                <w:lang w:val="kk-KZ"/>
              </w:rPr>
            </w:pPr>
            <w:r>
              <w:rPr>
                <w:rFonts w:ascii="Times New Roman" w:hAnsi="Times New Roman"/>
                <w:b/>
                <w:bCs/>
                <w:iCs/>
                <w:lang w:val="kk-KZ"/>
              </w:rPr>
              <w:lastRenderedPageBreak/>
              <w:t>Серуеннен қайту/</w:t>
            </w:r>
          </w:p>
          <w:p w14:paraId="6DE9FE6F" w14:textId="77777777" w:rsidR="00F1573B" w:rsidRDefault="00F1573B" w:rsidP="00F1573B">
            <w:pPr>
              <w:pStyle w:val="Standard"/>
              <w:widowControl w:val="0"/>
              <w:spacing w:line="240" w:lineRule="auto"/>
              <w:rPr>
                <w:rFonts w:ascii="Times New Roman" w:hAnsi="Times New Roman"/>
                <w:b/>
                <w:bCs/>
                <w:iCs/>
              </w:rPr>
            </w:pPr>
            <w:r>
              <w:rPr>
                <w:rFonts w:ascii="Times New Roman" w:hAnsi="Times New Roman"/>
                <w:b/>
                <w:bCs/>
                <w:iCs/>
              </w:rPr>
              <w:t>Возвращение с прогулки</w:t>
            </w:r>
          </w:p>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4D2D69E" w14:textId="77777777" w:rsidR="00F1573B" w:rsidRDefault="00F1573B" w:rsidP="00F1573B">
            <w:pPr>
              <w:pStyle w:val="Standard"/>
              <w:widowControl w:val="0"/>
              <w:spacing w:after="0" w:line="240" w:lineRule="auto"/>
              <w:jc w:val="center"/>
              <w:rPr>
                <w:rFonts w:ascii="Times New Roman" w:hAnsi="Times New Roman"/>
                <w:b/>
                <w:lang w:val="kk-KZ"/>
              </w:rPr>
            </w:pPr>
            <w:r>
              <w:rPr>
                <w:rFonts w:ascii="Times New Roman" w:hAnsi="Times New Roman"/>
                <w:b/>
                <w:lang w:val="kk-KZ"/>
              </w:rPr>
              <w:t>Кезекпен  шешіну, ойындар, балалардың еркін қызметі.</w:t>
            </w:r>
          </w:p>
          <w:p w14:paraId="6780539F" w14:textId="77777777" w:rsidR="00F1573B" w:rsidRDefault="00F1573B" w:rsidP="00F1573B">
            <w:pPr>
              <w:pStyle w:val="Standard"/>
              <w:widowControl w:val="0"/>
              <w:spacing w:after="0" w:line="240" w:lineRule="auto"/>
              <w:jc w:val="center"/>
            </w:pPr>
            <w:r>
              <w:rPr>
                <w:rFonts w:ascii="Times New Roman" w:hAnsi="Times New Roman"/>
              </w:rPr>
              <w:t>Последовательное раздевание, игры, свободная деятельность детей.</w:t>
            </w:r>
          </w:p>
          <w:p w14:paraId="4114EE00" w14:textId="77777777" w:rsidR="00F1573B" w:rsidRDefault="00F1573B" w:rsidP="00F1573B">
            <w:pPr>
              <w:pStyle w:val="Standard"/>
              <w:spacing w:after="0" w:line="240" w:lineRule="auto"/>
            </w:pPr>
            <w:r>
              <w:rPr>
                <w:rFonts w:ascii="Times New Roman" w:hAnsi="Times New Roman"/>
                <w:b/>
                <w:lang w:val="kk-KZ"/>
              </w:rPr>
              <w:t>Совершенствовать умение самостоятельно одеваться и раздеваться в определенной последовательности.</w:t>
            </w:r>
            <w:r>
              <w:rPr>
                <w:rFonts w:ascii="Times New Roman" w:hAnsi="Times New Roman"/>
              </w:rPr>
              <w:t xml:space="preserve"> Цель: учить различать парную обувь и одежду, ***</w:t>
            </w:r>
            <w:r>
              <w:rPr>
                <w:rFonts w:ascii="Times New Roman" w:hAnsi="Times New Roman"/>
                <w:lang w:val="kk-KZ"/>
              </w:rPr>
              <w:t xml:space="preserve"> Шалбар,</w:t>
            </w:r>
            <w:r>
              <w:rPr>
                <w:rFonts w:ascii="Times New Roman" w:hAnsi="Times New Roman"/>
              </w:rPr>
              <w:t xml:space="preserve"> </w:t>
            </w:r>
            <w:r>
              <w:rPr>
                <w:rFonts w:ascii="Times New Roman" w:hAnsi="Times New Roman"/>
                <w:lang w:val="kk-KZ"/>
              </w:rPr>
              <w:t>көйлек,</w:t>
            </w:r>
            <w:r>
              <w:rPr>
                <w:rFonts w:ascii="Times New Roman" w:hAnsi="Times New Roman"/>
                <w:bCs/>
                <w:lang w:val="kk-KZ"/>
              </w:rPr>
              <w:t xml:space="preserve"> жейде</w:t>
            </w:r>
            <w:r>
              <w:rPr>
                <w:rFonts w:ascii="Times New Roman" w:hAnsi="Times New Roman"/>
                <w:lang w:val="kk-KZ"/>
              </w:rPr>
              <w:t xml:space="preserve"> </w:t>
            </w:r>
            <w:r>
              <w:rPr>
                <w:rFonts w:ascii="Times New Roman" w:hAnsi="Times New Roman"/>
                <w:bCs/>
                <w:lang w:val="kk-KZ"/>
              </w:rPr>
              <w:t xml:space="preserve">етік </w:t>
            </w:r>
            <w:r>
              <w:rPr>
                <w:rFonts w:ascii="Times New Roman" w:hAnsi="Times New Roman"/>
              </w:rPr>
              <w:t xml:space="preserve">подбирать правильно к левому варианту обуви, одежды подбирать правильно к левому варианту </w:t>
            </w:r>
            <w:proofErr w:type="gramStart"/>
            <w:r>
              <w:rPr>
                <w:rFonts w:ascii="Times New Roman" w:hAnsi="Times New Roman"/>
              </w:rPr>
              <w:t>обуви,—</w:t>
            </w:r>
            <w:proofErr w:type="gramEnd"/>
            <w:r>
              <w:rPr>
                <w:rFonts w:ascii="Times New Roman" w:hAnsi="Times New Roman"/>
              </w:rPr>
              <w:t xml:space="preserve"> правый.</w:t>
            </w:r>
            <w:r>
              <w:rPr>
                <w:rFonts w:ascii="Times New Roman" w:hAnsi="Times New Roman"/>
              </w:rPr>
              <w:br/>
              <w:t>«Д/</w:t>
            </w:r>
            <w:proofErr w:type="spellStart"/>
            <w:r>
              <w:rPr>
                <w:rFonts w:ascii="Times New Roman" w:hAnsi="Times New Roman"/>
              </w:rPr>
              <w:t>иНайди</w:t>
            </w:r>
            <w:proofErr w:type="spellEnd"/>
            <w:r>
              <w:rPr>
                <w:rFonts w:ascii="Times New Roman" w:hAnsi="Times New Roman"/>
              </w:rPr>
              <w:t xml:space="preserve"> пару» </w:t>
            </w:r>
            <w:r>
              <w:rPr>
                <w:rFonts w:ascii="Times New Roman" w:hAnsi="Times New Roman"/>
                <w:lang w:val="kk-KZ"/>
              </w:rPr>
              <w:t>(</w:t>
            </w:r>
            <w:r>
              <w:rPr>
                <w:rFonts w:ascii="Times New Roman" w:hAnsi="Times New Roman"/>
                <w:b/>
                <w:lang w:val="kk-KZ"/>
              </w:rPr>
              <w:t>коммукативная , самостоятельная игровая деятельность</w:t>
            </w:r>
            <w:r>
              <w:rPr>
                <w:rFonts w:ascii="Times New Roman" w:hAnsi="Times New Roman"/>
                <w:lang w:val="kk-KZ"/>
              </w:rPr>
              <w:t>)</w:t>
            </w:r>
          </w:p>
        </w:tc>
      </w:tr>
      <w:tr w:rsidR="00F1573B" w14:paraId="519A4E68" w14:textId="77777777" w:rsidTr="00F1573B">
        <w:trPr>
          <w:trHeight w:val="139"/>
        </w:trPr>
        <w:tc>
          <w:tcPr>
            <w:tcW w:w="15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84964B8" w14:textId="77777777" w:rsidR="00F1573B" w:rsidRDefault="00F1573B" w:rsidP="00F1573B">
            <w:pPr>
              <w:pStyle w:val="Standard"/>
              <w:widowControl w:val="0"/>
              <w:spacing w:line="240" w:lineRule="auto"/>
            </w:pPr>
            <w:r>
              <w:rPr>
                <w:rFonts w:ascii="Times New Roman" w:hAnsi="Times New Roman"/>
                <w:b/>
                <w:bCs/>
                <w:iCs/>
                <w:lang w:val="kk-KZ"/>
              </w:rPr>
              <w:t>Түскі ас/</w:t>
            </w:r>
            <w:r>
              <w:rPr>
                <w:rFonts w:ascii="Times New Roman" w:hAnsi="Times New Roman"/>
                <w:b/>
                <w:bCs/>
                <w:iCs/>
              </w:rPr>
              <w:t>Обед</w:t>
            </w:r>
          </w:p>
          <w:p w14:paraId="32A9E759" w14:textId="77777777" w:rsidR="00F1573B" w:rsidRDefault="00F1573B" w:rsidP="00F1573B">
            <w:pPr>
              <w:pStyle w:val="Standard"/>
              <w:widowControl w:val="0"/>
              <w:spacing w:line="240" w:lineRule="auto"/>
            </w:pPr>
            <w:proofErr w:type="spellStart"/>
            <w:r>
              <w:rPr>
                <w:rFonts w:ascii="Times New Roman" w:hAnsi="Times New Roman"/>
                <w:b/>
                <w:bCs/>
                <w:iCs/>
              </w:rPr>
              <w:t>Асханада</w:t>
            </w:r>
            <w:proofErr w:type="spellEnd"/>
            <w:r>
              <w:rPr>
                <w:rFonts w:ascii="Times New Roman" w:hAnsi="Times New Roman"/>
                <w:b/>
                <w:lang w:val="kk-KZ"/>
              </w:rPr>
              <w:t>ғ</w:t>
            </w:r>
            <w:r>
              <w:rPr>
                <w:rFonts w:ascii="Times New Roman" w:hAnsi="Times New Roman"/>
                <w:b/>
                <w:bCs/>
                <w:iCs/>
              </w:rPr>
              <w:t xml:space="preserve">ы </w:t>
            </w:r>
            <w:proofErr w:type="spellStart"/>
            <w:r>
              <w:rPr>
                <w:rFonts w:ascii="Times New Roman" w:hAnsi="Times New Roman"/>
                <w:b/>
                <w:bCs/>
                <w:iCs/>
              </w:rPr>
              <w:t>кезекш</w:t>
            </w:r>
            <w:r>
              <w:rPr>
                <w:rFonts w:ascii="Times New Roman" w:hAnsi="Times New Roman"/>
                <w:b/>
                <w:bCs/>
                <w:iCs/>
                <w:lang w:val="en-US"/>
              </w:rPr>
              <w:t>i</w:t>
            </w:r>
            <w:proofErr w:type="spellEnd"/>
            <w:r>
              <w:rPr>
                <w:rFonts w:ascii="Times New Roman" w:hAnsi="Times New Roman"/>
                <w:b/>
                <w:bCs/>
                <w:iCs/>
              </w:rPr>
              <w:t>л</w:t>
            </w:r>
            <w:proofErr w:type="spellStart"/>
            <w:r>
              <w:rPr>
                <w:rFonts w:ascii="Times New Roman" w:hAnsi="Times New Roman"/>
                <w:b/>
                <w:bCs/>
                <w:iCs/>
                <w:lang w:val="en-US"/>
              </w:rPr>
              <w:t>i</w:t>
            </w:r>
            <w:proofErr w:type="spellEnd"/>
            <w:r>
              <w:rPr>
                <w:rFonts w:ascii="Times New Roman" w:hAnsi="Times New Roman"/>
                <w:b/>
                <w:bCs/>
                <w:iCs/>
              </w:rPr>
              <w:t>к</w:t>
            </w:r>
          </w:p>
          <w:p w14:paraId="3B1D0897" w14:textId="77777777" w:rsidR="00F1573B" w:rsidRDefault="00F1573B" w:rsidP="00F1573B">
            <w:pPr>
              <w:pStyle w:val="Standard"/>
              <w:widowControl w:val="0"/>
              <w:spacing w:line="240" w:lineRule="auto"/>
              <w:rPr>
                <w:rFonts w:ascii="Times New Roman" w:hAnsi="Times New Roman"/>
                <w:b/>
                <w:bCs/>
                <w:iCs/>
              </w:rPr>
            </w:pPr>
            <w:r>
              <w:rPr>
                <w:rFonts w:ascii="Times New Roman" w:hAnsi="Times New Roman"/>
                <w:b/>
                <w:bCs/>
                <w:iCs/>
              </w:rPr>
              <w:t>Дежурство по столовой</w:t>
            </w:r>
          </w:p>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3DF58BA" w14:textId="77777777" w:rsidR="00F1573B" w:rsidRDefault="00F1573B" w:rsidP="00F1573B">
            <w:pPr>
              <w:pStyle w:val="Standard"/>
              <w:widowControl w:val="0"/>
              <w:spacing w:after="0" w:line="240" w:lineRule="auto"/>
              <w:jc w:val="center"/>
            </w:pPr>
            <w:r>
              <w:rPr>
                <w:rFonts w:ascii="Times New Roman" w:hAnsi="Times New Roman"/>
                <w:b/>
                <w:lang w:val="kk-KZ"/>
              </w:rPr>
              <w:t>Балалардың назарын тамаққа аудару, тамақтану мәдениеті туралы жеке жұмыс жүргізу, этикет ережелері,  балалардың ҰІӘыптылығын бағалау.</w:t>
            </w:r>
            <w:r>
              <w:rPr>
                <w:rFonts w:ascii="Times New Roman" w:hAnsi="Times New Roman"/>
                <w:lang w:val="kk-KZ"/>
              </w:rPr>
              <w:t xml:space="preserve"> </w:t>
            </w:r>
            <w:r>
              <w:rPr>
                <w:rFonts w:ascii="Times New Roman" w:hAnsi="Times New Roman"/>
              </w:rPr>
              <w:t>Привлечение внимания детей к пище; индивидуальная работа по воспитанию культуры еды;</w:t>
            </w:r>
          </w:p>
          <w:p w14:paraId="0A5BC98A" w14:textId="77777777" w:rsidR="00F1573B" w:rsidRDefault="00F1573B" w:rsidP="00F1573B">
            <w:pPr>
              <w:pStyle w:val="Standard"/>
              <w:widowControl w:val="0"/>
              <w:spacing w:after="0" w:line="240" w:lineRule="auto"/>
              <w:jc w:val="center"/>
              <w:rPr>
                <w:rFonts w:ascii="Times New Roman" w:hAnsi="Times New Roman"/>
              </w:rPr>
            </w:pPr>
            <w:r>
              <w:rPr>
                <w:rFonts w:ascii="Times New Roman" w:hAnsi="Times New Roman"/>
              </w:rPr>
              <w:t>Совершенствовать умение правильно держать ложку.</w:t>
            </w:r>
          </w:p>
          <w:p w14:paraId="7E4F712C" w14:textId="77777777" w:rsidR="00F1573B" w:rsidRDefault="00F1573B" w:rsidP="00F1573B">
            <w:pPr>
              <w:pStyle w:val="Standard"/>
              <w:spacing w:after="0" w:line="240" w:lineRule="auto"/>
              <w:jc w:val="both"/>
            </w:pPr>
            <w:r>
              <w:rPr>
                <w:rFonts w:ascii="Times New Roman" w:hAnsi="Times New Roman"/>
              </w:rPr>
              <w:t>Беседа «Как правильно есть второе блюдо».</w:t>
            </w:r>
            <w:r>
              <w:rPr>
                <w:rFonts w:ascii="Times New Roman" w:hAnsi="Times New Roman"/>
                <w:bCs/>
                <w:lang w:val="kk-KZ"/>
              </w:rPr>
              <w:t xml:space="preserve"> ***әбден шайнап жеңдер – хорошо разжевывайте,</w:t>
            </w:r>
          </w:p>
          <w:p w14:paraId="48B58E1C" w14:textId="77777777" w:rsidR="00F1573B" w:rsidRDefault="00F1573B" w:rsidP="00F1573B">
            <w:pPr>
              <w:pStyle w:val="Standard"/>
              <w:spacing w:after="0" w:line="240" w:lineRule="auto"/>
            </w:pPr>
            <w:r>
              <w:rPr>
                <w:rFonts w:ascii="Times New Roman" w:hAnsi="Times New Roman"/>
                <w:bCs/>
                <w:lang w:val="kk-KZ"/>
              </w:rPr>
              <w:t xml:space="preserve">салфеткамен сүртіңдер – вытрите салфеткой, </w:t>
            </w:r>
            <w:r>
              <w:rPr>
                <w:rFonts w:ascii="Times New Roman" w:hAnsi="Times New Roman"/>
              </w:rPr>
              <w:br/>
            </w:r>
            <w:r>
              <w:rPr>
                <w:rFonts w:ascii="Times New Roman" w:hAnsi="Times New Roman"/>
                <w:b/>
                <w:lang w:val="kk-KZ"/>
              </w:rPr>
              <w:t>Работа дежурных</w:t>
            </w:r>
            <w:r>
              <w:rPr>
                <w:rFonts w:ascii="Times New Roman" w:hAnsi="Times New Roman"/>
                <w:lang w:val="kk-KZ"/>
              </w:rPr>
              <w:t xml:space="preserve"> (раскладывание столовых приборов, салфеток)</w:t>
            </w:r>
            <w:r>
              <w:rPr>
                <w:rFonts w:ascii="Times New Roman" w:hAnsi="Times New Roman"/>
                <w:iCs/>
                <w:lang w:val="kk-KZ"/>
              </w:rPr>
              <w:t xml:space="preserve"> ***кесе, тәрелке, </w:t>
            </w:r>
            <w:r>
              <w:rPr>
                <w:rFonts w:ascii="Times New Roman" w:hAnsi="Times New Roman"/>
                <w:bCs/>
                <w:iCs/>
                <w:lang w:val="kk-KZ"/>
              </w:rPr>
              <w:t>нан,</w:t>
            </w:r>
          </w:p>
          <w:p w14:paraId="78199C03" w14:textId="77777777" w:rsidR="00F1573B" w:rsidRDefault="00F1573B" w:rsidP="00F1573B">
            <w:pPr>
              <w:pStyle w:val="Standard"/>
              <w:shd w:val="clear" w:color="auto" w:fill="FFFFFF"/>
              <w:spacing w:after="0" w:line="240" w:lineRule="auto"/>
            </w:pPr>
            <w:r>
              <w:rPr>
                <w:rFonts w:ascii="Times New Roman" w:eastAsia="Times New Roman" w:hAnsi="Times New Roman"/>
                <w:bCs/>
              </w:rPr>
              <w:t>Скушаем за маму ложку</w:t>
            </w:r>
            <w:r>
              <w:rPr>
                <w:rFonts w:ascii="Times New Roman" w:eastAsia="Times New Roman" w:hAnsi="Times New Roman"/>
              </w:rPr>
              <w:t>,</w:t>
            </w:r>
            <w:r>
              <w:rPr>
                <w:rFonts w:ascii="Times New Roman" w:eastAsia="Times New Roman" w:hAnsi="Times New Roman"/>
                <w:lang w:val="en-US"/>
              </w:rPr>
              <w:t> </w:t>
            </w:r>
            <w:r>
              <w:rPr>
                <w:rFonts w:ascii="Times New Roman" w:eastAsia="Times New Roman" w:hAnsi="Times New Roman"/>
              </w:rPr>
              <w:t>скушаем за папу ложку,</w:t>
            </w:r>
          </w:p>
          <w:p w14:paraId="0983291D" w14:textId="77777777" w:rsidR="00F1573B" w:rsidRDefault="00F1573B" w:rsidP="00F1573B">
            <w:pPr>
              <w:pStyle w:val="Standard"/>
              <w:shd w:val="clear" w:color="auto" w:fill="FFFFFF"/>
              <w:spacing w:after="0" w:line="240" w:lineRule="auto"/>
              <w:rPr>
                <w:rFonts w:ascii="Times New Roman" w:eastAsia="Times New Roman" w:hAnsi="Times New Roman"/>
              </w:rPr>
            </w:pPr>
            <w:r>
              <w:rPr>
                <w:rFonts w:ascii="Times New Roman" w:eastAsia="Times New Roman" w:hAnsi="Times New Roman"/>
              </w:rPr>
              <w:t>За собачку и за кошку, воробей стучит в окошко,</w:t>
            </w:r>
          </w:p>
          <w:p w14:paraId="07CCE121" w14:textId="77777777" w:rsidR="00F1573B" w:rsidRDefault="00F1573B" w:rsidP="00F1573B">
            <w:pPr>
              <w:pStyle w:val="Standard"/>
              <w:shd w:val="clear" w:color="auto" w:fill="FFFFFF"/>
              <w:spacing w:after="0" w:line="240" w:lineRule="auto"/>
              <w:rPr>
                <w:rFonts w:ascii="Times New Roman" w:eastAsia="Times New Roman" w:hAnsi="Times New Roman"/>
              </w:rPr>
            </w:pPr>
            <w:r>
              <w:rPr>
                <w:rFonts w:ascii="Times New Roman" w:eastAsia="Times New Roman" w:hAnsi="Times New Roman"/>
              </w:rPr>
              <w:t>Дайте ложечку и мне... Вот и кончился обед.</w:t>
            </w:r>
          </w:p>
          <w:p w14:paraId="59E56D2D" w14:textId="77777777" w:rsidR="00F1573B" w:rsidRDefault="00F1573B" w:rsidP="00F1573B">
            <w:pPr>
              <w:pStyle w:val="Standard"/>
              <w:shd w:val="clear" w:color="auto" w:fill="FFFFFF"/>
              <w:spacing w:after="0" w:line="240" w:lineRule="auto"/>
              <w:rPr>
                <w:rFonts w:ascii="Times New Roman" w:eastAsia="Times New Roman" w:hAnsi="Times New Roman"/>
              </w:rPr>
            </w:pPr>
          </w:p>
        </w:tc>
      </w:tr>
      <w:tr w:rsidR="00F1573B" w14:paraId="260DC54B" w14:textId="77777777" w:rsidTr="00F1573B">
        <w:trPr>
          <w:trHeight w:val="139"/>
        </w:trPr>
        <w:tc>
          <w:tcPr>
            <w:tcW w:w="15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7BEDDAD" w14:textId="77777777" w:rsidR="00F1573B" w:rsidRDefault="00F1573B" w:rsidP="00F1573B">
            <w:pPr>
              <w:pStyle w:val="Standard"/>
              <w:widowControl w:val="0"/>
              <w:spacing w:line="240" w:lineRule="auto"/>
            </w:pPr>
            <w:r>
              <w:rPr>
                <w:rFonts w:ascii="Times New Roman" w:hAnsi="Times New Roman"/>
                <w:b/>
                <w:lang w:val="kk-KZ"/>
              </w:rPr>
              <w:t>Ұйықтау/</w:t>
            </w:r>
            <w:r>
              <w:rPr>
                <w:rFonts w:ascii="Times New Roman" w:hAnsi="Times New Roman"/>
                <w:b/>
              </w:rPr>
              <w:t>Сон</w:t>
            </w:r>
          </w:p>
        </w:tc>
        <w:tc>
          <w:tcPr>
            <w:tcW w:w="28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04AECEB" w14:textId="77777777" w:rsidR="00F1573B" w:rsidRDefault="00F1573B" w:rsidP="00F1573B">
            <w:pPr>
              <w:pStyle w:val="Standard"/>
              <w:widowControl w:val="0"/>
              <w:tabs>
                <w:tab w:val="left" w:pos="6640"/>
              </w:tabs>
              <w:spacing w:after="0" w:line="240" w:lineRule="auto"/>
              <w:jc w:val="center"/>
              <w:rPr>
                <w:rFonts w:ascii="Times New Roman" w:eastAsia="Times New Roman" w:hAnsi="Times New Roman"/>
                <w:b/>
                <w:lang w:val="kk-KZ"/>
              </w:rPr>
            </w:pPr>
            <w:r>
              <w:rPr>
                <w:rFonts w:ascii="Times New Roman" w:eastAsia="Times New Roman" w:hAnsi="Times New Roman"/>
                <w:b/>
                <w:lang w:val="kk-KZ"/>
              </w:rPr>
              <w:t>Ұйықтар алдында оқу</w:t>
            </w:r>
          </w:p>
          <w:p w14:paraId="356FE09E" w14:textId="77777777" w:rsidR="00F1573B" w:rsidRDefault="00F1573B" w:rsidP="00F1573B">
            <w:pPr>
              <w:pStyle w:val="Standard"/>
              <w:widowControl w:val="0"/>
              <w:spacing w:after="0" w:line="240" w:lineRule="auto"/>
              <w:jc w:val="center"/>
              <w:rPr>
                <w:rFonts w:ascii="Times New Roman" w:hAnsi="Times New Roman"/>
                <w:b/>
                <w:lang w:val="kk-KZ"/>
              </w:rPr>
            </w:pPr>
            <w:r>
              <w:rPr>
                <w:rFonts w:ascii="Times New Roman" w:hAnsi="Times New Roman"/>
                <w:b/>
                <w:lang w:val="kk-KZ"/>
              </w:rPr>
              <w:t>Ертегі терапиясы Сказкотерапия</w:t>
            </w:r>
          </w:p>
          <w:p w14:paraId="2008E0CC" w14:textId="77777777" w:rsidR="00F1573B" w:rsidRDefault="00F1573B" w:rsidP="00F1573B">
            <w:pPr>
              <w:pStyle w:val="Standard"/>
              <w:widowControl w:val="0"/>
              <w:spacing w:after="0" w:line="240" w:lineRule="auto"/>
              <w:jc w:val="center"/>
              <w:rPr>
                <w:rFonts w:ascii="Times New Roman" w:hAnsi="Times New Roman"/>
              </w:rPr>
            </w:pPr>
            <w:r>
              <w:rPr>
                <w:rFonts w:ascii="Times New Roman" w:hAnsi="Times New Roman"/>
              </w:rPr>
              <w:t>Б. Заходер «Серая звездочка»</w:t>
            </w:r>
          </w:p>
        </w:tc>
        <w:tc>
          <w:tcPr>
            <w:tcW w:w="2892" w:type="dxa"/>
            <w:gridSpan w:val="3"/>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FA4ABF5" w14:textId="77777777" w:rsidR="00F1573B" w:rsidRDefault="00F1573B" w:rsidP="00F1573B">
            <w:pPr>
              <w:pStyle w:val="Standard"/>
              <w:widowControl w:val="0"/>
              <w:spacing w:after="0" w:line="240" w:lineRule="auto"/>
              <w:jc w:val="center"/>
              <w:rPr>
                <w:rFonts w:ascii="Times New Roman" w:hAnsi="Times New Roman"/>
                <w:b/>
              </w:rPr>
            </w:pPr>
            <w:r>
              <w:rPr>
                <w:rFonts w:ascii="Times New Roman" w:hAnsi="Times New Roman"/>
                <w:b/>
              </w:rPr>
              <w:t>Музыкотерапия</w:t>
            </w:r>
          </w:p>
          <w:p w14:paraId="3B65922C" w14:textId="77777777" w:rsidR="00F1573B" w:rsidRDefault="00F1573B" w:rsidP="00F1573B">
            <w:pPr>
              <w:pStyle w:val="af2"/>
              <w:jc w:val="center"/>
            </w:pPr>
            <w:proofErr w:type="spellStart"/>
            <w:r>
              <w:rPr>
                <w:rStyle w:val="a7"/>
                <w:rFonts w:ascii="Times New Roman" w:hAnsi="Times New Roman" w:cs="Times New Roman"/>
              </w:rPr>
              <w:t>Әлди</w:t>
            </w:r>
            <w:proofErr w:type="spellEnd"/>
            <w:r>
              <w:rPr>
                <w:rStyle w:val="a7"/>
                <w:rFonts w:ascii="Times New Roman" w:hAnsi="Times New Roman" w:cs="Times New Roman"/>
              </w:rPr>
              <w:t xml:space="preserve">, </w:t>
            </w:r>
            <w:proofErr w:type="spellStart"/>
            <w:r>
              <w:rPr>
                <w:rStyle w:val="a7"/>
                <w:rFonts w:ascii="Times New Roman" w:hAnsi="Times New Roman" w:cs="Times New Roman"/>
              </w:rPr>
              <w:t>әлди</w:t>
            </w:r>
            <w:proofErr w:type="spellEnd"/>
            <w:r>
              <w:rPr>
                <w:rStyle w:val="a7"/>
                <w:rFonts w:ascii="Times New Roman" w:hAnsi="Times New Roman" w:cs="Times New Roman"/>
              </w:rPr>
              <w:t xml:space="preserve">, </w:t>
            </w:r>
            <w:proofErr w:type="spellStart"/>
            <w:r>
              <w:rPr>
                <w:rStyle w:val="a7"/>
                <w:rFonts w:ascii="Times New Roman" w:hAnsi="Times New Roman" w:cs="Times New Roman"/>
              </w:rPr>
              <w:t>балашым</w:t>
            </w:r>
            <w:proofErr w:type="spellEnd"/>
            <w:r>
              <w:rPr>
                <w:rStyle w:val="a7"/>
                <w:rFonts w:ascii="Times New Roman" w:hAnsi="Times New Roman" w:cs="Times New Roman"/>
              </w:rPr>
              <w:t>,</w:t>
            </w:r>
          </w:p>
        </w:tc>
        <w:tc>
          <w:tcPr>
            <w:tcW w:w="3076"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2A5765B" w14:textId="77777777" w:rsidR="00F1573B" w:rsidRDefault="00F1573B" w:rsidP="00F1573B">
            <w:pPr>
              <w:pStyle w:val="Standard"/>
              <w:widowControl w:val="0"/>
              <w:tabs>
                <w:tab w:val="left" w:pos="6640"/>
              </w:tabs>
              <w:spacing w:after="0" w:line="240" w:lineRule="auto"/>
              <w:jc w:val="center"/>
              <w:rPr>
                <w:rFonts w:ascii="Times New Roman" w:eastAsia="Times New Roman" w:hAnsi="Times New Roman"/>
                <w:b/>
                <w:lang w:val="kk-KZ"/>
              </w:rPr>
            </w:pPr>
            <w:r>
              <w:rPr>
                <w:rFonts w:ascii="Times New Roman" w:eastAsia="Times New Roman" w:hAnsi="Times New Roman"/>
                <w:b/>
                <w:lang w:val="kk-KZ"/>
              </w:rPr>
              <w:t>Ұйықтар алдында оқу</w:t>
            </w:r>
          </w:p>
          <w:p w14:paraId="60BA48C3" w14:textId="77777777" w:rsidR="00F1573B" w:rsidRDefault="00F1573B" w:rsidP="00F1573B">
            <w:pPr>
              <w:pStyle w:val="Standard"/>
              <w:widowControl w:val="0"/>
              <w:spacing w:after="0" w:line="240" w:lineRule="auto"/>
              <w:jc w:val="center"/>
              <w:rPr>
                <w:rFonts w:ascii="Times New Roman" w:hAnsi="Times New Roman"/>
                <w:b/>
                <w:lang w:val="kk-KZ"/>
              </w:rPr>
            </w:pPr>
            <w:r>
              <w:rPr>
                <w:rFonts w:ascii="Times New Roman" w:hAnsi="Times New Roman"/>
                <w:b/>
                <w:lang w:val="kk-KZ"/>
              </w:rPr>
              <w:t>Ертегі терапиясы Сказкотерапия</w:t>
            </w:r>
          </w:p>
          <w:p w14:paraId="65865A85" w14:textId="77777777" w:rsidR="00F1573B" w:rsidRDefault="00F1573B" w:rsidP="00F1573B">
            <w:pPr>
              <w:pStyle w:val="Standard"/>
              <w:widowControl w:val="0"/>
              <w:spacing w:line="240" w:lineRule="auto"/>
              <w:jc w:val="center"/>
              <w:rPr>
                <w:rFonts w:ascii="Times New Roman" w:hAnsi="Times New Roman"/>
              </w:rPr>
            </w:pPr>
            <w:proofErr w:type="spellStart"/>
            <w:r>
              <w:rPr>
                <w:rFonts w:ascii="Times New Roman" w:hAnsi="Times New Roman"/>
              </w:rPr>
              <w:t>рнс</w:t>
            </w:r>
            <w:proofErr w:type="spellEnd"/>
            <w:r>
              <w:rPr>
                <w:rFonts w:ascii="Times New Roman" w:hAnsi="Times New Roman"/>
              </w:rPr>
              <w:t xml:space="preserve"> «</w:t>
            </w:r>
            <w:proofErr w:type="spellStart"/>
            <w:r>
              <w:rPr>
                <w:rFonts w:ascii="Times New Roman" w:hAnsi="Times New Roman"/>
              </w:rPr>
              <w:t>Хаврошечка</w:t>
            </w:r>
            <w:proofErr w:type="spellEnd"/>
            <w:r>
              <w:rPr>
                <w:rFonts w:ascii="Times New Roman" w:hAnsi="Times New Roman"/>
              </w:rPr>
              <w:t>» обр. А. Н. Толстой</w:t>
            </w:r>
          </w:p>
        </w:tc>
        <w:tc>
          <w:tcPr>
            <w:tcW w:w="264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E4B9FEB" w14:textId="77777777" w:rsidR="00F1573B" w:rsidRDefault="00F1573B" w:rsidP="00F1573B">
            <w:pPr>
              <w:pStyle w:val="Standard"/>
              <w:widowControl w:val="0"/>
              <w:spacing w:after="0" w:line="240" w:lineRule="auto"/>
              <w:jc w:val="center"/>
              <w:rPr>
                <w:rFonts w:ascii="Times New Roman" w:hAnsi="Times New Roman"/>
                <w:b/>
              </w:rPr>
            </w:pPr>
            <w:r>
              <w:rPr>
                <w:rFonts w:ascii="Times New Roman" w:hAnsi="Times New Roman"/>
                <w:b/>
              </w:rPr>
              <w:t>Музыкотерапия</w:t>
            </w:r>
          </w:p>
          <w:p w14:paraId="6642E105" w14:textId="77777777" w:rsidR="00F1573B" w:rsidRDefault="00F1573B" w:rsidP="00F1573B">
            <w:pPr>
              <w:pStyle w:val="af2"/>
              <w:jc w:val="center"/>
              <w:rPr>
                <w:rFonts w:ascii="Times New Roman" w:hAnsi="Times New Roman"/>
              </w:rPr>
            </w:pPr>
            <w:proofErr w:type="spellStart"/>
            <w:r>
              <w:rPr>
                <w:rFonts w:ascii="Times New Roman" w:hAnsi="Times New Roman" w:cs="Times New Roman"/>
              </w:rPr>
              <w:t>Әй-әй</w:t>
            </w:r>
            <w:proofErr w:type="spellEnd"/>
            <w:r>
              <w:rPr>
                <w:rFonts w:ascii="Times New Roman" w:hAnsi="Times New Roman" w:cs="Times New Roman"/>
              </w:rPr>
              <w:t xml:space="preserve"> </w:t>
            </w:r>
            <w:proofErr w:type="spellStart"/>
            <w:r>
              <w:rPr>
                <w:rFonts w:ascii="Times New Roman" w:hAnsi="Times New Roman" w:cs="Times New Roman"/>
              </w:rPr>
              <w:t>бөпем</w:t>
            </w:r>
            <w:proofErr w:type="spellEnd"/>
          </w:p>
        </w:tc>
        <w:tc>
          <w:tcPr>
            <w:tcW w:w="262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EBF7753" w14:textId="77777777" w:rsidR="00F1573B" w:rsidRDefault="00F1573B" w:rsidP="00F1573B">
            <w:pPr>
              <w:pStyle w:val="Standard"/>
              <w:widowControl w:val="0"/>
              <w:tabs>
                <w:tab w:val="left" w:pos="6640"/>
              </w:tabs>
              <w:spacing w:after="0" w:line="240" w:lineRule="auto"/>
              <w:jc w:val="center"/>
              <w:rPr>
                <w:rFonts w:ascii="Times New Roman" w:eastAsia="Times New Roman" w:hAnsi="Times New Roman"/>
                <w:b/>
                <w:lang w:val="kk-KZ"/>
              </w:rPr>
            </w:pPr>
            <w:r>
              <w:rPr>
                <w:rFonts w:ascii="Times New Roman" w:eastAsia="Times New Roman" w:hAnsi="Times New Roman"/>
                <w:b/>
                <w:lang w:val="kk-KZ"/>
              </w:rPr>
              <w:t>Ұйықтар алдында оқу</w:t>
            </w:r>
          </w:p>
          <w:p w14:paraId="02518452" w14:textId="77777777" w:rsidR="00F1573B" w:rsidRDefault="00F1573B" w:rsidP="00F1573B">
            <w:pPr>
              <w:pStyle w:val="Standard"/>
              <w:widowControl w:val="0"/>
              <w:spacing w:after="0" w:line="240" w:lineRule="auto"/>
              <w:jc w:val="center"/>
              <w:rPr>
                <w:rFonts w:ascii="Times New Roman" w:hAnsi="Times New Roman"/>
                <w:b/>
                <w:lang w:val="kk-KZ"/>
              </w:rPr>
            </w:pPr>
            <w:r>
              <w:rPr>
                <w:rFonts w:ascii="Times New Roman" w:hAnsi="Times New Roman"/>
                <w:b/>
                <w:lang w:val="kk-KZ"/>
              </w:rPr>
              <w:t>Ертегі терапиясы Сказкотерапия</w:t>
            </w:r>
          </w:p>
          <w:p w14:paraId="0C4DF71D" w14:textId="77777777" w:rsidR="00F1573B" w:rsidRDefault="00F1573B" w:rsidP="00F1573B">
            <w:pPr>
              <w:pStyle w:val="af2"/>
              <w:jc w:val="center"/>
              <w:rPr>
                <w:rFonts w:ascii="Times New Roman" w:hAnsi="Times New Roman"/>
              </w:rPr>
            </w:pPr>
            <w:proofErr w:type="spellStart"/>
            <w:r>
              <w:rPr>
                <w:rFonts w:ascii="Times New Roman" w:hAnsi="Times New Roman" w:cs="Times New Roman"/>
              </w:rPr>
              <w:t>рнс</w:t>
            </w:r>
            <w:proofErr w:type="spellEnd"/>
            <w:r>
              <w:rPr>
                <w:rFonts w:ascii="Times New Roman" w:hAnsi="Times New Roman" w:cs="Times New Roman"/>
              </w:rPr>
              <w:t xml:space="preserve"> «Заяц-хвастун» обр. О. Капица</w:t>
            </w:r>
          </w:p>
        </w:tc>
      </w:tr>
      <w:tr w:rsidR="00F1573B" w14:paraId="0D3F96A3" w14:textId="77777777" w:rsidTr="00F1573B">
        <w:trPr>
          <w:trHeight w:val="139"/>
        </w:trPr>
        <w:tc>
          <w:tcPr>
            <w:tcW w:w="15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95689BA" w14:textId="77777777" w:rsidR="00F1573B" w:rsidRDefault="00F1573B" w:rsidP="00F1573B">
            <w:pPr>
              <w:pStyle w:val="Standard"/>
              <w:widowControl w:val="0"/>
              <w:spacing w:line="240" w:lineRule="auto"/>
              <w:rPr>
                <w:rFonts w:ascii="Times New Roman" w:hAnsi="Times New Roman"/>
                <w:b/>
                <w:bCs/>
                <w:lang w:val="kk-KZ"/>
              </w:rPr>
            </w:pPr>
            <w:r>
              <w:rPr>
                <w:rFonts w:ascii="Times New Roman" w:hAnsi="Times New Roman"/>
                <w:b/>
                <w:bCs/>
                <w:lang w:val="kk-KZ"/>
              </w:rPr>
              <w:t>Ақырындап ояну, ауа, су ем-шаралары/</w:t>
            </w:r>
          </w:p>
          <w:p w14:paraId="07EE9E12" w14:textId="77777777" w:rsidR="00F1573B" w:rsidRDefault="00F1573B" w:rsidP="00F1573B">
            <w:pPr>
              <w:pStyle w:val="Standard"/>
              <w:widowControl w:val="0"/>
              <w:spacing w:line="240" w:lineRule="auto"/>
              <w:rPr>
                <w:rFonts w:ascii="Times New Roman" w:hAnsi="Times New Roman"/>
                <w:b/>
                <w:bCs/>
              </w:rPr>
            </w:pPr>
            <w:r>
              <w:rPr>
                <w:rFonts w:ascii="Times New Roman" w:hAnsi="Times New Roman"/>
                <w:b/>
                <w:bCs/>
              </w:rPr>
              <w:t>Постепенный подъем, воздушные, водные процедуры</w:t>
            </w:r>
          </w:p>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832CD36" w14:textId="77777777" w:rsidR="00F1573B" w:rsidRDefault="00F1573B" w:rsidP="00F1573B">
            <w:pPr>
              <w:pStyle w:val="c10"/>
              <w:shd w:val="clear" w:color="auto" w:fill="FFFFFF"/>
              <w:spacing w:before="0" w:after="0"/>
              <w:jc w:val="both"/>
            </w:pPr>
            <w:r>
              <w:rPr>
                <w:b/>
                <w:sz w:val="22"/>
                <w:szCs w:val="22"/>
                <w:lang w:val="kk-KZ"/>
              </w:rPr>
              <w:t>«Точечный массаж» (1-2 неделя)/ «Гимнастика пробуждения» ( 3-4 неделя)</w:t>
            </w:r>
            <w:r>
              <w:rPr>
                <w:rStyle w:val="c0"/>
                <w:b/>
                <w:bCs/>
                <w:sz w:val="22"/>
                <w:szCs w:val="22"/>
              </w:rPr>
              <w:t xml:space="preserve"> комплекс №1</w:t>
            </w:r>
          </w:p>
          <w:p w14:paraId="7FF7850D" w14:textId="77777777" w:rsidR="00F1573B" w:rsidRDefault="00F1573B" w:rsidP="00F1573B">
            <w:pPr>
              <w:pStyle w:val="c10"/>
              <w:shd w:val="clear" w:color="auto" w:fill="FFFFFF"/>
              <w:spacing w:before="0" w:after="0"/>
              <w:jc w:val="both"/>
              <w:rPr>
                <w:sz w:val="22"/>
                <w:szCs w:val="22"/>
              </w:rPr>
            </w:pPr>
            <w:r>
              <w:rPr>
                <w:sz w:val="22"/>
                <w:szCs w:val="22"/>
              </w:rPr>
              <w:t>- Эй, ребята, просыпайтесь! Вам вставать пришла пора</w:t>
            </w:r>
          </w:p>
          <w:p w14:paraId="55B84E44" w14:textId="77777777" w:rsidR="00F1573B" w:rsidRDefault="00F1573B" w:rsidP="00F1573B">
            <w:pPr>
              <w:pStyle w:val="c10"/>
              <w:shd w:val="clear" w:color="auto" w:fill="FFFFFF"/>
              <w:spacing w:before="0" w:after="0"/>
              <w:jc w:val="both"/>
              <w:rPr>
                <w:sz w:val="22"/>
                <w:szCs w:val="22"/>
              </w:rPr>
            </w:pPr>
            <w:r>
              <w:rPr>
                <w:sz w:val="22"/>
                <w:szCs w:val="22"/>
              </w:rPr>
              <w:t>Потянитесь. Улыбнитесь. На живот перевернитесь.</w:t>
            </w:r>
          </w:p>
          <w:p w14:paraId="1A9F5B00" w14:textId="77777777" w:rsidR="00F1573B" w:rsidRDefault="00F1573B" w:rsidP="00F1573B">
            <w:pPr>
              <w:pStyle w:val="c10"/>
              <w:shd w:val="clear" w:color="auto" w:fill="FFFFFF"/>
              <w:spacing w:before="0" w:after="0"/>
              <w:jc w:val="both"/>
              <w:rPr>
                <w:sz w:val="22"/>
                <w:szCs w:val="22"/>
              </w:rPr>
            </w:pPr>
            <w:r>
              <w:rPr>
                <w:sz w:val="22"/>
                <w:szCs w:val="22"/>
              </w:rPr>
              <w:t>А теперь опять на спину</w:t>
            </w:r>
            <w:proofErr w:type="gramStart"/>
            <w:r>
              <w:rPr>
                <w:sz w:val="22"/>
                <w:szCs w:val="22"/>
              </w:rPr>
              <w:t>, Потянулись</w:t>
            </w:r>
            <w:proofErr w:type="gramEnd"/>
            <w:r>
              <w:rPr>
                <w:sz w:val="22"/>
                <w:szCs w:val="22"/>
              </w:rPr>
              <w:t xml:space="preserve"> еще раз.</w:t>
            </w:r>
          </w:p>
          <w:p w14:paraId="6E72CFBC" w14:textId="77777777" w:rsidR="00F1573B" w:rsidRDefault="00F1573B" w:rsidP="00F1573B">
            <w:pPr>
              <w:pStyle w:val="c10"/>
              <w:shd w:val="clear" w:color="auto" w:fill="FFFFFF"/>
              <w:spacing w:before="0" w:after="0"/>
              <w:jc w:val="both"/>
              <w:rPr>
                <w:sz w:val="22"/>
                <w:szCs w:val="22"/>
              </w:rPr>
            </w:pPr>
            <w:r>
              <w:rPr>
                <w:sz w:val="22"/>
                <w:szCs w:val="22"/>
              </w:rPr>
              <w:t>Вдох и выдох. Вдох и выдох. Повторим еще раз.</w:t>
            </w:r>
          </w:p>
          <w:p w14:paraId="45985D1A" w14:textId="77777777" w:rsidR="00F1573B" w:rsidRDefault="00F1573B" w:rsidP="00F1573B">
            <w:pPr>
              <w:pStyle w:val="c10"/>
              <w:shd w:val="clear" w:color="auto" w:fill="FFFFFF"/>
              <w:spacing w:before="0" w:after="0"/>
              <w:jc w:val="both"/>
              <w:rPr>
                <w:sz w:val="22"/>
                <w:szCs w:val="22"/>
              </w:rPr>
            </w:pPr>
            <w:r>
              <w:rPr>
                <w:sz w:val="22"/>
                <w:szCs w:val="22"/>
              </w:rPr>
              <w:lastRenderedPageBreak/>
              <w:t>Поднимите ноги вместе</w:t>
            </w:r>
            <w:proofErr w:type="gramStart"/>
            <w:r>
              <w:rPr>
                <w:sz w:val="22"/>
                <w:szCs w:val="22"/>
              </w:rPr>
              <w:t>, Опустите</w:t>
            </w:r>
            <w:proofErr w:type="gramEnd"/>
            <w:r>
              <w:rPr>
                <w:sz w:val="22"/>
                <w:szCs w:val="22"/>
              </w:rPr>
              <w:t xml:space="preserve"> на кровать.</w:t>
            </w:r>
          </w:p>
          <w:p w14:paraId="01388764" w14:textId="77777777" w:rsidR="00F1573B" w:rsidRDefault="00F1573B" w:rsidP="00F1573B">
            <w:pPr>
              <w:pStyle w:val="c10"/>
              <w:shd w:val="clear" w:color="auto" w:fill="FFFFFF"/>
              <w:spacing w:before="0" w:after="0"/>
              <w:jc w:val="both"/>
              <w:rPr>
                <w:sz w:val="22"/>
                <w:szCs w:val="22"/>
              </w:rPr>
            </w:pPr>
            <w:r>
              <w:rPr>
                <w:sz w:val="22"/>
                <w:szCs w:val="22"/>
              </w:rPr>
              <w:t>Руки в стороны расставьте. Хватит спать! Пора вставать!</w:t>
            </w:r>
          </w:p>
          <w:p w14:paraId="70AEABBE" w14:textId="77777777" w:rsidR="00F1573B" w:rsidRDefault="00F1573B" w:rsidP="00F1573B">
            <w:pPr>
              <w:pStyle w:val="Standard"/>
              <w:widowControl w:val="0"/>
              <w:spacing w:after="0" w:line="240" w:lineRule="auto"/>
              <w:rPr>
                <w:rFonts w:ascii="Times New Roman" w:hAnsi="Times New Roman"/>
                <w:b/>
                <w:lang w:val="kk-KZ"/>
              </w:rPr>
            </w:pPr>
            <w:r>
              <w:rPr>
                <w:rFonts w:ascii="Times New Roman" w:hAnsi="Times New Roman"/>
                <w:b/>
                <w:lang w:val="kk-KZ"/>
              </w:rPr>
              <w:t>Мәдени-гигиеналық машықтар  білімін бекіту.</w:t>
            </w:r>
          </w:p>
          <w:p w14:paraId="77FF7C80" w14:textId="77777777" w:rsidR="00F1573B" w:rsidRDefault="00F1573B" w:rsidP="00F1573B">
            <w:pPr>
              <w:pStyle w:val="Standard"/>
              <w:widowControl w:val="0"/>
              <w:spacing w:after="0" w:line="240" w:lineRule="auto"/>
            </w:pPr>
            <w:r>
              <w:rPr>
                <w:rFonts w:ascii="Times New Roman" w:hAnsi="Times New Roman"/>
              </w:rPr>
              <w:t>Закрепление знаний и выполнение культурно-гигиенических навыков.</w:t>
            </w:r>
          </w:p>
          <w:p w14:paraId="1F583635" w14:textId="77777777" w:rsidR="00F1573B" w:rsidRDefault="00F1573B" w:rsidP="00F1573B">
            <w:pPr>
              <w:pStyle w:val="Standard"/>
              <w:spacing w:after="0" w:line="240" w:lineRule="auto"/>
              <w:jc w:val="both"/>
            </w:pPr>
            <w:r>
              <w:rPr>
                <w:rFonts w:ascii="Times New Roman" w:hAnsi="Times New Roman"/>
                <w:b/>
                <w:lang w:val="kk-KZ"/>
              </w:rPr>
              <w:t>Ойын жаттығуы/</w:t>
            </w:r>
            <w:r>
              <w:rPr>
                <w:rFonts w:ascii="Times New Roman" w:hAnsi="Times New Roman"/>
              </w:rPr>
              <w:t xml:space="preserve">Игровое упражнение </w:t>
            </w:r>
            <w:r>
              <w:rPr>
                <w:rFonts w:ascii="Times New Roman" w:hAnsi="Times New Roman"/>
                <w:lang w:val="kk-KZ"/>
              </w:rPr>
              <w:t xml:space="preserve">«Нос умойся кран откройся </w:t>
            </w:r>
            <w:r>
              <w:rPr>
                <w:rFonts w:ascii="Times New Roman" w:hAnsi="Times New Roman"/>
                <w:b/>
                <w:lang w:val="kk-KZ"/>
              </w:rPr>
              <w:t>»***</w:t>
            </w:r>
            <w:r>
              <w:rPr>
                <w:rFonts w:ascii="Times New Roman" w:hAnsi="Times New Roman"/>
                <w:b/>
                <w:bCs/>
                <w:iCs/>
                <w:lang w:val="kk-KZ"/>
              </w:rPr>
              <w:t xml:space="preserve"> б</w:t>
            </w:r>
            <w:r>
              <w:rPr>
                <w:rFonts w:ascii="Times New Roman" w:hAnsi="Times New Roman"/>
                <w:bCs/>
                <w:iCs/>
                <w:lang w:val="kk-KZ"/>
              </w:rPr>
              <w:t>ет ,маңдай, бас,  көз, мұрын ,ауыз</w:t>
            </w:r>
          </w:p>
          <w:p w14:paraId="162464E6" w14:textId="77777777" w:rsidR="00F1573B" w:rsidRDefault="00F1573B" w:rsidP="00F1573B">
            <w:pPr>
              <w:pStyle w:val="Standard"/>
              <w:widowControl w:val="0"/>
              <w:spacing w:after="0" w:line="240" w:lineRule="auto"/>
            </w:pPr>
            <w:r>
              <w:rPr>
                <w:rFonts w:ascii="Times New Roman" w:eastAsia="Times New Roman" w:hAnsi="Times New Roman"/>
                <w:b/>
                <w:lang w:val="kk-KZ" w:eastAsia="ru-RU"/>
              </w:rPr>
              <w:t>Цель:  с</w:t>
            </w:r>
            <w:proofErr w:type="spellStart"/>
            <w:r>
              <w:rPr>
                <w:rFonts w:ascii="Times New Roman" w:eastAsia="Times New Roman" w:hAnsi="Times New Roman"/>
                <w:b/>
                <w:lang w:eastAsia="ru-RU"/>
              </w:rPr>
              <w:t>овершенствовать</w:t>
            </w:r>
            <w:proofErr w:type="spellEnd"/>
            <w:r>
              <w:rPr>
                <w:rFonts w:ascii="Times New Roman" w:eastAsia="Times New Roman" w:hAnsi="Times New Roman"/>
                <w:b/>
                <w:lang w:eastAsia="ru-RU"/>
              </w:rPr>
              <w:t xml:space="preserve"> навыки умывания, мыть лицо, насухо вытираться индивидуальным полотенцем</w:t>
            </w:r>
            <w:r>
              <w:rPr>
                <w:rFonts w:ascii="Times New Roman" w:eastAsia="Times New Roman" w:hAnsi="Times New Roman"/>
                <w:lang w:eastAsia="ru-RU"/>
              </w:rPr>
              <w:t xml:space="preserve"> </w:t>
            </w:r>
            <w:r>
              <w:rPr>
                <w:rFonts w:ascii="Times New Roman" w:eastAsia="Times New Roman" w:hAnsi="Times New Roman"/>
                <w:lang w:val="kk-KZ" w:eastAsia="ru-RU"/>
              </w:rPr>
              <w:t xml:space="preserve"> </w:t>
            </w:r>
          </w:p>
        </w:tc>
      </w:tr>
      <w:tr w:rsidR="00F1573B" w14:paraId="5FED60AE" w14:textId="77777777" w:rsidTr="00F1573B">
        <w:trPr>
          <w:trHeight w:val="139"/>
        </w:trPr>
        <w:tc>
          <w:tcPr>
            <w:tcW w:w="15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B829ED7" w14:textId="77777777" w:rsidR="00F1573B" w:rsidRDefault="00F1573B" w:rsidP="00F1573B">
            <w:pPr>
              <w:pStyle w:val="Standard"/>
              <w:widowControl w:val="0"/>
              <w:spacing w:line="240" w:lineRule="auto"/>
            </w:pPr>
            <w:r>
              <w:rPr>
                <w:rFonts w:ascii="Times New Roman" w:hAnsi="Times New Roman"/>
                <w:b/>
                <w:bCs/>
                <w:lang w:val="kk-KZ"/>
              </w:rPr>
              <w:lastRenderedPageBreak/>
              <w:t>Бесін ас/</w:t>
            </w:r>
            <w:r>
              <w:rPr>
                <w:rFonts w:ascii="Times New Roman" w:hAnsi="Times New Roman"/>
                <w:b/>
                <w:bCs/>
              </w:rPr>
              <w:t>Полдник</w:t>
            </w:r>
          </w:p>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D147DB7" w14:textId="77777777" w:rsidR="00F1573B" w:rsidRDefault="00F1573B" w:rsidP="00F1573B">
            <w:pPr>
              <w:pStyle w:val="Standard"/>
              <w:widowControl w:val="0"/>
              <w:tabs>
                <w:tab w:val="left" w:pos="6640"/>
              </w:tabs>
              <w:spacing w:after="0" w:line="240" w:lineRule="auto"/>
              <w:jc w:val="center"/>
              <w:rPr>
                <w:rFonts w:ascii="Times New Roman" w:hAnsi="Times New Roman"/>
                <w:lang w:val="kk-KZ"/>
              </w:rPr>
            </w:pPr>
            <w:r>
              <w:rPr>
                <w:rFonts w:ascii="Times New Roman" w:hAnsi="Times New Roman"/>
                <w:lang w:val="kk-KZ"/>
              </w:rPr>
              <w:t>Балалардың назарын тамаққа аудару; тамақтану мәдениеті туралы жеке жұмыс жүргізу</w:t>
            </w:r>
          </w:p>
          <w:p w14:paraId="5627A6A0" w14:textId="77777777" w:rsidR="00F1573B" w:rsidRDefault="00F1573B" w:rsidP="00F1573B">
            <w:pPr>
              <w:pStyle w:val="Standard"/>
              <w:widowControl w:val="0"/>
              <w:tabs>
                <w:tab w:val="left" w:pos="6640"/>
              </w:tabs>
              <w:spacing w:after="0" w:line="240" w:lineRule="auto"/>
              <w:jc w:val="center"/>
              <w:rPr>
                <w:rFonts w:ascii="Times New Roman" w:hAnsi="Times New Roman"/>
              </w:rPr>
            </w:pPr>
            <w:r>
              <w:rPr>
                <w:rFonts w:ascii="Times New Roman" w:hAnsi="Times New Roman"/>
              </w:rPr>
              <w:t>Привлечение внимания детей к пище; индивидуальная работа по умению правильно держать ложку во время еды</w:t>
            </w:r>
          </w:p>
          <w:p w14:paraId="4A303D76" w14:textId="77777777" w:rsidR="00F1573B" w:rsidRDefault="00F1573B" w:rsidP="00F1573B">
            <w:pPr>
              <w:pStyle w:val="af2"/>
              <w:rPr>
                <w:rFonts w:ascii="Times New Roman" w:hAnsi="Times New Roman"/>
              </w:rPr>
            </w:pPr>
            <w:r>
              <w:rPr>
                <w:rFonts w:ascii="Times New Roman" w:hAnsi="Times New Roman" w:cs="Times New Roman"/>
              </w:rPr>
              <w:t>Тот, кто пьет молоко,</w:t>
            </w:r>
            <w:r>
              <w:rPr>
                <w:rFonts w:ascii="Times New Roman" w:hAnsi="Times New Roman" w:cs="Times New Roman"/>
              </w:rPr>
              <w:br/>
              <w:t>Будет бегать далеко,</w:t>
            </w:r>
            <w:r>
              <w:rPr>
                <w:rFonts w:ascii="Times New Roman" w:hAnsi="Times New Roman" w:cs="Times New Roman"/>
              </w:rPr>
              <w:br/>
              <w:t>Будет прыгать высоко,</w:t>
            </w:r>
            <w:r>
              <w:rPr>
                <w:rFonts w:ascii="Times New Roman" w:hAnsi="Times New Roman" w:cs="Times New Roman"/>
              </w:rPr>
              <w:br/>
              <w:t>Тот, кто пьет молоко!</w:t>
            </w:r>
          </w:p>
          <w:p w14:paraId="37B2C2F1" w14:textId="77777777" w:rsidR="00F1573B" w:rsidRDefault="00F1573B" w:rsidP="00F1573B">
            <w:pPr>
              <w:pStyle w:val="af2"/>
              <w:rPr>
                <w:rFonts w:ascii="Times New Roman" w:hAnsi="Times New Roman"/>
              </w:rPr>
            </w:pPr>
          </w:p>
        </w:tc>
      </w:tr>
      <w:tr w:rsidR="00F1573B" w14:paraId="39C3E2A9" w14:textId="77777777" w:rsidTr="00F1573B">
        <w:trPr>
          <w:trHeight w:val="139"/>
        </w:trPr>
        <w:tc>
          <w:tcPr>
            <w:tcW w:w="1594" w:type="dxa"/>
            <w:vMerge w:val="restart"/>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0A2D7D7" w14:textId="77777777" w:rsidR="00F1573B" w:rsidRDefault="00F1573B" w:rsidP="00F1573B">
            <w:pPr>
              <w:pStyle w:val="Standard"/>
              <w:widowControl w:val="0"/>
              <w:tabs>
                <w:tab w:val="left" w:pos="6640"/>
              </w:tabs>
              <w:spacing w:line="240" w:lineRule="auto"/>
            </w:pPr>
            <w:r>
              <w:rPr>
                <w:rFonts w:ascii="Times New Roman" w:hAnsi="Times New Roman"/>
                <w:b/>
                <w:bCs/>
                <w:lang w:val="kk-KZ"/>
              </w:rPr>
              <w:t xml:space="preserve">Ойындар, өз еркіндегі жұмыстар/ </w:t>
            </w:r>
            <w:r>
              <w:rPr>
                <w:rFonts w:ascii="Times New Roman" w:hAnsi="Times New Roman"/>
                <w:b/>
                <w:bCs/>
              </w:rPr>
              <w:t>Игры, самостоятельная деятельность</w:t>
            </w:r>
          </w:p>
          <w:p w14:paraId="723F2AC5" w14:textId="77777777" w:rsidR="00F1573B" w:rsidRDefault="00F1573B" w:rsidP="00F1573B">
            <w:pPr>
              <w:pStyle w:val="Standard"/>
              <w:widowControl w:val="0"/>
              <w:spacing w:line="240" w:lineRule="auto"/>
              <w:jc w:val="both"/>
              <w:rPr>
                <w:rFonts w:ascii="Times New Roman" w:hAnsi="Times New Roman"/>
                <w:b/>
                <w:bCs/>
                <w:lang w:val="kk-KZ"/>
              </w:rPr>
            </w:pPr>
          </w:p>
          <w:p w14:paraId="7C58B555" w14:textId="77777777" w:rsidR="00F1573B" w:rsidRDefault="00F1573B" w:rsidP="00F1573B">
            <w:pPr>
              <w:pStyle w:val="Standard"/>
              <w:widowControl w:val="0"/>
              <w:spacing w:line="240" w:lineRule="auto"/>
              <w:jc w:val="both"/>
              <w:rPr>
                <w:rFonts w:ascii="Times New Roman" w:hAnsi="Times New Roman"/>
                <w:b/>
                <w:bCs/>
                <w:lang w:val="kk-KZ"/>
              </w:rPr>
            </w:pPr>
          </w:p>
          <w:p w14:paraId="72318220" w14:textId="77777777" w:rsidR="00F1573B" w:rsidRDefault="00F1573B" w:rsidP="00F1573B">
            <w:pPr>
              <w:pStyle w:val="Standard"/>
              <w:widowControl w:val="0"/>
              <w:spacing w:line="240" w:lineRule="auto"/>
              <w:jc w:val="both"/>
              <w:rPr>
                <w:rFonts w:ascii="Times New Roman" w:hAnsi="Times New Roman"/>
                <w:b/>
                <w:bCs/>
                <w:lang w:val="kk-KZ"/>
              </w:rPr>
            </w:pPr>
          </w:p>
          <w:p w14:paraId="7059F664" w14:textId="77777777" w:rsidR="00F1573B" w:rsidRDefault="00F1573B" w:rsidP="00F1573B">
            <w:pPr>
              <w:pStyle w:val="Standard"/>
              <w:widowControl w:val="0"/>
              <w:spacing w:line="240" w:lineRule="auto"/>
              <w:jc w:val="both"/>
              <w:rPr>
                <w:rFonts w:ascii="Times New Roman" w:hAnsi="Times New Roman"/>
                <w:b/>
                <w:bCs/>
                <w:lang w:val="kk-KZ"/>
              </w:rPr>
            </w:pPr>
          </w:p>
          <w:p w14:paraId="464E4267" w14:textId="77777777" w:rsidR="00F1573B" w:rsidRDefault="00F1573B" w:rsidP="00F1573B">
            <w:pPr>
              <w:pStyle w:val="Standard"/>
              <w:widowControl w:val="0"/>
              <w:spacing w:line="240" w:lineRule="auto"/>
              <w:jc w:val="both"/>
              <w:rPr>
                <w:rFonts w:ascii="Times New Roman" w:hAnsi="Times New Roman"/>
                <w:b/>
                <w:bCs/>
                <w:lang w:val="kk-KZ"/>
              </w:rPr>
            </w:pPr>
          </w:p>
          <w:p w14:paraId="43564ECC" w14:textId="77777777" w:rsidR="00F1573B" w:rsidRDefault="00F1573B" w:rsidP="00F1573B">
            <w:pPr>
              <w:pStyle w:val="Standard"/>
              <w:widowControl w:val="0"/>
              <w:spacing w:line="240" w:lineRule="auto"/>
              <w:jc w:val="both"/>
              <w:rPr>
                <w:rFonts w:ascii="Times New Roman" w:hAnsi="Times New Roman"/>
                <w:b/>
                <w:bCs/>
                <w:lang w:val="kk-KZ"/>
              </w:rPr>
            </w:pPr>
          </w:p>
          <w:p w14:paraId="6119B8BB" w14:textId="77777777" w:rsidR="00F1573B" w:rsidRDefault="00F1573B" w:rsidP="00F1573B">
            <w:pPr>
              <w:pStyle w:val="Standard"/>
              <w:widowControl w:val="0"/>
              <w:spacing w:line="240" w:lineRule="auto"/>
              <w:jc w:val="both"/>
              <w:rPr>
                <w:rFonts w:ascii="Times New Roman" w:hAnsi="Times New Roman"/>
                <w:b/>
                <w:bCs/>
                <w:lang w:val="kk-KZ"/>
              </w:rPr>
            </w:pPr>
          </w:p>
          <w:p w14:paraId="32D0C8DB" w14:textId="77777777" w:rsidR="00F1573B" w:rsidRDefault="00F1573B" w:rsidP="00F1573B">
            <w:pPr>
              <w:pStyle w:val="Standard"/>
              <w:widowControl w:val="0"/>
              <w:spacing w:line="240" w:lineRule="auto"/>
              <w:jc w:val="both"/>
              <w:rPr>
                <w:rFonts w:ascii="Times New Roman" w:hAnsi="Times New Roman"/>
                <w:b/>
                <w:bCs/>
                <w:lang w:val="kk-KZ"/>
              </w:rPr>
            </w:pPr>
          </w:p>
          <w:p w14:paraId="0EB65B1E" w14:textId="77777777" w:rsidR="00F1573B" w:rsidRDefault="00F1573B" w:rsidP="00F1573B">
            <w:pPr>
              <w:pStyle w:val="Standard"/>
              <w:widowControl w:val="0"/>
              <w:spacing w:line="240" w:lineRule="auto"/>
              <w:jc w:val="both"/>
              <w:rPr>
                <w:rFonts w:ascii="Times New Roman" w:hAnsi="Times New Roman"/>
                <w:b/>
                <w:bCs/>
                <w:lang w:val="kk-KZ"/>
              </w:rPr>
            </w:pPr>
          </w:p>
          <w:p w14:paraId="04D25469" w14:textId="77777777" w:rsidR="00F1573B" w:rsidRDefault="00F1573B" w:rsidP="00F1573B">
            <w:pPr>
              <w:pStyle w:val="Standard"/>
              <w:widowControl w:val="0"/>
              <w:spacing w:after="0" w:line="240" w:lineRule="auto"/>
              <w:jc w:val="both"/>
              <w:rPr>
                <w:rFonts w:ascii="Times New Roman" w:hAnsi="Times New Roman"/>
                <w:b/>
                <w:bCs/>
                <w:lang w:val="kk-KZ"/>
              </w:rPr>
            </w:pPr>
            <w:r>
              <w:rPr>
                <w:rFonts w:ascii="Times New Roman" w:hAnsi="Times New Roman"/>
                <w:b/>
                <w:bCs/>
                <w:lang w:val="kk-KZ"/>
              </w:rPr>
              <w:t>Жеке жұмыс/</w:t>
            </w:r>
          </w:p>
          <w:p w14:paraId="13FCF0B3" w14:textId="77777777" w:rsidR="00F1573B" w:rsidRDefault="00F1573B" w:rsidP="00F1573B">
            <w:pPr>
              <w:pStyle w:val="Standard"/>
              <w:widowControl w:val="0"/>
              <w:spacing w:line="240" w:lineRule="auto"/>
              <w:jc w:val="both"/>
              <w:rPr>
                <w:rFonts w:ascii="Times New Roman" w:hAnsi="Times New Roman"/>
                <w:b/>
              </w:rPr>
            </w:pPr>
            <w:r>
              <w:rPr>
                <w:rFonts w:ascii="Times New Roman" w:hAnsi="Times New Roman"/>
                <w:b/>
                <w:bCs/>
              </w:rPr>
              <w:t>Индивидуальная работа (по индивидуаль</w:t>
            </w:r>
            <w:r>
              <w:rPr>
                <w:rFonts w:ascii="Times New Roman" w:hAnsi="Times New Roman"/>
                <w:b/>
                <w:bCs/>
              </w:rPr>
              <w:lastRenderedPageBreak/>
              <w:t>ным картам развития)</w:t>
            </w:r>
          </w:p>
        </w:tc>
        <w:tc>
          <w:tcPr>
            <w:tcW w:w="28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9AAD17A" w14:textId="77777777" w:rsidR="00F1573B" w:rsidRDefault="00F1573B" w:rsidP="00F1573B">
            <w:pPr>
              <w:pStyle w:val="af2"/>
            </w:pPr>
            <w:r>
              <w:rPr>
                <w:rFonts w:ascii="Times New Roman" w:hAnsi="Times New Roman" w:cs="Times New Roman"/>
                <w:b/>
                <w:lang w:val="kk-KZ"/>
              </w:rPr>
              <w:lastRenderedPageBreak/>
              <w:t>Сюжеттiк – рөлдiк ойын / Сюжетно – ролевая игра:</w:t>
            </w:r>
            <w:r>
              <w:rPr>
                <w:rFonts w:ascii="Times New Roman" w:hAnsi="Times New Roman" w:cs="Times New Roman"/>
              </w:rPr>
              <w:t xml:space="preserve">  «</w:t>
            </w:r>
            <w:r>
              <w:rPr>
                <w:rFonts w:ascii="Times New Roman" w:hAnsi="Times New Roman" w:cs="Times New Roman"/>
                <w:i/>
              </w:rPr>
              <w:t>Путешествие в весенний лес »</w:t>
            </w:r>
          </w:p>
          <w:p w14:paraId="593315FA" w14:textId="77777777" w:rsidR="00F1573B" w:rsidRDefault="00F1573B" w:rsidP="00F1573B">
            <w:pPr>
              <w:pStyle w:val="af2"/>
              <w:rPr>
                <w:rFonts w:ascii="Times New Roman" w:hAnsi="Times New Roman"/>
              </w:rPr>
            </w:pPr>
            <w:r>
              <w:rPr>
                <w:rFonts w:ascii="Times New Roman" w:eastAsia="Times New Roman" w:hAnsi="Times New Roman" w:cs="Times New Roman"/>
                <w:b/>
                <w:bCs/>
                <w:i/>
                <w:lang w:eastAsia="ru-RU"/>
              </w:rPr>
              <w:t>Задача</w:t>
            </w:r>
            <w:r>
              <w:rPr>
                <w:rFonts w:ascii="Times New Roman" w:hAnsi="Times New Roman" w:cs="Times New Roman"/>
              </w:rPr>
              <w:t xml:space="preserve">: активизировать и </w:t>
            </w:r>
            <w:proofErr w:type="gramStart"/>
            <w:r>
              <w:rPr>
                <w:rFonts w:ascii="Times New Roman" w:hAnsi="Times New Roman" w:cs="Times New Roman"/>
              </w:rPr>
              <w:t>развивать  речь</w:t>
            </w:r>
            <w:proofErr w:type="gramEnd"/>
            <w:r>
              <w:rPr>
                <w:rFonts w:ascii="Times New Roman" w:hAnsi="Times New Roman" w:cs="Times New Roman"/>
              </w:rPr>
              <w:t xml:space="preserve"> , раскрывать  игровой замысел. Формировать начальные навыки ролевого поведения.</w:t>
            </w:r>
          </w:p>
          <w:p w14:paraId="17DEFDCD" w14:textId="77777777" w:rsidR="00F1573B" w:rsidRDefault="00F1573B" w:rsidP="00F1573B">
            <w:pPr>
              <w:pStyle w:val="af2"/>
              <w:rPr>
                <w:rFonts w:ascii="Times New Roman" w:hAnsi="Times New Roman"/>
              </w:rPr>
            </w:pPr>
          </w:p>
          <w:p w14:paraId="60BB5D1D" w14:textId="77777777" w:rsidR="00F1573B" w:rsidRDefault="00F1573B" w:rsidP="00F1573B">
            <w:pPr>
              <w:pStyle w:val="af2"/>
              <w:rPr>
                <w:rFonts w:ascii="Times New Roman" w:hAnsi="Times New Roman"/>
              </w:rPr>
            </w:pPr>
          </w:p>
          <w:p w14:paraId="0EF011DB" w14:textId="77777777" w:rsidR="00F1573B" w:rsidRDefault="00F1573B" w:rsidP="00F1573B">
            <w:pPr>
              <w:pStyle w:val="af2"/>
              <w:rPr>
                <w:rFonts w:ascii="Times New Roman" w:hAnsi="Times New Roman"/>
              </w:rPr>
            </w:pPr>
          </w:p>
          <w:p w14:paraId="2AE9BCC0" w14:textId="77777777" w:rsidR="00F1573B" w:rsidRDefault="00F1573B" w:rsidP="00F1573B">
            <w:pPr>
              <w:pStyle w:val="af2"/>
              <w:rPr>
                <w:rFonts w:ascii="Times New Roman" w:hAnsi="Times New Roman"/>
              </w:rPr>
            </w:pPr>
          </w:p>
        </w:tc>
        <w:tc>
          <w:tcPr>
            <w:tcW w:w="276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3FAE272" w14:textId="77777777" w:rsidR="00F1573B" w:rsidRDefault="00F1573B" w:rsidP="00F1573B">
            <w:pPr>
              <w:pStyle w:val="af2"/>
            </w:pPr>
            <w:r>
              <w:rPr>
                <w:rFonts w:ascii="Times New Roman" w:eastAsia="Times New Roman" w:hAnsi="Times New Roman" w:cs="Times New Roman"/>
                <w:lang w:eastAsia="ru-RU"/>
              </w:rPr>
              <w:t xml:space="preserve"> </w:t>
            </w:r>
            <w:r>
              <w:rPr>
                <w:rFonts w:ascii="Times New Roman" w:hAnsi="Times New Roman" w:cs="Times New Roman"/>
                <w:b/>
                <w:lang w:val="kk-KZ"/>
              </w:rPr>
              <w:t>Сюжетно-ролевая игра в развитии: :</w:t>
            </w:r>
            <w:r>
              <w:rPr>
                <w:rFonts w:ascii="Times New Roman" w:hAnsi="Times New Roman" w:cs="Times New Roman"/>
              </w:rPr>
              <w:t xml:space="preserve">  «</w:t>
            </w:r>
            <w:r>
              <w:rPr>
                <w:rFonts w:ascii="Times New Roman" w:hAnsi="Times New Roman" w:cs="Times New Roman"/>
                <w:i/>
              </w:rPr>
              <w:t>Путешествие в весенний лес »</w:t>
            </w:r>
            <w:r>
              <w:rPr>
                <w:rFonts w:ascii="Times New Roman" w:hAnsi="Times New Roman" w:cs="Times New Roman"/>
              </w:rPr>
              <w:t xml:space="preserve">  «</w:t>
            </w:r>
          </w:p>
          <w:p w14:paraId="2ACE214F" w14:textId="77777777" w:rsidR="00F1573B" w:rsidRDefault="00F1573B" w:rsidP="00F1573B">
            <w:pPr>
              <w:pStyle w:val="Standard"/>
              <w:widowControl w:val="0"/>
              <w:spacing w:line="240" w:lineRule="auto"/>
              <w:rPr>
                <w:rFonts w:ascii="Times New Roman" w:hAnsi="Times New Roman"/>
              </w:rPr>
            </w:pPr>
            <w:r>
              <w:rPr>
                <w:rFonts w:ascii="Times New Roman" w:eastAsia="Times New Roman" w:hAnsi="Times New Roman"/>
                <w:b/>
                <w:bCs/>
                <w:i/>
                <w:lang w:eastAsia="ru-RU"/>
              </w:rPr>
              <w:t>Задача</w:t>
            </w:r>
            <w:r>
              <w:rPr>
                <w:rFonts w:ascii="Times New Roman" w:hAnsi="Times New Roman"/>
              </w:rPr>
              <w:t>: Формирование экологической культуры детей, через игровые технологии в виде сюжетно-ролевой игры.</w:t>
            </w:r>
          </w:p>
          <w:p w14:paraId="40E08AC6" w14:textId="77777777" w:rsidR="00F1573B" w:rsidRDefault="00F1573B" w:rsidP="00F1573B">
            <w:pPr>
              <w:pStyle w:val="Standard"/>
              <w:widowControl w:val="0"/>
              <w:spacing w:after="0" w:line="240" w:lineRule="auto"/>
            </w:pPr>
            <w:r>
              <w:rPr>
                <w:rFonts w:ascii="Times New Roman" w:hAnsi="Times New Roman"/>
                <w:b/>
                <w:lang w:val="kk-KZ"/>
              </w:rPr>
              <w:t>Театр қызметі/ Театральная деятельность:</w:t>
            </w:r>
          </w:p>
          <w:p w14:paraId="013894D1" w14:textId="77777777" w:rsidR="00F1573B" w:rsidRDefault="00F1573B" w:rsidP="00F1573B">
            <w:pPr>
              <w:pStyle w:val="Standard"/>
              <w:widowControl w:val="0"/>
              <w:tabs>
                <w:tab w:val="left" w:pos="6640"/>
              </w:tabs>
              <w:spacing w:after="0" w:line="240" w:lineRule="auto"/>
              <w:rPr>
                <w:rFonts w:ascii="Times New Roman" w:hAnsi="Times New Roman"/>
                <w:lang w:val="kk-KZ"/>
              </w:rPr>
            </w:pPr>
            <w:r>
              <w:rPr>
                <w:rFonts w:ascii="Times New Roman" w:hAnsi="Times New Roman"/>
                <w:lang w:val="kk-KZ"/>
              </w:rPr>
              <w:t>Русская народная сказка «Репка» (пальчиковый театр)</w:t>
            </w:r>
          </w:p>
          <w:p w14:paraId="72B1C2F4" w14:textId="77777777" w:rsidR="00F1573B" w:rsidRDefault="00F1573B" w:rsidP="00F1573B">
            <w:pPr>
              <w:pStyle w:val="Standard"/>
              <w:widowControl w:val="0"/>
              <w:tabs>
                <w:tab w:val="left" w:pos="6640"/>
              </w:tabs>
              <w:spacing w:after="0" w:line="240" w:lineRule="auto"/>
            </w:pPr>
            <w:r>
              <w:rPr>
                <w:rFonts w:ascii="Times New Roman" w:eastAsia="Times New Roman" w:hAnsi="Times New Roman"/>
                <w:b/>
                <w:bCs/>
                <w:i/>
                <w:lang w:val="kk-KZ" w:eastAsia="ru-RU"/>
              </w:rPr>
              <w:t>Задача</w:t>
            </w:r>
            <w:r>
              <w:rPr>
                <w:rFonts w:ascii="Times New Roman" w:hAnsi="Times New Roman"/>
                <w:lang w:val="kk-KZ"/>
              </w:rPr>
              <w:t>:</w:t>
            </w:r>
            <w:r>
              <w:rPr>
                <w:rFonts w:ascii="Times New Roman" w:hAnsi="Times New Roman"/>
              </w:rPr>
              <w:t xml:space="preserve"> проявлять устойчивый интерес к театрально-игровой деятельности</w:t>
            </w:r>
          </w:p>
        </w:tc>
        <w:tc>
          <w:tcPr>
            <w:tcW w:w="3205" w:type="dxa"/>
            <w:gridSpan w:val="4"/>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8911137" w14:textId="77777777" w:rsidR="00F1573B" w:rsidRDefault="00F1573B" w:rsidP="00F1573B">
            <w:pPr>
              <w:pStyle w:val="af2"/>
            </w:pPr>
            <w:r>
              <w:rPr>
                <w:rFonts w:ascii="Times New Roman" w:hAnsi="Times New Roman" w:cs="Times New Roman"/>
                <w:b/>
                <w:lang w:val="kk-KZ"/>
              </w:rPr>
              <w:t>Сюжетно-ролевая игра в развитии:</w:t>
            </w:r>
            <w:r>
              <w:rPr>
                <w:rFonts w:ascii="Times New Roman" w:hAnsi="Times New Roman" w:cs="Times New Roman"/>
              </w:rPr>
              <w:t xml:space="preserve"> </w:t>
            </w:r>
            <w:r>
              <w:rPr>
                <w:rFonts w:ascii="Times New Roman" w:hAnsi="Times New Roman" w:cs="Times New Roman"/>
                <w:b/>
                <w:lang w:val="kk-KZ"/>
              </w:rPr>
              <w:t>:</w:t>
            </w:r>
            <w:r>
              <w:rPr>
                <w:rFonts w:ascii="Times New Roman" w:hAnsi="Times New Roman" w:cs="Times New Roman"/>
              </w:rPr>
              <w:t xml:space="preserve">  «</w:t>
            </w:r>
            <w:r>
              <w:rPr>
                <w:rFonts w:ascii="Times New Roman" w:hAnsi="Times New Roman" w:cs="Times New Roman"/>
                <w:i/>
              </w:rPr>
              <w:t>Путешествие в весенний лес »</w:t>
            </w:r>
          </w:p>
          <w:p w14:paraId="604E32AF" w14:textId="77777777" w:rsidR="00F1573B" w:rsidRDefault="00F1573B" w:rsidP="00F1573B">
            <w:pPr>
              <w:pStyle w:val="Standard"/>
              <w:shd w:val="clear" w:color="auto" w:fill="FFFFFF"/>
              <w:spacing w:after="0" w:line="240" w:lineRule="auto"/>
            </w:pPr>
            <w:r>
              <w:rPr>
                <w:rFonts w:ascii="Times New Roman" w:eastAsia="Times New Roman" w:hAnsi="Times New Roman"/>
                <w:b/>
                <w:bCs/>
                <w:i/>
                <w:lang w:val="kk-KZ" w:eastAsia="ru-RU"/>
              </w:rPr>
              <w:t>Задача</w:t>
            </w:r>
            <w:r>
              <w:rPr>
                <w:rFonts w:ascii="Times New Roman" w:hAnsi="Times New Roman"/>
                <w:lang w:val="kk-KZ"/>
              </w:rPr>
              <w:t>:</w:t>
            </w:r>
            <w:r>
              <w:rPr>
                <w:rFonts w:ascii="Times New Roman" w:hAnsi="Times New Roman"/>
              </w:rPr>
              <w:t xml:space="preserve">: </w:t>
            </w:r>
            <w:r>
              <w:rPr>
                <w:rFonts w:ascii="Times New Roman" w:eastAsia="Times New Roman" w:hAnsi="Times New Roman"/>
              </w:rPr>
              <w:t xml:space="preserve">учить детей познавать окружающий мир через игру. Брать </w:t>
            </w:r>
            <w:proofErr w:type="spellStart"/>
            <w:r>
              <w:rPr>
                <w:rFonts w:ascii="Times New Roman" w:eastAsia="Times New Roman" w:hAnsi="Times New Roman"/>
              </w:rPr>
              <w:t>насебя</w:t>
            </w:r>
            <w:proofErr w:type="spellEnd"/>
            <w:r>
              <w:rPr>
                <w:rFonts w:ascii="Times New Roman" w:eastAsia="Times New Roman" w:hAnsi="Times New Roman"/>
              </w:rPr>
              <w:t xml:space="preserve"> определённую роль и выполнять до логического конца.</w:t>
            </w:r>
          </w:p>
          <w:p w14:paraId="32FB5D42" w14:textId="77777777" w:rsidR="00F1573B" w:rsidRPr="00C55B5F" w:rsidRDefault="00F1573B" w:rsidP="00F1573B">
            <w:pPr>
              <w:pStyle w:val="c3"/>
              <w:shd w:val="clear" w:color="auto" w:fill="FFFFFF"/>
              <w:spacing w:before="0" w:after="0"/>
              <w:rPr>
                <w:lang w:val="ru-RU"/>
              </w:rPr>
            </w:pPr>
            <w:r>
              <w:rPr>
                <w:b/>
                <w:sz w:val="22"/>
                <w:szCs w:val="22"/>
                <w:lang w:val="kk-KZ"/>
              </w:rPr>
              <w:t>Настольно-печатные игры</w:t>
            </w:r>
            <w:r>
              <w:rPr>
                <w:rStyle w:val="c1"/>
                <w:rFonts w:eastAsia="Calibri"/>
                <w:sz w:val="22"/>
                <w:szCs w:val="22"/>
                <w:lang w:val="ru-RU"/>
              </w:rPr>
              <w:t>: «Мой дом»</w:t>
            </w:r>
          </w:p>
          <w:p w14:paraId="70358637" w14:textId="77777777" w:rsidR="00F1573B" w:rsidRDefault="00F1573B" w:rsidP="00F1573B">
            <w:pPr>
              <w:pStyle w:val="Standard"/>
              <w:widowControl w:val="0"/>
              <w:tabs>
                <w:tab w:val="left" w:pos="6640"/>
              </w:tabs>
              <w:spacing w:line="240" w:lineRule="auto"/>
            </w:pPr>
            <w:r>
              <w:rPr>
                <w:rStyle w:val="c1"/>
                <w:rFonts w:ascii="Times New Roman" w:eastAsia="Times New Roman" w:hAnsi="Times New Roman"/>
                <w:b/>
                <w:bCs/>
                <w:i/>
                <w:lang w:val="kk-KZ" w:eastAsia="ru-RU"/>
              </w:rPr>
              <w:t>Задача</w:t>
            </w:r>
            <w:r>
              <w:rPr>
                <w:rStyle w:val="c1"/>
                <w:rFonts w:ascii="Times New Roman" w:hAnsi="Times New Roman"/>
                <w:lang w:val="kk-KZ"/>
              </w:rPr>
              <w:t>:</w:t>
            </w:r>
            <w:r>
              <w:rPr>
                <w:rStyle w:val="c1"/>
                <w:rFonts w:ascii="Times New Roman" w:hAnsi="Times New Roman"/>
              </w:rPr>
              <w:t>:</w:t>
            </w:r>
            <w:r>
              <w:rPr>
                <w:rFonts w:ascii="Times New Roman" w:hAnsi="Times New Roman"/>
              </w:rPr>
              <w:t>  уметь составлять из деталей дом.</w:t>
            </w:r>
          </w:p>
          <w:p w14:paraId="506AD2A2" w14:textId="77777777" w:rsidR="00F1573B" w:rsidRDefault="00F1573B" w:rsidP="00F1573B">
            <w:pPr>
              <w:pStyle w:val="Standard"/>
              <w:widowControl w:val="0"/>
              <w:tabs>
                <w:tab w:val="left" w:pos="6640"/>
              </w:tabs>
              <w:spacing w:line="240" w:lineRule="auto"/>
              <w:rPr>
                <w:rFonts w:ascii="Times New Roman" w:hAnsi="Times New Roman"/>
              </w:rPr>
            </w:pPr>
          </w:p>
          <w:p w14:paraId="2D1F64FF" w14:textId="77777777" w:rsidR="00F1573B" w:rsidRDefault="00F1573B" w:rsidP="00F1573B">
            <w:pPr>
              <w:pStyle w:val="Standard"/>
              <w:widowControl w:val="0"/>
              <w:tabs>
                <w:tab w:val="left" w:pos="6640"/>
              </w:tabs>
              <w:spacing w:line="240" w:lineRule="auto"/>
              <w:rPr>
                <w:rFonts w:ascii="Times New Roman" w:hAnsi="Times New Roman"/>
              </w:rPr>
            </w:pPr>
          </w:p>
        </w:tc>
        <w:tc>
          <w:tcPr>
            <w:tcW w:w="264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87263CE" w14:textId="77777777" w:rsidR="00F1573B" w:rsidRDefault="00F1573B" w:rsidP="00F1573B">
            <w:pPr>
              <w:pStyle w:val="af2"/>
            </w:pPr>
            <w:r>
              <w:rPr>
                <w:rFonts w:ascii="Times New Roman" w:eastAsia="Times New Roman" w:hAnsi="Times New Roman" w:cs="Times New Roman"/>
                <w:lang w:eastAsia="ru-RU"/>
              </w:rPr>
              <w:t xml:space="preserve"> </w:t>
            </w:r>
            <w:r>
              <w:rPr>
                <w:rFonts w:ascii="Times New Roman" w:hAnsi="Times New Roman" w:cs="Times New Roman"/>
                <w:b/>
                <w:lang w:val="kk-KZ"/>
              </w:rPr>
              <w:t>Сюжетно-ролевая игра:</w:t>
            </w:r>
            <w:r>
              <w:rPr>
                <w:rFonts w:ascii="Times New Roman" w:hAnsi="Times New Roman" w:cs="Times New Roman"/>
              </w:rPr>
              <w:t xml:space="preserve">  «</w:t>
            </w:r>
            <w:r>
              <w:rPr>
                <w:rFonts w:ascii="Times New Roman" w:hAnsi="Times New Roman" w:cs="Times New Roman"/>
                <w:i/>
              </w:rPr>
              <w:t>Путешествие в весенний лес »</w:t>
            </w:r>
            <w:r>
              <w:rPr>
                <w:rFonts w:ascii="Times New Roman" w:hAnsi="Times New Roman" w:cs="Times New Roman"/>
                <w:b/>
                <w:lang w:val="kk-KZ"/>
              </w:rPr>
              <w:t xml:space="preserve"> в развитии:</w:t>
            </w:r>
          </w:p>
          <w:p w14:paraId="476B8F28" w14:textId="77777777" w:rsidR="00F1573B" w:rsidRDefault="00F1573B" w:rsidP="00F1573B">
            <w:pPr>
              <w:pStyle w:val="Standard"/>
              <w:widowControl w:val="0"/>
              <w:spacing w:line="240" w:lineRule="auto"/>
            </w:pPr>
            <w:r>
              <w:rPr>
                <w:rFonts w:ascii="Times New Roman" w:eastAsia="Times New Roman" w:hAnsi="Times New Roman"/>
                <w:b/>
                <w:bCs/>
                <w:i/>
                <w:lang w:val="kk-KZ" w:eastAsia="ru-RU"/>
              </w:rPr>
              <w:t>Задача</w:t>
            </w:r>
            <w:r>
              <w:rPr>
                <w:rFonts w:ascii="Times New Roman" w:hAnsi="Times New Roman"/>
                <w:lang w:val="kk-KZ"/>
              </w:rPr>
              <w:t>:</w:t>
            </w:r>
            <w:r>
              <w:rPr>
                <w:rFonts w:ascii="Times New Roman" w:hAnsi="Times New Roman"/>
              </w:rPr>
              <w:t xml:space="preserve">: </w:t>
            </w:r>
            <w:proofErr w:type="spellStart"/>
            <w:r>
              <w:rPr>
                <w:rFonts w:ascii="Times New Roman" w:hAnsi="Times New Roman"/>
              </w:rPr>
              <w:t>взаимодействовие</w:t>
            </w:r>
            <w:proofErr w:type="spellEnd"/>
            <w:r>
              <w:rPr>
                <w:rFonts w:ascii="Times New Roman" w:hAnsi="Times New Roman"/>
              </w:rPr>
              <w:t xml:space="preserve"> в </w:t>
            </w:r>
            <w:r>
              <w:rPr>
                <w:rFonts w:ascii="Times New Roman" w:hAnsi="Times New Roman"/>
                <w:bCs/>
              </w:rPr>
              <w:t>сюжетах</w:t>
            </w:r>
            <w:r>
              <w:rPr>
                <w:rFonts w:ascii="Times New Roman" w:hAnsi="Times New Roman"/>
              </w:rPr>
              <w:t> с действующими лицами </w:t>
            </w:r>
            <w:r>
              <w:rPr>
                <w:rFonts w:ascii="Times New Roman" w:hAnsi="Times New Roman"/>
                <w:i/>
                <w:iCs/>
              </w:rPr>
              <w:t>(водитель - пассажир)</w:t>
            </w:r>
            <w:r>
              <w:rPr>
                <w:rFonts w:ascii="Times New Roman" w:hAnsi="Times New Roman"/>
              </w:rPr>
              <w:t>. Закрепление правила поведения в общественном транспорте названия транспортных средств.</w:t>
            </w:r>
          </w:p>
          <w:p w14:paraId="045FC9A7" w14:textId="77777777" w:rsidR="00F1573B" w:rsidRDefault="00F1573B" w:rsidP="00F1573B">
            <w:pPr>
              <w:pStyle w:val="Standard"/>
              <w:widowControl w:val="0"/>
              <w:spacing w:after="0" w:line="240" w:lineRule="auto"/>
              <w:rPr>
                <w:rFonts w:ascii="Times New Roman" w:eastAsia="Times New Roman" w:hAnsi="Times New Roman"/>
                <w:b/>
                <w:lang w:val="kk-KZ" w:eastAsia="ru-RU"/>
              </w:rPr>
            </w:pPr>
            <w:r>
              <w:rPr>
                <w:rFonts w:ascii="Times New Roman" w:eastAsia="Times New Roman" w:hAnsi="Times New Roman"/>
                <w:b/>
                <w:lang w:val="kk-KZ" w:eastAsia="ru-RU"/>
              </w:rPr>
              <w:t>Құрылыс  ойындары</w:t>
            </w:r>
          </w:p>
          <w:p w14:paraId="69C7B028" w14:textId="77777777" w:rsidR="00F1573B" w:rsidRDefault="00F1573B" w:rsidP="00F1573B">
            <w:pPr>
              <w:pStyle w:val="Standard"/>
              <w:shd w:val="clear" w:color="auto" w:fill="FFFFFF"/>
              <w:spacing w:after="0" w:line="240" w:lineRule="auto"/>
            </w:pPr>
            <w:r>
              <w:rPr>
                <w:rFonts w:ascii="Times New Roman" w:hAnsi="Times New Roman"/>
                <w:b/>
                <w:lang w:val="kk-KZ"/>
              </w:rPr>
              <w:t>Строительная игра:</w:t>
            </w:r>
            <w:r>
              <w:rPr>
                <w:rStyle w:val="af3"/>
                <w:rFonts w:ascii="Times New Roman" w:hAnsi="Times New Roman"/>
                <w:b/>
                <w:bCs/>
                <w:i/>
                <w:iCs/>
              </w:rPr>
              <w:t xml:space="preserve"> </w:t>
            </w:r>
            <w:r>
              <w:rPr>
                <w:rStyle w:val="af3"/>
                <w:rFonts w:ascii="Times New Roman" w:hAnsi="Times New Roman"/>
                <w:bCs/>
                <w:iCs/>
              </w:rPr>
              <w:t>«</w:t>
            </w:r>
            <w:r>
              <w:rPr>
                <w:rFonts w:ascii="Times New Roman" w:eastAsia="Times New Roman" w:hAnsi="Times New Roman"/>
                <w:bCs/>
                <w:iCs/>
                <w:lang w:eastAsia="ru-RU"/>
              </w:rPr>
              <w:t>Строим дом»</w:t>
            </w:r>
          </w:p>
          <w:p w14:paraId="2CBDD9FB" w14:textId="77777777" w:rsidR="00F1573B" w:rsidRDefault="00F1573B" w:rsidP="00F1573B">
            <w:pPr>
              <w:pStyle w:val="Standard"/>
              <w:shd w:val="clear" w:color="auto" w:fill="FFFFFF"/>
              <w:spacing w:line="240" w:lineRule="auto"/>
            </w:pPr>
            <w:r>
              <w:rPr>
                <w:rFonts w:ascii="Times New Roman" w:eastAsia="Times New Roman" w:hAnsi="Times New Roman"/>
                <w:b/>
                <w:bCs/>
                <w:i/>
                <w:iCs/>
                <w:lang w:val="kk-KZ" w:eastAsia="ru-RU"/>
              </w:rPr>
              <w:t>Задача</w:t>
            </w:r>
            <w:r>
              <w:rPr>
                <w:rFonts w:ascii="Times New Roman" w:eastAsia="Times New Roman" w:hAnsi="Times New Roman"/>
                <w:iCs/>
                <w:lang w:val="kk-KZ" w:eastAsia="ru-RU"/>
              </w:rPr>
              <w:t>:</w:t>
            </w:r>
            <w:r>
              <w:rPr>
                <w:rFonts w:ascii="Times New Roman" w:eastAsia="Times New Roman" w:hAnsi="Times New Roman"/>
                <w:iCs/>
                <w:lang w:eastAsia="ru-RU"/>
              </w:rPr>
              <w:t xml:space="preserve"> учить </w:t>
            </w:r>
            <w:r>
              <w:rPr>
                <w:rFonts w:ascii="Times New Roman" w:eastAsia="Times New Roman" w:hAnsi="Times New Roman"/>
                <w:lang w:eastAsia="ru-RU"/>
              </w:rPr>
              <w:t>сооружать  постройку несложной конструкции</w:t>
            </w:r>
          </w:p>
          <w:p w14:paraId="0A6037CC" w14:textId="77777777" w:rsidR="00F1573B" w:rsidRDefault="00F1573B" w:rsidP="00F1573B">
            <w:pPr>
              <w:pStyle w:val="Standard"/>
              <w:shd w:val="clear" w:color="auto" w:fill="FFFFFF"/>
              <w:spacing w:line="240" w:lineRule="auto"/>
              <w:rPr>
                <w:rFonts w:ascii="Times New Roman" w:eastAsia="Times New Roman" w:hAnsi="Times New Roman"/>
                <w:lang w:eastAsia="ru-RU"/>
              </w:rPr>
            </w:pPr>
          </w:p>
        </w:tc>
        <w:tc>
          <w:tcPr>
            <w:tcW w:w="262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84936C5" w14:textId="77777777" w:rsidR="00F1573B" w:rsidRDefault="00F1573B" w:rsidP="00F1573B">
            <w:pPr>
              <w:pStyle w:val="af2"/>
            </w:pPr>
            <w:r>
              <w:rPr>
                <w:rFonts w:ascii="Times New Roman" w:eastAsia="Times New Roman" w:hAnsi="Times New Roman" w:cs="Times New Roman"/>
                <w:b/>
                <w:lang w:val="kk-KZ" w:eastAsia="ru-RU"/>
              </w:rPr>
              <w:t xml:space="preserve"> </w:t>
            </w:r>
            <w:r>
              <w:rPr>
                <w:rFonts w:ascii="Times New Roman" w:hAnsi="Times New Roman" w:cs="Times New Roman"/>
                <w:b/>
                <w:lang w:val="kk-KZ"/>
              </w:rPr>
              <w:t>Сюжетно-ролевая игра :</w:t>
            </w:r>
            <w:r>
              <w:rPr>
                <w:rFonts w:ascii="Times New Roman" w:hAnsi="Times New Roman" w:cs="Times New Roman"/>
              </w:rPr>
              <w:t xml:space="preserve">  «</w:t>
            </w:r>
            <w:r>
              <w:rPr>
                <w:rFonts w:ascii="Times New Roman" w:hAnsi="Times New Roman" w:cs="Times New Roman"/>
                <w:i/>
              </w:rPr>
              <w:t>Путешествие в весенний лес »</w:t>
            </w:r>
            <w:r>
              <w:rPr>
                <w:rFonts w:ascii="Times New Roman" w:hAnsi="Times New Roman" w:cs="Times New Roman"/>
                <w:b/>
                <w:lang w:val="kk-KZ"/>
              </w:rPr>
              <w:t>в развитии:</w:t>
            </w:r>
            <w:r>
              <w:rPr>
                <w:rFonts w:ascii="Times New Roman" w:hAnsi="Times New Roman" w:cs="Times New Roman"/>
              </w:rPr>
              <w:t xml:space="preserve">  </w:t>
            </w:r>
            <w:r>
              <w:rPr>
                <w:rFonts w:ascii="Times New Roman" w:hAnsi="Times New Roman" w:cs="Times New Roman"/>
                <w:i/>
              </w:rPr>
              <w:t>»</w:t>
            </w:r>
          </w:p>
          <w:p w14:paraId="1BC6FD1C" w14:textId="77777777" w:rsidR="00F1573B" w:rsidRDefault="00F1573B" w:rsidP="00F1573B">
            <w:pPr>
              <w:pStyle w:val="Standard"/>
              <w:widowControl w:val="0"/>
              <w:spacing w:line="240" w:lineRule="auto"/>
              <w:rPr>
                <w:rFonts w:ascii="Times New Roman" w:hAnsi="Times New Roman"/>
              </w:rPr>
            </w:pPr>
            <w:r>
              <w:rPr>
                <w:rFonts w:ascii="Times New Roman" w:eastAsia="Times New Roman" w:hAnsi="Times New Roman"/>
                <w:b/>
                <w:bCs/>
                <w:i/>
                <w:lang w:val="kk-KZ" w:eastAsia="ru-RU"/>
              </w:rPr>
              <w:t>Задача</w:t>
            </w:r>
            <w:r>
              <w:rPr>
                <w:rFonts w:ascii="Times New Roman" w:hAnsi="Times New Roman"/>
              </w:rPr>
              <w:t>: Формировать положительное взаимоотношение между детьми; развивать диалогическую речь; расширять кругозор.</w:t>
            </w:r>
          </w:p>
          <w:p w14:paraId="3BE8D0F9" w14:textId="77777777" w:rsidR="00F1573B" w:rsidRDefault="00F1573B" w:rsidP="00F1573B">
            <w:pPr>
              <w:pStyle w:val="Standard"/>
              <w:widowControl w:val="0"/>
              <w:tabs>
                <w:tab w:val="left" w:pos="6640"/>
              </w:tabs>
              <w:spacing w:after="0" w:line="240" w:lineRule="auto"/>
              <w:rPr>
                <w:rFonts w:ascii="Times New Roman" w:hAnsi="Times New Roman"/>
                <w:b/>
                <w:lang w:val="kk-KZ"/>
              </w:rPr>
            </w:pPr>
            <w:r>
              <w:rPr>
                <w:rFonts w:ascii="Times New Roman" w:hAnsi="Times New Roman"/>
                <w:b/>
                <w:lang w:val="kk-KZ"/>
              </w:rPr>
              <w:t>Еңбек барысы / Трудовая деятельность:</w:t>
            </w:r>
          </w:p>
          <w:p w14:paraId="6DA5A3F7" w14:textId="77777777" w:rsidR="00F1573B" w:rsidRDefault="00F1573B" w:rsidP="00F1573B">
            <w:pPr>
              <w:pStyle w:val="Standard"/>
              <w:spacing w:after="0" w:line="240" w:lineRule="auto"/>
            </w:pPr>
            <w:r>
              <w:rPr>
                <w:rFonts w:ascii="Times New Roman" w:hAnsi="Times New Roman"/>
                <w:b/>
              </w:rPr>
              <w:t>Трудовое воспитание:</w:t>
            </w:r>
            <w:r>
              <w:rPr>
                <w:rFonts w:ascii="Times New Roman" w:hAnsi="Times New Roman"/>
              </w:rPr>
              <w:t xml:space="preserve"> «Порядок в игрушках» </w:t>
            </w:r>
            <w:r>
              <w:rPr>
                <w:rFonts w:ascii="Times New Roman" w:hAnsi="Times New Roman"/>
              </w:rPr>
              <w:br/>
            </w:r>
            <w:proofErr w:type="gramStart"/>
            <w:r>
              <w:rPr>
                <w:rFonts w:ascii="Times New Roman" w:eastAsia="Times New Roman" w:hAnsi="Times New Roman"/>
                <w:b/>
                <w:bCs/>
                <w:i/>
                <w:lang w:val="kk-KZ" w:eastAsia="ru-RU"/>
              </w:rPr>
              <w:t>Задача</w:t>
            </w:r>
            <w:r>
              <w:rPr>
                <w:rFonts w:ascii="Times New Roman" w:hAnsi="Times New Roman"/>
              </w:rPr>
              <w:t>:  учить</w:t>
            </w:r>
            <w:proofErr w:type="gramEnd"/>
            <w:r>
              <w:rPr>
                <w:rFonts w:ascii="Times New Roman" w:hAnsi="Times New Roman"/>
              </w:rPr>
              <w:t xml:space="preserve"> детей содержать игрушки в порядке.</w:t>
            </w:r>
          </w:p>
          <w:p w14:paraId="06902DD3" w14:textId="77777777" w:rsidR="00F1573B" w:rsidRDefault="00F1573B" w:rsidP="00F1573B">
            <w:pPr>
              <w:pStyle w:val="Standard"/>
              <w:spacing w:line="240" w:lineRule="auto"/>
              <w:rPr>
                <w:rFonts w:ascii="Times New Roman" w:hAnsi="Times New Roman"/>
              </w:rPr>
            </w:pPr>
          </w:p>
          <w:p w14:paraId="643AAB20" w14:textId="77777777" w:rsidR="00F1573B" w:rsidRDefault="00F1573B" w:rsidP="00F1573B">
            <w:pPr>
              <w:pStyle w:val="Standard"/>
              <w:spacing w:line="240" w:lineRule="auto"/>
              <w:rPr>
                <w:rFonts w:ascii="Times New Roman" w:hAnsi="Times New Roman"/>
              </w:rPr>
            </w:pPr>
          </w:p>
        </w:tc>
      </w:tr>
      <w:tr w:rsidR="00F1573B" w14:paraId="1BB44BA4" w14:textId="77777777" w:rsidTr="00F1573B">
        <w:trPr>
          <w:trHeight w:val="139"/>
        </w:trPr>
        <w:tc>
          <w:tcPr>
            <w:tcW w:w="1594"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ADB46C9" w14:textId="77777777" w:rsidR="00F1573B" w:rsidRDefault="00F1573B" w:rsidP="00F1573B"/>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9375B3F" w14:textId="77777777" w:rsidR="00F1573B" w:rsidRDefault="00F1573B" w:rsidP="00F1573B">
            <w:pPr>
              <w:pStyle w:val="af2"/>
              <w:jc w:val="center"/>
              <w:rPr>
                <w:rFonts w:ascii="Times New Roman" w:hAnsi="Times New Roman"/>
                <w:b/>
                <w:lang w:val="kk-KZ"/>
              </w:rPr>
            </w:pPr>
            <w:r>
              <w:rPr>
                <w:rFonts w:ascii="Times New Roman" w:hAnsi="Times New Roman" w:cs="Times New Roman"/>
                <w:b/>
                <w:lang w:val="kk-KZ"/>
              </w:rPr>
              <w:t>ДИДАКТИКАЛЫҚ ОЙЫН, ОЙЫН ЖАТТЫҒУЛАРЫ  / ДИДАКТИЧЕСКАЯ ИГРА, ИГРОВОЕ УПРАЖНЕНИЕ</w:t>
            </w:r>
          </w:p>
        </w:tc>
      </w:tr>
      <w:tr w:rsidR="00F1573B" w14:paraId="25D5CBA9" w14:textId="77777777" w:rsidTr="00F1573B">
        <w:trPr>
          <w:trHeight w:val="139"/>
        </w:trPr>
        <w:tc>
          <w:tcPr>
            <w:tcW w:w="1594"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EC69E8E" w14:textId="77777777" w:rsidR="00F1573B" w:rsidRDefault="00F1573B" w:rsidP="00F1573B"/>
        </w:tc>
        <w:tc>
          <w:tcPr>
            <w:tcW w:w="28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4BD8E78" w14:textId="77777777" w:rsidR="00F1573B" w:rsidRDefault="00F1573B" w:rsidP="00F1573B">
            <w:pPr>
              <w:pStyle w:val="Standard"/>
              <w:widowControl w:val="0"/>
              <w:tabs>
                <w:tab w:val="left" w:pos="6640"/>
              </w:tabs>
              <w:spacing w:line="240" w:lineRule="auto"/>
              <w:jc w:val="center"/>
              <w:rPr>
                <w:rFonts w:ascii="Times New Roman" w:hAnsi="Times New Roman"/>
                <w:b/>
                <w:u w:val="dotted"/>
                <w:lang w:val="kk-KZ"/>
              </w:rPr>
            </w:pPr>
            <w:r>
              <w:rPr>
                <w:rFonts w:ascii="Times New Roman" w:hAnsi="Times New Roman"/>
                <w:b/>
                <w:u w:val="dotted"/>
                <w:lang w:val="kk-KZ"/>
              </w:rPr>
              <w:t>«Чудесный карандаш»</w:t>
            </w:r>
          </w:p>
          <w:p w14:paraId="070F6631" w14:textId="77777777" w:rsidR="00F1573B" w:rsidRDefault="00F1573B" w:rsidP="00F1573B">
            <w:pPr>
              <w:pStyle w:val="Standard"/>
              <w:spacing w:line="240" w:lineRule="auto"/>
              <w:rPr>
                <w:rFonts w:ascii="Times New Roman" w:hAnsi="Times New Roman"/>
                <w:bCs/>
                <w:i/>
              </w:rPr>
            </w:pPr>
            <w:r>
              <w:rPr>
                <w:rFonts w:ascii="Times New Roman" w:hAnsi="Times New Roman"/>
                <w:bCs/>
                <w:i/>
              </w:rPr>
              <w:lastRenderedPageBreak/>
              <w:t>развитие творческих навыков, исследовательской деятельности;</w:t>
            </w:r>
          </w:p>
        </w:tc>
        <w:tc>
          <w:tcPr>
            <w:tcW w:w="2786"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4D01C0C" w14:textId="77777777" w:rsidR="00F1573B" w:rsidRDefault="00F1573B" w:rsidP="00F1573B">
            <w:pPr>
              <w:pStyle w:val="Standard"/>
              <w:widowControl w:val="0"/>
              <w:tabs>
                <w:tab w:val="left" w:pos="6640"/>
              </w:tabs>
              <w:spacing w:line="240" w:lineRule="auto"/>
              <w:rPr>
                <w:rFonts w:ascii="Times New Roman" w:hAnsi="Times New Roman"/>
                <w:b/>
                <w:u w:val="dotted"/>
                <w:lang w:val="kk-KZ"/>
              </w:rPr>
            </w:pPr>
            <w:r>
              <w:rPr>
                <w:rFonts w:ascii="Times New Roman" w:hAnsi="Times New Roman"/>
                <w:b/>
                <w:u w:val="dotted"/>
                <w:lang w:val="kk-KZ"/>
              </w:rPr>
              <w:lastRenderedPageBreak/>
              <w:t>«Размышляйка»</w:t>
            </w:r>
          </w:p>
          <w:p w14:paraId="6ED0E5AD" w14:textId="77777777" w:rsidR="00F1573B" w:rsidRDefault="00F1573B" w:rsidP="00F1573B">
            <w:pPr>
              <w:pStyle w:val="Standard"/>
              <w:spacing w:line="240" w:lineRule="auto"/>
              <w:rPr>
                <w:rFonts w:ascii="Times New Roman" w:hAnsi="Times New Roman"/>
                <w:bCs/>
                <w:i/>
              </w:rPr>
            </w:pPr>
            <w:r>
              <w:rPr>
                <w:rFonts w:ascii="Times New Roman" w:hAnsi="Times New Roman"/>
                <w:bCs/>
                <w:i/>
              </w:rPr>
              <w:lastRenderedPageBreak/>
              <w:t>развитие познавательных и интеллектуальных навыков;</w:t>
            </w:r>
          </w:p>
        </w:tc>
        <w:tc>
          <w:tcPr>
            <w:tcW w:w="3182" w:type="dxa"/>
            <w:gridSpan w:val="3"/>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F081EA6" w14:textId="77777777" w:rsidR="00F1573B" w:rsidRDefault="00F1573B" w:rsidP="00F1573B">
            <w:pPr>
              <w:pStyle w:val="Standard"/>
              <w:widowControl w:val="0"/>
              <w:spacing w:line="240" w:lineRule="auto"/>
              <w:rPr>
                <w:rFonts w:ascii="Times New Roman" w:hAnsi="Times New Roman"/>
                <w:b/>
                <w:u w:val="dotted"/>
                <w:lang w:val="kk-KZ"/>
              </w:rPr>
            </w:pPr>
            <w:r>
              <w:rPr>
                <w:rFonts w:ascii="Times New Roman" w:hAnsi="Times New Roman"/>
                <w:b/>
                <w:u w:val="dotted"/>
                <w:lang w:val="kk-KZ"/>
              </w:rPr>
              <w:lastRenderedPageBreak/>
              <w:t>«Волшебные страницы»</w:t>
            </w:r>
          </w:p>
          <w:p w14:paraId="558CA96F" w14:textId="77777777" w:rsidR="00F1573B" w:rsidRDefault="00F1573B" w:rsidP="00F1573B">
            <w:pPr>
              <w:pStyle w:val="Standard"/>
              <w:widowControl w:val="0"/>
              <w:spacing w:line="240" w:lineRule="auto"/>
              <w:rPr>
                <w:rFonts w:ascii="Times New Roman" w:hAnsi="Times New Roman"/>
                <w:bCs/>
                <w:i/>
              </w:rPr>
            </w:pPr>
            <w:r>
              <w:rPr>
                <w:rFonts w:ascii="Times New Roman" w:hAnsi="Times New Roman"/>
                <w:bCs/>
                <w:i/>
              </w:rPr>
              <w:t>развитие коммуникативных навыков;</w:t>
            </w:r>
          </w:p>
        </w:tc>
        <w:tc>
          <w:tcPr>
            <w:tcW w:w="264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04CED14" w14:textId="77777777" w:rsidR="00F1573B" w:rsidRDefault="00F1573B" w:rsidP="00F1573B">
            <w:pPr>
              <w:pStyle w:val="Standard"/>
              <w:widowControl w:val="0"/>
              <w:tabs>
                <w:tab w:val="left" w:pos="6640"/>
              </w:tabs>
              <w:spacing w:line="240" w:lineRule="auto"/>
              <w:rPr>
                <w:rFonts w:ascii="Times New Roman" w:hAnsi="Times New Roman"/>
                <w:b/>
                <w:u w:val="dotted"/>
                <w:lang w:val="kk-KZ"/>
              </w:rPr>
            </w:pPr>
            <w:r>
              <w:rPr>
                <w:rFonts w:ascii="Times New Roman" w:hAnsi="Times New Roman"/>
                <w:b/>
                <w:u w:val="dotted"/>
                <w:lang w:val="kk-KZ"/>
              </w:rPr>
              <w:t>«Хочу все знать»</w:t>
            </w:r>
          </w:p>
          <w:p w14:paraId="722FE55D" w14:textId="77777777" w:rsidR="00F1573B" w:rsidRDefault="00F1573B" w:rsidP="00F1573B">
            <w:pPr>
              <w:pStyle w:val="Standard"/>
              <w:spacing w:line="240" w:lineRule="auto"/>
              <w:rPr>
                <w:rFonts w:ascii="Times New Roman" w:hAnsi="Times New Roman"/>
                <w:bCs/>
                <w:i/>
              </w:rPr>
            </w:pPr>
            <w:r>
              <w:rPr>
                <w:rFonts w:ascii="Times New Roman" w:hAnsi="Times New Roman"/>
                <w:bCs/>
                <w:i/>
              </w:rPr>
              <w:lastRenderedPageBreak/>
              <w:t>формирование социально-эмоциональных навыков</w:t>
            </w:r>
          </w:p>
        </w:tc>
        <w:tc>
          <w:tcPr>
            <w:tcW w:w="262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27F1D78" w14:textId="77777777" w:rsidR="00F1573B" w:rsidRDefault="00F1573B" w:rsidP="00F1573B">
            <w:pPr>
              <w:pStyle w:val="Standard"/>
              <w:widowControl w:val="0"/>
              <w:tabs>
                <w:tab w:val="left" w:pos="6640"/>
              </w:tabs>
              <w:spacing w:line="240" w:lineRule="auto"/>
              <w:rPr>
                <w:rFonts w:ascii="Times New Roman" w:hAnsi="Times New Roman"/>
                <w:b/>
                <w:u w:val="dotted"/>
                <w:lang w:val="kk-KZ"/>
              </w:rPr>
            </w:pPr>
            <w:r>
              <w:rPr>
                <w:rFonts w:ascii="Times New Roman" w:hAnsi="Times New Roman"/>
                <w:b/>
                <w:u w:val="dotted"/>
                <w:lang w:val="kk-KZ"/>
              </w:rPr>
              <w:lastRenderedPageBreak/>
              <w:t>«Речецветик»</w:t>
            </w:r>
          </w:p>
          <w:p w14:paraId="519A41A9" w14:textId="77777777" w:rsidR="00F1573B" w:rsidRDefault="00F1573B" w:rsidP="00F1573B">
            <w:pPr>
              <w:pStyle w:val="Standard"/>
              <w:spacing w:line="240" w:lineRule="auto"/>
              <w:rPr>
                <w:rFonts w:ascii="Times New Roman" w:hAnsi="Times New Roman"/>
                <w:bCs/>
                <w:i/>
              </w:rPr>
            </w:pPr>
            <w:r>
              <w:rPr>
                <w:rFonts w:ascii="Times New Roman" w:hAnsi="Times New Roman"/>
                <w:bCs/>
                <w:i/>
              </w:rPr>
              <w:lastRenderedPageBreak/>
              <w:t>развитие коммуникативных навыков</w:t>
            </w:r>
          </w:p>
        </w:tc>
      </w:tr>
      <w:tr w:rsidR="00F1573B" w14:paraId="43633967" w14:textId="77777777" w:rsidTr="00F1573B">
        <w:trPr>
          <w:trHeight w:val="1717"/>
        </w:trPr>
        <w:tc>
          <w:tcPr>
            <w:tcW w:w="1594"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5F2CF04" w14:textId="77777777" w:rsidR="00F1573B" w:rsidRDefault="00F1573B" w:rsidP="00F1573B"/>
        </w:tc>
        <w:tc>
          <w:tcPr>
            <w:tcW w:w="28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EFC7DE8" w14:textId="77777777" w:rsidR="00F1573B" w:rsidRDefault="00F1573B" w:rsidP="00F1573B">
            <w:pPr>
              <w:pStyle w:val="af2"/>
              <w:jc w:val="center"/>
              <w:rPr>
                <w:rFonts w:ascii="Times New Roman" w:eastAsia="Times New Roman" w:hAnsi="Times New Roman"/>
                <w:b/>
                <w:bCs/>
                <w:lang w:eastAsia="ru-RU"/>
              </w:rPr>
            </w:pPr>
            <w:r>
              <w:rPr>
                <w:rFonts w:ascii="Times New Roman" w:eastAsia="Times New Roman" w:hAnsi="Times New Roman" w:cs="Times New Roman"/>
                <w:b/>
                <w:bCs/>
                <w:lang w:eastAsia="ru-RU"/>
              </w:rPr>
              <w:t>Выгляни в окошко</w:t>
            </w:r>
          </w:p>
          <w:p w14:paraId="577702A0" w14:textId="77777777" w:rsidR="00F1573B" w:rsidRDefault="00F1573B" w:rsidP="00F1573B">
            <w:pPr>
              <w:pStyle w:val="Standard"/>
              <w:shd w:val="clear" w:color="auto" w:fill="FFFFFF"/>
              <w:spacing w:after="0" w:line="240" w:lineRule="auto"/>
              <w:jc w:val="both"/>
            </w:pPr>
            <w:r>
              <w:rPr>
                <w:rFonts w:ascii="Times New Roman" w:eastAsia="Times New Roman" w:hAnsi="Times New Roman"/>
                <w:b/>
                <w:bCs/>
                <w:i/>
                <w:lang w:val="kk-KZ" w:eastAsia="ru-RU"/>
              </w:rPr>
              <w:t>Задача</w:t>
            </w:r>
            <w:r>
              <w:rPr>
                <w:rFonts w:ascii="Times New Roman" w:eastAsia="Times New Roman" w:hAnsi="Times New Roman"/>
                <w:b/>
                <w:bCs/>
                <w:lang w:val="kk-KZ" w:eastAsia="ru-RU"/>
              </w:rPr>
              <w:t xml:space="preserve">: </w:t>
            </w:r>
            <w:r>
              <w:rPr>
                <w:rFonts w:ascii="Times New Roman" w:eastAsia="Times New Roman" w:hAnsi="Times New Roman"/>
                <w:lang w:eastAsia="ru-RU"/>
              </w:rPr>
              <w:t>развивать воображения</w:t>
            </w:r>
          </w:p>
          <w:p w14:paraId="0BAC89B2" w14:textId="77777777" w:rsidR="00F1573B" w:rsidRDefault="00F1573B" w:rsidP="00F1573B">
            <w:pPr>
              <w:pStyle w:val="Standard"/>
              <w:shd w:val="clear" w:color="auto" w:fill="FFFFFF"/>
              <w:spacing w:line="240" w:lineRule="auto"/>
              <w:jc w:val="both"/>
              <w:rPr>
                <w:rFonts w:ascii="Times New Roman" w:eastAsia="Times New Roman" w:hAnsi="Times New Roman"/>
                <w:lang w:eastAsia="ru-RU"/>
              </w:rPr>
            </w:pPr>
            <w:proofErr w:type="spellStart"/>
            <w:r>
              <w:rPr>
                <w:rFonts w:ascii="Times New Roman" w:eastAsia="Times New Roman" w:hAnsi="Times New Roman"/>
                <w:lang w:eastAsia="ru-RU"/>
              </w:rPr>
              <w:t>Балауса</w:t>
            </w:r>
            <w:proofErr w:type="spellEnd"/>
            <w:r>
              <w:rPr>
                <w:rFonts w:ascii="Times New Roman" w:eastAsia="Times New Roman" w:hAnsi="Times New Roman"/>
                <w:lang w:eastAsia="ru-RU"/>
              </w:rPr>
              <w:t>, Амир</w:t>
            </w:r>
          </w:p>
          <w:p w14:paraId="752B35C5" w14:textId="77777777" w:rsidR="00F1573B" w:rsidRDefault="00F1573B" w:rsidP="00F1573B">
            <w:pPr>
              <w:pStyle w:val="ae"/>
              <w:shd w:val="clear" w:color="auto" w:fill="FFFFFF"/>
              <w:spacing w:before="0" w:after="150"/>
              <w:rPr>
                <w:sz w:val="22"/>
                <w:szCs w:val="22"/>
                <w:lang w:val="ru-RU"/>
              </w:rPr>
            </w:pPr>
          </w:p>
        </w:tc>
        <w:tc>
          <w:tcPr>
            <w:tcW w:w="2786"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5BACB0B" w14:textId="77777777" w:rsidR="00F1573B" w:rsidRPr="00C55B5F" w:rsidRDefault="00F1573B" w:rsidP="00F1573B">
            <w:pPr>
              <w:pStyle w:val="ae"/>
              <w:shd w:val="clear" w:color="auto" w:fill="FFFFFF"/>
              <w:spacing w:before="0" w:after="0"/>
              <w:rPr>
                <w:sz w:val="22"/>
                <w:szCs w:val="22"/>
                <w:lang w:val="ru-RU"/>
              </w:rPr>
            </w:pPr>
            <w:r>
              <w:rPr>
                <w:b/>
                <w:bCs/>
                <w:sz w:val="22"/>
                <w:szCs w:val="22"/>
                <w:lang w:val="ru-RU"/>
              </w:rPr>
              <w:t>«Найди такую же»</w:t>
            </w:r>
            <w:r>
              <w:rPr>
                <w:sz w:val="22"/>
                <w:szCs w:val="22"/>
                <w:lang w:val="ru-RU"/>
              </w:rPr>
              <w:t xml:space="preserve"> </w:t>
            </w:r>
            <w:r>
              <w:rPr>
                <w:b/>
                <w:bCs/>
                <w:i/>
                <w:sz w:val="22"/>
                <w:szCs w:val="22"/>
                <w:lang w:val="kk-KZ" w:eastAsia="ru-RU"/>
              </w:rPr>
              <w:t>Задача</w:t>
            </w:r>
            <w:r>
              <w:rPr>
                <w:sz w:val="22"/>
                <w:szCs w:val="22"/>
                <w:lang w:val="kk-KZ"/>
              </w:rPr>
              <w:t>:</w:t>
            </w:r>
            <w:r>
              <w:rPr>
                <w:sz w:val="22"/>
                <w:szCs w:val="22"/>
                <w:lang w:val="ru-RU"/>
              </w:rPr>
              <w:t xml:space="preserve"> сравнивать предметы; находить в них признаки сходства и различия.</w:t>
            </w:r>
          </w:p>
          <w:p w14:paraId="3A0C1DDE" w14:textId="77777777" w:rsidR="00F1573B" w:rsidRDefault="00F1573B" w:rsidP="00F1573B">
            <w:pPr>
              <w:pStyle w:val="ae"/>
              <w:shd w:val="clear" w:color="auto" w:fill="FFFFFF"/>
              <w:spacing w:before="0" w:after="0"/>
              <w:rPr>
                <w:sz w:val="22"/>
                <w:szCs w:val="22"/>
                <w:lang w:val="ru-RU"/>
              </w:rPr>
            </w:pPr>
            <w:r>
              <w:rPr>
                <w:sz w:val="22"/>
                <w:szCs w:val="22"/>
                <w:lang w:val="ru-RU"/>
              </w:rPr>
              <w:t>Алан, Самуил</w:t>
            </w:r>
          </w:p>
        </w:tc>
        <w:tc>
          <w:tcPr>
            <w:tcW w:w="3182" w:type="dxa"/>
            <w:gridSpan w:val="3"/>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DE2A250" w14:textId="77777777" w:rsidR="00F1573B" w:rsidRDefault="00F1573B" w:rsidP="00F1573B">
            <w:pPr>
              <w:pStyle w:val="c3"/>
              <w:shd w:val="clear" w:color="auto" w:fill="FFFFFF"/>
              <w:spacing w:before="0" w:after="0"/>
              <w:rPr>
                <w:b/>
                <w:bCs/>
                <w:sz w:val="22"/>
                <w:szCs w:val="22"/>
                <w:lang w:val="ru-RU" w:eastAsia="ru-RU"/>
              </w:rPr>
            </w:pPr>
            <w:r>
              <w:rPr>
                <w:b/>
                <w:bCs/>
                <w:sz w:val="22"/>
                <w:szCs w:val="22"/>
                <w:lang w:val="ru-RU" w:eastAsia="ru-RU"/>
              </w:rPr>
              <w:t>Комплимент</w:t>
            </w:r>
          </w:p>
          <w:p w14:paraId="7A79E101" w14:textId="77777777" w:rsidR="00F1573B" w:rsidRPr="00C55B5F" w:rsidRDefault="00F1573B" w:rsidP="00F1573B">
            <w:pPr>
              <w:pStyle w:val="c3"/>
              <w:shd w:val="clear" w:color="auto" w:fill="FFFFFF"/>
              <w:spacing w:before="0" w:after="0"/>
              <w:rPr>
                <w:lang w:val="ru-RU"/>
              </w:rPr>
            </w:pPr>
            <w:r>
              <w:rPr>
                <w:b/>
                <w:bCs/>
                <w:sz w:val="22"/>
                <w:szCs w:val="22"/>
                <w:lang w:val="ru-RU" w:eastAsia="ru-RU"/>
              </w:rPr>
              <w:t xml:space="preserve"> </w:t>
            </w:r>
            <w:r>
              <w:rPr>
                <w:b/>
                <w:bCs/>
                <w:i/>
                <w:sz w:val="22"/>
                <w:szCs w:val="22"/>
                <w:lang w:val="kk-KZ" w:eastAsia="ru-RU"/>
              </w:rPr>
              <w:t>Задача</w:t>
            </w:r>
            <w:r>
              <w:rPr>
                <w:sz w:val="22"/>
                <w:szCs w:val="22"/>
                <w:lang w:val="ru-RU" w:eastAsia="ru-RU"/>
              </w:rPr>
              <w:t xml:space="preserve">:слышать </w:t>
            </w:r>
            <w:r>
              <w:rPr>
                <w:rStyle w:val="c0"/>
                <w:sz w:val="22"/>
                <w:szCs w:val="22"/>
                <w:lang w:val="ru-RU"/>
              </w:rPr>
              <w:t>свои положительные стороны и чувствовать ,что  он принимаем другими детьми.</w:t>
            </w:r>
          </w:p>
          <w:p w14:paraId="30B9CCA4" w14:textId="77777777" w:rsidR="00F1573B" w:rsidRDefault="00F1573B" w:rsidP="00F1573B">
            <w:pPr>
              <w:pStyle w:val="c3"/>
              <w:shd w:val="clear" w:color="auto" w:fill="FFFFFF"/>
              <w:spacing w:before="0" w:after="0"/>
            </w:pPr>
            <w:r>
              <w:rPr>
                <w:rStyle w:val="c0"/>
                <w:sz w:val="22"/>
                <w:szCs w:val="22"/>
                <w:lang w:val="ru-RU"/>
              </w:rPr>
              <w:t>Полина, Света</w:t>
            </w:r>
          </w:p>
        </w:tc>
        <w:tc>
          <w:tcPr>
            <w:tcW w:w="264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2EC6AFF" w14:textId="77777777" w:rsidR="00F1573B" w:rsidRDefault="00F1573B" w:rsidP="00F1573B">
            <w:pPr>
              <w:pStyle w:val="Standard"/>
              <w:shd w:val="clear" w:color="auto" w:fill="FFFFFF"/>
              <w:spacing w:after="0" w:line="240" w:lineRule="auto"/>
              <w:rPr>
                <w:rFonts w:ascii="Times New Roman" w:eastAsia="Times New Roman" w:hAnsi="Times New Roman"/>
                <w:b/>
                <w:bCs/>
                <w:lang w:eastAsia="ru-RU"/>
              </w:rPr>
            </w:pPr>
            <w:r>
              <w:rPr>
                <w:rFonts w:ascii="Times New Roman" w:eastAsia="Times New Roman" w:hAnsi="Times New Roman"/>
                <w:b/>
                <w:bCs/>
                <w:lang w:eastAsia="ru-RU"/>
              </w:rPr>
              <w:t>Кого как зовут?</w:t>
            </w:r>
          </w:p>
          <w:p w14:paraId="22D1940D" w14:textId="77777777" w:rsidR="00F1573B" w:rsidRDefault="00F1573B" w:rsidP="00F1573B">
            <w:pPr>
              <w:pStyle w:val="Standard"/>
              <w:shd w:val="clear" w:color="auto" w:fill="FFFFFF"/>
              <w:spacing w:after="0" w:line="240" w:lineRule="auto"/>
              <w:jc w:val="both"/>
            </w:pPr>
            <w:r>
              <w:rPr>
                <w:rFonts w:ascii="Times New Roman" w:eastAsia="Times New Roman" w:hAnsi="Times New Roman"/>
                <w:b/>
                <w:bCs/>
                <w:i/>
                <w:lang w:val="kk-KZ" w:eastAsia="ru-RU"/>
              </w:rPr>
              <w:t>Задача</w:t>
            </w:r>
            <w:r>
              <w:rPr>
                <w:rFonts w:ascii="Times New Roman" w:eastAsia="Times New Roman" w:hAnsi="Times New Roman"/>
                <w:b/>
                <w:bCs/>
                <w:lang w:val="kk-KZ" w:eastAsia="ru-RU"/>
              </w:rPr>
              <w:t>:</w:t>
            </w:r>
            <w:r>
              <w:rPr>
                <w:rFonts w:ascii="Times New Roman" w:eastAsia="Times New Roman" w:hAnsi="Times New Roman"/>
                <w:b/>
                <w:bCs/>
                <w:lang w:eastAsia="ru-RU"/>
              </w:rPr>
              <w:t>:</w:t>
            </w:r>
            <w:r>
              <w:rPr>
                <w:rFonts w:ascii="Times New Roman" w:eastAsia="Times New Roman" w:hAnsi="Times New Roman"/>
                <w:lang w:eastAsia="ru-RU"/>
              </w:rPr>
              <w:t> </w:t>
            </w:r>
            <w:proofErr w:type="spellStart"/>
            <w:r>
              <w:rPr>
                <w:rFonts w:ascii="Times New Roman" w:eastAsia="Times New Roman" w:hAnsi="Times New Roman"/>
                <w:lang w:eastAsia="ru-RU"/>
              </w:rPr>
              <w:t>развивитие</w:t>
            </w:r>
            <w:proofErr w:type="spellEnd"/>
            <w:r>
              <w:rPr>
                <w:rFonts w:ascii="Times New Roman" w:eastAsia="Times New Roman" w:hAnsi="Times New Roman"/>
                <w:lang w:eastAsia="ru-RU"/>
              </w:rPr>
              <w:t xml:space="preserve">  мышления, памяти, речи</w:t>
            </w:r>
          </w:p>
          <w:p w14:paraId="5D298146" w14:textId="77777777" w:rsidR="00F1573B" w:rsidRDefault="00F1573B" w:rsidP="00F1573B">
            <w:pPr>
              <w:pStyle w:val="Standard"/>
              <w:shd w:val="clear" w:color="auto" w:fill="FFFFFF"/>
              <w:spacing w:line="240" w:lineRule="auto"/>
              <w:jc w:val="both"/>
              <w:rPr>
                <w:rFonts w:ascii="Times New Roman" w:eastAsia="Times New Roman" w:hAnsi="Times New Roman"/>
                <w:lang w:eastAsia="ru-RU"/>
              </w:rPr>
            </w:pPr>
            <w:r>
              <w:rPr>
                <w:rFonts w:ascii="Times New Roman" w:eastAsia="Times New Roman" w:hAnsi="Times New Roman"/>
                <w:lang w:eastAsia="ru-RU"/>
              </w:rPr>
              <w:t>Ансар, Малика</w:t>
            </w:r>
          </w:p>
          <w:p w14:paraId="1C51505F" w14:textId="77777777" w:rsidR="00F1573B" w:rsidRDefault="00F1573B" w:rsidP="00F1573B">
            <w:pPr>
              <w:pStyle w:val="Standard"/>
              <w:shd w:val="clear" w:color="auto" w:fill="FFFFFF"/>
              <w:spacing w:line="240" w:lineRule="auto"/>
              <w:jc w:val="both"/>
              <w:rPr>
                <w:rFonts w:ascii="Times New Roman" w:hAnsi="Times New Roman"/>
              </w:rPr>
            </w:pPr>
          </w:p>
        </w:tc>
        <w:tc>
          <w:tcPr>
            <w:tcW w:w="262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684FC3D" w14:textId="77777777" w:rsidR="00F1573B" w:rsidRDefault="00F1573B" w:rsidP="00F1573B">
            <w:pPr>
              <w:pStyle w:val="Standard"/>
              <w:spacing w:after="0" w:line="240" w:lineRule="auto"/>
            </w:pPr>
            <w:r>
              <w:rPr>
                <w:rFonts w:ascii="Times New Roman" w:hAnsi="Times New Roman"/>
                <w:lang w:val="kk-KZ"/>
              </w:rPr>
              <w:t xml:space="preserve">Д/и </w:t>
            </w:r>
            <w:r>
              <w:rPr>
                <w:rFonts w:ascii="Times New Roman" w:eastAsia="Times New Roman" w:hAnsi="Times New Roman"/>
                <w:b/>
              </w:rPr>
              <w:t>«Что бывает осенью?»</w:t>
            </w:r>
            <w:r>
              <w:rPr>
                <w:rFonts w:ascii="Times New Roman" w:hAnsi="Times New Roman"/>
                <w:bCs/>
                <w:lang w:val="kk-KZ"/>
              </w:rPr>
              <w:t xml:space="preserve"> ***жел, жаңбыр</w:t>
            </w:r>
          </w:p>
          <w:p w14:paraId="66CDA50C"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 </w:t>
            </w:r>
            <w:r>
              <w:rPr>
                <w:rFonts w:ascii="Times New Roman" w:eastAsia="Times New Roman" w:hAnsi="Times New Roman"/>
                <w:b/>
                <w:bCs/>
                <w:i/>
                <w:lang w:val="kk-KZ" w:eastAsia="ru-RU"/>
              </w:rPr>
              <w:t>Задача</w:t>
            </w:r>
            <w:r>
              <w:rPr>
                <w:rFonts w:ascii="Times New Roman" w:eastAsia="Times New Roman" w:hAnsi="Times New Roman"/>
                <w:lang w:val="kk-KZ" w:eastAsia="ru-RU"/>
              </w:rPr>
              <w:t>:</w:t>
            </w:r>
            <w:r>
              <w:rPr>
                <w:rFonts w:ascii="Times New Roman" w:eastAsia="Times New Roman" w:hAnsi="Times New Roman"/>
                <w:lang w:eastAsia="ru-RU"/>
              </w:rPr>
              <w:t xml:space="preserve"> закрепление словаря</w:t>
            </w:r>
          </w:p>
          <w:p w14:paraId="7A41A4FB" w14:textId="77777777" w:rsidR="00F1573B" w:rsidRDefault="00F1573B" w:rsidP="00F1573B">
            <w:pPr>
              <w:pStyle w:val="Standard"/>
              <w:spacing w:line="240" w:lineRule="auto"/>
              <w:rPr>
                <w:rFonts w:ascii="Times New Roman" w:eastAsia="Times New Roman" w:hAnsi="Times New Roman"/>
                <w:lang w:eastAsia="ru-RU"/>
              </w:rPr>
            </w:pPr>
            <w:r>
              <w:rPr>
                <w:rFonts w:ascii="Times New Roman" w:eastAsia="Times New Roman" w:hAnsi="Times New Roman"/>
                <w:lang w:eastAsia="ru-RU"/>
              </w:rPr>
              <w:t>Нурмухаммед, Арсен</w:t>
            </w:r>
          </w:p>
        </w:tc>
      </w:tr>
      <w:tr w:rsidR="00F1573B" w14:paraId="3BBDE403" w14:textId="77777777" w:rsidTr="00F1573B">
        <w:trPr>
          <w:trHeight w:val="139"/>
        </w:trPr>
        <w:tc>
          <w:tcPr>
            <w:tcW w:w="1594"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09E06F3" w14:textId="77777777" w:rsidR="00F1573B" w:rsidRDefault="00F1573B" w:rsidP="00F1573B"/>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97D6CA5" w14:textId="77777777" w:rsidR="00F1573B" w:rsidRDefault="00F1573B" w:rsidP="00F1573B">
            <w:pPr>
              <w:pStyle w:val="af2"/>
              <w:jc w:val="center"/>
            </w:pPr>
            <w:r>
              <w:rPr>
                <w:rFonts w:ascii="Times New Roman" w:hAnsi="Times New Roman" w:cs="Times New Roman"/>
                <w:b/>
                <w:lang w:val="kk-KZ"/>
              </w:rPr>
              <w:t xml:space="preserve"> Көркем бұрышындағы жұмыстар/Работа в изоуголке: </w:t>
            </w:r>
            <w:r>
              <w:rPr>
                <w:rFonts w:ascii="Times New Roman" w:hAnsi="Times New Roman" w:cs="Times New Roman"/>
                <w:lang w:val="kk-KZ"/>
              </w:rPr>
              <w:t>закрепление навыков рисование весны .</w:t>
            </w:r>
          </w:p>
        </w:tc>
      </w:tr>
      <w:tr w:rsidR="00F1573B" w14:paraId="5F8A6E7A" w14:textId="77777777" w:rsidTr="00F1573B">
        <w:trPr>
          <w:trHeight w:val="139"/>
        </w:trPr>
        <w:tc>
          <w:tcPr>
            <w:tcW w:w="1594"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EE11A68" w14:textId="77777777" w:rsidR="00F1573B" w:rsidRDefault="00F1573B" w:rsidP="00F1573B"/>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CBF0763" w14:textId="77777777" w:rsidR="00F1573B" w:rsidRDefault="00F1573B" w:rsidP="00F1573B">
            <w:pPr>
              <w:pStyle w:val="Standard"/>
              <w:widowControl w:val="0"/>
              <w:tabs>
                <w:tab w:val="left" w:pos="6640"/>
              </w:tabs>
              <w:spacing w:after="0" w:line="240" w:lineRule="auto"/>
              <w:jc w:val="center"/>
            </w:pPr>
            <w:r>
              <w:rPr>
                <w:rFonts w:ascii="Times New Roman" w:eastAsia="Times New Roman" w:hAnsi="Times New Roman"/>
                <w:b/>
                <w:lang w:eastAsia="ru-RU"/>
              </w:rPr>
              <w:t>Игровая, познавательная и коммуникативная деятельность</w:t>
            </w:r>
          </w:p>
          <w:p w14:paraId="678B2153" w14:textId="77777777" w:rsidR="00F1573B" w:rsidRDefault="00F1573B" w:rsidP="00F1573B">
            <w:pPr>
              <w:pStyle w:val="af2"/>
              <w:jc w:val="center"/>
            </w:pPr>
            <w:r>
              <w:rPr>
                <w:rFonts w:ascii="Times New Roman" w:hAnsi="Times New Roman" w:cs="Times New Roman"/>
                <w:b/>
                <w:lang w:val="kk-KZ"/>
              </w:rPr>
              <w:t>Кітап бұрышындағы жұмыстар/Работа в книжном уголке:</w:t>
            </w:r>
            <w:r>
              <w:rPr>
                <w:rFonts w:ascii="Times New Roman" w:hAnsi="Times New Roman" w:cs="Times New Roman"/>
                <w:lang w:val="kk-KZ"/>
              </w:rPr>
              <w:t>рассматривание иллюстраций с изображением весенней  природы</w:t>
            </w:r>
            <w:r>
              <w:rPr>
                <w:rFonts w:ascii="Times New Roman" w:hAnsi="Times New Roman" w:cs="Times New Roman"/>
                <w:b/>
                <w:lang w:val="kk-KZ"/>
              </w:rPr>
              <w:t>.</w:t>
            </w:r>
          </w:p>
        </w:tc>
      </w:tr>
      <w:tr w:rsidR="00F1573B" w14:paraId="25A9F200" w14:textId="77777777" w:rsidTr="00F1573B">
        <w:trPr>
          <w:trHeight w:val="139"/>
        </w:trPr>
        <w:tc>
          <w:tcPr>
            <w:tcW w:w="1594"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CBD2BCA" w14:textId="77777777" w:rsidR="00F1573B" w:rsidRDefault="00F1573B" w:rsidP="00F1573B"/>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045CCAE" w14:textId="77777777" w:rsidR="00F1573B" w:rsidRDefault="00F1573B" w:rsidP="00F1573B">
            <w:pPr>
              <w:pStyle w:val="Standard"/>
              <w:widowControl w:val="0"/>
              <w:tabs>
                <w:tab w:val="left" w:pos="6640"/>
              </w:tabs>
              <w:spacing w:after="0" w:line="240" w:lineRule="auto"/>
              <w:jc w:val="center"/>
            </w:pPr>
            <w:r>
              <w:rPr>
                <w:rFonts w:ascii="Times New Roman" w:eastAsia="Times New Roman" w:hAnsi="Times New Roman"/>
                <w:b/>
                <w:lang w:val="kk-KZ" w:eastAsia="ru-RU"/>
              </w:rPr>
              <w:t>Ознакомление с окружающим миром</w:t>
            </w:r>
            <w:r>
              <w:rPr>
                <w:rFonts w:ascii="Times New Roman" w:eastAsia="Times New Roman" w:hAnsi="Times New Roman"/>
                <w:lang w:val="kk-KZ" w:eastAsia="ru-RU"/>
              </w:rPr>
              <w:t xml:space="preserve"> – </w:t>
            </w:r>
            <w:r>
              <w:rPr>
                <w:rFonts w:ascii="Times New Roman" w:eastAsia="Times New Roman" w:hAnsi="Times New Roman"/>
                <w:b/>
                <w:lang w:eastAsia="ru-RU"/>
              </w:rPr>
              <w:t>экспериментальная</w:t>
            </w:r>
            <w:r>
              <w:rPr>
                <w:rFonts w:ascii="Times New Roman" w:eastAsia="Times New Roman" w:hAnsi="Times New Roman"/>
                <w:b/>
                <w:lang w:val="kk-KZ" w:eastAsia="ru-RU"/>
              </w:rPr>
              <w:t xml:space="preserve"> </w:t>
            </w:r>
            <w:r>
              <w:rPr>
                <w:rFonts w:ascii="Times New Roman" w:eastAsia="Times New Roman" w:hAnsi="Times New Roman"/>
                <w:b/>
                <w:lang w:eastAsia="ru-RU"/>
              </w:rPr>
              <w:t>деятельность</w:t>
            </w:r>
            <w:r>
              <w:rPr>
                <w:rFonts w:ascii="Times New Roman" w:eastAsia="Times New Roman" w:hAnsi="Times New Roman"/>
                <w:b/>
                <w:lang w:val="kk-KZ" w:eastAsia="ru-RU"/>
              </w:rPr>
              <w:t>;</w:t>
            </w:r>
            <w:r>
              <w:rPr>
                <w:rFonts w:ascii="Times New Roman" w:eastAsia="Times New Roman" w:hAnsi="Times New Roman"/>
                <w:lang w:val="kk-KZ" w:eastAsia="ru-RU"/>
              </w:rPr>
              <w:t xml:space="preserve"> </w:t>
            </w:r>
            <w:r>
              <w:rPr>
                <w:rFonts w:ascii="Times New Roman" w:eastAsia="Times New Roman" w:hAnsi="Times New Roman"/>
                <w:b/>
                <w:lang w:val="kk-KZ" w:eastAsia="ru-RU"/>
              </w:rPr>
              <w:t>Исследовательская деятельность в «Мастерской открытий»</w:t>
            </w:r>
          </w:p>
          <w:p w14:paraId="70CA296B" w14:textId="77777777" w:rsidR="00F1573B" w:rsidRDefault="00F1573B" w:rsidP="00F1573B">
            <w:pPr>
              <w:pStyle w:val="Standard"/>
              <w:shd w:val="clear" w:color="auto" w:fill="FFFFFF"/>
              <w:spacing w:after="0" w:line="240" w:lineRule="auto"/>
              <w:rPr>
                <w:rFonts w:ascii="Times New Roman" w:eastAsia="Times New Roman" w:hAnsi="Times New Roman"/>
                <w:b/>
                <w:bCs/>
              </w:rPr>
            </w:pPr>
            <w:r>
              <w:rPr>
                <w:rFonts w:ascii="Times New Roman" w:eastAsia="Times New Roman" w:hAnsi="Times New Roman"/>
                <w:b/>
                <w:bCs/>
              </w:rPr>
              <w:t>ОПЫТ № 21«НЕОБЫЧНЫЕ КОРАБЛИКИ»</w:t>
            </w:r>
          </w:p>
          <w:p w14:paraId="16A3D187" w14:textId="77777777" w:rsidR="00F1573B" w:rsidRDefault="00F1573B" w:rsidP="00F1573B">
            <w:pPr>
              <w:pStyle w:val="Standard"/>
              <w:shd w:val="clear" w:color="auto" w:fill="FFFFFF"/>
              <w:spacing w:line="240" w:lineRule="auto"/>
            </w:pPr>
            <w:r>
              <w:rPr>
                <w:rFonts w:ascii="Times New Roman" w:eastAsia="Times New Roman" w:hAnsi="Times New Roman"/>
                <w:b/>
                <w:bCs/>
                <w:i/>
                <w:lang w:val="kk-KZ" w:eastAsia="ru-RU"/>
              </w:rPr>
              <w:t>Задача</w:t>
            </w:r>
            <w:r>
              <w:rPr>
                <w:rFonts w:ascii="Times New Roman" w:eastAsia="Times New Roman" w:hAnsi="Times New Roman"/>
                <w:b/>
                <w:bCs/>
                <w:lang w:val="kk-KZ"/>
              </w:rPr>
              <w:t>:</w:t>
            </w:r>
            <w:r>
              <w:rPr>
                <w:rFonts w:ascii="Times New Roman" w:eastAsia="Times New Roman" w:hAnsi="Times New Roman"/>
              </w:rPr>
              <w:t>познакомить со свойствами стеклянных предметов; развивать наблюдательность; усидчивость; учить соблюдать правила безопасности при обращении со стеклом.</w:t>
            </w:r>
          </w:p>
        </w:tc>
      </w:tr>
      <w:tr w:rsidR="00F1573B" w14:paraId="202FB693" w14:textId="77777777" w:rsidTr="00F1573B">
        <w:trPr>
          <w:trHeight w:val="433"/>
        </w:trPr>
        <w:tc>
          <w:tcPr>
            <w:tcW w:w="15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3B5A832" w14:textId="77777777" w:rsidR="00F1573B" w:rsidRDefault="00F1573B" w:rsidP="00F1573B">
            <w:pPr>
              <w:pStyle w:val="Standard"/>
              <w:widowControl w:val="0"/>
              <w:spacing w:line="240" w:lineRule="auto"/>
              <w:rPr>
                <w:rFonts w:ascii="Times New Roman" w:hAnsi="Times New Roman"/>
                <w:b/>
                <w:bCs/>
                <w:iCs/>
                <w:lang w:val="kk-KZ"/>
              </w:rPr>
            </w:pPr>
            <w:r>
              <w:rPr>
                <w:rFonts w:ascii="Times New Roman" w:hAnsi="Times New Roman"/>
                <w:b/>
                <w:bCs/>
                <w:iCs/>
                <w:lang w:val="kk-KZ"/>
              </w:rPr>
              <w:t>Серуенге дайындық/</w:t>
            </w:r>
          </w:p>
          <w:p w14:paraId="6B02307F" w14:textId="77777777" w:rsidR="00F1573B" w:rsidRDefault="00F1573B" w:rsidP="00F1573B">
            <w:pPr>
              <w:pStyle w:val="Standard"/>
              <w:widowControl w:val="0"/>
              <w:spacing w:line="240" w:lineRule="auto"/>
              <w:rPr>
                <w:rFonts w:ascii="Times New Roman" w:hAnsi="Times New Roman"/>
                <w:b/>
                <w:bCs/>
                <w:iCs/>
              </w:rPr>
            </w:pPr>
            <w:r>
              <w:rPr>
                <w:rFonts w:ascii="Times New Roman" w:hAnsi="Times New Roman"/>
                <w:b/>
                <w:bCs/>
                <w:iCs/>
              </w:rPr>
              <w:t>Подготовка к прогулке</w:t>
            </w:r>
          </w:p>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E0B6A07" w14:textId="77777777" w:rsidR="00F1573B" w:rsidRDefault="00F1573B" w:rsidP="00F1573B">
            <w:pPr>
              <w:pStyle w:val="Standard"/>
              <w:widowControl w:val="0"/>
              <w:spacing w:after="0" w:line="240" w:lineRule="auto"/>
              <w:jc w:val="center"/>
              <w:rPr>
                <w:rFonts w:ascii="Times New Roman" w:hAnsi="Times New Roman"/>
                <w:b/>
                <w:lang w:val="kk-KZ"/>
              </w:rPr>
            </w:pPr>
            <w:r>
              <w:rPr>
                <w:rFonts w:ascii="Times New Roman" w:hAnsi="Times New Roman"/>
                <w:b/>
                <w:lang w:val="kk-KZ"/>
              </w:rPr>
              <w:t>Киіндіру: серуенге шығар алдында кезекпен киіндіру</w:t>
            </w:r>
          </w:p>
          <w:p w14:paraId="26EF6BFB" w14:textId="77777777" w:rsidR="00F1573B" w:rsidRPr="00C55B5F" w:rsidRDefault="00F1573B" w:rsidP="00F1573B">
            <w:pPr>
              <w:pStyle w:val="c4"/>
              <w:shd w:val="clear" w:color="auto" w:fill="FFFFFF"/>
              <w:spacing w:before="0" w:after="0"/>
              <w:rPr>
                <w:lang w:val="ru-RU"/>
              </w:rPr>
            </w:pPr>
            <w:r w:rsidRPr="00C55B5F">
              <w:rPr>
                <w:sz w:val="22"/>
                <w:szCs w:val="22"/>
                <w:lang w:val="ru-RU"/>
              </w:rPr>
              <w:t xml:space="preserve">Одевание: последовательность, выход на </w:t>
            </w:r>
            <w:proofErr w:type="gramStart"/>
            <w:r w:rsidRPr="00C55B5F">
              <w:rPr>
                <w:sz w:val="22"/>
                <w:szCs w:val="22"/>
                <w:lang w:val="ru-RU"/>
              </w:rPr>
              <w:t>прогулку</w:t>
            </w:r>
            <w:r>
              <w:rPr>
                <w:sz w:val="22"/>
                <w:szCs w:val="22"/>
                <w:lang w:val="kk-KZ"/>
              </w:rPr>
              <w:t>(</w:t>
            </w:r>
            <w:proofErr w:type="gramEnd"/>
            <w:r>
              <w:rPr>
                <w:sz w:val="22"/>
                <w:szCs w:val="22"/>
                <w:lang w:val="kk-KZ"/>
              </w:rPr>
              <w:t>развитие речи, навыки самообслуждивания, развитие крупной и мелкой моторики)</w:t>
            </w:r>
            <w:r w:rsidRPr="00C55B5F">
              <w:rPr>
                <w:b/>
                <w:bCs/>
                <w:sz w:val="22"/>
                <w:szCs w:val="22"/>
                <w:lang w:val="ru-RU"/>
              </w:rPr>
              <w:t xml:space="preserve"> </w:t>
            </w:r>
            <w:r w:rsidRPr="00C55B5F">
              <w:rPr>
                <w:bCs/>
                <w:sz w:val="22"/>
                <w:szCs w:val="22"/>
                <w:lang w:val="ru-RU"/>
              </w:rPr>
              <w:t>Штанишки надевайтесь, ножки обувайтесь!»</w:t>
            </w:r>
            <w:r>
              <w:rPr>
                <w:rStyle w:val="c0"/>
                <w:sz w:val="22"/>
                <w:szCs w:val="22"/>
              </w:rPr>
              <w:t> </w:t>
            </w:r>
          </w:p>
          <w:p w14:paraId="4A0E4311" w14:textId="77777777" w:rsidR="00F1573B" w:rsidRPr="00C55B5F" w:rsidRDefault="00F1573B" w:rsidP="00F1573B">
            <w:pPr>
              <w:pStyle w:val="c4"/>
              <w:shd w:val="clear" w:color="auto" w:fill="FFFFFF"/>
              <w:spacing w:before="0" w:after="0"/>
              <w:rPr>
                <w:lang w:val="ru-RU"/>
              </w:rPr>
            </w:pPr>
            <w:r>
              <w:rPr>
                <w:rStyle w:val="c0"/>
                <w:b/>
                <w:bCs/>
                <w:sz w:val="22"/>
                <w:szCs w:val="22"/>
                <w:lang w:val="kk-KZ" w:eastAsia="ru-RU"/>
              </w:rPr>
              <w:t>Задача</w:t>
            </w:r>
            <w:r w:rsidRPr="00C55B5F">
              <w:rPr>
                <w:rStyle w:val="c0"/>
                <w:sz w:val="22"/>
                <w:szCs w:val="22"/>
                <w:lang w:val="ru-RU"/>
              </w:rPr>
              <w:t>: побуждать детей самостоятельно одеваться, обуваться, быть доброжелательными друг к другу, развивать коммуникабельность.</w:t>
            </w:r>
          </w:p>
        </w:tc>
      </w:tr>
      <w:tr w:rsidR="00F1573B" w14:paraId="27EAD359" w14:textId="77777777" w:rsidTr="00F1573B">
        <w:trPr>
          <w:trHeight w:val="433"/>
        </w:trPr>
        <w:tc>
          <w:tcPr>
            <w:tcW w:w="1594" w:type="dxa"/>
            <w:vMerge w:val="restart"/>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17BDF3F" w14:textId="77777777" w:rsidR="00F1573B" w:rsidRDefault="00F1573B" w:rsidP="00F1573B">
            <w:pPr>
              <w:pStyle w:val="Standard"/>
              <w:widowControl w:val="0"/>
              <w:spacing w:line="240" w:lineRule="auto"/>
            </w:pPr>
            <w:r>
              <w:rPr>
                <w:rFonts w:ascii="Times New Roman" w:hAnsi="Times New Roman"/>
                <w:b/>
                <w:bCs/>
                <w:iCs/>
                <w:lang w:val="kk-KZ"/>
              </w:rPr>
              <w:t>Серуен/</w:t>
            </w:r>
            <w:r>
              <w:rPr>
                <w:rFonts w:ascii="Times New Roman" w:hAnsi="Times New Roman"/>
                <w:b/>
                <w:bCs/>
                <w:iCs/>
              </w:rPr>
              <w:t>Прогулка</w:t>
            </w:r>
          </w:p>
          <w:p w14:paraId="6830566A" w14:textId="77777777" w:rsidR="00F1573B" w:rsidRDefault="00F1573B" w:rsidP="00F1573B">
            <w:pPr>
              <w:pStyle w:val="Standard"/>
              <w:widowControl w:val="0"/>
              <w:spacing w:line="240" w:lineRule="auto"/>
              <w:rPr>
                <w:rFonts w:ascii="Times New Roman" w:hAnsi="Times New Roman"/>
                <w:b/>
                <w:bCs/>
                <w:iCs/>
              </w:rPr>
            </w:pPr>
          </w:p>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1701B3E" w14:textId="77777777" w:rsidR="00F1573B" w:rsidRDefault="00F1573B" w:rsidP="00F1573B">
            <w:pPr>
              <w:pStyle w:val="Standard"/>
              <w:widowControl w:val="0"/>
              <w:spacing w:after="0" w:line="240" w:lineRule="auto"/>
              <w:jc w:val="center"/>
              <w:rPr>
                <w:rFonts w:ascii="Times New Roman" w:hAnsi="Times New Roman"/>
                <w:b/>
                <w:lang w:val="kk-KZ"/>
              </w:rPr>
            </w:pPr>
            <w:r>
              <w:rPr>
                <w:rFonts w:ascii="Times New Roman" w:hAnsi="Times New Roman"/>
                <w:b/>
                <w:lang w:val="kk-KZ"/>
              </w:rPr>
              <w:t xml:space="preserve">Серуенге қызығушылығын арттыру, балалармен жеке сұхбат; серуен барысында балаларға жағдай жасау  </w:t>
            </w:r>
          </w:p>
          <w:p w14:paraId="64D1E13A" w14:textId="77777777" w:rsidR="00F1573B" w:rsidRDefault="00F1573B" w:rsidP="00F1573B">
            <w:pPr>
              <w:pStyle w:val="Standard"/>
              <w:spacing w:after="0" w:line="240" w:lineRule="auto"/>
            </w:pPr>
            <w:r>
              <w:rPr>
                <w:rFonts w:ascii="Times New Roman" w:hAnsi="Times New Roman"/>
              </w:rPr>
              <w:t xml:space="preserve">Создание интереса к прогулке; индивидуальные беседы с </w:t>
            </w:r>
            <w:proofErr w:type="gramStart"/>
            <w:r>
              <w:rPr>
                <w:rFonts w:ascii="Times New Roman" w:hAnsi="Times New Roman"/>
              </w:rPr>
              <w:t>детьми;  мотивация</w:t>
            </w:r>
            <w:proofErr w:type="gramEnd"/>
            <w:r>
              <w:rPr>
                <w:rFonts w:ascii="Times New Roman" w:hAnsi="Times New Roman"/>
              </w:rPr>
              <w:t xml:space="preserve"> деятельности детей на прогулке.</w:t>
            </w:r>
          </w:p>
          <w:p w14:paraId="62BA67C1" w14:textId="77777777" w:rsidR="00F1573B" w:rsidRDefault="00F1573B" w:rsidP="00F1573B">
            <w:pPr>
              <w:pStyle w:val="Standard"/>
              <w:spacing w:after="0" w:line="240" w:lineRule="auto"/>
              <w:ind w:hanging="100"/>
            </w:pPr>
            <w:r>
              <w:rPr>
                <w:rFonts w:ascii="Times New Roman" w:hAnsi="Times New Roman"/>
                <w:iCs/>
                <w:lang w:val="kk-KZ"/>
              </w:rPr>
              <w:t>***Доп, текше,</w:t>
            </w:r>
            <w:r>
              <w:rPr>
                <w:rFonts w:ascii="Times New Roman" w:hAnsi="Times New Roman"/>
                <w:bCs/>
                <w:iCs/>
                <w:lang w:val="kk-KZ"/>
              </w:rPr>
              <w:t xml:space="preserve"> </w:t>
            </w:r>
            <w:r>
              <w:rPr>
                <w:rFonts w:ascii="Times New Roman" w:hAnsi="Times New Roman"/>
                <w:iCs/>
                <w:lang w:val="kk-KZ"/>
              </w:rPr>
              <w:t>қонжық,  куыршақ, секіртпе, асық, шелек, күрек, бесік арба (коляска).</w:t>
            </w:r>
          </w:p>
          <w:p w14:paraId="242B305B" w14:textId="77777777" w:rsidR="00F1573B" w:rsidRDefault="00F1573B" w:rsidP="00F1573B">
            <w:pPr>
              <w:pStyle w:val="Standard"/>
              <w:spacing w:after="0" w:line="240" w:lineRule="auto"/>
              <w:ind w:hanging="100"/>
              <w:rPr>
                <w:rFonts w:ascii="Times New Roman" w:hAnsi="Times New Roman"/>
                <w:lang w:val="kk-KZ"/>
              </w:rPr>
            </w:pPr>
            <w:r>
              <w:rPr>
                <w:rFonts w:ascii="Times New Roman" w:hAnsi="Times New Roman"/>
                <w:lang w:val="kk-KZ"/>
              </w:rPr>
              <w:t>жел, суық, жылы, қарағай, терек, емен, торғай, қарға көйлек, жейде, кеудеше, жемпір, ішкиім, малақай, қалпақ, тон.</w:t>
            </w:r>
          </w:p>
        </w:tc>
      </w:tr>
      <w:tr w:rsidR="00F1573B" w14:paraId="4BC2B6F3" w14:textId="77777777" w:rsidTr="00F1573B">
        <w:trPr>
          <w:trHeight w:val="139"/>
        </w:trPr>
        <w:tc>
          <w:tcPr>
            <w:tcW w:w="1594"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6BAD153" w14:textId="77777777" w:rsidR="00F1573B" w:rsidRDefault="00F1573B" w:rsidP="00F1573B"/>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7FD4EBE" w14:textId="77777777" w:rsidR="00F1573B" w:rsidRDefault="00F1573B" w:rsidP="00F1573B">
            <w:pPr>
              <w:pStyle w:val="af2"/>
              <w:jc w:val="center"/>
              <w:rPr>
                <w:rFonts w:ascii="Times New Roman" w:hAnsi="Times New Roman"/>
                <w:b/>
                <w:sz w:val="24"/>
                <w:szCs w:val="24"/>
                <w:lang w:val="kk-KZ"/>
              </w:rPr>
            </w:pPr>
            <w:r>
              <w:rPr>
                <w:rFonts w:ascii="Times New Roman" w:hAnsi="Times New Roman" w:cs="Times New Roman"/>
                <w:b/>
                <w:sz w:val="24"/>
                <w:szCs w:val="24"/>
                <w:lang w:val="kk-KZ"/>
              </w:rPr>
              <w:t>БАҚЫЛАУ/ НАБЛЮДЕНИЕ: вечерними изменениями погоды</w:t>
            </w:r>
          </w:p>
        </w:tc>
      </w:tr>
      <w:tr w:rsidR="00F1573B" w14:paraId="3D7D75D9" w14:textId="77777777" w:rsidTr="00F1573B">
        <w:trPr>
          <w:trHeight w:val="139"/>
        </w:trPr>
        <w:tc>
          <w:tcPr>
            <w:tcW w:w="1594" w:type="dxa"/>
            <w:tcBorders>
              <w:left w:val="single" w:sz="4" w:space="0" w:color="00000A"/>
              <w:bottom w:val="single" w:sz="4" w:space="0" w:color="00000A"/>
              <w:right w:val="single" w:sz="4" w:space="0" w:color="00000A"/>
            </w:tcBorders>
            <w:tcMar>
              <w:top w:w="0" w:type="dxa"/>
              <w:left w:w="108" w:type="dxa"/>
              <w:bottom w:w="0" w:type="dxa"/>
              <w:right w:w="108" w:type="dxa"/>
            </w:tcMar>
          </w:tcPr>
          <w:p w14:paraId="07F15FB9" w14:textId="77777777" w:rsidR="00F1573B" w:rsidRDefault="00F1573B" w:rsidP="00F1573B">
            <w:pPr>
              <w:pStyle w:val="Standard"/>
              <w:widowControl w:val="0"/>
              <w:spacing w:after="0" w:line="240" w:lineRule="auto"/>
              <w:jc w:val="both"/>
              <w:rPr>
                <w:rFonts w:ascii="Times New Roman" w:hAnsi="Times New Roman"/>
                <w:b/>
                <w:bCs/>
                <w:iCs/>
                <w:lang w:val="kk-KZ"/>
              </w:rPr>
            </w:pPr>
            <w:r>
              <w:rPr>
                <w:rFonts w:ascii="Times New Roman" w:hAnsi="Times New Roman"/>
                <w:b/>
                <w:bCs/>
                <w:iCs/>
                <w:lang w:val="kk-KZ"/>
              </w:rPr>
              <w:t>Серуеннен қайту/</w:t>
            </w:r>
          </w:p>
          <w:p w14:paraId="51F1EEB5" w14:textId="77777777" w:rsidR="00F1573B" w:rsidRDefault="00F1573B" w:rsidP="00F1573B">
            <w:pPr>
              <w:pStyle w:val="Standard"/>
              <w:spacing w:after="0" w:line="240" w:lineRule="auto"/>
              <w:rPr>
                <w:rFonts w:ascii="Times New Roman" w:hAnsi="Times New Roman"/>
                <w:b/>
                <w:bCs/>
                <w:iCs/>
                <w:lang w:val="kk-KZ"/>
              </w:rPr>
            </w:pPr>
            <w:r>
              <w:rPr>
                <w:rFonts w:ascii="Times New Roman" w:hAnsi="Times New Roman"/>
                <w:b/>
                <w:bCs/>
                <w:iCs/>
                <w:lang w:val="kk-KZ"/>
              </w:rPr>
              <w:t>Возвращение с прогулки</w:t>
            </w:r>
          </w:p>
        </w:tc>
        <w:tc>
          <w:tcPr>
            <w:tcW w:w="14124" w:type="dxa"/>
            <w:gridSpan w:val="8"/>
            <w:tcBorders>
              <w:left w:val="single" w:sz="4" w:space="0" w:color="00000A"/>
              <w:bottom w:val="single" w:sz="4" w:space="0" w:color="00000A"/>
              <w:right w:val="single" w:sz="4" w:space="0" w:color="00000A"/>
            </w:tcBorders>
            <w:tcMar>
              <w:top w:w="0" w:type="dxa"/>
              <w:left w:w="108" w:type="dxa"/>
              <w:bottom w:w="0" w:type="dxa"/>
              <w:right w:w="108" w:type="dxa"/>
            </w:tcMar>
          </w:tcPr>
          <w:p w14:paraId="495F7FED" w14:textId="77777777" w:rsidR="00F1573B" w:rsidRDefault="00F1573B" w:rsidP="00F1573B">
            <w:pPr>
              <w:pStyle w:val="Standard"/>
              <w:widowControl w:val="0"/>
              <w:spacing w:after="0" w:line="240" w:lineRule="auto"/>
              <w:jc w:val="both"/>
              <w:rPr>
                <w:rFonts w:ascii="Times New Roman" w:hAnsi="Times New Roman"/>
                <w:b/>
                <w:bCs/>
                <w:iCs/>
                <w:lang w:val="kk-KZ"/>
              </w:rPr>
            </w:pPr>
            <w:r>
              <w:rPr>
                <w:rFonts w:ascii="Times New Roman" w:hAnsi="Times New Roman"/>
                <w:b/>
                <w:bCs/>
                <w:iCs/>
                <w:lang w:val="kk-KZ"/>
              </w:rPr>
              <w:t>Серуеннен қайту/</w:t>
            </w:r>
          </w:p>
          <w:p w14:paraId="6FBB8FB2" w14:textId="77777777" w:rsidR="00F1573B" w:rsidRDefault="00F1573B" w:rsidP="00F1573B">
            <w:pPr>
              <w:pStyle w:val="Standard"/>
              <w:spacing w:after="0" w:line="240" w:lineRule="auto"/>
              <w:rPr>
                <w:rFonts w:ascii="Times New Roman" w:hAnsi="Times New Roman"/>
                <w:b/>
                <w:bCs/>
                <w:iCs/>
                <w:lang w:val="kk-KZ"/>
              </w:rPr>
            </w:pPr>
            <w:r>
              <w:rPr>
                <w:rFonts w:ascii="Times New Roman" w:hAnsi="Times New Roman"/>
                <w:b/>
                <w:bCs/>
                <w:iCs/>
                <w:lang w:val="kk-KZ"/>
              </w:rPr>
              <w:t>Возвращение с прогулки</w:t>
            </w:r>
          </w:p>
          <w:p w14:paraId="09848F63" w14:textId="77777777" w:rsidR="00F1573B" w:rsidRDefault="00F1573B" w:rsidP="00F1573B">
            <w:pPr>
              <w:pStyle w:val="Standard"/>
              <w:shd w:val="clear" w:color="auto" w:fill="FFFFFF"/>
              <w:jc w:val="both"/>
              <w:rPr>
                <w:rFonts w:ascii="Times New Roman" w:hAnsi="Times New Roman"/>
              </w:rPr>
            </w:pPr>
            <w:r>
              <w:rPr>
                <w:rFonts w:ascii="Times New Roman" w:hAnsi="Times New Roman"/>
              </w:rPr>
              <w:t>Последовательное раздевание детей, складывание в шкафчики, мытье рук.</w:t>
            </w:r>
          </w:p>
        </w:tc>
      </w:tr>
      <w:tr w:rsidR="00F1573B" w14:paraId="3953E604" w14:textId="77777777" w:rsidTr="00F1573B">
        <w:trPr>
          <w:trHeight w:val="139"/>
        </w:trPr>
        <w:tc>
          <w:tcPr>
            <w:tcW w:w="1594" w:type="dxa"/>
            <w:tcBorders>
              <w:left w:val="single" w:sz="4" w:space="0" w:color="00000A"/>
              <w:bottom w:val="single" w:sz="4" w:space="0" w:color="00000A"/>
              <w:right w:val="single" w:sz="4" w:space="0" w:color="00000A"/>
            </w:tcBorders>
            <w:tcMar>
              <w:top w:w="0" w:type="dxa"/>
              <w:left w:w="108" w:type="dxa"/>
              <w:bottom w:w="0" w:type="dxa"/>
              <w:right w:w="108" w:type="dxa"/>
            </w:tcMar>
          </w:tcPr>
          <w:p w14:paraId="111ED81B" w14:textId="77777777" w:rsidR="00F1573B" w:rsidRDefault="00F1573B" w:rsidP="00F1573B">
            <w:pPr>
              <w:pStyle w:val="Standard"/>
              <w:spacing w:after="0" w:line="240" w:lineRule="auto"/>
              <w:rPr>
                <w:rFonts w:ascii="Times New Roman" w:hAnsi="Times New Roman"/>
                <w:b/>
                <w:bCs/>
                <w:iCs/>
              </w:rPr>
            </w:pPr>
            <w:r>
              <w:rPr>
                <w:rFonts w:ascii="Times New Roman" w:hAnsi="Times New Roman"/>
                <w:b/>
                <w:bCs/>
                <w:iCs/>
              </w:rPr>
              <w:t>Беседы с родителями,</w:t>
            </w:r>
          </w:p>
          <w:p w14:paraId="67554837" w14:textId="77777777" w:rsidR="00F1573B" w:rsidRDefault="00F1573B" w:rsidP="00F1573B">
            <w:pPr>
              <w:pStyle w:val="Standard"/>
              <w:widowControl w:val="0"/>
              <w:spacing w:after="0" w:line="240" w:lineRule="auto"/>
              <w:rPr>
                <w:rFonts w:ascii="Times New Roman" w:hAnsi="Times New Roman"/>
                <w:b/>
                <w:bCs/>
                <w:iCs/>
                <w:lang w:val="kk-KZ"/>
              </w:rPr>
            </w:pPr>
            <w:r>
              <w:rPr>
                <w:rFonts w:ascii="Times New Roman" w:hAnsi="Times New Roman"/>
                <w:b/>
                <w:bCs/>
                <w:iCs/>
                <w:lang w:val="kk-KZ"/>
              </w:rPr>
              <w:t>консультации</w:t>
            </w:r>
          </w:p>
        </w:tc>
        <w:tc>
          <w:tcPr>
            <w:tcW w:w="2888" w:type="dxa"/>
            <w:tcBorders>
              <w:left w:val="single" w:sz="4" w:space="0" w:color="00000A"/>
              <w:bottom w:val="single" w:sz="4" w:space="0" w:color="00000A"/>
              <w:right w:val="single" w:sz="4" w:space="0" w:color="00000A"/>
            </w:tcBorders>
            <w:tcMar>
              <w:top w:w="0" w:type="dxa"/>
              <w:left w:w="108" w:type="dxa"/>
              <w:bottom w:w="0" w:type="dxa"/>
              <w:right w:w="108" w:type="dxa"/>
            </w:tcMar>
          </w:tcPr>
          <w:p w14:paraId="4DC05FF7" w14:textId="77777777" w:rsidR="00F1573B" w:rsidRDefault="00F1573B" w:rsidP="00F1573B">
            <w:pPr>
              <w:pStyle w:val="Standard"/>
              <w:spacing w:after="0" w:line="240" w:lineRule="auto"/>
              <w:ind w:right="241"/>
              <w:rPr>
                <w:rFonts w:ascii="Times New Roman" w:hAnsi="Times New Roman"/>
              </w:rPr>
            </w:pPr>
            <w:r>
              <w:rPr>
                <w:rFonts w:ascii="Times New Roman" w:hAnsi="Times New Roman"/>
              </w:rPr>
              <w:t xml:space="preserve"> Учим слушать музыку            </w:t>
            </w:r>
          </w:p>
        </w:tc>
        <w:tc>
          <w:tcPr>
            <w:tcW w:w="2892" w:type="dxa"/>
            <w:gridSpan w:val="3"/>
            <w:tcBorders>
              <w:left w:val="single" w:sz="4" w:space="0" w:color="00000A"/>
              <w:bottom w:val="single" w:sz="4" w:space="0" w:color="00000A"/>
              <w:right w:val="single" w:sz="4" w:space="0" w:color="00000A"/>
            </w:tcBorders>
            <w:tcMar>
              <w:top w:w="0" w:type="dxa"/>
              <w:left w:w="108" w:type="dxa"/>
              <w:bottom w:w="0" w:type="dxa"/>
              <w:right w:w="108" w:type="dxa"/>
            </w:tcMar>
          </w:tcPr>
          <w:p w14:paraId="682E557A" w14:textId="77777777" w:rsidR="00F1573B" w:rsidRDefault="00F1573B" w:rsidP="00F1573B">
            <w:pPr>
              <w:pStyle w:val="Standard"/>
              <w:spacing w:after="0" w:line="240" w:lineRule="auto"/>
              <w:ind w:right="241"/>
              <w:rPr>
                <w:rFonts w:ascii="Times New Roman" w:hAnsi="Times New Roman"/>
                <w:bCs/>
              </w:rPr>
            </w:pPr>
            <w:r>
              <w:rPr>
                <w:rFonts w:ascii="Times New Roman" w:hAnsi="Times New Roman"/>
                <w:bCs/>
              </w:rPr>
              <w:t>Консультация «Воспитание усидчивости».</w:t>
            </w:r>
          </w:p>
        </w:tc>
        <w:tc>
          <w:tcPr>
            <w:tcW w:w="3076" w:type="dxa"/>
            <w:gridSpan w:val="2"/>
            <w:tcBorders>
              <w:left w:val="single" w:sz="4" w:space="0" w:color="00000A"/>
              <w:bottom w:val="single" w:sz="4" w:space="0" w:color="00000A"/>
              <w:right w:val="single" w:sz="4" w:space="0" w:color="00000A"/>
            </w:tcBorders>
            <w:tcMar>
              <w:top w:w="0" w:type="dxa"/>
              <w:left w:w="108" w:type="dxa"/>
              <w:bottom w:w="0" w:type="dxa"/>
              <w:right w:w="108" w:type="dxa"/>
            </w:tcMar>
          </w:tcPr>
          <w:p w14:paraId="549225DA" w14:textId="77777777" w:rsidR="00F1573B" w:rsidRDefault="00F1573B" w:rsidP="00F1573B">
            <w:pPr>
              <w:pStyle w:val="Standard"/>
              <w:widowControl w:val="0"/>
              <w:spacing w:after="0" w:line="240" w:lineRule="auto"/>
              <w:ind w:right="241"/>
              <w:rPr>
                <w:rFonts w:ascii="Times New Roman" w:hAnsi="Times New Roman"/>
              </w:rPr>
            </w:pPr>
            <w:r>
              <w:rPr>
                <w:rFonts w:ascii="Times New Roman" w:hAnsi="Times New Roman"/>
              </w:rPr>
              <w:t>Беседа «Меры безопасности во время весеннего половодья»</w:t>
            </w:r>
          </w:p>
        </w:tc>
        <w:tc>
          <w:tcPr>
            <w:tcW w:w="2640" w:type="dxa"/>
            <w:tcBorders>
              <w:left w:val="single" w:sz="4" w:space="0" w:color="00000A"/>
              <w:bottom w:val="single" w:sz="4" w:space="0" w:color="00000A"/>
              <w:right w:val="single" w:sz="4" w:space="0" w:color="00000A"/>
            </w:tcBorders>
            <w:tcMar>
              <w:top w:w="0" w:type="dxa"/>
              <w:left w:w="108" w:type="dxa"/>
              <w:bottom w:w="0" w:type="dxa"/>
              <w:right w:w="108" w:type="dxa"/>
            </w:tcMar>
          </w:tcPr>
          <w:p w14:paraId="05C2F1B1" w14:textId="77777777" w:rsidR="00F1573B" w:rsidRDefault="00F1573B" w:rsidP="00F1573B">
            <w:pPr>
              <w:pStyle w:val="Standard"/>
              <w:spacing w:after="0" w:line="240" w:lineRule="auto"/>
              <w:ind w:right="241"/>
              <w:rPr>
                <w:rFonts w:ascii="Times New Roman" w:hAnsi="Times New Roman"/>
              </w:rPr>
            </w:pPr>
            <w:proofErr w:type="gramStart"/>
            <w:r>
              <w:rPr>
                <w:rFonts w:ascii="Times New Roman" w:hAnsi="Times New Roman"/>
              </w:rPr>
              <w:t>Консультация  «</w:t>
            </w:r>
            <w:proofErr w:type="gramEnd"/>
            <w:r>
              <w:rPr>
                <w:rFonts w:ascii="Times New Roman" w:hAnsi="Times New Roman"/>
              </w:rPr>
              <w:t>Рисунок семьи»</w:t>
            </w:r>
          </w:p>
        </w:tc>
        <w:tc>
          <w:tcPr>
            <w:tcW w:w="2628" w:type="dxa"/>
            <w:tcBorders>
              <w:left w:val="single" w:sz="4" w:space="0" w:color="00000A"/>
              <w:bottom w:val="single" w:sz="4" w:space="0" w:color="00000A"/>
              <w:right w:val="single" w:sz="4" w:space="0" w:color="00000A"/>
            </w:tcBorders>
            <w:tcMar>
              <w:top w:w="0" w:type="dxa"/>
              <w:left w:w="108" w:type="dxa"/>
              <w:bottom w:w="0" w:type="dxa"/>
              <w:right w:w="108" w:type="dxa"/>
            </w:tcMar>
          </w:tcPr>
          <w:p w14:paraId="22BED072" w14:textId="77777777" w:rsidR="00F1573B" w:rsidRDefault="00F1573B" w:rsidP="00F1573B">
            <w:pPr>
              <w:pStyle w:val="Standard"/>
              <w:widowControl w:val="0"/>
              <w:spacing w:after="0" w:line="240" w:lineRule="auto"/>
              <w:rPr>
                <w:rFonts w:ascii="Times New Roman" w:hAnsi="Times New Roman"/>
              </w:rPr>
            </w:pPr>
            <w:r>
              <w:rPr>
                <w:rFonts w:ascii="Times New Roman" w:hAnsi="Times New Roman"/>
              </w:rPr>
              <w:t>«</w:t>
            </w:r>
            <w:proofErr w:type="spellStart"/>
            <w:r>
              <w:rPr>
                <w:rFonts w:ascii="Times New Roman" w:hAnsi="Times New Roman"/>
              </w:rPr>
              <w:t>Алғашқы</w:t>
            </w:r>
            <w:proofErr w:type="spellEnd"/>
            <w:r>
              <w:rPr>
                <w:rFonts w:ascii="Times New Roman" w:hAnsi="Times New Roman"/>
              </w:rPr>
              <w:t xml:space="preserve"> </w:t>
            </w:r>
            <w:proofErr w:type="spellStart"/>
            <w:r>
              <w:rPr>
                <w:rFonts w:ascii="Times New Roman" w:hAnsi="Times New Roman"/>
              </w:rPr>
              <w:t>ұстаз</w:t>
            </w:r>
            <w:proofErr w:type="spellEnd"/>
            <w:r>
              <w:rPr>
                <w:rFonts w:ascii="Times New Roman" w:hAnsi="Times New Roman"/>
              </w:rPr>
              <w:t xml:space="preserve"> – </w:t>
            </w:r>
            <w:proofErr w:type="spellStart"/>
            <w:r>
              <w:rPr>
                <w:rFonts w:ascii="Times New Roman" w:hAnsi="Times New Roman"/>
              </w:rPr>
              <w:t>ата-ана</w:t>
            </w:r>
            <w:proofErr w:type="spellEnd"/>
            <w:r>
              <w:rPr>
                <w:rFonts w:ascii="Times New Roman" w:hAnsi="Times New Roman"/>
              </w:rPr>
              <w:t>»</w:t>
            </w:r>
          </w:p>
          <w:p w14:paraId="0D4F6149" w14:textId="77777777" w:rsidR="00F1573B" w:rsidRDefault="00000000" w:rsidP="00F1573B">
            <w:pPr>
              <w:pStyle w:val="Standard"/>
              <w:widowControl w:val="0"/>
              <w:spacing w:after="0" w:line="240" w:lineRule="auto"/>
            </w:pPr>
            <w:hyperlink r:id="rId28" w:history="1">
              <w:r w:rsidR="00F1573B">
                <w:t>https://www.youtube.com/watch?v=sACr3PfwJKs</w:t>
              </w:r>
            </w:hyperlink>
            <w:r w:rsidR="00F1573B">
              <w:rPr>
                <w:rFonts w:ascii="Times New Roman" w:hAnsi="Times New Roman"/>
                <w:color w:val="00000A"/>
                <w:lang w:val="kk-KZ"/>
              </w:rPr>
              <w:t xml:space="preserve">  </w:t>
            </w:r>
          </w:p>
        </w:tc>
      </w:tr>
      <w:tr w:rsidR="00F1573B" w14:paraId="70CDF5AD" w14:textId="77777777" w:rsidTr="00F1573B">
        <w:trPr>
          <w:trHeight w:val="139"/>
        </w:trPr>
        <w:tc>
          <w:tcPr>
            <w:tcW w:w="1594" w:type="dxa"/>
            <w:tcBorders>
              <w:left w:val="single" w:sz="4" w:space="0" w:color="00000A"/>
              <w:bottom w:val="single" w:sz="4" w:space="0" w:color="00000A"/>
              <w:right w:val="single" w:sz="4" w:space="0" w:color="00000A"/>
            </w:tcBorders>
            <w:tcMar>
              <w:top w:w="0" w:type="dxa"/>
              <w:left w:w="108" w:type="dxa"/>
              <w:bottom w:w="0" w:type="dxa"/>
              <w:right w:w="108" w:type="dxa"/>
            </w:tcMar>
          </w:tcPr>
          <w:p w14:paraId="62ABFFA4" w14:textId="77777777" w:rsidR="00F1573B" w:rsidRDefault="00F1573B" w:rsidP="00F1573B">
            <w:pPr>
              <w:pStyle w:val="Standard"/>
              <w:widowControl w:val="0"/>
              <w:spacing w:after="0" w:line="240" w:lineRule="auto"/>
              <w:rPr>
                <w:rFonts w:ascii="Times New Roman" w:hAnsi="Times New Roman"/>
                <w:b/>
                <w:bCs/>
                <w:iCs/>
                <w:lang w:val="kk-KZ"/>
              </w:rPr>
            </w:pPr>
            <w:r>
              <w:rPr>
                <w:rFonts w:ascii="Times New Roman" w:hAnsi="Times New Roman"/>
                <w:b/>
                <w:bCs/>
                <w:iCs/>
                <w:lang w:val="kk-KZ"/>
              </w:rPr>
              <w:t>Балалардың үйге қайтуы/</w:t>
            </w:r>
          </w:p>
          <w:p w14:paraId="7B7B2EC3" w14:textId="77777777" w:rsidR="00F1573B" w:rsidRDefault="00F1573B" w:rsidP="00F1573B">
            <w:pPr>
              <w:pStyle w:val="Standard"/>
              <w:widowControl w:val="0"/>
              <w:spacing w:after="0" w:line="240" w:lineRule="auto"/>
              <w:rPr>
                <w:rFonts w:ascii="Times New Roman" w:hAnsi="Times New Roman"/>
                <w:b/>
                <w:bCs/>
                <w:iCs/>
              </w:rPr>
            </w:pPr>
            <w:r>
              <w:rPr>
                <w:rFonts w:ascii="Times New Roman" w:hAnsi="Times New Roman"/>
                <w:b/>
                <w:bCs/>
                <w:iCs/>
              </w:rPr>
              <w:t>Уход детей домой</w:t>
            </w:r>
          </w:p>
        </w:tc>
        <w:tc>
          <w:tcPr>
            <w:tcW w:w="14124" w:type="dxa"/>
            <w:gridSpan w:val="8"/>
            <w:tcBorders>
              <w:left w:val="single" w:sz="4" w:space="0" w:color="00000A"/>
              <w:bottom w:val="single" w:sz="4" w:space="0" w:color="00000A"/>
              <w:right w:val="single" w:sz="4" w:space="0" w:color="00000A"/>
            </w:tcBorders>
            <w:tcMar>
              <w:top w:w="0" w:type="dxa"/>
              <w:left w:w="108" w:type="dxa"/>
              <w:bottom w:w="0" w:type="dxa"/>
              <w:right w:w="108" w:type="dxa"/>
            </w:tcMar>
          </w:tcPr>
          <w:p w14:paraId="3FBDD62B" w14:textId="77777777" w:rsidR="00F1573B" w:rsidRDefault="00F1573B" w:rsidP="00F1573B">
            <w:pPr>
              <w:pStyle w:val="Standard"/>
              <w:widowControl w:val="0"/>
              <w:spacing w:after="0" w:line="240" w:lineRule="auto"/>
              <w:rPr>
                <w:rFonts w:ascii="Times New Roman" w:eastAsia="Times New Roman" w:hAnsi="Times New Roman"/>
              </w:rPr>
            </w:pPr>
            <w:r>
              <w:rPr>
                <w:rFonts w:ascii="Times New Roman" w:eastAsia="Times New Roman" w:hAnsi="Times New Roman"/>
              </w:rPr>
              <w:t>Создания настроя на предстоящий день. Рекомендация повторения изученного.</w:t>
            </w:r>
          </w:p>
        </w:tc>
      </w:tr>
    </w:tbl>
    <w:p w14:paraId="2A375A79" w14:textId="0B91905D" w:rsidR="00B50373" w:rsidRPr="00995822" w:rsidRDefault="00F1573B" w:rsidP="00995822">
      <w:pPr>
        <w:pStyle w:val="Standard"/>
        <w:rPr>
          <w:rFonts w:ascii="Times New Roman" w:hAnsi="Times New Roman"/>
          <w:b/>
          <w:bCs/>
        </w:rPr>
      </w:pPr>
      <w:r>
        <w:rPr>
          <w:rFonts w:ascii="Times New Roman" w:hAnsi="Times New Roman"/>
          <w:b/>
          <w:bCs/>
        </w:rPr>
        <w:t xml:space="preserve"> Проверила________________</w:t>
      </w:r>
    </w:p>
    <w:p w14:paraId="33B68966" w14:textId="77777777" w:rsidR="00B50373" w:rsidRDefault="00B50373" w:rsidP="00B50373">
      <w:pPr>
        <w:widowControl w:val="0"/>
        <w:suppressAutoHyphens/>
        <w:autoSpaceDN w:val="0"/>
        <w:ind w:left="962"/>
        <w:textAlignment w:val="baseline"/>
        <w:rPr>
          <w:rFonts w:ascii="Times New Roman" w:eastAsia="Times New Roman" w:hAnsi="Times New Roman" w:cs="Times New Roman"/>
          <w:b/>
          <w:bCs/>
          <w:kern w:val="3"/>
          <w:lang w:val="kk-KZ"/>
        </w:rPr>
      </w:pPr>
    </w:p>
    <w:p w14:paraId="3631EAA2" w14:textId="77777777" w:rsidR="00B50373" w:rsidRDefault="00B50373" w:rsidP="00995822">
      <w:pPr>
        <w:widowControl w:val="0"/>
        <w:suppressAutoHyphens/>
        <w:autoSpaceDN w:val="0"/>
        <w:textAlignment w:val="baseline"/>
        <w:rPr>
          <w:rFonts w:ascii="Times New Roman" w:eastAsia="Times New Roman" w:hAnsi="Times New Roman" w:cs="Times New Roman"/>
          <w:b/>
          <w:bCs/>
          <w:kern w:val="3"/>
          <w:lang w:val="kk-KZ"/>
        </w:rPr>
      </w:pPr>
    </w:p>
    <w:p w14:paraId="712D5CAC"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3621E795"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11213026"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6F263E1E"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4C6E840E"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3C3A157D"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7A16FA72"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45FFFC62"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00AB8B2B"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28D81002"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65E582A9"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13DD6E51"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476992D5"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104A28C3"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12CFA81A"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556F71A9"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4E2CCED8"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5B165BF8"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55EB9114"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5A46BD41"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6BCD686E"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3493AFC9"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3A3D3A0E"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58808B86"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721CB74E"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6F8759FB"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63A43ED9"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77787ED5"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698757D8"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6159E39A"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76C99698"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448661C7"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312B2FAC"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3EC4A81F"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599EC327"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4701AD7C"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321408D3"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2688E128"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68015891"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69CADD4F"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5A39004C"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11A0E466" w14:textId="77777777" w:rsidR="00324822" w:rsidRDefault="00324822" w:rsidP="00995822">
      <w:pPr>
        <w:widowControl w:val="0"/>
        <w:suppressAutoHyphens/>
        <w:autoSpaceDN w:val="0"/>
        <w:textAlignment w:val="baseline"/>
        <w:rPr>
          <w:rFonts w:ascii="Times New Roman" w:eastAsia="Times New Roman" w:hAnsi="Times New Roman" w:cs="Times New Roman"/>
          <w:b/>
          <w:bCs/>
          <w:kern w:val="3"/>
          <w:lang w:val="kk-KZ"/>
        </w:rPr>
      </w:pPr>
    </w:p>
    <w:p w14:paraId="5F4D100C" w14:textId="7CC1E9C3" w:rsidR="00B50373" w:rsidRPr="00B50373" w:rsidRDefault="00B50373" w:rsidP="00B50373">
      <w:pPr>
        <w:widowControl w:val="0"/>
        <w:suppressAutoHyphens/>
        <w:autoSpaceDN w:val="0"/>
        <w:ind w:left="962"/>
        <w:textAlignment w:val="baseline"/>
        <w:rPr>
          <w:rFonts w:ascii="Times New Roman" w:eastAsia="Times New Roman" w:hAnsi="Times New Roman" w:cs="Times New Roman"/>
          <w:b/>
          <w:bCs/>
          <w:kern w:val="3"/>
          <w:lang w:val="kk-KZ"/>
        </w:rPr>
      </w:pPr>
      <w:r w:rsidRPr="00B50373">
        <w:rPr>
          <w:rFonts w:ascii="Times New Roman" w:eastAsia="Times New Roman" w:hAnsi="Times New Roman" w:cs="Times New Roman"/>
          <w:b/>
          <w:bCs/>
          <w:kern w:val="3"/>
          <w:lang w:val="kk-KZ"/>
        </w:rPr>
        <w:lastRenderedPageBreak/>
        <w:t>Тәрбиелеу - білім беру процесінің циклограммасы</w:t>
      </w:r>
    </w:p>
    <w:p w14:paraId="2A6D8FE7" w14:textId="77777777" w:rsidR="00B50373" w:rsidRPr="00B50373" w:rsidRDefault="00B50373" w:rsidP="00B50373">
      <w:pPr>
        <w:widowControl w:val="0"/>
        <w:suppressAutoHyphens/>
        <w:autoSpaceDN w:val="0"/>
        <w:ind w:left="962"/>
        <w:textAlignment w:val="baseline"/>
        <w:rPr>
          <w:rFonts w:ascii="Calibri" w:eastAsia="Calibri" w:hAnsi="Calibri" w:cs="Times New Roman"/>
          <w:kern w:val="3"/>
          <w:lang w:val="kk-KZ"/>
        </w:rPr>
      </w:pPr>
      <w:r w:rsidRPr="00B50373">
        <w:rPr>
          <w:rFonts w:ascii="Times New Roman" w:eastAsia="Times New Roman" w:hAnsi="Times New Roman" w:cs="Times New Roman"/>
          <w:b/>
          <w:kern w:val="3"/>
          <w:lang w:val="kk-KZ"/>
        </w:rPr>
        <w:t>Білім беру ұйымы</w:t>
      </w:r>
      <w:r w:rsidRPr="00B50373">
        <w:rPr>
          <w:rFonts w:ascii="Times New Roman" w:eastAsia="Times New Roman" w:hAnsi="Times New Roman" w:cs="Times New Roman"/>
          <w:kern w:val="3"/>
          <w:lang w:val="kk-KZ"/>
        </w:rPr>
        <w:t xml:space="preserve"> </w:t>
      </w:r>
      <w:r w:rsidRPr="00B50373">
        <w:rPr>
          <w:rFonts w:ascii="Times New Roman" w:eastAsia="Times New Roman" w:hAnsi="Times New Roman" w:cs="Times New Roman"/>
          <w:b/>
          <w:kern w:val="3"/>
          <w:lang w:val="kk-KZ"/>
        </w:rPr>
        <w:t>- «Таңшолпан» бөбекжай» КМҚК</w:t>
      </w:r>
    </w:p>
    <w:p w14:paraId="483647D7" w14:textId="77777777" w:rsidR="00B50373" w:rsidRPr="00B50373" w:rsidRDefault="00B50373" w:rsidP="00B50373">
      <w:pPr>
        <w:widowControl w:val="0"/>
        <w:suppressAutoHyphens/>
        <w:autoSpaceDN w:val="0"/>
        <w:ind w:left="962"/>
        <w:textAlignment w:val="baseline"/>
        <w:rPr>
          <w:rFonts w:ascii="Times New Roman" w:eastAsia="Times New Roman" w:hAnsi="Times New Roman" w:cs="Times New Roman"/>
          <w:b/>
          <w:kern w:val="3"/>
          <w:lang w:val="kk-KZ"/>
        </w:rPr>
      </w:pPr>
      <w:r w:rsidRPr="00B50373">
        <w:rPr>
          <w:rFonts w:ascii="Times New Roman" w:eastAsia="Times New Roman" w:hAnsi="Times New Roman" w:cs="Times New Roman"/>
          <w:b/>
          <w:kern w:val="3"/>
          <w:lang w:val="kk-KZ"/>
        </w:rPr>
        <w:t>Топ - «Тұлпар» мектепалды даярлық тобы</w:t>
      </w:r>
    </w:p>
    <w:p w14:paraId="656EE26A" w14:textId="77777777" w:rsidR="00B50373" w:rsidRPr="00B50373" w:rsidRDefault="00B50373" w:rsidP="00B50373">
      <w:pPr>
        <w:widowControl w:val="0"/>
        <w:tabs>
          <w:tab w:val="left" w:pos="11233"/>
        </w:tabs>
        <w:suppressAutoHyphens/>
        <w:autoSpaceDN w:val="0"/>
        <w:ind w:left="962" w:right="453"/>
        <w:textAlignment w:val="baseline"/>
        <w:rPr>
          <w:rFonts w:ascii="Times New Roman" w:eastAsia="Times New Roman" w:hAnsi="Times New Roman" w:cs="Times New Roman"/>
          <w:b/>
          <w:kern w:val="3"/>
          <w:lang w:val="kk-KZ"/>
        </w:rPr>
      </w:pPr>
      <w:r w:rsidRPr="00B50373">
        <w:rPr>
          <w:rFonts w:ascii="Times New Roman" w:eastAsia="Times New Roman" w:hAnsi="Times New Roman" w:cs="Times New Roman"/>
          <w:b/>
          <w:kern w:val="3"/>
          <w:lang w:val="kk-KZ"/>
        </w:rPr>
        <w:t>Балалардың жасы - 5 жас</w:t>
      </w:r>
    </w:p>
    <w:p w14:paraId="69F0D825" w14:textId="48E6C4F3" w:rsidR="00B50373" w:rsidRPr="00B50373" w:rsidRDefault="00B50373" w:rsidP="00B50373">
      <w:pPr>
        <w:widowControl w:val="0"/>
        <w:tabs>
          <w:tab w:val="left" w:pos="11233"/>
        </w:tabs>
        <w:suppressAutoHyphens/>
        <w:autoSpaceDN w:val="0"/>
        <w:ind w:left="962" w:right="453"/>
        <w:textAlignment w:val="baseline"/>
        <w:rPr>
          <w:rFonts w:ascii="Calibri" w:eastAsia="Calibri" w:hAnsi="Calibri" w:cs="Times New Roman"/>
          <w:kern w:val="3"/>
          <w:lang w:val="kk-KZ"/>
        </w:rPr>
      </w:pPr>
      <w:r w:rsidRPr="00B50373">
        <w:rPr>
          <w:rFonts w:ascii="Times New Roman" w:eastAsia="Times New Roman" w:hAnsi="Times New Roman" w:cs="Times New Roman"/>
          <w:b/>
          <w:kern w:val="3"/>
          <w:lang w:val="kk-KZ"/>
        </w:rPr>
        <w:t>Жоспардың құрылу кезеңі (апта күндерін, айды, жылды көрсету)</w:t>
      </w:r>
      <w:r w:rsidRPr="00B50373">
        <w:rPr>
          <w:rFonts w:ascii="Times New Roman" w:eastAsia="Times New Roman" w:hAnsi="Times New Roman" w:cs="Times New Roman"/>
          <w:b/>
          <w:bCs/>
          <w:kern w:val="3"/>
          <w:lang w:val="kk-KZ"/>
        </w:rPr>
        <w:t xml:space="preserve"> 22</w:t>
      </w:r>
      <w:r w:rsidRPr="00B50373">
        <w:rPr>
          <w:rFonts w:ascii="Times New Roman" w:eastAsia="Times New Roman" w:hAnsi="Times New Roman" w:cs="Times New Roman"/>
          <w:b/>
          <w:kern w:val="3"/>
          <w:lang w:val="kk-KZ"/>
        </w:rPr>
        <w:t>.04-</w:t>
      </w:r>
      <w:r>
        <w:rPr>
          <w:rFonts w:ascii="Times New Roman" w:eastAsia="Times New Roman" w:hAnsi="Times New Roman" w:cs="Times New Roman"/>
          <w:b/>
          <w:kern w:val="3"/>
          <w:lang w:val="kk-KZ"/>
        </w:rPr>
        <w:t>26</w:t>
      </w:r>
      <w:r w:rsidRPr="00B50373">
        <w:rPr>
          <w:rFonts w:ascii="Times New Roman" w:eastAsia="Times New Roman" w:hAnsi="Times New Roman" w:cs="Times New Roman"/>
          <w:b/>
          <w:kern w:val="3"/>
          <w:lang w:val="kk-KZ"/>
        </w:rPr>
        <w:t xml:space="preserve">.04 </w:t>
      </w:r>
      <w:r w:rsidRPr="00B50373">
        <w:rPr>
          <w:rFonts w:ascii="Times New Roman" w:eastAsia="Times New Roman" w:hAnsi="Times New Roman" w:cs="Times New Roman"/>
          <w:b/>
          <w:kern w:val="3"/>
          <w:sz w:val="24"/>
          <w:szCs w:val="24"/>
          <w:lang w:val="kk-KZ"/>
        </w:rPr>
        <w:t>сәуір</w:t>
      </w:r>
      <w:r w:rsidRPr="00B50373">
        <w:rPr>
          <w:rFonts w:ascii="Times New Roman" w:eastAsia="Times New Roman" w:hAnsi="Times New Roman" w:cs="Times New Roman"/>
          <w:b/>
          <w:kern w:val="3"/>
          <w:lang w:val="kk-KZ"/>
        </w:rPr>
        <w:t xml:space="preserve"> 2023-2024 оқу жылы</w:t>
      </w:r>
    </w:p>
    <w:p w14:paraId="57A0E2E6" w14:textId="77777777" w:rsidR="00B50373" w:rsidRPr="00B50373" w:rsidRDefault="00B50373" w:rsidP="00B50373">
      <w:pPr>
        <w:widowControl w:val="0"/>
        <w:tabs>
          <w:tab w:val="left" w:pos="11233"/>
        </w:tabs>
        <w:suppressAutoHyphens/>
        <w:autoSpaceDN w:val="0"/>
        <w:ind w:left="962" w:right="453"/>
        <w:jc w:val="right"/>
        <w:textAlignment w:val="baseline"/>
        <w:rPr>
          <w:rFonts w:ascii="Times New Roman" w:eastAsia="Calibri" w:hAnsi="Times New Roman" w:cs="Times New Roman"/>
          <w:b/>
          <w:bCs/>
          <w:kern w:val="3"/>
        </w:rPr>
      </w:pPr>
      <w:r w:rsidRPr="00B50373">
        <w:rPr>
          <w:rFonts w:ascii="Times New Roman" w:eastAsia="Times New Roman" w:hAnsi="Times New Roman" w:cs="Times New Roman"/>
          <w:b/>
          <w:bCs/>
          <w:kern w:val="3"/>
          <w:lang w:val="kk-KZ" w:eastAsia="ru-RU"/>
        </w:rPr>
        <w:t xml:space="preserve">Тәрбиеші: </w:t>
      </w:r>
      <w:r w:rsidRPr="00B50373">
        <w:rPr>
          <w:rFonts w:ascii="Times New Roman" w:eastAsia="Times New Roman" w:hAnsi="Times New Roman" w:cs="Times New Roman"/>
          <w:b/>
          <w:bCs/>
          <w:i/>
          <w:kern w:val="3"/>
          <w:lang w:eastAsia="ru-RU"/>
        </w:rPr>
        <w:t>Шевченко</w:t>
      </w:r>
      <w:r w:rsidRPr="00B50373">
        <w:rPr>
          <w:rFonts w:ascii="Times New Roman" w:eastAsia="Times New Roman" w:hAnsi="Times New Roman" w:cs="Times New Roman"/>
          <w:b/>
          <w:bCs/>
          <w:i/>
          <w:kern w:val="3"/>
          <w:lang w:val="kk-KZ" w:eastAsia="ru-RU"/>
        </w:rPr>
        <w:t xml:space="preserve"> </w:t>
      </w:r>
      <w:r w:rsidRPr="00B50373">
        <w:rPr>
          <w:rFonts w:ascii="Times New Roman" w:eastAsia="Times New Roman" w:hAnsi="Times New Roman" w:cs="Times New Roman"/>
          <w:b/>
          <w:bCs/>
          <w:i/>
          <w:kern w:val="3"/>
          <w:lang w:eastAsia="ru-RU"/>
        </w:rPr>
        <w:t>Т</w:t>
      </w:r>
      <w:r w:rsidRPr="00B50373">
        <w:rPr>
          <w:rFonts w:ascii="Times New Roman" w:eastAsia="Times New Roman" w:hAnsi="Times New Roman" w:cs="Times New Roman"/>
          <w:b/>
          <w:bCs/>
          <w:i/>
          <w:kern w:val="3"/>
          <w:lang w:val="kk-KZ" w:eastAsia="ru-RU"/>
        </w:rPr>
        <w:t>.В.</w:t>
      </w:r>
    </w:p>
    <w:tbl>
      <w:tblPr>
        <w:tblW w:w="15717" w:type="dxa"/>
        <w:tblLayout w:type="fixed"/>
        <w:tblCellMar>
          <w:left w:w="10" w:type="dxa"/>
          <w:right w:w="10" w:type="dxa"/>
        </w:tblCellMar>
        <w:tblLook w:val="04A0" w:firstRow="1" w:lastRow="0" w:firstColumn="1" w:lastColumn="0" w:noHBand="0" w:noVBand="1"/>
      </w:tblPr>
      <w:tblGrid>
        <w:gridCol w:w="1593"/>
        <w:gridCol w:w="2888"/>
        <w:gridCol w:w="2763"/>
        <w:gridCol w:w="23"/>
        <w:gridCol w:w="106"/>
        <w:gridCol w:w="94"/>
        <w:gridCol w:w="2982"/>
        <w:gridCol w:w="2640"/>
        <w:gridCol w:w="2628"/>
      </w:tblGrid>
      <w:tr w:rsidR="00B50373" w:rsidRPr="00B50373" w14:paraId="44BA0192" w14:textId="77777777" w:rsidTr="006A32A7">
        <w:trPr>
          <w:trHeight w:val="139"/>
        </w:trPr>
        <w:tc>
          <w:tcPr>
            <w:tcW w:w="15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22D7B21" w14:textId="77777777" w:rsidR="00B50373" w:rsidRPr="00B50373" w:rsidRDefault="00B50373" w:rsidP="00B50373">
            <w:pPr>
              <w:widowControl w:val="0"/>
              <w:suppressAutoHyphens/>
              <w:autoSpaceDN w:val="0"/>
              <w:jc w:val="center"/>
              <w:textAlignment w:val="baseline"/>
              <w:rPr>
                <w:rFonts w:ascii="Times New Roman" w:eastAsia="Calibri" w:hAnsi="Times New Roman" w:cs="Times New Roman"/>
                <w:b/>
                <w:bCs/>
                <w:kern w:val="3"/>
                <w:lang w:val="kk-KZ"/>
              </w:rPr>
            </w:pPr>
            <w:r w:rsidRPr="00B50373">
              <w:rPr>
                <w:rFonts w:ascii="Times New Roman" w:eastAsia="Calibri" w:hAnsi="Times New Roman" w:cs="Times New Roman"/>
                <w:b/>
                <w:bCs/>
                <w:kern w:val="3"/>
                <w:lang w:val="kk-KZ"/>
              </w:rPr>
              <w:t>Күні, тәртібі /</w:t>
            </w:r>
          </w:p>
          <w:p w14:paraId="35D97835" w14:textId="77777777" w:rsidR="00B50373" w:rsidRPr="00B50373" w:rsidRDefault="00B50373" w:rsidP="00B50373">
            <w:pPr>
              <w:widowControl w:val="0"/>
              <w:suppressAutoHyphens/>
              <w:autoSpaceDN w:val="0"/>
              <w:jc w:val="center"/>
              <w:textAlignment w:val="baseline"/>
              <w:rPr>
                <w:rFonts w:ascii="Times New Roman" w:eastAsia="Calibri" w:hAnsi="Times New Roman" w:cs="Times New Roman"/>
                <w:b/>
                <w:bCs/>
                <w:kern w:val="3"/>
                <w:lang w:val="kk-KZ"/>
              </w:rPr>
            </w:pPr>
            <w:r w:rsidRPr="00B50373">
              <w:rPr>
                <w:rFonts w:ascii="Times New Roman" w:eastAsia="Calibri" w:hAnsi="Times New Roman" w:cs="Times New Roman"/>
                <w:b/>
                <w:bCs/>
                <w:kern w:val="3"/>
                <w:lang w:val="kk-KZ"/>
              </w:rPr>
              <w:t>Распорядок дня</w:t>
            </w:r>
          </w:p>
        </w:tc>
        <w:tc>
          <w:tcPr>
            <w:tcW w:w="28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2E54D36" w14:textId="77777777" w:rsidR="00B50373" w:rsidRPr="00B50373" w:rsidRDefault="00B50373" w:rsidP="00B50373">
            <w:pPr>
              <w:widowControl w:val="0"/>
              <w:tabs>
                <w:tab w:val="left" w:pos="6640"/>
              </w:tabs>
              <w:suppressAutoHyphens/>
              <w:autoSpaceDN w:val="0"/>
              <w:jc w:val="center"/>
              <w:textAlignment w:val="baseline"/>
              <w:rPr>
                <w:rFonts w:ascii="Times New Roman" w:eastAsia="Calibri" w:hAnsi="Times New Roman" w:cs="Times New Roman"/>
                <w:b/>
                <w:kern w:val="3"/>
                <w:lang w:val="kk-KZ"/>
              </w:rPr>
            </w:pPr>
            <w:r w:rsidRPr="00B50373">
              <w:rPr>
                <w:rFonts w:ascii="Times New Roman" w:eastAsia="Calibri" w:hAnsi="Times New Roman" w:cs="Times New Roman"/>
                <w:b/>
                <w:kern w:val="3"/>
                <w:lang w:val="kk-KZ"/>
              </w:rPr>
              <w:t>Дүйсенбі/</w:t>
            </w:r>
          </w:p>
          <w:p w14:paraId="61D00727" w14:textId="77777777" w:rsidR="00B50373" w:rsidRPr="00B50373" w:rsidRDefault="00B50373" w:rsidP="00B50373">
            <w:pPr>
              <w:widowControl w:val="0"/>
              <w:tabs>
                <w:tab w:val="left" w:pos="6640"/>
              </w:tabs>
              <w:suppressAutoHyphens/>
              <w:autoSpaceDN w:val="0"/>
              <w:jc w:val="center"/>
              <w:textAlignment w:val="baseline"/>
              <w:rPr>
                <w:rFonts w:ascii="Times New Roman" w:eastAsia="Calibri" w:hAnsi="Times New Roman" w:cs="Times New Roman"/>
                <w:b/>
                <w:kern w:val="3"/>
                <w:lang w:val="kk-KZ"/>
              </w:rPr>
            </w:pPr>
            <w:r w:rsidRPr="00B50373">
              <w:rPr>
                <w:rFonts w:ascii="Times New Roman" w:eastAsia="Calibri" w:hAnsi="Times New Roman" w:cs="Times New Roman"/>
                <w:b/>
                <w:kern w:val="3"/>
                <w:lang w:val="kk-KZ"/>
              </w:rPr>
              <w:t>Понедельник</w:t>
            </w:r>
          </w:p>
          <w:p w14:paraId="04AF4ACC" w14:textId="3C2AE214" w:rsidR="00B50373" w:rsidRPr="00B50373" w:rsidRDefault="00B50373" w:rsidP="00B50373">
            <w:pPr>
              <w:widowControl w:val="0"/>
              <w:tabs>
                <w:tab w:val="left" w:pos="6640"/>
              </w:tabs>
              <w:suppressAutoHyphens/>
              <w:autoSpaceDN w:val="0"/>
              <w:jc w:val="center"/>
              <w:textAlignment w:val="baseline"/>
              <w:rPr>
                <w:rFonts w:ascii="Calibri" w:eastAsia="Calibri" w:hAnsi="Calibri" w:cs="Times New Roman"/>
                <w:kern w:val="3"/>
              </w:rPr>
            </w:pPr>
            <w:r>
              <w:rPr>
                <w:rFonts w:ascii="Times New Roman" w:eastAsia="Calibri" w:hAnsi="Times New Roman" w:cs="Times New Roman"/>
                <w:b/>
                <w:kern w:val="3"/>
                <w:lang w:val="kk-KZ"/>
              </w:rPr>
              <w:t>22</w:t>
            </w:r>
            <w:r w:rsidRPr="00B50373">
              <w:rPr>
                <w:rFonts w:ascii="Times New Roman" w:eastAsia="Calibri" w:hAnsi="Times New Roman" w:cs="Times New Roman"/>
                <w:b/>
                <w:kern w:val="3"/>
                <w:lang w:val="kk-KZ"/>
              </w:rPr>
              <w:t>.04.</w:t>
            </w:r>
            <w:r w:rsidRPr="00B50373">
              <w:rPr>
                <w:rFonts w:ascii="Times New Roman" w:eastAsia="Calibri" w:hAnsi="Times New Roman" w:cs="Times New Roman"/>
                <w:b/>
                <w:bCs/>
                <w:kern w:val="3"/>
                <w:lang w:val="kk-KZ"/>
              </w:rPr>
              <w:t>2024г</w:t>
            </w:r>
          </w:p>
        </w:tc>
        <w:tc>
          <w:tcPr>
            <w:tcW w:w="2892" w:type="dxa"/>
            <w:gridSpan w:val="3"/>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3D52F9A" w14:textId="77777777" w:rsidR="00B50373" w:rsidRPr="00B50373" w:rsidRDefault="00B50373" w:rsidP="00B50373">
            <w:pPr>
              <w:widowControl w:val="0"/>
              <w:tabs>
                <w:tab w:val="left" w:pos="6640"/>
              </w:tabs>
              <w:suppressAutoHyphens/>
              <w:autoSpaceDN w:val="0"/>
              <w:jc w:val="center"/>
              <w:textAlignment w:val="baseline"/>
              <w:rPr>
                <w:rFonts w:ascii="Times New Roman" w:eastAsia="Calibri" w:hAnsi="Times New Roman" w:cs="Times New Roman"/>
                <w:b/>
                <w:kern w:val="3"/>
                <w:lang w:val="kk-KZ"/>
              </w:rPr>
            </w:pPr>
            <w:r w:rsidRPr="00B50373">
              <w:rPr>
                <w:rFonts w:ascii="Times New Roman" w:eastAsia="Calibri" w:hAnsi="Times New Roman" w:cs="Times New Roman"/>
                <w:b/>
                <w:kern w:val="3"/>
                <w:lang w:val="kk-KZ"/>
              </w:rPr>
              <w:t>Сейсенбі /</w:t>
            </w:r>
          </w:p>
          <w:p w14:paraId="34900954" w14:textId="77777777" w:rsidR="00B50373" w:rsidRPr="00B50373" w:rsidRDefault="00B50373" w:rsidP="00B50373">
            <w:pPr>
              <w:widowControl w:val="0"/>
              <w:tabs>
                <w:tab w:val="left" w:pos="6640"/>
              </w:tabs>
              <w:suppressAutoHyphens/>
              <w:autoSpaceDN w:val="0"/>
              <w:jc w:val="center"/>
              <w:textAlignment w:val="baseline"/>
              <w:rPr>
                <w:rFonts w:ascii="Times New Roman" w:eastAsia="Calibri" w:hAnsi="Times New Roman" w:cs="Times New Roman"/>
                <w:b/>
                <w:kern w:val="3"/>
                <w:lang w:val="kk-KZ"/>
              </w:rPr>
            </w:pPr>
            <w:r w:rsidRPr="00B50373">
              <w:rPr>
                <w:rFonts w:ascii="Times New Roman" w:eastAsia="Calibri" w:hAnsi="Times New Roman" w:cs="Times New Roman"/>
                <w:b/>
                <w:kern w:val="3"/>
                <w:lang w:val="kk-KZ"/>
              </w:rPr>
              <w:t>Вторник</w:t>
            </w:r>
          </w:p>
          <w:p w14:paraId="14C2A1F4" w14:textId="542FDD86" w:rsidR="00B50373" w:rsidRPr="00B50373" w:rsidRDefault="00B50373" w:rsidP="00B50373">
            <w:pPr>
              <w:widowControl w:val="0"/>
              <w:tabs>
                <w:tab w:val="left" w:pos="6640"/>
              </w:tabs>
              <w:suppressAutoHyphens/>
              <w:autoSpaceDN w:val="0"/>
              <w:jc w:val="center"/>
              <w:textAlignment w:val="baseline"/>
              <w:rPr>
                <w:rFonts w:ascii="Calibri" w:eastAsia="Calibri" w:hAnsi="Calibri" w:cs="Times New Roman"/>
                <w:kern w:val="3"/>
              </w:rPr>
            </w:pPr>
            <w:r>
              <w:rPr>
                <w:rFonts w:ascii="Times New Roman" w:eastAsia="Calibri" w:hAnsi="Times New Roman" w:cs="Times New Roman"/>
                <w:b/>
                <w:kern w:val="3"/>
                <w:lang w:val="kk-KZ"/>
              </w:rPr>
              <w:t>23</w:t>
            </w:r>
            <w:r w:rsidRPr="00B50373">
              <w:rPr>
                <w:rFonts w:ascii="Times New Roman" w:eastAsia="Calibri" w:hAnsi="Times New Roman" w:cs="Times New Roman"/>
                <w:b/>
                <w:kern w:val="3"/>
                <w:lang w:val="kk-KZ"/>
              </w:rPr>
              <w:t>.04.</w:t>
            </w:r>
            <w:r w:rsidRPr="00B50373">
              <w:rPr>
                <w:rFonts w:ascii="Times New Roman" w:eastAsia="Calibri" w:hAnsi="Times New Roman" w:cs="Times New Roman"/>
                <w:b/>
                <w:bCs/>
                <w:kern w:val="3"/>
                <w:lang w:val="kk-KZ"/>
              </w:rPr>
              <w:t>2024г</w:t>
            </w:r>
            <w:r w:rsidRPr="00B50373">
              <w:rPr>
                <w:rFonts w:ascii="Times New Roman" w:eastAsia="Calibri" w:hAnsi="Times New Roman" w:cs="Times New Roman"/>
                <w:b/>
                <w:kern w:val="3"/>
                <w:lang w:val="kk-KZ"/>
              </w:rPr>
              <w:t xml:space="preserve">                                                                                                                                                                                                                                                                                                                                           </w:t>
            </w:r>
          </w:p>
        </w:tc>
        <w:tc>
          <w:tcPr>
            <w:tcW w:w="3076"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9CBB73B" w14:textId="77777777" w:rsidR="00B50373" w:rsidRPr="00B50373" w:rsidRDefault="00B50373" w:rsidP="00B50373">
            <w:pPr>
              <w:widowControl w:val="0"/>
              <w:tabs>
                <w:tab w:val="left" w:pos="6640"/>
              </w:tabs>
              <w:suppressAutoHyphens/>
              <w:autoSpaceDN w:val="0"/>
              <w:jc w:val="center"/>
              <w:textAlignment w:val="baseline"/>
              <w:rPr>
                <w:rFonts w:ascii="Times New Roman" w:eastAsia="Calibri" w:hAnsi="Times New Roman" w:cs="Times New Roman"/>
                <w:b/>
                <w:kern w:val="3"/>
                <w:lang w:val="kk-KZ"/>
              </w:rPr>
            </w:pPr>
            <w:r w:rsidRPr="00B50373">
              <w:rPr>
                <w:rFonts w:ascii="Times New Roman" w:eastAsia="Calibri" w:hAnsi="Times New Roman" w:cs="Times New Roman"/>
                <w:b/>
                <w:kern w:val="3"/>
                <w:lang w:val="kk-KZ"/>
              </w:rPr>
              <w:t>Сәрсенбі /</w:t>
            </w:r>
          </w:p>
          <w:p w14:paraId="6740FEA4" w14:textId="77777777" w:rsidR="00B50373" w:rsidRPr="00B50373" w:rsidRDefault="00B50373" w:rsidP="00B50373">
            <w:pPr>
              <w:widowControl w:val="0"/>
              <w:tabs>
                <w:tab w:val="left" w:pos="6640"/>
              </w:tabs>
              <w:suppressAutoHyphens/>
              <w:autoSpaceDN w:val="0"/>
              <w:jc w:val="center"/>
              <w:textAlignment w:val="baseline"/>
              <w:rPr>
                <w:rFonts w:ascii="Times New Roman" w:eastAsia="Calibri" w:hAnsi="Times New Roman" w:cs="Times New Roman"/>
                <w:b/>
                <w:kern w:val="3"/>
                <w:lang w:val="kk-KZ"/>
              </w:rPr>
            </w:pPr>
            <w:r w:rsidRPr="00B50373">
              <w:rPr>
                <w:rFonts w:ascii="Times New Roman" w:eastAsia="Calibri" w:hAnsi="Times New Roman" w:cs="Times New Roman"/>
                <w:b/>
                <w:kern w:val="3"/>
                <w:lang w:val="kk-KZ"/>
              </w:rPr>
              <w:t>Среда</w:t>
            </w:r>
          </w:p>
          <w:p w14:paraId="4375B9DC" w14:textId="4B5249BA" w:rsidR="00B50373" w:rsidRPr="00B50373" w:rsidRDefault="00B50373" w:rsidP="00B50373">
            <w:pPr>
              <w:widowControl w:val="0"/>
              <w:tabs>
                <w:tab w:val="left" w:pos="6640"/>
              </w:tabs>
              <w:suppressAutoHyphens/>
              <w:autoSpaceDN w:val="0"/>
              <w:jc w:val="center"/>
              <w:textAlignment w:val="baseline"/>
              <w:rPr>
                <w:rFonts w:ascii="Calibri" w:eastAsia="Calibri" w:hAnsi="Calibri" w:cs="Times New Roman"/>
                <w:kern w:val="3"/>
              </w:rPr>
            </w:pPr>
            <w:r>
              <w:rPr>
                <w:rFonts w:ascii="Times New Roman" w:eastAsia="Calibri" w:hAnsi="Times New Roman" w:cs="Times New Roman"/>
                <w:b/>
                <w:kern w:val="3"/>
                <w:lang w:val="kk-KZ"/>
              </w:rPr>
              <w:t>24</w:t>
            </w:r>
            <w:r w:rsidRPr="00B50373">
              <w:rPr>
                <w:rFonts w:ascii="Times New Roman" w:eastAsia="Calibri" w:hAnsi="Times New Roman" w:cs="Times New Roman"/>
                <w:b/>
                <w:kern w:val="3"/>
                <w:lang w:val="kk-KZ"/>
              </w:rPr>
              <w:t>.04.</w:t>
            </w:r>
            <w:r w:rsidRPr="00B50373">
              <w:rPr>
                <w:rFonts w:ascii="Times New Roman" w:eastAsia="Calibri" w:hAnsi="Times New Roman" w:cs="Times New Roman"/>
                <w:b/>
                <w:bCs/>
                <w:kern w:val="3"/>
                <w:lang w:val="kk-KZ"/>
              </w:rPr>
              <w:t>2024г</w:t>
            </w:r>
          </w:p>
        </w:tc>
        <w:tc>
          <w:tcPr>
            <w:tcW w:w="264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668166C" w14:textId="77777777" w:rsidR="00B50373" w:rsidRPr="00B50373" w:rsidRDefault="00B50373" w:rsidP="00B50373">
            <w:pPr>
              <w:widowControl w:val="0"/>
              <w:tabs>
                <w:tab w:val="left" w:pos="6640"/>
              </w:tabs>
              <w:suppressAutoHyphens/>
              <w:autoSpaceDN w:val="0"/>
              <w:jc w:val="center"/>
              <w:textAlignment w:val="baseline"/>
              <w:rPr>
                <w:rFonts w:ascii="Calibri" w:eastAsia="Calibri" w:hAnsi="Calibri" w:cs="Times New Roman"/>
                <w:kern w:val="3"/>
              </w:rPr>
            </w:pPr>
            <w:r w:rsidRPr="00B50373">
              <w:rPr>
                <w:rFonts w:ascii="Times New Roman" w:eastAsia="Calibri" w:hAnsi="Times New Roman" w:cs="Times New Roman"/>
                <w:b/>
                <w:kern w:val="3"/>
                <w:lang w:val="kk-KZ"/>
              </w:rPr>
              <w:t>Бейсен</w:t>
            </w:r>
            <w:proofErr w:type="spellStart"/>
            <w:r w:rsidRPr="00B50373">
              <w:rPr>
                <w:rFonts w:ascii="Times New Roman" w:eastAsia="Calibri" w:hAnsi="Times New Roman" w:cs="Times New Roman"/>
                <w:b/>
                <w:kern w:val="3"/>
              </w:rPr>
              <w:t>бі</w:t>
            </w:r>
            <w:proofErr w:type="spellEnd"/>
            <w:r w:rsidRPr="00B50373">
              <w:rPr>
                <w:rFonts w:ascii="Times New Roman" w:eastAsia="Calibri" w:hAnsi="Times New Roman" w:cs="Times New Roman"/>
                <w:b/>
                <w:kern w:val="3"/>
                <w:lang w:val="kk-KZ"/>
              </w:rPr>
              <w:t xml:space="preserve"> /</w:t>
            </w:r>
          </w:p>
          <w:p w14:paraId="3230FD7C" w14:textId="77777777" w:rsidR="00B50373" w:rsidRPr="00B50373" w:rsidRDefault="00B50373" w:rsidP="00B50373">
            <w:pPr>
              <w:widowControl w:val="0"/>
              <w:tabs>
                <w:tab w:val="left" w:pos="6640"/>
              </w:tabs>
              <w:suppressAutoHyphens/>
              <w:autoSpaceDN w:val="0"/>
              <w:jc w:val="center"/>
              <w:textAlignment w:val="baseline"/>
              <w:rPr>
                <w:rFonts w:ascii="Times New Roman" w:eastAsia="Calibri" w:hAnsi="Times New Roman" w:cs="Times New Roman"/>
                <w:b/>
                <w:kern w:val="3"/>
                <w:lang w:val="kk-KZ"/>
              </w:rPr>
            </w:pPr>
            <w:r w:rsidRPr="00B50373">
              <w:rPr>
                <w:rFonts w:ascii="Times New Roman" w:eastAsia="Calibri" w:hAnsi="Times New Roman" w:cs="Times New Roman"/>
                <w:b/>
                <w:kern w:val="3"/>
                <w:lang w:val="kk-KZ"/>
              </w:rPr>
              <w:t>Четверг</w:t>
            </w:r>
          </w:p>
          <w:p w14:paraId="1C794621" w14:textId="2EE33B90" w:rsidR="00B50373" w:rsidRPr="00B50373" w:rsidRDefault="00B50373" w:rsidP="00B50373">
            <w:pPr>
              <w:widowControl w:val="0"/>
              <w:tabs>
                <w:tab w:val="left" w:pos="6640"/>
              </w:tabs>
              <w:suppressAutoHyphens/>
              <w:autoSpaceDN w:val="0"/>
              <w:jc w:val="center"/>
              <w:textAlignment w:val="baseline"/>
              <w:rPr>
                <w:rFonts w:ascii="Calibri" w:eastAsia="Calibri" w:hAnsi="Calibri" w:cs="Times New Roman"/>
                <w:kern w:val="3"/>
              </w:rPr>
            </w:pPr>
            <w:r>
              <w:rPr>
                <w:rFonts w:ascii="Times New Roman" w:eastAsia="Calibri" w:hAnsi="Times New Roman" w:cs="Times New Roman"/>
                <w:b/>
                <w:kern w:val="3"/>
                <w:lang w:val="kk-KZ"/>
              </w:rPr>
              <w:t>25</w:t>
            </w:r>
            <w:r w:rsidRPr="00B50373">
              <w:rPr>
                <w:rFonts w:ascii="Times New Roman" w:eastAsia="Calibri" w:hAnsi="Times New Roman" w:cs="Times New Roman"/>
                <w:b/>
                <w:kern w:val="3"/>
                <w:lang w:val="kk-KZ"/>
              </w:rPr>
              <w:t>.04.</w:t>
            </w:r>
            <w:r w:rsidRPr="00B50373">
              <w:rPr>
                <w:rFonts w:ascii="Times New Roman" w:eastAsia="Calibri" w:hAnsi="Times New Roman" w:cs="Times New Roman"/>
                <w:b/>
                <w:bCs/>
                <w:kern w:val="3"/>
                <w:lang w:val="kk-KZ"/>
              </w:rPr>
              <w:t>2024г</w:t>
            </w:r>
          </w:p>
        </w:tc>
        <w:tc>
          <w:tcPr>
            <w:tcW w:w="262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3842FC9" w14:textId="77777777" w:rsidR="00B50373" w:rsidRPr="00B50373" w:rsidRDefault="00B50373" w:rsidP="00B50373">
            <w:pPr>
              <w:widowControl w:val="0"/>
              <w:tabs>
                <w:tab w:val="left" w:pos="6640"/>
              </w:tabs>
              <w:suppressAutoHyphens/>
              <w:autoSpaceDN w:val="0"/>
              <w:jc w:val="center"/>
              <w:textAlignment w:val="baseline"/>
              <w:rPr>
                <w:rFonts w:ascii="Calibri" w:eastAsia="Calibri" w:hAnsi="Calibri" w:cs="Times New Roman"/>
                <w:kern w:val="3"/>
              </w:rPr>
            </w:pPr>
            <w:r w:rsidRPr="00B50373">
              <w:rPr>
                <w:rFonts w:ascii="Times New Roman" w:eastAsia="Calibri" w:hAnsi="Times New Roman" w:cs="Times New Roman"/>
                <w:b/>
                <w:kern w:val="3"/>
              </w:rPr>
              <w:t>Ж</w:t>
            </w:r>
            <w:r w:rsidRPr="00B50373">
              <w:rPr>
                <w:rFonts w:ascii="Times New Roman" w:eastAsia="Calibri" w:hAnsi="Times New Roman" w:cs="Times New Roman"/>
                <w:b/>
                <w:kern w:val="3"/>
                <w:lang w:val="kk-KZ"/>
              </w:rPr>
              <w:t>ұ</w:t>
            </w:r>
            <w:proofErr w:type="spellStart"/>
            <w:r w:rsidRPr="00B50373">
              <w:rPr>
                <w:rFonts w:ascii="Times New Roman" w:eastAsia="Calibri" w:hAnsi="Times New Roman" w:cs="Times New Roman"/>
                <w:b/>
                <w:kern w:val="3"/>
              </w:rPr>
              <w:t>ма</w:t>
            </w:r>
            <w:proofErr w:type="spellEnd"/>
            <w:r w:rsidRPr="00B50373">
              <w:rPr>
                <w:rFonts w:ascii="Times New Roman" w:eastAsia="Calibri" w:hAnsi="Times New Roman" w:cs="Times New Roman"/>
                <w:b/>
                <w:kern w:val="3"/>
              </w:rPr>
              <w:t>/</w:t>
            </w:r>
          </w:p>
          <w:p w14:paraId="312A1D05" w14:textId="77777777" w:rsidR="00B50373" w:rsidRPr="00B50373" w:rsidRDefault="00B50373" w:rsidP="00B50373">
            <w:pPr>
              <w:widowControl w:val="0"/>
              <w:tabs>
                <w:tab w:val="left" w:pos="6640"/>
              </w:tabs>
              <w:suppressAutoHyphens/>
              <w:autoSpaceDN w:val="0"/>
              <w:jc w:val="center"/>
              <w:textAlignment w:val="baseline"/>
              <w:rPr>
                <w:rFonts w:ascii="Times New Roman" w:eastAsia="Calibri" w:hAnsi="Times New Roman" w:cs="Times New Roman"/>
                <w:b/>
                <w:kern w:val="3"/>
                <w:lang w:val="kk-KZ"/>
              </w:rPr>
            </w:pPr>
            <w:r w:rsidRPr="00B50373">
              <w:rPr>
                <w:rFonts w:ascii="Times New Roman" w:eastAsia="Calibri" w:hAnsi="Times New Roman" w:cs="Times New Roman"/>
                <w:b/>
                <w:kern w:val="3"/>
                <w:lang w:val="kk-KZ"/>
              </w:rPr>
              <w:t>Пятница</w:t>
            </w:r>
          </w:p>
          <w:p w14:paraId="37A80AFB" w14:textId="0D241449" w:rsidR="00B50373" w:rsidRPr="00B50373" w:rsidRDefault="00B50373" w:rsidP="00B50373">
            <w:pPr>
              <w:widowControl w:val="0"/>
              <w:tabs>
                <w:tab w:val="left" w:pos="6640"/>
              </w:tabs>
              <w:suppressAutoHyphens/>
              <w:autoSpaceDN w:val="0"/>
              <w:jc w:val="center"/>
              <w:textAlignment w:val="baseline"/>
              <w:rPr>
                <w:rFonts w:ascii="Calibri" w:eastAsia="Calibri" w:hAnsi="Calibri" w:cs="Times New Roman"/>
                <w:kern w:val="3"/>
              </w:rPr>
            </w:pPr>
            <w:r>
              <w:rPr>
                <w:rFonts w:ascii="Times New Roman" w:eastAsia="Calibri" w:hAnsi="Times New Roman" w:cs="Times New Roman"/>
                <w:b/>
                <w:kern w:val="3"/>
                <w:lang w:val="kk-KZ"/>
              </w:rPr>
              <w:t>26</w:t>
            </w:r>
            <w:r w:rsidRPr="00B50373">
              <w:rPr>
                <w:rFonts w:ascii="Times New Roman" w:eastAsia="Calibri" w:hAnsi="Times New Roman" w:cs="Times New Roman"/>
                <w:b/>
                <w:kern w:val="3"/>
                <w:lang w:val="kk-KZ"/>
              </w:rPr>
              <w:t>.04.</w:t>
            </w:r>
            <w:r w:rsidRPr="00B50373">
              <w:rPr>
                <w:rFonts w:ascii="Times New Roman" w:eastAsia="Calibri" w:hAnsi="Times New Roman" w:cs="Times New Roman"/>
                <w:b/>
                <w:bCs/>
                <w:kern w:val="3"/>
                <w:lang w:val="kk-KZ"/>
              </w:rPr>
              <w:t>2024г</w:t>
            </w:r>
          </w:p>
        </w:tc>
      </w:tr>
      <w:tr w:rsidR="00B50373" w:rsidRPr="001458A2" w14:paraId="521A5739" w14:textId="77777777" w:rsidTr="006A32A7">
        <w:trPr>
          <w:trHeight w:val="139"/>
        </w:trPr>
        <w:tc>
          <w:tcPr>
            <w:tcW w:w="1594" w:type="dxa"/>
            <w:vMerge w:val="restart"/>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EDB1555" w14:textId="77777777" w:rsidR="00B50373" w:rsidRPr="00B50373" w:rsidRDefault="00B50373" w:rsidP="00B50373">
            <w:pPr>
              <w:widowControl w:val="0"/>
              <w:tabs>
                <w:tab w:val="left" w:pos="6640"/>
              </w:tabs>
              <w:suppressAutoHyphens/>
              <w:autoSpaceDN w:val="0"/>
              <w:textAlignment w:val="baseline"/>
              <w:rPr>
                <w:rFonts w:ascii="Times New Roman" w:eastAsia="Calibri" w:hAnsi="Times New Roman" w:cs="Times New Roman"/>
                <w:b/>
                <w:bCs/>
                <w:kern w:val="3"/>
                <w:lang w:val="kk-KZ"/>
              </w:rPr>
            </w:pPr>
            <w:r w:rsidRPr="00B50373">
              <w:rPr>
                <w:rFonts w:ascii="Times New Roman" w:eastAsia="Calibri" w:hAnsi="Times New Roman" w:cs="Times New Roman"/>
                <w:b/>
                <w:bCs/>
                <w:kern w:val="3"/>
                <w:lang w:val="kk-KZ"/>
              </w:rPr>
              <w:t>Балаларды қабылдау/</w:t>
            </w:r>
          </w:p>
          <w:p w14:paraId="25CE28CF" w14:textId="77777777" w:rsidR="00B50373" w:rsidRPr="00B50373" w:rsidRDefault="00B50373" w:rsidP="00B50373">
            <w:pPr>
              <w:widowControl w:val="0"/>
              <w:tabs>
                <w:tab w:val="left" w:pos="6640"/>
              </w:tabs>
              <w:suppressAutoHyphens/>
              <w:autoSpaceDN w:val="0"/>
              <w:textAlignment w:val="baseline"/>
              <w:rPr>
                <w:rFonts w:ascii="Times New Roman" w:eastAsia="Calibri" w:hAnsi="Times New Roman" w:cs="Times New Roman"/>
                <w:b/>
                <w:bCs/>
                <w:kern w:val="3"/>
              </w:rPr>
            </w:pPr>
            <w:r w:rsidRPr="00B50373">
              <w:rPr>
                <w:rFonts w:ascii="Times New Roman" w:eastAsia="Calibri" w:hAnsi="Times New Roman" w:cs="Times New Roman"/>
                <w:b/>
                <w:bCs/>
                <w:kern w:val="3"/>
              </w:rPr>
              <w:t>Прием детей</w:t>
            </w:r>
          </w:p>
          <w:p w14:paraId="71005940" w14:textId="77777777" w:rsidR="00B50373" w:rsidRPr="00B50373" w:rsidRDefault="00B50373" w:rsidP="00B50373">
            <w:pPr>
              <w:widowControl w:val="0"/>
              <w:tabs>
                <w:tab w:val="left" w:pos="6640"/>
              </w:tabs>
              <w:suppressAutoHyphens/>
              <w:autoSpaceDN w:val="0"/>
              <w:textAlignment w:val="baseline"/>
              <w:rPr>
                <w:rFonts w:ascii="Times New Roman" w:eastAsia="Calibri" w:hAnsi="Times New Roman" w:cs="Times New Roman"/>
                <w:b/>
                <w:bCs/>
                <w:kern w:val="3"/>
                <w:lang w:val="kk-KZ"/>
              </w:rPr>
            </w:pPr>
            <w:r w:rsidRPr="00B50373">
              <w:rPr>
                <w:rFonts w:ascii="Times New Roman" w:eastAsia="Calibri" w:hAnsi="Times New Roman" w:cs="Times New Roman"/>
                <w:b/>
                <w:bCs/>
                <w:kern w:val="3"/>
                <w:lang w:val="kk-KZ"/>
              </w:rPr>
              <w:t>Ата-аналармен сүхбат/</w:t>
            </w:r>
          </w:p>
          <w:p w14:paraId="356CD41A" w14:textId="77777777" w:rsidR="00B50373" w:rsidRPr="00B50373" w:rsidRDefault="00B50373" w:rsidP="00B50373">
            <w:pPr>
              <w:widowControl w:val="0"/>
              <w:tabs>
                <w:tab w:val="left" w:pos="6640"/>
              </w:tabs>
              <w:suppressAutoHyphens/>
              <w:autoSpaceDN w:val="0"/>
              <w:textAlignment w:val="baseline"/>
              <w:rPr>
                <w:rFonts w:ascii="Times New Roman" w:eastAsia="Calibri" w:hAnsi="Times New Roman" w:cs="Times New Roman"/>
                <w:b/>
                <w:bCs/>
                <w:kern w:val="3"/>
              </w:rPr>
            </w:pPr>
            <w:r w:rsidRPr="00B50373">
              <w:rPr>
                <w:rFonts w:ascii="Times New Roman" w:eastAsia="Calibri" w:hAnsi="Times New Roman" w:cs="Times New Roman"/>
                <w:b/>
                <w:bCs/>
                <w:kern w:val="3"/>
              </w:rPr>
              <w:t>Беседы с родителями</w:t>
            </w:r>
          </w:p>
          <w:p w14:paraId="2B11B9FF" w14:textId="77777777" w:rsidR="00B50373" w:rsidRPr="00B50373" w:rsidRDefault="00B50373" w:rsidP="00B50373">
            <w:pPr>
              <w:widowControl w:val="0"/>
              <w:tabs>
                <w:tab w:val="left" w:pos="6640"/>
              </w:tabs>
              <w:suppressAutoHyphens/>
              <w:autoSpaceDN w:val="0"/>
              <w:textAlignment w:val="baseline"/>
              <w:rPr>
                <w:rFonts w:ascii="Calibri" w:eastAsia="Calibri" w:hAnsi="Calibri" w:cs="Times New Roman"/>
                <w:kern w:val="3"/>
              </w:rPr>
            </w:pPr>
            <w:r w:rsidRPr="00B50373">
              <w:rPr>
                <w:rFonts w:ascii="Times New Roman" w:eastAsia="Calibri" w:hAnsi="Times New Roman" w:cs="Times New Roman"/>
                <w:b/>
                <w:bCs/>
                <w:kern w:val="3"/>
                <w:lang w:val="kk-KZ"/>
              </w:rPr>
              <w:t xml:space="preserve">Ойындар </w:t>
            </w:r>
            <w:r w:rsidRPr="00B50373">
              <w:rPr>
                <w:rFonts w:ascii="Times New Roman" w:eastAsia="Calibri" w:hAnsi="Times New Roman" w:cs="Times New Roman"/>
                <w:b/>
                <w:bCs/>
                <w:kern w:val="3"/>
              </w:rPr>
              <w:t>(</w:t>
            </w:r>
            <w:r w:rsidRPr="00B50373">
              <w:rPr>
                <w:rFonts w:ascii="Times New Roman" w:eastAsia="Calibri" w:hAnsi="Times New Roman" w:cs="Times New Roman"/>
                <w:b/>
                <w:bCs/>
                <w:kern w:val="3"/>
                <w:lang w:val="kk-KZ"/>
              </w:rPr>
              <w:t>үстел үсті,саусақ және т.б.</w:t>
            </w:r>
            <w:r w:rsidRPr="00B50373">
              <w:rPr>
                <w:rFonts w:ascii="Times New Roman" w:eastAsia="Calibri" w:hAnsi="Times New Roman" w:cs="Times New Roman"/>
                <w:b/>
                <w:bCs/>
                <w:kern w:val="3"/>
              </w:rPr>
              <w:t>)/</w:t>
            </w:r>
          </w:p>
          <w:p w14:paraId="6219293A" w14:textId="77777777" w:rsidR="00B50373" w:rsidRPr="00B50373" w:rsidRDefault="00B50373" w:rsidP="00B50373">
            <w:pPr>
              <w:widowControl w:val="0"/>
              <w:tabs>
                <w:tab w:val="left" w:pos="6640"/>
              </w:tabs>
              <w:suppressAutoHyphens/>
              <w:autoSpaceDN w:val="0"/>
              <w:textAlignment w:val="baseline"/>
              <w:rPr>
                <w:rFonts w:ascii="Times New Roman" w:eastAsia="Calibri" w:hAnsi="Times New Roman" w:cs="Times New Roman"/>
                <w:b/>
                <w:bCs/>
                <w:kern w:val="3"/>
              </w:rPr>
            </w:pPr>
            <w:r w:rsidRPr="00B50373">
              <w:rPr>
                <w:rFonts w:ascii="Times New Roman" w:eastAsia="Calibri" w:hAnsi="Times New Roman" w:cs="Times New Roman"/>
                <w:b/>
                <w:bCs/>
                <w:kern w:val="3"/>
              </w:rPr>
              <w:t>Игры (настольные, пальчиковые и др.)</w:t>
            </w:r>
          </w:p>
          <w:p w14:paraId="7A4F7BBF" w14:textId="77777777" w:rsidR="00B50373" w:rsidRPr="00B50373" w:rsidRDefault="00B50373" w:rsidP="00B50373">
            <w:pPr>
              <w:widowControl w:val="0"/>
              <w:tabs>
                <w:tab w:val="left" w:pos="6640"/>
              </w:tabs>
              <w:suppressAutoHyphens/>
              <w:autoSpaceDN w:val="0"/>
              <w:textAlignment w:val="baseline"/>
              <w:rPr>
                <w:rFonts w:ascii="Times New Roman" w:eastAsia="Calibri" w:hAnsi="Times New Roman" w:cs="Times New Roman"/>
                <w:b/>
                <w:bCs/>
                <w:kern w:val="3"/>
                <w:lang w:val="kk-KZ"/>
              </w:rPr>
            </w:pPr>
            <w:r w:rsidRPr="00B50373">
              <w:rPr>
                <w:rFonts w:ascii="Times New Roman" w:eastAsia="Calibri" w:hAnsi="Times New Roman" w:cs="Times New Roman"/>
                <w:b/>
                <w:bCs/>
                <w:kern w:val="3"/>
                <w:lang w:val="kk-KZ"/>
              </w:rPr>
              <w:t>Таңғы гимнастика/</w:t>
            </w:r>
          </w:p>
          <w:p w14:paraId="564B3AE2" w14:textId="77777777" w:rsidR="00B50373" w:rsidRPr="00B50373" w:rsidRDefault="00B50373" w:rsidP="00B50373">
            <w:pPr>
              <w:rPr>
                <w:rFonts w:ascii="Times New Roman" w:hAnsi="Times New Roman"/>
                <w:b/>
                <w:bCs/>
              </w:rPr>
            </w:pPr>
            <w:r w:rsidRPr="00B50373">
              <w:rPr>
                <w:rFonts w:ascii="Times New Roman" w:hAnsi="Times New Roman" w:cs="Times New Roman"/>
                <w:b/>
                <w:bCs/>
              </w:rPr>
              <w:t>Утренняя гимнастика</w:t>
            </w:r>
          </w:p>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F1ECA8B" w14:textId="77777777" w:rsidR="00B50373" w:rsidRPr="00B50373" w:rsidRDefault="00B50373" w:rsidP="00B50373">
            <w:pPr>
              <w:widowControl w:val="0"/>
              <w:tabs>
                <w:tab w:val="left" w:pos="6640"/>
              </w:tabs>
              <w:suppressAutoHyphens/>
              <w:autoSpaceDN w:val="0"/>
              <w:jc w:val="center"/>
              <w:textAlignment w:val="baseline"/>
              <w:rPr>
                <w:rFonts w:ascii="Times New Roman" w:eastAsia="Calibri" w:hAnsi="Times New Roman" w:cs="Times New Roman"/>
                <w:kern w:val="3"/>
                <w:lang w:val="kk-KZ"/>
              </w:rPr>
            </w:pPr>
            <w:r w:rsidRPr="00B50373">
              <w:rPr>
                <w:rFonts w:ascii="Times New Roman" w:eastAsia="Calibri" w:hAnsi="Times New Roman" w:cs="Times New Roman"/>
                <w:kern w:val="3"/>
                <w:lang w:val="kk-KZ"/>
              </w:rPr>
              <w:t>Тәрбиешінің балалармен қарым-қатынасы: жеке сұхбаттар, балалардың көңіл-күйін жақсартуға және қарым-қатынасқа  арналған ойындар. Мейірімділік ортасын жасау</w:t>
            </w:r>
          </w:p>
          <w:p w14:paraId="7B4CF32F" w14:textId="77777777" w:rsidR="00B50373" w:rsidRPr="00B50373" w:rsidRDefault="00B50373" w:rsidP="00B50373">
            <w:pPr>
              <w:suppressAutoHyphens/>
              <w:autoSpaceDN w:val="0"/>
              <w:spacing w:after="200"/>
              <w:ind w:hanging="100"/>
              <w:textAlignment w:val="baseline"/>
              <w:rPr>
                <w:rFonts w:ascii="Calibri" w:eastAsia="Calibri" w:hAnsi="Calibri" w:cs="Times New Roman"/>
                <w:kern w:val="3"/>
                <w:lang w:val="kk-KZ"/>
              </w:rPr>
            </w:pPr>
            <w:r w:rsidRPr="00B50373">
              <w:rPr>
                <w:rFonts w:ascii="Times New Roman" w:eastAsia="Calibri" w:hAnsi="Times New Roman" w:cs="Times New Roman"/>
                <w:kern w:val="3"/>
              </w:rPr>
              <w:t xml:space="preserve">Общение воспитателя с детьми: индивидуальные беседы, игры для общения и создания настроения у детей. </w:t>
            </w:r>
            <w:r w:rsidRPr="00B50373">
              <w:rPr>
                <w:rFonts w:ascii="Times New Roman" w:eastAsia="Calibri" w:hAnsi="Times New Roman" w:cs="Times New Roman"/>
                <w:kern w:val="3"/>
                <w:lang w:val="kk-KZ"/>
              </w:rPr>
              <w:t xml:space="preserve"> Создание доброжелательной атмосферы</w:t>
            </w:r>
            <w:r w:rsidRPr="00B50373">
              <w:rPr>
                <w:rFonts w:ascii="Times New Roman" w:eastAsia="Calibri" w:hAnsi="Times New Roman" w:cs="Times New Roman"/>
                <w:iCs/>
                <w:kern w:val="3"/>
                <w:lang w:val="kk-KZ"/>
              </w:rPr>
              <w:t xml:space="preserve">***Қайырлы таң! Сәлеметсіз бе! </w:t>
            </w:r>
            <w:r w:rsidRPr="00B50373">
              <w:rPr>
                <w:rFonts w:ascii="Times New Roman" w:eastAsia="Calibri" w:hAnsi="Times New Roman" w:cs="Times New Roman"/>
                <w:kern w:val="3"/>
                <w:sz w:val="24"/>
                <w:szCs w:val="24"/>
                <w:lang w:val="kk-KZ"/>
              </w:rPr>
              <w:t>дүйсенбі, сейсенбі, сәрсенбі, бейсенбі, жұма, сенбі, жексенбі</w:t>
            </w:r>
          </w:p>
        </w:tc>
      </w:tr>
      <w:tr w:rsidR="00B50373" w:rsidRPr="00B50373" w14:paraId="6D706642" w14:textId="77777777" w:rsidTr="006A32A7">
        <w:trPr>
          <w:trHeight w:val="139"/>
        </w:trPr>
        <w:tc>
          <w:tcPr>
            <w:tcW w:w="1594"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790F701" w14:textId="77777777" w:rsidR="00B50373" w:rsidRPr="00B50373" w:rsidRDefault="00B50373" w:rsidP="00B50373">
            <w:pPr>
              <w:rPr>
                <w:lang w:val="kk-KZ"/>
              </w:rPr>
            </w:pPr>
          </w:p>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F60BE46" w14:textId="77777777" w:rsidR="00B50373" w:rsidRPr="00B50373" w:rsidRDefault="00B50373" w:rsidP="00B50373">
            <w:pPr>
              <w:jc w:val="center"/>
              <w:rPr>
                <w:rFonts w:ascii="Times New Roman" w:hAnsi="Times New Roman"/>
                <w:b/>
                <w:lang w:val="kk-KZ"/>
              </w:rPr>
            </w:pPr>
            <w:r w:rsidRPr="00B50373">
              <w:rPr>
                <w:rFonts w:ascii="Times New Roman" w:hAnsi="Times New Roman" w:cs="Times New Roman"/>
                <w:b/>
                <w:lang w:val="kk-KZ"/>
              </w:rPr>
              <w:t>ДИДАКТИКАЛЫҚ ОЙЫН, ОЙЫН ЖАТТЫҒУЛАРЫ  / ДИДАКТИЧЕСКАЯ ИГРА, ИГРОВОЕ УПРАЖНЕНИЕ</w:t>
            </w:r>
          </w:p>
        </w:tc>
      </w:tr>
      <w:tr w:rsidR="00B50373" w:rsidRPr="00B50373" w14:paraId="374D5AB5" w14:textId="77777777" w:rsidTr="006A32A7">
        <w:trPr>
          <w:trHeight w:val="139"/>
        </w:trPr>
        <w:tc>
          <w:tcPr>
            <w:tcW w:w="1594"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C0FE24C" w14:textId="77777777" w:rsidR="00B50373" w:rsidRPr="00B50373" w:rsidRDefault="00B50373" w:rsidP="00B50373"/>
        </w:tc>
        <w:tc>
          <w:tcPr>
            <w:tcW w:w="28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8693BE0" w14:textId="77777777" w:rsidR="00B50373" w:rsidRPr="00B50373" w:rsidRDefault="00B50373" w:rsidP="00B50373">
            <w:pPr>
              <w:widowControl w:val="0"/>
              <w:tabs>
                <w:tab w:val="left" w:pos="6640"/>
              </w:tabs>
              <w:suppressAutoHyphens/>
              <w:autoSpaceDN w:val="0"/>
              <w:textAlignment w:val="baseline"/>
              <w:rPr>
                <w:rFonts w:ascii="Calibri" w:eastAsia="Calibri" w:hAnsi="Calibri" w:cs="Times New Roman"/>
                <w:kern w:val="3"/>
              </w:rPr>
            </w:pPr>
            <w:r w:rsidRPr="00B50373">
              <w:rPr>
                <w:rFonts w:ascii="Times New Roman" w:eastAsia="Calibri" w:hAnsi="Times New Roman" w:cs="Times New Roman"/>
                <w:kern w:val="3"/>
              </w:rPr>
              <w:t>Д/</w:t>
            </w:r>
            <w:proofErr w:type="gramStart"/>
            <w:r w:rsidRPr="00B50373">
              <w:rPr>
                <w:rFonts w:ascii="Times New Roman" w:eastAsia="Calibri" w:hAnsi="Times New Roman" w:cs="Times New Roman"/>
                <w:kern w:val="3"/>
              </w:rPr>
              <w:t>и :</w:t>
            </w:r>
            <w:proofErr w:type="gramEnd"/>
            <w:r w:rsidRPr="00B50373">
              <w:rPr>
                <w:rFonts w:ascii="Times New Roman" w:eastAsia="Calibri" w:hAnsi="Times New Roman" w:cs="Times New Roman"/>
                <w:kern w:val="3"/>
              </w:rPr>
              <w:t xml:space="preserve"> </w:t>
            </w:r>
            <w:r w:rsidRPr="00B50373">
              <w:rPr>
                <w:rFonts w:ascii="Times New Roman" w:eastAsia="Calibri" w:hAnsi="Times New Roman" w:cs="Times New Roman"/>
                <w:bCs/>
                <w:i/>
                <w:iCs/>
                <w:kern w:val="3"/>
              </w:rPr>
              <w:t>«Составь букет</w:t>
            </w:r>
            <w:r w:rsidRPr="00B50373">
              <w:rPr>
                <w:rFonts w:ascii="Times New Roman" w:eastAsia="Calibri" w:hAnsi="Times New Roman" w:cs="Times New Roman"/>
                <w:kern w:val="3"/>
                <w:lang w:val="kk-KZ"/>
              </w:rPr>
              <w:t>»</w:t>
            </w:r>
          </w:p>
          <w:p w14:paraId="582AD80A" w14:textId="77777777" w:rsidR="00B50373" w:rsidRPr="00B50373" w:rsidRDefault="00B50373" w:rsidP="00B50373">
            <w:pPr>
              <w:widowControl w:val="0"/>
              <w:tabs>
                <w:tab w:val="left" w:pos="6640"/>
              </w:tabs>
              <w:suppressAutoHyphens/>
              <w:autoSpaceDN w:val="0"/>
              <w:spacing w:after="200"/>
              <w:textAlignment w:val="baseline"/>
              <w:rPr>
                <w:rFonts w:ascii="Calibri" w:eastAsia="Calibri" w:hAnsi="Calibri" w:cs="Times New Roman"/>
                <w:kern w:val="3"/>
              </w:rPr>
            </w:pPr>
            <w:r w:rsidRPr="00B50373">
              <w:rPr>
                <w:rFonts w:ascii="Times New Roman" w:eastAsia="Calibri" w:hAnsi="Times New Roman" w:cs="Times New Roman"/>
                <w:kern w:val="3"/>
              </w:rPr>
              <w:t xml:space="preserve">Задача: создавать множества (группы предметов) из разных по качеству </w:t>
            </w:r>
            <w:proofErr w:type="gramStart"/>
            <w:r w:rsidRPr="00B50373">
              <w:rPr>
                <w:rFonts w:ascii="Times New Roman" w:eastAsia="Calibri" w:hAnsi="Times New Roman" w:cs="Times New Roman"/>
                <w:kern w:val="3"/>
              </w:rPr>
              <w:t>элементов;</w:t>
            </w:r>
            <w:r w:rsidRPr="00B50373">
              <w:rPr>
                <w:rFonts w:ascii="Times New Roman" w:eastAsia="Calibri" w:hAnsi="Times New Roman" w:cs="Times New Roman"/>
                <w:b/>
                <w:kern w:val="3"/>
              </w:rPr>
              <w:t>*</w:t>
            </w:r>
            <w:proofErr w:type="gramEnd"/>
            <w:r w:rsidRPr="00B50373">
              <w:rPr>
                <w:rFonts w:ascii="Times New Roman" w:eastAsia="Calibri" w:hAnsi="Times New Roman" w:cs="Times New Roman"/>
                <w:b/>
                <w:kern w:val="3"/>
              </w:rPr>
              <w:t>**</w:t>
            </w:r>
            <w:r w:rsidRPr="00B50373">
              <w:rPr>
                <w:rFonts w:ascii="Times New Roman" w:eastAsia="Calibri" w:hAnsi="Times New Roman" w:cs="Times New Roman"/>
                <w:b/>
                <w:kern w:val="3"/>
                <w:lang w:val="kk-KZ"/>
              </w:rPr>
              <w:t xml:space="preserve"> </w:t>
            </w:r>
            <w:r w:rsidRPr="00B50373">
              <w:rPr>
                <w:rFonts w:ascii="Times New Roman" w:eastAsia="Calibri" w:hAnsi="Times New Roman" w:cs="Times New Roman"/>
                <w:kern w:val="3"/>
                <w:lang w:val="kk-KZ"/>
              </w:rPr>
              <w:t>қызыл, сары, жасыл, ақ,</w:t>
            </w:r>
          </w:p>
        </w:tc>
        <w:tc>
          <w:tcPr>
            <w:tcW w:w="2892" w:type="dxa"/>
            <w:gridSpan w:val="3"/>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EAEE566" w14:textId="77777777" w:rsidR="00B50373" w:rsidRPr="00B50373" w:rsidRDefault="00B50373" w:rsidP="00B50373">
            <w:pPr>
              <w:rPr>
                <w:rFonts w:ascii="Times New Roman" w:hAnsi="Times New Roman"/>
              </w:rPr>
            </w:pPr>
            <w:r w:rsidRPr="00B50373">
              <w:rPr>
                <w:rFonts w:ascii="Times New Roman" w:hAnsi="Times New Roman" w:cs="Times New Roman"/>
              </w:rPr>
              <w:t>Д/и: «Что бывает весной?»</w:t>
            </w:r>
          </w:p>
          <w:p w14:paraId="16A37E3B" w14:textId="77777777" w:rsidR="00B50373" w:rsidRPr="00B50373" w:rsidRDefault="00B50373" w:rsidP="00B50373">
            <w:pPr>
              <w:suppressAutoHyphens/>
              <w:autoSpaceDN w:val="0"/>
              <w:spacing w:after="200"/>
              <w:textAlignment w:val="baseline"/>
              <w:rPr>
                <w:rFonts w:ascii="Calibri" w:eastAsia="Calibri" w:hAnsi="Calibri" w:cs="Times New Roman"/>
                <w:kern w:val="3"/>
              </w:rPr>
            </w:pPr>
            <w:r w:rsidRPr="00B50373">
              <w:rPr>
                <w:rFonts w:ascii="Times New Roman" w:eastAsia="Calibri" w:hAnsi="Times New Roman" w:cs="Times New Roman"/>
                <w:kern w:val="3"/>
              </w:rPr>
              <w:t>Задача: различать</w:t>
            </w:r>
            <w:r w:rsidRPr="00B50373">
              <w:rPr>
                <w:rFonts w:ascii="Times New Roman" w:eastAsia="Calibri" w:hAnsi="Times New Roman" w:cs="Times New Roman"/>
                <w:spacing w:val="25"/>
                <w:kern w:val="3"/>
              </w:rPr>
              <w:t xml:space="preserve"> </w:t>
            </w:r>
            <w:r w:rsidRPr="00B50373">
              <w:rPr>
                <w:rFonts w:ascii="Times New Roman" w:eastAsia="Calibri" w:hAnsi="Times New Roman" w:cs="Times New Roman"/>
                <w:kern w:val="3"/>
              </w:rPr>
              <w:t>характерные</w:t>
            </w:r>
            <w:r w:rsidRPr="00B50373">
              <w:rPr>
                <w:rFonts w:ascii="Times New Roman" w:eastAsia="Calibri" w:hAnsi="Times New Roman" w:cs="Times New Roman"/>
                <w:spacing w:val="23"/>
                <w:kern w:val="3"/>
              </w:rPr>
              <w:t xml:space="preserve"> </w:t>
            </w:r>
            <w:r w:rsidRPr="00B50373">
              <w:rPr>
                <w:rFonts w:ascii="Times New Roman" w:eastAsia="Calibri" w:hAnsi="Times New Roman" w:cs="Times New Roman"/>
                <w:kern w:val="3"/>
              </w:rPr>
              <w:t xml:space="preserve">признаки </w:t>
            </w:r>
            <w:r w:rsidRPr="00B50373">
              <w:rPr>
                <w:rFonts w:ascii="Times New Roman" w:eastAsia="Calibri" w:hAnsi="Times New Roman" w:cs="Times New Roman"/>
                <w:spacing w:val="-67"/>
                <w:kern w:val="3"/>
              </w:rPr>
              <w:t xml:space="preserve">     </w:t>
            </w:r>
            <w:r w:rsidRPr="00B50373">
              <w:rPr>
                <w:rFonts w:ascii="Times New Roman" w:eastAsia="Calibri" w:hAnsi="Times New Roman" w:cs="Times New Roman"/>
                <w:kern w:val="3"/>
              </w:rPr>
              <w:t>предметов</w:t>
            </w:r>
            <w:r w:rsidRPr="00B50373">
              <w:rPr>
                <w:rFonts w:ascii="Times New Roman" w:eastAsia="Calibri" w:hAnsi="Times New Roman" w:cs="Times New Roman"/>
                <w:spacing w:val="-3"/>
                <w:kern w:val="3"/>
              </w:rPr>
              <w:t xml:space="preserve"> </w:t>
            </w:r>
            <w:r w:rsidRPr="00B50373">
              <w:rPr>
                <w:rFonts w:ascii="Times New Roman" w:eastAsia="Calibri" w:hAnsi="Times New Roman" w:cs="Times New Roman"/>
                <w:kern w:val="3"/>
              </w:rPr>
              <w:t>и</w:t>
            </w:r>
            <w:r w:rsidRPr="00B50373">
              <w:rPr>
                <w:rFonts w:ascii="Times New Roman" w:eastAsia="Calibri" w:hAnsi="Times New Roman" w:cs="Times New Roman"/>
                <w:spacing w:val="-3"/>
                <w:kern w:val="3"/>
              </w:rPr>
              <w:t xml:space="preserve"> </w:t>
            </w:r>
            <w:r w:rsidRPr="00B50373">
              <w:rPr>
                <w:rFonts w:ascii="Times New Roman" w:eastAsia="Calibri" w:hAnsi="Times New Roman" w:cs="Times New Roman"/>
                <w:kern w:val="3"/>
              </w:rPr>
              <w:t>явлений;</w:t>
            </w:r>
          </w:p>
          <w:p w14:paraId="192E60CC" w14:textId="77777777" w:rsidR="00B50373" w:rsidRPr="00B50373" w:rsidRDefault="00B50373" w:rsidP="00B50373">
            <w:pPr>
              <w:rPr>
                <w:rFonts w:ascii="Times New Roman" w:hAnsi="Times New Roman"/>
              </w:rPr>
            </w:pPr>
          </w:p>
        </w:tc>
        <w:tc>
          <w:tcPr>
            <w:tcW w:w="3076"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34430E7" w14:textId="77777777" w:rsidR="00B50373" w:rsidRPr="00B50373" w:rsidRDefault="00B50373" w:rsidP="00B50373">
            <w:pPr>
              <w:rPr>
                <w:rFonts w:ascii="Times New Roman" w:hAnsi="Times New Roman"/>
              </w:rPr>
            </w:pPr>
            <w:r w:rsidRPr="00B50373">
              <w:rPr>
                <w:rFonts w:ascii="Times New Roman" w:hAnsi="Times New Roman" w:cs="Times New Roman"/>
              </w:rPr>
              <w:t>Д/и: «Большие и маленькие»</w:t>
            </w:r>
          </w:p>
          <w:p w14:paraId="0A14C9A4" w14:textId="77777777" w:rsidR="00B50373" w:rsidRPr="00B50373" w:rsidRDefault="00B50373" w:rsidP="00B50373">
            <w:pPr>
              <w:widowControl w:val="0"/>
              <w:suppressAutoHyphens/>
              <w:autoSpaceDN w:val="0"/>
              <w:textAlignment w:val="baseline"/>
              <w:rPr>
                <w:rFonts w:ascii="Times New Roman" w:eastAsia="Times New Roman" w:hAnsi="Times New Roman" w:cs="Times New Roman"/>
                <w:kern w:val="3"/>
                <w:lang w:val="kk-KZ"/>
              </w:rPr>
            </w:pPr>
            <w:r w:rsidRPr="00B50373">
              <w:rPr>
                <w:rFonts w:ascii="Times New Roman" w:eastAsia="Times New Roman" w:hAnsi="Times New Roman" w:cs="Times New Roman"/>
                <w:kern w:val="3"/>
                <w:lang w:val="kk-KZ"/>
              </w:rPr>
              <w:t>Задача: сравнива</w:t>
            </w:r>
            <w:proofErr w:type="spellStart"/>
            <w:r w:rsidRPr="00B50373">
              <w:rPr>
                <w:rFonts w:ascii="Times New Roman" w:eastAsia="Times New Roman" w:hAnsi="Times New Roman" w:cs="Times New Roman"/>
                <w:kern w:val="3"/>
              </w:rPr>
              <w:t>ть</w:t>
            </w:r>
            <w:proofErr w:type="spellEnd"/>
            <w:r w:rsidRPr="00B50373">
              <w:rPr>
                <w:rFonts w:ascii="Times New Roman" w:eastAsia="Times New Roman" w:hAnsi="Times New Roman" w:cs="Times New Roman"/>
                <w:spacing w:val="22"/>
                <w:kern w:val="3"/>
                <w:lang w:val="kk-KZ"/>
              </w:rPr>
              <w:t xml:space="preserve"> </w:t>
            </w:r>
            <w:r w:rsidRPr="00B50373">
              <w:rPr>
                <w:rFonts w:ascii="Times New Roman" w:eastAsia="Times New Roman" w:hAnsi="Times New Roman" w:cs="Times New Roman"/>
                <w:kern w:val="3"/>
                <w:lang w:val="kk-KZ"/>
              </w:rPr>
              <w:t>предметы</w:t>
            </w:r>
            <w:r w:rsidRPr="00B50373">
              <w:rPr>
                <w:rFonts w:ascii="Times New Roman" w:eastAsia="Times New Roman" w:hAnsi="Times New Roman" w:cs="Times New Roman"/>
                <w:spacing w:val="26"/>
                <w:kern w:val="3"/>
                <w:lang w:val="kk-KZ"/>
              </w:rPr>
              <w:t xml:space="preserve"> </w:t>
            </w:r>
            <w:r w:rsidRPr="00B50373">
              <w:rPr>
                <w:rFonts w:ascii="Times New Roman" w:eastAsia="Times New Roman" w:hAnsi="Times New Roman" w:cs="Times New Roman"/>
                <w:kern w:val="3"/>
                <w:lang w:val="kk-KZ"/>
              </w:rPr>
              <w:t>по</w:t>
            </w:r>
            <w:r w:rsidRPr="00B50373">
              <w:rPr>
                <w:rFonts w:ascii="Times New Roman" w:eastAsia="Times New Roman" w:hAnsi="Times New Roman" w:cs="Times New Roman"/>
                <w:spacing w:val="23"/>
                <w:kern w:val="3"/>
                <w:lang w:val="kk-KZ"/>
              </w:rPr>
              <w:t xml:space="preserve"> </w:t>
            </w:r>
            <w:r w:rsidRPr="00B50373">
              <w:rPr>
                <w:rFonts w:ascii="Times New Roman" w:eastAsia="Times New Roman" w:hAnsi="Times New Roman" w:cs="Times New Roman"/>
                <w:kern w:val="3"/>
                <w:lang w:val="kk-KZ"/>
              </w:rPr>
              <w:t>различным</w:t>
            </w:r>
            <w:r w:rsidRPr="00B50373">
              <w:rPr>
                <w:rFonts w:ascii="Times New Roman" w:eastAsia="Times New Roman" w:hAnsi="Times New Roman" w:cs="Times New Roman"/>
                <w:spacing w:val="20"/>
                <w:kern w:val="3"/>
                <w:lang w:val="kk-KZ"/>
              </w:rPr>
              <w:t xml:space="preserve"> </w:t>
            </w:r>
            <w:r w:rsidRPr="00B50373">
              <w:rPr>
                <w:rFonts w:ascii="Times New Roman" w:eastAsia="Times New Roman" w:hAnsi="Times New Roman" w:cs="Times New Roman"/>
                <w:kern w:val="3"/>
                <w:lang w:val="kk-KZ"/>
              </w:rPr>
              <w:t>признакам</w:t>
            </w:r>
            <w:r w:rsidRPr="00B50373">
              <w:rPr>
                <w:rFonts w:ascii="Times New Roman" w:eastAsia="Times New Roman" w:hAnsi="Times New Roman" w:cs="Times New Roman"/>
                <w:spacing w:val="23"/>
                <w:kern w:val="3"/>
                <w:lang w:val="kk-KZ"/>
              </w:rPr>
              <w:t xml:space="preserve"> </w:t>
            </w:r>
            <w:r w:rsidRPr="00B50373">
              <w:rPr>
                <w:rFonts w:ascii="Times New Roman" w:eastAsia="Times New Roman" w:hAnsi="Times New Roman" w:cs="Times New Roman"/>
                <w:kern w:val="3"/>
                <w:lang w:val="kk-KZ"/>
              </w:rPr>
              <w:t>(цвет,</w:t>
            </w:r>
            <w:r w:rsidRPr="00B50373">
              <w:rPr>
                <w:rFonts w:ascii="Times New Roman" w:eastAsia="Times New Roman" w:hAnsi="Times New Roman" w:cs="Times New Roman"/>
                <w:spacing w:val="19"/>
                <w:kern w:val="3"/>
                <w:lang w:val="kk-KZ"/>
              </w:rPr>
              <w:t xml:space="preserve"> </w:t>
            </w:r>
            <w:r w:rsidRPr="00B50373">
              <w:rPr>
                <w:rFonts w:ascii="Times New Roman" w:eastAsia="Times New Roman" w:hAnsi="Times New Roman" w:cs="Times New Roman"/>
                <w:kern w:val="3"/>
                <w:lang w:val="kk-KZ"/>
              </w:rPr>
              <w:t>форма,</w:t>
            </w:r>
            <w:r w:rsidRPr="00B50373">
              <w:rPr>
                <w:rFonts w:ascii="Times New Roman" w:eastAsia="Times New Roman" w:hAnsi="Times New Roman" w:cs="Times New Roman"/>
                <w:spacing w:val="22"/>
                <w:kern w:val="3"/>
                <w:lang w:val="kk-KZ"/>
              </w:rPr>
              <w:t xml:space="preserve"> </w:t>
            </w:r>
            <w:r w:rsidRPr="00B50373">
              <w:rPr>
                <w:rFonts w:ascii="Times New Roman" w:eastAsia="Times New Roman" w:hAnsi="Times New Roman" w:cs="Times New Roman"/>
                <w:kern w:val="3"/>
                <w:lang w:val="kk-KZ"/>
              </w:rPr>
              <w:t>размер,</w:t>
            </w:r>
            <w:r w:rsidRPr="00B50373">
              <w:rPr>
                <w:rFonts w:ascii="Times New Roman" w:eastAsia="Times New Roman" w:hAnsi="Times New Roman" w:cs="Times New Roman"/>
                <w:spacing w:val="-67"/>
                <w:kern w:val="3"/>
                <w:lang w:val="kk-KZ"/>
              </w:rPr>
              <w:t xml:space="preserve"> </w:t>
            </w:r>
            <w:r w:rsidRPr="00B50373">
              <w:rPr>
                <w:rFonts w:ascii="Times New Roman" w:eastAsia="Times New Roman" w:hAnsi="Times New Roman" w:cs="Times New Roman"/>
                <w:kern w:val="3"/>
                <w:lang w:val="kk-KZ"/>
              </w:rPr>
              <w:t>материал,</w:t>
            </w:r>
            <w:r w:rsidRPr="00B50373">
              <w:rPr>
                <w:rFonts w:ascii="Times New Roman" w:eastAsia="Times New Roman" w:hAnsi="Times New Roman" w:cs="Times New Roman"/>
                <w:spacing w:val="-3"/>
                <w:kern w:val="3"/>
                <w:lang w:val="kk-KZ"/>
              </w:rPr>
              <w:t xml:space="preserve"> </w:t>
            </w:r>
            <w:r w:rsidRPr="00B50373">
              <w:rPr>
                <w:rFonts w:ascii="Times New Roman" w:eastAsia="Times New Roman" w:hAnsi="Times New Roman" w:cs="Times New Roman"/>
                <w:kern w:val="3"/>
                <w:lang w:val="kk-KZ"/>
              </w:rPr>
              <w:t>применение);</w:t>
            </w:r>
          </w:p>
          <w:p w14:paraId="5A884323" w14:textId="77777777" w:rsidR="00B50373" w:rsidRPr="00B50373" w:rsidRDefault="00B50373" w:rsidP="00B50373">
            <w:pPr>
              <w:rPr>
                <w:rFonts w:ascii="Times New Roman" w:hAnsi="Times New Roman"/>
                <w:lang w:val="kk-KZ"/>
              </w:rPr>
            </w:pPr>
            <w:r w:rsidRPr="00B50373">
              <w:rPr>
                <w:rFonts w:ascii="Times New Roman" w:hAnsi="Times New Roman" w:cs="Times New Roman"/>
                <w:lang w:val="kk-KZ"/>
              </w:rPr>
              <w:t>***үлкен, кішкентай</w:t>
            </w:r>
          </w:p>
        </w:tc>
        <w:tc>
          <w:tcPr>
            <w:tcW w:w="264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8847626" w14:textId="77777777" w:rsidR="00B50373" w:rsidRPr="00B50373" w:rsidRDefault="00B50373" w:rsidP="00B50373">
            <w:pPr>
              <w:rPr>
                <w:rFonts w:ascii="Times New Roman" w:hAnsi="Times New Roman"/>
              </w:rPr>
            </w:pPr>
            <w:r w:rsidRPr="00B50373">
              <w:rPr>
                <w:rFonts w:ascii="Times New Roman" w:hAnsi="Times New Roman" w:cs="Times New Roman"/>
              </w:rPr>
              <w:t>Д/и: «Одеваем куклу Сауле»</w:t>
            </w:r>
          </w:p>
          <w:p w14:paraId="4CB560E0" w14:textId="77777777" w:rsidR="00B50373" w:rsidRPr="00B50373" w:rsidRDefault="00B50373" w:rsidP="00B50373">
            <w:pPr>
              <w:widowControl w:val="0"/>
              <w:suppressAutoHyphens/>
              <w:autoSpaceDN w:val="0"/>
              <w:textAlignment w:val="baseline"/>
              <w:rPr>
                <w:rFonts w:ascii="Times New Roman" w:eastAsia="Times New Roman" w:hAnsi="Times New Roman" w:cs="Times New Roman"/>
                <w:kern w:val="3"/>
                <w:lang w:val="kk-KZ"/>
              </w:rPr>
            </w:pPr>
            <w:r w:rsidRPr="00B50373">
              <w:rPr>
                <w:rFonts w:ascii="Times New Roman" w:eastAsia="Times New Roman" w:hAnsi="Times New Roman" w:cs="Times New Roman"/>
                <w:kern w:val="3"/>
                <w:lang w:val="kk-KZ"/>
              </w:rPr>
              <w:t>Задача: сравнива</w:t>
            </w:r>
            <w:proofErr w:type="spellStart"/>
            <w:r w:rsidRPr="00B50373">
              <w:rPr>
                <w:rFonts w:ascii="Times New Roman" w:eastAsia="Times New Roman" w:hAnsi="Times New Roman" w:cs="Times New Roman"/>
                <w:kern w:val="3"/>
              </w:rPr>
              <w:t>ть</w:t>
            </w:r>
            <w:proofErr w:type="spellEnd"/>
            <w:r w:rsidRPr="00B50373">
              <w:rPr>
                <w:rFonts w:ascii="Times New Roman" w:eastAsia="Times New Roman" w:hAnsi="Times New Roman" w:cs="Times New Roman"/>
                <w:kern w:val="3"/>
                <w:lang w:val="kk-KZ"/>
              </w:rPr>
              <w:t xml:space="preserve"> предметы,</w:t>
            </w:r>
            <w:r w:rsidRPr="00B50373">
              <w:rPr>
                <w:rFonts w:ascii="Times New Roman" w:eastAsia="Times New Roman" w:hAnsi="Times New Roman" w:cs="Times New Roman"/>
                <w:spacing w:val="1"/>
                <w:kern w:val="3"/>
                <w:lang w:val="kk-KZ"/>
              </w:rPr>
              <w:t xml:space="preserve"> </w:t>
            </w:r>
            <w:r w:rsidRPr="00B50373">
              <w:rPr>
                <w:rFonts w:ascii="Times New Roman" w:eastAsia="Times New Roman" w:hAnsi="Times New Roman" w:cs="Times New Roman"/>
                <w:kern w:val="3"/>
                <w:lang w:val="kk-KZ"/>
              </w:rPr>
              <w:t>используя</w:t>
            </w:r>
            <w:r w:rsidRPr="00B50373">
              <w:rPr>
                <w:rFonts w:ascii="Times New Roman" w:eastAsia="Times New Roman" w:hAnsi="Times New Roman" w:cs="Times New Roman"/>
                <w:spacing w:val="3"/>
                <w:kern w:val="3"/>
                <w:lang w:val="kk-KZ"/>
              </w:rPr>
              <w:t xml:space="preserve"> </w:t>
            </w:r>
            <w:r w:rsidRPr="00B50373">
              <w:rPr>
                <w:rFonts w:ascii="Times New Roman" w:eastAsia="Times New Roman" w:hAnsi="Times New Roman" w:cs="Times New Roman"/>
                <w:kern w:val="3"/>
                <w:lang w:val="kk-KZ"/>
              </w:rPr>
              <w:t>методы</w:t>
            </w:r>
            <w:r w:rsidRPr="00B50373">
              <w:rPr>
                <w:rFonts w:ascii="Times New Roman" w:eastAsia="Times New Roman" w:hAnsi="Times New Roman" w:cs="Times New Roman"/>
                <w:spacing w:val="4"/>
                <w:kern w:val="3"/>
                <w:lang w:val="kk-KZ"/>
              </w:rPr>
              <w:t xml:space="preserve"> </w:t>
            </w:r>
            <w:r w:rsidRPr="00B50373">
              <w:rPr>
                <w:rFonts w:ascii="Times New Roman" w:eastAsia="Times New Roman" w:hAnsi="Times New Roman" w:cs="Times New Roman"/>
                <w:kern w:val="3"/>
                <w:lang w:val="kk-KZ"/>
              </w:rPr>
              <w:t>наложения</w:t>
            </w:r>
            <w:r w:rsidRPr="00B50373">
              <w:rPr>
                <w:rFonts w:ascii="Times New Roman" w:eastAsia="Times New Roman" w:hAnsi="Times New Roman" w:cs="Times New Roman"/>
                <w:spacing w:val="1"/>
                <w:kern w:val="3"/>
                <w:lang w:val="kk-KZ"/>
              </w:rPr>
              <w:t xml:space="preserve"> </w:t>
            </w:r>
            <w:r w:rsidRPr="00B50373">
              <w:rPr>
                <w:rFonts w:ascii="Times New Roman" w:eastAsia="Times New Roman" w:hAnsi="Times New Roman" w:cs="Times New Roman"/>
                <w:kern w:val="3"/>
                <w:lang w:val="kk-KZ"/>
              </w:rPr>
              <w:t>и</w:t>
            </w:r>
            <w:r w:rsidRPr="00B50373">
              <w:rPr>
                <w:rFonts w:ascii="Times New Roman" w:eastAsia="Times New Roman" w:hAnsi="Times New Roman" w:cs="Times New Roman"/>
                <w:spacing w:val="1"/>
                <w:kern w:val="3"/>
                <w:lang w:val="kk-KZ"/>
              </w:rPr>
              <w:t xml:space="preserve"> </w:t>
            </w:r>
            <w:r w:rsidRPr="00B50373">
              <w:rPr>
                <w:rFonts w:ascii="Times New Roman" w:eastAsia="Times New Roman" w:hAnsi="Times New Roman" w:cs="Times New Roman"/>
                <w:kern w:val="3"/>
                <w:lang w:val="kk-KZ"/>
              </w:rPr>
              <w:t>приложения,</w:t>
            </w:r>
            <w:r w:rsidRPr="00B50373">
              <w:rPr>
                <w:rFonts w:ascii="Times New Roman" w:eastAsia="Times New Roman" w:hAnsi="Times New Roman" w:cs="Times New Roman"/>
                <w:spacing w:val="3"/>
                <w:kern w:val="3"/>
                <w:lang w:val="kk-KZ"/>
              </w:rPr>
              <w:t xml:space="preserve"> </w:t>
            </w:r>
            <w:r w:rsidRPr="00B50373">
              <w:rPr>
                <w:rFonts w:ascii="Times New Roman" w:eastAsia="Times New Roman" w:hAnsi="Times New Roman" w:cs="Times New Roman"/>
                <w:kern w:val="3"/>
                <w:lang w:val="kk-KZ"/>
              </w:rPr>
              <w:t>прием</w:t>
            </w:r>
            <w:r w:rsidRPr="00B50373">
              <w:rPr>
                <w:rFonts w:ascii="Times New Roman" w:eastAsia="Times New Roman" w:hAnsi="Times New Roman" w:cs="Times New Roman"/>
                <w:spacing w:val="-67"/>
                <w:kern w:val="3"/>
                <w:lang w:val="kk-KZ"/>
              </w:rPr>
              <w:t xml:space="preserve"> </w:t>
            </w:r>
            <w:r w:rsidRPr="00B50373">
              <w:rPr>
                <w:rFonts w:ascii="Times New Roman" w:eastAsia="Times New Roman" w:hAnsi="Times New Roman" w:cs="Times New Roman"/>
                <w:kern w:val="3"/>
                <w:lang w:val="kk-KZ"/>
              </w:rPr>
              <w:t>попарного сравнивания;</w:t>
            </w:r>
          </w:p>
          <w:p w14:paraId="65525FBE" w14:textId="77777777" w:rsidR="00B50373" w:rsidRPr="00B50373" w:rsidRDefault="00B50373" w:rsidP="00B50373">
            <w:pPr>
              <w:suppressAutoHyphens/>
              <w:autoSpaceDN w:val="0"/>
              <w:jc w:val="both"/>
              <w:textAlignment w:val="baseline"/>
              <w:rPr>
                <w:rFonts w:ascii="Times New Roman" w:eastAsia="Calibri" w:hAnsi="Times New Roman" w:cs="Times New Roman"/>
                <w:bCs/>
                <w:kern w:val="3"/>
                <w:lang w:val="kk-KZ"/>
              </w:rPr>
            </w:pPr>
            <w:r w:rsidRPr="00B50373">
              <w:rPr>
                <w:rFonts w:ascii="Times New Roman" w:eastAsia="Calibri" w:hAnsi="Times New Roman" w:cs="Times New Roman"/>
                <w:bCs/>
                <w:kern w:val="3"/>
                <w:lang w:val="kk-KZ"/>
              </w:rPr>
              <w:t>***Шалбар</w:t>
            </w:r>
          </w:p>
          <w:p w14:paraId="242FEB38" w14:textId="77777777" w:rsidR="00B50373" w:rsidRPr="00B50373" w:rsidRDefault="00B50373" w:rsidP="00B50373">
            <w:pPr>
              <w:suppressAutoHyphens/>
              <w:autoSpaceDN w:val="0"/>
              <w:jc w:val="both"/>
              <w:textAlignment w:val="baseline"/>
              <w:rPr>
                <w:rFonts w:ascii="Times New Roman" w:eastAsia="Calibri" w:hAnsi="Times New Roman" w:cs="Times New Roman"/>
                <w:bCs/>
                <w:kern w:val="3"/>
                <w:lang w:val="kk-KZ"/>
              </w:rPr>
            </w:pPr>
            <w:r w:rsidRPr="00B50373">
              <w:rPr>
                <w:rFonts w:ascii="Times New Roman" w:eastAsia="Calibri" w:hAnsi="Times New Roman" w:cs="Times New Roman"/>
                <w:bCs/>
                <w:kern w:val="3"/>
                <w:lang w:val="kk-KZ"/>
              </w:rPr>
              <w:t>көйлек .</w:t>
            </w:r>
          </w:p>
        </w:tc>
        <w:tc>
          <w:tcPr>
            <w:tcW w:w="262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D5F8C19" w14:textId="77777777" w:rsidR="00B50373" w:rsidRPr="00B50373" w:rsidRDefault="00B50373" w:rsidP="00B50373">
            <w:pPr>
              <w:rPr>
                <w:rFonts w:ascii="Times New Roman" w:hAnsi="Times New Roman"/>
              </w:rPr>
            </w:pPr>
            <w:r w:rsidRPr="00B50373">
              <w:rPr>
                <w:rFonts w:ascii="Times New Roman" w:hAnsi="Times New Roman" w:cs="Times New Roman"/>
              </w:rPr>
              <w:t>Д/и: «Овощи в корзинке»</w:t>
            </w:r>
          </w:p>
          <w:p w14:paraId="358E833C" w14:textId="77777777" w:rsidR="00B50373" w:rsidRPr="00B50373" w:rsidRDefault="00B50373" w:rsidP="00B50373">
            <w:pPr>
              <w:suppressAutoHyphens/>
              <w:autoSpaceDN w:val="0"/>
              <w:spacing w:after="200"/>
              <w:textAlignment w:val="baseline"/>
              <w:rPr>
                <w:rFonts w:ascii="Calibri" w:eastAsia="Calibri" w:hAnsi="Calibri" w:cs="Times New Roman"/>
                <w:kern w:val="3"/>
              </w:rPr>
            </w:pPr>
            <w:r w:rsidRPr="00B50373">
              <w:rPr>
                <w:rFonts w:ascii="Times New Roman" w:eastAsia="Calibri" w:hAnsi="Times New Roman" w:cs="Times New Roman"/>
                <w:kern w:val="3"/>
              </w:rPr>
              <w:t xml:space="preserve">Задача: определять предмет по его признакам, </w:t>
            </w:r>
            <w:proofErr w:type="gramStart"/>
            <w:r w:rsidRPr="00B50373">
              <w:rPr>
                <w:rFonts w:ascii="Times New Roman" w:eastAsia="Calibri" w:hAnsi="Times New Roman" w:cs="Times New Roman"/>
                <w:kern w:val="3"/>
              </w:rPr>
              <w:t>активизирует  словарь</w:t>
            </w:r>
            <w:proofErr w:type="gramEnd"/>
            <w:r w:rsidRPr="00B50373">
              <w:rPr>
                <w:rFonts w:ascii="Times New Roman" w:eastAsia="Calibri" w:hAnsi="Times New Roman" w:cs="Times New Roman"/>
                <w:kern w:val="3"/>
              </w:rPr>
              <w:t xml:space="preserve"> по теме.</w:t>
            </w:r>
            <w:r w:rsidRPr="00B50373">
              <w:rPr>
                <w:rFonts w:ascii="Times New Roman" w:eastAsia="Calibri" w:hAnsi="Times New Roman" w:cs="Times New Roman"/>
                <w:bCs/>
                <w:kern w:val="3"/>
                <w:lang w:val="kk-KZ"/>
              </w:rPr>
              <w:t xml:space="preserve"> </w:t>
            </w:r>
            <w:r w:rsidRPr="00B50373">
              <w:rPr>
                <w:rFonts w:ascii="Times New Roman" w:eastAsia="Calibri" w:hAnsi="Times New Roman" w:cs="Times New Roman"/>
                <w:kern w:val="3"/>
                <w:lang w:val="kk-KZ"/>
              </w:rPr>
              <w:t>***алма, алмұрт, қарбыз, пияз</w:t>
            </w:r>
          </w:p>
        </w:tc>
      </w:tr>
      <w:tr w:rsidR="00B50373" w:rsidRPr="00B50373" w14:paraId="502D66D9" w14:textId="77777777" w:rsidTr="006A32A7">
        <w:trPr>
          <w:trHeight w:val="139"/>
        </w:trPr>
        <w:tc>
          <w:tcPr>
            <w:tcW w:w="1594"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D9D974A" w14:textId="77777777" w:rsidR="00B50373" w:rsidRPr="00B50373" w:rsidRDefault="00B50373" w:rsidP="00B50373"/>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1C1BAF1" w14:textId="77777777" w:rsidR="00B50373" w:rsidRPr="00B50373" w:rsidRDefault="00B50373" w:rsidP="00B50373">
            <w:pPr>
              <w:jc w:val="center"/>
            </w:pPr>
            <w:r w:rsidRPr="00B50373">
              <w:rPr>
                <w:rFonts w:ascii="Times New Roman" w:hAnsi="Times New Roman" w:cs="Times New Roman"/>
                <w:b/>
                <w:bCs/>
              </w:rPr>
              <w:t xml:space="preserve"> </w:t>
            </w:r>
            <w:r w:rsidRPr="00B50373">
              <w:rPr>
                <w:rFonts w:ascii="Times New Roman" w:hAnsi="Times New Roman" w:cs="Times New Roman"/>
                <w:b/>
                <w:bCs/>
                <w:lang w:val="kk-KZ"/>
              </w:rPr>
              <w:t xml:space="preserve"> КЕШЕНДІ ТАҢҒЫ  ГИМНАСТИКА  </w:t>
            </w:r>
            <w:r w:rsidRPr="00B50373">
              <w:rPr>
                <w:rFonts w:ascii="Times New Roman" w:hAnsi="Times New Roman" w:cs="Times New Roman"/>
                <w:bCs/>
              </w:rPr>
              <w:t>(</w:t>
            </w:r>
            <w:r w:rsidRPr="00B50373">
              <w:rPr>
                <w:rFonts w:ascii="Times New Roman" w:hAnsi="Times New Roman" w:cs="Times New Roman"/>
                <w:bCs/>
                <w:lang w:val="kk-KZ"/>
              </w:rPr>
              <w:t>ұсынылады</w:t>
            </w:r>
            <w:r w:rsidRPr="00B50373">
              <w:rPr>
                <w:rFonts w:ascii="Times New Roman" w:hAnsi="Times New Roman" w:cs="Times New Roman"/>
                <w:bCs/>
              </w:rPr>
              <w:t>)</w:t>
            </w:r>
            <w:r w:rsidRPr="00B50373">
              <w:rPr>
                <w:rFonts w:ascii="Times New Roman" w:hAnsi="Times New Roman" w:cs="Times New Roman"/>
                <w:bCs/>
                <w:lang w:val="kk-KZ"/>
              </w:rPr>
              <w:t xml:space="preserve"> </w:t>
            </w:r>
            <w:r w:rsidRPr="00B50373">
              <w:rPr>
                <w:rFonts w:ascii="Times New Roman" w:hAnsi="Times New Roman" w:cs="Times New Roman"/>
                <w:b/>
                <w:bCs/>
              </w:rPr>
              <w:t xml:space="preserve">КОМПЛЕКС  УТРЕННЕЙ ГИМНАСТИКИ № </w:t>
            </w:r>
            <w:r w:rsidRPr="00B50373">
              <w:rPr>
                <w:rFonts w:ascii="Times New Roman" w:hAnsi="Times New Roman" w:cs="Times New Roman"/>
                <w:bCs/>
              </w:rPr>
              <w:t>по плану специалиста (</w:t>
            </w:r>
            <w:r w:rsidRPr="00B50373">
              <w:rPr>
                <w:rFonts w:ascii="Times New Roman" w:eastAsia="Times New Roman" w:hAnsi="Times New Roman" w:cs="Times New Roman"/>
                <w:b/>
                <w:lang w:eastAsia="ru-RU"/>
              </w:rPr>
              <w:t>двигательная активность, игровая деятельность</w:t>
            </w:r>
            <w:r w:rsidRPr="00B50373">
              <w:rPr>
                <w:rFonts w:ascii="Times New Roman" w:eastAsia="Times New Roman" w:hAnsi="Times New Roman" w:cs="Times New Roman"/>
                <w:lang w:eastAsia="ru-RU"/>
              </w:rPr>
              <w:t>)</w:t>
            </w:r>
          </w:p>
        </w:tc>
      </w:tr>
      <w:tr w:rsidR="00B50373" w:rsidRPr="00B50373" w14:paraId="4DB31BBD" w14:textId="77777777" w:rsidTr="006A32A7">
        <w:trPr>
          <w:trHeight w:val="139"/>
        </w:trPr>
        <w:tc>
          <w:tcPr>
            <w:tcW w:w="15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8CF6E9E" w14:textId="77777777" w:rsidR="00B50373" w:rsidRPr="00B50373" w:rsidRDefault="00B50373" w:rsidP="00B50373">
            <w:pPr>
              <w:widowControl w:val="0"/>
              <w:tabs>
                <w:tab w:val="left" w:pos="6640"/>
              </w:tabs>
              <w:suppressAutoHyphens/>
              <w:autoSpaceDN w:val="0"/>
              <w:spacing w:after="200"/>
              <w:textAlignment w:val="baseline"/>
              <w:rPr>
                <w:rFonts w:ascii="Times New Roman" w:eastAsia="Calibri" w:hAnsi="Times New Roman" w:cs="Times New Roman"/>
                <w:b/>
                <w:kern w:val="3"/>
                <w:lang w:val="kk-KZ"/>
              </w:rPr>
            </w:pPr>
            <w:r w:rsidRPr="00B50373">
              <w:rPr>
                <w:rFonts w:ascii="Times New Roman" w:eastAsia="Calibri" w:hAnsi="Times New Roman" w:cs="Times New Roman"/>
                <w:b/>
                <w:kern w:val="3"/>
                <w:lang w:val="kk-KZ"/>
              </w:rPr>
              <w:t>Таңғы ас/Завтрак</w:t>
            </w:r>
          </w:p>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8D390CB" w14:textId="77777777" w:rsidR="00B50373" w:rsidRPr="00B50373" w:rsidRDefault="00B50373" w:rsidP="00B50373">
            <w:pPr>
              <w:widowControl w:val="0"/>
              <w:tabs>
                <w:tab w:val="left" w:pos="6640"/>
              </w:tabs>
              <w:suppressAutoHyphens/>
              <w:autoSpaceDN w:val="0"/>
              <w:jc w:val="center"/>
              <w:textAlignment w:val="baseline"/>
              <w:rPr>
                <w:rFonts w:ascii="Times New Roman" w:eastAsia="Calibri" w:hAnsi="Times New Roman" w:cs="Times New Roman"/>
                <w:b/>
                <w:kern w:val="3"/>
                <w:lang w:val="kk-KZ"/>
              </w:rPr>
            </w:pPr>
            <w:r w:rsidRPr="00B50373">
              <w:rPr>
                <w:rFonts w:ascii="Times New Roman" w:eastAsia="Calibri" w:hAnsi="Times New Roman" w:cs="Times New Roman"/>
                <w:b/>
                <w:kern w:val="3"/>
                <w:lang w:val="kk-KZ"/>
              </w:rPr>
              <w:t>Мәдени-гигиеналық  машықтарды  меңгеру  және  орындауды  пысықтау</w:t>
            </w:r>
          </w:p>
          <w:p w14:paraId="77669D13" w14:textId="77777777" w:rsidR="00B50373" w:rsidRPr="00B50373" w:rsidRDefault="00B50373" w:rsidP="00B50373">
            <w:pPr>
              <w:widowControl w:val="0"/>
              <w:tabs>
                <w:tab w:val="left" w:pos="6640"/>
              </w:tabs>
              <w:suppressAutoHyphens/>
              <w:autoSpaceDN w:val="0"/>
              <w:jc w:val="center"/>
              <w:textAlignment w:val="baseline"/>
              <w:rPr>
                <w:rFonts w:ascii="Calibri" w:eastAsia="Calibri" w:hAnsi="Calibri" w:cs="Times New Roman"/>
                <w:kern w:val="3"/>
              </w:rPr>
            </w:pPr>
            <w:r w:rsidRPr="00B50373">
              <w:rPr>
                <w:rFonts w:ascii="Times New Roman" w:eastAsia="Calibri" w:hAnsi="Times New Roman" w:cs="Times New Roman"/>
                <w:b/>
                <w:kern w:val="3"/>
              </w:rPr>
              <w:t>Закрепление знаний и выполнение культурно-гигиенических навыков.</w:t>
            </w:r>
            <w:r w:rsidRPr="00B50373">
              <w:rPr>
                <w:rFonts w:ascii="Calibri" w:eastAsia="Calibri" w:hAnsi="Calibri" w:cs="Times New Roman"/>
                <w:kern w:val="3"/>
                <w:sz w:val="32"/>
                <w:szCs w:val="32"/>
              </w:rPr>
              <w:t xml:space="preserve"> </w:t>
            </w:r>
            <w:r w:rsidRPr="00B50373">
              <w:rPr>
                <w:rFonts w:ascii="Times New Roman" w:eastAsia="Calibri" w:hAnsi="Times New Roman" w:cs="Times New Roman"/>
                <w:kern w:val="3"/>
                <w:u w:val="dotted"/>
                <w:lang w:val="kk-KZ"/>
              </w:rPr>
              <w:t>Ойын жаттығуы/Игровое упражнение</w:t>
            </w:r>
          </w:p>
          <w:p w14:paraId="36A4E03B" w14:textId="77777777" w:rsidR="00B50373" w:rsidRPr="00B50373" w:rsidRDefault="00B50373" w:rsidP="00B50373">
            <w:pPr>
              <w:widowControl w:val="0"/>
              <w:tabs>
                <w:tab w:val="left" w:pos="6640"/>
              </w:tabs>
              <w:suppressAutoHyphens/>
              <w:autoSpaceDN w:val="0"/>
              <w:textAlignment w:val="baseline"/>
              <w:rPr>
                <w:rFonts w:ascii="Times New Roman" w:eastAsia="Calibri" w:hAnsi="Times New Roman" w:cs="Times New Roman"/>
                <w:kern w:val="3"/>
              </w:rPr>
            </w:pPr>
            <w:r w:rsidRPr="00B50373">
              <w:rPr>
                <w:rFonts w:ascii="Times New Roman" w:eastAsia="Calibri" w:hAnsi="Times New Roman" w:cs="Times New Roman"/>
                <w:kern w:val="3"/>
              </w:rPr>
              <w:t>Волшебная водичка</w:t>
            </w:r>
            <w:r w:rsidRPr="00B50373">
              <w:rPr>
                <w:rFonts w:ascii="Times New Roman" w:eastAsia="Calibri" w:hAnsi="Times New Roman" w:cs="Times New Roman"/>
                <w:kern w:val="3"/>
              </w:rPr>
              <w:br/>
              <w:t>На розовое личико,</w:t>
            </w:r>
            <w:r w:rsidRPr="00B50373">
              <w:rPr>
                <w:rFonts w:ascii="Times New Roman" w:eastAsia="Calibri" w:hAnsi="Times New Roman" w:cs="Times New Roman"/>
                <w:kern w:val="3"/>
              </w:rPr>
              <w:br/>
              <w:t>Ручеек из сказки</w:t>
            </w:r>
            <w:r w:rsidRPr="00B50373">
              <w:rPr>
                <w:rFonts w:ascii="Times New Roman" w:eastAsia="Calibri" w:hAnsi="Times New Roman" w:cs="Times New Roman"/>
                <w:kern w:val="3"/>
              </w:rPr>
              <w:br/>
              <w:t>На носик и на глазки.</w:t>
            </w:r>
          </w:p>
          <w:p w14:paraId="6E3B1ADC" w14:textId="77777777" w:rsidR="00B50373" w:rsidRPr="00B50373" w:rsidRDefault="00B50373" w:rsidP="00B50373">
            <w:pPr>
              <w:widowControl w:val="0"/>
              <w:tabs>
                <w:tab w:val="left" w:pos="6640"/>
              </w:tabs>
              <w:suppressAutoHyphens/>
              <w:autoSpaceDN w:val="0"/>
              <w:textAlignment w:val="baseline"/>
              <w:rPr>
                <w:rFonts w:ascii="Calibri" w:eastAsia="Calibri" w:hAnsi="Calibri" w:cs="Times New Roman"/>
                <w:kern w:val="3"/>
              </w:rPr>
            </w:pPr>
            <w:r w:rsidRPr="00B50373">
              <w:rPr>
                <w:rFonts w:ascii="Times New Roman" w:eastAsia="Calibri" w:hAnsi="Times New Roman" w:cs="Times New Roman"/>
                <w:kern w:val="3"/>
              </w:rPr>
              <w:t>Кашка-малашка</w:t>
            </w:r>
            <w:proofErr w:type="gramStart"/>
            <w:r w:rsidRPr="00B50373">
              <w:rPr>
                <w:rFonts w:ascii="Times New Roman" w:eastAsia="Calibri" w:hAnsi="Times New Roman" w:cs="Times New Roman"/>
                <w:kern w:val="3"/>
              </w:rPr>
              <w:t>,</w:t>
            </w:r>
            <w:r w:rsidRPr="00B50373">
              <w:rPr>
                <w:rFonts w:ascii="Times New Roman" w:eastAsia="Calibri" w:hAnsi="Times New Roman" w:cs="Times New Roman"/>
                <w:b/>
                <w:kern w:val="3"/>
                <w:lang w:val="kk-KZ"/>
              </w:rPr>
              <w:t xml:space="preserve"> .</w:t>
            </w:r>
            <w:proofErr w:type="gramEnd"/>
          </w:p>
          <w:p w14:paraId="6C826B8C" w14:textId="77777777" w:rsidR="00B50373" w:rsidRPr="00B50373" w:rsidRDefault="00B50373" w:rsidP="00B50373">
            <w:pPr>
              <w:widowControl w:val="0"/>
              <w:tabs>
                <w:tab w:val="left" w:pos="6640"/>
              </w:tabs>
              <w:suppressAutoHyphens/>
              <w:autoSpaceDN w:val="0"/>
              <w:spacing w:after="200"/>
              <w:textAlignment w:val="baseline"/>
              <w:rPr>
                <w:rFonts w:ascii="Calibri" w:eastAsia="Calibri" w:hAnsi="Calibri" w:cs="Times New Roman"/>
                <w:kern w:val="3"/>
              </w:rPr>
            </w:pPr>
            <w:r w:rsidRPr="00B50373">
              <w:rPr>
                <w:rFonts w:ascii="Times New Roman" w:eastAsia="Calibri" w:hAnsi="Times New Roman" w:cs="Times New Roman"/>
                <w:kern w:val="3"/>
              </w:rPr>
              <w:t>Привлечение внимания детей к пище; индивидуальная работа по воспитанию культуры еды;</w:t>
            </w:r>
            <w:r w:rsidRPr="00B50373">
              <w:rPr>
                <w:rFonts w:ascii="Times New Roman" w:eastAsia="Calibri" w:hAnsi="Times New Roman" w:cs="Times New Roman"/>
                <w:kern w:val="3"/>
              </w:rPr>
              <w:br/>
              <w:t>В тарелке сидела,</w:t>
            </w:r>
            <w:r w:rsidRPr="00B50373">
              <w:rPr>
                <w:rFonts w:ascii="Times New Roman" w:eastAsia="Calibri" w:hAnsi="Times New Roman" w:cs="Times New Roman"/>
                <w:kern w:val="3"/>
              </w:rPr>
              <w:br/>
              <w:t>На тебя глядела,</w:t>
            </w:r>
            <w:r w:rsidRPr="00B50373">
              <w:rPr>
                <w:rFonts w:ascii="Times New Roman" w:eastAsia="Calibri" w:hAnsi="Times New Roman" w:cs="Times New Roman"/>
                <w:kern w:val="3"/>
              </w:rPr>
              <w:br/>
              <w:t>В ротик захотела.</w:t>
            </w:r>
          </w:p>
          <w:p w14:paraId="6264BCFD" w14:textId="77777777" w:rsidR="00B50373" w:rsidRPr="00B50373" w:rsidRDefault="00B50373" w:rsidP="00B50373">
            <w:pPr>
              <w:widowControl w:val="0"/>
              <w:tabs>
                <w:tab w:val="left" w:pos="6640"/>
              </w:tabs>
              <w:suppressAutoHyphens/>
              <w:autoSpaceDN w:val="0"/>
              <w:spacing w:after="200"/>
              <w:textAlignment w:val="baseline"/>
              <w:rPr>
                <w:rFonts w:ascii="Calibri" w:eastAsia="Calibri" w:hAnsi="Calibri" w:cs="Times New Roman"/>
                <w:kern w:val="3"/>
              </w:rPr>
            </w:pPr>
            <w:r w:rsidRPr="00B50373">
              <w:rPr>
                <w:rFonts w:ascii="Times New Roman" w:eastAsia="Calibri" w:hAnsi="Times New Roman" w:cs="Times New Roman"/>
                <w:b/>
                <w:i/>
                <w:kern w:val="3"/>
                <w:u w:val="dotted"/>
                <w:lang w:val="kk-KZ"/>
              </w:rPr>
              <w:t>***</w:t>
            </w:r>
            <w:r w:rsidRPr="00B50373">
              <w:rPr>
                <w:rFonts w:ascii="Times New Roman" w:eastAsia="Calibri" w:hAnsi="Times New Roman" w:cs="Times New Roman"/>
                <w:b/>
                <w:bCs/>
                <w:iCs/>
                <w:kern w:val="3"/>
                <w:lang w:val="kk-KZ"/>
              </w:rPr>
              <w:t xml:space="preserve"> </w:t>
            </w:r>
            <w:r w:rsidRPr="00B50373">
              <w:rPr>
                <w:rFonts w:ascii="Times New Roman" w:eastAsia="Calibri" w:hAnsi="Times New Roman" w:cs="Times New Roman"/>
                <w:bCs/>
                <w:iCs/>
                <w:kern w:val="3"/>
                <w:lang w:val="kk-KZ"/>
              </w:rPr>
              <w:t>бет, мұрын ауыз</w:t>
            </w:r>
            <w:r w:rsidRPr="00B50373">
              <w:rPr>
                <w:rFonts w:ascii="Times New Roman" w:eastAsia="Calibri" w:hAnsi="Times New Roman" w:cs="Times New Roman"/>
                <w:kern w:val="3"/>
                <w:lang w:val="kk-KZ"/>
              </w:rPr>
              <w:t xml:space="preserve"> бетіңізді жуыңыз бетіңізді жуыңыз</w:t>
            </w:r>
          </w:p>
        </w:tc>
      </w:tr>
      <w:tr w:rsidR="00B50373" w:rsidRPr="00B50373" w14:paraId="6E65A48B" w14:textId="77777777" w:rsidTr="006A32A7">
        <w:trPr>
          <w:trHeight w:val="139"/>
        </w:trPr>
        <w:tc>
          <w:tcPr>
            <w:tcW w:w="1594" w:type="dxa"/>
            <w:vMerge w:val="restart"/>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B3BF5BA" w14:textId="77777777" w:rsidR="00B50373" w:rsidRPr="00B50373" w:rsidRDefault="00B50373" w:rsidP="00B50373">
            <w:proofErr w:type="spellStart"/>
            <w:r w:rsidRPr="00B50373">
              <w:rPr>
                <w:rFonts w:ascii="Times New Roman" w:hAnsi="Times New Roman" w:cs="Times New Roman"/>
                <w:b/>
              </w:rPr>
              <w:t>Ұйымдастырылған</w:t>
            </w:r>
            <w:proofErr w:type="spellEnd"/>
            <w:r w:rsidRPr="00B50373">
              <w:rPr>
                <w:rFonts w:ascii="Times New Roman" w:hAnsi="Times New Roman" w:cs="Times New Roman"/>
                <w:b/>
              </w:rPr>
              <w:t xml:space="preserve"> </w:t>
            </w:r>
            <w:proofErr w:type="spellStart"/>
            <w:r w:rsidRPr="00B50373">
              <w:rPr>
                <w:rFonts w:ascii="Times New Roman" w:hAnsi="Times New Roman" w:cs="Times New Roman"/>
                <w:b/>
              </w:rPr>
              <w:t>іс-әрекетке</w:t>
            </w:r>
            <w:proofErr w:type="spellEnd"/>
            <w:r w:rsidRPr="00B50373">
              <w:rPr>
                <w:rFonts w:ascii="Times New Roman" w:hAnsi="Times New Roman" w:cs="Times New Roman"/>
                <w:b/>
              </w:rPr>
              <w:t xml:space="preserve"> </w:t>
            </w:r>
            <w:proofErr w:type="spellStart"/>
            <w:r w:rsidRPr="00B50373">
              <w:rPr>
                <w:rFonts w:ascii="Times New Roman" w:hAnsi="Times New Roman" w:cs="Times New Roman"/>
                <w:b/>
              </w:rPr>
              <w:t>дайындық</w:t>
            </w:r>
            <w:proofErr w:type="spellEnd"/>
            <w:r w:rsidRPr="00B50373">
              <w:rPr>
                <w:rFonts w:ascii="Times New Roman" w:hAnsi="Times New Roman" w:cs="Times New Roman"/>
                <w:b/>
              </w:rPr>
              <w:t xml:space="preserve"> (ОД) Подготовка к организованной деятельности (ОД</w:t>
            </w:r>
            <w:r w:rsidRPr="00B50373">
              <w:rPr>
                <w:rFonts w:ascii="Times New Roman" w:hAnsi="Times New Roman" w:cs="Times New Roman"/>
              </w:rPr>
              <w:t>)</w:t>
            </w:r>
          </w:p>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64ED920" w14:textId="77777777" w:rsidR="00B50373" w:rsidRPr="00B50373" w:rsidRDefault="00B50373" w:rsidP="00B50373">
            <w:pPr>
              <w:widowControl w:val="0"/>
              <w:tabs>
                <w:tab w:val="left" w:pos="6640"/>
              </w:tabs>
              <w:suppressAutoHyphens/>
              <w:autoSpaceDN w:val="0"/>
              <w:jc w:val="center"/>
              <w:textAlignment w:val="baseline"/>
              <w:rPr>
                <w:rFonts w:ascii="Times New Roman" w:eastAsia="Calibri" w:hAnsi="Times New Roman" w:cs="Times New Roman"/>
                <w:kern w:val="3"/>
                <w:lang w:val="kk-KZ"/>
              </w:rPr>
            </w:pPr>
            <w:r w:rsidRPr="00B50373">
              <w:rPr>
                <w:rFonts w:ascii="Times New Roman" w:eastAsia="Calibri" w:hAnsi="Times New Roman" w:cs="Times New Roman"/>
                <w:kern w:val="3"/>
                <w:lang w:val="kk-KZ"/>
              </w:rPr>
              <w:t>ҰІӘ ұйымдастыру  үшін балалардағы  кішігірім қозғалыстағы ойын және ойын жаттығулары</w:t>
            </w:r>
          </w:p>
          <w:p w14:paraId="49ECAADE" w14:textId="77777777" w:rsidR="00B50373" w:rsidRPr="00B50373" w:rsidRDefault="00B50373" w:rsidP="00B50373">
            <w:pPr>
              <w:jc w:val="center"/>
            </w:pPr>
            <w:r w:rsidRPr="00B50373">
              <w:rPr>
                <w:rFonts w:ascii="Times New Roman" w:hAnsi="Times New Roman" w:cs="Times New Roman"/>
              </w:rPr>
              <w:lastRenderedPageBreak/>
              <w:t>Игры и игровые упражнения малой подвижности для организации детей к ОД</w:t>
            </w:r>
          </w:p>
          <w:p w14:paraId="1763E56F" w14:textId="77777777" w:rsidR="00B50373" w:rsidRPr="00B50373" w:rsidRDefault="00B50373" w:rsidP="00B50373">
            <w:pPr>
              <w:jc w:val="center"/>
              <w:rPr>
                <w:rFonts w:ascii="Times New Roman" w:eastAsia="Times New Roman" w:hAnsi="Times New Roman"/>
                <w:b/>
                <w:lang w:val="kk-KZ" w:eastAsia="ru-RU"/>
              </w:rPr>
            </w:pPr>
          </w:p>
        </w:tc>
      </w:tr>
      <w:tr w:rsidR="00B50373" w:rsidRPr="00B50373" w14:paraId="66A62F0C" w14:textId="77777777" w:rsidTr="006A32A7">
        <w:trPr>
          <w:trHeight w:val="139"/>
        </w:trPr>
        <w:tc>
          <w:tcPr>
            <w:tcW w:w="1594"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C6664CD" w14:textId="77777777" w:rsidR="00B50373" w:rsidRPr="00B50373" w:rsidRDefault="00B50373" w:rsidP="00B50373"/>
        </w:tc>
        <w:tc>
          <w:tcPr>
            <w:tcW w:w="28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F35F381" w14:textId="77777777" w:rsidR="00B50373" w:rsidRPr="00B50373" w:rsidRDefault="00B50373" w:rsidP="00B50373">
            <w:pPr>
              <w:suppressAutoHyphens/>
              <w:autoSpaceDN w:val="0"/>
              <w:spacing w:after="200"/>
              <w:textAlignment w:val="baseline"/>
              <w:rPr>
                <w:rFonts w:ascii="Calibri" w:eastAsia="Calibri" w:hAnsi="Calibri" w:cs="Times New Roman"/>
                <w:kern w:val="3"/>
              </w:rPr>
            </w:pPr>
            <w:r w:rsidRPr="00B50373">
              <w:rPr>
                <w:rFonts w:ascii="Times New Roman" w:eastAsia="Calibri" w:hAnsi="Times New Roman" w:cs="Times New Roman"/>
                <w:kern w:val="3"/>
              </w:rPr>
              <w:t>Д/</w:t>
            </w:r>
            <w:proofErr w:type="gramStart"/>
            <w:r w:rsidRPr="00B50373">
              <w:rPr>
                <w:rFonts w:ascii="Times New Roman" w:eastAsia="Calibri" w:hAnsi="Times New Roman" w:cs="Times New Roman"/>
                <w:kern w:val="3"/>
              </w:rPr>
              <w:t>и  «</w:t>
            </w:r>
            <w:proofErr w:type="gramEnd"/>
            <w:r w:rsidRPr="00B50373">
              <w:rPr>
                <w:rFonts w:ascii="Times New Roman" w:eastAsia="Calibri" w:hAnsi="Times New Roman" w:cs="Times New Roman"/>
                <w:kern w:val="3"/>
              </w:rPr>
              <w:t>Горячий-холодный» Задача называть слова-антонимы. ***</w:t>
            </w:r>
            <w:proofErr w:type="spellStart"/>
            <w:r w:rsidRPr="00B50373">
              <w:rPr>
                <w:rFonts w:ascii="Times New Roman" w:eastAsia="Calibri" w:hAnsi="Times New Roman" w:cs="Times New Roman"/>
                <w:kern w:val="3"/>
              </w:rPr>
              <w:t>тұру</w:t>
            </w:r>
            <w:proofErr w:type="spellEnd"/>
            <w:r w:rsidRPr="00B50373">
              <w:rPr>
                <w:rFonts w:ascii="Times New Roman" w:eastAsia="Calibri" w:hAnsi="Times New Roman" w:cs="Times New Roman"/>
                <w:kern w:val="3"/>
              </w:rPr>
              <w:t xml:space="preserve">, бару, </w:t>
            </w:r>
            <w:proofErr w:type="spellStart"/>
            <w:r w:rsidRPr="00B50373">
              <w:rPr>
                <w:rFonts w:ascii="Times New Roman" w:eastAsia="Calibri" w:hAnsi="Times New Roman" w:cs="Times New Roman"/>
                <w:kern w:val="3"/>
              </w:rPr>
              <w:t>ұйықтау</w:t>
            </w:r>
            <w:proofErr w:type="spellEnd"/>
            <w:r w:rsidRPr="00B50373">
              <w:rPr>
                <w:rFonts w:ascii="Times New Roman" w:eastAsia="Calibri" w:hAnsi="Times New Roman" w:cs="Times New Roman"/>
                <w:kern w:val="3"/>
              </w:rPr>
              <w:t xml:space="preserve">, </w:t>
            </w:r>
            <w:proofErr w:type="spellStart"/>
            <w:r w:rsidRPr="00B50373">
              <w:rPr>
                <w:rFonts w:ascii="Times New Roman" w:eastAsia="Calibri" w:hAnsi="Times New Roman" w:cs="Times New Roman"/>
                <w:kern w:val="3"/>
              </w:rPr>
              <w:t>ояну</w:t>
            </w:r>
            <w:proofErr w:type="spellEnd"/>
            <w:r w:rsidRPr="00B50373">
              <w:rPr>
                <w:rFonts w:ascii="Times New Roman" w:eastAsia="Calibri" w:hAnsi="Times New Roman" w:cs="Times New Roman"/>
                <w:kern w:val="3"/>
              </w:rPr>
              <w:t xml:space="preserve">, </w:t>
            </w:r>
            <w:proofErr w:type="spellStart"/>
            <w:r w:rsidRPr="00B50373">
              <w:rPr>
                <w:rFonts w:ascii="Times New Roman" w:eastAsia="Calibri" w:hAnsi="Times New Roman" w:cs="Times New Roman"/>
                <w:kern w:val="3"/>
              </w:rPr>
              <w:t>тәтті</w:t>
            </w:r>
            <w:proofErr w:type="spellEnd"/>
            <w:r w:rsidRPr="00B50373">
              <w:rPr>
                <w:rFonts w:ascii="Times New Roman" w:eastAsia="Calibri" w:hAnsi="Times New Roman" w:cs="Times New Roman"/>
                <w:kern w:val="3"/>
              </w:rPr>
              <w:t xml:space="preserve">, </w:t>
            </w:r>
            <w:proofErr w:type="spellStart"/>
            <w:r w:rsidRPr="00B50373">
              <w:rPr>
                <w:rFonts w:ascii="Times New Roman" w:eastAsia="Calibri" w:hAnsi="Times New Roman" w:cs="Times New Roman"/>
                <w:kern w:val="3"/>
              </w:rPr>
              <w:t>тұзды</w:t>
            </w:r>
            <w:proofErr w:type="spellEnd"/>
          </w:p>
        </w:tc>
        <w:tc>
          <w:tcPr>
            <w:tcW w:w="2892" w:type="dxa"/>
            <w:gridSpan w:val="3"/>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3CB45FA" w14:textId="77777777" w:rsidR="00B50373" w:rsidRPr="00B50373" w:rsidRDefault="00B50373" w:rsidP="00B50373">
            <w:pPr>
              <w:spacing w:beforeAutospacing="1" w:afterAutospacing="1"/>
              <w:rPr>
                <w:rFonts w:ascii="Times New Roman" w:eastAsia="Times New Roman" w:hAnsi="Times New Roman" w:cs="Times New Roman"/>
              </w:rPr>
            </w:pPr>
            <w:r w:rsidRPr="00B50373">
              <w:rPr>
                <w:rFonts w:ascii="Times New Roman" w:eastAsia="Times New Roman" w:hAnsi="Times New Roman" w:cs="Times New Roman"/>
              </w:rPr>
              <w:t>Ди/ игра «Овощи и фрукты»</w:t>
            </w:r>
          </w:p>
          <w:p w14:paraId="48483E71" w14:textId="77777777" w:rsidR="00B50373" w:rsidRPr="00B50373" w:rsidRDefault="00B50373" w:rsidP="00B50373">
            <w:pPr>
              <w:spacing w:beforeAutospacing="1" w:afterAutospacing="1"/>
              <w:rPr>
                <w:rFonts w:ascii="Times New Roman" w:eastAsia="Times New Roman" w:hAnsi="Times New Roman" w:cs="Times New Roman"/>
              </w:rPr>
            </w:pPr>
            <w:r w:rsidRPr="00B50373">
              <w:rPr>
                <w:rFonts w:ascii="Times New Roman" w:eastAsia="Times New Roman" w:hAnsi="Times New Roman" w:cs="Times New Roman"/>
              </w:rPr>
              <w:t xml:space="preserve">Задача: обогащать </w:t>
            </w:r>
            <w:proofErr w:type="gramStart"/>
            <w:r w:rsidRPr="00B50373">
              <w:rPr>
                <w:rFonts w:ascii="Times New Roman" w:eastAsia="Times New Roman" w:hAnsi="Times New Roman" w:cs="Times New Roman"/>
              </w:rPr>
              <w:t>словарный  запас</w:t>
            </w:r>
            <w:proofErr w:type="gramEnd"/>
            <w:r w:rsidRPr="00B50373">
              <w:rPr>
                <w:rFonts w:ascii="Times New Roman" w:eastAsia="Times New Roman" w:hAnsi="Times New Roman" w:cs="Times New Roman"/>
              </w:rPr>
              <w:t xml:space="preserve"> существительными, глаголами, прилагательными, </w:t>
            </w:r>
            <w:r w:rsidRPr="00B50373">
              <w:rPr>
                <w:rFonts w:ascii="Times New Roman" w:eastAsia="Times New Roman" w:hAnsi="Times New Roman" w:cs="Times New Roman"/>
                <w:b/>
                <w:i/>
                <w:lang w:val="kk-KZ"/>
              </w:rPr>
              <w:t>***</w:t>
            </w:r>
            <w:r w:rsidRPr="00B50373">
              <w:rPr>
                <w:rFonts w:ascii="Times New Roman" w:eastAsia="Times New Roman" w:hAnsi="Times New Roman" w:cs="Times New Roman"/>
                <w:bCs/>
                <w:iCs/>
                <w:lang w:val="kk-KZ"/>
              </w:rPr>
              <w:t xml:space="preserve"> Көкөністер-жемістер: алма, банан, шие, өрік, алмұрт, қарбыз</w:t>
            </w:r>
            <w:r w:rsidRPr="00B50373">
              <w:rPr>
                <w:rFonts w:ascii="Times New Roman" w:eastAsia="Times New Roman" w:hAnsi="Times New Roman" w:cs="Times New Roman"/>
                <w:i/>
                <w:lang w:val="kk-KZ" w:eastAsia="ru-RU"/>
              </w:rPr>
              <w:t>)</w:t>
            </w:r>
          </w:p>
        </w:tc>
        <w:tc>
          <w:tcPr>
            <w:tcW w:w="3076"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6905EDA" w14:textId="77777777" w:rsidR="00B50373" w:rsidRPr="00B50373" w:rsidRDefault="00B50373" w:rsidP="00B50373">
            <w:pPr>
              <w:shd w:val="clear" w:color="auto" w:fill="FFFFFF"/>
              <w:suppressAutoHyphens/>
              <w:autoSpaceDN w:val="0"/>
              <w:textAlignment w:val="baseline"/>
              <w:rPr>
                <w:rFonts w:ascii="Calibri" w:eastAsia="Calibri" w:hAnsi="Calibri" w:cs="Times New Roman"/>
                <w:kern w:val="3"/>
              </w:rPr>
            </w:pPr>
            <w:r w:rsidRPr="00B50373">
              <w:rPr>
                <w:rFonts w:ascii="Times New Roman" w:eastAsia="Calibri" w:hAnsi="Times New Roman" w:cs="Times New Roman"/>
                <w:kern w:val="3"/>
              </w:rPr>
              <w:t xml:space="preserve">Д/ игра </w:t>
            </w:r>
            <w:r w:rsidRPr="00B50373">
              <w:rPr>
                <w:rFonts w:ascii="Times New Roman" w:eastAsia="Times New Roman" w:hAnsi="Times New Roman" w:cs="Times New Roman"/>
                <w:bCs/>
                <w:kern w:val="3"/>
              </w:rPr>
              <w:t>«Вершки и корешки»</w:t>
            </w:r>
          </w:p>
          <w:p w14:paraId="3B9396F4"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Calibri" w:hAnsi="Times New Roman" w:cs="Times New Roman"/>
                <w:kern w:val="3"/>
              </w:rPr>
              <w:t>Задача: знать</w:t>
            </w:r>
            <w:r w:rsidRPr="00B50373">
              <w:rPr>
                <w:rFonts w:ascii="Times New Roman" w:eastAsia="Calibri" w:hAnsi="Times New Roman" w:cs="Times New Roman"/>
                <w:spacing w:val="-1"/>
                <w:kern w:val="3"/>
              </w:rPr>
              <w:t xml:space="preserve"> </w:t>
            </w:r>
            <w:r w:rsidRPr="00B50373">
              <w:rPr>
                <w:rFonts w:ascii="Times New Roman" w:eastAsia="Calibri" w:hAnsi="Times New Roman" w:cs="Times New Roman"/>
                <w:kern w:val="3"/>
              </w:rPr>
              <w:t>способы ухода за</w:t>
            </w:r>
            <w:r w:rsidRPr="00B50373">
              <w:rPr>
                <w:rFonts w:ascii="Times New Roman" w:eastAsia="Calibri" w:hAnsi="Times New Roman" w:cs="Times New Roman"/>
                <w:spacing w:val="-1"/>
                <w:kern w:val="3"/>
              </w:rPr>
              <w:t xml:space="preserve"> </w:t>
            </w:r>
            <w:r w:rsidRPr="00B50373">
              <w:rPr>
                <w:rFonts w:ascii="Times New Roman" w:eastAsia="Calibri" w:hAnsi="Times New Roman" w:cs="Times New Roman"/>
                <w:kern w:val="3"/>
              </w:rPr>
              <w:t>растениями;</w:t>
            </w:r>
          </w:p>
          <w:p w14:paraId="2812EC9A" w14:textId="77777777" w:rsidR="00B50373" w:rsidRPr="00B50373" w:rsidRDefault="00B50373" w:rsidP="00B50373">
            <w:pPr>
              <w:suppressAutoHyphens/>
              <w:autoSpaceDN w:val="0"/>
              <w:textAlignment w:val="baseline"/>
              <w:rPr>
                <w:rFonts w:ascii="Calibri" w:eastAsia="Calibri" w:hAnsi="Calibri" w:cs="Times New Roman"/>
                <w:kern w:val="3"/>
                <w:lang w:val="kk-KZ"/>
              </w:rPr>
            </w:pPr>
            <w:r w:rsidRPr="00B50373">
              <w:rPr>
                <w:rFonts w:ascii="Times New Roman" w:eastAsia="Times New Roman" w:hAnsi="Times New Roman" w:cs="Times New Roman"/>
                <w:i/>
                <w:kern w:val="3"/>
                <w:lang w:val="kk-KZ" w:eastAsia="ru-RU"/>
              </w:rPr>
              <w:t xml:space="preserve"> (</w:t>
            </w:r>
            <w:r w:rsidRPr="00B50373">
              <w:rPr>
                <w:rFonts w:ascii="Times New Roman" w:eastAsia="Times New Roman" w:hAnsi="Times New Roman" w:cs="Times New Roman"/>
                <w:b/>
                <w:i/>
                <w:kern w:val="3"/>
                <w:lang w:val="kk-KZ" w:eastAsia="ru-RU"/>
              </w:rPr>
              <w:t>***</w:t>
            </w:r>
            <w:r w:rsidRPr="00B50373">
              <w:rPr>
                <w:rFonts w:ascii="Times New Roman" w:eastAsia="Calibri" w:hAnsi="Times New Roman" w:cs="Times New Roman"/>
                <w:bCs/>
                <w:iCs/>
                <w:kern w:val="3"/>
                <w:lang w:val="kk-KZ"/>
              </w:rPr>
              <w:t xml:space="preserve"> қияр</w:t>
            </w:r>
          </w:p>
          <w:p w14:paraId="790BA13D" w14:textId="77777777" w:rsidR="00B50373" w:rsidRPr="00B50373" w:rsidRDefault="00B50373" w:rsidP="00B50373">
            <w:pPr>
              <w:suppressAutoHyphens/>
              <w:autoSpaceDN w:val="0"/>
              <w:textAlignment w:val="baseline"/>
              <w:rPr>
                <w:rFonts w:ascii="Times New Roman" w:eastAsia="Calibri" w:hAnsi="Times New Roman" w:cs="Times New Roman"/>
                <w:bCs/>
                <w:iCs/>
                <w:kern w:val="3"/>
                <w:lang w:val="kk-KZ"/>
              </w:rPr>
            </w:pPr>
            <w:r w:rsidRPr="00B50373">
              <w:rPr>
                <w:rFonts w:ascii="Times New Roman" w:eastAsia="Calibri" w:hAnsi="Times New Roman" w:cs="Times New Roman"/>
                <w:bCs/>
                <w:iCs/>
                <w:kern w:val="3"/>
                <w:lang w:val="kk-KZ"/>
              </w:rPr>
              <w:t>қызанақ - қызылша ,  картоп, пияз - сәбіз,</w:t>
            </w:r>
          </w:p>
          <w:p w14:paraId="4E35A46F" w14:textId="77777777" w:rsidR="00B50373" w:rsidRPr="00B50373" w:rsidRDefault="00B50373" w:rsidP="00B50373">
            <w:pPr>
              <w:suppressAutoHyphens/>
              <w:autoSpaceDN w:val="0"/>
              <w:textAlignment w:val="baseline"/>
              <w:rPr>
                <w:rFonts w:ascii="Times New Roman" w:eastAsia="Calibri" w:hAnsi="Times New Roman" w:cs="Times New Roman"/>
                <w:bCs/>
                <w:iCs/>
                <w:kern w:val="3"/>
                <w:lang w:val="kk-KZ"/>
              </w:rPr>
            </w:pPr>
            <w:r w:rsidRPr="00B50373">
              <w:rPr>
                <w:rFonts w:ascii="Times New Roman" w:eastAsia="Calibri" w:hAnsi="Times New Roman" w:cs="Times New Roman"/>
                <w:bCs/>
                <w:iCs/>
                <w:kern w:val="3"/>
                <w:lang w:val="kk-KZ"/>
              </w:rPr>
              <w:t>орамжапырақ)</w:t>
            </w:r>
          </w:p>
        </w:tc>
        <w:tc>
          <w:tcPr>
            <w:tcW w:w="264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AF21927" w14:textId="77777777" w:rsidR="00B50373" w:rsidRPr="00B50373" w:rsidRDefault="00B50373" w:rsidP="00B50373">
            <w:pPr>
              <w:shd w:val="clear" w:color="auto" w:fill="FFFFFF"/>
              <w:suppressAutoHyphens/>
              <w:autoSpaceDN w:val="0"/>
              <w:textAlignment w:val="baseline"/>
              <w:rPr>
                <w:rFonts w:ascii="Calibri" w:eastAsia="Calibri" w:hAnsi="Calibri" w:cs="Times New Roman"/>
                <w:kern w:val="3"/>
              </w:rPr>
            </w:pPr>
            <w:r w:rsidRPr="00B50373">
              <w:rPr>
                <w:rFonts w:ascii="Times New Roman" w:eastAsia="Calibri" w:hAnsi="Times New Roman" w:cs="Times New Roman"/>
                <w:kern w:val="3"/>
              </w:rPr>
              <w:t xml:space="preserve">Д/ игра </w:t>
            </w:r>
            <w:r w:rsidRPr="00B50373">
              <w:rPr>
                <w:rFonts w:ascii="Times New Roman" w:eastAsia="Times New Roman" w:hAnsi="Times New Roman" w:cs="Times New Roman"/>
                <w:bCs/>
                <w:kern w:val="3"/>
              </w:rPr>
              <w:t>«Назови лишнее слово»</w:t>
            </w:r>
          </w:p>
          <w:p w14:paraId="34BBDD69" w14:textId="77777777" w:rsidR="00B50373" w:rsidRPr="00B50373" w:rsidRDefault="00B50373" w:rsidP="00B50373">
            <w:pPr>
              <w:suppressAutoHyphens/>
              <w:autoSpaceDN w:val="0"/>
              <w:textAlignment w:val="baseline"/>
              <w:rPr>
                <w:rFonts w:ascii="Calibri" w:eastAsia="Calibri" w:hAnsi="Calibri" w:cs="Times New Roman"/>
                <w:kern w:val="3"/>
                <w:lang w:val="kk-KZ"/>
              </w:rPr>
            </w:pPr>
            <w:r w:rsidRPr="00B50373">
              <w:rPr>
                <w:rFonts w:ascii="Times New Roman" w:eastAsia="Calibri" w:hAnsi="Times New Roman" w:cs="Times New Roman"/>
                <w:kern w:val="3"/>
                <w:lang w:val="kk-KZ"/>
              </w:rPr>
              <w:t>Задача</w:t>
            </w:r>
            <w:r w:rsidRPr="00B50373">
              <w:rPr>
                <w:rFonts w:ascii="Times New Roman" w:eastAsia="Calibri" w:hAnsi="Times New Roman" w:cs="Times New Roman"/>
                <w:kern w:val="3"/>
              </w:rPr>
              <w:t>:активизировать внимание; развивать мышление, речь.</w:t>
            </w:r>
            <w:r w:rsidRPr="00B50373">
              <w:rPr>
                <w:rFonts w:ascii="Times New Roman" w:eastAsia="Calibri" w:hAnsi="Times New Roman" w:cs="Times New Roman"/>
                <w:kern w:val="3"/>
                <w:lang w:val="kk-KZ"/>
              </w:rPr>
              <w:t xml:space="preserve"> </w:t>
            </w:r>
            <w:r w:rsidRPr="00B50373">
              <w:rPr>
                <w:rFonts w:ascii="Times New Roman" w:eastAsia="Calibri" w:hAnsi="Times New Roman" w:cs="Times New Roman"/>
                <w:b/>
                <w:i/>
                <w:kern w:val="3"/>
                <w:lang w:val="kk-KZ"/>
              </w:rPr>
              <w:t xml:space="preserve"> ***</w:t>
            </w:r>
            <w:r w:rsidRPr="00B50373">
              <w:rPr>
                <w:rFonts w:ascii="Times New Roman" w:eastAsia="Calibri" w:hAnsi="Times New Roman" w:cs="Times New Roman"/>
                <w:bCs/>
                <w:iCs/>
                <w:kern w:val="3"/>
                <w:lang w:val="kk-KZ"/>
              </w:rPr>
              <w:t xml:space="preserve"> Көкөністер-жемістер: алма, банан, шие, өрік, алмұрт, қарбыз</w:t>
            </w:r>
            <w:r w:rsidRPr="00B50373">
              <w:rPr>
                <w:rFonts w:ascii="Times New Roman" w:eastAsia="Times New Roman" w:hAnsi="Times New Roman" w:cs="Times New Roman"/>
                <w:i/>
                <w:kern w:val="3"/>
                <w:lang w:val="kk-KZ" w:eastAsia="ru-RU"/>
              </w:rPr>
              <w:t>)</w:t>
            </w:r>
            <w:r w:rsidRPr="00B50373">
              <w:rPr>
                <w:rFonts w:ascii="Times New Roman" w:eastAsia="Calibri" w:hAnsi="Times New Roman" w:cs="Times New Roman"/>
                <w:kern w:val="3"/>
                <w:lang w:val="kk-KZ"/>
              </w:rPr>
              <w:t>)</w:t>
            </w:r>
          </w:p>
        </w:tc>
        <w:tc>
          <w:tcPr>
            <w:tcW w:w="262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629E2E2" w14:textId="77777777" w:rsidR="00B50373" w:rsidRPr="00B50373" w:rsidRDefault="00B50373" w:rsidP="00B50373">
            <w:pPr>
              <w:shd w:val="clear" w:color="auto" w:fill="FFFFFF"/>
              <w:spacing w:beforeAutospacing="1" w:afterAutospacing="1"/>
              <w:rPr>
                <w:rFonts w:ascii="Times New Roman" w:eastAsia="Times New Roman" w:hAnsi="Times New Roman" w:cs="Times New Roman"/>
              </w:rPr>
            </w:pPr>
            <w:r w:rsidRPr="00B50373">
              <w:rPr>
                <w:rFonts w:ascii="Times New Roman" w:eastAsia="Times New Roman" w:hAnsi="Times New Roman" w:cs="Times New Roman"/>
                <w:b/>
                <w:bCs/>
                <w:lang w:val="kk-KZ"/>
              </w:rPr>
              <w:t> </w:t>
            </w:r>
            <w:r w:rsidRPr="00B50373">
              <w:rPr>
                <w:rFonts w:ascii="Times New Roman" w:eastAsia="Times New Roman" w:hAnsi="Times New Roman" w:cs="Times New Roman"/>
              </w:rPr>
              <w:t xml:space="preserve">Д/ </w:t>
            </w:r>
            <w:proofErr w:type="gramStart"/>
            <w:r w:rsidRPr="00B50373">
              <w:rPr>
                <w:rFonts w:ascii="Times New Roman" w:eastAsia="Times New Roman" w:hAnsi="Times New Roman" w:cs="Times New Roman"/>
              </w:rPr>
              <w:t xml:space="preserve">игра  </w:t>
            </w:r>
            <w:r w:rsidRPr="00B50373">
              <w:rPr>
                <w:rFonts w:ascii="Times New Roman" w:eastAsia="Times New Roman" w:hAnsi="Times New Roman" w:cs="Times New Roman"/>
                <w:bCs/>
              </w:rPr>
              <w:t>«</w:t>
            </w:r>
            <w:proofErr w:type="gramEnd"/>
            <w:r w:rsidRPr="00B50373">
              <w:rPr>
                <w:rFonts w:ascii="Times New Roman" w:eastAsia="Times New Roman" w:hAnsi="Times New Roman" w:cs="Times New Roman"/>
                <w:bCs/>
              </w:rPr>
              <w:t>Опиши, я отгадаю»</w:t>
            </w:r>
          </w:p>
          <w:p w14:paraId="2FF1B47F" w14:textId="77777777" w:rsidR="00B50373" w:rsidRPr="00B50373" w:rsidRDefault="00B50373" w:rsidP="00B50373">
            <w:pPr>
              <w:suppressAutoHyphens/>
              <w:autoSpaceDN w:val="0"/>
              <w:spacing w:after="200"/>
              <w:textAlignment w:val="baseline"/>
              <w:rPr>
                <w:rFonts w:ascii="Calibri" w:eastAsia="Calibri" w:hAnsi="Calibri" w:cs="Times New Roman"/>
                <w:kern w:val="3"/>
              </w:rPr>
            </w:pPr>
            <w:proofErr w:type="gramStart"/>
            <w:r w:rsidRPr="00B50373">
              <w:rPr>
                <w:rFonts w:ascii="Times New Roman" w:eastAsia="Calibri" w:hAnsi="Times New Roman" w:cs="Times New Roman"/>
                <w:kern w:val="3"/>
              </w:rPr>
              <w:t>Задача:  выделять</w:t>
            </w:r>
            <w:proofErr w:type="gramEnd"/>
            <w:r w:rsidRPr="00B50373">
              <w:rPr>
                <w:rFonts w:ascii="Times New Roman" w:eastAsia="Calibri" w:hAnsi="Times New Roman" w:cs="Times New Roman"/>
                <w:kern w:val="3"/>
              </w:rPr>
              <w:t xml:space="preserve"> и называть характерные признаки</w:t>
            </w:r>
            <w:r w:rsidRPr="00B50373">
              <w:rPr>
                <w:rFonts w:ascii="Times New Roman" w:eastAsia="Calibri" w:hAnsi="Times New Roman" w:cs="Times New Roman"/>
                <w:kern w:val="3"/>
              </w:rPr>
              <w:br/>
              <w:t xml:space="preserve">предмета в ответ на вопросы взрослого*** </w:t>
            </w:r>
            <w:proofErr w:type="spellStart"/>
            <w:r w:rsidRPr="00B50373">
              <w:rPr>
                <w:rFonts w:ascii="Times New Roman" w:eastAsia="Calibri" w:hAnsi="Times New Roman" w:cs="Times New Roman"/>
                <w:kern w:val="3"/>
              </w:rPr>
              <w:t>үстел</w:t>
            </w:r>
            <w:proofErr w:type="spellEnd"/>
            <w:r w:rsidRPr="00B50373">
              <w:rPr>
                <w:rFonts w:ascii="Times New Roman" w:eastAsia="Calibri" w:hAnsi="Times New Roman" w:cs="Times New Roman"/>
                <w:kern w:val="3"/>
              </w:rPr>
              <w:t xml:space="preserve">, </w:t>
            </w:r>
            <w:proofErr w:type="spellStart"/>
            <w:r w:rsidRPr="00B50373">
              <w:rPr>
                <w:rFonts w:ascii="Times New Roman" w:eastAsia="Calibri" w:hAnsi="Times New Roman" w:cs="Times New Roman"/>
                <w:kern w:val="3"/>
              </w:rPr>
              <w:t>орындық</w:t>
            </w:r>
            <w:proofErr w:type="spellEnd"/>
            <w:r w:rsidRPr="00B50373">
              <w:rPr>
                <w:rFonts w:ascii="Times New Roman" w:eastAsia="Calibri" w:hAnsi="Times New Roman" w:cs="Times New Roman"/>
                <w:kern w:val="3"/>
              </w:rPr>
              <w:t xml:space="preserve">, шкаф, </w:t>
            </w:r>
            <w:proofErr w:type="spellStart"/>
            <w:r w:rsidRPr="00B50373">
              <w:rPr>
                <w:rFonts w:ascii="Times New Roman" w:eastAsia="Calibri" w:hAnsi="Times New Roman" w:cs="Times New Roman"/>
                <w:kern w:val="3"/>
              </w:rPr>
              <w:t>төсек</w:t>
            </w:r>
            <w:proofErr w:type="spellEnd"/>
            <w:r w:rsidRPr="00B50373">
              <w:rPr>
                <w:rFonts w:ascii="Times New Roman" w:eastAsia="Calibri" w:hAnsi="Times New Roman" w:cs="Times New Roman"/>
                <w:kern w:val="3"/>
              </w:rPr>
              <w:t>, диван.,</w:t>
            </w:r>
            <w:proofErr w:type="spellStart"/>
            <w:r w:rsidRPr="00B50373">
              <w:rPr>
                <w:rFonts w:ascii="Times New Roman" w:eastAsia="Calibri" w:hAnsi="Times New Roman" w:cs="Times New Roman"/>
                <w:kern w:val="3"/>
              </w:rPr>
              <w:t>орындық</w:t>
            </w:r>
            <w:proofErr w:type="spellEnd"/>
          </w:p>
        </w:tc>
      </w:tr>
      <w:tr w:rsidR="00B50373" w:rsidRPr="00B50373" w14:paraId="13CA95B4" w14:textId="77777777" w:rsidTr="006A32A7">
        <w:trPr>
          <w:trHeight w:val="139"/>
        </w:trPr>
        <w:tc>
          <w:tcPr>
            <w:tcW w:w="1594" w:type="dxa"/>
            <w:vMerge w:val="restart"/>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067C112" w14:textId="77777777" w:rsidR="00B50373" w:rsidRPr="00B50373" w:rsidRDefault="00B50373" w:rsidP="00B50373">
            <w:pPr>
              <w:autoSpaceDE w:val="0"/>
              <w:autoSpaceDN w:val="0"/>
              <w:adjustRightInd w:val="0"/>
              <w:rPr>
                <w:rFonts w:ascii="Times New Roman" w:eastAsia="Calibri" w:hAnsi="Times New Roman" w:cs="Times New Roman"/>
                <w:b/>
                <w:color w:val="00000A"/>
                <w:lang w:val="kk-KZ" w:eastAsia="ru-RU"/>
              </w:rPr>
            </w:pPr>
            <w:r w:rsidRPr="00B50373">
              <w:rPr>
                <w:rFonts w:ascii="Times New Roman" w:eastAsia="Calibri" w:hAnsi="Times New Roman" w:cs="Times New Roman"/>
                <w:b/>
                <w:color w:val="00000A"/>
                <w:lang w:val="kk-KZ" w:eastAsia="ru-RU"/>
              </w:rPr>
              <w:t>Ұйымдастырылған іс-әрекет/</w:t>
            </w:r>
          </w:p>
          <w:p w14:paraId="77667D9E" w14:textId="77777777" w:rsidR="00B50373" w:rsidRPr="00B50373" w:rsidRDefault="00B50373" w:rsidP="00B50373">
            <w:pPr>
              <w:widowControl w:val="0"/>
              <w:tabs>
                <w:tab w:val="left" w:pos="6640"/>
              </w:tabs>
              <w:suppressAutoHyphens/>
              <w:autoSpaceDN w:val="0"/>
              <w:spacing w:after="200"/>
              <w:textAlignment w:val="baseline"/>
              <w:rPr>
                <w:rFonts w:ascii="Times New Roman" w:eastAsia="Calibri" w:hAnsi="Times New Roman" w:cs="Times New Roman"/>
                <w:b/>
                <w:kern w:val="3"/>
                <w:lang w:val="kk-KZ"/>
              </w:rPr>
            </w:pPr>
            <w:r w:rsidRPr="00B50373">
              <w:rPr>
                <w:rFonts w:ascii="Times New Roman" w:eastAsia="Calibri" w:hAnsi="Times New Roman" w:cs="Times New Roman"/>
                <w:b/>
                <w:kern w:val="3"/>
                <w:lang w:val="kk-KZ"/>
              </w:rPr>
              <w:t>Организованная деятельность</w:t>
            </w:r>
          </w:p>
        </w:tc>
        <w:tc>
          <w:tcPr>
            <w:tcW w:w="28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1EE0B70" w14:textId="77777777" w:rsidR="00B50373" w:rsidRPr="00B50373" w:rsidRDefault="00B50373" w:rsidP="00B50373">
            <w:pPr>
              <w:suppressAutoHyphens/>
              <w:autoSpaceDN w:val="0"/>
              <w:textAlignment w:val="baseline"/>
              <w:rPr>
                <w:rFonts w:ascii="Times New Roman" w:eastAsia="Calibri" w:hAnsi="Times New Roman" w:cs="Times New Roman"/>
                <w:b/>
                <w:kern w:val="3"/>
              </w:rPr>
            </w:pPr>
            <w:r w:rsidRPr="00B50373">
              <w:rPr>
                <w:rFonts w:ascii="Times New Roman" w:eastAsia="Calibri" w:hAnsi="Times New Roman" w:cs="Times New Roman"/>
                <w:b/>
                <w:kern w:val="3"/>
              </w:rPr>
              <w:t>Музыка</w:t>
            </w:r>
          </w:p>
          <w:p w14:paraId="1439970A" w14:textId="77777777" w:rsidR="00B50373" w:rsidRPr="00B50373" w:rsidRDefault="00B50373" w:rsidP="00B50373">
            <w:pPr>
              <w:suppressAutoHyphens/>
              <w:autoSpaceDN w:val="0"/>
              <w:textAlignment w:val="baseline"/>
              <w:rPr>
                <w:rFonts w:ascii="Times New Roman" w:eastAsia="Calibri" w:hAnsi="Times New Roman" w:cs="Times New Roman"/>
                <w:kern w:val="3"/>
              </w:rPr>
            </w:pPr>
            <w:r w:rsidRPr="00B50373">
              <w:rPr>
                <w:rFonts w:ascii="Times New Roman" w:eastAsia="Calibri" w:hAnsi="Times New Roman" w:cs="Times New Roman"/>
                <w:kern w:val="3"/>
              </w:rPr>
              <w:t>(по плану музыкального руководителя)</w:t>
            </w:r>
          </w:p>
          <w:p w14:paraId="00641BD3" w14:textId="77777777" w:rsidR="00B50373" w:rsidRPr="00B50373" w:rsidRDefault="00B50373" w:rsidP="00B50373">
            <w:pPr>
              <w:widowControl w:val="0"/>
              <w:suppressAutoHyphens/>
              <w:autoSpaceDN w:val="0"/>
              <w:textAlignment w:val="baseline"/>
              <w:rPr>
                <w:rFonts w:ascii="Times New Roman" w:eastAsia="Calibri" w:hAnsi="Times New Roman" w:cs="Times New Roman"/>
                <w:b/>
                <w:kern w:val="3"/>
              </w:rPr>
            </w:pPr>
            <w:proofErr w:type="spellStart"/>
            <w:r w:rsidRPr="00B50373">
              <w:rPr>
                <w:rFonts w:ascii="Times New Roman" w:eastAsia="Calibri" w:hAnsi="Times New Roman" w:cs="Times New Roman"/>
                <w:b/>
                <w:kern w:val="3"/>
              </w:rPr>
              <w:t>Сөйлеуді</w:t>
            </w:r>
            <w:proofErr w:type="spellEnd"/>
            <w:r w:rsidRPr="00B50373">
              <w:rPr>
                <w:rFonts w:ascii="Times New Roman" w:eastAsia="Calibri" w:hAnsi="Times New Roman" w:cs="Times New Roman"/>
                <w:b/>
                <w:kern w:val="3"/>
              </w:rPr>
              <w:t xml:space="preserve"> </w:t>
            </w:r>
            <w:proofErr w:type="spellStart"/>
            <w:r w:rsidRPr="00B50373">
              <w:rPr>
                <w:rFonts w:ascii="Times New Roman" w:eastAsia="Calibri" w:hAnsi="Times New Roman" w:cs="Times New Roman"/>
                <w:b/>
                <w:kern w:val="3"/>
              </w:rPr>
              <w:t>дамыту</w:t>
            </w:r>
            <w:proofErr w:type="spellEnd"/>
            <w:r w:rsidRPr="00B50373">
              <w:rPr>
                <w:rFonts w:ascii="Times New Roman" w:eastAsia="Calibri" w:hAnsi="Times New Roman" w:cs="Times New Roman"/>
                <w:b/>
                <w:kern w:val="3"/>
              </w:rPr>
              <w:t>/</w:t>
            </w:r>
          </w:p>
          <w:p w14:paraId="1B8C222E" w14:textId="77777777" w:rsidR="00B50373" w:rsidRPr="00B50373" w:rsidRDefault="00B50373" w:rsidP="00B50373">
            <w:pPr>
              <w:widowControl w:val="0"/>
              <w:suppressAutoHyphens/>
              <w:autoSpaceDN w:val="0"/>
              <w:textAlignment w:val="baseline"/>
              <w:rPr>
                <w:rFonts w:ascii="Times New Roman" w:eastAsia="Calibri" w:hAnsi="Times New Roman" w:cs="Times New Roman"/>
                <w:b/>
                <w:kern w:val="3"/>
              </w:rPr>
            </w:pPr>
            <w:r w:rsidRPr="00B50373">
              <w:rPr>
                <w:rFonts w:ascii="Times New Roman" w:eastAsia="Calibri" w:hAnsi="Times New Roman" w:cs="Times New Roman"/>
                <w:b/>
                <w:kern w:val="3"/>
              </w:rPr>
              <w:t>Развитие речи</w:t>
            </w:r>
          </w:p>
          <w:p w14:paraId="6A07FED9" w14:textId="77777777" w:rsidR="00B50373" w:rsidRPr="00B50373" w:rsidRDefault="00B50373" w:rsidP="00B50373">
            <w:pPr>
              <w:widowControl w:val="0"/>
              <w:suppressAutoHyphens/>
              <w:autoSpaceDN w:val="0"/>
              <w:textAlignment w:val="baseline"/>
              <w:rPr>
                <w:rFonts w:ascii="Times New Roman" w:eastAsia="Calibri" w:hAnsi="Times New Roman" w:cs="Times New Roman"/>
                <w:b/>
                <w:bCs/>
                <w:kern w:val="3"/>
              </w:rPr>
            </w:pPr>
            <w:r w:rsidRPr="00B50373">
              <w:rPr>
                <w:rFonts w:ascii="Calibri" w:eastAsia="Calibri" w:hAnsi="Calibri" w:cs="Times New Roman"/>
                <w:kern w:val="3"/>
              </w:rPr>
              <w:t>«Сложи и расскажи»</w:t>
            </w:r>
          </w:p>
          <w:p w14:paraId="4FC8C5A4" w14:textId="77777777" w:rsidR="00B50373" w:rsidRPr="00B50373" w:rsidRDefault="00B50373" w:rsidP="00B50373">
            <w:pPr>
              <w:widowControl w:val="0"/>
              <w:suppressAutoHyphens/>
              <w:autoSpaceDN w:val="0"/>
              <w:jc w:val="both"/>
              <w:textAlignment w:val="baseline"/>
              <w:rPr>
                <w:rFonts w:ascii="Times New Roman" w:eastAsia="Calibri" w:hAnsi="Times New Roman" w:cs="Times New Roman"/>
                <w:b/>
                <w:bCs/>
                <w:kern w:val="3"/>
                <w:lang w:val="kk-KZ"/>
              </w:rPr>
            </w:pPr>
            <w:r w:rsidRPr="00B50373">
              <w:rPr>
                <w:rFonts w:ascii="Times New Roman" w:eastAsia="Calibri" w:hAnsi="Times New Roman" w:cs="Times New Roman"/>
                <w:b/>
                <w:bCs/>
                <w:kern w:val="3"/>
                <w:lang w:val="kk-KZ"/>
              </w:rPr>
              <w:t>Задача:</w:t>
            </w:r>
            <w:r w:rsidRPr="00B50373">
              <w:rPr>
                <w:rFonts w:ascii="Times New Roman" w:eastAsia="Calibri" w:hAnsi="Times New Roman" w:cs="Times New Roman"/>
                <w:color w:val="000000"/>
                <w:kern w:val="3"/>
                <w:lang w:val="kk-KZ"/>
              </w:rPr>
              <w:t>Закрепление правильного употребления окончаний, предлогов, существительных, согласовывая их в числе, роде, падеже.</w:t>
            </w:r>
          </w:p>
          <w:p w14:paraId="6452F340" w14:textId="77777777" w:rsidR="00B50373" w:rsidRPr="00B50373" w:rsidRDefault="00B50373" w:rsidP="00B50373">
            <w:pPr>
              <w:widowControl w:val="0"/>
              <w:suppressAutoHyphens/>
              <w:autoSpaceDN w:val="0"/>
              <w:textAlignment w:val="baseline"/>
              <w:rPr>
                <w:rFonts w:ascii="Times New Roman" w:eastAsia="Calibri" w:hAnsi="Times New Roman" w:cs="Times New Roman"/>
                <w:b/>
                <w:kern w:val="3"/>
              </w:rPr>
            </w:pPr>
            <w:proofErr w:type="spellStart"/>
            <w:r w:rsidRPr="00B50373">
              <w:rPr>
                <w:rFonts w:ascii="Times New Roman" w:eastAsia="Calibri" w:hAnsi="Times New Roman" w:cs="Times New Roman"/>
                <w:b/>
                <w:kern w:val="3"/>
              </w:rPr>
              <w:t>Қазақ</w:t>
            </w:r>
            <w:proofErr w:type="spellEnd"/>
            <w:r w:rsidRPr="00B50373">
              <w:rPr>
                <w:rFonts w:ascii="Times New Roman" w:eastAsia="Calibri" w:hAnsi="Times New Roman" w:cs="Times New Roman"/>
                <w:b/>
                <w:kern w:val="3"/>
              </w:rPr>
              <w:t xml:space="preserve"> </w:t>
            </w:r>
            <w:proofErr w:type="spellStart"/>
            <w:r w:rsidRPr="00B50373">
              <w:rPr>
                <w:rFonts w:ascii="Times New Roman" w:eastAsia="Calibri" w:hAnsi="Times New Roman" w:cs="Times New Roman"/>
                <w:b/>
                <w:kern w:val="3"/>
              </w:rPr>
              <w:t>тілі</w:t>
            </w:r>
            <w:proofErr w:type="spellEnd"/>
            <w:r w:rsidRPr="00B50373">
              <w:rPr>
                <w:rFonts w:ascii="Times New Roman" w:eastAsia="Calibri" w:hAnsi="Times New Roman" w:cs="Times New Roman"/>
                <w:b/>
                <w:kern w:val="3"/>
              </w:rPr>
              <w:t>/</w:t>
            </w:r>
          </w:p>
          <w:p w14:paraId="5D4AD3D0" w14:textId="77777777" w:rsidR="00B50373" w:rsidRPr="00B50373" w:rsidRDefault="00B50373" w:rsidP="00B50373">
            <w:pPr>
              <w:widowControl w:val="0"/>
              <w:suppressAutoHyphens/>
              <w:autoSpaceDN w:val="0"/>
              <w:textAlignment w:val="baseline"/>
              <w:rPr>
                <w:rFonts w:ascii="Times New Roman" w:eastAsia="Calibri" w:hAnsi="Times New Roman" w:cs="Times New Roman"/>
                <w:b/>
                <w:kern w:val="3"/>
              </w:rPr>
            </w:pPr>
            <w:r w:rsidRPr="00B50373">
              <w:rPr>
                <w:rFonts w:ascii="Times New Roman" w:eastAsia="Calibri" w:hAnsi="Times New Roman" w:cs="Times New Roman"/>
                <w:b/>
                <w:kern w:val="3"/>
              </w:rPr>
              <w:t>Казахский язык</w:t>
            </w:r>
          </w:p>
          <w:p w14:paraId="1AACAC2E" w14:textId="77777777" w:rsidR="00B50373" w:rsidRPr="00B50373" w:rsidRDefault="00B50373" w:rsidP="00B50373">
            <w:pPr>
              <w:widowControl w:val="0"/>
              <w:suppressAutoHyphens/>
              <w:autoSpaceDN w:val="0"/>
              <w:textAlignment w:val="baseline"/>
              <w:rPr>
                <w:rFonts w:ascii="Times New Roman" w:eastAsia="Calibri" w:hAnsi="Times New Roman" w:cs="Times New Roman"/>
                <w:kern w:val="3"/>
              </w:rPr>
            </w:pPr>
            <w:r w:rsidRPr="00B50373">
              <w:rPr>
                <w:rFonts w:ascii="Times New Roman" w:eastAsia="Calibri" w:hAnsi="Times New Roman" w:cs="Times New Roman"/>
                <w:kern w:val="3"/>
              </w:rPr>
              <w:t>(по плану педагога казахского языка)</w:t>
            </w:r>
          </w:p>
          <w:p w14:paraId="6D561D7A" w14:textId="77777777" w:rsidR="00B50373" w:rsidRPr="00B50373" w:rsidRDefault="00B50373" w:rsidP="00B50373">
            <w:pPr>
              <w:widowControl w:val="0"/>
              <w:suppressAutoHyphens/>
              <w:autoSpaceDN w:val="0"/>
              <w:textAlignment w:val="baseline"/>
              <w:rPr>
                <w:rFonts w:ascii="Times New Roman" w:eastAsia="Calibri" w:hAnsi="Times New Roman" w:cs="Times New Roman"/>
                <w:b/>
                <w:kern w:val="3"/>
              </w:rPr>
            </w:pPr>
            <w:proofErr w:type="spellStart"/>
            <w:r w:rsidRPr="00B50373">
              <w:rPr>
                <w:rFonts w:ascii="Times New Roman" w:eastAsia="Calibri" w:hAnsi="Times New Roman" w:cs="Times New Roman"/>
                <w:b/>
                <w:kern w:val="3"/>
              </w:rPr>
              <w:t>Сауаттылық</w:t>
            </w:r>
            <w:proofErr w:type="spellEnd"/>
            <w:r w:rsidRPr="00B50373">
              <w:rPr>
                <w:rFonts w:ascii="Times New Roman" w:eastAsia="Calibri" w:hAnsi="Times New Roman" w:cs="Times New Roman"/>
                <w:b/>
                <w:kern w:val="3"/>
              </w:rPr>
              <w:t xml:space="preserve"> </w:t>
            </w:r>
            <w:proofErr w:type="spellStart"/>
            <w:r w:rsidRPr="00B50373">
              <w:rPr>
                <w:rFonts w:ascii="Times New Roman" w:eastAsia="Calibri" w:hAnsi="Times New Roman" w:cs="Times New Roman"/>
                <w:b/>
                <w:kern w:val="3"/>
              </w:rPr>
              <w:t>негіздері</w:t>
            </w:r>
            <w:proofErr w:type="spellEnd"/>
            <w:r w:rsidRPr="00B50373">
              <w:rPr>
                <w:rFonts w:ascii="Times New Roman" w:eastAsia="Calibri" w:hAnsi="Times New Roman" w:cs="Times New Roman"/>
                <w:b/>
                <w:kern w:val="3"/>
              </w:rPr>
              <w:t>/</w:t>
            </w:r>
          </w:p>
          <w:p w14:paraId="1BB5B713" w14:textId="77777777" w:rsidR="00B50373" w:rsidRPr="00B50373" w:rsidRDefault="00B50373" w:rsidP="00B50373">
            <w:pPr>
              <w:widowControl w:val="0"/>
              <w:suppressAutoHyphens/>
              <w:autoSpaceDN w:val="0"/>
              <w:textAlignment w:val="baseline"/>
              <w:rPr>
                <w:rFonts w:ascii="Times New Roman" w:eastAsia="Calibri" w:hAnsi="Times New Roman" w:cs="Times New Roman"/>
                <w:b/>
                <w:kern w:val="3"/>
              </w:rPr>
            </w:pPr>
            <w:r w:rsidRPr="00B50373">
              <w:rPr>
                <w:rFonts w:ascii="Times New Roman" w:eastAsia="Calibri" w:hAnsi="Times New Roman" w:cs="Times New Roman"/>
                <w:b/>
                <w:kern w:val="3"/>
              </w:rPr>
              <w:t>Основы грамоты</w:t>
            </w:r>
          </w:p>
          <w:p w14:paraId="253D2128" w14:textId="77777777" w:rsidR="00B50373" w:rsidRPr="00B50373" w:rsidRDefault="00B50373" w:rsidP="00B50373">
            <w:pPr>
              <w:widowControl w:val="0"/>
              <w:spacing w:beforeAutospacing="1" w:afterAutospacing="1"/>
              <w:rPr>
                <w:rFonts w:ascii="Times New Roman" w:eastAsia="Times New Roman" w:hAnsi="Times New Roman" w:cs="Times New Roman"/>
                <w:b/>
                <w:sz w:val="24"/>
                <w:szCs w:val="24"/>
                <w:lang w:eastAsia="ru-RU"/>
              </w:rPr>
            </w:pPr>
            <w:r w:rsidRPr="00B50373">
              <w:rPr>
                <w:rFonts w:ascii="Times New Roman" w:eastAsia="Times New Roman" w:hAnsi="Times New Roman" w:cs="Times New Roman"/>
                <w:lang w:eastAsia="ru-RU"/>
              </w:rPr>
              <w:t>«Послушай, найди, покажи»</w:t>
            </w:r>
          </w:p>
          <w:p w14:paraId="352DB96C" w14:textId="77777777" w:rsidR="00B50373" w:rsidRPr="00B50373" w:rsidRDefault="00B50373" w:rsidP="00B50373">
            <w:pPr>
              <w:suppressAutoHyphens/>
              <w:autoSpaceDN w:val="0"/>
              <w:jc w:val="both"/>
              <w:textAlignment w:val="baseline"/>
              <w:rPr>
                <w:rFonts w:ascii="Calibri" w:eastAsia="Calibri" w:hAnsi="Calibri" w:cs="Times New Roman"/>
                <w:kern w:val="3"/>
              </w:rPr>
            </w:pPr>
            <w:r w:rsidRPr="00B50373">
              <w:rPr>
                <w:rFonts w:ascii="Times New Roman" w:eastAsia="Calibri" w:hAnsi="Times New Roman" w:cs="Times New Roman"/>
                <w:b/>
                <w:bCs/>
                <w:kern w:val="3"/>
                <w:lang w:val="kk-KZ"/>
              </w:rPr>
              <w:t>Задача</w:t>
            </w:r>
            <w:r w:rsidRPr="00B50373">
              <w:rPr>
                <w:rFonts w:ascii="Times New Roman" w:eastAsia="Calibri" w:hAnsi="Times New Roman" w:cs="Times New Roman"/>
                <w:kern w:val="3"/>
                <w:lang w:val="kk-KZ"/>
              </w:rPr>
              <w:t>:</w:t>
            </w:r>
            <w:r w:rsidRPr="00B50373">
              <w:rPr>
                <w:rFonts w:ascii="Times New Roman" w:eastAsia="Calibri" w:hAnsi="Times New Roman" w:cs="Times New Roman"/>
                <w:kern w:val="3"/>
              </w:rPr>
              <w:t xml:space="preserve"> </w:t>
            </w:r>
            <w:r w:rsidRPr="00B50373">
              <w:rPr>
                <w:rFonts w:ascii="Times New Roman" w:eastAsia="Calibri" w:hAnsi="Times New Roman" w:cs="Times New Roman"/>
                <w:kern w:val="3"/>
                <w:lang w:val="kk-KZ"/>
              </w:rPr>
              <w:t xml:space="preserve">Закрепление </w:t>
            </w:r>
            <w:r w:rsidRPr="00B50373">
              <w:rPr>
                <w:rFonts w:ascii="Times New Roman" w:eastAsia="Calibri" w:hAnsi="Times New Roman" w:cs="Times New Roman"/>
                <w:kern w:val="3"/>
              </w:rPr>
              <w:t xml:space="preserve"> умений  проводить звуковой анализ  </w:t>
            </w:r>
            <w:proofErr w:type="spellStart"/>
            <w:r w:rsidRPr="00B50373">
              <w:rPr>
                <w:rFonts w:ascii="Times New Roman" w:eastAsia="Calibri" w:hAnsi="Times New Roman" w:cs="Times New Roman"/>
                <w:kern w:val="3"/>
              </w:rPr>
              <w:t>четырехзвуковых</w:t>
            </w:r>
            <w:proofErr w:type="spellEnd"/>
            <w:r w:rsidRPr="00B50373">
              <w:rPr>
                <w:rFonts w:ascii="Times New Roman" w:eastAsia="Calibri" w:hAnsi="Times New Roman" w:cs="Times New Roman"/>
                <w:kern w:val="3"/>
              </w:rPr>
              <w:t xml:space="preserve"> слов</w:t>
            </w:r>
          </w:p>
        </w:tc>
        <w:tc>
          <w:tcPr>
            <w:tcW w:w="2892" w:type="dxa"/>
            <w:gridSpan w:val="3"/>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62F3F6C" w14:textId="77777777" w:rsidR="00B50373" w:rsidRPr="00B50373" w:rsidRDefault="00B50373" w:rsidP="00B50373">
            <w:pPr>
              <w:widowControl w:val="0"/>
              <w:suppressAutoHyphens/>
              <w:autoSpaceDN w:val="0"/>
              <w:textAlignment w:val="baseline"/>
              <w:rPr>
                <w:rFonts w:ascii="Times New Roman" w:eastAsia="Calibri" w:hAnsi="Times New Roman" w:cs="Times New Roman"/>
                <w:b/>
                <w:kern w:val="3"/>
              </w:rPr>
            </w:pPr>
            <w:r w:rsidRPr="00B50373">
              <w:rPr>
                <w:rFonts w:ascii="Times New Roman" w:eastAsia="Calibri" w:hAnsi="Times New Roman" w:cs="Times New Roman"/>
                <w:b/>
                <w:kern w:val="3"/>
              </w:rPr>
              <w:t xml:space="preserve">Математика </w:t>
            </w:r>
            <w:proofErr w:type="spellStart"/>
            <w:r w:rsidRPr="00B50373">
              <w:rPr>
                <w:rFonts w:ascii="Times New Roman" w:eastAsia="Calibri" w:hAnsi="Times New Roman" w:cs="Times New Roman"/>
                <w:b/>
                <w:kern w:val="3"/>
              </w:rPr>
              <w:t>негіздері</w:t>
            </w:r>
            <w:proofErr w:type="spellEnd"/>
            <w:r w:rsidRPr="00B50373">
              <w:rPr>
                <w:rFonts w:ascii="Times New Roman" w:eastAsia="Calibri" w:hAnsi="Times New Roman" w:cs="Times New Roman"/>
                <w:b/>
                <w:kern w:val="3"/>
              </w:rPr>
              <w:t>/</w:t>
            </w:r>
          </w:p>
          <w:p w14:paraId="4DA0EE3F" w14:textId="77777777" w:rsidR="00B50373" w:rsidRPr="00B50373" w:rsidRDefault="00B50373" w:rsidP="00B50373">
            <w:pPr>
              <w:widowControl w:val="0"/>
              <w:suppressAutoHyphens/>
              <w:autoSpaceDN w:val="0"/>
              <w:ind w:left="33" w:right="192"/>
              <w:jc w:val="both"/>
              <w:textAlignment w:val="baseline"/>
              <w:rPr>
                <w:rFonts w:ascii="Calibri" w:eastAsia="Calibri" w:hAnsi="Calibri" w:cs="Times New Roman"/>
                <w:kern w:val="3"/>
              </w:rPr>
            </w:pPr>
            <w:r w:rsidRPr="00B50373">
              <w:rPr>
                <w:rFonts w:ascii="Times New Roman" w:eastAsia="Times New Roman" w:hAnsi="Times New Roman" w:cs="Times New Roman"/>
                <w:b/>
                <w:kern w:val="3"/>
                <w:lang w:val="kk-KZ"/>
              </w:rPr>
              <w:t>Основы математики</w:t>
            </w:r>
            <w:r w:rsidRPr="00B50373">
              <w:rPr>
                <w:rFonts w:ascii="Times New Roman" w:eastAsia="Calibri" w:hAnsi="Times New Roman" w:cs="Times New Roman"/>
                <w:b/>
                <w:kern w:val="3"/>
                <w:lang w:val="kk-KZ"/>
              </w:rPr>
              <w:t xml:space="preserve"> «Что мы умеем!»</w:t>
            </w:r>
          </w:p>
          <w:p w14:paraId="31E0C2D3" w14:textId="77777777" w:rsidR="00B50373" w:rsidRPr="00B50373" w:rsidRDefault="00B50373" w:rsidP="00B50373">
            <w:pPr>
              <w:widowControl w:val="0"/>
              <w:suppressAutoHyphens/>
              <w:autoSpaceDN w:val="0"/>
              <w:jc w:val="both"/>
              <w:textAlignment w:val="baseline"/>
              <w:rPr>
                <w:rFonts w:ascii="Calibri" w:eastAsia="Calibri" w:hAnsi="Calibri" w:cs="Times New Roman"/>
                <w:kern w:val="3"/>
              </w:rPr>
            </w:pPr>
            <w:r w:rsidRPr="00B50373">
              <w:rPr>
                <w:rFonts w:ascii="Times New Roman" w:eastAsia="Calibri" w:hAnsi="Times New Roman" w:cs="Times New Roman"/>
                <w:b/>
                <w:bCs/>
                <w:kern w:val="3"/>
                <w:lang w:val="kk-KZ"/>
              </w:rPr>
              <w:t>Задача</w:t>
            </w:r>
            <w:r w:rsidRPr="00B50373">
              <w:rPr>
                <w:rFonts w:ascii="Times New Roman" w:eastAsia="Calibri" w:hAnsi="Times New Roman" w:cs="Times New Roman"/>
                <w:b/>
                <w:kern w:val="3"/>
                <w:lang w:val="kk-KZ"/>
              </w:rPr>
              <w:t>:</w:t>
            </w:r>
            <w:r w:rsidRPr="00B50373">
              <w:rPr>
                <w:rFonts w:ascii="Times New Roman" w:eastAsia="Calibri" w:hAnsi="Times New Roman" w:cs="Times New Roman"/>
                <w:kern w:val="3"/>
                <w:lang w:val="kk-KZ"/>
              </w:rPr>
              <w:t>Развитие умения устанавливать отношения между конечным множеством и его частями: целое больше своей части.</w:t>
            </w:r>
          </w:p>
          <w:p w14:paraId="169EEDA0" w14:textId="77777777" w:rsidR="00B50373" w:rsidRPr="00B50373" w:rsidRDefault="00B50373" w:rsidP="00B50373">
            <w:pPr>
              <w:widowControl w:val="0"/>
              <w:suppressAutoHyphens/>
              <w:autoSpaceDN w:val="0"/>
              <w:textAlignment w:val="baseline"/>
              <w:rPr>
                <w:rFonts w:ascii="Times New Roman" w:eastAsia="Calibri" w:hAnsi="Times New Roman" w:cs="Times New Roman"/>
                <w:b/>
                <w:kern w:val="3"/>
              </w:rPr>
            </w:pPr>
            <w:proofErr w:type="spellStart"/>
            <w:r w:rsidRPr="00B50373">
              <w:rPr>
                <w:rFonts w:ascii="Times New Roman" w:eastAsia="Calibri" w:hAnsi="Times New Roman" w:cs="Times New Roman"/>
                <w:b/>
                <w:kern w:val="3"/>
              </w:rPr>
              <w:t>Көркем</w:t>
            </w:r>
            <w:proofErr w:type="spellEnd"/>
            <w:r w:rsidRPr="00B50373">
              <w:rPr>
                <w:rFonts w:ascii="Times New Roman" w:eastAsia="Calibri" w:hAnsi="Times New Roman" w:cs="Times New Roman"/>
                <w:b/>
                <w:kern w:val="3"/>
              </w:rPr>
              <w:t xml:space="preserve"> </w:t>
            </w:r>
            <w:proofErr w:type="spellStart"/>
            <w:r w:rsidRPr="00B50373">
              <w:rPr>
                <w:rFonts w:ascii="Times New Roman" w:eastAsia="Calibri" w:hAnsi="Times New Roman" w:cs="Times New Roman"/>
                <w:b/>
                <w:kern w:val="3"/>
              </w:rPr>
              <w:t>әдебиет</w:t>
            </w:r>
            <w:proofErr w:type="spellEnd"/>
            <w:r w:rsidRPr="00B50373">
              <w:rPr>
                <w:rFonts w:ascii="Times New Roman" w:eastAsia="Calibri" w:hAnsi="Times New Roman" w:cs="Times New Roman"/>
                <w:b/>
                <w:kern w:val="3"/>
              </w:rPr>
              <w:t>/ Художественная литература С. Есенин «Черемуха»</w:t>
            </w:r>
          </w:p>
          <w:p w14:paraId="6A0EC5D9" w14:textId="77777777" w:rsidR="00B50373" w:rsidRPr="00B50373" w:rsidRDefault="00B50373" w:rsidP="00B50373">
            <w:pPr>
              <w:widowControl w:val="0"/>
              <w:suppressAutoHyphens/>
              <w:autoSpaceDN w:val="0"/>
              <w:jc w:val="both"/>
              <w:textAlignment w:val="baseline"/>
              <w:rPr>
                <w:rFonts w:ascii="Calibri" w:eastAsia="Calibri" w:hAnsi="Calibri" w:cs="Times New Roman"/>
                <w:kern w:val="3"/>
              </w:rPr>
            </w:pPr>
            <w:r w:rsidRPr="00B50373">
              <w:rPr>
                <w:rFonts w:ascii="Times New Roman" w:eastAsia="Calibri" w:hAnsi="Times New Roman" w:cs="Times New Roman"/>
                <w:b/>
                <w:bCs/>
                <w:kern w:val="3"/>
                <w:lang w:val="kk-KZ"/>
              </w:rPr>
              <w:t>Задача</w:t>
            </w:r>
            <w:r w:rsidRPr="00B50373">
              <w:rPr>
                <w:rFonts w:ascii="Times New Roman" w:eastAsia="Calibri" w:hAnsi="Times New Roman" w:cs="Times New Roman"/>
                <w:b/>
                <w:kern w:val="3"/>
                <w:lang w:val="kk-KZ"/>
              </w:rPr>
              <w:t>:</w:t>
            </w:r>
            <w:r w:rsidRPr="00B50373">
              <w:rPr>
                <w:rFonts w:ascii="Times New Roman" w:eastAsia="Calibri" w:hAnsi="Times New Roman" w:cs="Times New Roman"/>
                <w:kern w:val="3"/>
              </w:rPr>
              <w:t xml:space="preserve"> Обращать внимание детей на оформление книги</w:t>
            </w:r>
          </w:p>
          <w:p w14:paraId="53C914E9" w14:textId="77777777" w:rsidR="00B50373" w:rsidRPr="00B50373" w:rsidRDefault="00B50373" w:rsidP="00B50373">
            <w:pPr>
              <w:widowControl w:val="0"/>
              <w:suppressAutoHyphens/>
              <w:autoSpaceDN w:val="0"/>
              <w:jc w:val="both"/>
              <w:textAlignment w:val="baseline"/>
              <w:rPr>
                <w:rFonts w:ascii="Times New Roman" w:eastAsia="Calibri" w:hAnsi="Times New Roman" w:cs="Times New Roman"/>
                <w:b/>
                <w:kern w:val="3"/>
              </w:rPr>
            </w:pPr>
            <w:proofErr w:type="spellStart"/>
            <w:r w:rsidRPr="00B50373">
              <w:rPr>
                <w:rFonts w:ascii="Times New Roman" w:eastAsia="Calibri" w:hAnsi="Times New Roman" w:cs="Times New Roman"/>
                <w:b/>
                <w:kern w:val="3"/>
              </w:rPr>
              <w:t>Қоршаған</w:t>
            </w:r>
            <w:proofErr w:type="spellEnd"/>
            <w:r w:rsidRPr="00B50373">
              <w:rPr>
                <w:rFonts w:ascii="Times New Roman" w:eastAsia="Calibri" w:hAnsi="Times New Roman" w:cs="Times New Roman"/>
                <w:b/>
                <w:kern w:val="3"/>
              </w:rPr>
              <w:t xml:space="preserve"> </w:t>
            </w:r>
            <w:proofErr w:type="spellStart"/>
            <w:r w:rsidRPr="00B50373">
              <w:rPr>
                <w:rFonts w:ascii="Times New Roman" w:eastAsia="Calibri" w:hAnsi="Times New Roman" w:cs="Times New Roman"/>
                <w:b/>
                <w:kern w:val="3"/>
              </w:rPr>
              <w:t>ортамен</w:t>
            </w:r>
            <w:proofErr w:type="spellEnd"/>
            <w:r w:rsidRPr="00B50373">
              <w:rPr>
                <w:rFonts w:ascii="Times New Roman" w:eastAsia="Calibri" w:hAnsi="Times New Roman" w:cs="Times New Roman"/>
                <w:b/>
                <w:kern w:val="3"/>
              </w:rPr>
              <w:t xml:space="preserve"> </w:t>
            </w:r>
            <w:proofErr w:type="spellStart"/>
            <w:r w:rsidRPr="00B50373">
              <w:rPr>
                <w:rFonts w:ascii="Times New Roman" w:eastAsia="Calibri" w:hAnsi="Times New Roman" w:cs="Times New Roman"/>
                <w:b/>
                <w:kern w:val="3"/>
              </w:rPr>
              <w:t>танысу</w:t>
            </w:r>
            <w:proofErr w:type="spellEnd"/>
            <w:r w:rsidRPr="00B50373">
              <w:rPr>
                <w:rFonts w:ascii="Times New Roman" w:eastAsia="Calibri" w:hAnsi="Times New Roman" w:cs="Times New Roman"/>
                <w:b/>
                <w:kern w:val="3"/>
              </w:rPr>
              <w:t>/Ознакомление с окружающим миром</w:t>
            </w:r>
          </w:p>
          <w:p w14:paraId="64340AE1" w14:textId="77777777" w:rsidR="00B50373" w:rsidRPr="00B50373" w:rsidRDefault="00B50373" w:rsidP="00B50373">
            <w:pPr>
              <w:widowControl w:val="0"/>
              <w:spacing w:beforeAutospacing="1" w:afterAutospacing="1"/>
              <w:jc w:val="both"/>
              <w:rPr>
                <w:rFonts w:ascii="Times New Roman" w:eastAsia="Times New Roman" w:hAnsi="Times New Roman" w:cs="Times New Roman"/>
              </w:rPr>
            </w:pPr>
            <w:r w:rsidRPr="00B50373">
              <w:rPr>
                <w:rFonts w:ascii="Times New Roman" w:eastAsia="Times New Roman" w:hAnsi="Times New Roman" w:cs="Times New Roman"/>
              </w:rPr>
              <w:t>«Природа и человек»</w:t>
            </w:r>
          </w:p>
          <w:p w14:paraId="3B924A95" w14:textId="77777777" w:rsidR="00B50373" w:rsidRPr="00B50373" w:rsidRDefault="00B50373" w:rsidP="00B50373">
            <w:pPr>
              <w:widowControl w:val="0"/>
              <w:suppressAutoHyphens/>
              <w:autoSpaceDN w:val="0"/>
              <w:ind w:right="107"/>
              <w:jc w:val="both"/>
              <w:textAlignment w:val="baseline"/>
              <w:rPr>
                <w:rFonts w:ascii="Calibri" w:eastAsia="Calibri" w:hAnsi="Calibri" w:cs="Times New Roman"/>
                <w:kern w:val="3"/>
              </w:rPr>
            </w:pPr>
            <w:r w:rsidRPr="00B50373">
              <w:rPr>
                <w:rFonts w:ascii="Times New Roman" w:eastAsia="Calibri" w:hAnsi="Times New Roman" w:cs="Times New Roman"/>
                <w:b/>
                <w:bCs/>
                <w:kern w:val="3"/>
                <w:lang w:val="kk-KZ"/>
              </w:rPr>
              <w:t xml:space="preserve">Задача: </w:t>
            </w:r>
            <w:r w:rsidRPr="00B50373">
              <w:rPr>
                <w:rFonts w:ascii="Times New Roman" w:eastAsia="Calibri" w:hAnsi="Times New Roman" w:cs="Times New Roman"/>
                <w:color w:val="000000"/>
                <w:kern w:val="3"/>
                <w:lang w:val="kk-KZ"/>
              </w:rPr>
              <w:t>Создавать условия для исследовательской деятельности детей, наблюдать, анализировать, сравнивать, различать характерные признаки предметов и явлений в процессе знакомства с природой.</w:t>
            </w:r>
          </w:p>
          <w:p w14:paraId="7643FEBB" w14:textId="77777777" w:rsidR="00B50373" w:rsidRPr="00B50373" w:rsidRDefault="00B50373" w:rsidP="00B50373">
            <w:pPr>
              <w:widowControl w:val="0"/>
              <w:suppressAutoHyphens/>
              <w:autoSpaceDN w:val="0"/>
              <w:ind w:right="107"/>
              <w:jc w:val="both"/>
              <w:textAlignment w:val="baseline"/>
              <w:rPr>
                <w:rFonts w:ascii="Times New Roman" w:eastAsia="Calibri" w:hAnsi="Times New Roman" w:cs="Times New Roman"/>
                <w:b/>
                <w:kern w:val="3"/>
              </w:rPr>
            </w:pPr>
            <w:r w:rsidRPr="00B50373">
              <w:rPr>
                <w:rFonts w:ascii="Times New Roman" w:eastAsia="Calibri" w:hAnsi="Times New Roman" w:cs="Times New Roman"/>
                <w:b/>
                <w:kern w:val="3"/>
              </w:rPr>
              <w:t xml:space="preserve">Дене </w:t>
            </w:r>
            <w:proofErr w:type="spellStart"/>
            <w:r w:rsidRPr="00B50373">
              <w:rPr>
                <w:rFonts w:ascii="Times New Roman" w:eastAsia="Calibri" w:hAnsi="Times New Roman" w:cs="Times New Roman"/>
                <w:b/>
                <w:kern w:val="3"/>
              </w:rPr>
              <w:t>шынықтыру</w:t>
            </w:r>
            <w:proofErr w:type="spellEnd"/>
            <w:r w:rsidRPr="00B50373">
              <w:rPr>
                <w:rFonts w:ascii="Times New Roman" w:eastAsia="Calibri" w:hAnsi="Times New Roman" w:cs="Times New Roman"/>
                <w:b/>
                <w:kern w:val="3"/>
              </w:rPr>
              <w:t>/</w:t>
            </w:r>
          </w:p>
          <w:p w14:paraId="29904C83" w14:textId="77777777" w:rsidR="00B50373" w:rsidRPr="00B50373" w:rsidRDefault="00B50373" w:rsidP="00B50373">
            <w:pPr>
              <w:widowControl w:val="0"/>
              <w:suppressAutoHyphens/>
              <w:autoSpaceDN w:val="0"/>
              <w:textAlignment w:val="baseline"/>
              <w:rPr>
                <w:rFonts w:ascii="Times New Roman" w:eastAsia="Calibri" w:hAnsi="Times New Roman" w:cs="Times New Roman"/>
                <w:b/>
                <w:kern w:val="3"/>
              </w:rPr>
            </w:pPr>
            <w:r w:rsidRPr="00B50373">
              <w:rPr>
                <w:rFonts w:ascii="Times New Roman" w:eastAsia="Calibri" w:hAnsi="Times New Roman" w:cs="Times New Roman"/>
                <w:b/>
                <w:kern w:val="3"/>
              </w:rPr>
              <w:t>Физическая культура</w:t>
            </w:r>
          </w:p>
          <w:p w14:paraId="1FD40BBE" w14:textId="77777777" w:rsidR="00B50373" w:rsidRPr="00B50373" w:rsidRDefault="00B50373" w:rsidP="00B50373">
            <w:pPr>
              <w:widowControl w:val="0"/>
              <w:suppressAutoHyphens/>
              <w:autoSpaceDN w:val="0"/>
              <w:textAlignment w:val="baseline"/>
              <w:rPr>
                <w:rFonts w:ascii="Times New Roman" w:eastAsia="Calibri" w:hAnsi="Times New Roman" w:cs="Times New Roman"/>
                <w:kern w:val="3"/>
              </w:rPr>
            </w:pPr>
            <w:r w:rsidRPr="00B50373">
              <w:rPr>
                <w:rFonts w:ascii="Times New Roman" w:eastAsia="Calibri" w:hAnsi="Times New Roman" w:cs="Times New Roman"/>
                <w:kern w:val="3"/>
              </w:rPr>
              <w:lastRenderedPageBreak/>
              <w:t xml:space="preserve">(по плану </w:t>
            </w:r>
            <w:proofErr w:type="spellStart"/>
            <w:r w:rsidRPr="00B50373">
              <w:rPr>
                <w:rFonts w:ascii="Times New Roman" w:eastAsia="Calibri" w:hAnsi="Times New Roman" w:cs="Times New Roman"/>
                <w:kern w:val="3"/>
              </w:rPr>
              <w:t>физинструктора</w:t>
            </w:r>
            <w:proofErr w:type="spellEnd"/>
            <w:r w:rsidRPr="00B50373">
              <w:rPr>
                <w:rFonts w:ascii="Times New Roman" w:eastAsia="Calibri" w:hAnsi="Times New Roman" w:cs="Times New Roman"/>
                <w:kern w:val="3"/>
              </w:rPr>
              <w:t>)</w:t>
            </w:r>
          </w:p>
        </w:tc>
        <w:tc>
          <w:tcPr>
            <w:tcW w:w="3076"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4D33CCF" w14:textId="77777777" w:rsidR="00B50373" w:rsidRPr="00B50373" w:rsidRDefault="00B50373" w:rsidP="00B50373">
            <w:pPr>
              <w:suppressAutoHyphens/>
              <w:autoSpaceDN w:val="0"/>
              <w:textAlignment w:val="baseline"/>
              <w:rPr>
                <w:rFonts w:ascii="Times New Roman" w:eastAsia="Calibri" w:hAnsi="Times New Roman" w:cs="Times New Roman"/>
                <w:b/>
                <w:kern w:val="3"/>
              </w:rPr>
            </w:pPr>
            <w:proofErr w:type="spellStart"/>
            <w:r w:rsidRPr="00B50373">
              <w:rPr>
                <w:rFonts w:ascii="Times New Roman" w:eastAsia="Calibri" w:hAnsi="Times New Roman" w:cs="Times New Roman"/>
                <w:b/>
                <w:kern w:val="3"/>
              </w:rPr>
              <w:lastRenderedPageBreak/>
              <w:t>Сауаттылық</w:t>
            </w:r>
            <w:proofErr w:type="spellEnd"/>
            <w:r w:rsidRPr="00B50373">
              <w:rPr>
                <w:rFonts w:ascii="Times New Roman" w:eastAsia="Calibri" w:hAnsi="Times New Roman" w:cs="Times New Roman"/>
                <w:b/>
                <w:kern w:val="3"/>
              </w:rPr>
              <w:t xml:space="preserve"> </w:t>
            </w:r>
            <w:proofErr w:type="spellStart"/>
            <w:r w:rsidRPr="00B50373">
              <w:rPr>
                <w:rFonts w:ascii="Times New Roman" w:eastAsia="Calibri" w:hAnsi="Times New Roman" w:cs="Times New Roman"/>
                <w:b/>
                <w:kern w:val="3"/>
              </w:rPr>
              <w:t>негіздері</w:t>
            </w:r>
            <w:proofErr w:type="spellEnd"/>
            <w:r w:rsidRPr="00B50373">
              <w:rPr>
                <w:rFonts w:ascii="Times New Roman" w:eastAsia="Calibri" w:hAnsi="Times New Roman" w:cs="Times New Roman"/>
                <w:b/>
                <w:kern w:val="3"/>
              </w:rPr>
              <w:t>/</w:t>
            </w:r>
          </w:p>
          <w:p w14:paraId="56D0A14C" w14:textId="77777777" w:rsidR="00B50373" w:rsidRPr="00B50373" w:rsidRDefault="00B50373" w:rsidP="00B50373">
            <w:pPr>
              <w:suppressAutoHyphens/>
              <w:autoSpaceDN w:val="0"/>
              <w:textAlignment w:val="baseline"/>
              <w:rPr>
                <w:rFonts w:ascii="Times New Roman" w:eastAsia="Calibri" w:hAnsi="Times New Roman" w:cs="Times New Roman"/>
                <w:b/>
                <w:kern w:val="3"/>
              </w:rPr>
            </w:pPr>
            <w:r w:rsidRPr="00B50373">
              <w:rPr>
                <w:rFonts w:ascii="Times New Roman" w:eastAsia="Calibri" w:hAnsi="Times New Roman" w:cs="Times New Roman"/>
                <w:b/>
                <w:kern w:val="3"/>
              </w:rPr>
              <w:t>Основы грамоты</w:t>
            </w:r>
          </w:p>
          <w:p w14:paraId="1CC8C11F" w14:textId="77777777" w:rsidR="00B50373" w:rsidRPr="00B50373" w:rsidRDefault="00B50373" w:rsidP="00B50373">
            <w:pPr>
              <w:suppressAutoHyphens/>
              <w:autoSpaceDN w:val="0"/>
              <w:textAlignment w:val="baseline"/>
              <w:rPr>
                <w:rFonts w:ascii="Times New Roman" w:eastAsia="Calibri" w:hAnsi="Times New Roman" w:cs="Times New Roman"/>
                <w:b/>
                <w:kern w:val="3"/>
              </w:rPr>
            </w:pPr>
            <w:r w:rsidRPr="00B50373">
              <w:rPr>
                <w:rFonts w:ascii="Calibri" w:eastAsia="Calibri" w:hAnsi="Calibri" w:cs="Times New Roman"/>
                <w:kern w:val="3"/>
              </w:rPr>
              <w:t>«По дорожке я иду»</w:t>
            </w:r>
          </w:p>
          <w:p w14:paraId="5CA573F0"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Calibri" w:hAnsi="Times New Roman" w:cs="Times New Roman"/>
                <w:b/>
                <w:bCs/>
                <w:kern w:val="3"/>
                <w:lang w:val="kk-KZ"/>
              </w:rPr>
              <w:t>Задача:</w:t>
            </w:r>
            <w:r w:rsidRPr="00B50373">
              <w:rPr>
                <w:rFonts w:ascii="Times New Roman" w:eastAsia="Calibri" w:hAnsi="Times New Roman" w:cs="Times New Roman"/>
                <w:kern w:val="3"/>
              </w:rPr>
              <w:t xml:space="preserve"> развивать умение составлять предложение к предложенному слову по схеме, определять порядок и количество слов в предложении.</w:t>
            </w:r>
          </w:p>
          <w:p w14:paraId="525DA86F" w14:textId="77777777" w:rsidR="00B50373" w:rsidRPr="00B50373" w:rsidRDefault="00B50373" w:rsidP="00B50373">
            <w:pPr>
              <w:suppressAutoHyphens/>
              <w:autoSpaceDN w:val="0"/>
              <w:textAlignment w:val="baseline"/>
              <w:rPr>
                <w:rFonts w:ascii="Times New Roman" w:eastAsia="Calibri" w:hAnsi="Times New Roman" w:cs="Times New Roman"/>
                <w:b/>
                <w:kern w:val="3"/>
              </w:rPr>
            </w:pPr>
            <w:proofErr w:type="spellStart"/>
            <w:r w:rsidRPr="00B50373">
              <w:rPr>
                <w:rFonts w:ascii="Times New Roman" w:eastAsia="Calibri" w:hAnsi="Times New Roman" w:cs="Times New Roman"/>
                <w:b/>
                <w:kern w:val="3"/>
              </w:rPr>
              <w:t>Қоршаған</w:t>
            </w:r>
            <w:proofErr w:type="spellEnd"/>
            <w:r w:rsidRPr="00B50373">
              <w:rPr>
                <w:rFonts w:ascii="Times New Roman" w:eastAsia="Calibri" w:hAnsi="Times New Roman" w:cs="Times New Roman"/>
                <w:b/>
                <w:kern w:val="3"/>
              </w:rPr>
              <w:t xml:space="preserve"> </w:t>
            </w:r>
            <w:proofErr w:type="spellStart"/>
            <w:r w:rsidRPr="00B50373">
              <w:rPr>
                <w:rFonts w:ascii="Times New Roman" w:eastAsia="Calibri" w:hAnsi="Times New Roman" w:cs="Times New Roman"/>
                <w:b/>
                <w:kern w:val="3"/>
              </w:rPr>
              <w:t>ортамен</w:t>
            </w:r>
            <w:proofErr w:type="spellEnd"/>
            <w:r w:rsidRPr="00B50373">
              <w:rPr>
                <w:rFonts w:ascii="Times New Roman" w:eastAsia="Calibri" w:hAnsi="Times New Roman" w:cs="Times New Roman"/>
                <w:b/>
                <w:kern w:val="3"/>
              </w:rPr>
              <w:t xml:space="preserve"> </w:t>
            </w:r>
            <w:proofErr w:type="spellStart"/>
            <w:r w:rsidRPr="00B50373">
              <w:rPr>
                <w:rFonts w:ascii="Times New Roman" w:eastAsia="Calibri" w:hAnsi="Times New Roman" w:cs="Times New Roman"/>
                <w:b/>
                <w:kern w:val="3"/>
              </w:rPr>
              <w:t>танысу</w:t>
            </w:r>
            <w:proofErr w:type="spellEnd"/>
            <w:r w:rsidRPr="00B50373">
              <w:rPr>
                <w:rFonts w:ascii="Times New Roman" w:eastAsia="Calibri" w:hAnsi="Times New Roman" w:cs="Times New Roman"/>
                <w:b/>
                <w:kern w:val="3"/>
              </w:rPr>
              <w:t>/</w:t>
            </w:r>
          </w:p>
          <w:p w14:paraId="6E1399E4" w14:textId="77777777" w:rsidR="00B50373" w:rsidRPr="00B50373" w:rsidRDefault="00B50373" w:rsidP="00B50373">
            <w:pPr>
              <w:suppressAutoHyphens/>
              <w:autoSpaceDN w:val="0"/>
              <w:textAlignment w:val="baseline"/>
              <w:rPr>
                <w:rFonts w:ascii="Times New Roman" w:eastAsia="Calibri" w:hAnsi="Times New Roman" w:cs="Times New Roman"/>
                <w:b/>
                <w:kern w:val="3"/>
              </w:rPr>
            </w:pPr>
            <w:r w:rsidRPr="00B50373">
              <w:rPr>
                <w:rFonts w:ascii="Times New Roman" w:eastAsia="Calibri" w:hAnsi="Times New Roman" w:cs="Times New Roman"/>
                <w:b/>
                <w:kern w:val="3"/>
              </w:rPr>
              <w:t>Ознакомление с окружающим миром</w:t>
            </w:r>
          </w:p>
          <w:p w14:paraId="0103AB6E" w14:textId="77777777" w:rsidR="00B50373" w:rsidRPr="00B50373" w:rsidRDefault="00B50373" w:rsidP="00B50373">
            <w:pPr>
              <w:suppressAutoHyphens/>
              <w:autoSpaceDN w:val="0"/>
              <w:textAlignment w:val="baseline"/>
              <w:rPr>
                <w:rFonts w:ascii="Times New Roman" w:eastAsia="Calibri" w:hAnsi="Times New Roman" w:cs="Times New Roman"/>
                <w:kern w:val="3"/>
              </w:rPr>
            </w:pPr>
            <w:r w:rsidRPr="00B50373">
              <w:rPr>
                <w:rFonts w:ascii="Times New Roman" w:eastAsia="Calibri" w:hAnsi="Times New Roman" w:cs="Times New Roman"/>
                <w:kern w:val="3"/>
              </w:rPr>
              <w:t>«Мы такие разные»</w:t>
            </w:r>
          </w:p>
          <w:p w14:paraId="04D44826" w14:textId="77777777" w:rsidR="00B50373" w:rsidRPr="00B50373" w:rsidRDefault="00B50373" w:rsidP="00B50373">
            <w:pPr>
              <w:suppressAutoHyphens/>
              <w:autoSpaceDN w:val="0"/>
              <w:jc w:val="both"/>
              <w:textAlignment w:val="baseline"/>
              <w:rPr>
                <w:rFonts w:ascii="Calibri" w:eastAsia="Calibri" w:hAnsi="Calibri" w:cs="Times New Roman"/>
                <w:kern w:val="3"/>
              </w:rPr>
            </w:pPr>
            <w:r w:rsidRPr="00B50373">
              <w:rPr>
                <w:rFonts w:ascii="Times New Roman" w:eastAsia="Calibri" w:hAnsi="Times New Roman" w:cs="Times New Roman"/>
                <w:b/>
                <w:bCs/>
                <w:kern w:val="3"/>
                <w:lang w:val="kk-KZ"/>
              </w:rPr>
              <w:t>Задача</w:t>
            </w:r>
            <w:r w:rsidRPr="00B50373">
              <w:rPr>
                <w:rFonts w:ascii="Times New Roman" w:eastAsia="Calibri" w:hAnsi="Times New Roman" w:cs="Times New Roman"/>
                <w:b/>
                <w:kern w:val="3"/>
                <w:lang w:val="kk-KZ"/>
              </w:rPr>
              <w:t xml:space="preserve">: </w:t>
            </w:r>
            <w:r w:rsidRPr="00B50373">
              <w:rPr>
                <w:rFonts w:ascii="Times New Roman" w:eastAsia="Calibri" w:hAnsi="Times New Roman" w:cs="Times New Roman"/>
                <w:color w:val="000000"/>
                <w:kern w:val="3"/>
                <w:lang w:val="kk-KZ"/>
              </w:rPr>
              <w:t>Расширять знания о родной стране, о важности его деятельности для своего народа.</w:t>
            </w:r>
          </w:p>
          <w:p w14:paraId="5EE07B39" w14:textId="77777777" w:rsidR="00B50373" w:rsidRPr="00B50373" w:rsidRDefault="00B50373" w:rsidP="00B50373">
            <w:pPr>
              <w:suppressAutoHyphens/>
              <w:autoSpaceDN w:val="0"/>
              <w:textAlignment w:val="baseline"/>
              <w:rPr>
                <w:rFonts w:ascii="Times New Roman" w:eastAsia="Calibri" w:hAnsi="Times New Roman" w:cs="Times New Roman"/>
                <w:b/>
                <w:kern w:val="3"/>
              </w:rPr>
            </w:pPr>
            <w:r w:rsidRPr="00B50373">
              <w:rPr>
                <w:rFonts w:ascii="Times New Roman" w:eastAsia="Calibri" w:hAnsi="Times New Roman" w:cs="Times New Roman"/>
                <w:b/>
                <w:kern w:val="3"/>
              </w:rPr>
              <w:t xml:space="preserve">Математика </w:t>
            </w:r>
            <w:proofErr w:type="spellStart"/>
            <w:r w:rsidRPr="00B50373">
              <w:rPr>
                <w:rFonts w:ascii="Times New Roman" w:eastAsia="Calibri" w:hAnsi="Times New Roman" w:cs="Times New Roman"/>
                <w:b/>
                <w:kern w:val="3"/>
              </w:rPr>
              <w:t>негіздері</w:t>
            </w:r>
            <w:proofErr w:type="spellEnd"/>
            <w:r w:rsidRPr="00B50373">
              <w:rPr>
                <w:rFonts w:ascii="Times New Roman" w:eastAsia="Calibri" w:hAnsi="Times New Roman" w:cs="Times New Roman"/>
                <w:b/>
                <w:kern w:val="3"/>
              </w:rPr>
              <w:t>/</w:t>
            </w:r>
          </w:p>
          <w:p w14:paraId="64E41F7E" w14:textId="77777777" w:rsidR="00B50373" w:rsidRPr="00B50373" w:rsidRDefault="00B50373" w:rsidP="00B50373">
            <w:pPr>
              <w:suppressAutoHyphens/>
              <w:autoSpaceDN w:val="0"/>
              <w:textAlignment w:val="baseline"/>
              <w:rPr>
                <w:rFonts w:ascii="Times New Roman" w:eastAsia="Calibri" w:hAnsi="Times New Roman" w:cs="Times New Roman"/>
                <w:b/>
                <w:kern w:val="3"/>
              </w:rPr>
            </w:pPr>
            <w:r w:rsidRPr="00B50373">
              <w:rPr>
                <w:rFonts w:ascii="Times New Roman" w:eastAsia="Calibri" w:hAnsi="Times New Roman" w:cs="Times New Roman"/>
                <w:b/>
                <w:kern w:val="3"/>
              </w:rPr>
              <w:t>Основы математики</w:t>
            </w:r>
          </w:p>
          <w:p w14:paraId="1E9900F0" w14:textId="77777777" w:rsidR="00B50373" w:rsidRPr="00B50373" w:rsidRDefault="00B50373" w:rsidP="00B50373">
            <w:pPr>
              <w:suppressAutoHyphens/>
              <w:autoSpaceDN w:val="0"/>
              <w:textAlignment w:val="baseline"/>
              <w:rPr>
                <w:rFonts w:ascii="Times New Roman" w:eastAsia="Times New Roman" w:hAnsi="Times New Roman" w:cs="Times New Roman"/>
                <w:kern w:val="3"/>
                <w:lang w:eastAsia="ru-RU"/>
              </w:rPr>
            </w:pPr>
            <w:r w:rsidRPr="00B50373">
              <w:rPr>
                <w:rFonts w:ascii="Times New Roman" w:eastAsia="Times New Roman" w:hAnsi="Times New Roman" w:cs="Times New Roman"/>
                <w:kern w:val="3"/>
                <w:lang w:eastAsia="ru-RU"/>
              </w:rPr>
              <w:t>«Ищем клад»</w:t>
            </w:r>
          </w:p>
          <w:p w14:paraId="6EC5BAB2" w14:textId="77777777" w:rsidR="00B50373" w:rsidRPr="00B50373" w:rsidRDefault="00B50373" w:rsidP="00B50373">
            <w:pPr>
              <w:suppressAutoHyphens/>
              <w:autoSpaceDN w:val="0"/>
              <w:jc w:val="both"/>
              <w:textAlignment w:val="baseline"/>
              <w:rPr>
                <w:rFonts w:ascii="Calibri" w:eastAsia="Calibri" w:hAnsi="Calibri" w:cs="Times New Roman"/>
                <w:kern w:val="3"/>
              </w:rPr>
            </w:pPr>
            <w:r w:rsidRPr="00B50373">
              <w:rPr>
                <w:rFonts w:ascii="Times New Roman" w:eastAsia="Calibri" w:hAnsi="Times New Roman" w:cs="Times New Roman"/>
                <w:b/>
                <w:bCs/>
                <w:kern w:val="3"/>
                <w:lang w:val="kk-KZ"/>
              </w:rPr>
              <w:t>Задача</w:t>
            </w:r>
            <w:r w:rsidRPr="00B50373">
              <w:rPr>
                <w:rFonts w:ascii="Times New Roman" w:eastAsia="Calibri" w:hAnsi="Times New Roman" w:cs="Times New Roman"/>
                <w:b/>
                <w:kern w:val="3"/>
                <w:lang w:val="kk-KZ"/>
              </w:rPr>
              <w:t xml:space="preserve">: </w:t>
            </w:r>
            <w:r w:rsidRPr="00B50373">
              <w:rPr>
                <w:rFonts w:ascii="Times New Roman" w:eastAsia="Calibri" w:hAnsi="Times New Roman" w:cs="Times New Roman"/>
                <w:kern w:val="3"/>
                <w:lang w:val="kk-KZ"/>
              </w:rPr>
              <w:t>Самостоятельно исследовать предметы сложной формы, находить в окружающей среде предметы, сходные с геометрическими фигурами, определять их формы, формировать умение находить в ближайшем окружении предмет.</w:t>
            </w:r>
          </w:p>
          <w:p w14:paraId="329831C1" w14:textId="77777777" w:rsidR="00B50373" w:rsidRPr="00B50373" w:rsidRDefault="00B50373" w:rsidP="00B50373">
            <w:pPr>
              <w:suppressAutoHyphens/>
              <w:autoSpaceDN w:val="0"/>
              <w:jc w:val="both"/>
              <w:textAlignment w:val="baseline"/>
              <w:rPr>
                <w:rFonts w:ascii="Times New Roman" w:eastAsia="Calibri" w:hAnsi="Times New Roman" w:cs="Times New Roman"/>
                <w:b/>
                <w:kern w:val="3"/>
              </w:rPr>
            </w:pPr>
            <w:r w:rsidRPr="00B50373">
              <w:rPr>
                <w:rFonts w:ascii="Times New Roman" w:eastAsia="Calibri" w:hAnsi="Times New Roman" w:cs="Times New Roman"/>
                <w:b/>
                <w:kern w:val="3"/>
              </w:rPr>
              <w:t xml:space="preserve">Дене </w:t>
            </w:r>
            <w:proofErr w:type="spellStart"/>
            <w:r w:rsidRPr="00B50373">
              <w:rPr>
                <w:rFonts w:ascii="Times New Roman" w:eastAsia="Calibri" w:hAnsi="Times New Roman" w:cs="Times New Roman"/>
                <w:b/>
                <w:kern w:val="3"/>
              </w:rPr>
              <w:t>шынықтыру</w:t>
            </w:r>
            <w:proofErr w:type="spellEnd"/>
            <w:r w:rsidRPr="00B50373">
              <w:rPr>
                <w:rFonts w:ascii="Times New Roman" w:eastAsia="Calibri" w:hAnsi="Times New Roman" w:cs="Times New Roman"/>
                <w:b/>
                <w:kern w:val="3"/>
              </w:rPr>
              <w:t>/</w:t>
            </w:r>
          </w:p>
          <w:p w14:paraId="13B992F5" w14:textId="77777777" w:rsidR="00B50373" w:rsidRPr="00B50373" w:rsidRDefault="00B50373" w:rsidP="00B50373">
            <w:pPr>
              <w:suppressAutoHyphens/>
              <w:autoSpaceDN w:val="0"/>
              <w:jc w:val="both"/>
              <w:textAlignment w:val="baseline"/>
              <w:rPr>
                <w:rFonts w:ascii="Times New Roman" w:eastAsia="Calibri" w:hAnsi="Times New Roman" w:cs="Times New Roman"/>
                <w:b/>
                <w:kern w:val="3"/>
              </w:rPr>
            </w:pPr>
            <w:r w:rsidRPr="00B50373">
              <w:rPr>
                <w:rFonts w:ascii="Times New Roman" w:eastAsia="Calibri" w:hAnsi="Times New Roman" w:cs="Times New Roman"/>
                <w:b/>
                <w:kern w:val="3"/>
              </w:rPr>
              <w:t>Физическая культура</w:t>
            </w:r>
          </w:p>
          <w:p w14:paraId="51476C50" w14:textId="77777777" w:rsidR="00B50373" w:rsidRPr="00B50373" w:rsidRDefault="00B50373" w:rsidP="00B50373">
            <w:pPr>
              <w:suppressAutoHyphens/>
              <w:autoSpaceDN w:val="0"/>
              <w:jc w:val="both"/>
              <w:textAlignment w:val="baseline"/>
              <w:rPr>
                <w:rFonts w:ascii="Times New Roman" w:eastAsia="Calibri" w:hAnsi="Times New Roman" w:cs="Times New Roman"/>
                <w:kern w:val="3"/>
              </w:rPr>
            </w:pPr>
            <w:r w:rsidRPr="00B50373">
              <w:rPr>
                <w:rFonts w:ascii="Times New Roman" w:eastAsia="Calibri" w:hAnsi="Times New Roman" w:cs="Times New Roman"/>
                <w:kern w:val="3"/>
              </w:rPr>
              <w:lastRenderedPageBreak/>
              <w:t xml:space="preserve">(по плану </w:t>
            </w:r>
            <w:proofErr w:type="spellStart"/>
            <w:r w:rsidRPr="00B50373">
              <w:rPr>
                <w:rFonts w:ascii="Times New Roman" w:eastAsia="Calibri" w:hAnsi="Times New Roman" w:cs="Times New Roman"/>
                <w:kern w:val="3"/>
              </w:rPr>
              <w:t>физинструктора</w:t>
            </w:r>
            <w:proofErr w:type="spellEnd"/>
            <w:r w:rsidRPr="00B50373">
              <w:rPr>
                <w:rFonts w:ascii="Times New Roman" w:eastAsia="Calibri" w:hAnsi="Times New Roman" w:cs="Times New Roman"/>
                <w:kern w:val="3"/>
              </w:rPr>
              <w:t>)</w:t>
            </w:r>
          </w:p>
        </w:tc>
        <w:tc>
          <w:tcPr>
            <w:tcW w:w="264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C131274" w14:textId="77777777" w:rsidR="00B50373" w:rsidRPr="00B50373" w:rsidRDefault="00B50373" w:rsidP="00B50373">
            <w:pPr>
              <w:suppressAutoHyphens/>
              <w:autoSpaceDN w:val="0"/>
              <w:textAlignment w:val="baseline"/>
              <w:rPr>
                <w:rFonts w:ascii="Times New Roman" w:eastAsia="Calibri" w:hAnsi="Times New Roman" w:cs="Times New Roman"/>
                <w:b/>
                <w:kern w:val="3"/>
              </w:rPr>
            </w:pPr>
            <w:proofErr w:type="spellStart"/>
            <w:r w:rsidRPr="00B50373">
              <w:rPr>
                <w:rFonts w:ascii="Times New Roman" w:eastAsia="Calibri" w:hAnsi="Times New Roman" w:cs="Times New Roman"/>
                <w:b/>
                <w:kern w:val="3"/>
              </w:rPr>
              <w:lastRenderedPageBreak/>
              <w:t>Сөйлеуді</w:t>
            </w:r>
            <w:proofErr w:type="spellEnd"/>
            <w:r w:rsidRPr="00B50373">
              <w:rPr>
                <w:rFonts w:ascii="Times New Roman" w:eastAsia="Calibri" w:hAnsi="Times New Roman" w:cs="Times New Roman"/>
                <w:b/>
                <w:kern w:val="3"/>
              </w:rPr>
              <w:t xml:space="preserve"> </w:t>
            </w:r>
            <w:proofErr w:type="spellStart"/>
            <w:r w:rsidRPr="00B50373">
              <w:rPr>
                <w:rFonts w:ascii="Times New Roman" w:eastAsia="Calibri" w:hAnsi="Times New Roman" w:cs="Times New Roman"/>
                <w:b/>
                <w:kern w:val="3"/>
              </w:rPr>
              <w:t>дамыту</w:t>
            </w:r>
            <w:proofErr w:type="spellEnd"/>
            <w:r w:rsidRPr="00B50373">
              <w:rPr>
                <w:rFonts w:ascii="Times New Roman" w:eastAsia="Calibri" w:hAnsi="Times New Roman" w:cs="Times New Roman"/>
                <w:b/>
                <w:kern w:val="3"/>
              </w:rPr>
              <w:t>/</w:t>
            </w:r>
          </w:p>
          <w:p w14:paraId="42B7BA5E" w14:textId="77777777" w:rsidR="00B50373" w:rsidRPr="00B50373" w:rsidRDefault="00B50373" w:rsidP="00B50373">
            <w:pPr>
              <w:suppressAutoHyphens/>
              <w:autoSpaceDN w:val="0"/>
              <w:textAlignment w:val="baseline"/>
              <w:rPr>
                <w:rFonts w:ascii="Times New Roman" w:eastAsia="Calibri" w:hAnsi="Times New Roman" w:cs="Times New Roman"/>
                <w:b/>
                <w:kern w:val="3"/>
              </w:rPr>
            </w:pPr>
            <w:r w:rsidRPr="00B50373">
              <w:rPr>
                <w:rFonts w:ascii="Times New Roman" w:eastAsia="Calibri" w:hAnsi="Times New Roman" w:cs="Times New Roman"/>
                <w:b/>
                <w:kern w:val="3"/>
              </w:rPr>
              <w:t>Развитие речи</w:t>
            </w:r>
          </w:p>
          <w:p w14:paraId="1D7573E7" w14:textId="77777777" w:rsidR="00B50373" w:rsidRPr="00B50373" w:rsidRDefault="00B50373" w:rsidP="00B50373">
            <w:pPr>
              <w:suppressAutoHyphens/>
              <w:autoSpaceDN w:val="0"/>
              <w:textAlignment w:val="baseline"/>
              <w:rPr>
                <w:rFonts w:ascii="Times New Roman" w:eastAsia="Calibri" w:hAnsi="Times New Roman" w:cs="Times New Roman"/>
                <w:kern w:val="3"/>
              </w:rPr>
            </w:pPr>
            <w:r w:rsidRPr="00B50373">
              <w:rPr>
                <w:rFonts w:ascii="Times New Roman" w:eastAsia="Calibri" w:hAnsi="Times New Roman" w:cs="Times New Roman"/>
                <w:kern w:val="3"/>
              </w:rPr>
              <w:t>«Прятки»</w:t>
            </w:r>
          </w:p>
          <w:p w14:paraId="3DEC30E5" w14:textId="77777777" w:rsidR="00B50373" w:rsidRPr="00B50373" w:rsidRDefault="00B50373" w:rsidP="00B50373">
            <w:pPr>
              <w:suppressAutoHyphens/>
              <w:autoSpaceDN w:val="0"/>
              <w:jc w:val="both"/>
              <w:textAlignment w:val="baseline"/>
              <w:rPr>
                <w:rFonts w:ascii="Calibri" w:eastAsia="Calibri" w:hAnsi="Calibri" w:cs="Times New Roman"/>
                <w:kern w:val="3"/>
              </w:rPr>
            </w:pPr>
            <w:r w:rsidRPr="00B50373">
              <w:rPr>
                <w:rFonts w:ascii="Times New Roman" w:eastAsia="Calibri" w:hAnsi="Times New Roman" w:cs="Times New Roman"/>
                <w:b/>
                <w:bCs/>
                <w:kern w:val="3"/>
                <w:lang w:val="kk-KZ"/>
              </w:rPr>
              <w:t>Задача:</w:t>
            </w:r>
            <w:r w:rsidRPr="00B50373">
              <w:rPr>
                <w:rFonts w:ascii="Times New Roman" w:eastAsia="Calibri" w:hAnsi="Times New Roman" w:cs="Times New Roman"/>
                <w:kern w:val="3"/>
                <w:lang w:val="kk-KZ"/>
              </w:rPr>
              <w:t xml:space="preserve"> </w:t>
            </w:r>
            <w:r w:rsidRPr="00B50373">
              <w:rPr>
                <w:rFonts w:ascii="Times New Roman" w:eastAsia="Calibri" w:hAnsi="Times New Roman" w:cs="Times New Roman"/>
                <w:color w:val="000000"/>
                <w:kern w:val="3"/>
                <w:lang w:val="kk-KZ"/>
              </w:rPr>
              <w:t>Использовать в речи многозначные слова, слова-синонимы и антонимы</w:t>
            </w:r>
          </w:p>
          <w:p w14:paraId="291CA213" w14:textId="77777777" w:rsidR="00B50373" w:rsidRPr="00B50373" w:rsidRDefault="00B50373" w:rsidP="00B50373">
            <w:pPr>
              <w:suppressAutoHyphens/>
              <w:autoSpaceDN w:val="0"/>
              <w:textAlignment w:val="baseline"/>
              <w:rPr>
                <w:rFonts w:ascii="Times New Roman" w:eastAsia="Calibri" w:hAnsi="Times New Roman" w:cs="Times New Roman"/>
                <w:b/>
                <w:kern w:val="3"/>
              </w:rPr>
            </w:pPr>
            <w:proofErr w:type="spellStart"/>
            <w:r w:rsidRPr="00B50373">
              <w:rPr>
                <w:rFonts w:ascii="Times New Roman" w:eastAsia="Calibri" w:hAnsi="Times New Roman" w:cs="Times New Roman"/>
                <w:b/>
                <w:kern w:val="3"/>
              </w:rPr>
              <w:t>Қазақ</w:t>
            </w:r>
            <w:proofErr w:type="spellEnd"/>
            <w:r w:rsidRPr="00B50373">
              <w:rPr>
                <w:rFonts w:ascii="Times New Roman" w:eastAsia="Calibri" w:hAnsi="Times New Roman" w:cs="Times New Roman"/>
                <w:b/>
                <w:kern w:val="3"/>
              </w:rPr>
              <w:t xml:space="preserve"> </w:t>
            </w:r>
            <w:proofErr w:type="spellStart"/>
            <w:r w:rsidRPr="00B50373">
              <w:rPr>
                <w:rFonts w:ascii="Times New Roman" w:eastAsia="Calibri" w:hAnsi="Times New Roman" w:cs="Times New Roman"/>
                <w:b/>
                <w:kern w:val="3"/>
              </w:rPr>
              <w:t>тілі</w:t>
            </w:r>
            <w:proofErr w:type="spellEnd"/>
            <w:r w:rsidRPr="00B50373">
              <w:rPr>
                <w:rFonts w:ascii="Times New Roman" w:eastAsia="Calibri" w:hAnsi="Times New Roman" w:cs="Times New Roman"/>
                <w:b/>
                <w:kern w:val="3"/>
              </w:rPr>
              <w:t>/</w:t>
            </w:r>
          </w:p>
          <w:p w14:paraId="4A82876C" w14:textId="77777777" w:rsidR="00B50373" w:rsidRPr="00B50373" w:rsidRDefault="00B50373" w:rsidP="00B50373">
            <w:pPr>
              <w:suppressAutoHyphens/>
              <w:autoSpaceDN w:val="0"/>
              <w:textAlignment w:val="baseline"/>
              <w:rPr>
                <w:rFonts w:ascii="Times New Roman" w:eastAsia="Calibri" w:hAnsi="Times New Roman" w:cs="Times New Roman"/>
                <w:b/>
                <w:kern w:val="3"/>
              </w:rPr>
            </w:pPr>
            <w:r w:rsidRPr="00B50373">
              <w:rPr>
                <w:rFonts w:ascii="Times New Roman" w:eastAsia="Calibri" w:hAnsi="Times New Roman" w:cs="Times New Roman"/>
                <w:b/>
                <w:kern w:val="3"/>
              </w:rPr>
              <w:t>Казахский язык</w:t>
            </w:r>
          </w:p>
          <w:p w14:paraId="0C920FE2" w14:textId="77777777" w:rsidR="00B50373" w:rsidRPr="00B50373" w:rsidRDefault="00B50373" w:rsidP="00B50373">
            <w:pPr>
              <w:suppressAutoHyphens/>
              <w:autoSpaceDN w:val="0"/>
              <w:textAlignment w:val="baseline"/>
              <w:rPr>
                <w:rFonts w:ascii="Times New Roman" w:eastAsia="Calibri" w:hAnsi="Times New Roman" w:cs="Times New Roman"/>
                <w:kern w:val="3"/>
              </w:rPr>
            </w:pPr>
            <w:r w:rsidRPr="00B50373">
              <w:rPr>
                <w:rFonts w:ascii="Times New Roman" w:eastAsia="Calibri" w:hAnsi="Times New Roman" w:cs="Times New Roman"/>
                <w:kern w:val="3"/>
              </w:rPr>
              <w:t>(по плану педагога казахского языка)</w:t>
            </w:r>
          </w:p>
          <w:p w14:paraId="5A77F5D1" w14:textId="77777777" w:rsidR="00B50373" w:rsidRPr="00B50373" w:rsidRDefault="00B50373" w:rsidP="00B50373">
            <w:pPr>
              <w:suppressAutoHyphens/>
              <w:autoSpaceDN w:val="0"/>
              <w:textAlignment w:val="baseline"/>
              <w:rPr>
                <w:rFonts w:ascii="Times New Roman" w:eastAsia="Calibri" w:hAnsi="Times New Roman" w:cs="Times New Roman"/>
                <w:b/>
                <w:kern w:val="3"/>
              </w:rPr>
            </w:pPr>
            <w:r w:rsidRPr="00B50373">
              <w:rPr>
                <w:rFonts w:ascii="Times New Roman" w:eastAsia="Calibri" w:hAnsi="Times New Roman" w:cs="Times New Roman"/>
                <w:b/>
                <w:kern w:val="3"/>
              </w:rPr>
              <w:t xml:space="preserve">Математика </w:t>
            </w:r>
            <w:proofErr w:type="spellStart"/>
            <w:r w:rsidRPr="00B50373">
              <w:rPr>
                <w:rFonts w:ascii="Times New Roman" w:eastAsia="Calibri" w:hAnsi="Times New Roman" w:cs="Times New Roman"/>
                <w:b/>
                <w:kern w:val="3"/>
              </w:rPr>
              <w:t>негіздері</w:t>
            </w:r>
            <w:proofErr w:type="spellEnd"/>
            <w:r w:rsidRPr="00B50373">
              <w:rPr>
                <w:rFonts w:ascii="Times New Roman" w:eastAsia="Calibri" w:hAnsi="Times New Roman" w:cs="Times New Roman"/>
                <w:b/>
                <w:kern w:val="3"/>
              </w:rPr>
              <w:t>/</w:t>
            </w:r>
          </w:p>
          <w:p w14:paraId="471E2CEA" w14:textId="77777777" w:rsidR="00B50373" w:rsidRPr="00B50373" w:rsidRDefault="00B50373" w:rsidP="00B50373">
            <w:pPr>
              <w:suppressAutoHyphens/>
              <w:autoSpaceDN w:val="0"/>
              <w:textAlignment w:val="baseline"/>
              <w:rPr>
                <w:rFonts w:ascii="Times New Roman" w:eastAsia="Calibri" w:hAnsi="Times New Roman" w:cs="Times New Roman"/>
                <w:b/>
                <w:kern w:val="3"/>
              </w:rPr>
            </w:pPr>
            <w:r w:rsidRPr="00B50373">
              <w:rPr>
                <w:rFonts w:ascii="Times New Roman" w:eastAsia="Calibri" w:hAnsi="Times New Roman" w:cs="Times New Roman"/>
                <w:b/>
                <w:kern w:val="3"/>
              </w:rPr>
              <w:t>Основы математики</w:t>
            </w:r>
          </w:p>
          <w:p w14:paraId="6BADEC9D" w14:textId="77777777" w:rsidR="00B50373" w:rsidRPr="00B50373" w:rsidRDefault="00B50373" w:rsidP="00B50373">
            <w:pPr>
              <w:suppressAutoHyphens/>
              <w:autoSpaceDN w:val="0"/>
              <w:textAlignment w:val="baseline"/>
              <w:rPr>
                <w:rFonts w:ascii="Times New Roman" w:eastAsia="Calibri" w:hAnsi="Times New Roman" w:cs="Times New Roman"/>
                <w:b/>
                <w:kern w:val="3"/>
              </w:rPr>
            </w:pPr>
            <w:r w:rsidRPr="00B50373">
              <w:rPr>
                <w:rFonts w:ascii="Calibri" w:eastAsia="Calibri" w:hAnsi="Calibri" w:cs="Times New Roman"/>
                <w:kern w:val="3"/>
              </w:rPr>
              <w:t>«Догадайся, что я вижу»</w:t>
            </w:r>
          </w:p>
          <w:p w14:paraId="0A5B3A8D" w14:textId="77777777" w:rsidR="00B50373" w:rsidRPr="00B50373" w:rsidRDefault="00B50373" w:rsidP="00B50373">
            <w:pPr>
              <w:suppressAutoHyphens/>
              <w:autoSpaceDN w:val="0"/>
              <w:jc w:val="both"/>
              <w:textAlignment w:val="baseline"/>
              <w:rPr>
                <w:rFonts w:ascii="Calibri" w:eastAsia="Calibri" w:hAnsi="Calibri" w:cs="Times New Roman"/>
                <w:kern w:val="3"/>
              </w:rPr>
            </w:pPr>
            <w:r w:rsidRPr="00B50373">
              <w:rPr>
                <w:rFonts w:ascii="Times New Roman" w:eastAsia="Calibri" w:hAnsi="Times New Roman" w:cs="Times New Roman"/>
                <w:b/>
                <w:bCs/>
                <w:kern w:val="3"/>
                <w:lang w:val="kk-KZ"/>
              </w:rPr>
              <w:t xml:space="preserve">Задача: </w:t>
            </w:r>
            <w:r w:rsidRPr="00B50373">
              <w:rPr>
                <w:rFonts w:ascii="Times New Roman" w:eastAsia="Calibri" w:hAnsi="Times New Roman" w:cs="Times New Roman"/>
                <w:kern w:val="3"/>
                <w:lang w:val="kk-KZ"/>
              </w:rPr>
              <w:t>Подводить к пониманию того, что количество предметов не зависит от их размера, расстояния между ними, формы, расположения, а также направления счета.</w:t>
            </w:r>
          </w:p>
          <w:p w14:paraId="68E1DBE8" w14:textId="77777777" w:rsidR="00B50373" w:rsidRPr="00B50373" w:rsidRDefault="00B50373" w:rsidP="00B50373">
            <w:pPr>
              <w:suppressAutoHyphens/>
              <w:autoSpaceDN w:val="0"/>
              <w:textAlignment w:val="baseline"/>
              <w:rPr>
                <w:rFonts w:ascii="Times New Roman" w:eastAsia="Calibri" w:hAnsi="Times New Roman" w:cs="Times New Roman"/>
                <w:b/>
                <w:kern w:val="3"/>
              </w:rPr>
            </w:pPr>
            <w:r w:rsidRPr="00B50373">
              <w:rPr>
                <w:rFonts w:ascii="Times New Roman" w:eastAsia="Calibri" w:hAnsi="Times New Roman" w:cs="Times New Roman"/>
                <w:b/>
                <w:kern w:val="3"/>
              </w:rPr>
              <w:t xml:space="preserve">Дене </w:t>
            </w:r>
            <w:proofErr w:type="spellStart"/>
            <w:r w:rsidRPr="00B50373">
              <w:rPr>
                <w:rFonts w:ascii="Times New Roman" w:eastAsia="Calibri" w:hAnsi="Times New Roman" w:cs="Times New Roman"/>
                <w:b/>
                <w:kern w:val="3"/>
              </w:rPr>
              <w:t>шынықтыру</w:t>
            </w:r>
            <w:proofErr w:type="spellEnd"/>
            <w:r w:rsidRPr="00B50373">
              <w:rPr>
                <w:rFonts w:ascii="Times New Roman" w:eastAsia="Calibri" w:hAnsi="Times New Roman" w:cs="Times New Roman"/>
                <w:b/>
                <w:kern w:val="3"/>
              </w:rPr>
              <w:t>/</w:t>
            </w:r>
          </w:p>
          <w:p w14:paraId="3BBE4553" w14:textId="77777777" w:rsidR="00B50373" w:rsidRPr="00B50373" w:rsidRDefault="00B50373" w:rsidP="00B50373">
            <w:pPr>
              <w:suppressAutoHyphens/>
              <w:autoSpaceDN w:val="0"/>
              <w:textAlignment w:val="baseline"/>
              <w:rPr>
                <w:rFonts w:ascii="Times New Roman" w:eastAsia="Calibri" w:hAnsi="Times New Roman" w:cs="Times New Roman"/>
                <w:b/>
                <w:kern w:val="3"/>
              </w:rPr>
            </w:pPr>
            <w:r w:rsidRPr="00B50373">
              <w:rPr>
                <w:rFonts w:ascii="Times New Roman" w:eastAsia="Calibri" w:hAnsi="Times New Roman" w:cs="Times New Roman"/>
                <w:b/>
                <w:kern w:val="3"/>
              </w:rPr>
              <w:t>Физическая культура</w:t>
            </w:r>
          </w:p>
          <w:p w14:paraId="0D76462A" w14:textId="77777777" w:rsidR="00B50373" w:rsidRPr="00B50373" w:rsidRDefault="00B50373" w:rsidP="00B50373">
            <w:pPr>
              <w:suppressAutoHyphens/>
              <w:autoSpaceDN w:val="0"/>
              <w:textAlignment w:val="baseline"/>
              <w:rPr>
                <w:rFonts w:ascii="Times New Roman" w:eastAsia="Calibri" w:hAnsi="Times New Roman" w:cs="Times New Roman"/>
                <w:kern w:val="3"/>
              </w:rPr>
            </w:pPr>
            <w:r w:rsidRPr="00B50373">
              <w:rPr>
                <w:rFonts w:ascii="Times New Roman" w:eastAsia="Calibri" w:hAnsi="Times New Roman" w:cs="Times New Roman"/>
                <w:kern w:val="3"/>
              </w:rPr>
              <w:t xml:space="preserve">(по плану </w:t>
            </w:r>
            <w:proofErr w:type="spellStart"/>
            <w:r w:rsidRPr="00B50373">
              <w:rPr>
                <w:rFonts w:ascii="Times New Roman" w:eastAsia="Calibri" w:hAnsi="Times New Roman" w:cs="Times New Roman"/>
                <w:kern w:val="3"/>
              </w:rPr>
              <w:t>физинструктора</w:t>
            </w:r>
            <w:proofErr w:type="spellEnd"/>
            <w:r w:rsidRPr="00B50373">
              <w:rPr>
                <w:rFonts w:ascii="Times New Roman" w:eastAsia="Calibri" w:hAnsi="Times New Roman" w:cs="Times New Roman"/>
                <w:kern w:val="3"/>
              </w:rPr>
              <w:t>)</w:t>
            </w:r>
          </w:p>
        </w:tc>
        <w:tc>
          <w:tcPr>
            <w:tcW w:w="262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D6E77E7" w14:textId="77777777" w:rsidR="00B50373" w:rsidRPr="00B50373" w:rsidRDefault="00B50373" w:rsidP="00B50373">
            <w:pPr>
              <w:suppressAutoHyphens/>
              <w:autoSpaceDN w:val="0"/>
              <w:textAlignment w:val="baseline"/>
              <w:rPr>
                <w:rFonts w:ascii="Times New Roman" w:eastAsia="Calibri" w:hAnsi="Times New Roman" w:cs="Times New Roman"/>
                <w:b/>
                <w:kern w:val="3"/>
              </w:rPr>
            </w:pPr>
            <w:proofErr w:type="spellStart"/>
            <w:r w:rsidRPr="00B50373">
              <w:rPr>
                <w:rFonts w:ascii="Times New Roman" w:eastAsia="Calibri" w:hAnsi="Times New Roman" w:cs="Times New Roman"/>
                <w:b/>
                <w:kern w:val="3"/>
              </w:rPr>
              <w:t>Сауаттылық</w:t>
            </w:r>
            <w:proofErr w:type="spellEnd"/>
            <w:r w:rsidRPr="00B50373">
              <w:rPr>
                <w:rFonts w:ascii="Times New Roman" w:eastAsia="Calibri" w:hAnsi="Times New Roman" w:cs="Times New Roman"/>
                <w:b/>
                <w:kern w:val="3"/>
              </w:rPr>
              <w:t xml:space="preserve"> </w:t>
            </w:r>
            <w:proofErr w:type="spellStart"/>
            <w:r w:rsidRPr="00B50373">
              <w:rPr>
                <w:rFonts w:ascii="Times New Roman" w:eastAsia="Calibri" w:hAnsi="Times New Roman" w:cs="Times New Roman"/>
                <w:b/>
                <w:kern w:val="3"/>
              </w:rPr>
              <w:t>негіздері</w:t>
            </w:r>
            <w:proofErr w:type="spellEnd"/>
            <w:r w:rsidRPr="00B50373">
              <w:rPr>
                <w:rFonts w:ascii="Times New Roman" w:eastAsia="Calibri" w:hAnsi="Times New Roman" w:cs="Times New Roman"/>
                <w:b/>
                <w:kern w:val="3"/>
              </w:rPr>
              <w:t>/</w:t>
            </w:r>
          </w:p>
          <w:p w14:paraId="61FA86B3"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Calibri" w:hAnsi="Times New Roman" w:cs="Times New Roman"/>
                <w:b/>
                <w:kern w:val="3"/>
              </w:rPr>
              <w:t>Основы грамоты</w:t>
            </w:r>
          </w:p>
          <w:p w14:paraId="630E5A31" w14:textId="77777777" w:rsidR="00B50373" w:rsidRPr="00B50373" w:rsidRDefault="00B50373" w:rsidP="00B50373">
            <w:pPr>
              <w:suppressAutoHyphens/>
              <w:autoSpaceDN w:val="0"/>
              <w:textAlignment w:val="baseline"/>
              <w:rPr>
                <w:rFonts w:ascii="Times New Roman" w:eastAsia="Calibri" w:hAnsi="Times New Roman" w:cs="Times New Roman"/>
                <w:kern w:val="3"/>
              </w:rPr>
            </w:pPr>
            <w:r w:rsidRPr="00B50373">
              <w:rPr>
                <w:rFonts w:ascii="Times New Roman" w:eastAsia="Calibri" w:hAnsi="Times New Roman" w:cs="Times New Roman"/>
                <w:kern w:val="3"/>
              </w:rPr>
              <w:t>Клетки, точки</w:t>
            </w:r>
          </w:p>
          <w:p w14:paraId="38A6E97C" w14:textId="77777777" w:rsidR="00B50373" w:rsidRPr="00B50373" w:rsidRDefault="00B50373" w:rsidP="00B50373">
            <w:pPr>
              <w:suppressAutoHyphens/>
              <w:autoSpaceDN w:val="0"/>
              <w:textAlignment w:val="baseline"/>
              <w:rPr>
                <w:rFonts w:ascii="Times New Roman" w:eastAsia="Calibri" w:hAnsi="Times New Roman" w:cs="Times New Roman"/>
                <w:kern w:val="3"/>
              </w:rPr>
            </w:pPr>
            <w:r w:rsidRPr="00B50373">
              <w:rPr>
                <w:rFonts w:ascii="Times New Roman" w:eastAsia="Calibri" w:hAnsi="Times New Roman" w:cs="Times New Roman"/>
                <w:kern w:val="3"/>
              </w:rPr>
              <w:t>и штрихи»</w:t>
            </w:r>
          </w:p>
          <w:p w14:paraId="76581229" w14:textId="77777777" w:rsidR="00B50373" w:rsidRPr="00B50373" w:rsidRDefault="00B50373" w:rsidP="00B50373">
            <w:pPr>
              <w:suppressAutoHyphens/>
              <w:autoSpaceDN w:val="0"/>
              <w:jc w:val="both"/>
              <w:textAlignment w:val="baseline"/>
              <w:rPr>
                <w:rFonts w:ascii="Calibri" w:eastAsia="Calibri" w:hAnsi="Calibri" w:cs="Times New Roman"/>
                <w:kern w:val="3"/>
              </w:rPr>
            </w:pPr>
            <w:r w:rsidRPr="00B50373">
              <w:rPr>
                <w:rFonts w:ascii="Times New Roman" w:eastAsia="Calibri" w:hAnsi="Times New Roman" w:cs="Times New Roman"/>
                <w:b/>
                <w:bCs/>
                <w:kern w:val="3"/>
                <w:lang w:val="kk-KZ"/>
              </w:rPr>
              <w:t>Задача:</w:t>
            </w:r>
            <w:r w:rsidRPr="00B50373">
              <w:rPr>
                <w:rFonts w:ascii="Times New Roman" w:eastAsia="Calibri" w:hAnsi="Times New Roman" w:cs="Times New Roman"/>
                <w:kern w:val="3"/>
                <w:lang w:val="kk-KZ"/>
              </w:rPr>
              <w:t xml:space="preserve"> различать рабочую строку и межстрочное пространство.</w:t>
            </w:r>
          </w:p>
          <w:p w14:paraId="2BBDA01D" w14:textId="77777777" w:rsidR="00B50373" w:rsidRPr="00B50373" w:rsidRDefault="00B50373" w:rsidP="00B50373">
            <w:pPr>
              <w:suppressAutoHyphens/>
              <w:autoSpaceDN w:val="0"/>
              <w:jc w:val="both"/>
              <w:textAlignment w:val="baseline"/>
              <w:rPr>
                <w:rFonts w:ascii="Times New Roman" w:eastAsia="Calibri" w:hAnsi="Times New Roman" w:cs="Times New Roman"/>
                <w:b/>
                <w:kern w:val="3"/>
              </w:rPr>
            </w:pPr>
            <w:proofErr w:type="spellStart"/>
            <w:r w:rsidRPr="00B50373">
              <w:rPr>
                <w:rFonts w:ascii="Times New Roman" w:eastAsia="Calibri" w:hAnsi="Times New Roman" w:cs="Times New Roman"/>
                <w:b/>
                <w:kern w:val="3"/>
              </w:rPr>
              <w:t>Көркем</w:t>
            </w:r>
            <w:proofErr w:type="spellEnd"/>
            <w:r w:rsidRPr="00B50373">
              <w:rPr>
                <w:rFonts w:ascii="Times New Roman" w:eastAsia="Calibri" w:hAnsi="Times New Roman" w:cs="Times New Roman"/>
                <w:b/>
                <w:kern w:val="3"/>
              </w:rPr>
              <w:t xml:space="preserve"> </w:t>
            </w:r>
            <w:proofErr w:type="spellStart"/>
            <w:r w:rsidRPr="00B50373">
              <w:rPr>
                <w:rFonts w:ascii="Times New Roman" w:eastAsia="Calibri" w:hAnsi="Times New Roman" w:cs="Times New Roman"/>
                <w:b/>
                <w:kern w:val="3"/>
              </w:rPr>
              <w:t>әдебиет</w:t>
            </w:r>
            <w:proofErr w:type="spellEnd"/>
            <w:r w:rsidRPr="00B50373">
              <w:rPr>
                <w:rFonts w:ascii="Times New Roman" w:eastAsia="Calibri" w:hAnsi="Times New Roman" w:cs="Times New Roman"/>
                <w:b/>
                <w:kern w:val="3"/>
              </w:rPr>
              <w:t>/</w:t>
            </w:r>
          </w:p>
          <w:p w14:paraId="24B43DB2" w14:textId="77777777" w:rsidR="00B50373" w:rsidRPr="00B50373" w:rsidRDefault="00B50373" w:rsidP="00B50373">
            <w:pPr>
              <w:suppressAutoHyphens/>
              <w:autoSpaceDN w:val="0"/>
              <w:textAlignment w:val="baseline"/>
              <w:rPr>
                <w:rFonts w:ascii="Times New Roman" w:eastAsia="Calibri" w:hAnsi="Times New Roman" w:cs="Times New Roman"/>
                <w:b/>
                <w:kern w:val="3"/>
              </w:rPr>
            </w:pPr>
            <w:r w:rsidRPr="00B50373">
              <w:rPr>
                <w:rFonts w:ascii="Times New Roman" w:eastAsia="Calibri" w:hAnsi="Times New Roman" w:cs="Times New Roman"/>
                <w:b/>
                <w:kern w:val="3"/>
              </w:rPr>
              <w:t>Художественная литература</w:t>
            </w:r>
          </w:p>
          <w:p w14:paraId="31AFA23E" w14:textId="77777777" w:rsidR="00B50373" w:rsidRPr="00B50373" w:rsidRDefault="00B50373" w:rsidP="00B50373">
            <w:pPr>
              <w:suppressAutoHyphens/>
              <w:autoSpaceDN w:val="0"/>
              <w:textAlignment w:val="baseline"/>
              <w:rPr>
                <w:rFonts w:ascii="Times New Roman" w:eastAsia="Calibri" w:hAnsi="Times New Roman" w:cs="Times New Roman"/>
                <w:kern w:val="3"/>
              </w:rPr>
            </w:pPr>
            <w:r w:rsidRPr="00B50373">
              <w:rPr>
                <w:rFonts w:ascii="Times New Roman" w:eastAsia="Calibri" w:hAnsi="Times New Roman" w:cs="Times New Roman"/>
                <w:kern w:val="3"/>
              </w:rPr>
              <w:t>«Литературное лото»</w:t>
            </w:r>
          </w:p>
          <w:p w14:paraId="39EFF06D"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Calibri" w:hAnsi="Times New Roman" w:cs="Times New Roman"/>
                <w:b/>
                <w:bCs/>
                <w:kern w:val="3"/>
                <w:lang w:val="kk-KZ"/>
              </w:rPr>
              <w:t>Задача:</w:t>
            </w:r>
            <w:r w:rsidRPr="00B50373">
              <w:rPr>
                <w:rFonts w:ascii="Times New Roman" w:eastAsia="Calibri" w:hAnsi="Times New Roman" w:cs="Times New Roman"/>
                <w:kern w:val="3"/>
                <w:lang w:val="kk-KZ"/>
              </w:rPr>
              <w:t xml:space="preserve"> Обращать внимание детейиллюстрации</w:t>
            </w:r>
          </w:p>
          <w:p w14:paraId="44E75F83" w14:textId="77777777" w:rsidR="00B50373" w:rsidRPr="00B50373" w:rsidRDefault="00B50373" w:rsidP="00B50373">
            <w:pPr>
              <w:suppressAutoHyphens/>
              <w:autoSpaceDN w:val="0"/>
              <w:textAlignment w:val="baseline"/>
              <w:rPr>
                <w:rFonts w:ascii="Times New Roman" w:eastAsia="Calibri" w:hAnsi="Times New Roman" w:cs="Times New Roman"/>
                <w:b/>
                <w:kern w:val="3"/>
              </w:rPr>
            </w:pPr>
            <w:r w:rsidRPr="00B50373">
              <w:rPr>
                <w:rFonts w:ascii="Times New Roman" w:eastAsia="Calibri" w:hAnsi="Times New Roman" w:cs="Times New Roman"/>
                <w:b/>
                <w:kern w:val="3"/>
              </w:rPr>
              <w:t>Музыка</w:t>
            </w:r>
          </w:p>
          <w:p w14:paraId="7B47FD3A" w14:textId="77777777" w:rsidR="00B50373" w:rsidRPr="00B50373" w:rsidRDefault="00B50373" w:rsidP="00B50373">
            <w:pPr>
              <w:suppressAutoHyphens/>
              <w:autoSpaceDN w:val="0"/>
              <w:textAlignment w:val="baseline"/>
              <w:rPr>
                <w:rFonts w:ascii="Times New Roman" w:eastAsia="Calibri" w:hAnsi="Times New Roman" w:cs="Times New Roman"/>
                <w:kern w:val="3"/>
              </w:rPr>
            </w:pPr>
            <w:r w:rsidRPr="00B50373">
              <w:rPr>
                <w:rFonts w:ascii="Times New Roman" w:eastAsia="Calibri" w:hAnsi="Times New Roman" w:cs="Times New Roman"/>
                <w:kern w:val="3"/>
              </w:rPr>
              <w:t>(по плану музыкального руководителя)</w:t>
            </w:r>
          </w:p>
        </w:tc>
      </w:tr>
      <w:tr w:rsidR="00B50373" w:rsidRPr="00B50373" w14:paraId="11D90321" w14:textId="77777777" w:rsidTr="006A32A7">
        <w:trPr>
          <w:trHeight w:val="139"/>
        </w:trPr>
        <w:tc>
          <w:tcPr>
            <w:tcW w:w="1594"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DDDE924" w14:textId="77777777" w:rsidR="00B50373" w:rsidRPr="00B50373" w:rsidRDefault="00B50373" w:rsidP="00B50373"/>
        </w:tc>
        <w:tc>
          <w:tcPr>
            <w:tcW w:w="14124" w:type="dxa"/>
            <w:gridSpan w:val="8"/>
            <w:tcBorders>
              <w:left w:val="single" w:sz="4" w:space="0" w:color="00000A"/>
              <w:bottom w:val="single" w:sz="4" w:space="0" w:color="00000A"/>
              <w:right w:val="single" w:sz="4" w:space="0" w:color="00000A"/>
            </w:tcBorders>
            <w:tcMar>
              <w:top w:w="0" w:type="dxa"/>
              <w:left w:w="108" w:type="dxa"/>
              <w:bottom w:w="0" w:type="dxa"/>
              <w:right w:w="108" w:type="dxa"/>
            </w:tcMar>
          </w:tcPr>
          <w:p w14:paraId="2545E03F" w14:textId="6BE21821"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Calibri" w:hAnsi="Times New Roman" w:cs="Times New Roman"/>
                <w:b/>
                <w:kern w:val="3"/>
                <w:lang w:val="kk-KZ"/>
              </w:rPr>
              <w:t>«</w:t>
            </w:r>
            <w:r w:rsidR="00995822" w:rsidRPr="00995822">
              <w:rPr>
                <w:rFonts w:ascii="Times New Roman" w:eastAsia="Calibri" w:hAnsi="Times New Roman" w:cs="Times New Roman"/>
                <w:b/>
                <w:kern w:val="3"/>
                <w:lang w:val="kk-KZ"/>
              </w:rPr>
              <w:t>Бір шаңырақ астында</w:t>
            </w:r>
            <w:r w:rsidRPr="00B50373">
              <w:rPr>
                <w:rFonts w:ascii="Times New Roman" w:eastAsia="Calibri" w:hAnsi="Times New Roman" w:cs="Times New Roman"/>
                <w:b/>
                <w:bCs/>
                <w:kern w:val="3"/>
                <w:lang w:val="kk-KZ"/>
              </w:rPr>
              <w:t>»/</w:t>
            </w:r>
            <w:r w:rsidRPr="00B50373">
              <w:rPr>
                <w:rFonts w:ascii="Times New Roman" w:eastAsia="Calibri" w:hAnsi="Times New Roman" w:cs="Times New Roman"/>
                <w:b/>
                <w:bCs/>
                <w:kern w:val="3"/>
              </w:rPr>
              <w:t xml:space="preserve"> «</w:t>
            </w:r>
            <w:r w:rsidR="00995822">
              <w:rPr>
                <w:rFonts w:ascii="Times New Roman" w:eastAsia="Calibri" w:hAnsi="Times New Roman" w:cs="Times New Roman"/>
                <w:b/>
                <w:bCs/>
                <w:kern w:val="3"/>
                <w:lang w:val="kk-KZ"/>
              </w:rPr>
              <w:t>Под одной крышей</w:t>
            </w:r>
            <w:r w:rsidRPr="00B50373">
              <w:rPr>
                <w:rFonts w:ascii="Times New Roman" w:eastAsia="Calibri" w:hAnsi="Times New Roman" w:cs="Times New Roman"/>
                <w:b/>
                <w:bCs/>
                <w:kern w:val="3"/>
              </w:rPr>
              <w:t>»</w:t>
            </w:r>
          </w:p>
          <w:p w14:paraId="04B8A662" w14:textId="77777777" w:rsidR="00B50373" w:rsidRPr="00B50373" w:rsidRDefault="00B50373" w:rsidP="00B50373">
            <w:pPr>
              <w:suppressAutoHyphens/>
              <w:autoSpaceDN w:val="0"/>
              <w:textAlignment w:val="baseline"/>
              <w:rPr>
                <w:rFonts w:ascii="Times New Roman" w:eastAsia="Calibri" w:hAnsi="Times New Roman" w:cs="Times New Roman"/>
                <w:b/>
                <w:kern w:val="3"/>
              </w:rPr>
            </w:pPr>
            <w:r w:rsidRPr="00B50373">
              <w:rPr>
                <w:rFonts w:ascii="Times New Roman" w:eastAsia="Calibri" w:hAnsi="Times New Roman" w:cs="Times New Roman"/>
                <w:b/>
                <w:kern w:val="3"/>
              </w:rPr>
              <w:t>Сурет салу/Рисование</w:t>
            </w:r>
          </w:p>
          <w:p w14:paraId="3AD3BABE" w14:textId="77777777" w:rsidR="00B50373" w:rsidRPr="00B50373" w:rsidRDefault="00B50373" w:rsidP="00B50373">
            <w:pPr>
              <w:suppressAutoHyphens/>
              <w:autoSpaceDN w:val="0"/>
              <w:textAlignment w:val="baseline"/>
              <w:rPr>
                <w:rFonts w:ascii="Times New Roman" w:eastAsia="Calibri" w:hAnsi="Times New Roman" w:cs="Times New Roman"/>
                <w:b/>
                <w:i/>
                <w:kern w:val="3"/>
              </w:rPr>
            </w:pPr>
            <w:proofErr w:type="gramStart"/>
            <w:r w:rsidRPr="00B50373">
              <w:rPr>
                <w:rFonts w:ascii="Times New Roman" w:eastAsia="Calibri" w:hAnsi="Times New Roman" w:cs="Times New Roman"/>
                <w:b/>
                <w:i/>
                <w:kern w:val="3"/>
              </w:rPr>
              <w:t xml:space="preserve">Задача  </w:t>
            </w:r>
            <w:r w:rsidRPr="00B50373">
              <w:rPr>
                <w:rFonts w:ascii="Times New Roman" w:eastAsia="Calibri" w:hAnsi="Times New Roman" w:cs="Times New Roman"/>
                <w:kern w:val="3"/>
              </w:rPr>
              <w:t>обучать</w:t>
            </w:r>
            <w:proofErr w:type="gramEnd"/>
            <w:r w:rsidRPr="00B50373">
              <w:rPr>
                <w:rFonts w:ascii="Times New Roman" w:eastAsia="Calibri" w:hAnsi="Times New Roman" w:cs="Times New Roman"/>
                <w:kern w:val="3"/>
              </w:rPr>
              <w:t xml:space="preserve"> умению выразительно передавать основную форму, пропорции предметов и их частей</w:t>
            </w:r>
          </w:p>
          <w:p w14:paraId="67AFED41"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Cs/>
                <w:kern w:val="3"/>
                <w:lang w:val="kk-KZ" w:eastAsia="ru-RU"/>
              </w:rPr>
              <w:t xml:space="preserve"> </w:t>
            </w:r>
            <w:proofErr w:type="spellStart"/>
            <w:r w:rsidRPr="00B50373">
              <w:rPr>
                <w:rFonts w:ascii="Times New Roman" w:eastAsia="Calibri" w:hAnsi="Times New Roman" w:cs="Times New Roman"/>
                <w:b/>
                <w:kern w:val="3"/>
              </w:rPr>
              <w:t>Мүсіндеу</w:t>
            </w:r>
            <w:proofErr w:type="spellEnd"/>
            <w:r w:rsidRPr="00B50373">
              <w:rPr>
                <w:rFonts w:ascii="Times New Roman" w:eastAsia="Calibri" w:hAnsi="Times New Roman" w:cs="Times New Roman"/>
                <w:b/>
                <w:kern w:val="3"/>
              </w:rPr>
              <w:t>/Лепка</w:t>
            </w:r>
          </w:p>
          <w:p w14:paraId="632DB578" w14:textId="2E1C5EEB"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Calibri" w:hAnsi="Times New Roman" w:cs="Times New Roman"/>
                <w:b/>
                <w:i/>
                <w:kern w:val="3"/>
              </w:rPr>
              <w:t>Задача.</w:t>
            </w:r>
            <w:r w:rsidRPr="00B50373">
              <w:rPr>
                <w:rFonts w:ascii="Times New Roman" w:eastAsia="Calibri" w:hAnsi="Times New Roman" w:cs="Times New Roman"/>
                <w:color w:val="7F7F7F"/>
                <w:kern w:val="3"/>
              </w:rPr>
              <w:t xml:space="preserve">  </w:t>
            </w:r>
            <w:r w:rsidRPr="00B50373">
              <w:rPr>
                <w:rFonts w:ascii="Times New Roman" w:eastAsia="Calibri" w:hAnsi="Times New Roman" w:cs="Times New Roman"/>
                <w:color w:val="000000"/>
                <w:kern w:val="3"/>
              </w:rPr>
              <w:t xml:space="preserve">Знакомить с </w:t>
            </w:r>
            <w:r w:rsidR="00995822">
              <w:rPr>
                <w:rFonts w:ascii="Times New Roman" w:eastAsia="Calibri" w:hAnsi="Times New Roman" w:cs="Times New Roman"/>
                <w:color w:val="000000"/>
                <w:kern w:val="3"/>
                <w:lang w:val="kk-KZ"/>
              </w:rPr>
              <w:t>национальными костюмами</w:t>
            </w:r>
            <w:r w:rsidRPr="00B50373">
              <w:rPr>
                <w:rFonts w:ascii="Times New Roman" w:eastAsia="Calibri" w:hAnsi="Times New Roman" w:cs="Times New Roman"/>
                <w:color w:val="000000"/>
                <w:kern w:val="3"/>
              </w:rPr>
              <w:t xml:space="preserve"> </w:t>
            </w:r>
          </w:p>
          <w:p w14:paraId="6B97BB25" w14:textId="77777777" w:rsidR="00B50373" w:rsidRPr="00B50373" w:rsidRDefault="00B50373" w:rsidP="00B50373">
            <w:pPr>
              <w:suppressAutoHyphens/>
              <w:autoSpaceDN w:val="0"/>
              <w:textAlignment w:val="baseline"/>
              <w:rPr>
                <w:rFonts w:ascii="Times New Roman" w:eastAsia="Calibri" w:hAnsi="Times New Roman" w:cs="Times New Roman"/>
                <w:b/>
                <w:kern w:val="3"/>
              </w:rPr>
            </w:pPr>
            <w:proofErr w:type="spellStart"/>
            <w:r w:rsidRPr="00B50373">
              <w:rPr>
                <w:rFonts w:ascii="Times New Roman" w:eastAsia="Calibri" w:hAnsi="Times New Roman" w:cs="Times New Roman"/>
                <w:b/>
                <w:kern w:val="3"/>
              </w:rPr>
              <w:t>Жапсыру</w:t>
            </w:r>
            <w:proofErr w:type="spellEnd"/>
            <w:r w:rsidRPr="00B50373">
              <w:rPr>
                <w:rFonts w:ascii="Times New Roman" w:eastAsia="Calibri" w:hAnsi="Times New Roman" w:cs="Times New Roman"/>
                <w:b/>
                <w:kern w:val="3"/>
              </w:rPr>
              <w:t>/Аппликация</w:t>
            </w:r>
          </w:p>
          <w:p w14:paraId="36F372A1"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Calibri" w:hAnsi="Times New Roman" w:cs="Times New Roman"/>
                <w:b/>
                <w:i/>
                <w:kern w:val="3"/>
              </w:rPr>
              <w:t>Задача.</w:t>
            </w:r>
            <w:r w:rsidRPr="00B50373">
              <w:rPr>
                <w:rFonts w:ascii="Times New Roman" w:eastAsia="Calibri" w:hAnsi="Times New Roman" w:cs="Times New Roman"/>
                <w:kern w:val="3"/>
              </w:rPr>
              <w:t xml:space="preserve"> </w:t>
            </w:r>
            <w:r w:rsidRPr="00B50373">
              <w:rPr>
                <w:rFonts w:ascii="Times New Roman" w:eastAsia="Calibri" w:hAnsi="Times New Roman" w:cs="Times New Roman"/>
                <w:color w:val="000000"/>
                <w:kern w:val="3"/>
              </w:rPr>
              <w:t>вырезать указанные предметы по желанию</w:t>
            </w:r>
          </w:p>
          <w:p w14:paraId="34814B74" w14:textId="77777777" w:rsidR="00B50373" w:rsidRPr="00B50373" w:rsidRDefault="00B50373" w:rsidP="00B50373">
            <w:pPr>
              <w:suppressAutoHyphens/>
              <w:autoSpaceDN w:val="0"/>
              <w:textAlignment w:val="baseline"/>
              <w:rPr>
                <w:rFonts w:ascii="Times New Roman" w:eastAsia="Calibri" w:hAnsi="Times New Roman" w:cs="Times New Roman"/>
                <w:b/>
                <w:kern w:val="3"/>
              </w:rPr>
            </w:pPr>
            <w:proofErr w:type="spellStart"/>
            <w:r w:rsidRPr="00B50373">
              <w:rPr>
                <w:rFonts w:ascii="Times New Roman" w:eastAsia="Calibri" w:hAnsi="Times New Roman" w:cs="Times New Roman"/>
                <w:b/>
                <w:kern w:val="3"/>
              </w:rPr>
              <w:t>Құрастыру</w:t>
            </w:r>
            <w:proofErr w:type="spellEnd"/>
            <w:r w:rsidRPr="00B50373">
              <w:rPr>
                <w:rFonts w:ascii="Times New Roman" w:eastAsia="Calibri" w:hAnsi="Times New Roman" w:cs="Times New Roman"/>
                <w:b/>
                <w:kern w:val="3"/>
              </w:rPr>
              <w:t>/Конструирование</w:t>
            </w:r>
          </w:p>
          <w:p w14:paraId="5F38671F" w14:textId="77777777" w:rsidR="00B50373" w:rsidRPr="00B50373" w:rsidRDefault="00B50373" w:rsidP="00B50373">
            <w:pPr>
              <w:suppressAutoHyphens/>
              <w:autoSpaceDN w:val="0"/>
              <w:textAlignment w:val="baseline"/>
              <w:rPr>
                <w:rFonts w:ascii="Times New Roman" w:eastAsia="Calibri" w:hAnsi="Times New Roman" w:cs="Times New Roman"/>
                <w:b/>
                <w:i/>
                <w:kern w:val="3"/>
              </w:rPr>
            </w:pPr>
            <w:proofErr w:type="spellStart"/>
            <w:r w:rsidRPr="00B50373">
              <w:rPr>
                <w:rFonts w:ascii="Times New Roman" w:eastAsia="Calibri" w:hAnsi="Times New Roman" w:cs="Times New Roman"/>
                <w:b/>
                <w:i/>
                <w:kern w:val="3"/>
              </w:rPr>
              <w:t>Задача.</w:t>
            </w:r>
            <w:r w:rsidRPr="00B50373">
              <w:rPr>
                <w:rFonts w:ascii="Times New Roman" w:eastAsia="Calibri" w:hAnsi="Times New Roman" w:cs="Times New Roman"/>
                <w:kern w:val="3"/>
              </w:rPr>
              <w:t>Формировать</w:t>
            </w:r>
            <w:proofErr w:type="spellEnd"/>
            <w:r w:rsidRPr="00B50373">
              <w:rPr>
                <w:rFonts w:ascii="Times New Roman" w:eastAsia="Calibri" w:hAnsi="Times New Roman" w:cs="Times New Roman"/>
                <w:kern w:val="3"/>
              </w:rPr>
              <w:t xml:space="preserve"> умения работать по готовой выкройке, несложному чертежу, использование ножниц для надрезов и вырезания по контуру.</w:t>
            </w:r>
          </w:p>
        </w:tc>
      </w:tr>
      <w:tr w:rsidR="00B50373" w:rsidRPr="00B50373" w14:paraId="350FB879" w14:textId="77777777" w:rsidTr="006A32A7">
        <w:trPr>
          <w:trHeight w:val="139"/>
        </w:trPr>
        <w:tc>
          <w:tcPr>
            <w:tcW w:w="1594" w:type="dxa"/>
            <w:vMerge w:val="restart"/>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D59CDEC" w14:textId="77777777" w:rsidR="00B50373" w:rsidRPr="00B50373" w:rsidRDefault="00B50373" w:rsidP="00B50373">
            <w:pPr>
              <w:widowControl w:val="0"/>
              <w:tabs>
                <w:tab w:val="left" w:pos="6640"/>
              </w:tabs>
              <w:suppressAutoHyphens/>
              <w:autoSpaceDN w:val="0"/>
              <w:spacing w:after="200"/>
              <w:textAlignment w:val="baseline"/>
              <w:rPr>
                <w:rFonts w:ascii="Calibri" w:eastAsia="Calibri" w:hAnsi="Calibri" w:cs="Times New Roman"/>
                <w:kern w:val="3"/>
              </w:rPr>
            </w:pPr>
            <w:r w:rsidRPr="00B50373">
              <w:rPr>
                <w:rFonts w:ascii="Times New Roman" w:eastAsia="Calibri" w:hAnsi="Times New Roman" w:cs="Times New Roman"/>
                <w:b/>
                <w:bCs/>
                <w:kern w:val="3"/>
                <w:lang w:val="kk-KZ"/>
              </w:rPr>
              <w:t>Серуен/</w:t>
            </w:r>
            <w:r w:rsidRPr="00B50373">
              <w:rPr>
                <w:rFonts w:ascii="Times New Roman" w:eastAsia="Calibri" w:hAnsi="Times New Roman" w:cs="Times New Roman"/>
                <w:b/>
                <w:bCs/>
                <w:kern w:val="3"/>
              </w:rPr>
              <w:t>Прогулка</w:t>
            </w:r>
          </w:p>
          <w:p w14:paraId="093DB4C6" w14:textId="77777777" w:rsidR="00B50373" w:rsidRPr="00B50373" w:rsidRDefault="00B50373" w:rsidP="00B50373">
            <w:pPr>
              <w:rPr>
                <w:rFonts w:ascii="Times New Roman" w:hAnsi="Times New Roman"/>
              </w:rPr>
            </w:pPr>
          </w:p>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F4CC1D6" w14:textId="77777777" w:rsidR="00B50373" w:rsidRPr="00B50373" w:rsidRDefault="00B50373" w:rsidP="00B50373">
            <w:pPr>
              <w:widowControl w:val="0"/>
              <w:suppressAutoHyphens/>
              <w:autoSpaceDN w:val="0"/>
              <w:jc w:val="center"/>
              <w:textAlignment w:val="baseline"/>
              <w:rPr>
                <w:rFonts w:ascii="Times New Roman" w:eastAsia="Calibri" w:hAnsi="Times New Roman" w:cs="Times New Roman"/>
                <w:kern w:val="3"/>
                <w:lang w:val="kk-KZ"/>
              </w:rPr>
            </w:pPr>
            <w:r w:rsidRPr="00B50373">
              <w:rPr>
                <w:rFonts w:ascii="Times New Roman" w:eastAsia="Calibri" w:hAnsi="Times New Roman" w:cs="Times New Roman"/>
                <w:kern w:val="3"/>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5EB4E12B" w14:textId="77777777" w:rsidR="00B50373" w:rsidRPr="00B50373" w:rsidRDefault="00B50373" w:rsidP="00B50373">
            <w:r w:rsidRPr="00B50373">
              <w:rPr>
                <w:rFonts w:ascii="Times New Roman" w:hAnsi="Times New Roman" w:cs="Times New Roman"/>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5C2F11D3" w14:textId="77777777" w:rsidR="00B50373" w:rsidRPr="00B50373" w:rsidRDefault="00B50373" w:rsidP="00B50373">
            <w:pPr>
              <w:shd w:val="clear" w:color="auto" w:fill="FFFFFF"/>
              <w:spacing w:beforeAutospacing="1" w:afterAutospacing="1"/>
              <w:rPr>
                <w:rFonts w:ascii="Times New Roman" w:eastAsia="Times New Roman" w:hAnsi="Times New Roman" w:cs="Times New Roman"/>
                <w:b/>
                <w:bCs/>
              </w:rPr>
            </w:pPr>
            <w:r w:rsidRPr="00B50373">
              <w:rPr>
                <w:rFonts w:ascii="Times New Roman" w:eastAsia="Times New Roman" w:hAnsi="Times New Roman" w:cs="Times New Roman"/>
                <w:b/>
                <w:bCs/>
              </w:rPr>
              <w:t>«Вещи по местам».</w:t>
            </w:r>
          </w:p>
          <w:p w14:paraId="14CBB860" w14:textId="77777777" w:rsidR="00B50373" w:rsidRPr="00B50373" w:rsidRDefault="00B50373" w:rsidP="00B50373">
            <w:pPr>
              <w:suppressAutoHyphens/>
              <w:autoSpaceDN w:val="0"/>
              <w:jc w:val="both"/>
              <w:textAlignment w:val="baseline"/>
              <w:rPr>
                <w:rFonts w:ascii="Calibri" w:eastAsia="Calibri" w:hAnsi="Calibri" w:cs="Times New Roman"/>
                <w:kern w:val="3"/>
              </w:rPr>
            </w:pPr>
            <w:r w:rsidRPr="00B50373">
              <w:rPr>
                <w:rFonts w:ascii="Times New Roman" w:eastAsia="Calibri" w:hAnsi="Times New Roman" w:cs="Times New Roman"/>
                <w:kern w:val="3"/>
              </w:rPr>
              <w:t>Задача: формировать у детей умение доставать одежду из шкафчика и убирать её наместо после раздевания, аккуратно всё складывать; приучать детей словесно выражать просьбу о помощи, воспитывать умение спокойно вести себя в раздевальной комнате</w:t>
            </w:r>
            <w:r w:rsidRPr="00B50373">
              <w:rPr>
                <w:rFonts w:ascii="Times New Roman" w:eastAsia="Calibri" w:hAnsi="Times New Roman" w:cs="Times New Roman"/>
                <w:b/>
                <w:kern w:val="3"/>
              </w:rPr>
              <w:t>.</w:t>
            </w:r>
          </w:p>
          <w:p w14:paraId="666D03DA" w14:textId="77777777" w:rsidR="00B50373" w:rsidRPr="00B50373" w:rsidRDefault="00B50373" w:rsidP="00B50373">
            <w:pPr>
              <w:shd w:val="clear" w:color="auto" w:fill="FFFFFF"/>
              <w:suppressAutoHyphens/>
              <w:autoSpaceDN w:val="0"/>
              <w:textAlignment w:val="baseline"/>
              <w:rPr>
                <w:rFonts w:ascii="Times New Roman" w:eastAsia="Times New Roman" w:hAnsi="Times New Roman" w:cs="Times New Roman"/>
                <w:kern w:val="3"/>
              </w:rPr>
            </w:pPr>
            <w:r w:rsidRPr="00B50373">
              <w:rPr>
                <w:rFonts w:ascii="Times New Roman" w:eastAsia="Times New Roman" w:hAnsi="Times New Roman" w:cs="Times New Roman"/>
                <w:kern w:val="3"/>
              </w:rPr>
              <w:t>Если хочешь прогуляться,</w:t>
            </w:r>
          </w:p>
          <w:p w14:paraId="7F39BF3F" w14:textId="77777777" w:rsidR="00B50373" w:rsidRPr="00B50373" w:rsidRDefault="00B50373" w:rsidP="00B50373">
            <w:pPr>
              <w:shd w:val="clear" w:color="auto" w:fill="FFFFFF"/>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kern w:val="3"/>
              </w:rPr>
              <w:t>Нужно быстро одеваться,</w:t>
            </w:r>
            <w:r w:rsidRPr="00B50373">
              <w:rPr>
                <w:rFonts w:ascii="Times New Roman" w:eastAsia="Times New Roman" w:hAnsi="Times New Roman" w:cs="Times New Roman"/>
                <w:kern w:val="3"/>
              </w:rPr>
              <w:br/>
              <w:t>Дверцу шкафа открывай,</w:t>
            </w:r>
            <w:r w:rsidRPr="00B50373">
              <w:rPr>
                <w:rFonts w:ascii="Times New Roman" w:eastAsia="Times New Roman" w:hAnsi="Times New Roman" w:cs="Times New Roman"/>
                <w:kern w:val="3"/>
                <w:lang w:val="en-US"/>
              </w:rPr>
              <w:t> </w:t>
            </w:r>
            <w:r w:rsidRPr="00B50373">
              <w:rPr>
                <w:rFonts w:ascii="Times New Roman" w:eastAsia="Times New Roman" w:hAnsi="Times New Roman" w:cs="Times New Roman"/>
                <w:kern w:val="3"/>
              </w:rPr>
              <w:br/>
              <w:t>По порядку одевай.</w:t>
            </w:r>
          </w:p>
          <w:p w14:paraId="656ADA28" w14:textId="77777777" w:rsidR="00B50373" w:rsidRPr="00B50373" w:rsidRDefault="00B50373" w:rsidP="00B50373">
            <w:pPr>
              <w:shd w:val="clear" w:color="auto" w:fill="FFFFFF"/>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kern w:val="3"/>
              </w:rPr>
              <w:t>Собери носок в гармошку,</w:t>
            </w:r>
            <w:r w:rsidRPr="00B50373">
              <w:rPr>
                <w:rFonts w:ascii="Times New Roman" w:eastAsia="Times New Roman" w:hAnsi="Times New Roman" w:cs="Times New Roman"/>
                <w:kern w:val="3"/>
              </w:rPr>
              <w:br/>
              <w:t>И надень его на ножку.</w:t>
            </w:r>
            <w:r w:rsidRPr="00B50373">
              <w:rPr>
                <w:rFonts w:ascii="Times New Roman" w:eastAsia="Times New Roman" w:hAnsi="Times New Roman" w:cs="Times New Roman"/>
                <w:kern w:val="3"/>
              </w:rPr>
              <w:br/>
              <w:t>Ты другой носок возьми</w:t>
            </w:r>
            <w:r w:rsidRPr="00B50373">
              <w:rPr>
                <w:rFonts w:ascii="Times New Roman" w:eastAsia="Times New Roman" w:hAnsi="Times New Roman" w:cs="Times New Roman"/>
                <w:kern w:val="3"/>
                <w:lang w:val="en-US"/>
              </w:rPr>
              <w:t> </w:t>
            </w:r>
            <w:r w:rsidRPr="00B50373">
              <w:rPr>
                <w:rFonts w:ascii="Times New Roman" w:eastAsia="Times New Roman" w:hAnsi="Times New Roman" w:cs="Times New Roman"/>
                <w:kern w:val="3"/>
              </w:rPr>
              <w:br/>
              <w:t>Точно так же натяни.</w:t>
            </w:r>
          </w:p>
          <w:p w14:paraId="4F401D8D" w14:textId="77777777" w:rsidR="00B50373" w:rsidRPr="00B50373" w:rsidRDefault="00B50373" w:rsidP="00B50373">
            <w:pPr>
              <w:suppressAutoHyphens/>
              <w:autoSpaceDN w:val="0"/>
              <w:ind w:hanging="100"/>
              <w:textAlignment w:val="baseline"/>
              <w:rPr>
                <w:rFonts w:ascii="Calibri" w:eastAsia="Calibri" w:hAnsi="Calibri" w:cs="Times New Roman"/>
                <w:kern w:val="3"/>
              </w:rPr>
            </w:pPr>
            <w:r w:rsidRPr="00B50373">
              <w:rPr>
                <w:rFonts w:ascii="Times New Roman" w:eastAsia="Calibri" w:hAnsi="Times New Roman" w:cs="Times New Roman"/>
                <w:iCs/>
                <w:kern w:val="3"/>
                <w:lang w:val="kk-KZ"/>
              </w:rPr>
              <w:t>***Доп, текше,</w:t>
            </w:r>
            <w:r w:rsidRPr="00B50373">
              <w:rPr>
                <w:rFonts w:ascii="Times New Roman" w:eastAsia="Calibri" w:hAnsi="Times New Roman" w:cs="Times New Roman"/>
                <w:bCs/>
                <w:iCs/>
                <w:kern w:val="3"/>
                <w:lang w:val="kk-KZ"/>
              </w:rPr>
              <w:t xml:space="preserve"> </w:t>
            </w:r>
            <w:r w:rsidRPr="00B50373">
              <w:rPr>
                <w:rFonts w:ascii="Times New Roman" w:eastAsia="Calibri" w:hAnsi="Times New Roman" w:cs="Times New Roman"/>
                <w:iCs/>
                <w:kern w:val="3"/>
                <w:lang w:val="kk-KZ"/>
              </w:rPr>
              <w:t>қонжық,  куыршақ, секіртпе, асық, шелек, күрек, бесік арба (коляска).</w:t>
            </w:r>
          </w:p>
          <w:p w14:paraId="69BA8F13" w14:textId="77777777" w:rsidR="00B50373" w:rsidRPr="00B50373" w:rsidRDefault="00B50373" w:rsidP="00B50373">
            <w:pPr>
              <w:suppressAutoHyphens/>
              <w:autoSpaceDN w:val="0"/>
              <w:spacing w:after="200"/>
              <w:ind w:hanging="100"/>
              <w:textAlignment w:val="baseline"/>
              <w:rPr>
                <w:rFonts w:ascii="Times New Roman" w:eastAsia="Calibri" w:hAnsi="Times New Roman" w:cs="Times New Roman"/>
                <w:kern w:val="3"/>
                <w:lang w:val="kk-KZ"/>
              </w:rPr>
            </w:pPr>
            <w:r w:rsidRPr="00B50373">
              <w:rPr>
                <w:rFonts w:ascii="Times New Roman" w:eastAsia="Calibri" w:hAnsi="Times New Roman" w:cs="Times New Roman"/>
                <w:kern w:val="3"/>
                <w:lang w:val="kk-KZ"/>
              </w:rPr>
              <w:t>жел, суық, жылы, қарағай, терек, емен, торғай, қарға көйлек, жейде, кеудеше, жемпір, ішкиім, малақай, қалпақ, тон.</w:t>
            </w:r>
          </w:p>
        </w:tc>
      </w:tr>
      <w:tr w:rsidR="00B50373" w:rsidRPr="00B50373" w14:paraId="65433AA4" w14:textId="77777777" w:rsidTr="006A32A7">
        <w:trPr>
          <w:trHeight w:val="139"/>
        </w:trPr>
        <w:tc>
          <w:tcPr>
            <w:tcW w:w="1594"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724DB5D" w14:textId="77777777" w:rsidR="00B50373" w:rsidRPr="00B50373" w:rsidRDefault="00B50373" w:rsidP="00B50373"/>
        </w:tc>
        <w:tc>
          <w:tcPr>
            <w:tcW w:w="28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C005DB9" w14:textId="77777777" w:rsidR="00B50373" w:rsidRPr="00B50373" w:rsidRDefault="00B50373" w:rsidP="00B50373">
            <w:pPr>
              <w:suppressAutoHyphens/>
              <w:autoSpaceDN w:val="0"/>
              <w:jc w:val="center"/>
              <w:textAlignment w:val="baseline"/>
              <w:rPr>
                <w:rFonts w:ascii="Calibri" w:eastAsia="Calibri" w:hAnsi="Calibri" w:cs="Times New Roman"/>
                <w:kern w:val="3"/>
              </w:rPr>
            </w:pPr>
            <w:r w:rsidRPr="00B50373">
              <w:rPr>
                <w:rFonts w:ascii="Times New Roman" w:eastAsia="Times New Roman" w:hAnsi="Times New Roman" w:cs="Times New Roman"/>
                <w:b/>
                <w:bCs/>
                <w:kern w:val="3"/>
                <w:lang w:eastAsia="ru-RU"/>
              </w:rPr>
              <w:t>Наблюдение за</w:t>
            </w:r>
            <w:r w:rsidRPr="00B50373">
              <w:rPr>
                <w:rFonts w:ascii="Times New Roman" w:eastAsia="Times New Roman" w:hAnsi="Times New Roman" w:cs="Times New Roman"/>
                <w:kern w:val="3"/>
                <w:lang w:eastAsia="ru-RU"/>
              </w:rPr>
              <w:t xml:space="preserve"> </w:t>
            </w:r>
            <w:r w:rsidRPr="00B50373">
              <w:rPr>
                <w:rFonts w:ascii="Times New Roman" w:eastAsia="Times New Roman" w:hAnsi="Times New Roman" w:cs="Times New Roman"/>
                <w:b/>
                <w:bCs/>
                <w:kern w:val="3"/>
                <w:lang w:eastAsia="ru-RU"/>
              </w:rPr>
              <w:t>первыми листочками на деревьях</w:t>
            </w:r>
          </w:p>
          <w:p w14:paraId="55183B00"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i/>
                <w:kern w:val="3"/>
                <w:lang w:eastAsia="ru-RU"/>
              </w:rPr>
              <w:t>Задача</w:t>
            </w:r>
            <w:r w:rsidRPr="00B50373">
              <w:rPr>
                <w:rFonts w:ascii="Times New Roman" w:eastAsia="Times New Roman" w:hAnsi="Times New Roman" w:cs="Times New Roman"/>
                <w:i/>
                <w:kern w:val="3"/>
                <w:lang w:eastAsia="ru-RU"/>
              </w:rPr>
              <w:t>:</w:t>
            </w:r>
            <w:r w:rsidRPr="00B50373">
              <w:rPr>
                <w:rFonts w:ascii="Times New Roman" w:eastAsia="Times New Roman" w:hAnsi="Times New Roman" w:cs="Times New Roman"/>
                <w:kern w:val="3"/>
                <w:lang w:eastAsia="ru-RU"/>
              </w:rPr>
              <w:t> повторить названия деревьев. Обсудить строение деревьев (ствол, ветки, листья).</w:t>
            </w:r>
          </w:p>
          <w:p w14:paraId="1D9C6311" w14:textId="77777777" w:rsidR="00B50373" w:rsidRPr="00B50373" w:rsidRDefault="00B50373" w:rsidP="00B50373">
            <w:pPr>
              <w:suppressAutoHyphens/>
              <w:autoSpaceDN w:val="0"/>
              <w:textAlignment w:val="baseline"/>
              <w:rPr>
                <w:rFonts w:ascii="Times New Roman" w:eastAsia="Times New Roman" w:hAnsi="Times New Roman" w:cs="Times New Roman"/>
                <w:b/>
                <w:bCs/>
                <w:kern w:val="3"/>
                <w:lang w:eastAsia="ru-RU"/>
              </w:rPr>
            </w:pPr>
            <w:r w:rsidRPr="00B50373">
              <w:rPr>
                <w:rFonts w:ascii="Times New Roman" w:eastAsia="Times New Roman" w:hAnsi="Times New Roman" w:cs="Times New Roman"/>
                <w:b/>
                <w:bCs/>
                <w:kern w:val="3"/>
                <w:lang w:eastAsia="ru-RU"/>
              </w:rPr>
              <w:t>Ход наблюдения</w:t>
            </w:r>
          </w:p>
          <w:p w14:paraId="13914484" w14:textId="77777777" w:rsidR="00B50373" w:rsidRPr="00B50373" w:rsidRDefault="00B50373" w:rsidP="00B50373">
            <w:pPr>
              <w:suppressAutoHyphens/>
              <w:autoSpaceDN w:val="0"/>
              <w:textAlignment w:val="baseline"/>
              <w:rPr>
                <w:rFonts w:ascii="Times New Roman" w:eastAsia="Times New Roman" w:hAnsi="Times New Roman" w:cs="Times New Roman"/>
                <w:kern w:val="3"/>
                <w:lang w:eastAsia="ru-RU"/>
              </w:rPr>
            </w:pPr>
            <w:r w:rsidRPr="00B50373">
              <w:rPr>
                <w:rFonts w:ascii="Times New Roman" w:eastAsia="Times New Roman" w:hAnsi="Times New Roman" w:cs="Times New Roman"/>
                <w:kern w:val="3"/>
                <w:lang w:eastAsia="ru-RU"/>
              </w:rPr>
              <w:t>После зимнего сна оживает каждое дерево. Весенние соки поднимаются вверх по стволу к сучьям, наполняют собой почки, а они надуваются, разбухают, вот-вот готовы лопнуть.</w:t>
            </w:r>
          </w:p>
          <w:p w14:paraId="46FE3E6A" w14:textId="77777777" w:rsidR="00B50373" w:rsidRPr="00B50373" w:rsidRDefault="00B50373" w:rsidP="00B50373">
            <w:pPr>
              <w:suppressAutoHyphens/>
              <w:autoSpaceDN w:val="0"/>
              <w:textAlignment w:val="baseline"/>
              <w:rPr>
                <w:rFonts w:ascii="Times New Roman" w:eastAsia="Times New Roman" w:hAnsi="Times New Roman" w:cs="Times New Roman"/>
                <w:i/>
                <w:iCs/>
                <w:kern w:val="3"/>
                <w:lang w:eastAsia="ru-RU"/>
              </w:rPr>
            </w:pPr>
            <w:r w:rsidRPr="00B50373">
              <w:rPr>
                <w:rFonts w:ascii="Times New Roman" w:eastAsia="Times New Roman" w:hAnsi="Times New Roman" w:cs="Times New Roman"/>
                <w:i/>
                <w:iCs/>
                <w:kern w:val="3"/>
                <w:lang w:eastAsia="ru-RU"/>
              </w:rPr>
              <w:lastRenderedPageBreak/>
              <w:t>Уж тает снег, бегут ручьи,</w:t>
            </w:r>
          </w:p>
          <w:p w14:paraId="22AD46C5" w14:textId="77777777" w:rsidR="00B50373" w:rsidRPr="00B50373" w:rsidRDefault="00B50373" w:rsidP="00B50373">
            <w:pPr>
              <w:suppressAutoHyphens/>
              <w:autoSpaceDN w:val="0"/>
              <w:textAlignment w:val="baseline"/>
              <w:rPr>
                <w:rFonts w:ascii="Times New Roman" w:eastAsia="Times New Roman" w:hAnsi="Times New Roman" w:cs="Times New Roman"/>
                <w:i/>
                <w:iCs/>
                <w:kern w:val="3"/>
                <w:lang w:eastAsia="ru-RU"/>
              </w:rPr>
            </w:pPr>
            <w:r w:rsidRPr="00B50373">
              <w:rPr>
                <w:rFonts w:ascii="Times New Roman" w:eastAsia="Times New Roman" w:hAnsi="Times New Roman" w:cs="Times New Roman"/>
                <w:i/>
                <w:iCs/>
                <w:kern w:val="3"/>
                <w:lang w:eastAsia="ru-RU"/>
              </w:rPr>
              <w:t>В окно повеяло весною…</w:t>
            </w:r>
          </w:p>
          <w:p w14:paraId="6C80BA5F" w14:textId="77777777" w:rsidR="00B50373" w:rsidRPr="00B50373" w:rsidRDefault="00B50373" w:rsidP="00B50373">
            <w:pPr>
              <w:suppressAutoHyphens/>
              <w:autoSpaceDN w:val="0"/>
              <w:textAlignment w:val="baseline"/>
              <w:rPr>
                <w:rFonts w:ascii="Times New Roman" w:eastAsia="Times New Roman" w:hAnsi="Times New Roman" w:cs="Times New Roman"/>
                <w:i/>
                <w:iCs/>
                <w:kern w:val="3"/>
                <w:lang w:eastAsia="ru-RU"/>
              </w:rPr>
            </w:pPr>
            <w:r w:rsidRPr="00B50373">
              <w:rPr>
                <w:rFonts w:ascii="Times New Roman" w:eastAsia="Times New Roman" w:hAnsi="Times New Roman" w:cs="Times New Roman"/>
                <w:i/>
                <w:iCs/>
                <w:kern w:val="3"/>
                <w:lang w:eastAsia="ru-RU"/>
              </w:rPr>
              <w:t>Засвищут скоро соловьи,</w:t>
            </w:r>
          </w:p>
          <w:p w14:paraId="217AC14E" w14:textId="77777777" w:rsidR="00B50373" w:rsidRPr="00B50373" w:rsidRDefault="00B50373" w:rsidP="00B50373">
            <w:pPr>
              <w:suppressAutoHyphens/>
              <w:autoSpaceDN w:val="0"/>
              <w:textAlignment w:val="baseline"/>
              <w:rPr>
                <w:rFonts w:ascii="Times New Roman" w:eastAsia="Times New Roman" w:hAnsi="Times New Roman" w:cs="Times New Roman"/>
                <w:i/>
                <w:iCs/>
                <w:kern w:val="3"/>
                <w:lang w:eastAsia="ru-RU"/>
              </w:rPr>
            </w:pPr>
            <w:r w:rsidRPr="00B50373">
              <w:rPr>
                <w:rFonts w:ascii="Times New Roman" w:eastAsia="Times New Roman" w:hAnsi="Times New Roman" w:cs="Times New Roman"/>
                <w:i/>
                <w:iCs/>
                <w:kern w:val="3"/>
                <w:lang w:eastAsia="ru-RU"/>
              </w:rPr>
              <w:t>И лес оденется листвою.</w:t>
            </w:r>
          </w:p>
          <w:p w14:paraId="7D568B4C"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kern w:val="3"/>
                <w:lang w:eastAsia="ru-RU"/>
              </w:rPr>
              <w:t>Трудовая деятельность</w:t>
            </w:r>
            <w:proofErr w:type="gramStart"/>
            <w:r w:rsidRPr="00B50373">
              <w:rPr>
                <w:rFonts w:ascii="Times New Roman" w:eastAsia="Times New Roman" w:hAnsi="Times New Roman" w:cs="Times New Roman"/>
                <w:kern w:val="3"/>
                <w:lang w:eastAsia="ru-RU"/>
              </w:rPr>
              <w:t>: Навести</w:t>
            </w:r>
            <w:proofErr w:type="gramEnd"/>
            <w:r w:rsidRPr="00B50373">
              <w:rPr>
                <w:rFonts w:ascii="Times New Roman" w:eastAsia="Times New Roman" w:hAnsi="Times New Roman" w:cs="Times New Roman"/>
                <w:kern w:val="3"/>
                <w:lang w:eastAsia="ru-RU"/>
              </w:rPr>
              <w:t xml:space="preserve"> порядок в песочнице</w:t>
            </w:r>
          </w:p>
          <w:p w14:paraId="7C2AEB20"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i/>
                <w:kern w:val="3"/>
                <w:sz w:val="24"/>
                <w:szCs w:val="21"/>
                <w:lang w:eastAsia="ru-RU"/>
              </w:rPr>
              <w:t>Задача</w:t>
            </w:r>
            <w:r w:rsidRPr="00B50373">
              <w:rPr>
                <w:rFonts w:ascii="Times New Roman" w:eastAsia="Times New Roman" w:hAnsi="Times New Roman" w:cs="Times New Roman"/>
                <w:b/>
                <w:i/>
                <w:kern w:val="3"/>
                <w:lang w:eastAsia="ru-RU"/>
              </w:rPr>
              <w:t>:</w:t>
            </w:r>
            <w:r w:rsidRPr="00B50373">
              <w:rPr>
                <w:rFonts w:ascii="Times New Roman" w:eastAsia="Times New Roman" w:hAnsi="Times New Roman" w:cs="Times New Roman"/>
                <w:kern w:val="3"/>
                <w:lang w:eastAsia="ru-RU"/>
              </w:rPr>
              <w:t xml:space="preserve"> формировать у детей осознанное отношение к порядку, стремление его поддерживать; учить собирать после игры в песок, складывать игрушки.</w:t>
            </w:r>
          </w:p>
          <w:p w14:paraId="158B2908"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kern w:val="3"/>
                <w:lang w:eastAsia="ru-RU"/>
              </w:rPr>
              <w:t>Подвижные</w:t>
            </w:r>
            <w:r w:rsidRPr="00B50373">
              <w:rPr>
                <w:rFonts w:ascii="Times New Roman" w:eastAsia="Times New Roman" w:hAnsi="Times New Roman" w:cs="Times New Roman"/>
                <w:kern w:val="3"/>
                <w:lang w:eastAsia="ru-RU"/>
              </w:rPr>
              <w:t> </w:t>
            </w:r>
            <w:r w:rsidRPr="00B50373">
              <w:rPr>
                <w:rFonts w:ascii="Times New Roman" w:eastAsia="Times New Roman" w:hAnsi="Times New Roman" w:cs="Times New Roman"/>
                <w:b/>
                <w:bCs/>
                <w:kern w:val="3"/>
                <w:lang w:eastAsia="ru-RU"/>
              </w:rPr>
              <w:t>игры:</w:t>
            </w:r>
          </w:p>
          <w:p w14:paraId="16B1DBDE" w14:textId="77777777" w:rsidR="00B50373" w:rsidRPr="00B50373" w:rsidRDefault="00B50373" w:rsidP="00B50373">
            <w:pPr>
              <w:suppressAutoHyphens/>
              <w:autoSpaceDN w:val="0"/>
              <w:textAlignment w:val="baseline"/>
              <w:rPr>
                <w:rFonts w:ascii="Times New Roman" w:eastAsia="Times New Roman" w:hAnsi="Times New Roman" w:cs="Times New Roman"/>
                <w:kern w:val="3"/>
                <w:lang w:eastAsia="ru-RU"/>
              </w:rPr>
            </w:pPr>
            <w:r w:rsidRPr="00B50373">
              <w:rPr>
                <w:rFonts w:ascii="Times New Roman" w:eastAsia="Times New Roman" w:hAnsi="Times New Roman" w:cs="Times New Roman"/>
                <w:kern w:val="3"/>
                <w:lang w:eastAsia="ru-RU"/>
              </w:rPr>
              <w:t>«Рыбаки и рыбки»</w:t>
            </w:r>
          </w:p>
          <w:p w14:paraId="404CA3D2" w14:textId="77777777" w:rsidR="00B50373" w:rsidRPr="00B50373" w:rsidRDefault="00B50373" w:rsidP="00B50373">
            <w:pPr>
              <w:suppressAutoHyphens/>
              <w:autoSpaceDN w:val="0"/>
              <w:spacing w:after="200"/>
              <w:textAlignment w:val="baseline"/>
              <w:rPr>
                <w:rFonts w:ascii="Calibri" w:eastAsia="Calibri" w:hAnsi="Calibri" w:cs="Times New Roman"/>
                <w:kern w:val="3"/>
              </w:rPr>
            </w:pPr>
            <w:r w:rsidRPr="00B50373">
              <w:rPr>
                <w:rFonts w:ascii="Times New Roman" w:eastAsia="Times New Roman" w:hAnsi="Times New Roman" w:cs="Times New Roman"/>
                <w:kern w:val="3"/>
                <w:sz w:val="24"/>
                <w:szCs w:val="21"/>
                <w:lang w:eastAsia="ru-RU"/>
              </w:rPr>
              <w:t>Задача</w:t>
            </w:r>
            <w:r w:rsidRPr="00B50373">
              <w:rPr>
                <w:rFonts w:ascii="Times New Roman" w:eastAsia="Times New Roman" w:hAnsi="Times New Roman" w:cs="Times New Roman"/>
                <w:b/>
                <w:i/>
                <w:kern w:val="3"/>
                <w:lang w:eastAsia="ru-RU"/>
              </w:rPr>
              <w:t>:</w:t>
            </w:r>
            <w:r w:rsidRPr="00B50373">
              <w:rPr>
                <w:rFonts w:ascii="Times New Roman" w:eastAsia="Times New Roman" w:hAnsi="Times New Roman" w:cs="Times New Roman"/>
                <w:kern w:val="3"/>
                <w:lang w:eastAsia="ru-RU"/>
              </w:rPr>
              <w:t xml:space="preserve"> познакомить детей с правилами игры, учить правильно выполнять игровые действия.</w:t>
            </w:r>
          </w:p>
          <w:p w14:paraId="573596C4" w14:textId="77777777" w:rsidR="00B50373" w:rsidRPr="00B50373" w:rsidRDefault="00B50373" w:rsidP="00B50373">
            <w:pPr>
              <w:suppressAutoHyphens/>
              <w:autoSpaceDN w:val="0"/>
              <w:spacing w:after="200"/>
              <w:textAlignment w:val="baseline"/>
              <w:rPr>
                <w:rFonts w:ascii="Times New Roman" w:eastAsia="Times New Roman" w:hAnsi="Times New Roman" w:cs="Times New Roman"/>
                <w:kern w:val="3"/>
                <w:lang w:eastAsia="ru-RU"/>
              </w:rPr>
            </w:pPr>
            <w:r w:rsidRPr="00B50373">
              <w:rPr>
                <w:rFonts w:ascii="Times New Roman" w:eastAsia="Times New Roman" w:hAnsi="Times New Roman" w:cs="Times New Roman"/>
                <w:kern w:val="3"/>
                <w:lang w:eastAsia="ru-RU"/>
              </w:rPr>
              <w:t>«Третий лишний»</w:t>
            </w:r>
          </w:p>
          <w:p w14:paraId="3DE5B120" w14:textId="77777777" w:rsidR="00B50373" w:rsidRPr="00B50373" w:rsidRDefault="00B50373" w:rsidP="00B50373">
            <w:pPr>
              <w:suppressAutoHyphens/>
              <w:autoSpaceDN w:val="0"/>
              <w:spacing w:after="200"/>
              <w:textAlignment w:val="baseline"/>
              <w:rPr>
                <w:rFonts w:ascii="Calibri" w:eastAsia="Calibri" w:hAnsi="Calibri" w:cs="Times New Roman"/>
                <w:kern w:val="3"/>
              </w:rPr>
            </w:pPr>
            <w:r w:rsidRPr="00B50373">
              <w:rPr>
                <w:rFonts w:ascii="Times New Roman" w:eastAsia="Times New Roman" w:hAnsi="Times New Roman" w:cs="Times New Roman"/>
                <w:kern w:val="3"/>
                <w:sz w:val="24"/>
                <w:szCs w:val="21"/>
                <w:lang w:eastAsia="ru-RU"/>
              </w:rPr>
              <w:t>Задача</w:t>
            </w:r>
            <w:r w:rsidRPr="00B50373">
              <w:rPr>
                <w:rFonts w:ascii="Times New Roman" w:eastAsia="Times New Roman" w:hAnsi="Times New Roman" w:cs="Times New Roman"/>
                <w:b/>
                <w:kern w:val="3"/>
                <w:lang w:eastAsia="ru-RU"/>
              </w:rPr>
              <w:t>:</w:t>
            </w:r>
            <w:r w:rsidRPr="00B50373">
              <w:rPr>
                <w:rFonts w:ascii="Times New Roman" w:eastAsia="Times New Roman" w:hAnsi="Times New Roman" w:cs="Times New Roman"/>
                <w:kern w:val="3"/>
                <w:lang w:eastAsia="ru-RU"/>
              </w:rPr>
              <w:t xml:space="preserve"> учить детей соблюдать правила игры.</w:t>
            </w:r>
          </w:p>
          <w:p w14:paraId="2FC8DCE3" w14:textId="77777777" w:rsidR="00B50373" w:rsidRPr="00B50373" w:rsidRDefault="00B50373" w:rsidP="00B50373">
            <w:pPr>
              <w:suppressAutoHyphens/>
              <w:autoSpaceDN w:val="0"/>
              <w:spacing w:after="200"/>
              <w:textAlignment w:val="baseline"/>
              <w:rPr>
                <w:rFonts w:ascii="Times New Roman" w:eastAsia="Times New Roman" w:hAnsi="Times New Roman" w:cs="Times New Roman"/>
                <w:kern w:val="3"/>
                <w:lang w:eastAsia="ru-RU"/>
              </w:rPr>
            </w:pPr>
            <w:r w:rsidRPr="00B50373">
              <w:rPr>
                <w:rFonts w:ascii="Times New Roman" w:eastAsia="Times New Roman" w:hAnsi="Times New Roman" w:cs="Times New Roman"/>
                <w:kern w:val="3"/>
                <w:lang w:eastAsia="ru-RU"/>
              </w:rPr>
              <w:t>«Реактивная ракета»</w:t>
            </w:r>
          </w:p>
          <w:p w14:paraId="47CEB626" w14:textId="77777777" w:rsidR="00B50373" w:rsidRPr="00B50373" w:rsidRDefault="00B50373" w:rsidP="00B50373">
            <w:pPr>
              <w:suppressAutoHyphens/>
              <w:autoSpaceDN w:val="0"/>
              <w:spacing w:after="200"/>
              <w:textAlignment w:val="baseline"/>
              <w:rPr>
                <w:rFonts w:ascii="Calibri" w:eastAsia="Calibri" w:hAnsi="Calibri" w:cs="Times New Roman"/>
                <w:kern w:val="3"/>
              </w:rPr>
            </w:pPr>
            <w:r w:rsidRPr="00B50373">
              <w:rPr>
                <w:rFonts w:ascii="Times New Roman" w:eastAsia="Times New Roman" w:hAnsi="Times New Roman" w:cs="Times New Roman"/>
                <w:kern w:val="3"/>
                <w:sz w:val="24"/>
                <w:szCs w:val="21"/>
                <w:lang w:eastAsia="ru-RU"/>
              </w:rPr>
              <w:t>Задача</w:t>
            </w:r>
            <w:r w:rsidRPr="00B50373">
              <w:rPr>
                <w:rFonts w:ascii="Times New Roman" w:eastAsia="Times New Roman" w:hAnsi="Times New Roman" w:cs="Times New Roman"/>
                <w:b/>
                <w:i/>
                <w:kern w:val="3"/>
                <w:lang w:eastAsia="ru-RU"/>
              </w:rPr>
              <w:t>:</w:t>
            </w:r>
            <w:r w:rsidRPr="00B50373">
              <w:rPr>
                <w:rFonts w:ascii="Times New Roman" w:eastAsia="Times New Roman" w:hAnsi="Times New Roman" w:cs="Times New Roman"/>
                <w:kern w:val="3"/>
                <w:lang w:eastAsia="ru-RU"/>
              </w:rPr>
              <w:t xml:space="preserve"> упражнять в беге, учить выполнять челночный бег</w:t>
            </w:r>
          </w:p>
          <w:p w14:paraId="602EA6CB" w14:textId="77777777" w:rsidR="00B50373" w:rsidRPr="00B50373" w:rsidRDefault="00B50373" w:rsidP="00B50373">
            <w:pPr>
              <w:suppressAutoHyphens/>
              <w:autoSpaceDN w:val="0"/>
              <w:spacing w:after="200"/>
              <w:textAlignment w:val="baseline"/>
              <w:rPr>
                <w:rFonts w:ascii="Calibri" w:eastAsia="Calibri" w:hAnsi="Calibri" w:cs="Times New Roman"/>
                <w:kern w:val="3"/>
              </w:rPr>
            </w:pPr>
            <w:r w:rsidRPr="00B50373">
              <w:rPr>
                <w:rFonts w:ascii="Times New Roman" w:eastAsia="Times New Roman" w:hAnsi="Times New Roman" w:cs="Times New Roman"/>
                <w:b/>
                <w:bCs/>
                <w:kern w:val="3"/>
                <w:lang w:eastAsia="ru-RU"/>
              </w:rPr>
              <w:t>Индивидуальная</w:t>
            </w:r>
            <w:r w:rsidRPr="00B50373">
              <w:rPr>
                <w:rFonts w:ascii="Times New Roman" w:eastAsia="Times New Roman" w:hAnsi="Times New Roman" w:cs="Times New Roman"/>
                <w:kern w:val="3"/>
                <w:lang w:eastAsia="ru-RU"/>
              </w:rPr>
              <w:t> </w:t>
            </w:r>
            <w:r w:rsidRPr="00B50373">
              <w:rPr>
                <w:rFonts w:ascii="Times New Roman" w:eastAsia="Times New Roman" w:hAnsi="Times New Roman" w:cs="Times New Roman"/>
                <w:b/>
                <w:bCs/>
                <w:kern w:val="3"/>
                <w:lang w:eastAsia="ru-RU"/>
              </w:rPr>
              <w:t>работа:</w:t>
            </w:r>
            <w:r w:rsidRPr="00B50373">
              <w:rPr>
                <w:rFonts w:ascii="Times New Roman" w:eastAsia="Times New Roman" w:hAnsi="Times New Roman" w:cs="Times New Roman"/>
                <w:kern w:val="3"/>
                <w:lang w:eastAsia="ru-RU"/>
              </w:rPr>
              <w:t xml:space="preserve"> «Гоночные машины»</w:t>
            </w:r>
          </w:p>
          <w:p w14:paraId="78C1B586" w14:textId="77777777" w:rsidR="00B50373" w:rsidRPr="00B50373" w:rsidRDefault="00B50373" w:rsidP="00B50373">
            <w:pPr>
              <w:suppressAutoHyphens/>
              <w:autoSpaceDN w:val="0"/>
              <w:spacing w:after="200"/>
              <w:textAlignment w:val="baseline"/>
              <w:rPr>
                <w:rFonts w:ascii="Calibri" w:eastAsia="Calibri" w:hAnsi="Calibri" w:cs="Times New Roman"/>
                <w:kern w:val="3"/>
              </w:rPr>
            </w:pPr>
            <w:r w:rsidRPr="00B50373">
              <w:rPr>
                <w:rFonts w:ascii="Times New Roman" w:eastAsia="Times New Roman" w:hAnsi="Times New Roman" w:cs="Times New Roman"/>
                <w:b/>
                <w:i/>
                <w:kern w:val="3"/>
                <w:lang w:eastAsia="ru-RU"/>
              </w:rPr>
              <w:t>Цель:</w:t>
            </w:r>
            <w:r w:rsidRPr="00B50373">
              <w:rPr>
                <w:rFonts w:ascii="Times New Roman" w:eastAsia="Times New Roman" w:hAnsi="Times New Roman" w:cs="Times New Roman"/>
                <w:kern w:val="3"/>
                <w:lang w:eastAsia="ru-RU"/>
              </w:rPr>
              <w:t xml:space="preserve"> упражнять в беге с ускорением, формировать умение бегать.</w:t>
            </w:r>
          </w:p>
          <w:p w14:paraId="3A5DD895" w14:textId="77777777" w:rsidR="00B50373" w:rsidRPr="00B50373" w:rsidRDefault="00B50373" w:rsidP="00B50373">
            <w:pPr>
              <w:suppressAutoHyphens/>
              <w:autoSpaceDN w:val="0"/>
              <w:spacing w:after="200"/>
              <w:textAlignment w:val="baseline"/>
              <w:rPr>
                <w:rFonts w:ascii="Times New Roman" w:eastAsia="Times New Roman" w:hAnsi="Times New Roman" w:cs="Times New Roman"/>
                <w:b/>
                <w:kern w:val="3"/>
                <w:lang w:eastAsia="ru-RU"/>
              </w:rPr>
            </w:pPr>
          </w:p>
          <w:p w14:paraId="3D4A8C31" w14:textId="77777777" w:rsidR="00B50373" w:rsidRPr="00B50373" w:rsidRDefault="00B50373" w:rsidP="00B50373">
            <w:pPr>
              <w:suppressAutoHyphens/>
              <w:autoSpaceDN w:val="0"/>
              <w:spacing w:after="200"/>
              <w:textAlignment w:val="baseline"/>
              <w:rPr>
                <w:rFonts w:ascii="Times New Roman" w:eastAsia="Calibri" w:hAnsi="Times New Roman" w:cs="Times New Roman"/>
                <w:kern w:val="3"/>
              </w:rPr>
            </w:pPr>
          </w:p>
        </w:tc>
        <w:tc>
          <w:tcPr>
            <w:tcW w:w="2986" w:type="dxa"/>
            <w:gridSpan w:val="4"/>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FF11940" w14:textId="77777777" w:rsidR="00B50373" w:rsidRPr="00B50373" w:rsidRDefault="00B50373" w:rsidP="00B50373">
            <w:pPr>
              <w:suppressAutoHyphens/>
              <w:autoSpaceDN w:val="0"/>
              <w:textAlignment w:val="baseline"/>
              <w:rPr>
                <w:rFonts w:ascii="Times New Roman" w:eastAsia="Times New Roman" w:hAnsi="Times New Roman" w:cs="Times New Roman"/>
                <w:b/>
                <w:bCs/>
                <w:kern w:val="3"/>
                <w:lang w:eastAsia="ru-RU"/>
              </w:rPr>
            </w:pPr>
            <w:r w:rsidRPr="00B50373">
              <w:rPr>
                <w:rFonts w:ascii="Times New Roman" w:eastAsia="Times New Roman" w:hAnsi="Times New Roman" w:cs="Times New Roman"/>
                <w:b/>
                <w:bCs/>
                <w:kern w:val="3"/>
                <w:lang w:eastAsia="ru-RU"/>
              </w:rPr>
              <w:lastRenderedPageBreak/>
              <w:t>Наблюдение за одуванчиком</w:t>
            </w:r>
          </w:p>
          <w:p w14:paraId="0F62AA35"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i/>
                <w:iCs/>
                <w:kern w:val="3"/>
                <w:lang w:eastAsia="ru-RU"/>
              </w:rPr>
              <w:t>Задача</w:t>
            </w:r>
            <w:r w:rsidRPr="00B50373">
              <w:rPr>
                <w:rFonts w:ascii="Times New Roman" w:eastAsia="Times New Roman" w:hAnsi="Times New Roman" w:cs="Times New Roman"/>
                <w:i/>
                <w:iCs/>
                <w:kern w:val="3"/>
                <w:lang w:eastAsia="ru-RU"/>
              </w:rPr>
              <w:t>: </w:t>
            </w:r>
            <w:r w:rsidRPr="00B50373">
              <w:rPr>
                <w:rFonts w:ascii="Times New Roman" w:eastAsia="Times New Roman" w:hAnsi="Times New Roman" w:cs="Times New Roman"/>
                <w:kern w:val="3"/>
                <w:lang w:eastAsia="ru-RU"/>
              </w:rPr>
              <w:t>развивать познавательную активность в процессе формирования представлений о лекарственных растениях, правилах их сбора, применения.</w:t>
            </w:r>
          </w:p>
          <w:p w14:paraId="572873C4" w14:textId="77777777" w:rsidR="00B50373" w:rsidRPr="00B50373" w:rsidRDefault="00B50373" w:rsidP="00B50373">
            <w:pPr>
              <w:suppressAutoHyphens/>
              <w:autoSpaceDN w:val="0"/>
              <w:textAlignment w:val="baseline"/>
              <w:rPr>
                <w:rFonts w:ascii="Times New Roman" w:eastAsia="Times New Roman" w:hAnsi="Times New Roman" w:cs="Times New Roman"/>
                <w:b/>
                <w:bCs/>
                <w:kern w:val="3"/>
                <w:lang w:eastAsia="ru-RU"/>
              </w:rPr>
            </w:pPr>
            <w:r w:rsidRPr="00B50373">
              <w:rPr>
                <w:rFonts w:ascii="Times New Roman" w:eastAsia="Times New Roman" w:hAnsi="Times New Roman" w:cs="Times New Roman"/>
                <w:b/>
                <w:bCs/>
                <w:kern w:val="3"/>
                <w:lang w:eastAsia="ru-RU"/>
              </w:rPr>
              <w:t>Ход наблюдения</w:t>
            </w:r>
          </w:p>
          <w:p w14:paraId="45EE0F1A" w14:textId="77777777" w:rsidR="00B50373" w:rsidRPr="00B50373" w:rsidRDefault="00B50373" w:rsidP="00B50373">
            <w:pPr>
              <w:suppressAutoHyphens/>
              <w:autoSpaceDN w:val="0"/>
              <w:textAlignment w:val="baseline"/>
              <w:rPr>
                <w:rFonts w:ascii="Times New Roman" w:eastAsia="Times New Roman" w:hAnsi="Times New Roman" w:cs="Times New Roman"/>
                <w:i/>
                <w:iCs/>
                <w:kern w:val="3"/>
                <w:lang w:eastAsia="ru-RU"/>
              </w:rPr>
            </w:pPr>
            <w:r w:rsidRPr="00B50373">
              <w:rPr>
                <w:rFonts w:ascii="Times New Roman" w:eastAsia="Times New Roman" w:hAnsi="Times New Roman" w:cs="Times New Roman"/>
                <w:i/>
                <w:iCs/>
                <w:kern w:val="3"/>
                <w:lang w:eastAsia="ru-RU"/>
              </w:rPr>
              <w:t>Желтая головушка</w:t>
            </w:r>
            <w:proofErr w:type="gramStart"/>
            <w:r w:rsidRPr="00B50373">
              <w:rPr>
                <w:rFonts w:ascii="Times New Roman" w:eastAsia="Times New Roman" w:hAnsi="Times New Roman" w:cs="Times New Roman"/>
                <w:i/>
                <w:iCs/>
                <w:kern w:val="3"/>
                <w:lang w:eastAsia="ru-RU"/>
              </w:rPr>
              <w:t xml:space="preserve">, </w:t>
            </w:r>
            <w:r w:rsidRPr="00B50373">
              <w:rPr>
                <w:rFonts w:ascii="Times New Roman" w:eastAsia="Times New Roman" w:hAnsi="Times New Roman" w:cs="Times New Roman"/>
                <w:i/>
                <w:iCs/>
                <w:kern w:val="3"/>
                <w:lang w:eastAsia="ru-RU"/>
              </w:rPr>
              <w:tab/>
              <w:t>На</w:t>
            </w:r>
            <w:proofErr w:type="gramEnd"/>
            <w:r w:rsidRPr="00B50373">
              <w:rPr>
                <w:rFonts w:ascii="Times New Roman" w:eastAsia="Times New Roman" w:hAnsi="Times New Roman" w:cs="Times New Roman"/>
                <w:i/>
                <w:iCs/>
                <w:kern w:val="3"/>
                <w:lang w:eastAsia="ru-RU"/>
              </w:rPr>
              <w:t xml:space="preserve"> него любуюсь,</w:t>
            </w:r>
          </w:p>
          <w:p w14:paraId="58C63DAC" w14:textId="77777777" w:rsidR="00B50373" w:rsidRPr="00B50373" w:rsidRDefault="00B50373" w:rsidP="00B50373">
            <w:pPr>
              <w:suppressAutoHyphens/>
              <w:autoSpaceDN w:val="0"/>
              <w:spacing w:after="200"/>
              <w:textAlignment w:val="baseline"/>
              <w:rPr>
                <w:rFonts w:ascii="Times New Roman" w:eastAsia="Times New Roman" w:hAnsi="Times New Roman" w:cs="Times New Roman"/>
                <w:i/>
                <w:iCs/>
                <w:kern w:val="3"/>
                <w:lang w:eastAsia="ru-RU"/>
              </w:rPr>
            </w:pPr>
            <w:r w:rsidRPr="00B50373">
              <w:rPr>
                <w:rFonts w:ascii="Times New Roman" w:eastAsia="Times New Roman" w:hAnsi="Times New Roman" w:cs="Times New Roman"/>
                <w:i/>
                <w:iCs/>
                <w:kern w:val="3"/>
                <w:lang w:eastAsia="ru-RU"/>
              </w:rPr>
              <w:t xml:space="preserve">Розовая ножка. Очень </w:t>
            </w:r>
            <w:proofErr w:type="spellStart"/>
            <w:proofErr w:type="gramStart"/>
            <w:r w:rsidRPr="00B50373">
              <w:rPr>
                <w:rFonts w:ascii="Times New Roman" w:eastAsia="Times New Roman" w:hAnsi="Times New Roman" w:cs="Times New Roman"/>
                <w:i/>
                <w:iCs/>
                <w:kern w:val="3"/>
                <w:lang w:eastAsia="ru-RU"/>
              </w:rPr>
              <w:t>берегу.Одуванчик</w:t>
            </w:r>
            <w:proofErr w:type="spellEnd"/>
            <w:proofErr w:type="gramEnd"/>
            <w:r w:rsidRPr="00B50373">
              <w:rPr>
                <w:rFonts w:ascii="Times New Roman" w:eastAsia="Times New Roman" w:hAnsi="Times New Roman" w:cs="Times New Roman"/>
                <w:i/>
                <w:iCs/>
                <w:kern w:val="3"/>
                <w:lang w:eastAsia="ru-RU"/>
              </w:rPr>
              <w:t xml:space="preserve">-солнышко </w:t>
            </w:r>
            <w:r w:rsidRPr="00B50373">
              <w:rPr>
                <w:rFonts w:ascii="Times New Roman" w:eastAsia="Times New Roman" w:hAnsi="Times New Roman" w:cs="Times New Roman"/>
                <w:i/>
                <w:iCs/>
                <w:kern w:val="3"/>
                <w:lang w:eastAsia="ru-RU"/>
              </w:rPr>
              <w:lastRenderedPageBreak/>
              <w:t xml:space="preserve">Жаль, недолго </w:t>
            </w:r>
            <w:proofErr w:type="spellStart"/>
            <w:r w:rsidRPr="00B50373">
              <w:rPr>
                <w:rFonts w:ascii="Times New Roman" w:eastAsia="Times New Roman" w:hAnsi="Times New Roman" w:cs="Times New Roman"/>
                <w:i/>
                <w:iCs/>
                <w:kern w:val="3"/>
                <w:lang w:eastAsia="ru-RU"/>
              </w:rPr>
              <w:t>солнышкоПодержу</w:t>
            </w:r>
            <w:proofErr w:type="spellEnd"/>
            <w:r w:rsidRPr="00B50373">
              <w:rPr>
                <w:rFonts w:ascii="Times New Roman" w:eastAsia="Times New Roman" w:hAnsi="Times New Roman" w:cs="Times New Roman"/>
                <w:i/>
                <w:iCs/>
                <w:kern w:val="3"/>
                <w:lang w:eastAsia="ru-RU"/>
              </w:rPr>
              <w:t xml:space="preserve"> в ладошке. Будет золотым,</w:t>
            </w:r>
          </w:p>
          <w:p w14:paraId="4838D889" w14:textId="77777777" w:rsidR="00B50373" w:rsidRPr="00B50373" w:rsidRDefault="00B50373" w:rsidP="00B50373">
            <w:pPr>
              <w:suppressAutoHyphens/>
              <w:autoSpaceDN w:val="0"/>
              <w:spacing w:after="200"/>
              <w:textAlignment w:val="baseline"/>
              <w:rPr>
                <w:rFonts w:ascii="Calibri" w:eastAsia="Calibri" w:hAnsi="Calibri" w:cs="Times New Roman"/>
                <w:kern w:val="3"/>
              </w:rPr>
            </w:pPr>
            <w:r w:rsidRPr="00B50373">
              <w:rPr>
                <w:rFonts w:ascii="Times New Roman" w:eastAsia="Times New Roman" w:hAnsi="Times New Roman" w:cs="Times New Roman"/>
                <w:i/>
                <w:iCs/>
                <w:kern w:val="3"/>
                <w:lang w:eastAsia="ru-RU"/>
              </w:rPr>
              <w:t xml:space="preserve">Появилось </w:t>
            </w:r>
            <w:proofErr w:type="gramStart"/>
            <w:r w:rsidRPr="00B50373">
              <w:rPr>
                <w:rFonts w:ascii="Times New Roman" w:eastAsia="Times New Roman" w:hAnsi="Times New Roman" w:cs="Times New Roman"/>
                <w:i/>
                <w:iCs/>
                <w:kern w:val="3"/>
                <w:lang w:eastAsia="ru-RU"/>
              </w:rPr>
              <w:t>солнышко Побелеет</w:t>
            </w:r>
            <w:proofErr w:type="gramEnd"/>
            <w:r w:rsidRPr="00B50373">
              <w:rPr>
                <w:rFonts w:ascii="Times New Roman" w:eastAsia="Times New Roman" w:hAnsi="Times New Roman" w:cs="Times New Roman"/>
                <w:i/>
                <w:iCs/>
                <w:kern w:val="3"/>
                <w:lang w:eastAsia="ru-RU"/>
              </w:rPr>
              <w:t xml:space="preserve"> солнышко В мае на лугу, — И расстанусь с ним.</w:t>
            </w:r>
            <w:r w:rsidRPr="00B50373">
              <w:rPr>
                <w:rFonts w:ascii="Times New Roman" w:eastAsia="Times New Roman" w:hAnsi="Times New Roman" w:cs="Times New Roman"/>
                <w:kern w:val="3"/>
                <w:lang w:eastAsia="ru-RU"/>
              </w:rPr>
              <w:t xml:space="preserve">            </w:t>
            </w:r>
            <w:r w:rsidRPr="00B50373">
              <w:rPr>
                <w:rFonts w:ascii="Times New Roman" w:eastAsia="Times New Roman" w:hAnsi="Times New Roman" w:cs="Times New Roman"/>
                <w:i/>
                <w:iCs/>
                <w:kern w:val="3"/>
                <w:lang w:eastAsia="ru-RU"/>
              </w:rPr>
              <w:t xml:space="preserve">В. </w:t>
            </w:r>
            <w:proofErr w:type="spellStart"/>
            <w:r w:rsidRPr="00B50373">
              <w:rPr>
                <w:rFonts w:ascii="Times New Roman" w:eastAsia="Times New Roman" w:hAnsi="Times New Roman" w:cs="Times New Roman"/>
                <w:i/>
                <w:iCs/>
                <w:kern w:val="3"/>
                <w:lang w:eastAsia="ru-RU"/>
              </w:rPr>
              <w:t>Мирясова</w:t>
            </w:r>
            <w:proofErr w:type="spellEnd"/>
          </w:p>
          <w:p w14:paraId="47D7CC92" w14:textId="77777777" w:rsidR="00B50373" w:rsidRPr="00B50373" w:rsidRDefault="00B50373" w:rsidP="00B50373">
            <w:pPr>
              <w:suppressAutoHyphens/>
              <w:autoSpaceDN w:val="0"/>
              <w:textAlignment w:val="baseline"/>
              <w:rPr>
                <w:rFonts w:ascii="Times New Roman" w:eastAsia="Times New Roman" w:hAnsi="Times New Roman" w:cs="Times New Roman"/>
                <w:kern w:val="3"/>
                <w:lang w:eastAsia="ru-RU"/>
              </w:rPr>
            </w:pPr>
            <w:r w:rsidRPr="00B50373">
              <w:rPr>
                <w:rFonts w:ascii="Times New Roman" w:eastAsia="Times New Roman" w:hAnsi="Times New Roman" w:cs="Times New Roman"/>
                <w:kern w:val="3"/>
                <w:lang w:eastAsia="ru-RU"/>
              </w:rPr>
              <w:t xml:space="preserve">Одуванчик назван </w:t>
            </w:r>
            <w:proofErr w:type="gramStart"/>
            <w:r w:rsidRPr="00B50373">
              <w:rPr>
                <w:rFonts w:ascii="Times New Roman" w:eastAsia="Times New Roman" w:hAnsi="Times New Roman" w:cs="Times New Roman"/>
                <w:kern w:val="3"/>
                <w:lang w:eastAsia="ru-RU"/>
              </w:rPr>
              <w:t>солнышком, потому, что</w:t>
            </w:r>
            <w:proofErr w:type="gramEnd"/>
            <w:r w:rsidRPr="00B50373">
              <w:rPr>
                <w:rFonts w:ascii="Times New Roman" w:eastAsia="Times New Roman" w:hAnsi="Times New Roman" w:cs="Times New Roman"/>
                <w:kern w:val="3"/>
                <w:lang w:eastAsia="ru-RU"/>
              </w:rPr>
              <w:t xml:space="preserve"> его цветок желтого цвета, круглый и похож на солнышко. Сначала появляется зеленый бутон, который раскрывается в желтый цветок, затем на месте лепестков появляются белые пушинки — зонтики, с помощью которых ветер разносит семена цветка. Одуванчик лекарственный — многолетнее травянистое растение, произрастает по всей территории нашей страны. Сырьем являются корни. Отвар корней одуванчика применяется в качестве горечи для возбуждения аппетита и улучшения пищеварения. Корни и корневища можно заготавливать только после созревания и осыпания семян, часть корней и корневищ желательно оставлять в земле для возобновления растений.</w:t>
            </w:r>
          </w:p>
          <w:p w14:paraId="3CCFDDD9"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kern w:val="3"/>
                <w:lang w:eastAsia="ru-RU"/>
              </w:rPr>
              <w:t>Трудовая деятельность</w:t>
            </w:r>
            <w:r w:rsidRPr="00B50373">
              <w:rPr>
                <w:rFonts w:ascii="Times New Roman" w:eastAsia="Times New Roman" w:hAnsi="Times New Roman" w:cs="Times New Roman"/>
                <w:kern w:val="3"/>
                <w:lang w:eastAsia="ru-RU"/>
              </w:rPr>
              <w:t>: Уборка участка от сухих веток</w:t>
            </w:r>
          </w:p>
          <w:p w14:paraId="0D7E9B63"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i/>
                <w:kern w:val="3"/>
                <w:lang w:eastAsia="ru-RU"/>
              </w:rPr>
              <w:t>Задача</w:t>
            </w:r>
            <w:r w:rsidRPr="00B50373">
              <w:rPr>
                <w:rFonts w:ascii="Times New Roman" w:eastAsia="Times New Roman" w:hAnsi="Times New Roman" w:cs="Times New Roman"/>
                <w:b/>
                <w:i/>
                <w:kern w:val="3"/>
                <w:lang w:eastAsia="ru-RU"/>
              </w:rPr>
              <w:t>:</w:t>
            </w:r>
            <w:r w:rsidRPr="00B50373">
              <w:rPr>
                <w:rFonts w:ascii="Times New Roman" w:eastAsia="Times New Roman" w:hAnsi="Times New Roman" w:cs="Times New Roman"/>
                <w:kern w:val="3"/>
                <w:lang w:eastAsia="ru-RU"/>
              </w:rPr>
              <w:t xml:space="preserve"> воспитывать положительное отношение к труду, ответственность при выполнении поручений.</w:t>
            </w:r>
          </w:p>
          <w:p w14:paraId="4D1BD85D"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kern w:val="3"/>
                <w:lang w:eastAsia="ru-RU"/>
              </w:rPr>
              <w:lastRenderedPageBreak/>
              <w:t>Подвижные игры</w:t>
            </w:r>
            <w:r w:rsidRPr="00B50373">
              <w:rPr>
                <w:rFonts w:ascii="Times New Roman" w:eastAsia="Times New Roman" w:hAnsi="Times New Roman" w:cs="Times New Roman"/>
                <w:kern w:val="3"/>
                <w:lang w:eastAsia="ru-RU"/>
              </w:rPr>
              <w:t>: «Спящая лиса»</w:t>
            </w:r>
          </w:p>
          <w:p w14:paraId="404858DA"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kern w:val="3"/>
                <w:lang w:eastAsia="ru-RU"/>
              </w:rPr>
              <w:t>Задача: упражнять в беге, подбрасывании и ловле мяча</w:t>
            </w:r>
          </w:p>
          <w:p w14:paraId="328580B5"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kern w:val="3"/>
                <w:lang w:eastAsia="ru-RU"/>
              </w:rPr>
              <w:t>Индивидуальная работа</w:t>
            </w:r>
            <w:r w:rsidRPr="00B50373">
              <w:rPr>
                <w:rFonts w:ascii="Times New Roman" w:eastAsia="Times New Roman" w:hAnsi="Times New Roman" w:cs="Times New Roman"/>
                <w:kern w:val="3"/>
                <w:lang w:eastAsia="ru-RU"/>
              </w:rPr>
              <w:t>: Прыжки вверх с места</w:t>
            </w:r>
          </w:p>
          <w:p w14:paraId="46A76D9B" w14:textId="77777777" w:rsidR="00B50373" w:rsidRPr="00B50373" w:rsidRDefault="00B50373" w:rsidP="00B50373">
            <w:pPr>
              <w:suppressAutoHyphens/>
              <w:autoSpaceDN w:val="0"/>
              <w:spacing w:after="200"/>
              <w:textAlignment w:val="baseline"/>
              <w:rPr>
                <w:rFonts w:ascii="Calibri" w:eastAsia="Calibri" w:hAnsi="Calibri" w:cs="Times New Roman"/>
                <w:kern w:val="3"/>
              </w:rPr>
            </w:pPr>
            <w:r w:rsidRPr="00B50373">
              <w:rPr>
                <w:rFonts w:ascii="Times New Roman" w:eastAsia="Times New Roman" w:hAnsi="Times New Roman" w:cs="Times New Roman"/>
                <w:kern w:val="3"/>
                <w:lang w:eastAsia="ru-RU"/>
              </w:rPr>
              <w:t>Задача</w:t>
            </w:r>
            <w:r w:rsidRPr="00B50373">
              <w:rPr>
                <w:rFonts w:ascii="Times New Roman" w:eastAsia="Times New Roman" w:hAnsi="Times New Roman" w:cs="Times New Roman"/>
                <w:b/>
                <w:i/>
                <w:kern w:val="3"/>
                <w:lang w:eastAsia="ru-RU"/>
              </w:rPr>
              <w:t>:</w:t>
            </w:r>
            <w:r w:rsidRPr="00B50373">
              <w:rPr>
                <w:rFonts w:ascii="Times New Roman" w:eastAsia="Times New Roman" w:hAnsi="Times New Roman" w:cs="Times New Roman"/>
                <w:kern w:val="3"/>
                <w:lang w:eastAsia="ru-RU"/>
              </w:rPr>
              <w:t xml:space="preserve"> развивать прыгучесть, сочетая силу с быстротой</w:t>
            </w:r>
          </w:p>
          <w:p w14:paraId="2024A296" w14:textId="77777777" w:rsidR="00B50373" w:rsidRPr="00B50373" w:rsidRDefault="00B50373" w:rsidP="00B50373">
            <w:pPr>
              <w:suppressAutoHyphens/>
              <w:autoSpaceDN w:val="0"/>
              <w:spacing w:after="200"/>
              <w:textAlignment w:val="baseline"/>
              <w:rPr>
                <w:rFonts w:ascii="Times New Roman" w:eastAsia="Calibri" w:hAnsi="Times New Roman" w:cs="Times New Roman"/>
                <w:kern w:val="3"/>
              </w:rPr>
            </w:pPr>
          </w:p>
        </w:tc>
        <w:tc>
          <w:tcPr>
            <w:tcW w:w="298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87E0EB6" w14:textId="77777777" w:rsidR="00B50373" w:rsidRPr="00B50373" w:rsidRDefault="00B50373" w:rsidP="00B50373">
            <w:pPr>
              <w:suppressAutoHyphens/>
              <w:autoSpaceDN w:val="0"/>
              <w:jc w:val="center"/>
              <w:textAlignment w:val="baseline"/>
              <w:rPr>
                <w:rFonts w:ascii="Times New Roman" w:eastAsia="Times New Roman" w:hAnsi="Times New Roman" w:cs="Times New Roman"/>
                <w:b/>
                <w:kern w:val="3"/>
              </w:rPr>
            </w:pPr>
            <w:r w:rsidRPr="00B50373">
              <w:rPr>
                <w:rFonts w:ascii="Times New Roman" w:eastAsia="Times New Roman" w:hAnsi="Times New Roman" w:cs="Times New Roman"/>
                <w:b/>
                <w:kern w:val="3"/>
              </w:rPr>
              <w:lastRenderedPageBreak/>
              <w:t>Наблюдение за небом</w:t>
            </w:r>
          </w:p>
          <w:p w14:paraId="57073B20"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i/>
                <w:kern w:val="3"/>
                <w:lang w:eastAsia="ru-RU"/>
              </w:rPr>
              <w:t>Задача</w:t>
            </w:r>
            <w:r w:rsidRPr="00B50373">
              <w:rPr>
                <w:rFonts w:ascii="Times New Roman" w:eastAsia="Times New Roman" w:hAnsi="Times New Roman" w:cs="Times New Roman"/>
                <w:kern w:val="3"/>
              </w:rPr>
              <w:t>: учить детей называть характеристики погоды, связанные с небом (пасмурно, облачно), рассказывать, какое небо весной.</w:t>
            </w:r>
          </w:p>
          <w:p w14:paraId="4B7420C0" w14:textId="77777777" w:rsidR="00B50373" w:rsidRPr="00B50373" w:rsidRDefault="00B50373" w:rsidP="00B50373">
            <w:pPr>
              <w:suppressAutoHyphens/>
              <w:autoSpaceDN w:val="0"/>
              <w:textAlignment w:val="baseline"/>
              <w:rPr>
                <w:rFonts w:ascii="Times New Roman" w:eastAsia="Times New Roman" w:hAnsi="Times New Roman" w:cs="Times New Roman"/>
                <w:b/>
                <w:kern w:val="3"/>
              </w:rPr>
            </w:pPr>
            <w:r w:rsidRPr="00B50373">
              <w:rPr>
                <w:rFonts w:ascii="Times New Roman" w:eastAsia="Times New Roman" w:hAnsi="Times New Roman" w:cs="Times New Roman"/>
                <w:b/>
                <w:kern w:val="3"/>
              </w:rPr>
              <w:t>Ход наблюдения</w:t>
            </w:r>
          </w:p>
          <w:p w14:paraId="411955B1"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kern w:val="3"/>
              </w:rPr>
              <w:t xml:space="preserve">Художественное слово: </w:t>
            </w:r>
            <w:r w:rsidRPr="00B50373">
              <w:rPr>
                <w:rFonts w:ascii="Times New Roman" w:eastAsia="Times New Roman" w:hAnsi="Times New Roman" w:cs="Times New Roman"/>
                <w:b/>
                <w:i/>
                <w:kern w:val="3"/>
              </w:rPr>
              <w:t>загадка</w:t>
            </w:r>
          </w:p>
          <w:p w14:paraId="03F94F61"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Cs/>
                <w:kern w:val="3"/>
                <w:lang w:eastAsia="ru-RU"/>
              </w:rPr>
              <w:t>Гладкое, а не поле, синее, а не море. (</w:t>
            </w:r>
            <w:r w:rsidRPr="00B50373">
              <w:rPr>
                <w:rFonts w:ascii="Times New Roman" w:eastAsia="Times New Roman" w:hAnsi="Times New Roman" w:cs="Times New Roman"/>
                <w:b/>
                <w:bCs/>
                <w:i/>
                <w:kern w:val="3"/>
                <w:lang w:eastAsia="ru-RU"/>
              </w:rPr>
              <w:t>Небо</w:t>
            </w:r>
            <w:r w:rsidRPr="00B50373">
              <w:rPr>
                <w:rFonts w:ascii="Times New Roman" w:eastAsia="Times New Roman" w:hAnsi="Times New Roman" w:cs="Times New Roman"/>
                <w:bCs/>
                <w:kern w:val="3"/>
                <w:lang w:eastAsia="ru-RU"/>
              </w:rPr>
              <w:t>)</w:t>
            </w:r>
          </w:p>
          <w:p w14:paraId="0E66FB2E"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Calibri" w:hAnsi="Times New Roman" w:cs="Times New Roman"/>
                <w:b/>
                <w:kern w:val="3"/>
              </w:rPr>
              <w:t xml:space="preserve">Подвижные игры: </w:t>
            </w:r>
            <w:r w:rsidRPr="00B50373">
              <w:rPr>
                <w:rFonts w:ascii="Times New Roman" w:eastAsia="Calibri" w:hAnsi="Times New Roman" w:cs="Times New Roman"/>
                <w:kern w:val="3"/>
              </w:rPr>
              <w:t>«Трамвай»</w:t>
            </w:r>
            <w:r w:rsidRPr="00B50373">
              <w:rPr>
                <w:rFonts w:ascii="Times New Roman" w:eastAsia="Calibri" w:hAnsi="Times New Roman" w:cs="Times New Roman"/>
                <w:b/>
                <w:kern w:val="3"/>
              </w:rPr>
              <w:t xml:space="preserve">, </w:t>
            </w:r>
            <w:r w:rsidRPr="00B50373">
              <w:rPr>
                <w:rFonts w:ascii="Times New Roman" w:eastAsia="Calibri" w:hAnsi="Times New Roman" w:cs="Times New Roman"/>
                <w:kern w:val="3"/>
              </w:rPr>
              <w:t>«</w:t>
            </w:r>
            <w:proofErr w:type="gramStart"/>
            <w:r w:rsidRPr="00B50373">
              <w:rPr>
                <w:rFonts w:ascii="Times New Roman" w:eastAsia="Calibri" w:hAnsi="Times New Roman" w:cs="Times New Roman"/>
                <w:kern w:val="3"/>
              </w:rPr>
              <w:t xml:space="preserve">Лошадки»  </w:t>
            </w:r>
            <w:r w:rsidRPr="00B50373">
              <w:rPr>
                <w:rFonts w:ascii="Times New Roman" w:eastAsia="Times New Roman" w:hAnsi="Times New Roman" w:cs="Times New Roman"/>
                <w:b/>
                <w:bCs/>
                <w:i/>
                <w:kern w:val="3"/>
                <w:lang w:eastAsia="ru-RU"/>
              </w:rPr>
              <w:lastRenderedPageBreak/>
              <w:t>Задача</w:t>
            </w:r>
            <w:proofErr w:type="gramEnd"/>
            <w:r w:rsidRPr="00B50373">
              <w:rPr>
                <w:rFonts w:ascii="Times New Roman" w:eastAsia="Calibri" w:hAnsi="Times New Roman" w:cs="Times New Roman"/>
                <w:b/>
                <w:i/>
                <w:kern w:val="3"/>
              </w:rPr>
              <w:t>:</w:t>
            </w:r>
            <w:r w:rsidRPr="00B50373">
              <w:rPr>
                <w:rFonts w:ascii="Times New Roman" w:eastAsia="Calibri" w:hAnsi="Times New Roman" w:cs="Times New Roman"/>
                <w:kern w:val="3"/>
              </w:rPr>
              <w:t xml:space="preserve"> учить детей согласованно перемещаться всей группой по площадке, ориентироваться в пространстве, менять двигательную деятельность ,развивать ловкость и быстроту реакции...</w:t>
            </w:r>
          </w:p>
          <w:p w14:paraId="1FBEDD5E"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Calibri" w:hAnsi="Times New Roman" w:cs="Times New Roman"/>
                <w:b/>
                <w:kern w:val="3"/>
              </w:rPr>
              <w:t xml:space="preserve">Индивидуальная работа </w:t>
            </w:r>
            <w:r w:rsidRPr="00B50373">
              <w:rPr>
                <w:rFonts w:ascii="Times New Roman" w:eastAsia="Calibri" w:hAnsi="Times New Roman" w:cs="Times New Roman"/>
                <w:kern w:val="3"/>
              </w:rPr>
              <w:t>(п</w:t>
            </w:r>
            <w:r w:rsidRPr="00B50373">
              <w:rPr>
                <w:rFonts w:ascii="Times New Roman" w:eastAsia="Times New Roman" w:hAnsi="Times New Roman" w:cs="Times New Roman"/>
                <w:bCs/>
                <w:kern w:val="3"/>
              </w:rPr>
              <w:t>рыжки)</w:t>
            </w:r>
          </w:p>
          <w:p w14:paraId="783F27D3"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i/>
                <w:kern w:val="3"/>
                <w:lang w:eastAsia="ru-RU"/>
              </w:rPr>
              <w:t>Задача</w:t>
            </w:r>
            <w:r w:rsidRPr="00B50373">
              <w:rPr>
                <w:rFonts w:ascii="Times New Roman" w:eastAsia="Times New Roman" w:hAnsi="Times New Roman" w:cs="Times New Roman"/>
                <w:b/>
                <w:bCs/>
                <w:i/>
                <w:kern w:val="3"/>
              </w:rPr>
              <w:t>:</w:t>
            </w:r>
            <w:r w:rsidRPr="00B50373">
              <w:rPr>
                <w:rFonts w:ascii="Times New Roman" w:eastAsia="Times New Roman" w:hAnsi="Times New Roman" w:cs="Times New Roman"/>
                <w:b/>
                <w:bCs/>
                <w:kern w:val="3"/>
              </w:rPr>
              <w:t xml:space="preserve"> </w:t>
            </w:r>
            <w:r w:rsidRPr="00B50373">
              <w:rPr>
                <w:rFonts w:ascii="Times New Roman" w:eastAsia="Times New Roman" w:hAnsi="Times New Roman" w:cs="Times New Roman"/>
                <w:bCs/>
                <w:kern w:val="3"/>
              </w:rPr>
              <w:t>упражнять детей в прыжках на двух ногах.</w:t>
            </w:r>
          </w:p>
          <w:p w14:paraId="29E7D133" w14:textId="77777777" w:rsidR="00B50373" w:rsidRPr="00B50373" w:rsidRDefault="00B50373" w:rsidP="00B50373">
            <w:pPr>
              <w:suppressAutoHyphens/>
              <w:autoSpaceDN w:val="0"/>
              <w:textAlignment w:val="baseline"/>
              <w:rPr>
                <w:rFonts w:ascii="Times New Roman" w:eastAsia="Calibri" w:hAnsi="Times New Roman" w:cs="Times New Roman"/>
                <w:b/>
                <w:kern w:val="3"/>
              </w:rPr>
            </w:pPr>
            <w:r w:rsidRPr="00B50373">
              <w:rPr>
                <w:rFonts w:ascii="Times New Roman" w:eastAsia="Calibri" w:hAnsi="Times New Roman" w:cs="Times New Roman"/>
                <w:b/>
                <w:kern w:val="3"/>
              </w:rPr>
              <w:t>Трудовая деятельность: Уборка участка</w:t>
            </w:r>
          </w:p>
          <w:p w14:paraId="3D515BA2" w14:textId="77777777" w:rsidR="00B50373" w:rsidRPr="00B50373" w:rsidRDefault="00B50373" w:rsidP="00B50373">
            <w:pPr>
              <w:suppressAutoHyphens/>
              <w:autoSpaceDN w:val="0"/>
              <w:spacing w:after="200"/>
              <w:textAlignment w:val="baseline"/>
              <w:rPr>
                <w:rFonts w:ascii="Calibri" w:eastAsia="Calibri" w:hAnsi="Calibri" w:cs="Times New Roman"/>
                <w:kern w:val="3"/>
              </w:rPr>
            </w:pPr>
            <w:r w:rsidRPr="00B50373">
              <w:rPr>
                <w:rFonts w:ascii="Times New Roman" w:eastAsia="Times New Roman" w:hAnsi="Times New Roman" w:cs="Times New Roman"/>
                <w:b/>
                <w:bCs/>
                <w:i/>
                <w:kern w:val="3"/>
                <w:lang w:eastAsia="ru-RU"/>
              </w:rPr>
              <w:t>Задача</w:t>
            </w:r>
            <w:r w:rsidRPr="00B50373">
              <w:rPr>
                <w:rFonts w:ascii="Times New Roman" w:eastAsia="Calibri" w:hAnsi="Times New Roman" w:cs="Times New Roman"/>
                <w:b/>
                <w:i/>
                <w:kern w:val="3"/>
              </w:rPr>
              <w:t>:</w:t>
            </w:r>
            <w:r w:rsidRPr="00B50373">
              <w:rPr>
                <w:rFonts w:ascii="Times New Roman" w:eastAsia="Calibri" w:hAnsi="Times New Roman" w:cs="Times New Roman"/>
                <w:kern w:val="3"/>
              </w:rPr>
              <w:t xml:space="preserve"> учить детей правильно выполнять трудовые действия, распределять фронт работы, рассказывать о результатах выполнения поручения, принесённой пользе</w:t>
            </w:r>
          </w:p>
          <w:p w14:paraId="753521FA" w14:textId="77777777" w:rsidR="00B50373" w:rsidRPr="00B50373" w:rsidRDefault="00B50373" w:rsidP="00B50373">
            <w:pPr>
              <w:shd w:val="clear" w:color="auto" w:fill="FFFFFF"/>
              <w:suppressAutoHyphens/>
              <w:autoSpaceDN w:val="0"/>
              <w:textAlignment w:val="baseline"/>
              <w:rPr>
                <w:rFonts w:ascii="Times New Roman" w:eastAsia="Times New Roman" w:hAnsi="Times New Roman" w:cs="Times New Roman"/>
                <w:b/>
                <w:kern w:val="3"/>
                <w:lang w:eastAsia="ru-RU"/>
              </w:rPr>
            </w:pPr>
            <w:r w:rsidRPr="00B50373">
              <w:rPr>
                <w:rFonts w:ascii="Times New Roman" w:eastAsia="Times New Roman" w:hAnsi="Times New Roman" w:cs="Times New Roman"/>
                <w:b/>
                <w:kern w:val="3"/>
                <w:lang w:eastAsia="ru-RU"/>
              </w:rPr>
              <w:t>Самостоятельная двигательная деятельность детей</w:t>
            </w:r>
          </w:p>
          <w:p w14:paraId="126562A4" w14:textId="77777777" w:rsidR="00B50373" w:rsidRPr="00B50373" w:rsidRDefault="00B50373" w:rsidP="00B50373">
            <w:pPr>
              <w:shd w:val="clear" w:color="auto" w:fill="FFFFFF"/>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i/>
                <w:kern w:val="3"/>
                <w:lang w:eastAsia="ru-RU"/>
              </w:rPr>
              <w:t>Задача</w:t>
            </w:r>
            <w:proofErr w:type="gramStart"/>
            <w:r w:rsidRPr="00B50373">
              <w:rPr>
                <w:rFonts w:ascii="Times New Roman" w:eastAsia="Times New Roman" w:hAnsi="Times New Roman" w:cs="Times New Roman"/>
                <w:b/>
                <w:i/>
                <w:kern w:val="3"/>
                <w:lang w:eastAsia="ru-RU"/>
              </w:rPr>
              <w:t>:</w:t>
            </w:r>
            <w:r w:rsidRPr="00B50373">
              <w:rPr>
                <w:rFonts w:ascii="Times New Roman" w:eastAsia="Times New Roman" w:hAnsi="Times New Roman" w:cs="Times New Roman"/>
                <w:b/>
                <w:kern w:val="3"/>
                <w:lang w:eastAsia="ru-RU"/>
              </w:rPr>
              <w:t xml:space="preserve"> </w:t>
            </w:r>
            <w:r w:rsidRPr="00B50373">
              <w:rPr>
                <w:rFonts w:ascii="Times New Roman" w:eastAsia="Times New Roman" w:hAnsi="Times New Roman" w:cs="Times New Roman"/>
                <w:kern w:val="3"/>
                <w:lang w:eastAsia="ru-RU"/>
              </w:rPr>
              <w:t>Развивать</w:t>
            </w:r>
            <w:proofErr w:type="gramEnd"/>
            <w:r w:rsidRPr="00B50373">
              <w:rPr>
                <w:rFonts w:ascii="Times New Roman" w:eastAsia="Times New Roman" w:hAnsi="Times New Roman" w:cs="Times New Roman"/>
                <w:kern w:val="3"/>
                <w:lang w:eastAsia="ru-RU"/>
              </w:rPr>
              <w:t xml:space="preserve"> творчество детей в двигательной деятельности, активизировать интерес к ней. Учить комбинировать движения, совершенствовать технику их выполнения.</w:t>
            </w:r>
          </w:p>
          <w:p w14:paraId="5685F9EE" w14:textId="77777777" w:rsidR="00B50373" w:rsidRPr="00B50373" w:rsidRDefault="00B50373" w:rsidP="00B50373">
            <w:pPr>
              <w:shd w:val="clear" w:color="auto" w:fill="FFFFFF"/>
              <w:suppressAutoHyphens/>
              <w:autoSpaceDN w:val="0"/>
              <w:textAlignment w:val="baseline"/>
              <w:rPr>
                <w:rFonts w:ascii="Times New Roman" w:eastAsia="Times New Roman" w:hAnsi="Times New Roman" w:cs="Times New Roman"/>
                <w:b/>
                <w:kern w:val="3"/>
              </w:rPr>
            </w:pPr>
            <w:r w:rsidRPr="00B50373">
              <w:rPr>
                <w:rFonts w:ascii="Times New Roman" w:eastAsia="Times New Roman" w:hAnsi="Times New Roman" w:cs="Times New Roman"/>
                <w:b/>
                <w:kern w:val="3"/>
              </w:rPr>
              <w:t>Оздоровительный бег</w:t>
            </w:r>
          </w:p>
          <w:p w14:paraId="6CD1FCD2" w14:textId="77777777" w:rsidR="00B50373" w:rsidRPr="00B50373" w:rsidRDefault="00B50373" w:rsidP="00B50373">
            <w:pPr>
              <w:shd w:val="clear" w:color="auto" w:fill="FFFFFF"/>
              <w:suppressAutoHyphens/>
              <w:autoSpaceDN w:val="0"/>
              <w:spacing w:after="200"/>
              <w:textAlignment w:val="baseline"/>
              <w:rPr>
                <w:rFonts w:ascii="Calibri" w:eastAsia="Calibri" w:hAnsi="Calibri" w:cs="Times New Roman"/>
                <w:kern w:val="3"/>
              </w:rPr>
            </w:pPr>
            <w:r w:rsidRPr="00B50373">
              <w:rPr>
                <w:rFonts w:ascii="Times New Roman" w:eastAsia="Times New Roman" w:hAnsi="Times New Roman" w:cs="Times New Roman"/>
                <w:b/>
                <w:bCs/>
                <w:i/>
                <w:kern w:val="3"/>
                <w:lang w:eastAsia="ru-RU"/>
              </w:rPr>
              <w:t>Задача</w:t>
            </w:r>
            <w:r w:rsidRPr="00B50373">
              <w:rPr>
                <w:rFonts w:ascii="Times New Roman" w:eastAsia="Times New Roman" w:hAnsi="Times New Roman" w:cs="Times New Roman"/>
                <w:b/>
                <w:i/>
                <w:kern w:val="3"/>
              </w:rPr>
              <w:t>:</w:t>
            </w:r>
            <w:r w:rsidRPr="00B50373">
              <w:rPr>
                <w:rFonts w:ascii="Times New Roman" w:eastAsia="Times New Roman" w:hAnsi="Times New Roman" w:cs="Times New Roman"/>
                <w:b/>
                <w:kern w:val="3"/>
              </w:rPr>
              <w:t xml:space="preserve"> </w:t>
            </w:r>
            <w:r w:rsidRPr="00B50373">
              <w:rPr>
                <w:rFonts w:ascii="Times New Roman" w:eastAsia="Times New Roman" w:hAnsi="Times New Roman" w:cs="Times New Roman"/>
                <w:kern w:val="3"/>
              </w:rPr>
              <w:t>способствовать укреплению здоровья.</w:t>
            </w:r>
          </w:p>
          <w:p w14:paraId="4EDCEA91" w14:textId="77777777" w:rsidR="00B50373" w:rsidRPr="00B50373" w:rsidRDefault="00B50373" w:rsidP="00B50373">
            <w:pPr>
              <w:suppressAutoHyphens/>
              <w:autoSpaceDN w:val="0"/>
              <w:spacing w:after="200"/>
              <w:textAlignment w:val="baseline"/>
              <w:rPr>
                <w:rFonts w:ascii="Times New Roman" w:eastAsia="Calibri" w:hAnsi="Times New Roman" w:cs="Times New Roman"/>
                <w:kern w:val="3"/>
              </w:rPr>
            </w:pPr>
          </w:p>
        </w:tc>
        <w:tc>
          <w:tcPr>
            <w:tcW w:w="264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C1F9445" w14:textId="77777777" w:rsidR="00B50373" w:rsidRPr="00B50373" w:rsidRDefault="00B50373" w:rsidP="00B50373">
            <w:pPr>
              <w:suppressAutoHyphens/>
              <w:autoSpaceDN w:val="0"/>
              <w:jc w:val="center"/>
              <w:textAlignment w:val="baseline"/>
              <w:rPr>
                <w:rFonts w:ascii="Calibri" w:eastAsia="Calibri" w:hAnsi="Calibri" w:cs="Times New Roman"/>
                <w:kern w:val="3"/>
              </w:rPr>
            </w:pPr>
            <w:proofErr w:type="gramStart"/>
            <w:r w:rsidRPr="00B50373">
              <w:rPr>
                <w:rFonts w:ascii="Times New Roman" w:eastAsia="Times New Roman" w:hAnsi="Times New Roman" w:cs="Times New Roman"/>
                <w:b/>
                <w:kern w:val="3"/>
                <w:lang w:eastAsia="ru-RU"/>
              </w:rPr>
              <w:lastRenderedPageBreak/>
              <w:t xml:space="preserve">Наблюдение  </w:t>
            </w:r>
            <w:r w:rsidRPr="00B50373">
              <w:rPr>
                <w:rFonts w:ascii="Times New Roman" w:eastAsia="Times New Roman" w:hAnsi="Times New Roman" w:cs="Times New Roman"/>
                <w:b/>
                <w:spacing w:val="-1"/>
                <w:kern w:val="3"/>
                <w:lang w:eastAsia="ru-RU"/>
              </w:rPr>
              <w:t>за</w:t>
            </w:r>
            <w:proofErr w:type="gramEnd"/>
            <w:r w:rsidRPr="00B50373">
              <w:rPr>
                <w:rFonts w:ascii="Times New Roman" w:eastAsia="Times New Roman" w:hAnsi="Times New Roman" w:cs="Times New Roman"/>
                <w:b/>
                <w:spacing w:val="-1"/>
                <w:kern w:val="3"/>
                <w:lang w:eastAsia="ru-RU"/>
              </w:rPr>
              <w:t xml:space="preserve"> полетом птиц</w:t>
            </w:r>
          </w:p>
          <w:p w14:paraId="3287DB82" w14:textId="77777777" w:rsidR="00B50373" w:rsidRPr="00B50373" w:rsidRDefault="00B50373" w:rsidP="00B50373">
            <w:pPr>
              <w:suppressAutoHyphens/>
              <w:autoSpaceDN w:val="0"/>
              <w:spacing w:after="26"/>
              <w:textAlignment w:val="baseline"/>
              <w:rPr>
                <w:rFonts w:ascii="Calibri" w:eastAsia="Calibri" w:hAnsi="Calibri" w:cs="Times New Roman"/>
                <w:kern w:val="3"/>
              </w:rPr>
            </w:pPr>
            <w:r w:rsidRPr="00B50373">
              <w:rPr>
                <w:rFonts w:ascii="Times New Roman" w:eastAsia="Times New Roman" w:hAnsi="Times New Roman" w:cs="Times New Roman"/>
                <w:b/>
                <w:bCs/>
                <w:i/>
                <w:spacing w:val="-1"/>
                <w:kern w:val="3"/>
                <w:lang w:eastAsia="ru-RU"/>
              </w:rPr>
              <w:t>Задача</w:t>
            </w:r>
            <w:r w:rsidRPr="00B50373">
              <w:rPr>
                <w:rFonts w:ascii="Times New Roman" w:eastAsia="Times New Roman" w:hAnsi="Times New Roman" w:cs="Times New Roman"/>
                <w:b/>
                <w:i/>
                <w:spacing w:val="-1"/>
                <w:kern w:val="3"/>
                <w:lang w:eastAsia="ru-RU"/>
              </w:rPr>
              <w:t>:</w:t>
            </w:r>
            <w:r w:rsidRPr="00B50373">
              <w:rPr>
                <w:rFonts w:ascii="Times New Roman" w:eastAsia="Times New Roman" w:hAnsi="Times New Roman" w:cs="Times New Roman"/>
                <w:spacing w:val="-1"/>
                <w:kern w:val="3"/>
                <w:lang w:eastAsia="ru-RU"/>
              </w:rPr>
              <w:t xml:space="preserve"> </w:t>
            </w:r>
            <w:proofErr w:type="gramStart"/>
            <w:r w:rsidRPr="00B50373">
              <w:rPr>
                <w:rFonts w:ascii="Times New Roman" w:eastAsia="Times New Roman" w:hAnsi="Times New Roman" w:cs="Times New Roman"/>
                <w:spacing w:val="-1"/>
                <w:kern w:val="3"/>
                <w:lang w:eastAsia="ru-RU"/>
              </w:rPr>
              <w:t>учить  называть</w:t>
            </w:r>
            <w:proofErr w:type="gramEnd"/>
            <w:r w:rsidRPr="00B50373">
              <w:rPr>
                <w:rFonts w:ascii="Times New Roman" w:eastAsia="Times New Roman" w:hAnsi="Times New Roman" w:cs="Times New Roman"/>
                <w:spacing w:val="-1"/>
                <w:kern w:val="3"/>
                <w:lang w:eastAsia="ru-RU"/>
              </w:rPr>
              <w:t xml:space="preserve"> и различать  птиц по внешнему виду, знать их повадки, где живут и чем питаются, какую пользу приносят.</w:t>
            </w:r>
          </w:p>
          <w:p w14:paraId="20FCC5CC" w14:textId="77777777" w:rsidR="00B50373" w:rsidRPr="00B50373" w:rsidRDefault="00B50373" w:rsidP="00B50373">
            <w:pPr>
              <w:suppressAutoHyphens/>
              <w:autoSpaceDN w:val="0"/>
              <w:textAlignment w:val="baseline"/>
              <w:rPr>
                <w:rFonts w:ascii="Times New Roman" w:eastAsia="Times New Roman" w:hAnsi="Times New Roman" w:cs="Times New Roman"/>
                <w:b/>
                <w:kern w:val="3"/>
                <w:lang w:eastAsia="ru-RU"/>
              </w:rPr>
            </w:pPr>
            <w:r w:rsidRPr="00B50373">
              <w:rPr>
                <w:rFonts w:ascii="Times New Roman" w:eastAsia="Times New Roman" w:hAnsi="Times New Roman" w:cs="Times New Roman"/>
                <w:b/>
                <w:kern w:val="3"/>
                <w:lang w:eastAsia="ru-RU"/>
              </w:rPr>
              <w:t>Ход наблюдения</w:t>
            </w:r>
          </w:p>
          <w:p w14:paraId="1C3CE619"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kern w:val="3"/>
                <w:lang w:eastAsia="ru-RU"/>
              </w:rPr>
              <w:t xml:space="preserve">Художественное слово </w:t>
            </w:r>
            <w:r w:rsidRPr="00B50373">
              <w:rPr>
                <w:rFonts w:ascii="Times New Roman" w:eastAsia="Times New Roman" w:hAnsi="Times New Roman" w:cs="Times New Roman"/>
                <w:b/>
                <w:i/>
                <w:kern w:val="3"/>
                <w:lang w:eastAsia="ru-RU"/>
              </w:rPr>
              <w:t>Саша Черный</w:t>
            </w:r>
          </w:p>
          <w:p w14:paraId="67540F64" w14:textId="77777777" w:rsidR="00B50373" w:rsidRPr="00B50373" w:rsidRDefault="00B50373" w:rsidP="00B50373">
            <w:pPr>
              <w:suppressAutoHyphens/>
              <w:autoSpaceDN w:val="0"/>
              <w:textAlignment w:val="baseline"/>
              <w:rPr>
                <w:rFonts w:ascii="Times New Roman" w:eastAsia="Times New Roman" w:hAnsi="Times New Roman" w:cs="Times New Roman"/>
                <w:kern w:val="3"/>
                <w:lang w:eastAsia="ru-RU"/>
              </w:rPr>
            </w:pPr>
            <w:r w:rsidRPr="00B50373">
              <w:rPr>
                <w:rFonts w:ascii="Times New Roman" w:eastAsia="Times New Roman" w:hAnsi="Times New Roman" w:cs="Times New Roman"/>
                <w:kern w:val="3"/>
                <w:lang w:eastAsia="ru-RU"/>
              </w:rPr>
              <w:t>Воробей мой, воробьишка! Серый, юркий, словно мышка.</w:t>
            </w:r>
            <w:r w:rsidRPr="00B50373">
              <w:rPr>
                <w:rFonts w:ascii="Times New Roman" w:eastAsia="Times New Roman" w:hAnsi="Times New Roman" w:cs="Times New Roman"/>
                <w:kern w:val="3"/>
                <w:lang w:eastAsia="ru-RU"/>
              </w:rPr>
              <w:br/>
            </w:r>
            <w:r w:rsidRPr="00B50373">
              <w:rPr>
                <w:rFonts w:ascii="Times New Roman" w:eastAsia="Times New Roman" w:hAnsi="Times New Roman" w:cs="Times New Roman"/>
                <w:kern w:val="3"/>
                <w:lang w:eastAsia="ru-RU"/>
              </w:rPr>
              <w:lastRenderedPageBreak/>
              <w:t>Глазки - бисер, лапки - врозь, лапки - боком, лапки - вкось...</w:t>
            </w:r>
          </w:p>
          <w:p w14:paraId="1EDF6604" w14:textId="77777777" w:rsidR="00B50373" w:rsidRPr="00B50373" w:rsidRDefault="00B50373" w:rsidP="00B50373">
            <w:pPr>
              <w:suppressAutoHyphens/>
              <w:autoSpaceDN w:val="0"/>
              <w:textAlignment w:val="baseline"/>
              <w:rPr>
                <w:rFonts w:ascii="Times New Roman" w:eastAsia="Times New Roman" w:hAnsi="Times New Roman" w:cs="Times New Roman"/>
                <w:kern w:val="3"/>
                <w:lang w:eastAsia="ru-RU"/>
              </w:rPr>
            </w:pPr>
            <w:r w:rsidRPr="00B50373">
              <w:rPr>
                <w:rFonts w:ascii="Times New Roman" w:eastAsia="Times New Roman" w:hAnsi="Times New Roman" w:cs="Times New Roman"/>
                <w:kern w:val="3"/>
                <w:lang w:eastAsia="ru-RU"/>
              </w:rPr>
              <w:t>Прыгай, прыгай, я не трону - видишь, хлебца накрошил...</w:t>
            </w:r>
            <w:r w:rsidRPr="00B50373">
              <w:rPr>
                <w:rFonts w:ascii="Times New Roman" w:eastAsia="Times New Roman" w:hAnsi="Times New Roman" w:cs="Times New Roman"/>
                <w:kern w:val="3"/>
                <w:lang w:eastAsia="ru-RU"/>
              </w:rPr>
              <w:br/>
              <w:t>Двинь-ка клювом в бок ворону, Кто ее сюда просил?</w:t>
            </w:r>
          </w:p>
          <w:p w14:paraId="7B597680"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kern w:val="3"/>
                <w:lang w:eastAsia="ru-RU"/>
              </w:rPr>
              <w:t>Прыгни ближе, ну-ка, ну-ка, так, вот так, еще чуть-чуть...</w:t>
            </w:r>
            <w:r w:rsidRPr="00B50373">
              <w:rPr>
                <w:rFonts w:ascii="Times New Roman" w:eastAsia="Times New Roman" w:hAnsi="Times New Roman" w:cs="Times New Roman"/>
                <w:kern w:val="3"/>
                <w:lang w:eastAsia="ru-RU"/>
              </w:rPr>
              <w:br/>
              <w:t>Ветер сыплет снегом, злюка, и на спинку, и на грудь.</w:t>
            </w:r>
          </w:p>
          <w:p w14:paraId="3223FE8B"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Calibri" w:hAnsi="Times New Roman" w:cs="Times New Roman"/>
                <w:b/>
                <w:kern w:val="3"/>
              </w:rPr>
              <w:t xml:space="preserve">Дидактическая </w:t>
            </w:r>
            <w:proofErr w:type="gramStart"/>
            <w:r w:rsidRPr="00B50373">
              <w:rPr>
                <w:rFonts w:ascii="Times New Roman" w:eastAsia="Calibri" w:hAnsi="Times New Roman" w:cs="Times New Roman"/>
                <w:b/>
                <w:kern w:val="3"/>
              </w:rPr>
              <w:t xml:space="preserve">игра </w:t>
            </w:r>
            <w:r w:rsidRPr="00B50373">
              <w:rPr>
                <w:rFonts w:ascii="Times New Roman" w:eastAsia="Calibri" w:hAnsi="Times New Roman" w:cs="Times New Roman"/>
                <w:kern w:val="3"/>
              </w:rPr>
              <w:t xml:space="preserve"> «</w:t>
            </w:r>
            <w:proofErr w:type="gramEnd"/>
            <w:r w:rsidRPr="00B50373">
              <w:rPr>
                <w:rFonts w:ascii="Times New Roman" w:eastAsia="Calibri" w:hAnsi="Times New Roman" w:cs="Times New Roman"/>
                <w:kern w:val="3"/>
              </w:rPr>
              <w:t>Назови число»</w:t>
            </w:r>
          </w:p>
          <w:p w14:paraId="29E8DFA8"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i/>
                <w:kern w:val="3"/>
                <w:lang w:eastAsia="ru-RU"/>
              </w:rPr>
              <w:t>Задача</w:t>
            </w:r>
            <w:r w:rsidRPr="00B50373">
              <w:rPr>
                <w:rFonts w:ascii="Times New Roman" w:eastAsia="Calibri" w:hAnsi="Times New Roman" w:cs="Times New Roman"/>
                <w:b/>
                <w:i/>
                <w:kern w:val="3"/>
              </w:rPr>
              <w:t>:</w:t>
            </w:r>
            <w:r w:rsidRPr="00B50373">
              <w:rPr>
                <w:rFonts w:ascii="Times New Roman" w:eastAsia="Calibri" w:hAnsi="Times New Roman" w:cs="Times New Roman"/>
                <w:kern w:val="3"/>
              </w:rPr>
              <w:t xml:space="preserve"> закрепить умение быстро </w:t>
            </w:r>
            <w:proofErr w:type="gramStart"/>
            <w:r w:rsidRPr="00B50373">
              <w:rPr>
                <w:rFonts w:ascii="Times New Roman" w:eastAsia="Calibri" w:hAnsi="Times New Roman" w:cs="Times New Roman"/>
                <w:kern w:val="3"/>
              </w:rPr>
              <w:t>называть  числа</w:t>
            </w:r>
            <w:proofErr w:type="gramEnd"/>
            <w:r w:rsidRPr="00B50373">
              <w:rPr>
                <w:rFonts w:ascii="Times New Roman" w:eastAsia="Calibri" w:hAnsi="Times New Roman" w:cs="Times New Roman"/>
                <w:kern w:val="3"/>
              </w:rPr>
              <w:t xml:space="preserve"> в пределах 10.</w:t>
            </w:r>
          </w:p>
          <w:p w14:paraId="65D8FC9B"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Calibri" w:hAnsi="Times New Roman" w:cs="Times New Roman"/>
                <w:b/>
                <w:kern w:val="3"/>
              </w:rPr>
              <w:t xml:space="preserve">Минутка безопасности </w:t>
            </w:r>
            <w:r w:rsidRPr="00B50373">
              <w:rPr>
                <w:rFonts w:ascii="Times New Roman" w:eastAsia="Calibri" w:hAnsi="Times New Roman" w:cs="Times New Roman"/>
                <w:kern w:val="3"/>
              </w:rPr>
              <w:t xml:space="preserve">Беседа с детьми на тему: «Правила поведения на игровой площадке»   </w:t>
            </w:r>
          </w:p>
          <w:p w14:paraId="505FB893"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i/>
                <w:kern w:val="3"/>
                <w:lang w:eastAsia="ru-RU"/>
              </w:rPr>
              <w:t>Задача</w:t>
            </w:r>
            <w:r w:rsidRPr="00B50373">
              <w:rPr>
                <w:rFonts w:ascii="Times New Roman" w:eastAsia="Calibri" w:hAnsi="Times New Roman" w:cs="Times New Roman"/>
                <w:b/>
                <w:i/>
                <w:kern w:val="3"/>
              </w:rPr>
              <w:t>:</w:t>
            </w:r>
            <w:r w:rsidRPr="00B50373">
              <w:rPr>
                <w:rFonts w:ascii="Times New Roman" w:eastAsia="Calibri" w:hAnsi="Times New Roman" w:cs="Times New Roman"/>
                <w:kern w:val="3"/>
              </w:rPr>
              <w:t xml:space="preserve"> повторить правила безопасного </w:t>
            </w:r>
            <w:proofErr w:type="gramStart"/>
            <w:r w:rsidRPr="00B50373">
              <w:rPr>
                <w:rFonts w:ascii="Times New Roman" w:eastAsia="Calibri" w:hAnsi="Times New Roman" w:cs="Times New Roman"/>
                <w:kern w:val="3"/>
              </w:rPr>
              <w:t>поведения  во</w:t>
            </w:r>
            <w:proofErr w:type="gramEnd"/>
            <w:r w:rsidRPr="00B50373">
              <w:rPr>
                <w:rFonts w:ascii="Times New Roman" w:eastAsia="Calibri" w:hAnsi="Times New Roman" w:cs="Times New Roman"/>
                <w:kern w:val="3"/>
              </w:rPr>
              <w:t xml:space="preserve"> время прогулок.</w:t>
            </w:r>
          </w:p>
          <w:p w14:paraId="0338B952"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kern w:val="3"/>
                <w:lang w:eastAsia="ru-RU"/>
              </w:rPr>
              <w:t>Трудовая деятельность</w:t>
            </w:r>
            <w:proofErr w:type="gramStart"/>
            <w:r w:rsidRPr="00B50373">
              <w:rPr>
                <w:rFonts w:ascii="Times New Roman" w:eastAsia="Times New Roman" w:hAnsi="Times New Roman" w:cs="Times New Roman"/>
                <w:b/>
                <w:kern w:val="3"/>
                <w:lang w:eastAsia="ru-RU"/>
              </w:rPr>
              <w:t xml:space="preserve">: </w:t>
            </w:r>
            <w:r w:rsidRPr="00B50373">
              <w:rPr>
                <w:rFonts w:ascii="Times New Roman" w:eastAsia="Times New Roman" w:hAnsi="Times New Roman" w:cs="Times New Roman"/>
                <w:kern w:val="3"/>
                <w:lang w:eastAsia="ru-RU"/>
              </w:rPr>
              <w:t>Строим</w:t>
            </w:r>
            <w:proofErr w:type="gramEnd"/>
            <w:r w:rsidRPr="00B50373">
              <w:rPr>
                <w:rFonts w:ascii="Times New Roman" w:eastAsia="Times New Roman" w:hAnsi="Times New Roman" w:cs="Times New Roman"/>
                <w:kern w:val="3"/>
                <w:lang w:eastAsia="ru-RU"/>
              </w:rPr>
              <w:t xml:space="preserve"> гнездышко для птиц</w:t>
            </w:r>
          </w:p>
          <w:p w14:paraId="322A3111"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i/>
                <w:kern w:val="3"/>
                <w:lang w:eastAsia="ru-RU"/>
              </w:rPr>
              <w:t>Задача</w:t>
            </w:r>
            <w:r w:rsidRPr="00B50373">
              <w:rPr>
                <w:rFonts w:ascii="Times New Roman" w:eastAsia="Times New Roman" w:hAnsi="Times New Roman" w:cs="Times New Roman"/>
                <w:b/>
                <w:i/>
                <w:kern w:val="3"/>
                <w:lang w:eastAsia="ru-RU"/>
              </w:rPr>
              <w:t>:</w:t>
            </w:r>
            <w:r w:rsidRPr="00B50373">
              <w:rPr>
                <w:rFonts w:ascii="Times New Roman" w:eastAsia="Times New Roman" w:hAnsi="Times New Roman" w:cs="Times New Roman"/>
                <w:kern w:val="3"/>
                <w:lang w:eastAsia="ru-RU"/>
              </w:rPr>
              <w:t xml:space="preserve"> развивать творческие способности, умение выкладывать гнездо из веточек, собранных на участке.</w:t>
            </w:r>
          </w:p>
          <w:p w14:paraId="17A92E73"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Calibri" w:hAnsi="Times New Roman" w:cs="Times New Roman"/>
                <w:b/>
                <w:kern w:val="3"/>
              </w:rPr>
              <w:t xml:space="preserve">Индивидуальная работа: </w:t>
            </w:r>
            <w:r w:rsidRPr="00B50373">
              <w:rPr>
                <w:rFonts w:ascii="Times New Roman" w:eastAsia="Calibri" w:hAnsi="Times New Roman" w:cs="Times New Roman"/>
                <w:kern w:val="3"/>
              </w:rPr>
              <w:t>Упражнение «Солдаты»</w:t>
            </w:r>
          </w:p>
          <w:p w14:paraId="5067B104"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i/>
                <w:kern w:val="3"/>
                <w:lang w:eastAsia="ru-RU"/>
              </w:rPr>
              <w:t>Задача</w:t>
            </w:r>
            <w:r w:rsidRPr="00B50373">
              <w:rPr>
                <w:rFonts w:ascii="Times New Roman" w:eastAsia="Calibri" w:hAnsi="Times New Roman" w:cs="Times New Roman"/>
                <w:b/>
                <w:kern w:val="3"/>
              </w:rPr>
              <w:t>:</w:t>
            </w:r>
            <w:r w:rsidRPr="00B50373">
              <w:rPr>
                <w:rFonts w:ascii="Times New Roman" w:eastAsia="Calibri" w:hAnsi="Times New Roman" w:cs="Times New Roman"/>
                <w:kern w:val="3"/>
              </w:rPr>
              <w:t xml:space="preserve"> упражнять детей в строевых упражнениях (строиться в колонну по одному по сигналу воспитателя). </w:t>
            </w:r>
            <w:r w:rsidRPr="00B50373">
              <w:rPr>
                <w:rFonts w:ascii="Times New Roman" w:eastAsia="Times New Roman" w:hAnsi="Times New Roman" w:cs="Times New Roman"/>
                <w:b/>
                <w:kern w:val="3"/>
              </w:rPr>
              <w:lastRenderedPageBreak/>
              <w:t>Оздоровительная пробежка по территории детского сада</w:t>
            </w:r>
          </w:p>
          <w:p w14:paraId="34FECBFB"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i/>
                <w:kern w:val="3"/>
                <w:lang w:eastAsia="ru-RU"/>
              </w:rPr>
              <w:t>Задача</w:t>
            </w:r>
            <w:r w:rsidRPr="00B50373">
              <w:rPr>
                <w:rFonts w:ascii="Times New Roman" w:eastAsia="Times New Roman" w:hAnsi="Times New Roman" w:cs="Times New Roman"/>
                <w:b/>
                <w:i/>
                <w:kern w:val="3"/>
              </w:rPr>
              <w:t>:</w:t>
            </w:r>
            <w:r w:rsidRPr="00B50373">
              <w:rPr>
                <w:rFonts w:ascii="Times New Roman" w:eastAsia="Times New Roman" w:hAnsi="Times New Roman" w:cs="Times New Roman"/>
                <w:kern w:val="3"/>
              </w:rPr>
              <w:t xml:space="preserve"> развивать двигательную активность детей, способствовать закаливанию организма в </w:t>
            </w:r>
            <w:proofErr w:type="gramStart"/>
            <w:r w:rsidRPr="00B50373">
              <w:rPr>
                <w:rFonts w:ascii="Times New Roman" w:eastAsia="Times New Roman" w:hAnsi="Times New Roman" w:cs="Times New Roman"/>
                <w:kern w:val="3"/>
              </w:rPr>
              <w:t>весеннее  время</w:t>
            </w:r>
            <w:proofErr w:type="gramEnd"/>
            <w:r w:rsidRPr="00B50373">
              <w:rPr>
                <w:rFonts w:ascii="Times New Roman" w:eastAsia="Times New Roman" w:hAnsi="Times New Roman" w:cs="Times New Roman"/>
                <w:kern w:val="3"/>
              </w:rPr>
              <w:t xml:space="preserve"> года.</w:t>
            </w:r>
          </w:p>
          <w:p w14:paraId="2DE43ABF" w14:textId="77777777" w:rsidR="00B50373" w:rsidRPr="00B50373" w:rsidRDefault="00B50373" w:rsidP="00B50373">
            <w:pPr>
              <w:shd w:val="clear" w:color="auto" w:fill="FFFFFF"/>
              <w:suppressAutoHyphens/>
              <w:autoSpaceDN w:val="0"/>
              <w:textAlignment w:val="baseline"/>
              <w:rPr>
                <w:rFonts w:ascii="Calibri" w:eastAsia="Calibri" w:hAnsi="Calibri" w:cs="Times New Roman"/>
                <w:kern w:val="3"/>
              </w:rPr>
            </w:pPr>
            <w:r w:rsidRPr="00B50373">
              <w:rPr>
                <w:rFonts w:ascii="Times New Roman" w:eastAsia="Calibri" w:hAnsi="Times New Roman" w:cs="Times New Roman"/>
                <w:b/>
                <w:kern w:val="3"/>
              </w:rPr>
              <w:t xml:space="preserve">Подвижные </w:t>
            </w:r>
            <w:proofErr w:type="gramStart"/>
            <w:r w:rsidRPr="00B50373">
              <w:rPr>
                <w:rFonts w:ascii="Times New Roman" w:eastAsia="Calibri" w:hAnsi="Times New Roman" w:cs="Times New Roman"/>
                <w:b/>
                <w:kern w:val="3"/>
              </w:rPr>
              <w:t xml:space="preserve">игры: </w:t>
            </w:r>
            <w:r w:rsidRPr="00B50373">
              <w:rPr>
                <w:rFonts w:ascii="Times New Roman" w:eastAsia="Calibri" w:hAnsi="Times New Roman" w:cs="Times New Roman"/>
                <w:kern w:val="3"/>
              </w:rPr>
              <w:t xml:space="preserve"> «</w:t>
            </w:r>
            <w:proofErr w:type="gramEnd"/>
            <w:r w:rsidRPr="00B50373">
              <w:rPr>
                <w:rFonts w:ascii="Times New Roman" w:eastAsia="Calibri" w:hAnsi="Times New Roman" w:cs="Times New Roman"/>
                <w:kern w:val="3"/>
              </w:rPr>
              <w:t>Быстро возьми, быстро положи», «Догони свою пару»</w:t>
            </w:r>
          </w:p>
          <w:p w14:paraId="27AE6DB5" w14:textId="77777777" w:rsidR="00B50373" w:rsidRPr="00B50373" w:rsidRDefault="00B50373" w:rsidP="00B50373">
            <w:pPr>
              <w:shd w:val="clear" w:color="auto" w:fill="FFFFFF"/>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i/>
                <w:kern w:val="3"/>
                <w:lang w:eastAsia="ru-RU"/>
              </w:rPr>
              <w:t>Задача</w:t>
            </w:r>
            <w:r w:rsidRPr="00B50373">
              <w:rPr>
                <w:rFonts w:ascii="Times New Roman" w:eastAsia="Calibri" w:hAnsi="Times New Roman" w:cs="Times New Roman"/>
                <w:b/>
                <w:i/>
                <w:kern w:val="3"/>
              </w:rPr>
              <w:t>:</w:t>
            </w:r>
            <w:r w:rsidRPr="00B50373">
              <w:rPr>
                <w:rFonts w:ascii="Times New Roman" w:eastAsia="Calibri" w:hAnsi="Times New Roman" w:cs="Times New Roman"/>
                <w:kern w:val="3"/>
              </w:rPr>
              <w:t xml:space="preserve"> развивать навыки участия в спортивных играх, способствовать физическому развитию.</w:t>
            </w:r>
          </w:p>
        </w:tc>
        <w:tc>
          <w:tcPr>
            <w:tcW w:w="262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9B374B2" w14:textId="77777777" w:rsidR="00B50373" w:rsidRPr="00B50373" w:rsidRDefault="00B50373" w:rsidP="00B50373">
            <w:pPr>
              <w:suppressAutoHyphens/>
              <w:autoSpaceDN w:val="0"/>
              <w:jc w:val="center"/>
              <w:textAlignment w:val="baseline"/>
              <w:rPr>
                <w:rFonts w:ascii="Calibri" w:eastAsia="Calibri" w:hAnsi="Calibri" w:cs="Times New Roman"/>
                <w:kern w:val="3"/>
              </w:rPr>
            </w:pPr>
            <w:r w:rsidRPr="00B50373">
              <w:rPr>
                <w:rFonts w:ascii="Times New Roman" w:eastAsia="Times New Roman" w:hAnsi="Times New Roman" w:cs="Times New Roman"/>
                <w:b/>
                <w:bCs/>
                <w:kern w:val="3"/>
                <w:lang w:eastAsia="ru-RU"/>
              </w:rPr>
              <w:lastRenderedPageBreak/>
              <w:t>Наблюдение </w:t>
            </w:r>
            <w:r w:rsidRPr="00B50373">
              <w:rPr>
                <w:rFonts w:ascii="Times New Roman" w:eastAsia="Times New Roman" w:hAnsi="Times New Roman" w:cs="Times New Roman"/>
                <w:b/>
                <w:kern w:val="3"/>
                <w:lang w:eastAsia="ru-RU"/>
              </w:rPr>
              <w:t>за камнями</w:t>
            </w:r>
          </w:p>
          <w:p w14:paraId="2490B67E"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i/>
                <w:kern w:val="3"/>
                <w:lang w:eastAsia="ru-RU"/>
              </w:rPr>
              <w:t>Задача</w:t>
            </w:r>
            <w:r w:rsidRPr="00B50373">
              <w:rPr>
                <w:rFonts w:ascii="Times New Roman" w:eastAsia="Times New Roman" w:hAnsi="Times New Roman" w:cs="Times New Roman"/>
                <w:b/>
                <w:i/>
                <w:kern w:val="3"/>
                <w:lang w:eastAsia="ru-RU"/>
              </w:rPr>
              <w:t>:</w:t>
            </w:r>
            <w:r w:rsidRPr="00B50373">
              <w:rPr>
                <w:rFonts w:ascii="Times New Roman" w:eastAsia="Times New Roman" w:hAnsi="Times New Roman" w:cs="Times New Roman"/>
                <w:kern w:val="3"/>
                <w:lang w:eastAsia="ru-RU"/>
              </w:rPr>
              <w:t xml:space="preserve"> формировать представление о камнях как части неживой природы. (Какие бывают камни? Где человек использует камни?)</w:t>
            </w:r>
          </w:p>
          <w:p w14:paraId="5EB5D3D7" w14:textId="77777777" w:rsidR="00B50373" w:rsidRPr="00B50373" w:rsidRDefault="00B50373" w:rsidP="00B50373">
            <w:pPr>
              <w:suppressAutoHyphens/>
              <w:autoSpaceDN w:val="0"/>
              <w:textAlignment w:val="baseline"/>
              <w:rPr>
                <w:rFonts w:ascii="Times New Roman" w:eastAsia="Times New Roman" w:hAnsi="Times New Roman" w:cs="Times New Roman"/>
                <w:b/>
                <w:bCs/>
                <w:kern w:val="3"/>
                <w:lang w:eastAsia="ru-RU"/>
              </w:rPr>
            </w:pPr>
            <w:r w:rsidRPr="00B50373">
              <w:rPr>
                <w:rFonts w:ascii="Times New Roman" w:eastAsia="Times New Roman" w:hAnsi="Times New Roman" w:cs="Times New Roman"/>
                <w:b/>
                <w:bCs/>
                <w:kern w:val="3"/>
                <w:lang w:eastAsia="ru-RU"/>
              </w:rPr>
              <w:t>Ход наблюдения</w:t>
            </w:r>
          </w:p>
          <w:p w14:paraId="008CD7AB"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kern w:val="3"/>
                <w:lang w:eastAsia="ru-RU"/>
              </w:rPr>
              <w:t>Художественное слово </w:t>
            </w:r>
            <w:r w:rsidRPr="00B50373">
              <w:rPr>
                <w:rFonts w:ascii="Times New Roman" w:eastAsia="Times New Roman" w:hAnsi="Times New Roman" w:cs="Times New Roman"/>
                <w:b/>
                <w:bCs/>
                <w:i/>
                <w:iCs/>
                <w:kern w:val="3"/>
                <w:lang w:eastAsia="ru-RU"/>
              </w:rPr>
              <w:t>загадка</w:t>
            </w:r>
          </w:p>
          <w:p w14:paraId="363A7890" w14:textId="77777777" w:rsidR="00B50373" w:rsidRPr="00B50373" w:rsidRDefault="00B50373" w:rsidP="00B50373">
            <w:pPr>
              <w:suppressAutoHyphens/>
              <w:autoSpaceDN w:val="0"/>
              <w:textAlignment w:val="baseline"/>
              <w:rPr>
                <w:rFonts w:ascii="Times New Roman" w:eastAsia="Times New Roman" w:hAnsi="Times New Roman" w:cs="Times New Roman"/>
                <w:kern w:val="3"/>
                <w:lang w:eastAsia="ru-RU"/>
              </w:rPr>
            </w:pPr>
            <w:r w:rsidRPr="00B50373">
              <w:rPr>
                <w:rFonts w:ascii="Times New Roman" w:eastAsia="Times New Roman" w:hAnsi="Times New Roman" w:cs="Times New Roman"/>
                <w:kern w:val="3"/>
                <w:lang w:eastAsia="ru-RU"/>
              </w:rPr>
              <w:t>Его в горах полным — полно.</w:t>
            </w:r>
          </w:p>
          <w:p w14:paraId="7C30040D" w14:textId="77777777" w:rsidR="00B50373" w:rsidRPr="00B50373" w:rsidRDefault="00B50373" w:rsidP="00B50373">
            <w:pPr>
              <w:suppressAutoHyphens/>
              <w:autoSpaceDN w:val="0"/>
              <w:textAlignment w:val="baseline"/>
              <w:rPr>
                <w:rFonts w:ascii="Times New Roman" w:eastAsia="Times New Roman" w:hAnsi="Times New Roman" w:cs="Times New Roman"/>
                <w:kern w:val="3"/>
                <w:lang w:eastAsia="ru-RU"/>
              </w:rPr>
            </w:pPr>
            <w:r w:rsidRPr="00B50373">
              <w:rPr>
                <w:rFonts w:ascii="Times New Roman" w:eastAsia="Times New Roman" w:hAnsi="Times New Roman" w:cs="Times New Roman"/>
                <w:kern w:val="3"/>
                <w:lang w:eastAsia="ru-RU"/>
              </w:rPr>
              <w:t>Он часто падает на дно</w:t>
            </w:r>
          </w:p>
          <w:p w14:paraId="591866EC" w14:textId="77777777" w:rsidR="00B50373" w:rsidRPr="00B50373" w:rsidRDefault="00B50373" w:rsidP="00B50373">
            <w:pPr>
              <w:suppressAutoHyphens/>
              <w:autoSpaceDN w:val="0"/>
              <w:textAlignment w:val="baseline"/>
              <w:rPr>
                <w:rFonts w:ascii="Times New Roman" w:eastAsia="Times New Roman" w:hAnsi="Times New Roman" w:cs="Times New Roman"/>
                <w:kern w:val="3"/>
                <w:lang w:eastAsia="ru-RU"/>
              </w:rPr>
            </w:pPr>
            <w:r w:rsidRPr="00B50373">
              <w:rPr>
                <w:rFonts w:ascii="Times New Roman" w:eastAsia="Times New Roman" w:hAnsi="Times New Roman" w:cs="Times New Roman"/>
                <w:kern w:val="3"/>
                <w:lang w:eastAsia="ru-RU"/>
              </w:rPr>
              <w:lastRenderedPageBreak/>
              <w:t>Ущелья со скалы крутой.</w:t>
            </w:r>
          </w:p>
          <w:p w14:paraId="183163D9" w14:textId="77777777" w:rsidR="00B50373" w:rsidRPr="00B50373" w:rsidRDefault="00B50373" w:rsidP="00B50373">
            <w:pPr>
              <w:suppressAutoHyphens/>
              <w:autoSpaceDN w:val="0"/>
              <w:textAlignment w:val="baseline"/>
              <w:rPr>
                <w:rFonts w:ascii="Times New Roman" w:eastAsia="Times New Roman" w:hAnsi="Times New Roman" w:cs="Times New Roman"/>
                <w:kern w:val="3"/>
                <w:lang w:eastAsia="ru-RU"/>
              </w:rPr>
            </w:pPr>
            <w:r w:rsidRPr="00B50373">
              <w:rPr>
                <w:rFonts w:ascii="Times New Roman" w:eastAsia="Times New Roman" w:hAnsi="Times New Roman" w:cs="Times New Roman"/>
                <w:kern w:val="3"/>
                <w:lang w:eastAsia="ru-RU"/>
              </w:rPr>
              <w:t>Он твёрдый, маленький, большой.</w:t>
            </w:r>
          </w:p>
          <w:p w14:paraId="39D035D4" w14:textId="77777777" w:rsidR="00B50373" w:rsidRPr="00B50373" w:rsidRDefault="00B50373" w:rsidP="00B50373">
            <w:pPr>
              <w:suppressAutoHyphens/>
              <w:autoSpaceDN w:val="0"/>
              <w:textAlignment w:val="baseline"/>
              <w:rPr>
                <w:rFonts w:ascii="Times New Roman" w:eastAsia="Times New Roman" w:hAnsi="Times New Roman" w:cs="Times New Roman"/>
                <w:kern w:val="3"/>
                <w:lang w:eastAsia="ru-RU"/>
              </w:rPr>
            </w:pPr>
            <w:r w:rsidRPr="00B50373">
              <w:rPr>
                <w:rFonts w:ascii="Times New Roman" w:eastAsia="Times New Roman" w:hAnsi="Times New Roman" w:cs="Times New Roman"/>
                <w:kern w:val="3"/>
                <w:lang w:eastAsia="ru-RU"/>
              </w:rPr>
              <w:t>По форме разным он бывает.</w:t>
            </w:r>
          </w:p>
          <w:p w14:paraId="03ADD020"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kern w:val="3"/>
                <w:lang w:eastAsia="ru-RU"/>
              </w:rPr>
              <w:t>Его с дороги убирают </w:t>
            </w:r>
            <w:r w:rsidRPr="00B50373">
              <w:rPr>
                <w:rFonts w:ascii="Times New Roman" w:eastAsia="Times New Roman" w:hAnsi="Times New Roman" w:cs="Times New Roman"/>
                <w:b/>
                <w:bCs/>
                <w:i/>
                <w:iCs/>
                <w:kern w:val="3"/>
                <w:lang w:eastAsia="ru-RU"/>
              </w:rPr>
              <w:t>(камень)</w:t>
            </w:r>
          </w:p>
          <w:p w14:paraId="3E160164"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kern w:val="3"/>
                <w:lang w:eastAsia="ru-RU"/>
              </w:rPr>
              <w:t>Исследовательская деятельность.</w:t>
            </w:r>
            <w:r w:rsidRPr="00B50373">
              <w:rPr>
                <w:rFonts w:ascii="Times New Roman" w:eastAsia="Times New Roman" w:hAnsi="Times New Roman" w:cs="Times New Roman"/>
                <w:kern w:val="3"/>
                <w:lang w:eastAsia="ru-RU"/>
              </w:rPr>
              <w:t> Рассмотреть камень через лупу. Что видно? (Трещины, узоры, кристаллики.)</w:t>
            </w:r>
          </w:p>
          <w:p w14:paraId="6D4021C8"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kern w:val="3"/>
                <w:lang w:eastAsia="ru-RU"/>
              </w:rPr>
              <w:t>Трудовая деятельность </w:t>
            </w:r>
            <w:r w:rsidRPr="00B50373">
              <w:rPr>
                <w:rFonts w:ascii="Times New Roman" w:eastAsia="Times New Roman" w:hAnsi="Times New Roman" w:cs="Times New Roman"/>
                <w:kern w:val="3"/>
                <w:lang w:eastAsia="ru-RU"/>
              </w:rPr>
              <w:t>Сбор камней на участке и выкладывание из них композиции</w:t>
            </w:r>
          </w:p>
          <w:p w14:paraId="505CE84C"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i/>
                <w:kern w:val="3"/>
                <w:lang w:eastAsia="ru-RU"/>
              </w:rPr>
              <w:t>Задача</w:t>
            </w:r>
            <w:r w:rsidRPr="00B50373">
              <w:rPr>
                <w:rFonts w:ascii="Times New Roman" w:eastAsia="Times New Roman" w:hAnsi="Times New Roman" w:cs="Times New Roman"/>
                <w:b/>
                <w:i/>
                <w:kern w:val="3"/>
                <w:lang w:eastAsia="ru-RU"/>
              </w:rPr>
              <w:t>:</w:t>
            </w:r>
            <w:r w:rsidRPr="00B50373">
              <w:rPr>
                <w:rFonts w:ascii="Times New Roman" w:eastAsia="Times New Roman" w:hAnsi="Times New Roman" w:cs="Times New Roman"/>
                <w:kern w:val="3"/>
                <w:lang w:eastAsia="ru-RU"/>
              </w:rPr>
              <w:t xml:space="preserve"> учить трудиться сообща;</w:t>
            </w:r>
            <w:r w:rsidRPr="00B50373">
              <w:rPr>
                <w:rFonts w:ascii="Times New Roman" w:eastAsia="Times New Roman" w:hAnsi="Times New Roman" w:cs="Times New Roman"/>
                <w:b/>
                <w:bCs/>
                <w:kern w:val="3"/>
                <w:lang w:eastAsia="ru-RU"/>
              </w:rPr>
              <w:t> </w:t>
            </w:r>
            <w:r w:rsidRPr="00B50373">
              <w:rPr>
                <w:rFonts w:ascii="Times New Roman" w:eastAsia="Times New Roman" w:hAnsi="Times New Roman" w:cs="Times New Roman"/>
                <w:kern w:val="3"/>
                <w:lang w:eastAsia="ru-RU"/>
              </w:rPr>
              <w:t>развивать творческое воображение.</w:t>
            </w:r>
          </w:p>
          <w:p w14:paraId="17488228"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kern w:val="3"/>
                <w:lang w:eastAsia="ru-RU"/>
              </w:rPr>
              <w:t>Подвижная игра </w:t>
            </w:r>
            <w:r w:rsidRPr="00B50373">
              <w:rPr>
                <w:rFonts w:ascii="Times New Roman" w:eastAsia="Times New Roman" w:hAnsi="Times New Roman" w:cs="Times New Roman"/>
                <w:kern w:val="3"/>
                <w:lang w:eastAsia="ru-RU"/>
              </w:rPr>
              <w:t>«Найди клад»</w:t>
            </w:r>
          </w:p>
          <w:p w14:paraId="53B5E423"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i/>
                <w:kern w:val="3"/>
                <w:lang w:eastAsia="ru-RU"/>
              </w:rPr>
              <w:t>Задача</w:t>
            </w:r>
            <w:r w:rsidRPr="00B50373">
              <w:rPr>
                <w:rFonts w:ascii="Times New Roman" w:eastAsia="Times New Roman" w:hAnsi="Times New Roman" w:cs="Times New Roman"/>
                <w:b/>
                <w:i/>
                <w:kern w:val="3"/>
                <w:lang w:eastAsia="ru-RU"/>
              </w:rPr>
              <w:t>:</w:t>
            </w:r>
            <w:r w:rsidRPr="00B50373">
              <w:rPr>
                <w:rFonts w:ascii="Times New Roman" w:eastAsia="Times New Roman" w:hAnsi="Times New Roman" w:cs="Times New Roman"/>
                <w:kern w:val="3"/>
                <w:lang w:eastAsia="ru-RU"/>
              </w:rPr>
              <w:t xml:space="preserve"> развитие двигательной активности, закреплять умение ориентироваться на местности.</w:t>
            </w:r>
          </w:p>
          <w:p w14:paraId="03FE07FB"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kern w:val="3"/>
                <w:lang w:eastAsia="ru-RU"/>
              </w:rPr>
              <w:t>Индивидуальная</w:t>
            </w:r>
            <w:r w:rsidRPr="00B50373">
              <w:rPr>
                <w:rFonts w:ascii="Times New Roman" w:eastAsia="Times New Roman" w:hAnsi="Times New Roman" w:cs="Times New Roman"/>
                <w:kern w:val="3"/>
                <w:lang w:eastAsia="ru-RU"/>
              </w:rPr>
              <w:t> </w:t>
            </w:r>
            <w:r w:rsidRPr="00B50373">
              <w:rPr>
                <w:rFonts w:ascii="Times New Roman" w:eastAsia="Times New Roman" w:hAnsi="Times New Roman" w:cs="Times New Roman"/>
                <w:b/>
                <w:bCs/>
                <w:kern w:val="3"/>
                <w:lang w:eastAsia="ru-RU"/>
              </w:rPr>
              <w:t>работа "</w:t>
            </w:r>
            <w:r w:rsidRPr="00B50373">
              <w:rPr>
                <w:rFonts w:ascii="Times New Roman" w:eastAsia="Times New Roman" w:hAnsi="Times New Roman" w:cs="Times New Roman"/>
                <w:kern w:val="3"/>
                <w:lang w:eastAsia="ru-RU"/>
              </w:rPr>
              <w:t>Прыжки"</w:t>
            </w:r>
          </w:p>
          <w:p w14:paraId="4384E5ED"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i/>
                <w:kern w:val="3"/>
                <w:lang w:eastAsia="ru-RU"/>
              </w:rPr>
              <w:t>Задача</w:t>
            </w:r>
            <w:r w:rsidRPr="00B50373">
              <w:rPr>
                <w:rFonts w:ascii="Times New Roman" w:eastAsia="Times New Roman" w:hAnsi="Times New Roman" w:cs="Times New Roman"/>
                <w:b/>
                <w:i/>
                <w:kern w:val="3"/>
                <w:lang w:eastAsia="ru-RU"/>
              </w:rPr>
              <w:t>:</w:t>
            </w:r>
            <w:r w:rsidRPr="00B50373">
              <w:rPr>
                <w:rFonts w:ascii="Times New Roman" w:eastAsia="Times New Roman" w:hAnsi="Times New Roman" w:cs="Times New Roman"/>
                <w:kern w:val="3"/>
                <w:lang w:eastAsia="ru-RU"/>
              </w:rPr>
              <w:t xml:space="preserve"> развивать навыки прыжка в длину с места.</w:t>
            </w:r>
          </w:p>
          <w:p w14:paraId="5C758259" w14:textId="77777777" w:rsidR="00B50373" w:rsidRPr="00B50373" w:rsidRDefault="00B50373" w:rsidP="00B50373">
            <w:pPr>
              <w:suppressAutoHyphens/>
              <w:autoSpaceDN w:val="0"/>
              <w:textAlignment w:val="baseline"/>
              <w:rPr>
                <w:rFonts w:ascii="Times New Roman" w:eastAsia="Times New Roman" w:hAnsi="Times New Roman" w:cs="Times New Roman"/>
                <w:b/>
                <w:bCs/>
                <w:kern w:val="3"/>
                <w:lang w:eastAsia="ru-RU"/>
              </w:rPr>
            </w:pPr>
            <w:r w:rsidRPr="00B50373">
              <w:rPr>
                <w:rFonts w:ascii="Times New Roman" w:eastAsia="Times New Roman" w:hAnsi="Times New Roman" w:cs="Times New Roman"/>
                <w:b/>
                <w:bCs/>
                <w:kern w:val="3"/>
                <w:lang w:eastAsia="ru-RU"/>
              </w:rPr>
              <w:t>Самостоятельная двигательная деятельность детей </w:t>
            </w:r>
          </w:p>
          <w:p w14:paraId="23167497"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i/>
                <w:kern w:val="3"/>
                <w:lang w:eastAsia="ru-RU"/>
              </w:rPr>
              <w:t>Задача</w:t>
            </w:r>
            <w:proofErr w:type="gramStart"/>
            <w:r w:rsidRPr="00B50373">
              <w:rPr>
                <w:rFonts w:ascii="Times New Roman" w:eastAsia="Times New Roman" w:hAnsi="Times New Roman" w:cs="Times New Roman"/>
                <w:b/>
                <w:bCs/>
                <w:i/>
                <w:kern w:val="3"/>
                <w:lang w:eastAsia="ru-RU"/>
              </w:rPr>
              <w:t>:</w:t>
            </w:r>
            <w:r w:rsidRPr="00B50373">
              <w:rPr>
                <w:rFonts w:ascii="Times New Roman" w:eastAsia="Times New Roman" w:hAnsi="Times New Roman" w:cs="Times New Roman"/>
                <w:b/>
                <w:bCs/>
                <w:kern w:val="3"/>
                <w:lang w:eastAsia="ru-RU"/>
              </w:rPr>
              <w:t xml:space="preserve"> </w:t>
            </w:r>
            <w:r w:rsidRPr="00B50373">
              <w:rPr>
                <w:rFonts w:ascii="Times New Roman" w:eastAsia="Times New Roman" w:hAnsi="Times New Roman" w:cs="Times New Roman"/>
                <w:kern w:val="3"/>
                <w:lang w:eastAsia="ru-RU"/>
              </w:rPr>
              <w:t>Развивать</w:t>
            </w:r>
            <w:proofErr w:type="gramEnd"/>
            <w:r w:rsidRPr="00B50373">
              <w:rPr>
                <w:rFonts w:ascii="Times New Roman" w:eastAsia="Times New Roman" w:hAnsi="Times New Roman" w:cs="Times New Roman"/>
                <w:kern w:val="3"/>
                <w:lang w:eastAsia="ru-RU"/>
              </w:rPr>
              <w:t xml:space="preserve"> творчество детей в двигательной деятельности, активизировать интерес к ней. Учить комбинировать движения, </w:t>
            </w:r>
            <w:r w:rsidRPr="00B50373">
              <w:rPr>
                <w:rFonts w:ascii="Times New Roman" w:eastAsia="Times New Roman" w:hAnsi="Times New Roman" w:cs="Times New Roman"/>
                <w:kern w:val="3"/>
                <w:lang w:eastAsia="ru-RU"/>
              </w:rPr>
              <w:lastRenderedPageBreak/>
              <w:t>совершенствовать технику их выполнения.</w:t>
            </w:r>
          </w:p>
          <w:p w14:paraId="2F8379AE" w14:textId="77777777" w:rsidR="00B50373" w:rsidRPr="00B50373" w:rsidRDefault="00B50373" w:rsidP="00B50373">
            <w:pPr>
              <w:suppressAutoHyphens/>
              <w:autoSpaceDN w:val="0"/>
              <w:spacing w:after="200"/>
              <w:jc w:val="center"/>
              <w:textAlignment w:val="baseline"/>
              <w:rPr>
                <w:rFonts w:ascii="Times New Roman" w:eastAsia="Times New Roman" w:hAnsi="Times New Roman" w:cs="Times New Roman"/>
                <w:b/>
                <w:kern w:val="3"/>
                <w:lang w:eastAsia="ru-RU"/>
              </w:rPr>
            </w:pPr>
          </w:p>
          <w:p w14:paraId="61DFE439" w14:textId="77777777" w:rsidR="00B50373" w:rsidRPr="00B50373" w:rsidRDefault="00B50373" w:rsidP="00B50373">
            <w:pPr>
              <w:suppressAutoHyphens/>
              <w:autoSpaceDN w:val="0"/>
              <w:spacing w:after="200"/>
              <w:textAlignment w:val="baseline"/>
              <w:rPr>
                <w:rFonts w:ascii="Times New Roman" w:eastAsia="Times New Roman" w:hAnsi="Times New Roman" w:cs="Times New Roman"/>
                <w:kern w:val="3"/>
                <w:lang w:val="kk-KZ" w:eastAsia="ru-RU"/>
              </w:rPr>
            </w:pPr>
          </w:p>
        </w:tc>
      </w:tr>
      <w:tr w:rsidR="00B50373" w:rsidRPr="00B50373" w14:paraId="1456523F" w14:textId="77777777" w:rsidTr="006A32A7">
        <w:trPr>
          <w:trHeight w:val="139"/>
        </w:trPr>
        <w:tc>
          <w:tcPr>
            <w:tcW w:w="15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F2DA0E9" w14:textId="77777777" w:rsidR="00B50373" w:rsidRPr="00B50373" w:rsidRDefault="00B50373" w:rsidP="00B50373">
            <w:pPr>
              <w:widowControl w:val="0"/>
              <w:suppressAutoHyphens/>
              <w:autoSpaceDN w:val="0"/>
              <w:spacing w:after="200"/>
              <w:textAlignment w:val="baseline"/>
              <w:rPr>
                <w:rFonts w:ascii="Times New Roman" w:eastAsia="Calibri" w:hAnsi="Times New Roman" w:cs="Times New Roman"/>
                <w:b/>
                <w:bCs/>
                <w:iCs/>
                <w:kern w:val="3"/>
                <w:lang w:val="kk-KZ"/>
              </w:rPr>
            </w:pPr>
            <w:r w:rsidRPr="00B50373">
              <w:rPr>
                <w:rFonts w:ascii="Times New Roman" w:eastAsia="Calibri" w:hAnsi="Times New Roman" w:cs="Times New Roman"/>
                <w:b/>
                <w:bCs/>
                <w:iCs/>
                <w:kern w:val="3"/>
                <w:lang w:val="kk-KZ"/>
              </w:rPr>
              <w:lastRenderedPageBreak/>
              <w:t>Серуеннен қайту/</w:t>
            </w:r>
          </w:p>
          <w:p w14:paraId="7482E3BB" w14:textId="77777777" w:rsidR="00B50373" w:rsidRPr="00B50373" w:rsidRDefault="00B50373" w:rsidP="00B50373">
            <w:pPr>
              <w:widowControl w:val="0"/>
              <w:suppressAutoHyphens/>
              <w:autoSpaceDN w:val="0"/>
              <w:spacing w:after="200"/>
              <w:textAlignment w:val="baseline"/>
              <w:rPr>
                <w:rFonts w:ascii="Times New Roman" w:eastAsia="Calibri" w:hAnsi="Times New Roman" w:cs="Times New Roman"/>
                <w:b/>
                <w:bCs/>
                <w:iCs/>
                <w:kern w:val="3"/>
              </w:rPr>
            </w:pPr>
            <w:r w:rsidRPr="00B50373">
              <w:rPr>
                <w:rFonts w:ascii="Times New Roman" w:eastAsia="Calibri" w:hAnsi="Times New Roman" w:cs="Times New Roman"/>
                <w:b/>
                <w:bCs/>
                <w:iCs/>
                <w:kern w:val="3"/>
              </w:rPr>
              <w:t>Возвращение с прогулки</w:t>
            </w:r>
          </w:p>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C677C03" w14:textId="77777777" w:rsidR="00B50373" w:rsidRPr="00B50373" w:rsidRDefault="00B50373" w:rsidP="00B50373">
            <w:pPr>
              <w:widowControl w:val="0"/>
              <w:suppressAutoHyphens/>
              <w:autoSpaceDN w:val="0"/>
              <w:jc w:val="center"/>
              <w:textAlignment w:val="baseline"/>
              <w:rPr>
                <w:rFonts w:ascii="Times New Roman" w:eastAsia="Calibri" w:hAnsi="Times New Roman" w:cs="Times New Roman"/>
                <w:b/>
                <w:kern w:val="3"/>
                <w:lang w:val="kk-KZ"/>
              </w:rPr>
            </w:pPr>
            <w:r w:rsidRPr="00B50373">
              <w:rPr>
                <w:rFonts w:ascii="Times New Roman" w:eastAsia="Calibri" w:hAnsi="Times New Roman" w:cs="Times New Roman"/>
                <w:b/>
                <w:kern w:val="3"/>
                <w:lang w:val="kk-KZ"/>
              </w:rPr>
              <w:t>Кезекпен  шешіну, ойындар, балалардың еркін қызметі.</w:t>
            </w:r>
          </w:p>
          <w:p w14:paraId="090D5B55" w14:textId="77777777" w:rsidR="00B50373" w:rsidRPr="00B50373" w:rsidRDefault="00B50373" w:rsidP="00B50373">
            <w:pPr>
              <w:widowControl w:val="0"/>
              <w:suppressAutoHyphens/>
              <w:autoSpaceDN w:val="0"/>
              <w:jc w:val="center"/>
              <w:textAlignment w:val="baseline"/>
              <w:rPr>
                <w:rFonts w:ascii="Calibri" w:eastAsia="Calibri" w:hAnsi="Calibri" w:cs="Times New Roman"/>
                <w:kern w:val="3"/>
              </w:rPr>
            </w:pPr>
            <w:r w:rsidRPr="00B50373">
              <w:rPr>
                <w:rFonts w:ascii="Times New Roman" w:eastAsia="Calibri" w:hAnsi="Times New Roman" w:cs="Times New Roman"/>
                <w:kern w:val="3"/>
              </w:rPr>
              <w:t>Последовательное раздевание, игры, свободная деятельность детей.</w:t>
            </w:r>
          </w:p>
          <w:p w14:paraId="60756FFE"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Calibri" w:hAnsi="Times New Roman" w:cs="Times New Roman"/>
                <w:b/>
                <w:kern w:val="3"/>
                <w:lang w:val="kk-KZ"/>
              </w:rPr>
              <w:t>Совершенствовать умение самостоятельно одеваться и раздеваться в определенной последовательности.</w:t>
            </w:r>
            <w:r w:rsidRPr="00B50373">
              <w:rPr>
                <w:rFonts w:ascii="Times New Roman" w:eastAsia="Calibri" w:hAnsi="Times New Roman" w:cs="Times New Roman"/>
                <w:kern w:val="3"/>
              </w:rPr>
              <w:t xml:space="preserve"> Цель: учить различать парную обувь и одежду, ***</w:t>
            </w:r>
            <w:r w:rsidRPr="00B50373">
              <w:rPr>
                <w:rFonts w:ascii="Times New Roman" w:eastAsia="Calibri" w:hAnsi="Times New Roman" w:cs="Times New Roman"/>
                <w:kern w:val="3"/>
                <w:lang w:val="kk-KZ"/>
              </w:rPr>
              <w:t xml:space="preserve"> Шалбар,</w:t>
            </w:r>
            <w:r w:rsidRPr="00B50373">
              <w:rPr>
                <w:rFonts w:ascii="Times New Roman" w:eastAsia="Calibri" w:hAnsi="Times New Roman" w:cs="Times New Roman"/>
                <w:kern w:val="3"/>
              </w:rPr>
              <w:t xml:space="preserve"> </w:t>
            </w:r>
            <w:r w:rsidRPr="00B50373">
              <w:rPr>
                <w:rFonts w:ascii="Times New Roman" w:eastAsia="Calibri" w:hAnsi="Times New Roman" w:cs="Times New Roman"/>
                <w:kern w:val="3"/>
                <w:lang w:val="kk-KZ"/>
              </w:rPr>
              <w:t>көйлек,</w:t>
            </w:r>
            <w:r w:rsidRPr="00B50373">
              <w:rPr>
                <w:rFonts w:ascii="Times New Roman" w:eastAsia="Calibri" w:hAnsi="Times New Roman" w:cs="Times New Roman"/>
                <w:bCs/>
                <w:kern w:val="3"/>
                <w:lang w:val="kk-KZ"/>
              </w:rPr>
              <w:t xml:space="preserve"> жейде</w:t>
            </w:r>
            <w:r w:rsidRPr="00B50373">
              <w:rPr>
                <w:rFonts w:ascii="Times New Roman" w:eastAsia="Calibri" w:hAnsi="Times New Roman" w:cs="Times New Roman"/>
                <w:kern w:val="3"/>
                <w:lang w:val="kk-KZ"/>
              </w:rPr>
              <w:t xml:space="preserve"> </w:t>
            </w:r>
            <w:r w:rsidRPr="00B50373">
              <w:rPr>
                <w:rFonts w:ascii="Times New Roman" w:eastAsia="Calibri" w:hAnsi="Times New Roman" w:cs="Times New Roman"/>
                <w:bCs/>
                <w:kern w:val="3"/>
                <w:lang w:val="kk-KZ"/>
              </w:rPr>
              <w:t xml:space="preserve">етік </w:t>
            </w:r>
            <w:r w:rsidRPr="00B50373">
              <w:rPr>
                <w:rFonts w:ascii="Times New Roman" w:eastAsia="Calibri" w:hAnsi="Times New Roman" w:cs="Times New Roman"/>
                <w:kern w:val="3"/>
              </w:rPr>
              <w:t xml:space="preserve">подбирать правильно к левому варианту обуви, одежды подбирать правильно к левому варианту </w:t>
            </w:r>
            <w:proofErr w:type="gramStart"/>
            <w:r w:rsidRPr="00B50373">
              <w:rPr>
                <w:rFonts w:ascii="Times New Roman" w:eastAsia="Calibri" w:hAnsi="Times New Roman" w:cs="Times New Roman"/>
                <w:kern w:val="3"/>
              </w:rPr>
              <w:t>обуви,—</w:t>
            </w:r>
            <w:proofErr w:type="gramEnd"/>
            <w:r w:rsidRPr="00B50373">
              <w:rPr>
                <w:rFonts w:ascii="Times New Roman" w:eastAsia="Calibri" w:hAnsi="Times New Roman" w:cs="Times New Roman"/>
                <w:kern w:val="3"/>
              </w:rPr>
              <w:t xml:space="preserve"> правый.</w:t>
            </w:r>
            <w:r w:rsidRPr="00B50373">
              <w:rPr>
                <w:rFonts w:ascii="Times New Roman" w:eastAsia="Calibri" w:hAnsi="Times New Roman" w:cs="Times New Roman"/>
                <w:kern w:val="3"/>
              </w:rPr>
              <w:br/>
              <w:t>«Д/</w:t>
            </w:r>
            <w:proofErr w:type="spellStart"/>
            <w:r w:rsidRPr="00B50373">
              <w:rPr>
                <w:rFonts w:ascii="Times New Roman" w:eastAsia="Calibri" w:hAnsi="Times New Roman" w:cs="Times New Roman"/>
                <w:kern w:val="3"/>
              </w:rPr>
              <w:t>иНайди</w:t>
            </w:r>
            <w:proofErr w:type="spellEnd"/>
            <w:r w:rsidRPr="00B50373">
              <w:rPr>
                <w:rFonts w:ascii="Times New Roman" w:eastAsia="Calibri" w:hAnsi="Times New Roman" w:cs="Times New Roman"/>
                <w:kern w:val="3"/>
              </w:rPr>
              <w:t xml:space="preserve"> пару» </w:t>
            </w:r>
            <w:r w:rsidRPr="00B50373">
              <w:rPr>
                <w:rFonts w:ascii="Times New Roman" w:eastAsia="Calibri" w:hAnsi="Times New Roman" w:cs="Times New Roman"/>
                <w:kern w:val="3"/>
                <w:lang w:val="kk-KZ"/>
              </w:rPr>
              <w:t>(</w:t>
            </w:r>
            <w:r w:rsidRPr="00B50373">
              <w:rPr>
                <w:rFonts w:ascii="Times New Roman" w:eastAsia="Calibri" w:hAnsi="Times New Roman" w:cs="Times New Roman"/>
                <w:b/>
                <w:kern w:val="3"/>
                <w:lang w:val="kk-KZ"/>
              </w:rPr>
              <w:t>коммукативная , самостоятельная игровая деятельность</w:t>
            </w:r>
            <w:r w:rsidRPr="00B50373">
              <w:rPr>
                <w:rFonts w:ascii="Times New Roman" w:eastAsia="Calibri" w:hAnsi="Times New Roman" w:cs="Times New Roman"/>
                <w:kern w:val="3"/>
                <w:lang w:val="kk-KZ"/>
              </w:rPr>
              <w:t>)</w:t>
            </w:r>
          </w:p>
        </w:tc>
      </w:tr>
      <w:tr w:rsidR="00B50373" w:rsidRPr="00B50373" w14:paraId="22BF81B6" w14:textId="77777777" w:rsidTr="006A32A7">
        <w:trPr>
          <w:trHeight w:val="139"/>
        </w:trPr>
        <w:tc>
          <w:tcPr>
            <w:tcW w:w="15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E9DEEBD" w14:textId="77777777" w:rsidR="00B50373" w:rsidRPr="00B50373" w:rsidRDefault="00B50373" w:rsidP="00B50373">
            <w:pPr>
              <w:widowControl w:val="0"/>
              <w:suppressAutoHyphens/>
              <w:autoSpaceDN w:val="0"/>
              <w:spacing w:after="200"/>
              <w:textAlignment w:val="baseline"/>
              <w:rPr>
                <w:rFonts w:ascii="Calibri" w:eastAsia="Calibri" w:hAnsi="Calibri" w:cs="Times New Roman"/>
                <w:kern w:val="3"/>
              </w:rPr>
            </w:pPr>
            <w:r w:rsidRPr="00B50373">
              <w:rPr>
                <w:rFonts w:ascii="Times New Roman" w:eastAsia="Calibri" w:hAnsi="Times New Roman" w:cs="Times New Roman"/>
                <w:b/>
                <w:bCs/>
                <w:iCs/>
                <w:kern w:val="3"/>
                <w:lang w:val="kk-KZ"/>
              </w:rPr>
              <w:t>Түскі ас/</w:t>
            </w:r>
            <w:r w:rsidRPr="00B50373">
              <w:rPr>
                <w:rFonts w:ascii="Times New Roman" w:eastAsia="Calibri" w:hAnsi="Times New Roman" w:cs="Times New Roman"/>
                <w:b/>
                <w:bCs/>
                <w:iCs/>
                <w:kern w:val="3"/>
              </w:rPr>
              <w:t>Обед</w:t>
            </w:r>
          </w:p>
          <w:p w14:paraId="1BDC96D0" w14:textId="77777777" w:rsidR="00B50373" w:rsidRPr="00B50373" w:rsidRDefault="00B50373" w:rsidP="00B50373">
            <w:pPr>
              <w:widowControl w:val="0"/>
              <w:suppressAutoHyphens/>
              <w:autoSpaceDN w:val="0"/>
              <w:spacing w:after="200"/>
              <w:textAlignment w:val="baseline"/>
              <w:rPr>
                <w:rFonts w:ascii="Calibri" w:eastAsia="Calibri" w:hAnsi="Calibri" w:cs="Times New Roman"/>
                <w:kern w:val="3"/>
              </w:rPr>
            </w:pPr>
            <w:proofErr w:type="spellStart"/>
            <w:r w:rsidRPr="00B50373">
              <w:rPr>
                <w:rFonts w:ascii="Times New Roman" w:eastAsia="Calibri" w:hAnsi="Times New Roman" w:cs="Times New Roman"/>
                <w:b/>
                <w:bCs/>
                <w:iCs/>
                <w:kern w:val="3"/>
              </w:rPr>
              <w:t>Асханада</w:t>
            </w:r>
            <w:proofErr w:type="spellEnd"/>
            <w:r w:rsidRPr="00B50373">
              <w:rPr>
                <w:rFonts w:ascii="Times New Roman" w:eastAsia="Calibri" w:hAnsi="Times New Roman" w:cs="Times New Roman"/>
                <w:b/>
                <w:kern w:val="3"/>
                <w:lang w:val="kk-KZ"/>
              </w:rPr>
              <w:t>ғ</w:t>
            </w:r>
            <w:r w:rsidRPr="00B50373">
              <w:rPr>
                <w:rFonts w:ascii="Times New Roman" w:eastAsia="Calibri" w:hAnsi="Times New Roman" w:cs="Times New Roman"/>
                <w:b/>
                <w:bCs/>
                <w:iCs/>
                <w:kern w:val="3"/>
              </w:rPr>
              <w:t xml:space="preserve">ы </w:t>
            </w:r>
            <w:proofErr w:type="spellStart"/>
            <w:r w:rsidRPr="00B50373">
              <w:rPr>
                <w:rFonts w:ascii="Times New Roman" w:eastAsia="Calibri" w:hAnsi="Times New Roman" w:cs="Times New Roman"/>
                <w:b/>
                <w:bCs/>
                <w:iCs/>
                <w:kern w:val="3"/>
              </w:rPr>
              <w:t>кезекш</w:t>
            </w:r>
            <w:r w:rsidRPr="00B50373">
              <w:rPr>
                <w:rFonts w:ascii="Times New Roman" w:eastAsia="Calibri" w:hAnsi="Times New Roman" w:cs="Times New Roman"/>
                <w:b/>
                <w:bCs/>
                <w:iCs/>
                <w:kern w:val="3"/>
                <w:lang w:val="en-US"/>
              </w:rPr>
              <w:t>i</w:t>
            </w:r>
            <w:proofErr w:type="spellEnd"/>
            <w:r w:rsidRPr="00B50373">
              <w:rPr>
                <w:rFonts w:ascii="Times New Roman" w:eastAsia="Calibri" w:hAnsi="Times New Roman" w:cs="Times New Roman"/>
                <w:b/>
                <w:bCs/>
                <w:iCs/>
                <w:kern w:val="3"/>
              </w:rPr>
              <w:t>л</w:t>
            </w:r>
            <w:proofErr w:type="spellStart"/>
            <w:r w:rsidRPr="00B50373">
              <w:rPr>
                <w:rFonts w:ascii="Times New Roman" w:eastAsia="Calibri" w:hAnsi="Times New Roman" w:cs="Times New Roman"/>
                <w:b/>
                <w:bCs/>
                <w:iCs/>
                <w:kern w:val="3"/>
                <w:lang w:val="en-US"/>
              </w:rPr>
              <w:t>i</w:t>
            </w:r>
            <w:proofErr w:type="spellEnd"/>
            <w:r w:rsidRPr="00B50373">
              <w:rPr>
                <w:rFonts w:ascii="Times New Roman" w:eastAsia="Calibri" w:hAnsi="Times New Roman" w:cs="Times New Roman"/>
                <w:b/>
                <w:bCs/>
                <w:iCs/>
                <w:kern w:val="3"/>
              </w:rPr>
              <w:t>к</w:t>
            </w:r>
          </w:p>
          <w:p w14:paraId="78926E58" w14:textId="77777777" w:rsidR="00B50373" w:rsidRPr="00B50373" w:rsidRDefault="00B50373" w:rsidP="00B50373">
            <w:pPr>
              <w:widowControl w:val="0"/>
              <w:suppressAutoHyphens/>
              <w:autoSpaceDN w:val="0"/>
              <w:spacing w:after="200"/>
              <w:textAlignment w:val="baseline"/>
              <w:rPr>
                <w:rFonts w:ascii="Times New Roman" w:eastAsia="Calibri" w:hAnsi="Times New Roman" w:cs="Times New Roman"/>
                <w:b/>
                <w:bCs/>
                <w:iCs/>
                <w:kern w:val="3"/>
              </w:rPr>
            </w:pPr>
            <w:r w:rsidRPr="00B50373">
              <w:rPr>
                <w:rFonts w:ascii="Times New Roman" w:eastAsia="Calibri" w:hAnsi="Times New Roman" w:cs="Times New Roman"/>
                <w:b/>
                <w:bCs/>
                <w:iCs/>
                <w:kern w:val="3"/>
              </w:rPr>
              <w:t>Дежурство по столовой</w:t>
            </w:r>
          </w:p>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4A01C6F" w14:textId="77777777" w:rsidR="00B50373" w:rsidRPr="00B50373" w:rsidRDefault="00B50373" w:rsidP="00B50373">
            <w:pPr>
              <w:widowControl w:val="0"/>
              <w:suppressAutoHyphens/>
              <w:autoSpaceDN w:val="0"/>
              <w:jc w:val="center"/>
              <w:textAlignment w:val="baseline"/>
              <w:rPr>
                <w:rFonts w:ascii="Calibri" w:eastAsia="Calibri" w:hAnsi="Calibri" w:cs="Times New Roman"/>
                <w:kern w:val="3"/>
              </w:rPr>
            </w:pPr>
            <w:r w:rsidRPr="00B50373">
              <w:rPr>
                <w:rFonts w:ascii="Times New Roman" w:eastAsia="Calibri" w:hAnsi="Times New Roman" w:cs="Times New Roman"/>
                <w:b/>
                <w:kern w:val="3"/>
                <w:lang w:val="kk-KZ"/>
              </w:rPr>
              <w:t>Балалардың назарын тамаққа аудару, тамақтану мәдениеті туралы жеке жұмыс жүргізу, этикет ережелері,  балалардың ҰІӘыптылығын бағалау.</w:t>
            </w:r>
            <w:r w:rsidRPr="00B50373">
              <w:rPr>
                <w:rFonts w:ascii="Times New Roman" w:eastAsia="Calibri" w:hAnsi="Times New Roman" w:cs="Times New Roman"/>
                <w:kern w:val="3"/>
                <w:lang w:val="kk-KZ"/>
              </w:rPr>
              <w:t xml:space="preserve"> </w:t>
            </w:r>
            <w:r w:rsidRPr="00B50373">
              <w:rPr>
                <w:rFonts w:ascii="Times New Roman" w:eastAsia="Calibri" w:hAnsi="Times New Roman" w:cs="Times New Roman"/>
                <w:kern w:val="3"/>
              </w:rPr>
              <w:t>Привлечение внимания детей к пище; индивидуальная работа по воспитанию культуры еды;</w:t>
            </w:r>
          </w:p>
          <w:p w14:paraId="2D6F888C" w14:textId="77777777" w:rsidR="00B50373" w:rsidRPr="00B50373" w:rsidRDefault="00B50373" w:rsidP="00B50373">
            <w:pPr>
              <w:widowControl w:val="0"/>
              <w:suppressAutoHyphens/>
              <w:autoSpaceDN w:val="0"/>
              <w:jc w:val="center"/>
              <w:textAlignment w:val="baseline"/>
              <w:rPr>
                <w:rFonts w:ascii="Times New Roman" w:eastAsia="Calibri" w:hAnsi="Times New Roman" w:cs="Times New Roman"/>
                <w:kern w:val="3"/>
              </w:rPr>
            </w:pPr>
            <w:r w:rsidRPr="00B50373">
              <w:rPr>
                <w:rFonts w:ascii="Times New Roman" w:eastAsia="Calibri" w:hAnsi="Times New Roman" w:cs="Times New Roman"/>
                <w:kern w:val="3"/>
              </w:rPr>
              <w:t>Совершенствовать умение правильно держать ложку.</w:t>
            </w:r>
          </w:p>
          <w:p w14:paraId="2AD61B82" w14:textId="77777777" w:rsidR="00B50373" w:rsidRPr="00B50373" w:rsidRDefault="00B50373" w:rsidP="00B50373">
            <w:pPr>
              <w:suppressAutoHyphens/>
              <w:autoSpaceDN w:val="0"/>
              <w:jc w:val="both"/>
              <w:textAlignment w:val="baseline"/>
              <w:rPr>
                <w:rFonts w:ascii="Calibri" w:eastAsia="Calibri" w:hAnsi="Calibri" w:cs="Times New Roman"/>
                <w:kern w:val="3"/>
              </w:rPr>
            </w:pPr>
            <w:r w:rsidRPr="00B50373">
              <w:rPr>
                <w:rFonts w:ascii="Times New Roman" w:eastAsia="Calibri" w:hAnsi="Times New Roman" w:cs="Times New Roman"/>
                <w:kern w:val="3"/>
              </w:rPr>
              <w:t>Беседа «Как правильно есть второе блюдо».</w:t>
            </w:r>
            <w:r w:rsidRPr="00B50373">
              <w:rPr>
                <w:rFonts w:ascii="Times New Roman" w:eastAsia="Calibri" w:hAnsi="Times New Roman" w:cs="Times New Roman"/>
                <w:bCs/>
                <w:kern w:val="3"/>
                <w:lang w:val="kk-KZ"/>
              </w:rPr>
              <w:t xml:space="preserve"> ***әбден шайнап жеңдер – хорошо разжевывайте,</w:t>
            </w:r>
          </w:p>
          <w:p w14:paraId="72EA09FD"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Calibri" w:hAnsi="Times New Roman" w:cs="Times New Roman"/>
                <w:bCs/>
                <w:kern w:val="3"/>
                <w:lang w:val="kk-KZ"/>
              </w:rPr>
              <w:t xml:space="preserve">салфеткамен сүртіңдер – вытрите салфеткой, </w:t>
            </w:r>
            <w:r w:rsidRPr="00B50373">
              <w:rPr>
                <w:rFonts w:ascii="Times New Roman" w:eastAsia="Calibri" w:hAnsi="Times New Roman" w:cs="Times New Roman"/>
                <w:kern w:val="3"/>
              </w:rPr>
              <w:br/>
            </w:r>
            <w:r w:rsidRPr="00B50373">
              <w:rPr>
                <w:rFonts w:ascii="Times New Roman" w:eastAsia="Calibri" w:hAnsi="Times New Roman" w:cs="Times New Roman"/>
                <w:b/>
                <w:kern w:val="3"/>
                <w:lang w:val="kk-KZ"/>
              </w:rPr>
              <w:t>Работа дежурных</w:t>
            </w:r>
            <w:r w:rsidRPr="00B50373">
              <w:rPr>
                <w:rFonts w:ascii="Times New Roman" w:eastAsia="Calibri" w:hAnsi="Times New Roman" w:cs="Times New Roman"/>
                <w:kern w:val="3"/>
                <w:lang w:val="kk-KZ"/>
              </w:rPr>
              <w:t xml:space="preserve"> (раскладывание столовых приборов, салфеток)</w:t>
            </w:r>
            <w:r w:rsidRPr="00B50373">
              <w:rPr>
                <w:rFonts w:ascii="Times New Roman" w:eastAsia="Calibri" w:hAnsi="Times New Roman" w:cs="Times New Roman"/>
                <w:iCs/>
                <w:kern w:val="3"/>
                <w:lang w:val="kk-KZ"/>
              </w:rPr>
              <w:t xml:space="preserve"> ***кесе, тәрелке, </w:t>
            </w:r>
            <w:r w:rsidRPr="00B50373">
              <w:rPr>
                <w:rFonts w:ascii="Times New Roman" w:eastAsia="Calibri" w:hAnsi="Times New Roman" w:cs="Times New Roman"/>
                <w:bCs/>
                <w:iCs/>
                <w:kern w:val="3"/>
                <w:lang w:val="kk-KZ"/>
              </w:rPr>
              <w:t>нан,</w:t>
            </w:r>
          </w:p>
          <w:p w14:paraId="178E1EDB" w14:textId="77777777" w:rsidR="00B50373" w:rsidRPr="00B50373" w:rsidRDefault="00B50373" w:rsidP="00B50373">
            <w:pPr>
              <w:shd w:val="clear" w:color="auto" w:fill="FFFFFF"/>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Cs/>
                <w:kern w:val="3"/>
              </w:rPr>
              <w:t>Скушаем за маму ложку</w:t>
            </w:r>
            <w:r w:rsidRPr="00B50373">
              <w:rPr>
                <w:rFonts w:ascii="Times New Roman" w:eastAsia="Times New Roman" w:hAnsi="Times New Roman" w:cs="Times New Roman"/>
                <w:kern w:val="3"/>
              </w:rPr>
              <w:t>,</w:t>
            </w:r>
            <w:r w:rsidRPr="00B50373">
              <w:rPr>
                <w:rFonts w:ascii="Times New Roman" w:eastAsia="Times New Roman" w:hAnsi="Times New Roman" w:cs="Times New Roman"/>
                <w:kern w:val="3"/>
                <w:lang w:val="en-US"/>
              </w:rPr>
              <w:t> </w:t>
            </w:r>
            <w:r w:rsidRPr="00B50373">
              <w:rPr>
                <w:rFonts w:ascii="Times New Roman" w:eastAsia="Times New Roman" w:hAnsi="Times New Roman" w:cs="Times New Roman"/>
                <w:kern w:val="3"/>
              </w:rPr>
              <w:t>скушаем за папу ложку,</w:t>
            </w:r>
          </w:p>
          <w:p w14:paraId="4242796C" w14:textId="77777777" w:rsidR="00B50373" w:rsidRPr="00B50373" w:rsidRDefault="00B50373" w:rsidP="00B50373">
            <w:pPr>
              <w:shd w:val="clear" w:color="auto" w:fill="FFFFFF"/>
              <w:suppressAutoHyphens/>
              <w:autoSpaceDN w:val="0"/>
              <w:textAlignment w:val="baseline"/>
              <w:rPr>
                <w:rFonts w:ascii="Times New Roman" w:eastAsia="Times New Roman" w:hAnsi="Times New Roman" w:cs="Times New Roman"/>
                <w:kern w:val="3"/>
              </w:rPr>
            </w:pPr>
            <w:r w:rsidRPr="00B50373">
              <w:rPr>
                <w:rFonts w:ascii="Times New Roman" w:eastAsia="Times New Roman" w:hAnsi="Times New Roman" w:cs="Times New Roman"/>
                <w:kern w:val="3"/>
              </w:rPr>
              <w:t>За собачку и за кошку, воробей стучит в окошко,</w:t>
            </w:r>
          </w:p>
          <w:p w14:paraId="0B38F11D" w14:textId="77777777" w:rsidR="00B50373" w:rsidRPr="00B50373" w:rsidRDefault="00B50373" w:rsidP="00B50373">
            <w:pPr>
              <w:shd w:val="clear" w:color="auto" w:fill="FFFFFF"/>
              <w:suppressAutoHyphens/>
              <w:autoSpaceDN w:val="0"/>
              <w:textAlignment w:val="baseline"/>
              <w:rPr>
                <w:rFonts w:ascii="Times New Roman" w:eastAsia="Times New Roman" w:hAnsi="Times New Roman" w:cs="Times New Roman"/>
                <w:kern w:val="3"/>
              </w:rPr>
            </w:pPr>
            <w:r w:rsidRPr="00B50373">
              <w:rPr>
                <w:rFonts w:ascii="Times New Roman" w:eastAsia="Times New Roman" w:hAnsi="Times New Roman" w:cs="Times New Roman"/>
                <w:kern w:val="3"/>
              </w:rPr>
              <w:t>Дайте ложечку и мне... Вот и кончился обед.</w:t>
            </w:r>
          </w:p>
          <w:p w14:paraId="2286A6F3" w14:textId="77777777" w:rsidR="00B50373" w:rsidRPr="00B50373" w:rsidRDefault="00B50373" w:rsidP="00B50373">
            <w:pPr>
              <w:shd w:val="clear" w:color="auto" w:fill="FFFFFF"/>
              <w:suppressAutoHyphens/>
              <w:autoSpaceDN w:val="0"/>
              <w:textAlignment w:val="baseline"/>
              <w:rPr>
                <w:rFonts w:ascii="Times New Roman" w:eastAsia="Times New Roman" w:hAnsi="Times New Roman" w:cs="Times New Roman"/>
                <w:kern w:val="3"/>
              </w:rPr>
            </w:pPr>
          </w:p>
        </w:tc>
      </w:tr>
      <w:tr w:rsidR="00B50373" w:rsidRPr="00B50373" w14:paraId="15273A29" w14:textId="77777777" w:rsidTr="006A32A7">
        <w:trPr>
          <w:trHeight w:val="139"/>
        </w:trPr>
        <w:tc>
          <w:tcPr>
            <w:tcW w:w="15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7DFD6E5" w14:textId="77777777" w:rsidR="00B50373" w:rsidRPr="00B50373" w:rsidRDefault="00B50373" w:rsidP="00B50373">
            <w:pPr>
              <w:widowControl w:val="0"/>
              <w:suppressAutoHyphens/>
              <w:autoSpaceDN w:val="0"/>
              <w:spacing w:after="200"/>
              <w:textAlignment w:val="baseline"/>
              <w:rPr>
                <w:rFonts w:ascii="Calibri" w:eastAsia="Calibri" w:hAnsi="Calibri" w:cs="Times New Roman"/>
                <w:kern w:val="3"/>
              </w:rPr>
            </w:pPr>
            <w:r w:rsidRPr="00B50373">
              <w:rPr>
                <w:rFonts w:ascii="Times New Roman" w:eastAsia="Calibri" w:hAnsi="Times New Roman" w:cs="Times New Roman"/>
                <w:b/>
                <w:kern w:val="3"/>
                <w:lang w:val="kk-KZ"/>
              </w:rPr>
              <w:t>Ұйықтау/</w:t>
            </w:r>
            <w:r w:rsidRPr="00B50373">
              <w:rPr>
                <w:rFonts w:ascii="Times New Roman" w:eastAsia="Calibri" w:hAnsi="Times New Roman" w:cs="Times New Roman"/>
                <w:b/>
                <w:kern w:val="3"/>
              </w:rPr>
              <w:t>Сон</w:t>
            </w:r>
          </w:p>
        </w:tc>
        <w:tc>
          <w:tcPr>
            <w:tcW w:w="28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143D65F" w14:textId="77777777" w:rsidR="00B50373" w:rsidRPr="00B50373" w:rsidRDefault="00B50373" w:rsidP="00B50373">
            <w:pPr>
              <w:widowControl w:val="0"/>
              <w:tabs>
                <w:tab w:val="left" w:pos="6640"/>
              </w:tabs>
              <w:suppressAutoHyphens/>
              <w:autoSpaceDN w:val="0"/>
              <w:jc w:val="center"/>
              <w:textAlignment w:val="baseline"/>
              <w:rPr>
                <w:rFonts w:ascii="Times New Roman" w:eastAsia="Times New Roman" w:hAnsi="Times New Roman" w:cs="Times New Roman"/>
                <w:b/>
                <w:kern w:val="3"/>
                <w:lang w:val="kk-KZ"/>
              </w:rPr>
            </w:pPr>
            <w:r w:rsidRPr="00B50373">
              <w:rPr>
                <w:rFonts w:ascii="Times New Roman" w:eastAsia="Times New Roman" w:hAnsi="Times New Roman" w:cs="Times New Roman"/>
                <w:b/>
                <w:kern w:val="3"/>
                <w:lang w:val="kk-KZ"/>
              </w:rPr>
              <w:t>Ұйықтар алдында оқу</w:t>
            </w:r>
          </w:p>
          <w:p w14:paraId="3283E9C8" w14:textId="77777777" w:rsidR="00B50373" w:rsidRPr="00B50373" w:rsidRDefault="00B50373" w:rsidP="00B50373">
            <w:pPr>
              <w:widowControl w:val="0"/>
              <w:suppressAutoHyphens/>
              <w:autoSpaceDN w:val="0"/>
              <w:jc w:val="center"/>
              <w:textAlignment w:val="baseline"/>
              <w:rPr>
                <w:rFonts w:ascii="Times New Roman" w:eastAsia="Calibri" w:hAnsi="Times New Roman" w:cs="Times New Roman"/>
                <w:b/>
                <w:kern w:val="3"/>
                <w:lang w:val="kk-KZ"/>
              </w:rPr>
            </w:pPr>
            <w:r w:rsidRPr="00B50373">
              <w:rPr>
                <w:rFonts w:ascii="Times New Roman" w:eastAsia="Calibri" w:hAnsi="Times New Roman" w:cs="Times New Roman"/>
                <w:b/>
                <w:kern w:val="3"/>
                <w:lang w:val="kk-KZ"/>
              </w:rPr>
              <w:t>Ертегі терапиясы Сказкотерапия</w:t>
            </w:r>
          </w:p>
          <w:p w14:paraId="09AC6D62" w14:textId="77777777" w:rsidR="00B50373" w:rsidRPr="00B50373" w:rsidRDefault="00B50373" w:rsidP="00B50373">
            <w:pPr>
              <w:widowControl w:val="0"/>
              <w:suppressAutoHyphens/>
              <w:autoSpaceDN w:val="0"/>
              <w:jc w:val="center"/>
              <w:textAlignment w:val="baseline"/>
              <w:rPr>
                <w:rFonts w:ascii="Times New Roman" w:eastAsia="Calibri" w:hAnsi="Times New Roman" w:cs="Times New Roman"/>
                <w:kern w:val="3"/>
              </w:rPr>
            </w:pPr>
            <w:r w:rsidRPr="00B50373">
              <w:rPr>
                <w:rFonts w:ascii="Times New Roman" w:eastAsia="Calibri" w:hAnsi="Times New Roman" w:cs="Times New Roman"/>
                <w:kern w:val="3"/>
              </w:rPr>
              <w:t>Б. Заходер «Серая звездочка»</w:t>
            </w:r>
          </w:p>
        </w:tc>
        <w:tc>
          <w:tcPr>
            <w:tcW w:w="2892" w:type="dxa"/>
            <w:gridSpan w:val="3"/>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6ED0645" w14:textId="77777777" w:rsidR="00B50373" w:rsidRPr="00B50373" w:rsidRDefault="00B50373" w:rsidP="00B50373">
            <w:pPr>
              <w:widowControl w:val="0"/>
              <w:suppressAutoHyphens/>
              <w:autoSpaceDN w:val="0"/>
              <w:jc w:val="center"/>
              <w:textAlignment w:val="baseline"/>
              <w:rPr>
                <w:rFonts w:ascii="Times New Roman" w:eastAsia="Calibri" w:hAnsi="Times New Roman" w:cs="Times New Roman"/>
                <w:b/>
                <w:kern w:val="3"/>
              </w:rPr>
            </w:pPr>
            <w:r w:rsidRPr="00B50373">
              <w:rPr>
                <w:rFonts w:ascii="Times New Roman" w:eastAsia="Calibri" w:hAnsi="Times New Roman" w:cs="Times New Roman"/>
                <w:b/>
                <w:kern w:val="3"/>
              </w:rPr>
              <w:t>Музыкотерапия</w:t>
            </w:r>
          </w:p>
          <w:p w14:paraId="3E164B59" w14:textId="77777777" w:rsidR="00B50373" w:rsidRPr="00B50373" w:rsidRDefault="00B50373" w:rsidP="00B50373">
            <w:pPr>
              <w:jc w:val="center"/>
            </w:pPr>
            <w:proofErr w:type="spellStart"/>
            <w:r w:rsidRPr="00B50373">
              <w:rPr>
                <w:rFonts w:ascii="Times New Roman" w:hAnsi="Times New Roman" w:cs="Times New Roman"/>
                <w:i/>
                <w:iCs/>
              </w:rPr>
              <w:t>Әлди</w:t>
            </w:r>
            <w:proofErr w:type="spellEnd"/>
            <w:r w:rsidRPr="00B50373">
              <w:rPr>
                <w:rFonts w:ascii="Times New Roman" w:hAnsi="Times New Roman" w:cs="Times New Roman"/>
                <w:i/>
                <w:iCs/>
              </w:rPr>
              <w:t xml:space="preserve">, </w:t>
            </w:r>
            <w:proofErr w:type="spellStart"/>
            <w:r w:rsidRPr="00B50373">
              <w:rPr>
                <w:rFonts w:ascii="Times New Roman" w:hAnsi="Times New Roman" w:cs="Times New Roman"/>
                <w:i/>
                <w:iCs/>
              </w:rPr>
              <w:t>әлди</w:t>
            </w:r>
            <w:proofErr w:type="spellEnd"/>
            <w:r w:rsidRPr="00B50373">
              <w:rPr>
                <w:rFonts w:ascii="Times New Roman" w:hAnsi="Times New Roman" w:cs="Times New Roman"/>
                <w:i/>
                <w:iCs/>
              </w:rPr>
              <w:t xml:space="preserve">, </w:t>
            </w:r>
            <w:proofErr w:type="spellStart"/>
            <w:r w:rsidRPr="00B50373">
              <w:rPr>
                <w:rFonts w:ascii="Times New Roman" w:hAnsi="Times New Roman" w:cs="Times New Roman"/>
                <w:i/>
                <w:iCs/>
              </w:rPr>
              <w:t>балашым</w:t>
            </w:r>
            <w:proofErr w:type="spellEnd"/>
            <w:r w:rsidRPr="00B50373">
              <w:rPr>
                <w:rFonts w:ascii="Times New Roman" w:hAnsi="Times New Roman" w:cs="Times New Roman"/>
                <w:i/>
                <w:iCs/>
              </w:rPr>
              <w:t>,</w:t>
            </w:r>
          </w:p>
        </w:tc>
        <w:tc>
          <w:tcPr>
            <w:tcW w:w="3076"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8557DB4" w14:textId="77777777" w:rsidR="00B50373" w:rsidRPr="00B50373" w:rsidRDefault="00B50373" w:rsidP="00B50373">
            <w:pPr>
              <w:widowControl w:val="0"/>
              <w:tabs>
                <w:tab w:val="left" w:pos="6640"/>
              </w:tabs>
              <w:suppressAutoHyphens/>
              <w:autoSpaceDN w:val="0"/>
              <w:jc w:val="center"/>
              <w:textAlignment w:val="baseline"/>
              <w:rPr>
                <w:rFonts w:ascii="Times New Roman" w:eastAsia="Times New Roman" w:hAnsi="Times New Roman" w:cs="Times New Roman"/>
                <w:b/>
                <w:kern w:val="3"/>
                <w:lang w:val="kk-KZ"/>
              </w:rPr>
            </w:pPr>
            <w:r w:rsidRPr="00B50373">
              <w:rPr>
                <w:rFonts w:ascii="Times New Roman" w:eastAsia="Times New Roman" w:hAnsi="Times New Roman" w:cs="Times New Roman"/>
                <w:b/>
                <w:kern w:val="3"/>
                <w:lang w:val="kk-KZ"/>
              </w:rPr>
              <w:t>Ұйықтар алдында оқу</w:t>
            </w:r>
          </w:p>
          <w:p w14:paraId="02C46392" w14:textId="77777777" w:rsidR="00B50373" w:rsidRPr="00B50373" w:rsidRDefault="00B50373" w:rsidP="00B50373">
            <w:pPr>
              <w:widowControl w:val="0"/>
              <w:suppressAutoHyphens/>
              <w:autoSpaceDN w:val="0"/>
              <w:jc w:val="center"/>
              <w:textAlignment w:val="baseline"/>
              <w:rPr>
                <w:rFonts w:ascii="Times New Roman" w:eastAsia="Calibri" w:hAnsi="Times New Roman" w:cs="Times New Roman"/>
                <w:b/>
                <w:kern w:val="3"/>
                <w:lang w:val="kk-KZ"/>
              </w:rPr>
            </w:pPr>
            <w:r w:rsidRPr="00B50373">
              <w:rPr>
                <w:rFonts w:ascii="Times New Roman" w:eastAsia="Calibri" w:hAnsi="Times New Roman" w:cs="Times New Roman"/>
                <w:b/>
                <w:kern w:val="3"/>
                <w:lang w:val="kk-KZ"/>
              </w:rPr>
              <w:t>Ертегі терапиясы Сказкотерапия</w:t>
            </w:r>
          </w:p>
          <w:p w14:paraId="432C9136" w14:textId="77777777" w:rsidR="00B50373" w:rsidRPr="00B50373" w:rsidRDefault="00B50373" w:rsidP="00B50373">
            <w:pPr>
              <w:widowControl w:val="0"/>
              <w:suppressAutoHyphens/>
              <w:autoSpaceDN w:val="0"/>
              <w:spacing w:after="200"/>
              <w:jc w:val="center"/>
              <w:textAlignment w:val="baseline"/>
              <w:rPr>
                <w:rFonts w:ascii="Times New Roman" w:eastAsia="Calibri" w:hAnsi="Times New Roman" w:cs="Times New Roman"/>
                <w:kern w:val="3"/>
              </w:rPr>
            </w:pPr>
            <w:proofErr w:type="spellStart"/>
            <w:r w:rsidRPr="00B50373">
              <w:rPr>
                <w:rFonts w:ascii="Times New Roman" w:eastAsia="Calibri" w:hAnsi="Times New Roman" w:cs="Times New Roman"/>
                <w:kern w:val="3"/>
              </w:rPr>
              <w:t>рнс</w:t>
            </w:r>
            <w:proofErr w:type="spellEnd"/>
            <w:r w:rsidRPr="00B50373">
              <w:rPr>
                <w:rFonts w:ascii="Times New Roman" w:eastAsia="Calibri" w:hAnsi="Times New Roman" w:cs="Times New Roman"/>
                <w:kern w:val="3"/>
              </w:rPr>
              <w:t xml:space="preserve"> «</w:t>
            </w:r>
            <w:proofErr w:type="spellStart"/>
            <w:r w:rsidRPr="00B50373">
              <w:rPr>
                <w:rFonts w:ascii="Times New Roman" w:eastAsia="Calibri" w:hAnsi="Times New Roman" w:cs="Times New Roman"/>
                <w:kern w:val="3"/>
              </w:rPr>
              <w:t>Хаврошечка</w:t>
            </w:r>
            <w:proofErr w:type="spellEnd"/>
            <w:r w:rsidRPr="00B50373">
              <w:rPr>
                <w:rFonts w:ascii="Times New Roman" w:eastAsia="Calibri" w:hAnsi="Times New Roman" w:cs="Times New Roman"/>
                <w:kern w:val="3"/>
              </w:rPr>
              <w:t>» обр. А. Н. Толстой</w:t>
            </w:r>
          </w:p>
        </w:tc>
        <w:tc>
          <w:tcPr>
            <w:tcW w:w="264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FCB8ECD" w14:textId="77777777" w:rsidR="00B50373" w:rsidRPr="00B50373" w:rsidRDefault="00B50373" w:rsidP="00B50373">
            <w:pPr>
              <w:widowControl w:val="0"/>
              <w:suppressAutoHyphens/>
              <w:autoSpaceDN w:val="0"/>
              <w:jc w:val="center"/>
              <w:textAlignment w:val="baseline"/>
              <w:rPr>
                <w:rFonts w:ascii="Times New Roman" w:eastAsia="Calibri" w:hAnsi="Times New Roman" w:cs="Times New Roman"/>
                <w:b/>
                <w:kern w:val="3"/>
              </w:rPr>
            </w:pPr>
            <w:r w:rsidRPr="00B50373">
              <w:rPr>
                <w:rFonts w:ascii="Times New Roman" w:eastAsia="Calibri" w:hAnsi="Times New Roman" w:cs="Times New Roman"/>
                <w:b/>
                <w:kern w:val="3"/>
              </w:rPr>
              <w:t>Музыкотерапия</w:t>
            </w:r>
          </w:p>
          <w:p w14:paraId="5F321235" w14:textId="77777777" w:rsidR="00B50373" w:rsidRPr="00B50373" w:rsidRDefault="00B50373" w:rsidP="00B50373">
            <w:pPr>
              <w:jc w:val="center"/>
              <w:rPr>
                <w:rFonts w:ascii="Times New Roman" w:hAnsi="Times New Roman"/>
              </w:rPr>
            </w:pPr>
            <w:proofErr w:type="spellStart"/>
            <w:r w:rsidRPr="00B50373">
              <w:rPr>
                <w:rFonts w:ascii="Times New Roman" w:hAnsi="Times New Roman" w:cs="Times New Roman"/>
              </w:rPr>
              <w:t>Әй-әй</w:t>
            </w:r>
            <w:proofErr w:type="spellEnd"/>
            <w:r w:rsidRPr="00B50373">
              <w:rPr>
                <w:rFonts w:ascii="Times New Roman" w:hAnsi="Times New Roman" w:cs="Times New Roman"/>
              </w:rPr>
              <w:t xml:space="preserve"> </w:t>
            </w:r>
            <w:proofErr w:type="spellStart"/>
            <w:r w:rsidRPr="00B50373">
              <w:rPr>
                <w:rFonts w:ascii="Times New Roman" w:hAnsi="Times New Roman" w:cs="Times New Roman"/>
              </w:rPr>
              <w:t>бөпем</w:t>
            </w:r>
            <w:proofErr w:type="spellEnd"/>
          </w:p>
        </w:tc>
        <w:tc>
          <w:tcPr>
            <w:tcW w:w="262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EF15CE3" w14:textId="77777777" w:rsidR="00B50373" w:rsidRPr="00B50373" w:rsidRDefault="00B50373" w:rsidP="00B50373">
            <w:pPr>
              <w:widowControl w:val="0"/>
              <w:tabs>
                <w:tab w:val="left" w:pos="6640"/>
              </w:tabs>
              <w:suppressAutoHyphens/>
              <w:autoSpaceDN w:val="0"/>
              <w:jc w:val="center"/>
              <w:textAlignment w:val="baseline"/>
              <w:rPr>
                <w:rFonts w:ascii="Times New Roman" w:eastAsia="Times New Roman" w:hAnsi="Times New Roman" w:cs="Times New Roman"/>
                <w:b/>
                <w:kern w:val="3"/>
                <w:lang w:val="kk-KZ"/>
              </w:rPr>
            </w:pPr>
            <w:r w:rsidRPr="00B50373">
              <w:rPr>
                <w:rFonts w:ascii="Times New Roman" w:eastAsia="Times New Roman" w:hAnsi="Times New Roman" w:cs="Times New Roman"/>
                <w:b/>
                <w:kern w:val="3"/>
                <w:lang w:val="kk-KZ"/>
              </w:rPr>
              <w:t>Ұйықтар алдында оқу</w:t>
            </w:r>
          </w:p>
          <w:p w14:paraId="2C853DF1" w14:textId="77777777" w:rsidR="00B50373" w:rsidRPr="00B50373" w:rsidRDefault="00B50373" w:rsidP="00B50373">
            <w:pPr>
              <w:widowControl w:val="0"/>
              <w:suppressAutoHyphens/>
              <w:autoSpaceDN w:val="0"/>
              <w:jc w:val="center"/>
              <w:textAlignment w:val="baseline"/>
              <w:rPr>
                <w:rFonts w:ascii="Times New Roman" w:eastAsia="Calibri" w:hAnsi="Times New Roman" w:cs="Times New Roman"/>
                <w:b/>
                <w:kern w:val="3"/>
                <w:lang w:val="kk-KZ"/>
              </w:rPr>
            </w:pPr>
            <w:r w:rsidRPr="00B50373">
              <w:rPr>
                <w:rFonts w:ascii="Times New Roman" w:eastAsia="Calibri" w:hAnsi="Times New Roman" w:cs="Times New Roman"/>
                <w:b/>
                <w:kern w:val="3"/>
                <w:lang w:val="kk-KZ"/>
              </w:rPr>
              <w:t>Ертегі терапиясы Сказкотерапия</w:t>
            </w:r>
          </w:p>
          <w:p w14:paraId="0EA6195A" w14:textId="77777777" w:rsidR="00B50373" w:rsidRPr="00B50373" w:rsidRDefault="00B50373" w:rsidP="00B50373">
            <w:pPr>
              <w:jc w:val="center"/>
              <w:rPr>
                <w:rFonts w:ascii="Times New Roman" w:hAnsi="Times New Roman"/>
              </w:rPr>
            </w:pPr>
            <w:proofErr w:type="spellStart"/>
            <w:r w:rsidRPr="00B50373">
              <w:rPr>
                <w:rFonts w:ascii="Times New Roman" w:hAnsi="Times New Roman" w:cs="Times New Roman"/>
              </w:rPr>
              <w:t>рнс</w:t>
            </w:r>
            <w:proofErr w:type="spellEnd"/>
            <w:r w:rsidRPr="00B50373">
              <w:rPr>
                <w:rFonts w:ascii="Times New Roman" w:hAnsi="Times New Roman" w:cs="Times New Roman"/>
              </w:rPr>
              <w:t xml:space="preserve"> «Заяц-хвастун» обр. О. Капица</w:t>
            </w:r>
          </w:p>
        </w:tc>
      </w:tr>
      <w:tr w:rsidR="00B50373" w:rsidRPr="00B50373" w14:paraId="212D82B6" w14:textId="77777777" w:rsidTr="006A32A7">
        <w:trPr>
          <w:trHeight w:val="139"/>
        </w:trPr>
        <w:tc>
          <w:tcPr>
            <w:tcW w:w="15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CEEEDAB" w14:textId="77777777" w:rsidR="00B50373" w:rsidRPr="00B50373" w:rsidRDefault="00B50373" w:rsidP="00B50373">
            <w:pPr>
              <w:widowControl w:val="0"/>
              <w:suppressAutoHyphens/>
              <w:autoSpaceDN w:val="0"/>
              <w:spacing w:after="200"/>
              <w:textAlignment w:val="baseline"/>
              <w:rPr>
                <w:rFonts w:ascii="Times New Roman" w:eastAsia="Calibri" w:hAnsi="Times New Roman" w:cs="Times New Roman"/>
                <w:b/>
                <w:bCs/>
                <w:kern w:val="3"/>
                <w:lang w:val="kk-KZ"/>
              </w:rPr>
            </w:pPr>
            <w:r w:rsidRPr="00B50373">
              <w:rPr>
                <w:rFonts w:ascii="Times New Roman" w:eastAsia="Calibri" w:hAnsi="Times New Roman" w:cs="Times New Roman"/>
                <w:b/>
                <w:bCs/>
                <w:kern w:val="3"/>
                <w:lang w:val="kk-KZ"/>
              </w:rPr>
              <w:t>Ақырындап ояну, ауа, су ем-</w:t>
            </w:r>
            <w:r w:rsidRPr="00B50373">
              <w:rPr>
                <w:rFonts w:ascii="Times New Roman" w:eastAsia="Calibri" w:hAnsi="Times New Roman" w:cs="Times New Roman"/>
                <w:b/>
                <w:bCs/>
                <w:kern w:val="3"/>
                <w:lang w:val="kk-KZ"/>
              </w:rPr>
              <w:lastRenderedPageBreak/>
              <w:t>шаралары/</w:t>
            </w:r>
          </w:p>
          <w:p w14:paraId="15208A7F" w14:textId="77777777" w:rsidR="00B50373" w:rsidRPr="00B50373" w:rsidRDefault="00B50373" w:rsidP="00B50373">
            <w:pPr>
              <w:widowControl w:val="0"/>
              <w:suppressAutoHyphens/>
              <w:autoSpaceDN w:val="0"/>
              <w:spacing w:after="200"/>
              <w:textAlignment w:val="baseline"/>
              <w:rPr>
                <w:rFonts w:ascii="Times New Roman" w:eastAsia="Calibri" w:hAnsi="Times New Roman" w:cs="Times New Roman"/>
                <w:b/>
                <w:bCs/>
                <w:kern w:val="3"/>
              </w:rPr>
            </w:pPr>
            <w:r w:rsidRPr="00B50373">
              <w:rPr>
                <w:rFonts w:ascii="Times New Roman" w:eastAsia="Calibri" w:hAnsi="Times New Roman" w:cs="Times New Roman"/>
                <w:b/>
                <w:bCs/>
                <w:kern w:val="3"/>
              </w:rPr>
              <w:t>Постепенный подъем, воздушные, водные процедуры</w:t>
            </w:r>
          </w:p>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C6DE7A8" w14:textId="77777777" w:rsidR="00B50373" w:rsidRPr="00B50373" w:rsidRDefault="00B50373" w:rsidP="00B50373">
            <w:pPr>
              <w:shd w:val="clear" w:color="auto" w:fill="FFFFFF"/>
              <w:spacing w:beforeAutospacing="1" w:afterAutospacing="1"/>
              <w:jc w:val="both"/>
              <w:rPr>
                <w:rFonts w:ascii="Times New Roman" w:eastAsia="Times New Roman" w:hAnsi="Times New Roman" w:cs="Times New Roman"/>
                <w:sz w:val="24"/>
                <w:szCs w:val="24"/>
                <w:lang w:eastAsia="ru-RU"/>
              </w:rPr>
            </w:pPr>
            <w:r w:rsidRPr="00B50373">
              <w:rPr>
                <w:rFonts w:ascii="Times New Roman" w:eastAsia="Times New Roman" w:hAnsi="Times New Roman" w:cs="Times New Roman"/>
                <w:b/>
                <w:lang w:val="kk-KZ" w:eastAsia="ru-RU"/>
              </w:rPr>
              <w:lastRenderedPageBreak/>
              <w:t>«Точечный массаж» (1-2 неделя)/ «Гимнастика пробуждения» ( 3-4 неделя)</w:t>
            </w:r>
            <w:r w:rsidRPr="00B50373">
              <w:rPr>
                <w:rFonts w:ascii="Times New Roman" w:eastAsia="Times New Roman" w:hAnsi="Times New Roman" w:cs="Times New Roman"/>
                <w:b/>
                <w:bCs/>
                <w:lang w:eastAsia="ru-RU"/>
              </w:rPr>
              <w:t xml:space="preserve"> комплекс №1</w:t>
            </w:r>
          </w:p>
          <w:p w14:paraId="3F5CD061" w14:textId="77777777" w:rsidR="00B50373" w:rsidRPr="00B50373" w:rsidRDefault="00B50373" w:rsidP="00B50373">
            <w:pPr>
              <w:shd w:val="clear" w:color="auto" w:fill="FFFFFF"/>
              <w:spacing w:beforeAutospacing="1" w:afterAutospacing="1"/>
              <w:jc w:val="both"/>
              <w:rPr>
                <w:rFonts w:ascii="Times New Roman" w:eastAsia="Times New Roman" w:hAnsi="Times New Roman" w:cs="Times New Roman"/>
                <w:lang w:eastAsia="ru-RU"/>
              </w:rPr>
            </w:pPr>
            <w:r w:rsidRPr="00B50373">
              <w:rPr>
                <w:rFonts w:ascii="Times New Roman" w:eastAsia="Times New Roman" w:hAnsi="Times New Roman" w:cs="Times New Roman"/>
                <w:lang w:eastAsia="ru-RU"/>
              </w:rPr>
              <w:t>- Эй, ребята, просыпайтесь! Вам вставать пришла пора</w:t>
            </w:r>
          </w:p>
          <w:p w14:paraId="66B2E37D" w14:textId="77777777" w:rsidR="00B50373" w:rsidRPr="00B50373" w:rsidRDefault="00B50373" w:rsidP="00B50373">
            <w:pPr>
              <w:shd w:val="clear" w:color="auto" w:fill="FFFFFF"/>
              <w:spacing w:beforeAutospacing="1" w:afterAutospacing="1"/>
              <w:jc w:val="both"/>
              <w:rPr>
                <w:rFonts w:ascii="Times New Roman" w:eastAsia="Times New Roman" w:hAnsi="Times New Roman" w:cs="Times New Roman"/>
                <w:lang w:eastAsia="ru-RU"/>
              </w:rPr>
            </w:pPr>
            <w:r w:rsidRPr="00B50373">
              <w:rPr>
                <w:rFonts w:ascii="Times New Roman" w:eastAsia="Times New Roman" w:hAnsi="Times New Roman" w:cs="Times New Roman"/>
                <w:lang w:eastAsia="ru-RU"/>
              </w:rPr>
              <w:lastRenderedPageBreak/>
              <w:t>Потянитесь. Улыбнитесь. На живот перевернитесь.</w:t>
            </w:r>
          </w:p>
          <w:p w14:paraId="77CE32D6" w14:textId="77777777" w:rsidR="00B50373" w:rsidRPr="00B50373" w:rsidRDefault="00B50373" w:rsidP="00B50373">
            <w:pPr>
              <w:shd w:val="clear" w:color="auto" w:fill="FFFFFF"/>
              <w:spacing w:beforeAutospacing="1" w:afterAutospacing="1"/>
              <w:jc w:val="both"/>
              <w:rPr>
                <w:rFonts w:ascii="Times New Roman" w:eastAsia="Times New Roman" w:hAnsi="Times New Roman" w:cs="Times New Roman"/>
                <w:lang w:eastAsia="ru-RU"/>
              </w:rPr>
            </w:pPr>
            <w:r w:rsidRPr="00B50373">
              <w:rPr>
                <w:rFonts w:ascii="Times New Roman" w:eastAsia="Times New Roman" w:hAnsi="Times New Roman" w:cs="Times New Roman"/>
                <w:lang w:eastAsia="ru-RU"/>
              </w:rPr>
              <w:t>А теперь опять на спину</w:t>
            </w:r>
            <w:proofErr w:type="gramStart"/>
            <w:r w:rsidRPr="00B50373">
              <w:rPr>
                <w:rFonts w:ascii="Times New Roman" w:eastAsia="Times New Roman" w:hAnsi="Times New Roman" w:cs="Times New Roman"/>
                <w:lang w:eastAsia="ru-RU"/>
              </w:rPr>
              <w:t>, Потянулись</w:t>
            </w:r>
            <w:proofErr w:type="gramEnd"/>
            <w:r w:rsidRPr="00B50373">
              <w:rPr>
                <w:rFonts w:ascii="Times New Roman" w:eastAsia="Times New Roman" w:hAnsi="Times New Roman" w:cs="Times New Roman"/>
                <w:lang w:eastAsia="ru-RU"/>
              </w:rPr>
              <w:t xml:space="preserve"> еще раз.</w:t>
            </w:r>
          </w:p>
          <w:p w14:paraId="3C812252" w14:textId="77777777" w:rsidR="00B50373" w:rsidRPr="00B50373" w:rsidRDefault="00B50373" w:rsidP="00B50373">
            <w:pPr>
              <w:shd w:val="clear" w:color="auto" w:fill="FFFFFF"/>
              <w:spacing w:beforeAutospacing="1" w:afterAutospacing="1"/>
              <w:jc w:val="both"/>
              <w:rPr>
                <w:rFonts w:ascii="Times New Roman" w:eastAsia="Times New Roman" w:hAnsi="Times New Roman" w:cs="Times New Roman"/>
                <w:lang w:eastAsia="ru-RU"/>
              </w:rPr>
            </w:pPr>
            <w:r w:rsidRPr="00B50373">
              <w:rPr>
                <w:rFonts w:ascii="Times New Roman" w:eastAsia="Times New Roman" w:hAnsi="Times New Roman" w:cs="Times New Roman"/>
                <w:lang w:eastAsia="ru-RU"/>
              </w:rPr>
              <w:t>Вдох и выдох. Вдох и выдох. Повторим еще раз.</w:t>
            </w:r>
          </w:p>
          <w:p w14:paraId="410E70E4" w14:textId="77777777" w:rsidR="00B50373" w:rsidRPr="00B50373" w:rsidRDefault="00B50373" w:rsidP="00B50373">
            <w:pPr>
              <w:shd w:val="clear" w:color="auto" w:fill="FFFFFF"/>
              <w:spacing w:beforeAutospacing="1" w:afterAutospacing="1"/>
              <w:jc w:val="both"/>
              <w:rPr>
                <w:rFonts w:ascii="Times New Roman" w:eastAsia="Times New Roman" w:hAnsi="Times New Roman" w:cs="Times New Roman"/>
                <w:lang w:eastAsia="ru-RU"/>
              </w:rPr>
            </w:pPr>
            <w:r w:rsidRPr="00B50373">
              <w:rPr>
                <w:rFonts w:ascii="Times New Roman" w:eastAsia="Times New Roman" w:hAnsi="Times New Roman" w:cs="Times New Roman"/>
                <w:lang w:eastAsia="ru-RU"/>
              </w:rPr>
              <w:t>Поднимите ноги вместе</w:t>
            </w:r>
            <w:proofErr w:type="gramStart"/>
            <w:r w:rsidRPr="00B50373">
              <w:rPr>
                <w:rFonts w:ascii="Times New Roman" w:eastAsia="Times New Roman" w:hAnsi="Times New Roman" w:cs="Times New Roman"/>
                <w:lang w:eastAsia="ru-RU"/>
              </w:rPr>
              <w:t>, Опустите</w:t>
            </w:r>
            <w:proofErr w:type="gramEnd"/>
            <w:r w:rsidRPr="00B50373">
              <w:rPr>
                <w:rFonts w:ascii="Times New Roman" w:eastAsia="Times New Roman" w:hAnsi="Times New Roman" w:cs="Times New Roman"/>
                <w:lang w:eastAsia="ru-RU"/>
              </w:rPr>
              <w:t xml:space="preserve"> на кровать.</w:t>
            </w:r>
          </w:p>
          <w:p w14:paraId="620DB125" w14:textId="77777777" w:rsidR="00B50373" w:rsidRPr="00B50373" w:rsidRDefault="00B50373" w:rsidP="00B50373">
            <w:pPr>
              <w:shd w:val="clear" w:color="auto" w:fill="FFFFFF"/>
              <w:spacing w:beforeAutospacing="1" w:afterAutospacing="1"/>
              <w:jc w:val="both"/>
              <w:rPr>
                <w:rFonts w:ascii="Times New Roman" w:eastAsia="Times New Roman" w:hAnsi="Times New Roman" w:cs="Times New Roman"/>
                <w:lang w:eastAsia="ru-RU"/>
              </w:rPr>
            </w:pPr>
            <w:r w:rsidRPr="00B50373">
              <w:rPr>
                <w:rFonts w:ascii="Times New Roman" w:eastAsia="Times New Roman" w:hAnsi="Times New Roman" w:cs="Times New Roman"/>
                <w:lang w:eastAsia="ru-RU"/>
              </w:rPr>
              <w:t>Руки в стороны расставьте. Хватит спать! Пора вставать!</w:t>
            </w:r>
          </w:p>
          <w:p w14:paraId="4251BBDF" w14:textId="77777777" w:rsidR="00B50373" w:rsidRPr="00B50373" w:rsidRDefault="00B50373" w:rsidP="00B50373">
            <w:pPr>
              <w:widowControl w:val="0"/>
              <w:suppressAutoHyphens/>
              <w:autoSpaceDN w:val="0"/>
              <w:textAlignment w:val="baseline"/>
              <w:rPr>
                <w:rFonts w:ascii="Times New Roman" w:eastAsia="Calibri" w:hAnsi="Times New Roman" w:cs="Times New Roman"/>
                <w:b/>
                <w:kern w:val="3"/>
                <w:lang w:val="kk-KZ"/>
              </w:rPr>
            </w:pPr>
            <w:r w:rsidRPr="00B50373">
              <w:rPr>
                <w:rFonts w:ascii="Times New Roman" w:eastAsia="Calibri" w:hAnsi="Times New Roman" w:cs="Times New Roman"/>
                <w:b/>
                <w:kern w:val="3"/>
                <w:lang w:val="kk-KZ"/>
              </w:rPr>
              <w:t>Мәдени-гигиеналық машықтар  білімін бекіту.</w:t>
            </w:r>
          </w:p>
          <w:p w14:paraId="54A13546" w14:textId="77777777" w:rsidR="00B50373" w:rsidRPr="00B50373" w:rsidRDefault="00B50373" w:rsidP="00B50373">
            <w:pPr>
              <w:widowControl w:val="0"/>
              <w:suppressAutoHyphens/>
              <w:autoSpaceDN w:val="0"/>
              <w:textAlignment w:val="baseline"/>
              <w:rPr>
                <w:rFonts w:ascii="Calibri" w:eastAsia="Calibri" w:hAnsi="Calibri" w:cs="Times New Roman"/>
                <w:kern w:val="3"/>
              </w:rPr>
            </w:pPr>
            <w:r w:rsidRPr="00B50373">
              <w:rPr>
                <w:rFonts w:ascii="Times New Roman" w:eastAsia="Calibri" w:hAnsi="Times New Roman" w:cs="Times New Roman"/>
                <w:kern w:val="3"/>
              </w:rPr>
              <w:t>Закрепление знаний и выполнение культурно-гигиенических навыков.</w:t>
            </w:r>
          </w:p>
          <w:p w14:paraId="4785A169" w14:textId="77777777" w:rsidR="00B50373" w:rsidRPr="00B50373" w:rsidRDefault="00B50373" w:rsidP="00B50373">
            <w:pPr>
              <w:suppressAutoHyphens/>
              <w:autoSpaceDN w:val="0"/>
              <w:jc w:val="both"/>
              <w:textAlignment w:val="baseline"/>
              <w:rPr>
                <w:rFonts w:ascii="Calibri" w:eastAsia="Calibri" w:hAnsi="Calibri" w:cs="Times New Roman"/>
                <w:kern w:val="3"/>
              </w:rPr>
            </w:pPr>
            <w:r w:rsidRPr="00B50373">
              <w:rPr>
                <w:rFonts w:ascii="Times New Roman" w:eastAsia="Calibri" w:hAnsi="Times New Roman" w:cs="Times New Roman"/>
                <w:b/>
                <w:kern w:val="3"/>
                <w:lang w:val="kk-KZ"/>
              </w:rPr>
              <w:t>Ойын жаттығуы/</w:t>
            </w:r>
            <w:r w:rsidRPr="00B50373">
              <w:rPr>
                <w:rFonts w:ascii="Times New Roman" w:eastAsia="Calibri" w:hAnsi="Times New Roman" w:cs="Times New Roman"/>
                <w:kern w:val="3"/>
              </w:rPr>
              <w:t xml:space="preserve">Игровое упражнение </w:t>
            </w:r>
            <w:r w:rsidRPr="00B50373">
              <w:rPr>
                <w:rFonts w:ascii="Times New Roman" w:eastAsia="Calibri" w:hAnsi="Times New Roman" w:cs="Times New Roman"/>
                <w:kern w:val="3"/>
                <w:lang w:val="kk-KZ"/>
              </w:rPr>
              <w:t xml:space="preserve">«Нос умойся кран откройся </w:t>
            </w:r>
            <w:r w:rsidRPr="00B50373">
              <w:rPr>
                <w:rFonts w:ascii="Times New Roman" w:eastAsia="Calibri" w:hAnsi="Times New Roman" w:cs="Times New Roman"/>
                <w:b/>
                <w:kern w:val="3"/>
                <w:lang w:val="kk-KZ"/>
              </w:rPr>
              <w:t>»***</w:t>
            </w:r>
            <w:r w:rsidRPr="00B50373">
              <w:rPr>
                <w:rFonts w:ascii="Times New Roman" w:eastAsia="Calibri" w:hAnsi="Times New Roman" w:cs="Times New Roman"/>
                <w:b/>
                <w:bCs/>
                <w:iCs/>
                <w:kern w:val="3"/>
                <w:lang w:val="kk-KZ"/>
              </w:rPr>
              <w:t xml:space="preserve"> б</w:t>
            </w:r>
            <w:r w:rsidRPr="00B50373">
              <w:rPr>
                <w:rFonts w:ascii="Times New Roman" w:eastAsia="Calibri" w:hAnsi="Times New Roman" w:cs="Times New Roman"/>
                <w:bCs/>
                <w:iCs/>
                <w:kern w:val="3"/>
                <w:lang w:val="kk-KZ"/>
              </w:rPr>
              <w:t>ет ,маңдай, бас,  көз, мұрын ,ауыз</w:t>
            </w:r>
          </w:p>
          <w:p w14:paraId="6C8E10F5" w14:textId="77777777" w:rsidR="00B50373" w:rsidRPr="00B50373" w:rsidRDefault="00B50373" w:rsidP="00B50373">
            <w:pPr>
              <w:widowControl w:val="0"/>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kern w:val="3"/>
                <w:lang w:val="kk-KZ" w:eastAsia="ru-RU"/>
              </w:rPr>
              <w:t>Цель:  с</w:t>
            </w:r>
            <w:proofErr w:type="spellStart"/>
            <w:r w:rsidRPr="00B50373">
              <w:rPr>
                <w:rFonts w:ascii="Times New Roman" w:eastAsia="Times New Roman" w:hAnsi="Times New Roman" w:cs="Times New Roman"/>
                <w:b/>
                <w:kern w:val="3"/>
                <w:lang w:eastAsia="ru-RU"/>
              </w:rPr>
              <w:t>овершенствовать</w:t>
            </w:r>
            <w:proofErr w:type="spellEnd"/>
            <w:r w:rsidRPr="00B50373">
              <w:rPr>
                <w:rFonts w:ascii="Times New Roman" w:eastAsia="Times New Roman" w:hAnsi="Times New Roman" w:cs="Times New Roman"/>
                <w:b/>
                <w:kern w:val="3"/>
                <w:lang w:eastAsia="ru-RU"/>
              </w:rPr>
              <w:t xml:space="preserve"> навыки умывания, мыть лицо, насухо вытираться индивидуальным полотенцем</w:t>
            </w:r>
            <w:r w:rsidRPr="00B50373">
              <w:rPr>
                <w:rFonts w:ascii="Times New Roman" w:eastAsia="Times New Roman" w:hAnsi="Times New Roman" w:cs="Times New Roman"/>
                <w:kern w:val="3"/>
                <w:lang w:eastAsia="ru-RU"/>
              </w:rPr>
              <w:t xml:space="preserve"> </w:t>
            </w:r>
            <w:r w:rsidRPr="00B50373">
              <w:rPr>
                <w:rFonts w:ascii="Times New Roman" w:eastAsia="Times New Roman" w:hAnsi="Times New Roman" w:cs="Times New Roman"/>
                <w:kern w:val="3"/>
                <w:lang w:val="kk-KZ" w:eastAsia="ru-RU"/>
              </w:rPr>
              <w:t xml:space="preserve"> </w:t>
            </w:r>
          </w:p>
        </w:tc>
      </w:tr>
      <w:tr w:rsidR="00B50373" w:rsidRPr="00B50373" w14:paraId="51328622" w14:textId="77777777" w:rsidTr="006A32A7">
        <w:trPr>
          <w:trHeight w:val="139"/>
        </w:trPr>
        <w:tc>
          <w:tcPr>
            <w:tcW w:w="15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9FC55C2" w14:textId="77777777" w:rsidR="00B50373" w:rsidRPr="00B50373" w:rsidRDefault="00B50373" w:rsidP="00B50373">
            <w:pPr>
              <w:widowControl w:val="0"/>
              <w:suppressAutoHyphens/>
              <w:autoSpaceDN w:val="0"/>
              <w:spacing w:after="200"/>
              <w:textAlignment w:val="baseline"/>
              <w:rPr>
                <w:rFonts w:ascii="Calibri" w:eastAsia="Calibri" w:hAnsi="Calibri" w:cs="Times New Roman"/>
                <w:kern w:val="3"/>
              </w:rPr>
            </w:pPr>
            <w:r w:rsidRPr="00B50373">
              <w:rPr>
                <w:rFonts w:ascii="Times New Roman" w:eastAsia="Calibri" w:hAnsi="Times New Roman" w:cs="Times New Roman"/>
                <w:b/>
                <w:bCs/>
                <w:kern w:val="3"/>
                <w:lang w:val="kk-KZ"/>
              </w:rPr>
              <w:lastRenderedPageBreak/>
              <w:t>Бесін ас/</w:t>
            </w:r>
            <w:r w:rsidRPr="00B50373">
              <w:rPr>
                <w:rFonts w:ascii="Times New Roman" w:eastAsia="Calibri" w:hAnsi="Times New Roman" w:cs="Times New Roman"/>
                <w:b/>
                <w:bCs/>
                <w:kern w:val="3"/>
              </w:rPr>
              <w:t>Полдник</w:t>
            </w:r>
          </w:p>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072E4EC" w14:textId="77777777" w:rsidR="00B50373" w:rsidRPr="00B50373" w:rsidRDefault="00B50373" w:rsidP="00B50373">
            <w:pPr>
              <w:widowControl w:val="0"/>
              <w:tabs>
                <w:tab w:val="left" w:pos="6640"/>
              </w:tabs>
              <w:suppressAutoHyphens/>
              <w:autoSpaceDN w:val="0"/>
              <w:jc w:val="center"/>
              <w:textAlignment w:val="baseline"/>
              <w:rPr>
                <w:rFonts w:ascii="Times New Roman" w:eastAsia="Calibri" w:hAnsi="Times New Roman" w:cs="Times New Roman"/>
                <w:kern w:val="3"/>
                <w:lang w:val="kk-KZ"/>
              </w:rPr>
            </w:pPr>
            <w:r w:rsidRPr="00B50373">
              <w:rPr>
                <w:rFonts w:ascii="Times New Roman" w:eastAsia="Calibri" w:hAnsi="Times New Roman" w:cs="Times New Roman"/>
                <w:kern w:val="3"/>
                <w:lang w:val="kk-KZ"/>
              </w:rPr>
              <w:t>Балалардың назарын тамаққа аудару; тамақтану мәдениеті туралы жеке жұмыс жүргізу</w:t>
            </w:r>
          </w:p>
          <w:p w14:paraId="22C4E55D" w14:textId="77777777" w:rsidR="00B50373" w:rsidRPr="00B50373" w:rsidRDefault="00B50373" w:rsidP="00B50373">
            <w:pPr>
              <w:widowControl w:val="0"/>
              <w:tabs>
                <w:tab w:val="left" w:pos="6640"/>
              </w:tabs>
              <w:suppressAutoHyphens/>
              <w:autoSpaceDN w:val="0"/>
              <w:jc w:val="center"/>
              <w:textAlignment w:val="baseline"/>
              <w:rPr>
                <w:rFonts w:ascii="Times New Roman" w:eastAsia="Calibri" w:hAnsi="Times New Roman" w:cs="Times New Roman"/>
                <w:kern w:val="3"/>
              </w:rPr>
            </w:pPr>
            <w:r w:rsidRPr="00B50373">
              <w:rPr>
                <w:rFonts w:ascii="Times New Roman" w:eastAsia="Calibri" w:hAnsi="Times New Roman" w:cs="Times New Roman"/>
                <w:kern w:val="3"/>
              </w:rPr>
              <w:t>Привлечение внимания детей к пище; индивидуальная работа по умению правильно держать ложку во время еды</w:t>
            </w:r>
          </w:p>
          <w:p w14:paraId="769FDA07" w14:textId="77777777" w:rsidR="00B50373" w:rsidRPr="00B50373" w:rsidRDefault="00B50373" w:rsidP="00B50373">
            <w:pPr>
              <w:rPr>
                <w:rFonts w:ascii="Times New Roman" w:hAnsi="Times New Roman"/>
              </w:rPr>
            </w:pPr>
            <w:r w:rsidRPr="00B50373">
              <w:rPr>
                <w:rFonts w:ascii="Times New Roman" w:hAnsi="Times New Roman" w:cs="Times New Roman"/>
              </w:rPr>
              <w:t>Тот, кто пьет молоко,</w:t>
            </w:r>
            <w:r w:rsidRPr="00B50373">
              <w:rPr>
                <w:rFonts w:ascii="Times New Roman" w:hAnsi="Times New Roman" w:cs="Times New Roman"/>
              </w:rPr>
              <w:br/>
              <w:t>Будет бегать далеко,</w:t>
            </w:r>
            <w:r w:rsidRPr="00B50373">
              <w:rPr>
                <w:rFonts w:ascii="Times New Roman" w:hAnsi="Times New Roman" w:cs="Times New Roman"/>
              </w:rPr>
              <w:br/>
              <w:t>Будет прыгать высоко,</w:t>
            </w:r>
            <w:r w:rsidRPr="00B50373">
              <w:rPr>
                <w:rFonts w:ascii="Times New Roman" w:hAnsi="Times New Roman" w:cs="Times New Roman"/>
              </w:rPr>
              <w:br/>
              <w:t>Тот, кто пьет молоко!</w:t>
            </w:r>
          </w:p>
          <w:p w14:paraId="6D7C360D" w14:textId="77777777" w:rsidR="00B50373" w:rsidRPr="00B50373" w:rsidRDefault="00B50373" w:rsidP="00B50373">
            <w:pPr>
              <w:rPr>
                <w:rFonts w:ascii="Times New Roman" w:hAnsi="Times New Roman"/>
              </w:rPr>
            </w:pPr>
          </w:p>
        </w:tc>
      </w:tr>
      <w:tr w:rsidR="00B50373" w:rsidRPr="00B50373" w14:paraId="64BB787A" w14:textId="77777777" w:rsidTr="006A32A7">
        <w:trPr>
          <w:trHeight w:val="139"/>
        </w:trPr>
        <w:tc>
          <w:tcPr>
            <w:tcW w:w="1594" w:type="dxa"/>
            <w:vMerge w:val="restart"/>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A50B878" w14:textId="77777777" w:rsidR="00B50373" w:rsidRPr="00B50373" w:rsidRDefault="00B50373" w:rsidP="00B50373">
            <w:pPr>
              <w:widowControl w:val="0"/>
              <w:tabs>
                <w:tab w:val="left" w:pos="6640"/>
              </w:tabs>
              <w:suppressAutoHyphens/>
              <w:autoSpaceDN w:val="0"/>
              <w:spacing w:after="200"/>
              <w:textAlignment w:val="baseline"/>
              <w:rPr>
                <w:rFonts w:ascii="Calibri" w:eastAsia="Calibri" w:hAnsi="Calibri" w:cs="Times New Roman"/>
                <w:kern w:val="3"/>
              </w:rPr>
            </w:pPr>
            <w:r w:rsidRPr="00B50373">
              <w:rPr>
                <w:rFonts w:ascii="Times New Roman" w:eastAsia="Calibri" w:hAnsi="Times New Roman" w:cs="Times New Roman"/>
                <w:b/>
                <w:bCs/>
                <w:kern w:val="3"/>
                <w:lang w:val="kk-KZ"/>
              </w:rPr>
              <w:t xml:space="preserve">Ойындар, өз еркіндегі жұмыстар/ </w:t>
            </w:r>
            <w:r w:rsidRPr="00B50373">
              <w:rPr>
                <w:rFonts w:ascii="Times New Roman" w:eastAsia="Calibri" w:hAnsi="Times New Roman" w:cs="Times New Roman"/>
                <w:b/>
                <w:bCs/>
                <w:kern w:val="3"/>
              </w:rPr>
              <w:t>Игры, самостоятельная деятельность</w:t>
            </w:r>
          </w:p>
          <w:p w14:paraId="25C19F93" w14:textId="77777777" w:rsidR="00B50373" w:rsidRPr="00B50373" w:rsidRDefault="00B50373" w:rsidP="00B50373">
            <w:pPr>
              <w:widowControl w:val="0"/>
              <w:suppressAutoHyphens/>
              <w:autoSpaceDN w:val="0"/>
              <w:spacing w:after="200"/>
              <w:jc w:val="both"/>
              <w:textAlignment w:val="baseline"/>
              <w:rPr>
                <w:rFonts w:ascii="Times New Roman" w:eastAsia="Calibri" w:hAnsi="Times New Roman" w:cs="Times New Roman"/>
                <w:b/>
                <w:bCs/>
                <w:kern w:val="3"/>
                <w:lang w:val="kk-KZ"/>
              </w:rPr>
            </w:pPr>
          </w:p>
          <w:p w14:paraId="101384ED" w14:textId="77777777" w:rsidR="00B50373" w:rsidRPr="00B50373" w:rsidRDefault="00B50373" w:rsidP="00B50373">
            <w:pPr>
              <w:widowControl w:val="0"/>
              <w:suppressAutoHyphens/>
              <w:autoSpaceDN w:val="0"/>
              <w:spacing w:after="200"/>
              <w:jc w:val="both"/>
              <w:textAlignment w:val="baseline"/>
              <w:rPr>
                <w:rFonts w:ascii="Times New Roman" w:eastAsia="Calibri" w:hAnsi="Times New Roman" w:cs="Times New Roman"/>
                <w:b/>
                <w:bCs/>
                <w:kern w:val="3"/>
                <w:lang w:val="kk-KZ"/>
              </w:rPr>
            </w:pPr>
          </w:p>
          <w:p w14:paraId="57DF2641" w14:textId="77777777" w:rsidR="00B50373" w:rsidRPr="00B50373" w:rsidRDefault="00B50373" w:rsidP="00B50373">
            <w:pPr>
              <w:widowControl w:val="0"/>
              <w:suppressAutoHyphens/>
              <w:autoSpaceDN w:val="0"/>
              <w:spacing w:after="200"/>
              <w:jc w:val="both"/>
              <w:textAlignment w:val="baseline"/>
              <w:rPr>
                <w:rFonts w:ascii="Times New Roman" w:eastAsia="Calibri" w:hAnsi="Times New Roman" w:cs="Times New Roman"/>
                <w:b/>
                <w:bCs/>
                <w:kern w:val="3"/>
                <w:lang w:val="kk-KZ"/>
              </w:rPr>
            </w:pPr>
          </w:p>
          <w:p w14:paraId="26CB6142" w14:textId="77777777" w:rsidR="00B50373" w:rsidRPr="00B50373" w:rsidRDefault="00B50373" w:rsidP="00B50373">
            <w:pPr>
              <w:widowControl w:val="0"/>
              <w:suppressAutoHyphens/>
              <w:autoSpaceDN w:val="0"/>
              <w:spacing w:after="200"/>
              <w:jc w:val="both"/>
              <w:textAlignment w:val="baseline"/>
              <w:rPr>
                <w:rFonts w:ascii="Times New Roman" w:eastAsia="Calibri" w:hAnsi="Times New Roman" w:cs="Times New Roman"/>
                <w:b/>
                <w:bCs/>
                <w:kern w:val="3"/>
                <w:lang w:val="kk-KZ"/>
              </w:rPr>
            </w:pPr>
          </w:p>
          <w:p w14:paraId="635EEC0E" w14:textId="77777777" w:rsidR="00B50373" w:rsidRPr="00B50373" w:rsidRDefault="00B50373" w:rsidP="00B50373">
            <w:pPr>
              <w:widowControl w:val="0"/>
              <w:suppressAutoHyphens/>
              <w:autoSpaceDN w:val="0"/>
              <w:spacing w:after="200"/>
              <w:jc w:val="both"/>
              <w:textAlignment w:val="baseline"/>
              <w:rPr>
                <w:rFonts w:ascii="Times New Roman" w:eastAsia="Calibri" w:hAnsi="Times New Roman" w:cs="Times New Roman"/>
                <w:b/>
                <w:bCs/>
                <w:kern w:val="3"/>
                <w:lang w:val="kk-KZ"/>
              </w:rPr>
            </w:pPr>
          </w:p>
          <w:p w14:paraId="4B92AF13" w14:textId="77777777" w:rsidR="00B50373" w:rsidRPr="00B50373" w:rsidRDefault="00B50373" w:rsidP="00B50373">
            <w:pPr>
              <w:widowControl w:val="0"/>
              <w:suppressAutoHyphens/>
              <w:autoSpaceDN w:val="0"/>
              <w:spacing w:after="200"/>
              <w:jc w:val="both"/>
              <w:textAlignment w:val="baseline"/>
              <w:rPr>
                <w:rFonts w:ascii="Times New Roman" w:eastAsia="Calibri" w:hAnsi="Times New Roman" w:cs="Times New Roman"/>
                <w:b/>
                <w:bCs/>
                <w:kern w:val="3"/>
                <w:lang w:val="kk-KZ"/>
              </w:rPr>
            </w:pPr>
          </w:p>
          <w:p w14:paraId="55534B83" w14:textId="77777777" w:rsidR="00B50373" w:rsidRPr="00B50373" w:rsidRDefault="00B50373" w:rsidP="00B50373">
            <w:pPr>
              <w:widowControl w:val="0"/>
              <w:suppressAutoHyphens/>
              <w:autoSpaceDN w:val="0"/>
              <w:spacing w:after="200"/>
              <w:jc w:val="both"/>
              <w:textAlignment w:val="baseline"/>
              <w:rPr>
                <w:rFonts w:ascii="Times New Roman" w:eastAsia="Calibri" w:hAnsi="Times New Roman" w:cs="Times New Roman"/>
                <w:b/>
                <w:bCs/>
                <w:kern w:val="3"/>
                <w:lang w:val="kk-KZ"/>
              </w:rPr>
            </w:pPr>
          </w:p>
          <w:p w14:paraId="7784B1BC" w14:textId="77777777" w:rsidR="00B50373" w:rsidRPr="00B50373" w:rsidRDefault="00B50373" w:rsidP="00B50373">
            <w:pPr>
              <w:widowControl w:val="0"/>
              <w:suppressAutoHyphens/>
              <w:autoSpaceDN w:val="0"/>
              <w:spacing w:after="200"/>
              <w:jc w:val="both"/>
              <w:textAlignment w:val="baseline"/>
              <w:rPr>
                <w:rFonts w:ascii="Times New Roman" w:eastAsia="Calibri" w:hAnsi="Times New Roman" w:cs="Times New Roman"/>
                <w:b/>
                <w:bCs/>
                <w:kern w:val="3"/>
                <w:lang w:val="kk-KZ"/>
              </w:rPr>
            </w:pPr>
          </w:p>
          <w:p w14:paraId="38A36EA3" w14:textId="77777777" w:rsidR="00B50373" w:rsidRPr="00B50373" w:rsidRDefault="00B50373" w:rsidP="00B50373">
            <w:pPr>
              <w:widowControl w:val="0"/>
              <w:suppressAutoHyphens/>
              <w:autoSpaceDN w:val="0"/>
              <w:spacing w:after="200"/>
              <w:jc w:val="both"/>
              <w:textAlignment w:val="baseline"/>
              <w:rPr>
                <w:rFonts w:ascii="Times New Roman" w:eastAsia="Calibri" w:hAnsi="Times New Roman" w:cs="Times New Roman"/>
                <w:b/>
                <w:bCs/>
                <w:kern w:val="3"/>
                <w:lang w:val="kk-KZ"/>
              </w:rPr>
            </w:pPr>
          </w:p>
          <w:p w14:paraId="70D82812" w14:textId="77777777" w:rsidR="00B50373" w:rsidRPr="00B50373" w:rsidRDefault="00B50373" w:rsidP="00B50373">
            <w:pPr>
              <w:widowControl w:val="0"/>
              <w:suppressAutoHyphens/>
              <w:autoSpaceDN w:val="0"/>
              <w:jc w:val="both"/>
              <w:textAlignment w:val="baseline"/>
              <w:rPr>
                <w:rFonts w:ascii="Times New Roman" w:eastAsia="Calibri" w:hAnsi="Times New Roman" w:cs="Times New Roman"/>
                <w:b/>
                <w:bCs/>
                <w:kern w:val="3"/>
                <w:lang w:val="kk-KZ"/>
              </w:rPr>
            </w:pPr>
            <w:r w:rsidRPr="00B50373">
              <w:rPr>
                <w:rFonts w:ascii="Times New Roman" w:eastAsia="Calibri" w:hAnsi="Times New Roman" w:cs="Times New Roman"/>
                <w:b/>
                <w:bCs/>
                <w:kern w:val="3"/>
                <w:lang w:val="kk-KZ"/>
              </w:rPr>
              <w:t>Жеке жұмыс/</w:t>
            </w:r>
          </w:p>
          <w:p w14:paraId="2F8637F8" w14:textId="77777777" w:rsidR="00B50373" w:rsidRPr="00B50373" w:rsidRDefault="00B50373" w:rsidP="00B50373">
            <w:pPr>
              <w:widowControl w:val="0"/>
              <w:suppressAutoHyphens/>
              <w:autoSpaceDN w:val="0"/>
              <w:spacing w:after="200"/>
              <w:jc w:val="both"/>
              <w:textAlignment w:val="baseline"/>
              <w:rPr>
                <w:rFonts w:ascii="Times New Roman" w:eastAsia="Calibri" w:hAnsi="Times New Roman" w:cs="Times New Roman"/>
                <w:b/>
                <w:kern w:val="3"/>
              </w:rPr>
            </w:pPr>
            <w:r w:rsidRPr="00B50373">
              <w:rPr>
                <w:rFonts w:ascii="Times New Roman" w:eastAsia="Calibri" w:hAnsi="Times New Roman" w:cs="Times New Roman"/>
                <w:b/>
                <w:bCs/>
                <w:kern w:val="3"/>
              </w:rPr>
              <w:t>Индивидуальная работа (по индивидуальным картам развития)</w:t>
            </w:r>
          </w:p>
        </w:tc>
        <w:tc>
          <w:tcPr>
            <w:tcW w:w="28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B1E01A1" w14:textId="77777777" w:rsidR="00B50373" w:rsidRPr="00B50373" w:rsidRDefault="00B50373" w:rsidP="00B50373">
            <w:r w:rsidRPr="00B50373">
              <w:rPr>
                <w:rFonts w:ascii="Times New Roman" w:hAnsi="Times New Roman" w:cs="Times New Roman"/>
                <w:b/>
                <w:lang w:val="kk-KZ"/>
              </w:rPr>
              <w:lastRenderedPageBreak/>
              <w:t>Сюжеттiк – рөлдiк ойын / Сюжетно – ролевая игра:</w:t>
            </w:r>
            <w:r w:rsidRPr="00B50373">
              <w:rPr>
                <w:rFonts w:ascii="Times New Roman" w:hAnsi="Times New Roman" w:cs="Times New Roman"/>
              </w:rPr>
              <w:t xml:space="preserve">  «</w:t>
            </w:r>
            <w:r w:rsidRPr="00B50373">
              <w:rPr>
                <w:rFonts w:ascii="Times New Roman" w:hAnsi="Times New Roman" w:cs="Times New Roman"/>
                <w:i/>
              </w:rPr>
              <w:t>Путешествие в весенний лес »</w:t>
            </w:r>
          </w:p>
          <w:p w14:paraId="593163D7" w14:textId="77777777" w:rsidR="00B50373" w:rsidRPr="00B50373" w:rsidRDefault="00B50373" w:rsidP="00B50373">
            <w:pPr>
              <w:rPr>
                <w:rFonts w:ascii="Times New Roman" w:hAnsi="Times New Roman"/>
              </w:rPr>
            </w:pPr>
            <w:r w:rsidRPr="00B50373">
              <w:rPr>
                <w:rFonts w:ascii="Times New Roman" w:eastAsia="Times New Roman" w:hAnsi="Times New Roman" w:cs="Times New Roman"/>
                <w:b/>
                <w:bCs/>
                <w:i/>
                <w:lang w:eastAsia="ru-RU"/>
              </w:rPr>
              <w:t>Задача</w:t>
            </w:r>
            <w:r w:rsidRPr="00B50373">
              <w:rPr>
                <w:rFonts w:ascii="Times New Roman" w:hAnsi="Times New Roman" w:cs="Times New Roman"/>
              </w:rPr>
              <w:t xml:space="preserve">: активизировать и </w:t>
            </w:r>
            <w:proofErr w:type="gramStart"/>
            <w:r w:rsidRPr="00B50373">
              <w:rPr>
                <w:rFonts w:ascii="Times New Roman" w:hAnsi="Times New Roman" w:cs="Times New Roman"/>
              </w:rPr>
              <w:t>развивать  речь</w:t>
            </w:r>
            <w:proofErr w:type="gramEnd"/>
            <w:r w:rsidRPr="00B50373">
              <w:rPr>
                <w:rFonts w:ascii="Times New Roman" w:hAnsi="Times New Roman" w:cs="Times New Roman"/>
              </w:rPr>
              <w:t xml:space="preserve"> , раскрывать  игровой замысел. Формировать начальные навыки ролевого поведения.</w:t>
            </w:r>
          </w:p>
          <w:p w14:paraId="56D00D97" w14:textId="77777777" w:rsidR="00B50373" w:rsidRPr="00B50373" w:rsidRDefault="00B50373" w:rsidP="00B50373">
            <w:pPr>
              <w:rPr>
                <w:rFonts w:ascii="Times New Roman" w:hAnsi="Times New Roman"/>
              </w:rPr>
            </w:pPr>
          </w:p>
          <w:p w14:paraId="06A63592" w14:textId="77777777" w:rsidR="00B50373" w:rsidRPr="00B50373" w:rsidRDefault="00B50373" w:rsidP="00B50373">
            <w:pPr>
              <w:rPr>
                <w:rFonts w:ascii="Times New Roman" w:hAnsi="Times New Roman"/>
              </w:rPr>
            </w:pPr>
          </w:p>
          <w:p w14:paraId="3161E21B" w14:textId="77777777" w:rsidR="00B50373" w:rsidRPr="00B50373" w:rsidRDefault="00B50373" w:rsidP="00B50373">
            <w:pPr>
              <w:rPr>
                <w:rFonts w:ascii="Times New Roman" w:hAnsi="Times New Roman"/>
              </w:rPr>
            </w:pPr>
          </w:p>
          <w:p w14:paraId="132BE4E7" w14:textId="77777777" w:rsidR="00B50373" w:rsidRPr="00B50373" w:rsidRDefault="00B50373" w:rsidP="00B50373">
            <w:pPr>
              <w:rPr>
                <w:rFonts w:ascii="Times New Roman" w:hAnsi="Times New Roman"/>
              </w:rPr>
            </w:pPr>
          </w:p>
        </w:tc>
        <w:tc>
          <w:tcPr>
            <w:tcW w:w="276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5F92326" w14:textId="77777777" w:rsidR="00B50373" w:rsidRPr="00B50373" w:rsidRDefault="00B50373" w:rsidP="00B50373">
            <w:r w:rsidRPr="00B50373">
              <w:rPr>
                <w:rFonts w:ascii="Times New Roman" w:eastAsia="Times New Roman" w:hAnsi="Times New Roman" w:cs="Times New Roman"/>
                <w:lang w:eastAsia="ru-RU"/>
              </w:rPr>
              <w:t xml:space="preserve"> </w:t>
            </w:r>
            <w:r w:rsidRPr="00B50373">
              <w:rPr>
                <w:rFonts w:ascii="Times New Roman" w:hAnsi="Times New Roman" w:cs="Times New Roman"/>
                <w:b/>
                <w:lang w:val="kk-KZ"/>
              </w:rPr>
              <w:t>Сюжетно-ролевая игра в развитии: :</w:t>
            </w:r>
            <w:r w:rsidRPr="00B50373">
              <w:rPr>
                <w:rFonts w:ascii="Times New Roman" w:hAnsi="Times New Roman" w:cs="Times New Roman"/>
              </w:rPr>
              <w:t xml:space="preserve">  «</w:t>
            </w:r>
            <w:r w:rsidRPr="00B50373">
              <w:rPr>
                <w:rFonts w:ascii="Times New Roman" w:hAnsi="Times New Roman" w:cs="Times New Roman"/>
                <w:i/>
              </w:rPr>
              <w:t>Путешествие в весенний лес »</w:t>
            </w:r>
            <w:r w:rsidRPr="00B50373">
              <w:rPr>
                <w:rFonts w:ascii="Times New Roman" w:hAnsi="Times New Roman" w:cs="Times New Roman"/>
              </w:rPr>
              <w:t xml:space="preserve">  «</w:t>
            </w:r>
          </w:p>
          <w:p w14:paraId="11C6293F" w14:textId="77777777" w:rsidR="00B50373" w:rsidRPr="00B50373" w:rsidRDefault="00B50373" w:rsidP="00B50373">
            <w:pPr>
              <w:widowControl w:val="0"/>
              <w:suppressAutoHyphens/>
              <w:autoSpaceDN w:val="0"/>
              <w:spacing w:after="200"/>
              <w:textAlignment w:val="baseline"/>
              <w:rPr>
                <w:rFonts w:ascii="Times New Roman" w:eastAsia="Calibri" w:hAnsi="Times New Roman" w:cs="Times New Roman"/>
                <w:kern w:val="3"/>
              </w:rPr>
            </w:pPr>
            <w:r w:rsidRPr="00B50373">
              <w:rPr>
                <w:rFonts w:ascii="Times New Roman" w:eastAsia="Times New Roman" w:hAnsi="Times New Roman" w:cs="Times New Roman"/>
                <w:b/>
                <w:bCs/>
                <w:i/>
                <w:kern w:val="3"/>
                <w:lang w:eastAsia="ru-RU"/>
              </w:rPr>
              <w:t>Задача</w:t>
            </w:r>
            <w:r w:rsidRPr="00B50373">
              <w:rPr>
                <w:rFonts w:ascii="Times New Roman" w:eastAsia="Calibri" w:hAnsi="Times New Roman" w:cs="Times New Roman"/>
                <w:kern w:val="3"/>
              </w:rPr>
              <w:t>: Формирование экологической культуры детей, через игровые технологии в виде сюжетно-ролевой игры.</w:t>
            </w:r>
          </w:p>
          <w:p w14:paraId="7A291174" w14:textId="77777777" w:rsidR="00B50373" w:rsidRPr="00B50373" w:rsidRDefault="00B50373" w:rsidP="00B50373">
            <w:pPr>
              <w:widowControl w:val="0"/>
              <w:suppressAutoHyphens/>
              <w:autoSpaceDN w:val="0"/>
              <w:textAlignment w:val="baseline"/>
              <w:rPr>
                <w:rFonts w:ascii="Calibri" w:eastAsia="Calibri" w:hAnsi="Calibri" w:cs="Times New Roman"/>
                <w:kern w:val="3"/>
              </w:rPr>
            </w:pPr>
            <w:r w:rsidRPr="00B50373">
              <w:rPr>
                <w:rFonts w:ascii="Times New Roman" w:eastAsia="Calibri" w:hAnsi="Times New Roman" w:cs="Times New Roman"/>
                <w:b/>
                <w:kern w:val="3"/>
                <w:lang w:val="kk-KZ"/>
              </w:rPr>
              <w:t>Театр қызметі/ Театральная деятельность:</w:t>
            </w:r>
          </w:p>
          <w:p w14:paraId="148F787E" w14:textId="77777777" w:rsidR="00B50373" w:rsidRPr="00B50373" w:rsidRDefault="00B50373" w:rsidP="00B50373">
            <w:pPr>
              <w:widowControl w:val="0"/>
              <w:tabs>
                <w:tab w:val="left" w:pos="6640"/>
              </w:tabs>
              <w:suppressAutoHyphens/>
              <w:autoSpaceDN w:val="0"/>
              <w:textAlignment w:val="baseline"/>
              <w:rPr>
                <w:rFonts w:ascii="Times New Roman" w:eastAsia="Calibri" w:hAnsi="Times New Roman" w:cs="Times New Roman"/>
                <w:kern w:val="3"/>
                <w:lang w:val="kk-KZ"/>
              </w:rPr>
            </w:pPr>
            <w:r w:rsidRPr="00B50373">
              <w:rPr>
                <w:rFonts w:ascii="Times New Roman" w:eastAsia="Calibri" w:hAnsi="Times New Roman" w:cs="Times New Roman"/>
                <w:kern w:val="3"/>
                <w:lang w:val="kk-KZ"/>
              </w:rPr>
              <w:t>Русская народная сказка «Репка» (пальчиковый театр)</w:t>
            </w:r>
          </w:p>
          <w:p w14:paraId="5F0E3C3C" w14:textId="77777777" w:rsidR="00B50373" w:rsidRPr="00B50373" w:rsidRDefault="00B50373" w:rsidP="00B50373">
            <w:pPr>
              <w:widowControl w:val="0"/>
              <w:tabs>
                <w:tab w:val="left" w:pos="6640"/>
              </w:tabs>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i/>
                <w:kern w:val="3"/>
                <w:lang w:val="kk-KZ" w:eastAsia="ru-RU"/>
              </w:rPr>
              <w:t>Задача</w:t>
            </w:r>
            <w:r w:rsidRPr="00B50373">
              <w:rPr>
                <w:rFonts w:ascii="Times New Roman" w:eastAsia="Calibri" w:hAnsi="Times New Roman" w:cs="Times New Roman"/>
                <w:kern w:val="3"/>
                <w:lang w:val="kk-KZ"/>
              </w:rPr>
              <w:t>:</w:t>
            </w:r>
            <w:r w:rsidRPr="00B50373">
              <w:rPr>
                <w:rFonts w:ascii="Times New Roman" w:eastAsia="Calibri" w:hAnsi="Times New Roman" w:cs="Times New Roman"/>
                <w:kern w:val="3"/>
              </w:rPr>
              <w:t xml:space="preserve"> проявлять устойчивый интерес к театрально-игровой деятельности</w:t>
            </w:r>
          </w:p>
        </w:tc>
        <w:tc>
          <w:tcPr>
            <w:tcW w:w="3205" w:type="dxa"/>
            <w:gridSpan w:val="4"/>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029A80F" w14:textId="77777777" w:rsidR="00B50373" w:rsidRPr="00B50373" w:rsidRDefault="00B50373" w:rsidP="00B50373">
            <w:r w:rsidRPr="00B50373">
              <w:rPr>
                <w:rFonts w:ascii="Times New Roman" w:hAnsi="Times New Roman" w:cs="Times New Roman"/>
                <w:b/>
                <w:lang w:val="kk-KZ"/>
              </w:rPr>
              <w:t>Сюжетно-ролевая игра в развитии:</w:t>
            </w:r>
            <w:r w:rsidRPr="00B50373">
              <w:rPr>
                <w:rFonts w:ascii="Times New Roman" w:hAnsi="Times New Roman" w:cs="Times New Roman"/>
              </w:rPr>
              <w:t xml:space="preserve"> </w:t>
            </w:r>
            <w:r w:rsidRPr="00B50373">
              <w:rPr>
                <w:rFonts w:ascii="Times New Roman" w:hAnsi="Times New Roman" w:cs="Times New Roman"/>
                <w:b/>
                <w:lang w:val="kk-KZ"/>
              </w:rPr>
              <w:t>:</w:t>
            </w:r>
            <w:r w:rsidRPr="00B50373">
              <w:rPr>
                <w:rFonts w:ascii="Times New Roman" w:hAnsi="Times New Roman" w:cs="Times New Roman"/>
              </w:rPr>
              <w:t xml:space="preserve">  «</w:t>
            </w:r>
            <w:r w:rsidRPr="00B50373">
              <w:rPr>
                <w:rFonts w:ascii="Times New Roman" w:hAnsi="Times New Roman" w:cs="Times New Roman"/>
                <w:i/>
              </w:rPr>
              <w:t>Путешествие в весенний лес »</w:t>
            </w:r>
          </w:p>
          <w:p w14:paraId="19210E42" w14:textId="77777777" w:rsidR="00B50373" w:rsidRPr="00B50373" w:rsidRDefault="00B50373" w:rsidP="00B50373">
            <w:pPr>
              <w:shd w:val="clear" w:color="auto" w:fill="FFFFFF"/>
              <w:suppressAutoHyphens/>
              <w:autoSpaceDN w:val="0"/>
              <w:textAlignment w:val="baseline"/>
              <w:rPr>
                <w:rFonts w:ascii="Calibri" w:eastAsia="Calibri" w:hAnsi="Calibri" w:cs="Times New Roman"/>
                <w:kern w:val="3"/>
              </w:rPr>
            </w:pPr>
            <w:r w:rsidRPr="00B50373">
              <w:rPr>
                <w:rFonts w:ascii="Times New Roman" w:eastAsia="Times New Roman" w:hAnsi="Times New Roman" w:cs="Times New Roman"/>
                <w:b/>
                <w:bCs/>
                <w:i/>
                <w:kern w:val="3"/>
                <w:lang w:val="kk-KZ" w:eastAsia="ru-RU"/>
              </w:rPr>
              <w:t>Задача</w:t>
            </w:r>
            <w:r w:rsidRPr="00B50373">
              <w:rPr>
                <w:rFonts w:ascii="Times New Roman" w:eastAsia="Calibri" w:hAnsi="Times New Roman" w:cs="Times New Roman"/>
                <w:kern w:val="3"/>
                <w:lang w:val="kk-KZ"/>
              </w:rPr>
              <w:t>:</w:t>
            </w:r>
            <w:r w:rsidRPr="00B50373">
              <w:rPr>
                <w:rFonts w:ascii="Times New Roman" w:eastAsia="Calibri" w:hAnsi="Times New Roman" w:cs="Times New Roman"/>
                <w:kern w:val="3"/>
              </w:rPr>
              <w:t xml:space="preserve">: </w:t>
            </w:r>
            <w:r w:rsidRPr="00B50373">
              <w:rPr>
                <w:rFonts w:ascii="Times New Roman" w:eastAsia="Times New Roman" w:hAnsi="Times New Roman" w:cs="Times New Roman"/>
                <w:kern w:val="3"/>
              </w:rPr>
              <w:t xml:space="preserve">учить детей познавать окружающий мир через игру. Брать </w:t>
            </w:r>
            <w:proofErr w:type="spellStart"/>
            <w:r w:rsidRPr="00B50373">
              <w:rPr>
                <w:rFonts w:ascii="Times New Roman" w:eastAsia="Times New Roman" w:hAnsi="Times New Roman" w:cs="Times New Roman"/>
                <w:kern w:val="3"/>
              </w:rPr>
              <w:t>насебя</w:t>
            </w:r>
            <w:proofErr w:type="spellEnd"/>
            <w:r w:rsidRPr="00B50373">
              <w:rPr>
                <w:rFonts w:ascii="Times New Roman" w:eastAsia="Times New Roman" w:hAnsi="Times New Roman" w:cs="Times New Roman"/>
                <w:kern w:val="3"/>
              </w:rPr>
              <w:t xml:space="preserve"> определённую роль и выполнять до логического конца.</w:t>
            </w:r>
          </w:p>
          <w:p w14:paraId="242CC668" w14:textId="77777777" w:rsidR="00B50373" w:rsidRPr="00B50373" w:rsidRDefault="00B50373" w:rsidP="00B50373">
            <w:pPr>
              <w:shd w:val="clear" w:color="auto" w:fill="FFFFFF"/>
              <w:spacing w:beforeAutospacing="1" w:afterAutospacing="1"/>
              <w:rPr>
                <w:rFonts w:ascii="Times New Roman" w:eastAsia="Times New Roman" w:hAnsi="Times New Roman" w:cs="Times New Roman"/>
                <w:sz w:val="24"/>
                <w:szCs w:val="24"/>
              </w:rPr>
            </w:pPr>
            <w:r w:rsidRPr="00B50373">
              <w:rPr>
                <w:rFonts w:ascii="Times New Roman" w:eastAsia="Times New Roman" w:hAnsi="Times New Roman" w:cs="Times New Roman"/>
                <w:b/>
                <w:lang w:val="kk-KZ"/>
              </w:rPr>
              <w:t>Настольно-печатные игры</w:t>
            </w:r>
            <w:r w:rsidRPr="00B50373">
              <w:rPr>
                <w:rFonts w:ascii="Times New Roman" w:eastAsia="Calibri" w:hAnsi="Times New Roman" w:cs="Times New Roman"/>
              </w:rPr>
              <w:t>: «Мой дом»</w:t>
            </w:r>
          </w:p>
          <w:p w14:paraId="64C441BF" w14:textId="77777777" w:rsidR="00B50373" w:rsidRPr="00B50373" w:rsidRDefault="00B50373" w:rsidP="00B50373">
            <w:pPr>
              <w:widowControl w:val="0"/>
              <w:tabs>
                <w:tab w:val="left" w:pos="6640"/>
              </w:tabs>
              <w:suppressAutoHyphens/>
              <w:autoSpaceDN w:val="0"/>
              <w:spacing w:after="200"/>
              <w:textAlignment w:val="baseline"/>
              <w:rPr>
                <w:rFonts w:ascii="Calibri" w:eastAsia="Calibri" w:hAnsi="Calibri" w:cs="Times New Roman"/>
                <w:kern w:val="3"/>
              </w:rPr>
            </w:pPr>
            <w:r w:rsidRPr="00B50373">
              <w:rPr>
                <w:rFonts w:ascii="Times New Roman" w:eastAsia="Times New Roman" w:hAnsi="Times New Roman" w:cs="Times New Roman"/>
                <w:b/>
                <w:bCs/>
                <w:i/>
                <w:kern w:val="3"/>
                <w:lang w:val="kk-KZ" w:eastAsia="ru-RU"/>
              </w:rPr>
              <w:t>Задача</w:t>
            </w:r>
            <w:r w:rsidRPr="00B50373">
              <w:rPr>
                <w:rFonts w:ascii="Times New Roman" w:eastAsia="Calibri" w:hAnsi="Times New Roman" w:cs="Times New Roman"/>
                <w:kern w:val="3"/>
                <w:lang w:val="kk-KZ"/>
              </w:rPr>
              <w:t>:</w:t>
            </w:r>
            <w:r w:rsidRPr="00B50373">
              <w:rPr>
                <w:rFonts w:ascii="Times New Roman" w:eastAsia="Calibri" w:hAnsi="Times New Roman" w:cs="Times New Roman"/>
                <w:kern w:val="3"/>
              </w:rPr>
              <w:t>:  уметь составлять из деталей дом.</w:t>
            </w:r>
          </w:p>
          <w:p w14:paraId="581B1E8B" w14:textId="77777777" w:rsidR="00B50373" w:rsidRPr="00B50373" w:rsidRDefault="00B50373" w:rsidP="00B50373">
            <w:pPr>
              <w:widowControl w:val="0"/>
              <w:tabs>
                <w:tab w:val="left" w:pos="6640"/>
              </w:tabs>
              <w:suppressAutoHyphens/>
              <w:autoSpaceDN w:val="0"/>
              <w:spacing w:after="200"/>
              <w:textAlignment w:val="baseline"/>
              <w:rPr>
                <w:rFonts w:ascii="Times New Roman" w:eastAsia="Calibri" w:hAnsi="Times New Roman" w:cs="Times New Roman"/>
                <w:kern w:val="3"/>
              </w:rPr>
            </w:pPr>
          </w:p>
          <w:p w14:paraId="236F9264" w14:textId="77777777" w:rsidR="00B50373" w:rsidRPr="00B50373" w:rsidRDefault="00B50373" w:rsidP="00B50373">
            <w:pPr>
              <w:widowControl w:val="0"/>
              <w:tabs>
                <w:tab w:val="left" w:pos="6640"/>
              </w:tabs>
              <w:suppressAutoHyphens/>
              <w:autoSpaceDN w:val="0"/>
              <w:spacing w:after="200"/>
              <w:textAlignment w:val="baseline"/>
              <w:rPr>
                <w:rFonts w:ascii="Times New Roman" w:eastAsia="Calibri" w:hAnsi="Times New Roman" w:cs="Times New Roman"/>
                <w:kern w:val="3"/>
              </w:rPr>
            </w:pPr>
          </w:p>
        </w:tc>
        <w:tc>
          <w:tcPr>
            <w:tcW w:w="264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A4FBC48" w14:textId="77777777" w:rsidR="00B50373" w:rsidRPr="00B50373" w:rsidRDefault="00B50373" w:rsidP="00B50373">
            <w:r w:rsidRPr="00B50373">
              <w:rPr>
                <w:rFonts w:ascii="Times New Roman" w:eastAsia="Times New Roman" w:hAnsi="Times New Roman" w:cs="Times New Roman"/>
                <w:lang w:eastAsia="ru-RU"/>
              </w:rPr>
              <w:t xml:space="preserve"> </w:t>
            </w:r>
            <w:r w:rsidRPr="00B50373">
              <w:rPr>
                <w:rFonts w:ascii="Times New Roman" w:hAnsi="Times New Roman" w:cs="Times New Roman"/>
                <w:b/>
                <w:lang w:val="kk-KZ"/>
              </w:rPr>
              <w:t>Сюжетно-ролевая игра:</w:t>
            </w:r>
            <w:r w:rsidRPr="00B50373">
              <w:rPr>
                <w:rFonts w:ascii="Times New Roman" w:hAnsi="Times New Roman" w:cs="Times New Roman"/>
              </w:rPr>
              <w:t xml:space="preserve">  «</w:t>
            </w:r>
            <w:r w:rsidRPr="00B50373">
              <w:rPr>
                <w:rFonts w:ascii="Times New Roman" w:hAnsi="Times New Roman" w:cs="Times New Roman"/>
                <w:i/>
              </w:rPr>
              <w:t>Путешествие в весенний лес »</w:t>
            </w:r>
            <w:r w:rsidRPr="00B50373">
              <w:rPr>
                <w:rFonts w:ascii="Times New Roman" w:hAnsi="Times New Roman" w:cs="Times New Roman"/>
                <w:b/>
                <w:lang w:val="kk-KZ"/>
              </w:rPr>
              <w:t xml:space="preserve"> в развитии:</w:t>
            </w:r>
          </w:p>
          <w:p w14:paraId="2FF6C13E" w14:textId="77777777" w:rsidR="00B50373" w:rsidRPr="00B50373" w:rsidRDefault="00B50373" w:rsidP="00B50373">
            <w:pPr>
              <w:widowControl w:val="0"/>
              <w:suppressAutoHyphens/>
              <w:autoSpaceDN w:val="0"/>
              <w:spacing w:after="200"/>
              <w:textAlignment w:val="baseline"/>
              <w:rPr>
                <w:rFonts w:ascii="Calibri" w:eastAsia="Calibri" w:hAnsi="Calibri" w:cs="Times New Roman"/>
                <w:kern w:val="3"/>
              </w:rPr>
            </w:pPr>
            <w:r w:rsidRPr="00B50373">
              <w:rPr>
                <w:rFonts w:ascii="Times New Roman" w:eastAsia="Times New Roman" w:hAnsi="Times New Roman" w:cs="Times New Roman"/>
                <w:b/>
                <w:bCs/>
                <w:i/>
                <w:kern w:val="3"/>
                <w:lang w:val="kk-KZ" w:eastAsia="ru-RU"/>
              </w:rPr>
              <w:t>Задача</w:t>
            </w:r>
            <w:r w:rsidRPr="00B50373">
              <w:rPr>
                <w:rFonts w:ascii="Times New Roman" w:eastAsia="Calibri" w:hAnsi="Times New Roman" w:cs="Times New Roman"/>
                <w:kern w:val="3"/>
                <w:lang w:val="kk-KZ"/>
              </w:rPr>
              <w:t>:</w:t>
            </w:r>
            <w:r w:rsidRPr="00B50373">
              <w:rPr>
                <w:rFonts w:ascii="Times New Roman" w:eastAsia="Calibri" w:hAnsi="Times New Roman" w:cs="Times New Roman"/>
                <w:kern w:val="3"/>
              </w:rPr>
              <w:t xml:space="preserve">: </w:t>
            </w:r>
            <w:proofErr w:type="spellStart"/>
            <w:r w:rsidRPr="00B50373">
              <w:rPr>
                <w:rFonts w:ascii="Times New Roman" w:eastAsia="Calibri" w:hAnsi="Times New Roman" w:cs="Times New Roman"/>
                <w:kern w:val="3"/>
              </w:rPr>
              <w:t>взаимодействовие</w:t>
            </w:r>
            <w:proofErr w:type="spellEnd"/>
            <w:r w:rsidRPr="00B50373">
              <w:rPr>
                <w:rFonts w:ascii="Times New Roman" w:eastAsia="Calibri" w:hAnsi="Times New Roman" w:cs="Times New Roman"/>
                <w:kern w:val="3"/>
              </w:rPr>
              <w:t xml:space="preserve"> в </w:t>
            </w:r>
            <w:r w:rsidRPr="00B50373">
              <w:rPr>
                <w:rFonts w:ascii="Times New Roman" w:eastAsia="Calibri" w:hAnsi="Times New Roman" w:cs="Times New Roman"/>
                <w:bCs/>
                <w:kern w:val="3"/>
              </w:rPr>
              <w:t>сюжетах</w:t>
            </w:r>
            <w:r w:rsidRPr="00B50373">
              <w:rPr>
                <w:rFonts w:ascii="Times New Roman" w:eastAsia="Calibri" w:hAnsi="Times New Roman" w:cs="Times New Roman"/>
                <w:kern w:val="3"/>
              </w:rPr>
              <w:t> с действующими лицами </w:t>
            </w:r>
            <w:r w:rsidRPr="00B50373">
              <w:rPr>
                <w:rFonts w:ascii="Times New Roman" w:eastAsia="Calibri" w:hAnsi="Times New Roman" w:cs="Times New Roman"/>
                <w:i/>
                <w:iCs/>
                <w:kern w:val="3"/>
              </w:rPr>
              <w:t>(водитель - пассажир)</w:t>
            </w:r>
            <w:r w:rsidRPr="00B50373">
              <w:rPr>
                <w:rFonts w:ascii="Times New Roman" w:eastAsia="Calibri" w:hAnsi="Times New Roman" w:cs="Times New Roman"/>
                <w:kern w:val="3"/>
              </w:rPr>
              <w:t>. Закрепление правила поведения в общественном транспорте названия транспортных средств.</w:t>
            </w:r>
          </w:p>
          <w:p w14:paraId="28602C02" w14:textId="77777777" w:rsidR="00B50373" w:rsidRPr="00B50373" w:rsidRDefault="00B50373" w:rsidP="00B50373">
            <w:pPr>
              <w:widowControl w:val="0"/>
              <w:suppressAutoHyphens/>
              <w:autoSpaceDN w:val="0"/>
              <w:textAlignment w:val="baseline"/>
              <w:rPr>
                <w:rFonts w:ascii="Times New Roman" w:eastAsia="Times New Roman" w:hAnsi="Times New Roman" w:cs="Times New Roman"/>
                <w:b/>
                <w:kern w:val="3"/>
                <w:lang w:val="kk-KZ" w:eastAsia="ru-RU"/>
              </w:rPr>
            </w:pPr>
            <w:r w:rsidRPr="00B50373">
              <w:rPr>
                <w:rFonts w:ascii="Times New Roman" w:eastAsia="Times New Roman" w:hAnsi="Times New Roman" w:cs="Times New Roman"/>
                <w:b/>
                <w:kern w:val="3"/>
                <w:lang w:val="kk-KZ" w:eastAsia="ru-RU"/>
              </w:rPr>
              <w:t>Құрылыс  ойындары</w:t>
            </w:r>
          </w:p>
          <w:p w14:paraId="0C852351" w14:textId="77777777" w:rsidR="00B50373" w:rsidRPr="00B50373" w:rsidRDefault="00B50373" w:rsidP="00B50373">
            <w:pPr>
              <w:shd w:val="clear" w:color="auto" w:fill="FFFFFF"/>
              <w:suppressAutoHyphens/>
              <w:autoSpaceDN w:val="0"/>
              <w:textAlignment w:val="baseline"/>
              <w:rPr>
                <w:rFonts w:ascii="Calibri" w:eastAsia="Calibri" w:hAnsi="Calibri" w:cs="Times New Roman"/>
                <w:kern w:val="3"/>
              </w:rPr>
            </w:pPr>
            <w:r w:rsidRPr="00B50373">
              <w:rPr>
                <w:rFonts w:ascii="Times New Roman" w:eastAsia="Calibri" w:hAnsi="Times New Roman" w:cs="Times New Roman"/>
                <w:b/>
                <w:kern w:val="3"/>
                <w:lang w:val="kk-KZ"/>
              </w:rPr>
              <w:t>Строительная игра:</w:t>
            </w:r>
            <w:r w:rsidRPr="00B50373">
              <w:rPr>
                <w:rFonts w:ascii="Times New Roman" w:hAnsi="Times New Roman"/>
                <w:b/>
                <w:bCs/>
                <w:i/>
                <w:iCs/>
                <w:kern w:val="3"/>
              </w:rPr>
              <w:t xml:space="preserve"> </w:t>
            </w:r>
            <w:r w:rsidRPr="00B50373">
              <w:rPr>
                <w:rFonts w:ascii="Times New Roman" w:hAnsi="Times New Roman"/>
                <w:bCs/>
                <w:iCs/>
                <w:kern w:val="3"/>
              </w:rPr>
              <w:t>«</w:t>
            </w:r>
            <w:r w:rsidRPr="00B50373">
              <w:rPr>
                <w:rFonts w:ascii="Times New Roman" w:eastAsia="Times New Roman" w:hAnsi="Times New Roman" w:cs="Times New Roman"/>
                <w:bCs/>
                <w:iCs/>
                <w:kern w:val="3"/>
                <w:lang w:eastAsia="ru-RU"/>
              </w:rPr>
              <w:t>Строим дом»</w:t>
            </w:r>
          </w:p>
          <w:p w14:paraId="6AA8A50D" w14:textId="77777777" w:rsidR="00B50373" w:rsidRPr="00B50373" w:rsidRDefault="00B50373" w:rsidP="00B50373">
            <w:pPr>
              <w:shd w:val="clear" w:color="auto" w:fill="FFFFFF"/>
              <w:suppressAutoHyphens/>
              <w:autoSpaceDN w:val="0"/>
              <w:spacing w:after="200"/>
              <w:textAlignment w:val="baseline"/>
              <w:rPr>
                <w:rFonts w:ascii="Calibri" w:eastAsia="Calibri" w:hAnsi="Calibri" w:cs="Times New Roman"/>
                <w:kern w:val="3"/>
              </w:rPr>
            </w:pPr>
            <w:r w:rsidRPr="00B50373">
              <w:rPr>
                <w:rFonts w:ascii="Times New Roman" w:eastAsia="Times New Roman" w:hAnsi="Times New Roman" w:cs="Times New Roman"/>
                <w:b/>
                <w:bCs/>
                <w:i/>
                <w:iCs/>
                <w:kern w:val="3"/>
                <w:lang w:val="kk-KZ" w:eastAsia="ru-RU"/>
              </w:rPr>
              <w:t>Задача</w:t>
            </w:r>
            <w:r w:rsidRPr="00B50373">
              <w:rPr>
                <w:rFonts w:ascii="Times New Roman" w:eastAsia="Times New Roman" w:hAnsi="Times New Roman" w:cs="Times New Roman"/>
                <w:iCs/>
                <w:kern w:val="3"/>
                <w:lang w:val="kk-KZ" w:eastAsia="ru-RU"/>
              </w:rPr>
              <w:t>:</w:t>
            </w:r>
            <w:r w:rsidRPr="00B50373">
              <w:rPr>
                <w:rFonts w:ascii="Times New Roman" w:eastAsia="Times New Roman" w:hAnsi="Times New Roman" w:cs="Times New Roman"/>
                <w:iCs/>
                <w:kern w:val="3"/>
                <w:lang w:eastAsia="ru-RU"/>
              </w:rPr>
              <w:t xml:space="preserve"> учить </w:t>
            </w:r>
            <w:r w:rsidRPr="00B50373">
              <w:rPr>
                <w:rFonts w:ascii="Times New Roman" w:eastAsia="Times New Roman" w:hAnsi="Times New Roman" w:cs="Times New Roman"/>
                <w:kern w:val="3"/>
                <w:lang w:eastAsia="ru-RU"/>
              </w:rPr>
              <w:t>сооружать  постройку несложной конструкции</w:t>
            </w:r>
          </w:p>
          <w:p w14:paraId="62D0E0A0" w14:textId="77777777" w:rsidR="00B50373" w:rsidRPr="00B50373" w:rsidRDefault="00B50373" w:rsidP="00B50373">
            <w:pPr>
              <w:shd w:val="clear" w:color="auto" w:fill="FFFFFF"/>
              <w:suppressAutoHyphens/>
              <w:autoSpaceDN w:val="0"/>
              <w:spacing w:after="200"/>
              <w:textAlignment w:val="baseline"/>
              <w:rPr>
                <w:rFonts w:ascii="Times New Roman" w:eastAsia="Times New Roman" w:hAnsi="Times New Roman" w:cs="Times New Roman"/>
                <w:kern w:val="3"/>
                <w:lang w:eastAsia="ru-RU"/>
              </w:rPr>
            </w:pPr>
          </w:p>
        </w:tc>
        <w:tc>
          <w:tcPr>
            <w:tcW w:w="262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2465277" w14:textId="77777777" w:rsidR="00B50373" w:rsidRPr="00B50373" w:rsidRDefault="00B50373" w:rsidP="00B50373">
            <w:r w:rsidRPr="00B50373">
              <w:rPr>
                <w:rFonts w:ascii="Times New Roman" w:eastAsia="Times New Roman" w:hAnsi="Times New Roman" w:cs="Times New Roman"/>
                <w:b/>
                <w:lang w:val="kk-KZ" w:eastAsia="ru-RU"/>
              </w:rPr>
              <w:lastRenderedPageBreak/>
              <w:t xml:space="preserve"> </w:t>
            </w:r>
            <w:r w:rsidRPr="00B50373">
              <w:rPr>
                <w:rFonts w:ascii="Times New Roman" w:hAnsi="Times New Roman" w:cs="Times New Roman"/>
                <w:b/>
                <w:lang w:val="kk-KZ"/>
              </w:rPr>
              <w:t>Сюжетно-ролевая игра :</w:t>
            </w:r>
            <w:r w:rsidRPr="00B50373">
              <w:rPr>
                <w:rFonts w:ascii="Times New Roman" w:hAnsi="Times New Roman" w:cs="Times New Roman"/>
              </w:rPr>
              <w:t xml:space="preserve">  «</w:t>
            </w:r>
            <w:r w:rsidRPr="00B50373">
              <w:rPr>
                <w:rFonts w:ascii="Times New Roman" w:hAnsi="Times New Roman" w:cs="Times New Roman"/>
                <w:i/>
              </w:rPr>
              <w:t>Путешествие в весенний лес »</w:t>
            </w:r>
            <w:r w:rsidRPr="00B50373">
              <w:rPr>
                <w:rFonts w:ascii="Times New Roman" w:hAnsi="Times New Roman" w:cs="Times New Roman"/>
                <w:b/>
                <w:lang w:val="kk-KZ"/>
              </w:rPr>
              <w:t>в развитии:</w:t>
            </w:r>
            <w:r w:rsidRPr="00B50373">
              <w:rPr>
                <w:rFonts w:ascii="Times New Roman" w:hAnsi="Times New Roman" w:cs="Times New Roman"/>
              </w:rPr>
              <w:t xml:space="preserve">  </w:t>
            </w:r>
            <w:r w:rsidRPr="00B50373">
              <w:rPr>
                <w:rFonts w:ascii="Times New Roman" w:hAnsi="Times New Roman" w:cs="Times New Roman"/>
                <w:i/>
              </w:rPr>
              <w:t>»</w:t>
            </w:r>
          </w:p>
          <w:p w14:paraId="5ED647C4" w14:textId="77777777" w:rsidR="00B50373" w:rsidRPr="00B50373" w:rsidRDefault="00B50373" w:rsidP="00B50373">
            <w:pPr>
              <w:widowControl w:val="0"/>
              <w:suppressAutoHyphens/>
              <w:autoSpaceDN w:val="0"/>
              <w:spacing w:after="200"/>
              <w:textAlignment w:val="baseline"/>
              <w:rPr>
                <w:rFonts w:ascii="Times New Roman" w:eastAsia="Calibri" w:hAnsi="Times New Roman" w:cs="Times New Roman"/>
                <w:kern w:val="3"/>
              </w:rPr>
            </w:pPr>
            <w:r w:rsidRPr="00B50373">
              <w:rPr>
                <w:rFonts w:ascii="Times New Roman" w:eastAsia="Times New Roman" w:hAnsi="Times New Roman" w:cs="Times New Roman"/>
                <w:b/>
                <w:bCs/>
                <w:i/>
                <w:kern w:val="3"/>
                <w:lang w:val="kk-KZ" w:eastAsia="ru-RU"/>
              </w:rPr>
              <w:t>Задача</w:t>
            </w:r>
            <w:r w:rsidRPr="00B50373">
              <w:rPr>
                <w:rFonts w:ascii="Times New Roman" w:eastAsia="Calibri" w:hAnsi="Times New Roman" w:cs="Times New Roman"/>
                <w:kern w:val="3"/>
              </w:rPr>
              <w:t>: Формировать положительное взаимоотношение между детьми; развивать диалогическую речь; расширять кругозор.</w:t>
            </w:r>
          </w:p>
          <w:p w14:paraId="5D8C0E4F" w14:textId="77777777" w:rsidR="00B50373" w:rsidRPr="00B50373" w:rsidRDefault="00B50373" w:rsidP="00B50373">
            <w:pPr>
              <w:widowControl w:val="0"/>
              <w:tabs>
                <w:tab w:val="left" w:pos="6640"/>
              </w:tabs>
              <w:suppressAutoHyphens/>
              <w:autoSpaceDN w:val="0"/>
              <w:textAlignment w:val="baseline"/>
              <w:rPr>
                <w:rFonts w:ascii="Times New Roman" w:eastAsia="Calibri" w:hAnsi="Times New Roman" w:cs="Times New Roman"/>
                <w:b/>
                <w:kern w:val="3"/>
                <w:lang w:val="kk-KZ"/>
              </w:rPr>
            </w:pPr>
            <w:r w:rsidRPr="00B50373">
              <w:rPr>
                <w:rFonts w:ascii="Times New Roman" w:eastAsia="Calibri" w:hAnsi="Times New Roman" w:cs="Times New Roman"/>
                <w:b/>
                <w:kern w:val="3"/>
                <w:lang w:val="kk-KZ"/>
              </w:rPr>
              <w:t>Еңбек барысы / Трудовая деятельность:</w:t>
            </w:r>
          </w:p>
          <w:p w14:paraId="610DD0F4"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Calibri" w:hAnsi="Times New Roman" w:cs="Times New Roman"/>
                <w:b/>
                <w:kern w:val="3"/>
              </w:rPr>
              <w:t>Трудовое воспитание:</w:t>
            </w:r>
            <w:r w:rsidRPr="00B50373">
              <w:rPr>
                <w:rFonts w:ascii="Times New Roman" w:eastAsia="Calibri" w:hAnsi="Times New Roman" w:cs="Times New Roman"/>
                <w:kern w:val="3"/>
              </w:rPr>
              <w:t xml:space="preserve"> «Порядок в игрушках» </w:t>
            </w:r>
            <w:r w:rsidRPr="00B50373">
              <w:rPr>
                <w:rFonts w:ascii="Times New Roman" w:eastAsia="Calibri" w:hAnsi="Times New Roman" w:cs="Times New Roman"/>
                <w:kern w:val="3"/>
              </w:rPr>
              <w:br/>
            </w:r>
            <w:proofErr w:type="gramStart"/>
            <w:r w:rsidRPr="00B50373">
              <w:rPr>
                <w:rFonts w:ascii="Times New Roman" w:eastAsia="Times New Roman" w:hAnsi="Times New Roman" w:cs="Times New Roman"/>
                <w:b/>
                <w:bCs/>
                <w:i/>
                <w:kern w:val="3"/>
                <w:lang w:val="kk-KZ" w:eastAsia="ru-RU"/>
              </w:rPr>
              <w:t>Задача</w:t>
            </w:r>
            <w:r w:rsidRPr="00B50373">
              <w:rPr>
                <w:rFonts w:ascii="Times New Roman" w:eastAsia="Calibri" w:hAnsi="Times New Roman" w:cs="Times New Roman"/>
                <w:kern w:val="3"/>
              </w:rPr>
              <w:t>:  учить</w:t>
            </w:r>
            <w:proofErr w:type="gramEnd"/>
            <w:r w:rsidRPr="00B50373">
              <w:rPr>
                <w:rFonts w:ascii="Times New Roman" w:eastAsia="Calibri" w:hAnsi="Times New Roman" w:cs="Times New Roman"/>
                <w:kern w:val="3"/>
              </w:rPr>
              <w:t xml:space="preserve"> детей содержать игрушки в порядке.</w:t>
            </w:r>
          </w:p>
          <w:p w14:paraId="6A15FBD3" w14:textId="77777777" w:rsidR="00B50373" w:rsidRPr="00B50373" w:rsidRDefault="00B50373" w:rsidP="00B50373">
            <w:pPr>
              <w:suppressAutoHyphens/>
              <w:autoSpaceDN w:val="0"/>
              <w:spacing w:after="200"/>
              <w:textAlignment w:val="baseline"/>
              <w:rPr>
                <w:rFonts w:ascii="Times New Roman" w:eastAsia="Calibri" w:hAnsi="Times New Roman" w:cs="Times New Roman"/>
                <w:kern w:val="3"/>
              </w:rPr>
            </w:pPr>
          </w:p>
          <w:p w14:paraId="686AD007" w14:textId="77777777" w:rsidR="00B50373" w:rsidRPr="00B50373" w:rsidRDefault="00B50373" w:rsidP="00B50373">
            <w:pPr>
              <w:suppressAutoHyphens/>
              <w:autoSpaceDN w:val="0"/>
              <w:spacing w:after="200"/>
              <w:textAlignment w:val="baseline"/>
              <w:rPr>
                <w:rFonts w:ascii="Times New Roman" w:eastAsia="Calibri" w:hAnsi="Times New Roman" w:cs="Times New Roman"/>
                <w:kern w:val="3"/>
              </w:rPr>
            </w:pPr>
          </w:p>
        </w:tc>
      </w:tr>
      <w:tr w:rsidR="00B50373" w:rsidRPr="00B50373" w14:paraId="4971E131" w14:textId="77777777" w:rsidTr="006A32A7">
        <w:trPr>
          <w:trHeight w:val="139"/>
        </w:trPr>
        <w:tc>
          <w:tcPr>
            <w:tcW w:w="1594"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709DBA8" w14:textId="77777777" w:rsidR="00B50373" w:rsidRPr="00B50373" w:rsidRDefault="00B50373" w:rsidP="00B50373"/>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03C6EC3" w14:textId="77777777" w:rsidR="00B50373" w:rsidRPr="00B50373" w:rsidRDefault="00B50373" w:rsidP="00B50373">
            <w:pPr>
              <w:jc w:val="center"/>
              <w:rPr>
                <w:rFonts w:ascii="Times New Roman" w:hAnsi="Times New Roman"/>
                <w:b/>
                <w:lang w:val="kk-KZ"/>
              </w:rPr>
            </w:pPr>
            <w:r w:rsidRPr="00B50373">
              <w:rPr>
                <w:rFonts w:ascii="Times New Roman" w:hAnsi="Times New Roman" w:cs="Times New Roman"/>
                <w:b/>
                <w:lang w:val="kk-KZ"/>
              </w:rPr>
              <w:t>ДИДАКТИКАЛЫҚ ОЙЫН, ОЙЫН ЖАТТЫҒУЛАРЫ  / ДИДАКТИЧЕСКАЯ ИГРА, ИГРОВОЕ УПРАЖНЕНИЕ</w:t>
            </w:r>
          </w:p>
        </w:tc>
      </w:tr>
      <w:tr w:rsidR="00B50373" w:rsidRPr="00B50373" w14:paraId="7B5B6734" w14:textId="77777777" w:rsidTr="006A32A7">
        <w:trPr>
          <w:trHeight w:val="139"/>
        </w:trPr>
        <w:tc>
          <w:tcPr>
            <w:tcW w:w="1594"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0D8F10A" w14:textId="77777777" w:rsidR="00B50373" w:rsidRPr="00B50373" w:rsidRDefault="00B50373" w:rsidP="00B50373"/>
        </w:tc>
        <w:tc>
          <w:tcPr>
            <w:tcW w:w="28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DA3D71D" w14:textId="77777777" w:rsidR="00B50373" w:rsidRPr="00B50373" w:rsidRDefault="00B50373" w:rsidP="00B50373">
            <w:pPr>
              <w:widowControl w:val="0"/>
              <w:tabs>
                <w:tab w:val="left" w:pos="6640"/>
              </w:tabs>
              <w:suppressAutoHyphens/>
              <w:autoSpaceDN w:val="0"/>
              <w:spacing w:after="200"/>
              <w:jc w:val="center"/>
              <w:textAlignment w:val="baseline"/>
              <w:rPr>
                <w:rFonts w:ascii="Times New Roman" w:eastAsia="Calibri" w:hAnsi="Times New Roman" w:cs="Times New Roman"/>
                <w:b/>
                <w:kern w:val="3"/>
                <w:u w:val="dotted"/>
                <w:lang w:val="kk-KZ"/>
              </w:rPr>
            </w:pPr>
            <w:r w:rsidRPr="00B50373">
              <w:rPr>
                <w:rFonts w:ascii="Times New Roman" w:eastAsia="Calibri" w:hAnsi="Times New Roman" w:cs="Times New Roman"/>
                <w:b/>
                <w:kern w:val="3"/>
                <w:u w:val="dotted"/>
                <w:lang w:val="kk-KZ"/>
              </w:rPr>
              <w:t>«Чудесный карандаш»</w:t>
            </w:r>
          </w:p>
          <w:p w14:paraId="61803C24" w14:textId="77777777" w:rsidR="00B50373" w:rsidRPr="00B50373" w:rsidRDefault="00B50373" w:rsidP="00B50373">
            <w:pPr>
              <w:suppressAutoHyphens/>
              <w:autoSpaceDN w:val="0"/>
              <w:spacing w:after="200"/>
              <w:textAlignment w:val="baseline"/>
              <w:rPr>
                <w:rFonts w:ascii="Times New Roman" w:eastAsia="Calibri" w:hAnsi="Times New Roman" w:cs="Times New Roman"/>
                <w:bCs/>
                <w:i/>
                <w:kern w:val="3"/>
              </w:rPr>
            </w:pPr>
            <w:r w:rsidRPr="00B50373">
              <w:rPr>
                <w:rFonts w:ascii="Times New Roman" w:eastAsia="Calibri" w:hAnsi="Times New Roman" w:cs="Times New Roman"/>
                <w:bCs/>
                <w:i/>
                <w:kern w:val="3"/>
              </w:rPr>
              <w:t>развитие творческих навыков, исследовательской деятельности;</w:t>
            </w:r>
          </w:p>
        </w:tc>
        <w:tc>
          <w:tcPr>
            <w:tcW w:w="2786"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F900B4C" w14:textId="77777777" w:rsidR="00B50373" w:rsidRPr="00B50373" w:rsidRDefault="00B50373" w:rsidP="00B50373">
            <w:pPr>
              <w:widowControl w:val="0"/>
              <w:tabs>
                <w:tab w:val="left" w:pos="6640"/>
              </w:tabs>
              <w:suppressAutoHyphens/>
              <w:autoSpaceDN w:val="0"/>
              <w:spacing w:after="200"/>
              <w:textAlignment w:val="baseline"/>
              <w:rPr>
                <w:rFonts w:ascii="Times New Roman" w:eastAsia="Calibri" w:hAnsi="Times New Roman" w:cs="Times New Roman"/>
                <w:b/>
                <w:kern w:val="3"/>
                <w:u w:val="dotted"/>
                <w:lang w:val="kk-KZ"/>
              </w:rPr>
            </w:pPr>
            <w:r w:rsidRPr="00B50373">
              <w:rPr>
                <w:rFonts w:ascii="Times New Roman" w:eastAsia="Calibri" w:hAnsi="Times New Roman" w:cs="Times New Roman"/>
                <w:b/>
                <w:kern w:val="3"/>
                <w:u w:val="dotted"/>
                <w:lang w:val="kk-KZ"/>
              </w:rPr>
              <w:t>«Размышляйка»</w:t>
            </w:r>
          </w:p>
          <w:p w14:paraId="240E0A66" w14:textId="77777777" w:rsidR="00B50373" w:rsidRPr="00B50373" w:rsidRDefault="00B50373" w:rsidP="00B50373">
            <w:pPr>
              <w:suppressAutoHyphens/>
              <w:autoSpaceDN w:val="0"/>
              <w:spacing w:after="200"/>
              <w:textAlignment w:val="baseline"/>
              <w:rPr>
                <w:rFonts w:ascii="Times New Roman" w:eastAsia="Calibri" w:hAnsi="Times New Roman" w:cs="Times New Roman"/>
                <w:bCs/>
                <w:i/>
                <w:kern w:val="3"/>
              </w:rPr>
            </w:pPr>
            <w:r w:rsidRPr="00B50373">
              <w:rPr>
                <w:rFonts w:ascii="Times New Roman" w:eastAsia="Calibri" w:hAnsi="Times New Roman" w:cs="Times New Roman"/>
                <w:bCs/>
                <w:i/>
                <w:kern w:val="3"/>
              </w:rPr>
              <w:t>развитие познавательных и интеллектуальных навыков;</w:t>
            </w:r>
          </w:p>
        </w:tc>
        <w:tc>
          <w:tcPr>
            <w:tcW w:w="3182" w:type="dxa"/>
            <w:gridSpan w:val="3"/>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9B1AFD7" w14:textId="77777777" w:rsidR="00B50373" w:rsidRPr="00B50373" w:rsidRDefault="00B50373" w:rsidP="00B50373">
            <w:pPr>
              <w:widowControl w:val="0"/>
              <w:suppressAutoHyphens/>
              <w:autoSpaceDN w:val="0"/>
              <w:spacing w:after="200"/>
              <w:textAlignment w:val="baseline"/>
              <w:rPr>
                <w:rFonts w:ascii="Times New Roman" w:eastAsia="Calibri" w:hAnsi="Times New Roman" w:cs="Times New Roman"/>
                <w:b/>
                <w:kern w:val="3"/>
                <w:u w:val="dotted"/>
                <w:lang w:val="kk-KZ"/>
              </w:rPr>
            </w:pPr>
            <w:r w:rsidRPr="00B50373">
              <w:rPr>
                <w:rFonts w:ascii="Times New Roman" w:eastAsia="Calibri" w:hAnsi="Times New Roman" w:cs="Times New Roman"/>
                <w:b/>
                <w:kern w:val="3"/>
                <w:u w:val="dotted"/>
                <w:lang w:val="kk-KZ"/>
              </w:rPr>
              <w:t>«Волшебные страницы»</w:t>
            </w:r>
          </w:p>
          <w:p w14:paraId="40B39B34" w14:textId="77777777" w:rsidR="00B50373" w:rsidRPr="00B50373" w:rsidRDefault="00B50373" w:rsidP="00B50373">
            <w:pPr>
              <w:widowControl w:val="0"/>
              <w:suppressAutoHyphens/>
              <w:autoSpaceDN w:val="0"/>
              <w:spacing w:after="200"/>
              <w:textAlignment w:val="baseline"/>
              <w:rPr>
                <w:rFonts w:ascii="Times New Roman" w:eastAsia="Calibri" w:hAnsi="Times New Roman" w:cs="Times New Roman"/>
                <w:bCs/>
                <w:i/>
                <w:kern w:val="3"/>
              </w:rPr>
            </w:pPr>
            <w:r w:rsidRPr="00B50373">
              <w:rPr>
                <w:rFonts w:ascii="Times New Roman" w:eastAsia="Calibri" w:hAnsi="Times New Roman" w:cs="Times New Roman"/>
                <w:bCs/>
                <w:i/>
                <w:kern w:val="3"/>
              </w:rPr>
              <w:t>развитие коммуникативных навыков;</w:t>
            </w:r>
          </w:p>
        </w:tc>
        <w:tc>
          <w:tcPr>
            <w:tcW w:w="264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555FA66" w14:textId="77777777" w:rsidR="00B50373" w:rsidRPr="00B50373" w:rsidRDefault="00B50373" w:rsidP="00B50373">
            <w:pPr>
              <w:widowControl w:val="0"/>
              <w:tabs>
                <w:tab w:val="left" w:pos="6640"/>
              </w:tabs>
              <w:suppressAutoHyphens/>
              <w:autoSpaceDN w:val="0"/>
              <w:spacing w:after="200"/>
              <w:textAlignment w:val="baseline"/>
              <w:rPr>
                <w:rFonts w:ascii="Times New Roman" w:eastAsia="Calibri" w:hAnsi="Times New Roman" w:cs="Times New Roman"/>
                <w:b/>
                <w:kern w:val="3"/>
                <w:u w:val="dotted"/>
                <w:lang w:val="kk-KZ"/>
              </w:rPr>
            </w:pPr>
            <w:r w:rsidRPr="00B50373">
              <w:rPr>
                <w:rFonts w:ascii="Times New Roman" w:eastAsia="Calibri" w:hAnsi="Times New Roman" w:cs="Times New Roman"/>
                <w:b/>
                <w:kern w:val="3"/>
                <w:u w:val="dotted"/>
                <w:lang w:val="kk-KZ"/>
              </w:rPr>
              <w:t>«Хочу все знать»</w:t>
            </w:r>
          </w:p>
          <w:p w14:paraId="0E73F319" w14:textId="77777777" w:rsidR="00B50373" w:rsidRPr="00B50373" w:rsidRDefault="00B50373" w:rsidP="00B50373">
            <w:pPr>
              <w:suppressAutoHyphens/>
              <w:autoSpaceDN w:val="0"/>
              <w:spacing w:after="200"/>
              <w:textAlignment w:val="baseline"/>
              <w:rPr>
                <w:rFonts w:ascii="Times New Roman" w:eastAsia="Calibri" w:hAnsi="Times New Roman" w:cs="Times New Roman"/>
                <w:bCs/>
                <w:i/>
                <w:kern w:val="3"/>
              </w:rPr>
            </w:pPr>
            <w:r w:rsidRPr="00B50373">
              <w:rPr>
                <w:rFonts w:ascii="Times New Roman" w:eastAsia="Calibri" w:hAnsi="Times New Roman" w:cs="Times New Roman"/>
                <w:bCs/>
                <w:i/>
                <w:kern w:val="3"/>
              </w:rPr>
              <w:t>формирование социально-эмоциональных навыков</w:t>
            </w:r>
          </w:p>
        </w:tc>
        <w:tc>
          <w:tcPr>
            <w:tcW w:w="262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141C9F8" w14:textId="77777777" w:rsidR="00B50373" w:rsidRPr="00B50373" w:rsidRDefault="00B50373" w:rsidP="00B50373">
            <w:pPr>
              <w:widowControl w:val="0"/>
              <w:tabs>
                <w:tab w:val="left" w:pos="6640"/>
              </w:tabs>
              <w:suppressAutoHyphens/>
              <w:autoSpaceDN w:val="0"/>
              <w:spacing w:after="200"/>
              <w:textAlignment w:val="baseline"/>
              <w:rPr>
                <w:rFonts w:ascii="Times New Roman" w:eastAsia="Calibri" w:hAnsi="Times New Roman" w:cs="Times New Roman"/>
                <w:b/>
                <w:kern w:val="3"/>
                <w:u w:val="dotted"/>
                <w:lang w:val="kk-KZ"/>
              </w:rPr>
            </w:pPr>
            <w:r w:rsidRPr="00B50373">
              <w:rPr>
                <w:rFonts w:ascii="Times New Roman" w:eastAsia="Calibri" w:hAnsi="Times New Roman" w:cs="Times New Roman"/>
                <w:b/>
                <w:kern w:val="3"/>
                <w:u w:val="dotted"/>
                <w:lang w:val="kk-KZ"/>
              </w:rPr>
              <w:t>«Речецветик»</w:t>
            </w:r>
          </w:p>
          <w:p w14:paraId="23EDF84D" w14:textId="77777777" w:rsidR="00B50373" w:rsidRPr="00B50373" w:rsidRDefault="00B50373" w:rsidP="00B50373">
            <w:pPr>
              <w:suppressAutoHyphens/>
              <w:autoSpaceDN w:val="0"/>
              <w:spacing w:after="200"/>
              <w:textAlignment w:val="baseline"/>
              <w:rPr>
                <w:rFonts w:ascii="Times New Roman" w:eastAsia="Calibri" w:hAnsi="Times New Roman" w:cs="Times New Roman"/>
                <w:bCs/>
                <w:i/>
                <w:kern w:val="3"/>
              </w:rPr>
            </w:pPr>
            <w:r w:rsidRPr="00B50373">
              <w:rPr>
                <w:rFonts w:ascii="Times New Roman" w:eastAsia="Calibri" w:hAnsi="Times New Roman" w:cs="Times New Roman"/>
                <w:bCs/>
                <w:i/>
                <w:kern w:val="3"/>
              </w:rPr>
              <w:t>развитие коммуникативных навыков</w:t>
            </w:r>
          </w:p>
        </w:tc>
      </w:tr>
      <w:tr w:rsidR="00B50373" w:rsidRPr="00B50373" w14:paraId="75277677" w14:textId="77777777" w:rsidTr="006A32A7">
        <w:trPr>
          <w:trHeight w:val="1717"/>
        </w:trPr>
        <w:tc>
          <w:tcPr>
            <w:tcW w:w="1594"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C932FCC" w14:textId="77777777" w:rsidR="00B50373" w:rsidRPr="00B50373" w:rsidRDefault="00B50373" w:rsidP="00B50373"/>
        </w:tc>
        <w:tc>
          <w:tcPr>
            <w:tcW w:w="28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59D9354" w14:textId="77777777" w:rsidR="00B50373" w:rsidRPr="00B50373" w:rsidRDefault="00B50373" w:rsidP="00B50373">
            <w:pPr>
              <w:jc w:val="center"/>
              <w:rPr>
                <w:rFonts w:ascii="Times New Roman" w:eastAsia="Times New Roman" w:hAnsi="Times New Roman"/>
                <w:b/>
                <w:bCs/>
                <w:lang w:eastAsia="ru-RU"/>
              </w:rPr>
            </w:pPr>
            <w:r w:rsidRPr="00B50373">
              <w:rPr>
                <w:rFonts w:ascii="Times New Roman" w:eastAsia="Times New Roman" w:hAnsi="Times New Roman" w:cs="Times New Roman"/>
                <w:b/>
                <w:bCs/>
                <w:lang w:eastAsia="ru-RU"/>
              </w:rPr>
              <w:t>Выгляни в окошко</w:t>
            </w:r>
          </w:p>
          <w:p w14:paraId="7929DED8" w14:textId="77777777" w:rsidR="00B50373" w:rsidRPr="00B50373" w:rsidRDefault="00B50373" w:rsidP="00B50373">
            <w:pPr>
              <w:shd w:val="clear" w:color="auto" w:fill="FFFFFF"/>
              <w:suppressAutoHyphens/>
              <w:autoSpaceDN w:val="0"/>
              <w:jc w:val="both"/>
              <w:textAlignment w:val="baseline"/>
              <w:rPr>
                <w:rFonts w:ascii="Calibri" w:eastAsia="Calibri" w:hAnsi="Calibri" w:cs="Times New Roman"/>
                <w:kern w:val="3"/>
              </w:rPr>
            </w:pPr>
            <w:r w:rsidRPr="00B50373">
              <w:rPr>
                <w:rFonts w:ascii="Times New Roman" w:eastAsia="Times New Roman" w:hAnsi="Times New Roman" w:cs="Times New Roman"/>
                <w:b/>
                <w:bCs/>
                <w:i/>
                <w:kern w:val="3"/>
                <w:lang w:val="kk-KZ" w:eastAsia="ru-RU"/>
              </w:rPr>
              <w:t>Задача</w:t>
            </w:r>
            <w:r w:rsidRPr="00B50373">
              <w:rPr>
                <w:rFonts w:ascii="Times New Roman" w:eastAsia="Times New Roman" w:hAnsi="Times New Roman" w:cs="Times New Roman"/>
                <w:b/>
                <w:bCs/>
                <w:kern w:val="3"/>
                <w:lang w:val="kk-KZ" w:eastAsia="ru-RU"/>
              </w:rPr>
              <w:t xml:space="preserve">: </w:t>
            </w:r>
            <w:r w:rsidRPr="00B50373">
              <w:rPr>
                <w:rFonts w:ascii="Times New Roman" w:eastAsia="Times New Roman" w:hAnsi="Times New Roman" w:cs="Times New Roman"/>
                <w:kern w:val="3"/>
                <w:lang w:eastAsia="ru-RU"/>
              </w:rPr>
              <w:t>развивать воображения</w:t>
            </w:r>
          </w:p>
          <w:p w14:paraId="565702CC" w14:textId="77777777" w:rsidR="00B50373" w:rsidRPr="00B50373" w:rsidRDefault="00B50373" w:rsidP="00B50373">
            <w:pPr>
              <w:shd w:val="clear" w:color="auto" w:fill="FFFFFF"/>
              <w:suppressAutoHyphens/>
              <w:autoSpaceDN w:val="0"/>
              <w:spacing w:after="200"/>
              <w:jc w:val="both"/>
              <w:textAlignment w:val="baseline"/>
              <w:rPr>
                <w:rFonts w:ascii="Times New Roman" w:eastAsia="Times New Roman" w:hAnsi="Times New Roman" w:cs="Times New Roman"/>
                <w:kern w:val="3"/>
                <w:lang w:eastAsia="ru-RU"/>
              </w:rPr>
            </w:pPr>
            <w:proofErr w:type="spellStart"/>
            <w:r w:rsidRPr="00B50373">
              <w:rPr>
                <w:rFonts w:ascii="Times New Roman" w:eastAsia="Times New Roman" w:hAnsi="Times New Roman" w:cs="Times New Roman"/>
                <w:kern w:val="3"/>
                <w:lang w:eastAsia="ru-RU"/>
              </w:rPr>
              <w:t>Балауса</w:t>
            </w:r>
            <w:proofErr w:type="spellEnd"/>
            <w:r w:rsidRPr="00B50373">
              <w:rPr>
                <w:rFonts w:ascii="Times New Roman" w:eastAsia="Times New Roman" w:hAnsi="Times New Roman" w:cs="Times New Roman"/>
                <w:kern w:val="3"/>
                <w:lang w:eastAsia="ru-RU"/>
              </w:rPr>
              <w:t>, Амир</w:t>
            </w:r>
          </w:p>
          <w:p w14:paraId="63132F8A" w14:textId="77777777" w:rsidR="00B50373" w:rsidRPr="00B50373" w:rsidRDefault="00B50373" w:rsidP="00B50373">
            <w:pPr>
              <w:shd w:val="clear" w:color="auto" w:fill="FFFFFF"/>
              <w:spacing w:beforeAutospacing="1" w:after="150" w:afterAutospacing="1"/>
              <w:rPr>
                <w:rFonts w:ascii="Times New Roman" w:eastAsia="Times New Roman" w:hAnsi="Times New Roman" w:cs="Times New Roman"/>
              </w:rPr>
            </w:pPr>
          </w:p>
        </w:tc>
        <w:tc>
          <w:tcPr>
            <w:tcW w:w="2786"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2139C65" w14:textId="77777777" w:rsidR="00B50373" w:rsidRPr="00B50373" w:rsidRDefault="00B50373" w:rsidP="00B50373">
            <w:pPr>
              <w:shd w:val="clear" w:color="auto" w:fill="FFFFFF"/>
              <w:spacing w:beforeAutospacing="1" w:afterAutospacing="1"/>
              <w:rPr>
                <w:rFonts w:ascii="Times New Roman" w:eastAsia="Times New Roman" w:hAnsi="Times New Roman" w:cs="Times New Roman"/>
              </w:rPr>
            </w:pPr>
            <w:r w:rsidRPr="00B50373">
              <w:rPr>
                <w:rFonts w:ascii="Times New Roman" w:eastAsia="Times New Roman" w:hAnsi="Times New Roman" w:cs="Times New Roman"/>
                <w:b/>
                <w:bCs/>
              </w:rPr>
              <w:t>«Найди такую же»</w:t>
            </w:r>
            <w:r w:rsidRPr="00B50373">
              <w:rPr>
                <w:rFonts w:ascii="Times New Roman" w:eastAsia="Times New Roman" w:hAnsi="Times New Roman" w:cs="Times New Roman"/>
              </w:rPr>
              <w:t xml:space="preserve"> </w:t>
            </w:r>
            <w:r w:rsidRPr="00B50373">
              <w:rPr>
                <w:rFonts w:ascii="Times New Roman" w:eastAsia="Times New Roman" w:hAnsi="Times New Roman" w:cs="Times New Roman"/>
                <w:b/>
                <w:bCs/>
                <w:i/>
                <w:lang w:val="kk-KZ" w:eastAsia="ru-RU"/>
              </w:rPr>
              <w:t>Задача</w:t>
            </w:r>
            <w:r w:rsidRPr="00B50373">
              <w:rPr>
                <w:rFonts w:ascii="Times New Roman" w:eastAsia="Times New Roman" w:hAnsi="Times New Roman" w:cs="Times New Roman"/>
                <w:lang w:val="kk-KZ"/>
              </w:rPr>
              <w:t>:</w:t>
            </w:r>
            <w:r w:rsidRPr="00B50373">
              <w:rPr>
                <w:rFonts w:ascii="Times New Roman" w:eastAsia="Times New Roman" w:hAnsi="Times New Roman" w:cs="Times New Roman"/>
              </w:rPr>
              <w:t xml:space="preserve"> сравнивать предметы; находить в них признаки сходства и различия.</w:t>
            </w:r>
          </w:p>
          <w:p w14:paraId="7563B1AB" w14:textId="77777777" w:rsidR="00B50373" w:rsidRPr="00B50373" w:rsidRDefault="00B50373" w:rsidP="00B50373">
            <w:pPr>
              <w:shd w:val="clear" w:color="auto" w:fill="FFFFFF"/>
              <w:spacing w:beforeAutospacing="1" w:afterAutospacing="1"/>
              <w:rPr>
                <w:rFonts w:ascii="Times New Roman" w:eastAsia="Times New Roman" w:hAnsi="Times New Roman" w:cs="Times New Roman"/>
              </w:rPr>
            </w:pPr>
            <w:r w:rsidRPr="00B50373">
              <w:rPr>
                <w:rFonts w:ascii="Times New Roman" w:eastAsia="Times New Roman" w:hAnsi="Times New Roman" w:cs="Times New Roman"/>
              </w:rPr>
              <w:t>Алан, Самуил</w:t>
            </w:r>
          </w:p>
        </w:tc>
        <w:tc>
          <w:tcPr>
            <w:tcW w:w="3182" w:type="dxa"/>
            <w:gridSpan w:val="3"/>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FE64A89" w14:textId="77777777" w:rsidR="00995822" w:rsidRDefault="00B50373" w:rsidP="00B50373">
            <w:pPr>
              <w:shd w:val="clear" w:color="auto" w:fill="FFFFFF"/>
              <w:spacing w:beforeAutospacing="1" w:afterAutospacing="1"/>
              <w:rPr>
                <w:rFonts w:ascii="Times New Roman" w:eastAsia="Times New Roman" w:hAnsi="Times New Roman" w:cs="Times New Roman"/>
                <w:b/>
                <w:bCs/>
                <w:lang w:val="kk-KZ" w:eastAsia="ru-RU"/>
              </w:rPr>
            </w:pPr>
            <w:r w:rsidRPr="00B50373">
              <w:rPr>
                <w:rFonts w:ascii="Times New Roman" w:eastAsia="Times New Roman" w:hAnsi="Times New Roman" w:cs="Times New Roman"/>
                <w:b/>
                <w:bCs/>
                <w:lang w:eastAsia="ru-RU"/>
              </w:rPr>
              <w:t>Комплимент</w:t>
            </w:r>
          </w:p>
          <w:p w14:paraId="07899E44" w14:textId="6524CD56" w:rsidR="00B50373" w:rsidRPr="00B50373" w:rsidRDefault="00B50373" w:rsidP="00B50373">
            <w:pPr>
              <w:shd w:val="clear" w:color="auto" w:fill="FFFFFF"/>
              <w:spacing w:beforeAutospacing="1" w:afterAutospacing="1"/>
              <w:rPr>
                <w:rFonts w:ascii="Times New Roman" w:eastAsia="Times New Roman" w:hAnsi="Times New Roman" w:cs="Times New Roman"/>
                <w:b/>
                <w:bCs/>
                <w:lang w:eastAsia="ru-RU"/>
              </w:rPr>
            </w:pPr>
            <w:r w:rsidRPr="00B50373">
              <w:rPr>
                <w:rFonts w:ascii="Times New Roman" w:eastAsia="Times New Roman" w:hAnsi="Times New Roman" w:cs="Times New Roman"/>
                <w:b/>
                <w:bCs/>
                <w:lang w:eastAsia="ru-RU"/>
              </w:rPr>
              <w:t xml:space="preserve"> </w:t>
            </w:r>
            <w:r w:rsidRPr="00B50373">
              <w:rPr>
                <w:rFonts w:ascii="Times New Roman" w:eastAsia="Times New Roman" w:hAnsi="Times New Roman" w:cs="Times New Roman"/>
                <w:b/>
                <w:bCs/>
                <w:i/>
                <w:lang w:val="kk-KZ" w:eastAsia="ru-RU"/>
              </w:rPr>
              <w:t>Задача</w:t>
            </w:r>
            <w:r w:rsidRPr="00B50373">
              <w:rPr>
                <w:rFonts w:ascii="Times New Roman" w:eastAsia="Times New Roman" w:hAnsi="Times New Roman" w:cs="Times New Roman"/>
                <w:lang w:eastAsia="ru-RU"/>
              </w:rPr>
              <w:t xml:space="preserve">:слышать </w:t>
            </w:r>
            <w:r w:rsidRPr="00B50373">
              <w:rPr>
                <w:rFonts w:ascii="Times New Roman" w:eastAsia="Times New Roman" w:hAnsi="Times New Roman" w:cs="Times New Roman"/>
              </w:rPr>
              <w:t>свои положительные стороны и чувствовать ,что  он принимаем другими детьми.</w:t>
            </w:r>
          </w:p>
          <w:p w14:paraId="458948C1" w14:textId="77777777" w:rsidR="00B50373" w:rsidRPr="00B50373" w:rsidRDefault="00B50373" w:rsidP="00B50373">
            <w:pPr>
              <w:shd w:val="clear" w:color="auto" w:fill="FFFFFF"/>
              <w:spacing w:beforeAutospacing="1" w:afterAutospacing="1"/>
              <w:rPr>
                <w:rFonts w:ascii="Times New Roman" w:eastAsia="Times New Roman" w:hAnsi="Times New Roman" w:cs="Times New Roman"/>
                <w:sz w:val="24"/>
                <w:szCs w:val="24"/>
                <w:lang w:val="en-US"/>
              </w:rPr>
            </w:pPr>
            <w:r w:rsidRPr="00B50373">
              <w:rPr>
                <w:rFonts w:ascii="Times New Roman" w:eastAsia="Times New Roman" w:hAnsi="Times New Roman" w:cs="Times New Roman"/>
              </w:rPr>
              <w:t>Полина, Света</w:t>
            </w:r>
          </w:p>
        </w:tc>
        <w:tc>
          <w:tcPr>
            <w:tcW w:w="264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EB8FAD7" w14:textId="77777777" w:rsidR="00B50373" w:rsidRPr="00B50373" w:rsidRDefault="00B50373" w:rsidP="00B50373">
            <w:pPr>
              <w:shd w:val="clear" w:color="auto" w:fill="FFFFFF"/>
              <w:suppressAutoHyphens/>
              <w:autoSpaceDN w:val="0"/>
              <w:textAlignment w:val="baseline"/>
              <w:rPr>
                <w:rFonts w:ascii="Times New Roman" w:eastAsia="Times New Roman" w:hAnsi="Times New Roman" w:cs="Times New Roman"/>
                <w:b/>
                <w:bCs/>
                <w:kern w:val="3"/>
                <w:lang w:eastAsia="ru-RU"/>
              </w:rPr>
            </w:pPr>
            <w:r w:rsidRPr="00B50373">
              <w:rPr>
                <w:rFonts w:ascii="Times New Roman" w:eastAsia="Times New Roman" w:hAnsi="Times New Roman" w:cs="Times New Roman"/>
                <w:b/>
                <w:bCs/>
                <w:kern w:val="3"/>
                <w:lang w:eastAsia="ru-RU"/>
              </w:rPr>
              <w:t>Кого как зовут?</w:t>
            </w:r>
          </w:p>
          <w:p w14:paraId="597BE511" w14:textId="77777777" w:rsidR="00B50373" w:rsidRPr="00B50373" w:rsidRDefault="00B50373" w:rsidP="00B50373">
            <w:pPr>
              <w:shd w:val="clear" w:color="auto" w:fill="FFFFFF"/>
              <w:suppressAutoHyphens/>
              <w:autoSpaceDN w:val="0"/>
              <w:jc w:val="both"/>
              <w:textAlignment w:val="baseline"/>
              <w:rPr>
                <w:rFonts w:ascii="Calibri" w:eastAsia="Calibri" w:hAnsi="Calibri" w:cs="Times New Roman"/>
                <w:kern w:val="3"/>
              </w:rPr>
            </w:pPr>
            <w:r w:rsidRPr="00B50373">
              <w:rPr>
                <w:rFonts w:ascii="Times New Roman" w:eastAsia="Times New Roman" w:hAnsi="Times New Roman" w:cs="Times New Roman"/>
                <w:b/>
                <w:bCs/>
                <w:i/>
                <w:kern w:val="3"/>
                <w:lang w:val="kk-KZ" w:eastAsia="ru-RU"/>
              </w:rPr>
              <w:t>Задача</w:t>
            </w:r>
            <w:r w:rsidRPr="00B50373">
              <w:rPr>
                <w:rFonts w:ascii="Times New Roman" w:eastAsia="Times New Roman" w:hAnsi="Times New Roman" w:cs="Times New Roman"/>
                <w:b/>
                <w:bCs/>
                <w:kern w:val="3"/>
                <w:lang w:val="kk-KZ" w:eastAsia="ru-RU"/>
              </w:rPr>
              <w:t>:</w:t>
            </w:r>
            <w:r w:rsidRPr="00B50373">
              <w:rPr>
                <w:rFonts w:ascii="Times New Roman" w:eastAsia="Times New Roman" w:hAnsi="Times New Roman" w:cs="Times New Roman"/>
                <w:b/>
                <w:bCs/>
                <w:kern w:val="3"/>
                <w:lang w:eastAsia="ru-RU"/>
              </w:rPr>
              <w:t>:</w:t>
            </w:r>
            <w:r w:rsidRPr="00B50373">
              <w:rPr>
                <w:rFonts w:ascii="Times New Roman" w:eastAsia="Times New Roman" w:hAnsi="Times New Roman" w:cs="Times New Roman"/>
                <w:kern w:val="3"/>
                <w:lang w:eastAsia="ru-RU"/>
              </w:rPr>
              <w:t> </w:t>
            </w:r>
            <w:proofErr w:type="spellStart"/>
            <w:r w:rsidRPr="00B50373">
              <w:rPr>
                <w:rFonts w:ascii="Times New Roman" w:eastAsia="Times New Roman" w:hAnsi="Times New Roman" w:cs="Times New Roman"/>
                <w:kern w:val="3"/>
                <w:lang w:eastAsia="ru-RU"/>
              </w:rPr>
              <w:t>развивитие</w:t>
            </w:r>
            <w:proofErr w:type="spellEnd"/>
            <w:r w:rsidRPr="00B50373">
              <w:rPr>
                <w:rFonts w:ascii="Times New Roman" w:eastAsia="Times New Roman" w:hAnsi="Times New Roman" w:cs="Times New Roman"/>
                <w:kern w:val="3"/>
                <w:lang w:eastAsia="ru-RU"/>
              </w:rPr>
              <w:t xml:space="preserve">  мышления, памяти, речи</w:t>
            </w:r>
          </w:p>
          <w:p w14:paraId="010FAAA6" w14:textId="77777777" w:rsidR="00B50373" w:rsidRPr="00B50373" w:rsidRDefault="00B50373" w:rsidP="00B50373">
            <w:pPr>
              <w:shd w:val="clear" w:color="auto" w:fill="FFFFFF"/>
              <w:suppressAutoHyphens/>
              <w:autoSpaceDN w:val="0"/>
              <w:spacing w:after="200"/>
              <w:jc w:val="both"/>
              <w:textAlignment w:val="baseline"/>
              <w:rPr>
                <w:rFonts w:ascii="Times New Roman" w:eastAsia="Times New Roman" w:hAnsi="Times New Roman" w:cs="Times New Roman"/>
                <w:kern w:val="3"/>
                <w:lang w:eastAsia="ru-RU"/>
              </w:rPr>
            </w:pPr>
            <w:r w:rsidRPr="00B50373">
              <w:rPr>
                <w:rFonts w:ascii="Times New Roman" w:eastAsia="Times New Roman" w:hAnsi="Times New Roman" w:cs="Times New Roman"/>
                <w:kern w:val="3"/>
                <w:lang w:eastAsia="ru-RU"/>
              </w:rPr>
              <w:t>Ансар, Малика</w:t>
            </w:r>
          </w:p>
          <w:p w14:paraId="5112643E" w14:textId="77777777" w:rsidR="00B50373" w:rsidRPr="00B50373" w:rsidRDefault="00B50373" w:rsidP="00B50373">
            <w:pPr>
              <w:shd w:val="clear" w:color="auto" w:fill="FFFFFF"/>
              <w:suppressAutoHyphens/>
              <w:autoSpaceDN w:val="0"/>
              <w:spacing w:after="200"/>
              <w:jc w:val="both"/>
              <w:textAlignment w:val="baseline"/>
              <w:rPr>
                <w:rFonts w:ascii="Times New Roman" w:eastAsia="Calibri" w:hAnsi="Times New Roman" w:cs="Times New Roman"/>
                <w:kern w:val="3"/>
              </w:rPr>
            </w:pPr>
          </w:p>
        </w:tc>
        <w:tc>
          <w:tcPr>
            <w:tcW w:w="262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99C725E"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Calibri" w:hAnsi="Times New Roman" w:cs="Times New Roman"/>
                <w:kern w:val="3"/>
                <w:lang w:val="kk-KZ"/>
              </w:rPr>
              <w:t xml:space="preserve">Д/и </w:t>
            </w:r>
            <w:r w:rsidRPr="00B50373">
              <w:rPr>
                <w:rFonts w:ascii="Times New Roman" w:eastAsia="Times New Roman" w:hAnsi="Times New Roman" w:cs="Times New Roman"/>
                <w:b/>
                <w:kern w:val="3"/>
              </w:rPr>
              <w:t>«Что бывает осенью?»</w:t>
            </w:r>
            <w:r w:rsidRPr="00B50373">
              <w:rPr>
                <w:rFonts w:ascii="Times New Roman" w:eastAsia="Calibri" w:hAnsi="Times New Roman" w:cs="Times New Roman"/>
                <w:bCs/>
                <w:kern w:val="3"/>
                <w:lang w:val="kk-KZ"/>
              </w:rPr>
              <w:t xml:space="preserve"> ***жел, жаңбыр</w:t>
            </w:r>
          </w:p>
          <w:p w14:paraId="11DC6F45" w14:textId="77777777" w:rsidR="00B50373" w:rsidRPr="00B50373" w:rsidRDefault="00B50373" w:rsidP="00B50373">
            <w:pPr>
              <w:suppressAutoHyphens/>
              <w:autoSpaceDN w:val="0"/>
              <w:textAlignment w:val="baseline"/>
              <w:rPr>
                <w:rFonts w:ascii="Times New Roman" w:eastAsia="Times New Roman" w:hAnsi="Times New Roman" w:cs="Times New Roman"/>
                <w:kern w:val="3"/>
                <w:lang w:eastAsia="ru-RU"/>
              </w:rPr>
            </w:pPr>
            <w:r w:rsidRPr="00B50373">
              <w:rPr>
                <w:rFonts w:ascii="Times New Roman" w:eastAsia="Times New Roman" w:hAnsi="Times New Roman" w:cs="Times New Roman"/>
                <w:kern w:val="3"/>
                <w:lang w:eastAsia="ru-RU"/>
              </w:rPr>
              <w:t xml:space="preserve"> </w:t>
            </w:r>
            <w:r w:rsidRPr="00B50373">
              <w:rPr>
                <w:rFonts w:ascii="Times New Roman" w:eastAsia="Times New Roman" w:hAnsi="Times New Roman" w:cs="Times New Roman"/>
                <w:b/>
                <w:bCs/>
                <w:i/>
                <w:kern w:val="3"/>
                <w:lang w:val="kk-KZ" w:eastAsia="ru-RU"/>
              </w:rPr>
              <w:t>Задача</w:t>
            </w:r>
            <w:r w:rsidRPr="00B50373">
              <w:rPr>
                <w:rFonts w:ascii="Times New Roman" w:eastAsia="Times New Roman" w:hAnsi="Times New Roman" w:cs="Times New Roman"/>
                <w:kern w:val="3"/>
                <w:lang w:val="kk-KZ" w:eastAsia="ru-RU"/>
              </w:rPr>
              <w:t>:</w:t>
            </w:r>
            <w:r w:rsidRPr="00B50373">
              <w:rPr>
                <w:rFonts w:ascii="Times New Roman" w:eastAsia="Times New Roman" w:hAnsi="Times New Roman" w:cs="Times New Roman"/>
                <w:kern w:val="3"/>
                <w:lang w:eastAsia="ru-RU"/>
              </w:rPr>
              <w:t xml:space="preserve"> закрепление словаря</w:t>
            </w:r>
          </w:p>
          <w:p w14:paraId="50A56BDA" w14:textId="77777777" w:rsidR="00B50373" w:rsidRPr="00B50373" w:rsidRDefault="00B50373" w:rsidP="00B50373">
            <w:pPr>
              <w:suppressAutoHyphens/>
              <w:autoSpaceDN w:val="0"/>
              <w:spacing w:after="200"/>
              <w:textAlignment w:val="baseline"/>
              <w:rPr>
                <w:rFonts w:ascii="Times New Roman" w:eastAsia="Times New Roman" w:hAnsi="Times New Roman" w:cs="Times New Roman"/>
                <w:kern w:val="3"/>
                <w:lang w:eastAsia="ru-RU"/>
              </w:rPr>
            </w:pPr>
            <w:r w:rsidRPr="00B50373">
              <w:rPr>
                <w:rFonts w:ascii="Times New Roman" w:eastAsia="Times New Roman" w:hAnsi="Times New Roman" w:cs="Times New Roman"/>
                <w:kern w:val="3"/>
                <w:lang w:eastAsia="ru-RU"/>
              </w:rPr>
              <w:t>Нурмухаммед, Арсен</w:t>
            </w:r>
          </w:p>
        </w:tc>
      </w:tr>
      <w:tr w:rsidR="00B50373" w:rsidRPr="00B50373" w14:paraId="70D949A7" w14:textId="77777777" w:rsidTr="006A32A7">
        <w:trPr>
          <w:trHeight w:val="139"/>
        </w:trPr>
        <w:tc>
          <w:tcPr>
            <w:tcW w:w="1594"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5F89F22" w14:textId="77777777" w:rsidR="00B50373" w:rsidRPr="00B50373" w:rsidRDefault="00B50373" w:rsidP="00B50373"/>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DFD7E0B" w14:textId="77777777" w:rsidR="00B50373" w:rsidRPr="00B50373" w:rsidRDefault="00B50373" w:rsidP="00B50373">
            <w:pPr>
              <w:jc w:val="center"/>
            </w:pPr>
            <w:r w:rsidRPr="00B50373">
              <w:rPr>
                <w:rFonts w:ascii="Times New Roman" w:hAnsi="Times New Roman" w:cs="Times New Roman"/>
                <w:b/>
                <w:lang w:val="kk-KZ"/>
              </w:rPr>
              <w:t xml:space="preserve"> Көркем бұрышындағы жұмыстар/Работа в изоуголке: </w:t>
            </w:r>
            <w:r w:rsidRPr="00B50373">
              <w:rPr>
                <w:rFonts w:ascii="Times New Roman" w:hAnsi="Times New Roman" w:cs="Times New Roman"/>
                <w:lang w:val="kk-KZ"/>
              </w:rPr>
              <w:t>закрепление навыков рисование весны .</w:t>
            </w:r>
          </w:p>
        </w:tc>
      </w:tr>
      <w:tr w:rsidR="00B50373" w:rsidRPr="00B50373" w14:paraId="22E0BE1F" w14:textId="77777777" w:rsidTr="006A32A7">
        <w:trPr>
          <w:trHeight w:val="139"/>
        </w:trPr>
        <w:tc>
          <w:tcPr>
            <w:tcW w:w="1594"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AEB8DD1" w14:textId="77777777" w:rsidR="00B50373" w:rsidRPr="00B50373" w:rsidRDefault="00B50373" w:rsidP="00B50373"/>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9AC7866" w14:textId="77777777" w:rsidR="00B50373" w:rsidRPr="00B50373" w:rsidRDefault="00B50373" w:rsidP="00B50373">
            <w:pPr>
              <w:widowControl w:val="0"/>
              <w:tabs>
                <w:tab w:val="left" w:pos="6640"/>
              </w:tabs>
              <w:suppressAutoHyphens/>
              <w:autoSpaceDN w:val="0"/>
              <w:jc w:val="center"/>
              <w:textAlignment w:val="baseline"/>
              <w:rPr>
                <w:rFonts w:ascii="Calibri" w:eastAsia="Calibri" w:hAnsi="Calibri" w:cs="Times New Roman"/>
                <w:kern w:val="3"/>
              </w:rPr>
            </w:pPr>
            <w:r w:rsidRPr="00B50373">
              <w:rPr>
                <w:rFonts w:ascii="Times New Roman" w:eastAsia="Times New Roman" w:hAnsi="Times New Roman" w:cs="Times New Roman"/>
                <w:b/>
                <w:kern w:val="3"/>
                <w:lang w:eastAsia="ru-RU"/>
              </w:rPr>
              <w:t>Игровая, познавательная и коммуникативная деятельность</w:t>
            </w:r>
          </w:p>
          <w:p w14:paraId="0893A2FF" w14:textId="77777777" w:rsidR="00B50373" w:rsidRPr="00B50373" w:rsidRDefault="00B50373" w:rsidP="00B50373">
            <w:pPr>
              <w:jc w:val="center"/>
            </w:pPr>
            <w:r w:rsidRPr="00B50373">
              <w:rPr>
                <w:rFonts w:ascii="Times New Roman" w:hAnsi="Times New Roman" w:cs="Times New Roman"/>
                <w:b/>
                <w:lang w:val="kk-KZ"/>
              </w:rPr>
              <w:t>Кітап бұрышындағы жұмыстар/Работа в книжном уголке:</w:t>
            </w:r>
            <w:r w:rsidRPr="00B50373">
              <w:rPr>
                <w:rFonts w:ascii="Times New Roman" w:hAnsi="Times New Roman" w:cs="Times New Roman"/>
                <w:lang w:val="kk-KZ"/>
              </w:rPr>
              <w:t>рассматривание иллюстраций с изображением весенней  природы</w:t>
            </w:r>
            <w:r w:rsidRPr="00B50373">
              <w:rPr>
                <w:rFonts w:ascii="Times New Roman" w:hAnsi="Times New Roman" w:cs="Times New Roman"/>
                <w:b/>
                <w:lang w:val="kk-KZ"/>
              </w:rPr>
              <w:t>.</w:t>
            </w:r>
          </w:p>
        </w:tc>
      </w:tr>
      <w:tr w:rsidR="00B50373" w:rsidRPr="00B50373" w14:paraId="4037E756" w14:textId="77777777" w:rsidTr="006A32A7">
        <w:trPr>
          <w:trHeight w:val="139"/>
        </w:trPr>
        <w:tc>
          <w:tcPr>
            <w:tcW w:w="1594"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2EA688E" w14:textId="77777777" w:rsidR="00B50373" w:rsidRPr="00B50373" w:rsidRDefault="00B50373" w:rsidP="00B50373"/>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5B9D965" w14:textId="77777777" w:rsidR="00B50373" w:rsidRPr="00B50373" w:rsidRDefault="00B50373" w:rsidP="00B50373">
            <w:pPr>
              <w:widowControl w:val="0"/>
              <w:tabs>
                <w:tab w:val="left" w:pos="6640"/>
              </w:tabs>
              <w:suppressAutoHyphens/>
              <w:autoSpaceDN w:val="0"/>
              <w:jc w:val="center"/>
              <w:textAlignment w:val="baseline"/>
              <w:rPr>
                <w:rFonts w:ascii="Calibri" w:eastAsia="Calibri" w:hAnsi="Calibri" w:cs="Times New Roman"/>
                <w:kern w:val="3"/>
              </w:rPr>
            </w:pPr>
            <w:r w:rsidRPr="00B50373">
              <w:rPr>
                <w:rFonts w:ascii="Times New Roman" w:eastAsia="Times New Roman" w:hAnsi="Times New Roman" w:cs="Times New Roman"/>
                <w:b/>
                <w:kern w:val="3"/>
                <w:lang w:val="kk-KZ" w:eastAsia="ru-RU"/>
              </w:rPr>
              <w:t>Ознакомление с окружающим миром</w:t>
            </w:r>
            <w:r w:rsidRPr="00B50373">
              <w:rPr>
                <w:rFonts w:ascii="Times New Roman" w:eastAsia="Times New Roman" w:hAnsi="Times New Roman" w:cs="Times New Roman"/>
                <w:kern w:val="3"/>
                <w:lang w:val="kk-KZ" w:eastAsia="ru-RU"/>
              </w:rPr>
              <w:t xml:space="preserve"> – </w:t>
            </w:r>
            <w:r w:rsidRPr="00B50373">
              <w:rPr>
                <w:rFonts w:ascii="Times New Roman" w:eastAsia="Times New Roman" w:hAnsi="Times New Roman" w:cs="Times New Roman"/>
                <w:b/>
                <w:kern w:val="3"/>
                <w:lang w:eastAsia="ru-RU"/>
              </w:rPr>
              <w:t>экспериментальная</w:t>
            </w:r>
            <w:r w:rsidRPr="00B50373">
              <w:rPr>
                <w:rFonts w:ascii="Times New Roman" w:eastAsia="Times New Roman" w:hAnsi="Times New Roman" w:cs="Times New Roman"/>
                <w:b/>
                <w:kern w:val="3"/>
                <w:lang w:val="kk-KZ" w:eastAsia="ru-RU"/>
              </w:rPr>
              <w:t xml:space="preserve"> </w:t>
            </w:r>
            <w:r w:rsidRPr="00B50373">
              <w:rPr>
                <w:rFonts w:ascii="Times New Roman" w:eastAsia="Times New Roman" w:hAnsi="Times New Roman" w:cs="Times New Roman"/>
                <w:b/>
                <w:kern w:val="3"/>
                <w:lang w:eastAsia="ru-RU"/>
              </w:rPr>
              <w:t>деятельность</w:t>
            </w:r>
            <w:r w:rsidRPr="00B50373">
              <w:rPr>
                <w:rFonts w:ascii="Times New Roman" w:eastAsia="Times New Roman" w:hAnsi="Times New Roman" w:cs="Times New Roman"/>
                <w:b/>
                <w:kern w:val="3"/>
                <w:lang w:val="kk-KZ" w:eastAsia="ru-RU"/>
              </w:rPr>
              <w:t>;</w:t>
            </w:r>
            <w:r w:rsidRPr="00B50373">
              <w:rPr>
                <w:rFonts w:ascii="Times New Roman" w:eastAsia="Times New Roman" w:hAnsi="Times New Roman" w:cs="Times New Roman"/>
                <w:kern w:val="3"/>
                <w:lang w:val="kk-KZ" w:eastAsia="ru-RU"/>
              </w:rPr>
              <w:t xml:space="preserve"> </w:t>
            </w:r>
            <w:r w:rsidRPr="00B50373">
              <w:rPr>
                <w:rFonts w:ascii="Times New Roman" w:eastAsia="Times New Roman" w:hAnsi="Times New Roman" w:cs="Times New Roman"/>
                <w:b/>
                <w:kern w:val="3"/>
                <w:lang w:val="kk-KZ" w:eastAsia="ru-RU"/>
              </w:rPr>
              <w:t>Исследовательская деятельность в «Мастерской открытий»</w:t>
            </w:r>
          </w:p>
          <w:p w14:paraId="15D5A7F3" w14:textId="77777777" w:rsidR="00B50373" w:rsidRPr="00B50373" w:rsidRDefault="00B50373" w:rsidP="00B50373">
            <w:pPr>
              <w:shd w:val="clear" w:color="auto" w:fill="FFFFFF"/>
              <w:suppressAutoHyphens/>
              <w:autoSpaceDN w:val="0"/>
              <w:textAlignment w:val="baseline"/>
              <w:rPr>
                <w:rFonts w:ascii="Times New Roman" w:eastAsia="Times New Roman" w:hAnsi="Times New Roman" w:cs="Times New Roman"/>
                <w:b/>
                <w:bCs/>
                <w:kern w:val="3"/>
              </w:rPr>
            </w:pPr>
            <w:r w:rsidRPr="00B50373">
              <w:rPr>
                <w:rFonts w:ascii="Times New Roman" w:eastAsia="Times New Roman" w:hAnsi="Times New Roman" w:cs="Times New Roman"/>
                <w:b/>
                <w:bCs/>
                <w:kern w:val="3"/>
              </w:rPr>
              <w:t>ОПЫТ № 21«НЕОБЫЧНЫЕ КОРАБЛИКИ»</w:t>
            </w:r>
          </w:p>
          <w:p w14:paraId="4098C7DB" w14:textId="77777777" w:rsidR="00B50373" w:rsidRPr="00B50373" w:rsidRDefault="00B50373" w:rsidP="00B50373">
            <w:pPr>
              <w:shd w:val="clear" w:color="auto" w:fill="FFFFFF"/>
              <w:suppressAutoHyphens/>
              <w:autoSpaceDN w:val="0"/>
              <w:spacing w:after="200"/>
              <w:textAlignment w:val="baseline"/>
              <w:rPr>
                <w:rFonts w:ascii="Calibri" w:eastAsia="Calibri" w:hAnsi="Calibri" w:cs="Times New Roman"/>
                <w:kern w:val="3"/>
              </w:rPr>
            </w:pPr>
            <w:r w:rsidRPr="00B50373">
              <w:rPr>
                <w:rFonts w:ascii="Times New Roman" w:eastAsia="Times New Roman" w:hAnsi="Times New Roman" w:cs="Times New Roman"/>
                <w:b/>
                <w:bCs/>
                <w:i/>
                <w:kern w:val="3"/>
                <w:lang w:val="kk-KZ" w:eastAsia="ru-RU"/>
              </w:rPr>
              <w:t>Задача</w:t>
            </w:r>
            <w:r w:rsidRPr="00B50373">
              <w:rPr>
                <w:rFonts w:ascii="Times New Roman" w:eastAsia="Times New Roman" w:hAnsi="Times New Roman" w:cs="Times New Roman"/>
                <w:b/>
                <w:bCs/>
                <w:kern w:val="3"/>
                <w:lang w:val="kk-KZ"/>
              </w:rPr>
              <w:t>:</w:t>
            </w:r>
            <w:r w:rsidRPr="00B50373">
              <w:rPr>
                <w:rFonts w:ascii="Times New Roman" w:eastAsia="Times New Roman" w:hAnsi="Times New Roman" w:cs="Times New Roman"/>
                <w:kern w:val="3"/>
              </w:rPr>
              <w:t>познакомить со свойствами стеклянных предметов; развивать наблюдательность; усидчивость; учить соблюдать правила безопасности при обращении со стеклом.</w:t>
            </w:r>
          </w:p>
        </w:tc>
      </w:tr>
      <w:tr w:rsidR="00B50373" w:rsidRPr="00B50373" w14:paraId="1130193D" w14:textId="77777777" w:rsidTr="006A32A7">
        <w:trPr>
          <w:trHeight w:val="433"/>
        </w:trPr>
        <w:tc>
          <w:tcPr>
            <w:tcW w:w="15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BB2B2B9" w14:textId="77777777" w:rsidR="00B50373" w:rsidRPr="00B50373" w:rsidRDefault="00B50373" w:rsidP="00B50373">
            <w:pPr>
              <w:widowControl w:val="0"/>
              <w:suppressAutoHyphens/>
              <w:autoSpaceDN w:val="0"/>
              <w:spacing w:after="200"/>
              <w:textAlignment w:val="baseline"/>
              <w:rPr>
                <w:rFonts w:ascii="Times New Roman" w:eastAsia="Calibri" w:hAnsi="Times New Roman" w:cs="Times New Roman"/>
                <w:b/>
                <w:bCs/>
                <w:iCs/>
                <w:kern w:val="3"/>
                <w:lang w:val="kk-KZ"/>
              </w:rPr>
            </w:pPr>
            <w:r w:rsidRPr="00B50373">
              <w:rPr>
                <w:rFonts w:ascii="Times New Roman" w:eastAsia="Calibri" w:hAnsi="Times New Roman" w:cs="Times New Roman"/>
                <w:b/>
                <w:bCs/>
                <w:iCs/>
                <w:kern w:val="3"/>
                <w:lang w:val="kk-KZ"/>
              </w:rPr>
              <w:t>Серуенге дайындық/</w:t>
            </w:r>
          </w:p>
          <w:p w14:paraId="517F2CF0" w14:textId="77777777" w:rsidR="00B50373" w:rsidRPr="00B50373" w:rsidRDefault="00B50373" w:rsidP="00B50373">
            <w:pPr>
              <w:widowControl w:val="0"/>
              <w:suppressAutoHyphens/>
              <w:autoSpaceDN w:val="0"/>
              <w:spacing w:after="200"/>
              <w:textAlignment w:val="baseline"/>
              <w:rPr>
                <w:rFonts w:ascii="Times New Roman" w:eastAsia="Calibri" w:hAnsi="Times New Roman" w:cs="Times New Roman"/>
                <w:b/>
                <w:bCs/>
                <w:iCs/>
                <w:kern w:val="3"/>
              </w:rPr>
            </w:pPr>
            <w:r w:rsidRPr="00B50373">
              <w:rPr>
                <w:rFonts w:ascii="Times New Roman" w:eastAsia="Calibri" w:hAnsi="Times New Roman" w:cs="Times New Roman"/>
                <w:b/>
                <w:bCs/>
                <w:iCs/>
                <w:kern w:val="3"/>
              </w:rPr>
              <w:t>Подготовка к прогулке</w:t>
            </w:r>
          </w:p>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6EBC2D7" w14:textId="77777777" w:rsidR="00B50373" w:rsidRPr="00B50373" w:rsidRDefault="00B50373" w:rsidP="00B50373">
            <w:pPr>
              <w:widowControl w:val="0"/>
              <w:suppressAutoHyphens/>
              <w:autoSpaceDN w:val="0"/>
              <w:jc w:val="center"/>
              <w:textAlignment w:val="baseline"/>
              <w:rPr>
                <w:rFonts w:ascii="Times New Roman" w:eastAsia="Calibri" w:hAnsi="Times New Roman" w:cs="Times New Roman"/>
                <w:b/>
                <w:kern w:val="3"/>
                <w:lang w:val="kk-KZ"/>
              </w:rPr>
            </w:pPr>
            <w:r w:rsidRPr="00B50373">
              <w:rPr>
                <w:rFonts w:ascii="Times New Roman" w:eastAsia="Calibri" w:hAnsi="Times New Roman" w:cs="Times New Roman"/>
                <w:b/>
                <w:kern w:val="3"/>
                <w:lang w:val="kk-KZ"/>
              </w:rPr>
              <w:t>Киіндіру: серуенге шығар алдында кезекпен киіндіру</w:t>
            </w:r>
          </w:p>
          <w:p w14:paraId="6D9E68CD" w14:textId="77777777" w:rsidR="00B50373" w:rsidRPr="00B50373" w:rsidRDefault="00B50373" w:rsidP="00B50373">
            <w:pPr>
              <w:shd w:val="clear" w:color="auto" w:fill="FFFFFF"/>
              <w:spacing w:beforeAutospacing="1" w:afterAutospacing="1"/>
              <w:rPr>
                <w:rFonts w:ascii="Times New Roman" w:eastAsia="Times New Roman" w:hAnsi="Times New Roman" w:cs="Times New Roman"/>
                <w:sz w:val="24"/>
                <w:szCs w:val="24"/>
              </w:rPr>
            </w:pPr>
            <w:r w:rsidRPr="00B50373">
              <w:rPr>
                <w:rFonts w:ascii="Times New Roman" w:eastAsia="Times New Roman" w:hAnsi="Times New Roman" w:cs="Times New Roman"/>
              </w:rPr>
              <w:t xml:space="preserve">Одевание: последовательность, выход на </w:t>
            </w:r>
            <w:proofErr w:type="gramStart"/>
            <w:r w:rsidRPr="00B50373">
              <w:rPr>
                <w:rFonts w:ascii="Times New Roman" w:eastAsia="Times New Roman" w:hAnsi="Times New Roman" w:cs="Times New Roman"/>
              </w:rPr>
              <w:t>прогулку</w:t>
            </w:r>
            <w:r w:rsidRPr="00B50373">
              <w:rPr>
                <w:rFonts w:ascii="Times New Roman" w:eastAsia="Times New Roman" w:hAnsi="Times New Roman" w:cs="Times New Roman"/>
                <w:lang w:val="kk-KZ"/>
              </w:rPr>
              <w:t>(</w:t>
            </w:r>
            <w:proofErr w:type="gramEnd"/>
            <w:r w:rsidRPr="00B50373">
              <w:rPr>
                <w:rFonts w:ascii="Times New Roman" w:eastAsia="Times New Roman" w:hAnsi="Times New Roman" w:cs="Times New Roman"/>
                <w:lang w:val="kk-KZ"/>
              </w:rPr>
              <w:t>развитие речи, навыки самообслуждивания, развитие крупной и мелкой моторики)</w:t>
            </w:r>
            <w:r w:rsidRPr="00B50373">
              <w:rPr>
                <w:rFonts w:ascii="Times New Roman" w:eastAsia="Times New Roman" w:hAnsi="Times New Roman" w:cs="Times New Roman"/>
                <w:b/>
                <w:bCs/>
              </w:rPr>
              <w:t xml:space="preserve"> </w:t>
            </w:r>
            <w:r w:rsidRPr="00B50373">
              <w:rPr>
                <w:rFonts w:ascii="Times New Roman" w:eastAsia="Times New Roman" w:hAnsi="Times New Roman" w:cs="Times New Roman"/>
                <w:bCs/>
              </w:rPr>
              <w:t>Штанишки надевайтесь, ножки обувайтесь!»</w:t>
            </w:r>
            <w:r w:rsidRPr="00B50373">
              <w:rPr>
                <w:rFonts w:ascii="Times New Roman" w:eastAsia="Times New Roman" w:hAnsi="Times New Roman" w:cs="Times New Roman"/>
                <w:lang w:val="en-US"/>
              </w:rPr>
              <w:t> </w:t>
            </w:r>
          </w:p>
          <w:p w14:paraId="7127713D" w14:textId="77777777" w:rsidR="00B50373" w:rsidRPr="00B50373" w:rsidRDefault="00B50373" w:rsidP="00B50373">
            <w:pPr>
              <w:shd w:val="clear" w:color="auto" w:fill="FFFFFF"/>
              <w:spacing w:beforeAutospacing="1" w:afterAutospacing="1"/>
              <w:rPr>
                <w:rFonts w:ascii="Times New Roman" w:eastAsia="Times New Roman" w:hAnsi="Times New Roman" w:cs="Times New Roman"/>
                <w:sz w:val="24"/>
                <w:szCs w:val="24"/>
              </w:rPr>
            </w:pPr>
            <w:r w:rsidRPr="00B50373">
              <w:rPr>
                <w:rFonts w:ascii="Times New Roman" w:eastAsia="Times New Roman" w:hAnsi="Times New Roman" w:cs="Times New Roman"/>
                <w:b/>
                <w:bCs/>
                <w:lang w:val="kk-KZ" w:eastAsia="ru-RU"/>
              </w:rPr>
              <w:t>Задача</w:t>
            </w:r>
            <w:r w:rsidRPr="00B50373">
              <w:rPr>
                <w:rFonts w:ascii="Times New Roman" w:eastAsia="Times New Roman" w:hAnsi="Times New Roman" w:cs="Times New Roman"/>
              </w:rPr>
              <w:t>: побуждать детей самостоятельно одеваться, обуваться, быть доброжелательными друг к другу, развивать коммуникабельность.</w:t>
            </w:r>
          </w:p>
        </w:tc>
      </w:tr>
      <w:tr w:rsidR="00B50373" w:rsidRPr="00B50373" w14:paraId="46FD2BF3" w14:textId="77777777" w:rsidTr="006A32A7">
        <w:trPr>
          <w:trHeight w:val="433"/>
        </w:trPr>
        <w:tc>
          <w:tcPr>
            <w:tcW w:w="1594" w:type="dxa"/>
            <w:vMerge w:val="restart"/>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D44F82C" w14:textId="77777777" w:rsidR="00B50373" w:rsidRPr="00B50373" w:rsidRDefault="00B50373" w:rsidP="00B50373">
            <w:pPr>
              <w:widowControl w:val="0"/>
              <w:suppressAutoHyphens/>
              <w:autoSpaceDN w:val="0"/>
              <w:spacing w:after="200"/>
              <w:textAlignment w:val="baseline"/>
              <w:rPr>
                <w:rFonts w:ascii="Calibri" w:eastAsia="Calibri" w:hAnsi="Calibri" w:cs="Times New Roman"/>
                <w:kern w:val="3"/>
              </w:rPr>
            </w:pPr>
            <w:r w:rsidRPr="00B50373">
              <w:rPr>
                <w:rFonts w:ascii="Times New Roman" w:eastAsia="Calibri" w:hAnsi="Times New Roman" w:cs="Times New Roman"/>
                <w:b/>
                <w:bCs/>
                <w:iCs/>
                <w:kern w:val="3"/>
                <w:lang w:val="kk-KZ"/>
              </w:rPr>
              <w:t>Серуен/</w:t>
            </w:r>
            <w:r w:rsidRPr="00B50373">
              <w:rPr>
                <w:rFonts w:ascii="Times New Roman" w:eastAsia="Calibri" w:hAnsi="Times New Roman" w:cs="Times New Roman"/>
                <w:b/>
                <w:bCs/>
                <w:iCs/>
                <w:kern w:val="3"/>
              </w:rPr>
              <w:t>Прогулка</w:t>
            </w:r>
          </w:p>
          <w:p w14:paraId="59F1A6F8" w14:textId="77777777" w:rsidR="00B50373" w:rsidRPr="00B50373" w:rsidRDefault="00B50373" w:rsidP="00B50373">
            <w:pPr>
              <w:widowControl w:val="0"/>
              <w:suppressAutoHyphens/>
              <w:autoSpaceDN w:val="0"/>
              <w:spacing w:after="200"/>
              <w:textAlignment w:val="baseline"/>
              <w:rPr>
                <w:rFonts w:ascii="Times New Roman" w:eastAsia="Calibri" w:hAnsi="Times New Roman" w:cs="Times New Roman"/>
                <w:b/>
                <w:bCs/>
                <w:iCs/>
                <w:kern w:val="3"/>
              </w:rPr>
            </w:pPr>
          </w:p>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69F6305" w14:textId="77777777" w:rsidR="00B50373" w:rsidRPr="00B50373" w:rsidRDefault="00B50373" w:rsidP="00B50373">
            <w:pPr>
              <w:widowControl w:val="0"/>
              <w:suppressAutoHyphens/>
              <w:autoSpaceDN w:val="0"/>
              <w:jc w:val="center"/>
              <w:textAlignment w:val="baseline"/>
              <w:rPr>
                <w:rFonts w:ascii="Times New Roman" w:eastAsia="Calibri" w:hAnsi="Times New Roman" w:cs="Times New Roman"/>
                <w:b/>
                <w:kern w:val="3"/>
                <w:lang w:val="kk-KZ"/>
              </w:rPr>
            </w:pPr>
            <w:r w:rsidRPr="00B50373">
              <w:rPr>
                <w:rFonts w:ascii="Times New Roman" w:eastAsia="Calibri" w:hAnsi="Times New Roman" w:cs="Times New Roman"/>
                <w:b/>
                <w:kern w:val="3"/>
                <w:lang w:val="kk-KZ"/>
              </w:rPr>
              <w:t xml:space="preserve">Серуенге қызығушылығын арттыру, балалармен жеке сұхбат; серуен барысында балаларға жағдай жасау  </w:t>
            </w:r>
          </w:p>
          <w:p w14:paraId="4BA67202" w14:textId="77777777" w:rsidR="00B50373" w:rsidRPr="00B50373" w:rsidRDefault="00B50373" w:rsidP="00B50373">
            <w:pPr>
              <w:suppressAutoHyphens/>
              <w:autoSpaceDN w:val="0"/>
              <w:textAlignment w:val="baseline"/>
              <w:rPr>
                <w:rFonts w:ascii="Calibri" w:eastAsia="Calibri" w:hAnsi="Calibri" w:cs="Times New Roman"/>
                <w:kern w:val="3"/>
              </w:rPr>
            </w:pPr>
            <w:r w:rsidRPr="00B50373">
              <w:rPr>
                <w:rFonts w:ascii="Times New Roman" w:eastAsia="Calibri" w:hAnsi="Times New Roman" w:cs="Times New Roman"/>
                <w:kern w:val="3"/>
              </w:rPr>
              <w:t xml:space="preserve">Создание интереса к прогулке; индивидуальные беседы с </w:t>
            </w:r>
            <w:proofErr w:type="gramStart"/>
            <w:r w:rsidRPr="00B50373">
              <w:rPr>
                <w:rFonts w:ascii="Times New Roman" w:eastAsia="Calibri" w:hAnsi="Times New Roman" w:cs="Times New Roman"/>
                <w:kern w:val="3"/>
              </w:rPr>
              <w:t>детьми;  мотивация</w:t>
            </w:r>
            <w:proofErr w:type="gramEnd"/>
            <w:r w:rsidRPr="00B50373">
              <w:rPr>
                <w:rFonts w:ascii="Times New Roman" w:eastAsia="Calibri" w:hAnsi="Times New Roman" w:cs="Times New Roman"/>
                <w:kern w:val="3"/>
              </w:rPr>
              <w:t xml:space="preserve"> деятельности детей на прогулке.</w:t>
            </w:r>
          </w:p>
          <w:p w14:paraId="4B70A399" w14:textId="77777777" w:rsidR="00B50373" w:rsidRPr="00B50373" w:rsidRDefault="00B50373" w:rsidP="00B50373">
            <w:pPr>
              <w:suppressAutoHyphens/>
              <w:autoSpaceDN w:val="0"/>
              <w:ind w:hanging="100"/>
              <w:textAlignment w:val="baseline"/>
              <w:rPr>
                <w:rFonts w:ascii="Calibri" w:eastAsia="Calibri" w:hAnsi="Calibri" w:cs="Times New Roman"/>
                <w:kern w:val="3"/>
              </w:rPr>
            </w:pPr>
            <w:r w:rsidRPr="00B50373">
              <w:rPr>
                <w:rFonts w:ascii="Times New Roman" w:eastAsia="Calibri" w:hAnsi="Times New Roman" w:cs="Times New Roman"/>
                <w:iCs/>
                <w:kern w:val="3"/>
                <w:lang w:val="kk-KZ"/>
              </w:rPr>
              <w:t>***Доп, текше,</w:t>
            </w:r>
            <w:r w:rsidRPr="00B50373">
              <w:rPr>
                <w:rFonts w:ascii="Times New Roman" w:eastAsia="Calibri" w:hAnsi="Times New Roman" w:cs="Times New Roman"/>
                <w:bCs/>
                <w:iCs/>
                <w:kern w:val="3"/>
                <w:lang w:val="kk-KZ"/>
              </w:rPr>
              <w:t xml:space="preserve"> </w:t>
            </w:r>
            <w:r w:rsidRPr="00B50373">
              <w:rPr>
                <w:rFonts w:ascii="Times New Roman" w:eastAsia="Calibri" w:hAnsi="Times New Roman" w:cs="Times New Roman"/>
                <w:iCs/>
                <w:kern w:val="3"/>
                <w:lang w:val="kk-KZ"/>
              </w:rPr>
              <w:t>қонжық,  куыршақ, секіртпе, асық, шелек, күрек, бесік арба (коляска).</w:t>
            </w:r>
          </w:p>
          <w:p w14:paraId="3B40FB80" w14:textId="77777777" w:rsidR="00B50373" w:rsidRPr="00B50373" w:rsidRDefault="00B50373" w:rsidP="00B50373">
            <w:pPr>
              <w:suppressAutoHyphens/>
              <w:autoSpaceDN w:val="0"/>
              <w:ind w:hanging="100"/>
              <w:textAlignment w:val="baseline"/>
              <w:rPr>
                <w:rFonts w:ascii="Times New Roman" w:eastAsia="Calibri" w:hAnsi="Times New Roman" w:cs="Times New Roman"/>
                <w:kern w:val="3"/>
                <w:lang w:val="kk-KZ"/>
              </w:rPr>
            </w:pPr>
            <w:r w:rsidRPr="00B50373">
              <w:rPr>
                <w:rFonts w:ascii="Times New Roman" w:eastAsia="Calibri" w:hAnsi="Times New Roman" w:cs="Times New Roman"/>
                <w:kern w:val="3"/>
                <w:lang w:val="kk-KZ"/>
              </w:rPr>
              <w:t>жел, суық, жылы, қарағай, терек, емен, торғай, қарға көйлек, жейде, кеудеше, жемпір, ішкиім, малақай, қалпақ, тон.</w:t>
            </w:r>
          </w:p>
        </w:tc>
      </w:tr>
      <w:tr w:rsidR="00B50373" w:rsidRPr="00B50373" w14:paraId="47C0A98E" w14:textId="77777777" w:rsidTr="006A32A7">
        <w:trPr>
          <w:trHeight w:val="139"/>
        </w:trPr>
        <w:tc>
          <w:tcPr>
            <w:tcW w:w="1594"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98BE9EF" w14:textId="77777777" w:rsidR="00B50373" w:rsidRPr="00B50373" w:rsidRDefault="00B50373" w:rsidP="00B50373"/>
        </w:tc>
        <w:tc>
          <w:tcPr>
            <w:tcW w:w="14124"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79A5BCE" w14:textId="77777777" w:rsidR="00B50373" w:rsidRPr="00B50373" w:rsidRDefault="00B50373" w:rsidP="00B50373">
            <w:pPr>
              <w:jc w:val="center"/>
              <w:rPr>
                <w:rFonts w:ascii="Times New Roman" w:hAnsi="Times New Roman"/>
                <w:b/>
                <w:sz w:val="24"/>
                <w:szCs w:val="24"/>
                <w:lang w:val="kk-KZ"/>
              </w:rPr>
            </w:pPr>
            <w:r w:rsidRPr="00B50373">
              <w:rPr>
                <w:rFonts w:ascii="Times New Roman" w:hAnsi="Times New Roman" w:cs="Times New Roman"/>
                <w:b/>
                <w:sz w:val="24"/>
                <w:szCs w:val="24"/>
                <w:lang w:val="kk-KZ"/>
              </w:rPr>
              <w:t>БАҚЫЛАУ/ НАБЛЮДЕНИЕ: вечерними изменениями погоды</w:t>
            </w:r>
          </w:p>
        </w:tc>
      </w:tr>
      <w:tr w:rsidR="00B50373" w:rsidRPr="00B50373" w14:paraId="222E5A0D" w14:textId="77777777" w:rsidTr="006A32A7">
        <w:trPr>
          <w:trHeight w:val="139"/>
        </w:trPr>
        <w:tc>
          <w:tcPr>
            <w:tcW w:w="1594" w:type="dxa"/>
            <w:tcBorders>
              <w:left w:val="single" w:sz="4" w:space="0" w:color="00000A"/>
              <w:bottom w:val="single" w:sz="4" w:space="0" w:color="00000A"/>
              <w:right w:val="single" w:sz="4" w:space="0" w:color="00000A"/>
            </w:tcBorders>
            <w:tcMar>
              <w:top w:w="0" w:type="dxa"/>
              <w:left w:w="108" w:type="dxa"/>
              <w:bottom w:w="0" w:type="dxa"/>
              <w:right w:w="108" w:type="dxa"/>
            </w:tcMar>
          </w:tcPr>
          <w:p w14:paraId="45357D82" w14:textId="77777777" w:rsidR="00B50373" w:rsidRPr="00B50373" w:rsidRDefault="00B50373" w:rsidP="00B50373">
            <w:pPr>
              <w:widowControl w:val="0"/>
              <w:suppressAutoHyphens/>
              <w:autoSpaceDN w:val="0"/>
              <w:jc w:val="both"/>
              <w:textAlignment w:val="baseline"/>
              <w:rPr>
                <w:rFonts w:ascii="Times New Roman" w:eastAsia="Calibri" w:hAnsi="Times New Roman" w:cs="Times New Roman"/>
                <w:b/>
                <w:bCs/>
                <w:iCs/>
                <w:kern w:val="3"/>
                <w:lang w:val="kk-KZ"/>
              </w:rPr>
            </w:pPr>
            <w:r w:rsidRPr="00B50373">
              <w:rPr>
                <w:rFonts w:ascii="Times New Roman" w:eastAsia="Calibri" w:hAnsi="Times New Roman" w:cs="Times New Roman"/>
                <w:b/>
                <w:bCs/>
                <w:iCs/>
                <w:kern w:val="3"/>
                <w:lang w:val="kk-KZ"/>
              </w:rPr>
              <w:t>Серуеннен қайту/</w:t>
            </w:r>
          </w:p>
          <w:p w14:paraId="301CC4A9" w14:textId="77777777" w:rsidR="00B50373" w:rsidRPr="00B50373" w:rsidRDefault="00B50373" w:rsidP="00B50373">
            <w:pPr>
              <w:suppressAutoHyphens/>
              <w:autoSpaceDN w:val="0"/>
              <w:textAlignment w:val="baseline"/>
              <w:rPr>
                <w:rFonts w:ascii="Times New Roman" w:eastAsia="Calibri" w:hAnsi="Times New Roman" w:cs="Times New Roman"/>
                <w:b/>
                <w:bCs/>
                <w:iCs/>
                <w:kern w:val="3"/>
                <w:lang w:val="kk-KZ"/>
              </w:rPr>
            </w:pPr>
            <w:r w:rsidRPr="00B50373">
              <w:rPr>
                <w:rFonts w:ascii="Times New Roman" w:eastAsia="Calibri" w:hAnsi="Times New Roman" w:cs="Times New Roman"/>
                <w:b/>
                <w:bCs/>
                <w:iCs/>
                <w:kern w:val="3"/>
                <w:lang w:val="kk-KZ"/>
              </w:rPr>
              <w:t>Возвращение с прогулки</w:t>
            </w:r>
          </w:p>
        </w:tc>
        <w:tc>
          <w:tcPr>
            <w:tcW w:w="14124" w:type="dxa"/>
            <w:gridSpan w:val="8"/>
            <w:tcBorders>
              <w:left w:val="single" w:sz="4" w:space="0" w:color="00000A"/>
              <w:bottom w:val="single" w:sz="4" w:space="0" w:color="00000A"/>
              <w:right w:val="single" w:sz="4" w:space="0" w:color="00000A"/>
            </w:tcBorders>
            <w:tcMar>
              <w:top w:w="0" w:type="dxa"/>
              <w:left w:w="108" w:type="dxa"/>
              <w:bottom w:w="0" w:type="dxa"/>
              <w:right w:w="108" w:type="dxa"/>
            </w:tcMar>
          </w:tcPr>
          <w:p w14:paraId="5AB15877" w14:textId="77777777" w:rsidR="00B50373" w:rsidRPr="00B50373" w:rsidRDefault="00B50373" w:rsidP="00B50373">
            <w:pPr>
              <w:widowControl w:val="0"/>
              <w:suppressAutoHyphens/>
              <w:autoSpaceDN w:val="0"/>
              <w:jc w:val="both"/>
              <w:textAlignment w:val="baseline"/>
              <w:rPr>
                <w:rFonts w:ascii="Times New Roman" w:eastAsia="Calibri" w:hAnsi="Times New Roman" w:cs="Times New Roman"/>
                <w:b/>
                <w:bCs/>
                <w:iCs/>
                <w:kern w:val="3"/>
                <w:lang w:val="kk-KZ"/>
              </w:rPr>
            </w:pPr>
            <w:r w:rsidRPr="00B50373">
              <w:rPr>
                <w:rFonts w:ascii="Times New Roman" w:eastAsia="Calibri" w:hAnsi="Times New Roman" w:cs="Times New Roman"/>
                <w:b/>
                <w:bCs/>
                <w:iCs/>
                <w:kern w:val="3"/>
                <w:lang w:val="kk-KZ"/>
              </w:rPr>
              <w:t>Серуеннен қайту/</w:t>
            </w:r>
          </w:p>
          <w:p w14:paraId="609BBB99" w14:textId="77777777" w:rsidR="00B50373" w:rsidRPr="00B50373" w:rsidRDefault="00B50373" w:rsidP="00B50373">
            <w:pPr>
              <w:suppressAutoHyphens/>
              <w:autoSpaceDN w:val="0"/>
              <w:textAlignment w:val="baseline"/>
              <w:rPr>
                <w:rFonts w:ascii="Times New Roman" w:eastAsia="Calibri" w:hAnsi="Times New Roman" w:cs="Times New Roman"/>
                <w:b/>
                <w:bCs/>
                <w:iCs/>
                <w:kern w:val="3"/>
                <w:lang w:val="kk-KZ"/>
              </w:rPr>
            </w:pPr>
            <w:r w:rsidRPr="00B50373">
              <w:rPr>
                <w:rFonts w:ascii="Times New Roman" w:eastAsia="Calibri" w:hAnsi="Times New Roman" w:cs="Times New Roman"/>
                <w:b/>
                <w:bCs/>
                <w:iCs/>
                <w:kern w:val="3"/>
                <w:lang w:val="kk-KZ"/>
              </w:rPr>
              <w:t>Возвращение с прогулки</w:t>
            </w:r>
          </w:p>
          <w:p w14:paraId="5178CBC6" w14:textId="77777777" w:rsidR="00B50373" w:rsidRPr="00B50373" w:rsidRDefault="00B50373" w:rsidP="00B50373">
            <w:pPr>
              <w:shd w:val="clear" w:color="auto" w:fill="FFFFFF"/>
              <w:suppressAutoHyphens/>
              <w:autoSpaceDN w:val="0"/>
              <w:spacing w:after="200" w:line="276" w:lineRule="auto"/>
              <w:jc w:val="both"/>
              <w:textAlignment w:val="baseline"/>
              <w:rPr>
                <w:rFonts w:ascii="Times New Roman" w:eastAsia="Calibri" w:hAnsi="Times New Roman" w:cs="Times New Roman"/>
                <w:kern w:val="3"/>
              </w:rPr>
            </w:pPr>
            <w:r w:rsidRPr="00B50373">
              <w:rPr>
                <w:rFonts w:ascii="Times New Roman" w:eastAsia="Calibri" w:hAnsi="Times New Roman" w:cs="Times New Roman"/>
                <w:kern w:val="3"/>
              </w:rPr>
              <w:t>Последовательное раздевание детей, складывание в шкафчики, мытье рук.</w:t>
            </w:r>
          </w:p>
        </w:tc>
      </w:tr>
      <w:tr w:rsidR="00B50373" w:rsidRPr="00B50373" w14:paraId="0B31584B" w14:textId="77777777" w:rsidTr="006A32A7">
        <w:trPr>
          <w:trHeight w:val="139"/>
        </w:trPr>
        <w:tc>
          <w:tcPr>
            <w:tcW w:w="1594" w:type="dxa"/>
            <w:tcBorders>
              <w:left w:val="single" w:sz="4" w:space="0" w:color="00000A"/>
              <w:bottom w:val="single" w:sz="4" w:space="0" w:color="00000A"/>
              <w:right w:val="single" w:sz="4" w:space="0" w:color="00000A"/>
            </w:tcBorders>
            <w:tcMar>
              <w:top w:w="0" w:type="dxa"/>
              <w:left w:w="108" w:type="dxa"/>
              <w:bottom w:w="0" w:type="dxa"/>
              <w:right w:w="108" w:type="dxa"/>
            </w:tcMar>
          </w:tcPr>
          <w:p w14:paraId="67416682" w14:textId="77777777" w:rsidR="00B50373" w:rsidRPr="00B50373" w:rsidRDefault="00B50373" w:rsidP="00B50373">
            <w:pPr>
              <w:suppressAutoHyphens/>
              <w:autoSpaceDN w:val="0"/>
              <w:textAlignment w:val="baseline"/>
              <w:rPr>
                <w:rFonts w:ascii="Times New Roman" w:eastAsia="Calibri" w:hAnsi="Times New Roman" w:cs="Times New Roman"/>
                <w:b/>
                <w:bCs/>
                <w:iCs/>
                <w:kern w:val="3"/>
              </w:rPr>
            </w:pPr>
            <w:r w:rsidRPr="00B50373">
              <w:rPr>
                <w:rFonts w:ascii="Times New Roman" w:eastAsia="Calibri" w:hAnsi="Times New Roman" w:cs="Times New Roman"/>
                <w:b/>
                <w:bCs/>
                <w:iCs/>
                <w:kern w:val="3"/>
              </w:rPr>
              <w:t>Беседы с родителями,</w:t>
            </w:r>
          </w:p>
          <w:p w14:paraId="5306757F" w14:textId="77777777" w:rsidR="00B50373" w:rsidRPr="00B50373" w:rsidRDefault="00B50373" w:rsidP="00B50373">
            <w:pPr>
              <w:widowControl w:val="0"/>
              <w:suppressAutoHyphens/>
              <w:autoSpaceDN w:val="0"/>
              <w:textAlignment w:val="baseline"/>
              <w:rPr>
                <w:rFonts w:ascii="Times New Roman" w:eastAsia="Calibri" w:hAnsi="Times New Roman" w:cs="Times New Roman"/>
                <w:b/>
                <w:bCs/>
                <w:iCs/>
                <w:kern w:val="3"/>
                <w:lang w:val="kk-KZ"/>
              </w:rPr>
            </w:pPr>
            <w:r w:rsidRPr="00B50373">
              <w:rPr>
                <w:rFonts w:ascii="Times New Roman" w:eastAsia="Calibri" w:hAnsi="Times New Roman" w:cs="Times New Roman"/>
                <w:b/>
                <w:bCs/>
                <w:iCs/>
                <w:kern w:val="3"/>
                <w:lang w:val="kk-KZ"/>
              </w:rPr>
              <w:t>консультации</w:t>
            </w:r>
          </w:p>
        </w:tc>
        <w:tc>
          <w:tcPr>
            <w:tcW w:w="2888" w:type="dxa"/>
            <w:tcBorders>
              <w:left w:val="single" w:sz="4" w:space="0" w:color="00000A"/>
              <w:bottom w:val="single" w:sz="4" w:space="0" w:color="00000A"/>
              <w:right w:val="single" w:sz="4" w:space="0" w:color="00000A"/>
            </w:tcBorders>
            <w:tcMar>
              <w:top w:w="0" w:type="dxa"/>
              <w:left w:w="108" w:type="dxa"/>
              <w:bottom w:w="0" w:type="dxa"/>
              <w:right w:w="108" w:type="dxa"/>
            </w:tcMar>
          </w:tcPr>
          <w:p w14:paraId="39D67509" w14:textId="7EF9C4D2" w:rsidR="00B50373" w:rsidRPr="00B50373" w:rsidRDefault="00B50373" w:rsidP="00B50373">
            <w:pPr>
              <w:suppressAutoHyphens/>
              <w:autoSpaceDN w:val="0"/>
              <w:ind w:right="241"/>
              <w:textAlignment w:val="baseline"/>
              <w:rPr>
                <w:rFonts w:ascii="Times New Roman" w:eastAsia="Calibri" w:hAnsi="Times New Roman" w:cs="Times New Roman"/>
                <w:kern w:val="3"/>
              </w:rPr>
            </w:pPr>
            <w:r w:rsidRPr="00B50373">
              <w:rPr>
                <w:rFonts w:ascii="Times New Roman" w:eastAsia="Calibri" w:hAnsi="Times New Roman" w:cs="Times New Roman"/>
                <w:kern w:val="3"/>
              </w:rPr>
              <w:t xml:space="preserve"> «Безопасность ребёнка дома»</w:t>
            </w:r>
          </w:p>
        </w:tc>
        <w:tc>
          <w:tcPr>
            <w:tcW w:w="2892" w:type="dxa"/>
            <w:gridSpan w:val="3"/>
            <w:tcBorders>
              <w:left w:val="single" w:sz="4" w:space="0" w:color="00000A"/>
              <w:bottom w:val="single" w:sz="4" w:space="0" w:color="00000A"/>
              <w:right w:val="single" w:sz="4" w:space="0" w:color="00000A"/>
            </w:tcBorders>
            <w:tcMar>
              <w:top w:w="0" w:type="dxa"/>
              <w:left w:w="108" w:type="dxa"/>
              <w:bottom w:w="0" w:type="dxa"/>
              <w:right w:w="108" w:type="dxa"/>
            </w:tcMar>
          </w:tcPr>
          <w:p w14:paraId="7354A352" w14:textId="3D23F58B" w:rsidR="00B50373" w:rsidRPr="00B50373" w:rsidRDefault="00B50373" w:rsidP="00B50373">
            <w:pPr>
              <w:suppressAutoHyphens/>
              <w:autoSpaceDN w:val="0"/>
              <w:ind w:right="241"/>
              <w:textAlignment w:val="baseline"/>
              <w:rPr>
                <w:rFonts w:ascii="Times New Roman" w:eastAsia="Calibri" w:hAnsi="Times New Roman" w:cs="Times New Roman"/>
                <w:bCs/>
                <w:kern w:val="3"/>
              </w:rPr>
            </w:pPr>
            <w:r w:rsidRPr="00B50373">
              <w:rPr>
                <w:rFonts w:ascii="Times New Roman" w:eastAsia="Calibri" w:hAnsi="Times New Roman" w:cs="Times New Roman"/>
                <w:bCs/>
                <w:kern w:val="3"/>
              </w:rPr>
              <w:t>Беседа «Детский диабет»</w:t>
            </w:r>
          </w:p>
        </w:tc>
        <w:tc>
          <w:tcPr>
            <w:tcW w:w="3076" w:type="dxa"/>
            <w:gridSpan w:val="2"/>
            <w:tcBorders>
              <w:left w:val="single" w:sz="4" w:space="0" w:color="00000A"/>
              <w:bottom w:val="single" w:sz="4" w:space="0" w:color="00000A"/>
              <w:right w:val="single" w:sz="4" w:space="0" w:color="00000A"/>
            </w:tcBorders>
            <w:tcMar>
              <w:top w:w="0" w:type="dxa"/>
              <w:left w:w="108" w:type="dxa"/>
              <w:bottom w:w="0" w:type="dxa"/>
              <w:right w:w="108" w:type="dxa"/>
            </w:tcMar>
          </w:tcPr>
          <w:p w14:paraId="110A84D1" w14:textId="4D872D22" w:rsidR="00B50373" w:rsidRPr="00B50373" w:rsidRDefault="00B50373" w:rsidP="00B50373">
            <w:pPr>
              <w:widowControl w:val="0"/>
              <w:suppressAutoHyphens/>
              <w:autoSpaceDN w:val="0"/>
              <w:ind w:right="241"/>
              <w:textAlignment w:val="baseline"/>
              <w:rPr>
                <w:rFonts w:ascii="Times New Roman" w:eastAsia="Calibri" w:hAnsi="Times New Roman" w:cs="Times New Roman"/>
                <w:kern w:val="3"/>
              </w:rPr>
            </w:pPr>
            <w:r w:rsidRPr="00B50373">
              <w:rPr>
                <w:rFonts w:ascii="Times New Roman" w:eastAsia="Calibri" w:hAnsi="Times New Roman" w:cs="Times New Roman"/>
                <w:kern w:val="3"/>
              </w:rPr>
              <w:t>Беседа " Ребёнок учится тому, что видит у себя в дому"</w:t>
            </w:r>
          </w:p>
        </w:tc>
        <w:tc>
          <w:tcPr>
            <w:tcW w:w="2640" w:type="dxa"/>
            <w:tcBorders>
              <w:left w:val="single" w:sz="4" w:space="0" w:color="00000A"/>
              <w:bottom w:val="single" w:sz="4" w:space="0" w:color="00000A"/>
              <w:right w:val="single" w:sz="4" w:space="0" w:color="00000A"/>
            </w:tcBorders>
            <w:tcMar>
              <w:top w:w="0" w:type="dxa"/>
              <w:left w:w="108" w:type="dxa"/>
              <w:bottom w:w="0" w:type="dxa"/>
              <w:right w:w="108" w:type="dxa"/>
            </w:tcMar>
          </w:tcPr>
          <w:p w14:paraId="5B95FB80" w14:textId="2D9A1C1D" w:rsidR="00B50373" w:rsidRPr="00B50373" w:rsidRDefault="00B50373" w:rsidP="00B50373">
            <w:pPr>
              <w:suppressAutoHyphens/>
              <w:autoSpaceDN w:val="0"/>
              <w:ind w:right="241"/>
              <w:textAlignment w:val="baseline"/>
              <w:rPr>
                <w:rFonts w:ascii="Times New Roman" w:eastAsia="Calibri" w:hAnsi="Times New Roman" w:cs="Times New Roman"/>
                <w:kern w:val="3"/>
              </w:rPr>
            </w:pPr>
            <w:r w:rsidRPr="00B50373">
              <w:rPr>
                <w:rFonts w:ascii="Times New Roman" w:eastAsia="Calibri" w:hAnsi="Times New Roman" w:cs="Times New Roman"/>
                <w:kern w:val="3"/>
              </w:rPr>
              <w:t>«Вместе против терроризма»</w:t>
            </w:r>
          </w:p>
        </w:tc>
        <w:tc>
          <w:tcPr>
            <w:tcW w:w="2628" w:type="dxa"/>
            <w:tcBorders>
              <w:left w:val="single" w:sz="4" w:space="0" w:color="00000A"/>
              <w:bottom w:val="single" w:sz="4" w:space="0" w:color="00000A"/>
              <w:right w:val="single" w:sz="4" w:space="0" w:color="00000A"/>
            </w:tcBorders>
            <w:tcMar>
              <w:top w:w="0" w:type="dxa"/>
              <w:left w:w="108" w:type="dxa"/>
              <w:bottom w:w="0" w:type="dxa"/>
              <w:right w:w="108" w:type="dxa"/>
            </w:tcMar>
          </w:tcPr>
          <w:p w14:paraId="23DE3279" w14:textId="77777777" w:rsidR="00B50373" w:rsidRPr="00B50373" w:rsidRDefault="00B50373" w:rsidP="00B50373">
            <w:pPr>
              <w:widowControl w:val="0"/>
              <w:suppressAutoHyphens/>
              <w:autoSpaceDN w:val="0"/>
              <w:textAlignment w:val="baseline"/>
              <w:rPr>
                <w:rFonts w:ascii="Times New Roman" w:eastAsia="Calibri" w:hAnsi="Times New Roman" w:cs="Times New Roman"/>
                <w:kern w:val="3"/>
              </w:rPr>
            </w:pPr>
            <w:r w:rsidRPr="00B50373">
              <w:rPr>
                <w:rFonts w:ascii="Times New Roman" w:eastAsia="Calibri" w:hAnsi="Times New Roman" w:cs="Times New Roman"/>
                <w:kern w:val="3"/>
              </w:rPr>
              <w:t>«</w:t>
            </w:r>
            <w:proofErr w:type="spellStart"/>
            <w:r w:rsidRPr="00B50373">
              <w:rPr>
                <w:rFonts w:ascii="Times New Roman" w:eastAsia="Calibri" w:hAnsi="Times New Roman" w:cs="Times New Roman"/>
                <w:kern w:val="3"/>
              </w:rPr>
              <w:t>Алғашқы</w:t>
            </w:r>
            <w:proofErr w:type="spellEnd"/>
            <w:r w:rsidRPr="00B50373">
              <w:rPr>
                <w:rFonts w:ascii="Times New Roman" w:eastAsia="Calibri" w:hAnsi="Times New Roman" w:cs="Times New Roman"/>
                <w:kern w:val="3"/>
              </w:rPr>
              <w:t xml:space="preserve"> </w:t>
            </w:r>
            <w:proofErr w:type="spellStart"/>
            <w:r w:rsidRPr="00B50373">
              <w:rPr>
                <w:rFonts w:ascii="Times New Roman" w:eastAsia="Calibri" w:hAnsi="Times New Roman" w:cs="Times New Roman"/>
                <w:kern w:val="3"/>
              </w:rPr>
              <w:t>ұстаз</w:t>
            </w:r>
            <w:proofErr w:type="spellEnd"/>
            <w:r w:rsidRPr="00B50373">
              <w:rPr>
                <w:rFonts w:ascii="Times New Roman" w:eastAsia="Calibri" w:hAnsi="Times New Roman" w:cs="Times New Roman"/>
                <w:kern w:val="3"/>
              </w:rPr>
              <w:t xml:space="preserve"> – </w:t>
            </w:r>
            <w:proofErr w:type="spellStart"/>
            <w:r w:rsidRPr="00B50373">
              <w:rPr>
                <w:rFonts w:ascii="Times New Roman" w:eastAsia="Calibri" w:hAnsi="Times New Roman" w:cs="Times New Roman"/>
                <w:kern w:val="3"/>
              </w:rPr>
              <w:t>ата-ана</w:t>
            </w:r>
            <w:proofErr w:type="spellEnd"/>
            <w:r w:rsidRPr="00B50373">
              <w:rPr>
                <w:rFonts w:ascii="Times New Roman" w:eastAsia="Calibri" w:hAnsi="Times New Roman" w:cs="Times New Roman"/>
                <w:kern w:val="3"/>
              </w:rPr>
              <w:t>»</w:t>
            </w:r>
          </w:p>
          <w:p w14:paraId="1E42FEB0" w14:textId="44C7C173" w:rsidR="00B50373" w:rsidRPr="00B50373" w:rsidRDefault="00995822" w:rsidP="00B50373">
            <w:pPr>
              <w:widowControl w:val="0"/>
              <w:suppressAutoHyphens/>
              <w:autoSpaceDN w:val="0"/>
              <w:textAlignment w:val="baseline"/>
              <w:rPr>
                <w:rFonts w:ascii="Calibri" w:eastAsia="Calibri" w:hAnsi="Calibri" w:cs="Times New Roman"/>
                <w:kern w:val="3"/>
              </w:rPr>
            </w:pPr>
            <w:r w:rsidRPr="00995822">
              <w:rPr>
                <w:rFonts w:ascii="Calibri" w:eastAsia="Calibri" w:hAnsi="Calibri" w:cs="Times New Roman"/>
                <w:kern w:val="3"/>
              </w:rPr>
              <w:t>https://www.youtube.com/watch?v=sHNx8jrYoDs</w:t>
            </w:r>
          </w:p>
        </w:tc>
      </w:tr>
      <w:tr w:rsidR="00B50373" w:rsidRPr="00B50373" w14:paraId="0D711572" w14:textId="77777777" w:rsidTr="006A32A7">
        <w:trPr>
          <w:trHeight w:val="139"/>
        </w:trPr>
        <w:tc>
          <w:tcPr>
            <w:tcW w:w="1594" w:type="dxa"/>
            <w:tcBorders>
              <w:left w:val="single" w:sz="4" w:space="0" w:color="00000A"/>
              <w:bottom w:val="single" w:sz="4" w:space="0" w:color="00000A"/>
              <w:right w:val="single" w:sz="4" w:space="0" w:color="00000A"/>
            </w:tcBorders>
            <w:tcMar>
              <w:top w:w="0" w:type="dxa"/>
              <w:left w:w="108" w:type="dxa"/>
              <w:bottom w:w="0" w:type="dxa"/>
              <w:right w:w="108" w:type="dxa"/>
            </w:tcMar>
          </w:tcPr>
          <w:p w14:paraId="7F14EB1E" w14:textId="77777777" w:rsidR="00B50373" w:rsidRPr="00B50373" w:rsidRDefault="00B50373" w:rsidP="00B50373">
            <w:pPr>
              <w:widowControl w:val="0"/>
              <w:suppressAutoHyphens/>
              <w:autoSpaceDN w:val="0"/>
              <w:textAlignment w:val="baseline"/>
              <w:rPr>
                <w:rFonts w:ascii="Times New Roman" w:eastAsia="Calibri" w:hAnsi="Times New Roman" w:cs="Times New Roman"/>
                <w:b/>
                <w:bCs/>
                <w:iCs/>
                <w:kern w:val="3"/>
                <w:lang w:val="kk-KZ"/>
              </w:rPr>
            </w:pPr>
            <w:r w:rsidRPr="00B50373">
              <w:rPr>
                <w:rFonts w:ascii="Times New Roman" w:eastAsia="Calibri" w:hAnsi="Times New Roman" w:cs="Times New Roman"/>
                <w:b/>
                <w:bCs/>
                <w:iCs/>
                <w:kern w:val="3"/>
                <w:lang w:val="kk-KZ"/>
              </w:rPr>
              <w:lastRenderedPageBreak/>
              <w:t>Балалардың үйге қайтуы/</w:t>
            </w:r>
          </w:p>
          <w:p w14:paraId="608CCEBD" w14:textId="77777777" w:rsidR="00B50373" w:rsidRPr="00B50373" w:rsidRDefault="00B50373" w:rsidP="00B50373">
            <w:pPr>
              <w:widowControl w:val="0"/>
              <w:suppressAutoHyphens/>
              <w:autoSpaceDN w:val="0"/>
              <w:textAlignment w:val="baseline"/>
              <w:rPr>
                <w:rFonts w:ascii="Times New Roman" w:eastAsia="Calibri" w:hAnsi="Times New Roman" w:cs="Times New Roman"/>
                <w:b/>
                <w:bCs/>
                <w:iCs/>
                <w:kern w:val="3"/>
              </w:rPr>
            </w:pPr>
            <w:r w:rsidRPr="00B50373">
              <w:rPr>
                <w:rFonts w:ascii="Times New Roman" w:eastAsia="Calibri" w:hAnsi="Times New Roman" w:cs="Times New Roman"/>
                <w:b/>
                <w:bCs/>
                <w:iCs/>
                <w:kern w:val="3"/>
              </w:rPr>
              <w:t>Уход детей домой</w:t>
            </w:r>
          </w:p>
        </w:tc>
        <w:tc>
          <w:tcPr>
            <w:tcW w:w="14124" w:type="dxa"/>
            <w:gridSpan w:val="8"/>
            <w:tcBorders>
              <w:left w:val="single" w:sz="4" w:space="0" w:color="00000A"/>
              <w:bottom w:val="single" w:sz="4" w:space="0" w:color="00000A"/>
              <w:right w:val="single" w:sz="4" w:space="0" w:color="00000A"/>
            </w:tcBorders>
            <w:tcMar>
              <w:top w:w="0" w:type="dxa"/>
              <w:left w:w="108" w:type="dxa"/>
              <w:bottom w:w="0" w:type="dxa"/>
              <w:right w:w="108" w:type="dxa"/>
            </w:tcMar>
          </w:tcPr>
          <w:p w14:paraId="14E417C8" w14:textId="77777777" w:rsidR="00B50373" w:rsidRPr="00B50373" w:rsidRDefault="00B50373" w:rsidP="00B50373">
            <w:pPr>
              <w:widowControl w:val="0"/>
              <w:suppressAutoHyphens/>
              <w:autoSpaceDN w:val="0"/>
              <w:textAlignment w:val="baseline"/>
              <w:rPr>
                <w:rFonts w:ascii="Times New Roman" w:eastAsia="Times New Roman" w:hAnsi="Times New Roman" w:cs="Times New Roman"/>
                <w:kern w:val="3"/>
              </w:rPr>
            </w:pPr>
            <w:r w:rsidRPr="00B50373">
              <w:rPr>
                <w:rFonts w:ascii="Times New Roman" w:eastAsia="Times New Roman" w:hAnsi="Times New Roman" w:cs="Times New Roman"/>
                <w:kern w:val="3"/>
              </w:rPr>
              <w:t>Создания настроя на предстоящий день. Рекомендация повторения изученного.</w:t>
            </w:r>
          </w:p>
        </w:tc>
      </w:tr>
    </w:tbl>
    <w:p w14:paraId="46507C52" w14:textId="77777777" w:rsidR="00B50373" w:rsidRPr="00B50373" w:rsidRDefault="00B50373" w:rsidP="00B50373">
      <w:pPr>
        <w:suppressAutoHyphens/>
        <w:autoSpaceDN w:val="0"/>
        <w:spacing w:after="200" w:line="276" w:lineRule="auto"/>
        <w:textAlignment w:val="baseline"/>
        <w:rPr>
          <w:rFonts w:ascii="Times New Roman" w:eastAsia="Calibri" w:hAnsi="Times New Roman" w:cs="Times New Roman"/>
          <w:b/>
          <w:bCs/>
          <w:kern w:val="3"/>
        </w:rPr>
      </w:pPr>
      <w:r w:rsidRPr="00B50373">
        <w:rPr>
          <w:rFonts w:ascii="Times New Roman" w:eastAsia="Calibri" w:hAnsi="Times New Roman" w:cs="Times New Roman"/>
          <w:b/>
          <w:bCs/>
          <w:kern w:val="3"/>
        </w:rPr>
        <w:t xml:space="preserve"> </w:t>
      </w:r>
    </w:p>
    <w:p w14:paraId="18BE41B0" w14:textId="77777777" w:rsidR="00B50373" w:rsidRPr="00B50373" w:rsidRDefault="00B50373" w:rsidP="00B50373">
      <w:pPr>
        <w:suppressAutoHyphens/>
        <w:autoSpaceDN w:val="0"/>
        <w:spacing w:after="200" w:line="276" w:lineRule="auto"/>
        <w:textAlignment w:val="baseline"/>
        <w:rPr>
          <w:rFonts w:ascii="Times New Roman" w:eastAsia="Calibri" w:hAnsi="Times New Roman" w:cs="Times New Roman"/>
          <w:b/>
          <w:bCs/>
          <w:kern w:val="3"/>
        </w:rPr>
      </w:pPr>
      <w:r w:rsidRPr="00B50373">
        <w:rPr>
          <w:rFonts w:ascii="Times New Roman" w:eastAsia="Calibri" w:hAnsi="Times New Roman" w:cs="Times New Roman"/>
          <w:b/>
          <w:bCs/>
          <w:kern w:val="3"/>
        </w:rPr>
        <w:t xml:space="preserve"> Проверила__________________</w:t>
      </w:r>
    </w:p>
    <w:p w14:paraId="55EAC5FE" w14:textId="77777777" w:rsidR="00B50373" w:rsidRPr="00B50373" w:rsidRDefault="00B50373" w:rsidP="00B50373">
      <w:pPr>
        <w:widowControl w:val="0"/>
        <w:autoSpaceDE w:val="0"/>
        <w:autoSpaceDN w:val="0"/>
        <w:ind w:left="962"/>
        <w:contextualSpacing/>
        <w:rPr>
          <w:rFonts w:ascii="Times New Roman" w:eastAsia="Times New Roman" w:hAnsi="Times New Roman" w:cs="Times New Roman"/>
          <w:b/>
          <w:bCs/>
          <w:lang w:val="kk-KZ"/>
        </w:rPr>
      </w:pPr>
    </w:p>
    <w:p w14:paraId="2ABA7EEF" w14:textId="77777777" w:rsidR="00B50373" w:rsidRPr="00B50373" w:rsidRDefault="00B50373" w:rsidP="00B50373">
      <w:pPr>
        <w:widowControl w:val="0"/>
        <w:autoSpaceDE w:val="0"/>
        <w:autoSpaceDN w:val="0"/>
        <w:ind w:left="962"/>
        <w:contextualSpacing/>
        <w:rPr>
          <w:rFonts w:ascii="Times New Roman" w:eastAsia="Times New Roman" w:hAnsi="Times New Roman" w:cs="Times New Roman"/>
          <w:b/>
          <w:bCs/>
          <w:lang w:val="kk-KZ"/>
        </w:rPr>
      </w:pPr>
    </w:p>
    <w:p w14:paraId="4FA4729C" w14:textId="77777777" w:rsidR="00B50373" w:rsidRPr="00B50373" w:rsidRDefault="00B50373" w:rsidP="00B50373">
      <w:pPr>
        <w:widowControl w:val="0"/>
        <w:autoSpaceDE w:val="0"/>
        <w:autoSpaceDN w:val="0"/>
        <w:ind w:left="962"/>
        <w:contextualSpacing/>
        <w:rPr>
          <w:rFonts w:ascii="Times New Roman" w:eastAsia="Times New Roman" w:hAnsi="Times New Roman" w:cs="Times New Roman"/>
          <w:b/>
          <w:bCs/>
          <w:lang w:val="kk-KZ"/>
        </w:rPr>
      </w:pPr>
    </w:p>
    <w:p w14:paraId="72CDB810" w14:textId="77777777" w:rsidR="00B50373" w:rsidRPr="00B50373" w:rsidRDefault="00B50373" w:rsidP="00B50373">
      <w:pPr>
        <w:widowControl w:val="0"/>
        <w:autoSpaceDE w:val="0"/>
        <w:autoSpaceDN w:val="0"/>
        <w:ind w:left="962"/>
        <w:contextualSpacing/>
        <w:rPr>
          <w:rFonts w:ascii="Times New Roman" w:eastAsia="Times New Roman" w:hAnsi="Times New Roman" w:cs="Times New Roman"/>
          <w:b/>
          <w:bCs/>
          <w:lang w:val="kk-KZ"/>
        </w:rPr>
      </w:pPr>
    </w:p>
    <w:p w14:paraId="591B4582" w14:textId="77777777" w:rsidR="00B50373" w:rsidRPr="00B50373" w:rsidRDefault="00B50373" w:rsidP="00B50373">
      <w:pPr>
        <w:widowControl w:val="0"/>
        <w:autoSpaceDE w:val="0"/>
        <w:autoSpaceDN w:val="0"/>
        <w:ind w:left="962"/>
        <w:contextualSpacing/>
        <w:rPr>
          <w:rFonts w:ascii="Times New Roman" w:eastAsia="Times New Roman" w:hAnsi="Times New Roman" w:cs="Times New Roman"/>
          <w:b/>
          <w:bCs/>
          <w:lang w:val="kk-KZ"/>
        </w:rPr>
      </w:pPr>
    </w:p>
    <w:p w14:paraId="06466445" w14:textId="77777777" w:rsidR="00B50373" w:rsidRPr="00B50373" w:rsidRDefault="00B50373" w:rsidP="00B50373">
      <w:pPr>
        <w:widowControl w:val="0"/>
        <w:autoSpaceDE w:val="0"/>
        <w:autoSpaceDN w:val="0"/>
        <w:ind w:left="962"/>
        <w:contextualSpacing/>
        <w:rPr>
          <w:rFonts w:ascii="Times New Roman" w:eastAsia="Times New Roman" w:hAnsi="Times New Roman" w:cs="Times New Roman"/>
          <w:b/>
          <w:bCs/>
          <w:lang w:val="kk-KZ"/>
        </w:rPr>
      </w:pPr>
    </w:p>
    <w:p w14:paraId="55816EF3" w14:textId="77777777" w:rsidR="00B50373" w:rsidRPr="00B50373" w:rsidRDefault="00B50373" w:rsidP="00B50373">
      <w:pPr>
        <w:widowControl w:val="0"/>
        <w:autoSpaceDE w:val="0"/>
        <w:autoSpaceDN w:val="0"/>
        <w:ind w:left="962"/>
        <w:contextualSpacing/>
        <w:rPr>
          <w:rFonts w:ascii="Times New Roman" w:eastAsia="Times New Roman" w:hAnsi="Times New Roman" w:cs="Times New Roman"/>
          <w:b/>
          <w:bCs/>
          <w:lang w:val="kk-KZ"/>
        </w:rPr>
      </w:pPr>
    </w:p>
    <w:p w14:paraId="618A4FD8" w14:textId="77777777" w:rsidR="00B50373" w:rsidRPr="00B50373" w:rsidRDefault="00B50373" w:rsidP="00B50373">
      <w:pPr>
        <w:widowControl w:val="0"/>
        <w:autoSpaceDE w:val="0"/>
        <w:autoSpaceDN w:val="0"/>
        <w:ind w:left="962"/>
        <w:contextualSpacing/>
        <w:rPr>
          <w:rFonts w:ascii="Times New Roman" w:eastAsia="Times New Roman" w:hAnsi="Times New Roman" w:cs="Times New Roman"/>
          <w:b/>
          <w:bCs/>
          <w:lang w:val="kk-KZ"/>
        </w:rPr>
      </w:pPr>
    </w:p>
    <w:p w14:paraId="1225FD12" w14:textId="77777777" w:rsidR="00B50373" w:rsidRPr="00B50373" w:rsidRDefault="00B50373" w:rsidP="00B50373">
      <w:pPr>
        <w:widowControl w:val="0"/>
        <w:autoSpaceDE w:val="0"/>
        <w:autoSpaceDN w:val="0"/>
        <w:ind w:left="962"/>
        <w:contextualSpacing/>
        <w:rPr>
          <w:rFonts w:ascii="Times New Roman" w:eastAsia="Times New Roman" w:hAnsi="Times New Roman" w:cs="Times New Roman"/>
          <w:b/>
          <w:bCs/>
          <w:lang w:val="kk-KZ"/>
        </w:rPr>
      </w:pPr>
    </w:p>
    <w:p w14:paraId="566A48B8" w14:textId="77777777" w:rsidR="00B50373" w:rsidRPr="00B50373" w:rsidRDefault="00B50373" w:rsidP="00B50373">
      <w:pPr>
        <w:widowControl w:val="0"/>
        <w:autoSpaceDE w:val="0"/>
        <w:autoSpaceDN w:val="0"/>
        <w:ind w:left="962"/>
        <w:contextualSpacing/>
        <w:rPr>
          <w:rFonts w:ascii="Times New Roman" w:eastAsia="Times New Roman" w:hAnsi="Times New Roman" w:cs="Times New Roman"/>
          <w:b/>
          <w:bCs/>
          <w:lang w:val="kk-KZ"/>
        </w:rPr>
      </w:pPr>
    </w:p>
    <w:p w14:paraId="4F697931" w14:textId="77777777" w:rsidR="00B50373" w:rsidRDefault="00B50373" w:rsidP="00407577">
      <w:pPr>
        <w:widowControl w:val="0"/>
        <w:autoSpaceDE w:val="0"/>
        <w:autoSpaceDN w:val="0"/>
        <w:ind w:left="962"/>
        <w:contextualSpacing/>
        <w:rPr>
          <w:rFonts w:ascii="Times New Roman" w:eastAsia="Times New Roman" w:hAnsi="Times New Roman" w:cs="Times New Roman"/>
          <w:b/>
          <w:bCs/>
          <w:lang w:val="kk-KZ"/>
        </w:rPr>
      </w:pPr>
    </w:p>
    <w:p w14:paraId="17652D9C"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7855DF60"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45B88B1D"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31418AEB"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1EBF85F6"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1F636782"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21F38FD3"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3D6FB7C0"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632FECBF"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7940607D"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05882B68"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1CE191E2"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49F4D757"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09CA3A99"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015B10D4"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4C8F9C2A"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521E0EDF"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769B5C80"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320CCEBA"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753CAF6D"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3B04A9BD"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74134CC8"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6EF103B5"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311F7160"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144E7776"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1F4E7458"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57B68F1C"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51E9A57D"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12F09465"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7FDF80FC"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6E3D066C"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11DD2672" w14:textId="77777777" w:rsidR="00F1573B" w:rsidRDefault="00F1573B" w:rsidP="00F1573B">
      <w:pPr>
        <w:pStyle w:val="Standard"/>
        <w:widowControl w:val="0"/>
        <w:spacing w:after="0" w:line="240" w:lineRule="auto"/>
        <w:ind w:left="962"/>
        <w:rPr>
          <w:rFonts w:ascii="Times New Roman" w:eastAsia="Times New Roman" w:hAnsi="Times New Roman"/>
          <w:b/>
          <w:bCs/>
          <w:lang w:val="kk-KZ"/>
        </w:rPr>
      </w:pPr>
      <w:r>
        <w:rPr>
          <w:rFonts w:ascii="Times New Roman" w:eastAsia="Times New Roman" w:hAnsi="Times New Roman"/>
          <w:b/>
          <w:bCs/>
          <w:lang w:val="kk-KZ"/>
        </w:rPr>
        <w:t>Тәрбиелеу - білім беру процесінің циклограммасы</w:t>
      </w:r>
    </w:p>
    <w:p w14:paraId="6C1893E4" w14:textId="77777777" w:rsidR="00F1573B" w:rsidRPr="00C55B5F" w:rsidRDefault="00F1573B" w:rsidP="00F1573B">
      <w:pPr>
        <w:pStyle w:val="Standard"/>
        <w:widowControl w:val="0"/>
        <w:spacing w:after="0" w:line="240" w:lineRule="auto"/>
        <w:ind w:left="962"/>
        <w:rPr>
          <w:lang w:val="kk-KZ"/>
        </w:rPr>
      </w:pPr>
      <w:r>
        <w:rPr>
          <w:rFonts w:ascii="Times New Roman" w:eastAsia="Times New Roman" w:hAnsi="Times New Roman"/>
          <w:b/>
          <w:lang w:val="kk-KZ"/>
        </w:rPr>
        <w:t>Білім беру ұйымы</w:t>
      </w:r>
      <w:r>
        <w:rPr>
          <w:rFonts w:ascii="Times New Roman" w:eastAsia="Times New Roman" w:hAnsi="Times New Roman"/>
          <w:lang w:val="kk-KZ"/>
        </w:rPr>
        <w:t xml:space="preserve"> </w:t>
      </w:r>
      <w:r>
        <w:rPr>
          <w:rFonts w:ascii="Times New Roman" w:eastAsia="Times New Roman" w:hAnsi="Times New Roman"/>
          <w:b/>
          <w:lang w:val="kk-KZ"/>
        </w:rPr>
        <w:t>- «Таңшолпан» бөбекжай» КМҚК</w:t>
      </w:r>
    </w:p>
    <w:p w14:paraId="05EE7FAD" w14:textId="77777777" w:rsidR="00F1573B" w:rsidRDefault="00F1573B" w:rsidP="00F1573B">
      <w:pPr>
        <w:pStyle w:val="Standard"/>
        <w:widowControl w:val="0"/>
        <w:spacing w:after="0" w:line="240" w:lineRule="auto"/>
        <w:ind w:left="962"/>
        <w:rPr>
          <w:rFonts w:ascii="Times New Roman" w:eastAsia="Times New Roman" w:hAnsi="Times New Roman"/>
          <w:b/>
          <w:lang w:val="kk-KZ"/>
        </w:rPr>
      </w:pPr>
      <w:r>
        <w:rPr>
          <w:rFonts w:ascii="Times New Roman" w:eastAsia="Times New Roman" w:hAnsi="Times New Roman"/>
          <w:b/>
          <w:lang w:val="kk-KZ"/>
        </w:rPr>
        <w:t>Топ - «Тұлпар» мектепалды даярлық тобы</w:t>
      </w:r>
    </w:p>
    <w:p w14:paraId="29A4CE6A" w14:textId="77777777" w:rsidR="00F1573B" w:rsidRDefault="00F1573B" w:rsidP="00F1573B">
      <w:pPr>
        <w:pStyle w:val="Standard"/>
        <w:widowControl w:val="0"/>
        <w:tabs>
          <w:tab w:val="left" w:pos="11233"/>
        </w:tabs>
        <w:spacing w:after="0" w:line="240" w:lineRule="auto"/>
        <w:ind w:left="962" w:right="453"/>
        <w:rPr>
          <w:rFonts w:ascii="Times New Roman" w:eastAsia="Times New Roman" w:hAnsi="Times New Roman"/>
          <w:b/>
          <w:lang w:val="kk-KZ"/>
        </w:rPr>
      </w:pPr>
      <w:r>
        <w:rPr>
          <w:rFonts w:ascii="Times New Roman" w:eastAsia="Times New Roman" w:hAnsi="Times New Roman"/>
          <w:b/>
          <w:lang w:val="kk-KZ"/>
        </w:rPr>
        <w:t>Балалардың жасы - 5 жас</w:t>
      </w:r>
    </w:p>
    <w:p w14:paraId="328F85AF" w14:textId="77777777" w:rsidR="00F1573B" w:rsidRPr="00C55B5F" w:rsidRDefault="00F1573B" w:rsidP="00F1573B">
      <w:pPr>
        <w:pStyle w:val="Standard"/>
        <w:widowControl w:val="0"/>
        <w:tabs>
          <w:tab w:val="left" w:pos="11233"/>
        </w:tabs>
        <w:spacing w:after="0" w:line="240" w:lineRule="auto"/>
        <w:ind w:left="962" w:right="453"/>
        <w:rPr>
          <w:lang w:val="kk-KZ"/>
        </w:rPr>
      </w:pPr>
      <w:r>
        <w:rPr>
          <w:rFonts w:ascii="Times New Roman" w:eastAsia="Times New Roman" w:hAnsi="Times New Roman"/>
          <w:b/>
          <w:lang w:val="kk-KZ"/>
        </w:rPr>
        <w:t>Жоспардың құрылу кезеңі (апта күндерін, айды, жылды көрсету)</w:t>
      </w:r>
      <w:r>
        <w:rPr>
          <w:rFonts w:ascii="Times New Roman" w:eastAsia="Times New Roman" w:hAnsi="Times New Roman"/>
          <w:lang w:val="kk-KZ"/>
        </w:rPr>
        <w:t xml:space="preserve"> </w:t>
      </w:r>
      <w:r>
        <w:rPr>
          <w:rFonts w:ascii="Times New Roman" w:eastAsia="Times New Roman" w:hAnsi="Times New Roman"/>
          <w:b/>
          <w:lang w:val="kk-KZ"/>
        </w:rPr>
        <w:t xml:space="preserve">– 29.04-04.05 </w:t>
      </w:r>
      <w:r>
        <w:rPr>
          <w:rFonts w:ascii="Times New Roman" w:eastAsia="Times New Roman" w:hAnsi="Times New Roman"/>
          <w:b/>
          <w:sz w:val="24"/>
          <w:szCs w:val="24"/>
          <w:lang w:val="kk-KZ"/>
        </w:rPr>
        <w:t>сәуір-</w:t>
      </w:r>
      <w:r w:rsidRPr="00C55B5F">
        <w:rPr>
          <w:rFonts w:ascii="Times New Roman" w:eastAsia="Times New Roman" w:hAnsi="Times New Roman"/>
          <w:b/>
          <w:sz w:val="24"/>
          <w:szCs w:val="24"/>
          <w:lang w:val="kk-KZ"/>
        </w:rPr>
        <w:t>мамыр</w:t>
      </w:r>
      <w:r>
        <w:rPr>
          <w:rFonts w:ascii="Times New Roman" w:eastAsia="Times New Roman" w:hAnsi="Times New Roman"/>
          <w:b/>
          <w:lang w:val="kk-KZ"/>
        </w:rPr>
        <w:t xml:space="preserve"> 2023-2024 оқу жылы</w:t>
      </w:r>
    </w:p>
    <w:p w14:paraId="470867DC" w14:textId="77777777" w:rsidR="00F1573B" w:rsidRDefault="00F1573B" w:rsidP="00F1573B">
      <w:pPr>
        <w:pStyle w:val="Standard"/>
        <w:widowControl w:val="0"/>
        <w:tabs>
          <w:tab w:val="left" w:pos="11233"/>
        </w:tabs>
        <w:spacing w:after="0" w:line="240" w:lineRule="auto"/>
        <w:ind w:left="962" w:right="453"/>
        <w:jc w:val="right"/>
        <w:rPr>
          <w:rFonts w:ascii="Times New Roman" w:hAnsi="Times New Roman"/>
          <w:b/>
          <w:bCs/>
        </w:rPr>
      </w:pPr>
      <w:r>
        <w:rPr>
          <w:rFonts w:ascii="Times New Roman" w:eastAsia="Times New Roman" w:hAnsi="Times New Roman"/>
          <w:b/>
          <w:bCs/>
          <w:lang w:val="kk-KZ" w:eastAsia="ru-RU"/>
        </w:rPr>
        <w:t xml:space="preserve">Тәрбиеші: </w:t>
      </w:r>
      <w:r>
        <w:rPr>
          <w:rFonts w:ascii="Times New Roman" w:eastAsia="Times New Roman" w:hAnsi="Times New Roman"/>
          <w:b/>
          <w:bCs/>
          <w:i/>
          <w:lang w:eastAsia="ru-RU"/>
        </w:rPr>
        <w:t>Шевченко</w:t>
      </w:r>
      <w:r>
        <w:rPr>
          <w:rFonts w:ascii="Times New Roman" w:eastAsia="Times New Roman" w:hAnsi="Times New Roman"/>
          <w:b/>
          <w:bCs/>
          <w:i/>
          <w:lang w:val="kk-KZ" w:eastAsia="ru-RU"/>
        </w:rPr>
        <w:t xml:space="preserve"> </w:t>
      </w:r>
      <w:r>
        <w:rPr>
          <w:rFonts w:ascii="Times New Roman" w:eastAsia="Times New Roman" w:hAnsi="Times New Roman"/>
          <w:b/>
          <w:bCs/>
          <w:i/>
          <w:lang w:eastAsia="ru-RU"/>
        </w:rPr>
        <w:t>Т</w:t>
      </w:r>
      <w:r>
        <w:rPr>
          <w:rFonts w:ascii="Times New Roman" w:eastAsia="Times New Roman" w:hAnsi="Times New Roman"/>
          <w:b/>
          <w:bCs/>
          <w:i/>
          <w:lang w:val="kk-KZ" w:eastAsia="ru-RU"/>
        </w:rPr>
        <w:t>.В.</w:t>
      </w:r>
    </w:p>
    <w:tbl>
      <w:tblPr>
        <w:tblW w:w="15817" w:type="dxa"/>
        <w:tblInd w:w="21" w:type="dxa"/>
        <w:tblLayout w:type="fixed"/>
        <w:tblCellMar>
          <w:left w:w="10" w:type="dxa"/>
          <w:right w:w="10" w:type="dxa"/>
        </w:tblCellMar>
        <w:tblLook w:val="04A0" w:firstRow="1" w:lastRow="0" w:firstColumn="1" w:lastColumn="0" w:noHBand="0" w:noVBand="1"/>
      </w:tblPr>
      <w:tblGrid>
        <w:gridCol w:w="2599"/>
        <w:gridCol w:w="2617"/>
        <w:gridCol w:w="2616"/>
        <w:gridCol w:w="2601"/>
        <w:gridCol w:w="2834"/>
        <w:gridCol w:w="2550"/>
      </w:tblGrid>
      <w:tr w:rsidR="00F1573B" w14:paraId="764AC8D5" w14:textId="77777777" w:rsidTr="00F1573B">
        <w:tc>
          <w:tcPr>
            <w:tcW w:w="2599" w:type="dxa"/>
            <w:vMerge w:val="restart"/>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885423B" w14:textId="77777777" w:rsidR="00F1573B" w:rsidRDefault="00F1573B" w:rsidP="00F1573B">
            <w:pPr>
              <w:pStyle w:val="Standard"/>
              <w:widowControl w:val="0"/>
              <w:spacing w:after="0" w:line="240" w:lineRule="auto"/>
              <w:jc w:val="center"/>
              <w:rPr>
                <w:rFonts w:ascii="Times New Roman" w:hAnsi="Times New Roman"/>
                <w:b/>
                <w:bCs/>
                <w:lang w:val="kk-KZ"/>
              </w:rPr>
            </w:pPr>
            <w:r>
              <w:rPr>
                <w:rFonts w:ascii="Times New Roman" w:hAnsi="Times New Roman"/>
                <w:b/>
                <w:bCs/>
                <w:lang w:val="kk-KZ"/>
              </w:rPr>
              <w:t>Күн тәртібі /</w:t>
            </w:r>
          </w:p>
          <w:p w14:paraId="1B4AAD13" w14:textId="77777777" w:rsidR="00F1573B" w:rsidRDefault="00F1573B" w:rsidP="00F1573B">
            <w:pPr>
              <w:pStyle w:val="Standard"/>
              <w:widowControl w:val="0"/>
              <w:spacing w:after="0" w:line="240" w:lineRule="auto"/>
              <w:jc w:val="center"/>
              <w:rPr>
                <w:rFonts w:ascii="Times New Roman" w:hAnsi="Times New Roman"/>
                <w:b/>
                <w:bCs/>
                <w:lang w:val="kk-KZ"/>
              </w:rPr>
            </w:pPr>
            <w:r>
              <w:rPr>
                <w:rFonts w:ascii="Times New Roman" w:hAnsi="Times New Roman"/>
                <w:b/>
                <w:bCs/>
                <w:lang w:val="kk-KZ"/>
              </w:rPr>
              <w:t>Режим дня</w:t>
            </w:r>
          </w:p>
        </w:tc>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ADE6B00" w14:textId="77777777" w:rsidR="00F1573B" w:rsidRDefault="00F1573B" w:rsidP="00F1573B">
            <w:pPr>
              <w:pStyle w:val="Standard"/>
              <w:widowControl w:val="0"/>
              <w:spacing w:line="240" w:lineRule="auto"/>
              <w:rPr>
                <w:rFonts w:ascii="Times New Roman" w:hAnsi="Times New Roman"/>
                <w:b/>
                <w:bCs/>
                <w:lang w:val="kk-KZ"/>
              </w:rPr>
            </w:pPr>
          </w:p>
        </w:tc>
        <w:tc>
          <w:tcPr>
            <w:tcW w:w="10601" w:type="dxa"/>
            <w:gridSpan w:val="4"/>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1BBA235" w14:textId="77777777" w:rsidR="00F1573B" w:rsidRDefault="00F1573B" w:rsidP="00F1573B"/>
        </w:tc>
      </w:tr>
      <w:tr w:rsidR="00F1573B" w14:paraId="75A32219" w14:textId="77777777" w:rsidTr="00F1573B">
        <w:trPr>
          <w:trHeight w:val="442"/>
        </w:trPr>
        <w:tc>
          <w:tcPr>
            <w:tcW w:w="2599"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E077DB4" w14:textId="77777777" w:rsidR="00F1573B" w:rsidRDefault="00F1573B" w:rsidP="00F1573B"/>
        </w:tc>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06E32A3" w14:textId="77777777" w:rsidR="00F1573B" w:rsidRDefault="00F1573B" w:rsidP="00F1573B">
            <w:pPr>
              <w:pStyle w:val="Standard"/>
              <w:widowControl w:val="0"/>
              <w:tabs>
                <w:tab w:val="left" w:pos="6640"/>
              </w:tabs>
              <w:spacing w:after="0" w:line="240" w:lineRule="auto"/>
              <w:jc w:val="center"/>
              <w:rPr>
                <w:rFonts w:ascii="Times New Roman" w:eastAsia="Times New Roman" w:hAnsi="Times New Roman"/>
                <w:b/>
                <w:lang w:val="kk-KZ" w:eastAsia="ru-RU"/>
              </w:rPr>
            </w:pPr>
            <w:r>
              <w:rPr>
                <w:rFonts w:ascii="Times New Roman" w:eastAsia="Times New Roman" w:hAnsi="Times New Roman"/>
                <w:b/>
                <w:lang w:val="kk-KZ" w:eastAsia="ru-RU"/>
              </w:rPr>
              <w:t>Дүйсенбі/</w:t>
            </w:r>
          </w:p>
          <w:p w14:paraId="4E9985A9" w14:textId="77777777" w:rsidR="00F1573B" w:rsidRDefault="00F1573B" w:rsidP="00F1573B">
            <w:pPr>
              <w:pStyle w:val="Standard"/>
              <w:widowControl w:val="0"/>
              <w:tabs>
                <w:tab w:val="left" w:pos="6640"/>
              </w:tabs>
              <w:spacing w:after="0" w:line="240" w:lineRule="auto"/>
              <w:jc w:val="center"/>
              <w:rPr>
                <w:rFonts w:ascii="Times New Roman" w:eastAsia="Times New Roman" w:hAnsi="Times New Roman"/>
                <w:b/>
                <w:lang w:val="kk-KZ" w:eastAsia="ru-RU"/>
              </w:rPr>
            </w:pPr>
            <w:r>
              <w:rPr>
                <w:rFonts w:ascii="Times New Roman" w:eastAsia="Times New Roman" w:hAnsi="Times New Roman"/>
                <w:b/>
                <w:lang w:val="kk-KZ" w:eastAsia="ru-RU"/>
              </w:rPr>
              <w:t>Понедельник</w:t>
            </w:r>
          </w:p>
          <w:p w14:paraId="72A97457" w14:textId="77777777" w:rsidR="00F1573B" w:rsidRDefault="00F1573B" w:rsidP="00F1573B">
            <w:pPr>
              <w:pStyle w:val="Standard"/>
              <w:widowControl w:val="0"/>
              <w:tabs>
                <w:tab w:val="left" w:pos="6640"/>
              </w:tabs>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29.04.2024г</w:t>
            </w:r>
          </w:p>
        </w:tc>
        <w:tc>
          <w:tcPr>
            <w:tcW w:w="261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9E1268A" w14:textId="77777777" w:rsidR="00F1573B" w:rsidRDefault="00F1573B" w:rsidP="00F1573B">
            <w:pPr>
              <w:pStyle w:val="Standard"/>
              <w:widowControl w:val="0"/>
              <w:tabs>
                <w:tab w:val="left" w:pos="6640"/>
              </w:tabs>
              <w:spacing w:after="0" w:line="240" w:lineRule="auto"/>
              <w:jc w:val="center"/>
              <w:rPr>
                <w:rFonts w:ascii="Times New Roman" w:eastAsia="Times New Roman" w:hAnsi="Times New Roman"/>
                <w:b/>
                <w:lang w:val="kk-KZ" w:eastAsia="ru-RU"/>
              </w:rPr>
            </w:pPr>
            <w:r>
              <w:rPr>
                <w:rFonts w:ascii="Times New Roman" w:eastAsia="Times New Roman" w:hAnsi="Times New Roman"/>
                <w:b/>
                <w:lang w:val="kk-KZ" w:eastAsia="ru-RU"/>
              </w:rPr>
              <w:t>Сесенбі /</w:t>
            </w:r>
          </w:p>
          <w:p w14:paraId="7D905C90" w14:textId="77777777" w:rsidR="00F1573B" w:rsidRDefault="00F1573B" w:rsidP="00F1573B">
            <w:pPr>
              <w:pStyle w:val="Standard"/>
              <w:widowControl w:val="0"/>
              <w:tabs>
                <w:tab w:val="left" w:pos="6640"/>
              </w:tabs>
              <w:spacing w:after="0" w:line="240" w:lineRule="auto"/>
              <w:jc w:val="center"/>
              <w:rPr>
                <w:rFonts w:ascii="Times New Roman" w:eastAsia="Times New Roman" w:hAnsi="Times New Roman"/>
                <w:b/>
                <w:lang w:val="kk-KZ" w:eastAsia="ru-RU"/>
              </w:rPr>
            </w:pPr>
            <w:r>
              <w:rPr>
                <w:rFonts w:ascii="Times New Roman" w:eastAsia="Times New Roman" w:hAnsi="Times New Roman"/>
                <w:b/>
                <w:lang w:val="kk-KZ" w:eastAsia="ru-RU"/>
              </w:rPr>
              <w:t>Вторник</w:t>
            </w:r>
          </w:p>
          <w:p w14:paraId="263BF7C0" w14:textId="77777777" w:rsidR="00F1573B" w:rsidRDefault="00F1573B" w:rsidP="00F1573B">
            <w:pPr>
              <w:pStyle w:val="Standard"/>
              <w:widowControl w:val="0"/>
              <w:tabs>
                <w:tab w:val="left" w:pos="6640"/>
              </w:tabs>
              <w:spacing w:after="0" w:line="240" w:lineRule="auto"/>
              <w:jc w:val="center"/>
              <w:rPr>
                <w:rFonts w:ascii="Times New Roman" w:hAnsi="Times New Roman"/>
              </w:rPr>
            </w:pPr>
            <w:r>
              <w:rPr>
                <w:rFonts w:ascii="Times New Roman" w:eastAsia="Times New Roman" w:hAnsi="Times New Roman"/>
                <w:lang w:eastAsia="ru-RU"/>
              </w:rPr>
              <w:t>30.04.2024</w:t>
            </w:r>
            <w:r>
              <w:rPr>
                <w:rFonts w:ascii="Times New Roman" w:eastAsia="Times New Roman" w:hAnsi="Times New Roman"/>
                <w:lang w:val="kk-KZ" w:eastAsia="ru-RU"/>
              </w:rPr>
              <w:t>г</w:t>
            </w:r>
          </w:p>
        </w:tc>
        <w:tc>
          <w:tcPr>
            <w:tcW w:w="260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59C48E7" w14:textId="77777777" w:rsidR="00F1573B" w:rsidRDefault="00F1573B" w:rsidP="00F1573B">
            <w:pPr>
              <w:pStyle w:val="Standard"/>
              <w:widowControl w:val="0"/>
              <w:tabs>
                <w:tab w:val="left" w:pos="6640"/>
              </w:tabs>
              <w:spacing w:after="0" w:line="240" w:lineRule="auto"/>
              <w:jc w:val="center"/>
              <w:rPr>
                <w:rFonts w:ascii="Times New Roman" w:hAnsi="Times New Roman"/>
              </w:rPr>
            </w:pPr>
            <w:r>
              <w:rPr>
                <w:rFonts w:ascii="Times New Roman" w:eastAsia="Times New Roman" w:hAnsi="Times New Roman"/>
                <w:b/>
                <w:lang w:val="kk-KZ" w:eastAsia="ru-RU"/>
              </w:rPr>
              <w:t>Бейсе</w:t>
            </w:r>
            <w:proofErr w:type="spellStart"/>
            <w:r>
              <w:rPr>
                <w:rFonts w:ascii="Times New Roman" w:eastAsia="Times New Roman" w:hAnsi="Times New Roman"/>
                <w:b/>
                <w:lang w:eastAsia="ru-RU"/>
              </w:rPr>
              <w:t>нбі</w:t>
            </w:r>
            <w:proofErr w:type="spellEnd"/>
            <w:r>
              <w:rPr>
                <w:rFonts w:ascii="Times New Roman" w:eastAsia="Times New Roman" w:hAnsi="Times New Roman"/>
                <w:b/>
                <w:lang w:val="kk-KZ" w:eastAsia="ru-RU"/>
              </w:rPr>
              <w:t xml:space="preserve"> /</w:t>
            </w:r>
          </w:p>
          <w:p w14:paraId="37A5C30D" w14:textId="77777777" w:rsidR="00F1573B" w:rsidRDefault="00F1573B" w:rsidP="00F1573B">
            <w:pPr>
              <w:pStyle w:val="Standard"/>
              <w:widowControl w:val="0"/>
              <w:tabs>
                <w:tab w:val="left" w:pos="6640"/>
              </w:tabs>
              <w:spacing w:after="0" w:line="240" w:lineRule="auto"/>
              <w:jc w:val="center"/>
              <w:rPr>
                <w:rFonts w:ascii="Times New Roman" w:eastAsia="Times New Roman" w:hAnsi="Times New Roman"/>
                <w:b/>
                <w:lang w:val="kk-KZ" w:eastAsia="ru-RU"/>
              </w:rPr>
            </w:pPr>
            <w:r>
              <w:rPr>
                <w:rFonts w:ascii="Times New Roman" w:eastAsia="Times New Roman" w:hAnsi="Times New Roman"/>
                <w:b/>
                <w:lang w:val="kk-KZ" w:eastAsia="ru-RU"/>
              </w:rPr>
              <w:t>Четверг</w:t>
            </w:r>
          </w:p>
          <w:p w14:paraId="6D388A3C" w14:textId="77777777" w:rsidR="00F1573B" w:rsidRDefault="00F1573B" w:rsidP="00F1573B">
            <w:pPr>
              <w:pStyle w:val="Standard"/>
              <w:widowControl w:val="0"/>
              <w:tabs>
                <w:tab w:val="left" w:pos="6640"/>
              </w:tabs>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02.05.2024г</w:t>
            </w:r>
          </w:p>
        </w:tc>
        <w:tc>
          <w:tcPr>
            <w:tcW w:w="28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D1C08B3" w14:textId="77777777" w:rsidR="00F1573B" w:rsidRDefault="00F1573B" w:rsidP="00F1573B">
            <w:pPr>
              <w:pStyle w:val="Standard"/>
              <w:widowControl w:val="0"/>
              <w:tabs>
                <w:tab w:val="left" w:pos="6640"/>
              </w:tabs>
              <w:spacing w:after="0" w:line="240" w:lineRule="auto"/>
              <w:jc w:val="center"/>
              <w:rPr>
                <w:rFonts w:ascii="Times New Roman" w:hAnsi="Times New Roman"/>
              </w:rPr>
            </w:pPr>
            <w:r>
              <w:rPr>
                <w:rFonts w:ascii="Times New Roman" w:eastAsia="Times New Roman" w:hAnsi="Times New Roman"/>
                <w:b/>
                <w:lang w:eastAsia="ru-RU"/>
              </w:rPr>
              <w:t>Ж</w:t>
            </w:r>
            <w:r>
              <w:rPr>
                <w:rFonts w:ascii="Times New Roman" w:eastAsia="Times New Roman" w:hAnsi="Times New Roman"/>
                <w:b/>
                <w:lang w:val="kk-KZ" w:eastAsia="ru-RU"/>
              </w:rPr>
              <w:t>ұ</w:t>
            </w:r>
            <w:proofErr w:type="spellStart"/>
            <w:r>
              <w:rPr>
                <w:rFonts w:ascii="Times New Roman" w:eastAsia="Times New Roman" w:hAnsi="Times New Roman"/>
                <w:b/>
                <w:lang w:eastAsia="ru-RU"/>
              </w:rPr>
              <w:t>ма</w:t>
            </w:r>
            <w:proofErr w:type="spellEnd"/>
            <w:r>
              <w:rPr>
                <w:rFonts w:ascii="Times New Roman" w:eastAsia="Times New Roman" w:hAnsi="Times New Roman"/>
                <w:b/>
                <w:lang w:eastAsia="ru-RU"/>
              </w:rPr>
              <w:t>/</w:t>
            </w:r>
          </w:p>
          <w:p w14:paraId="278679E5" w14:textId="77777777" w:rsidR="00F1573B" w:rsidRDefault="00F1573B" w:rsidP="00F1573B">
            <w:pPr>
              <w:pStyle w:val="Standard"/>
              <w:widowControl w:val="0"/>
              <w:tabs>
                <w:tab w:val="left" w:pos="6640"/>
              </w:tabs>
              <w:spacing w:after="0" w:line="240" w:lineRule="auto"/>
              <w:jc w:val="center"/>
              <w:rPr>
                <w:rFonts w:ascii="Times New Roman" w:eastAsia="Times New Roman" w:hAnsi="Times New Roman"/>
                <w:b/>
                <w:lang w:val="kk-KZ" w:eastAsia="ru-RU"/>
              </w:rPr>
            </w:pPr>
            <w:r>
              <w:rPr>
                <w:rFonts w:ascii="Times New Roman" w:eastAsia="Times New Roman" w:hAnsi="Times New Roman"/>
                <w:b/>
                <w:lang w:val="kk-KZ" w:eastAsia="ru-RU"/>
              </w:rPr>
              <w:t>Пятница</w:t>
            </w:r>
          </w:p>
          <w:p w14:paraId="6CFF08E0" w14:textId="77777777" w:rsidR="00F1573B" w:rsidRDefault="00F1573B" w:rsidP="00F1573B">
            <w:pPr>
              <w:pStyle w:val="Standard"/>
              <w:widowControl w:val="0"/>
              <w:tabs>
                <w:tab w:val="left" w:pos="6640"/>
              </w:tabs>
              <w:spacing w:after="0" w:line="240" w:lineRule="auto"/>
              <w:jc w:val="center"/>
              <w:rPr>
                <w:rFonts w:ascii="Times New Roman" w:hAnsi="Times New Roman"/>
              </w:rPr>
            </w:pPr>
            <w:r>
              <w:rPr>
                <w:rFonts w:ascii="Times New Roman" w:eastAsia="Times New Roman" w:hAnsi="Times New Roman"/>
                <w:lang w:eastAsia="ru-RU"/>
              </w:rPr>
              <w:t>03.05.2024</w:t>
            </w:r>
            <w:r>
              <w:rPr>
                <w:rFonts w:ascii="Times New Roman" w:eastAsia="Times New Roman" w:hAnsi="Times New Roman"/>
                <w:lang w:val="kk-KZ" w:eastAsia="ru-RU"/>
              </w:rPr>
              <w:t xml:space="preserve"> г</w:t>
            </w:r>
          </w:p>
        </w:tc>
        <w:tc>
          <w:tcPr>
            <w:tcW w:w="255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F046C8B" w14:textId="77777777" w:rsidR="00F1573B" w:rsidRDefault="00F1573B" w:rsidP="00F1573B">
            <w:pPr>
              <w:pStyle w:val="Standard"/>
              <w:widowControl w:val="0"/>
              <w:tabs>
                <w:tab w:val="left" w:pos="6640"/>
              </w:tabs>
              <w:spacing w:after="0" w:line="240" w:lineRule="auto"/>
              <w:jc w:val="center"/>
              <w:rPr>
                <w:rFonts w:ascii="Times New Roman" w:hAnsi="Times New Roman"/>
              </w:rPr>
            </w:pPr>
            <w:proofErr w:type="spellStart"/>
            <w:r>
              <w:rPr>
                <w:rFonts w:ascii="Times New Roman" w:eastAsia="Times New Roman" w:hAnsi="Times New Roman"/>
                <w:b/>
                <w:lang w:eastAsia="ru-RU"/>
              </w:rPr>
              <w:t>Сенб</w:t>
            </w:r>
            <w:proofErr w:type="spellEnd"/>
            <w:r>
              <w:rPr>
                <w:rFonts w:ascii="Times New Roman" w:eastAsia="Times New Roman" w:hAnsi="Times New Roman"/>
                <w:b/>
                <w:lang w:val="kk-KZ" w:eastAsia="ru-RU"/>
              </w:rPr>
              <w:t>і</w:t>
            </w:r>
            <w:r>
              <w:rPr>
                <w:rFonts w:ascii="Times New Roman" w:eastAsia="Times New Roman" w:hAnsi="Times New Roman"/>
                <w:b/>
                <w:lang w:eastAsia="ru-RU"/>
              </w:rPr>
              <w:t>/</w:t>
            </w:r>
          </w:p>
          <w:p w14:paraId="37C4CB04" w14:textId="77777777" w:rsidR="00F1573B" w:rsidRDefault="00F1573B" w:rsidP="00F1573B">
            <w:pPr>
              <w:pStyle w:val="Standard"/>
              <w:widowControl w:val="0"/>
              <w:tabs>
                <w:tab w:val="left" w:pos="6640"/>
              </w:tabs>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Суббота</w:t>
            </w:r>
          </w:p>
          <w:p w14:paraId="13AD2CFA" w14:textId="77777777" w:rsidR="00F1573B" w:rsidRDefault="00F1573B" w:rsidP="00F1573B">
            <w:pPr>
              <w:pStyle w:val="Standard"/>
              <w:widowControl w:val="0"/>
              <w:tabs>
                <w:tab w:val="left" w:pos="6640"/>
              </w:tabs>
              <w:spacing w:after="0" w:line="240" w:lineRule="auto"/>
              <w:jc w:val="center"/>
              <w:rPr>
                <w:rFonts w:ascii="Times New Roman" w:hAnsi="Times New Roman"/>
              </w:rPr>
            </w:pPr>
            <w:r>
              <w:rPr>
                <w:rFonts w:ascii="Times New Roman" w:eastAsia="Times New Roman" w:hAnsi="Times New Roman"/>
                <w:lang w:eastAsia="ru-RU"/>
              </w:rPr>
              <w:t>04.05.2024г</w:t>
            </w:r>
            <w:r>
              <w:rPr>
                <w:rFonts w:ascii="Times New Roman" w:eastAsia="Times New Roman" w:hAnsi="Times New Roman"/>
                <w:lang w:val="kk-KZ" w:eastAsia="ru-RU"/>
              </w:rPr>
              <w:t>.</w:t>
            </w:r>
          </w:p>
        </w:tc>
      </w:tr>
      <w:tr w:rsidR="00F1573B" w14:paraId="164C3DA2" w14:textId="77777777" w:rsidTr="00F1573B">
        <w:trPr>
          <w:trHeight w:val="261"/>
        </w:trPr>
        <w:tc>
          <w:tcPr>
            <w:tcW w:w="2599" w:type="dxa"/>
            <w:vMerge w:val="restart"/>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E600A87"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r>
              <w:rPr>
                <w:rFonts w:ascii="Times New Roman" w:hAnsi="Times New Roman"/>
                <w:b/>
                <w:bCs/>
                <w:lang w:val="kk-KZ"/>
              </w:rPr>
              <w:t>Балаларды қабылдау/</w:t>
            </w:r>
          </w:p>
          <w:p w14:paraId="158090D2" w14:textId="77777777" w:rsidR="00F1573B" w:rsidRDefault="00F1573B" w:rsidP="00F1573B">
            <w:pPr>
              <w:pStyle w:val="Standard"/>
              <w:widowControl w:val="0"/>
              <w:tabs>
                <w:tab w:val="left" w:pos="6640"/>
              </w:tabs>
              <w:spacing w:after="0" w:line="240" w:lineRule="auto"/>
              <w:rPr>
                <w:rFonts w:ascii="Times New Roman" w:hAnsi="Times New Roman"/>
                <w:b/>
                <w:bCs/>
              </w:rPr>
            </w:pPr>
            <w:r>
              <w:rPr>
                <w:rFonts w:ascii="Times New Roman" w:hAnsi="Times New Roman"/>
                <w:b/>
                <w:bCs/>
              </w:rPr>
              <w:t>Прием детей</w:t>
            </w:r>
          </w:p>
          <w:p w14:paraId="00408F7A"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r>
              <w:rPr>
                <w:rFonts w:ascii="Times New Roman" w:hAnsi="Times New Roman"/>
                <w:b/>
                <w:bCs/>
                <w:lang w:val="kk-KZ"/>
              </w:rPr>
              <w:t>Ата-аналармен сүхбат/</w:t>
            </w:r>
          </w:p>
          <w:p w14:paraId="47CCDDDD" w14:textId="77777777" w:rsidR="00F1573B" w:rsidRDefault="00F1573B" w:rsidP="00F1573B">
            <w:pPr>
              <w:pStyle w:val="Standard"/>
              <w:widowControl w:val="0"/>
              <w:tabs>
                <w:tab w:val="left" w:pos="6640"/>
              </w:tabs>
              <w:spacing w:after="0" w:line="240" w:lineRule="auto"/>
              <w:rPr>
                <w:rFonts w:ascii="Times New Roman" w:hAnsi="Times New Roman"/>
                <w:b/>
                <w:bCs/>
              </w:rPr>
            </w:pPr>
            <w:r>
              <w:rPr>
                <w:rFonts w:ascii="Times New Roman" w:hAnsi="Times New Roman"/>
                <w:b/>
                <w:bCs/>
              </w:rPr>
              <w:t>Беседы с родителями</w:t>
            </w:r>
          </w:p>
          <w:p w14:paraId="19683703" w14:textId="77777777" w:rsidR="00F1573B" w:rsidRDefault="00F1573B" w:rsidP="00F1573B">
            <w:pPr>
              <w:pStyle w:val="Standard"/>
              <w:widowControl w:val="0"/>
              <w:tabs>
                <w:tab w:val="left" w:pos="6640"/>
              </w:tabs>
              <w:spacing w:after="0" w:line="240" w:lineRule="auto"/>
              <w:rPr>
                <w:rFonts w:ascii="Times New Roman" w:hAnsi="Times New Roman"/>
              </w:rPr>
            </w:pPr>
            <w:r>
              <w:rPr>
                <w:rFonts w:ascii="Times New Roman" w:hAnsi="Times New Roman"/>
                <w:b/>
                <w:bCs/>
                <w:lang w:val="kk-KZ"/>
              </w:rPr>
              <w:t xml:space="preserve">Ойындар </w:t>
            </w:r>
            <w:r>
              <w:rPr>
                <w:rFonts w:ascii="Times New Roman" w:hAnsi="Times New Roman"/>
                <w:b/>
                <w:bCs/>
              </w:rPr>
              <w:t>(</w:t>
            </w:r>
            <w:r>
              <w:rPr>
                <w:rFonts w:ascii="Times New Roman" w:hAnsi="Times New Roman"/>
                <w:b/>
                <w:bCs/>
                <w:lang w:val="kk-KZ"/>
              </w:rPr>
              <w:t>үстел үсті,саусақ және т.б.</w:t>
            </w:r>
            <w:r>
              <w:rPr>
                <w:rFonts w:ascii="Times New Roman" w:hAnsi="Times New Roman"/>
                <w:b/>
                <w:bCs/>
              </w:rPr>
              <w:t>)/</w:t>
            </w:r>
          </w:p>
          <w:p w14:paraId="4E133A24" w14:textId="77777777" w:rsidR="00F1573B" w:rsidRDefault="00F1573B" w:rsidP="00F1573B">
            <w:pPr>
              <w:pStyle w:val="Standard"/>
              <w:widowControl w:val="0"/>
              <w:tabs>
                <w:tab w:val="left" w:pos="6640"/>
              </w:tabs>
              <w:spacing w:after="0" w:line="240" w:lineRule="auto"/>
              <w:rPr>
                <w:rFonts w:ascii="Times New Roman" w:hAnsi="Times New Roman"/>
                <w:b/>
                <w:bCs/>
              </w:rPr>
            </w:pPr>
            <w:r>
              <w:rPr>
                <w:rFonts w:ascii="Times New Roman" w:hAnsi="Times New Roman"/>
                <w:b/>
                <w:bCs/>
              </w:rPr>
              <w:t>Игры (настольные, пальчиковые и др.)</w:t>
            </w:r>
          </w:p>
          <w:p w14:paraId="52AA5EEE"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r>
              <w:rPr>
                <w:rFonts w:ascii="Times New Roman" w:hAnsi="Times New Roman"/>
                <w:b/>
                <w:bCs/>
                <w:lang w:val="kk-KZ"/>
              </w:rPr>
              <w:t>Таңғы гимнастика/</w:t>
            </w:r>
          </w:p>
          <w:p w14:paraId="6D08A0DB" w14:textId="77777777" w:rsidR="00F1573B" w:rsidRDefault="00F1573B" w:rsidP="00F1573B">
            <w:pPr>
              <w:pStyle w:val="Standard"/>
              <w:widowControl w:val="0"/>
              <w:tabs>
                <w:tab w:val="left" w:pos="6640"/>
              </w:tabs>
              <w:spacing w:after="0" w:line="240" w:lineRule="auto"/>
              <w:rPr>
                <w:rFonts w:ascii="Times New Roman" w:hAnsi="Times New Roman"/>
                <w:b/>
                <w:bCs/>
              </w:rPr>
            </w:pPr>
            <w:r>
              <w:rPr>
                <w:rFonts w:ascii="Times New Roman" w:hAnsi="Times New Roman"/>
                <w:b/>
                <w:bCs/>
              </w:rPr>
              <w:t>Утренняя гимнастика</w:t>
            </w:r>
          </w:p>
        </w:tc>
        <w:tc>
          <w:tcPr>
            <w:tcW w:w="13218"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F0FEDF0" w14:textId="77777777" w:rsidR="00F1573B" w:rsidRDefault="00F1573B" w:rsidP="00F1573B">
            <w:pPr>
              <w:pStyle w:val="Standard"/>
              <w:widowControl w:val="0"/>
              <w:tabs>
                <w:tab w:val="left" w:pos="6640"/>
              </w:tabs>
              <w:spacing w:after="0" w:line="240" w:lineRule="auto"/>
              <w:jc w:val="center"/>
              <w:rPr>
                <w:rFonts w:ascii="Times New Roman" w:hAnsi="Times New Roman"/>
                <w:lang w:val="kk-KZ"/>
              </w:rPr>
            </w:pPr>
            <w:r>
              <w:rPr>
                <w:rFonts w:ascii="Times New Roman" w:hAnsi="Times New Roman"/>
                <w:lang w:val="kk-KZ"/>
              </w:rPr>
              <w:t>Тәрбиешінің балалармен қарым-қатынасы: жеке сұхбаттар, балалардың көңіл-күйін жақсартуға және қарым-қатынасқа  арналған ойындар. Мейірімділік ортасын жасау</w:t>
            </w:r>
          </w:p>
          <w:p w14:paraId="2127FE1C" w14:textId="77777777" w:rsidR="00F1573B" w:rsidRDefault="00F1573B" w:rsidP="00F1573B">
            <w:pPr>
              <w:pStyle w:val="Standard"/>
              <w:shd w:val="clear" w:color="auto" w:fill="FFFFFF"/>
              <w:spacing w:line="240" w:lineRule="auto"/>
              <w:rPr>
                <w:rFonts w:ascii="Times New Roman" w:hAnsi="Times New Roman"/>
              </w:rPr>
            </w:pPr>
            <w:r>
              <w:rPr>
                <w:rFonts w:ascii="Times New Roman" w:hAnsi="Times New Roman"/>
              </w:rPr>
              <w:t xml:space="preserve">Общение воспитателя с детьми: индивидуальные беседы, игры для общения и создания настроения у детей. </w:t>
            </w:r>
            <w:r>
              <w:rPr>
                <w:rFonts w:ascii="Times New Roman" w:hAnsi="Times New Roman"/>
                <w:lang w:val="kk-KZ"/>
              </w:rPr>
              <w:t xml:space="preserve"> </w:t>
            </w:r>
            <w:r>
              <w:rPr>
                <w:rFonts w:ascii="Times New Roman" w:hAnsi="Times New Roman"/>
              </w:rPr>
              <w:t>Создание доброжелательной атмосферы</w:t>
            </w:r>
            <w:r>
              <w:rPr>
                <w:rFonts w:ascii="Times New Roman" w:hAnsi="Times New Roman"/>
                <w:iCs/>
                <w:lang w:val="kk-KZ"/>
              </w:rPr>
              <w:t>***Қайырлы таң! Сәлеметсіз бе!</w:t>
            </w:r>
          </w:p>
        </w:tc>
      </w:tr>
      <w:tr w:rsidR="00F1573B" w14:paraId="2120F682" w14:textId="77777777" w:rsidTr="00F1573B">
        <w:trPr>
          <w:trHeight w:val="261"/>
        </w:trPr>
        <w:tc>
          <w:tcPr>
            <w:tcW w:w="2599"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5E531F1" w14:textId="77777777" w:rsidR="00F1573B" w:rsidRDefault="00F1573B" w:rsidP="00F1573B"/>
        </w:tc>
        <w:tc>
          <w:tcPr>
            <w:tcW w:w="13218"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4B9A5F8" w14:textId="77777777" w:rsidR="00F1573B" w:rsidRDefault="00F1573B" w:rsidP="00F1573B">
            <w:pPr>
              <w:pStyle w:val="Standard"/>
              <w:shd w:val="clear" w:color="auto" w:fill="FFFFFF"/>
              <w:spacing w:line="240" w:lineRule="auto"/>
              <w:rPr>
                <w:rFonts w:ascii="Times New Roman" w:hAnsi="Times New Roman"/>
                <w:b/>
                <w:lang w:val="kk-KZ"/>
              </w:rPr>
            </w:pPr>
            <w:r>
              <w:rPr>
                <w:rFonts w:ascii="Times New Roman" w:hAnsi="Times New Roman"/>
                <w:b/>
                <w:lang w:val="kk-KZ"/>
              </w:rPr>
              <w:t>ДИДАКТИКАЛЫҚ ОЙЫН, ОЙЫН ЖАТТЫҒУЛАРЫ  / ДИДАКТИЧЕСКАЯ ИГРА, ИГРОВОЕ УПРАЖНЕНИЕ</w:t>
            </w:r>
          </w:p>
        </w:tc>
      </w:tr>
      <w:tr w:rsidR="00F1573B" w14:paraId="6AEE30EF" w14:textId="77777777" w:rsidTr="00F1573B">
        <w:trPr>
          <w:trHeight w:val="278"/>
        </w:trPr>
        <w:tc>
          <w:tcPr>
            <w:tcW w:w="2599"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89DA3C9" w14:textId="77777777" w:rsidR="00F1573B" w:rsidRDefault="00F1573B" w:rsidP="00F1573B"/>
        </w:tc>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2A0FF3B" w14:textId="77777777" w:rsidR="00F1573B" w:rsidRDefault="00F1573B" w:rsidP="00F1573B">
            <w:pPr>
              <w:pStyle w:val="af2"/>
              <w:rPr>
                <w:rFonts w:ascii="Times New Roman" w:hAnsi="Times New Roman"/>
              </w:rPr>
            </w:pPr>
            <w:r>
              <w:rPr>
                <w:rFonts w:ascii="Times New Roman" w:hAnsi="Times New Roman" w:cs="Times New Roman"/>
              </w:rPr>
              <w:t>Д/и: «Что бывает весной?»</w:t>
            </w:r>
          </w:p>
          <w:p w14:paraId="156C5087" w14:textId="77777777" w:rsidR="00F1573B" w:rsidRDefault="00F1573B" w:rsidP="00F1573B">
            <w:pPr>
              <w:pStyle w:val="Standard"/>
              <w:shd w:val="clear" w:color="auto" w:fill="FFFFFF"/>
              <w:spacing w:line="240" w:lineRule="auto"/>
              <w:rPr>
                <w:rFonts w:ascii="Times New Roman" w:hAnsi="Times New Roman"/>
                <w:u w:val="dotted"/>
                <w:lang w:val="kk-KZ"/>
              </w:rPr>
            </w:pPr>
            <w:r>
              <w:rPr>
                <w:rFonts w:ascii="Times New Roman" w:hAnsi="Times New Roman"/>
                <w:u w:val="single"/>
              </w:rPr>
              <w:t>Задач</w:t>
            </w:r>
            <w:r>
              <w:rPr>
                <w:rFonts w:ascii="Times New Roman" w:hAnsi="Times New Roman"/>
              </w:rPr>
              <w:t>а</w:t>
            </w:r>
            <w:r>
              <w:rPr>
                <w:rFonts w:ascii="Times New Roman" w:hAnsi="Times New Roman"/>
                <w:lang w:val="kk-KZ"/>
              </w:rPr>
              <w:t xml:space="preserve">: </w:t>
            </w:r>
            <w:r>
              <w:rPr>
                <w:rFonts w:ascii="Times New Roman" w:hAnsi="Times New Roman"/>
              </w:rPr>
              <w:t>уметь различать</w:t>
            </w:r>
            <w:r>
              <w:rPr>
                <w:rFonts w:ascii="Times New Roman" w:hAnsi="Times New Roman"/>
                <w:spacing w:val="25"/>
                <w:lang w:val="kk-KZ"/>
              </w:rPr>
              <w:t xml:space="preserve"> </w:t>
            </w:r>
            <w:r>
              <w:rPr>
                <w:rFonts w:ascii="Times New Roman" w:hAnsi="Times New Roman"/>
                <w:lang w:val="kk-KZ"/>
              </w:rPr>
              <w:t>характерные</w:t>
            </w:r>
            <w:r>
              <w:rPr>
                <w:rFonts w:ascii="Times New Roman" w:hAnsi="Times New Roman"/>
                <w:spacing w:val="23"/>
                <w:lang w:val="kk-KZ"/>
              </w:rPr>
              <w:t xml:space="preserve"> </w:t>
            </w:r>
            <w:r>
              <w:rPr>
                <w:rFonts w:ascii="Times New Roman" w:hAnsi="Times New Roman"/>
                <w:lang w:val="kk-KZ"/>
              </w:rPr>
              <w:t xml:space="preserve">признаки </w:t>
            </w:r>
            <w:r>
              <w:rPr>
                <w:rFonts w:ascii="Times New Roman" w:hAnsi="Times New Roman"/>
                <w:spacing w:val="-67"/>
                <w:lang w:val="kk-KZ"/>
              </w:rPr>
              <w:t xml:space="preserve">     </w:t>
            </w:r>
            <w:r>
              <w:rPr>
                <w:rFonts w:ascii="Times New Roman" w:hAnsi="Times New Roman"/>
                <w:lang w:val="kk-KZ"/>
              </w:rPr>
              <w:t>предметов</w:t>
            </w:r>
            <w:r>
              <w:rPr>
                <w:rFonts w:ascii="Times New Roman" w:hAnsi="Times New Roman"/>
                <w:spacing w:val="-3"/>
                <w:lang w:val="kk-KZ"/>
              </w:rPr>
              <w:t xml:space="preserve"> </w:t>
            </w:r>
            <w:r>
              <w:rPr>
                <w:rFonts w:ascii="Times New Roman" w:hAnsi="Times New Roman"/>
                <w:lang w:val="kk-KZ"/>
              </w:rPr>
              <w:t>и</w:t>
            </w:r>
            <w:r>
              <w:rPr>
                <w:rFonts w:ascii="Times New Roman" w:hAnsi="Times New Roman"/>
                <w:spacing w:val="-3"/>
                <w:lang w:val="kk-KZ"/>
              </w:rPr>
              <w:t xml:space="preserve"> </w:t>
            </w:r>
            <w:r>
              <w:rPr>
                <w:rFonts w:ascii="Times New Roman" w:hAnsi="Times New Roman"/>
                <w:lang w:val="kk-KZ"/>
              </w:rPr>
              <w:t>явлений;</w:t>
            </w:r>
          </w:p>
        </w:tc>
        <w:tc>
          <w:tcPr>
            <w:tcW w:w="261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75A1991" w14:textId="77777777" w:rsidR="00F1573B" w:rsidRDefault="00F1573B" w:rsidP="00F1573B">
            <w:pPr>
              <w:pStyle w:val="Standard"/>
              <w:widowControl w:val="0"/>
              <w:tabs>
                <w:tab w:val="left" w:pos="6640"/>
              </w:tabs>
              <w:spacing w:after="0" w:line="240" w:lineRule="auto"/>
              <w:rPr>
                <w:rFonts w:ascii="Times New Roman" w:hAnsi="Times New Roman"/>
                <w:u w:val="dotted"/>
              </w:rPr>
            </w:pPr>
            <w:r>
              <w:rPr>
                <w:rFonts w:ascii="Times New Roman" w:hAnsi="Times New Roman"/>
                <w:u w:val="dotted"/>
              </w:rPr>
              <w:t>Д\</w:t>
            </w:r>
            <w:proofErr w:type="gramStart"/>
            <w:r>
              <w:rPr>
                <w:rFonts w:ascii="Times New Roman" w:hAnsi="Times New Roman"/>
                <w:u w:val="dotted"/>
              </w:rPr>
              <w:t>и  «</w:t>
            </w:r>
            <w:proofErr w:type="spellStart"/>
            <w:proofErr w:type="gramEnd"/>
            <w:r>
              <w:rPr>
                <w:rFonts w:ascii="Times New Roman" w:hAnsi="Times New Roman"/>
                <w:u w:val="dotted"/>
              </w:rPr>
              <w:t>Путанница</w:t>
            </w:r>
            <w:proofErr w:type="spellEnd"/>
            <w:r>
              <w:rPr>
                <w:rFonts w:ascii="Times New Roman" w:hAnsi="Times New Roman"/>
                <w:u w:val="dotted"/>
              </w:rPr>
              <w:t>»</w:t>
            </w:r>
          </w:p>
          <w:p w14:paraId="5693B74D" w14:textId="77777777" w:rsidR="00F1573B" w:rsidRDefault="00F1573B" w:rsidP="00F1573B">
            <w:pPr>
              <w:pStyle w:val="Standard"/>
              <w:widowControl w:val="0"/>
              <w:tabs>
                <w:tab w:val="left" w:pos="6640"/>
              </w:tabs>
              <w:spacing w:after="0" w:line="240" w:lineRule="auto"/>
              <w:rPr>
                <w:rFonts w:ascii="Times New Roman" w:hAnsi="Times New Roman"/>
              </w:rPr>
            </w:pPr>
            <w:r>
              <w:rPr>
                <w:rFonts w:ascii="Times New Roman" w:hAnsi="Times New Roman"/>
                <w:u w:val="dotted"/>
              </w:rPr>
              <w:t xml:space="preserve"> Задача: </w:t>
            </w:r>
            <w:proofErr w:type="gramStart"/>
            <w:r>
              <w:rPr>
                <w:rFonts w:ascii="Times New Roman" w:hAnsi="Times New Roman"/>
                <w:u w:val="dotted"/>
              </w:rPr>
              <w:t>знать  растения</w:t>
            </w:r>
            <w:proofErr w:type="gramEnd"/>
          </w:p>
          <w:p w14:paraId="7BEBE6E7" w14:textId="77777777" w:rsidR="00F1573B" w:rsidRDefault="00F1573B" w:rsidP="00F1573B">
            <w:pPr>
              <w:pStyle w:val="Standard"/>
              <w:spacing w:after="0" w:line="240" w:lineRule="auto"/>
              <w:rPr>
                <w:rFonts w:ascii="Times New Roman" w:hAnsi="Times New Roman"/>
              </w:rPr>
            </w:pPr>
            <w:proofErr w:type="gramStart"/>
            <w:r>
              <w:rPr>
                <w:rFonts w:ascii="Times New Roman" w:hAnsi="Times New Roman"/>
              </w:rPr>
              <w:t>.*</w:t>
            </w:r>
            <w:proofErr w:type="gramEnd"/>
            <w:r>
              <w:rPr>
                <w:rFonts w:ascii="Times New Roman" w:hAnsi="Times New Roman"/>
              </w:rPr>
              <w:t>**</w:t>
            </w:r>
            <w:r>
              <w:rPr>
                <w:rFonts w:ascii="Times New Roman" w:hAnsi="Times New Roman"/>
                <w:bCs/>
                <w:lang w:val="kk-KZ"/>
              </w:rPr>
              <w:t xml:space="preserve"> Шөп - гүл , тамыр, жапырақ</w:t>
            </w:r>
          </w:p>
          <w:p w14:paraId="24061545" w14:textId="77777777" w:rsidR="00F1573B" w:rsidRDefault="00F1573B" w:rsidP="00F1573B">
            <w:pPr>
              <w:pStyle w:val="Standard"/>
              <w:spacing w:after="0" w:line="240" w:lineRule="auto"/>
              <w:rPr>
                <w:rFonts w:ascii="Times New Roman" w:hAnsi="Times New Roman"/>
                <w:bCs/>
                <w:lang w:val="kk-KZ"/>
              </w:rPr>
            </w:pPr>
            <w:r>
              <w:rPr>
                <w:rFonts w:ascii="Times New Roman" w:hAnsi="Times New Roman"/>
                <w:bCs/>
                <w:lang w:val="kk-KZ"/>
              </w:rPr>
              <w:t xml:space="preserve"> </w:t>
            </w:r>
          </w:p>
          <w:p w14:paraId="186ABA88" w14:textId="77777777" w:rsidR="00F1573B" w:rsidRDefault="00F1573B" w:rsidP="00F1573B">
            <w:pPr>
              <w:pStyle w:val="Standard"/>
              <w:widowControl w:val="0"/>
              <w:tabs>
                <w:tab w:val="left" w:pos="6640"/>
              </w:tabs>
              <w:spacing w:after="0" w:line="240" w:lineRule="auto"/>
              <w:rPr>
                <w:rFonts w:ascii="Times New Roman" w:hAnsi="Times New Roman"/>
                <w:u w:val="dotted"/>
                <w:lang w:val="kk-KZ"/>
              </w:rPr>
            </w:pPr>
          </w:p>
        </w:tc>
        <w:tc>
          <w:tcPr>
            <w:tcW w:w="260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182AB4D" w14:textId="77777777" w:rsidR="00F1573B" w:rsidRDefault="00F1573B" w:rsidP="00F1573B">
            <w:pPr>
              <w:pStyle w:val="Standard"/>
              <w:shd w:val="clear" w:color="auto" w:fill="FFFFFF"/>
              <w:spacing w:after="0" w:line="240" w:lineRule="auto"/>
              <w:rPr>
                <w:rFonts w:ascii="Times New Roman" w:hAnsi="Times New Roman"/>
              </w:rPr>
            </w:pPr>
            <w:r>
              <w:rPr>
                <w:rFonts w:ascii="Times New Roman" w:hAnsi="Times New Roman"/>
              </w:rPr>
              <w:t xml:space="preserve"> </w:t>
            </w:r>
            <w:r>
              <w:rPr>
                <w:rFonts w:ascii="Times New Roman" w:hAnsi="Times New Roman"/>
                <w:u w:val="dotted"/>
              </w:rPr>
              <w:t>Д\</w:t>
            </w:r>
            <w:proofErr w:type="gramStart"/>
            <w:r>
              <w:rPr>
                <w:rFonts w:ascii="Times New Roman" w:hAnsi="Times New Roman"/>
                <w:u w:val="dotted"/>
              </w:rPr>
              <w:t xml:space="preserve">и  </w:t>
            </w:r>
            <w:r>
              <w:rPr>
                <w:rFonts w:ascii="Times New Roman" w:hAnsi="Times New Roman"/>
              </w:rPr>
              <w:t>«</w:t>
            </w:r>
            <w:proofErr w:type="gramEnd"/>
            <w:r>
              <w:rPr>
                <w:rFonts w:ascii="Times New Roman" w:hAnsi="Times New Roman"/>
              </w:rPr>
              <w:t>Определи, на что похоже»</w:t>
            </w:r>
          </w:p>
          <w:p w14:paraId="1CF29625" w14:textId="77777777" w:rsidR="00F1573B" w:rsidRDefault="00F1573B" w:rsidP="00F1573B">
            <w:pPr>
              <w:pStyle w:val="Standard"/>
              <w:shd w:val="clear" w:color="auto" w:fill="FFFFFF"/>
              <w:spacing w:after="0" w:line="240" w:lineRule="auto"/>
              <w:rPr>
                <w:rFonts w:ascii="Times New Roman" w:hAnsi="Times New Roman"/>
              </w:rPr>
            </w:pPr>
            <w:r>
              <w:rPr>
                <w:rFonts w:ascii="Times New Roman" w:hAnsi="Times New Roman"/>
                <w:u w:val="dotted"/>
              </w:rPr>
              <w:t xml:space="preserve">Задача: </w:t>
            </w:r>
            <w:r>
              <w:rPr>
                <w:rFonts w:ascii="Times New Roman" w:hAnsi="Times New Roman"/>
              </w:rPr>
              <w:t>создавать в воображении образы на основе схематического изображения предметов</w:t>
            </w:r>
          </w:p>
        </w:tc>
        <w:tc>
          <w:tcPr>
            <w:tcW w:w="28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176D5DF" w14:textId="77777777" w:rsidR="00F1573B" w:rsidRDefault="00F1573B" w:rsidP="00F1573B">
            <w:pPr>
              <w:pStyle w:val="Standard"/>
              <w:widowControl w:val="0"/>
              <w:tabs>
                <w:tab w:val="left" w:pos="6640"/>
              </w:tabs>
              <w:spacing w:after="0" w:line="240" w:lineRule="auto"/>
              <w:rPr>
                <w:rFonts w:ascii="Times New Roman" w:hAnsi="Times New Roman"/>
                <w:u w:val="dotted"/>
              </w:rPr>
            </w:pPr>
            <w:r>
              <w:rPr>
                <w:rFonts w:ascii="Times New Roman" w:hAnsi="Times New Roman"/>
                <w:u w:val="dotted"/>
              </w:rPr>
              <w:t xml:space="preserve">Д\и  </w:t>
            </w:r>
          </w:p>
          <w:p w14:paraId="66F789FA" w14:textId="77777777" w:rsidR="00F1573B" w:rsidRDefault="00F1573B" w:rsidP="00F1573B">
            <w:pPr>
              <w:pStyle w:val="Standard"/>
              <w:widowControl w:val="0"/>
              <w:tabs>
                <w:tab w:val="left" w:pos="6640"/>
              </w:tabs>
              <w:spacing w:after="0" w:line="240" w:lineRule="auto"/>
              <w:rPr>
                <w:rFonts w:ascii="Times New Roman" w:hAnsi="Times New Roman"/>
              </w:rPr>
            </w:pPr>
            <w:r>
              <w:rPr>
                <w:rFonts w:ascii="Times New Roman" w:hAnsi="Times New Roman"/>
                <w:bCs/>
              </w:rPr>
              <w:t>«Кто чем питается?»</w:t>
            </w:r>
          </w:p>
          <w:p w14:paraId="41751DFA" w14:textId="77777777" w:rsidR="00F1573B" w:rsidRDefault="00F1573B" w:rsidP="00F1573B">
            <w:pPr>
              <w:pStyle w:val="Standard"/>
              <w:spacing w:after="0" w:line="240" w:lineRule="auto"/>
              <w:rPr>
                <w:rFonts w:ascii="Times New Roman" w:hAnsi="Times New Roman"/>
              </w:rPr>
            </w:pPr>
            <w:proofErr w:type="gramStart"/>
            <w:r>
              <w:rPr>
                <w:rFonts w:ascii="Times New Roman" w:hAnsi="Times New Roman"/>
                <w:u w:val="dotted"/>
              </w:rPr>
              <w:t>Задача :знать</w:t>
            </w:r>
            <w:proofErr w:type="gramEnd"/>
            <w:r>
              <w:rPr>
                <w:rFonts w:ascii="Times New Roman" w:eastAsia="Times New Roman" w:hAnsi="Times New Roman"/>
                <w:lang w:eastAsia="ru-RU"/>
              </w:rPr>
              <w:t xml:space="preserve"> о</w:t>
            </w:r>
            <w:r>
              <w:rPr>
                <w:rFonts w:ascii="Times New Roman" w:hAnsi="Times New Roman"/>
              </w:rPr>
              <w:t xml:space="preserve"> видах </w:t>
            </w:r>
            <w:r>
              <w:rPr>
                <w:rFonts w:ascii="Times New Roman" w:hAnsi="Times New Roman"/>
                <w:b/>
                <w:bCs/>
              </w:rPr>
              <w:t>питания</w:t>
            </w:r>
            <w:r>
              <w:rPr>
                <w:rFonts w:ascii="Times New Roman" w:hAnsi="Times New Roman"/>
              </w:rPr>
              <w:t> животных; различать  понятия "Домашние" и "Дикие"</w:t>
            </w:r>
          </w:p>
          <w:p w14:paraId="450BD7B6"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lang w:eastAsia="ru-RU"/>
              </w:rPr>
              <w:t>***</w:t>
            </w:r>
            <w:r>
              <w:rPr>
                <w:rFonts w:ascii="Times New Roman" w:hAnsi="Times New Roman" w:cs="Arial"/>
              </w:rPr>
              <w:t xml:space="preserve"> </w:t>
            </w:r>
            <w:proofErr w:type="spellStart"/>
            <w:r>
              <w:rPr>
                <w:rFonts w:ascii="Times New Roman" w:hAnsi="Times New Roman"/>
              </w:rPr>
              <w:t>Жануарлар</w:t>
            </w:r>
            <w:proofErr w:type="spellEnd"/>
            <w:r>
              <w:rPr>
                <w:rFonts w:ascii="Times New Roman" w:hAnsi="Times New Roman"/>
              </w:rPr>
              <w:t xml:space="preserve"> </w:t>
            </w:r>
            <w:proofErr w:type="spellStart"/>
            <w:r>
              <w:rPr>
                <w:rFonts w:ascii="Times New Roman" w:hAnsi="Times New Roman"/>
              </w:rPr>
              <w:t>сиыр</w:t>
            </w:r>
            <w:proofErr w:type="spellEnd"/>
            <w:r>
              <w:rPr>
                <w:rFonts w:ascii="Times New Roman" w:hAnsi="Times New Roman"/>
              </w:rPr>
              <w:t xml:space="preserve"> </w:t>
            </w:r>
            <w:proofErr w:type="spellStart"/>
            <w:r>
              <w:rPr>
                <w:rFonts w:ascii="Times New Roman" w:hAnsi="Times New Roman"/>
              </w:rPr>
              <w:t>шошқа</w:t>
            </w:r>
            <w:proofErr w:type="spellEnd"/>
            <w:r>
              <w:rPr>
                <w:rFonts w:ascii="Times New Roman" w:hAnsi="Times New Roman"/>
              </w:rPr>
              <w:t xml:space="preserve"> </w:t>
            </w:r>
            <w:proofErr w:type="spellStart"/>
            <w:r>
              <w:rPr>
                <w:rFonts w:ascii="Times New Roman" w:hAnsi="Times New Roman"/>
              </w:rPr>
              <w:t>қой</w:t>
            </w:r>
            <w:proofErr w:type="spellEnd"/>
            <w:r>
              <w:rPr>
                <w:rFonts w:ascii="Times New Roman" w:hAnsi="Times New Roman"/>
              </w:rPr>
              <w:t xml:space="preserve"> </w:t>
            </w:r>
            <w:proofErr w:type="spellStart"/>
            <w:r>
              <w:rPr>
                <w:rFonts w:ascii="Times New Roman" w:hAnsi="Times New Roman"/>
              </w:rPr>
              <w:t>жылқы</w:t>
            </w:r>
            <w:proofErr w:type="spellEnd"/>
          </w:p>
        </w:tc>
        <w:tc>
          <w:tcPr>
            <w:tcW w:w="255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25F3D6D" w14:textId="77777777" w:rsidR="00F1573B" w:rsidRDefault="00F1573B" w:rsidP="00F1573B">
            <w:pPr>
              <w:pStyle w:val="Standard"/>
              <w:spacing w:after="0" w:line="240" w:lineRule="auto"/>
              <w:rPr>
                <w:rFonts w:ascii="Times New Roman" w:hAnsi="Times New Roman"/>
              </w:rPr>
            </w:pPr>
            <w:r>
              <w:rPr>
                <w:rFonts w:ascii="Times New Roman" w:hAnsi="Times New Roman"/>
                <w:u w:val="dotted"/>
              </w:rPr>
              <w:t xml:space="preserve"> </w:t>
            </w:r>
            <w:r>
              <w:rPr>
                <w:rFonts w:ascii="Times New Roman" w:hAnsi="Times New Roman"/>
              </w:rPr>
              <w:t>«Где что можно делать?»</w:t>
            </w:r>
          </w:p>
          <w:p w14:paraId="4AC47668" w14:textId="77777777" w:rsidR="00F1573B" w:rsidRDefault="00F1573B" w:rsidP="00F1573B">
            <w:pPr>
              <w:pStyle w:val="Standard"/>
              <w:spacing w:after="0" w:line="240" w:lineRule="auto"/>
              <w:rPr>
                <w:rFonts w:ascii="Times New Roman" w:hAnsi="Times New Roman"/>
              </w:rPr>
            </w:pPr>
            <w:r>
              <w:rPr>
                <w:rFonts w:ascii="Times New Roman" w:hAnsi="Times New Roman"/>
                <w:u w:val="dotted"/>
              </w:rPr>
              <w:t>Задача</w:t>
            </w:r>
            <w:r>
              <w:rPr>
                <w:rFonts w:ascii="Times New Roman" w:hAnsi="Times New Roman"/>
              </w:rPr>
              <w:t>: закреплять в речи глаголы, употребляющиеся в определенной ситуации.</w:t>
            </w:r>
          </w:p>
          <w:p w14:paraId="6DFF5EB4" w14:textId="77777777" w:rsidR="00F1573B" w:rsidRDefault="00F1573B" w:rsidP="00F1573B">
            <w:pPr>
              <w:pStyle w:val="Standard"/>
              <w:spacing w:after="0" w:line="240" w:lineRule="auto"/>
              <w:rPr>
                <w:rFonts w:ascii="Times New Roman" w:hAnsi="Times New Roman"/>
              </w:rPr>
            </w:pPr>
          </w:p>
          <w:p w14:paraId="78E100F2" w14:textId="77777777" w:rsidR="00F1573B" w:rsidRDefault="00F1573B" w:rsidP="00F1573B">
            <w:pPr>
              <w:pStyle w:val="Standard"/>
              <w:spacing w:line="240" w:lineRule="auto"/>
              <w:rPr>
                <w:rFonts w:ascii="Times New Roman" w:hAnsi="Times New Roman"/>
                <w:u w:val="dotted"/>
                <w:lang w:val="kk-KZ"/>
              </w:rPr>
            </w:pPr>
          </w:p>
        </w:tc>
      </w:tr>
      <w:tr w:rsidR="00F1573B" w14:paraId="40BF160A" w14:textId="77777777" w:rsidTr="00F1573B">
        <w:trPr>
          <w:trHeight w:val="278"/>
        </w:trPr>
        <w:tc>
          <w:tcPr>
            <w:tcW w:w="2599"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ED825C1" w14:textId="77777777" w:rsidR="00F1573B" w:rsidRDefault="00F1573B" w:rsidP="00F1573B"/>
        </w:tc>
        <w:tc>
          <w:tcPr>
            <w:tcW w:w="13218"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52D2A5D" w14:textId="77777777" w:rsidR="00F1573B" w:rsidRDefault="00F1573B" w:rsidP="00F1573B">
            <w:pPr>
              <w:pStyle w:val="Standard"/>
              <w:widowControl w:val="0"/>
              <w:tabs>
                <w:tab w:val="left" w:pos="6640"/>
              </w:tabs>
              <w:spacing w:after="0" w:line="240" w:lineRule="auto"/>
              <w:jc w:val="center"/>
              <w:rPr>
                <w:rFonts w:ascii="Times New Roman" w:hAnsi="Times New Roman"/>
              </w:rPr>
            </w:pPr>
            <w:r>
              <w:rPr>
                <w:rFonts w:ascii="Times New Roman" w:hAnsi="Times New Roman"/>
                <w:b/>
                <w:bCs/>
                <w:lang w:val="kk-KZ"/>
              </w:rPr>
              <w:t xml:space="preserve"> КЕШЕНДІ ТАҢҒЫ  ГИМНАСТИКА  </w:t>
            </w:r>
            <w:r>
              <w:rPr>
                <w:rFonts w:ascii="Times New Roman" w:hAnsi="Times New Roman"/>
                <w:bCs/>
              </w:rPr>
              <w:t>(</w:t>
            </w:r>
            <w:r>
              <w:rPr>
                <w:rFonts w:ascii="Times New Roman" w:hAnsi="Times New Roman"/>
                <w:bCs/>
                <w:lang w:val="kk-KZ"/>
              </w:rPr>
              <w:t>ұсынылады</w:t>
            </w:r>
            <w:r>
              <w:rPr>
                <w:rFonts w:ascii="Times New Roman" w:hAnsi="Times New Roman"/>
                <w:bCs/>
              </w:rPr>
              <w:t>)</w:t>
            </w:r>
            <w:r>
              <w:rPr>
                <w:rFonts w:ascii="Times New Roman" w:hAnsi="Times New Roman"/>
                <w:bCs/>
                <w:lang w:val="kk-KZ"/>
              </w:rPr>
              <w:t xml:space="preserve"> </w:t>
            </w:r>
            <w:r>
              <w:rPr>
                <w:rFonts w:ascii="Times New Roman" w:hAnsi="Times New Roman"/>
                <w:b/>
                <w:bCs/>
              </w:rPr>
              <w:t xml:space="preserve">КОМПЛЕКС  УТРЕННЕЙ ГИМНАСТИКИ </w:t>
            </w:r>
            <w:r>
              <w:rPr>
                <w:rFonts w:ascii="Times New Roman" w:hAnsi="Times New Roman"/>
                <w:bCs/>
              </w:rPr>
              <w:t xml:space="preserve">по плану специалиста </w:t>
            </w:r>
            <w:r>
              <w:rPr>
                <w:rFonts w:ascii="Times New Roman" w:hAnsi="Times New Roman"/>
                <w:bCs/>
                <w:i/>
              </w:rPr>
              <w:t>Физическое развитие**</w:t>
            </w:r>
            <w:r>
              <w:rPr>
                <w:rFonts w:ascii="Times New Roman" w:hAnsi="Times New Roman"/>
                <w:i/>
                <w:lang w:val="kk-KZ"/>
              </w:rPr>
              <w:t>двигательная активность, игровая деятельность).</w:t>
            </w:r>
          </w:p>
        </w:tc>
      </w:tr>
      <w:tr w:rsidR="00F1573B" w14:paraId="16518058" w14:textId="77777777" w:rsidTr="00F1573B">
        <w:trPr>
          <w:trHeight w:val="278"/>
        </w:trPr>
        <w:tc>
          <w:tcPr>
            <w:tcW w:w="259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DBD58D1" w14:textId="77777777" w:rsidR="00F1573B" w:rsidRDefault="00F1573B" w:rsidP="00F1573B">
            <w:pPr>
              <w:pStyle w:val="Standard"/>
              <w:widowControl w:val="0"/>
              <w:tabs>
                <w:tab w:val="left" w:pos="6640"/>
              </w:tabs>
              <w:spacing w:after="0" w:line="240" w:lineRule="auto"/>
              <w:rPr>
                <w:rFonts w:ascii="Times New Roman" w:hAnsi="Times New Roman"/>
                <w:b/>
                <w:lang w:val="kk-KZ"/>
              </w:rPr>
            </w:pPr>
            <w:r>
              <w:rPr>
                <w:rFonts w:ascii="Times New Roman" w:hAnsi="Times New Roman"/>
                <w:b/>
                <w:lang w:val="kk-KZ"/>
              </w:rPr>
              <w:t>Таңғы ас/Завтрак</w:t>
            </w:r>
          </w:p>
        </w:tc>
        <w:tc>
          <w:tcPr>
            <w:tcW w:w="13218"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4054C4D" w14:textId="77777777" w:rsidR="00F1573B" w:rsidRDefault="00F1573B" w:rsidP="00F1573B">
            <w:pPr>
              <w:pStyle w:val="Standard"/>
              <w:widowControl w:val="0"/>
              <w:tabs>
                <w:tab w:val="left" w:pos="6640"/>
              </w:tabs>
              <w:spacing w:after="0" w:line="240" w:lineRule="auto"/>
              <w:jc w:val="center"/>
              <w:rPr>
                <w:rFonts w:ascii="Times New Roman" w:hAnsi="Times New Roman"/>
                <w:b/>
                <w:lang w:val="kk-KZ"/>
              </w:rPr>
            </w:pPr>
            <w:r>
              <w:rPr>
                <w:rFonts w:ascii="Times New Roman" w:hAnsi="Times New Roman"/>
                <w:b/>
                <w:lang w:val="kk-KZ"/>
              </w:rPr>
              <w:t>Мәдени-гигиеналық  машықтарды  меңгеру  және  орындауды  пысықтау</w:t>
            </w:r>
          </w:p>
          <w:p w14:paraId="3A4D01E9" w14:textId="77777777" w:rsidR="00F1573B" w:rsidRDefault="00F1573B" w:rsidP="00F1573B">
            <w:pPr>
              <w:pStyle w:val="Standard"/>
              <w:widowControl w:val="0"/>
              <w:tabs>
                <w:tab w:val="left" w:pos="6640"/>
              </w:tabs>
              <w:spacing w:after="0" w:line="240" w:lineRule="auto"/>
              <w:jc w:val="center"/>
              <w:rPr>
                <w:rFonts w:ascii="Times New Roman" w:hAnsi="Times New Roman"/>
                <w:b/>
              </w:rPr>
            </w:pPr>
            <w:r>
              <w:rPr>
                <w:rFonts w:ascii="Times New Roman" w:hAnsi="Times New Roman"/>
                <w:b/>
              </w:rPr>
              <w:t>Закрепление знаний и выполнение культурно-гигиенических навыков.</w:t>
            </w:r>
          </w:p>
          <w:p w14:paraId="374F1C9D" w14:textId="77777777" w:rsidR="00F1573B" w:rsidRDefault="00F1573B" w:rsidP="00F1573B">
            <w:pPr>
              <w:pStyle w:val="Standard"/>
              <w:widowControl w:val="0"/>
              <w:tabs>
                <w:tab w:val="left" w:pos="6640"/>
              </w:tabs>
              <w:spacing w:after="0" w:line="240" w:lineRule="auto"/>
              <w:jc w:val="center"/>
              <w:rPr>
                <w:rFonts w:ascii="Times New Roman" w:hAnsi="Times New Roman"/>
              </w:rPr>
            </w:pPr>
            <w:r>
              <w:rPr>
                <w:rFonts w:ascii="Times New Roman" w:hAnsi="Times New Roman"/>
                <w:u w:val="dotted"/>
                <w:lang w:val="kk-KZ"/>
              </w:rPr>
              <w:t>Ойын жаттығуы/</w:t>
            </w:r>
            <w:r>
              <w:rPr>
                <w:rFonts w:ascii="Times New Roman" w:hAnsi="Times New Roman"/>
                <w:u w:val="dotted"/>
              </w:rPr>
              <w:t xml:space="preserve">Игровое упражнение </w:t>
            </w:r>
            <w:r>
              <w:rPr>
                <w:rFonts w:ascii="Times New Roman" w:hAnsi="Times New Roman"/>
                <w:i/>
                <w:u w:val="dotted"/>
              </w:rPr>
              <w:t>№9 «</w:t>
            </w:r>
            <w:proofErr w:type="spellStart"/>
            <w:r>
              <w:rPr>
                <w:rFonts w:ascii="Times New Roman" w:hAnsi="Times New Roman"/>
                <w:i/>
                <w:u w:val="dotted"/>
              </w:rPr>
              <w:t>Пузырики</w:t>
            </w:r>
            <w:proofErr w:type="spellEnd"/>
            <w:r>
              <w:rPr>
                <w:rFonts w:ascii="Times New Roman" w:hAnsi="Times New Roman"/>
                <w:i/>
                <w:u w:val="dotted"/>
              </w:rPr>
              <w:t>»(</w:t>
            </w:r>
            <w:r>
              <w:rPr>
                <w:rFonts w:ascii="Times New Roman" w:hAnsi="Times New Roman"/>
                <w:i/>
                <w:lang w:val="kk-KZ"/>
              </w:rPr>
              <w:t xml:space="preserve"> игровая деятельность)</w:t>
            </w:r>
          </w:p>
          <w:p w14:paraId="71098C1F" w14:textId="77777777" w:rsidR="00F1573B" w:rsidRDefault="00F1573B" w:rsidP="00F1573B">
            <w:pPr>
              <w:pStyle w:val="Standard"/>
              <w:widowControl w:val="0"/>
              <w:tabs>
                <w:tab w:val="left" w:pos="6640"/>
              </w:tabs>
              <w:spacing w:after="0" w:line="240" w:lineRule="auto"/>
              <w:jc w:val="center"/>
              <w:rPr>
                <w:rFonts w:ascii="Times New Roman" w:hAnsi="Times New Roman"/>
              </w:rPr>
            </w:pPr>
            <w:r>
              <w:rPr>
                <w:rFonts w:ascii="Times New Roman" w:hAnsi="Times New Roman"/>
              </w:rPr>
              <w:t xml:space="preserve">***май, </w:t>
            </w:r>
            <w:proofErr w:type="spellStart"/>
            <w:r>
              <w:rPr>
                <w:rFonts w:ascii="Times New Roman" w:hAnsi="Times New Roman"/>
              </w:rPr>
              <w:t>шай</w:t>
            </w:r>
            <w:proofErr w:type="spellEnd"/>
            <w:r>
              <w:rPr>
                <w:rFonts w:ascii="Times New Roman" w:hAnsi="Times New Roman"/>
              </w:rPr>
              <w:t xml:space="preserve">, </w:t>
            </w:r>
            <w:proofErr w:type="spellStart"/>
            <w:r>
              <w:rPr>
                <w:rFonts w:ascii="Times New Roman" w:hAnsi="Times New Roman"/>
              </w:rPr>
              <w:t>ботқа</w:t>
            </w:r>
            <w:proofErr w:type="spellEnd"/>
            <w:r>
              <w:rPr>
                <w:rFonts w:ascii="Times New Roman" w:hAnsi="Times New Roman"/>
              </w:rPr>
              <w:t xml:space="preserve">, </w:t>
            </w:r>
            <w:proofErr w:type="spellStart"/>
            <w:r>
              <w:rPr>
                <w:rFonts w:ascii="Times New Roman" w:hAnsi="Times New Roman"/>
              </w:rPr>
              <w:t>ертең</w:t>
            </w:r>
            <w:proofErr w:type="spellEnd"/>
            <w:r>
              <w:rPr>
                <w:rFonts w:ascii="Times New Roman" w:hAnsi="Times New Roman"/>
              </w:rPr>
              <w:t>.</w:t>
            </w:r>
          </w:p>
        </w:tc>
      </w:tr>
      <w:tr w:rsidR="00F1573B" w14:paraId="3D74B386" w14:textId="77777777" w:rsidTr="00F1573B">
        <w:trPr>
          <w:trHeight w:val="1775"/>
        </w:trPr>
        <w:tc>
          <w:tcPr>
            <w:tcW w:w="2599" w:type="dxa"/>
            <w:vMerge w:val="restart"/>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FB565D7" w14:textId="77777777" w:rsidR="00F1573B" w:rsidRDefault="00F1573B" w:rsidP="00F1573B">
            <w:pPr>
              <w:pStyle w:val="Standard"/>
              <w:widowControl w:val="0"/>
              <w:tabs>
                <w:tab w:val="left" w:pos="6640"/>
              </w:tabs>
              <w:spacing w:after="0" w:line="240" w:lineRule="auto"/>
              <w:rPr>
                <w:rFonts w:ascii="Times New Roman" w:hAnsi="Times New Roman"/>
              </w:rPr>
            </w:pPr>
            <w:proofErr w:type="spellStart"/>
            <w:r>
              <w:rPr>
                <w:rFonts w:ascii="Times New Roman" w:hAnsi="Times New Roman"/>
              </w:rPr>
              <w:lastRenderedPageBreak/>
              <w:t>Ұйымдастырылған</w:t>
            </w:r>
            <w:proofErr w:type="spellEnd"/>
            <w:r>
              <w:rPr>
                <w:rFonts w:ascii="Times New Roman" w:hAnsi="Times New Roman"/>
              </w:rPr>
              <w:t xml:space="preserve"> </w:t>
            </w:r>
            <w:proofErr w:type="spellStart"/>
            <w:r>
              <w:rPr>
                <w:rFonts w:ascii="Times New Roman" w:hAnsi="Times New Roman"/>
              </w:rPr>
              <w:t>іс-әрекетке</w:t>
            </w:r>
            <w:proofErr w:type="spellEnd"/>
            <w:r>
              <w:rPr>
                <w:rFonts w:ascii="Times New Roman" w:hAnsi="Times New Roman"/>
              </w:rPr>
              <w:t xml:space="preserve"> </w:t>
            </w:r>
            <w:proofErr w:type="spellStart"/>
            <w:r>
              <w:rPr>
                <w:rFonts w:ascii="Times New Roman" w:hAnsi="Times New Roman"/>
              </w:rPr>
              <w:t>дайындық</w:t>
            </w:r>
            <w:proofErr w:type="spellEnd"/>
            <w:r>
              <w:rPr>
                <w:rFonts w:ascii="Times New Roman" w:hAnsi="Times New Roman"/>
              </w:rPr>
              <w:t xml:space="preserve"> (ОД) Подготовка к организованной деятельности (ОД)</w:t>
            </w:r>
          </w:p>
        </w:tc>
        <w:tc>
          <w:tcPr>
            <w:tcW w:w="13218"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D10D9F2" w14:textId="77777777" w:rsidR="00F1573B" w:rsidRDefault="00F1573B" w:rsidP="00F1573B">
            <w:pPr>
              <w:pStyle w:val="Standard"/>
              <w:widowControl w:val="0"/>
              <w:tabs>
                <w:tab w:val="left" w:pos="6640"/>
              </w:tabs>
              <w:spacing w:after="0" w:line="240" w:lineRule="auto"/>
              <w:jc w:val="center"/>
              <w:rPr>
                <w:rFonts w:ascii="Times New Roman" w:hAnsi="Times New Roman"/>
                <w:lang w:val="kk-KZ"/>
              </w:rPr>
            </w:pPr>
            <w:r>
              <w:rPr>
                <w:rFonts w:ascii="Times New Roman" w:hAnsi="Times New Roman"/>
                <w:lang w:val="kk-KZ"/>
              </w:rPr>
              <w:t>ҰІӘ  ұйымдастыру  үшін балалардағы  кішігірім қозғалыстағы ойын және ойын жаттығулары</w:t>
            </w:r>
          </w:p>
          <w:p w14:paraId="0A8607E3" w14:textId="77777777" w:rsidR="00F1573B" w:rsidRDefault="00F1573B" w:rsidP="00F1573B">
            <w:pPr>
              <w:pStyle w:val="Standard"/>
              <w:widowControl w:val="0"/>
              <w:tabs>
                <w:tab w:val="left" w:pos="6640"/>
              </w:tabs>
              <w:spacing w:after="0" w:line="240" w:lineRule="auto"/>
              <w:jc w:val="center"/>
              <w:rPr>
                <w:rFonts w:ascii="Times New Roman" w:hAnsi="Times New Roman"/>
              </w:rPr>
            </w:pPr>
            <w:r>
              <w:rPr>
                <w:rFonts w:ascii="Times New Roman" w:hAnsi="Times New Roman"/>
              </w:rPr>
              <w:t>Игры и игровые упражнения малой подвижности для организации детей к ОД</w:t>
            </w:r>
          </w:p>
          <w:p w14:paraId="52E94364" w14:textId="77777777" w:rsidR="00F1573B" w:rsidRDefault="00F1573B" w:rsidP="00F1573B">
            <w:pPr>
              <w:pStyle w:val="Standard"/>
              <w:widowControl w:val="0"/>
              <w:tabs>
                <w:tab w:val="left" w:pos="6640"/>
              </w:tabs>
              <w:spacing w:after="0" w:line="240" w:lineRule="auto"/>
              <w:jc w:val="center"/>
              <w:rPr>
                <w:rFonts w:ascii="Times New Roman" w:hAnsi="Times New Roman"/>
                <w:b/>
                <w:i/>
                <w:lang w:val="kk-KZ" w:eastAsia="ru-RU"/>
              </w:rPr>
            </w:pPr>
          </w:p>
          <w:p w14:paraId="59CB2872" w14:textId="77777777" w:rsidR="00F1573B" w:rsidRDefault="00F1573B" w:rsidP="00F1573B">
            <w:pPr>
              <w:pStyle w:val="Standard"/>
              <w:widowControl w:val="0"/>
              <w:tabs>
                <w:tab w:val="left" w:pos="6640"/>
              </w:tabs>
              <w:spacing w:after="0" w:line="240" w:lineRule="auto"/>
              <w:jc w:val="center"/>
              <w:rPr>
                <w:rFonts w:ascii="Times New Roman" w:hAnsi="Times New Roman"/>
                <w:b/>
                <w:i/>
                <w:lang w:val="kk-KZ" w:eastAsia="ru-RU"/>
              </w:rPr>
            </w:pPr>
          </w:p>
          <w:p w14:paraId="61DB8470" w14:textId="77777777" w:rsidR="00F1573B" w:rsidRDefault="00F1573B" w:rsidP="00F1573B">
            <w:pPr>
              <w:pStyle w:val="Standard"/>
              <w:widowControl w:val="0"/>
              <w:tabs>
                <w:tab w:val="left" w:pos="6640"/>
              </w:tabs>
              <w:spacing w:after="0" w:line="240" w:lineRule="auto"/>
              <w:jc w:val="center"/>
              <w:rPr>
                <w:rFonts w:ascii="Times New Roman" w:hAnsi="Times New Roman"/>
                <w:b/>
                <w:i/>
                <w:lang w:val="kk-KZ" w:eastAsia="ru-RU"/>
              </w:rPr>
            </w:pPr>
          </w:p>
        </w:tc>
      </w:tr>
      <w:tr w:rsidR="00F1573B" w14:paraId="22FDAF32" w14:textId="77777777" w:rsidTr="00F1573B">
        <w:trPr>
          <w:trHeight w:val="1600"/>
        </w:trPr>
        <w:tc>
          <w:tcPr>
            <w:tcW w:w="2599"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117F8AA" w14:textId="77777777" w:rsidR="00F1573B" w:rsidRDefault="00F1573B" w:rsidP="00F1573B"/>
        </w:tc>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FAB7B8E" w14:textId="77777777" w:rsidR="00F1573B" w:rsidRDefault="00F1573B" w:rsidP="00F1573B">
            <w:pPr>
              <w:pStyle w:val="Standard"/>
              <w:shd w:val="clear" w:color="auto" w:fill="FFFFFF"/>
              <w:spacing w:after="0" w:line="240" w:lineRule="auto"/>
              <w:rPr>
                <w:rFonts w:ascii="Times New Roman" w:eastAsia="Times New Roman" w:hAnsi="Times New Roman"/>
                <w:b/>
                <w:bCs/>
              </w:rPr>
            </w:pPr>
            <w:r>
              <w:rPr>
                <w:rFonts w:ascii="Times New Roman" w:eastAsia="Times New Roman" w:hAnsi="Times New Roman"/>
                <w:b/>
                <w:bCs/>
              </w:rPr>
              <w:t>«Назови лишнее слово»</w:t>
            </w:r>
          </w:p>
          <w:p w14:paraId="00AFE2B6" w14:textId="77777777" w:rsidR="00F1573B" w:rsidRDefault="00F1573B" w:rsidP="00F1573B">
            <w:pPr>
              <w:pStyle w:val="Standard"/>
              <w:spacing w:after="0" w:line="240" w:lineRule="auto"/>
              <w:ind w:right="173"/>
              <w:rPr>
                <w:rFonts w:ascii="Times New Roman" w:hAnsi="Times New Roman"/>
              </w:rPr>
            </w:pPr>
            <w:proofErr w:type="spellStart"/>
            <w:proofErr w:type="gramStart"/>
            <w:r>
              <w:rPr>
                <w:rFonts w:ascii="Times New Roman" w:hAnsi="Times New Roman"/>
              </w:rPr>
              <w:t>Задача:активизировать</w:t>
            </w:r>
            <w:proofErr w:type="spellEnd"/>
            <w:proofErr w:type="gramEnd"/>
            <w:r>
              <w:rPr>
                <w:rFonts w:ascii="Times New Roman" w:hAnsi="Times New Roman"/>
              </w:rPr>
              <w:t xml:space="preserve"> внимание; развивать мышление, речь.</w:t>
            </w:r>
            <w:r>
              <w:rPr>
                <w:rFonts w:ascii="Times New Roman" w:hAnsi="Times New Roman"/>
                <w:lang w:val="kk-KZ"/>
              </w:rPr>
              <w:t xml:space="preserve"> </w:t>
            </w:r>
            <w:r>
              <w:rPr>
                <w:rFonts w:ascii="Times New Roman" w:hAnsi="Times New Roman"/>
                <w:b/>
                <w:i/>
                <w:lang w:val="kk-KZ"/>
              </w:rPr>
              <w:t xml:space="preserve"> </w:t>
            </w:r>
          </w:p>
          <w:p w14:paraId="769917B6" w14:textId="77777777" w:rsidR="00F1573B" w:rsidRDefault="00F1573B" w:rsidP="00F1573B">
            <w:pPr>
              <w:pStyle w:val="Standard"/>
              <w:spacing w:after="0" w:line="240" w:lineRule="auto"/>
              <w:ind w:right="173"/>
              <w:rPr>
                <w:rFonts w:ascii="Times New Roman" w:hAnsi="Times New Roman"/>
              </w:rPr>
            </w:pPr>
            <w:r>
              <w:rPr>
                <w:rFonts w:ascii="Times New Roman" w:hAnsi="Times New Roman"/>
                <w:b/>
                <w:i/>
                <w:lang w:val="kk-KZ"/>
              </w:rPr>
              <w:t>***</w:t>
            </w:r>
            <w:r>
              <w:rPr>
                <w:rFonts w:ascii="Times New Roman" w:hAnsi="Times New Roman"/>
                <w:bCs/>
                <w:iCs/>
                <w:lang w:val="kk-KZ"/>
              </w:rPr>
              <w:t xml:space="preserve"> Көкөністер-жемістер: алма, банан, шие, өрік, алмұрт, қарбыз</w:t>
            </w:r>
          </w:p>
        </w:tc>
        <w:tc>
          <w:tcPr>
            <w:tcW w:w="261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A2F98C7" w14:textId="77777777" w:rsidR="00F1573B" w:rsidRDefault="00F1573B" w:rsidP="00F1573B">
            <w:pPr>
              <w:pStyle w:val="Standard"/>
              <w:spacing w:after="0" w:line="240" w:lineRule="auto"/>
              <w:rPr>
                <w:rFonts w:ascii="Times New Roman" w:hAnsi="Times New Roman"/>
              </w:rPr>
            </w:pPr>
            <w:r>
              <w:rPr>
                <w:rFonts w:ascii="Times New Roman" w:hAnsi="Times New Roman"/>
                <w:b/>
              </w:rPr>
              <w:t>«Чьи перья?», «Чьи крылья?»</w:t>
            </w:r>
          </w:p>
          <w:p w14:paraId="3F04F2D1" w14:textId="77777777" w:rsidR="00F1573B" w:rsidRDefault="00F1573B" w:rsidP="00F1573B">
            <w:pPr>
              <w:pStyle w:val="Standard"/>
              <w:spacing w:line="240" w:lineRule="auto"/>
              <w:rPr>
                <w:rFonts w:ascii="Times New Roman" w:hAnsi="Times New Roman"/>
              </w:rPr>
            </w:pPr>
            <w:r>
              <w:rPr>
                <w:rFonts w:ascii="Times New Roman" w:hAnsi="Times New Roman"/>
              </w:rPr>
              <w:t>Задача: называть притяжательные прилагательные</w:t>
            </w:r>
          </w:p>
        </w:tc>
        <w:tc>
          <w:tcPr>
            <w:tcW w:w="260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BE424AD" w14:textId="77777777" w:rsidR="00F1573B" w:rsidRDefault="00F1573B" w:rsidP="00F1573B">
            <w:pPr>
              <w:pStyle w:val="Standard"/>
              <w:spacing w:after="0" w:line="240" w:lineRule="auto"/>
              <w:rPr>
                <w:rFonts w:ascii="Times New Roman" w:hAnsi="Times New Roman"/>
              </w:rPr>
            </w:pPr>
            <w:r>
              <w:rPr>
                <w:rFonts w:ascii="Times New Roman" w:hAnsi="Times New Roman"/>
                <w:b/>
              </w:rPr>
              <w:t>«Птицы (звери, рыбы)»</w:t>
            </w:r>
          </w:p>
          <w:p w14:paraId="3A5FD824" w14:textId="77777777" w:rsidR="00F1573B" w:rsidRDefault="00F1573B" w:rsidP="00F1573B">
            <w:pPr>
              <w:pStyle w:val="Standard"/>
              <w:spacing w:after="0" w:line="240" w:lineRule="auto"/>
              <w:rPr>
                <w:rFonts w:ascii="Times New Roman" w:hAnsi="Times New Roman"/>
              </w:rPr>
            </w:pPr>
            <w:r>
              <w:rPr>
                <w:rFonts w:ascii="Times New Roman" w:hAnsi="Times New Roman"/>
              </w:rPr>
              <w:t>Задача: классифицировать и называть животных, птиц, рыб.</w:t>
            </w:r>
          </w:p>
          <w:p w14:paraId="09F3A803" w14:textId="77777777" w:rsidR="00F1573B" w:rsidRDefault="00F1573B" w:rsidP="00F1573B">
            <w:pPr>
              <w:pStyle w:val="Standard"/>
              <w:spacing w:after="0" w:line="240" w:lineRule="auto"/>
              <w:rPr>
                <w:rFonts w:ascii="Times New Roman" w:hAnsi="Times New Roman"/>
              </w:rPr>
            </w:pPr>
            <w:r>
              <w:rPr>
                <w:rFonts w:ascii="Times New Roman" w:hAnsi="Times New Roman"/>
              </w:rPr>
              <w:t>***</w:t>
            </w:r>
            <w:proofErr w:type="spellStart"/>
            <w:proofErr w:type="gramStart"/>
            <w:r>
              <w:rPr>
                <w:rFonts w:ascii="Times New Roman" w:hAnsi="Times New Roman"/>
              </w:rPr>
              <w:t>ит</w:t>
            </w:r>
            <w:proofErr w:type="spellEnd"/>
            <w:r>
              <w:rPr>
                <w:rFonts w:ascii="Times New Roman" w:hAnsi="Times New Roman"/>
              </w:rPr>
              <w:t xml:space="preserve"> ,</w:t>
            </w:r>
            <w:proofErr w:type="spellStart"/>
            <w:r>
              <w:rPr>
                <w:rFonts w:ascii="Times New Roman" w:hAnsi="Times New Roman"/>
              </w:rPr>
              <w:t>жылқы</w:t>
            </w:r>
            <w:proofErr w:type="gramEnd"/>
            <w:r>
              <w:rPr>
                <w:rFonts w:ascii="Times New Roman" w:hAnsi="Times New Roman"/>
              </w:rPr>
              <w:t>,сиыр,қой</w:t>
            </w:r>
            <w:proofErr w:type="spellEnd"/>
          </w:p>
        </w:tc>
        <w:tc>
          <w:tcPr>
            <w:tcW w:w="28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38120C7" w14:textId="77777777" w:rsidR="00F1573B" w:rsidRDefault="00F1573B" w:rsidP="00F1573B">
            <w:pPr>
              <w:pStyle w:val="Standard"/>
              <w:spacing w:after="26" w:line="240" w:lineRule="auto"/>
              <w:rPr>
                <w:rFonts w:ascii="Times New Roman" w:hAnsi="Times New Roman"/>
              </w:rPr>
            </w:pPr>
            <w:r>
              <w:rPr>
                <w:rFonts w:ascii="Times New Roman" w:hAnsi="Times New Roman"/>
                <w:b/>
              </w:rPr>
              <w:t>«Что происходит в природе?»</w:t>
            </w:r>
            <w:r>
              <w:rPr>
                <w:rFonts w:ascii="Times New Roman" w:hAnsi="Times New Roman"/>
              </w:rPr>
              <w:t xml:space="preserve"> </w:t>
            </w:r>
            <w:proofErr w:type="spellStart"/>
            <w:proofErr w:type="gramStart"/>
            <w:r>
              <w:rPr>
                <w:rFonts w:ascii="Times New Roman" w:hAnsi="Times New Roman"/>
              </w:rPr>
              <w:t>Задача:употреблять</w:t>
            </w:r>
            <w:proofErr w:type="spellEnd"/>
            <w:proofErr w:type="gramEnd"/>
            <w:r>
              <w:rPr>
                <w:rFonts w:ascii="Times New Roman" w:hAnsi="Times New Roman"/>
              </w:rPr>
              <w:t xml:space="preserve"> в речи глаголы, согласовывая слова в предложении </w:t>
            </w:r>
            <w:r>
              <w:rPr>
                <w:rFonts w:ascii="Times New Roman" w:hAnsi="Times New Roman"/>
                <w:bCs/>
                <w:lang w:val="kk-KZ"/>
              </w:rPr>
              <w:t>***өсімдіктер өседі</w:t>
            </w:r>
            <w:r>
              <w:rPr>
                <w:rFonts w:ascii="Times New Roman" w:hAnsi="Times New Roman"/>
              </w:rPr>
              <w:t xml:space="preserve"> </w:t>
            </w:r>
            <w:r>
              <w:rPr>
                <w:rFonts w:ascii="Times New Roman" w:hAnsi="Times New Roman"/>
                <w:bCs/>
                <w:lang w:val="kk-KZ"/>
              </w:rPr>
              <w:t xml:space="preserve"> </w:t>
            </w:r>
          </w:p>
        </w:tc>
        <w:tc>
          <w:tcPr>
            <w:tcW w:w="255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BD35A24" w14:textId="77777777" w:rsidR="00F1573B" w:rsidRDefault="00F1573B" w:rsidP="00F1573B">
            <w:pPr>
              <w:pStyle w:val="Standard"/>
              <w:spacing w:after="0" w:line="240" w:lineRule="auto"/>
              <w:rPr>
                <w:rFonts w:ascii="Times New Roman" w:hAnsi="Times New Roman"/>
              </w:rPr>
            </w:pPr>
            <w:r>
              <w:rPr>
                <w:rFonts w:ascii="Times New Roman" w:hAnsi="Times New Roman"/>
              </w:rPr>
              <w:t xml:space="preserve"> </w:t>
            </w:r>
            <w:r>
              <w:rPr>
                <w:rFonts w:ascii="Times New Roman" w:hAnsi="Times New Roman"/>
                <w:b/>
              </w:rPr>
              <w:t>«Что это за птица?»</w:t>
            </w:r>
          </w:p>
          <w:p w14:paraId="26360DD7" w14:textId="77777777" w:rsidR="00F1573B" w:rsidRDefault="00F1573B" w:rsidP="00F1573B">
            <w:pPr>
              <w:pStyle w:val="Standard"/>
              <w:spacing w:after="0" w:line="240" w:lineRule="auto"/>
              <w:rPr>
                <w:rFonts w:ascii="Times New Roman" w:hAnsi="Times New Roman"/>
              </w:rPr>
            </w:pPr>
            <w:proofErr w:type="gramStart"/>
            <w:r>
              <w:rPr>
                <w:rFonts w:ascii="Times New Roman" w:hAnsi="Times New Roman"/>
              </w:rPr>
              <w:t xml:space="preserve">Задача:   </w:t>
            </w:r>
            <w:proofErr w:type="gramEnd"/>
            <w:r>
              <w:rPr>
                <w:rFonts w:ascii="Times New Roman" w:hAnsi="Times New Roman"/>
              </w:rPr>
              <w:t>описывать птиц по их характерным признакам</w:t>
            </w:r>
          </w:p>
          <w:p w14:paraId="02BDC734" w14:textId="77777777" w:rsidR="00F1573B" w:rsidRDefault="00F1573B" w:rsidP="00F1573B">
            <w:pPr>
              <w:pStyle w:val="Standard"/>
              <w:spacing w:after="0" w:line="240" w:lineRule="auto"/>
              <w:rPr>
                <w:rFonts w:ascii="Times New Roman" w:hAnsi="Times New Roman"/>
                <w:bCs/>
                <w:lang w:val="kk-KZ"/>
              </w:rPr>
            </w:pPr>
            <w:r>
              <w:rPr>
                <w:rFonts w:ascii="Times New Roman" w:hAnsi="Times New Roman"/>
                <w:bCs/>
                <w:lang w:val="kk-KZ"/>
              </w:rPr>
              <w:t>***аққу</w:t>
            </w:r>
          </w:p>
          <w:p w14:paraId="458FBE0D" w14:textId="77777777" w:rsidR="00F1573B" w:rsidRDefault="00F1573B" w:rsidP="00F1573B">
            <w:pPr>
              <w:pStyle w:val="Standard"/>
              <w:spacing w:after="0" w:line="240" w:lineRule="auto"/>
              <w:rPr>
                <w:rFonts w:ascii="Times New Roman" w:hAnsi="Times New Roman"/>
                <w:bCs/>
                <w:lang w:val="kk-KZ"/>
              </w:rPr>
            </w:pPr>
            <w:r>
              <w:rPr>
                <w:rFonts w:ascii="Times New Roman" w:hAnsi="Times New Roman"/>
                <w:bCs/>
                <w:lang w:val="kk-KZ"/>
              </w:rPr>
              <w:t>қарлығаш</w:t>
            </w:r>
          </w:p>
          <w:p w14:paraId="367AE05A" w14:textId="77777777" w:rsidR="00F1573B" w:rsidRDefault="00F1573B" w:rsidP="00F1573B">
            <w:pPr>
              <w:pStyle w:val="Standard"/>
              <w:spacing w:after="0" w:line="240" w:lineRule="auto"/>
              <w:rPr>
                <w:rFonts w:ascii="Times New Roman" w:hAnsi="Times New Roman"/>
                <w:bCs/>
                <w:lang w:val="kk-KZ"/>
              </w:rPr>
            </w:pPr>
            <w:r>
              <w:rPr>
                <w:rFonts w:ascii="Times New Roman" w:hAnsi="Times New Roman"/>
                <w:bCs/>
                <w:lang w:val="kk-KZ"/>
              </w:rPr>
              <w:t>қарға</w:t>
            </w:r>
          </w:p>
        </w:tc>
      </w:tr>
      <w:tr w:rsidR="00F1573B" w14:paraId="66EA6639" w14:textId="77777777" w:rsidTr="00F1573B">
        <w:trPr>
          <w:trHeight w:val="2117"/>
        </w:trPr>
        <w:tc>
          <w:tcPr>
            <w:tcW w:w="259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936C41D" w14:textId="77777777" w:rsidR="00F1573B" w:rsidRDefault="00F1573B" w:rsidP="00F1573B">
            <w:pPr>
              <w:pStyle w:val="Default"/>
              <w:rPr>
                <w:b/>
                <w:color w:val="00000A"/>
                <w:sz w:val="22"/>
                <w:szCs w:val="22"/>
                <w:lang w:val="kk-KZ"/>
              </w:rPr>
            </w:pPr>
            <w:r>
              <w:rPr>
                <w:b/>
                <w:color w:val="00000A"/>
                <w:sz w:val="22"/>
                <w:szCs w:val="22"/>
                <w:lang w:val="kk-KZ"/>
              </w:rPr>
              <w:t>Ұйымдастырылған іс-әрекет/</w:t>
            </w:r>
          </w:p>
          <w:p w14:paraId="450E7A28" w14:textId="77777777" w:rsidR="00F1573B" w:rsidRDefault="00F1573B" w:rsidP="00F1573B">
            <w:pPr>
              <w:pStyle w:val="Standard"/>
              <w:widowControl w:val="0"/>
              <w:tabs>
                <w:tab w:val="left" w:pos="6640"/>
              </w:tabs>
              <w:spacing w:line="240" w:lineRule="auto"/>
              <w:rPr>
                <w:rFonts w:ascii="Times New Roman" w:hAnsi="Times New Roman"/>
                <w:b/>
                <w:lang w:val="kk-KZ"/>
              </w:rPr>
            </w:pPr>
            <w:r>
              <w:rPr>
                <w:rFonts w:ascii="Times New Roman" w:hAnsi="Times New Roman"/>
                <w:b/>
                <w:lang w:val="kk-KZ"/>
              </w:rPr>
              <w:t>Организованная деятельность</w:t>
            </w:r>
          </w:p>
        </w:tc>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771207B" w14:textId="77777777" w:rsidR="00F1573B" w:rsidRDefault="00F1573B" w:rsidP="00F1573B">
            <w:pPr>
              <w:pStyle w:val="Standard"/>
              <w:spacing w:after="0" w:line="240" w:lineRule="auto"/>
              <w:rPr>
                <w:rFonts w:ascii="Times New Roman" w:hAnsi="Times New Roman"/>
                <w:b/>
              </w:rPr>
            </w:pPr>
            <w:r>
              <w:rPr>
                <w:rFonts w:ascii="Times New Roman" w:hAnsi="Times New Roman"/>
                <w:b/>
              </w:rPr>
              <w:t>Музыка</w:t>
            </w:r>
          </w:p>
          <w:p w14:paraId="29F7E142" w14:textId="77777777" w:rsidR="00F1573B" w:rsidRDefault="00F1573B" w:rsidP="00F1573B">
            <w:pPr>
              <w:pStyle w:val="Standard"/>
              <w:spacing w:after="0" w:line="240" w:lineRule="auto"/>
              <w:rPr>
                <w:rFonts w:ascii="Times New Roman" w:hAnsi="Times New Roman"/>
              </w:rPr>
            </w:pPr>
            <w:r>
              <w:rPr>
                <w:rFonts w:ascii="Times New Roman" w:hAnsi="Times New Roman"/>
              </w:rPr>
              <w:t>(по плану музыкального руководителя)</w:t>
            </w:r>
          </w:p>
          <w:p w14:paraId="25895AE6" w14:textId="77777777" w:rsidR="00F1573B" w:rsidRDefault="00F1573B" w:rsidP="00F1573B">
            <w:pPr>
              <w:pStyle w:val="Standard"/>
              <w:widowControl w:val="0"/>
              <w:spacing w:after="0" w:line="240" w:lineRule="auto"/>
              <w:rPr>
                <w:rFonts w:ascii="Times New Roman" w:hAnsi="Times New Roman"/>
                <w:b/>
              </w:rPr>
            </w:pPr>
            <w:proofErr w:type="spellStart"/>
            <w:r>
              <w:rPr>
                <w:rFonts w:ascii="Times New Roman" w:hAnsi="Times New Roman"/>
                <w:b/>
              </w:rPr>
              <w:t>Сөйлеуді</w:t>
            </w:r>
            <w:proofErr w:type="spellEnd"/>
            <w:r>
              <w:rPr>
                <w:rFonts w:ascii="Times New Roman" w:hAnsi="Times New Roman"/>
                <w:b/>
              </w:rPr>
              <w:t xml:space="preserve"> </w:t>
            </w:r>
            <w:proofErr w:type="spellStart"/>
            <w:r>
              <w:rPr>
                <w:rFonts w:ascii="Times New Roman" w:hAnsi="Times New Roman"/>
                <w:b/>
              </w:rPr>
              <w:t>дамыту</w:t>
            </w:r>
            <w:proofErr w:type="spellEnd"/>
            <w:r>
              <w:rPr>
                <w:rFonts w:ascii="Times New Roman" w:hAnsi="Times New Roman"/>
                <w:b/>
              </w:rPr>
              <w:t>/</w:t>
            </w:r>
          </w:p>
          <w:p w14:paraId="2170ECB1" w14:textId="77777777" w:rsidR="00F1573B" w:rsidRDefault="00F1573B" w:rsidP="00F1573B">
            <w:pPr>
              <w:pStyle w:val="Standard"/>
              <w:widowControl w:val="0"/>
              <w:spacing w:after="0" w:line="240" w:lineRule="auto"/>
              <w:rPr>
                <w:rFonts w:ascii="Times New Roman" w:hAnsi="Times New Roman"/>
                <w:b/>
              </w:rPr>
            </w:pPr>
            <w:r>
              <w:rPr>
                <w:rFonts w:ascii="Times New Roman" w:hAnsi="Times New Roman"/>
                <w:b/>
              </w:rPr>
              <w:t>Развитие речи</w:t>
            </w:r>
          </w:p>
          <w:p w14:paraId="0435128E" w14:textId="77777777" w:rsidR="00F1573B" w:rsidRDefault="00F1573B" w:rsidP="00F1573B">
            <w:pPr>
              <w:pStyle w:val="Standard"/>
              <w:widowControl w:val="0"/>
              <w:spacing w:after="0" w:line="240" w:lineRule="auto"/>
              <w:rPr>
                <w:rFonts w:ascii="Times New Roman" w:hAnsi="Times New Roman"/>
                <w:b/>
                <w:bCs/>
              </w:rPr>
            </w:pPr>
            <w:r>
              <w:rPr>
                <w:rFonts w:ascii="Times New Roman" w:hAnsi="Times New Roman"/>
                <w:b/>
                <w:bCs/>
              </w:rPr>
              <w:t xml:space="preserve"> «Весёлые звуки»</w:t>
            </w:r>
          </w:p>
          <w:p w14:paraId="0315734F" w14:textId="77777777" w:rsidR="00F1573B" w:rsidRDefault="00F1573B" w:rsidP="00F1573B">
            <w:pPr>
              <w:pStyle w:val="Standard"/>
              <w:widowControl w:val="0"/>
              <w:spacing w:after="0" w:line="240" w:lineRule="auto"/>
              <w:jc w:val="both"/>
              <w:rPr>
                <w:rFonts w:ascii="Times New Roman" w:hAnsi="Times New Roman"/>
                <w:b/>
                <w:bCs/>
                <w:lang w:val="kk-KZ"/>
              </w:rPr>
            </w:pPr>
            <w:r>
              <w:rPr>
                <w:rFonts w:ascii="Times New Roman" w:hAnsi="Times New Roman"/>
                <w:b/>
                <w:bCs/>
                <w:lang w:val="kk-KZ"/>
              </w:rPr>
              <w:t>Задача:</w:t>
            </w:r>
            <w:r>
              <w:rPr>
                <w:rFonts w:ascii="Times New Roman" w:hAnsi="Times New Roman"/>
                <w:color w:val="000000"/>
                <w:lang w:val="kk-KZ"/>
              </w:rPr>
              <w:t>Формировать навыки определения местоположения звуков в слове (начало, середина, конец), развивать фонематический слух.</w:t>
            </w:r>
          </w:p>
          <w:p w14:paraId="68F54722" w14:textId="77777777" w:rsidR="00F1573B" w:rsidRDefault="00F1573B" w:rsidP="00F1573B">
            <w:pPr>
              <w:pStyle w:val="Standard"/>
              <w:widowControl w:val="0"/>
              <w:spacing w:after="0" w:line="240" w:lineRule="auto"/>
              <w:rPr>
                <w:rFonts w:ascii="Times New Roman" w:hAnsi="Times New Roman"/>
                <w:b/>
              </w:rPr>
            </w:pPr>
            <w:proofErr w:type="spellStart"/>
            <w:r>
              <w:rPr>
                <w:rFonts w:ascii="Times New Roman" w:hAnsi="Times New Roman"/>
                <w:b/>
              </w:rPr>
              <w:t>Қазақ</w:t>
            </w:r>
            <w:proofErr w:type="spellEnd"/>
            <w:r>
              <w:rPr>
                <w:rFonts w:ascii="Times New Roman" w:hAnsi="Times New Roman"/>
                <w:b/>
              </w:rPr>
              <w:t xml:space="preserve"> </w:t>
            </w:r>
            <w:proofErr w:type="spellStart"/>
            <w:r>
              <w:rPr>
                <w:rFonts w:ascii="Times New Roman" w:hAnsi="Times New Roman"/>
                <w:b/>
              </w:rPr>
              <w:t>тілі</w:t>
            </w:r>
            <w:proofErr w:type="spellEnd"/>
            <w:r>
              <w:rPr>
                <w:rFonts w:ascii="Times New Roman" w:hAnsi="Times New Roman"/>
                <w:b/>
              </w:rPr>
              <w:t>/</w:t>
            </w:r>
          </w:p>
          <w:p w14:paraId="24B6CE5A" w14:textId="77777777" w:rsidR="00F1573B" w:rsidRDefault="00F1573B" w:rsidP="00F1573B">
            <w:pPr>
              <w:pStyle w:val="Standard"/>
              <w:widowControl w:val="0"/>
              <w:spacing w:after="0" w:line="240" w:lineRule="auto"/>
              <w:rPr>
                <w:rFonts w:ascii="Times New Roman" w:hAnsi="Times New Roman"/>
                <w:b/>
              </w:rPr>
            </w:pPr>
            <w:r>
              <w:rPr>
                <w:rFonts w:ascii="Times New Roman" w:hAnsi="Times New Roman"/>
                <w:b/>
              </w:rPr>
              <w:t>Казахский язык</w:t>
            </w:r>
          </w:p>
          <w:p w14:paraId="14172BDD" w14:textId="77777777" w:rsidR="00F1573B" w:rsidRDefault="00F1573B" w:rsidP="00F1573B">
            <w:pPr>
              <w:pStyle w:val="Standard"/>
              <w:widowControl w:val="0"/>
              <w:spacing w:after="0" w:line="240" w:lineRule="auto"/>
              <w:rPr>
                <w:rFonts w:ascii="Times New Roman" w:hAnsi="Times New Roman"/>
              </w:rPr>
            </w:pPr>
            <w:r>
              <w:rPr>
                <w:rFonts w:ascii="Times New Roman" w:hAnsi="Times New Roman"/>
              </w:rPr>
              <w:t>(по плану педагога казахского языка)</w:t>
            </w:r>
          </w:p>
          <w:p w14:paraId="57FA769B" w14:textId="77777777" w:rsidR="00F1573B" w:rsidRDefault="00F1573B" w:rsidP="00F1573B">
            <w:pPr>
              <w:pStyle w:val="Standard"/>
              <w:widowControl w:val="0"/>
              <w:spacing w:after="0" w:line="240" w:lineRule="auto"/>
              <w:rPr>
                <w:rFonts w:ascii="Times New Roman" w:hAnsi="Times New Roman"/>
                <w:b/>
              </w:rPr>
            </w:pPr>
            <w:proofErr w:type="spellStart"/>
            <w:r>
              <w:rPr>
                <w:rFonts w:ascii="Times New Roman" w:hAnsi="Times New Roman"/>
                <w:b/>
              </w:rPr>
              <w:t>Сауаттылық</w:t>
            </w:r>
            <w:proofErr w:type="spellEnd"/>
            <w:r>
              <w:rPr>
                <w:rFonts w:ascii="Times New Roman" w:hAnsi="Times New Roman"/>
                <w:b/>
              </w:rPr>
              <w:t xml:space="preserve"> </w:t>
            </w:r>
            <w:proofErr w:type="spellStart"/>
            <w:r>
              <w:rPr>
                <w:rFonts w:ascii="Times New Roman" w:hAnsi="Times New Roman"/>
                <w:b/>
              </w:rPr>
              <w:t>негіздері</w:t>
            </w:r>
            <w:proofErr w:type="spellEnd"/>
            <w:r>
              <w:rPr>
                <w:rFonts w:ascii="Times New Roman" w:hAnsi="Times New Roman"/>
                <w:b/>
              </w:rPr>
              <w:t>/</w:t>
            </w:r>
          </w:p>
          <w:p w14:paraId="3EA4F06D" w14:textId="77777777" w:rsidR="00F1573B" w:rsidRDefault="00F1573B" w:rsidP="00F1573B">
            <w:pPr>
              <w:pStyle w:val="Standard"/>
              <w:widowControl w:val="0"/>
              <w:spacing w:after="0" w:line="240" w:lineRule="auto"/>
              <w:rPr>
                <w:rFonts w:ascii="Times New Roman" w:hAnsi="Times New Roman"/>
                <w:b/>
              </w:rPr>
            </w:pPr>
            <w:r>
              <w:rPr>
                <w:rFonts w:ascii="Times New Roman" w:hAnsi="Times New Roman"/>
                <w:b/>
              </w:rPr>
              <w:t>Основы грамоты</w:t>
            </w:r>
          </w:p>
          <w:p w14:paraId="58A85073"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«Раз словечко, два словечко…»</w:t>
            </w:r>
          </w:p>
          <w:p w14:paraId="4C233739" w14:textId="77777777" w:rsidR="00F1573B" w:rsidRDefault="00F1573B" w:rsidP="00F1573B">
            <w:pPr>
              <w:pStyle w:val="Standard"/>
              <w:spacing w:after="0" w:line="240" w:lineRule="auto"/>
              <w:jc w:val="both"/>
              <w:rPr>
                <w:rFonts w:ascii="Times New Roman" w:hAnsi="Times New Roman"/>
              </w:rPr>
            </w:pPr>
            <w:r>
              <w:rPr>
                <w:rFonts w:ascii="Times New Roman" w:hAnsi="Times New Roman"/>
                <w:b/>
                <w:bCs/>
                <w:lang w:val="kk-KZ"/>
              </w:rPr>
              <w:t>Задача</w:t>
            </w:r>
            <w:r>
              <w:rPr>
                <w:rFonts w:ascii="Times New Roman" w:hAnsi="Times New Roman"/>
                <w:lang w:val="kk-KZ"/>
              </w:rPr>
              <w:t>:</w:t>
            </w:r>
            <w:r>
              <w:rPr>
                <w:rFonts w:ascii="Times New Roman" w:hAnsi="Times New Roman"/>
              </w:rPr>
              <w:t xml:space="preserve"> </w:t>
            </w:r>
            <w:r>
              <w:rPr>
                <w:rFonts w:ascii="Times New Roman" w:hAnsi="Times New Roman"/>
                <w:lang w:val="kk-KZ"/>
              </w:rPr>
              <w:t xml:space="preserve">Закрепление </w:t>
            </w:r>
            <w:r>
              <w:rPr>
                <w:rFonts w:ascii="Times New Roman" w:hAnsi="Times New Roman"/>
              </w:rPr>
              <w:t xml:space="preserve"> умений  проводить звуковой анализ  </w:t>
            </w:r>
            <w:proofErr w:type="spellStart"/>
            <w:r>
              <w:rPr>
                <w:rFonts w:ascii="Times New Roman" w:hAnsi="Times New Roman"/>
              </w:rPr>
              <w:t>четырехзвуковых</w:t>
            </w:r>
            <w:proofErr w:type="spellEnd"/>
            <w:r>
              <w:rPr>
                <w:rFonts w:ascii="Times New Roman" w:hAnsi="Times New Roman"/>
              </w:rPr>
              <w:t xml:space="preserve"> слов.</w:t>
            </w:r>
          </w:p>
        </w:tc>
        <w:tc>
          <w:tcPr>
            <w:tcW w:w="261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E0A71AD" w14:textId="77777777" w:rsidR="00F1573B" w:rsidRDefault="00F1573B" w:rsidP="00F1573B">
            <w:pPr>
              <w:pStyle w:val="Standard"/>
              <w:widowControl w:val="0"/>
              <w:spacing w:after="0" w:line="240" w:lineRule="auto"/>
              <w:rPr>
                <w:rFonts w:ascii="Times New Roman" w:hAnsi="Times New Roman"/>
                <w:b/>
              </w:rPr>
            </w:pPr>
            <w:r>
              <w:rPr>
                <w:rFonts w:ascii="Times New Roman" w:hAnsi="Times New Roman"/>
                <w:b/>
              </w:rPr>
              <w:t xml:space="preserve">Математика </w:t>
            </w:r>
            <w:proofErr w:type="spellStart"/>
            <w:r>
              <w:rPr>
                <w:rFonts w:ascii="Times New Roman" w:hAnsi="Times New Roman"/>
                <w:b/>
              </w:rPr>
              <w:t>негіздері</w:t>
            </w:r>
            <w:proofErr w:type="spellEnd"/>
            <w:r>
              <w:rPr>
                <w:rFonts w:ascii="Times New Roman" w:hAnsi="Times New Roman"/>
                <w:b/>
              </w:rPr>
              <w:t>/</w:t>
            </w:r>
          </w:p>
          <w:p w14:paraId="71B7F03B" w14:textId="77777777" w:rsidR="00F1573B" w:rsidRDefault="00F1573B" w:rsidP="00F1573B">
            <w:pPr>
              <w:pStyle w:val="Standard"/>
              <w:widowControl w:val="0"/>
              <w:spacing w:after="0" w:line="240" w:lineRule="auto"/>
              <w:ind w:left="33" w:right="192"/>
              <w:jc w:val="both"/>
              <w:rPr>
                <w:rFonts w:ascii="Times New Roman" w:hAnsi="Times New Roman"/>
              </w:rPr>
            </w:pPr>
            <w:r>
              <w:rPr>
                <w:rFonts w:ascii="Times New Roman" w:eastAsia="Times New Roman" w:hAnsi="Times New Roman"/>
                <w:b/>
                <w:lang w:val="kk-KZ"/>
              </w:rPr>
              <w:t>Основы математики</w:t>
            </w:r>
          </w:p>
          <w:p w14:paraId="38880756" w14:textId="77777777" w:rsidR="00F1573B" w:rsidRDefault="00F1573B" w:rsidP="00F1573B">
            <w:pPr>
              <w:pStyle w:val="Standard"/>
              <w:spacing w:after="0" w:line="240" w:lineRule="auto"/>
            </w:pPr>
            <w:r>
              <w:rPr>
                <w:rStyle w:val="c8"/>
                <w:rFonts w:ascii="Times New Roman" w:hAnsi="Times New Roman"/>
              </w:rPr>
              <w:t>«Математическое соревнование»</w:t>
            </w:r>
          </w:p>
          <w:p w14:paraId="558E4A7A" w14:textId="77777777" w:rsidR="00F1573B" w:rsidRDefault="00F1573B" w:rsidP="00F1573B">
            <w:pPr>
              <w:pStyle w:val="Standard"/>
              <w:widowControl w:val="0"/>
              <w:spacing w:after="0" w:line="240" w:lineRule="auto"/>
              <w:jc w:val="both"/>
              <w:rPr>
                <w:rFonts w:ascii="Times New Roman" w:hAnsi="Times New Roman"/>
              </w:rPr>
            </w:pPr>
            <w:r>
              <w:rPr>
                <w:rFonts w:ascii="Times New Roman" w:hAnsi="Times New Roman"/>
                <w:b/>
                <w:bCs/>
                <w:lang w:val="kk-KZ"/>
              </w:rPr>
              <w:t>Задача</w:t>
            </w:r>
            <w:r>
              <w:rPr>
                <w:rFonts w:ascii="Times New Roman" w:hAnsi="Times New Roman"/>
                <w:b/>
                <w:lang w:val="kk-KZ"/>
              </w:rPr>
              <w:t>:</w:t>
            </w:r>
            <w:r>
              <w:rPr>
                <w:rFonts w:ascii="Times New Roman" w:hAnsi="Times New Roman"/>
                <w:lang w:val="kk-KZ"/>
              </w:rPr>
              <w:t>Устанавливать между одинаковыми по численности частями взаимно-однозначное соответствие, определять большую и меньшую часть.</w:t>
            </w:r>
          </w:p>
          <w:p w14:paraId="4ECC1B29" w14:textId="77777777" w:rsidR="00F1573B" w:rsidRDefault="00F1573B" w:rsidP="00F1573B">
            <w:pPr>
              <w:pStyle w:val="Standard"/>
              <w:widowControl w:val="0"/>
              <w:spacing w:after="0" w:line="240" w:lineRule="auto"/>
              <w:rPr>
                <w:rFonts w:ascii="Times New Roman" w:hAnsi="Times New Roman"/>
                <w:b/>
              </w:rPr>
            </w:pPr>
            <w:proofErr w:type="spellStart"/>
            <w:r>
              <w:rPr>
                <w:rFonts w:ascii="Times New Roman" w:hAnsi="Times New Roman"/>
                <w:b/>
              </w:rPr>
              <w:t>Көркем</w:t>
            </w:r>
            <w:proofErr w:type="spellEnd"/>
            <w:r>
              <w:rPr>
                <w:rFonts w:ascii="Times New Roman" w:hAnsi="Times New Roman"/>
                <w:b/>
              </w:rPr>
              <w:t xml:space="preserve"> </w:t>
            </w:r>
            <w:proofErr w:type="spellStart"/>
            <w:r>
              <w:rPr>
                <w:rFonts w:ascii="Times New Roman" w:hAnsi="Times New Roman"/>
                <w:b/>
              </w:rPr>
              <w:t>әдебиет</w:t>
            </w:r>
            <w:proofErr w:type="spellEnd"/>
            <w:r>
              <w:rPr>
                <w:rFonts w:ascii="Times New Roman" w:hAnsi="Times New Roman"/>
                <w:b/>
              </w:rPr>
              <w:t>/ Художественная литература</w:t>
            </w:r>
          </w:p>
          <w:p w14:paraId="073AE2DE" w14:textId="77777777" w:rsidR="00F1573B" w:rsidRDefault="00F1573B" w:rsidP="00F1573B">
            <w:pPr>
              <w:pStyle w:val="Standard"/>
              <w:widowControl w:val="0"/>
              <w:spacing w:after="0" w:line="240" w:lineRule="auto"/>
              <w:jc w:val="both"/>
              <w:rPr>
                <w:rFonts w:ascii="Times New Roman" w:hAnsi="Times New Roman"/>
              </w:rPr>
            </w:pPr>
            <w:proofErr w:type="spellStart"/>
            <w:r>
              <w:rPr>
                <w:rFonts w:ascii="Times New Roman" w:hAnsi="Times New Roman"/>
              </w:rPr>
              <w:t>П.Соловьевой</w:t>
            </w:r>
            <w:proofErr w:type="spellEnd"/>
            <w:r>
              <w:rPr>
                <w:rFonts w:ascii="Times New Roman" w:hAnsi="Times New Roman"/>
              </w:rPr>
              <w:t xml:space="preserve"> «День и ночь»</w:t>
            </w:r>
          </w:p>
          <w:p w14:paraId="791E127F" w14:textId="77777777" w:rsidR="00F1573B" w:rsidRDefault="00F1573B" w:rsidP="00F1573B">
            <w:pPr>
              <w:pStyle w:val="Standard"/>
              <w:widowControl w:val="0"/>
              <w:spacing w:after="0" w:line="240" w:lineRule="auto"/>
              <w:jc w:val="both"/>
              <w:rPr>
                <w:rFonts w:ascii="Times New Roman" w:hAnsi="Times New Roman"/>
              </w:rPr>
            </w:pPr>
            <w:r>
              <w:rPr>
                <w:rFonts w:ascii="Times New Roman" w:hAnsi="Times New Roman"/>
                <w:b/>
                <w:bCs/>
                <w:lang w:val="kk-KZ"/>
              </w:rPr>
              <w:t>Задача</w:t>
            </w:r>
            <w:r>
              <w:rPr>
                <w:rFonts w:ascii="Times New Roman" w:hAnsi="Times New Roman"/>
                <w:b/>
                <w:lang w:val="kk-KZ"/>
              </w:rPr>
              <w:t>:</w:t>
            </w:r>
            <w:r>
              <w:rPr>
                <w:rFonts w:ascii="Times New Roman" w:hAnsi="Times New Roman"/>
              </w:rPr>
              <w:t xml:space="preserve">  </w:t>
            </w:r>
            <w:r>
              <w:rPr>
                <w:rFonts w:ascii="Times New Roman" w:hAnsi="Times New Roman"/>
                <w:color w:val="000000"/>
              </w:rPr>
              <w:t>Приобщать к ораторскому искусству, искусству слова</w:t>
            </w:r>
          </w:p>
          <w:p w14:paraId="11B886A7" w14:textId="77777777" w:rsidR="00F1573B" w:rsidRDefault="00F1573B" w:rsidP="00F1573B">
            <w:pPr>
              <w:pStyle w:val="Standard"/>
              <w:widowControl w:val="0"/>
              <w:spacing w:after="0" w:line="240" w:lineRule="auto"/>
              <w:jc w:val="both"/>
              <w:rPr>
                <w:rFonts w:ascii="Times New Roman" w:hAnsi="Times New Roman"/>
                <w:b/>
              </w:rPr>
            </w:pPr>
            <w:proofErr w:type="spellStart"/>
            <w:r>
              <w:rPr>
                <w:rFonts w:ascii="Times New Roman" w:hAnsi="Times New Roman"/>
                <w:b/>
              </w:rPr>
              <w:t>Қоршаған</w:t>
            </w:r>
            <w:proofErr w:type="spellEnd"/>
            <w:r>
              <w:rPr>
                <w:rFonts w:ascii="Times New Roman" w:hAnsi="Times New Roman"/>
                <w:b/>
              </w:rPr>
              <w:t xml:space="preserve"> </w:t>
            </w:r>
            <w:proofErr w:type="spellStart"/>
            <w:r>
              <w:rPr>
                <w:rFonts w:ascii="Times New Roman" w:hAnsi="Times New Roman"/>
                <w:b/>
              </w:rPr>
              <w:t>ортамен</w:t>
            </w:r>
            <w:proofErr w:type="spellEnd"/>
            <w:r>
              <w:rPr>
                <w:rFonts w:ascii="Times New Roman" w:hAnsi="Times New Roman"/>
                <w:b/>
              </w:rPr>
              <w:t xml:space="preserve"> </w:t>
            </w:r>
            <w:proofErr w:type="spellStart"/>
            <w:r>
              <w:rPr>
                <w:rFonts w:ascii="Times New Roman" w:hAnsi="Times New Roman"/>
                <w:b/>
              </w:rPr>
              <w:t>танысу</w:t>
            </w:r>
            <w:proofErr w:type="spellEnd"/>
            <w:r>
              <w:rPr>
                <w:rFonts w:ascii="Times New Roman" w:hAnsi="Times New Roman"/>
                <w:b/>
              </w:rPr>
              <w:t>/Ознакомление с окружающим миром</w:t>
            </w:r>
          </w:p>
          <w:p w14:paraId="6F127986" w14:textId="77777777" w:rsidR="00F1573B" w:rsidRDefault="00F1573B" w:rsidP="00F1573B">
            <w:pPr>
              <w:pStyle w:val="Standard"/>
              <w:widowControl w:val="0"/>
              <w:spacing w:after="0" w:line="240" w:lineRule="auto"/>
              <w:jc w:val="both"/>
              <w:rPr>
                <w:rFonts w:ascii="Times New Roman" w:hAnsi="Times New Roman"/>
                <w:b/>
              </w:rPr>
            </w:pPr>
            <w:r>
              <w:rPr>
                <w:rFonts w:ascii="Times New Roman" w:hAnsi="Times New Roman"/>
              </w:rPr>
              <w:t>«Помним –гордимся»</w:t>
            </w:r>
          </w:p>
          <w:p w14:paraId="32CD071C" w14:textId="77777777" w:rsidR="00F1573B" w:rsidRDefault="00F1573B" w:rsidP="00F1573B">
            <w:pPr>
              <w:pStyle w:val="Standard"/>
              <w:widowControl w:val="0"/>
              <w:spacing w:after="0" w:line="240" w:lineRule="auto"/>
              <w:ind w:right="107"/>
              <w:jc w:val="both"/>
              <w:rPr>
                <w:rFonts w:ascii="Times New Roman" w:hAnsi="Times New Roman"/>
              </w:rPr>
            </w:pPr>
            <w:r>
              <w:rPr>
                <w:rFonts w:ascii="Times New Roman" w:eastAsia="Times New Roman" w:hAnsi="Times New Roman"/>
                <w:bCs/>
                <w:iCs/>
              </w:rPr>
              <w:t xml:space="preserve"> </w:t>
            </w:r>
            <w:r>
              <w:rPr>
                <w:rFonts w:ascii="Times New Roman" w:hAnsi="Times New Roman"/>
                <w:b/>
                <w:bCs/>
                <w:lang w:val="kk-KZ"/>
              </w:rPr>
              <w:t>Задача:</w:t>
            </w:r>
          </w:p>
          <w:p w14:paraId="7E9699B4" w14:textId="77777777" w:rsidR="00F1573B" w:rsidRDefault="00F1573B" w:rsidP="00F1573B">
            <w:pPr>
              <w:pStyle w:val="Standard"/>
              <w:widowControl w:val="0"/>
              <w:spacing w:after="0" w:line="254" w:lineRule="auto"/>
              <w:ind w:right="107"/>
              <w:jc w:val="both"/>
              <w:rPr>
                <w:rFonts w:ascii="Times New Roman" w:hAnsi="Times New Roman"/>
                <w:lang w:val="kk-KZ"/>
              </w:rPr>
            </w:pPr>
            <w:r>
              <w:rPr>
                <w:rFonts w:ascii="Times New Roman" w:hAnsi="Times New Roman"/>
                <w:color w:val="000000"/>
                <w:lang w:val="kk-KZ"/>
              </w:rPr>
              <w:t xml:space="preserve">Развивать интерес к подвигам воинов-казахстанцев, защищавших Родину в годы Великой </w:t>
            </w:r>
            <w:r>
              <w:rPr>
                <w:rFonts w:ascii="Times New Roman" w:hAnsi="Times New Roman"/>
                <w:color w:val="000000"/>
                <w:lang w:val="kk-KZ"/>
              </w:rPr>
              <w:lastRenderedPageBreak/>
              <w:t>Отечественной войны.</w:t>
            </w:r>
          </w:p>
          <w:p w14:paraId="72939B1A" w14:textId="77777777" w:rsidR="00F1573B" w:rsidRDefault="00F1573B" w:rsidP="00F1573B">
            <w:pPr>
              <w:pStyle w:val="Standard"/>
              <w:widowControl w:val="0"/>
              <w:spacing w:after="0" w:line="240" w:lineRule="auto"/>
              <w:ind w:right="107"/>
              <w:jc w:val="both"/>
              <w:rPr>
                <w:rFonts w:ascii="Times New Roman" w:hAnsi="Times New Roman"/>
              </w:rPr>
            </w:pPr>
            <w:r>
              <w:rPr>
                <w:rFonts w:ascii="Times New Roman" w:hAnsi="Times New Roman"/>
                <w:b/>
              </w:rPr>
              <w:t xml:space="preserve">Дене </w:t>
            </w:r>
            <w:proofErr w:type="spellStart"/>
            <w:r>
              <w:rPr>
                <w:rFonts w:ascii="Times New Roman" w:hAnsi="Times New Roman"/>
                <w:b/>
              </w:rPr>
              <w:t>шынықтыру</w:t>
            </w:r>
            <w:proofErr w:type="spellEnd"/>
            <w:r>
              <w:rPr>
                <w:rFonts w:ascii="Times New Roman" w:hAnsi="Times New Roman"/>
                <w:b/>
              </w:rPr>
              <w:t xml:space="preserve">/Физическая культура </w:t>
            </w:r>
            <w:r>
              <w:rPr>
                <w:rFonts w:ascii="Times New Roman" w:hAnsi="Times New Roman"/>
              </w:rPr>
              <w:t xml:space="preserve">(по плану </w:t>
            </w:r>
            <w:proofErr w:type="spellStart"/>
            <w:r>
              <w:rPr>
                <w:rFonts w:ascii="Times New Roman" w:hAnsi="Times New Roman"/>
              </w:rPr>
              <w:t>физинструктора</w:t>
            </w:r>
            <w:proofErr w:type="spellEnd"/>
            <w:r>
              <w:rPr>
                <w:rFonts w:ascii="Times New Roman" w:hAnsi="Times New Roman"/>
              </w:rPr>
              <w:t>)</w:t>
            </w:r>
          </w:p>
        </w:tc>
        <w:tc>
          <w:tcPr>
            <w:tcW w:w="260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3B23972" w14:textId="77777777" w:rsidR="00F1573B" w:rsidRDefault="00F1573B" w:rsidP="00F1573B">
            <w:pPr>
              <w:pStyle w:val="Standard"/>
              <w:spacing w:after="0" w:line="240" w:lineRule="auto"/>
              <w:rPr>
                <w:rFonts w:ascii="Times New Roman" w:hAnsi="Times New Roman"/>
                <w:b/>
              </w:rPr>
            </w:pPr>
            <w:proofErr w:type="spellStart"/>
            <w:r>
              <w:rPr>
                <w:rFonts w:ascii="Times New Roman" w:hAnsi="Times New Roman"/>
                <w:b/>
              </w:rPr>
              <w:lastRenderedPageBreak/>
              <w:t>Сауаттылық</w:t>
            </w:r>
            <w:proofErr w:type="spellEnd"/>
            <w:r>
              <w:rPr>
                <w:rFonts w:ascii="Times New Roman" w:hAnsi="Times New Roman"/>
                <w:b/>
              </w:rPr>
              <w:t xml:space="preserve"> </w:t>
            </w:r>
            <w:proofErr w:type="spellStart"/>
            <w:r>
              <w:rPr>
                <w:rFonts w:ascii="Times New Roman" w:hAnsi="Times New Roman"/>
                <w:b/>
              </w:rPr>
              <w:t>негіздері</w:t>
            </w:r>
            <w:proofErr w:type="spellEnd"/>
            <w:r>
              <w:rPr>
                <w:rFonts w:ascii="Times New Roman" w:hAnsi="Times New Roman"/>
                <w:b/>
              </w:rPr>
              <w:t>/</w:t>
            </w:r>
          </w:p>
          <w:p w14:paraId="07528DC7" w14:textId="77777777" w:rsidR="00F1573B" w:rsidRDefault="00F1573B" w:rsidP="00F1573B">
            <w:pPr>
              <w:pStyle w:val="Standard"/>
              <w:spacing w:after="0" w:line="240" w:lineRule="auto"/>
              <w:rPr>
                <w:rFonts w:ascii="Times New Roman" w:hAnsi="Times New Roman"/>
                <w:b/>
              </w:rPr>
            </w:pPr>
            <w:r>
              <w:rPr>
                <w:rFonts w:ascii="Times New Roman" w:hAnsi="Times New Roman"/>
                <w:b/>
              </w:rPr>
              <w:t>Основы грамоты</w:t>
            </w:r>
          </w:p>
          <w:p w14:paraId="0515CA16" w14:textId="77777777" w:rsidR="00F1573B" w:rsidRDefault="00F1573B" w:rsidP="00F1573B">
            <w:pPr>
              <w:pStyle w:val="Standard"/>
              <w:spacing w:after="0" w:line="240" w:lineRule="auto"/>
              <w:rPr>
                <w:rFonts w:ascii="Times New Roman" w:eastAsia="Times New Roman" w:hAnsi="Times New Roman"/>
                <w:b/>
                <w:lang w:eastAsia="ru-RU"/>
              </w:rPr>
            </w:pPr>
            <w:r>
              <w:rPr>
                <w:rFonts w:ascii="Times New Roman" w:eastAsia="Times New Roman" w:hAnsi="Times New Roman"/>
                <w:b/>
                <w:lang w:eastAsia="ru-RU"/>
              </w:rPr>
              <w:t>«Штриховка»</w:t>
            </w:r>
          </w:p>
          <w:p w14:paraId="2FF669B6" w14:textId="77777777" w:rsidR="00F1573B" w:rsidRDefault="00F1573B" w:rsidP="00F1573B">
            <w:pPr>
              <w:pStyle w:val="Standard"/>
              <w:spacing w:after="0" w:line="240" w:lineRule="auto"/>
              <w:rPr>
                <w:rFonts w:ascii="Times New Roman" w:hAnsi="Times New Roman"/>
                <w:b/>
                <w:bCs/>
                <w:lang w:val="kk-KZ"/>
              </w:rPr>
            </w:pPr>
            <w:r>
              <w:rPr>
                <w:rFonts w:ascii="Times New Roman" w:hAnsi="Times New Roman"/>
                <w:b/>
                <w:bCs/>
                <w:lang w:val="kk-KZ"/>
              </w:rPr>
              <w:t>Задача:</w:t>
            </w:r>
            <w:r>
              <w:rPr>
                <w:rFonts w:ascii="Times New Roman" w:hAnsi="Times New Roman"/>
                <w:lang w:val="kk-KZ"/>
              </w:rPr>
              <w:t xml:space="preserve"> Обучать штриховке</w:t>
            </w:r>
          </w:p>
          <w:p w14:paraId="1B423C0B" w14:textId="77777777" w:rsidR="00F1573B" w:rsidRDefault="00F1573B" w:rsidP="00F1573B">
            <w:pPr>
              <w:pStyle w:val="Standard"/>
              <w:spacing w:after="0" w:line="240" w:lineRule="auto"/>
              <w:rPr>
                <w:rFonts w:ascii="Times New Roman" w:hAnsi="Times New Roman"/>
                <w:b/>
              </w:rPr>
            </w:pPr>
            <w:proofErr w:type="spellStart"/>
            <w:r>
              <w:rPr>
                <w:rFonts w:ascii="Times New Roman" w:hAnsi="Times New Roman"/>
                <w:b/>
              </w:rPr>
              <w:t>Қоршаған</w:t>
            </w:r>
            <w:proofErr w:type="spellEnd"/>
            <w:r>
              <w:rPr>
                <w:rFonts w:ascii="Times New Roman" w:hAnsi="Times New Roman"/>
                <w:b/>
              </w:rPr>
              <w:t xml:space="preserve"> </w:t>
            </w:r>
            <w:proofErr w:type="spellStart"/>
            <w:r>
              <w:rPr>
                <w:rFonts w:ascii="Times New Roman" w:hAnsi="Times New Roman"/>
                <w:b/>
              </w:rPr>
              <w:t>ортамен</w:t>
            </w:r>
            <w:proofErr w:type="spellEnd"/>
            <w:r>
              <w:rPr>
                <w:rFonts w:ascii="Times New Roman" w:hAnsi="Times New Roman"/>
                <w:b/>
              </w:rPr>
              <w:t xml:space="preserve"> </w:t>
            </w:r>
            <w:proofErr w:type="spellStart"/>
            <w:r>
              <w:rPr>
                <w:rFonts w:ascii="Times New Roman" w:hAnsi="Times New Roman"/>
                <w:b/>
              </w:rPr>
              <w:t>танысу</w:t>
            </w:r>
            <w:proofErr w:type="spellEnd"/>
            <w:r>
              <w:rPr>
                <w:rFonts w:ascii="Times New Roman" w:hAnsi="Times New Roman"/>
                <w:b/>
              </w:rPr>
              <w:t>/</w:t>
            </w:r>
          </w:p>
          <w:p w14:paraId="57062C10" w14:textId="77777777" w:rsidR="00F1573B" w:rsidRDefault="00F1573B" w:rsidP="00F1573B">
            <w:pPr>
              <w:pStyle w:val="Standard"/>
              <w:spacing w:after="0" w:line="240" w:lineRule="auto"/>
              <w:rPr>
                <w:rFonts w:ascii="Times New Roman" w:hAnsi="Times New Roman"/>
                <w:b/>
              </w:rPr>
            </w:pPr>
            <w:r>
              <w:rPr>
                <w:rFonts w:ascii="Times New Roman" w:hAnsi="Times New Roman"/>
                <w:b/>
              </w:rPr>
              <w:t>Ознакомление с окружающим миром</w:t>
            </w:r>
          </w:p>
          <w:p w14:paraId="22D55940" w14:textId="77777777" w:rsidR="00F1573B" w:rsidRDefault="00F1573B" w:rsidP="00F1573B">
            <w:pPr>
              <w:pStyle w:val="Standard"/>
              <w:spacing w:after="0" w:line="240" w:lineRule="auto"/>
              <w:rPr>
                <w:rFonts w:ascii="Times New Roman" w:hAnsi="Times New Roman"/>
              </w:rPr>
            </w:pPr>
            <w:r>
              <w:rPr>
                <w:rFonts w:ascii="Times New Roman" w:hAnsi="Times New Roman"/>
              </w:rPr>
              <w:t>«Герои»</w:t>
            </w:r>
          </w:p>
          <w:p w14:paraId="6DCDB441" w14:textId="77777777" w:rsidR="00F1573B" w:rsidRDefault="00F1573B" w:rsidP="00F1573B">
            <w:pPr>
              <w:pStyle w:val="Standard"/>
              <w:spacing w:after="0" w:line="240" w:lineRule="auto"/>
              <w:jc w:val="both"/>
              <w:rPr>
                <w:rFonts w:ascii="Times New Roman" w:hAnsi="Times New Roman"/>
              </w:rPr>
            </w:pPr>
            <w:r>
              <w:rPr>
                <w:rFonts w:ascii="Times New Roman" w:hAnsi="Times New Roman"/>
                <w:b/>
                <w:bCs/>
                <w:lang w:val="kk-KZ"/>
              </w:rPr>
              <w:t>Задача</w:t>
            </w:r>
            <w:r>
              <w:rPr>
                <w:rFonts w:ascii="Times New Roman" w:hAnsi="Times New Roman"/>
                <w:b/>
                <w:lang w:val="kk-KZ"/>
              </w:rPr>
              <w:t xml:space="preserve">: </w:t>
            </w:r>
            <w:r>
              <w:rPr>
                <w:rFonts w:ascii="Times New Roman" w:hAnsi="Times New Roman"/>
                <w:color w:val="000000"/>
                <w:lang w:val="kk-KZ"/>
              </w:rPr>
              <w:t>Знать и проявлять уважение героям Советского Союза – Бауыржану Момышулы, Алие Молдагуловой, Маншук Маметовой, Халық қаһарманы – Рахимжану Кошкарбаеву.</w:t>
            </w:r>
          </w:p>
          <w:p w14:paraId="078910D0" w14:textId="77777777" w:rsidR="00F1573B" w:rsidRDefault="00F1573B" w:rsidP="00F1573B">
            <w:pPr>
              <w:pStyle w:val="Standard"/>
              <w:spacing w:after="0" w:line="240" w:lineRule="auto"/>
              <w:rPr>
                <w:rFonts w:ascii="Times New Roman" w:hAnsi="Times New Roman"/>
                <w:b/>
              </w:rPr>
            </w:pPr>
            <w:r>
              <w:rPr>
                <w:rFonts w:ascii="Times New Roman" w:hAnsi="Times New Roman"/>
                <w:b/>
              </w:rPr>
              <w:t xml:space="preserve">Математика </w:t>
            </w:r>
            <w:proofErr w:type="spellStart"/>
            <w:r>
              <w:rPr>
                <w:rFonts w:ascii="Times New Roman" w:hAnsi="Times New Roman"/>
                <w:b/>
              </w:rPr>
              <w:t>негіздері</w:t>
            </w:r>
            <w:proofErr w:type="spellEnd"/>
            <w:r>
              <w:rPr>
                <w:rFonts w:ascii="Times New Roman" w:hAnsi="Times New Roman"/>
                <w:b/>
              </w:rPr>
              <w:t>/</w:t>
            </w:r>
          </w:p>
          <w:p w14:paraId="30569DF5" w14:textId="77777777" w:rsidR="00F1573B" w:rsidRDefault="00F1573B" w:rsidP="00F1573B">
            <w:pPr>
              <w:pStyle w:val="Standard"/>
              <w:spacing w:after="0" w:line="240" w:lineRule="auto"/>
              <w:rPr>
                <w:rFonts w:ascii="Times New Roman" w:hAnsi="Times New Roman"/>
                <w:b/>
              </w:rPr>
            </w:pPr>
            <w:r>
              <w:rPr>
                <w:rFonts w:ascii="Times New Roman" w:hAnsi="Times New Roman"/>
                <w:b/>
              </w:rPr>
              <w:t>Основы математики</w:t>
            </w:r>
          </w:p>
          <w:p w14:paraId="05F681CB" w14:textId="77777777" w:rsidR="00F1573B" w:rsidRDefault="00F1573B" w:rsidP="00F1573B">
            <w:pPr>
              <w:pStyle w:val="Standard"/>
              <w:spacing w:after="0" w:line="240" w:lineRule="auto"/>
              <w:rPr>
                <w:rFonts w:ascii="Times New Roman" w:hAnsi="Times New Roman"/>
                <w:b/>
              </w:rPr>
            </w:pPr>
            <w:r>
              <w:rPr>
                <w:rFonts w:ascii="Times New Roman" w:hAnsi="Times New Roman"/>
                <w:b/>
              </w:rPr>
              <w:t>«В гостях у художника»</w:t>
            </w:r>
          </w:p>
          <w:p w14:paraId="5CDE0EA7" w14:textId="77777777" w:rsidR="00F1573B" w:rsidRDefault="00F1573B" w:rsidP="00F1573B">
            <w:pPr>
              <w:pStyle w:val="Standard"/>
              <w:spacing w:after="0" w:line="240" w:lineRule="auto"/>
              <w:jc w:val="both"/>
              <w:rPr>
                <w:rFonts w:ascii="Times New Roman" w:hAnsi="Times New Roman"/>
              </w:rPr>
            </w:pPr>
            <w:r>
              <w:rPr>
                <w:rFonts w:ascii="Times New Roman" w:hAnsi="Times New Roman"/>
                <w:b/>
                <w:bCs/>
                <w:lang w:val="kk-KZ"/>
              </w:rPr>
              <w:t>Задача</w:t>
            </w:r>
            <w:r>
              <w:rPr>
                <w:rFonts w:ascii="Times New Roman" w:hAnsi="Times New Roman"/>
                <w:b/>
                <w:lang w:val="kk-KZ"/>
              </w:rPr>
              <w:t xml:space="preserve">: </w:t>
            </w:r>
            <w:r>
              <w:rPr>
                <w:rFonts w:ascii="Times New Roman" w:hAnsi="Times New Roman"/>
                <w:lang w:val="kk-KZ"/>
              </w:rPr>
              <w:t>Обучение находить в специальной организованной обстановке предметы длиннее (короче), выше (ниже), шире (уже), толще (тоньше).</w:t>
            </w:r>
          </w:p>
          <w:p w14:paraId="4DE50890" w14:textId="77777777" w:rsidR="00F1573B" w:rsidRDefault="00F1573B" w:rsidP="00F1573B">
            <w:pPr>
              <w:pStyle w:val="Standard"/>
              <w:spacing w:after="0" w:line="240" w:lineRule="auto"/>
              <w:jc w:val="both"/>
              <w:rPr>
                <w:rFonts w:ascii="Times New Roman" w:hAnsi="Times New Roman"/>
                <w:b/>
              </w:rPr>
            </w:pPr>
            <w:r>
              <w:rPr>
                <w:rFonts w:ascii="Times New Roman" w:hAnsi="Times New Roman"/>
                <w:b/>
              </w:rPr>
              <w:lastRenderedPageBreak/>
              <w:t xml:space="preserve">Дене </w:t>
            </w:r>
            <w:proofErr w:type="spellStart"/>
            <w:r>
              <w:rPr>
                <w:rFonts w:ascii="Times New Roman" w:hAnsi="Times New Roman"/>
                <w:b/>
              </w:rPr>
              <w:t>шынықтыру</w:t>
            </w:r>
            <w:proofErr w:type="spellEnd"/>
            <w:r>
              <w:rPr>
                <w:rFonts w:ascii="Times New Roman" w:hAnsi="Times New Roman"/>
                <w:b/>
              </w:rPr>
              <w:t>/</w:t>
            </w:r>
          </w:p>
          <w:p w14:paraId="66866BBB" w14:textId="77777777" w:rsidR="00F1573B" w:rsidRDefault="00F1573B" w:rsidP="00F1573B">
            <w:pPr>
              <w:pStyle w:val="Standard"/>
              <w:spacing w:after="0" w:line="240" w:lineRule="auto"/>
              <w:jc w:val="both"/>
              <w:rPr>
                <w:rFonts w:ascii="Times New Roman" w:hAnsi="Times New Roman"/>
                <w:b/>
              </w:rPr>
            </w:pPr>
            <w:r>
              <w:rPr>
                <w:rFonts w:ascii="Times New Roman" w:hAnsi="Times New Roman"/>
                <w:b/>
              </w:rPr>
              <w:t>Физическая культура</w:t>
            </w:r>
          </w:p>
          <w:p w14:paraId="4DDFC298" w14:textId="77777777" w:rsidR="00F1573B" w:rsidRDefault="00F1573B" w:rsidP="00F1573B">
            <w:pPr>
              <w:pStyle w:val="Standard"/>
              <w:spacing w:after="0" w:line="240" w:lineRule="auto"/>
              <w:jc w:val="both"/>
              <w:rPr>
                <w:rFonts w:ascii="Times New Roman" w:hAnsi="Times New Roman"/>
              </w:rPr>
            </w:pPr>
            <w:r>
              <w:rPr>
                <w:rFonts w:ascii="Times New Roman" w:hAnsi="Times New Roman"/>
              </w:rPr>
              <w:t xml:space="preserve">(по плану </w:t>
            </w:r>
            <w:proofErr w:type="spellStart"/>
            <w:r>
              <w:rPr>
                <w:rFonts w:ascii="Times New Roman" w:hAnsi="Times New Roman"/>
              </w:rPr>
              <w:t>физинструктора</w:t>
            </w:r>
            <w:proofErr w:type="spellEnd"/>
            <w:r>
              <w:rPr>
                <w:rFonts w:ascii="Times New Roman" w:hAnsi="Times New Roman"/>
              </w:rPr>
              <w:t>)</w:t>
            </w:r>
          </w:p>
        </w:tc>
        <w:tc>
          <w:tcPr>
            <w:tcW w:w="28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C391D02" w14:textId="77777777" w:rsidR="00F1573B" w:rsidRDefault="00F1573B" w:rsidP="00F1573B">
            <w:pPr>
              <w:pStyle w:val="Standard"/>
              <w:spacing w:after="0" w:line="240" w:lineRule="auto"/>
              <w:rPr>
                <w:rFonts w:ascii="Times New Roman" w:hAnsi="Times New Roman"/>
                <w:b/>
              </w:rPr>
            </w:pPr>
            <w:proofErr w:type="spellStart"/>
            <w:r>
              <w:rPr>
                <w:rFonts w:ascii="Times New Roman" w:hAnsi="Times New Roman"/>
                <w:b/>
              </w:rPr>
              <w:lastRenderedPageBreak/>
              <w:t>Сөйлеуді</w:t>
            </w:r>
            <w:proofErr w:type="spellEnd"/>
            <w:r>
              <w:rPr>
                <w:rFonts w:ascii="Times New Roman" w:hAnsi="Times New Roman"/>
                <w:b/>
              </w:rPr>
              <w:t xml:space="preserve"> </w:t>
            </w:r>
            <w:proofErr w:type="spellStart"/>
            <w:r>
              <w:rPr>
                <w:rFonts w:ascii="Times New Roman" w:hAnsi="Times New Roman"/>
                <w:b/>
              </w:rPr>
              <w:t>дамыту</w:t>
            </w:r>
            <w:proofErr w:type="spellEnd"/>
            <w:r>
              <w:rPr>
                <w:rFonts w:ascii="Times New Roman" w:hAnsi="Times New Roman"/>
                <w:b/>
              </w:rPr>
              <w:t>/</w:t>
            </w:r>
          </w:p>
          <w:p w14:paraId="561A9CC2" w14:textId="77777777" w:rsidR="00F1573B" w:rsidRDefault="00F1573B" w:rsidP="00F1573B">
            <w:pPr>
              <w:pStyle w:val="Standard"/>
              <w:spacing w:after="0" w:line="240" w:lineRule="auto"/>
              <w:rPr>
                <w:rFonts w:ascii="Times New Roman" w:hAnsi="Times New Roman"/>
                <w:b/>
              </w:rPr>
            </w:pPr>
            <w:r>
              <w:rPr>
                <w:rFonts w:ascii="Times New Roman" w:hAnsi="Times New Roman"/>
                <w:b/>
              </w:rPr>
              <w:t>Развитие речи</w:t>
            </w:r>
          </w:p>
          <w:p w14:paraId="55FC9FCF" w14:textId="77777777" w:rsidR="00F1573B" w:rsidRDefault="00F1573B" w:rsidP="00F1573B">
            <w:pPr>
              <w:pStyle w:val="Standard"/>
              <w:spacing w:after="0" w:line="240" w:lineRule="auto"/>
              <w:rPr>
                <w:rFonts w:ascii="Times New Roman" w:hAnsi="Times New Roman"/>
                <w:b/>
              </w:rPr>
            </w:pPr>
            <w:r>
              <w:rPr>
                <w:rFonts w:ascii="Times New Roman" w:hAnsi="Times New Roman"/>
                <w:b/>
              </w:rPr>
              <w:t>«Мир вокруг»</w:t>
            </w:r>
          </w:p>
          <w:p w14:paraId="578BA02A" w14:textId="77777777" w:rsidR="00F1573B" w:rsidRDefault="00F1573B" w:rsidP="00F1573B">
            <w:pPr>
              <w:pStyle w:val="Standard"/>
              <w:spacing w:after="0" w:line="240" w:lineRule="auto"/>
              <w:jc w:val="both"/>
              <w:rPr>
                <w:rFonts w:ascii="Times New Roman" w:hAnsi="Times New Roman"/>
              </w:rPr>
            </w:pPr>
            <w:r>
              <w:rPr>
                <w:rFonts w:ascii="Times New Roman" w:hAnsi="Times New Roman"/>
                <w:b/>
              </w:rPr>
              <w:t xml:space="preserve"> </w:t>
            </w:r>
            <w:r>
              <w:rPr>
                <w:rFonts w:ascii="Times New Roman" w:hAnsi="Times New Roman"/>
                <w:b/>
                <w:bCs/>
                <w:lang w:val="kk-KZ"/>
              </w:rPr>
              <w:t xml:space="preserve">Задача: </w:t>
            </w:r>
            <w:r>
              <w:rPr>
                <w:rFonts w:ascii="Times New Roman" w:hAnsi="Times New Roman"/>
                <w:color w:val="000000"/>
                <w:lang w:val="kk-KZ"/>
              </w:rPr>
              <w:t>Использовать в речи многозначные слова, слова-синонимы и антонимы</w:t>
            </w:r>
          </w:p>
          <w:p w14:paraId="228C4E8A" w14:textId="77777777" w:rsidR="00F1573B" w:rsidRDefault="00F1573B" w:rsidP="00F1573B">
            <w:pPr>
              <w:pStyle w:val="Standard"/>
              <w:spacing w:after="0" w:line="240" w:lineRule="auto"/>
              <w:rPr>
                <w:rFonts w:ascii="Times New Roman" w:hAnsi="Times New Roman"/>
                <w:b/>
              </w:rPr>
            </w:pPr>
            <w:proofErr w:type="spellStart"/>
            <w:r>
              <w:rPr>
                <w:rFonts w:ascii="Times New Roman" w:hAnsi="Times New Roman"/>
                <w:b/>
              </w:rPr>
              <w:t>Қазақ</w:t>
            </w:r>
            <w:proofErr w:type="spellEnd"/>
            <w:r>
              <w:rPr>
                <w:rFonts w:ascii="Times New Roman" w:hAnsi="Times New Roman"/>
                <w:b/>
              </w:rPr>
              <w:t xml:space="preserve"> </w:t>
            </w:r>
            <w:proofErr w:type="spellStart"/>
            <w:r>
              <w:rPr>
                <w:rFonts w:ascii="Times New Roman" w:hAnsi="Times New Roman"/>
                <w:b/>
              </w:rPr>
              <w:t>тілі</w:t>
            </w:r>
            <w:proofErr w:type="spellEnd"/>
            <w:r>
              <w:rPr>
                <w:rFonts w:ascii="Times New Roman" w:hAnsi="Times New Roman"/>
                <w:b/>
              </w:rPr>
              <w:t>/</w:t>
            </w:r>
          </w:p>
          <w:p w14:paraId="7BADD175" w14:textId="77777777" w:rsidR="00F1573B" w:rsidRDefault="00F1573B" w:rsidP="00F1573B">
            <w:pPr>
              <w:pStyle w:val="Standard"/>
              <w:spacing w:after="0" w:line="240" w:lineRule="auto"/>
              <w:rPr>
                <w:rFonts w:ascii="Times New Roman" w:hAnsi="Times New Roman"/>
                <w:b/>
              </w:rPr>
            </w:pPr>
            <w:r>
              <w:rPr>
                <w:rFonts w:ascii="Times New Roman" w:hAnsi="Times New Roman"/>
                <w:b/>
              </w:rPr>
              <w:t>Казахский язык</w:t>
            </w:r>
          </w:p>
          <w:p w14:paraId="564960BA" w14:textId="77777777" w:rsidR="00F1573B" w:rsidRDefault="00F1573B" w:rsidP="00F1573B">
            <w:pPr>
              <w:pStyle w:val="Standard"/>
              <w:spacing w:after="0" w:line="240" w:lineRule="auto"/>
              <w:rPr>
                <w:rFonts w:ascii="Times New Roman" w:hAnsi="Times New Roman"/>
              </w:rPr>
            </w:pPr>
            <w:r>
              <w:rPr>
                <w:rFonts w:ascii="Times New Roman" w:hAnsi="Times New Roman"/>
              </w:rPr>
              <w:t>(по плану педагога казахского языка)</w:t>
            </w:r>
          </w:p>
          <w:p w14:paraId="581096B6" w14:textId="77777777" w:rsidR="00F1573B" w:rsidRDefault="00F1573B" w:rsidP="00F1573B">
            <w:pPr>
              <w:pStyle w:val="Standard"/>
              <w:spacing w:after="0" w:line="240" w:lineRule="auto"/>
              <w:rPr>
                <w:rFonts w:ascii="Times New Roman" w:hAnsi="Times New Roman"/>
                <w:b/>
              </w:rPr>
            </w:pPr>
            <w:r>
              <w:rPr>
                <w:rFonts w:ascii="Times New Roman" w:hAnsi="Times New Roman"/>
                <w:b/>
              </w:rPr>
              <w:t xml:space="preserve">Математика </w:t>
            </w:r>
            <w:proofErr w:type="spellStart"/>
            <w:r>
              <w:rPr>
                <w:rFonts w:ascii="Times New Roman" w:hAnsi="Times New Roman"/>
                <w:b/>
              </w:rPr>
              <w:t>негіздері</w:t>
            </w:r>
            <w:proofErr w:type="spellEnd"/>
            <w:r>
              <w:rPr>
                <w:rFonts w:ascii="Times New Roman" w:hAnsi="Times New Roman"/>
                <w:b/>
              </w:rPr>
              <w:t>/</w:t>
            </w:r>
          </w:p>
          <w:p w14:paraId="0F72A77A" w14:textId="77777777" w:rsidR="00F1573B" w:rsidRDefault="00F1573B" w:rsidP="00F1573B">
            <w:pPr>
              <w:pStyle w:val="Standard"/>
              <w:spacing w:after="0" w:line="240" w:lineRule="auto"/>
              <w:rPr>
                <w:rFonts w:ascii="Times New Roman" w:hAnsi="Times New Roman"/>
                <w:b/>
              </w:rPr>
            </w:pPr>
            <w:r>
              <w:rPr>
                <w:rFonts w:ascii="Times New Roman" w:hAnsi="Times New Roman"/>
                <w:b/>
              </w:rPr>
              <w:t>Основы математики</w:t>
            </w:r>
          </w:p>
          <w:p w14:paraId="3C8FA140" w14:textId="77777777" w:rsidR="00F1573B" w:rsidRDefault="00F1573B" w:rsidP="00F1573B">
            <w:pPr>
              <w:pStyle w:val="Standard"/>
              <w:spacing w:after="0" w:line="240" w:lineRule="auto"/>
              <w:rPr>
                <w:rFonts w:ascii="Times New Roman" w:hAnsi="Times New Roman"/>
                <w:b/>
              </w:rPr>
            </w:pPr>
            <w:r>
              <w:rPr>
                <w:rFonts w:ascii="Times New Roman" w:hAnsi="Times New Roman"/>
                <w:b/>
              </w:rPr>
              <w:t>«Путешествие в аул»</w:t>
            </w:r>
          </w:p>
          <w:p w14:paraId="6D29FB59" w14:textId="77777777" w:rsidR="00F1573B" w:rsidRDefault="00F1573B" w:rsidP="00F1573B">
            <w:pPr>
              <w:pStyle w:val="Standard"/>
              <w:spacing w:after="0" w:line="240" w:lineRule="auto"/>
              <w:jc w:val="both"/>
              <w:rPr>
                <w:rFonts w:ascii="Times New Roman" w:hAnsi="Times New Roman"/>
              </w:rPr>
            </w:pPr>
            <w:r>
              <w:rPr>
                <w:rFonts w:ascii="Times New Roman" w:hAnsi="Times New Roman"/>
                <w:spacing w:val="2"/>
                <w:lang w:eastAsia="ru-RU"/>
              </w:rPr>
              <w:t xml:space="preserve"> </w:t>
            </w:r>
            <w:r>
              <w:rPr>
                <w:rFonts w:ascii="Times New Roman" w:hAnsi="Times New Roman"/>
                <w:b/>
                <w:bCs/>
                <w:lang w:val="kk-KZ"/>
              </w:rPr>
              <w:t xml:space="preserve">Задача: </w:t>
            </w:r>
            <w:r>
              <w:rPr>
                <w:rFonts w:ascii="Times New Roman" w:hAnsi="Times New Roman"/>
                <w:lang w:val="kk-KZ"/>
              </w:rPr>
              <w:t>Закрепление решений простых примеров и задач.</w:t>
            </w:r>
          </w:p>
          <w:p w14:paraId="7E9C8322" w14:textId="77777777" w:rsidR="00F1573B" w:rsidRDefault="00F1573B" w:rsidP="00F1573B">
            <w:pPr>
              <w:pStyle w:val="Standard"/>
              <w:spacing w:after="0" w:line="240" w:lineRule="auto"/>
              <w:rPr>
                <w:rFonts w:ascii="Times New Roman" w:hAnsi="Times New Roman"/>
                <w:b/>
              </w:rPr>
            </w:pPr>
            <w:r>
              <w:rPr>
                <w:rFonts w:ascii="Times New Roman" w:hAnsi="Times New Roman"/>
                <w:b/>
              </w:rPr>
              <w:t xml:space="preserve">Дене </w:t>
            </w:r>
            <w:proofErr w:type="spellStart"/>
            <w:r>
              <w:rPr>
                <w:rFonts w:ascii="Times New Roman" w:hAnsi="Times New Roman"/>
                <w:b/>
              </w:rPr>
              <w:t>шынықтыру</w:t>
            </w:r>
            <w:proofErr w:type="spellEnd"/>
            <w:r>
              <w:rPr>
                <w:rFonts w:ascii="Times New Roman" w:hAnsi="Times New Roman"/>
                <w:b/>
              </w:rPr>
              <w:t>/</w:t>
            </w:r>
          </w:p>
          <w:p w14:paraId="555FAEA7" w14:textId="77777777" w:rsidR="00F1573B" w:rsidRDefault="00F1573B" w:rsidP="00F1573B">
            <w:pPr>
              <w:pStyle w:val="Standard"/>
              <w:spacing w:after="0" w:line="240" w:lineRule="auto"/>
              <w:rPr>
                <w:rFonts w:ascii="Times New Roman" w:hAnsi="Times New Roman"/>
                <w:b/>
              </w:rPr>
            </w:pPr>
            <w:r>
              <w:rPr>
                <w:rFonts w:ascii="Times New Roman" w:hAnsi="Times New Roman"/>
                <w:b/>
              </w:rPr>
              <w:t>Физическая культура</w:t>
            </w:r>
          </w:p>
          <w:p w14:paraId="52BC2DE2" w14:textId="77777777" w:rsidR="00F1573B" w:rsidRDefault="00F1573B" w:rsidP="00F1573B">
            <w:pPr>
              <w:pStyle w:val="Standard"/>
              <w:spacing w:after="0" w:line="240" w:lineRule="auto"/>
              <w:rPr>
                <w:rFonts w:ascii="Times New Roman" w:hAnsi="Times New Roman"/>
              </w:rPr>
            </w:pPr>
            <w:r>
              <w:rPr>
                <w:rFonts w:ascii="Times New Roman" w:hAnsi="Times New Roman"/>
              </w:rPr>
              <w:t xml:space="preserve">(по плану </w:t>
            </w:r>
            <w:proofErr w:type="spellStart"/>
            <w:r>
              <w:rPr>
                <w:rFonts w:ascii="Times New Roman" w:hAnsi="Times New Roman"/>
              </w:rPr>
              <w:t>физинструктора</w:t>
            </w:r>
            <w:proofErr w:type="spellEnd"/>
            <w:r>
              <w:rPr>
                <w:rFonts w:ascii="Times New Roman" w:hAnsi="Times New Roman"/>
              </w:rPr>
              <w:t>)</w:t>
            </w:r>
          </w:p>
        </w:tc>
        <w:tc>
          <w:tcPr>
            <w:tcW w:w="255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839228D" w14:textId="77777777" w:rsidR="00F1573B" w:rsidRDefault="00F1573B" w:rsidP="00F1573B">
            <w:pPr>
              <w:pStyle w:val="Standard"/>
              <w:spacing w:after="0" w:line="240" w:lineRule="auto"/>
              <w:rPr>
                <w:rFonts w:ascii="Times New Roman" w:hAnsi="Times New Roman"/>
                <w:b/>
              </w:rPr>
            </w:pPr>
            <w:proofErr w:type="spellStart"/>
            <w:r>
              <w:rPr>
                <w:rFonts w:ascii="Times New Roman" w:hAnsi="Times New Roman"/>
                <w:b/>
              </w:rPr>
              <w:t>Сауаттылық</w:t>
            </w:r>
            <w:proofErr w:type="spellEnd"/>
            <w:r>
              <w:rPr>
                <w:rFonts w:ascii="Times New Roman" w:hAnsi="Times New Roman"/>
                <w:b/>
              </w:rPr>
              <w:t xml:space="preserve"> </w:t>
            </w:r>
            <w:proofErr w:type="spellStart"/>
            <w:r>
              <w:rPr>
                <w:rFonts w:ascii="Times New Roman" w:hAnsi="Times New Roman"/>
                <w:b/>
              </w:rPr>
              <w:t>негіздері</w:t>
            </w:r>
            <w:proofErr w:type="spellEnd"/>
            <w:r>
              <w:rPr>
                <w:rFonts w:ascii="Times New Roman" w:hAnsi="Times New Roman"/>
                <w:b/>
              </w:rPr>
              <w:t>/</w:t>
            </w:r>
          </w:p>
          <w:p w14:paraId="62EF40D4" w14:textId="77777777" w:rsidR="00F1573B" w:rsidRDefault="00F1573B" w:rsidP="00F1573B">
            <w:pPr>
              <w:pStyle w:val="Standard"/>
              <w:spacing w:after="0" w:line="240" w:lineRule="auto"/>
              <w:rPr>
                <w:rFonts w:ascii="Times New Roman" w:hAnsi="Times New Roman"/>
              </w:rPr>
            </w:pPr>
            <w:r>
              <w:rPr>
                <w:rFonts w:ascii="Times New Roman" w:hAnsi="Times New Roman"/>
                <w:b/>
              </w:rPr>
              <w:t>Основы грамоты</w:t>
            </w:r>
          </w:p>
          <w:p w14:paraId="0F96FB68" w14:textId="77777777" w:rsidR="00F1573B" w:rsidRDefault="00F1573B" w:rsidP="00F1573B">
            <w:pPr>
              <w:pStyle w:val="Standard"/>
              <w:spacing w:after="0" w:line="240" w:lineRule="auto"/>
              <w:jc w:val="both"/>
              <w:rPr>
                <w:rFonts w:ascii="Times New Roman" w:hAnsi="Times New Roman"/>
              </w:rPr>
            </w:pPr>
            <w:r>
              <w:rPr>
                <w:rFonts w:ascii="Times New Roman" w:hAnsi="Times New Roman"/>
                <w:b/>
                <w:bCs/>
                <w:lang w:val="kk-KZ"/>
              </w:rPr>
              <w:t>Задача:</w:t>
            </w:r>
            <w:r>
              <w:rPr>
                <w:rFonts w:ascii="Times New Roman" w:hAnsi="Times New Roman"/>
                <w:lang w:val="kk-KZ"/>
              </w:rPr>
              <w:t xml:space="preserve"> Обучать умению ориентироваться на странице прописи, различать рабочую строку и межстрочное пространство.</w:t>
            </w:r>
          </w:p>
          <w:p w14:paraId="2E3777F5" w14:textId="77777777" w:rsidR="00F1573B" w:rsidRDefault="00F1573B" w:rsidP="00F1573B">
            <w:pPr>
              <w:pStyle w:val="Standard"/>
              <w:spacing w:after="0" w:line="240" w:lineRule="auto"/>
              <w:jc w:val="both"/>
              <w:rPr>
                <w:rFonts w:ascii="Times New Roman" w:hAnsi="Times New Roman"/>
                <w:b/>
              </w:rPr>
            </w:pPr>
            <w:proofErr w:type="spellStart"/>
            <w:r>
              <w:rPr>
                <w:rFonts w:ascii="Times New Roman" w:hAnsi="Times New Roman"/>
                <w:b/>
              </w:rPr>
              <w:t>Көркем</w:t>
            </w:r>
            <w:proofErr w:type="spellEnd"/>
            <w:r>
              <w:rPr>
                <w:rFonts w:ascii="Times New Roman" w:hAnsi="Times New Roman"/>
                <w:b/>
              </w:rPr>
              <w:t xml:space="preserve"> </w:t>
            </w:r>
            <w:proofErr w:type="spellStart"/>
            <w:r>
              <w:rPr>
                <w:rFonts w:ascii="Times New Roman" w:hAnsi="Times New Roman"/>
                <w:b/>
              </w:rPr>
              <w:t>әдебиет</w:t>
            </w:r>
            <w:proofErr w:type="spellEnd"/>
            <w:r>
              <w:rPr>
                <w:rFonts w:ascii="Times New Roman" w:hAnsi="Times New Roman"/>
                <w:b/>
              </w:rPr>
              <w:t>/</w:t>
            </w:r>
          </w:p>
          <w:p w14:paraId="2101CE2B" w14:textId="77777777" w:rsidR="00F1573B" w:rsidRDefault="00F1573B" w:rsidP="00F1573B">
            <w:pPr>
              <w:pStyle w:val="Standard"/>
              <w:spacing w:after="0" w:line="240" w:lineRule="auto"/>
              <w:rPr>
                <w:rFonts w:ascii="Times New Roman" w:hAnsi="Times New Roman"/>
                <w:b/>
              </w:rPr>
            </w:pPr>
            <w:r>
              <w:rPr>
                <w:rFonts w:ascii="Times New Roman" w:hAnsi="Times New Roman"/>
                <w:b/>
              </w:rPr>
              <w:t>Художественная литература</w:t>
            </w:r>
          </w:p>
          <w:p w14:paraId="5D4F0B21" w14:textId="77777777" w:rsidR="00F1573B" w:rsidRDefault="00F1573B" w:rsidP="00F1573B">
            <w:pPr>
              <w:pStyle w:val="Standard"/>
              <w:spacing w:after="0" w:line="240" w:lineRule="auto"/>
              <w:rPr>
                <w:rFonts w:ascii="Times New Roman" w:hAnsi="Times New Roman"/>
              </w:rPr>
            </w:pPr>
            <w:r>
              <w:rPr>
                <w:rFonts w:ascii="Times New Roman" w:hAnsi="Times New Roman"/>
              </w:rPr>
              <w:t>«Считалочки»</w:t>
            </w:r>
          </w:p>
          <w:p w14:paraId="3C6AE414" w14:textId="77777777" w:rsidR="00F1573B" w:rsidRDefault="00F1573B" w:rsidP="00F1573B">
            <w:pPr>
              <w:pStyle w:val="Standard"/>
              <w:spacing w:after="0" w:line="240" w:lineRule="auto"/>
              <w:rPr>
                <w:rFonts w:ascii="Times New Roman" w:hAnsi="Times New Roman"/>
              </w:rPr>
            </w:pPr>
            <w:r>
              <w:rPr>
                <w:rFonts w:ascii="Times New Roman" w:hAnsi="Times New Roman"/>
                <w:b/>
                <w:bCs/>
                <w:lang w:val="kk-KZ"/>
              </w:rPr>
              <w:t>Задача:</w:t>
            </w:r>
            <w:r>
              <w:rPr>
                <w:rFonts w:ascii="Times New Roman" w:hAnsi="Times New Roman"/>
              </w:rPr>
              <w:t xml:space="preserve">  учить </w:t>
            </w:r>
            <w:r>
              <w:rPr>
                <w:rFonts w:ascii="Times New Roman" w:hAnsi="Times New Roman"/>
                <w:color w:val="000000"/>
              </w:rPr>
              <w:t>умению произносить считалки и скороговорки, разгадывать загадки, приобщать к искусству айтыса</w:t>
            </w:r>
          </w:p>
          <w:p w14:paraId="6BBCAD1A" w14:textId="77777777" w:rsidR="00F1573B" w:rsidRDefault="00F1573B" w:rsidP="00F1573B">
            <w:pPr>
              <w:pStyle w:val="Standard"/>
              <w:spacing w:after="0" w:line="240" w:lineRule="auto"/>
              <w:rPr>
                <w:rFonts w:ascii="Times New Roman" w:hAnsi="Times New Roman"/>
                <w:b/>
              </w:rPr>
            </w:pPr>
            <w:r>
              <w:rPr>
                <w:rFonts w:ascii="Times New Roman" w:hAnsi="Times New Roman"/>
                <w:b/>
              </w:rPr>
              <w:t>Музыка</w:t>
            </w:r>
          </w:p>
          <w:p w14:paraId="4049B67B" w14:textId="77777777" w:rsidR="00F1573B" w:rsidRDefault="00F1573B" w:rsidP="00F1573B">
            <w:pPr>
              <w:pStyle w:val="Standard"/>
              <w:spacing w:after="0" w:line="240" w:lineRule="auto"/>
              <w:rPr>
                <w:rFonts w:ascii="Times New Roman" w:hAnsi="Times New Roman"/>
              </w:rPr>
            </w:pPr>
            <w:r>
              <w:rPr>
                <w:rFonts w:ascii="Times New Roman" w:hAnsi="Times New Roman"/>
              </w:rPr>
              <w:t>(по плану музыкального руководителя)</w:t>
            </w:r>
          </w:p>
        </w:tc>
      </w:tr>
      <w:tr w:rsidR="00F1573B" w14:paraId="69117742" w14:textId="77777777" w:rsidTr="00F1573B">
        <w:trPr>
          <w:trHeight w:val="2117"/>
        </w:trPr>
        <w:tc>
          <w:tcPr>
            <w:tcW w:w="2599" w:type="dxa"/>
            <w:tcBorders>
              <w:left w:val="single" w:sz="4" w:space="0" w:color="00000A"/>
              <w:bottom w:val="single" w:sz="4" w:space="0" w:color="00000A"/>
              <w:right w:val="single" w:sz="4" w:space="0" w:color="00000A"/>
            </w:tcBorders>
            <w:tcMar>
              <w:top w:w="0" w:type="dxa"/>
              <w:left w:w="108" w:type="dxa"/>
              <w:bottom w:w="0" w:type="dxa"/>
              <w:right w:w="108" w:type="dxa"/>
            </w:tcMar>
          </w:tcPr>
          <w:p w14:paraId="496074DE" w14:textId="77777777" w:rsidR="00F1573B" w:rsidRDefault="00F1573B" w:rsidP="00F1573B">
            <w:pPr>
              <w:pStyle w:val="Default"/>
              <w:rPr>
                <w:color w:val="00000A"/>
                <w:sz w:val="22"/>
                <w:szCs w:val="22"/>
                <w:lang w:val="kk-KZ"/>
              </w:rPr>
            </w:pPr>
          </w:p>
        </w:tc>
        <w:tc>
          <w:tcPr>
            <w:tcW w:w="13218" w:type="dxa"/>
            <w:gridSpan w:val="5"/>
            <w:tcBorders>
              <w:left w:val="single" w:sz="4" w:space="0" w:color="00000A"/>
              <w:bottom w:val="single" w:sz="4" w:space="0" w:color="00000A"/>
              <w:right w:val="single" w:sz="4" w:space="0" w:color="00000A"/>
            </w:tcBorders>
            <w:tcMar>
              <w:top w:w="0" w:type="dxa"/>
              <w:left w:w="108" w:type="dxa"/>
              <w:bottom w:w="0" w:type="dxa"/>
              <w:right w:w="108" w:type="dxa"/>
            </w:tcMar>
          </w:tcPr>
          <w:p w14:paraId="14705286" w14:textId="77777777" w:rsidR="00F1573B" w:rsidRDefault="00F1573B" w:rsidP="00F1573B">
            <w:pPr>
              <w:pStyle w:val="Standard"/>
              <w:spacing w:after="0" w:line="240" w:lineRule="auto"/>
              <w:rPr>
                <w:rFonts w:ascii="Times New Roman" w:hAnsi="Times New Roman"/>
              </w:rPr>
            </w:pPr>
            <w:r>
              <w:rPr>
                <w:rFonts w:ascii="Times New Roman" w:hAnsi="Times New Roman"/>
                <w:b/>
                <w:lang w:val="kk-KZ"/>
              </w:rPr>
              <w:t>«Отан қорғаушылар</w:t>
            </w:r>
            <w:r>
              <w:rPr>
                <w:rFonts w:ascii="Times New Roman" w:hAnsi="Times New Roman"/>
                <w:b/>
                <w:bCs/>
                <w:lang w:val="kk-KZ"/>
              </w:rPr>
              <w:t>»/</w:t>
            </w:r>
            <w:r>
              <w:rPr>
                <w:rFonts w:ascii="Times New Roman" w:hAnsi="Times New Roman"/>
                <w:b/>
                <w:bCs/>
              </w:rPr>
              <w:t xml:space="preserve"> «Защитники отечества»</w:t>
            </w:r>
          </w:p>
          <w:p w14:paraId="341AAB68" w14:textId="77777777" w:rsidR="00F1573B" w:rsidRDefault="00F1573B" w:rsidP="00F1573B">
            <w:pPr>
              <w:pStyle w:val="Standard"/>
              <w:spacing w:after="0" w:line="240" w:lineRule="auto"/>
              <w:rPr>
                <w:rFonts w:ascii="Times New Roman" w:hAnsi="Times New Roman"/>
                <w:b/>
              </w:rPr>
            </w:pPr>
            <w:r>
              <w:rPr>
                <w:rFonts w:ascii="Times New Roman" w:hAnsi="Times New Roman"/>
                <w:b/>
              </w:rPr>
              <w:t>Сурет салу/Рисование</w:t>
            </w:r>
          </w:p>
          <w:p w14:paraId="7E2E8E9E" w14:textId="77777777" w:rsidR="00F1573B" w:rsidRDefault="00F1573B" w:rsidP="00F1573B">
            <w:pPr>
              <w:pStyle w:val="Standard"/>
              <w:spacing w:after="0" w:line="240" w:lineRule="auto"/>
              <w:rPr>
                <w:rFonts w:ascii="Times New Roman" w:hAnsi="Times New Roman"/>
                <w:b/>
                <w:i/>
              </w:rPr>
            </w:pPr>
            <w:proofErr w:type="gramStart"/>
            <w:r>
              <w:rPr>
                <w:rFonts w:ascii="Times New Roman" w:hAnsi="Times New Roman"/>
                <w:b/>
                <w:i/>
              </w:rPr>
              <w:t xml:space="preserve">Задача  </w:t>
            </w:r>
            <w:r>
              <w:rPr>
                <w:rFonts w:ascii="Times New Roman" w:hAnsi="Times New Roman"/>
              </w:rPr>
              <w:t>о</w:t>
            </w:r>
            <w:proofErr w:type="gramEnd"/>
            <w:r>
              <w:rPr>
                <w:rFonts w:ascii="Times New Roman" w:hAnsi="Times New Roman"/>
              </w:rPr>
              <w:t xml:space="preserve"> развивать  у детей эмоциональное восприятие окружающего мира</w:t>
            </w:r>
          </w:p>
          <w:p w14:paraId="5B223B6F"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bCs/>
                <w:lang w:val="kk-KZ" w:eastAsia="ru-RU"/>
              </w:rPr>
              <w:t xml:space="preserve"> </w:t>
            </w:r>
            <w:proofErr w:type="spellStart"/>
            <w:r>
              <w:rPr>
                <w:rFonts w:ascii="Times New Roman" w:hAnsi="Times New Roman"/>
                <w:b/>
              </w:rPr>
              <w:t>Мүсіндеу</w:t>
            </w:r>
            <w:proofErr w:type="spellEnd"/>
            <w:r>
              <w:rPr>
                <w:rFonts w:ascii="Times New Roman" w:hAnsi="Times New Roman"/>
                <w:b/>
              </w:rPr>
              <w:t>/Лепка</w:t>
            </w:r>
          </w:p>
          <w:p w14:paraId="4B4EEADD" w14:textId="77777777" w:rsidR="00F1573B" w:rsidRDefault="00F1573B" w:rsidP="00F1573B">
            <w:pPr>
              <w:pStyle w:val="Standard"/>
              <w:spacing w:after="0" w:line="240" w:lineRule="auto"/>
              <w:rPr>
                <w:rFonts w:ascii="Times New Roman" w:hAnsi="Times New Roman"/>
              </w:rPr>
            </w:pPr>
            <w:r>
              <w:rPr>
                <w:rFonts w:ascii="Times New Roman" w:hAnsi="Times New Roman"/>
                <w:b/>
                <w:i/>
              </w:rPr>
              <w:t>Задача.</w:t>
            </w:r>
            <w:r>
              <w:rPr>
                <w:rFonts w:ascii="Times New Roman" w:hAnsi="Times New Roman"/>
                <w:color w:val="7F7F7F"/>
              </w:rPr>
              <w:t xml:space="preserve">  </w:t>
            </w:r>
            <w:r>
              <w:rPr>
                <w:rFonts w:ascii="Times New Roman" w:hAnsi="Times New Roman"/>
                <w:color w:val="000000"/>
              </w:rPr>
              <w:t>Учить передавать образ наблюдаемого предмета</w:t>
            </w:r>
          </w:p>
          <w:p w14:paraId="2D94FC73" w14:textId="77777777" w:rsidR="00F1573B" w:rsidRDefault="00F1573B" w:rsidP="00F1573B">
            <w:pPr>
              <w:pStyle w:val="Standard"/>
              <w:spacing w:after="0" w:line="240" w:lineRule="auto"/>
              <w:rPr>
                <w:rFonts w:ascii="Times New Roman" w:hAnsi="Times New Roman"/>
                <w:b/>
              </w:rPr>
            </w:pPr>
            <w:proofErr w:type="spellStart"/>
            <w:r>
              <w:rPr>
                <w:rFonts w:ascii="Times New Roman" w:hAnsi="Times New Roman"/>
                <w:b/>
              </w:rPr>
              <w:t>Жапсыру</w:t>
            </w:r>
            <w:proofErr w:type="spellEnd"/>
            <w:r>
              <w:rPr>
                <w:rFonts w:ascii="Times New Roman" w:hAnsi="Times New Roman"/>
                <w:b/>
              </w:rPr>
              <w:t>/Аппликация</w:t>
            </w:r>
          </w:p>
          <w:p w14:paraId="47A58B4A" w14:textId="77777777" w:rsidR="00F1573B" w:rsidRDefault="00F1573B" w:rsidP="00F1573B">
            <w:pPr>
              <w:pStyle w:val="Standard"/>
              <w:spacing w:after="0" w:line="240" w:lineRule="auto"/>
              <w:rPr>
                <w:rFonts w:ascii="Times New Roman" w:hAnsi="Times New Roman"/>
              </w:rPr>
            </w:pPr>
            <w:proofErr w:type="spellStart"/>
            <w:r>
              <w:rPr>
                <w:rFonts w:ascii="Times New Roman" w:hAnsi="Times New Roman"/>
                <w:b/>
                <w:i/>
              </w:rPr>
              <w:t>Задача.</w:t>
            </w:r>
            <w:r>
              <w:rPr>
                <w:rFonts w:ascii="Times New Roman" w:hAnsi="Times New Roman"/>
                <w:color w:val="000000"/>
              </w:rPr>
              <w:t>Вырезать</w:t>
            </w:r>
            <w:proofErr w:type="spellEnd"/>
            <w:r>
              <w:rPr>
                <w:rFonts w:ascii="Times New Roman" w:hAnsi="Times New Roman"/>
                <w:color w:val="000000"/>
              </w:rPr>
              <w:t xml:space="preserve"> знакомые или придуманные различные образы</w:t>
            </w:r>
          </w:p>
          <w:p w14:paraId="34DD629C" w14:textId="77777777" w:rsidR="00F1573B" w:rsidRDefault="00F1573B" w:rsidP="00F1573B">
            <w:pPr>
              <w:pStyle w:val="Standard"/>
              <w:spacing w:after="0" w:line="240" w:lineRule="auto"/>
              <w:rPr>
                <w:rFonts w:ascii="Times New Roman" w:hAnsi="Times New Roman"/>
                <w:b/>
              </w:rPr>
            </w:pPr>
            <w:proofErr w:type="spellStart"/>
            <w:r>
              <w:rPr>
                <w:rFonts w:ascii="Times New Roman" w:hAnsi="Times New Roman"/>
                <w:b/>
              </w:rPr>
              <w:t>Құрастыру</w:t>
            </w:r>
            <w:proofErr w:type="spellEnd"/>
            <w:r>
              <w:rPr>
                <w:rFonts w:ascii="Times New Roman" w:hAnsi="Times New Roman"/>
                <w:b/>
              </w:rPr>
              <w:t>/Конструирование</w:t>
            </w:r>
          </w:p>
          <w:p w14:paraId="2C1CD483" w14:textId="77777777" w:rsidR="00F1573B" w:rsidRDefault="00F1573B" w:rsidP="00F1573B">
            <w:pPr>
              <w:pStyle w:val="Standard"/>
              <w:spacing w:after="0" w:line="240" w:lineRule="auto"/>
              <w:rPr>
                <w:rFonts w:ascii="Times New Roman" w:hAnsi="Times New Roman"/>
                <w:b/>
                <w:i/>
              </w:rPr>
            </w:pPr>
            <w:r>
              <w:rPr>
                <w:rFonts w:ascii="Times New Roman" w:hAnsi="Times New Roman"/>
                <w:b/>
                <w:i/>
              </w:rPr>
              <w:t xml:space="preserve">Задача. </w:t>
            </w:r>
            <w:r>
              <w:rPr>
                <w:rFonts w:ascii="Times New Roman" w:hAnsi="Times New Roman"/>
              </w:rPr>
              <w:t>Формировать умение строить конструкции по словесному описанию</w:t>
            </w:r>
          </w:p>
        </w:tc>
      </w:tr>
      <w:tr w:rsidR="00F1573B" w14:paraId="24F6CD92" w14:textId="77777777" w:rsidTr="00F1573B">
        <w:trPr>
          <w:trHeight w:val="770"/>
        </w:trPr>
        <w:tc>
          <w:tcPr>
            <w:tcW w:w="2599" w:type="dxa"/>
            <w:vMerge w:val="restart"/>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E191EBA" w14:textId="77777777" w:rsidR="00F1573B" w:rsidRDefault="00F1573B" w:rsidP="00F1573B">
            <w:pPr>
              <w:pStyle w:val="Standard"/>
              <w:widowControl w:val="0"/>
              <w:tabs>
                <w:tab w:val="left" w:pos="6640"/>
              </w:tabs>
              <w:spacing w:after="0" w:line="240" w:lineRule="auto"/>
              <w:rPr>
                <w:rFonts w:ascii="Times New Roman" w:hAnsi="Times New Roman"/>
              </w:rPr>
            </w:pPr>
            <w:r>
              <w:rPr>
                <w:rFonts w:ascii="Times New Roman" w:hAnsi="Times New Roman"/>
                <w:b/>
                <w:bCs/>
                <w:lang w:val="kk-KZ"/>
              </w:rPr>
              <w:t>Серуен/</w:t>
            </w:r>
            <w:r>
              <w:rPr>
                <w:rFonts w:ascii="Times New Roman" w:hAnsi="Times New Roman"/>
                <w:b/>
                <w:bCs/>
              </w:rPr>
              <w:t>Прогулка</w:t>
            </w:r>
          </w:p>
          <w:p w14:paraId="04BCBA2A" w14:textId="77777777" w:rsidR="00F1573B" w:rsidRDefault="00F1573B" w:rsidP="00F1573B">
            <w:pPr>
              <w:pStyle w:val="Standard"/>
              <w:widowControl w:val="0"/>
              <w:tabs>
                <w:tab w:val="left" w:pos="6640"/>
              </w:tabs>
              <w:spacing w:after="0" w:line="240" w:lineRule="auto"/>
              <w:rPr>
                <w:rFonts w:ascii="Times New Roman" w:hAnsi="Times New Roman"/>
                <w:b/>
                <w:bCs/>
                <w:lang w:val="kk-KZ"/>
              </w:rPr>
            </w:pPr>
          </w:p>
        </w:tc>
        <w:tc>
          <w:tcPr>
            <w:tcW w:w="13218"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73E82A5" w14:textId="77777777" w:rsidR="00F1573B" w:rsidRDefault="00F1573B" w:rsidP="00F1573B">
            <w:pPr>
              <w:pStyle w:val="Standard"/>
              <w:widowControl w:val="0"/>
              <w:spacing w:after="0" w:line="240" w:lineRule="auto"/>
              <w:jc w:val="center"/>
              <w:rPr>
                <w:rFonts w:ascii="Times New Roman" w:hAnsi="Times New Roman"/>
                <w:lang w:val="kk-KZ"/>
              </w:rPr>
            </w:pPr>
            <w:r>
              <w:rPr>
                <w:rFonts w:ascii="Times New Roman" w:hAnsi="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1426E649" w14:textId="77777777" w:rsidR="00F1573B" w:rsidRDefault="00F1573B" w:rsidP="00F1573B">
            <w:pPr>
              <w:pStyle w:val="Standard"/>
              <w:shd w:val="clear" w:color="auto" w:fill="FFFFFF"/>
              <w:spacing w:after="0" w:line="240" w:lineRule="auto"/>
              <w:rPr>
                <w:rFonts w:ascii="Times New Roman" w:hAnsi="Times New Roman"/>
                <w:i/>
              </w:rPr>
            </w:pPr>
            <w:r>
              <w:rPr>
                <w:rFonts w:ascii="Times New Roman" w:hAnsi="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335D390A" w14:textId="77777777" w:rsidR="00F1573B" w:rsidRDefault="00F1573B" w:rsidP="00F1573B">
            <w:pPr>
              <w:pStyle w:val="Standard"/>
              <w:shd w:val="clear" w:color="auto" w:fill="FFFFFF"/>
              <w:spacing w:after="0" w:line="240" w:lineRule="auto"/>
            </w:pPr>
            <w:r>
              <w:rPr>
                <w:rStyle w:val="af3"/>
                <w:rFonts w:ascii="Times New Roman" w:hAnsi="Times New Roman"/>
              </w:rPr>
              <w:t xml:space="preserve"> </w:t>
            </w:r>
            <w:r>
              <w:rPr>
                <w:rFonts w:ascii="Times New Roman" w:eastAsia="Times New Roman" w:hAnsi="Times New Roman"/>
              </w:rPr>
              <w:t>Если хочешь прогуляться,</w:t>
            </w:r>
          </w:p>
          <w:p w14:paraId="1A620928" w14:textId="77777777" w:rsidR="00F1573B" w:rsidRDefault="00F1573B" w:rsidP="00F1573B">
            <w:pPr>
              <w:pStyle w:val="Standard"/>
              <w:shd w:val="clear" w:color="auto" w:fill="FFFFFF"/>
              <w:spacing w:after="0" w:line="240" w:lineRule="auto"/>
              <w:rPr>
                <w:rFonts w:ascii="Times New Roman" w:eastAsia="Times New Roman" w:hAnsi="Times New Roman"/>
              </w:rPr>
            </w:pPr>
            <w:r>
              <w:rPr>
                <w:rFonts w:ascii="Times New Roman" w:eastAsia="Times New Roman" w:hAnsi="Times New Roman"/>
              </w:rPr>
              <w:t>Надо быстро одеваться.</w:t>
            </w:r>
          </w:p>
          <w:p w14:paraId="3E05F2D0" w14:textId="77777777" w:rsidR="00F1573B" w:rsidRDefault="00F1573B" w:rsidP="00F1573B">
            <w:pPr>
              <w:pStyle w:val="Standard"/>
              <w:shd w:val="clear" w:color="auto" w:fill="FFFFFF"/>
              <w:spacing w:after="0" w:line="240" w:lineRule="auto"/>
              <w:rPr>
                <w:rFonts w:ascii="Times New Roman" w:eastAsia="Times New Roman" w:hAnsi="Times New Roman"/>
              </w:rPr>
            </w:pPr>
            <w:r>
              <w:rPr>
                <w:rFonts w:ascii="Times New Roman" w:eastAsia="Times New Roman" w:hAnsi="Times New Roman"/>
              </w:rPr>
              <w:t>Дверку шкафа открывайте,</w:t>
            </w:r>
          </w:p>
          <w:p w14:paraId="0540E0A5" w14:textId="77777777" w:rsidR="00F1573B" w:rsidRDefault="00F1573B" w:rsidP="00F1573B">
            <w:pPr>
              <w:pStyle w:val="Standard"/>
              <w:spacing w:line="240" w:lineRule="auto"/>
              <w:rPr>
                <w:rFonts w:ascii="Times New Roman" w:hAnsi="Times New Roman"/>
              </w:rPr>
            </w:pPr>
            <w:r>
              <w:rPr>
                <w:rFonts w:ascii="Times New Roman" w:eastAsia="Times New Roman" w:hAnsi="Times New Roman"/>
              </w:rPr>
              <w:t xml:space="preserve">По порядку </w:t>
            </w:r>
            <w:proofErr w:type="gramStart"/>
            <w:r>
              <w:rPr>
                <w:rFonts w:ascii="Times New Roman" w:eastAsia="Times New Roman" w:hAnsi="Times New Roman"/>
              </w:rPr>
              <w:t>одевайте.</w:t>
            </w:r>
            <w:r>
              <w:rPr>
                <w:rFonts w:ascii="Times New Roman" w:hAnsi="Times New Roman"/>
                <w:lang w:val="kk-KZ"/>
              </w:rPr>
              <w:t>*</w:t>
            </w:r>
            <w:proofErr w:type="gramEnd"/>
            <w:r>
              <w:rPr>
                <w:rFonts w:ascii="Times New Roman" w:hAnsi="Times New Roman"/>
                <w:lang w:val="kk-KZ"/>
              </w:rPr>
              <w:t>**</w:t>
            </w:r>
            <w:r>
              <w:rPr>
                <w:rFonts w:ascii="Times New Roman" w:hAnsi="Times New Roman"/>
                <w:bCs/>
                <w:lang w:val="kk-KZ"/>
              </w:rPr>
              <w:t>Шалбар, көйлек, жейде</w:t>
            </w:r>
            <w:r>
              <w:rPr>
                <w:rFonts w:ascii="Times New Roman" w:eastAsia="Times New Roman" w:hAnsi="Times New Roman"/>
                <w:b/>
                <w:lang w:val="kk-KZ" w:eastAsia="ru-RU"/>
              </w:rPr>
              <w:t xml:space="preserve"> </w:t>
            </w:r>
            <w:r>
              <w:rPr>
                <w:rFonts w:ascii="Times New Roman" w:eastAsia="Times New Roman" w:hAnsi="Times New Roman"/>
                <w:b/>
                <w:lang w:eastAsia="ru-RU"/>
              </w:rPr>
              <w:t xml:space="preserve"> </w:t>
            </w:r>
            <w:r>
              <w:rPr>
                <w:rFonts w:ascii="Times New Roman" w:hAnsi="Times New Roman"/>
                <w:lang w:val="kk-KZ"/>
              </w:rPr>
              <w:t>қар, жел, ***суық, жылы, аяз, қарағай, терек, емен, торғай, қарға</w:t>
            </w:r>
            <w:r>
              <w:rPr>
                <w:rFonts w:ascii="Times New Roman" w:hAnsi="Times New Roman"/>
              </w:rPr>
              <w:t xml:space="preserve"> </w:t>
            </w:r>
            <w:proofErr w:type="spellStart"/>
            <w:r>
              <w:rPr>
                <w:rFonts w:ascii="Times New Roman" w:hAnsi="Times New Roman"/>
              </w:rPr>
              <w:t>жина</w:t>
            </w:r>
            <w:proofErr w:type="spellEnd"/>
            <w:r>
              <w:rPr>
                <w:rFonts w:ascii="Times New Roman" w:hAnsi="Times New Roman"/>
              </w:rPr>
              <w:t xml:space="preserve">, </w:t>
            </w:r>
            <w:proofErr w:type="spellStart"/>
            <w:r>
              <w:rPr>
                <w:rFonts w:ascii="Times New Roman" w:hAnsi="Times New Roman"/>
              </w:rPr>
              <w:t>сапқа</w:t>
            </w:r>
            <w:proofErr w:type="spellEnd"/>
            <w:r>
              <w:rPr>
                <w:rFonts w:ascii="Times New Roman" w:hAnsi="Times New Roman"/>
              </w:rPr>
              <w:t xml:space="preserve"> </w:t>
            </w:r>
            <w:proofErr w:type="spellStart"/>
            <w:r>
              <w:rPr>
                <w:rFonts w:ascii="Times New Roman" w:hAnsi="Times New Roman"/>
              </w:rPr>
              <w:t>тұру</w:t>
            </w:r>
            <w:proofErr w:type="spellEnd"/>
            <w:r>
              <w:rPr>
                <w:rFonts w:ascii="Times New Roman" w:hAnsi="Times New Roman"/>
              </w:rPr>
              <w:t xml:space="preserve">, </w:t>
            </w:r>
            <w:proofErr w:type="spellStart"/>
            <w:r>
              <w:rPr>
                <w:rFonts w:ascii="Times New Roman" w:hAnsi="Times New Roman"/>
              </w:rPr>
              <w:t>ауыздарыңд</w:t>
            </w:r>
            <w:proofErr w:type="spellEnd"/>
            <w:r>
              <w:rPr>
                <w:rFonts w:ascii="Times New Roman" w:hAnsi="Times New Roman"/>
              </w:rPr>
              <w:t xml:space="preserve"> ы </w:t>
            </w:r>
            <w:proofErr w:type="spellStart"/>
            <w:r>
              <w:rPr>
                <w:rFonts w:ascii="Times New Roman" w:hAnsi="Times New Roman"/>
              </w:rPr>
              <w:t>жауып</w:t>
            </w:r>
            <w:proofErr w:type="spellEnd"/>
            <w:r>
              <w:rPr>
                <w:rFonts w:ascii="Times New Roman" w:hAnsi="Times New Roman"/>
              </w:rPr>
              <w:t xml:space="preserve"> </w:t>
            </w:r>
            <w:proofErr w:type="spellStart"/>
            <w:r>
              <w:rPr>
                <w:rFonts w:ascii="Times New Roman" w:hAnsi="Times New Roman"/>
              </w:rPr>
              <w:t>шайнаңдар</w:t>
            </w:r>
            <w:proofErr w:type="spellEnd"/>
            <w:r>
              <w:rPr>
                <w:rFonts w:ascii="Times New Roman" w:hAnsi="Times New Roman"/>
              </w:rPr>
              <w:t xml:space="preserve">, </w:t>
            </w:r>
            <w:proofErr w:type="spellStart"/>
            <w:r>
              <w:rPr>
                <w:rFonts w:ascii="Times New Roman" w:hAnsi="Times New Roman"/>
              </w:rPr>
              <w:t>әбден</w:t>
            </w:r>
            <w:proofErr w:type="spellEnd"/>
            <w:r>
              <w:rPr>
                <w:rFonts w:ascii="Times New Roman" w:hAnsi="Times New Roman"/>
              </w:rPr>
              <w:t xml:space="preserve"> </w:t>
            </w:r>
            <w:proofErr w:type="spellStart"/>
            <w:r>
              <w:rPr>
                <w:rFonts w:ascii="Times New Roman" w:hAnsi="Times New Roman"/>
              </w:rPr>
              <w:t>шайнап</w:t>
            </w:r>
            <w:proofErr w:type="spellEnd"/>
            <w:r>
              <w:rPr>
                <w:rFonts w:ascii="Times New Roman" w:hAnsi="Times New Roman"/>
              </w:rPr>
              <w:t xml:space="preserve"> </w:t>
            </w:r>
            <w:proofErr w:type="spellStart"/>
            <w:r>
              <w:rPr>
                <w:rFonts w:ascii="Times New Roman" w:hAnsi="Times New Roman"/>
              </w:rPr>
              <w:t>жеңдер</w:t>
            </w:r>
            <w:proofErr w:type="spellEnd"/>
            <w:r>
              <w:rPr>
                <w:rFonts w:ascii="Times New Roman" w:hAnsi="Times New Roman"/>
                <w:lang w:val="kk-KZ"/>
              </w:rPr>
              <w:t>)</w:t>
            </w:r>
          </w:p>
        </w:tc>
      </w:tr>
      <w:tr w:rsidR="00F1573B" w14:paraId="15148619" w14:textId="77777777" w:rsidTr="00F1573B">
        <w:trPr>
          <w:trHeight w:val="1633"/>
        </w:trPr>
        <w:tc>
          <w:tcPr>
            <w:tcW w:w="2599"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B391349" w14:textId="77777777" w:rsidR="00F1573B" w:rsidRDefault="00F1573B" w:rsidP="00F1573B"/>
        </w:tc>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7A5A8AB" w14:textId="77777777" w:rsidR="00F1573B" w:rsidRDefault="00F1573B" w:rsidP="00F1573B">
            <w:pPr>
              <w:pStyle w:val="Standard"/>
              <w:spacing w:after="0" w:line="240" w:lineRule="auto"/>
              <w:rPr>
                <w:rFonts w:ascii="Times New Roman" w:eastAsia="Times New Roman" w:hAnsi="Times New Roman"/>
                <w:b/>
                <w:lang w:eastAsia="ru-RU"/>
              </w:rPr>
            </w:pPr>
            <w:proofErr w:type="gramStart"/>
            <w:r>
              <w:rPr>
                <w:rFonts w:ascii="Times New Roman" w:eastAsia="Times New Roman" w:hAnsi="Times New Roman"/>
                <w:b/>
                <w:lang w:eastAsia="ru-RU"/>
              </w:rPr>
              <w:t>Наблюдение  за</w:t>
            </w:r>
            <w:proofErr w:type="gramEnd"/>
            <w:r>
              <w:rPr>
                <w:rFonts w:ascii="Times New Roman" w:eastAsia="Times New Roman" w:hAnsi="Times New Roman"/>
                <w:b/>
                <w:lang w:eastAsia="ru-RU"/>
              </w:rPr>
              <w:t xml:space="preserve"> растениями и кустарниками  на участке</w:t>
            </w:r>
          </w:p>
          <w:p w14:paraId="39447719"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i/>
                <w:lang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закреплять представление о том, что любое дерево, кустарник — живое существо.</w:t>
            </w:r>
          </w:p>
          <w:p w14:paraId="1299BECB" w14:textId="77777777" w:rsidR="00F1573B" w:rsidRDefault="00F1573B" w:rsidP="00F1573B">
            <w:pPr>
              <w:pStyle w:val="Standard"/>
              <w:spacing w:after="0" w:line="240" w:lineRule="auto"/>
              <w:rPr>
                <w:rFonts w:ascii="Times New Roman" w:hAnsi="Times New Roman"/>
                <w:b/>
              </w:rPr>
            </w:pPr>
            <w:r>
              <w:rPr>
                <w:rFonts w:ascii="Times New Roman" w:hAnsi="Times New Roman"/>
                <w:b/>
              </w:rPr>
              <w:t>Ход наблюдения</w:t>
            </w:r>
          </w:p>
          <w:p w14:paraId="2F393AE1" w14:textId="77777777" w:rsidR="00F1573B" w:rsidRDefault="00F1573B" w:rsidP="00F1573B">
            <w:pPr>
              <w:pStyle w:val="Standard"/>
              <w:spacing w:after="0" w:line="240" w:lineRule="auto"/>
              <w:rPr>
                <w:rFonts w:ascii="Times New Roman" w:hAnsi="Times New Roman"/>
              </w:rPr>
            </w:pPr>
            <w:r>
              <w:rPr>
                <w:rFonts w:ascii="Times New Roman" w:hAnsi="Times New Roman"/>
                <w:b/>
              </w:rPr>
              <w:t xml:space="preserve">Художественное </w:t>
            </w:r>
            <w:proofErr w:type="gramStart"/>
            <w:r>
              <w:rPr>
                <w:rFonts w:ascii="Times New Roman" w:hAnsi="Times New Roman"/>
                <w:b/>
              </w:rPr>
              <w:t>слово  "</w:t>
            </w:r>
            <w:proofErr w:type="gramEnd"/>
            <w:r>
              <w:rPr>
                <w:rFonts w:ascii="Times New Roman" w:hAnsi="Times New Roman"/>
                <w:b/>
                <w:bCs/>
                <w:i/>
              </w:rPr>
              <w:t>Сосчитай!"</w:t>
            </w:r>
            <w:r>
              <w:rPr>
                <w:rFonts w:ascii="Times New Roman" w:hAnsi="Times New Roman"/>
                <w:b/>
                <w:bCs/>
              </w:rPr>
              <w:t xml:space="preserve"> </w:t>
            </w:r>
            <w:r>
              <w:rPr>
                <w:rFonts w:ascii="Times New Roman" w:hAnsi="Times New Roman"/>
                <w:b/>
                <w:bCs/>
                <w:i/>
              </w:rPr>
              <w:t>И. Демьянов</w:t>
            </w:r>
          </w:p>
          <w:p w14:paraId="41948801"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Покосился Еж на Елку:</w:t>
            </w:r>
            <w:r>
              <w:rPr>
                <w:rFonts w:ascii="Times New Roman" w:eastAsia="Times New Roman" w:hAnsi="Times New Roman"/>
                <w:lang w:eastAsia="ru-RU"/>
              </w:rPr>
              <w:br/>
              <w:t>- У тебя иголок сколько?</w:t>
            </w:r>
            <w:r>
              <w:rPr>
                <w:rFonts w:ascii="Times New Roman" w:eastAsia="Times New Roman" w:hAnsi="Times New Roman"/>
                <w:lang w:eastAsia="ru-RU"/>
              </w:rPr>
              <w:br/>
              <w:t>Пригорюнился на пне:</w:t>
            </w:r>
            <w:r>
              <w:rPr>
                <w:rFonts w:ascii="Times New Roman" w:eastAsia="Times New Roman" w:hAnsi="Times New Roman"/>
                <w:lang w:eastAsia="ru-RU"/>
              </w:rPr>
              <w:br/>
              <w:t>"Может, больше, чем на мне?"</w:t>
            </w:r>
            <w:r>
              <w:rPr>
                <w:rFonts w:ascii="Times New Roman" w:eastAsia="Times New Roman" w:hAnsi="Times New Roman"/>
                <w:lang w:eastAsia="ru-RU"/>
              </w:rPr>
              <w:br/>
            </w:r>
            <w:r>
              <w:rPr>
                <w:rFonts w:ascii="Times New Roman" w:eastAsia="Times New Roman" w:hAnsi="Times New Roman"/>
                <w:lang w:eastAsia="ru-RU"/>
              </w:rPr>
              <w:lastRenderedPageBreak/>
              <w:t>Говорит лесов хозяйка:</w:t>
            </w:r>
            <w:r>
              <w:rPr>
                <w:rFonts w:ascii="Times New Roman" w:eastAsia="Times New Roman" w:hAnsi="Times New Roman"/>
                <w:lang w:eastAsia="ru-RU"/>
              </w:rPr>
              <w:br/>
              <w:t>- Лезь на ветки, сосчитай-ка!</w:t>
            </w:r>
            <w:r>
              <w:rPr>
                <w:rFonts w:ascii="Times New Roman" w:eastAsia="Times New Roman" w:hAnsi="Times New Roman"/>
                <w:lang w:eastAsia="ru-RU"/>
              </w:rPr>
              <w:br/>
              <w:t>Может больше, может, нет –</w:t>
            </w:r>
            <w:r>
              <w:rPr>
                <w:rFonts w:ascii="Times New Roman" w:eastAsia="Times New Roman" w:hAnsi="Times New Roman"/>
                <w:lang w:eastAsia="ru-RU"/>
              </w:rPr>
              <w:br/>
              <w:t>Сосчитай и дай ответ!</w:t>
            </w:r>
          </w:p>
          <w:p w14:paraId="7A326607" w14:textId="77777777" w:rsidR="00F1573B" w:rsidRDefault="00F1573B" w:rsidP="00F1573B">
            <w:pPr>
              <w:pStyle w:val="Standard"/>
              <w:spacing w:after="0" w:line="240" w:lineRule="auto"/>
              <w:rPr>
                <w:rFonts w:ascii="Times New Roman" w:hAnsi="Times New Roman"/>
              </w:rPr>
            </w:pPr>
            <w:r>
              <w:rPr>
                <w:rFonts w:ascii="Times New Roman" w:hAnsi="Times New Roman"/>
                <w:b/>
              </w:rPr>
              <w:t>Подвижная игра</w:t>
            </w:r>
            <w:r>
              <w:rPr>
                <w:rFonts w:ascii="Times New Roman" w:hAnsi="Times New Roman"/>
              </w:rPr>
              <w:t> "</w:t>
            </w:r>
            <w:r>
              <w:rPr>
                <w:rFonts w:ascii="Times New Roman" w:hAnsi="Times New Roman"/>
                <w:bCs/>
              </w:rPr>
              <w:t>Остров сокровищ"</w:t>
            </w:r>
          </w:p>
          <w:p w14:paraId="7A81084F"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i/>
                <w:lang w:eastAsia="ru-RU"/>
              </w:rPr>
              <w:t>Задача</w:t>
            </w:r>
            <w:r>
              <w:rPr>
                <w:rFonts w:ascii="Times New Roman" w:hAnsi="Times New Roman"/>
                <w:b/>
                <w:bCs/>
                <w:i/>
              </w:rPr>
              <w:t>:</w:t>
            </w:r>
            <w:r>
              <w:rPr>
                <w:rFonts w:ascii="Times New Roman" w:hAnsi="Times New Roman"/>
                <w:b/>
                <w:bCs/>
              </w:rPr>
              <w:t xml:space="preserve"> </w:t>
            </w:r>
            <w:r>
              <w:rPr>
                <w:rFonts w:ascii="Times New Roman" w:hAnsi="Times New Roman"/>
              </w:rPr>
              <w:t>развивать двигательную активность, закреплять умение ориентироваться на местности.</w:t>
            </w:r>
          </w:p>
          <w:p w14:paraId="4328C2F3" w14:textId="77777777" w:rsidR="00F1573B" w:rsidRDefault="00F1573B" w:rsidP="00F1573B">
            <w:pPr>
              <w:pStyle w:val="Standard"/>
              <w:spacing w:after="0" w:line="240" w:lineRule="auto"/>
              <w:rPr>
                <w:rFonts w:ascii="Times New Roman" w:hAnsi="Times New Roman"/>
              </w:rPr>
            </w:pPr>
            <w:r>
              <w:rPr>
                <w:rFonts w:ascii="Times New Roman" w:hAnsi="Times New Roman"/>
                <w:b/>
              </w:rPr>
              <w:t xml:space="preserve">Индивидуальная работа </w:t>
            </w:r>
            <w:r>
              <w:rPr>
                <w:rFonts w:ascii="Times New Roman" w:hAnsi="Times New Roman"/>
              </w:rPr>
              <w:t>(ходьба)</w:t>
            </w:r>
          </w:p>
          <w:p w14:paraId="0DCBAEAF"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i/>
                <w:lang w:eastAsia="ru-RU"/>
              </w:rPr>
              <w:t>Задача</w:t>
            </w:r>
            <w:r>
              <w:rPr>
                <w:rFonts w:ascii="Times New Roman" w:eastAsia="Times New Roman" w:hAnsi="Times New Roman"/>
                <w:b/>
                <w:i/>
              </w:rPr>
              <w:t>:</w:t>
            </w:r>
            <w:r>
              <w:rPr>
                <w:rFonts w:ascii="Times New Roman" w:eastAsia="Times New Roman" w:hAnsi="Times New Roman"/>
              </w:rPr>
              <w:t xml:space="preserve"> развивать внимание, координацию движений.</w:t>
            </w:r>
          </w:p>
          <w:p w14:paraId="59F93136" w14:textId="77777777" w:rsidR="00F1573B" w:rsidRDefault="00F1573B" w:rsidP="00F1573B">
            <w:pPr>
              <w:pStyle w:val="Standard"/>
              <w:spacing w:after="0" w:line="240" w:lineRule="auto"/>
              <w:rPr>
                <w:rFonts w:ascii="Times New Roman" w:hAnsi="Times New Roman"/>
              </w:rPr>
            </w:pPr>
            <w:r>
              <w:rPr>
                <w:rFonts w:ascii="Times New Roman" w:hAnsi="Times New Roman"/>
                <w:b/>
              </w:rPr>
              <w:t xml:space="preserve">Трудовая деятельность: </w:t>
            </w:r>
            <w:r>
              <w:rPr>
                <w:rFonts w:ascii="Times New Roman" w:hAnsi="Times New Roman"/>
              </w:rPr>
              <w:t>Расчистка дорожек от мелкого мусора</w:t>
            </w:r>
          </w:p>
          <w:p w14:paraId="47E1C2F4"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i/>
                <w:lang w:eastAsia="ru-RU"/>
              </w:rPr>
              <w:t>Задача</w:t>
            </w:r>
            <w:r>
              <w:rPr>
                <w:rFonts w:ascii="Times New Roman" w:hAnsi="Times New Roman"/>
                <w:b/>
                <w:i/>
              </w:rPr>
              <w:t>:</w:t>
            </w:r>
            <w:r>
              <w:rPr>
                <w:rFonts w:ascii="Times New Roman" w:hAnsi="Times New Roman"/>
              </w:rPr>
              <w:t xml:space="preserve"> закреплять умение детей действовать согласованно, помогать друг другу, гордиться результатами своей работы.</w:t>
            </w:r>
          </w:p>
          <w:p w14:paraId="3B00D86B" w14:textId="77777777" w:rsidR="00F1573B" w:rsidRDefault="00F1573B" w:rsidP="00F1573B">
            <w:pPr>
              <w:pStyle w:val="Standard"/>
              <w:spacing w:after="0" w:line="240" w:lineRule="auto"/>
              <w:rPr>
                <w:rFonts w:ascii="Times New Roman" w:eastAsia="Times New Roman" w:hAnsi="Times New Roman"/>
                <w:b/>
                <w:lang w:eastAsia="ru-RU"/>
              </w:rPr>
            </w:pPr>
            <w:r>
              <w:rPr>
                <w:rFonts w:ascii="Times New Roman" w:eastAsia="Times New Roman" w:hAnsi="Times New Roman"/>
                <w:b/>
                <w:lang w:eastAsia="ru-RU"/>
              </w:rPr>
              <w:t>Самостоятельная двигательная деятельность детей</w:t>
            </w:r>
          </w:p>
          <w:p w14:paraId="2A7B492E" w14:textId="77777777" w:rsidR="00F1573B" w:rsidRDefault="00F1573B" w:rsidP="00F1573B">
            <w:pPr>
              <w:pStyle w:val="Standard"/>
              <w:spacing w:after="0" w:line="240" w:lineRule="auto"/>
              <w:rPr>
                <w:rFonts w:ascii="Times New Roman" w:hAnsi="Times New Roman"/>
                <w:color w:val="00000A"/>
              </w:rPr>
            </w:pPr>
            <w:r>
              <w:rPr>
                <w:rFonts w:ascii="Times New Roman" w:eastAsia="Times New Roman" w:hAnsi="Times New Roman"/>
                <w:i/>
                <w:color w:val="00000A"/>
                <w:lang w:eastAsia="ru-RU"/>
              </w:rPr>
              <w:t>Задача</w:t>
            </w:r>
            <w:proofErr w:type="gramStart"/>
            <w:r>
              <w:rPr>
                <w:rFonts w:ascii="Times New Roman" w:eastAsia="Times New Roman" w:hAnsi="Times New Roman"/>
                <w:b/>
                <w:i/>
                <w:color w:val="00000A"/>
                <w:lang w:eastAsia="ru-RU"/>
              </w:rPr>
              <w:t>:</w:t>
            </w:r>
            <w:r>
              <w:rPr>
                <w:rFonts w:ascii="Times New Roman" w:eastAsia="Times New Roman" w:hAnsi="Times New Roman"/>
                <w:b/>
                <w:color w:val="00000A"/>
                <w:lang w:eastAsia="ru-RU"/>
              </w:rPr>
              <w:t xml:space="preserve"> </w:t>
            </w:r>
            <w:r>
              <w:rPr>
                <w:rFonts w:ascii="Times New Roman" w:eastAsia="Times New Roman" w:hAnsi="Times New Roman"/>
                <w:color w:val="00000A"/>
                <w:lang w:eastAsia="ru-RU"/>
              </w:rPr>
              <w:t>Развивать</w:t>
            </w:r>
            <w:proofErr w:type="gramEnd"/>
            <w:r>
              <w:rPr>
                <w:rFonts w:ascii="Times New Roman" w:eastAsia="Times New Roman" w:hAnsi="Times New Roman"/>
                <w:color w:val="00000A"/>
                <w:lang w:eastAsia="ru-RU"/>
              </w:rPr>
              <w:t xml:space="preserve"> творчество детей в двигательной деятельности, активизировать интерес к ней. Учить комбинировать движения, совершенствовать технику их выполнения.</w:t>
            </w:r>
          </w:p>
        </w:tc>
        <w:tc>
          <w:tcPr>
            <w:tcW w:w="261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6B3280D" w14:textId="77777777" w:rsidR="00F1573B" w:rsidRDefault="00F1573B" w:rsidP="00F1573B">
            <w:pPr>
              <w:pStyle w:val="Standard"/>
              <w:shd w:val="clear" w:color="auto" w:fill="FFFFFF"/>
              <w:spacing w:after="0" w:line="240" w:lineRule="auto"/>
              <w:rPr>
                <w:rFonts w:ascii="Times New Roman" w:hAnsi="Times New Roman"/>
                <w:b/>
              </w:rPr>
            </w:pPr>
            <w:r>
              <w:rPr>
                <w:rFonts w:ascii="Times New Roman" w:hAnsi="Times New Roman"/>
                <w:b/>
              </w:rPr>
              <w:lastRenderedPageBreak/>
              <w:t>Целевая прогулка по участку детского сада «Безопасность друзей и близких»</w:t>
            </w:r>
          </w:p>
          <w:p w14:paraId="3214595C" w14:textId="77777777" w:rsidR="00F1573B" w:rsidRDefault="00F1573B" w:rsidP="00F1573B">
            <w:pPr>
              <w:pStyle w:val="Standard"/>
              <w:shd w:val="clear" w:color="auto" w:fill="FFFFFF"/>
              <w:spacing w:after="0" w:line="240" w:lineRule="auto"/>
              <w:rPr>
                <w:rFonts w:ascii="Times New Roman" w:hAnsi="Times New Roman"/>
              </w:rPr>
            </w:pPr>
            <w:r>
              <w:rPr>
                <w:rFonts w:ascii="Times New Roman" w:eastAsia="Times New Roman" w:hAnsi="Times New Roman"/>
                <w:i/>
                <w:lang w:eastAsia="ru-RU"/>
              </w:rPr>
              <w:t>Задача</w:t>
            </w:r>
            <w:r>
              <w:rPr>
                <w:rFonts w:ascii="Times New Roman" w:hAnsi="Times New Roman"/>
                <w:b/>
                <w:i/>
              </w:rPr>
              <w:t>:</w:t>
            </w:r>
            <w:r>
              <w:rPr>
                <w:rFonts w:ascii="Times New Roman" w:hAnsi="Times New Roman"/>
              </w:rPr>
              <w:t xml:space="preserve"> предложить детям осмотреть участок, выявить факторы потенциальной опасности. Обсудить, что нужно делать, чтобы не допустить возникновения опасных ситуаций.</w:t>
            </w:r>
          </w:p>
          <w:p w14:paraId="51B4E1B5" w14:textId="77777777" w:rsidR="00F1573B" w:rsidRDefault="00F1573B" w:rsidP="00F1573B">
            <w:pPr>
              <w:pStyle w:val="Standard"/>
              <w:spacing w:after="0" w:line="240" w:lineRule="auto"/>
              <w:ind w:left="34" w:right="68"/>
              <w:rPr>
                <w:rFonts w:ascii="Times New Roman" w:hAnsi="Times New Roman"/>
                <w:b/>
              </w:rPr>
            </w:pPr>
            <w:r>
              <w:rPr>
                <w:rFonts w:ascii="Times New Roman" w:hAnsi="Times New Roman"/>
                <w:b/>
              </w:rPr>
              <w:t>Ход наблюдения</w:t>
            </w:r>
          </w:p>
          <w:p w14:paraId="2343BAF1" w14:textId="77777777" w:rsidR="00F1573B" w:rsidRDefault="00F1573B" w:rsidP="00F1573B">
            <w:pPr>
              <w:pStyle w:val="Standard"/>
              <w:spacing w:after="0" w:line="240" w:lineRule="auto"/>
              <w:ind w:left="34" w:right="68"/>
              <w:rPr>
                <w:rFonts w:ascii="Times New Roman" w:hAnsi="Times New Roman"/>
              </w:rPr>
            </w:pPr>
            <w:r>
              <w:rPr>
                <w:rFonts w:ascii="Times New Roman" w:hAnsi="Times New Roman"/>
                <w:b/>
              </w:rPr>
              <w:t>Художественное слово:</w:t>
            </w:r>
            <w:r>
              <w:rPr>
                <w:rFonts w:ascii="Times New Roman" w:eastAsia="Times New Roman" w:hAnsi="Times New Roman"/>
                <w:b/>
                <w:bCs/>
              </w:rPr>
              <w:t xml:space="preserve"> </w:t>
            </w:r>
            <w:r>
              <w:rPr>
                <w:rFonts w:ascii="Times New Roman" w:eastAsia="Times New Roman" w:hAnsi="Times New Roman"/>
                <w:b/>
                <w:bCs/>
                <w:i/>
              </w:rPr>
              <w:t>«Второй ваш дом</w:t>
            </w:r>
            <w:proofErr w:type="gramStart"/>
            <w:r>
              <w:rPr>
                <w:rFonts w:ascii="Times New Roman" w:eastAsia="Times New Roman" w:hAnsi="Times New Roman"/>
                <w:b/>
                <w:bCs/>
                <w:i/>
              </w:rPr>
              <w:t>»</w:t>
            </w:r>
            <w:r>
              <w:rPr>
                <w:rFonts w:ascii="Times New Roman" w:eastAsia="Times New Roman" w:hAnsi="Times New Roman"/>
                <w:b/>
                <w:bCs/>
              </w:rPr>
              <w:t> </w:t>
            </w:r>
            <w:r>
              <w:rPr>
                <w:rFonts w:ascii="Times New Roman" w:eastAsia="Times New Roman" w:hAnsi="Times New Roman"/>
                <w:i/>
                <w:iCs/>
              </w:rPr>
              <w:t xml:space="preserve"> </w:t>
            </w:r>
            <w:proofErr w:type="spellStart"/>
            <w:r>
              <w:rPr>
                <w:rFonts w:ascii="Times New Roman" w:eastAsia="Times New Roman" w:hAnsi="Times New Roman"/>
                <w:b/>
                <w:i/>
                <w:iCs/>
              </w:rPr>
              <w:t>Г.Шалаева</w:t>
            </w:r>
            <w:proofErr w:type="spellEnd"/>
            <w:proofErr w:type="gramEnd"/>
          </w:p>
          <w:p w14:paraId="78676F63" w14:textId="77777777" w:rsidR="00F1573B" w:rsidRDefault="00F1573B" w:rsidP="00F1573B">
            <w:pPr>
              <w:pStyle w:val="Standard"/>
              <w:shd w:val="clear" w:color="auto" w:fill="FFFFFF"/>
              <w:spacing w:after="0" w:line="240" w:lineRule="auto"/>
              <w:rPr>
                <w:rFonts w:ascii="Times New Roman" w:hAnsi="Times New Roman"/>
              </w:rPr>
            </w:pPr>
            <w:r>
              <w:rPr>
                <w:rFonts w:ascii="Times New Roman" w:eastAsia="Times New Roman" w:hAnsi="Times New Roman"/>
                <w:lang w:eastAsia="ru-RU"/>
              </w:rPr>
              <w:lastRenderedPageBreak/>
              <w:t>Детки в садике живут,</w:t>
            </w:r>
            <w:r>
              <w:rPr>
                <w:rFonts w:ascii="Times New Roman" w:eastAsia="Times New Roman" w:hAnsi="Times New Roman"/>
                <w:lang w:eastAsia="ru-RU"/>
              </w:rPr>
              <w:br/>
              <w:t>Здесь играют и поют,</w:t>
            </w:r>
            <w:r>
              <w:rPr>
                <w:rFonts w:ascii="Times New Roman" w:eastAsia="Times New Roman" w:hAnsi="Times New Roman"/>
                <w:lang w:eastAsia="ru-RU"/>
              </w:rPr>
              <w:br/>
              <w:t>Здесь друзей себе находят</w:t>
            </w:r>
            <w:proofErr w:type="gramStart"/>
            <w:r>
              <w:rPr>
                <w:rFonts w:ascii="Times New Roman" w:eastAsia="Times New Roman" w:hAnsi="Times New Roman"/>
                <w:lang w:eastAsia="ru-RU"/>
              </w:rPr>
              <w:t>, На</w:t>
            </w:r>
            <w:proofErr w:type="gramEnd"/>
            <w:r>
              <w:rPr>
                <w:rFonts w:ascii="Times New Roman" w:eastAsia="Times New Roman" w:hAnsi="Times New Roman"/>
                <w:lang w:eastAsia="ru-RU"/>
              </w:rPr>
              <w:t xml:space="preserve"> прогулку с ними ходят. Вместе спорят и мечтают,</w:t>
            </w:r>
            <w:r>
              <w:rPr>
                <w:rFonts w:ascii="Times New Roman" w:eastAsia="Times New Roman" w:hAnsi="Times New Roman"/>
                <w:lang w:eastAsia="ru-RU"/>
              </w:rPr>
              <w:br/>
              <w:t>Незаметно подрастают.</w:t>
            </w:r>
            <w:r>
              <w:rPr>
                <w:rFonts w:ascii="Times New Roman" w:eastAsia="Times New Roman" w:hAnsi="Times New Roman"/>
                <w:lang w:eastAsia="ru-RU"/>
              </w:rPr>
              <w:br/>
              <w:t>Детский сад — второй ваш дом</w:t>
            </w:r>
            <w:proofErr w:type="gramStart"/>
            <w:r>
              <w:rPr>
                <w:rFonts w:ascii="Times New Roman" w:eastAsia="Times New Roman" w:hAnsi="Times New Roman"/>
                <w:lang w:eastAsia="ru-RU"/>
              </w:rPr>
              <w:t>, Как</w:t>
            </w:r>
            <w:proofErr w:type="gramEnd"/>
            <w:r>
              <w:rPr>
                <w:rFonts w:ascii="Times New Roman" w:eastAsia="Times New Roman" w:hAnsi="Times New Roman"/>
                <w:lang w:eastAsia="ru-RU"/>
              </w:rPr>
              <w:t xml:space="preserve"> тепло, уютно в нем!</w:t>
            </w:r>
            <w:r>
              <w:rPr>
                <w:rFonts w:ascii="Times New Roman" w:eastAsia="Times New Roman" w:hAnsi="Times New Roman"/>
                <w:lang w:eastAsia="ru-RU"/>
              </w:rPr>
              <w:br/>
              <w:t>Вы его любите, дети,</w:t>
            </w:r>
            <w:r>
              <w:rPr>
                <w:rFonts w:ascii="Times New Roman" w:eastAsia="Times New Roman" w:hAnsi="Times New Roman"/>
                <w:lang w:eastAsia="ru-RU"/>
              </w:rPr>
              <w:br/>
              <w:t>Самый добрый дом на свете!</w:t>
            </w:r>
            <w:r>
              <w:rPr>
                <w:rFonts w:ascii="Times New Roman" w:eastAsia="Times New Roman" w:hAnsi="Times New Roman"/>
                <w:lang w:eastAsia="ru-RU"/>
              </w:rPr>
              <w:br/>
            </w:r>
            <w:r>
              <w:rPr>
                <w:rFonts w:ascii="Times New Roman" w:eastAsia="Times New Roman" w:hAnsi="Times New Roman"/>
                <w:b/>
                <w:lang w:eastAsia="ru-RU"/>
              </w:rPr>
              <w:t>Дидактическая игра</w:t>
            </w:r>
            <w:r>
              <w:rPr>
                <w:rFonts w:ascii="Times New Roman" w:eastAsia="Times New Roman" w:hAnsi="Times New Roman"/>
                <w:lang w:eastAsia="ru-RU"/>
              </w:rPr>
              <w:t xml:space="preserve"> </w:t>
            </w:r>
            <w:r>
              <w:rPr>
                <w:rFonts w:ascii="Times New Roman" w:eastAsia="Times New Roman" w:hAnsi="Times New Roman"/>
                <w:bCs/>
                <w:iCs/>
                <w:lang w:eastAsia="ru-RU"/>
              </w:rPr>
              <w:t>"Подбери правильно"</w:t>
            </w:r>
          </w:p>
          <w:p w14:paraId="33291FE1" w14:textId="77777777" w:rsidR="00F1573B" w:rsidRDefault="00F1573B" w:rsidP="00F1573B">
            <w:pPr>
              <w:pStyle w:val="Standard"/>
              <w:shd w:val="clear" w:color="auto" w:fill="FFFFFF"/>
              <w:spacing w:after="0" w:line="240" w:lineRule="auto"/>
              <w:rPr>
                <w:rFonts w:ascii="Times New Roman" w:hAnsi="Times New Roman"/>
              </w:rPr>
            </w:pPr>
            <w:r>
              <w:rPr>
                <w:rFonts w:ascii="Times New Roman" w:eastAsia="Times New Roman" w:hAnsi="Times New Roman"/>
                <w:i/>
                <w:lang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w:t>
            </w:r>
            <w:r>
              <w:rPr>
                <w:rFonts w:ascii="Times New Roman" w:eastAsia="Times New Roman" w:hAnsi="Times New Roman"/>
                <w:iCs/>
                <w:lang w:eastAsia="ru-RU"/>
              </w:rPr>
              <w:t>упражнять в использовании местоимений он, она, оно, они.</w:t>
            </w:r>
            <w:r>
              <w:rPr>
                <w:rFonts w:ascii="Times New Roman" w:eastAsia="Times New Roman" w:hAnsi="Times New Roman"/>
                <w:lang w:eastAsia="ru-RU"/>
              </w:rPr>
              <w:t xml:space="preserve"> (О ком или о чём можно сказать: </w:t>
            </w:r>
            <w:r>
              <w:rPr>
                <w:rFonts w:ascii="Times New Roman" w:eastAsia="Times New Roman" w:hAnsi="Times New Roman"/>
                <w:i/>
                <w:iCs/>
                <w:lang w:eastAsia="ru-RU"/>
              </w:rPr>
              <w:t>он, она, они, оно. </w:t>
            </w:r>
            <w:r>
              <w:rPr>
                <w:rFonts w:ascii="Times New Roman" w:eastAsia="Times New Roman" w:hAnsi="Times New Roman"/>
                <w:lang w:eastAsia="ru-RU"/>
              </w:rPr>
              <w:t xml:space="preserve">Воспитатель называет слова, дети подбирают соответствующее </w:t>
            </w:r>
            <w:proofErr w:type="gramStart"/>
            <w:r>
              <w:rPr>
                <w:rFonts w:ascii="Times New Roman" w:eastAsia="Times New Roman" w:hAnsi="Times New Roman"/>
                <w:lang w:eastAsia="ru-RU"/>
              </w:rPr>
              <w:t>местоимение :</w:t>
            </w:r>
            <w:proofErr w:type="gramEnd"/>
            <w:r>
              <w:rPr>
                <w:rFonts w:ascii="Times New Roman" w:eastAsia="Times New Roman" w:hAnsi="Times New Roman"/>
                <w:lang w:eastAsia="ru-RU"/>
              </w:rPr>
              <w:t xml:space="preserve"> </w:t>
            </w:r>
            <w:r>
              <w:rPr>
                <w:rFonts w:ascii="Times New Roman" w:eastAsia="Times New Roman" w:hAnsi="Times New Roman"/>
                <w:i/>
                <w:iCs/>
                <w:lang w:eastAsia="ru-RU"/>
              </w:rPr>
              <w:t>воспитательница – она, дети – они, мальчик - он, девочка - она, ведерко - оно...)</w:t>
            </w:r>
          </w:p>
          <w:p w14:paraId="4BB8B867" w14:textId="77777777" w:rsidR="00F1573B" w:rsidRDefault="00F1573B" w:rsidP="00F1573B">
            <w:pPr>
              <w:pStyle w:val="Standard"/>
              <w:spacing w:after="0" w:line="240" w:lineRule="auto"/>
              <w:rPr>
                <w:rFonts w:ascii="Times New Roman" w:hAnsi="Times New Roman"/>
              </w:rPr>
            </w:pPr>
            <w:r>
              <w:rPr>
                <w:rFonts w:ascii="Times New Roman" w:hAnsi="Times New Roman"/>
                <w:b/>
              </w:rPr>
              <w:t xml:space="preserve">Подвижные </w:t>
            </w:r>
            <w:proofErr w:type="gramStart"/>
            <w:r>
              <w:rPr>
                <w:rFonts w:ascii="Times New Roman" w:hAnsi="Times New Roman"/>
                <w:b/>
              </w:rPr>
              <w:t xml:space="preserve">игры  </w:t>
            </w:r>
            <w:r>
              <w:rPr>
                <w:rFonts w:ascii="Times New Roman" w:hAnsi="Times New Roman"/>
              </w:rPr>
              <w:t>«</w:t>
            </w:r>
            <w:proofErr w:type="gramEnd"/>
            <w:r>
              <w:rPr>
                <w:rFonts w:ascii="Times New Roman" w:hAnsi="Times New Roman"/>
              </w:rPr>
              <w:t>Хитрая лиса», "Третий лишний"</w:t>
            </w:r>
          </w:p>
          <w:p w14:paraId="08873411"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i/>
                <w:lang w:eastAsia="ru-RU"/>
              </w:rPr>
              <w:t>Задача</w:t>
            </w:r>
            <w:r>
              <w:rPr>
                <w:rFonts w:ascii="Times New Roman" w:hAnsi="Times New Roman"/>
                <w:b/>
                <w:i/>
              </w:rPr>
              <w:t>:</w:t>
            </w:r>
            <w:r>
              <w:rPr>
                <w:rFonts w:ascii="Times New Roman" w:hAnsi="Times New Roman"/>
              </w:rPr>
              <w:t xml:space="preserve"> упражнять детей в беге, развивать ловкость, двигательную активность.</w:t>
            </w:r>
          </w:p>
          <w:p w14:paraId="45E53230"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b/>
              </w:rPr>
              <w:t xml:space="preserve">Трудовая </w:t>
            </w:r>
            <w:proofErr w:type="gramStart"/>
            <w:r>
              <w:rPr>
                <w:rFonts w:ascii="Times New Roman" w:eastAsia="Times New Roman" w:hAnsi="Times New Roman"/>
                <w:b/>
              </w:rPr>
              <w:t xml:space="preserve">деятельность:  </w:t>
            </w:r>
            <w:r>
              <w:rPr>
                <w:rFonts w:ascii="Times New Roman" w:eastAsia="Times New Roman" w:hAnsi="Times New Roman"/>
              </w:rPr>
              <w:t>Подкормка</w:t>
            </w:r>
            <w:proofErr w:type="gramEnd"/>
            <w:r>
              <w:rPr>
                <w:rFonts w:ascii="Times New Roman" w:eastAsia="Times New Roman" w:hAnsi="Times New Roman"/>
              </w:rPr>
              <w:t xml:space="preserve"> птиц</w:t>
            </w:r>
          </w:p>
          <w:p w14:paraId="04C33641"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i/>
                <w:lang w:eastAsia="ru-RU"/>
              </w:rPr>
              <w:t>Задача</w:t>
            </w:r>
            <w:r>
              <w:rPr>
                <w:rFonts w:ascii="Times New Roman" w:eastAsia="Times New Roman" w:hAnsi="Times New Roman"/>
                <w:b/>
                <w:i/>
              </w:rPr>
              <w:t>:</w:t>
            </w:r>
            <w:r>
              <w:rPr>
                <w:rFonts w:ascii="Times New Roman" w:eastAsia="Times New Roman" w:hAnsi="Times New Roman"/>
              </w:rPr>
              <w:t xml:space="preserve"> учить </w:t>
            </w:r>
            <w:proofErr w:type="gramStart"/>
            <w:r>
              <w:rPr>
                <w:rFonts w:ascii="Times New Roman" w:eastAsia="Times New Roman" w:hAnsi="Times New Roman"/>
              </w:rPr>
              <w:t>правильно  выбирать</w:t>
            </w:r>
            <w:proofErr w:type="gramEnd"/>
            <w:r>
              <w:rPr>
                <w:rFonts w:ascii="Times New Roman" w:eastAsia="Times New Roman" w:hAnsi="Times New Roman"/>
              </w:rPr>
              <w:t xml:space="preserve"> место для кормления птиц (скворечники на территории детского </w:t>
            </w:r>
            <w:r>
              <w:rPr>
                <w:rFonts w:ascii="Times New Roman" w:eastAsia="Times New Roman" w:hAnsi="Times New Roman"/>
              </w:rPr>
              <w:lastRenderedPageBreak/>
              <w:t>сада), осуществлять наблюдение за птицами. Поощрять желание детей заботиться о птицах.</w:t>
            </w:r>
          </w:p>
          <w:p w14:paraId="500514C8"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b/>
                <w:lang w:eastAsia="ru-RU"/>
              </w:rPr>
              <w:t>Индивидуальная работа</w:t>
            </w:r>
            <w:r>
              <w:rPr>
                <w:rFonts w:ascii="Times New Roman" w:eastAsia="Times New Roman" w:hAnsi="Times New Roman"/>
                <w:lang w:eastAsia="ru-RU"/>
              </w:rPr>
              <w:t xml:space="preserve"> "С кочки на кочку"</w:t>
            </w:r>
          </w:p>
          <w:p w14:paraId="6DFB2D32"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i/>
                <w:lang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w:t>
            </w:r>
            <w:proofErr w:type="gramStart"/>
            <w:r>
              <w:rPr>
                <w:rFonts w:ascii="Times New Roman" w:eastAsia="Times New Roman" w:hAnsi="Times New Roman"/>
                <w:lang w:eastAsia="ru-RU"/>
              </w:rPr>
              <w:t>упражнять  детей</w:t>
            </w:r>
            <w:proofErr w:type="gramEnd"/>
            <w:r>
              <w:rPr>
                <w:rFonts w:ascii="Times New Roman" w:eastAsia="Times New Roman" w:hAnsi="Times New Roman"/>
                <w:lang w:eastAsia="ru-RU"/>
              </w:rPr>
              <w:t xml:space="preserve">   в прыжках на двух ногах с продвижением вперед.</w:t>
            </w:r>
          </w:p>
        </w:tc>
        <w:tc>
          <w:tcPr>
            <w:tcW w:w="260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801D09F" w14:textId="77777777" w:rsidR="00F1573B" w:rsidRDefault="00F1573B" w:rsidP="00F1573B">
            <w:pPr>
              <w:pStyle w:val="Standard"/>
              <w:spacing w:after="0" w:line="240" w:lineRule="auto"/>
              <w:rPr>
                <w:rFonts w:ascii="Times New Roman" w:eastAsia="Times New Roman" w:hAnsi="Times New Roman"/>
                <w:b/>
                <w:lang w:eastAsia="ru-RU"/>
              </w:rPr>
            </w:pPr>
            <w:proofErr w:type="gramStart"/>
            <w:r>
              <w:rPr>
                <w:rFonts w:ascii="Times New Roman" w:eastAsia="Times New Roman" w:hAnsi="Times New Roman"/>
                <w:b/>
                <w:lang w:eastAsia="ru-RU"/>
              </w:rPr>
              <w:lastRenderedPageBreak/>
              <w:t>Наблюдение  за</w:t>
            </w:r>
            <w:proofErr w:type="gramEnd"/>
            <w:r>
              <w:rPr>
                <w:rFonts w:ascii="Times New Roman" w:eastAsia="Times New Roman" w:hAnsi="Times New Roman"/>
                <w:b/>
                <w:lang w:eastAsia="ru-RU"/>
              </w:rPr>
              <w:t xml:space="preserve"> сезонными изменениями в природе.</w:t>
            </w:r>
          </w:p>
          <w:p w14:paraId="58AD4E89"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i/>
                <w:lang w:eastAsia="ru-RU"/>
              </w:rPr>
              <w:t>Задача</w:t>
            </w:r>
            <w:proofErr w:type="gramStart"/>
            <w:r>
              <w:rPr>
                <w:rFonts w:ascii="Times New Roman" w:eastAsia="Times New Roman" w:hAnsi="Times New Roman"/>
                <w:b/>
                <w:i/>
                <w:lang w:eastAsia="ru-RU"/>
              </w:rPr>
              <w:t>:</w:t>
            </w:r>
            <w:r>
              <w:rPr>
                <w:rFonts w:ascii="Times New Roman" w:eastAsia="Times New Roman" w:hAnsi="Times New Roman"/>
                <w:lang w:eastAsia="ru-RU"/>
              </w:rPr>
              <w:t xml:space="preserve"> Закреплять</w:t>
            </w:r>
            <w:proofErr w:type="gramEnd"/>
            <w:r>
              <w:rPr>
                <w:rFonts w:ascii="Times New Roman" w:eastAsia="Times New Roman" w:hAnsi="Times New Roman"/>
                <w:lang w:eastAsia="ru-RU"/>
              </w:rPr>
              <w:t xml:space="preserve"> знания детей о времени года. Развивать наблюдательность.</w:t>
            </w:r>
          </w:p>
          <w:p w14:paraId="0BAAB165" w14:textId="77777777" w:rsidR="00F1573B" w:rsidRDefault="00F1573B" w:rsidP="00F1573B">
            <w:pPr>
              <w:pStyle w:val="Standard"/>
              <w:spacing w:after="0" w:line="240" w:lineRule="auto"/>
              <w:rPr>
                <w:rFonts w:ascii="Times New Roman" w:hAnsi="Times New Roman"/>
                <w:b/>
              </w:rPr>
            </w:pPr>
            <w:r>
              <w:rPr>
                <w:rFonts w:ascii="Times New Roman" w:hAnsi="Times New Roman"/>
                <w:b/>
              </w:rPr>
              <w:t>Ход наблюдения</w:t>
            </w:r>
          </w:p>
          <w:p w14:paraId="2E641814" w14:textId="77777777" w:rsidR="00F1573B" w:rsidRDefault="00F1573B" w:rsidP="00F1573B">
            <w:pPr>
              <w:pStyle w:val="Standard"/>
              <w:spacing w:after="0" w:line="240" w:lineRule="auto"/>
              <w:rPr>
                <w:rFonts w:ascii="Times New Roman" w:hAnsi="Times New Roman"/>
              </w:rPr>
            </w:pPr>
            <w:r>
              <w:rPr>
                <w:rFonts w:ascii="Times New Roman" w:hAnsi="Times New Roman"/>
                <w:b/>
              </w:rPr>
              <w:t>Художественное слово</w:t>
            </w:r>
            <w:r>
              <w:rPr>
                <w:rFonts w:ascii="Times New Roman" w:hAnsi="Times New Roman"/>
              </w:rPr>
              <w:t xml:space="preserve"> </w:t>
            </w:r>
            <w:r>
              <w:rPr>
                <w:rFonts w:ascii="Times New Roman" w:hAnsi="Times New Roman"/>
                <w:b/>
                <w:i/>
              </w:rPr>
              <w:t>Я. Перевозникова</w:t>
            </w:r>
            <w:r>
              <w:rPr>
                <w:rFonts w:ascii="Times New Roman" w:hAnsi="Times New Roman"/>
              </w:rPr>
              <w:t xml:space="preserve"> </w:t>
            </w:r>
            <w:r>
              <w:rPr>
                <w:rFonts w:ascii="Times New Roman" w:hAnsi="Times New Roman"/>
                <w:b/>
                <w:i/>
              </w:rPr>
              <w:t>"Май"</w:t>
            </w:r>
          </w:p>
          <w:p w14:paraId="50FC8D6F" w14:textId="77777777" w:rsidR="00F1573B" w:rsidRDefault="00F1573B" w:rsidP="00F1573B">
            <w:pPr>
              <w:pStyle w:val="Standard"/>
              <w:spacing w:after="0" w:line="240" w:lineRule="auto"/>
              <w:rPr>
                <w:rFonts w:ascii="Times New Roman" w:hAnsi="Times New Roman"/>
              </w:rPr>
            </w:pPr>
            <w:r>
              <w:rPr>
                <w:rFonts w:ascii="Times New Roman" w:hAnsi="Times New Roman"/>
              </w:rPr>
              <w:t>Май колдует. Май играет</w:t>
            </w:r>
          </w:p>
          <w:p w14:paraId="03CAB0D2" w14:textId="77777777" w:rsidR="00F1573B" w:rsidRDefault="00F1573B" w:rsidP="00F1573B">
            <w:pPr>
              <w:pStyle w:val="Standard"/>
              <w:spacing w:after="0" w:line="240" w:lineRule="auto"/>
              <w:rPr>
                <w:rFonts w:ascii="Times New Roman" w:hAnsi="Times New Roman"/>
              </w:rPr>
            </w:pPr>
            <w:r>
              <w:rPr>
                <w:rFonts w:ascii="Times New Roman" w:hAnsi="Times New Roman"/>
              </w:rPr>
              <w:t>Тёплым солнечным лучом. В одуванчик превращая</w:t>
            </w:r>
          </w:p>
          <w:p w14:paraId="11EE256F" w14:textId="77777777" w:rsidR="00F1573B" w:rsidRDefault="00F1573B" w:rsidP="00F1573B">
            <w:pPr>
              <w:pStyle w:val="Standard"/>
              <w:spacing w:after="0" w:line="240" w:lineRule="auto"/>
              <w:rPr>
                <w:rFonts w:ascii="Times New Roman" w:hAnsi="Times New Roman"/>
              </w:rPr>
            </w:pPr>
            <w:r>
              <w:rPr>
                <w:rFonts w:ascii="Times New Roman" w:hAnsi="Times New Roman"/>
              </w:rPr>
              <w:t>Или в зайчика ещё.</w:t>
            </w:r>
          </w:p>
          <w:p w14:paraId="781ECF30" w14:textId="77777777" w:rsidR="00F1573B" w:rsidRDefault="00F1573B" w:rsidP="00F1573B">
            <w:pPr>
              <w:pStyle w:val="Standard"/>
              <w:spacing w:after="0" w:line="240" w:lineRule="auto"/>
              <w:rPr>
                <w:rFonts w:ascii="Times New Roman" w:hAnsi="Times New Roman"/>
              </w:rPr>
            </w:pPr>
            <w:r>
              <w:rPr>
                <w:rFonts w:ascii="Times New Roman" w:hAnsi="Times New Roman"/>
              </w:rPr>
              <w:lastRenderedPageBreak/>
              <w:t>Вальс на радуге исполнит.</w:t>
            </w:r>
          </w:p>
          <w:p w14:paraId="50FF69A9" w14:textId="77777777" w:rsidR="00F1573B" w:rsidRDefault="00F1573B" w:rsidP="00F1573B">
            <w:pPr>
              <w:pStyle w:val="Standard"/>
              <w:spacing w:after="0" w:line="240" w:lineRule="auto"/>
              <w:rPr>
                <w:rFonts w:ascii="Times New Roman" w:hAnsi="Times New Roman"/>
              </w:rPr>
            </w:pPr>
            <w:r>
              <w:rPr>
                <w:rFonts w:ascii="Times New Roman" w:hAnsi="Times New Roman"/>
              </w:rPr>
              <w:t>Молний блещут спецэффекты.</w:t>
            </w:r>
          </w:p>
          <w:p w14:paraId="718550BB" w14:textId="77777777" w:rsidR="00F1573B" w:rsidRDefault="00F1573B" w:rsidP="00F1573B">
            <w:pPr>
              <w:pStyle w:val="Standard"/>
              <w:spacing w:after="0" w:line="240" w:lineRule="auto"/>
              <w:rPr>
                <w:rFonts w:ascii="Times New Roman" w:hAnsi="Times New Roman"/>
              </w:rPr>
            </w:pPr>
            <w:r>
              <w:rPr>
                <w:rFonts w:ascii="Times New Roman" w:hAnsi="Times New Roman"/>
              </w:rPr>
              <w:t xml:space="preserve"> Барабаны гром напомнит.</w:t>
            </w:r>
          </w:p>
          <w:p w14:paraId="22771C0F" w14:textId="77777777" w:rsidR="00F1573B" w:rsidRDefault="00F1573B" w:rsidP="00F1573B">
            <w:pPr>
              <w:pStyle w:val="Standard"/>
              <w:spacing w:after="0" w:line="240" w:lineRule="auto"/>
              <w:rPr>
                <w:rFonts w:ascii="Times New Roman" w:hAnsi="Times New Roman"/>
              </w:rPr>
            </w:pPr>
            <w:r>
              <w:rPr>
                <w:rFonts w:ascii="Times New Roman" w:hAnsi="Times New Roman"/>
              </w:rPr>
              <w:t xml:space="preserve"> Ну а дождь аплодисменты.</w:t>
            </w:r>
          </w:p>
          <w:p w14:paraId="4E7C2452" w14:textId="77777777" w:rsidR="00F1573B" w:rsidRDefault="00F1573B" w:rsidP="00F1573B">
            <w:pPr>
              <w:pStyle w:val="Standard"/>
              <w:spacing w:after="0" w:line="240" w:lineRule="auto"/>
              <w:rPr>
                <w:rFonts w:ascii="Times New Roman" w:hAnsi="Times New Roman"/>
              </w:rPr>
            </w:pPr>
            <w:r>
              <w:rPr>
                <w:rFonts w:ascii="Times New Roman" w:hAnsi="Times New Roman"/>
              </w:rPr>
              <w:t>На концертах многолюдно:</w:t>
            </w:r>
          </w:p>
          <w:p w14:paraId="0B8A3276" w14:textId="77777777" w:rsidR="00F1573B" w:rsidRDefault="00F1573B" w:rsidP="00F1573B">
            <w:pPr>
              <w:pStyle w:val="Standard"/>
              <w:spacing w:after="0" w:line="240" w:lineRule="auto"/>
              <w:rPr>
                <w:rFonts w:ascii="Times New Roman" w:hAnsi="Times New Roman"/>
              </w:rPr>
            </w:pPr>
            <w:r>
              <w:rPr>
                <w:rFonts w:ascii="Times New Roman" w:hAnsi="Times New Roman"/>
              </w:rPr>
              <w:t>Чайки, ласточки, грачи.</w:t>
            </w:r>
          </w:p>
          <w:p w14:paraId="4FBE9615" w14:textId="77777777" w:rsidR="00F1573B" w:rsidRDefault="00F1573B" w:rsidP="00F1573B">
            <w:pPr>
              <w:pStyle w:val="Standard"/>
              <w:spacing w:after="0" w:line="240" w:lineRule="auto"/>
              <w:rPr>
                <w:rFonts w:ascii="Times New Roman" w:hAnsi="Times New Roman"/>
              </w:rPr>
            </w:pPr>
            <w:r>
              <w:rPr>
                <w:rFonts w:ascii="Times New Roman" w:hAnsi="Times New Roman"/>
              </w:rPr>
              <w:t>Разрезвился месяц юный.</w:t>
            </w:r>
          </w:p>
          <w:p w14:paraId="5D908CD4" w14:textId="77777777" w:rsidR="00F1573B" w:rsidRDefault="00F1573B" w:rsidP="00F1573B">
            <w:pPr>
              <w:pStyle w:val="Standard"/>
              <w:spacing w:after="0" w:line="240" w:lineRule="auto"/>
              <w:rPr>
                <w:rFonts w:ascii="Times New Roman" w:hAnsi="Times New Roman"/>
              </w:rPr>
            </w:pPr>
            <w:r>
              <w:rPr>
                <w:rFonts w:ascii="Times New Roman" w:hAnsi="Times New Roman"/>
              </w:rPr>
              <w:t>Так душа его звучит.</w:t>
            </w:r>
          </w:p>
          <w:p w14:paraId="0D777BC2" w14:textId="77777777" w:rsidR="00F1573B" w:rsidRDefault="00F1573B" w:rsidP="00F1573B">
            <w:pPr>
              <w:pStyle w:val="Standard"/>
              <w:spacing w:after="0" w:line="240" w:lineRule="auto"/>
              <w:rPr>
                <w:rFonts w:ascii="Times New Roman" w:hAnsi="Times New Roman"/>
              </w:rPr>
            </w:pPr>
            <w:r>
              <w:rPr>
                <w:rFonts w:ascii="Times New Roman" w:hAnsi="Times New Roman"/>
                <w:b/>
              </w:rPr>
              <w:t xml:space="preserve">Дидактическая </w:t>
            </w:r>
            <w:proofErr w:type="gramStart"/>
            <w:r>
              <w:rPr>
                <w:rFonts w:ascii="Times New Roman" w:hAnsi="Times New Roman"/>
                <w:b/>
              </w:rPr>
              <w:t xml:space="preserve">игра </w:t>
            </w:r>
            <w:r>
              <w:rPr>
                <w:rFonts w:ascii="Times New Roman" w:hAnsi="Times New Roman"/>
              </w:rPr>
              <w:t xml:space="preserve"> </w:t>
            </w:r>
            <w:r>
              <w:rPr>
                <w:rFonts w:ascii="Times New Roman" w:hAnsi="Times New Roman"/>
                <w:b/>
                <w:bCs/>
              </w:rPr>
              <w:t>"</w:t>
            </w:r>
            <w:proofErr w:type="gramEnd"/>
            <w:r>
              <w:rPr>
                <w:rFonts w:ascii="Times New Roman" w:hAnsi="Times New Roman"/>
                <w:b/>
                <w:bCs/>
                <w:i/>
              </w:rPr>
              <w:t>Придумай предложение"</w:t>
            </w:r>
            <w:r>
              <w:rPr>
                <w:rFonts w:ascii="Times New Roman" w:hAnsi="Times New Roman"/>
              </w:rPr>
              <w:t> — дети составляют предложения со словом "весна", заданным в определенной форме.</w:t>
            </w:r>
          </w:p>
          <w:p w14:paraId="3BD373AE"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i/>
                <w:lang w:eastAsia="ru-RU"/>
              </w:rPr>
              <w:t>Задача</w:t>
            </w:r>
            <w:r>
              <w:rPr>
                <w:rFonts w:ascii="Times New Roman" w:hAnsi="Times New Roman"/>
                <w:b/>
                <w:i/>
              </w:rPr>
              <w:t>:</w:t>
            </w:r>
            <w:r>
              <w:rPr>
                <w:rFonts w:ascii="Times New Roman" w:hAnsi="Times New Roman"/>
              </w:rPr>
              <w:t xml:space="preserve"> научить составлять предложения со словом, заданным в определенной форме, развить речевую активность.</w:t>
            </w:r>
          </w:p>
          <w:p w14:paraId="3A09A883" w14:textId="77777777" w:rsidR="00F1573B" w:rsidRDefault="00F1573B" w:rsidP="00F1573B">
            <w:pPr>
              <w:pStyle w:val="Standard"/>
              <w:spacing w:after="0" w:line="240" w:lineRule="auto"/>
              <w:rPr>
                <w:rFonts w:ascii="Times New Roman" w:hAnsi="Times New Roman"/>
              </w:rPr>
            </w:pPr>
            <w:r>
              <w:rPr>
                <w:rFonts w:ascii="Times New Roman" w:hAnsi="Times New Roman"/>
                <w:b/>
              </w:rPr>
              <w:t xml:space="preserve">Подвижные игры </w:t>
            </w:r>
            <w:r>
              <w:rPr>
                <w:rFonts w:ascii="Times New Roman" w:hAnsi="Times New Roman"/>
              </w:rPr>
              <w:t>«Передай эстафетную палочку», «Кто вперед?»</w:t>
            </w:r>
          </w:p>
          <w:p w14:paraId="1F927C50"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i/>
                <w:lang w:eastAsia="ru-RU"/>
              </w:rPr>
              <w:t>Задача</w:t>
            </w:r>
            <w:r>
              <w:rPr>
                <w:rFonts w:ascii="Times New Roman" w:hAnsi="Times New Roman"/>
                <w:b/>
                <w:i/>
              </w:rPr>
              <w:t>:</w:t>
            </w:r>
            <w:r>
              <w:rPr>
                <w:rFonts w:ascii="Times New Roman" w:hAnsi="Times New Roman"/>
              </w:rPr>
              <w:t xml:space="preserve"> развивать ловкость, быстроту бега. Развивать навыки выступать в команде.</w:t>
            </w:r>
          </w:p>
          <w:p w14:paraId="51B7D0EB" w14:textId="77777777" w:rsidR="00F1573B" w:rsidRDefault="00F1573B" w:rsidP="00F1573B">
            <w:pPr>
              <w:pStyle w:val="Standard"/>
              <w:spacing w:after="0" w:line="240" w:lineRule="auto"/>
              <w:rPr>
                <w:rFonts w:ascii="Times New Roman" w:hAnsi="Times New Roman"/>
              </w:rPr>
            </w:pPr>
            <w:r>
              <w:rPr>
                <w:rFonts w:ascii="Times New Roman" w:hAnsi="Times New Roman"/>
                <w:b/>
              </w:rPr>
              <w:t>Индивидуальная</w:t>
            </w:r>
            <w:r>
              <w:rPr>
                <w:rFonts w:ascii="Times New Roman" w:hAnsi="Times New Roman"/>
              </w:rPr>
              <w:t xml:space="preserve"> </w:t>
            </w:r>
            <w:proofErr w:type="gramStart"/>
            <w:r>
              <w:rPr>
                <w:rFonts w:ascii="Times New Roman" w:hAnsi="Times New Roman"/>
                <w:b/>
                <w:bCs/>
              </w:rPr>
              <w:t xml:space="preserve">работа:  </w:t>
            </w:r>
            <w:r>
              <w:rPr>
                <w:rFonts w:ascii="Times New Roman" w:hAnsi="Times New Roman"/>
              </w:rPr>
              <w:t>Метание</w:t>
            </w:r>
            <w:proofErr w:type="gramEnd"/>
            <w:r>
              <w:rPr>
                <w:rFonts w:ascii="Times New Roman" w:hAnsi="Times New Roman"/>
              </w:rPr>
              <w:t xml:space="preserve"> и ловля мяча</w:t>
            </w:r>
          </w:p>
          <w:p w14:paraId="13D6A8A2"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i/>
                <w:lang w:eastAsia="ru-RU"/>
              </w:rPr>
              <w:t>Задача</w:t>
            </w:r>
            <w:r>
              <w:rPr>
                <w:rFonts w:ascii="Times New Roman" w:hAnsi="Times New Roman"/>
                <w:b/>
                <w:i/>
              </w:rPr>
              <w:t>:</w:t>
            </w:r>
            <w:r>
              <w:rPr>
                <w:rFonts w:ascii="Times New Roman" w:hAnsi="Times New Roman"/>
              </w:rPr>
              <w:t xml:space="preserve"> развивать ловкость, силу броска, формирование навыков ЗОЖ.</w:t>
            </w:r>
          </w:p>
          <w:p w14:paraId="2D0FF97D"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b/>
                <w:lang w:eastAsia="ru-RU"/>
              </w:rPr>
              <w:t>Оздоровительная ходьба</w:t>
            </w:r>
          </w:p>
          <w:p w14:paraId="58E2F172"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i/>
                <w:lang w:eastAsia="ru-RU"/>
              </w:rPr>
              <w:lastRenderedPageBreak/>
              <w:t>Задача</w:t>
            </w:r>
            <w:r>
              <w:rPr>
                <w:rFonts w:ascii="Times New Roman" w:eastAsia="Times New Roman" w:hAnsi="Times New Roman"/>
                <w:b/>
                <w:i/>
                <w:lang w:eastAsia="ru-RU"/>
              </w:rPr>
              <w:t>:</w:t>
            </w:r>
            <w:r>
              <w:rPr>
                <w:rFonts w:ascii="Times New Roman" w:eastAsia="Times New Roman" w:hAnsi="Times New Roman"/>
                <w:lang w:eastAsia="ru-RU"/>
              </w:rPr>
              <w:t xml:space="preserve"> способствовать укреплению здоровья детей.</w:t>
            </w:r>
          </w:p>
          <w:p w14:paraId="155595BB"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b/>
                <w:lang w:eastAsia="ru-RU"/>
              </w:rPr>
              <w:t xml:space="preserve">Трудовые </w:t>
            </w:r>
            <w:proofErr w:type="gramStart"/>
            <w:r>
              <w:rPr>
                <w:rFonts w:ascii="Times New Roman" w:eastAsia="Times New Roman" w:hAnsi="Times New Roman"/>
                <w:b/>
                <w:lang w:eastAsia="ru-RU"/>
              </w:rPr>
              <w:t xml:space="preserve">поручения </w:t>
            </w:r>
            <w:r>
              <w:rPr>
                <w:rFonts w:ascii="Times New Roman" w:eastAsia="Times New Roman" w:hAnsi="Times New Roman"/>
                <w:lang w:eastAsia="ru-RU"/>
              </w:rPr>
              <w:t xml:space="preserve"> Сбор</w:t>
            </w:r>
            <w:proofErr w:type="gramEnd"/>
            <w:r>
              <w:rPr>
                <w:rFonts w:ascii="Times New Roman" w:eastAsia="Times New Roman" w:hAnsi="Times New Roman"/>
                <w:lang w:eastAsia="ru-RU"/>
              </w:rPr>
              <w:t xml:space="preserve"> веточек на участке- формировать навыки коллективного труда.</w:t>
            </w:r>
          </w:p>
        </w:tc>
        <w:tc>
          <w:tcPr>
            <w:tcW w:w="28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F5DEF51" w14:textId="77777777" w:rsidR="00F1573B" w:rsidRDefault="00F1573B" w:rsidP="00F1573B">
            <w:pPr>
              <w:pStyle w:val="Standard"/>
              <w:spacing w:after="0" w:line="240" w:lineRule="auto"/>
              <w:rPr>
                <w:rFonts w:ascii="Times New Roman" w:eastAsia="Times New Roman" w:hAnsi="Times New Roman"/>
                <w:b/>
                <w:lang w:eastAsia="ru-RU"/>
              </w:rPr>
            </w:pPr>
            <w:r>
              <w:rPr>
                <w:rFonts w:ascii="Times New Roman" w:eastAsia="Times New Roman" w:hAnsi="Times New Roman"/>
                <w:b/>
                <w:lang w:eastAsia="ru-RU"/>
              </w:rPr>
              <w:lastRenderedPageBreak/>
              <w:t>Наблюдение за транспортом</w:t>
            </w:r>
          </w:p>
          <w:p w14:paraId="21B2BBBD"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i/>
                <w:lang w:eastAsia="ru-RU"/>
              </w:rPr>
              <w:t>Задача</w:t>
            </w:r>
            <w:r>
              <w:rPr>
                <w:rFonts w:ascii="Times New Roman" w:eastAsia="Times New Roman" w:hAnsi="Times New Roman"/>
                <w:lang w:eastAsia="ru-RU"/>
              </w:rPr>
              <w:t>: расширять знания о наземном транспорте, их классификации, назначении; отметить характерные отличительные признаки пассажирского транспорта и грузового; формировать знания о пешеходной части дороги, правилах дорожного движения; воспитывать интерес к разным видам транспорта.</w:t>
            </w:r>
          </w:p>
          <w:p w14:paraId="60D8F5CF" w14:textId="77777777" w:rsidR="00F1573B" w:rsidRDefault="00F1573B" w:rsidP="00F1573B">
            <w:pPr>
              <w:pStyle w:val="Standard"/>
              <w:spacing w:after="0" w:line="240" w:lineRule="auto"/>
              <w:rPr>
                <w:rFonts w:ascii="Times New Roman" w:hAnsi="Times New Roman"/>
                <w:b/>
              </w:rPr>
            </w:pPr>
            <w:r>
              <w:rPr>
                <w:rFonts w:ascii="Times New Roman" w:hAnsi="Times New Roman"/>
                <w:b/>
              </w:rPr>
              <w:t>Ход наблюдения</w:t>
            </w:r>
          </w:p>
          <w:p w14:paraId="7E5AF038" w14:textId="77777777" w:rsidR="00F1573B" w:rsidRDefault="00F1573B" w:rsidP="00F1573B">
            <w:pPr>
              <w:pStyle w:val="Standard"/>
              <w:spacing w:after="0" w:line="240" w:lineRule="auto"/>
              <w:rPr>
                <w:rFonts w:ascii="Times New Roman" w:hAnsi="Times New Roman"/>
              </w:rPr>
            </w:pPr>
            <w:r>
              <w:rPr>
                <w:rFonts w:ascii="Times New Roman" w:hAnsi="Times New Roman"/>
                <w:b/>
              </w:rPr>
              <w:lastRenderedPageBreak/>
              <w:t xml:space="preserve">Художественное слово: </w:t>
            </w:r>
            <w:r>
              <w:rPr>
                <w:rFonts w:ascii="Times New Roman" w:hAnsi="Times New Roman"/>
                <w:b/>
                <w:i/>
              </w:rPr>
              <w:t>загадки</w:t>
            </w:r>
          </w:p>
          <w:tbl>
            <w:tblPr>
              <w:tblW w:w="5581" w:type="dxa"/>
              <w:tblCellMar>
                <w:left w:w="10" w:type="dxa"/>
                <w:right w:w="10" w:type="dxa"/>
              </w:tblCellMar>
              <w:tblLook w:val="04A0" w:firstRow="1" w:lastRow="0" w:firstColumn="1" w:lastColumn="0" w:noHBand="0" w:noVBand="1"/>
            </w:tblPr>
            <w:tblGrid>
              <w:gridCol w:w="2790"/>
              <w:gridCol w:w="2791"/>
            </w:tblGrid>
            <w:tr w:rsidR="00F1573B" w14:paraId="1B61B210" w14:textId="77777777" w:rsidTr="00F1573B">
              <w:tc>
                <w:tcPr>
                  <w:tcW w:w="2790" w:type="dxa"/>
                  <w:tcBorders>
                    <w:top w:val="single" w:sz="4" w:space="0" w:color="FFFFFF"/>
                    <w:left w:val="single" w:sz="4" w:space="0" w:color="FFFFFF"/>
                    <w:bottom w:val="single" w:sz="4" w:space="0" w:color="FFFFFF"/>
                    <w:right w:val="single" w:sz="4" w:space="0" w:color="FFFFFF"/>
                  </w:tcBorders>
                  <w:shd w:val="clear" w:color="auto" w:fill="FFFFFF"/>
                  <w:tcMar>
                    <w:top w:w="0" w:type="dxa"/>
                    <w:left w:w="108" w:type="dxa"/>
                    <w:bottom w:w="0" w:type="dxa"/>
                    <w:right w:w="108" w:type="dxa"/>
                  </w:tcMar>
                </w:tcPr>
                <w:p w14:paraId="01BE9560"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Чудесный длинный дом,</w:t>
                  </w:r>
                </w:p>
                <w:p w14:paraId="07752F43"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Пассажиров много в нем.                                        </w:t>
                  </w:r>
                </w:p>
                <w:p w14:paraId="35A2D756"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Носит обувь из резины</w:t>
                  </w:r>
                </w:p>
                <w:p w14:paraId="432BDF57" w14:textId="77777777" w:rsidR="00F1573B" w:rsidRDefault="00F1573B" w:rsidP="00F1573B">
                  <w:pPr>
                    <w:pStyle w:val="Standard"/>
                    <w:spacing w:after="26" w:line="240" w:lineRule="auto"/>
                    <w:rPr>
                      <w:rFonts w:ascii="Times New Roman" w:hAnsi="Times New Roman"/>
                    </w:rPr>
                  </w:pPr>
                  <w:r>
                    <w:rPr>
                      <w:rFonts w:ascii="Times New Roman" w:eastAsia="Times New Roman" w:hAnsi="Times New Roman"/>
                      <w:lang w:eastAsia="ru-RU"/>
                    </w:rPr>
                    <w:t>И питается бензином. (</w:t>
                  </w:r>
                  <w:r>
                    <w:rPr>
                      <w:rFonts w:ascii="Times New Roman" w:eastAsia="Times New Roman" w:hAnsi="Times New Roman"/>
                      <w:b/>
                      <w:i/>
                      <w:lang w:eastAsia="ru-RU"/>
                    </w:rPr>
                    <w:t>автобус)</w:t>
                  </w:r>
                </w:p>
                <w:p w14:paraId="0523E6C0"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Рукастая, зубастая,</w:t>
                  </w:r>
                </w:p>
                <w:p w14:paraId="4D57F491"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Идет-бредет по улице,</w:t>
                  </w:r>
                </w:p>
                <w:p w14:paraId="424E4DF2"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Идет и снег грабастает,</w:t>
                  </w:r>
                </w:p>
                <w:p w14:paraId="51110CA3"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А дворник только щурится,</w:t>
                  </w:r>
                </w:p>
                <w:p w14:paraId="161EAD3F"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А дворник улыбается:</w:t>
                  </w:r>
                </w:p>
                <w:p w14:paraId="31E9102C"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lang w:eastAsia="ru-RU"/>
                    </w:rPr>
                    <w:t>Снег без него сгребается.</w:t>
                  </w:r>
                  <w:r>
                    <w:rPr>
                      <w:rFonts w:ascii="Times New Roman" w:eastAsia="Times New Roman" w:hAnsi="Times New Roman"/>
                      <w:b/>
                      <w:i/>
                      <w:lang w:eastAsia="ru-RU"/>
                    </w:rPr>
                    <w:t xml:space="preserve"> (автомобиль)</w:t>
                  </w:r>
                </w:p>
              </w:tc>
              <w:tc>
                <w:tcPr>
                  <w:tcW w:w="2791" w:type="dxa"/>
                  <w:tcBorders>
                    <w:top w:val="single" w:sz="4" w:space="0" w:color="FFFFFF"/>
                    <w:left w:val="single" w:sz="4" w:space="0" w:color="FFFFFF"/>
                    <w:bottom w:val="single" w:sz="4" w:space="0" w:color="FFFFFF"/>
                    <w:right w:val="single" w:sz="4" w:space="0" w:color="FFFFFF"/>
                  </w:tcBorders>
                  <w:shd w:val="clear" w:color="auto" w:fill="FFFFFF"/>
                  <w:tcMar>
                    <w:top w:w="0" w:type="dxa"/>
                    <w:left w:w="108" w:type="dxa"/>
                    <w:bottom w:w="0" w:type="dxa"/>
                    <w:right w:w="108" w:type="dxa"/>
                  </w:tcMar>
                </w:tcPr>
                <w:p w14:paraId="551E29FF" w14:textId="77777777" w:rsidR="00F1573B" w:rsidRDefault="00F1573B" w:rsidP="00F1573B">
                  <w:pPr>
                    <w:pStyle w:val="Standard"/>
                    <w:spacing w:line="240" w:lineRule="auto"/>
                    <w:rPr>
                      <w:rFonts w:ascii="Times New Roman" w:eastAsia="Times New Roman" w:hAnsi="Times New Roman"/>
                      <w:lang w:eastAsia="ru-RU"/>
                    </w:rPr>
                  </w:pPr>
                  <w:r>
                    <w:rPr>
                      <w:rFonts w:ascii="Times New Roman" w:eastAsia="Times New Roman" w:hAnsi="Times New Roman"/>
                      <w:lang w:eastAsia="ru-RU"/>
                    </w:rPr>
                    <w:t xml:space="preserve">        Это что за богатырь</w:t>
                  </w:r>
                </w:p>
                <w:p w14:paraId="013DF674" w14:textId="77777777" w:rsidR="00F1573B" w:rsidRDefault="00F1573B" w:rsidP="00F1573B">
                  <w:pPr>
                    <w:pStyle w:val="Standard"/>
                    <w:spacing w:line="240" w:lineRule="auto"/>
                    <w:rPr>
                      <w:rFonts w:ascii="Times New Roman" w:eastAsia="Times New Roman" w:hAnsi="Times New Roman"/>
                      <w:lang w:eastAsia="ru-RU"/>
                    </w:rPr>
                  </w:pPr>
                  <w:r>
                    <w:rPr>
                      <w:rFonts w:ascii="Times New Roman" w:eastAsia="Times New Roman" w:hAnsi="Times New Roman"/>
                      <w:lang w:eastAsia="ru-RU"/>
                    </w:rPr>
                    <w:t xml:space="preserve">        Вдоль дороги   </w:t>
                  </w:r>
                </w:p>
                <w:p w14:paraId="41247950" w14:textId="77777777" w:rsidR="00F1573B" w:rsidRDefault="00F1573B" w:rsidP="00F1573B">
                  <w:pPr>
                    <w:pStyle w:val="Standard"/>
                    <w:spacing w:line="240" w:lineRule="auto"/>
                    <w:rPr>
                      <w:rFonts w:ascii="Times New Roman" w:eastAsia="Times New Roman" w:hAnsi="Times New Roman"/>
                      <w:lang w:eastAsia="ru-RU"/>
                    </w:rPr>
                  </w:pPr>
                  <w:r>
                    <w:rPr>
                      <w:rFonts w:ascii="Times New Roman" w:eastAsia="Times New Roman" w:hAnsi="Times New Roman"/>
                      <w:lang w:eastAsia="ru-RU"/>
                    </w:rPr>
                    <w:t xml:space="preserve">        поднял пыль?</w:t>
                  </w:r>
                </w:p>
                <w:p w14:paraId="2F4EBC3E" w14:textId="77777777" w:rsidR="00F1573B" w:rsidRDefault="00F1573B" w:rsidP="00F1573B">
                  <w:pPr>
                    <w:pStyle w:val="Standard"/>
                    <w:spacing w:line="240" w:lineRule="auto"/>
                    <w:rPr>
                      <w:rFonts w:ascii="Times New Roman" w:eastAsia="Times New Roman" w:hAnsi="Times New Roman"/>
                      <w:lang w:eastAsia="ru-RU"/>
                    </w:rPr>
                  </w:pPr>
                  <w:r>
                    <w:rPr>
                      <w:rFonts w:ascii="Times New Roman" w:eastAsia="Times New Roman" w:hAnsi="Times New Roman"/>
                      <w:lang w:eastAsia="ru-RU"/>
                    </w:rPr>
                    <w:t xml:space="preserve">        По асфальту</w:t>
                  </w:r>
                </w:p>
                <w:p w14:paraId="7A987514" w14:textId="77777777" w:rsidR="00F1573B" w:rsidRDefault="00F1573B" w:rsidP="00F1573B">
                  <w:pPr>
                    <w:pStyle w:val="Standard"/>
                    <w:spacing w:line="240" w:lineRule="auto"/>
                    <w:rPr>
                      <w:rFonts w:ascii="Times New Roman" w:eastAsia="Times New Roman" w:hAnsi="Times New Roman"/>
                      <w:lang w:eastAsia="ru-RU"/>
                    </w:rPr>
                  </w:pPr>
                  <w:r>
                    <w:rPr>
                      <w:rFonts w:ascii="Times New Roman" w:eastAsia="Times New Roman" w:hAnsi="Times New Roman"/>
                      <w:lang w:eastAsia="ru-RU"/>
                    </w:rPr>
                    <w:t xml:space="preserve">        напрямик</w:t>
                  </w:r>
                </w:p>
                <w:p w14:paraId="45D0894F" w14:textId="77777777" w:rsidR="00F1573B" w:rsidRDefault="00F1573B" w:rsidP="00F1573B">
                  <w:pPr>
                    <w:pStyle w:val="Standard"/>
                    <w:spacing w:line="240" w:lineRule="auto"/>
                    <w:rPr>
                      <w:rFonts w:ascii="Times New Roman" w:hAnsi="Times New Roman"/>
                    </w:rPr>
                  </w:pPr>
                  <w:r>
                    <w:rPr>
                      <w:rFonts w:ascii="Times New Roman" w:eastAsia="Times New Roman" w:hAnsi="Times New Roman"/>
                      <w:lang w:eastAsia="ru-RU"/>
                    </w:rPr>
                    <w:t xml:space="preserve">        Едет с грузом.</w:t>
                  </w:r>
                </w:p>
                <w:p w14:paraId="6C307E14" w14:textId="77777777" w:rsidR="00F1573B" w:rsidRDefault="00F1573B" w:rsidP="00F1573B">
                  <w:pPr>
                    <w:pStyle w:val="Standard"/>
                    <w:spacing w:line="240" w:lineRule="auto"/>
                    <w:rPr>
                      <w:rFonts w:ascii="Times New Roman" w:eastAsia="Times New Roman" w:hAnsi="Times New Roman"/>
                      <w:b/>
                      <w:i/>
                      <w:lang w:eastAsia="ru-RU"/>
                    </w:rPr>
                  </w:pPr>
                  <w:r>
                    <w:rPr>
                      <w:rFonts w:ascii="Times New Roman" w:eastAsia="Times New Roman" w:hAnsi="Times New Roman"/>
                      <w:b/>
                      <w:i/>
                      <w:lang w:eastAsia="ru-RU"/>
                    </w:rPr>
                    <w:t xml:space="preserve">                         (грузовик)</w:t>
                  </w:r>
                </w:p>
              </w:tc>
            </w:tr>
            <w:tr w:rsidR="00F1573B" w14:paraId="15236D31" w14:textId="77777777" w:rsidTr="00F1573B">
              <w:tc>
                <w:tcPr>
                  <w:tcW w:w="2790" w:type="dxa"/>
                  <w:tcBorders>
                    <w:top w:val="single" w:sz="4" w:space="0" w:color="FFFFFF"/>
                    <w:left w:val="single" w:sz="4" w:space="0" w:color="FFFFFF"/>
                    <w:bottom w:val="single" w:sz="4" w:space="0" w:color="FFFFFF"/>
                    <w:right w:val="single" w:sz="4" w:space="0" w:color="FFFFFF"/>
                  </w:tcBorders>
                  <w:shd w:val="clear" w:color="auto" w:fill="FFFFFF"/>
                  <w:tcMar>
                    <w:top w:w="0" w:type="dxa"/>
                    <w:left w:w="108" w:type="dxa"/>
                    <w:bottom w:w="0" w:type="dxa"/>
                    <w:right w:w="108" w:type="dxa"/>
                  </w:tcMar>
                </w:tcPr>
                <w:p w14:paraId="0DF8DFC4" w14:textId="77777777" w:rsidR="00F1573B" w:rsidRDefault="00F1573B" w:rsidP="00F1573B">
                  <w:pPr>
                    <w:pStyle w:val="Standard"/>
                    <w:spacing w:after="0" w:line="240" w:lineRule="auto"/>
                    <w:rPr>
                      <w:rFonts w:ascii="Times New Roman" w:hAnsi="Times New Roman"/>
                    </w:rPr>
                  </w:pPr>
                  <w:proofErr w:type="spellStart"/>
                  <w:r>
                    <w:rPr>
                      <w:rFonts w:ascii="Times New Roman" w:eastAsia="Times New Roman" w:hAnsi="Times New Roman"/>
                      <w:b/>
                      <w:lang w:eastAsia="ru-RU"/>
                    </w:rPr>
                    <w:t>Физминутка</w:t>
                  </w:r>
                  <w:proofErr w:type="spellEnd"/>
                  <w:r>
                    <w:rPr>
                      <w:rFonts w:ascii="Times New Roman" w:eastAsia="Times New Roman" w:hAnsi="Times New Roman"/>
                      <w:lang w:eastAsia="ru-RU"/>
                    </w:rPr>
                    <w:t xml:space="preserve"> </w:t>
                  </w:r>
                  <w:r>
                    <w:rPr>
                      <w:rFonts w:ascii="Times New Roman" w:eastAsia="Times New Roman" w:hAnsi="Times New Roman"/>
                      <w:b/>
                      <w:i/>
                      <w:lang w:eastAsia="ru-RU"/>
                    </w:rPr>
                    <w:t>"Вот идёт пешеход"</w:t>
                  </w:r>
                </w:p>
                <w:p w14:paraId="1FAD0E6A"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lang w:eastAsia="ru-RU"/>
                    </w:rPr>
                    <w:t>Вот идёт пешеход - раз, два, три.</w:t>
                  </w:r>
                </w:p>
                <w:p w14:paraId="4D0EB26D"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Как он знает правила – посмотри!</w:t>
                  </w:r>
                  <w:r>
                    <w:rPr>
                      <w:rFonts w:ascii="Times New Roman" w:eastAsia="Times New Roman" w:hAnsi="Times New Roman"/>
                      <w:lang w:eastAsia="ru-RU"/>
                    </w:rPr>
                    <w:tab/>
                  </w:r>
                  <w:r>
                    <w:rPr>
                      <w:rFonts w:ascii="Times New Roman" w:eastAsia="Times New Roman" w:hAnsi="Times New Roman"/>
                      <w:lang w:eastAsia="ru-RU"/>
                    </w:rPr>
                    <w:tab/>
                    <w:t xml:space="preserve"> /шагают на месте/</w:t>
                  </w:r>
                </w:p>
                <w:p w14:paraId="47DFE919"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Красный свет – дороги нет,</w:t>
                  </w:r>
                </w:p>
                <w:p w14:paraId="73FE3454"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Стой и </w:t>
                  </w:r>
                  <w:proofErr w:type="spellStart"/>
                  <w:proofErr w:type="gramStart"/>
                  <w:r>
                    <w:rPr>
                      <w:rFonts w:ascii="Times New Roman" w:eastAsia="Times New Roman" w:hAnsi="Times New Roman"/>
                      <w:lang w:eastAsia="ru-RU"/>
                    </w:rPr>
                    <w:t>жди!останавливаются</w:t>
                  </w:r>
                  <w:proofErr w:type="spellEnd"/>
                  <w:proofErr w:type="gramEnd"/>
                  <w:r>
                    <w:rPr>
                      <w:rFonts w:ascii="Times New Roman" w:eastAsia="Times New Roman" w:hAnsi="Times New Roman"/>
                      <w:lang w:eastAsia="ru-RU"/>
                    </w:rPr>
                    <w:t>/</w:t>
                  </w:r>
                </w:p>
                <w:p w14:paraId="7A2A68F5"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Жёлтый свет горит в окошке</w:t>
                  </w:r>
                  <w:proofErr w:type="gramStart"/>
                  <w:r>
                    <w:rPr>
                      <w:rFonts w:ascii="Times New Roman" w:eastAsia="Times New Roman" w:hAnsi="Times New Roman"/>
                      <w:lang w:eastAsia="ru-RU"/>
                    </w:rPr>
                    <w:t>, Подождём</w:t>
                  </w:r>
                  <w:proofErr w:type="gramEnd"/>
                  <w:r>
                    <w:rPr>
                      <w:rFonts w:ascii="Times New Roman" w:eastAsia="Times New Roman" w:hAnsi="Times New Roman"/>
                      <w:lang w:eastAsia="ru-RU"/>
                    </w:rPr>
                    <w:t xml:space="preserve"> ещё немножко!</w:t>
                  </w:r>
                </w:p>
                <w:p w14:paraId="48097551"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А зелёный впереди – иди! /снова шагают/</w:t>
                  </w:r>
                </w:p>
                <w:p w14:paraId="2DE67713"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b/>
                      <w:lang w:eastAsia="ru-RU"/>
                    </w:rPr>
                    <w:t xml:space="preserve">Трудовая деятельность: </w:t>
                  </w:r>
                  <w:r>
                    <w:rPr>
                      <w:rFonts w:ascii="Times New Roman" w:eastAsia="Times New Roman" w:hAnsi="Times New Roman"/>
                      <w:lang w:eastAsia="ru-RU"/>
                    </w:rPr>
                    <w:t>«Найди себе работу»</w:t>
                  </w:r>
                </w:p>
                <w:p w14:paraId="7D72D4C9"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i/>
                      <w:lang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воспитывать положительное отношение к трудовым поручениям.</w:t>
                  </w:r>
                </w:p>
                <w:p w14:paraId="395A2EC3"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b/>
                    </w:rPr>
                    <w:t xml:space="preserve">Подвижная игра </w:t>
                  </w:r>
                  <w:r>
                    <w:rPr>
                      <w:rFonts w:ascii="Times New Roman" w:eastAsia="Times New Roman" w:hAnsi="Times New Roman"/>
                    </w:rPr>
                    <w:t>«Стоп»</w:t>
                  </w:r>
                </w:p>
                <w:p w14:paraId="53C0BF89"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i/>
                      <w:lang w:eastAsia="ru-RU"/>
                    </w:rPr>
                    <w:t>Задача</w:t>
                  </w:r>
                  <w:r>
                    <w:rPr>
                      <w:rFonts w:ascii="Times New Roman" w:eastAsia="Times New Roman" w:hAnsi="Times New Roman"/>
                      <w:b/>
                      <w:i/>
                    </w:rPr>
                    <w:t>:</w:t>
                  </w:r>
                  <w:r>
                    <w:rPr>
                      <w:rFonts w:ascii="Times New Roman" w:eastAsia="Times New Roman" w:hAnsi="Times New Roman"/>
                    </w:rPr>
                    <w:t xml:space="preserve"> учить детей действовать в соответствии с правилами, контролировать свои действия, быстро реагировать на звуковой сигнал; развивать </w:t>
                  </w:r>
                  <w:r>
                    <w:rPr>
                      <w:rFonts w:ascii="Times New Roman" w:eastAsia="Times New Roman" w:hAnsi="Times New Roman"/>
                    </w:rPr>
                    <w:lastRenderedPageBreak/>
                    <w:t>ловкость, укреплять мышцы ног и туловища.</w:t>
                  </w:r>
                </w:p>
                <w:p w14:paraId="2480DCAA"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b/>
                      <w:lang w:eastAsia="ru-RU"/>
                    </w:rPr>
                    <w:t xml:space="preserve">Дидактическая игра </w:t>
                  </w:r>
                  <w:r>
                    <w:rPr>
                      <w:rFonts w:ascii="Times New Roman" w:eastAsia="Times New Roman" w:hAnsi="Times New Roman"/>
                      <w:lang w:eastAsia="ru-RU"/>
                    </w:rPr>
                    <w:t>«Загадай -ка»</w:t>
                  </w:r>
                </w:p>
                <w:p w14:paraId="7E9E1CD4"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i/>
                      <w:lang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учить детей придумывать загадки описания, развивать речь, фантазию, воображение.</w:t>
                  </w:r>
                </w:p>
                <w:p w14:paraId="12C4DE44"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b/>
                      <w:lang w:eastAsia="ru-RU"/>
                    </w:rPr>
                    <w:t>Индивидуальная</w:t>
                  </w:r>
                  <w:r>
                    <w:rPr>
                      <w:rFonts w:ascii="Times New Roman" w:eastAsia="Times New Roman" w:hAnsi="Times New Roman"/>
                      <w:lang w:eastAsia="ru-RU"/>
                    </w:rPr>
                    <w:t xml:space="preserve"> </w:t>
                  </w:r>
                  <w:proofErr w:type="gramStart"/>
                  <w:r>
                    <w:rPr>
                      <w:rFonts w:ascii="Times New Roman" w:eastAsia="Times New Roman" w:hAnsi="Times New Roman"/>
                      <w:b/>
                      <w:bCs/>
                      <w:lang w:eastAsia="ru-RU"/>
                    </w:rPr>
                    <w:t>работа  "</w:t>
                  </w:r>
                  <w:proofErr w:type="gramEnd"/>
                  <w:r>
                    <w:rPr>
                      <w:rFonts w:ascii="Times New Roman" w:eastAsia="Times New Roman" w:hAnsi="Times New Roman"/>
                      <w:lang w:eastAsia="ru-RU"/>
                    </w:rPr>
                    <w:t>Прыжки"</w:t>
                  </w:r>
                </w:p>
                <w:p w14:paraId="258F83E3"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i/>
                      <w:lang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развивать навыки прыжка в длину с места.</w:t>
                  </w:r>
                </w:p>
              </w:tc>
              <w:tc>
                <w:tcPr>
                  <w:tcW w:w="2791" w:type="dxa"/>
                  <w:tcBorders>
                    <w:top w:val="single" w:sz="4" w:space="0" w:color="FFFFFF"/>
                    <w:left w:val="single" w:sz="4" w:space="0" w:color="FFFFFF"/>
                    <w:bottom w:val="single" w:sz="4" w:space="0" w:color="FFFFFF"/>
                    <w:right w:val="single" w:sz="4" w:space="0" w:color="FFFFFF"/>
                  </w:tcBorders>
                  <w:shd w:val="clear" w:color="auto" w:fill="FFFFFF"/>
                  <w:tcMar>
                    <w:top w:w="0" w:type="dxa"/>
                    <w:left w:w="108" w:type="dxa"/>
                    <w:bottom w:w="0" w:type="dxa"/>
                    <w:right w:w="108" w:type="dxa"/>
                  </w:tcMar>
                </w:tcPr>
                <w:p w14:paraId="0DC36340" w14:textId="77777777" w:rsidR="00F1573B" w:rsidRDefault="00F1573B" w:rsidP="00F1573B">
                  <w:pPr>
                    <w:pStyle w:val="Standard"/>
                    <w:spacing w:line="240" w:lineRule="auto"/>
                    <w:rPr>
                      <w:rFonts w:ascii="Times New Roman" w:eastAsia="Times New Roman" w:hAnsi="Times New Roman"/>
                      <w:lang w:eastAsia="ru-RU"/>
                    </w:rPr>
                  </w:pPr>
                  <w:r>
                    <w:rPr>
                      <w:rFonts w:ascii="Times New Roman" w:eastAsia="Times New Roman" w:hAnsi="Times New Roman"/>
                      <w:lang w:eastAsia="ru-RU"/>
                    </w:rPr>
                    <w:lastRenderedPageBreak/>
                    <w:t xml:space="preserve">   В черных шашечках</w:t>
                  </w:r>
                </w:p>
                <w:p w14:paraId="1BC3422E" w14:textId="77777777" w:rsidR="00F1573B" w:rsidRDefault="00F1573B" w:rsidP="00F1573B">
                  <w:pPr>
                    <w:pStyle w:val="Standard"/>
                    <w:spacing w:line="240" w:lineRule="auto"/>
                    <w:rPr>
                      <w:rFonts w:ascii="Times New Roman" w:eastAsia="Times New Roman" w:hAnsi="Times New Roman"/>
                      <w:lang w:eastAsia="ru-RU"/>
                    </w:rPr>
                  </w:pPr>
                  <w:r>
                    <w:rPr>
                      <w:rFonts w:ascii="Times New Roman" w:eastAsia="Times New Roman" w:hAnsi="Times New Roman"/>
                      <w:lang w:eastAsia="ru-RU"/>
                    </w:rPr>
                    <w:t xml:space="preserve">        машина,</w:t>
                  </w:r>
                </w:p>
                <w:p w14:paraId="2CCE8D78" w14:textId="77777777" w:rsidR="00F1573B" w:rsidRDefault="00F1573B" w:rsidP="00F1573B">
                  <w:pPr>
                    <w:pStyle w:val="Standard"/>
                    <w:spacing w:line="240" w:lineRule="auto"/>
                    <w:rPr>
                      <w:rFonts w:ascii="Times New Roman" w:eastAsia="Times New Roman" w:hAnsi="Times New Roman"/>
                      <w:lang w:eastAsia="ru-RU"/>
                    </w:rPr>
                  </w:pPr>
                  <w:r>
                    <w:rPr>
                      <w:rFonts w:ascii="Times New Roman" w:eastAsia="Times New Roman" w:hAnsi="Times New Roman"/>
                      <w:lang w:eastAsia="ru-RU"/>
                    </w:rPr>
                    <w:t xml:space="preserve">       Зря не пьет она</w:t>
                  </w:r>
                </w:p>
                <w:p w14:paraId="0B15F543" w14:textId="77777777" w:rsidR="00F1573B" w:rsidRDefault="00F1573B" w:rsidP="00F1573B">
                  <w:pPr>
                    <w:pStyle w:val="Standard"/>
                    <w:spacing w:line="240" w:lineRule="auto"/>
                    <w:rPr>
                      <w:rFonts w:ascii="Times New Roman" w:eastAsia="Times New Roman" w:hAnsi="Times New Roman"/>
                      <w:lang w:eastAsia="ru-RU"/>
                    </w:rPr>
                  </w:pPr>
                  <w:r>
                    <w:rPr>
                      <w:rFonts w:ascii="Times New Roman" w:eastAsia="Times New Roman" w:hAnsi="Times New Roman"/>
                      <w:lang w:eastAsia="ru-RU"/>
                    </w:rPr>
                    <w:t xml:space="preserve">       бензина.</w:t>
                  </w:r>
                </w:p>
                <w:p w14:paraId="646EB573" w14:textId="77777777" w:rsidR="00F1573B" w:rsidRDefault="00F1573B" w:rsidP="00F1573B">
                  <w:pPr>
                    <w:pStyle w:val="Standard"/>
                    <w:spacing w:line="240" w:lineRule="auto"/>
                    <w:rPr>
                      <w:rFonts w:ascii="Times New Roman" w:eastAsia="Times New Roman" w:hAnsi="Times New Roman"/>
                      <w:lang w:eastAsia="ru-RU"/>
                    </w:rPr>
                  </w:pPr>
                  <w:r>
                    <w:rPr>
                      <w:rFonts w:ascii="Times New Roman" w:eastAsia="Times New Roman" w:hAnsi="Times New Roman"/>
                      <w:lang w:eastAsia="ru-RU"/>
                    </w:rPr>
                    <w:t xml:space="preserve">       Всех домчит —</w:t>
                  </w:r>
                </w:p>
                <w:p w14:paraId="0633D9C4" w14:textId="77777777" w:rsidR="00F1573B" w:rsidRDefault="00F1573B" w:rsidP="00F1573B">
                  <w:pPr>
                    <w:pStyle w:val="Standard"/>
                    <w:spacing w:line="240" w:lineRule="auto"/>
                    <w:rPr>
                      <w:rFonts w:ascii="Times New Roman" w:eastAsia="Times New Roman" w:hAnsi="Times New Roman"/>
                      <w:lang w:eastAsia="ru-RU"/>
                    </w:rPr>
                  </w:pPr>
                  <w:r>
                    <w:rPr>
                      <w:rFonts w:ascii="Times New Roman" w:eastAsia="Times New Roman" w:hAnsi="Times New Roman"/>
                      <w:lang w:eastAsia="ru-RU"/>
                    </w:rPr>
                    <w:t xml:space="preserve">       лишь попроси.</w:t>
                  </w:r>
                </w:p>
                <w:p w14:paraId="0E35F7A4" w14:textId="77777777" w:rsidR="00F1573B" w:rsidRDefault="00F1573B" w:rsidP="00F1573B">
                  <w:pPr>
                    <w:pStyle w:val="Standard"/>
                    <w:spacing w:line="240" w:lineRule="auto"/>
                    <w:rPr>
                      <w:rFonts w:ascii="Times New Roman" w:eastAsia="Times New Roman" w:hAnsi="Times New Roman"/>
                      <w:lang w:eastAsia="ru-RU"/>
                    </w:rPr>
                  </w:pPr>
                  <w:r>
                    <w:rPr>
                      <w:rFonts w:ascii="Times New Roman" w:eastAsia="Times New Roman" w:hAnsi="Times New Roman"/>
                      <w:lang w:eastAsia="ru-RU"/>
                    </w:rPr>
                    <w:t xml:space="preserve">      Как зовут ее?</w:t>
                  </w:r>
                </w:p>
                <w:p w14:paraId="476A1456" w14:textId="77777777" w:rsidR="00F1573B" w:rsidRDefault="00F1573B" w:rsidP="00F1573B">
                  <w:pPr>
                    <w:pStyle w:val="Standard"/>
                    <w:spacing w:line="240" w:lineRule="auto"/>
                    <w:rPr>
                      <w:rFonts w:ascii="Times New Roman" w:eastAsia="Times New Roman" w:hAnsi="Times New Roman"/>
                      <w:b/>
                      <w:i/>
                      <w:lang w:eastAsia="ru-RU"/>
                    </w:rPr>
                  </w:pPr>
                  <w:r>
                    <w:rPr>
                      <w:rFonts w:ascii="Times New Roman" w:eastAsia="Times New Roman" w:hAnsi="Times New Roman"/>
                      <w:b/>
                      <w:i/>
                      <w:lang w:eastAsia="ru-RU"/>
                    </w:rPr>
                    <w:t xml:space="preserve">     (такси)</w:t>
                  </w:r>
                </w:p>
                <w:p w14:paraId="4B9B0534" w14:textId="77777777" w:rsidR="00F1573B" w:rsidRDefault="00F1573B" w:rsidP="00F1573B">
                  <w:pPr>
                    <w:pStyle w:val="Standard"/>
                    <w:spacing w:line="240" w:lineRule="auto"/>
                    <w:rPr>
                      <w:rFonts w:ascii="Times New Roman" w:eastAsia="Times New Roman" w:hAnsi="Times New Roman"/>
                      <w:lang w:eastAsia="ru-RU"/>
                    </w:rPr>
                  </w:pPr>
                </w:p>
              </w:tc>
            </w:tr>
          </w:tbl>
          <w:p w14:paraId="0B20A75A" w14:textId="77777777" w:rsidR="00F1573B" w:rsidRDefault="00F1573B" w:rsidP="00F1573B">
            <w:pPr>
              <w:pStyle w:val="Standard"/>
              <w:spacing w:after="0" w:line="240" w:lineRule="auto"/>
              <w:rPr>
                <w:rFonts w:ascii="Times New Roman" w:hAnsi="Times New Roman"/>
                <w:color w:val="00000A"/>
              </w:rPr>
            </w:pPr>
          </w:p>
        </w:tc>
        <w:tc>
          <w:tcPr>
            <w:tcW w:w="255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EC0E429" w14:textId="77777777" w:rsidR="00F1573B" w:rsidRDefault="00F1573B" w:rsidP="00F1573B">
            <w:pPr>
              <w:pStyle w:val="Standard"/>
              <w:shd w:val="clear" w:color="auto" w:fill="FFFFFF"/>
              <w:spacing w:after="0" w:line="240" w:lineRule="auto"/>
              <w:jc w:val="center"/>
              <w:rPr>
                <w:rFonts w:ascii="Times New Roman" w:eastAsia="Times New Roman" w:hAnsi="Times New Roman"/>
                <w:b/>
              </w:rPr>
            </w:pPr>
            <w:proofErr w:type="gramStart"/>
            <w:r>
              <w:rPr>
                <w:rFonts w:ascii="Times New Roman" w:eastAsia="Times New Roman" w:hAnsi="Times New Roman"/>
                <w:b/>
              </w:rPr>
              <w:lastRenderedPageBreak/>
              <w:t>Наблюдение  за</w:t>
            </w:r>
            <w:proofErr w:type="gramEnd"/>
            <w:r>
              <w:rPr>
                <w:rFonts w:ascii="Times New Roman" w:eastAsia="Times New Roman" w:hAnsi="Times New Roman"/>
                <w:b/>
              </w:rPr>
              <w:t xml:space="preserve"> птицами</w:t>
            </w:r>
          </w:p>
          <w:p w14:paraId="48FDE923" w14:textId="77777777" w:rsidR="00F1573B" w:rsidRDefault="00F1573B" w:rsidP="00F1573B">
            <w:pPr>
              <w:pStyle w:val="Standard"/>
              <w:shd w:val="clear" w:color="auto" w:fill="FFFFFF"/>
              <w:spacing w:after="0" w:line="240" w:lineRule="auto"/>
              <w:rPr>
                <w:rFonts w:ascii="Times New Roman" w:hAnsi="Times New Roman"/>
              </w:rPr>
            </w:pPr>
            <w:r>
              <w:rPr>
                <w:rFonts w:ascii="Times New Roman" w:eastAsia="Times New Roman" w:hAnsi="Times New Roman"/>
                <w:i/>
                <w:lang w:eastAsia="ru-RU"/>
              </w:rPr>
              <w:t>Задача</w:t>
            </w:r>
            <w:r>
              <w:rPr>
                <w:rFonts w:ascii="Times New Roman" w:eastAsia="Times New Roman" w:hAnsi="Times New Roman"/>
                <w:b/>
                <w:bCs/>
                <w:i/>
              </w:rPr>
              <w:t>:</w:t>
            </w:r>
            <w:r>
              <w:rPr>
                <w:rFonts w:ascii="Times New Roman" w:eastAsia="Times New Roman" w:hAnsi="Times New Roman"/>
                <w:b/>
                <w:bCs/>
              </w:rPr>
              <w:t xml:space="preserve"> </w:t>
            </w:r>
            <w:r>
              <w:rPr>
                <w:rFonts w:ascii="Times New Roman" w:hAnsi="Times New Roman"/>
              </w:rPr>
              <w:t>расширять представление о птицах;</w:t>
            </w:r>
            <w:r>
              <w:rPr>
                <w:rFonts w:ascii="Times New Roman" w:eastAsia="Times New Roman" w:hAnsi="Times New Roman"/>
                <w:bCs/>
              </w:rPr>
              <w:t xml:space="preserve"> развивать наблюдательность; воспитывать умение заботиться о птицах.</w:t>
            </w:r>
          </w:p>
          <w:p w14:paraId="4FE5C173" w14:textId="77777777" w:rsidR="00F1573B" w:rsidRDefault="00F1573B" w:rsidP="00F1573B">
            <w:pPr>
              <w:pStyle w:val="Standard"/>
              <w:spacing w:after="0" w:line="240" w:lineRule="auto"/>
              <w:rPr>
                <w:rFonts w:ascii="Times New Roman" w:eastAsia="Times New Roman" w:hAnsi="Times New Roman"/>
                <w:b/>
              </w:rPr>
            </w:pPr>
            <w:r>
              <w:rPr>
                <w:rFonts w:ascii="Times New Roman" w:eastAsia="Times New Roman" w:hAnsi="Times New Roman"/>
                <w:b/>
              </w:rPr>
              <w:t>Ход наблюдения</w:t>
            </w:r>
          </w:p>
          <w:p w14:paraId="3C3B3B89"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b/>
              </w:rPr>
              <w:t>Художественное слово:</w:t>
            </w:r>
            <w:r>
              <w:rPr>
                <w:rFonts w:ascii="Times New Roman" w:eastAsia="Times New Roman" w:hAnsi="Times New Roman"/>
              </w:rPr>
              <w:t xml:space="preserve"> </w:t>
            </w:r>
            <w:r>
              <w:rPr>
                <w:rFonts w:ascii="Times New Roman" w:hAnsi="Times New Roman"/>
                <w:b/>
                <w:i/>
              </w:rPr>
              <w:t>загадки</w:t>
            </w:r>
          </w:p>
          <w:p w14:paraId="4767B9AE"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lang w:eastAsia="ru-RU"/>
              </w:rPr>
              <w:t xml:space="preserve">Чик-чирик! К зернышкам прыг! Клюй, не робей! Кто это? </w:t>
            </w:r>
            <w:r>
              <w:rPr>
                <w:rFonts w:ascii="Times New Roman" w:eastAsia="Times New Roman" w:hAnsi="Times New Roman"/>
                <w:b/>
                <w:i/>
                <w:lang w:eastAsia="ru-RU"/>
              </w:rPr>
              <w:t>(воробей)</w:t>
            </w:r>
          </w:p>
          <w:p w14:paraId="714B29EA"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Ну и ловкая воровка! Все блестящие вещицы</w:t>
            </w:r>
          </w:p>
          <w:p w14:paraId="6B93F0D0"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lastRenderedPageBreak/>
              <w:t>Очень любит эта птица! И она вам всем знакома,</w:t>
            </w:r>
          </w:p>
          <w:p w14:paraId="258A50AD"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lang w:eastAsia="ru-RU"/>
              </w:rPr>
              <w:t xml:space="preserve">Как зовут </w:t>
            </w:r>
            <w:proofErr w:type="gramStart"/>
            <w:r>
              <w:rPr>
                <w:rFonts w:ascii="Times New Roman" w:eastAsia="Times New Roman" w:hAnsi="Times New Roman"/>
                <w:lang w:eastAsia="ru-RU"/>
              </w:rPr>
              <w:t>ее?.</w:t>
            </w:r>
            <w:proofErr w:type="gramEnd"/>
            <w:r>
              <w:rPr>
                <w:rFonts w:ascii="Times New Roman" w:eastAsia="Times New Roman" w:hAnsi="Times New Roman"/>
                <w:lang w:eastAsia="ru-RU"/>
              </w:rPr>
              <w:t xml:space="preserve"> </w:t>
            </w:r>
            <w:r>
              <w:rPr>
                <w:rFonts w:ascii="Times New Roman" w:eastAsia="Times New Roman" w:hAnsi="Times New Roman"/>
                <w:b/>
                <w:i/>
                <w:lang w:eastAsia="ru-RU"/>
              </w:rPr>
              <w:t>(ворона)</w:t>
            </w:r>
          </w:p>
          <w:p w14:paraId="4645D317" w14:textId="77777777" w:rsidR="00F1573B" w:rsidRDefault="00F1573B" w:rsidP="00F1573B">
            <w:pPr>
              <w:pStyle w:val="Standard"/>
              <w:spacing w:after="0" w:line="240" w:lineRule="auto"/>
              <w:rPr>
                <w:rFonts w:ascii="Times New Roman" w:eastAsia="Times New Roman" w:hAnsi="Times New Roman"/>
                <w:lang w:eastAsia="ru-RU"/>
              </w:rPr>
            </w:pPr>
            <w:r>
              <w:rPr>
                <w:rFonts w:ascii="Times New Roman" w:eastAsia="Times New Roman" w:hAnsi="Times New Roman"/>
                <w:lang w:eastAsia="ru-RU"/>
              </w:rPr>
              <w:t>Подбирает он проворно кинутые ему зерна</w:t>
            </w:r>
          </w:p>
          <w:p w14:paraId="7FBFF5D0"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lang w:eastAsia="ru-RU"/>
              </w:rPr>
              <w:t xml:space="preserve">И гнездится на карнизе наш любимый. </w:t>
            </w:r>
            <w:r>
              <w:rPr>
                <w:rFonts w:ascii="Times New Roman" w:eastAsia="Times New Roman" w:hAnsi="Times New Roman"/>
                <w:b/>
                <w:i/>
                <w:lang w:eastAsia="ru-RU"/>
              </w:rPr>
              <w:t>(голубь сизый)</w:t>
            </w:r>
          </w:p>
          <w:p w14:paraId="02463250"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b/>
                <w:lang w:eastAsia="ru-RU"/>
              </w:rPr>
              <w:t>Подвижные игры:</w:t>
            </w:r>
            <w:r>
              <w:rPr>
                <w:rFonts w:ascii="Times New Roman" w:eastAsia="Times New Roman" w:hAnsi="Times New Roman"/>
                <w:lang w:eastAsia="ru-RU"/>
              </w:rPr>
              <w:t xml:space="preserve"> "Птички и дождик", "Ворона и собачка"</w:t>
            </w:r>
          </w:p>
          <w:p w14:paraId="5A04E361"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i/>
                <w:lang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учить ориентироваться на площадке и бегать в разные стороны.</w:t>
            </w:r>
          </w:p>
          <w:p w14:paraId="0893E28D"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cs="Century Schoolbook"/>
                <w:b/>
                <w:lang w:eastAsia="ru-RU"/>
              </w:rPr>
              <w:t xml:space="preserve"> Индивидуальная работа: </w:t>
            </w:r>
            <w:r>
              <w:rPr>
                <w:rFonts w:ascii="Times New Roman" w:eastAsia="Times New Roman" w:hAnsi="Times New Roman" w:cs="Century Schoolbook"/>
                <w:lang w:eastAsia="ru-RU"/>
              </w:rPr>
              <w:t>«Повторяй не ошибись» - упражнять детей выполнять движения правильно, следуя инструкции воспитателя.</w:t>
            </w:r>
          </w:p>
          <w:p w14:paraId="2C66EB54" w14:textId="77777777" w:rsidR="00F1573B" w:rsidRDefault="00F1573B" w:rsidP="00F1573B">
            <w:pPr>
              <w:pStyle w:val="Standard"/>
              <w:spacing w:after="0" w:line="240" w:lineRule="auto"/>
              <w:rPr>
                <w:rFonts w:ascii="Times New Roman" w:hAnsi="Times New Roman"/>
              </w:rPr>
            </w:pPr>
            <w:r>
              <w:rPr>
                <w:rFonts w:ascii="Times New Roman" w:hAnsi="Times New Roman"/>
                <w:b/>
              </w:rPr>
              <w:t>Оздоровительная ходьба</w:t>
            </w:r>
          </w:p>
          <w:p w14:paraId="035EC086"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i/>
                <w:lang w:eastAsia="ru-RU"/>
              </w:rPr>
              <w:t>Задача</w:t>
            </w:r>
            <w:r>
              <w:rPr>
                <w:rFonts w:ascii="Times New Roman" w:hAnsi="Times New Roman"/>
                <w:b/>
              </w:rPr>
              <w:t>:</w:t>
            </w:r>
            <w:r>
              <w:rPr>
                <w:rFonts w:ascii="Times New Roman" w:hAnsi="Times New Roman"/>
              </w:rPr>
              <w:t xml:space="preserve"> совершенствовать технику спортивной ходьбы, формировать осознанное отношение к своему здоровью, развивать волевые качества.</w:t>
            </w:r>
          </w:p>
          <w:p w14:paraId="650C8156"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b/>
                <w:lang w:eastAsia="ru-RU"/>
              </w:rPr>
              <w:t>Трудовая деятельность</w:t>
            </w:r>
            <w:r>
              <w:rPr>
                <w:rFonts w:ascii="Times New Roman" w:eastAsia="Times New Roman" w:hAnsi="Times New Roman"/>
                <w:lang w:eastAsia="ru-RU"/>
              </w:rPr>
              <w:t xml:space="preserve"> "Угостим птиц" (</w:t>
            </w:r>
            <w:proofErr w:type="spellStart"/>
            <w:r>
              <w:rPr>
                <w:rFonts w:ascii="Times New Roman" w:eastAsia="Times New Roman" w:hAnsi="Times New Roman"/>
                <w:lang w:eastAsia="ru-RU"/>
              </w:rPr>
              <w:t>насыпание</w:t>
            </w:r>
            <w:proofErr w:type="spellEnd"/>
            <w:r>
              <w:rPr>
                <w:rFonts w:ascii="Times New Roman" w:eastAsia="Times New Roman" w:hAnsi="Times New Roman"/>
                <w:lang w:eastAsia="ru-RU"/>
              </w:rPr>
              <w:t xml:space="preserve"> корма для птиц)</w:t>
            </w:r>
          </w:p>
          <w:p w14:paraId="2BCAA3F9"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i/>
                <w:lang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воспитывать желание ухаживать за птицами, прививать бережное и заботливое отношение к пернатым.</w:t>
            </w:r>
          </w:p>
          <w:p w14:paraId="1801583C"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b/>
                <w:lang w:eastAsia="ru-RU"/>
              </w:rPr>
              <w:t xml:space="preserve">Дидактическая игра </w:t>
            </w:r>
            <w:r>
              <w:rPr>
                <w:rFonts w:ascii="Times New Roman" w:eastAsia="Times New Roman" w:hAnsi="Times New Roman"/>
                <w:lang w:eastAsia="ru-RU"/>
              </w:rPr>
              <w:t>Назови, какой?»</w:t>
            </w:r>
          </w:p>
          <w:p w14:paraId="06A2A1EF"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i/>
                <w:lang w:eastAsia="ru-RU"/>
              </w:rPr>
              <w:lastRenderedPageBreak/>
              <w:t>Задача</w:t>
            </w:r>
            <w:r>
              <w:rPr>
                <w:rFonts w:ascii="Times New Roman" w:eastAsia="Times New Roman" w:hAnsi="Times New Roman"/>
                <w:b/>
                <w:i/>
                <w:lang w:eastAsia="ru-RU"/>
              </w:rPr>
              <w:t>:</w:t>
            </w:r>
            <w:r>
              <w:rPr>
                <w:rFonts w:ascii="Times New Roman" w:eastAsia="Times New Roman" w:hAnsi="Times New Roman"/>
                <w:lang w:eastAsia="ru-RU"/>
              </w:rPr>
              <w:t xml:space="preserve"> учить детей образовывать относительные прилагательные от существительных, обогащать словарный запас.</w:t>
            </w:r>
          </w:p>
          <w:p w14:paraId="282B00C7"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b/>
                <w:lang w:eastAsia="ru-RU"/>
              </w:rPr>
              <w:t>Индивидуальная</w:t>
            </w:r>
            <w:r>
              <w:rPr>
                <w:rFonts w:ascii="Times New Roman" w:eastAsia="Times New Roman" w:hAnsi="Times New Roman"/>
                <w:lang w:eastAsia="ru-RU"/>
              </w:rPr>
              <w:t xml:space="preserve"> </w:t>
            </w:r>
            <w:proofErr w:type="gramStart"/>
            <w:r>
              <w:rPr>
                <w:rFonts w:ascii="Times New Roman" w:eastAsia="Times New Roman" w:hAnsi="Times New Roman"/>
                <w:b/>
                <w:bCs/>
                <w:lang w:eastAsia="ru-RU"/>
              </w:rPr>
              <w:t xml:space="preserve">работа  </w:t>
            </w:r>
            <w:r>
              <w:rPr>
                <w:rFonts w:ascii="Times New Roman" w:eastAsia="Times New Roman" w:hAnsi="Times New Roman"/>
                <w:lang w:eastAsia="ru-RU"/>
              </w:rPr>
              <w:t>«</w:t>
            </w:r>
            <w:proofErr w:type="gramEnd"/>
            <w:r>
              <w:rPr>
                <w:rFonts w:ascii="Times New Roman" w:eastAsia="Times New Roman" w:hAnsi="Times New Roman"/>
                <w:lang w:eastAsia="ru-RU"/>
              </w:rPr>
              <w:t>Самый быстрый»</w:t>
            </w:r>
          </w:p>
          <w:p w14:paraId="14C9998E"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i/>
                <w:lang w:eastAsia="ru-RU"/>
              </w:rPr>
              <w:t>Задача</w:t>
            </w:r>
            <w:r>
              <w:rPr>
                <w:rFonts w:ascii="Times New Roman" w:eastAsia="Times New Roman" w:hAnsi="Times New Roman"/>
                <w:b/>
                <w:i/>
                <w:lang w:eastAsia="ru-RU"/>
              </w:rPr>
              <w:t>:</w:t>
            </w:r>
            <w:r>
              <w:rPr>
                <w:rFonts w:ascii="Times New Roman" w:eastAsia="Times New Roman" w:hAnsi="Times New Roman"/>
                <w:lang w:eastAsia="ru-RU"/>
              </w:rPr>
              <w:t xml:space="preserve"> упражнять </w:t>
            </w:r>
            <w:proofErr w:type="gramStart"/>
            <w:r>
              <w:rPr>
                <w:rFonts w:ascii="Times New Roman" w:eastAsia="Times New Roman" w:hAnsi="Times New Roman"/>
                <w:lang w:eastAsia="ru-RU"/>
              </w:rPr>
              <w:t>в  быстром</w:t>
            </w:r>
            <w:proofErr w:type="gramEnd"/>
            <w:r>
              <w:rPr>
                <w:rFonts w:ascii="Times New Roman" w:eastAsia="Times New Roman" w:hAnsi="Times New Roman"/>
                <w:lang w:eastAsia="ru-RU"/>
              </w:rPr>
              <w:t xml:space="preserve"> беге; развивать ловкость, физические качества.</w:t>
            </w:r>
          </w:p>
        </w:tc>
      </w:tr>
      <w:tr w:rsidR="00F1573B" w14:paraId="348477AF" w14:textId="77777777" w:rsidTr="00F1573B">
        <w:trPr>
          <w:trHeight w:val="412"/>
        </w:trPr>
        <w:tc>
          <w:tcPr>
            <w:tcW w:w="2599"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F6938AF" w14:textId="77777777" w:rsidR="00F1573B" w:rsidRDefault="00F1573B" w:rsidP="00F1573B"/>
        </w:tc>
        <w:tc>
          <w:tcPr>
            <w:tcW w:w="13218"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2B075FB" w14:textId="77777777" w:rsidR="00F1573B" w:rsidRDefault="00F1573B" w:rsidP="00F1573B">
            <w:pPr>
              <w:pStyle w:val="Standard"/>
              <w:widowControl w:val="0"/>
              <w:spacing w:after="0" w:line="240" w:lineRule="auto"/>
              <w:rPr>
                <w:rFonts w:ascii="Times New Roman" w:hAnsi="Times New Roman"/>
                <w:lang w:val="kk-KZ"/>
              </w:rPr>
            </w:pPr>
            <w:r>
              <w:rPr>
                <w:rFonts w:ascii="Times New Roman" w:hAnsi="Times New Roman"/>
                <w:lang w:val="kk-KZ"/>
              </w:rPr>
              <w:t>Балалардың  алып шығатын құралдармен өз беттерінше ойын барысы</w:t>
            </w:r>
          </w:p>
          <w:p w14:paraId="16AAE0F3" w14:textId="77777777" w:rsidR="00F1573B" w:rsidRDefault="00F1573B" w:rsidP="00F1573B">
            <w:pPr>
              <w:pStyle w:val="Standard"/>
              <w:widowControl w:val="0"/>
              <w:spacing w:after="0" w:line="240" w:lineRule="auto"/>
              <w:rPr>
                <w:rFonts w:ascii="Times New Roman" w:hAnsi="Times New Roman"/>
                <w:lang w:val="kk-KZ"/>
              </w:rPr>
            </w:pPr>
            <w:r>
              <w:rPr>
                <w:rFonts w:ascii="Times New Roman" w:hAnsi="Times New Roman"/>
                <w:lang w:val="kk-KZ"/>
              </w:rPr>
              <w:t>Самостоятельная игровая деятельность детей с выносным оборудованием: лопатки, ветрячки, песочные наборы ,скакалки,обручи мячи.</w:t>
            </w:r>
          </w:p>
        </w:tc>
      </w:tr>
      <w:tr w:rsidR="00F1573B" w14:paraId="22A45396" w14:textId="77777777" w:rsidTr="00F1573B">
        <w:trPr>
          <w:trHeight w:val="392"/>
        </w:trPr>
        <w:tc>
          <w:tcPr>
            <w:tcW w:w="259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8F05142" w14:textId="77777777" w:rsidR="00F1573B" w:rsidRDefault="00F1573B" w:rsidP="00F1573B">
            <w:pPr>
              <w:pStyle w:val="Standard"/>
              <w:widowControl w:val="0"/>
              <w:spacing w:after="0" w:line="240" w:lineRule="auto"/>
              <w:rPr>
                <w:rFonts w:ascii="Times New Roman" w:hAnsi="Times New Roman"/>
                <w:b/>
                <w:bCs/>
                <w:iCs/>
                <w:lang w:val="kk-KZ"/>
              </w:rPr>
            </w:pPr>
            <w:r>
              <w:rPr>
                <w:rFonts w:ascii="Times New Roman" w:hAnsi="Times New Roman"/>
                <w:b/>
                <w:bCs/>
                <w:iCs/>
                <w:lang w:val="kk-KZ"/>
              </w:rPr>
              <w:t>Серуеннен қайту/</w:t>
            </w:r>
          </w:p>
          <w:p w14:paraId="166A4545" w14:textId="77777777" w:rsidR="00F1573B" w:rsidRDefault="00F1573B" w:rsidP="00F1573B">
            <w:pPr>
              <w:pStyle w:val="Standard"/>
              <w:widowControl w:val="0"/>
              <w:spacing w:after="0" w:line="240" w:lineRule="auto"/>
              <w:rPr>
                <w:rFonts w:ascii="Times New Roman" w:hAnsi="Times New Roman"/>
                <w:b/>
                <w:bCs/>
                <w:iCs/>
              </w:rPr>
            </w:pPr>
            <w:r>
              <w:rPr>
                <w:rFonts w:ascii="Times New Roman" w:hAnsi="Times New Roman"/>
                <w:b/>
                <w:bCs/>
                <w:iCs/>
              </w:rPr>
              <w:t>Возвращение с прогулки</w:t>
            </w:r>
          </w:p>
        </w:tc>
        <w:tc>
          <w:tcPr>
            <w:tcW w:w="13218"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5F017F3" w14:textId="77777777" w:rsidR="00F1573B" w:rsidRDefault="00F1573B" w:rsidP="00F1573B">
            <w:pPr>
              <w:pStyle w:val="Standard"/>
              <w:widowControl w:val="0"/>
              <w:spacing w:after="0" w:line="240" w:lineRule="auto"/>
              <w:jc w:val="center"/>
              <w:rPr>
                <w:rFonts w:ascii="Times New Roman" w:hAnsi="Times New Roman"/>
                <w:b/>
                <w:lang w:val="kk-KZ"/>
              </w:rPr>
            </w:pPr>
            <w:r>
              <w:rPr>
                <w:rFonts w:ascii="Times New Roman" w:hAnsi="Times New Roman"/>
                <w:b/>
                <w:lang w:val="kk-KZ"/>
              </w:rPr>
              <w:t>Кезекпен  шешіну, ойындар, балалардың еркін қызметі.</w:t>
            </w:r>
          </w:p>
          <w:p w14:paraId="66D37B60" w14:textId="77777777" w:rsidR="00F1573B" w:rsidRDefault="00F1573B" w:rsidP="00F1573B">
            <w:pPr>
              <w:pStyle w:val="Standard"/>
              <w:widowControl w:val="0"/>
              <w:spacing w:after="0" w:line="240" w:lineRule="auto"/>
              <w:jc w:val="center"/>
              <w:rPr>
                <w:rFonts w:ascii="Times New Roman" w:hAnsi="Times New Roman"/>
              </w:rPr>
            </w:pPr>
            <w:r>
              <w:rPr>
                <w:rFonts w:ascii="Times New Roman" w:hAnsi="Times New Roman"/>
              </w:rPr>
              <w:t>Последовательное раздевание, игры, свободная деятельность детей.</w:t>
            </w:r>
          </w:p>
          <w:p w14:paraId="5A30F142" w14:textId="77777777" w:rsidR="00F1573B" w:rsidRDefault="00F1573B" w:rsidP="00F1573B">
            <w:pPr>
              <w:pStyle w:val="Standard"/>
              <w:widowControl w:val="0"/>
              <w:spacing w:after="0" w:line="240" w:lineRule="auto"/>
              <w:jc w:val="center"/>
              <w:rPr>
                <w:rFonts w:ascii="Times New Roman" w:hAnsi="Times New Roman"/>
                <w:b/>
                <w:lang w:val="kk-KZ"/>
              </w:rPr>
            </w:pPr>
            <w:r>
              <w:rPr>
                <w:rFonts w:ascii="Times New Roman" w:hAnsi="Times New Roman"/>
                <w:b/>
                <w:lang w:val="kk-KZ"/>
              </w:rPr>
              <w:t>Совершенствовать умение самостоятельно одеваться и раздеваться в определенной последовательности.</w:t>
            </w:r>
          </w:p>
        </w:tc>
      </w:tr>
      <w:tr w:rsidR="00F1573B" w14:paraId="2AAF80AE" w14:textId="77777777" w:rsidTr="00F1573B">
        <w:trPr>
          <w:trHeight w:val="392"/>
        </w:trPr>
        <w:tc>
          <w:tcPr>
            <w:tcW w:w="259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5275678" w14:textId="77777777" w:rsidR="00F1573B" w:rsidRDefault="00F1573B" w:rsidP="00F1573B">
            <w:pPr>
              <w:pStyle w:val="Standard"/>
              <w:widowControl w:val="0"/>
              <w:spacing w:after="0" w:line="240" w:lineRule="auto"/>
              <w:rPr>
                <w:rFonts w:ascii="Times New Roman" w:hAnsi="Times New Roman"/>
              </w:rPr>
            </w:pPr>
            <w:r>
              <w:rPr>
                <w:rFonts w:ascii="Times New Roman" w:hAnsi="Times New Roman"/>
                <w:b/>
                <w:bCs/>
                <w:iCs/>
                <w:lang w:val="kk-KZ"/>
              </w:rPr>
              <w:t>Түскі ас/</w:t>
            </w:r>
            <w:r>
              <w:rPr>
                <w:rFonts w:ascii="Times New Roman" w:hAnsi="Times New Roman"/>
                <w:b/>
                <w:bCs/>
                <w:iCs/>
              </w:rPr>
              <w:t>Обед</w:t>
            </w:r>
          </w:p>
          <w:p w14:paraId="212CFD2E" w14:textId="77777777" w:rsidR="00F1573B" w:rsidRDefault="00F1573B" w:rsidP="00F1573B">
            <w:pPr>
              <w:pStyle w:val="Standard"/>
              <w:widowControl w:val="0"/>
              <w:spacing w:after="0" w:line="240" w:lineRule="auto"/>
              <w:rPr>
                <w:rFonts w:ascii="Times New Roman" w:hAnsi="Times New Roman"/>
              </w:rPr>
            </w:pPr>
            <w:proofErr w:type="spellStart"/>
            <w:r>
              <w:rPr>
                <w:rFonts w:ascii="Times New Roman" w:hAnsi="Times New Roman"/>
                <w:b/>
                <w:bCs/>
                <w:iCs/>
              </w:rPr>
              <w:t>Асханада</w:t>
            </w:r>
            <w:proofErr w:type="spellEnd"/>
            <w:r>
              <w:rPr>
                <w:rFonts w:ascii="Times New Roman" w:hAnsi="Times New Roman"/>
                <w:b/>
                <w:lang w:val="kk-KZ"/>
              </w:rPr>
              <w:t>ғ</w:t>
            </w:r>
            <w:r>
              <w:rPr>
                <w:rFonts w:ascii="Times New Roman" w:hAnsi="Times New Roman"/>
                <w:b/>
                <w:bCs/>
                <w:iCs/>
              </w:rPr>
              <w:t xml:space="preserve">ы </w:t>
            </w:r>
            <w:proofErr w:type="spellStart"/>
            <w:r>
              <w:rPr>
                <w:rFonts w:ascii="Times New Roman" w:hAnsi="Times New Roman"/>
                <w:b/>
                <w:bCs/>
                <w:iCs/>
              </w:rPr>
              <w:t>кезекш</w:t>
            </w:r>
            <w:r>
              <w:rPr>
                <w:rFonts w:ascii="Times New Roman" w:hAnsi="Times New Roman"/>
                <w:b/>
                <w:bCs/>
                <w:iCs/>
                <w:lang w:val="en-US"/>
              </w:rPr>
              <w:t>i</w:t>
            </w:r>
            <w:proofErr w:type="spellEnd"/>
            <w:r>
              <w:rPr>
                <w:rFonts w:ascii="Times New Roman" w:hAnsi="Times New Roman"/>
                <w:b/>
                <w:bCs/>
                <w:iCs/>
              </w:rPr>
              <w:t>л</w:t>
            </w:r>
            <w:proofErr w:type="spellStart"/>
            <w:r>
              <w:rPr>
                <w:rFonts w:ascii="Times New Roman" w:hAnsi="Times New Roman"/>
                <w:b/>
                <w:bCs/>
                <w:iCs/>
                <w:lang w:val="en-US"/>
              </w:rPr>
              <w:t>i</w:t>
            </w:r>
            <w:proofErr w:type="spellEnd"/>
            <w:r>
              <w:rPr>
                <w:rFonts w:ascii="Times New Roman" w:hAnsi="Times New Roman"/>
                <w:b/>
                <w:bCs/>
                <w:iCs/>
              </w:rPr>
              <w:t>к</w:t>
            </w:r>
          </w:p>
          <w:p w14:paraId="55F9A168" w14:textId="77777777" w:rsidR="00F1573B" w:rsidRDefault="00F1573B" w:rsidP="00F1573B">
            <w:pPr>
              <w:pStyle w:val="Standard"/>
              <w:widowControl w:val="0"/>
              <w:spacing w:after="0" w:line="240" w:lineRule="auto"/>
              <w:rPr>
                <w:rFonts w:ascii="Times New Roman" w:hAnsi="Times New Roman"/>
                <w:b/>
                <w:bCs/>
                <w:iCs/>
              </w:rPr>
            </w:pPr>
            <w:r>
              <w:rPr>
                <w:rFonts w:ascii="Times New Roman" w:hAnsi="Times New Roman"/>
                <w:b/>
                <w:bCs/>
                <w:iCs/>
              </w:rPr>
              <w:t>Дежурство по столовой</w:t>
            </w:r>
          </w:p>
        </w:tc>
        <w:tc>
          <w:tcPr>
            <w:tcW w:w="13218"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4B1E87F" w14:textId="77777777" w:rsidR="00F1573B" w:rsidRDefault="00F1573B" w:rsidP="00F1573B">
            <w:pPr>
              <w:pStyle w:val="Standard"/>
              <w:widowControl w:val="0"/>
              <w:spacing w:after="0" w:line="240" w:lineRule="auto"/>
              <w:jc w:val="center"/>
              <w:rPr>
                <w:rFonts w:ascii="Times New Roman" w:hAnsi="Times New Roman"/>
                <w:b/>
                <w:lang w:val="kk-KZ"/>
              </w:rPr>
            </w:pPr>
            <w:r>
              <w:rPr>
                <w:rFonts w:ascii="Times New Roman" w:hAnsi="Times New Roman"/>
                <w:b/>
                <w:lang w:val="kk-KZ"/>
              </w:rPr>
              <w:t>Балалардың назарын тамаққа аудару, тамақтану мәдениеті туралы жеке жұмыс жүргізу, этикет ережелері,  балалардың ҰІӘыптылығын бағалау.</w:t>
            </w:r>
          </w:p>
          <w:p w14:paraId="1831488D" w14:textId="77777777" w:rsidR="00F1573B" w:rsidRDefault="00F1573B" w:rsidP="00F1573B">
            <w:pPr>
              <w:pStyle w:val="200"/>
              <w:spacing w:line="240" w:lineRule="auto"/>
              <w:jc w:val="left"/>
              <w:rPr>
                <w:rFonts w:ascii="Times New Roman" w:hAnsi="Times New Roman"/>
                <w:sz w:val="22"/>
                <w:szCs w:val="22"/>
              </w:rPr>
            </w:pPr>
            <w:r>
              <w:rPr>
                <w:rFonts w:ascii="Times New Roman" w:hAnsi="Times New Roman"/>
                <w:color w:val="00000A"/>
                <w:sz w:val="22"/>
                <w:szCs w:val="22"/>
              </w:rPr>
              <w:t>Привлечение внимания детей к пище; индивидуальная работа по воспитанию культуры еды; (***</w:t>
            </w:r>
            <w:proofErr w:type="gramStart"/>
            <w:r>
              <w:rPr>
                <w:rFonts w:ascii="Times New Roman" w:hAnsi="Times New Roman"/>
                <w:bCs/>
                <w:iCs/>
                <w:color w:val="00000A"/>
                <w:sz w:val="22"/>
                <w:szCs w:val="22"/>
                <w:lang w:val="kk-KZ"/>
              </w:rPr>
              <w:t>Нан ,шай</w:t>
            </w:r>
            <w:proofErr w:type="gramEnd"/>
            <w:r>
              <w:rPr>
                <w:rFonts w:ascii="Times New Roman" w:hAnsi="Times New Roman"/>
                <w:bCs/>
                <w:iCs/>
                <w:color w:val="00000A"/>
                <w:sz w:val="22"/>
                <w:szCs w:val="22"/>
                <w:lang w:val="kk-KZ"/>
              </w:rPr>
              <w:t xml:space="preserve"> ,май,ірімшік</w:t>
            </w:r>
            <w:r>
              <w:rPr>
                <w:rFonts w:ascii="Times New Roman" w:hAnsi="Times New Roman"/>
                <w:iCs/>
                <w:color w:val="00000A"/>
                <w:sz w:val="22"/>
                <w:szCs w:val="22"/>
                <w:lang w:val="kk-KZ"/>
              </w:rPr>
              <w:t xml:space="preserve"> ,тәрелке, қасық</w:t>
            </w:r>
            <w:r>
              <w:rPr>
                <w:rFonts w:ascii="Times New Roman" w:hAnsi="Times New Roman" w:cs="Times New Roman"/>
                <w:iCs/>
                <w:color w:val="00000A"/>
                <w:sz w:val="22"/>
                <w:szCs w:val="22"/>
                <w:lang w:val="kk-KZ"/>
              </w:rPr>
              <w:t xml:space="preserve">, </w:t>
            </w:r>
            <w:r>
              <w:rPr>
                <w:rFonts w:ascii="Times New Roman" w:hAnsi="Times New Roman"/>
                <w:bCs/>
                <w:iCs/>
                <w:color w:val="00000A"/>
                <w:sz w:val="22"/>
                <w:szCs w:val="22"/>
                <w:lang w:val="kk-KZ"/>
              </w:rPr>
              <w:t>тамағыңды іш – кушай, ешь. ас болсын!</w:t>
            </w:r>
          </w:p>
          <w:p w14:paraId="35B8F8BA" w14:textId="77777777" w:rsidR="00F1573B" w:rsidRDefault="00F1573B" w:rsidP="00F1573B">
            <w:pPr>
              <w:pStyle w:val="200"/>
              <w:spacing w:line="240" w:lineRule="auto"/>
              <w:jc w:val="left"/>
              <w:rPr>
                <w:rFonts w:ascii="Times New Roman" w:hAnsi="Times New Roman"/>
                <w:sz w:val="22"/>
                <w:szCs w:val="22"/>
              </w:rPr>
            </w:pPr>
            <w:r>
              <w:rPr>
                <w:rFonts w:ascii="Times New Roman" w:hAnsi="Times New Roman"/>
                <w:color w:val="00000A"/>
                <w:sz w:val="22"/>
                <w:szCs w:val="22"/>
              </w:rPr>
              <w:t xml:space="preserve"> </w:t>
            </w:r>
            <w:r>
              <w:rPr>
                <w:rFonts w:ascii="Times New Roman" w:hAnsi="Times New Roman" w:cs="Times New Roman"/>
                <w:color w:val="00000A"/>
                <w:sz w:val="22"/>
                <w:szCs w:val="22"/>
              </w:rPr>
              <w:t xml:space="preserve">Посадим на ложку </w:t>
            </w:r>
            <w:r>
              <w:rPr>
                <w:rFonts w:ascii="Times New Roman" w:hAnsi="Times New Roman" w:cs="Times New Roman"/>
                <w:color w:val="00000A"/>
                <w:sz w:val="22"/>
                <w:szCs w:val="22"/>
              </w:rPr>
              <w:br/>
              <w:t xml:space="preserve">Капустку, картошку – и спрячем! </w:t>
            </w:r>
            <w:r>
              <w:rPr>
                <w:rFonts w:ascii="Times New Roman" w:hAnsi="Times New Roman" w:cs="Times New Roman"/>
                <w:color w:val="00000A"/>
                <w:sz w:val="22"/>
                <w:szCs w:val="22"/>
              </w:rPr>
              <w:br/>
              <w:t xml:space="preserve">Попробуй найди! </w:t>
            </w:r>
            <w:r>
              <w:rPr>
                <w:rFonts w:ascii="Times New Roman" w:hAnsi="Times New Roman" w:cs="Times New Roman"/>
                <w:color w:val="00000A"/>
                <w:sz w:val="22"/>
                <w:szCs w:val="22"/>
              </w:rPr>
              <w:br/>
              <w:t xml:space="preserve">Не видно на ложке </w:t>
            </w:r>
            <w:r>
              <w:rPr>
                <w:rFonts w:ascii="Times New Roman" w:hAnsi="Times New Roman" w:cs="Times New Roman"/>
                <w:color w:val="00000A"/>
                <w:sz w:val="22"/>
                <w:szCs w:val="22"/>
              </w:rPr>
              <w:br/>
              <w:t xml:space="preserve">Капустки, картошки. </w:t>
            </w:r>
            <w:r>
              <w:rPr>
                <w:rFonts w:ascii="Times New Roman" w:hAnsi="Times New Roman" w:cs="Times New Roman"/>
                <w:color w:val="00000A"/>
                <w:sz w:val="22"/>
                <w:szCs w:val="22"/>
              </w:rPr>
              <w:br/>
              <w:t>И нет на тарелке – гляди!</w:t>
            </w:r>
          </w:p>
          <w:p w14:paraId="142AD78E" w14:textId="77777777" w:rsidR="00F1573B" w:rsidRDefault="00F1573B" w:rsidP="00F1573B">
            <w:pPr>
              <w:pStyle w:val="Standard"/>
              <w:widowControl w:val="0"/>
              <w:spacing w:after="0" w:line="240" w:lineRule="auto"/>
              <w:rPr>
                <w:rFonts w:ascii="Times New Roman" w:hAnsi="Times New Roman"/>
                <w:i/>
              </w:rPr>
            </w:pPr>
            <w:r>
              <w:rPr>
                <w:rFonts w:ascii="Times New Roman" w:hAnsi="Times New Roman"/>
                <w:i/>
              </w:rPr>
              <w:t>Совершенствовать умение правильно держать ложку.</w:t>
            </w:r>
          </w:p>
          <w:p w14:paraId="4A9C3036" w14:textId="77777777" w:rsidR="00F1573B" w:rsidRDefault="00F1573B" w:rsidP="00F1573B">
            <w:pPr>
              <w:pStyle w:val="Standard"/>
              <w:widowControl w:val="0"/>
              <w:spacing w:after="0" w:line="240" w:lineRule="auto"/>
              <w:rPr>
                <w:rFonts w:ascii="Times New Roman" w:hAnsi="Times New Roman"/>
              </w:rPr>
            </w:pPr>
            <w:r>
              <w:rPr>
                <w:rFonts w:ascii="Times New Roman" w:hAnsi="Times New Roman"/>
              </w:rPr>
              <w:t xml:space="preserve">  </w:t>
            </w:r>
            <w:r>
              <w:rPr>
                <w:rFonts w:ascii="Times New Roman" w:hAnsi="Times New Roman"/>
                <w:i/>
              </w:rPr>
              <w:t>Совершенствовать умение аккуратно складывать и развешивать одежду на стуле</w:t>
            </w:r>
          </w:p>
          <w:p w14:paraId="64F26859" w14:textId="77777777" w:rsidR="00F1573B" w:rsidRDefault="00F1573B" w:rsidP="00F1573B">
            <w:pPr>
              <w:pStyle w:val="Standard"/>
              <w:widowControl w:val="0"/>
              <w:spacing w:after="0" w:line="240" w:lineRule="auto"/>
              <w:rPr>
                <w:rFonts w:ascii="Times New Roman" w:hAnsi="Times New Roman"/>
                <w:i/>
              </w:rPr>
            </w:pPr>
            <w:r>
              <w:rPr>
                <w:rFonts w:ascii="Times New Roman" w:hAnsi="Times New Roman"/>
                <w:i/>
              </w:rPr>
              <w:t>Д/у «Кто правильно и быстро разложит одежду»</w:t>
            </w:r>
          </w:p>
          <w:p w14:paraId="429A0B47" w14:textId="77777777" w:rsidR="00F1573B" w:rsidRDefault="00F1573B" w:rsidP="00F1573B">
            <w:pPr>
              <w:pStyle w:val="Standard"/>
              <w:widowControl w:val="0"/>
              <w:spacing w:after="0" w:line="240" w:lineRule="auto"/>
              <w:rPr>
                <w:rFonts w:ascii="Times New Roman" w:hAnsi="Times New Roman"/>
                <w:i/>
              </w:rPr>
            </w:pPr>
            <w:proofErr w:type="gramStart"/>
            <w:r>
              <w:rPr>
                <w:rFonts w:ascii="Times New Roman" w:hAnsi="Times New Roman"/>
                <w:i/>
              </w:rPr>
              <w:t>Задача( учить</w:t>
            </w:r>
            <w:proofErr w:type="gramEnd"/>
            <w:r>
              <w:rPr>
                <w:rFonts w:ascii="Times New Roman" w:hAnsi="Times New Roman"/>
                <w:i/>
              </w:rPr>
              <w:t xml:space="preserve"> детей красиво развешивать одежду на стульчик)</w:t>
            </w:r>
          </w:p>
        </w:tc>
      </w:tr>
      <w:tr w:rsidR="00F1573B" w14:paraId="488EF0CC" w14:textId="77777777" w:rsidTr="00F1573B">
        <w:trPr>
          <w:trHeight w:val="203"/>
        </w:trPr>
        <w:tc>
          <w:tcPr>
            <w:tcW w:w="259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9E85D8B" w14:textId="77777777" w:rsidR="00F1573B" w:rsidRDefault="00F1573B" w:rsidP="00F1573B">
            <w:pPr>
              <w:pStyle w:val="Standard"/>
              <w:widowControl w:val="0"/>
              <w:tabs>
                <w:tab w:val="left" w:pos="500"/>
                <w:tab w:val="left" w:pos="6640"/>
              </w:tabs>
              <w:spacing w:after="0" w:line="240" w:lineRule="auto"/>
              <w:rPr>
                <w:rFonts w:ascii="Times New Roman" w:hAnsi="Times New Roman"/>
              </w:rPr>
            </w:pPr>
            <w:r>
              <w:rPr>
                <w:rFonts w:ascii="Times New Roman" w:hAnsi="Times New Roman"/>
                <w:b/>
                <w:lang w:val="kk-KZ"/>
              </w:rPr>
              <w:t>Ұйықтау/</w:t>
            </w:r>
            <w:r>
              <w:rPr>
                <w:rFonts w:ascii="Times New Roman" w:hAnsi="Times New Roman"/>
                <w:b/>
              </w:rPr>
              <w:t>Сон</w:t>
            </w:r>
          </w:p>
        </w:tc>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259582A" w14:textId="77777777" w:rsidR="00F1573B" w:rsidRDefault="00F1573B" w:rsidP="00F1573B">
            <w:pPr>
              <w:pStyle w:val="Standard"/>
              <w:widowControl w:val="0"/>
              <w:spacing w:after="0" w:line="240" w:lineRule="auto"/>
              <w:jc w:val="center"/>
              <w:rPr>
                <w:rFonts w:ascii="Times New Roman" w:hAnsi="Times New Roman"/>
                <w:b/>
                <w:lang w:val="kk-KZ"/>
              </w:rPr>
            </w:pPr>
            <w:r>
              <w:rPr>
                <w:rFonts w:ascii="Times New Roman" w:hAnsi="Times New Roman"/>
                <w:b/>
                <w:lang w:val="kk-KZ"/>
              </w:rPr>
              <w:t>Ертегі терапиясы Сказкотерапия</w:t>
            </w:r>
          </w:p>
          <w:p w14:paraId="489825B7" w14:textId="77777777" w:rsidR="00F1573B" w:rsidRDefault="00F1573B" w:rsidP="00F1573B">
            <w:pPr>
              <w:pStyle w:val="Standard"/>
              <w:widowControl w:val="0"/>
              <w:spacing w:after="0" w:line="240" w:lineRule="auto"/>
              <w:jc w:val="center"/>
              <w:rPr>
                <w:rFonts w:ascii="Times New Roman" w:hAnsi="Times New Roman"/>
              </w:rPr>
            </w:pPr>
            <w:r>
              <w:rPr>
                <w:rFonts w:ascii="Times New Roman" w:hAnsi="Times New Roman"/>
              </w:rPr>
              <w:t xml:space="preserve">Девочка </w:t>
            </w:r>
            <w:proofErr w:type="spellStart"/>
            <w:r>
              <w:rPr>
                <w:rFonts w:ascii="Times New Roman" w:hAnsi="Times New Roman"/>
              </w:rPr>
              <w:t>Макта</w:t>
            </w:r>
            <w:proofErr w:type="spellEnd"/>
            <w:r>
              <w:rPr>
                <w:rFonts w:ascii="Times New Roman" w:hAnsi="Times New Roman"/>
              </w:rPr>
              <w:t xml:space="preserve"> и кошка</w:t>
            </w:r>
          </w:p>
        </w:tc>
        <w:tc>
          <w:tcPr>
            <w:tcW w:w="261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FEBAAE2" w14:textId="77777777" w:rsidR="00F1573B" w:rsidRDefault="00F1573B" w:rsidP="00F1573B">
            <w:pPr>
              <w:pStyle w:val="Standard"/>
              <w:widowControl w:val="0"/>
              <w:spacing w:after="0" w:line="240" w:lineRule="auto"/>
              <w:jc w:val="center"/>
              <w:rPr>
                <w:rFonts w:ascii="Times New Roman" w:hAnsi="Times New Roman"/>
                <w:b/>
              </w:rPr>
            </w:pPr>
            <w:r>
              <w:rPr>
                <w:rFonts w:ascii="Times New Roman" w:hAnsi="Times New Roman"/>
                <w:b/>
              </w:rPr>
              <w:t>****Музыкотерапия</w:t>
            </w:r>
          </w:p>
          <w:p w14:paraId="5F076BED" w14:textId="77777777" w:rsidR="00F1573B" w:rsidRDefault="00F1573B" w:rsidP="00F1573B">
            <w:pPr>
              <w:pStyle w:val="Standard"/>
              <w:widowControl w:val="0"/>
              <w:spacing w:after="0" w:line="240" w:lineRule="auto"/>
              <w:jc w:val="center"/>
              <w:rPr>
                <w:rFonts w:ascii="Times New Roman" w:hAnsi="Times New Roman"/>
                <w:b/>
              </w:rPr>
            </w:pPr>
            <w:r>
              <w:rPr>
                <w:rFonts w:ascii="Times New Roman" w:hAnsi="Times New Roman"/>
                <w:b/>
              </w:rPr>
              <w:t>Музыка пение птиц</w:t>
            </w:r>
          </w:p>
        </w:tc>
        <w:tc>
          <w:tcPr>
            <w:tcW w:w="260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AC45C68" w14:textId="77777777" w:rsidR="00F1573B" w:rsidRDefault="00F1573B" w:rsidP="00F1573B">
            <w:pPr>
              <w:pStyle w:val="Standard"/>
              <w:widowControl w:val="0"/>
              <w:spacing w:after="0" w:line="240" w:lineRule="auto"/>
              <w:jc w:val="center"/>
              <w:rPr>
                <w:rFonts w:ascii="Times New Roman" w:hAnsi="Times New Roman"/>
                <w:b/>
              </w:rPr>
            </w:pPr>
            <w:proofErr w:type="spellStart"/>
            <w:r>
              <w:rPr>
                <w:rFonts w:ascii="Times New Roman" w:hAnsi="Times New Roman"/>
                <w:b/>
              </w:rPr>
              <w:t>Ертегі</w:t>
            </w:r>
            <w:proofErr w:type="spellEnd"/>
            <w:r>
              <w:rPr>
                <w:rFonts w:ascii="Times New Roman" w:hAnsi="Times New Roman"/>
                <w:b/>
              </w:rPr>
              <w:t xml:space="preserve"> </w:t>
            </w:r>
            <w:proofErr w:type="spellStart"/>
            <w:r>
              <w:rPr>
                <w:rFonts w:ascii="Times New Roman" w:hAnsi="Times New Roman"/>
                <w:b/>
              </w:rPr>
              <w:t>терапиясы</w:t>
            </w:r>
            <w:proofErr w:type="spellEnd"/>
            <w:r>
              <w:rPr>
                <w:rFonts w:ascii="Times New Roman" w:hAnsi="Times New Roman"/>
                <w:b/>
              </w:rPr>
              <w:t xml:space="preserve"> Сказкотерапия</w:t>
            </w:r>
          </w:p>
          <w:p w14:paraId="1A19DE8C" w14:textId="77777777" w:rsidR="00F1573B" w:rsidRDefault="00F1573B" w:rsidP="00F1573B">
            <w:pPr>
              <w:pStyle w:val="Standard"/>
              <w:widowControl w:val="0"/>
              <w:spacing w:after="0" w:line="240" w:lineRule="auto"/>
              <w:jc w:val="center"/>
              <w:rPr>
                <w:rFonts w:ascii="Times New Roman" w:hAnsi="Times New Roman"/>
              </w:rPr>
            </w:pPr>
            <w:r>
              <w:rPr>
                <w:rFonts w:ascii="Times New Roman" w:hAnsi="Times New Roman"/>
              </w:rPr>
              <w:t>Гадкий утенок</w:t>
            </w:r>
          </w:p>
          <w:p w14:paraId="6D7B4F63" w14:textId="77777777" w:rsidR="00F1573B" w:rsidRDefault="00F1573B" w:rsidP="00F1573B">
            <w:pPr>
              <w:pStyle w:val="Standard"/>
              <w:widowControl w:val="0"/>
              <w:spacing w:after="0" w:line="240" w:lineRule="auto"/>
              <w:jc w:val="center"/>
              <w:rPr>
                <w:rFonts w:ascii="Times New Roman" w:hAnsi="Times New Roman"/>
              </w:rPr>
            </w:pPr>
            <w:r>
              <w:rPr>
                <w:rFonts w:ascii="Times New Roman" w:hAnsi="Times New Roman"/>
              </w:rPr>
              <w:t>Г. Х. Андерсена</w:t>
            </w:r>
          </w:p>
        </w:tc>
        <w:tc>
          <w:tcPr>
            <w:tcW w:w="28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EA18173" w14:textId="77777777" w:rsidR="00F1573B" w:rsidRDefault="00F1573B" w:rsidP="00F1573B">
            <w:pPr>
              <w:pStyle w:val="Standard"/>
              <w:widowControl w:val="0"/>
              <w:spacing w:after="0" w:line="240" w:lineRule="auto"/>
              <w:jc w:val="center"/>
              <w:rPr>
                <w:rFonts w:ascii="Times New Roman" w:hAnsi="Times New Roman"/>
                <w:b/>
              </w:rPr>
            </w:pPr>
            <w:r>
              <w:rPr>
                <w:rFonts w:ascii="Times New Roman" w:hAnsi="Times New Roman"/>
                <w:b/>
              </w:rPr>
              <w:t>****Музыкотерапия</w:t>
            </w:r>
          </w:p>
          <w:p w14:paraId="04EFF59E" w14:textId="77777777" w:rsidR="00F1573B" w:rsidRDefault="00F1573B" w:rsidP="00F1573B">
            <w:pPr>
              <w:pStyle w:val="Standard"/>
              <w:widowControl w:val="0"/>
              <w:spacing w:after="0" w:line="240" w:lineRule="auto"/>
              <w:jc w:val="center"/>
              <w:rPr>
                <w:rFonts w:ascii="Times New Roman" w:hAnsi="Times New Roman"/>
                <w:b/>
              </w:rPr>
            </w:pPr>
            <w:r>
              <w:rPr>
                <w:rFonts w:ascii="Times New Roman" w:hAnsi="Times New Roman"/>
                <w:b/>
              </w:rPr>
              <w:t>Музыка ветра</w:t>
            </w:r>
          </w:p>
        </w:tc>
        <w:tc>
          <w:tcPr>
            <w:tcW w:w="255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4AE63E7" w14:textId="77777777" w:rsidR="00F1573B" w:rsidRDefault="00F1573B" w:rsidP="00F1573B">
            <w:pPr>
              <w:pStyle w:val="Standard"/>
              <w:widowControl w:val="0"/>
              <w:spacing w:after="0" w:line="240" w:lineRule="auto"/>
              <w:jc w:val="center"/>
              <w:rPr>
                <w:rFonts w:ascii="Times New Roman" w:hAnsi="Times New Roman"/>
                <w:b/>
              </w:rPr>
            </w:pPr>
            <w:r>
              <w:rPr>
                <w:rFonts w:ascii="Times New Roman" w:hAnsi="Times New Roman"/>
                <w:b/>
              </w:rPr>
              <w:t>****Музыкотерапия</w:t>
            </w:r>
          </w:p>
          <w:p w14:paraId="313B3C8E" w14:textId="77777777" w:rsidR="00F1573B" w:rsidRDefault="00F1573B" w:rsidP="00F1573B">
            <w:pPr>
              <w:pStyle w:val="Standard"/>
              <w:widowControl w:val="0"/>
              <w:spacing w:after="0" w:line="240" w:lineRule="auto"/>
              <w:jc w:val="center"/>
              <w:rPr>
                <w:rFonts w:ascii="Times New Roman" w:hAnsi="Times New Roman"/>
              </w:rPr>
            </w:pPr>
            <w:r>
              <w:rPr>
                <w:rFonts w:ascii="Times New Roman" w:hAnsi="Times New Roman"/>
              </w:rPr>
              <w:t>Прослушивание голосов птиц.</w:t>
            </w:r>
          </w:p>
        </w:tc>
      </w:tr>
      <w:tr w:rsidR="00F1573B" w14:paraId="19592F33" w14:textId="77777777" w:rsidTr="00F1573B">
        <w:trPr>
          <w:trHeight w:val="203"/>
        </w:trPr>
        <w:tc>
          <w:tcPr>
            <w:tcW w:w="259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EB89A74" w14:textId="77777777" w:rsidR="00F1573B" w:rsidRDefault="00F1573B" w:rsidP="00F1573B">
            <w:pPr>
              <w:pStyle w:val="Standard"/>
              <w:widowControl w:val="0"/>
              <w:spacing w:after="0" w:line="240" w:lineRule="auto"/>
              <w:rPr>
                <w:rFonts w:ascii="Times New Roman" w:hAnsi="Times New Roman"/>
                <w:b/>
                <w:bCs/>
                <w:lang w:val="kk-KZ"/>
              </w:rPr>
            </w:pPr>
            <w:r>
              <w:rPr>
                <w:rFonts w:ascii="Times New Roman" w:hAnsi="Times New Roman"/>
                <w:b/>
                <w:bCs/>
                <w:lang w:val="kk-KZ"/>
              </w:rPr>
              <w:t>Ақырындап ояну, ауа, су ем-шаралары/</w:t>
            </w:r>
          </w:p>
          <w:p w14:paraId="7B0A0D88" w14:textId="77777777" w:rsidR="00F1573B" w:rsidRDefault="00F1573B" w:rsidP="00F1573B">
            <w:pPr>
              <w:pStyle w:val="Standard"/>
              <w:widowControl w:val="0"/>
              <w:spacing w:after="0" w:line="240" w:lineRule="auto"/>
              <w:rPr>
                <w:rFonts w:ascii="Times New Roman" w:hAnsi="Times New Roman"/>
                <w:b/>
                <w:bCs/>
              </w:rPr>
            </w:pPr>
            <w:r>
              <w:rPr>
                <w:rFonts w:ascii="Times New Roman" w:hAnsi="Times New Roman"/>
                <w:b/>
                <w:bCs/>
              </w:rPr>
              <w:t>Постепенный подъем, воздушные, водные процедуры</w:t>
            </w:r>
          </w:p>
        </w:tc>
        <w:tc>
          <w:tcPr>
            <w:tcW w:w="13218"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BB61FDA" w14:textId="77777777" w:rsidR="00F1573B" w:rsidRPr="00C55B5F" w:rsidRDefault="00F1573B" w:rsidP="00F1573B">
            <w:pPr>
              <w:pStyle w:val="ae"/>
              <w:spacing w:before="0" w:after="0"/>
              <w:outlineLvl w:val="5"/>
              <w:rPr>
                <w:sz w:val="22"/>
                <w:szCs w:val="22"/>
                <w:lang w:val="ru-RU"/>
              </w:rPr>
            </w:pPr>
            <w:r>
              <w:rPr>
                <w:b/>
                <w:sz w:val="22"/>
                <w:szCs w:val="22"/>
                <w:lang w:val="kk-KZ"/>
              </w:rPr>
              <w:t xml:space="preserve">«Точечный массаж»1-2 неделя «Гимнастика пробуждения» 3-4 неделя </w:t>
            </w:r>
            <w:r>
              <w:rPr>
                <w:b/>
                <w:i/>
                <w:sz w:val="22"/>
                <w:szCs w:val="22"/>
                <w:lang w:val="ru-RU"/>
              </w:rPr>
              <w:t xml:space="preserve"> </w:t>
            </w:r>
            <w:r>
              <w:rPr>
                <w:b/>
                <w:sz w:val="22"/>
                <w:szCs w:val="22"/>
                <w:lang w:val="ru-RU"/>
              </w:rPr>
              <w:t xml:space="preserve"> </w:t>
            </w:r>
          </w:p>
          <w:p w14:paraId="24F0DB5E" w14:textId="77777777" w:rsidR="00F1573B" w:rsidRDefault="00F1573B" w:rsidP="00F1573B">
            <w:pPr>
              <w:pStyle w:val="ae"/>
              <w:spacing w:before="0" w:after="0"/>
              <w:outlineLvl w:val="5"/>
              <w:rPr>
                <w:b/>
                <w:sz w:val="22"/>
                <w:szCs w:val="22"/>
                <w:lang w:val="ru-RU"/>
              </w:rPr>
            </w:pPr>
            <w:r>
              <w:rPr>
                <w:b/>
                <w:sz w:val="22"/>
                <w:szCs w:val="22"/>
                <w:lang w:val="ru-RU"/>
              </w:rPr>
              <w:t>«Скучать зарядка не дает»</w:t>
            </w:r>
          </w:p>
          <w:p w14:paraId="471C7193" w14:textId="77777777" w:rsidR="00F1573B" w:rsidRDefault="00F1573B" w:rsidP="00F1573B">
            <w:pPr>
              <w:pStyle w:val="Standard"/>
              <w:widowControl w:val="0"/>
              <w:spacing w:after="0" w:line="240" w:lineRule="auto"/>
            </w:pPr>
            <w:r>
              <w:rPr>
                <w:rFonts w:ascii="Times New Roman" w:hAnsi="Times New Roman"/>
              </w:rPr>
              <w:t xml:space="preserve">Начинаем просыпаться </w:t>
            </w:r>
            <w:r>
              <w:rPr>
                <w:rFonts w:ascii="Times New Roman" w:hAnsi="Times New Roman"/>
              </w:rPr>
              <w:br/>
              <w:t>И зарядкой заниматься.</w:t>
            </w:r>
            <w:r>
              <w:rPr>
                <w:rFonts w:ascii="Times New Roman" w:hAnsi="Times New Roman"/>
              </w:rPr>
              <w:br/>
              <w:t>Руки вверх, набрали воздух,</w:t>
            </w:r>
            <w:r>
              <w:rPr>
                <w:rFonts w:ascii="Times New Roman" w:hAnsi="Times New Roman"/>
              </w:rPr>
              <w:br/>
            </w:r>
            <w:r>
              <w:rPr>
                <w:rFonts w:ascii="Times New Roman" w:hAnsi="Times New Roman"/>
              </w:rPr>
              <w:lastRenderedPageBreak/>
              <w:t>Выпускаем на счет три</w:t>
            </w:r>
            <w:r>
              <w:rPr>
                <w:rFonts w:ascii="Times New Roman" w:hAnsi="Times New Roman"/>
              </w:rPr>
              <w:br/>
            </w:r>
            <w:r>
              <w:rPr>
                <w:rFonts w:ascii="Times New Roman" w:hAnsi="Times New Roman"/>
                <w:b/>
                <w:lang w:val="kk-KZ"/>
              </w:rPr>
              <w:t xml:space="preserve">Мәдени-гигиеналық </w:t>
            </w:r>
            <w:proofErr w:type="gramStart"/>
            <w:r>
              <w:rPr>
                <w:rFonts w:ascii="Times New Roman" w:hAnsi="Times New Roman"/>
                <w:b/>
                <w:lang w:val="kk-KZ"/>
              </w:rPr>
              <w:t>машықтар  білімін</w:t>
            </w:r>
            <w:proofErr w:type="gramEnd"/>
            <w:r>
              <w:rPr>
                <w:rFonts w:ascii="Times New Roman" w:hAnsi="Times New Roman"/>
                <w:b/>
                <w:lang w:val="kk-KZ"/>
              </w:rPr>
              <w:t xml:space="preserve"> бекіту.</w:t>
            </w:r>
            <w:r>
              <w:rPr>
                <w:rFonts w:ascii="Times New Roman" w:hAnsi="Times New Roman"/>
                <w:lang w:val="kk-KZ"/>
              </w:rPr>
              <w:t xml:space="preserve"> </w:t>
            </w:r>
            <w:r>
              <w:rPr>
                <w:rFonts w:ascii="Times New Roman" w:hAnsi="Times New Roman"/>
                <w:i/>
              </w:rPr>
              <w:t xml:space="preserve">Игра на внимание «Как надо». </w:t>
            </w:r>
            <w:proofErr w:type="gramStart"/>
            <w:r>
              <w:rPr>
                <w:rFonts w:ascii="Times New Roman" w:eastAsia="Times New Roman" w:hAnsi="Times New Roman"/>
                <w:b/>
                <w:i/>
                <w:lang w:eastAsia="ru-RU"/>
              </w:rPr>
              <w:t>Задача</w:t>
            </w:r>
            <w:r>
              <w:rPr>
                <w:rFonts w:ascii="Times New Roman" w:eastAsia="Times New Roman" w:hAnsi="Times New Roman"/>
                <w:b/>
                <w:i/>
                <w:lang w:val="kk-KZ" w:eastAsia="ru-RU"/>
              </w:rPr>
              <w:t xml:space="preserve">  с</w:t>
            </w:r>
            <w:proofErr w:type="spellStart"/>
            <w:r>
              <w:rPr>
                <w:rFonts w:ascii="Times New Roman" w:eastAsia="Times New Roman" w:hAnsi="Times New Roman"/>
                <w:b/>
                <w:i/>
                <w:lang w:eastAsia="ru-RU"/>
              </w:rPr>
              <w:t>овершенствовать</w:t>
            </w:r>
            <w:proofErr w:type="spellEnd"/>
            <w:proofErr w:type="gramEnd"/>
            <w:r>
              <w:rPr>
                <w:rFonts w:ascii="Times New Roman" w:eastAsia="Times New Roman" w:hAnsi="Times New Roman"/>
                <w:b/>
                <w:i/>
                <w:lang w:eastAsia="ru-RU"/>
              </w:rPr>
              <w:t xml:space="preserve"> навыки умывания, мыть лицо, насухо вытираться индивидуальным полотенцем</w:t>
            </w:r>
            <w:r>
              <w:rPr>
                <w:rFonts w:ascii="Times New Roman" w:eastAsia="Times New Roman" w:hAnsi="Times New Roman"/>
                <w:lang w:eastAsia="ru-RU"/>
              </w:rPr>
              <w:t xml:space="preserve"> </w:t>
            </w:r>
            <w:r>
              <w:rPr>
                <w:rFonts w:ascii="Times New Roman" w:eastAsia="Times New Roman" w:hAnsi="Times New Roman"/>
                <w:lang w:val="kk-KZ" w:eastAsia="ru-RU"/>
              </w:rPr>
              <w:t xml:space="preserve"> «</w:t>
            </w:r>
            <w:r>
              <w:rPr>
                <w:rFonts w:ascii="Times New Roman" w:eastAsia="Times New Roman" w:hAnsi="Times New Roman"/>
                <w:i/>
                <w:lang w:val="kk-KZ" w:eastAsia="ru-RU"/>
              </w:rPr>
              <w:t>Расскажем малышам,как надо умываться</w:t>
            </w:r>
            <w:r>
              <w:rPr>
                <w:rFonts w:ascii="Times New Roman" w:eastAsia="Times New Roman" w:hAnsi="Times New Roman"/>
                <w:lang w:val="kk-KZ" w:eastAsia="ru-RU"/>
              </w:rPr>
              <w:t xml:space="preserve">»  </w:t>
            </w:r>
          </w:p>
          <w:p w14:paraId="293DF8BC" w14:textId="77777777" w:rsidR="00F1573B" w:rsidRDefault="00F1573B" w:rsidP="00F1573B">
            <w:pPr>
              <w:pStyle w:val="Standard"/>
              <w:spacing w:after="0" w:line="240" w:lineRule="auto"/>
              <w:rPr>
                <w:rFonts w:ascii="Times New Roman" w:hAnsi="Times New Roman"/>
              </w:rPr>
            </w:pPr>
            <w:proofErr w:type="gramStart"/>
            <w:r>
              <w:rPr>
                <w:rFonts w:ascii="Times New Roman" w:hAnsi="Times New Roman"/>
                <w:bCs/>
              </w:rPr>
              <w:t>!*</w:t>
            </w:r>
            <w:proofErr w:type="gramEnd"/>
            <w:r>
              <w:rPr>
                <w:rFonts w:ascii="Times New Roman" w:hAnsi="Times New Roman"/>
                <w:bCs/>
              </w:rPr>
              <w:t>* *</w:t>
            </w:r>
            <w:r>
              <w:rPr>
                <w:rFonts w:ascii="Times New Roman" w:hAnsi="Times New Roman"/>
                <w:bCs/>
                <w:lang w:val="kk-KZ"/>
              </w:rPr>
              <w:t xml:space="preserve"> орамал сабын -мыло, су - вода, кір - грязный, таза – чистый.</w:t>
            </w:r>
          </w:p>
          <w:p w14:paraId="497C0017" w14:textId="77777777" w:rsidR="00F1573B" w:rsidRDefault="00F1573B" w:rsidP="00F1573B">
            <w:pPr>
              <w:pStyle w:val="Standard"/>
              <w:widowControl w:val="0"/>
              <w:spacing w:after="0" w:line="240" w:lineRule="auto"/>
              <w:rPr>
                <w:rFonts w:ascii="Times New Roman" w:hAnsi="Times New Roman"/>
              </w:rPr>
            </w:pPr>
            <w:r>
              <w:rPr>
                <w:rFonts w:ascii="Times New Roman" w:hAnsi="Times New Roman"/>
                <w:b/>
                <w:lang w:val="kk-KZ"/>
              </w:rPr>
              <w:t>Ойын жаттығуы/</w:t>
            </w:r>
            <w:r>
              <w:rPr>
                <w:rFonts w:ascii="Times New Roman" w:hAnsi="Times New Roman"/>
              </w:rPr>
              <w:t xml:space="preserve">Игровое упражнение </w:t>
            </w:r>
            <w:r>
              <w:rPr>
                <w:rFonts w:ascii="Times New Roman" w:hAnsi="Times New Roman"/>
                <w:i/>
              </w:rPr>
              <w:t>«Кто правильно и быстро развесит одежду»</w:t>
            </w:r>
          </w:p>
          <w:p w14:paraId="351C4A3F" w14:textId="77777777" w:rsidR="00F1573B" w:rsidRDefault="00F1573B" w:rsidP="00F1573B">
            <w:pPr>
              <w:pStyle w:val="Standard"/>
              <w:widowControl w:val="0"/>
              <w:spacing w:after="0" w:line="240" w:lineRule="auto"/>
              <w:rPr>
                <w:rFonts w:ascii="Times New Roman" w:hAnsi="Times New Roman"/>
              </w:rPr>
            </w:pPr>
            <w:r>
              <w:rPr>
                <w:rFonts w:ascii="Times New Roman" w:eastAsia="Times New Roman" w:hAnsi="Times New Roman"/>
                <w:b/>
                <w:i/>
                <w:lang w:eastAsia="ru-RU"/>
              </w:rPr>
              <w:t>Задача</w:t>
            </w:r>
            <w:proofErr w:type="gramStart"/>
            <w:r>
              <w:rPr>
                <w:rFonts w:ascii="Times New Roman" w:hAnsi="Times New Roman"/>
                <w:i/>
              </w:rPr>
              <w:t>: Закреплять</w:t>
            </w:r>
            <w:proofErr w:type="gramEnd"/>
            <w:r>
              <w:rPr>
                <w:rFonts w:ascii="Times New Roman" w:hAnsi="Times New Roman"/>
                <w:i/>
              </w:rPr>
              <w:t xml:space="preserve"> умение заправлять свою кровать.</w:t>
            </w:r>
            <w:r>
              <w:rPr>
                <w:rFonts w:ascii="Times New Roman" w:hAnsi="Times New Roman"/>
                <w:i/>
                <w:lang w:val="kk-KZ"/>
              </w:rPr>
              <w:t xml:space="preserve"> «Как надо заправлять кровать»</w:t>
            </w:r>
          </w:p>
        </w:tc>
      </w:tr>
      <w:tr w:rsidR="00F1573B" w14:paraId="721C6BB9" w14:textId="77777777" w:rsidTr="00F1573B">
        <w:trPr>
          <w:trHeight w:val="281"/>
        </w:trPr>
        <w:tc>
          <w:tcPr>
            <w:tcW w:w="259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D7488FA" w14:textId="77777777" w:rsidR="00F1573B" w:rsidRDefault="00F1573B" w:rsidP="00F1573B">
            <w:pPr>
              <w:pStyle w:val="Standard"/>
              <w:widowControl w:val="0"/>
              <w:spacing w:after="0" w:line="240" w:lineRule="auto"/>
              <w:rPr>
                <w:rFonts w:ascii="Times New Roman" w:hAnsi="Times New Roman"/>
              </w:rPr>
            </w:pPr>
            <w:r>
              <w:rPr>
                <w:rFonts w:ascii="Times New Roman" w:hAnsi="Times New Roman"/>
                <w:b/>
                <w:bCs/>
                <w:lang w:val="kk-KZ"/>
              </w:rPr>
              <w:lastRenderedPageBreak/>
              <w:t>Бесін ас/</w:t>
            </w:r>
            <w:r>
              <w:rPr>
                <w:rFonts w:ascii="Times New Roman" w:hAnsi="Times New Roman"/>
                <w:b/>
                <w:bCs/>
              </w:rPr>
              <w:t>Полдник</w:t>
            </w:r>
          </w:p>
        </w:tc>
        <w:tc>
          <w:tcPr>
            <w:tcW w:w="13218"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AB7A34E" w14:textId="77777777" w:rsidR="00F1573B" w:rsidRDefault="00F1573B" w:rsidP="00F1573B">
            <w:pPr>
              <w:pStyle w:val="Standard"/>
              <w:widowControl w:val="0"/>
              <w:tabs>
                <w:tab w:val="left" w:pos="6640"/>
              </w:tabs>
              <w:spacing w:after="0" w:line="240" w:lineRule="auto"/>
              <w:jc w:val="center"/>
              <w:rPr>
                <w:rFonts w:ascii="Times New Roman" w:hAnsi="Times New Roman"/>
                <w:lang w:val="kk-KZ"/>
              </w:rPr>
            </w:pPr>
            <w:r>
              <w:rPr>
                <w:rFonts w:ascii="Times New Roman" w:hAnsi="Times New Roman"/>
                <w:lang w:val="kk-KZ"/>
              </w:rPr>
              <w:t>Балалардың назарын тамаққа аудару; тамақтану мәдениеті туралы жеке жұмыс жүргізу</w:t>
            </w:r>
          </w:p>
          <w:p w14:paraId="0200C1EE" w14:textId="77777777" w:rsidR="00F1573B" w:rsidRDefault="00F1573B" w:rsidP="00F1573B">
            <w:pPr>
              <w:pStyle w:val="Standard"/>
              <w:widowControl w:val="0"/>
              <w:tabs>
                <w:tab w:val="left" w:pos="6640"/>
              </w:tabs>
              <w:spacing w:after="0" w:line="240" w:lineRule="auto"/>
              <w:jc w:val="center"/>
              <w:rPr>
                <w:rFonts w:ascii="Times New Roman" w:hAnsi="Times New Roman"/>
                <w:i/>
              </w:rPr>
            </w:pPr>
            <w:r>
              <w:rPr>
                <w:rFonts w:ascii="Times New Roman" w:hAnsi="Times New Roman"/>
                <w:i/>
              </w:rPr>
              <w:t>Привлечение внимания детей к пище; индивидуальная работа по умению правильно держать ложку во время еды</w:t>
            </w:r>
          </w:p>
        </w:tc>
      </w:tr>
      <w:tr w:rsidR="00F1573B" w14:paraId="6D3C292A" w14:textId="77777777" w:rsidTr="00F1573B">
        <w:trPr>
          <w:trHeight w:val="815"/>
        </w:trPr>
        <w:tc>
          <w:tcPr>
            <w:tcW w:w="2599" w:type="dxa"/>
            <w:vMerge w:val="restart"/>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75D951D" w14:textId="77777777" w:rsidR="00F1573B" w:rsidRDefault="00F1573B" w:rsidP="00F1573B">
            <w:pPr>
              <w:pStyle w:val="Standard"/>
              <w:widowControl w:val="0"/>
              <w:tabs>
                <w:tab w:val="left" w:pos="6640"/>
              </w:tabs>
              <w:spacing w:after="0" w:line="240" w:lineRule="auto"/>
              <w:rPr>
                <w:rFonts w:ascii="Times New Roman" w:hAnsi="Times New Roman"/>
              </w:rPr>
            </w:pPr>
            <w:r>
              <w:rPr>
                <w:rFonts w:ascii="Times New Roman" w:hAnsi="Times New Roman"/>
                <w:b/>
                <w:bCs/>
                <w:lang w:val="kk-KZ"/>
              </w:rPr>
              <w:t xml:space="preserve">Ойындар, өз еркіндегі жұмыстар/ </w:t>
            </w:r>
            <w:r>
              <w:rPr>
                <w:rFonts w:ascii="Times New Roman" w:hAnsi="Times New Roman"/>
                <w:b/>
                <w:bCs/>
              </w:rPr>
              <w:t>Игры, самостоятельная деятельность</w:t>
            </w:r>
          </w:p>
          <w:p w14:paraId="6C2E6282" w14:textId="77777777" w:rsidR="00F1573B" w:rsidRDefault="00F1573B" w:rsidP="00F1573B">
            <w:pPr>
              <w:pStyle w:val="Standard"/>
              <w:widowControl w:val="0"/>
              <w:tabs>
                <w:tab w:val="left" w:pos="6640"/>
              </w:tabs>
              <w:spacing w:after="0" w:line="240" w:lineRule="auto"/>
              <w:rPr>
                <w:rFonts w:ascii="Times New Roman" w:hAnsi="Times New Roman"/>
                <w:b/>
                <w:lang w:val="kk-KZ"/>
              </w:rPr>
            </w:pPr>
          </w:p>
          <w:p w14:paraId="4A86016C" w14:textId="77777777" w:rsidR="00F1573B" w:rsidRDefault="00F1573B" w:rsidP="00F1573B">
            <w:pPr>
              <w:pStyle w:val="Standard"/>
              <w:widowControl w:val="0"/>
              <w:spacing w:after="0" w:line="240" w:lineRule="auto"/>
              <w:jc w:val="both"/>
              <w:rPr>
                <w:rFonts w:ascii="Times New Roman" w:hAnsi="Times New Roman"/>
                <w:b/>
                <w:bCs/>
              </w:rPr>
            </w:pPr>
          </w:p>
          <w:p w14:paraId="11F1712A" w14:textId="77777777" w:rsidR="00F1573B" w:rsidRDefault="00F1573B" w:rsidP="00F1573B">
            <w:pPr>
              <w:pStyle w:val="Standard"/>
              <w:widowControl w:val="0"/>
              <w:spacing w:after="0" w:line="240" w:lineRule="auto"/>
              <w:jc w:val="both"/>
              <w:rPr>
                <w:rFonts w:ascii="Times New Roman" w:hAnsi="Times New Roman"/>
                <w:b/>
                <w:bCs/>
              </w:rPr>
            </w:pPr>
          </w:p>
          <w:p w14:paraId="768F256E" w14:textId="77777777" w:rsidR="00F1573B" w:rsidRDefault="00F1573B" w:rsidP="00F1573B">
            <w:pPr>
              <w:pStyle w:val="Standard"/>
              <w:widowControl w:val="0"/>
              <w:spacing w:after="0" w:line="240" w:lineRule="auto"/>
              <w:jc w:val="both"/>
              <w:rPr>
                <w:rFonts w:ascii="Times New Roman" w:hAnsi="Times New Roman"/>
                <w:b/>
                <w:bCs/>
              </w:rPr>
            </w:pPr>
          </w:p>
          <w:p w14:paraId="6C9BF09C" w14:textId="77777777" w:rsidR="00F1573B" w:rsidRDefault="00F1573B" w:rsidP="00F1573B">
            <w:pPr>
              <w:pStyle w:val="Standard"/>
              <w:widowControl w:val="0"/>
              <w:spacing w:after="0" w:line="240" w:lineRule="auto"/>
              <w:jc w:val="both"/>
              <w:rPr>
                <w:rFonts w:ascii="Times New Roman" w:hAnsi="Times New Roman"/>
                <w:b/>
                <w:bCs/>
              </w:rPr>
            </w:pPr>
          </w:p>
          <w:p w14:paraId="356A700E" w14:textId="77777777" w:rsidR="00F1573B" w:rsidRDefault="00F1573B" w:rsidP="00F1573B">
            <w:pPr>
              <w:pStyle w:val="Standard"/>
              <w:widowControl w:val="0"/>
              <w:spacing w:after="0" w:line="240" w:lineRule="auto"/>
              <w:jc w:val="both"/>
              <w:rPr>
                <w:rFonts w:ascii="Times New Roman" w:hAnsi="Times New Roman"/>
                <w:b/>
                <w:bCs/>
              </w:rPr>
            </w:pPr>
          </w:p>
          <w:p w14:paraId="4F59ABC4" w14:textId="77777777" w:rsidR="00F1573B" w:rsidRDefault="00F1573B" w:rsidP="00F1573B">
            <w:pPr>
              <w:pStyle w:val="Standard"/>
              <w:widowControl w:val="0"/>
              <w:spacing w:after="0" w:line="240" w:lineRule="auto"/>
              <w:jc w:val="both"/>
              <w:rPr>
                <w:rFonts w:ascii="Times New Roman" w:hAnsi="Times New Roman"/>
                <w:b/>
                <w:bCs/>
              </w:rPr>
            </w:pPr>
          </w:p>
          <w:p w14:paraId="3E1F6082" w14:textId="77777777" w:rsidR="00F1573B" w:rsidRDefault="00F1573B" w:rsidP="00F1573B">
            <w:pPr>
              <w:pStyle w:val="Standard"/>
              <w:widowControl w:val="0"/>
              <w:spacing w:after="0" w:line="240" w:lineRule="auto"/>
              <w:jc w:val="both"/>
              <w:rPr>
                <w:rFonts w:ascii="Times New Roman" w:hAnsi="Times New Roman"/>
                <w:b/>
                <w:bCs/>
              </w:rPr>
            </w:pPr>
          </w:p>
          <w:p w14:paraId="54C6410E" w14:textId="77777777" w:rsidR="00F1573B" w:rsidRDefault="00F1573B" w:rsidP="00F1573B">
            <w:pPr>
              <w:pStyle w:val="Standard"/>
              <w:widowControl w:val="0"/>
              <w:spacing w:after="0" w:line="240" w:lineRule="auto"/>
              <w:jc w:val="both"/>
              <w:rPr>
                <w:rFonts w:ascii="Times New Roman" w:hAnsi="Times New Roman"/>
                <w:b/>
                <w:bCs/>
              </w:rPr>
            </w:pPr>
          </w:p>
          <w:p w14:paraId="54BA8A28" w14:textId="77777777" w:rsidR="00F1573B" w:rsidRDefault="00F1573B" w:rsidP="00F1573B">
            <w:pPr>
              <w:pStyle w:val="Standard"/>
              <w:widowControl w:val="0"/>
              <w:spacing w:after="0" w:line="240" w:lineRule="auto"/>
              <w:jc w:val="both"/>
              <w:rPr>
                <w:rFonts w:ascii="Times New Roman" w:hAnsi="Times New Roman"/>
                <w:b/>
                <w:bCs/>
              </w:rPr>
            </w:pPr>
          </w:p>
          <w:p w14:paraId="1352F2BB" w14:textId="77777777" w:rsidR="00F1573B" w:rsidRDefault="00F1573B" w:rsidP="00F1573B">
            <w:pPr>
              <w:pStyle w:val="Standard"/>
              <w:widowControl w:val="0"/>
              <w:spacing w:after="0" w:line="240" w:lineRule="auto"/>
              <w:jc w:val="both"/>
              <w:rPr>
                <w:rFonts w:ascii="Times New Roman" w:hAnsi="Times New Roman"/>
                <w:b/>
                <w:bCs/>
              </w:rPr>
            </w:pPr>
          </w:p>
          <w:p w14:paraId="7036AD5F" w14:textId="77777777" w:rsidR="00F1573B" w:rsidRDefault="00F1573B" w:rsidP="00F1573B">
            <w:pPr>
              <w:pStyle w:val="Standard"/>
              <w:widowControl w:val="0"/>
              <w:spacing w:after="0" w:line="240" w:lineRule="auto"/>
              <w:jc w:val="both"/>
              <w:rPr>
                <w:rFonts w:ascii="Times New Roman" w:hAnsi="Times New Roman"/>
                <w:b/>
                <w:bCs/>
              </w:rPr>
            </w:pPr>
          </w:p>
          <w:p w14:paraId="7CA6139D" w14:textId="77777777" w:rsidR="00F1573B" w:rsidRDefault="00F1573B" w:rsidP="00F1573B">
            <w:pPr>
              <w:pStyle w:val="Standard"/>
              <w:widowControl w:val="0"/>
              <w:spacing w:after="0" w:line="240" w:lineRule="auto"/>
              <w:jc w:val="both"/>
              <w:rPr>
                <w:rFonts w:ascii="Times New Roman" w:hAnsi="Times New Roman"/>
                <w:b/>
                <w:bCs/>
              </w:rPr>
            </w:pPr>
          </w:p>
          <w:p w14:paraId="0A4B62DA" w14:textId="77777777" w:rsidR="00F1573B" w:rsidRDefault="00F1573B" w:rsidP="00F1573B">
            <w:pPr>
              <w:pStyle w:val="Standard"/>
              <w:widowControl w:val="0"/>
              <w:spacing w:after="0" w:line="240" w:lineRule="auto"/>
              <w:jc w:val="both"/>
              <w:rPr>
                <w:rFonts w:ascii="Times New Roman" w:hAnsi="Times New Roman"/>
                <w:b/>
                <w:bCs/>
              </w:rPr>
            </w:pPr>
          </w:p>
          <w:p w14:paraId="091BFF91" w14:textId="77777777" w:rsidR="00F1573B" w:rsidRDefault="00F1573B" w:rsidP="00F1573B">
            <w:pPr>
              <w:pStyle w:val="Standard"/>
              <w:widowControl w:val="0"/>
              <w:spacing w:after="0" w:line="240" w:lineRule="auto"/>
              <w:jc w:val="both"/>
              <w:rPr>
                <w:rFonts w:ascii="Times New Roman" w:hAnsi="Times New Roman"/>
                <w:b/>
                <w:bCs/>
              </w:rPr>
            </w:pPr>
          </w:p>
          <w:p w14:paraId="12282443" w14:textId="77777777" w:rsidR="00F1573B" w:rsidRDefault="00F1573B" w:rsidP="00F1573B">
            <w:pPr>
              <w:pStyle w:val="Standard"/>
              <w:widowControl w:val="0"/>
              <w:spacing w:after="0" w:line="240" w:lineRule="auto"/>
              <w:jc w:val="both"/>
              <w:rPr>
                <w:rFonts w:ascii="Times New Roman" w:hAnsi="Times New Roman"/>
                <w:b/>
                <w:bCs/>
              </w:rPr>
            </w:pPr>
          </w:p>
          <w:p w14:paraId="2903D5DD" w14:textId="77777777" w:rsidR="00F1573B" w:rsidRDefault="00F1573B" w:rsidP="00F1573B">
            <w:pPr>
              <w:pStyle w:val="Standard"/>
              <w:widowControl w:val="0"/>
              <w:spacing w:after="0" w:line="240" w:lineRule="auto"/>
              <w:jc w:val="both"/>
              <w:rPr>
                <w:rFonts w:ascii="Times New Roman" w:hAnsi="Times New Roman"/>
                <w:b/>
                <w:bCs/>
              </w:rPr>
            </w:pPr>
          </w:p>
          <w:p w14:paraId="1330499E" w14:textId="77777777" w:rsidR="00F1573B" w:rsidRDefault="00F1573B" w:rsidP="00F1573B">
            <w:pPr>
              <w:pStyle w:val="Standard"/>
              <w:widowControl w:val="0"/>
              <w:spacing w:after="0" w:line="240" w:lineRule="auto"/>
              <w:jc w:val="both"/>
              <w:rPr>
                <w:rFonts w:ascii="Times New Roman" w:hAnsi="Times New Roman"/>
                <w:b/>
                <w:bCs/>
              </w:rPr>
            </w:pPr>
          </w:p>
          <w:p w14:paraId="3E84ED11" w14:textId="77777777" w:rsidR="00F1573B" w:rsidRDefault="00F1573B" w:rsidP="00F1573B">
            <w:pPr>
              <w:pStyle w:val="Standard"/>
              <w:widowControl w:val="0"/>
              <w:spacing w:after="0" w:line="240" w:lineRule="auto"/>
              <w:jc w:val="both"/>
              <w:rPr>
                <w:rFonts w:ascii="Times New Roman" w:hAnsi="Times New Roman"/>
                <w:b/>
                <w:bCs/>
                <w:lang w:val="kk-KZ"/>
              </w:rPr>
            </w:pPr>
          </w:p>
          <w:p w14:paraId="0C8787A3" w14:textId="77777777" w:rsidR="00F1573B" w:rsidRDefault="00F1573B" w:rsidP="00F1573B">
            <w:pPr>
              <w:pStyle w:val="Standard"/>
              <w:widowControl w:val="0"/>
              <w:spacing w:after="0" w:line="240" w:lineRule="auto"/>
              <w:jc w:val="both"/>
              <w:rPr>
                <w:rFonts w:ascii="Times New Roman" w:hAnsi="Times New Roman"/>
                <w:b/>
                <w:bCs/>
                <w:lang w:val="kk-KZ"/>
              </w:rPr>
            </w:pPr>
          </w:p>
          <w:p w14:paraId="466B1F41" w14:textId="77777777" w:rsidR="00F1573B" w:rsidRDefault="00F1573B" w:rsidP="00F1573B">
            <w:pPr>
              <w:pStyle w:val="Standard"/>
              <w:widowControl w:val="0"/>
              <w:spacing w:after="0" w:line="240" w:lineRule="auto"/>
              <w:jc w:val="both"/>
              <w:rPr>
                <w:rFonts w:ascii="Times New Roman" w:hAnsi="Times New Roman"/>
                <w:b/>
                <w:bCs/>
                <w:lang w:val="kk-KZ"/>
              </w:rPr>
            </w:pPr>
          </w:p>
          <w:p w14:paraId="169ACC72" w14:textId="77777777" w:rsidR="00F1573B" w:rsidRDefault="00F1573B" w:rsidP="00F1573B">
            <w:pPr>
              <w:pStyle w:val="Standard"/>
              <w:widowControl w:val="0"/>
              <w:spacing w:after="0" w:line="240" w:lineRule="auto"/>
              <w:jc w:val="both"/>
              <w:rPr>
                <w:rFonts w:ascii="Times New Roman" w:hAnsi="Times New Roman"/>
                <w:b/>
                <w:bCs/>
                <w:lang w:val="kk-KZ"/>
              </w:rPr>
            </w:pPr>
          </w:p>
          <w:p w14:paraId="4BA1DDFF" w14:textId="77777777" w:rsidR="00F1573B" w:rsidRDefault="00F1573B" w:rsidP="00F1573B">
            <w:pPr>
              <w:pStyle w:val="Standard"/>
              <w:widowControl w:val="0"/>
              <w:spacing w:after="0" w:line="240" w:lineRule="auto"/>
              <w:jc w:val="both"/>
              <w:rPr>
                <w:rFonts w:ascii="Times New Roman" w:hAnsi="Times New Roman"/>
                <w:b/>
                <w:bCs/>
                <w:lang w:val="kk-KZ"/>
              </w:rPr>
            </w:pPr>
          </w:p>
          <w:p w14:paraId="1BCE5C67" w14:textId="77777777" w:rsidR="00F1573B" w:rsidRDefault="00F1573B" w:rsidP="00F1573B">
            <w:pPr>
              <w:pStyle w:val="Standard"/>
              <w:widowControl w:val="0"/>
              <w:spacing w:after="0" w:line="240" w:lineRule="auto"/>
              <w:jc w:val="both"/>
              <w:rPr>
                <w:rFonts w:ascii="Times New Roman" w:hAnsi="Times New Roman"/>
                <w:b/>
                <w:bCs/>
                <w:lang w:val="kk-KZ"/>
              </w:rPr>
            </w:pPr>
            <w:r>
              <w:rPr>
                <w:rFonts w:ascii="Times New Roman" w:hAnsi="Times New Roman"/>
                <w:b/>
                <w:bCs/>
                <w:lang w:val="kk-KZ"/>
              </w:rPr>
              <w:t>Жеке жұмыс/</w:t>
            </w:r>
          </w:p>
          <w:p w14:paraId="56BB89F3" w14:textId="77777777" w:rsidR="00F1573B" w:rsidRDefault="00F1573B" w:rsidP="00F1573B">
            <w:pPr>
              <w:pStyle w:val="Standard"/>
              <w:widowControl w:val="0"/>
              <w:spacing w:after="0" w:line="240" w:lineRule="auto"/>
              <w:jc w:val="both"/>
              <w:rPr>
                <w:rFonts w:ascii="Times New Roman" w:hAnsi="Times New Roman"/>
                <w:b/>
                <w:bCs/>
              </w:rPr>
            </w:pPr>
            <w:r>
              <w:rPr>
                <w:rFonts w:ascii="Times New Roman" w:hAnsi="Times New Roman"/>
                <w:b/>
                <w:bCs/>
                <w:lang w:val="kk-KZ"/>
              </w:rPr>
              <w:t>Индивидуальная работа (по индивидуальным картам развития</w:t>
            </w:r>
          </w:p>
        </w:tc>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3A80165" w14:textId="77777777" w:rsidR="00F1573B" w:rsidRDefault="00F1573B" w:rsidP="00F1573B">
            <w:pPr>
              <w:pStyle w:val="Standard"/>
              <w:spacing w:after="0" w:line="240" w:lineRule="auto"/>
              <w:rPr>
                <w:rFonts w:ascii="Times New Roman" w:hAnsi="Times New Roman"/>
              </w:rPr>
            </w:pPr>
            <w:r>
              <w:rPr>
                <w:rFonts w:ascii="Times New Roman" w:hAnsi="Times New Roman"/>
                <w:b/>
              </w:rPr>
              <w:t> </w:t>
            </w:r>
            <w:r>
              <w:rPr>
                <w:rFonts w:ascii="Times New Roman" w:hAnsi="Times New Roman"/>
                <w:b/>
                <w:lang w:val="kk-KZ"/>
              </w:rPr>
              <w:t>Сюжеттiк – рөлдiк ойын / Сюжетно – ролевая игра:</w:t>
            </w:r>
            <w:r>
              <w:rPr>
                <w:rFonts w:ascii="Times New Roman" w:hAnsi="Times New Roman"/>
                <w:b/>
              </w:rPr>
              <w:t xml:space="preserve"> «Супермаркет"</w:t>
            </w:r>
          </w:p>
          <w:p w14:paraId="0F4A82E5" w14:textId="77777777" w:rsidR="00F1573B" w:rsidRDefault="00F1573B" w:rsidP="00F1573B">
            <w:pPr>
              <w:pStyle w:val="Standard"/>
              <w:spacing w:after="0" w:line="240" w:lineRule="auto"/>
            </w:pPr>
            <w:r>
              <w:rPr>
                <w:rFonts w:ascii="Times New Roman" w:eastAsia="Times New Roman" w:hAnsi="Times New Roman"/>
                <w:b/>
                <w:i/>
                <w:lang w:eastAsia="ru-RU"/>
              </w:rPr>
              <w:t>Задача</w:t>
            </w:r>
            <w:proofErr w:type="gramStart"/>
            <w:r>
              <w:rPr>
                <w:rFonts w:ascii="Times New Roman" w:hAnsi="Times New Roman"/>
                <w:b/>
              </w:rPr>
              <w:t>:</w:t>
            </w:r>
            <w:r>
              <w:rPr>
                <w:rFonts w:ascii="Times New Roman" w:hAnsi="Times New Roman"/>
              </w:rPr>
              <w:t xml:space="preserve"> Развивать</w:t>
            </w:r>
            <w:proofErr w:type="gramEnd"/>
            <w:r>
              <w:rPr>
                <w:rFonts w:ascii="Times New Roman" w:hAnsi="Times New Roman"/>
              </w:rPr>
              <w:t xml:space="preserve"> моторику кисти, пальцев рук;</w:t>
            </w:r>
            <w:r>
              <w:rPr>
                <w:rFonts w:ascii="Times New Roman" w:hAnsi="Times New Roman"/>
              </w:rPr>
              <w:br/>
              <w:t>Вызвать у детей желание трудиться.</w:t>
            </w:r>
          </w:p>
          <w:p w14:paraId="388C40C4" w14:textId="77777777" w:rsidR="00F1573B" w:rsidRPr="00C55B5F" w:rsidRDefault="00F1573B" w:rsidP="00F1573B">
            <w:pPr>
              <w:pStyle w:val="ae"/>
              <w:shd w:val="clear" w:color="auto" w:fill="FFFFFF"/>
              <w:spacing w:before="0" w:after="0"/>
              <w:rPr>
                <w:sz w:val="22"/>
                <w:szCs w:val="22"/>
                <w:lang w:val="ru-RU"/>
              </w:rPr>
            </w:pPr>
            <w:proofErr w:type="spellStart"/>
            <w:r>
              <w:rPr>
                <w:b/>
                <w:sz w:val="22"/>
                <w:szCs w:val="22"/>
                <w:lang w:val="ru-RU"/>
              </w:rPr>
              <w:t>Үстел-баспа</w:t>
            </w:r>
            <w:proofErr w:type="spellEnd"/>
            <w:r>
              <w:rPr>
                <w:b/>
                <w:sz w:val="22"/>
                <w:szCs w:val="22"/>
                <w:lang w:val="ru-RU"/>
              </w:rPr>
              <w:t xml:space="preserve"> </w:t>
            </w:r>
            <w:proofErr w:type="spellStart"/>
            <w:r>
              <w:rPr>
                <w:b/>
                <w:sz w:val="22"/>
                <w:szCs w:val="22"/>
                <w:lang w:val="ru-RU"/>
              </w:rPr>
              <w:t>ойындары</w:t>
            </w:r>
            <w:proofErr w:type="spellEnd"/>
            <w:r>
              <w:rPr>
                <w:b/>
                <w:sz w:val="22"/>
                <w:szCs w:val="22"/>
                <w:lang w:val="ru-RU"/>
              </w:rPr>
              <w:t xml:space="preserve">/ Настольно-печатные </w:t>
            </w:r>
            <w:proofErr w:type="gramStart"/>
            <w:r>
              <w:rPr>
                <w:b/>
                <w:sz w:val="22"/>
                <w:szCs w:val="22"/>
                <w:lang w:val="ru-RU"/>
              </w:rPr>
              <w:t>игры :</w:t>
            </w:r>
            <w:proofErr w:type="gramEnd"/>
            <w:r>
              <w:rPr>
                <w:sz w:val="22"/>
                <w:szCs w:val="22"/>
                <w:lang w:val="ru-RU"/>
              </w:rPr>
              <w:t xml:space="preserve"> </w:t>
            </w:r>
            <w:r>
              <w:rPr>
                <w:b/>
                <w:bCs/>
                <w:sz w:val="22"/>
                <w:szCs w:val="22"/>
                <w:lang w:val="ru-RU" w:eastAsia="ru-RU"/>
              </w:rPr>
              <w:t>«</w:t>
            </w:r>
            <w:proofErr w:type="spellStart"/>
            <w:r>
              <w:rPr>
                <w:b/>
                <w:bCs/>
                <w:sz w:val="22"/>
                <w:szCs w:val="22"/>
                <w:lang w:val="ru-RU" w:eastAsia="ru-RU"/>
              </w:rPr>
              <w:t>Незнайкин</w:t>
            </w:r>
            <w:proofErr w:type="spellEnd"/>
            <w:r>
              <w:rPr>
                <w:b/>
                <w:bCs/>
                <w:sz w:val="22"/>
                <w:szCs w:val="22"/>
                <w:lang w:val="ru-RU" w:eastAsia="ru-RU"/>
              </w:rPr>
              <w:t xml:space="preserve"> счет»</w:t>
            </w:r>
          </w:p>
          <w:p w14:paraId="779D742B" w14:textId="77777777" w:rsidR="00F1573B" w:rsidRDefault="00F1573B" w:rsidP="00F1573B">
            <w:pPr>
              <w:pStyle w:val="Standard"/>
              <w:shd w:val="clear" w:color="auto" w:fill="FFFFFF"/>
              <w:spacing w:after="75" w:line="240" w:lineRule="auto"/>
              <w:rPr>
                <w:rFonts w:ascii="Times New Roman" w:hAnsi="Times New Roman"/>
                <w:i/>
              </w:rPr>
            </w:pPr>
            <w:r>
              <w:rPr>
                <w:rFonts w:ascii="Times New Roman" w:eastAsia="Times New Roman" w:hAnsi="Times New Roman"/>
                <w:b/>
                <w:bCs/>
                <w:lang w:eastAsia="ru-RU"/>
              </w:rPr>
              <w:t>Задача</w:t>
            </w:r>
            <w:r>
              <w:rPr>
                <w:rFonts w:ascii="Times New Roman" w:eastAsia="Times New Roman" w:hAnsi="Times New Roman"/>
                <w:b/>
                <w:lang w:val="kk-KZ" w:eastAsia="ru-RU"/>
              </w:rPr>
              <w:t>:</w:t>
            </w:r>
            <w:r>
              <w:rPr>
                <w:rFonts w:ascii="Times New Roman" w:eastAsia="Times New Roman" w:hAnsi="Times New Roman"/>
                <w:lang w:val="kk-KZ" w:eastAsia="ru-RU"/>
              </w:rPr>
              <w:t xml:space="preserve"> игра знакомит детей со всеми цветами радуги, учит считать от 1 до 5. Развивает навыки классификации предметов, самопроверке.</w:t>
            </w:r>
          </w:p>
        </w:tc>
        <w:tc>
          <w:tcPr>
            <w:tcW w:w="261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E7E9512" w14:textId="77777777" w:rsidR="00F1573B" w:rsidRDefault="00F1573B" w:rsidP="00F1573B">
            <w:pPr>
              <w:pStyle w:val="Standard"/>
              <w:spacing w:after="0" w:line="240" w:lineRule="auto"/>
              <w:rPr>
                <w:rFonts w:ascii="Times New Roman" w:hAnsi="Times New Roman"/>
              </w:rPr>
            </w:pPr>
            <w:r>
              <w:rPr>
                <w:rFonts w:ascii="Times New Roman" w:hAnsi="Times New Roman"/>
                <w:b/>
                <w:lang w:val="kk-KZ"/>
              </w:rPr>
              <w:t>Сюжеттiк – рөлдiк ойын / Сюжетно – ролевая игра:</w:t>
            </w:r>
            <w:r>
              <w:rPr>
                <w:rFonts w:ascii="Times New Roman" w:hAnsi="Times New Roman"/>
              </w:rPr>
              <w:t xml:space="preserve"> </w:t>
            </w:r>
            <w:r>
              <w:rPr>
                <w:rFonts w:ascii="Times New Roman" w:hAnsi="Times New Roman"/>
                <w:b/>
              </w:rPr>
              <w:t xml:space="preserve">«Супермаркет" </w:t>
            </w:r>
            <w:proofErr w:type="spellStart"/>
            <w:r>
              <w:rPr>
                <w:rFonts w:ascii="Times New Roman" w:eastAsia="Times New Roman" w:hAnsi="Times New Roman"/>
                <w:b/>
                <w:i/>
                <w:lang w:eastAsia="ru-RU"/>
              </w:rPr>
              <w:t>Задача</w:t>
            </w:r>
            <w:r>
              <w:rPr>
                <w:rFonts w:ascii="Times New Roman" w:hAnsi="Times New Roman"/>
              </w:rPr>
              <w:t>:</w:t>
            </w:r>
            <w:r>
              <w:rPr>
                <w:rFonts w:ascii="Times New Roman" w:eastAsia="Times New Roman" w:hAnsi="Times New Roman"/>
                <w:lang w:eastAsia="ru-RU"/>
              </w:rPr>
              <w:t>Закрепление</w:t>
            </w:r>
            <w:proofErr w:type="spellEnd"/>
            <w:r>
              <w:rPr>
                <w:rFonts w:ascii="Times New Roman" w:eastAsia="Times New Roman" w:hAnsi="Times New Roman"/>
                <w:lang w:eastAsia="ru-RU"/>
              </w:rPr>
              <w:t xml:space="preserve"> правил поведения в общественных местах </w:t>
            </w:r>
            <w:r>
              <w:rPr>
                <w:rFonts w:ascii="Times New Roman" w:eastAsia="Times New Roman" w:hAnsi="Times New Roman"/>
                <w:iCs/>
                <w:lang w:eastAsia="ru-RU"/>
              </w:rPr>
              <w:t>(</w:t>
            </w:r>
            <w:r>
              <w:rPr>
                <w:rFonts w:ascii="Times New Roman" w:eastAsia="Times New Roman" w:hAnsi="Times New Roman"/>
                <w:bCs/>
                <w:iCs/>
                <w:lang w:eastAsia="ru-RU"/>
              </w:rPr>
              <w:t>супермаркет</w:t>
            </w:r>
            <w:r>
              <w:rPr>
                <w:rFonts w:ascii="Times New Roman" w:eastAsia="Times New Roman" w:hAnsi="Times New Roman"/>
                <w:iCs/>
                <w:lang w:eastAsia="ru-RU"/>
              </w:rPr>
              <w:t>)</w:t>
            </w:r>
            <w:r>
              <w:rPr>
                <w:rFonts w:ascii="Times New Roman" w:eastAsia="Times New Roman" w:hAnsi="Times New Roman"/>
                <w:lang w:eastAsia="ru-RU"/>
              </w:rPr>
              <w:t>.</w:t>
            </w:r>
          </w:p>
          <w:p w14:paraId="0929D2B2" w14:textId="77777777" w:rsidR="00F1573B" w:rsidRDefault="00F1573B" w:rsidP="00F1573B">
            <w:pPr>
              <w:pStyle w:val="Standard"/>
              <w:widowControl w:val="0"/>
              <w:tabs>
                <w:tab w:val="left" w:pos="6640"/>
              </w:tabs>
              <w:spacing w:after="0" w:line="240" w:lineRule="auto"/>
              <w:rPr>
                <w:rFonts w:ascii="Times New Roman" w:hAnsi="Times New Roman"/>
              </w:rPr>
            </w:pPr>
            <w:r>
              <w:rPr>
                <w:rFonts w:ascii="Times New Roman" w:hAnsi="Times New Roman"/>
              </w:rPr>
              <w:t xml:space="preserve">  </w:t>
            </w:r>
            <w:r>
              <w:rPr>
                <w:rFonts w:ascii="Times New Roman" w:hAnsi="Times New Roman"/>
                <w:b/>
                <w:lang w:val="kk-KZ"/>
              </w:rPr>
              <w:t>Үстел-баспа ойындары/ Настольно-печатные игры</w:t>
            </w:r>
            <w:r>
              <w:rPr>
                <w:rFonts w:ascii="Times New Roman" w:hAnsi="Times New Roman"/>
                <w:i/>
                <w:lang w:val="kk-KZ"/>
              </w:rPr>
              <w:t xml:space="preserve"> : пазлы, танграмм, пирамидки лото - транспорт</w:t>
            </w:r>
          </w:p>
          <w:p w14:paraId="2484B395" w14:textId="77777777" w:rsidR="00F1573B" w:rsidRPr="00C55B5F" w:rsidRDefault="00F1573B" w:rsidP="00F1573B">
            <w:pPr>
              <w:pStyle w:val="c3"/>
              <w:shd w:val="clear" w:color="auto" w:fill="FFFFFF"/>
              <w:spacing w:before="0" w:after="0"/>
              <w:rPr>
                <w:lang w:val="ru-RU"/>
              </w:rPr>
            </w:pPr>
            <w:r>
              <w:rPr>
                <w:i/>
                <w:sz w:val="22"/>
                <w:szCs w:val="22"/>
                <w:lang w:val="kk-KZ"/>
              </w:rPr>
              <w:t>Д/и</w:t>
            </w:r>
            <w:r>
              <w:rPr>
                <w:rStyle w:val="c1"/>
                <w:b/>
                <w:bCs/>
                <w:sz w:val="22"/>
                <w:szCs w:val="22"/>
                <w:lang w:val="ru-RU"/>
              </w:rPr>
              <w:t xml:space="preserve">«Перемешанные картинки» </w:t>
            </w:r>
            <w:r>
              <w:rPr>
                <w:b/>
                <w:bCs/>
                <w:i/>
                <w:sz w:val="22"/>
                <w:szCs w:val="22"/>
                <w:lang w:val="ru-RU" w:eastAsia="ru-RU"/>
              </w:rPr>
              <w:t>Задача</w:t>
            </w:r>
            <w:r>
              <w:rPr>
                <w:rStyle w:val="c1"/>
                <w:b/>
                <w:bCs/>
                <w:sz w:val="22"/>
                <w:szCs w:val="22"/>
                <w:lang w:val="ru-RU"/>
              </w:rPr>
              <w:t>:</w:t>
            </w:r>
            <w:r>
              <w:rPr>
                <w:sz w:val="22"/>
                <w:szCs w:val="22"/>
                <w:lang w:val="ru-RU"/>
              </w:rPr>
              <w:t xml:space="preserve"> </w:t>
            </w:r>
            <w:r>
              <w:rPr>
                <w:sz w:val="22"/>
                <w:szCs w:val="22"/>
                <w:lang w:val="ru-RU" w:eastAsia="ru-RU"/>
              </w:rPr>
              <w:t>закрепление или отработка полученных знаний; тренировка усидчивости, дисциплинированности и умения доводить начатое дело до конца</w:t>
            </w:r>
          </w:p>
        </w:tc>
        <w:tc>
          <w:tcPr>
            <w:tcW w:w="260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1EA2875" w14:textId="77777777" w:rsidR="00F1573B" w:rsidRDefault="00F1573B" w:rsidP="00F1573B">
            <w:pPr>
              <w:pStyle w:val="Standard"/>
              <w:spacing w:after="0" w:line="240" w:lineRule="auto"/>
              <w:rPr>
                <w:rFonts w:ascii="Times New Roman" w:hAnsi="Times New Roman"/>
              </w:rPr>
            </w:pPr>
            <w:r>
              <w:rPr>
                <w:rFonts w:ascii="Times New Roman" w:hAnsi="Times New Roman"/>
              </w:rPr>
              <w:t xml:space="preserve">  </w:t>
            </w:r>
            <w:proofErr w:type="spellStart"/>
            <w:r>
              <w:rPr>
                <w:rFonts w:ascii="Times New Roman" w:hAnsi="Times New Roman"/>
                <w:b/>
              </w:rPr>
              <w:t>Сюжеттiк</w:t>
            </w:r>
            <w:proofErr w:type="spellEnd"/>
            <w:r>
              <w:rPr>
                <w:rFonts w:ascii="Times New Roman" w:hAnsi="Times New Roman"/>
                <w:b/>
              </w:rPr>
              <w:t xml:space="preserve"> – </w:t>
            </w:r>
            <w:proofErr w:type="spellStart"/>
            <w:r>
              <w:rPr>
                <w:rFonts w:ascii="Times New Roman" w:hAnsi="Times New Roman"/>
                <w:b/>
              </w:rPr>
              <w:t>рөлдiк</w:t>
            </w:r>
            <w:proofErr w:type="spellEnd"/>
            <w:r>
              <w:rPr>
                <w:rFonts w:ascii="Times New Roman" w:hAnsi="Times New Roman"/>
                <w:b/>
              </w:rPr>
              <w:t xml:space="preserve"> </w:t>
            </w:r>
            <w:proofErr w:type="spellStart"/>
            <w:r>
              <w:rPr>
                <w:rFonts w:ascii="Times New Roman" w:hAnsi="Times New Roman"/>
                <w:b/>
              </w:rPr>
              <w:t>ойын</w:t>
            </w:r>
            <w:proofErr w:type="spellEnd"/>
            <w:r>
              <w:rPr>
                <w:rFonts w:ascii="Times New Roman" w:hAnsi="Times New Roman"/>
                <w:b/>
              </w:rPr>
              <w:t xml:space="preserve"> / Сюжетно – ролевая игра: «Супермаркет в развитии</w:t>
            </w:r>
            <w:r>
              <w:rPr>
                <w:rFonts w:ascii="Times New Roman" w:hAnsi="Times New Roman"/>
              </w:rPr>
              <w:t xml:space="preserve"> </w:t>
            </w:r>
            <w:r>
              <w:rPr>
                <w:rFonts w:ascii="Times New Roman" w:eastAsia="Times New Roman" w:hAnsi="Times New Roman"/>
                <w:b/>
                <w:i/>
                <w:lang w:eastAsia="ru-RU"/>
              </w:rPr>
              <w:t>Задача</w:t>
            </w:r>
            <w:proofErr w:type="gramStart"/>
            <w:r>
              <w:rPr>
                <w:rFonts w:ascii="Times New Roman" w:hAnsi="Times New Roman"/>
              </w:rPr>
              <w:t>: .</w:t>
            </w:r>
            <w:proofErr w:type="gramEnd"/>
            <w:r>
              <w:rPr>
                <w:rFonts w:ascii="Times New Roman" w:hAnsi="Times New Roman"/>
              </w:rPr>
              <w:t xml:space="preserve"> </w:t>
            </w:r>
            <w:proofErr w:type="spellStart"/>
            <w:r>
              <w:rPr>
                <w:rFonts w:ascii="Times New Roman" w:hAnsi="Times New Roman"/>
              </w:rPr>
              <w:t>Формировние</w:t>
            </w:r>
            <w:proofErr w:type="spellEnd"/>
            <w:r>
              <w:rPr>
                <w:rFonts w:ascii="Times New Roman" w:hAnsi="Times New Roman"/>
              </w:rPr>
              <w:t xml:space="preserve"> умения согласовывать свои действия с действиями, воспитывать культуру общения в супермаркете, умение обращаться к продавцу, кассиру. </w:t>
            </w:r>
            <w:r>
              <w:rPr>
                <w:rFonts w:ascii="Times New Roman" w:hAnsi="Times New Roman"/>
                <w:b/>
                <w:i/>
              </w:rPr>
              <w:t xml:space="preserve"> </w:t>
            </w:r>
            <w:proofErr w:type="spellStart"/>
            <w:r>
              <w:rPr>
                <w:rFonts w:ascii="Times New Roman" w:hAnsi="Times New Roman"/>
              </w:rPr>
              <w:t>сатушы</w:t>
            </w:r>
            <w:proofErr w:type="spellEnd"/>
            <w:r>
              <w:rPr>
                <w:rFonts w:ascii="Times New Roman" w:hAnsi="Times New Roman"/>
              </w:rPr>
              <w:t xml:space="preserve">, </w:t>
            </w:r>
            <w:proofErr w:type="spellStart"/>
            <w:r>
              <w:rPr>
                <w:rFonts w:ascii="Times New Roman" w:hAnsi="Times New Roman"/>
              </w:rPr>
              <w:t>ақша</w:t>
            </w:r>
            <w:proofErr w:type="spellEnd"/>
            <w:r>
              <w:rPr>
                <w:rFonts w:ascii="Times New Roman" w:hAnsi="Times New Roman"/>
              </w:rPr>
              <w:t xml:space="preserve">, </w:t>
            </w:r>
            <w:proofErr w:type="spellStart"/>
            <w:r>
              <w:rPr>
                <w:rFonts w:ascii="Times New Roman" w:hAnsi="Times New Roman"/>
              </w:rPr>
              <w:t>таразы</w:t>
            </w:r>
            <w:proofErr w:type="spellEnd"/>
            <w:r>
              <w:rPr>
                <w:rFonts w:ascii="Times New Roman" w:hAnsi="Times New Roman"/>
              </w:rPr>
              <w:t>, касса.</w:t>
            </w:r>
          </w:p>
          <w:p w14:paraId="5F1ED55D" w14:textId="77777777" w:rsidR="00F1573B" w:rsidRDefault="00F1573B" w:rsidP="00F1573B">
            <w:pPr>
              <w:pStyle w:val="Standard"/>
              <w:widowControl w:val="0"/>
              <w:tabs>
                <w:tab w:val="left" w:pos="6640"/>
              </w:tabs>
              <w:spacing w:after="0" w:line="240" w:lineRule="auto"/>
              <w:rPr>
                <w:rFonts w:ascii="Times New Roman" w:hAnsi="Times New Roman"/>
              </w:rPr>
            </w:pPr>
            <w:r>
              <w:rPr>
                <w:rFonts w:ascii="Times New Roman" w:hAnsi="Times New Roman"/>
                <w:b/>
              </w:rPr>
              <w:t xml:space="preserve">Театр </w:t>
            </w:r>
            <w:proofErr w:type="spellStart"/>
            <w:r>
              <w:rPr>
                <w:rFonts w:ascii="Times New Roman" w:hAnsi="Times New Roman"/>
                <w:b/>
              </w:rPr>
              <w:t>қызметі</w:t>
            </w:r>
            <w:proofErr w:type="spellEnd"/>
            <w:r>
              <w:rPr>
                <w:rFonts w:ascii="Times New Roman" w:hAnsi="Times New Roman"/>
                <w:b/>
              </w:rPr>
              <w:t>/ Театральная</w:t>
            </w:r>
            <w:r>
              <w:rPr>
                <w:rFonts w:ascii="Times New Roman" w:hAnsi="Times New Roman"/>
              </w:rPr>
              <w:t xml:space="preserve"> деятельность «Веселый Старичок-</w:t>
            </w:r>
            <w:proofErr w:type="spellStart"/>
            <w:r>
              <w:rPr>
                <w:rFonts w:ascii="Times New Roman" w:hAnsi="Times New Roman"/>
              </w:rPr>
              <w:t>Лесовичок</w:t>
            </w:r>
            <w:proofErr w:type="spellEnd"/>
            <w:r>
              <w:rPr>
                <w:rFonts w:ascii="Times New Roman" w:hAnsi="Times New Roman"/>
              </w:rPr>
              <w:t xml:space="preserve">» </w:t>
            </w:r>
            <w:r>
              <w:rPr>
                <w:rFonts w:ascii="Times New Roman" w:eastAsia="Times New Roman" w:hAnsi="Times New Roman"/>
                <w:b/>
                <w:i/>
                <w:lang w:eastAsia="ru-RU"/>
              </w:rPr>
              <w:t>Задача</w:t>
            </w:r>
            <w:r>
              <w:rPr>
                <w:rFonts w:ascii="Times New Roman" w:hAnsi="Times New Roman"/>
              </w:rPr>
              <w:t xml:space="preserve">: </w:t>
            </w:r>
            <w:proofErr w:type="gramStart"/>
            <w:r>
              <w:rPr>
                <w:rFonts w:ascii="Times New Roman" w:hAnsi="Times New Roman"/>
              </w:rPr>
              <w:t>пользоваться  разными</w:t>
            </w:r>
            <w:proofErr w:type="gramEnd"/>
            <w:r>
              <w:rPr>
                <w:rFonts w:ascii="Times New Roman" w:hAnsi="Times New Roman"/>
              </w:rPr>
              <w:t xml:space="preserve"> интонациями.</w:t>
            </w:r>
          </w:p>
          <w:p w14:paraId="3CEC27DA" w14:textId="77777777" w:rsidR="00F1573B" w:rsidRDefault="00F1573B" w:rsidP="00F1573B">
            <w:pPr>
              <w:pStyle w:val="Standard"/>
              <w:widowControl w:val="0"/>
              <w:tabs>
                <w:tab w:val="left" w:pos="6640"/>
              </w:tabs>
              <w:spacing w:after="0" w:line="240" w:lineRule="auto"/>
              <w:rPr>
                <w:rFonts w:ascii="Times New Roman" w:hAnsi="Times New Roman"/>
              </w:rPr>
            </w:pPr>
            <w:r>
              <w:rPr>
                <w:rFonts w:ascii="Times New Roman" w:hAnsi="Times New Roman"/>
              </w:rPr>
              <w:t>**** До-</w:t>
            </w:r>
            <w:proofErr w:type="spellStart"/>
            <w:r>
              <w:rPr>
                <w:rFonts w:ascii="Times New Roman" w:hAnsi="Times New Roman"/>
              </w:rPr>
              <w:t>мисолька</w:t>
            </w:r>
            <w:proofErr w:type="spellEnd"/>
            <w:r>
              <w:rPr>
                <w:rFonts w:ascii="Times New Roman" w:hAnsi="Times New Roman"/>
                <w:lang w:val="kk-KZ"/>
              </w:rPr>
              <w:t xml:space="preserve"> Выполненя</w:t>
            </w:r>
            <w:proofErr w:type="spellStart"/>
            <w:r>
              <w:rPr>
                <w:rFonts w:ascii="Times New Roman" w:hAnsi="Times New Roman"/>
              </w:rPr>
              <w:t>ть</w:t>
            </w:r>
            <w:proofErr w:type="spellEnd"/>
            <w:r>
              <w:rPr>
                <w:rFonts w:ascii="Times New Roman" w:hAnsi="Times New Roman"/>
                <w:lang w:val="kk-KZ"/>
              </w:rPr>
              <w:t xml:space="preserve"> игровые </w:t>
            </w:r>
            <w:proofErr w:type="gramStart"/>
            <w:r>
              <w:rPr>
                <w:rFonts w:ascii="Times New Roman" w:hAnsi="Times New Roman"/>
                <w:lang w:val="kk-KZ"/>
              </w:rPr>
              <w:t>действия  в</w:t>
            </w:r>
            <w:proofErr w:type="gramEnd"/>
            <w:r>
              <w:rPr>
                <w:rFonts w:ascii="Times New Roman" w:hAnsi="Times New Roman"/>
                <w:lang w:val="kk-KZ"/>
              </w:rPr>
              <w:t xml:space="preserve"> соответствии с характером музыки.</w:t>
            </w:r>
          </w:p>
        </w:tc>
        <w:tc>
          <w:tcPr>
            <w:tcW w:w="28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AC1B295" w14:textId="77777777" w:rsidR="00F1573B" w:rsidRDefault="00F1573B" w:rsidP="00F1573B">
            <w:pPr>
              <w:pStyle w:val="Standard"/>
              <w:spacing w:after="0" w:line="240" w:lineRule="auto"/>
              <w:rPr>
                <w:rFonts w:ascii="Times New Roman" w:hAnsi="Times New Roman"/>
              </w:rPr>
            </w:pPr>
            <w:r>
              <w:rPr>
                <w:rFonts w:ascii="Times New Roman" w:hAnsi="Times New Roman"/>
              </w:rPr>
              <w:t xml:space="preserve">  </w:t>
            </w:r>
            <w:proofErr w:type="spellStart"/>
            <w:r>
              <w:rPr>
                <w:rFonts w:ascii="Times New Roman" w:hAnsi="Times New Roman"/>
                <w:b/>
              </w:rPr>
              <w:t>Сюжеттiк</w:t>
            </w:r>
            <w:proofErr w:type="spellEnd"/>
            <w:r>
              <w:rPr>
                <w:rFonts w:ascii="Times New Roman" w:hAnsi="Times New Roman"/>
                <w:b/>
              </w:rPr>
              <w:t xml:space="preserve"> – </w:t>
            </w:r>
            <w:proofErr w:type="spellStart"/>
            <w:r>
              <w:rPr>
                <w:rFonts w:ascii="Times New Roman" w:hAnsi="Times New Roman"/>
                <w:b/>
              </w:rPr>
              <w:t>рөлдiк</w:t>
            </w:r>
            <w:proofErr w:type="spellEnd"/>
            <w:r>
              <w:rPr>
                <w:rFonts w:ascii="Times New Roman" w:hAnsi="Times New Roman"/>
                <w:b/>
              </w:rPr>
              <w:t xml:space="preserve"> </w:t>
            </w:r>
            <w:proofErr w:type="spellStart"/>
            <w:r>
              <w:rPr>
                <w:rFonts w:ascii="Times New Roman" w:hAnsi="Times New Roman"/>
                <w:b/>
              </w:rPr>
              <w:t>ойын</w:t>
            </w:r>
            <w:proofErr w:type="spellEnd"/>
            <w:r>
              <w:rPr>
                <w:rFonts w:ascii="Times New Roman" w:hAnsi="Times New Roman"/>
                <w:b/>
              </w:rPr>
              <w:t xml:space="preserve"> / Сюжетно – ролевая игра: «Супермаркет в</w:t>
            </w:r>
            <w:r>
              <w:rPr>
                <w:rFonts w:ascii="Times New Roman" w:hAnsi="Times New Roman"/>
              </w:rPr>
              <w:t xml:space="preserve"> развитии</w:t>
            </w:r>
          </w:p>
          <w:p w14:paraId="03ECD68C"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b/>
                <w:i/>
                <w:lang w:eastAsia="ru-RU"/>
              </w:rPr>
              <w:t>Задача</w:t>
            </w:r>
            <w:r>
              <w:rPr>
                <w:rFonts w:ascii="Times New Roman" w:hAnsi="Times New Roman"/>
              </w:rPr>
              <w:t xml:space="preserve">: Расширение словаря по теме «Супермаркет»., </w:t>
            </w:r>
            <w:proofErr w:type="spellStart"/>
            <w:r>
              <w:rPr>
                <w:rFonts w:ascii="Times New Roman" w:hAnsi="Times New Roman"/>
              </w:rPr>
              <w:t>дүкен</w:t>
            </w:r>
            <w:proofErr w:type="spellEnd"/>
          </w:p>
          <w:p w14:paraId="2FEF7939" w14:textId="77777777" w:rsidR="00F1573B" w:rsidRDefault="00F1573B" w:rsidP="00F1573B">
            <w:pPr>
              <w:pStyle w:val="Standard"/>
              <w:spacing w:after="0" w:line="240" w:lineRule="auto"/>
              <w:rPr>
                <w:rFonts w:ascii="Times New Roman" w:hAnsi="Times New Roman"/>
              </w:rPr>
            </w:pPr>
            <w:proofErr w:type="spellStart"/>
            <w:proofErr w:type="gramStart"/>
            <w:r>
              <w:rPr>
                <w:rFonts w:ascii="Times New Roman" w:hAnsi="Times New Roman"/>
              </w:rPr>
              <w:t>Құрылыс</w:t>
            </w:r>
            <w:proofErr w:type="spellEnd"/>
            <w:r>
              <w:rPr>
                <w:rFonts w:ascii="Times New Roman" w:hAnsi="Times New Roman"/>
              </w:rPr>
              <w:t xml:space="preserve">  </w:t>
            </w:r>
            <w:proofErr w:type="spellStart"/>
            <w:r>
              <w:rPr>
                <w:rFonts w:ascii="Times New Roman" w:hAnsi="Times New Roman"/>
              </w:rPr>
              <w:t>ойындары</w:t>
            </w:r>
            <w:proofErr w:type="spellEnd"/>
            <w:proofErr w:type="gramEnd"/>
          </w:p>
          <w:p w14:paraId="110A5AAC" w14:textId="77777777" w:rsidR="00F1573B" w:rsidRDefault="00F1573B" w:rsidP="00F1573B">
            <w:pPr>
              <w:pStyle w:val="Standard"/>
              <w:spacing w:after="0" w:line="240" w:lineRule="auto"/>
              <w:rPr>
                <w:rFonts w:ascii="Times New Roman" w:hAnsi="Times New Roman"/>
              </w:rPr>
            </w:pPr>
            <w:r>
              <w:rPr>
                <w:rFonts w:ascii="Times New Roman" w:hAnsi="Times New Roman"/>
                <w:b/>
              </w:rPr>
              <w:t xml:space="preserve">Строительная игра </w:t>
            </w:r>
            <w:r>
              <w:rPr>
                <w:rFonts w:ascii="Times New Roman" w:eastAsia="Times New Roman" w:hAnsi="Times New Roman"/>
                <w:b/>
                <w:bCs/>
                <w:i/>
                <w:iCs/>
                <w:lang w:eastAsia="ru-RU"/>
              </w:rPr>
              <w:t>«Построй по схеме»</w:t>
            </w:r>
          </w:p>
          <w:p w14:paraId="55453F97" w14:textId="77777777" w:rsidR="00F1573B" w:rsidRDefault="00F1573B" w:rsidP="00F1573B">
            <w:pPr>
              <w:pStyle w:val="Standard"/>
              <w:spacing w:after="0" w:line="240" w:lineRule="auto"/>
              <w:rPr>
                <w:rFonts w:ascii="Times New Roman" w:hAnsi="Times New Roman"/>
              </w:rPr>
            </w:pPr>
            <w:proofErr w:type="gramStart"/>
            <w:r>
              <w:rPr>
                <w:rFonts w:ascii="Times New Roman" w:eastAsia="Times New Roman" w:hAnsi="Times New Roman"/>
                <w:b/>
                <w:bCs/>
                <w:i/>
                <w:iCs/>
                <w:lang w:eastAsia="ru-RU"/>
              </w:rPr>
              <w:t>Задача :</w:t>
            </w:r>
            <w:proofErr w:type="gramEnd"/>
            <w:r>
              <w:rPr>
                <w:rFonts w:ascii="Times New Roman" w:eastAsia="Times New Roman" w:hAnsi="Times New Roman"/>
                <w:i/>
                <w:iCs/>
                <w:lang w:eastAsia="ru-RU"/>
              </w:rPr>
              <w:t xml:space="preserve"> выполнять элементарные</w:t>
            </w:r>
            <w:r>
              <w:rPr>
                <w:rFonts w:ascii="Times New Roman" w:eastAsia="Times New Roman" w:hAnsi="Times New Roman"/>
                <w:b/>
                <w:bCs/>
                <w:i/>
                <w:iCs/>
                <w:lang w:eastAsia="ru-RU"/>
              </w:rPr>
              <w:t> </w:t>
            </w:r>
            <w:r>
              <w:rPr>
                <w:rFonts w:ascii="Times New Roman" w:eastAsia="Times New Roman" w:hAnsi="Times New Roman"/>
                <w:i/>
                <w:iCs/>
                <w:lang w:eastAsia="ru-RU"/>
              </w:rPr>
              <w:t>постройки, ориентируясь на схемы.</w:t>
            </w:r>
          </w:p>
          <w:p w14:paraId="5CA56C27" w14:textId="77777777" w:rsidR="00F1573B" w:rsidRDefault="00F1573B" w:rsidP="00F1573B">
            <w:pPr>
              <w:pStyle w:val="Standard"/>
              <w:spacing w:after="0" w:line="240" w:lineRule="auto"/>
              <w:rPr>
                <w:rFonts w:ascii="Times New Roman" w:hAnsi="Times New Roman"/>
              </w:rPr>
            </w:pPr>
          </w:p>
        </w:tc>
        <w:tc>
          <w:tcPr>
            <w:tcW w:w="255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1330E60" w14:textId="77777777" w:rsidR="00F1573B" w:rsidRDefault="00F1573B" w:rsidP="00F1573B">
            <w:pPr>
              <w:pStyle w:val="Standard"/>
              <w:spacing w:after="0" w:line="240" w:lineRule="auto"/>
              <w:rPr>
                <w:rFonts w:ascii="Times New Roman" w:hAnsi="Times New Roman"/>
              </w:rPr>
            </w:pPr>
            <w:r>
              <w:rPr>
                <w:rFonts w:ascii="Times New Roman" w:hAnsi="Times New Roman"/>
              </w:rPr>
              <w:t xml:space="preserve">  </w:t>
            </w:r>
            <w:r>
              <w:rPr>
                <w:rFonts w:ascii="Times New Roman" w:hAnsi="Times New Roman"/>
                <w:b/>
              </w:rPr>
              <w:t xml:space="preserve">Сюжетно – ролевая игра: «Супермаркет в развитии </w:t>
            </w:r>
            <w:proofErr w:type="gramStart"/>
            <w:r>
              <w:rPr>
                <w:rFonts w:ascii="Times New Roman" w:eastAsia="Times New Roman" w:hAnsi="Times New Roman"/>
                <w:b/>
                <w:i/>
                <w:lang w:eastAsia="ru-RU"/>
              </w:rPr>
              <w:t>Задача</w:t>
            </w:r>
            <w:r>
              <w:rPr>
                <w:rFonts w:ascii="Times New Roman" w:hAnsi="Times New Roman"/>
              </w:rPr>
              <w:t>:.</w:t>
            </w:r>
            <w:proofErr w:type="gramEnd"/>
            <w:r>
              <w:rPr>
                <w:rFonts w:ascii="Times New Roman" w:hAnsi="Times New Roman"/>
              </w:rPr>
              <w:t xml:space="preserve"> формирование устойчивый интерес к профессии работников торговли и обобщать представления о структуре супермаркета и об использовании технического прогресса в их труде</w:t>
            </w:r>
          </w:p>
          <w:p w14:paraId="2EBB5C88" w14:textId="77777777" w:rsidR="00F1573B" w:rsidRDefault="00F1573B" w:rsidP="00F1573B">
            <w:pPr>
              <w:pStyle w:val="Standard"/>
              <w:spacing w:after="0" w:line="240" w:lineRule="auto"/>
              <w:rPr>
                <w:rFonts w:ascii="Times New Roman" w:hAnsi="Times New Roman"/>
              </w:rPr>
            </w:pPr>
            <w:r>
              <w:rPr>
                <w:rFonts w:ascii="Times New Roman" w:hAnsi="Times New Roman"/>
              </w:rPr>
              <w:t xml:space="preserve">*** </w:t>
            </w:r>
            <w:proofErr w:type="spellStart"/>
            <w:r>
              <w:rPr>
                <w:rFonts w:ascii="Times New Roman" w:hAnsi="Times New Roman"/>
              </w:rPr>
              <w:t>сатушы</w:t>
            </w:r>
            <w:proofErr w:type="spellEnd"/>
            <w:r>
              <w:rPr>
                <w:rFonts w:ascii="Times New Roman" w:hAnsi="Times New Roman"/>
              </w:rPr>
              <w:t xml:space="preserve">, </w:t>
            </w:r>
            <w:proofErr w:type="spellStart"/>
            <w:r>
              <w:rPr>
                <w:rFonts w:ascii="Times New Roman" w:hAnsi="Times New Roman"/>
              </w:rPr>
              <w:t>ақша</w:t>
            </w:r>
            <w:proofErr w:type="spellEnd"/>
            <w:r>
              <w:rPr>
                <w:rFonts w:ascii="Times New Roman" w:hAnsi="Times New Roman"/>
              </w:rPr>
              <w:t xml:space="preserve">, </w:t>
            </w:r>
            <w:proofErr w:type="spellStart"/>
            <w:r>
              <w:rPr>
                <w:rFonts w:ascii="Times New Roman" w:hAnsi="Times New Roman"/>
              </w:rPr>
              <w:t>таразы</w:t>
            </w:r>
            <w:proofErr w:type="spellEnd"/>
            <w:r>
              <w:rPr>
                <w:rFonts w:ascii="Times New Roman" w:hAnsi="Times New Roman"/>
              </w:rPr>
              <w:t>, касса</w:t>
            </w:r>
          </w:p>
          <w:p w14:paraId="64D99735" w14:textId="77777777" w:rsidR="00F1573B" w:rsidRDefault="00F1573B" w:rsidP="00F1573B">
            <w:pPr>
              <w:pStyle w:val="Standard"/>
              <w:spacing w:after="0" w:line="240" w:lineRule="auto"/>
              <w:rPr>
                <w:rFonts w:ascii="Times New Roman" w:hAnsi="Times New Roman"/>
              </w:rPr>
            </w:pPr>
            <w:r>
              <w:rPr>
                <w:rFonts w:ascii="Times New Roman" w:hAnsi="Times New Roman"/>
              </w:rPr>
              <w:t xml:space="preserve"> </w:t>
            </w:r>
            <w:proofErr w:type="spellStart"/>
            <w:r>
              <w:rPr>
                <w:rFonts w:ascii="Times New Roman" w:hAnsi="Times New Roman"/>
                <w:b/>
              </w:rPr>
              <w:t>Еңбек</w:t>
            </w:r>
            <w:proofErr w:type="spellEnd"/>
            <w:r>
              <w:rPr>
                <w:rFonts w:ascii="Times New Roman" w:hAnsi="Times New Roman"/>
                <w:b/>
              </w:rPr>
              <w:t xml:space="preserve"> </w:t>
            </w:r>
            <w:proofErr w:type="spellStart"/>
            <w:r>
              <w:rPr>
                <w:rFonts w:ascii="Times New Roman" w:hAnsi="Times New Roman"/>
                <w:b/>
              </w:rPr>
              <w:t>барысы</w:t>
            </w:r>
            <w:proofErr w:type="spellEnd"/>
            <w:r>
              <w:rPr>
                <w:rFonts w:ascii="Times New Roman" w:hAnsi="Times New Roman"/>
                <w:b/>
              </w:rPr>
              <w:t xml:space="preserve"> / Трудовая деятельность</w:t>
            </w:r>
            <w:r>
              <w:rPr>
                <w:rFonts w:ascii="Times New Roman" w:hAnsi="Times New Roman"/>
              </w:rPr>
              <w:t>:</w:t>
            </w:r>
          </w:p>
          <w:p w14:paraId="0A8AC93D" w14:textId="77777777" w:rsidR="00F1573B" w:rsidRDefault="00F1573B" w:rsidP="00F1573B">
            <w:pPr>
              <w:pStyle w:val="Standard"/>
              <w:shd w:val="clear" w:color="auto" w:fill="FFFFFF"/>
              <w:spacing w:after="0" w:line="240" w:lineRule="auto"/>
              <w:rPr>
                <w:rFonts w:ascii="Times New Roman" w:eastAsia="Times New Roman" w:hAnsi="Times New Roman"/>
              </w:rPr>
            </w:pPr>
            <w:r>
              <w:rPr>
                <w:rFonts w:ascii="Times New Roman" w:eastAsia="Times New Roman" w:hAnsi="Times New Roman"/>
              </w:rPr>
              <w:t>«3еленый десант на комнатные растения»</w:t>
            </w:r>
          </w:p>
          <w:p w14:paraId="0956DBBE" w14:textId="77777777" w:rsidR="00F1573B" w:rsidRDefault="00F1573B" w:rsidP="00F1573B">
            <w:pPr>
              <w:pStyle w:val="Standard"/>
              <w:shd w:val="clear" w:color="auto" w:fill="FFFFFF"/>
              <w:spacing w:after="0" w:line="240" w:lineRule="auto"/>
              <w:rPr>
                <w:rFonts w:ascii="Times New Roman" w:eastAsia="Times New Roman" w:hAnsi="Times New Roman"/>
              </w:rPr>
            </w:pPr>
            <w:r>
              <w:rPr>
                <w:rFonts w:ascii="Times New Roman" w:hAnsi="Times New Roman"/>
                <w:b/>
                <w:i/>
                <w:lang w:eastAsia="ru-RU"/>
              </w:rPr>
              <w:t>Задача</w:t>
            </w:r>
            <w:r>
              <w:rPr>
                <w:rFonts w:ascii="Times New Roman" w:eastAsia="Times New Roman" w:hAnsi="Times New Roman"/>
              </w:rPr>
              <w:t>:(</w:t>
            </w:r>
            <w:proofErr w:type="gramStart"/>
            <w:r>
              <w:rPr>
                <w:rFonts w:ascii="Times New Roman" w:eastAsia="Times New Roman" w:hAnsi="Times New Roman"/>
              </w:rPr>
              <w:t>убирать  больные</w:t>
            </w:r>
            <w:proofErr w:type="gramEnd"/>
            <w:r>
              <w:rPr>
                <w:rFonts w:ascii="Times New Roman" w:eastAsia="Times New Roman" w:hAnsi="Times New Roman"/>
              </w:rPr>
              <w:t xml:space="preserve"> листья, </w:t>
            </w:r>
            <w:proofErr w:type="spellStart"/>
            <w:r>
              <w:rPr>
                <w:rFonts w:ascii="Times New Roman" w:eastAsia="Times New Roman" w:hAnsi="Times New Roman"/>
              </w:rPr>
              <w:t>подкормливают</w:t>
            </w:r>
            <w:proofErr w:type="spellEnd"/>
            <w:r>
              <w:rPr>
                <w:rFonts w:ascii="Times New Roman" w:eastAsia="Times New Roman" w:hAnsi="Times New Roman"/>
              </w:rPr>
              <w:t>).</w:t>
            </w:r>
          </w:p>
          <w:p w14:paraId="6438AC70" w14:textId="77777777" w:rsidR="00F1573B" w:rsidRDefault="00F1573B" w:rsidP="00F1573B">
            <w:pPr>
              <w:pStyle w:val="Standard"/>
              <w:spacing w:after="0" w:line="240" w:lineRule="auto"/>
              <w:rPr>
                <w:rFonts w:ascii="Times New Roman" w:hAnsi="Times New Roman"/>
              </w:rPr>
            </w:pPr>
          </w:p>
        </w:tc>
      </w:tr>
      <w:tr w:rsidR="00F1573B" w14:paraId="6849024F" w14:textId="77777777" w:rsidTr="00F1573B">
        <w:trPr>
          <w:trHeight w:val="262"/>
        </w:trPr>
        <w:tc>
          <w:tcPr>
            <w:tcW w:w="2599"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804205A" w14:textId="77777777" w:rsidR="00F1573B" w:rsidRDefault="00F1573B" w:rsidP="00F1573B"/>
        </w:tc>
        <w:tc>
          <w:tcPr>
            <w:tcW w:w="13218"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159EC59" w14:textId="77777777" w:rsidR="00F1573B" w:rsidRDefault="00F1573B" w:rsidP="00F1573B">
            <w:pPr>
              <w:pStyle w:val="Standard"/>
              <w:widowControl w:val="0"/>
              <w:tabs>
                <w:tab w:val="left" w:pos="6640"/>
              </w:tabs>
              <w:spacing w:after="0" w:line="240" w:lineRule="auto"/>
              <w:jc w:val="center"/>
              <w:rPr>
                <w:rFonts w:ascii="Times New Roman" w:hAnsi="Times New Roman"/>
                <w:b/>
                <w:lang w:val="kk-KZ"/>
              </w:rPr>
            </w:pPr>
            <w:r>
              <w:rPr>
                <w:rFonts w:ascii="Times New Roman" w:hAnsi="Times New Roman"/>
                <w:b/>
                <w:lang w:val="kk-KZ"/>
              </w:rPr>
              <w:t>ДИДАКТИКАЛЫҚ ОЙЫН, ОЙЫН ЖАТТЫҒУЛАРЫ  / ДИДАКТИЧЕСКАЯ ИГРА, ИГРОВОЕ УПРАЖНЕНИЕ</w:t>
            </w:r>
          </w:p>
          <w:p w14:paraId="41CCC908" w14:textId="77777777" w:rsidR="00F1573B" w:rsidRDefault="00F1573B" w:rsidP="00F1573B">
            <w:pPr>
              <w:pStyle w:val="Standard"/>
              <w:spacing w:line="240" w:lineRule="auto"/>
              <w:rPr>
                <w:rFonts w:ascii="Times New Roman" w:hAnsi="Times New Roman"/>
              </w:rPr>
            </w:pPr>
            <w:r>
              <w:rPr>
                <w:rFonts w:ascii="Times New Roman" w:hAnsi="Times New Roman"/>
              </w:rPr>
              <w:t>Закреплять знания детей по теме «Безопасность».</w:t>
            </w:r>
          </w:p>
        </w:tc>
      </w:tr>
      <w:tr w:rsidR="00F1573B" w14:paraId="3AEBDD01" w14:textId="77777777" w:rsidTr="00F1573B">
        <w:trPr>
          <w:trHeight w:val="569"/>
        </w:trPr>
        <w:tc>
          <w:tcPr>
            <w:tcW w:w="2599"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3EA78B3" w14:textId="77777777" w:rsidR="00F1573B" w:rsidRDefault="00F1573B" w:rsidP="00F1573B"/>
        </w:tc>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525495C" w14:textId="77777777" w:rsidR="00F1573B" w:rsidRDefault="00F1573B" w:rsidP="00F1573B">
            <w:pPr>
              <w:pStyle w:val="msonormalbullet2gif"/>
              <w:widowControl w:val="0"/>
              <w:tabs>
                <w:tab w:val="left" w:pos="6640"/>
              </w:tabs>
              <w:spacing w:before="0" w:after="0"/>
              <w:rPr>
                <w:sz w:val="22"/>
                <w:szCs w:val="22"/>
              </w:rPr>
            </w:pPr>
            <w:r>
              <w:rPr>
                <w:b/>
                <w:sz w:val="22"/>
                <w:szCs w:val="22"/>
                <w:lang w:val="kk-KZ"/>
              </w:rPr>
              <w:t>«Чудесный карандаш»</w:t>
            </w:r>
          </w:p>
        </w:tc>
        <w:tc>
          <w:tcPr>
            <w:tcW w:w="261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27C428F" w14:textId="77777777" w:rsidR="00F1573B" w:rsidRDefault="00F1573B" w:rsidP="00F1573B">
            <w:pPr>
              <w:pStyle w:val="Standard"/>
              <w:widowControl w:val="0"/>
              <w:tabs>
                <w:tab w:val="left" w:pos="6640"/>
              </w:tabs>
              <w:spacing w:after="0" w:line="240" w:lineRule="auto"/>
              <w:rPr>
                <w:rFonts w:ascii="Times New Roman" w:hAnsi="Times New Roman"/>
                <w:b/>
                <w:lang w:val="kk-KZ"/>
              </w:rPr>
            </w:pPr>
            <w:r>
              <w:rPr>
                <w:rFonts w:ascii="Times New Roman" w:hAnsi="Times New Roman"/>
                <w:b/>
                <w:lang w:val="kk-KZ"/>
              </w:rPr>
              <w:t>«Размышляйка»</w:t>
            </w:r>
          </w:p>
          <w:p w14:paraId="5412569E" w14:textId="77777777" w:rsidR="00F1573B" w:rsidRDefault="00F1573B" w:rsidP="00F1573B">
            <w:pPr>
              <w:pStyle w:val="Standard"/>
              <w:spacing w:line="240" w:lineRule="auto"/>
              <w:rPr>
                <w:rFonts w:ascii="Times New Roman" w:hAnsi="Times New Roman"/>
                <w:bCs/>
                <w:i/>
              </w:rPr>
            </w:pPr>
          </w:p>
        </w:tc>
        <w:tc>
          <w:tcPr>
            <w:tcW w:w="260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E91D01A" w14:textId="77777777" w:rsidR="00F1573B" w:rsidRDefault="00F1573B" w:rsidP="00F1573B">
            <w:pPr>
              <w:pStyle w:val="Standard"/>
              <w:widowControl w:val="0"/>
              <w:spacing w:after="0" w:line="240" w:lineRule="auto"/>
              <w:rPr>
                <w:rFonts w:ascii="Times New Roman" w:hAnsi="Times New Roman"/>
              </w:rPr>
            </w:pPr>
            <w:r>
              <w:rPr>
                <w:rFonts w:ascii="Times New Roman" w:hAnsi="Times New Roman"/>
                <w:b/>
                <w:lang w:val="kk-KZ"/>
              </w:rPr>
              <w:t>«Волшебные страницы»</w:t>
            </w:r>
          </w:p>
        </w:tc>
        <w:tc>
          <w:tcPr>
            <w:tcW w:w="28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AE95415" w14:textId="77777777" w:rsidR="00F1573B" w:rsidRDefault="00F1573B" w:rsidP="00F1573B">
            <w:pPr>
              <w:pStyle w:val="Standard"/>
              <w:widowControl w:val="0"/>
              <w:tabs>
                <w:tab w:val="left" w:pos="6640"/>
              </w:tabs>
              <w:spacing w:after="0" w:line="240" w:lineRule="auto"/>
              <w:rPr>
                <w:rFonts w:ascii="Times New Roman" w:hAnsi="Times New Roman"/>
                <w:b/>
                <w:lang w:val="kk-KZ"/>
              </w:rPr>
            </w:pPr>
            <w:r>
              <w:rPr>
                <w:rFonts w:ascii="Times New Roman" w:hAnsi="Times New Roman"/>
                <w:b/>
                <w:lang w:val="kk-KZ"/>
              </w:rPr>
              <w:t>«Хочу все знать»</w:t>
            </w:r>
          </w:p>
          <w:p w14:paraId="044B6CEB" w14:textId="77777777" w:rsidR="00F1573B" w:rsidRDefault="00F1573B" w:rsidP="00F1573B">
            <w:pPr>
              <w:pStyle w:val="Standard"/>
              <w:spacing w:line="240" w:lineRule="auto"/>
              <w:rPr>
                <w:rFonts w:ascii="Times New Roman" w:hAnsi="Times New Roman"/>
                <w:bCs/>
                <w:i/>
              </w:rPr>
            </w:pPr>
          </w:p>
        </w:tc>
        <w:tc>
          <w:tcPr>
            <w:tcW w:w="255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C9E2B31" w14:textId="77777777" w:rsidR="00F1573B" w:rsidRDefault="00F1573B" w:rsidP="00F1573B">
            <w:pPr>
              <w:pStyle w:val="Standard"/>
              <w:widowControl w:val="0"/>
              <w:tabs>
                <w:tab w:val="left" w:pos="6640"/>
              </w:tabs>
              <w:spacing w:after="0" w:line="240" w:lineRule="auto"/>
              <w:rPr>
                <w:rFonts w:ascii="Times New Roman" w:hAnsi="Times New Roman"/>
              </w:rPr>
            </w:pPr>
            <w:r>
              <w:rPr>
                <w:rFonts w:ascii="Times New Roman" w:hAnsi="Times New Roman"/>
                <w:b/>
                <w:lang w:val="kk-KZ"/>
              </w:rPr>
              <w:t>«Речецветик»</w:t>
            </w:r>
          </w:p>
        </w:tc>
      </w:tr>
      <w:tr w:rsidR="00F1573B" w14:paraId="2E2931E1" w14:textId="77777777" w:rsidTr="00F1573B">
        <w:trPr>
          <w:trHeight w:val="262"/>
        </w:trPr>
        <w:tc>
          <w:tcPr>
            <w:tcW w:w="2599"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58A3FEA" w14:textId="77777777" w:rsidR="00F1573B" w:rsidRDefault="00F1573B" w:rsidP="00F1573B"/>
        </w:tc>
        <w:tc>
          <w:tcPr>
            <w:tcW w:w="26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3C2B19A" w14:textId="77777777" w:rsidR="00F1573B" w:rsidRDefault="00F1573B" w:rsidP="00F1573B">
            <w:pPr>
              <w:pStyle w:val="af2"/>
              <w:tabs>
                <w:tab w:val="left" w:pos="2076"/>
              </w:tabs>
            </w:pPr>
            <w:r>
              <w:rPr>
                <w:rFonts w:ascii="Times New Roman" w:hAnsi="Times New Roman" w:cs="Times New Roman"/>
                <w:b/>
                <w:lang w:val="kk-KZ"/>
              </w:rPr>
              <w:t xml:space="preserve">Д/и  </w:t>
            </w:r>
            <w:r>
              <w:rPr>
                <w:rFonts w:ascii="Times New Roman" w:hAnsi="Times New Roman" w:cs="Times New Roman"/>
                <w:iCs/>
              </w:rPr>
              <w:t>Рисование «Портрет Земли», «Глобус»</w:t>
            </w:r>
            <w:r>
              <w:rPr>
                <w:rFonts w:ascii="Times New Roman" w:hAnsi="Times New Roman" w:cs="Times New Roman"/>
                <w:b/>
              </w:rPr>
              <w:br/>
            </w:r>
            <w:r>
              <w:rPr>
                <w:rFonts w:ascii="Times New Roman" w:eastAsia="Times New Roman" w:hAnsi="Times New Roman" w:cs="Times New Roman"/>
                <w:b/>
                <w:i/>
                <w:lang w:eastAsia="ru-RU"/>
              </w:rPr>
              <w:t>Задача</w:t>
            </w:r>
            <w:r>
              <w:rPr>
                <w:rFonts w:ascii="Times New Roman" w:hAnsi="Times New Roman" w:cs="Times New Roman"/>
                <w:b/>
              </w:rPr>
              <w:t>:</w:t>
            </w:r>
            <w:r>
              <w:rPr>
                <w:rFonts w:ascii="Times New Roman" w:hAnsi="Times New Roman" w:cs="Times New Roman"/>
              </w:rPr>
              <w:t xml:space="preserve"> Закрепить знания детей о Земле, планете. Амир, </w:t>
            </w:r>
            <w:proofErr w:type="spellStart"/>
            <w:r>
              <w:rPr>
                <w:rFonts w:ascii="Times New Roman" w:hAnsi="Times New Roman" w:cs="Times New Roman"/>
              </w:rPr>
              <w:t>Балауса</w:t>
            </w:r>
            <w:proofErr w:type="spellEnd"/>
          </w:p>
        </w:tc>
        <w:tc>
          <w:tcPr>
            <w:tcW w:w="261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F242042" w14:textId="77777777" w:rsidR="00F1573B" w:rsidRDefault="00F1573B" w:rsidP="00F1573B">
            <w:pPr>
              <w:pStyle w:val="Standard"/>
              <w:spacing w:after="0" w:line="240" w:lineRule="auto"/>
              <w:rPr>
                <w:rFonts w:ascii="Times New Roman" w:hAnsi="Times New Roman"/>
              </w:rPr>
            </w:pPr>
            <w:r>
              <w:rPr>
                <w:rFonts w:ascii="Times New Roman" w:hAnsi="Times New Roman"/>
                <w:lang w:val="kk-KZ"/>
              </w:rPr>
              <w:t>Д/и</w:t>
            </w:r>
            <w:r>
              <w:rPr>
                <w:rFonts w:ascii="Times New Roman" w:eastAsia="Times New Roman" w:hAnsi="Times New Roman"/>
                <w:lang w:eastAsia="ru-RU"/>
              </w:rPr>
              <w:t xml:space="preserve">«Выбери картинки». </w:t>
            </w:r>
            <w:proofErr w:type="gramStart"/>
            <w:r>
              <w:rPr>
                <w:rFonts w:ascii="Times New Roman" w:eastAsia="Times New Roman" w:hAnsi="Times New Roman"/>
                <w:b/>
                <w:i/>
                <w:lang w:eastAsia="ru-RU"/>
              </w:rPr>
              <w:t>Задача</w:t>
            </w:r>
            <w:r>
              <w:rPr>
                <w:rFonts w:ascii="Times New Roman" w:eastAsia="Times New Roman" w:hAnsi="Times New Roman"/>
                <w:lang w:eastAsia="ru-RU"/>
              </w:rPr>
              <w:t xml:space="preserve"> :</w:t>
            </w:r>
            <w:proofErr w:type="gramEnd"/>
          </w:p>
          <w:p w14:paraId="27F67079" w14:textId="77777777" w:rsidR="00F1573B" w:rsidRDefault="00F1573B" w:rsidP="00F1573B">
            <w:pPr>
              <w:pStyle w:val="Standard"/>
              <w:spacing w:after="0" w:line="240" w:lineRule="auto"/>
              <w:rPr>
                <w:rFonts w:ascii="Times New Roman" w:hAnsi="Times New Roman"/>
              </w:rPr>
            </w:pPr>
            <w:r>
              <w:rPr>
                <w:rFonts w:ascii="Times New Roman" w:eastAsia="Times New Roman" w:hAnsi="Times New Roman"/>
                <w:lang w:eastAsia="ru-RU"/>
              </w:rPr>
              <w:t>Выбирать картинки памяти на линейный ряд из трех слов. Мира, Алан</w:t>
            </w:r>
          </w:p>
        </w:tc>
        <w:tc>
          <w:tcPr>
            <w:tcW w:w="260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445AC66" w14:textId="77777777" w:rsidR="00F1573B" w:rsidRDefault="00F1573B" w:rsidP="00F1573B">
            <w:pPr>
              <w:pStyle w:val="Standard"/>
              <w:spacing w:after="0" w:line="240" w:lineRule="auto"/>
              <w:rPr>
                <w:rFonts w:ascii="Times New Roman" w:hAnsi="Times New Roman"/>
              </w:rPr>
            </w:pPr>
            <w:r>
              <w:rPr>
                <w:rFonts w:ascii="Times New Roman" w:hAnsi="Times New Roman"/>
                <w:lang w:val="kk-KZ"/>
              </w:rPr>
              <w:t xml:space="preserve">Д/и </w:t>
            </w:r>
            <w:r>
              <w:rPr>
                <w:rFonts w:ascii="Times New Roman" w:hAnsi="Times New Roman"/>
              </w:rPr>
              <w:t xml:space="preserve">«Загадай загадку». </w:t>
            </w:r>
            <w:r>
              <w:rPr>
                <w:rFonts w:ascii="Times New Roman" w:eastAsia="Times New Roman" w:hAnsi="Times New Roman"/>
                <w:b/>
                <w:i/>
                <w:lang w:eastAsia="ru-RU"/>
              </w:rPr>
              <w:t>Задача</w:t>
            </w:r>
            <w:proofErr w:type="gramStart"/>
            <w:r>
              <w:rPr>
                <w:rFonts w:ascii="Times New Roman" w:hAnsi="Times New Roman"/>
              </w:rPr>
              <w:t>: Отгадывать</w:t>
            </w:r>
            <w:proofErr w:type="gramEnd"/>
            <w:r>
              <w:rPr>
                <w:rFonts w:ascii="Times New Roman" w:hAnsi="Times New Roman"/>
              </w:rPr>
              <w:t xml:space="preserve"> загадки.</w:t>
            </w:r>
          </w:p>
          <w:p w14:paraId="6FF381BE" w14:textId="77777777" w:rsidR="00F1573B" w:rsidRDefault="00F1573B" w:rsidP="00F1573B">
            <w:pPr>
              <w:pStyle w:val="Standard"/>
              <w:spacing w:after="0" w:line="240" w:lineRule="auto"/>
              <w:rPr>
                <w:rFonts w:ascii="Times New Roman" w:hAnsi="Times New Roman"/>
              </w:rPr>
            </w:pPr>
            <w:r>
              <w:rPr>
                <w:rFonts w:ascii="Times New Roman" w:hAnsi="Times New Roman"/>
              </w:rPr>
              <w:t>Самуил, Полина</w:t>
            </w:r>
          </w:p>
        </w:tc>
        <w:tc>
          <w:tcPr>
            <w:tcW w:w="28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BC55B2B" w14:textId="77777777" w:rsidR="00F1573B" w:rsidRDefault="00F1573B" w:rsidP="00F1573B">
            <w:pPr>
              <w:pStyle w:val="Standard"/>
              <w:spacing w:after="0" w:line="240" w:lineRule="auto"/>
              <w:rPr>
                <w:rFonts w:ascii="Times New Roman" w:hAnsi="Times New Roman"/>
              </w:rPr>
            </w:pPr>
            <w:r>
              <w:rPr>
                <w:rFonts w:ascii="Times New Roman" w:hAnsi="Times New Roman"/>
                <w:lang w:val="kk-KZ"/>
              </w:rPr>
              <w:t xml:space="preserve">Д/и </w:t>
            </w:r>
            <w:r>
              <w:rPr>
                <w:rFonts w:ascii="Times New Roman" w:hAnsi="Times New Roman"/>
              </w:rPr>
              <w:t xml:space="preserve">«Угости птиц». </w:t>
            </w:r>
            <w:r>
              <w:rPr>
                <w:rFonts w:ascii="Times New Roman" w:eastAsia="Times New Roman" w:hAnsi="Times New Roman"/>
                <w:b/>
                <w:i/>
                <w:lang w:eastAsia="ru-RU"/>
              </w:rPr>
              <w:t>Задача</w:t>
            </w:r>
            <w:r>
              <w:rPr>
                <w:rFonts w:ascii="Times New Roman" w:hAnsi="Times New Roman"/>
              </w:rPr>
              <w:t>: делить группу предметов на две, три и четыре части путем раскладывания поровну.</w:t>
            </w:r>
          </w:p>
          <w:p w14:paraId="0D477849" w14:textId="77777777" w:rsidR="00F1573B" w:rsidRDefault="00F1573B" w:rsidP="00F1573B">
            <w:pPr>
              <w:pStyle w:val="Standard"/>
              <w:spacing w:after="0" w:line="240" w:lineRule="auto"/>
              <w:rPr>
                <w:rFonts w:ascii="Times New Roman" w:hAnsi="Times New Roman"/>
              </w:rPr>
            </w:pPr>
            <w:r>
              <w:rPr>
                <w:rFonts w:ascii="Times New Roman" w:hAnsi="Times New Roman"/>
              </w:rPr>
              <w:t>Света, Ансар</w:t>
            </w:r>
          </w:p>
        </w:tc>
        <w:tc>
          <w:tcPr>
            <w:tcW w:w="255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9DE3F25" w14:textId="77777777" w:rsidR="00F1573B" w:rsidRDefault="00F1573B" w:rsidP="00F1573B">
            <w:pPr>
              <w:pStyle w:val="Standard"/>
              <w:spacing w:after="0" w:line="240" w:lineRule="auto"/>
              <w:jc w:val="both"/>
              <w:rPr>
                <w:rFonts w:ascii="Times New Roman" w:hAnsi="Times New Roman"/>
              </w:rPr>
            </w:pPr>
            <w:r>
              <w:rPr>
                <w:rFonts w:ascii="Times New Roman" w:hAnsi="Times New Roman"/>
                <w:lang w:val="kk-KZ"/>
              </w:rPr>
              <w:t xml:space="preserve">Д/и </w:t>
            </w:r>
            <w:r>
              <w:rPr>
                <w:rFonts w:ascii="Times New Roman" w:hAnsi="Times New Roman"/>
              </w:rPr>
              <w:t xml:space="preserve">«Кто что ест?». </w:t>
            </w:r>
            <w:r>
              <w:rPr>
                <w:rFonts w:ascii="Times New Roman" w:eastAsia="Times New Roman" w:hAnsi="Times New Roman"/>
                <w:b/>
                <w:i/>
                <w:lang w:eastAsia="ru-RU"/>
              </w:rPr>
              <w:t>Задача</w:t>
            </w:r>
            <w:r>
              <w:rPr>
                <w:rFonts w:ascii="Times New Roman" w:hAnsi="Times New Roman"/>
              </w:rPr>
              <w:t xml:space="preserve">: </w:t>
            </w:r>
            <w:r>
              <w:rPr>
                <w:rFonts w:ascii="Times New Roman" w:eastAsia="Times New Roman" w:hAnsi="Times New Roman"/>
                <w:lang w:eastAsia="ru-RU"/>
              </w:rPr>
              <w:t xml:space="preserve">соотносить внешние особенности со средой обитания, повадки со способами питания. Малика, </w:t>
            </w:r>
            <w:r>
              <w:rPr>
                <w:rFonts w:ascii="Times New Roman" w:eastAsia="Times New Roman" w:hAnsi="Times New Roman"/>
                <w:lang w:eastAsia="ru-RU"/>
              </w:rPr>
              <w:lastRenderedPageBreak/>
              <w:t>Нурмухаммед, Нурислам</w:t>
            </w:r>
          </w:p>
        </w:tc>
      </w:tr>
      <w:tr w:rsidR="00F1573B" w14:paraId="20B56E6B" w14:textId="77777777" w:rsidTr="00F1573B">
        <w:trPr>
          <w:trHeight w:val="262"/>
        </w:trPr>
        <w:tc>
          <w:tcPr>
            <w:tcW w:w="2599"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D6B4A7E" w14:textId="77777777" w:rsidR="00F1573B" w:rsidRDefault="00F1573B" w:rsidP="00F1573B"/>
        </w:tc>
        <w:tc>
          <w:tcPr>
            <w:tcW w:w="13218"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815C819" w14:textId="77777777" w:rsidR="00F1573B" w:rsidRDefault="00F1573B" w:rsidP="00F1573B">
            <w:pPr>
              <w:pStyle w:val="Standard"/>
              <w:spacing w:after="0" w:line="240" w:lineRule="auto"/>
              <w:jc w:val="center"/>
              <w:rPr>
                <w:rFonts w:ascii="Times New Roman" w:hAnsi="Times New Roman"/>
              </w:rPr>
            </w:pPr>
            <w:r>
              <w:rPr>
                <w:rFonts w:ascii="Times New Roman" w:eastAsia="Times New Roman" w:hAnsi="Times New Roman"/>
                <w:b/>
                <w:lang w:val="kk-KZ" w:eastAsia="ru-RU"/>
              </w:rPr>
              <w:t xml:space="preserve"> творческая, коммуникативная, игровая деятельность</w:t>
            </w:r>
            <w:r>
              <w:rPr>
                <w:rFonts w:ascii="Times New Roman" w:eastAsia="Times New Roman" w:hAnsi="Times New Roman"/>
                <w:lang w:val="kk-KZ" w:eastAsia="ru-RU"/>
              </w:rPr>
              <w:t xml:space="preserve"> (по интересам детей)</w:t>
            </w:r>
          </w:p>
          <w:p w14:paraId="16AA3888" w14:textId="77777777" w:rsidR="00F1573B" w:rsidRDefault="00F1573B" w:rsidP="00F1573B">
            <w:pPr>
              <w:pStyle w:val="Standard"/>
              <w:widowControl w:val="0"/>
              <w:tabs>
                <w:tab w:val="left" w:pos="6640"/>
              </w:tabs>
              <w:spacing w:after="0" w:line="240" w:lineRule="auto"/>
              <w:jc w:val="center"/>
              <w:rPr>
                <w:rFonts w:ascii="Times New Roman" w:hAnsi="Times New Roman"/>
                <w:b/>
                <w:lang w:val="kk-KZ"/>
              </w:rPr>
            </w:pPr>
            <w:r>
              <w:rPr>
                <w:rFonts w:ascii="Times New Roman" w:hAnsi="Times New Roman"/>
                <w:b/>
                <w:lang w:val="kk-KZ"/>
              </w:rPr>
              <w:t>КӨРКЕМ БҰРЫШЫНДАҒЫ ЖҰМЫСТАР /РАБОТА В ИЗОУГОЛКЕ:</w:t>
            </w:r>
          </w:p>
          <w:p w14:paraId="1B477DE5" w14:textId="77777777" w:rsidR="00F1573B" w:rsidRDefault="00F1573B" w:rsidP="00F1573B">
            <w:pPr>
              <w:pStyle w:val="Standard"/>
              <w:widowControl w:val="0"/>
              <w:tabs>
                <w:tab w:val="left" w:pos="6640"/>
              </w:tabs>
              <w:spacing w:after="0" w:line="240" w:lineRule="auto"/>
              <w:jc w:val="center"/>
              <w:rPr>
                <w:rFonts w:ascii="Times New Roman" w:hAnsi="Times New Roman"/>
                <w:lang w:val="kk-KZ"/>
              </w:rPr>
            </w:pPr>
            <w:r>
              <w:rPr>
                <w:rFonts w:ascii="Times New Roman" w:hAnsi="Times New Roman"/>
                <w:lang w:val="kk-KZ"/>
              </w:rPr>
              <w:t xml:space="preserve"> закрепление навыков раскрашивания в одном направлении, , трафареты.</w:t>
            </w:r>
          </w:p>
        </w:tc>
      </w:tr>
      <w:tr w:rsidR="00F1573B" w14:paraId="44DEE995" w14:textId="77777777" w:rsidTr="00F1573B">
        <w:trPr>
          <w:trHeight w:val="262"/>
        </w:trPr>
        <w:tc>
          <w:tcPr>
            <w:tcW w:w="2599"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B59C97F" w14:textId="77777777" w:rsidR="00F1573B" w:rsidRDefault="00F1573B" w:rsidP="00F1573B"/>
        </w:tc>
        <w:tc>
          <w:tcPr>
            <w:tcW w:w="13218"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E940A0A" w14:textId="77777777" w:rsidR="00F1573B" w:rsidRDefault="00F1573B" w:rsidP="00F1573B">
            <w:pPr>
              <w:pStyle w:val="Standard"/>
              <w:widowControl w:val="0"/>
              <w:tabs>
                <w:tab w:val="left" w:pos="6640"/>
              </w:tabs>
              <w:spacing w:after="0" w:line="240" w:lineRule="auto"/>
              <w:jc w:val="center"/>
              <w:rPr>
                <w:rFonts w:ascii="Times New Roman" w:hAnsi="Times New Roman"/>
              </w:rPr>
            </w:pPr>
            <w:r>
              <w:rPr>
                <w:rFonts w:ascii="Times New Roman" w:eastAsia="Times New Roman" w:hAnsi="Times New Roman"/>
                <w:b/>
                <w:lang w:eastAsia="ru-RU"/>
              </w:rPr>
              <w:t>игровая, познавательная и коммуникативная деятельность</w:t>
            </w:r>
          </w:p>
          <w:p w14:paraId="40521A0B" w14:textId="77777777" w:rsidR="00F1573B" w:rsidRDefault="00F1573B" w:rsidP="00F1573B">
            <w:pPr>
              <w:pStyle w:val="Standard"/>
              <w:widowControl w:val="0"/>
              <w:tabs>
                <w:tab w:val="left" w:pos="6640"/>
              </w:tabs>
              <w:spacing w:after="0" w:line="240" w:lineRule="auto"/>
              <w:jc w:val="center"/>
              <w:rPr>
                <w:rFonts w:ascii="Times New Roman" w:hAnsi="Times New Roman"/>
                <w:b/>
                <w:lang w:val="kk-KZ"/>
              </w:rPr>
            </w:pPr>
            <w:r>
              <w:rPr>
                <w:rFonts w:ascii="Times New Roman" w:hAnsi="Times New Roman"/>
                <w:b/>
                <w:lang w:val="kk-KZ"/>
              </w:rPr>
              <w:t>КІТАП БҰРЫШЫНДАҒЫ ЖҰМЫСТАР   РАБОТА В КНИЖНОМ УГОЛКЕ:</w:t>
            </w:r>
          </w:p>
          <w:p w14:paraId="28BDEDF1" w14:textId="77777777" w:rsidR="00F1573B" w:rsidRDefault="00F1573B" w:rsidP="00F1573B">
            <w:pPr>
              <w:pStyle w:val="Standard"/>
              <w:widowControl w:val="0"/>
              <w:tabs>
                <w:tab w:val="left" w:pos="6640"/>
              </w:tabs>
              <w:spacing w:after="0" w:line="240" w:lineRule="auto"/>
              <w:jc w:val="center"/>
              <w:rPr>
                <w:rFonts w:ascii="Times New Roman" w:hAnsi="Times New Roman"/>
                <w:lang w:val="kk-KZ"/>
              </w:rPr>
            </w:pPr>
            <w:r>
              <w:rPr>
                <w:rFonts w:ascii="Times New Roman" w:hAnsi="Times New Roman"/>
                <w:lang w:val="kk-KZ"/>
              </w:rPr>
              <w:t xml:space="preserve"> рассматривание иллюстраций с изображением перелетных птиц</w:t>
            </w:r>
          </w:p>
          <w:p w14:paraId="195DF724" w14:textId="77777777" w:rsidR="00F1573B" w:rsidRDefault="00F1573B" w:rsidP="00F1573B">
            <w:pPr>
              <w:pStyle w:val="Standard"/>
              <w:widowControl w:val="0"/>
              <w:tabs>
                <w:tab w:val="left" w:pos="6640"/>
              </w:tabs>
              <w:spacing w:after="0" w:line="240" w:lineRule="auto"/>
              <w:jc w:val="center"/>
              <w:rPr>
                <w:rFonts w:ascii="Times New Roman" w:hAnsi="Times New Roman"/>
                <w:b/>
                <w:lang w:val="kk-KZ"/>
              </w:rPr>
            </w:pPr>
          </w:p>
        </w:tc>
      </w:tr>
      <w:tr w:rsidR="00F1573B" w14:paraId="40F6EDF6" w14:textId="77777777" w:rsidTr="00F1573B">
        <w:trPr>
          <w:trHeight w:val="262"/>
        </w:trPr>
        <w:tc>
          <w:tcPr>
            <w:tcW w:w="259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6B3DA3D" w14:textId="77777777" w:rsidR="00F1573B" w:rsidRDefault="00F1573B" w:rsidP="00F1573B">
            <w:pPr>
              <w:pStyle w:val="Standard"/>
              <w:spacing w:after="0" w:line="240" w:lineRule="auto"/>
              <w:rPr>
                <w:rFonts w:ascii="Times New Roman" w:hAnsi="Times New Roman"/>
                <w:b/>
                <w:lang w:val="kk-KZ"/>
              </w:rPr>
            </w:pPr>
          </w:p>
        </w:tc>
        <w:tc>
          <w:tcPr>
            <w:tcW w:w="13218"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CC81939" w14:textId="77777777" w:rsidR="00F1573B" w:rsidRDefault="00F1573B" w:rsidP="00F1573B">
            <w:pPr>
              <w:pStyle w:val="uk-margin"/>
              <w:shd w:val="clear" w:color="auto" w:fill="FFFFFF"/>
              <w:spacing w:line="240" w:lineRule="auto"/>
              <w:jc w:val="center"/>
              <w:rPr>
                <w:sz w:val="22"/>
                <w:szCs w:val="22"/>
              </w:rPr>
            </w:pPr>
            <w:r>
              <w:rPr>
                <w:b/>
                <w:sz w:val="22"/>
                <w:szCs w:val="22"/>
                <w:lang w:val="kk-KZ"/>
              </w:rPr>
              <w:t>Исследовательская деятельность в «Мастерской открытий»</w:t>
            </w:r>
          </w:p>
          <w:p w14:paraId="137C68FD" w14:textId="77777777" w:rsidR="00F1573B" w:rsidRDefault="00F1573B" w:rsidP="00F1573B">
            <w:pPr>
              <w:pStyle w:val="31"/>
              <w:spacing w:before="0" w:after="0"/>
            </w:pPr>
            <w:r>
              <w:rPr>
                <w:rFonts w:ascii="Times New Roman" w:hAnsi="Times New Roman"/>
                <w:b/>
                <w:bCs/>
                <w:i/>
                <w:sz w:val="22"/>
                <w:szCs w:val="22"/>
              </w:rPr>
              <w:t xml:space="preserve">Опыт №5. </w:t>
            </w:r>
            <w:r>
              <w:rPr>
                <w:rStyle w:val="c0"/>
                <w:rFonts w:ascii="Times New Roman" w:hAnsi="Times New Roman"/>
                <w:b/>
                <w:sz w:val="22"/>
                <w:szCs w:val="22"/>
              </w:rPr>
              <w:t>«Солнечная лаборатория»</w:t>
            </w:r>
          </w:p>
          <w:p w14:paraId="26D47E1D" w14:textId="77777777" w:rsidR="00F1573B" w:rsidRDefault="00F1573B" w:rsidP="00F1573B">
            <w:pPr>
              <w:pStyle w:val="31"/>
              <w:spacing w:before="0" w:after="0"/>
            </w:pPr>
            <w:r>
              <w:rPr>
                <w:rFonts w:ascii="Times New Roman" w:hAnsi="Times New Roman"/>
                <w:b/>
                <w:i/>
                <w:sz w:val="22"/>
                <w:szCs w:val="22"/>
                <w:u w:val="single"/>
              </w:rPr>
              <w:t>Задача</w:t>
            </w:r>
            <w:r>
              <w:rPr>
                <w:rStyle w:val="c0"/>
                <w:rFonts w:ascii="Times New Roman" w:hAnsi="Times New Roman"/>
                <w:sz w:val="22"/>
                <w:szCs w:val="22"/>
                <w:u w:val="single"/>
              </w:rPr>
              <w:t>.</w:t>
            </w:r>
            <w:r>
              <w:rPr>
                <w:rStyle w:val="c0"/>
                <w:rFonts w:ascii="Times New Roman" w:hAnsi="Times New Roman"/>
                <w:sz w:val="22"/>
                <w:szCs w:val="22"/>
              </w:rPr>
              <w:t xml:space="preserve"> Показать предметы какого цвета (темного или светлого) быстрее нагреваются на солнце.</w:t>
            </w:r>
          </w:p>
        </w:tc>
      </w:tr>
      <w:tr w:rsidR="00F1573B" w14:paraId="4222F1D5" w14:textId="77777777" w:rsidTr="00F1573B">
        <w:trPr>
          <w:trHeight w:val="262"/>
        </w:trPr>
        <w:tc>
          <w:tcPr>
            <w:tcW w:w="259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C13BE86" w14:textId="77777777" w:rsidR="00F1573B" w:rsidRDefault="00F1573B" w:rsidP="00F1573B">
            <w:pPr>
              <w:pStyle w:val="Standard"/>
              <w:widowControl w:val="0"/>
              <w:spacing w:after="0" w:line="240" w:lineRule="auto"/>
              <w:rPr>
                <w:rFonts w:ascii="Times New Roman" w:hAnsi="Times New Roman"/>
                <w:b/>
                <w:bCs/>
                <w:iCs/>
                <w:lang w:val="kk-KZ"/>
              </w:rPr>
            </w:pPr>
            <w:r>
              <w:rPr>
                <w:rFonts w:ascii="Times New Roman" w:hAnsi="Times New Roman"/>
                <w:b/>
                <w:bCs/>
                <w:iCs/>
                <w:lang w:val="kk-KZ"/>
              </w:rPr>
              <w:t>Серуенге дайындық/</w:t>
            </w:r>
          </w:p>
          <w:p w14:paraId="7C80F171" w14:textId="77777777" w:rsidR="00F1573B" w:rsidRDefault="00F1573B" w:rsidP="00F1573B">
            <w:pPr>
              <w:pStyle w:val="Standard"/>
              <w:widowControl w:val="0"/>
              <w:spacing w:after="0" w:line="240" w:lineRule="auto"/>
              <w:rPr>
                <w:rFonts w:ascii="Times New Roman" w:hAnsi="Times New Roman"/>
                <w:b/>
                <w:bCs/>
                <w:iCs/>
              </w:rPr>
            </w:pPr>
            <w:r>
              <w:rPr>
                <w:rFonts w:ascii="Times New Roman" w:hAnsi="Times New Roman"/>
                <w:b/>
                <w:bCs/>
                <w:iCs/>
              </w:rPr>
              <w:t>Подготовка к прогулке</w:t>
            </w:r>
          </w:p>
        </w:tc>
        <w:tc>
          <w:tcPr>
            <w:tcW w:w="13218"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9BB894A" w14:textId="77777777" w:rsidR="00F1573B" w:rsidRDefault="00F1573B" w:rsidP="00F1573B">
            <w:pPr>
              <w:pStyle w:val="Standard"/>
              <w:widowControl w:val="0"/>
              <w:spacing w:after="0" w:line="240" w:lineRule="auto"/>
              <w:jc w:val="center"/>
              <w:rPr>
                <w:rFonts w:ascii="Times New Roman" w:hAnsi="Times New Roman"/>
                <w:b/>
                <w:lang w:val="kk-KZ"/>
              </w:rPr>
            </w:pPr>
            <w:r>
              <w:rPr>
                <w:rFonts w:ascii="Times New Roman" w:hAnsi="Times New Roman"/>
                <w:b/>
                <w:lang w:val="kk-KZ"/>
              </w:rPr>
              <w:t>Киіндіру: серуенге шығар алдында кезекпен киіндіру</w:t>
            </w:r>
          </w:p>
          <w:p w14:paraId="2A8EC4DC" w14:textId="77777777" w:rsidR="00F1573B" w:rsidRDefault="00F1573B" w:rsidP="00F1573B">
            <w:pPr>
              <w:pStyle w:val="Standard"/>
              <w:widowControl w:val="0"/>
              <w:spacing w:after="0" w:line="240" w:lineRule="auto"/>
              <w:jc w:val="center"/>
              <w:rPr>
                <w:rFonts w:ascii="Times New Roman" w:hAnsi="Times New Roman"/>
              </w:rPr>
            </w:pPr>
            <w:r>
              <w:rPr>
                <w:rFonts w:ascii="Times New Roman" w:hAnsi="Times New Roman"/>
              </w:rPr>
              <w:t>Одевание: последовательность, выход на прогулку</w:t>
            </w:r>
          </w:p>
        </w:tc>
      </w:tr>
      <w:tr w:rsidR="00F1573B" w:rsidRPr="001458A2" w14:paraId="57BD8486" w14:textId="77777777" w:rsidTr="00F1573B">
        <w:trPr>
          <w:trHeight w:val="586"/>
        </w:trPr>
        <w:tc>
          <w:tcPr>
            <w:tcW w:w="2599" w:type="dxa"/>
            <w:vMerge w:val="restart"/>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1A43DE9" w14:textId="77777777" w:rsidR="00F1573B" w:rsidRDefault="00F1573B" w:rsidP="00F1573B">
            <w:pPr>
              <w:pStyle w:val="Standard"/>
              <w:widowControl w:val="0"/>
              <w:spacing w:after="0" w:line="240" w:lineRule="auto"/>
              <w:rPr>
                <w:rFonts w:ascii="Times New Roman" w:hAnsi="Times New Roman"/>
              </w:rPr>
            </w:pPr>
            <w:r>
              <w:rPr>
                <w:rFonts w:ascii="Times New Roman" w:hAnsi="Times New Roman"/>
                <w:b/>
                <w:bCs/>
                <w:iCs/>
                <w:lang w:val="kk-KZ"/>
              </w:rPr>
              <w:t>Серуен/</w:t>
            </w:r>
            <w:r>
              <w:rPr>
                <w:rFonts w:ascii="Times New Roman" w:hAnsi="Times New Roman"/>
                <w:b/>
                <w:bCs/>
                <w:iCs/>
              </w:rPr>
              <w:t>Прогулка</w:t>
            </w:r>
          </w:p>
          <w:p w14:paraId="24E80311" w14:textId="77777777" w:rsidR="00F1573B" w:rsidRDefault="00F1573B" w:rsidP="00F1573B">
            <w:pPr>
              <w:pStyle w:val="Standard"/>
              <w:widowControl w:val="0"/>
              <w:spacing w:after="0" w:line="240" w:lineRule="auto"/>
              <w:rPr>
                <w:rFonts w:ascii="Times New Roman" w:hAnsi="Times New Roman"/>
                <w:b/>
                <w:bCs/>
                <w:iCs/>
                <w:lang w:val="kk-KZ"/>
              </w:rPr>
            </w:pPr>
          </w:p>
          <w:p w14:paraId="73CA5A78" w14:textId="77777777" w:rsidR="00F1573B" w:rsidRDefault="00F1573B" w:rsidP="00F1573B">
            <w:pPr>
              <w:pStyle w:val="Standard"/>
              <w:widowControl w:val="0"/>
              <w:spacing w:after="0" w:line="240" w:lineRule="auto"/>
              <w:rPr>
                <w:rFonts w:ascii="Times New Roman" w:hAnsi="Times New Roman"/>
                <w:b/>
                <w:bCs/>
                <w:iCs/>
                <w:lang w:val="kk-KZ"/>
              </w:rPr>
            </w:pPr>
          </w:p>
          <w:p w14:paraId="34FDAFBF" w14:textId="77777777" w:rsidR="00F1573B" w:rsidRDefault="00F1573B" w:rsidP="00F1573B">
            <w:pPr>
              <w:pStyle w:val="Standard"/>
              <w:widowControl w:val="0"/>
              <w:spacing w:after="0" w:line="240" w:lineRule="auto"/>
              <w:rPr>
                <w:rFonts w:ascii="Times New Roman" w:hAnsi="Times New Roman"/>
                <w:b/>
                <w:bCs/>
                <w:iCs/>
                <w:lang w:val="kk-KZ"/>
              </w:rPr>
            </w:pPr>
          </w:p>
          <w:p w14:paraId="034BF97F" w14:textId="77777777" w:rsidR="00F1573B" w:rsidRDefault="00F1573B" w:rsidP="00F1573B">
            <w:pPr>
              <w:pStyle w:val="Standard"/>
              <w:widowControl w:val="0"/>
              <w:spacing w:after="0" w:line="240" w:lineRule="auto"/>
              <w:rPr>
                <w:rFonts w:ascii="Times New Roman" w:hAnsi="Times New Roman"/>
                <w:b/>
                <w:bCs/>
                <w:iCs/>
              </w:rPr>
            </w:pPr>
          </w:p>
        </w:tc>
        <w:tc>
          <w:tcPr>
            <w:tcW w:w="13218"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4AF3F14" w14:textId="77777777" w:rsidR="00F1573B" w:rsidRDefault="00F1573B" w:rsidP="00F1573B">
            <w:pPr>
              <w:pStyle w:val="Standard"/>
              <w:widowControl w:val="0"/>
              <w:spacing w:after="0" w:line="240" w:lineRule="auto"/>
              <w:jc w:val="center"/>
              <w:rPr>
                <w:rFonts w:ascii="Times New Roman" w:hAnsi="Times New Roman"/>
                <w:b/>
                <w:lang w:val="kk-KZ"/>
              </w:rPr>
            </w:pPr>
            <w:r>
              <w:rPr>
                <w:rFonts w:ascii="Times New Roman" w:hAnsi="Times New Roman"/>
                <w:b/>
                <w:lang w:val="kk-KZ"/>
              </w:rPr>
              <w:t xml:space="preserve">Серуенге қызығушылығын арттыру, балалармен жеке сұхбат; серуен барысында балаларға жағдай жасау  </w:t>
            </w:r>
          </w:p>
          <w:p w14:paraId="22138FC0" w14:textId="77777777" w:rsidR="00F1573B" w:rsidRDefault="00F1573B" w:rsidP="00F1573B">
            <w:pPr>
              <w:pStyle w:val="Standard"/>
              <w:spacing w:after="0" w:line="240" w:lineRule="auto"/>
              <w:rPr>
                <w:rFonts w:ascii="Times New Roman" w:hAnsi="Times New Roman"/>
              </w:rPr>
            </w:pPr>
            <w:r>
              <w:rPr>
                <w:rFonts w:ascii="Times New Roman" w:hAnsi="Times New Roman"/>
              </w:rPr>
              <w:t xml:space="preserve">Создание интереса к прогулке; индивидуальные беседы с </w:t>
            </w:r>
            <w:proofErr w:type="gramStart"/>
            <w:r>
              <w:rPr>
                <w:rFonts w:ascii="Times New Roman" w:hAnsi="Times New Roman"/>
              </w:rPr>
              <w:t>детьми;  мотивация</w:t>
            </w:r>
            <w:proofErr w:type="gramEnd"/>
            <w:r>
              <w:rPr>
                <w:rFonts w:ascii="Times New Roman" w:hAnsi="Times New Roman"/>
              </w:rPr>
              <w:t xml:space="preserve"> деятельности детей на прогулке.</w:t>
            </w:r>
          </w:p>
          <w:p w14:paraId="637E8D0B" w14:textId="77777777" w:rsidR="00F1573B" w:rsidRDefault="00F1573B" w:rsidP="00F1573B">
            <w:pPr>
              <w:pStyle w:val="Standard"/>
              <w:widowControl w:val="0"/>
              <w:spacing w:after="0" w:line="240" w:lineRule="auto"/>
              <w:rPr>
                <w:rFonts w:ascii="Times New Roman" w:hAnsi="Times New Roman"/>
              </w:rPr>
            </w:pPr>
            <w:r>
              <w:rPr>
                <w:rFonts w:ascii="Times New Roman" w:eastAsia="Times New Roman" w:hAnsi="Times New Roman"/>
                <w:lang w:val="kk-KZ" w:eastAsia="ru-RU"/>
              </w:rPr>
              <w:t>**</w:t>
            </w:r>
            <w:r>
              <w:rPr>
                <w:rFonts w:ascii="Times New Roman" w:eastAsia="Times New Roman" w:hAnsi="Times New Roman"/>
                <w:b/>
                <w:lang w:val="kk-KZ" w:eastAsia="ru-RU"/>
              </w:rPr>
              <w:t>Физическая культура – коммуникативная, двигательная, игровая активность иссследовательская деятельность</w:t>
            </w:r>
          </w:p>
          <w:p w14:paraId="08F5C61A" w14:textId="77777777" w:rsidR="00F1573B" w:rsidRPr="00C55B5F" w:rsidRDefault="00F1573B" w:rsidP="00F1573B">
            <w:pPr>
              <w:pStyle w:val="Standard"/>
              <w:widowControl w:val="0"/>
              <w:spacing w:after="0" w:line="240" w:lineRule="auto"/>
              <w:rPr>
                <w:rFonts w:ascii="Times New Roman" w:hAnsi="Times New Roman"/>
                <w:lang w:val="kk-KZ"/>
              </w:rPr>
            </w:pPr>
            <w:r>
              <w:rPr>
                <w:rFonts w:ascii="Times New Roman" w:hAnsi="Times New Roman"/>
                <w:lang w:val="kk-KZ"/>
              </w:rPr>
              <w:t xml:space="preserve"> ***суық, жылы, аяз, қарағай, терек, емен, торғай, қарға жина, сапқа тұру, ауыздарыңд ы жауып шайнаңдар, әбден шайнап жеңдер)</w:t>
            </w:r>
          </w:p>
        </w:tc>
      </w:tr>
      <w:tr w:rsidR="00F1573B" w14:paraId="794337B8" w14:textId="77777777" w:rsidTr="00F1573B">
        <w:trPr>
          <w:trHeight w:val="288"/>
        </w:trPr>
        <w:tc>
          <w:tcPr>
            <w:tcW w:w="2599" w:type="dxa"/>
            <w:vMerge/>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C91E18C" w14:textId="77777777" w:rsidR="00F1573B" w:rsidRPr="00C55B5F" w:rsidRDefault="00F1573B" w:rsidP="00F1573B">
            <w:pPr>
              <w:rPr>
                <w:lang w:val="kk-KZ"/>
              </w:rPr>
            </w:pPr>
          </w:p>
        </w:tc>
        <w:tc>
          <w:tcPr>
            <w:tcW w:w="13218" w:type="dxa"/>
            <w:gridSpan w:val="5"/>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3867BAC" w14:textId="77777777" w:rsidR="00F1573B" w:rsidRDefault="00F1573B" w:rsidP="00F1573B">
            <w:pPr>
              <w:pStyle w:val="Standard"/>
              <w:widowControl w:val="0"/>
              <w:tabs>
                <w:tab w:val="left" w:pos="180"/>
                <w:tab w:val="left" w:pos="6640"/>
              </w:tabs>
              <w:spacing w:after="0" w:line="240" w:lineRule="auto"/>
              <w:jc w:val="center"/>
              <w:rPr>
                <w:rFonts w:ascii="Times New Roman" w:hAnsi="Times New Roman"/>
                <w:b/>
                <w:lang w:val="kk-KZ"/>
              </w:rPr>
            </w:pPr>
            <w:r>
              <w:rPr>
                <w:rFonts w:ascii="Times New Roman" w:hAnsi="Times New Roman"/>
                <w:b/>
                <w:lang w:val="kk-KZ"/>
              </w:rPr>
              <w:t>БАҚЫЛАУ/ НАБЛЮДЕНИЕ: вечерними изменениями погоды</w:t>
            </w:r>
          </w:p>
        </w:tc>
      </w:tr>
      <w:tr w:rsidR="00F1573B" w14:paraId="576FDF1E" w14:textId="77777777" w:rsidTr="00F1573B">
        <w:trPr>
          <w:trHeight w:val="912"/>
        </w:trPr>
        <w:tc>
          <w:tcPr>
            <w:tcW w:w="2599" w:type="dxa"/>
            <w:tcBorders>
              <w:left w:val="single" w:sz="4" w:space="0" w:color="00000A"/>
              <w:bottom w:val="single" w:sz="4" w:space="0" w:color="00000A"/>
              <w:right w:val="single" w:sz="4" w:space="0" w:color="00000A"/>
            </w:tcBorders>
            <w:tcMar>
              <w:top w:w="0" w:type="dxa"/>
              <w:left w:w="108" w:type="dxa"/>
              <w:bottom w:w="0" w:type="dxa"/>
              <w:right w:w="108" w:type="dxa"/>
            </w:tcMar>
          </w:tcPr>
          <w:p w14:paraId="22BD7D90" w14:textId="77777777" w:rsidR="00F1573B" w:rsidRDefault="00F1573B" w:rsidP="00F1573B">
            <w:pPr>
              <w:pStyle w:val="Standard"/>
              <w:widowControl w:val="0"/>
              <w:spacing w:after="0" w:line="240" w:lineRule="auto"/>
              <w:jc w:val="both"/>
              <w:rPr>
                <w:rFonts w:ascii="Times New Roman" w:hAnsi="Times New Roman"/>
                <w:b/>
                <w:bCs/>
                <w:iCs/>
                <w:lang w:val="kk-KZ"/>
              </w:rPr>
            </w:pPr>
            <w:r>
              <w:rPr>
                <w:rFonts w:ascii="Times New Roman" w:hAnsi="Times New Roman"/>
                <w:b/>
                <w:bCs/>
                <w:iCs/>
                <w:lang w:val="kk-KZ"/>
              </w:rPr>
              <w:t>Серуеннен қайту/</w:t>
            </w:r>
          </w:p>
          <w:p w14:paraId="5A86D08E" w14:textId="77777777" w:rsidR="00F1573B" w:rsidRDefault="00F1573B" w:rsidP="00F1573B">
            <w:pPr>
              <w:pStyle w:val="Standard"/>
              <w:spacing w:after="0" w:line="240" w:lineRule="auto"/>
              <w:rPr>
                <w:rFonts w:ascii="Times New Roman" w:hAnsi="Times New Roman"/>
                <w:b/>
                <w:bCs/>
                <w:iCs/>
                <w:lang w:val="kk-KZ"/>
              </w:rPr>
            </w:pPr>
            <w:r>
              <w:rPr>
                <w:rFonts w:ascii="Times New Roman" w:hAnsi="Times New Roman"/>
                <w:b/>
                <w:bCs/>
                <w:iCs/>
                <w:lang w:val="kk-KZ"/>
              </w:rPr>
              <w:t>Возвращение с прогулки</w:t>
            </w:r>
          </w:p>
        </w:tc>
        <w:tc>
          <w:tcPr>
            <w:tcW w:w="13218" w:type="dxa"/>
            <w:gridSpan w:val="5"/>
            <w:tcBorders>
              <w:left w:val="single" w:sz="4" w:space="0" w:color="00000A"/>
              <w:bottom w:val="single" w:sz="4" w:space="0" w:color="00000A"/>
              <w:right w:val="single" w:sz="4" w:space="0" w:color="00000A"/>
            </w:tcBorders>
            <w:tcMar>
              <w:top w:w="0" w:type="dxa"/>
              <w:left w:w="108" w:type="dxa"/>
              <w:bottom w:w="0" w:type="dxa"/>
              <w:right w:w="108" w:type="dxa"/>
            </w:tcMar>
          </w:tcPr>
          <w:p w14:paraId="00FBD03A" w14:textId="77777777" w:rsidR="00F1573B" w:rsidRDefault="00F1573B" w:rsidP="00F1573B">
            <w:pPr>
              <w:pStyle w:val="Standard"/>
              <w:shd w:val="clear" w:color="auto" w:fill="FFFFFF"/>
              <w:jc w:val="both"/>
              <w:rPr>
                <w:rFonts w:ascii="Times New Roman" w:hAnsi="Times New Roman"/>
              </w:rPr>
            </w:pPr>
            <w:r>
              <w:rPr>
                <w:rFonts w:ascii="Times New Roman" w:hAnsi="Times New Roman"/>
              </w:rPr>
              <w:t>Последовательное раздевание детей, складывание в шкафчики, мытье рук.</w:t>
            </w:r>
          </w:p>
        </w:tc>
      </w:tr>
      <w:tr w:rsidR="00F1573B" w14:paraId="4A11750A" w14:textId="77777777" w:rsidTr="00F1573B">
        <w:trPr>
          <w:trHeight w:val="1288"/>
        </w:trPr>
        <w:tc>
          <w:tcPr>
            <w:tcW w:w="2599" w:type="dxa"/>
            <w:tcBorders>
              <w:left w:val="single" w:sz="4" w:space="0" w:color="00000A"/>
              <w:bottom w:val="single" w:sz="4" w:space="0" w:color="00000A"/>
              <w:right w:val="single" w:sz="4" w:space="0" w:color="00000A"/>
            </w:tcBorders>
            <w:tcMar>
              <w:top w:w="0" w:type="dxa"/>
              <w:left w:w="108" w:type="dxa"/>
              <w:bottom w:w="0" w:type="dxa"/>
              <w:right w:w="108" w:type="dxa"/>
            </w:tcMar>
          </w:tcPr>
          <w:p w14:paraId="79CF5584" w14:textId="77777777" w:rsidR="00F1573B" w:rsidRDefault="00F1573B" w:rsidP="00F1573B">
            <w:pPr>
              <w:pStyle w:val="Standard"/>
              <w:spacing w:after="0" w:line="240" w:lineRule="auto"/>
              <w:rPr>
                <w:rFonts w:ascii="Times New Roman" w:hAnsi="Times New Roman"/>
                <w:b/>
                <w:bCs/>
                <w:iCs/>
              </w:rPr>
            </w:pPr>
            <w:r>
              <w:rPr>
                <w:rFonts w:ascii="Times New Roman" w:hAnsi="Times New Roman"/>
                <w:b/>
                <w:bCs/>
                <w:iCs/>
              </w:rPr>
              <w:t>Беседы с родителями,</w:t>
            </w:r>
          </w:p>
          <w:p w14:paraId="2210A988" w14:textId="77777777" w:rsidR="00F1573B" w:rsidRDefault="00F1573B" w:rsidP="00F1573B">
            <w:pPr>
              <w:pStyle w:val="Standard"/>
              <w:widowControl w:val="0"/>
              <w:spacing w:after="0" w:line="240" w:lineRule="auto"/>
              <w:rPr>
                <w:rFonts w:ascii="Times New Roman" w:hAnsi="Times New Roman"/>
                <w:b/>
                <w:bCs/>
                <w:iCs/>
                <w:lang w:val="kk-KZ"/>
              </w:rPr>
            </w:pPr>
            <w:r>
              <w:rPr>
                <w:rFonts w:ascii="Times New Roman" w:hAnsi="Times New Roman"/>
                <w:b/>
                <w:bCs/>
                <w:iCs/>
                <w:lang w:val="kk-KZ"/>
              </w:rPr>
              <w:t>консультации</w:t>
            </w:r>
          </w:p>
        </w:tc>
        <w:tc>
          <w:tcPr>
            <w:tcW w:w="2617" w:type="dxa"/>
            <w:tcBorders>
              <w:left w:val="single" w:sz="4" w:space="0" w:color="00000A"/>
              <w:bottom w:val="single" w:sz="4" w:space="0" w:color="00000A"/>
              <w:right w:val="single" w:sz="4" w:space="0" w:color="00000A"/>
            </w:tcBorders>
            <w:tcMar>
              <w:top w:w="0" w:type="dxa"/>
              <w:left w:w="108" w:type="dxa"/>
              <w:bottom w:w="0" w:type="dxa"/>
              <w:right w:w="108" w:type="dxa"/>
            </w:tcMar>
          </w:tcPr>
          <w:p w14:paraId="7444948E" w14:textId="77777777" w:rsidR="00F1573B" w:rsidRDefault="00F1573B" w:rsidP="00F1573B">
            <w:pPr>
              <w:pStyle w:val="Standard"/>
              <w:spacing w:after="0" w:line="240" w:lineRule="auto"/>
              <w:ind w:right="241"/>
              <w:rPr>
                <w:rFonts w:ascii="Times New Roman" w:hAnsi="Times New Roman"/>
              </w:rPr>
            </w:pPr>
            <w:r>
              <w:rPr>
                <w:rFonts w:ascii="Times New Roman" w:hAnsi="Times New Roman"/>
              </w:rPr>
              <w:t xml:space="preserve"> Как определить </w:t>
            </w:r>
            <w:proofErr w:type="gramStart"/>
            <w:r>
              <w:rPr>
                <w:rFonts w:ascii="Times New Roman" w:hAnsi="Times New Roman"/>
              </w:rPr>
              <w:t>способности  у</w:t>
            </w:r>
            <w:proofErr w:type="gramEnd"/>
            <w:r>
              <w:rPr>
                <w:rFonts w:ascii="Times New Roman" w:hAnsi="Times New Roman"/>
              </w:rPr>
              <w:t xml:space="preserve"> ребёнка?</w:t>
            </w:r>
          </w:p>
        </w:tc>
        <w:tc>
          <w:tcPr>
            <w:tcW w:w="2616" w:type="dxa"/>
            <w:tcBorders>
              <w:left w:val="single" w:sz="4" w:space="0" w:color="00000A"/>
              <w:bottom w:val="single" w:sz="4" w:space="0" w:color="00000A"/>
              <w:right w:val="single" w:sz="4" w:space="0" w:color="00000A"/>
            </w:tcBorders>
            <w:tcMar>
              <w:top w:w="0" w:type="dxa"/>
              <w:left w:w="108" w:type="dxa"/>
              <w:bottom w:w="0" w:type="dxa"/>
              <w:right w:w="108" w:type="dxa"/>
            </w:tcMar>
          </w:tcPr>
          <w:p w14:paraId="0603F6BD" w14:textId="77777777" w:rsidR="00F1573B" w:rsidRDefault="00F1573B" w:rsidP="00F1573B">
            <w:pPr>
              <w:pStyle w:val="Standard"/>
              <w:spacing w:after="0" w:line="240" w:lineRule="auto"/>
              <w:ind w:right="241"/>
              <w:rPr>
                <w:rFonts w:ascii="Times New Roman" w:hAnsi="Times New Roman"/>
                <w:bCs/>
              </w:rPr>
            </w:pPr>
            <w:r>
              <w:rPr>
                <w:rFonts w:ascii="Times New Roman" w:hAnsi="Times New Roman"/>
                <w:bCs/>
              </w:rPr>
              <w:t>Беседа «День единства народов Казахстана»</w:t>
            </w:r>
          </w:p>
        </w:tc>
        <w:tc>
          <w:tcPr>
            <w:tcW w:w="2601" w:type="dxa"/>
            <w:tcBorders>
              <w:left w:val="single" w:sz="4" w:space="0" w:color="00000A"/>
              <w:bottom w:val="single" w:sz="4" w:space="0" w:color="00000A"/>
              <w:right w:val="single" w:sz="4" w:space="0" w:color="00000A"/>
            </w:tcBorders>
            <w:tcMar>
              <w:top w:w="0" w:type="dxa"/>
              <w:left w:w="108" w:type="dxa"/>
              <w:bottom w:w="0" w:type="dxa"/>
              <w:right w:w="108" w:type="dxa"/>
            </w:tcMar>
          </w:tcPr>
          <w:p w14:paraId="611D5A8B" w14:textId="77777777" w:rsidR="00F1573B" w:rsidRDefault="00F1573B" w:rsidP="00F1573B">
            <w:pPr>
              <w:pStyle w:val="Standard"/>
              <w:spacing w:after="0" w:line="240" w:lineRule="auto"/>
              <w:rPr>
                <w:rFonts w:ascii="Times New Roman" w:hAnsi="Times New Roman"/>
              </w:rPr>
            </w:pPr>
            <w:r>
              <w:rPr>
                <w:rFonts w:ascii="Times New Roman" w:hAnsi="Times New Roman"/>
                <w:bCs/>
                <w:color w:val="000000"/>
              </w:rPr>
              <w:t>Правила дорожного движения всем знать положено!</w:t>
            </w:r>
          </w:p>
        </w:tc>
        <w:tc>
          <w:tcPr>
            <w:tcW w:w="2834" w:type="dxa"/>
            <w:tcBorders>
              <w:left w:val="single" w:sz="4" w:space="0" w:color="00000A"/>
              <w:bottom w:val="single" w:sz="4" w:space="0" w:color="00000A"/>
              <w:right w:val="single" w:sz="4" w:space="0" w:color="00000A"/>
            </w:tcBorders>
            <w:tcMar>
              <w:top w:w="0" w:type="dxa"/>
              <w:left w:w="108" w:type="dxa"/>
              <w:bottom w:w="0" w:type="dxa"/>
              <w:right w:w="108" w:type="dxa"/>
            </w:tcMar>
          </w:tcPr>
          <w:p w14:paraId="3E2774F1" w14:textId="77777777" w:rsidR="00F1573B" w:rsidRDefault="00F1573B" w:rsidP="00F1573B">
            <w:pPr>
              <w:pStyle w:val="Standard"/>
              <w:spacing w:after="0" w:line="240" w:lineRule="auto"/>
              <w:ind w:right="241"/>
              <w:rPr>
                <w:rFonts w:ascii="Times New Roman" w:hAnsi="Times New Roman"/>
              </w:rPr>
            </w:pPr>
            <w:r>
              <w:rPr>
                <w:rFonts w:ascii="Times New Roman" w:hAnsi="Times New Roman"/>
                <w:bCs/>
                <w:color w:val="000000"/>
              </w:rPr>
              <w:t>Консультация «Планируем прогулки с детьми»</w:t>
            </w:r>
          </w:p>
        </w:tc>
        <w:tc>
          <w:tcPr>
            <w:tcW w:w="2550" w:type="dxa"/>
            <w:tcBorders>
              <w:left w:val="single" w:sz="4" w:space="0" w:color="00000A"/>
              <w:bottom w:val="single" w:sz="4" w:space="0" w:color="00000A"/>
              <w:right w:val="single" w:sz="4" w:space="0" w:color="00000A"/>
            </w:tcBorders>
            <w:tcMar>
              <w:top w:w="0" w:type="dxa"/>
              <w:left w:w="108" w:type="dxa"/>
              <w:bottom w:w="0" w:type="dxa"/>
              <w:right w:w="108" w:type="dxa"/>
            </w:tcMar>
          </w:tcPr>
          <w:p w14:paraId="0ABE115A" w14:textId="77777777" w:rsidR="00F1573B" w:rsidRDefault="00F1573B" w:rsidP="00F1573B">
            <w:pPr>
              <w:pStyle w:val="Standard"/>
              <w:widowControl w:val="0"/>
              <w:spacing w:after="0" w:line="240" w:lineRule="auto"/>
              <w:rPr>
                <w:rFonts w:ascii="Times New Roman" w:hAnsi="Times New Roman"/>
              </w:rPr>
            </w:pPr>
            <w:r>
              <w:rPr>
                <w:rFonts w:ascii="Times New Roman" w:hAnsi="Times New Roman"/>
              </w:rPr>
              <w:t>«</w:t>
            </w:r>
            <w:proofErr w:type="spellStart"/>
            <w:r>
              <w:rPr>
                <w:rFonts w:ascii="Times New Roman" w:hAnsi="Times New Roman"/>
              </w:rPr>
              <w:t>Алғашқы</w:t>
            </w:r>
            <w:proofErr w:type="spellEnd"/>
            <w:r>
              <w:rPr>
                <w:rFonts w:ascii="Times New Roman" w:hAnsi="Times New Roman"/>
              </w:rPr>
              <w:t xml:space="preserve"> </w:t>
            </w:r>
            <w:proofErr w:type="spellStart"/>
            <w:r>
              <w:rPr>
                <w:rFonts w:ascii="Times New Roman" w:hAnsi="Times New Roman"/>
              </w:rPr>
              <w:t>ұстаз</w:t>
            </w:r>
            <w:proofErr w:type="spellEnd"/>
            <w:r>
              <w:rPr>
                <w:rFonts w:ascii="Times New Roman" w:hAnsi="Times New Roman"/>
              </w:rPr>
              <w:t xml:space="preserve"> – </w:t>
            </w:r>
            <w:proofErr w:type="spellStart"/>
            <w:r>
              <w:rPr>
                <w:rFonts w:ascii="Times New Roman" w:hAnsi="Times New Roman"/>
              </w:rPr>
              <w:t>ата-ана</w:t>
            </w:r>
            <w:proofErr w:type="spellEnd"/>
            <w:r>
              <w:rPr>
                <w:rFonts w:ascii="Times New Roman" w:hAnsi="Times New Roman"/>
              </w:rPr>
              <w:t>»</w:t>
            </w:r>
          </w:p>
          <w:p w14:paraId="38AC6E55" w14:textId="77777777" w:rsidR="00F1573B" w:rsidRDefault="00000000" w:rsidP="00F1573B">
            <w:pPr>
              <w:pStyle w:val="Standard"/>
              <w:widowControl w:val="0"/>
              <w:spacing w:after="0" w:line="240" w:lineRule="auto"/>
            </w:pPr>
            <w:hyperlink r:id="rId29" w:history="1">
              <w:r w:rsidR="00F1573B">
                <w:t>https://www.youtube.com/watch?v=4O--rCk24Lg</w:t>
              </w:r>
            </w:hyperlink>
            <w:r w:rsidR="00F1573B">
              <w:rPr>
                <w:rFonts w:ascii="Times New Roman" w:hAnsi="Times New Roman"/>
                <w:color w:val="00000A"/>
                <w:lang w:val="kk-KZ"/>
              </w:rPr>
              <w:t xml:space="preserve">   </w:t>
            </w:r>
          </w:p>
        </w:tc>
      </w:tr>
      <w:tr w:rsidR="00F1573B" w14:paraId="2CBC6051" w14:textId="77777777" w:rsidTr="00F1573B">
        <w:trPr>
          <w:trHeight w:val="1288"/>
        </w:trPr>
        <w:tc>
          <w:tcPr>
            <w:tcW w:w="2599" w:type="dxa"/>
            <w:tcBorders>
              <w:left w:val="single" w:sz="4" w:space="0" w:color="00000A"/>
              <w:bottom w:val="single" w:sz="4" w:space="0" w:color="00000A"/>
              <w:right w:val="single" w:sz="4" w:space="0" w:color="00000A"/>
            </w:tcBorders>
            <w:tcMar>
              <w:top w:w="0" w:type="dxa"/>
              <w:left w:w="108" w:type="dxa"/>
              <w:bottom w:w="0" w:type="dxa"/>
              <w:right w:w="108" w:type="dxa"/>
            </w:tcMar>
          </w:tcPr>
          <w:p w14:paraId="1AC3E963" w14:textId="77777777" w:rsidR="00F1573B" w:rsidRDefault="00F1573B" w:rsidP="00F1573B">
            <w:pPr>
              <w:pStyle w:val="Standard"/>
              <w:widowControl w:val="0"/>
              <w:spacing w:after="0" w:line="240" w:lineRule="auto"/>
              <w:rPr>
                <w:rFonts w:ascii="Times New Roman" w:hAnsi="Times New Roman"/>
                <w:b/>
                <w:bCs/>
                <w:iCs/>
                <w:lang w:val="kk-KZ"/>
              </w:rPr>
            </w:pPr>
            <w:r>
              <w:rPr>
                <w:rFonts w:ascii="Times New Roman" w:hAnsi="Times New Roman"/>
                <w:b/>
                <w:bCs/>
                <w:iCs/>
                <w:lang w:val="kk-KZ"/>
              </w:rPr>
              <w:t>Балалардың үйге қайтуы/</w:t>
            </w:r>
          </w:p>
          <w:p w14:paraId="68DD2BE4" w14:textId="77777777" w:rsidR="00F1573B" w:rsidRDefault="00F1573B" w:rsidP="00F1573B">
            <w:pPr>
              <w:pStyle w:val="Standard"/>
              <w:widowControl w:val="0"/>
              <w:spacing w:after="0" w:line="240" w:lineRule="auto"/>
              <w:rPr>
                <w:rFonts w:ascii="Times New Roman" w:hAnsi="Times New Roman"/>
                <w:b/>
                <w:bCs/>
                <w:iCs/>
              </w:rPr>
            </w:pPr>
            <w:r>
              <w:rPr>
                <w:rFonts w:ascii="Times New Roman" w:hAnsi="Times New Roman"/>
                <w:b/>
                <w:bCs/>
                <w:iCs/>
              </w:rPr>
              <w:t>Уход детей домой</w:t>
            </w:r>
          </w:p>
        </w:tc>
        <w:tc>
          <w:tcPr>
            <w:tcW w:w="13218" w:type="dxa"/>
            <w:gridSpan w:val="5"/>
            <w:tcBorders>
              <w:left w:val="single" w:sz="4" w:space="0" w:color="00000A"/>
              <w:bottom w:val="single" w:sz="4" w:space="0" w:color="00000A"/>
              <w:right w:val="single" w:sz="4" w:space="0" w:color="00000A"/>
            </w:tcBorders>
            <w:tcMar>
              <w:top w:w="0" w:type="dxa"/>
              <w:left w:w="108" w:type="dxa"/>
              <w:bottom w:w="0" w:type="dxa"/>
              <w:right w:w="108" w:type="dxa"/>
            </w:tcMar>
          </w:tcPr>
          <w:p w14:paraId="07E9BB20" w14:textId="77777777" w:rsidR="00F1573B" w:rsidRDefault="00F1573B" w:rsidP="00F1573B">
            <w:pPr>
              <w:pStyle w:val="Standard"/>
              <w:widowControl w:val="0"/>
              <w:spacing w:after="0" w:line="240" w:lineRule="auto"/>
              <w:rPr>
                <w:rFonts w:ascii="Times New Roman" w:eastAsia="Times New Roman" w:hAnsi="Times New Roman"/>
              </w:rPr>
            </w:pPr>
            <w:r>
              <w:rPr>
                <w:rFonts w:ascii="Times New Roman" w:eastAsia="Times New Roman" w:hAnsi="Times New Roman"/>
              </w:rPr>
              <w:t>Создания настроя на предстоящий день. Рекомендация повторения изученного.</w:t>
            </w:r>
          </w:p>
        </w:tc>
      </w:tr>
    </w:tbl>
    <w:p w14:paraId="51C7C4EA" w14:textId="77777777" w:rsidR="00F1573B" w:rsidRDefault="00F1573B" w:rsidP="00F1573B">
      <w:pPr>
        <w:pStyle w:val="Standard"/>
        <w:rPr>
          <w:rFonts w:ascii="Times New Roman" w:hAnsi="Times New Roman"/>
          <w:b/>
          <w:bCs/>
        </w:rPr>
      </w:pPr>
    </w:p>
    <w:p w14:paraId="77DA1567" w14:textId="77777777" w:rsidR="00F1573B" w:rsidRDefault="00F1573B" w:rsidP="00F1573B">
      <w:pPr>
        <w:pStyle w:val="Standard"/>
        <w:rPr>
          <w:rFonts w:ascii="Times New Roman" w:hAnsi="Times New Roman"/>
          <w:b/>
          <w:bCs/>
        </w:rPr>
      </w:pPr>
      <w:r>
        <w:rPr>
          <w:rFonts w:ascii="Times New Roman" w:hAnsi="Times New Roman"/>
          <w:b/>
          <w:bCs/>
        </w:rPr>
        <w:t xml:space="preserve">      </w:t>
      </w:r>
    </w:p>
    <w:p w14:paraId="04740CCE" w14:textId="77777777" w:rsidR="00F1573B" w:rsidRDefault="00F1573B" w:rsidP="00F1573B">
      <w:pPr>
        <w:pStyle w:val="Standard"/>
        <w:rPr>
          <w:rFonts w:ascii="Times New Roman" w:hAnsi="Times New Roman"/>
          <w:b/>
          <w:bCs/>
        </w:rPr>
      </w:pPr>
      <w:r>
        <w:rPr>
          <w:rFonts w:ascii="Times New Roman" w:hAnsi="Times New Roman"/>
          <w:b/>
          <w:bCs/>
        </w:rPr>
        <w:t xml:space="preserve">           Проверила___________________</w:t>
      </w:r>
    </w:p>
    <w:p w14:paraId="26880748"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3A311EA3"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53EEB9DF"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07267A34"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096E41F8"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2EA7AFB4"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616A0F37"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101C4EFF"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48AE2F1F"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7BFD85E5" w14:textId="77777777" w:rsidR="00F1573B" w:rsidRDefault="00F1573B" w:rsidP="00407577">
      <w:pPr>
        <w:widowControl w:val="0"/>
        <w:autoSpaceDE w:val="0"/>
        <w:autoSpaceDN w:val="0"/>
        <w:ind w:left="962"/>
        <w:contextualSpacing/>
        <w:rPr>
          <w:rFonts w:ascii="Times New Roman" w:eastAsia="Times New Roman" w:hAnsi="Times New Roman" w:cs="Times New Roman"/>
          <w:b/>
          <w:bCs/>
          <w:lang w:val="kk-KZ"/>
        </w:rPr>
      </w:pPr>
    </w:p>
    <w:p w14:paraId="718BCDAF" w14:textId="43BAC1C6" w:rsidR="00407577" w:rsidRPr="002E1B7D" w:rsidRDefault="00407577" w:rsidP="00407577">
      <w:pPr>
        <w:widowControl w:val="0"/>
        <w:autoSpaceDE w:val="0"/>
        <w:autoSpaceDN w:val="0"/>
        <w:ind w:left="962"/>
        <w:contextualSpacing/>
        <w:rPr>
          <w:rFonts w:ascii="Times New Roman" w:eastAsia="Times New Roman" w:hAnsi="Times New Roman" w:cs="Times New Roman"/>
          <w:b/>
          <w:bCs/>
          <w:lang w:val="kk-KZ"/>
        </w:rPr>
      </w:pPr>
      <w:r w:rsidRPr="002E1B7D">
        <w:rPr>
          <w:rFonts w:ascii="Times New Roman" w:eastAsia="Times New Roman" w:hAnsi="Times New Roman" w:cs="Times New Roman"/>
          <w:b/>
          <w:bCs/>
          <w:lang w:val="kk-KZ"/>
        </w:rPr>
        <w:t>Тәрбиелеу - білім беру процесінің циклограммасы</w:t>
      </w:r>
    </w:p>
    <w:p w14:paraId="1B5EA4EB" w14:textId="77777777" w:rsidR="00407577" w:rsidRPr="002E1B7D" w:rsidRDefault="00407577" w:rsidP="00407577">
      <w:pPr>
        <w:widowControl w:val="0"/>
        <w:autoSpaceDE w:val="0"/>
        <w:autoSpaceDN w:val="0"/>
        <w:ind w:left="962"/>
        <w:contextualSpacing/>
        <w:rPr>
          <w:rFonts w:ascii="Times New Roman" w:eastAsia="Times New Roman" w:hAnsi="Times New Roman" w:cs="Times New Roman"/>
          <w:b/>
          <w:lang w:val="kk-KZ"/>
        </w:rPr>
      </w:pPr>
      <w:r w:rsidRPr="002E1B7D">
        <w:rPr>
          <w:rFonts w:ascii="Times New Roman" w:eastAsia="Times New Roman" w:hAnsi="Times New Roman" w:cs="Times New Roman"/>
          <w:b/>
          <w:lang w:val="kk-KZ"/>
        </w:rPr>
        <w:t>Білім беру ұйымы</w:t>
      </w:r>
      <w:r w:rsidRPr="002E1B7D">
        <w:rPr>
          <w:rFonts w:ascii="Times New Roman" w:eastAsia="Times New Roman" w:hAnsi="Times New Roman" w:cs="Times New Roman"/>
          <w:lang w:val="kk-KZ"/>
        </w:rPr>
        <w:t xml:space="preserve"> </w:t>
      </w:r>
      <w:r w:rsidRPr="002E1B7D">
        <w:rPr>
          <w:rFonts w:ascii="Times New Roman" w:eastAsia="Times New Roman" w:hAnsi="Times New Roman" w:cs="Times New Roman"/>
          <w:b/>
          <w:lang w:val="kk-KZ"/>
        </w:rPr>
        <w:t>- «Таңшолпан» бөбекжай» КМҚК</w:t>
      </w:r>
    </w:p>
    <w:p w14:paraId="18E9860B" w14:textId="77777777" w:rsidR="00407577" w:rsidRPr="002E1B7D" w:rsidRDefault="00407577" w:rsidP="00407577">
      <w:pPr>
        <w:widowControl w:val="0"/>
        <w:autoSpaceDE w:val="0"/>
        <w:autoSpaceDN w:val="0"/>
        <w:ind w:left="962"/>
        <w:contextualSpacing/>
        <w:rPr>
          <w:rFonts w:ascii="Times New Roman" w:eastAsia="Times New Roman" w:hAnsi="Times New Roman" w:cs="Times New Roman"/>
          <w:b/>
          <w:lang w:val="kk-KZ"/>
        </w:rPr>
      </w:pPr>
      <w:r w:rsidRPr="002E1B7D">
        <w:rPr>
          <w:rFonts w:ascii="Times New Roman" w:eastAsia="Times New Roman" w:hAnsi="Times New Roman" w:cs="Times New Roman"/>
          <w:b/>
          <w:lang w:val="kk-KZ"/>
        </w:rPr>
        <w:t>Топ - «Тұлпар» мектепалды даярлық тобы</w:t>
      </w:r>
    </w:p>
    <w:p w14:paraId="51C81016" w14:textId="77777777" w:rsidR="00407577" w:rsidRPr="002E1B7D" w:rsidRDefault="00407577" w:rsidP="00407577">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2E1B7D">
        <w:rPr>
          <w:rFonts w:ascii="Times New Roman" w:eastAsia="Times New Roman" w:hAnsi="Times New Roman" w:cs="Times New Roman"/>
          <w:b/>
          <w:lang w:val="kk-KZ"/>
        </w:rPr>
        <w:t>Балалардың жасы - 5 жас</w:t>
      </w:r>
    </w:p>
    <w:p w14:paraId="031E0FC3" w14:textId="0A77BC91" w:rsidR="00407577" w:rsidRPr="002E1B7D" w:rsidRDefault="00407577" w:rsidP="00407577">
      <w:pPr>
        <w:widowControl w:val="0"/>
        <w:tabs>
          <w:tab w:val="left" w:pos="10271"/>
        </w:tabs>
        <w:autoSpaceDE w:val="0"/>
        <w:autoSpaceDN w:val="0"/>
        <w:ind w:left="962" w:right="453"/>
        <w:contextualSpacing/>
        <w:rPr>
          <w:rFonts w:ascii="Times New Roman" w:eastAsia="Times New Roman" w:hAnsi="Times New Roman" w:cs="Times New Roman"/>
          <w:b/>
          <w:lang w:val="kk-KZ"/>
        </w:rPr>
      </w:pPr>
      <w:r w:rsidRPr="002E1B7D">
        <w:rPr>
          <w:rFonts w:ascii="Times New Roman" w:eastAsia="Times New Roman" w:hAnsi="Times New Roman" w:cs="Times New Roman"/>
          <w:b/>
          <w:lang w:val="kk-KZ"/>
        </w:rPr>
        <w:t>Жоспардың құрылу кезеңі (апта күндерін, айды, жылды көрсету)</w:t>
      </w:r>
      <w:r w:rsidRPr="002E1B7D">
        <w:rPr>
          <w:rFonts w:ascii="Times New Roman" w:eastAsia="Times New Roman" w:hAnsi="Times New Roman" w:cs="Times New Roman"/>
          <w:lang w:val="kk-KZ"/>
        </w:rPr>
        <w:t xml:space="preserve"> </w:t>
      </w:r>
      <w:r w:rsidRPr="002E1B7D">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06</w:t>
      </w:r>
      <w:r w:rsidRPr="002E1B7D">
        <w:rPr>
          <w:rFonts w:ascii="Times New Roman" w:eastAsia="Times New Roman" w:hAnsi="Times New Roman" w:cs="Times New Roman"/>
          <w:b/>
          <w:lang w:val="kk-KZ"/>
        </w:rPr>
        <w:t>.</w:t>
      </w:r>
      <w:r>
        <w:rPr>
          <w:rFonts w:ascii="Times New Roman" w:eastAsia="Times New Roman" w:hAnsi="Times New Roman" w:cs="Times New Roman"/>
          <w:b/>
          <w:lang w:val="kk-KZ"/>
        </w:rPr>
        <w:t>05</w:t>
      </w:r>
      <w:r w:rsidRPr="002E1B7D">
        <w:rPr>
          <w:rFonts w:ascii="Times New Roman" w:eastAsia="Times New Roman" w:hAnsi="Times New Roman" w:cs="Times New Roman"/>
          <w:b/>
          <w:lang w:val="kk-KZ"/>
        </w:rPr>
        <w:t>-</w:t>
      </w:r>
      <w:r>
        <w:rPr>
          <w:rFonts w:ascii="Times New Roman" w:eastAsia="Times New Roman" w:hAnsi="Times New Roman" w:cs="Times New Roman"/>
          <w:b/>
          <w:lang w:val="kk-KZ"/>
        </w:rPr>
        <w:t>10</w:t>
      </w:r>
      <w:r w:rsidRPr="002E1B7D">
        <w:rPr>
          <w:rFonts w:ascii="Times New Roman" w:eastAsia="Times New Roman" w:hAnsi="Times New Roman" w:cs="Times New Roman"/>
          <w:b/>
          <w:lang w:val="kk-KZ"/>
        </w:rPr>
        <w:t>.0</w:t>
      </w:r>
      <w:r>
        <w:rPr>
          <w:rFonts w:ascii="Times New Roman" w:eastAsia="Times New Roman" w:hAnsi="Times New Roman" w:cs="Times New Roman"/>
          <w:b/>
          <w:lang w:val="kk-KZ"/>
        </w:rPr>
        <w:t xml:space="preserve">5 </w:t>
      </w:r>
      <w:r>
        <w:rPr>
          <w:rFonts w:ascii="Times New Roman" w:eastAsia="Times New Roman" w:hAnsi="Times New Roman" w:cs="Times New Roman"/>
          <w:b/>
          <w:bCs/>
          <w:lang w:val="kk-KZ"/>
        </w:rPr>
        <w:t>мамыр</w:t>
      </w:r>
      <w:r w:rsidRPr="002E1B7D">
        <w:rPr>
          <w:rFonts w:ascii="Times New Roman" w:eastAsia="Times New Roman" w:hAnsi="Times New Roman" w:cs="Times New Roman"/>
          <w:b/>
          <w:bCs/>
          <w:lang w:val="kk-KZ"/>
        </w:rPr>
        <w:t xml:space="preserve"> </w:t>
      </w:r>
      <w:r w:rsidRPr="002E1B7D">
        <w:rPr>
          <w:rFonts w:ascii="Times New Roman" w:eastAsia="Times New Roman" w:hAnsi="Times New Roman" w:cs="Times New Roman"/>
          <w:b/>
          <w:lang w:val="kk-KZ"/>
        </w:rPr>
        <w:t>2023-2024 оқу жылы</w:t>
      </w:r>
    </w:p>
    <w:p w14:paraId="334F514E" w14:textId="77777777" w:rsidR="00407577" w:rsidRPr="002E1B7D" w:rsidRDefault="00407577" w:rsidP="00407577">
      <w:pPr>
        <w:widowControl w:val="0"/>
        <w:tabs>
          <w:tab w:val="left" w:pos="10271"/>
        </w:tabs>
        <w:autoSpaceDE w:val="0"/>
        <w:autoSpaceDN w:val="0"/>
        <w:ind w:right="453"/>
        <w:contextualSpacing/>
        <w:rPr>
          <w:rFonts w:ascii="Times New Roman" w:eastAsia="Times New Roman" w:hAnsi="Times New Roman" w:cs="Times New Roman"/>
          <w:b/>
          <w:lang w:val="kk-KZ"/>
        </w:rPr>
      </w:pPr>
    </w:p>
    <w:p w14:paraId="04EEF04A" w14:textId="77777777" w:rsidR="00407577" w:rsidRPr="002E1B7D" w:rsidRDefault="00407577" w:rsidP="00407577">
      <w:pPr>
        <w:contextualSpacing/>
        <w:jc w:val="right"/>
        <w:rPr>
          <w:rFonts w:ascii="Times New Roman" w:hAnsi="Times New Roman" w:cs="Times New Roman"/>
          <w:b/>
          <w:lang w:val="kk-KZ"/>
        </w:rPr>
      </w:pPr>
      <w:proofErr w:type="spellStart"/>
      <w:r w:rsidRPr="002E1B7D">
        <w:rPr>
          <w:rFonts w:ascii="Times New Roman" w:hAnsi="Times New Roman" w:cs="Times New Roman"/>
          <w:b/>
          <w:bCs/>
          <w:lang w:eastAsia="ru-RU"/>
        </w:rPr>
        <w:t>Тәрбиеші</w:t>
      </w:r>
      <w:proofErr w:type="spellEnd"/>
      <w:r w:rsidRPr="002E1B7D">
        <w:rPr>
          <w:rFonts w:ascii="Times New Roman" w:hAnsi="Times New Roman" w:cs="Times New Roman"/>
          <w:b/>
          <w:bCs/>
          <w:lang w:eastAsia="ru-RU"/>
        </w:rPr>
        <w:t>:</w:t>
      </w:r>
      <w:r>
        <w:rPr>
          <w:rFonts w:ascii="Times New Roman" w:hAnsi="Times New Roman" w:cs="Times New Roman"/>
          <w:b/>
          <w:bCs/>
          <w:lang w:eastAsia="ru-RU"/>
        </w:rPr>
        <w:t xml:space="preserve"> </w:t>
      </w:r>
      <w:r>
        <w:rPr>
          <w:rFonts w:ascii="Times New Roman" w:hAnsi="Times New Roman" w:cs="Times New Roman"/>
          <w:bCs/>
          <w:i/>
          <w:lang w:eastAsia="ru-RU"/>
        </w:rPr>
        <w:t>Романюк О</w:t>
      </w:r>
      <w:r w:rsidRPr="002E1B7D">
        <w:rPr>
          <w:rFonts w:ascii="Times New Roman" w:hAnsi="Times New Roman" w:cs="Times New Roman"/>
          <w:bCs/>
          <w:i/>
          <w:lang w:eastAsia="ru-RU"/>
        </w:rPr>
        <w:t>.В.</w:t>
      </w:r>
    </w:p>
    <w:tbl>
      <w:tblPr>
        <w:tblW w:w="8178"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92"/>
        <w:gridCol w:w="3044"/>
        <w:gridCol w:w="56"/>
        <w:gridCol w:w="45"/>
        <w:gridCol w:w="96"/>
        <w:gridCol w:w="83"/>
        <w:gridCol w:w="139"/>
        <w:gridCol w:w="2315"/>
        <w:gridCol w:w="88"/>
        <w:gridCol w:w="54"/>
        <w:gridCol w:w="2517"/>
        <w:gridCol w:w="265"/>
        <w:gridCol w:w="198"/>
        <w:gridCol w:w="2799"/>
        <w:gridCol w:w="2496"/>
        <w:gridCol w:w="3971"/>
        <w:gridCol w:w="4187"/>
      </w:tblGrid>
      <w:tr w:rsidR="00407577" w:rsidRPr="002E1B7D" w14:paraId="13B5FDBE" w14:textId="77777777" w:rsidTr="00F1573B">
        <w:trPr>
          <w:gridAfter w:val="2"/>
          <w:wAfter w:w="8207" w:type="dxa"/>
        </w:trPr>
        <w:tc>
          <w:tcPr>
            <w:tcW w:w="1702" w:type="dxa"/>
            <w:vMerge w:val="restart"/>
          </w:tcPr>
          <w:p w14:paraId="5D84EDEB" w14:textId="77777777" w:rsidR="00407577" w:rsidRPr="002E1B7D" w:rsidRDefault="00407577" w:rsidP="00F1573B">
            <w:pPr>
              <w:widowControl w:val="0"/>
              <w:autoSpaceDE w:val="0"/>
              <w:autoSpaceDN w:val="0"/>
              <w:adjustRightInd w:val="0"/>
              <w:contextualSpacing/>
              <w:jc w:val="center"/>
              <w:rPr>
                <w:rFonts w:ascii="Times New Roman" w:hAnsi="Times New Roman" w:cs="Times New Roman"/>
                <w:b/>
                <w:bCs/>
                <w:lang w:val="kk-KZ"/>
              </w:rPr>
            </w:pPr>
            <w:r w:rsidRPr="002E1B7D">
              <w:rPr>
                <w:rFonts w:ascii="Times New Roman" w:hAnsi="Times New Roman" w:cs="Times New Roman"/>
                <w:b/>
                <w:bCs/>
                <w:lang w:val="kk-KZ"/>
              </w:rPr>
              <w:t>Күн тәртібі /</w:t>
            </w:r>
          </w:p>
          <w:p w14:paraId="4FA84290" w14:textId="77777777" w:rsidR="00407577" w:rsidRPr="002E1B7D" w:rsidRDefault="00407577" w:rsidP="00F1573B">
            <w:pPr>
              <w:widowControl w:val="0"/>
              <w:autoSpaceDE w:val="0"/>
              <w:autoSpaceDN w:val="0"/>
              <w:adjustRightInd w:val="0"/>
              <w:contextualSpacing/>
              <w:jc w:val="center"/>
              <w:rPr>
                <w:rFonts w:ascii="Times New Roman" w:hAnsi="Times New Roman" w:cs="Times New Roman"/>
                <w:lang w:val="kk-KZ"/>
              </w:rPr>
            </w:pPr>
            <w:r w:rsidRPr="002E1B7D">
              <w:rPr>
                <w:rFonts w:ascii="Times New Roman" w:hAnsi="Times New Roman" w:cs="Times New Roman"/>
                <w:b/>
                <w:bCs/>
                <w:lang w:val="kk-KZ"/>
              </w:rPr>
              <w:t>Режим дня</w:t>
            </w:r>
          </w:p>
        </w:tc>
        <w:tc>
          <w:tcPr>
            <w:tcW w:w="14275" w:type="dxa"/>
            <w:gridSpan w:val="14"/>
          </w:tcPr>
          <w:p w14:paraId="050E6143" w14:textId="77777777" w:rsidR="00407577" w:rsidRPr="002E1B7D" w:rsidRDefault="00407577" w:rsidP="00F1573B">
            <w:pPr>
              <w:widowControl w:val="0"/>
              <w:autoSpaceDE w:val="0"/>
              <w:autoSpaceDN w:val="0"/>
              <w:adjustRightInd w:val="0"/>
              <w:contextualSpacing/>
              <w:rPr>
                <w:rFonts w:ascii="Times New Roman" w:hAnsi="Times New Roman" w:cs="Times New Roman"/>
                <w:b/>
                <w:bCs/>
                <w:lang w:val="kk-KZ"/>
              </w:rPr>
            </w:pPr>
          </w:p>
        </w:tc>
      </w:tr>
      <w:tr w:rsidR="00407577" w:rsidRPr="002E1B7D" w14:paraId="3A696805" w14:textId="77777777" w:rsidTr="00F1573B">
        <w:trPr>
          <w:gridAfter w:val="2"/>
          <w:wAfter w:w="8207" w:type="dxa"/>
          <w:trHeight w:val="442"/>
        </w:trPr>
        <w:tc>
          <w:tcPr>
            <w:tcW w:w="1702" w:type="dxa"/>
            <w:vMerge/>
            <w:vAlign w:val="center"/>
          </w:tcPr>
          <w:p w14:paraId="47D4108E" w14:textId="77777777" w:rsidR="00407577" w:rsidRPr="002E1B7D" w:rsidRDefault="00407577" w:rsidP="00F1573B">
            <w:pPr>
              <w:contextualSpacing/>
              <w:rPr>
                <w:rFonts w:ascii="Times New Roman" w:hAnsi="Times New Roman" w:cs="Times New Roman"/>
                <w:lang w:val="kk-KZ"/>
              </w:rPr>
            </w:pPr>
          </w:p>
        </w:tc>
        <w:tc>
          <w:tcPr>
            <w:tcW w:w="3260" w:type="dxa"/>
            <w:gridSpan w:val="4"/>
          </w:tcPr>
          <w:p w14:paraId="2D8BE9B5" w14:textId="77777777" w:rsidR="00407577" w:rsidRPr="002E1B7D" w:rsidRDefault="00407577"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2E1B7D">
              <w:rPr>
                <w:rFonts w:ascii="Times New Roman" w:eastAsia="Times New Roman" w:hAnsi="Times New Roman" w:cs="Times New Roman"/>
                <w:b/>
                <w:lang w:val="kk-KZ" w:eastAsia="ru-RU"/>
              </w:rPr>
              <w:t>Дүйсенбі/</w:t>
            </w:r>
          </w:p>
          <w:p w14:paraId="6B91A196" w14:textId="77777777" w:rsidR="00407577" w:rsidRPr="002E1B7D" w:rsidRDefault="00407577"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2E1B7D">
              <w:rPr>
                <w:rFonts w:ascii="Times New Roman" w:eastAsia="Times New Roman" w:hAnsi="Times New Roman" w:cs="Times New Roman"/>
                <w:b/>
                <w:lang w:val="kk-KZ" w:eastAsia="ru-RU"/>
              </w:rPr>
              <w:t>Понедельник</w:t>
            </w:r>
          </w:p>
          <w:p w14:paraId="4CF0F9B8" w14:textId="57C55F8B" w:rsidR="00407577" w:rsidRPr="002E1B7D" w:rsidRDefault="00407577" w:rsidP="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06</w:t>
            </w:r>
            <w:r w:rsidRPr="002E1B7D">
              <w:rPr>
                <w:rFonts w:ascii="Times New Roman" w:eastAsia="Times New Roman" w:hAnsi="Times New Roman" w:cs="Times New Roman"/>
                <w:lang w:val="kk-KZ" w:eastAsia="ru-RU"/>
              </w:rPr>
              <w:t>.</w:t>
            </w:r>
            <w:r>
              <w:rPr>
                <w:rFonts w:ascii="Times New Roman" w:eastAsia="Times New Roman" w:hAnsi="Times New Roman" w:cs="Times New Roman"/>
                <w:lang w:val="kk-KZ" w:eastAsia="ru-RU"/>
              </w:rPr>
              <w:t>05</w:t>
            </w:r>
            <w:r w:rsidRPr="002E1B7D">
              <w:rPr>
                <w:rFonts w:ascii="Times New Roman" w:eastAsia="Times New Roman" w:hAnsi="Times New Roman" w:cs="Times New Roman"/>
                <w:lang w:val="kk-KZ" w:eastAsia="ru-RU"/>
              </w:rPr>
              <w:t>.2024г</w:t>
            </w:r>
          </w:p>
          <w:p w14:paraId="53A8D5FE" w14:textId="2E89ABEB" w:rsidR="00407577" w:rsidRPr="002E1B7D" w:rsidRDefault="00407577" w:rsidP="00F1573B">
            <w:pPr>
              <w:widowControl w:val="0"/>
              <w:tabs>
                <w:tab w:val="left" w:pos="6640"/>
              </w:tabs>
              <w:autoSpaceDE w:val="0"/>
              <w:autoSpaceDN w:val="0"/>
              <w:adjustRightInd w:val="0"/>
              <w:jc w:val="both"/>
              <w:rPr>
                <w:rFonts w:ascii="Times New Roman" w:eastAsia="Times New Roman" w:hAnsi="Times New Roman" w:cs="Times New Roman"/>
                <w:lang w:eastAsia="ru-RU"/>
              </w:rPr>
            </w:pPr>
          </w:p>
        </w:tc>
        <w:tc>
          <w:tcPr>
            <w:tcW w:w="2693" w:type="dxa"/>
            <w:gridSpan w:val="5"/>
          </w:tcPr>
          <w:p w14:paraId="0F265C6D" w14:textId="77777777" w:rsidR="00407577" w:rsidRPr="002E1B7D" w:rsidRDefault="00407577"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2E1B7D">
              <w:rPr>
                <w:rFonts w:ascii="Times New Roman" w:eastAsia="Times New Roman" w:hAnsi="Times New Roman" w:cs="Times New Roman"/>
                <w:b/>
                <w:lang w:val="kk-KZ" w:eastAsia="ru-RU"/>
              </w:rPr>
              <w:t>Сесенбі /</w:t>
            </w:r>
          </w:p>
          <w:p w14:paraId="4DB46B55" w14:textId="77777777" w:rsidR="00407577" w:rsidRPr="002E1B7D" w:rsidRDefault="00407577"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2E1B7D">
              <w:rPr>
                <w:rFonts w:ascii="Times New Roman" w:eastAsia="Times New Roman" w:hAnsi="Times New Roman" w:cs="Times New Roman"/>
                <w:b/>
                <w:lang w:val="kk-KZ" w:eastAsia="ru-RU"/>
              </w:rPr>
              <w:t>Вторник</w:t>
            </w:r>
          </w:p>
          <w:p w14:paraId="1D867C64" w14:textId="4FD4CC3E" w:rsidR="00407577" w:rsidRPr="002E1B7D" w:rsidRDefault="00407577" w:rsidP="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07</w:t>
            </w:r>
            <w:r w:rsidRPr="002E1B7D">
              <w:rPr>
                <w:rFonts w:ascii="Times New Roman" w:eastAsia="Times New Roman" w:hAnsi="Times New Roman" w:cs="Times New Roman"/>
                <w:lang w:val="kk-KZ" w:eastAsia="ru-RU"/>
              </w:rPr>
              <w:t>.0</w:t>
            </w:r>
            <w:r>
              <w:rPr>
                <w:rFonts w:ascii="Times New Roman" w:eastAsia="Times New Roman" w:hAnsi="Times New Roman" w:cs="Times New Roman"/>
                <w:lang w:val="kk-KZ" w:eastAsia="ru-RU"/>
              </w:rPr>
              <w:t>5</w:t>
            </w:r>
            <w:r w:rsidRPr="002E1B7D">
              <w:rPr>
                <w:rFonts w:ascii="Times New Roman" w:eastAsia="Times New Roman" w:hAnsi="Times New Roman" w:cs="Times New Roman"/>
                <w:lang w:val="kk-KZ" w:eastAsia="ru-RU"/>
              </w:rPr>
              <w:t>.2024г</w:t>
            </w:r>
          </w:p>
          <w:p w14:paraId="4B5EBA01" w14:textId="72951469" w:rsidR="00407577" w:rsidRPr="002E1B7D" w:rsidRDefault="00407577" w:rsidP="00F1573B">
            <w:pPr>
              <w:widowControl w:val="0"/>
              <w:tabs>
                <w:tab w:val="left" w:pos="6640"/>
              </w:tabs>
              <w:autoSpaceDE w:val="0"/>
              <w:autoSpaceDN w:val="0"/>
              <w:adjustRightInd w:val="0"/>
              <w:jc w:val="both"/>
              <w:rPr>
                <w:rFonts w:ascii="Times New Roman" w:eastAsia="Times New Roman" w:hAnsi="Times New Roman" w:cs="Times New Roman"/>
                <w:bCs/>
                <w:lang w:val="kk-KZ" w:eastAsia="ru-RU"/>
              </w:rPr>
            </w:pPr>
          </w:p>
        </w:tc>
        <w:tc>
          <w:tcPr>
            <w:tcW w:w="2798" w:type="dxa"/>
            <w:gridSpan w:val="2"/>
          </w:tcPr>
          <w:p w14:paraId="0C12A29D" w14:textId="77777777" w:rsidR="00407577" w:rsidRPr="002E1B7D" w:rsidRDefault="00407577"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2E1B7D">
              <w:rPr>
                <w:rFonts w:ascii="Times New Roman" w:eastAsia="Times New Roman" w:hAnsi="Times New Roman" w:cs="Times New Roman"/>
                <w:b/>
                <w:lang w:val="kk-KZ" w:eastAsia="ru-RU"/>
              </w:rPr>
              <w:t xml:space="preserve">Сәрсенбі / </w:t>
            </w:r>
          </w:p>
          <w:p w14:paraId="41F52A3E" w14:textId="77777777" w:rsidR="00407577" w:rsidRPr="002E1B7D" w:rsidRDefault="00407577"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2E1B7D">
              <w:rPr>
                <w:rFonts w:ascii="Times New Roman" w:eastAsia="Times New Roman" w:hAnsi="Times New Roman" w:cs="Times New Roman"/>
                <w:b/>
                <w:lang w:val="kk-KZ" w:eastAsia="ru-RU"/>
              </w:rPr>
              <w:t>Среда</w:t>
            </w:r>
          </w:p>
          <w:p w14:paraId="756251C1" w14:textId="1154C5C9" w:rsidR="00407577" w:rsidRPr="002E1B7D" w:rsidRDefault="00407577" w:rsidP="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08</w:t>
            </w:r>
            <w:r w:rsidRPr="002E1B7D">
              <w:rPr>
                <w:rFonts w:ascii="Times New Roman" w:eastAsia="Times New Roman" w:hAnsi="Times New Roman" w:cs="Times New Roman"/>
                <w:lang w:val="kk-KZ" w:eastAsia="ru-RU"/>
              </w:rPr>
              <w:t>.0</w:t>
            </w:r>
            <w:r>
              <w:rPr>
                <w:rFonts w:ascii="Times New Roman" w:eastAsia="Times New Roman" w:hAnsi="Times New Roman" w:cs="Times New Roman"/>
                <w:lang w:val="kk-KZ" w:eastAsia="ru-RU"/>
              </w:rPr>
              <w:t>5.</w:t>
            </w:r>
            <w:r w:rsidRPr="002E1B7D">
              <w:rPr>
                <w:rFonts w:ascii="Times New Roman" w:eastAsia="Times New Roman" w:hAnsi="Times New Roman" w:cs="Times New Roman"/>
                <w:lang w:val="kk-KZ" w:eastAsia="ru-RU"/>
              </w:rPr>
              <w:t>2024г</w:t>
            </w:r>
          </w:p>
          <w:p w14:paraId="57E75305" w14:textId="5C3CE944" w:rsidR="00407577" w:rsidRPr="002E1B7D" w:rsidRDefault="00407577" w:rsidP="00F1573B">
            <w:pPr>
              <w:widowControl w:val="0"/>
              <w:tabs>
                <w:tab w:val="left" w:pos="6640"/>
              </w:tabs>
              <w:autoSpaceDE w:val="0"/>
              <w:autoSpaceDN w:val="0"/>
              <w:adjustRightInd w:val="0"/>
              <w:rPr>
                <w:rFonts w:ascii="Times New Roman" w:eastAsia="Times New Roman" w:hAnsi="Times New Roman" w:cs="Times New Roman"/>
                <w:bCs/>
                <w:lang w:val="kk-KZ" w:eastAsia="ru-RU"/>
              </w:rPr>
            </w:pPr>
          </w:p>
        </w:tc>
        <w:tc>
          <w:tcPr>
            <w:tcW w:w="3014" w:type="dxa"/>
            <w:gridSpan w:val="2"/>
          </w:tcPr>
          <w:p w14:paraId="6068D509" w14:textId="77777777" w:rsidR="00407577" w:rsidRPr="002E1B7D" w:rsidRDefault="00407577"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2E1B7D">
              <w:rPr>
                <w:rFonts w:ascii="Times New Roman" w:eastAsia="Times New Roman" w:hAnsi="Times New Roman" w:cs="Times New Roman"/>
                <w:b/>
                <w:lang w:val="kk-KZ" w:eastAsia="ru-RU"/>
              </w:rPr>
              <w:t>Бейсе</w:t>
            </w:r>
            <w:proofErr w:type="spellStart"/>
            <w:r w:rsidRPr="002E1B7D">
              <w:rPr>
                <w:rFonts w:ascii="Times New Roman" w:eastAsia="Times New Roman" w:hAnsi="Times New Roman" w:cs="Times New Roman"/>
                <w:b/>
                <w:lang w:eastAsia="ru-RU"/>
              </w:rPr>
              <w:t>нбі</w:t>
            </w:r>
            <w:proofErr w:type="spellEnd"/>
            <w:r w:rsidRPr="002E1B7D">
              <w:rPr>
                <w:rFonts w:ascii="Times New Roman" w:eastAsia="Times New Roman" w:hAnsi="Times New Roman" w:cs="Times New Roman"/>
                <w:b/>
                <w:lang w:val="kk-KZ" w:eastAsia="ru-RU"/>
              </w:rPr>
              <w:t xml:space="preserve"> /</w:t>
            </w:r>
          </w:p>
          <w:p w14:paraId="30C19B87" w14:textId="77777777" w:rsidR="00407577" w:rsidRPr="002E1B7D" w:rsidRDefault="00407577"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2E1B7D">
              <w:rPr>
                <w:rFonts w:ascii="Times New Roman" w:eastAsia="Times New Roman" w:hAnsi="Times New Roman" w:cs="Times New Roman"/>
                <w:b/>
                <w:lang w:val="kk-KZ" w:eastAsia="ru-RU"/>
              </w:rPr>
              <w:t>Четверг</w:t>
            </w:r>
          </w:p>
          <w:p w14:paraId="0E785B0B" w14:textId="3B15C086" w:rsidR="00407577" w:rsidRPr="002E1B7D" w:rsidRDefault="00407577" w:rsidP="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09</w:t>
            </w:r>
            <w:r w:rsidRPr="002E1B7D">
              <w:rPr>
                <w:rFonts w:ascii="Times New Roman" w:eastAsia="Times New Roman" w:hAnsi="Times New Roman" w:cs="Times New Roman"/>
                <w:lang w:val="kk-KZ" w:eastAsia="ru-RU"/>
              </w:rPr>
              <w:t>.0</w:t>
            </w:r>
            <w:r>
              <w:rPr>
                <w:rFonts w:ascii="Times New Roman" w:eastAsia="Times New Roman" w:hAnsi="Times New Roman" w:cs="Times New Roman"/>
                <w:lang w:val="kk-KZ" w:eastAsia="ru-RU"/>
              </w:rPr>
              <w:t>5</w:t>
            </w:r>
            <w:r w:rsidRPr="002E1B7D">
              <w:rPr>
                <w:rFonts w:ascii="Times New Roman" w:eastAsia="Times New Roman" w:hAnsi="Times New Roman" w:cs="Times New Roman"/>
                <w:lang w:val="kk-KZ" w:eastAsia="ru-RU"/>
              </w:rPr>
              <w:t>.2024 г</w:t>
            </w:r>
          </w:p>
          <w:p w14:paraId="3A497609" w14:textId="27CDCFEA" w:rsidR="00407577" w:rsidRPr="002E1B7D" w:rsidRDefault="00407577" w:rsidP="00F1573B">
            <w:pPr>
              <w:widowControl w:val="0"/>
              <w:tabs>
                <w:tab w:val="left" w:pos="6640"/>
              </w:tabs>
              <w:autoSpaceDE w:val="0"/>
              <w:autoSpaceDN w:val="0"/>
              <w:adjustRightInd w:val="0"/>
              <w:jc w:val="center"/>
              <w:rPr>
                <w:rFonts w:ascii="Times New Roman" w:eastAsia="Times New Roman" w:hAnsi="Times New Roman" w:cs="Times New Roman"/>
                <w:lang w:val="kk-KZ" w:eastAsia="ru-RU"/>
              </w:rPr>
            </w:pPr>
          </w:p>
        </w:tc>
        <w:tc>
          <w:tcPr>
            <w:tcW w:w="2510" w:type="dxa"/>
          </w:tcPr>
          <w:p w14:paraId="2F420439" w14:textId="77777777" w:rsidR="00407577" w:rsidRPr="002E1B7D" w:rsidRDefault="00407577"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2E1B7D">
              <w:rPr>
                <w:rFonts w:ascii="Times New Roman" w:eastAsia="Times New Roman" w:hAnsi="Times New Roman" w:cs="Times New Roman"/>
                <w:b/>
                <w:lang w:eastAsia="ru-RU"/>
              </w:rPr>
              <w:t>Ж</w:t>
            </w:r>
            <w:r w:rsidRPr="002E1B7D">
              <w:rPr>
                <w:rFonts w:ascii="Times New Roman" w:eastAsia="Times New Roman" w:hAnsi="Times New Roman" w:cs="Times New Roman"/>
                <w:b/>
                <w:lang w:val="kk-KZ" w:eastAsia="ru-RU"/>
              </w:rPr>
              <w:t>ұ</w:t>
            </w:r>
            <w:proofErr w:type="spellStart"/>
            <w:r w:rsidRPr="002E1B7D">
              <w:rPr>
                <w:rFonts w:ascii="Times New Roman" w:eastAsia="Times New Roman" w:hAnsi="Times New Roman" w:cs="Times New Roman"/>
                <w:b/>
                <w:lang w:eastAsia="ru-RU"/>
              </w:rPr>
              <w:t>ма</w:t>
            </w:r>
            <w:proofErr w:type="spellEnd"/>
            <w:r w:rsidRPr="002E1B7D">
              <w:rPr>
                <w:rFonts w:ascii="Times New Roman" w:eastAsia="Times New Roman" w:hAnsi="Times New Roman" w:cs="Times New Roman"/>
                <w:b/>
                <w:lang w:eastAsia="ru-RU"/>
              </w:rPr>
              <w:t>/</w:t>
            </w:r>
          </w:p>
          <w:p w14:paraId="12A8C717" w14:textId="77777777" w:rsidR="00407577" w:rsidRPr="002E1B7D" w:rsidRDefault="00407577"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2E1B7D">
              <w:rPr>
                <w:rFonts w:ascii="Times New Roman" w:eastAsia="Times New Roman" w:hAnsi="Times New Roman" w:cs="Times New Roman"/>
                <w:b/>
                <w:lang w:val="kk-KZ" w:eastAsia="ru-RU"/>
              </w:rPr>
              <w:t>Пятница</w:t>
            </w:r>
          </w:p>
          <w:p w14:paraId="3ABC230A" w14:textId="1AD45AB4" w:rsidR="00407577" w:rsidRPr="002E1B7D" w:rsidRDefault="00407577" w:rsidP="00407577">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10</w:t>
            </w:r>
            <w:r w:rsidRPr="002E1B7D">
              <w:rPr>
                <w:rFonts w:ascii="Times New Roman" w:eastAsia="Times New Roman" w:hAnsi="Times New Roman" w:cs="Times New Roman"/>
                <w:lang w:val="kk-KZ" w:eastAsia="ru-RU"/>
              </w:rPr>
              <w:t>.0</w:t>
            </w:r>
            <w:r>
              <w:rPr>
                <w:rFonts w:ascii="Times New Roman" w:eastAsia="Times New Roman" w:hAnsi="Times New Roman" w:cs="Times New Roman"/>
                <w:lang w:val="kk-KZ" w:eastAsia="ru-RU"/>
              </w:rPr>
              <w:t>5</w:t>
            </w:r>
            <w:r w:rsidRPr="002E1B7D">
              <w:rPr>
                <w:rFonts w:ascii="Times New Roman" w:eastAsia="Times New Roman" w:hAnsi="Times New Roman" w:cs="Times New Roman"/>
                <w:lang w:val="kk-KZ" w:eastAsia="ru-RU"/>
              </w:rPr>
              <w:t>.2024 г</w:t>
            </w:r>
          </w:p>
          <w:p w14:paraId="2795D717" w14:textId="1DAE014D" w:rsidR="00407577" w:rsidRPr="002E1B7D" w:rsidRDefault="00407577" w:rsidP="00F1573B">
            <w:pPr>
              <w:widowControl w:val="0"/>
              <w:tabs>
                <w:tab w:val="left" w:pos="6640"/>
              </w:tabs>
              <w:autoSpaceDE w:val="0"/>
              <w:autoSpaceDN w:val="0"/>
              <w:adjustRightInd w:val="0"/>
              <w:jc w:val="both"/>
              <w:rPr>
                <w:rFonts w:ascii="Times New Roman" w:eastAsia="Times New Roman" w:hAnsi="Times New Roman" w:cs="Times New Roman"/>
                <w:lang w:val="kk-KZ" w:eastAsia="ru-RU"/>
              </w:rPr>
            </w:pPr>
          </w:p>
        </w:tc>
      </w:tr>
      <w:tr w:rsidR="00407577" w:rsidRPr="002E1B7D" w14:paraId="5670003C" w14:textId="77777777" w:rsidTr="00F1573B">
        <w:trPr>
          <w:gridAfter w:val="2"/>
          <w:wAfter w:w="8207" w:type="dxa"/>
          <w:trHeight w:val="261"/>
        </w:trPr>
        <w:tc>
          <w:tcPr>
            <w:tcW w:w="1702" w:type="dxa"/>
            <w:vMerge w:val="restart"/>
          </w:tcPr>
          <w:p w14:paraId="78C85969"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b/>
                <w:bCs/>
                <w:lang w:val="kk-KZ"/>
              </w:rPr>
            </w:pPr>
            <w:r w:rsidRPr="002E1B7D">
              <w:rPr>
                <w:rFonts w:ascii="Times New Roman" w:hAnsi="Times New Roman" w:cs="Times New Roman"/>
                <w:b/>
                <w:bCs/>
                <w:lang w:val="kk-KZ"/>
              </w:rPr>
              <w:t>Балаларды қабылдау/</w:t>
            </w:r>
          </w:p>
          <w:p w14:paraId="391B09EE"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b/>
              </w:rPr>
            </w:pPr>
            <w:r w:rsidRPr="002E1B7D">
              <w:rPr>
                <w:rFonts w:ascii="Times New Roman" w:hAnsi="Times New Roman" w:cs="Times New Roman"/>
                <w:b/>
                <w:bCs/>
              </w:rPr>
              <w:t>Прием детей</w:t>
            </w:r>
          </w:p>
          <w:p w14:paraId="5D58C1CE"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b/>
                <w:bCs/>
                <w:lang w:val="kk-KZ"/>
              </w:rPr>
            </w:pPr>
            <w:r w:rsidRPr="002E1B7D">
              <w:rPr>
                <w:rFonts w:ascii="Times New Roman" w:hAnsi="Times New Roman" w:cs="Times New Roman"/>
                <w:b/>
                <w:bCs/>
                <w:lang w:val="kk-KZ"/>
              </w:rPr>
              <w:t>Ата-аналармен сүхбат/</w:t>
            </w:r>
          </w:p>
          <w:p w14:paraId="310FED94"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b/>
                <w:bCs/>
              </w:rPr>
            </w:pPr>
            <w:r w:rsidRPr="002E1B7D">
              <w:rPr>
                <w:rFonts w:ascii="Times New Roman" w:hAnsi="Times New Roman" w:cs="Times New Roman"/>
                <w:b/>
                <w:bCs/>
              </w:rPr>
              <w:t>Беседы с родителями</w:t>
            </w:r>
          </w:p>
          <w:p w14:paraId="4B1A1644"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b/>
                <w:bCs/>
              </w:rPr>
            </w:pPr>
            <w:r w:rsidRPr="002E1B7D">
              <w:rPr>
                <w:rFonts w:ascii="Times New Roman" w:hAnsi="Times New Roman" w:cs="Times New Roman"/>
                <w:b/>
                <w:bCs/>
                <w:lang w:val="kk-KZ"/>
              </w:rPr>
              <w:t xml:space="preserve">Ойындар </w:t>
            </w:r>
            <w:r w:rsidRPr="002E1B7D">
              <w:rPr>
                <w:rFonts w:ascii="Times New Roman" w:hAnsi="Times New Roman" w:cs="Times New Roman"/>
                <w:b/>
                <w:bCs/>
              </w:rPr>
              <w:t>(</w:t>
            </w:r>
            <w:r w:rsidRPr="002E1B7D">
              <w:rPr>
                <w:rFonts w:ascii="Times New Roman" w:hAnsi="Times New Roman" w:cs="Times New Roman"/>
                <w:b/>
                <w:bCs/>
                <w:lang w:val="kk-KZ"/>
              </w:rPr>
              <w:t>үстел үсті,саусақ және т.б.</w:t>
            </w:r>
            <w:r w:rsidRPr="002E1B7D">
              <w:rPr>
                <w:rFonts w:ascii="Times New Roman" w:hAnsi="Times New Roman" w:cs="Times New Roman"/>
                <w:b/>
                <w:bCs/>
              </w:rPr>
              <w:t>)/</w:t>
            </w:r>
          </w:p>
          <w:p w14:paraId="42D4FDD4"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b/>
              </w:rPr>
            </w:pPr>
            <w:r w:rsidRPr="002E1B7D">
              <w:rPr>
                <w:rFonts w:ascii="Times New Roman" w:hAnsi="Times New Roman" w:cs="Times New Roman"/>
                <w:b/>
                <w:bCs/>
              </w:rPr>
              <w:t>Игры (настольные, пальчиковые и др.)</w:t>
            </w:r>
          </w:p>
          <w:p w14:paraId="001A80AA"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b/>
                <w:bCs/>
                <w:lang w:val="kk-KZ"/>
              </w:rPr>
            </w:pPr>
            <w:r w:rsidRPr="002E1B7D">
              <w:rPr>
                <w:rFonts w:ascii="Times New Roman" w:hAnsi="Times New Roman" w:cs="Times New Roman"/>
                <w:b/>
                <w:bCs/>
                <w:lang w:val="kk-KZ"/>
              </w:rPr>
              <w:t>Таңғы гимнастика/</w:t>
            </w:r>
          </w:p>
          <w:p w14:paraId="13C6BAA6"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b/>
                <w:u w:val="single"/>
                <w:lang w:val="kk-KZ"/>
              </w:rPr>
            </w:pPr>
            <w:r w:rsidRPr="002E1B7D">
              <w:rPr>
                <w:rFonts w:ascii="Times New Roman" w:hAnsi="Times New Roman" w:cs="Times New Roman"/>
                <w:b/>
                <w:bCs/>
              </w:rPr>
              <w:t>Утренняя гимнастика</w:t>
            </w:r>
          </w:p>
        </w:tc>
        <w:tc>
          <w:tcPr>
            <w:tcW w:w="14275" w:type="dxa"/>
            <w:gridSpan w:val="14"/>
          </w:tcPr>
          <w:p w14:paraId="49F33152" w14:textId="77777777" w:rsidR="00407577" w:rsidRPr="002E1B7D" w:rsidRDefault="00407577" w:rsidP="00F1573B">
            <w:pPr>
              <w:widowControl w:val="0"/>
              <w:tabs>
                <w:tab w:val="left" w:pos="6640"/>
              </w:tabs>
              <w:autoSpaceDE w:val="0"/>
              <w:autoSpaceDN w:val="0"/>
              <w:adjustRightInd w:val="0"/>
              <w:contextualSpacing/>
              <w:jc w:val="center"/>
              <w:rPr>
                <w:rFonts w:ascii="Times New Roman" w:hAnsi="Times New Roman" w:cs="Times New Roman"/>
                <w:lang w:val="kk-KZ"/>
              </w:rPr>
            </w:pPr>
            <w:r w:rsidRPr="002E1B7D">
              <w:rPr>
                <w:rFonts w:ascii="Times New Roman" w:hAnsi="Times New Roman" w:cs="Times New Roman"/>
                <w:lang w:val="kk-KZ"/>
              </w:rPr>
              <w:t xml:space="preserve">Тәрбиешінің балалармен қарым-қатынасы: жеке сұхбаттар, балалардың көңіл-күйін жақсартуға және қарым-қатынасқа  арналған ойындар. Мейірімділік ортасын жасау </w:t>
            </w:r>
          </w:p>
          <w:p w14:paraId="11B7F5C8" w14:textId="77777777" w:rsidR="00407577" w:rsidRPr="002E1B7D" w:rsidRDefault="00407577" w:rsidP="00F1573B">
            <w:pPr>
              <w:shd w:val="clear" w:color="auto" w:fill="FFFFFF"/>
              <w:rPr>
                <w:rFonts w:ascii="Times New Roman" w:eastAsia="Times New Roman" w:hAnsi="Times New Roman" w:cs="Times New Roman"/>
                <w:i/>
                <w:lang w:val="kk-KZ" w:eastAsia="ru-RU"/>
              </w:rPr>
            </w:pPr>
            <w:r w:rsidRPr="002E1B7D">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2E1B7D">
              <w:rPr>
                <w:rFonts w:ascii="Times New Roman" w:hAnsi="Times New Roman" w:cs="Times New Roman"/>
                <w:lang w:val="kk-KZ"/>
              </w:rPr>
              <w:t xml:space="preserve"> </w:t>
            </w:r>
            <w:r w:rsidRPr="002E1B7D">
              <w:rPr>
                <w:rFonts w:ascii="Times New Roman" w:hAnsi="Times New Roman" w:cs="Times New Roman"/>
              </w:rPr>
              <w:t>Создание доброжелательной атмосферы</w:t>
            </w:r>
            <w:r w:rsidRPr="002E1B7D">
              <w:rPr>
                <w:rFonts w:ascii="Times New Roman" w:hAnsi="Times New Roman" w:cs="Times New Roman"/>
                <w:iCs/>
                <w:lang w:val="kk-KZ"/>
              </w:rPr>
              <w:t xml:space="preserve">***Қайырлы таң! Сәлеметсіз бе! </w:t>
            </w:r>
            <w:r w:rsidRPr="002E1B7D">
              <w:rPr>
                <w:rFonts w:ascii="Times New Roman" w:eastAsia="Times New Roman" w:hAnsi="Times New Roman" w:cs="Times New Roman"/>
                <w:b/>
                <w:i/>
                <w:lang w:eastAsia="ru-RU"/>
              </w:rPr>
              <w:t>(</w:t>
            </w:r>
            <w:r w:rsidRPr="002E1B7D">
              <w:rPr>
                <w:rFonts w:ascii="Times New Roman" w:eastAsia="Times New Roman" w:hAnsi="Times New Roman" w:cs="Times New Roman"/>
                <w:b/>
                <w:i/>
                <w:lang w:val="kk-KZ" w:eastAsia="ru-RU"/>
              </w:rPr>
              <w:t>игровая, познавательная, коммуникативная деятельность</w:t>
            </w:r>
            <w:r w:rsidRPr="002E1B7D">
              <w:rPr>
                <w:rFonts w:ascii="Times New Roman" w:eastAsia="Times New Roman" w:hAnsi="Times New Roman" w:cs="Times New Roman"/>
                <w:i/>
                <w:lang w:val="kk-KZ" w:eastAsia="ru-RU"/>
              </w:rPr>
              <w:t>).</w:t>
            </w:r>
          </w:p>
          <w:p w14:paraId="595CC149" w14:textId="77777777" w:rsidR="00407577" w:rsidRPr="002E1B7D" w:rsidRDefault="00407577" w:rsidP="00F1573B">
            <w:pPr>
              <w:widowControl w:val="0"/>
              <w:tabs>
                <w:tab w:val="left" w:pos="6640"/>
              </w:tabs>
              <w:autoSpaceDE w:val="0"/>
              <w:autoSpaceDN w:val="0"/>
              <w:adjustRightInd w:val="0"/>
              <w:contextualSpacing/>
              <w:jc w:val="center"/>
              <w:rPr>
                <w:rFonts w:ascii="Times New Roman" w:hAnsi="Times New Roman" w:cs="Times New Roman"/>
              </w:rPr>
            </w:pPr>
          </w:p>
        </w:tc>
      </w:tr>
      <w:tr w:rsidR="00407577" w:rsidRPr="002E1B7D" w14:paraId="3AE8A3B7" w14:textId="77777777" w:rsidTr="00F1573B">
        <w:trPr>
          <w:gridAfter w:val="2"/>
          <w:wAfter w:w="8207" w:type="dxa"/>
          <w:trHeight w:val="261"/>
        </w:trPr>
        <w:tc>
          <w:tcPr>
            <w:tcW w:w="1702" w:type="dxa"/>
            <w:vMerge/>
            <w:vAlign w:val="center"/>
          </w:tcPr>
          <w:p w14:paraId="21C5DB29" w14:textId="77777777" w:rsidR="00407577" w:rsidRPr="002E1B7D" w:rsidRDefault="00407577" w:rsidP="00F1573B">
            <w:pPr>
              <w:contextualSpacing/>
              <w:rPr>
                <w:rFonts w:ascii="Times New Roman" w:hAnsi="Times New Roman" w:cs="Times New Roman"/>
                <w:b/>
                <w:u w:val="single"/>
                <w:lang w:val="kk-KZ"/>
              </w:rPr>
            </w:pPr>
          </w:p>
        </w:tc>
        <w:tc>
          <w:tcPr>
            <w:tcW w:w="14275" w:type="dxa"/>
            <w:gridSpan w:val="14"/>
          </w:tcPr>
          <w:p w14:paraId="3E7573CF" w14:textId="77777777" w:rsidR="00407577" w:rsidRPr="002E1B7D" w:rsidRDefault="00407577" w:rsidP="00F1573B">
            <w:pPr>
              <w:shd w:val="clear" w:color="auto" w:fill="FFFFFF"/>
              <w:rPr>
                <w:rFonts w:ascii="Times New Roman" w:eastAsia="Times New Roman" w:hAnsi="Times New Roman" w:cs="Times New Roman"/>
                <w:i/>
                <w:lang w:val="kk-KZ" w:eastAsia="ru-RU"/>
              </w:rPr>
            </w:pPr>
            <w:r w:rsidRPr="002E1B7D">
              <w:rPr>
                <w:rFonts w:ascii="Times New Roman" w:hAnsi="Times New Roman" w:cs="Times New Roman"/>
                <w:b/>
                <w:lang w:val="kk-KZ"/>
              </w:rPr>
              <w:t>ДИДАКТИКАЛЫҚ ОЙЫН, ОЙЫН ЖАТТЫҒУЛАРЫ  / ДИДАКТИЧЕСКАЯ ИГРА, ИГРОВОЕ УПРАЖНЕНИЕ</w:t>
            </w:r>
            <w:r w:rsidRPr="002E1B7D">
              <w:rPr>
                <w:rFonts w:ascii="Times New Roman" w:eastAsia="Times New Roman" w:hAnsi="Times New Roman" w:cs="Times New Roman"/>
                <w:b/>
                <w:i/>
                <w:lang w:eastAsia="ru-RU"/>
              </w:rPr>
              <w:t>(</w:t>
            </w:r>
            <w:r w:rsidRPr="002E1B7D">
              <w:rPr>
                <w:rFonts w:ascii="Times New Roman" w:eastAsia="Times New Roman" w:hAnsi="Times New Roman" w:cs="Times New Roman"/>
                <w:b/>
                <w:i/>
                <w:lang w:val="kk-KZ" w:eastAsia="ru-RU"/>
              </w:rPr>
              <w:t>игровая, познавательная, коммуникативная деятельность</w:t>
            </w:r>
            <w:r w:rsidRPr="002E1B7D">
              <w:rPr>
                <w:rFonts w:ascii="Times New Roman" w:eastAsia="Times New Roman" w:hAnsi="Times New Roman" w:cs="Times New Roman"/>
                <w:i/>
                <w:lang w:val="kk-KZ" w:eastAsia="ru-RU"/>
              </w:rPr>
              <w:t>).</w:t>
            </w:r>
          </w:p>
        </w:tc>
      </w:tr>
      <w:tr w:rsidR="00407577" w:rsidRPr="002E1B7D" w14:paraId="5673A275" w14:textId="77777777" w:rsidTr="00F1573B">
        <w:trPr>
          <w:gridAfter w:val="2"/>
          <w:wAfter w:w="8207" w:type="dxa"/>
          <w:trHeight w:val="278"/>
        </w:trPr>
        <w:tc>
          <w:tcPr>
            <w:tcW w:w="1702" w:type="dxa"/>
            <w:vMerge/>
            <w:vAlign w:val="center"/>
          </w:tcPr>
          <w:p w14:paraId="09DD8351" w14:textId="77777777" w:rsidR="00407577" w:rsidRPr="002E1B7D" w:rsidRDefault="00407577" w:rsidP="00F1573B">
            <w:pPr>
              <w:contextualSpacing/>
              <w:rPr>
                <w:rFonts w:ascii="Times New Roman" w:hAnsi="Times New Roman" w:cs="Times New Roman"/>
                <w:b/>
                <w:u w:val="single"/>
                <w:lang w:val="kk-KZ"/>
              </w:rPr>
            </w:pPr>
          </w:p>
        </w:tc>
        <w:tc>
          <w:tcPr>
            <w:tcW w:w="3118" w:type="dxa"/>
            <w:gridSpan w:val="2"/>
          </w:tcPr>
          <w:p w14:paraId="46F3CA3F" w14:textId="77777777" w:rsidR="0000369F" w:rsidRPr="0000369F" w:rsidRDefault="0000369F" w:rsidP="0000369F">
            <w:pPr>
              <w:shd w:val="clear" w:color="auto" w:fill="FFFFFF"/>
              <w:outlineLvl w:val="2"/>
              <w:rPr>
                <w:rFonts w:ascii="Times New Roman" w:eastAsia="Times New Roman" w:hAnsi="Times New Roman" w:cs="Times New Roman"/>
                <w:bCs/>
              </w:rPr>
            </w:pPr>
            <w:r w:rsidRPr="0000369F">
              <w:rPr>
                <w:rFonts w:ascii="Times New Roman" w:eastAsia="Calibri" w:hAnsi="Times New Roman" w:cs="Times New Roman"/>
              </w:rPr>
              <w:t xml:space="preserve">Д\и </w:t>
            </w:r>
            <w:r w:rsidRPr="0000369F">
              <w:rPr>
                <w:rFonts w:ascii="Times New Roman" w:eastAsia="Calibri" w:hAnsi="Times New Roman" w:cs="Times New Roman"/>
                <w:lang w:val="kk-KZ"/>
              </w:rPr>
              <w:t>«</w:t>
            </w:r>
            <w:r w:rsidRPr="0000369F">
              <w:rPr>
                <w:rFonts w:ascii="Times New Roman" w:eastAsia="Times New Roman" w:hAnsi="Times New Roman" w:cs="Times New Roman"/>
                <w:bCs/>
              </w:rPr>
              <w:t>Раз, два, три лишний уходи</w:t>
            </w:r>
          </w:p>
          <w:p w14:paraId="682ABB21" w14:textId="6411E776" w:rsidR="0000369F" w:rsidRPr="0000369F" w:rsidRDefault="0000369F" w:rsidP="0000369F">
            <w:pPr>
              <w:shd w:val="clear" w:color="auto" w:fill="FFFFFF"/>
              <w:outlineLvl w:val="2"/>
              <w:rPr>
                <w:rFonts w:ascii="Times New Roman" w:eastAsia="Times New Roman" w:hAnsi="Times New Roman" w:cs="Times New Roman"/>
                <w:bCs/>
              </w:rPr>
            </w:pPr>
            <w:r>
              <w:rPr>
                <w:rFonts w:ascii="Times New Roman" w:eastAsia="Calibri" w:hAnsi="Times New Roman" w:cs="Times New Roman"/>
              </w:rPr>
              <w:t>Задача</w:t>
            </w:r>
            <w:r w:rsidRPr="0000369F">
              <w:rPr>
                <w:rFonts w:ascii="Times New Roman" w:eastAsia="Calibri" w:hAnsi="Times New Roman" w:cs="Times New Roman"/>
              </w:rPr>
              <w:t>:</w:t>
            </w:r>
            <w:r w:rsidRPr="0000369F">
              <w:rPr>
                <w:rFonts w:ascii="Times New Roman" w:eastAsia="Times New Roman" w:hAnsi="Times New Roman" w:cs="Times New Roman"/>
              </w:rPr>
              <w:t xml:space="preserve"> </w:t>
            </w:r>
            <w:r w:rsidRPr="0000369F">
              <w:rPr>
                <w:rFonts w:ascii="Times New Roman" w:eastAsia="Calibri" w:hAnsi="Times New Roman" w:cs="Times New Roman"/>
                <w:sz w:val="24"/>
                <w:szCs w:val="24"/>
              </w:rPr>
              <w:t>группирует</w:t>
            </w:r>
            <w:r w:rsidRPr="0000369F">
              <w:rPr>
                <w:rFonts w:ascii="Times New Roman" w:eastAsia="Calibri" w:hAnsi="Times New Roman" w:cs="Times New Roman"/>
                <w:spacing w:val="-2"/>
                <w:sz w:val="24"/>
                <w:szCs w:val="24"/>
              </w:rPr>
              <w:t xml:space="preserve"> </w:t>
            </w:r>
            <w:r w:rsidRPr="0000369F">
              <w:rPr>
                <w:rFonts w:ascii="Times New Roman" w:eastAsia="Calibri" w:hAnsi="Times New Roman" w:cs="Times New Roman"/>
                <w:sz w:val="24"/>
                <w:szCs w:val="24"/>
              </w:rPr>
              <w:t>животных</w:t>
            </w:r>
            <w:r w:rsidRPr="0000369F">
              <w:rPr>
                <w:rFonts w:ascii="Times New Roman" w:eastAsia="Calibri" w:hAnsi="Times New Roman" w:cs="Times New Roman"/>
                <w:spacing w:val="-4"/>
                <w:sz w:val="24"/>
                <w:szCs w:val="24"/>
              </w:rPr>
              <w:t xml:space="preserve"> </w:t>
            </w:r>
            <w:r w:rsidRPr="0000369F">
              <w:rPr>
                <w:rFonts w:ascii="Times New Roman" w:eastAsia="Calibri" w:hAnsi="Times New Roman" w:cs="Times New Roman"/>
                <w:sz w:val="24"/>
                <w:szCs w:val="24"/>
              </w:rPr>
              <w:t>по</w:t>
            </w:r>
            <w:r w:rsidRPr="0000369F">
              <w:rPr>
                <w:rFonts w:ascii="Times New Roman" w:eastAsia="Calibri" w:hAnsi="Times New Roman" w:cs="Times New Roman"/>
                <w:spacing w:val="-1"/>
                <w:sz w:val="24"/>
                <w:szCs w:val="24"/>
              </w:rPr>
              <w:t xml:space="preserve"> </w:t>
            </w:r>
            <w:r w:rsidRPr="0000369F">
              <w:rPr>
                <w:rFonts w:ascii="Times New Roman" w:eastAsia="Calibri" w:hAnsi="Times New Roman" w:cs="Times New Roman"/>
                <w:sz w:val="24"/>
                <w:szCs w:val="24"/>
              </w:rPr>
              <w:t>разным</w:t>
            </w:r>
            <w:r w:rsidRPr="0000369F">
              <w:rPr>
                <w:rFonts w:ascii="Times New Roman" w:eastAsia="Calibri" w:hAnsi="Times New Roman" w:cs="Times New Roman"/>
                <w:spacing w:val="-4"/>
                <w:sz w:val="24"/>
                <w:szCs w:val="24"/>
              </w:rPr>
              <w:t xml:space="preserve"> </w:t>
            </w:r>
            <w:r w:rsidRPr="0000369F">
              <w:rPr>
                <w:rFonts w:ascii="Times New Roman" w:eastAsia="Calibri" w:hAnsi="Times New Roman" w:cs="Times New Roman"/>
                <w:sz w:val="24"/>
                <w:szCs w:val="24"/>
              </w:rPr>
              <w:t>признакам</w:t>
            </w:r>
            <w:r>
              <w:rPr>
                <w:rFonts w:ascii="Times New Roman" w:eastAsia="Calibri" w:hAnsi="Times New Roman" w:cs="Times New Roman"/>
                <w:sz w:val="24"/>
                <w:szCs w:val="24"/>
              </w:rPr>
              <w:t>:</w:t>
            </w:r>
            <w:r w:rsidRPr="0000369F">
              <w:rPr>
                <w:rFonts w:ascii="Times New Roman" w:eastAsia="Times New Roman" w:hAnsi="Times New Roman" w:cs="Times New Roman"/>
                <w:b/>
                <w:lang w:val="kk-KZ" w:eastAsia="ru-RU"/>
              </w:rPr>
              <w:t xml:space="preserve"> </w:t>
            </w:r>
            <w:r>
              <w:rPr>
                <w:rFonts w:ascii="Times New Roman" w:eastAsia="Times New Roman" w:hAnsi="Times New Roman" w:cs="Times New Roman"/>
                <w:b/>
                <w:lang w:val="kk-KZ" w:eastAsia="ru-RU"/>
              </w:rPr>
              <w:t>(</w:t>
            </w:r>
            <w:r w:rsidRPr="0000369F">
              <w:rPr>
                <w:rFonts w:ascii="Times New Roman" w:eastAsia="Times New Roman" w:hAnsi="Times New Roman" w:cs="Times New Roman"/>
                <w:b/>
                <w:lang w:val="kk-KZ" w:eastAsia="ru-RU"/>
              </w:rPr>
              <w:t>познавательная, игровая деятельности</w:t>
            </w:r>
            <w:r>
              <w:rPr>
                <w:rFonts w:ascii="Times New Roman" w:eastAsia="Times New Roman" w:hAnsi="Times New Roman" w:cs="Times New Roman"/>
                <w:b/>
                <w:lang w:val="kk-KZ" w:eastAsia="ru-RU"/>
              </w:rPr>
              <w:t>)</w:t>
            </w:r>
          </w:p>
          <w:p w14:paraId="721E8921" w14:textId="2ADF7749" w:rsidR="0000369F" w:rsidRPr="0000369F" w:rsidRDefault="0000369F" w:rsidP="0000369F">
            <w:pPr>
              <w:spacing w:after="200"/>
              <w:jc w:val="both"/>
              <w:rPr>
                <w:rFonts w:ascii="Times New Roman" w:eastAsia="Calibri" w:hAnsi="Times New Roman" w:cs="Times New Roman"/>
                <w:iCs/>
                <w:lang w:val="kk-KZ"/>
              </w:rPr>
            </w:pPr>
            <w:r w:rsidRPr="0000369F">
              <w:rPr>
                <w:rFonts w:ascii="Times New Roman" w:eastAsia="Calibri" w:hAnsi="Times New Roman" w:cs="Times New Roman"/>
              </w:rPr>
              <w:t>***</w:t>
            </w:r>
            <w:r w:rsidRPr="0000369F">
              <w:rPr>
                <w:rFonts w:ascii="Times New Roman" w:eastAsia="Calibri" w:hAnsi="Times New Roman" w:cs="Times New Roman"/>
                <w:iCs/>
                <w:lang w:val="kk-KZ"/>
              </w:rPr>
              <w:t xml:space="preserve"> Бір, </w:t>
            </w:r>
            <w:proofErr w:type="gramStart"/>
            <w:r w:rsidRPr="0000369F">
              <w:rPr>
                <w:rFonts w:ascii="Times New Roman" w:eastAsia="Calibri" w:hAnsi="Times New Roman" w:cs="Times New Roman"/>
                <w:iCs/>
                <w:lang w:val="kk-KZ"/>
              </w:rPr>
              <w:t>екі</w:t>
            </w:r>
            <w:r>
              <w:rPr>
                <w:rFonts w:ascii="Times New Roman" w:eastAsia="Calibri" w:hAnsi="Times New Roman" w:cs="Times New Roman"/>
                <w:iCs/>
                <w:lang w:val="kk-KZ"/>
              </w:rPr>
              <w:t>,</w:t>
            </w:r>
            <w:r w:rsidRPr="0000369F">
              <w:rPr>
                <w:rFonts w:ascii="Times New Roman" w:eastAsia="Calibri" w:hAnsi="Times New Roman" w:cs="Times New Roman"/>
                <w:iCs/>
                <w:lang w:val="kk-KZ"/>
              </w:rPr>
              <w:t>Үш</w:t>
            </w:r>
            <w:proofErr w:type="gramEnd"/>
            <w:r w:rsidRPr="0000369F">
              <w:rPr>
                <w:rFonts w:ascii="Times New Roman" w:eastAsia="Calibri" w:hAnsi="Times New Roman" w:cs="Times New Roman"/>
                <w:iCs/>
                <w:lang w:val="kk-KZ"/>
              </w:rPr>
              <w:t>.</w:t>
            </w:r>
          </w:p>
          <w:p w14:paraId="6116EA29" w14:textId="77777777" w:rsidR="00407577" w:rsidRPr="002E1B7D" w:rsidRDefault="00407577" w:rsidP="00F1573B">
            <w:pPr>
              <w:shd w:val="clear" w:color="auto" w:fill="FFFFFF"/>
              <w:rPr>
                <w:rFonts w:ascii="Times New Roman" w:hAnsi="Times New Roman" w:cs="Times New Roman"/>
                <w:lang w:val="kk-KZ"/>
              </w:rPr>
            </w:pPr>
          </w:p>
        </w:tc>
        <w:tc>
          <w:tcPr>
            <w:tcW w:w="2835" w:type="dxa"/>
            <w:gridSpan w:val="7"/>
          </w:tcPr>
          <w:p w14:paraId="586332C0" w14:textId="77777777" w:rsidR="00407577" w:rsidRPr="002E1B7D" w:rsidRDefault="00407577" w:rsidP="00407577">
            <w:pPr>
              <w:widowControl w:val="0"/>
              <w:tabs>
                <w:tab w:val="left" w:pos="6640"/>
              </w:tabs>
              <w:autoSpaceDE w:val="0"/>
              <w:autoSpaceDN w:val="0"/>
              <w:adjustRightInd w:val="0"/>
              <w:contextualSpacing/>
              <w:rPr>
                <w:rFonts w:ascii="Times New Roman" w:hAnsi="Times New Roman" w:cs="Times New Roman"/>
                <w:lang w:val="kk-KZ"/>
              </w:rPr>
            </w:pPr>
          </w:p>
        </w:tc>
        <w:tc>
          <w:tcPr>
            <w:tcW w:w="2798" w:type="dxa"/>
            <w:gridSpan w:val="2"/>
          </w:tcPr>
          <w:p w14:paraId="709ED041" w14:textId="77777777" w:rsidR="00407577" w:rsidRPr="00272384" w:rsidRDefault="00407577" w:rsidP="00F1573B">
            <w:pPr>
              <w:widowControl w:val="0"/>
              <w:tabs>
                <w:tab w:val="left" w:pos="6640"/>
              </w:tabs>
              <w:autoSpaceDE w:val="0"/>
              <w:autoSpaceDN w:val="0"/>
              <w:adjustRightInd w:val="0"/>
              <w:contextualSpacing/>
              <w:rPr>
                <w:rFonts w:ascii="Times New Roman" w:eastAsia="Times New Roman" w:hAnsi="Times New Roman" w:cs="Times New Roman"/>
                <w:lang w:val="kk-KZ" w:eastAsia="ru-RU"/>
              </w:rPr>
            </w:pPr>
            <w:r w:rsidRPr="00272384">
              <w:rPr>
                <w:rFonts w:ascii="Times New Roman" w:eastAsia="Times New Roman" w:hAnsi="Times New Roman" w:cs="Times New Roman"/>
                <w:lang w:eastAsia="ru-RU"/>
              </w:rPr>
              <w:t xml:space="preserve">Д\и </w:t>
            </w:r>
            <w:proofErr w:type="gramStart"/>
            <w:r w:rsidRPr="00272384">
              <w:rPr>
                <w:rFonts w:ascii="Times New Roman" w:eastAsia="Times New Roman" w:hAnsi="Times New Roman" w:cs="Times New Roman"/>
                <w:lang w:eastAsia="ru-RU"/>
              </w:rPr>
              <w:t xml:space="preserve">  </w:t>
            </w:r>
            <w:r w:rsidRPr="00272384">
              <w:rPr>
                <w:rFonts w:ascii="Times New Roman" w:eastAsia="Times New Roman" w:hAnsi="Times New Roman" w:cs="Times New Roman"/>
                <w:lang w:val="kk-KZ" w:eastAsia="ru-RU"/>
              </w:rPr>
              <w:t xml:space="preserve"> «</w:t>
            </w:r>
            <w:proofErr w:type="gramEnd"/>
            <w:r w:rsidRPr="00272384">
              <w:rPr>
                <w:rFonts w:ascii="Times New Roman" w:eastAsia="Times New Roman" w:hAnsi="Times New Roman" w:cs="Times New Roman"/>
                <w:lang w:val="kk-KZ" w:eastAsia="ru-RU"/>
              </w:rPr>
              <w:t xml:space="preserve">Назови скорей»  </w:t>
            </w:r>
          </w:p>
          <w:p w14:paraId="17A84C05" w14:textId="77777777" w:rsidR="00407577" w:rsidRPr="00272384" w:rsidRDefault="00407577" w:rsidP="00F1573B">
            <w:pPr>
              <w:widowControl w:val="0"/>
              <w:tabs>
                <w:tab w:val="left" w:pos="6640"/>
              </w:tabs>
              <w:autoSpaceDE w:val="0"/>
              <w:autoSpaceDN w:val="0"/>
              <w:adjustRightInd w:val="0"/>
              <w:contextualSpacing/>
              <w:rPr>
                <w:rFonts w:ascii="Times New Roman" w:eastAsia="Times New Roman" w:hAnsi="Times New Roman" w:cs="Times New Roman"/>
                <w:lang w:eastAsia="ru-RU"/>
              </w:rPr>
            </w:pPr>
            <w:r w:rsidRPr="00272384">
              <w:rPr>
                <w:rFonts w:ascii="Times New Roman" w:eastAsia="Times New Roman" w:hAnsi="Times New Roman" w:cs="Times New Roman"/>
                <w:lang w:eastAsia="ru-RU"/>
              </w:rPr>
              <w:t>«Угадай-ка» (загадки)</w:t>
            </w:r>
          </w:p>
          <w:p w14:paraId="2E791FC7" w14:textId="77777777" w:rsidR="00407577" w:rsidRPr="00272384" w:rsidRDefault="00407577" w:rsidP="00F1573B">
            <w:pPr>
              <w:widowControl w:val="0"/>
              <w:jc w:val="both"/>
              <w:rPr>
                <w:rFonts w:ascii="Times New Roman" w:eastAsia="Times New Roman" w:hAnsi="Times New Roman" w:cs="Times New Roman"/>
                <w:shd w:val="clear" w:color="auto" w:fill="FFFFFF"/>
                <w:lang w:eastAsia="ru-RU"/>
              </w:rPr>
            </w:pPr>
            <w:r>
              <w:rPr>
                <w:rFonts w:ascii="Times New Roman" w:eastAsia="Times New Roman" w:hAnsi="Times New Roman" w:cs="Times New Roman"/>
                <w:lang w:eastAsia="ru-RU"/>
              </w:rPr>
              <w:t xml:space="preserve">Задача: </w:t>
            </w:r>
            <w:r w:rsidRPr="00272384">
              <w:rPr>
                <w:rFonts w:ascii="Times New Roman" w:eastAsia="Times New Roman" w:hAnsi="Times New Roman" w:cs="Times New Roman"/>
                <w:color w:val="000000"/>
                <w:lang w:eastAsia="ru-RU"/>
              </w:rPr>
              <w:t xml:space="preserve">развитие </w:t>
            </w:r>
            <w:proofErr w:type="spellStart"/>
            <w:r w:rsidRPr="00272384">
              <w:rPr>
                <w:rFonts w:ascii="Times New Roman" w:eastAsia="Times New Roman" w:hAnsi="Times New Roman" w:cs="Times New Roman"/>
                <w:color w:val="000000"/>
                <w:lang w:eastAsia="ru-RU"/>
              </w:rPr>
              <w:t>умени</w:t>
            </w:r>
            <w:proofErr w:type="spellEnd"/>
            <w:r w:rsidRPr="00272384">
              <w:rPr>
                <w:rFonts w:ascii="Times New Roman" w:eastAsia="Times New Roman" w:hAnsi="Times New Roman" w:cs="Times New Roman"/>
                <w:color w:val="000000"/>
                <w:lang w:val="kk-KZ" w:eastAsia="ru-RU"/>
              </w:rPr>
              <w:t>я</w:t>
            </w:r>
            <w:r w:rsidRPr="00272384">
              <w:rPr>
                <w:rFonts w:ascii="Times New Roman" w:eastAsia="Times New Roman" w:hAnsi="Times New Roman" w:cs="Times New Roman"/>
                <w:color w:val="000000"/>
                <w:lang w:eastAsia="ru-RU"/>
              </w:rPr>
              <w:t xml:space="preserve"> детей отгадывать загадки, соотносить словесный образ с изображением на картинке; уточнить знание детей как расцветает природа.</w:t>
            </w:r>
            <w:r w:rsidRPr="00272384">
              <w:rPr>
                <w:rFonts w:ascii="Times New Roman" w:hAnsi="Times New Roman" w:cs="Times New Roman"/>
                <w:i/>
                <w:lang w:val="kk-KZ"/>
              </w:rPr>
              <w:t xml:space="preserve"> (познавательная, коммуникативная деятельность, казахский язык***</w:t>
            </w:r>
            <w:r w:rsidRPr="00272384">
              <w:rPr>
                <w:rFonts w:ascii="Times New Roman" w:hAnsi="Times New Roman" w:cs="Times New Roman"/>
                <w:bCs/>
                <w:iCs/>
                <w:lang w:val="kk-KZ"/>
              </w:rPr>
              <w:t xml:space="preserve"> </w:t>
            </w:r>
          </w:p>
          <w:p w14:paraId="77C4E577" w14:textId="77777777" w:rsidR="00407577" w:rsidRPr="002E1B7D" w:rsidRDefault="00407577" w:rsidP="00F1573B">
            <w:pPr>
              <w:shd w:val="clear" w:color="auto" w:fill="FFFFFF"/>
              <w:rPr>
                <w:rFonts w:ascii="Times New Roman" w:hAnsi="Times New Roman" w:cs="Times New Roman"/>
                <w:b/>
                <w:i/>
                <w:lang w:val="kk-KZ"/>
              </w:rPr>
            </w:pPr>
            <w:r w:rsidRPr="00272384">
              <w:rPr>
                <w:rFonts w:ascii="Times New Roman" w:eastAsia="Times New Roman" w:hAnsi="Times New Roman" w:cs="Times New Roman"/>
                <w:color w:val="000000"/>
                <w:lang w:eastAsia="ru-RU"/>
              </w:rPr>
              <w:t>расцветание природы-</w:t>
            </w:r>
            <w:proofErr w:type="gramStart"/>
            <w:r w:rsidRPr="00272384">
              <w:rPr>
                <w:rFonts w:ascii="Times New Roman" w:eastAsia="Times New Roman" w:hAnsi="Times New Roman" w:cs="Times New Roman"/>
                <w:color w:val="000000"/>
                <w:lang w:val="kk-KZ" w:eastAsia="ru-RU"/>
              </w:rPr>
              <w:t>табиғаттың  гүлденүі</w:t>
            </w:r>
            <w:proofErr w:type="gramEnd"/>
          </w:p>
        </w:tc>
        <w:tc>
          <w:tcPr>
            <w:tcW w:w="3014" w:type="dxa"/>
            <w:gridSpan w:val="2"/>
          </w:tcPr>
          <w:p w14:paraId="112AE8C2" w14:textId="44FC9027" w:rsidR="00407577" w:rsidRPr="002E1B7D" w:rsidRDefault="00407577" w:rsidP="00F1573B">
            <w:pPr>
              <w:rPr>
                <w:rFonts w:ascii="Times New Roman" w:hAnsi="Times New Roman" w:cs="Times New Roman"/>
                <w:bCs/>
                <w:lang w:val="kk-KZ"/>
              </w:rPr>
            </w:pPr>
          </w:p>
        </w:tc>
        <w:tc>
          <w:tcPr>
            <w:tcW w:w="2510" w:type="dxa"/>
          </w:tcPr>
          <w:p w14:paraId="36300603" w14:textId="77777777" w:rsidR="00407577" w:rsidRPr="00272384" w:rsidRDefault="00407577" w:rsidP="00F1573B">
            <w:pPr>
              <w:widowControl w:val="0"/>
              <w:tabs>
                <w:tab w:val="left" w:pos="6640"/>
              </w:tabs>
              <w:autoSpaceDE w:val="0"/>
              <w:autoSpaceDN w:val="0"/>
              <w:adjustRightInd w:val="0"/>
              <w:contextualSpacing/>
              <w:rPr>
                <w:rFonts w:ascii="Times New Roman" w:eastAsia="Times New Roman" w:hAnsi="Times New Roman" w:cs="Times New Roman"/>
                <w:lang w:eastAsia="ru-RU"/>
              </w:rPr>
            </w:pPr>
            <w:r w:rsidRPr="00272384">
              <w:rPr>
                <w:rFonts w:ascii="Times New Roman" w:eastAsia="Times New Roman" w:hAnsi="Times New Roman" w:cs="Times New Roman"/>
                <w:lang w:eastAsia="ru-RU"/>
              </w:rPr>
              <w:t>Д\и по сквозной теме недели «Когда это бывает»</w:t>
            </w:r>
          </w:p>
          <w:p w14:paraId="6B636905" w14:textId="77777777" w:rsidR="00407577" w:rsidRPr="00272384" w:rsidRDefault="00407577" w:rsidP="00F1573B">
            <w:pPr>
              <w:widowControl w:val="0"/>
              <w:tabs>
                <w:tab w:val="left" w:pos="6640"/>
              </w:tabs>
              <w:autoSpaceDE w:val="0"/>
              <w:autoSpaceDN w:val="0"/>
              <w:adjustRightInd w:val="0"/>
              <w:contextualSpacing/>
              <w:rPr>
                <w:rFonts w:ascii="Times New Roman" w:eastAsia="Times New Roman" w:hAnsi="Times New Roman" w:cs="Times New Roman"/>
                <w:lang w:val="kk-KZ" w:eastAsia="ru-RU"/>
              </w:rPr>
            </w:pPr>
            <w:r w:rsidRPr="00272384">
              <w:rPr>
                <w:rFonts w:ascii="Times New Roman" w:eastAsia="Times New Roman" w:hAnsi="Times New Roman" w:cs="Times New Roman"/>
                <w:lang w:val="kk-KZ" w:eastAsia="ru-RU"/>
              </w:rPr>
              <w:t xml:space="preserve"> «Назови признаки»  </w:t>
            </w:r>
          </w:p>
          <w:p w14:paraId="5FC0CD0A" w14:textId="77777777" w:rsidR="00407577" w:rsidRPr="00272384" w:rsidRDefault="00407577" w:rsidP="00F1573B">
            <w:pPr>
              <w:shd w:val="clear" w:color="auto" w:fill="FFFFFF"/>
              <w:jc w:val="both"/>
              <w:rPr>
                <w:rFonts w:ascii="Times New Roman" w:hAnsi="Times New Roman" w:cs="Times New Roman"/>
                <w:i/>
                <w:lang w:val="kk-KZ"/>
              </w:rPr>
            </w:pPr>
            <w:r>
              <w:rPr>
                <w:rFonts w:ascii="Times New Roman" w:eastAsia="Times New Roman" w:hAnsi="Times New Roman" w:cs="Times New Roman"/>
                <w:lang w:eastAsia="ru-RU"/>
              </w:rPr>
              <w:t>Задача</w:t>
            </w:r>
            <w:r w:rsidRPr="00272384">
              <w:rPr>
                <w:rFonts w:ascii="Times New Roman" w:eastAsia="Times New Roman" w:hAnsi="Times New Roman" w:cs="Times New Roman"/>
                <w:lang w:eastAsia="ru-RU"/>
              </w:rPr>
              <w:t>:</w:t>
            </w:r>
            <w:r w:rsidRPr="00272384">
              <w:rPr>
                <w:rFonts w:ascii="Times New Roman" w:eastAsia="Times New Roman" w:hAnsi="Times New Roman" w:cs="Times New Roman"/>
                <w:color w:val="000000"/>
                <w:lang w:eastAsia="ru-RU"/>
              </w:rPr>
              <w:t xml:space="preserve"> закрепление </w:t>
            </w:r>
            <w:r w:rsidRPr="00272384">
              <w:rPr>
                <w:rFonts w:ascii="Times New Roman" w:eastAsia="Times New Roman" w:hAnsi="Times New Roman" w:cs="Times New Roman"/>
                <w:color w:val="000000"/>
                <w:lang w:val="kk-KZ" w:eastAsia="ru-RU"/>
              </w:rPr>
              <w:t xml:space="preserve">умений </w:t>
            </w:r>
            <w:r w:rsidRPr="00272384">
              <w:rPr>
                <w:rFonts w:ascii="Times New Roman" w:eastAsia="Times New Roman" w:hAnsi="Times New Roman" w:cs="Times New Roman"/>
                <w:color w:val="000000"/>
                <w:lang w:eastAsia="ru-RU"/>
              </w:rPr>
              <w:t xml:space="preserve">детей различать признаки времен года. С помощью поэтического слова показать красоту различных времен года, разнообразие сезонных явлений и занятий </w:t>
            </w:r>
            <w:proofErr w:type="gramStart"/>
            <w:r w:rsidRPr="00272384">
              <w:rPr>
                <w:rFonts w:ascii="Times New Roman" w:eastAsia="Times New Roman" w:hAnsi="Times New Roman" w:cs="Times New Roman"/>
                <w:color w:val="000000"/>
                <w:lang w:eastAsia="ru-RU"/>
              </w:rPr>
              <w:t>людей.</w:t>
            </w:r>
            <w:r>
              <w:rPr>
                <w:rFonts w:ascii="Times New Roman" w:hAnsi="Times New Roman" w:cs="Times New Roman"/>
                <w:i/>
                <w:lang w:val="kk-KZ"/>
              </w:rPr>
              <w:t>(</w:t>
            </w:r>
            <w:proofErr w:type="gramEnd"/>
            <w:r w:rsidRPr="00272384">
              <w:rPr>
                <w:rFonts w:ascii="Times New Roman" w:hAnsi="Times New Roman" w:cs="Times New Roman"/>
                <w:i/>
                <w:lang w:val="kk-KZ"/>
              </w:rPr>
              <w:t>коммуникативная деятельность, казахский язык***</w:t>
            </w:r>
          </w:p>
          <w:p w14:paraId="0286EBF4" w14:textId="77777777" w:rsidR="00407577" w:rsidRPr="00272384" w:rsidRDefault="00407577" w:rsidP="00F1573B">
            <w:pPr>
              <w:shd w:val="clear" w:color="auto" w:fill="FFFFFF"/>
              <w:jc w:val="both"/>
              <w:rPr>
                <w:rFonts w:ascii="Times New Roman" w:hAnsi="Times New Roman" w:cs="Times New Roman"/>
                <w:lang w:val="kk-KZ"/>
              </w:rPr>
            </w:pPr>
            <w:r w:rsidRPr="00272384">
              <w:rPr>
                <w:rFonts w:ascii="Times New Roman" w:hAnsi="Times New Roman" w:cs="Times New Roman"/>
                <w:lang w:val="kk-KZ"/>
              </w:rPr>
              <w:t>лето-жаз</w:t>
            </w:r>
          </w:p>
          <w:p w14:paraId="0D1691A9" w14:textId="77777777" w:rsidR="00407577" w:rsidRPr="00272384" w:rsidRDefault="00407577" w:rsidP="00F1573B">
            <w:pPr>
              <w:shd w:val="clear" w:color="auto" w:fill="FFFFFF"/>
              <w:jc w:val="both"/>
              <w:rPr>
                <w:rFonts w:ascii="Times New Roman" w:hAnsi="Times New Roman" w:cs="Times New Roman"/>
                <w:lang w:val="kk-KZ"/>
              </w:rPr>
            </w:pPr>
            <w:r w:rsidRPr="00272384">
              <w:rPr>
                <w:rFonts w:ascii="Times New Roman" w:hAnsi="Times New Roman" w:cs="Times New Roman"/>
                <w:lang w:val="kk-KZ"/>
              </w:rPr>
              <w:t>зима-қыс</w:t>
            </w:r>
          </w:p>
          <w:p w14:paraId="35DEC5B5" w14:textId="77777777" w:rsidR="00407577" w:rsidRPr="00272384" w:rsidRDefault="00407577" w:rsidP="00F1573B">
            <w:pPr>
              <w:shd w:val="clear" w:color="auto" w:fill="FFFFFF"/>
              <w:jc w:val="both"/>
              <w:rPr>
                <w:rFonts w:ascii="Times New Roman" w:hAnsi="Times New Roman" w:cs="Times New Roman"/>
                <w:lang w:val="kk-KZ"/>
              </w:rPr>
            </w:pPr>
            <w:r w:rsidRPr="00272384">
              <w:rPr>
                <w:rFonts w:ascii="Times New Roman" w:hAnsi="Times New Roman" w:cs="Times New Roman"/>
                <w:lang w:val="kk-KZ"/>
              </w:rPr>
              <w:t>весна-көктем</w:t>
            </w:r>
          </w:p>
          <w:p w14:paraId="3E537BE6" w14:textId="77777777" w:rsidR="00407577" w:rsidRPr="00272384" w:rsidRDefault="00407577" w:rsidP="00F1573B">
            <w:pPr>
              <w:shd w:val="clear" w:color="auto" w:fill="FFFFFF"/>
              <w:jc w:val="both"/>
              <w:rPr>
                <w:rFonts w:ascii="Times New Roman" w:eastAsia="Times New Roman" w:hAnsi="Times New Roman" w:cs="Times New Roman"/>
                <w:color w:val="000000"/>
                <w:lang w:eastAsia="ru-RU"/>
              </w:rPr>
            </w:pPr>
            <w:r w:rsidRPr="00272384">
              <w:rPr>
                <w:rFonts w:ascii="Times New Roman" w:hAnsi="Times New Roman" w:cs="Times New Roman"/>
                <w:lang w:val="kk-KZ"/>
              </w:rPr>
              <w:lastRenderedPageBreak/>
              <w:t>осень-күз</w:t>
            </w:r>
          </w:p>
          <w:p w14:paraId="23C4F83B" w14:textId="77777777" w:rsidR="00407577" w:rsidRPr="002E1B7D" w:rsidRDefault="00407577" w:rsidP="00F1573B">
            <w:pPr>
              <w:rPr>
                <w:rFonts w:ascii="Times New Roman" w:hAnsi="Times New Roman" w:cs="Times New Roman"/>
                <w:lang w:val="kk-KZ"/>
              </w:rPr>
            </w:pPr>
            <w:r w:rsidRPr="00272384">
              <w:rPr>
                <w:rFonts w:ascii="Times New Roman" w:eastAsia="Times New Roman" w:hAnsi="Times New Roman" w:cs="Times New Roman"/>
                <w:lang w:eastAsia="ru-RU"/>
              </w:rPr>
              <w:t xml:space="preserve"> </w:t>
            </w:r>
          </w:p>
        </w:tc>
      </w:tr>
      <w:tr w:rsidR="00407577" w:rsidRPr="002E1B7D" w14:paraId="7BF690EE" w14:textId="77777777" w:rsidTr="00F1573B">
        <w:trPr>
          <w:gridAfter w:val="2"/>
          <w:wAfter w:w="8207" w:type="dxa"/>
          <w:trHeight w:val="278"/>
        </w:trPr>
        <w:tc>
          <w:tcPr>
            <w:tcW w:w="1702" w:type="dxa"/>
            <w:vMerge/>
            <w:vAlign w:val="center"/>
          </w:tcPr>
          <w:p w14:paraId="2D2C5718" w14:textId="77777777" w:rsidR="00407577" w:rsidRPr="002E1B7D" w:rsidRDefault="00407577" w:rsidP="00F1573B">
            <w:pPr>
              <w:contextualSpacing/>
              <w:rPr>
                <w:rFonts w:ascii="Times New Roman" w:hAnsi="Times New Roman" w:cs="Times New Roman"/>
                <w:b/>
                <w:u w:val="single"/>
                <w:lang w:val="kk-KZ"/>
              </w:rPr>
            </w:pPr>
          </w:p>
        </w:tc>
        <w:tc>
          <w:tcPr>
            <w:tcW w:w="14275" w:type="dxa"/>
            <w:gridSpan w:val="14"/>
          </w:tcPr>
          <w:p w14:paraId="1915FF79" w14:textId="77777777" w:rsidR="00407577" w:rsidRPr="002E1B7D" w:rsidRDefault="00407577"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2E1B7D">
              <w:rPr>
                <w:rFonts w:ascii="Times New Roman" w:hAnsi="Times New Roman" w:cs="Times New Roman"/>
                <w:b/>
                <w:bCs/>
                <w:lang w:val="kk-KZ"/>
              </w:rPr>
              <w:t xml:space="preserve"> КЕШЕНДІ ТАҢҒЫ  ГИМНАСТИКА  </w:t>
            </w:r>
            <w:r w:rsidRPr="002E1B7D">
              <w:rPr>
                <w:rFonts w:ascii="Times New Roman" w:hAnsi="Times New Roman" w:cs="Times New Roman"/>
                <w:bCs/>
              </w:rPr>
              <w:t>(</w:t>
            </w:r>
            <w:r w:rsidRPr="002E1B7D">
              <w:rPr>
                <w:rFonts w:ascii="Times New Roman" w:hAnsi="Times New Roman" w:cs="Times New Roman"/>
                <w:bCs/>
                <w:lang w:val="kk-KZ"/>
              </w:rPr>
              <w:t>ұсынылады</w:t>
            </w:r>
            <w:r w:rsidRPr="002E1B7D">
              <w:rPr>
                <w:rFonts w:ascii="Times New Roman" w:hAnsi="Times New Roman" w:cs="Times New Roman"/>
                <w:bCs/>
              </w:rPr>
              <w:t>)</w:t>
            </w:r>
            <w:r w:rsidRPr="002E1B7D">
              <w:rPr>
                <w:rFonts w:ascii="Times New Roman" w:hAnsi="Times New Roman" w:cs="Times New Roman"/>
                <w:bCs/>
                <w:lang w:val="kk-KZ"/>
              </w:rPr>
              <w:t xml:space="preserve"> </w:t>
            </w:r>
            <w:r w:rsidRPr="002E1B7D">
              <w:rPr>
                <w:rFonts w:ascii="Times New Roman" w:hAnsi="Times New Roman" w:cs="Times New Roman"/>
                <w:b/>
                <w:bCs/>
              </w:rPr>
              <w:t xml:space="preserve">КОМПЛЕКС  УТРЕННЕЙ ГИМНАСТИКИ </w:t>
            </w:r>
            <w:r w:rsidRPr="002E1B7D">
              <w:rPr>
                <w:rFonts w:ascii="Times New Roman" w:hAnsi="Times New Roman" w:cs="Times New Roman"/>
                <w:bCs/>
              </w:rPr>
              <w:t xml:space="preserve">по плану специалиста </w:t>
            </w:r>
            <w:r w:rsidRPr="002E1B7D">
              <w:rPr>
                <w:rFonts w:ascii="Times New Roman" w:hAnsi="Times New Roman" w:cs="Times New Roman"/>
                <w:bCs/>
                <w:i/>
              </w:rPr>
              <w:t>Физическое развитие**</w:t>
            </w:r>
            <w:r w:rsidRPr="002E1B7D">
              <w:rPr>
                <w:rFonts w:ascii="Times New Roman" w:hAnsi="Times New Roman" w:cs="Times New Roman"/>
                <w:i/>
                <w:lang w:val="kk-KZ"/>
              </w:rPr>
              <w:t>двигательная активность, игровая деятельность).</w:t>
            </w:r>
          </w:p>
        </w:tc>
      </w:tr>
      <w:tr w:rsidR="00407577" w:rsidRPr="002E1B7D" w14:paraId="7AAF70B4" w14:textId="77777777" w:rsidTr="00F1573B">
        <w:trPr>
          <w:gridAfter w:val="2"/>
          <w:wAfter w:w="8207" w:type="dxa"/>
          <w:trHeight w:val="278"/>
        </w:trPr>
        <w:tc>
          <w:tcPr>
            <w:tcW w:w="1702" w:type="dxa"/>
          </w:tcPr>
          <w:p w14:paraId="3D2301B5"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b/>
                <w:lang w:val="kk-KZ"/>
              </w:rPr>
            </w:pPr>
            <w:r w:rsidRPr="002E1B7D">
              <w:rPr>
                <w:rFonts w:ascii="Times New Roman" w:hAnsi="Times New Roman" w:cs="Times New Roman"/>
                <w:b/>
                <w:lang w:val="kk-KZ"/>
              </w:rPr>
              <w:t>Таңғы ас/Завтрак</w:t>
            </w:r>
          </w:p>
        </w:tc>
        <w:tc>
          <w:tcPr>
            <w:tcW w:w="14275" w:type="dxa"/>
            <w:gridSpan w:val="14"/>
          </w:tcPr>
          <w:p w14:paraId="0305515A" w14:textId="77777777" w:rsidR="00407577" w:rsidRPr="009D3552" w:rsidRDefault="00407577"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9D3552">
              <w:rPr>
                <w:rFonts w:ascii="Times New Roman" w:hAnsi="Times New Roman" w:cs="Times New Roman"/>
                <w:b/>
                <w:lang w:val="kk-KZ"/>
              </w:rPr>
              <w:t>Мәдени-гигиеналық  машықтарды  меңгеру  және  орындауды  пысықтау</w:t>
            </w:r>
          </w:p>
          <w:p w14:paraId="7E0E9FF1" w14:textId="77777777" w:rsidR="00407577" w:rsidRPr="009D3552" w:rsidRDefault="00407577" w:rsidP="00F1573B">
            <w:pPr>
              <w:jc w:val="center"/>
              <w:rPr>
                <w:rFonts w:ascii="Times New Roman" w:hAnsi="Times New Roman" w:cs="Times New Roman"/>
                <w:b/>
              </w:rPr>
            </w:pPr>
            <w:r w:rsidRPr="009D3552">
              <w:rPr>
                <w:rFonts w:ascii="Times New Roman" w:hAnsi="Times New Roman" w:cs="Times New Roman"/>
                <w:b/>
              </w:rPr>
              <w:t>Закрепление знаний и выполнение культурно-гигиенических навыков</w:t>
            </w:r>
          </w:p>
          <w:p w14:paraId="121ACDE0" w14:textId="77777777" w:rsidR="00407577" w:rsidRPr="009D3552" w:rsidRDefault="00407577" w:rsidP="00F1573B">
            <w:pPr>
              <w:jc w:val="center"/>
              <w:rPr>
                <w:rFonts w:ascii="Times New Roman" w:hAnsi="Times New Roman" w:cs="Times New Roman"/>
                <w:bCs/>
                <w:lang w:val="kk-KZ"/>
              </w:rPr>
            </w:pPr>
            <w:r w:rsidRPr="009D3552">
              <w:rPr>
                <w:rFonts w:ascii="Times New Roman" w:hAnsi="Times New Roman" w:cs="Times New Roman"/>
                <w:b/>
              </w:rPr>
              <w:t xml:space="preserve">(*** </w:t>
            </w:r>
            <w:r w:rsidRPr="009D3552">
              <w:rPr>
                <w:rFonts w:ascii="Times New Roman" w:hAnsi="Times New Roman" w:cs="Times New Roman"/>
                <w:bCs/>
                <w:iCs/>
                <w:lang w:val="kk-KZ"/>
              </w:rPr>
              <w:t>бет – лицо,</w:t>
            </w:r>
            <w:r w:rsidRPr="009D3552">
              <w:rPr>
                <w:rFonts w:ascii="Times New Roman" w:hAnsi="Times New Roman" w:cs="Times New Roman"/>
                <w:bCs/>
                <w:lang w:val="kk-KZ"/>
              </w:rPr>
              <w:t xml:space="preserve"> сабын-мыло, таза - чистый)</w:t>
            </w:r>
          </w:p>
          <w:p w14:paraId="2958D561" w14:textId="77777777" w:rsidR="00407577" w:rsidRPr="009D3552" w:rsidRDefault="00407577" w:rsidP="00F1573B">
            <w:pPr>
              <w:jc w:val="center"/>
              <w:rPr>
                <w:rFonts w:ascii="Times New Roman" w:hAnsi="Times New Roman" w:cs="Times New Roman"/>
                <w:b/>
              </w:rPr>
            </w:pPr>
            <w:r w:rsidRPr="009D3552">
              <w:rPr>
                <w:rFonts w:ascii="Times New Roman" w:hAnsi="Times New Roman" w:cs="Times New Roman"/>
                <w:bCs/>
                <w:lang w:val="kk-KZ"/>
              </w:rPr>
              <w:t xml:space="preserve">Выполняет самостоятельно гигиенические процедуры </w:t>
            </w:r>
            <w:r w:rsidRPr="009D3552">
              <w:rPr>
                <w:rFonts w:ascii="Times New Roman" w:hAnsi="Times New Roman" w:cs="Times New Roman"/>
                <w:b/>
                <w:lang w:val="kk-KZ"/>
              </w:rPr>
              <w:t>Ойын жаттығуы/</w:t>
            </w:r>
            <w:r w:rsidRPr="009D3552">
              <w:rPr>
                <w:rFonts w:ascii="Times New Roman" w:hAnsi="Times New Roman" w:cs="Times New Roman"/>
                <w:b/>
              </w:rPr>
              <w:t>Игровое упражнение «Геркулесовая каша»</w:t>
            </w:r>
          </w:p>
          <w:p w14:paraId="4FFEBD42" w14:textId="77777777" w:rsidR="00407577" w:rsidRPr="002E1B7D" w:rsidRDefault="00407577" w:rsidP="00F1573B">
            <w:pPr>
              <w:widowControl w:val="0"/>
              <w:tabs>
                <w:tab w:val="left" w:pos="6640"/>
              </w:tabs>
              <w:autoSpaceDE w:val="0"/>
              <w:autoSpaceDN w:val="0"/>
              <w:adjustRightInd w:val="0"/>
              <w:contextualSpacing/>
              <w:jc w:val="center"/>
              <w:rPr>
                <w:rFonts w:ascii="Times New Roman" w:hAnsi="Times New Roman" w:cs="Times New Roman"/>
                <w:u w:val="dotted"/>
              </w:rPr>
            </w:pPr>
            <w:r w:rsidRPr="009D3552">
              <w:rPr>
                <w:rFonts w:ascii="Times New Roman" w:hAnsi="Times New Roman" w:cs="Times New Roman"/>
                <w:bCs/>
                <w:iCs/>
                <w:lang w:val="kk-KZ"/>
              </w:rPr>
              <w:t xml:space="preserve">(тамағыңды іш – кушай, ешь, ас болсын! – приятного аппетита! </w:t>
            </w:r>
            <w:r w:rsidRPr="009D3552">
              <w:rPr>
                <w:rFonts w:ascii="Times New Roman" w:hAnsi="Times New Roman" w:cs="Times New Roman"/>
                <w:i/>
              </w:rPr>
              <w:t>коммуникативная, познавательная деятельность)</w:t>
            </w:r>
          </w:p>
        </w:tc>
      </w:tr>
      <w:tr w:rsidR="00407577" w:rsidRPr="002E1B7D" w14:paraId="332A774C" w14:textId="77777777" w:rsidTr="00F1573B">
        <w:trPr>
          <w:gridAfter w:val="2"/>
          <w:wAfter w:w="8207" w:type="dxa"/>
          <w:trHeight w:val="1121"/>
        </w:trPr>
        <w:tc>
          <w:tcPr>
            <w:tcW w:w="1702" w:type="dxa"/>
            <w:vMerge w:val="restart"/>
          </w:tcPr>
          <w:p w14:paraId="3783A087"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roofErr w:type="spellStart"/>
            <w:r w:rsidRPr="002E1B7D">
              <w:rPr>
                <w:rFonts w:ascii="Times New Roman" w:hAnsi="Times New Roman" w:cs="Times New Roman"/>
                <w:color w:val="000000"/>
              </w:rPr>
              <w:t>Ұйымдастырылған</w:t>
            </w:r>
            <w:proofErr w:type="spellEnd"/>
            <w:r w:rsidRPr="002E1B7D">
              <w:rPr>
                <w:rFonts w:ascii="Times New Roman" w:hAnsi="Times New Roman" w:cs="Times New Roman"/>
                <w:color w:val="000000"/>
              </w:rPr>
              <w:t xml:space="preserve"> </w:t>
            </w:r>
            <w:proofErr w:type="spellStart"/>
            <w:r w:rsidRPr="002E1B7D">
              <w:rPr>
                <w:rFonts w:ascii="Times New Roman" w:hAnsi="Times New Roman" w:cs="Times New Roman"/>
                <w:color w:val="000000"/>
              </w:rPr>
              <w:t>іс-әрекетке</w:t>
            </w:r>
            <w:proofErr w:type="spellEnd"/>
            <w:r w:rsidRPr="002E1B7D">
              <w:rPr>
                <w:rFonts w:ascii="Times New Roman" w:hAnsi="Times New Roman" w:cs="Times New Roman"/>
                <w:color w:val="000000"/>
              </w:rPr>
              <w:t xml:space="preserve"> </w:t>
            </w:r>
            <w:proofErr w:type="spellStart"/>
            <w:r w:rsidRPr="002E1B7D">
              <w:rPr>
                <w:rFonts w:ascii="Times New Roman" w:hAnsi="Times New Roman" w:cs="Times New Roman"/>
                <w:color w:val="000000"/>
              </w:rPr>
              <w:t>дайындық</w:t>
            </w:r>
            <w:proofErr w:type="spellEnd"/>
            <w:r w:rsidRPr="002E1B7D">
              <w:rPr>
                <w:rFonts w:ascii="Times New Roman" w:hAnsi="Times New Roman" w:cs="Times New Roman"/>
                <w:color w:val="000000"/>
              </w:rPr>
              <w:t xml:space="preserve"> (ОД) Подготовка к организованной деятельности (ОД)</w:t>
            </w:r>
          </w:p>
          <w:p w14:paraId="4FB22DB0"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018FA031"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7E0136D0"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tc>
        <w:tc>
          <w:tcPr>
            <w:tcW w:w="14275" w:type="dxa"/>
            <w:gridSpan w:val="14"/>
          </w:tcPr>
          <w:p w14:paraId="0FA0C08E" w14:textId="77777777" w:rsidR="00407577" w:rsidRPr="002E1B7D" w:rsidRDefault="00407577" w:rsidP="00F1573B">
            <w:pPr>
              <w:widowControl w:val="0"/>
              <w:tabs>
                <w:tab w:val="left" w:pos="6640"/>
              </w:tabs>
              <w:autoSpaceDE w:val="0"/>
              <w:autoSpaceDN w:val="0"/>
              <w:adjustRightInd w:val="0"/>
              <w:contextualSpacing/>
              <w:jc w:val="center"/>
              <w:rPr>
                <w:rFonts w:ascii="Times New Roman" w:hAnsi="Times New Roman" w:cs="Times New Roman"/>
                <w:lang w:val="kk-KZ"/>
              </w:rPr>
            </w:pPr>
            <w:r w:rsidRPr="002E1B7D">
              <w:rPr>
                <w:rFonts w:ascii="Times New Roman" w:hAnsi="Times New Roman" w:cs="Times New Roman"/>
                <w:lang w:val="kk-KZ"/>
              </w:rPr>
              <w:t xml:space="preserve">  ұйымдастыру  үшін балалардағы  кішігірім қозғалыстағы ойын және ойын жаттығулары </w:t>
            </w:r>
          </w:p>
          <w:p w14:paraId="2507B153" w14:textId="77777777" w:rsidR="00407577" w:rsidRPr="002E1B7D" w:rsidRDefault="00407577" w:rsidP="00F1573B">
            <w:pPr>
              <w:widowControl w:val="0"/>
              <w:tabs>
                <w:tab w:val="left" w:pos="6640"/>
              </w:tabs>
              <w:autoSpaceDE w:val="0"/>
              <w:autoSpaceDN w:val="0"/>
              <w:adjustRightInd w:val="0"/>
              <w:contextualSpacing/>
              <w:jc w:val="center"/>
              <w:rPr>
                <w:rFonts w:ascii="Times New Roman" w:hAnsi="Times New Roman" w:cs="Times New Roman"/>
                <w:u w:val="dotted"/>
                <w:lang w:val="kk-KZ"/>
              </w:rPr>
            </w:pPr>
            <w:r w:rsidRPr="002E1B7D">
              <w:rPr>
                <w:rFonts w:ascii="Times New Roman" w:hAnsi="Times New Roman" w:cs="Times New Roman"/>
              </w:rPr>
              <w:t>Игры и игровые упражнения малой подвижности для организации детей к ОД</w:t>
            </w:r>
            <w:r w:rsidRPr="002E1B7D">
              <w:rPr>
                <w:rFonts w:ascii="Times New Roman" w:hAnsi="Times New Roman" w:cs="Times New Roman"/>
                <w:b/>
                <w:i/>
              </w:rPr>
              <w:t xml:space="preserve"> </w:t>
            </w:r>
          </w:p>
        </w:tc>
      </w:tr>
      <w:tr w:rsidR="00407577" w:rsidRPr="002E1B7D" w14:paraId="63C9D391" w14:textId="77777777" w:rsidTr="00F1573B">
        <w:trPr>
          <w:gridAfter w:val="2"/>
          <w:wAfter w:w="8207" w:type="dxa"/>
          <w:trHeight w:val="3203"/>
        </w:trPr>
        <w:tc>
          <w:tcPr>
            <w:tcW w:w="1702" w:type="dxa"/>
            <w:vMerge/>
            <w:vAlign w:val="center"/>
          </w:tcPr>
          <w:p w14:paraId="7F2F76A6" w14:textId="77777777" w:rsidR="00407577" w:rsidRPr="002E1B7D" w:rsidRDefault="00407577" w:rsidP="00F1573B">
            <w:pPr>
              <w:contextualSpacing/>
              <w:rPr>
                <w:rFonts w:ascii="Times New Roman" w:hAnsi="Times New Roman" w:cs="Times New Roman"/>
                <w:b/>
                <w:lang w:val="kk-KZ"/>
              </w:rPr>
            </w:pPr>
          </w:p>
        </w:tc>
        <w:tc>
          <w:tcPr>
            <w:tcW w:w="3062" w:type="dxa"/>
          </w:tcPr>
          <w:p w14:paraId="5AE7A88D" w14:textId="77777777" w:rsidR="00407577" w:rsidRPr="002E1B7D" w:rsidRDefault="00407577" w:rsidP="00F1573B">
            <w:pPr>
              <w:rPr>
                <w:rFonts w:ascii="Times New Roman" w:eastAsia="Times New Roman" w:hAnsi="Times New Roman" w:cs="Times New Roman"/>
                <w:b/>
                <w:lang w:eastAsia="ru-RU"/>
              </w:rPr>
            </w:pPr>
            <w:r w:rsidRPr="002E1B7D">
              <w:rPr>
                <w:rFonts w:ascii="Times New Roman" w:eastAsia="Times New Roman" w:hAnsi="Times New Roman" w:cs="Times New Roman"/>
                <w:b/>
                <w:lang w:eastAsia="ru-RU"/>
              </w:rPr>
              <w:t>Дидактическая игра</w:t>
            </w:r>
          </w:p>
          <w:p w14:paraId="043A18F2" w14:textId="77777777" w:rsidR="00407577" w:rsidRPr="002E1B7D" w:rsidRDefault="00407577" w:rsidP="00F1573B">
            <w:pPr>
              <w:rPr>
                <w:rFonts w:ascii="Times New Roman" w:hAnsi="Times New Roman" w:cs="Times New Roman"/>
                <w:lang w:eastAsia="ru-RU"/>
              </w:rPr>
            </w:pPr>
            <w:r w:rsidRPr="002E1B7D">
              <w:rPr>
                <w:rFonts w:ascii="Times New Roman" w:eastAsia="Times New Roman" w:hAnsi="Times New Roman" w:cs="Times New Roman"/>
                <w:b/>
                <w:lang w:eastAsia="ru-RU"/>
              </w:rPr>
              <w:t xml:space="preserve"> </w:t>
            </w:r>
            <w:r w:rsidRPr="002E1B7D">
              <w:rPr>
                <w:rFonts w:ascii="Times New Roman" w:hAnsi="Times New Roman" w:cs="Times New Roman"/>
                <w:b/>
                <w:lang w:eastAsia="ru-RU"/>
              </w:rPr>
              <w:t>«Магазин</w:t>
            </w:r>
            <w:r w:rsidRPr="002E1B7D">
              <w:rPr>
                <w:rFonts w:ascii="Times New Roman" w:hAnsi="Times New Roman" w:cs="Times New Roman"/>
                <w:lang w:eastAsia="ru-RU"/>
              </w:rPr>
              <w:t xml:space="preserve">» </w:t>
            </w:r>
          </w:p>
          <w:p w14:paraId="43DBA8B9" w14:textId="77777777" w:rsidR="00407577" w:rsidRPr="002E1B7D" w:rsidRDefault="00407577" w:rsidP="00F1573B">
            <w:pPr>
              <w:ind w:left="101" w:right="173"/>
              <w:rPr>
                <w:rFonts w:ascii="Times New Roman" w:eastAsia="Times New Roman" w:hAnsi="Times New Roman" w:cs="Times New Roman"/>
                <w:iCs/>
                <w:lang w:val="kk-KZ"/>
              </w:rPr>
            </w:pPr>
            <w:r w:rsidRPr="002E1B7D">
              <w:rPr>
                <w:rFonts w:ascii="Times New Roman" w:eastAsia="Times New Roman" w:hAnsi="Times New Roman" w:cs="Times New Roman"/>
              </w:rPr>
              <w:t>Задача</w:t>
            </w:r>
            <w:r w:rsidRPr="002E1B7D">
              <w:rPr>
                <w:rFonts w:ascii="Times New Roman" w:eastAsia="Times New Roman" w:hAnsi="Times New Roman" w:cs="Times New Roman"/>
                <w:u w:val="single"/>
                <w:lang w:eastAsia="ru-RU"/>
              </w:rPr>
              <w:t>:</w:t>
            </w:r>
            <w:r w:rsidRPr="002E1B7D">
              <w:rPr>
                <w:rFonts w:ascii="Times New Roman" w:eastAsia="Times New Roman" w:hAnsi="Times New Roman" w:cs="Times New Roman"/>
                <w:lang w:eastAsia="ru-RU"/>
              </w:rPr>
              <w:t xml:space="preserve"> </w:t>
            </w:r>
            <w:r w:rsidRPr="002E1B7D">
              <w:rPr>
                <w:rFonts w:ascii="Times New Roman" w:eastAsia="Times New Roman" w:hAnsi="Times New Roman" w:cs="Times New Roman"/>
              </w:rPr>
              <w:t xml:space="preserve">определять первый звук в </w:t>
            </w:r>
            <w:proofErr w:type="gramStart"/>
            <w:r w:rsidRPr="002E1B7D">
              <w:rPr>
                <w:rFonts w:ascii="Times New Roman" w:eastAsia="Times New Roman" w:hAnsi="Times New Roman" w:cs="Times New Roman"/>
              </w:rPr>
              <w:t>словах.*</w:t>
            </w:r>
            <w:proofErr w:type="gramEnd"/>
            <w:r w:rsidRPr="002E1B7D">
              <w:rPr>
                <w:rFonts w:ascii="Times New Roman" w:eastAsia="Times New Roman" w:hAnsi="Times New Roman" w:cs="Times New Roman"/>
              </w:rPr>
              <w:t>**</w:t>
            </w:r>
            <w:r w:rsidRPr="002E1B7D">
              <w:rPr>
                <w:rFonts w:ascii="Times New Roman" w:eastAsia="Times New Roman" w:hAnsi="Times New Roman" w:cs="Times New Roman"/>
                <w:iCs/>
                <w:lang w:val="kk-KZ"/>
              </w:rPr>
              <w:t xml:space="preserve"> Бір, екі, үш, төрт, бес , алты , жеті , сегіз , тоғыз , он</w:t>
            </w:r>
          </w:p>
        </w:tc>
        <w:tc>
          <w:tcPr>
            <w:tcW w:w="2749" w:type="dxa"/>
            <w:gridSpan w:val="6"/>
          </w:tcPr>
          <w:p w14:paraId="46EF461F" w14:textId="6C47BB58" w:rsidR="00407577" w:rsidRPr="001D25B9" w:rsidRDefault="00407577" w:rsidP="00F1573B">
            <w:pPr>
              <w:rPr>
                <w:rFonts w:ascii="Times New Roman" w:hAnsi="Times New Roman" w:cs="Times New Roman"/>
                <w:lang w:val="kk-KZ"/>
              </w:rPr>
            </w:pPr>
          </w:p>
        </w:tc>
        <w:tc>
          <w:tcPr>
            <w:tcW w:w="3139" w:type="dxa"/>
            <w:gridSpan w:val="5"/>
          </w:tcPr>
          <w:p w14:paraId="6461E681" w14:textId="77777777" w:rsidR="00407577" w:rsidRPr="002E1B7D" w:rsidRDefault="00407577" w:rsidP="00F1573B">
            <w:pPr>
              <w:rPr>
                <w:rFonts w:ascii="Times New Roman" w:hAnsi="Times New Roman" w:cs="Times New Roman"/>
                <w:b/>
                <w:bCs/>
              </w:rPr>
            </w:pPr>
            <w:r w:rsidRPr="002E1B7D">
              <w:rPr>
                <w:rFonts w:ascii="Times New Roman" w:eastAsia="Times New Roman" w:hAnsi="Times New Roman" w:cs="Times New Roman"/>
                <w:b/>
                <w:lang w:eastAsia="ru-RU"/>
              </w:rPr>
              <w:t xml:space="preserve">Дидактическая игра </w:t>
            </w:r>
            <w:r w:rsidRPr="002E1B7D">
              <w:rPr>
                <w:rFonts w:ascii="Times New Roman" w:hAnsi="Times New Roman" w:cs="Times New Roman"/>
                <w:b/>
                <w:bCs/>
              </w:rPr>
              <w:t>«Что загадали»</w:t>
            </w:r>
          </w:p>
          <w:p w14:paraId="1AD4DB80" w14:textId="77777777" w:rsidR="00407577" w:rsidRPr="002E1B7D" w:rsidRDefault="00407577" w:rsidP="00F1573B">
            <w:pPr>
              <w:rPr>
                <w:rFonts w:ascii="Times New Roman" w:hAnsi="Times New Roman" w:cs="Times New Roman"/>
                <w:lang w:val="kk-KZ"/>
              </w:rPr>
            </w:pPr>
            <w:r w:rsidRPr="002E1B7D">
              <w:rPr>
                <w:rFonts w:ascii="Times New Roman" w:hAnsi="Times New Roman" w:cs="Times New Roman"/>
              </w:rPr>
              <w:t>Задача</w:t>
            </w:r>
            <w:r w:rsidRPr="002E1B7D">
              <w:rPr>
                <w:rFonts w:ascii="Times New Roman" w:hAnsi="Times New Roman" w:cs="Times New Roman"/>
                <w:bCs/>
                <w:u w:val="single"/>
              </w:rPr>
              <w:t>:</w:t>
            </w:r>
            <w:r w:rsidRPr="002E1B7D">
              <w:rPr>
                <w:rFonts w:ascii="Times New Roman" w:hAnsi="Times New Roman" w:cs="Times New Roman"/>
                <w:b/>
                <w:bCs/>
              </w:rPr>
              <w:t xml:space="preserve"> </w:t>
            </w:r>
            <w:r w:rsidRPr="002E1B7D">
              <w:rPr>
                <w:rFonts w:ascii="Times New Roman" w:hAnsi="Times New Roman" w:cs="Times New Roman"/>
                <w:shd w:val="clear" w:color="auto" w:fill="FFFFFF"/>
              </w:rPr>
              <w:t xml:space="preserve">выделять основные, характерные признаки предметов и </w:t>
            </w:r>
            <w:proofErr w:type="gramStart"/>
            <w:r w:rsidRPr="002E1B7D">
              <w:rPr>
                <w:rFonts w:ascii="Times New Roman" w:hAnsi="Times New Roman" w:cs="Times New Roman"/>
                <w:shd w:val="clear" w:color="auto" w:fill="FFFFFF"/>
              </w:rPr>
              <w:t>явлений.*</w:t>
            </w:r>
            <w:proofErr w:type="gramEnd"/>
            <w:r w:rsidRPr="002E1B7D">
              <w:rPr>
                <w:rFonts w:ascii="Times New Roman" w:hAnsi="Times New Roman" w:cs="Times New Roman"/>
                <w:shd w:val="clear" w:color="auto" w:fill="FFFFFF"/>
              </w:rPr>
              <w:t>**</w:t>
            </w:r>
            <w:r w:rsidRPr="002E1B7D">
              <w:rPr>
                <w:rFonts w:ascii="Times New Roman" w:hAnsi="Times New Roman" w:cs="Times New Roman"/>
                <w:lang w:val="kk-KZ"/>
              </w:rPr>
              <w:t xml:space="preserve"> Ақ, көк, қара, жасыл, сары, қызыл</w:t>
            </w:r>
          </w:p>
        </w:tc>
        <w:tc>
          <w:tcPr>
            <w:tcW w:w="2815" w:type="dxa"/>
          </w:tcPr>
          <w:p w14:paraId="14A88E50" w14:textId="77777777" w:rsidR="00407577" w:rsidRPr="002E1B7D" w:rsidRDefault="00407577" w:rsidP="00407577">
            <w:pPr>
              <w:rPr>
                <w:rFonts w:ascii="Times New Roman" w:hAnsi="Times New Roman" w:cs="Times New Roman"/>
              </w:rPr>
            </w:pPr>
          </w:p>
        </w:tc>
        <w:tc>
          <w:tcPr>
            <w:tcW w:w="2510" w:type="dxa"/>
          </w:tcPr>
          <w:p w14:paraId="21684232" w14:textId="77777777" w:rsidR="00407577" w:rsidRPr="002E1B7D" w:rsidRDefault="00407577" w:rsidP="00F1573B">
            <w:pPr>
              <w:rPr>
                <w:rFonts w:ascii="Times New Roman" w:eastAsia="Times New Roman" w:hAnsi="Times New Roman" w:cs="Times New Roman"/>
                <w:b/>
                <w:lang w:eastAsia="ru-RU"/>
              </w:rPr>
            </w:pPr>
            <w:r w:rsidRPr="002E1B7D">
              <w:rPr>
                <w:rFonts w:ascii="Times New Roman" w:eastAsia="Times New Roman" w:hAnsi="Times New Roman" w:cs="Times New Roman"/>
                <w:b/>
                <w:lang w:eastAsia="ru-RU"/>
              </w:rPr>
              <w:t>Дидактическая игра “Похож – не похож”</w:t>
            </w:r>
          </w:p>
          <w:p w14:paraId="37C0354E" w14:textId="77777777" w:rsidR="00407577" w:rsidRPr="002E1B7D" w:rsidRDefault="00407577" w:rsidP="00F1573B">
            <w:pPr>
              <w:rPr>
                <w:rFonts w:ascii="Times New Roman" w:hAnsi="Times New Roman" w:cs="Times New Roman"/>
                <w:lang w:val="kk-KZ"/>
              </w:rPr>
            </w:pPr>
            <w:proofErr w:type="gramStart"/>
            <w:r w:rsidRPr="002E1B7D">
              <w:rPr>
                <w:rFonts w:ascii="Times New Roman" w:hAnsi="Times New Roman" w:cs="Times New Roman"/>
              </w:rPr>
              <w:t>Задача</w:t>
            </w:r>
            <w:r w:rsidRPr="002E1B7D">
              <w:rPr>
                <w:rFonts w:ascii="Times New Roman" w:eastAsia="Times New Roman" w:hAnsi="Times New Roman" w:cs="Times New Roman"/>
                <w:b/>
                <w:u w:val="single"/>
                <w:lang w:eastAsia="ru-RU"/>
              </w:rPr>
              <w:t>:</w:t>
            </w:r>
            <w:r w:rsidRPr="002E1B7D">
              <w:rPr>
                <w:rFonts w:ascii="Times New Roman" w:eastAsia="Times New Roman" w:hAnsi="Times New Roman" w:cs="Times New Roman"/>
                <w:lang w:eastAsia="ru-RU"/>
              </w:rPr>
              <w:t xml:space="preserve">  сравнивать</w:t>
            </w:r>
            <w:proofErr w:type="gramEnd"/>
            <w:r w:rsidRPr="002E1B7D">
              <w:rPr>
                <w:rFonts w:ascii="Times New Roman" w:eastAsia="Times New Roman" w:hAnsi="Times New Roman" w:cs="Times New Roman"/>
                <w:lang w:eastAsia="ru-RU"/>
              </w:rPr>
              <w:t xml:space="preserve"> предметы, замечать признаки сходства по цвету, форме, величине, материалу;</w:t>
            </w:r>
            <w:r w:rsidRPr="002E1B7D">
              <w:rPr>
                <w:rFonts w:ascii="Times New Roman" w:hAnsi="Times New Roman" w:cs="Times New Roman"/>
              </w:rPr>
              <w:t>.</w:t>
            </w:r>
            <w:r w:rsidRPr="002E1B7D">
              <w:rPr>
                <w:rFonts w:ascii="Times New Roman" w:hAnsi="Times New Roman" w:cs="Times New Roman"/>
                <w:lang w:val="kk-KZ"/>
              </w:rPr>
              <w:t xml:space="preserve"> ***Ақ, көк, қара, жасыл, сары, қызыл</w:t>
            </w:r>
          </w:p>
        </w:tc>
      </w:tr>
      <w:tr w:rsidR="00407577" w:rsidRPr="002E1B7D" w14:paraId="7DD13C08" w14:textId="77777777" w:rsidTr="00F1573B">
        <w:trPr>
          <w:gridAfter w:val="2"/>
          <w:wAfter w:w="8207" w:type="dxa"/>
          <w:trHeight w:val="1404"/>
        </w:trPr>
        <w:tc>
          <w:tcPr>
            <w:tcW w:w="1702" w:type="dxa"/>
          </w:tcPr>
          <w:p w14:paraId="50C64089" w14:textId="77777777" w:rsidR="00407577" w:rsidRPr="002E1B7D" w:rsidRDefault="00407577" w:rsidP="00F1573B">
            <w:pPr>
              <w:widowControl w:val="0"/>
              <w:autoSpaceDE w:val="0"/>
              <w:autoSpaceDN w:val="0"/>
              <w:adjustRightInd w:val="0"/>
              <w:contextualSpacing/>
              <w:rPr>
                <w:rFonts w:ascii="Times New Roman" w:eastAsia="Calibri" w:hAnsi="Times New Roman" w:cs="Times New Roman"/>
                <w:b/>
                <w:bCs/>
              </w:rPr>
            </w:pPr>
            <w:r w:rsidRPr="002E1B7D">
              <w:rPr>
                <w:rFonts w:ascii="Times New Roman" w:eastAsia="Calibri" w:hAnsi="Times New Roman" w:cs="Times New Roman"/>
                <w:b/>
                <w:bCs/>
              </w:rPr>
              <w:t xml:space="preserve">МДМ </w:t>
            </w:r>
            <w:proofErr w:type="spellStart"/>
            <w:r w:rsidRPr="002E1B7D">
              <w:rPr>
                <w:rFonts w:ascii="Times New Roman" w:eastAsia="Calibri" w:hAnsi="Times New Roman" w:cs="Times New Roman"/>
                <w:b/>
                <w:bCs/>
              </w:rPr>
              <w:t>кестесіне</w:t>
            </w:r>
            <w:proofErr w:type="spellEnd"/>
            <w:r w:rsidRPr="002E1B7D">
              <w:rPr>
                <w:rFonts w:ascii="Times New Roman" w:eastAsia="Calibri" w:hAnsi="Times New Roman" w:cs="Times New Roman"/>
                <w:b/>
                <w:bCs/>
              </w:rPr>
              <w:t xml:space="preserve"> сай ҰҚ/</w:t>
            </w:r>
          </w:p>
          <w:p w14:paraId="60A69FF5"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r w:rsidRPr="002E1B7D">
              <w:rPr>
                <w:rFonts w:ascii="Times New Roman" w:eastAsia="Calibri" w:hAnsi="Times New Roman" w:cs="Times New Roman"/>
                <w:b/>
                <w:bCs/>
              </w:rPr>
              <w:t>ОД по расписанию ДО</w:t>
            </w:r>
          </w:p>
          <w:p w14:paraId="73537230"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635082C3"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22B55F43"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231460D0"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5FD2CC60"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34F75D49"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10C28E44"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12D88AE4"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18550B8C"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11A8AE9D"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0F3F6BB8"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0F142B8B"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13D721BB"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3F35B92F"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0B0E0709"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34309845"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474E6B27"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26719A13"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6F309BBF"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36D3EE37"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7B668952"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27AF0AB9"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013B1F79"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54330447"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4437EEC9"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30D075E7"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color w:val="000000"/>
              </w:rPr>
            </w:pPr>
          </w:p>
          <w:p w14:paraId="4847F370"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b/>
                <w:lang w:val="kk-KZ"/>
              </w:rPr>
            </w:pPr>
          </w:p>
        </w:tc>
        <w:tc>
          <w:tcPr>
            <w:tcW w:w="3062" w:type="dxa"/>
          </w:tcPr>
          <w:p w14:paraId="0B52E556" w14:textId="77777777" w:rsidR="00407577" w:rsidRPr="002E1B7D" w:rsidRDefault="00407577" w:rsidP="00F1573B">
            <w:pPr>
              <w:contextualSpacing/>
              <w:rPr>
                <w:rFonts w:ascii="Times New Roman" w:hAnsi="Times New Roman" w:cs="Times New Roman"/>
                <w:b/>
              </w:rPr>
            </w:pPr>
            <w:r w:rsidRPr="002E1B7D">
              <w:rPr>
                <w:rFonts w:ascii="Times New Roman" w:hAnsi="Times New Roman" w:cs="Times New Roman"/>
                <w:b/>
              </w:rPr>
              <w:lastRenderedPageBreak/>
              <w:t>Музыка</w:t>
            </w:r>
          </w:p>
          <w:p w14:paraId="0634B8F6" w14:textId="77777777" w:rsidR="00407577" w:rsidRPr="002E1B7D" w:rsidRDefault="00407577" w:rsidP="00F1573B">
            <w:pPr>
              <w:contextualSpacing/>
              <w:rPr>
                <w:rFonts w:ascii="Times New Roman" w:hAnsi="Times New Roman" w:cs="Times New Roman"/>
              </w:rPr>
            </w:pPr>
            <w:r w:rsidRPr="002E1B7D">
              <w:rPr>
                <w:rFonts w:ascii="Times New Roman" w:hAnsi="Times New Roman" w:cs="Times New Roman"/>
              </w:rPr>
              <w:t>(по плану музыкального руководителя)</w:t>
            </w:r>
          </w:p>
          <w:p w14:paraId="2FA868FE" w14:textId="77777777" w:rsidR="00407577" w:rsidRPr="002E1B7D" w:rsidRDefault="00407577" w:rsidP="00F1573B">
            <w:pPr>
              <w:widowControl w:val="0"/>
              <w:autoSpaceDE w:val="0"/>
              <w:autoSpaceDN w:val="0"/>
              <w:adjustRightInd w:val="0"/>
              <w:contextualSpacing/>
              <w:rPr>
                <w:rFonts w:ascii="Times New Roman" w:hAnsi="Times New Roman" w:cs="Times New Roman"/>
              </w:rPr>
            </w:pPr>
            <w:proofErr w:type="spellStart"/>
            <w:r w:rsidRPr="002E1B7D">
              <w:rPr>
                <w:rFonts w:ascii="Times New Roman" w:hAnsi="Times New Roman" w:cs="Times New Roman"/>
                <w:b/>
              </w:rPr>
              <w:t>Сөйлеуді</w:t>
            </w:r>
            <w:proofErr w:type="spellEnd"/>
            <w:r w:rsidRPr="002E1B7D">
              <w:rPr>
                <w:rFonts w:ascii="Times New Roman" w:hAnsi="Times New Roman" w:cs="Times New Roman"/>
                <w:b/>
              </w:rPr>
              <w:t xml:space="preserve"> </w:t>
            </w:r>
            <w:proofErr w:type="spellStart"/>
            <w:r w:rsidRPr="002E1B7D">
              <w:rPr>
                <w:rFonts w:ascii="Times New Roman" w:hAnsi="Times New Roman" w:cs="Times New Roman"/>
                <w:b/>
              </w:rPr>
              <w:t>дамыту</w:t>
            </w:r>
            <w:proofErr w:type="spellEnd"/>
            <w:r w:rsidRPr="002E1B7D">
              <w:rPr>
                <w:rFonts w:ascii="Times New Roman" w:hAnsi="Times New Roman" w:cs="Times New Roman"/>
                <w:b/>
              </w:rPr>
              <w:t>/</w:t>
            </w:r>
          </w:p>
          <w:p w14:paraId="6AD0B7E1" w14:textId="77777777" w:rsidR="00407577" w:rsidRPr="002E1B7D" w:rsidRDefault="00407577" w:rsidP="00F1573B">
            <w:pPr>
              <w:widowControl w:val="0"/>
              <w:autoSpaceDE w:val="0"/>
              <w:autoSpaceDN w:val="0"/>
              <w:adjustRightInd w:val="0"/>
              <w:contextualSpacing/>
              <w:rPr>
                <w:rFonts w:ascii="Times New Roman" w:hAnsi="Times New Roman" w:cs="Times New Roman"/>
                <w:b/>
              </w:rPr>
            </w:pPr>
            <w:r w:rsidRPr="002E1B7D">
              <w:rPr>
                <w:rFonts w:ascii="Times New Roman" w:hAnsi="Times New Roman" w:cs="Times New Roman"/>
                <w:b/>
              </w:rPr>
              <w:t>Развитие речи</w:t>
            </w:r>
          </w:p>
          <w:p w14:paraId="642B2A3F" w14:textId="77777777" w:rsidR="00407577" w:rsidRPr="00246206" w:rsidRDefault="00407577" w:rsidP="00F1573B">
            <w:pPr>
              <w:rPr>
                <w:rFonts w:ascii="Times New Roman" w:hAnsi="Times New Roman" w:cs="Times New Roman"/>
                <w:b/>
              </w:rPr>
            </w:pPr>
            <w:r w:rsidRPr="002E1B7D">
              <w:rPr>
                <w:rFonts w:ascii="Times New Roman" w:eastAsiaTheme="minorEastAsia" w:hAnsi="Times New Roman" w:cs="Times New Roman"/>
                <w:b/>
                <w:bCs/>
                <w:lang w:val="kk-KZ"/>
              </w:rPr>
              <w:t xml:space="preserve"> </w:t>
            </w:r>
            <w:r w:rsidRPr="00246206">
              <w:rPr>
                <w:rFonts w:ascii="Times New Roman" w:hAnsi="Times New Roman" w:cs="Times New Roman"/>
                <w:b/>
                <w:lang w:val="kk-KZ"/>
              </w:rPr>
              <w:t>«</w:t>
            </w:r>
            <w:r>
              <w:rPr>
                <w:rFonts w:ascii="Times New Roman" w:hAnsi="Times New Roman" w:cs="Times New Roman"/>
                <w:b/>
                <w:lang w:val="kk-KZ"/>
              </w:rPr>
              <w:t>Бережем свое здоровье</w:t>
            </w:r>
            <w:r w:rsidRPr="00246206">
              <w:rPr>
                <w:rFonts w:ascii="Times New Roman" w:hAnsi="Times New Roman" w:cs="Times New Roman"/>
                <w:b/>
              </w:rPr>
              <w:t xml:space="preserve"> </w:t>
            </w:r>
          </w:p>
          <w:p w14:paraId="6700A84C" w14:textId="77777777" w:rsidR="00407577" w:rsidRPr="00246206" w:rsidRDefault="00407577" w:rsidP="00F1573B">
            <w:pPr>
              <w:rPr>
                <w:rFonts w:ascii="Times New Roman" w:hAnsi="Times New Roman" w:cs="Times New Roman"/>
              </w:rPr>
            </w:pPr>
            <w:r w:rsidRPr="002E1B7D">
              <w:rPr>
                <w:rFonts w:ascii="Times New Roman" w:eastAsiaTheme="minorEastAsia" w:hAnsi="Times New Roman" w:cs="Times New Roman"/>
                <w:b/>
                <w:bCs/>
                <w:lang w:val="kk-KZ"/>
              </w:rPr>
              <w:t>Задача:</w:t>
            </w:r>
            <w:r w:rsidRPr="00246206">
              <w:rPr>
                <w:rFonts w:ascii="Times New Roman" w:hAnsi="Times New Roman" w:cs="Times New Roman"/>
              </w:rPr>
              <w:t>: сочиняет рассказы по наблюдениям и сюжетным картинкам.</w:t>
            </w:r>
          </w:p>
          <w:p w14:paraId="1F455DA7" w14:textId="77777777" w:rsidR="00407577" w:rsidRPr="002E1B7D" w:rsidRDefault="00407577" w:rsidP="00F1573B">
            <w:pPr>
              <w:widowControl w:val="0"/>
              <w:autoSpaceDE w:val="0"/>
              <w:autoSpaceDN w:val="0"/>
              <w:adjustRightInd w:val="0"/>
              <w:contextualSpacing/>
              <w:rPr>
                <w:rFonts w:ascii="Times New Roman" w:hAnsi="Times New Roman" w:cs="Times New Roman"/>
                <w:b/>
              </w:rPr>
            </w:pPr>
            <w:r w:rsidRPr="002E1B7D">
              <w:rPr>
                <w:rFonts w:ascii="Times New Roman" w:hAnsi="Times New Roman" w:cs="Times New Roman"/>
                <w:color w:val="000000"/>
              </w:rPr>
              <w:t>«С</w:t>
            </w:r>
            <w:r w:rsidRPr="002E1B7D">
              <w:rPr>
                <w:rFonts w:ascii="Times New Roman" w:hAnsi="Times New Roman" w:cs="Times New Roman"/>
                <w:color w:val="000000"/>
                <w:lang w:val="kk-KZ"/>
              </w:rPr>
              <w:t>үйінші</w:t>
            </w:r>
            <w:r w:rsidRPr="002E1B7D">
              <w:rPr>
                <w:rFonts w:ascii="Times New Roman" w:hAnsi="Times New Roman" w:cs="Times New Roman"/>
                <w:color w:val="000000"/>
              </w:rPr>
              <w:t>».</w:t>
            </w:r>
            <w:r w:rsidRPr="002E1B7D">
              <w:rPr>
                <w:rFonts w:ascii="Times New Roman" w:hAnsi="Times New Roman" w:cs="Times New Roman"/>
                <w:b/>
              </w:rPr>
              <w:t xml:space="preserve"> </w:t>
            </w:r>
            <w:proofErr w:type="spellStart"/>
            <w:r w:rsidRPr="002E1B7D">
              <w:rPr>
                <w:rFonts w:ascii="Times New Roman" w:hAnsi="Times New Roman" w:cs="Times New Roman"/>
                <w:b/>
              </w:rPr>
              <w:t>Қазақ</w:t>
            </w:r>
            <w:proofErr w:type="spellEnd"/>
            <w:r w:rsidRPr="002E1B7D">
              <w:rPr>
                <w:rFonts w:ascii="Times New Roman" w:hAnsi="Times New Roman" w:cs="Times New Roman"/>
                <w:b/>
              </w:rPr>
              <w:t xml:space="preserve"> </w:t>
            </w:r>
            <w:proofErr w:type="spellStart"/>
            <w:r w:rsidRPr="002E1B7D">
              <w:rPr>
                <w:rFonts w:ascii="Times New Roman" w:hAnsi="Times New Roman" w:cs="Times New Roman"/>
                <w:b/>
              </w:rPr>
              <w:t>тілі</w:t>
            </w:r>
            <w:proofErr w:type="spellEnd"/>
            <w:r w:rsidRPr="002E1B7D">
              <w:rPr>
                <w:rFonts w:ascii="Times New Roman" w:hAnsi="Times New Roman" w:cs="Times New Roman"/>
                <w:b/>
              </w:rPr>
              <w:t>/</w:t>
            </w:r>
          </w:p>
          <w:p w14:paraId="432694AD" w14:textId="77777777" w:rsidR="00407577" w:rsidRPr="002E1B7D" w:rsidRDefault="00407577" w:rsidP="00F1573B">
            <w:pPr>
              <w:widowControl w:val="0"/>
              <w:autoSpaceDE w:val="0"/>
              <w:autoSpaceDN w:val="0"/>
              <w:adjustRightInd w:val="0"/>
              <w:contextualSpacing/>
              <w:rPr>
                <w:rFonts w:ascii="Times New Roman" w:hAnsi="Times New Roman" w:cs="Times New Roman"/>
              </w:rPr>
            </w:pPr>
            <w:r w:rsidRPr="002E1B7D">
              <w:rPr>
                <w:rFonts w:ascii="Times New Roman" w:hAnsi="Times New Roman" w:cs="Times New Roman"/>
                <w:b/>
              </w:rPr>
              <w:t>Казахский язык</w:t>
            </w:r>
          </w:p>
          <w:p w14:paraId="3A2295DA" w14:textId="77777777" w:rsidR="00407577" w:rsidRPr="002E1B7D" w:rsidRDefault="00407577" w:rsidP="00F1573B">
            <w:pPr>
              <w:widowControl w:val="0"/>
              <w:autoSpaceDE w:val="0"/>
              <w:autoSpaceDN w:val="0"/>
              <w:adjustRightInd w:val="0"/>
              <w:contextualSpacing/>
              <w:rPr>
                <w:rFonts w:ascii="Times New Roman" w:hAnsi="Times New Roman" w:cs="Times New Roman"/>
                <w:b/>
              </w:rPr>
            </w:pPr>
            <w:r w:rsidRPr="002E1B7D">
              <w:rPr>
                <w:rFonts w:ascii="Times New Roman" w:hAnsi="Times New Roman" w:cs="Times New Roman"/>
              </w:rPr>
              <w:t>(по плану педагога казахского языка)</w:t>
            </w:r>
          </w:p>
          <w:p w14:paraId="5BDBA057" w14:textId="77777777" w:rsidR="00407577" w:rsidRPr="002E1B7D" w:rsidRDefault="00407577" w:rsidP="00F1573B">
            <w:pPr>
              <w:widowControl w:val="0"/>
              <w:autoSpaceDE w:val="0"/>
              <w:autoSpaceDN w:val="0"/>
              <w:adjustRightInd w:val="0"/>
              <w:contextualSpacing/>
              <w:rPr>
                <w:rFonts w:ascii="Times New Roman" w:hAnsi="Times New Roman" w:cs="Times New Roman"/>
                <w:b/>
              </w:rPr>
            </w:pPr>
            <w:proofErr w:type="spellStart"/>
            <w:r w:rsidRPr="002E1B7D">
              <w:rPr>
                <w:rFonts w:ascii="Times New Roman" w:hAnsi="Times New Roman" w:cs="Times New Roman"/>
                <w:b/>
              </w:rPr>
              <w:t>Сауаттылық</w:t>
            </w:r>
            <w:proofErr w:type="spellEnd"/>
            <w:r w:rsidRPr="002E1B7D">
              <w:rPr>
                <w:rFonts w:ascii="Times New Roman" w:hAnsi="Times New Roman" w:cs="Times New Roman"/>
                <w:b/>
              </w:rPr>
              <w:t xml:space="preserve"> </w:t>
            </w:r>
            <w:proofErr w:type="spellStart"/>
            <w:r w:rsidRPr="002E1B7D">
              <w:rPr>
                <w:rFonts w:ascii="Times New Roman" w:hAnsi="Times New Roman" w:cs="Times New Roman"/>
                <w:b/>
              </w:rPr>
              <w:t>негіздері</w:t>
            </w:r>
            <w:proofErr w:type="spellEnd"/>
            <w:r w:rsidRPr="002E1B7D">
              <w:rPr>
                <w:rFonts w:ascii="Times New Roman" w:hAnsi="Times New Roman" w:cs="Times New Roman"/>
                <w:b/>
              </w:rPr>
              <w:t>/</w:t>
            </w:r>
          </w:p>
          <w:p w14:paraId="13A302C6" w14:textId="77777777" w:rsidR="00407577" w:rsidRPr="002E1B7D" w:rsidRDefault="00407577" w:rsidP="00F1573B">
            <w:pPr>
              <w:widowControl w:val="0"/>
              <w:autoSpaceDE w:val="0"/>
              <w:autoSpaceDN w:val="0"/>
              <w:adjustRightInd w:val="0"/>
              <w:contextualSpacing/>
              <w:rPr>
                <w:rFonts w:ascii="Times New Roman" w:hAnsi="Times New Roman" w:cs="Times New Roman"/>
                <w:b/>
              </w:rPr>
            </w:pPr>
            <w:r w:rsidRPr="002E1B7D">
              <w:rPr>
                <w:rFonts w:ascii="Times New Roman" w:hAnsi="Times New Roman" w:cs="Times New Roman"/>
                <w:b/>
              </w:rPr>
              <w:t>Основы грамоты</w:t>
            </w:r>
          </w:p>
          <w:p w14:paraId="6FAE1F3F" w14:textId="77777777" w:rsidR="00407577" w:rsidRPr="002E1B7D" w:rsidRDefault="00407577" w:rsidP="00F1573B">
            <w:pPr>
              <w:rPr>
                <w:rFonts w:ascii="Times New Roman" w:eastAsia="Calibri" w:hAnsi="Times New Roman" w:cs="Times New Roman"/>
                <w:b/>
                <w:u w:val="single"/>
              </w:rPr>
            </w:pPr>
            <w:r w:rsidRPr="002E1B7D">
              <w:rPr>
                <w:rFonts w:ascii="Times New Roman" w:eastAsia="Calibri" w:hAnsi="Times New Roman" w:cs="Times New Roman"/>
              </w:rPr>
              <w:t>«</w:t>
            </w:r>
            <w:r>
              <w:rPr>
                <w:rFonts w:ascii="Times New Roman" w:eastAsia="Calibri" w:hAnsi="Times New Roman" w:cs="Times New Roman"/>
              </w:rPr>
              <w:t>Где живут микробы?</w:t>
            </w:r>
            <w:r w:rsidRPr="002E1B7D">
              <w:rPr>
                <w:rFonts w:ascii="Times New Roman" w:eastAsia="Calibri" w:hAnsi="Times New Roman" w:cs="Times New Roman"/>
              </w:rPr>
              <w:t>»</w:t>
            </w:r>
          </w:p>
          <w:p w14:paraId="05F1B25F" w14:textId="77777777" w:rsidR="00407577" w:rsidRPr="002E1B7D" w:rsidRDefault="00407577" w:rsidP="00F1573B">
            <w:pPr>
              <w:rPr>
                <w:rFonts w:ascii="Times New Roman" w:hAnsi="Times New Roman" w:cs="Times New Roman"/>
                <w:highlight w:val="yellow"/>
              </w:rPr>
            </w:pPr>
            <w:r w:rsidRPr="002E1B7D">
              <w:rPr>
                <w:rFonts w:ascii="Times New Roman" w:eastAsiaTheme="minorEastAsia" w:hAnsi="Times New Roman" w:cs="Times New Roman"/>
                <w:b/>
                <w:bCs/>
                <w:lang w:val="kk-KZ"/>
              </w:rPr>
              <w:t>Задача</w:t>
            </w:r>
            <w:r w:rsidRPr="002E1B7D">
              <w:rPr>
                <w:rFonts w:ascii="Times New Roman" w:eastAsiaTheme="minorEastAsia" w:hAnsi="Times New Roman" w:cs="Times New Roman"/>
                <w:lang w:val="kk-KZ"/>
              </w:rPr>
              <w:t>:</w:t>
            </w:r>
            <w:r w:rsidRPr="002E1B7D">
              <w:rPr>
                <w:rFonts w:ascii="Times New Roman" w:hAnsi="Times New Roman" w:cs="Times New Roman"/>
              </w:rPr>
              <w:t xml:space="preserve"> </w:t>
            </w:r>
            <w:r w:rsidRPr="002E1B7D">
              <w:rPr>
                <w:rFonts w:ascii="Times New Roman" w:hAnsi="Times New Roman" w:cs="Times New Roman"/>
                <w:lang w:val="kk-KZ"/>
              </w:rPr>
              <w:t xml:space="preserve">Закрепление </w:t>
            </w:r>
            <w:r w:rsidRPr="002E1B7D">
              <w:rPr>
                <w:rFonts w:ascii="Times New Roman" w:hAnsi="Times New Roman" w:cs="Times New Roman"/>
              </w:rPr>
              <w:t xml:space="preserve"> умений  проводить звуковой анализ  </w:t>
            </w:r>
            <w:proofErr w:type="spellStart"/>
            <w:r w:rsidRPr="002E1B7D">
              <w:rPr>
                <w:rFonts w:ascii="Times New Roman" w:hAnsi="Times New Roman" w:cs="Times New Roman"/>
              </w:rPr>
              <w:lastRenderedPageBreak/>
              <w:t>четырехзвуковых</w:t>
            </w:r>
            <w:proofErr w:type="spellEnd"/>
            <w:r w:rsidRPr="002E1B7D">
              <w:rPr>
                <w:rFonts w:ascii="Times New Roman" w:hAnsi="Times New Roman" w:cs="Times New Roman"/>
              </w:rPr>
              <w:t xml:space="preserve"> слов: слов различной звуковой структуры.</w:t>
            </w:r>
          </w:p>
        </w:tc>
        <w:tc>
          <w:tcPr>
            <w:tcW w:w="2749" w:type="dxa"/>
            <w:gridSpan w:val="6"/>
          </w:tcPr>
          <w:p w14:paraId="3DE86195" w14:textId="50C7DE64" w:rsidR="00407577" w:rsidRPr="002E1B7D" w:rsidRDefault="00407577" w:rsidP="00F1573B">
            <w:pPr>
              <w:widowControl w:val="0"/>
              <w:autoSpaceDE w:val="0"/>
              <w:autoSpaceDN w:val="0"/>
              <w:adjustRightInd w:val="0"/>
              <w:contextualSpacing/>
              <w:rPr>
                <w:rFonts w:ascii="Times New Roman" w:hAnsi="Times New Roman" w:cs="Times New Roman"/>
              </w:rPr>
            </w:pPr>
          </w:p>
        </w:tc>
        <w:tc>
          <w:tcPr>
            <w:tcW w:w="3139" w:type="dxa"/>
            <w:gridSpan w:val="5"/>
          </w:tcPr>
          <w:p w14:paraId="16F45BD6" w14:textId="77777777" w:rsidR="00407577" w:rsidRPr="002E1B7D" w:rsidRDefault="00407577" w:rsidP="00F1573B">
            <w:pPr>
              <w:contextualSpacing/>
              <w:rPr>
                <w:rFonts w:ascii="Times New Roman" w:hAnsi="Times New Roman" w:cs="Times New Roman"/>
                <w:b/>
              </w:rPr>
            </w:pPr>
            <w:proofErr w:type="spellStart"/>
            <w:r w:rsidRPr="002E1B7D">
              <w:rPr>
                <w:rFonts w:ascii="Times New Roman" w:hAnsi="Times New Roman" w:cs="Times New Roman"/>
                <w:b/>
              </w:rPr>
              <w:t>Сауаттылық</w:t>
            </w:r>
            <w:proofErr w:type="spellEnd"/>
            <w:r w:rsidRPr="002E1B7D">
              <w:rPr>
                <w:rFonts w:ascii="Times New Roman" w:hAnsi="Times New Roman" w:cs="Times New Roman"/>
                <w:b/>
              </w:rPr>
              <w:t xml:space="preserve"> </w:t>
            </w:r>
            <w:proofErr w:type="spellStart"/>
            <w:r w:rsidRPr="002E1B7D">
              <w:rPr>
                <w:rFonts w:ascii="Times New Roman" w:hAnsi="Times New Roman" w:cs="Times New Roman"/>
                <w:b/>
              </w:rPr>
              <w:t>негіздері</w:t>
            </w:r>
            <w:proofErr w:type="spellEnd"/>
            <w:r w:rsidRPr="002E1B7D">
              <w:rPr>
                <w:rFonts w:ascii="Times New Roman" w:hAnsi="Times New Roman" w:cs="Times New Roman"/>
                <w:b/>
              </w:rPr>
              <w:t>/</w:t>
            </w:r>
          </w:p>
          <w:p w14:paraId="3773EEE5" w14:textId="77777777" w:rsidR="00407577" w:rsidRPr="002E1B7D" w:rsidRDefault="00407577" w:rsidP="00F1573B">
            <w:pPr>
              <w:contextualSpacing/>
              <w:rPr>
                <w:rFonts w:ascii="Times New Roman" w:hAnsi="Times New Roman" w:cs="Times New Roman"/>
                <w:b/>
              </w:rPr>
            </w:pPr>
            <w:r w:rsidRPr="002E1B7D">
              <w:rPr>
                <w:rFonts w:ascii="Times New Roman" w:hAnsi="Times New Roman" w:cs="Times New Roman"/>
                <w:b/>
              </w:rPr>
              <w:t>Основы грамоты</w:t>
            </w:r>
          </w:p>
          <w:p w14:paraId="75A08BF9" w14:textId="77777777" w:rsidR="00407577" w:rsidRPr="002E1B7D" w:rsidRDefault="00407577" w:rsidP="00F1573B">
            <w:pPr>
              <w:contextualSpacing/>
              <w:rPr>
                <w:rFonts w:ascii="Times New Roman" w:hAnsi="Times New Roman" w:cs="Times New Roman"/>
                <w:b/>
              </w:rPr>
            </w:pPr>
            <w:r w:rsidRPr="002E1B7D">
              <w:rPr>
                <w:rFonts w:ascii="Times New Roman" w:eastAsiaTheme="minorEastAsia" w:hAnsi="Times New Roman" w:cs="Times New Roman"/>
                <w:b/>
                <w:bCs/>
                <w:lang w:val="kk-KZ"/>
              </w:rPr>
              <w:t>Задача:</w:t>
            </w:r>
            <w:r w:rsidRPr="002E1B7D">
              <w:rPr>
                <w:rFonts w:ascii="Times New Roman" w:hAnsi="Times New Roman" w:cs="Times New Roman"/>
              </w:rPr>
              <w:t xml:space="preserve"> Делить простые предложения на слова, определять порядок и количество слов в предложении. </w:t>
            </w:r>
            <w:proofErr w:type="spellStart"/>
            <w:r w:rsidRPr="002E1B7D">
              <w:rPr>
                <w:rFonts w:ascii="Times New Roman" w:hAnsi="Times New Roman" w:cs="Times New Roman"/>
                <w:b/>
              </w:rPr>
              <w:t>Қоршаған</w:t>
            </w:r>
            <w:proofErr w:type="spellEnd"/>
            <w:r w:rsidRPr="002E1B7D">
              <w:rPr>
                <w:rFonts w:ascii="Times New Roman" w:hAnsi="Times New Roman" w:cs="Times New Roman"/>
                <w:b/>
              </w:rPr>
              <w:t xml:space="preserve"> </w:t>
            </w:r>
            <w:proofErr w:type="spellStart"/>
            <w:r w:rsidRPr="002E1B7D">
              <w:rPr>
                <w:rFonts w:ascii="Times New Roman" w:hAnsi="Times New Roman" w:cs="Times New Roman"/>
                <w:b/>
              </w:rPr>
              <w:t>ортамен</w:t>
            </w:r>
            <w:proofErr w:type="spellEnd"/>
            <w:r w:rsidRPr="002E1B7D">
              <w:rPr>
                <w:rFonts w:ascii="Times New Roman" w:hAnsi="Times New Roman" w:cs="Times New Roman"/>
                <w:b/>
              </w:rPr>
              <w:t xml:space="preserve"> </w:t>
            </w:r>
            <w:proofErr w:type="spellStart"/>
            <w:r w:rsidRPr="002E1B7D">
              <w:rPr>
                <w:rFonts w:ascii="Times New Roman" w:hAnsi="Times New Roman" w:cs="Times New Roman"/>
                <w:b/>
              </w:rPr>
              <w:t>танысу</w:t>
            </w:r>
            <w:proofErr w:type="spellEnd"/>
            <w:r w:rsidRPr="002E1B7D">
              <w:rPr>
                <w:rFonts w:ascii="Times New Roman" w:hAnsi="Times New Roman" w:cs="Times New Roman"/>
                <w:b/>
              </w:rPr>
              <w:t>/</w:t>
            </w:r>
          </w:p>
          <w:p w14:paraId="2B26C5EC" w14:textId="77777777" w:rsidR="00407577" w:rsidRPr="002E1B7D" w:rsidRDefault="00407577" w:rsidP="00F1573B">
            <w:pPr>
              <w:contextualSpacing/>
              <w:rPr>
                <w:rFonts w:ascii="Times New Roman" w:hAnsi="Times New Roman" w:cs="Times New Roman"/>
                <w:b/>
              </w:rPr>
            </w:pPr>
            <w:r w:rsidRPr="002E1B7D">
              <w:rPr>
                <w:rFonts w:ascii="Times New Roman" w:hAnsi="Times New Roman" w:cs="Times New Roman"/>
                <w:b/>
              </w:rPr>
              <w:t>Ознакомление с окружающим миром</w:t>
            </w:r>
          </w:p>
          <w:p w14:paraId="0983A8F5" w14:textId="77777777" w:rsidR="00407577" w:rsidRPr="002E1B7D" w:rsidRDefault="00407577" w:rsidP="00F1573B">
            <w:pPr>
              <w:rPr>
                <w:rFonts w:ascii="Times New Roman" w:hAnsi="Times New Roman" w:cs="Times New Roman"/>
              </w:rPr>
            </w:pPr>
            <w:r w:rsidRPr="002E1B7D">
              <w:rPr>
                <w:rFonts w:ascii="Times New Roman" w:hAnsi="Times New Roman" w:cs="Times New Roman"/>
              </w:rPr>
              <w:t>«</w:t>
            </w:r>
            <w:r>
              <w:rPr>
                <w:rFonts w:ascii="Times New Roman" w:hAnsi="Times New Roman" w:cs="Times New Roman"/>
              </w:rPr>
              <w:t>Из чего мы сделаны</w:t>
            </w:r>
            <w:r w:rsidRPr="002E1B7D">
              <w:rPr>
                <w:rFonts w:ascii="Times New Roman" w:hAnsi="Times New Roman" w:cs="Times New Roman"/>
              </w:rPr>
              <w:t>»</w:t>
            </w:r>
          </w:p>
          <w:p w14:paraId="1AF577A7" w14:textId="77777777" w:rsidR="00407577" w:rsidRPr="002E1B7D" w:rsidRDefault="00407577" w:rsidP="00F1573B">
            <w:pPr>
              <w:spacing w:line="254" w:lineRule="auto"/>
              <w:jc w:val="both"/>
              <w:rPr>
                <w:rFonts w:ascii="Times New Roman" w:hAnsi="Times New Roman" w:cs="Times New Roman"/>
                <w:color w:val="000000"/>
                <w:lang w:val="kk-KZ"/>
              </w:rPr>
            </w:pPr>
            <w:r w:rsidRPr="002E1B7D">
              <w:rPr>
                <w:rFonts w:ascii="Times New Roman" w:eastAsiaTheme="minorEastAsia" w:hAnsi="Times New Roman" w:cs="Times New Roman"/>
                <w:b/>
                <w:bCs/>
                <w:lang w:val="kk-KZ"/>
              </w:rPr>
              <w:t>Задача</w:t>
            </w:r>
            <w:r w:rsidRPr="002E1B7D">
              <w:rPr>
                <w:rFonts w:ascii="Times New Roman" w:eastAsiaTheme="minorEastAsia" w:hAnsi="Times New Roman" w:cs="Times New Roman"/>
                <w:b/>
                <w:lang w:val="kk-KZ"/>
              </w:rPr>
              <w:t xml:space="preserve">: </w:t>
            </w:r>
            <w:r w:rsidRPr="002E1B7D">
              <w:rPr>
                <w:rFonts w:ascii="Times New Roman" w:hAnsi="Times New Roman" w:cs="Times New Roman"/>
                <w:color w:val="000000"/>
              </w:rPr>
              <w:t xml:space="preserve">Формировать </w:t>
            </w:r>
            <w:r>
              <w:rPr>
                <w:rFonts w:ascii="Times New Roman" w:hAnsi="Times New Roman" w:cs="Times New Roman"/>
                <w:color w:val="000000"/>
              </w:rPr>
              <w:t xml:space="preserve">понятие </w:t>
            </w:r>
            <w:proofErr w:type="spellStart"/>
            <w:r>
              <w:rPr>
                <w:rFonts w:ascii="Times New Roman" w:hAnsi="Times New Roman" w:cs="Times New Roman"/>
                <w:color w:val="000000"/>
              </w:rPr>
              <w:t>внутрение</w:t>
            </w:r>
            <w:proofErr w:type="spellEnd"/>
            <w:r>
              <w:rPr>
                <w:rFonts w:ascii="Times New Roman" w:hAnsi="Times New Roman" w:cs="Times New Roman"/>
                <w:color w:val="000000"/>
              </w:rPr>
              <w:t xml:space="preserve"> органы и как они важны</w:t>
            </w:r>
          </w:p>
          <w:p w14:paraId="55FC016E" w14:textId="77777777" w:rsidR="00407577" w:rsidRPr="002E1B7D" w:rsidRDefault="00407577" w:rsidP="00F1573B">
            <w:pPr>
              <w:contextualSpacing/>
              <w:rPr>
                <w:rFonts w:ascii="Times New Roman" w:hAnsi="Times New Roman" w:cs="Times New Roman"/>
                <w:b/>
              </w:rPr>
            </w:pPr>
            <w:r w:rsidRPr="002E1B7D">
              <w:rPr>
                <w:rFonts w:ascii="Times New Roman" w:hAnsi="Times New Roman" w:cs="Times New Roman"/>
                <w:b/>
              </w:rPr>
              <w:t xml:space="preserve">Математика </w:t>
            </w:r>
            <w:proofErr w:type="spellStart"/>
            <w:r w:rsidRPr="002E1B7D">
              <w:rPr>
                <w:rFonts w:ascii="Times New Roman" w:hAnsi="Times New Roman" w:cs="Times New Roman"/>
                <w:b/>
              </w:rPr>
              <w:t>негіздері</w:t>
            </w:r>
            <w:proofErr w:type="spellEnd"/>
            <w:r w:rsidRPr="002E1B7D">
              <w:rPr>
                <w:rFonts w:ascii="Times New Roman" w:hAnsi="Times New Roman" w:cs="Times New Roman"/>
                <w:b/>
              </w:rPr>
              <w:t>/</w:t>
            </w:r>
          </w:p>
          <w:p w14:paraId="3FCFC8E7" w14:textId="77777777" w:rsidR="00407577" w:rsidRPr="002E1B7D" w:rsidRDefault="00407577" w:rsidP="00F1573B">
            <w:pPr>
              <w:contextualSpacing/>
              <w:rPr>
                <w:rFonts w:ascii="Times New Roman" w:hAnsi="Times New Roman" w:cs="Times New Roman"/>
                <w:b/>
              </w:rPr>
            </w:pPr>
            <w:r w:rsidRPr="002E1B7D">
              <w:rPr>
                <w:rFonts w:ascii="Times New Roman" w:hAnsi="Times New Roman" w:cs="Times New Roman"/>
                <w:b/>
              </w:rPr>
              <w:t>Основы математики</w:t>
            </w:r>
          </w:p>
          <w:p w14:paraId="215B2DFF" w14:textId="77777777" w:rsidR="00407577" w:rsidRPr="002E1B7D" w:rsidRDefault="00407577" w:rsidP="00F1573B">
            <w:pPr>
              <w:spacing w:line="254" w:lineRule="auto"/>
              <w:jc w:val="both"/>
              <w:rPr>
                <w:rFonts w:ascii="Times New Roman" w:eastAsia="Calibri" w:hAnsi="Times New Roman" w:cs="Times New Roman"/>
                <w:lang w:val="kk-KZ"/>
              </w:rPr>
            </w:pPr>
            <w:r w:rsidRPr="002E1B7D">
              <w:rPr>
                <w:rFonts w:ascii="Times New Roman" w:eastAsia="Calibri" w:hAnsi="Times New Roman" w:cs="Times New Roman"/>
              </w:rPr>
              <w:t xml:space="preserve">«У </w:t>
            </w:r>
            <w:r>
              <w:rPr>
                <w:rFonts w:ascii="Times New Roman" w:eastAsia="Calibri" w:hAnsi="Times New Roman" w:cs="Times New Roman"/>
              </w:rPr>
              <w:t>доктора</w:t>
            </w:r>
            <w:r w:rsidRPr="002E1B7D">
              <w:rPr>
                <w:rFonts w:ascii="Times New Roman" w:eastAsia="Calibri" w:hAnsi="Times New Roman" w:cs="Times New Roman"/>
              </w:rPr>
              <w:t xml:space="preserve"> в гостях»</w:t>
            </w:r>
            <w:r w:rsidRPr="002E1B7D">
              <w:rPr>
                <w:rFonts w:ascii="Times New Roman" w:eastAsia="Calibri" w:hAnsi="Times New Roman" w:cs="Times New Roman"/>
                <w:b/>
              </w:rPr>
              <w:t xml:space="preserve"> </w:t>
            </w:r>
            <w:r w:rsidRPr="002E1B7D">
              <w:rPr>
                <w:rFonts w:ascii="Times New Roman" w:eastAsiaTheme="minorEastAsia" w:hAnsi="Times New Roman" w:cs="Times New Roman"/>
                <w:b/>
                <w:bCs/>
                <w:lang w:val="kk-KZ"/>
              </w:rPr>
              <w:t>Задача</w:t>
            </w:r>
            <w:proofErr w:type="gramStart"/>
            <w:r w:rsidRPr="002E1B7D">
              <w:rPr>
                <w:rFonts w:ascii="Times New Roman" w:eastAsiaTheme="minorEastAsia" w:hAnsi="Times New Roman" w:cs="Times New Roman"/>
                <w:b/>
                <w:lang w:val="kk-KZ"/>
              </w:rPr>
              <w:t xml:space="preserve">: </w:t>
            </w:r>
            <w:r w:rsidRPr="002E1B7D">
              <w:rPr>
                <w:rFonts w:ascii="Times New Roman" w:eastAsia="Calibri" w:hAnsi="Times New Roman" w:cs="Times New Roman"/>
                <w:lang w:val="kk-KZ"/>
              </w:rPr>
              <w:t>Ф</w:t>
            </w:r>
            <w:proofErr w:type="spellStart"/>
            <w:r w:rsidRPr="002E1B7D">
              <w:rPr>
                <w:rFonts w:ascii="Times New Roman" w:eastAsia="Calibri" w:hAnsi="Times New Roman" w:cs="Times New Roman"/>
              </w:rPr>
              <w:t>ормировать</w:t>
            </w:r>
            <w:proofErr w:type="spellEnd"/>
            <w:proofErr w:type="gramEnd"/>
            <w:r w:rsidRPr="002E1B7D">
              <w:rPr>
                <w:rFonts w:ascii="Times New Roman" w:eastAsia="Calibri" w:hAnsi="Times New Roman" w:cs="Times New Roman"/>
              </w:rPr>
              <w:t xml:space="preserve"> значение «один» обозначающим целую группу </w:t>
            </w:r>
            <w:r w:rsidRPr="002E1B7D">
              <w:rPr>
                <w:rFonts w:ascii="Times New Roman" w:eastAsia="Calibri" w:hAnsi="Times New Roman" w:cs="Times New Roman"/>
              </w:rPr>
              <w:lastRenderedPageBreak/>
              <w:t>предметов как одну часть множества.</w:t>
            </w:r>
          </w:p>
          <w:p w14:paraId="42004E94" w14:textId="77777777" w:rsidR="00407577" w:rsidRPr="002E1B7D" w:rsidRDefault="00407577" w:rsidP="00F1573B">
            <w:pPr>
              <w:widowControl w:val="0"/>
              <w:autoSpaceDE w:val="0"/>
              <w:autoSpaceDN w:val="0"/>
              <w:spacing w:line="276" w:lineRule="auto"/>
              <w:ind w:right="107"/>
              <w:jc w:val="both"/>
              <w:rPr>
                <w:rFonts w:ascii="Times New Roman" w:eastAsiaTheme="minorEastAsia" w:hAnsi="Times New Roman" w:cs="Times New Roman"/>
                <w:lang w:eastAsia="ru-RU"/>
              </w:rPr>
            </w:pPr>
            <w:r w:rsidRPr="002E1B7D">
              <w:rPr>
                <w:rFonts w:ascii="Times New Roman" w:hAnsi="Times New Roman" w:cs="Times New Roman"/>
                <w:b/>
              </w:rPr>
              <w:t xml:space="preserve">Дене </w:t>
            </w:r>
            <w:proofErr w:type="spellStart"/>
            <w:r w:rsidRPr="002E1B7D">
              <w:rPr>
                <w:rFonts w:ascii="Times New Roman" w:hAnsi="Times New Roman" w:cs="Times New Roman"/>
                <w:b/>
              </w:rPr>
              <w:t>шынықтыру</w:t>
            </w:r>
            <w:proofErr w:type="spellEnd"/>
            <w:r w:rsidRPr="002E1B7D">
              <w:rPr>
                <w:rFonts w:ascii="Times New Roman" w:hAnsi="Times New Roman" w:cs="Times New Roman"/>
                <w:b/>
              </w:rPr>
              <w:t>/</w:t>
            </w:r>
          </w:p>
          <w:p w14:paraId="20D34D6C" w14:textId="77777777" w:rsidR="00407577" w:rsidRPr="002E1B7D" w:rsidRDefault="00407577" w:rsidP="00F1573B">
            <w:pPr>
              <w:widowControl w:val="0"/>
              <w:autoSpaceDE w:val="0"/>
              <w:autoSpaceDN w:val="0"/>
              <w:adjustRightInd w:val="0"/>
              <w:contextualSpacing/>
              <w:rPr>
                <w:rFonts w:ascii="Times New Roman" w:hAnsi="Times New Roman" w:cs="Times New Roman"/>
              </w:rPr>
            </w:pPr>
            <w:r w:rsidRPr="002E1B7D">
              <w:rPr>
                <w:rFonts w:ascii="Times New Roman" w:hAnsi="Times New Roman" w:cs="Times New Roman"/>
                <w:b/>
              </w:rPr>
              <w:t>Физическая культура</w:t>
            </w:r>
          </w:p>
          <w:p w14:paraId="654DF0EA" w14:textId="77777777" w:rsidR="00407577" w:rsidRPr="002E1B7D" w:rsidRDefault="00407577" w:rsidP="00F1573B">
            <w:pPr>
              <w:contextualSpacing/>
              <w:rPr>
                <w:rFonts w:ascii="Times New Roman" w:hAnsi="Times New Roman" w:cs="Times New Roman"/>
                <w:lang w:eastAsia="ru-RU"/>
              </w:rPr>
            </w:pPr>
            <w:r w:rsidRPr="002E1B7D">
              <w:rPr>
                <w:rFonts w:ascii="Times New Roman" w:hAnsi="Times New Roman" w:cs="Times New Roman"/>
              </w:rPr>
              <w:t xml:space="preserve">(по плану </w:t>
            </w:r>
            <w:proofErr w:type="spellStart"/>
            <w:r w:rsidRPr="002E1B7D">
              <w:rPr>
                <w:rFonts w:ascii="Times New Roman" w:hAnsi="Times New Roman" w:cs="Times New Roman"/>
              </w:rPr>
              <w:t>физинструктора</w:t>
            </w:r>
            <w:proofErr w:type="spellEnd"/>
            <w:r w:rsidRPr="002E1B7D">
              <w:rPr>
                <w:rFonts w:ascii="Times New Roman" w:hAnsi="Times New Roman" w:cs="Times New Roman"/>
              </w:rPr>
              <w:t>)</w:t>
            </w:r>
          </w:p>
        </w:tc>
        <w:tc>
          <w:tcPr>
            <w:tcW w:w="2815" w:type="dxa"/>
          </w:tcPr>
          <w:p w14:paraId="3422E0CF" w14:textId="085521C1" w:rsidR="00407577" w:rsidRPr="002E1B7D" w:rsidRDefault="00407577" w:rsidP="00F1573B">
            <w:pPr>
              <w:contextualSpacing/>
              <w:rPr>
                <w:rFonts w:ascii="Times New Roman" w:hAnsi="Times New Roman" w:cs="Times New Roman"/>
              </w:rPr>
            </w:pPr>
          </w:p>
        </w:tc>
        <w:tc>
          <w:tcPr>
            <w:tcW w:w="2510" w:type="dxa"/>
          </w:tcPr>
          <w:p w14:paraId="39172843" w14:textId="77777777" w:rsidR="00407577" w:rsidRPr="002E1B7D" w:rsidRDefault="00407577" w:rsidP="00F1573B">
            <w:pPr>
              <w:contextualSpacing/>
              <w:rPr>
                <w:rFonts w:ascii="Times New Roman" w:hAnsi="Times New Roman" w:cs="Times New Roman"/>
                <w:b/>
              </w:rPr>
            </w:pPr>
            <w:proofErr w:type="spellStart"/>
            <w:r w:rsidRPr="002E1B7D">
              <w:rPr>
                <w:rFonts w:ascii="Times New Roman" w:hAnsi="Times New Roman" w:cs="Times New Roman"/>
                <w:b/>
              </w:rPr>
              <w:t>Сауаттылық</w:t>
            </w:r>
            <w:proofErr w:type="spellEnd"/>
            <w:r w:rsidRPr="002E1B7D">
              <w:rPr>
                <w:rFonts w:ascii="Times New Roman" w:hAnsi="Times New Roman" w:cs="Times New Roman"/>
                <w:b/>
              </w:rPr>
              <w:t xml:space="preserve"> </w:t>
            </w:r>
            <w:proofErr w:type="spellStart"/>
            <w:r w:rsidRPr="002E1B7D">
              <w:rPr>
                <w:rFonts w:ascii="Times New Roman" w:hAnsi="Times New Roman" w:cs="Times New Roman"/>
                <w:b/>
              </w:rPr>
              <w:t>негіздері</w:t>
            </w:r>
            <w:proofErr w:type="spellEnd"/>
            <w:r w:rsidRPr="002E1B7D">
              <w:rPr>
                <w:rFonts w:ascii="Times New Roman" w:hAnsi="Times New Roman" w:cs="Times New Roman"/>
                <w:b/>
              </w:rPr>
              <w:t>/</w:t>
            </w:r>
          </w:p>
          <w:p w14:paraId="48705B9F" w14:textId="77777777" w:rsidR="00407577" w:rsidRPr="002E1B7D" w:rsidRDefault="00407577" w:rsidP="00F1573B">
            <w:pPr>
              <w:contextualSpacing/>
              <w:rPr>
                <w:rFonts w:ascii="Times New Roman" w:hAnsi="Times New Roman" w:cs="Times New Roman"/>
                <w:b/>
              </w:rPr>
            </w:pPr>
            <w:r w:rsidRPr="002E1B7D">
              <w:rPr>
                <w:rFonts w:ascii="Times New Roman" w:hAnsi="Times New Roman" w:cs="Times New Roman"/>
                <w:b/>
              </w:rPr>
              <w:t>Основы грамоты</w:t>
            </w:r>
          </w:p>
          <w:p w14:paraId="1977AEF7" w14:textId="77777777" w:rsidR="00407577" w:rsidRPr="002E1B7D" w:rsidRDefault="00407577" w:rsidP="00F1573B">
            <w:pPr>
              <w:contextualSpacing/>
              <w:jc w:val="both"/>
              <w:rPr>
                <w:rFonts w:ascii="Times New Roman" w:hAnsi="Times New Roman" w:cs="Times New Roman"/>
              </w:rPr>
            </w:pPr>
            <w:r w:rsidRPr="002E1B7D">
              <w:rPr>
                <w:rFonts w:ascii="Times New Roman" w:hAnsi="Times New Roman" w:cs="Times New Roman"/>
              </w:rPr>
              <w:t>«</w:t>
            </w:r>
            <w:r>
              <w:rPr>
                <w:rFonts w:ascii="Times New Roman" w:hAnsi="Times New Roman" w:cs="Times New Roman"/>
              </w:rPr>
              <w:t>Что я знаю о здоровье</w:t>
            </w:r>
            <w:r w:rsidRPr="002E1B7D">
              <w:rPr>
                <w:rFonts w:ascii="Times New Roman" w:hAnsi="Times New Roman" w:cs="Times New Roman"/>
              </w:rPr>
              <w:t xml:space="preserve">» </w:t>
            </w:r>
            <w:r w:rsidRPr="002E1B7D">
              <w:rPr>
                <w:rFonts w:ascii="Times New Roman" w:eastAsiaTheme="minorEastAsia" w:hAnsi="Times New Roman" w:cs="Times New Roman"/>
                <w:b/>
                <w:bCs/>
                <w:lang w:val="kk-KZ"/>
              </w:rPr>
              <w:t>Задача:</w:t>
            </w:r>
            <w:r w:rsidRPr="002E1B7D">
              <w:rPr>
                <w:rFonts w:ascii="Times New Roman" w:hAnsi="Times New Roman" w:cs="Times New Roman"/>
                <w:lang w:val="kk-KZ"/>
              </w:rPr>
              <w:t xml:space="preserve"> </w:t>
            </w:r>
            <w:proofErr w:type="gramStart"/>
            <w:r w:rsidRPr="002E1B7D">
              <w:rPr>
                <w:rFonts w:ascii="Times New Roman" w:hAnsi="Times New Roman" w:cs="Times New Roman"/>
                <w:lang w:val="kk-KZ"/>
              </w:rPr>
              <w:t>Выполнять  задание</w:t>
            </w:r>
            <w:proofErr w:type="gramEnd"/>
            <w:r w:rsidRPr="002E1B7D">
              <w:rPr>
                <w:rFonts w:ascii="Times New Roman" w:hAnsi="Times New Roman" w:cs="Times New Roman"/>
                <w:lang w:val="kk-KZ"/>
              </w:rPr>
              <w:t xml:space="preserve"> по подготовке руки к письму</w:t>
            </w:r>
            <w:r w:rsidRPr="002E1B7D">
              <w:rPr>
                <w:rFonts w:ascii="Times New Roman" w:hAnsi="Times New Roman" w:cs="Times New Roman"/>
              </w:rPr>
              <w:t xml:space="preserve"> (вертикальные, горизонтальные, короткие, длинные, волнистые, изогнутые линии, точки, соблюдая расстояние между ними).</w:t>
            </w:r>
          </w:p>
          <w:p w14:paraId="1F800928" w14:textId="77777777" w:rsidR="00407577" w:rsidRPr="002E1B7D" w:rsidRDefault="00407577" w:rsidP="00F1573B">
            <w:pPr>
              <w:contextualSpacing/>
              <w:jc w:val="both"/>
              <w:rPr>
                <w:rFonts w:ascii="Times New Roman" w:hAnsi="Times New Roman" w:cs="Times New Roman"/>
                <w:b/>
              </w:rPr>
            </w:pPr>
            <w:proofErr w:type="spellStart"/>
            <w:r w:rsidRPr="002E1B7D">
              <w:rPr>
                <w:rFonts w:ascii="Times New Roman" w:hAnsi="Times New Roman" w:cs="Times New Roman"/>
                <w:b/>
              </w:rPr>
              <w:t>Көркем</w:t>
            </w:r>
            <w:proofErr w:type="spellEnd"/>
            <w:r w:rsidRPr="002E1B7D">
              <w:rPr>
                <w:rFonts w:ascii="Times New Roman" w:hAnsi="Times New Roman" w:cs="Times New Roman"/>
                <w:b/>
              </w:rPr>
              <w:t xml:space="preserve"> </w:t>
            </w:r>
            <w:proofErr w:type="spellStart"/>
            <w:r w:rsidRPr="002E1B7D">
              <w:rPr>
                <w:rFonts w:ascii="Times New Roman" w:hAnsi="Times New Roman" w:cs="Times New Roman"/>
                <w:b/>
              </w:rPr>
              <w:t>әдебиет</w:t>
            </w:r>
            <w:proofErr w:type="spellEnd"/>
            <w:r w:rsidRPr="002E1B7D">
              <w:rPr>
                <w:rFonts w:ascii="Times New Roman" w:hAnsi="Times New Roman" w:cs="Times New Roman"/>
                <w:b/>
              </w:rPr>
              <w:t>/</w:t>
            </w:r>
          </w:p>
          <w:p w14:paraId="0DEC0BB1" w14:textId="77777777" w:rsidR="00407577" w:rsidRPr="002E1B7D" w:rsidRDefault="00407577" w:rsidP="00F1573B">
            <w:pPr>
              <w:contextualSpacing/>
              <w:rPr>
                <w:rFonts w:ascii="Times New Roman" w:eastAsia="Times New Roman" w:hAnsi="Times New Roman" w:cs="Times New Roman"/>
                <w:lang w:eastAsia="ru-RU"/>
              </w:rPr>
            </w:pPr>
            <w:r w:rsidRPr="002E1B7D">
              <w:rPr>
                <w:rFonts w:ascii="Times New Roman" w:hAnsi="Times New Roman" w:cs="Times New Roman"/>
                <w:b/>
              </w:rPr>
              <w:t>Художественная литература</w:t>
            </w:r>
          </w:p>
          <w:p w14:paraId="338935B5" w14:textId="77777777" w:rsidR="00407577" w:rsidRPr="002E1B7D" w:rsidRDefault="00407577" w:rsidP="00F1573B">
            <w:pPr>
              <w:contextualSpacing/>
              <w:rPr>
                <w:rFonts w:ascii="Times New Roman" w:hAnsi="Times New Roman" w:cs="Times New Roman"/>
              </w:rPr>
            </w:pPr>
            <w:r w:rsidRPr="002E1B7D">
              <w:rPr>
                <w:rFonts w:ascii="Times New Roman" w:hAnsi="Times New Roman" w:cs="Times New Roman"/>
                <w:shd w:val="clear" w:color="auto" w:fill="FFFFFF"/>
              </w:rPr>
              <w:lastRenderedPageBreak/>
              <w:t>«</w:t>
            </w:r>
            <w:r>
              <w:rPr>
                <w:rFonts w:ascii="Times New Roman" w:hAnsi="Times New Roman" w:cs="Times New Roman"/>
                <w:shd w:val="clear" w:color="auto" w:fill="FFFFFF"/>
              </w:rPr>
              <w:t xml:space="preserve">Будем спортом </w:t>
            </w:r>
            <w:proofErr w:type="spellStart"/>
            <w:r>
              <w:rPr>
                <w:rFonts w:ascii="Times New Roman" w:hAnsi="Times New Roman" w:cs="Times New Roman"/>
                <w:shd w:val="clear" w:color="auto" w:fill="FFFFFF"/>
              </w:rPr>
              <w:t>заниматьяся</w:t>
            </w:r>
            <w:proofErr w:type="spellEnd"/>
            <w:r w:rsidRPr="002E1B7D">
              <w:rPr>
                <w:rFonts w:ascii="Times New Roman" w:hAnsi="Times New Roman" w:cs="Times New Roman"/>
                <w:shd w:val="clear" w:color="auto" w:fill="FFFFFF"/>
              </w:rPr>
              <w:t xml:space="preserve">» </w:t>
            </w:r>
            <w:r>
              <w:rPr>
                <w:rFonts w:ascii="Times New Roman" w:hAnsi="Times New Roman" w:cs="Times New Roman"/>
                <w:shd w:val="clear" w:color="auto" w:fill="FFFFFF"/>
              </w:rPr>
              <w:t xml:space="preserve">просмотр мультфильма </w:t>
            </w:r>
            <w:r w:rsidRPr="002E1B7D">
              <w:rPr>
                <w:rFonts w:ascii="Times New Roman" w:hAnsi="Times New Roman" w:cs="Times New Roman"/>
              </w:rPr>
              <w:t xml:space="preserve"> </w:t>
            </w:r>
          </w:p>
          <w:p w14:paraId="31DE2145" w14:textId="77777777" w:rsidR="00407577" w:rsidRPr="002E1B7D" w:rsidRDefault="00407577" w:rsidP="00F1573B">
            <w:pPr>
              <w:contextualSpacing/>
              <w:rPr>
                <w:rFonts w:ascii="Times New Roman" w:hAnsi="Times New Roman" w:cs="Times New Roman"/>
              </w:rPr>
            </w:pPr>
            <w:r w:rsidRPr="002E1B7D">
              <w:rPr>
                <w:rFonts w:ascii="Times New Roman" w:eastAsiaTheme="minorEastAsia" w:hAnsi="Times New Roman" w:cs="Times New Roman"/>
                <w:b/>
                <w:bCs/>
                <w:lang w:val="kk-KZ"/>
              </w:rPr>
              <w:t>Задача:</w:t>
            </w:r>
            <w:r w:rsidRPr="002E1B7D">
              <w:rPr>
                <w:rFonts w:ascii="Times New Roman" w:hAnsi="Times New Roman" w:cs="Times New Roman"/>
              </w:rPr>
              <w:t xml:space="preserve"> Развивать умение инсценировать художественное произведение распределив его на роли. </w:t>
            </w:r>
          </w:p>
          <w:p w14:paraId="31AF169B" w14:textId="77777777" w:rsidR="00407577" w:rsidRPr="002E1B7D" w:rsidRDefault="00407577" w:rsidP="00F1573B">
            <w:pPr>
              <w:contextualSpacing/>
              <w:rPr>
                <w:rFonts w:ascii="Times New Roman" w:hAnsi="Times New Roman" w:cs="Times New Roman"/>
                <w:b/>
              </w:rPr>
            </w:pPr>
            <w:r w:rsidRPr="002E1B7D">
              <w:rPr>
                <w:rFonts w:ascii="Times New Roman" w:hAnsi="Times New Roman" w:cs="Times New Roman"/>
                <w:b/>
              </w:rPr>
              <w:t>Музыка</w:t>
            </w:r>
          </w:p>
          <w:p w14:paraId="2502F72D" w14:textId="77777777" w:rsidR="00407577" w:rsidRPr="002E1B7D" w:rsidRDefault="00407577" w:rsidP="00F1573B">
            <w:pPr>
              <w:contextualSpacing/>
              <w:rPr>
                <w:rFonts w:ascii="Times New Roman" w:hAnsi="Times New Roman" w:cs="Times New Roman"/>
              </w:rPr>
            </w:pPr>
            <w:r w:rsidRPr="002E1B7D">
              <w:rPr>
                <w:rFonts w:ascii="Times New Roman" w:hAnsi="Times New Roman" w:cs="Times New Roman"/>
              </w:rPr>
              <w:t>(по плану музыкального руководителя)</w:t>
            </w:r>
          </w:p>
        </w:tc>
      </w:tr>
      <w:tr w:rsidR="00407577" w:rsidRPr="002E1B7D" w14:paraId="413A7C1D" w14:textId="77777777" w:rsidTr="00F1573B">
        <w:trPr>
          <w:gridAfter w:val="2"/>
          <w:wAfter w:w="8207" w:type="dxa"/>
          <w:trHeight w:val="2680"/>
        </w:trPr>
        <w:tc>
          <w:tcPr>
            <w:tcW w:w="1702" w:type="dxa"/>
          </w:tcPr>
          <w:p w14:paraId="5EF8F212" w14:textId="77777777" w:rsidR="00407577" w:rsidRPr="002E1B7D" w:rsidRDefault="00407577" w:rsidP="00F1573B">
            <w:pPr>
              <w:autoSpaceDE w:val="0"/>
              <w:autoSpaceDN w:val="0"/>
              <w:adjustRightInd w:val="0"/>
              <w:rPr>
                <w:rFonts w:ascii="Times New Roman" w:eastAsia="Calibri" w:hAnsi="Times New Roman" w:cs="Times New Roman"/>
                <w:color w:val="000000"/>
                <w:lang w:val="kk-KZ" w:eastAsia="ru-RU"/>
              </w:rPr>
            </w:pPr>
          </w:p>
        </w:tc>
        <w:tc>
          <w:tcPr>
            <w:tcW w:w="14275" w:type="dxa"/>
            <w:gridSpan w:val="14"/>
          </w:tcPr>
          <w:p w14:paraId="0F6B7D6D" w14:textId="77777777" w:rsidR="00407577" w:rsidRPr="002E1B7D" w:rsidRDefault="00407577" w:rsidP="00F1573B">
            <w:pPr>
              <w:contextualSpacing/>
              <w:rPr>
                <w:rFonts w:ascii="Times New Roman" w:eastAsia="Calibri" w:hAnsi="Times New Roman" w:cs="Times New Roman"/>
                <w:b/>
                <w:bCs/>
                <w:i/>
                <w:lang w:val="kk-KZ"/>
              </w:rPr>
            </w:pPr>
            <w:r w:rsidRPr="002E1B7D">
              <w:rPr>
                <w:rFonts w:ascii="Times New Roman" w:hAnsi="Times New Roman" w:cs="Times New Roman"/>
                <w:b/>
                <w:lang w:val="kk-KZ"/>
              </w:rPr>
              <w:t>«</w:t>
            </w:r>
            <w:r>
              <w:rPr>
                <w:rFonts w:ascii="Times New Roman" w:hAnsi="Times New Roman" w:cs="Times New Roman"/>
                <w:b/>
                <w:lang w:val="kk-KZ"/>
              </w:rPr>
              <w:t>Здоровый образ жизни -залог хорошего настроения»</w:t>
            </w:r>
          </w:p>
          <w:p w14:paraId="29B76CC1" w14:textId="77777777" w:rsidR="00407577" w:rsidRPr="002E1B7D" w:rsidRDefault="00407577" w:rsidP="00F1573B">
            <w:pPr>
              <w:contextualSpacing/>
              <w:rPr>
                <w:rFonts w:ascii="Times New Roman" w:eastAsia="Calibri" w:hAnsi="Times New Roman" w:cs="Times New Roman"/>
                <w:b/>
              </w:rPr>
            </w:pPr>
            <w:r w:rsidRPr="002E1B7D">
              <w:rPr>
                <w:rFonts w:ascii="Times New Roman" w:eastAsia="Calibri" w:hAnsi="Times New Roman" w:cs="Times New Roman"/>
                <w:b/>
              </w:rPr>
              <w:t>Сурет салу/Рисование</w:t>
            </w:r>
          </w:p>
          <w:p w14:paraId="7CD3FDC1" w14:textId="77777777" w:rsidR="00407577" w:rsidRPr="002E1B7D" w:rsidRDefault="00407577" w:rsidP="00F1573B">
            <w:pPr>
              <w:rPr>
                <w:rFonts w:ascii="Times New Roman" w:eastAsia="Times New Roman" w:hAnsi="Times New Roman" w:cs="Times New Roman"/>
                <w:lang w:eastAsia="ru-RU"/>
              </w:rPr>
            </w:pPr>
            <w:proofErr w:type="spellStart"/>
            <w:r w:rsidRPr="002E1B7D">
              <w:rPr>
                <w:rFonts w:ascii="Times New Roman" w:eastAsia="Calibri" w:hAnsi="Times New Roman" w:cs="Times New Roman"/>
                <w:b/>
                <w:i/>
              </w:rPr>
              <w:t>Задача</w:t>
            </w:r>
            <w:r w:rsidRPr="002E1B7D">
              <w:rPr>
                <w:rFonts w:ascii="Times New Roman" w:hAnsi="Times New Roman" w:cs="Times New Roman"/>
              </w:rPr>
              <w:t>Продолжать</w:t>
            </w:r>
            <w:proofErr w:type="spellEnd"/>
            <w:r w:rsidRPr="002E1B7D">
              <w:rPr>
                <w:rFonts w:ascii="Times New Roman" w:hAnsi="Times New Roman" w:cs="Times New Roman"/>
              </w:rPr>
              <w:t xml:space="preserve"> совершенствование работы с красками</w:t>
            </w:r>
          </w:p>
          <w:p w14:paraId="6BBAC68D" w14:textId="77777777" w:rsidR="00407577" w:rsidRPr="002E1B7D" w:rsidRDefault="00407577" w:rsidP="00F1573B">
            <w:pPr>
              <w:contextualSpacing/>
              <w:rPr>
                <w:rFonts w:ascii="Times New Roman" w:eastAsia="Calibri" w:hAnsi="Times New Roman" w:cs="Times New Roman"/>
                <w:b/>
              </w:rPr>
            </w:pPr>
            <w:r w:rsidRPr="002E1B7D">
              <w:rPr>
                <w:rFonts w:ascii="Times New Roman" w:eastAsia="Times New Roman" w:hAnsi="Times New Roman" w:cs="Times New Roman"/>
                <w:bCs/>
                <w:lang w:val="kk-KZ" w:eastAsia="ru-RU"/>
              </w:rPr>
              <w:t xml:space="preserve"> </w:t>
            </w:r>
            <w:proofErr w:type="spellStart"/>
            <w:r w:rsidRPr="002E1B7D">
              <w:rPr>
                <w:rFonts w:ascii="Times New Roman" w:eastAsia="Calibri" w:hAnsi="Times New Roman" w:cs="Times New Roman"/>
                <w:b/>
              </w:rPr>
              <w:t>Мүсіндеу</w:t>
            </w:r>
            <w:proofErr w:type="spellEnd"/>
            <w:r w:rsidRPr="002E1B7D">
              <w:rPr>
                <w:rFonts w:ascii="Times New Roman" w:eastAsia="Calibri" w:hAnsi="Times New Roman" w:cs="Times New Roman"/>
                <w:b/>
              </w:rPr>
              <w:t xml:space="preserve">/Лепка </w:t>
            </w:r>
          </w:p>
          <w:p w14:paraId="77600FB9" w14:textId="77777777" w:rsidR="00407577" w:rsidRPr="002E1B7D" w:rsidRDefault="00407577" w:rsidP="00F1573B">
            <w:pPr>
              <w:rPr>
                <w:rFonts w:ascii="Times New Roman" w:hAnsi="Times New Roman" w:cs="Times New Roman"/>
                <w:color w:val="7F7F7F" w:themeColor="text1" w:themeTint="80"/>
              </w:rPr>
            </w:pPr>
            <w:r w:rsidRPr="002E1B7D">
              <w:rPr>
                <w:rFonts w:ascii="Times New Roman" w:eastAsia="Calibri" w:hAnsi="Times New Roman" w:cs="Times New Roman"/>
                <w:b/>
                <w:i/>
              </w:rPr>
              <w:t>Задача.</w:t>
            </w:r>
            <w:r w:rsidRPr="002E1B7D">
              <w:rPr>
                <w:rFonts w:ascii="Times New Roman" w:hAnsi="Times New Roman" w:cs="Times New Roman"/>
                <w:color w:val="7F7F7F" w:themeColor="text1" w:themeTint="80"/>
              </w:rPr>
              <w:t xml:space="preserve"> </w:t>
            </w:r>
            <w:r w:rsidRPr="002E1B7D">
              <w:rPr>
                <w:rFonts w:ascii="Times New Roman" w:hAnsi="Times New Roman" w:cs="Times New Roman"/>
              </w:rPr>
              <w:t>Обучать умению передавать признаки предметов: длинный и короткий, толстый и тонкий;</w:t>
            </w:r>
          </w:p>
          <w:p w14:paraId="3B4819D4" w14:textId="77777777" w:rsidR="00407577" w:rsidRPr="002E1B7D" w:rsidRDefault="00407577" w:rsidP="00F1573B">
            <w:pPr>
              <w:contextualSpacing/>
              <w:rPr>
                <w:rFonts w:ascii="Times New Roman" w:eastAsia="Calibri" w:hAnsi="Times New Roman" w:cs="Times New Roman"/>
                <w:b/>
              </w:rPr>
            </w:pPr>
            <w:proofErr w:type="spellStart"/>
            <w:r w:rsidRPr="002E1B7D">
              <w:rPr>
                <w:rFonts w:ascii="Times New Roman" w:eastAsia="Calibri" w:hAnsi="Times New Roman" w:cs="Times New Roman"/>
                <w:b/>
              </w:rPr>
              <w:t>Жапсыру</w:t>
            </w:r>
            <w:proofErr w:type="spellEnd"/>
            <w:r w:rsidRPr="002E1B7D">
              <w:rPr>
                <w:rFonts w:ascii="Times New Roman" w:eastAsia="Calibri" w:hAnsi="Times New Roman" w:cs="Times New Roman"/>
                <w:b/>
              </w:rPr>
              <w:t xml:space="preserve">/Аппликация </w:t>
            </w:r>
          </w:p>
          <w:p w14:paraId="5813A9F7" w14:textId="77777777" w:rsidR="00407577" w:rsidRPr="002E1B7D" w:rsidRDefault="00407577" w:rsidP="00F1573B">
            <w:pPr>
              <w:contextualSpacing/>
              <w:rPr>
                <w:rFonts w:ascii="Times New Roman" w:eastAsia="Calibri" w:hAnsi="Times New Roman" w:cs="Times New Roman"/>
              </w:rPr>
            </w:pPr>
            <w:r w:rsidRPr="002E1B7D">
              <w:rPr>
                <w:rFonts w:ascii="Times New Roman" w:eastAsia="Calibri" w:hAnsi="Times New Roman" w:cs="Times New Roman"/>
                <w:b/>
                <w:i/>
              </w:rPr>
              <w:t>Задача.</w:t>
            </w:r>
            <w:r w:rsidRPr="002E1B7D">
              <w:rPr>
                <w:rFonts w:ascii="Times New Roman" w:eastAsia="Calibri" w:hAnsi="Times New Roman" w:cs="Times New Roman"/>
              </w:rPr>
              <w:t xml:space="preserve"> </w:t>
            </w:r>
            <w:r w:rsidRPr="002E1B7D">
              <w:rPr>
                <w:rFonts w:ascii="Times New Roman" w:hAnsi="Times New Roman" w:cs="Times New Roman"/>
                <w:color w:val="000000"/>
              </w:rPr>
              <w:t xml:space="preserve">Знакомить с предметами быта казахского народа (с убранством юрты), </w:t>
            </w:r>
            <w:proofErr w:type="gramStart"/>
            <w:r w:rsidRPr="002E1B7D">
              <w:rPr>
                <w:rFonts w:ascii="Times New Roman" w:hAnsi="Times New Roman" w:cs="Times New Roman"/>
                <w:color w:val="000000"/>
              </w:rPr>
              <w:t>вырезать  предметы</w:t>
            </w:r>
            <w:proofErr w:type="gramEnd"/>
            <w:r w:rsidRPr="002E1B7D">
              <w:rPr>
                <w:rFonts w:ascii="Times New Roman" w:hAnsi="Times New Roman" w:cs="Times New Roman"/>
                <w:color w:val="000000"/>
              </w:rPr>
              <w:t xml:space="preserve"> по желанию, украшая их орнаментами.</w:t>
            </w:r>
          </w:p>
          <w:p w14:paraId="056C3B4E" w14:textId="77777777" w:rsidR="00407577" w:rsidRPr="002E1B7D" w:rsidRDefault="00407577" w:rsidP="00F1573B">
            <w:pPr>
              <w:contextualSpacing/>
              <w:rPr>
                <w:rFonts w:ascii="Times New Roman" w:eastAsia="Calibri" w:hAnsi="Times New Roman" w:cs="Times New Roman"/>
                <w:b/>
              </w:rPr>
            </w:pPr>
            <w:proofErr w:type="spellStart"/>
            <w:r w:rsidRPr="002E1B7D">
              <w:rPr>
                <w:rFonts w:ascii="Times New Roman" w:eastAsia="Calibri" w:hAnsi="Times New Roman" w:cs="Times New Roman"/>
                <w:b/>
              </w:rPr>
              <w:t>Құрастыру</w:t>
            </w:r>
            <w:proofErr w:type="spellEnd"/>
            <w:r w:rsidRPr="002E1B7D">
              <w:rPr>
                <w:rFonts w:ascii="Times New Roman" w:eastAsia="Calibri" w:hAnsi="Times New Roman" w:cs="Times New Roman"/>
                <w:b/>
              </w:rPr>
              <w:t>/Конструирование</w:t>
            </w:r>
          </w:p>
          <w:p w14:paraId="242BD942" w14:textId="77777777" w:rsidR="00407577" w:rsidRPr="002E1B7D" w:rsidRDefault="00407577" w:rsidP="00F1573B">
            <w:pPr>
              <w:contextualSpacing/>
              <w:rPr>
                <w:rFonts w:ascii="Times New Roman" w:hAnsi="Times New Roman" w:cs="Times New Roman"/>
              </w:rPr>
            </w:pPr>
            <w:r w:rsidRPr="002E1B7D">
              <w:rPr>
                <w:rFonts w:ascii="Times New Roman" w:eastAsia="Calibri" w:hAnsi="Times New Roman" w:cs="Times New Roman"/>
                <w:b/>
                <w:i/>
              </w:rPr>
              <w:t>Задача.</w:t>
            </w:r>
            <w:r w:rsidRPr="002E1B7D">
              <w:rPr>
                <w:rFonts w:ascii="Times New Roman" w:hAnsi="Times New Roman" w:cs="Times New Roman"/>
                <w:color w:val="111111"/>
                <w:shd w:val="clear" w:color="auto" w:fill="FFFFFF"/>
              </w:rPr>
              <w:t xml:space="preserve"> </w:t>
            </w:r>
            <w:r w:rsidRPr="002E1B7D">
              <w:rPr>
                <w:rFonts w:ascii="Times New Roman" w:hAnsi="Times New Roman" w:cs="Times New Roman"/>
              </w:rPr>
              <w:t>Закреплять умения преобразовывать плоскостной материал в объемные формы, используя способы конструирования из бумаги.</w:t>
            </w:r>
          </w:p>
        </w:tc>
      </w:tr>
      <w:tr w:rsidR="00407577" w:rsidRPr="002E1B7D" w14:paraId="4D736056" w14:textId="77777777" w:rsidTr="00F1573B">
        <w:trPr>
          <w:gridAfter w:val="2"/>
          <w:wAfter w:w="8207" w:type="dxa"/>
          <w:trHeight w:val="770"/>
        </w:trPr>
        <w:tc>
          <w:tcPr>
            <w:tcW w:w="1702" w:type="dxa"/>
            <w:vMerge w:val="restart"/>
          </w:tcPr>
          <w:p w14:paraId="7BB834C8"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b/>
                <w:bCs/>
                <w:lang w:val="kk-KZ"/>
              </w:rPr>
            </w:pPr>
            <w:r w:rsidRPr="002E1B7D">
              <w:rPr>
                <w:rFonts w:ascii="Times New Roman" w:hAnsi="Times New Roman" w:cs="Times New Roman"/>
                <w:b/>
                <w:bCs/>
                <w:lang w:val="kk-KZ"/>
              </w:rPr>
              <w:t>Серуен/</w:t>
            </w:r>
            <w:r w:rsidRPr="002E1B7D">
              <w:rPr>
                <w:rFonts w:ascii="Times New Roman" w:hAnsi="Times New Roman" w:cs="Times New Roman"/>
                <w:b/>
                <w:bCs/>
              </w:rPr>
              <w:t>Прогулка</w:t>
            </w:r>
          </w:p>
          <w:p w14:paraId="64CDCB19"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b/>
                <w:bCs/>
                <w:lang w:val="kk-KZ"/>
              </w:rPr>
            </w:pPr>
          </w:p>
        </w:tc>
        <w:tc>
          <w:tcPr>
            <w:tcW w:w="14275" w:type="dxa"/>
            <w:gridSpan w:val="14"/>
            <w:tcBorders>
              <w:bottom w:val="single" w:sz="4" w:space="0" w:color="auto"/>
            </w:tcBorders>
            <w:vAlign w:val="center"/>
          </w:tcPr>
          <w:p w14:paraId="45F57465" w14:textId="77777777" w:rsidR="00407577" w:rsidRPr="00FE263E" w:rsidRDefault="00407577" w:rsidP="00F1573B">
            <w:pPr>
              <w:widowControl w:val="0"/>
              <w:autoSpaceDE w:val="0"/>
              <w:autoSpaceDN w:val="0"/>
              <w:adjustRightInd w:val="0"/>
              <w:contextualSpacing/>
              <w:rPr>
                <w:rFonts w:ascii="Times New Roman" w:hAnsi="Times New Roman" w:cs="Times New Roman"/>
                <w:lang w:val="kk-KZ"/>
              </w:rPr>
            </w:pPr>
            <w:r w:rsidRPr="00FE263E">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747F1942" w14:textId="77777777" w:rsidR="00407577" w:rsidRPr="00FE263E" w:rsidRDefault="00407577" w:rsidP="00F1573B">
            <w:pPr>
              <w:rPr>
                <w:rFonts w:ascii="Times New Roman" w:hAnsi="Times New Roman" w:cs="Times New Roman"/>
              </w:rPr>
            </w:pPr>
            <w:r w:rsidRPr="00FE263E">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r w:rsidRPr="00FE263E">
              <w:rPr>
                <w:rFonts w:ascii="Times New Roman" w:hAnsi="Times New Roman" w:cs="Times New Roman"/>
                <w:lang w:val="kk-KZ"/>
              </w:rPr>
              <w:t xml:space="preserve"> (</w:t>
            </w:r>
            <w:r w:rsidRPr="00FE263E">
              <w:rPr>
                <w:rFonts w:ascii="Times New Roman" w:hAnsi="Times New Roman" w:cs="Times New Roman"/>
              </w:rPr>
              <w:t xml:space="preserve">Чтение </w:t>
            </w:r>
            <w:proofErr w:type="spellStart"/>
            <w:r w:rsidRPr="00FE263E">
              <w:rPr>
                <w:rFonts w:ascii="Times New Roman" w:hAnsi="Times New Roman" w:cs="Times New Roman"/>
              </w:rPr>
              <w:t>Е.Тихомирова</w:t>
            </w:r>
            <w:proofErr w:type="spellEnd"/>
            <w:r w:rsidRPr="00FE263E">
              <w:rPr>
                <w:rFonts w:ascii="Times New Roman" w:hAnsi="Times New Roman" w:cs="Times New Roman"/>
              </w:rPr>
              <w:t xml:space="preserve">  «Валенки», С. Михалков «Я сам».</w:t>
            </w:r>
          </w:p>
          <w:p w14:paraId="4AF8FF9F" w14:textId="77777777" w:rsidR="00407577" w:rsidRPr="002E1B7D" w:rsidRDefault="00407577" w:rsidP="00F1573B">
            <w:pPr>
              <w:rPr>
                <w:rFonts w:ascii="Times New Roman" w:hAnsi="Times New Roman" w:cs="Times New Roman"/>
                <w:lang w:val="kk-KZ"/>
              </w:rPr>
            </w:pPr>
            <w:r w:rsidRPr="00FE263E">
              <w:rPr>
                <w:rFonts w:ascii="Times New Roman" w:hAnsi="Times New Roman" w:cs="Times New Roman"/>
                <w:shd w:val="clear" w:color="auto" w:fill="FFFFFF"/>
                <w:lang w:val="kk-KZ"/>
              </w:rPr>
              <w:t xml:space="preserve"> (***</w:t>
            </w:r>
            <w:r w:rsidRPr="00FE263E">
              <w:rPr>
                <w:rFonts w:ascii="Times New Roman" w:hAnsi="Times New Roman" w:cs="Times New Roman"/>
                <w:bCs/>
                <w:lang w:val="kk-KZ"/>
              </w:rPr>
              <w:t>Шалбар-брюки, көйлек-платье, жейде-рубашка</w:t>
            </w:r>
            <w:r w:rsidRPr="00FE263E">
              <w:rPr>
                <w:rFonts w:ascii="Times New Roman" w:hAnsi="Times New Roman" w:cs="Times New Roman"/>
                <w:i/>
                <w:shd w:val="clear" w:color="auto" w:fill="FFFFFF"/>
                <w:lang w:val="kk-KZ"/>
              </w:rPr>
              <w:t>(  коммуникативная деятельност</w:t>
            </w:r>
            <w:r>
              <w:rPr>
                <w:rFonts w:ascii="Times New Roman" w:hAnsi="Times New Roman" w:cs="Times New Roman"/>
                <w:i/>
                <w:shd w:val="clear" w:color="auto" w:fill="FFFFFF"/>
                <w:lang w:val="kk-KZ"/>
              </w:rPr>
              <w:t>ь</w:t>
            </w:r>
            <w:r w:rsidRPr="00FE263E">
              <w:rPr>
                <w:rFonts w:ascii="Times New Roman" w:hAnsi="Times New Roman" w:cs="Times New Roman"/>
                <w:i/>
                <w:shd w:val="clear" w:color="auto" w:fill="FFFFFF"/>
                <w:lang w:val="kk-KZ"/>
              </w:rPr>
              <w:t>)</w:t>
            </w:r>
          </w:p>
        </w:tc>
      </w:tr>
      <w:tr w:rsidR="00407577" w:rsidRPr="002E1B7D" w14:paraId="5D5FD440" w14:textId="77777777" w:rsidTr="00F1573B">
        <w:trPr>
          <w:gridAfter w:val="2"/>
          <w:wAfter w:w="8207" w:type="dxa"/>
          <w:trHeight w:val="277"/>
        </w:trPr>
        <w:tc>
          <w:tcPr>
            <w:tcW w:w="1702" w:type="dxa"/>
            <w:vMerge/>
            <w:tcBorders>
              <w:right w:val="single" w:sz="4" w:space="0" w:color="auto"/>
            </w:tcBorders>
            <w:vAlign w:val="center"/>
          </w:tcPr>
          <w:p w14:paraId="5E439A75" w14:textId="77777777" w:rsidR="00407577" w:rsidRPr="002E1B7D" w:rsidRDefault="00407577" w:rsidP="00F1573B">
            <w:pPr>
              <w:contextualSpacing/>
              <w:rPr>
                <w:rFonts w:ascii="Times New Roman" w:hAnsi="Times New Roman" w:cs="Times New Roman"/>
                <w:b/>
                <w:bCs/>
                <w:lang w:val="kk-KZ"/>
              </w:rPr>
            </w:pPr>
          </w:p>
        </w:tc>
        <w:tc>
          <w:tcPr>
            <w:tcW w:w="3163" w:type="dxa"/>
            <w:gridSpan w:val="3"/>
            <w:tcBorders>
              <w:top w:val="single" w:sz="4" w:space="0" w:color="auto"/>
              <w:left w:val="single" w:sz="4" w:space="0" w:color="auto"/>
              <w:bottom w:val="single" w:sz="4" w:space="0" w:color="auto"/>
              <w:right w:val="single" w:sz="4" w:space="0" w:color="auto"/>
            </w:tcBorders>
          </w:tcPr>
          <w:p w14:paraId="628964D3" w14:textId="77777777" w:rsidR="00407577" w:rsidRPr="002E1B7D" w:rsidRDefault="00407577" w:rsidP="00F1573B">
            <w:pPr>
              <w:rPr>
                <w:rFonts w:ascii="Times New Roman" w:hAnsi="Times New Roman" w:cs="Times New Roman"/>
                <w:b/>
              </w:rPr>
            </w:pPr>
            <w:r w:rsidRPr="002E1B7D">
              <w:rPr>
                <w:rFonts w:ascii="Times New Roman" w:hAnsi="Times New Roman" w:cs="Times New Roman"/>
                <w:b/>
              </w:rPr>
              <w:t>Наблюдение за собакой</w:t>
            </w:r>
          </w:p>
          <w:p w14:paraId="4BEDE930" w14:textId="77777777" w:rsidR="00407577" w:rsidRPr="002E1B7D" w:rsidRDefault="00407577" w:rsidP="00F1573B">
            <w:pPr>
              <w:rPr>
                <w:rFonts w:ascii="Times New Roman" w:hAnsi="Times New Roman" w:cs="Times New Roman"/>
                <w:bCs/>
              </w:rPr>
            </w:pPr>
            <w:proofErr w:type="gramStart"/>
            <w:r w:rsidRPr="002E1B7D">
              <w:rPr>
                <w:rFonts w:ascii="Times New Roman" w:hAnsi="Times New Roman" w:cs="Times New Roman"/>
                <w:bCs/>
                <w:i/>
                <w:iCs/>
              </w:rPr>
              <w:t xml:space="preserve">Задача:  </w:t>
            </w:r>
            <w:r w:rsidRPr="002E1B7D">
              <w:rPr>
                <w:rFonts w:ascii="Times New Roman" w:hAnsi="Times New Roman" w:cs="Times New Roman"/>
                <w:bCs/>
              </w:rPr>
              <w:t>систематизирование</w:t>
            </w:r>
            <w:proofErr w:type="gramEnd"/>
            <w:r w:rsidRPr="002E1B7D">
              <w:rPr>
                <w:rFonts w:ascii="Times New Roman" w:hAnsi="Times New Roman" w:cs="Times New Roman"/>
                <w:bCs/>
              </w:rPr>
              <w:t xml:space="preserve"> представления о жизни животных весной.</w:t>
            </w:r>
          </w:p>
          <w:p w14:paraId="0117BDEB" w14:textId="77777777" w:rsidR="00407577" w:rsidRPr="002E1B7D" w:rsidRDefault="00407577" w:rsidP="00F1573B">
            <w:pPr>
              <w:rPr>
                <w:rFonts w:ascii="Times New Roman" w:hAnsi="Times New Roman" w:cs="Times New Roman"/>
                <w:bCs/>
                <w:iCs/>
              </w:rPr>
            </w:pPr>
            <w:r w:rsidRPr="002E1B7D">
              <w:rPr>
                <w:rFonts w:ascii="Times New Roman" w:hAnsi="Times New Roman" w:cs="Times New Roman"/>
                <w:bCs/>
                <w:i/>
                <w:iCs/>
              </w:rPr>
              <w:t>Ход наблюдения</w:t>
            </w:r>
          </w:p>
          <w:p w14:paraId="06DD8DEE"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rPr>
              <w:t xml:space="preserve">Мой щенок похож немного </w:t>
            </w:r>
          </w:p>
          <w:p w14:paraId="7C9AA7B8"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rPr>
              <w:t xml:space="preserve">На бульдога и на дога, </w:t>
            </w:r>
          </w:p>
          <w:p w14:paraId="54213564"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rPr>
              <w:t>На собаку-водолаза</w:t>
            </w:r>
          </w:p>
          <w:p w14:paraId="190A2302"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rPr>
              <w:t xml:space="preserve"> И на всех овчарок сразу.</w:t>
            </w:r>
          </w:p>
          <w:p w14:paraId="34EDC9DC" w14:textId="77777777" w:rsidR="00407577" w:rsidRPr="002E1B7D" w:rsidRDefault="00407577" w:rsidP="00F1573B">
            <w:pPr>
              <w:rPr>
                <w:rFonts w:ascii="Times New Roman" w:hAnsi="Times New Roman" w:cs="Times New Roman"/>
                <w:bCs/>
              </w:rPr>
            </w:pPr>
            <w:proofErr w:type="gramStart"/>
            <w:r w:rsidRPr="002E1B7D">
              <w:rPr>
                <w:rFonts w:ascii="Times New Roman" w:hAnsi="Times New Roman" w:cs="Times New Roman"/>
                <w:bCs/>
              </w:rPr>
              <w:t>Педагог  задает</w:t>
            </w:r>
            <w:proofErr w:type="gramEnd"/>
            <w:r w:rsidRPr="002E1B7D">
              <w:rPr>
                <w:rFonts w:ascii="Times New Roman" w:hAnsi="Times New Roman" w:cs="Times New Roman"/>
                <w:bCs/>
              </w:rPr>
              <w:t xml:space="preserve"> детям вопросы.</w:t>
            </w:r>
          </w:p>
          <w:p w14:paraId="2165D75D"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rPr>
              <w:t>Как вам кажется: этот щенок — «мальчик» или «девоч</w:t>
            </w:r>
            <w:r w:rsidRPr="002E1B7D">
              <w:rPr>
                <w:rFonts w:ascii="Times New Roman" w:hAnsi="Times New Roman" w:cs="Times New Roman"/>
                <w:bCs/>
              </w:rPr>
              <w:softHyphen/>
              <w:t>ка»?</w:t>
            </w:r>
          </w:p>
          <w:p w14:paraId="5B03C77A"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rPr>
              <w:t>Какое имя (кличка) щенку подходит?</w:t>
            </w:r>
          </w:p>
          <w:p w14:paraId="3B08721B"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rPr>
              <w:lastRenderedPageBreak/>
              <w:t>Какое у щенка настроение?</w:t>
            </w:r>
          </w:p>
          <w:p w14:paraId="4E0E4708"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rPr>
              <w:t>♦</w:t>
            </w:r>
            <w:r w:rsidRPr="002E1B7D">
              <w:rPr>
                <w:rFonts w:ascii="Times New Roman" w:hAnsi="Times New Roman" w:cs="Times New Roman"/>
                <w:bCs/>
              </w:rPr>
              <w:tab/>
              <w:t>Чем, по-вашему, щенок больше всего любит заниматься? Собака, которую взяли в дом, признает вас хозяином.</w:t>
            </w:r>
          </w:p>
          <w:p w14:paraId="14C7D3DA"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rPr>
              <w:t>Она будет с вами везде, готова переносить ради вас любые лишения. Ведь собака — преданный друг человека. Но и мы должны помнить, что о ней нужно заботиться, пра</w:t>
            </w:r>
            <w:r w:rsidRPr="002E1B7D">
              <w:rPr>
                <w:rFonts w:ascii="Times New Roman" w:hAnsi="Times New Roman" w:cs="Times New Roman"/>
                <w:bCs/>
              </w:rPr>
              <w:softHyphen/>
              <w:t>вильно кормить и содержать. Но прежде всего нужно лю</w:t>
            </w:r>
            <w:r w:rsidRPr="002E1B7D">
              <w:rPr>
                <w:rFonts w:ascii="Times New Roman" w:hAnsi="Times New Roman" w:cs="Times New Roman"/>
                <w:bCs/>
              </w:rPr>
              <w:softHyphen/>
              <w:t>бить ее.</w:t>
            </w:r>
          </w:p>
          <w:p w14:paraId="511712C8"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rPr>
              <w:t>Трудовая деятельность: Участие в перекопке земли.</w:t>
            </w:r>
          </w:p>
          <w:p w14:paraId="7D387285"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i/>
                <w:iCs/>
              </w:rPr>
              <w:t xml:space="preserve">Задача: </w:t>
            </w:r>
            <w:r w:rsidRPr="002E1B7D">
              <w:rPr>
                <w:rFonts w:ascii="Times New Roman" w:hAnsi="Times New Roman" w:cs="Times New Roman"/>
                <w:bCs/>
              </w:rPr>
              <w:t>закреплять умение коллективно работать;</w:t>
            </w:r>
          </w:p>
          <w:p w14:paraId="798E5FC9"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rPr>
              <w:t xml:space="preserve">формировать трудолюбие, желание доводить начатое  </w:t>
            </w:r>
            <w:r w:rsidRPr="002E1B7D">
              <w:rPr>
                <w:rFonts w:ascii="Times New Roman" w:hAnsi="Times New Roman" w:cs="Times New Roman"/>
                <w:bCs/>
                <w:vertAlign w:val="superscript"/>
              </w:rPr>
              <w:t xml:space="preserve"> </w:t>
            </w:r>
            <w:r w:rsidRPr="002E1B7D">
              <w:rPr>
                <w:rFonts w:ascii="Times New Roman" w:hAnsi="Times New Roman" w:cs="Times New Roman"/>
                <w:bCs/>
              </w:rPr>
              <w:t>дело до конца.</w:t>
            </w:r>
          </w:p>
          <w:p w14:paraId="65FD8B71"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rPr>
              <w:t xml:space="preserve">Подвижные </w:t>
            </w:r>
            <w:proofErr w:type="gramStart"/>
            <w:r w:rsidRPr="002E1B7D">
              <w:rPr>
                <w:rFonts w:ascii="Times New Roman" w:hAnsi="Times New Roman" w:cs="Times New Roman"/>
                <w:bCs/>
              </w:rPr>
              <w:t xml:space="preserve">игры:   </w:t>
            </w:r>
            <w:proofErr w:type="gramEnd"/>
            <w:r w:rsidRPr="002E1B7D">
              <w:rPr>
                <w:rFonts w:ascii="Times New Roman" w:hAnsi="Times New Roman" w:cs="Times New Roman"/>
                <w:bCs/>
              </w:rPr>
              <w:t xml:space="preserve">«Классы», «Ключи». </w:t>
            </w:r>
          </w:p>
          <w:p w14:paraId="4ADB5DC5" w14:textId="77777777" w:rsidR="00407577" w:rsidRPr="002E1B7D" w:rsidRDefault="00407577" w:rsidP="00F1573B">
            <w:pPr>
              <w:rPr>
                <w:rFonts w:ascii="Times New Roman" w:hAnsi="Times New Roman" w:cs="Times New Roman"/>
                <w:bCs/>
                <w:i/>
                <w:iCs/>
              </w:rPr>
            </w:pPr>
            <w:r w:rsidRPr="002E1B7D">
              <w:rPr>
                <w:rFonts w:ascii="Times New Roman" w:hAnsi="Times New Roman" w:cs="Times New Roman"/>
                <w:bCs/>
                <w:i/>
                <w:iCs/>
              </w:rPr>
              <w:t>Задача:</w:t>
            </w:r>
          </w:p>
          <w:p w14:paraId="5CA921BC"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rPr>
              <w:t>—</w:t>
            </w:r>
            <w:r w:rsidRPr="002E1B7D">
              <w:rPr>
                <w:rFonts w:ascii="Times New Roman" w:hAnsi="Times New Roman" w:cs="Times New Roman"/>
                <w:bCs/>
              </w:rPr>
              <w:tab/>
              <w:t>совершенствовать умение прыгать (на одной ноге), ори</w:t>
            </w:r>
            <w:r w:rsidRPr="002E1B7D">
              <w:rPr>
                <w:rFonts w:ascii="Times New Roman" w:hAnsi="Times New Roman" w:cs="Times New Roman"/>
                <w:bCs/>
              </w:rPr>
              <w:softHyphen/>
              <w:t>ентироваться на ограниченной площадке;</w:t>
            </w:r>
          </w:p>
          <w:p w14:paraId="5F801AF6"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rPr>
              <w:t>—</w:t>
            </w:r>
            <w:r w:rsidRPr="002E1B7D">
              <w:rPr>
                <w:rFonts w:ascii="Times New Roman" w:hAnsi="Times New Roman" w:cs="Times New Roman"/>
                <w:bCs/>
              </w:rPr>
              <w:tab/>
              <w:t xml:space="preserve">развивать глазомер, меткость. </w:t>
            </w:r>
          </w:p>
          <w:p w14:paraId="50973E43"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rPr>
              <w:t xml:space="preserve">Индивидуальная </w:t>
            </w:r>
            <w:proofErr w:type="gramStart"/>
            <w:r w:rsidRPr="002E1B7D">
              <w:rPr>
                <w:rFonts w:ascii="Times New Roman" w:hAnsi="Times New Roman" w:cs="Times New Roman"/>
                <w:bCs/>
              </w:rPr>
              <w:t>работа:  Развитие</w:t>
            </w:r>
            <w:proofErr w:type="gramEnd"/>
            <w:r w:rsidRPr="002E1B7D">
              <w:rPr>
                <w:rFonts w:ascii="Times New Roman" w:hAnsi="Times New Roman" w:cs="Times New Roman"/>
                <w:bCs/>
              </w:rPr>
              <w:t xml:space="preserve"> движений.</w:t>
            </w:r>
          </w:p>
          <w:p w14:paraId="553C6396"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i/>
                <w:iCs/>
              </w:rPr>
              <w:t xml:space="preserve">Задача: </w:t>
            </w:r>
            <w:r w:rsidRPr="002E1B7D">
              <w:rPr>
                <w:rFonts w:ascii="Times New Roman" w:hAnsi="Times New Roman" w:cs="Times New Roman"/>
                <w:bCs/>
              </w:rPr>
              <w:t>совершенствовать технику прыжка (упражнения с длинной скакалкой).</w:t>
            </w:r>
          </w:p>
          <w:p w14:paraId="08C543C4" w14:textId="77777777" w:rsidR="00407577" w:rsidRPr="002E1B7D" w:rsidRDefault="00407577" w:rsidP="00F1573B">
            <w:pPr>
              <w:tabs>
                <w:tab w:val="left" w:pos="180"/>
              </w:tabs>
              <w:autoSpaceDE w:val="0"/>
              <w:autoSpaceDN w:val="0"/>
              <w:adjustRightInd w:val="0"/>
              <w:textAlignment w:val="center"/>
              <w:rPr>
                <w:rFonts w:ascii="Times New Roman" w:eastAsiaTheme="minorEastAsia" w:hAnsi="Times New Roman" w:cs="Times New Roman"/>
                <w:bCs/>
                <w:color w:val="000000"/>
                <w:w w:val="96"/>
                <w:lang w:eastAsia="ru-RU"/>
              </w:rPr>
            </w:pPr>
          </w:p>
        </w:tc>
        <w:tc>
          <w:tcPr>
            <w:tcW w:w="2648" w:type="dxa"/>
            <w:gridSpan w:val="4"/>
            <w:tcBorders>
              <w:top w:val="single" w:sz="4" w:space="0" w:color="auto"/>
              <w:left w:val="single" w:sz="4" w:space="0" w:color="auto"/>
              <w:bottom w:val="single" w:sz="4" w:space="0" w:color="auto"/>
              <w:right w:val="single" w:sz="4" w:space="0" w:color="auto"/>
            </w:tcBorders>
          </w:tcPr>
          <w:p w14:paraId="6CDF2A2B" w14:textId="77777777" w:rsidR="00407577" w:rsidRPr="002E1B7D" w:rsidRDefault="00407577" w:rsidP="00407577">
            <w:pPr>
              <w:rPr>
                <w:rFonts w:ascii="Times New Roman" w:eastAsiaTheme="minorEastAsia" w:hAnsi="Times New Roman" w:cs="Times New Roman"/>
                <w:bCs/>
                <w:color w:val="000000"/>
                <w:w w:val="96"/>
                <w:lang w:eastAsia="ru-RU"/>
              </w:rPr>
            </w:pPr>
          </w:p>
        </w:tc>
        <w:tc>
          <w:tcPr>
            <w:tcW w:w="2940" w:type="dxa"/>
            <w:gridSpan w:val="4"/>
            <w:tcBorders>
              <w:top w:val="single" w:sz="4" w:space="0" w:color="auto"/>
              <w:left w:val="single" w:sz="4" w:space="0" w:color="auto"/>
              <w:bottom w:val="single" w:sz="4" w:space="0" w:color="auto"/>
              <w:right w:val="single" w:sz="4" w:space="0" w:color="auto"/>
            </w:tcBorders>
          </w:tcPr>
          <w:p w14:paraId="48619421" w14:textId="77777777" w:rsidR="00407577" w:rsidRPr="002E1B7D" w:rsidRDefault="00407577" w:rsidP="00F1573B">
            <w:pPr>
              <w:rPr>
                <w:rFonts w:ascii="Times New Roman" w:hAnsi="Times New Roman" w:cs="Times New Roman"/>
                <w:b/>
              </w:rPr>
            </w:pPr>
            <w:r w:rsidRPr="002E1B7D">
              <w:rPr>
                <w:rFonts w:ascii="Times New Roman" w:hAnsi="Times New Roman" w:cs="Times New Roman"/>
                <w:b/>
              </w:rPr>
              <w:t>Наблюдение за снегом</w:t>
            </w:r>
          </w:p>
          <w:p w14:paraId="627C8E07" w14:textId="77777777" w:rsidR="00407577" w:rsidRPr="002E1B7D" w:rsidRDefault="00407577" w:rsidP="00F1573B">
            <w:pPr>
              <w:rPr>
                <w:rFonts w:ascii="Times New Roman" w:hAnsi="Times New Roman" w:cs="Times New Roman"/>
                <w:bCs/>
                <w:i/>
                <w:iCs/>
              </w:rPr>
            </w:pPr>
            <w:r w:rsidRPr="002E1B7D">
              <w:rPr>
                <w:rFonts w:ascii="Times New Roman" w:hAnsi="Times New Roman" w:cs="Times New Roman"/>
                <w:bCs/>
                <w:i/>
                <w:iCs/>
              </w:rPr>
              <w:t xml:space="preserve">Задача: формирование умения </w:t>
            </w:r>
            <w:r w:rsidRPr="002E1B7D">
              <w:rPr>
                <w:rFonts w:ascii="Times New Roman" w:hAnsi="Times New Roman" w:cs="Times New Roman"/>
                <w:bCs/>
              </w:rPr>
              <w:t>вести наблюдение за сезонными изменениями в природе.</w:t>
            </w:r>
          </w:p>
          <w:p w14:paraId="5F618CCA" w14:textId="77777777" w:rsidR="00407577" w:rsidRPr="002E1B7D" w:rsidRDefault="00407577" w:rsidP="00F1573B">
            <w:pPr>
              <w:rPr>
                <w:rFonts w:ascii="Times New Roman" w:hAnsi="Times New Roman" w:cs="Times New Roman"/>
                <w:bCs/>
                <w:iCs/>
              </w:rPr>
            </w:pPr>
            <w:r w:rsidRPr="002E1B7D">
              <w:rPr>
                <w:rFonts w:ascii="Times New Roman" w:hAnsi="Times New Roman" w:cs="Times New Roman"/>
                <w:bCs/>
                <w:i/>
                <w:iCs/>
              </w:rPr>
              <w:t>Ход наблюдения</w:t>
            </w:r>
          </w:p>
          <w:p w14:paraId="3C6310F4"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rPr>
              <w:t>Есть приметы: если снежные хлопья стали крупными — жди оттепели; снегирь поет зимой на снег, вьюгу и слякоть — жди ранней весны.</w:t>
            </w:r>
          </w:p>
          <w:p w14:paraId="3F8E25E0"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rPr>
              <w:t>Исследовательская деятельность</w:t>
            </w:r>
          </w:p>
          <w:p w14:paraId="4B4FD5EB"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rPr>
              <w:lastRenderedPageBreak/>
              <w:t>Измерить глубину снега на солнце и в тени.</w:t>
            </w:r>
          </w:p>
          <w:p w14:paraId="50CE8684"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rPr>
              <w:t>Трудовая деятельность</w:t>
            </w:r>
          </w:p>
          <w:p w14:paraId="1E0B503E"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rPr>
              <w:t>Расчистка дорожек от мусора.</w:t>
            </w:r>
          </w:p>
          <w:p w14:paraId="33122FA5"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i/>
                <w:iCs/>
              </w:rPr>
              <w:t xml:space="preserve">Задача: </w:t>
            </w:r>
            <w:r w:rsidRPr="002E1B7D">
              <w:rPr>
                <w:rFonts w:ascii="Times New Roman" w:hAnsi="Times New Roman" w:cs="Times New Roman"/>
                <w:bCs/>
              </w:rPr>
              <w:t>учить трудиться сообща.</w:t>
            </w:r>
          </w:p>
          <w:p w14:paraId="5BBA8D9A"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rPr>
              <w:t>Подвижные игры</w:t>
            </w:r>
          </w:p>
          <w:p w14:paraId="1ED743C9"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rPr>
              <w:t>«Зайцы».</w:t>
            </w:r>
          </w:p>
          <w:p w14:paraId="43502CA4"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i/>
                <w:iCs/>
              </w:rPr>
              <w:t xml:space="preserve">Задача: </w:t>
            </w:r>
            <w:r w:rsidRPr="002E1B7D">
              <w:rPr>
                <w:rFonts w:ascii="Times New Roman" w:hAnsi="Times New Roman" w:cs="Times New Roman"/>
                <w:bCs/>
              </w:rPr>
              <w:t>развивать умение быстро бегать, увертываться от ловящего.</w:t>
            </w:r>
          </w:p>
          <w:p w14:paraId="75CD7960"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rPr>
              <w:t>«Не задень».</w:t>
            </w:r>
          </w:p>
          <w:p w14:paraId="66B643FF"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i/>
                <w:iCs/>
              </w:rPr>
              <w:t xml:space="preserve">Задача: </w:t>
            </w:r>
            <w:r w:rsidRPr="002E1B7D">
              <w:rPr>
                <w:rFonts w:ascii="Times New Roman" w:hAnsi="Times New Roman" w:cs="Times New Roman"/>
                <w:bCs/>
              </w:rPr>
              <w:t xml:space="preserve">учить перепрыгивать через веревку на высоте 15—20 см. </w:t>
            </w:r>
          </w:p>
          <w:p w14:paraId="795B6BAB"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rPr>
              <w:t>Индивидуальная работа</w:t>
            </w:r>
          </w:p>
          <w:p w14:paraId="433E7DC0"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rPr>
              <w:t xml:space="preserve"> Развитие движений.</w:t>
            </w:r>
          </w:p>
          <w:p w14:paraId="4F6B07B0" w14:textId="77777777" w:rsidR="00407577" w:rsidRPr="002E1B7D" w:rsidRDefault="00407577" w:rsidP="00F1573B">
            <w:pPr>
              <w:rPr>
                <w:rFonts w:ascii="Times New Roman" w:hAnsi="Times New Roman" w:cs="Times New Roman"/>
                <w:bCs/>
              </w:rPr>
            </w:pPr>
            <w:r w:rsidRPr="002E1B7D">
              <w:rPr>
                <w:rFonts w:ascii="Times New Roman" w:hAnsi="Times New Roman" w:cs="Times New Roman"/>
                <w:bCs/>
                <w:i/>
                <w:iCs/>
              </w:rPr>
              <w:t xml:space="preserve">Задача: </w:t>
            </w:r>
            <w:r w:rsidRPr="002E1B7D">
              <w:rPr>
                <w:rFonts w:ascii="Times New Roman" w:hAnsi="Times New Roman" w:cs="Times New Roman"/>
                <w:bCs/>
              </w:rPr>
              <w:t>упражняться в попадании в цель снежком</w:t>
            </w:r>
          </w:p>
          <w:p w14:paraId="5812DC14" w14:textId="77777777" w:rsidR="00407577" w:rsidRPr="002E1B7D" w:rsidRDefault="00407577" w:rsidP="00F1573B">
            <w:pPr>
              <w:tabs>
                <w:tab w:val="left" w:pos="180"/>
              </w:tabs>
              <w:autoSpaceDE w:val="0"/>
              <w:autoSpaceDN w:val="0"/>
              <w:adjustRightInd w:val="0"/>
              <w:textAlignment w:val="center"/>
              <w:rPr>
                <w:rFonts w:ascii="Times New Roman" w:eastAsiaTheme="minorEastAsia" w:hAnsi="Times New Roman" w:cs="Times New Roman"/>
                <w:bCs/>
                <w:color w:val="000000"/>
                <w:w w:val="96"/>
                <w:lang w:eastAsia="ru-RU"/>
              </w:rPr>
            </w:pPr>
          </w:p>
        </w:tc>
        <w:tc>
          <w:tcPr>
            <w:tcW w:w="3014" w:type="dxa"/>
            <w:gridSpan w:val="2"/>
            <w:tcBorders>
              <w:top w:val="single" w:sz="4" w:space="0" w:color="auto"/>
              <w:left w:val="single" w:sz="4" w:space="0" w:color="auto"/>
              <w:bottom w:val="single" w:sz="4" w:space="0" w:color="auto"/>
              <w:right w:val="single" w:sz="4" w:space="0" w:color="auto"/>
            </w:tcBorders>
          </w:tcPr>
          <w:p w14:paraId="0C06A42F" w14:textId="66B351C7" w:rsidR="00407577" w:rsidRPr="002E1B7D" w:rsidRDefault="00407577" w:rsidP="00407577">
            <w:pPr>
              <w:rPr>
                <w:rFonts w:ascii="Times New Roman" w:eastAsiaTheme="minorEastAsia" w:hAnsi="Times New Roman" w:cs="Times New Roman"/>
                <w:bCs/>
                <w:color w:val="000000"/>
                <w:w w:val="96"/>
                <w:lang w:eastAsia="ru-RU"/>
              </w:rPr>
            </w:pPr>
            <w:r w:rsidRPr="002E1B7D">
              <w:rPr>
                <w:rFonts w:ascii="Times New Roman" w:hAnsi="Times New Roman" w:cs="Times New Roman"/>
                <w:bCs/>
              </w:rPr>
              <w:lastRenderedPageBreak/>
              <w:t xml:space="preserve"> </w:t>
            </w:r>
          </w:p>
        </w:tc>
        <w:tc>
          <w:tcPr>
            <w:tcW w:w="2510" w:type="dxa"/>
            <w:tcBorders>
              <w:top w:val="single" w:sz="4" w:space="0" w:color="auto"/>
              <w:left w:val="single" w:sz="4" w:space="0" w:color="auto"/>
              <w:bottom w:val="single" w:sz="4" w:space="0" w:color="auto"/>
              <w:right w:val="single" w:sz="4" w:space="0" w:color="auto"/>
            </w:tcBorders>
          </w:tcPr>
          <w:p w14:paraId="75D5656E" w14:textId="77777777" w:rsidR="00407577" w:rsidRPr="002E1B7D" w:rsidRDefault="00407577" w:rsidP="00F1573B">
            <w:pPr>
              <w:rPr>
                <w:rFonts w:ascii="Times New Roman" w:eastAsia="Times New Roman" w:hAnsi="Times New Roman" w:cs="Times New Roman"/>
                <w:b/>
              </w:rPr>
            </w:pPr>
            <w:r w:rsidRPr="002E1B7D">
              <w:rPr>
                <w:rFonts w:ascii="Times New Roman" w:eastAsia="Times New Roman" w:hAnsi="Times New Roman" w:cs="Times New Roman"/>
                <w:b/>
              </w:rPr>
              <w:t>Наблюдение за сезонными изменениями.</w:t>
            </w:r>
          </w:p>
          <w:p w14:paraId="16A11C4F" w14:textId="77777777" w:rsidR="00407577" w:rsidRPr="002E1B7D" w:rsidRDefault="00407577" w:rsidP="00F1573B">
            <w:pPr>
              <w:rPr>
                <w:rFonts w:ascii="Times New Roman" w:eastAsia="Times New Roman" w:hAnsi="Times New Roman" w:cs="Times New Roman"/>
                <w:bCs/>
              </w:rPr>
            </w:pPr>
            <w:r w:rsidRPr="002E1B7D">
              <w:rPr>
                <w:rFonts w:ascii="Times New Roman" w:eastAsia="Times New Roman" w:hAnsi="Times New Roman" w:cs="Times New Roman"/>
                <w:bCs/>
                <w:i/>
                <w:iCs/>
              </w:rPr>
              <w:t>Задача</w:t>
            </w:r>
            <w:r w:rsidRPr="002E1B7D">
              <w:rPr>
                <w:rFonts w:ascii="Times New Roman" w:eastAsia="Times New Roman" w:hAnsi="Times New Roman" w:cs="Times New Roman"/>
                <w:bCs/>
              </w:rPr>
              <w:t>: формирование понятия о смене времен года.</w:t>
            </w:r>
          </w:p>
          <w:p w14:paraId="3DC7B32E" w14:textId="77777777" w:rsidR="00407577" w:rsidRPr="002E1B7D" w:rsidRDefault="00407577" w:rsidP="00F1573B">
            <w:pPr>
              <w:rPr>
                <w:rFonts w:ascii="Times New Roman" w:eastAsia="Times New Roman" w:hAnsi="Times New Roman" w:cs="Times New Roman"/>
                <w:bCs/>
              </w:rPr>
            </w:pPr>
            <w:r w:rsidRPr="002E1B7D">
              <w:rPr>
                <w:rFonts w:ascii="Times New Roman" w:eastAsia="Times New Roman" w:hAnsi="Times New Roman" w:cs="Times New Roman"/>
                <w:bCs/>
              </w:rPr>
              <w:t>Ход наблюдения</w:t>
            </w:r>
          </w:p>
          <w:p w14:paraId="3131B332" w14:textId="77777777" w:rsidR="00407577" w:rsidRPr="002E1B7D" w:rsidRDefault="00407577" w:rsidP="00F1573B">
            <w:pPr>
              <w:rPr>
                <w:rFonts w:ascii="Times New Roman" w:eastAsia="Times New Roman" w:hAnsi="Times New Roman" w:cs="Times New Roman"/>
                <w:bCs/>
              </w:rPr>
            </w:pPr>
            <w:r w:rsidRPr="002E1B7D">
              <w:rPr>
                <w:rFonts w:ascii="Times New Roman" w:eastAsia="Times New Roman" w:hAnsi="Times New Roman" w:cs="Times New Roman"/>
                <w:bCs/>
              </w:rPr>
              <w:t xml:space="preserve">Улеглись в полях </w:t>
            </w:r>
            <w:proofErr w:type="gramStart"/>
            <w:r w:rsidRPr="002E1B7D">
              <w:rPr>
                <w:rFonts w:ascii="Times New Roman" w:eastAsia="Times New Roman" w:hAnsi="Times New Roman" w:cs="Times New Roman"/>
                <w:bCs/>
              </w:rPr>
              <w:t>метели</w:t>
            </w:r>
            <w:proofErr w:type="gramEnd"/>
            <w:r w:rsidRPr="002E1B7D">
              <w:rPr>
                <w:rFonts w:ascii="Times New Roman" w:eastAsia="Times New Roman" w:hAnsi="Times New Roman" w:cs="Times New Roman"/>
                <w:bCs/>
              </w:rPr>
              <w:t xml:space="preserve"> В белоснежные постели.</w:t>
            </w:r>
          </w:p>
          <w:p w14:paraId="5AB44394" w14:textId="77777777" w:rsidR="00407577" w:rsidRPr="002E1B7D" w:rsidRDefault="00407577" w:rsidP="00F1573B">
            <w:pPr>
              <w:rPr>
                <w:rFonts w:ascii="Times New Roman" w:eastAsia="Times New Roman" w:hAnsi="Times New Roman" w:cs="Times New Roman"/>
                <w:bCs/>
              </w:rPr>
            </w:pPr>
            <w:r w:rsidRPr="002E1B7D">
              <w:rPr>
                <w:rFonts w:ascii="Times New Roman" w:eastAsia="Times New Roman" w:hAnsi="Times New Roman" w:cs="Times New Roman"/>
                <w:bCs/>
                <w:lang w:val="en-US"/>
              </w:rPr>
              <w:t> </w:t>
            </w:r>
            <w:r w:rsidRPr="002E1B7D">
              <w:rPr>
                <w:rFonts w:ascii="Times New Roman" w:eastAsia="Times New Roman" w:hAnsi="Times New Roman" w:cs="Times New Roman"/>
                <w:bCs/>
              </w:rPr>
              <w:t>Отдохнуть пришла пора! У крыльца звенят капели, Воробьи повеселели</w:t>
            </w:r>
            <w:proofErr w:type="gramStart"/>
            <w:r w:rsidRPr="002E1B7D">
              <w:rPr>
                <w:rFonts w:ascii="Times New Roman" w:eastAsia="Times New Roman" w:hAnsi="Times New Roman" w:cs="Times New Roman"/>
                <w:bCs/>
              </w:rPr>
              <w:t>, Гонят</w:t>
            </w:r>
            <w:proofErr w:type="gramEnd"/>
            <w:r w:rsidRPr="002E1B7D">
              <w:rPr>
                <w:rFonts w:ascii="Times New Roman" w:eastAsia="Times New Roman" w:hAnsi="Times New Roman" w:cs="Times New Roman"/>
                <w:bCs/>
              </w:rPr>
              <w:t xml:space="preserve"> зиму со двора! </w:t>
            </w:r>
            <w:r w:rsidRPr="002E1B7D">
              <w:rPr>
                <w:rFonts w:ascii="Times New Roman" w:eastAsia="Times New Roman" w:hAnsi="Times New Roman" w:cs="Times New Roman"/>
                <w:bCs/>
                <w:lang w:val="en-US"/>
              </w:rPr>
              <w:t> </w:t>
            </w:r>
            <w:r w:rsidRPr="002E1B7D">
              <w:rPr>
                <w:rFonts w:ascii="Times New Roman" w:eastAsia="Times New Roman" w:hAnsi="Times New Roman" w:cs="Times New Roman"/>
                <w:bCs/>
              </w:rPr>
              <w:t xml:space="preserve"> </w:t>
            </w:r>
            <w:r w:rsidRPr="002E1B7D">
              <w:rPr>
                <w:rFonts w:ascii="Times New Roman" w:eastAsia="Times New Roman" w:hAnsi="Times New Roman" w:cs="Times New Roman"/>
                <w:bCs/>
                <w:lang w:val="en-US"/>
              </w:rPr>
              <w:t> </w:t>
            </w:r>
            <w:r w:rsidRPr="002E1B7D">
              <w:rPr>
                <w:rFonts w:ascii="Times New Roman" w:eastAsia="Times New Roman" w:hAnsi="Times New Roman" w:cs="Times New Roman"/>
                <w:bCs/>
              </w:rPr>
              <w:t xml:space="preserve"> </w:t>
            </w:r>
            <w:r w:rsidRPr="002E1B7D">
              <w:rPr>
                <w:rFonts w:ascii="Times New Roman" w:eastAsia="Times New Roman" w:hAnsi="Times New Roman" w:cs="Times New Roman"/>
                <w:bCs/>
                <w:lang w:val="en-US"/>
              </w:rPr>
              <w:t> </w:t>
            </w:r>
            <w:r w:rsidRPr="002E1B7D">
              <w:rPr>
                <w:rFonts w:ascii="Times New Roman" w:eastAsia="Times New Roman" w:hAnsi="Times New Roman" w:cs="Times New Roman"/>
                <w:bCs/>
              </w:rPr>
              <w:t xml:space="preserve"> </w:t>
            </w:r>
            <w:r w:rsidRPr="002E1B7D">
              <w:rPr>
                <w:rFonts w:ascii="Times New Roman" w:eastAsia="Times New Roman" w:hAnsi="Times New Roman" w:cs="Times New Roman"/>
                <w:bCs/>
                <w:lang w:val="en-US"/>
              </w:rPr>
              <w:t> </w:t>
            </w:r>
            <w:r w:rsidRPr="002E1B7D">
              <w:rPr>
                <w:rFonts w:ascii="Times New Roman" w:eastAsia="Times New Roman" w:hAnsi="Times New Roman" w:cs="Times New Roman"/>
                <w:bCs/>
              </w:rPr>
              <w:t xml:space="preserve"> </w:t>
            </w:r>
            <w:r w:rsidRPr="002E1B7D">
              <w:rPr>
                <w:rFonts w:ascii="Times New Roman" w:eastAsia="Times New Roman" w:hAnsi="Times New Roman" w:cs="Times New Roman"/>
                <w:bCs/>
                <w:lang w:val="en-US"/>
              </w:rPr>
              <w:t> </w:t>
            </w:r>
            <w:r w:rsidRPr="002E1B7D">
              <w:rPr>
                <w:rFonts w:ascii="Times New Roman" w:eastAsia="Times New Roman" w:hAnsi="Times New Roman" w:cs="Times New Roman"/>
                <w:bCs/>
              </w:rPr>
              <w:t xml:space="preserve"> П. Образцов</w:t>
            </w:r>
          </w:p>
          <w:p w14:paraId="50916A5E" w14:textId="77777777" w:rsidR="00407577" w:rsidRPr="002E1B7D" w:rsidRDefault="00407577" w:rsidP="00F1573B">
            <w:pPr>
              <w:rPr>
                <w:rFonts w:ascii="Times New Roman" w:eastAsia="Times New Roman" w:hAnsi="Times New Roman" w:cs="Times New Roman"/>
                <w:bCs/>
              </w:rPr>
            </w:pPr>
            <w:r w:rsidRPr="002E1B7D">
              <w:rPr>
                <w:rFonts w:ascii="Times New Roman" w:eastAsia="Times New Roman" w:hAnsi="Times New Roman" w:cs="Times New Roman"/>
                <w:bCs/>
              </w:rPr>
              <w:lastRenderedPageBreak/>
              <w:t>Март — первый весенний месяц. Но поглядите в окно: идет снег, ветер качает голые сучья деревьев. Все по-зимнему, и не верится, что зима уже позади. А весна все-таки приближается. Солнце всходит раньше семи часов утра и заходит около восьми вечера, значит, день прибавился почти на пять часов.</w:t>
            </w:r>
          </w:p>
          <w:p w14:paraId="75AA7DAC" w14:textId="77777777" w:rsidR="00407577" w:rsidRPr="002E1B7D" w:rsidRDefault="00407577" w:rsidP="00F1573B">
            <w:pPr>
              <w:rPr>
                <w:rFonts w:ascii="Times New Roman" w:eastAsia="Times New Roman" w:hAnsi="Times New Roman" w:cs="Times New Roman"/>
                <w:bCs/>
              </w:rPr>
            </w:pPr>
            <w:r w:rsidRPr="002E1B7D">
              <w:rPr>
                <w:rFonts w:ascii="Times New Roman" w:eastAsia="Times New Roman" w:hAnsi="Times New Roman" w:cs="Times New Roman"/>
                <w:bCs/>
              </w:rPr>
              <w:t>21 марта — день весеннего равноденствия, т.е. день по долготе равен ночи. Дальше он будет все прибывать, а ночь уменьшаться.</w:t>
            </w:r>
          </w:p>
          <w:p w14:paraId="28A43469" w14:textId="77777777" w:rsidR="00407577" w:rsidRPr="002E1B7D" w:rsidRDefault="00407577" w:rsidP="00F1573B">
            <w:pPr>
              <w:rPr>
                <w:rFonts w:ascii="Times New Roman" w:eastAsia="Times New Roman" w:hAnsi="Times New Roman" w:cs="Times New Roman"/>
                <w:bCs/>
              </w:rPr>
            </w:pPr>
            <w:r w:rsidRPr="002E1B7D">
              <w:rPr>
                <w:rFonts w:ascii="Times New Roman" w:eastAsia="Times New Roman" w:hAnsi="Times New Roman" w:cs="Times New Roman"/>
                <w:bCs/>
              </w:rPr>
              <w:t>Март — это весна света. Выдаются такие деньки, когда с утра разойдутся тучи, выглянет солнце и осветит укрытую снегом землю. Вот тут-то сразу и скажешь, что метелям и вьюгам приходит конец. Невольно жмуришь глаза, и не хочется уходить со двора.</w:t>
            </w:r>
          </w:p>
          <w:p w14:paraId="3E7B5C9D" w14:textId="77777777" w:rsidR="00407577" w:rsidRPr="002E1B7D" w:rsidRDefault="00407577" w:rsidP="00F1573B">
            <w:pPr>
              <w:rPr>
                <w:rFonts w:ascii="Times New Roman" w:eastAsia="Times New Roman" w:hAnsi="Times New Roman" w:cs="Times New Roman"/>
                <w:bCs/>
              </w:rPr>
            </w:pPr>
            <w:r w:rsidRPr="002E1B7D">
              <w:rPr>
                <w:rFonts w:ascii="Times New Roman" w:eastAsia="Times New Roman" w:hAnsi="Times New Roman" w:cs="Times New Roman"/>
                <w:bCs/>
              </w:rPr>
              <w:t>Трудовая деятельность</w:t>
            </w:r>
          </w:p>
          <w:p w14:paraId="1D9CBCEB" w14:textId="77777777" w:rsidR="00407577" w:rsidRPr="002E1B7D" w:rsidRDefault="00407577" w:rsidP="00F1573B">
            <w:pPr>
              <w:rPr>
                <w:rFonts w:ascii="Times New Roman" w:eastAsia="Times New Roman" w:hAnsi="Times New Roman" w:cs="Times New Roman"/>
                <w:bCs/>
              </w:rPr>
            </w:pPr>
            <w:r w:rsidRPr="002E1B7D">
              <w:rPr>
                <w:rFonts w:ascii="Times New Roman" w:eastAsia="Times New Roman" w:hAnsi="Times New Roman" w:cs="Times New Roman"/>
                <w:bCs/>
              </w:rPr>
              <w:t>Уборка снега на участке.</w:t>
            </w:r>
          </w:p>
          <w:p w14:paraId="21083A98" w14:textId="77777777" w:rsidR="00407577" w:rsidRPr="002E1B7D" w:rsidRDefault="00407577" w:rsidP="00F1573B">
            <w:pPr>
              <w:rPr>
                <w:rFonts w:ascii="Times New Roman" w:eastAsia="Times New Roman" w:hAnsi="Times New Roman" w:cs="Times New Roman"/>
                <w:bCs/>
              </w:rPr>
            </w:pPr>
            <w:r w:rsidRPr="002E1B7D">
              <w:rPr>
                <w:rFonts w:ascii="Times New Roman" w:eastAsia="Times New Roman" w:hAnsi="Times New Roman" w:cs="Times New Roman"/>
                <w:bCs/>
                <w:i/>
                <w:iCs/>
              </w:rPr>
              <w:t>Задача</w:t>
            </w:r>
            <w:r w:rsidRPr="002E1B7D">
              <w:rPr>
                <w:rFonts w:ascii="Times New Roman" w:eastAsia="Times New Roman" w:hAnsi="Times New Roman" w:cs="Times New Roman"/>
                <w:bCs/>
              </w:rPr>
              <w:t>: формирование трудовых умений.</w:t>
            </w:r>
          </w:p>
          <w:p w14:paraId="53BCAE09" w14:textId="77777777" w:rsidR="00407577" w:rsidRPr="002E1B7D" w:rsidRDefault="00407577" w:rsidP="00F1573B">
            <w:pPr>
              <w:rPr>
                <w:rFonts w:ascii="Times New Roman" w:eastAsia="Times New Roman" w:hAnsi="Times New Roman" w:cs="Times New Roman"/>
                <w:bCs/>
              </w:rPr>
            </w:pPr>
            <w:r w:rsidRPr="002E1B7D">
              <w:rPr>
                <w:rFonts w:ascii="Times New Roman" w:eastAsia="Times New Roman" w:hAnsi="Times New Roman" w:cs="Times New Roman"/>
                <w:bCs/>
              </w:rPr>
              <w:t>Подвижные игры</w:t>
            </w:r>
          </w:p>
          <w:p w14:paraId="086D80CA" w14:textId="77777777" w:rsidR="00407577" w:rsidRPr="002E1B7D" w:rsidRDefault="00407577" w:rsidP="00F1573B">
            <w:pPr>
              <w:rPr>
                <w:rFonts w:ascii="Times New Roman" w:eastAsia="Times New Roman" w:hAnsi="Times New Roman" w:cs="Times New Roman"/>
                <w:bCs/>
              </w:rPr>
            </w:pPr>
            <w:r w:rsidRPr="002E1B7D">
              <w:rPr>
                <w:rFonts w:ascii="Times New Roman" w:eastAsia="Times New Roman" w:hAnsi="Times New Roman" w:cs="Times New Roman"/>
                <w:bCs/>
              </w:rPr>
              <w:t>«Кто останется в кругу?», «Живой лабиринт».</w:t>
            </w:r>
          </w:p>
          <w:p w14:paraId="6BF27FF9" w14:textId="77777777" w:rsidR="00407577" w:rsidRPr="002E1B7D" w:rsidRDefault="00407577" w:rsidP="00F1573B">
            <w:pPr>
              <w:rPr>
                <w:rFonts w:ascii="Times New Roman" w:eastAsia="Times New Roman" w:hAnsi="Times New Roman" w:cs="Times New Roman"/>
                <w:bCs/>
              </w:rPr>
            </w:pPr>
            <w:r w:rsidRPr="002E1B7D">
              <w:rPr>
                <w:rFonts w:ascii="Times New Roman" w:eastAsia="Times New Roman" w:hAnsi="Times New Roman" w:cs="Times New Roman"/>
                <w:bCs/>
                <w:lang w:val="en-US"/>
              </w:rPr>
              <w:t> </w:t>
            </w:r>
            <w:r w:rsidRPr="002E1B7D">
              <w:rPr>
                <w:rFonts w:ascii="Times New Roman" w:eastAsia="Times New Roman" w:hAnsi="Times New Roman" w:cs="Times New Roman"/>
                <w:bCs/>
                <w:i/>
                <w:iCs/>
              </w:rPr>
              <w:t>Задача</w:t>
            </w:r>
            <w:r w:rsidRPr="002E1B7D">
              <w:rPr>
                <w:rFonts w:ascii="Times New Roman" w:eastAsia="Times New Roman" w:hAnsi="Times New Roman" w:cs="Times New Roman"/>
                <w:bCs/>
              </w:rPr>
              <w:t>: развитие быстроты движений.</w:t>
            </w:r>
          </w:p>
          <w:p w14:paraId="5124754F" w14:textId="77777777" w:rsidR="00407577" w:rsidRPr="002E1B7D" w:rsidRDefault="00407577" w:rsidP="00F1573B">
            <w:pPr>
              <w:rPr>
                <w:rFonts w:ascii="Times New Roman" w:eastAsia="Times New Roman" w:hAnsi="Times New Roman" w:cs="Times New Roman"/>
                <w:bCs/>
              </w:rPr>
            </w:pPr>
            <w:r w:rsidRPr="002E1B7D">
              <w:rPr>
                <w:rFonts w:ascii="Times New Roman" w:eastAsia="Times New Roman" w:hAnsi="Times New Roman" w:cs="Times New Roman"/>
                <w:bCs/>
              </w:rPr>
              <w:t xml:space="preserve">Индивидуальная работа </w:t>
            </w:r>
          </w:p>
          <w:p w14:paraId="7EB5294B" w14:textId="77777777" w:rsidR="00407577" w:rsidRPr="002E1B7D" w:rsidRDefault="00407577" w:rsidP="00F1573B">
            <w:pPr>
              <w:rPr>
                <w:rFonts w:ascii="Times New Roman" w:eastAsia="Times New Roman" w:hAnsi="Times New Roman" w:cs="Times New Roman"/>
                <w:bCs/>
              </w:rPr>
            </w:pPr>
            <w:r w:rsidRPr="002E1B7D">
              <w:rPr>
                <w:rFonts w:ascii="Times New Roman" w:eastAsia="Times New Roman" w:hAnsi="Times New Roman" w:cs="Times New Roman"/>
                <w:bCs/>
              </w:rPr>
              <w:lastRenderedPageBreak/>
              <w:t>Развитие движений.</w:t>
            </w:r>
          </w:p>
          <w:p w14:paraId="06FE1B09" w14:textId="77777777" w:rsidR="00407577" w:rsidRPr="002E1B7D" w:rsidRDefault="00407577" w:rsidP="00F1573B">
            <w:pPr>
              <w:rPr>
                <w:rFonts w:ascii="Times New Roman" w:eastAsia="Times New Roman" w:hAnsi="Times New Roman" w:cs="Times New Roman"/>
                <w:bCs/>
              </w:rPr>
            </w:pPr>
            <w:r w:rsidRPr="002E1B7D">
              <w:rPr>
                <w:rFonts w:ascii="Times New Roman" w:eastAsia="Times New Roman" w:hAnsi="Times New Roman" w:cs="Times New Roman"/>
                <w:bCs/>
                <w:i/>
                <w:iCs/>
              </w:rPr>
              <w:t>Задача</w:t>
            </w:r>
            <w:r w:rsidRPr="002E1B7D">
              <w:rPr>
                <w:rFonts w:ascii="Times New Roman" w:eastAsia="Times New Roman" w:hAnsi="Times New Roman" w:cs="Times New Roman"/>
                <w:bCs/>
              </w:rPr>
              <w:t>: совершенствование техники прыжка в длину с места.</w:t>
            </w:r>
          </w:p>
        </w:tc>
      </w:tr>
      <w:tr w:rsidR="00407577" w:rsidRPr="002E1B7D" w14:paraId="158C6DBC" w14:textId="77777777" w:rsidTr="00F1573B">
        <w:trPr>
          <w:gridAfter w:val="2"/>
          <w:wAfter w:w="8207" w:type="dxa"/>
          <w:trHeight w:val="412"/>
        </w:trPr>
        <w:tc>
          <w:tcPr>
            <w:tcW w:w="1702" w:type="dxa"/>
            <w:vMerge/>
            <w:vAlign w:val="center"/>
          </w:tcPr>
          <w:p w14:paraId="405E8CFE" w14:textId="77777777" w:rsidR="00407577" w:rsidRPr="002E1B7D" w:rsidRDefault="00407577" w:rsidP="00F1573B">
            <w:pPr>
              <w:contextualSpacing/>
              <w:rPr>
                <w:rFonts w:ascii="Times New Roman" w:hAnsi="Times New Roman" w:cs="Times New Roman"/>
                <w:b/>
                <w:bCs/>
                <w:lang w:val="kk-KZ"/>
              </w:rPr>
            </w:pPr>
          </w:p>
        </w:tc>
        <w:tc>
          <w:tcPr>
            <w:tcW w:w="14275" w:type="dxa"/>
            <w:gridSpan w:val="14"/>
            <w:tcBorders>
              <w:top w:val="single" w:sz="4" w:space="0" w:color="auto"/>
            </w:tcBorders>
          </w:tcPr>
          <w:p w14:paraId="0653BBC7" w14:textId="77777777" w:rsidR="00407577" w:rsidRPr="002E1B7D" w:rsidRDefault="00407577" w:rsidP="00F1573B">
            <w:pPr>
              <w:widowControl w:val="0"/>
              <w:autoSpaceDE w:val="0"/>
              <w:autoSpaceDN w:val="0"/>
              <w:adjustRightInd w:val="0"/>
              <w:contextualSpacing/>
              <w:rPr>
                <w:rFonts w:ascii="Times New Roman" w:hAnsi="Times New Roman" w:cs="Times New Roman"/>
                <w:lang w:val="kk-KZ"/>
              </w:rPr>
            </w:pPr>
            <w:r w:rsidRPr="002E1B7D">
              <w:rPr>
                <w:rFonts w:ascii="Times New Roman" w:hAnsi="Times New Roman" w:cs="Times New Roman"/>
                <w:lang w:val="kk-KZ"/>
              </w:rPr>
              <w:t xml:space="preserve">Балалардың  алып шығатын құралдармен өз беттерінше ойын барысы </w:t>
            </w:r>
          </w:p>
          <w:p w14:paraId="55576A0E" w14:textId="77777777" w:rsidR="00407577" w:rsidRPr="002E1B7D" w:rsidRDefault="00407577" w:rsidP="00F1573B">
            <w:pPr>
              <w:widowControl w:val="0"/>
              <w:autoSpaceDE w:val="0"/>
              <w:autoSpaceDN w:val="0"/>
              <w:adjustRightInd w:val="0"/>
              <w:contextualSpacing/>
              <w:rPr>
                <w:rFonts w:ascii="Times New Roman" w:hAnsi="Times New Roman" w:cs="Times New Roman"/>
                <w:b/>
                <w:lang w:val="kk-KZ"/>
              </w:rPr>
            </w:pPr>
            <w:r w:rsidRPr="002E1B7D">
              <w:rPr>
                <w:rFonts w:ascii="Times New Roman" w:hAnsi="Times New Roman" w:cs="Times New Roman"/>
                <w:lang w:val="kk-KZ"/>
              </w:rPr>
              <w:t>Самостоятельная игровая деятельность детей с выносным оборудованием: лопатки, ветрячки, песочные наборы ,скакалки,обручи мячи.</w:t>
            </w:r>
          </w:p>
        </w:tc>
      </w:tr>
      <w:tr w:rsidR="00407577" w:rsidRPr="002E1B7D" w14:paraId="58E3F490" w14:textId="77777777" w:rsidTr="00F1573B">
        <w:trPr>
          <w:gridAfter w:val="2"/>
          <w:wAfter w:w="8207" w:type="dxa"/>
          <w:trHeight w:val="392"/>
        </w:trPr>
        <w:tc>
          <w:tcPr>
            <w:tcW w:w="1702" w:type="dxa"/>
          </w:tcPr>
          <w:p w14:paraId="475A862F" w14:textId="77777777" w:rsidR="00407577" w:rsidRPr="002E1B7D" w:rsidRDefault="00407577" w:rsidP="00F1573B">
            <w:pPr>
              <w:widowControl w:val="0"/>
              <w:autoSpaceDE w:val="0"/>
              <w:autoSpaceDN w:val="0"/>
              <w:adjustRightInd w:val="0"/>
              <w:contextualSpacing/>
              <w:rPr>
                <w:rFonts w:ascii="Times New Roman" w:hAnsi="Times New Roman" w:cs="Times New Roman"/>
                <w:b/>
                <w:bCs/>
                <w:iCs/>
                <w:lang w:val="kk-KZ"/>
              </w:rPr>
            </w:pPr>
            <w:r w:rsidRPr="002E1B7D">
              <w:rPr>
                <w:rFonts w:ascii="Times New Roman" w:hAnsi="Times New Roman" w:cs="Times New Roman"/>
                <w:b/>
                <w:bCs/>
                <w:iCs/>
                <w:lang w:val="kk-KZ"/>
              </w:rPr>
              <w:t>Серуеннен қайту/</w:t>
            </w:r>
          </w:p>
          <w:p w14:paraId="76DA9E73" w14:textId="77777777" w:rsidR="00407577" w:rsidRPr="002E1B7D" w:rsidRDefault="00407577" w:rsidP="00F1573B">
            <w:pPr>
              <w:widowControl w:val="0"/>
              <w:autoSpaceDE w:val="0"/>
              <w:autoSpaceDN w:val="0"/>
              <w:adjustRightInd w:val="0"/>
              <w:contextualSpacing/>
              <w:rPr>
                <w:rFonts w:ascii="Times New Roman" w:hAnsi="Times New Roman" w:cs="Times New Roman"/>
                <w:b/>
                <w:bCs/>
                <w:iCs/>
              </w:rPr>
            </w:pPr>
            <w:r w:rsidRPr="002E1B7D">
              <w:rPr>
                <w:rFonts w:ascii="Times New Roman" w:hAnsi="Times New Roman" w:cs="Times New Roman"/>
                <w:b/>
                <w:bCs/>
                <w:iCs/>
              </w:rPr>
              <w:t>Возвращение с прогулки</w:t>
            </w:r>
          </w:p>
        </w:tc>
        <w:tc>
          <w:tcPr>
            <w:tcW w:w="14275" w:type="dxa"/>
            <w:gridSpan w:val="14"/>
          </w:tcPr>
          <w:p w14:paraId="3BFD98C4" w14:textId="77777777" w:rsidR="00407577" w:rsidRPr="002E1B7D" w:rsidRDefault="00407577" w:rsidP="00F1573B">
            <w:pPr>
              <w:widowControl w:val="0"/>
              <w:autoSpaceDE w:val="0"/>
              <w:autoSpaceDN w:val="0"/>
              <w:adjustRightInd w:val="0"/>
              <w:contextualSpacing/>
              <w:jc w:val="center"/>
              <w:rPr>
                <w:rFonts w:ascii="Times New Roman" w:hAnsi="Times New Roman" w:cs="Times New Roman"/>
                <w:b/>
                <w:lang w:val="kk-KZ"/>
              </w:rPr>
            </w:pPr>
            <w:r w:rsidRPr="002E1B7D">
              <w:rPr>
                <w:rFonts w:ascii="Times New Roman" w:hAnsi="Times New Roman" w:cs="Times New Roman"/>
                <w:b/>
                <w:lang w:val="kk-KZ"/>
              </w:rPr>
              <w:t>Кезекпен  шешіну, ойындар, балалардың еркін қызметі.</w:t>
            </w:r>
          </w:p>
          <w:p w14:paraId="0ADA5BC4" w14:textId="77777777" w:rsidR="00407577" w:rsidRPr="002E1B7D" w:rsidRDefault="00407577" w:rsidP="00F1573B">
            <w:pPr>
              <w:widowControl w:val="0"/>
              <w:autoSpaceDE w:val="0"/>
              <w:autoSpaceDN w:val="0"/>
              <w:adjustRightInd w:val="0"/>
              <w:contextualSpacing/>
              <w:jc w:val="center"/>
              <w:rPr>
                <w:rFonts w:ascii="Times New Roman" w:hAnsi="Times New Roman" w:cs="Times New Roman"/>
                <w:b/>
                <w:lang w:val="kk-KZ"/>
              </w:rPr>
            </w:pPr>
            <w:r w:rsidRPr="002E1B7D">
              <w:rPr>
                <w:rFonts w:ascii="Times New Roman" w:hAnsi="Times New Roman" w:cs="Times New Roman"/>
              </w:rPr>
              <w:t>Последовательное раздевание, игры, свободная деятельность детей.</w:t>
            </w:r>
            <w:r w:rsidRPr="002E1B7D">
              <w:rPr>
                <w:rFonts w:ascii="Times New Roman" w:hAnsi="Times New Roman" w:cs="Times New Roman"/>
                <w:b/>
                <w:lang w:val="kk-KZ"/>
              </w:rPr>
              <w:t xml:space="preserve"> </w:t>
            </w:r>
          </w:p>
          <w:p w14:paraId="75FF2965" w14:textId="77777777" w:rsidR="00407577" w:rsidRPr="002E1B7D" w:rsidRDefault="00407577" w:rsidP="00F1573B">
            <w:pPr>
              <w:widowControl w:val="0"/>
              <w:autoSpaceDE w:val="0"/>
              <w:autoSpaceDN w:val="0"/>
              <w:adjustRightInd w:val="0"/>
              <w:contextualSpacing/>
              <w:jc w:val="center"/>
              <w:rPr>
                <w:rFonts w:ascii="Times New Roman" w:hAnsi="Times New Roman" w:cs="Times New Roman"/>
                <w:b/>
                <w:lang w:val="kk-KZ"/>
              </w:rPr>
            </w:pPr>
            <w:r w:rsidRPr="002E1B7D">
              <w:rPr>
                <w:rFonts w:ascii="Times New Roman" w:hAnsi="Times New Roman" w:cs="Times New Roman"/>
                <w:b/>
                <w:lang w:val="kk-KZ"/>
              </w:rPr>
              <w:t>Совершенствовать умение самостоятельно одеваться и раздеваться в определенной последовательности.</w:t>
            </w:r>
          </w:p>
        </w:tc>
      </w:tr>
      <w:tr w:rsidR="00407577" w:rsidRPr="002E1B7D" w14:paraId="413E2590" w14:textId="77777777" w:rsidTr="00F1573B">
        <w:trPr>
          <w:gridAfter w:val="2"/>
          <w:wAfter w:w="8207" w:type="dxa"/>
          <w:trHeight w:val="392"/>
        </w:trPr>
        <w:tc>
          <w:tcPr>
            <w:tcW w:w="1702" w:type="dxa"/>
          </w:tcPr>
          <w:p w14:paraId="3C2A0F4E" w14:textId="77777777" w:rsidR="00407577" w:rsidRPr="002E1B7D" w:rsidRDefault="00407577" w:rsidP="00F1573B">
            <w:pPr>
              <w:widowControl w:val="0"/>
              <w:autoSpaceDE w:val="0"/>
              <w:autoSpaceDN w:val="0"/>
              <w:adjustRightInd w:val="0"/>
              <w:contextualSpacing/>
              <w:rPr>
                <w:rFonts w:ascii="Times New Roman" w:hAnsi="Times New Roman" w:cs="Times New Roman"/>
                <w:b/>
                <w:bCs/>
                <w:iCs/>
              </w:rPr>
            </w:pPr>
            <w:r w:rsidRPr="002E1B7D">
              <w:rPr>
                <w:rFonts w:ascii="Times New Roman" w:hAnsi="Times New Roman" w:cs="Times New Roman"/>
                <w:b/>
                <w:bCs/>
                <w:iCs/>
                <w:lang w:val="kk-KZ"/>
              </w:rPr>
              <w:t>Түскі ас/</w:t>
            </w:r>
            <w:r w:rsidRPr="002E1B7D">
              <w:rPr>
                <w:rFonts w:ascii="Times New Roman" w:hAnsi="Times New Roman" w:cs="Times New Roman"/>
                <w:b/>
                <w:bCs/>
                <w:iCs/>
              </w:rPr>
              <w:t>Обед</w:t>
            </w:r>
          </w:p>
          <w:p w14:paraId="3499F8C1" w14:textId="77777777" w:rsidR="00407577" w:rsidRPr="002E1B7D" w:rsidRDefault="00407577" w:rsidP="00F1573B">
            <w:pPr>
              <w:widowControl w:val="0"/>
              <w:autoSpaceDE w:val="0"/>
              <w:autoSpaceDN w:val="0"/>
              <w:adjustRightInd w:val="0"/>
              <w:contextualSpacing/>
              <w:rPr>
                <w:rFonts w:ascii="Times New Roman" w:hAnsi="Times New Roman" w:cs="Times New Roman"/>
                <w:b/>
                <w:bCs/>
                <w:iCs/>
              </w:rPr>
            </w:pPr>
            <w:proofErr w:type="spellStart"/>
            <w:r w:rsidRPr="002E1B7D">
              <w:rPr>
                <w:rFonts w:ascii="Times New Roman" w:hAnsi="Times New Roman" w:cs="Times New Roman"/>
                <w:b/>
                <w:bCs/>
                <w:iCs/>
              </w:rPr>
              <w:t>Асханада</w:t>
            </w:r>
            <w:proofErr w:type="spellEnd"/>
            <w:r w:rsidRPr="002E1B7D">
              <w:rPr>
                <w:rFonts w:ascii="Times New Roman" w:hAnsi="Times New Roman" w:cs="Times New Roman"/>
                <w:b/>
                <w:lang w:val="kk-KZ"/>
              </w:rPr>
              <w:t>ғ</w:t>
            </w:r>
            <w:r w:rsidRPr="002E1B7D">
              <w:rPr>
                <w:rFonts w:ascii="Times New Roman" w:hAnsi="Times New Roman" w:cs="Times New Roman"/>
                <w:b/>
                <w:bCs/>
                <w:iCs/>
              </w:rPr>
              <w:t xml:space="preserve">ы </w:t>
            </w:r>
            <w:proofErr w:type="spellStart"/>
            <w:r w:rsidRPr="002E1B7D">
              <w:rPr>
                <w:rFonts w:ascii="Times New Roman" w:hAnsi="Times New Roman" w:cs="Times New Roman"/>
                <w:b/>
                <w:bCs/>
                <w:iCs/>
              </w:rPr>
              <w:t>кезекш</w:t>
            </w:r>
            <w:r w:rsidRPr="002E1B7D">
              <w:rPr>
                <w:rFonts w:ascii="Times New Roman" w:hAnsi="Times New Roman" w:cs="Times New Roman"/>
                <w:b/>
                <w:bCs/>
                <w:iCs/>
                <w:lang w:val="en-US"/>
              </w:rPr>
              <w:t>i</w:t>
            </w:r>
            <w:proofErr w:type="spellEnd"/>
            <w:r w:rsidRPr="002E1B7D">
              <w:rPr>
                <w:rFonts w:ascii="Times New Roman" w:hAnsi="Times New Roman" w:cs="Times New Roman"/>
                <w:b/>
                <w:bCs/>
                <w:iCs/>
              </w:rPr>
              <w:t>л</w:t>
            </w:r>
            <w:proofErr w:type="spellStart"/>
            <w:r w:rsidRPr="002E1B7D">
              <w:rPr>
                <w:rFonts w:ascii="Times New Roman" w:hAnsi="Times New Roman" w:cs="Times New Roman"/>
                <w:b/>
                <w:bCs/>
                <w:iCs/>
                <w:lang w:val="en-US"/>
              </w:rPr>
              <w:t>i</w:t>
            </w:r>
            <w:proofErr w:type="spellEnd"/>
            <w:r w:rsidRPr="002E1B7D">
              <w:rPr>
                <w:rFonts w:ascii="Times New Roman" w:hAnsi="Times New Roman" w:cs="Times New Roman"/>
                <w:b/>
                <w:bCs/>
                <w:iCs/>
              </w:rPr>
              <w:t>к</w:t>
            </w:r>
          </w:p>
          <w:p w14:paraId="11E8E0A7" w14:textId="77777777" w:rsidR="00407577" w:rsidRPr="002E1B7D" w:rsidRDefault="00407577" w:rsidP="00F1573B">
            <w:pPr>
              <w:widowControl w:val="0"/>
              <w:autoSpaceDE w:val="0"/>
              <w:autoSpaceDN w:val="0"/>
              <w:adjustRightInd w:val="0"/>
              <w:contextualSpacing/>
              <w:rPr>
                <w:rFonts w:ascii="Times New Roman" w:hAnsi="Times New Roman" w:cs="Times New Roman"/>
                <w:b/>
                <w:bCs/>
                <w:iCs/>
                <w:lang w:val="kk-KZ"/>
              </w:rPr>
            </w:pPr>
            <w:r w:rsidRPr="002E1B7D">
              <w:rPr>
                <w:rFonts w:ascii="Times New Roman" w:hAnsi="Times New Roman" w:cs="Times New Roman"/>
                <w:b/>
                <w:bCs/>
                <w:iCs/>
              </w:rPr>
              <w:t>Дежурство по столовой</w:t>
            </w:r>
          </w:p>
        </w:tc>
        <w:tc>
          <w:tcPr>
            <w:tcW w:w="14275" w:type="dxa"/>
            <w:gridSpan w:val="14"/>
          </w:tcPr>
          <w:p w14:paraId="2DFF26A8" w14:textId="77777777" w:rsidR="00407577" w:rsidRPr="002E1B7D" w:rsidRDefault="00407577" w:rsidP="00F1573B">
            <w:pPr>
              <w:widowControl w:val="0"/>
              <w:autoSpaceDE w:val="0"/>
              <w:autoSpaceDN w:val="0"/>
              <w:adjustRightInd w:val="0"/>
              <w:contextualSpacing/>
              <w:jc w:val="center"/>
              <w:rPr>
                <w:rFonts w:ascii="Times New Roman" w:hAnsi="Times New Roman" w:cs="Times New Roman"/>
                <w:b/>
                <w:lang w:val="kk-KZ"/>
              </w:rPr>
            </w:pPr>
            <w:r w:rsidRPr="002E1B7D">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307AD984" w14:textId="77777777" w:rsidR="00407577" w:rsidRPr="002E1B7D" w:rsidRDefault="00407577" w:rsidP="00F1573B">
            <w:pPr>
              <w:tabs>
                <w:tab w:val="left" w:pos="500"/>
              </w:tabs>
              <w:autoSpaceDE w:val="0"/>
              <w:autoSpaceDN w:val="0"/>
              <w:adjustRightInd w:val="0"/>
              <w:spacing w:line="288" w:lineRule="auto"/>
              <w:textAlignment w:val="center"/>
              <w:rPr>
                <w:rFonts w:ascii="Times New Roman" w:hAnsi="Times New Roman" w:cs="Times New Roman"/>
                <w:bCs/>
                <w:iCs/>
                <w:color w:val="000000"/>
                <w:lang w:val="kk-KZ"/>
              </w:rPr>
            </w:pPr>
            <w:r w:rsidRPr="002E1B7D">
              <w:rPr>
                <w:rFonts w:ascii="Times New Roman" w:hAnsi="Times New Roman" w:cs="Times New Roman"/>
                <w:color w:val="000000"/>
              </w:rPr>
              <w:t>Привлечение внимания детей к пище; индивидуальная работа по воспитанию культуры еды; (***</w:t>
            </w:r>
            <w:proofErr w:type="gramStart"/>
            <w:r w:rsidRPr="002E1B7D">
              <w:rPr>
                <w:rFonts w:ascii="Times New Roman" w:hAnsi="Times New Roman" w:cs="Times New Roman"/>
                <w:bCs/>
                <w:iCs/>
                <w:color w:val="000000"/>
                <w:lang w:val="kk-KZ"/>
              </w:rPr>
              <w:t>Нан ,шай</w:t>
            </w:r>
            <w:proofErr w:type="gramEnd"/>
            <w:r w:rsidRPr="002E1B7D">
              <w:rPr>
                <w:rFonts w:ascii="Times New Roman" w:hAnsi="Times New Roman" w:cs="Times New Roman"/>
                <w:bCs/>
                <w:iCs/>
                <w:color w:val="000000"/>
                <w:lang w:val="kk-KZ"/>
              </w:rPr>
              <w:t xml:space="preserve"> ,май,ірімшік</w:t>
            </w:r>
            <w:r w:rsidRPr="002E1B7D">
              <w:rPr>
                <w:rFonts w:ascii="Times New Roman" w:hAnsi="Times New Roman" w:cs="Times New Roman"/>
                <w:iCs/>
                <w:color w:val="000000"/>
                <w:lang w:val="kk-KZ"/>
              </w:rPr>
              <w:t xml:space="preserve"> ,тәрелке, қасық, </w:t>
            </w:r>
            <w:r w:rsidRPr="002E1B7D">
              <w:rPr>
                <w:rFonts w:ascii="Times New Roman" w:hAnsi="Times New Roman" w:cs="Times New Roman"/>
                <w:bCs/>
                <w:iCs/>
                <w:color w:val="000000"/>
                <w:lang w:val="kk-KZ"/>
              </w:rPr>
              <w:t>тамағыңды іш – кушай, ешь. ас болсын!</w:t>
            </w:r>
          </w:p>
          <w:p w14:paraId="73F778AA" w14:textId="77777777" w:rsidR="00407577" w:rsidRPr="002E1B7D" w:rsidRDefault="00407577" w:rsidP="00F1573B">
            <w:pPr>
              <w:tabs>
                <w:tab w:val="left" w:pos="500"/>
              </w:tabs>
              <w:autoSpaceDE w:val="0"/>
              <w:autoSpaceDN w:val="0"/>
              <w:adjustRightInd w:val="0"/>
              <w:spacing w:line="288" w:lineRule="auto"/>
              <w:textAlignment w:val="center"/>
              <w:rPr>
                <w:rFonts w:ascii="Times New Roman" w:hAnsi="Times New Roman" w:cs="Times New Roman"/>
                <w:color w:val="000000"/>
              </w:rPr>
            </w:pPr>
            <w:r w:rsidRPr="002E1B7D">
              <w:rPr>
                <w:rFonts w:ascii="Times New Roman" w:hAnsi="Times New Roman" w:cs="Times New Roman"/>
                <w:color w:val="000000"/>
              </w:rPr>
              <w:t xml:space="preserve"> Посадим на ложку </w:t>
            </w:r>
            <w:r w:rsidRPr="002E1B7D">
              <w:rPr>
                <w:rFonts w:ascii="Times New Roman" w:hAnsi="Times New Roman" w:cs="Times New Roman"/>
                <w:color w:val="000000"/>
              </w:rPr>
              <w:br/>
              <w:t xml:space="preserve">Капустку, картошку – и спрячем! </w:t>
            </w:r>
            <w:r w:rsidRPr="002E1B7D">
              <w:rPr>
                <w:rFonts w:ascii="Times New Roman" w:hAnsi="Times New Roman" w:cs="Times New Roman"/>
                <w:color w:val="000000"/>
              </w:rPr>
              <w:br/>
              <w:t xml:space="preserve">Попробуй найди! </w:t>
            </w:r>
            <w:r w:rsidRPr="002E1B7D">
              <w:rPr>
                <w:rFonts w:ascii="Times New Roman" w:hAnsi="Times New Roman" w:cs="Times New Roman"/>
                <w:color w:val="000000"/>
              </w:rPr>
              <w:br/>
              <w:t xml:space="preserve">Не видно на ложке </w:t>
            </w:r>
            <w:r w:rsidRPr="002E1B7D">
              <w:rPr>
                <w:rFonts w:ascii="Times New Roman" w:hAnsi="Times New Roman" w:cs="Times New Roman"/>
                <w:color w:val="000000"/>
              </w:rPr>
              <w:br/>
              <w:t xml:space="preserve">Капустки, картошки. </w:t>
            </w:r>
            <w:r w:rsidRPr="002E1B7D">
              <w:rPr>
                <w:rFonts w:ascii="Times New Roman" w:hAnsi="Times New Roman" w:cs="Times New Roman"/>
                <w:color w:val="000000"/>
              </w:rPr>
              <w:br/>
              <w:t xml:space="preserve">И нет на тарелке – гляди! </w:t>
            </w:r>
          </w:p>
          <w:p w14:paraId="77DCF82F" w14:textId="77777777" w:rsidR="00407577" w:rsidRPr="002E1B7D" w:rsidRDefault="00407577" w:rsidP="00F1573B">
            <w:pPr>
              <w:widowControl w:val="0"/>
              <w:autoSpaceDE w:val="0"/>
              <w:autoSpaceDN w:val="0"/>
              <w:adjustRightInd w:val="0"/>
              <w:contextualSpacing/>
              <w:rPr>
                <w:rFonts w:ascii="Times New Roman" w:hAnsi="Times New Roman" w:cs="Times New Roman"/>
                <w:i/>
              </w:rPr>
            </w:pPr>
            <w:r w:rsidRPr="002E1B7D">
              <w:rPr>
                <w:rFonts w:ascii="Times New Roman" w:hAnsi="Times New Roman" w:cs="Times New Roman"/>
                <w:i/>
              </w:rPr>
              <w:t>Совершенствовать умение правильно держать ложку.</w:t>
            </w:r>
          </w:p>
          <w:p w14:paraId="732A0899" w14:textId="77777777" w:rsidR="00407577" w:rsidRPr="002E1B7D" w:rsidRDefault="00407577" w:rsidP="00F1573B">
            <w:pPr>
              <w:widowControl w:val="0"/>
              <w:autoSpaceDE w:val="0"/>
              <w:autoSpaceDN w:val="0"/>
              <w:adjustRightInd w:val="0"/>
              <w:contextualSpacing/>
              <w:rPr>
                <w:rFonts w:ascii="Times New Roman" w:hAnsi="Times New Roman" w:cs="Times New Roman"/>
                <w:i/>
              </w:rPr>
            </w:pPr>
            <w:r w:rsidRPr="002E1B7D">
              <w:rPr>
                <w:rFonts w:ascii="Times New Roman" w:hAnsi="Times New Roman" w:cs="Times New Roman"/>
              </w:rPr>
              <w:t xml:space="preserve">  </w:t>
            </w:r>
            <w:r w:rsidRPr="002E1B7D">
              <w:rPr>
                <w:rFonts w:ascii="Times New Roman" w:hAnsi="Times New Roman" w:cs="Times New Roman"/>
                <w:i/>
              </w:rPr>
              <w:t xml:space="preserve">Совершенствовать умение аккуратно складывать и развешивать одежду на стуле </w:t>
            </w:r>
          </w:p>
          <w:p w14:paraId="2E98DA95" w14:textId="77777777" w:rsidR="00407577" w:rsidRPr="002E1B7D" w:rsidRDefault="00407577" w:rsidP="00F1573B">
            <w:pPr>
              <w:widowControl w:val="0"/>
              <w:autoSpaceDE w:val="0"/>
              <w:autoSpaceDN w:val="0"/>
              <w:adjustRightInd w:val="0"/>
              <w:contextualSpacing/>
              <w:rPr>
                <w:rFonts w:ascii="Times New Roman" w:hAnsi="Times New Roman" w:cs="Times New Roman"/>
                <w:i/>
              </w:rPr>
            </w:pPr>
            <w:r w:rsidRPr="002E1B7D">
              <w:rPr>
                <w:rFonts w:ascii="Times New Roman" w:hAnsi="Times New Roman" w:cs="Times New Roman"/>
                <w:i/>
              </w:rPr>
              <w:t>Д/у «Кто правильно и быстро разложит одежду»</w:t>
            </w:r>
          </w:p>
          <w:p w14:paraId="3906497D" w14:textId="77777777" w:rsidR="00407577" w:rsidRPr="002E1B7D" w:rsidRDefault="00407577" w:rsidP="00F1573B">
            <w:pPr>
              <w:widowControl w:val="0"/>
              <w:autoSpaceDE w:val="0"/>
              <w:autoSpaceDN w:val="0"/>
              <w:adjustRightInd w:val="0"/>
              <w:contextualSpacing/>
              <w:rPr>
                <w:rFonts w:ascii="Times New Roman" w:hAnsi="Times New Roman" w:cs="Times New Roman"/>
                <w:i/>
              </w:rPr>
            </w:pPr>
            <w:proofErr w:type="gramStart"/>
            <w:r w:rsidRPr="002E1B7D">
              <w:rPr>
                <w:rFonts w:ascii="Times New Roman" w:hAnsi="Times New Roman" w:cs="Times New Roman"/>
                <w:i/>
              </w:rPr>
              <w:t>задача( учить</w:t>
            </w:r>
            <w:proofErr w:type="gramEnd"/>
            <w:r w:rsidRPr="002E1B7D">
              <w:rPr>
                <w:rFonts w:ascii="Times New Roman" w:hAnsi="Times New Roman" w:cs="Times New Roman"/>
                <w:i/>
              </w:rPr>
              <w:t xml:space="preserve"> детей красиво развешивать одежду на стульчик)</w:t>
            </w:r>
          </w:p>
        </w:tc>
      </w:tr>
      <w:tr w:rsidR="00407577" w:rsidRPr="002E1B7D" w14:paraId="64E9F9E3" w14:textId="77777777" w:rsidTr="00F1573B">
        <w:trPr>
          <w:gridAfter w:val="2"/>
          <w:wAfter w:w="8207" w:type="dxa"/>
          <w:trHeight w:val="203"/>
        </w:trPr>
        <w:tc>
          <w:tcPr>
            <w:tcW w:w="1702" w:type="dxa"/>
          </w:tcPr>
          <w:p w14:paraId="0833E766"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b/>
                <w:lang w:val="kk-KZ"/>
              </w:rPr>
            </w:pPr>
            <w:r w:rsidRPr="002E1B7D">
              <w:rPr>
                <w:rFonts w:ascii="Times New Roman" w:hAnsi="Times New Roman" w:cs="Times New Roman"/>
                <w:b/>
                <w:lang w:val="kk-KZ"/>
              </w:rPr>
              <w:t>Ұйықтау/</w:t>
            </w:r>
            <w:r w:rsidRPr="002E1B7D">
              <w:rPr>
                <w:rFonts w:ascii="Times New Roman" w:hAnsi="Times New Roman" w:cs="Times New Roman"/>
                <w:b/>
              </w:rPr>
              <w:t>Сон</w:t>
            </w:r>
          </w:p>
        </w:tc>
        <w:tc>
          <w:tcPr>
            <w:tcW w:w="3343" w:type="dxa"/>
            <w:gridSpan w:val="5"/>
          </w:tcPr>
          <w:p w14:paraId="4A40DE9D" w14:textId="77777777" w:rsidR="00407577" w:rsidRPr="002E1B7D" w:rsidRDefault="00407577" w:rsidP="00F1573B">
            <w:pPr>
              <w:widowControl w:val="0"/>
              <w:autoSpaceDE w:val="0"/>
              <w:autoSpaceDN w:val="0"/>
              <w:adjustRightInd w:val="0"/>
              <w:contextualSpacing/>
              <w:jc w:val="center"/>
              <w:rPr>
                <w:rFonts w:ascii="Times New Roman" w:hAnsi="Times New Roman" w:cs="Times New Roman"/>
                <w:b/>
              </w:rPr>
            </w:pPr>
            <w:r w:rsidRPr="002E1B7D">
              <w:rPr>
                <w:rFonts w:ascii="Times New Roman" w:hAnsi="Times New Roman" w:cs="Times New Roman"/>
                <w:b/>
                <w:lang w:val="kk-KZ"/>
              </w:rPr>
              <w:t xml:space="preserve">Ертегі терапиясы </w:t>
            </w:r>
            <w:r w:rsidRPr="002E1B7D">
              <w:rPr>
                <w:rFonts w:ascii="Times New Roman" w:hAnsi="Times New Roman" w:cs="Times New Roman"/>
                <w:b/>
              </w:rPr>
              <w:t>Сказкотерапия</w:t>
            </w:r>
          </w:p>
          <w:p w14:paraId="35A90D78" w14:textId="77777777" w:rsidR="00407577" w:rsidRPr="002E1B7D" w:rsidRDefault="00407577" w:rsidP="00F1573B">
            <w:pPr>
              <w:widowControl w:val="0"/>
              <w:autoSpaceDE w:val="0"/>
              <w:autoSpaceDN w:val="0"/>
              <w:adjustRightInd w:val="0"/>
              <w:contextualSpacing/>
              <w:jc w:val="center"/>
              <w:rPr>
                <w:rFonts w:ascii="Times New Roman" w:hAnsi="Times New Roman" w:cs="Times New Roman"/>
                <w:i/>
                <w:color w:val="FF0000"/>
                <w:lang w:val="kk-KZ"/>
              </w:rPr>
            </w:pPr>
            <w:r w:rsidRPr="002E1B7D">
              <w:rPr>
                <w:rFonts w:ascii="Times New Roman" w:hAnsi="Times New Roman" w:cs="Times New Roman"/>
                <w:bCs/>
                <w:shd w:val="clear" w:color="auto" w:fill="FFFFFF"/>
              </w:rPr>
              <w:t xml:space="preserve">Чтение </w:t>
            </w:r>
            <w:proofErr w:type="spellStart"/>
            <w:r w:rsidRPr="002E1B7D">
              <w:rPr>
                <w:rFonts w:ascii="Times New Roman" w:hAnsi="Times New Roman" w:cs="Times New Roman"/>
                <w:bCs/>
                <w:shd w:val="clear" w:color="auto" w:fill="FFFFFF"/>
              </w:rPr>
              <w:t>Л.Квитко</w:t>
            </w:r>
            <w:proofErr w:type="spellEnd"/>
            <w:r w:rsidRPr="002E1B7D">
              <w:rPr>
                <w:rFonts w:ascii="Times New Roman" w:hAnsi="Times New Roman" w:cs="Times New Roman"/>
                <w:bCs/>
                <w:shd w:val="clear" w:color="auto" w:fill="FFFFFF"/>
              </w:rPr>
              <w:t xml:space="preserve"> «Бабушкины руки».</w:t>
            </w:r>
          </w:p>
        </w:tc>
        <w:tc>
          <w:tcPr>
            <w:tcW w:w="2610" w:type="dxa"/>
            <w:gridSpan w:val="4"/>
          </w:tcPr>
          <w:p w14:paraId="317685AB" w14:textId="77777777" w:rsidR="00407577" w:rsidRPr="002E1B7D" w:rsidRDefault="00407577" w:rsidP="00F1573B">
            <w:pPr>
              <w:widowControl w:val="0"/>
              <w:autoSpaceDE w:val="0"/>
              <w:autoSpaceDN w:val="0"/>
              <w:adjustRightInd w:val="0"/>
              <w:contextualSpacing/>
              <w:jc w:val="center"/>
              <w:rPr>
                <w:rFonts w:ascii="Times New Roman" w:hAnsi="Times New Roman" w:cs="Times New Roman"/>
                <w:b/>
              </w:rPr>
            </w:pPr>
            <w:r w:rsidRPr="002E1B7D">
              <w:rPr>
                <w:rFonts w:ascii="Times New Roman" w:hAnsi="Times New Roman" w:cs="Times New Roman"/>
                <w:b/>
              </w:rPr>
              <w:t>Музыкотерапия</w:t>
            </w:r>
          </w:p>
          <w:p w14:paraId="2AF2B921" w14:textId="77777777" w:rsidR="00407577" w:rsidRPr="002E1B7D" w:rsidRDefault="00407577" w:rsidP="00F1573B">
            <w:pPr>
              <w:widowControl w:val="0"/>
              <w:autoSpaceDE w:val="0"/>
              <w:autoSpaceDN w:val="0"/>
              <w:adjustRightInd w:val="0"/>
              <w:contextualSpacing/>
              <w:jc w:val="center"/>
              <w:rPr>
                <w:rFonts w:ascii="Times New Roman" w:hAnsi="Times New Roman" w:cs="Times New Roman"/>
                <w:i/>
              </w:rPr>
            </w:pPr>
            <w:r w:rsidRPr="002E1B7D">
              <w:rPr>
                <w:rFonts w:ascii="Times New Roman" w:hAnsi="Times New Roman" w:cs="Times New Roman"/>
                <w:b/>
              </w:rPr>
              <w:t>**** ветра</w:t>
            </w:r>
          </w:p>
        </w:tc>
        <w:tc>
          <w:tcPr>
            <w:tcW w:w="2798" w:type="dxa"/>
            <w:gridSpan w:val="2"/>
          </w:tcPr>
          <w:p w14:paraId="3CB4EFD2" w14:textId="77777777" w:rsidR="00407577" w:rsidRPr="002E1B7D" w:rsidRDefault="00407577" w:rsidP="00F1573B">
            <w:pPr>
              <w:widowControl w:val="0"/>
              <w:autoSpaceDE w:val="0"/>
              <w:autoSpaceDN w:val="0"/>
              <w:adjustRightInd w:val="0"/>
              <w:contextualSpacing/>
              <w:jc w:val="center"/>
              <w:rPr>
                <w:rFonts w:ascii="Times New Roman" w:hAnsi="Times New Roman" w:cs="Times New Roman"/>
                <w:b/>
              </w:rPr>
            </w:pPr>
            <w:r w:rsidRPr="002E1B7D">
              <w:rPr>
                <w:rFonts w:ascii="Times New Roman" w:hAnsi="Times New Roman" w:cs="Times New Roman"/>
                <w:b/>
                <w:lang w:val="kk-KZ"/>
              </w:rPr>
              <w:t xml:space="preserve">Ертегі терапиясы </w:t>
            </w:r>
            <w:r w:rsidRPr="002E1B7D">
              <w:rPr>
                <w:rFonts w:ascii="Times New Roman" w:hAnsi="Times New Roman" w:cs="Times New Roman"/>
                <w:b/>
              </w:rPr>
              <w:t>Сказкотерапия</w:t>
            </w:r>
          </w:p>
          <w:p w14:paraId="0461140C" w14:textId="77777777" w:rsidR="00407577" w:rsidRPr="002E1B7D" w:rsidRDefault="00407577" w:rsidP="00F1573B">
            <w:pPr>
              <w:widowControl w:val="0"/>
              <w:autoSpaceDE w:val="0"/>
              <w:autoSpaceDN w:val="0"/>
              <w:adjustRightInd w:val="0"/>
              <w:contextualSpacing/>
              <w:jc w:val="center"/>
              <w:rPr>
                <w:rFonts w:ascii="Times New Roman" w:hAnsi="Times New Roman" w:cs="Times New Roman"/>
                <w:i/>
              </w:rPr>
            </w:pPr>
            <w:r w:rsidRPr="002E1B7D">
              <w:rPr>
                <w:rFonts w:ascii="Times New Roman" w:eastAsia="Times New Roman" w:hAnsi="Times New Roman" w:cs="Times New Roman"/>
              </w:rPr>
              <w:t>Чтение книжек по мотивам мультфильмов,</w:t>
            </w:r>
          </w:p>
        </w:tc>
        <w:tc>
          <w:tcPr>
            <w:tcW w:w="3014" w:type="dxa"/>
            <w:gridSpan w:val="2"/>
          </w:tcPr>
          <w:p w14:paraId="1B4AD226" w14:textId="77777777" w:rsidR="00407577" w:rsidRPr="002E1B7D" w:rsidRDefault="00407577" w:rsidP="00F1573B">
            <w:pPr>
              <w:widowControl w:val="0"/>
              <w:autoSpaceDE w:val="0"/>
              <w:autoSpaceDN w:val="0"/>
              <w:adjustRightInd w:val="0"/>
              <w:contextualSpacing/>
              <w:jc w:val="center"/>
              <w:rPr>
                <w:rFonts w:ascii="Times New Roman" w:hAnsi="Times New Roman" w:cs="Times New Roman"/>
                <w:b/>
              </w:rPr>
            </w:pPr>
            <w:r w:rsidRPr="002E1B7D">
              <w:rPr>
                <w:rFonts w:ascii="Times New Roman" w:hAnsi="Times New Roman" w:cs="Times New Roman"/>
                <w:b/>
              </w:rPr>
              <w:t>Музыкотерапия</w:t>
            </w:r>
          </w:p>
          <w:p w14:paraId="206CC1B7" w14:textId="77777777" w:rsidR="00407577" w:rsidRPr="002E1B7D" w:rsidRDefault="00407577" w:rsidP="00F1573B">
            <w:pPr>
              <w:widowControl w:val="0"/>
              <w:autoSpaceDE w:val="0"/>
              <w:autoSpaceDN w:val="0"/>
              <w:adjustRightInd w:val="0"/>
              <w:contextualSpacing/>
              <w:jc w:val="center"/>
              <w:rPr>
                <w:rFonts w:ascii="Times New Roman" w:hAnsi="Times New Roman" w:cs="Times New Roman"/>
                <w:i/>
              </w:rPr>
            </w:pPr>
            <w:r w:rsidRPr="002E1B7D">
              <w:rPr>
                <w:rFonts w:ascii="Times New Roman" w:hAnsi="Times New Roman" w:cs="Times New Roman"/>
                <w:b/>
              </w:rPr>
              <w:t>****Музыка моря</w:t>
            </w:r>
          </w:p>
        </w:tc>
        <w:tc>
          <w:tcPr>
            <w:tcW w:w="2510" w:type="dxa"/>
          </w:tcPr>
          <w:p w14:paraId="07504F05" w14:textId="77777777" w:rsidR="00407577" w:rsidRPr="002E1B7D" w:rsidRDefault="00407577" w:rsidP="00F1573B">
            <w:pPr>
              <w:widowControl w:val="0"/>
              <w:autoSpaceDE w:val="0"/>
              <w:autoSpaceDN w:val="0"/>
              <w:adjustRightInd w:val="0"/>
              <w:contextualSpacing/>
              <w:jc w:val="center"/>
              <w:rPr>
                <w:rFonts w:ascii="Times New Roman" w:hAnsi="Times New Roman" w:cs="Times New Roman"/>
                <w:b/>
              </w:rPr>
            </w:pPr>
            <w:r w:rsidRPr="002E1B7D">
              <w:rPr>
                <w:rFonts w:ascii="Times New Roman" w:hAnsi="Times New Roman" w:cs="Times New Roman"/>
                <w:b/>
                <w:lang w:val="kk-KZ"/>
              </w:rPr>
              <w:t xml:space="preserve">Ертегі терапиясы </w:t>
            </w:r>
            <w:r w:rsidRPr="002E1B7D">
              <w:rPr>
                <w:rFonts w:ascii="Times New Roman" w:hAnsi="Times New Roman" w:cs="Times New Roman"/>
                <w:b/>
              </w:rPr>
              <w:t>Сказкотерапия</w:t>
            </w:r>
          </w:p>
          <w:p w14:paraId="2EF41582" w14:textId="77777777" w:rsidR="00407577" w:rsidRPr="002E1B7D" w:rsidRDefault="00407577" w:rsidP="00F1573B">
            <w:pPr>
              <w:widowControl w:val="0"/>
              <w:autoSpaceDE w:val="0"/>
              <w:autoSpaceDN w:val="0"/>
              <w:adjustRightInd w:val="0"/>
              <w:contextualSpacing/>
              <w:jc w:val="center"/>
              <w:rPr>
                <w:rFonts w:ascii="Times New Roman" w:hAnsi="Times New Roman" w:cs="Times New Roman"/>
              </w:rPr>
            </w:pPr>
            <w:proofErr w:type="spellStart"/>
            <w:r w:rsidRPr="002E1B7D">
              <w:rPr>
                <w:rFonts w:ascii="Times New Roman" w:hAnsi="Times New Roman" w:cs="Times New Roman"/>
              </w:rPr>
              <w:t>Н.Носов</w:t>
            </w:r>
            <w:proofErr w:type="spellEnd"/>
            <w:r w:rsidRPr="002E1B7D">
              <w:rPr>
                <w:rFonts w:ascii="Times New Roman" w:hAnsi="Times New Roman" w:cs="Times New Roman"/>
              </w:rPr>
              <w:t xml:space="preserve"> </w:t>
            </w:r>
            <w:proofErr w:type="gramStart"/>
            <w:r w:rsidRPr="002E1B7D">
              <w:rPr>
                <w:rFonts w:ascii="Times New Roman" w:hAnsi="Times New Roman" w:cs="Times New Roman"/>
              </w:rPr>
              <w:t>« Заплатка</w:t>
            </w:r>
            <w:proofErr w:type="gramEnd"/>
            <w:r w:rsidRPr="002E1B7D">
              <w:rPr>
                <w:rFonts w:ascii="Times New Roman" w:hAnsi="Times New Roman" w:cs="Times New Roman"/>
              </w:rPr>
              <w:t>»</w:t>
            </w:r>
          </w:p>
        </w:tc>
      </w:tr>
      <w:tr w:rsidR="00407577" w:rsidRPr="002E1B7D" w14:paraId="4237A4CE" w14:textId="77777777" w:rsidTr="00F1573B">
        <w:trPr>
          <w:gridAfter w:val="2"/>
          <w:wAfter w:w="8207" w:type="dxa"/>
          <w:trHeight w:val="203"/>
        </w:trPr>
        <w:tc>
          <w:tcPr>
            <w:tcW w:w="1702" w:type="dxa"/>
          </w:tcPr>
          <w:p w14:paraId="7F245540" w14:textId="77777777" w:rsidR="00407577" w:rsidRPr="002E1B7D" w:rsidRDefault="00407577" w:rsidP="00F1573B">
            <w:pPr>
              <w:widowControl w:val="0"/>
              <w:autoSpaceDE w:val="0"/>
              <w:autoSpaceDN w:val="0"/>
              <w:adjustRightInd w:val="0"/>
              <w:contextualSpacing/>
              <w:rPr>
                <w:rFonts w:ascii="Times New Roman" w:hAnsi="Times New Roman" w:cs="Times New Roman"/>
                <w:b/>
                <w:bCs/>
                <w:lang w:val="kk-KZ"/>
              </w:rPr>
            </w:pPr>
            <w:r w:rsidRPr="002E1B7D">
              <w:rPr>
                <w:rFonts w:ascii="Times New Roman" w:hAnsi="Times New Roman" w:cs="Times New Roman"/>
                <w:b/>
                <w:bCs/>
                <w:lang w:val="kk-KZ"/>
              </w:rPr>
              <w:t xml:space="preserve">Ақырындап ояну, ауа, су ем-шаралары/ </w:t>
            </w:r>
          </w:p>
          <w:p w14:paraId="2FE765A6" w14:textId="77777777" w:rsidR="00407577" w:rsidRPr="002E1B7D" w:rsidRDefault="00407577" w:rsidP="00F1573B">
            <w:pPr>
              <w:widowControl w:val="0"/>
              <w:autoSpaceDE w:val="0"/>
              <w:autoSpaceDN w:val="0"/>
              <w:adjustRightInd w:val="0"/>
              <w:contextualSpacing/>
              <w:rPr>
                <w:rFonts w:ascii="Times New Roman" w:hAnsi="Times New Roman" w:cs="Times New Roman"/>
                <w:b/>
                <w:bCs/>
                <w:iCs/>
              </w:rPr>
            </w:pPr>
            <w:r w:rsidRPr="002E1B7D">
              <w:rPr>
                <w:rFonts w:ascii="Times New Roman" w:hAnsi="Times New Roman" w:cs="Times New Roman"/>
                <w:b/>
                <w:bCs/>
              </w:rPr>
              <w:t>Постепенный подъем, воздушные, водные процедуры</w:t>
            </w:r>
          </w:p>
        </w:tc>
        <w:tc>
          <w:tcPr>
            <w:tcW w:w="14275" w:type="dxa"/>
            <w:gridSpan w:val="14"/>
          </w:tcPr>
          <w:p w14:paraId="5B334C46" w14:textId="77777777" w:rsidR="00407577" w:rsidRPr="002E1B7D" w:rsidRDefault="00407577" w:rsidP="00F1573B">
            <w:pPr>
              <w:widowControl w:val="0"/>
              <w:autoSpaceDE w:val="0"/>
              <w:autoSpaceDN w:val="0"/>
              <w:adjustRightInd w:val="0"/>
              <w:contextualSpacing/>
              <w:jc w:val="center"/>
              <w:rPr>
                <w:rFonts w:ascii="Times New Roman" w:hAnsi="Times New Roman" w:cs="Times New Roman"/>
                <w:lang w:val="kk-KZ"/>
              </w:rPr>
            </w:pPr>
            <w:r w:rsidRPr="002E1B7D">
              <w:rPr>
                <w:rFonts w:ascii="Times New Roman" w:hAnsi="Times New Roman" w:cs="Times New Roman"/>
                <w:b/>
                <w:lang w:val="kk-KZ"/>
              </w:rPr>
              <w:t>«Точечный массаж»1-2 неделя «Гимнастика пробуждения» 3-4 н</w:t>
            </w:r>
            <w:r>
              <w:rPr>
                <w:rFonts w:ascii="Times New Roman" w:hAnsi="Times New Roman" w:cs="Times New Roman"/>
                <w:b/>
                <w:lang w:val="kk-KZ"/>
              </w:rPr>
              <w:t>боль</w:t>
            </w:r>
            <w:r w:rsidRPr="002E1B7D">
              <w:rPr>
                <w:rFonts w:ascii="Times New Roman" w:hAnsi="Times New Roman" w:cs="Times New Roman"/>
                <w:b/>
                <w:lang w:val="kk-KZ"/>
              </w:rPr>
              <w:t xml:space="preserve">еделя </w:t>
            </w:r>
          </w:p>
          <w:p w14:paraId="5A01F165" w14:textId="77777777" w:rsidR="00407577" w:rsidRPr="002E1B7D" w:rsidRDefault="00407577" w:rsidP="00F1573B">
            <w:pPr>
              <w:widowControl w:val="0"/>
              <w:autoSpaceDE w:val="0"/>
              <w:autoSpaceDN w:val="0"/>
              <w:adjustRightInd w:val="0"/>
              <w:jc w:val="center"/>
              <w:rPr>
                <w:rFonts w:ascii="Times New Roman" w:eastAsia="Times New Roman" w:hAnsi="Times New Roman" w:cs="Times New Roman"/>
                <w:lang w:val="kk-KZ" w:eastAsia="ru-RU"/>
              </w:rPr>
            </w:pPr>
            <w:r w:rsidRPr="002E1B7D">
              <w:rPr>
                <w:rFonts w:ascii="Times New Roman" w:hAnsi="Times New Roman" w:cs="Times New Roman"/>
                <w:b/>
                <w:lang w:val="kk-KZ"/>
              </w:rPr>
              <w:t>Мәдени-гигиеналық машықтар  білімін бекіту.</w:t>
            </w:r>
            <w:r w:rsidRPr="002E1B7D">
              <w:rPr>
                <w:rFonts w:ascii="Times New Roman" w:hAnsi="Times New Roman" w:cs="Times New Roman"/>
                <w:lang w:val="kk-KZ"/>
              </w:rPr>
              <w:t xml:space="preserve"> </w:t>
            </w:r>
            <w:r w:rsidRPr="002E1B7D">
              <w:rPr>
                <w:rFonts w:ascii="Times New Roman" w:hAnsi="Times New Roman" w:cs="Times New Roman"/>
                <w:i/>
              </w:rPr>
              <w:t xml:space="preserve">Игра на внимание «Как надо». </w:t>
            </w:r>
            <w:r w:rsidRPr="002E1B7D">
              <w:rPr>
                <w:rFonts w:ascii="Times New Roman" w:eastAsia="Times New Roman" w:hAnsi="Times New Roman" w:cs="Times New Roman"/>
                <w:b/>
                <w:i/>
                <w:lang w:val="kk-KZ" w:eastAsia="ru-RU"/>
              </w:rPr>
              <w:t>Задача  с</w:t>
            </w:r>
            <w:proofErr w:type="spellStart"/>
            <w:r w:rsidRPr="002E1B7D">
              <w:rPr>
                <w:rFonts w:ascii="Times New Roman" w:eastAsia="Times New Roman" w:hAnsi="Times New Roman" w:cs="Times New Roman"/>
                <w:b/>
                <w:i/>
                <w:lang w:eastAsia="ru-RU"/>
              </w:rPr>
              <w:t>овершенствовать</w:t>
            </w:r>
            <w:proofErr w:type="spellEnd"/>
            <w:r w:rsidRPr="002E1B7D">
              <w:rPr>
                <w:rFonts w:ascii="Times New Roman" w:eastAsia="Times New Roman" w:hAnsi="Times New Roman" w:cs="Times New Roman"/>
                <w:b/>
                <w:i/>
                <w:lang w:eastAsia="ru-RU"/>
              </w:rPr>
              <w:t xml:space="preserve"> навыки умывания, мыть лицо, насухо вытираться индивидуальным полотенцем</w:t>
            </w:r>
            <w:r w:rsidRPr="002E1B7D">
              <w:rPr>
                <w:rFonts w:ascii="Times New Roman" w:eastAsia="Times New Roman" w:hAnsi="Times New Roman" w:cs="Times New Roman"/>
                <w:lang w:eastAsia="ru-RU"/>
              </w:rPr>
              <w:t xml:space="preserve"> </w:t>
            </w:r>
            <w:r w:rsidRPr="002E1B7D">
              <w:rPr>
                <w:rFonts w:ascii="Times New Roman" w:eastAsia="Times New Roman" w:hAnsi="Times New Roman" w:cs="Times New Roman"/>
                <w:lang w:val="kk-KZ" w:eastAsia="ru-RU"/>
              </w:rPr>
              <w:t xml:space="preserve"> «</w:t>
            </w:r>
            <w:r w:rsidRPr="002E1B7D">
              <w:rPr>
                <w:rFonts w:ascii="Times New Roman" w:eastAsia="Times New Roman" w:hAnsi="Times New Roman" w:cs="Times New Roman"/>
                <w:i/>
                <w:lang w:val="kk-KZ" w:eastAsia="ru-RU"/>
              </w:rPr>
              <w:t>Расскажем малышам,как надо умываться</w:t>
            </w:r>
            <w:r w:rsidRPr="002E1B7D">
              <w:rPr>
                <w:rFonts w:ascii="Times New Roman" w:eastAsia="Times New Roman" w:hAnsi="Times New Roman" w:cs="Times New Roman"/>
                <w:lang w:val="kk-KZ" w:eastAsia="ru-RU"/>
              </w:rPr>
              <w:t xml:space="preserve">»  </w:t>
            </w:r>
          </w:p>
          <w:p w14:paraId="179692F9" w14:textId="77777777" w:rsidR="00407577" w:rsidRPr="002E1B7D" w:rsidRDefault="00407577" w:rsidP="00F1573B">
            <w:pPr>
              <w:rPr>
                <w:rFonts w:ascii="Times New Roman" w:hAnsi="Times New Roman" w:cs="Times New Roman"/>
                <w:bCs/>
                <w:lang w:val="kk-KZ"/>
              </w:rPr>
            </w:pPr>
            <w:proofErr w:type="gramStart"/>
            <w:r w:rsidRPr="002E1B7D">
              <w:rPr>
                <w:rFonts w:ascii="Times New Roman" w:hAnsi="Times New Roman" w:cs="Times New Roman"/>
                <w:bCs/>
                <w:color w:val="000000"/>
              </w:rPr>
              <w:t>!*</w:t>
            </w:r>
            <w:proofErr w:type="gramEnd"/>
            <w:r w:rsidRPr="002E1B7D">
              <w:rPr>
                <w:rFonts w:ascii="Times New Roman" w:hAnsi="Times New Roman" w:cs="Times New Roman"/>
                <w:bCs/>
                <w:color w:val="000000"/>
              </w:rPr>
              <w:t>**</w:t>
            </w:r>
            <w:r w:rsidRPr="002E1B7D">
              <w:rPr>
                <w:rFonts w:ascii="Times New Roman" w:hAnsi="Times New Roman" w:cs="Times New Roman"/>
                <w:bCs/>
                <w:lang w:val="kk-KZ"/>
              </w:rPr>
              <w:t xml:space="preserve"> орамал сабын -мыло, су - вода, кір - грязный, таза – чистый.</w:t>
            </w:r>
          </w:p>
          <w:p w14:paraId="069127C9" w14:textId="77777777" w:rsidR="00407577" w:rsidRPr="002E1B7D" w:rsidRDefault="00407577" w:rsidP="00F1573B">
            <w:pPr>
              <w:widowControl w:val="0"/>
              <w:autoSpaceDE w:val="0"/>
              <w:autoSpaceDN w:val="0"/>
              <w:adjustRightInd w:val="0"/>
              <w:contextualSpacing/>
              <w:jc w:val="center"/>
              <w:rPr>
                <w:rFonts w:ascii="Times New Roman" w:hAnsi="Times New Roman" w:cs="Times New Roman"/>
                <w:i/>
              </w:rPr>
            </w:pPr>
            <w:r w:rsidRPr="002E1B7D">
              <w:rPr>
                <w:rFonts w:ascii="Times New Roman" w:hAnsi="Times New Roman" w:cs="Times New Roman"/>
                <w:b/>
                <w:lang w:val="kk-KZ"/>
              </w:rPr>
              <w:t>Ойын жаттығуы/</w:t>
            </w:r>
            <w:r w:rsidRPr="002E1B7D">
              <w:rPr>
                <w:rFonts w:ascii="Times New Roman" w:hAnsi="Times New Roman" w:cs="Times New Roman"/>
              </w:rPr>
              <w:t xml:space="preserve">Игровое упражнение </w:t>
            </w:r>
            <w:r w:rsidRPr="002E1B7D">
              <w:rPr>
                <w:rFonts w:ascii="Times New Roman" w:hAnsi="Times New Roman" w:cs="Times New Roman"/>
                <w:i/>
              </w:rPr>
              <w:t>«Кто правильно и быстро развесит одежду»</w:t>
            </w:r>
          </w:p>
          <w:p w14:paraId="09B00EE2" w14:textId="77777777" w:rsidR="00407577" w:rsidRPr="002E1B7D" w:rsidRDefault="00407577" w:rsidP="00F1573B">
            <w:pPr>
              <w:widowControl w:val="0"/>
              <w:autoSpaceDE w:val="0"/>
              <w:autoSpaceDN w:val="0"/>
              <w:adjustRightInd w:val="0"/>
              <w:contextualSpacing/>
              <w:jc w:val="center"/>
              <w:rPr>
                <w:rFonts w:ascii="Times New Roman" w:hAnsi="Times New Roman" w:cs="Times New Roman"/>
                <w:lang w:val="kk-KZ"/>
              </w:rPr>
            </w:pPr>
            <w:r w:rsidRPr="002E1B7D">
              <w:rPr>
                <w:rFonts w:ascii="Times New Roman" w:hAnsi="Times New Roman" w:cs="Times New Roman"/>
                <w:i/>
              </w:rPr>
              <w:t>Задача</w:t>
            </w:r>
            <w:proofErr w:type="gramStart"/>
            <w:r w:rsidRPr="002E1B7D">
              <w:rPr>
                <w:rFonts w:ascii="Times New Roman" w:hAnsi="Times New Roman" w:cs="Times New Roman"/>
                <w:i/>
              </w:rPr>
              <w:t>: Закреплять</w:t>
            </w:r>
            <w:proofErr w:type="gramEnd"/>
            <w:r w:rsidRPr="002E1B7D">
              <w:rPr>
                <w:rFonts w:ascii="Times New Roman" w:hAnsi="Times New Roman" w:cs="Times New Roman"/>
                <w:i/>
              </w:rPr>
              <w:t xml:space="preserve"> умение заправлять свою кровать.</w:t>
            </w:r>
            <w:r w:rsidRPr="002E1B7D">
              <w:rPr>
                <w:rFonts w:ascii="Times New Roman" w:hAnsi="Times New Roman" w:cs="Times New Roman"/>
                <w:i/>
                <w:lang w:val="kk-KZ"/>
              </w:rPr>
              <w:t xml:space="preserve"> «Как надо заправлять кровать»</w:t>
            </w:r>
          </w:p>
        </w:tc>
      </w:tr>
      <w:tr w:rsidR="00407577" w:rsidRPr="002E1B7D" w14:paraId="3B7189E0" w14:textId="77777777" w:rsidTr="00F1573B">
        <w:trPr>
          <w:gridAfter w:val="2"/>
          <w:wAfter w:w="8207" w:type="dxa"/>
          <w:trHeight w:val="281"/>
        </w:trPr>
        <w:tc>
          <w:tcPr>
            <w:tcW w:w="1702" w:type="dxa"/>
          </w:tcPr>
          <w:p w14:paraId="6BBA4F38" w14:textId="77777777" w:rsidR="00407577" w:rsidRPr="002E1B7D" w:rsidRDefault="00407577" w:rsidP="00F1573B">
            <w:pPr>
              <w:widowControl w:val="0"/>
              <w:autoSpaceDE w:val="0"/>
              <w:autoSpaceDN w:val="0"/>
              <w:adjustRightInd w:val="0"/>
              <w:contextualSpacing/>
              <w:rPr>
                <w:rFonts w:ascii="Times New Roman" w:hAnsi="Times New Roman" w:cs="Times New Roman"/>
                <w:b/>
                <w:bCs/>
                <w:lang w:val="kk-KZ"/>
              </w:rPr>
            </w:pPr>
            <w:r w:rsidRPr="002E1B7D">
              <w:rPr>
                <w:rFonts w:ascii="Times New Roman" w:hAnsi="Times New Roman" w:cs="Times New Roman"/>
                <w:b/>
                <w:bCs/>
                <w:lang w:val="kk-KZ"/>
              </w:rPr>
              <w:t>Бесін ас/</w:t>
            </w:r>
            <w:r w:rsidRPr="002E1B7D">
              <w:rPr>
                <w:rFonts w:ascii="Times New Roman" w:hAnsi="Times New Roman" w:cs="Times New Roman"/>
                <w:b/>
                <w:bCs/>
              </w:rPr>
              <w:t>Полдник</w:t>
            </w:r>
          </w:p>
        </w:tc>
        <w:tc>
          <w:tcPr>
            <w:tcW w:w="14275" w:type="dxa"/>
            <w:gridSpan w:val="14"/>
          </w:tcPr>
          <w:p w14:paraId="657E161F" w14:textId="77777777" w:rsidR="00407577" w:rsidRPr="002E1B7D" w:rsidRDefault="00407577" w:rsidP="00F1573B">
            <w:pPr>
              <w:widowControl w:val="0"/>
              <w:tabs>
                <w:tab w:val="left" w:pos="6640"/>
              </w:tabs>
              <w:autoSpaceDE w:val="0"/>
              <w:autoSpaceDN w:val="0"/>
              <w:adjustRightInd w:val="0"/>
              <w:contextualSpacing/>
              <w:jc w:val="center"/>
              <w:rPr>
                <w:rFonts w:ascii="Times New Roman" w:hAnsi="Times New Roman" w:cs="Times New Roman"/>
                <w:lang w:val="kk-KZ"/>
              </w:rPr>
            </w:pPr>
            <w:r w:rsidRPr="002E1B7D">
              <w:rPr>
                <w:rFonts w:ascii="Times New Roman" w:hAnsi="Times New Roman" w:cs="Times New Roman"/>
                <w:lang w:val="kk-KZ"/>
              </w:rPr>
              <w:t>Балалардың назарын тамаққа аудару; тамақтану мәдениеті туралы жеке жұмыс жүргізу</w:t>
            </w:r>
          </w:p>
          <w:p w14:paraId="312389FD" w14:textId="77777777" w:rsidR="00407577" w:rsidRPr="002E1B7D" w:rsidRDefault="00407577" w:rsidP="00F1573B">
            <w:pPr>
              <w:widowControl w:val="0"/>
              <w:tabs>
                <w:tab w:val="left" w:pos="6640"/>
              </w:tabs>
              <w:autoSpaceDE w:val="0"/>
              <w:autoSpaceDN w:val="0"/>
              <w:adjustRightInd w:val="0"/>
              <w:contextualSpacing/>
              <w:jc w:val="center"/>
              <w:rPr>
                <w:rFonts w:ascii="Times New Roman" w:hAnsi="Times New Roman" w:cs="Times New Roman"/>
                <w:b/>
                <w:i/>
                <w:u w:val="dotted"/>
                <w:lang w:val="kk-KZ"/>
              </w:rPr>
            </w:pPr>
            <w:r w:rsidRPr="002E1B7D">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407577" w:rsidRPr="002E1B7D" w14:paraId="7BF1F2E5" w14:textId="77777777" w:rsidTr="00F1573B">
        <w:trPr>
          <w:gridAfter w:val="2"/>
          <w:wAfter w:w="8207" w:type="dxa"/>
          <w:trHeight w:val="695"/>
        </w:trPr>
        <w:tc>
          <w:tcPr>
            <w:tcW w:w="1702" w:type="dxa"/>
            <w:vMerge w:val="restart"/>
          </w:tcPr>
          <w:p w14:paraId="0DC31D7C"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b/>
                <w:lang w:val="kk-KZ"/>
              </w:rPr>
            </w:pPr>
            <w:r w:rsidRPr="002E1B7D">
              <w:rPr>
                <w:rFonts w:ascii="Times New Roman" w:hAnsi="Times New Roman" w:cs="Times New Roman"/>
                <w:b/>
                <w:bCs/>
                <w:lang w:val="kk-KZ"/>
              </w:rPr>
              <w:t xml:space="preserve">Ойындар, өз еркіндегі жұмыстар/ </w:t>
            </w:r>
            <w:r w:rsidRPr="002E1B7D">
              <w:rPr>
                <w:rFonts w:ascii="Times New Roman" w:hAnsi="Times New Roman" w:cs="Times New Roman"/>
                <w:b/>
                <w:bCs/>
              </w:rPr>
              <w:t xml:space="preserve">Игры, </w:t>
            </w:r>
            <w:r w:rsidRPr="002E1B7D">
              <w:rPr>
                <w:rFonts w:ascii="Times New Roman" w:hAnsi="Times New Roman" w:cs="Times New Roman"/>
                <w:b/>
                <w:bCs/>
              </w:rPr>
              <w:lastRenderedPageBreak/>
              <w:t>самостоятельная деятельность</w:t>
            </w:r>
            <w:r w:rsidRPr="002E1B7D">
              <w:rPr>
                <w:rFonts w:ascii="Times New Roman" w:hAnsi="Times New Roman" w:cs="Times New Roman"/>
                <w:b/>
                <w:lang w:val="kk-KZ"/>
              </w:rPr>
              <w:t xml:space="preserve"> </w:t>
            </w:r>
          </w:p>
          <w:p w14:paraId="114EDFFD"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b/>
                <w:lang w:val="kk-KZ"/>
              </w:rPr>
            </w:pPr>
          </w:p>
          <w:p w14:paraId="19F39A65" w14:textId="77777777" w:rsidR="00407577" w:rsidRPr="002E1B7D" w:rsidRDefault="00407577" w:rsidP="00F1573B">
            <w:pPr>
              <w:widowControl w:val="0"/>
              <w:autoSpaceDE w:val="0"/>
              <w:autoSpaceDN w:val="0"/>
              <w:adjustRightInd w:val="0"/>
              <w:contextualSpacing/>
              <w:jc w:val="both"/>
              <w:rPr>
                <w:rFonts w:ascii="Times New Roman" w:hAnsi="Times New Roman" w:cs="Times New Roman"/>
                <w:b/>
                <w:bCs/>
              </w:rPr>
            </w:pPr>
          </w:p>
          <w:p w14:paraId="3176D1FC" w14:textId="77777777" w:rsidR="00407577" w:rsidRPr="002E1B7D" w:rsidRDefault="00407577" w:rsidP="00F1573B">
            <w:pPr>
              <w:widowControl w:val="0"/>
              <w:autoSpaceDE w:val="0"/>
              <w:autoSpaceDN w:val="0"/>
              <w:adjustRightInd w:val="0"/>
              <w:contextualSpacing/>
              <w:jc w:val="both"/>
              <w:rPr>
                <w:rFonts w:ascii="Times New Roman" w:hAnsi="Times New Roman" w:cs="Times New Roman"/>
                <w:b/>
                <w:bCs/>
              </w:rPr>
            </w:pPr>
          </w:p>
          <w:p w14:paraId="36627A5A" w14:textId="77777777" w:rsidR="00407577" w:rsidRPr="002E1B7D" w:rsidRDefault="00407577" w:rsidP="00F1573B">
            <w:pPr>
              <w:widowControl w:val="0"/>
              <w:autoSpaceDE w:val="0"/>
              <w:autoSpaceDN w:val="0"/>
              <w:adjustRightInd w:val="0"/>
              <w:contextualSpacing/>
              <w:jc w:val="both"/>
              <w:rPr>
                <w:rFonts w:ascii="Times New Roman" w:hAnsi="Times New Roman" w:cs="Times New Roman"/>
                <w:b/>
                <w:bCs/>
              </w:rPr>
            </w:pPr>
          </w:p>
          <w:p w14:paraId="7AFCA54F" w14:textId="77777777" w:rsidR="00407577" w:rsidRPr="002E1B7D" w:rsidRDefault="00407577" w:rsidP="00F1573B">
            <w:pPr>
              <w:widowControl w:val="0"/>
              <w:autoSpaceDE w:val="0"/>
              <w:autoSpaceDN w:val="0"/>
              <w:adjustRightInd w:val="0"/>
              <w:contextualSpacing/>
              <w:jc w:val="both"/>
              <w:rPr>
                <w:rFonts w:ascii="Times New Roman" w:hAnsi="Times New Roman" w:cs="Times New Roman"/>
                <w:b/>
                <w:bCs/>
              </w:rPr>
            </w:pPr>
          </w:p>
          <w:p w14:paraId="495EC701" w14:textId="77777777" w:rsidR="00407577" w:rsidRPr="002E1B7D" w:rsidRDefault="00407577" w:rsidP="00F1573B">
            <w:pPr>
              <w:widowControl w:val="0"/>
              <w:autoSpaceDE w:val="0"/>
              <w:autoSpaceDN w:val="0"/>
              <w:adjustRightInd w:val="0"/>
              <w:contextualSpacing/>
              <w:jc w:val="both"/>
              <w:rPr>
                <w:rFonts w:ascii="Times New Roman" w:hAnsi="Times New Roman" w:cs="Times New Roman"/>
                <w:b/>
                <w:bCs/>
              </w:rPr>
            </w:pPr>
          </w:p>
          <w:p w14:paraId="54053C37" w14:textId="77777777" w:rsidR="00407577" w:rsidRPr="002E1B7D" w:rsidRDefault="00407577" w:rsidP="00F1573B">
            <w:pPr>
              <w:widowControl w:val="0"/>
              <w:autoSpaceDE w:val="0"/>
              <w:autoSpaceDN w:val="0"/>
              <w:adjustRightInd w:val="0"/>
              <w:contextualSpacing/>
              <w:jc w:val="both"/>
              <w:rPr>
                <w:rFonts w:ascii="Times New Roman" w:hAnsi="Times New Roman" w:cs="Times New Roman"/>
                <w:b/>
                <w:bCs/>
              </w:rPr>
            </w:pPr>
          </w:p>
          <w:p w14:paraId="67E3F56D" w14:textId="77777777" w:rsidR="00407577" w:rsidRPr="002E1B7D" w:rsidRDefault="00407577" w:rsidP="00F1573B">
            <w:pPr>
              <w:widowControl w:val="0"/>
              <w:autoSpaceDE w:val="0"/>
              <w:autoSpaceDN w:val="0"/>
              <w:adjustRightInd w:val="0"/>
              <w:contextualSpacing/>
              <w:jc w:val="both"/>
              <w:rPr>
                <w:rFonts w:ascii="Times New Roman" w:hAnsi="Times New Roman" w:cs="Times New Roman"/>
                <w:b/>
                <w:bCs/>
              </w:rPr>
            </w:pPr>
          </w:p>
          <w:p w14:paraId="2F4B4292" w14:textId="77777777" w:rsidR="00407577" w:rsidRPr="002E1B7D" w:rsidRDefault="00407577" w:rsidP="00F1573B">
            <w:pPr>
              <w:widowControl w:val="0"/>
              <w:autoSpaceDE w:val="0"/>
              <w:autoSpaceDN w:val="0"/>
              <w:adjustRightInd w:val="0"/>
              <w:contextualSpacing/>
              <w:jc w:val="both"/>
              <w:rPr>
                <w:rFonts w:ascii="Times New Roman" w:hAnsi="Times New Roman" w:cs="Times New Roman"/>
                <w:b/>
                <w:bCs/>
              </w:rPr>
            </w:pPr>
          </w:p>
          <w:p w14:paraId="7545AB0F" w14:textId="77777777" w:rsidR="00407577" w:rsidRPr="002E1B7D" w:rsidRDefault="00407577" w:rsidP="00F1573B">
            <w:pPr>
              <w:widowControl w:val="0"/>
              <w:autoSpaceDE w:val="0"/>
              <w:autoSpaceDN w:val="0"/>
              <w:adjustRightInd w:val="0"/>
              <w:contextualSpacing/>
              <w:jc w:val="both"/>
              <w:rPr>
                <w:rFonts w:ascii="Times New Roman" w:hAnsi="Times New Roman" w:cs="Times New Roman"/>
                <w:b/>
                <w:bCs/>
              </w:rPr>
            </w:pPr>
          </w:p>
          <w:p w14:paraId="0CC05E5B" w14:textId="77777777" w:rsidR="00407577" w:rsidRPr="002E1B7D" w:rsidRDefault="00407577" w:rsidP="00F1573B">
            <w:pPr>
              <w:widowControl w:val="0"/>
              <w:autoSpaceDE w:val="0"/>
              <w:autoSpaceDN w:val="0"/>
              <w:adjustRightInd w:val="0"/>
              <w:contextualSpacing/>
              <w:jc w:val="both"/>
              <w:rPr>
                <w:rFonts w:ascii="Times New Roman" w:hAnsi="Times New Roman" w:cs="Times New Roman"/>
                <w:b/>
                <w:bCs/>
              </w:rPr>
            </w:pPr>
          </w:p>
          <w:p w14:paraId="4AF07EEF" w14:textId="77777777" w:rsidR="00407577" w:rsidRPr="002E1B7D" w:rsidRDefault="00407577" w:rsidP="00F1573B">
            <w:pPr>
              <w:widowControl w:val="0"/>
              <w:autoSpaceDE w:val="0"/>
              <w:autoSpaceDN w:val="0"/>
              <w:adjustRightInd w:val="0"/>
              <w:contextualSpacing/>
              <w:jc w:val="both"/>
              <w:rPr>
                <w:rFonts w:ascii="Times New Roman" w:hAnsi="Times New Roman" w:cs="Times New Roman"/>
                <w:b/>
                <w:bCs/>
              </w:rPr>
            </w:pPr>
          </w:p>
          <w:p w14:paraId="0742614F" w14:textId="77777777" w:rsidR="00407577" w:rsidRPr="002E1B7D" w:rsidRDefault="00407577" w:rsidP="00F1573B">
            <w:pPr>
              <w:widowControl w:val="0"/>
              <w:autoSpaceDE w:val="0"/>
              <w:autoSpaceDN w:val="0"/>
              <w:adjustRightInd w:val="0"/>
              <w:contextualSpacing/>
              <w:jc w:val="both"/>
              <w:rPr>
                <w:rFonts w:ascii="Times New Roman" w:hAnsi="Times New Roman" w:cs="Times New Roman"/>
                <w:b/>
                <w:bCs/>
              </w:rPr>
            </w:pPr>
          </w:p>
          <w:p w14:paraId="189BB5F2" w14:textId="77777777" w:rsidR="00407577" w:rsidRPr="002E1B7D" w:rsidRDefault="00407577" w:rsidP="00F1573B">
            <w:pPr>
              <w:widowControl w:val="0"/>
              <w:autoSpaceDE w:val="0"/>
              <w:autoSpaceDN w:val="0"/>
              <w:adjustRightInd w:val="0"/>
              <w:contextualSpacing/>
              <w:jc w:val="both"/>
              <w:rPr>
                <w:rFonts w:ascii="Times New Roman" w:hAnsi="Times New Roman" w:cs="Times New Roman"/>
                <w:b/>
                <w:bCs/>
              </w:rPr>
            </w:pPr>
          </w:p>
          <w:p w14:paraId="289FB8C4" w14:textId="77777777" w:rsidR="00407577" w:rsidRPr="002E1B7D" w:rsidRDefault="00407577" w:rsidP="00F1573B">
            <w:pPr>
              <w:widowControl w:val="0"/>
              <w:autoSpaceDE w:val="0"/>
              <w:autoSpaceDN w:val="0"/>
              <w:adjustRightInd w:val="0"/>
              <w:contextualSpacing/>
              <w:jc w:val="both"/>
              <w:rPr>
                <w:rFonts w:ascii="Times New Roman" w:hAnsi="Times New Roman" w:cs="Times New Roman"/>
                <w:b/>
                <w:bCs/>
              </w:rPr>
            </w:pPr>
          </w:p>
          <w:p w14:paraId="1280055B" w14:textId="77777777" w:rsidR="00407577" w:rsidRPr="002E1B7D" w:rsidRDefault="00407577" w:rsidP="00F1573B">
            <w:pPr>
              <w:widowControl w:val="0"/>
              <w:autoSpaceDE w:val="0"/>
              <w:autoSpaceDN w:val="0"/>
              <w:adjustRightInd w:val="0"/>
              <w:contextualSpacing/>
              <w:jc w:val="both"/>
              <w:rPr>
                <w:rFonts w:ascii="Times New Roman" w:hAnsi="Times New Roman" w:cs="Times New Roman"/>
                <w:b/>
                <w:bCs/>
              </w:rPr>
            </w:pPr>
          </w:p>
          <w:p w14:paraId="545A38D8" w14:textId="77777777" w:rsidR="00407577" w:rsidRPr="002E1B7D" w:rsidRDefault="00407577" w:rsidP="00F1573B">
            <w:pPr>
              <w:widowControl w:val="0"/>
              <w:autoSpaceDE w:val="0"/>
              <w:autoSpaceDN w:val="0"/>
              <w:adjustRightInd w:val="0"/>
              <w:contextualSpacing/>
              <w:jc w:val="both"/>
              <w:rPr>
                <w:rFonts w:ascii="Times New Roman" w:hAnsi="Times New Roman" w:cs="Times New Roman"/>
                <w:b/>
                <w:bCs/>
              </w:rPr>
            </w:pPr>
          </w:p>
          <w:p w14:paraId="24438692" w14:textId="77777777" w:rsidR="00407577" w:rsidRPr="002E1B7D" w:rsidRDefault="00407577" w:rsidP="00F1573B">
            <w:pPr>
              <w:widowControl w:val="0"/>
              <w:autoSpaceDE w:val="0"/>
              <w:autoSpaceDN w:val="0"/>
              <w:adjustRightInd w:val="0"/>
              <w:contextualSpacing/>
              <w:jc w:val="both"/>
              <w:rPr>
                <w:rFonts w:ascii="Times New Roman" w:hAnsi="Times New Roman" w:cs="Times New Roman"/>
                <w:b/>
                <w:bCs/>
              </w:rPr>
            </w:pPr>
          </w:p>
          <w:p w14:paraId="4D8E492F" w14:textId="77777777" w:rsidR="00407577" w:rsidRPr="002E1B7D" w:rsidRDefault="00407577" w:rsidP="00F1573B">
            <w:pPr>
              <w:widowControl w:val="0"/>
              <w:autoSpaceDE w:val="0"/>
              <w:autoSpaceDN w:val="0"/>
              <w:adjustRightInd w:val="0"/>
              <w:contextualSpacing/>
              <w:jc w:val="both"/>
              <w:rPr>
                <w:rFonts w:ascii="Times New Roman" w:hAnsi="Times New Roman" w:cs="Times New Roman"/>
                <w:b/>
                <w:bCs/>
              </w:rPr>
            </w:pPr>
          </w:p>
          <w:p w14:paraId="669A681D" w14:textId="77777777" w:rsidR="00407577" w:rsidRPr="002E1B7D" w:rsidRDefault="00407577" w:rsidP="00F1573B">
            <w:pPr>
              <w:widowControl w:val="0"/>
              <w:autoSpaceDE w:val="0"/>
              <w:autoSpaceDN w:val="0"/>
              <w:adjustRightInd w:val="0"/>
              <w:contextualSpacing/>
              <w:jc w:val="both"/>
              <w:rPr>
                <w:rFonts w:ascii="Times New Roman" w:hAnsi="Times New Roman" w:cs="Times New Roman"/>
                <w:b/>
                <w:bCs/>
                <w:lang w:val="kk-KZ"/>
              </w:rPr>
            </w:pPr>
            <w:r w:rsidRPr="002E1B7D">
              <w:rPr>
                <w:rFonts w:ascii="Times New Roman" w:hAnsi="Times New Roman" w:cs="Times New Roman"/>
                <w:b/>
                <w:bCs/>
                <w:lang w:val="kk-KZ"/>
              </w:rPr>
              <w:t>Жеке жұмыс/</w:t>
            </w:r>
          </w:p>
          <w:p w14:paraId="4C990AC8" w14:textId="77777777" w:rsidR="00407577" w:rsidRPr="002E1B7D" w:rsidRDefault="00407577" w:rsidP="00F1573B">
            <w:pPr>
              <w:widowControl w:val="0"/>
              <w:autoSpaceDE w:val="0"/>
              <w:autoSpaceDN w:val="0"/>
              <w:adjustRightInd w:val="0"/>
              <w:contextualSpacing/>
              <w:jc w:val="both"/>
              <w:rPr>
                <w:rFonts w:ascii="Times New Roman" w:hAnsi="Times New Roman" w:cs="Times New Roman"/>
                <w:b/>
                <w:bCs/>
              </w:rPr>
            </w:pPr>
            <w:r w:rsidRPr="002E1B7D">
              <w:rPr>
                <w:rFonts w:ascii="Times New Roman" w:hAnsi="Times New Roman" w:cs="Times New Roman"/>
                <w:b/>
                <w:bCs/>
              </w:rPr>
              <w:t>Индивидуальная работа (по индивидуальным картам развития)</w:t>
            </w:r>
          </w:p>
        </w:tc>
        <w:tc>
          <w:tcPr>
            <w:tcW w:w="3118" w:type="dxa"/>
            <w:gridSpan w:val="2"/>
          </w:tcPr>
          <w:p w14:paraId="263F8A3A" w14:textId="77777777" w:rsidR="00407577" w:rsidRPr="002E1B7D" w:rsidRDefault="00407577" w:rsidP="00F1573B">
            <w:pPr>
              <w:contextualSpacing/>
              <w:rPr>
                <w:rFonts w:ascii="Times New Roman" w:hAnsi="Times New Roman" w:cs="Times New Roman"/>
                <w:shd w:val="clear" w:color="auto" w:fill="FFFFFF"/>
              </w:rPr>
            </w:pPr>
            <w:r w:rsidRPr="002E1B7D">
              <w:rPr>
                <w:rFonts w:ascii="Times New Roman" w:hAnsi="Times New Roman" w:cs="Times New Roman"/>
                <w:bdr w:val="none" w:sz="0" w:space="0" w:color="auto" w:frame="1"/>
                <w:shd w:val="clear" w:color="auto" w:fill="FFFFFF"/>
              </w:rPr>
              <w:lastRenderedPageBreak/>
              <w:t xml:space="preserve"> </w:t>
            </w:r>
            <w:r w:rsidRPr="002E1B7D">
              <w:rPr>
                <w:rFonts w:ascii="Times New Roman" w:hAnsi="Times New Roman" w:cs="Times New Roman"/>
                <w:shd w:val="clear" w:color="auto" w:fill="FFFFFF"/>
              </w:rPr>
              <w:t>Коммуникативная,</w:t>
            </w:r>
          </w:p>
          <w:p w14:paraId="6EA6984D" w14:textId="77777777" w:rsidR="00407577" w:rsidRPr="002E1B7D" w:rsidRDefault="00407577" w:rsidP="00F1573B">
            <w:pPr>
              <w:contextualSpacing/>
              <w:rPr>
                <w:rFonts w:ascii="Times New Roman" w:hAnsi="Times New Roman" w:cs="Times New Roman"/>
                <w:bdr w:val="none" w:sz="0" w:space="0" w:color="auto" w:frame="1"/>
                <w:shd w:val="clear" w:color="auto" w:fill="FFFFFF"/>
              </w:rPr>
            </w:pPr>
            <w:r w:rsidRPr="002E1B7D">
              <w:rPr>
                <w:rFonts w:ascii="Times New Roman" w:hAnsi="Times New Roman" w:cs="Times New Roman"/>
                <w:shd w:val="clear" w:color="auto" w:fill="FFFFFF"/>
              </w:rPr>
              <w:t xml:space="preserve">познавательная </w:t>
            </w:r>
            <w:proofErr w:type="gramStart"/>
            <w:r w:rsidRPr="002E1B7D">
              <w:rPr>
                <w:rFonts w:ascii="Times New Roman" w:hAnsi="Times New Roman" w:cs="Times New Roman"/>
                <w:shd w:val="clear" w:color="auto" w:fill="FFFFFF"/>
              </w:rPr>
              <w:t>деятельность .</w:t>
            </w:r>
            <w:proofErr w:type="gramEnd"/>
          </w:p>
          <w:p w14:paraId="082DBBE2" w14:textId="77777777" w:rsidR="00407577" w:rsidRPr="002E1B7D" w:rsidRDefault="00407577" w:rsidP="00F1573B">
            <w:pPr>
              <w:contextualSpacing/>
              <w:rPr>
                <w:rFonts w:ascii="Times New Roman" w:hAnsi="Times New Roman" w:cs="Times New Roman"/>
                <w:bdr w:val="none" w:sz="0" w:space="0" w:color="auto" w:frame="1"/>
                <w:shd w:val="clear" w:color="auto" w:fill="FFFFFF"/>
              </w:rPr>
            </w:pPr>
            <w:r w:rsidRPr="002E1B7D">
              <w:rPr>
                <w:rFonts w:ascii="Times New Roman" w:hAnsi="Times New Roman" w:cs="Times New Roman"/>
                <w:bdr w:val="none" w:sz="0" w:space="0" w:color="auto" w:frame="1"/>
                <w:shd w:val="clear" w:color="auto" w:fill="FFFFFF"/>
              </w:rPr>
              <w:t xml:space="preserve">Игра-путешествие «По дну океана вместе с Русалочкой» </w:t>
            </w:r>
          </w:p>
          <w:p w14:paraId="5D8D94F5" w14:textId="77777777" w:rsidR="00407577" w:rsidRPr="002E1B7D" w:rsidRDefault="00407577" w:rsidP="00F1573B">
            <w:pPr>
              <w:contextualSpacing/>
              <w:rPr>
                <w:rFonts w:ascii="Times New Roman" w:hAnsi="Times New Roman" w:cs="Times New Roman"/>
              </w:rPr>
            </w:pPr>
            <w:r w:rsidRPr="002E1B7D">
              <w:rPr>
                <w:rFonts w:ascii="Times New Roman" w:hAnsi="Times New Roman" w:cs="Times New Roman"/>
                <w:shd w:val="clear" w:color="auto" w:fill="FFFFFF"/>
              </w:rPr>
              <w:lastRenderedPageBreak/>
              <w:t xml:space="preserve">Тематическая выставка детских </w:t>
            </w:r>
            <w:proofErr w:type="spellStart"/>
            <w:proofErr w:type="gramStart"/>
            <w:r w:rsidRPr="002E1B7D">
              <w:rPr>
                <w:rFonts w:ascii="Times New Roman" w:hAnsi="Times New Roman" w:cs="Times New Roman"/>
                <w:shd w:val="clear" w:color="auto" w:fill="FFFFFF"/>
              </w:rPr>
              <w:t>энциклопедий</w:t>
            </w:r>
            <w:r w:rsidRPr="002E1B7D">
              <w:rPr>
                <w:rFonts w:ascii="Times New Roman" w:hAnsi="Times New Roman" w:cs="Times New Roman"/>
                <w:i/>
                <w:iCs/>
                <w:shd w:val="clear" w:color="auto" w:fill="FFFFFF"/>
              </w:rPr>
              <w:t>«</w:t>
            </w:r>
            <w:proofErr w:type="gramEnd"/>
            <w:r w:rsidRPr="002E1B7D">
              <w:rPr>
                <w:rFonts w:ascii="Times New Roman" w:hAnsi="Times New Roman" w:cs="Times New Roman"/>
                <w:i/>
                <w:iCs/>
                <w:shd w:val="clear" w:color="auto" w:fill="FFFFFF"/>
              </w:rPr>
              <w:t>Хочу</w:t>
            </w:r>
            <w:proofErr w:type="spellEnd"/>
            <w:r w:rsidRPr="002E1B7D">
              <w:rPr>
                <w:rFonts w:ascii="Times New Roman" w:hAnsi="Times New Roman" w:cs="Times New Roman"/>
                <w:i/>
                <w:iCs/>
                <w:shd w:val="clear" w:color="auto" w:fill="FFFFFF"/>
              </w:rPr>
              <w:t xml:space="preserve"> все знать!»</w:t>
            </w:r>
            <w:r w:rsidRPr="002E1B7D">
              <w:rPr>
                <w:rFonts w:ascii="Times New Roman" w:hAnsi="Times New Roman" w:cs="Times New Roman"/>
                <w:shd w:val="clear" w:color="auto" w:fill="FFFFFF"/>
              </w:rPr>
              <w:t xml:space="preserve"> </w:t>
            </w:r>
          </w:p>
          <w:p w14:paraId="1B985C43" w14:textId="77777777" w:rsidR="00407577" w:rsidRPr="002E1B7D" w:rsidRDefault="00407577" w:rsidP="00F1573B">
            <w:pPr>
              <w:widowControl w:val="0"/>
              <w:tabs>
                <w:tab w:val="left" w:pos="6640"/>
              </w:tabs>
              <w:autoSpaceDE w:val="0"/>
              <w:autoSpaceDN w:val="0"/>
              <w:adjustRightInd w:val="0"/>
              <w:rPr>
                <w:rFonts w:ascii="Times New Roman" w:hAnsi="Times New Roman" w:cs="Times New Roman"/>
                <w:i/>
                <w:shd w:val="clear" w:color="auto" w:fill="FFFFFF"/>
              </w:rPr>
            </w:pPr>
          </w:p>
        </w:tc>
        <w:tc>
          <w:tcPr>
            <w:tcW w:w="2781" w:type="dxa"/>
            <w:gridSpan w:val="6"/>
          </w:tcPr>
          <w:p w14:paraId="217595A5" w14:textId="09109C0A" w:rsidR="00407577" w:rsidRPr="002E1B7D" w:rsidRDefault="00407577" w:rsidP="00F1573B">
            <w:pPr>
              <w:shd w:val="clear" w:color="auto" w:fill="FFFFFF"/>
              <w:rPr>
                <w:rFonts w:ascii="Times New Roman" w:eastAsia="Times New Roman" w:hAnsi="Times New Roman" w:cs="Times New Roman"/>
                <w:lang w:eastAsia="ru-RU"/>
              </w:rPr>
            </w:pPr>
          </w:p>
        </w:tc>
        <w:tc>
          <w:tcPr>
            <w:tcW w:w="2852" w:type="dxa"/>
            <w:gridSpan w:val="3"/>
          </w:tcPr>
          <w:p w14:paraId="36FAA7E5" w14:textId="77777777" w:rsidR="00407577" w:rsidRPr="002E1B7D" w:rsidRDefault="00407577" w:rsidP="00F1573B">
            <w:pPr>
              <w:widowControl w:val="0"/>
              <w:autoSpaceDE w:val="0"/>
              <w:autoSpaceDN w:val="0"/>
              <w:adjustRightInd w:val="0"/>
              <w:contextualSpacing/>
              <w:rPr>
                <w:rFonts w:ascii="Times New Roman" w:hAnsi="Times New Roman" w:cs="Times New Roman"/>
              </w:rPr>
            </w:pPr>
            <w:r w:rsidRPr="002E1B7D">
              <w:rPr>
                <w:rFonts w:ascii="Times New Roman" w:eastAsia="Times New Roman" w:hAnsi="Times New Roman" w:cs="Times New Roman"/>
                <w:lang w:eastAsia="ru-RU"/>
              </w:rPr>
              <w:t xml:space="preserve">Игровая, познавательная и коммуникативная деятельность </w:t>
            </w:r>
            <w:r w:rsidRPr="002E1B7D">
              <w:rPr>
                <w:rFonts w:ascii="Times New Roman" w:hAnsi="Times New Roman" w:cs="Times New Roman"/>
                <w:lang w:val="kk-KZ"/>
              </w:rPr>
              <w:t xml:space="preserve">Сюжетно-ролевая </w:t>
            </w:r>
            <w:proofErr w:type="gramStart"/>
            <w:r w:rsidRPr="002E1B7D">
              <w:rPr>
                <w:rFonts w:ascii="Times New Roman" w:hAnsi="Times New Roman" w:cs="Times New Roman"/>
                <w:lang w:val="kk-KZ"/>
              </w:rPr>
              <w:t>игра«</w:t>
            </w:r>
            <w:proofErr w:type="gramEnd"/>
            <w:r w:rsidRPr="002E1B7D">
              <w:rPr>
                <w:rFonts w:ascii="Times New Roman" w:hAnsi="Times New Roman" w:cs="Times New Roman"/>
                <w:lang w:val="kk-KZ"/>
              </w:rPr>
              <w:t>Семья»  в развитии</w:t>
            </w:r>
            <w:r w:rsidRPr="002E1B7D">
              <w:rPr>
                <w:rFonts w:ascii="Times New Roman" w:hAnsi="Times New Roman" w:cs="Times New Roman"/>
                <w:shd w:val="clear" w:color="auto" w:fill="FFFFFF"/>
                <w:lang w:val="kk-KZ"/>
              </w:rPr>
              <w:t xml:space="preserve"> </w:t>
            </w:r>
            <w:r w:rsidRPr="002E1B7D">
              <w:rPr>
                <w:rFonts w:ascii="Times New Roman" w:hAnsi="Times New Roman" w:cs="Times New Roman"/>
              </w:rPr>
              <w:lastRenderedPageBreak/>
              <w:t>Задача</w:t>
            </w:r>
            <w:r w:rsidRPr="002E1B7D">
              <w:rPr>
                <w:rFonts w:ascii="Times New Roman" w:hAnsi="Times New Roman" w:cs="Times New Roman"/>
                <w:shd w:val="clear" w:color="auto" w:fill="FFFFFF"/>
              </w:rPr>
              <w:t>:   устанавливать  в  игре  ролевые  взаимоотношения  между  играющими. </w:t>
            </w:r>
          </w:p>
          <w:p w14:paraId="4907C492" w14:textId="77777777" w:rsidR="00407577" w:rsidRPr="002E1B7D" w:rsidRDefault="00407577" w:rsidP="00F1573B">
            <w:pPr>
              <w:rPr>
                <w:rFonts w:ascii="Times New Roman" w:hAnsi="Times New Roman" w:cs="Times New Roman"/>
              </w:rPr>
            </w:pPr>
            <w:r w:rsidRPr="002E1B7D">
              <w:rPr>
                <w:rFonts w:ascii="Times New Roman" w:hAnsi="Times New Roman" w:cs="Times New Roman"/>
              </w:rPr>
              <w:t>Конструктивно- модельная деятельность</w:t>
            </w:r>
          </w:p>
          <w:p w14:paraId="4A0D00B6" w14:textId="77777777" w:rsidR="00407577" w:rsidRPr="002E1B7D" w:rsidRDefault="00407577" w:rsidP="00F1573B">
            <w:pPr>
              <w:rPr>
                <w:rFonts w:ascii="Times New Roman" w:hAnsi="Times New Roman" w:cs="Times New Roman"/>
              </w:rPr>
            </w:pPr>
            <w:r w:rsidRPr="002E1B7D">
              <w:rPr>
                <w:rFonts w:ascii="Times New Roman" w:hAnsi="Times New Roman" w:cs="Times New Roman"/>
              </w:rPr>
              <w:t xml:space="preserve">Моделирование из геометрических фигур. </w:t>
            </w:r>
          </w:p>
          <w:p w14:paraId="6FE120A1" w14:textId="77777777" w:rsidR="00407577" w:rsidRPr="002E1B7D" w:rsidRDefault="00407577" w:rsidP="00F1573B">
            <w:pPr>
              <w:rPr>
                <w:rFonts w:ascii="Times New Roman" w:hAnsi="Times New Roman" w:cs="Times New Roman"/>
              </w:rPr>
            </w:pPr>
            <w:r w:rsidRPr="002E1B7D">
              <w:rPr>
                <w:rFonts w:ascii="Times New Roman" w:hAnsi="Times New Roman" w:cs="Times New Roman"/>
              </w:rPr>
              <w:t>Задача</w:t>
            </w:r>
            <w:proofErr w:type="gramStart"/>
            <w:r w:rsidRPr="002E1B7D">
              <w:rPr>
                <w:rFonts w:ascii="Times New Roman" w:hAnsi="Times New Roman" w:cs="Times New Roman"/>
                <w:shd w:val="clear" w:color="auto" w:fill="FFFFFF"/>
              </w:rPr>
              <w:t>: Совершенствовать</w:t>
            </w:r>
            <w:proofErr w:type="gramEnd"/>
            <w:r w:rsidRPr="002E1B7D">
              <w:rPr>
                <w:rFonts w:ascii="Times New Roman" w:hAnsi="Times New Roman" w:cs="Times New Roman"/>
                <w:shd w:val="clear" w:color="auto" w:fill="FFFFFF"/>
              </w:rPr>
              <w:t xml:space="preserve"> знания о геометрических фигурах и форме предметов ...</w:t>
            </w:r>
          </w:p>
        </w:tc>
        <w:tc>
          <w:tcPr>
            <w:tcW w:w="3014" w:type="dxa"/>
            <w:gridSpan w:val="2"/>
          </w:tcPr>
          <w:p w14:paraId="2608F4EE" w14:textId="3EA02200" w:rsidR="00407577" w:rsidRPr="002E1B7D" w:rsidRDefault="00407577" w:rsidP="00F1573B">
            <w:pPr>
              <w:widowControl w:val="0"/>
              <w:autoSpaceDE w:val="0"/>
              <w:autoSpaceDN w:val="0"/>
              <w:adjustRightInd w:val="0"/>
              <w:contextualSpacing/>
              <w:rPr>
                <w:rFonts w:ascii="Times New Roman" w:hAnsi="Times New Roman" w:cs="Times New Roman"/>
                <w:lang w:val="kk-KZ"/>
              </w:rPr>
            </w:pPr>
            <w:r w:rsidRPr="002E1B7D">
              <w:rPr>
                <w:rFonts w:ascii="Times New Roman" w:hAnsi="Times New Roman" w:cs="Times New Roman"/>
                <w:lang w:val="kk-KZ"/>
              </w:rPr>
              <w:lastRenderedPageBreak/>
              <w:t xml:space="preserve"> </w:t>
            </w:r>
          </w:p>
          <w:p w14:paraId="5B1C69D7" w14:textId="204537E3" w:rsidR="00407577" w:rsidRPr="002E1B7D" w:rsidRDefault="00407577" w:rsidP="00F1573B">
            <w:pPr>
              <w:rPr>
                <w:rFonts w:ascii="Times New Roman" w:eastAsia="Times New Roman" w:hAnsi="Times New Roman" w:cs="Times New Roman"/>
                <w:u w:val="single"/>
              </w:rPr>
            </w:pPr>
          </w:p>
        </w:tc>
        <w:tc>
          <w:tcPr>
            <w:tcW w:w="2510" w:type="dxa"/>
          </w:tcPr>
          <w:p w14:paraId="6C154481" w14:textId="77777777" w:rsidR="00407577" w:rsidRPr="002E1B7D" w:rsidRDefault="00407577" w:rsidP="00F1573B">
            <w:pPr>
              <w:rPr>
                <w:rFonts w:ascii="Times New Roman" w:hAnsi="Times New Roman" w:cs="Times New Roman"/>
              </w:rPr>
            </w:pPr>
            <w:r w:rsidRPr="002E1B7D">
              <w:rPr>
                <w:rFonts w:ascii="Times New Roman" w:eastAsia="Times New Roman" w:hAnsi="Times New Roman" w:cs="Times New Roman"/>
                <w:lang w:eastAsia="ru-RU"/>
              </w:rPr>
              <w:t xml:space="preserve">Игровая, познавательная и коммуникативная </w:t>
            </w:r>
            <w:proofErr w:type="gramStart"/>
            <w:r w:rsidRPr="002E1B7D">
              <w:rPr>
                <w:rFonts w:ascii="Times New Roman" w:eastAsia="Times New Roman" w:hAnsi="Times New Roman" w:cs="Times New Roman"/>
                <w:lang w:eastAsia="ru-RU"/>
              </w:rPr>
              <w:t xml:space="preserve">деятельность </w:t>
            </w:r>
            <w:r w:rsidRPr="002E1B7D">
              <w:rPr>
                <w:rFonts w:ascii="Times New Roman" w:hAnsi="Times New Roman" w:cs="Times New Roman"/>
              </w:rPr>
              <w:t xml:space="preserve"> «</w:t>
            </w:r>
            <w:proofErr w:type="gramEnd"/>
            <w:r w:rsidRPr="002E1B7D">
              <w:rPr>
                <w:rFonts w:ascii="Times New Roman" w:hAnsi="Times New Roman" w:cs="Times New Roman"/>
              </w:rPr>
              <w:t xml:space="preserve">В </w:t>
            </w:r>
            <w:r w:rsidRPr="002E1B7D">
              <w:rPr>
                <w:rFonts w:ascii="Times New Roman" w:hAnsi="Times New Roman" w:cs="Times New Roman"/>
              </w:rPr>
              <w:lastRenderedPageBreak/>
              <w:t>поисках клада» (сюрпризы и загадки)</w:t>
            </w:r>
          </w:p>
          <w:p w14:paraId="06F1FC2F" w14:textId="77777777" w:rsidR="00407577" w:rsidRPr="002E1B7D" w:rsidRDefault="00407577" w:rsidP="00F1573B">
            <w:pPr>
              <w:widowControl w:val="0"/>
              <w:autoSpaceDE w:val="0"/>
              <w:autoSpaceDN w:val="0"/>
              <w:adjustRightInd w:val="0"/>
              <w:contextualSpacing/>
              <w:rPr>
                <w:rFonts w:ascii="Times New Roman" w:hAnsi="Times New Roman" w:cs="Times New Roman"/>
              </w:rPr>
            </w:pPr>
            <w:r w:rsidRPr="002E1B7D">
              <w:rPr>
                <w:rFonts w:ascii="Times New Roman" w:hAnsi="Times New Roman" w:cs="Times New Roman"/>
              </w:rPr>
              <w:t xml:space="preserve">«В мире природы» викторина Задача: </w:t>
            </w:r>
            <w:proofErr w:type="gramStart"/>
            <w:r w:rsidRPr="002E1B7D">
              <w:rPr>
                <w:rFonts w:ascii="Times New Roman" w:hAnsi="Times New Roman" w:cs="Times New Roman"/>
              </w:rPr>
              <w:t xml:space="preserve">проявлять </w:t>
            </w:r>
            <w:r w:rsidRPr="002E1B7D">
              <w:rPr>
                <w:rFonts w:ascii="Times New Roman" w:hAnsi="Times New Roman" w:cs="Times New Roman"/>
                <w:shd w:val="clear" w:color="auto" w:fill="FFFFFF"/>
              </w:rPr>
              <w:t xml:space="preserve"> интерес</w:t>
            </w:r>
            <w:proofErr w:type="gramEnd"/>
            <w:r w:rsidRPr="002E1B7D">
              <w:rPr>
                <w:rFonts w:ascii="Times New Roman" w:hAnsi="Times New Roman" w:cs="Times New Roman"/>
                <w:shd w:val="clear" w:color="auto" w:fill="FFFFFF"/>
              </w:rPr>
              <w:t xml:space="preserve"> к интеллектуальной деятельности.</w:t>
            </w:r>
          </w:p>
          <w:p w14:paraId="0C64392C" w14:textId="77777777" w:rsidR="00407577" w:rsidRPr="002E1B7D" w:rsidRDefault="00407577" w:rsidP="00F1573B">
            <w:pPr>
              <w:rPr>
                <w:rFonts w:ascii="Times New Roman" w:hAnsi="Times New Roman" w:cs="Times New Roman"/>
                <w:lang w:val="kk-KZ"/>
              </w:rPr>
            </w:pPr>
          </w:p>
        </w:tc>
      </w:tr>
      <w:tr w:rsidR="00407577" w:rsidRPr="002E1B7D" w14:paraId="6DF00C62" w14:textId="77777777" w:rsidTr="00F1573B">
        <w:trPr>
          <w:trHeight w:val="262"/>
        </w:trPr>
        <w:tc>
          <w:tcPr>
            <w:tcW w:w="1702" w:type="dxa"/>
            <w:vMerge/>
            <w:vAlign w:val="center"/>
          </w:tcPr>
          <w:p w14:paraId="0C0037F3" w14:textId="77777777" w:rsidR="00407577" w:rsidRPr="002E1B7D" w:rsidRDefault="00407577" w:rsidP="00F1573B">
            <w:pPr>
              <w:contextualSpacing/>
              <w:rPr>
                <w:rFonts w:ascii="Times New Roman" w:hAnsi="Times New Roman" w:cs="Times New Roman"/>
                <w:b/>
                <w:lang w:val="kk-KZ"/>
              </w:rPr>
            </w:pPr>
          </w:p>
        </w:tc>
        <w:tc>
          <w:tcPr>
            <w:tcW w:w="14275" w:type="dxa"/>
            <w:gridSpan w:val="14"/>
          </w:tcPr>
          <w:p w14:paraId="7F6F2962" w14:textId="77777777" w:rsidR="00407577" w:rsidRPr="002E1B7D" w:rsidRDefault="00407577"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2E1B7D">
              <w:rPr>
                <w:rFonts w:ascii="Times New Roman" w:hAnsi="Times New Roman" w:cs="Times New Roman"/>
                <w:b/>
                <w:lang w:val="kk-KZ"/>
              </w:rPr>
              <w:t>ДИДАКТИКАЛЫҚ ОЙЫН, ОЙЫН ЖАТТЫҒУЛАРЫ  / ДИДАКТИЧЕСКАЯ ИГРА, ИГРОВОЕ УПРАЖНЕНИЕ</w:t>
            </w:r>
          </w:p>
        </w:tc>
        <w:tc>
          <w:tcPr>
            <w:tcW w:w="3995" w:type="dxa"/>
          </w:tcPr>
          <w:p w14:paraId="66939913" w14:textId="77777777" w:rsidR="00407577" w:rsidRPr="002E1B7D" w:rsidRDefault="00407577" w:rsidP="00F1573B">
            <w:pPr>
              <w:contextualSpacing/>
              <w:rPr>
                <w:rFonts w:ascii="Times New Roman" w:hAnsi="Times New Roman" w:cs="Times New Roman"/>
                <w:color w:val="FF0000"/>
              </w:rPr>
            </w:pPr>
          </w:p>
        </w:tc>
        <w:tc>
          <w:tcPr>
            <w:tcW w:w="4212" w:type="dxa"/>
          </w:tcPr>
          <w:p w14:paraId="47644D23" w14:textId="77777777" w:rsidR="00407577" w:rsidRPr="002E1B7D" w:rsidRDefault="00407577" w:rsidP="00F1573B">
            <w:pPr>
              <w:contextualSpacing/>
              <w:rPr>
                <w:rFonts w:ascii="Times New Roman" w:hAnsi="Times New Roman" w:cs="Times New Roman"/>
                <w:color w:val="FF0000"/>
              </w:rPr>
            </w:pPr>
            <w:r w:rsidRPr="002E1B7D">
              <w:rPr>
                <w:rFonts w:ascii="Times New Roman" w:hAnsi="Times New Roman" w:cs="Times New Roman"/>
                <w:color w:val="FF0000"/>
              </w:rPr>
              <w:t>Закреплять знания детей по теме «Безопасность».</w:t>
            </w:r>
          </w:p>
        </w:tc>
      </w:tr>
      <w:tr w:rsidR="00407577" w:rsidRPr="002E1B7D" w14:paraId="72547694" w14:textId="77777777" w:rsidTr="00F1573B">
        <w:trPr>
          <w:gridAfter w:val="2"/>
          <w:wAfter w:w="8207" w:type="dxa"/>
          <w:trHeight w:val="262"/>
        </w:trPr>
        <w:tc>
          <w:tcPr>
            <w:tcW w:w="1702" w:type="dxa"/>
            <w:vMerge/>
            <w:vAlign w:val="center"/>
          </w:tcPr>
          <w:p w14:paraId="2D17EF2F" w14:textId="77777777" w:rsidR="00407577" w:rsidRPr="002E1B7D" w:rsidRDefault="00407577" w:rsidP="00F1573B">
            <w:pPr>
              <w:contextualSpacing/>
              <w:rPr>
                <w:rFonts w:ascii="Times New Roman" w:hAnsi="Times New Roman" w:cs="Times New Roman"/>
                <w:b/>
                <w:lang w:val="kk-KZ"/>
              </w:rPr>
            </w:pPr>
          </w:p>
        </w:tc>
        <w:tc>
          <w:tcPr>
            <w:tcW w:w="3483" w:type="dxa"/>
            <w:gridSpan w:val="6"/>
          </w:tcPr>
          <w:p w14:paraId="0A3FA0FD" w14:textId="77777777" w:rsidR="00407577" w:rsidRPr="002E1B7D" w:rsidRDefault="00407577" w:rsidP="00F1573B">
            <w:pPr>
              <w:widowControl w:val="0"/>
              <w:tabs>
                <w:tab w:val="left" w:pos="6640"/>
              </w:tabs>
              <w:autoSpaceDE w:val="0"/>
              <w:autoSpaceDN w:val="0"/>
              <w:adjustRightInd w:val="0"/>
              <w:contextualSpacing/>
              <w:jc w:val="center"/>
              <w:rPr>
                <w:rFonts w:ascii="Times New Roman" w:hAnsi="Times New Roman" w:cs="Times New Roman"/>
                <w:b/>
                <w:u w:val="dotted"/>
                <w:lang w:val="kk-KZ"/>
              </w:rPr>
            </w:pPr>
            <w:r w:rsidRPr="002E1B7D">
              <w:rPr>
                <w:rFonts w:ascii="Times New Roman" w:hAnsi="Times New Roman" w:cs="Times New Roman"/>
                <w:b/>
                <w:u w:val="dotted"/>
                <w:lang w:val="kk-KZ"/>
              </w:rPr>
              <w:t>«Чудесный карандаш»</w:t>
            </w:r>
          </w:p>
          <w:p w14:paraId="460FC541" w14:textId="77777777" w:rsidR="00407577" w:rsidRPr="002E1B7D" w:rsidRDefault="00407577" w:rsidP="00F1573B">
            <w:pPr>
              <w:rPr>
                <w:rFonts w:ascii="Times New Roman" w:hAnsi="Times New Roman" w:cs="Times New Roman"/>
                <w:bCs/>
                <w:i/>
              </w:rPr>
            </w:pPr>
            <w:r w:rsidRPr="002E1B7D">
              <w:rPr>
                <w:rFonts w:ascii="Times New Roman" w:hAnsi="Times New Roman" w:cs="Times New Roman"/>
                <w:bCs/>
                <w:i/>
              </w:rPr>
              <w:t>развитие творческих навыков, исследовательской деятельности;</w:t>
            </w:r>
          </w:p>
        </w:tc>
        <w:tc>
          <w:tcPr>
            <w:tcW w:w="2470" w:type="dxa"/>
            <w:gridSpan w:val="3"/>
          </w:tcPr>
          <w:p w14:paraId="660F230E"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b/>
                <w:u w:val="dotted"/>
                <w:lang w:val="kk-KZ"/>
              </w:rPr>
            </w:pPr>
            <w:r w:rsidRPr="002E1B7D">
              <w:rPr>
                <w:rFonts w:ascii="Times New Roman" w:hAnsi="Times New Roman" w:cs="Times New Roman"/>
                <w:b/>
                <w:u w:val="dotted"/>
                <w:lang w:val="kk-KZ"/>
              </w:rPr>
              <w:t>«Размышляйка»</w:t>
            </w:r>
          </w:p>
          <w:p w14:paraId="6DC0C51F" w14:textId="77777777" w:rsidR="00407577" w:rsidRPr="002E1B7D" w:rsidRDefault="00407577" w:rsidP="00F1573B">
            <w:pPr>
              <w:rPr>
                <w:rFonts w:ascii="Times New Roman" w:hAnsi="Times New Roman" w:cs="Times New Roman"/>
                <w:bCs/>
                <w:i/>
              </w:rPr>
            </w:pPr>
            <w:r w:rsidRPr="002E1B7D">
              <w:rPr>
                <w:rFonts w:ascii="Times New Roman" w:hAnsi="Times New Roman" w:cs="Times New Roman"/>
                <w:bCs/>
                <w:i/>
              </w:rPr>
              <w:t>развитие познавательных и интеллектуальных навыков;</w:t>
            </w:r>
          </w:p>
        </w:tc>
        <w:tc>
          <w:tcPr>
            <w:tcW w:w="2798" w:type="dxa"/>
            <w:gridSpan w:val="2"/>
          </w:tcPr>
          <w:p w14:paraId="17572BD4" w14:textId="77777777" w:rsidR="00407577" w:rsidRPr="002E1B7D" w:rsidRDefault="00407577" w:rsidP="00F1573B">
            <w:pPr>
              <w:widowControl w:val="0"/>
              <w:autoSpaceDE w:val="0"/>
              <w:autoSpaceDN w:val="0"/>
              <w:adjustRightInd w:val="0"/>
              <w:contextualSpacing/>
              <w:rPr>
                <w:rFonts w:ascii="Times New Roman" w:hAnsi="Times New Roman" w:cs="Times New Roman"/>
                <w:b/>
                <w:u w:val="dotted"/>
                <w:lang w:val="kk-KZ"/>
              </w:rPr>
            </w:pPr>
            <w:r w:rsidRPr="002E1B7D">
              <w:rPr>
                <w:rFonts w:ascii="Times New Roman" w:hAnsi="Times New Roman" w:cs="Times New Roman"/>
                <w:b/>
                <w:u w:val="dotted"/>
                <w:lang w:val="kk-KZ"/>
              </w:rPr>
              <w:t xml:space="preserve">«Волшебные страницы» </w:t>
            </w:r>
          </w:p>
          <w:p w14:paraId="06391758" w14:textId="77777777" w:rsidR="00407577" w:rsidRPr="002E1B7D" w:rsidRDefault="00407577" w:rsidP="00F1573B">
            <w:pPr>
              <w:widowControl w:val="0"/>
              <w:autoSpaceDE w:val="0"/>
              <w:autoSpaceDN w:val="0"/>
              <w:adjustRightInd w:val="0"/>
              <w:contextualSpacing/>
              <w:rPr>
                <w:rFonts w:ascii="Times New Roman" w:hAnsi="Times New Roman" w:cs="Times New Roman"/>
                <w:i/>
                <w:u w:val="dotted"/>
                <w:lang w:val="kk-KZ"/>
              </w:rPr>
            </w:pPr>
            <w:r w:rsidRPr="002E1B7D">
              <w:rPr>
                <w:rFonts w:ascii="Times New Roman" w:hAnsi="Times New Roman" w:cs="Times New Roman"/>
                <w:bCs/>
                <w:i/>
                <w:color w:val="000000"/>
              </w:rPr>
              <w:t>развитие коммуникативных навыков;</w:t>
            </w:r>
          </w:p>
        </w:tc>
        <w:tc>
          <w:tcPr>
            <w:tcW w:w="3014" w:type="dxa"/>
            <w:gridSpan w:val="2"/>
          </w:tcPr>
          <w:p w14:paraId="57414EB4"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b/>
                <w:u w:val="dotted"/>
                <w:lang w:val="kk-KZ"/>
              </w:rPr>
            </w:pPr>
            <w:r w:rsidRPr="002E1B7D">
              <w:rPr>
                <w:rFonts w:ascii="Times New Roman" w:hAnsi="Times New Roman" w:cs="Times New Roman"/>
                <w:b/>
                <w:u w:val="dotted"/>
                <w:lang w:val="kk-KZ"/>
              </w:rPr>
              <w:t xml:space="preserve">«Хочу все знать» </w:t>
            </w:r>
          </w:p>
          <w:p w14:paraId="7F753105" w14:textId="77777777" w:rsidR="00407577" w:rsidRPr="002E1B7D" w:rsidRDefault="00407577" w:rsidP="00F1573B">
            <w:pPr>
              <w:rPr>
                <w:rFonts w:ascii="Times New Roman" w:hAnsi="Times New Roman" w:cs="Times New Roman"/>
                <w:bCs/>
                <w:i/>
                <w:color w:val="000000"/>
              </w:rPr>
            </w:pPr>
            <w:r w:rsidRPr="002E1B7D">
              <w:rPr>
                <w:rFonts w:ascii="Times New Roman" w:hAnsi="Times New Roman" w:cs="Times New Roman"/>
                <w:bCs/>
                <w:i/>
                <w:color w:val="000000"/>
              </w:rPr>
              <w:t>формирование социально-эмоциональных навыков</w:t>
            </w:r>
          </w:p>
        </w:tc>
        <w:tc>
          <w:tcPr>
            <w:tcW w:w="2510" w:type="dxa"/>
          </w:tcPr>
          <w:p w14:paraId="4DE680A8" w14:textId="77777777" w:rsidR="00407577" w:rsidRPr="002E1B7D" w:rsidRDefault="00407577" w:rsidP="00F1573B">
            <w:pPr>
              <w:widowControl w:val="0"/>
              <w:tabs>
                <w:tab w:val="left" w:pos="6640"/>
              </w:tabs>
              <w:autoSpaceDE w:val="0"/>
              <w:autoSpaceDN w:val="0"/>
              <w:adjustRightInd w:val="0"/>
              <w:contextualSpacing/>
              <w:rPr>
                <w:rFonts w:ascii="Times New Roman" w:hAnsi="Times New Roman" w:cs="Times New Roman"/>
                <w:b/>
                <w:u w:val="dotted"/>
                <w:lang w:val="kk-KZ"/>
              </w:rPr>
            </w:pPr>
            <w:r w:rsidRPr="002E1B7D">
              <w:rPr>
                <w:rFonts w:ascii="Times New Roman" w:hAnsi="Times New Roman" w:cs="Times New Roman"/>
                <w:b/>
                <w:u w:val="dotted"/>
                <w:lang w:val="kk-KZ"/>
              </w:rPr>
              <w:t xml:space="preserve">«Речецветик» </w:t>
            </w:r>
          </w:p>
          <w:p w14:paraId="1EE27FFB" w14:textId="77777777" w:rsidR="00407577" w:rsidRPr="002E1B7D" w:rsidRDefault="00407577" w:rsidP="00F1573B">
            <w:pPr>
              <w:rPr>
                <w:rFonts w:ascii="Times New Roman" w:hAnsi="Times New Roman" w:cs="Times New Roman"/>
                <w:bCs/>
                <w:i/>
                <w:color w:val="000000"/>
              </w:rPr>
            </w:pPr>
            <w:r w:rsidRPr="002E1B7D">
              <w:rPr>
                <w:rFonts w:ascii="Times New Roman" w:hAnsi="Times New Roman" w:cs="Times New Roman"/>
                <w:bCs/>
                <w:i/>
                <w:color w:val="000000"/>
              </w:rPr>
              <w:t>развитие коммуникативных навыков</w:t>
            </w:r>
          </w:p>
        </w:tc>
      </w:tr>
      <w:tr w:rsidR="00407577" w:rsidRPr="002E1B7D" w14:paraId="7AEF33DB" w14:textId="77777777" w:rsidTr="00F1573B">
        <w:trPr>
          <w:gridAfter w:val="2"/>
          <w:wAfter w:w="8207" w:type="dxa"/>
          <w:trHeight w:val="262"/>
        </w:trPr>
        <w:tc>
          <w:tcPr>
            <w:tcW w:w="1702" w:type="dxa"/>
            <w:vMerge/>
            <w:vAlign w:val="center"/>
          </w:tcPr>
          <w:p w14:paraId="2D560706" w14:textId="77777777" w:rsidR="00407577" w:rsidRPr="002E1B7D" w:rsidRDefault="00407577" w:rsidP="00F1573B">
            <w:pPr>
              <w:contextualSpacing/>
              <w:rPr>
                <w:rFonts w:ascii="Times New Roman" w:hAnsi="Times New Roman" w:cs="Times New Roman"/>
                <w:b/>
                <w:lang w:val="kk-KZ"/>
              </w:rPr>
            </w:pPr>
          </w:p>
        </w:tc>
        <w:tc>
          <w:tcPr>
            <w:tcW w:w="3118" w:type="dxa"/>
            <w:gridSpan w:val="2"/>
          </w:tcPr>
          <w:p w14:paraId="58584360" w14:textId="77777777" w:rsidR="00407577" w:rsidRPr="002E1B7D" w:rsidRDefault="00407577" w:rsidP="00F1573B">
            <w:pPr>
              <w:shd w:val="clear" w:color="auto" w:fill="FFFFFF"/>
              <w:rPr>
                <w:rFonts w:ascii="Times New Roman" w:hAnsi="Times New Roman" w:cs="Times New Roman"/>
                <w:shd w:val="clear" w:color="auto" w:fill="FFFFFF"/>
              </w:rPr>
            </w:pPr>
            <w:r w:rsidRPr="002E1B7D">
              <w:rPr>
                <w:rFonts w:ascii="Times New Roman" w:hAnsi="Times New Roman" w:cs="Times New Roman"/>
                <w:shd w:val="clear" w:color="auto" w:fill="FFFFFF"/>
              </w:rPr>
              <w:t xml:space="preserve"> Обведи по точкам </w:t>
            </w:r>
          </w:p>
          <w:p w14:paraId="4D1D9DAE" w14:textId="77777777" w:rsidR="00407577" w:rsidRPr="002E1B7D" w:rsidRDefault="00407577" w:rsidP="00F1573B">
            <w:pPr>
              <w:shd w:val="clear" w:color="auto" w:fill="FFFFFF"/>
              <w:rPr>
                <w:rFonts w:ascii="Times New Roman" w:hAnsi="Times New Roman" w:cs="Times New Roman"/>
                <w:color w:val="FF0000"/>
              </w:rPr>
            </w:pPr>
            <w:proofErr w:type="gramStart"/>
            <w:r w:rsidRPr="002E1B7D">
              <w:rPr>
                <w:rFonts w:ascii="Times New Roman" w:hAnsi="Times New Roman" w:cs="Times New Roman"/>
                <w:b/>
                <w:i/>
                <w:shd w:val="clear" w:color="auto" w:fill="FFFFFF"/>
              </w:rPr>
              <w:t xml:space="preserve">Задача </w:t>
            </w:r>
            <w:r w:rsidRPr="002E1B7D">
              <w:rPr>
                <w:rFonts w:ascii="Times New Roman" w:hAnsi="Times New Roman" w:cs="Times New Roman"/>
                <w:shd w:val="clear" w:color="auto" w:fill="FFFFFF"/>
              </w:rPr>
              <w:t>:</w:t>
            </w:r>
            <w:proofErr w:type="gramEnd"/>
            <w:r w:rsidRPr="002E1B7D">
              <w:rPr>
                <w:rFonts w:ascii="Times New Roman" w:hAnsi="Times New Roman" w:cs="Times New Roman"/>
                <w:shd w:val="clear" w:color="auto" w:fill="FFFFFF"/>
              </w:rPr>
              <w:t xml:space="preserve"> выполнять плавные линии без отрыва карандаша от бумаги. </w:t>
            </w:r>
            <w:proofErr w:type="spellStart"/>
            <w:proofErr w:type="gramStart"/>
            <w:r w:rsidRPr="002E1B7D">
              <w:rPr>
                <w:rFonts w:ascii="Times New Roman" w:hAnsi="Times New Roman" w:cs="Times New Roman"/>
                <w:shd w:val="clear" w:color="auto" w:fill="FFFFFF"/>
              </w:rPr>
              <w:t>Артем,Дарина</w:t>
            </w:r>
            <w:proofErr w:type="spellEnd"/>
            <w:proofErr w:type="gramEnd"/>
            <w:r w:rsidRPr="002E1B7D">
              <w:rPr>
                <w:rFonts w:ascii="Times New Roman" w:hAnsi="Times New Roman" w:cs="Times New Roman"/>
                <w:shd w:val="clear" w:color="auto" w:fill="FFFFFF"/>
              </w:rPr>
              <w:t>.</w:t>
            </w:r>
            <w:r w:rsidRPr="002E1B7D">
              <w:rPr>
                <w:rFonts w:ascii="Times New Roman" w:hAnsi="Times New Roman" w:cs="Times New Roman"/>
              </w:rPr>
              <w:t xml:space="preserve"> ***</w:t>
            </w:r>
            <w:proofErr w:type="spellStart"/>
            <w:r w:rsidRPr="002E1B7D">
              <w:rPr>
                <w:rFonts w:ascii="Times New Roman" w:hAnsi="Times New Roman" w:cs="Times New Roman"/>
              </w:rPr>
              <w:t>қағаз</w:t>
            </w:r>
            <w:proofErr w:type="spellEnd"/>
            <w:r w:rsidRPr="002E1B7D">
              <w:rPr>
                <w:rFonts w:ascii="Times New Roman" w:hAnsi="Times New Roman" w:cs="Times New Roman"/>
              </w:rPr>
              <w:t xml:space="preserve">, </w:t>
            </w:r>
            <w:proofErr w:type="spellStart"/>
            <w:proofErr w:type="gramStart"/>
            <w:r w:rsidRPr="002E1B7D">
              <w:rPr>
                <w:rFonts w:ascii="Times New Roman" w:hAnsi="Times New Roman" w:cs="Times New Roman"/>
              </w:rPr>
              <w:t>қарындаш.жазу</w:t>
            </w:r>
            <w:proofErr w:type="spellEnd"/>
            <w:proofErr w:type="gramEnd"/>
          </w:p>
        </w:tc>
        <w:tc>
          <w:tcPr>
            <w:tcW w:w="2835" w:type="dxa"/>
            <w:gridSpan w:val="7"/>
          </w:tcPr>
          <w:p w14:paraId="4B39A604" w14:textId="5D3EDB23" w:rsidR="00407577" w:rsidRPr="002E1B7D" w:rsidRDefault="00407577" w:rsidP="00F1573B">
            <w:pPr>
              <w:rPr>
                <w:rFonts w:ascii="Times New Roman" w:hAnsi="Times New Roman" w:cs="Times New Roman"/>
                <w:b/>
              </w:rPr>
            </w:pPr>
          </w:p>
        </w:tc>
        <w:tc>
          <w:tcPr>
            <w:tcW w:w="2531" w:type="dxa"/>
          </w:tcPr>
          <w:p w14:paraId="7DA2C124" w14:textId="77777777" w:rsidR="00407577" w:rsidRPr="002E1B7D" w:rsidRDefault="00407577" w:rsidP="00F1573B">
            <w:pPr>
              <w:rPr>
                <w:rFonts w:ascii="Times New Roman" w:hAnsi="Times New Roman" w:cs="Times New Roman"/>
              </w:rPr>
            </w:pPr>
            <w:r w:rsidRPr="002E1B7D">
              <w:rPr>
                <w:rFonts w:ascii="Times New Roman" w:hAnsi="Times New Roman" w:cs="Times New Roman"/>
                <w:lang w:val="kk-KZ"/>
              </w:rPr>
              <w:t>Д</w:t>
            </w:r>
            <w:r w:rsidRPr="002E1B7D">
              <w:rPr>
                <w:rFonts w:ascii="Times New Roman" w:hAnsi="Times New Roman" w:cs="Times New Roman"/>
              </w:rPr>
              <w:t xml:space="preserve">/и : «Расскажи сказку по картинке» </w:t>
            </w:r>
            <w:r w:rsidRPr="002E1B7D">
              <w:rPr>
                <w:rFonts w:ascii="Times New Roman" w:hAnsi="Times New Roman" w:cs="Times New Roman"/>
                <w:b/>
                <w:i/>
                <w:shd w:val="clear" w:color="auto" w:fill="FFFFFF"/>
              </w:rPr>
              <w:t>Задача</w:t>
            </w:r>
            <w:r w:rsidRPr="002E1B7D">
              <w:rPr>
                <w:rFonts w:ascii="Times New Roman" w:hAnsi="Times New Roman" w:cs="Times New Roman"/>
                <w:b/>
              </w:rPr>
              <w:t>:</w:t>
            </w:r>
            <w:r w:rsidRPr="002E1B7D">
              <w:rPr>
                <w:rFonts w:ascii="Times New Roman" w:hAnsi="Times New Roman" w:cs="Times New Roman"/>
              </w:rPr>
              <w:t xml:space="preserve"> пересказывать знакомую сказку с опорой на </w:t>
            </w:r>
            <w:proofErr w:type="spellStart"/>
            <w:r w:rsidRPr="002E1B7D">
              <w:rPr>
                <w:rFonts w:ascii="Times New Roman" w:hAnsi="Times New Roman" w:cs="Times New Roman"/>
              </w:rPr>
              <w:t>иллюстрации.Мариям</w:t>
            </w:r>
            <w:proofErr w:type="spellEnd"/>
            <w:r w:rsidRPr="002E1B7D">
              <w:rPr>
                <w:rFonts w:ascii="Times New Roman" w:hAnsi="Times New Roman" w:cs="Times New Roman"/>
              </w:rPr>
              <w:t>, Амина, Варвара.</w:t>
            </w:r>
          </w:p>
          <w:p w14:paraId="67D86C2D" w14:textId="77777777" w:rsidR="00407577" w:rsidRPr="002E1B7D" w:rsidRDefault="00407577" w:rsidP="00F1573B">
            <w:pPr>
              <w:rPr>
                <w:rFonts w:ascii="Times New Roman" w:hAnsi="Times New Roman" w:cs="Times New Roman"/>
              </w:rPr>
            </w:pPr>
            <w:r w:rsidRPr="002E1B7D">
              <w:rPr>
                <w:rFonts w:ascii="Times New Roman" w:hAnsi="Times New Roman" w:cs="Times New Roman"/>
              </w:rPr>
              <w:t>***</w:t>
            </w:r>
            <w:proofErr w:type="spellStart"/>
            <w:r w:rsidRPr="002E1B7D">
              <w:rPr>
                <w:rFonts w:ascii="Times New Roman" w:hAnsi="Times New Roman" w:cs="Times New Roman"/>
              </w:rPr>
              <w:t>ертегі</w:t>
            </w:r>
            <w:proofErr w:type="spellEnd"/>
            <w:r w:rsidRPr="002E1B7D">
              <w:rPr>
                <w:rFonts w:ascii="Times New Roman" w:hAnsi="Times New Roman" w:cs="Times New Roman"/>
              </w:rPr>
              <w:t xml:space="preserve">, </w:t>
            </w:r>
            <w:proofErr w:type="spellStart"/>
            <w:r w:rsidRPr="002E1B7D">
              <w:rPr>
                <w:rFonts w:ascii="Times New Roman" w:hAnsi="Times New Roman" w:cs="Times New Roman"/>
              </w:rPr>
              <w:t>айт</w:t>
            </w:r>
            <w:proofErr w:type="spellEnd"/>
          </w:p>
        </w:tc>
        <w:tc>
          <w:tcPr>
            <w:tcW w:w="3281" w:type="dxa"/>
            <w:gridSpan w:val="3"/>
          </w:tcPr>
          <w:p w14:paraId="77979B56" w14:textId="4BFCDC66" w:rsidR="00407577" w:rsidRPr="002E1B7D" w:rsidRDefault="00407577" w:rsidP="00F1573B">
            <w:pPr>
              <w:rPr>
                <w:rFonts w:ascii="Times New Roman" w:hAnsi="Times New Roman" w:cs="Times New Roman"/>
              </w:rPr>
            </w:pPr>
          </w:p>
        </w:tc>
        <w:tc>
          <w:tcPr>
            <w:tcW w:w="2510" w:type="dxa"/>
          </w:tcPr>
          <w:p w14:paraId="0E2F355F" w14:textId="77777777" w:rsidR="00407577" w:rsidRPr="002E1B7D" w:rsidRDefault="00407577" w:rsidP="00F1573B">
            <w:pPr>
              <w:widowControl w:val="0"/>
              <w:autoSpaceDE w:val="0"/>
              <w:autoSpaceDN w:val="0"/>
              <w:adjustRightInd w:val="0"/>
              <w:contextualSpacing/>
              <w:rPr>
                <w:rFonts w:ascii="Times New Roman" w:hAnsi="Times New Roman" w:cs="Times New Roman"/>
                <w:lang w:val="kk-KZ"/>
              </w:rPr>
            </w:pPr>
            <w:r w:rsidRPr="002E1B7D">
              <w:rPr>
                <w:rFonts w:ascii="Times New Roman" w:hAnsi="Times New Roman" w:cs="Times New Roman"/>
                <w:lang w:val="kk-KZ"/>
              </w:rPr>
              <w:t>Д/и «Повторяй за мной»</w:t>
            </w:r>
          </w:p>
          <w:p w14:paraId="441F2C31" w14:textId="77777777" w:rsidR="00407577" w:rsidRPr="002E1B7D" w:rsidRDefault="00407577" w:rsidP="00F1573B">
            <w:pPr>
              <w:jc w:val="both"/>
              <w:rPr>
                <w:rFonts w:ascii="Times New Roman" w:eastAsia="Times New Roman" w:hAnsi="Times New Roman" w:cs="Times New Roman"/>
                <w:lang w:eastAsia="ru-RU"/>
              </w:rPr>
            </w:pPr>
            <w:r w:rsidRPr="002E1B7D">
              <w:rPr>
                <w:rFonts w:ascii="Times New Roman" w:hAnsi="Times New Roman" w:cs="Times New Roman"/>
                <w:b/>
                <w:i/>
                <w:shd w:val="clear" w:color="auto" w:fill="FFFFFF"/>
              </w:rPr>
              <w:t>Задача</w:t>
            </w:r>
            <w:r w:rsidRPr="002E1B7D">
              <w:rPr>
                <w:rFonts w:ascii="Times New Roman" w:hAnsi="Times New Roman" w:cs="Times New Roman"/>
                <w:i/>
              </w:rPr>
              <w:t>:</w:t>
            </w:r>
            <w:r w:rsidRPr="002E1B7D">
              <w:rPr>
                <w:rFonts w:ascii="Times New Roman" w:hAnsi="Times New Roman" w:cs="Times New Roman"/>
              </w:rPr>
              <w:t xml:space="preserve"> </w:t>
            </w:r>
            <w:proofErr w:type="gramStart"/>
            <w:r w:rsidRPr="002E1B7D">
              <w:rPr>
                <w:rFonts w:ascii="Times New Roman" w:hAnsi="Times New Roman" w:cs="Times New Roman"/>
              </w:rPr>
              <w:t>закреплять  текст</w:t>
            </w:r>
            <w:proofErr w:type="gramEnd"/>
            <w:r w:rsidRPr="002E1B7D">
              <w:rPr>
                <w:rFonts w:ascii="Times New Roman" w:hAnsi="Times New Roman" w:cs="Times New Roman"/>
              </w:rPr>
              <w:t xml:space="preserve"> стихотворения. Света, Ансар, Алан</w:t>
            </w:r>
          </w:p>
        </w:tc>
      </w:tr>
      <w:tr w:rsidR="00407577" w:rsidRPr="002E1B7D" w14:paraId="56D5C152" w14:textId="77777777" w:rsidTr="00F1573B">
        <w:trPr>
          <w:gridAfter w:val="2"/>
          <w:wAfter w:w="8207" w:type="dxa"/>
          <w:trHeight w:val="262"/>
        </w:trPr>
        <w:tc>
          <w:tcPr>
            <w:tcW w:w="1702" w:type="dxa"/>
            <w:vMerge/>
            <w:vAlign w:val="center"/>
          </w:tcPr>
          <w:p w14:paraId="45A55384" w14:textId="77777777" w:rsidR="00407577" w:rsidRPr="002E1B7D" w:rsidRDefault="00407577" w:rsidP="00F1573B">
            <w:pPr>
              <w:contextualSpacing/>
              <w:rPr>
                <w:rFonts w:ascii="Times New Roman" w:hAnsi="Times New Roman" w:cs="Times New Roman"/>
                <w:b/>
                <w:color w:val="FF0000"/>
                <w:lang w:val="kk-KZ"/>
              </w:rPr>
            </w:pPr>
          </w:p>
        </w:tc>
        <w:tc>
          <w:tcPr>
            <w:tcW w:w="14275" w:type="dxa"/>
            <w:gridSpan w:val="14"/>
          </w:tcPr>
          <w:p w14:paraId="7281CBA3" w14:textId="77777777" w:rsidR="00407577" w:rsidRPr="002E1B7D" w:rsidRDefault="00407577" w:rsidP="00F1573B">
            <w:pPr>
              <w:rPr>
                <w:rFonts w:ascii="Times New Roman" w:eastAsia="Times New Roman" w:hAnsi="Times New Roman" w:cs="Times New Roman"/>
                <w:color w:val="000000"/>
                <w:lang w:val="kk-KZ" w:eastAsia="ru-RU"/>
              </w:rPr>
            </w:pPr>
            <w:r w:rsidRPr="002E1B7D">
              <w:rPr>
                <w:rFonts w:ascii="Times New Roman" w:eastAsia="Times New Roman" w:hAnsi="Times New Roman" w:cs="Times New Roman"/>
                <w:b/>
                <w:color w:val="000000"/>
                <w:lang w:val="kk-KZ" w:eastAsia="ru-RU"/>
              </w:rPr>
              <w:t>Рисование, лепка, аппликация – творческая, коммуникативная, игровая деятельность</w:t>
            </w:r>
            <w:r w:rsidRPr="002E1B7D">
              <w:rPr>
                <w:rFonts w:ascii="Times New Roman" w:eastAsia="Times New Roman" w:hAnsi="Times New Roman" w:cs="Times New Roman"/>
                <w:color w:val="000000"/>
                <w:lang w:val="kk-KZ" w:eastAsia="ru-RU"/>
              </w:rPr>
              <w:t xml:space="preserve"> (по интересам детей)</w:t>
            </w:r>
          </w:p>
          <w:p w14:paraId="786E2080" w14:textId="77777777" w:rsidR="00407577" w:rsidRPr="002E1B7D" w:rsidRDefault="00407577"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2E1B7D">
              <w:rPr>
                <w:rFonts w:ascii="Times New Roman" w:hAnsi="Times New Roman" w:cs="Times New Roman"/>
                <w:b/>
                <w:lang w:val="kk-KZ"/>
              </w:rPr>
              <w:t>КӨРКЕМ БҰРЫШЫНДАҒЫ ЖҰМЫСТАР /РАБОТА В ИЗОУГОЛКЕ:</w:t>
            </w:r>
          </w:p>
          <w:p w14:paraId="33E1CB1B" w14:textId="77777777" w:rsidR="00407577" w:rsidRPr="002E1B7D" w:rsidRDefault="00407577" w:rsidP="00F1573B">
            <w:pPr>
              <w:widowControl w:val="0"/>
              <w:tabs>
                <w:tab w:val="left" w:pos="6640"/>
              </w:tabs>
              <w:autoSpaceDE w:val="0"/>
              <w:autoSpaceDN w:val="0"/>
              <w:adjustRightInd w:val="0"/>
              <w:contextualSpacing/>
              <w:jc w:val="center"/>
              <w:rPr>
                <w:rFonts w:ascii="Times New Roman" w:hAnsi="Times New Roman" w:cs="Times New Roman"/>
                <w:lang w:val="kk-KZ"/>
              </w:rPr>
            </w:pPr>
            <w:r w:rsidRPr="002E1B7D">
              <w:rPr>
                <w:rFonts w:ascii="Times New Roman" w:hAnsi="Times New Roman" w:cs="Times New Roman"/>
                <w:lang w:val="kk-KZ"/>
              </w:rPr>
              <w:t xml:space="preserve"> закрепление навыков раскрашивания в одном направлении, , трафареты.</w:t>
            </w:r>
          </w:p>
          <w:p w14:paraId="7839A758" w14:textId="77777777" w:rsidR="00407577" w:rsidRPr="002E1B7D" w:rsidRDefault="00407577" w:rsidP="00F1573B">
            <w:pPr>
              <w:widowControl w:val="0"/>
              <w:tabs>
                <w:tab w:val="left" w:pos="6640"/>
              </w:tabs>
              <w:autoSpaceDE w:val="0"/>
              <w:autoSpaceDN w:val="0"/>
              <w:adjustRightInd w:val="0"/>
              <w:contextualSpacing/>
              <w:jc w:val="center"/>
              <w:rPr>
                <w:rFonts w:ascii="Times New Roman" w:hAnsi="Times New Roman" w:cs="Times New Roman"/>
                <w:b/>
                <w:lang w:val="kk-KZ"/>
              </w:rPr>
            </w:pPr>
          </w:p>
        </w:tc>
      </w:tr>
      <w:tr w:rsidR="00407577" w:rsidRPr="002E1B7D" w14:paraId="6DA5B0C1" w14:textId="77777777" w:rsidTr="00F1573B">
        <w:trPr>
          <w:gridAfter w:val="2"/>
          <w:wAfter w:w="8207" w:type="dxa"/>
          <w:trHeight w:val="262"/>
        </w:trPr>
        <w:tc>
          <w:tcPr>
            <w:tcW w:w="1702" w:type="dxa"/>
            <w:vMerge/>
            <w:vAlign w:val="center"/>
          </w:tcPr>
          <w:p w14:paraId="6166456C" w14:textId="77777777" w:rsidR="00407577" w:rsidRPr="002E1B7D" w:rsidRDefault="00407577" w:rsidP="00F1573B">
            <w:pPr>
              <w:contextualSpacing/>
              <w:rPr>
                <w:rFonts w:ascii="Times New Roman" w:hAnsi="Times New Roman" w:cs="Times New Roman"/>
                <w:b/>
                <w:color w:val="FF0000"/>
                <w:lang w:val="kk-KZ"/>
              </w:rPr>
            </w:pPr>
          </w:p>
        </w:tc>
        <w:tc>
          <w:tcPr>
            <w:tcW w:w="14275" w:type="dxa"/>
            <w:gridSpan w:val="14"/>
          </w:tcPr>
          <w:p w14:paraId="2B8229E3" w14:textId="77777777" w:rsidR="00407577" w:rsidRPr="002E1B7D" w:rsidRDefault="00407577" w:rsidP="00F1573B">
            <w:pPr>
              <w:widowControl w:val="0"/>
              <w:tabs>
                <w:tab w:val="left" w:pos="6640"/>
              </w:tabs>
              <w:autoSpaceDE w:val="0"/>
              <w:autoSpaceDN w:val="0"/>
              <w:adjustRightInd w:val="0"/>
              <w:contextualSpacing/>
              <w:jc w:val="center"/>
              <w:rPr>
                <w:rFonts w:ascii="Times New Roman" w:eastAsia="Times New Roman" w:hAnsi="Times New Roman" w:cs="Times New Roman"/>
                <w:color w:val="000000"/>
                <w:lang w:eastAsia="ru-RU"/>
              </w:rPr>
            </w:pPr>
            <w:r w:rsidRPr="002E1B7D">
              <w:rPr>
                <w:rFonts w:ascii="Times New Roman" w:eastAsia="Times New Roman" w:hAnsi="Times New Roman" w:cs="Times New Roman"/>
                <w:b/>
                <w:color w:val="000000"/>
                <w:lang w:eastAsia="ru-RU"/>
              </w:rPr>
              <w:t>игровая, познавательная и коммуникативная деятельность</w:t>
            </w:r>
            <w:r w:rsidRPr="002E1B7D">
              <w:rPr>
                <w:rFonts w:ascii="Times New Roman" w:eastAsia="Times New Roman" w:hAnsi="Times New Roman" w:cs="Times New Roman"/>
                <w:color w:val="000000"/>
                <w:lang w:eastAsia="ru-RU"/>
              </w:rPr>
              <w:t xml:space="preserve"> </w:t>
            </w:r>
          </w:p>
          <w:p w14:paraId="3B8DA149" w14:textId="77777777" w:rsidR="00407577" w:rsidRPr="002E1B7D" w:rsidRDefault="00407577"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2E1B7D">
              <w:rPr>
                <w:rFonts w:ascii="Times New Roman" w:hAnsi="Times New Roman" w:cs="Times New Roman"/>
                <w:b/>
                <w:lang w:val="kk-KZ"/>
              </w:rPr>
              <w:t>КІТАП БҰРЫШЫНДАҒЫ ЖҰМЫСТАР   РАБОТА В КНИЖНОМ УГОЛКЕ:</w:t>
            </w:r>
          </w:p>
          <w:p w14:paraId="437153B9" w14:textId="77777777" w:rsidR="00407577" w:rsidRPr="002E1B7D" w:rsidRDefault="00407577" w:rsidP="00F1573B">
            <w:pPr>
              <w:widowControl w:val="0"/>
              <w:tabs>
                <w:tab w:val="left" w:pos="6640"/>
              </w:tabs>
              <w:autoSpaceDE w:val="0"/>
              <w:autoSpaceDN w:val="0"/>
              <w:adjustRightInd w:val="0"/>
              <w:contextualSpacing/>
              <w:jc w:val="center"/>
              <w:rPr>
                <w:rFonts w:ascii="Times New Roman" w:hAnsi="Times New Roman" w:cs="Times New Roman"/>
                <w:lang w:val="kk-KZ"/>
              </w:rPr>
            </w:pPr>
            <w:r w:rsidRPr="002E1B7D">
              <w:rPr>
                <w:rFonts w:ascii="Times New Roman" w:hAnsi="Times New Roman" w:cs="Times New Roman"/>
                <w:lang w:val="kk-KZ"/>
              </w:rPr>
              <w:t xml:space="preserve"> рассматривание иллюстраций с изображением перелетных птиц</w:t>
            </w:r>
          </w:p>
        </w:tc>
      </w:tr>
      <w:tr w:rsidR="00407577" w:rsidRPr="002E1B7D" w14:paraId="09A23A20" w14:textId="77777777" w:rsidTr="00F1573B">
        <w:trPr>
          <w:gridAfter w:val="2"/>
          <w:wAfter w:w="8207" w:type="dxa"/>
          <w:trHeight w:val="262"/>
        </w:trPr>
        <w:tc>
          <w:tcPr>
            <w:tcW w:w="1702" w:type="dxa"/>
            <w:vAlign w:val="center"/>
          </w:tcPr>
          <w:p w14:paraId="087AC012" w14:textId="77777777" w:rsidR="00407577" w:rsidRPr="002E1B7D" w:rsidRDefault="00407577" w:rsidP="00F1573B">
            <w:pPr>
              <w:contextualSpacing/>
              <w:rPr>
                <w:rFonts w:ascii="Times New Roman" w:hAnsi="Times New Roman" w:cs="Times New Roman"/>
                <w:b/>
                <w:color w:val="FF0000"/>
                <w:lang w:val="kk-KZ"/>
              </w:rPr>
            </w:pPr>
          </w:p>
        </w:tc>
        <w:tc>
          <w:tcPr>
            <w:tcW w:w="14275" w:type="dxa"/>
            <w:gridSpan w:val="14"/>
          </w:tcPr>
          <w:p w14:paraId="68273200" w14:textId="77777777" w:rsidR="00407577" w:rsidRPr="002E1B7D" w:rsidRDefault="00407577" w:rsidP="00F1573B">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2E1B7D">
              <w:rPr>
                <w:rFonts w:ascii="Times New Roman" w:eastAsia="Times New Roman" w:hAnsi="Times New Roman" w:cs="Times New Roman"/>
                <w:b/>
                <w:color w:val="000000"/>
                <w:lang w:val="kk-KZ" w:eastAsia="ru-RU"/>
              </w:rPr>
              <w:t>Ознакомление с окружающим миром</w:t>
            </w:r>
            <w:r w:rsidRPr="002E1B7D">
              <w:rPr>
                <w:rFonts w:ascii="Times New Roman" w:eastAsia="Times New Roman" w:hAnsi="Times New Roman" w:cs="Times New Roman"/>
                <w:color w:val="000000"/>
                <w:lang w:val="kk-KZ" w:eastAsia="ru-RU"/>
              </w:rPr>
              <w:t xml:space="preserve"> – </w:t>
            </w:r>
            <w:r w:rsidRPr="002E1B7D">
              <w:rPr>
                <w:rFonts w:ascii="Times New Roman" w:eastAsia="Times New Roman" w:hAnsi="Times New Roman" w:cs="Times New Roman"/>
                <w:b/>
                <w:color w:val="000000"/>
                <w:lang w:eastAsia="ru-RU"/>
              </w:rPr>
              <w:t>экспериментальная</w:t>
            </w:r>
            <w:r w:rsidRPr="002E1B7D">
              <w:rPr>
                <w:rFonts w:ascii="Times New Roman" w:eastAsia="Times New Roman" w:hAnsi="Times New Roman" w:cs="Times New Roman"/>
                <w:b/>
                <w:color w:val="000000"/>
                <w:lang w:val="kk-KZ" w:eastAsia="ru-RU"/>
              </w:rPr>
              <w:t xml:space="preserve"> </w:t>
            </w:r>
            <w:r w:rsidRPr="002E1B7D">
              <w:rPr>
                <w:rFonts w:ascii="Times New Roman" w:eastAsia="Times New Roman" w:hAnsi="Times New Roman" w:cs="Times New Roman"/>
                <w:b/>
                <w:color w:val="000000"/>
                <w:lang w:eastAsia="ru-RU"/>
              </w:rPr>
              <w:t>деятельность</w:t>
            </w:r>
          </w:p>
          <w:p w14:paraId="42B6246F" w14:textId="77777777" w:rsidR="00407577" w:rsidRPr="002E1B7D" w:rsidRDefault="00407577" w:rsidP="00F1573B">
            <w:pPr>
              <w:shd w:val="clear" w:color="auto" w:fill="FFFFFF"/>
              <w:suppressAutoHyphens/>
              <w:spacing w:before="28" w:after="28"/>
              <w:jc w:val="center"/>
              <w:rPr>
                <w:rFonts w:ascii="Times New Roman" w:eastAsia="Times New Roman" w:hAnsi="Times New Roman" w:cs="Times New Roman"/>
                <w:color w:val="00000A"/>
                <w:lang w:eastAsia="ru-RU"/>
              </w:rPr>
            </w:pPr>
            <w:r w:rsidRPr="002E1B7D">
              <w:rPr>
                <w:rFonts w:ascii="Times New Roman" w:eastAsia="Times New Roman" w:hAnsi="Times New Roman" w:cs="Times New Roman"/>
                <w:b/>
                <w:lang w:val="kk-KZ" w:eastAsia="ru-RU"/>
              </w:rPr>
              <w:t>Исследовательская деятельность в «Мастерской открытий»</w:t>
            </w:r>
            <w:r w:rsidRPr="002E1B7D">
              <w:rPr>
                <w:rFonts w:ascii="Times New Roman" w:eastAsia="Times New Roman" w:hAnsi="Times New Roman" w:cs="Times New Roman"/>
                <w:color w:val="444444"/>
                <w:u w:val="single"/>
                <w:lang w:eastAsia="ru-RU"/>
              </w:rPr>
              <w:t xml:space="preserve"> </w:t>
            </w:r>
          </w:p>
          <w:p w14:paraId="60A08885" w14:textId="77777777" w:rsidR="00407577" w:rsidRPr="002E1B7D" w:rsidRDefault="00407577" w:rsidP="00407577">
            <w:pPr>
              <w:keepNext/>
              <w:keepLines/>
              <w:numPr>
                <w:ilvl w:val="3"/>
                <w:numId w:val="4"/>
              </w:numPr>
              <w:suppressAutoHyphens/>
              <w:spacing w:line="100" w:lineRule="atLeast"/>
              <w:jc w:val="both"/>
              <w:outlineLvl w:val="3"/>
              <w:rPr>
                <w:rFonts w:ascii="Times New Roman" w:eastAsiaTheme="majorEastAsia" w:hAnsi="Times New Roman" w:cs="Times New Roman"/>
                <w:iCs/>
              </w:rPr>
            </w:pPr>
            <w:r w:rsidRPr="002E1B7D">
              <w:rPr>
                <w:rFonts w:ascii="Times New Roman" w:eastAsiaTheme="majorEastAsia" w:hAnsi="Times New Roman" w:cs="Times New Roman"/>
                <w:iCs/>
              </w:rPr>
              <w:t xml:space="preserve">Опыт №5. «Имеет ли воздух вес? </w:t>
            </w:r>
            <w:proofErr w:type="gramStart"/>
            <w:r w:rsidRPr="002E1B7D">
              <w:rPr>
                <w:rFonts w:ascii="Times New Roman" w:eastAsiaTheme="majorEastAsia" w:hAnsi="Times New Roman" w:cs="Times New Roman"/>
                <w:iCs/>
              </w:rPr>
              <w:t>»(</w:t>
            </w:r>
            <w:proofErr w:type="gramEnd"/>
            <w:r w:rsidRPr="002E1B7D">
              <w:rPr>
                <w:rFonts w:ascii="Times New Roman" w:eastAsiaTheme="majorEastAsia" w:hAnsi="Times New Roman" w:cs="Times New Roman"/>
                <w:iCs/>
              </w:rPr>
              <w:t>см картотеку)</w:t>
            </w:r>
            <w:r w:rsidRPr="002E1B7D">
              <w:rPr>
                <w:rFonts w:ascii="Times New Roman" w:eastAsiaTheme="majorEastAsia" w:hAnsi="Times New Roman" w:cs="Times New Roman"/>
                <w:i/>
                <w:iCs/>
              </w:rPr>
              <w:t xml:space="preserve">*** </w:t>
            </w:r>
            <w:proofErr w:type="spellStart"/>
            <w:r w:rsidRPr="002E1B7D">
              <w:rPr>
                <w:rFonts w:ascii="Times New Roman" w:eastAsiaTheme="majorEastAsia" w:hAnsi="Times New Roman" w:cs="Times New Roman"/>
                <w:i/>
                <w:iCs/>
              </w:rPr>
              <w:t>ауа</w:t>
            </w:r>
            <w:proofErr w:type="spellEnd"/>
            <w:r w:rsidRPr="002E1B7D">
              <w:rPr>
                <w:rFonts w:ascii="Times New Roman" w:eastAsiaTheme="majorEastAsia" w:hAnsi="Times New Roman" w:cs="Times New Roman"/>
                <w:i/>
                <w:iCs/>
              </w:rPr>
              <w:t xml:space="preserve">, </w:t>
            </w:r>
            <w:proofErr w:type="spellStart"/>
            <w:r w:rsidRPr="002E1B7D">
              <w:rPr>
                <w:rFonts w:ascii="Times New Roman" w:eastAsiaTheme="majorEastAsia" w:hAnsi="Times New Roman" w:cs="Times New Roman"/>
                <w:i/>
                <w:iCs/>
              </w:rPr>
              <w:t>жылы.суық</w:t>
            </w:r>
            <w:proofErr w:type="spellEnd"/>
            <w:r w:rsidRPr="002E1B7D">
              <w:rPr>
                <w:rFonts w:ascii="Times New Roman" w:eastAsiaTheme="majorEastAsia" w:hAnsi="Times New Roman" w:cs="Times New Roman"/>
                <w:i/>
                <w:iCs/>
              </w:rPr>
              <w:t xml:space="preserve">, </w:t>
            </w:r>
            <w:proofErr w:type="spellStart"/>
            <w:r w:rsidRPr="002E1B7D">
              <w:rPr>
                <w:rFonts w:ascii="Times New Roman" w:eastAsiaTheme="majorEastAsia" w:hAnsi="Times New Roman" w:cs="Times New Roman"/>
                <w:i/>
                <w:iCs/>
              </w:rPr>
              <w:t>қарау</w:t>
            </w:r>
            <w:proofErr w:type="spellEnd"/>
          </w:p>
        </w:tc>
      </w:tr>
      <w:tr w:rsidR="00407577" w:rsidRPr="002E1B7D" w14:paraId="2C3F4F76" w14:textId="77777777" w:rsidTr="00F1573B">
        <w:trPr>
          <w:gridAfter w:val="2"/>
          <w:wAfter w:w="8207" w:type="dxa"/>
          <w:trHeight w:val="262"/>
        </w:trPr>
        <w:tc>
          <w:tcPr>
            <w:tcW w:w="1702" w:type="dxa"/>
          </w:tcPr>
          <w:p w14:paraId="2F9C8F01" w14:textId="77777777" w:rsidR="00407577" w:rsidRPr="002E1B7D" w:rsidRDefault="00407577" w:rsidP="00F1573B">
            <w:pPr>
              <w:widowControl w:val="0"/>
              <w:autoSpaceDE w:val="0"/>
              <w:autoSpaceDN w:val="0"/>
              <w:adjustRightInd w:val="0"/>
              <w:contextualSpacing/>
              <w:rPr>
                <w:rFonts w:ascii="Times New Roman" w:hAnsi="Times New Roman" w:cs="Times New Roman"/>
                <w:b/>
                <w:bCs/>
                <w:iCs/>
              </w:rPr>
            </w:pPr>
            <w:proofErr w:type="spellStart"/>
            <w:r w:rsidRPr="002E1B7D">
              <w:rPr>
                <w:rFonts w:ascii="Times New Roman" w:hAnsi="Times New Roman" w:cs="Times New Roman"/>
                <w:b/>
                <w:bCs/>
                <w:iCs/>
              </w:rPr>
              <w:t>Серуенге</w:t>
            </w:r>
            <w:proofErr w:type="spellEnd"/>
            <w:r w:rsidRPr="002E1B7D">
              <w:rPr>
                <w:rFonts w:ascii="Times New Roman" w:hAnsi="Times New Roman" w:cs="Times New Roman"/>
                <w:b/>
                <w:bCs/>
                <w:iCs/>
              </w:rPr>
              <w:t xml:space="preserve"> </w:t>
            </w:r>
            <w:proofErr w:type="spellStart"/>
            <w:r w:rsidRPr="002E1B7D">
              <w:rPr>
                <w:rFonts w:ascii="Times New Roman" w:hAnsi="Times New Roman" w:cs="Times New Roman"/>
                <w:b/>
                <w:bCs/>
                <w:iCs/>
              </w:rPr>
              <w:t>дайындық</w:t>
            </w:r>
            <w:proofErr w:type="spellEnd"/>
            <w:r w:rsidRPr="002E1B7D">
              <w:rPr>
                <w:rFonts w:ascii="Times New Roman" w:hAnsi="Times New Roman" w:cs="Times New Roman"/>
                <w:b/>
                <w:bCs/>
                <w:iCs/>
              </w:rPr>
              <w:t>/</w:t>
            </w:r>
          </w:p>
          <w:p w14:paraId="2426E7BE" w14:textId="77777777" w:rsidR="00407577" w:rsidRPr="002E1B7D" w:rsidRDefault="00407577" w:rsidP="00F1573B">
            <w:pPr>
              <w:widowControl w:val="0"/>
              <w:autoSpaceDE w:val="0"/>
              <w:autoSpaceDN w:val="0"/>
              <w:adjustRightInd w:val="0"/>
              <w:contextualSpacing/>
              <w:rPr>
                <w:rFonts w:ascii="Times New Roman" w:hAnsi="Times New Roman" w:cs="Times New Roman"/>
                <w:b/>
                <w:bCs/>
                <w:iCs/>
              </w:rPr>
            </w:pPr>
            <w:r w:rsidRPr="002E1B7D">
              <w:rPr>
                <w:rFonts w:ascii="Times New Roman" w:hAnsi="Times New Roman" w:cs="Times New Roman"/>
                <w:b/>
                <w:bCs/>
                <w:iCs/>
              </w:rPr>
              <w:t>Подготовка к прогулке</w:t>
            </w:r>
          </w:p>
        </w:tc>
        <w:tc>
          <w:tcPr>
            <w:tcW w:w="14275" w:type="dxa"/>
            <w:gridSpan w:val="14"/>
          </w:tcPr>
          <w:p w14:paraId="0395175A" w14:textId="77777777" w:rsidR="00407577" w:rsidRPr="002E1B7D" w:rsidRDefault="00407577" w:rsidP="00F1573B">
            <w:pPr>
              <w:widowControl w:val="0"/>
              <w:autoSpaceDE w:val="0"/>
              <w:autoSpaceDN w:val="0"/>
              <w:adjustRightInd w:val="0"/>
              <w:contextualSpacing/>
              <w:rPr>
                <w:rFonts w:ascii="Times New Roman" w:hAnsi="Times New Roman" w:cs="Times New Roman"/>
              </w:rPr>
            </w:pPr>
            <w:proofErr w:type="spellStart"/>
            <w:r w:rsidRPr="002E1B7D">
              <w:rPr>
                <w:rFonts w:ascii="Times New Roman" w:hAnsi="Times New Roman" w:cs="Times New Roman"/>
              </w:rPr>
              <w:t>Киіндіру</w:t>
            </w:r>
            <w:proofErr w:type="spellEnd"/>
            <w:r w:rsidRPr="002E1B7D">
              <w:rPr>
                <w:rFonts w:ascii="Times New Roman" w:hAnsi="Times New Roman" w:cs="Times New Roman"/>
              </w:rPr>
              <w:t xml:space="preserve">: </w:t>
            </w:r>
            <w:proofErr w:type="spellStart"/>
            <w:r w:rsidRPr="002E1B7D">
              <w:rPr>
                <w:rFonts w:ascii="Times New Roman" w:hAnsi="Times New Roman" w:cs="Times New Roman"/>
              </w:rPr>
              <w:t>серуенге</w:t>
            </w:r>
            <w:proofErr w:type="spellEnd"/>
            <w:r w:rsidRPr="002E1B7D">
              <w:rPr>
                <w:rFonts w:ascii="Times New Roman" w:hAnsi="Times New Roman" w:cs="Times New Roman"/>
              </w:rPr>
              <w:t xml:space="preserve"> </w:t>
            </w:r>
            <w:proofErr w:type="spellStart"/>
            <w:r w:rsidRPr="002E1B7D">
              <w:rPr>
                <w:rFonts w:ascii="Times New Roman" w:hAnsi="Times New Roman" w:cs="Times New Roman"/>
              </w:rPr>
              <w:t>шығар</w:t>
            </w:r>
            <w:proofErr w:type="spellEnd"/>
            <w:r w:rsidRPr="002E1B7D">
              <w:rPr>
                <w:rFonts w:ascii="Times New Roman" w:hAnsi="Times New Roman" w:cs="Times New Roman"/>
              </w:rPr>
              <w:t xml:space="preserve"> </w:t>
            </w:r>
            <w:proofErr w:type="spellStart"/>
            <w:r w:rsidRPr="002E1B7D">
              <w:rPr>
                <w:rFonts w:ascii="Times New Roman" w:hAnsi="Times New Roman" w:cs="Times New Roman"/>
              </w:rPr>
              <w:t>алдында</w:t>
            </w:r>
            <w:proofErr w:type="spellEnd"/>
            <w:r w:rsidRPr="002E1B7D">
              <w:rPr>
                <w:rFonts w:ascii="Times New Roman" w:hAnsi="Times New Roman" w:cs="Times New Roman"/>
              </w:rPr>
              <w:t xml:space="preserve"> </w:t>
            </w:r>
            <w:proofErr w:type="spellStart"/>
            <w:r w:rsidRPr="002E1B7D">
              <w:rPr>
                <w:rFonts w:ascii="Times New Roman" w:hAnsi="Times New Roman" w:cs="Times New Roman"/>
              </w:rPr>
              <w:t>кезекпен</w:t>
            </w:r>
            <w:proofErr w:type="spellEnd"/>
            <w:r w:rsidRPr="002E1B7D">
              <w:rPr>
                <w:rFonts w:ascii="Times New Roman" w:hAnsi="Times New Roman" w:cs="Times New Roman"/>
              </w:rPr>
              <w:t xml:space="preserve"> </w:t>
            </w:r>
            <w:proofErr w:type="spellStart"/>
            <w:r w:rsidRPr="002E1B7D">
              <w:rPr>
                <w:rFonts w:ascii="Times New Roman" w:hAnsi="Times New Roman" w:cs="Times New Roman"/>
              </w:rPr>
              <w:t>киіндіру</w:t>
            </w:r>
            <w:proofErr w:type="spellEnd"/>
            <w:r w:rsidRPr="002E1B7D">
              <w:rPr>
                <w:rFonts w:ascii="Times New Roman" w:hAnsi="Times New Roman" w:cs="Times New Roman"/>
              </w:rPr>
              <w:t>.</w:t>
            </w:r>
          </w:p>
          <w:p w14:paraId="09AD9B6F" w14:textId="77777777" w:rsidR="00407577" w:rsidRPr="002E1B7D" w:rsidRDefault="00407577" w:rsidP="00F1573B">
            <w:pPr>
              <w:widowControl w:val="0"/>
              <w:autoSpaceDE w:val="0"/>
              <w:autoSpaceDN w:val="0"/>
              <w:adjustRightInd w:val="0"/>
              <w:contextualSpacing/>
              <w:rPr>
                <w:rFonts w:ascii="Times New Roman" w:hAnsi="Times New Roman" w:cs="Times New Roman"/>
              </w:rPr>
            </w:pPr>
            <w:r w:rsidRPr="002E1B7D">
              <w:rPr>
                <w:rFonts w:ascii="Times New Roman" w:hAnsi="Times New Roman" w:cs="Times New Roman"/>
              </w:rPr>
              <w:t>Одевание: последовательность, выход на прогулку.</w:t>
            </w:r>
          </w:p>
          <w:p w14:paraId="6430AC97" w14:textId="77777777" w:rsidR="00407577" w:rsidRPr="002E1B7D" w:rsidRDefault="00407577" w:rsidP="00F1573B">
            <w:pPr>
              <w:widowControl w:val="0"/>
              <w:autoSpaceDE w:val="0"/>
              <w:autoSpaceDN w:val="0"/>
              <w:adjustRightInd w:val="0"/>
              <w:contextualSpacing/>
              <w:rPr>
                <w:rFonts w:ascii="Times New Roman" w:hAnsi="Times New Roman" w:cs="Times New Roman"/>
              </w:rPr>
            </w:pPr>
            <w:r w:rsidRPr="002E1B7D">
              <w:rPr>
                <w:rFonts w:ascii="Times New Roman" w:hAnsi="Times New Roman" w:cs="Times New Roman"/>
                <w:bCs/>
              </w:rPr>
              <w:t>«Учусь все делать сам!»</w:t>
            </w:r>
          </w:p>
          <w:p w14:paraId="3A5A10B2" w14:textId="77777777" w:rsidR="00407577" w:rsidRPr="002E1B7D" w:rsidRDefault="00407577" w:rsidP="00F1573B">
            <w:pPr>
              <w:widowControl w:val="0"/>
              <w:autoSpaceDE w:val="0"/>
              <w:autoSpaceDN w:val="0"/>
              <w:adjustRightInd w:val="0"/>
              <w:contextualSpacing/>
              <w:rPr>
                <w:rFonts w:ascii="Times New Roman" w:hAnsi="Times New Roman" w:cs="Times New Roman"/>
              </w:rPr>
            </w:pPr>
            <w:r w:rsidRPr="002E1B7D">
              <w:rPr>
                <w:rFonts w:ascii="Times New Roman" w:hAnsi="Times New Roman" w:cs="Times New Roman"/>
                <w:b/>
                <w:i/>
              </w:rPr>
              <w:t>Задача.</w:t>
            </w:r>
            <w:r w:rsidRPr="002E1B7D">
              <w:rPr>
                <w:rFonts w:ascii="Times New Roman" w:hAnsi="Times New Roman" w:cs="Times New Roman"/>
              </w:rPr>
              <w:t xml:space="preserve"> Продолжать побуждать детей самостоятельно одеваться, обуваться, быть доброжелательными друг к другу, развивать коммуникабельность.</w:t>
            </w:r>
          </w:p>
        </w:tc>
      </w:tr>
      <w:tr w:rsidR="00407577" w:rsidRPr="001458A2" w14:paraId="0B03D4B8" w14:textId="77777777" w:rsidTr="00F1573B">
        <w:trPr>
          <w:gridAfter w:val="2"/>
          <w:wAfter w:w="8207" w:type="dxa"/>
          <w:trHeight w:val="586"/>
        </w:trPr>
        <w:tc>
          <w:tcPr>
            <w:tcW w:w="1702" w:type="dxa"/>
            <w:vMerge w:val="restart"/>
          </w:tcPr>
          <w:p w14:paraId="13D830B2" w14:textId="77777777" w:rsidR="00407577" w:rsidRPr="002E1B7D" w:rsidRDefault="00407577" w:rsidP="00F1573B">
            <w:pPr>
              <w:widowControl w:val="0"/>
              <w:autoSpaceDE w:val="0"/>
              <w:autoSpaceDN w:val="0"/>
              <w:adjustRightInd w:val="0"/>
              <w:contextualSpacing/>
              <w:rPr>
                <w:rFonts w:ascii="Times New Roman" w:hAnsi="Times New Roman" w:cs="Times New Roman"/>
                <w:b/>
                <w:bCs/>
                <w:iCs/>
                <w:lang w:val="kk-KZ"/>
              </w:rPr>
            </w:pPr>
            <w:r w:rsidRPr="002E1B7D">
              <w:rPr>
                <w:rFonts w:ascii="Times New Roman" w:hAnsi="Times New Roman" w:cs="Times New Roman"/>
                <w:b/>
                <w:bCs/>
                <w:iCs/>
                <w:lang w:val="kk-KZ"/>
              </w:rPr>
              <w:t>Серуен/</w:t>
            </w:r>
            <w:r w:rsidRPr="002E1B7D">
              <w:rPr>
                <w:rFonts w:ascii="Times New Roman" w:hAnsi="Times New Roman" w:cs="Times New Roman"/>
                <w:b/>
                <w:bCs/>
                <w:iCs/>
              </w:rPr>
              <w:t>Прогулка</w:t>
            </w:r>
          </w:p>
          <w:p w14:paraId="67D0D36F" w14:textId="77777777" w:rsidR="00407577" w:rsidRPr="002E1B7D" w:rsidRDefault="00407577" w:rsidP="00F1573B">
            <w:pPr>
              <w:widowControl w:val="0"/>
              <w:autoSpaceDE w:val="0"/>
              <w:autoSpaceDN w:val="0"/>
              <w:adjustRightInd w:val="0"/>
              <w:contextualSpacing/>
              <w:rPr>
                <w:rFonts w:ascii="Times New Roman" w:hAnsi="Times New Roman" w:cs="Times New Roman"/>
                <w:b/>
                <w:bCs/>
                <w:iCs/>
                <w:lang w:val="kk-KZ"/>
              </w:rPr>
            </w:pPr>
          </w:p>
          <w:p w14:paraId="514C410F" w14:textId="77777777" w:rsidR="00407577" w:rsidRPr="002E1B7D" w:rsidRDefault="00407577" w:rsidP="00F1573B">
            <w:pPr>
              <w:widowControl w:val="0"/>
              <w:autoSpaceDE w:val="0"/>
              <w:autoSpaceDN w:val="0"/>
              <w:adjustRightInd w:val="0"/>
              <w:contextualSpacing/>
              <w:rPr>
                <w:rFonts w:ascii="Times New Roman" w:hAnsi="Times New Roman" w:cs="Times New Roman"/>
                <w:b/>
                <w:bCs/>
                <w:iCs/>
                <w:lang w:val="kk-KZ"/>
              </w:rPr>
            </w:pPr>
          </w:p>
          <w:p w14:paraId="7568C053" w14:textId="77777777" w:rsidR="00407577" w:rsidRPr="002E1B7D" w:rsidRDefault="00407577" w:rsidP="00F1573B">
            <w:pPr>
              <w:widowControl w:val="0"/>
              <w:autoSpaceDE w:val="0"/>
              <w:autoSpaceDN w:val="0"/>
              <w:adjustRightInd w:val="0"/>
              <w:contextualSpacing/>
              <w:rPr>
                <w:rFonts w:ascii="Times New Roman" w:hAnsi="Times New Roman" w:cs="Times New Roman"/>
                <w:b/>
                <w:bCs/>
                <w:iCs/>
                <w:lang w:val="kk-KZ"/>
              </w:rPr>
            </w:pPr>
          </w:p>
          <w:p w14:paraId="4EA73539" w14:textId="77777777" w:rsidR="00407577" w:rsidRPr="002E1B7D" w:rsidRDefault="00407577" w:rsidP="00F1573B">
            <w:pPr>
              <w:widowControl w:val="0"/>
              <w:autoSpaceDE w:val="0"/>
              <w:autoSpaceDN w:val="0"/>
              <w:adjustRightInd w:val="0"/>
              <w:contextualSpacing/>
              <w:rPr>
                <w:rFonts w:ascii="Times New Roman" w:hAnsi="Times New Roman" w:cs="Times New Roman"/>
                <w:b/>
                <w:bCs/>
                <w:iCs/>
              </w:rPr>
            </w:pPr>
          </w:p>
        </w:tc>
        <w:tc>
          <w:tcPr>
            <w:tcW w:w="14275" w:type="dxa"/>
            <w:gridSpan w:val="14"/>
          </w:tcPr>
          <w:p w14:paraId="7FB1BC52" w14:textId="77777777" w:rsidR="00407577" w:rsidRPr="002E1B7D" w:rsidRDefault="00407577" w:rsidP="00F1573B">
            <w:pPr>
              <w:widowControl w:val="0"/>
              <w:autoSpaceDE w:val="0"/>
              <w:autoSpaceDN w:val="0"/>
              <w:adjustRightInd w:val="0"/>
              <w:contextualSpacing/>
              <w:jc w:val="center"/>
              <w:rPr>
                <w:rFonts w:ascii="Times New Roman" w:hAnsi="Times New Roman" w:cs="Times New Roman"/>
                <w:b/>
                <w:lang w:val="kk-KZ"/>
              </w:rPr>
            </w:pPr>
            <w:r w:rsidRPr="002E1B7D">
              <w:rPr>
                <w:rFonts w:ascii="Times New Roman" w:hAnsi="Times New Roman" w:cs="Times New Roman"/>
                <w:b/>
                <w:lang w:val="kk-KZ"/>
              </w:rPr>
              <w:lastRenderedPageBreak/>
              <w:t xml:space="preserve">Серуенге қызығушылығын арттыру, балалармен жеке сұхбат; серуен барысында балаларға жағдай жасау  </w:t>
            </w:r>
          </w:p>
          <w:p w14:paraId="60929637" w14:textId="77777777" w:rsidR="00407577" w:rsidRPr="002E1B7D" w:rsidRDefault="00407577" w:rsidP="00F1573B">
            <w:pPr>
              <w:rPr>
                <w:rFonts w:ascii="Times New Roman" w:eastAsia="Times New Roman" w:hAnsi="Times New Roman" w:cs="Times New Roman"/>
                <w:b/>
                <w:color w:val="000000"/>
                <w:lang w:val="kk-KZ" w:eastAsia="ru-RU"/>
              </w:rPr>
            </w:pPr>
            <w:r w:rsidRPr="002E1B7D">
              <w:rPr>
                <w:rFonts w:ascii="Times New Roman" w:hAnsi="Times New Roman" w:cs="Times New Roman"/>
              </w:rPr>
              <w:t xml:space="preserve">Создание интереса к прогулке; индивидуальные беседы с </w:t>
            </w:r>
            <w:proofErr w:type="gramStart"/>
            <w:r w:rsidRPr="002E1B7D">
              <w:rPr>
                <w:rFonts w:ascii="Times New Roman" w:hAnsi="Times New Roman" w:cs="Times New Roman"/>
              </w:rPr>
              <w:t>детьми;  мотивация</w:t>
            </w:r>
            <w:proofErr w:type="gramEnd"/>
            <w:r w:rsidRPr="002E1B7D">
              <w:rPr>
                <w:rFonts w:ascii="Times New Roman" w:hAnsi="Times New Roman" w:cs="Times New Roman"/>
              </w:rPr>
              <w:t xml:space="preserve"> деятельности детей на прогулке.</w:t>
            </w:r>
            <w:r w:rsidRPr="002E1B7D">
              <w:rPr>
                <w:rFonts w:ascii="Times New Roman" w:eastAsia="Times New Roman" w:hAnsi="Times New Roman" w:cs="Times New Roman"/>
                <w:b/>
                <w:color w:val="000000"/>
                <w:lang w:val="kk-KZ" w:eastAsia="ru-RU"/>
              </w:rPr>
              <w:t xml:space="preserve"> </w:t>
            </w:r>
          </w:p>
          <w:p w14:paraId="7299A2B4" w14:textId="77777777" w:rsidR="00407577" w:rsidRPr="002E1B7D" w:rsidRDefault="00407577" w:rsidP="00F1573B">
            <w:pPr>
              <w:rPr>
                <w:rFonts w:ascii="Times New Roman" w:hAnsi="Times New Roman" w:cs="Times New Roman"/>
                <w:lang w:val="kk-KZ"/>
              </w:rPr>
            </w:pPr>
            <w:r w:rsidRPr="002E1B7D">
              <w:rPr>
                <w:rFonts w:ascii="Times New Roman" w:eastAsia="Times New Roman" w:hAnsi="Times New Roman" w:cs="Times New Roman"/>
                <w:color w:val="000000"/>
                <w:lang w:val="kk-KZ" w:eastAsia="ru-RU"/>
              </w:rPr>
              <w:t>**</w:t>
            </w:r>
            <w:r w:rsidRPr="002E1B7D">
              <w:rPr>
                <w:rFonts w:ascii="Times New Roman" w:eastAsia="Times New Roman" w:hAnsi="Times New Roman" w:cs="Times New Roman"/>
                <w:b/>
                <w:color w:val="000000"/>
                <w:lang w:val="kk-KZ" w:eastAsia="ru-RU"/>
              </w:rPr>
              <w:t>Физическая культура – коммуникативная, двигательная, игровая активность иссследовательская деятельность</w:t>
            </w:r>
            <w:r w:rsidRPr="002E1B7D">
              <w:rPr>
                <w:rFonts w:ascii="Times New Roman" w:hAnsi="Times New Roman" w:cs="Times New Roman"/>
                <w:lang w:val="kk-KZ"/>
              </w:rPr>
              <w:t xml:space="preserve"> қар, жел, ***суық, жылы, аяз, қарағай, терек, емен, торғай, қарға жина, сапқа тұру, ауыздарыңд ы жауып шайнаңдар, әбден шайнап жеңдер)</w:t>
            </w:r>
          </w:p>
        </w:tc>
      </w:tr>
      <w:tr w:rsidR="00407577" w:rsidRPr="002E1B7D" w14:paraId="1EDCA465" w14:textId="77777777" w:rsidTr="00F1573B">
        <w:trPr>
          <w:gridAfter w:val="2"/>
          <w:wAfter w:w="8207" w:type="dxa"/>
          <w:trHeight w:val="418"/>
        </w:trPr>
        <w:tc>
          <w:tcPr>
            <w:tcW w:w="1702" w:type="dxa"/>
            <w:vMerge/>
            <w:vAlign w:val="center"/>
          </w:tcPr>
          <w:p w14:paraId="2D045E1A" w14:textId="77777777" w:rsidR="00407577" w:rsidRPr="002E1B7D" w:rsidRDefault="00407577" w:rsidP="00F1573B">
            <w:pPr>
              <w:contextualSpacing/>
              <w:rPr>
                <w:rFonts w:ascii="Times New Roman" w:hAnsi="Times New Roman" w:cs="Times New Roman"/>
                <w:b/>
                <w:bCs/>
                <w:iCs/>
                <w:lang w:val="kk-KZ"/>
              </w:rPr>
            </w:pPr>
          </w:p>
        </w:tc>
        <w:tc>
          <w:tcPr>
            <w:tcW w:w="14275" w:type="dxa"/>
            <w:gridSpan w:val="14"/>
          </w:tcPr>
          <w:p w14:paraId="1B9ADB52" w14:textId="77777777" w:rsidR="00407577" w:rsidRPr="002E1B7D" w:rsidRDefault="00407577"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2E1B7D">
              <w:rPr>
                <w:rFonts w:ascii="Times New Roman" w:hAnsi="Times New Roman" w:cs="Times New Roman"/>
                <w:b/>
                <w:lang w:val="kk-KZ"/>
              </w:rPr>
              <w:t>БАҚЫЛАУ/ НАБЛЮДЕНИЕ: вечерними изменениями погоды</w:t>
            </w:r>
          </w:p>
        </w:tc>
      </w:tr>
      <w:tr w:rsidR="00407577" w:rsidRPr="002E1B7D" w14:paraId="1163E7D6" w14:textId="77777777" w:rsidTr="00F1573B">
        <w:trPr>
          <w:gridAfter w:val="2"/>
          <w:wAfter w:w="8207" w:type="dxa"/>
          <w:trHeight w:val="678"/>
        </w:trPr>
        <w:tc>
          <w:tcPr>
            <w:tcW w:w="1702" w:type="dxa"/>
            <w:vAlign w:val="center"/>
          </w:tcPr>
          <w:p w14:paraId="119B74BC" w14:textId="77777777" w:rsidR="00407577" w:rsidRPr="002E1B7D" w:rsidRDefault="00407577" w:rsidP="00F1573B">
            <w:pPr>
              <w:widowControl w:val="0"/>
              <w:autoSpaceDE w:val="0"/>
              <w:autoSpaceDN w:val="0"/>
              <w:adjustRightInd w:val="0"/>
              <w:contextualSpacing/>
              <w:jc w:val="both"/>
              <w:rPr>
                <w:rFonts w:ascii="Times New Roman" w:hAnsi="Times New Roman" w:cs="Times New Roman"/>
                <w:b/>
                <w:bCs/>
                <w:iCs/>
                <w:lang w:val="kk-KZ"/>
              </w:rPr>
            </w:pPr>
            <w:r w:rsidRPr="002E1B7D">
              <w:rPr>
                <w:rFonts w:ascii="Times New Roman" w:hAnsi="Times New Roman" w:cs="Times New Roman"/>
                <w:b/>
                <w:bCs/>
                <w:iCs/>
                <w:lang w:val="kk-KZ"/>
              </w:rPr>
              <w:t>Серуеннен қайту/</w:t>
            </w:r>
          </w:p>
          <w:p w14:paraId="13DA1310" w14:textId="77777777" w:rsidR="00407577" w:rsidRPr="002E1B7D" w:rsidRDefault="00407577" w:rsidP="00F1573B">
            <w:pPr>
              <w:contextualSpacing/>
              <w:rPr>
                <w:rFonts w:ascii="Times New Roman" w:hAnsi="Times New Roman" w:cs="Times New Roman"/>
                <w:b/>
                <w:bCs/>
                <w:iCs/>
              </w:rPr>
            </w:pPr>
            <w:r w:rsidRPr="002E1B7D">
              <w:rPr>
                <w:rFonts w:ascii="Times New Roman" w:hAnsi="Times New Roman" w:cs="Times New Roman"/>
                <w:b/>
                <w:bCs/>
                <w:iCs/>
                <w:lang w:val="kk-KZ"/>
              </w:rPr>
              <w:t>Возвращение с прогулки</w:t>
            </w:r>
          </w:p>
        </w:tc>
        <w:tc>
          <w:tcPr>
            <w:tcW w:w="14275" w:type="dxa"/>
            <w:gridSpan w:val="14"/>
          </w:tcPr>
          <w:p w14:paraId="3019FA38" w14:textId="77777777" w:rsidR="00407577" w:rsidRPr="002E1B7D" w:rsidRDefault="00407577" w:rsidP="00F1573B">
            <w:pPr>
              <w:shd w:val="clear" w:color="auto" w:fill="FFFFFF"/>
              <w:contextualSpacing/>
              <w:jc w:val="both"/>
              <w:rPr>
                <w:rFonts w:ascii="Times New Roman" w:hAnsi="Times New Roman" w:cs="Times New Roman"/>
              </w:rPr>
            </w:pPr>
            <w:r w:rsidRPr="002E1B7D">
              <w:rPr>
                <w:rFonts w:ascii="Times New Roman" w:hAnsi="Times New Roman" w:cs="Times New Roman"/>
              </w:rPr>
              <w:t>Последовательное раздевание детей, складывание в шкафчики, мытье рук.</w:t>
            </w:r>
          </w:p>
          <w:p w14:paraId="6FA11307" w14:textId="77777777" w:rsidR="00407577" w:rsidRPr="002E1B7D" w:rsidRDefault="00407577" w:rsidP="00F1573B">
            <w:pPr>
              <w:widowControl w:val="0"/>
              <w:autoSpaceDE w:val="0"/>
              <w:autoSpaceDN w:val="0"/>
              <w:adjustRightInd w:val="0"/>
              <w:contextualSpacing/>
              <w:rPr>
                <w:rFonts w:ascii="Times New Roman" w:hAnsi="Times New Roman" w:cs="Times New Roman"/>
              </w:rPr>
            </w:pPr>
          </w:p>
        </w:tc>
      </w:tr>
      <w:tr w:rsidR="00407577" w:rsidRPr="002E1B7D" w14:paraId="70447DC3" w14:textId="77777777" w:rsidTr="00F1573B">
        <w:trPr>
          <w:gridAfter w:val="2"/>
          <w:wAfter w:w="8207" w:type="dxa"/>
          <w:trHeight w:val="1088"/>
        </w:trPr>
        <w:tc>
          <w:tcPr>
            <w:tcW w:w="1702" w:type="dxa"/>
            <w:vAlign w:val="center"/>
          </w:tcPr>
          <w:p w14:paraId="40C1AC9F" w14:textId="77777777" w:rsidR="00407577" w:rsidRPr="002E1B7D" w:rsidRDefault="00407577" w:rsidP="00F1573B">
            <w:pPr>
              <w:contextualSpacing/>
              <w:rPr>
                <w:rFonts w:ascii="Times New Roman" w:hAnsi="Times New Roman" w:cs="Times New Roman"/>
                <w:b/>
                <w:bCs/>
                <w:iCs/>
              </w:rPr>
            </w:pPr>
            <w:r w:rsidRPr="002E1B7D">
              <w:rPr>
                <w:rFonts w:ascii="Times New Roman" w:hAnsi="Times New Roman" w:cs="Times New Roman"/>
                <w:b/>
                <w:bCs/>
                <w:iCs/>
              </w:rPr>
              <w:t>Беседы с родителями,</w:t>
            </w:r>
          </w:p>
          <w:p w14:paraId="61082C39" w14:textId="77777777" w:rsidR="00407577" w:rsidRPr="002E1B7D" w:rsidRDefault="00407577" w:rsidP="00F1573B">
            <w:pPr>
              <w:contextualSpacing/>
              <w:rPr>
                <w:rFonts w:ascii="Times New Roman" w:hAnsi="Times New Roman" w:cs="Times New Roman"/>
                <w:b/>
                <w:bCs/>
                <w:iCs/>
              </w:rPr>
            </w:pPr>
            <w:r w:rsidRPr="002E1B7D">
              <w:rPr>
                <w:rFonts w:ascii="Times New Roman" w:hAnsi="Times New Roman" w:cs="Times New Roman"/>
                <w:b/>
                <w:bCs/>
                <w:iCs/>
              </w:rPr>
              <w:t>консультации</w:t>
            </w:r>
          </w:p>
        </w:tc>
        <w:tc>
          <w:tcPr>
            <w:tcW w:w="3118" w:type="dxa"/>
            <w:gridSpan w:val="2"/>
            <w:tcBorders>
              <w:top w:val="single" w:sz="4" w:space="0" w:color="000000"/>
              <w:left w:val="single" w:sz="4" w:space="0" w:color="000000"/>
              <w:bottom w:val="single" w:sz="4" w:space="0" w:color="000000"/>
              <w:right w:val="single" w:sz="4" w:space="0" w:color="000000"/>
            </w:tcBorders>
          </w:tcPr>
          <w:p w14:paraId="11956618" w14:textId="28607DA4" w:rsidR="00407577" w:rsidRPr="002E1B7D" w:rsidRDefault="0000369F" w:rsidP="00F1573B">
            <w:pPr>
              <w:rPr>
                <w:rFonts w:ascii="Times New Roman" w:hAnsi="Times New Roman" w:cs="Times New Roman"/>
                <w:b/>
                <w:bCs/>
              </w:rPr>
            </w:pPr>
            <w:r w:rsidRPr="0000369F">
              <w:rPr>
                <w:rFonts w:ascii="Times New Roman" w:eastAsia="Calibri" w:hAnsi="Times New Roman" w:cs="Times New Roman"/>
                <w:sz w:val="24"/>
                <w:szCs w:val="24"/>
              </w:rPr>
              <w:t xml:space="preserve">Консультация </w:t>
            </w:r>
            <w:proofErr w:type="gramStart"/>
            <w:r w:rsidRPr="0000369F">
              <w:rPr>
                <w:rFonts w:ascii="Times New Roman" w:eastAsia="Calibri" w:hAnsi="Times New Roman" w:cs="Times New Roman"/>
                <w:sz w:val="24"/>
                <w:szCs w:val="24"/>
              </w:rPr>
              <w:t>« Трудовое</w:t>
            </w:r>
            <w:proofErr w:type="gramEnd"/>
            <w:r w:rsidRPr="0000369F">
              <w:rPr>
                <w:rFonts w:ascii="Times New Roman" w:eastAsia="Calibri" w:hAnsi="Times New Roman" w:cs="Times New Roman"/>
                <w:color w:val="000000"/>
                <w:sz w:val="24"/>
                <w:szCs w:val="24"/>
              </w:rPr>
              <w:t xml:space="preserve"> воспитание ребенка шестого года жизни»</w:t>
            </w:r>
          </w:p>
        </w:tc>
        <w:tc>
          <w:tcPr>
            <w:tcW w:w="2835" w:type="dxa"/>
            <w:gridSpan w:val="7"/>
            <w:tcBorders>
              <w:top w:val="single" w:sz="4" w:space="0" w:color="000000"/>
              <w:left w:val="single" w:sz="4" w:space="0" w:color="000000"/>
              <w:bottom w:val="single" w:sz="4" w:space="0" w:color="000000"/>
              <w:right w:val="single" w:sz="4" w:space="0" w:color="000000"/>
            </w:tcBorders>
          </w:tcPr>
          <w:p w14:paraId="2B7A62F6" w14:textId="4F69ADB3" w:rsidR="00407577" w:rsidRPr="002E1B7D" w:rsidRDefault="00407577" w:rsidP="00F1573B">
            <w:pPr>
              <w:outlineLvl w:val="0"/>
              <w:rPr>
                <w:rFonts w:ascii="Times New Roman" w:hAnsi="Times New Roman" w:cs="Times New Roman"/>
              </w:rPr>
            </w:pPr>
          </w:p>
        </w:tc>
        <w:tc>
          <w:tcPr>
            <w:tcW w:w="2798" w:type="dxa"/>
            <w:gridSpan w:val="2"/>
            <w:tcBorders>
              <w:top w:val="single" w:sz="4" w:space="0" w:color="000000"/>
              <w:left w:val="single" w:sz="4" w:space="0" w:color="000000"/>
              <w:bottom w:val="single" w:sz="4" w:space="0" w:color="000000"/>
              <w:right w:val="single" w:sz="4" w:space="0" w:color="000000"/>
            </w:tcBorders>
          </w:tcPr>
          <w:p w14:paraId="113352B5" w14:textId="31A8B09F" w:rsidR="00407577" w:rsidRPr="002E1B7D" w:rsidRDefault="0000369F" w:rsidP="00F1573B">
            <w:pPr>
              <w:widowControl w:val="0"/>
              <w:autoSpaceDE w:val="0"/>
              <w:autoSpaceDN w:val="0"/>
              <w:adjustRightInd w:val="0"/>
              <w:contextualSpacing/>
              <w:rPr>
                <w:rFonts w:ascii="Times New Roman" w:hAnsi="Times New Roman" w:cs="Times New Roman"/>
              </w:rPr>
            </w:pPr>
            <w:r w:rsidRPr="0000369F">
              <w:rPr>
                <w:rFonts w:ascii="Times New Roman" w:eastAsia="Calibri" w:hAnsi="Times New Roman" w:cs="Times New Roman"/>
                <w:sz w:val="24"/>
                <w:szCs w:val="24"/>
              </w:rPr>
              <w:t>Беседа «Спасибо деду за победу»</w:t>
            </w:r>
          </w:p>
        </w:tc>
        <w:tc>
          <w:tcPr>
            <w:tcW w:w="3014" w:type="dxa"/>
            <w:gridSpan w:val="2"/>
            <w:tcBorders>
              <w:top w:val="single" w:sz="4" w:space="0" w:color="000000"/>
              <w:left w:val="single" w:sz="4" w:space="0" w:color="000000"/>
              <w:bottom w:val="single" w:sz="4" w:space="0" w:color="000000"/>
              <w:right w:val="single" w:sz="4" w:space="0" w:color="000000"/>
            </w:tcBorders>
          </w:tcPr>
          <w:p w14:paraId="78F8AD56" w14:textId="243979A8" w:rsidR="00407577" w:rsidRPr="002E1B7D" w:rsidRDefault="00407577" w:rsidP="00F1573B">
            <w:pPr>
              <w:jc w:val="both"/>
              <w:rPr>
                <w:rFonts w:ascii="Times New Roman" w:hAnsi="Times New Roman" w:cs="Times New Roman"/>
              </w:rPr>
            </w:pPr>
          </w:p>
        </w:tc>
        <w:tc>
          <w:tcPr>
            <w:tcW w:w="2510" w:type="dxa"/>
          </w:tcPr>
          <w:p w14:paraId="7F00C549" w14:textId="45F93732" w:rsidR="0000369F" w:rsidRPr="0000369F" w:rsidRDefault="00407577" w:rsidP="0000369F">
            <w:pPr>
              <w:rPr>
                <w:rFonts w:ascii="Times New Roman" w:eastAsia="Calibri" w:hAnsi="Times New Roman" w:cs="Times New Roman"/>
              </w:rPr>
            </w:pPr>
            <w:r w:rsidRPr="002E1B7D">
              <w:rPr>
                <w:rFonts w:ascii="Times New Roman" w:eastAsia="Calibri" w:hAnsi="Times New Roman" w:cs="Times New Roman"/>
              </w:rPr>
              <w:t>Работа по проекту «</w:t>
            </w:r>
            <w:proofErr w:type="spellStart"/>
            <w:r w:rsidRPr="002E1B7D">
              <w:rPr>
                <w:rFonts w:ascii="Times New Roman" w:eastAsia="Calibri" w:hAnsi="Times New Roman" w:cs="Times New Roman"/>
              </w:rPr>
              <w:t>Алғашқы</w:t>
            </w:r>
            <w:proofErr w:type="spellEnd"/>
            <w:r w:rsidRPr="002E1B7D">
              <w:rPr>
                <w:rFonts w:ascii="Times New Roman" w:eastAsia="Calibri" w:hAnsi="Times New Roman" w:cs="Times New Roman"/>
              </w:rPr>
              <w:t xml:space="preserve"> </w:t>
            </w:r>
            <w:proofErr w:type="spellStart"/>
            <w:r w:rsidRPr="002E1B7D">
              <w:rPr>
                <w:rFonts w:ascii="Times New Roman" w:eastAsia="Calibri" w:hAnsi="Times New Roman" w:cs="Times New Roman"/>
              </w:rPr>
              <w:t>ұстаз</w:t>
            </w:r>
            <w:proofErr w:type="spellEnd"/>
            <w:r w:rsidRPr="002E1B7D">
              <w:rPr>
                <w:rFonts w:ascii="Times New Roman" w:eastAsia="Calibri" w:hAnsi="Times New Roman" w:cs="Times New Roman"/>
              </w:rPr>
              <w:t xml:space="preserve"> — </w:t>
            </w:r>
            <w:proofErr w:type="spellStart"/>
            <w:r w:rsidRPr="002E1B7D">
              <w:rPr>
                <w:rFonts w:ascii="Times New Roman" w:eastAsia="Calibri" w:hAnsi="Times New Roman" w:cs="Times New Roman"/>
              </w:rPr>
              <w:t>ата-ана</w:t>
            </w:r>
            <w:proofErr w:type="spellEnd"/>
            <w:r w:rsidRPr="002E1B7D">
              <w:rPr>
                <w:rFonts w:ascii="Times New Roman" w:eastAsia="Calibri" w:hAnsi="Times New Roman" w:cs="Times New Roman"/>
              </w:rPr>
              <w:t>»</w:t>
            </w:r>
            <w:r w:rsidR="0000369F">
              <w:t xml:space="preserve"> </w:t>
            </w:r>
            <w:r w:rsidR="0000369F" w:rsidRPr="0000369F">
              <w:rPr>
                <w:rFonts w:ascii="Times New Roman" w:eastAsia="Calibri" w:hAnsi="Times New Roman" w:cs="Times New Roman"/>
              </w:rPr>
              <w:t xml:space="preserve">https://www.youtube.com/watch?v=4O--rCk24Lg </w:t>
            </w:r>
          </w:p>
          <w:p w14:paraId="771EB64C" w14:textId="5B9D8B63" w:rsidR="00407577" w:rsidRPr="002E1B7D" w:rsidRDefault="00407577" w:rsidP="00F1573B">
            <w:pPr>
              <w:widowControl w:val="0"/>
              <w:autoSpaceDE w:val="0"/>
              <w:autoSpaceDN w:val="0"/>
              <w:adjustRightInd w:val="0"/>
              <w:contextualSpacing/>
              <w:rPr>
                <w:rFonts w:ascii="Times New Roman" w:hAnsi="Times New Roman" w:cs="Times New Roman"/>
              </w:rPr>
            </w:pPr>
          </w:p>
        </w:tc>
      </w:tr>
      <w:tr w:rsidR="00407577" w:rsidRPr="002E1B7D" w14:paraId="062245AF" w14:textId="77777777" w:rsidTr="00F1573B">
        <w:trPr>
          <w:gridAfter w:val="2"/>
          <w:wAfter w:w="8207" w:type="dxa"/>
          <w:trHeight w:val="864"/>
        </w:trPr>
        <w:tc>
          <w:tcPr>
            <w:tcW w:w="1702" w:type="dxa"/>
            <w:vAlign w:val="center"/>
          </w:tcPr>
          <w:p w14:paraId="0E99A14C" w14:textId="77777777" w:rsidR="00407577" w:rsidRPr="002E1B7D" w:rsidRDefault="00407577" w:rsidP="00F1573B">
            <w:pPr>
              <w:widowControl w:val="0"/>
              <w:autoSpaceDE w:val="0"/>
              <w:autoSpaceDN w:val="0"/>
              <w:adjustRightInd w:val="0"/>
              <w:contextualSpacing/>
              <w:rPr>
                <w:rFonts w:ascii="Times New Roman" w:hAnsi="Times New Roman" w:cs="Times New Roman"/>
                <w:b/>
                <w:bCs/>
                <w:iCs/>
              </w:rPr>
            </w:pPr>
            <w:proofErr w:type="spellStart"/>
            <w:r w:rsidRPr="002E1B7D">
              <w:rPr>
                <w:rFonts w:ascii="Times New Roman" w:hAnsi="Times New Roman" w:cs="Times New Roman"/>
                <w:b/>
                <w:bCs/>
                <w:iCs/>
              </w:rPr>
              <w:t>Балалардың</w:t>
            </w:r>
            <w:proofErr w:type="spellEnd"/>
            <w:r w:rsidRPr="002E1B7D">
              <w:rPr>
                <w:rFonts w:ascii="Times New Roman" w:hAnsi="Times New Roman" w:cs="Times New Roman"/>
                <w:b/>
                <w:bCs/>
                <w:iCs/>
              </w:rPr>
              <w:t xml:space="preserve"> </w:t>
            </w:r>
            <w:proofErr w:type="spellStart"/>
            <w:r w:rsidRPr="002E1B7D">
              <w:rPr>
                <w:rFonts w:ascii="Times New Roman" w:hAnsi="Times New Roman" w:cs="Times New Roman"/>
                <w:b/>
                <w:bCs/>
                <w:iCs/>
              </w:rPr>
              <w:t>үйге</w:t>
            </w:r>
            <w:proofErr w:type="spellEnd"/>
            <w:r w:rsidRPr="002E1B7D">
              <w:rPr>
                <w:rFonts w:ascii="Times New Roman" w:hAnsi="Times New Roman" w:cs="Times New Roman"/>
                <w:b/>
                <w:bCs/>
                <w:iCs/>
              </w:rPr>
              <w:t xml:space="preserve"> </w:t>
            </w:r>
            <w:proofErr w:type="spellStart"/>
            <w:r w:rsidRPr="002E1B7D">
              <w:rPr>
                <w:rFonts w:ascii="Times New Roman" w:hAnsi="Times New Roman" w:cs="Times New Roman"/>
                <w:b/>
                <w:bCs/>
                <w:iCs/>
              </w:rPr>
              <w:t>қайтуы</w:t>
            </w:r>
            <w:proofErr w:type="spellEnd"/>
            <w:r w:rsidRPr="002E1B7D">
              <w:rPr>
                <w:rFonts w:ascii="Times New Roman" w:hAnsi="Times New Roman" w:cs="Times New Roman"/>
                <w:b/>
                <w:bCs/>
                <w:iCs/>
              </w:rPr>
              <w:t>/</w:t>
            </w:r>
          </w:p>
          <w:p w14:paraId="36CD9309" w14:textId="77777777" w:rsidR="00407577" w:rsidRPr="002E1B7D" w:rsidRDefault="00407577" w:rsidP="00F1573B">
            <w:pPr>
              <w:contextualSpacing/>
              <w:rPr>
                <w:rFonts w:ascii="Times New Roman" w:hAnsi="Times New Roman" w:cs="Times New Roman"/>
                <w:b/>
                <w:bCs/>
                <w:iCs/>
              </w:rPr>
            </w:pPr>
            <w:r w:rsidRPr="002E1B7D">
              <w:rPr>
                <w:rFonts w:ascii="Times New Roman" w:hAnsi="Times New Roman" w:cs="Times New Roman"/>
                <w:b/>
                <w:bCs/>
                <w:iCs/>
              </w:rPr>
              <w:t>Уход детей домой</w:t>
            </w:r>
          </w:p>
        </w:tc>
        <w:tc>
          <w:tcPr>
            <w:tcW w:w="14275" w:type="dxa"/>
            <w:gridSpan w:val="14"/>
          </w:tcPr>
          <w:p w14:paraId="078EA37A" w14:textId="77777777" w:rsidR="00407577" w:rsidRPr="002E1B7D" w:rsidRDefault="00407577" w:rsidP="00F1573B">
            <w:pPr>
              <w:widowControl w:val="0"/>
              <w:autoSpaceDE w:val="0"/>
              <w:autoSpaceDN w:val="0"/>
              <w:adjustRightInd w:val="0"/>
              <w:contextualSpacing/>
              <w:rPr>
                <w:rFonts w:ascii="Times New Roman" w:hAnsi="Times New Roman" w:cs="Times New Roman"/>
              </w:rPr>
            </w:pPr>
            <w:r w:rsidRPr="002E1B7D">
              <w:rPr>
                <w:rFonts w:ascii="Times New Roman" w:eastAsia="Times New Roman" w:hAnsi="Times New Roman" w:cs="Times New Roman"/>
              </w:rPr>
              <w:t>Создания настроя на предстоящий день. Рекомендация повторения изученного.</w:t>
            </w:r>
          </w:p>
        </w:tc>
      </w:tr>
    </w:tbl>
    <w:p w14:paraId="6BD7ED30" w14:textId="77777777" w:rsidR="00407577" w:rsidRPr="002E1B7D" w:rsidRDefault="00407577" w:rsidP="00407577">
      <w:pPr>
        <w:ind w:right="-881"/>
        <w:contextualSpacing/>
        <w:rPr>
          <w:rFonts w:ascii="Times New Roman" w:hAnsi="Times New Roman" w:cs="Times New Roman"/>
          <w:b/>
          <w:lang w:val="kk-KZ"/>
        </w:rPr>
      </w:pPr>
    </w:p>
    <w:p w14:paraId="55B3477E" w14:textId="77777777" w:rsidR="00407577" w:rsidRPr="002E1B7D" w:rsidRDefault="00407577" w:rsidP="00407577">
      <w:pPr>
        <w:ind w:right="-881"/>
        <w:contextualSpacing/>
        <w:rPr>
          <w:rFonts w:ascii="Times New Roman" w:hAnsi="Times New Roman" w:cs="Times New Roman"/>
          <w:b/>
          <w:lang w:val="kk-KZ"/>
        </w:rPr>
      </w:pPr>
    </w:p>
    <w:p w14:paraId="59CA8CC1" w14:textId="77777777" w:rsidR="00407577" w:rsidRPr="002E1B7D" w:rsidRDefault="00407577" w:rsidP="00407577">
      <w:pPr>
        <w:ind w:right="-881"/>
        <w:contextualSpacing/>
        <w:rPr>
          <w:rFonts w:ascii="Times New Roman" w:hAnsi="Times New Roman" w:cs="Times New Roman"/>
          <w:b/>
          <w:lang w:val="kk-KZ"/>
        </w:rPr>
      </w:pPr>
    </w:p>
    <w:p w14:paraId="4A86BC1A" w14:textId="77777777" w:rsidR="00407577" w:rsidRPr="002E1B7D" w:rsidRDefault="00407577" w:rsidP="00407577">
      <w:pPr>
        <w:ind w:right="-881"/>
        <w:contextualSpacing/>
        <w:rPr>
          <w:rFonts w:ascii="Times New Roman" w:hAnsi="Times New Roman" w:cs="Times New Roman"/>
          <w:b/>
          <w:lang w:val="kk-KZ"/>
        </w:rPr>
      </w:pPr>
    </w:p>
    <w:p w14:paraId="2DEB122E" w14:textId="77777777" w:rsidR="00407577" w:rsidRPr="002E1B7D" w:rsidRDefault="00407577" w:rsidP="00407577">
      <w:pPr>
        <w:ind w:right="-881"/>
        <w:contextualSpacing/>
        <w:rPr>
          <w:rFonts w:ascii="Times New Roman" w:hAnsi="Times New Roman" w:cs="Times New Roman"/>
          <w:b/>
          <w:lang w:val="kk-KZ"/>
        </w:rPr>
      </w:pPr>
    </w:p>
    <w:p w14:paraId="2E25354B" w14:textId="77777777" w:rsidR="00407577" w:rsidRPr="002E1B7D" w:rsidRDefault="00407577" w:rsidP="00407577">
      <w:pPr>
        <w:ind w:right="-881"/>
        <w:contextualSpacing/>
        <w:rPr>
          <w:rFonts w:ascii="Times New Roman" w:hAnsi="Times New Roman" w:cs="Times New Roman"/>
          <w:b/>
          <w:lang w:val="kk-KZ"/>
        </w:rPr>
      </w:pPr>
    </w:p>
    <w:p w14:paraId="647A5C21" w14:textId="77777777" w:rsidR="00407577" w:rsidRPr="002E1B7D" w:rsidRDefault="00407577" w:rsidP="00407577">
      <w:pPr>
        <w:ind w:right="-881"/>
        <w:contextualSpacing/>
        <w:rPr>
          <w:rFonts w:ascii="Times New Roman" w:hAnsi="Times New Roman" w:cs="Times New Roman"/>
          <w:b/>
          <w:lang w:val="kk-KZ"/>
        </w:rPr>
      </w:pPr>
      <w:r w:rsidRPr="002E1B7D">
        <w:rPr>
          <w:rFonts w:ascii="Times New Roman" w:hAnsi="Times New Roman" w:cs="Times New Roman"/>
          <w:b/>
          <w:lang w:val="kk-KZ"/>
        </w:rPr>
        <w:t>Проверила______________________</w:t>
      </w:r>
    </w:p>
    <w:p w14:paraId="452D4EAE" w14:textId="77777777" w:rsidR="00407577" w:rsidRPr="002E1B7D" w:rsidRDefault="00407577" w:rsidP="00407577">
      <w:pPr>
        <w:ind w:right="-881"/>
        <w:contextualSpacing/>
        <w:rPr>
          <w:rFonts w:ascii="Times New Roman" w:hAnsi="Times New Roman" w:cs="Times New Roman"/>
          <w:b/>
          <w:lang w:val="kk-KZ"/>
        </w:rPr>
      </w:pPr>
    </w:p>
    <w:p w14:paraId="76304A3D" w14:textId="77777777" w:rsidR="00407577" w:rsidRPr="002E1B7D" w:rsidRDefault="00407577" w:rsidP="00407577">
      <w:pPr>
        <w:ind w:right="-881"/>
        <w:contextualSpacing/>
        <w:rPr>
          <w:rFonts w:ascii="Times New Roman" w:hAnsi="Times New Roman" w:cs="Times New Roman"/>
          <w:b/>
          <w:lang w:val="kk-KZ"/>
        </w:rPr>
      </w:pPr>
    </w:p>
    <w:p w14:paraId="359D0EFB" w14:textId="77777777" w:rsidR="00407577" w:rsidRPr="002E1B7D" w:rsidRDefault="00407577" w:rsidP="00407577">
      <w:pPr>
        <w:ind w:right="-881"/>
        <w:contextualSpacing/>
        <w:rPr>
          <w:rFonts w:ascii="Times New Roman" w:hAnsi="Times New Roman" w:cs="Times New Roman"/>
          <w:b/>
          <w:lang w:val="kk-KZ"/>
        </w:rPr>
      </w:pPr>
    </w:p>
    <w:p w14:paraId="655480BC" w14:textId="77777777" w:rsidR="00407577" w:rsidRPr="002E1B7D" w:rsidRDefault="00407577" w:rsidP="00407577">
      <w:pPr>
        <w:ind w:right="-881"/>
        <w:contextualSpacing/>
        <w:rPr>
          <w:rFonts w:ascii="Times New Roman" w:hAnsi="Times New Roman" w:cs="Times New Roman"/>
          <w:b/>
          <w:lang w:val="kk-KZ"/>
        </w:rPr>
      </w:pPr>
    </w:p>
    <w:p w14:paraId="75DB860F" w14:textId="77777777" w:rsidR="00407577" w:rsidRPr="002E1B7D" w:rsidRDefault="00407577" w:rsidP="00407577">
      <w:pPr>
        <w:ind w:right="-881"/>
        <w:contextualSpacing/>
        <w:rPr>
          <w:rFonts w:ascii="Times New Roman" w:hAnsi="Times New Roman" w:cs="Times New Roman"/>
          <w:b/>
          <w:lang w:val="kk-KZ"/>
        </w:rPr>
      </w:pPr>
    </w:p>
    <w:p w14:paraId="01B2DE85" w14:textId="77777777" w:rsidR="00407577" w:rsidRPr="002E1B7D" w:rsidRDefault="00407577" w:rsidP="00407577">
      <w:pPr>
        <w:ind w:right="-881"/>
        <w:contextualSpacing/>
        <w:rPr>
          <w:rFonts w:ascii="Times New Roman" w:hAnsi="Times New Roman" w:cs="Times New Roman"/>
          <w:b/>
          <w:lang w:val="kk-KZ"/>
        </w:rPr>
      </w:pPr>
    </w:p>
    <w:p w14:paraId="460F4B8A" w14:textId="77777777" w:rsidR="00407577" w:rsidRPr="002E1B7D" w:rsidRDefault="00407577" w:rsidP="00407577">
      <w:pPr>
        <w:ind w:right="-881"/>
        <w:contextualSpacing/>
        <w:rPr>
          <w:rFonts w:ascii="Times New Roman" w:hAnsi="Times New Roman" w:cs="Times New Roman"/>
          <w:b/>
          <w:lang w:val="kk-KZ"/>
        </w:rPr>
      </w:pPr>
    </w:p>
    <w:p w14:paraId="53D1C1F4" w14:textId="77777777" w:rsidR="00407577" w:rsidRPr="002E1B7D" w:rsidRDefault="00407577" w:rsidP="00407577">
      <w:pPr>
        <w:ind w:right="-881"/>
        <w:contextualSpacing/>
        <w:rPr>
          <w:rFonts w:ascii="Times New Roman" w:hAnsi="Times New Roman" w:cs="Times New Roman"/>
          <w:b/>
          <w:lang w:val="kk-KZ"/>
        </w:rPr>
      </w:pPr>
    </w:p>
    <w:p w14:paraId="310A8FCC" w14:textId="77777777" w:rsidR="00407577" w:rsidRPr="002E1B7D" w:rsidRDefault="00407577" w:rsidP="00407577">
      <w:pPr>
        <w:ind w:right="-881"/>
        <w:contextualSpacing/>
        <w:rPr>
          <w:rFonts w:ascii="Times New Roman" w:hAnsi="Times New Roman" w:cs="Times New Roman"/>
          <w:b/>
          <w:lang w:val="kk-KZ"/>
        </w:rPr>
      </w:pPr>
    </w:p>
    <w:p w14:paraId="7D3B5CFF" w14:textId="77777777" w:rsidR="00407577" w:rsidRPr="002E1B7D" w:rsidRDefault="00407577" w:rsidP="00407577">
      <w:pPr>
        <w:ind w:right="-881"/>
        <w:contextualSpacing/>
        <w:rPr>
          <w:rFonts w:ascii="Times New Roman" w:hAnsi="Times New Roman" w:cs="Times New Roman"/>
          <w:b/>
          <w:lang w:val="kk-KZ"/>
        </w:rPr>
      </w:pPr>
    </w:p>
    <w:p w14:paraId="696BA54F" w14:textId="77777777" w:rsidR="00407577" w:rsidRPr="002E1B7D" w:rsidRDefault="00407577" w:rsidP="00407577">
      <w:pPr>
        <w:ind w:right="-881"/>
        <w:contextualSpacing/>
        <w:rPr>
          <w:rFonts w:ascii="Times New Roman" w:hAnsi="Times New Roman" w:cs="Times New Roman"/>
          <w:b/>
          <w:lang w:val="kk-KZ"/>
        </w:rPr>
      </w:pPr>
    </w:p>
    <w:p w14:paraId="61B1BF82" w14:textId="77777777" w:rsidR="00407577" w:rsidRDefault="00407577" w:rsidP="00407577">
      <w:pPr>
        <w:ind w:right="-881"/>
        <w:contextualSpacing/>
        <w:rPr>
          <w:rFonts w:ascii="Times New Roman" w:hAnsi="Times New Roman" w:cs="Times New Roman"/>
          <w:b/>
          <w:lang w:val="kk-KZ"/>
        </w:rPr>
      </w:pPr>
    </w:p>
    <w:p w14:paraId="7B0CC912" w14:textId="77777777" w:rsidR="00407577" w:rsidRDefault="00407577" w:rsidP="00407577">
      <w:pPr>
        <w:ind w:right="-881"/>
        <w:contextualSpacing/>
        <w:rPr>
          <w:rFonts w:ascii="Times New Roman" w:hAnsi="Times New Roman" w:cs="Times New Roman"/>
          <w:b/>
          <w:lang w:val="kk-KZ"/>
        </w:rPr>
      </w:pPr>
    </w:p>
    <w:p w14:paraId="348AB87E" w14:textId="77777777" w:rsidR="00407577" w:rsidRDefault="00407577" w:rsidP="00407577">
      <w:pPr>
        <w:ind w:right="-881"/>
        <w:contextualSpacing/>
        <w:rPr>
          <w:rFonts w:ascii="Times New Roman" w:hAnsi="Times New Roman" w:cs="Times New Roman"/>
          <w:b/>
          <w:lang w:val="kk-KZ"/>
        </w:rPr>
      </w:pPr>
    </w:p>
    <w:p w14:paraId="48D4847A" w14:textId="77777777" w:rsidR="00407577" w:rsidRDefault="00407577" w:rsidP="00407577">
      <w:pPr>
        <w:ind w:right="-881"/>
        <w:contextualSpacing/>
        <w:rPr>
          <w:rFonts w:ascii="Times New Roman" w:hAnsi="Times New Roman" w:cs="Times New Roman"/>
          <w:b/>
          <w:lang w:val="kk-KZ"/>
        </w:rPr>
      </w:pPr>
    </w:p>
    <w:p w14:paraId="1BEB19D5" w14:textId="77777777" w:rsidR="00407577" w:rsidRDefault="00407577" w:rsidP="00407577">
      <w:pPr>
        <w:ind w:right="-881"/>
        <w:contextualSpacing/>
        <w:rPr>
          <w:rFonts w:ascii="Times New Roman" w:hAnsi="Times New Roman" w:cs="Times New Roman"/>
          <w:b/>
          <w:lang w:val="kk-KZ"/>
        </w:rPr>
      </w:pPr>
    </w:p>
    <w:p w14:paraId="254ACE3B" w14:textId="77777777" w:rsidR="00407577" w:rsidRDefault="00407577" w:rsidP="00407577">
      <w:pPr>
        <w:ind w:right="-881"/>
        <w:contextualSpacing/>
        <w:rPr>
          <w:rFonts w:ascii="Times New Roman" w:hAnsi="Times New Roman" w:cs="Times New Roman"/>
          <w:b/>
          <w:lang w:val="kk-KZ"/>
        </w:rPr>
      </w:pPr>
    </w:p>
    <w:p w14:paraId="41D67CB5" w14:textId="77777777" w:rsidR="00407577" w:rsidRDefault="00407577" w:rsidP="00407577">
      <w:pPr>
        <w:ind w:right="-881"/>
        <w:contextualSpacing/>
        <w:rPr>
          <w:rFonts w:ascii="Times New Roman" w:hAnsi="Times New Roman" w:cs="Times New Roman"/>
          <w:b/>
          <w:lang w:val="kk-KZ"/>
        </w:rPr>
      </w:pPr>
    </w:p>
    <w:p w14:paraId="5C7B0C56" w14:textId="77777777" w:rsidR="00407577" w:rsidRDefault="00407577" w:rsidP="00407577">
      <w:pPr>
        <w:ind w:right="-881"/>
        <w:contextualSpacing/>
        <w:rPr>
          <w:rFonts w:ascii="Times New Roman" w:hAnsi="Times New Roman" w:cs="Times New Roman"/>
          <w:b/>
          <w:lang w:val="kk-KZ"/>
        </w:rPr>
      </w:pPr>
    </w:p>
    <w:p w14:paraId="77951E40" w14:textId="77777777" w:rsidR="00407577" w:rsidRDefault="00407577" w:rsidP="00407577">
      <w:pPr>
        <w:ind w:right="-881"/>
        <w:contextualSpacing/>
        <w:rPr>
          <w:rFonts w:ascii="Times New Roman" w:hAnsi="Times New Roman" w:cs="Times New Roman"/>
          <w:b/>
          <w:lang w:val="kk-KZ"/>
        </w:rPr>
      </w:pPr>
    </w:p>
    <w:p w14:paraId="2EB66361" w14:textId="77777777" w:rsidR="00407577" w:rsidRDefault="00407577" w:rsidP="00407577">
      <w:pPr>
        <w:ind w:right="-881"/>
        <w:contextualSpacing/>
        <w:rPr>
          <w:rFonts w:ascii="Times New Roman" w:hAnsi="Times New Roman" w:cs="Times New Roman"/>
          <w:b/>
          <w:lang w:val="kk-KZ"/>
        </w:rPr>
      </w:pPr>
    </w:p>
    <w:p w14:paraId="260F49E5" w14:textId="77777777" w:rsidR="00407577" w:rsidRDefault="00407577" w:rsidP="00407577">
      <w:pPr>
        <w:ind w:right="-881"/>
        <w:contextualSpacing/>
        <w:rPr>
          <w:rFonts w:ascii="Times New Roman" w:hAnsi="Times New Roman" w:cs="Times New Roman"/>
          <w:b/>
          <w:lang w:val="kk-KZ"/>
        </w:rPr>
      </w:pPr>
    </w:p>
    <w:p w14:paraId="33929EDF" w14:textId="77777777" w:rsidR="00407577" w:rsidRDefault="00407577" w:rsidP="00407577">
      <w:pPr>
        <w:ind w:right="-881"/>
        <w:contextualSpacing/>
        <w:rPr>
          <w:rFonts w:ascii="Times New Roman" w:hAnsi="Times New Roman" w:cs="Times New Roman"/>
          <w:b/>
          <w:lang w:val="kk-KZ"/>
        </w:rPr>
      </w:pPr>
    </w:p>
    <w:p w14:paraId="420F6291" w14:textId="77777777" w:rsidR="002E1B7D" w:rsidRDefault="002E1B7D">
      <w:pPr>
        <w:ind w:right="-881"/>
        <w:contextualSpacing/>
        <w:rPr>
          <w:rFonts w:ascii="Times New Roman" w:hAnsi="Times New Roman" w:cs="Times New Roman"/>
          <w:b/>
          <w:lang w:val="kk-KZ"/>
        </w:rPr>
      </w:pPr>
    </w:p>
    <w:p w14:paraId="70D40716" w14:textId="77777777" w:rsidR="002E1B7D" w:rsidRDefault="002E1B7D">
      <w:pPr>
        <w:ind w:right="-881"/>
        <w:contextualSpacing/>
        <w:rPr>
          <w:rFonts w:ascii="Times New Roman" w:hAnsi="Times New Roman" w:cs="Times New Roman"/>
          <w:b/>
          <w:lang w:val="kk-KZ"/>
        </w:rPr>
      </w:pPr>
    </w:p>
    <w:p w14:paraId="3356F1A3" w14:textId="77777777" w:rsidR="002E1B7D" w:rsidRDefault="002E1B7D">
      <w:pPr>
        <w:ind w:right="-881"/>
        <w:contextualSpacing/>
        <w:rPr>
          <w:rFonts w:ascii="Times New Roman" w:hAnsi="Times New Roman" w:cs="Times New Roman"/>
          <w:b/>
          <w:lang w:val="kk-KZ"/>
        </w:rPr>
      </w:pPr>
    </w:p>
    <w:p w14:paraId="4CEC9EEC" w14:textId="77777777" w:rsidR="002E1B7D" w:rsidRDefault="002E1B7D">
      <w:pPr>
        <w:ind w:right="-881"/>
        <w:contextualSpacing/>
        <w:rPr>
          <w:rFonts w:ascii="Times New Roman" w:hAnsi="Times New Roman" w:cs="Times New Roman"/>
          <w:b/>
          <w:lang w:val="kk-KZ"/>
        </w:rPr>
      </w:pPr>
    </w:p>
    <w:p w14:paraId="6F5875FA" w14:textId="77777777" w:rsidR="0027420C" w:rsidRPr="002E1B7D" w:rsidRDefault="0027420C" w:rsidP="0027420C">
      <w:pPr>
        <w:widowControl w:val="0"/>
        <w:autoSpaceDE w:val="0"/>
        <w:autoSpaceDN w:val="0"/>
        <w:contextualSpacing/>
        <w:jc w:val="both"/>
        <w:rPr>
          <w:rFonts w:ascii="Times New Roman" w:eastAsia="Times New Roman" w:hAnsi="Times New Roman" w:cs="Times New Roman"/>
          <w:b/>
          <w:bCs/>
          <w:lang w:val="kk-KZ"/>
        </w:rPr>
      </w:pPr>
      <w:r w:rsidRPr="002E1B7D">
        <w:rPr>
          <w:rFonts w:ascii="Times New Roman" w:eastAsia="Times New Roman" w:hAnsi="Times New Roman" w:cs="Times New Roman"/>
          <w:b/>
          <w:bCs/>
          <w:lang w:val="kk-KZ"/>
        </w:rPr>
        <w:t>Тәрбиелеу - білім беру процесінің циклограммасы</w:t>
      </w:r>
    </w:p>
    <w:p w14:paraId="2FB2EF1C" w14:textId="77777777" w:rsidR="0027420C" w:rsidRPr="002E1B7D" w:rsidRDefault="0027420C" w:rsidP="0027420C">
      <w:pPr>
        <w:widowControl w:val="0"/>
        <w:autoSpaceDE w:val="0"/>
        <w:autoSpaceDN w:val="0"/>
        <w:contextualSpacing/>
        <w:jc w:val="both"/>
        <w:rPr>
          <w:rFonts w:ascii="Times New Roman" w:eastAsia="Times New Roman" w:hAnsi="Times New Roman" w:cs="Times New Roman"/>
          <w:b/>
          <w:lang w:val="kk-KZ"/>
        </w:rPr>
      </w:pPr>
      <w:r w:rsidRPr="002E1B7D">
        <w:rPr>
          <w:rFonts w:ascii="Times New Roman" w:eastAsia="Times New Roman" w:hAnsi="Times New Roman" w:cs="Times New Roman"/>
          <w:b/>
          <w:lang w:val="kk-KZ"/>
        </w:rPr>
        <w:t>Білім беру ұйымы</w:t>
      </w:r>
      <w:r w:rsidRPr="002E1B7D">
        <w:rPr>
          <w:rFonts w:ascii="Times New Roman" w:eastAsia="Times New Roman" w:hAnsi="Times New Roman" w:cs="Times New Roman"/>
          <w:lang w:val="kk-KZ"/>
        </w:rPr>
        <w:t xml:space="preserve"> </w:t>
      </w:r>
      <w:r w:rsidRPr="002E1B7D">
        <w:rPr>
          <w:rFonts w:ascii="Times New Roman" w:eastAsia="Times New Roman" w:hAnsi="Times New Roman" w:cs="Times New Roman"/>
          <w:b/>
          <w:lang w:val="kk-KZ"/>
        </w:rPr>
        <w:t>- «Таңшолпан» бөбекжай» КМҚК</w:t>
      </w:r>
    </w:p>
    <w:p w14:paraId="7E8BBF3D" w14:textId="77777777" w:rsidR="0027420C" w:rsidRPr="002E1B7D" w:rsidRDefault="0027420C" w:rsidP="0027420C">
      <w:pPr>
        <w:widowControl w:val="0"/>
        <w:autoSpaceDE w:val="0"/>
        <w:autoSpaceDN w:val="0"/>
        <w:contextualSpacing/>
        <w:jc w:val="both"/>
        <w:rPr>
          <w:rFonts w:ascii="Times New Roman" w:eastAsia="Times New Roman" w:hAnsi="Times New Roman" w:cs="Times New Roman"/>
          <w:b/>
          <w:lang w:val="kk-KZ"/>
        </w:rPr>
      </w:pPr>
      <w:r w:rsidRPr="002E1B7D">
        <w:rPr>
          <w:rFonts w:ascii="Times New Roman" w:eastAsia="Times New Roman" w:hAnsi="Times New Roman" w:cs="Times New Roman"/>
          <w:b/>
          <w:lang w:val="kk-KZ"/>
        </w:rPr>
        <w:t>Топ - «Тұлпар» мектепалды даярлық тобы</w:t>
      </w:r>
    </w:p>
    <w:p w14:paraId="52347E98" w14:textId="77777777" w:rsidR="0027420C" w:rsidRPr="002E1B7D" w:rsidRDefault="0027420C" w:rsidP="0027420C">
      <w:pPr>
        <w:widowControl w:val="0"/>
        <w:tabs>
          <w:tab w:val="left" w:pos="10271"/>
        </w:tabs>
        <w:autoSpaceDE w:val="0"/>
        <w:autoSpaceDN w:val="0"/>
        <w:ind w:right="453"/>
        <w:contextualSpacing/>
        <w:jc w:val="both"/>
        <w:rPr>
          <w:rFonts w:ascii="Times New Roman" w:eastAsia="Times New Roman" w:hAnsi="Times New Roman" w:cs="Times New Roman"/>
          <w:b/>
          <w:lang w:val="kk-KZ"/>
        </w:rPr>
      </w:pPr>
      <w:r w:rsidRPr="002E1B7D">
        <w:rPr>
          <w:rFonts w:ascii="Times New Roman" w:eastAsia="Times New Roman" w:hAnsi="Times New Roman" w:cs="Times New Roman"/>
          <w:b/>
          <w:lang w:val="kk-KZ"/>
        </w:rPr>
        <w:t>Балалардың жасы - 5 жас</w:t>
      </w:r>
    </w:p>
    <w:p w14:paraId="2F02EB45" w14:textId="379F3C6F" w:rsidR="001D25B9" w:rsidRPr="001D25B9" w:rsidRDefault="0027420C" w:rsidP="0027420C">
      <w:pPr>
        <w:jc w:val="both"/>
        <w:rPr>
          <w:rFonts w:ascii="Times New Roman" w:eastAsia="Calibri" w:hAnsi="Times New Roman" w:cs="Times New Roman"/>
          <w:b/>
          <w:i/>
          <w:sz w:val="28"/>
          <w:szCs w:val="28"/>
          <w:lang w:val="kk-KZ"/>
        </w:rPr>
      </w:pPr>
      <w:r w:rsidRPr="002E1B7D">
        <w:rPr>
          <w:rFonts w:ascii="Times New Roman" w:eastAsia="Times New Roman" w:hAnsi="Times New Roman" w:cs="Times New Roman"/>
          <w:b/>
          <w:lang w:val="kk-KZ"/>
        </w:rPr>
        <w:t>Жоспардың құрылу кезеңі (апта күндерін, айды, жылды көрсету</w:t>
      </w:r>
      <w:r w:rsidR="001D25B9">
        <w:rPr>
          <w:rFonts w:ascii="Times New Roman" w:hAnsi="Times New Roman" w:cs="Times New Roman"/>
          <w:b/>
          <w:lang w:val="kk-KZ"/>
        </w:rPr>
        <w:t>)</w:t>
      </w:r>
      <w:r w:rsidR="001D25B9">
        <w:rPr>
          <w:rFonts w:ascii="Times New Roman" w:hAnsi="Times New Roman" w:cs="Times New Roman"/>
          <w:lang w:val="kk-KZ"/>
        </w:rPr>
        <w:t xml:space="preserve"> </w:t>
      </w:r>
      <w:r w:rsidR="001D25B9">
        <w:rPr>
          <w:rFonts w:ascii="Times New Roman" w:hAnsi="Times New Roman" w:cs="Times New Roman"/>
          <w:b/>
          <w:u w:val="single"/>
          <w:lang w:val="kk-KZ"/>
        </w:rPr>
        <w:t>13-17</w:t>
      </w:r>
      <w:r w:rsidR="001D25B9">
        <w:rPr>
          <w:rFonts w:ascii="Times New Roman" w:eastAsia="Calibri" w:hAnsi="Times New Roman" w:cs="Times New Roman"/>
          <w:b/>
          <w:i/>
          <w:sz w:val="28"/>
          <w:szCs w:val="28"/>
          <w:lang w:val="kk-KZ"/>
        </w:rPr>
        <w:t xml:space="preserve"> </w:t>
      </w:r>
      <w:r w:rsidR="001D25B9" w:rsidRPr="00C5712F">
        <w:rPr>
          <w:rFonts w:ascii="Times New Roman" w:eastAsia="Calibri" w:hAnsi="Times New Roman" w:cs="Times New Roman"/>
          <w:b/>
          <w:i/>
          <w:lang w:val="kk-KZ"/>
        </w:rPr>
        <w:t>мамыр</w:t>
      </w:r>
      <w:r w:rsidR="001D25B9">
        <w:rPr>
          <w:rFonts w:ascii="Times New Roman" w:eastAsia="Calibri" w:hAnsi="Times New Roman" w:cs="Times New Roman"/>
          <w:b/>
          <w:i/>
          <w:sz w:val="28"/>
          <w:szCs w:val="28"/>
          <w:lang w:val="kk-KZ"/>
        </w:rPr>
        <w:t xml:space="preserve"> </w:t>
      </w:r>
      <w:r w:rsidR="001D25B9">
        <w:rPr>
          <w:rFonts w:ascii="Times New Roman" w:eastAsia="Times New Roman" w:hAnsi="Times New Roman" w:cs="Times New Roman"/>
          <w:b/>
          <w:u w:val="single"/>
          <w:lang w:val="kk-KZ"/>
        </w:rPr>
        <w:t xml:space="preserve"> 2023-2024 оқу жылы.</w:t>
      </w:r>
    </w:p>
    <w:p w14:paraId="1E08789B" w14:textId="440BC909" w:rsidR="001D25B9" w:rsidRDefault="001D25B9" w:rsidP="001D25B9">
      <w:pPr>
        <w:rPr>
          <w:rFonts w:ascii="Times New Roman" w:hAnsi="Times New Roman" w:cs="Times New Roman"/>
          <w:b/>
          <w:bCs/>
          <w:lang w:val="kk-KZ" w:eastAsia="ru-RU"/>
        </w:rPr>
      </w:pPr>
      <w:r>
        <w:rPr>
          <w:rFonts w:ascii="Times New Roman" w:eastAsia="Times New Roman" w:hAnsi="Times New Roman" w:cs="Times New Roman"/>
          <w:lang w:val="kk-KZ"/>
        </w:rPr>
        <w:t xml:space="preserve">                                                                                                                                                                                                                   </w:t>
      </w:r>
      <w:r>
        <w:rPr>
          <w:rFonts w:ascii="Times New Roman" w:hAnsi="Times New Roman" w:cs="Times New Roman"/>
          <w:b/>
          <w:bCs/>
          <w:lang w:val="kk-KZ" w:eastAsia="ru-RU"/>
        </w:rPr>
        <w:t xml:space="preserve">Тәрбиеші: </w:t>
      </w:r>
      <w:r>
        <w:rPr>
          <w:rFonts w:ascii="Times New Roman" w:hAnsi="Times New Roman" w:cs="Times New Roman"/>
          <w:bCs/>
          <w:i/>
          <w:lang w:val="kk-KZ" w:eastAsia="ru-RU"/>
        </w:rPr>
        <w:t>Шевченко Т.</w:t>
      </w:r>
      <w:r w:rsidR="00F11FFF" w:rsidRPr="00F11FFF">
        <w:rPr>
          <w:rFonts w:ascii="Times New Roman" w:hAnsi="Times New Roman" w:cs="Times New Roman"/>
          <w:i/>
          <w:iCs/>
          <w:lang w:val="kk-KZ" w:eastAsia="ru-RU"/>
        </w:rPr>
        <w:t>В</w:t>
      </w:r>
      <w:r w:rsidRPr="00F11FFF">
        <w:rPr>
          <w:rFonts w:ascii="Times New Roman" w:hAnsi="Times New Roman" w:cs="Times New Roman"/>
          <w:i/>
          <w:iCs/>
          <w:lang w:val="kk-KZ" w:eastAsia="ru-RU"/>
        </w:rPr>
        <w:t xml:space="preserve"> </w:t>
      </w:r>
      <w:r>
        <w:rPr>
          <w:rFonts w:ascii="Times New Roman" w:hAnsi="Times New Roman" w:cs="Times New Roman"/>
          <w:b/>
          <w:bCs/>
          <w:lang w:val="kk-KZ" w:eastAsia="ru-RU"/>
        </w:rPr>
        <w:t xml:space="preserve">       </w:t>
      </w:r>
    </w:p>
    <w:tbl>
      <w:tblPr>
        <w:tblW w:w="16020"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2551"/>
        <w:gridCol w:w="142"/>
        <w:gridCol w:w="2410"/>
        <w:gridCol w:w="98"/>
        <w:gridCol w:w="185"/>
        <w:gridCol w:w="2224"/>
        <w:gridCol w:w="44"/>
        <w:gridCol w:w="709"/>
        <w:gridCol w:w="1559"/>
        <w:gridCol w:w="284"/>
        <w:gridCol w:w="142"/>
        <w:gridCol w:w="708"/>
        <w:gridCol w:w="3262"/>
      </w:tblGrid>
      <w:tr w:rsidR="001D25B9" w:rsidRPr="00D748E8" w14:paraId="76DB3DA9" w14:textId="77777777" w:rsidTr="00D748E8">
        <w:trPr>
          <w:trHeight w:val="139"/>
        </w:trPr>
        <w:tc>
          <w:tcPr>
            <w:tcW w:w="1702" w:type="dxa"/>
            <w:tcBorders>
              <w:top w:val="single" w:sz="4" w:space="0" w:color="auto"/>
              <w:left w:val="single" w:sz="4" w:space="0" w:color="auto"/>
              <w:bottom w:val="single" w:sz="4" w:space="0" w:color="auto"/>
              <w:right w:val="single" w:sz="4" w:space="0" w:color="auto"/>
            </w:tcBorders>
            <w:hideMark/>
          </w:tcPr>
          <w:p w14:paraId="4607912C" w14:textId="77777777" w:rsidR="001D25B9" w:rsidRPr="00D748E8" w:rsidRDefault="001D25B9">
            <w:pPr>
              <w:widowControl w:val="0"/>
              <w:autoSpaceDE w:val="0"/>
              <w:autoSpaceDN w:val="0"/>
              <w:adjustRightInd w:val="0"/>
              <w:contextualSpacing/>
              <w:jc w:val="center"/>
              <w:rPr>
                <w:rFonts w:ascii="Times New Roman" w:hAnsi="Times New Roman" w:cs="Times New Roman"/>
                <w:b/>
                <w:bCs/>
                <w:lang w:val="kk-KZ"/>
              </w:rPr>
            </w:pPr>
            <w:r w:rsidRPr="00D748E8">
              <w:rPr>
                <w:rFonts w:ascii="Times New Roman" w:hAnsi="Times New Roman" w:cs="Times New Roman"/>
                <w:b/>
                <w:bCs/>
                <w:lang w:val="kk-KZ"/>
              </w:rPr>
              <w:t>Күні, тәртібі /</w:t>
            </w:r>
          </w:p>
          <w:p w14:paraId="2B592E09" w14:textId="77777777" w:rsidR="001D25B9" w:rsidRPr="00D748E8" w:rsidRDefault="001D25B9">
            <w:pPr>
              <w:pStyle w:val="af2"/>
              <w:spacing w:line="276" w:lineRule="auto"/>
              <w:jc w:val="center"/>
              <w:rPr>
                <w:rFonts w:ascii="Times New Roman" w:hAnsi="Times New Roman" w:cs="Times New Roman"/>
              </w:rPr>
            </w:pPr>
            <w:r w:rsidRPr="00D748E8">
              <w:rPr>
                <w:rFonts w:ascii="Times New Roman" w:hAnsi="Times New Roman" w:cs="Times New Roman"/>
                <w:b/>
                <w:bCs/>
                <w:lang w:val="kk-KZ"/>
              </w:rPr>
              <w:t>Распорядок дня</w:t>
            </w:r>
          </w:p>
        </w:tc>
        <w:tc>
          <w:tcPr>
            <w:tcW w:w="2693" w:type="dxa"/>
            <w:gridSpan w:val="2"/>
            <w:tcBorders>
              <w:top w:val="single" w:sz="4" w:space="0" w:color="auto"/>
              <w:left w:val="single" w:sz="4" w:space="0" w:color="auto"/>
              <w:bottom w:val="single" w:sz="4" w:space="0" w:color="auto"/>
              <w:right w:val="single" w:sz="4" w:space="0" w:color="auto"/>
            </w:tcBorders>
            <w:hideMark/>
          </w:tcPr>
          <w:p w14:paraId="1747DC13" w14:textId="77777777" w:rsidR="001D25B9" w:rsidRPr="00D748E8" w:rsidRDefault="001D25B9">
            <w:pPr>
              <w:widowControl w:val="0"/>
              <w:tabs>
                <w:tab w:val="left" w:pos="6640"/>
              </w:tabs>
              <w:autoSpaceDE w:val="0"/>
              <w:autoSpaceDN w:val="0"/>
              <w:adjustRightInd w:val="0"/>
              <w:jc w:val="center"/>
              <w:rPr>
                <w:rFonts w:ascii="Times New Roman" w:hAnsi="Times New Roman" w:cs="Times New Roman"/>
                <w:b/>
                <w:lang w:val="kk-KZ"/>
              </w:rPr>
            </w:pPr>
            <w:r w:rsidRPr="00D748E8">
              <w:rPr>
                <w:rFonts w:ascii="Times New Roman" w:hAnsi="Times New Roman" w:cs="Times New Roman"/>
                <w:b/>
                <w:lang w:val="kk-KZ"/>
              </w:rPr>
              <w:t>Дүйсенбі/</w:t>
            </w:r>
          </w:p>
          <w:p w14:paraId="3AD27F59" w14:textId="77777777" w:rsidR="001D25B9" w:rsidRPr="00D748E8" w:rsidRDefault="001D25B9">
            <w:pPr>
              <w:widowControl w:val="0"/>
              <w:tabs>
                <w:tab w:val="left" w:pos="6640"/>
              </w:tabs>
              <w:autoSpaceDE w:val="0"/>
              <w:autoSpaceDN w:val="0"/>
              <w:adjustRightInd w:val="0"/>
              <w:contextualSpacing/>
              <w:jc w:val="center"/>
              <w:rPr>
                <w:rFonts w:ascii="Times New Roman" w:hAnsi="Times New Roman" w:cs="Times New Roman"/>
                <w:b/>
                <w:lang w:val="kk-KZ"/>
              </w:rPr>
            </w:pPr>
            <w:r w:rsidRPr="00D748E8">
              <w:rPr>
                <w:rFonts w:ascii="Times New Roman" w:hAnsi="Times New Roman" w:cs="Times New Roman"/>
                <w:b/>
                <w:lang w:val="kk-KZ"/>
              </w:rPr>
              <w:t>Понедельник</w:t>
            </w:r>
          </w:p>
          <w:p w14:paraId="386C46E2" w14:textId="2AFD18C9" w:rsidR="001D25B9" w:rsidRPr="00D748E8" w:rsidRDefault="001D25B9">
            <w:pPr>
              <w:widowControl w:val="0"/>
              <w:tabs>
                <w:tab w:val="left" w:pos="6640"/>
              </w:tabs>
              <w:autoSpaceDE w:val="0"/>
              <w:autoSpaceDN w:val="0"/>
              <w:adjustRightInd w:val="0"/>
              <w:contextualSpacing/>
              <w:jc w:val="center"/>
              <w:rPr>
                <w:rFonts w:ascii="Times New Roman" w:hAnsi="Times New Roman" w:cs="Times New Roman"/>
                <w:b/>
                <w:lang w:val="kk-KZ"/>
              </w:rPr>
            </w:pPr>
            <w:r w:rsidRPr="00D748E8">
              <w:rPr>
                <w:rFonts w:ascii="Times New Roman" w:hAnsi="Times New Roman" w:cs="Times New Roman"/>
                <w:b/>
                <w:lang w:val="kk-KZ"/>
              </w:rPr>
              <w:t>1</w:t>
            </w:r>
            <w:r w:rsidR="00F11FFF" w:rsidRPr="00D748E8">
              <w:rPr>
                <w:rFonts w:ascii="Times New Roman" w:hAnsi="Times New Roman" w:cs="Times New Roman"/>
                <w:b/>
                <w:lang w:val="kk-KZ"/>
              </w:rPr>
              <w:t>3</w:t>
            </w:r>
            <w:r w:rsidRPr="00D748E8">
              <w:rPr>
                <w:rFonts w:ascii="Times New Roman" w:hAnsi="Times New Roman" w:cs="Times New Roman"/>
                <w:b/>
                <w:lang w:val="kk-KZ"/>
              </w:rPr>
              <w:t>. 05.</w:t>
            </w:r>
            <w:r w:rsidRPr="00D748E8">
              <w:rPr>
                <w:rFonts w:ascii="Times New Roman" w:hAnsi="Times New Roman" w:cs="Times New Roman"/>
                <w:b/>
                <w:bCs/>
                <w:lang w:val="kk-KZ"/>
              </w:rPr>
              <w:t>202</w:t>
            </w:r>
            <w:r w:rsidR="00F11FFF" w:rsidRPr="00D748E8">
              <w:rPr>
                <w:rFonts w:ascii="Times New Roman" w:hAnsi="Times New Roman" w:cs="Times New Roman"/>
                <w:b/>
                <w:bCs/>
                <w:lang w:val="kk-KZ"/>
              </w:rPr>
              <w:t>4</w:t>
            </w:r>
            <w:r w:rsidRPr="00D748E8">
              <w:rPr>
                <w:rFonts w:ascii="Times New Roman" w:hAnsi="Times New Roman" w:cs="Times New Roman"/>
                <w:b/>
                <w:bCs/>
                <w:lang w:val="kk-KZ"/>
              </w:rPr>
              <w:t>г</w:t>
            </w:r>
          </w:p>
        </w:tc>
        <w:tc>
          <w:tcPr>
            <w:tcW w:w="2508" w:type="dxa"/>
            <w:gridSpan w:val="2"/>
            <w:tcBorders>
              <w:top w:val="single" w:sz="4" w:space="0" w:color="auto"/>
              <w:left w:val="single" w:sz="4" w:space="0" w:color="auto"/>
              <w:bottom w:val="single" w:sz="4" w:space="0" w:color="auto"/>
              <w:right w:val="single" w:sz="4" w:space="0" w:color="auto"/>
            </w:tcBorders>
            <w:hideMark/>
          </w:tcPr>
          <w:p w14:paraId="2CE825DE" w14:textId="77777777" w:rsidR="001D25B9" w:rsidRPr="00D748E8" w:rsidRDefault="001D25B9">
            <w:pPr>
              <w:widowControl w:val="0"/>
              <w:tabs>
                <w:tab w:val="left" w:pos="6640"/>
              </w:tabs>
              <w:autoSpaceDE w:val="0"/>
              <w:autoSpaceDN w:val="0"/>
              <w:adjustRightInd w:val="0"/>
              <w:contextualSpacing/>
              <w:jc w:val="center"/>
              <w:rPr>
                <w:rFonts w:ascii="Times New Roman" w:hAnsi="Times New Roman" w:cs="Times New Roman"/>
                <w:b/>
                <w:lang w:val="kk-KZ"/>
              </w:rPr>
            </w:pPr>
            <w:r w:rsidRPr="00D748E8">
              <w:rPr>
                <w:rFonts w:ascii="Times New Roman" w:hAnsi="Times New Roman" w:cs="Times New Roman"/>
                <w:b/>
                <w:lang w:val="kk-KZ"/>
              </w:rPr>
              <w:t>Сейсенбі /</w:t>
            </w:r>
          </w:p>
          <w:p w14:paraId="6101805A" w14:textId="4E58E019" w:rsidR="001D25B9" w:rsidRPr="00D748E8" w:rsidRDefault="001D25B9">
            <w:pPr>
              <w:widowControl w:val="0"/>
              <w:tabs>
                <w:tab w:val="left" w:pos="6640"/>
              </w:tabs>
              <w:autoSpaceDE w:val="0"/>
              <w:autoSpaceDN w:val="0"/>
              <w:adjustRightInd w:val="0"/>
              <w:contextualSpacing/>
              <w:jc w:val="center"/>
              <w:rPr>
                <w:rFonts w:ascii="Times New Roman" w:hAnsi="Times New Roman" w:cs="Times New Roman"/>
                <w:b/>
                <w:lang w:val="kk-KZ"/>
              </w:rPr>
            </w:pPr>
            <w:r w:rsidRPr="00D748E8">
              <w:rPr>
                <w:rFonts w:ascii="Times New Roman" w:hAnsi="Times New Roman" w:cs="Times New Roman"/>
                <w:b/>
                <w:lang w:val="kk-KZ"/>
              </w:rPr>
              <w:t xml:space="preserve">Вторник                                                                                                                                                                                                                                                                                                                                             </w:t>
            </w:r>
            <w:r w:rsidRPr="00D748E8">
              <w:rPr>
                <w:rFonts w:ascii="Times New Roman" w:hAnsi="Times New Roman" w:cs="Times New Roman"/>
                <w:b/>
              </w:rPr>
              <w:t>1</w:t>
            </w:r>
            <w:r w:rsidR="00F11FFF" w:rsidRPr="00D748E8">
              <w:rPr>
                <w:rFonts w:ascii="Times New Roman" w:hAnsi="Times New Roman" w:cs="Times New Roman"/>
                <w:b/>
              </w:rPr>
              <w:t>4</w:t>
            </w:r>
            <w:r w:rsidRPr="00D748E8">
              <w:rPr>
                <w:rFonts w:ascii="Times New Roman" w:hAnsi="Times New Roman" w:cs="Times New Roman"/>
                <w:b/>
              </w:rPr>
              <w:t>.05.202</w:t>
            </w:r>
            <w:r w:rsidR="00F11FFF" w:rsidRPr="00D748E8">
              <w:rPr>
                <w:rFonts w:ascii="Times New Roman" w:hAnsi="Times New Roman" w:cs="Times New Roman"/>
                <w:b/>
              </w:rPr>
              <w:t>4</w:t>
            </w:r>
            <w:r w:rsidRPr="00D748E8">
              <w:rPr>
                <w:rFonts w:ascii="Times New Roman" w:hAnsi="Times New Roman" w:cs="Times New Roman"/>
                <w:b/>
              </w:rPr>
              <w:t>г</w:t>
            </w:r>
          </w:p>
        </w:tc>
        <w:tc>
          <w:tcPr>
            <w:tcW w:w="2453" w:type="dxa"/>
            <w:gridSpan w:val="3"/>
            <w:tcBorders>
              <w:top w:val="single" w:sz="4" w:space="0" w:color="auto"/>
              <w:left w:val="single" w:sz="4" w:space="0" w:color="auto"/>
              <w:bottom w:val="single" w:sz="4" w:space="0" w:color="auto"/>
              <w:right w:val="single" w:sz="4" w:space="0" w:color="auto"/>
            </w:tcBorders>
            <w:hideMark/>
          </w:tcPr>
          <w:p w14:paraId="11A5DA35" w14:textId="77777777" w:rsidR="001D25B9" w:rsidRPr="00D748E8" w:rsidRDefault="001D25B9">
            <w:pPr>
              <w:widowControl w:val="0"/>
              <w:tabs>
                <w:tab w:val="left" w:pos="6640"/>
              </w:tabs>
              <w:autoSpaceDE w:val="0"/>
              <w:autoSpaceDN w:val="0"/>
              <w:adjustRightInd w:val="0"/>
              <w:contextualSpacing/>
              <w:jc w:val="center"/>
              <w:rPr>
                <w:rFonts w:ascii="Times New Roman" w:hAnsi="Times New Roman" w:cs="Times New Roman"/>
                <w:b/>
                <w:lang w:val="kk-KZ"/>
              </w:rPr>
            </w:pPr>
            <w:r w:rsidRPr="00D748E8">
              <w:rPr>
                <w:rFonts w:ascii="Times New Roman" w:hAnsi="Times New Roman" w:cs="Times New Roman"/>
                <w:b/>
                <w:lang w:val="kk-KZ"/>
              </w:rPr>
              <w:t xml:space="preserve">Сәрсенбі / </w:t>
            </w:r>
          </w:p>
          <w:p w14:paraId="22B0F11B" w14:textId="77777777" w:rsidR="001D25B9" w:rsidRPr="00D748E8" w:rsidRDefault="001D25B9">
            <w:pPr>
              <w:widowControl w:val="0"/>
              <w:tabs>
                <w:tab w:val="left" w:pos="6640"/>
              </w:tabs>
              <w:autoSpaceDE w:val="0"/>
              <w:autoSpaceDN w:val="0"/>
              <w:adjustRightInd w:val="0"/>
              <w:contextualSpacing/>
              <w:jc w:val="center"/>
              <w:rPr>
                <w:rFonts w:ascii="Times New Roman" w:hAnsi="Times New Roman" w:cs="Times New Roman"/>
                <w:b/>
                <w:lang w:val="kk-KZ"/>
              </w:rPr>
            </w:pPr>
            <w:r w:rsidRPr="00D748E8">
              <w:rPr>
                <w:rFonts w:ascii="Times New Roman" w:hAnsi="Times New Roman" w:cs="Times New Roman"/>
                <w:b/>
                <w:lang w:val="kk-KZ"/>
              </w:rPr>
              <w:t>Среда</w:t>
            </w:r>
          </w:p>
          <w:p w14:paraId="791E6814" w14:textId="39BE4060" w:rsidR="001D25B9" w:rsidRPr="00D748E8" w:rsidRDefault="001D25B9">
            <w:pPr>
              <w:widowControl w:val="0"/>
              <w:tabs>
                <w:tab w:val="left" w:pos="6640"/>
              </w:tabs>
              <w:autoSpaceDE w:val="0"/>
              <w:autoSpaceDN w:val="0"/>
              <w:adjustRightInd w:val="0"/>
              <w:contextualSpacing/>
              <w:jc w:val="center"/>
              <w:rPr>
                <w:rFonts w:ascii="Times New Roman" w:hAnsi="Times New Roman" w:cs="Times New Roman"/>
                <w:b/>
                <w:lang w:val="kk-KZ"/>
              </w:rPr>
            </w:pPr>
            <w:r w:rsidRPr="00D748E8">
              <w:rPr>
                <w:rFonts w:ascii="Times New Roman" w:hAnsi="Times New Roman" w:cs="Times New Roman"/>
                <w:b/>
              </w:rPr>
              <w:t>1</w:t>
            </w:r>
            <w:r w:rsidR="00F11FFF" w:rsidRPr="00D748E8">
              <w:rPr>
                <w:rFonts w:ascii="Times New Roman" w:hAnsi="Times New Roman" w:cs="Times New Roman"/>
                <w:b/>
              </w:rPr>
              <w:t>5</w:t>
            </w:r>
            <w:r w:rsidRPr="00D748E8">
              <w:rPr>
                <w:rFonts w:ascii="Times New Roman" w:hAnsi="Times New Roman" w:cs="Times New Roman"/>
                <w:b/>
              </w:rPr>
              <w:t>.05</w:t>
            </w:r>
            <w:r w:rsidRPr="00D748E8">
              <w:rPr>
                <w:rFonts w:ascii="Times New Roman" w:hAnsi="Times New Roman" w:cs="Times New Roman"/>
                <w:b/>
                <w:bCs/>
                <w:lang w:val="kk-KZ"/>
              </w:rPr>
              <w:t>.202</w:t>
            </w:r>
            <w:r w:rsidR="00F11FFF" w:rsidRPr="00D748E8">
              <w:rPr>
                <w:rFonts w:ascii="Times New Roman" w:hAnsi="Times New Roman" w:cs="Times New Roman"/>
                <w:b/>
                <w:bCs/>
                <w:lang w:val="kk-KZ"/>
              </w:rPr>
              <w:t>4</w:t>
            </w:r>
            <w:r w:rsidRPr="00D748E8">
              <w:rPr>
                <w:rFonts w:ascii="Times New Roman" w:hAnsi="Times New Roman" w:cs="Times New Roman"/>
                <w:b/>
                <w:bCs/>
                <w:lang w:val="kk-KZ"/>
              </w:rPr>
              <w:t>г</w:t>
            </w:r>
          </w:p>
        </w:tc>
        <w:tc>
          <w:tcPr>
            <w:tcW w:w="2552" w:type="dxa"/>
            <w:gridSpan w:val="3"/>
            <w:tcBorders>
              <w:top w:val="single" w:sz="4" w:space="0" w:color="auto"/>
              <w:left w:val="single" w:sz="4" w:space="0" w:color="auto"/>
              <w:bottom w:val="single" w:sz="4" w:space="0" w:color="auto"/>
              <w:right w:val="single" w:sz="4" w:space="0" w:color="auto"/>
            </w:tcBorders>
            <w:hideMark/>
          </w:tcPr>
          <w:p w14:paraId="1E8BCE37" w14:textId="77777777" w:rsidR="001D25B9" w:rsidRPr="00D748E8" w:rsidRDefault="001D25B9">
            <w:pPr>
              <w:widowControl w:val="0"/>
              <w:tabs>
                <w:tab w:val="left" w:pos="6640"/>
              </w:tabs>
              <w:autoSpaceDE w:val="0"/>
              <w:autoSpaceDN w:val="0"/>
              <w:adjustRightInd w:val="0"/>
              <w:contextualSpacing/>
              <w:jc w:val="center"/>
              <w:rPr>
                <w:rFonts w:ascii="Times New Roman" w:hAnsi="Times New Roman" w:cs="Times New Roman"/>
                <w:b/>
                <w:lang w:val="kk-KZ"/>
              </w:rPr>
            </w:pPr>
            <w:r w:rsidRPr="00D748E8">
              <w:rPr>
                <w:rFonts w:ascii="Times New Roman" w:hAnsi="Times New Roman" w:cs="Times New Roman"/>
                <w:b/>
                <w:lang w:val="kk-KZ"/>
              </w:rPr>
              <w:t>Бейсен</w:t>
            </w:r>
            <w:proofErr w:type="spellStart"/>
            <w:r w:rsidRPr="00D748E8">
              <w:rPr>
                <w:rFonts w:ascii="Times New Roman" w:hAnsi="Times New Roman" w:cs="Times New Roman"/>
                <w:b/>
              </w:rPr>
              <w:t>бі</w:t>
            </w:r>
            <w:proofErr w:type="spellEnd"/>
            <w:r w:rsidRPr="00D748E8">
              <w:rPr>
                <w:rFonts w:ascii="Times New Roman" w:hAnsi="Times New Roman" w:cs="Times New Roman"/>
                <w:b/>
                <w:lang w:val="kk-KZ"/>
              </w:rPr>
              <w:t xml:space="preserve"> /</w:t>
            </w:r>
          </w:p>
          <w:p w14:paraId="7472CCB3" w14:textId="77777777" w:rsidR="001D25B9" w:rsidRPr="00D748E8" w:rsidRDefault="001D25B9">
            <w:pPr>
              <w:widowControl w:val="0"/>
              <w:tabs>
                <w:tab w:val="left" w:pos="6640"/>
              </w:tabs>
              <w:autoSpaceDE w:val="0"/>
              <w:autoSpaceDN w:val="0"/>
              <w:adjustRightInd w:val="0"/>
              <w:contextualSpacing/>
              <w:jc w:val="center"/>
              <w:rPr>
                <w:rFonts w:ascii="Times New Roman" w:hAnsi="Times New Roman" w:cs="Times New Roman"/>
                <w:b/>
                <w:lang w:val="kk-KZ"/>
              </w:rPr>
            </w:pPr>
            <w:r w:rsidRPr="00D748E8">
              <w:rPr>
                <w:rFonts w:ascii="Times New Roman" w:hAnsi="Times New Roman" w:cs="Times New Roman"/>
                <w:b/>
                <w:lang w:val="kk-KZ"/>
              </w:rPr>
              <w:t>Четверг</w:t>
            </w:r>
          </w:p>
          <w:p w14:paraId="7323DC1F" w14:textId="51A4D8AB" w:rsidR="001D25B9" w:rsidRPr="00D748E8" w:rsidRDefault="001D25B9">
            <w:pPr>
              <w:widowControl w:val="0"/>
              <w:tabs>
                <w:tab w:val="left" w:pos="6640"/>
              </w:tabs>
              <w:autoSpaceDE w:val="0"/>
              <w:autoSpaceDN w:val="0"/>
              <w:adjustRightInd w:val="0"/>
              <w:contextualSpacing/>
              <w:jc w:val="center"/>
              <w:rPr>
                <w:rFonts w:ascii="Times New Roman" w:hAnsi="Times New Roman" w:cs="Times New Roman"/>
                <w:b/>
                <w:lang w:val="kk-KZ"/>
              </w:rPr>
            </w:pPr>
            <w:r w:rsidRPr="00D748E8">
              <w:rPr>
                <w:rFonts w:ascii="Times New Roman" w:hAnsi="Times New Roman" w:cs="Times New Roman"/>
                <w:b/>
              </w:rPr>
              <w:t>1</w:t>
            </w:r>
            <w:r w:rsidR="00F11FFF" w:rsidRPr="00D748E8">
              <w:rPr>
                <w:rFonts w:ascii="Times New Roman" w:hAnsi="Times New Roman" w:cs="Times New Roman"/>
                <w:b/>
              </w:rPr>
              <w:t>6</w:t>
            </w:r>
            <w:r w:rsidRPr="00D748E8">
              <w:rPr>
                <w:rFonts w:ascii="Times New Roman" w:hAnsi="Times New Roman" w:cs="Times New Roman"/>
                <w:b/>
              </w:rPr>
              <w:t>.05</w:t>
            </w:r>
            <w:r w:rsidRPr="00D748E8">
              <w:rPr>
                <w:rFonts w:ascii="Times New Roman" w:hAnsi="Times New Roman" w:cs="Times New Roman"/>
                <w:b/>
                <w:bCs/>
                <w:lang w:val="kk-KZ"/>
              </w:rPr>
              <w:t>.202</w:t>
            </w:r>
            <w:r w:rsidR="00F11FFF" w:rsidRPr="00D748E8">
              <w:rPr>
                <w:rFonts w:ascii="Times New Roman" w:hAnsi="Times New Roman" w:cs="Times New Roman"/>
                <w:b/>
                <w:bCs/>
                <w:lang w:val="kk-KZ"/>
              </w:rPr>
              <w:t>4</w:t>
            </w:r>
            <w:r w:rsidRPr="00D748E8">
              <w:rPr>
                <w:rFonts w:ascii="Times New Roman" w:hAnsi="Times New Roman" w:cs="Times New Roman"/>
                <w:b/>
                <w:bCs/>
                <w:lang w:val="kk-KZ"/>
              </w:rPr>
              <w:t>г</w:t>
            </w:r>
          </w:p>
        </w:tc>
        <w:tc>
          <w:tcPr>
            <w:tcW w:w="4112" w:type="dxa"/>
            <w:gridSpan w:val="3"/>
            <w:tcBorders>
              <w:top w:val="single" w:sz="4" w:space="0" w:color="auto"/>
              <w:left w:val="single" w:sz="4" w:space="0" w:color="auto"/>
              <w:bottom w:val="single" w:sz="4" w:space="0" w:color="auto"/>
              <w:right w:val="single" w:sz="4" w:space="0" w:color="auto"/>
            </w:tcBorders>
            <w:hideMark/>
          </w:tcPr>
          <w:p w14:paraId="41C07D15" w14:textId="77777777" w:rsidR="001D25B9" w:rsidRPr="00D748E8" w:rsidRDefault="001D25B9">
            <w:pPr>
              <w:widowControl w:val="0"/>
              <w:tabs>
                <w:tab w:val="left" w:pos="6640"/>
              </w:tabs>
              <w:autoSpaceDE w:val="0"/>
              <w:autoSpaceDN w:val="0"/>
              <w:adjustRightInd w:val="0"/>
              <w:contextualSpacing/>
              <w:jc w:val="center"/>
              <w:rPr>
                <w:rFonts w:ascii="Times New Roman" w:hAnsi="Times New Roman" w:cs="Times New Roman"/>
                <w:b/>
                <w:lang w:val="kk-KZ"/>
              </w:rPr>
            </w:pPr>
            <w:r w:rsidRPr="00D748E8">
              <w:rPr>
                <w:rFonts w:ascii="Times New Roman" w:hAnsi="Times New Roman" w:cs="Times New Roman"/>
                <w:b/>
              </w:rPr>
              <w:t>Ж</w:t>
            </w:r>
            <w:r w:rsidRPr="00D748E8">
              <w:rPr>
                <w:rFonts w:ascii="Times New Roman" w:hAnsi="Times New Roman" w:cs="Times New Roman"/>
                <w:b/>
                <w:lang w:val="kk-KZ"/>
              </w:rPr>
              <w:t>ұ</w:t>
            </w:r>
            <w:proofErr w:type="spellStart"/>
            <w:r w:rsidRPr="00D748E8">
              <w:rPr>
                <w:rFonts w:ascii="Times New Roman" w:hAnsi="Times New Roman" w:cs="Times New Roman"/>
                <w:b/>
              </w:rPr>
              <w:t>ма</w:t>
            </w:r>
            <w:proofErr w:type="spellEnd"/>
            <w:r w:rsidRPr="00D748E8">
              <w:rPr>
                <w:rFonts w:ascii="Times New Roman" w:hAnsi="Times New Roman" w:cs="Times New Roman"/>
                <w:b/>
              </w:rPr>
              <w:t>/</w:t>
            </w:r>
            <w:r w:rsidRPr="00D748E8">
              <w:rPr>
                <w:rFonts w:ascii="Times New Roman" w:hAnsi="Times New Roman" w:cs="Times New Roman"/>
                <w:b/>
                <w:lang w:val="kk-KZ"/>
              </w:rPr>
              <w:t xml:space="preserve"> </w:t>
            </w:r>
          </w:p>
          <w:p w14:paraId="108B7728" w14:textId="77777777" w:rsidR="001D25B9" w:rsidRPr="00D748E8" w:rsidRDefault="001D25B9">
            <w:pPr>
              <w:widowControl w:val="0"/>
              <w:tabs>
                <w:tab w:val="left" w:pos="6640"/>
              </w:tabs>
              <w:autoSpaceDE w:val="0"/>
              <w:autoSpaceDN w:val="0"/>
              <w:adjustRightInd w:val="0"/>
              <w:contextualSpacing/>
              <w:jc w:val="center"/>
              <w:rPr>
                <w:rFonts w:ascii="Times New Roman" w:hAnsi="Times New Roman" w:cs="Times New Roman"/>
                <w:b/>
                <w:lang w:val="kk-KZ"/>
              </w:rPr>
            </w:pPr>
            <w:r w:rsidRPr="00D748E8">
              <w:rPr>
                <w:rFonts w:ascii="Times New Roman" w:hAnsi="Times New Roman" w:cs="Times New Roman"/>
                <w:b/>
                <w:lang w:val="kk-KZ"/>
              </w:rPr>
              <w:t>Пятница</w:t>
            </w:r>
          </w:p>
          <w:p w14:paraId="5166FBEB" w14:textId="508C7B44" w:rsidR="001D25B9" w:rsidRPr="00D748E8" w:rsidRDefault="001D25B9">
            <w:pPr>
              <w:widowControl w:val="0"/>
              <w:tabs>
                <w:tab w:val="left" w:pos="6640"/>
              </w:tabs>
              <w:autoSpaceDE w:val="0"/>
              <w:autoSpaceDN w:val="0"/>
              <w:adjustRightInd w:val="0"/>
              <w:contextualSpacing/>
              <w:jc w:val="center"/>
              <w:rPr>
                <w:rFonts w:ascii="Times New Roman" w:hAnsi="Times New Roman" w:cs="Times New Roman"/>
                <w:b/>
                <w:lang w:val="kk-KZ"/>
              </w:rPr>
            </w:pPr>
            <w:r w:rsidRPr="00D748E8">
              <w:rPr>
                <w:rFonts w:ascii="Times New Roman" w:hAnsi="Times New Roman" w:cs="Times New Roman"/>
                <w:b/>
              </w:rPr>
              <w:t>1</w:t>
            </w:r>
            <w:r w:rsidR="00F11FFF" w:rsidRPr="00D748E8">
              <w:rPr>
                <w:rFonts w:ascii="Times New Roman" w:hAnsi="Times New Roman" w:cs="Times New Roman"/>
                <w:b/>
              </w:rPr>
              <w:t>7</w:t>
            </w:r>
            <w:r w:rsidRPr="00D748E8">
              <w:rPr>
                <w:rFonts w:ascii="Times New Roman" w:hAnsi="Times New Roman" w:cs="Times New Roman"/>
                <w:b/>
              </w:rPr>
              <w:t>.05 .202</w:t>
            </w:r>
            <w:r w:rsidR="00F11FFF" w:rsidRPr="00D748E8">
              <w:rPr>
                <w:rFonts w:ascii="Times New Roman" w:hAnsi="Times New Roman" w:cs="Times New Roman"/>
                <w:b/>
              </w:rPr>
              <w:t>4</w:t>
            </w:r>
            <w:r w:rsidRPr="00D748E8">
              <w:rPr>
                <w:rFonts w:ascii="Times New Roman" w:hAnsi="Times New Roman" w:cs="Times New Roman"/>
                <w:b/>
              </w:rPr>
              <w:t>г.</w:t>
            </w:r>
          </w:p>
        </w:tc>
      </w:tr>
      <w:tr w:rsidR="001D25B9" w:rsidRPr="00D748E8" w14:paraId="67827EE5" w14:textId="77777777" w:rsidTr="00F11FFF">
        <w:trPr>
          <w:trHeight w:val="139"/>
        </w:trPr>
        <w:tc>
          <w:tcPr>
            <w:tcW w:w="1702" w:type="dxa"/>
            <w:vMerge w:val="restart"/>
            <w:tcBorders>
              <w:top w:val="single" w:sz="4" w:space="0" w:color="auto"/>
              <w:left w:val="single" w:sz="4" w:space="0" w:color="auto"/>
              <w:bottom w:val="single" w:sz="4" w:space="0" w:color="auto"/>
              <w:right w:val="single" w:sz="4" w:space="0" w:color="auto"/>
            </w:tcBorders>
            <w:hideMark/>
          </w:tcPr>
          <w:p w14:paraId="53D96DAF" w14:textId="77777777" w:rsidR="001D25B9" w:rsidRPr="00D748E8" w:rsidRDefault="001D25B9">
            <w:pPr>
              <w:widowControl w:val="0"/>
              <w:tabs>
                <w:tab w:val="left" w:pos="6640"/>
              </w:tabs>
              <w:autoSpaceDE w:val="0"/>
              <w:autoSpaceDN w:val="0"/>
              <w:adjustRightInd w:val="0"/>
              <w:contextualSpacing/>
              <w:rPr>
                <w:rFonts w:ascii="Times New Roman" w:hAnsi="Times New Roman" w:cs="Times New Roman"/>
                <w:b/>
                <w:bCs/>
                <w:lang w:val="kk-KZ"/>
              </w:rPr>
            </w:pPr>
            <w:r w:rsidRPr="00D748E8">
              <w:rPr>
                <w:rFonts w:ascii="Times New Roman" w:hAnsi="Times New Roman" w:cs="Times New Roman"/>
                <w:b/>
                <w:bCs/>
                <w:lang w:val="kk-KZ"/>
              </w:rPr>
              <w:t>Балаларды қабылдау/</w:t>
            </w:r>
          </w:p>
          <w:p w14:paraId="5751C4FD" w14:textId="77777777" w:rsidR="001D25B9" w:rsidRPr="00D748E8" w:rsidRDefault="001D25B9">
            <w:pPr>
              <w:widowControl w:val="0"/>
              <w:tabs>
                <w:tab w:val="left" w:pos="6640"/>
              </w:tabs>
              <w:autoSpaceDE w:val="0"/>
              <w:autoSpaceDN w:val="0"/>
              <w:adjustRightInd w:val="0"/>
              <w:contextualSpacing/>
              <w:rPr>
                <w:rFonts w:ascii="Times New Roman" w:hAnsi="Times New Roman" w:cs="Times New Roman"/>
                <w:b/>
              </w:rPr>
            </w:pPr>
            <w:r w:rsidRPr="00D748E8">
              <w:rPr>
                <w:rFonts w:ascii="Times New Roman" w:hAnsi="Times New Roman" w:cs="Times New Roman"/>
                <w:b/>
                <w:bCs/>
              </w:rPr>
              <w:t>Прием детей</w:t>
            </w:r>
          </w:p>
          <w:p w14:paraId="76FF05C2" w14:textId="77777777" w:rsidR="001D25B9" w:rsidRPr="00D748E8" w:rsidRDefault="001D25B9">
            <w:pPr>
              <w:widowControl w:val="0"/>
              <w:tabs>
                <w:tab w:val="left" w:pos="6640"/>
              </w:tabs>
              <w:autoSpaceDE w:val="0"/>
              <w:autoSpaceDN w:val="0"/>
              <w:adjustRightInd w:val="0"/>
              <w:contextualSpacing/>
              <w:rPr>
                <w:rFonts w:ascii="Times New Roman" w:hAnsi="Times New Roman" w:cs="Times New Roman"/>
                <w:b/>
                <w:bCs/>
                <w:lang w:val="kk-KZ"/>
              </w:rPr>
            </w:pPr>
            <w:r w:rsidRPr="00D748E8">
              <w:rPr>
                <w:rFonts w:ascii="Times New Roman" w:hAnsi="Times New Roman" w:cs="Times New Roman"/>
                <w:b/>
                <w:bCs/>
                <w:lang w:val="kk-KZ"/>
              </w:rPr>
              <w:t>Ата-аналармен сүхбат/</w:t>
            </w:r>
          </w:p>
          <w:p w14:paraId="308CDA3D" w14:textId="77777777" w:rsidR="001D25B9" w:rsidRPr="00D748E8" w:rsidRDefault="001D25B9">
            <w:pPr>
              <w:widowControl w:val="0"/>
              <w:tabs>
                <w:tab w:val="left" w:pos="6640"/>
              </w:tabs>
              <w:autoSpaceDE w:val="0"/>
              <w:autoSpaceDN w:val="0"/>
              <w:adjustRightInd w:val="0"/>
              <w:contextualSpacing/>
              <w:rPr>
                <w:rFonts w:ascii="Times New Roman" w:hAnsi="Times New Roman" w:cs="Times New Roman"/>
                <w:b/>
                <w:bCs/>
              </w:rPr>
            </w:pPr>
            <w:r w:rsidRPr="00D748E8">
              <w:rPr>
                <w:rFonts w:ascii="Times New Roman" w:hAnsi="Times New Roman" w:cs="Times New Roman"/>
                <w:b/>
                <w:bCs/>
              </w:rPr>
              <w:t>Беседы с родителями</w:t>
            </w:r>
          </w:p>
          <w:p w14:paraId="269D2C41" w14:textId="77777777" w:rsidR="001D25B9" w:rsidRPr="00D748E8" w:rsidRDefault="001D25B9">
            <w:pPr>
              <w:widowControl w:val="0"/>
              <w:tabs>
                <w:tab w:val="left" w:pos="6640"/>
              </w:tabs>
              <w:autoSpaceDE w:val="0"/>
              <w:autoSpaceDN w:val="0"/>
              <w:adjustRightInd w:val="0"/>
              <w:contextualSpacing/>
              <w:rPr>
                <w:rFonts w:ascii="Times New Roman" w:hAnsi="Times New Roman" w:cs="Times New Roman"/>
                <w:b/>
                <w:bCs/>
              </w:rPr>
            </w:pPr>
            <w:r w:rsidRPr="00D748E8">
              <w:rPr>
                <w:rFonts w:ascii="Times New Roman" w:hAnsi="Times New Roman" w:cs="Times New Roman"/>
                <w:b/>
                <w:bCs/>
                <w:lang w:val="kk-KZ"/>
              </w:rPr>
              <w:t xml:space="preserve">Ойындар </w:t>
            </w:r>
            <w:r w:rsidRPr="00D748E8">
              <w:rPr>
                <w:rFonts w:ascii="Times New Roman" w:hAnsi="Times New Roman" w:cs="Times New Roman"/>
                <w:b/>
                <w:bCs/>
              </w:rPr>
              <w:t>(</w:t>
            </w:r>
            <w:r w:rsidRPr="00D748E8">
              <w:rPr>
                <w:rFonts w:ascii="Times New Roman" w:hAnsi="Times New Roman" w:cs="Times New Roman"/>
                <w:b/>
                <w:bCs/>
                <w:lang w:val="kk-KZ"/>
              </w:rPr>
              <w:t>үстел үсті,саусақ және т.б.</w:t>
            </w:r>
            <w:r w:rsidRPr="00D748E8">
              <w:rPr>
                <w:rFonts w:ascii="Times New Roman" w:hAnsi="Times New Roman" w:cs="Times New Roman"/>
                <w:b/>
                <w:bCs/>
              </w:rPr>
              <w:t>)/</w:t>
            </w:r>
          </w:p>
          <w:p w14:paraId="76B78823" w14:textId="77777777" w:rsidR="001D25B9" w:rsidRPr="00D748E8" w:rsidRDefault="001D25B9">
            <w:pPr>
              <w:widowControl w:val="0"/>
              <w:tabs>
                <w:tab w:val="left" w:pos="6640"/>
              </w:tabs>
              <w:autoSpaceDE w:val="0"/>
              <w:autoSpaceDN w:val="0"/>
              <w:adjustRightInd w:val="0"/>
              <w:contextualSpacing/>
              <w:rPr>
                <w:rFonts w:ascii="Times New Roman" w:hAnsi="Times New Roman" w:cs="Times New Roman"/>
                <w:b/>
              </w:rPr>
            </w:pPr>
            <w:r w:rsidRPr="00D748E8">
              <w:rPr>
                <w:rFonts w:ascii="Times New Roman" w:hAnsi="Times New Roman" w:cs="Times New Roman"/>
                <w:b/>
                <w:bCs/>
              </w:rPr>
              <w:t>Игры (настольные, пальчиковые и др.)</w:t>
            </w:r>
          </w:p>
          <w:p w14:paraId="79EE8E56" w14:textId="77777777" w:rsidR="001D25B9" w:rsidRPr="00D748E8" w:rsidRDefault="001D25B9">
            <w:pPr>
              <w:widowControl w:val="0"/>
              <w:tabs>
                <w:tab w:val="left" w:pos="6640"/>
              </w:tabs>
              <w:autoSpaceDE w:val="0"/>
              <w:autoSpaceDN w:val="0"/>
              <w:adjustRightInd w:val="0"/>
              <w:contextualSpacing/>
              <w:rPr>
                <w:rFonts w:ascii="Times New Roman" w:hAnsi="Times New Roman" w:cs="Times New Roman"/>
                <w:b/>
                <w:bCs/>
                <w:lang w:val="kk-KZ"/>
              </w:rPr>
            </w:pPr>
            <w:r w:rsidRPr="00D748E8">
              <w:rPr>
                <w:rFonts w:ascii="Times New Roman" w:hAnsi="Times New Roman" w:cs="Times New Roman"/>
                <w:b/>
                <w:bCs/>
                <w:lang w:val="kk-KZ"/>
              </w:rPr>
              <w:t>Таңғы гимнастика/</w:t>
            </w:r>
          </w:p>
          <w:p w14:paraId="4FD78189" w14:textId="77777777" w:rsidR="001D25B9" w:rsidRPr="00D748E8" w:rsidRDefault="001D25B9">
            <w:pPr>
              <w:pStyle w:val="af2"/>
              <w:spacing w:line="276" w:lineRule="auto"/>
              <w:rPr>
                <w:rFonts w:ascii="Times New Roman" w:hAnsi="Times New Roman" w:cs="Times New Roman"/>
                <w:lang w:val="en-US"/>
              </w:rPr>
            </w:pPr>
            <w:r w:rsidRPr="00D748E8">
              <w:rPr>
                <w:rFonts w:ascii="Times New Roman" w:hAnsi="Times New Roman" w:cs="Times New Roman"/>
                <w:b/>
                <w:bCs/>
              </w:rPr>
              <w:t>Утренняя гимнастика</w:t>
            </w:r>
          </w:p>
        </w:tc>
        <w:tc>
          <w:tcPr>
            <w:tcW w:w="14318" w:type="dxa"/>
            <w:gridSpan w:val="13"/>
            <w:tcBorders>
              <w:top w:val="single" w:sz="4" w:space="0" w:color="auto"/>
              <w:left w:val="single" w:sz="4" w:space="0" w:color="auto"/>
              <w:bottom w:val="single" w:sz="4" w:space="0" w:color="auto"/>
              <w:right w:val="single" w:sz="4" w:space="0" w:color="auto"/>
            </w:tcBorders>
          </w:tcPr>
          <w:p w14:paraId="19914E32" w14:textId="77777777" w:rsidR="001D25B9" w:rsidRPr="00D748E8" w:rsidRDefault="001D25B9">
            <w:pPr>
              <w:widowControl w:val="0"/>
              <w:tabs>
                <w:tab w:val="left" w:pos="6640"/>
              </w:tabs>
              <w:autoSpaceDE w:val="0"/>
              <w:autoSpaceDN w:val="0"/>
              <w:adjustRightInd w:val="0"/>
              <w:jc w:val="center"/>
              <w:rPr>
                <w:rFonts w:ascii="Times New Roman" w:hAnsi="Times New Roman" w:cs="Times New Roman"/>
                <w:lang w:val="kk-KZ"/>
              </w:rPr>
            </w:pPr>
            <w:r w:rsidRPr="00D748E8">
              <w:rPr>
                <w:rFonts w:ascii="Times New Roman" w:hAnsi="Times New Roman" w:cs="Times New Roman"/>
                <w:lang w:val="kk-KZ"/>
              </w:rPr>
              <w:t xml:space="preserve">Тәрбиешінің балалармен қарым-қатынасы: жеке сұхбаттар, балалардың көңіл-күйін жақсартуға және қарым-қатынасқа  арналған ойындар. Мейірімділік ортасын жасау </w:t>
            </w:r>
          </w:p>
          <w:p w14:paraId="76719D71" w14:textId="77777777" w:rsidR="001D25B9" w:rsidRPr="00D748E8" w:rsidRDefault="001D25B9">
            <w:pPr>
              <w:rPr>
                <w:rFonts w:ascii="Times New Roman" w:hAnsi="Times New Roman" w:cs="Times New Roman"/>
                <w:iCs/>
                <w:lang w:val="kk-KZ"/>
              </w:rPr>
            </w:pPr>
            <w:r w:rsidRPr="00D748E8">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D748E8">
              <w:rPr>
                <w:rFonts w:ascii="Times New Roman" w:hAnsi="Times New Roman" w:cs="Times New Roman"/>
                <w:lang w:val="kk-KZ"/>
              </w:rPr>
              <w:t xml:space="preserve"> </w:t>
            </w:r>
            <w:r w:rsidRPr="00D748E8">
              <w:rPr>
                <w:rFonts w:ascii="Times New Roman" w:hAnsi="Times New Roman" w:cs="Times New Roman"/>
              </w:rPr>
              <w:t>Создание доброжелательной атмосферы</w:t>
            </w:r>
            <w:r w:rsidRPr="00D748E8">
              <w:rPr>
                <w:rFonts w:ascii="Times New Roman" w:hAnsi="Times New Roman" w:cs="Times New Roman"/>
                <w:iCs/>
                <w:lang w:val="kk-KZ"/>
              </w:rPr>
              <w:t xml:space="preserve">***Қайырлы таң! Сәлеметсіз бе! </w:t>
            </w:r>
          </w:p>
          <w:p w14:paraId="7FB1EA9D" w14:textId="77777777" w:rsidR="001D25B9" w:rsidRPr="00D748E8" w:rsidRDefault="001D25B9">
            <w:pPr>
              <w:pStyle w:val="af2"/>
              <w:spacing w:line="276" w:lineRule="auto"/>
              <w:rPr>
                <w:rFonts w:ascii="Times New Roman" w:hAnsi="Times New Roman" w:cs="Times New Roman"/>
              </w:rPr>
            </w:pPr>
          </w:p>
        </w:tc>
      </w:tr>
      <w:tr w:rsidR="001D25B9" w:rsidRPr="00D748E8" w14:paraId="775BBFB3" w14:textId="77777777" w:rsidTr="00F11FFF">
        <w:trPr>
          <w:trHeight w:val="139"/>
        </w:trPr>
        <w:tc>
          <w:tcPr>
            <w:tcW w:w="1702" w:type="dxa"/>
            <w:vMerge/>
            <w:tcBorders>
              <w:top w:val="single" w:sz="4" w:space="0" w:color="auto"/>
              <w:left w:val="single" w:sz="4" w:space="0" w:color="auto"/>
              <w:bottom w:val="single" w:sz="4" w:space="0" w:color="auto"/>
              <w:right w:val="single" w:sz="4" w:space="0" w:color="auto"/>
            </w:tcBorders>
            <w:vAlign w:val="center"/>
            <w:hideMark/>
          </w:tcPr>
          <w:p w14:paraId="144B0CC2" w14:textId="77777777" w:rsidR="001D25B9" w:rsidRPr="00D748E8" w:rsidRDefault="001D25B9">
            <w:pPr>
              <w:rPr>
                <w:rFonts w:ascii="Times New Roman" w:hAnsi="Times New Roman" w:cs="Times New Roman"/>
                <w:lang w:val="en-US"/>
              </w:rPr>
            </w:pPr>
          </w:p>
        </w:tc>
        <w:tc>
          <w:tcPr>
            <w:tcW w:w="14318" w:type="dxa"/>
            <w:gridSpan w:val="13"/>
            <w:tcBorders>
              <w:top w:val="single" w:sz="4" w:space="0" w:color="auto"/>
              <w:left w:val="single" w:sz="4" w:space="0" w:color="auto"/>
              <w:bottom w:val="single" w:sz="4" w:space="0" w:color="auto"/>
              <w:right w:val="single" w:sz="4" w:space="0" w:color="auto"/>
            </w:tcBorders>
            <w:hideMark/>
          </w:tcPr>
          <w:p w14:paraId="1E3521BB" w14:textId="77777777" w:rsidR="001D25B9" w:rsidRPr="00D748E8" w:rsidRDefault="001D25B9">
            <w:pPr>
              <w:pStyle w:val="af2"/>
              <w:spacing w:line="276" w:lineRule="auto"/>
              <w:jc w:val="center"/>
              <w:rPr>
                <w:rFonts w:ascii="Times New Roman" w:hAnsi="Times New Roman" w:cs="Times New Roman"/>
              </w:rPr>
            </w:pPr>
            <w:r w:rsidRPr="00D748E8">
              <w:rPr>
                <w:rFonts w:ascii="Times New Roman" w:hAnsi="Times New Roman" w:cs="Times New Roman"/>
                <w:b/>
                <w:lang w:val="kk-KZ"/>
              </w:rPr>
              <w:t>ДИДАКТИКАЛЫҚ ОЙЫН, ОЙЫН ЖАТТЫҒУЛАРЫ  / ДИДАКТИЧЕСКАЯ ИГРА, ИГРОВОЕ УПРАЖНЕНИЕ</w:t>
            </w:r>
          </w:p>
        </w:tc>
      </w:tr>
      <w:tr w:rsidR="001D25B9" w:rsidRPr="00D748E8" w14:paraId="01A44B32" w14:textId="77777777" w:rsidTr="00D748E8">
        <w:trPr>
          <w:trHeight w:val="139"/>
        </w:trPr>
        <w:tc>
          <w:tcPr>
            <w:tcW w:w="1702" w:type="dxa"/>
            <w:vMerge/>
            <w:tcBorders>
              <w:top w:val="single" w:sz="4" w:space="0" w:color="auto"/>
              <w:left w:val="single" w:sz="4" w:space="0" w:color="auto"/>
              <w:bottom w:val="single" w:sz="4" w:space="0" w:color="auto"/>
              <w:right w:val="single" w:sz="4" w:space="0" w:color="auto"/>
            </w:tcBorders>
            <w:vAlign w:val="center"/>
            <w:hideMark/>
          </w:tcPr>
          <w:p w14:paraId="15D61BC8" w14:textId="77777777" w:rsidR="001D25B9" w:rsidRPr="00D748E8" w:rsidRDefault="001D25B9">
            <w:pPr>
              <w:rPr>
                <w:rFonts w:ascii="Times New Roman" w:hAnsi="Times New Roman" w:cs="Times New Roman"/>
              </w:rPr>
            </w:pPr>
          </w:p>
        </w:tc>
        <w:tc>
          <w:tcPr>
            <w:tcW w:w="2693" w:type="dxa"/>
            <w:gridSpan w:val="2"/>
            <w:tcBorders>
              <w:top w:val="single" w:sz="4" w:space="0" w:color="auto"/>
              <w:left w:val="single" w:sz="4" w:space="0" w:color="auto"/>
              <w:bottom w:val="single" w:sz="4" w:space="0" w:color="auto"/>
              <w:right w:val="single" w:sz="4" w:space="0" w:color="auto"/>
            </w:tcBorders>
            <w:hideMark/>
          </w:tcPr>
          <w:p w14:paraId="2F016C89" w14:textId="77777777" w:rsidR="001D25B9" w:rsidRPr="00D748E8" w:rsidRDefault="001D25B9">
            <w:pPr>
              <w:widowControl w:val="0"/>
              <w:tabs>
                <w:tab w:val="left" w:pos="6640"/>
              </w:tabs>
              <w:autoSpaceDE w:val="0"/>
              <w:autoSpaceDN w:val="0"/>
              <w:adjustRightInd w:val="0"/>
              <w:contextualSpacing/>
              <w:rPr>
                <w:rFonts w:ascii="Times New Roman" w:hAnsi="Times New Roman" w:cs="Times New Roman"/>
                <w:lang w:val="kk-KZ"/>
              </w:rPr>
            </w:pPr>
            <w:r w:rsidRPr="00D748E8">
              <w:rPr>
                <w:rFonts w:ascii="Times New Roman" w:hAnsi="Times New Roman" w:cs="Times New Roman"/>
              </w:rPr>
              <w:t>Д/</w:t>
            </w:r>
            <w:proofErr w:type="gramStart"/>
            <w:r w:rsidRPr="00D748E8">
              <w:rPr>
                <w:rFonts w:ascii="Times New Roman" w:hAnsi="Times New Roman" w:cs="Times New Roman"/>
              </w:rPr>
              <w:t>и :</w:t>
            </w:r>
            <w:proofErr w:type="gramEnd"/>
            <w:r w:rsidRPr="00D748E8">
              <w:rPr>
                <w:rFonts w:ascii="Times New Roman" w:hAnsi="Times New Roman" w:cs="Times New Roman"/>
              </w:rPr>
              <w:t xml:space="preserve"> </w:t>
            </w:r>
            <w:r w:rsidRPr="00D748E8">
              <w:rPr>
                <w:rStyle w:val="c0"/>
                <w:rFonts w:ascii="Times New Roman" w:hAnsi="Times New Roman" w:cs="Times New Roman"/>
                <w:bCs/>
              </w:rPr>
              <w:t>«Составь букет</w:t>
            </w:r>
            <w:r w:rsidRPr="00D748E8">
              <w:rPr>
                <w:rFonts w:ascii="Times New Roman" w:hAnsi="Times New Roman" w:cs="Times New Roman"/>
                <w:lang w:val="kk-KZ"/>
              </w:rPr>
              <w:t xml:space="preserve">» </w:t>
            </w:r>
          </w:p>
          <w:p w14:paraId="64AD9EF5" w14:textId="77777777" w:rsidR="001D25B9" w:rsidRPr="00D748E8" w:rsidRDefault="001D25B9">
            <w:pPr>
              <w:widowControl w:val="0"/>
              <w:tabs>
                <w:tab w:val="left" w:pos="6640"/>
              </w:tabs>
              <w:autoSpaceDE w:val="0"/>
              <w:autoSpaceDN w:val="0"/>
              <w:adjustRightInd w:val="0"/>
              <w:contextualSpacing/>
              <w:rPr>
                <w:rFonts w:ascii="Times New Roman" w:hAnsi="Times New Roman" w:cs="Times New Roman"/>
              </w:rPr>
            </w:pPr>
            <w:r w:rsidRPr="00D748E8">
              <w:rPr>
                <w:rFonts w:ascii="Times New Roman" w:hAnsi="Times New Roman" w:cs="Times New Roman"/>
              </w:rPr>
              <w:t xml:space="preserve"> (классификация)</w:t>
            </w:r>
          </w:p>
          <w:p w14:paraId="503073B2" w14:textId="77777777" w:rsidR="00F11FFF" w:rsidRPr="00D748E8" w:rsidRDefault="00F11FFF">
            <w:pPr>
              <w:pStyle w:val="af2"/>
              <w:spacing w:line="276" w:lineRule="auto"/>
              <w:rPr>
                <w:rFonts w:ascii="Times New Roman" w:hAnsi="Times New Roman" w:cs="Times New Roman"/>
              </w:rPr>
            </w:pPr>
            <w:r w:rsidRPr="00D748E8">
              <w:rPr>
                <w:rFonts w:ascii="Times New Roman" w:hAnsi="Times New Roman" w:cs="Times New Roman"/>
              </w:rPr>
              <w:t>Задача</w:t>
            </w:r>
            <w:r w:rsidR="001D25B9" w:rsidRPr="00D748E8">
              <w:rPr>
                <w:rFonts w:ascii="Times New Roman" w:hAnsi="Times New Roman" w:cs="Times New Roman"/>
              </w:rPr>
              <w:t>: созда</w:t>
            </w:r>
            <w:r w:rsidRPr="00D748E8">
              <w:rPr>
                <w:rFonts w:ascii="Times New Roman" w:hAnsi="Times New Roman" w:cs="Times New Roman"/>
              </w:rPr>
              <w:t xml:space="preserve">вать </w:t>
            </w:r>
            <w:r w:rsidR="001D25B9" w:rsidRPr="00D748E8">
              <w:rPr>
                <w:rFonts w:ascii="Times New Roman" w:hAnsi="Times New Roman" w:cs="Times New Roman"/>
              </w:rPr>
              <w:t>множества (группы предметов) из разных по качеству элементов;</w:t>
            </w:r>
          </w:p>
          <w:p w14:paraId="73B7F903" w14:textId="29C6F1A1" w:rsidR="001D25B9" w:rsidRPr="00D748E8" w:rsidRDefault="001D25B9">
            <w:pPr>
              <w:pStyle w:val="af2"/>
              <w:spacing w:line="276" w:lineRule="auto"/>
              <w:rPr>
                <w:rFonts w:ascii="Times New Roman" w:hAnsi="Times New Roman" w:cs="Times New Roman"/>
              </w:rPr>
            </w:pPr>
            <w:r w:rsidRPr="00D748E8">
              <w:rPr>
                <w:rFonts w:ascii="Times New Roman" w:hAnsi="Times New Roman" w:cs="Times New Roman"/>
                <w:b/>
              </w:rPr>
              <w:t>***</w:t>
            </w:r>
            <w:r w:rsidRPr="00D748E8">
              <w:rPr>
                <w:rFonts w:ascii="Times New Roman" w:hAnsi="Times New Roman" w:cs="Times New Roman"/>
                <w:b/>
                <w:lang w:val="kk-KZ"/>
              </w:rPr>
              <w:t xml:space="preserve"> </w:t>
            </w:r>
            <w:r w:rsidRPr="00D748E8">
              <w:rPr>
                <w:rFonts w:ascii="Times New Roman" w:hAnsi="Times New Roman" w:cs="Times New Roman"/>
                <w:lang w:val="kk-KZ"/>
              </w:rPr>
              <w:t xml:space="preserve">қызыл, сары, жасыл, ақ, </w:t>
            </w:r>
          </w:p>
        </w:tc>
        <w:tc>
          <w:tcPr>
            <w:tcW w:w="2508" w:type="dxa"/>
            <w:gridSpan w:val="2"/>
            <w:tcBorders>
              <w:top w:val="single" w:sz="4" w:space="0" w:color="auto"/>
              <w:left w:val="single" w:sz="4" w:space="0" w:color="auto"/>
              <w:bottom w:val="single" w:sz="4" w:space="0" w:color="auto"/>
              <w:right w:val="single" w:sz="4" w:space="0" w:color="auto"/>
            </w:tcBorders>
          </w:tcPr>
          <w:p w14:paraId="73D8EA63" w14:textId="60B9CE03" w:rsidR="001D25B9" w:rsidRPr="00D748E8" w:rsidRDefault="001D25B9">
            <w:pPr>
              <w:pStyle w:val="af2"/>
              <w:spacing w:line="276" w:lineRule="auto"/>
              <w:rPr>
                <w:rFonts w:ascii="Times New Roman" w:hAnsi="Times New Roman" w:cs="Times New Roman"/>
              </w:rPr>
            </w:pPr>
            <w:r w:rsidRPr="00D748E8">
              <w:rPr>
                <w:rFonts w:ascii="Times New Roman" w:hAnsi="Times New Roman" w:cs="Times New Roman"/>
              </w:rPr>
              <w:t xml:space="preserve">Д/и: «Что бывает </w:t>
            </w:r>
            <w:r w:rsidR="00F11FFF" w:rsidRPr="00D748E8">
              <w:rPr>
                <w:rFonts w:ascii="Times New Roman" w:hAnsi="Times New Roman" w:cs="Times New Roman"/>
              </w:rPr>
              <w:t>весной</w:t>
            </w:r>
            <w:r w:rsidRPr="00D748E8">
              <w:rPr>
                <w:rFonts w:ascii="Times New Roman" w:hAnsi="Times New Roman" w:cs="Times New Roman"/>
              </w:rPr>
              <w:t>?» (обобщение)</w:t>
            </w:r>
          </w:p>
          <w:p w14:paraId="63A4D35F" w14:textId="64B4F58D" w:rsidR="001D25B9" w:rsidRPr="00D748E8" w:rsidRDefault="00F11FFF">
            <w:pPr>
              <w:rPr>
                <w:rFonts w:ascii="Times New Roman" w:hAnsi="Times New Roman" w:cs="Times New Roman"/>
              </w:rPr>
            </w:pPr>
            <w:r w:rsidRPr="00D748E8">
              <w:rPr>
                <w:rFonts w:ascii="Times New Roman" w:hAnsi="Times New Roman" w:cs="Times New Roman"/>
              </w:rPr>
              <w:t>Задача</w:t>
            </w:r>
            <w:r w:rsidR="001D25B9" w:rsidRPr="00D748E8">
              <w:rPr>
                <w:rFonts w:ascii="Times New Roman" w:hAnsi="Times New Roman" w:cs="Times New Roman"/>
              </w:rPr>
              <w:t>: различа</w:t>
            </w:r>
            <w:r w:rsidRPr="00D748E8">
              <w:rPr>
                <w:rFonts w:ascii="Times New Roman" w:hAnsi="Times New Roman" w:cs="Times New Roman"/>
              </w:rPr>
              <w:t>ть</w:t>
            </w:r>
            <w:r w:rsidR="001D25B9" w:rsidRPr="00D748E8">
              <w:rPr>
                <w:rFonts w:ascii="Times New Roman" w:hAnsi="Times New Roman" w:cs="Times New Roman"/>
                <w:spacing w:val="25"/>
              </w:rPr>
              <w:t xml:space="preserve"> </w:t>
            </w:r>
            <w:r w:rsidR="001D25B9" w:rsidRPr="00D748E8">
              <w:rPr>
                <w:rFonts w:ascii="Times New Roman" w:hAnsi="Times New Roman" w:cs="Times New Roman"/>
              </w:rPr>
              <w:t>характерные</w:t>
            </w:r>
            <w:r w:rsidR="001D25B9" w:rsidRPr="00D748E8">
              <w:rPr>
                <w:rFonts w:ascii="Times New Roman" w:hAnsi="Times New Roman" w:cs="Times New Roman"/>
                <w:spacing w:val="23"/>
              </w:rPr>
              <w:t xml:space="preserve"> </w:t>
            </w:r>
            <w:r w:rsidR="001D25B9" w:rsidRPr="00D748E8">
              <w:rPr>
                <w:rFonts w:ascii="Times New Roman" w:hAnsi="Times New Roman" w:cs="Times New Roman"/>
              </w:rPr>
              <w:t xml:space="preserve">признаки </w:t>
            </w:r>
            <w:r w:rsidR="001D25B9" w:rsidRPr="00D748E8">
              <w:rPr>
                <w:rFonts w:ascii="Times New Roman" w:hAnsi="Times New Roman" w:cs="Times New Roman"/>
                <w:spacing w:val="-67"/>
              </w:rPr>
              <w:t xml:space="preserve">     </w:t>
            </w:r>
            <w:r w:rsidR="001D25B9" w:rsidRPr="00D748E8">
              <w:rPr>
                <w:rFonts w:ascii="Times New Roman" w:hAnsi="Times New Roman" w:cs="Times New Roman"/>
              </w:rPr>
              <w:t>предметов</w:t>
            </w:r>
            <w:r w:rsidR="001D25B9" w:rsidRPr="00D748E8">
              <w:rPr>
                <w:rFonts w:ascii="Times New Roman" w:hAnsi="Times New Roman" w:cs="Times New Roman"/>
                <w:spacing w:val="-3"/>
              </w:rPr>
              <w:t xml:space="preserve"> </w:t>
            </w:r>
            <w:r w:rsidR="001D25B9" w:rsidRPr="00D748E8">
              <w:rPr>
                <w:rFonts w:ascii="Times New Roman" w:hAnsi="Times New Roman" w:cs="Times New Roman"/>
              </w:rPr>
              <w:t>и</w:t>
            </w:r>
            <w:r w:rsidR="001D25B9" w:rsidRPr="00D748E8">
              <w:rPr>
                <w:rFonts w:ascii="Times New Roman" w:hAnsi="Times New Roman" w:cs="Times New Roman"/>
                <w:spacing w:val="-3"/>
              </w:rPr>
              <w:t xml:space="preserve"> </w:t>
            </w:r>
            <w:r w:rsidR="001D25B9" w:rsidRPr="00D748E8">
              <w:rPr>
                <w:rFonts w:ascii="Times New Roman" w:hAnsi="Times New Roman" w:cs="Times New Roman"/>
              </w:rPr>
              <w:t>явлений;</w:t>
            </w:r>
          </w:p>
          <w:p w14:paraId="454DC3A5" w14:textId="77777777" w:rsidR="001D25B9" w:rsidRPr="00D748E8" w:rsidRDefault="001D25B9">
            <w:pPr>
              <w:pStyle w:val="af2"/>
              <w:spacing w:line="276" w:lineRule="auto"/>
              <w:rPr>
                <w:rFonts w:ascii="Times New Roman" w:hAnsi="Times New Roman" w:cs="Times New Roman"/>
              </w:rPr>
            </w:pPr>
          </w:p>
        </w:tc>
        <w:tc>
          <w:tcPr>
            <w:tcW w:w="2453" w:type="dxa"/>
            <w:gridSpan w:val="3"/>
            <w:tcBorders>
              <w:top w:val="single" w:sz="4" w:space="0" w:color="auto"/>
              <w:left w:val="single" w:sz="4" w:space="0" w:color="auto"/>
              <w:bottom w:val="single" w:sz="4" w:space="0" w:color="auto"/>
              <w:right w:val="single" w:sz="4" w:space="0" w:color="auto"/>
            </w:tcBorders>
            <w:hideMark/>
          </w:tcPr>
          <w:p w14:paraId="53576C81" w14:textId="195F8C6D" w:rsidR="001D25B9" w:rsidRPr="00D748E8" w:rsidRDefault="001D25B9" w:rsidP="00F11FFF">
            <w:pPr>
              <w:pStyle w:val="af2"/>
              <w:rPr>
                <w:rFonts w:ascii="Times New Roman" w:hAnsi="Times New Roman" w:cs="Times New Roman"/>
              </w:rPr>
            </w:pPr>
            <w:r w:rsidRPr="00D748E8">
              <w:rPr>
                <w:rFonts w:ascii="Times New Roman" w:hAnsi="Times New Roman" w:cs="Times New Roman"/>
              </w:rPr>
              <w:t xml:space="preserve">Д/и: «Большие и </w:t>
            </w:r>
            <w:proofErr w:type="gramStart"/>
            <w:r w:rsidRPr="00D748E8">
              <w:rPr>
                <w:rFonts w:ascii="Times New Roman" w:hAnsi="Times New Roman" w:cs="Times New Roman"/>
              </w:rPr>
              <w:t>маленькие»(</w:t>
            </w:r>
            <w:proofErr w:type="gramEnd"/>
            <w:r w:rsidRPr="00D748E8">
              <w:rPr>
                <w:rFonts w:ascii="Times New Roman" w:hAnsi="Times New Roman" w:cs="Times New Roman"/>
              </w:rPr>
              <w:t>сравнение)</w:t>
            </w:r>
          </w:p>
          <w:p w14:paraId="5BEA695A" w14:textId="2E7872AB" w:rsidR="001D25B9" w:rsidRPr="00D748E8" w:rsidRDefault="00F11FFF" w:rsidP="00F11FFF">
            <w:pPr>
              <w:pStyle w:val="ae"/>
              <w:widowControl w:val="0"/>
              <w:autoSpaceDE w:val="0"/>
              <w:autoSpaceDN w:val="0"/>
              <w:spacing w:before="0" w:beforeAutospacing="0" w:after="0" w:afterAutospacing="0"/>
              <w:rPr>
                <w:sz w:val="22"/>
                <w:szCs w:val="22"/>
                <w:lang w:val="kk-KZ"/>
              </w:rPr>
            </w:pPr>
            <w:r w:rsidRPr="00D748E8">
              <w:rPr>
                <w:sz w:val="22"/>
                <w:szCs w:val="22"/>
                <w:lang w:val="ru-RU"/>
              </w:rPr>
              <w:t>Задача</w:t>
            </w:r>
            <w:r w:rsidR="001D25B9" w:rsidRPr="00D748E8">
              <w:rPr>
                <w:sz w:val="22"/>
                <w:szCs w:val="22"/>
                <w:lang w:val="kk-KZ"/>
              </w:rPr>
              <w:t>: сравнива</w:t>
            </w:r>
            <w:r w:rsidRPr="00D748E8">
              <w:rPr>
                <w:sz w:val="22"/>
                <w:szCs w:val="22"/>
                <w:lang w:val="kk-KZ"/>
              </w:rPr>
              <w:t>ть</w:t>
            </w:r>
            <w:r w:rsidR="001D25B9" w:rsidRPr="00D748E8">
              <w:rPr>
                <w:spacing w:val="22"/>
                <w:sz w:val="22"/>
                <w:szCs w:val="22"/>
                <w:lang w:val="kk-KZ"/>
              </w:rPr>
              <w:t xml:space="preserve"> </w:t>
            </w:r>
            <w:r w:rsidR="001D25B9" w:rsidRPr="00D748E8">
              <w:rPr>
                <w:sz w:val="22"/>
                <w:szCs w:val="22"/>
                <w:lang w:val="kk-KZ"/>
              </w:rPr>
              <w:t>предметы</w:t>
            </w:r>
            <w:r w:rsidR="001D25B9" w:rsidRPr="00D748E8">
              <w:rPr>
                <w:spacing w:val="26"/>
                <w:sz w:val="22"/>
                <w:szCs w:val="22"/>
                <w:lang w:val="kk-KZ"/>
              </w:rPr>
              <w:t xml:space="preserve"> </w:t>
            </w:r>
            <w:r w:rsidR="001D25B9" w:rsidRPr="00D748E8">
              <w:rPr>
                <w:sz w:val="22"/>
                <w:szCs w:val="22"/>
                <w:lang w:val="kk-KZ"/>
              </w:rPr>
              <w:t>по</w:t>
            </w:r>
            <w:r w:rsidR="001D25B9" w:rsidRPr="00D748E8">
              <w:rPr>
                <w:spacing w:val="23"/>
                <w:sz w:val="22"/>
                <w:szCs w:val="22"/>
                <w:lang w:val="kk-KZ"/>
              </w:rPr>
              <w:t xml:space="preserve"> </w:t>
            </w:r>
            <w:r w:rsidR="001D25B9" w:rsidRPr="00D748E8">
              <w:rPr>
                <w:sz w:val="22"/>
                <w:szCs w:val="22"/>
                <w:lang w:val="kk-KZ"/>
              </w:rPr>
              <w:t>различным</w:t>
            </w:r>
            <w:r w:rsidR="001D25B9" w:rsidRPr="00D748E8">
              <w:rPr>
                <w:spacing w:val="20"/>
                <w:sz w:val="22"/>
                <w:szCs w:val="22"/>
                <w:lang w:val="kk-KZ"/>
              </w:rPr>
              <w:t xml:space="preserve"> </w:t>
            </w:r>
            <w:r w:rsidR="001D25B9" w:rsidRPr="00D748E8">
              <w:rPr>
                <w:sz w:val="22"/>
                <w:szCs w:val="22"/>
                <w:lang w:val="kk-KZ"/>
              </w:rPr>
              <w:t>признакам</w:t>
            </w:r>
            <w:r w:rsidR="001D25B9" w:rsidRPr="00D748E8">
              <w:rPr>
                <w:spacing w:val="23"/>
                <w:sz w:val="22"/>
                <w:szCs w:val="22"/>
                <w:lang w:val="kk-KZ"/>
              </w:rPr>
              <w:t xml:space="preserve"> </w:t>
            </w:r>
            <w:r w:rsidR="001D25B9" w:rsidRPr="00D748E8">
              <w:rPr>
                <w:sz w:val="22"/>
                <w:szCs w:val="22"/>
                <w:lang w:val="kk-KZ"/>
              </w:rPr>
              <w:t>(цвет,</w:t>
            </w:r>
            <w:r w:rsidR="001D25B9" w:rsidRPr="00D748E8">
              <w:rPr>
                <w:spacing w:val="19"/>
                <w:sz w:val="22"/>
                <w:szCs w:val="22"/>
                <w:lang w:val="kk-KZ"/>
              </w:rPr>
              <w:t xml:space="preserve"> </w:t>
            </w:r>
            <w:r w:rsidR="001D25B9" w:rsidRPr="00D748E8">
              <w:rPr>
                <w:sz w:val="22"/>
                <w:szCs w:val="22"/>
                <w:lang w:val="kk-KZ"/>
              </w:rPr>
              <w:t>форма,</w:t>
            </w:r>
            <w:r w:rsidR="001D25B9" w:rsidRPr="00D748E8">
              <w:rPr>
                <w:spacing w:val="22"/>
                <w:sz w:val="22"/>
                <w:szCs w:val="22"/>
                <w:lang w:val="kk-KZ"/>
              </w:rPr>
              <w:t xml:space="preserve"> </w:t>
            </w:r>
            <w:r w:rsidR="001D25B9" w:rsidRPr="00D748E8">
              <w:rPr>
                <w:sz w:val="22"/>
                <w:szCs w:val="22"/>
                <w:lang w:val="kk-KZ"/>
              </w:rPr>
              <w:t>размер,</w:t>
            </w:r>
            <w:r w:rsidR="001D25B9" w:rsidRPr="00D748E8">
              <w:rPr>
                <w:spacing w:val="-67"/>
                <w:sz w:val="22"/>
                <w:szCs w:val="22"/>
                <w:lang w:val="kk-KZ"/>
              </w:rPr>
              <w:t xml:space="preserve"> </w:t>
            </w:r>
            <w:r w:rsidR="001D25B9" w:rsidRPr="00D748E8">
              <w:rPr>
                <w:sz w:val="22"/>
                <w:szCs w:val="22"/>
                <w:lang w:val="kk-KZ"/>
              </w:rPr>
              <w:t>материал,</w:t>
            </w:r>
            <w:r w:rsidR="001D25B9" w:rsidRPr="00D748E8">
              <w:rPr>
                <w:spacing w:val="-3"/>
                <w:sz w:val="22"/>
                <w:szCs w:val="22"/>
                <w:lang w:val="kk-KZ"/>
              </w:rPr>
              <w:t xml:space="preserve"> </w:t>
            </w:r>
            <w:r w:rsidR="001D25B9" w:rsidRPr="00D748E8">
              <w:rPr>
                <w:sz w:val="22"/>
                <w:szCs w:val="22"/>
                <w:lang w:val="kk-KZ"/>
              </w:rPr>
              <w:t>применение);</w:t>
            </w:r>
          </w:p>
          <w:p w14:paraId="4AD88F64" w14:textId="77777777" w:rsidR="001D25B9" w:rsidRPr="00D748E8" w:rsidRDefault="001D25B9">
            <w:pPr>
              <w:pStyle w:val="af2"/>
              <w:spacing w:line="276" w:lineRule="auto"/>
              <w:rPr>
                <w:rFonts w:ascii="Times New Roman" w:hAnsi="Times New Roman" w:cs="Times New Roman"/>
              </w:rPr>
            </w:pPr>
            <w:r w:rsidRPr="00D748E8">
              <w:rPr>
                <w:rFonts w:ascii="Times New Roman" w:hAnsi="Times New Roman" w:cs="Times New Roman"/>
                <w:lang w:val="kk-KZ"/>
              </w:rPr>
              <w:t>***үлкен, кішкентай</w:t>
            </w:r>
          </w:p>
        </w:tc>
        <w:tc>
          <w:tcPr>
            <w:tcW w:w="2552" w:type="dxa"/>
            <w:gridSpan w:val="3"/>
            <w:tcBorders>
              <w:top w:val="single" w:sz="4" w:space="0" w:color="auto"/>
              <w:left w:val="single" w:sz="4" w:space="0" w:color="auto"/>
              <w:bottom w:val="single" w:sz="4" w:space="0" w:color="auto"/>
              <w:right w:val="single" w:sz="4" w:space="0" w:color="auto"/>
            </w:tcBorders>
          </w:tcPr>
          <w:p w14:paraId="7101C62B" w14:textId="019B018D" w:rsidR="001D25B9" w:rsidRPr="00D748E8" w:rsidRDefault="001D25B9" w:rsidP="00F11FFF">
            <w:pPr>
              <w:pStyle w:val="af2"/>
              <w:rPr>
                <w:rFonts w:ascii="Times New Roman" w:hAnsi="Times New Roman" w:cs="Times New Roman"/>
              </w:rPr>
            </w:pPr>
            <w:r w:rsidRPr="00D748E8">
              <w:rPr>
                <w:rFonts w:ascii="Times New Roman" w:hAnsi="Times New Roman" w:cs="Times New Roman"/>
              </w:rPr>
              <w:t xml:space="preserve">Д/и: «Одеваем куклу </w:t>
            </w:r>
            <w:proofErr w:type="gramStart"/>
            <w:r w:rsidRPr="00D748E8">
              <w:rPr>
                <w:rFonts w:ascii="Times New Roman" w:hAnsi="Times New Roman" w:cs="Times New Roman"/>
              </w:rPr>
              <w:t>Машу»(</w:t>
            </w:r>
            <w:proofErr w:type="gramEnd"/>
            <w:r w:rsidRPr="00D748E8">
              <w:rPr>
                <w:rFonts w:ascii="Times New Roman" w:hAnsi="Times New Roman" w:cs="Times New Roman"/>
              </w:rPr>
              <w:t>синтез)</w:t>
            </w:r>
          </w:p>
          <w:p w14:paraId="6C1C4D77" w14:textId="3318ACD4" w:rsidR="001D25B9" w:rsidRPr="00D748E8" w:rsidRDefault="00F11FFF" w:rsidP="00F11FFF">
            <w:pPr>
              <w:pStyle w:val="ae"/>
              <w:widowControl w:val="0"/>
              <w:autoSpaceDE w:val="0"/>
              <w:autoSpaceDN w:val="0"/>
              <w:spacing w:before="0" w:beforeAutospacing="0" w:after="0" w:afterAutospacing="0"/>
              <w:rPr>
                <w:sz w:val="22"/>
                <w:szCs w:val="22"/>
                <w:lang w:val="ru-RU"/>
              </w:rPr>
            </w:pPr>
            <w:r w:rsidRPr="00D748E8">
              <w:rPr>
                <w:sz w:val="22"/>
                <w:szCs w:val="22"/>
                <w:lang w:val="ru-RU"/>
              </w:rPr>
              <w:t>Задача</w:t>
            </w:r>
            <w:r w:rsidR="001D25B9" w:rsidRPr="00D748E8">
              <w:rPr>
                <w:sz w:val="22"/>
                <w:szCs w:val="22"/>
                <w:lang w:val="kk-KZ"/>
              </w:rPr>
              <w:t>: сравнива</w:t>
            </w:r>
            <w:r w:rsidR="00D748E8" w:rsidRPr="00D748E8">
              <w:rPr>
                <w:sz w:val="22"/>
                <w:szCs w:val="22"/>
                <w:lang w:val="kk-KZ"/>
              </w:rPr>
              <w:t xml:space="preserve">ть </w:t>
            </w:r>
            <w:r w:rsidR="001D25B9" w:rsidRPr="00D748E8">
              <w:rPr>
                <w:sz w:val="22"/>
                <w:szCs w:val="22"/>
                <w:lang w:val="kk-KZ"/>
              </w:rPr>
              <w:t>предметы,</w:t>
            </w:r>
            <w:r w:rsidR="001D25B9" w:rsidRPr="00D748E8">
              <w:rPr>
                <w:spacing w:val="1"/>
                <w:sz w:val="22"/>
                <w:szCs w:val="22"/>
                <w:lang w:val="kk-KZ"/>
              </w:rPr>
              <w:t xml:space="preserve"> </w:t>
            </w:r>
            <w:r w:rsidR="001D25B9" w:rsidRPr="00D748E8">
              <w:rPr>
                <w:sz w:val="22"/>
                <w:szCs w:val="22"/>
                <w:lang w:val="kk-KZ"/>
              </w:rPr>
              <w:t>используя</w:t>
            </w:r>
            <w:r w:rsidR="001D25B9" w:rsidRPr="00D748E8">
              <w:rPr>
                <w:spacing w:val="3"/>
                <w:sz w:val="22"/>
                <w:szCs w:val="22"/>
                <w:lang w:val="kk-KZ"/>
              </w:rPr>
              <w:t xml:space="preserve"> </w:t>
            </w:r>
            <w:r w:rsidR="001D25B9" w:rsidRPr="00D748E8">
              <w:rPr>
                <w:sz w:val="22"/>
                <w:szCs w:val="22"/>
                <w:lang w:val="kk-KZ"/>
              </w:rPr>
              <w:t>методы</w:t>
            </w:r>
            <w:r w:rsidR="001D25B9" w:rsidRPr="00D748E8">
              <w:rPr>
                <w:spacing w:val="4"/>
                <w:sz w:val="22"/>
                <w:szCs w:val="22"/>
                <w:lang w:val="kk-KZ"/>
              </w:rPr>
              <w:t xml:space="preserve"> </w:t>
            </w:r>
            <w:r w:rsidR="001D25B9" w:rsidRPr="00D748E8">
              <w:rPr>
                <w:sz w:val="22"/>
                <w:szCs w:val="22"/>
                <w:lang w:val="kk-KZ"/>
              </w:rPr>
              <w:t>наложения</w:t>
            </w:r>
            <w:r w:rsidR="001D25B9" w:rsidRPr="00D748E8">
              <w:rPr>
                <w:spacing w:val="1"/>
                <w:sz w:val="22"/>
                <w:szCs w:val="22"/>
                <w:lang w:val="kk-KZ"/>
              </w:rPr>
              <w:t xml:space="preserve"> </w:t>
            </w:r>
            <w:r w:rsidR="001D25B9" w:rsidRPr="00D748E8">
              <w:rPr>
                <w:sz w:val="22"/>
                <w:szCs w:val="22"/>
                <w:lang w:val="kk-KZ"/>
              </w:rPr>
              <w:t>и</w:t>
            </w:r>
            <w:r w:rsidR="001D25B9" w:rsidRPr="00D748E8">
              <w:rPr>
                <w:spacing w:val="1"/>
                <w:sz w:val="22"/>
                <w:szCs w:val="22"/>
                <w:lang w:val="kk-KZ"/>
              </w:rPr>
              <w:t xml:space="preserve"> </w:t>
            </w:r>
            <w:r w:rsidR="001D25B9" w:rsidRPr="00D748E8">
              <w:rPr>
                <w:sz w:val="22"/>
                <w:szCs w:val="22"/>
                <w:lang w:val="kk-KZ"/>
              </w:rPr>
              <w:t>приложения,</w:t>
            </w:r>
            <w:r w:rsidR="001D25B9" w:rsidRPr="00D748E8">
              <w:rPr>
                <w:spacing w:val="3"/>
                <w:sz w:val="22"/>
                <w:szCs w:val="22"/>
                <w:lang w:val="kk-KZ"/>
              </w:rPr>
              <w:t xml:space="preserve"> </w:t>
            </w:r>
            <w:r w:rsidR="001D25B9" w:rsidRPr="00D748E8">
              <w:rPr>
                <w:sz w:val="22"/>
                <w:szCs w:val="22"/>
                <w:lang w:val="kk-KZ"/>
              </w:rPr>
              <w:t>прием</w:t>
            </w:r>
            <w:r w:rsidR="001D25B9" w:rsidRPr="00D748E8">
              <w:rPr>
                <w:spacing w:val="-67"/>
                <w:sz w:val="22"/>
                <w:szCs w:val="22"/>
                <w:lang w:val="kk-KZ"/>
              </w:rPr>
              <w:t xml:space="preserve"> </w:t>
            </w:r>
            <w:r w:rsidR="001D25B9" w:rsidRPr="00D748E8">
              <w:rPr>
                <w:sz w:val="22"/>
                <w:szCs w:val="22"/>
                <w:lang w:val="kk-KZ"/>
              </w:rPr>
              <w:t>попарного сравнивания;</w:t>
            </w:r>
          </w:p>
          <w:p w14:paraId="14D4B329" w14:textId="77777777" w:rsidR="001D25B9" w:rsidRPr="00D748E8" w:rsidRDefault="001D25B9">
            <w:pPr>
              <w:jc w:val="both"/>
              <w:rPr>
                <w:rFonts w:ascii="Times New Roman" w:hAnsi="Times New Roman" w:cs="Times New Roman"/>
                <w:bCs/>
                <w:lang w:val="kk-KZ"/>
              </w:rPr>
            </w:pPr>
            <w:r w:rsidRPr="00D748E8">
              <w:rPr>
                <w:rFonts w:ascii="Times New Roman" w:hAnsi="Times New Roman" w:cs="Times New Roman"/>
                <w:bCs/>
                <w:lang w:val="kk-KZ"/>
              </w:rPr>
              <w:t xml:space="preserve">***Шалбар </w:t>
            </w:r>
          </w:p>
          <w:p w14:paraId="3EE9F925" w14:textId="77777777" w:rsidR="001D25B9" w:rsidRPr="00D748E8" w:rsidRDefault="001D25B9">
            <w:pPr>
              <w:jc w:val="both"/>
              <w:rPr>
                <w:rFonts w:ascii="Times New Roman" w:hAnsi="Times New Roman" w:cs="Times New Roman"/>
                <w:bCs/>
                <w:lang w:val="kk-KZ"/>
              </w:rPr>
            </w:pPr>
            <w:r w:rsidRPr="00D748E8">
              <w:rPr>
                <w:rFonts w:ascii="Times New Roman" w:hAnsi="Times New Roman" w:cs="Times New Roman"/>
                <w:bCs/>
                <w:lang w:val="kk-KZ"/>
              </w:rPr>
              <w:t xml:space="preserve">көйлек . </w:t>
            </w:r>
          </w:p>
          <w:p w14:paraId="3107E4B2" w14:textId="77777777" w:rsidR="001D25B9" w:rsidRPr="00D748E8" w:rsidRDefault="001D25B9">
            <w:pPr>
              <w:pStyle w:val="af2"/>
              <w:spacing w:line="276" w:lineRule="auto"/>
              <w:rPr>
                <w:rFonts w:ascii="Times New Roman" w:hAnsi="Times New Roman" w:cs="Times New Roman"/>
              </w:rPr>
            </w:pPr>
          </w:p>
        </w:tc>
        <w:tc>
          <w:tcPr>
            <w:tcW w:w="4112" w:type="dxa"/>
            <w:gridSpan w:val="3"/>
            <w:tcBorders>
              <w:top w:val="single" w:sz="4" w:space="0" w:color="auto"/>
              <w:left w:val="single" w:sz="4" w:space="0" w:color="auto"/>
              <w:bottom w:val="single" w:sz="4" w:space="0" w:color="auto"/>
              <w:right w:val="single" w:sz="4" w:space="0" w:color="auto"/>
            </w:tcBorders>
            <w:hideMark/>
          </w:tcPr>
          <w:p w14:paraId="16DD5BDB" w14:textId="32972A6E" w:rsidR="001D25B9" w:rsidRPr="00D748E8" w:rsidRDefault="001D25B9">
            <w:pPr>
              <w:pStyle w:val="af2"/>
              <w:spacing w:line="276" w:lineRule="auto"/>
              <w:rPr>
                <w:rFonts w:ascii="Times New Roman" w:hAnsi="Times New Roman" w:cs="Times New Roman"/>
              </w:rPr>
            </w:pPr>
            <w:r w:rsidRPr="00D748E8">
              <w:rPr>
                <w:rFonts w:ascii="Times New Roman" w:hAnsi="Times New Roman" w:cs="Times New Roman"/>
              </w:rPr>
              <w:t xml:space="preserve">Д/и: «Овощи для </w:t>
            </w:r>
            <w:proofErr w:type="gramStart"/>
            <w:r w:rsidRPr="00D748E8">
              <w:rPr>
                <w:rFonts w:ascii="Times New Roman" w:hAnsi="Times New Roman" w:cs="Times New Roman"/>
              </w:rPr>
              <w:t>зайки»(</w:t>
            </w:r>
            <w:proofErr w:type="gramEnd"/>
            <w:r w:rsidRPr="00D748E8">
              <w:rPr>
                <w:rFonts w:ascii="Times New Roman" w:hAnsi="Times New Roman" w:cs="Times New Roman"/>
              </w:rPr>
              <w:t>анализ)</w:t>
            </w:r>
          </w:p>
          <w:p w14:paraId="45199635" w14:textId="2F26A881" w:rsidR="001D25B9" w:rsidRPr="00D748E8" w:rsidRDefault="00F11FFF">
            <w:pPr>
              <w:rPr>
                <w:rFonts w:ascii="Times New Roman" w:hAnsi="Times New Roman" w:cs="Times New Roman"/>
              </w:rPr>
            </w:pPr>
            <w:r w:rsidRPr="00D748E8">
              <w:rPr>
                <w:rFonts w:ascii="Times New Roman" w:hAnsi="Times New Roman" w:cs="Times New Roman"/>
              </w:rPr>
              <w:t>Задача</w:t>
            </w:r>
            <w:r w:rsidR="001D25B9" w:rsidRPr="00D748E8">
              <w:rPr>
                <w:rFonts w:ascii="Times New Roman" w:hAnsi="Times New Roman" w:cs="Times New Roman"/>
              </w:rPr>
              <w:t>: определя</w:t>
            </w:r>
            <w:r w:rsidR="00D748E8" w:rsidRPr="00D748E8">
              <w:rPr>
                <w:rFonts w:ascii="Times New Roman" w:hAnsi="Times New Roman" w:cs="Times New Roman"/>
              </w:rPr>
              <w:t>ть</w:t>
            </w:r>
            <w:r w:rsidR="001D25B9" w:rsidRPr="00D748E8">
              <w:rPr>
                <w:rFonts w:ascii="Times New Roman" w:hAnsi="Times New Roman" w:cs="Times New Roman"/>
              </w:rPr>
              <w:t xml:space="preserve"> предмет по его признакам, </w:t>
            </w:r>
            <w:proofErr w:type="gramStart"/>
            <w:r w:rsidR="001D25B9" w:rsidRPr="00D748E8">
              <w:rPr>
                <w:rFonts w:ascii="Times New Roman" w:hAnsi="Times New Roman" w:cs="Times New Roman"/>
              </w:rPr>
              <w:t>активизир</w:t>
            </w:r>
            <w:r w:rsidR="00D748E8" w:rsidRPr="00D748E8">
              <w:rPr>
                <w:rFonts w:ascii="Times New Roman" w:hAnsi="Times New Roman" w:cs="Times New Roman"/>
              </w:rPr>
              <w:t>овать</w:t>
            </w:r>
            <w:r w:rsidR="001D25B9" w:rsidRPr="00D748E8">
              <w:rPr>
                <w:rFonts w:ascii="Times New Roman" w:hAnsi="Times New Roman" w:cs="Times New Roman"/>
              </w:rPr>
              <w:t xml:space="preserve">  словарь</w:t>
            </w:r>
            <w:proofErr w:type="gramEnd"/>
            <w:r w:rsidR="001D25B9" w:rsidRPr="00D748E8">
              <w:rPr>
                <w:rFonts w:ascii="Times New Roman" w:hAnsi="Times New Roman" w:cs="Times New Roman"/>
              </w:rPr>
              <w:t xml:space="preserve"> по теме.</w:t>
            </w:r>
            <w:r w:rsidR="001D25B9" w:rsidRPr="00D748E8">
              <w:rPr>
                <w:rFonts w:ascii="Times New Roman" w:hAnsi="Times New Roman" w:cs="Times New Roman"/>
                <w:bCs/>
                <w:lang w:val="kk-KZ"/>
              </w:rPr>
              <w:t xml:space="preserve"> </w:t>
            </w:r>
            <w:r w:rsidR="001D25B9" w:rsidRPr="00D748E8">
              <w:rPr>
                <w:rFonts w:ascii="Times New Roman" w:hAnsi="Times New Roman" w:cs="Times New Roman"/>
                <w:lang w:val="kk-KZ"/>
              </w:rPr>
              <w:t>***алма, алмұрт, қарбыз, пияз</w:t>
            </w:r>
          </w:p>
        </w:tc>
      </w:tr>
      <w:tr w:rsidR="001D25B9" w:rsidRPr="00D748E8" w14:paraId="729E3A3F" w14:textId="77777777" w:rsidTr="00F11FFF">
        <w:trPr>
          <w:trHeight w:val="139"/>
        </w:trPr>
        <w:tc>
          <w:tcPr>
            <w:tcW w:w="1702" w:type="dxa"/>
            <w:vMerge/>
            <w:tcBorders>
              <w:top w:val="single" w:sz="4" w:space="0" w:color="auto"/>
              <w:left w:val="single" w:sz="4" w:space="0" w:color="auto"/>
              <w:bottom w:val="single" w:sz="4" w:space="0" w:color="auto"/>
              <w:right w:val="single" w:sz="4" w:space="0" w:color="auto"/>
            </w:tcBorders>
            <w:vAlign w:val="center"/>
            <w:hideMark/>
          </w:tcPr>
          <w:p w14:paraId="16E56BC6" w14:textId="77777777" w:rsidR="001D25B9" w:rsidRPr="00D748E8" w:rsidRDefault="001D25B9">
            <w:pPr>
              <w:rPr>
                <w:rFonts w:ascii="Times New Roman" w:hAnsi="Times New Roman" w:cs="Times New Roman"/>
              </w:rPr>
            </w:pPr>
          </w:p>
        </w:tc>
        <w:tc>
          <w:tcPr>
            <w:tcW w:w="14318" w:type="dxa"/>
            <w:gridSpan w:val="13"/>
            <w:tcBorders>
              <w:top w:val="single" w:sz="4" w:space="0" w:color="auto"/>
              <w:left w:val="single" w:sz="4" w:space="0" w:color="auto"/>
              <w:bottom w:val="single" w:sz="4" w:space="0" w:color="auto"/>
              <w:right w:val="single" w:sz="4" w:space="0" w:color="auto"/>
            </w:tcBorders>
            <w:hideMark/>
          </w:tcPr>
          <w:p w14:paraId="7A643DA7" w14:textId="77777777" w:rsidR="001D25B9" w:rsidRPr="00D748E8" w:rsidRDefault="001D25B9">
            <w:pPr>
              <w:pStyle w:val="af2"/>
              <w:spacing w:line="276" w:lineRule="auto"/>
              <w:jc w:val="center"/>
              <w:rPr>
                <w:rFonts w:ascii="Times New Roman" w:hAnsi="Times New Roman" w:cs="Times New Roman"/>
              </w:rPr>
            </w:pPr>
            <w:r w:rsidRPr="00D748E8">
              <w:rPr>
                <w:rFonts w:ascii="Times New Roman" w:hAnsi="Times New Roman" w:cs="Times New Roman"/>
                <w:b/>
                <w:bCs/>
              </w:rPr>
              <w:t xml:space="preserve"> </w:t>
            </w:r>
            <w:r w:rsidRPr="00D748E8">
              <w:rPr>
                <w:rFonts w:ascii="Times New Roman" w:hAnsi="Times New Roman" w:cs="Times New Roman"/>
                <w:b/>
                <w:bCs/>
                <w:lang w:val="kk-KZ"/>
              </w:rPr>
              <w:t xml:space="preserve"> КЕШЕНДІ ТАҢҒЫ  ГИМНАСТИКА  </w:t>
            </w:r>
            <w:r w:rsidRPr="00D748E8">
              <w:rPr>
                <w:rFonts w:ascii="Times New Roman" w:hAnsi="Times New Roman" w:cs="Times New Roman"/>
                <w:bCs/>
              </w:rPr>
              <w:t>(</w:t>
            </w:r>
            <w:r w:rsidRPr="00D748E8">
              <w:rPr>
                <w:rFonts w:ascii="Times New Roman" w:hAnsi="Times New Roman" w:cs="Times New Roman"/>
                <w:bCs/>
                <w:lang w:val="kk-KZ"/>
              </w:rPr>
              <w:t>ұсынылады</w:t>
            </w:r>
            <w:r w:rsidRPr="00D748E8">
              <w:rPr>
                <w:rFonts w:ascii="Times New Roman" w:hAnsi="Times New Roman" w:cs="Times New Roman"/>
                <w:bCs/>
              </w:rPr>
              <w:t>)</w:t>
            </w:r>
            <w:r w:rsidRPr="00D748E8">
              <w:rPr>
                <w:rFonts w:ascii="Times New Roman" w:hAnsi="Times New Roman" w:cs="Times New Roman"/>
                <w:bCs/>
                <w:lang w:val="kk-KZ"/>
              </w:rPr>
              <w:t xml:space="preserve"> </w:t>
            </w:r>
            <w:r w:rsidRPr="00D748E8">
              <w:rPr>
                <w:rFonts w:ascii="Times New Roman" w:hAnsi="Times New Roman" w:cs="Times New Roman"/>
                <w:b/>
                <w:bCs/>
              </w:rPr>
              <w:t xml:space="preserve">КОМПЛЕКС  УТРЕННЕЙ ГИМНАСТИКИ № </w:t>
            </w:r>
            <w:r w:rsidRPr="00D748E8">
              <w:rPr>
                <w:rFonts w:ascii="Times New Roman" w:hAnsi="Times New Roman" w:cs="Times New Roman"/>
                <w:bCs/>
              </w:rPr>
              <w:t>по плану специалиста (</w:t>
            </w:r>
            <w:r w:rsidRPr="00D748E8">
              <w:rPr>
                <w:rFonts w:ascii="Times New Roman" w:eastAsia="Times New Roman" w:hAnsi="Times New Roman" w:cs="Times New Roman"/>
                <w:b/>
                <w:lang w:eastAsia="ru-RU"/>
              </w:rPr>
              <w:t>двигательная активность, игровая деятельность</w:t>
            </w:r>
            <w:r w:rsidRPr="00D748E8">
              <w:rPr>
                <w:rFonts w:ascii="Times New Roman" w:eastAsia="Times New Roman" w:hAnsi="Times New Roman" w:cs="Times New Roman"/>
                <w:lang w:eastAsia="ru-RU"/>
              </w:rPr>
              <w:t>)</w:t>
            </w:r>
          </w:p>
        </w:tc>
      </w:tr>
      <w:tr w:rsidR="001D25B9" w:rsidRPr="00D748E8" w14:paraId="7F77F8E1" w14:textId="77777777" w:rsidTr="00F11FFF">
        <w:trPr>
          <w:trHeight w:val="139"/>
        </w:trPr>
        <w:tc>
          <w:tcPr>
            <w:tcW w:w="1702" w:type="dxa"/>
            <w:tcBorders>
              <w:top w:val="single" w:sz="4" w:space="0" w:color="auto"/>
              <w:left w:val="single" w:sz="4" w:space="0" w:color="auto"/>
              <w:bottom w:val="single" w:sz="4" w:space="0" w:color="auto"/>
              <w:right w:val="single" w:sz="4" w:space="0" w:color="auto"/>
            </w:tcBorders>
            <w:hideMark/>
          </w:tcPr>
          <w:p w14:paraId="3B2D6DCF" w14:textId="77777777" w:rsidR="001D25B9" w:rsidRPr="00D748E8" w:rsidRDefault="001D25B9">
            <w:pPr>
              <w:widowControl w:val="0"/>
              <w:tabs>
                <w:tab w:val="left" w:pos="6640"/>
              </w:tabs>
              <w:autoSpaceDE w:val="0"/>
              <w:autoSpaceDN w:val="0"/>
              <w:adjustRightInd w:val="0"/>
              <w:contextualSpacing/>
              <w:rPr>
                <w:rFonts w:ascii="Times New Roman" w:hAnsi="Times New Roman" w:cs="Times New Roman"/>
                <w:b/>
                <w:lang w:val="kk-KZ"/>
              </w:rPr>
            </w:pPr>
            <w:r w:rsidRPr="00D748E8">
              <w:rPr>
                <w:rFonts w:ascii="Times New Roman" w:hAnsi="Times New Roman" w:cs="Times New Roman"/>
                <w:b/>
                <w:lang w:val="kk-KZ"/>
              </w:rPr>
              <w:t>Таңғы ас/Завтрак</w:t>
            </w:r>
          </w:p>
        </w:tc>
        <w:tc>
          <w:tcPr>
            <w:tcW w:w="14318" w:type="dxa"/>
            <w:gridSpan w:val="13"/>
            <w:tcBorders>
              <w:top w:val="single" w:sz="4" w:space="0" w:color="auto"/>
              <w:left w:val="single" w:sz="4" w:space="0" w:color="auto"/>
              <w:bottom w:val="single" w:sz="4" w:space="0" w:color="auto"/>
              <w:right w:val="single" w:sz="4" w:space="0" w:color="auto"/>
            </w:tcBorders>
            <w:hideMark/>
          </w:tcPr>
          <w:p w14:paraId="58DA7FD4" w14:textId="77777777" w:rsidR="001D25B9" w:rsidRPr="00D748E8" w:rsidRDefault="001D25B9">
            <w:pPr>
              <w:widowControl w:val="0"/>
              <w:tabs>
                <w:tab w:val="left" w:pos="6640"/>
              </w:tabs>
              <w:autoSpaceDE w:val="0"/>
              <w:autoSpaceDN w:val="0"/>
              <w:adjustRightInd w:val="0"/>
              <w:contextualSpacing/>
              <w:jc w:val="center"/>
              <w:rPr>
                <w:rFonts w:ascii="Times New Roman" w:hAnsi="Times New Roman" w:cs="Times New Roman"/>
                <w:b/>
                <w:lang w:val="kk-KZ"/>
              </w:rPr>
            </w:pPr>
            <w:r w:rsidRPr="00D748E8">
              <w:rPr>
                <w:rFonts w:ascii="Times New Roman" w:hAnsi="Times New Roman" w:cs="Times New Roman"/>
                <w:b/>
                <w:lang w:val="kk-KZ"/>
              </w:rPr>
              <w:t>Мәдени-гигиеналық  машықтарды  меңгеру  және  орындауды  пысықтау</w:t>
            </w:r>
          </w:p>
          <w:p w14:paraId="5166DBDB" w14:textId="77777777" w:rsidR="001D25B9" w:rsidRPr="00D748E8" w:rsidRDefault="001D25B9">
            <w:pPr>
              <w:widowControl w:val="0"/>
              <w:tabs>
                <w:tab w:val="left" w:pos="6640"/>
              </w:tabs>
              <w:autoSpaceDE w:val="0"/>
              <w:autoSpaceDN w:val="0"/>
              <w:adjustRightInd w:val="0"/>
              <w:contextualSpacing/>
              <w:jc w:val="center"/>
              <w:rPr>
                <w:rFonts w:ascii="Times New Roman" w:hAnsi="Times New Roman" w:cs="Times New Roman"/>
                <w:b/>
                <w:lang w:val="kk-KZ"/>
              </w:rPr>
            </w:pPr>
            <w:r w:rsidRPr="00D748E8">
              <w:rPr>
                <w:rFonts w:ascii="Times New Roman" w:hAnsi="Times New Roman" w:cs="Times New Roman"/>
                <w:b/>
              </w:rPr>
              <w:t>Закрепление знаний и выполнение культурно-гигиенических навыков.</w:t>
            </w:r>
            <w:r w:rsidRPr="00D748E8">
              <w:rPr>
                <w:rFonts w:ascii="Times New Roman" w:eastAsia="Times New Roman" w:hAnsi="Times New Roman" w:cs="Times New Roman"/>
                <w:bCs/>
              </w:rPr>
              <w:t xml:space="preserve"> **Развитие самоконтроля при выполнении правил и навыков личной гигиены </w:t>
            </w:r>
          </w:p>
          <w:p w14:paraId="720D335A" w14:textId="77777777" w:rsidR="001D25B9" w:rsidRPr="00D748E8" w:rsidRDefault="001D25B9">
            <w:pPr>
              <w:widowControl w:val="0"/>
              <w:tabs>
                <w:tab w:val="left" w:pos="6640"/>
              </w:tabs>
              <w:autoSpaceDE w:val="0"/>
              <w:autoSpaceDN w:val="0"/>
              <w:adjustRightInd w:val="0"/>
              <w:contextualSpacing/>
              <w:jc w:val="center"/>
              <w:rPr>
                <w:rFonts w:ascii="Times New Roman" w:hAnsi="Times New Roman" w:cs="Times New Roman"/>
                <w:u w:val="dotted"/>
              </w:rPr>
            </w:pPr>
            <w:r w:rsidRPr="00D748E8">
              <w:rPr>
                <w:rFonts w:ascii="Times New Roman" w:hAnsi="Times New Roman" w:cs="Times New Roman"/>
                <w:lang w:val="kk-KZ"/>
              </w:rPr>
              <w:t>Ойын жаттығуы/</w:t>
            </w:r>
            <w:r w:rsidRPr="00D748E8">
              <w:rPr>
                <w:rFonts w:ascii="Times New Roman" w:hAnsi="Times New Roman" w:cs="Times New Roman"/>
              </w:rPr>
              <w:t>Игровое упражнение</w:t>
            </w:r>
            <w:r w:rsidRPr="00D748E8">
              <w:rPr>
                <w:rFonts w:ascii="Times New Roman" w:hAnsi="Times New Roman" w:cs="Times New Roman"/>
                <w:i/>
              </w:rPr>
              <w:t xml:space="preserve"> «Кран откройся, нос умойся»</w:t>
            </w:r>
            <w:r w:rsidRPr="00D748E8">
              <w:rPr>
                <w:rFonts w:ascii="Times New Roman" w:hAnsi="Times New Roman" w:cs="Times New Roman"/>
                <w:b/>
                <w:i/>
              </w:rPr>
              <w:t>***</w:t>
            </w:r>
            <w:r w:rsidRPr="00D748E8">
              <w:rPr>
                <w:rFonts w:ascii="Times New Roman" w:hAnsi="Times New Roman" w:cs="Times New Roman"/>
                <w:b/>
                <w:bCs/>
                <w:iCs/>
                <w:lang w:val="kk-KZ"/>
              </w:rPr>
              <w:t xml:space="preserve"> </w:t>
            </w:r>
            <w:r w:rsidRPr="00D748E8">
              <w:rPr>
                <w:rFonts w:ascii="Times New Roman" w:hAnsi="Times New Roman" w:cs="Times New Roman"/>
                <w:bCs/>
                <w:iCs/>
                <w:lang w:val="kk-KZ"/>
              </w:rPr>
              <w:t>бет, мұрын ауыз</w:t>
            </w:r>
            <w:r w:rsidRPr="00D748E8">
              <w:rPr>
                <w:rFonts w:ascii="Times New Roman" w:hAnsi="Times New Roman" w:cs="Times New Roman"/>
              </w:rPr>
              <w:t xml:space="preserve"> </w:t>
            </w:r>
            <w:proofErr w:type="spellStart"/>
            <w:r w:rsidRPr="00D748E8">
              <w:rPr>
                <w:rFonts w:ascii="Times New Roman" w:hAnsi="Times New Roman" w:cs="Times New Roman"/>
              </w:rPr>
              <w:t>бетіңізді</w:t>
            </w:r>
            <w:proofErr w:type="spellEnd"/>
            <w:r w:rsidRPr="00D748E8">
              <w:rPr>
                <w:rFonts w:ascii="Times New Roman" w:hAnsi="Times New Roman" w:cs="Times New Roman"/>
              </w:rPr>
              <w:t xml:space="preserve"> </w:t>
            </w:r>
            <w:proofErr w:type="spellStart"/>
            <w:r w:rsidRPr="00D748E8">
              <w:rPr>
                <w:rFonts w:ascii="Times New Roman" w:hAnsi="Times New Roman" w:cs="Times New Roman"/>
              </w:rPr>
              <w:t>жуыңыз</w:t>
            </w:r>
            <w:proofErr w:type="spellEnd"/>
            <w:r w:rsidRPr="00D748E8">
              <w:rPr>
                <w:rFonts w:ascii="Times New Roman" w:hAnsi="Times New Roman" w:cs="Times New Roman"/>
              </w:rPr>
              <w:t xml:space="preserve"> </w:t>
            </w:r>
            <w:proofErr w:type="spellStart"/>
            <w:r w:rsidRPr="00D748E8">
              <w:rPr>
                <w:rFonts w:ascii="Times New Roman" w:hAnsi="Times New Roman" w:cs="Times New Roman"/>
              </w:rPr>
              <w:t>бетіңізді</w:t>
            </w:r>
            <w:proofErr w:type="spellEnd"/>
            <w:r w:rsidRPr="00D748E8">
              <w:rPr>
                <w:rFonts w:ascii="Times New Roman" w:hAnsi="Times New Roman" w:cs="Times New Roman"/>
              </w:rPr>
              <w:t xml:space="preserve"> </w:t>
            </w:r>
            <w:proofErr w:type="spellStart"/>
            <w:r w:rsidRPr="00D748E8">
              <w:rPr>
                <w:rFonts w:ascii="Times New Roman" w:hAnsi="Times New Roman" w:cs="Times New Roman"/>
              </w:rPr>
              <w:t>жуыңыз</w:t>
            </w:r>
            <w:proofErr w:type="spellEnd"/>
          </w:p>
        </w:tc>
      </w:tr>
      <w:tr w:rsidR="001D25B9" w:rsidRPr="00D748E8" w14:paraId="7F3C5DE3" w14:textId="77777777" w:rsidTr="00F11FFF">
        <w:trPr>
          <w:trHeight w:val="139"/>
        </w:trPr>
        <w:tc>
          <w:tcPr>
            <w:tcW w:w="1702" w:type="dxa"/>
            <w:vMerge w:val="restart"/>
            <w:tcBorders>
              <w:top w:val="single" w:sz="4" w:space="0" w:color="auto"/>
              <w:left w:val="single" w:sz="4" w:space="0" w:color="auto"/>
              <w:bottom w:val="single" w:sz="4" w:space="0" w:color="auto"/>
              <w:right w:val="single" w:sz="4" w:space="0" w:color="auto"/>
            </w:tcBorders>
            <w:hideMark/>
          </w:tcPr>
          <w:p w14:paraId="3893D33D" w14:textId="77777777" w:rsidR="001D25B9" w:rsidRPr="00D748E8" w:rsidRDefault="001D25B9">
            <w:pPr>
              <w:pStyle w:val="af2"/>
              <w:spacing w:line="276" w:lineRule="auto"/>
              <w:rPr>
                <w:rFonts w:ascii="Times New Roman" w:hAnsi="Times New Roman" w:cs="Times New Roman"/>
              </w:rPr>
            </w:pPr>
            <w:proofErr w:type="spellStart"/>
            <w:r w:rsidRPr="00D748E8">
              <w:rPr>
                <w:rFonts w:ascii="Times New Roman" w:hAnsi="Times New Roman" w:cs="Times New Roman"/>
                <w:b/>
              </w:rPr>
              <w:t>Ұйымдастырылған</w:t>
            </w:r>
            <w:proofErr w:type="spellEnd"/>
            <w:r w:rsidRPr="00D748E8">
              <w:rPr>
                <w:rFonts w:ascii="Times New Roman" w:hAnsi="Times New Roman" w:cs="Times New Roman"/>
                <w:b/>
              </w:rPr>
              <w:t xml:space="preserve"> </w:t>
            </w:r>
            <w:proofErr w:type="spellStart"/>
            <w:r w:rsidRPr="00D748E8">
              <w:rPr>
                <w:rFonts w:ascii="Times New Roman" w:hAnsi="Times New Roman" w:cs="Times New Roman"/>
                <w:b/>
              </w:rPr>
              <w:t>іс-әрекетке</w:t>
            </w:r>
            <w:proofErr w:type="spellEnd"/>
            <w:r w:rsidRPr="00D748E8">
              <w:rPr>
                <w:rFonts w:ascii="Times New Roman" w:hAnsi="Times New Roman" w:cs="Times New Roman"/>
                <w:b/>
              </w:rPr>
              <w:t xml:space="preserve"> </w:t>
            </w:r>
            <w:proofErr w:type="spellStart"/>
            <w:r w:rsidRPr="00D748E8">
              <w:rPr>
                <w:rFonts w:ascii="Times New Roman" w:hAnsi="Times New Roman" w:cs="Times New Roman"/>
                <w:b/>
              </w:rPr>
              <w:t>дайындық</w:t>
            </w:r>
            <w:proofErr w:type="spellEnd"/>
            <w:r w:rsidRPr="00D748E8">
              <w:rPr>
                <w:rFonts w:ascii="Times New Roman" w:hAnsi="Times New Roman" w:cs="Times New Roman"/>
                <w:b/>
              </w:rPr>
              <w:t xml:space="preserve"> (ОД) Подготовка к организованной деятельности (ОД</w:t>
            </w:r>
            <w:r w:rsidRPr="00D748E8">
              <w:rPr>
                <w:rFonts w:ascii="Times New Roman" w:hAnsi="Times New Roman" w:cs="Times New Roman"/>
              </w:rPr>
              <w:t>)</w:t>
            </w:r>
          </w:p>
        </w:tc>
        <w:tc>
          <w:tcPr>
            <w:tcW w:w="14318" w:type="dxa"/>
            <w:gridSpan w:val="13"/>
            <w:tcBorders>
              <w:top w:val="single" w:sz="4" w:space="0" w:color="auto"/>
              <w:left w:val="single" w:sz="4" w:space="0" w:color="auto"/>
              <w:bottom w:val="single" w:sz="4" w:space="0" w:color="auto"/>
              <w:right w:val="single" w:sz="4" w:space="0" w:color="auto"/>
            </w:tcBorders>
            <w:hideMark/>
          </w:tcPr>
          <w:p w14:paraId="1A1B9C9C" w14:textId="77777777" w:rsidR="001D25B9" w:rsidRPr="00D748E8" w:rsidRDefault="001D25B9">
            <w:pPr>
              <w:widowControl w:val="0"/>
              <w:tabs>
                <w:tab w:val="left" w:pos="6640"/>
              </w:tabs>
              <w:autoSpaceDE w:val="0"/>
              <w:autoSpaceDN w:val="0"/>
              <w:adjustRightInd w:val="0"/>
              <w:jc w:val="center"/>
              <w:rPr>
                <w:rFonts w:ascii="Times New Roman" w:hAnsi="Times New Roman" w:cs="Times New Roman"/>
                <w:lang w:val="kk-KZ"/>
              </w:rPr>
            </w:pPr>
            <w:r w:rsidRPr="00D748E8">
              <w:rPr>
                <w:rFonts w:ascii="Times New Roman" w:hAnsi="Times New Roman" w:cs="Times New Roman"/>
                <w:lang w:val="kk-KZ"/>
              </w:rPr>
              <w:t>ҰІӘ ұйымдастыру  үшін балалардағы  кішігірім қозғалыстағы ойын және ойын жаттығулары</w:t>
            </w:r>
          </w:p>
          <w:p w14:paraId="1A8BC61F" w14:textId="22D2374A" w:rsidR="001D25B9" w:rsidRPr="00D748E8" w:rsidRDefault="001D25B9" w:rsidP="00D748E8">
            <w:pPr>
              <w:pStyle w:val="af2"/>
              <w:spacing w:line="276" w:lineRule="auto"/>
              <w:jc w:val="center"/>
              <w:rPr>
                <w:rFonts w:ascii="Times New Roman" w:eastAsia="Times New Roman" w:hAnsi="Times New Roman" w:cs="Times New Roman"/>
                <w:b/>
                <w:lang w:val="kk-KZ" w:eastAsia="ru-RU"/>
              </w:rPr>
            </w:pPr>
            <w:r w:rsidRPr="00D748E8">
              <w:rPr>
                <w:rFonts w:ascii="Times New Roman" w:hAnsi="Times New Roman" w:cs="Times New Roman"/>
              </w:rPr>
              <w:t>Игры и игровые упражнения малой подвижности для организации детей к ОД</w:t>
            </w:r>
            <w:r w:rsidRPr="00D748E8">
              <w:rPr>
                <w:rFonts w:ascii="Times New Roman" w:eastAsia="Times New Roman" w:hAnsi="Times New Roman" w:cs="Times New Roman"/>
                <w:b/>
                <w:lang w:val="kk-KZ" w:eastAsia="ru-RU"/>
              </w:rPr>
              <w:t xml:space="preserve"> </w:t>
            </w:r>
          </w:p>
        </w:tc>
      </w:tr>
      <w:tr w:rsidR="001D25B9" w:rsidRPr="00D748E8" w14:paraId="342EEBBB" w14:textId="77777777" w:rsidTr="009E4B03">
        <w:trPr>
          <w:trHeight w:val="139"/>
        </w:trPr>
        <w:tc>
          <w:tcPr>
            <w:tcW w:w="1702" w:type="dxa"/>
            <w:vMerge/>
            <w:tcBorders>
              <w:top w:val="single" w:sz="4" w:space="0" w:color="auto"/>
              <w:left w:val="single" w:sz="4" w:space="0" w:color="auto"/>
              <w:bottom w:val="single" w:sz="4" w:space="0" w:color="auto"/>
              <w:right w:val="single" w:sz="4" w:space="0" w:color="auto"/>
            </w:tcBorders>
            <w:vAlign w:val="center"/>
            <w:hideMark/>
          </w:tcPr>
          <w:p w14:paraId="49EACA5F" w14:textId="77777777" w:rsidR="001D25B9" w:rsidRPr="00D748E8" w:rsidRDefault="001D25B9">
            <w:pPr>
              <w:rPr>
                <w:rFonts w:ascii="Times New Roman" w:hAnsi="Times New Roman" w:cs="Times New Roman"/>
              </w:rPr>
            </w:pPr>
          </w:p>
        </w:tc>
        <w:tc>
          <w:tcPr>
            <w:tcW w:w="2693" w:type="dxa"/>
            <w:gridSpan w:val="2"/>
            <w:tcBorders>
              <w:top w:val="single" w:sz="4" w:space="0" w:color="auto"/>
              <w:left w:val="single" w:sz="4" w:space="0" w:color="auto"/>
              <w:bottom w:val="single" w:sz="4" w:space="0" w:color="auto"/>
              <w:right w:val="single" w:sz="4" w:space="0" w:color="auto"/>
            </w:tcBorders>
            <w:hideMark/>
          </w:tcPr>
          <w:p w14:paraId="3597433C" w14:textId="77777777" w:rsidR="00D748E8" w:rsidRPr="00D748E8" w:rsidRDefault="001D25B9">
            <w:pPr>
              <w:rPr>
                <w:rFonts w:ascii="Times New Roman" w:hAnsi="Times New Roman" w:cs="Times New Roman"/>
              </w:rPr>
            </w:pPr>
            <w:r w:rsidRPr="00D748E8">
              <w:rPr>
                <w:rFonts w:ascii="Times New Roman" w:hAnsi="Times New Roman" w:cs="Times New Roman"/>
                <w:b/>
              </w:rPr>
              <w:t>Д/и: «Горячий-холодный»</w:t>
            </w:r>
            <w:r w:rsidRPr="00D748E8">
              <w:rPr>
                <w:rFonts w:ascii="Times New Roman" w:hAnsi="Times New Roman" w:cs="Times New Roman"/>
              </w:rPr>
              <w:t xml:space="preserve"> </w:t>
            </w:r>
          </w:p>
          <w:p w14:paraId="4F62708F" w14:textId="11AB6E10" w:rsidR="001D25B9" w:rsidRPr="00D748E8" w:rsidRDefault="00D748E8">
            <w:pPr>
              <w:rPr>
                <w:rFonts w:ascii="Times New Roman" w:hAnsi="Times New Roman" w:cs="Times New Roman"/>
                <w:shd w:val="clear" w:color="auto" w:fill="FFFFFF"/>
                <w:lang w:val="kk-KZ"/>
              </w:rPr>
            </w:pPr>
            <w:r w:rsidRPr="00D748E8">
              <w:rPr>
                <w:rFonts w:ascii="Times New Roman" w:hAnsi="Times New Roman" w:cs="Times New Roman"/>
              </w:rPr>
              <w:t xml:space="preserve">Задача </w:t>
            </w:r>
            <w:r w:rsidR="001D25B9" w:rsidRPr="00D748E8">
              <w:rPr>
                <w:rFonts w:ascii="Times New Roman" w:hAnsi="Times New Roman" w:cs="Times New Roman"/>
              </w:rPr>
              <w:t>называ</w:t>
            </w:r>
            <w:r w:rsidRPr="00D748E8">
              <w:rPr>
                <w:rFonts w:ascii="Times New Roman" w:hAnsi="Times New Roman" w:cs="Times New Roman"/>
              </w:rPr>
              <w:t>ть</w:t>
            </w:r>
            <w:r w:rsidR="001D25B9" w:rsidRPr="00D748E8">
              <w:rPr>
                <w:rFonts w:ascii="Times New Roman" w:hAnsi="Times New Roman" w:cs="Times New Roman"/>
              </w:rPr>
              <w:t xml:space="preserve"> слова-антонимы. </w:t>
            </w:r>
          </w:p>
        </w:tc>
        <w:tc>
          <w:tcPr>
            <w:tcW w:w="2693" w:type="dxa"/>
            <w:gridSpan w:val="3"/>
            <w:tcBorders>
              <w:top w:val="single" w:sz="4" w:space="0" w:color="auto"/>
              <w:left w:val="single" w:sz="4" w:space="0" w:color="auto"/>
              <w:bottom w:val="single" w:sz="4" w:space="0" w:color="auto"/>
              <w:right w:val="single" w:sz="4" w:space="0" w:color="auto"/>
            </w:tcBorders>
            <w:hideMark/>
          </w:tcPr>
          <w:p w14:paraId="0E84F3D2" w14:textId="77777777" w:rsidR="001D25B9" w:rsidRPr="00D748E8" w:rsidRDefault="001D25B9" w:rsidP="00D748E8">
            <w:pPr>
              <w:pStyle w:val="ae"/>
              <w:spacing w:before="0" w:beforeAutospacing="0" w:after="0" w:afterAutospacing="0"/>
              <w:rPr>
                <w:b/>
                <w:sz w:val="22"/>
                <w:szCs w:val="22"/>
                <w:lang w:val="ru-RU"/>
              </w:rPr>
            </w:pPr>
            <w:r w:rsidRPr="00D748E8">
              <w:rPr>
                <w:b/>
                <w:sz w:val="22"/>
                <w:szCs w:val="22"/>
                <w:lang w:val="ru-RU"/>
              </w:rPr>
              <w:t>Ди/ игра</w:t>
            </w:r>
            <w:r w:rsidRPr="00D748E8">
              <w:rPr>
                <w:sz w:val="22"/>
                <w:szCs w:val="22"/>
                <w:lang w:val="ru-RU"/>
              </w:rPr>
              <w:t xml:space="preserve"> </w:t>
            </w:r>
            <w:r w:rsidRPr="00D748E8">
              <w:rPr>
                <w:b/>
                <w:sz w:val="22"/>
                <w:szCs w:val="22"/>
                <w:lang w:val="ru-RU"/>
              </w:rPr>
              <w:t xml:space="preserve">«Овощи и фрукты» </w:t>
            </w:r>
          </w:p>
          <w:p w14:paraId="1D8A78E9" w14:textId="7A8E1319" w:rsidR="001D25B9" w:rsidRPr="00D748E8" w:rsidRDefault="00D748E8" w:rsidP="00D748E8">
            <w:pPr>
              <w:pStyle w:val="ae"/>
              <w:spacing w:before="0" w:beforeAutospacing="0" w:after="0" w:afterAutospacing="0"/>
              <w:rPr>
                <w:sz w:val="22"/>
                <w:szCs w:val="22"/>
                <w:lang w:val="ru-RU"/>
              </w:rPr>
            </w:pPr>
            <w:r w:rsidRPr="00D748E8">
              <w:rPr>
                <w:sz w:val="22"/>
                <w:szCs w:val="22"/>
                <w:lang w:val="ru-RU"/>
              </w:rPr>
              <w:t>Задача</w:t>
            </w:r>
            <w:r w:rsidR="001D25B9" w:rsidRPr="00D748E8">
              <w:rPr>
                <w:b/>
                <w:sz w:val="22"/>
                <w:szCs w:val="22"/>
                <w:lang w:val="ru-RU"/>
              </w:rPr>
              <w:t xml:space="preserve">: </w:t>
            </w:r>
            <w:r w:rsidR="001D25B9" w:rsidRPr="00D748E8">
              <w:rPr>
                <w:sz w:val="22"/>
                <w:szCs w:val="22"/>
                <w:lang w:val="ru-RU"/>
              </w:rPr>
              <w:t>обогаща</w:t>
            </w:r>
            <w:r w:rsidRPr="00D748E8">
              <w:rPr>
                <w:sz w:val="22"/>
                <w:szCs w:val="22"/>
                <w:lang w:val="ru-RU"/>
              </w:rPr>
              <w:t>ть</w:t>
            </w:r>
            <w:r w:rsidR="001D25B9" w:rsidRPr="00D748E8">
              <w:rPr>
                <w:sz w:val="22"/>
                <w:szCs w:val="22"/>
                <w:lang w:val="ru-RU"/>
              </w:rPr>
              <w:t xml:space="preserve"> </w:t>
            </w:r>
            <w:proofErr w:type="gramStart"/>
            <w:r w:rsidR="001D25B9" w:rsidRPr="00D748E8">
              <w:rPr>
                <w:sz w:val="22"/>
                <w:szCs w:val="22"/>
                <w:lang w:val="ru-RU"/>
              </w:rPr>
              <w:t>словарный  запас</w:t>
            </w:r>
            <w:proofErr w:type="gramEnd"/>
            <w:r w:rsidR="001D25B9" w:rsidRPr="00D748E8">
              <w:rPr>
                <w:sz w:val="22"/>
                <w:szCs w:val="22"/>
                <w:lang w:val="ru-RU"/>
              </w:rPr>
              <w:t xml:space="preserve"> существительными, глаголами, прилагательными, </w:t>
            </w:r>
            <w:r w:rsidR="001D25B9" w:rsidRPr="00D748E8">
              <w:rPr>
                <w:b/>
                <w:i/>
                <w:sz w:val="22"/>
                <w:szCs w:val="22"/>
                <w:lang w:val="kk-KZ"/>
              </w:rPr>
              <w:t>***</w:t>
            </w:r>
            <w:r w:rsidR="001D25B9" w:rsidRPr="00D748E8">
              <w:rPr>
                <w:bCs/>
                <w:iCs/>
                <w:sz w:val="22"/>
                <w:szCs w:val="22"/>
                <w:lang w:val="kk-KZ"/>
              </w:rPr>
              <w:t xml:space="preserve"> Көкөністер-жемістер: алма, банан, шие, өрік, алмұрт, қарбыз</w:t>
            </w:r>
            <w:r w:rsidR="001D25B9" w:rsidRPr="00D748E8">
              <w:rPr>
                <w:i/>
                <w:sz w:val="22"/>
                <w:szCs w:val="22"/>
                <w:lang w:val="kk-KZ" w:eastAsia="ru-RU"/>
              </w:rPr>
              <w:t>)</w:t>
            </w:r>
          </w:p>
        </w:tc>
        <w:tc>
          <w:tcPr>
            <w:tcW w:w="2977" w:type="dxa"/>
            <w:gridSpan w:val="3"/>
            <w:tcBorders>
              <w:top w:val="single" w:sz="4" w:space="0" w:color="auto"/>
              <w:left w:val="single" w:sz="4" w:space="0" w:color="auto"/>
              <w:bottom w:val="single" w:sz="4" w:space="0" w:color="auto"/>
              <w:right w:val="single" w:sz="4" w:space="0" w:color="auto"/>
            </w:tcBorders>
            <w:hideMark/>
          </w:tcPr>
          <w:p w14:paraId="644D5045" w14:textId="77777777" w:rsidR="001D25B9" w:rsidRPr="00D748E8" w:rsidRDefault="001D25B9">
            <w:pPr>
              <w:shd w:val="clear" w:color="auto" w:fill="FFFFFF"/>
              <w:rPr>
                <w:rFonts w:ascii="Times New Roman" w:eastAsia="Times New Roman" w:hAnsi="Times New Roman" w:cs="Times New Roman"/>
              </w:rPr>
            </w:pPr>
            <w:r w:rsidRPr="00D748E8">
              <w:rPr>
                <w:rFonts w:ascii="Times New Roman" w:hAnsi="Times New Roman" w:cs="Times New Roman"/>
                <w:b/>
              </w:rPr>
              <w:t>Д/ игра</w:t>
            </w:r>
            <w:r w:rsidRPr="00D748E8">
              <w:rPr>
                <w:rFonts w:ascii="Times New Roman" w:hAnsi="Times New Roman" w:cs="Times New Roman"/>
              </w:rPr>
              <w:t xml:space="preserve"> </w:t>
            </w:r>
            <w:r w:rsidRPr="00D748E8">
              <w:rPr>
                <w:rFonts w:ascii="Times New Roman" w:eastAsia="Times New Roman" w:hAnsi="Times New Roman" w:cs="Times New Roman"/>
                <w:b/>
                <w:bCs/>
              </w:rPr>
              <w:t>«Вершки и корешки»</w:t>
            </w:r>
          </w:p>
          <w:p w14:paraId="050D47CE" w14:textId="1CA0E7D6" w:rsidR="001D25B9" w:rsidRPr="00D748E8" w:rsidRDefault="00D748E8">
            <w:pPr>
              <w:rPr>
                <w:rFonts w:ascii="Times New Roman" w:hAnsi="Times New Roman" w:cs="Times New Roman"/>
              </w:rPr>
            </w:pPr>
            <w:r w:rsidRPr="00D748E8">
              <w:rPr>
                <w:rFonts w:ascii="Times New Roman" w:hAnsi="Times New Roman" w:cs="Times New Roman"/>
              </w:rPr>
              <w:t>Задача</w:t>
            </w:r>
            <w:r w:rsidR="001D25B9" w:rsidRPr="00D748E8">
              <w:rPr>
                <w:rFonts w:ascii="Times New Roman" w:hAnsi="Times New Roman" w:cs="Times New Roman"/>
              </w:rPr>
              <w:t>: зна</w:t>
            </w:r>
            <w:r w:rsidRPr="00D748E8">
              <w:rPr>
                <w:rFonts w:ascii="Times New Roman" w:hAnsi="Times New Roman" w:cs="Times New Roman"/>
              </w:rPr>
              <w:t>ть</w:t>
            </w:r>
            <w:r w:rsidR="001D25B9" w:rsidRPr="00D748E8">
              <w:rPr>
                <w:rFonts w:ascii="Times New Roman" w:hAnsi="Times New Roman" w:cs="Times New Roman"/>
                <w:spacing w:val="-1"/>
              </w:rPr>
              <w:t xml:space="preserve"> </w:t>
            </w:r>
            <w:r w:rsidR="001D25B9" w:rsidRPr="00D748E8">
              <w:rPr>
                <w:rFonts w:ascii="Times New Roman" w:hAnsi="Times New Roman" w:cs="Times New Roman"/>
              </w:rPr>
              <w:t>способы ухода за</w:t>
            </w:r>
            <w:r w:rsidR="001D25B9" w:rsidRPr="00D748E8">
              <w:rPr>
                <w:rFonts w:ascii="Times New Roman" w:hAnsi="Times New Roman" w:cs="Times New Roman"/>
                <w:spacing w:val="-1"/>
              </w:rPr>
              <w:t xml:space="preserve"> </w:t>
            </w:r>
            <w:proofErr w:type="gramStart"/>
            <w:r w:rsidR="001D25B9" w:rsidRPr="00D748E8">
              <w:rPr>
                <w:rFonts w:ascii="Times New Roman" w:hAnsi="Times New Roman" w:cs="Times New Roman"/>
              </w:rPr>
              <w:t>растениями;</w:t>
            </w:r>
            <w:r w:rsidR="001D25B9" w:rsidRPr="00D748E8">
              <w:rPr>
                <w:rFonts w:ascii="Times New Roman" w:eastAsia="Times New Roman" w:hAnsi="Times New Roman" w:cs="Times New Roman"/>
                <w:b/>
                <w:i/>
                <w:lang w:val="kk-KZ" w:eastAsia="ru-RU"/>
              </w:rPr>
              <w:t>*</w:t>
            </w:r>
            <w:proofErr w:type="gramEnd"/>
            <w:r w:rsidR="001D25B9" w:rsidRPr="00D748E8">
              <w:rPr>
                <w:rFonts w:ascii="Times New Roman" w:eastAsia="Times New Roman" w:hAnsi="Times New Roman" w:cs="Times New Roman"/>
                <w:b/>
                <w:i/>
                <w:lang w:val="kk-KZ" w:eastAsia="ru-RU"/>
              </w:rPr>
              <w:t>**</w:t>
            </w:r>
            <w:r w:rsidR="001D25B9" w:rsidRPr="00D748E8">
              <w:rPr>
                <w:rFonts w:ascii="Times New Roman" w:hAnsi="Times New Roman" w:cs="Times New Roman"/>
                <w:bCs/>
                <w:iCs/>
                <w:lang w:val="kk-KZ"/>
              </w:rPr>
              <w:t xml:space="preserve"> қияр қызанақ - қызылша ,  картоп, пияз - сәбіз, </w:t>
            </w:r>
          </w:p>
          <w:p w14:paraId="69884A0E" w14:textId="77777777" w:rsidR="001D25B9" w:rsidRPr="00D748E8" w:rsidRDefault="001D25B9">
            <w:pPr>
              <w:rPr>
                <w:rFonts w:ascii="Times New Roman" w:hAnsi="Times New Roman" w:cs="Times New Roman"/>
              </w:rPr>
            </w:pPr>
            <w:r w:rsidRPr="00D748E8">
              <w:rPr>
                <w:rFonts w:ascii="Times New Roman" w:hAnsi="Times New Roman" w:cs="Times New Roman"/>
                <w:bCs/>
                <w:iCs/>
                <w:lang w:val="kk-KZ"/>
              </w:rPr>
              <w:t>орамжапырақ)</w:t>
            </w:r>
          </w:p>
        </w:tc>
        <w:tc>
          <w:tcPr>
            <w:tcW w:w="2693" w:type="dxa"/>
            <w:gridSpan w:val="4"/>
            <w:tcBorders>
              <w:top w:val="single" w:sz="4" w:space="0" w:color="auto"/>
              <w:left w:val="single" w:sz="4" w:space="0" w:color="auto"/>
              <w:bottom w:val="single" w:sz="4" w:space="0" w:color="auto"/>
              <w:right w:val="single" w:sz="4" w:space="0" w:color="auto"/>
            </w:tcBorders>
            <w:hideMark/>
          </w:tcPr>
          <w:p w14:paraId="2C8DD8F9" w14:textId="77777777" w:rsidR="001D25B9" w:rsidRPr="00D748E8" w:rsidRDefault="001D25B9">
            <w:pPr>
              <w:shd w:val="clear" w:color="auto" w:fill="FFFFFF"/>
              <w:rPr>
                <w:rFonts w:ascii="Times New Roman" w:eastAsia="Times New Roman" w:hAnsi="Times New Roman" w:cs="Times New Roman"/>
              </w:rPr>
            </w:pPr>
            <w:proofErr w:type="spellStart"/>
            <w:r w:rsidRPr="00D748E8">
              <w:rPr>
                <w:rFonts w:ascii="Times New Roman" w:hAnsi="Times New Roman" w:cs="Times New Roman"/>
                <w:b/>
              </w:rPr>
              <w:t>Дид</w:t>
            </w:r>
            <w:proofErr w:type="spellEnd"/>
            <w:r w:rsidRPr="00D748E8">
              <w:rPr>
                <w:rFonts w:ascii="Times New Roman" w:hAnsi="Times New Roman" w:cs="Times New Roman"/>
                <w:b/>
              </w:rPr>
              <w:t>/ игра</w:t>
            </w:r>
            <w:r w:rsidRPr="00D748E8">
              <w:rPr>
                <w:rFonts w:ascii="Times New Roman" w:hAnsi="Times New Roman" w:cs="Times New Roman"/>
              </w:rPr>
              <w:t xml:space="preserve"> </w:t>
            </w:r>
            <w:r w:rsidRPr="00D748E8">
              <w:rPr>
                <w:rFonts w:ascii="Times New Roman" w:eastAsia="Times New Roman" w:hAnsi="Times New Roman" w:cs="Times New Roman"/>
                <w:b/>
                <w:bCs/>
                <w:shd w:val="clear" w:color="auto" w:fill="FFFFFF"/>
              </w:rPr>
              <w:t>«Назови лишнее слово»</w:t>
            </w:r>
          </w:p>
          <w:p w14:paraId="58C992C9" w14:textId="3F48D111" w:rsidR="001D25B9" w:rsidRPr="00D748E8" w:rsidRDefault="001D25B9">
            <w:pPr>
              <w:rPr>
                <w:rFonts w:ascii="Times New Roman" w:hAnsi="Times New Roman" w:cs="Times New Roman"/>
                <w:shd w:val="clear" w:color="auto" w:fill="FFFFFF"/>
                <w:lang w:val="kk-KZ"/>
              </w:rPr>
            </w:pPr>
            <w:r w:rsidRPr="00D748E8">
              <w:rPr>
                <w:rFonts w:ascii="Times New Roman" w:hAnsi="Times New Roman" w:cs="Times New Roman"/>
                <w:shd w:val="clear" w:color="auto" w:fill="FFFFFF"/>
              </w:rPr>
              <w:t> </w:t>
            </w:r>
            <w:proofErr w:type="spellStart"/>
            <w:proofErr w:type="gramStart"/>
            <w:r w:rsidR="00D748E8" w:rsidRPr="00D748E8">
              <w:rPr>
                <w:rFonts w:ascii="Times New Roman" w:hAnsi="Times New Roman" w:cs="Times New Roman"/>
              </w:rPr>
              <w:t>Задача</w:t>
            </w:r>
            <w:r w:rsidRPr="00D748E8">
              <w:rPr>
                <w:rFonts w:ascii="Times New Roman" w:hAnsi="Times New Roman" w:cs="Times New Roman"/>
                <w:shd w:val="clear" w:color="auto" w:fill="FFFFFF"/>
              </w:rPr>
              <w:t>:активизировать</w:t>
            </w:r>
            <w:proofErr w:type="spellEnd"/>
            <w:proofErr w:type="gramEnd"/>
            <w:r w:rsidRPr="00D748E8">
              <w:rPr>
                <w:rFonts w:ascii="Times New Roman" w:hAnsi="Times New Roman" w:cs="Times New Roman"/>
                <w:shd w:val="clear" w:color="auto" w:fill="FFFFFF"/>
              </w:rPr>
              <w:t xml:space="preserve"> внимание; развивать мышление, речь.</w:t>
            </w:r>
            <w:r w:rsidRPr="00D748E8">
              <w:rPr>
                <w:rFonts w:ascii="Times New Roman" w:hAnsi="Times New Roman" w:cs="Times New Roman"/>
                <w:shd w:val="clear" w:color="auto" w:fill="FFFFFF"/>
                <w:lang w:val="kk-KZ"/>
              </w:rPr>
              <w:t xml:space="preserve"> </w:t>
            </w:r>
            <w:r w:rsidRPr="00D748E8">
              <w:rPr>
                <w:rFonts w:ascii="Times New Roman" w:hAnsi="Times New Roman" w:cs="Times New Roman"/>
                <w:b/>
                <w:i/>
                <w:shd w:val="clear" w:color="auto" w:fill="FFFFFF"/>
                <w:lang w:val="kk-KZ"/>
              </w:rPr>
              <w:t xml:space="preserve"> </w:t>
            </w:r>
            <w:r w:rsidRPr="00D748E8">
              <w:rPr>
                <w:rFonts w:ascii="Times New Roman" w:hAnsi="Times New Roman" w:cs="Times New Roman"/>
                <w:b/>
                <w:i/>
                <w:lang w:val="kk-KZ"/>
              </w:rPr>
              <w:t>***</w:t>
            </w:r>
            <w:r w:rsidRPr="00D748E8">
              <w:rPr>
                <w:rFonts w:ascii="Times New Roman" w:hAnsi="Times New Roman" w:cs="Times New Roman"/>
                <w:bCs/>
                <w:iCs/>
                <w:lang w:val="kk-KZ"/>
              </w:rPr>
              <w:t xml:space="preserve"> Көкөністер-жемістер: алма, банан, шие, өрік, алмұрт, қарбыз</w:t>
            </w:r>
            <w:r w:rsidRPr="00D748E8">
              <w:rPr>
                <w:rFonts w:ascii="Times New Roman" w:hAnsi="Times New Roman" w:cs="Times New Roman"/>
                <w:shd w:val="clear" w:color="auto" w:fill="FFFFFF"/>
                <w:lang w:val="kk-KZ"/>
              </w:rPr>
              <w:t>)</w:t>
            </w:r>
          </w:p>
        </w:tc>
        <w:tc>
          <w:tcPr>
            <w:tcW w:w="3262" w:type="dxa"/>
            <w:tcBorders>
              <w:top w:val="single" w:sz="4" w:space="0" w:color="auto"/>
              <w:left w:val="single" w:sz="4" w:space="0" w:color="auto"/>
              <w:bottom w:val="single" w:sz="4" w:space="0" w:color="auto"/>
              <w:right w:val="single" w:sz="4" w:space="0" w:color="auto"/>
            </w:tcBorders>
            <w:hideMark/>
          </w:tcPr>
          <w:p w14:paraId="48110A0D" w14:textId="77777777" w:rsidR="001D25B9" w:rsidRPr="00D748E8" w:rsidRDefault="001D25B9">
            <w:pPr>
              <w:pStyle w:val="c13"/>
              <w:shd w:val="clear" w:color="auto" w:fill="FFFFFF"/>
              <w:spacing w:before="0" w:beforeAutospacing="0" w:after="0" w:afterAutospacing="0" w:line="276" w:lineRule="auto"/>
              <w:rPr>
                <w:sz w:val="22"/>
                <w:szCs w:val="22"/>
                <w:lang w:val="ru-RU"/>
              </w:rPr>
            </w:pPr>
            <w:r w:rsidRPr="00D748E8">
              <w:rPr>
                <w:b/>
                <w:bCs/>
                <w:sz w:val="22"/>
                <w:szCs w:val="22"/>
                <w:lang w:val="kk-KZ"/>
              </w:rPr>
              <w:t> </w:t>
            </w:r>
            <w:r w:rsidRPr="00D748E8">
              <w:rPr>
                <w:b/>
                <w:sz w:val="22"/>
                <w:szCs w:val="22"/>
                <w:lang w:val="ru-RU"/>
              </w:rPr>
              <w:t>Д/ игра</w:t>
            </w:r>
            <w:r w:rsidRPr="00D748E8">
              <w:rPr>
                <w:sz w:val="22"/>
                <w:szCs w:val="22"/>
                <w:lang w:val="ru-RU"/>
              </w:rPr>
              <w:t xml:space="preserve"> </w:t>
            </w:r>
            <w:r w:rsidRPr="00D748E8">
              <w:rPr>
                <w:b/>
                <w:bCs/>
                <w:sz w:val="22"/>
                <w:szCs w:val="22"/>
                <w:lang w:val="ru-RU"/>
              </w:rPr>
              <w:t>«Опиши, я отгадаю»</w:t>
            </w:r>
          </w:p>
          <w:p w14:paraId="50BB772E" w14:textId="35386546" w:rsidR="001D25B9" w:rsidRPr="00D748E8" w:rsidRDefault="00D748E8">
            <w:pPr>
              <w:rPr>
                <w:rFonts w:ascii="Times New Roman" w:hAnsi="Times New Roman" w:cs="Times New Roman"/>
                <w:bCs/>
                <w:iCs/>
                <w:lang w:val="kk-KZ"/>
              </w:rPr>
            </w:pPr>
            <w:proofErr w:type="gramStart"/>
            <w:r w:rsidRPr="00D748E8">
              <w:rPr>
                <w:rFonts w:ascii="Times New Roman" w:hAnsi="Times New Roman" w:cs="Times New Roman"/>
              </w:rPr>
              <w:t>Задача</w:t>
            </w:r>
            <w:r w:rsidR="001D25B9" w:rsidRPr="00D748E8">
              <w:rPr>
                <w:rFonts w:ascii="Times New Roman" w:hAnsi="Times New Roman" w:cs="Times New Roman"/>
              </w:rPr>
              <w:t>:  выделя</w:t>
            </w:r>
            <w:r w:rsidRPr="00D748E8">
              <w:rPr>
                <w:rFonts w:ascii="Times New Roman" w:hAnsi="Times New Roman" w:cs="Times New Roman"/>
              </w:rPr>
              <w:t>ть</w:t>
            </w:r>
            <w:proofErr w:type="gramEnd"/>
            <w:r w:rsidR="001D25B9" w:rsidRPr="00D748E8">
              <w:rPr>
                <w:rFonts w:ascii="Times New Roman" w:hAnsi="Times New Roman" w:cs="Times New Roman"/>
              </w:rPr>
              <w:t xml:space="preserve"> и называ</w:t>
            </w:r>
            <w:r w:rsidRPr="00D748E8">
              <w:rPr>
                <w:rFonts w:ascii="Times New Roman" w:hAnsi="Times New Roman" w:cs="Times New Roman"/>
              </w:rPr>
              <w:t>ть</w:t>
            </w:r>
            <w:r w:rsidR="001D25B9" w:rsidRPr="00D748E8">
              <w:rPr>
                <w:rFonts w:ascii="Times New Roman" w:hAnsi="Times New Roman" w:cs="Times New Roman"/>
              </w:rPr>
              <w:t xml:space="preserve"> характерные признаки</w:t>
            </w:r>
            <w:r w:rsidR="001D25B9" w:rsidRPr="00D748E8">
              <w:rPr>
                <w:rFonts w:ascii="Times New Roman" w:hAnsi="Times New Roman" w:cs="Times New Roman"/>
              </w:rPr>
              <w:br/>
              <w:t>предмета в ответ на вопросы взрослого.</w:t>
            </w:r>
            <w:r w:rsidR="001D25B9" w:rsidRPr="00D748E8">
              <w:rPr>
                <w:rFonts w:ascii="Times New Roman" w:hAnsi="Times New Roman" w:cs="Times New Roman"/>
                <w:shd w:val="clear" w:color="auto" w:fill="FFFFFF"/>
              </w:rPr>
              <w:t xml:space="preserve"> </w:t>
            </w:r>
            <w:r w:rsidR="001D25B9" w:rsidRPr="00D748E8">
              <w:rPr>
                <w:rFonts w:ascii="Times New Roman" w:eastAsia="Times New Roman" w:hAnsi="Times New Roman" w:cs="Times New Roman"/>
                <w:b/>
                <w:i/>
                <w:lang w:val="kk-KZ" w:eastAsia="ru-RU"/>
              </w:rPr>
              <w:t>***</w:t>
            </w:r>
            <w:r w:rsidR="001D25B9" w:rsidRPr="00D748E8">
              <w:rPr>
                <w:rFonts w:ascii="Times New Roman" w:hAnsi="Times New Roman" w:cs="Times New Roman"/>
                <w:bCs/>
                <w:iCs/>
                <w:lang w:val="kk-KZ"/>
              </w:rPr>
              <w:t xml:space="preserve"> қияр </w:t>
            </w:r>
          </w:p>
          <w:p w14:paraId="42D7ED1D" w14:textId="77777777" w:rsidR="001D25B9" w:rsidRPr="00D748E8" w:rsidRDefault="001D25B9">
            <w:pPr>
              <w:rPr>
                <w:rFonts w:ascii="Times New Roman" w:hAnsi="Times New Roman" w:cs="Times New Roman"/>
                <w:bCs/>
                <w:iCs/>
                <w:lang w:val="kk-KZ"/>
              </w:rPr>
            </w:pPr>
            <w:r w:rsidRPr="00D748E8">
              <w:rPr>
                <w:rFonts w:ascii="Times New Roman" w:hAnsi="Times New Roman" w:cs="Times New Roman"/>
                <w:bCs/>
                <w:iCs/>
                <w:lang w:val="kk-KZ"/>
              </w:rPr>
              <w:t xml:space="preserve">қызанақ - қызылша ,  картоп, пияз - сәбіз, </w:t>
            </w:r>
          </w:p>
          <w:p w14:paraId="70B03D5C" w14:textId="77777777" w:rsidR="001D25B9" w:rsidRPr="00D748E8" w:rsidRDefault="001D25B9">
            <w:pPr>
              <w:widowControl w:val="0"/>
              <w:autoSpaceDE w:val="0"/>
              <w:autoSpaceDN w:val="0"/>
              <w:adjustRightInd w:val="0"/>
              <w:contextualSpacing/>
              <w:rPr>
                <w:rFonts w:ascii="Times New Roman" w:hAnsi="Times New Roman" w:cs="Times New Roman"/>
                <w:b/>
              </w:rPr>
            </w:pPr>
            <w:r w:rsidRPr="00D748E8">
              <w:rPr>
                <w:rFonts w:ascii="Times New Roman" w:hAnsi="Times New Roman" w:cs="Times New Roman"/>
                <w:bCs/>
                <w:iCs/>
                <w:lang w:val="kk-KZ"/>
              </w:rPr>
              <w:t xml:space="preserve">орамжапырақ </w:t>
            </w:r>
          </w:p>
        </w:tc>
      </w:tr>
      <w:tr w:rsidR="00D748E8" w:rsidRPr="00D748E8" w14:paraId="6EBD57F2" w14:textId="77777777" w:rsidTr="009E4B03">
        <w:trPr>
          <w:trHeight w:val="139"/>
        </w:trPr>
        <w:tc>
          <w:tcPr>
            <w:tcW w:w="1702" w:type="dxa"/>
            <w:tcBorders>
              <w:top w:val="single" w:sz="4" w:space="0" w:color="auto"/>
              <w:left w:val="single" w:sz="4" w:space="0" w:color="auto"/>
              <w:bottom w:val="single" w:sz="4" w:space="0" w:color="auto"/>
              <w:right w:val="single" w:sz="4" w:space="0" w:color="auto"/>
            </w:tcBorders>
            <w:hideMark/>
          </w:tcPr>
          <w:p w14:paraId="071641C6" w14:textId="77777777" w:rsidR="00D748E8" w:rsidRPr="00D748E8" w:rsidRDefault="00D748E8" w:rsidP="00D748E8">
            <w:pPr>
              <w:pStyle w:val="Default"/>
              <w:spacing w:line="276" w:lineRule="auto"/>
              <w:rPr>
                <w:b/>
                <w:color w:val="auto"/>
                <w:sz w:val="22"/>
                <w:szCs w:val="22"/>
                <w:lang w:val="kk-KZ"/>
              </w:rPr>
            </w:pPr>
            <w:r w:rsidRPr="00D748E8">
              <w:rPr>
                <w:b/>
                <w:color w:val="auto"/>
                <w:sz w:val="22"/>
                <w:szCs w:val="22"/>
                <w:lang w:val="kk-KZ"/>
              </w:rPr>
              <w:t>Ұйымдастырылған іс-әрекет/</w:t>
            </w:r>
          </w:p>
          <w:p w14:paraId="7BE5FE6D" w14:textId="77777777" w:rsidR="00D748E8" w:rsidRPr="00D748E8" w:rsidRDefault="00D748E8" w:rsidP="00D748E8">
            <w:pPr>
              <w:widowControl w:val="0"/>
              <w:tabs>
                <w:tab w:val="left" w:pos="6640"/>
              </w:tabs>
              <w:autoSpaceDE w:val="0"/>
              <w:autoSpaceDN w:val="0"/>
              <w:adjustRightInd w:val="0"/>
              <w:rPr>
                <w:rFonts w:ascii="Times New Roman" w:hAnsi="Times New Roman" w:cs="Times New Roman"/>
              </w:rPr>
            </w:pPr>
            <w:r w:rsidRPr="00D748E8">
              <w:rPr>
                <w:rFonts w:ascii="Times New Roman" w:hAnsi="Times New Roman" w:cs="Times New Roman"/>
                <w:b/>
                <w:lang w:val="kk-KZ"/>
              </w:rPr>
              <w:t>Организованная деятельность</w:t>
            </w:r>
          </w:p>
        </w:tc>
        <w:tc>
          <w:tcPr>
            <w:tcW w:w="2693" w:type="dxa"/>
            <w:gridSpan w:val="2"/>
            <w:tcBorders>
              <w:top w:val="single" w:sz="4" w:space="0" w:color="auto"/>
              <w:left w:val="single" w:sz="4" w:space="0" w:color="auto"/>
              <w:bottom w:val="single" w:sz="4" w:space="0" w:color="auto"/>
              <w:right w:val="single" w:sz="4" w:space="0" w:color="auto"/>
            </w:tcBorders>
          </w:tcPr>
          <w:p w14:paraId="4575D988" w14:textId="77777777" w:rsidR="00D748E8" w:rsidRPr="006215C5" w:rsidRDefault="00D748E8" w:rsidP="00D748E8">
            <w:pPr>
              <w:contextualSpacing/>
              <w:rPr>
                <w:rFonts w:ascii="Times New Roman" w:hAnsi="Times New Roman" w:cs="Times New Roman"/>
                <w:b/>
              </w:rPr>
            </w:pPr>
            <w:r w:rsidRPr="006215C5">
              <w:rPr>
                <w:rFonts w:ascii="Times New Roman" w:hAnsi="Times New Roman" w:cs="Times New Roman"/>
                <w:b/>
              </w:rPr>
              <w:t>Музыка</w:t>
            </w:r>
          </w:p>
          <w:p w14:paraId="5526FDBD" w14:textId="77777777" w:rsidR="00D748E8" w:rsidRPr="006215C5" w:rsidRDefault="00D748E8" w:rsidP="00D748E8">
            <w:pPr>
              <w:contextualSpacing/>
              <w:rPr>
                <w:rFonts w:ascii="Times New Roman" w:hAnsi="Times New Roman" w:cs="Times New Roman"/>
              </w:rPr>
            </w:pPr>
            <w:r w:rsidRPr="006215C5">
              <w:rPr>
                <w:rFonts w:ascii="Times New Roman" w:hAnsi="Times New Roman" w:cs="Times New Roman"/>
              </w:rPr>
              <w:t>(по плану музыкального руководителя)</w:t>
            </w:r>
          </w:p>
          <w:p w14:paraId="53E11280" w14:textId="77777777" w:rsidR="00D748E8" w:rsidRPr="006215C5" w:rsidRDefault="00D748E8" w:rsidP="00D748E8">
            <w:pPr>
              <w:widowControl w:val="0"/>
              <w:autoSpaceDE w:val="0"/>
              <w:autoSpaceDN w:val="0"/>
              <w:adjustRightInd w:val="0"/>
              <w:contextualSpacing/>
              <w:rPr>
                <w:rFonts w:ascii="Times New Roman" w:hAnsi="Times New Roman" w:cs="Times New Roman"/>
              </w:rPr>
            </w:pPr>
            <w:proofErr w:type="spellStart"/>
            <w:r w:rsidRPr="006215C5">
              <w:rPr>
                <w:rFonts w:ascii="Times New Roman" w:hAnsi="Times New Roman" w:cs="Times New Roman"/>
                <w:b/>
              </w:rPr>
              <w:t>Сөйлеуді</w:t>
            </w:r>
            <w:proofErr w:type="spellEnd"/>
            <w:r w:rsidRPr="006215C5">
              <w:rPr>
                <w:rFonts w:ascii="Times New Roman" w:hAnsi="Times New Roman" w:cs="Times New Roman"/>
                <w:b/>
              </w:rPr>
              <w:t xml:space="preserve"> </w:t>
            </w:r>
            <w:proofErr w:type="spellStart"/>
            <w:r w:rsidRPr="006215C5">
              <w:rPr>
                <w:rFonts w:ascii="Times New Roman" w:hAnsi="Times New Roman" w:cs="Times New Roman"/>
                <w:b/>
              </w:rPr>
              <w:t>дамыту</w:t>
            </w:r>
            <w:proofErr w:type="spellEnd"/>
            <w:r w:rsidRPr="006215C5">
              <w:rPr>
                <w:rFonts w:ascii="Times New Roman" w:hAnsi="Times New Roman" w:cs="Times New Roman"/>
                <w:b/>
              </w:rPr>
              <w:t>/</w:t>
            </w:r>
          </w:p>
          <w:p w14:paraId="7C8FA657" w14:textId="77777777" w:rsidR="00D748E8" w:rsidRPr="006215C5" w:rsidRDefault="00D748E8" w:rsidP="00D748E8">
            <w:pPr>
              <w:widowControl w:val="0"/>
              <w:autoSpaceDE w:val="0"/>
              <w:autoSpaceDN w:val="0"/>
              <w:adjustRightInd w:val="0"/>
              <w:contextualSpacing/>
              <w:rPr>
                <w:rFonts w:ascii="Times New Roman" w:hAnsi="Times New Roman" w:cs="Times New Roman"/>
                <w:b/>
              </w:rPr>
            </w:pPr>
            <w:r w:rsidRPr="006215C5">
              <w:rPr>
                <w:rFonts w:ascii="Times New Roman" w:hAnsi="Times New Roman" w:cs="Times New Roman"/>
                <w:b/>
              </w:rPr>
              <w:t>Развитие речи</w:t>
            </w:r>
          </w:p>
          <w:p w14:paraId="2DED62C0" w14:textId="3FBBDA1C" w:rsidR="00D748E8" w:rsidRPr="006215C5" w:rsidRDefault="006215C5" w:rsidP="00D748E8">
            <w:pPr>
              <w:rPr>
                <w:rFonts w:ascii="Times New Roman" w:hAnsi="Times New Roman" w:cs="Times New Roman"/>
              </w:rPr>
            </w:pPr>
            <w:r w:rsidRPr="006215C5">
              <w:rPr>
                <w:rFonts w:ascii="Times New Roman" w:hAnsi="Times New Roman" w:cs="Times New Roman"/>
              </w:rPr>
              <w:t>«Что вокруг нас?»</w:t>
            </w:r>
          </w:p>
          <w:p w14:paraId="06F21F11" w14:textId="599CB041" w:rsidR="00D748E8" w:rsidRPr="006215C5" w:rsidRDefault="00D748E8" w:rsidP="006215C5">
            <w:pPr>
              <w:spacing w:line="256" w:lineRule="auto"/>
              <w:jc w:val="both"/>
              <w:rPr>
                <w:rFonts w:ascii="Times New Roman" w:hAnsi="Times New Roman" w:cs="Times New Roman"/>
                <w:color w:val="000000"/>
                <w:lang w:val="kk-KZ"/>
              </w:rPr>
            </w:pPr>
            <w:r w:rsidRPr="006215C5">
              <w:rPr>
                <w:rFonts w:ascii="Times New Roman" w:eastAsiaTheme="minorEastAsia" w:hAnsi="Times New Roman" w:cs="Times New Roman"/>
                <w:b/>
                <w:bCs/>
                <w:lang w:val="kk-KZ"/>
              </w:rPr>
              <w:t>Задача</w:t>
            </w:r>
            <w:r w:rsidR="006215C5" w:rsidRPr="006215C5">
              <w:rPr>
                <w:rFonts w:ascii="Times New Roman" w:eastAsiaTheme="minorEastAsia" w:hAnsi="Times New Roman" w:cs="Times New Roman"/>
                <w:b/>
                <w:bCs/>
                <w:lang w:val="kk-KZ"/>
              </w:rPr>
              <w:t xml:space="preserve"> </w:t>
            </w:r>
            <w:r w:rsidR="006215C5" w:rsidRPr="006215C5">
              <w:rPr>
                <w:rFonts w:ascii="Times New Roman" w:hAnsi="Times New Roman" w:cs="Times New Roman"/>
                <w:color w:val="000000"/>
              </w:rPr>
              <w:t>Обучать умению правильно подбирать слова при рассказе о предметах, игрушках, содержании сюжетной картины, явлений природы.</w:t>
            </w:r>
          </w:p>
          <w:p w14:paraId="119E9550" w14:textId="250944FB" w:rsidR="00D748E8" w:rsidRPr="006215C5" w:rsidRDefault="00D748E8" w:rsidP="00D748E8">
            <w:pPr>
              <w:widowControl w:val="0"/>
              <w:autoSpaceDE w:val="0"/>
              <w:autoSpaceDN w:val="0"/>
              <w:adjustRightInd w:val="0"/>
              <w:contextualSpacing/>
              <w:rPr>
                <w:rFonts w:ascii="Times New Roman" w:hAnsi="Times New Roman" w:cs="Times New Roman"/>
                <w:b/>
              </w:rPr>
            </w:pPr>
            <w:proofErr w:type="spellStart"/>
            <w:r w:rsidRPr="006215C5">
              <w:rPr>
                <w:rFonts w:ascii="Times New Roman" w:hAnsi="Times New Roman" w:cs="Times New Roman"/>
                <w:b/>
              </w:rPr>
              <w:t>Қазақ</w:t>
            </w:r>
            <w:proofErr w:type="spellEnd"/>
            <w:r w:rsidRPr="006215C5">
              <w:rPr>
                <w:rFonts w:ascii="Times New Roman" w:hAnsi="Times New Roman" w:cs="Times New Roman"/>
                <w:b/>
              </w:rPr>
              <w:t xml:space="preserve"> </w:t>
            </w:r>
            <w:proofErr w:type="spellStart"/>
            <w:r w:rsidRPr="006215C5">
              <w:rPr>
                <w:rFonts w:ascii="Times New Roman" w:hAnsi="Times New Roman" w:cs="Times New Roman"/>
                <w:b/>
              </w:rPr>
              <w:t>тілі</w:t>
            </w:r>
            <w:proofErr w:type="spellEnd"/>
            <w:r w:rsidRPr="006215C5">
              <w:rPr>
                <w:rFonts w:ascii="Times New Roman" w:hAnsi="Times New Roman" w:cs="Times New Roman"/>
                <w:b/>
              </w:rPr>
              <w:t>/</w:t>
            </w:r>
          </w:p>
          <w:p w14:paraId="0BD2D224" w14:textId="77777777" w:rsidR="00D748E8" w:rsidRPr="006215C5" w:rsidRDefault="00D748E8" w:rsidP="00D748E8">
            <w:pPr>
              <w:widowControl w:val="0"/>
              <w:autoSpaceDE w:val="0"/>
              <w:autoSpaceDN w:val="0"/>
              <w:adjustRightInd w:val="0"/>
              <w:contextualSpacing/>
              <w:rPr>
                <w:rFonts w:ascii="Times New Roman" w:hAnsi="Times New Roman" w:cs="Times New Roman"/>
              </w:rPr>
            </w:pPr>
            <w:r w:rsidRPr="006215C5">
              <w:rPr>
                <w:rFonts w:ascii="Times New Roman" w:hAnsi="Times New Roman" w:cs="Times New Roman"/>
                <w:b/>
              </w:rPr>
              <w:t>Казахский язык</w:t>
            </w:r>
          </w:p>
          <w:p w14:paraId="31D46BC5" w14:textId="77777777" w:rsidR="00D748E8" w:rsidRPr="006215C5" w:rsidRDefault="00D748E8" w:rsidP="00D748E8">
            <w:pPr>
              <w:widowControl w:val="0"/>
              <w:autoSpaceDE w:val="0"/>
              <w:autoSpaceDN w:val="0"/>
              <w:adjustRightInd w:val="0"/>
              <w:contextualSpacing/>
              <w:rPr>
                <w:rFonts w:ascii="Times New Roman" w:hAnsi="Times New Roman" w:cs="Times New Roman"/>
                <w:b/>
              </w:rPr>
            </w:pPr>
            <w:r w:rsidRPr="006215C5">
              <w:rPr>
                <w:rFonts w:ascii="Times New Roman" w:hAnsi="Times New Roman" w:cs="Times New Roman"/>
              </w:rPr>
              <w:t>(по плану педагога казахского языка)</w:t>
            </w:r>
          </w:p>
          <w:p w14:paraId="3D37435A" w14:textId="77777777" w:rsidR="00D748E8" w:rsidRPr="006215C5" w:rsidRDefault="00D748E8" w:rsidP="00D748E8">
            <w:pPr>
              <w:widowControl w:val="0"/>
              <w:autoSpaceDE w:val="0"/>
              <w:autoSpaceDN w:val="0"/>
              <w:adjustRightInd w:val="0"/>
              <w:contextualSpacing/>
              <w:rPr>
                <w:rFonts w:ascii="Times New Roman" w:hAnsi="Times New Roman" w:cs="Times New Roman"/>
                <w:b/>
              </w:rPr>
            </w:pPr>
            <w:proofErr w:type="spellStart"/>
            <w:r w:rsidRPr="006215C5">
              <w:rPr>
                <w:rFonts w:ascii="Times New Roman" w:hAnsi="Times New Roman" w:cs="Times New Roman"/>
                <w:b/>
              </w:rPr>
              <w:t>Сауаттылық</w:t>
            </w:r>
            <w:proofErr w:type="spellEnd"/>
            <w:r w:rsidRPr="006215C5">
              <w:rPr>
                <w:rFonts w:ascii="Times New Roman" w:hAnsi="Times New Roman" w:cs="Times New Roman"/>
                <w:b/>
              </w:rPr>
              <w:t xml:space="preserve"> </w:t>
            </w:r>
            <w:proofErr w:type="spellStart"/>
            <w:r w:rsidRPr="006215C5">
              <w:rPr>
                <w:rFonts w:ascii="Times New Roman" w:hAnsi="Times New Roman" w:cs="Times New Roman"/>
                <w:b/>
              </w:rPr>
              <w:t>негіздері</w:t>
            </w:r>
            <w:proofErr w:type="spellEnd"/>
            <w:r w:rsidRPr="006215C5">
              <w:rPr>
                <w:rFonts w:ascii="Times New Roman" w:hAnsi="Times New Roman" w:cs="Times New Roman"/>
                <w:b/>
              </w:rPr>
              <w:t>/</w:t>
            </w:r>
          </w:p>
          <w:p w14:paraId="0C1FA4EC" w14:textId="77777777" w:rsidR="00D748E8" w:rsidRPr="006215C5" w:rsidRDefault="00D748E8" w:rsidP="00D748E8">
            <w:pPr>
              <w:widowControl w:val="0"/>
              <w:autoSpaceDE w:val="0"/>
              <w:autoSpaceDN w:val="0"/>
              <w:adjustRightInd w:val="0"/>
              <w:contextualSpacing/>
              <w:rPr>
                <w:rFonts w:ascii="Times New Roman" w:hAnsi="Times New Roman" w:cs="Times New Roman"/>
                <w:b/>
              </w:rPr>
            </w:pPr>
            <w:r w:rsidRPr="006215C5">
              <w:rPr>
                <w:rFonts w:ascii="Times New Roman" w:hAnsi="Times New Roman" w:cs="Times New Roman"/>
                <w:b/>
              </w:rPr>
              <w:t>Основы грамоты</w:t>
            </w:r>
          </w:p>
          <w:p w14:paraId="0BC53983" w14:textId="40CA2FAF" w:rsidR="00D748E8" w:rsidRPr="006215C5" w:rsidRDefault="00D748E8" w:rsidP="00D748E8">
            <w:pPr>
              <w:rPr>
                <w:rFonts w:ascii="Times New Roman" w:hAnsi="Times New Roman" w:cs="Times New Roman"/>
                <w:highlight w:val="yellow"/>
              </w:rPr>
            </w:pPr>
            <w:r w:rsidRPr="006215C5">
              <w:rPr>
                <w:rFonts w:ascii="Times New Roman" w:eastAsiaTheme="minorEastAsia" w:hAnsi="Times New Roman" w:cs="Times New Roman"/>
                <w:b/>
                <w:bCs/>
                <w:lang w:val="kk-KZ"/>
              </w:rPr>
              <w:t>Задача</w:t>
            </w:r>
            <w:r w:rsidRPr="006215C5">
              <w:rPr>
                <w:rFonts w:ascii="Times New Roman" w:eastAsiaTheme="minorEastAsia" w:hAnsi="Times New Roman" w:cs="Times New Roman"/>
                <w:lang w:val="kk-KZ"/>
              </w:rPr>
              <w:t>:</w:t>
            </w:r>
            <w:r w:rsidRPr="006215C5">
              <w:rPr>
                <w:rFonts w:ascii="Times New Roman" w:hAnsi="Times New Roman" w:cs="Times New Roman"/>
              </w:rPr>
              <w:t xml:space="preserve"> </w:t>
            </w:r>
            <w:r w:rsidR="006215C5" w:rsidRPr="006215C5">
              <w:rPr>
                <w:rFonts w:ascii="Times New Roman" w:hAnsi="Times New Roman" w:cs="Times New Roman"/>
                <w:lang w:val="kk-KZ"/>
              </w:rPr>
              <w:t xml:space="preserve">Закрепление </w:t>
            </w:r>
            <w:r w:rsidR="006215C5" w:rsidRPr="006215C5">
              <w:rPr>
                <w:rFonts w:ascii="Times New Roman" w:hAnsi="Times New Roman" w:cs="Times New Roman"/>
              </w:rPr>
              <w:t xml:space="preserve"> умений  проводить звуковой анализ  </w:t>
            </w:r>
            <w:proofErr w:type="spellStart"/>
            <w:r w:rsidR="006215C5" w:rsidRPr="006215C5">
              <w:rPr>
                <w:rFonts w:ascii="Times New Roman" w:hAnsi="Times New Roman" w:cs="Times New Roman"/>
              </w:rPr>
              <w:t>четырехзвуковых</w:t>
            </w:r>
            <w:proofErr w:type="spellEnd"/>
            <w:r w:rsidR="006215C5" w:rsidRPr="006215C5">
              <w:rPr>
                <w:rFonts w:ascii="Times New Roman" w:hAnsi="Times New Roman" w:cs="Times New Roman"/>
              </w:rPr>
              <w:t xml:space="preserve"> слов.</w:t>
            </w:r>
          </w:p>
        </w:tc>
        <w:tc>
          <w:tcPr>
            <w:tcW w:w="2693" w:type="dxa"/>
            <w:gridSpan w:val="3"/>
            <w:tcBorders>
              <w:top w:val="single" w:sz="4" w:space="0" w:color="auto"/>
              <w:left w:val="single" w:sz="4" w:space="0" w:color="auto"/>
              <w:bottom w:val="single" w:sz="4" w:space="0" w:color="auto"/>
              <w:right w:val="single" w:sz="4" w:space="0" w:color="auto"/>
            </w:tcBorders>
            <w:hideMark/>
          </w:tcPr>
          <w:p w14:paraId="18625B1D" w14:textId="77777777" w:rsidR="00D748E8" w:rsidRPr="006215C5" w:rsidRDefault="00D748E8" w:rsidP="00D748E8">
            <w:pPr>
              <w:widowControl w:val="0"/>
              <w:autoSpaceDE w:val="0"/>
              <w:autoSpaceDN w:val="0"/>
              <w:adjustRightInd w:val="0"/>
              <w:contextualSpacing/>
              <w:rPr>
                <w:rFonts w:ascii="Times New Roman" w:hAnsi="Times New Roman" w:cs="Times New Roman"/>
                <w:b/>
              </w:rPr>
            </w:pPr>
            <w:r w:rsidRPr="006215C5">
              <w:rPr>
                <w:rFonts w:ascii="Times New Roman" w:hAnsi="Times New Roman" w:cs="Times New Roman"/>
                <w:b/>
              </w:rPr>
              <w:t xml:space="preserve">Математика </w:t>
            </w:r>
            <w:proofErr w:type="spellStart"/>
            <w:r w:rsidRPr="006215C5">
              <w:rPr>
                <w:rFonts w:ascii="Times New Roman" w:hAnsi="Times New Roman" w:cs="Times New Roman"/>
                <w:b/>
              </w:rPr>
              <w:t>негіздері</w:t>
            </w:r>
            <w:proofErr w:type="spellEnd"/>
            <w:r w:rsidRPr="006215C5">
              <w:rPr>
                <w:rFonts w:ascii="Times New Roman" w:hAnsi="Times New Roman" w:cs="Times New Roman"/>
                <w:b/>
              </w:rPr>
              <w:t>/</w:t>
            </w:r>
          </w:p>
          <w:p w14:paraId="104E2A99" w14:textId="77777777" w:rsidR="00D748E8" w:rsidRPr="006215C5" w:rsidRDefault="00D748E8" w:rsidP="00D748E8">
            <w:pPr>
              <w:widowControl w:val="0"/>
              <w:autoSpaceDE w:val="0"/>
              <w:autoSpaceDN w:val="0"/>
              <w:ind w:left="33" w:right="192"/>
              <w:jc w:val="both"/>
              <w:rPr>
                <w:rFonts w:ascii="Times New Roman" w:hAnsi="Times New Roman" w:cs="Times New Roman"/>
                <w:b/>
                <w:lang w:val="kk-KZ"/>
              </w:rPr>
            </w:pPr>
            <w:r w:rsidRPr="006215C5">
              <w:rPr>
                <w:rFonts w:ascii="Times New Roman" w:eastAsia="Times New Roman" w:hAnsi="Times New Roman" w:cs="Times New Roman"/>
                <w:b/>
                <w:lang w:val="kk-KZ"/>
              </w:rPr>
              <w:t>Основы математики</w:t>
            </w:r>
            <w:r w:rsidRPr="006215C5">
              <w:rPr>
                <w:rFonts w:ascii="Times New Roman" w:hAnsi="Times New Roman" w:cs="Times New Roman"/>
                <w:b/>
                <w:lang w:val="kk-KZ"/>
              </w:rPr>
              <w:t xml:space="preserve"> </w:t>
            </w:r>
          </w:p>
          <w:p w14:paraId="33F1F122" w14:textId="6B2F554B" w:rsidR="006215C5" w:rsidRPr="006215C5" w:rsidRDefault="006215C5" w:rsidP="00D748E8">
            <w:pPr>
              <w:widowControl w:val="0"/>
              <w:autoSpaceDE w:val="0"/>
              <w:autoSpaceDN w:val="0"/>
              <w:ind w:left="33" w:right="192"/>
              <w:jc w:val="both"/>
              <w:rPr>
                <w:rFonts w:ascii="Times New Roman" w:hAnsi="Times New Roman" w:cs="Times New Roman"/>
                <w:b/>
                <w:lang w:val="kk-KZ"/>
              </w:rPr>
            </w:pPr>
            <w:r w:rsidRPr="006215C5">
              <w:rPr>
                <w:rFonts w:ascii="Times New Roman" w:hAnsi="Times New Roman" w:cs="Times New Roman"/>
              </w:rPr>
              <w:t>«Разноцветные мячи»</w:t>
            </w:r>
          </w:p>
          <w:p w14:paraId="1C8C027D" w14:textId="3671F057" w:rsidR="00D748E8" w:rsidRPr="006215C5" w:rsidRDefault="00D748E8" w:rsidP="006215C5">
            <w:pPr>
              <w:spacing w:line="256" w:lineRule="auto"/>
              <w:jc w:val="both"/>
              <w:rPr>
                <w:rFonts w:ascii="Times New Roman" w:eastAsia="Calibri" w:hAnsi="Times New Roman" w:cs="Times New Roman"/>
                <w:lang w:val="kk-KZ"/>
              </w:rPr>
            </w:pPr>
            <w:r w:rsidRPr="006215C5">
              <w:rPr>
                <w:rFonts w:ascii="Times New Roman" w:eastAsiaTheme="minorEastAsia" w:hAnsi="Times New Roman" w:cs="Times New Roman"/>
                <w:b/>
                <w:bCs/>
                <w:lang w:val="kk-KZ"/>
              </w:rPr>
              <w:t>Задача</w:t>
            </w:r>
            <w:r w:rsidRPr="006215C5">
              <w:rPr>
                <w:rFonts w:ascii="Times New Roman" w:eastAsiaTheme="minorEastAsia" w:hAnsi="Times New Roman" w:cs="Times New Roman"/>
                <w:b/>
                <w:lang w:val="kk-KZ"/>
              </w:rPr>
              <w:t>:</w:t>
            </w:r>
            <w:r w:rsidRPr="006215C5">
              <w:rPr>
                <w:rFonts w:ascii="Times New Roman" w:eastAsia="Calibri" w:hAnsi="Times New Roman" w:cs="Times New Roman"/>
                <w:lang w:val="kk-KZ"/>
              </w:rPr>
              <w:t xml:space="preserve"> </w:t>
            </w:r>
            <w:r w:rsidR="006215C5" w:rsidRPr="006215C5">
              <w:rPr>
                <w:rFonts w:ascii="Times New Roman" w:eastAsia="Calibri" w:hAnsi="Times New Roman" w:cs="Times New Roman"/>
              </w:rPr>
              <w:t>Закрепление пространственных представлений.</w:t>
            </w:r>
          </w:p>
          <w:p w14:paraId="424844D6" w14:textId="0E0A4BFB" w:rsidR="00D748E8" w:rsidRPr="006215C5" w:rsidRDefault="00D748E8" w:rsidP="00D748E8">
            <w:pPr>
              <w:widowControl w:val="0"/>
              <w:autoSpaceDE w:val="0"/>
              <w:autoSpaceDN w:val="0"/>
              <w:adjustRightInd w:val="0"/>
              <w:contextualSpacing/>
              <w:rPr>
                <w:rFonts w:ascii="Times New Roman" w:hAnsi="Times New Roman" w:cs="Times New Roman"/>
                <w:b/>
              </w:rPr>
            </w:pPr>
            <w:proofErr w:type="spellStart"/>
            <w:r w:rsidRPr="006215C5">
              <w:rPr>
                <w:rFonts w:ascii="Times New Roman" w:hAnsi="Times New Roman" w:cs="Times New Roman"/>
                <w:b/>
              </w:rPr>
              <w:t>Көркем</w:t>
            </w:r>
            <w:proofErr w:type="spellEnd"/>
            <w:r w:rsidRPr="006215C5">
              <w:rPr>
                <w:rFonts w:ascii="Times New Roman" w:hAnsi="Times New Roman" w:cs="Times New Roman"/>
                <w:b/>
              </w:rPr>
              <w:t xml:space="preserve"> </w:t>
            </w:r>
            <w:proofErr w:type="spellStart"/>
            <w:r w:rsidRPr="006215C5">
              <w:rPr>
                <w:rFonts w:ascii="Times New Roman" w:hAnsi="Times New Roman" w:cs="Times New Roman"/>
                <w:b/>
              </w:rPr>
              <w:t>әдебиет</w:t>
            </w:r>
            <w:proofErr w:type="spellEnd"/>
            <w:r w:rsidRPr="006215C5">
              <w:rPr>
                <w:rFonts w:ascii="Times New Roman" w:hAnsi="Times New Roman" w:cs="Times New Roman"/>
                <w:b/>
              </w:rPr>
              <w:t>/ Художественная литература</w:t>
            </w:r>
          </w:p>
          <w:p w14:paraId="37615F28" w14:textId="159933CD" w:rsidR="006215C5" w:rsidRPr="006215C5" w:rsidRDefault="006215C5" w:rsidP="00D748E8">
            <w:pPr>
              <w:widowControl w:val="0"/>
              <w:autoSpaceDE w:val="0"/>
              <w:autoSpaceDN w:val="0"/>
              <w:adjustRightInd w:val="0"/>
              <w:contextualSpacing/>
              <w:rPr>
                <w:rFonts w:ascii="Times New Roman" w:hAnsi="Times New Roman" w:cs="Times New Roman"/>
                <w:b/>
              </w:rPr>
            </w:pPr>
            <w:r w:rsidRPr="006215C5">
              <w:rPr>
                <w:rFonts w:ascii="Times New Roman" w:hAnsi="Times New Roman" w:cs="Times New Roman"/>
              </w:rPr>
              <w:t>К.С. Ильяшевой «Наш казахский дастархан»</w:t>
            </w:r>
          </w:p>
          <w:p w14:paraId="69858DE5" w14:textId="4CB3F2FB" w:rsidR="00D748E8" w:rsidRPr="006215C5" w:rsidRDefault="00D748E8" w:rsidP="00D748E8">
            <w:pPr>
              <w:widowControl w:val="0"/>
              <w:autoSpaceDE w:val="0"/>
              <w:autoSpaceDN w:val="0"/>
              <w:adjustRightInd w:val="0"/>
              <w:contextualSpacing/>
              <w:rPr>
                <w:rFonts w:ascii="Times New Roman" w:hAnsi="Times New Roman" w:cs="Times New Roman"/>
              </w:rPr>
            </w:pPr>
            <w:r w:rsidRPr="006215C5">
              <w:rPr>
                <w:rFonts w:ascii="Times New Roman" w:eastAsiaTheme="minorEastAsia" w:hAnsi="Times New Roman" w:cs="Times New Roman"/>
                <w:b/>
                <w:bCs/>
                <w:lang w:val="kk-KZ"/>
              </w:rPr>
              <w:t>Задача</w:t>
            </w:r>
            <w:r w:rsidRPr="006215C5">
              <w:rPr>
                <w:rFonts w:ascii="Times New Roman" w:eastAsiaTheme="minorEastAsia" w:hAnsi="Times New Roman" w:cs="Times New Roman"/>
                <w:b/>
                <w:lang w:val="kk-KZ"/>
              </w:rPr>
              <w:t>:</w:t>
            </w:r>
            <w:r w:rsidRPr="006215C5">
              <w:rPr>
                <w:rFonts w:ascii="Times New Roman" w:hAnsi="Times New Roman" w:cs="Times New Roman"/>
              </w:rPr>
              <w:t xml:space="preserve"> </w:t>
            </w:r>
            <w:r w:rsidR="006215C5" w:rsidRPr="006215C5">
              <w:rPr>
                <w:rFonts w:ascii="Times New Roman" w:hAnsi="Times New Roman" w:cs="Times New Roman"/>
                <w:color w:val="000000"/>
              </w:rPr>
              <w:t>Приобщать к ораторскому искусству, искусству слова.</w:t>
            </w:r>
          </w:p>
          <w:p w14:paraId="43A18752" w14:textId="77777777" w:rsidR="00D748E8" w:rsidRPr="006215C5" w:rsidRDefault="00D748E8" w:rsidP="00D748E8">
            <w:pPr>
              <w:widowControl w:val="0"/>
              <w:autoSpaceDE w:val="0"/>
              <w:autoSpaceDN w:val="0"/>
              <w:adjustRightInd w:val="0"/>
              <w:contextualSpacing/>
              <w:rPr>
                <w:rFonts w:ascii="Times New Roman" w:hAnsi="Times New Roman" w:cs="Times New Roman"/>
                <w:b/>
              </w:rPr>
            </w:pPr>
            <w:proofErr w:type="spellStart"/>
            <w:r w:rsidRPr="006215C5">
              <w:rPr>
                <w:rFonts w:ascii="Times New Roman" w:hAnsi="Times New Roman" w:cs="Times New Roman"/>
                <w:b/>
              </w:rPr>
              <w:t>Қоршаған</w:t>
            </w:r>
            <w:proofErr w:type="spellEnd"/>
            <w:r w:rsidRPr="006215C5">
              <w:rPr>
                <w:rFonts w:ascii="Times New Roman" w:hAnsi="Times New Roman" w:cs="Times New Roman"/>
                <w:b/>
              </w:rPr>
              <w:t xml:space="preserve"> </w:t>
            </w:r>
            <w:proofErr w:type="spellStart"/>
            <w:r w:rsidRPr="006215C5">
              <w:rPr>
                <w:rFonts w:ascii="Times New Roman" w:hAnsi="Times New Roman" w:cs="Times New Roman"/>
                <w:b/>
              </w:rPr>
              <w:t>ортамен</w:t>
            </w:r>
            <w:proofErr w:type="spellEnd"/>
            <w:r w:rsidRPr="006215C5">
              <w:rPr>
                <w:rFonts w:ascii="Times New Roman" w:hAnsi="Times New Roman" w:cs="Times New Roman"/>
                <w:b/>
              </w:rPr>
              <w:t xml:space="preserve"> </w:t>
            </w:r>
            <w:proofErr w:type="spellStart"/>
            <w:r w:rsidRPr="006215C5">
              <w:rPr>
                <w:rFonts w:ascii="Times New Roman" w:hAnsi="Times New Roman" w:cs="Times New Roman"/>
                <w:b/>
              </w:rPr>
              <w:t>танысу</w:t>
            </w:r>
            <w:proofErr w:type="spellEnd"/>
            <w:r w:rsidRPr="006215C5">
              <w:rPr>
                <w:rFonts w:ascii="Times New Roman" w:hAnsi="Times New Roman" w:cs="Times New Roman"/>
                <w:b/>
              </w:rPr>
              <w:t>/Ознакомление с окружающим миром</w:t>
            </w:r>
          </w:p>
          <w:p w14:paraId="0A2CF0E1" w14:textId="7AD2E093" w:rsidR="006215C5" w:rsidRPr="006215C5" w:rsidRDefault="006215C5" w:rsidP="00D748E8">
            <w:pPr>
              <w:widowControl w:val="0"/>
              <w:autoSpaceDE w:val="0"/>
              <w:autoSpaceDN w:val="0"/>
              <w:adjustRightInd w:val="0"/>
              <w:contextualSpacing/>
              <w:rPr>
                <w:rFonts w:ascii="Times New Roman" w:hAnsi="Times New Roman" w:cs="Times New Roman"/>
                <w:b/>
              </w:rPr>
            </w:pPr>
            <w:r w:rsidRPr="006215C5">
              <w:rPr>
                <w:rFonts w:ascii="Times New Roman" w:hAnsi="Times New Roman" w:cs="Times New Roman"/>
              </w:rPr>
              <w:t>«Животный мир Казахстана»</w:t>
            </w:r>
          </w:p>
          <w:p w14:paraId="1A987983" w14:textId="3C42386A" w:rsidR="006215C5" w:rsidRPr="006215C5" w:rsidRDefault="006215C5" w:rsidP="00D748E8">
            <w:pPr>
              <w:widowControl w:val="0"/>
              <w:autoSpaceDE w:val="0"/>
              <w:autoSpaceDN w:val="0"/>
              <w:adjustRightInd w:val="0"/>
              <w:contextualSpacing/>
              <w:rPr>
                <w:rFonts w:ascii="Times New Roman" w:hAnsi="Times New Roman" w:cs="Times New Roman"/>
                <w:b/>
              </w:rPr>
            </w:pPr>
            <w:proofErr w:type="gramStart"/>
            <w:r w:rsidRPr="006215C5">
              <w:rPr>
                <w:rFonts w:ascii="Times New Roman" w:hAnsi="Times New Roman" w:cs="Times New Roman"/>
                <w:b/>
              </w:rPr>
              <w:t>Задача</w:t>
            </w:r>
            <w:proofErr w:type="gramEnd"/>
            <w:r w:rsidRPr="006215C5">
              <w:rPr>
                <w:rFonts w:ascii="Times New Roman" w:hAnsi="Times New Roman" w:cs="Times New Roman"/>
                <w:b/>
              </w:rPr>
              <w:t xml:space="preserve"> </w:t>
            </w:r>
            <w:r w:rsidRPr="006215C5">
              <w:rPr>
                <w:rFonts w:ascii="Times New Roman" w:hAnsi="Times New Roman" w:cs="Times New Roman"/>
                <w:color w:val="000000"/>
              </w:rPr>
              <w:t>Формировать навыки называть и различать по характерным признакам животных и их детенышей, обитающих на территории Казахстана.</w:t>
            </w:r>
          </w:p>
          <w:p w14:paraId="43EAD1A8" w14:textId="77777777" w:rsidR="00D748E8" w:rsidRPr="006215C5" w:rsidRDefault="00D748E8" w:rsidP="00D748E8">
            <w:pPr>
              <w:widowControl w:val="0"/>
              <w:autoSpaceDE w:val="0"/>
              <w:autoSpaceDN w:val="0"/>
              <w:ind w:right="107"/>
              <w:jc w:val="both"/>
              <w:rPr>
                <w:rFonts w:ascii="Times New Roman" w:eastAsiaTheme="minorEastAsia" w:hAnsi="Times New Roman" w:cs="Times New Roman"/>
                <w:lang w:eastAsia="ru-RU"/>
              </w:rPr>
            </w:pPr>
            <w:r w:rsidRPr="006215C5">
              <w:rPr>
                <w:rFonts w:ascii="Times New Roman" w:hAnsi="Times New Roman" w:cs="Times New Roman"/>
                <w:b/>
              </w:rPr>
              <w:t xml:space="preserve">Дене </w:t>
            </w:r>
            <w:proofErr w:type="spellStart"/>
            <w:r w:rsidRPr="006215C5">
              <w:rPr>
                <w:rFonts w:ascii="Times New Roman" w:hAnsi="Times New Roman" w:cs="Times New Roman"/>
                <w:b/>
              </w:rPr>
              <w:t>шынықтыру</w:t>
            </w:r>
            <w:proofErr w:type="spellEnd"/>
            <w:r w:rsidRPr="006215C5">
              <w:rPr>
                <w:rFonts w:ascii="Times New Roman" w:hAnsi="Times New Roman" w:cs="Times New Roman"/>
                <w:b/>
              </w:rPr>
              <w:t>/</w:t>
            </w:r>
          </w:p>
          <w:p w14:paraId="2279FF43" w14:textId="77777777" w:rsidR="00D748E8" w:rsidRPr="006215C5" w:rsidRDefault="00D748E8" w:rsidP="00D748E8">
            <w:pPr>
              <w:widowControl w:val="0"/>
              <w:autoSpaceDE w:val="0"/>
              <w:autoSpaceDN w:val="0"/>
              <w:adjustRightInd w:val="0"/>
              <w:contextualSpacing/>
              <w:rPr>
                <w:rFonts w:ascii="Times New Roman" w:hAnsi="Times New Roman" w:cs="Times New Roman"/>
                <w:b/>
              </w:rPr>
            </w:pPr>
            <w:r w:rsidRPr="006215C5">
              <w:rPr>
                <w:rFonts w:ascii="Times New Roman" w:hAnsi="Times New Roman" w:cs="Times New Roman"/>
                <w:b/>
              </w:rPr>
              <w:t>Физическая культура</w:t>
            </w:r>
          </w:p>
          <w:p w14:paraId="5D21E851" w14:textId="3D427007" w:rsidR="00D748E8" w:rsidRPr="006215C5" w:rsidRDefault="00D748E8" w:rsidP="00D748E8">
            <w:pPr>
              <w:ind w:right="112"/>
              <w:rPr>
                <w:rFonts w:ascii="Times New Roman" w:hAnsi="Times New Roman" w:cs="Times New Roman"/>
                <w:b/>
                <w:highlight w:val="yellow"/>
              </w:rPr>
            </w:pPr>
            <w:r w:rsidRPr="006215C5">
              <w:rPr>
                <w:rFonts w:ascii="Times New Roman" w:hAnsi="Times New Roman" w:cs="Times New Roman"/>
              </w:rPr>
              <w:t xml:space="preserve">(по плану </w:t>
            </w:r>
            <w:proofErr w:type="spellStart"/>
            <w:r w:rsidRPr="006215C5">
              <w:rPr>
                <w:rFonts w:ascii="Times New Roman" w:hAnsi="Times New Roman" w:cs="Times New Roman"/>
              </w:rPr>
              <w:t>физинструктора</w:t>
            </w:r>
            <w:proofErr w:type="spellEnd"/>
            <w:r w:rsidRPr="006215C5">
              <w:rPr>
                <w:rFonts w:ascii="Times New Roman" w:hAnsi="Times New Roman" w:cs="Times New Roman"/>
              </w:rPr>
              <w:t>)</w:t>
            </w:r>
          </w:p>
        </w:tc>
        <w:tc>
          <w:tcPr>
            <w:tcW w:w="2977" w:type="dxa"/>
            <w:gridSpan w:val="3"/>
            <w:tcBorders>
              <w:top w:val="single" w:sz="4" w:space="0" w:color="auto"/>
              <w:left w:val="single" w:sz="4" w:space="0" w:color="auto"/>
              <w:bottom w:val="single" w:sz="4" w:space="0" w:color="auto"/>
              <w:right w:val="single" w:sz="4" w:space="0" w:color="auto"/>
            </w:tcBorders>
            <w:hideMark/>
          </w:tcPr>
          <w:p w14:paraId="3331D5C7" w14:textId="77777777" w:rsidR="00D748E8" w:rsidRPr="009E4B03" w:rsidRDefault="00D748E8" w:rsidP="00D748E8">
            <w:pPr>
              <w:contextualSpacing/>
              <w:rPr>
                <w:rFonts w:ascii="Times New Roman" w:hAnsi="Times New Roman" w:cs="Times New Roman"/>
                <w:b/>
              </w:rPr>
            </w:pPr>
            <w:proofErr w:type="spellStart"/>
            <w:r w:rsidRPr="009E4B03">
              <w:rPr>
                <w:rFonts w:ascii="Times New Roman" w:hAnsi="Times New Roman" w:cs="Times New Roman"/>
                <w:b/>
              </w:rPr>
              <w:t>Сауаттылық</w:t>
            </w:r>
            <w:proofErr w:type="spellEnd"/>
            <w:r w:rsidRPr="009E4B03">
              <w:rPr>
                <w:rFonts w:ascii="Times New Roman" w:hAnsi="Times New Roman" w:cs="Times New Roman"/>
                <w:b/>
              </w:rPr>
              <w:t xml:space="preserve"> </w:t>
            </w:r>
            <w:proofErr w:type="spellStart"/>
            <w:r w:rsidRPr="009E4B03">
              <w:rPr>
                <w:rFonts w:ascii="Times New Roman" w:hAnsi="Times New Roman" w:cs="Times New Roman"/>
                <w:b/>
              </w:rPr>
              <w:t>негіздері</w:t>
            </w:r>
            <w:proofErr w:type="spellEnd"/>
            <w:r w:rsidRPr="009E4B03">
              <w:rPr>
                <w:rFonts w:ascii="Times New Roman" w:hAnsi="Times New Roman" w:cs="Times New Roman"/>
                <w:b/>
              </w:rPr>
              <w:t>/</w:t>
            </w:r>
          </w:p>
          <w:p w14:paraId="19E300D9" w14:textId="77777777" w:rsidR="00D748E8" w:rsidRPr="009E4B03" w:rsidRDefault="00D748E8" w:rsidP="00D748E8">
            <w:pPr>
              <w:contextualSpacing/>
              <w:rPr>
                <w:rFonts w:ascii="Times New Roman" w:hAnsi="Times New Roman" w:cs="Times New Roman"/>
                <w:b/>
              </w:rPr>
            </w:pPr>
            <w:r w:rsidRPr="009E4B03">
              <w:rPr>
                <w:rFonts w:ascii="Times New Roman" w:hAnsi="Times New Roman" w:cs="Times New Roman"/>
                <w:b/>
              </w:rPr>
              <w:t>Основы грамоты</w:t>
            </w:r>
          </w:p>
          <w:p w14:paraId="1425678B" w14:textId="6F7AB0D1" w:rsidR="006215C5" w:rsidRPr="009E4B03" w:rsidRDefault="006215C5" w:rsidP="00D748E8">
            <w:pPr>
              <w:rPr>
                <w:rFonts w:ascii="Times New Roman" w:hAnsi="Times New Roman" w:cs="Times New Roman"/>
              </w:rPr>
            </w:pPr>
            <w:r w:rsidRPr="009E4B03">
              <w:rPr>
                <w:rFonts w:ascii="Times New Roman" w:hAnsi="Times New Roman" w:cs="Times New Roman"/>
              </w:rPr>
              <w:t>«Схема предложения»</w:t>
            </w:r>
          </w:p>
          <w:p w14:paraId="39ABB54A" w14:textId="003EF921" w:rsidR="006215C5" w:rsidRPr="009E4B03" w:rsidRDefault="00D748E8" w:rsidP="00D748E8">
            <w:pPr>
              <w:contextualSpacing/>
              <w:rPr>
                <w:rFonts w:ascii="Times New Roman" w:eastAsiaTheme="minorEastAsia" w:hAnsi="Times New Roman" w:cs="Times New Roman"/>
                <w:b/>
                <w:bCs/>
                <w:lang w:val="kk-KZ"/>
              </w:rPr>
            </w:pPr>
            <w:r w:rsidRPr="009E4B03">
              <w:rPr>
                <w:rFonts w:ascii="Times New Roman" w:eastAsiaTheme="minorEastAsia" w:hAnsi="Times New Roman" w:cs="Times New Roman"/>
                <w:b/>
                <w:bCs/>
                <w:lang w:val="kk-KZ"/>
              </w:rPr>
              <w:t>Задача:</w:t>
            </w:r>
            <w:r w:rsidR="006215C5" w:rsidRPr="009E4B03">
              <w:rPr>
                <w:rFonts w:ascii="Times New Roman" w:eastAsiaTheme="minorEastAsia" w:hAnsi="Times New Roman" w:cs="Times New Roman"/>
                <w:b/>
                <w:bCs/>
                <w:lang w:val="kk-KZ"/>
              </w:rPr>
              <w:t xml:space="preserve"> </w:t>
            </w:r>
            <w:r w:rsidR="006215C5" w:rsidRPr="009E4B03">
              <w:rPr>
                <w:rFonts w:ascii="Times New Roman" w:hAnsi="Times New Roman" w:cs="Times New Roman"/>
              </w:rPr>
              <w:t>Закрепить словесный анализ предложения.</w:t>
            </w:r>
          </w:p>
          <w:p w14:paraId="34A4383C" w14:textId="2056B6B3" w:rsidR="00D748E8" w:rsidRPr="009E4B03" w:rsidRDefault="00D748E8" w:rsidP="00D748E8">
            <w:pPr>
              <w:contextualSpacing/>
              <w:rPr>
                <w:rFonts w:ascii="Times New Roman" w:hAnsi="Times New Roman" w:cs="Times New Roman"/>
                <w:b/>
              </w:rPr>
            </w:pPr>
            <w:r w:rsidRPr="009E4B03">
              <w:rPr>
                <w:rFonts w:ascii="Times New Roman" w:hAnsi="Times New Roman" w:cs="Times New Roman"/>
              </w:rPr>
              <w:t xml:space="preserve"> </w:t>
            </w:r>
            <w:proofErr w:type="spellStart"/>
            <w:r w:rsidRPr="009E4B03">
              <w:rPr>
                <w:rFonts w:ascii="Times New Roman" w:hAnsi="Times New Roman" w:cs="Times New Roman"/>
                <w:b/>
              </w:rPr>
              <w:t>Қоршаған</w:t>
            </w:r>
            <w:proofErr w:type="spellEnd"/>
            <w:r w:rsidRPr="009E4B03">
              <w:rPr>
                <w:rFonts w:ascii="Times New Roman" w:hAnsi="Times New Roman" w:cs="Times New Roman"/>
                <w:b/>
              </w:rPr>
              <w:t xml:space="preserve"> </w:t>
            </w:r>
            <w:proofErr w:type="spellStart"/>
            <w:r w:rsidRPr="009E4B03">
              <w:rPr>
                <w:rFonts w:ascii="Times New Roman" w:hAnsi="Times New Roman" w:cs="Times New Roman"/>
                <w:b/>
              </w:rPr>
              <w:t>ортамен</w:t>
            </w:r>
            <w:proofErr w:type="spellEnd"/>
            <w:r w:rsidRPr="009E4B03">
              <w:rPr>
                <w:rFonts w:ascii="Times New Roman" w:hAnsi="Times New Roman" w:cs="Times New Roman"/>
                <w:b/>
              </w:rPr>
              <w:t xml:space="preserve"> </w:t>
            </w:r>
            <w:proofErr w:type="spellStart"/>
            <w:r w:rsidRPr="009E4B03">
              <w:rPr>
                <w:rFonts w:ascii="Times New Roman" w:hAnsi="Times New Roman" w:cs="Times New Roman"/>
                <w:b/>
              </w:rPr>
              <w:t>танысу</w:t>
            </w:r>
            <w:proofErr w:type="spellEnd"/>
            <w:r w:rsidRPr="009E4B03">
              <w:rPr>
                <w:rFonts w:ascii="Times New Roman" w:hAnsi="Times New Roman" w:cs="Times New Roman"/>
                <w:b/>
              </w:rPr>
              <w:t>/</w:t>
            </w:r>
          </w:p>
          <w:p w14:paraId="1B0E2081" w14:textId="77777777" w:rsidR="00D748E8" w:rsidRPr="009E4B03" w:rsidRDefault="00D748E8" w:rsidP="00D748E8">
            <w:pPr>
              <w:contextualSpacing/>
              <w:rPr>
                <w:rFonts w:ascii="Times New Roman" w:hAnsi="Times New Roman" w:cs="Times New Roman"/>
                <w:b/>
              </w:rPr>
            </w:pPr>
            <w:r w:rsidRPr="009E4B03">
              <w:rPr>
                <w:rFonts w:ascii="Times New Roman" w:hAnsi="Times New Roman" w:cs="Times New Roman"/>
                <w:b/>
              </w:rPr>
              <w:t>Ознакомление с окружающим миром</w:t>
            </w:r>
          </w:p>
          <w:p w14:paraId="4330BCF1" w14:textId="18B3F8CF" w:rsidR="00D748E8" w:rsidRPr="009E4B03" w:rsidRDefault="00D748E8" w:rsidP="006215C5">
            <w:pPr>
              <w:spacing w:line="256" w:lineRule="auto"/>
              <w:jc w:val="both"/>
              <w:rPr>
                <w:rFonts w:ascii="Times New Roman" w:hAnsi="Times New Roman" w:cs="Times New Roman"/>
                <w:color w:val="000000"/>
              </w:rPr>
            </w:pPr>
            <w:r w:rsidRPr="009E4B03">
              <w:rPr>
                <w:rFonts w:ascii="Times New Roman" w:eastAsiaTheme="minorEastAsia" w:hAnsi="Times New Roman" w:cs="Times New Roman"/>
                <w:b/>
                <w:bCs/>
                <w:lang w:val="kk-KZ"/>
              </w:rPr>
              <w:t>Задача</w:t>
            </w:r>
            <w:r w:rsidRPr="009E4B03">
              <w:rPr>
                <w:rFonts w:ascii="Times New Roman" w:eastAsiaTheme="minorEastAsia" w:hAnsi="Times New Roman" w:cs="Times New Roman"/>
                <w:b/>
                <w:lang w:val="kk-KZ"/>
              </w:rPr>
              <w:t xml:space="preserve">: </w:t>
            </w:r>
            <w:r w:rsidR="006215C5" w:rsidRPr="009E4B03">
              <w:rPr>
                <w:rFonts w:ascii="Times New Roman" w:hAnsi="Times New Roman" w:cs="Times New Roman"/>
                <w:color w:val="000000"/>
                <w:lang w:val="kk-KZ"/>
              </w:rPr>
              <w:t>П</w:t>
            </w:r>
            <w:proofErr w:type="spellStart"/>
            <w:r w:rsidR="006215C5" w:rsidRPr="009E4B03">
              <w:rPr>
                <w:rFonts w:ascii="Times New Roman" w:hAnsi="Times New Roman" w:cs="Times New Roman"/>
                <w:color w:val="000000"/>
              </w:rPr>
              <w:t>родолжать</w:t>
            </w:r>
            <w:proofErr w:type="spellEnd"/>
            <w:r w:rsidR="006215C5" w:rsidRPr="009E4B03">
              <w:rPr>
                <w:rFonts w:ascii="Times New Roman" w:hAnsi="Times New Roman" w:cs="Times New Roman"/>
                <w:color w:val="000000"/>
              </w:rPr>
              <w:t xml:space="preserve"> формировать умение узнавать среди других дорожных знаков знаки: «Дорожка для велосипедов» (</w:t>
            </w:r>
            <w:proofErr w:type="spellStart"/>
            <w:r w:rsidR="006215C5" w:rsidRPr="009E4B03">
              <w:rPr>
                <w:rFonts w:ascii="Times New Roman" w:hAnsi="Times New Roman" w:cs="Times New Roman"/>
                <w:color w:val="000000"/>
              </w:rPr>
              <w:t>электросамокатов</w:t>
            </w:r>
            <w:proofErr w:type="spellEnd"/>
            <w:r w:rsidR="006215C5" w:rsidRPr="009E4B03">
              <w:rPr>
                <w:rFonts w:ascii="Times New Roman" w:hAnsi="Times New Roman" w:cs="Times New Roman"/>
                <w:color w:val="000000"/>
              </w:rPr>
              <w:t xml:space="preserve">, </w:t>
            </w:r>
            <w:proofErr w:type="spellStart"/>
            <w:r w:rsidR="006215C5" w:rsidRPr="009E4B03">
              <w:rPr>
                <w:rFonts w:ascii="Times New Roman" w:hAnsi="Times New Roman" w:cs="Times New Roman"/>
                <w:color w:val="000000"/>
              </w:rPr>
              <w:t>гироскутеров</w:t>
            </w:r>
            <w:proofErr w:type="spellEnd"/>
            <w:r w:rsidR="006215C5" w:rsidRPr="009E4B03">
              <w:rPr>
                <w:rFonts w:ascii="Times New Roman" w:hAnsi="Times New Roman" w:cs="Times New Roman"/>
                <w:color w:val="000000"/>
              </w:rPr>
              <w:t xml:space="preserve">, </w:t>
            </w:r>
            <w:proofErr w:type="spellStart"/>
            <w:r w:rsidR="006215C5" w:rsidRPr="009E4B03">
              <w:rPr>
                <w:rFonts w:ascii="Times New Roman" w:hAnsi="Times New Roman" w:cs="Times New Roman"/>
                <w:color w:val="000000"/>
              </w:rPr>
              <w:t>сигвей</w:t>
            </w:r>
            <w:proofErr w:type="spellEnd"/>
            <w:r w:rsidR="006215C5" w:rsidRPr="009E4B03">
              <w:rPr>
                <w:rFonts w:ascii="Times New Roman" w:hAnsi="Times New Roman" w:cs="Times New Roman"/>
                <w:color w:val="000000"/>
              </w:rPr>
              <w:t xml:space="preserve">). </w:t>
            </w:r>
          </w:p>
          <w:p w14:paraId="3FCD38D3" w14:textId="77777777" w:rsidR="00D748E8" w:rsidRPr="009E4B03" w:rsidRDefault="00D748E8" w:rsidP="00D748E8">
            <w:pPr>
              <w:contextualSpacing/>
              <w:rPr>
                <w:rFonts w:ascii="Times New Roman" w:hAnsi="Times New Roman" w:cs="Times New Roman"/>
                <w:b/>
              </w:rPr>
            </w:pPr>
            <w:r w:rsidRPr="009E4B03">
              <w:rPr>
                <w:rFonts w:ascii="Times New Roman" w:hAnsi="Times New Roman" w:cs="Times New Roman"/>
                <w:b/>
              </w:rPr>
              <w:t xml:space="preserve">Математика </w:t>
            </w:r>
            <w:proofErr w:type="spellStart"/>
            <w:r w:rsidRPr="009E4B03">
              <w:rPr>
                <w:rFonts w:ascii="Times New Roman" w:hAnsi="Times New Roman" w:cs="Times New Roman"/>
                <w:b/>
              </w:rPr>
              <w:t>негіздері</w:t>
            </w:r>
            <w:proofErr w:type="spellEnd"/>
            <w:r w:rsidRPr="009E4B03">
              <w:rPr>
                <w:rFonts w:ascii="Times New Roman" w:hAnsi="Times New Roman" w:cs="Times New Roman"/>
                <w:b/>
              </w:rPr>
              <w:t>/</w:t>
            </w:r>
          </w:p>
          <w:p w14:paraId="3F09D73C" w14:textId="77777777" w:rsidR="00D748E8" w:rsidRPr="009E4B03" w:rsidRDefault="00D748E8" w:rsidP="00D748E8">
            <w:pPr>
              <w:contextualSpacing/>
              <w:rPr>
                <w:rFonts w:ascii="Times New Roman" w:hAnsi="Times New Roman" w:cs="Times New Roman"/>
                <w:b/>
              </w:rPr>
            </w:pPr>
            <w:r w:rsidRPr="009E4B03">
              <w:rPr>
                <w:rFonts w:ascii="Times New Roman" w:hAnsi="Times New Roman" w:cs="Times New Roman"/>
                <w:b/>
              </w:rPr>
              <w:t>Основы математики</w:t>
            </w:r>
          </w:p>
          <w:p w14:paraId="44287E39" w14:textId="2A29CAE9" w:rsidR="006215C5" w:rsidRPr="009E4B03" w:rsidRDefault="006215C5" w:rsidP="00D748E8">
            <w:pPr>
              <w:contextualSpacing/>
              <w:rPr>
                <w:rFonts w:ascii="Times New Roman" w:hAnsi="Times New Roman" w:cs="Times New Roman"/>
                <w:b/>
              </w:rPr>
            </w:pPr>
            <w:r w:rsidRPr="009E4B03">
              <w:rPr>
                <w:rFonts w:ascii="Times New Roman" w:hAnsi="Times New Roman" w:cs="Times New Roman"/>
              </w:rPr>
              <w:t>«Играем в боулинг»</w:t>
            </w:r>
          </w:p>
          <w:p w14:paraId="7792F7CE" w14:textId="7A93B72C" w:rsidR="00D748E8" w:rsidRPr="009E4B03" w:rsidRDefault="00D748E8" w:rsidP="006215C5">
            <w:pPr>
              <w:spacing w:line="256" w:lineRule="auto"/>
              <w:jc w:val="both"/>
              <w:rPr>
                <w:rFonts w:ascii="Times New Roman" w:eastAsia="Calibri" w:hAnsi="Times New Roman" w:cs="Times New Roman"/>
                <w:lang w:val="kk-KZ"/>
              </w:rPr>
            </w:pPr>
            <w:r w:rsidRPr="009E4B03">
              <w:rPr>
                <w:rFonts w:ascii="Times New Roman" w:eastAsiaTheme="minorEastAsia" w:hAnsi="Times New Roman" w:cs="Times New Roman"/>
                <w:b/>
                <w:bCs/>
                <w:lang w:val="kk-KZ"/>
              </w:rPr>
              <w:t>Задача</w:t>
            </w:r>
            <w:r w:rsidRPr="009E4B03">
              <w:rPr>
                <w:rFonts w:ascii="Times New Roman" w:eastAsiaTheme="minorEastAsia" w:hAnsi="Times New Roman" w:cs="Times New Roman"/>
                <w:b/>
                <w:lang w:val="kk-KZ"/>
              </w:rPr>
              <w:t xml:space="preserve">: </w:t>
            </w:r>
            <w:r w:rsidR="006215C5" w:rsidRPr="009E4B03">
              <w:rPr>
                <w:rFonts w:ascii="Times New Roman" w:eastAsia="Calibri" w:hAnsi="Times New Roman" w:cs="Times New Roman"/>
              </w:rPr>
              <w:t>находить в окружающей среде предметы, сходные с геометрическими фигурами, определять их формы.</w:t>
            </w:r>
          </w:p>
          <w:p w14:paraId="5C397FF6" w14:textId="77777777" w:rsidR="00D748E8" w:rsidRPr="009E4B03" w:rsidRDefault="00D748E8" w:rsidP="00D748E8">
            <w:pPr>
              <w:widowControl w:val="0"/>
              <w:autoSpaceDE w:val="0"/>
              <w:autoSpaceDN w:val="0"/>
              <w:spacing w:line="276" w:lineRule="auto"/>
              <w:ind w:right="107"/>
              <w:jc w:val="both"/>
              <w:rPr>
                <w:rFonts w:ascii="Times New Roman" w:eastAsiaTheme="minorEastAsia" w:hAnsi="Times New Roman" w:cs="Times New Roman"/>
                <w:lang w:eastAsia="ru-RU"/>
              </w:rPr>
            </w:pPr>
            <w:r w:rsidRPr="009E4B03">
              <w:rPr>
                <w:rFonts w:ascii="Times New Roman" w:hAnsi="Times New Roman" w:cs="Times New Roman"/>
                <w:b/>
              </w:rPr>
              <w:t xml:space="preserve">Дене </w:t>
            </w:r>
            <w:proofErr w:type="spellStart"/>
            <w:r w:rsidRPr="009E4B03">
              <w:rPr>
                <w:rFonts w:ascii="Times New Roman" w:hAnsi="Times New Roman" w:cs="Times New Roman"/>
                <w:b/>
              </w:rPr>
              <w:t>шынықтыру</w:t>
            </w:r>
            <w:proofErr w:type="spellEnd"/>
            <w:r w:rsidRPr="009E4B03">
              <w:rPr>
                <w:rFonts w:ascii="Times New Roman" w:hAnsi="Times New Roman" w:cs="Times New Roman"/>
                <w:b/>
              </w:rPr>
              <w:t>/</w:t>
            </w:r>
          </w:p>
          <w:p w14:paraId="24EEF063" w14:textId="77777777" w:rsidR="00D748E8" w:rsidRPr="009E4B03" w:rsidRDefault="00D748E8" w:rsidP="00D748E8">
            <w:pPr>
              <w:widowControl w:val="0"/>
              <w:autoSpaceDE w:val="0"/>
              <w:autoSpaceDN w:val="0"/>
              <w:adjustRightInd w:val="0"/>
              <w:contextualSpacing/>
              <w:rPr>
                <w:rFonts w:ascii="Times New Roman" w:hAnsi="Times New Roman" w:cs="Times New Roman"/>
              </w:rPr>
            </w:pPr>
            <w:r w:rsidRPr="009E4B03">
              <w:rPr>
                <w:rFonts w:ascii="Times New Roman" w:hAnsi="Times New Roman" w:cs="Times New Roman"/>
                <w:b/>
              </w:rPr>
              <w:t>Физическая культура</w:t>
            </w:r>
          </w:p>
          <w:p w14:paraId="7863BD7B" w14:textId="7D88CEA4" w:rsidR="00D748E8" w:rsidRPr="00D748E8" w:rsidRDefault="00D748E8" w:rsidP="00D748E8">
            <w:pPr>
              <w:rPr>
                <w:rFonts w:ascii="Times New Roman" w:hAnsi="Times New Roman" w:cs="Times New Roman"/>
                <w:b/>
                <w:lang w:val="kk-KZ"/>
              </w:rPr>
            </w:pPr>
            <w:r w:rsidRPr="009E4B03">
              <w:rPr>
                <w:rFonts w:ascii="Times New Roman" w:hAnsi="Times New Roman" w:cs="Times New Roman"/>
              </w:rPr>
              <w:t xml:space="preserve">(по плану </w:t>
            </w:r>
            <w:proofErr w:type="spellStart"/>
            <w:r w:rsidRPr="009E4B03">
              <w:rPr>
                <w:rFonts w:ascii="Times New Roman" w:hAnsi="Times New Roman" w:cs="Times New Roman"/>
              </w:rPr>
              <w:t>физинструктора</w:t>
            </w:r>
            <w:proofErr w:type="spellEnd"/>
            <w:r w:rsidRPr="009E4B03">
              <w:rPr>
                <w:rFonts w:ascii="Times New Roman" w:hAnsi="Times New Roman" w:cs="Times New Roman"/>
              </w:rPr>
              <w:t>)</w:t>
            </w:r>
          </w:p>
        </w:tc>
        <w:tc>
          <w:tcPr>
            <w:tcW w:w="2693" w:type="dxa"/>
            <w:gridSpan w:val="4"/>
            <w:tcBorders>
              <w:top w:val="single" w:sz="4" w:space="0" w:color="auto"/>
              <w:left w:val="single" w:sz="4" w:space="0" w:color="auto"/>
              <w:bottom w:val="single" w:sz="4" w:space="0" w:color="auto"/>
              <w:right w:val="single" w:sz="4" w:space="0" w:color="auto"/>
            </w:tcBorders>
            <w:hideMark/>
          </w:tcPr>
          <w:p w14:paraId="4F3CA2BA" w14:textId="77777777" w:rsidR="00D748E8" w:rsidRPr="009E4B03" w:rsidRDefault="00D748E8" w:rsidP="00D748E8">
            <w:pPr>
              <w:contextualSpacing/>
              <w:rPr>
                <w:rFonts w:ascii="Times New Roman" w:hAnsi="Times New Roman" w:cs="Times New Roman"/>
              </w:rPr>
            </w:pPr>
            <w:proofErr w:type="spellStart"/>
            <w:r w:rsidRPr="009E4B03">
              <w:rPr>
                <w:rFonts w:ascii="Times New Roman" w:hAnsi="Times New Roman" w:cs="Times New Roman"/>
                <w:b/>
              </w:rPr>
              <w:t>Сөйлеуді</w:t>
            </w:r>
            <w:proofErr w:type="spellEnd"/>
            <w:r w:rsidRPr="009E4B03">
              <w:rPr>
                <w:rFonts w:ascii="Times New Roman" w:hAnsi="Times New Roman" w:cs="Times New Roman"/>
                <w:b/>
              </w:rPr>
              <w:t xml:space="preserve"> </w:t>
            </w:r>
            <w:proofErr w:type="spellStart"/>
            <w:r w:rsidRPr="009E4B03">
              <w:rPr>
                <w:rFonts w:ascii="Times New Roman" w:hAnsi="Times New Roman" w:cs="Times New Roman"/>
                <w:b/>
              </w:rPr>
              <w:t>дамыту</w:t>
            </w:r>
            <w:proofErr w:type="spellEnd"/>
            <w:r w:rsidRPr="009E4B03">
              <w:rPr>
                <w:rFonts w:ascii="Times New Roman" w:hAnsi="Times New Roman" w:cs="Times New Roman"/>
                <w:b/>
              </w:rPr>
              <w:t>/</w:t>
            </w:r>
          </w:p>
          <w:p w14:paraId="643BAC0F" w14:textId="77777777" w:rsidR="00D748E8" w:rsidRPr="009E4B03" w:rsidRDefault="00D748E8" w:rsidP="00D748E8">
            <w:pPr>
              <w:contextualSpacing/>
              <w:rPr>
                <w:rFonts w:ascii="Times New Roman" w:hAnsi="Times New Roman" w:cs="Times New Roman"/>
                <w:b/>
              </w:rPr>
            </w:pPr>
            <w:r w:rsidRPr="009E4B03">
              <w:rPr>
                <w:rFonts w:ascii="Times New Roman" w:hAnsi="Times New Roman" w:cs="Times New Roman"/>
                <w:b/>
              </w:rPr>
              <w:t>Развитие речи</w:t>
            </w:r>
          </w:p>
          <w:p w14:paraId="2C45A7E0" w14:textId="34BD91F2" w:rsidR="006215C5" w:rsidRPr="009E4B03" w:rsidRDefault="006215C5" w:rsidP="006215C5">
            <w:pPr>
              <w:pStyle w:val="af2"/>
              <w:jc w:val="both"/>
              <w:rPr>
                <w:rFonts w:ascii="Times New Roman" w:hAnsi="Times New Roman" w:cs="Times New Roman"/>
              </w:rPr>
            </w:pPr>
            <w:r w:rsidRPr="009E4B03">
              <w:rPr>
                <w:rFonts w:ascii="Times New Roman" w:hAnsi="Times New Roman" w:cs="Times New Roman"/>
              </w:rPr>
              <w:t>«Закончи историю»</w:t>
            </w:r>
          </w:p>
          <w:p w14:paraId="6044AA44" w14:textId="22D75071" w:rsidR="00D748E8" w:rsidRPr="009E4B03" w:rsidRDefault="00D748E8" w:rsidP="00D748E8">
            <w:pPr>
              <w:spacing w:line="256" w:lineRule="auto"/>
              <w:jc w:val="both"/>
              <w:rPr>
                <w:rFonts w:ascii="Times New Roman" w:hAnsi="Times New Roman" w:cs="Times New Roman"/>
                <w:color w:val="000000"/>
                <w:lang w:val="kk-KZ"/>
              </w:rPr>
            </w:pPr>
            <w:r w:rsidRPr="009E4B03">
              <w:rPr>
                <w:rFonts w:ascii="Times New Roman" w:hAnsi="Times New Roman" w:cs="Times New Roman"/>
                <w:b/>
              </w:rPr>
              <w:t xml:space="preserve"> </w:t>
            </w:r>
            <w:r w:rsidRPr="009E4B03">
              <w:rPr>
                <w:rFonts w:ascii="Times New Roman" w:eastAsiaTheme="minorEastAsia" w:hAnsi="Times New Roman" w:cs="Times New Roman"/>
                <w:b/>
                <w:bCs/>
                <w:lang w:val="kk-KZ"/>
              </w:rPr>
              <w:t>Задача:</w:t>
            </w:r>
            <w:r w:rsidR="009E4B03" w:rsidRPr="009E4B03">
              <w:rPr>
                <w:rFonts w:ascii="Times New Roman" w:eastAsiaTheme="minorEastAsia" w:hAnsi="Times New Roman" w:cs="Times New Roman"/>
                <w:b/>
                <w:bCs/>
                <w:lang w:val="kk-KZ"/>
              </w:rPr>
              <w:t xml:space="preserve"> </w:t>
            </w:r>
            <w:r w:rsidR="009E4B03" w:rsidRPr="009E4B03">
              <w:rPr>
                <w:rFonts w:ascii="Times New Roman" w:hAnsi="Times New Roman" w:cs="Times New Roman"/>
                <w:color w:val="000000"/>
              </w:rPr>
              <w:t>Учить составлять рассказы по картинкам использовать в речи образные слова, эпитеты, сравнения.</w:t>
            </w:r>
          </w:p>
          <w:p w14:paraId="4544E558" w14:textId="77777777" w:rsidR="00D748E8" w:rsidRPr="009E4B03" w:rsidRDefault="00D748E8" w:rsidP="00D748E8">
            <w:pPr>
              <w:contextualSpacing/>
              <w:rPr>
                <w:rFonts w:ascii="Times New Roman" w:hAnsi="Times New Roman" w:cs="Times New Roman"/>
                <w:b/>
              </w:rPr>
            </w:pPr>
            <w:proofErr w:type="spellStart"/>
            <w:r w:rsidRPr="009E4B03">
              <w:rPr>
                <w:rFonts w:ascii="Times New Roman" w:hAnsi="Times New Roman" w:cs="Times New Roman"/>
                <w:b/>
              </w:rPr>
              <w:t>Қазақ</w:t>
            </w:r>
            <w:proofErr w:type="spellEnd"/>
            <w:r w:rsidRPr="009E4B03">
              <w:rPr>
                <w:rFonts w:ascii="Times New Roman" w:hAnsi="Times New Roman" w:cs="Times New Roman"/>
                <w:b/>
              </w:rPr>
              <w:t xml:space="preserve"> </w:t>
            </w:r>
            <w:proofErr w:type="spellStart"/>
            <w:r w:rsidRPr="009E4B03">
              <w:rPr>
                <w:rFonts w:ascii="Times New Roman" w:hAnsi="Times New Roman" w:cs="Times New Roman"/>
                <w:b/>
              </w:rPr>
              <w:t>тілі</w:t>
            </w:r>
            <w:proofErr w:type="spellEnd"/>
            <w:r w:rsidRPr="009E4B03">
              <w:rPr>
                <w:rFonts w:ascii="Times New Roman" w:hAnsi="Times New Roman" w:cs="Times New Roman"/>
                <w:b/>
              </w:rPr>
              <w:t>/</w:t>
            </w:r>
          </w:p>
          <w:p w14:paraId="7F1F375C" w14:textId="77777777" w:rsidR="00D748E8" w:rsidRPr="009E4B03" w:rsidRDefault="00D748E8" w:rsidP="00D748E8">
            <w:pPr>
              <w:contextualSpacing/>
              <w:rPr>
                <w:rFonts w:ascii="Times New Roman" w:hAnsi="Times New Roman" w:cs="Times New Roman"/>
              </w:rPr>
            </w:pPr>
            <w:r w:rsidRPr="009E4B03">
              <w:rPr>
                <w:rFonts w:ascii="Times New Roman" w:hAnsi="Times New Roman" w:cs="Times New Roman"/>
                <w:b/>
              </w:rPr>
              <w:t>Казахский язык</w:t>
            </w:r>
          </w:p>
          <w:p w14:paraId="6B9BAED1" w14:textId="77777777" w:rsidR="00D748E8" w:rsidRPr="009E4B03" w:rsidRDefault="00D748E8" w:rsidP="00D748E8">
            <w:pPr>
              <w:contextualSpacing/>
              <w:rPr>
                <w:rFonts w:ascii="Times New Roman" w:hAnsi="Times New Roman" w:cs="Times New Roman"/>
                <w:b/>
              </w:rPr>
            </w:pPr>
            <w:r w:rsidRPr="009E4B03">
              <w:rPr>
                <w:rFonts w:ascii="Times New Roman" w:hAnsi="Times New Roman" w:cs="Times New Roman"/>
              </w:rPr>
              <w:t>(по плану педагога казахского языка)</w:t>
            </w:r>
          </w:p>
          <w:p w14:paraId="4E8E856E" w14:textId="77777777" w:rsidR="00D748E8" w:rsidRPr="009E4B03" w:rsidRDefault="00D748E8" w:rsidP="00D748E8">
            <w:pPr>
              <w:contextualSpacing/>
              <w:rPr>
                <w:rFonts w:ascii="Times New Roman" w:hAnsi="Times New Roman" w:cs="Times New Roman"/>
                <w:b/>
              </w:rPr>
            </w:pPr>
            <w:r w:rsidRPr="009E4B03">
              <w:rPr>
                <w:rFonts w:ascii="Times New Roman" w:hAnsi="Times New Roman" w:cs="Times New Roman"/>
                <w:b/>
              </w:rPr>
              <w:t xml:space="preserve">Математика </w:t>
            </w:r>
            <w:proofErr w:type="spellStart"/>
            <w:r w:rsidRPr="009E4B03">
              <w:rPr>
                <w:rFonts w:ascii="Times New Roman" w:hAnsi="Times New Roman" w:cs="Times New Roman"/>
                <w:b/>
              </w:rPr>
              <w:t>негіздері</w:t>
            </w:r>
            <w:proofErr w:type="spellEnd"/>
            <w:r w:rsidRPr="009E4B03">
              <w:rPr>
                <w:rFonts w:ascii="Times New Roman" w:hAnsi="Times New Roman" w:cs="Times New Roman"/>
                <w:b/>
              </w:rPr>
              <w:t>/</w:t>
            </w:r>
          </w:p>
          <w:p w14:paraId="4CA1B064" w14:textId="77777777" w:rsidR="00D748E8" w:rsidRPr="009E4B03" w:rsidRDefault="00D748E8" w:rsidP="00D748E8">
            <w:pPr>
              <w:contextualSpacing/>
              <w:rPr>
                <w:rFonts w:ascii="Times New Roman" w:hAnsi="Times New Roman" w:cs="Times New Roman"/>
                <w:b/>
              </w:rPr>
            </w:pPr>
            <w:r w:rsidRPr="009E4B03">
              <w:rPr>
                <w:rFonts w:ascii="Times New Roman" w:hAnsi="Times New Roman" w:cs="Times New Roman"/>
                <w:b/>
              </w:rPr>
              <w:t>Основы математики</w:t>
            </w:r>
          </w:p>
          <w:p w14:paraId="75EEA8A2" w14:textId="381A9C43" w:rsidR="009E4B03" w:rsidRPr="009E4B03" w:rsidRDefault="009E4B03" w:rsidP="00D748E8">
            <w:pPr>
              <w:contextualSpacing/>
              <w:rPr>
                <w:rFonts w:ascii="Times New Roman" w:hAnsi="Times New Roman" w:cs="Times New Roman"/>
                <w:b/>
              </w:rPr>
            </w:pPr>
            <w:r w:rsidRPr="009E4B03">
              <w:rPr>
                <w:rFonts w:ascii="Times New Roman" w:eastAsia="Times New Roman" w:hAnsi="Times New Roman" w:cs="Times New Roman"/>
              </w:rPr>
              <w:t>«Знаю и решаю»</w:t>
            </w:r>
          </w:p>
          <w:p w14:paraId="71F8C797" w14:textId="11451DF9" w:rsidR="00D748E8" w:rsidRPr="009E4B03" w:rsidRDefault="00D748E8" w:rsidP="009E4B03">
            <w:pPr>
              <w:spacing w:line="256" w:lineRule="auto"/>
              <w:jc w:val="both"/>
              <w:rPr>
                <w:rFonts w:ascii="Times New Roman" w:eastAsia="Calibri" w:hAnsi="Times New Roman" w:cs="Times New Roman"/>
                <w:lang w:val="kk-KZ"/>
              </w:rPr>
            </w:pPr>
            <w:r w:rsidRPr="009E4B03">
              <w:rPr>
                <w:rFonts w:ascii="Times New Roman" w:eastAsiaTheme="minorEastAsia" w:hAnsi="Times New Roman" w:cs="Times New Roman"/>
                <w:b/>
                <w:bCs/>
                <w:lang w:val="kk-KZ"/>
              </w:rPr>
              <w:t xml:space="preserve">Задача: </w:t>
            </w:r>
            <w:r w:rsidR="009E4B03" w:rsidRPr="009E4B03">
              <w:rPr>
                <w:rFonts w:ascii="Times New Roman" w:eastAsia="Calibri" w:hAnsi="Times New Roman" w:cs="Times New Roman"/>
              </w:rPr>
              <w:t>Закрепление решений простых примеров и задач.</w:t>
            </w:r>
          </w:p>
          <w:p w14:paraId="700DCED5" w14:textId="77777777" w:rsidR="00D748E8" w:rsidRPr="009E4B03" w:rsidRDefault="00D748E8" w:rsidP="00D748E8">
            <w:pPr>
              <w:contextualSpacing/>
              <w:rPr>
                <w:rFonts w:ascii="Times New Roman" w:hAnsi="Times New Roman" w:cs="Times New Roman"/>
                <w:b/>
              </w:rPr>
            </w:pPr>
            <w:r w:rsidRPr="009E4B03">
              <w:rPr>
                <w:rFonts w:ascii="Times New Roman" w:hAnsi="Times New Roman" w:cs="Times New Roman"/>
                <w:b/>
              </w:rPr>
              <w:t xml:space="preserve">Дене </w:t>
            </w:r>
            <w:proofErr w:type="spellStart"/>
            <w:r w:rsidRPr="009E4B03">
              <w:rPr>
                <w:rFonts w:ascii="Times New Roman" w:hAnsi="Times New Roman" w:cs="Times New Roman"/>
                <w:b/>
              </w:rPr>
              <w:t>шынықтыру</w:t>
            </w:r>
            <w:proofErr w:type="spellEnd"/>
            <w:r w:rsidRPr="009E4B03">
              <w:rPr>
                <w:rFonts w:ascii="Times New Roman" w:hAnsi="Times New Roman" w:cs="Times New Roman"/>
                <w:b/>
              </w:rPr>
              <w:t>/</w:t>
            </w:r>
          </w:p>
          <w:p w14:paraId="5CC4BFA2" w14:textId="77777777" w:rsidR="00D748E8" w:rsidRPr="009E4B03" w:rsidRDefault="00D748E8" w:rsidP="00D748E8">
            <w:pPr>
              <w:contextualSpacing/>
              <w:rPr>
                <w:rFonts w:ascii="Times New Roman" w:hAnsi="Times New Roman" w:cs="Times New Roman"/>
                <w:b/>
              </w:rPr>
            </w:pPr>
            <w:r w:rsidRPr="009E4B03">
              <w:rPr>
                <w:rFonts w:ascii="Times New Roman" w:hAnsi="Times New Roman" w:cs="Times New Roman"/>
                <w:b/>
              </w:rPr>
              <w:t>Физическая культура</w:t>
            </w:r>
          </w:p>
          <w:p w14:paraId="5661D2EF" w14:textId="02F8863E" w:rsidR="00D748E8" w:rsidRPr="009E4B03" w:rsidRDefault="00D748E8" w:rsidP="00D748E8">
            <w:pPr>
              <w:tabs>
                <w:tab w:val="left" w:pos="1389"/>
              </w:tabs>
              <w:jc w:val="both"/>
              <w:rPr>
                <w:rFonts w:ascii="Times New Roman" w:eastAsia="Calibri" w:hAnsi="Times New Roman" w:cs="Times New Roman"/>
              </w:rPr>
            </w:pPr>
            <w:r w:rsidRPr="009E4B03">
              <w:rPr>
                <w:rFonts w:ascii="Times New Roman" w:hAnsi="Times New Roman" w:cs="Times New Roman"/>
              </w:rPr>
              <w:t xml:space="preserve">(по плану </w:t>
            </w:r>
            <w:proofErr w:type="spellStart"/>
            <w:r w:rsidRPr="009E4B03">
              <w:rPr>
                <w:rFonts w:ascii="Times New Roman" w:hAnsi="Times New Roman" w:cs="Times New Roman"/>
              </w:rPr>
              <w:t>физинструктора</w:t>
            </w:r>
            <w:proofErr w:type="spellEnd"/>
            <w:r w:rsidRPr="009E4B03">
              <w:rPr>
                <w:rFonts w:ascii="Times New Roman" w:hAnsi="Times New Roman" w:cs="Times New Roman"/>
              </w:rPr>
              <w:t>)</w:t>
            </w:r>
          </w:p>
        </w:tc>
        <w:tc>
          <w:tcPr>
            <w:tcW w:w="3262" w:type="dxa"/>
            <w:tcBorders>
              <w:top w:val="single" w:sz="4" w:space="0" w:color="auto"/>
              <w:left w:val="single" w:sz="4" w:space="0" w:color="auto"/>
              <w:bottom w:val="single" w:sz="4" w:space="0" w:color="auto"/>
              <w:right w:val="single" w:sz="4" w:space="0" w:color="auto"/>
            </w:tcBorders>
          </w:tcPr>
          <w:p w14:paraId="1342AA94" w14:textId="77777777" w:rsidR="00D748E8" w:rsidRPr="009E4B03" w:rsidRDefault="00D748E8" w:rsidP="00D748E8">
            <w:pPr>
              <w:contextualSpacing/>
              <w:rPr>
                <w:rFonts w:ascii="Times New Roman" w:hAnsi="Times New Roman" w:cs="Times New Roman"/>
                <w:b/>
              </w:rPr>
            </w:pPr>
            <w:proofErr w:type="spellStart"/>
            <w:r w:rsidRPr="009E4B03">
              <w:rPr>
                <w:rFonts w:ascii="Times New Roman" w:hAnsi="Times New Roman" w:cs="Times New Roman"/>
                <w:b/>
              </w:rPr>
              <w:t>Сауаттылық</w:t>
            </w:r>
            <w:proofErr w:type="spellEnd"/>
            <w:r w:rsidRPr="009E4B03">
              <w:rPr>
                <w:rFonts w:ascii="Times New Roman" w:hAnsi="Times New Roman" w:cs="Times New Roman"/>
                <w:b/>
              </w:rPr>
              <w:t xml:space="preserve"> </w:t>
            </w:r>
            <w:proofErr w:type="spellStart"/>
            <w:r w:rsidRPr="009E4B03">
              <w:rPr>
                <w:rFonts w:ascii="Times New Roman" w:hAnsi="Times New Roman" w:cs="Times New Roman"/>
                <w:b/>
              </w:rPr>
              <w:t>негіздері</w:t>
            </w:r>
            <w:proofErr w:type="spellEnd"/>
            <w:r w:rsidRPr="009E4B03">
              <w:rPr>
                <w:rFonts w:ascii="Times New Roman" w:hAnsi="Times New Roman" w:cs="Times New Roman"/>
                <w:b/>
              </w:rPr>
              <w:t>/</w:t>
            </w:r>
          </w:p>
          <w:p w14:paraId="7C87241E" w14:textId="77777777" w:rsidR="00D748E8" w:rsidRPr="009E4B03" w:rsidRDefault="00D748E8" w:rsidP="00D748E8">
            <w:pPr>
              <w:contextualSpacing/>
              <w:rPr>
                <w:rFonts w:ascii="Times New Roman" w:hAnsi="Times New Roman" w:cs="Times New Roman"/>
                <w:b/>
              </w:rPr>
            </w:pPr>
            <w:r w:rsidRPr="009E4B03">
              <w:rPr>
                <w:rFonts w:ascii="Times New Roman" w:hAnsi="Times New Roman" w:cs="Times New Roman"/>
                <w:b/>
              </w:rPr>
              <w:t>Основы грамоты</w:t>
            </w:r>
          </w:p>
          <w:p w14:paraId="250F753E" w14:textId="696CF2E3" w:rsidR="009E4B03" w:rsidRPr="009E4B03" w:rsidRDefault="009E4B03" w:rsidP="00D748E8">
            <w:pPr>
              <w:contextualSpacing/>
              <w:rPr>
                <w:rFonts w:ascii="Times New Roman" w:hAnsi="Times New Roman" w:cs="Times New Roman"/>
                <w:b/>
              </w:rPr>
            </w:pPr>
            <w:r w:rsidRPr="009E4B03">
              <w:rPr>
                <w:rFonts w:ascii="Times New Roman" w:hAnsi="Times New Roman" w:cs="Times New Roman"/>
                <w:b/>
                <w:lang w:val="kk-KZ"/>
              </w:rPr>
              <w:t>«</w:t>
            </w:r>
            <w:r w:rsidRPr="009E4B03">
              <w:rPr>
                <w:rFonts w:ascii="Times New Roman" w:hAnsi="Times New Roman" w:cs="Times New Roman"/>
              </w:rPr>
              <w:t xml:space="preserve">Клетки, </w:t>
            </w:r>
            <w:proofErr w:type="spellStart"/>
            <w:r w:rsidRPr="009E4B03">
              <w:rPr>
                <w:rFonts w:ascii="Times New Roman" w:hAnsi="Times New Roman" w:cs="Times New Roman"/>
              </w:rPr>
              <w:t>точкии</w:t>
            </w:r>
            <w:proofErr w:type="spellEnd"/>
            <w:r w:rsidRPr="009E4B03">
              <w:rPr>
                <w:rFonts w:ascii="Times New Roman" w:hAnsi="Times New Roman" w:cs="Times New Roman"/>
              </w:rPr>
              <w:t xml:space="preserve"> штрихи»</w:t>
            </w:r>
          </w:p>
          <w:p w14:paraId="52EFD3F4" w14:textId="49C00FA0" w:rsidR="00D748E8" w:rsidRPr="009E4B03" w:rsidRDefault="00D748E8" w:rsidP="00D748E8">
            <w:pPr>
              <w:contextualSpacing/>
              <w:rPr>
                <w:rFonts w:ascii="Times New Roman" w:hAnsi="Times New Roman" w:cs="Times New Roman"/>
                <w:b/>
              </w:rPr>
            </w:pPr>
            <w:r w:rsidRPr="009E4B03">
              <w:rPr>
                <w:rFonts w:ascii="Times New Roman" w:eastAsiaTheme="minorEastAsia" w:hAnsi="Times New Roman" w:cs="Times New Roman"/>
                <w:b/>
                <w:bCs/>
                <w:lang w:val="kk-KZ"/>
              </w:rPr>
              <w:t>Задача:</w:t>
            </w:r>
            <w:r w:rsidRPr="009E4B03">
              <w:rPr>
                <w:rFonts w:ascii="Times New Roman" w:hAnsi="Times New Roman" w:cs="Times New Roman"/>
                <w:lang w:val="kk-KZ"/>
              </w:rPr>
              <w:t xml:space="preserve"> </w:t>
            </w:r>
            <w:r w:rsidR="009E4B03" w:rsidRPr="009E4B03">
              <w:rPr>
                <w:rFonts w:ascii="Times New Roman" w:hAnsi="Times New Roman" w:cs="Times New Roman"/>
              </w:rPr>
              <w:t>Обучать штриховке, раскраске геометрических фигур, овощей, фруктов; обводить готовые рисунки, не выходя за контуры.</w:t>
            </w:r>
          </w:p>
          <w:p w14:paraId="55A31C1E" w14:textId="77777777" w:rsidR="00D748E8" w:rsidRPr="009E4B03" w:rsidRDefault="00D748E8" w:rsidP="00D748E8">
            <w:pPr>
              <w:contextualSpacing/>
              <w:jc w:val="both"/>
              <w:rPr>
                <w:rFonts w:ascii="Times New Roman" w:hAnsi="Times New Roman" w:cs="Times New Roman"/>
                <w:b/>
              </w:rPr>
            </w:pPr>
            <w:proofErr w:type="spellStart"/>
            <w:r w:rsidRPr="009E4B03">
              <w:rPr>
                <w:rFonts w:ascii="Times New Roman" w:hAnsi="Times New Roman" w:cs="Times New Roman"/>
                <w:b/>
              </w:rPr>
              <w:t>Көркем</w:t>
            </w:r>
            <w:proofErr w:type="spellEnd"/>
            <w:r w:rsidRPr="009E4B03">
              <w:rPr>
                <w:rFonts w:ascii="Times New Roman" w:hAnsi="Times New Roman" w:cs="Times New Roman"/>
                <w:b/>
              </w:rPr>
              <w:t xml:space="preserve"> </w:t>
            </w:r>
            <w:proofErr w:type="spellStart"/>
            <w:r w:rsidRPr="009E4B03">
              <w:rPr>
                <w:rFonts w:ascii="Times New Roman" w:hAnsi="Times New Roman" w:cs="Times New Roman"/>
                <w:b/>
              </w:rPr>
              <w:t>әдебиет</w:t>
            </w:r>
            <w:proofErr w:type="spellEnd"/>
            <w:r w:rsidRPr="009E4B03">
              <w:rPr>
                <w:rFonts w:ascii="Times New Roman" w:hAnsi="Times New Roman" w:cs="Times New Roman"/>
                <w:b/>
              </w:rPr>
              <w:t>/</w:t>
            </w:r>
          </w:p>
          <w:p w14:paraId="6D7A9AFD" w14:textId="77777777" w:rsidR="00D748E8" w:rsidRPr="009E4B03" w:rsidRDefault="00D748E8" w:rsidP="00D748E8">
            <w:pPr>
              <w:contextualSpacing/>
              <w:rPr>
                <w:rFonts w:ascii="Times New Roman" w:hAnsi="Times New Roman" w:cs="Times New Roman"/>
                <w:b/>
              </w:rPr>
            </w:pPr>
            <w:r w:rsidRPr="009E4B03">
              <w:rPr>
                <w:rFonts w:ascii="Times New Roman" w:hAnsi="Times New Roman" w:cs="Times New Roman"/>
                <w:b/>
              </w:rPr>
              <w:t>Художественная литература</w:t>
            </w:r>
          </w:p>
          <w:p w14:paraId="3D8D17D3" w14:textId="28EF45CF" w:rsidR="009E4B03" w:rsidRPr="009E4B03" w:rsidRDefault="009E4B03" w:rsidP="00D748E8">
            <w:pPr>
              <w:contextualSpacing/>
              <w:rPr>
                <w:rFonts w:ascii="Times New Roman" w:eastAsia="Times New Roman" w:hAnsi="Times New Roman" w:cs="Times New Roman"/>
                <w:lang w:eastAsia="ru-RU"/>
              </w:rPr>
            </w:pPr>
            <w:proofErr w:type="spellStart"/>
            <w:r w:rsidRPr="009E4B03">
              <w:rPr>
                <w:rFonts w:ascii="Times New Roman" w:hAnsi="Times New Roman" w:cs="Times New Roman"/>
              </w:rPr>
              <w:t>В.Бианки</w:t>
            </w:r>
            <w:proofErr w:type="spellEnd"/>
            <w:r w:rsidRPr="009E4B03">
              <w:rPr>
                <w:rFonts w:ascii="Times New Roman" w:hAnsi="Times New Roman" w:cs="Times New Roman"/>
              </w:rPr>
              <w:t xml:space="preserve"> «Чей нос лучше?»</w:t>
            </w:r>
          </w:p>
          <w:p w14:paraId="48986762" w14:textId="269AAC13" w:rsidR="00D748E8" w:rsidRPr="009E4B03" w:rsidRDefault="00D748E8" w:rsidP="00D748E8">
            <w:pPr>
              <w:contextualSpacing/>
              <w:rPr>
                <w:rFonts w:ascii="Times New Roman" w:hAnsi="Times New Roman" w:cs="Times New Roman"/>
                <w:b/>
              </w:rPr>
            </w:pPr>
            <w:r w:rsidRPr="009E4B03">
              <w:rPr>
                <w:rFonts w:ascii="Times New Roman" w:eastAsiaTheme="minorEastAsia" w:hAnsi="Times New Roman" w:cs="Times New Roman"/>
                <w:b/>
                <w:bCs/>
                <w:lang w:val="kk-KZ"/>
              </w:rPr>
              <w:t>Задача:</w:t>
            </w:r>
            <w:r w:rsidRPr="009E4B03">
              <w:rPr>
                <w:rFonts w:ascii="Times New Roman" w:hAnsi="Times New Roman" w:cs="Times New Roman"/>
              </w:rPr>
              <w:t xml:space="preserve"> </w:t>
            </w:r>
            <w:r w:rsidR="009E4B03" w:rsidRPr="009E4B03">
              <w:rPr>
                <w:rFonts w:ascii="Times New Roman" w:hAnsi="Times New Roman" w:cs="Times New Roman"/>
                <w:color w:val="000000"/>
              </w:rPr>
              <w:t>Приобщать к ораторскому искусству</w:t>
            </w:r>
            <w:r w:rsidR="009E4B03" w:rsidRPr="009E4B03">
              <w:rPr>
                <w:rFonts w:ascii="Times New Roman" w:hAnsi="Times New Roman" w:cs="Times New Roman"/>
                <w:b/>
              </w:rPr>
              <w:t xml:space="preserve"> </w:t>
            </w:r>
            <w:r w:rsidRPr="009E4B03">
              <w:rPr>
                <w:rFonts w:ascii="Times New Roman" w:hAnsi="Times New Roman" w:cs="Times New Roman"/>
                <w:b/>
              </w:rPr>
              <w:t>Музыка</w:t>
            </w:r>
          </w:p>
          <w:p w14:paraId="2F627208" w14:textId="19C2FE7C" w:rsidR="00D748E8" w:rsidRPr="009E4B03" w:rsidRDefault="00D748E8" w:rsidP="00D748E8">
            <w:pPr>
              <w:rPr>
                <w:rFonts w:ascii="Times New Roman" w:hAnsi="Times New Roman" w:cs="Times New Roman"/>
                <w:b/>
              </w:rPr>
            </w:pPr>
            <w:r w:rsidRPr="009E4B03">
              <w:rPr>
                <w:rFonts w:ascii="Times New Roman" w:hAnsi="Times New Roman" w:cs="Times New Roman"/>
              </w:rPr>
              <w:t>(по плану музыкального руководителя)</w:t>
            </w:r>
          </w:p>
        </w:tc>
      </w:tr>
      <w:tr w:rsidR="00921708" w:rsidRPr="00D748E8" w14:paraId="0E597255" w14:textId="77777777" w:rsidTr="00F1573B">
        <w:trPr>
          <w:trHeight w:val="139"/>
        </w:trPr>
        <w:tc>
          <w:tcPr>
            <w:tcW w:w="1702" w:type="dxa"/>
            <w:tcBorders>
              <w:top w:val="single" w:sz="4" w:space="0" w:color="auto"/>
              <w:left w:val="single" w:sz="4" w:space="0" w:color="auto"/>
              <w:bottom w:val="single" w:sz="4" w:space="0" w:color="auto"/>
              <w:right w:val="single" w:sz="4" w:space="0" w:color="auto"/>
            </w:tcBorders>
          </w:tcPr>
          <w:p w14:paraId="20166B01" w14:textId="77777777" w:rsidR="00921708" w:rsidRPr="00D748E8" w:rsidRDefault="00921708" w:rsidP="00D748E8">
            <w:pPr>
              <w:pStyle w:val="Default"/>
              <w:spacing w:line="276" w:lineRule="auto"/>
              <w:rPr>
                <w:b/>
                <w:color w:val="auto"/>
                <w:sz w:val="22"/>
                <w:szCs w:val="22"/>
                <w:lang w:val="kk-KZ"/>
              </w:rPr>
            </w:pPr>
          </w:p>
        </w:tc>
        <w:tc>
          <w:tcPr>
            <w:tcW w:w="14318" w:type="dxa"/>
            <w:gridSpan w:val="13"/>
            <w:tcBorders>
              <w:top w:val="single" w:sz="4" w:space="0" w:color="auto"/>
              <w:left w:val="single" w:sz="4" w:space="0" w:color="auto"/>
              <w:bottom w:val="single" w:sz="4" w:space="0" w:color="auto"/>
              <w:right w:val="single" w:sz="4" w:space="0" w:color="auto"/>
            </w:tcBorders>
          </w:tcPr>
          <w:p w14:paraId="74AE69AB" w14:textId="2385C238" w:rsidR="00921708" w:rsidRPr="00C94246" w:rsidRDefault="00921708" w:rsidP="00921708">
            <w:pPr>
              <w:contextualSpacing/>
              <w:rPr>
                <w:rFonts w:ascii="Times New Roman" w:eastAsia="Calibri" w:hAnsi="Times New Roman" w:cs="Times New Roman"/>
                <w:b/>
                <w:i/>
                <w:lang w:val="kk-KZ"/>
              </w:rPr>
            </w:pPr>
            <w:r w:rsidRPr="00C94246">
              <w:rPr>
                <w:rFonts w:ascii="Times New Roman" w:hAnsi="Times New Roman" w:cs="Times New Roman"/>
                <w:b/>
                <w:lang w:val="kk-KZ"/>
              </w:rPr>
              <w:t>«</w:t>
            </w:r>
            <w:proofErr w:type="spellStart"/>
            <w:r w:rsidR="00280DFF" w:rsidRPr="00C94246">
              <w:rPr>
                <w:rFonts w:ascii="Times New Roman" w:hAnsi="Times New Roman" w:cs="Times New Roman"/>
                <w:b/>
              </w:rPr>
              <w:t>Жәндіктер</w:t>
            </w:r>
            <w:proofErr w:type="spellEnd"/>
            <w:r w:rsidRPr="00C94246">
              <w:rPr>
                <w:rFonts w:ascii="Times New Roman" w:hAnsi="Times New Roman" w:cs="Times New Roman"/>
                <w:b/>
                <w:lang w:val="kk-KZ"/>
              </w:rPr>
              <w:t>»</w:t>
            </w:r>
            <w:r w:rsidR="00280DFF" w:rsidRPr="00C94246">
              <w:rPr>
                <w:rFonts w:ascii="Times New Roman" w:hAnsi="Times New Roman" w:cs="Times New Roman"/>
                <w:b/>
                <w:lang w:val="kk-KZ"/>
              </w:rPr>
              <w:t>- «Насекомые»</w:t>
            </w:r>
          </w:p>
          <w:p w14:paraId="6218BD3B" w14:textId="77777777" w:rsidR="00921708" w:rsidRPr="00C94246" w:rsidRDefault="00921708" w:rsidP="00921708">
            <w:pPr>
              <w:contextualSpacing/>
              <w:rPr>
                <w:rFonts w:ascii="Times New Roman" w:eastAsia="Calibri" w:hAnsi="Times New Roman" w:cs="Times New Roman"/>
                <w:b/>
              </w:rPr>
            </w:pPr>
            <w:r w:rsidRPr="00C94246">
              <w:rPr>
                <w:rFonts w:ascii="Times New Roman" w:eastAsia="Calibri" w:hAnsi="Times New Roman" w:cs="Times New Roman"/>
                <w:b/>
              </w:rPr>
              <w:t>Сурет салу/Рисование</w:t>
            </w:r>
          </w:p>
          <w:p w14:paraId="6A2060DD" w14:textId="5A1B3DF7" w:rsidR="00921708" w:rsidRPr="00C94246" w:rsidRDefault="00921708" w:rsidP="00921708">
            <w:pPr>
              <w:rPr>
                <w:rFonts w:ascii="Times New Roman" w:eastAsia="Times New Roman" w:hAnsi="Times New Roman" w:cs="Times New Roman"/>
                <w:lang w:eastAsia="ru-RU"/>
              </w:rPr>
            </w:pPr>
            <w:r w:rsidRPr="00C94246">
              <w:rPr>
                <w:rFonts w:ascii="Times New Roman" w:eastAsia="Calibri" w:hAnsi="Times New Roman" w:cs="Times New Roman"/>
                <w:b/>
                <w:i/>
              </w:rPr>
              <w:t>Задача</w:t>
            </w:r>
            <w:r w:rsidR="00C94246" w:rsidRPr="00C94246">
              <w:rPr>
                <w:rFonts w:ascii="Times New Roman" w:eastAsia="Calibri" w:hAnsi="Times New Roman" w:cs="Times New Roman"/>
                <w:b/>
                <w:i/>
              </w:rPr>
              <w:t xml:space="preserve"> </w:t>
            </w:r>
            <w:proofErr w:type="gramStart"/>
            <w:r w:rsidR="00C94246" w:rsidRPr="00C94246">
              <w:rPr>
                <w:rFonts w:ascii="Times New Roman" w:hAnsi="Times New Roman" w:cs="Times New Roman"/>
              </w:rPr>
              <w:t>развивать  у</w:t>
            </w:r>
            <w:proofErr w:type="gramEnd"/>
            <w:r w:rsidR="00C94246" w:rsidRPr="00C94246">
              <w:rPr>
                <w:rFonts w:ascii="Times New Roman" w:hAnsi="Times New Roman" w:cs="Times New Roman"/>
              </w:rPr>
              <w:t xml:space="preserve"> детей эмоциональное восприятие окружающего мира, формировать реалистические представления о природе</w:t>
            </w:r>
          </w:p>
          <w:p w14:paraId="7730F5B8" w14:textId="77777777" w:rsidR="00921708" w:rsidRPr="00C94246" w:rsidRDefault="00921708" w:rsidP="00921708">
            <w:pPr>
              <w:contextualSpacing/>
              <w:rPr>
                <w:rFonts w:ascii="Times New Roman" w:eastAsia="Calibri" w:hAnsi="Times New Roman" w:cs="Times New Roman"/>
                <w:b/>
              </w:rPr>
            </w:pPr>
            <w:r w:rsidRPr="00C94246">
              <w:rPr>
                <w:rFonts w:ascii="Times New Roman" w:eastAsia="Times New Roman" w:hAnsi="Times New Roman" w:cs="Times New Roman"/>
                <w:bCs/>
                <w:lang w:val="kk-KZ" w:eastAsia="ru-RU"/>
              </w:rPr>
              <w:t xml:space="preserve"> </w:t>
            </w:r>
            <w:proofErr w:type="spellStart"/>
            <w:r w:rsidRPr="00C94246">
              <w:rPr>
                <w:rFonts w:ascii="Times New Roman" w:eastAsia="Calibri" w:hAnsi="Times New Roman" w:cs="Times New Roman"/>
                <w:b/>
              </w:rPr>
              <w:t>Мүсіндеу</w:t>
            </w:r>
            <w:proofErr w:type="spellEnd"/>
            <w:r w:rsidRPr="00C94246">
              <w:rPr>
                <w:rFonts w:ascii="Times New Roman" w:eastAsia="Calibri" w:hAnsi="Times New Roman" w:cs="Times New Roman"/>
                <w:b/>
              </w:rPr>
              <w:t xml:space="preserve">/Лепка </w:t>
            </w:r>
          </w:p>
          <w:p w14:paraId="2C4F8237" w14:textId="490FD4E3" w:rsidR="00921708" w:rsidRPr="00C94246" w:rsidRDefault="00921708" w:rsidP="00921708">
            <w:pPr>
              <w:rPr>
                <w:rFonts w:ascii="Times New Roman" w:hAnsi="Times New Roman" w:cs="Times New Roman"/>
                <w:color w:val="7F7F7F" w:themeColor="text1" w:themeTint="80"/>
              </w:rPr>
            </w:pPr>
            <w:r w:rsidRPr="00C94246">
              <w:rPr>
                <w:rFonts w:ascii="Times New Roman" w:eastAsia="Calibri" w:hAnsi="Times New Roman" w:cs="Times New Roman"/>
                <w:b/>
                <w:i/>
              </w:rPr>
              <w:t>Задача.</w:t>
            </w:r>
            <w:r w:rsidRPr="00C94246">
              <w:rPr>
                <w:rFonts w:ascii="Times New Roman" w:hAnsi="Times New Roman" w:cs="Times New Roman"/>
                <w:color w:val="7F7F7F" w:themeColor="text1" w:themeTint="80"/>
              </w:rPr>
              <w:t xml:space="preserve"> </w:t>
            </w:r>
            <w:r w:rsidR="00C94246" w:rsidRPr="00C94246">
              <w:rPr>
                <w:rFonts w:ascii="Times New Roman" w:hAnsi="Times New Roman" w:cs="Times New Roman"/>
              </w:rPr>
              <w:t>лепить предмет в разных положениях</w:t>
            </w:r>
          </w:p>
          <w:p w14:paraId="014340E4" w14:textId="77777777" w:rsidR="00921708" w:rsidRPr="00C94246" w:rsidRDefault="00921708" w:rsidP="00921708">
            <w:pPr>
              <w:contextualSpacing/>
              <w:rPr>
                <w:rFonts w:ascii="Times New Roman" w:eastAsia="Calibri" w:hAnsi="Times New Roman" w:cs="Times New Roman"/>
                <w:b/>
              </w:rPr>
            </w:pPr>
            <w:proofErr w:type="spellStart"/>
            <w:r w:rsidRPr="00C94246">
              <w:rPr>
                <w:rFonts w:ascii="Times New Roman" w:eastAsia="Calibri" w:hAnsi="Times New Roman" w:cs="Times New Roman"/>
                <w:b/>
              </w:rPr>
              <w:t>Жапсыру</w:t>
            </w:r>
            <w:proofErr w:type="spellEnd"/>
            <w:r w:rsidRPr="00C94246">
              <w:rPr>
                <w:rFonts w:ascii="Times New Roman" w:eastAsia="Calibri" w:hAnsi="Times New Roman" w:cs="Times New Roman"/>
                <w:b/>
              </w:rPr>
              <w:t xml:space="preserve">/Аппликация </w:t>
            </w:r>
          </w:p>
          <w:p w14:paraId="0C1D1431" w14:textId="0E4FB92D" w:rsidR="00921708" w:rsidRPr="00C94246" w:rsidRDefault="00921708" w:rsidP="00921708">
            <w:pPr>
              <w:contextualSpacing/>
              <w:rPr>
                <w:rFonts w:ascii="Times New Roman" w:eastAsia="Calibri" w:hAnsi="Times New Roman" w:cs="Times New Roman"/>
              </w:rPr>
            </w:pPr>
            <w:r w:rsidRPr="00C94246">
              <w:rPr>
                <w:rFonts w:ascii="Times New Roman" w:eastAsia="Calibri" w:hAnsi="Times New Roman" w:cs="Times New Roman"/>
                <w:b/>
                <w:i/>
              </w:rPr>
              <w:lastRenderedPageBreak/>
              <w:t>Задача.</w:t>
            </w:r>
            <w:r w:rsidRPr="00C94246">
              <w:rPr>
                <w:rFonts w:ascii="Times New Roman" w:eastAsia="Calibri" w:hAnsi="Times New Roman" w:cs="Times New Roman"/>
              </w:rPr>
              <w:t xml:space="preserve"> </w:t>
            </w:r>
            <w:r w:rsidR="00C94246" w:rsidRPr="00C94246">
              <w:rPr>
                <w:rFonts w:ascii="Times New Roman" w:hAnsi="Times New Roman" w:cs="Times New Roman"/>
                <w:color w:val="000000"/>
              </w:rPr>
              <w:t>Вырезать знакомые или придуманные различные образы</w:t>
            </w:r>
          </w:p>
          <w:p w14:paraId="529C5978" w14:textId="77777777" w:rsidR="00921708" w:rsidRPr="00C94246" w:rsidRDefault="00921708" w:rsidP="00921708">
            <w:pPr>
              <w:contextualSpacing/>
              <w:rPr>
                <w:rFonts w:ascii="Times New Roman" w:eastAsia="Calibri" w:hAnsi="Times New Roman" w:cs="Times New Roman"/>
                <w:b/>
              </w:rPr>
            </w:pPr>
            <w:proofErr w:type="spellStart"/>
            <w:r w:rsidRPr="00C94246">
              <w:rPr>
                <w:rFonts w:ascii="Times New Roman" w:eastAsia="Calibri" w:hAnsi="Times New Roman" w:cs="Times New Roman"/>
                <w:b/>
              </w:rPr>
              <w:t>Құрастыру</w:t>
            </w:r>
            <w:proofErr w:type="spellEnd"/>
            <w:r w:rsidRPr="00C94246">
              <w:rPr>
                <w:rFonts w:ascii="Times New Roman" w:eastAsia="Calibri" w:hAnsi="Times New Roman" w:cs="Times New Roman"/>
                <w:b/>
              </w:rPr>
              <w:t>/Конструирование</w:t>
            </w:r>
          </w:p>
          <w:p w14:paraId="7DC1C96E" w14:textId="54FA1FFA" w:rsidR="00921708" w:rsidRPr="00C94246" w:rsidRDefault="00921708" w:rsidP="00C94246">
            <w:pPr>
              <w:jc w:val="both"/>
              <w:rPr>
                <w:rFonts w:ascii="Times New Roman" w:hAnsi="Times New Roman" w:cs="Times New Roman"/>
                <w:sz w:val="24"/>
                <w:szCs w:val="24"/>
              </w:rPr>
            </w:pPr>
            <w:r w:rsidRPr="00C94246">
              <w:rPr>
                <w:rFonts w:ascii="Times New Roman" w:eastAsia="Calibri" w:hAnsi="Times New Roman" w:cs="Times New Roman"/>
                <w:b/>
                <w:i/>
              </w:rPr>
              <w:t>Задача.</w:t>
            </w:r>
            <w:r w:rsidRPr="00C94246">
              <w:rPr>
                <w:rFonts w:ascii="Times New Roman" w:hAnsi="Times New Roman" w:cs="Times New Roman"/>
                <w:color w:val="111111"/>
                <w:shd w:val="clear" w:color="auto" w:fill="FFFFFF"/>
              </w:rPr>
              <w:t xml:space="preserve"> </w:t>
            </w:r>
            <w:r w:rsidR="00C94246" w:rsidRPr="00C94246">
              <w:rPr>
                <w:rFonts w:ascii="Times New Roman" w:hAnsi="Times New Roman" w:cs="Times New Roman"/>
              </w:rPr>
              <w:t>Обучение умению устанавливать связь между построенным строением и увиденным в окружающей жизни.</w:t>
            </w:r>
          </w:p>
        </w:tc>
      </w:tr>
      <w:tr w:rsidR="001D25B9" w:rsidRPr="00D748E8" w14:paraId="2FECE2E1" w14:textId="77777777" w:rsidTr="00F11FFF">
        <w:trPr>
          <w:trHeight w:val="139"/>
        </w:trPr>
        <w:tc>
          <w:tcPr>
            <w:tcW w:w="1702" w:type="dxa"/>
            <w:vMerge w:val="restart"/>
            <w:tcBorders>
              <w:top w:val="single" w:sz="4" w:space="0" w:color="auto"/>
              <w:left w:val="single" w:sz="4" w:space="0" w:color="auto"/>
              <w:bottom w:val="single" w:sz="4" w:space="0" w:color="auto"/>
              <w:right w:val="single" w:sz="4" w:space="0" w:color="auto"/>
            </w:tcBorders>
          </w:tcPr>
          <w:p w14:paraId="70E3E435" w14:textId="77777777" w:rsidR="001D25B9" w:rsidRPr="00D748E8" w:rsidRDefault="001D25B9">
            <w:pPr>
              <w:widowControl w:val="0"/>
              <w:tabs>
                <w:tab w:val="left" w:pos="6640"/>
              </w:tabs>
              <w:autoSpaceDE w:val="0"/>
              <w:autoSpaceDN w:val="0"/>
              <w:adjustRightInd w:val="0"/>
              <w:contextualSpacing/>
              <w:rPr>
                <w:rFonts w:ascii="Times New Roman" w:hAnsi="Times New Roman" w:cs="Times New Roman"/>
                <w:b/>
                <w:bCs/>
                <w:lang w:val="kk-KZ"/>
              </w:rPr>
            </w:pPr>
            <w:r w:rsidRPr="00D748E8">
              <w:rPr>
                <w:rFonts w:ascii="Times New Roman" w:hAnsi="Times New Roman" w:cs="Times New Roman"/>
                <w:b/>
                <w:bCs/>
                <w:lang w:val="kk-KZ"/>
              </w:rPr>
              <w:lastRenderedPageBreak/>
              <w:t>Серуен/</w:t>
            </w:r>
            <w:r w:rsidRPr="00D748E8">
              <w:rPr>
                <w:rFonts w:ascii="Times New Roman" w:hAnsi="Times New Roman" w:cs="Times New Roman"/>
                <w:b/>
                <w:bCs/>
              </w:rPr>
              <w:t>Прогулка</w:t>
            </w:r>
          </w:p>
          <w:p w14:paraId="71B6CAD9" w14:textId="77777777" w:rsidR="001D25B9" w:rsidRPr="00D748E8" w:rsidRDefault="001D25B9">
            <w:pPr>
              <w:pStyle w:val="af2"/>
              <w:spacing w:line="276" w:lineRule="auto"/>
              <w:rPr>
                <w:rFonts w:ascii="Times New Roman" w:hAnsi="Times New Roman" w:cs="Times New Roman"/>
              </w:rPr>
            </w:pPr>
          </w:p>
        </w:tc>
        <w:tc>
          <w:tcPr>
            <w:tcW w:w="14318" w:type="dxa"/>
            <w:gridSpan w:val="13"/>
            <w:tcBorders>
              <w:top w:val="single" w:sz="4" w:space="0" w:color="auto"/>
              <w:left w:val="single" w:sz="4" w:space="0" w:color="auto"/>
              <w:bottom w:val="single" w:sz="4" w:space="0" w:color="auto"/>
              <w:right w:val="single" w:sz="4" w:space="0" w:color="auto"/>
            </w:tcBorders>
            <w:hideMark/>
          </w:tcPr>
          <w:p w14:paraId="0C90E1F1" w14:textId="77777777" w:rsidR="001D25B9" w:rsidRPr="00D748E8" w:rsidRDefault="001D25B9">
            <w:pPr>
              <w:widowControl w:val="0"/>
              <w:autoSpaceDE w:val="0"/>
              <w:autoSpaceDN w:val="0"/>
              <w:adjustRightInd w:val="0"/>
              <w:jc w:val="center"/>
              <w:rPr>
                <w:rFonts w:ascii="Times New Roman" w:hAnsi="Times New Roman" w:cs="Times New Roman"/>
                <w:lang w:val="kk-KZ"/>
              </w:rPr>
            </w:pPr>
            <w:r w:rsidRPr="00D748E8">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r w:rsidRPr="00D748E8">
              <w:rPr>
                <w:rFonts w:ascii="Times New Roman" w:hAnsi="Times New Roman" w:cs="Times New Roman"/>
              </w:rPr>
              <w:t>Создание интереса к прогулке; индивидуальные беседы с детьми; отбор игрового материала для прогулки; мотивация деятельности детей на прогулке.</w:t>
            </w:r>
            <w:r w:rsidRPr="00D748E8">
              <w:rPr>
                <w:rFonts w:ascii="Times New Roman" w:hAnsi="Times New Roman" w:cs="Times New Roman"/>
                <w:lang w:val="kk-KZ"/>
              </w:rPr>
              <w:t xml:space="preserve"> </w:t>
            </w:r>
            <w:r w:rsidRPr="00D748E8">
              <w:rPr>
                <w:rFonts w:ascii="Times New Roman" w:hAnsi="Times New Roman" w:cs="Times New Roman"/>
                <w:b/>
                <w:bCs/>
              </w:rPr>
              <w:t>«Вещи по местам».</w:t>
            </w:r>
          </w:p>
          <w:p w14:paraId="2D389ED0" w14:textId="7195E96A" w:rsidR="001D25B9" w:rsidRPr="00D748E8" w:rsidRDefault="009E4B03">
            <w:pPr>
              <w:jc w:val="both"/>
              <w:rPr>
                <w:rStyle w:val="c0"/>
                <w:rFonts w:ascii="Times New Roman" w:hAnsi="Times New Roman" w:cs="Times New Roman"/>
                <w:b/>
              </w:rPr>
            </w:pPr>
            <w:r>
              <w:rPr>
                <w:rStyle w:val="c0"/>
                <w:rFonts w:ascii="Times New Roman" w:hAnsi="Times New Roman" w:cs="Times New Roman"/>
              </w:rPr>
              <w:t>Задача</w:t>
            </w:r>
            <w:r w:rsidR="001D25B9" w:rsidRPr="00D748E8">
              <w:rPr>
                <w:rStyle w:val="c0"/>
                <w:rFonts w:ascii="Times New Roman" w:hAnsi="Times New Roman" w:cs="Times New Roman"/>
              </w:rPr>
              <w:t>: формировать у детей умение доставать одежду из шкафчика и убирать её наместо после раздевания, аккуратно всё складывать; приучать детей словесно выражать просьбу о помощи, воспитывать умение спокойно вести себя в раздевальной комнате</w:t>
            </w:r>
            <w:r w:rsidR="001D25B9" w:rsidRPr="00D748E8">
              <w:rPr>
                <w:rStyle w:val="c0"/>
                <w:rFonts w:ascii="Times New Roman" w:hAnsi="Times New Roman" w:cs="Times New Roman"/>
                <w:b/>
              </w:rPr>
              <w:t>.</w:t>
            </w:r>
          </w:p>
          <w:p w14:paraId="7031573E" w14:textId="5F1CEF15" w:rsidR="001D25B9" w:rsidRPr="00D748E8" w:rsidRDefault="001D25B9">
            <w:pPr>
              <w:rPr>
                <w:rFonts w:ascii="Times New Roman" w:eastAsia="Times New Roman" w:hAnsi="Times New Roman" w:cs="Times New Roman"/>
                <w:lang w:eastAsia="ru-RU"/>
              </w:rPr>
            </w:pPr>
            <w:r w:rsidRPr="00D748E8">
              <w:rPr>
                <w:rStyle w:val="c0"/>
                <w:rFonts w:ascii="Times New Roman" w:hAnsi="Times New Roman" w:cs="Times New Roman"/>
                <w:b/>
              </w:rPr>
              <w:t>***</w:t>
            </w:r>
            <w:r w:rsidRPr="00D748E8">
              <w:rPr>
                <w:rFonts w:ascii="Times New Roman" w:hAnsi="Times New Roman" w:cs="Times New Roman"/>
                <w:bCs/>
                <w:lang w:val="kk-KZ"/>
              </w:rPr>
              <w:t xml:space="preserve"> </w:t>
            </w:r>
            <w:proofErr w:type="gramStart"/>
            <w:r w:rsidRPr="00D748E8">
              <w:rPr>
                <w:rFonts w:ascii="Times New Roman" w:hAnsi="Times New Roman" w:cs="Times New Roman"/>
                <w:bCs/>
                <w:lang w:val="kk-KZ"/>
              </w:rPr>
              <w:t>Шалбар,  көйлек</w:t>
            </w:r>
            <w:proofErr w:type="gramEnd"/>
            <w:r w:rsidRPr="00D748E8">
              <w:rPr>
                <w:rFonts w:ascii="Times New Roman" w:hAnsi="Times New Roman" w:cs="Times New Roman"/>
                <w:bCs/>
                <w:lang w:val="kk-KZ"/>
              </w:rPr>
              <w:t xml:space="preserve"> , жейде</w:t>
            </w:r>
            <w:r w:rsidRPr="00D748E8">
              <w:rPr>
                <w:rFonts w:ascii="Times New Roman" w:eastAsia="Times New Roman" w:hAnsi="Times New Roman" w:cs="Times New Roman"/>
                <w:lang w:eastAsia="ru-RU"/>
              </w:rPr>
              <w:t>.</w:t>
            </w:r>
            <w:r w:rsidRPr="00D748E8">
              <w:rPr>
                <w:rFonts w:ascii="Times New Roman" w:eastAsia="Times New Roman" w:hAnsi="Times New Roman" w:cs="Times New Roman"/>
                <w:b/>
                <w:lang w:eastAsia="ru-RU"/>
              </w:rPr>
              <w:t>Свободные игры</w:t>
            </w:r>
            <w:r w:rsidRPr="00D748E8">
              <w:rPr>
                <w:rFonts w:ascii="Times New Roman" w:hAnsi="Times New Roman" w:cs="Times New Roman"/>
                <w:iCs/>
                <w:lang w:val="kk-KZ"/>
              </w:rPr>
              <w:t xml:space="preserve"> ***Доп, текше,</w:t>
            </w:r>
            <w:r w:rsidRPr="00D748E8">
              <w:rPr>
                <w:rFonts w:ascii="Times New Roman" w:hAnsi="Times New Roman" w:cs="Times New Roman"/>
                <w:bCs/>
                <w:iCs/>
                <w:lang w:val="kk-KZ"/>
              </w:rPr>
              <w:t xml:space="preserve"> </w:t>
            </w:r>
            <w:r w:rsidRPr="00D748E8">
              <w:rPr>
                <w:rFonts w:ascii="Times New Roman" w:hAnsi="Times New Roman" w:cs="Times New Roman"/>
                <w:iCs/>
                <w:lang w:val="kk-KZ"/>
              </w:rPr>
              <w:t>қонжық,  куыршақ, секіртпе, асық, шелек, күрек, бесік арба (коляска</w:t>
            </w:r>
          </w:p>
        </w:tc>
      </w:tr>
      <w:tr w:rsidR="001D25B9" w:rsidRPr="00D748E8" w14:paraId="2F20F73C" w14:textId="77777777" w:rsidTr="00921708">
        <w:trPr>
          <w:trHeight w:val="139"/>
        </w:trPr>
        <w:tc>
          <w:tcPr>
            <w:tcW w:w="1702" w:type="dxa"/>
            <w:vMerge/>
            <w:tcBorders>
              <w:top w:val="single" w:sz="4" w:space="0" w:color="auto"/>
              <w:left w:val="single" w:sz="4" w:space="0" w:color="auto"/>
              <w:bottom w:val="single" w:sz="4" w:space="0" w:color="auto"/>
              <w:right w:val="single" w:sz="4" w:space="0" w:color="auto"/>
            </w:tcBorders>
            <w:vAlign w:val="center"/>
            <w:hideMark/>
          </w:tcPr>
          <w:p w14:paraId="2DC8A73C" w14:textId="77777777" w:rsidR="001D25B9" w:rsidRPr="00D748E8" w:rsidRDefault="001D25B9">
            <w:pPr>
              <w:rPr>
                <w:rFonts w:ascii="Times New Roman" w:hAnsi="Times New Roman" w:cs="Times New Roman"/>
              </w:rPr>
            </w:pPr>
          </w:p>
        </w:tc>
        <w:tc>
          <w:tcPr>
            <w:tcW w:w="2551" w:type="dxa"/>
            <w:tcBorders>
              <w:top w:val="single" w:sz="4" w:space="0" w:color="auto"/>
              <w:left w:val="single" w:sz="4" w:space="0" w:color="auto"/>
              <w:bottom w:val="single" w:sz="4" w:space="0" w:color="auto"/>
              <w:right w:val="single" w:sz="4" w:space="0" w:color="auto"/>
            </w:tcBorders>
          </w:tcPr>
          <w:p w14:paraId="3381CAF0" w14:textId="77777777" w:rsidR="00DF0E80" w:rsidRDefault="001D25B9">
            <w:pPr>
              <w:rPr>
                <w:rFonts w:ascii="Times New Roman" w:eastAsia="Times New Roman" w:hAnsi="Times New Roman" w:cs="Times New Roman"/>
                <w:b/>
                <w:lang w:eastAsia="ru-RU"/>
              </w:rPr>
            </w:pPr>
            <w:proofErr w:type="gramStart"/>
            <w:r w:rsidRPr="00D748E8">
              <w:rPr>
                <w:rFonts w:ascii="Times New Roman" w:eastAsia="Times New Roman" w:hAnsi="Times New Roman" w:cs="Times New Roman"/>
                <w:b/>
                <w:lang w:eastAsia="ru-RU"/>
              </w:rPr>
              <w:t>Наблюдение  за</w:t>
            </w:r>
            <w:proofErr w:type="gramEnd"/>
            <w:r w:rsidRPr="00D748E8">
              <w:rPr>
                <w:rFonts w:ascii="Times New Roman" w:eastAsia="Times New Roman" w:hAnsi="Times New Roman" w:cs="Times New Roman"/>
                <w:b/>
                <w:lang w:eastAsia="ru-RU"/>
              </w:rPr>
              <w:t xml:space="preserve"> растениями</w:t>
            </w:r>
          </w:p>
          <w:p w14:paraId="4F91B11D" w14:textId="77777777" w:rsidR="00DF0E80" w:rsidRDefault="00DF0E80">
            <w:pPr>
              <w:rPr>
                <w:rFonts w:ascii="Times New Roman" w:eastAsia="Times New Roman" w:hAnsi="Times New Roman" w:cs="Times New Roman"/>
                <w:shd w:val="clear" w:color="auto" w:fill="FFFFFF"/>
                <w:lang w:eastAsia="ru-RU"/>
              </w:rPr>
            </w:pPr>
            <w:r>
              <w:rPr>
                <w:rFonts w:ascii="Times New Roman" w:eastAsia="Times New Roman" w:hAnsi="Times New Roman" w:cs="Times New Roman"/>
                <w:b/>
                <w:i/>
                <w:lang w:eastAsia="ru-RU"/>
              </w:rPr>
              <w:t>Задача</w:t>
            </w:r>
            <w:proofErr w:type="gramStart"/>
            <w:r w:rsidR="001D25B9" w:rsidRPr="00D748E8">
              <w:rPr>
                <w:rFonts w:ascii="Times New Roman" w:eastAsia="Times New Roman" w:hAnsi="Times New Roman" w:cs="Times New Roman"/>
                <w:b/>
                <w:i/>
                <w:lang w:eastAsia="ru-RU"/>
              </w:rPr>
              <w:t>:</w:t>
            </w:r>
            <w:r w:rsidR="001D25B9" w:rsidRPr="00D748E8">
              <w:rPr>
                <w:rFonts w:ascii="Times New Roman" w:eastAsia="Times New Roman" w:hAnsi="Times New Roman" w:cs="Times New Roman"/>
                <w:lang w:eastAsia="ru-RU"/>
              </w:rPr>
              <w:t xml:space="preserve"> П</w:t>
            </w:r>
            <w:r w:rsidR="001D25B9" w:rsidRPr="00D748E8">
              <w:rPr>
                <w:rFonts w:ascii="Times New Roman" w:eastAsia="Times New Roman" w:hAnsi="Times New Roman" w:cs="Times New Roman"/>
                <w:shd w:val="clear" w:color="auto" w:fill="FFFFFF"/>
                <w:lang w:eastAsia="ru-RU"/>
              </w:rPr>
              <w:t>редложить</w:t>
            </w:r>
            <w:proofErr w:type="gramEnd"/>
            <w:r w:rsidR="001D25B9" w:rsidRPr="00D748E8">
              <w:rPr>
                <w:rFonts w:ascii="Times New Roman" w:eastAsia="Times New Roman" w:hAnsi="Times New Roman" w:cs="Times New Roman"/>
                <w:shd w:val="clear" w:color="auto" w:fill="FFFFFF"/>
                <w:lang w:eastAsia="ru-RU"/>
              </w:rPr>
              <w:t xml:space="preserve"> детям сравнить растения, растущие в тени и на солнечных местах. Предложить понаблюдать, какие из них быстрее зацветут. Подвести детей к выводу о необходимости света для роста растений.</w:t>
            </w:r>
          </w:p>
          <w:p w14:paraId="05C465F1" w14:textId="3B4B3735" w:rsidR="001D25B9" w:rsidRPr="00D748E8" w:rsidRDefault="001D25B9">
            <w:pPr>
              <w:rPr>
                <w:rFonts w:ascii="Times New Roman" w:eastAsia="Times New Roman" w:hAnsi="Times New Roman" w:cs="Times New Roman"/>
                <w:b/>
                <w:lang w:eastAsia="ru-RU"/>
              </w:rPr>
            </w:pPr>
            <w:r w:rsidRPr="00D748E8">
              <w:rPr>
                <w:rFonts w:ascii="Times New Roman" w:eastAsia="Times New Roman" w:hAnsi="Times New Roman" w:cs="Times New Roman"/>
                <w:b/>
                <w:lang w:eastAsia="ru-RU"/>
              </w:rPr>
              <w:t>Ход наблюдения</w:t>
            </w:r>
          </w:p>
          <w:p w14:paraId="5A878A6B" w14:textId="23447C9B" w:rsidR="001D25B9" w:rsidRPr="00D748E8" w:rsidRDefault="001D25B9">
            <w:pPr>
              <w:rPr>
                <w:rFonts w:ascii="Times New Roman" w:eastAsia="Times New Roman" w:hAnsi="Times New Roman" w:cs="Times New Roman"/>
                <w:b/>
                <w:lang w:eastAsia="ru-RU"/>
              </w:rPr>
            </w:pPr>
            <w:r w:rsidRPr="00D748E8">
              <w:rPr>
                <w:rFonts w:ascii="Times New Roman" w:eastAsia="Times New Roman" w:hAnsi="Times New Roman" w:cs="Times New Roman"/>
                <w:b/>
                <w:i/>
                <w:lang w:eastAsia="ru-RU"/>
              </w:rPr>
              <w:t>загадка</w:t>
            </w:r>
            <w:r w:rsidRPr="00D748E8">
              <w:rPr>
                <w:rFonts w:ascii="Times New Roman" w:eastAsia="Times New Roman" w:hAnsi="Times New Roman" w:cs="Times New Roman"/>
                <w:lang w:eastAsia="ru-RU"/>
              </w:rPr>
              <w:t xml:space="preserve"> </w:t>
            </w:r>
          </w:p>
          <w:p w14:paraId="1CD609BC" w14:textId="77777777" w:rsidR="001D25B9" w:rsidRPr="00D748E8" w:rsidRDefault="001D25B9">
            <w:pPr>
              <w:rPr>
                <w:rFonts w:ascii="Times New Roman" w:eastAsia="Times New Roman" w:hAnsi="Times New Roman" w:cs="Times New Roman"/>
                <w:lang w:eastAsia="ru-RU"/>
              </w:rPr>
            </w:pPr>
            <w:r w:rsidRPr="00D748E8">
              <w:rPr>
                <w:rFonts w:ascii="Times New Roman" w:eastAsia="Times New Roman" w:hAnsi="Times New Roman" w:cs="Times New Roman"/>
                <w:lang w:eastAsia="ru-RU"/>
              </w:rPr>
              <w:t>Д- Древесный ствол имею я,</w:t>
            </w:r>
          </w:p>
          <w:p w14:paraId="5A40231F" w14:textId="77777777" w:rsidR="001D25B9" w:rsidRPr="00D748E8" w:rsidRDefault="001D25B9">
            <w:pPr>
              <w:rPr>
                <w:rFonts w:ascii="Times New Roman" w:eastAsia="Times New Roman" w:hAnsi="Times New Roman" w:cs="Times New Roman"/>
                <w:lang w:eastAsia="ru-RU"/>
              </w:rPr>
            </w:pPr>
            <w:r w:rsidRPr="00D748E8">
              <w:rPr>
                <w:rFonts w:ascii="Times New Roman" w:eastAsia="Times New Roman" w:hAnsi="Times New Roman" w:cs="Times New Roman"/>
                <w:lang w:eastAsia="ru-RU"/>
              </w:rPr>
              <w:t>Е – Есть корни, ветви у меня.</w:t>
            </w:r>
          </w:p>
          <w:p w14:paraId="69905472" w14:textId="77777777" w:rsidR="001D25B9" w:rsidRPr="00D748E8" w:rsidRDefault="001D25B9">
            <w:pPr>
              <w:rPr>
                <w:rFonts w:ascii="Times New Roman" w:eastAsia="Times New Roman" w:hAnsi="Times New Roman" w:cs="Times New Roman"/>
                <w:lang w:eastAsia="ru-RU"/>
              </w:rPr>
            </w:pPr>
            <w:r w:rsidRPr="00D748E8">
              <w:rPr>
                <w:rFonts w:ascii="Times New Roman" w:eastAsia="Times New Roman" w:hAnsi="Times New Roman" w:cs="Times New Roman"/>
                <w:lang w:eastAsia="ru-RU"/>
              </w:rPr>
              <w:t>Р – Расту высоким, тень пускаю,</w:t>
            </w:r>
          </w:p>
          <w:p w14:paraId="610480BD" w14:textId="77777777" w:rsidR="001D25B9" w:rsidRPr="00D748E8" w:rsidRDefault="001D25B9">
            <w:pPr>
              <w:rPr>
                <w:rFonts w:ascii="Times New Roman" w:eastAsia="Times New Roman" w:hAnsi="Times New Roman" w:cs="Times New Roman"/>
                <w:lang w:eastAsia="ru-RU"/>
              </w:rPr>
            </w:pPr>
            <w:r w:rsidRPr="00D748E8">
              <w:rPr>
                <w:rFonts w:ascii="Times New Roman" w:eastAsia="Times New Roman" w:hAnsi="Times New Roman" w:cs="Times New Roman"/>
                <w:lang w:eastAsia="ru-RU"/>
              </w:rPr>
              <w:t>Е – Если раскидисто бываю.</w:t>
            </w:r>
          </w:p>
          <w:p w14:paraId="04CBBF03" w14:textId="77777777" w:rsidR="001D25B9" w:rsidRPr="00D748E8" w:rsidRDefault="001D25B9">
            <w:pPr>
              <w:rPr>
                <w:rFonts w:ascii="Times New Roman" w:eastAsia="Times New Roman" w:hAnsi="Times New Roman" w:cs="Times New Roman"/>
                <w:lang w:eastAsia="ru-RU"/>
              </w:rPr>
            </w:pPr>
            <w:r w:rsidRPr="00D748E8">
              <w:rPr>
                <w:rFonts w:ascii="Times New Roman" w:eastAsia="Times New Roman" w:hAnsi="Times New Roman" w:cs="Times New Roman"/>
                <w:lang w:eastAsia="ru-RU"/>
              </w:rPr>
              <w:t>В – В лесу меня узнаешь враз:</w:t>
            </w:r>
          </w:p>
          <w:p w14:paraId="176B7C3B" w14:textId="77777777" w:rsidR="001D25B9" w:rsidRPr="00D748E8" w:rsidRDefault="001D25B9">
            <w:pPr>
              <w:rPr>
                <w:rFonts w:ascii="Times New Roman" w:eastAsia="Times New Roman" w:hAnsi="Times New Roman" w:cs="Times New Roman"/>
                <w:lang w:eastAsia="ru-RU"/>
              </w:rPr>
            </w:pPr>
            <w:r w:rsidRPr="00D748E8">
              <w:rPr>
                <w:rFonts w:ascii="Times New Roman" w:eastAsia="Times New Roman" w:hAnsi="Times New Roman" w:cs="Times New Roman"/>
                <w:lang w:eastAsia="ru-RU"/>
              </w:rPr>
              <w:t>О – Осинка, дуб, берёза, вяз</w:t>
            </w:r>
            <w:proofErr w:type="gramStart"/>
            <w:r w:rsidRPr="00D748E8">
              <w:rPr>
                <w:rFonts w:ascii="Times New Roman" w:eastAsia="Times New Roman" w:hAnsi="Times New Roman" w:cs="Times New Roman"/>
                <w:lang w:eastAsia="ru-RU"/>
              </w:rPr>
              <w:t xml:space="preserve">   </w:t>
            </w:r>
            <w:r w:rsidRPr="00D748E8">
              <w:rPr>
                <w:rFonts w:ascii="Times New Roman" w:eastAsia="Times New Roman" w:hAnsi="Times New Roman" w:cs="Times New Roman"/>
                <w:b/>
                <w:i/>
                <w:lang w:eastAsia="ru-RU"/>
              </w:rPr>
              <w:t>(</w:t>
            </w:r>
            <w:proofErr w:type="gramEnd"/>
            <w:r w:rsidRPr="00D748E8">
              <w:rPr>
                <w:rFonts w:ascii="Times New Roman" w:eastAsia="Times New Roman" w:hAnsi="Times New Roman" w:cs="Times New Roman"/>
                <w:b/>
                <w:i/>
                <w:lang w:eastAsia="ru-RU"/>
              </w:rPr>
              <w:t>дерево)</w:t>
            </w:r>
          </w:p>
          <w:p w14:paraId="1189A85F" w14:textId="77777777" w:rsidR="001D25B9" w:rsidRPr="00D748E8" w:rsidRDefault="001D25B9">
            <w:pPr>
              <w:rPr>
                <w:rFonts w:ascii="Times New Roman" w:eastAsia="Calibri" w:hAnsi="Times New Roman" w:cs="Times New Roman"/>
              </w:rPr>
            </w:pPr>
            <w:r w:rsidRPr="00D748E8">
              <w:rPr>
                <w:rFonts w:ascii="Times New Roman" w:eastAsia="Calibri" w:hAnsi="Times New Roman" w:cs="Times New Roman"/>
                <w:b/>
              </w:rPr>
              <w:t xml:space="preserve">Трудовая деятельность: </w:t>
            </w:r>
            <w:r w:rsidRPr="00D748E8">
              <w:rPr>
                <w:rFonts w:ascii="Times New Roman" w:eastAsia="Calibri" w:hAnsi="Times New Roman" w:cs="Times New Roman"/>
              </w:rPr>
              <w:t>Чистые дорожки</w:t>
            </w:r>
          </w:p>
          <w:p w14:paraId="690CFC2E" w14:textId="2140CB6C" w:rsidR="001D25B9" w:rsidRPr="00D748E8" w:rsidRDefault="00DF0E80">
            <w:pPr>
              <w:rPr>
                <w:rFonts w:ascii="Times New Roman" w:eastAsia="Times New Roman" w:hAnsi="Times New Roman" w:cs="Times New Roman"/>
                <w:lang w:eastAsia="ru-RU"/>
              </w:rPr>
            </w:pPr>
            <w:proofErr w:type="gramStart"/>
            <w:r>
              <w:rPr>
                <w:rFonts w:ascii="Times New Roman" w:eastAsia="Times New Roman" w:hAnsi="Times New Roman" w:cs="Times New Roman"/>
                <w:b/>
                <w:i/>
                <w:lang w:eastAsia="ru-RU"/>
              </w:rPr>
              <w:t>Задача</w:t>
            </w:r>
            <w:r w:rsidR="001D25B9" w:rsidRPr="00D748E8">
              <w:rPr>
                <w:rFonts w:ascii="Times New Roman" w:eastAsia="Calibri" w:hAnsi="Times New Roman" w:cs="Times New Roman"/>
                <w:b/>
                <w:i/>
              </w:rPr>
              <w:t>:</w:t>
            </w:r>
            <w:r w:rsidR="001D25B9" w:rsidRPr="00D748E8">
              <w:rPr>
                <w:rFonts w:ascii="Times New Roman" w:eastAsia="Calibri" w:hAnsi="Times New Roman" w:cs="Times New Roman"/>
              </w:rPr>
              <w:t xml:space="preserve">  Формирование</w:t>
            </w:r>
            <w:proofErr w:type="gramEnd"/>
            <w:r w:rsidR="001D25B9" w:rsidRPr="00D748E8">
              <w:rPr>
                <w:rFonts w:ascii="Times New Roman" w:eastAsia="Calibri" w:hAnsi="Times New Roman" w:cs="Times New Roman"/>
              </w:rPr>
              <w:t xml:space="preserve"> навыков коллективного труда.</w:t>
            </w:r>
          </w:p>
          <w:p w14:paraId="32336F57" w14:textId="77777777" w:rsidR="001D25B9" w:rsidRPr="00D748E8" w:rsidRDefault="001D25B9">
            <w:pPr>
              <w:rPr>
                <w:rFonts w:ascii="Times New Roman" w:eastAsia="Calibri" w:hAnsi="Times New Roman" w:cs="Times New Roman"/>
              </w:rPr>
            </w:pPr>
            <w:r w:rsidRPr="00D748E8">
              <w:rPr>
                <w:rFonts w:ascii="Times New Roman" w:eastAsia="Calibri" w:hAnsi="Times New Roman" w:cs="Times New Roman"/>
                <w:b/>
              </w:rPr>
              <w:t xml:space="preserve">Подвижные игры </w:t>
            </w:r>
            <w:r w:rsidRPr="00D748E8">
              <w:rPr>
                <w:rFonts w:ascii="Times New Roman" w:eastAsia="Calibri" w:hAnsi="Times New Roman" w:cs="Times New Roman"/>
              </w:rPr>
              <w:t xml:space="preserve">«Море волнуется», «Великаны - карлики» </w:t>
            </w:r>
          </w:p>
          <w:p w14:paraId="7A433564" w14:textId="4C00D520" w:rsidR="001D25B9" w:rsidRPr="00D748E8" w:rsidRDefault="00DF0E80">
            <w:pPr>
              <w:rPr>
                <w:rFonts w:ascii="Times New Roman" w:eastAsia="Calibri" w:hAnsi="Times New Roman" w:cs="Times New Roman"/>
              </w:rPr>
            </w:pPr>
            <w:r>
              <w:rPr>
                <w:rFonts w:ascii="Times New Roman" w:eastAsia="Times New Roman" w:hAnsi="Times New Roman" w:cs="Times New Roman"/>
                <w:b/>
                <w:i/>
                <w:lang w:eastAsia="ru-RU"/>
              </w:rPr>
              <w:lastRenderedPageBreak/>
              <w:t>Задача</w:t>
            </w:r>
            <w:r w:rsidR="001D25B9" w:rsidRPr="00D748E8">
              <w:rPr>
                <w:rFonts w:ascii="Times New Roman" w:eastAsia="Calibri" w:hAnsi="Times New Roman" w:cs="Times New Roman"/>
                <w:b/>
                <w:i/>
              </w:rPr>
              <w:t>:</w:t>
            </w:r>
            <w:r w:rsidR="001D25B9" w:rsidRPr="00D748E8">
              <w:rPr>
                <w:rFonts w:ascii="Times New Roman" w:eastAsia="Calibri" w:hAnsi="Times New Roman" w:cs="Times New Roman"/>
              </w:rPr>
              <w:t xml:space="preserve"> развитие двигательной активности.</w:t>
            </w:r>
          </w:p>
          <w:p w14:paraId="7F6446E5" w14:textId="77777777" w:rsidR="001D25B9" w:rsidRPr="00D748E8" w:rsidRDefault="001D25B9">
            <w:pPr>
              <w:rPr>
                <w:rFonts w:ascii="Times New Roman" w:eastAsia="Times New Roman" w:hAnsi="Times New Roman" w:cs="Times New Roman"/>
                <w:b/>
              </w:rPr>
            </w:pPr>
            <w:r w:rsidRPr="00D748E8">
              <w:rPr>
                <w:rFonts w:ascii="Times New Roman" w:eastAsia="Times New Roman" w:hAnsi="Times New Roman" w:cs="Times New Roman"/>
                <w:b/>
              </w:rPr>
              <w:t>Оздоровительная пробежка по территории детского сада</w:t>
            </w:r>
            <w:r w:rsidRPr="00D748E8">
              <w:rPr>
                <w:rFonts w:ascii="Times New Roman" w:eastAsia="Times New Roman" w:hAnsi="Times New Roman" w:cs="Times New Roman"/>
              </w:rPr>
              <w:t>.</w:t>
            </w:r>
          </w:p>
          <w:p w14:paraId="4500ABEA" w14:textId="77777777" w:rsidR="001D25B9" w:rsidRPr="00D748E8" w:rsidRDefault="001D25B9">
            <w:pPr>
              <w:rPr>
                <w:rFonts w:ascii="Times New Roman" w:eastAsia="Calibri" w:hAnsi="Times New Roman" w:cs="Times New Roman"/>
              </w:rPr>
            </w:pPr>
            <w:r w:rsidRPr="00D748E8">
              <w:rPr>
                <w:rFonts w:ascii="Times New Roman" w:eastAsia="Calibri" w:hAnsi="Times New Roman" w:cs="Times New Roman"/>
                <w:b/>
              </w:rPr>
              <w:t xml:space="preserve">Дидактическая игра </w:t>
            </w:r>
            <w:r w:rsidRPr="00D748E8">
              <w:rPr>
                <w:rFonts w:ascii="Times New Roman" w:eastAsia="Calibri" w:hAnsi="Times New Roman" w:cs="Times New Roman"/>
              </w:rPr>
              <w:t xml:space="preserve">«Скажи наоборот»  </w:t>
            </w:r>
          </w:p>
          <w:p w14:paraId="45CFF910" w14:textId="4CDE0D72" w:rsidR="001D25B9" w:rsidRPr="00D748E8" w:rsidRDefault="00DF0E80">
            <w:pPr>
              <w:rPr>
                <w:rFonts w:ascii="Times New Roman" w:eastAsia="Calibri" w:hAnsi="Times New Roman" w:cs="Times New Roman"/>
              </w:rPr>
            </w:pPr>
            <w:r>
              <w:rPr>
                <w:rFonts w:ascii="Times New Roman" w:eastAsia="Times New Roman" w:hAnsi="Times New Roman" w:cs="Times New Roman"/>
                <w:b/>
                <w:i/>
                <w:lang w:eastAsia="ru-RU"/>
              </w:rPr>
              <w:t>Задача</w:t>
            </w:r>
            <w:r w:rsidR="001D25B9" w:rsidRPr="00D748E8">
              <w:rPr>
                <w:rFonts w:ascii="Times New Roman" w:eastAsia="Calibri" w:hAnsi="Times New Roman" w:cs="Times New Roman"/>
                <w:b/>
                <w:i/>
              </w:rPr>
              <w:t>:</w:t>
            </w:r>
            <w:r w:rsidR="001D25B9" w:rsidRPr="00D748E8">
              <w:rPr>
                <w:rFonts w:ascii="Times New Roman" w:eastAsia="Calibri" w:hAnsi="Times New Roman" w:cs="Times New Roman"/>
              </w:rPr>
              <w:t xml:space="preserve"> развитие речи.</w:t>
            </w:r>
          </w:p>
          <w:p w14:paraId="5692B879" w14:textId="77777777" w:rsidR="001D25B9" w:rsidRPr="00D748E8" w:rsidRDefault="001D25B9">
            <w:pPr>
              <w:rPr>
                <w:rFonts w:ascii="Times New Roman" w:eastAsia="Times New Roman" w:hAnsi="Times New Roman" w:cs="Times New Roman"/>
              </w:rPr>
            </w:pPr>
            <w:r w:rsidRPr="00D748E8">
              <w:rPr>
                <w:rFonts w:ascii="Times New Roman" w:eastAsia="Times New Roman" w:hAnsi="Times New Roman" w:cs="Times New Roman"/>
                <w:b/>
              </w:rPr>
              <w:t>Самостоятельная деятельность детей</w:t>
            </w:r>
          </w:p>
          <w:p w14:paraId="55BBD5BE" w14:textId="77777777" w:rsidR="001D25B9" w:rsidRPr="00D748E8" w:rsidRDefault="001D25B9">
            <w:pPr>
              <w:rPr>
                <w:rFonts w:ascii="Times New Roman" w:eastAsia="Calibri" w:hAnsi="Times New Roman" w:cs="Times New Roman"/>
              </w:rPr>
            </w:pPr>
            <w:r w:rsidRPr="00D748E8">
              <w:rPr>
                <w:rFonts w:ascii="Times New Roman" w:eastAsia="Calibri" w:hAnsi="Times New Roman" w:cs="Times New Roman"/>
                <w:b/>
              </w:rPr>
              <w:t>Сюжетно- ролевая игра</w:t>
            </w:r>
            <w:r w:rsidRPr="00D748E8">
              <w:rPr>
                <w:rFonts w:ascii="Times New Roman" w:eastAsia="Calibri" w:hAnsi="Times New Roman" w:cs="Times New Roman"/>
              </w:rPr>
              <w:t xml:space="preserve"> «Магазин». </w:t>
            </w:r>
          </w:p>
          <w:p w14:paraId="2203C76C" w14:textId="28D8E226" w:rsidR="001D25B9" w:rsidRPr="00D748E8" w:rsidRDefault="00DF0E80">
            <w:pPr>
              <w:rPr>
                <w:rFonts w:ascii="Times New Roman" w:eastAsia="Calibri" w:hAnsi="Times New Roman" w:cs="Times New Roman"/>
              </w:rPr>
            </w:pPr>
            <w:r>
              <w:rPr>
                <w:rFonts w:ascii="Times New Roman" w:eastAsia="Times New Roman" w:hAnsi="Times New Roman" w:cs="Times New Roman"/>
                <w:b/>
                <w:i/>
                <w:lang w:eastAsia="ru-RU"/>
              </w:rPr>
              <w:t>Задача</w:t>
            </w:r>
            <w:proofErr w:type="gramStart"/>
            <w:r w:rsidR="001D25B9" w:rsidRPr="00D748E8">
              <w:rPr>
                <w:rFonts w:ascii="Times New Roman" w:eastAsia="Calibri" w:hAnsi="Times New Roman" w:cs="Times New Roman"/>
                <w:b/>
                <w:i/>
              </w:rPr>
              <w:t>:</w:t>
            </w:r>
            <w:r w:rsidR="001D25B9" w:rsidRPr="00D748E8">
              <w:rPr>
                <w:rFonts w:ascii="Times New Roman" w:eastAsia="Calibri" w:hAnsi="Times New Roman" w:cs="Times New Roman"/>
              </w:rPr>
              <w:t xml:space="preserve"> Совершенствовать</w:t>
            </w:r>
            <w:proofErr w:type="gramEnd"/>
            <w:r w:rsidR="001D25B9" w:rsidRPr="00D748E8">
              <w:rPr>
                <w:rFonts w:ascii="Times New Roman" w:eastAsia="Calibri" w:hAnsi="Times New Roman" w:cs="Times New Roman"/>
              </w:rPr>
              <w:t xml:space="preserve"> умение детей распределять роли в игре, воспитывать дружеские отношения между детьми.</w:t>
            </w:r>
          </w:p>
          <w:p w14:paraId="06063535" w14:textId="77777777" w:rsidR="001D25B9" w:rsidRPr="00D748E8" w:rsidRDefault="001D25B9">
            <w:pPr>
              <w:rPr>
                <w:rFonts w:ascii="Times New Roman" w:eastAsia="Times New Roman" w:hAnsi="Times New Roman" w:cs="Times New Roman"/>
              </w:rPr>
            </w:pPr>
            <w:r w:rsidRPr="00D748E8">
              <w:rPr>
                <w:rFonts w:ascii="Times New Roman" w:eastAsia="Calibri" w:hAnsi="Times New Roman" w:cs="Times New Roman"/>
                <w:b/>
              </w:rPr>
              <w:t>Индивидуальная</w:t>
            </w:r>
            <w:r w:rsidRPr="00D748E8">
              <w:rPr>
                <w:rFonts w:ascii="Times New Roman" w:eastAsia="Calibri" w:hAnsi="Times New Roman" w:cs="Times New Roman"/>
              </w:rPr>
              <w:t xml:space="preserve"> </w:t>
            </w:r>
            <w:proofErr w:type="gramStart"/>
            <w:r w:rsidRPr="00D748E8">
              <w:rPr>
                <w:rFonts w:ascii="Times New Roman" w:eastAsia="Calibri" w:hAnsi="Times New Roman" w:cs="Times New Roman"/>
                <w:b/>
                <w:bCs/>
              </w:rPr>
              <w:t xml:space="preserve">работа </w:t>
            </w:r>
            <w:r w:rsidRPr="00D748E8">
              <w:rPr>
                <w:rFonts w:ascii="Times New Roman" w:eastAsia="Times New Roman" w:hAnsi="Times New Roman" w:cs="Times New Roman"/>
              </w:rPr>
              <w:t xml:space="preserve"> </w:t>
            </w:r>
            <w:r w:rsidRPr="00D748E8">
              <w:rPr>
                <w:rFonts w:ascii="Times New Roman" w:eastAsia="Times New Roman" w:hAnsi="Times New Roman" w:cs="Times New Roman"/>
                <w:b/>
              </w:rPr>
              <w:t>«</w:t>
            </w:r>
            <w:proofErr w:type="gramEnd"/>
            <w:r w:rsidRPr="00D748E8">
              <w:rPr>
                <w:rFonts w:ascii="Times New Roman" w:eastAsia="Times New Roman" w:hAnsi="Times New Roman" w:cs="Times New Roman"/>
              </w:rPr>
              <w:t xml:space="preserve">Змейка» </w:t>
            </w:r>
          </w:p>
          <w:p w14:paraId="3733E3DB" w14:textId="2ABCD5CA" w:rsidR="001D25B9" w:rsidRPr="00D748E8" w:rsidRDefault="00DF0E80">
            <w:pPr>
              <w:rPr>
                <w:rFonts w:ascii="Times New Roman" w:eastAsia="Times New Roman" w:hAnsi="Times New Roman" w:cs="Times New Roman"/>
              </w:rPr>
            </w:pPr>
            <w:r>
              <w:rPr>
                <w:rFonts w:ascii="Times New Roman" w:eastAsia="Times New Roman" w:hAnsi="Times New Roman" w:cs="Times New Roman"/>
                <w:b/>
                <w:i/>
                <w:lang w:eastAsia="ru-RU"/>
              </w:rPr>
              <w:t>Задача</w:t>
            </w:r>
            <w:r w:rsidR="001D25B9" w:rsidRPr="00D748E8">
              <w:rPr>
                <w:rFonts w:ascii="Times New Roman" w:eastAsia="Times New Roman" w:hAnsi="Times New Roman" w:cs="Times New Roman"/>
                <w:b/>
                <w:i/>
              </w:rPr>
              <w:t>:</w:t>
            </w:r>
            <w:r w:rsidR="001D25B9" w:rsidRPr="00D748E8">
              <w:rPr>
                <w:rFonts w:ascii="Times New Roman" w:eastAsia="Times New Roman" w:hAnsi="Times New Roman" w:cs="Times New Roman"/>
              </w:rPr>
              <w:t xml:space="preserve"> развитие ловкости и координации, умения действовать согласованно.</w:t>
            </w:r>
          </w:p>
          <w:p w14:paraId="5CB92BD6" w14:textId="77777777" w:rsidR="001D25B9" w:rsidRPr="00D748E8" w:rsidRDefault="001D25B9">
            <w:pPr>
              <w:rPr>
                <w:rFonts w:ascii="Times New Roman" w:eastAsia="Calibri" w:hAnsi="Times New Roman" w:cs="Times New Roman"/>
              </w:rPr>
            </w:pPr>
            <w:r w:rsidRPr="00D748E8">
              <w:rPr>
                <w:rFonts w:ascii="Times New Roman" w:eastAsia="Calibri" w:hAnsi="Times New Roman" w:cs="Times New Roman"/>
                <w:b/>
              </w:rPr>
              <w:t>Познавательно -исследовательская деятельность</w:t>
            </w:r>
          </w:p>
          <w:p w14:paraId="46D3A46E" w14:textId="77777777" w:rsidR="001D25B9" w:rsidRPr="00D748E8" w:rsidRDefault="001D25B9">
            <w:pPr>
              <w:rPr>
                <w:rFonts w:ascii="Times New Roman" w:eastAsia="Times New Roman" w:hAnsi="Times New Roman" w:cs="Times New Roman"/>
                <w:shd w:val="clear" w:color="auto" w:fill="FFFFFF"/>
                <w:lang w:eastAsia="ru-RU"/>
              </w:rPr>
            </w:pPr>
            <w:r w:rsidRPr="00D748E8">
              <w:rPr>
                <w:rFonts w:ascii="Times New Roman" w:eastAsia="Times New Roman" w:hAnsi="Times New Roman" w:cs="Times New Roman"/>
                <w:shd w:val="clear" w:color="auto" w:fill="FFFFFF"/>
                <w:lang w:eastAsia="ru-RU"/>
              </w:rPr>
              <w:t xml:space="preserve">Взять на прогулку три прозрачных баночки. Насыпать в них песок, землю, глину (в каждую отдельно, налить воду и размешать. Песок быстро оседает, глина долго находится в воде, а в земле видны корешки. </w:t>
            </w:r>
          </w:p>
          <w:p w14:paraId="233A6E77" w14:textId="1D581221" w:rsidR="001D25B9" w:rsidRPr="00C94246" w:rsidRDefault="00DF0E80">
            <w:pPr>
              <w:rPr>
                <w:rFonts w:ascii="Times New Roman" w:eastAsia="Times New Roman" w:hAnsi="Times New Roman" w:cs="Times New Roman"/>
                <w:b/>
                <w:lang w:eastAsia="ru-RU"/>
              </w:rPr>
            </w:pPr>
            <w:r>
              <w:rPr>
                <w:rFonts w:ascii="Times New Roman" w:eastAsia="Times New Roman" w:hAnsi="Times New Roman" w:cs="Times New Roman"/>
                <w:b/>
                <w:i/>
                <w:lang w:eastAsia="ru-RU"/>
              </w:rPr>
              <w:t>Задача</w:t>
            </w:r>
            <w:proofErr w:type="gramStart"/>
            <w:r w:rsidR="001D25B9" w:rsidRPr="00D748E8">
              <w:rPr>
                <w:rFonts w:ascii="Times New Roman" w:eastAsia="Times New Roman" w:hAnsi="Times New Roman" w:cs="Times New Roman"/>
                <w:b/>
                <w:i/>
                <w:shd w:val="clear" w:color="auto" w:fill="FFFFFF"/>
                <w:lang w:eastAsia="ru-RU"/>
              </w:rPr>
              <w:t>:</w:t>
            </w:r>
            <w:r w:rsidR="001D25B9" w:rsidRPr="00D748E8">
              <w:rPr>
                <w:rFonts w:ascii="Times New Roman" w:eastAsia="Times New Roman" w:hAnsi="Times New Roman" w:cs="Times New Roman"/>
                <w:shd w:val="clear" w:color="auto" w:fill="FFFFFF"/>
                <w:lang w:eastAsia="ru-RU"/>
              </w:rPr>
              <w:t xml:space="preserve"> Познакомить</w:t>
            </w:r>
            <w:proofErr w:type="gramEnd"/>
            <w:r w:rsidR="001D25B9" w:rsidRPr="00D748E8">
              <w:rPr>
                <w:rFonts w:ascii="Times New Roman" w:eastAsia="Times New Roman" w:hAnsi="Times New Roman" w:cs="Times New Roman"/>
                <w:shd w:val="clear" w:color="auto" w:fill="FFFFFF"/>
                <w:lang w:eastAsia="ru-RU"/>
              </w:rPr>
              <w:t xml:space="preserve"> со свойствами песка и глины.</w:t>
            </w:r>
          </w:p>
        </w:tc>
        <w:tc>
          <w:tcPr>
            <w:tcW w:w="2552" w:type="dxa"/>
            <w:gridSpan w:val="2"/>
            <w:tcBorders>
              <w:top w:val="single" w:sz="4" w:space="0" w:color="auto"/>
              <w:left w:val="single" w:sz="4" w:space="0" w:color="auto"/>
              <w:bottom w:val="single" w:sz="4" w:space="0" w:color="auto"/>
              <w:right w:val="single" w:sz="4" w:space="0" w:color="auto"/>
            </w:tcBorders>
          </w:tcPr>
          <w:p w14:paraId="77CA8C45" w14:textId="77777777" w:rsidR="00DF0E80" w:rsidRPr="00DF0E80" w:rsidRDefault="001D25B9">
            <w:pPr>
              <w:rPr>
                <w:rFonts w:ascii="Times New Roman" w:eastAsia="Times New Roman" w:hAnsi="Times New Roman" w:cs="Times New Roman"/>
                <w:b/>
                <w:bCs/>
                <w:lang w:eastAsia="ru-RU"/>
              </w:rPr>
            </w:pPr>
            <w:r w:rsidRPr="00D748E8">
              <w:rPr>
                <w:rFonts w:ascii="Times New Roman" w:eastAsia="Times New Roman" w:hAnsi="Times New Roman" w:cs="Times New Roman"/>
                <w:b/>
                <w:lang w:eastAsia="ru-RU"/>
              </w:rPr>
              <w:lastRenderedPageBreak/>
              <w:t xml:space="preserve">Наблюдение </w:t>
            </w:r>
            <w:r w:rsidRPr="00DF0E80">
              <w:rPr>
                <w:rFonts w:ascii="Times New Roman" w:eastAsia="Times New Roman" w:hAnsi="Times New Roman" w:cs="Times New Roman"/>
                <w:b/>
                <w:bCs/>
                <w:lang w:eastAsia="ru-RU"/>
              </w:rPr>
              <w:t xml:space="preserve">за ветром. </w:t>
            </w:r>
          </w:p>
          <w:p w14:paraId="0620B299" w14:textId="77777777" w:rsidR="00DF0E80" w:rsidRDefault="00DF0E80">
            <w:pPr>
              <w:rPr>
                <w:rFonts w:ascii="Times New Roman" w:eastAsia="Times New Roman" w:hAnsi="Times New Roman" w:cs="Times New Roman"/>
                <w:shd w:val="clear" w:color="auto" w:fill="FFFFFF"/>
                <w:lang w:eastAsia="ru-RU"/>
              </w:rPr>
            </w:pPr>
            <w:r>
              <w:rPr>
                <w:rFonts w:ascii="Times New Roman" w:eastAsia="Times New Roman" w:hAnsi="Times New Roman" w:cs="Times New Roman"/>
                <w:b/>
                <w:i/>
                <w:lang w:eastAsia="ru-RU"/>
              </w:rPr>
              <w:t>Задача</w:t>
            </w:r>
            <w:proofErr w:type="gramStart"/>
            <w:r w:rsidR="001D25B9" w:rsidRPr="00D748E8">
              <w:rPr>
                <w:rFonts w:ascii="Times New Roman" w:eastAsia="Times New Roman" w:hAnsi="Times New Roman" w:cs="Times New Roman"/>
                <w:b/>
                <w:i/>
                <w:lang w:eastAsia="ru-RU"/>
              </w:rPr>
              <w:t>:</w:t>
            </w:r>
            <w:r w:rsidR="001D25B9" w:rsidRPr="00D748E8">
              <w:rPr>
                <w:rFonts w:ascii="Times New Roman" w:eastAsia="Times New Roman" w:hAnsi="Times New Roman" w:cs="Times New Roman"/>
                <w:lang w:eastAsia="ru-RU"/>
              </w:rPr>
              <w:t xml:space="preserve"> </w:t>
            </w:r>
            <w:r w:rsidR="001D25B9" w:rsidRPr="00D748E8">
              <w:rPr>
                <w:rFonts w:ascii="Times New Roman" w:eastAsia="Times New Roman" w:hAnsi="Times New Roman" w:cs="Times New Roman"/>
                <w:shd w:val="clear" w:color="auto" w:fill="FFFFFF"/>
                <w:lang w:eastAsia="ru-RU"/>
              </w:rPr>
              <w:t>Развивать</w:t>
            </w:r>
            <w:proofErr w:type="gramEnd"/>
            <w:r w:rsidR="001D25B9" w:rsidRPr="00D748E8">
              <w:rPr>
                <w:rFonts w:ascii="Times New Roman" w:eastAsia="Times New Roman" w:hAnsi="Times New Roman" w:cs="Times New Roman"/>
                <w:shd w:val="clear" w:color="auto" w:fill="FFFFFF"/>
                <w:lang w:eastAsia="ru-RU"/>
              </w:rPr>
              <w:t xml:space="preserve"> наблюдательность, сосредоточенность.</w:t>
            </w:r>
          </w:p>
          <w:p w14:paraId="65948F68" w14:textId="77777777" w:rsidR="00DF0E80" w:rsidRDefault="001D25B9">
            <w:pPr>
              <w:rPr>
                <w:rFonts w:ascii="Times New Roman" w:eastAsia="Times New Roman" w:hAnsi="Times New Roman" w:cs="Times New Roman"/>
                <w:b/>
                <w:lang w:eastAsia="ru-RU"/>
              </w:rPr>
            </w:pPr>
            <w:r w:rsidRPr="00D748E8">
              <w:rPr>
                <w:rFonts w:ascii="Times New Roman" w:eastAsia="Times New Roman" w:hAnsi="Times New Roman" w:cs="Times New Roman"/>
                <w:b/>
                <w:shd w:val="clear" w:color="auto" w:fill="FFFFFF"/>
                <w:lang w:eastAsia="ru-RU"/>
              </w:rPr>
              <w:t xml:space="preserve">Ход </w:t>
            </w:r>
            <w:proofErr w:type="gramStart"/>
            <w:r w:rsidRPr="00D748E8">
              <w:rPr>
                <w:rFonts w:ascii="Times New Roman" w:eastAsia="Times New Roman" w:hAnsi="Times New Roman" w:cs="Times New Roman"/>
                <w:b/>
                <w:shd w:val="clear" w:color="auto" w:fill="FFFFFF"/>
                <w:lang w:eastAsia="ru-RU"/>
              </w:rPr>
              <w:t>наблюдения</w:t>
            </w:r>
            <w:proofErr w:type="gramEnd"/>
            <w:r w:rsidR="00DF0E80">
              <w:rPr>
                <w:rFonts w:ascii="Times New Roman" w:eastAsia="Times New Roman" w:hAnsi="Times New Roman" w:cs="Times New Roman"/>
                <w:b/>
                <w:shd w:val="clear" w:color="auto" w:fill="FFFFFF"/>
                <w:lang w:eastAsia="ru-RU"/>
              </w:rPr>
              <w:t xml:space="preserve"> </w:t>
            </w:r>
            <w:r w:rsidRPr="00D748E8">
              <w:rPr>
                <w:rFonts w:ascii="Times New Roman" w:eastAsia="Times New Roman" w:hAnsi="Times New Roman" w:cs="Times New Roman"/>
                <w:shd w:val="clear" w:color="auto" w:fill="FFFFFF"/>
                <w:lang w:eastAsia="ru-RU"/>
              </w:rPr>
              <w:t xml:space="preserve">Посмотреть на верхушки деревьев в ветреную погоду – они качаются.  </w:t>
            </w:r>
          </w:p>
          <w:p w14:paraId="13ACA3A6" w14:textId="58D7B055" w:rsidR="001D25B9" w:rsidRPr="00D748E8" w:rsidRDefault="001D25B9">
            <w:pPr>
              <w:rPr>
                <w:rFonts w:ascii="Times New Roman" w:eastAsia="Times New Roman" w:hAnsi="Times New Roman" w:cs="Times New Roman"/>
                <w:lang w:eastAsia="ru-RU"/>
              </w:rPr>
            </w:pPr>
            <w:r w:rsidRPr="00D748E8">
              <w:rPr>
                <w:rFonts w:ascii="Times New Roman" w:eastAsia="Times New Roman" w:hAnsi="Times New Roman" w:cs="Times New Roman"/>
                <w:b/>
                <w:i/>
                <w:shd w:val="clear" w:color="auto" w:fill="FFFFFF"/>
                <w:lang w:eastAsia="ru-RU"/>
              </w:rPr>
              <w:t>А. Тесленко</w:t>
            </w:r>
          </w:p>
          <w:p w14:paraId="610ED7AB" w14:textId="77777777" w:rsidR="001D25B9" w:rsidRPr="00D748E8" w:rsidRDefault="001D25B9">
            <w:pPr>
              <w:rPr>
                <w:rFonts w:ascii="Times New Roman" w:eastAsia="Times New Roman" w:hAnsi="Times New Roman" w:cs="Times New Roman"/>
                <w:shd w:val="clear" w:color="auto" w:fill="FFFFFF"/>
                <w:lang w:eastAsia="ru-RU"/>
              </w:rPr>
            </w:pPr>
            <w:r w:rsidRPr="00D748E8">
              <w:rPr>
                <w:rFonts w:ascii="Times New Roman" w:eastAsia="Times New Roman" w:hAnsi="Times New Roman" w:cs="Times New Roman"/>
                <w:shd w:val="clear" w:color="auto" w:fill="FFFFFF"/>
                <w:lang w:eastAsia="ru-RU"/>
              </w:rPr>
              <w:t>Дует свежий ветерок,</w:t>
            </w:r>
            <w:r w:rsidRPr="00D748E8">
              <w:rPr>
                <w:rFonts w:ascii="Times New Roman" w:eastAsia="Times New Roman" w:hAnsi="Times New Roman" w:cs="Times New Roman"/>
                <w:lang w:eastAsia="ru-RU"/>
              </w:rPr>
              <w:br/>
            </w:r>
            <w:r w:rsidRPr="00D748E8">
              <w:rPr>
                <w:rFonts w:ascii="Times New Roman" w:eastAsia="Times New Roman" w:hAnsi="Times New Roman" w:cs="Times New Roman"/>
                <w:shd w:val="clear" w:color="auto" w:fill="FFFFFF"/>
                <w:lang w:eastAsia="ru-RU"/>
              </w:rPr>
              <w:t>Дует прямо на восток,</w:t>
            </w:r>
            <w:r w:rsidRPr="00D748E8">
              <w:rPr>
                <w:rFonts w:ascii="Times New Roman" w:eastAsia="Times New Roman" w:hAnsi="Times New Roman" w:cs="Times New Roman"/>
                <w:lang w:eastAsia="ru-RU"/>
              </w:rPr>
              <w:br/>
            </w:r>
            <w:r w:rsidRPr="00D748E8">
              <w:rPr>
                <w:rFonts w:ascii="Times New Roman" w:eastAsia="Times New Roman" w:hAnsi="Times New Roman" w:cs="Times New Roman"/>
                <w:shd w:val="clear" w:color="auto" w:fill="FFFFFF"/>
                <w:lang w:eastAsia="ru-RU"/>
              </w:rPr>
              <w:t>Гонит облака по небу,</w:t>
            </w:r>
            <w:r w:rsidRPr="00D748E8">
              <w:rPr>
                <w:rFonts w:ascii="Times New Roman" w:eastAsia="Times New Roman" w:hAnsi="Times New Roman" w:cs="Times New Roman"/>
                <w:lang w:eastAsia="ru-RU"/>
              </w:rPr>
              <w:br/>
            </w:r>
            <w:r w:rsidRPr="00D748E8">
              <w:rPr>
                <w:rFonts w:ascii="Times New Roman" w:eastAsia="Times New Roman" w:hAnsi="Times New Roman" w:cs="Times New Roman"/>
                <w:shd w:val="clear" w:color="auto" w:fill="FFFFFF"/>
                <w:lang w:eastAsia="ru-RU"/>
              </w:rPr>
              <w:t>Будет дождичек к обеду.</w:t>
            </w:r>
          </w:p>
          <w:p w14:paraId="11749616" w14:textId="77777777" w:rsidR="001D25B9" w:rsidRPr="00D748E8" w:rsidRDefault="001D25B9">
            <w:pPr>
              <w:rPr>
                <w:rFonts w:ascii="Times New Roman" w:eastAsia="Times New Roman" w:hAnsi="Times New Roman" w:cs="Times New Roman"/>
                <w:i/>
                <w:lang w:eastAsia="ru-RU"/>
              </w:rPr>
            </w:pPr>
            <w:r w:rsidRPr="00D748E8">
              <w:rPr>
                <w:rFonts w:ascii="Times New Roman" w:eastAsia="Times New Roman" w:hAnsi="Times New Roman" w:cs="Times New Roman"/>
                <w:i/>
                <w:lang w:eastAsia="ru-RU"/>
              </w:rPr>
              <w:t xml:space="preserve">Пальчиковая гимнастика "Ветер" </w:t>
            </w:r>
          </w:p>
          <w:p w14:paraId="40AE9119" w14:textId="521826A9" w:rsidR="001D25B9" w:rsidRPr="00D748E8" w:rsidRDefault="00DF0E80">
            <w:pPr>
              <w:rPr>
                <w:rFonts w:ascii="Times New Roman" w:eastAsia="Times New Roman" w:hAnsi="Times New Roman" w:cs="Times New Roman"/>
                <w:lang w:eastAsia="ru-RU"/>
              </w:rPr>
            </w:pPr>
            <w:r>
              <w:rPr>
                <w:rFonts w:ascii="Times New Roman" w:eastAsia="Times New Roman" w:hAnsi="Times New Roman" w:cs="Times New Roman"/>
                <w:b/>
                <w:i/>
                <w:lang w:eastAsia="ru-RU"/>
              </w:rPr>
              <w:t>Задача</w:t>
            </w:r>
            <w:r w:rsidR="001D25B9" w:rsidRPr="00D748E8">
              <w:rPr>
                <w:rFonts w:ascii="Times New Roman" w:eastAsia="Times New Roman" w:hAnsi="Times New Roman" w:cs="Times New Roman"/>
                <w:i/>
                <w:lang w:eastAsia="ru-RU"/>
              </w:rPr>
              <w:t>:</w:t>
            </w:r>
            <w:r w:rsidR="001D25B9" w:rsidRPr="00D748E8">
              <w:rPr>
                <w:rFonts w:ascii="Times New Roman" w:eastAsia="Times New Roman" w:hAnsi="Times New Roman" w:cs="Times New Roman"/>
                <w:lang w:eastAsia="ru-RU"/>
              </w:rPr>
              <w:t xml:space="preserve"> развитие двигательной активности.</w:t>
            </w:r>
          </w:p>
          <w:p w14:paraId="04015463" w14:textId="77777777" w:rsidR="001D25B9" w:rsidRPr="00D748E8" w:rsidRDefault="001D25B9">
            <w:pPr>
              <w:rPr>
                <w:rFonts w:ascii="Times New Roman" w:eastAsia="Times New Roman" w:hAnsi="Times New Roman" w:cs="Times New Roman"/>
                <w:bCs/>
              </w:rPr>
            </w:pPr>
            <w:r w:rsidRPr="00D748E8">
              <w:rPr>
                <w:rFonts w:ascii="Times New Roman" w:eastAsia="Calibri" w:hAnsi="Times New Roman" w:cs="Times New Roman"/>
                <w:b/>
              </w:rPr>
              <w:t>Индивидуальная</w:t>
            </w:r>
            <w:r w:rsidRPr="00D748E8">
              <w:rPr>
                <w:rFonts w:ascii="Times New Roman" w:eastAsia="Calibri" w:hAnsi="Times New Roman" w:cs="Times New Roman"/>
              </w:rPr>
              <w:t xml:space="preserve"> </w:t>
            </w:r>
            <w:proofErr w:type="gramStart"/>
            <w:r w:rsidRPr="00D748E8">
              <w:rPr>
                <w:rFonts w:ascii="Times New Roman" w:eastAsia="Calibri" w:hAnsi="Times New Roman" w:cs="Times New Roman"/>
                <w:b/>
                <w:bCs/>
              </w:rPr>
              <w:t>работа:  "</w:t>
            </w:r>
            <w:proofErr w:type="gramEnd"/>
            <w:r w:rsidRPr="00D748E8">
              <w:rPr>
                <w:rFonts w:ascii="Times New Roman" w:eastAsia="Times New Roman" w:hAnsi="Times New Roman" w:cs="Times New Roman"/>
                <w:bCs/>
              </w:rPr>
              <w:t xml:space="preserve">Прыжки на двух ногах с продвижением вперед" </w:t>
            </w:r>
          </w:p>
          <w:p w14:paraId="420F0772" w14:textId="512BF2B0" w:rsidR="001D25B9" w:rsidRPr="00D748E8" w:rsidRDefault="00DF0E80">
            <w:pPr>
              <w:rPr>
                <w:rFonts w:ascii="Times New Roman" w:eastAsia="Calibri" w:hAnsi="Times New Roman" w:cs="Times New Roman"/>
                <w:lang w:eastAsia="ru-RU"/>
              </w:rPr>
            </w:pPr>
            <w:r>
              <w:rPr>
                <w:rFonts w:ascii="Times New Roman" w:eastAsia="Times New Roman" w:hAnsi="Times New Roman" w:cs="Times New Roman"/>
                <w:b/>
                <w:i/>
                <w:lang w:eastAsia="ru-RU"/>
              </w:rPr>
              <w:t>Задача</w:t>
            </w:r>
            <w:r w:rsidR="001D25B9" w:rsidRPr="00D748E8">
              <w:rPr>
                <w:rFonts w:ascii="Times New Roman" w:eastAsia="Times New Roman" w:hAnsi="Times New Roman" w:cs="Times New Roman"/>
                <w:b/>
                <w:bCs/>
                <w:i/>
              </w:rPr>
              <w:t>:</w:t>
            </w:r>
            <w:r w:rsidR="001D25B9" w:rsidRPr="00D748E8">
              <w:rPr>
                <w:rFonts w:ascii="Times New Roman" w:eastAsia="Times New Roman" w:hAnsi="Times New Roman" w:cs="Times New Roman"/>
                <w:bCs/>
              </w:rPr>
              <w:t xml:space="preserve"> упражнять детей в прыжках.</w:t>
            </w:r>
          </w:p>
          <w:p w14:paraId="559D8411" w14:textId="77777777" w:rsidR="001D25B9" w:rsidRPr="00D748E8" w:rsidRDefault="001D25B9">
            <w:pPr>
              <w:rPr>
                <w:rFonts w:ascii="Times New Roman" w:eastAsia="Times New Roman" w:hAnsi="Times New Roman" w:cs="Times New Roman"/>
                <w:lang w:eastAsia="ru-RU"/>
              </w:rPr>
            </w:pPr>
            <w:r w:rsidRPr="00D748E8">
              <w:rPr>
                <w:rFonts w:ascii="Times New Roman" w:eastAsia="Times New Roman" w:hAnsi="Times New Roman" w:cs="Times New Roman"/>
                <w:b/>
                <w:lang w:eastAsia="ru-RU"/>
              </w:rPr>
              <w:t>Трудовая деятельность</w:t>
            </w:r>
            <w:r w:rsidRPr="00D748E8">
              <w:rPr>
                <w:rFonts w:ascii="Times New Roman" w:eastAsia="Times New Roman" w:hAnsi="Times New Roman" w:cs="Times New Roman"/>
                <w:lang w:eastAsia="ru-RU"/>
              </w:rPr>
              <w:t xml:space="preserve">: Очистка участка от веток и камней; подготовка земли для посадки рассады </w:t>
            </w:r>
          </w:p>
          <w:p w14:paraId="16E07059" w14:textId="6DFA58FD" w:rsidR="001D25B9" w:rsidRPr="00D748E8" w:rsidRDefault="00DF0E80">
            <w:pPr>
              <w:rPr>
                <w:rFonts w:ascii="Times New Roman" w:eastAsia="Times New Roman" w:hAnsi="Times New Roman" w:cs="Times New Roman"/>
                <w:lang w:eastAsia="ru-RU"/>
              </w:rPr>
            </w:pPr>
            <w:r>
              <w:rPr>
                <w:rFonts w:ascii="Times New Roman" w:eastAsia="Times New Roman" w:hAnsi="Times New Roman" w:cs="Times New Roman"/>
                <w:b/>
                <w:i/>
                <w:lang w:eastAsia="ru-RU"/>
              </w:rPr>
              <w:t>Задача</w:t>
            </w:r>
            <w:r w:rsidR="001D25B9" w:rsidRPr="00D748E8">
              <w:rPr>
                <w:rFonts w:ascii="Times New Roman" w:eastAsia="Times New Roman" w:hAnsi="Times New Roman" w:cs="Times New Roman"/>
                <w:b/>
                <w:i/>
                <w:lang w:eastAsia="ru-RU"/>
              </w:rPr>
              <w:t>:</w:t>
            </w:r>
            <w:r w:rsidR="001D25B9" w:rsidRPr="00D748E8">
              <w:rPr>
                <w:rFonts w:ascii="Times New Roman" w:eastAsia="Times New Roman" w:hAnsi="Times New Roman" w:cs="Times New Roman"/>
                <w:lang w:eastAsia="ru-RU"/>
              </w:rPr>
              <w:t xml:space="preserve"> воспитывать трудолюбие и умение работать коллективно.</w:t>
            </w:r>
          </w:p>
          <w:p w14:paraId="3B42B696" w14:textId="77777777" w:rsidR="001D25B9" w:rsidRPr="00D748E8" w:rsidRDefault="001D25B9">
            <w:pPr>
              <w:rPr>
                <w:rFonts w:ascii="Times New Roman" w:eastAsia="Calibri" w:hAnsi="Times New Roman" w:cs="Times New Roman"/>
              </w:rPr>
            </w:pPr>
            <w:r w:rsidRPr="00D748E8">
              <w:rPr>
                <w:rFonts w:ascii="Times New Roman" w:eastAsia="Calibri" w:hAnsi="Times New Roman" w:cs="Times New Roman"/>
                <w:b/>
              </w:rPr>
              <w:t xml:space="preserve">Оздоровительный бег </w:t>
            </w:r>
          </w:p>
          <w:p w14:paraId="09637170" w14:textId="50218871" w:rsidR="001D25B9" w:rsidRPr="00D748E8" w:rsidRDefault="00DF0E80">
            <w:pPr>
              <w:rPr>
                <w:rFonts w:ascii="Times New Roman" w:eastAsia="Calibri" w:hAnsi="Times New Roman" w:cs="Times New Roman"/>
              </w:rPr>
            </w:pPr>
            <w:r>
              <w:rPr>
                <w:rFonts w:ascii="Times New Roman" w:eastAsia="Times New Roman" w:hAnsi="Times New Roman" w:cs="Times New Roman"/>
                <w:b/>
                <w:i/>
                <w:lang w:eastAsia="ru-RU"/>
              </w:rPr>
              <w:t>Задача</w:t>
            </w:r>
            <w:r w:rsidR="001D25B9" w:rsidRPr="00D748E8">
              <w:rPr>
                <w:rFonts w:ascii="Times New Roman" w:eastAsia="Calibri" w:hAnsi="Times New Roman" w:cs="Times New Roman"/>
                <w:b/>
              </w:rPr>
              <w:t>:</w:t>
            </w:r>
            <w:r w:rsidR="001D25B9" w:rsidRPr="00D748E8">
              <w:rPr>
                <w:rFonts w:ascii="Times New Roman" w:eastAsia="Calibri" w:hAnsi="Times New Roman" w:cs="Times New Roman"/>
              </w:rPr>
              <w:t xml:space="preserve"> учить детей бежать легко, сохранять осанку, согласовывать </w:t>
            </w:r>
            <w:r w:rsidR="001D25B9" w:rsidRPr="00D748E8">
              <w:rPr>
                <w:rFonts w:ascii="Times New Roman" w:eastAsia="Calibri" w:hAnsi="Times New Roman" w:cs="Times New Roman"/>
              </w:rPr>
              <w:lastRenderedPageBreak/>
              <w:t>движения рук и ног, ритмично дышать носом.</w:t>
            </w:r>
          </w:p>
          <w:p w14:paraId="47037A1A" w14:textId="77777777" w:rsidR="001D25B9" w:rsidRPr="00D748E8" w:rsidRDefault="001D25B9">
            <w:pPr>
              <w:rPr>
                <w:rFonts w:ascii="Times New Roman" w:eastAsia="Times New Roman" w:hAnsi="Times New Roman" w:cs="Times New Roman"/>
                <w:lang w:eastAsia="ru-RU"/>
              </w:rPr>
            </w:pPr>
            <w:r w:rsidRPr="00D748E8">
              <w:rPr>
                <w:rFonts w:ascii="Times New Roman" w:eastAsia="Times New Roman" w:hAnsi="Times New Roman" w:cs="Times New Roman"/>
                <w:b/>
                <w:lang w:eastAsia="ru-RU"/>
              </w:rPr>
              <w:t xml:space="preserve">Подвижные игры: </w:t>
            </w:r>
            <w:r w:rsidRPr="00D748E8">
              <w:rPr>
                <w:rFonts w:ascii="Times New Roman" w:eastAsia="Times New Roman" w:hAnsi="Times New Roman" w:cs="Times New Roman"/>
                <w:lang w:eastAsia="ru-RU"/>
              </w:rPr>
              <w:t xml:space="preserve">"Медведи и пчелы", "Совушка" </w:t>
            </w:r>
          </w:p>
          <w:p w14:paraId="6B701BEC" w14:textId="41787258" w:rsidR="001D25B9" w:rsidRPr="00D748E8" w:rsidRDefault="00DF0E80">
            <w:pPr>
              <w:rPr>
                <w:rFonts w:ascii="Times New Roman" w:eastAsia="Times New Roman" w:hAnsi="Times New Roman" w:cs="Times New Roman"/>
                <w:lang w:eastAsia="ru-RU"/>
              </w:rPr>
            </w:pPr>
            <w:r>
              <w:rPr>
                <w:rFonts w:ascii="Times New Roman" w:eastAsia="Times New Roman" w:hAnsi="Times New Roman" w:cs="Times New Roman"/>
                <w:b/>
                <w:i/>
                <w:lang w:eastAsia="ru-RU"/>
              </w:rPr>
              <w:t>Задача</w:t>
            </w:r>
            <w:r w:rsidR="001D25B9" w:rsidRPr="00D748E8">
              <w:rPr>
                <w:rFonts w:ascii="Times New Roman" w:eastAsia="Times New Roman" w:hAnsi="Times New Roman" w:cs="Times New Roman"/>
                <w:b/>
                <w:i/>
                <w:lang w:eastAsia="ru-RU"/>
              </w:rPr>
              <w:t>:</w:t>
            </w:r>
            <w:r w:rsidR="001D25B9" w:rsidRPr="00D748E8">
              <w:rPr>
                <w:rFonts w:ascii="Times New Roman" w:eastAsia="Times New Roman" w:hAnsi="Times New Roman" w:cs="Times New Roman"/>
                <w:lang w:eastAsia="ru-RU"/>
              </w:rPr>
              <w:t xml:space="preserve"> упражнять детей </w:t>
            </w:r>
            <w:proofErr w:type="gramStart"/>
            <w:r w:rsidR="001D25B9" w:rsidRPr="00D748E8">
              <w:rPr>
                <w:rFonts w:ascii="Times New Roman" w:eastAsia="Times New Roman" w:hAnsi="Times New Roman" w:cs="Times New Roman"/>
                <w:lang w:eastAsia="ru-RU"/>
              </w:rPr>
              <w:t>в  сохранении</w:t>
            </w:r>
            <w:proofErr w:type="gramEnd"/>
            <w:r w:rsidR="001D25B9" w:rsidRPr="00D748E8">
              <w:rPr>
                <w:rFonts w:ascii="Times New Roman" w:eastAsia="Times New Roman" w:hAnsi="Times New Roman" w:cs="Times New Roman"/>
                <w:lang w:eastAsia="ru-RU"/>
              </w:rPr>
              <w:t xml:space="preserve"> равновесия. </w:t>
            </w:r>
          </w:p>
          <w:p w14:paraId="46EC1CD4" w14:textId="77777777" w:rsidR="001D25B9" w:rsidRPr="00D748E8" w:rsidRDefault="001D25B9">
            <w:pPr>
              <w:rPr>
                <w:rFonts w:ascii="Times New Roman" w:eastAsia="Times New Roman" w:hAnsi="Times New Roman" w:cs="Times New Roman"/>
                <w:b/>
                <w:lang w:eastAsia="ru-RU"/>
              </w:rPr>
            </w:pPr>
          </w:p>
          <w:p w14:paraId="6B1AC0A9" w14:textId="77777777" w:rsidR="001D25B9" w:rsidRPr="00D748E8" w:rsidRDefault="001D25B9">
            <w:pPr>
              <w:rPr>
                <w:rFonts w:ascii="Times New Roman" w:hAnsi="Times New Roman" w:cs="Times New Roman"/>
              </w:rPr>
            </w:pPr>
          </w:p>
        </w:tc>
        <w:tc>
          <w:tcPr>
            <w:tcW w:w="2507" w:type="dxa"/>
            <w:gridSpan w:val="3"/>
            <w:tcBorders>
              <w:top w:val="single" w:sz="4" w:space="0" w:color="auto"/>
              <w:left w:val="single" w:sz="4" w:space="0" w:color="auto"/>
              <w:bottom w:val="single" w:sz="4" w:space="0" w:color="auto"/>
              <w:right w:val="single" w:sz="4" w:space="0" w:color="auto"/>
            </w:tcBorders>
          </w:tcPr>
          <w:p w14:paraId="7C5E16D1" w14:textId="77777777" w:rsidR="001D25B9" w:rsidRPr="00D748E8" w:rsidRDefault="001D25B9">
            <w:pPr>
              <w:shd w:val="clear" w:color="auto" w:fill="FFFFFF"/>
              <w:jc w:val="center"/>
              <w:outlineLvl w:val="2"/>
              <w:rPr>
                <w:rFonts w:ascii="Times New Roman" w:eastAsia="Times New Roman" w:hAnsi="Times New Roman" w:cs="Times New Roman"/>
                <w:b/>
                <w:bCs/>
                <w:lang w:eastAsia="ru-RU"/>
              </w:rPr>
            </w:pPr>
            <w:r w:rsidRPr="00D748E8">
              <w:rPr>
                <w:rFonts w:ascii="Times New Roman" w:eastAsia="Times New Roman" w:hAnsi="Times New Roman" w:cs="Times New Roman"/>
                <w:b/>
                <w:bCs/>
                <w:lang w:eastAsia="ru-RU"/>
              </w:rPr>
              <w:lastRenderedPageBreak/>
              <w:t>Наблюдение за майским жуком</w:t>
            </w:r>
          </w:p>
          <w:p w14:paraId="0215CF2F" w14:textId="77777777" w:rsidR="00DF0E80" w:rsidRDefault="00DF0E80">
            <w:pPr>
              <w:shd w:val="clear" w:color="auto" w:fill="FFFFFF"/>
              <w:rPr>
                <w:rFonts w:ascii="Times New Roman" w:eastAsia="Times New Roman" w:hAnsi="Times New Roman" w:cs="Times New Roman"/>
                <w:lang w:eastAsia="ru-RU"/>
              </w:rPr>
            </w:pPr>
            <w:r>
              <w:rPr>
                <w:rFonts w:ascii="Times New Roman" w:eastAsia="Times New Roman" w:hAnsi="Times New Roman" w:cs="Times New Roman"/>
                <w:b/>
                <w:i/>
                <w:lang w:eastAsia="ru-RU"/>
              </w:rPr>
              <w:t>Задача</w:t>
            </w:r>
            <w:r w:rsidR="001D25B9" w:rsidRPr="00D748E8">
              <w:rPr>
                <w:rFonts w:ascii="Times New Roman" w:eastAsia="Times New Roman" w:hAnsi="Times New Roman" w:cs="Times New Roman"/>
                <w:b/>
                <w:bCs/>
                <w:bdr w:val="none" w:sz="0" w:space="0" w:color="auto" w:frame="1"/>
                <w:lang w:eastAsia="ru-RU"/>
              </w:rPr>
              <w:t>:</w:t>
            </w:r>
            <w:r w:rsidR="001D25B9" w:rsidRPr="00D748E8">
              <w:rPr>
                <w:rFonts w:ascii="Times New Roman" w:eastAsia="Times New Roman" w:hAnsi="Times New Roman" w:cs="Times New Roman"/>
                <w:lang w:eastAsia="ru-RU"/>
              </w:rPr>
              <w:t xml:space="preserve"> расширять знания и представления об особенностях внешнего вида майского </w:t>
            </w:r>
            <w:proofErr w:type="spellStart"/>
            <w:proofErr w:type="gramStart"/>
            <w:r w:rsidR="001D25B9" w:rsidRPr="00D748E8">
              <w:rPr>
                <w:rFonts w:ascii="Times New Roman" w:eastAsia="Times New Roman" w:hAnsi="Times New Roman" w:cs="Times New Roman"/>
                <w:lang w:eastAsia="ru-RU"/>
              </w:rPr>
              <w:t>жука;воспитывать</w:t>
            </w:r>
            <w:proofErr w:type="spellEnd"/>
            <w:proofErr w:type="gramEnd"/>
            <w:r w:rsidR="001D25B9" w:rsidRPr="00D748E8">
              <w:rPr>
                <w:rFonts w:ascii="Times New Roman" w:eastAsia="Times New Roman" w:hAnsi="Times New Roman" w:cs="Times New Roman"/>
                <w:lang w:eastAsia="ru-RU"/>
              </w:rPr>
              <w:t xml:space="preserve"> любовь и бережное отношение ко всему живому.</w:t>
            </w:r>
          </w:p>
          <w:p w14:paraId="409E40D8" w14:textId="3EA604E0" w:rsidR="001D25B9" w:rsidRPr="00D748E8" w:rsidRDefault="001D25B9">
            <w:pPr>
              <w:shd w:val="clear" w:color="auto" w:fill="FFFFFF"/>
              <w:rPr>
                <w:rFonts w:ascii="Times New Roman" w:eastAsia="Times New Roman" w:hAnsi="Times New Roman" w:cs="Times New Roman"/>
                <w:lang w:eastAsia="ru-RU"/>
              </w:rPr>
            </w:pPr>
            <w:r w:rsidRPr="00D748E8">
              <w:rPr>
                <w:rFonts w:ascii="Times New Roman" w:eastAsia="Times New Roman" w:hAnsi="Times New Roman" w:cs="Times New Roman"/>
                <w:b/>
                <w:bCs/>
                <w:bdr w:val="none" w:sz="0" w:space="0" w:color="auto" w:frame="1"/>
                <w:lang w:eastAsia="ru-RU"/>
              </w:rPr>
              <w:t xml:space="preserve">Ход </w:t>
            </w:r>
            <w:proofErr w:type="spellStart"/>
            <w:r w:rsidRPr="00D748E8">
              <w:rPr>
                <w:rFonts w:ascii="Times New Roman" w:eastAsia="Times New Roman" w:hAnsi="Times New Roman" w:cs="Times New Roman"/>
                <w:b/>
                <w:bCs/>
                <w:bdr w:val="none" w:sz="0" w:space="0" w:color="auto" w:frame="1"/>
                <w:lang w:eastAsia="ru-RU"/>
              </w:rPr>
              <w:t>наблюдения</w:t>
            </w:r>
            <w:r w:rsidRPr="00D748E8">
              <w:rPr>
                <w:rFonts w:ascii="Times New Roman" w:eastAsia="Times New Roman" w:hAnsi="Times New Roman" w:cs="Times New Roman"/>
                <w:lang w:eastAsia="ru-RU"/>
              </w:rPr>
              <w:t>Чок-чок-чок-чок</w:t>
            </w:r>
            <w:proofErr w:type="spellEnd"/>
            <w:r w:rsidRPr="00D748E8">
              <w:rPr>
                <w:rFonts w:ascii="Times New Roman" w:eastAsia="Times New Roman" w:hAnsi="Times New Roman" w:cs="Times New Roman"/>
                <w:lang w:eastAsia="ru-RU"/>
              </w:rPr>
              <w:t xml:space="preserve">! Прилетел в сад </w:t>
            </w:r>
            <w:proofErr w:type="spellStart"/>
            <w:proofErr w:type="gramStart"/>
            <w:r w:rsidRPr="00D748E8">
              <w:rPr>
                <w:rFonts w:ascii="Times New Roman" w:eastAsia="Times New Roman" w:hAnsi="Times New Roman" w:cs="Times New Roman"/>
                <w:lang w:eastAsia="ru-RU"/>
              </w:rPr>
              <w:t>жучок.На</w:t>
            </w:r>
            <w:proofErr w:type="spellEnd"/>
            <w:proofErr w:type="gramEnd"/>
            <w:r w:rsidRPr="00D748E8">
              <w:rPr>
                <w:rFonts w:ascii="Times New Roman" w:eastAsia="Times New Roman" w:hAnsi="Times New Roman" w:cs="Times New Roman"/>
                <w:lang w:eastAsia="ru-RU"/>
              </w:rPr>
              <w:t xml:space="preserve"> березу сел — все листочки </w:t>
            </w:r>
            <w:proofErr w:type="spellStart"/>
            <w:r w:rsidRPr="00D748E8">
              <w:rPr>
                <w:rFonts w:ascii="Times New Roman" w:eastAsia="Times New Roman" w:hAnsi="Times New Roman" w:cs="Times New Roman"/>
                <w:lang w:eastAsia="ru-RU"/>
              </w:rPr>
              <w:t>съел.Позову</w:t>
            </w:r>
            <w:proofErr w:type="spellEnd"/>
            <w:r w:rsidRPr="00D748E8">
              <w:rPr>
                <w:rFonts w:ascii="Times New Roman" w:eastAsia="Times New Roman" w:hAnsi="Times New Roman" w:cs="Times New Roman"/>
                <w:lang w:eastAsia="ru-RU"/>
              </w:rPr>
              <w:t xml:space="preserve"> скворцов со всех </w:t>
            </w:r>
            <w:proofErr w:type="spellStart"/>
            <w:r w:rsidRPr="00D748E8">
              <w:rPr>
                <w:rFonts w:ascii="Times New Roman" w:eastAsia="Times New Roman" w:hAnsi="Times New Roman" w:cs="Times New Roman"/>
                <w:lang w:eastAsia="ru-RU"/>
              </w:rPr>
              <w:t>концов,Позову</w:t>
            </w:r>
            <w:proofErr w:type="spellEnd"/>
            <w:r w:rsidRPr="00D748E8">
              <w:rPr>
                <w:rFonts w:ascii="Times New Roman" w:eastAsia="Times New Roman" w:hAnsi="Times New Roman" w:cs="Times New Roman"/>
                <w:lang w:eastAsia="ru-RU"/>
              </w:rPr>
              <w:t xml:space="preserve"> грачей — летите </w:t>
            </w:r>
            <w:proofErr w:type="spellStart"/>
            <w:r w:rsidRPr="00D748E8">
              <w:rPr>
                <w:rFonts w:ascii="Times New Roman" w:eastAsia="Times New Roman" w:hAnsi="Times New Roman" w:cs="Times New Roman"/>
                <w:lang w:eastAsia="ru-RU"/>
              </w:rPr>
              <w:t>скорей!Жука</w:t>
            </w:r>
            <w:proofErr w:type="spellEnd"/>
            <w:r w:rsidRPr="00D748E8">
              <w:rPr>
                <w:rFonts w:ascii="Times New Roman" w:eastAsia="Times New Roman" w:hAnsi="Times New Roman" w:cs="Times New Roman"/>
                <w:lang w:eastAsia="ru-RU"/>
              </w:rPr>
              <w:t xml:space="preserve"> проглотите и мой сад </w:t>
            </w:r>
            <w:proofErr w:type="spellStart"/>
            <w:r w:rsidRPr="00D748E8">
              <w:rPr>
                <w:rFonts w:ascii="Times New Roman" w:eastAsia="Times New Roman" w:hAnsi="Times New Roman" w:cs="Times New Roman"/>
                <w:lang w:eastAsia="ru-RU"/>
              </w:rPr>
              <w:t>спасите!</w:t>
            </w:r>
            <w:r w:rsidRPr="00D748E8">
              <w:rPr>
                <w:rFonts w:ascii="Times New Roman" w:eastAsia="Times New Roman" w:hAnsi="Times New Roman" w:cs="Times New Roman"/>
                <w:iCs/>
                <w:bdr w:val="none" w:sz="0" w:space="0" w:color="auto" w:frame="1"/>
                <w:lang w:eastAsia="ru-RU"/>
              </w:rPr>
              <w:t>Воспитатель</w:t>
            </w:r>
            <w:proofErr w:type="spellEnd"/>
            <w:r w:rsidRPr="00D748E8">
              <w:rPr>
                <w:rFonts w:ascii="Times New Roman" w:eastAsia="Times New Roman" w:hAnsi="Times New Roman" w:cs="Times New Roman"/>
                <w:iCs/>
                <w:bdr w:val="none" w:sz="0" w:space="0" w:color="auto" w:frame="1"/>
                <w:lang w:eastAsia="ru-RU"/>
              </w:rPr>
              <w:t xml:space="preserve"> задает детям вопросы:</w:t>
            </w:r>
            <w:r w:rsidRPr="00D748E8">
              <w:rPr>
                <w:rFonts w:ascii="Times New Roman" w:eastAsia="Times New Roman" w:hAnsi="Times New Roman" w:cs="Times New Roman"/>
                <w:lang w:eastAsia="ru-RU"/>
              </w:rPr>
              <w:t xml:space="preserve"> Как выглядит майский жук? Как он передвигается? Где живет майский жук? Чем питается майский жук? Почему майских жуков называют вредителями лесов и садов? Какие враги есть у майских жуков? Где зимуют майские жуки?</w:t>
            </w:r>
          </w:p>
          <w:p w14:paraId="122A6E1F" w14:textId="77777777" w:rsidR="001D25B9" w:rsidRPr="00D748E8" w:rsidRDefault="001D25B9">
            <w:pPr>
              <w:shd w:val="clear" w:color="auto" w:fill="FFFFFF"/>
              <w:ind w:firstLine="450"/>
              <w:rPr>
                <w:rFonts w:ascii="Times New Roman" w:eastAsia="Times New Roman" w:hAnsi="Times New Roman" w:cs="Times New Roman"/>
                <w:lang w:eastAsia="ru-RU"/>
              </w:rPr>
            </w:pPr>
            <w:r w:rsidRPr="00D748E8">
              <w:rPr>
                <w:rFonts w:ascii="Times New Roman" w:eastAsia="Times New Roman" w:hAnsi="Times New Roman" w:cs="Times New Roman"/>
                <w:lang w:eastAsia="ru-RU"/>
              </w:rPr>
              <w:t xml:space="preserve">Майские жуки крупные, похожи на гладкие коричневые желуди. Майские жуки </w:t>
            </w:r>
            <w:r w:rsidRPr="00D748E8">
              <w:rPr>
                <w:rFonts w:ascii="Times New Roman" w:eastAsia="Times New Roman" w:hAnsi="Times New Roman" w:cs="Times New Roman"/>
                <w:lang w:eastAsia="ru-RU"/>
              </w:rPr>
              <w:lastRenderedPageBreak/>
              <w:t>опасные вредители. Особенный вред приносят их личинки: они живут в почве и питаются корнями растений. Живут личинки майских жуков долго — три - четыре года. А вот век майских жуков короткий. Весной они откладывают яйца и вскоре погибают.</w:t>
            </w:r>
          </w:p>
          <w:p w14:paraId="00CF51F7" w14:textId="77777777" w:rsidR="001D25B9" w:rsidRPr="00D748E8" w:rsidRDefault="001D25B9">
            <w:pPr>
              <w:shd w:val="clear" w:color="auto" w:fill="FFFFFF"/>
              <w:ind w:firstLine="450"/>
              <w:rPr>
                <w:rFonts w:ascii="Times New Roman" w:eastAsia="Times New Roman" w:hAnsi="Times New Roman" w:cs="Times New Roman"/>
                <w:lang w:eastAsia="ru-RU"/>
              </w:rPr>
            </w:pPr>
            <w:r w:rsidRPr="00D748E8">
              <w:rPr>
                <w:rFonts w:ascii="Times New Roman" w:eastAsia="Times New Roman" w:hAnsi="Times New Roman" w:cs="Times New Roman"/>
                <w:lang w:eastAsia="ru-RU"/>
              </w:rPr>
              <w:t>У майских жуков в природе есть враги: летучие мыши и совы ловят их, а вороны, скворцы и грачи уничтожают личинок в почве.</w:t>
            </w:r>
          </w:p>
          <w:p w14:paraId="2C8814C6" w14:textId="77777777" w:rsidR="001D25B9" w:rsidRPr="00D748E8" w:rsidRDefault="001D25B9">
            <w:pPr>
              <w:shd w:val="clear" w:color="auto" w:fill="FFFFFF"/>
              <w:ind w:firstLine="450"/>
              <w:rPr>
                <w:rFonts w:ascii="Times New Roman" w:eastAsia="Times New Roman" w:hAnsi="Times New Roman" w:cs="Times New Roman"/>
                <w:lang w:eastAsia="ru-RU"/>
              </w:rPr>
            </w:pPr>
            <w:r w:rsidRPr="00D748E8">
              <w:rPr>
                <w:rFonts w:ascii="Times New Roman" w:eastAsia="Times New Roman" w:hAnsi="Times New Roman" w:cs="Times New Roman"/>
                <w:lang w:eastAsia="ru-RU"/>
              </w:rPr>
              <w:t>Помогают лесам в борьбе с вредителями лисы, медведи, ежи — все они не прочь полакомиться жирными личинками и жуками.</w:t>
            </w:r>
          </w:p>
          <w:p w14:paraId="7B91B191" w14:textId="77777777" w:rsidR="001D25B9" w:rsidRPr="00D748E8" w:rsidRDefault="001D25B9">
            <w:pPr>
              <w:shd w:val="clear" w:color="auto" w:fill="FFFFFF"/>
              <w:rPr>
                <w:rFonts w:ascii="Times New Roman" w:eastAsia="Times New Roman" w:hAnsi="Times New Roman" w:cs="Times New Roman"/>
                <w:lang w:eastAsia="ru-RU"/>
              </w:rPr>
            </w:pPr>
            <w:r w:rsidRPr="00D748E8">
              <w:rPr>
                <w:rFonts w:ascii="Times New Roman" w:eastAsia="Times New Roman" w:hAnsi="Times New Roman" w:cs="Times New Roman"/>
                <w:b/>
                <w:bCs/>
                <w:bdr w:val="none" w:sz="0" w:space="0" w:color="auto" w:frame="1"/>
                <w:lang w:eastAsia="ru-RU"/>
              </w:rPr>
              <w:t>Трудовая деятельность:</w:t>
            </w:r>
            <w:r w:rsidRPr="00D748E8">
              <w:rPr>
                <w:rFonts w:ascii="Times New Roman" w:eastAsia="Times New Roman" w:hAnsi="Times New Roman" w:cs="Times New Roman"/>
                <w:lang w:eastAsia="ru-RU"/>
              </w:rPr>
              <w:t xml:space="preserve"> Посадка семян гороха.</w:t>
            </w:r>
          </w:p>
          <w:p w14:paraId="1F55F184" w14:textId="0CF8E576" w:rsidR="001D25B9" w:rsidRPr="00D748E8" w:rsidRDefault="00DF0E80">
            <w:pPr>
              <w:shd w:val="clear" w:color="auto" w:fill="FFFFFF"/>
              <w:rPr>
                <w:rFonts w:ascii="Times New Roman" w:eastAsia="Times New Roman" w:hAnsi="Times New Roman" w:cs="Times New Roman"/>
                <w:b/>
                <w:lang w:eastAsia="ru-RU"/>
              </w:rPr>
            </w:pPr>
            <w:r>
              <w:rPr>
                <w:rFonts w:ascii="Times New Roman" w:eastAsia="Times New Roman" w:hAnsi="Times New Roman" w:cs="Times New Roman"/>
                <w:b/>
                <w:i/>
                <w:lang w:eastAsia="ru-RU"/>
              </w:rPr>
              <w:t>Задача</w:t>
            </w:r>
            <w:r w:rsidR="001D25B9" w:rsidRPr="00D748E8">
              <w:rPr>
                <w:rFonts w:ascii="Times New Roman" w:eastAsia="Times New Roman" w:hAnsi="Times New Roman" w:cs="Times New Roman"/>
                <w:b/>
                <w:i/>
                <w:iCs/>
                <w:bdr w:val="none" w:sz="0" w:space="0" w:color="auto" w:frame="1"/>
                <w:lang w:eastAsia="ru-RU"/>
              </w:rPr>
              <w:t>:</w:t>
            </w:r>
            <w:r w:rsidR="001D25B9" w:rsidRPr="00D748E8">
              <w:rPr>
                <w:rFonts w:ascii="Times New Roman" w:eastAsia="Times New Roman" w:hAnsi="Times New Roman" w:cs="Times New Roman"/>
                <w:b/>
                <w:lang w:eastAsia="ru-RU"/>
              </w:rPr>
              <w:t xml:space="preserve"> </w:t>
            </w:r>
            <w:r w:rsidR="001D25B9" w:rsidRPr="00D748E8">
              <w:rPr>
                <w:rFonts w:ascii="Times New Roman" w:eastAsia="Times New Roman" w:hAnsi="Times New Roman" w:cs="Times New Roman"/>
                <w:lang w:eastAsia="ru-RU"/>
              </w:rPr>
              <w:t>формировать навыки посадки гороха (разложить семена в бороздки, присыпать землей, полить);</w:t>
            </w:r>
            <w:r w:rsidR="001D25B9" w:rsidRPr="00D748E8">
              <w:rPr>
                <w:rFonts w:ascii="Times New Roman" w:eastAsia="Times New Roman" w:hAnsi="Times New Roman" w:cs="Times New Roman"/>
                <w:b/>
                <w:lang w:eastAsia="ru-RU"/>
              </w:rPr>
              <w:t xml:space="preserve"> </w:t>
            </w:r>
            <w:r w:rsidR="001D25B9" w:rsidRPr="00D748E8">
              <w:rPr>
                <w:rFonts w:ascii="Times New Roman" w:eastAsia="Times New Roman" w:hAnsi="Times New Roman" w:cs="Times New Roman"/>
                <w:lang w:eastAsia="ru-RU"/>
              </w:rPr>
              <w:t>воспитывать интерес к труду.</w:t>
            </w:r>
          </w:p>
          <w:p w14:paraId="3F1F0B20" w14:textId="77777777" w:rsidR="001D25B9" w:rsidRPr="00D748E8" w:rsidRDefault="001D25B9">
            <w:pPr>
              <w:shd w:val="clear" w:color="auto" w:fill="FFFFFF"/>
              <w:rPr>
                <w:rFonts w:ascii="Times New Roman" w:eastAsia="Times New Roman" w:hAnsi="Times New Roman" w:cs="Times New Roman"/>
                <w:lang w:eastAsia="ru-RU"/>
              </w:rPr>
            </w:pPr>
            <w:r w:rsidRPr="00D748E8">
              <w:rPr>
                <w:rFonts w:ascii="Times New Roman" w:eastAsia="Times New Roman" w:hAnsi="Times New Roman" w:cs="Times New Roman"/>
                <w:b/>
                <w:bCs/>
                <w:bdr w:val="none" w:sz="0" w:space="0" w:color="auto" w:frame="1"/>
                <w:lang w:eastAsia="ru-RU"/>
              </w:rPr>
              <w:t>Подвижные игры</w:t>
            </w:r>
          </w:p>
          <w:p w14:paraId="24FAB0FB" w14:textId="77777777" w:rsidR="001D25B9" w:rsidRPr="00D748E8" w:rsidRDefault="001D25B9">
            <w:pPr>
              <w:shd w:val="clear" w:color="auto" w:fill="FFFFFF"/>
              <w:rPr>
                <w:rFonts w:ascii="Times New Roman" w:eastAsia="Times New Roman" w:hAnsi="Times New Roman" w:cs="Times New Roman"/>
                <w:lang w:eastAsia="ru-RU"/>
              </w:rPr>
            </w:pPr>
            <w:r w:rsidRPr="00D748E8">
              <w:rPr>
                <w:rFonts w:ascii="Times New Roman" w:eastAsia="Times New Roman" w:hAnsi="Times New Roman" w:cs="Times New Roman"/>
                <w:lang w:eastAsia="ru-RU"/>
              </w:rPr>
              <w:t>«Кати в цель», «Догони мяч».</w:t>
            </w:r>
          </w:p>
          <w:p w14:paraId="64C5408C" w14:textId="5929E6D2" w:rsidR="00C94246" w:rsidRPr="00280DFF" w:rsidRDefault="00DF0E80" w:rsidP="00280DFF">
            <w:pPr>
              <w:shd w:val="clear" w:color="auto" w:fill="FFFFFF"/>
              <w:rPr>
                <w:rFonts w:ascii="Times New Roman" w:eastAsia="Times New Roman" w:hAnsi="Times New Roman" w:cs="Times New Roman"/>
                <w:lang w:eastAsia="ru-RU"/>
              </w:rPr>
            </w:pPr>
            <w:r>
              <w:rPr>
                <w:rFonts w:ascii="Times New Roman" w:eastAsia="Times New Roman" w:hAnsi="Times New Roman" w:cs="Times New Roman"/>
                <w:b/>
                <w:i/>
                <w:lang w:eastAsia="ru-RU"/>
              </w:rPr>
              <w:t>Задача</w:t>
            </w:r>
            <w:r w:rsidR="001D25B9" w:rsidRPr="00D748E8">
              <w:rPr>
                <w:rFonts w:ascii="Times New Roman" w:eastAsia="Times New Roman" w:hAnsi="Times New Roman" w:cs="Times New Roman"/>
                <w:b/>
                <w:lang w:eastAsia="ru-RU"/>
              </w:rPr>
              <w:t>:</w:t>
            </w:r>
            <w:r w:rsidR="001D25B9" w:rsidRPr="00D748E8">
              <w:rPr>
                <w:rFonts w:ascii="Times New Roman" w:eastAsia="Times New Roman" w:hAnsi="Times New Roman" w:cs="Times New Roman"/>
                <w:lang w:eastAsia="ru-RU"/>
              </w:rPr>
              <w:t xml:space="preserve"> развивать глазомер и точность.</w:t>
            </w:r>
          </w:p>
        </w:tc>
        <w:tc>
          <w:tcPr>
            <w:tcW w:w="3446" w:type="dxa"/>
            <w:gridSpan w:val="6"/>
            <w:tcBorders>
              <w:top w:val="single" w:sz="4" w:space="0" w:color="auto"/>
              <w:left w:val="single" w:sz="4" w:space="0" w:color="auto"/>
              <w:bottom w:val="single" w:sz="4" w:space="0" w:color="auto"/>
              <w:right w:val="single" w:sz="4" w:space="0" w:color="auto"/>
            </w:tcBorders>
          </w:tcPr>
          <w:p w14:paraId="7E4A21BC" w14:textId="77777777" w:rsidR="001D25B9" w:rsidRPr="00D748E8" w:rsidRDefault="001D25B9">
            <w:pPr>
              <w:shd w:val="clear" w:color="auto" w:fill="FFFFFF"/>
              <w:jc w:val="center"/>
              <w:outlineLvl w:val="2"/>
              <w:rPr>
                <w:rFonts w:ascii="Times New Roman" w:eastAsia="Times New Roman" w:hAnsi="Times New Roman" w:cs="Times New Roman"/>
                <w:b/>
                <w:bCs/>
                <w:lang w:eastAsia="ru-RU"/>
              </w:rPr>
            </w:pPr>
            <w:r w:rsidRPr="00D748E8">
              <w:rPr>
                <w:rFonts w:ascii="Times New Roman" w:eastAsia="Times New Roman" w:hAnsi="Times New Roman" w:cs="Times New Roman"/>
                <w:b/>
                <w:bCs/>
                <w:lang w:eastAsia="ru-RU"/>
              </w:rPr>
              <w:lastRenderedPageBreak/>
              <w:t>Наблюдение за божьей коровкой</w:t>
            </w:r>
          </w:p>
          <w:p w14:paraId="45961E08" w14:textId="77777777" w:rsidR="00DF0E80" w:rsidRDefault="00DF0E80">
            <w:pPr>
              <w:shd w:val="clear" w:color="auto" w:fill="FFFFFF"/>
              <w:rPr>
                <w:rFonts w:ascii="Times New Roman" w:eastAsia="Times New Roman" w:hAnsi="Times New Roman" w:cs="Times New Roman"/>
                <w:lang w:eastAsia="ru-RU"/>
              </w:rPr>
            </w:pPr>
            <w:r>
              <w:rPr>
                <w:rFonts w:ascii="Times New Roman" w:eastAsia="Times New Roman" w:hAnsi="Times New Roman" w:cs="Times New Roman"/>
                <w:b/>
                <w:i/>
                <w:lang w:eastAsia="ru-RU"/>
              </w:rPr>
              <w:t>Задача</w:t>
            </w:r>
            <w:r w:rsidR="001D25B9" w:rsidRPr="00D748E8">
              <w:rPr>
                <w:rFonts w:ascii="Times New Roman" w:eastAsia="Times New Roman" w:hAnsi="Times New Roman" w:cs="Times New Roman"/>
                <w:b/>
                <w:bCs/>
                <w:i/>
                <w:bdr w:val="none" w:sz="0" w:space="0" w:color="auto" w:frame="1"/>
                <w:lang w:eastAsia="ru-RU"/>
              </w:rPr>
              <w:t>:</w:t>
            </w:r>
            <w:r w:rsidR="001D25B9" w:rsidRPr="00D748E8">
              <w:rPr>
                <w:rFonts w:ascii="Times New Roman" w:eastAsia="Times New Roman" w:hAnsi="Times New Roman" w:cs="Times New Roman"/>
                <w:i/>
                <w:lang w:eastAsia="ru-RU"/>
              </w:rPr>
              <w:t xml:space="preserve"> </w:t>
            </w:r>
            <w:r w:rsidR="001D25B9" w:rsidRPr="00D748E8">
              <w:rPr>
                <w:rFonts w:ascii="Times New Roman" w:eastAsia="Times New Roman" w:hAnsi="Times New Roman" w:cs="Times New Roman"/>
                <w:lang w:eastAsia="ru-RU"/>
              </w:rPr>
              <w:t xml:space="preserve">расширять знания и представления об особенностях внешнего вида божьей </w:t>
            </w:r>
            <w:proofErr w:type="spellStart"/>
            <w:proofErr w:type="gramStart"/>
            <w:r w:rsidR="001D25B9" w:rsidRPr="00D748E8">
              <w:rPr>
                <w:rFonts w:ascii="Times New Roman" w:eastAsia="Times New Roman" w:hAnsi="Times New Roman" w:cs="Times New Roman"/>
                <w:lang w:eastAsia="ru-RU"/>
              </w:rPr>
              <w:t>коровки;воспитывать</w:t>
            </w:r>
            <w:proofErr w:type="spellEnd"/>
            <w:proofErr w:type="gramEnd"/>
            <w:r w:rsidR="001D25B9" w:rsidRPr="00D748E8">
              <w:rPr>
                <w:rFonts w:ascii="Times New Roman" w:eastAsia="Times New Roman" w:hAnsi="Times New Roman" w:cs="Times New Roman"/>
                <w:lang w:eastAsia="ru-RU"/>
              </w:rPr>
              <w:t xml:space="preserve"> внимательное и бережное отношение ко всему живому.</w:t>
            </w:r>
          </w:p>
          <w:p w14:paraId="7CFD1231" w14:textId="2EB735C2" w:rsidR="001D25B9" w:rsidRPr="00D748E8" w:rsidRDefault="001D25B9">
            <w:pPr>
              <w:shd w:val="clear" w:color="auto" w:fill="FFFFFF"/>
              <w:rPr>
                <w:rFonts w:ascii="Times New Roman" w:eastAsia="Times New Roman" w:hAnsi="Times New Roman" w:cs="Times New Roman"/>
                <w:i/>
                <w:lang w:eastAsia="ru-RU"/>
              </w:rPr>
            </w:pPr>
            <w:r w:rsidRPr="00D748E8">
              <w:rPr>
                <w:rFonts w:ascii="Times New Roman" w:eastAsia="Times New Roman" w:hAnsi="Times New Roman" w:cs="Times New Roman"/>
                <w:b/>
                <w:bCs/>
                <w:bdr w:val="none" w:sz="0" w:space="0" w:color="auto" w:frame="1"/>
                <w:lang w:eastAsia="ru-RU"/>
              </w:rPr>
              <w:t xml:space="preserve">Ход </w:t>
            </w:r>
            <w:proofErr w:type="spellStart"/>
            <w:r w:rsidRPr="00D748E8">
              <w:rPr>
                <w:rFonts w:ascii="Times New Roman" w:eastAsia="Times New Roman" w:hAnsi="Times New Roman" w:cs="Times New Roman"/>
                <w:b/>
                <w:bCs/>
                <w:bdr w:val="none" w:sz="0" w:space="0" w:color="auto" w:frame="1"/>
                <w:lang w:eastAsia="ru-RU"/>
              </w:rPr>
              <w:t>наблюдения</w:t>
            </w:r>
            <w:r w:rsidRPr="00D748E8">
              <w:rPr>
                <w:rFonts w:ascii="Times New Roman" w:eastAsia="Times New Roman" w:hAnsi="Times New Roman" w:cs="Times New Roman"/>
                <w:lang w:eastAsia="ru-RU"/>
              </w:rPr>
              <w:t>Божья</w:t>
            </w:r>
            <w:proofErr w:type="spellEnd"/>
            <w:r w:rsidRPr="00D748E8">
              <w:rPr>
                <w:rFonts w:ascii="Times New Roman" w:eastAsia="Times New Roman" w:hAnsi="Times New Roman" w:cs="Times New Roman"/>
                <w:lang w:eastAsia="ru-RU"/>
              </w:rPr>
              <w:t xml:space="preserve"> коровка, алая спинка, уцепилась ловко коровка за </w:t>
            </w:r>
            <w:proofErr w:type="spellStart"/>
            <w:proofErr w:type="gramStart"/>
            <w:r w:rsidRPr="00D748E8">
              <w:rPr>
                <w:rFonts w:ascii="Times New Roman" w:eastAsia="Times New Roman" w:hAnsi="Times New Roman" w:cs="Times New Roman"/>
                <w:lang w:eastAsia="ru-RU"/>
              </w:rPr>
              <w:t>травинку.Вверх</w:t>
            </w:r>
            <w:proofErr w:type="spellEnd"/>
            <w:proofErr w:type="gramEnd"/>
            <w:r w:rsidRPr="00D748E8">
              <w:rPr>
                <w:rFonts w:ascii="Times New Roman" w:eastAsia="Times New Roman" w:hAnsi="Times New Roman" w:cs="Times New Roman"/>
                <w:lang w:eastAsia="ru-RU"/>
              </w:rPr>
              <w:t xml:space="preserve"> неспешным ходом ползет по </w:t>
            </w:r>
            <w:proofErr w:type="spellStart"/>
            <w:r w:rsidRPr="00D748E8">
              <w:rPr>
                <w:rFonts w:ascii="Times New Roman" w:eastAsia="Times New Roman" w:hAnsi="Times New Roman" w:cs="Times New Roman"/>
                <w:lang w:eastAsia="ru-RU"/>
              </w:rPr>
              <w:t>стебелькуК</w:t>
            </w:r>
            <w:proofErr w:type="spellEnd"/>
            <w:r w:rsidRPr="00D748E8">
              <w:rPr>
                <w:rFonts w:ascii="Times New Roman" w:eastAsia="Times New Roman" w:hAnsi="Times New Roman" w:cs="Times New Roman"/>
                <w:lang w:eastAsia="ru-RU"/>
              </w:rPr>
              <w:t xml:space="preserve"> пахнущему медом яркому </w:t>
            </w:r>
            <w:proofErr w:type="spellStart"/>
            <w:r w:rsidRPr="00D748E8">
              <w:rPr>
                <w:rFonts w:ascii="Times New Roman" w:eastAsia="Times New Roman" w:hAnsi="Times New Roman" w:cs="Times New Roman"/>
                <w:lang w:eastAsia="ru-RU"/>
              </w:rPr>
              <w:t>цветку.Поедает</w:t>
            </w:r>
            <w:proofErr w:type="spellEnd"/>
            <w:r w:rsidRPr="00D748E8">
              <w:rPr>
                <w:rFonts w:ascii="Times New Roman" w:eastAsia="Times New Roman" w:hAnsi="Times New Roman" w:cs="Times New Roman"/>
                <w:lang w:eastAsia="ru-RU"/>
              </w:rPr>
              <w:t xml:space="preserve"> быстро коровка вредных </w:t>
            </w:r>
            <w:proofErr w:type="spellStart"/>
            <w:r w:rsidRPr="00D748E8">
              <w:rPr>
                <w:rFonts w:ascii="Times New Roman" w:eastAsia="Times New Roman" w:hAnsi="Times New Roman" w:cs="Times New Roman"/>
                <w:lang w:eastAsia="ru-RU"/>
              </w:rPr>
              <w:t>тлей,И</w:t>
            </w:r>
            <w:proofErr w:type="spellEnd"/>
            <w:r w:rsidRPr="00D748E8">
              <w:rPr>
                <w:rFonts w:ascii="Times New Roman" w:eastAsia="Times New Roman" w:hAnsi="Times New Roman" w:cs="Times New Roman"/>
                <w:lang w:eastAsia="ru-RU"/>
              </w:rPr>
              <w:t xml:space="preserve"> цветок душистый спасибо скажет </w:t>
            </w:r>
            <w:proofErr w:type="spellStart"/>
            <w:r w:rsidRPr="00D748E8">
              <w:rPr>
                <w:rFonts w:ascii="Times New Roman" w:eastAsia="Times New Roman" w:hAnsi="Times New Roman" w:cs="Times New Roman"/>
                <w:lang w:eastAsia="ru-RU"/>
              </w:rPr>
              <w:t>ей!</w:t>
            </w:r>
            <w:r w:rsidRPr="00D748E8">
              <w:rPr>
                <w:rFonts w:ascii="Times New Roman" w:eastAsia="Times New Roman" w:hAnsi="Times New Roman" w:cs="Times New Roman"/>
                <w:iCs/>
                <w:bdr w:val="none" w:sz="0" w:space="0" w:color="auto" w:frame="1"/>
                <w:lang w:eastAsia="ru-RU"/>
              </w:rPr>
              <w:t>Воспитатель</w:t>
            </w:r>
            <w:proofErr w:type="spellEnd"/>
            <w:r w:rsidRPr="00D748E8">
              <w:rPr>
                <w:rFonts w:ascii="Times New Roman" w:eastAsia="Times New Roman" w:hAnsi="Times New Roman" w:cs="Times New Roman"/>
                <w:iCs/>
                <w:bdr w:val="none" w:sz="0" w:space="0" w:color="auto" w:frame="1"/>
                <w:lang w:eastAsia="ru-RU"/>
              </w:rPr>
              <w:t xml:space="preserve"> загадывает детям загадку и предлагает ответить на вопросы:</w:t>
            </w:r>
          </w:p>
          <w:p w14:paraId="13AFED65" w14:textId="77777777" w:rsidR="001D25B9" w:rsidRPr="00D748E8" w:rsidRDefault="001D25B9">
            <w:pPr>
              <w:shd w:val="clear" w:color="auto" w:fill="FFFFFF"/>
              <w:rPr>
                <w:rFonts w:ascii="Times New Roman" w:eastAsia="Times New Roman" w:hAnsi="Times New Roman" w:cs="Times New Roman"/>
                <w:lang w:eastAsia="ru-RU"/>
              </w:rPr>
            </w:pPr>
            <w:r w:rsidRPr="00D748E8">
              <w:rPr>
                <w:rFonts w:ascii="Times New Roman" w:eastAsia="Times New Roman" w:hAnsi="Times New Roman" w:cs="Times New Roman"/>
                <w:lang w:eastAsia="ru-RU"/>
              </w:rPr>
              <w:t>Всех жуков она милей, спинка алая у ней,</w:t>
            </w:r>
          </w:p>
          <w:p w14:paraId="5F32FE73" w14:textId="77777777" w:rsidR="001D25B9" w:rsidRPr="00D748E8" w:rsidRDefault="001D25B9">
            <w:pPr>
              <w:shd w:val="clear" w:color="auto" w:fill="FFFFFF"/>
              <w:rPr>
                <w:rFonts w:ascii="Times New Roman" w:eastAsia="Times New Roman" w:hAnsi="Times New Roman" w:cs="Times New Roman"/>
                <w:lang w:eastAsia="ru-RU"/>
              </w:rPr>
            </w:pPr>
            <w:r w:rsidRPr="00D748E8">
              <w:rPr>
                <w:rFonts w:ascii="Times New Roman" w:eastAsia="Times New Roman" w:hAnsi="Times New Roman" w:cs="Times New Roman"/>
                <w:lang w:eastAsia="ru-RU"/>
              </w:rPr>
              <w:t>А на ней кружочки — черненькие точки. (Божья коровка.)</w:t>
            </w:r>
          </w:p>
          <w:p w14:paraId="42587BE9" w14:textId="77777777" w:rsidR="001D25B9" w:rsidRPr="00D748E8" w:rsidRDefault="001D25B9">
            <w:pPr>
              <w:shd w:val="clear" w:color="auto" w:fill="FFFFFF"/>
              <w:rPr>
                <w:rFonts w:ascii="Times New Roman" w:eastAsia="Times New Roman" w:hAnsi="Times New Roman" w:cs="Times New Roman"/>
                <w:lang w:eastAsia="ru-RU"/>
              </w:rPr>
            </w:pPr>
            <w:r w:rsidRPr="00D748E8">
              <w:rPr>
                <w:rFonts w:ascii="Times New Roman" w:eastAsia="Times New Roman" w:hAnsi="Times New Roman" w:cs="Times New Roman"/>
                <w:lang w:eastAsia="ru-RU"/>
              </w:rPr>
              <w:t>Как выглядит божья коровка? Как она передвигается? На кого охотятся божьи коровки?</w:t>
            </w:r>
          </w:p>
          <w:p w14:paraId="57967654" w14:textId="77777777" w:rsidR="001D25B9" w:rsidRPr="00D748E8" w:rsidRDefault="001D25B9">
            <w:pPr>
              <w:shd w:val="clear" w:color="auto" w:fill="FFFFFF"/>
              <w:rPr>
                <w:rFonts w:ascii="Times New Roman" w:eastAsia="Times New Roman" w:hAnsi="Times New Roman" w:cs="Times New Roman"/>
                <w:lang w:eastAsia="ru-RU"/>
              </w:rPr>
            </w:pPr>
            <w:r w:rsidRPr="00D748E8">
              <w:rPr>
                <w:rFonts w:ascii="Times New Roman" w:eastAsia="Times New Roman" w:hAnsi="Times New Roman" w:cs="Times New Roman"/>
                <w:lang w:eastAsia="ru-RU"/>
              </w:rPr>
              <w:t>Где они живут? Какую пользу приносят божьи коровки? Где зимуют? Какие стихи, загадки, песни вы знаете о божьей коровке?</w:t>
            </w:r>
          </w:p>
          <w:p w14:paraId="424668CE" w14:textId="77777777" w:rsidR="001D25B9" w:rsidRPr="00D748E8" w:rsidRDefault="001D25B9">
            <w:pPr>
              <w:shd w:val="clear" w:color="auto" w:fill="FFFFFF"/>
              <w:ind w:firstLine="450"/>
              <w:rPr>
                <w:rFonts w:ascii="Times New Roman" w:eastAsia="Times New Roman" w:hAnsi="Times New Roman" w:cs="Times New Roman"/>
                <w:lang w:eastAsia="ru-RU"/>
              </w:rPr>
            </w:pPr>
            <w:r w:rsidRPr="00D748E8">
              <w:rPr>
                <w:rFonts w:ascii="Times New Roman" w:eastAsia="Times New Roman" w:hAnsi="Times New Roman" w:cs="Times New Roman"/>
                <w:lang w:eastAsia="ru-RU"/>
              </w:rPr>
              <w:t xml:space="preserve">У божьей коровки выпуклое овальное тело, ярко-красная или оранжевая спинка, украшенная черными точками. Божья коровка умеет ловко ползать, а может и летать, даже на большие </w:t>
            </w:r>
            <w:r w:rsidRPr="00D748E8">
              <w:rPr>
                <w:rFonts w:ascii="Times New Roman" w:eastAsia="Times New Roman" w:hAnsi="Times New Roman" w:cs="Times New Roman"/>
                <w:lang w:eastAsia="ru-RU"/>
              </w:rPr>
              <w:lastRenderedPageBreak/>
              <w:t xml:space="preserve">расстояния: у нее есть маленькие крылышки, а под ними жесткие коричневые полупрозрачные </w:t>
            </w:r>
            <w:proofErr w:type="spellStart"/>
            <w:r w:rsidRPr="00D748E8">
              <w:rPr>
                <w:rFonts w:ascii="Times New Roman" w:eastAsia="Times New Roman" w:hAnsi="Times New Roman" w:cs="Times New Roman"/>
                <w:lang w:eastAsia="ru-RU"/>
              </w:rPr>
              <w:t>подкрылья</w:t>
            </w:r>
            <w:proofErr w:type="spellEnd"/>
            <w:r w:rsidRPr="00D748E8">
              <w:rPr>
                <w:rFonts w:ascii="Times New Roman" w:eastAsia="Times New Roman" w:hAnsi="Times New Roman" w:cs="Times New Roman"/>
                <w:lang w:eastAsia="ru-RU"/>
              </w:rPr>
              <w:t xml:space="preserve">. Окраска божьей коровки — предостерегающая. Птицы знают, что насекомые с такой окраской — несъедобные. Божьи коровки поедают огромное количество тли, любят угоститься </w:t>
            </w:r>
            <w:proofErr w:type="spellStart"/>
            <w:r w:rsidRPr="00D748E8">
              <w:rPr>
                <w:rFonts w:ascii="Times New Roman" w:eastAsia="Times New Roman" w:hAnsi="Times New Roman" w:cs="Times New Roman"/>
                <w:lang w:eastAsia="ru-RU"/>
              </w:rPr>
              <w:t>червеедами</w:t>
            </w:r>
            <w:proofErr w:type="spellEnd"/>
            <w:r w:rsidRPr="00D748E8">
              <w:rPr>
                <w:rFonts w:ascii="Times New Roman" w:eastAsia="Times New Roman" w:hAnsi="Times New Roman" w:cs="Times New Roman"/>
                <w:lang w:eastAsia="ru-RU"/>
              </w:rPr>
              <w:t>, паутинными клещиками, личинками жуков-листоедов. Божья коровка — хищник, она поедает других насекомых, очень вредных для сельского хозяйства, и поэтому приносит людям большую пользу. На зиму божьи коровки прячутся в щелках коры деревьев, в сухих корягах или зарываются в землю.</w:t>
            </w:r>
          </w:p>
          <w:p w14:paraId="222F7D15" w14:textId="77777777" w:rsidR="001D25B9" w:rsidRPr="00D748E8" w:rsidRDefault="001D25B9">
            <w:pPr>
              <w:shd w:val="clear" w:color="auto" w:fill="FFFFFF"/>
              <w:rPr>
                <w:rFonts w:ascii="Times New Roman" w:eastAsia="Times New Roman" w:hAnsi="Times New Roman" w:cs="Times New Roman"/>
                <w:lang w:eastAsia="ru-RU"/>
              </w:rPr>
            </w:pPr>
            <w:r w:rsidRPr="00D748E8">
              <w:rPr>
                <w:rFonts w:ascii="Times New Roman" w:eastAsia="Times New Roman" w:hAnsi="Times New Roman" w:cs="Times New Roman"/>
                <w:b/>
                <w:bCs/>
                <w:bdr w:val="none" w:sz="0" w:space="0" w:color="auto" w:frame="1"/>
                <w:lang w:eastAsia="ru-RU"/>
              </w:rPr>
              <w:t>Трудовая деятельность</w:t>
            </w:r>
            <w:r w:rsidRPr="00D748E8">
              <w:rPr>
                <w:rFonts w:ascii="Times New Roman" w:eastAsia="Times New Roman" w:hAnsi="Times New Roman" w:cs="Times New Roman"/>
                <w:lang w:eastAsia="ru-RU"/>
              </w:rPr>
              <w:t>: Высадка рассады цветов в цветник.</w:t>
            </w:r>
          </w:p>
          <w:p w14:paraId="12DE44BB" w14:textId="0E3A1690" w:rsidR="001D25B9" w:rsidRPr="00D748E8" w:rsidRDefault="00DF0E80">
            <w:pPr>
              <w:shd w:val="clear" w:color="auto" w:fill="FFFFFF"/>
              <w:rPr>
                <w:rFonts w:ascii="Times New Roman" w:eastAsia="Times New Roman" w:hAnsi="Times New Roman" w:cs="Times New Roman"/>
                <w:lang w:eastAsia="ru-RU"/>
              </w:rPr>
            </w:pPr>
            <w:r>
              <w:rPr>
                <w:rFonts w:ascii="Times New Roman" w:eastAsia="Times New Roman" w:hAnsi="Times New Roman" w:cs="Times New Roman"/>
                <w:b/>
                <w:i/>
                <w:lang w:eastAsia="ru-RU"/>
              </w:rPr>
              <w:t>Задача</w:t>
            </w:r>
            <w:r w:rsidR="001D25B9" w:rsidRPr="00D748E8">
              <w:rPr>
                <w:rFonts w:ascii="Times New Roman" w:eastAsia="Times New Roman" w:hAnsi="Times New Roman" w:cs="Times New Roman"/>
                <w:b/>
                <w:i/>
                <w:iCs/>
                <w:bdr w:val="none" w:sz="0" w:space="0" w:color="auto" w:frame="1"/>
                <w:lang w:eastAsia="ru-RU"/>
              </w:rPr>
              <w:t>:</w:t>
            </w:r>
            <w:r w:rsidR="001D25B9" w:rsidRPr="00D748E8">
              <w:rPr>
                <w:rFonts w:ascii="Times New Roman" w:eastAsia="Times New Roman" w:hAnsi="Times New Roman" w:cs="Times New Roman"/>
                <w:lang w:eastAsia="ru-RU"/>
              </w:rPr>
              <w:t> совершенствовать навыки и умения посадки рассады в открытый грунт.</w:t>
            </w:r>
          </w:p>
          <w:p w14:paraId="05E9085B" w14:textId="77777777" w:rsidR="00DF0E80" w:rsidRDefault="001D25B9">
            <w:pPr>
              <w:shd w:val="clear" w:color="auto" w:fill="FFFFFF"/>
              <w:rPr>
                <w:rFonts w:ascii="Times New Roman" w:eastAsia="Times New Roman" w:hAnsi="Times New Roman" w:cs="Times New Roman"/>
                <w:lang w:eastAsia="ru-RU"/>
              </w:rPr>
            </w:pPr>
            <w:r w:rsidRPr="00D748E8">
              <w:rPr>
                <w:rFonts w:ascii="Times New Roman" w:eastAsia="Times New Roman" w:hAnsi="Times New Roman" w:cs="Times New Roman"/>
                <w:b/>
                <w:bCs/>
                <w:bdr w:val="none" w:sz="0" w:space="0" w:color="auto" w:frame="1"/>
                <w:lang w:eastAsia="ru-RU"/>
              </w:rPr>
              <w:t>Подвижные игры</w:t>
            </w:r>
            <w:r w:rsidRPr="00D748E8">
              <w:rPr>
                <w:rFonts w:ascii="Times New Roman" w:eastAsia="Times New Roman" w:hAnsi="Times New Roman" w:cs="Times New Roman"/>
                <w:lang w:eastAsia="ru-RU"/>
              </w:rPr>
              <w:t xml:space="preserve">: «Пингвины с мячом», «Не наступи». </w:t>
            </w:r>
          </w:p>
          <w:p w14:paraId="73FF72F4" w14:textId="3B249807" w:rsidR="001D25B9" w:rsidRPr="00D748E8" w:rsidRDefault="00DF0E80">
            <w:pPr>
              <w:shd w:val="clear" w:color="auto" w:fill="FFFFFF"/>
              <w:rPr>
                <w:rFonts w:ascii="Times New Roman" w:eastAsia="Times New Roman" w:hAnsi="Times New Roman" w:cs="Times New Roman"/>
                <w:lang w:eastAsia="ru-RU"/>
              </w:rPr>
            </w:pPr>
            <w:r>
              <w:rPr>
                <w:rFonts w:ascii="Times New Roman" w:eastAsia="Times New Roman" w:hAnsi="Times New Roman" w:cs="Times New Roman"/>
                <w:b/>
                <w:i/>
                <w:lang w:eastAsia="ru-RU"/>
              </w:rPr>
              <w:t>Задача</w:t>
            </w:r>
            <w:r w:rsidR="001D25B9" w:rsidRPr="00D748E8">
              <w:rPr>
                <w:rFonts w:ascii="Times New Roman" w:eastAsia="Times New Roman" w:hAnsi="Times New Roman" w:cs="Times New Roman"/>
                <w:b/>
                <w:i/>
                <w:lang w:eastAsia="ru-RU"/>
              </w:rPr>
              <w:t>:</w:t>
            </w:r>
            <w:r w:rsidR="001D25B9" w:rsidRPr="00D748E8">
              <w:rPr>
                <w:rFonts w:ascii="Times New Roman" w:eastAsia="Times New Roman" w:hAnsi="Times New Roman" w:cs="Times New Roman"/>
                <w:lang w:eastAsia="ru-RU"/>
              </w:rPr>
              <w:t xml:space="preserve"> усложнять прыжки на двух ногах с продвижением вперед с зажатым предметом между ступнями.</w:t>
            </w:r>
          </w:p>
          <w:p w14:paraId="0BD9953A" w14:textId="3788FCD4" w:rsidR="001D25B9" w:rsidRPr="00C94246" w:rsidRDefault="001D25B9" w:rsidP="00C94246">
            <w:pPr>
              <w:shd w:val="clear" w:color="auto" w:fill="FFFFFF"/>
              <w:rPr>
                <w:rFonts w:ascii="Times New Roman" w:eastAsia="Times New Roman" w:hAnsi="Times New Roman" w:cs="Times New Roman"/>
                <w:lang w:eastAsia="ru-RU"/>
              </w:rPr>
            </w:pPr>
            <w:r w:rsidRPr="00D748E8">
              <w:rPr>
                <w:rFonts w:ascii="Times New Roman" w:eastAsia="Times New Roman" w:hAnsi="Times New Roman" w:cs="Times New Roman"/>
                <w:b/>
                <w:bCs/>
                <w:bdr w:val="none" w:sz="0" w:space="0" w:color="auto" w:frame="1"/>
                <w:lang w:eastAsia="ru-RU"/>
              </w:rPr>
              <w:t>Индивидуальная работа</w:t>
            </w:r>
            <w:r w:rsidRPr="00D748E8">
              <w:rPr>
                <w:rFonts w:ascii="Times New Roman" w:eastAsia="Times New Roman" w:hAnsi="Times New Roman" w:cs="Times New Roman"/>
                <w:lang w:eastAsia="ru-RU"/>
              </w:rPr>
              <w:t xml:space="preserve">: Развитие движений. </w:t>
            </w:r>
            <w:r w:rsidR="00DF0E80">
              <w:rPr>
                <w:rFonts w:ascii="Times New Roman" w:eastAsia="Times New Roman" w:hAnsi="Times New Roman" w:cs="Times New Roman"/>
                <w:b/>
                <w:i/>
                <w:lang w:eastAsia="ru-RU"/>
              </w:rPr>
              <w:t>Задача</w:t>
            </w:r>
            <w:r w:rsidRPr="00D748E8">
              <w:rPr>
                <w:rFonts w:ascii="Times New Roman" w:eastAsia="Times New Roman" w:hAnsi="Times New Roman" w:cs="Times New Roman"/>
                <w:b/>
                <w:i/>
                <w:iCs/>
                <w:bdr w:val="none" w:sz="0" w:space="0" w:color="auto" w:frame="1"/>
                <w:lang w:eastAsia="ru-RU"/>
              </w:rPr>
              <w:t>:</w:t>
            </w:r>
            <w:r w:rsidRPr="00D748E8">
              <w:rPr>
                <w:rFonts w:ascii="Times New Roman" w:eastAsia="Times New Roman" w:hAnsi="Times New Roman" w:cs="Times New Roman"/>
                <w:i/>
                <w:iCs/>
                <w:bdr w:val="none" w:sz="0" w:space="0" w:color="auto" w:frame="1"/>
                <w:lang w:eastAsia="ru-RU"/>
              </w:rPr>
              <w:t> </w:t>
            </w:r>
            <w:r w:rsidRPr="00D748E8">
              <w:rPr>
                <w:rFonts w:ascii="Times New Roman" w:eastAsia="Times New Roman" w:hAnsi="Times New Roman" w:cs="Times New Roman"/>
                <w:lang w:eastAsia="ru-RU"/>
              </w:rPr>
              <w:t>совершенствовать прыжки на двух ногах с зажатым предметом между ступнями.</w:t>
            </w:r>
          </w:p>
        </w:tc>
        <w:tc>
          <w:tcPr>
            <w:tcW w:w="3262" w:type="dxa"/>
            <w:tcBorders>
              <w:top w:val="single" w:sz="4" w:space="0" w:color="auto"/>
              <w:left w:val="single" w:sz="4" w:space="0" w:color="auto"/>
              <w:bottom w:val="single" w:sz="4" w:space="0" w:color="auto"/>
              <w:right w:val="single" w:sz="4" w:space="0" w:color="auto"/>
            </w:tcBorders>
            <w:hideMark/>
          </w:tcPr>
          <w:p w14:paraId="353E95A8" w14:textId="77777777" w:rsidR="001D25B9" w:rsidRPr="00D748E8" w:rsidRDefault="001D25B9">
            <w:pPr>
              <w:shd w:val="clear" w:color="auto" w:fill="FFFFFF"/>
              <w:jc w:val="center"/>
              <w:outlineLvl w:val="2"/>
              <w:rPr>
                <w:rFonts w:ascii="Times New Roman" w:eastAsia="Times New Roman" w:hAnsi="Times New Roman" w:cs="Times New Roman"/>
                <w:b/>
                <w:bCs/>
                <w:lang w:eastAsia="ru-RU"/>
              </w:rPr>
            </w:pPr>
            <w:r w:rsidRPr="00D748E8">
              <w:rPr>
                <w:rFonts w:ascii="Times New Roman" w:eastAsia="Times New Roman" w:hAnsi="Times New Roman" w:cs="Times New Roman"/>
                <w:b/>
                <w:bCs/>
                <w:lang w:eastAsia="ru-RU"/>
              </w:rPr>
              <w:lastRenderedPageBreak/>
              <w:t>Наблюдение за комаром</w:t>
            </w:r>
          </w:p>
          <w:p w14:paraId="5C858CC6" w14:textId="77777777" w:rsidR="00DF0E80" w:rsidRDefault="00DF0E80">
            <w:pPr>
              <w:shd w:val="clear" w:color="auto" w:fill="FFFFFF"/>
              <w:rPr>
                <w:rFonts w:ascii="Times New Roman" w:eastAsia="Times New Roman" w:hAnsi="Times New Roman" w:cs="Times New Roman"/>
                <w:lang w:eastAsia="ru-RU"/>
              </w:rPr>
            </w:pPr>
            <w:r>
              <w:rPr>
                <w:rFonts w:ascii="Times New Roman" w:eastAsia="Times New Roman" w:hAnsi="Times New Roman" w:cs="Times New Roman"/>
                <w:b/>
                <w:i/>
                <w:lang w:eastAsia="ru-RU"/>
              </w:rPr>
              <w:t>Задача</w:t>
            </w:r>
            <w:r w:rsidR="001D25B9" w:rsidRPr="00D748E8">
              <w:rPr>
                <w:rFonts w:ascii="Times New Roman" w:eastAsia="Times New Roman" w:hAnsi="Times New Roman" w:cs="Times New Roman"/>
                <w:b/>
                <w:bCs/>
                <w:bdr w:val="none" w:sz="0" w:space="0" w:color="auto" w:frame="1"/>
                <w:lang w:eastAsia="ru-RU"/>
              </w:rPr>
              <w:t>:</w:t>
            </w:r>
            <w:r w:rsidR="001D25B9" w:rsidRPr="00D748E8">
              <w:rPr>
                <w:rFonts w:ascii="Times New Roman" w:eastAsia="Times New Roman" w:hAnsi="Times New Roman" w:cs="Times New Roman"/>
                <w:lang w:eastAsia="ru-RU"/>
              </w:rPr>
              <w:t xml:space="preserve"> расширять представления об особенностях внешнего вида комара; формировать реалистические представления о природе.</w:t>
            </w:r>
          </w:p>
          <w:p w14:paraId="3D0021BA" w14:textId="2B0AE87B" w:rsidR="001D25B9" w:rsidRPr="00D748E8" w:rsidRDefault="001D25B9">
            <w:pPr>
              <w:shd w:val="clear" w:color="auto" w:fill="FFFFFF"/>
              <w:rPr>
                <w:rFonts w:ascii="Times New Roman" w:eastAsia="Times New Roman" w:hAnsi="Times New Roman" w:cs="Times New Roman"/>
                <w:lang w:eastAsia="ru-RU"/>
              </w:rPr>
            </w:pPr>
            <w:r w:rsidRPr="00D748E8">
              <w:rPr>
                <w:rFonts w:ascii="Times New Roman" w:eastAsia="Times New Roman" w:hAnsi="Times New Roman" w:cs="Times New Roman"/>
                <w:b/>
                <w:bCs/>
                <w:bdr w:val="none" w:sz="0" w:space="0" w:color="auto" w:frame="1"/>
                <w:lang w:eastAsia="ru-RU"/>
              </w:rPr>
              <w:t xml:space="preserve">Ход </w:t>
            </w:r>
            <w:proofErr w:type="spellStart"/>
            <w:r w:rsidRPr="00D748E8">
              <w:rPr>
                <w:rFonts w:ascii="Times New Roman" w:eastAsia="Times New Roman" w:hAnsi="Times New Roman" w:cs="Times New Roman"/>
                <w:b/>
                <w:bCs/>
                <w:bdr w:val="none" w:sz="0" w:space="0" w:color="auto" w:frame="1"/>
                <w:lang w:eastAsia="ru-RU"/>
              </w:rPr>
              <w:t>наблюдения</w:t>
            </w:r>
            <w:r w:rsidRPr="00D748E8">
              <w:rPr>
                <w:rFonts w:ascii="Times New Roman" w:eastAsia="Times New Roman" w:hAnsi="Times New Roman" w:cs="Times New Roman"/>
                <w:iCs/>
                <w:bdr w:val="none" w:sz="0" w:space="0" w:color="auto" w:frame="1"/>
                <w:lang w:eastAsia="ru-RU"/>
              </w:rPr>
              <w:t>Воспитатель</w:t>
            </w:r>
            <w:proofErr w:type="spellEnd"/>
            <w:r w:rsidRPr="00D748E8">
              <w:rPr>
                <w:rFonts w:ascii="Times New Roman" w:eastAsia="Times New Roman" w:hAnsi="Times New Roman" w:cs="Times New Roman"/>
                <w:iCs/>
                <w:bdr w:val="none" w:sz="0" w:space="0" w:color="auto" w:frame="1"/>
                <w:lang w:eastAsia="ru-RU"/>
              </w:rPr>
              <w:t xml:space="preserve"> загадывает детям загадку, предлагает ответить на </w:t>
            </w:r>
            <w:proofErr w:type="spellStart"/>
            <w:proofErr w:type="gramStart"/>
            <w:r w:rsidRPr="00D748E8">
              <w:rPr>
                <w:rFonts w:ascii="Times New Roman" w:eastAsia="Times New Roman" w:hAnsi="Times New Roman" w:cs="Times New Roman"/>
                <w:iCs/>
                <w:bdr w:val="none" w:sz="0" w:space="0" w:color="auto" w:frame="1"/>
                <w:lang w:eastAsia="ru-RU"/>
              </w:rPr>
              <w:t>вопросы:</w:t>
            </w:r>
            <w:r w:rsidRPr="00D748E8">
              <w:rPr>
                <w:rFonts w:ascii="Times New Roman" w:eastAsia="Times New Roman" w:hAnsi="Times New Roman" w:cs="Times New Roman"/>
                <w:lang w:eastAsia="ru-RU"/>
              </w:rPr>
              <w:t>Очень</w:t>
            </w:r>
            <w:proofErr w:type="spellEnd"/>
            <w:proofErr w:type="gramEnd"/>
            <w:r w:rsidRPr="00D748E8">
              <w:rPr>
                <w:rFonts w:ascii="Times New Roman" w:eastAsia="Times New Roman" w:hAnsi="Times New Roman" w:cs="Times New Roman"/>
                <w:lang w:eastAsia="ru-RU"/>
              </w:rPr>
              <w:t xml:space="preserve"> маленький на вид, надоедливо </w:t>
            </w:r>
            <w:proofErr w:type="spellStart"/>
            <w:r w:rsidRPr="00D748E8">
              <w:rPr>
                <w:rFonts w:ascii="Times New Roman" w:eastAsia="Times New Roman" w:hAnsi="Times New Roman" w:cs="Times New Roman"/>
                <w:lang w:eastAsia="ru-RU"/>
              </w:rPr>
              <w:t>звенит.Прилетает</w:t>
            </w:r>
            <w:proofErr w:type="spellEnd"/>
            <w:r w:rsidRPr="00D748E8">
              <w:rPr>
                <w:rFonts w:ascii="Times New Roman" w:eastAsia="Times New Roman" w:hAnsi="Times New Roman" w:cs="Times New Roman"/>
                <w:lang w:eastAsia="ru-RU"/>
              </w:rPr>
              <w:t xml:space="preserve"> вновь и вновь, чтобы выпить нашу кровь. (Комар</w:t>
            </w:r>
            <w:proofErr w:type="gramStart"/>
            <w:r w:rsidRPr="00D748E8">
              <w:rPr>
                <w:rFonts w:ascii="Times New Roman" w:eastAsia="Times New Roman" w:hAnsi="Times New Roman" w:cs="Times New Roman"/>
                <w:lang w:eastAsia="ru-RU"/>
              </w:rPr>
              <w:t>.)Как</w:t>
            </w:r>
            <w:proofErr w:type="gramEnd"/>
            <w:r w:rsidRPr="00D748E8">
              <w:rPr>
                <w:rFonts w:ascii="Times New Roman" w:eastAsia="Times New Roman" w:hAnsi="Times New Roman" w:cs="Times New Roman"/>
                <w:lang w:eastAsia="ru-RU"/>
              </w:rPr>
              <w:t xml:space="preserve"> выглядит комар? Как он передвигается?  Есть ли у комаров уши? Чем питаются </w:t>
            </w:r>
            <w:proofErr w:type="spellStart"/>
            <w:proofErr w:type="gramStart"/>
            <w:r w:rsidRPr="00D748E8">
              <w:rPr>
                <w:rFonts w:ascii="Times New Roman" w:eastAsia="Times New Roman" w:hAnsi="Times New Roman" w:cs="Times New Roman"/>
                <w:lang w:eastAsia="ru-RU"/>
              </w:rPr>
              <w:t>комары?Почему</w:t>
            </w:r>
            <w:proofErr w:type="spellEnd"/>
            <w:proofErr w:type="gramEnd"/>
            <w:r w:rsidRPr="00D748E8">
              <w:rPr>
                <w:rFonts w:ascii="Times New Roman" w:eastAsia="Times New Roman" w:hAnsi="Times New Roman" w:cs="Times New Roman"/>
                <w:lang w:eastAsia="ru-RU"/>
              </w:rPr>
              <w:t xml:space="preserve"> возле рек, прудов и болот всегда много комаров? Почему комаров называют вредными насекомыми? Какие враги есть у комаров? Какие загадки и сказки о комарах вы знаете?</w:t>
            </w:r>
          </w:p>
          <w:p w14:paraId="491AB24A" w14:textId="77777777" w:rsidR="001D25B9" w:rsidRPr="00D748E8" w:rsidRDefault="001D25B9">
            <w:pPr>
              <w:shd w:val="clear" w:color="auto" w:fill="FFFFFF"/>
              <w:ind w:firstLine="450"/>
              <w:rPr>
                <w:rFonts w:ascii="Times New Roman" w:eastAsia="Times New Roman" w:hAnsi="Times New Roman" w:cs="Times New Roman"/>
                <w:lang w:eastAsia="ru-RU"/>
              </w:rPr>
            </w:pPr>
            <w:r w:rsidRPr="00D748E8">
              <w:rPr>
                <w:rFonts w:ascii="Times New Roman" w:eastAsia="Times New Roman" w:hAnsi="Times New Roman" w:cs="Times New Roman"/>
                <w:lang w:eastAsia="ru-RU"/>
              </w:rPr>
              <w:t>Надо мной комарик вьется и звенит, звенит, звенит,</w:t>
            </w:r>
          </w:p>
          <w:p w14:paraId="203692EE" w14:textId="77777777" w:rsidR="001D25B9" w:rsidRPr="00D748E8" w:rsidRDefault="001D25B9">
            <w:pPr>
              <w:shd w:val="clear" w:color="auto" w:fill="FFFFFF"/>
              <w:ind w:firstLine="450"/>
              <w:rPr>
                <w:rFonts w:ascii="Times New Roman" w:eastAsia="Times New Roman" w:hAnsi="Times New Roman" w:cs="Times New Roman"/>
                <w:lang w:eastAsia="ru-RU"/>
              </w:rPr>
            </w:pPr>
            <w:r w:rsidRPr="00D748E8">
              <w:rPr>
                <w:rFonts w:ascii="Times New Roman" w:eastAsia="Times New Roman" w:hAnsi="Times New Roman" w:cs="Times New Roman"/>
                <w:lang w:eastAsia="ru-RU"/>
              </w:rPr>
              <w:t>Кровушки моей напьется и в окошко улетит.</w:t>
            </w:r>
          </w:p>
          <w:p w14:paraId="68AF8A54" w14:textId="77777777" w:rsidR="001D25B9" w:rsidRPr="00D748E8" w:rsidRDefault="001D25B9">
            <w:pPr>
              <w:shd w:val="clear" w:color="auto" w:fill="FFFFFF"/>
              <w:ind w:firstLine="450"/>
              <w:rPr>
                <w:rFonts w:ascii="Times New Roman" w:eastAsia="Times New Roman" w:hAnsi="Times New Roman" w:cs="Times New Roman"/>
                <w:lang w:eastAsia="ru-RU"/>
              </w:rPr>
            </w:pPr>
            <w:r w:rsidRPr="00D748E8">
              <w:rPr>
                <w:rFonts w:ascii="Times New Roman" w:eastAsia="Times New Roman" w:hAnsi="Times New Roman" w:cs="Times New Roman"/>
                <w:lang w:eastAsia="ru-RU"/>
              </w:rPr>
              <w:t xml:space="preserve">У комара тонкое тело, слабые ноги и два брюшка. На голове комара есть хоботок, которым он прокалывает тело жертвы и сосет кровь, а также пара маленьких усиков. У комаров есть «уши», которые находятся в усах. Комары-самцы питаются сладким нектаром </w:t>
            </w:r>
            <w:r w:rsidRPr="00D748E8">
              <w:rPr>
                <w:rFonts w:ascii="Times New Roman" w:eastAsia="Times New Roman" w:hAnsi="Times New Roman" w:cs="Times New Roman"/>
                <w:lang w:eastAsia="ru-RU"/>
              </w:rPr>
              <w:lastRenderedPageBreak/>
              <w:t>цветов и соком растений, а самки сосут кровь. Комары — вредные насекомые, так как разносят опасные болезни.</w:t>
            </w:r>
          </w:p>
          <w:p w14:paraId="315A9880" w14:textId="77777777" w:rsidR="001D25B9" w:rsidRPr="00D748E8" w:rsidRDefault="001D25B9">
            <w:pPr>
              <w:shd w:val="clear" w:color="auto" w:fill="FFFFFF"/>
              <w:rPr>
                <w:rFonts w:ascii="Times New Roman" w:eastAsia="Times New Roman" w:hAnsi="Times New Roman" w:cs="Times New Roman"/>
                <w:lang w:eastAsia="ru-RU"/>
              </w:rPr>
            </w:pPr>
            <w:r w:rsidRPr="00D748E8">
              <w:rPr>
                <w:rFonts w:ascii="Times New Roman" w:eastAsia="Times New Roman" w:hAnsi="Times New Roman" w:cs="Times New Roman"/>
                <w:lang w:eastAsia="ru-RU"/>
              </w:rPr>
              <w:t>Лягушки и жабы помогают побеждать кровожадных насекомых, питаются комарами стрекозы и птицы.</w:t>
            </w:r>
          </w:p>
          <w:p w14:paraId="7B99341F" w14:textId="77777777" w:rsidR="001D25B9" w:rsidRPr="00D748E8" w:rsidRDefault="001D25B9">
            <w:pPr>
              <w:shd w:val="clear" w:color="auto" w:fill="FFFFFF"/>
              <w:rPr>
                <w:rFonts w:ascii="Times New Roman" w:eastAsia="Times New Roman" w:hAnsi="Times New Roman" w:cs="Times New Roman"/>
                <w:lang w:eastAsia="ru-RU"/>
              </w:rPr>
            </w:pPr>
            <w:r w:rsidRPr="00D748E8">
              <w:rPr>
                <w:rFonts w:ascii="Times New Roman" w:eastAsia="Times New Roman" w:hAnsi="Times New Roman" w:cs="Times New Roman"/>
                <w:b/>
                <w:bCs/>
                <w:bdr w:val="none" w:sz="0" w:space="0" w:color="auto" w:frame="1"/>
                <w:lang w:eastAsia="ru-RU"/>
              </w:rPr>
              <w:t>Трудовая деятельность</w:t>
            </w:r>
            <w:r w:rsidRPr="00D748E8">
              <w:rPr>
                <w:rFonts w:ascii="Times New Roman" w:eastAsia="Times New Roman" w:hAnsi="Times New Roman" w:cs="Times New Roman"/>
                <w:lang w:eastAsia="ru-RU"/>
              </w:rPr>
              <w:t>: Уборка петрушки.</w:t>
            </w:r>
          </w:p>
          <w:p w14:paraId="3F71905C" w14:textId="7E9F458C" w:rsidR="001D25B9" w:rsidRPr="00D748E8" w:rsidRDefault="00DF0E80">
            <w:pPr>
              <w:shd w:val="clear" w:color="auto" w:fill="FFFFFF"/>
              <w:rPr>
                <w:rFonts w:ascii="Times New Roman" w:eastAsia="Times New Roman" w:hAnsi="Times New Roman" w:cs="Times New Roman"/>
                <w:lang w:eastAsia="ru-RU"/>
              </w:rPr>
            </w:pPr>
            <w:r>
              <w:rPr>
                <w:rFonts w:ascii="Times New Roman" w:eastAsia="Times New Roman" w:hAnsi="Times New Roman" w:cs="Times New Roman"/>
                <w:b/>
                <w:i/>
                <w:lang w:eastAsia="ru-RU"/>
              </w:rPr>
              <w:t>Задача</w:t>
            </w:r>
            <w:r w:rsidR="001D25B9" w:rsidRPr="00D748E8">
              <w:rPr>
                <w:rFonts w:ascii="Times New Roman" w:eastAsia="Times New Roman" w:hAnsi="Times New Roman" w:cs="Times New Roman"/>
                <w:b/>
                <w:i/>
                <w:iCs/>
                <w:bdr w:val="none" w:sz="0" w:space="0" w:color="auto" w:frame="1"/>
                <w:lang w:eastAsia="ru-RU"/>
              </w:rPr>
              <w:t>:</w:t>
            </w:r>
            <w:r w:rsidR="001D25B9" w:rsidRPr="00D748E8">
              <w:rPr>
                <w:rFonts w:ascii="Times New Roman" w:eastAsia="Times New Roman" w:hAnsi="Times New Roman" w:cs="Times New Roman"/>
                <w:lang w:eastAsia="ru-RU"/>
              </w:rPr>
              <w:t> учить правильно и аккуратно срывать веточки петрушки, не повреждая корневую систему.</w:t>
            </w:r>
          </w:p>
          <w:p w14:paraId="02BBE015" w14:textId="77777777" w:rsidR="001D25B9" w:rsidRPr="00D748E8" w:rsidRDefault="001D25B9">
            <w:pPr>
              <w:shd w:val="clear" w:color="auto" w:fill="FFFFFF"/>
              <w:rPr>
                <w:rFonts w:ascii="Times New Roman" w:eastAsia="Times New Roman" w:hAnsi="Times New Roman" w:cs="Times New Roman"/>
                <w:lang w:eastAsia="ru-RU"/>
              </w:rPr>
            </w:pPr>
            <w:r w:rsidRPr="00D748E8">
              <w:rPr>
                <w:rFonts w:ascii="Times New Roman" w:eastAsia="Times New Roman" w:hAnsi="Times New Roman" w:cs="Times New Roman"/>
                <w:b/>
                <w:bCs/>
                <w:bdr w:val="none" w:sz="0" w:space="0" w:color="auto" w:frame="1"/>
                <w:lang w:eastAsia="ru-RU"/>
              </w:rPr>
              <w:t>Подвижные игры</w:t>
            </w:r>
            <w:r w:rsidRPr="00D748E8">
              <w:rPr>
                <w:rFonts w:ascii="Times New Roman" w:eastAsia="Times New Roman" w:hAnsi="Times New Roman" w:cs="Times New Roman"/>
                <w:lang w:eastAsia="ru-RU"/>
              </w:rPr>
              <w:t>: «Пронеси, не урони», «Пожарные».</w:t>
            </w:r>
          </w:p>
          <w:p w14:paraId="7C90441E" w14:textId="27E81DDD" w:rsidR="001D25B9" w:rsidRPr="00D748E8" w:rsidRDefault="00DF0E80">
            <w:pPr>
              <w:shd w:val="clear" w:color="auto" w:fill="FFFFFF"/>
              <w:rPr>
                <w:rFonts w:ascii="Times New Roman" w:eastAsia="Times New Roman" w:hAnsi="Times New Roman" w:cs="Times New Roman"/>
                <w:lang w:eastAsia="ru-RU"/>
              </w:rPr>
            </w:pPr>
            <w:r>
              <w:rPr>
                <w:rFonts w:ascii="Times New Roman" w:eastAsia="Times New Roman" w:hAnsi="Times New Roman" w:cs="Times New Roman"/>
                <w:b/>
                <w:i/>
                <w:lang w:eastAsia="ru-RU"/>
              </w:rPr>
              <w:t>Задача</w:t>
            </w:r>
            <w:r w:rsidR="001D25B9" w:rsidRPr="00D748E8">
              <w:rPr>
                <w:rFonts w:ascii="Times New Roman" w:eastAsia="Times New Roman" w:hAnsi="Times New Roman" w:cs="Times New Roman"/>
                <w:b/>
                <w:i/>
                <w:iCs/>
                <w:bdr w:val="none" w:sz="0" w:space="0" w:color="auto" w:frame="1"/>
                <w:lang w:eastAsia="ru-RU"/>
              </w:rPr>
              <w:t>:</w:t>
            </w:r>
            <w:r w:rsidR="001D25B9" w:rsidRPr="00D748E8">
              <w:rPr>
                <w:rFonts w:ascii="Times New Roman" w:eastAsia="Times New Roman" w:hAnsi="Times New Roman" w:cs="Times New Roman"/>
                <w:lang w:eastAsia="ru-RU"/>
              </w:rPr>
              <w:t xml:space="preserve"> учить </w:t>
            </w:r>
            <w:proofErr w:type="spellStart"/>
            <w:r w:rsidR="001D25B9" w:rsidRPr="00D748E8">
              <w:rPr>
                <w:rFonts w:ascii="Times New Roman" w:eastAsia="Times New Roman" w:hAnsi="Times New Roman" w:cs="Times New Roman"/>
                <w:lang w:eastAsia="ru-RU"/>
              </w:rPr>
              <w:t>перелезанию</w:t>
            </w:r>
            <w:proofErr w:type="spellEnd"/>
            <w:r w:rsidR="001D25B9" w:rsidRPr="00D748E8">
              <w:rPr>
                <w:rFonts w:ascii="Times New Roman" w:eastAsia="Times New Roman" w:hAnsi="Times New Roman" w:cs="Times New Roman"/>
                <w:lang w:eastAsia="ru-RU"/>
              </w:rPr>
              <w:t xml:space="preserve"> «перекатом» через препятствие.</w:t>
            </w:r>
          </w:p>
          <w:p w14:paraId="45921F79" w14:textId="77777777" w:rsidR="001D25B9" w:rsidRPr="00D748E8" w:rsidRDefault="001D25B9">
            <w:pPr>
              <w:shd w:val="clear" w:color="auto" w:fill="FFFFFF"/>
              <w:rPr>
                <w:rFonts w:ascii="Times New Roman" w:eastAsia="Times New Roman" w:hAnsi="Times New Roman" w:cs="Times New Roman"/>
                <w:lang w:eastAsia="ru-RU"/>
              </w:rPr>
            </w:pPr>
            <w:r w:rsidRPr="00D748E8">
              <w:rPr>
                <w:rFonts w:ascii="Times New Roman" w:eastAsia="Times New Roman" w:hAnsi="Times New Roman" w:cs="Times New Roman"/>
                <w:b/>
                <w:bCs/>
                <w:bdr w:val="none" w:sz="0" w:space="0" w:color="auto" w:frame="1"/>
                <w:lang w:eastAsia="ru-RU"/>
              </w:rPr>
              <w:t>Индивидуальная работа</w:t>
            </w:r>
            <w:r w:rsidRPr="00D748E8">
              <w:rPr>
                <w:rFonts w:ascii="Times New Roman" w:eastAsia="Times New Roman" w:hAnsi="Times New Roman" w:cs="Times New Roman"/>
                <w:lang w:eastAsia="ru-RU"/>
              </w:rPr>
              <w:t>: Развитие движений.</w:t>
            </w:r>
          </w:p>
          <w:p w14:paraId="11CE3702" w14:textId="77719211" w:rsidR="001D25B9" w:rsidRPr="00D748E8" w:rsidRDefault="00DF0E80">
            <w:pPr>
              <w:rPr>
                <w:rFonts w:ascii="Times New Roman" w:hAnsi="Times New Roman" w:cs="Times New Roman"/>
              </w:rPr>
            </w:pPr>
            <w:r>
              <w:rPr>
                <w:rFonts w:ascii="Times New Roman" w:eastAsia="Times New Roman" w:hAnsi="Times New Roman" w:cs="Times New Roman"/>
                <w:b/>
                <w:i/>
                <w:lang w:eastAsia="ru-RU"/>
              </w:rPr>
              <w:t>Задача</w:t>
            </w:r>
            <w:r w:rsidR="001D25B9" w:rsidRPr="00D748E8">
              <w:rPr>
                <w:rFonts w:ascii="Times New Roman" w:eastAsia="Times New Roman" w:hAnsi="Times New Roman" w:cs="Times New Roman"/>
                <w:b/>
                <w:i/>
                <w:iCs/>
                <w:bdr w:val="none" w:sz="0" w:space="0" w:color="auto" w:frame="1"/>
                <w:lang w:eastAsia="ru-RU"/>
              </w:rPr>
              <w:t>:</w:t>
            </w:r>
            <w:r w:rsidR="001D25B9" w:rsidRPr="00D748E8">
              <w:rPr>
                <w:rFonts w:ascii="Times New Roman" w:eastAsia="Times New Roman" w:hAnsi="Times New Roman" w:cs="Times New Roman"/>
                <w:lang w:eastAsia="ru-RU"/>
              </w:rPr>
              <w:t> совершенствовать навыки лазания по гимнастической лестнице</w:t>
            </w:r>
          </w:p>
        </w:tc>
      </w:tr>
      <w:tr w:rsidR="001D25B9" w:rsidRPr="00D748E8" w14:paraId="48EB07BF" w14:textId="77777777" w:rsidTr="00F11FFF">
        <w:trPr>
          <w:trHeight w:val="139"/>
        </w:trPr>
        <w:tc>
          <w:tcPr>
            <w:tcW w:w="1702" w:type="dxa"/>
            <w:tcBorders>
              <w:top w:val="single" w:sz="4" w:space="0" w:color="auto"/>
              <w:left w:val="single" w:sz="4" w:space="0" w:color="auto"/>
              <w:bottom w:val="single" w:sz="4" w:space="0" w:color="auto"/>
              <w:right w:val="single" w:sz="4" w:space="0" w:color="auto"/>
            </w:tcBorders>
            <w:hideMark/>
          </w:tcPr>
          <w:p w14:paraId="1EB9726B" w14:textId="77777777" w:rsidR="001D25B9" w:rsidRPr="00D748E8" w:rsidRDefault="001D25B9">
            <w:pPr>
              <w:widowControl w:val="0"/>
              <w:autoSpaceDE w:val="0"/>
              <w:autoSpaceDN w:val="0"/>
              <w:adjustRightInd w:val="0"/>
              <w:contextualSpacing/>
              <w:rPr>
                <w:rFonts w:ascii="Times New Roman" w:hAnsi="Times New Roman" w:cs="Times New Roman"/>
                <w:b/>
                <w:bCs/>
                <w:iCs/>
                <w:lang w:val="kk-KZ"/>
              </w:rPr>
            </w:pPr>
            <w:r w:rsidRPr="00D748E8">
              <w:rPr>
                <w:rFonts w:ascii="Times New Roman" w:hAnsi="Times New Roman" w:cs="Times New Roman"/>
                <w:b/>
                <w:bCs/>
                <w:iCs/>
                <w:lang w:val="kk-KZ"/>
              </w:rPr>
              <w:lastRenderedPageBreak/>
              <w:t>Серуеннен қайту/</w:t>
            </w:r>
          </w:p>
          <w:p w14:paraId="4B67407F" w14:textId="77777777" w:rsidR="001D25B9" w:rsidRPr="00D748E8" w:rsidRDefault="001D25B9">
            <w:pPr>
              <w:widowControl w:val="0"/>
              <w:autoSpaceDE w:val="0"/>
              <w:autoSpaceDN w:val="0"/>
              <w:adjustRightInd w:val="0"/>
              <w:contextualSpacing/>
              <w:rPr>
                <w:rFonts w:ascii="Times New Roman" w:hAnsi="Times New Roman" w:cs="Times New Roman"/>
                <w:b/>
                <w:bCs/>
                <w:iCs/>
              </w:rPr>
            </w:pPr>
            <w:r w:rsidRPr="00D748E8">
              <w:rPr>
                <w:rFonts w:ascii="Times New Roman" w:hAnsi="Times New Roman" w:cs="Times New Roman"/>
                <w:b/>
                <w:bCs/>
                <w:iCs/>
              </w:rPr>
              <w:t>Возвращение с прогулки</w:t>
            </w:r>
          </w:p>
        </w:tc>
        <w:tc>
          <w:tcPr>
            <w:tcW w:w="14318" w:type="dxa"/>
            <w:gridSpan w:val="13"/>
            <w:tcBorders>
              <w:top w:val="single" w:sz="4" w:space="0" w:color="auto"/>
              <w:left w:val="single" w:sz="4" w:space="0" w:color="auto"/>
              <w:bottom w:val="single" w:sz="4" w:space="0" w:color="auto"/>
              <w:right w:val="single" w:sz="4" w:space="0" w:color="auto"/>
            </w:tcBorders>
            <w:hideMark/>
          </w:tcPr>
          <w:p w14:paraId="532228DE" w14:textId="77777777" w:rsidR="001D25B9" w:rsidRPr="00D748E8" w:rsidRDefault="001D25B9">
            <w:pPr>
              <w:widowControl w:val="0"/>
              <w:autoSpaceDE w:val="0"/>
              <w:autoSpaceDN w:val="0"/>
              <w:adjustRightInd w:val="0"/>
              <w:contextualSpacing/>
              <w:jc w:val="center"/>
              <w:rPr>
                <w:rFonts w:ascii="Times New Roman" w:hAnsi="Times New Roman" w:cs="Times New Roman"/>
                <w:b/>
                <w:lang w:val="kk-KZ"/>
              </w:rPr>
            </w:pPr>
            <w:r w:rsidRPr="00D748E8">
              <w:rPr>
                <w:rFonts w:ascii="Times New Roman" w:hAnsi="Times New Roman" w:cs="Times New Roman"/>
                <w:b/>
                <w:lang w:val="kk-KZ"/>
              </w:rPr>
              <w:t>Кезекпен  шешіну, ойындар, балалардың еркін қызметі.</w:t>
            </w:r>
          </w:p>
          <w:p w14:paraId="6086B998" w14:textId="77777777" w:rsidR="001D25B9" w:rsidRPr="00D748E8" w:rsidRDefault="001D25B9">
            <w:pPr>
              <w:widowControl w:val="0"/>
              <w:autoSpaceDE w:val="0"/>
              <w:autoSpaceDN w:val="0"/>
              <w:adjustRightInd w:val="0"/>
              <w:contextualSpacing/>
              <w:jc w:val="center"/>
              <w:rPr>
                <w:rFonts w:ascii="Times New Roman" w:hAnsi="Times New Roman" w:cs="Times New Roman"/>
                <w:b/>
                <w:lang w:val="kk-KZ"/>
              </w:rPr>
            </w:pPr>
            <w:r w:rsidRPr="00D748E8">
              <w:rPr>
                <w:rFonts w:ascii="Times New Roman" w:hAnsi="Times New Roman" w:cs="Times New Roman"/>
              </w:rPr>
              <w:t>Последовательное раздевание, игры, свободная деятельность детей.</w:t>
            </w:r>
            <w:r w:rsidRPr="00D748E8">
              <w:rPr>
                <w:rFonts w:ascii="Times New Roman" w:hAnsi="Times New Roman" w:cs="Times New Roman"/>
                <w:b/>
                <w:lang w:val="kk-KZ"/>
              </w:rPr>
              <w:t xml:space="preserve"> </w:t>
            </w:r>
          </w:p>
          <w:p w14:paraId="08DE0824" w14:textId="68D28EF0" w:rsidR="001D25B9" w:rsidRPr="00921708" w:rsidRDefault="001D25B9" w:rsidP="00921708">
            <w:pPr>
              <w:jc w:val="both"/>
              <w:rPr>
                <w:rFonts w:ascii="Times New Roman" w:hAnsi="Times New Roman" w:cs="Times New Roman"/>
                <w:bCs/>
                <w:lang w:val="kk-KZ"/>
              </w:rPr>
            </w:pPr>
            <w:r w:rsidRPr="00D748E8">
              <w:rPr>
                <w:rFonts w:ascii="Times New Roman" w:hAnsi="Times New Roman" w:cs="Times New Roman"/>
                <w:b/>
                <w:lang w:val="kk-KZ"/>
              </w:rPr>
              <w:t>Совершенствовать умение самостоятельно одеваться и раздеваться в определенной последовательности.</w:t>
            </w:r>
            <w:r w:rsidRPr="00D748E8">
              <w:rPr>
                <w:rFonts w:ascii="Times New Roman" w:hAnsi="Times New Roman" w:cs="Times New Roman"/>
              </w:rPr>
              <w:t xml:space="preserve"> </w:t>
            </w:r>
            <w:r w:rsidR="00921708" w:rsidRPr="00921708">
              <w:rPr>
                <w:rFonts w:ascii="Times New Roman" w:eastAsia="Times New Roman" w:hAnsi="Times New Roman" w:cs="Times New Roman"/>
                <w:bCs/>
                <w:iCs/>
                <w:lang w:eastAsia="ru-RU"/>
              </w:rPr>
              <w:t>Задача</w:t>
            </w:r>
            <w:r w:rsidR="00921708">
              <w:rPr>
                <w:rFonts w:ascii="Times New Roman" w:hAnsi="Times New Roman" w:cs="Times New Roman"/>
              </w:rPr>
              <w:t xml:space="preserve"> </w:t>
            </w:r>
            <w:r w:rsidRPr="00D748E8">
              <w:rPr>
                <w:rFonts w:ascii="Times New Roman" w:hAnsi="Times New Roman" w:cs="Times New Roman"/>
              </w:rPr>
              <w:t>учить различать парную обувь и одежду, ***</w:t>
            </w:r>
            <w:r w:rsidRPr="00D748E8">
              <w:rPr>
                <w:rFonts w:ascii="Times New Roman" w:hAnsi="Times New Roman" w:cs="Times New Roman"/>
                <w:lang w:val="kk-KZ"/>
              </w:rPr>
              <w:t xml:space="preserve"> Шалбар, көйлек,</w:t>
            </w:r>
            <w:r w:rsidRPr="00D748E8">
              <w:rPr>
                <w:rFonts w:ascii="Times New Roman" w:hAnsi="Times New Roman" w:cs="Times New Roman"/>
                <w:bCs/>
                <w:lang w:val="kk-KZ"/>
              </w:rPr>
              <w:t xml:space="preserve"> жейде</w:t>
            </w:r>
            <w:r w:rsidRPr="00D748E8">
              <w:rPr>
                <w:rFonts w:ascii="Times New Roman" w:hAnsi="Times New Roman" w:cs="Times New Roman"/>
                <w:lang w:val="kk-KZ"/>
              </w:rPr>
              <w:t xml:space="preserve"> </w:t>
            </w:r>
            <w:r w:rsidRPr="00D748E8">
              <w:rPr>
                <w:rFonts w:ascii="Times New Roman" w:hAnsi="Times New Roman" w:cs="Times New Roman"/>
                <w:bCs/>
                <w:lang w:val="kk-KZ"/>
              </w:rPr>
              <w:t xml:space="preserve">етік </w:t>
            </w:r>
            <w:r w:rsidRPr="00D748E8">
              <w:rPr>
                <w:rFonts w:ascii="Times New Roman" w:hAnsi="Times New Roman" w:cs="Times New Roman"/>
              </w:rPr>
              <w:t xml:space="preserve">подбирать правильно к левому варианту обуви, одежды подбирать правильно к левому варианту </w:t>
            </w:r>
            <w:proofErr w:type="gramStart"/>
            <w:r w:rsidRPr="00D748E8">
              <w:rPr>
                <w:rFonts w:ascii="Times New Roman" w:hAnsi="Times New Roman" w:cs="Times New Roman"/>
              </w:rPr>
              <w:t>обуви,—</w:t>
            </w:r>
            <w:proofErr w:type="gramEnd"/>
            <w:r w:rsidRPr="00D748E8">
              <w:rPr>
                <w:rFonts w:ascii="Times New Roman" w:hAnsi="Times New Roman" w:cs="Times New Roman"/>
              </w:rPr>
              <w:t xml:space="preserve"> </w:t>
            </w:r>
            <w:r w:rsidRPr="00D748E8">
              <w:rPr>
                <w:rFonts w:ascii="Times New Roman" w:hAnsi="Times New Roman" w:cs="Times New Roman"/>
              </w:rPr>
              <w:lastRenderedPageBreak/>
              <w:t>правый.</w:t>
            </w:r>
            <w:r w:rsidRPr="00D748E8">
              <w:rPr>
                <w:rFonts w:ascii="Times New Roman" w:hAnsi="Times New Roman" w:cs="Times New Roman"/>
              </w:rPr>
              <w:br/>
              <w:t>«Д/</w:t>
            </w:r>
            <w:proofErr w:type="spellStart"/>
            <w:r w:rsidRPr="00D748E8">
              <w:rPr>
                <w:rFonts w:ascii="Times New Roman" w:hAnsi="Times New Roman" w:cs="Times New Roman"/>
              </w:rPr>
              <w:t>иНайди</w:t>
            </w:r>
            <w:proofErr w:type="spellEnd"/>
            <w:r w:rsidRPr="00D748E8">
              <w:rPr>
                <w:rFonts w:ascii="Times New Roman" w:hAnsi="Times New Roman" w:cs="Times New Roman"/>
              </w:rPr>
              <w:t xml:space="preserve"> пару» </w:t>
            </w:r>
            <w:r w:rsidRPr="00D748E8">
              <w:rPr>
                <w:rFonts w:ascii="Times New Roman" w:hAnsi="Times New Roman" w:cs="Times New Roman"/>
                <w:lang w:val="kk-KZ"/>
              </w:rPr>
              <w:t>(</w:t>
            </w:r>
            <w:r w:rsidRPr="00D748E8">
              <w:rPr>
                <w:rFonts w:ascii="Times New Roman" w:hAnsi="Times New Roman" w:cs="Times New Roman"/>
                <w:b/>
                <w:lang w:val="kk-KZ"/>
              </w:rPr>
              <w:t>коммукативная , самостоятельная игровая деятельность</w:t>
            </w:r>
            <w:r w:rsidRPr="00D748E8">
              <w:rPr>
                <w:rFonts w:ascii="Times New Roman" w:hAnsi="Times New Roman" w:cs="Times New Roman"/>
                <w:lang w:val="kk-KZ"/>
              </w:rPr>
              <w:t>)</w:t>
            </w:r>
          </w:p>
        </w:tc>
      </w:tr>
      <w:tr w:rsidR="001D25B9" w:rsidRPr="00D748E8" w14:paraId="0BE4BB32" w14:textId="77777777" w:rsidTr="00F11FFF">
        <w:trPr>
          <w:trHeight w:val="139"/>
        </w:trPr>
        <w:tc>
          <w:tcPr>
            <w:tcW w:w="1702" w:type="dxa"/>
            <w:tcBorders>
              <w:top w:val="single" w:sz="4" w:space="0" w:color="auto"/>
              <w:left w:val="single" w:sz="4" w:space="0" w:color="auto"/>
              <w:bottom w:val="single" w:sz="4" w:space="0" w:color="auto"/>
              <w:right w:val="single" w:sz="4" w:space="0" w:color="auto"/>
            </w:tcBorders>
            <w:hideMark/>
          </w:tcPr>
          <w:p w14:paraId="7B950CD7" w14:textId="77777777" w:rsidR="001D25B9" w:rsidRPr="00D748E8" w:rsidRDefault="001D25B9">
            <w:pPr>
              <w:widowControl w:val="0"/>
              <w:autoSpaceDE w:val="0"/>
              <w:autoSpaceDN w:val="0"/>
              <w:adjustRightInd w:val="0"/>
              <w:contextualSpacing/>
              <w:rPr>
                <w:rFonts w:ascii="Times New Roman" w:hAnsi="Times New Roman" w:cs="Times New Roman"/>
                <w:b/>
                <w:bCs/>
                <w:iCs/>
              </w:rPr>
            </w:pPr>
            <w:r w:rsidRPr="00D748E8">
              <w:rPr>
                <w:rFonts w:ascii="Times New Roman" w:hAnsi="Times New Roman" w:cs="Times New Roman"/>
                <w:b/>
                <w:bCs/>
                <w:iCs/>
                <w:lang w:val="kk-KZ"/>
              </w:rPr>
              <w:lastRenderedPageBreak/>
              <w:t>Түскі ас/</w:t>
            </w:r>
            <w:r w:rsidRPr="00D748E8">
              <w:rPr>
                <w:rFonts w:ascii="Times New Roman" w:hAnsi="Times New Roman" w:cs="Times New Roman"/>
                <w:b/>
                <w:bCs/>
                <w:iCs/>
              </w:rPr>
              <w:t>Обед</w:t>
            </w:r>
          </w:p>
          <w:p w14:paraId="201A87DF" w14:textId="77777777" w:rsidR="001D25B9" w:rsidRPr="00D748E8" w:rsidRDefault="001D25B9">
            <w:pPr>
              <w:widowControl w:val="0"/>
              <w:autoSpaceDE w:val="0"/>
              <w:autoSpaceDN w:val="0"/>
              <w:adjustRightInd w:val="0"/>
              <w:contextualSpacing/>
              <w:rPr>
                <w:rFonts w:ascii="Times New Roman" w:hAnsi="Times New Roman" w:cs="Times New Roman"/>
                <w:b/>
                <w:bCs/>
                <w:iCs/>
              </w:rPr>
            </w:pPr>
            <w:proofErr w:type="spellStart"/>
            <w:r w:rsidRPr="00D748E8">
              <w:rPr>
                <w:rFonts w:ascii="Times New Roman" w:hAnsi="Times New Roman" w:cs="Times New Roman"/>
                <w:b/>
                <w:bCs/>
                <w:iCs/>
              </w:rPr>
              <w:t>Асханада</w:t>
            </w:r>
            <w:proofErr w:type="spellEnd"/>
            <w:r w:rsidRPr="00D748E8">
              <w:rPr>
                <w:rFonts w:ascii="Times New Roman" w:hAnsi="Times New Roman" w:cs="Times New Roman"/>
                <w:b/>
                <w:lang w:val="kk-KZ"/>
              </w:rPr>
              <w:t>ғ</w:t>
            </w:r>
            <w:r w:rsidRPr="00D748E8">
              <w:rPr>
                <w:rFonts w:ascii="Times New Roman" w:hAnsi="Times New Roman" w:cs="Times New Roman"/>
                <w:b/>
                <w:bCs/>
                <w:iCs/>
              </w:rPr>
              <w:t xml:space="preserve">ы </w:t>
            </w:r>
            <w:proofErr w:type="spellStart"/>
            <w:r w:rsidRPr="00D748E8">
              <w:rPr>
                <w:rFonts w:ascii="Times New Roman" w:hAnsi="Times New Roman" w:cs="Times New Roman"/>
                <w:b/>
                <w:bCs/>
                <w:iCs/>
              </w:rPr>
              <w:t>кезекш</w:t>
            </w:r>
            <w:r w:rsidRPr="00D748E8">
              <w:rPr>
                <w:rFonts w:ascii="Times New Roman" w:hAnsi="Times New Roman" w:cs="Times New Roman"/>
                <w:b/>
                <w:bCs/>
                <w:iCs/>
                <w:lang w:val="en-US"/>
              </w:rPr>
              <w:t>i</w:t>
            </w:r>
            <w:proofErr w:type="spellEnd"/>
            <w:r w:rsidRPr="00D748E8">
              <w:rPr>
                <w:rFonts w:ascii="Times New Roman" w:hAnsi="Times New Roman" w:cs="Times New Roman"/>
                <w:b/>
                <w:bCs/>
                <w:iCs/>
              </w:rPr>
              <w:t>л</w:t>
            </w:r>
            <w:proofErr w:type="spellStart"/>
            <w:r w:rsidRPr="00D748E8">
              <w:rPr>
                <w:rFonts w:ascii="Times New Roman" w:hAnsi="Times New Roman" w:cs="Times New Roman"/>
                <w:b/>
                <w:bCs/>
                <w:iCs/>
                <w:lang w:val="en-US"/>
              </w:rPr>
              <w:t>i</w:t>
            </w:r>
            <w:proofErr w:type="spellEnd"/>
            <w:r w:rsidRPr="00D748E8">
              <w:rPr>
                <w:rFonts w:ascii="Times New Roman" w:hAnsi="Times New Roman" w:cs="Times New Roman"/>
                <w:b/>
                <w:bCs/>
                <w:iCs/>
              </w:rPr>
              <w:t>к</w:t>
            </w:r>
          </w:p>
          <w:p w14:paraId="34DB41EA" w14:textId="77777777" w:rsidR="001D25B9" w:rsidRPr="00D748E8" w:rsidRDefault="001D25B9">
            <w:pPr>
              <w:widowControl w:val="0"/>
              <w:autoSpaceDE w:val="0"/>
              <w:autoSpaceDN w:val="0"/>
              <w:adjustRightInd w:val="0"/>
              <w:contextualSpacing/>
              <w:rPr>
                <w:rFonts w:ascii="Times New Roman" w:hAnsi="Times New Roman" w:cs="Times New Roman"/>
                <w:b/>
                <w:bCs/>
                <w:iCs/>
                <w:lang w:val="kk-KZ"/>
              </w:rPr>
            </w:pPr>
            <w:r w:rsidRPr="00D748E8">
              <w:rPr>
                <w:rFonts w:ascii="Times New Roman" w:hAnsi="Times New Roman" w:cs="Times New Roman"/>
                <w:b/>
                <w:bCs/>
                <w:iCs/>
              </w:rPr>
              <w:t>Дежурство по столовой</w:t>
            </w:r>
          </w:p>
        </w:tc>
        <w:tc>
          <w:tcPr>
            <w:tcW w:w="14318" w:type="dxa"/>
            <w:gridSpan w:val="13"/>
            <w:tcBorders>
              <w:top w:val="single" w:sz="4" w:space="0" w:color="auto"/>
              <w:left w:val="single" w:sz="4" w:space="0" w:color="auto"/>
              <w:bottom w:val="single" w:sz="4" w:space="0" w:color="auto"/>
              <w:right w:val="single" w:sz="4" w:space="0" w:color="auto"/>
            </w:tcBorders>
            <w:hideMark/>
          </w:tcPr>
          <w:p w14:paraId="5A7C87EC" w14:textId="77777777" w:rsidR="001D25B9" w:rsidRPr="00D748E8" w:rsidRDefault="001D25B9">
            <w:pPr>
              <w:widowControl w:val="0"/>
              <w:autoSpaceDE w:val="0"/>
              <w:autoSpaceDN w:val="0"/>
              <w:adjustRightInd w:val="0"/>
              <w:contextualSpacing/>
              <w:jc w:val="center"/>
              <w:rPr>
                <w:rFonts w:ascii="Times New Roman" w:hAnsi="Times New Roman" w:cs="Times New Roman"/>
              </w:rPr>
            </w:pPr>
            <w:r w:rsidRPr="00D748E8">
              <w:rPr>
                <w:rFonts w:ascii="Times New Roman" w:hAnsi="Times New Roman" w:cs="Times New Roman"/>
                <w:b/>
                <w:lang w:val="kk-KZ"/>
              </w:rPr>
              <w:t>Балалардың назарын тамаққа аудару, тамақтану мәдениеті туралы жеке жұмыс жүргізу, этикет ережелері,  балалардың ҰІӘыптылығын бағалау.</w:t>
            </w:r>
            <w:r w:rsidRPr="00D748E8">
              <w:rPr>
                <w:rFonts w:ascii="Times New Roman" w:hAnsi="Times New Roman" w:cs="Times New Roman"/>
                <w:lang w:val="kk-KZ"/>
              </w:rPr>
              <w:t xml:space="preserve"> </w:t>
            </w:r>
            <w:r w:rsidRPr="00D748E8">
              <w:rPr>
                <w:rFonts w:ascii="Times New Roman" w:hAnsi="Times New Roman" w:cs="Times New Roman"/>
              </w:rPr>
              <w:t>Привлечение внимания детей к пище; индивидуальная работа по воспитанию культуры еды;</w:t>
            </w:r>
          </w:p>
          <w:p w14:paraId="7677415F" w14:textId="77777777" w:rsidR="001D25B9" w:rsidRPr="00D748E8" w:rsidRDefault="001D25B9">
            <w:pPr>
              <w:widowControl w:val="0"/>
              <w:autoSpaceDE w:val="0"/>
              <w:autoSpaceDN w:val="0"/>
              <w:adjustRightInd w:val="0"/>
              <w:contextualSpacing/>
              <w:jc w:val="center"/>
              <w:rPr>
                <w:rFonts w:ascii="Times New Roman" w:hAnsi="Times New Roman" w:cs="Times New Roman"/>
              </w:rPr>
            </w:pPr>
            <w:r w:rsidRPr="00D748E8">
              <w:rPr>
                <w:rFonts w:ascii="Times New Roman" w:hAnsi="Times New Roman" w:cs="Times New Roman"/>
              </w:rPr>
              <w:t>Совершенствовать умение правильно держать ложку.</w:t>
            </w:r>
          </w:p>
          <w:p w14:paraId="5813D524" w14:textId="77777777" w:rsidR="001D25B9" w:rsidRPr="00D748E8" w:rsidRDefault="001D25B9">
            <w:pPr>
              <w:jc w:val="both"/>
              <w:rPr>
                <w:rFonts w:ascii="Times New Roman" w:hAnsi="Times New Roman" w:cs="Times New Roman"/>
                <w:bCs/>
                <w:lang w:val="kk-KZ"/>
              </w:rPr>
            </w:pPr>
            <w:r w:rsidRPr="00D748E8">
              <w:rPr>
                <w:rFonts w:ascii="Times New Roman" w:hAnsi="Times New Roman" w:cs="Times New Roman"/>
                <w:shd w:val="clear" w:color="auto" w:fill="FFFFFF"/>
              </w:rPr>
              <w:t>Беседа «Как правильно есть второе блюдо».</w:t>
            </w:r>
            <w:r w:rsidRPr="00D748E8">
              <w:rPr>
                <w:rFonts w:ascii="Times New Roman" w:hAnsi="Times New Roman" w:cs="Times New Roman"/>
                <w:bCs/>
                <w:lang w:val="kk-KZ"/>
              </w:rPr>
              <w:t xml:space="preserve"> ***әбден шайнап жеңдер – хорошо разжевывайте, салфеткамен сүртіңдер – вытрите салфеткой, </w:t>
            </w:r>
            <w:r w:rsidRPr="00D748E8">
              <w:rPr>
                <w:rFonts w:ascii="Times New Roman" w:hAnsi="Times New Roman" w:cs="Times New Roman"/>
              </w:rPr>
              <w:br/>
            </w:r>
            <w:r w:rsidRPr="00D748E8">
              <w:rPr>
                <w:rFonts w:ascii="Times New Roman" w:hAnsi="Times New Roman" w:cs="Times New Roman"/>
                <w:b/>
                <w:lang w:val="kk-KZ"/>
              </w:rPr>
              <w:t>Работа дежурных</w:t>
            </w:r>
            <w:r w:rsidRPr="00D748E8">
              <w:rPr>
                <w:rFonts w:ascii="Times New Roman" w:hAnsi="Times New Roman" w:cs="Times New Roman"/>
                <w:lang w:val="kk-KZ"/>
              </w:rPr>
              <w:t xml:space="preserve"> (раскладывание столовых приборов, салфеток)</w:t>
            </w:r>
            <w:r w:rsidRPr="00D748E8">
              <w:rPr>
                <w:rFonts w:ascii="Times New Roman" w:hAnsi="Times New Roman" w:cs="Times New Roman"/>
                <w:iCs/>
                <w:lang w:val="kk-KZ"/>
              </w:rPr>
              <w:t xml:space="preserve"> ***кесе, тәрелке, </w:t>
            </w:r>
            <w:r w:rsidRPr="00D748E8">
              <w:rPr>
                <w:rFonts w:ascii="Times New Roman" w:hAnsi="Times New Roman" w:cs="Times New Roman"/>
                <w:bCs/>
                <w:iCs/>
                <w:lang w:val="kk-KZ"/>
              </w:rPr>
              <w:t>нан,</w:t>
            </w:r>
          </w:p>
        </w:tc>
      </w:tr>
      <w:tr w:rsidR="001D25B9" w:rsidRPr="00D748E8" w14:paraId="459EB65E" w14:textId="77777777" w:rsidTr="009E4B03">
        <w:trPr>
          <w:trHeight w:val="139"/>
        </w:trPr>
        <w:tc>
          <w:tcPr>
            <w:tcW w:w="1702" w:type="dxa"/>
            <w:tcBorders>
              <w:top w:val="single" w:sz="4" w:space="0" w:color="auto"/>
              <w:left w:val="single" w:sz="4" w:space="0" w:color="auto"/>
              <w:bottom w:val="single" w:sz="4" w:space="0" w:color="auto"/>
              <w:right w:val="single" w:sz="4" w:space="0" w:color="auto"/>
            </w:tcBorders>
            <w:hideMark/>
          </w:tcPr>
          <w:p w14:paraId="60EE1CF7" w14:textId="77777777" w:rsidR="001D25B9" w:rsidRPr="00D748E8" w:rsidRDefault="001D25B9">
            <w:pPr>
              <w:widowControl w:val="0"/>
              <w:autoSpaceDE w:val="0"/>
              <w:autoSpaceDN w:val="0"/>
              <w:adjustRightInd w:val="0"/>
              <w:contextualSpacing/>
              <w:rPr>
                <w:rFonts w:ascii="Times New Roman" w:hAnsi="Times New Roman" w:cs="Times New Roman"/>
                <w:b/>
                <w:bCs/>
                <w:lang w:val="kk-KZ"/>
              </w:rPr>
            </w:pPr>
            <w:r w:rsidRPr="00D748E8">
              <w:rPr>
                <w:rFonts w:ascii="Times New Roman" w:hAnsi="Times New Roman" w:cs="Times New Roman"/>
                <w:b/>
                <w:lang w:val="kk-KZ"/>
              </w:rPr>
              <w:t>Ұйықтау/</w:t>
            </w:r>
            <w:r w:rsidRPr="00D748E8">
              <w:rPr>
                <w:rFonts w:ascii="Times New Roman" w:hAnsi="Times New Roman" w:cs="Times New Roman"/>
                <w:b/>
              </w:rPr>
              <w:t>Сон</w:t>
            </w:r>
          </w:p>
        </w:tc>
        <w:tc>
          <w:tcPr>
            <w:tcW w:w="2693" w:type="dxa"/>
            <w:gridSpan w:val="2"/>
            <w:tcBorders>
              <w:top w:val="single" w:sz="4" w:space="0" w:color="auto"/>
              <w:left w:val="single" w:sz="4" w:space="0" w:color="auto"/>
              <w:bottom w:val="single" w:sz="4" w:space="0" w:color="auto"/>
              <w:right w:val="single" w:sz="4" w:space="0" w:color="auto"/>
            </w:tcBorders>
            <w:hideMark/>
          </w:tcPr>
          <w:p w14:paraId="29DA2B97" w14:textId="77777777" w:rsidR="001D25B9" w:rsidRPr="00D748E8" w:rsidRDefault="001D25B9">
            <w:pPr>
              <w:widowControl w:val="0"/>
              <w:tabs>
                <w:tab w:val="left" w:pos="6640"/>
              </w:tabs>
              <w:autoSpaceDE w:val="0"/>
              <w:autoSpaceDN w:val="0"/>
              <w:adjustRightInd w:val="0"/>
              <w:jc w:val="center"/>
              <w:rPr>
                <w:rFonts w:ascii="Times New Roman" w:eastAsia="Times New Roman" w:hAnsi="Times New Roman" w:cs="Times New Roman"/>
                <w:b/>
                <w:lang w:val="kk-KZ"/>
              </w:rPr>
            </w:pPr>
            <w:r w:rsidRPr="00D748E8">
              <w:rPr>
                <w:rFonts w:ascii="Times New Roman" w:eastAsia="Times New Roman" w:hAnsi="Times New Roman" w:cs="Times New Roman"/>
                <w:b/>
                <w:lang w:val="kk-KZ"/>
              </w:rPr>
              <w:t>Ұйықтар алдында оқу</w:t>
            </w:r>
          </w:p>
          <w:p w14:paraId="31C6FD00" w14:textId="77777777" w:rsidR="001D25B9" w:rsidRPr="00D748E8" w:rsidRDefault="001D25B9">
            <w:pPr>
              <w:widowControl w:val="0"/>
              <w:tabs>
                <w:tab w:val="left" w:pos="6640"/>
              </w:tabs>
              <w:autoSpaceDE w:val="0"/>
              <w:autoSpaceDN w:val="0"/>
              <w:adjustRightInd w:val="0"/>
              <w:jc w:val="center"/>
              <w:rPr>
                <w:rFonts w:ascii="Times New Roman" w:eastAsia="Times New Roman" w:hAnsi="Times New Roman" w:cs="Times New Roman"/>
                <w:b/>
                <w:lang w:val="kk-KZ"/>
              </w:rPr>
            </w:pPr>
            <w:r w:rsidRPr="00D748E8">
              <w:rPr>
                <w:rFonts w:ascii="Times New Roman" w:hAnsi="Times New Roman" w:cs="Times New Roman"/>
                <w:b/>
                <w:lang w:val="kk-KZ"/>
              </w:rPr>
              <w:t>Ертегі терапиясы Сказкотерапия</w:t>
            </w:r>
          </w:p>
          <w:p w14:paraId="39E4A4DE" w14:textId="77777777" w:rsidR="001D25B9" w:rsidRPr="00921708" w:rsidRDefault="001D25B9">
            <w:pPr>
              <w:widowControl w:val="0"/>
              <w:autoSpaceDE w:val="0"/>
              <w:autoSpaceDN w:val="0"/>
              <w:adjustRightInd w:val="0"/>
              <w:contextualSpacing/>
              <w:jc w:val="center"/>
              <w:rPr>
                <w:rFonts w:ascii="Times New Roman" w:hAnsi="Times New Roman" w:cs="Times New Roman"/>
                <w:i/>
                <w:iCs/>
              </w:rPr>
            </w:pPr>
            <w:r w:rsidRPr="00921708">
              <w:rPr>
                <w:rFonts w:ascii="Times New Roman" w:hAnsi="Times New Roman" w:cs="Times New Roman"/>
                <w:i/>
                <w:iCs/>
                <w:shd w:val="clear" w:color="auto" w:fill="FFFFFF"/>
              </w:rPr>
              <w:t>«Как собака друга искала» Мордовская сказка</w:t>
            </w:r>
          </w:p>
        </w:tc>
        <w:tc>
          <w:tcPr>
            <w:tcW w:w="2508" w:type="dxa"/>
            <w:gridSpan w:val="2"/>
            <w:tcBorders>
              <w:top w:val="single" w:sz="4" w:space="0" w:color="auto"/>
              <w:left w:val="single" w:sz="4" w:space="0" w:color="auto"/>
              <w:bottom w:val="single" w:sz="4" w:space="0" w:color="auto"/>
              <w:right w:val="single" w:sz="4" w:space="0" w:color="auto"/>
            </w:tcBorders>
            <w:hideMark/>
          </w:tcPr>
          <w:p w14:paraId="1395B783" w14:textId="77777777" w:rsidR="001D25B9" w:rsidRPr="00D748E8" w:rsidRDefault="001D25B9">
            <w:pPr>
              <w:widowControl w:val="0"/>
              <w:autoSpaceDE w:val="0"/>
              <w:autoSpaceDN w:val="0"/>
              <w:adjustRightInd w:val="0"/>
              <w:contextualSpacing/>
              <w:jc w:val="center"/>
              <w:rPr>
                <w:rFonts w:ascii="Times New Roman" w:hAnsi="Times New Roman" w:cs="Times New Roman"/>
                <w:b/>
              </w:rPr>
            </w:pPr>
            <w:r w:rsidRPr="00D748E8">
              <w:rPr>
                <w:rFonts w:ascii="Times New Roman" w:hAnsi="Times New Roman" w:cs="Times New Roman"/>
                <w:b/>
              </w:rPr>
              <w:t>Музыкотерапия</w:t>
            </w:r>
          </w:p>
          <w:p w14:paraId="71ADCE6A" w14:textId="77777777" w:rsidR="001D25B9" w:rsidRPr="00D748E8" w:rsidRDefault="001D25B9">
            <w:pPr>
              <w:pStyle w:val="af2"/>
              <w:spacing w:line="276" w:lineRule="auto"/>
              <w:jc w:val="center"/>
              <w:rPr>
                <w:rFonts w:ascii="Times New Roman" w:hAnsi="Times New Roman" w:cs="Times New Roman"/>
                <w:i/>
              </w:rPr>
            </w:pPr>
            <w:proofErr w:type="spellStart"/>
            <w:r w:rsidRPr="00D748E8">
              <w:rPr>
                <w:rStyle w:val="a7"/>
                <w:rFonts w:ascii="Times New Roman" w:hAnsi="Times New Roman" w:cs="Times New Roman"/>
                <w:shd w:val="clear" w:color="auto" w:fill="FFFFFF"/>
              </w:rPr>
              <w:t>Әлди</w:t>
            </w:r>
            <w:proofErr w:type="spellEnd"/>
            <w:r w:rsidRPr="00D748E8">
              <w:rPr>
                <w:rStyle w:val="a7"/>
                <w:rFonts w:ascii="Times New Roman" w:hAnsi="Times New Roman" w:cs="Times New Roman"/>
                <w:shd w:val="clear" w:color="auto" w:fill="FFFFFF"/>
              </w:rPr>
              <w:t xml:space="preserve">, </w:t>
            </w:r>
            <w:proofErr w:type="spellStart"/>
            <w:r w:rsidRPr="00D748E8">
              <w:rPr>
                <w:rStyle w:val="a7"/>
                <w:rFonts w:ascii="Times New Roman" w:hAnsi="Times New Roman" w:cs="Times New Roman"/>
                <w:shd w:val="clear" w:color="auto" w:fill="FFFFFF"/>
              </w:rPr>
              <w:t>әлди</w:t>
            </w:r>
            <w:proofErr w:type="spellEnd"/>
            <w:r w:rsidRPr="00D748E8">
              <w:rPr>
                <w:rStyle w:val="a7"/>
                <w:rFonts w:ascii="Times New Roman" w:hAnsi="Times New Roman" w:cs="Times New Roman"/>
                <w:shd w:val="clear" w:color="auto" w:fill="FFFFFF"/>
              </w:rPr>
              <w:t xml:space="preserve">, </w:t>
            </w:r>
            <w:proofErr w:type="spellStart"/>
            <w:r w:rsidRPr="00D748E8">
              <w:rPr>
                <w:rStyle w:val="a7"/>
                <w:rFonts w:ascii="Times New Roman" w:hAnsi="Times New Roman" w:cs="Times New Roman"/>
                <w:shd w:val="clear" w:color="auto" w:fill="FFFFFF"/>
              </w:rPr>
              <w:t>балашым</w:t>
            </w:r>
            <w:proofErr w:type="spellEnd"/>
            <w:r w:rsidRPr="00D748E8">
              <w:rPr>
                <w:rStyle w:val="a7"/>
                <w:rFonts w:ascii="Times New Roman" w:hAnsi="Times New Roman" w:cs="Times New Roman"/>
                <w:shd w:val="clear" w:color="auto" w:fill="FFFFFF"/>
              </w:rPr>
              <w:t>,</w:t>
            </w:r>
          </w:p>
        </w:tc>
        <w:tc>
          <w:tcPr>
            <w:tcW w:w="3162" w:type="dxa"/>
            <w:gridSpan w:val="4"/>
            <w:tcBorders>
              <w:top w:val="single" w:sz="4" w:space="0" w:color="auto"/>
              <w:left w:val="single" w:sz="4" w:space="0" w:color="auto"/>
              <w:bottom w:val="single" w:sz="4" w:space="0" w:color="auto"/>
              <w:right w:val="single" w:sz="4" w:space="0" w:color="auto"/>
            </w:tcBorders>
          </w:tcPr>
          <w:p w14:paraId="33D4B0B2" w14:textId="77777777" w:rsidR="001D25B9" w:rsidRPr="00D748E8" w:rsidRDefault="001D25B9">
            <w:pPr>
              <w:widowControl w:val="0"/>
              <w:tabs>
                <w:tab w:val="left" w:pos="6640"/>
              </w:tabs>
              <w:autoSpaceDE w:val="0"/>
              <w:autoSpaceDN w:val="0"/>
              <w:adjustRightInd w:val="0"/>
              <w:jc w:val="center"/>
              <w:rPr>
                <w:rFonts w:ascii="Times New Roman" w:eastAsia="Times New Roman" w:hAnsi="Times New Roman" w:cs="Times New Roman"/>
                <w:b/>
                <w:lang w:val="kk-KZ"/>
              </w:rPr>
            </w:pPr>
            <w:r w:rsidRPr="00D748E8">
              <w:rPr>
                <w:rFonts w:ascii="Times New Roman" w:eastAsia="Times New Roman" w:hAnsi="Times New Roman" w:cs="Times New Roman"/>
                <w:b/>
                <w:lang w:val="kk-KZ"/>
              </w:rPr>
              <w:t>Ұйықтар алдында оқу</w:t>
            </w:r>
          </w:p>
          <w:p w14:paraId="018B5DA2" w14:textId="77777777" w:rsidR="001D25B9" w:rsidRPr="00D748E8" w:rsidRDefault="001D25B9">
            <w:pPr>
              <w:widowControl w:val="0"/>
              <w:autoSpaceDE w:val="0"/>
              <w:autoSpaceDN w:val="0"/>
              <w:adjustRightInd w:val="0"/>
              <w:contextualSpacing/>
              <w:jc w:val="center"/>
              <w:rPr>
                <w:rFonts w:ascii="Times New Roman" w:hAnsi="Times New Roman" w:cs="Times New Roman"/>
                <w:b/>
                <w:lang w:val="kk-KZ"/>
              </w:rPr>
            </w:pPr>
            <w:r w:rsidRPr="00D748E8">
              <w:rPr>
                <w:rFonts w:ascii="Times New Roman" w:hAnsi="Times New Roman" w:cs="Times New Roman"/>
                <w:b/>
                <w:lang w:val="kk-KZ"/>
              </w:rPr>
              <w:t>Ертегі терапиясы Сказкотерапия</w:t>
            </w:r>
          </w:p>
          <w:p w14:paraId="5A93AF78" w14:textId="6F642D47" w:rsidR="001D25B9" w:rsidRPr="00921708" w:rsidRDefault="001D25B9">
            <w:pPr>
              <w:widowControl w:val="0"/>
              <w:autoSpaceDE w:val="0"/>
              <w:autoSpaceDN w:val="0"/>
              <w:adjustRightInd w:val="0"/>
              <w:contextualSpacing/>
              <w:jc w:val="center"/>
              <w:rPr>
                <w:rFonts w:ascii="Times New Roman" w:hAnsi="Times New Roman" w:cs="Times New Roman"/>
                <w:i/>
                <w:iCs/>
              </w:rPr>
            </w:pPr>
            <w:r w:rsidRPr="00921708">
              <w:rPr>
                <w:rFonts w:ascii="Times New Roman" w:hAnsi="Times New Roman" w:cs="Times New Roman"/>
                <w:i/>
                <w:iCs/>
                <w:shd w:val="clear" w:color="auto" w:fill="FFFFFF"/>
              </w:rPr>
              <w:t>Ш. Перро «Кот в сапогах»</w:t>
            </w:r>
          </w:p>
          <w:p w14:paraId="6EBF8175" w14:textId="77777777" w:rsidR="001D25B9" w:rsidRPr="00D748E8" w:rsidRDefault="001D25B9">
            <w:pPr>
              <w:widowControl w:val="0"/>
              <w:autoSpaceDE w:val="0"/>
              <w:autoSpaceDN w:val="0"/>
              <w:adjustRightInd w:val="0"/>
              <w:contextualSpacing/>
              <w:jc w:val="center"/>
              <w:rPr>
                <w:rFonts w:ascii="Times New Roman" w:hAnsi="Times New Roman" w:cs="Times New Roman"/>
              </w:rPr>
            </w:pPr>
          </w:p>
        </w:tc>
        <w:tc>
          <w:tcPr>
            <w:tcW w:w="1559" w:type="dxa"/>
            <w:tcBorders>
              <w:top w:val="single" w:sz="4" w:space="0" w:color="auto"/>
              <w:left w:val="single" w:sz="4" w:space="0" w:color="auto"/>
              <w:bottom w:val="single" w:sz="4" w:space="0" w:color="auto"/>
              <w:right w:val="single" w:sz="4" w:space="0" w:color="auto"/>
            </w:tcBorders>
            <w:hideMark/>
          </w:tcPr>
          <w:p w14:paraId="43D65C44" w14:textId="77777777" w:rsidR="001D25B9" w:rsidRPr="00D748E8" w:rsidRDefault="001D25B9">
            <w:pPr>
              <w:widowControl w:val="0"/>
              <w:autoSpaceDE w:val="0"/>
              <w:autoSpaceDN w:val="0"/>
              <w:adjustRightInd w:val="0"/>
              <w:contextualSpacing/>
              <w:jc w:val="center"/>
              <w:rPr>
                <w:rFonts w:ascii="Times New Roman" w:hAnsi="Times New Roman" w:cs="Times New Roman"/>
                <w:b/>
              </w:rPr>
            </w:pPr>
            <w:r w:rsidRPr="00D748E8">
              <w:rPr>
                <w:rFonts w:ascii="Times New Roman" w:hAnsi="Times New Roman" w:cs="Times New Roman"/>
                <w:b/>
              </w:rPr>
              <w:t>Музыкотерапия</w:t>
            </w:r>
          </w:p>
          <w:p w14:paraId="119E72CD" w14:textId="77777777" w:rsidR="001D25B9" w:rsidRPr="00D748E8" w:rsidRDefault="001D25B9">
            <w:pPr>
              <w:pStyle w:val="af2"/>
              <w:spacing w:line="276" w:lineRule="auto"/>
              <w:jc w:val="center"/>
              <w:rPr>
                <w:rFonts w:ascii="Times New Roman" w:hAnsi="Times New Roman" w:cs="Times New Roman"/>
              </w:rPr>
            </w:pPr>
            <w:proofErr w:type="spellStart"/>
            <w:r w:rsidRPr="00D748E8">
              <w:rPr>
                <w:rFonts w:ascii="Times New Roman" w:hAnsi="Times New Roman" w:cs="Times New Roman"/>
              </w:rPr>
              <w:t>Әй-әй</w:t>
            </w:r>
            <w:proofErr w:type="spellEnd"/>
            <w:r w:rsidRPr="00D748E8">
              <w:rPr>
                <w:rFonts w:ascii="Times New Roman" w:hAnsi="Times New Roman" w:cs="Times New Roman"/>
              </w:rPr>
              <w:t xml:space="preserve"> </w:t>
            </w:r>
            <w:proofErr w:type="spellStart"/>
            <w:r w:rsidRPr="00D748E8">
              <w:rPr>
                <w:rFonts w:ascii="Times New Roman" w:hAnsi="Times New Roman" w:cs="Times New Roman"/>
              </w:rPr>
              <w:t>бөпем</w:t>
            </w:r>
            <w:proofErr w:type="spellEnd"/>
          </w:p>
        </w:tc>
        <w:tc>
          <w:tcPr>
            <w:tcW w:w="4396" w:type="dxa"/>
            <w:gridSpan w:val="4"/>
            <w:tcBorders>
              <w:top w:val="single" w:sz="4" w:space="0" w:color="auto"/>
              <w:left w:val="single" w:sz="4" w:space="0" w:color="auto"/>
              <w:bottom w:val="single" w:sz="4" w:space="0" w:color="auto"/>
              <w:right w:val="single" w:sz="4" w:space="0" w:color="auto"/>
            </w:tcBorders>
            <w:hideMark/>
          </w:tcPr>
          <w:p w14:paraId="06A6CAA3" w14:textId="77777777" w:rsidR="001D25B9" w:rsidRPr="00D748E8" w:rsidRDefault="001D25B9">
            <w:pPr>
              <w:widowControl w:val="0"/>
              <w:tabs>
                <w:tab w:val="left" w:pos="6640"/>
              </w:tabs>
              <w:autoSpaceDE w:val="0"/>
              <w:autoSpaceDN w:val="0"/>
              <w:adjustRightInd w:val="0"/>
              <w:jc w:val="center"/>
              <w:rPr>
                <w:rFonts w:ascii="Times New Roman" w:eastAsia="Times New Roman" w:hAnsi="Times New Roman" w:cs="Times New Roman"/>
                <w:b/>
                <w:lang w:val="kk-KZ"/>
              </w:rPr>
            </w:pPr>
            <w:r w:rsidRPr="00D748E8">
              <w:rPr>
                <w:rFonts w:ascii="Times New Roman" w:eastAsia="Times New Roman" w:hAnsi="Times New Roman" w:cs="Times New Roman"/>
                <w:b/>
                <w:lang w:val="kk-KZ"/>
              </w:rPr>
              <w:t>Ұйықтар алдында оқу</w:t>
            </w:r>
          </w:p>
          <w:p w14:paraId="47B8907A" w14:textId="77777777" w:rsidR="001D25B9" w:rsidRPr="00D748E8" w:rsidRDefault="001D25B9">
            <w:pPr>
              <w:widowControl w:val="0"/>
              <w:autoSpaceDE w:val="0"/>
              <w:autoSpaceDN w:val="0"/>
              <w:adjustRightInd w:val="0"/>
              <w:contextualSpacing/>
              <w:jc w:val="center"/>
              <w:rPr>
                <w:rFonts w:ascii="Times New Roman" w:hAnsi="Times New Roman" w:cs="Times New Roman"/>
                <w:b/>
                <w:lang w:val="kk-KZ"/>
              </w:rPr>
            </w:pPr>
            <w:r w:rsidRPr="00D748E8">
              <w:rPr>
                <w:rFonts w:ascii="Times New Roman" w:hAnsi="Times New Roman" w:cs="Times New Roman"/>
                <w:b/>
                <w:lang w:val="kk-KZ"/>
              </w:rPr>
              <w:t>Ертегі терапиясы Сказкотерапия</w:t>
            </w:r>
          </w:p>
          <w:p w14:paraId="0E8B7A2E" w14:textId="77777777" w:rsidR="001D25B9" w:rsidRPr="00921708" w:rsidRDefault="001D25B9">
            <w:pPr>
              <w:widowControl w:val="0"/>
              <w:autoSpaceDE w:val="0"/>
              <w:autoSpaceDN w:val="0"/>
              <w:adjustRightInd w:val="0"/>
              <w:contextualSpacing/>
              <w:jc w:val="center"/>
              <w:rPr>
                <w:rFonts w:ascii="Times New Roman" w:hAnsi="Times New Roman" w:cs="Times New Roman"/>
                <w:i/>
                <w:iCs/>
                <w:lang w:val="kk-KZ"/>
              </w:rPr>
            </w:pPr>
            <w:r w:rsidRPr="00921708">
              <w:rPr>
                <w:rFonts w:ascii="Times New Roman" w:hAnsi="Times New Roman" w:cs="Times New Roman"/>
                <w:i/>
                <w:iCs/>
              </w:rPr>
              <w:t>Русская народная сказка</w:t>
            </w:r>
          </w:p>
          <w:p w14:paraId="17DAF2BB" w14:textId="77777777" w:rsidR="001D25B9" w:rsidRPr="00D748E8" w:rsidRDefault="001D25B9">
            <w:pPr>
              <w:pStyle w:val="af2"/>
              <w:spacing w:line="276" w:lineRule="auto"/>
              <w:jc w:val="center"/>
              <w:rPr>
                <w:rFonts w:ascii="Times New Roman" w:hAnsi="Times New Roman" w:cs="Times New Roman"/>
              </w:rPr>
            </w:pPr>
            <w:r w:rsidRPr="00921708">
              <w:rPr>
                <w:rFonts w:ascii="Times New Roman" w:hAnsi="Times New Roman" w:cs="Times New Roman"/>
                <w:i/>
                <w:iCs/>
                <w:shd w:val="clear" w:color="auto" w:fill="FFFFFF"/>
              </w:rPr>
              <w:t>В. Бианки «Как муравьишка домой спешил»</w:t>
            </w:r>
          </w:p>
        </w:tc>
      </w:tr>
      <w:tr w:rsidR="001D25B9" w:rsidRPr="00D748E8" w14:paraId="3403B412" w14:textId="77777777" w:rsidTr="00F11FFF">
        <w:trPr>
          <w:trHeight w:val="139"/>
        </w:trPr>
        <w:tc>
          <w:tcPr>
            <w:tcW w:w="1702" w:type="dxa"/>
            <w:tcBorders>
              <w:top w:val="single" w:sz="4" w:space="0" w:color="auto"/>
              <w:left w:val="single" w:sz="4" w:space="0" w:color="auto"/>
              <w:bottom w:val="single" w:sz="4" w:space="0" w:color="auto"/>
              <w:right w:val="single" w:sz="4" w:space="0" w:color="auto"/>
            </w:tcBorders>
            <w:hideMark/>
          </w:tcPr>
          <w:p w14:paraId="74C70418" w14:textId="77777777" w:rsidR="001D25B9" w:rsidRPr="00D748E8" w:rsidRDefault="001D25B9">
            <w:pPr>
              <w:widowControl w:val="0"/>
              <w:autoSpaceDE w:val="0"/>
              <w:autoSpaceDN w:val="0"/>
              <w:adjustRightInd w:val="0"/>
              <w:contextualSpacing/>
              <w:rPr>
                <w:rFonts w:ascii="Times New Roman" w:hAnsi="Times New Roman" w:cs="Times New Roman"/>
                <w:b/>
                <w:bCs/>
                <w:lang w:val="kk-KZ"/>
              </w:rPr>
            </w:pPr>
            <w:r w:rsidRPr="00D748E8">
              <w:rPr>
                <w:rFonts w:ascii="Times New Roman" w:hAnsi="Times New Roman" w:cs="Times New Roman"/>
                <w:b/>
                <w:bCs/>
                <w:lang w:val="kk-KZ"/>
              </w:rPr>
              <w:t xml:space="preserve">Ақырындап ояну, ауа, су ем-шаралары/ </w:t>
            </w:r>
          </w:p>
          <w:p w14:paraId="11F505A8" w14:textId="77777777" w:rsidR="001D25B9" w:rsidRPr="00D748E8" w:rsidRDefault="001D25B9">
            <w:pPr>
              <w:widowControl w:val="0"/>
              <w:autoSpaceDE w:val="0"/>
              <w:autoSpaceDN w:val="0"/>
              <w:adjustRightInd w:val="0"/>
              <w:contextualSpacing/>
              <w:rPr>
                <w:rFonts w:ascii="Times New Roman" w:hAnsi="Times New Roman" w:cs="Times New Roman"/>
                <w:b/>
                <w:bCs/>
                <w:iCs/>
              </w:rPr>
            </w:pPr>
            <w:r w:rsidRPr="00D748E8">
              <w:rPr>
                <w:rFonts w:ascii="Times New Roman" w:hAnsi="Times New Roman" w:cs="Times New Roman"/>
                <w:b/>
                <w:bCs/>
              </w:rPr>
              <w:t>Постепенный подъем, воздушные, водные процедуры</w:t>
            </w:r>
          </w:p>
        </w:tc>
        <w:tc>
          <w:tcPr>
            <w:tcW w:w="14318" w:type="dxa"/>
            <w:gridSpan w:val="13"/>
            <w:tcBorders>
              <w:top w:val="single" w:sz="4" w:space="0" w:color="auto"/>
              <w:left w:val="single" w:sz="4" w:space="0" w:color="auto"/>
              <w:bottom w:val="single" w:sz="4" w:space="0" w:color="auto"/>
              <w:right w:val="single" w:sz="4" w:space="0" w:color="auto"/>
            </w:tcBorders>
            <w:hideMark/>
          </w:tcPr>
          <w:p w14:paraId="7FE6B819" w14:textId="77777777" w:rsidR="001D25B9" w:rsidRPr="00921708" w:rsidRDefault="001D25B9">
            <w:pPr>
              <w:pStyle w:val="c10"/>
              <w:shd w:val="clear" w:color="auto" w:fill="FFFFFF"/>
              <w:spacing w:before="0" w:beforeAutospacing="0" w:after="0" w:afterAutospacing="0" w:line="276" w:lineRule="auto"/>
              <w:jc w:val="both"/>
              <w:rPr>
                <w:sz w:val="22"/>
                <w:szCs w:val="22"/>
              </w:rPr>
            </w:pPr>
            <w:r w:rsidRPr="00921708">
              <w:rPr>
                <w:b/>
                <w:sz w:val="22"/>
                <w:szCs w:val="22"/>
                <w:lang w:val="kk-KZ"/>
              </w:rPr>
              <w:t>«Точечный массаж» (1-2 неделя)/ «Гимнастика пробуждения» ( 3-4 неделя)</w:t>
            </w:r>
            <w:r w:rsidRPr="00921708">
              <w:rPr>
                <w:rStyle w:val="c0"/>
                <w:b/>
                <w:bCs/>
                <w:sz w:val="22"/>
                <w:szCs w:val="22"/>
              </w:rPr>
              <w:t xml:space="preserve"> комплекс №1</w:t>
            </w:r>
          </w:p>
          <w:p w14:paraId="51318E84" w14:textId="77777777" w:rsidR="001D25B9" w:rsidRPr="00921708" w:rsidRDefault="001D25B9">
            <w:pPr>
              <w:pStyle w:val="c10"/>
              <w:shd w:val="clear" w:color="auto" w:fill="FFFFFF"/>
              <w:spacing w:before="0" w:beforeAutospacing="0" w:after="0" w:afterAutospacing="0" w:line="276" w:lineRule="auto"/>
              <w:jc w:val="both"/>
              <w:rPr>
                <w:sz w:val="22"/>
                <w:szCs w:val="22"/>
              </w:rPr>
            </w:pPr>
            <w:r w:rsidRPr="00921708">
              <w:rPr>
                <w:sz w:val="22"/>
                <w:szCs w:val="22"/>
              </w:rPr>
              <w:t>- Эй, ребята, просыпайтесь! Вам вставать пришла пора</w:t>
            </w:r>
          </w:p>
          <w:p w14:paraId="75354C78" w14:textId="77777777" w:rsidR="001D25B9" w:rsidRPr="00921708" w:rsidRDefault="001D25B9">
            <w:pPr>
              <w:pStyle w:val="c10"/>
              <w:shd w:val="clear" w:color="auto" w:fill="FFFFFF"/>
              <w:spacing w:before="0" w:beforeAutospacing="0" w:after="0" w:afterAutospacing="0" w:line="276" w:lineRule="auto"/>
              <w:jc w:val="both"/>
              <w:rPr>
                <w:sz w:val="22"/>
                <w:szCs w:val="22"/>
              </w:rPr>
            </w:pPr>
            <w:r w:rsidRPr="00921708">
              <w:rPr>
                <w:sz w:val="22"/>
                <w:szCs w:val="22"/>
              </w:rPr>
              <w:t>Потянитесь. Улыбнитесь. На живот перевернитесь.</w:t>
            </w:r>
          </w:p>
          <w:p w14:paraId="18C394BA" w14:textId="77777777" w:rsidR="001D25B9" w:rsidRPr="00921708" w:rsidRDefault="001D25B9">
            <w:pPr>
              <w:pStyle w:val="c10"/>
              <w:shd w:val="clear" w:color="auto" w:fill="FFFFFF"/>
              <w:spacing w:before="0" w:beforeAutospacing="0" w:after="0" w:afterAutospacing="0" w:line="276" w:lineRule="auto"/>
              <w:jc w:val="both"/>
              <w:rPr>
                <w:sz w:val="22"/>
                <w:szCs w:val="22"/>
              </w:rPr>
            </w:pPr>
            <w:r w:rsidRPr="00921708">
              <w:rPr>
                <w:sz w:val="22"/>
                <w:szCs w:val="22"/>
              </w:rPr>
              <w:t>А теперь опять на спину</w:t>
            </w:r>
            <w:proofErr w:type="gramStart"/>
            <w:r w:rsidRPr="00921708">
              <w:rPr>
                <w:sz w:val="22"/>
                <w:szCs w:val="22"/>
              </w:rPr>
              <w:t>, Потянулись</w:t>
            </w:r>
            <w:proofErr w:type="gramEnd"/>
            <w:r w:rsidRPr="00921708">
              <w:rPr>
                <w:sz w:val="22"/>
                <w:szCs w:val="22"/>
              </w:rPr>
              <w:t xml:space="preserve"> еще раз.</w:t>
            </w:r>
          </w:p>
          <w:p w14:paraId="222D643C" w14:textId="77777777" w:rsidR="001D25B9" w:rsidRPr="00921708" w:rsidRDefault="001D25B9">
            <w:pPr>
              <w:pStyle w:val="c10"/>
              <w:shd w:val="clear" w:color="auto" w:fill="FFFFFF"/>
              <w:spacing w:before="0" w:beforeAutospacing="0" w:after="0" w:afterAutospacing="0" w:line="276" w:lineRule="auto"/>
              <w:jc w:val="both"/>
              <w:rPr>
                <w:sz w:val="22"/>
                <w:szCs w:val="22"/>
              </w:rPr>
            </w:pPr>
            <w:r w:rsidRPr="00921708">
              <w:rPr>
                <w:sz w:val="22"/>
                <w:szCs w:val="22"/>
              </w:rPr>
              <w:t>Вдох и выдох. Вдох и выдох. Повторим еще раз.</w:t>
            </w:r>
          </w:p>
          <w:p w14:paraId="426B2245" w14:textId="77777777" w:rsidR="001D25B9" w:rsidRPr="00921708" w:rsidRDefault="001D25B9">
            <w:pPr>
              <w:pStyle w:val="c10"/>
              <w:shd w:val="clear" w:color="auto" w:fill="FFFFFF"/>
              <w:spacing w:before="0" w:beforeAutospacing="0" w:after="0" w:afterAutospacing="0" w:line="276" w:lineRule="auto"/>
              <w:jc w:val="both"/>
              <w:rPr>
                <w:sz w:val="22"/>
                <w:szCs w:val="22"/>
              </w:rPr>
            </w:pPr>
            <w:r w:rsidRPr="00921708">
              <w:rPr>
                <w:sz w:val="22"/>
                <w:szCs w:val="22"/>
              </w:rPr>
              <w:t>Поднимите ноги вместе</w:t>
            </w:r>
            <w:proofErr w:type="gramStart"/>
            <w:r w:rsidRPr="00921708">
              <w:rPr>
                <w:sz w:val="22"/>
                <w:szCs w:val="22"/>
              </w:rPr>
              <w:t>, Опустите</w:t>
            </w:r>
            <w:proofErr w:type="gramEnd"/>
            <w:r w:rsidRPr="00921708">
              <w:rPr>
                <w:sz w:val="22"/>
                <w:szCs w:val="22"/>
              </w:rPr>
              <w:t xml:space="preserve"> на кровать.</w:t>
            </w:r>
          </w:p>
          <w:p w14:paraId="230E8E0E" w14:textId="77777777" w:rsidR="001D25B9" w:rsidRPr="00921708" w:rsidRDefault="001D25B9">
            <w:pPr>
              <w:pStyle w:val="c10"/>
              <w:shd w:val="clear" w:color="auto" w:fill="FFFFFF"/>
              <w:spacing w:before="0" w:beforeAutospacing="0" w:after="0" w:afterAutospacing="0" w:line="276" w:lineRule="auto"/>
              <w:jc w:val="both"/>
              <w:rPr>
                <w:sz w:val="22"/>
                <w:szCs w:val="22"/>
              </w:rPr>
            </w:pPr>
            <w:r w:rsidRPr="00921708">
              <w:rPr>
                <w:sz w:val="22"/>
                <w:szCs w:val="22"/>
              </w:rPr>
              <w:t>Руки в стороны расставьте. Хватит спать! Пора вставать!</w:t>
            </w:r>
          </w:p>
          <w:p w14:paraId="006C7287" w14:textId="77777777" w:rsidR="001D25B9" w:rsidRPr="00921708" w:rsidRDefault="001D25B9">
            <w:pPr>
              <w:widowControl w:val="0"/>
              <w:autoSpaceDE w:val="0"/>
              <w:autoSpaceDN w:val="0"/>
              <w:adjustRightInd w:val="0"/>
              <w:rPr>
                <w:rFonts w:ascii="Times New Roman" w:hAnsi="Times New Roman" w:cs="Times New Roman"/>
                <w:b/>
                <w:lang w:val="kk-KZ"/>
              </w:rPr>
            </w:pPr>
            <w:r w:rsidRPr="00921708">
              <w:rPr>
                <w:rFonts w:ascii="Times New Roman" w:hAnsi="Times New Roman" w:cs="Times New Roman"/>
                <w:b/>
                <w:lang w:val="kk-KZ"/>
              </w:rPr>
              <w:t>Мәдени-гигиеналық машықтар  білімін бекіту.</w:t>
            </w:r>
          </w:p>
          <w:p w14:paraId="5B724470" w14:textId="77777777" w:rsidR="001D25B9" w:rsidRPr="00921708" w:rsidRDefault="001D25B9">
            <w:pPr>
              <w:widowControl w:val="0"/>
              <w:autoSpaceDE w:val="0"/>
              <w:autoSpaceDN w:val="0"/>
              <w:adjustRightInd w:val="0"/>
              <w:contextualSpacing/>
              <w:rPr>
                <w:rFonts w:ascii="Times New Roman" w:hAnsi="Times New Roman" w:cs="Times New Roman"/>
                <w:lang w:val="kk-KZ"/>
              </w:rPr>
            </w:pPr>
            <w:r w:rsidRPr="00921708">
              <w:rPr>
                <w:rFonts w:ascii="Times New Roman" w:hAnsi="Times New Roman" w:cs="Times New Roman"/>
              </w:rPr>
              <w:t>Закрепление знаний и выполнение культурно-гигиенических навыков.</w:t>
            </w:r>
            <w:r w:rsidRPr="00921708">
              <w:rPr>
                <w:rFonts w:ascii="Times New Roman" w:hAnsi="Times New Roman" w:cs="Times New Roman"/>
                <w:lang w:val="kk-KZ"/>
              </w:rPr>
              <w:t xml:space="preserve"> </w:t>
            </w:r>
          </w:p>
          <w:p w14:paraId="49B85AA6" w14:textId="77777777" w:rsidR="001D25B9" w:rsidRPr="00921708" w:rsidRDefault="001D25B9">
            <w:pPr>
              <w:jc w:val="both"/>
              <w:rPr>
                <w:rFonts w:ascii="Times New Roman" w:hAnsi="Times New Roman" w:cs="Times New Roman"/>
                <w:bCs/>
                <w:lang w:val="kk-KZ"/>
              </w:rPr>
            </w:pPr>
            <w:r w:rsidRPr="00921708">
              <w:rPr>
                <w:rFonts w:ascii="Times New Roman" w:hAnsi="Times New Roman" w:cs="Times New Roman"/>
                <w:b/>
                <w:lang w:val="kk-KZ"/>
              </w:rPr>
              <w:t>Ойын жаттығуы/</w:t>
            </w:r>
            <w:r w:rsidRPr="00921708">
              <w:rPr>
                <w:rFonts w:ascii="Times New Roman" w:hAnsi="Times New Roman" w:cs="Times New Roman"/>
              </w:rPr>
              <w:t xml:space="preserve">Игровое упражнение </w:t>
            </w:r>
            <w:r w:rsidRPr="00921708">
              <w:rPr>
                <w:rFonts w:ascii="Times New Roman" w:hAnsi="Times New Roman" w:cs="Times New Roman"/>
                <w:lang w:val="kk-KZ"/>
              </w:rPr>
              <w:t xml:space="preserve">«Нос умойся кран откройся </w:t>
            </w:r>
            <w:r w:rsidRPr="00921708">
              <w:rPr>
                <w:rFonts w:ascii="Times New Roman" w:hAnsi="Times New Roman" w:cs="Times New Roman"/>
                <w:b/>
                <w:lang w:val="kk-KZ"/>
              </w:rPr>
              <w:t>»***</w:t>
            </w:r>
            <w:r w:rsidRPr="00921708">
              <w:rPr>
                <w:rFonts w:ascii="Times New Roman" w:hAnsi="Times New Roman" w:cs="Times New Roman"/>
                <w:b/>
                <w:bCs/>
                <w:lang w:val="kk-KZ"/>
              </w:rPr>
              <w:t xml:space="preserve"> б</w:t>
            </w:r>
            <w:r w:rsidRPr="00921708">
              <w:rPr>
                <w:rFonts w:ascii="Times New Roman" w:hAnsi="Times New Roman" w:cs="Times New Roman"/>
                <w:bCs/>
                <w:lang w:val="kk-KZ"/>
              </w:rPr>
              <w:t xml:space="preserve">ет ,маңдай, бас,  көз, мұрын ,ауыз </w:t>
            </w:r>
          </w:p>
          <w:p w14:paraId="407A6F11" w14:textId="71A52259" w:rsidR="001D25B9" w:rsidRPr="00921708" w:rsidRDefault="00921708">
            <w:pPr>
              <w:widowControl w:val="0"/>
              <w:autoSpaceDE w:val="0"/>
              <w:autoSpaceDN w:val="0"/>
              <w:adjustRightInd w:val="0"/>
              <w:rPr>
                <w:rFonts w:ascii="Times New Roman" w:hAnsi="Times New Roman" w:cs="Times New Roman"/>
              </w:rPr>
            </w:pPr>
            <w:proofErr w:type="gramStart"/>
            <w:r w:rsidRPr="00921708">
              <w:rPr>
                <w:rFonts w:ascii="Times New Roman" w:eastAsia="Times New Roman" w:hAnsi="Times New Roman" w:cs="Times New Roman"/>
                <w:b/>
                <w:lang w:eastAsia="ru-RU"/>
              </w:rPr>
              <w:t>Задача</w:t>
            </w:r>
            <w:r w:rsidR="001D25B9" w:rsidRPr="00921708">
              <w:rPr>
                <w:rFonts w:ascii="Times New Roman" w:eastAsia="Times New Roman" w:hAnsi="Times New Roman" w:cs="Times New Roman"/>
                <w:b/>
                <w:lang w:val="kk-KZ" w:eastAsia="ru-RU"/>
              </w:rPr>
              <w:t>:  с</w:t>
            </w:r>
            <w:proofErr w:type="spellStart"/>
            <w:r w:rsidR="001D25B9" w:rsidRPr="00921708">
              <w:rPr>
                <w:rFonts w:ascii="Times New Roman" w:eastAsia="Times New Roman" w:hAnsi="Times New Roman" w:cs="Times New Roman"/>
                <w:b/>
                <w:lang w:eastAsia="ru-RU"/>
              </w:rPr>
              <w:t>овершенствовать</w:t>
            </w:r>
            <w:proofErr w:type="spellEnd"/>
            <w:proofErr w:type="gramEnd"/>
            <w:r w:rsidR="001D25B9" w:rsidRPr="00921708">
              <w:rPr>
                <w:rFonts w:ascii="Times New Roman" w:eastAsia="Times New Roman" w:hAnsi="Times New Roman" w:cs="Times New Roman"/>
                <w:b/>
                <w:lang w:eastAsia="ru-RU"/>
              </w:rPr>
              <w:t xml:space="preserve"> навыки умывания, мыть лицо, насухо вытираться индивидуальным полотенцем</w:t>
            </w:r>
            <w:r w:rsidR="001D25B9" w:rsidRPr="00921708">
              <w:rPr>
                <w:rFonts w:ascii="Times New Roman" w:eastAsia="Times New Roman" w:hAnsi="Times New Roman" w:cs="Times New Roman"/>
                <w:lang w:eastAsia="ru-RU"/>
              </w:rPr>
              <w:t xml:space="preserve"> </w:t>
            </w:r>
            <w:r w:rsidR="001D25B9" w:rsidRPr="00921708">
              <w:rPr>
                <w:rFonts w:ascii="Times New Roman" w:eastAsia="Times New Roman" w:hAnsi="Times New Roman" w:cs="Times New Roman"/>
                <w:lang w:val="kk-KZ" w:eastAsia="ru-RU"/>
              </w:rPr>
              <w:t xml:space="preserve"> </w:t>
            </w:r>
          </w:p>
        </w:tc>
      </w:tr>
      <w:tr w:rsidR="001D25B9" w:rsidRPr="00D748E8" w14:paraId="63D7709C" w14:textId="77777777" w:rsidTr="00F11FFF">
        <w:trPr>
          <w:trHeight w:val="139"/>
        </w:trPr>
        <w:tc>
          <w:tcPr>
            <w:tcW w:w="1702" w:type="dxa"/>
            <w:tcBorders>
              <w:top w:val="single" w:sz="4" w:space="0" w:color="auto"/>
              <w:left w:val="single" w:sz="4" w:space="0" w:color="auto"/>
              <w:bottom w:val="single" w:sz="4" w:space="0" w:color="auto"/>
              <w:right w:val="single" w:sz="4" w:space="0" w:color="auto"/>
            </w:tcBorders>
            <w:hideMark/>
          </w:tcPr>
          <w:p w14:paraId="0D1FE8AA" w14:textId="77777777" w:rsidR="001D25B9" w:rsidRPr="00D748E8" w:rsidRDefault="001D25B9">
            <w:pPr>
              <w:widowControl w:val="0"/>
              <w:autoSpaceDE w:val="0"/>
              <w:autoSpaceDN w:val="0"/>
              <w:adjustRightInd w:val="0"/>
              <w:contextualSpacing/>
              <w:rPr>
                <w:rFonts w:ascii="Times New Roman" w:hAnsi="Times New Roman" w:cs="Times New Roman"/>
                <w:b/>
                <w:bCs/>
                <w:lang w:val="kk-KZ"/>
              </w:rPr>
            </w:pPr>
            <w:r w:rsidRPr="00D748E8">
              <w:rPr>
                <w:rFonts w:ascii="Times New Roman" w:hAnsi="Times New Roman" w:cs="Times New Roman"/>
                <w:b/>
                <w:bCs/>
                <w:lang w:val="kk-KZ"/>
              </w:rPr>
              <w:t>Бесін ас/</w:t>
            </w:r>
            <w:r w:rsidRPr="00D748E8">
              <w:rPr>
                <w:rFonts w:ascii="Times New Roman" w:hAnsi="Times New Roman" w:cs="Times New Roman"/>
                <w:b/>
                <w:bCs/>
              </w:rPr>
              <w:t>Полдник</w:t>
            </w:r>
          </w:p>
        </w:tc>
        <w:tc>
          <w:tcPr>
            <w:tcW w:w="14318" w:type="dxa"/>
            <w:gridSpan w:val="13"/>
            <w:tcBorders>
              <w:top w:val="single" w:sz="4" w:space="0" w:color="auto"/>
              <w:left w:val="single" w:sz="4" w:space="0" w:color="auto"/>
              <w:bottom w:val="single" w:sz="4" w:space="0" w:color="auto"/>
              <w:right w:val="single" w:sz="4" w:space="0" w:color="auto"/>
            </w:tcBorders>
            <w:hideMark/>
          </w:tcPr>
          <w:p w14:paraId="1C2D783C" w14:textId="77777777" w:rsidR="001D25B9" w:rsidRPr="00921708" w:rsidRDefault="001D25B9">
            <w:pPr>
              <w:widowControl w:val="0"/>
              <w:tabs>
                <w:tab w:val="left" w:pos="6640"/>
              </w:tabs>
              <w:autoSpaceDE w:val="0"/>
              <w:autoSpaceDN w:val="0"/>
              <w:adjustRightInd w:val="0"/>
              <w:contextualSpacing/>
              <w:jc w:val="center"/>
              <w:rPr>
                <w:rFonts w:ascii="Times New Roman" w:hAnsi="Times New Roman" w:cs="Times New Roman"/>
                <w:lang w:val="kk-KZ"/>
              </w:rPr>
            </w:pPr>
            <w:r w:rsidRPr="00921708">
              <w:rPr>
                <w:rFonts w:ascii="Times New Roman" w:hAnsi="Times New Roman" w:cs="Times New Roman"/>
                <w:lang w:val="kk-KZ"/>
              </w:rPr>
              <w:t>Балалардың назарын тамаққа аудару; тамақтану мәдениеті туралы жеке жұмыс жүргізу</w:t>
            </w:r>
          </w:p>
          <w:p w14:paraId="176A4B4C" w14:textId="77777777" w:rsidR="001D25B9" w:rsidRPr="00921708" w:rsidRDefault="001D25B9">
            <w:pPr>
              <w:pStyle w:val="af2"/>
              <w:spacing w:line="276" w:lineRule="auto"/>
              <w:jc w:val="center"/>
              <w:rPr>
                <w:rFonts w:ascii="Times New Roman" w:hAnsi="Times New Roman" w:cs="Times New Roman"/>
              </w:rPr>
            </w:pPr>
            <w:r w:rsidRPr="00921708">
              <w:rPr>
                <w:rFonts w:ascii="Times New Roman" w:hAnsi="Times New Roman" w:cs="Times New Roman"/>
              </w:rPr>
              <w:t>Привлечение внимания детей к пище; индивидуальная работа по умению правильно держать ложку во время еды</w:t>
            </w:r>
          </w:p>
        </w:tc>
      </w:tr>
      <w:tr w:rsidR="001D25B9" w:rsidRPr="00D748E8" w14:paraId="7F38462A" w14:textId="77777777" w:rsidTr="00921708">
        <w:trPr>
          <w:trHeight w:val="139"/>
        </w:trPr>
        <w:tc>
          <w:tcPr>
            <w:tcW w:w="1702" w:type="dxa"/>
            <w:vMerge w:val="restart"/>
            <w:tcBorders>
              <w:top w:val="single" w:sz="4" w:space="0" w:color="auto"/>
              <w:left w:val="single" w:sz="4" w:space="0" w:color="auto"/>
              <w:bottom w:val="single" w:sz="4" w:space="0" w:color="auto"/>
              <w:right w:val="single" w:sz="4" w:space="0" w:color="auto"/>
            </w:tcBorders>
          </w:tcPr>
          <w:p w14:paraId="5B07EDE2" w14:textId="77777777" w:rsidR="001D25B9" w:rsidRPr="00D748E8" w:rsidRDefault="001D25B9">
            <w:pPr>
              <w:widowControl w:val="0"/>
              <w:tabs>
                <w:tab w:val="left" w:pos="6640"/>
              </w:tabs>
              <w:autoSpaceDE w:val="0"/>
              <w:autoSpaceDN w:val="0"/>
              <w:adjustRightInd w:val="0"/>
              <w:contextualSpacing/>
              <w:rPr>
                <w:rFonts w:ascii="Times New Roman" w:hAnsi="Times New Roman" w:cs="Times New Roman"/>
                <w:b/>
                <w:bCs/>
                <w:lang w:val="kk-KZ"/>
              </w:rPr>
            </w:pPr>
          </w:p>
          <w:p w14:paraId="5A3DCF71" w14:textId="77777777" w:rsidR="001D25B9" w:rsidRPr="00D748E8" w:rsidRDefault="001D25B9">
            <w:pPr>
              <w:widowControl w:val="0"/>
              <w:tabs>
                <w:tab w:val="left" w:pos="6640"/>
              </w:tabs>
              <w:autoSpaceDE w:val="0"/>
              <w:autoSpaceDN w:val="0"/>
              <w:adjustRightInd w:val="0"/>
              <w:contextualSpacing/>
              <w:rPr>
                <w:rFonts w:ascii="Times New Roman" w:hAnsi="Times New Roman" w:cs="Times New Roman"/>
                <w:b/>
                <w:lang w:val="kk-KZ"/>
              </w:rPr>
            </w:pPr>
            <w:r w:rsidRPr="00D748E8">
              <w:rPr>
                <w:rFonts w:ascii="Times New Roman" w:hAnsi="Times New Roman" w:cs="Times New Roman"/>
                <w:b/>
                <w:bCs/>
                <w:lang w:val="kk-KZ"/>
              </w:rPr>
              <w:t xml:space="preserve">Ойындар, өз еркіндегі жұмыстар/ </w:t>
            </w:r>
            <w:r w:rsidRPr="00D748E8">
              <w:rPr>
                <w:rFonts w:ascii="Times New Roman" w:hAnsi="Times New Roman" w:cs="Times New Roman"/>
                <w:b/>
                <w:bCs/>
              </w:rPr>
              <w:t>Игры, самостоятельная деятельность</w:t>
            </w:r>
            <w:r w:rsidRPr="00D748E8">
              <w:rPr>
                <w:rFonts w:ascii="Times New Roman" w:hAnsi="Times New Roman" w:cs="Times New Roman"/>
                <w:b/>
                <w:lang w:val="kk-KZ"/>
              </w:rPr>
              <w:t xml:space="preserve"> </w:t>
            </w:r>
          </w:p>
          <w:p w14:paraId="104C01D0" w14:textId="77777777" w:rsidR="001D25B9" w:rsidRPr="00D748E8" w:rsidRDefault="001D25B9">
            <w:pPr>
              <w:widowControl w:val="0"/>
              <w:tabs>
                <w:tab w:val="left" w:pos="6640"/>
              </w:tabs>
              <w:autoSpaceDE w:val="0"/>
              <w:autoSpaceDN w:val="0"/>
              <w:adjustRightInd w:val="0"/>
              <w:contextualSpacing/>
              <w:rPr>
                <w:rFonts w:ascii="Times New Roman" w:hAnsi="Times New Roman" w:cs="Times New Roman"/>
                <w:b/>
                <w:lang w:val="kk-KZ"/>
              </w:rPr>
            </w:pPr>
          </w:p>
          <w:p w14:paraId="4EEE4148" w14:textId="77777777" w:rsidR="001D25B9" w:rsidRPr="00D748E8" w:rsidRDefault="001D25B9">
            <w:pPr>
              <w:widowControl w:val="0"/>
              <w:tabs>
                <w:tab w:val="left" w:pos="6640"/>
              </w:tabs>
              <w:autoSpaceDE w:val="0"/>
              <w:autoSpaceDN w:val="0"/>
              <w:adjustRightInd w:val="0"/>
              <w:contextualSpacing/>
              <w:rPr>
                <w:rFonts w:ascii="Times New Roman" w:hAnsi="Times New Roman" w:cs="Times New Roman"/>
                <w:b/>
                <w:lang w:val="kk-KZ"/>
              </w:rPr>
            </w:pPr>
          </w:p>
          <w:p w14:paraId="254B5441" w14:textId="77777777" w:rsidR="001D25B9" w:rsidRPr="00D748E8" w:rsidRDefault="001D25B9">
            <w:pPr>
              <w:widowControl w:val="0"/>
              <w:autoSpaceDE w:val="0"/>
              <w:autoSpaceDN w:val="0"/>
              <w:adjustRightInd w:val="0"/>
              <w:contextualSpacing/>
              <w:jc w:val="both"/>
              <w:rPr>
                <w:rFonts w:ascii="Times New Roman" w:hAnsi="Times New Roman" w:cs="Times New Roman"/>
                <w:b/>
                <w:bCs/>
                <w:lang w:val="kk-KZ"/>
              </w:rPr>
            </w:pPr>
          </w:p>
          <w:p w14:paraId="55EC0712" w14:textId="77777777" w:rsidR="001D25B9" w:rsidRPr="00D748E8" w:rsidRDefault="001D25B9">
            <w:pPr>
              <w:widowControl w:val="0"/>
              <w:autoSpaceDE w:val="0"/>
              <w:autoSpaceDN w:val="0"/>
              <w:adjustRightInd w:val="0"/>
              <w:contextualSpacing/>
              <w:jc w:val="both"/>
              <w:rPr>
                <w:rFonts w:ascii="Times New Roman" w:hAnsi="Times New Roman" w:cs="Times New Roman"/>
                <w:b/>
                <w:bCs/>
                <w:lang w:val="kk-KZ"/>
              </w:rPr>
            </w:pPr>
          </w:p>
          <w:p w14:paraId="5AD825FD" w14:textId="77777777" w:rsidR="001D25B9" w:rsidRPr="00D748E8" w:rsidRDefault="001D25B9">
            <w:pPr>
              <w:widowControl w:val="0"/>
              <w:autoSpaceDE w:val="0"/>
              <w:autoSpaceDN w:val="0"/>
              <w:adjustRightInd w:val="0"/>
              <w:contextualSpacing/>
              <w:jc w:val="both"/>
              <w:rPr>
                <w:rFonts w:ascii="Times New Roman" w:hAnsi="Times New Roman" w:cs="Times New Roman"/>
                <w:b/>
                <w:bCs/>
                <w:lang w:val="kk-KZ"/>
              </w:rPr>
            </w:pPr>
          </w:p>
          <w:p w14:paraId="31363CB1" w14:textId="77777777" w:rsidR="001D25B9" w:rsidRPr="00D748E8" w:rsidRDefault="001D25B9">
            <w:pPr>
              <w:widowControl w:val="0"/>
              <w:autoSpaceDE w:val="0"/>
              <w:autoSpaceDN w:val="0"/>
              <w:adjustRightInd w:val="0"/>
              <w:contextualSpacing/>
              <w:jc w:val="both"/>
              <w:rPr>
                <w:rFonts w:ascii="Times New Roman" w:hAnsi="Times New Roman" w:cs="Times New Roman"/>
                <w:b/>
                <w:bCs/>
                <w:lang w:val="kk-KZ"/>
              </w:rPr>
            </w:pPr>
          </w:p>
          <w:p w14:paraId="08C32DB8" w14:textId="77777777" w:rsidR="001D25B9" w:rsidRPr="00D748E8" w:rsidRDefault="001D25B9">
            <w:pPr>
              <w:widowControl w:val="0"/>
              <w:autoSpaceDE w:val="0"/>
              <w:autoSpaceDN w:val="0"/>
              <w:adjustRightInd w:val="0"/>
              <w:contextualSpacing/>
              <w:jc w:val="both"/>
              <w:rPr>
                <w:rFonts w:ascii="Times New Roman" w:hAnsi="Times New Roman" w:cs="Times New Roman"/>
                <w:b/>
                <w:bCs/>
                <w:lang w:val="kk-KZ"/>
              </w:rPr>
            </w:pPr>
          </w:p>
          <w:p w14:paraId="42BD9009" w14:textId="77777777" w:rsidR="001D25B9" w:rsidRPr="00D748E8" w:rsidRDefault="001D25B9">
            <w:pPr>
              <w:widowControl w:val="0"/>
              <w:autoSpaceDE w:val="0"/>
              <w:autoSpaceDN w:val="0"/>
              <w:adjustRightInd w:val="0"/>
              <w:contextualSpacing/>
              <w:jc w:val="both"/>
              <w:rPr>
                <w:rFonts w:ascii="Times New Roman" w:hAnsi="Times New Roman" w:cs="Times New Roman"/>
                <w:b/>
                <w:bCs/>
                <w:lang w:val="kk-KZ"/>
              </w:rPr>
            </w:pPr>
          </w:p>
          <w:p w14:paraId="7D4B78D7" w14:textId="77777777" w:rsidR="001D25B9" w:rsidRPr="00D748E8" w:rsidRDefault="001D25B9">
            <w:pPr>
              <w:widowControl w:val="0"/>
              <w:autoSpaceDE w:val="0"/>
              <w:autoSpaceDN w:val="0"/>
              <w:adjustRightInd w:val="0"/>
              <w:contextualSpacing/>
              <w:jc w:val="both"/>
              <w:rPr>
                <w:rFonts w:ascii="Times New Roman" w:hAnsi="Times New Roman" w:cs="Times New Roman"/>
                <w:b/>
                <w:bCs/>
                <w:lang w:val="kk-KZ"/>
              </w:rPr>
            </w:pPr>
          </w:p>
          <w:p w14:paraId="5367CC8F" w14:textId="77777777" w:rsidR="001D25B9" w:rsidRPr="00D748E8" w:rsidRDefault="001D25B9">
            <w:pPr>
              <w:widowControl w:val="0"/>
              <w:autoSpaceDE w:val="0"/>
              <w:autoSpaceDN w:val="0"/>
              <w:adjustRightInd w:val="0"/>
              <w:contextualSpacing/>
              <w:jc w:val="both"/>
              <w:rPr>
                <w:rFonts w:ascii="Times New Roman" w:hAnsi="Times New Roman" w:cs="Times New Roman"/>
                <w:b/>
                <w:bCs/>
                <w:lang w:val="kk-KZ"/>
              </w:rPr>
            </w:pPr>
          </w:p>
          <w:p w14:paraId="501F7EE9" w14:textId="77777777" w:rsidR="001D25B9" w:rsidRPr="00D748E8" w:rsidRDefault="001D25B9">
            <w:pPr>
              <w:widowControl w:val="0"/>
              <w:autoSpaceDE w:val="0"/>
              <w:autoSpaceDN w:val="0"/>
              <w:adjustRightInd w:val="0"/>
              <w:contextualSpacing/>
              <w:jc w:val="both"/>
              <w:rPr>
                <w:rFonts w:ascii="Times New Roman" w:hAnsi="Times New Roman" w:cs="Times New Roman"/>
                <w:b/>
                <w:bCs/>
                <w:lang w:val="kk-KZ"/>
              </w:rPr>
            </w:pPr>
          </w:p>
          <w:p w14:paraId="63549F3D" w14:textId="77777777" w:rsidR="001D25B9" w:rsidRPr="00D748E8" w:rsidRDefault="001D25B9">
            <w:pPr>
              <w:widowControl w:val="0"/>
              <w:autoSpaceDE w:val="0"/>
              <w:autoSpaceDN w:val="0"/>
              <w:adjustRightInd w:val="0"/>
              <w:contextualSpacing/>
              <w:jc w:val="both"/>
              <w:rPr>
                <w:rFonts w:ascii="Times New Roman" w:hAnsi="Times New Roman" w:cs="Times New Roman"/>
                <w:b/>
                <w:bCs/>
                <w:lang w:val="kk-KZ"/>
              </w:rPr>
            </w:pPr>
          </w:p>
          <w:p w14:paraId="406DC4E5" w14:textId="77777777" w:rsidR="001D25B9" w:rsidRPr="00D748E8" w:rsidRDefault="001D25B9">
            <w:pPr>
              <w:widowControl w:val="0"/>
              <w:autoSpaceDE w:val="0"/>
              <w:autoSpaceDN w:val="0"/>
              <w:adjustRightInd w:val="0"/>
              <w:contextualSpacing/>
              <w:jc w:val="both"/>
              <w:rPr>
                <w:rFonts w:ascii="Times New Roman" w:hAnsi="Times New Roman" w:cs="Times New Roman"/>
                <w:b/>
                <w:bCs/>
                <w:lang w:val="kk-KZ"/>
              </w:rPr>
            </w:pPr>
          </w:p>
          <w:p w14:paraId="4E2767F2" w14:textId="77777777" w:rsidR="001D25B9" w:rsidRPr="00D748E8" w:rsidRDefault="001D25B9">
            <w:pPr>
              <w:widowControl w:val="0"/>
              <w:autoSpaceDE w:val="0"/>
              <w:autoSpaceDN w:val="0"/>
              <w:adjustRightInd w:val="0"/>
              <w:contextualSpacing/>
              <w:jc w:val="both"/>
              <w:rPr>
                <w:rFonts w:ascii="Times New Roman" w:hAnsi="Times New Roman" w:cs="Times New Roman"/>
                <w:b/>
                <w:bCs/>
                <w:lang w:val="kk-KZ"/>
              </w:rPr>
            </w:pPr>
          </w:p>
          <w:p w14:paraId="58CB9830" w14:textId="77777777" w:rsidR="001D25B9" w:rsidRPr="00D748E8" w:rsidRDefault="001D25B9">
            <w:pPr>
              <w:widowControl w:val="0"/>
              <w:autoSpaceDE w:val="0"/>
              <w:autoSpaceDN w:val="0"/>
              <w:adjustRightInd w:val="0"/>
              <w:contextualSpacing/>
              <w:jc w:val="both"/>
              <w:rPr>
                <w:rFonts w:ascii="Times New Roman" w:hAnsi="Times New Roman" w:cs="Times New Roman"/>
                <w:b/>
                <w:bCs/>
                <w:lang w:val="kk-KZ"/>
              </w:rPr>
            </w:pPr>
          </w:p>
          <w:p w14:paraId="7F0E5378" w14:textId="77777777" w:rsidR="001D25B9" w:rsidRPr="00D748E8" w:rsidRDefault="001D25B9">
            <w:pPr>
              <w:widowControl w:val="0"/>
              <w:autoSpaceDE w:val="0"/>
              <w:autoSpaceDN w:val="0"/>
              <w:adjustRightInd w:val="0"/>
              <w:contextualSpacing/>
              <w:jc w:val="both"/>
              <w:rPr>
                <w:rFonts w:ascii="Times New Roman" w:hAnsi="Times New Roman" w:cs="Times New Roman"/>
                <w:b/>
                <w:bCs/>
                <w:lang w:val="kk-KZ"/>
              </w:rPr>
            </w:pPr>
            <w:r w:rsidRPr="00D748E8">
              <w:rPr>
                <w:rFonts w:ascii="Times New Roman" w:hAnsi="Times New Roman" w:cs="Times New Roman"/>
                <w:b/>
                <w:bCs/>
                <w:lang w:val="kk-KZ"/>
              </w:rPr>
              <w:t>Жеке жұмыс/</w:t>
            </w:r>
          </w:p>
          <w:p w14:paraId="63A517DB" w14:textId="77777777" w:rsidR="001D25B9" w:rsidRPr="00D748E8" w:rsidRDefault="001D25B9">
            <w:pPr>
              <w:widowControl w:val="0"/>
              <w:autoSpaceDE w:val="0"/>
              <w:autoSpaceDN w:val="0"/>
              <w:adjustRightInd w:val="0"/>
              <w:contextualSpacing/>
              <w:jc w:val="both"/>
              <w:rPr>
                <w:rFonts w:ascii="Times New Roman" w:hAnsi="Times New Roman" w:cs="Times New Roman"/>
                <w:b/>
                <w:bCs/>
              </w:rPr>
            </w:pPr>
            <w:r w:rsidRPr="00D748E8">
              <w:rPr>
                <w:rFonts w:ascii="Times New Roman" w:hAnsi="Times New Roman" w:cs="Times New Roman"/>
                <w:b/>
                <w:bCs/>
              </w:rPr>
              <w:t>Индивидуальная работа (по индивидуальным картам развития)</w:t>
            </w:r>
          </w:p>
          <w:p w14:paraId="4F9110BD" w14:textId="77777777" w:rsidR="001D25B9" w:rsidRPr="00D748E8" w:rsidRDefault="001D25B9">
            <w:pPr>
              <w:widowControl w:val="0"/>
              <w:tabs>
                <w:tab w:val="left" w:pos="6640"/>
              </w:tabs>
              <w:autoSpaceDE w:val="0"/>
              <w:autoSpaceDN w:val="0"/>
              <w:adjustRightInd w:val="0"/>
              <w:contextualSpacing/>
              <w:rPr>
                <w:rFonts w:ascii="Times New Roman" w:hAnsi="Times New Roman" w:cs="Times New Roman"/>
                <w:b/>
                <w:lang w:val="kk-KZ"/>
              </w:rPr>
            </w:pPr>
          </w:p>
        </w:tc>
        <w:tc>
          <w:tcPr>
            <w:tcW w:w="2693" w:type="dxa"/>
            <w:gridSpan w:val="2"/>
            <w:tcBorders>
              <w:top w:val="single" w:sz="4" w:space="0" w:color="auto"/>
              <w:left w:val="single" w:sz="4" w:space="0" w:color="auto"/>
              <w:bottom w:val="single" w:sz="4" w:space="0" w:color="auto"/>
              <w:right w:val="single" w:sz="4" w:space="0" w:color="auto"/>
            </w:tcBorders>
            <w:hideMark/>
          </w:tcPr>
          <w:p w14:paraId="167AF5E0" w14:textId="77777777" w:rsidR="001D25B9" w:rsidRPr="00D748E8" w:rsidRDefault="001D25B9">
            <w:pPr>
              <w:pStyle w:val="af2"/>
              <w:spacing w:line="276" w:lineRule="auto"/>
              <w:rPr>
                <w:rStyle w:val="af0"/>
                <w:rFonts w:ascii="Times New Roman" w:hAnsi="Times New Roman" w:cs="Times New Roman"/>
                <w:b w:val="0"/>
                <w:i/>
              </w:rPr>
            </w:pPr>
            <w:r w:rsidRPr="00D748E8">
              <w:rPr>
                <w:rFonts w:ascii="Times New Roman" w:hAnsi="Times New Roman" w:cs="Times New Roman"/>
                <w:b/>
                <w:lang w:val="kk-KZ"/>
              </w:rPr>
              <w:lastRenderedPageBreak/>
              <w:t>Сюжеттiк – рөлдiк ойын / Сюжетно – ролевая игра:</w:t>
            </w:r>
            <w:r w:rsidRPr="00D748E8">
              <w:rPr>
                <w:rFonts w:ascii="Times New Roman" w:hAnsi="Times New Roman" w:cs="Times New Roman"/>
              </w:rPr>
              <w:t xml:space="preserve">  </w:t>
            </w:r>
            <w:r w:rsidRPr="00D748E8">
              <w:rPr>
                <w:rStyle w:val="af0"/>
                <w:rFonts w:ascii="Times New Roman" w:hAnsi="Times New Roman" w:cs="Times New Roman"/>
              </w:rPr>
              <w:t>«Путешествие в весенний  лес »</w:t>
            </w:r>
          </w:p>
          <w:p w14:paraId="06374794" w14:textId="58F9AE69" w:rsidR="001D25B9" w:rsidRPr="00D748E8" w:rsidRDefault="00921708">
            <w:pPr>
              <w:pStyle w:val="af2"/>
              <w:spacing w:line="276" w:lineRule="auto"/>
              <w:rPr>
                <w:rFonts w:ascii="Times New Roman" w:hAnsi="Times New Roman" w:cs="Times New Roman"/>
              </w:rPr>
            </w:pPr>
            <w:r w:rsidRPr="00921708">
              <w:rPr>
                <w:rFonts w:ascii="Times New Roman" w:eastAsia="Times New Roman" w:hAnsi="Times New Roman" w:cs="Times New Roman"/>
                <w:b/>
                <w:iCs/>
                <w:lang w:eastAsia="ru-RU"/>
              </w:rPr>
              <w:t>Задача</w:t>
            </w:r>
            <w:r w:rsidR="001D25B9" w:rsidRPr="00D748E8">
              <w:rPr>
                <w:rStyle w:val="af0"/>
                <w:rFonts w:ascii="Times New Roman" w:hAnsi="Times New Roman" w:cs="Times New Roman"/>
              </w:rPr>
              <w:t>:</w:t>
            </w:r>
            <w:r w:rsidR="001D25B9" w:rsidRPr="00D748E8">
              <w:rPr>
                <w:rFonts w:ascii="Times New Roman" w:hAnsi="Times New Roman" w:cs="Times New Roman"/>
              </w:rPr>
              <w:t xml:space="preserve"> активизировать и развивать речь детей, раскрыть игровой замысел. Формировать начальные навыки ролевого поведения.</w:t>
            </w:r>
          </w:p>
          <w:p w14:paraId="11C1AAE5" w14:textId="77777777" w:rsidR="001D25B9" w:rsidRPr="00D748E8" w:rsidRDefault="001D25B9">
            <w:pPr>
              <w:pStyle w:val="af2"/>
              <w:spacing w:line="276" w:lineRule="auto"/>
              <w:rPr>
                <w:rFonts w:ascii="Times New Roman" w:hAnsi="Times New Roman" w:cs="Times New Roman"/>
                <w:b/>
              </w:rPr>
            </w:pPr>
            <w:r w:rsidRPr="00D748E8">
              <w:rPr>
                <w:rFonts w:ascii="Times New Roman" w:hAnsi="Times New Roman" w:cs="Times New Roman"/>
              </w:rPr>
              <w:t xml:space="preserve">. </w:t>
            </w:r>
          </w:p>
        </w:tc>
        <w:tc>
          <w:tcPr>
            <w:tcW w:w="2410" w:type="dxa"/>
            <w:tcBorders>
              <w:top w:val="single" w:sz="4" w:space="0" w:color="auto"/>
              <w:left w:val="single" w:sz="4" w:space="0" w:color="auto"/>
              <w:bottom w:val="single" w:sz="4" w:space="0" w:color="auto"/>
              <w:right w:val="single" w:sz="4" w:space="0" w:color="auto"/>
            </w:tcBorders>
          </w:tcPr>
          <w:p w14:paraId="4DC5DA86" w14:textId="7DA4DEDD" w:rsidR="001D25B9" w:rsidRPr="00D748E8" w:rsidRDefault="001D25B9">
            <w:pPr>
              <w:pStyle w:val="af2"/>
              <w:spacing w:line="276" w:lineRule="auto"/>
              <w:rPr>
                <w:rStyle w:val="af0"/>
                <w:rFonts w:ascii="Times New Roman" w:hAnsi="Times New Roman" w:cs="Times New Roman"/>
                <w:i/>
              </w:rPr>
            </w:pPr>
            <w:r w:rsidRPr="00D748E8">
              <w:rPr>
                <w:rFonts w:ascii="Times New Roman" w:hAnsi="Times New Roman" w:cs="Times New Roman"/>
                <w:b/>
                <w:lang w:val="kk-KZ"/>
              </w:rPr>
              <w:t>Сюжетно-ролевая игра в развитии:</w:t>
            </w:r>
            <w:r w:rsidRPr="00D748E8">
              <w:rPr>
                <w:rFonts w:ascii="Times New Roman" w:hAnsi="Times New Roman" w:cs="Times New Roman"/>
              </w:rPr>
              <w:t xml:space="preserve">  </w:t>
            </w:r>
            <w:r w:rsidRPr="00D748E8">
              <w:rPr>
                <w:rStyle w:val="af0"/>
                <w:rFonts w:ascii="Times New Roman" w:hAnsi="Times New Roman" w:cs="Times New Roman"/>
              </w:rPr>
              <w:t xml:space="preserve">«Путешествие в </w:t>
            </w:r>
            <w:r w:rsidR="00921708">
              <w:rPr>
                <w:rStyle w:val="af0"/>
                <w:rFonts w:ascii="Times New Roman" w:hAnsi="Times New Roman" w:cs="Times New Roman"/>
              </w:rPr>
              <w:t>в</w:t>
            </w:r>
            <w:r w:rsidRPr="00D748E8">
              <w:rPr>
                <w:rStyle w:val="af0"/>
                <w:rFonts w:ascii="Times New Roman" w:hAnsi="Times New Roman" w:cs="Times New Roman"/>
              </w:rPr>
              <w:t>есенний лес»</w:t>
            </w:r>
          </w:p>
          <w:p w14:paraId="3A5D1D86" w14:textId="1A5BD417" w:rsidR="001D25B9" w:rsidRPr="00D748E8" w:rsidRDefault="00921708">
            <w:pPr>
              <w:widowControl w:val="0"/>
              <w:autoSpaceDE w:val="0"/>
              <w:autoSpaceDN w:val="0"/>
              <w:adjustRightInd w:val="0"/>
              <w:rPr>
                <w:rFonts w:ascii="Times New Roman" w:hAnsi="Times New Roman" w:cs="Times New Roman"/>
                <w:b/>
                <w:lang w:val="kk-KZ"/>
              </w:rPr>
            </w:pPr>
            <w:r w:rsidRPr="00921708">
              <w:rPr>
                <w:rFonts w:ascii="Times New Roman" w:eastAsia="Times New Roman" w:hAnsi="Times New Roman" w:cs="Times New Roman"/>
                <w:b/>
                <w:iCs/>
                <w:lang w:eastAsia="ru-RU"/>
              </w:rPr>
              <w:t>Задача</w:t>
            </w:r>
            <w:r w:rsidR="001D25B9" w:rsidRPr="00D748E8">
              <w:rPr>
                <w:rStyle w:val="af0"/>
                <w:rFonts w:ascii="Times New Roman" w:hAnsi="Times New Roman" w:cs="Times New Roman"/>
              </w:rPr>
              <w:t>:</w:t>
            </w:r>
            <w:r w:rsidR="001D25B9" w:rsidRPr="00D748E8">
              <w:rPr>
                <w:rFonts w:ascii="Times New Roman" w:hAnsi="Times New Roman" w:cs="Times New Roman"/>
                <w:shd w:val="clear" w:color="auto" w:fill="FFFFFF"/>
              </w:rPr>
              <w:t xml:space="preserve"> Формирование экологической культуры детей, через игровые технологии в виде </w:t>
            </w:r>
            <w:r w:rsidR="001D25B9" w:rsidRPr="00921708">
              <w:rPr>
                <w:rStyle w:val="af0"/>
                <w:rFonts w:ascii="Times New Roman" w:hAnsi="Times New Roman" w:cs="Times New Roman"/>
                <w:b w:val="0"/>
                <w:bCs w:val="0"/>
                <w:bdr w:val="none" w:sz="0" w:space="0" w:color="auto" w:frame="1"/>
                <w:shd w:val="clear" w:color="auto" w:fill="FFFFFF"/>
              </w:rPr>
              <w:t>сюжетно-ролевой игры</w:t>
            </w:r>
            <w:r w:rsidR="001D25B9" w:rsidRPr="00D748E8">
              <w:rPr>
                <w:rFonts w:ascii="Times New Roman" w:hAnsi="Times New Roman" w:cs="Times New Roman"/>
                <w:shd w:val="clear" w:color="auto" w:fill="FFFFFF"/>
              </w:rPr>
              <w:t>.</w:t>
            </w:r>
          </w:p>
          <w:p w14:paraId="2142652A" w14:textId="77777777" w:rsidR="001D25B9" w:rsidRPr="00D748E8" w:rsidRDefault="001D25B9">
            <w:pPr>
              <w:pStyle w:val="c3"/>
              <w:shd w:val="clear" w:color="auto" w:fill="FFFFFF"/>
              <w:spacing w:before="0" w:beforeAutospacing="0" w:after="0" w:afterAutospacing="0" w:line="276" w:lineRule="auto"/>
              <w:rPr>
                <w:sz w:val="22"/>
                <w:szCs w:val="22"/>
                <w:lang w:val="ru-RU"/>
              </w:rPr>
            </w:pPr>
            <w:r w:rsidRPr="00D748E8">
              <w:rPr>
                <w:sz w:val="22"/>
                <w:szCs w:val="22"/>
                <w:lang w:val="ru-RU"/>
              </w:rPr>
              <w:t>состоит.</w:t>
            </w:r>
          </w:p>
          <w:p w14:paraId="0B2FBAAD" w14:textId="3906B3A1" w:rsidR="001D25B9" w:rsidRPr="00D748E8" w:rsidRDefault="001D25B9">
            <w:pPr>
              <w:widowControl w:val="0"/>
              <w:autoSpaceDE w:val="0"/>
              <w:autoSpaceDN w:val="0"/>
              <w:adjustRightInd w:val="0"/>
              <w:rPr>
                <w:rFonts w:ascii="Times New Roman" w:hAnsi="Times New Roman" w:cs="Times New Roman"/>
                <w:i/>
                <w:lang w:val="kk-KZ"/>
              </w:rPr>
            </w:pPr>
            <w:r w:rsidRPr="00D748E8">
              <w:rPr>
                <w:rFonts w:ascii="Times New Roman" w:hAnsi="Times New Roman" w:cs="Times New Roman"/>
                <w:b/>
                <w:lang w:val="kk-KZ"/>
              </w:rPr>
              <w:t>Театр қызметі/ Театральная деятельность:</w:t>
            </w:r>
            <w:r w:rsidRPr="00D748E8">
              <w:rPr>
                <w:rFonts w:ascii="Times New Roman" w:hAnsi="Times New Roman" w:cs="Times New Roman"/>
                <w:i/>
                <w:lang w:val="kk-KZ"/>
              </w:rPr>
              <w:t xml:space="preserve"> </w:t>
            </w:r>
          </w:p>
          <w:p w14:paraId="41193E16" w14:textId="399ACA5C" w:rsidR="001D25B9" w:rsidRPr="00D748E8" w:rsidRDefault="00921708">
            <w:pPr>
              <w:widowControl w:val="0"/>
              <w:autoSpaceDE w:val="0"/>
              <w:autoSpaceDN w:val="0"/>
              <w:adjustRightInd w:val="0"/>
              <w:contextualSpacing/>
              <w:rPr>
                <w:rFonts w:ascii="Times New Roman" w:hAnsi="Times New Roman" w:cs="Times New Roman"/>
                <w:lang w:val="kk-KZ"/>
              </w:rPr>
            </w:pPr>
            <w:r w:rsidRPr="00921708">
              <w:rPr>
                <w:rFonts w:ascii="Times New Roman" w:eastAsia="Times New Roman" w:hAnsi="Times New Roman" w:cs="Times New Roman"/>
                <w:b/>
                <w:iCs/>
                <w:lang w:eastAsia="ru-RU"/>
              </w:rPr>
              <w:t>Задача</w:t>
            </w:r>
            <w:r w:rsidR="001D25B9" w:rsidRPr="00D748E8">
              <w:rPr>
                <w:rFonts w:ascii="Times New Roman" w:hAnsi="Times New Roman" w:cs="Times New Roman"/>
                <w:lang w:val="kk-KZ"/>
              </w:rPr>
              <w:t>:</w:t>
            </w:r>
          </w:p>
          <w:p w14:paraId="58E047E0" w14:textId="49DF4C04" w:rsidR="001D25B9" w:rsidRPr="00D748E8" w:rsidRDefault="001D25B9" w:rsidP="00921708">
            <w:pPr>
              <w:widowControl w:val="0"/>
              <w:tabs>
                <w:tab w:val="left" w:pos="6640"/>
              </w:tabs>
              <w:autoSpaceDE w:val="0"/>
              <w:autoSpaceDN w:val="0"/>
              <w:adjustRightInd w:val="0"/>
              <w:contextualSpacing/>
              <w:rPr>
                <w:rFonts w:ascii="Times New Roman" w:hAnsi="Times New Roman" w:cs="Times New Roman"/>
              </w:rPr>
            </w:pPr>
            <w:r w:rsidRPr="00D748E8">
              <w:rPr>
                <w:rFonts w:ascii="Times New Roman" w:hAnsi="Times New Roman" w:cs="Times New Roman"/>
                <w:lang w:val="kk-KZ"/>
              </w:rPr>
              <w:t xml:space="preserve">Украин.народная сказка «Пых» </w:t>
            </w:r>
            <w:r w:rsidRPr="00D748E8">
              <w:rPr>
                <w:rFonts w:ascii="Times New Roman" w:hAnsi="Times New Roman" w:cs="Times New Roman"/>
                <w:lang w:val="kk-KZ"/>
              </w:rPr>
              <w:lastRenderedPageBreak/>
              <w:t>(пальчиковый театр)</w:t>
            </w:r>
            <w:r w:rsidRPr="00D748E8">
              <w:rPr>
                <w:rFonts w:ascii="Times New Roman" w:hAnsi="Times New Roman" w:cs="Times New Roman"/>
                <w:shd w:val="clear" w:color="auto" w:fill="FFFFFF"/>
                <w:lang w:val="kk-KZ"/>
              </w:rPr>
              <w:t xml:space="preserve"> </w:t>
            </w:r>
            <w:r w:rsidRPr="00D748E8">
              <w:rPr>
                <w:rFonts w:ascii="Times New Roman" w:hAnsi="Times New Roman" w:cs="Times New Roman"/>
              </w:rPr>
              <w:t>развивать устойчивый интерес к театрально-игровой деятельности</w:t>
            </w:r>
          </w:p>
        </w:tc>
        <w:tc>
          <w:tcPr>
            <w:tcW w:w="2551" w:type="dxa"/>
            <w:gridSpan w:val="4"/>
            <w:tcBorders>
              <w:top w:val="single" w:sz="4" w:space="0" w:color="auto"/>
              <w:left w:val="single" w:sz="4" w:space="0" w:color="auto"/>
              <w:bottom w:val="single" w:sz="4" w:space="0" w:color="auto"/>
              <w:right w:val="single" w:sz="4" w:space="0" w:color="auto"/>
            </w:tcBorders>
            <w:hideMark/>
          </w:tcPr>
          <w:p w14:paraId="2F323F0F" w14:textId="31F2F639" w:rsidR="001D25B9" w:rsidRPr="00D748E8" w:rsidRDefault="001D25B9">
            <w:pPr>
              <w:pStyle w:val="af2"/>
              <w:spacing w:line="276" w:lineRule="auto"/>
              <w:rPr>
                <w:rStyle w:val="af0"/>
                <w:rFonts w:ascii="Times New Roman" w:hAnsi="Times New Roman" w:cs="Times New Roman"/>
                <w:b w:val="0"/>
                <w:i/>
                <w:lang w:val="kk-KZ"/>
              </w:rPr>
            </w:pPr>
            <w:r w:rsidRPr="00D748E8">
              <w:rPr>
                <w:rFonts w:ascii="Times New Roman" w:hAnsi="Times New Roman" w:cs="Times New Roman"/>
                <w:b/>
                <w:lang w:val="kk-KZ"/>
              </w:rPr>
              <w:lastRenderedPageBreak/>
              <w:t>Сюжетно-ролевая игра в развитии:</w:t>
            </w:r>
            <w:r w:rsidRPr="00D748E8">
              <w:rPr>
                <w:rStyle w:val="af0"/>
                <w:rFonts w:ascii="Times New Roman" w:hAnsi="Times New Roman" w:cs="Times New Roman"/>
              </w:rPr>
              <w:t xml:space="preserve"> «Путешествие в весенний лес »</w:t>
            </w:r>
          </w:p>
          <w:p w14:paraId="35A9E9DB" w14:textId="1C48D3DA" w:rsidR="001D25B9" w:rsidRPr="00D748E8" w:rsidRDefault="00921708">
            <w:pPr>
              <w:shd w:val="clear" w:color="auto" w:fill="FFFFFF"/>
              <w:rPr>
                <w:rFonts w:ascii="Times New Roman" w:eastAsia="Times New Roman" w:hAnsi="Times New Roman" w:cs="Times New Roman"/>
              </w:rPr>
            </w:pPr>
            <w:r w:rsidRPr="00921708">
              <w:rPr>
                <w:rFonts w:ascii="Times New Roman" w:eastAsia="Times New Roman" w:hAnsi="Times New Roman" w:cs="Times New Roman"/>
                <w:b/>
                <w:iCs/>
                <w:lang w:eastAsia="ru-RU"/>
              </w:rPr>
              <w:t>Задача</w:t>
            </w:r>
            <w:r w:rsidR="001D25B9" w:rsidRPr="00D748E8">
              <w:rPr>
                <w:rStyle w:val="af0"/>
                <w:rFonts w:ascii="Times New Roman" w:hAnsi="Times New Roman" w:cs="Times New Roman"/>
              </w:rPr>
              <w:t>:</w:t>
            </w:r>
            <w:r w:rsidR="001D25B9" w:rsidRPr="00D748E8">
              <w:rPr>
                <w:rFonts w:ascii="Times New Roman" w:hAnsi="Times New Roman" w:cs="Times New Roman"/>
              </w:rPr>
              <w:t xml:space="preserve"> </w:t>
            </w:r>
            <w:r w:rsidR="001D25B9" w:rsidRPr="00D748E8">
              <w:rPr>
                <w:rFonts w:ascii="Times New Roman" w:eastAsia="Times New Roman" w:hAnsi="Times New Roman" w:cs="Times New Roman"/>
              </w:rPr>
              <w:t>учить детей познавать окружающий мир через игру. Брать на</w:t>
            </w:r>
            <w:r>
              <w:rPr>
                <w:rFonts w:ascii="Times New Roman" w:eastAsia="Times New Roman" w:hAnsi="Times New Roman" w:cs="Times New Roman"/>
              </w:rPr>
              <w:t xml:space="preserve"> </w:t>
            </w:r>
            <w:r w:rsidR="001D25B9" w:rsidRPr="00D748E8">
              <w:rPr>
                <w:rFonts w:ascii="Times New Roman" w:eastAsia="Times New Roman" w:hAnsi="Times New Roman" w:cs="Times New Roman"/>
              </w:rPr>
              <w:t>себя определённую роль и выполнять до логического конца.</w:t>
            </w:r>
          </w:p>
          <w:p w14:paraId="527D545E" w14:textId="77777777" w:rsidR="001D25B9" w:rsidRPr="00D748E8" w:rsidRDefault="001D25B9">
            <w:pPr>
              <w:pStyle w:val="c3"/>
              <w:shd w:val="clear" w:color="auto" w:fill="FFFFFF"/>
              <w:spacing w:before="0" w:beforeAutospacing="0" w:after="0" w:afterAutospacing="0" w:line="276" w:lineRule="auto"/>
              <w:rPr>
                <w:sz w:val="22"/>
                <w:szCs w:val="22"/>
                <w:lang w:val="ru-RU"/>
              </w:rPr>
            </w:pPr>
            <w:r w:rsidRPr="00D748E8">
              <w:rPr>
                <w:b/>
                <w:sz w:val="22"/>
                <w:szCs w:val="22"/>
                <w:lang w:val="kk-KZ"/>
              </w:rPr>
              <w:t>Настольно-печатные игры</w:t>
            </w:r>
            <w:r w:rsidRPr="00D748E8">
              <w:rPr>
                <w:rStyle w:val="c1"/>
                <w:rFonts w:eastAsia="Calibri"/>
                <w:sz w:val="22"/>
                <w:szCs w:val="22"/>
                <w:lang w:val="ru-RU"/>
              </w:rPr>
              <w:t>: «Мой дом»</w:t>
            </w:r>
          </w:p>
          <w:p w14:paraId="2D1A83E0" w14:textId="38BA1F7C" w:rsidR="001D25B9" w:rsidRPr="00D748E8" w:rsidRDefault="00921708">
            <w:pPr>
              <w:widowControl w:val="0"/>
              <w:tabs>
                <w:tab w:val="left" w:pos="6640"/>
              </w:tabs>
              <w:autoSpaceDE w:val="0"/>
              <w:autoSpaceDN w:val="0"/>
              <w:adjustRightInd w:val="0"/>
              <w:rPr>
                <w:rFonts w:ascii="Times New Roman" w:hAnsi="Times New Roman" w:cs="Times New Roman"/>
              </w:rPr>
            </w:pPr>
            <w:proofErr w:type="gramStart"/>
            <w:r w:rsidRPr="00921708">
              <w:rPr>
                <w:rFonts w:ascii="Times New Roman" w:eastAsia="Times New Roman" w:hAnsi="Times New Roman" w:cs="Times New Roman"/>
                <w:b/>
                <w:iCs/>
                <w:lang w:eastAsia="ru-RU"/>
              </w:rPr>
              <w:t>Задача</w:t>
            </w:r>
            <w:r w:rsidR="001D25B9" w:rsidRPr="00D748E8">
              <w:rPr>
                <w:rStyle w:val="c1"/>
                <w:rFonts w:ascii="Times New Roman" w:eastAsia="Calibri" w:hAnsi="Times New Roman" w:cs="Times New Roman"/>
              </w:rPr>
              <w:t>:</w:t>
            </w:r>
            <w:r w:rsidR="001D25B9" w:rsidRPr="00D748E8">
              <w:rPr>
                <w:rFonts w:ascii="Times New Roman" w:hAnsi="Times New Roman" w:cs="Times New Roman"/>
              </w:rPr>
              <w:t>  уме</w:t>
            </w:r>
            <w:r>
              <w:rPr>
                <w:rFonts w:ascii="Times New Roman" w:hAnsi="Times New Roman" w:cs="Times New Roman"/>
              </w:rPr>
              <w:t>ть</w:t>
            </w:r>
            <w:proofErr w:type="gramEnd"/>
            <w:r w:rsidR="001D25B9" w:rsidRPr="00D748E8">
              <w:rPr>
                <w:rFonts w:ascii="Times New Roman" w:hAnsi="Times New Roman" w:cs="Times New Roman"/>
              </w:rPr>
              <w:t xml:space="preserve"> составлять из деталей дом</w:t>
            </w:r>
            <w:r>
              <w:rPr>
                <w:rFonts w:ascii="Times New Roman" w:hAnsi="Times New Roman" w:cs="Times New Roman"/>
              </w:rPr>
              <w:t>.</w:t>
            </w:r>
          </w:p>
        </w:tc>
        <w:tc>
          <w:tcPr>
            <w:tcW w:w="2694" w:type="dxa"/>
            <w:gridSpan w:val="4"/>
            <w:tcBorders>
              <w:top w:val="single" w:sz="4" w:space="0" w:color="auto"/>
              <w:left w:val="single" w:sz="4" w:space="0" w:color="auto"/>
              <w:bottom w:val="single" w:sz="4" w:space="0" w:color="auto"/>
              <w:right w:val="single" w:sz="4" w:space="0" w:color="auto"/>
            </w:tcBorders>
            <w:hideMark/>
          </w:tcPr>
          <w:p w14:paraId="6D41E72A" w14:textId="50DCA985" w:rsidR="001D25B9" w:rsidRPr="00D748E8" w:rsidRDefault="001D25B9">
            <w:pPr>
              <w:pStyle w:val="af2"/>
              <w:spacing w:line="276" w:lineRule="auto"/>
              <w:rPr>
                <w:rStyle w:val="af0"/>
                <w:rFonts w:ascii="Times New Roman" w:hAnsi="Times New Roman" w:cs="Times New Roman"/>
                <w:b w:val="0"/>
              </w:rPr>
            </w:pPr>
            <w:r w:rsidRPr="00D748E8">
              <w:rPr>
                <w:rFonts w:ascii="Times New Roman" w:hAnsi="Times New Roman" w:cs="Times New Roman"/>
                <w:b/>
                <w:lang w:val="kk-KZ"/>
              </w:rPr>
              <w:t>Сюжетно-ролевая игра в развитии:</w:t>
            </w:r>
            <w:r w:rsidRPr="00D748E8">
              <w:rPr>
                <w:rFonts w:ascii="Times New Roman" w:hAnsi="Times New Roman" w:cs="Times New Roman"/>
                <w:lang w:val="kk-KZ"/>
              </w:rPr>
              <w:t xml:space="preserve"> </w:t>
            </w:r>
            <w:r w:rsidRPr="00D748E8">
              <w:rPr>
                <w:rStyle w:val="af0"/>
                <w:rFonts w:ascii="Times New Roman" w:hAnsi="Times New Roman" w:cs="Times New Roman"/>
              </w:rPr>
              <w:t xml:space="preserve">«Путешествие в весенний лес » </w:t>
            </w:r>
          </w:p>
          <w:p w14:paraId="144E1858" w14:textId="61D39218" w:rsidR="001D25B9" w:rsidRPr="00D748E8" w:rsidRDefault="00921708">
            <w:pPr>
              <w:widowControl w:val="0"/>
              <w:autoSpaceDE w:val="0"/>
              <w:autoSpaceDN w:val="0"/>
              <w:adjustRightInd w:val="0"/>
              <w:rPr>
                <w:rFonts w:ascii="Times New Roman" w:hAnsi="Times New Roman" w:cs="Times New Roman"/>
                <w:b/>
                <w:lang w:val="kk-KZ"/>
              </w:rPr>
            </w:pPr>
            <w:r w:rsidRPr="00921708">
              <w:rPr>
                <w:rFonts w:ascii="Times New Roman" w:eastAsia="Times New Roman" w:hAnsi="Times New Roman" w:cs="Times New Roman"/>
                <w:b/>
                <w:iCs/>
                <w:lang w:eastAsia="ru-RU"/>
              </w:rPr>
              <w:t>Задача</w:t>
            </w:r>
            <w:r w:rsidR="001D25B9" w:rsidRPr="00D748E8">
              <w:rPr>
                <w:rStyle w:val="af0"/>
                <w:rFonts w:ascii="Times New Roman" w:hAnsi="Times New Roman" w:cs="Times New Roman"/>
              </w:rPr>
              <w:t>:</w:t>
            </w:r>
            <w:r w:rsidR="001D25B9" w:rsidRPr="00D748E8">
              <w:rPr>
                <w:rFonts w:ascii="Times New Roman" w:hAnsi="Times New Roman" w:cs="Times New Roman"/>
                <w:shd w:val="clear" w:color="auto" w:fill="FFFFFF"/>
              </w:rPr>
              <w:t xml:space="preserve"> </w:t>
            </w:r>
            <w:proofErr w:type="spellStart"/>
            <w:r w:rsidR="001D25B9" w:rsidRPr="00D748E8">
              <w:rPr>
                <w:rFonts w:ascii="Times New Roman" w:hAnsi="Times New Roman" w:cs="Times New Roman"/>
                <w:shd w:val="clear" w:color="auto" w:fill="FFFFFF"/>
              </w:rPr>
              <w:t>взаимодействовие</w:t>
            </w:r>
            <w:proofErr w:type="spellEnd"/>
            <w:r w:rsidR="001D25B9" w:rsidRPr="00D748E8">
              <w:rPr>
                <w:rFonts w:ascii="Times New Roman" w:hAnsi="Times New Roman" w:cs="Times New Roman"/>
                <w:shd w:val="clear" w:color="auto" w:fill="FFFFFF"/>
              </w:rPr>
              <w:t xml:space="preserve"> в </w:t>
            </w:r>
            <w:r w:rsidR="001D25B9" w:rsidRPr="00D748E8">
              <w:rPr>
                <w:rFonts w:ascii="Times New Roman" w:hAnsi="Times New Roman" w:cs="Times New Roman"/>
                <w:bCs/>
                <w:shd w:val="clear" w:color="auto" w:fill="FFFFFF"/>
              </w:rPr>
              <w:t>сюжетах</w:t>
            </w:r>
            <w:r w:rsidR="001D25B9" w:rsidRPr="00D748E8">
              <w:rPr>
                <w:rFonts w:ascii="Times New Roman" w:hAnsi="Times New Roman" w:cs="Times New Roman"/>
                <w:shd w:val="clear" w:color="auto" w:fill="FFFFFF"/>
              </w:rPr>
              <w:t> с действующими лицами </w:t>
            </w:r>
            <w:r w:rsidR="001D25B9" w:rsidRPr="00D748E8">
              <w:rPr>
                <w:rFonts w:ascii="Times New Roman" w:hAnsi="Times New Roman" w:cs="Times New Roman"/>
                <w:i/>
                <w:iCs/>
                <w:shd w:val="clear" w:color="auto" w:fill="FFFFFF"/>
              </w:rPr>
              <w:t>(водитель - пассажир)</w:t>
            </w:r>
            <w:r w:rsidR="001D25B9" w:rsidRPr="00D748E8">
              <w:rPr>
                <w:rFonts w:ascii="Times New Roman" w:hAnsi="Times New Roman" w:cs="Times New Roman"/>
                <w:shd w:val="clear" w:color="auto" w:fill="FFFFFF"/>
              </w:rPr>
              <w:t xml:space="preserve">. Закрепление правила поведения в общественном транспорте названия транспортных средств. </w:t>
            </w:r>
          </w:p>
          <w:p w14:paraId="1308929B" w14:textId="77777777" w:rsidR="001D25B9" w:rsidRPr="00D748E8" w:rsidRDefault="001D25B9">
            <w:pPr>
              <w:widowControl w:val="0"/>
              <w:autoSpaceDE w:val="0"/>
              <w:autoSpaceDN w:val="0"/>
              <w:adjustRightInd w:val="0"/>
              <w:rPr>
                <w:rFonts w:ascii="Times New Roman" w:eastAsia="Times New Roman" w:hAnsi="Times New Roman" w:cs="Times New Roman"/>
                <w:b/>
                <w:lang w:val="kk-KZ" w:eastAsia="ru-RU"/>
              </w:rPr>
            </w:pPr>
            <w:r w:rsidRPr="00D748E8">
              <w:rPr>
                <w:rFonts w:ascii="Times New Roman" w:eastAsia="Times New Roman" w:hAnsi="Times New Roman" w:cs="Times New Roman"/>
                <w:b/>
                <w:lang w:val="kk-KZ" w:eastAsia="ru-RU"/>
              </w:rPr>
              <w:t>Құрылыс  ойындары</w:t>
            </w:r>
          </w:p>
          <w:p w14:paraId="4AED0559" w14:textId="77777777" w:rsidR="001D25B9" w:rsidRPr="00D748E8" w:rsidRDefault="001D25B9">
            <w:pPr>
              <w:shd w:val="clear" w:color="auto" w:fill="FFFFFF"/>
              <w:rPr>
                <w:rFonts w:ascii="Times New Roman" w:eastAsia="Times New Roman" w:hAnsi="Times New Roman" w:cs="Times New Roman"/>
                <w:lang w:eastAsia="ru-RU"/>
              </w:rPr>
            </w:pPr>
            <w:r w:rsidRPr="00D748E8">
              <w:rPr>
                <w:rFonts w:ascii="Times New Roman" w:hAnsi="Times New Roman" w:cs="Times New Roman"/>
                <w:b/>
                <w:lang w:val="kk-KZ"/>
              </w:rPr>
              <w:t>Строительная игра:</w:t>
            </w:r>
            <w:r w:rsidRPr="00D748E8">
              <w:rPr>
                <w:rStyle w:val="af3"/>
                <w:rFonts w:ascii="Times New Roman" w:hAnsi="Times New Roman" w:cs="Times New Roman"/>
                <w:b/>
                <w:bCs/>
                <w:i/>
                <w:iCs/>
                <w:lang w:val="kk-KZ"/>
              </w:rPr>
              <w:t xml:space="preserve"> </w:t>
            </w:r>
            <w:r w:rsidRPr="00D748E8">
              <w:rPr>
                <w:rStyle w:val="af3"/>
                <w:rFonts w:ascii="Times New Roman" w:hAnsi="Times New Roman" w:cs="Times New Roman"/>
                <w:bCs/>
                <w:iCs/>
              </w:rPr>
              <w:t>«</w:t>
            </w:r>
            <w:r w:rsidRPr="00D748E8">
              <w:rPr>
                <w:rFonts w:ascii="Times New Roman" w:eastAsia="Times New Roman" w:hAnsi="Times New Roman" w:cs="Times New Roman"/>
                <w:bCs/>
                <w:iCs/>
                <w:lang w:eastAsia="ru-RU"/>
              </w:rPr>
              <w:t>Строим дом»</w:t>
            </w:r>
          </w:p>
          <w:p w14:paraId="01F2F44A" w14:textId="3C87DB1F" w:rsidR="001D25B9" w:rsidRPr="00D748E8" w:rsidRDefault="00921708">
            <w:pPr>
              <w:shd w:val="clear" w:color="auto" w:fill="FFFFFF"/>
              <w:rPr>
                <w:rFonts w:ascii="Times New Roman" w:eastAsia="Times New Roman" w:hAnsi="Times New Roman" w:cs="Times New Roman"/>
                <w:lang w:eastAsia="ru-RU"/>
              </w:rPr>
            </w:pPr>
            <w:proofErr w:type="spellStart"/>
            <w:proofErr w:type="gramStart"/>
            <w:r w:rsidRPr="00921708">
              <w:rPr>
                <w:rFonts w:ascii="Times New Roman" w:eastAsia="Times New Roman" w:hAnsi="Times New Roman" w:cs="Times New Roman"/>
                <w:b/>
                <w:iCs/>
                <w:lang w:eastAsia="ru-RU"/>
              </w:rPr>
              <w:t>Задача</w:t>
            </w:r>
            <w:r w:rsidR="001D25B9" w:rsidRPr="00D748E8">
              <w:rPr>
                <w:rFonts w:ascii="Times New Roman" w:eastAsia="Times New Roman" w:hAnsi="Times New Roman" w:cs="Times New Roman"/>
                <w:iCs/>
                <w:lang w:eastAsia="ru-RU"/>
              </w:rPr>
              <w:t>:</w:t>
            </w:r>
            <w:r w:rsidR="001D25B9" w:rsidRPr="00D748E8">
              <w:rPr>
                <w:rFonts w:ascii="Times New Roman" w:eastAsia="Times New Roman" w:hAnsi="Times New Roman" w:cs="Times New Roman"/>
                <w:lang w:eastAsia="ru-RU"/>
              </w:rPr>
              <w:t>познакомить</w:t>
            </w:r>
            <w:proofErr w:type="spellEnd"/>
            <w:proofErr w:type="gramEnd"/>
            <w:r w:rsidR="001D25B9" w:rsidRPr="00D748E8">
              <w:rPr>
                <w:rFonts w:ascii="Times New Roman" w:eastAsia="Times New Roman" w:hAnsi="Times New Roman" w:cs="Times New Roman"/>
                <w:lang w:eastAsia="ru-RU"/>
              </w:rPr>
              <w:t xml:space="preserve"> детей со строительными профессиями, научить </w:t>
            </w:r>
            <w:r w:rsidR="001D25B9" w:rsidRPr="00D748E8">
              <w:rPr>
                <w:rFonts w:ascii="Times New Roman" w:eastAsia="Times New Roman" w:hAnsi="Times New Roman" w:cs="Times New Roman"/>
                <w:lang w:eastAsia="ru-RU"/>
              </w:rPr>
              <w:lastRenderedPageBreak/>
              <w:t>детей сооружать постройку несложной конструкции</w:t>
            </w:r>
          </w:p>
        </w:tc>
        <w:tc>
          <w:tcPr>
            <w:tcW w:w="3970" w:type="dxa"/>
            <w:gridSpan w:val="2"/>
            <w:tcBorders>
              <w:top w:val="single" w:sz="4" w:space="0" w:color="auto"/>
              <w:left w:val="single" w:sz="4" w:space="0" w:color="auto"/>
              <w:bottom w:val="single" w:sz="4" w:space="0" w:color="auto"/>
              <w:right w:val="single" w:sz="4" w:space="0" w:color="auto"/>
            </w:tcBorders>
          </w:tcPr>
          <w:p w14:paraId="60925CE6" w14:textId="3C6031BA" w:rsidR="001D25B9" w:rsidRPr="00D748E8" w:rsidRDefault="001D25B9">
            <w:pPr>
              <w:pStyle w:val="af2"/>
              <w:spacing w:line="276" w:lineRule="auto"/>
              <w:rPr>
                <w:rStyle w:val="af0"/>
                <w:rFonts w:ascii="Times New Roman" w:hAnsi="Times New Roman" w:cs="Times New Roman"/>
                <w:b w:val="0"/>
                <w:i/>
              </w:rPr>
            </w:pPr>
            <w:r w:rsidRPr="00D748E8">
              <w:rPr>
                <w:rFonts w:ascii="Times New Roman" w:hAnsi="Times New Roman" w:cs="Times New Roman"/>
                <w:b/>
                <w:lang w:val="kk-KZ"/>
              </w:rPr>
              <w:lastRenderedPageBreak/>
              <w:t>Сюжетно-ролевая игра в развитии:</w:t>
            </w:r>
            <w:r w:rsidRPr="00D748E8">
              <w:rPr>
                <w:rFonts w:ascii="Times New Roman" w:hAnsi="Times New Roman" w:cs="Times New Roman"/>
              </w:rPr>
              <w:t xml:space="preserve">  </w:t>
            </w:r>
            <w:r w:rsidRPr="00D748E8">
              <w:rPr>
                <w:rStyle w:val="af0"/>
                <w:rFonts w:ascii="Times New Roman" w:hAnsi="Times New Roman" w:cs="Times New Roman"/>
              </w:rPr>
              <w:t>«Путешествие в весенний лес »</w:t>
            </w:r>
          </w:p>
          <w:p w14:paraId="6A02CF3A" w14:textId="3A3D99C3" w:rsidR="001D25B9" w:rsidRPr="00D748E8" w:rsidRDefault="00921708">
            <w:pPr>
              <w:widowControl w:val="0"/>
              <w:autoSpaceDE w:val="0"/>
              <w:autoSpaceDN w:val="0"/>
              <w:adjustRightInd w:val="0"/>
              <w:rPr>
                <w:rFonts w:ascii="Times New Roman" w:hAnsi="Times New Roman" w:cs="Times New Roman"/>
                <w:b/>
                <w:lang w:val="kk-KZ"/>
              </w:rPr>
            </w:pPr>
            <w:r w:rsidRPr="00921708">
              <w:rPr>
                <w:rFonts w:ascii="Times New Roman" w:eastAsia="Times New Roman" w:hAnsi="Times New Roman" w:cs="Times New Roman"/>
                <w:b/>
                <w:iCs/>
                <w:lang w:eastAsia="ru-RU"/>
              </w:rPr>
              <w:t>Задача</w:t>
            </w:r>
            <w:proofErr w:type="gramStart"/>
            <w:r w:rsidR="001D25B9" w:rsidRPr="00D748E8">
              <w:rPr>
                <w:rStyle w:val="af0"/>
                <w:rFonts w:ascii="Times New Roman" w:hAnsi="Times New Roman" w:cs="Times New Roman"/>
              </w:rPr>
              <w:t>:</w:t>
            </w:r>
            <w:r w:rsidR="001D25B9" w:rsidRPr="00D748E8">
              <w:rPr>
                <w:rFonts w:ascii="Times New Roman" w:hAnsi="Times New Roman" w:cs="Times New Roman"/>
                <w:shd w:val="clear" w:color="auto" w:fill="FFFFFF"/>
              </w:rPr>
              <w:t xml:space="preserve"> Формировать</w:t>
            </w:r>
            <w:proofErr w:type="gramEnd"/>
            <w:r w:rsidR="001D25B9" w:rsidRPr="00D748E8">
              <w:rPr>
                <w:rFonts w:ascii="Times New Roman" w:hAnsi="Times New Roman" w:cs="Times New Roman"/>
                <w:shd w:val="clear" w:color="auto" w:fill="FFFFFF"/>
              </w:rPr>
              <w:t xml:space="preserve"> положительное взаимоотношение между детьми; развивать диалогическую речь; расширять кругозор.</w:t>
            </w:r>
          </w:p>
          <w:p w14:paraId="08D4D597" w14:textId="77777777" w:rsidR="001D25B9" w:rsidRPr="00D748E8" w:rsidRDefault="001D25B9">
            <w:pPr>
              <w:widowControl w:val="0"/>
              <w:autoSpaceDE w:val="0"/>
              <w:autoSpaceDN w:val="0"/>
              <w:adjustRightInd w:val="0"/>
              <w:contextualSpacing/>
              <w:rPr>
                <w:rFonts w:ascii="Times New Roman" w:hAnsi="Times New Roman" w:cs="Times New Roman"/>
                <w:b/>
                <w:lang w:val="kk-KZ"/>
              </w:rPr>
            </w:pPr>
          </w:p>
          <w:p w14:paraId="6812BC73" w14:textId="77777777" w:rsidR="001D25B9" w:rsidRPr="00D748E8" w:rsidRDefault="001D25B9">
            <w:pPr>
              <w:widowControl w:val="0"/>
              <w:tabs>
                <w:tab w:val="left" w:pos="6640"/>
              </w:tabs>
              <w:autoSpaceDE w:val="0"/>
              <w:autoSpaceDN w:val="0"/>
              <w:adjustRightInd w:val="0"/>
              <w:contextualSpacing/>
              <w:rPr>
                <w:rFonts w:ascii="Times New Roman" w:hAnsi="Times New Roman" w:cs="Times New Roman"/>
                <w:b/>
                <w:lang w:val="kk-KZ"/>
              </w:rPr>
            </w:pPr>
            <w:r w:rsidRPr="00D748E8">
              <w:rPr>
                <w:rFonts w:ascii="Times New Roman" w:hAnsi="Times New Roman" w:cs="Times New Roman"/>
                <w:b/>
                <w:lang w:val="kk-KZ"/>
              </w:rPr>
              <w:t xml:space="preserve">Еңбек барысы / Трудовая деятельность: </w:t>
            </w:r>
          </w:p>
          <w:p w14:paraId="615F7825" w14:textId="1D9A774B" w:rsidR="001D25B9" w:rsidRPr="00D748E8" w:rsidRDefault="001D25B9">
            <w:pPr>
              <w:contextualSpacing/>
              <w:rPr>
                <w:rFonts w:ascii="Times New Roman" w:hAnsi="Times New Roman" w:cs="Times New Roman"/>
              </w:rPr>
            </w:pPr>
            <w:r w:rsidRPr="00D748E8">
              <w:rPr>
                <w:rFonts w:ascii="Times New Roman" w:hAnsi="Times New Roman" w:cs="Times New Roman"/>
                <w:b/>
              </w:rPr>
              <w:t>Трудовое воспитание:</w:t>
            </w:r>
            <w:r w:rsidRPr="00D748E8">
              <w:rPr>
                <w:rFonts w:ascii="Times New Roman" w:hAnsi="Times New Roman" w:cs="Times New Roman"/>
                <w:shd w:val="clear" w:color="auto" w:fill="FFFFFF"/>
              </w:rPr>
              <w:t xml:space="preserve"> «Порядок в игрушках» </w:t>
            </w:r>
            <w:r w:rsidRPr="00D748E8">
              <w:rPr>
                <w:rFonts w:ascii="Times New Roman" w:hAnsi="Times New Roman" w:cs="Times New Roman"/>
              </w:rPr>
              <w:br/>
            </w:r>
            <w:r w:rsidR="00921708" w:rsidRPr="00921708">
              <w:rPr>
                <w:rFonts w:ascii="Times New Roman" w:eastAsia="Times New Roman" w:hAnsi="Times New Roman" w:cs="Times New Roman"/>
                <w:b/>
                <w:iCs/>
                <w:lang w:eastAsia="ru-RU"/>
              </w:rPr>
              <w:t>Задача</w:t>
            </w:r>
            <w:r w:rsidRPr="00D748E8">
              <w:rPr>
                <w:rFonts w:ascii="Times New Roman" w:hAnsi="Times New Roman" w:cs="Times New Roman"/>
                <w:shd w:val="clear" w:color="auto" w:fill="FFFFFF"/>
              </w:rPr>
              <w:t>: учить детей содержать игрушки в порядке</w:t>
            </w:r>
            <w:r w:rsidR="00921708">
              <w:rPr>
                <w:rFonts w:ascii="Times New Roman" w:hAnsi="Times New Roman" w:cs="Times New Roman"/>
                <w:shd w:val="clear" w:color="auto" w:fill="FFFFFF"/>
              </w:rPr>
              <w:t>.</w:t>
            </w:r>
          </w:p>
          <w:p w14:paraId="269114CF" w14:textId="77777777" w:rsidR="001D25B9" w:rsidRPr="00D748E8" w:rsidRDefault="001D25B9">
            <w:pPr>
              <w:contextualSpacing/>
              <w:rPr>
                <w:rFonts w:ascii="Times New Roman" w:hAnsi="Times New Roman" w:cs="Times New Roman"/>
              </w:rPr>
            </w:pPr>
          </w:p>
          <w:p w14:paraId="26D81C39" w14:textId="77777777" w:rsidR="001D25B9" w:rsidRPr="00D748E8" w:rsidRDefault="001D25B9">
            <w:pPr>
              <w:contextualSpacing/>
              <w:rPr>
                <w:rFonts w:ascii="Times New Roman" w:hAnsi="Times New Roman" w:cs="Times New Roman"/>
              </w:rPr>
            </w:pPr>
          </w:p>
          <w:p w14:paraId="4BBF7413" w14:textId="77777777" w:rsidR="001D25B9" w:rsidRPr="00D748E8" w:rsidRDefault="001D25B9">
            <w:pPr>
              <w:contextualSpacing/>
              <w:rPr>
                <w:rFonts w:ascii="Times New Roman" w:hAnsi="Times New Roman" w:cs="Times New Roman"/>
              </w:rPr>
            </w:pPr>
          </w:p>
          <w:p w14:paraId="0AD4CDAE" w14:textId="77777777" w:rsidR="001D25B9" w:rsidRPr="00D748E8" w:rsidRDefault="001D25B9">
            <w:pPr>
              <w:contextualSpacing/>
              <w:rPr>
                <w:rFonts w:ascii="Times New Roman" w:hAnsi="Times New Roman" w:cs="Times New Roman"/>
              </w:rPr>
            </w:pPr>
          </w:p>
          <w:p w14:paraId="20E33859" w14:textId="77777777" w:rsidR="001D25B9" w:rsidRPr="00D748E8" w:rsidRDefault="001D25B9">
            <w:pPr>
              <w:contextualSpacing/>
              <w:rPr>
                <w:rFonts w:ascii="Times New Roman" w:hAnsi="Times New Roman" w:cs="Times New Roman"/>
              </w:rPr>
            </w:pPr>
          </w:p>
          <w:p w14:paraId="47F56148" w14:textId="77777777" w:rsidR="001D25B9" w:rsidRPr="00D748E8" w:rsidRDefault="001D25B9">
            <w:pPr>
              <w:contextualSpacing/>
              <w:rPr>
                <w:rFonts w:ascii="Times New Roman" w:hAnsi="Times New Roman" w:cs="Times New Roman"/>
              </w:rPr>
            </w:pPr>
          </w:p>
          <w:p w14:paraId="2BA1F4C7" w14:textId="77777777" w:rsidR="001D25B9" w:rsidRPr="00D748E8" w:rsidRDefault="001D25B9">
            <w:pPr>
              <w:contextualSpacing/>
              <w:rPr>
                <w:rFonts w:ascii="Times New Roman" w:hAnsi="Times New Roman" w:cs="Times New Roman"/>
              </w:rPr>
            </w:pPr>
          </w:p>
        </w:tc>
      </w:tr>
      <w:tr w:rsidR="001D25B9" w:rsidRPr="00D748E8" w14:paraId="3E44912B" w14:textId="77777777" w:rsidTr="00F11FFF">
        <w:trPr>
          <w:trHeight w:val="139"/>
        </w:trPr>
        <w:tc>
          <w:tcPr>
            <w:tcW w:w="1702" w:type="dxa"/>
            <w:vMerge/>
            <w:tcBorders>
              <w:top w:val="single" w:sz="4" w:space="0" w:color="auto"/>
              <w:left w:val="single" w:sz="4" w:space="0" w:color="auto"/>
              <w:bottom w:val="single" w:sz="4" w:space="0" w:color="auto"/>
              <w:right w:val="single" w:sz="4" w:space="0" w:color="auto"/>
            </w:tcBorders>
            <w:vAlign w:val="center"/>
            <w:hideMark/>
          </w:tcPr>
          <w:p w14:paraId="2CE8AB3A" w14:textId="77777777" w:rsidR="001D25B9" w:rsidRPr="00D748E8" w:rsidRDefault="001D25B9">
            <w:pPr>
              <w:rPr>
                <w:rFonts w:ascii="Times New Roman" w:hAnsi="Times New Roman" w:cs="Times New Roman"/>
                <w:b/>
                <w:lang w:val="kk-KZ"/>
              </w:rPr>
            </w:pPr>
          </w:p>
        </w:tc>
        <w:tc>
          <w:tcPr>
            <w:tcW w:w="14318" w:type="dxa"/>
            <w:gridSpan w:val="13"/>
            <w:tcBorders>
              <w:top w:val="single" w:sz="4" w:space="0" w:color="auto"/>
              <w:left w:val="single" w:sz="4" w:space="0" w:color="auto"/>
              <w:bottom w:val="single" w:sz="4" w:space="0" w:color="auto"/>
              <w:right w:val="single" w:sz="4" w:space="0" w:color="auto"/>
            </w:tcBorders>
            <w:hideMark/>
          </w:tcPr>
          <w:p w14:paraId="74FD8E2F" w14:textId="77777777" w:rsidR="001D25B9" w:rsidRPr="00D748E8" w:rsidRDefault="001D25B9">
            <w:pPr>
              <w:pStyle w:val="af2"/>
              <w:spacing w:line="276" w:lineRule="auto"/>
              <w:jc w:val="center"/>
              <w:rPr>
                <w:rFonts w:ascii="Times New Roman" w:hAnsi="Times New Roman" w:cs="Times New Roman"/>
              </w:rPr>
            </w:pPr>
            <w:r w:rsidRPr="00D748E8">
              <w:rPr>
                <w:rFonts w:ascii="Times New Roman" w:hAnsi="Times New Roman" w:cs="Times New Roman"/>
                <w:b/>
                <w:lang w:val="kk-KZ"/>
              </w:rPr>
              <w:t>ДИДАКТИКАЛЫҚ ОЙЫН, ОЙЫН ЖАТТЫҒУЛАРЫ  / ДИДАКТИЧЕСКАЯ ИГРА, ИГРОВОЕ УПРАЖНЕНИЕ</w:t>
            </w:r>
          </w:p>
        </w:tc>
      </w:tr>
      <w:tr w:rsidR="001D25B9" w:rsidRPr="00D748E8" w14:paraId="11227FCC" w14:textId="77777777" w:rsidTr="00D748E8">
        <w:trPr>
          <w:trHeight w:val="139"/>
        </w:trPr>
        <w:tc>
          <w:tcPr>
            <w:tcW w:w="1702" w:type="dxa"/>
            <w:vMerge/>
            <w:tcBorders>
              <w:top w:val="single" w:sz="4" w:space="0" w:color="auto"/>
              <w:left w:val="single" w:sz="4" w:space="0" w:color="auto"/>
              <w:bottom w:val="single" w:sz="4" w:space="0" w:color="auto"/>
              <w:right w:val="single" w:sz="4" w:space="0" w:color="auto"/>
            </w:tcBorders>
            <w:vAlign w:val="center"/>
            <w:hideMark/>
          </w:tcPr>
          <w:p w14:paraId="6781EE45" w14:textId="77777777" w:rsidR="001D25B9" w:rsidRPr="00D748E8" w:rsidRDefault="001D25B9">
            <w:pPr>
              <w:rPr>
                <w:rFonts w:ascii="Times New Roman" w:hAnsi="Times New Roman" w:cs="Times New Roman"/>
                <w:b/>
                <w:lang w:val="kk-KZ"/>
              </w:rPr>
            </w:pPr>
          </w:p>
        </w:tc>
        <w:tc>
          <w:tcPr>
            <w:tcW w:w="2693" w:type="dxa"/>
            <w:gridSpan w:val="2"/>
            <w:tcBorders>
              <w:top w:val="single" w:sz="4" w:space="0" w:color="auto"/>
              <w:left w:val="single" w:sz="4" w:space="0" w:color="auto"/>
              <w:bottom w:val="single" w:sz="4" w:space="0" w:color="auto"/>
              <w:right w:val="single" w:sz="4" w:space="0" w:color="auto"/>
            </w:tcBorders>
            <w:hideMark/>
          </w:tcPr>
          <w:p w14:paraId="7E9EAA20" w14:textId="77777777" w:rsidR="001D25B9" w:rsidRPr="00D748E8" w:rsidRDefault="001D25B9">
            <w:pPr>
              <w:widowControl w:val="0"/>
              <w:tabs>
                <w:tab w:val="left" w:pos="6640"/>
              </w:tabs>
              <w:autoSpaceDE w:val="0"/>
              <w:autoSpaceDN w:val="0"/>
              <w:adjustRightInd w:val="0"/>
              <w:contextualSpacing/>
              <w:jc w:val="center"/>
              <w:rPr>
                <w:rFonts w:ascii="Times New Roman" w:hAnsi="Times New Roman" w:cs="Times New Roman"/>
                <w:b/>
                <w:u w:val="dotted"/>
                <w:lang w:val="kk-KZ"/>
              </w:rPr>
            </w:pPr>
            <w:r w:rsidRPr="00D748E8">
              <w:rPr>
                <w:rFonts w:ascii="Times New Roman" w:hAnsi="Times New Roman" w:cs="Times New Roman"/>
                <w:b/>
                <w:u w:val="dotted"/>
                <w:lang w:val="kk-KZ"/>
              </w:rPr>
              <w:t>«Чудесный карандаш»</w:t>
            </w:r>
          </w:p>
          <w:p w14:paraId="27F17E65" w14:textId="77777777" w:rsidR="001D25B9" w:rsidRPr="00D748E8" w:rsidRDefault="001D25B9">
            <w:pPr>
              <w:rPr>
                <w:rFonts w:ascii="Times New Roman" w:hAnsi="Times New Roman" w:cs="Times New Roman"/>
                <w:bCs/>
                <w:i/>
              </w:rPr>
            </w:pPr>
            <w:r w:rsidRPr="00D748E8">
              <w:rPr>
                <w:rFonts w:ascii="Times New Roman" w:hAnsi="Times New Roman" w:cs="Times New Roman"/>
                <w:bCs/>
                <w:i/>
              </w:rPr>
              <w:t>развитие творческих навыков, исследовательской деятельности;</w:t>
            </w:r>
          </w:p>
        </w:tc>
        <w:tc>
          <w:tcPr>
            <w:tcW w:w="2508" w:type="dxa"/>
            <w:gridSpan w:val="2"/>
            <w:tcBorders>
              <w:top w:val="single" w:sz="4" w:space="0" w:color="auto"/>
              <w:left w:val="single" w:sz="4" w:space="0" w:color="auto"/>
              <w:bottom w:val="single" w:sz="4" w:space="0" w:color="auto"/>
              <w:right w:val="single" w:sz="4" w:space="0" w:color="auto"/>
            </w:tcBorders>
            <w:hideMark/>
          </w:tcPr>
          <w:p w14:paraId="768AAA67" w14:textId="77777777" w:rsidR="001D25B9" w:rsidRPr="00D748E8" w:rsidRDefault="001D25B9">
            <w:pPr>
              <w:widowControl w:val="0"/>
              <w:tabs>
                <w:tab w:val="left" w:pos="6640"/>
              </w:tabs>
              <w:autoSpaceDE w:val="0"/>
              <w:autoSpaceDN w:val="0"/>
              <w:adjustRightInd w:val="0"/>
              <w:contextualSpacing/>
              <w:rPr>
                <w:rFonts w:ascii="Times New Roman" w:hAnsi="Times New Roman" w:cs="Times New Roman"/>
                <w:b/>
                <w:u w:val="dotted"/>
                <w:lang w:val="kk-KZ"/>
              </w:rPr>
            </w:pPr>
            <w:r w:rsidRPr="00D748E8">
              <w:rPr>
                <w:rFonts w:ascii="Times New Roman" w:hAnsi="Times New Roman" w:cs="Times New Roman"/>
                <w:b/>
                <w:u w:val="dotted"/>
                <w:lang w:val="kk-KZ"/>
              </w:rPr>
              <w:t>«Размышляйка»</w:t>
            </w:r>
          </w:p>
          <w:p w14:paraId="40B816B9" w14:textId="77777777" w:rsidR="001D25B9" w:rsidRPr="00D748E8" w:rsidRDefault="001D25B9">
            <w:pPr>
              <w:rPr>
                <w:rFonts w:ascii="Times New Roman" w:hAnsi="Times New Roman" w:cs="Times New Roman"/>
                <w:bCs/>
                <w:i/>
              </w:rPr>
            </w:pPr>
            <w:r w:rsidRPr="00D748E8">
              <w:rPr>
                <w:rFonts w:ascii="Times New Roman" w:hAnsi="Times New Roman" w:cs="Times New Roman"/>
                <w:bCs/>
                <w:i/>
              </w:rPr>
              <w:t>развитие познавательных и интеллектуальных навыков;</w:t>
            </w:r>
          </w:p>
        </w:tc>
        <w:tc>
          <w:tcPr>
            <w:tcW w:w="2409" w:type="dxa"/>
            <w:gridSpan w:val="2"/>
            <w:tcBorders>
              <w:top w:val="single" w:sz="4" w:space="0" w:color="auto"/>
              <w:left w:val="single" w:sz="4" w:space="0" w:color="auto"/>
              <w:bottom w:val="single" w:sz="4" w:space="0" w:color="auto"/>
              <w:right w:val="single" w:sz="4" w:space="0" w:color="auto"/>
            </w:tcBorders>
            <w:hideMark/>
          </w:tcPr>
          <w:p w14:paraId="714C80DC" w14:textId="77777777" w:rsidR="001D25B9" w:rsidRPr="00D748E8" w:rsidRDefault="001D25B9">
            <w:pPr>
              <w:widowControl w:val="0"/>
              <w:autoSpaceDE w:val="0"/>
              <w:autoSpaceDN w:val="0"/>
              <w:adjustRightInd w:val="0"/>
              <w:contextualSpacing/>
              <w:rPr>
                <w:rFonts w:ascii="Times New Roman" w:hAnsi="Times New Roman" w:cs="Times New Roman"/>
                <w:b/>
                <w:u w:val="dotted"/>
                <w:lang w:val="kk-KZ"/>
              </w:rPr>
            </w:pPr>
            <w:r w:rsidRPr="00D748E8">
              <w:rPr>
                <w:rFonts w:ascii="Times New Roman" w:hAnsi="Times New Roman" w:cs="Times New Roman"/>
                <w:b/>
                <w:u w:val="dotted"/>
                <w:lang w:val="kk-KZ"/>
              </w:rPr>
              <w:t xml:space="preserve">«Волшебные страницы» </w:t>
            </w:r>
          </w:p>
          <w:p w14:paraId="1EF866F8" w14:textId="77777777" w:rsidR="001D25B9" w:rsidRPr="00D748E8" w:rsidRDefault="001D25B9">
            <w:pPr>
              <w:widowControl w:val="0"/>
              <w:autoSpaceDE w:val="0"/>
              <w:autoSpaceDN w:val="0"/>
              <w:adjustRightInd w:val="0"/>
              <w:contextualSpacing/>
              <w:rPr>
                <w:rFonts w:ascii="Times New Roman" w:hAnsi="Times New Roman" w:cs="Times New Roman"/>
                <w:i/>
                <w:u w:val="dotted"/>
                <w:lang w:val="kk-KZ"/>
              </w:rPr>
            </w:pPr>
            <w:r w:rsidRPr="00D748E8">
              <w:rPr>
                <w:rFonts w:ascii="Times New Roman" w:hAnsi="Times New Roman" w:cs="Times New Roman"/>
                <w:bCs/>
                <w:i/>
              </w:rPr>
              <w:t>развитие коммуникативных навыков;</w:t>
            </w:r>
          </w:p>
        </w:tc>
        <w:tc>
          <w:tcPr>
            <w:tcW w:w="2738" w:type="dxa"/>
            <w:gridSpan w:val="5"/>
            <w:tcBorders>
              <w:top w:val="single" w:sz="4" w:space="0" w:color="auto"/>
              <w:left w:val="single" w:sz="4" w:space="0" w:color="auto"/>
              <w:bottom w:val="single" w:sz="4" w:space="0" w:color="auto"/>
              <w:right w:val="single" w:sz="4" w:space="0" w:color="auto"/>
            </w:tcBorders>
            <w:hideMark/>
          </w:tcPr>
          <w:p w14:paraId="3A92F310" w14:textId="77777777" w:rsidR="001D25B9" w:rsidRPr="00D748E8" w:rsidRDefault="001D25B9">
            <w:pPr>
              <w:widowControl w:val="0"/>
              <w:tabs>
                <w:tab w:val="left" w:pos="6640"/>
              </w:tabs>
              <w:autoSpaceDE w:val="0"/>
              <w:autoSpaceDN w:val="0"/>
              <w:adjustRightInd w:val="0"/>
              <w:contextualSpacing/>
              <w:rPr>
                <w:rFonts w:ascii="Times New Roman" w:hAnsi="Times New Roman" w:cs="Times New Roman"/>
                <w:b/>
                <w:u w:val="dotted"/>
                <w:lang w:val="kk-KZ"/>
              </w:rPr>
            </w:pPr>
            <w:r w:rsidRPr="00D748E8">
              <w:rPr>
                <w:rFonts w:ascii="Times New Roman" w:hAnsi="Times New Roman" w:cs="Times New Roman"/>
                <w:b/>
                <w:u w:val="dotted"/>
                <w:lang w:val="kk-KZ"/>
              </w:rPr>
              <w:t xml:space="preserve">«Хочу все знать» </w:t>
            </w:r>
          </w:p>
          <w:p w14:paraId="328384C8" w14:textId="77777777" w:rsidR="001D25B9" w:rsidRPr="00D748E8" w:rsidRDefault="001D25B9">
            <w:pPr>
              <w:rPr>
                <w:rFonts w:ascii="Times New Roman" w:hAnsi="Times New Roman" w:cs="Times New Roman"/>
                <w:bCs/>
                <w:i/>
              </w:rPr>
            </w:pPr>
            <w:r w:rsidRPr="00D748E8">
              <w:rPr>
                <w:rFonts w:ascii="Times New Roman" w:hAnsi="Times New Roman" w:cs="Times New Roman"/>
                <w:bCs/>
                <w:i/>
              </w:rPr>
              <w:t>формирование социально-эмоциональных навыков</w:t>
            </w:r>
          </w:p>
        </w:tc>
        <w:tc>
          <w:tcPr>
            <w:tcW w:w="3970" w:type="dxa"/>
            <w:gridSpan w:val="2"/>
            <w:tcBorders>
              <w:top w:val="single" w:sz="4" w:space="0" w:color="auto"/>
              <w:left w:val="single" w:sz="4" w:space="0" w:color="auto"/>
              <w:bottom w:val="single" w:sz="4" w:space="0" w:color="auto"/>
              <w:right w:val="single" w:sz="4" w:space="0" w:color="auto"/>
            </w:tcBorders>
            <w:hideMark/>
          </w:tcPr>
          <w:p w14:paraId="7A89A992" w14:textId="77777777" w:rsidR="001D25B9" w:rsidRPr="00D748E8" w:rsidRDefault="001D25B9">
            <w:pPr>
              <w:widowControl w:val="0"/>
              <w:tabs>
                <w:tab w:val="left" w:pos="6640"/>
              </w:tabs>
              <w:autoSpaceDE w:val="0"/>
              <w:autoSpaceDN w:val="0"/>
              <w:adjustRightInd w:val="0"/>
              <w:contextualSpacing/>
              <w:rPr>
                <w:rFonts w:ascii="Times New Roman" w:hAnsi="Times New Roman" w:cs="Times New Roman"/>
                <w:b/>
                <w:u w:val="dotted"/>
                <w:lang w:val="kk-KZ"/>
              </w:rPr>
            </w:pPr>
            <w:r w:rsidRPr="00D748E8">
              <w:rPr>
                <w:rFonts w:ascii="Times New Roman" w:hAnsi="Times New Roman" w:cs="Times New Roman"/>
                <w:b/>
                <w:u w:val="dotted"/>
                <w:lang w:val="kk-KZ"/>
              </w:rPr>
              <w:t xml:space="preserve">«Речецветик» </w:t>
            </w:r>
          </w:p>
          <w:p w14:paraId="0E3B39BB" w14:textId="77777777" w:rsidR="001D25B9" w:rsidRPr="00D748E8" w:rsidRDefault="001D25B9">
            <w:pPr>
              <w:rPr>
                <w:rFonts w:ascii="Times New Roman" w:hAnsi="Times New Roman" w:cs="Times New Roman"/>
                <w:bCs/>
                <w:i/>
              </w:rPr>
            </w:pPr>
            <w:r w:rsidRPr="00D748E8">
              <w:rPr>
                <w:rFonts w:ascii="Times New Roman" w:hAnsi="Times New Roman" w:cs="Times New Roman"/>
                <w:bCs/>
                <w:i/>
              </w:rPr>
              <w:t>развитие коммуникативных навыков</w:t>
            </w:r>
          </w:p>
        </w:tc>
      </w:tr>
      <w:tr w:rsidR="001D25B9" w:rsidRPr="00D748E8" w14:paraId="002EDE49" w14:textId="77777777" w:rsidTr="00280DFF">
        <w:trPr>
          <w:trHeight w:val="2092"/>
        </w:trPr>
        <w:tc>
          <w:tcPr>
            <w:tcW w:w="1702" w:type="dxa"/>
            <w:vMerge/>
            <w:tcBorders>
              <w:top w:val="single" w:sz="4" w:space="0" w:color="auto"/>
              <w:left w:val="single" w:sz="4" w:space="0" w:color="auto"/>
              <w:bottom w:val="single" w:sz="4" w:space="0" w:color="auto"/>
              <w:right w:val="single" w:sz="4" w:space="0" w:color="auto"/>
            </w:tcBorders>
            <w:vAlign w:val="center"/>
            <w:hideMark/>
          </w:tcPr>
          <w:p w14:paraId="738D65CF" w14:textId="77777777" w:rsidR="001D25B9" w:rsidRPr="00D748E8" w:rsidRDefault="001D25B9">
            <w:pPr>
              <w:rPr>
                <w:rFonts w:ascii="Times New Roman" w:hAnsi="Times New Roman" w:cs="Times New Roman"/>
                <w:b/>
                <w:lang w:val="kk-KZ"/>
              </w:rPr>
            </w:pPr>
          </w:p>
        </w:tc>
        <w:tc>
          <w:tcPr>
            <w:tcW w:w="2693" w:type="dxa"/>
            <w:gridSpan w:val="2"/>
            <w:tcBorders>
              <w:top w:val="single" w:sz="4" w:space="0" w:color="auto"/>
              <w:left w:val="single" w:sz="4" w:space="0" w:color="auto"/>
              <w:bottom w:val="single" w:sz="4" w:space="0" w:color="auto"/>
              <w:right w:val="single" w:sz="4" w:space="0" w:color="auto"/>
            </w:tcBorders>
          </w:tcPr>
          <w:p w14:paraId="7BCF1AC4" w14:textId="64A7A59B" w:rsidR="001D25B9" w:rsidRPr="00933D8E" w:rsidRDefault="001D25B9" w:rsidP="00921708">
            <w:pPr>
              <w:pStyle w:val="af2"/>
              <w:spacing w:line="276" w:lineRule="auto"/>
              <w:rPr>
                <w:rFonts w:ascii="Times New Roman" w:eastAsia="Times New Roman" w:hAnsi="Times New Roman" w:cs="Times New Roman"/>
                <w:b/>
                <w:bCs/>
                <w:lang w:eastAsia="ru-RU"/>
              </w:rPr>
            </w:pPr>
            <w:r w:rsidRPr="00933D8E">
              <w:rPr>
                <w:rFonts w:ascii="Times New Roman" w:eastAsia="Times New Roman" w:hAnsi="Times New Roman" w:cs="Times New Roman"/>
                <w:b/>
                <w:bCs/>
                <w:lang w:eastAsia="ru-RU"/>
              </w:rPr>
              <w:t>Выгляни в окошко</w:t>
            </w:r>
          </w:p>
          <w:p w14:paraId="3337DAC6" w14:textId="77777777" w:rsidR="001D25B9" w:rsidRDefault="00921708" w:rsidP="00933D8E">
            <w:pPr>
              <w:shd w:val="clear" w:color="auto" w:fill="FFFFFF"/>
              <w:jc w:val="both"/>
              <w:rPr>
                <w:rFonts w:ascii="Times New Roman" w:eastAsia="Times New Roman" w:hAnsi="Times New Roman" w:cs="Times New Roman"/>
                <w:lang w:eastAsia="ru-RU"/>
              </w:rPr>
            </w:pPr>
            <w:r w:rsidRPr="00933D8E">
              <w:rPr>
                <w:rFonts w:ascii="Times New Roman" w:eastAsia="Times New Roman" w:hAnsi="Times New Roman" w:cs="Times New Roman"/>
                <w:b/>
                <w:iCs/>
                <w:lang w:eastAsia="ru-RU"/>
              </w:rPr>
              <w:t>Задача</w:t>
            </w:r>
            <w:r w:rsidR="001D25B9" w:rsidRPr="00933D8E">
              <w:rPr>
                <w:rFonts w:ascii="Times New Roman" w:eastAsia="Times New Roman" w:hAnsi="Times New Roman" w:cs="Times New Roman"/>
                <w:b/>
                <w:bCs/>
                <w:lang w:eastAsia="ru-RU"/>
              </w:rPr>
              <w:t>:</w:t>
            </w:r>
            <w:r w:rsidR="001D25B9" w:rsidRPr="00933D8E">
              <w:rPr>
                <w:rFonts w:ascii="Times New Roman" w:eastAsia="Times New Roman" w:hAnsi="Times New Roman" w:cs="Times New Roman"/>
                <w:lang w:eastAsia="ru-RU"/>
              </w:rPr>
              <w:t xml:space="preserve"> развитие </w:t>
            </w:r>
            <w:proofErr w:type="gramStart"/>
            <w:r w:rsidR="001D25B9" w:rsidRPr="00933D8E">
              <w:rPr>
                <w:rFonts w:ascii="Times New Roman" w:eastAsia="Times New Roman" w:hAnsi="Times New Roman" w:cs="Times New Roman"/>
                <w:lang w:eastAsia="ru-RU"/>
              </w:rPr>
              <w:t>воображения(</w:t>
            </w:r>
            <w:proofErr w:type="gramEnd"/>
            <w:r w:rsidRPr="00933D8E">
              <w:rPr>
                <w:rFonts w:ascii="Times New Roman" w:eastAsia="Times New Roman" w:hAnsi="Times New Roman" w:cs="Times New Roman"/>
                <w:lang w:eastAsia="ru-RU"/>
              </w:rPr>
              <w:t>Ира, Никита</w:t>
            </w:r>
            <w:r w:rsidR="001D25B9" w:rsidRPr="00933D8E">
              <w:rPr>
                <w:rFonts w:ascii="Times New Roman" w:eastAsia="Times New Roman" w:hAnsi="Times New Roman" w:cs="Times New Roman"/>
                <w:lang w:eastAsia="ru-RU"/>
              </w:rPr>
              <w:t>)</w:t>
            </w:r>
          </w:p>
          <w:p w14:paraId="42A25466" w14:textId="649B4A00" w:rsidR="00933D8E" w:rsidRPr="00933D8E" w:rsidRDefault="00933D8E" w:rsidP="00933D8E">
            <w:pPr>
              <w:shd w:val="clear" w:color="auto" w:fill="FFFFFF"/>
              <w:jc w:val="both"/>
              <w:rPr>
                <w:rFonts w:ascii="Times New Roman" w:eastAsia="Times New Roman" w:hAnsi="Times New Roman" w:cs="Times New Roman"/>
                <w:lang w:eastAsia="ru-RU"/>
              </w:rPr>
            </w:pPr>
          </w:p>
        </w:tc>
        <w:tc>
          <w:tcPr>
            <w:tcW w:w="2508" w:type="dxa"/>
            <w:gridSpan w:val="2"/>
            <w:tcBorders>
              <w:top w:val="single" w:sz="4" w:space="0" w:color="auto"/>
              <w:left w:val="single" w:sz="4" w:space="0" w:color="auto"/>
              <w:bottom w:val="single" w:sz="4" w:space="0" w:color="auto"/>
              <w:right w:val="single" w:sz="4" w:space="0" w:color="auto"/>
            </w:tcBorders>
            <w:hideMark/>
          </w:tcPr>
          <w:p w14:paraId="1C5173D5" w14:textId="77777777" w:rsidR="00933D8E" w:rsidRPr="00933D8E" w:rsidRDefault="001D25B9" w:rsidP="00933D8E">
            <w:pPr>
              <w:pStyle w:val="ae"/>
              <w:shd w:val="clear" w:color="auto" w:fill="FFFFFF"/>
              <w:spacing w:before="0" w:beforeAutospacing="0" w:after="0" w:afterAutospacing="0"/>
              <w:rPr>
                <w:sz w:val="22"/>
                <w:szCs w:val="22"/>
                <w:lang w:val="ru-RU"/>
              </w:rPr>
            </w:pPr>
            <w:r w:rsidRPr="00933D8E">
              <w:rPr>
                <w:b/>
                <w:bCs/>
                <w:sz w:val="22"/>
                <w:szCs w:val="22"/>
                <w:lang w:val="ru-RU"/>
              </w:rPr>
              <w:t>«Найди такую же»</w:t>
            </w:r>
            <w:r w:rsidRPr="00933D8E">
              <w:rPr>
                <w:sz w:val="22"/>
                <w:szCs w:val="22"/>
                <w:lang w:val="ru-RU"/>
              </w:rPr>
              <w:t xml:space="preserve"> </w:t>
            </w:r>
          </w:p>
          <w:p w14:paraId="688C9489" w14:textId="3D6C96B7" w:rsidR="00933D8E" w:rsidRPr="00933D8E" w:rsidRDefault="00921708" w:rsidP="00933D8E">
            <w:pPr>
              <w:pStyle w:val="ae"/>
              <w:shd w:val="clear" w:color="auto" w:fill="FFFFFF"/>
              <w:spacing w:before="0" w:beforeAutospacing="0" w:after="0" w:afterAutospacing="0"/>
              <w:rPr>
                <w:sz w:val="22"/>
                <w:szCs w:val="22"/>
                <w:lang w:val="ru-RU"/>
              </w:rPr>
            </w:pPr>
            <w:proofErr w:type="gramStart"/>
            <w:r w:rsidRPr="00933D8E">
              <w:rPr>
                <w:b/>
                <w:iCs/>
                <w:sz w:val="22"/>
                <w:szCs w:val="22"/>
                <w:lang w:val="ru-RU" w:eastAsia="ru-RU"/>
              </w:rPr>
              <w:t>Задача</w:t>
            </w:r>
            <w:r w:rsidR="001D25B9" w:rsidRPr="00933D8E">
              <w:rPr>
                <w:rStyle w:val="af0"/>
                <w:rFonts w:eastAsia="Calibri"/>
                <w:sz w:val="22"/>
                <w:szCs w:val="22"/>
                <w:lang w:val="ru-RU"/>
              </w:rPr>
              <w:t>:</w:t>
            </w:r>
            <w:r w:rsidR="001D25B9" w:rsidRPr="00933D8E">
              <w:rPr>
                <w:rStyle w:val="af0"/>
                <w:rFonts w:eastAsia="Calibri"/>
                <w:sz w:val="22"/>
                <w:szCs w:val="22"/>
              </w:rPr>
              <w:t> </w:t>
            </w:r>
            <w:r w:rsidR="001D25B9" w:rsidRPr="00933D8E">
              <w:rPr>
                <w:sz w:val="22"/>
                <w:szCs w:val="22"/>
                <w:lang w:val="ru-RU"/>
              </w:rPr>
              <w:t xml:space="preserve"> сравнива</w:t>
            </w:r>
            <w:r w:rsidR="00933D8E" w:rsidRPr="00933D8E">
              <w:rPr>
                <w:sz w:val="22"/>
                <w:szCs w:val="22"/>
                <w:lang w:val="ru-RU"/>
              </w:rPr>
              <w:t>ть</w:t>
            </w:r>
            <w:proofErr w:type="gramEnd"/>
            <w:r w:rsidR="00933D8E" w:rsidRPr="00933D8E">
              <w:rPr>
                <w:sz w:val="22"/>
                <w:szCs w:val="22"/>
                <w:lang w:val="ru-RU"/>
              </w:rPr>
              <w:t xml:space="preserve"> </w:t>
            </w:r>
            <w:r w:rsidR="001D25B9" w:rsidRPr="00933D8E">
              <w:rPr>
                <w:sz w:val="22"/>
                <w:szCs w:val="22"/>
                <w:lang w:val="ru-RU"/>
              </w:rPr>
              <w:t>предметы; находит</w:t>
            </w:r>
            <w:r w:rsidR="00933D8E" w:rsidRPr="00933D8E">
              <w:rPr>
                <w:sz w:val="22"/>
                <w:szCs w:val="22"/>
                <w:lang w:val="ru-RU"/>
              </w:rPr>
              <w:t>ь</w:t>
            </w:r>
            <w:r w:rsidR="001D25B9" w:rsidRPr="00933D8E">
              <w:rPr>
                <w:sz w:val="22"/>
                <w:szCs w:val="22"/>
                <w:lang w:val="ru-RU"/>
              </w:rPr>
              <w:t xml:space="preserve"> в них признаки сходства и различия.</w:t>
            </w:r>
            <w:r w:rsidR="00933D8E" w:rsidRPr="00933D8E">
              <w:rPr>
                <w:sz w:val="22"/>
                <w:szCs w:val="22"/>
                <w:lang w:val="ru-RU"/>
              </w:rPr>
              <w:t xml:space="preserve"> </w:t>
            </w:r>
            <w:r w:rsidR="001D25B9" w:rsidRPr="00933D8E">
              <w:rPr>
                <w:sz w:val="22"/>
                <w:szCs w:val="22"/>
                <w:lang w:val="ru-RU"/>
              </w:rPr>
              <w:t>(</w:t>
            </w:r>
            <w:r w:rsidR="00933D8E" w:rsidRPr="00933D8E">
              <w:rPr>
                <w:sz w:val="22"/>
                <w:szCs w:val="22"/>
                <w:lang w:val="ru-RU"/>
              </w:rPr>
              <w:t>Нурмухаммед, Нурислам</w:t>
            </w:r>
            <w:r w:rsidR="001D25B9" w:rsidRPr="00933D8E">
              <w:rPr>
                <w:sz w:val="22"/>
                <w:szCs w:val="22"/>
                <w:lang w:val="ru-RU"/>
              </w:rPr>
              <w:t>)</w:t>
            </w:r>
          </w:p>
        </w:tc>
        <w:tc>
          <w:tcPr>
            <w:tcW w:w="2409" w:type="dxa"/>
            <w:gridSpan w:val="2"/>
            <w:tcBorders>
              <w:top w:val="single" w:sz="4" w:space="0" w:color="auto"/>
              <w:left w:val="single" w:sz="4" w:space="0" w:color="auto"/>
              <w:bottom w:val="single" w:sz="4" w:space="0" w:color="auto"/>
              <w:right w:val="single" w:sz="4" w:space="0" w:color="auto"/>
            </w:tcBorders>
            <w:hideMark/>
          </w:tcPr>
          <w:p w14:paraId="2154BE05" w14:textId="77777777" w:rsidR="00921708" w:rsidRPr="00933D8E" w:rsidRDefault="001D25B9">
            <w:pPr>
              <w:pStyle w:val="c3"/>
              <w:shd w:val="clear" w:color="auto" w:fill="FFFFFF"/>
              <w:spacing w:before="0" w:beforeAutospacing="0" w:after="0" w:afterAutospacing="0" w:line="276" w:lineRule="auto"/>
              <w:rPr>
                <w:b/>
                <w:bCs/>
                <w:sz w:val="22"/>
                <w:szCs w:val="22"/>
                <w:lang w:val="ru-RU" w:eastAsia="ru-RU"/>
              </w:rPr>
            </w:pPr>
            <w:r w:rsidRPr="00933D8E">
              <w:rPr>
                <w:b/>
                <w:bCs/>
                <w:sz w:val="22"/>
                <w:szCs w:val="22"/>
                <w:lang w:val="ru-RU" w:eastAsia="ru-RU"/>
              </w:rPr>
              <w:t xml:space="preserve">Комплимент </w:t>
            </w:r>
          </w:p>
          <w:p w14:paraId="742B308C" w14:textId="60BCE6BC" w:rsidR="001D25B9" w:rsidRPr="00933D8E" w:rsidRDefault="00921708">
            <w:pPr>
              <w:pStyle w:val="c3"/>
              <w:shd w:val="clear" w:color="auto" w:fill="FFFFFF"/>
              <w:spacing w:before="0" w:beforeAutospacing="0" w:after="0" w:afterAutospacing="0" w:line="276" w:lineRule="auto"/>
              <w:rPr>
                <w:sz w:val="22"/>
                <w:szCs w:val="22"/>
                <w:lang w:val="ru-RU"/>
              </w:rPr>
            </w:pPr>
            <w:proofErr w:type="spellStart"/>
            <w:proofErr w:type="gramStart"/>
            <w:r w:rsidRPr="00933D8E">
              <w:rPr>
                <w:b/>
                <w:iCs/>
                <w:sz w:val="22"/>
                <w:szCs w:val="22"/>
                <w:lang w:val="ru-RU" w:eastAsia="ru-RU"/>
              </w:rPr>
              <w:t>Задача</w:t>
            </w:r>
            <w:r w:rsidR="001D25B9" w:rsidRPr="00933D8E">
              <w:rPr>
                <w:sz w:val="22"/>
                <w:szCs w:val="22"/>
                <w:lang w:val="ru-RU" w:eastAsia="ru-RU"/>
              </w:rPr>
              <w:t>:слыш</w:t>
            </w:r>
            <w:r w:rsidR="00933D8E" w:rsidRPr="00933D8E">
              <w:rPr>
                <w:sz w:val="22"/>
                <w:szCs w:val="22"/>
                <w:lang w:val="ru-RU" w:eastAsia="ru-RU"/>
              </w:rPr>
              <w:t>ать</w:t>
            </w:r>
            <w:proofErr w:type="spellEnd"/>
            <w:proofErr w:type="gramEnd"/>
            <w:r w:rsidR="001D25B9" w:rsidRPr="00933D8E">
              <w:rPr>
                <w:sz w:val="22"/>
                <w:szCs w:val="22"/>
                <w:lang w:val="ru-RU" w:eastAsia="ru-RU"/>
              </w:rPr>
              <w:t xml:space="preserve"> </w:t>
            </w:r>
            <w:r w:rsidR="001D25B9" w:rsidRPr="00933D8E">
              <w:rPr>
                <w:rStyle w:val="c0"/>
                <w:rFonts w:eastAsiaTheme="majorEastAsia"/>
                <w:sz w:val="22"/>
                <w:szCs w:val="22"/>
                <w:lang w:val="ru-RU"/>
              </w:rPr>
              <w:t>свои положительные стороны и чувств</w:t>
            </w:r>
            <w:r w:rsidR="00933D8E" w:rsidRPr="00933D8E">
              <w:rPr>
                <w:rStyle w:val="c0"/>
                <w:rFonts w:eastAsiaTheme="majorEastAsia"/>
                <w:sz w:val="22"/>
                <w:szCs w:val="22"/>
                <w:lang w:val="ru-RU"/>
              </w:rPr>
              <w:t>овать</w:t>
            </w:r>
            <w:r w:rsidR="001D25B9" w:rsidRPr="00933D8E">
              <w:rPr>
                <w:rStyle w:val="c0"/>
                <w:rFonts w:eastAsiaTheme="majorEastAsia"/>
                <w:sz w:val="22"/>
                <w:szCs w:val="22"/>
                <w:lang w:val="ru-RU"/>
              </w:rPr>
              <w:t xml:space="preserve"> ,что  он принимаем другими детьми.</w:t>
            </w:r>
          </w:p>
          <w:p w14:paraId="37F25077" w14:textId="62F6538D" w:rsidR="00933D8E" w:rsidRPr="00933D8E" w:rsidRDefault="001D25B9">
            <w:pPr>
              <w:pStyle w:val="af2"/>
              <w:spacing w:line="276" w:lineRule="auto"/>
              <w:rPr>
                <w:rFonts w:ascii="Times New Roman" w:hAnsi="Times New Roman" w:cs="Times New Roman"/>
              </w:rPr>
            </w:pPr>
            <w:r w:rsidRPr="00933D8E">
              <w:rPr>
                <w:rFonts w:ascii="Times New Roman" w:hAnsi="Times New Roman" w:cs="Times New Roman"/>
              </w:rPr>
              <w:t>(</w:t>
            </w:r>
            <w:r w:rsidR="00933D8E" w:rsidRPr="00933D8E">
              <w:rPr>
                <w:rFonts w:ascii="Times New Roman" w:hAnsi="Times New Roman" w:cs="Times New Roman"/>
              </w:rPr>
              <w:t>Глеб, Полина</w:t>
            </w:r>
            <w:r w:rsidRPr="00933D8E">
              <w:rPr>
                <w:rFonts w:ascii="Times New Roman" w:hAnsi="Times New Roman" w:cs="Times New Roman"/>
              </w:rPr>
              <w:t>)</w:t>
            </w:r>
          </w:p>
        </w:tc>
        <w:tc>
          <w:tcPr>
            <w:tcW w:w="2738" w:type="dxa"/>
            <w:gridSpan w:val="5"/>
            <w:tcBorders>
              <w:top w:val="single" w:sz="4" w:space="0" w:color="auto"/>
              <w:left w:val="single" w:sz="4" w:space="0" w:color="auto"/>
              <w:bottom w:val="single" w:sz="4" w:space="0" w:color="auto"/>
              <w:right w:val="single" w:sz="4" w:space="0" w:color="auto"/>
            </w:tcBorders>
          </w:tcPr>
          <w:p w14:paraId="6605A465" w14:textId="77777777" w:rsidR="001D25B9" w:rsidRPr="00DF37DB" w:rsidRDefault="001D25B9">
            <w:pPr>
              <w:shd w:val="clear" w:color="auto" w:fill="FFFFFF"/>
              <w:rPr>
                <w:rFonts w:ascii="Times New Roman" w:eastAsia="Times New Roman" w:hAnsi="Times New Roman" w:cs="Times New Roman"/>
                <w:lang w:eastAsia="ru-RU"/>
              </w:rPr>
            </w:pPr>
            <w:r w:rsidRPr="00DF37DB">
              <w:rPr>
                <w:rFonts w:ascii="Times New Roman" w:eastAsia="Times New Roman" w:hAnsi="Times New Roman" w:cs="Times New Roman"/>
                <w:b/>
                <w:bCs/>
                <w:lang w:eastAsia="ru-RU"/>
              </w:rPr>
              <w:t>Кого как зовут?</w:t>
            </w:r>
          </w:p>
          <w:p w14:paraId="01809541" w14:textId="248A862E" w:rsidR="001D25B9" w:rsidRPr="00933D8E" w:rsidRDefault="00921708">
            <w:pPr>
              <w:shd w:val="clear" w:color="auto" w:fill="FFFFFF"/>
              <w:jc w:val="both"/>
              <w:rPr>
                <w:rFonts w:ascii="Times New Roman" w:eastAsia="Times New Roman" w:hAnsi="Times New Roman" w:cs="Times New Roman"/>
                <w:lang w:eastAsia="ru-RU"/>
              </w:rPr>
            </w:pPr>
            <w:r w:rsidRPr="00933D8E">
              <w:rPr>
                <w:rFonts w:ascii="Times New Roman" w:eastAsia="Times New Roman" w:hAnsi="Times New Roman" w:cs="Times New Roman"/>
                <w:b/>
                <w:iCs/>
                <w:lang w:eastAsia="ru-RU"/>
              </w:rPr>
              <w:t>Задача</w:t>
            </w:r>
            <w:r w:rsidR="001D25B9" w:rsidRPr="00933D8E">
              <w:rPr>
                <w:rFonts w:ascii="Times New Roman" w:eastAsia="Times New Roman" w:hAnsi="Times New Roman" w:cs="Times New Roman"/>
                <w:b/>
                <w:bCs/>
                <w:lang w:eastAsia="ru-RU"/>
              </w:rPr>
              <w:t>:</w:t>
            </w:r>
            <w:r w:rsidR="001D25B9" w:rsidRPr="00933D8E">
              <w:rPr>
                <w:rFonts w:ascii="Times New Roman" w:eastAsia="Times New Roman" w:hAnsi="Times New Roman" w:cs="Times New Roman"/>
                <w:lang w:eastAsia="ru-RU"/>
              </w:rPr>
              <w:t> </w:t>
            </w:r>
            <w:proofErr w:type="spellStart"/>
            <w:proofErr w:type="gramStart"/>
            <w:r w:rsidR="001D25B9" w:rsidRPr="00933D8E">
              <w:rPr>
                <w:rFonts w:ascii="Times New Roman" w:eastAsia="Times New Roman" w:hAnsi="Times New Roman" w:cs="Times New Roman"/>
                <w:lang w:eastAsia="ru-RU"/>
              </w:rPr>
              <w:t>развивитие</w:t>
            </w:r>
            <w:proofErr w:type="spellEnd"/>
            <w:r w:rsidR="001D25B9" w:rsidRPr="00933D8E">
              <w:rPr>
                <w:rFonts w:ascii="Times New Roman" w:eastAsia="Times New Roman" w:hAnsi="Times New Roman" w:cs="Times New Roman"/>
                <w:lang w:eastAsia="ru-RU"/>
              </w:rPr>
              <w:t xml:space="preserve">  мышления</w:t>
            </w:r>
            <w:proofErr w:type="gramEnd"/>
            <w:r w:rsidR="001D25B9" w:rsidRPr="00933D8E">
              <w:rPr>
                <w:rFonts w:ascii="Times New Roman" w:eastAsia="Times New Roman" w:hAnsi="Times New Roman" w:cs="Times New Roman"/>
                <w:lang w:eastAsia="ru-RU"/>
              </w:rPr>
              <w:t>, памяти, речи</w:t>
            </w:r>
            <w:r w:rsidR="00933D8E">
              <w:rPr>
                <w:rFonts w:ascii="Times New Roman" w:eastAsia="Times New Roman" w:hAnsi="Times New Roman" w:cs="Times New Roman"/>
                <w:lang w:eastAsia="ru-RU"/>
              </w:rPr>
              <w:t xml:space="preserve"> </w:t>
            </w:r>
            <w:r w:rsidR="001D25B9" w:rsidRPr="00933D8E">
              <w:rPr>
                <w:rFonts w:ascii="Times New Roman" w:eastAsia="Times New Roman" w:hAnsi="Times New Roman" w:cs="Times New Roman"/>
                <w:lang w:eastAsia="ru-RU"/>
              </w:rPr>
              <w:t>(</w:t>
            </w:r>
            <w:r w:rsidR="00933D8E" w:rsidRPr="00933D8E">
              <w:rPr>
                <w:rFonts w:ascii="Times New Roman" w:eastAsia="Times New Roman" w:hAnsi="Times New Roman" w:cs="Times New Roman"/>
                <w:lang w:eastAsia="ru-RU"/>
              </w:rPr>
              <w:t xml:space="preserve">Самуил, </w:t>
            </w:r>
            <w:proofErr w:type="spellStart"/>
            <w:r w:rsidR="00933D8E" w:rsidRPr="00933D8E">
              <w:rPr>
                <w:rFonts w:ascii="Times New Roman" w:eastAsia="Times New Roman" w:hAnsi="Times New Roman" w:cs="Times New Roman"/>
                <w:lang w:eastAsia="ru-RU"/>
              </w:rPr>
              <w:t>Балауса</w:t>
            </w:r>
            <w:proofErr w:type="spellEnd"/>
            <w:r w:rsidR="001D25B9" w:rsidRPr="00933D8E">
              <w:rPr>
                <w:rFonts w:ascii="Times New Roman" w:eastAsia="Times New Roman" w:hAnsi="Times New Roman" w:cs="Times New Roman"/>
                <w:lang w:eastAsia="ru-RU"/>
              </w:rPr>
              <w:t>)</w:t>
            </w:r>
          </w:p>
          <w:p w14:paraId="3CEA9AEE" w14:textId="77777777" w:rsidR="001D25B9" w:rsidRPr="00933D8E" w:rsidRDefault="001D25B9">
            <w:pPr>
              <w:shd w:val="clear" w:color="auto" w:fill="FFFFFF"/>
              <w:jc w:val="both"/>
              <w:rPr>
                <w:rFonts w:ascii="Times New Roman" w:hAnsi="Times New Roman" w:cs="Times New Roman"/>
              </w:rPr>
            </w:pPr>
          </w:p>
        </w:tc>
        <w:tc>
          <w:tcPr>
            <w:tcW w:w="3970" w:type="dxa"/>
            <w:gridSpan w:val="2"/>
            <w:tcBorders>
              <w:top w:val="single" w:sz="4" w:space="0" w:color="auto"/>
              <w:left w:val="single" w:sz="4" w:space="0" w:color="auto"/>
              <w:bottom w:val="single" w:sz="4" w:space="0" w:color="auto"/>
              <w:right w:val="single" w:sz="4" w:space="0" w:color="auto"/>
            </w:tcBorders>
          </w:tcPr>
          <w:p w14:paraId="1E7A167F" w14:textId="068B2321" w:rsidR="001D25B9" w:rsidRPr="00933D8E" w:rsidRDefault="001D25B9">
            <w:pPr>
              <w:rPr>
                <w:rFonts w:ascii="Times New Roman" w:hAnsi="Times New Roman" w:cs="Times New Roman"/>
                <w:bCs/>
                <w:lang w:val="kk-KZ"/>
              </w:rPr>
            </w:pPr>
            <w:r w:rsidRPr="00933D8E">
              <w:rPr>
                <w:rFonts w:ascii="Times New Roman" w:hAnsi="Times New Roman" w:cs="Times New Roman"/>
                <w:lang w:val="kk-KZ"/>
              </w:rPr>
              <w:t xml:space="preserve">Д/и </w:t>
            </w:r>
            <w:r w:rsidRPr="00933D8E">
              <w:rPr>
                <w:rFonts w:ascii="Times New Roman" w:eastAsia="Times New Roman" w:hAnsi="Times New Roman" w:cs="Times New Roman"/>
                <w:b/>
              </w:rPr>
              <w:t xml:space="preserve">«Что бывает </w:t>
            </w:r>
            <w:r w:rsidR="00DF37DB">
              <w:rPr>
                <w:rFonts w:ascii="Times New Roman" w:eastAsia="Times New Roman" w:hAnsi="Times New Roman" w:cs="Times New Roman"/>
                <w:b/>
              </w:rPr>
              <w:t>весной</w:t>
            </w:r>
            <w:r w:rsidRPr="00933D8E">
              <w:rPr>
                <w:rFonts w:ascii="Times New Roman" w:eastAsia="Times New Roman" w:hAnsi="Times New Roman" w:cs="Times New Roman"/>
                <w:b/>
              </w:rPr>
              <w:t>?»</w:t>
            </w:r>
            <w:r w:rsidRPr="00933D8E">
              <w:rPr>
                <w:rFonts w:ascii="Times New Roman" w:hAnsi="Times New Roman" w:cs="Times New Roman"/>
                <w:bCs/>
                <w:lang w:val="kk-KZ"/>
              </w:rPr>
              <w:t xml:space="preserve"> ***жел, жаңбыр </w:t>
            </w:r>
          </w:p>
          <w:p w14:paraId="4CBDD230" w14:textId="6D585A12" w:rsidR="001D25B9" w:rsidRPr="00933D8E" w:rsidRDefault="001D25B9">
            <w:pPr>
              <w:rPr>
                <w:rFonts w:ascii="Times New Roman" w:eastAsia="Times New Roman" w:hAnsi="Times New Roman" w:cs="Times New Roman"/>
                <w:lang w:eastAsia="ru-RU"/>
              </w:rPr>
            </w:pPr>
            <w:r w:rsidRPr="00933D8E">
              <w:rPr>
                <w:rFonts w:ascii="Times New Roman" w:eastAsia="Times New Roman" w:hAnsi="Times New Roman" w:cs="Times New Roman"/>
                <w:lang w:eastAsia="ru-RU"/>
              </w:rPr>
              <w:t xml:space="preserve"> </w:t>
            </w:r>
            <w:r w:rsidR="00921708" w:rsidRPr="00933D8E">
              <w:rPr>
                <w:rFonts w:ascii="Times New Roman" w:eastAsia="Times New Roman" w:hAnsi="Times New Roman" w:cs="Times New Roman"/>
                <w:b/>
                <w:iCs/>
                <w:lang w:eastAsia="ru-RU"/>
              </w:rPr>
              <w:t>Задача</w:t>
            </w:r>
            <w:r w:rsidR="00921708" w:rsidRPr="00933D8E">
              <w:rPr>
                <w:rFonts w:ascii="Times New Roman" w:eastAsia="Times New Roman" w:hAnsi="Times New Roman" w:cs="Times New Roman"/>
                <w:lang w:eastAsia="ru-RU"/>
              </w:rPr>
              <w:t xml:space="preserve"> </w:t>
            </w:r>
            <w:r w:rsidRPr="00933D8E">
              <w:rPr>
                <w:rFonts w:ascii="Times New Roman" w:eastAsia="Times New Roman" w:hAnsi="Times New Roman" w:cs="Times New Roman"/>
                <w:lang w:eastAsia="ru-RU"/>
              </w:rPr>
              <w:t xml:space="preserve">закрепление словаря </w:t>
            </w:r>
          </w:p>
          <w:p w14:paraId="013A24BE" w14:textId="77777777" w:rsidR="001D25B9" w:rsidRDefault="00933D8E">
            <w:pPr>
              <w:rPr>
                <w:rFonts w:ascii="Times New Roman" w:eastAsia="Times New Roman" w:hAnsi="Times New Roman" w:cs="Times New Roman"/>
                <w:lang w:eastAsia="ru-RU"/>
              </w:rPr>
            </w:pPr>
            <w:r>
              <w:rPr>
                <w:rFonts w:ascii="Times New Roman" w:eastAsia="Times New Roman" w:hAnsi="Times New Roman" w:cs="Times New Roman"/>
                <w:lang w:eastAsia="ru-RU"/>
              </w:rPr>
              <w:t>(</w:t>
            </w:r>
            <w:r w:rsidRPr="00933D8E">
              <w:rPr>
                <w:rFonts w:ascii="Times New Roman" w:eastAsia="Times New Roman" w:hAnsi="Times New Roman" w:cs="Times New Roman"/>
                <w:lang w:eastAsia="ru-RU"/>
              </w:rPr>
              <w:t>Мира, Амир</w:t>
            </w:r>
            <w:r>
              <w:rPr>
                <w:rFonts w:ascii="Times New Roman" w:eastAsia="Times New Roman" w:hAnsi="Times New Roman" w:cs="Times New Roman"/>
                <w:lang w:eastAsia="ru-RU"/>
              </w:rPr>
              <w:t>)</w:t>
            </w:r>
          </w:p>
          <w:p w14:paraId="53CECC12" w14:textId="77777777" w:rsidR="00933D8E" w:rsidRDefault="00933D8E">
            <w:pPr>
              <w:rPr>
                <w:rFonts w:ascii="Times New Roman" w:eastAsia="Times New Roman" w:hAnsi="Times New Roman" w:cs="Times New Roman"/>
                <w:lang w:eastAsia="ru-RU"/>
              </w:rPr>
            </w:pPr>
          </w:p>
          <w:p w14:paraId="2935634A" w14:textId="1F332B3B" w:rsidR="00933D8E" w:rsidRPr="00933D8E" w:rsidRDefault="00933D8E">
            <w:pPr>
              <w:rPr>
                <w:rFonts w:ascii="Times New Roman" w:hAnsi="Times New Roman" w:cs="Times New Roman"/>
              </w:rPr>
            </w:pPr>
          </w:p>
        </w:tc>
      </w:tr>
      <w:tr w:rsidR="001D25B9" w:rsidRPr="00D748E8" w14:paraId="062CD413" w14:textId="77777777" w:rsidTr="00280DFF">
        <w:trPr>
          <w:trHeight w:val="562"/>
        </w:trPr>
        <w:tc>
          <w:tcPr>
            <w:tcW w:w="1702" w:type="dxa"/>
            <w:vMerge/>
            <w:tcBorders>
              <w:top w:val="single" w:sz="4" w:space="0" w:color="auto"/>
              <w:left w:val="single" w:sz="4" w:space="0" w:color="auto"/>
              <w:bottom w:val="single" w:sz="4" w:space="0" w:color="auto"/>
              <w:right w:val="single" w:sz="4" w:space="0" w:color="auto"/>
            </w:tcBorders>
            <w:vAlign w:val="center"/>
            <w:hideMark/>
          </w:tcPr>
          <w:p w14:paraId="2112462D" w14:textId="77777777" w:rsidR="001D25B9" w:rsidRPr="00D748E8" w:rsidRDefault="001D25B9">
            <w:pPr>
              <w:rPr>
                <w:rFonts w:ascii="Times New Roman" w:hAnsi="Times New Roman" w:cs="Times New Roman"/>
                <w:b/>
                <w:lang w:val="kk-KZ"/>
              </w:rPr>
            </w:pPr>
          </w:p>
        </w:tc>
        <w:tc>
          <w:tcPr>
            <w:tcW w:w="14318" w:type="dxa"/>
            <w:gridSpan w:val="13"/>
            <w:tcBorders>
              <w:top w:val="single" w:sz="4" w:space="0" w:color="auto"/>
              <w:left w:val="single" w:sz="4" w:space="0" w:color="auto"/>
              <w:bottom w:val="single" w:sz="4" w:space="0" w:color="auto"/>
              <w:right w:val="single" w:sz="4" w:space="0" w:color="auto"/>
            </w:tcBorders>
          </w:tcPr>
          <w:p w14:paraId="551AF3E8" w14:textId="09DEAD18" w:rsidR="001D25B9" w:rsidRPr="00D748E8" w:rsidRDefault="001D25B9" w:rsidP="00933D8E">
            <w:pPr>
              <w:jc w:val="center"/>
              <w:rPr>
                <w:rFonts w:ascii="Times New Roman" w:eastAsia="Times New Roman" w:hAnsi="Times New Roman" w:cs="Times New Roman"/>
                <w:lang w:val="kk-KZ" w:eastAsia="ru-RU"/>
              </w:rPr>
            </w:pPr>
            <w:r w:rsidRPr="00D748E8">
              <w:rPr>
                <w:rFonts w:ascii="Times New Roman" w:eastAsia="Times New Roman" w:hAnsi="Times New Roman" w:cs="Times New Roman"/>
                <w:b/>
                <w:lang w:val="kk-KZ" w:eastAsia="ru-RU"/>
              </w:rPr>
              <w:t>творческая, коммуникативная, игровая деятельность</w:t>
            </w:r>
            <w:r w:rsidRPr="00D748E8">
              <w:rPr>
                <w:rFonts w:ascii="Times New Roman" w:eastAsia="Times New Roman" w:hAnsi="Times New Roman" w:cs="Times New Roman"/>
                <w:lang w:val="kk-KZ" w:eastAsia="ru-RU"/>
              </w:rPr>
              <w:t xml:space="preserve"> (по интересам детей)</w:t>
            </w:r>
          </w:p>
          <w:p w14:paraId="1078D26A" w14:textId="746CFB67" w:rsidR="001D25B9" w:rsidRPr="00280DFF" w:rsidRDefault="001D25B9" w:rsidP="00280DFF">
            <w:pPr>
              <w:pStyle w:val="af2"/>
              <w:spacing w:line="276" w:lineRule="auto"/>
              <w:jc w:val="center"/>
              <w:rPr>
                <w:rFonts w:ascii="Times New Roman" w:hAnsi="Times New Roman" w:cs="Times New Roman"/>
                <w:lang w:val="kk-KZ"/>
              </w:rPr>
            </w:pPr>
            <w:r w:rsidRPr="00D748E8">
              <w:rPr>
                <w:rFonts w:ascii="Times New Roman" w:hAnsi="Times New Roman" w:cs="Times New Roman"/>
                <w:b/>
                <w:lang w:val="kk-KZ"/>
              </w:rPr>
              <w:t xml:space="preserve">Көркем бұрышындағы жұмыстар/Работа в изоуголке: </w:t>
            </w:r>
            <w:r w:rsidRPr="00D748E8">
              <w:rPr>
                <w:rFonts w:ascii="Times New Roman" w:hAnsi="Times New Roman" w:cs="Times New Roman"/>
                <w:lang w:val="kk-KZ"/>
              </w:rPr>
              <w:t xml:space="preserve">закрепление навыков рисование </w:t>
            </w:r>
            <w:r w:rsidR="00933D8E">
              <w:rPr>
                <w:rFonts w:ascii="Times New Roman" w:hAnsi="Times New Roman" w:cs="Times New Roman"/>
                <w:lang w:val="kk-KZ"/>
              </w:rPr>
              <w:t>весны</w:t>
            </w:r>
            <w:r w:rsidRPr="00D748E8">
              <w:rPr>
                <w:rFonts w:ascii="Times New Roman" w:hAnsi="Times New Roman" w:cs="Times New Roman"/>
                <w:lang w:val="kk-KZ"/>
              </w:rPr>
              <w:t>.</w:t>
            </w:r>
          </w:p>
        </w:tc>
      </w:tr>
      <w:tr w:rsidR="001D25B9" w:rsidRPr="00D748E8" w14:paraId="4CE09F64" w14:textId="77777777" w:rsidTr="00F11FFF">
        <w:trPr>
          <w:trHeight w:val="139"/>
        </w:trPr>
        <w:tc>
          <w:tcPr>
            <w:tcW w:w="1702" w:type="dxa"/>
            <w:vMerge/>
            <w:tcBorders>
              <w:top w:val="single" w:sz="4" w:space="0" w:color="auto"/>
              <w:left w:val="single" w:sz="4" w:space="0" w:color="auto"/>
              <w:bottom w:val="single" w:sz="4" w:space="0" w:color="auto"/>
              <w:right w:val="single" w:sz="4" w:space="0" w:color="auto"/>
            </w:tcBorders>
            <w:vAlign w:val="center"/>
            <w:hideMark/>
          </w:tcPr>
          <w:p w14:paraId="00D08CC9" w14:textId="77777777" w:rsidR="001D25B9" w:rsidRPr="00D748E8" w:rsidRDefault="001D25B9">
            <w:pPr>
              <w:rPr>
                <w:rFonts w:ascii="Times New Roman" w:hAnsi="Times New Roman" w:cs="Times New Roman"/>
                <w:b/>
                <w:lang w:val="kk-KZ"/>
              </w:rPr>
            </w:pPr>
          </w:p>
        </w:tc>
        <w:tc>
          <w:tcPr>
            <w:tcW w:w="14318" w:type="dxa"/>
            <w:gridSpan w:val="13"/>
            <w:tcBorders>
              <w:top w:val="single" w:sz="4" w:space="0" w:color="auto"/>
              <w:left w:val="single" w:sz="4" w:space="0" w:color="auto"/>
              <w:bottom w:val="single" w:sz="4" w:space="0" w:color="auto"/>
              <w:right w:val="single" w:sz="4" w:space="0" w:color="auto"/>
            </w:tcBorders>
          </w:tcPr>
          <w:p w14:paraId="5BB5B11E" w14:textId="77777777" w:rsidR="001D25B9" w:rsidRPr="00D748E8" w:rsidRDefault="001D25B9">
            <w:pPr>
              <w:widowControl w:val="0"/>
              <w:tabs>
                <w:tab w:val="left" w:pos="6640"/>
              </w:tabs>
              <w:autoSpaceDE w:val="0"/>
              <w:autoSpaceDN w:val="0"/>
              <w:adjustRightInd w:val="0"/>
              <w:contextualSpacing/>
              <w:jc w:val="center"/>
              <w:rPr>
                <w:rFonts w:ascii="Times New Roman" w:eastAsia="Times New Roman" w:hAnsi="Times New Roman" w:cs="Times New Roman"/>
                <w:lang w:eastAsia="ru-RU"/>
              </w:rPr>
            </w:pPr>
            <w:r w:rsidRPr="00D748E8">
              <w:rPr>
                <w:rFonts w:ascii="Times New Roman" w:eastAsia="Times New Roman" w:hAnsi="Times New Roman" w:cs="Times New Roman"/>
                <w:b/>
                <w:lang w:eastAsia="ru-RU"/>
              </w:rPr>
              <w:t>Игровая, познавательная и коммуникативная деятельность</w:t>
            </w:r>
            <w:r w:rsidRPr="00D748E8">
              <w:rPr>
                <w:rFonts w:ascii="Times New Roman" w:eastAsia="Times New Roman" w:hAnsi="Times New Roman" w:cs="Times New Roman"/>
                <w:lang w:eastAsia="ru-RU"/>
              </w:rPr>
              <w:t xml:space="preserve"> </w:t>
            </w:r>
          </w:p>
          <w:p w14:paraId="38AFD73A" w14:textId="13F599E7" w:rsidR="001D25B9" w:rsidRPr="00D748E8" w:rsidRDefault="001D25B9" w:rsidP="00280DFF">
            <w:pPr>
              <w:pStyle w:val="af2"/>
              <w:spacing w:line="276" w:lineRule="auto"/>
              <w:jc w:val="center"/>
              <w:rPr>
                <w:rFonts w:ascii="Times New Roman" w:hAnsi="Times New Roman" w:cs="Times New Roman"/>
                <w:b/>
                <w:lang w:val="kk-KZ"/>
              </w:rPr>
            </w:pPr>
            <w:r w:rsidRPr="00D748E8">
              <w:rPr>
                <w:rFonts w:ascii="Times New Roman" w:hAnsi="Times New Roman" w:cs="Times New Roman"/>
                <w:b/>
                <w:lang w:val="kk-KZ"/>
              </w:rPr>
              <w:t>Кітап бұрышындағы жұмыстар/Работа в книжном уголке:</w:t>
            </w:r>
            <w:r w:rsidRPr="00D748E8">
              <w:rPr>
                <w:rFonts w:ascii="Times New Roman" w:hAnsi="Times New Roman" w:cs="Times New Roman"/>
                <w:lang w:val="kk-KZ"/>
              </w:rPr>
              <w:t xml:space="preserve">рассматривание иллюстраций с изображением </w:t>
            </w:r>
            <w:r w:rsidR="00933D8E">
              <w:rPr>
                <w:rFonts w:ascii="Times New Roman" w:hAnsi="Times New Roman" w:cs="Times New Roman"/>
                <w:lang w:val="kk-KZ"/>
              </w:rPr>
              <w:t>весенней</w:t>
            </w:r>
            <w:r w:rsidRPr="00D748E8">
              <w:rPr>
                <w:rFonts w:ascii="Times New Roman" w:hAnsi="Times New Roman" w:cs="Times New Roman"/>
                <w:lang w:val="kk-KZ"/>
              </w:rPr>
              <w:t xml:space="preserve">  природы</w:t>
            </w:r>
            <w:r w:rsidRPr="00D748E8">
              <w:rPr>
                <w:rFonts w:ascii="Times New Roman" w:hAnsi="Times New Roman" w:cs="Times New Roman"/>
                <w:b/>
                <w:lang w:val="kk-KZ"/>
              </w:rPr>
              <w:t>.</w:t>
            </w:r>
          </w:p>
        </w:tc>
      </w:tr>
      <w:tr w:rsidR="001D25B9" w:rsidRPr="00D748E8" w14:paraId="55C9ECDA" w14:textId="77777777" w:rsidTr="00F11FFF">
        <w:trPr>
          <w:trHeight w:val="139"/>
        </w:trPr>
        <w:tc>
          <w:tcPr>
            <w:tcW w:w="1702" w:type="dxa"/>
            <w:vMerge/>
            <w:tcBorders>
              <w:top w:val="single" w:sz="4" w:space="0" w:color="auto"/>
              <w:left w:val="single" w:sz="4" w:space="0" w:color="auto"/>
              <w:bottom w:val="single" w:sz="4" w:space="0" w:color="auto"/>
              <w:right w:val="single" w:sz="4" w:space="0" w:color="auto"/>
            </w:tcBorders>
            <w:vAlign w:val="center"/>
            <w:hideMark/>
          </w:tcPr>
          <w:p w14:paraId="604F9891" w14:textId="77777777" w:rsidR="001D25B9" w:rsidRPr="00D748E8" w:rsidRDefault="001D25B9">
            <w:pPr>
              <w:rPr>
                <w:rFonts w:ascii="Times New Roman" w:hAnsi="Times New Roman" w:cs="Times New Roman"/>
                <w:b/>
                <w:lang w:val="kk-KZ"/>
              </w:rPr>
            </w:pPr>
          </w:p>
        </w:tc>
        <w:tc>
          <w:tcPr>
            <w:tcW w:w="14318" w:type="dxa"/>
            <w:gridSpan w:val="13"/>
            <w:tcBorders>
              <w:top w:val="single" w:sz="4" w:space="0" w:color="auto"/>
              <w:left w:val="single" w:sz="4" w:space="0" w:color="auto"/>
              <w:bottom w:val="single" w:sz="4" w:space="0" w:color="auto"/>
              <w:right w:val="single" w:sz="4" w:space="0" w:color="auto"/>
            </w:tcBorders>
            <w:hideMark/>
          </w:tcPr>
          <w:p w14:paraId="689CD953" w14:textId="77777777" w:rsidR="001D25B9" w:rsidRPr="00D748E8" w:rsidRDefault="001D25B9">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D748E8">
              <w:rPr>
                <w:rFonts w:ascii="Times New Roman" w:eastAsia="Times New Roman" w:hAnsi="Times New Roman" w:cs="Times New Roman"/>
                <w:b/>
                <w:lang w:val="kk-KZ" w:eastAsia="ru-RU"/>
              </w:rPr>
              <w:t>Ознакомление с окружающим миром</w:t>
            </w:r>
            <w:r w:rsidRPr="00D748E8">
              <w:rPr>
                <w:rFonts w:ascii="Times New Roman" w:eastAsia="Times New Roman" w:hAnsi="Times New Roman" w:cs="Times New Roman"/>
                <w:lang w:val="kk-KZ" w:eastAsia="ru-RU"/>
              </w:rPr>
              <w:t xml:space="preserve"> – </w:t>
            </w:r>
            <w:r w:rsidRPr="00D748E8">
              <w:rPr>
                <w:rFonts w:ascii="Times New Roman" w:eastAsia="Times New Roman" w:hAnsi="Times New Roman" w:cs="Times New Roman"/>
                <w:b/>
                <w:lang w:eastAsia="ru-RU"/>
              </w:rPr>
              <w:t>экспериментальная</w:t>
            </w:r>
            <w:r w:rsidRPr="00D748E8">
              <w:rPr>
                <w:rFonts w:ascii="Times New Roman" w:eastAsia="Times New Roman" w:hAnsi="Times New Roman" w:cs="Times New Roman"/>
                <w:b/>
                <w:lang w:val="kk-KZ" w:eastAsia="ru-RU"/>
              </w:rPr>
              <w:t xml:space="preserve"> </w:t>
            </w:r>
            <w:r w:rsidRPr="00D748E8">
              <w:rPr>
                <w:rFonts w:ascii="Times New Roman" w:eastAsia="Times New Roman" w:hAnsi="Times New Roman" w:cs="Times New Roman"/>
                <w:b/>
                <w:lang w:eastAsia="ru-RU"/>
              </w:rPr>
              <w:t>деятельность</w:t>
            </w:r>
            <w:r w:rsidRPr="00D748E8">
              <w:rPr>
                <w:rFonts w:ascii="Times New Roman" w:eastAsia="Times New Roman" w:hAnsi="Times New Roman" w:cs="Times New Roman"/>
                <w:b/>
                <w:lang w:val="kk-KZ" w:eastAsia="ru-RU"/>
              </w:rPr>
              <w:t>;</w:t>
            </w:r>
            <w:r w:rsidRPr="00D748E8">
              <w:rPr>
                <w:rFonts w:ascii="Times New Roman" w:eastAsia="Times New Roman" w:hAnsi="Times New Roman" w:cs="Times New Roman"/>
                <w:lang w:val="kk-KZ" w:eastAsia="ru-RU"/>
              </w:rPr>
              <w:t xml:space="preserve"> </w:t>
            </w:r>
            <w:r w:rsidRPr="00D748E8">
              <w:rPr>
                <w:rFonts w:ascii="Times New Roman" w:eastAsia="Times New Roman" w:hAnsi="Times New Roman" w:cs="Times New Roman"/>
                <w:b/>
                <w:lang w:val="kk-KZ" w:eastAsia="ru-RU"/>
              </w:rPr>
              <w:t>Исследовательская деятельность в «Мастерской открытий»</w:t>
            </w:r>
          </w:p>
          <w:p w14:paraId="644A3F82" w14:textId="77777777" w:rsidR="001D25B9" w:rsidRPr="00D748E8" w:rsidRDefault="001D25B9">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D748E8">
              <w:rPr>
                <w:rFonts w:ascii="Times New Roman" w:eastAsia="Times New Roman" w:hAnsi="Times New Roman" w:cs="Times New Roman"/>
                <w:b/>
                <w:bCs/>
                <w:lang w:val="en-US"/>
              </w:rPr>
              <w:t> </w:t>
            </w:r>
            <w:r w:rsidRPr="00D748E8">
              <w:rPr>
                <w:rFonts w:ascii="Times New Roman" w:eastAsia="Times New Roman" w:hAnsi="Times New Roman" w:cs="Times New Roman"/>
                <w:b/>
                <w:bCs/>
              </w:rPr>
              <w:t>Почему предметы движутся?</w:t>
            </w:r>
          </w:p>
          <w:p w14:paraId="0F734FD2" w14:textId="274E3744" w:rsidR="001D25B9" w:rsidRPr="00D748E8" w:rsidRDefault="00933D8E">
            <w:pPr>
              <w:shd w:val="clear" w:color="auto" w:fill="FFFFFF"/>
              <w:rPr>
                <w:rFonts w:ascii="Times New Roman" w:eastAsia="Times New Roman" w:hAnsi="Times New Roman" w:cs="Times New Roman"/>
              </w:rPr>
            </w:pPr>
            <w:r w:rsidRPr="00921708">
              <w:rPr>
                <w:rFonts w:ascii="Times New Roman" w:eastAsia="Times New Roman" w:hAnsi="Times New Roman" w:cs="Times New Roman"/>
                <w:b/>
                <w:iCs/>
                <w:lang w:eastAsia="ru-RU"/>
              </w:rPr>
              <w:t>Задача</w:t>
            </w:r>
            <w:r w:rsidR="001D25B9" w:rsidRPr="00D748E8">
              <w:rPr>
                <w:rFonts w:ascii="Times New Roman" w:eastAsia="Times New Roman" w:hAnsi="Times New Roman" w:cs="Times New Roman"/>
                <w:b/>
                <w:bCs/>
                <w:i/>
                <w:iCs/>
              </w:rPr>
              <w:t>:</w:t>
            </w:r>
            <w:r w:rsidR="001D25B9" w:rsidRPr="00D748E8">
              <w:rPr>
                <w:rFonts w:ascii="Times New Roman" w:eastAsia="Times New Roman" w:hAnsi="Times New Roman" w:cs="Times New Roman"/>
                <w:b/>
                <w:bCs/>
                <w:i/>
                <w:iCs/>
                <w:lang w:val="en-US"/>
              </w:rPr>
              <w:t> </w:t>
            </w:r>
            <w:r w:rsidR="001D25B9" w:rsidRPr="00D748E8">
              <w:rPr>
                <w:rFonts w:ascii="Times New Roman" w:eastAsia="Times New Roman" w:hAnsi="Times New Roman" w:cs="Times New Roman"/>
              </w:rPr>
              <w:t>познакомить детей с физическими понятиями: -сила», «трение»; показать пользу трения; закрепить умение работать с микроскопом.</w:t>
            </w:r>
          </w:p>
        </w:tc>
      </w:tr>
      <w:tr w:rsidR="001D25B9" w:rsidRPr="00D748E8" w14:paraId="030756EC" w14:textId="77777777" w:rsidTr="00F11FFF">
        <w:trPr>
          <w:trHeight w:val="433"/>
        </w:trPr>
        <w:tc>
          <w:tcPr>
            <w:tcW w:w="1702" w:type="dxa"/>
            <w:tcBorders>
              <w:top w:val="single" w:sz="4" w:space="0" w:color="auto"/>
              <w:left w:val="single" w:sz="4" w:space="0" w:color="auto"/>
              <w:bottom w:val="single" w:sz="4" w:space="0" w:color="auto"/>
              <w:right w:val="single" w:sz="4" w:space="0" w:color="auto"/>
            </w:tcBorders>
            <w:hideMark/>
          </w:tcPr>
          <w:p w14:paraId="3E903E90" w14:textId="77777777" w:rsidR="001D25B9" w:rsidRPr="00D748E8" w:rsidRDefault="001D25B9">
            <w:pPr>
              <w:widowControl w:val="0"/>
              <w:autoSpaceDE w:val="0"/>
              <w:autoSpaceDN w:val="0"/>
              <w:adjustRightInd w:val="0"/>
              <w:contextualSpacing/>
              <w:rPr>
                <w:rFonts w:ascii="Times New Roman" w:hAnsi="Times New Roman" w:cs="Times New Roman"/>
                <w:b/>
                <w:bCs/>
                <w:iCs/>
                <w:lang w:val="kk-KZ"/>
              </w:rPr>
            </w:pPr>
            <w:r w:rsidRPr="00D748E8">
              <w:rPr>
                <w:rFonts w:ascii="Times New Roman" w:hAnsi="Times New Roman" w:cs="Times New Roman"/>
                <w:b/>
                <w:bCs/>
                <w:iCs/>
                <w:lang w:val="kk-KZ"/>
              </w:rPr>
              <w:t>Серуенге дайындық/</w:t>
            </w:r>
          </w:p>
          <w:p w14:paraId="3EBCEC36" w14:textId="77777777" w:rsidR="001D25B9" w:rsidRPr="00D748E8" w:rsidRDefault="001D25B9">
            <w:pPr>
              <w:widowControl w:val="0"/>
              <w:autoSpaceDE w:val="0"/>
              <w:autoSpaceDN w:val="0"/>
              <w:adjustRightInd w:val="0"/>
              <w:contextualSpacing/>
              <w:rPr>
                <w:rFonts w:ascii="Times New Roman" w:hAnsi="Times New Roman" w:cs="Times New Roman"/>
                <w:b/>
                <w:bCs/>
                <w:iCs/>
              </w:rPr>
            </w:pPr>
            <w:r w:rsidRPr="00D748E8">
              <w:rPr>
                <w:rFonts w:ascii="Times New Roman" w:hAnsi="Times New Roman" w:cs="Times New Roman"/>
                <w:b/>
                <w:bCs/>
                <w:iCs/>
              </w:rPr>
              <w:t xml:space="preserve">Подготовка к прогулке </w:t>
            </w:r>
          </w:p>
        </w:tc>
        <w:tc>
          <w:tcPr>
            <w:tcW w:w="14318" w:type="dxa"/>
            <w:gridSpan w:val="13"/>
            <w:tcBorders>
              <w:top w:val="single" w:sz="4" w:space="0" w:color="auto"/>
              <w:left w:val="single" w:sz="4" w:space="0" w:color="auto"/>
              <w:bottom w:val="single" w:sz="4" w:space="0" w:color="auto"/>
              <w:right w:val="single" w:sz="4" w:space="0" w:color="auto"/>
            </w:tcBorders>
          </w:tcPr>
          <w:p w14:paraId="70BE9B8C" w14:textId="77777777" w:rsidR="001D25B9" w:rsidRPr="00D748E8" w:rsidRDefault="001D25B9">
            <w:pPr>
              <w:widowControl w:val="0"/>
              <w:autoSpaceDE w:val="0"/>
              <w:autoSpaceDN w:val="0"/>
              <w:adjustRightInd w:val="0"/>
              <w:contextualSpacing/>
              <w:jc w:val="center"/>
              <w:rPr>
                <w:rFonts w:ascii="Times New Roman" w:hAnsi="Times New Roman" w:cs="Times New Roman"/>
                <w:b/>
                <w:lang w:val="kk-KZ"/>
              </w:rPr>
            </w:pPr>
            <w:r w:rsidRPr="00D748E8">
              <w:rPr>
                <w:rFonts w:ascii="Times New Roman" w:hAnsi="Times New Roman" w:cs="Times New Roman"/>
                <w:b/>
                <w:lang w:val="kk-KZ"/>
              </w:rPr>
              <w:t>Киіндіру: серуенге шығар алдында кезекпен киіндіру</w:t>
            </w:r>
          </w:p>
          <w:p w14:paraId="5B623215" w14:textId="77777777" w:rsidR="001D25B9" w:rsidRPr="00D748E8" w:rsidRDefault="001D25B9">
            <w:pPr>
              <w:pStyle w:val="c4"/>
              <w:shd w:val="clear" w:color="auto" w:fill="FFFFFF"/>
              <w:spacing w:before="0" w:beforeAutospacing="0" w:after="0" w:afterAutospacing="0" w:line="276" w:lineRule="auto"/>
              <w:rPr>
                <w:rStyle w:val="c0"/>
                <w:sz w:val="22"/>
                <w:szCs w:val="22"/>
                <w:lang w:val="ru-RU"/>
              </w:rPr>
            </w:pPr>
            <w:r w:rsidRPr="00D748E8">
              <w:rPr>
                <w:sz w:val="22"/>
                <w:szCs w:val="22"/>
                <w:lang w:val="ru-RU"/>
              </w:rPr>
              <w:t xml:space="preserve">Одевание: последовательность, выход на </w:t>
            </w:r>
            <w:proofErr w:type="gramStart"/>
            <w:r w:rsidRPr="00D748E8">
              <w:rPr>
                <w:sz w:val="22"/>
                <w:szCs w:val="22"/>
                <w:lang w:val="ru-RU"/>
              </w:rPr>
              <w:t>прогулку</w:t>
            </w:r>
            <w:r w:rsidRPr="00D748E8">
              <w:rPr>
                <w:sz w:val="22"/>
                <w:szCs w:val="22"/>
                <w:lang w:val="kk-KZ"/>
              </w:rPr>
              <w:t>(</w:t>
            </w:r>
            <w:proofErr w:type="gramEnd"/>
            <w:r w:rsidRPr="00D748E8">
              <w:rPr>
                <w:sz w:val="22"/>
                <w:szCs w:val="22"/>
                <w:lang w:val="kk-KZ"/>
              </w:rPr>
              <w:t>развитие речи, навыки самообслуждивания, развитие крупной и мелкой моторики)</w:t>
            </w:r>
            <w:r w:rsidRPr="00D748E8">
              <w:rPr>
                <w:b/>
                <w:bCs/>
                <w:sz w:val="22"/>
                <w:szCs w:val="22"/>
                <w:lang w:val="kk-KZ"/>
              </w:rPr>
              <w:t xml:space="preserve"> </w:t>
            </w:r>
            <w:r w:rsidRPr="00D748E8">
              <w:rPr>
                <w:bCs/>
                <w:sz w:val="22"/>
                <w:szCs w:val="22"/>
                <w:lang w:val="ru-RU"/>
              </w:rPr>
              <w:t>Штанишки надевайтесь, ножки обувайтесь!»</w:t>
            </w:r>
            <w:r w:rsidRPr="00D748E8">
              <w:rPr>
                <w:rStyle w:val="c0"/>
                <w:sz w:val="22"/>
                <w:szCs w:val="22"/>
              </w:rPr>
              <w:t> </w:t>
            </w:r>
          </w:p>
          <w:p w14:paraId="612842F1" w14:textId="7FCA30A4" w:rsidR="001D25B9" w:rsidRPr="00D748E8" w:rsidRDefault="00933D8E">
            <w:pPr>
              <w:pStyle w:val="c4"/>
              <w:shd w:val="clear" w:color="auto" w:fill="FFFFFF"/>
              <w:spacing w:before="0" w:beforeAutospacing="0" w:after="0" w:afterAutospacing="0" w:line="276" w:lineRule="auto"/>
              <w:rPr>
                <w:rStyle w:val="c0"/>
                <w:sz w:val="22"/>
                <w:szCs w:val="22"/>
                <w:lang w:val="ru-RU"/>
              </w:rPr>
            </w:pPr>
            <w:r w:rsidRPr="00DF37DB">
              <w:rPr>
                <w:b/>
                <w:iCs/>
                <w:sz w:val="22"/>
                <w:szCs w:val="22"/>
                <w:lang w:val="ru-RU" w:eastAsia="ru-RU"/>
              </w:rPr>
              <w:t>Задача</w:t>
            </w:r>
            <w:r w:rsidR="001D25B9" w:rsidRPr="00D748E8">
              <w:rPr>
                <w:rStyle w:val="c0"/>
                <w:sz w:val="22"/>
                <w:szCs w:val="22"/>
                <w:lang w:val="ru-RU"/>
              </w:rPr>
              <w:t>: побуждать детей самостоятельно одеваться, обуваться, быть доброжелательными друг к другу, развивать коммуникабельность.</w:t>
            </w:r>
          </w:p>
          <w:p w14:paraId="609D064B" w14:textId="77777777" w:rsidR="001D25B9" w:rsidRPr="00D748E8" w:rsidRDefault="001D25B9">
            <w:pPr>
              <w:rPr>
                <w:rFonts w:ascii="Times New Roman" w:hAnsi="Times New Roman" w:cs="Times New Roman"/>
              </w:rPr>
            </w:pPr>
          </w:p>
        </w:tc>
      </w:tr>
      <w:tr w:rsidR="001D25B9" w:rsidRPr="00D748E8" w14:paraId="36BC121C" w14:textId="77777777" w:rsidTr="00F11FFF">
        <w:trPr>
          <w:trHeight w:val="433"/>
        </w:trPr>
        <w:tc>
          <w:tcPr>
            <w:tcW w:w="1702" w:type="dxa"/>
            <w:vMerge w:val="restart"/>
            <w:tcBorders>
              <w:top w:val="single" w:sz="4" w:space="0" w:color="auto"/>
              <w:left w:val="single" w:sz="4" w:space="0" w:color="auto"/>
              <w:bottom w:val="single" w:sz="4" w:space="0" w:color="auto"/>
              <w:right w:val="single" w:sz="4" w:space="0" w:color="auto"/>
            </w:tcBorders>
          </w:tcPr>
          <w:p w14:paraId="4B9E4FE2" w14:textId="77777777" w:rsidR="001D25B9" w:rsidRPr="00D748E8" w:rsidRDefault="001D25B9">
            <w:pPr>
              <w:widowControl w:val="0"/>
              <w:autoSpaceDE w:val="0"/>
              <w:autoSpaceDN w:val="0"/>
              <w:adjustRightInd w:val="0"/>
              <w:contextualSpacing/>
              <w:rPr>
                <w:rFonts w:ascii="Times New Roman" w:hAnsi="Times New Roman" w:cs="Times New Roman"/>
                <w:b/>
                <w:bCs/>
                <w:iCs/>
                <w:lang w:val="kk-KZ"/>
              </w:rPr>
            </w:pPr>
            <w:r w:rsidRPr="00D748E8">
              <w:rPr>
                <w:rFonts w:ascii="Times New Roman" w:hAnsi="Times New Roman" w:cs="Times New Roman"/>
                <w:b/>
                <w:bCs/>
                <w:iCs/>
                <w:lang w:val="kk-KZ"/>
              </w:rPr>
              <w:t>Серуен/</w:t>
            </w:r>
            <w:r w:rsidRPr="00D748E8">
              <w:rPr>
                <w:rFonts w:ascii="Times New Roman" w:hAnsi="Times New Roman" w:cs="Times New Roman"/>
                <w:b/>
                <w:bCs/>
                <w:iCs/>
              </w:rPr>
              <w:t>Прогулка</w:t>
            </w:r>
          </w:p>
          <w:p w14:paraId="136B7B21" w14:textId="77777777" w:rsidR="001D25B9" w:rsidRPr="00D748E8" w:rsidRDefault="001D25B9">
            <w:pPr>
              <w:widowControl w:val="0"/>
              <w:autoSpaceDE w:val="0"/>
              <w:autoSpaceDN w:val="0"/>
              <w:adjustRightInd w:val="0"/>
              <w:contextualSpacing/>
              <w:rPr>
                <w:rFonts w:ascii="Times New Roman" w:hAnsi="Times New Roman" w:cs="Times New Roman"/>
                <w:b/>
                <w:bCs/>
                <w:iCs/>
                <w:lang w:val="kk-KZ"/>
              </w:rPr>
            </w:pPr>
          </w:p>
          <w:p w14:paraId="1D5F6C4B" w14:textId="77777777" w:rsidR="001D25B9" w:rsidRPr="00D748E8" w:rsidRDefault="001D25B9">
            <w:pPr>
              <w:widowControl w:val="0"/>
              <w:autoSpaceDE w:val="0"/>
              <w:autoSpaceDN w:val="0"/>
              <w:adjustRightInd w:val="0"/>
              <w:contextualSpacing/>
              <w:rPr>
                <w:rFonts w:ascii="Times New Roman" w:hAnsi="Times New Roman" w:cs="Times New Roman"/>
                <w:b/>
                <w:bCs/>
                <w:iCs/>
                <w:lang w:val="kk-KZ"/>
              </w:rPr>
            </w:pPr>
          </w:p>
          <w:p w14:paraId="0CEBC3B8" w14:textId="14333A83" w:rsidR="001D25B9" w:rsidRPr="00D748E8" w:rsidRDefault="001D25B9">
            <w:pPr>
              <w:widowControl w:val="0"/>
              <w:autoSpaceDE w:val="0"/>
              <w:autoSpaceDN w:val="0"/>
              <w:adjustRightInd w:val="0"/>
              <w:contextualSpacing/>
              <w:rPr>
                <w:rFonts w:ascii="Times New Roman" w:hAnsi="Times New Roman" w:cs="Times New Roman"/>
                <w:b/>
                <w:bCs/>
                <w:iCs/>
              </w:rPr>
            </w:pPr>
          </w:p>
        </w:tc>
        <w:tc>
          <w:tcPr>
            <w:tcW w:w="14318" w:type="dxa"/>
            <w:gridSpan w:val="13"/>
            <w:tcBorders>
              <w:top w:val="single" w:sz="4" w:space="0" w:color="auto"/>
              <w:left w:val="single" w:sz="4" w:space="0" w:color="auto"/>
              <w:bottom w:val="single" w:sz="4" w:space="0" w:color="auto"/>
              <w:right w:val="single" w:sz="4" w:space="0" w:color="auto"/>
            </w:tcBorders>
          </w:tcPr>
          <w:p w14:paraId="4BC03080" w14:textId="77777777" w:rsidR="001D25B9" w:rsidRPr="00D748E8" w:rsidRDefault="001D25B9">
            <w:pPr>
              <w:widowControl w:val="0"/>
              <w:autoSpaceDE w:val="0"/>
              <w:autoSpaceDN w:val="0"/>
              <w:adjustRightInd w:val="0"/>
              <w:contextualSpacing/>
              <w:jc w:val="center"/>
              <w:rPr>
                <w:rFonts w:ascii="Times New Roman" w:hAnsi="Times New Roman" w:cs="Times New Roman"/>
                <w:b/>
                <w:lang w:val="kk-KZ"/>
              </w:rPr>
            </w:pPr>
            <w:r w:rsidRPr="00D748E8">
              <w:rPr>
                <w:rFonts w:ascii="Times New Roman" w:hAnsi="Times New Roman" w:cs="Times New Roman"/>
                <w:b/>
                <w:lang w:val="kk-KZ"/>
              </w:rPr>
              <w:t xml:space="preserve">Серуенге қызығушылығын арттыру, балалармен жеке сұхбат; серуен барысында балаларға жағдай жасау  </w:t>
            </w:r>
          </w:p>
          <w:p w14:paraId="2711835B" w14:textId="77777777" w:rsidR="001D25B9" w:rsidRPr="00D748E8" w:rsidRDefault="001D25B9">
            <w:pPr>
              <w:rPr>
                <w:rFonts w:ascii="Times New Roman" w:eastAsia="Times New Roman" w:hAnsi="Times New Roman" w:cs="Times New Roman"/>
                <w:lang w:eastAsia="ru-RU"/>
              </w:rPr>
            </w:pPr>
            <w:r w:rsidRPr="00D748E8">
              <w:rPr>
                <w:rFonts w:ascii="Times New Roman" w:hAnsi="Times New Roman" w:cs="Times New Roman"/>
              </w:rPr>
              <w:t xml:space="preserve">Создание интереса к прогулке; индивидуальные беседы с </w:t>
            </w:r>
            <w:proofErr w:type="gramStart"/>
            <w:r w:rsidRPr="00D748E8">
              <w:rPr>
                <w:rFonts w:ascii="Times New Roman" w:hAnsi="Times New Roman" w:cs="Times New Roman"/>
              </w:rPr>
              <w:t>детьми;  мотивация</w:t>
            </w:r>
            <w:proofErr w:type="gramEnd"/>
            <w:r w:rsidRPr="00D748E8">
              <w:rPr>
                <w:rFonts w:ascii="Times New Roman" w:hAnsi="Times New Roman" w:cs="Times New Roman"/>
              </w:rPr>
              <w:t xml:space="preserve"> деятельности детей на прогулке.</w:t>
            </w:r>
            <w:r w:rsidRPr="00D748E8">
              <w:rPr>
                <w:rFonts w:ascii="Times New Roman" w:eastAsia="Times New Roman" w:hAnsi="Times New Roman" w:cs="Times New Roman"/>
                <w:b/>
                <w:lang w:val="kk-KZ" w:eastAsia="ru-RU"/>
              </w:rPr>
              <w:t xml:space="preserve"> Развитие речи, ознакомление с окружающим миром</w:t>
            </w:r>
            <w:r w:rsidRPr="00D748E8">
              <w:rPr>
                <w:rFonts w:ascii="Times New Roman" w:eastAsia="Times New Roman" w:hAnsi="Times New Roman" w:cs="Times New Roman"/>
                <w:lang w:val="kk-KZ" w:eastAsia="ru-RU"/>
              </w:rPr>
              <w:t xml:space="preserve"> - </w:t>
            </w:r>
            <w:r w:rsidRPr="00D748E8">
              <w:rPr>
                <w:rFonts w:ascii="Times New Roman" w:eastAsia="Times New Roman" w:hAnsi="Times New Roman" w:cs="Times New Roman"/>
                <w:b/>
                <w:lang w:eastAsia="ru-RU"/>
              </w:rPr>
              <w:t>познавательная, коммуникативная деятельность</w:t>
            </w:r>
            <w:r w:rsidRPr="00D748E8">
              <w:rPr>
                <w:rFonts w:ascii="Times New Roman" w:eastAsia="Times New Roman" w:hAnsi="Times New Roman" w:cs="Times New Roman"/>
                <w:lang w:eastAsia="ru-RU"/>
              </w:rPr>
              <w:t xml:space="preserve"> </w:t>
            </w:r>
          </w:p>
          <w:p w14:paraId="65E90044" w14:textId="77777777" w:rsidR="001D25B9" w:rsidRPr="00D748E8" w:rsidRDefault="001D25B9">
            <w:pPr>
              <w:pStyle w:val="af2"/>
              <w:spacing w:line="276" w:lineRule="auto"/>
              <w:rPr>
                <w:rFonts w:ascii="Times New Roman" w:hAnsi="Times New Roman" w:cs="Times New Roman"/>
              </w:rPr>
            </w:pPr>
          </w:p>
        </w:tc>
      </w:tr>
      <w:tr w:rsidR="001D25B9" w:rsidRPr="00D748E8" w14:paraId="6BB5CF68" w14:textId="77777777" w:rsidTr="00F11FFF">
        <w:trPr>
          <w:trHeight w:val="139"/>
        </w:trPr>
        <w:tc>
          <w:tcPr>
            <w:tcW w:w="1702" w:type="dxa"/>
            <w:vMerge/>
            <w:tcBorders>
              <w:top w:val="single" w:sz="4" w:space="0" w:color="auto"/>
              <w:left w:val="single" w:sz="4" w:space="0" w:color="auto"/>
              <w:bottom w:val="single" w:sz="4" w:space="0" w:color="auto"/>
              <w:right w:val="single" w:sz="4" w:space="0" w:color="auto"/>
            </w:tcBorders>
            <w:vAlign w:val="center"/>
            <w:hideMark/>
          </w:tcPr>
          <w:p w14:paraId="5363A4BA" w14:textId="77777777" w:rsidR="001D25B9" w:rsidRPr="00D748E8" w:rsidRDefault="001D25B9">
            <w:pPr>
              <w:rPr>
                <w:rFonts w:ascii="Times New Roman" w:hAnsi="Times New Roman" w:cs="Times New Roman"/>
                <w:b/>
                <w:bCs/>
                <w:iCs/>
              </w:rPr>
            </w:pPr>
          </w:p>
        </w:tc>
        <w:tc>
          <w:tcPr>
            <w:tcW w:w="14318" w:type="dxa"/>
            <w:gridSpan w:val="13"/>
            <w:tcBorders>
              <w:top w:val="single" w:sz="4" w:space="0" w:color="auto"/>
              <w:left w:val="single" w:sz="4" w:space="0" w:color="auto"/>
              <w:bottom w:val="single" w:sz="4" w:space="0" w:color="auto"/>
              <w:right w:val="single" w:sz="4" w:space="0" w:color="auto"/>
            </w:tcBorders>
            <w:hideMark/>
          </w:tcPr>
          <w:p w14:paraId="30B35AF9" w14:textId="77777777" w:rsidR="001D25B9" w:rsidRPr="00D748E8" w:rsidRDefault="001D25B9">
            <w:pPr>
              <w:pStyle w:val="af2"/>
              <w:spacing w:line="276" w:lineRule="auto"/>
              <w:jc w:val="center"/>
              <w:rPr>
                <w:rFonts w:ascii="Times New Roman" w:hAnsi="Times New Roman" w:cs="Times New Roman"/>
              </w:rPr>
            </w:pPr>
            <w:r w:rsidRPr="00D748E8">
              <w:rPr>
                <w:rFonts w:ascii="Times New Roman" w:hAnsi="Times New Roman" w:cs="Times New Roman"/>
                <w:b/>
                <w:lang w:val="kk-KZ"/>
              </w:rPr>
              <w:t>БАҚЫЛАУ/ НАБЛЮДЕНИЕ: вечерними изменениями погоды</w:t>
            </w:r>
          </w:p>
        </w:tc>
      </w:tr>
      <w:tr w:rsidR="00933D8E" w:rsidRPr="00D748E8" w14:paraId="3B454391" w14:textId="77777777" w:rsidTr="00F1573B">
        <w:trPr>
          <w:trHeight w:val="139"/>
        </w:trPr>
        <w:tc>
          <w:tcPr>
            <w:tcW w:w="1702" w:type="dxa"/>
            <w:tcBorders>
              <w:top w:val="single" w:sz="4" w:space="0" w:color="auto"/>
              <w:left w:val="single" w:sz="4" w:space="0" w:color="auto"/>
              <w:bottom w:val="single" w:sz="4" w:space="0" w:color="auto"/>
              <w:right w:val="single" w:sz="4" w:space="0" w:color="auto"/>
            </w:tcBorders>
            <w:vAlign w:val="center"/>
          </w:tcPr>
          <w:p w14:paraId="37E453A3" w14:textId="77777777" w:rsidR="00933D8E" w:rsidRPr="002E1B7D" w:rsidRDefault="00933D8E" w:rsidP="00933D8E">
            <w:pPr>
              <w:widowControl w:val="0"/>
              <w:autoSpaceDE w:val="0"/>
              <w:autoSpaceDN w:val="0"/>
              <w:adjustRightInd w:val="0"/>
              <w:contextualSpacing/>
              <w:jc w:val="both"/>
              <w:rPr>
                <w:rFonts w:ascii="Times New Roman" w:hAnsi="Times New Roman" w:cs="Times New Roman"/>
                <w:b/>
                <w:bCs/>
                <w:iCs/>
                <w:lang w:val="kk-KZ"/>
              </w:rPr>
            </w:pPr>
            <w:r w:rsidRPr="002E1B7D">
              <w:rPr>
                <w:rFonts w:ascii="Times New Roman" w:hAnsi="Times New Roman" w:cs="Times New Roman"/>
                <w:b/>
                <w:bCs/>
                <w:iCs/>
                <w:lang w:val="kk-KZ"/>
              </w:rPr>
              <w:t>Серуеннен қайту/</w:t>
            </w:r>
          </w:p>
          <w:p w14:paraId="569FFBFC" w14:textId="4D696C68" w:rsidR="00933D8E" w:rsidRPr="00D748E8" w:rsidRDefault="00933D8E" w:rsidP="00933D8E">
            <w:pPr>
              <w:rPr>
                <w:rFonts w:ascii="Times New Roman" w:hAnsi="Times New Roman" w:cs="Times New Roman"/>
                <w:b/>
                <w:bCs/>
                <w:iCs/>
              </w:rPr>
            </w:pPr>
            <w:r w:rsidRPr="002E1B7D">
              <w:rPr>
                <w:rFonts w:ascii="Times New Roman" w:hAnsi="Times New Roman" w:cs="Times New Roman"/>
                <w:b/>
                <w:bCs/>
                <w:iCs/>
                <w:lang w:val="kk-KZ"/>
              </w:rPr>
              <w:t>Возвращение с прогулки</w:t>
            </w:r>
          </w:p>
        </w:tc>
        <w:tc>
          <w:tcPr>
            <w:tcW w:w="14318" w:type="dxa"/>
            <w:gridSpan w:val="13"/>
            <w:tcBorders>
              <w:top w:val="single" w:sz="4" w:space="0" w:color="auto"/>
              <w:left w:val="single" w:sz="4" w:space="0" w:color="auto"/>
              <w:bottom w:val="single" w:sz="4" w:space="0" w:color="auto"/>
              <w:right w:val="single" w:sz="4" w:space="0" w:color="auto"/>
            </w:tcBorders>
          </w:tcPr>
          <w:p w14:paraId="37B4DABF" w14:textId="77777777" w:rsidR="00933D8E" w:rsidRPr="002E1B7D" w:rsidRDefault="00933D8E" w:rsidP="00933D8E">
            <w:pPr>
              <w:shd w:val="clear" w:color="auto" w:fill="FFFFFF"/>
              <w:contextualSpacing/>
              <w:jc w:val="both"/>
              <w:rPr>
                <w:rFonts w:ascii="Times New Roman" w:hAnsi="Times New Roman" w:cs="Times New Roman"/>
              </w:rPr>
            </w:pPr>
            <w:r w:rsidRPr="002E1B7D">
              <w:rPr>
                <w:rFonts w:ascii="Times New Roman" w:hAnsi="Times New Roman" w:cs="Times New Roman"/>
              </w:rPr>
              <w:t>Последовательное раздевание детей, складывание в шкафчики, мытье рук.</w:t>
            </w:r>
          </w:p>
          <w:p w14:paraId="151755DA" w14:textId="77777777" w:rsidR="00933D8E" w:rsidRPr="00D748E8" w:rsidRDefault="00933D8E" w:rsidP="00933D8E">
            <w:pPr>
              <w:shd w:val="clear" w:color="auto" w:fill="FFFFFF"/>
              <w:contextualSpacing/>
              <w:jc w:val="both"/>
              <w:rPr>
                <w:rFonts w:ascii="Times New Roman" w:hAnsi="Times New Roman" w:cs="Times New Roman"/>
              </w:rPr>
            </w:pPr>
          </w:p>
        </w:tc>
      </w:tr>
      <w:tr w:rsidR="00280DFF" w:rsidRPr="00D748E8" w14:paraId="6D857D36" w14:textId="77777777" w:rsidTr="00F1573B">
        <w:trPr>
          <w:trHeight w:val="139"/>
        </w:trPr>
        <w:tc>
          <w:tcPr>
            <w:tcW w:w="1702" w:type="dxa"/>
            <w:tcBorders>
              <w:top w:val="single" w:sz="4" w:space="0" w:color="auto"/>
              <w:left w:val="single" w:sz="4" w:space="0" w:color="auto"/>
              <w:bottom w:val="single" w:sz="4" w:space="0" w:color="auto"/>
              <w:right w:val="single" w:sz="4" w:space="0" w:color="auto"/>
            </w:tcBorders>
            <w:vAlign w:val="center"/>
          </w:tcPr>
          <w:p w14:paraId="5C413245" w14:textId="77777777" w:rsidR="00280DFF" w:rsidRPr="002E1B7D" w:rsidRDefault="00280DFF" w:rsidP="00280DFF">
            <w:pPr>
              <w:contextualSpacing/>
              <w:rPr>
                <w:rFonts w:ascii="Times New Roman" w:hAnsi="Times New Roman" w:cs="Times New Roman"/>
                <w:b/>
                <w:bCs/>
                <w:iCs/>
              </w:rPr>
            </w:pPr>
            <w:r w:rsidRPr="002E1B7D">
              <w:rPr>
                <w:rFonts w:ascii="Times New Roman" w:hAnsi="Times New Roman" w:cs="Times New Roman"/>
                <w:b/>
                <w:bCs/>
                <w:iCs/>
              </w:rPr>
              <w:t>Беседы с родителями,</w:t>
            </w:r>
          </w:p>
          <w:p w14:paraId="3D1471E3" w14:textId="4C326D6A" w:rsidR="00280DFF" w:rsidRPr="00D748E8" w:rsidRDefault="00280DFF" w:rsidP="00280DFF">
            <w:pPr>
              <w:rPr>
                <w:rFonts w:ascii="Times New Roman" w:hAnsi="Times New Roman" w:cs="Times New Roman"/>
                <w:b/>
                <w:bCs/>
                <w:iCs/>
              </w:rPr>
            </w:pPr>
            <w:r w:rsidRPr="002E1B7D">
              <w:rPr>
                <w:rFonts w:ascii="Times New Roman" w:hAnsi="Times New Roman" w:cs="Times New Roman"/>
                <w:b/>
                <w:bCs/>
                <w:iCs/>
              </w:rPr>
              <w:t>консультации</w:t>
            </w:r>
          </w:p>
        </w:tc>
        <w:tc>
          <w:tcPr>
            <w:tcW w:w="2693" w:type="dxa"/>
            <w:gridSpan w:val="2"/>
            <w:tcBorders>
              <w:top w:val="single" w:sz="4" w:space="0" w:color="auto"/>
              <w:left w:val="single" w:sz="4" w:space="0" w:color="auto"/>
              <w:bottom w:val="single" w:sz="4" w:space="0" w:color="auto"/>
              <w:right w:val="single" w:sz="4" w:space="0" w:color="auto"/>
            </w:tcBorders>
          </w:tcPr>
          <w:p w14:paraId="5461DFFD" w14:textId="3D30D1C5" w:rsidR="00280DFF" w:rsidRPr="00280DFF" w:rsidRDefault="00280DFF" w:rsidP="00280DFF">
            <w:pPr>
              <w:pStyle w:val="af2"/>
              <w:spacing w:line="276" w:lineRule="auto"/>
              <w:rPr>
                <w:rFonts w:ascii="Times New Roman" w:hAnsi="Times New Roman" w:cs="Times New Roman"/>
              </w:rPr>
            </w:pPr>
            <w:r w:rsidRPr="00280DFF">
              <w:rPr>
                <w:rFonts w:ascii="Times New Roman" w:hAnsi="Times New Roman" w:cs="Times New Roman"/>
              </w:rPr>
              <w:t>Если в руки ребенку попал мяч</w:t>
            </w:r>
          </w:p>
        </w:tc>
        <w:tc>
          <w:tcPr>
            <w:tcW w:w="2508" w:type="dxa"/>
            <w:gridSpan w:val="2"/>
            <w:tcBorders>
              <w:top w:val="single" w:sz="4" w:space="0" w:color="auto"/>
              <w:left w:val="single" w:sz="4" w:space="0" w:color="auto"/>
              <w:bottom w:val="single" w:sz="4" w:space="0" w:color="auto"/>
              <w:right w:val="single" w:sz="4" w:space="0" w:color="auto"/>
            </w:tcBorders>
          </w:tcPr>
          <w:p w14:paraId="49DAD489" w14:textId="09AED6D6" w:rsidR="00280DFF" w:rsidRPr="00280DFF" w:rsidRDefault="00280DFF" w:rsidP="00280DFF">
            <w:pPr>
              <w:rPr>
                <w:rFonts w:ascii="Times New Roman" w:hAnsi="Times New Roman" w:cs="Times New Roman"/>
                <w:lang w:val="kk-KZ"/>
              </w:rPr>
            </w:pPr>
            <w:r w:rsidRPr="00280DFF">
              <w:rPr>
                <w:rFonts w:ascii="Times New Roman" w:hAnsi="Times New Roman" w:cs="Times New Roman"/>
              </w:rPr>
              <w:t xml:space="preserve"> «Берегись клещей!»</w:t>
            </w:r>
          </w:p>
        </w:tc>
        <w:tc>
          <w:tcPr>
            <w:tcW w:w="2453" w:type="dxa"/>
            <w:gridSpan w:val="3"/>
            <w:tcBorders>
              <w:top w:val="single" w:sz="4" w:space="0" w:color="auto"/>
              <w:left w:val="single" w:sz="4" w:space="0" w:color="auto"/>
              <w:bottom w:val="single" w:sz="4" w:space="0" w:color="auto"/>
              <w:right w:val="single" w:sz="4" w:space="0" w:color="auto"/>
            </w:tcBorders>
          </w:tcPr>
          <w:p w14:paraId="6B186DA0" w14:textId="546EC45F" w:rsidR="00280DFF" w:rsidRPr="00280DFF" w:rsidRDefault="00280DFF" w:rsidP="00280DFF">
            <w:pPr>
              <w:pStyle w:val="af2"/>
              <w:spacing w:line="276" w:lineRule="auto"/>
              <w:rPr>
                <w:rFonts w:ascii="Times New Roman" w:eastAsia="Calibri" w:hAnsi="Times New Roman" w:cs="Times New Roman"/>
              </w:rPr>
            </w:pPr>
            <w:r w:rsidRPr="00280DFF">
              <w:rPr>
                <w:rFonts w:ascii="Times New Roman" w:eastAsia="Calibri" w:hAnsi="Times New Roman" w:cs="Times New Roman"/>
              </w:rPr>
              <w:t xml:space="preserve">Консультация </w:t>
            </w:r>
            <w:r w:rsidRPr="00280DFF">
              <w:rPr>
                <w:rFonts w:ascii="Times New Roman" w:hAnsi="Times New Roman" w:cs="Times New Roman"/>
                <w:bCs/>
              </w:rPr>
              <w:t>«Как научить ребенка убирать игрушки»</w:t>
            </w:r>
          </w:p>
        </w:tc>
        <w:tc>
          <w:tcPr>
            <w:tcW w:w="2552" w:type="dxa"/>
            <w:gridSpan w:val="3"/>
            <w:tcBorders>
              <w:top w:val="single" w:sz="4" w:space="0" w:color="auto"/>
              <w:left w:val="single" w:sz="4" w:space="0" w:color="auto"/>
              <w:bottom w:val="single" w:sz="4" w:space="0" w:color="auto"/>
              <w:right w:val="single" w:sz="4" w:space="0" w:color="auto"/>
            </w:tcBorders>
          </w:tcPr>
          <w:p w14:paraId="23327582" w14:textId="07ABE548" w:rsidR="00280DFF" w:rsidRPr="00280DFF" w:rsidRDefault="00280DFF" w:rsidP="00280DFF">
            <w:pPr>
              <w:pStyle w:val="af2"/>
              <w:spacing w:line="276" w:lineRule="auto"/>
              <w:rPr>
                <w:rFonts w:ascii="Times New Roman" w:hAnsi="Times New Roman" w:cs="Times New Roman"/>
                <w:lang w:val="kk-KZ"/>
              </w:rPr>
            </w:pPr>
            <w:r w:rsidRPr="00280DFF">
              <w:rPr>
                <w:rFonts w:ascii="Times New Roman" w:eastAsia="Calibri" w:hAnsi="Times New Roman" w:cs="Times New Roman"/>
              </w:rPr>
              <w:t>Беседа «Дорога в школу»</w:t>
            </w:r>
          </w:p>
        </w:tc>
        <w:tc>
          <w:tcPr>
            <w:tcW w:w="4112" w:type="dxa"/>
            <w:gridSpan w:val="3"/>
            <w:tcBorders>
              <w:top w:val="single" w:sz="4" w:space="0" w:color="auto"/>
              <w:left w:val="single" w:sz="4" w:space="0" w:color="auto"/>
              <w:bottom w:val="single" w:sz="4" w:space="0" w:color="auto"/>
              <w:right w:val="single" w:sz="4" w:space="0" w:color="auto"/>
            </w:tcBorders>
          </w:tcPr>
          <w:p w14:paraId="2F51CD04" w14:textId="77777777" w:rsidR="00280DFF" w:rsidRDefault="00280DFF" w:rsidP="00280DFF">
            <w:pPr>
              <w:pStyle w:val="af2"/>
              <w:spacing w:line="276" w:lineRule="auto"/>
              <w:rPr>
                <w:rFonts w:ascii="Times New Roman" w:eastAsia="Calibri" w:hAnsi="Times New Roman" w:cs="Times New Roman"/>
              </w:rPr>
            </w:pPr>
            <w:r w:rsidRPr="00280DFF">
              <w:rPr>
                <w:rFonts w:ascii="Times New Roman" w:eastAsia="Calibri" w:hAnsi="Times New Roman" w:cs="Times New Roman"/>
              </w:rPr>
              <w:t>Работа по проекту «</w:t>
            </w:r>
            <w:proofErr w:type="spellStart"/>
            <w:r w:rsidRPr="00280DFF">
              <w:rPr>
                <w:rFonts w:ascii="Times New Roman" w:eastAsia="Calibri" w:hAnsi="Times New Roman" w:cs="Times New Roman"/>
              </w:rPr>
              <w:t>Алғашқы</w:t>
            </w:r>
            <w:proofErr w:type="spellEnd"/>
            <w:r w:rsidRPr="00280DFF">
              <w:rPr>
                <w:rFonts w:ascii="Times New Roman" w:eastAsia="Calibri" w:hAnsi="Times New Roman" w:cs="Times New Roman"/>
              </w:rPr>
              <w:t xml:space="preserve"> </w:t>
            </w:r>
            <w:proofErr w:type="spellStart"/>
            <w:r w:rsidRPr="00280DFF">
              <w:rPr>
                <w:rFonts w:ascii="Times New Roman" w:eastAsia="Calibri" w:hAnsi="Times New Roman" w:cs="Times New Roman"/>
              </w:rPr>
              <w:t>ұстаз</w:t>
            </w:r>
            <w:proofErr w:type="spellEnd"/>
            <w:r w:rsidRPr="00280DFF">
              <w:rPr>
                <w:rFonts w:ascii="Times New Roman" w:eastAsia="Calibri" w:hAnsi="Times New Roman" w:cs="Times New Roman"/>
              </w:rPr>
              <w:t xml:space="preserve"> — </w:t>
            </w:r>
            <w:proofErr w:type="spellStart"/>
            <w:r w:rsidRPr="00280DFF">
              <w:rPr>
                <w:rFonts w:ascii="Times New Roman" w:eastAsia="Calibri" w:hAnsi="Times New Roman" w:cs="Times New Roman"/>
              </w:rPr>
              <w:t>ата-ана</w:t>
            </w:r>
            <w:proofErr w:type="spellEnd"/>
            <w:r w:rsidRPr="00280DFF">
              <w:rPr>
                <w:rFonts w:ascii="Times New Roman" w:eastAsia="Calibri" w:hAnsi="Times New Roman" w:cs="Times New Roman"/>
              </w:rPr>
              <w:t>»</w:t>
            </w:r>
          </w:p>
          <w:p w14:paraId="61D2C2BB" w14:textId="11984AF7" w:rsidR="00280DFF" w:rsidRPr="00C94246" w:rsidRDefault="00000000" w:rsidP="00280DFF">
            <w:pPr>
              <w:pStyle w:val="af2"/>
              <w:spacing w:line="276" w:lineRule="auto"/>
              <w:rPr>
                <w:rFonts w:ascii="Times New Roman" w:eastAsia="Calibri" w:hAnsi="Times New Roman" w:cs="Times New Roman"/>
              </w:rPr>
            </w:pPr>
            <w:hyperlink r:id="rId30" w:history="1">
              <w:r w:rsidR="00280DFF" w:rsidRPr="00280DFF">
                <w:rPr>
                  <w:rStyle w:val="ad"/>
                  <w:rFonts w:ascii="Times New Roman" w:hAnsi="Times New Roman" w:cs="Times New Roman"/>
                </w:rPr>
                <w:t>https://www.youtube.com/watch?v=2SuJ0lzzWf0</w:t>
              </w:r>
            </w:hyperlink>
          </w:p>
        </w:tc>
      </w:tr>
      <w:tr w:rsidR="00280DFF" w:rsidRPr="00D748E8" w14:paraId="252D8326" w14:textId="77777777" w:rsidTr="00F1573B">
        <w:trPr>
          <w:trHeight w:val="270"/>
        </w:trPr>
        <w:tc>
          <w:tcPr>
            <w:tcW w:w="1702" w:type="dxa"/>
            <w:tcBorders>
              <w:top w:val="single" w:sz="4" w:space="0" w:color="auto"/>
              <w:left w:val="single" w:sz="4" w:space="0" w:color="auto"/>
              <w:bottom w:val="single" w:sz="4" w:space="0" w:color="auto"/>
              <w:right w:val="single" w:sz="4" w:space="0" w:color="auto"/>
            </w:tcBorders>
            <w:vAlign w:val="center"/>
          </w:tcPr>
          <w:p w14:paraId="34870327" w14:textId="77777777" w:rsidR="00280DFF" w:rsidRPr="002E1B7D" w:rsidRDefault="00280DFF" w:rsidP="00280DFF">
            <w:pPr>
              <w:widowControl w:val="0"/>
              <w:autoSpaceDE w:val="0"/>
              <w:autoSpaceDN w:val="0"/>
              <w:adjustRightInd w:val="0"/>
              <w:contextualSpacing/>
              <w:rPr>
                <w:rFonts w:ascii="Times New Roman" w:hAnsi="Times New Roman" w:cs="Times New Roman"/>
                <w:b/>
                <w:bCs/>
                <w:iCs/>
              </w:rPr>
            </w:pPr>
            <w:bookmarkStart w:id="5" w:name="_Hlk167134161"/>
            <w:proofErr w:type="spellStart"/>
            <w:r w:rsidRPr="002E1B7D">
              <w:rPr>
                <w:rFonts w:ascii="Times New Roman" w:hAnsi="Times New Roman" w:cs="Times New Roman"/>
                <w:b/>
                <w:bCs/>
                <w:iCs/>
              </w:rPr>
              <w:lastRenderedPageBreak/>
              <w:t>Балалардың</w:t>
            </w:r>
            <w:proofErr w:type="spellEnd"/>
            <w:r w:rsidRPr="002E1B7D">
              <w:rPr>
                <w:rFonts w:ascii="Times New Roman" w:hAnsi="Times New Roman" w:cs="Times New Roman"/>
                <w:b/>
                <w:bCs/>
                <w:iCs/>
              </w:rPr>
              <w:t xml:space="preserve"> </w:t>
            </w:r>
            <w:proofErr w:type="spellStart"/>
            <w:r w:rsidRPr="002E1B7D">
              <w:rPr>
                <w:rFonts w:ascii="Times New Roman" w:hAnsi="Times New Roman" w:cs="Times New Roman"/>
                <w:b/>
                <w:bCs/>
                <w:iCs/>
              </w:rPr>
              <w:t>үйге</w:t>
            </w:r>
            <w:proofErr w:type="spellEnd"/>
            <w:r w:rsidRPr="002E1B7D">
              <w:rPr>
                <w:rFonts w:ascii="Times New Roman" w:hAnsi="Times New Roman" w:cs="Times New Roman"/>
                <w:b/>
                <w:bCs/>
                <w:iCs/>
              </w:rPr>
              <w:t xml:space="preserve"> </w:t>
            </w:r>
            <w:proofErr w:type="spellStart"/>
            <w:r w:rsidRPr="002E1B7D">
              <w:rPr>
                <w:rFonts w:ascii="Times New Roman" w:hAnsi="Times New Roman" w:cs="Times New Roman"/>
                <w:b/>
                <w:bCs/>
                <w:iCs/>
              </w:rPr>
              <w:t>қайтуы</w:t>
            </w:r>
            <w:proofErr w:type="spellEnd"/>
            <w:r w:rsidRPr="002E1B7D">
              <w:rPr>
                <w:rFonts w:ascii="Times New Roman" w:hAnsi="Times New Roman" w:cs="Times New Roman"/>
                <w:b/>
                <w:bCs/>
                <w:iCs/>
              </w:rPr>
              <w:t>/</w:t>
            </w:r>
          </w:p>
          <w:p w14:paraId="475D4775" w14:textId="3A90C8B6" w:rsidR="00280DFF" w:rsidRPr="002E1B7D" w:rsidRDefault="00280DFF" w:rsidP="00280DFF">
            <w:pPr>
              <w:contextualSpacing/>
              <w:rPr>
                <w:rFonts w:ascii="Times New Roman" w:hAnsi="Times New Roman" w:cs="Times New Roman"/>
                <w:b/>
                <w:bCs/>
                <w:iCs/>
              </w:rPr>
            </w:pPr>
            <w:r w:rsidRPr="002E1B7D">
              <w:rPr>
                <w:rFonts w:ascii="Times New Roman" w:hAnsi="Times New Roman" w:cs="Times New Roman"/>
                <w:b/>
                <w:bCs/>
                <w:iCs/>
              </w:rPr>
              <w:t>Уход детей домой</w:t>
            </w:r>
          </w:p>
        </w:tc>
        <w:tc>
          <w:tcPr>
            <w:tcW w:w="14318" w:type="dxa"/>
            <w:gridSpan w:val="13"/>
            <w:tcBorders>
              <w:top w:val="single" w:sz="4" w:space="0" w:color="auto"/>
              <w:left w:val="single" w:sz="4" w:space="0" w:color="auto"/>
              <w:bottom w:val="single" w:sz="4" w:space="0" w:color="auto"/>
              <w:right w:val="single" w:sz="4" w:space="0" w:color="auto"/>
            </w:tcBorders>
          </w:tcPr>
          <w:p w14:paraId="438D777B" w14:textId="5F70BAEB" w:rsidR="00280DFF" w:rsidRPr="00D748E8" w:rsidRDefault="00280DFF" w:rsidP="00280DFF">
            <w:pPr>
              <w:pStyle w:val="af2"/>
              <w:spacing w:line="276" w:lineRule="auto"/>
              <w:rPr>
                <w:rFonts w:ascii="Times New Roman" w:hAnsi="Times New Roman" w:cs="Times New Roman"/>
              </w:rPr>
            </w:pPr>
            <w:r w:rsidRPr="002E1B7D">
              <w:rPr>
                <w:rFonts w:ascii="Times New Roman" w:eastAsia="Times New Roman" w:hAnsi="Times New Roman" w:cs="Times New Roman"/>
              </w:rPr>
              <w:t>Создания настроя на предстоящий день. Рекомендация повторения изученного.</w:t>
            </w:r>
          </w:p>
        </w:tc>
      </w:tr>
    </w:tbl>
    <w:p w14:paraId="7627AB3E" w14:textId="77777777" w:rsidR="001D25B9" w:rsidRDefault="001D25B9" w:rsidP="001D25B9">
      <w:pPr>
        <w:rPr>
          <w:rFonts w:ascii="Times New Roman" w:hAnsi="Times New Roman" w:cs="Times New Roman"/>
        </w:rPr>
      </w:pPr>
      <w:r>
        <w:rPr>
          <w:rFonts w:ascii="Times New Roman" w:hAnsi="Times New Roman" w:cs="Times New Roman"/>
          <w:b/>
          <w:bCs/>
          <w:lang w:val="kk-KZ" w:eastAsia="ru-RU"/>
        </w:rPr>
        <w:t xml:space="preserve">                                                                                                                          </w:t>
      </w:r>
      <w:r>
        <w:rPr>
          <w:rFonts w:ascii="Times New Roman" w:hAnsi="Times New Roman" w:cs="Times New Roman"/>
        </w:rPr>
        <w:t xml:space="preserve">                           </w:t>
      </w:r>
      <w:r>
        <w:rPr>
          <w:rFonts w:ascii="Times New Roman" w:hAnsi="Times New Roman" w:cs="Times New Roman"/>
          <w:bCs/>
          <w:lang w:val="kk-KZ" w:eastAsia="ru-RU"/>
        </w:rPr>
        <w:t xml:space="preserve">                                                                                                                             </w:t>
      </w:r>
    </w:p>
    <w:p w14:paraId="6AE16321" w14:textId="77777777" w:rsidR="001D25B9" w:rsidRDefault="001D25B9" w:rsidP="001D25B9">
      <w:pPr>
        <w:pStyle w:val="ae"/>
        <w:widowControl w:val="0"/>
        <w:autoSpaceDE w:val="0"/>
        <w:autoSpaceDN w:val="0"/>
        <w:spacing w:before="182"/>
        <w:ind w:left="962"/>
        <w:jc w:val="center"/>
        <w:rPr>
          <w:b/>
          <w:bCs/>
          <w:sz w:val="22"/>
          <w:szCs w:val="22"/>
        </w:rPr>
      </w:pPr>
      <w:r w:rsidRPr="001D25B9">
        <w:rPr>
          <w:b/>
          <w:bCs/>
          <w:sz w:val="22"/>
          <w:szCs w:val="22"/>
          <w:lang w:val="ru-RU"/>
        </w:rPr>
        <w:t xml:space="preserve">                                                                                                                              </w:t>
      </w:r>
      <w:proofErr w:type="spellStart"/>
      <w:r>
        <w:rPr>
          <w:b/>
          <w:bCs/>
          <w:sz w:val="22"/>
          <w:szCs w:val="22"/>
        </w:rPr>
        <w:t>Проверено</w:t>
      </w:r>
      <w:proofErr w:type="spellEnd"/>
      <w:r>
        <w:rPr>
          <w:b/>
          <w:bCs/>
          <w:sz w:val="22"/>
          <w:szCs w:val="22"/>
        </w:rPr>
        <w:t xml:space="preserve"> ____________________________</w:t>
      </w:r>
    </w:p>
    <w:p w14:paraId="1EA32688" w14:textId="77777777" w:rsidR="002E1B7D" w:rsidRDefault="002E1B7D">
      <w:pPr>
        <w:ind w:right="-881"/>
        <w:contextualSpacing/>
        <w:rPr>
          <w:rFonts w:ascii="Times New Roman" w:hAnsi="Times New Roman" w:cs="Times New Roman"/>
          <w:b/>
          <w:lang w:val="kk-KZ"/>
        </w:rPr>
      </w:pPr>
    </w:p>
    <w:p w14:paraId="0AD98B70" w14:textId="77777777" w:rsidR="005F3FB7" w:rsidRDefault="005F3FB7" w:rsidP="00C0607D">
      <w:pPr>
        <w:widowControl w:val="0"/>
        <w:autoSpaceDE w:val="0"/>
        <w:autoSpaceDN w:val="0"/>
        <w:contextualSpacing/>
        <w:jc w:val="both"/>
        <w:rPr>
          <w:rFonts w:ascii="Times New Roman" w:eastAsia="Times New Roman" w:hAnsi="Times New Roman" w:cs="Times New Roman"/>
          <w:b/>
          <w:bCs/>
          <w:lang w:val="kk-KZ"/>
        </w:rPr>
      </w:pPr>
    </w:p>
    <w:bookmarkEnd w:id="5"/>
    <w:p w14:paraId="2BC65E9C" w14:textId="77777777" w:rsidR="005F3FB7" w:rsidRDefault="005F3FB7" w:rsidP="00C0607D">
      <w:pPr>
        <w:widowControl w:val="0"/>
        <w:autoSpaceDE w:val="0"/>
        <w:autoSpaceDN w:val="0"/>
        <w:contextualSpacing/>
        <w:jc w:val="both"/>
        <w:rPr>
          <w:rFonts w:ascii="Times New Roman" w:eastAsia="Times New Roman" w:hAnsi="Times New Roman" w:cs="Times New Roman"/>
          <w:b/>
          <w:bCs/>
          <w:lang w:val="kk-KZ"/>
        </w:rPr>
      </w:pPr>
    </w:p>
    <w:p w14:paraId="4B9B384E" w14:textId="77777777" w:rsidR="005F3FB7" w:rsidRDefault="005F3FB7" w:rsidP="00C0607D">
      <w:pPr>
        <w:widowControl w:val="0"/>
        <w:autoSpaceDE w:val="0"/>
        <w:autoSpaceDN w:val="0"/>
        <w:contextualSpacing/>
        <w:jc w:val="both"/>
        <w:rPr>
          <w:rFonts w:ascii="Times New Roman" w:eastAsia="Times New Roman" w:hAnsi="Times New Roman" w:cs="Times New Roman"/>
          <w:b/>
          <w:bCs/>
          <w:lang w:val="kk-KZ"/>
        </w:rPr>
      </w:pPr>
    </w:p>
    <w:p w14:paraId="55B91E1F" w14:textId="77777777" w:rsidR="005F3FB7" w:rsidRDefault="005F3FB7" w:rsidP="00C0607D">
      <w:pPr>
        <w:widowControl w:val="0"/>
        <w:autoSpaceDE w:val="0"/>
        <w:autoSpaceDN w:val="0"/>
        <w:contextualSpacing/>
        <w:jc w:val="both"/>
        <w:rPr>
          <w:rFonts w:ascii="Times New Roman" w:eastAsia="Times New Roman" w:hAnsi="Times New Roman" w:cs="Times New Roman"/>
          <w:b/>
          <w:bCs/>
          <w:lang w:val="kk-KZ"/>
        </w:rPr>
      </w:pPr>
    </w:p>
    <w:p w14:paraId="655FA122" w14:textId="77777777" w:rsidR="005F3FB7" w:rsidRDefault="005F3FB7" w:rsidP="00C0607D">
      <w:pPr>
        <w:widowControl w:val="0"/>
        <w:autoSpaceDE w:val="0"/>
        <w:autoSpaceDN w:val="0"/>
        <w:contextualSpacing/>
        <w:jc w:val="both"/>
        <w:rPr>
          <w:rFonts w:ascii="Times New Roman" w:eastAsia="Times New Roman" w:hAnsi="Times New Roman" w:cs="Times New Roman"/>
          <w:b/>
          <w:bCs/>
          <w:lang w:val="kk-KZ"/>
        </w:rPr>
      </w:pPr>
    </w:p>
    <w:p w14:paraId="6C8B700E" w14:textId="77777777" w:rsidR="005F3FB7" w:rsidRDefault="005F3FB7" w:rsidP="00C0607D">
      <w:pPr>
        <w:widowControl w:val="0"/>
        <w:autoSpaceDE w:val="0"/>
        <w:autoSpaceDN w:val="0"/>
        <w:contextualSpacing/>
        <w:jc w:val="both"/>
        <w:rPr>
          <w:rFonts w:ascii="Times New Roman" w:eastAsia="Times New Roman" w:hAnsi="Times New Roman" w:cs="Times New Roman"/>
          <w:b/>
          <w:bCs/>
          <w:lang w:val="kk-KZ"/>
        </w:rPr>
      </w:pPr>
    </w:p>
    <w:p w14:paraId="6697C318" w14:textId="77777777" w:rsidR="005F3FB7" w:rsidRDefault="005F3FB7" w:rsidP="00C0607D">
      <w:pPr>
        <w:widowControl w:val="0"/>
        <w:autoSpaceDE w:val="0"/>
        <w:autoSpaceDN w:val="0"/>
        <w:contextualSpacing/>
        <w:jc w:val="both"/>
        <w:rPr>
          <w:rFonts w:ascii="Times New Roman" w:eastAsia="Times New Roman" w:hAnsi="Times New Roman" w:cs="Times New Roman"/>
          <w:b/>
          <w:bCs/>
          <w:lang w:val="kk-KZ"/>
        </w:rPr>
      </w:pPr>
    </w:p>
    <w:p w14:paraId="7BE96246" w14:textId="77777777" w:rsidR="005F3FB7" w:rsidRDefault="005F3FB7" w:rsidP="00C0607D">
      <w:pPr>
        <w:widowControl w:val="0"/>
        <w:autoSpaceDE w:val="0"/>
        <w:autoSpaceDN w:val="0"/>
        <w:contextualSpacing/>
        <w:jc w:val="both"/>
        <w:rPr>
          <w:rFonts w:ascii="Times New Roman" w:eastAsia="Times New Roman" w:hAnsi="Times New Roman" w:cs="Times New Roman"/>
          <w:b/>
          <w:bCs/>
          <w:lang w:val="kk-KZ"/>
        </w:rPr>
      </w:pPr>
    </w:p>
    <w:p w14:paraId="24241B90" w14:textId="77777777" w:rsidR="005F3FB7" w:rsidRDefault="005F3FB7" w:rsidP="00C0607D">
      <w:pPr>
        <w:widowControl w:val="0"/>
        <w:autoSpaceDE w:val="0"/>
        <w:autoSpaceDN w:val="0"/>
        <w:contextualSpacing/>
        <w:jc w:val="both"/>
        <w:rPr>
          <w:rFonts w:ascii="Times New Roman" w:eastAsia="Times New Roman" w:hAnsi="Times New Roman" w:cs="Times New Roman"/>
          <w:b/>
          <w:bCs/>
          <w:lang w:val="kk-KZ"/>
        </w:rPr>
      </w:pPr>
    </w:p>
    <w:p w14:paraId="33D70AA4" w14:textId="77777777" w:rsidR="005F3FB7" w:rsidRDefault="005F3FB7" w:rsidP="00C0607D">
      <w:pPr>
        <w:widowControl w:val="0"/>
        <w:autoSpaceDE w:val="0"/>
        <w:autoSpaceDN w:val="0"/>
        <w:contextualSpacing/>
        <w:jc w:val="both"/>
        <w:rPr>
          <w:rFonts w:ascii="Times New Roman" w:eastAsia="Times New Roman" w:hAnsi="Times New Roman" w:cs="Times New Roman"/>
          <w:b/>
          <w:bCs/>
          <w:lang w:val="kk-KZ"/>
        </w:rPr>
      </w:pPr>
    </w:p>
    <w:p w14:paraId="52446785" w14:textId="77777777" w:rsidR="001458A2" w:rsidRDefault="001458A2" w:rsidP="00C0607D">
      <w:pPr>
        <w:widowControl w:val="0"/>
        <w:autoSpaceDE w:val="0"/>
        <w:autoSpaceDN w:val="0"/>
        <w:contextualSpacing/>
        <w:jc w:val="both"/>
        <w:rPr>
          <w:rFonts w:ascii="Times New Roman" w:eastAsia="Times New Roman" w:hAnsi="Times New Roman" w:cs="Times New Roman"/>
          <w:b/>
          <w:bCs/>
          <w:lang w:val="kk-KZ"/>
        </w:rPr>
      </w:pPr>
    </w:p>
    <w:p w14:paraId="4770946A" w14:textId="77777777" w:rsidR="001458A2" w:rsidRDefault="001458A2" w:rsidP="00C0607D">
      <w:pPr>
        <w:widowControl w:val="0"/>
        <w:autoSpaceDE w:val="0"/>
        <w:autoSpaceDN w:val="0"/>
        <w:contextualSpacing/>
        <w:jc w:val="both"/>
        <w:rPr>
          <w:rFonts w:ascii="Times New Roman" w:eastAsia="Times New Roman" w:hAnsi="Times New Roman" w:cs="Times New Roman"/>
          <w:b/>
          <w:bCs/>
          <w:lang w:val="kk-KZ"/>
        </w:rPr>
      </w:pPr>
    </w:p>
    <w:p w14:paraId="2D29AE1A" w14:textId="240781B9" w:rsidR="00C0607D" w:rsidRPr="002E1B7D" w:rsidRDefault="00C0607D" w:rsidP="00C0607D">
      <w:pPr>
        <w:widowControl w:val="0"/>
        <w:autoSpaceDE w:val="0"/>
        <w:autoSpaceDN w:val="0"/>
        <w:contextualSpacing/>
        <w:jc w:val="both"/>
        <w:rPr>
          <w:rFonts w:ascii="Times New Roman" w:eastAsia="Times New Roman" w:hAnsi="Times New Roman" w:cs="Times New Roman"/>
          <w:b/>
          <w:bCs/>
          <w:lang w:val="kk-KZ"/>
        </w:rPr>
      </w:pPr>
      <w:r w:rsidRPr="002E1B7D">
        <w:rPr>
          <w:rFonts w:ascii="Times New Roman" w:eastAsia="Times New Roman" w:hAnsi="Times New Roman" w:cs="Times New Roman"/>
          <w:b/>
          <w:bCs/>
          <w:lang w:val="kk-KZ"/>
        </w:rPr>
        <w:t>Тәрбиелеу - білім беру процесінің циклограммасы</w:t>
      </w:r>
    </w:p>
    <w:p w14:paraId="3308F237" w14:textId="77777777" w:rsidR="00C0607D" w:rsidRPr="002E1B7D" w:rsidRDefault="00C0607D" w:rsidP="00C0607D">
      <w:pPr>
        <w:widowControl w:val="0"/>
        <w:autoSpaceDE w:val="0"/>
        <w:autoSpaceDN w:val="0"/>
        <w:contextualSpacing/>
        <w:jc w:val="both"/>
        <w:rPr>
          <w:rFonts w:ascii="Times New Roman" w:eastAsia="Times New Roman" w:hAnsi="Times New Roman" w:cs="Times New Roman"/>
          <w:b/>
          <w:lang w:val="kk-KZ"/>
        </w:rPr>
      </w:pPr>
      <w:r w:rsidRPr="002E1B7D">
        <w:rPr>
          <w:rFonts w:ascii="Times New Roman" w:eastAsia="Times New Roman" w:hAnsi="Times New Roman" w:cs="Times New Roman"/>
          <w:b/>
          <w:lang w:val="kk-KZ"/>
        </w:rPr>
        <w:t>Білім беру ұйымы</w:t>
      </w:r>
      <w:r w:rsidRPr="002E1B7D">
        <w:rPr>
          <w:rFonts w:ascii="Times New Roman" w:eastAsia="Times New Roman" w:hAnsi="Times New Roman" w:cs="Times New Roman"/>
          <w:lang w:val="kk-KZ"/>
        </w:rPr>
        <w:t xml:space="preserve"> </w:t>
      </w:r>
      <w:r w:rsidRPr="002E1B7D">
        <w:rPr>
          <w:rFonts w:ascii="Times New Roman" w:eastAsia="Times New Roman" w:hAnsi="Times New Roman" w:cs="Times New Roman"/>
          <w:b/>
          <w:lang w:val="kk-KZ"/>
        </w:rPr>
        <w:t>- «Таңшолпан» бөбекжай» КМҚК</w:t>
      </w:r>
    </w:p>
    <w:p w14:paraId="7940E87E" w14:textId="77777777" w:rsidR="00C0607D" w:rsidRPr="002E1B7D" w:rsidRDefault="00C0607D" w:rsidP="00C0607D">
      <w:pPr>
        <w:widowControl w:val="0"/>
        <w:autoSpaceDE w:val="0"/>
        <w:autoSpaceDN w:val="0"/>
        <w:contextualSpacing/>
        <w:jc w:val="both"/>
        <w:rPr>
          <w:rFonts w:ascii="Times New Roman" w:eastAsia="Times New Roman" w:hAnsi="Times New Roman" w:cs="Times New Roman"/>
          <w:b/>
          <w:lang w:val="kk-KZ"/>
        </w:rPr>
      </w:pPr>
      <w:r w:rsidRPr="002E1B7D">
        <w:rPr>
          <w:rFonts w:ascii="Times New Roman" w:eastAsia="Times New Roman" w:hAnsi="Times New Roman" w:cs="Times New Roman"/>
          <w:b/>
          <w:lang w:val="kk-KZ"/>
        </w:rPr>
        <w:t>Топ - «Тұлпар» мектепалды даярлық тобы</w:t>
      </w:r>
    </w:p>
    <w:p w14:paraId="4A2412AC" w14:textId="77777777" w:rsidR="00C0607D" w:rsidRPr="002E1B7D" w:rsidRDefault="00C0607D" w:rsidP="00C0607D">
      <w:pPr>
        <w:widowControl w:val="0"/>
        <w:tabs>
          <w:tab w:val="left" w:pos="10271"/>
        </w:tabs>
        <w:autoSpaceDE w:val="0"/>
        <w:autoSpaceDN w:val="0"/>
        <w:ind w:right="453"/>
        <w:contextualSpacing/>
        <w:jc w:val="both"/>
        <w:rPr>
          <w:rFonts w:ascii="Times New Roman" w:eastAsia="Times New Roman" w:hAnsi="Times New Roman" w:cs="Times New Roman"/>
          <w:b/>
          <w:lang w:val="kk-KZ"/>
        </w:rPr>
      </w:pPr>
      <w:r w:rsidRPr="002E1B7D">
        <w:rPr>
          <w:rFonts w:ascii="Times New Roman" w:eastAsia="Times New Roman" w:hAnsi="Times New Roman" w:cs="Times New Roman"/>
          <w:b/>
          <w:lang w:val="kk-KZ"/>
        </w:rPr>
        <w:t>Балалардың жасы - 5 жас</w:t>
      </w:r>
    </w:p>
    <w:p w14:paraId="64ED35B6" w14:textId="688EB942" w:rsidR="00C0607D" w:rsidRPr="00CA5462" w:rsidRDefault="00C0607D" w:rsidP="00C0607D">
      <w:pPr>
        <w:jc w:val="both"/>
        <w:rPr>
          <w:rFonts w:ascii="Times New Roman" w:eastAsia="Calibri" w:hAnsi="Times New Roman" w:cs="Times New Roman"/>
          <w:b/>
          <w:i/>
          <w:sz w:val="28"/>
          <w:szCs w:val="28"/>
          <w:lang w:val="kk-KZ"/>
        </w:rPr>
      </w:pPr>
      <w:r w:rsidRPr="002E1B7D">
        <w:rPr>
          <w:rFonts w:ascii="Times New Roman" w:eastAsia="Times New Roman" w:hAnsi="Times New Roman" w:cs="Times New Roman"/>
          <w:b/>
          <w:lang w:val="kk-KZ"/>
        </w:rPr>
        <w:t>Жоспардың құрылу кезеңі (апта күндерін, айды, жылды көрсету</w:t>
      </w:r>
      <w:r>
        <w:rPr>
          <w:rFonts w:ascii="Times New Roman" w:hAnsi="Times New Roman" w:cs="Times New Roman"/>
          <w:b/>
          <w:lang w:val="kk-KZ"/>
        </w:rPr>
        <w:t>)</w:t>
      </w:r>
      <w:r>
        <w:rPr>
          <w:rFonts w:ascii="Times New Roman" w:hAnsi="Times New Roman" w:cs="Times New Roman"/>
          <w:lang w:val="kk-KZ"/>
        </w:rPr>
        <w:t xml:space="preserve"> </w:t>
      </w:r>
      <w:r w:rsidRPr="00CA5462">
        <w:rPr>
          <w:rFonts w:ascii="Times New Roman" w:hAnsi="Times New Roman" w:cs="Times New Roman"/>
          <w:b/>
          <w:lang w:val="kk-KZ"/>
        </w:rPr>
        <w:t>20-24</w:t>
      </w:r>
      <w:r w:rsidRPr="00CA5462">
        <w:rPr>
          <w:rFonts w:ascii="Times New Roman" w:eastAsia="Calibri" w:hAnsi="Times New Roman" w:cs="Times New Roman"/>
          <w:b/>
          <w:i/>
          <w:sz w:val="28"/>
          <w:szCs w:val="28"/>
          <w:lang w:val="kk-KZ"/>
        </w:rPr>
        <w:t xml:space="preserve"> </w:t>
      </w:r>
      <w:r w:rsidRPr="00CA5462">
        <w:rPr>
          <w:rFonts w:ascii="Times New Roman" w:eastAsia="Calibri" w:hAnsi="Times New Roman" w:cs="Times New Roman"/>
          <w:b/>
          <w:i/>
          <w:lang w:val="kk-KZ"/>
        </w:rPr>
        <w:t>мамыр</w:t>
      </w:r>
      <w:r w:rsidRPr="00CA5462">
        <w:rPr>
          <w:rFonts w:ascii="Times New Roman" w:eastAsia="Calibri" w:hAnsi="Times New Roman" w:cs="Times New Roman"/>
          <w:b/>
          <w:i/>
          <w:sz w:val="28"/>
          <w:szCs w:val="28"/>
          <w:lang w:val="kk-KZ"/>
        </w:rPr>
        <w:t xml:space="preserve"> </w:t>
      </w:r>
      <w:r w:rsidRPr="00CA5462">
        <w:rPr>
          <w:rFonts w:ascii="Times New Roman" w:eastAsia="Times New Roman" w:hAnsi="Times New Roman" w:cs="Times New Roman"/>
          <w:b/>
          <w:lang w:val="kk-KZ"/>
        </w:rPr>
        <w:t xml:space="preserve"> 2023-2024 оқу жылы.</w:t>
      </w:r>
    </w:p>
    <w:p w14:paraId="7B32702A" w14:textId="2D449CD6" w:rsidR="00C0607D" w:rsidRDefault="00C0607D" w:rsidP="00C0607D">
      <w:pPr>
        <w:ind w:right="-881"/>
        <w:contextualSpacing/>
        <w:rPr>
          <w:rFonts w:ascii="Times New Roman" w:hAnsi="Times New Roman" w:cs="Times New Roman"/>
          <w:b/>
          <w:lang w:val="kk-KZ"/>
        </w:rPr>
      </w:pPr>
      <w:r>
        <w:rPr>
          <w:rFonts w:ascii="Times New Roman" w:eastAsia="Times New Roman" w:hAnsi="Times New Roman" w:cs="Times New Roman"/>
          <w:lang w:val="kk-KZ"/>
        </w:rPr>
        <w:t xml:space="preserve">                                                                                                                                                                                                                   </w:t>
      </w:r>
      <w:r>
        <w:rPr>
          <w:rFonts w:ascii="Times New Roman" w:hAnsi="Times New Roman" w:cs="Times New Roman"/>
          <w:b/>
          <w:bCs/>
          <w:lang w:val="kk-KZ" w:eastAsia="ru-RU"/>
        </w:rPr>
        <w:t xml:space="preserve">Тәрбиеші: </w:t>
      </w:r>
      <w:r>
        <w:rPr>
          <w:rFonts w:ascii="Times New Roman" w:hAnsi="Times New Roman" w:cs="Times New Roman"/>
          <w:bCs/>
          <w:i/>
          <w:lang w:val="kk-KZ" w:eastAsia="ru-RU"/>
        </w:rPr>
        <w:t>Романюк О.</w:t>
      </w:r>
      <w:r w:rsidRPr="00F11FFF">
        <w:rPr>
          <w:rFonts w:ascii="Times New Roman" w:hAnsi="Times New Roman" w:cs="Times New Roman"/>
          <w:i/>
          <w:iCs/>
          <w:lang w:val="kk-KZ" w:eastAsia="ru-RU"/>
        </w:rPr>
        <w:t>В</w:t>
      </w:r>
    </w:p>
    <w:tbl>
      <w:tblPr>
        <w:tblW w:w="8200" w:type="pct"/>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16"/>
        <w:gridCol w:w="2570"/>
        <w:gridCol w:w="108"/>
        <w:gridCol w:w="46"/>
        <w:gridCol w:w="86"/>
        <w:gridCol w:w="58"/>
        <w:gridCol w:w="283"/>
        <w:gridCol w:w="168"/>
        <w:gridCol w:w="1961"/>
        <w:gridCol w:w="112"/>
        <w:gridCol w:w="105"/>
        <w:gridCol w:w="86"/>
        <w:gridCol w:w="13"/>
        <w:gridCol w:w="192"/>
        <w:gridCol w:w="2568"/>
        <w:gridCol w:w="61"/>
        <w:gridCol w:w="345"/>
        <w:gridCol w:w="118"/>
        <w:gridCol w:w="2135"/>
        <w:gridCol w:w="30"/>
        <w:gridCol w:w="90"/>
        <w:gridCol w:w="3032"/>
        <w:gridCol w:w="3666"/>
        <w:gridCol w:w="4161"/>
      </w:tblGrid>
      <w:tr w:rsidR="00C0607D" w:rsidRPr="00C0607D" w14:paraId="0F8025EF" w14:textId="77777777" w:rsidTr="00F1573B">
        <w:trPr>
          <w:gridAfter w:val="2"/>
          <w:wAfter w:w="7874" w:type="dxa"/>
        </w:trPr>
        <w:tc>
          <w:tcPr>
            <w:tcW w:w="2127" w:type="dxa"/>
            <w:vMerge w:val="restart"/>
            <w:tcBorders>
              <w:top w:val="single" w:sz="4" w:space="0" w:color="auto"/>
              <w:left w:val="single" w:sz="4" w:space="0" w:color="auto"/>
              <w:bottom w:val="single" w:sz="4" w:space="0" w:color="auto"/>
              <w:right w:val="single" w:sz="4" w:space="0" w:color="auto"/>
            </w:tcBorders>
            <w:hideMark/>
          </w:tcPr>
          <w:p w14:paraId="30F3A6EF" w14:textId="77777777" w:rsidR="00C0607D" w:rsidRPr="00C0607D" w:rsidRDefault="00C0607D" w:rsidP="00F1573B">
            <w:pPr>
              <w:widowControl w:val="0"/>
              <w:autoSpaceDE w:val="0"/>
              <w:autoSpaceDN w:val="0"/>
              <w:adjustRightInd w:val="0"/>
              <w:contextualSpacing/>
              <w:jc w:val="center"/>
              <w:rPr>
                <w:rFonts w:ascii="Times New Roman" w:hAnsi="Times New Roman" w:cs="Times New Roman"/>
                <w:b/>
                <w:bCs/>
                <w:lang w:val="kk-KZ"/>
              </w:rPr>
            </w:pPr>
            <w:r w:rsidRPr="00C0607D">
              <w:rPr>
                <w:rFonts w:ascii="Times New Roman" w:hAnsi="Times New Roman" w:cs="Times New Roman"/>
                <w:b/>
                <w:bCs/>
                <w:lang w:val="kk-KZ"/>
              </w:rPr>
              <w:t>Күн тәртібі /</w:t>
            </w:r>
          </w:p>
          <w:p w14:paraId="0E57FE70" w14:textId="77777777" w:rsidR="00C0607D" w:rsidRPr="00C0607D" w:rsidRDefault="00C0607D" w:rsidP="00F1573B">
            <w:pPr>
              <w:widowControl w:val="0"/>
              <w:autoSpaceDE w:val="0"/>
              <w:autoSpaceDN w:val="0"/>
              <w:adjustRightInd w:val="0"/>
              <w:contextualSpacing/>
              <w:jc w:val="center"/>
              <w:rPr>
                <w:rFonts w:ascii="Times New Roman" w:hAnsi="Times New Roman" w:cs="Times New Roman"/>
                <w:lang w:val="kk-KZ"/>
              </w:rPr>
            </w:pPr>
            <w:r w:rsidRPr="00C0607D">
              <w:rPr>
                <w:rFonts w:ascii="Times New Roman" w:hAnsi="Times New Roman" w:cs="Times New Roman"/>
                <w:b/>
                <w:bCs/>
                <w:lang w:val="kk-KZ"/>
              </w:rPr>
              <w:t>Режим дня</w:t>
            </w:r>
          </w:p>
        </w:tc>
        <w:tc>
          <w:tcPr>
            <w:tcW w:w="14248" w:type="dxa"/>
            <w:gridSpan w:val="21"/>
            <w:tcBorders>
              <w:top w:val="single" w:sz="4" w:space="0" w:color="auto"/>
              <w:left w:val="single" w:sz="4" w:space="0" w:color="auto"/>
              <w:bottom w:val="single" w:sz="4" w:space="0" w:color="auto"/>
              <w:right w:val="single" w:sz="4" w:space="0" w:color="auto"/>
            </w:tcBorders>
          </w:tcPr>
          <w:p w14:paraId="60C8B978" w14:textId="77777777" w:rsidR="00C0607D" w:rsidRPr="00C0607D" w:rsidRDefault="00C0607D" w:rsidP="00F1573B">
            <w:pPr>
              <w:widowControl w:val="0"/>
              <w:autoSpaceDE w:val="0"/>
              <w:autoSpaceDN w:val="0"/>
              <w:adjustRightInd w:val="0"/>
              <w:rPr>
                <w:rFonts w:ascii="Times New Roman" w:hAnsi="Times New Roman" w:cs="Times New Roman"/>
                <w:b/>
                <w:bCs/>
                <w:lang w:val="kk-KZ"/>
              </w:rPr>
            </w:pPr>
          </w:p>
        </w:tc>
      </w:tr>
      <w:tr w:rsidR="00C0607D" w:rsidRPr="00C0607D" w14:paraId="27FBBA34" w14:textId="77777777" w:rsidTr="00F1573B">
        <w:trPr>
          <w:gridAfter w:val="2"/>
          <w:wAfter w:w="7874" w:type="dxa"/>
          <w:trHeight w:val="442"/>
        </w:trPr>
        <w:tc>
          <w:tcPr>
            <w:tcW w:w="2127" w:type="dxa"/>
            <w:vMerge/>
            <w:tcBorders>
              <w:top w:val="single" w:sz="4" w:space="0" w:color="auto"/>
              <w:left w:val="single" w:sz="4" w:space="0" w:color="auto"/>
              <w:bottom w:val="single" w:sz="4" w:space="0" w:color="auto"/>
              <w:right w:val="single" w:sz="4" w:space="0" w:color="auto"/>
            </w:tcBorders>
            <w:vAlign w:val="center"/>
            <w:hideMark/>
          </w:tcPr>
          <w:p w14:paraId="423C0689" w14:textId="77777777" w:rsidR="00C0607D" w:rsidRPr="00C0607D" w:rsidRDefault="00C0607D" w:rsidP="00F1573B">
            <w:pPr>
              <w:rPr>
                <w:rFonts w:ascii="Times New Roman" w:hAnsi="Times New Roman" w:cs="Times New Roman"/>
                <w:lang w:val="kk-KZ"/>
              </w:rPr>
            </w:pPr>
          </w:p>
        </w:tc>
        <w:tc>
          <w:tcPr>
            <w:tcW w:w="2584" w:type="dxa"/>
            <w:tcBorders>
              <w:top w:val="single" w:sz="4" w:space="0" w:color="auto"/>
              <w:left w:val="single" w:sz="4" w:space="0" w:color="auto"/>
              <w:bottom w:val="single" w:sz="4" w:space="0" w:color="auto"/>
              <w:right w:val="single" w:sz="4" w:space="0" w:color="auto"/>
            </w:tcBorders>
            <w:hideMark/>
          </w:tcPr>
          <w:p w14:paraId="13D37EE7" w14:textId="7777777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C0607D">
              <w:rPr>
                <w:rFonts w:ascii="Times New Roman" w:hAnsi="Times New Roman" w:cs="Times New Roman"/>
                <w:b/>
                <w:lang w:val="kk-KZ"/>
              </w:rPr>
              <w:t>Дүйсенбі/</w:t>
            </w:r>
          </w:p>
          <w:p w14:paraId="33B8222F" w14:textId="7777777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C0607D">
              <w:rPr>
                <w:rFonts w:ascii="Times New Roman" w:hAnsi="Times New Roman" w:cs="Times New Roman"/>
                <w:b/>
                <w:lang w:val="kk-KZ"/>
              </w:rPr>
              <w:t>Понедельник</w:t>
            </w:r>
          </w:p>
          <w:p w14:paraId="3A043CBE" w14:textId="11518384"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b/>
                <w:bCs/>
                <w:lang w:val="kk-KZ"/>
              </w:rPr>
            </w:pPr>
            <w:r w:rsidRPr="00C0607D">
              <w:rPr>
                <w:rFonts w:ascii="Times New Roman" w:hAnsi="Times New Roman" w:cs="Times New Roman"/>
                <w:b/>
                <w:lang w:val="kk-KZ"/>
              </w:rPr>
              <w:t>2</w:t>
            </w:r>
            <w:r>
              <w:rPr>
                <w:rFonts w:ascii="Times New Roman" w:hAnsi="Times New Roman" w:cs="Times New Roman"/>
                <w:b/>
                <w:lang w:val="kk-KZ"/>
              </w:rPr>
              <w:t>0</w:t>
            </w:r>
            <w:r w:rsidRPr="00C0607D">
              <w:rPr>
                <w:rFonts w:ascii="Times New Roman" w:hAnsi="Times New Roman" w:cs="Times New Roman"/>
                <w:b/>
                <w:lang w:val="kk-KZ"/>
              </w:rPr>
              <w:t>.05</w:t>
            </w:r>
            <w:r w:rsidRPr="00C0607D">
              <w:rPr>
                <w:rFonts w:ascii="Times New Roman" w:hAnsi="Times New Roman" w:cs="Times New Roman"/>
                <w:b/>
                <w:bCs/>
                <w:lang w:val="kk-KZ"/>
              </w:rPr>
              <w:t>.202</w:t>
            </w:r>
            <w:r>
              <w:rPr>
                <w:rFonts w:ascii="Times New Roman" w:hAnsi="Times New Roman" w:cs="Times New Roman"/>
                <w:b/>
                <w:bCs/>
                <w:lang w:val="kk-KZ"/>
              </w:rPr>
              <w:t>4</w:t>
            </w:r>
            <w:r w:rsidRPr="00C0607D">
              <w:rPr>
                <w:rFonts w:ascii="Times New Roman" w:hAnsi="Times New Roman" w:cs="Times New Roman"/>
                <w:b/>
                <w:bCs/>
                <w:lang w:val="kk-KZ"/>
              </w:rPr>
              <w:t>г</w:t>
            </w:r>
          </w:p>
          <w:p w14:paraId="4F9B0C6E" w14:textId="7777777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lang w:val="kk-KZ"/>
              </w:rPr>
            </w:pPr>
          </w:p>
        </w:tc>
        <w:tc>
          <w:tcPr>
            <w:tcW w:w="3236" w:type="dxa"/>
            <w:gridSpan w:val="12"/>
            <w:tcBorders>
              <w:top w:val="single" w:sz="4" w:space="0" w:color="auto"/>
              <w:left w:val="single" w:sz="4" w:space="0" w:color="auto"/>
              <w:bottom w:val="single" w:sz="4" w:space="0" w:color="auto"/>
              <w:right w:val="single" w:sz="4" w:space="0" w:color="auto"/>
            </w:tcBorders>
            <w:hideMark/>
          </w:tcPr>
          <w:p w14:paraId="0A38B5C6" w14:textId="7777777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C0607D">
              <w:rPr>
                <w:rFonts w:ascii="Times New Roman" w:hAnsi="Times New Roman" w:cs="Times New Roman"/>
                <w:b/>
                <w:lang w:val="kk-KZ"/>
              </w:rPr>
              <w:t>Сейсенбі /</w:t>
            </w:r>
          </w:p>
          <w:p w14:paraId="3CA2304A" w14:textId="3115CB4A"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b/>
              </w:rPr>
            </w:pPr>
            <w:r w:rsidRPr="00C0607D">
              <w:rPr>
                <w:rFonts w:ascii="Times New Roman" w:hAnsi="Times New Roman" w:cs="Times New Roman"/>
                <w:b/>
                <w:lang w:val="kk-KZ"/>
              </w:rPr>
              <w:t xml:space="preserve">Вторник                                                                                                                                                                                                                                                                                                                                             </w:t>
            </w:r>
            <w:r w:rsidRPr="00C0607D">
              <w:rPr>
                <w:rFonts w:ascii="Times New Roman" w:hAnsi="Times New Roman" w:cs="Times New Roman"/>
                <w:b/>
              </w:rPr>
              <w:t>2</w:t>
            </w:r>
            <w:r>
              <w:rPr>
                <w:rFonts w:ascii="Times New Roman" w:hAnsi="Times New Roman" w:cs="Times New Roman"/>
                <w:b/>
              </w:rPr>
              <w:t>1</w:t>
            </w:r>
            <w:r w:rsidRPr="00C0607D">
              <w:rPr>
                <w:rFonts w:ascii="Times New Roman" w:hAnsi="Times New Roman" w:cs="Times New Roman"/>
                <w:b/>
              </w:rPr>
              <w:t>.05.202</w:t>
            </w:r>
            <w:r>
              <w:rPr>
                <w:rFonts w:ascii="Times New Roman" w:hAnsi="Times New Roman" w:cs="Times New Roman"/>
                <w:b/>
              </w:rPr>
              <w:t>4</w:t>
            </w:r>
            <w:r w:rsidRPr="00C0607D">
              <w:rPr>
                <w:rFonts w:ascii="Times New Roman" w:hAnsi="Times New Roman" w:cs="Times New Roman"/>
                <w:b/>
              </w:rPr>
              <w:t>г</w:t>
            </w:r>
          </w:p>
          <w:p w14:paraId="35236C09" w14:textId="7777777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lang w:val="kk-KZ"/>
              </w:rPr>
            </w:pPr>
          </w:p>
        </w:tc>
        <w:tc>
          <w:tcPr>
            <w:tcW w:w="2644" w:type="dxa"/>
            <w:gridSpan w:val="2"/>
            <w:tcBorders>
              <w:top w:val="single" w:sz="4" w:space="0" w:color="auto"/>
              <w:left w:val="single" w:sz="4" w:space="0" w:color="auto"/>
              <w:bottom w:val="single" w:sz="4" w:space="0" w:color="auto"/>
              <w:right w:val="single" w:sz="4" w:space="0" w:color="auto"/>
            </w:tcBorders>
            <w:hideMark/>
          </w:tcPr>
          <w:p w14:paraId="2AF4775A" w14:textId="7777777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C0607D">
              <w:rPr>
                <w:rFonts w:ascii="Times New Roman" w:hAnsi="Times New Roman" w:cs="Times New Roman"/>
                <w:b/>
                <w:lang w:val="kk-KZ"/>
              </w:rPr>
              <w:t xml:space="preserve">Сәрсенбі / </w:t>
            </w:r>
          </w:p>
          <w:p w14:paraId="7F93889D" w14:textId="7777777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C0607D">
              <w:rPr>
                <w:rFonts w:ascii="Times New Roman" w:hAnsi="Times New Roman" w:cs="Times New Roman"/>
                <w:b/>
                <w:lang w:val="kk-KZ"/>
              </w:rPr>
              <w:t>Среда</w:t>
            </w:r>
          </w:p>
          <w:p w14:paraId="59ECF5D4" w14:textId="379DCB6D"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b/>
                <w:bCs/>
                <w:lang w:val="kk-KZ"/>
              </w:rPr>
            </w:pPr>
            <w:r w:rsidRPr="00C0607D">
              <w:rPr>
                <w:rFonts w:ascii="Times New Roman" w:hAnsi="Times New Roman" w:cs="Times New Roman"/>
                <w:b/>
              </w:rPr>
              <w:t>2</w:t>
            </w:r>
            <w:r>
              <w:rPr>
                <w:rFonts w:ascii="Times New Roman" w:hAnsi="Times New Roman" w:cs="Times New Roman"/>
                <w:b/>
              </w:rPr>
              <w:t>2.</w:t>
            </w:r>
            <w:r w:rsidRPr="00C0607D">
              <w:rPr>
                <w:rFonts w:ascii="Times New Roman" w:hAnsi="Times New Roman" w:cs="Times New Roman"/>
                <w:b/>
              </w:rPr>
              <w:t>05.</w:t>
            </w:r>
            <w:r w:rsidRPr="00C0607D">
              <w:rPr>
                <w:rFonts w:ascii="Times New Roman" w:hAnsi="Times New Roman" w:cs="Times New Roman"/>
                <w:b/>
                <w:bCs/>
                <w:lang w:val="kk-KZ"/>
              </w:rPr>
              <w:t>202</w:t>
            </w:r>
            <w:r>
              <w:rPr>
                <w:rFonts w:ascii="Times New Roman" w:hAnsi="Times New Roman" w:cs="Times New Roman"/>
                <w:b/>
                <w:bCs/>
                <w:lang w:val="kk-KZ"/>
              </w:rPr>
              <w:t>4</w:t>
            </w:r>
            <w:r w:rsidRPr="00C0607D">
              <w:rPr>
                <w:rFonts w:ascii="Times New Roman" w:hAnsi="Times New Roman" w:cs="Times New Roman"/>
                <w:b/>
                <w:bCs/>
                <w:lang w:val="kk-KZ"/>
              </w:rPr>
              <w:t>г</w:t>
            </w:r>
          </w:p>
          <w:p w14:paraId="729FBD86" w14:textId="7777777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b/>
                <w:lang w:val="kk-KZ"/>
              </w:rPr>
            </w:pPr>
          </w:p>
        </w:tc>
        <w:tc>
          <w:tcPr>
            <w:tcW w:w="2643" w:type="dxa"/>
            <w:gridSpan w:val="4"/>
            <w:tcBorders>
              <w:top w:val="single" w:sz="4" w:space="0" w:color="auto"/>
              <w:left w:val="single" w:sz="4" w:space="0" w:color="auto"/>
              <w:bottom w:val="single" w:sz="4" w:space="0" w:color="auto"/>
              <w:right w:val="single" w:sz="4" w:space="0" w:color="auto"/>
            </w:tcBorders>
            <w:hideMark/>
          </w:tcPr>
          <w:p w14:paraId="7536B304" w14:textId="7777777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C0607D">
              <w:rPr>
                <w:rFonts w:ascii="Times New Roman" w:hAnsi="Times New Roman" w:cs="Times New Roman"/>
                <w:b/>
                <w:lang w:val="kk-KZ"/>
              </w:rPr>
              <w:t>Бейсен</w:t>
            </w:r>
            <w:proofErr w:type="spellStart"/>
            <w:r w:rsidRPr="00C0607D">
              <w:rPr>
                <w:rFonts w:ascii="Times New Roman" w:hAnsi="Times New Roman" w:cs="Times New Roman"/>
                <w:b/>
              </w:rPr>
              <w:t>бі</w:t>
            </w:r>
            <w:proofErr w:type="spellEnd"/>
            <w:r w:rsidRPr="00C0607D">
              <w:rPr>
                <w:rFonts w:ascii="Times New Roman" w:hAnsi="Times New Roman" w:cs="Times New Roman"/>
                <w:b/>
                <w:lang w:val="kk-KZ"/>
              </w:rPr>
              <w:t xml:space="preserve"> /</w:t>
            </w:r>
          </w:p>
          <w:p w14:paraId="4E7E8BAD" w14:textId="7777777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C0607D">
              <w:rPr>
                <w:rFonts w:ascii="Times New Roman" w:hAnsi="Times New Roman" w:cs="Times New Roman"/>
                <w:b/>
                <w:lang w:val="kk-KZ"/>
              </w:rPr>
              <w:t>Четверг</w:t>
            </w:r>
          </w:p>
          <w:p w14:paraId="67C142FD" w14:textId="608005C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b/>
                <w:bCs/>
                <w:lang w:val="kk-KZ"/>
              </w:rPr>
            </w:pPr>
            <w:r w:rsidRPr="00C0607D">
              <w:rPr>
                <w:rFonts w:ascii="Times New Roman" w:hAnsi="Times New Roman" w:cs="Times New Roman"/>
                <w:b/>
              </w:rPr>
              <w:t>2</w:t>
            </w:r>
            <w:r>
              <w:rPr>
                <w:rFonts w:ascii="Times New Roman" w:hAnsi="Times New Roman" w:cs="Times New Roman"/>
                <w:b/>
              </w:rPr>
              <w:t>3</w:t>
            </w:r>
            <w:r w:rsidRPr="00C0607D">
              <w:rPr>
                <w:rFonts w:ascii="Times New Roman" w:hAnsi="Times New Roman" w:cs="Times New Roman"/>
                <w:b/>
              </w:rPr>
              <w:t>.05</w:t>
            </w:r>
            <w:r w:rsidRPr="00C0607D">
              <w:rPr>
                <w:rFonts w:ascii="Times New Roman" w:hAnsi="Times New Roman" w:cs="Times New Roman"/>
                <w:b/>
                <w:bCs/>
                <w:lang w:val="kk-KZ"/>
              </w:rPr>
              <w:t>.202</w:t>
            </w:r>
            <w:r>
              <w:rPr>
                <w:rFonts w:ascii="Times New Roman" w:hAnsi="Times New Roman" w:cs="Times New Roman"/>
                <w:b/>
                <w:bCs/>
                <w:lang w:val="kk-KZ"/>
              </w:rPr>
              <w:t>4</w:t>
            </w:r>
            <w:r w:rsidRPr="00C0607D">
              <w:rPr>
                <w:rFonts w:ascii="Times New Roman" w:hAnsi="Times New Roman" w:cs="Times New Roman"/>
                <w:b/>
                <w:bCs/>
                <w:lang w:val="kk-KZ"/>
              </w:rPr>
              <w:t>г</w:t>
            </w:r>
          </w:p>
          <w:p w14:paraId="7C33C743" w14:textId="7777777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b/>
                <w:lang w:val="kk-KZ"/>
              </w:rPr>
            </w:pPr>
          </w:p>
        </w:tc>
        <w:tc>
          <w:tcPr>
            <w:tcW w:w="3141" w:type="dxa"/>
            <w:gridSpan w:val="2"/>
            <w:tcBorders>
              <w:top w:val="single" w:sz="4" w:space="0" w:color="auto"/>
              <w:left w:val="single" w:sz="4" w:space="0" w:color="auto"/>
              <w:bottom w:val="single" w:sz="4" w:space="0" w:color="auto"/>
              <w:right w:val="single" w:sz="4" w:space="0" w:color="auto"/>
            </w:tcBorders>
            <w:hideMark/>
          </w:tcPr>
          <w:p w14:paraId="69704FFF" w14:textId="7777777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C0607D">
              <w:rPr>
                <w:rFonts w:ascii="Times New Roman" w:hAnsi="Times New Roman" w:cs="Times New Roman"/>
                <w:b/>
              </w:rPr>
              <w:t>Ж</w:t>
            </w:r>
            <w:r w:rsidRPr="00C0607D">
              <w:rPr>
                <w:rFonts w:ascii="Times New Roman" w:hAnsi="Times New Roman" w:cs="Times New Roman"/>
                <w:b/>
                <w:lang w:val="kk-KZ"/>
              </w:rPr>
              <w:t>ұ</w:t>
            </w:r>
            <w:proofErr w:type="spellStart"/>
            <w:r w:rsidRPr="00C0607D">
              <w:rPr>
                <w:rFonts w:ascii="Times New Roman" w:hAnsi="Times New Roman" w:cs="Times New Roman"/>
                <w:b/>
              </w:rPr>
              <w:t>ма</w:t>
            </w:r>
            <w:proofErr w:type="spellEnd"/>
            <w:r w:rsidRPr="00C0607D">
              <w:rPr>
                <w:rFonts w:ascii="Times New Roman" w:hAnsi="Times New Roman" w:cs="Times New Roman"/>
                <w:b/>
              </w:rPr>
              <w:t>/</w:t>
            </w:r>
            <w:r w:rsidRPr="00C0607D">
              <w:rPr>
                <w:rFonts w:ascii="Times New Roman" w:hAnsi="Times New Roman" w:cs="Times New Roman"/>
                <w:b/>
                <w:lang w:val="kk-KZ"/>
              </w:rPr>
              <w:t xml:space="preserve"> </w:t>
            </w:r>
          </w:p>
          <w:p w14:paraId="14B9D0D1" w14:textId="7777777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C0607D">
              <w:rPr>
                <w:rFonts w:ascii="Times New Roman" w:hAnsi="Times New Roman" w:cs="Times New Roman"/>
                <w:b/>
                <w:lang w:val="kk-KZ"/>
              </w:rPr>
              <w:t>Пятница</w:t>
            </w:r>
          </w:p>
          <w:p w14:paraId="378C99F9" w14:textId="086D53FA"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C0607D">
              <w:rPr>
                <w:rFonts w:ascii="Times New Roman" w:hAnsi="Times New Roman" w:cs="Times New Roman"/>
                <w:b/>
              </w:rPr>
              <w:t>2</w:t>
            </w:r>
            <w:r>
              <w:rPr>
                <w:rFonts w:ascii="Times New Roman" w:hAnsi="Times New Roman" w:cs="Times New Roman"/>
                <w:b/>
              </w:rPr>
              <w:t>4</w:t>
            </w:r>
            <w:r w:rsidRPr="00C0607D">
              <w:rPr>
                <w:rFonts w:ascii="Times New Roman" w:hAnsi="Times New Roman" w:cs="Times New Roman"/>
                <w:b/>
              </w:rPr>
              <w:t>.05.202</w:t>
            </w:r>
            <w:r>
              <w:rPr>
                <w:rFonts w:ascii="Times New Roman" w:hAnsi="Times New Roman" w:cs="Times New Roman"/>
                <w:b/>
              </w:rPr>
              <w:t>4</w:t>
            </w:r>
            <w:r w:rsidRPr="00C0607D">
              <w:rPr>
                <w:rFonts w:ascii="Times New Roman" w:hAnsi="Times New Roman" w:cs="Times New Roman"/>
                <w:b/>
              </w:rPr>
              <w:t>г.</w:t>
            </w:r>
            <w:r w:rsidRPr="00C0607D">
              <w:rPr>
                <w:rFonts w:ascii="Times New Roman" w:eastAsia="Times New Roman" w:hAnsi="Times New Roman" w:cs="Times New Roman"/>
                <w:b/>
                <w:lang w:val="kk-KZ"/>
              </w:rPr>
              <w:t xml:space="preserve"> </w:t>
            </w:r>
          </w:p>
        </w:tc>
      </w:tr>
      <w:tr w:rsidR="00C0607D" w:rsidRPr="00C0607D" w14:paraId="0B6B08AF" w14:textId="77777777" w:rsidTr="00F1573B">
        <w:trPr>
          <w:gridAfter w:val="2"/>
          <w:wAfter w:w="7874" w:type="dxa"/>
          <w:trHeight w:val="261"/>
        </w:trPr>
        <w:tc>
          <w:tcPr>
            <w:tcW w:w="2127" w:type="dxa"/>
            <w:vMerge w:val="restart"/>
            <w:tcBorders>
              <w:top w:val="single" w:sz="4" w:space="0" w:color="auto"/>
              <w:left w:val="single" w:sz="4" w:space="0" w:color="auto"/>
              <w:bottom w:val="single" w:sz="4" w:space="0" w:color="auto"/>
              <w:right w:val="single" w:sz="4" w:space="0" w:color="auto"/>
            </w:tcBorders>
            <w:hideMark/>
          </w:tcPr>
          <w:p w14:paraId="7F232112" w14:textId="77777777" w:rsidR="00C0607D" w:rsidRPr="00C0607D" w:rsidRDefault="00C0607D" w:rsidP="00F1573B">
            <w:pPr>
              <w:widowControl w:val="0"/>
              <w:tabs>
                <w:tab w:val="left" w:pos="6640"/>
              </w:tabs>
              <w:autoSpaceDE w:val="0"/>
              <w:autoSpaceDN w:val="0"/>
              <w:adjustRightInd w:val="0"/>
              <w:contextualSpacing/>
              <w:rPr>
                <w:rFonts w:ascii="Times New Roman" w:hAnsi="Times New Roman" w:cs="Times New Roman"/>
                <w:b/>
                <w:bCs/>
                <w:lang w:val="kk-KZ"/>
              </w:rPr>
            </w:pPr>
            <w:r w:rsidRPr="00C0607D">
              <w:rPr>
                <w:rFonts w:ascii="Times New Roman" w:hAnsi="Times New Roman" w:cs="Times New Roman"/>
                <w:b/>
                <w:bCs/>
                <w:lang w:val="kk-KZ"/>
              </w:rPr>
              <w:t>Балаларды қабылдау/</w:t>
            </w:r>
          </w:p>
          <w:p w14:paraId="01B8BAFC" w14:textId="77777777" w:rsidR="00C0607D" w:rsidRPr="00C0607D" w:rsidRDefault="00C0607D" w:rsidP="00F1573B">
            <w:pPr>
              <w:widowControl w:val="0"/>
              <w:tabs>
                <w:tab w:val="left" w:pos="6640"/>
              </w:tabs>
              <w:autoSpaceDE w:val="0"/>
              <w:autoSpaceDN w:val="0"/>
              <w:adjustRightInd w:val="0"/>
              <w:contextualSpacing/>
              <w:rPr>
                <w:rFonts w:ascii="Times New Roman" w:hAnsi="Times New Roman" w:cs="Times New Roman"/>
                <w:b/>
              </w:rPr>
            </w:pPr>
            <w:r w:rsidRPr="00C0607D">
              <w:rPr>
                <w:rFonts w:ascii="Times New Roman" w:hAnsi="Times New Roman" w:cs="Times New Roman"/>
                <w:b/>
                <w:bCs/>
              </w:rPr>
              <w:t>Прием детей</w:t>
            </w:r>
          </w:p>
          <w:p w14:paraId="26EA0A60" w14:textId="77777777" w:rsidR="00C0607D" w:rsidRPr="00C0607D" w:rsidRDefault="00C0607D" w:rsidP="00F1573B">
            <w:pPr>
              <w:widowControl w:val="0"/>
              <w:tabs>
                <w:tab w:val="left" w:pos="6640"/>
              </w:tabs>
              <w:autoSpaceDE w:val="0"/>
              <w:autoSpaceDN w:val="0"/>
              <w:adjustRightInd w:val="0"/>
              <w:contextualSpacing/>
              <w:rPr>
                <w:rFonts w:ascii="Times New Roman" w:hAnsi="Times New Roman" w:cs="Times New Roman"/>
                <w:b/>
                <w:bCs/>
                <w:lang w:val="kk-KZ"/>
              </w:rPr>
            </w:pPr>
            <w:r w:rsidRPr="00C0607D">
              <w:rPr>
                <w:rFonts w:ascii="Times New Roman" w:hAnsi="Times New Roman" w:cs="Times New Roman"/>
                <w:b/>
                <w:bCs/>
                <w:lang w:val="kk-KZ"/>
              </w:rPr>
              <w:t>Ата-аналармен сүхбат/</w:t>
            </w:r>
          </w:p>
          <w:p w14:paraId="7B9CBA86" w14:textId="77777777" w:rsidR="00C0607D" w:rsidRPr="00C0607D" w:rsidRDefault="00C0607D" w:rsidP="00F1573B">
            <w:pPr>
              <w:widowControl w:val="0"/>
              <w:tabs>
                <w:tab w:val="left" w:pos="6640"/>
              </w:tabs>
              <w:autoSpaceDE w:val="0"/>
              <w:autoSpaceDN w:val="0"/>
              <w:adjustRightInd w:val="0"/>
              <w:contextualSpacing/>
              <w:rPr>
                <w:rFonts w:ascii="Times New Roman" w:hAnsi="Times New Roman" w:cs="Times New Roman"/>
                <w:b/>
                <w:bCs/>
              </w:rPr>
            </w:pPr>
            <w:r w:rsidRPr="00C0607D">
              <w:rPr>
                <w:rFonts w:ascii="Times New Roman" w:hAnsi="Times New Roman" w:cs="Times New Roman"/>
                <w:b/>
                <w:bCs/>
              </w:rPr>
              <w:t>Беседы с родителями</w:t>
            </w:r>
          </w:p>
          <w:p w14:paraId="46AC999F" w14:textId="77777777" w:rsidR="00C0607D" w:rsidRPr="00C0607D" w:rsidRDefault="00C0607D" w:rsidP="00F1573B">
            <w:pPr>
              <w:widowControl w:val="0"/>
              <w:tabs>
                <w:tab w:val="left" w:pos="6640"/>
              </w:tabs>
              <w:autoSpaceDE w:val="0"/>
              <w:autoSpaceDN w:val="0"/>
              <w:adjustRightInd w:val="0"/>
              <w:contextualSpacing/>
              <w:rPr>
                <w:rFonts w:ascii="Times New Roman" w:hAnsi="Times New Roman" w:cs="Times New Roman"/>
                <w:b/>
                <w:bCs/>
              </w:rPr>
            </w:pPr>
            <w:r w:rsidRPr="00C0607D">
              <w:rPr>
                <w:rFonts w:ascii="Times New Roman" w:hAnsi="Times New Roman" w:cs="Times New Roman"/>
                <w:b/>
                <w:bCs/>
                <w:lang w:val="kk-KZ"/>
              </w:rPr>
              <w:t xml:space="preserve">Ойындар </w:t>
            </w:r>
            <w:r w:rsidRPr="00C0607D">
              <w:rPr>
                <w:rFonts w:ascii="Times New Roman" w:hAnsi="Times New Roman" w:cs="Times New Roman"/>
                <w:b/>
                <w:bCs/>
              </w:rPr>
              <w:t>(</w:t>
            </w:r>
            <w:r w:rsidRPr="00C0607D">
              <w:rPr>
                <w:rFonts w:ascii="Times New Roman" w:hAnsi="Times New Roman" w:cs="Times New Roman"/>
                <w:b/>
                <w:bCs/>
                <w:lang w:val="kk-KZ"/>
              </w:rPr>
              <w:t>үстел үсті,саусақ және т.б.</w:t>
            </w:r>
            <w:r w:rsidRPr="00C0607D">
              <w:rPr>
                <w:rFonts w:ascii="Times New Roman" w:hAnsi="Times New Roman" w:cs="Times New Roman"/>
                <w:b/>
                <w:bCs/>
              </w:rPr>
              <w:t>)/</w:t>
            </w:r>
          </w:p>
          <w:p w14:paraId="668E34D0" w14:textId="77777777" w:rsidR="00C0607D" w:rsidRPr="00C0607D" w:rsidRDefault="00C0607D" w:rsidP="00F1573B">
            <w:pPr>
              <w:widowControl w:val="0"/>
              <w:tabs>
                <w:tab w:val="left" w:pos="6640"/>
              </w:tabs>
              <w:autoSpaceDE w:val="0"/>
              <w:autoSpaceDN w:val="0"/>
              <w:adjustRightInd w:val="0"/>
              <w:contextualSpacing/>
              <w:rPr>
                <w:rFonts w:ascii="Times New Roman" w:hAnsi="Times New Roman" w:cs="Times New Roman"/>
                <w:b/>
              </w:rPr>
            </w:pPr>
            <w:r w:rsidRPr="00C0607D">
              <w:rPr>
                <w:rFonts w:ascii="Times New Roman" w:hAnsi="Times New Roman" w:cs="Times New Roman"/>
                <w:b/>
                <w:bCs/>
              </w:rPr>
              <w:t>Игры (настольные, пальчиковые и др.)</w:t>
            </w:r>
          </w:p>
          <w:p w14:paraId="788CF769" w14:textId="77777777" w:rsidR="00C0607D" w:rsidRPr="00C0607D" w:rsidRDefault="00C0607D" w:rsidP="00F1573B">
            <w:pPr>
              <w:widowControl w:val="0"/>
              <w:tabs>
                <w:tab w:val="left" w:pos="6640"/>
              </w:tabs>
              <w:autoSpaceDE w:val="0"/>
              <w:autoSpaceDN w:val="0"/>
              <w:adjustRightInd w:val="0"/>
              <w:contextualSpacing/>
              <w:rPr>
                <w:rFonts w:ascii="Times New Roman" w:hAnsi="Times New Roman" w:cs="Times New Roman"/>
                <w:b/>
                <w:bCs/>
                <w:lang w:val="kk-KZ"/>
              </w:rPr>
            </w:pPr>
            <w:r w:rsidRPr="00C0607D">
              <w:rPr>
                <w:rFonts w:ascii="Times New Roman" w:hAnsi="Times New Roman" w:cs="Times New Roman"/>
                <w:b/>
                <w:bCs/>
                <w:lang w:val="kk-KZ"/>
              </w:rPr>
              <w:lastRenderedPageBreak/>
              <w:t>Таңғы гимнастика/</w:t>
            </w:r>
          </w:p>
          <w:p w14:paraId="52FC6DE8" w14:textId="77777777" w:rsidR="00C0607D" w:rsidRPr="00C0607D" w:rsidRDefault="00C0607D" w:rsidP="00F1573B">
            <w:pPr>
              <w:widowControl w:val="0"/>
              <w:tabs>
                <w:tab w:val="left" w:pos="6640"/>
              </w:tabs>
              <w:autoSpaceDE w:val="0"/>
              <w:autoSpaceDN w:val="0"/>
              <w:adjustRightInd w:val="0"/>
              <w:contextualSpacing/>
              <w:rPr>
                <w:rFonts w:ascii="Times New Roman" w:hAnsi="Times New Roman" w:cs="Times New Roman"/>
                <w:b/>
                <w:u w:val="single"/>
                <w:lang w:val="kk-KZ"/>
              </w:rPr>
            </w:pPr>
            <w:r w:rsidRPr="00C0607D">
              <w:rPr>
                <w:rFonts w:ascii="Times New Roman" w:hAnsi="Times New Roman" w:cs="Times New Roman"/>
                <w:b/>
                <w:bCs/>
              </w:rPr>
              <w:t>Утренняя гимнастика</w:t>
            </w:r>
          </w:p>
        </w:tc>
        <w:tc>
          <w:tcPr>
            <w:tcW w:w="14248" w:type="dxa"/>
            <w:gridSpan w:val="21"/>
            <w:tcBorders>
              <w:top w:val="single" w:sz="4" w:space="0" w:color="auto"/>
              <w:left w:val="single" w:sz="4" w:space="0" w:color="auto"/>
              <w:bottom w:val="single" w:sz="4" w:space="0" w:color="auto"/>
              <w:right w:val="single" w:sz="4" w:space="0" w:color="auto"/>
            </w:tcBorders>
            <w:hideMark/>
          </w:tcPr>
          <w:p w14:paraId="49A2F1DD" w14:textId="77777777" w:rsidR="00C0607D" w:rsidRDefault="00C0607D" w:rsidP="00C0607D">
            <w:pPr>
              <w:pStyle w:val="c4"/>
              <w:spacing w:before="0" w:beforeAutospacing="0" w:after="0" w:afterAutospacing="0"/>
              <w:rPr>
                <w:sz w:val="22"/>
                <w:szCs w:val="22"/>
                <w:lang w:val="kk-KZ"/>
              </w:rPr>
            </w:pPr>
            <w:r w:rsidRPr="00C0607D">
              <w:rPr>
                <w:sz w:val="22"/>
                <w:szCs w:val="22"/>
                <w:lang w:val="kk-KZ"/>
              </w:rPr>
              <w:lastRenderedPageBreak/>
              <w:t xml:space="preserve">Тәрбиешінің балалармен қарым-қатынасы: жеке сұхбаттар, балалардың көңіл-күйін жақсартуға және қарым-қатынасқа  арналған ойындар. Мейірімділік ортасын жасау </w:t>
            </w:r>
          </w:p>
          <w:p w14:paraId="63ECB866" w14:textId="5CE89C4D" w:rsidR="00C0607D" w:rsidRPr="00C0607D" w:rsidRDefault="00C0607D" w:rsidP="00C0607D">
            <w:pPr>
              <w:pStyle w:val="c4"/>
              <w:spacing w:before="0" w:beforeAutospacing="0" w:after="0" w:afterAutospacing="0"/>
              <w:rPr>
                <w:sz w:val="22"/>
                <w:szCs w:val="22"/>
                <w:lang w:val="kk-KZ"/>
              </w:rPr>
            </w:pPr>
            <w:r w:rsidRPr="00C0607D">
              <w:rPr>
                <w:sz w:val="22"/>
                <w:szCs w:val="22"/>
                <w:lang w:val="ru-RU"/>
              </w:rPr>
              <w:t xml:space="preserve">Общение воспитателя с детьми: индивидуальные беседы, игры для общения и создания настроения у детей. </w:t>
            </w:r>
            <w:r w:rsidRPr="00C0607D">
              <w:rPr>
                <w:sz w:val="22"/>
                <w:szCs w:val="22"/>
                <w:lang w:val="kk-KZ"/>
              </w:rPr>
              <w:t xml:space="preserve"> </w:t>
            </w:r>
            <w:r w:rsidRPr="00C0607D">
              <w:rPr>
                <w:sz w:val="22"/>
                <w:szCs w:val="22"/>
                <w:lang w:val="ru-RU"/>
              </w:rPr>
              <w:t xml:space="preserve">Создание доброжелательной атмосферы </w:t>
            </w:r>
            <w:r w:rsidRPr="00C0607D">
              <w:rPr>
                <w:b/>
                <w:sz w:val="22"/>
                <w:szCs w:val="22"/>
                <w:lang w:val="ru-RU"/>
              </w:rPr>
              <w:t>Дидактическая игра</w:t>
            </w:r>
            <w:r w:rsidRPr="00C0607D">
              <w:rPr>
                <w:sz w:val="22"/>
                <w:szCs w:val="22"/>
                <w:lang w:val="ru-RU"/>
              </w:rPr>
              <w:t xml:space="preserve"> «Скажи ласковое словечко» </w:t>
            </w:r>
            <w:proofErr w:type="gramStart"/>
            <w:r>
              <w:rPr>
                <w:sz w:val="22"/>
                <w:szCs w:val="22"/>
                <w:lang w:val="ru-RU"/>
              </w:rPr>
              <w:t>Задача</w:t>
            </w:r>
            <w:r w:rsidRPr="00C0607D">
              <w:rPr>
                <w:sz w:val="22"/>
                <w:szCs w:val="22"/>
                <w:lang w:val="ru-RU"/>
              </w:rPr>
              <w:t>:  употребляет</w:t>
            </w:r>
            <w:proofErr w:type="gramEnd"/>
            <w:r w:rsidRPr="00C0607D">
              <w:rPr>
                <w:sz w:val="22"/>
                <w:szCs w:val="22"/>
                <w:lang w:val="ru-RU"/>
              </w:rPr>
              <w:t xml:space="preserve">  вежливые слова, используя выражения. Развитие речи***</w:t>
            </w:r>
            <w:r w:rsidRPr="00C0607D">
              <w:rPr>
                <w:sz w:val="22"/>
                <w:szCs w:val="22"/>
                <w:lang w:val="kk-KZ"/>
              </w:rPr>
              <w:t xml:space="preserve"> </w:t>
            </w:r>
            <w:proofErr w:type="gramStart"/>
            <w:r w:rsidRPr="00C0607D">
              <w:rPr>
                <w:sz w:val="22"/>
                <w:szCs w:val="22"/>
                <w:lang w:val="kk-KZ"/>
              </w:rPr>
              <w:t>Сәлеметсізбе!Сауболыңыз</w:t>
            </w:r>
            <w:proofErr w:type="gramEnd"/>
            <w:r w:rsidRPr="00C0607D">
              <w:rPr>
                <w:sz w:val="22"/>
                <w:szCs w:val="22"/>
                <w:lang w:val="kk-KZ"/>
              </w:rPr>
              <w:t>!Рақмет! Қайырлытаң!Қайырлыкүн!Қайырлыкеш!)</w:t>
            </w:r>
          </w:p>
        </w:tc>
      </w:tr>
      <w:tr w:rsidR="00C0607D" w:rsidRPr="00C0607D" w14:paraId="0858128E" w14:textId="77777777" w:rsidTr="00F1573B">
        <w:trPr>
          <w:gridAfter w:val="2"/>
          <w:wAfter w:w="7874" w:type="dxa"/>
          <w:trHeight w:val="261"/>
        </w:trPr>
        <w:tc>
          <w:tcPr>
            <w:tcW w:w="2127" w:type="dxa"/>
            <w:vMerge/>
            <w:tcBorders>
              <w:top w:val="single" w:sz="4" w:space="0" w:color="auto"/>
              <w:left w:val="single" w:sz="4" w:space="0" w:color="auto"/>
              <w:bottom w:val="single" w:sz="4" w:space="0" w:color="auto"/>
              <w:right w:val="single" w:sz="4" w:space="0" w:color="auto"/>
            </w:tcBorders>
            <w:vAlign w:val="center"/>
            <w:hideMark/>
          </w:tcPr>
          <w:p w14:paraId="2438DD12" w14:textId="77777777" w:rsidR="00C0607D" w:rsidRPr="00C0607D" w:rsidRDefault="00C0607D" w:rsidP="00F1573B">
            <w:pPr>
              <w:rPr>
                <w:rFonts w:ascii="Times New Roman" w:hAnsi="Times New Roman" w:cs="Times New Roman"/>
                <w:b/>
                <w:u w:val="single"/>
                <w:lang w:val="kk-KZ"/>
              </w:rPr>
            </w:pPr>
          </w:p>
        </w:tc>
        <w:tc>
          <w:tcPr>
            <w:tcW w:w="14248" w:type="dxa"/>
            <w:gridSpan w:val="21"/>
            <w:tcBorders>
              <w:top w:val="single" w:sz="4" w:space="0" w:color="auto"/>
              <w:left w:val="single" w:sz="4" w:space="0" w:color="auto"/>
              <w:bottom w:val="single" w:sz="4" w:space="0" w:color="auto"/>
              <w:right w:val="single" w:sz="4" w:space="0" w:color="auto"/>
            </w:tcBorders>
            <w:hideMark/>
          </w:tcPr>
          <w:p w14:paraId="3485B78F" w14:textId="7777777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C0607D">
              <w:rPr>
                <w:rFonts w:ascii="Times New Roman" w:hAnsi="Times New Roman" w:cs="Times New Roman"/>
                <w:b/>
                <w:lang w:val="kk-KZ"/>
              </w:rPr>
              <w:t>ДИДАКТИКАЛЫҚ ОЙЫН, ОЙЫН ЖАТТЫҒУЛАРЫ  / ДИДАКТИЧЕСКАЯ ИГРА, ИГРОВОЕ УПРАЖНЕНИЕ</w:t>
            </w:r>
          </w:p>
          <w:p w14:paraId="08DFAF63" w14:textId="359C275B" w:rsidR="00C0607D" w:rsidRPr="00C0607D" w:rsidRDefault="00C0607D" w:rsidP="00C0607D">
            <w:pPr>
              <w:widowControl w:val="0"/>
              <w:tabs>
                <w:tab w:val="left" w:pos="6640"/>
              </w:tabs>
              <w:autoSpaceDE w:val="0"/>
              <w:autoSpaceDN w:val="0"/>
              <w:adjustRightInd w:val="0"/>
              <w:contextualSpacing/>
              <w:rPr>
                <w:rFonts w:ascii="Times New Roman" w:hAnsi="Times New Roman" w:cs="Times New Roman"/>
                <w:b/>
                <w:lang w:val="kk-KZ"/>
              </w:rPr>
            </w:pPr>
            <w:r>
              <w:rPr>
                <w:rFonts w:ascii="Times New Roman" w:eastAsia="Times New Roman" w:hAnsi="Times New Roman" w:cs="Times New Roman"/>
                <w:b/>
                <w:lang w:val="kk-KZ" w:eastAsia="ru-RU"/>
              </w:rPr>
              <w:t xml:space="preserve">                                                                     </w:t>
            </w:r>
            <w:r w:rsidRPr="00C0607D">
              <w:rPr>
                <w:rFonts w:ascii="Times New Roman" w:eastAsia="Times New Roman" w:hAnsi="Times New Roman" w:cs="Times New Roman"/>
                <w:b/>
                <w:lang w:val="kk-KZ" w:eastAsia="ru-RU"/>
              </w:rPr>
              <w:t>коммуникативная игровая деятельности</w:t>
            </w:r>
          </w:p>
        </w:tc>
      </w:tr>
      <w:tr w:rsidR="00C0607D" w:rsidRPr="00C0607D" w14:paraId="0BC8A3A0" w14:textId="77777777" w:rsidTr="00F1573B">
        <w:trPr>
          <w:gridAfter w:val="2"/>
          <w:wAfter w:w="7874" w:type="dxa"/>
          <w:trHeight w:val="278"/>
        </w:trPr>
        <w:tc>
          <w:tcPr>
            <w:tcW w:w="2127" w:type="dxa"/>
            <w:vMerge/>
            <w:tcBorders>
              <w:top w:val="single" w:sz="4" w:space="0" w:color="auto"/>
              <w:left w:val="single" w:sz="4" w:space="0" w:color="auto"/>
              <w:bottom w:val="single" w:sz="4" w:space="0" w:color="auto"/>
              <w:right w:val="single" w:sz="4" w:space="0" w:color="auto"/>
            </w:tcBorders>
            <w:vAlign w:val="center"/>
            <w:hideMark/>
          </w:tcPr>
          <w:p w14:paraId="35CC7DCB" w14:textId="77777777" w:rsidR="00C0607D" w:rsidRPr="00C0607D" w:rsidRDefault="00C0607D" w:rsidP="00F1573B">
            <w:pPr>
              <w:rPr>
                <w:rFonts w:ascii="Times New Roman" w:hAnsi="Times New Roman" w:cs="Times New Roman"/>
                <w:b/>
                <w:u w:val="single"/>
                <w:lang w:val="kk-KZ"/>
              </w:rPr>
            </w:pPr>
          </w:p>
        </w:tc>
        <w:tc>
          <w:tcPr>
            <w:tcW w:w="2825" w:type="dxa"/>
            <w:gridSpan w:val="4"/>
            <w:tcBorders>
              <w:top w:val="single" w:sz="4" w:space="0" w:color="auto"/>
              <w:left w:val="single" w:sz="4" w:space="0" w:color="auto"/>
              <w:bottom w:val="single" w:sz="4" w:space="0" w:color="auto"/>
              <w:right w:val="single" w:sz="4" w:space="0" w:color="auto"/>
            </w:tcBorders>
            <w:hideMark/>
          </w:tcPr>
          <w:p w14:paraId="0102B508" w14:textId="4D42C607" w:rsidR="00C0607D" w:rsidRPr="00C0607D" w:rsidRDefault="00C0607D" w:rsidP="00F1573B">
            <w:pPr>
              <w:widowControl w:val="0"/>
              <w:autoSpaceDE w:val="0"/>
              <w:autoSpaceDN w:val="0"/>
              <w:adjustRightInd w:val="0"/>
              <w:rPr>
                <w:rFonts w:ascii="Times New Roman" w:hAnsi="Times New Roman" w:cs="Times New Roman"/>
              </w:rPr>
            </w:pPr>
            <w:r w:rsidRPr="00C0607D">
              <w:rPr>
                <w:rFonts w:ascii="Times New Roman" w:eastAsia="Times New Roman" w:hAnsi="Times New Roman" w:cs="Times New Roman"/>
                <w:b/>
                <w:lang w:eastAsia="ru-RU"/>
              </w:rPr>
              <w:t>Дидактическая игра</w:t>
            </w:r>
            <w:r w:rsidRPr="00C0607D">
              <w:rPr>
                <w:rFonts w:ascii="Times New Roman" w:hAnsi="Times New Roman" w:cs="Times New Roman"/>
                <w:u w:val="dotted"/>
              </w:rPr>
              <w:t xml:space="preserve"> </w:t>
            </w:r>
            <w:r w:rsidRPr="00C0607D">
              <w:rPr>
                <w:rFonts w:ascii="Times New Roman" w:hAnsi="Times New Roman" w:cs="Times New Roman"/>
              </w:rPr>
              <w:t xml:space="preserve">«Что растёт на грядке… в саду?» </w:t>
            </w:r>
            <w:proofErr w:type="gramStart"/>
            <w:r>
              <w:t>Задача</w:t>
            </w:r>
            <w:r w:rsidRPr="00C0607D">
              <w:rPr>
                <w:rFonts w:ascii="Times New Roman" w:hAnsi="Times New Roman" w:cs="Times New Roman"/>
              </w:rPr>
              <w:t>:  классифицир</w:t>
            </w:r>
            <w:r>
              <w:rPr>
                <w:rFonts w:ascii="Times New Roman" w:hAnsi="Times New Roman" w:cs="Times New Roman"/>
              </w:rPr>
              <w:t>овать</w:t>
            </w:r>
            <w:proofErr w:type="gramEnd"/>
            <w:r w:rsidRPr="00C0607D">
              <w:rPr>
                <w:rFonts w:ascii="Times New Roman" w:hAnsi="Times New Roman" w:cs="Times New Roman"/>
              </w:rPr>
              <w:t xml:space="preserve">  и называ</w:t>
            </w:r>
            <w:r>
              <w:rPr>
                <w:rFonts w:ascii="Times New Roman" w:hAnsi="Times New Roman" w:cs="Times New Roman"/>
              </w:rPr>
              <w:t>ть</w:t>
            </w:r>
            <w:r w:rsidRPr="00C0607D">
              <w:rPr>
                <w:rFonts w:ascii="Times New Roman" w:hAnsi="Times New Roman" w:cs="Times New Roman"/>
              </w:rPr>
              <w:t xml:space="preserve"> овощи и фрукты.</w:t>
            </w:r>
          </w:p>
        </w:tc>
        <w:tc>
          <w:tcPr>
            <w:tcW w:w="2703" w:type="dxa"/>
            <w:gridSpan w:val="6"/>
            <w:tcBorders>
              <w:top w:val="single" w:sz="4" w:space="0" w:color="auto"/>
              <w:left w:val="single" w:sz="4" w:space="0" w:color="auto"/>
              <w:bottom w:val="single" w:sz="4" w:space="0" w:color="auto"/>
              <w:right w:val="single" w:sz="4" w:space="0" w:color="auto"/>
            </w:tcBorders>
            <w:hideMark/>
          </w:tcPr>
          <w:p w14:paraId="5FE7B70A" w14:textId="77777777" w:rsidR="00C0607D" w:rsidRPr="00C0607D" w:rsidRDefault="00C0607D" w:rsidP="00F1573B">
            <w:pPr>
              <w:pStyle w:val="af2"/>
              <w:rPr>
                <w:rFonts w:ascii="Times New Roman" w:hAnsi="Times New Roman" w:cs="Times New Roman"/>
                <w:lang w:eastAsia="ru-RU"/>
              </w:rPr>
            </w:pPr>
            <w:r w:rsidRPr="00C0607D">
              <w:rPr>
                <w:rFonts w:ascii="Times New Roman" w:eastAsia="Times New Roman" w:hAnsi="Times New Roman" w:cs="Times New Roman"/>
                <w:b/>
                <w:lang w:eastAsia="ru-RU"/>
              </w:rPr>
              <w:t>Дидактическая игра</w:t>
            </w:r>
            <w:r w:rsidRPr="00C0607D">
              <w:rPr>
                <w:rFonts w:ascii="Times New Roman" w:eastAsia="Times New Roman" w:hAnsi="Times New Roman" w:cs="Times New Roman"/>
                <w:lang w:eastAsia="ru-RU"/>
              </w:rPr>
              <w:t xml:space="preserve"> </w:t>
            </w:r>
            <w:r w:rsidRPr="00C0607D">
              <w:rPr>
                <w:rFonts w:ascii="Times New Roman" w:hAnsi="Times New Roman" w:cs="Times New Roman"/>
                <w:b/>
                <w:bCs/>
                <w:shd w:val="clear" w:color="auto" w:fill="FFFFFF"/>
              </w:rPr>
              <w:t>«</w:t>
            </w:r>
            <w:r w:rsidRPr="00C0607D">
              <w:rPr>
                <w:rFonts w:ascii="Times New Roman" w:hAnsi="Times New Roman" w:cs="Times New Roman"/>
                <w:bCs/>
                <w:lang w:eastAsia="ru-RU"/>
              </w:rPr>
              <w:t>Кто в домике живет?</w:t>
            </w:r>
            <w:r w:rsidRPr="00C0607D">
              <w:rPr>
                <w:rFonts w:ascii="Times New Roman" w:hAnsi="Times New Roman" w:cs="Times New Roman"/>
                <w:bCs/>
                <w:shd w:val="clear" w:color="auto" w:fill="FFFFFF"/>
              </w:rPr>
              <w:t>»</w:t>
            </w:r>
          </w:p>
          <w:p w14:paraId="5765F13F" w14:textId="18B64046" w:rsidR="00C0607D" w:rsidRPr="00C0607D" w:rsidRDefault="00C0607D" w:rsidP="00F1573B">
            <w:pPr>
              <w:widowControl w:val="0"/>
              <w:tabs>
                <w:tab w:val="left" w:pos="6640"/>
              </w:tabs>
              <w:autoSpaceDE w:val="0"/>
              <w:autoSpaceDN w:val="0"/>
              <w:adjustRightInd w:val="0"/>
              <w:contextualSpacing/>
              <w:rPr>
                <w:rFonts w:ascii="Times New Roman" w:hAnsi="Times New Roman" w:cs="Times New Roman"/>
                <w:b/>
                <w:u w:val="dotted"/>
                <w:lang w:val="kk-KZ"/>
              </w:rPr>
            </w:pPr>
            <w:r>
              <w:t>Задача</w:t>
            </w:r>
            <w:r w:rsidRPr="00C0607D">
              <w:rPr>
                <w:rFonts w:ascii="Times New Roman" w:hAnsi="Times New Roman" w:cs="Times New Roman"/>
                <w:b/>
                <w:bCs/>
                <w:lang w:eastAsia="ru-RU"/>
              </w:rPr>
              <w:t>: </w:t>
            </w:r>
            <w:proofErr w:type="gramStart"/>
            <w:r w:rsidRPr="00C0607D">
              <w:rPr>
                <w:rFonts w:ascii="Times New Roman" w:hAnsi="Times New Roman" w:cs="Times New Roman"/>
                <w:lang w:eastAsia="ru-RU"/>
              </w:rPr>
              <w:t>подбира</w:t>
            </w:r>
            <w:r>
              <w:rPr>
                <w:rFonts w:ascii="Times New Roman" w:hAnsi="Times New Roman" w:cs="Times New Roman"/>
                <w:lang w:eastAsia="ru-RU"/>
              </w:rPr>
              <w:t>ть</w:t>
            </w:r>
            <w:r w:rsidRPr="00C0607D">
              <w:rPr>
                <w:rFonts w:ascii="Times New Roman" w:hAnsi="Times New Roman" w:cs="Times New Roman"/>
                <w:lang w:eastAsia="ru-RU"/>
              </w:rPr>
              <w:t xml:space="preserve">  слова</w:t>
            </w:r>
            <w:proofErr w:type="gramEnd"/>
            <w:r w:rsidRPr="00C0607D">
              <w:rPr>
                <w:rFonts w:ascii="Times New Roman" w:hAnsi="Times New Roman" w:cs="Times New Roman"/>
                <w:lang w:eastAsia="ru-RU"/>
              </w:rPr>
              <w:t xml:space="preserve"> с определенным звуком.</w:t>
            </w:r>
          </w:p>
        </w:tc>
        <w:tc>
          <w:tcPr>
            <w:tcW w:w="2936" w:type="dxa"/>
            <w:gridSpan w:val="5"/>
            <w:tcBorders>
              <w:top w:val="single" w:sz="4" w:space="0" w:color="auto"/>
              <w:left w:val="single" w:sz="4" w:space="0" w:color="auto"/>
              <w:bottom w:val="single" w:sz="4" w:space="0" w:color="auto"/>
              <w:right w:val="single" w:sz="4" w:space="0" w:color="auto"/>
            </w:tcBorders>
          </w:tcPr>
          <w:p w14:paraId="7CE4D16E" w14:textId="22CC758E" w:rsidR="00C0607D" w:rsidRPr="00C0607D" w:rsidRDefault="00C0607D" w:rsidP="00F1573B">
            <w:pPr>
              <w:spacing w:after="150"/>
              <w:rPr>
                <w:rFonts w:ascii="Times New Roman" w:eastAsia="Times New Roman" w:hAnsi="Times New Roman" w:cs="Times New Roman"/>
                <w:lang w:eastAsia="ru-RU"/>
              </w:rPr>
            </w:pPr>
            <w:r w:rsidRPr="00C0607D">
              <w:rPr>
                <w:rFonts w:ascii="Times New Roman" w:eastAsia="Times New Roman" w:hAnsi="Times New Roman" w:cs="Times New Roman"/>
                <w:b/>
                <w:lang w:eastAsia="ru-RU"/>
              </w:rPr>
              <w:t>Дидактическая игра</w:t>
            </w:r>
            <w:r w:rsidRPr="00C0607D">
              <w:rPr>
                <w:rFonts w:ascii="Times New Roman" w:eastAsia="Times New Roman" w:hAnsi="Times New Roman" w:cs="Times New Roman"/>
                <w:lang w:eastAsia="ru-RU"/>
              </w:rPr>
              <w:t xml:space="preserve"> «Узнай и назови» </w:t>
            </w:r>
            <w:r>
              <w:t>Задача</w:t>
            </w:r>
            <w:r w:rsidRPr="00C0607D">
              <w:rPr>
                <w:rFonts w:ascii="Times New Roman" w:eastAsia="Times New Roman" w:hAnsi="Times New Roman" w:cs="Times New Roman"/>
                <w:lang w:eastAsia="ru-RU"/>
              </w:rPr>
              <w:t>: находит</w:t>
            </w:r>
            <w:r>
              <w:rPr>
                <w:rFonts w:ascii="Times New Roman" w:eastAsia="Times New Roman" w:hAnsi="Times New Roman" w:cs="Times New Roman"/>
                <w:lang w:eastAsia="ru-RU"/>
              </w:rPr>
              <w:t>ь</w:t>
            </w:r>
            <w:r w:rsidRPr="00C0607D">
              <w:rPr>
                <w:rFonts w:ascii="Times New Roman" w:eastAsia="Times New Roman" w:hAnsi="Times New Roman" w:cs="Times New Roman"/>
                <w:lang w:eastAsia="ru-RU"/>
              </w:rPr>
              <w:t xml:space="preserve"> картинку в соответствии с заданием.</w:t>
            </w:r>
            <w:r w:rsidRPr="00C0607D">
              <w:rPr>
                <w:rFonts w:ascii="Times New Roman" w:hAnsi="Times New Roman" w:cs="Times New Roman"/>
              </w:rPr>
              <w:t xml:space="preserve"> ***</w:t>
            </w:r>
            <w:proofErr w:type="spellStart"/>
            <w:r w:rsidRPr="00C0607D">
              <w:rPr>
                <w:rFonts w:ascii="Times New Roman" w:hAnsi="Times New Roman" w:cs="Times New Roman"/>
              </w:rPr>
              <w:t>түлкі.</w:t>
            </w:r>
            <w:proofErr w:type="gramStart"/>
            <w:r w:rsidRPr="00C0607D">
              <w:rPr>
                <w:rFonts w:ascii="Times New Roman" w:hAnsi="Times New Roman" w:cs="Times New Roman"/>
              </w:rPr>
              <w:t>аю.қоян</w:t>
            </w:r>
            <w:proofErr w:type="gramEnd"/>
            <w:r w:rsidRPr="00C0607D">
              <w:rPr>
                <w:rFonts w:ascii="Times New Roman" w:hAnsi="Times New Roman" w:cs="Times New Roman"/>
              </w:rPr>
              <w:t>.Қасқыр</w:t>
            </w:r>
            <w:proofErr w:type="spellEnd"/>
            <w:r w:rsidRPr="00C0607D">
              <w:rPr>
                <w:rFonts w:ascii="Times New Roman" w:hAnsi="Times New Roman" w:cs="Times New Roman"/>
              </w:rPr>
              <w:t>.</w:t>
            </w:r>
          </w:p>
          <w:p w14:paraId="7143571A" w14:textId="77777777" w:rsidR="00C0607D" w:rsidRPr="00C0607D" w:rsidRDefault="00C0607D" w:rsidP="00F1573B">
            <w:pPr>
              <w:widowControl w:val="0"/>
              <w:tabs>
                <w:tab w:val="left" w:pos="6640"/>
              </w:tabs>
              <w:autoSpaceDE w:val="0"/>
              <w:autoSpaceDN w:val="0"/>
              <w:adjustRightInd w:val="0"/>
              <w:contextualSpacing/>
              <w:rPr>
                <w:rFonts w:ascii="Times New Roman" w:hAnsi="Times New Roman" w:cs="Times New Roman"/>
                <w:b/>
                <w:u w:val="dotted"/>
              </w:rPr>
            </w:pPr>
          </w:p>
          <w:p w14:paraId="3F71813F" w14:textId="77777777" w:rsidR="00C0607D" w:rsidRPr="00C0607D" w:rsidRDefault="00C0607D" w:rsidP="00F1573B">
            <w:pPr>
              <w:widowControl w:val="0"/>
              <w:tabs>
                <w:tab w:val="left" w:pos="6640"/>
              </w:tabs>
              <w:autoSpaceDE w:val="0"/>
              <w:autoSpaceDN w:val="0"/>
              <w:adjustRightInd w:val="0"/>
              <w:contextualSpacing/>
              <w:rPr>
                <w:rFonts w:ascii="Times New Roman" w:hAnsi="Times New Roman" w:cs="Times New Roman"/>
                <w:b/>
                <w:u w:val="dotted"/>
              </w:rPr>
            </w:pPr>
          </w:p>
        </w:tc>
        <w:tc>
          <w:tcPr>
            <w:tcW w:w="2734" w:type="dxa"/>
            <w:gridSpan w:val="5"/>
            <w:tcBorders>
              <w:top w:val="single" w:sz="4" w:space="0" w:color="auto"/>
              <w:left w:val="single" w:sz="4" w:space="0" w:color="auto"/>
              <w:bottom w:val="single" w:sz="4" w:space="0" w:color="auto"/>
              <w:right w:val="single" w:sz="4" w:space="0" w:color="auto"/>
            </w:tcBorders>
            <w:hideMark/>
          </w:tcPr>
          <w:p w14:paraId="00783105" w14:textId="77777777" w:rsidR="00C0607D" w:rsidRPr="00C0607D" w:rsidRDefault="00C0607D" w:rsidP="00F1573B">
            <w:pPr>
              <w:spacing w:after="150"/>
              <w:rPr>
                <w:rFonts w:ascii="Times New Roman" w:eastAsia="Times New Roman" w:hAnsi="Times New Roman" w:cs="Times New Roman"/>
                <w:lang w:eastAsia="ru-RU"/>
              </w:rPr>
            </w:pPr>
            <w:r w:rsidRPr="00C0607D">
              <w:rPr>
                <w:rFonts w:ascii="Times New Roman" w:eastAsia="Times New Roman" w:hAnsi="Times New Roman" w:cs="Times New Roman"/>
                <w:b/>
                <w:lang w:eastAsia="ru-RU"/>
              </w:rPr>
              <w:lastRenderedPageBreak/>
              <w:t>Дидактическая игра</w:t>
            </w:r>
            <w:r w:rsidRPr="00C0607D">
              <w:rPr>
                <w:rFonts w:ascii="Times New Roman" w:eastAsia="Times New Roman" w:hAnsi="Times New Roman" w:cs="Times New Roman"/>
                <w:lang w:eastAsia="ru-RU"/>
              </w:rPr>
              <w:t xml:space="preserve"> «Собери фигуру»</w:t>
            </w:r>
          </w:p>
          <w:p w14:paraId="1DFD4C35" w14:textId="0517F85A" w:rsidR="00C0607D" w:rsidRPr="00C0607D" w:rsidRDefault="00C0607D" w:rsidP="00F1573B">
            <w:pPr>
              <w:spacing w:after="150"/>
              <w:rPr>
                <w:rFonts w:ascii="Times New Roman" w:eastAsia="Times New Roman" w:hAnsi="Times New Roman" w:cs="Times New Roman"/>
                <w:lang w:eastAsia="ru-RU"/>
              </w:rPr>
            </w:pPr>
            <w:r>
              <w:t>Задача</w:t>
            </w:r>
            <w:r w:rsidRPr="00C0607D">
              <w:rPr>
                <w:rFonts w:ascii="Times New Roman" w:eastAsia="Times New Roman" w:hAnsi="Times New Roman" w:cs="Times New Roman"/>
                <w:lang w:eastAsia="ru-RU"/>
              </w:rPr>
              <w:t>: ве</w:t>
            </w:r>
            <w:r>
              <w:rPr>
                <w:rFonts w:ascii="Times New Roman" w:eastAsia="Times New Roman" w:hAnsi="Times New Roman" w:cs="Times New Roman"/>
                <w:lang w:eastAsia="ru-RU"/>
              </w:rPr>
              <w:t>сти</w:t>
            </w:r>
            <w:r w:rsidRPr="00C0607D">
              <w:rPr>
                <w:rFonts w:ascii="Times New Roman" w:eastAsia="Times New Roman" w:hAnsi="Times New Roman" w:cs="Times New Roman"/>
                <w:lang w:eastAsia="ru-RU"/>
              </w:rPr>
              <w:t xml:space="preserve"> счёт предметов, образующих какую-либо фигуру </w:t>
            </w:r>
          </w:p>
        </w:tc>
        <w:tc>
          <w:tcPr>
            <w:tcW w:w="3050" w:type="dxa"/>
            <w:tcBorders>
              <w:top w:val="single" w:sz="4" w:space="0" w:color="auto"/>
              <w:left w:val="single" w:sz="4" w:space="0" w:color="auto"/>
              <w:bottom w:val="single" w:sz="4" w:space="0" w:color="auto"/>
              <w:right w:val="single" w:sz="4" w:space="0" w:color="auto"/>
            </w:tcBorders>
          </w:tcPr>
          <w:p w14:paraId="19615A5C" w14:textId="77777777" w:rsidR="00C0607D" w:rsidRPr="00C0607D" w:rsidRDefault="00C0607D" w:rsidP="00F1573B">
            <w:pPr>
              <w:widowControl w:val="0"/>
              <w:tabs>
                <w:tab w:val="left" w:pos="6640"/>
              </w:tabs>
              <w:autoSpaceDE w:val="0"/>
              <w:autoSpaceDN w:val="0"/>
              <w:adjustRightInd w:val="0"/>
              <w:contextualSpacing/>
              <w:rPr>
                <w:rFonts w:ascii="Times New Roman" w:hAnsi="Times New Roman" w:cs="Times New Roman"/>
                <w:b/>
                <w:u w:val="dotted"/>
              </w:rPr>
            </w:pPr>
            <w:r w:rsidRPr="00C0607D">
              <w:rPr>
                <w:rFonts w:ascii="Times New Roman" w:eastAsia="Times New Roman" w:hAnsi="Times New Roman" w:cs="Times New Roman"/>
                <w:b/>
                <w:lang w:eastAsia="ru-RU"/>
              </w:rPr>
              <w:t>Дидактическая игра</w:t>
            </w:r>
          </w:p>
          <w:p w14:paraId="46D436E1" w14:textId="77777777" w:rsidR="00C0607D" w:rsidRPr="00C0607D" w:rsidRDefault="00C0607D" w:rsidP="00F1573B">
            <w:pPr>
              <w:pStyle w:val="c4"/>
              <w:spacing w:before="0" w:beforeAutospacing="0" w:after="0" w:afterAutospacing="0"/>
              <w:rPr>
                <w:sz w:val="22"/>
                <w:szCs w:val="22"/>
                <w:lang w:val="ru-RU"/>
              </w:rPr>
            </w:pPr>
            <w:r w:rsidRPr="00C0607D">
              <w:rPr>
                <w:sz w:val="22"/>
                <w:szCs w:val="22"/>
                <w:lang w:val="ru-RU"/>
              </w:rPr>
              <w:t>Дидактическая игра «Птицы (звери, рыбы)»</w:t>
            </w:r>
          </w:p>
          <w:p w14:paraId="564A2174" w14:textId="7C90B95D" w:rsidR="00C0607D" w:rsidRPr="00C0607D" w:rsidRDefault="00C0607D" w:rsidP="00F1573B">
            <w:pPr>
              <w:pStyle w:val="c4"/>
              <w:spacing w:before="0" w:beforeAutospacing="0" w:after="0" w:afterAutospacing="0"/>
              <w:rPr>
                <w:sz w:val="22"/>
                <w:szCs w:val="22"/>
                <w:lang w:val="ru-RU"/>
              </w:rPr>
            </w:pPr>
            <w:r>
              <w:rPr>
                <w:sz w:val="22"/>
                <w:szCs w:val="22"/>
                <w:lang w:val="ru-RU"/>
              </w:rPr>
              <w:t>Задача</w:t>
            </w:r>
            <w:r w:rsidRPr="00C0607D">
              <w:rPr>
                <w:sz w:val="22"/>
                <w:szCs w:val="22"/>
                <w:lang w:val="ru-RU"/>
              </w:rPr>
              <w:t xml:space="preserve">: </w:t>
            </w:r>
            <w:proofErr w:type="gramStart"/>
            <w:r w:rsidRPr="00C0607D">
              <w:rPr>
                <w:sz w:val="22"/>
                <w:szCs w:val="22"/>
                <w:lang w:val="ru-RU"/>
              </w:rPr>
              <w:t>классифицир</w:t>
            </w:r>
            <w:r>
              <w:rPr>
                <w:sz w:val="22"/>
                <w:szCs w:val="22"/>
                <w:lang w:val="ru-RU"/>
              </w:rPr>
              <w:t>овать</w:t>
            </w:r>
            <w:r w:rsidRPr="00C0607D">
              <w:rPr>
                <w:sz w:val="22"/>
                <w:szCs w:val="22"/>
                <w:lang w:val="ru-RU"/>
              </w:rPr>
              <w:t xml:space="preserve">  и</w:t>
            </w:r>
            <w:proofErr w:type="gramEnd"/>
            <w:r w:rsidRPr="00C0607D">
              <w:rPr>
                <w:sz w:val="22"/>
                <w:szCs w:val="22"/>
                <w:lang w:val="ru-RU"/>
              </w:rPr>
              <w:t xml:space="preserve"> называ</w:t>
            </w:r>
            <w:r>
              <w:rPr>
                <w:sz w:val="22"/>
                <w:szCs w:val="22"/>
                <w:lang w:val="ru-RU"/>
              </w:rPr>
              <w:t>ть</w:t>
            </w:r>
            <w:r w:rsidRPr="00C0607D">
              <w:rPr>
                <w:sz w:val="22"/>
                <w:szCs w:val="22"/>
                <w:lang w:val="ru-RU"/>
              </w:rPr>
              <w:t xml:space="preserve">  животных, птиц, рыб.</w:t>
            </w:r>
          </w:p>
          <w:p w14:paraId="74F23ADA" w14:textId="77777777" w:rsidR="00C0607D" w:rsidRPr="00C0607D" w:rsidRDefault="00C0607D" w:rsidP="00F1573B">
            <w:pPr>
              <w:widowControl w:val="0"/>
              <w:tabs>
                <w:tab w:val="left" w:pos="6640"/>
              </w:tabs>
              <w:autoSpaceDE w:val="0"/>
              <w:autoSpaceDN w:val="0"/>
              <w:adjustRightInd w:val="0"/>
              <w:contextualSpacing/>
              <w:rPr>
                <w:rFonts w:ascii="Times New Roman" w:hAnsi="Times New Roman" w:cs="Times New Roman"/>
                <w:b/>
                <w:u w:val="dotted"/>
              </w:rPr>
            </w:pPr>
          </w:p>
        </w:tc>
      </w:tr>
      <w:tr w:rsidR="00C0607D" w:rsidRPr="00C0607D" w14:paraId="47DD42BB" w14:textId="77777777" w:rsidTr="00F1573B">
        <w:trPr>
          <w:gridAfter w:val="2"/>
          <w:wAfter w:w="7874" w:type="dxa"/>
          <w:trHeight w:val="278"/>
        </w:trPr>
        <w:tc>
          <w:tcPr>
            <w:tcW w:w="2127" w:type="dxa"/>
            <w:vMerge/>
            <w:tcBorders>
              <w:top w:val="single" w:sz="4" w:space="0" w:color="auto"/>
              <w:left w:val="single" w:sz="4" w:space="0" w:color="auto"/>
              <w:bottom w:val="single" w:sz="4" w:space="0" w:color="auto"/>
              <w:right w:val="single" w:sz="4" w:space="0" w:color="auto"/>
            </w:tcBorders>
            <w:vAlign w:val="center"/>
            <w:hideMark/>
          </w:tcPr>
          <w:p w14:paraId="2B39F04B" w14:textId="77777777" w:rsidR="00C0607D" w:rsidRPr="00C0607D" w:rsidRDefault="00C0607D" w:rsidP="00F1573B">
            <w:pPr>
              <w:rPr>
                <w:rFonts w:ascii="Times New Roman" w:hAnsi="Times New Roman" w:cs="Times New Roman"/>
                <w:b/>
                <w:u w:val="single"/>
                <w:lang w:val="kk-KZ"/>
              </w:rPr>
            </w:pPr>
          </w:p>
        </w:tc>
        <w:tc>
          <w:tcPr>
            <w:tcW w:w="14248" w:type="dxa"/>
            <w:gridSpan w:val="21"/>
            <w:tcBorders>
              <w:top w:val="single" w:sz="4" w:space="0" w:color="auto"/>
              <w:left w:val="single" w:sz="4" w:space="0" w:color="auto"/>
              <w:bottom w:val="single" w:sz="4" w:space="0" w:color="auto"/>
              <w:right w:val="single" w:sz="4" w:space="0" w:color="auto"/>
            </w:tcBorders>
            <w:hideMark/>
          </w:tcPr>
          <w:p w14:paraId="68C42571" w14:textId="77777777" w:rsidR="00C0607D" w:rsidRPr="00C0607D" w:rsidRDefault="00C0607D" w:rsidP="00F1573B">
            <w:pPr>
              <w:widowControl w:val="0"/>
              <w:tabs>
                <w:tab w:val="left" w:pos="6640"/>
              </w:tabs>
              <w:autoSpaceDE w:val="0"/>
              <w:autoSpaceDN w:val="0"/>
              <w:adjustRightInd w:val="0"/>
              <w:contextualSpacing/>
              <w:rPr>
                <w:rFonts w:ascii="Times New Roman" w:hAnsi="Times New Roman" w:cs="Times New Roman"/>
                <w:b/>
                <w:lang w:val="kk-KZ"/>
              </w:rPr>
            </w:pPr>
            <w:r w:rsidRPr="00C0607D">
              <w:rPr>
                <w:rFonts w:ascii="Times New Roman" w:hAnsi="Times New Roman" w:cs="Times New Roman"/>
                <w:b/>
                <w:bCs/>
                <w:lang w:val="kk-KZ"/>
              </w:rPr>
              <w:t xml:space="preserve">                КЕШЕНДІ ТАҢҒЫ  ГИМНАСТИКА  </w:t>
            </w:r>
            <w:r w:rsidRPr="00C0607D">
              <w:rPr>
                <w:rFonts w:ascii="Times New Roman" w:hAnsi="Times New Roman" w:cs="Times New Roman"/>
                <w:bCs/>
              </w:rPr>
              <w:t>(</w:t>
            </w:r>
            <w:r w:rsidRPr="00C0607D">
              <w:rPr>
                <w:rFonts w:ascii="Times New Roman" w:hAnsi="Times New Roman" w:cs="Times New Roman"/>
                <w:bCs/>
                <w:lang w:val="kk-KZ"/>
              </w:rPr>
              <w:t>ұсынылады</w:t>
            </w:r>
            <w:r w:rsidRPr="00C0607D">
              <w:rPr>
                <w:rFonts w:ascii="Times New Roman" w:hAnsi="Times New Roman" w:cs="Times New Roman"/>
                <w:bCs/>
              </w:rPr>
              <w:t>)</w:t>
            </w:r>
            <w:r w:rsidRPr="00C0607D">
              <w:rPr>
                <w:rFonts w:ascii="Times New Roman" w:hAnsi="Times New Roman" w:cs="Times New Roman"/>
                <w:bCs/>
                <w:lang w:val="kk-KZ"/>
              </w:rPr>
              <w:t xml:space="preserve"> </w:t>
            </w:r>
            <w:r w:rsidRPr="00C0607D">
              <w:rPr>
                <w:rFonts w:ascii="Times New Roman" w:hAnsi="Times New Roman" w:cs="Times New Roman"/>
                <w:b/>
                <w:bCs/>
              </w:rPr>
              <w:t xml:space="preserve">КОМПЛЕКС  УТРЕННЕЙ ГИМНАСТИКИ по плану специалиста </w:t>
            </w:r>
          </w:p>
        </w:tc>
      </w:tr>
      <w:tr w:rsidR="00C0607D" w:rsidRPr="00C0607D" w14:paraId="1B5716F9" w14:textId="77777777" w:rsidTr="00F1573B">
        <w:trPr>
          <w:gridAfter w:val="2"/>
          <w:wAfter w:w="7874" w:type="dxa"/>
          <w:trHeight w:val="278"/>
        </w:trPr>
        <w:tc>
          <w:tcPr>
            <w:tcW w:w="2127" w:type="dxa"/>
            <w:tcBorders>
              <w:top w:val="single" w:sz="4" w:space="0" w:color="auto"/>
              <w:left w:val="single" w:sz="4" w:space="0" w:color="auto"/>
              <w:bottom w:val="single" w:sz="4" w:space="0" w:color="auto"/>
              <w:right w:val="single" w:sz="4" w:space="0" w:color="auto"/>
            </w:tcBorders>
            <w:hideMark/>
          </w:tcPr>
          <w:p w14:paraId="0E55E23E" w14:textId="77777777" w:rsidR="00C0607D" w:rsidRPr="00C0607D" w:rsidRDefault="00C0607D" w:rsidP="00F1573B">
            <w:pPr>
              <w:widowControl w:val="0"/>
              <w:tabs>
                <w:tab w:val="left" w:pos="6640"/>
              </w:tabs>
              <w:autoSpaceDE w:val="0"/>
              <w:autoSpaceDN w:val="0"/>
              <w:adjustRightInd w:val="0"/>
              <w:contextualSpacing/>
              <w:rPr>
                <w:rFonts w:ascii="Times New Roman" w:hAnsi="Times New Roman" w:cs="Times New Roman"/>
                <w:b/>
                <w:lang w:val="kk-KZ"/>
              </w:rPr>
            </w:pPr>
            <w:r w:rsidRPr="00C0607D">
              <w:rPr>
                <w:rFonts w:ascii="Times New Roman" w:hAnsi="Times New Roman" w:cs="Times New Roman"/>
                <w:b/>
                <w:lang w:val="kk-KZ"/>
              </w:rPr>
              <w:t>Таңғы ас/Завтрак</w:t>
            </w:r>
          </w:p>
        </w:tc>
        <w:tc>
          <w:tcPr>
            <w:tcW w:w="14248" w:type="dxa"/>
            <w:gridSpan w:val="21"/>
            <w:tcBorders>
              <w:top w:val="single" w:sz="4" w:space="0" w:color="auto"/>
              <w:left w:val="single" w:sz="4" w:space="0" w:color="auto"/>
              <w:bottom w:val="single" w:sz="4" w:space="0" w:color="auto"/>
              <w:right w:val="single" w:sz="4" w:space="0" w:color="auto"/>
            </w:tcBorders>
            <w:hideMark/>
          </w:tcPr>
          <w:p w14:paraId="0FD523FE" w14:textId="7777777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C0607D">
              <w:rPr>
                <w:rFonts w:ascii="Times New Roman" w:hAnsi="Times New Roman" w:cs="Times New Roman"/>
                <w:b/>
                <w:lang w:val="kk-KZ"/>
              </w:rPr>
              <w:t>Мәдени-гигиеналық  машықтарды  меңгеру  және  орындауды  пысықтау</w:t>
            </w:r>
          </w:p>
          <w:p w14:paraId="7ED274FA" w14:textId="7777777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C0607D">
              <w:rPr>
                <w:rFonts w:ascii="Times New Roman" w:hAnsi="Times New Roman" w:cs="Times New Roman"/>
                <w:b/>
              </w:rPr>
              <w:t>Закрепление знаний и выполнение культурно-гигиенических навыков.</w:t>
            </w:r>
          </w:p>
          <w:p w14:paraId="6ADE9361" w14:textId="77777777" w:rsidR="00C0607D" w:rsidRPr="00C0607D" w:rsidRDefault="00C0607D" w:rsidP="00F1573B">
            <w:pPr>
              <w:pStyle w:val="c4"/>
              <w:shd w:val="clear" w:color="auto" w:fill="FFFFFF"/>
              <w:spacing w:before="0" w:beforeAutospacing="0" w:after="0" w:afterAutospacing="0"/>
              <w:ind w:left="360"/>
              <w:rPr>
                <w:b/>
                <w:sz w:val="22"/>
                <w:szCs w:val="22"/>
                <w:lang w:val="ru-RU"/>
              </w:rPr>
            </w:pPr>
            <w:r w:rsidRPr="00C0607D">
              <w:rPr>
                <w:sz w:val="22"/>
                <w:szCs w:val="22"/>
                <w:u w:val="dotted"/>
                <w:lang w:val="kk-KZ"/>
              </w:rPr>
              <w:t>Ойын жаттығуы/</w:t>
            </w:r>
            <w:r w:rsidRPr="00C0607D">
              <w:rPr>
                <w:sz w:val="22"/>
                <w:szCs w:val="22"/>
                <w:u w:val="dotted"/>
                <w:lang w:val="ru-RU"/>
              </w:rPr>
              <w:t>Игровое упражнение «</w:t>
            </w:r>
            <w:r w:rsidRPr="00C0607D">
              <w:rPr>
                <w:rStyle w:val="c0"/>
                <w:b/>
                <w:sz w:val="22"/>
                <w:szCs w:val="22"/>
                <w:lang w:val="ru-RU"/>
              </w:rPr>
              <w:t>Чистые ручки».</w:t>
            </w:r>
          </w:p>
          <w:p w14:paraId="77C8D41D" w14:textId="77777777" w:rsidR="00C0607D" w:rsidRPr="00C0607D" w:rsidRDefault="00C0607D" w:rsidP="00F1573B">
            <w:pPr>
              <w:pStyle w:val="c4"/>
              <w:spacing w:before="0" w:beforeAutospacing="0" w:after="0" w:afterAutospacing="0"/>
              <w:rPr>
                <w:sz w:val="22"/>
                <w:szCs w:val="22"/>
                <w:lang w:val="ru-RU"/>
              </w:rPr>
            </w:pPr>
            <w:r w:rsidRPr="00C0607D">
              <w:rPr>
                <w:rStyle w:val="c0"/>
                <w:sz w:val="22"/>
                <w:szCs w:val="22"/>
                <w:lang w:val="ru-RU"/>
              </w:rPr>
              <w:t>Цель: закреплять умение мыть руки правильно и аккуратно: тщательно намыливать, хорошо смывать мыло; вытирать полотенцем насухо</w:t>
            </w:r>
            <w:proofErr w:type="gramStart"/>
            <w:r w:rsidRPr="00C0607D">
              <w:rPr>
                <w:rStyle w:val="c0"/>
                <w:sz w:val="22"/>
                <w:szCs w:val="22"/>
                <w:lang w:val="ru-RU"/>
              </w:rPr>
              <w:t>;</w:t>
            </w:r>
            <w:r w:rsidRPr="00C0607D">
              <w:rPr>
                <w:sz w:val="22"/>
                <w:szCs w:val="22"/>
                <w:bdr w:val="none" w:sz="0" w:space="0" w:color="auto" w:frame="1"/>
                <w:lang w:val="ru-RU"/>
              </w:rPr>
              <w:t xml:space="preserve"> У</w:t>
            </w:r>
            <w:proofErr w:type="gramEnd"/>
            <w:r w:rsidRPr="00C0607D">
              <w:rPr>
                <w:sz w:val="22"/>
                <w:szCs w:val="22"/>
                <w:bdr w:val="none" w:sz="0" w:space="0" w:color="auto" w:frame="1"/>
                <w:lang w:val="ru-RU"/>
              </w:rPr>
              <w:t xml:space="preserve"> котенка в чашке</w:t>
            </w:r>
            <w:r w:rsidRPr="00C0607D">
              <w:rPr>
                <w:sz w:val="22"/>
                <w:szCs w:val="22"/>
                <w:bdr w:val="none" w:sz="0" w:space="0" w:color="auto" w:frame="1"/>
              </w:rPr>
              <w:t> </w:t>
            </w:r>
          </w:p>
          <w:p w14:paraId="6E7E61AE" w14:textId="77777777" w:rsidR="00C0607D" w:rsidRPr="00C0607D" w:rsidRDefault="00C0607D" w:rsidP="00F1573B">
            <w:pPr>
              <w:pStyle w:val="c4"/>
              <w:spacing w:before="0" w:beforeAutospacing="0" w:after="0" w:afterAutospacing="0"/>
              <w:rPr>
                <w:sz w:val="22"/>
                <w:szCs w:val="22"/>
                <w:lang w:val="ru-RU"/>
              </w:rPr>
            </w:pPr>
            <w:r w:rsidRPr="00C0607D">
              <w:rPr>
                <w:sz w:val="22"/>
                <w:szCs w:val="22"/>
                <w:bdr w:val="none" w:sz="0" w:space="0" w:color="auto" w:frame="1"/>
                <w:lang w:val="ru-RU"/>
              </w:rPr>
              <w:t>Было много кашки.</w:t>
            </w:r>
          </w:p>
          <w:p w14:paraId="017647E0" w14:textId="77777777" w:rsidR="00C0607D" w:rsidRPr="00C0607D" w:rsidRDefault="00C0607D" w:rsidP="00F1573B">
            <w:pPr>
              <w:pStyle w:val="c4"/>
              <w:spacing w:before="0" w:beforeAutospacing="0" w:after="0" w:afterAutospacing="0"/>
              <w:rPr>
                <w:sz w:val="22"/>
                <w:szCs w:val="22"/>
                <w:lang w:val="ru-RU"/>
              </w:rPr>
            </w:pPr>
            <w:r w:rsidRPr="00C0607D">
              <w:rPr>
                <w:sz w:val="22"/>
                <w:szCs w:val="22"/>
                <w:bdr w:val="none" w:sz="0" w:space="0" w:color="auto" w:frame="1"/>
                <w:lang w:val="ru-RU"/>
              </w:rPr>
              <w:t>Две тетери прилетели,</w:t>
            </w:r>
          </w:p>
          <w:p w14:paraId="31B01300" w14:textId="77777777" w:rsidR="00C0607D" w:rsidRPr="00C0607D" w:rsidRDefault="00C0607D" w:rsidP="00F1573B">
            <w:pPr>
              <w:pStyle w:val="c4"/>
              <w:spacing w:before="0" w:beforeAutospacing="0" w:after="0" w:afterAutospacing="0"/>
              <w:rPr>
                <w:sz w:val="22"/>
                <w:szCs w:val="22"/>
                <w:lang w:val="ru-RU"/>
              </w:rPr>
            </w:pPr>
            <w:r w:rsidRPr="00C0607D">
              <w:rPr>
                <w:sz w:val="22"/>
                <w:szCs w:val="22"/>
                <w:bdr w:val="none" w:sz="0" w:space="0" w:color="auto" w:frame="1"/>
                <w:lang w:val="ru-RU"/>
              </w:rPr>
              <w:t>Две тетери кашку съели.</w:t>
            </w:r>
          </w:p>
          <w:p w14:paraId="4AD5AA70" w14:textId="77777777" w:rsidR="00C0607D" w:rsidRPr="00C0607D" w:rsidRDefault="00C0607D" w:rsidP="00F1573B">
            <w:pPr>
              <w:pStyle w:val="c4"/>
              <w:spacing w:before="0" w:beforeAutospacing="0" w:after="0" w:afterAutospacing="0"/>
              <w:rPr>
                <w:sz w:val="22"/>
                <w:szCs w:val="22"/>
                <w:lang w:val="ru-RU"/>
              </w:rPr>
            </w:pPr>
            <w:r w:rsidRPr="00C0607D">
              <w:rPr>
                <w:sz w:val="22"/>
                <w:szCs w:val="22"/>
                <w:bdr w:val="none" w:sz="0" w:space="0" w:color="auto" w:frame="1"/>
                <w:lang w:val="ru-RU"/>
              </w:rPr>
              <w:t>И кричат они котенку:</w:t>
            </w:r>
          </w:p>
          <w:p w14:paraId="01F85BF4" w14:textId="77777777" w:rsidR="00C0607D" w:rsidRPr="00C0607D" w:rsidRDefault="00C0607D" w:rsidP="00F1573B">
            <w:pPr>
              <w:pStyle w:val="c4"/>
              <w:spacing w:before="0" w:beforeAutospacing="0" w:after="0" w:afterAutospacing="0"/>
              <w:rPr>
                <w:sz w:val="22"/>
                <w:szCs w:val="22"/>
                <w:lang w:val="ru-RU"/>
              </w:rPr>
            </w:pPr>
            <w:r w:rsidRPr="00C0607D">
              <w:rPr>
                <w:sz w:val="22"/>
                <w:szCs w:val="22"/>
                <w:bdr w:val="none" w:sz="0" w:space="0" w:color="auto" w:frame="1"/>
                <w:lang w:val="ru-RU"/>
              </w:rPr>
              <w:t>— Ротозей ты, ротозей!</w:t>
            </w:r>
          </w:p>
          <w:p w14:paraId="2FEC3F90" w14:textId="77777777" w:rsidR="00C0607D" w:rsidRPr="00C0607D" w:rsidRDefault="00C0607D" w:rsidP="00F1573B">
            <w:pPr>
              <w:pStyle w:val="c4"/>
              <w:spacing w:before="0" w:beforeAutospacing="0" w:after="0" w:afterAutospacing="0"/>
              <w:rPr>
                <w:sz w:val="22"/>
                <w:szCs w:val="22"/>
                <w:lang w:val="ru-RU"/>
              </w:rPr>
            </w:pPr>
            <w:r w:rsidRPr="00C0607D">
              <w:rPr>
                <w:sz w:val="22"/>
                <w:szCs w:val="22"/>
                <w:bdr w:val="none" w:sz="0" w:space="0" w:color="auto" w:frame="1"/>
                <w:lang w:val="ru-RU"/>
              </w:rPr>
              <w:t>Если дали тебе кашку,</w:t>
            </w:r>
          </w:p>
          <w:p w14:paraId="154F3954" w14:textId="77777777" w:rsidR="00C0607D" w:rsidRPr="00C0607D" w:rsidRDefault="00C0607D" w:rsidP="00F1573B">
            <w:pPr>
              <w:pStyle w:val="c4"/>
              <w:spacing w:before="0" w:beforeAutospacing="0" w:after="0" w:afterAutospacing="0"/>
              <w:rPr>
                <w:sz w:val="22"/>
                <w:szCs w:val="22"/>
                <w:lang w:val="ru-RU"/>
              </w:rPr>
            </w:pPr>
            <w:r w:rsidRPr="00C0607D">
              <w:rPr>
                <w:sz w:val="22"/>
                <w:szCs w:val="22"/>
                <w:bdr w:val="none" w:sz="0" w:space="0" w:color="auto" w:frame="1"/>
                <w:lang w:val="ru-RU"/>
              </w:rPr>
              <w:t xml:space="preserve">нужно съесть её </w:t>
            </w:r>
            <w:proofErr w:type="gramStart"/>
            <w:r w:rsidRPr="00C0607D">
              <w:rPr>
                <w:sz w:val="22"/>
                <w:szCs w:val="22"/>
                <w:bdr w:val="none" w:sz="0" w:space="0" w:color="auto" w:frame="1"/>
                <w:lang w:val="ru-RU"/>
              </w:rPr>
              <w:t>скорей!*</w:t>
            </w:r>
            <w:proofErr w:type="gramEnd"/>
            <w:r w:rsidRPr="00C0607D">
              <w:rPr>
                <w:sz w:val="22"/>
                <w:szCs w:val="22"/>
                <w:bdr w:val="none" w:sz="0" w:space="0" w:color="auto" w:frame="1"/>
                <w:lang w:val="ru-RU"/>
              </w:rPr>
              <w:t>**</w:t>
            </w:r>
            <w:r w:rsidRPr="00C0607D">
              <w:rPr>
                <w:sz w:val="22"/>
                <w:szCs w:val="22"/>
                <w:lang w:val="kk-KZ"/>
              </w:rPr>
              <w:t xml:space="preserve"> Кесе, тәрелке, қасық, шанышқы, пышақ, шәйнек</w:t>
            </w:r>
          </w:p>
        </w:tc>
      </w:tr>
      <w:tr w:rsidR="00C0607D" w:rsidRPr="00C0607D" w14:paraId="6AC2C403" w14:textId="77777777" w:rsidTr="00F1573B">
        <w:trPr>
          <w:gridAfter w:val="2"/>
          <w:wAfter w:w="7874" w:type="dxa"/>
          <w:trHeight w:val="348"/>
        </w:trPr>
        <w:tc>
          <w:tcPr>
            <w:tcW w:w="2127" w:type="dxa"/>
            <w:vMerge w:val="restart"/>
            <w:tcBorders>
              <w:top w:val="single" w:sz="4" w:space="0" w:color="auto"/>
              <w:left w:val="single" w:sz="4" w:space="0" w:color="auto"/>
              <w:bottom w:val="single" w:sz="4" w:space="0" w:color="auto"/>
              <w:right w:val="single" w:sz="4" w:space="0" w:color="auto"/>
            </w:tcBorders>
            <w:hideMark/>
          </w:tcPr>
          <w:p w14:paraId="7718FE8F" w14:textId="77777777" w:rsidR="00C0607D" w:rsidRPr="00C0607D" w:rsidRDefault="00C0607D" w:rsidP="00F1573B">
            <w:pPr>
              <w:widowControl w:val="0"/>
              <w:tabs>
                <w:tab w:val="left" w:pos="6640"/>
              </w:tabs>
              <w:autoSpaceDE w:val="0"/>
              <w:autoSpaceDN w:val="0"/>
              <w:adjustRightInd w:val="0"/>
              <w:contextualSpacing/>
              <w:rPr>
                <w:rFonts w:ascii="Times New Roman" w:hAnsi="Times New Roman" w:cs="Times New Roman"/>
                <w:b/>
                <w:lang w:val="kk-KZ"/>
              </w:rPr>
            </w:pPr>
            <w:proofErr w:type="spellStart"/>
            <w:r w:rsidRPr="00C0607D">
              <w:rPr>
                <w:rFonts w:ascii="Times New Roman" w:hAnsi="Times New Roman" w:cs="Times New Roman"/>
              </w:rPr>
              <w:t>Ұйымдастырылған</w:t>
            </w:r>
            <w:proofErr w:type="spellEnd"/>
            <w:r w:rsidRPr="00C0607D">
              <w:rPr>
                <w:rFonts w:ascii="Times New Roman" w:hAnsi="Times New Roman" w:cs="Times New Roman"/>
              </w:rPr>
              <w:t xml:space="preserve"> </w:t>
            </w:r>
            <w:proofErr w:type="spellStart"/>
            <w:r w:rsidRPr="00C0607D">
              <w:rPr>
                <w:rFonts w:ascii="Times New Roman" w:hAnsi="Times New Roman" w:cs="Times New Roman"/>
              </w:rPr>
              <w:t>қызметке</w:t>
            </w:r>
            <w:proofErr w:type="spellEnd"/>
            <w:r w:rsidRPr="00C0607D">
              <w:rPr>
                <w:rFonts w:ascii="Times New Roman" w:hAnsi="Times New Roman" w:cs="Times New Roman"/>
              </w:rPr>
              <w:t xml:space="preserve"> </w:t>
            </w:r>
            <w:proofErr w:type="spellStart"/>
            <w:r w:rsidRPr="00C0607D">
              <w:rPr>
                <w:rFonts w:ascii="Times New Roman" w:hAnsi="Times New Roman" w:cs="Times New Roman"/>
              </w:rPr>
              <w:t>дайындық</w:t>
            </w:r>
            <w:proofErr w:type="spellEnd"/>
            <w:r w:rsidRPr="00C0607D">
              <w:rPr>
                <w:rFonts w:ascii="Times New Roman" w:hAnsi="Times New Roman" w:cs="Times New Roman"/>
              </w:rPr>
              <w:t xml:space="preserve"> (ОД) Подготовка к организованной деятельности (ОД)</w:t>
            </w:r>
          </w:p>
        </w:tc>
        <w:tc>
          <w:tcPr>
            <w:tcW w:w="14248" w:type="dxa"/>
            <w:gridSpan w:val="21"/>
            <w:tcBorders>
              <w:top w:val="single" w:sz="4" w:space="0" w:color="auto"/>
              <w:left w:val="single" w:sz="4" w:space="0" w:color="auto"/>
              <w:bottom w:val="single" w:sz="4" w:space="0" w:color="auto"/>
              <w:right w:val="single" w:sz="4" w:space="0" w:color="auto"/>
            </w:tcBorders>
            <w:hideMark/>
          </w:tcPr>
          <w:p w14:paraId="14EAA552" w14:textId="7777777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lang w:val="kk-KZ"/>
              </w:rPr>
            </w:pPr>
            <w:r w:rsidRPr="00C0607D">
              <w:rPr>
                <w:rFonts w:ascii="Times New Roman" w:hAnsi="Times New Roman" w:cs="Times New Roman"/>
                <w:lang w:val="kk-KZ"/>
              </w:rPr>
              <w:t xml:space="preserve">ҰОҚ ұйымдастыру  үшін балалардағы  кішігірім қозғалыстағы ойын және ойын жаттығулары </w:t>
            </w:r>
          </w:p>
          <w:p w14:paraId="08D4E786" w14:textId="7777777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u w:val="dotted"/>
                <w:lang w:val="kk-KZ"/>
              </w:rPr>
            </w:pPr>
            <w:r w:rsidRPr="00C0607D">
              <w:rPr>
                <w:rFonts w:ascii="Times New Roman" w:hAnsi="Times New Roman" w:cs="Times New Roman"/>
              </w:rPr>
              <w:t>Игры и игровые упражнения малой подвижности для организации детей к ОД</w:t>
            </w:r>
          </w:p>
        </w:tc>
      </w:tr>
      <w:tr w:rsidR="00C0607D" w:rsidRPr="00C0607D" w14:paraId="51D22640" w14:textId="77777777" w:rsidTr="00F1573B">
        <w:trPr>
          <w:gridAfter w:val="2"/>
          <w:wAfter w:w="7874" w:type="dxa"/>
          <w:trHeight w:val="410"/>
        </w:trPr>
        <w:tc>
          <w:tcPr>
            <w:tcW w:w="2127" w:type="dxa"/>
            <w:vMerge/>
            <w:tcBorders>
              <w:top w:val="single" w:sz="4" w:space="0" w:color="auto"/>
              <w:left w:val="single" w:sz="4" w:space="0" w:color="auto"/>
              <w:bottom w:val="single" w:sz="4" w:space="0" w:color="auto"/>
              <w:right w:val="single" w:sz="4" w:space="0" w:color="auto"/>
            </w:tcBorders>
            <w:vAlign w:val="center"/>
            <w:hideMark/>
          </w:tcPr>
          <w:p w14:paraId="4CE69A1B" w14:textId="77777777" w:rsidR="00C0607D" w:rsidRPr="00C0607D" w:rsidRDefault="00C0607D" w:rsidP="00F1573B">
            <w:pPr>
              <w:rPr>
                <w:rFonts w:ascii="Times New Roman" w:hAnsi="Times New Roman" w:cs="Times New Roman"/>
                <w:b/>
                <w:lang w:val="kk-KZ"/>
              </w:rPr>
            </w:pPr>
          </w:p>
        </w:tc>
        <w:tc>
          <w:tcPr>
            <w:tcW w:w="2739" w:type="dxa"/>
            <w:gridSpan w:val="3"/>
            <w:tcBorders>
              <w:top w:val="single" w:sz="4" w:space="0" w:color="auto"/>
              <w:left w:val="single" w:sz="4" w:space="0" w:color="auto"/>
              <w:bottom w:val="single" w:sz="4" w:space="0" w:color="auto"/>
              <w:right w:val="single" w:sz="4" w:space="0" w:color="auto"/>
            </w:tcBorders>
            <w:hideMark/>
          </w:tcPr>
          <w:p w14:paraId="45B2D0AE" w14:textId="77777777" w:rsidR="00C0607D" w:rsidRPr="00C0607D" w:rsidRDefault="00C0607D" w:rsidP="00F1573B">
            <w:pPr>
              <w:pStyle w:val="af2"/>
              <w:rPr>
                <w:rFonts w:ascii="Times New Roman" w:hAnsi="Times New Roman" w:cs="Times New Roman"/>
                <w:lang w:eastAsia="ru-RU"/>
              </w:rPr>
            </w:pPr>
            <w:r w:rsidRPr="00C0607D">
              <w:rPr>
                <w:rFonts w:ascii="Times New Roman" w:eastAsia="Times New Roman" w:hAnsi="Times New Roman" w:cs="Times New Roman"/>
                <w:b/>
                <w:lang w:eastAsia="ru-RU"/>
              </w:rPr>
              <w:t xml:space="preserve">Дидактическая игра </w:t>
            </w:r>
            <w:r w:rsidRPr="00C0607D">
              <w:rPr>
                <w:rFonts w:ascii="Times New Roman" w:hAnsi="Times New Roman" w:cs="Times New Roman"/>
                <w:b/>
                <w:lang w:eastAsia="ru-RU"/>
              </w:rPr>
              <w:t>«Магазин</w:t>
            </w:r>
            <w:r w:rsidRPr="00C0607D">
              <w:rPr>
                <w:rFonts w:ascii="Times New Roman" w:hAnsi="Times New Roman" w:cs="Times New Roman"/>
                <w:lang w:eastAsia="ru-RU"/>
              </w:rPr>
              <w:t xml:space="preserve">» </w:t>
            </w:r>
          </w:p>
          <w:p w14:paraId="77FC7900" w14:textId="1B58E194" w:rsidR="00C0607D" w:rsidRPr="00C0607D" w:rsidRDefault="00C0607D" w:rsidP="00F1573B">
            <w:pPr>
              <w:pStyle w:val="af2"/>
              <w:rPr>
                <w:rFonts w:ascii="Times New Roman" w:hAnsi="Times New Roman" w:cs="Times New Roman"/>
                <w:b/>
                <w:lang w:val="kk-KZ"/>
              </w:rPr>
            </w:pPr>
            <w:r>
              <w:t>Задача</w:t>
            </w:r>
            <w:r w:rsidRPr="00C0607D">
              <w:rPr>
                <w:rFonts w:ascii="Times New Roman" w:hAnsi="Times New Roman" w:cs="Times New Roman"/>
                <w:u w:val="single"/>
                <w:lang w:eastAsia="ru-RU"/>
              </w:rPr>
              <w:t>:</w:t>
            </w:r>
            <w:r w:rsidRPr="00C0607D">
              <w:rPr>
                <w:rFonts w:ascii="Times New Roman" w:hAnsi="Times New Roman" w:cs="Times New Roman"/>
                <w:lang w:eastAsia="ru-RU"/>
              </w:rPr>
              <w:t xml:space="preserve"> </w:t>
            </w:r>
            <w:r w:rsidRPr="00C0607D">
              <w:rPr>
                <w:rFonts w:ascii="Times New Roman" w:hAnsi="Times New Roman" w:cs="Times New Roman"/>
              </w:rPr>
              <w:t>определя</w:t>
            </w:r>
            <w:r>
              <w:rPr>
                <w:rFonts w:ascii="Times New Roman" w:hAnsi="Times New Roman" w:cs="Times New Roman"/>
              </w:rPr>
              <w:t>ть</w:t>
            </w:r>
            <w:r w:rsidRPr="00C0607D">
              <w:rPr>
                <w:rFonts w:ascii="Times New Roman" w:hAnsi="Times New Roman" w:cs="Times New Roman"/>
              </w:rPr>
              <w:t xml:space="preserve"> первый звук в </w:t>
            </w:r>
            <w:proofErr w:type="gramStart"/>
            <w:r w:rsidRPr="00C0607D">
              <w:rPr>
                <w:rFonts w:ascii="Times New Roman" w:hAnsi="Times New Roman" w:cs="Times New Roman"/>
              </w:rPr>
              <w:t>словах.*</w:t>
            </w:r>
            <w:proofErr w:type="gramEnd"/>
            <w:r w:rsidRPr="00C0607D">
              <w:rPr>
                <w:rFonts w:ascii="Times New Roman" w:hAnsi="Times New Roman" w:cs="Times New Roman"/>
              </w:rPr>
              <w:t>**</w:t>
            </w:r>
            <w:r w:rsidRPr="00C0607D">
              <w:rPr>
                <w:rFonts w:ascii="Times New Roman" w:hAnsi="Times New Roman" w:cs="Times New Roman"/>
                <w:iCs/>
                <w:lang w:val="kk-KZ"/>
              </w:rPr>
              <w:t xml:space="preserve"> Бір, екі, </w:t>
            </w:r>
            <w:r w:rsidRPr="00C0607D">
              <w:rPr>
                <w:rFonts w:ascii="Times New Roman" w:eastAsia="Times New Roman" w:hAnsi="Times New Roman" w:cs="Times New Roman"/>
                <w:iCs/>
                <w:lang w:val="kk-KZ"/>
              </w:rPr>
              <w:t>үш</w:t>
            </w:r>
            <w:r w:rsidRPr="00C0607D">
              <w:rPr>
                <w:rFonts w:ascii="Times New Roman" w:hAnsi="Times New Roman" w:cs="Times New Roman"/>
                <w:iCs/>
                <w:lang w:val="kk-KZ"/>
              </w:rPr>
              <w:t>, төрт, бес , алты , жеті , сегіз , тоғыз , он</w:t>
            </w:r>
          </w:p>
        </w:tc>
        <w:tc>
          <w:tcPr>
            <w:tcW w:w="2570" w:type="dxa"/>
            <w:gridSpan w:val="5"/>
            <w:tcBorders>
              <w:top w:val="single" w:sz="4" w:space="0" w:color="auto"/>
              <w:left w:val="single" w:sz="4" w:space="0" w:color="auto"/>
              <w:bottom w:val="single" w:sz="4" w:space="0" w:color="auto"/>
              <w:right w:val="single" w:sz="4" w:space="0" w:color="auto"/>
            </w:tcBorders>
            <w:hideMark/>
          </w:tcPr>
          <w:p w14:paraId="2BBAF461" w14:textId="77777777" w:rsidR="00C0607D" w:rsidRPr="00C0607D" w:rsidRDefault="00C0607D" w:rsidP="00F1573B">
            <w:pPr>
              <w:pStyle w:val="af2"/>
              <w:rPr>
                <w:rFonts w:ascii="Times New Roman" w:hAnsi="Times New Roman" w:cs="Times New Roman"/>
                <w:b/>
              </w:rPr>
            </w:pPr>
            <w:r w:rsidRPr="00C0607D">
              <w:rPr>
                <w:rFonts w:ascii="Times New Roman" w:eastAsia="Times New Roman" w:hAnsi="Times New Roman" w:cs="Times New Roman"/>
                <w:b/>
                <w:lang w:eastAsia="ru-RU"/>
              </w:rPr>
              <w:t xml:space="preserve">Дидактическая игра </w:t>
            </w:r>
            <w:r w:rsidRPr="00C0607D">
              <w:rPr>
                <w:rFonts w:ascii="Times New Roman" w:hAnsi="Times New Roman" w:cs="Times New Roman"/>
                <w:b/>
              </w:rPr>
              <w:t xml:space="preserve">«Какая посуда спряталась?» </w:t>
            </w:r>
          </w:p>
          <w:p w14:paraId="3E3DFEFC" w14:textId="29C15B5C" w:rsidR="00232430" w:rsidRPr="00232430" w:rsidRDefault="00C0607D" w:rsidP="00F1573B">
            <w:pPr>
              <w:rPr>
                <w:rFonts w:ascii="Times New Roman" w:hAnsi="Times New Roman" w:cs="Times New Roman"/>
              </w:rPr>
            </w:pPr>
            <w:r>
              <w:t>Задача</w:t>
            </w:r>
            <w:r w:rsidRPr="00C0607D">
              <w:rPr>
                <w:rFonts w:ascii="Times New Roman" w:hAnsi="Times New Roman" w:cs="Times New Roman"/>
                <w:u w:val="single"/>
              </w:rPr>
              <w:t>:</w:t>
            </w:r>
            <w:r w:rsidRPr="00C0607D">
              <w:rPr>
                <w:rFonts w:ascii="Times New Roman" w:hAnsi="Times New Roman" w:cs="Times New Roman"/>
              </w:rPr>
              <w:t xml:space="preserve"> </w:t>
            </w:r>
            <w:proofErr w:type="gramStart"/>
            <w:r w:rsidRPr="00C0607D">
              <w:rPr>
                <w:rFonts w:ascii="Times New Roman" w:hAnsi="Times New Roman" w:cs="Times New Roman"/>
              </w:rPr>
              <w:t>выделя</w:t>
            </w:r>
            <w:r>
              <w:rPr>
                <w:rFonts w:ascii="Times New Roman" w:hAnsi="Times New Roman" w:cs="Times New Roman"/>
              </w:rPr>
              <w:t>ть</w:t>
            </w:r>
            <w:r w:rsidRPr="00C0607D">
              <w:rPr>
                <w:rFonts w:ascii="Times New Roman" w:hAnsi="Times New Roman" w:cs="Times New Roman"/>
              </w:rPr>
              <w:t xml:space="preserve">  посуду</w:t>
            </w:r>
            <w:proofErr w:type="gramEnd"/>
            <w:r w:rsidRPr="00C0607D">
              <w:rPr>
                <w:rFonts w:ascii="Times New Roman" w:hAnsi="Times New Roman" w:cs="Times New Roman"/>
              </w:rPr>
              <w:t xml:space="preserve"> от других</w:t>
            </w:r>
            <w:r w:rsidRPr="00C0607D">
              <w:rPr>
                <w:rFonts w:ascii="Times New Roman" w:eastAsia="Times New Roman" w:hAnsi="Times New Roman" w:cs="Times New Roman"/>
                <w:lang w:eastAsia="ru-RU"/>
              </w:rPr>
              <w:t xml:space="preserve"> предметов, ***</w:t>
            </w:r>
            <w:proofErr w:type="spellStart"/>
            <w:r w:rsidRPr="00C0607D">
              <w:rPr>
                <w:rFonts w:ascii="Times New Roman" w:hAnsi="Times New Roman" w:cs="Times New Roman"/>
              </w:rPr>
              <w:t>ыдыс-аяқ</w:t>
            </w:r>
            <w:proofErr w:type="spellEnd"/>
            <w:r w:rsidRPr="00C0607D">
              <w:rPr>
                <w:rFonts w:ascii="Times New Roman" w:hAnsi="Times New Roman" w:cs="Times New Roman"/>
              </w:rPr>
              <w:t xml:space="preserve">, </w:t>
            </w:r>
            <w:proofErr w:type="spellStart"/>
            <w:r w:rsidRPr="00C0607D">
              <w:rPr>
                <w:rFonts w:ascii="Times New Roman" w:hAnsi="Times New Roman" w:cs="Times New Roman"/>
              </w:rPr>
              <w:t>кесе.табақ.шанышқы</w:t>
            </w:r>
            <w:proofErr w:type="spellEnd"/>
            <w:r w:rsidRPr="00C0607D">
              <w:rPr>
                <w:rFonts w:ascii="Times New Roman" w:hAnsi="Times New Roman" w:cs="Times New Roman"/>
              </w:rPr>
              <w:t>, пиала</w:t>
            </w:r>
          </w:p>
        </w:tc>
        <w:tc>
          <w:tcPr>
            <w:tcW w:w="3094" w:type="dxa"/>
            <w:gridSpan w:val="6"/>
            <w:tcBorders>
              <w:top w:val="single" w:sz="4" w:space="0" w:color="auto"/>
              <w:left w:val="single" w:sz="4" w:space="0" w:color="auto"/>
              <w:bottom w:val="single" w:sz="4" w:space="0" w:color="auto"/>
              <w:right w:val="single" w:sz="4" w:space="0" w:color="auto"/>
            </w:tcBorders>
            <w:hideMark/>
          </w:tcPr>
          <w:p w14:paraId="6B6BE9E7" w14:textId="77777777" w:rsidR="00C0607D" w:rsidRPr="00C0607D" w:rsidRDefault="00C0607D" w:rsidP="00F1573B">
            <w:pPr>
              <w:pStyle w:val="af2"/>
              <w:rPr>
                <w:rStyle w:val="c0"/>
                <w:rFonts w:ascii="Times New Roman" w:hAnsi="Times New Roman" w:cs="Times New Roman"/>
                <w:b/>
                <w:bCs/>
              </w:rPr>
            </w:pPr>
            <w:r w:rsidRPr="00C0607D">
              <w:rPr>
                <w:rFonts w:ascii="Times New Roman" w:eastAsia="Times New Roman" w:hAnsi="Times New Roman" w:cs="Times New Roman"/>
                <w:b/>
                <w:lang w:eastAsia="ru-RU"/>
              </w:rPr>
              <w:t xml:space="preserve">Дидактическая игра </w:t>
            </w:r>
            <w:r w:rsidRPr="00C0607D">
              <w:rPr>
                <w:rStyle w:val="c0"/>
                <w:rFonts w:ascii="Times New Roman" w:hAnsi="Times New Roman" w:cs="Times New Roman"/>
                <w:b/>
                <w:bCs/>
              </w:rPr>
              <w:t>«Что загадали»</w:t>
            </w:r>
          </w:p>
          <w:p w14:paraId="25F93363" w14:textId="10427E13" w:rsidR="00C0607D" w:rsidRPr="00C0607D" w:rsidRDefault="00C0607D" w:rsidP="00F1573B">
            <w:pPr>
              <w:pStyle w:val="af2"/>
              <w:rPr>
                <w:rFonts w:ascii="Times New Roman" w:hAnsi="Times New Roman" w:cs="Times New Roman"/>
              </w:rPr>
            </w:pPr>
            <w:r>
              <w:t>Задача</w:t>
            </w:r>
            <w:r w:rsidRPr="00C0607D">
              <w:rPr>
                <w:rStyle w:val="c0"/>
                <w:rFonts w:ascii="Times New Roman" w:hAnsi="Times New Roman" w:cs="Times New Roman"/>
                <w:bCs/>
                <w:u w:val="single"/>
              </w:rPr>
              <w:t>:</w:t>
            </w:r>
            <w:r w:rsidRPr="00C0607D">
              <w:rPr>
                <w:rStyle w:val="c0"/>
                <w:rFonts w:ascii="Times New Roman" w:hAnsi="Times New Roman" w:cs="Times New Roman"/>
                <w:b/>
                <w:bCs/>
              </w:rPr>
              <w:t xml:space="preserve"> </w:t>
            </w:r>
            <w:r w:rsidRPr="00C0607D">
              <w:rPr>
                <w:rFonts w:ascii="Times New Roman" w:hAnsi="Times New Roman" w:cs="Times New Roman"/>
                <w:shd w:val="clear" w:color="auto" w:fill="FFFFFF"/>
              </w:rPr>
              <w:t>выделя</w:t>
            </w:r>
            <w:r>
              <w:rPr>
                <w:rFonts w:ascii="Times New Roman" w:hAnsi="Times New Roman" w:cs="Times New Roman"/>
                <w:shd w:val="clear" w:color="auto" w:fill="FFFFFF"/>
              </w:rPr>
              <w:t>ть</w:t>
            </w:r>
            <w:r w:rsidRPr="00C0607D">
              <w:rPr>
                <w:rFonts w:ascii="Times New Roman" w:hAnsi="Times New Roman" w:cs="Times New Roman"/>
                <w:shd w:val="clear" w:color="auto" w:fill="FFFFFF"/>
              </w:rPr>
              <w:t xml:space="preserve"> основные, характерные признаки предметов и </w:t>
            </w:r>
            <w:proofErr w:type="gramStart"/>
            <w:r w:rsidRPr="00C0607D">
              <w:rPr>
                <w:rFonts w:ascii="Times New Roman" w:hAnsi="Times New Roman" w:cs="Times New Roman"/>
                <w:shd w:val="clear" w:color="auto" w:fill="FFFFFF"/>
              </w:rPr>
              <w:t>явлений.*</w:t>
            </w:r>
            <w:proofErr w:type="gramEnd"/>
            <w:r w:rsidRPr="00C0607D">
              <w:rPr>
                <w:rFonts w:ascii="Times New Roman" w:hAnsi="Times New Roman" w:cs="Times New Roman"/>
                <w:shd w:val="clear" w:color="auto" w:fill="FFFFFF"/>
              </w:rPr>
              <w:t>**</w:t>
            </w:r>
            <w:r w:rsidRPr="00C0607D">
              <w:rPr>
                <w:rFonts w:ascii="Times New Roman" w:hAnsi="Times New Roman" w:cs="Times New Roman"/>
                <w:lang w:val="kk-KZ"/>
              </w:rPr>
              <w:t xml:space="preserve"> Ақ, көк, қара, жасыл, сары, қызыл</w:t>
            </w:r>
          </w:p>
        </w:tc>
        <w:tc>
          <w:tcPr>
            <w:tcW w:w="2704" w:type="dxa"/>
            <w:gridSpan w:val="5"/>
            <w:tcBorders>
              <w:top w:val="single" w:sz="4" w:space="0" w:color="auto"/>
              <w:left w:val="single" w:sz="4" w:space="0" w:color="auto"/>
              <w:bottom w:val="single" w:sz="4" w:space="0" w:color="auto"/>
              <w:right w:val="single" w:sz="4" w:space="0" w:color="auto"/>
            </w:tcBorders>
          </w:tcPr>
          <w:p w14:paraId="6435292A" w14:textId="77777777" w:rsidR="00C0607D" w:rsidRPr="00C0607D" w:rsidRDefault="00C0607D" w:rsidP="00F1573B">
            <w:pPr>
              <w:spacing w:after="150"/>
              <w:rPr>
                <w:rFonts w:ascii="Times New Roman" w:eastAsia="Times New Roman" w:hAnsi="Times New Roman" w:cs="Times New Roman"/>
                <w:b/>
                <w:lang w:eastAsia="ru-RU"/>
              </w:rPr>
            </w:pPr>
            <w:r w:rsidRPr="00C0607D">
              <w:rPr>
                <w:rFonts w:ascii="Times New Roman" w:eastAsia="Times New Roman" w:hAnsi="Times New Roman" w:cs="Times New Roman"/>
                <w:b/>
                <w:lang w:eastAsia="ru-RU"/>
              </w:rPr>
              <w:t>Дидактическая игра «Чудесный мешочек»</w:t>
            </w:r>
          </w:p>
          <w:p w14:paraId="6679260B" w14:textId="4490EBC0" w:rsidR="00C0607D" w:rsidRPr="00C0607D" w:rsidRDefault="00C0607D" w:rsidP="00F1573B">
            <w:pPr>
              <w:spacing w:after="150"/>
              <w:rPr>
                <w:rFonts w:ascii="Times New Roman" w:eastAsia="Times New Roman" w:hAnsi="Times New Roman" w:cs="Times New Roman"/>
                <w:lang w:eastAsia="ru-RU"/>
              </w:rPr>
            </w:pPr>
            <w:r>
              <w:t>Задача</w:t>
            </w:r>
            <w:r w:rsidRPr="00C0607D">
              <w:rPr>
                <w:rFonts w:ascii="Times New Roman" w:eastAsia="Times New Roman" w:hAnsi="Times New Roman" w:cs="Times New Roman"/>
                <w:lang w:eastAsia="ru-RU"/>
              </w:rPr>
              <w:t>: воспринима</w:t>
            </w:r>
            <w:r>
              <w:rPr>
                <w:rFonts w:ascii="Times New Roman" w:eastAsia="Times New Roman" w:hAnsi="Times New Roman" w:cs="Times New Roman"/>
                <w:lang w:eastAsia="ru-RU"/>
              </w:rPr>
              <w:t>ть</w:t>
            </w:r>
            <w:r w:rsidRPr="00C0607D">
              <w:rPr>
                <w:rFonts w:ascii="Times New Roman" w:eastAsia="Times New Roman" w:hAnsi="Times New Roman" w:cs="Times New Roman"/>
                <w:lang w:eastAsia="ru-RU"/>
              </w:rPr>
              <w:t xml:space="preserve"> и </w:t>
            </w:r>
            <w:proofErr w:type="gramStart"/>
            <w:r w:rsidRPr="00C0607D">
              <w:rPr>
                <w:rFonts w:ascii="Times New Roman" w:eastAsia="Times New Roman" w:hAnsi="Times New Roman" w:cs="Times New Roman"/>
                <w:lang w:eastAsia="ru-RU"/>
              </w:rPr>
              <w:t>понимат</w:t>
            </w:r>
            <w:r>
              <w:rPr>
                <w:rFonts w:ascii="Times New Roman" w:eastAsia="Times New Roman" w:hAnsi="Times New Roman" w:cs="Times New Roman"/>
                <w:lang w:eastAsia="ru-RU"/>
              </w:rPr>
              <w:t>ь</w:t>
            </w:r>
            <w:r w:rsidRPr="00C0607D">
              <w:rPr>
                <w:rFonts w:ascii="Times New Roman" w:eastAsia="Times New Roman" w:hAnsi="Times New Roman" w:cs="Times New Roman"/>
                <w:lang w:eastAsia="ru-RU"/>
              </w:rPr>
              <w:t xml:space="preserve">  речь</w:t>
            </w:r>
            <w:proofErr w:type="gramEnd"/>
            <w:r w:rsidRPr="00C0607D">
              <w:rPr>
                <w:rFonts w:ascii="Times New Roman" w:eastAsia="Times New Roman" w:hAnsi="Times New Roman" w:cs="Times New Roman"/>
                <w:lang w:eastAsia="ru-RU"/>
              </w:rPr>
              <w:t xml:space="preserve"> на казахском языке ***</w:t>
            </w:r>
            <w:proofErr w:type="spellStart"/>
            <w:r w:rsidRPr="00C0607D">
              <w:rPr>
                <w:rFonts w:ascii="Times New Roman" w:hAnsi="Times New Roman" w:cs="Times New Roman"/>
              </w:rPr>
              <w:t>текше</w:t>
            </w:r>
            <w:proofErr w:type="spellEnd"/>
            <w:r w:rsidRPr="00C0607D">
              <w:rPr>
                <w:rFonts w:ascii="Times New Roman" w:hAnsi="Times New Roman" w:cs="Times New Roman"/>
              </w:rPr>
              <w:t xml:space="preserve">, </w:t>
            </w:r>
            <w:proofErr w:type="spellStart"/>
            <w:r w:rsidRPr="00C0607D">
              <w:rPr>
                <w:rFonts w:ascii="Times New Roman" w:hAnsi="Times New Roman" w:cs="Times New Roman"/>
              </w:rPr>
              <w:t>доп</w:t>
            </w:r>
            <w:proofErr w:type="spellEnd"/>
            <w:r w:rsidRPr="00C0607D">
              <w:rPr>
                <w:rFonts w:ascii="Times New Roman" w:hAnsi="Times New Roman" w:cs="Times New Roman"/>
              </w:rPr>
              <w:t xml:space="preserve">, </w:t>
            </w:r>
            <w:proofErr w:type="spellStart"/>
            <w:r w:rsidRPr="00C0607D">
              <w:rPr>
                <w:rFonts w:ascii="Times New Roman" w:hAnsi="Times New Roman" w:cs="Times New Roman"/>
              </w:rPr>
              <w:t>саңырауқұлақ.таяқша</w:t>
            </w:r>
            <w:proofErr w:type="spellEnd"/>
          </w:p>
          <w:p w14:paraId="50B56284" w14:textId="77777777" w:rsidR="00C0607D" w:rsidRPr="00C0607D" w:rsidRDefault="00C0607D" w:rsidP="00F1573B">
            <w:pPr>
              <w:pStyle w:val="af2"/>
              <w:rPr>
                <w:rFonts w:ascii="Times New Roman" w:hAnsi="Times New Roman" w:cs="Times New Roman"/>
                <w:lang w:eastAsia="ru-RU"/>
              </w:rPr>
            </w:pPr>
          </w:p>
          <w:p w14:paraId="599138B8" w14:textId="77777777" w:rsidR="00C0607D" w:rsidRPr="00C0607D" w:rsidRDefault="00C0607D" w:rsidP="00F1573B">
            <w:pPr>
              <w:pStyle w:val="af2"/>
              <w:rPr>
                <w:rFonts w:ascii="Times New Roman" w:hAnsi="Times New Roman" w:cs="Times New Roman"/>
                <w:b/>
              </w:rPr>
            </w:pPr>
            <w:r w:rsidRPr="00C0607D">
              <w:rPr>
                <w:rFonts w:ascii="Times New Roman" w:hAnsi="Times New Roman" w:cs="Times New Roman"/>
                <w:lang w:eastAsia="ru-RU"/>
              </w:rPr>
              <w:t>.</w:t>
            </w:r>
          </w:p>
        </w:tc>
        <w:tc>
          <w:tcPr>
            <w:tcW w:w="3141" w:type="dxa"/>
            <w:gridSpan w:val="2"/>
            <w:tcBorders>
              <w:top w:val="single" w:sz="4" w:space="0" w:color="auto"/>
              <w:left w:val="single" w:sz="4" w:space="0" w:color="auto"/>
              <w:bottom w:val="single" w:sz="4" w:space="0" w:color="auto"/>
              <w:right w:val="single" w:sz="4" w:space="0" w:color="auto"/>
            </w:tcBorders>
            <w:hideMark/>
          </w:tcPr>
          <w:p w14:paraId="3339D1B9" w14:textId="77777777" w:rsidR="00C0607D" w:rsidRPr="00C0607D" w:rsidRDefault="00C0607D" w:rsidP="00F1573B">
            <w:pPr>
              <w:pStyle w:val="af2"/>
              <w:rPr>
                <w:rFonts w:ascii="Times New Roman" w:eastAsia="Times New Roman" w:hAnsi="Times New Roman" w:cs="Times New Roman"/>
                <w:b/>
                <w:lang w:eastAsia="ru-RU"/>
              </w:rPr>
            </w:pPr>
            <w:r w:rsidRPr="00C0607D">
              <w:rPr>
                <w:rFonts w:ascii="Times New Roman" w:eastAsia="Times New Roman" w:hAnsi="Times New Roman" w:cs="Times New Roman"/>
                <w:b/>
                <w:lang w:eastAsia="ru-RU"/>
              </w:rPr>
              <w:t>Дидактическая игра “Похож – не похож”</w:t>
            </w:r>
          </w:p>
          <w:p w14:paraId="4C2F68BE" w14:textId="109DBD53" w:rsidR="00C0607D" w:rsidRPr="00C0607D" w:rsidRDefault="00C0607D" w:rsidP="00F1573B">
            <w:pPr>
              <w:pStyle w:val="af2"/>
              <w:rPr>
                <w:rFonts w:ascii="Times New Roman" w:hAnsi="Times New Roman" w:cs="Times New Roman"/>
                <w:b/>
                <w:lang w:val="kk-KZ"/>
              </w:rPr>
            </w:pPr>
            <w:proofErr w:type="gramStart"/>
            <w:r>
              <w:t>Задача</w:t>
            </w:r>
            <w:r w:rsidRPr="00C0607D">
              <w:rPr>
                <w:rFonts w:ascii="Times New Roman" w:eastAsia="Times New Roman" w:hAnsi="Times New Roman" w:cs="Times New Roman"/>
                <w:b/>
                <w:u w:val="single"/>
                <w:lang w:eastAsia="ru-RU"/>
              </w:rPr>
              <w:t>:</w:t>
            </w:r>
            <w:r w:rsidRPr="00C0607D">
              <w:rPr>
                <w:rFonts w:ascii="Times New Roman" w:eastAsia="Times New Roman" w:hAnsi="Times New Roman" w:cs="Times New Roman"/>
                <w:lang w:eastAsia="ru-RU"/>
              </w:rPr>
              <w:t xml:space="preserve">  сравнива</w:t>
            </w:r>
            <w:r>
              <w:rPr>
                <w:rFonts w:ascii="Times New Roman" w:eastAsia="Times New Roman" w:hAnsi="Times New Roman" w:cs="Times New Roman"/>
                <w:lang w:eastAsia="ru-RU"/>
              </w:rPr>
              <w:t>ть</w:t>
            </w:r>
            <w:proofErr w:type="gramEnd"/>
            <w:r w:rsidRPr="00C0607D">
              <w:rPr>
                <w:rFonts w:ascii="Times New Roman" w:eastAsia="Times New Roman" w:hAnsi="Times New Roman" w:cs="Times New Roman"/>
                <w:lang w:eastAsia="ru-RU"/>
              </w:rPr>
              <w:t xml:space="preserve"> предметы, замеча</w:t>
            </w:r>
            <w:r>
              <w:rPr>
                <w:rFonts w:ascii="Times New Roman" w:eastAsia="Times New Roman" w:hAnsi="Times New Roman" w:cs="Times New Roman"/>
                <w:lang w:eastAsia="ru-RU"/>
              </w:rPr>
              <w:t>ть</w:t>
            </w:r>
            <w:r w:rsidRPr="00C0607D">
              <w:rPr>
                <w:rFonts w:ascii="Times New Roman" w:eastAsia="Times New Roman" w:hAnsi="Times New Roman" w:cs="Times New Roman"/>
                <w:lang w:eastAsia="ru-RU"/>
              </w:rPr>
              <w:t xml:space="preserve"> признаки сходства по цвету, форме, величине, материалу;</w:t>
            </w:r>
            <w:r w:rsidRPr="00C0607D">
              <w:rPr>
                <w:rFonts w:ascii="Times New Roman" w:hAnsi="Times New Roman" w:cs="Times New Roman"/>
              </w:rPr>
              <w:t>.</w:t>
            </w:r>
            <w:r w:rsidRPr="00C0607D">
              <w:rPr>
                <w:rFonts w:ascii="Times New Roman" w:hAnsi="Times New Roman" w:cs="Times New Roman"/>
                <w:lang w:val="kk-KZ"/>
              </w:rPr>
              <w:t xml:space="preserve"> ***Ақ, көк, қара, жасыл, сары, қызыл</w:t>
            </w:r>
          </w:p>
        </w:tc>
      </w:tr>
      <w:tr w:rsidR="00232430" w:rsidRPr="00C0607D" w14:paraId="3DFF7315" w14:textId="77777777" w:rsidTr="00232430">
        <w:trPr>
          <w:gridAfter w:val="2"/>
          <w:wAfter w:w="7874" w:type="dxa"/>
          <w:trHeight w:val="699"/>
        </w:trPr>
        <w:tc>
          <w:tcPr>
            <w:tcW w:w="2127" w:type="dxa"/>
            <w:tcBorders>
              <w:top w:val="single" w:sz="4" w:space="0" w:color="auto"/>
              <w:left w:val="single" w:sz="4" w:space="0" w:color="auto"/>
              <w:bottom w:val="single" w:sz="4" w:space="0" w:color="auto"/>
              <w:right w:val="single" w:sz="4" w:space="0" w:color="auto"/>
            </w:tcBorders>
            <w:hideMark/>
          </w:tcPr>
          <w:p w14:paraId="06124E4E" w14:textId="77777777" w:rsidR="00232430" w:rsidRPr="00C0607D" w:rsidRDefault="00232430" w:rsidP="00232430">
            <w:pPr>
              <w:pStyle w:val="Default"/>
              <w:rPr>
                <w:color w:val="auto"/>
                <w:sz w:val="22"/>
                <w:szCs w:val="22"/>
                <w:lang w:val="kk-KZ"/>
              </w:rPr>
            </w:pPr>
            <w:r w:rsidRPr="00C0607D">
              <w:rPr>
                <w:color w:val="auto"/>
                <w:sz w:val="22"/>
                <w:szCs w:val="22"/>
                <w:lang w:val="kk-KZ"/>
              </w:rPr>
              <w:t xml:space="preserve">Білім беру ұйымының кестесі </w:t>
            </w:r>
          </w:p>
          <w:p w14:paraId="0752ACC7" w14:textId="77777777" w:rsidR="00232430" w:rsidRPr="00C0607D" w:rsidRDefault="00232430" w:rsidP="00232430">
            <w:pPr>
              <w:widowControl w:val="0"/>
              <w:tabs>
                <w:tab w:val="left" w:pos="6640"/>
              </w:tabs>
              <w:autoSpaceDE w:val="0"/>
              <w:autoSpaceDN w:val="0"/>
              <w:adjustRightInd w:val="0"/>
              <w:contextualSpacing/>
              <w:rPr>
                <w:rFonts w:ascii="Times New Roman" w:hAnsi="Times New Roman" w:cs="Times New Roman"/>
                <w:b/>
                <w:lang w:val="kk-KZ"/>
              </w:rPr>
            </w:pPr>
            <w:r w:rsidRPr="00C0607D">
              <w:rPr>
                <w:rFonts w:ascii="Times New Roman" w:hAnsi="Times New Roman" w:cs="Times New Roman"/>
                <w:lang w:val="kk-KZ"/>
              </w:rPr>
              <w:t>бойынша ұйымдастырылған іс-әрекет</w:t>
            </w:r>
            <w:r w:rsidRPr="00C0607D">
              <w:rPr>
                <w:rFonts w:ascii="Times New Roman" w:hAnsi="Times New Roman" w:cs="Times New Roman"/>
              </w:rPr>
              <w:t xml:space="preserve"> Расписание образовательной организации организованная деятельность по</w:t>
            </w:r>
          </w:p>
        </w:tc>
        <w:tc>
          <w:tcPr>
            <w:tcW w:w="2739" w:type="dxa"/>
            <w:gridSpan w:val="3"/>
            <w:tcBorders>
              <w:top w:val="single" w:sz="4" w:space="0" w:color="auto"/>
              <w:left w:val="single" w:sz="4" w:space="0" w:color="auto"/>
              <w:bottom w:val="single" w:sz="4" w:space="0" w:color="auto"/>
              <w:right w:val="single" w:sz="4" w:space="0" w:color="auto"/>
            </w:tcBorders>
          </w:tcPr>
          <w:p w14:paraId="0A95FC20" w14:textId="77777777" w:rsidR="00232430" w:rsidRPr="006215C5" w:rsidRDefault="00232430" w:rsidP="00232430">
            <w:pPr>
              <w:contextualSpacing/>
              <w:rPr>
                <w:rFonts w:ascii="Times New Roman" w:hAnsi="Times New Roman" w:cs="Times New Roman"/>
                <w:b/>
              </w:rPr>
            </w:pPr>
            <w:r w:rsidRPr="006215C5">
              <w:rPr>
                <w:rFonts w:ascii="Times New Roman" w:hAnsi="Times New Roman" w:cs="Times New Roman"/>
                <w:b/>
              </w:rPr>
              <w:t>Музыка</w:t>
            </w:r>
          </w:p>
          <w:p w14:paraId="36F611B2" w14:textId="77777777" w:rsidR="00232430" w:rsidRPr="006215C5" w:rsidRDefault="00232430" w:rsidP="00232430">
            <w:pPr>
              <w:contextualSpacing/>
              <w:rPr>
                <w:rFonts w:ascii="Times New Roman" w:hAnsi="Times New Roman" w:cs="Times New Roman"/>
              </w:rPr>
            </w:pPr>
            <w:r w:rsidRPr="006215C5">
              <w:rPr>
                <w:rFonts w:ascii="Times New Roman" w:hAnsi="Times New Roman" w:cs="Times New Roman"/>
              </w:rPr>
              <w:t>(по плану музыкального руководителя)</w:t>
            </w:r>
          </w:p>
          <w:p w14:paraId="1911AABD" w14:textId="77777777" w:rsidR="00232430" w:rsidRPr="006215C5" w:rsidRDefault="00232430" w:rsidP="00232430">
            <w:pPr>
              <w:widowControl w:val="0"/>
              <w:autoSpaceDE w:val="0"/>
              <w:autoSpaceDN w:val="0"/>
              <w:adjustRightInd w:val="0"/>
              <w:contextualSpacing/>
              <w:rPr>
                <w:rFonts w:ascii="Times New Roman" w:hAnsi="Times New Roman" w:cs="Times New Roman"/>
              </w:rPr>
            </w:pPr>
            <w:proofErr w:type="spellStart"/>
            <w:r w:rsidRPr="006215C5">
              <w:rPr>
                <w:rFonts w:ascii="Times New Roman" w:hAnsi="Times New Roman" w:cs="Times New Roman"/>
                <w:b/>
              </w:rPr>
              <w:t>Сөйлеуді</w:t>
            </w:r>
            <w:proofErr w:type="spellEnd"/>
            <w:r w:rsidRPr="006215C5">
              <w:rPr>
                <w:rFonts w:ascii="Times New Roman" w:hAnsi="Times New Roman" w:cs="Times New Roman"/>
                <w:b/>
              </w:rPr>
              <w:t xml:space="preserve"> </w:t>
            </w:r>
            <w:proofErr w:type="spellStart"/>
            <w:r w:rsidRPr="006215C5">
              <w:rPr>
                <w:rFonts w:ascii="Times New Roman" w:hAnsi="Times New Roman" w:cs="Times New Roman"/>
                <w:b/>
              </w:rPr>
              <w:t>дамыту</w:t>
            </w:r>
            <w:proofErr w:type="spellEnd"/>
            <w:r w:rsidRPr="006215C5">
              <w:rPr>
                <w:rFonts w:ascii="Times New Roman" w:hAnsi="Times New Roman" w:cs="Times New Roman"/>
                <w:b/>
              </w:rPr>
              <w:t>/</w:t>
            </w:r>
          </w:p>
          <w:p w14:paraId="55CFDCAA" w14:textId="77777777" w:rsidR="00232430" w:rsidRDefault="00232430" w:rsidP="00232430">
            <w:pPr>
              <w:widowControl w:val="0"/>
              <w:autoSpaceDE w:val="0"/>
              <w:autoSpaceDN w:val="0"/>
              <w:adjustRightInd w:val="0"/>
              <w:contextualSpacing/>
              <w:rPr>
                <w:rFonts w:ascii="Times New Roman" w:hAnsi="Times New Roman" w:cs="Times New Roman"/>
                <w:b/>
              </w:rPr>
            </w:pPr>
            <w:r w:rsidRPr="006215C5">
              <w:rPr>
                <w:rFonts w:ascii="Times New Roman" w:hAnsi="Times New Roman" w:cs="Times New Roman"/>
                <w:b/>
              </w:rPr>
              <w:t>Развитие речи</w:t>
            </w:r>
          </w:p>
          <w:p w14:paraId="5F3F366B" w14:textId="7BA93F3B" w:rsidR="00CA5462" w:rsidRDefault="00CA5462" w:rsidP="00CA5462">
            <w:pPr>
              <w:widowControl w:val="0"/>
              <w:autoSpaceDE w:val="0"/>
              <w:autoSpaceDN w:val="0"/>
              <w:adjustRightInd w:val="0"/>
              <w:contextualSpacing/>
              <w:rPr>
                <w:rFonts w:ascii="Times New Roman" w:hAnsi="Times New Roman" w:cs="Times New Roman"/>
                <w:b/>
              </w:rPr>
            </w:pPr>
            <w:r w:rsidRPr="00CA5462">
              <w:rPr>
                <w:rFonts w:ascii="Times New Roman" w:hAnsi="Times New Roman" w:cs="Times New Roman"/>
                <w:b/>
              </w:rPr>
              <w:t xml:space="preserve">«Звуковая шкатулка»  </w:t>
            </w:r>
          </w:p>
          <w:p w14:paraId="4F2E4122" w14:textId="5C3CF67A" w:rsidR="00CA5462" w:rsidRPr="00CA5462" w:rsidRDefault="00CA5462" w:rsidP="00CA5462">
            <w:pPr>
              <w:widowControl w:val="0"/>
              <w:autoSpaceDE w:val="0"/>
              <w:autoSpaceDN w:val="0"/>
              <w:adjustRightInd w:val="0"/>
              <w:contextualSpacing/>
              <w:rPr>
                <w:rFonts w:ascii="Times New Roman" w:hAnsi="Times New Roman" w:cs="Times New Roman"/>
                <w:bCs/>
              </w:rPr>
            </w:pPr>
            <w:r w:rsidRPr="00CA5462">
              <w:rPr>
                <w:rFonts w:ascii="Times New Roman" w:hAnsi="Times New Roman" w:cs="Times New Roman"/>
                <w:b/>
              </w:rPr>
              <w:t>Задача</w:t>
            </w:r>
            <w:r>
              <w:rPr>
                <w:rFonts w:ascii="Times New Roman" w:hAnsi="Times New Roman" w:cs="Times New Roman"/>
                <w:b/>
              </w:rPr>
              <w:t xml:space="preserve">: </w:t>
            </w:r>
            <w:r w:rsidRPr="00CA5462">
              <w:rPr>
                <w:rFonts w:ascii="Times New Roman" w:hAnsi="Times New Roman" w:cs="Times New Roman"/>
                <w:bCs/>
              </w:rPr>
              <w:t>сравнивает слова по звучанию, подбора слов на заданный звук.</w:t>
            </w:r>
          </w:p>
          <w:p w14:paraId="781E53D7" w14:textId="77777777" w:rsidR="00232430" w:rsidRPr="006215C5" w:rsidRDefault="00232430" w:rsidP="00232430">
            <w:pPr>
              <w:widowControl w:val="0"/>
              <w:autoSpaceDE w:val="0"/>
              <w:autoSpaceDN w:val="0"/>
              <w:adjustRightInd w:val="0"/>
              <w:contextualSpacing/>
              <w:rPr>
                <w:rFonts w:ascii="Times New Roman" w:hAnsi="Times New Roman" w:cs="Times New Roman"/>
                <w:b/>
              </w:rPr>
            </w:pPr>
            <w:proofErr w:type="spellStart"/>
            <w:r w:rsidRPr="006215C5">
              <w:rPr>
                <w:rFonts w:ascii="Times New Roman" w:hAnsi="Times New Roman" w:cs="Times New Roman"/>
                <w:b/>
              </w:rPr>
              <w:t>Қазақ</w:t>
            </w:r>
            <w:proofErr w:type="spellEnd"/>
            <w:r w:rsidRPr="006215C5">
              <w:rPr>
                <w:rFonts w:ascii="Times New Roman" w:hAnsi="Times New Roman" w:cs="Times New Roman"/>
                <w:b/>
              </w:rPr>
              <w:t xml:space="preserve"> </w:t>
            </w:r>
            <w:proofErr w:type="spellStart"/>
            <w:r w:rsidRPr="006215C5">
              <w:rPr>
                <w:rFonts w:ascii="Times New Roman" w:hAnsi="Times New Roman" w:cs="Times New Roman"/>
                <w:b/>
              </w:rPr>
              <w:t>тілі</w:t>
            </w:r>
            <w:proofErr w:type="spellEnd"/>
            <w:r w:rsidRPr="006215C5">
              <w:rPr>
                <w:rFonts w:ascii="Times New Roman" w:hAnsi="Times New Roman" w:cs="Times New Roman"/>
                <w:b/>
              </w:rPr>
              <w:t>/</w:t>
            </w:r>
          </w:p>
          <w:p w14:paraId="3E834B61" w14:textId="77777777" w:rsidR="00232430" w:rsidRPr="006215C5" w:rsidRDefault="00232430" w:rsidP="00232430">
            <w:pPr>
              <w:widowControl w:val="0"/>
              <w:autoSpaceDE w:val="0"/>
              <w:autoSpaceDN w:val="0"/>
              <w:adjustRightInd w:val="0"/>
              <w:contextualSpacing/>
              <w:rPr>
                <w:rFonts w:ascii="Times New Roman" w:hAnsi="Times New Roman" w:cs="Times New Roman"/>
              </w:rPr>
            </w:pPr>
            <w:r w:rsidRPr="006215C5">
              <w:rPr>
                <w:rFonts w:ascii="Times New Roman" w:hAnsi="Times New Roman" w:cs="Times New Roman"/>
                <w:b/>
              </w:rPr>
              <w:t>Казахский язык</w:t>
            </w:r>
          </w:p>
          <w:p w14:paraId="4DEF8DD9" w14:textId="77777777" w:rsidR="00232430" w:rsidRPr="006215C5" w:rsidRDefault="00232430" w:rsidP="00232430">
            <w:pPr>
              <w:widowControl w:val="0"/>
              <w:autoSpaceDE w:val="0"/>
              <w:autoSpaceDN w:val="0"/>
              <w:adjustRightInd w:val="0"/>
              <w:contextualSpacing/>
              <w:rPr>
                <w:rFonts w:ascii="Times New Roman" w:hAnsi="Times New Roman" w:cs="Times New Roman"/>
                <w:b/>
              </w:rPr>
            </w:pPr>
            <w:r w:rsidRPr="006215C5">
              <w:rPr>
                <w:rFonts w:ascii="Times New Roman" w:hAnsi="Times New Roman" w:cs="Times New Roman"/>
              </w:rPr>
              <w:t>(по плану педагога казахского языка)</w:t>
            </w:r>
          </w:p>
          <w:p w14:paraId="7A218DDA" w14:textId="77777777" w:rsidR="00232430" w:rsidRPr="006215C5" w:rsidRDefault="00232430" w:rsidP="00232430">
            <w:pPr>
              <w:widowControl w:val="0"/>
              <w:autoSpaceDE w:val="0"/>
              <w:autoSpaceDN w:val="0"/>
              <w:adjustRightInd w:val="0"/>
              <w:contextualSpacing/>
              <w:rPr>
                <w:rFonts w:ascii="Times New Roman" w:hAnsi="Times New Roman" w:cs="Times New Roman"/>
                <w:b/>
              </w:rPr>
            </w:pPr>
            <w:proofErr w:type="spellStart"/>
            <w:r w:rsidRPr="006215C5">
              <w:rPr>
                <w:rFonts w:ascii="Times New Roman" w:hAnsi="Times New Roman" w:cs="Times New Roman"/>
                <w:b/>
              </w:rPr>
              <w:t>Сауаттылық</w:t>
            </w:r>
            <w:proofErr w:type="spellEnd"/>
            <w:r w:rsidRPr="006215C5">
              <w:rPr>
                <w:rFonts w:ascii="Times New Roman" w:hAnsi="Times New Roman" w:cs="Times New Roman"/>
                <w:b/>
              </w:rPr>
              <w:t xml:space="preserve"> </w:t>
            </w:r>
            <w:proofErr w:type="spellStart"/>
            <w:r w:rsidRPr="006215C5">
              <w:rPr>
                <w:rFonts w:ascii="Times New Roman" w:hAnsi="Times New Roman" w:cs="Times New Roman"/>
                <w:b/>
              </w:rPr>
              <w:t>негіздері</w:t>
            </w:r>
            <w:proofErr w:type="spellEnd"/>
            <w:r w:rsidRPr="006215C5">
              <w:rPr>
                <w:rFonts w:ascii="Times New Roman" w:hAnsi="Times New Roman" w:cs="Times New Roman"/>
                <w:b/>
              </w:rPr>
              <w:t>/</w:t>
            </w:r>
          </w:p>
          <w:p w14:paraId="744BE418" w14:textId="77777777" w:rsidR="00232430" w:rsidRPr="006215C5" w:rsidRDefault="00232430" w:rsidP="00232430">
            <w:pPr>
              <w:widowControl w:val="0"/>
              <w:autoSpaceDE w:val="0"/>
              <w:autoSpaceDN w:val="0"/>
              <w:adjustRightInd w:val="0"/>
              <w:contextualSpacing/>
              <w:rPr>
                <w:rFonts w:ascii="Times New Roman" w:hAnsi="Times New Roman" w:cs="Times New Roman"/>
                <w:b/>
              </w:rPr>
            </w:pPr>
            <w:r w:rsidRPr="006215C5">
              <w:rPr>
                <w:rFonts w:ascii="Times New Roman" w:hAnsi="Times New Roman" w:cs="Times New Roman"/>
                <w:b/>
              </w:rPr>
              <w:t>Основы грамоты</w:t>
            </w:r>
          </w:p>
          <w:p w14:paraId="11A131E6" w14:textId="648B3398" w:rsidR="00232430" w:rsidRPr="00C0607D" w:rsidRDefault="00232430" w:rsidP="00232430">
            <w:pPr>
              <w:rPr>
                <w:rFonts w:ascii="Times New Roman" w:hAnsi="Times New Roman" w:cs="Times New Roman"/>
                <w:highlight w:val="yellow"/>
              </w:rPr>
            </w:pPr>
            <w:r w:rsidRPr="006215C5">
              <w:rPr>
                <w:rFonts w:ascii="Times New Roman" w:eastAsiaTheme="minorEastAsia" w:hAnsi="Times New Roman" w:cs="Times New Roman"/>
                <w:b/>
                <w:bCs/>
                <w:lang w:val="kk-KZ"/>
              </w:rPr>
              <w:lastRenderedPageBreak/>
              <w:t>Задача</w:t>
            </w:r>
            <w:r w:rsidRPr="006215C5">
              <w:rPr>
                <w:rFonts w:ascii="Times New Roman" w:eastAsiaTheme="minorEastAsia" w:hAnsi="Times New Roman" w:cs="Times New Roman"/>
                <w:lang w:val="kk-KZ"/>
              </w:rPr>
              <w:t>:</w:t>
            </w:r>
            <w:r w:rsidRPr="006215C5">
              <w:rPr>
                <w:rFonts w:ascii="Times New Roman" w:hAnsi="Times New Roman" w:cs="Times New Roman"/>
              </w:rPr>
              <w:t xml:space="preserve"> </w:t>
            </w:r>
            <w:r w:rsidR="00CA5462" w:rsidRPr="00CA5462">
              <w:rPr>
                <w:rFonts w:ascii="Times New Roman" w:hAnsi="Times New Roman" w:cs="Times New Roman"/>
              </w:rPr>
              <w:t>«Раз словечко, два словечко». Делит простые предложения на слова, определяет порядок и количество слов в предложении.</w:t>
            </w:r>
          </w:p>
        </w:tc>
        <w:tc>
          <w:tcPr>
            <w:tcW w:w="2570" w:type="dxa"/>
            <w:gridSpan w:val="5"/>
            <w:tcBorders>
              <w:top w:val="single" w:sz="4" w:space="0" w:color="auto"/>
              <w:left w:val="single" w:sz="4" w:space="0" w:color="auto"/>
              <w:bottom w:val="single" w:sz="4" w:space="0" w:color="auto"/>
              <w:right w:val="single" w:sz="4" w:space="0" w:color="auto"/>
            </w:tcBorders>
          </w:tcPr>
          <w:p w14:paraId="5A0D6757" w14:textId="77777777" w:rsidR="00232430" w:rsidRPr="006215C5" w:rsidRDefault="00232430" w:rsidP="00232430">
            <w:pPr>
              <w:widowControl w:val="0"/>
              <w:autoSpaceDE w:val="0"/>
              <w:autoSpaceDN w:val="0"/>
              <w:adjustRightInd w:val="0"/>
              <w:contextualSpacing/>
              <w:rPr>
                <w:rFonts w:ascii="Times New Roman" w:hAnsi="Times New Roman" w:cs="Times New Roman"/>
                <w:b/>
              </w:rPr>
            </w:pPr>
            <w:r w:rsidRPr="006215C5">
              <w:rPr>
                <w:rFonts w:ascii="Times New Roman" w:hAnsi="Times New Roman" w:cs="Times New Roman"/>
                <w:b/>
              </w:rPr>
              <w:lastRenderedPageBreak/>
              <w:t xml:space="preserve">Математика </w:t>
            </w:r>
            <w:proofErr w:type="spellStart"/>
            <w:r w:rsidRPr="006215C5">
              <w:rPr>
                <w:rFonts w:ascii="Times New Roman" w:hAnsi="Times New Roman" w:cs="Times New Roman"/>
                <w:b/>
              </w:rPr>
              <w:t>негіздері</w:t>
            </w:r>
            <w:proofErr w:type="spellEnd"/>
            <w:r w:rsidRPr="006215C5">
              <w:rPr>
                <w:rFonts w:ascii="Times New Roman" w:hAnsi="Times New Roman" w:cs="Times New Roman"/>
                <w:b/>
              </w:rPr>
              <w:t>/</w:t>
            </w:r>
          </w:p>
          <w:p w14:paraId="77D3940B" w14:textId="77777777" w:rsidR="00CA5462" w:rsidRDefault="00232430" w:rsidP="00CA5462">
            <w:pPr>
              <w:widowControl w:val="0"/>
              <w:autoSpaceDE w:val="0"/>
              <w:autoSpaceDN w:val="0"/>
              <w:ind w:left="33" w:right="192"/>
              <w:jc w:val="both"/>
              <w:rPr>
                <w:rFonts w:ascii="Times New Roman" w:hAnsi="Times New Roman" w:cs="Times New Roman"/>
                <w:b/>
                <w:lang w:val="kk-KZ"/>
              </w:rPr>
            </w:pPr>
            <w:r w:rsidRPr="006215C5">
              <w:rPr>
                <w:rFonts w:ascii="Times New Roman" w:eastAsia="Times New Roman" w:hAnsi="Times New Roman" w:cs="Times New Roman"/>
                <w:b/>
                <w:lang w:val="kk-KZ"/>
              </w:rPr>
              <w:t>Основы математики</w:t>
            </w:r>
          </w:p>
          <w:p w14:paraId="41FE2C97" w14:textId="53DD9CC2" w:rsidR="00232430" w:rsidRPr="006215C5" w:rsidRDefault="00CA5462" w:rsidP="00CA5462">
            <w:pPr>
              <w:widowControl w:val="0"/>
              <w:autoSpaceDE w:val="0"/>
              <w:autoSpaceDN w:val="0"/>
              <w:ind w:left="33" w:right="192"/>
              <w:jc w:val="both"/>
              <w:rPr>
                <w:rFonts w:ascii="Times New Roman" w:hAnsi="Times New Roman" w:cs="Times New Roman"/>
                <w:b/>
                <w:lang w:val="kk-KZ"/>
              </w:rPr>
            </w:pPr>
            <w:r w:rsidRPr="00CA5462">
              <w:rPr>
                <w:rFonts w:ascii="Times New Roman" w:hAnsi="Times New Roman" w:cs="Times New Roman"/>
                <w:b/>
                <w:lang w:val="kk-KZ"/>
              </w:rPr>
              <w:t>«В поисках клада»</w:t>
            </w:r>
          </w:p>
          <w:p w14:paraId="1716817F" w14:textId="77777777" w:rsidR="00CA5462" w:rsidRPr="00CA5462" w:rsidRDefault="00232430" w:rsidP="00CA5462">
            <w:pPr>
              <w:ind w:left="33"/>
              <w:rPr>
                <w:rFonts w:ascii="Times New Roman" w:eastAsia="Calibri" w:hAnsi="Times New Roman" w:cs="Times New Roman"/>
              </w:rPr>
            </w:pPr>
            <w:r w:rsidRPr="006215C5">
              <w:rPr>
                <w:rFonts w:ascii="Times New Roman" w:eastAsiaTheme="minorEastAsia" w:hAnsi="Times New Roman" w:cs="Times New Roman"/>
                <w:b/>
                <w:bCs/>
                <w:lang w:val="kk-KZ"/>
              </w:rPr>
              <w:t>Задача</w:t>
            </w:r>
            <w:r w:rsidRPr="006215C5">
              <w:rPr>
                <w:rFonts w:ascii="Times New Roman" w:eastAsiaTheme="minorEastAsia" w:hAnsi="Times New Roman" w:cs="Times New Roman"/>
                <w:b/>
                <w:lang w:val="kk-KZ"/>
              </w:rPr>
              <w:t>:</w:t>
            </w:r>
            <w:r w:rsidRPr="006215C5">
              <w:rPr>
                <w:rFonts w:ascii="Times New Roman" w:eastAsia="Calibri" w:hAnsi="Times New Roman" w:cs="Times New Roman"/>
                <w:lang w:val="kk-KZ"/>
              </w:rPr>
              <w:t xml:space="preserve"> </w:t>
            </w:r>
            <w:r w:rsidR="00CA5462" w:rsidRPr="00CA5462">
              <w:rPr>
                <w:rFonts w:ascii="Times New Roman" w:eastAsia="Calibri" w:hAnsi="Times New Roman" w:cs="Times New Roman"/>
              </w:rPr>
              <w:t>находит в ближайшем окружении предметы геометрической формы, анализирует их форму.</w:t>
            </w:r>
          </w:p>
          <w:p w14:paraId="04814FDE" w14:textId="3F24DBB9" w:rsidR="00232430" w:rsidRPr="006215C5" w:rsidRDefault="00232430" w:rsidP="00232430">
            <w:pPr>
              <w:widowControl w:val="0"/>
              <w:autoSpaceDE w:val="0"/>
              <w:autoSpaceDN w:val="0"/>
              <w:adjustRightInd w:val="0"/>
              <w:contextualSpacing/>
              <w:rPr>
                <w:rFonts w:ascii="Times New Roman" w:hAnsi="Times New Roman" w:cs="Times New Roman"/>
                <w:b/>
              </w:rPr>
            </w:pPr>
            <w:proofErr w:type="spellStart"/>
            <w:r w:rsidRPr="006215C5">
              <w:rPr>
                <w:rFonts w:ascii="Times New Roman" w:hAnsi="Times New Roman" w:cs="Times New Roman"/>
                <w:b/>
              </w:rPr>
              <w:t>Көркем</w:t>
            </w:r>
            <w:proofErr w:type="spellEnd"/>
            <w:r w:rsidRPr="006215C5">
              <w:rPr>
                <w:rFonts w:ascii="Times New Roman" w:hAnsi="Times New Roman" w:cs="Times New Roman"/>
                <w:b/>
              </w:rPr>
              <w:t xml:space="preserve"> </w:t>
            </w:r>
            <w:proofErr w:type="spellStart"/>
            <w:r w:rsidRPr="006215C5">
              <w:rPr>
                <w:rFonts w:ascii="Times New Roman" w:hAnsi="Times New Roman" w:cs="Times New Roman"/>
                <w:b/>
              </w:rPr>
              <w:t>әдебиет</w:t>
            </w:r>
            <w:proofErr w:type="spellEnd"/>
            <w:r w:rsidRPr="006215C5">
              <w:rPr>
                <w:rFonts w:ascii="Times New Roman" w:hAnsi="Times New Roman" w:cs="Times New Roman"/>
                <w:b/>
              </w:rPr>
              <w:t>/ Художественная литература</w:t>
            </w:r>
            <w:r w:rsidR="00CA5462">
              <w:t xml:space="preserve"> </w:t>
            </w:r>
            <w:r w:rsidR="00CA5462" w:rsidRPr="00CA5462">
              <w:rPr>
                <w:rFonts w:ascii="Times New Roman" w:hAnsi="Times New Roman" w:cs="Times New Roman"/>
                <w:bCs/>
              </w:rPr>
              <w:t xml:space="preserve">Заучивание </w:t>
            </w:r>
            <w:proofErr w:type="spellStart"/>
            <w:r w:rsidR="00CA5462" w:rsidRPr="00CA5462">
              <w:rPr>
                <w:rFonts w:ascii="Times New Roman" w:hAnsi="Times New Roman" w:cs="Times New Roman"/>
                <w:bCs/>
              </w:rPr>
              <w:t>наузусть</w:t>
            </w:r>
            <w:proofErr w:type="spellEnd"/>
            <w:r w:rsidR="00CA5462" w:rsidRPr="00CA5462">
              <w:rPr>
                <w:rFonts w:ascii="Times New Roman" w:hAnsi="Times New Roman" w:cs="Times New Roman"/>
                <w:bCs/>
              </w:rPr>
              <w:t xml:space="preserve"> стихотворения </w:t>
            </w:r>
            <w:proofErr w:type="spellStart"/>
            <w:r w:rsidR="00CA5462" w:rsidRPr="00CA5462">
              <w:rPr>
                <w:rFonts w:ascii="Times New Roman" w:hAnsi="Times New Roman" w:cs="Times New Roman"/>
                <w:bCs/>
              </w:rPr>
              <w:t>Е.Благинина</w:t>
            </w:r>
            <w:proofErr w:type="spellEnd"/>
            <w:r w:rsidR="00CA5462" w:rsidRPr="00CA5462">
              <w:rPr>
                <w:rFonts w:ascii="Times New Roman" w:hAnsi="Times New Roman" w:cs="Times New Roman"/>
                <w:bCs/>
              </w:rPr>
              <w:t xml:space="preserve"> «Черемуха</w:t>
            </w:r>
            <w:r w:rsidR="00CA5462" w:rsidRPr="00CA5462">
              <w:rPr>
                <w:rFonts w:ascii="Times New Roman" w:hAnsi="Times New Roman" w:cs="Times New Roman"/>
                <w:b/>
              </w:rPr>
              <w:t>»</w:t>
            </w:r>
          </w:p>
          <w:p w14:paraId="40A24E76" w14:textId="7089F007" w:rsidR="00232430" w:rsidRPr="006215C5" w:rsidRDefault="00232430" w:rsidP="00232430">
            <w:pPr>
              <w:widowControl w:val="0"/>
              <w:autoSpaceDE w:val="0"/>
              <w:autoSpaceDN w:val="0"/>
              <w:adjustRightInd w:val="0"/>
              <w:contextualSpacing/>
              <w:rPr>
                <w:rFonts w:ascii="Times New Roman" w:hAnsi="Times New Roman" w:cs="Times New Roman"/>
              </w:rPr>
            </w:pPr>
            <w:r w:rsidRPr="006215C5">
              <w:rPr>
                <w:rFonts w:ascii="Times New Roman" w:eastAsiaTheme="minorEastAsia" w:hAnsi="Times New Roman" w:cs="Times New Roman"/>
                <w:b/>
                <w:bCs/>
                <w:lang w:val="kk-KZ"/>
              </w:rPr>
              <w:t>Задача</w:t>
            </w:r>
            <w:r w:rsidRPr="006215C5">
              <w:rPr>
                <w:rFonts w:ascii="Times New Roman" w:eastAsiaTheme="minorEastAsia" w:hAnsi="Times New Roman" w:cs="Times New Roman"/>
                <w:b/>
                <w:lang w:val="kk-KZ"/>
              </w:rPr>
              <w:t>:</w:t>
            </w:r>
            <w:r w:rsidRPr="006215C5">
              <w:rPr>
                <w:rFonts w:ascii="Times New Roman" w:hAnsi="Times New Roman" w:cs="Times New Roman"/>
              </w:rPr>
              <w:t xml:space="preserve"> </w:t>
            </w:r>
            <w:r w:rsidR="00CA5462" w:rsidRPr="00CA5462">
              <w:rPr>
                <w:rFonts w:ascii="Times New Roman" w:hAnsi="Times New Roman" w:cs="Times New Roman"/>
              </w:rPr>
              <w:t xml:space="preserve">рассказывает стихотворение наизусть, </w:t>
            </w:r>
            <w:r w:rsidR="00CA5462" w:rsidRPr="00CA5462">
              <w:rPr>
                <w:rFonts w:ascii="Times New Roman" w:hAnsi="Times New Roman" w:cs="Times New Roman"/>
              </w:rPr>
              <w:lastRenderedPageBreak/>
              <w:t>выразительно, с интонацией</w:t>
            </w:r>
          </w:p>
          <w:p w14:paraId="2DA8CB60" w14:textId="77777777" w:rsidR="00232430" w:rsidRDefault="00232430" w:rsidP="00232430">
            <w:pPr>
              <w:widowControl w:val="0"/>
              <w:autoSpaceDE w:val="0"/>
              <w:autoSpaceDN w:val="0"/>
              <w:adjustRightInd w:val="0"/>
              <w:contextualSpacing/>
              <w:rPr>
                <w:rFonts w:ascii="Times New Roman" w:hAnsi="Times New Roman" w:cs="Times New Roman"/>
                <w:b/>
              </w:rPr>
            </w:pPr>
            <w:proofErr w:type="spellStart"/>
            <w:r w:rsidRPr="006215C5">
              <w:rPr>
                <w:rFonts w:ascii="Times New Roman" w:hAnsi="Times New Roman" w:cs="Times New Roman"/>
                <w:b/>
              </w:rPr>
              <w:t>Қоршаған</w:t>
            </w:r>
            <w:proofErr w:type="spellEnd"/>
            <w:r w:rsidRPr="006215C5">
              <w:rPr>
                <w:rFonts w:ascii="Times New Roman" w:hAnsi="Times New Roman" w:cs="Times New Roman"/>
                <w:b/>
              </w:rPr>
              <w:t xml:space="preserve"> </w:t>
            </w:r>
            <w:proofErr w:type="spellStart"/>
            <w:r w:rsidRPr="006215C5">
              <w:rPr>
                <w:rFonts w:ascii="Times New Roman" w:hAnsi="Times New Roman" w:cs="Times New Roman"/>
                <w:b/>
              </w:rPr>
              <w:t>ортамен</w:t>
            </w:r>
            <w:proofErr w:type="spellEnd"/>
            <w:r w:rsidRPr="006215C5">
              <w:rPr>
                <w:rFonts w:ascii="Times New Roman" w:hAnsi="Times New Roman" w:cs="Times New Roman"/>
                <w:b/>
              </w:rPr>
              <w:t xml:space="preserve"> </w:t>
            </w:r>
            <w:proofErr w:type="spellStart"/>
            <w:r w:rsidRPr="006215C5">
              <w:rPr>
                <w:rFonts w:ascii="Times New Roman" w:hAnsi="Times New Roman" w:cs="Times New Roman"/>
                <w:b/>
              </w:rPr>
              <w:t>танысу</w:t>
            </w:r>
            <w:proofErr w:type="spellEnd"/>
            <w:r w:rsidRPr="006215C5">
              <w:rPr>
                <w:rFonts w:ascii="Times New Roman" w:hAnsi="Times New Roman" w:cs="Times New Roman"/>
                <w:b/>
              </w:rPr>
              <w:t>/Ознакомление с окружающим миром</w:t>
            </w:r>
          </w:p>
          <w:p w14:paraId="18E7A122" w14:textId="536BB3ED" w:rsidR="00CA5462" w:rsidRPr="00CA5462" w:rsidRDefault="00CA5462" w:rsidP="00232430">
            <w:pPr>
              <w:widowControl w:val="0"/>
              <w:autoSpaceDE w:val="0"/>
              <w:autoSpaceDN w:val="0"/>
              <w:adjustRightInd w:val="0"/>
              <w:contextualSpacing/>
              <w:rPr>
                <w:rFonts w:ascii="Times New Roman" w:hAnsi="Times New Roman" w:cs="Times New Roman"/>
                <w:bCs/>
              </w:rPr>
            </w:pPr>
            <w:r w:rsidRPr="00CA5462">
              <w:rPr>
                <w:rFonts w:ascii="Times New Roman" w:hAnsi="Times New Roman" w:cs="Times New Roman"/>
                <w:b/>
              </w:rPr>
              <w:t>«</w:t>
            </w:r>
            <w:r w:rsidRPr="00CA5462">
              <w:rPr>
                <w:rFonts w:ascii="Times New Roman" w:hAnsi="Times New Roman" w:cs="Times New Roman"/>
                <w:bCs/>
              </w:rPr>
              <w:t>В гостях у художника»</w:t>
            </w:r>
          </w:p>
          <w:p w14:paraId="6AEB5232" w14:textId="4AFA34D3" w:rsidR="00232430" w:rsidRPr="00033EFB" w:rsidRDefault="00232430" w:rsidP="00232430">
            <w:pPr>
              <w:widowControl w:val="0"/>
              <w:autoSpaceDE w:val="0"/>
              <w:autoSpaceDN w:val="0"/>
              <w:adjustRightInd w:val="0"/>
              <w:contextualSpacing/>
              <w:rPr>
                <w:rFonts w:ascii="Times New Roman" w:hAnsi="Times New Roman" w:cs="Times New Roman"/>
                <w:bCs/>
              </w:rPr>
            </w:pPr>
            <w:r w:rsidRPr="006215C5">
              <w:rPr>
                <w:rFonts w:ascii="Times New Roman" w:hAnsi="Times New Roman" w:cs="Times New Roman"/>
                <w:b/>
              </w:rPr>
              <w:t>Задача</w:t>
            </w:r>
            <w:r w:rsidR="00033EFB">
              <w:rPr>
                <w:rFonts w:ascii="Times New Roman" w:hAnsi="Times New Roman" w:cs="Times New Roman"/>
                <w:b/>
              </w:rPr>
              <w:t>:</w:t>
            </w:r>
            <w:r w:rsidR="00033EFB">
              <w:t xml:space="preserve"> </w:t>
            </w:r>
            <w:proofErr w:type="gramStart"/>
            <w:r w:rsidR="00033EFB" w:rsidRPr="00033EFB">
              <w:rPr>
                <w:rFonts w:ascii="Times New Roman" w:hAnsi="Times New Roman" w:cs="Times New Roman"/>
                <w:bCs/>
              </w:rPr>
              <w:t>осознаёт ,</w:t>
            </w:r>
            <w:proofErr w:type="gramEnd"/>
            <w:r w:rsidR="00033EFB" w:rsidRPr="00033EFB">
              <w:rPr>
                <w:rFonts w:ascii="Times New Roman" w:hAnsi="Times New Roman" w:cs="Times New Roman"/>
                <w:bCs/>
              </w:rPr>
              <w:t xml:space="preserve"> что окружающие предметы, созданы трудом человека и к ним нужно бережно относится.</w:t>
            </w:r>
            <w:r w:rsidRPr="00033EFB">
              <w:rPr>
                <w:rFonts w:ascii="Times New Roman" w:hAnsi="Times New Roman" w:cs="Times New Roman"/>
                <w:bCs/>
              </w:rPr>
              <w:t xml:space="preserve"> </w:t>
            </w:r>
          </w:p>
          <w:p w14:paraId="60BD28D2" w14:textId="77777777" w:rsidR="00232430" w:rsidRPr="006215C5" w:rsidRDefault="00232430" w:rsidP="00232430">
            <w:pPr>
              <w:widowControl w:val="0"/>
              <w:autoSpaceDE w:val="0"/>
              <w:autoSpaceDN w:val="0"/>
              <w:ind w:right="107"/>
              <w:jc w:val="both"/>
              <w:rPr>
                <w:rFonts w:ascii="Times New Roman" w:eastAsiaTheme="minorEastAsia" w:hAnsi="Times New Roman" w:cs="Times New Roman"/>
                <w:lang w:eastAsia="ru-RU"/>
              </w:rPr>
            </w:pPr>
            <w:r w:rsidRPr="006215C5">
              <w:rPr>
                <w:rFonts w:ascii="Times New Roman" w:hAnsi="Times New Roman" w:cs="Times New Roman"/>
                <w:b/>
              </w:rPr>
              <w:t xml:space="preserve">Дене </w:t>
            </w:r>
            <w:proofErr w:type="spellStart"/>
            <w:r w:rsidRPr="006215C5">
              <w:rPr>
                <w:rFonts w:ascii="Times New Roman" w:hAnsi="Times New Roman" w:cs="Times New Roman"/>
                <w:b/>
              </w:rPr>
              <w:t>шынықтыру</w:t>
            </w:r>
            <w:proofErr w:type="spellEnd"/>
            <w:r w:rsidRPr="006215C5">
              <w:rPr>
                <w:rFonts w:ascii="Times New Roman" w:hAnsi="Times New Roman" w:cs="Times New Roman"/>
                <w:b/>
              </w:rPr>
              <w:t>/</w:t>
            </w:r>
          </w:p>
          <w:p w14:paraId="53D3E66A" w14:textId="77777777" w:rsidR="00232430" w:rsidRPr="006215C5" w:rsidRDefault="00232430" w:rsidP="00232430">
            <w:pPr>
              <w:widowControl w:val="0"/>
              <w:autoSpaceDE w:val="0"/>
              <w:autoSpaceDN w:val="0"/>
              <w:adjustRightInd w:val="0"/>
              <w:contextualSpacing/>
              <w:rPr>
                <w:rFonts w:ascii="Times New Roman" w:hAnsi="Times New Roman" w:cs="Times New Roman"/>
                <w:b/>
              </w:rPr>
            </w:pPr>
            <w:r w:rsidRPr="006215C5">
              <w:rPr>
                <w:rFonts w:ascii="Times New Roman" w:hAnsi="Times New Roman" w:cs="Times New Roman"/>
                <w:b/>
              </w:rPr>
              <w:t>Физическая культура</w:t>
            </w:r>
          </w:p>
          <w:p w14:paraId="4E44CBD5" w14:textId="033B6074" w:rsidR="00232430" w:rsidRPr="00C0607D" w:rsidRDefault="00232430" w:rsidP="00232430">
            <w:pPr>
              <w:rPr>
                <w:rFonts w:ascii="Times New Roman" w:hAnsi="Times New Roman" w:cs="Times New Roman"/>
                <w:b/>
                <w:highlight w:val="yellow"/>
              </w:rPr>
            </w:pPr>
            <w:r w:rsidRPr="006215C5">
              <w:rPr>
                <w:rFonts w:ascii="Times New Roman" w:hAnsi="Times New Roman" w:cs="Times New Roman"/>
              </w:rPr>
              <w:t xml:space="preserve">(по плану </w:t>
            </w:r>
            <w:proofErr w:type="spellStart"/>
            <w:r w:rsidRPr="006215C5">
              <w:rPr>
                <w:rFonts w:ascii="Times New Roman" w:hAnsi="Times New Roman" w:cs="Times New Roman"/>
              </w:rPr>
              <w:t>физинструктора</w:t>
            </w:r>
            <w:proofErr w:type="spellEnd"/>
            <w:r w:rsidRPr="006215C5">
              <w:rPr>
                <w:rFonts w:ascii="Times New Roman" w:hAnsi="Times New Roman" w:cs="Times New Roman"/>
              </w:rPr>
              <w:t>)</w:t>
            </w:r>
          </w:p>
        </w:tc>
        <w:tc>
          <w:tcPr>
            <w:tcW w:w="3094" w:type="dxa"/>
            <w:gridSpan w:val="6"/>
            <w:tcBorders>
              <w:top w:val="single" w:sz="4" w:space="0" w:color="auto"/>
              <w:left w:val="single" w:sz="4" w:space="0" w:color="auto"/>
              <w:bottom w:val="single" w:sz="4" w:space="0" w:color="auto"/>
              <w:right w:val="single" w:sz="4" w:space="0" w:color="auto"/>
            </w:tcBorders>
          </w:tcPr>
          <w:p w14:paraId="17F003DB" w14:textId="77777777" w:rsidR="00232430" w:rsidRPr="009E4B03" w:rsidRDefault="00232430" w:rsidP="00232430">
            <w:pPr>
              <w:contextualSpacing/>
              <w:rPr>
                <w:rFonts w:ascii="Times New Roman" w:hAnsi="Times New Roman" w:cs="Times New Roman"/>
                <w:b/>
              </w:rPr>
            </w:pPr>
            <w:proofErr w:type="spellStart"/>
            <w:r w:rsidRPr="009E4B03">
              <w:rPr>
                <w:rFonts w:ascii="Times New Roman" w:hAnsi="Times New Roman" w:cs="Times New Roman"/>
                <w:b/>
              </w:rPr>
              <w:lastRenderedPageBreak/>
              <w:t>Сауаттылық</w:t>
            </w:r>
            <w:proofErr w:type="spellEnd"/>
            <w:r w:rsidRPr="009E4B03">
              <w:rPr>
                <w:rFonts w:ascii="Times New Roman" w:hAnsi="Times New Roman" w:cs="Times New Roman"/>
                <w:b/>
              </w:rPr>
              <w:t xml:space="preserve"> </w:t>
            </w:r>
            <w:proofErr w:type="spellStart"/>
            <w:r w:rsidRPr="009E4B03">
              <w:rPr>
                <w:rFonts w:ascii="Times New Roman" w:hAnsi="Times New Roman" w:cs="Times New Roman"/>
                <w:b/>
              </w:rPr>
              <w:t>негіздері</w:t>
            </w:r>
            <w:proofErr w:type="spellEnd"/>
            <w:r w:rsidRPr="009E4B03">
              <w:rPr>
                <w:rFonts w:ascii="Times New Roman" w:hAnsi="Times New Roman" w:cs="Times New Roman"/>
                <w:b/>
              </w:rPr>
              <w:t>/</w:t>
            </w:r>
          </w:p>
          <w:p w14:paraId="6DD0A780" w14:textId="77777777" w:rsidR="00232430" w:rsidRPr="009E4B03" w:rsidRDefault="00232430" w:rsidP="00232430">
            <w:pPr>
              <w:contextualSpacing/>
              <w:rPr>
                <w:rFonts w:ascii="Times New Roman" w:hAnsi="Times New Roman" w:cs="Times New Roman"/>
                <w:b/>
              </w:rPr>
            </w:pPr>
            <w:r w:rsidRPr="009E4B03">
              <w:rPr>
                <w:rFonts w:ascii="Times New Roman" w:hAnsi="Times New Roman" w:cs="Times New Roman"/>
                <w:b/>
              </w:rPr>
              <w:t>Основы грамоты</w:t>
            </w:r>
          </w:p>
          <w:p w14:paraId="151076A9" w14:textId="05282A07" w:rsidR="00232430" w:rsidRPr="00033EFB" w:rsidRDefault="00232430" w:rsidP="00232430">
            <w:pPr>
              <w:contextualSpacing/>
              <w:rPr>
                <w:rFonts w:ascii="Times New Roman" w:eastAsiaTheme="minorEastAsia" w:hAnsi="Times New Roman" w:cs="Times New Roman"/>
                <w:lang w:val="kk-KZ"/>
              </w:rPr>
            </w:pPr>
            <w:r w:rsidRPr="009E4B03">
              <w:rPr>
                <w:rFonts w:ascii="Times New Roman" w:eastAsiaTheme="minorEastAsia" w:hAnsi="Times New Roman" w:cs="Times New Roman"/>
                <w:b/>
                <w:bCs/>
                <w:lang w:val="kk-KZ"/>
              </w:rPr>
              <w:t xml:space="preserve">Задача: </w:t>
            </w:r>
            <w:r w:rsidR="00033EFB" w:rsidRPr="00033EFB">
              <w:rPr>
                <w:rFonts w:ascii="Times New Roman" w:eastAsiaTheme="minorEastAsia" w:hAnsi="Times New Roman" w:cs="Times New Roman"/>
                <w:lang w:val="kk-KZ"/>
              </w:rPr>
              <w:t>составляет  предложение к предложенному слову</w:t>
            </w:r>
          </w:p>
          <w:p w14:paraId="33A4FB0D" w14:textId="77777777" w:rsidR="00232430" w:rsidRPr="009E4B03" w:rsidRDefault="00232430" w:rsidP="00232430">
            <w:pPr>
              <w:contextualSpacing/>
              <w:rPr>
                <w:rFonts w:ascii="Times New Roman" w:hAnsi="Times New Roman" w:cs="Times New Roman"/>
                <w:b/>
              </w:rPr>
            </w:pPr>
            <w:r w:rsidRPr="009E4B03">
              <w:rPr>
                <w:rFonts w:ascii="Times New Roman" w:hAnsi="Times New Roman" w:cs="Times New Roman"/>
              </w:rPr>
              <w:t xml:space="preserve"> </w:t>
            </w:r>
            <w:proofErr w:type="spellStart"/>
            <w:r w:rsidRPr="009E4B03">
              <w:rPr>
                <w:rFonts w:ascii="Times New Roman" w:hAnsi="Times New Roman" w:cs="Times New Roman"/>
                <w:b/>
              </w:rPr>
              <w:t>Қоршаған</w:t>
            </w:r>
            <w:proofErr w:type="spellEnd"/>
            <w:r w:rsidRPr="009E4B03">
              <w:rPr>
                <w:rFonts w:ascii="Times New Roman" w:hAnsi="Times New Roman" w:cs="Times New Roman"/>
                <w:b/>
              </w:rPr>
              <w:t xml:space="preserve"> </w:t>
            </w:r>
            <w:proofErr w:type="spellStart"/>
            <w:r w:rsidRPr="009E4B03">
              <w:rPr>
                <w:rFonts w:ascii="Times New Roman" w:hAnsi="Times New Roman" w:cs="Times New Roman"/>
                <w:b/>
              </w:rPr>
              <w:t>ортамен</w:t>
            </w:r>
            <w:proofErr w:type="spellEnd"/>
            <w:r w:rsidRPr="009E4B03">
              <w:rPr>
                <w:rFonts w:ascii="Times New Roman" w:hAnsi="Times New Roman" w:cs="Times New Roman"/>
                <w:b/>
              </w:rPr>
              <w:t xml:space="preserve"> </w:t>
            </w:r>
            <w:proofErr w:type="spellStart"/>
            <w:r w:rsidRPr="009E4B03">
              <w:rPr>
                <w:rFonts w:ascii="Times New Roman" w:hAnsi="Times New Roman" w:cs="Times New Roman"/>
                <w:b/>
              </w:rPr>
              <w:t>танысу</w:t>
            </w:r>
            <w:proofErr w:type="spellEnd"/>
            <w:r w:rsidRPr="009E4B03">
              <w:rPr>
                <w:rFonts w:ascii="Times New Roman" w:hAnsi="Times New Roman" w:cs="Times New Roman"/>
                <w:b/>
              </w:rPr>
              <w:t>/</w:t>
            </w:r>
          </w:p>
          <w:p w14:paraId="5B3FEA67" w14:textId="1F2C3D03" w:rsidR="00232430" w:rsidRPr="009E4B03" w:rsidRDefault="00232430" w:rsidP="00232430">
            <w:pPr>
              <w:contextualSpacing/>
              <w:rPr>
                <w:rFonts w:ascii="Times New Roman" w:hAnsi="Times New Roman" w:cs="Times New Roman"/>
                <w:b/>
              </w:rPr>
            </w:pPr>
            <w:r w:rsidRPr="009E4B03">
              <w:rPr>
                <w:rFonts w:ascii="Times New Roman" w:hAnsi="Times New Roman" w:cs="Times New Roman"/>
                <w:b/>
              </w:rPr>
              <w:t>Ознакомление с окружающим миром</w:t>
            </w:r>
            <w:r w:rsidR="00033EFB">
              <w:rPr>
                <w:rFonts w:ascii="Times New Roman" w:hAnsi="Times New Roman" w:cs="Times New Roman"/>
                <w:b/>
              </w:rPr>
              <w:t xml:space="preserve"> </w:t>
            </w:r>
            <w:r w:rsidR="00033EFB" w:rsidRPr="00033EFB">
              <w:rPr>
                <w:rFonts w:ascii="Times New Roman" w:hAnsi="Times New Roman" w:cs="Times New Roman"/>
                <w:b/>
              </w:rPr>
              <w:t>«Человек –природе друг»</w:t>
            </w:r>
          </w:p>
          <w:p w14:paraId="250CFC13" w14:textId="46F82BED" w:rsidR="00033EFB" w:rsidRPr="00033EFB" w:rsidRDefault="00232430" w:rsidP="00033EFB">
            <w:pPr>
              <w:rPr>
                <w:rFonts w:ascii="Times New Roman" w:eastAsia="Calibri" w:hAnsi="Times New Roman" w:cs="Times New Roman"/>
                <w:sz w:val="24"/>
                <w:szCs w:val="24"/>
              </w:rPr>
            </w:pPr>
            <w:r w:rsidRPr="009E4B03">
              <w:rPr>
                <w:rFonts w:ascii="Times New Roman" w:eastAsiaTheme="minorEastAsia" w:hAnsi="Times New Roman" w:cs="Times New Roman"/>
                <w:b/>
                <w:bCs/>
                <w:lang w:val="kk-KZ"/>
              </w:rPr>
              <w:t>Задача</w:t>
            </w:r>
            <w:r w:rsidRPr="009E4B03">
              <w:rPr>
                <w:rFonts w:ascii="Times New Roman" w:eastAsiaTheme="minorEastAsia" w:hAnsi="Times New Roman" w:cs="Times New Roman"/>
                <w:b/>
                <w:lang w:val="kk-KZ"/>
              </w:rPr>
              <w:t>:</w:t>
            </w:r>
            <w:r w:rsidR="00033EFB" w:rsidRPr="00033EFB">
              <w:rPr>
                <w:rFonts w:ascii="Times New Roman" w:eastAsia="Calibri" w:hAnsi="Times New Roman" w:cs="Times New Roman"/>
                <w:sz w:val="24"/>
                <w:szCs w:val="24"/>
              </w:rPr>
              <w:t xml:space="preserve"> </w:t>
            </w:r>
          </w:p>
          <w:p w14:paraId="7E2F3DEA" w14:textId="77777777" w:rsidR="00033EFB" w:rsidRPr="00033EFB" w:rsidRDefault="00033EFB" w:rsidP="00033EFB">
            <w:pPr>
              <w:rPr>
                <w:rFonts w:ascii="Times New Roman" w:eastAsia="Calibri" w:hAnsi="Times New Roman" w:cs="Times New Roman"/>
              </w:rPr>
            </w:pPr>
            <w:r w:rsidRPr="00033EFB">
              <w:rPr>
                <w:rFonts w:ascii="Times New Roman" w:eastAsia="Calibri" w:hAnsi="Times New Roman" w:cs="Times New Roman"/>
                <w:sz w:val="24"/>
                <w:szCs w:val="24"/>
              </w:rPr>
              <w:t xml:space="preserve"> </w:t>
            </w:r>
            <w:r w:rsidRPr="00033EFB">
              <w:rPr>
                <w:rFonts w:ascii="Times New Roman" w:eastAsia="Calibri" w:hAnsi="Times New Roman" w:cs="Times New Roman"/>
              </w:rPr>
              <w:t>сформированы элементарные экологические представления о том, что человек – часть природы и что он бережёт, охраняет и защищает её.</w:t>
            </w:r>
          </w:p>
          <w:p w14:paraId="133DA7FA" w14:textId="2F47A081" w:rsidR="00232430" w:rsidRPr="00033EFB" w:rsidRDefault="00232430" w:rsidP="00033EFB">
            <w:pPr>
              <w:spacing w:line="256" w:lineRule="auto"/>
              <w:jc w:val="both"/>
              <w:rPr>
                <w:rFonts w:ascii="Times New Roman" w:hAnsi="Times New Roman" w:cs="Times New Roman"/>
                <w:color w:val="000000"/>
              </w:rPr>
            </w:pPr>
            <w:r w:rsidRPr="009E4B03">
              <w:rPr>
                <w:rFonts w:ascii="Times New Roman" w:eastAsiaTheme="minorEastAsia" w:hAnsi="Times New Roman" w:cs="Times New Roman"/>
                <w:b/>
                <w:lang w:val="kk-KZ"/>
              </w:rPr>
              <w:t xml:space="preserve"> </w:t>
            </w:r>
            <w:r w:rsidRPr="009E4B03">
              <w:rPr>
                <w:rFonts w:ascii="Times New Roman" w:hAnsi="Times New Roman" w:cs="Times New Roman"/>
                <w:b/>
              </w:rPr>
              <w:t xml:space="preserve">Математика </w:t>
            </w:r>
            <w:proofErr w:type="spellStart"/>
            <w:r w:rsidRPr="009E4B03">
              <w:rPr>
                <w:rFonts w:ascii="Times New Roman" w:hAnsi="Times New Roman" w:cs="Times New Roman"/>
                <w:b/>
              </w:rPr>
              <w:t>негіздері</w:t>
            </w:r>
            <w:proofErr w:type="spellEnd"/>
            <w:r w:rsidRPr="009E4B03">
              <w:rPr>
                <w:rFonts w:ascii="Times New Roman" w:hAnsi="Times New Roman" w:cs="Times New Roman"/>
                <w:b/>
              </w:rPr>
              <w:t>/</w:t>
            </w:r>
          </w:p>
          <w:p w14:paraId="3F61E6FB" w14:textId="77777777" w:rsidR="00232430" w:rsidRPr="009E4B03" w:rsidRDefault="00232430" w:rsidP="00232430">
            <w:pPr>
              <w:contextualSpacing/>
              <w:rPr>
                <w:rFonts w:ascii="Times New Roman" w:hAnsi="Times New Roman" w:cs="Times New Roman"/>
                <w:b/>
              </w:rPr>
            </w:pPr>
            <w:r w:rsidRPr="009E4B03">
              <w:rPr>
                <w:rFonts w:ascii="Times New Roman" w:hAnsi="Times New Roman" w:cs="Times New Roman"/>
                <w:b/>
              </w:rPr>
              <w:lastRenderedPageBreak/>
              <w:t>Основы математики</w:t>
            </w:r>
          </w:p>
          <w:p w14:paraId="1CBBBFBF" w14:textId="4D0D719F" w:rsidR="00232430" w:rsidRPr="009E4B03" w:rsidRDefault="00232430" w:rsidP="00232430">
            <w:pPr>
              <w:spacing w:line="256" w:lineRule="auto"/>
              <w:jc w:val="both"/>
              <w:rPr>
                <w:rFonts w:ascii="Times New Roman" w:eastAsia="Calibri" w:hAnsi="Times New Roman" w:cs="Times New Roman"/>
                <w:lang w:val="kk-KZ"/>
              </w:rPr>
            </w:pPr>
            <w:r w:rsidRPr="009E4B03">
              <w:rPr>
                <w:rFonts w:ascii="Times New Roman" w:eastAsiaTheme="minorEastAsia" w:hAnsi="Times New Roman" w:cs="Times New Roman"/>
                <w:b/>
                <w:bCs/>
                <w:lang w:val="kk-KZ"/>
              </w:rPr>
              <w:t>Задача</w:t>
            </w:r>
            <w:r w:rsidRPr="009E4B03">
              <w:rPr>
                <w:rFonts w:ascii="Times New Roman" w:eastAsiaTheme="minorEastAsia" w:hAnsi="Times New Roman" w:cs="Times New Roman"/>
                <w:b/>
                <w:lang w:val="kk-KZ"/>
              </w:rPr>
              <w:t>:</w:t>
            </w:r>
            <w:r w:rsidR="00033EFB" w:rsidRPr="00033EFB">
              <w:rPr>
                <w:rFonts w:ascii="Times New Roman" w:eastAsia="Calibri" w:hAnsi="Times New Roman" w:cs="Times New Roman"/>
              </w:rPr>
              <w:t>устанавливает между одинаковыми по численности частями взаимно-однозначное соответствие, определяет большую и меньшую часть</w:t>
            </w:r>
          </w:p>
          <w:p w14:paraId="69B7B5EF" w14:textId="77777777" w:rsidR="00232430" w:rsidRPr="009E4B03" w:rsidRDefault="00232430" w:rsidP="00232430">
            <w:pPr>
              <w:widowControl w:val="0"/>
              <w:autoSpaceDE w:val="0"/>
              <w:autoSpaceDN w:val="0"/>
              <w:spacing w:line="276" w:lineRule="auto"/>
              <w:ind w:right="107"/>
              <w:jc w:val="both"/>
              <w:rPr>
                <w:rFonts w:ascii="Times New Roman" w:eastAsiaTheme="minorEastAsia" w:hAnsi="Times New Roman" w:cs="Times New Roman"/>
                <w:lang w:eastAsia="ru-RU"/>
              </w:rPr>
            </w:pPr>
            <w:r w:rsidRPr="009E4B03">
              <w:rPr>
                <w:rFonts w:ascii="Times New Roman" w:hAnsi="Times New Roman" w:cs="Times New Roman"/>
                <w:b/>
              </w:rPr>
              <w:t xml:space="preserve">Дене </w:t>
            </w:r>
            <w:proofErr w:type="spellStart"/>
            <w:r w:rsidRPr="009E4B03">
              <w:rPr>
                <w:rFonts w:ascii="Times New Roman" w:hAnsi="Times New Roman" w:cs="Times New Roman"/>
                <w:b/>
              </w:rPr>
              <w:t>шынықтыру</w:t>
            </w:r>
            <w:proofErr w:type="spellEnd"/>
            <w:r w:rsidRPr="009E4B03">
              <w:rPr>
                <w:rFonts w:ascii="Times New Roman" w:hAnsi="Times New Roman" w:cs="Times New Roman"/>
                <w:b/>
              </w:rPr>
              <w:t>/</w:t>
            </w:r>
          </w:p>
          <w:p w14:paraId="47CB90D4" w14:textId="77777777" w:rsidR="00232430" w:rsidRPr="009E4B03" w:rsidRDefault="00232430" w:rsidP="00232430">
            <w:pPr>
              <w:widowControl w:val="0"/>
              <w:autoSpaceDE w:val="0"/>
              <w:autoSpaceDN w:val="0"/>
              <w:adjustRightInd w:val="0"/>
              <w:contextualSpacing/>
              <w:rPr>
                <w:rFonts w:ascii="Times New Roman" w:hAnsi="Times New Roman" w:cs="Times New Roman"/>
              </w:rPr>
            </w:pPr>
            <w:r w:rsidRPr="009E4B03">
              <w:rPr>
                <w:rFonts w:ascii="Times New Roman" w:hAnsi="Times New Roman" w:cs="Times New Roman"/>
                <w:b/>
              </w:rPr>
              <w:t>Физическая культура</w:t>
            </w:r>
          </w:p>
          <w:p w14:paraId="2B1257C4" w14:textId="677FEA48" w:rsidR="00232430" w:rsidRPr="00C0607D" w:rsidRDefault="00232430" w:rsidP="00232430">
            <w:pPr>
              <w:rPr>
                <w:rFonts w:ascii="Times New Roman" w:hAnsi="Times New Roman" w:cs="Times New Roman"/>
                <w:b/>
                <w:lang w:val="kk-KZ"/>
              </w:rPr>
            </w:pPr>
            <w:r w:rsidRPr="009E4B03">
              <w:rPr>
                <w:rFonts w:ascii="Times New Roman" w:hAnsi="Times New Roman" w:cs="Times New Roman"/>
              </w:rPr>
              <w:t xml:space="preserve">(по плану </w:t>
            </w:r>
            <w:proofErr w:type="spellStart"/>
            <w:r w:rsidRPr="009E4B03">
              <w:rPr>
                <w:rFonts w:ascii="Times New Roman" w:hAnsi="Times New Roman" w:cs="Times New Roman"/>
              </w:rPr>
              <w:t>физинструктора</w:t>
            </w:r>
            <w:proofErr w:type="spellEnd"/>
            <w:r w:rsidRPr="009E4B03">
              <w:rPr>
                <w:rFonts w:ascii="Times New Roman" w:hAnsi="Times New Roman" w:cs="Times New Roman"/>
              </w:rPr>
              <w:t>)</w:t>
            </w:r>
          </w:p>
        </w:tc>
        <w:tc>
          <w:tcPr>
            <w:tcW w:w="2704" w:type="dxa"/>
            <w:gridSpan w:val="5"/>
            <w:tcBorders>
              <w:top w:val="single" w:sz="4" w:space="0" w:color="auto"/>
              <w:left w:val="single" w:sz="4" w:space="0" w:color="auto"/>
              <w:bottom w:val="single" w:sz="4" w:space="0" w:color="auto"/>
              <w:right w:val="single" w:sz="4" w:space="0" w:color="auto"/>
            </w:tcBorders>
          </w:tcPr>
          <w:p w14:paraId="314BC11F" w14:textId="77777777" w:rsidR="00232430" w:rsidRPr="009E4B03" w:rsidRDefault="00232430" w:rsidP="00232430">
            <w:pPr>
              <w:contextualSpacing/>
              <w:rPr>
                <w:rFonts w:ascii="Times New Roman" w:hAnsi="Times New Roman" w:cs="Times New Roman"/>
              </w:rPr>
            </w:pPr>
            <w:proofErr w:type="spellStart"/>
            <w:r w:rsidRPr="009E4B03">
              <w:rPr>
                <w:rFonts w:ascii="Times New Roman" w:hAnsi="Times New Roman" w:cs="Times New Roman"/>
                <w:b/>
              </w:rPr>
              <w:lastRenderedPageBreak/>
              <w:t>Сөйлеуді</w:t>
            </w:r>
            <w:proofErr w:type="spellEnd"/>
            <w:r w:rsidRPr="009E4B03">
              <w:rPr>
                <w:rFonts w:ascii="Times New Roman" w:hAnsi="Times New Roman" w:cs="Times New Roman"/>
                <w:b/>
              </w:rPr>
              <w:t xml:space="preserve"> </w:t>
            </w:r>
            <w:proofErr w:type="spellStart"/>
            <w:r w:rsidRPr="009E4B03">
              <w:rPr>
                <w:rFonts w:ascii="Times New Roman" w:hAnsi="Times New Roman" w:cs="Times New Roman"/>
                <w:b/>
              </w:rPr>
              <w:t>дамыту</w:t>
            </w:r>
            <w:proofErr w:type="spellEnd"/>
            <w:r w:rsidRPr="009E4B03">
              <w:rPr>
                <w:rFonts w:ascii="Times New Roman" w:hAnsi="Times New Roman" w:cs="Times New Roman"/>
                <w:b/>
              </w:rPr>
              <w:t>/</w:t>
            </w:r>
          </w:p>
          <w:p w14:paraId="423C8A7E" w14:textId="4FBAF98F" w:rsidR="00232430" w:rsidRPr="009E4B03" w:rsidRDefault="00232430" w:rsidP="00232430">
            <w:pPr>
              <w:contextualSpacing/>
              <w:rPr>
                <w:rFonts w:ascii="Times New Roman" w:hAnsi="Times New Roman" w:cs="Times New Roman"/>
                <w:b/>
              </w:rPr>
            </w:pPr>
            <w:r w:rsidRPr="009E4B03">
              <w:rPr>
                <w:rFonts w:ascii="Times New Roman" w:hAnsi="Times New Roman" w:cs="Times New Roman"/>
                <w:b/>
              </w:rPr>
              <w:t xml:space="preserve">Развитие </w:t>
            </w:r>
            <w:proofErr w:type="spellStart"/>
            <w:proofErr w:type="gramStart"/>
            <w:r w:rsidRPr="009E4B03">
              <w:rPr>
                <w:rFonts w:ascii="Times New Roman" w:hAnsi="Times New Roman" w:cs="Times New Roman"/>
                <w:b/>
              </w:rPr>
              <w:t>речи</w:t>
            </w:r>
            <w:r w:rsidR="00033EFB" w:rsidRPr="00033EFB">
              <w:rPr>
                <w:rFonts w:ascii="Times New Roman" w:hAnsi="Times New Roman" w:cs="Times New Roman"/>
                <w:b/>
              </w:rPr>
              <w:t>«</w:t>
            </w:r>
            <w:proofErr w:type="gramEnd"/>
            <w:r w:rsidR="00033EFB" w:rsidRPr="00033EFB">
              <w:rPr>
                <w:rFonts w:ascii="Times New Roman" w:hAnsi="Times New Roman" w:cs="Times New Roman"/>
                <w:b/>
              </w:rPr>
              <w:t>Мои</w:t>
            </w:r>
            <w:proofErr w:type="spellEnd"/>
            <w:r w:rsidR="00033EFB" w:rsidRPr="00033EFB">
              <w:rPr>
                <w:rFonts w:ascii="Times New Roman" w:hAnsi="Times New Roman" w:cs="Times New Roman"/>
                <w:b/>
              </w:rPr>
              <w:t xml:space="preserve"> семейные корни»</w:t>
            </w:r>
          </w:p>
          <w:p w14:paraId="556D1AFB" w14:textId="42D0562C" w:rsidR="00232430" w:rsidRPr="00033EFB" w:rsidRDefault="00232430" w:rsidP="00232430">
            <w:pPr>
              <w:spacing w:line="256" w:lineRule="auto"/>
              <w:jc w:val="both"/>
              <w:rPr>
                <w:rFonts w:ascii="Times New Roman" w:hAnsi="Times New Roman" w:cs="Times New Roman"/>
                <w:color w:val="000000"/>
                <w:lang w:val="kk-KZ"/>
              </w:rPr>
            </w:pPr>
            <w:r w:rsidRPr="009E4B03">
              <w:rPr>
                <w:rFonts w:ascii="Times New Roman" w:eastAsiaTheme="minorEastAsia" w:hAnsi="Times New Roman" w:cs="Times New Roman"/>
                <w:b/>
                <w:bCs/>
                <w:lang w:val="kk-KZ"/>
              </w:rPr>
              <w:t>Задача:</w:t>
            </w:r>
            <w:r w:rsidR="00033EFB" w:rsidRPr="00033EFB">
              <w:rPr>
                <w:rFonts w:ascii="Times New Roman" w:eastAsiaTheme="minorEastAsia" w:hAnsi="Times New Roman" w:cs="Times New Roman"/>
                <w:lang w:val="kk-KZ"/>
              </w:rPr>
              <w:t>составляет  рассказы по картинкам использует в речи образные слова, эпитеты, сравнения.</w:t>
            </w:r>
          </w:p>
          <w:p w14:paraId="55B0F875" w14:textId="77777777" w:rsidR="00232430" w:rsidRPr="009E4B03" w:rsidRDefault="00232430" w:rsidP="00232430">
            <w:pPr>
              <w:contextualSpacing/>
              <w:rPr>
                <w:rFonts w:ascii="Times New Roman" w:hAnsi="Times New Roman" w:cs="Times New Roman"/>
                <w:b/>
              </w:rPr>
            </w:pPr>
            <w:proofErr w:type="spellStart"/>
            <w:r w:rsidRPr="009E4B03">
              <w:rPr>
                <w:rFonts w:ascii="Times New Roman" w:hAnsi="Times New Roman" w:cs="Times New Roman"/>
                <w:b/>
              </w:rPr>
              <w:t>Қазақ</w:t>
            </w:r>
            <w:proofErr w:type="spellEnd"/>
            <w:r w:rsidRPr="009E4B03">
              <w:rPr>
                <w:rFonts w:ascii="Times New Roman" w:hAnsi="Times New Roman" w:cs="Times New Roman"/>
                <w:b/>
              </w:rPr>
              <w:t xml:space="preserve"> </w:t>
            </w:r>
            <w:proofErr w:type="spellStart"/>
            <w:r w:rsidRPr="009E4B03">
              <w:rPr>
                <w:rFonts w:ascii="Times New Roman" w:hAnsi="Times New Roman" w:cs="Times New Roman"/>
                <w:b/>
              </w:rPr>
              <w:t>тілі</w:t>
            </w:r>
            <w:proofErr w:type="spellEnd"/>
            <w:r w:rsidRPr="009E4B03">
              <w:rPr>
                <w:rFonts w:ascii="Times New Roman" w:hAnsi="Times New Roman" w:cs="Times New Roman"/>
                <w:b/>
              </w:rPr>
              <w:t>/</w:t>
            </w:r>
          </w:p>
          <w:p w14:paraId="01388237" w14:textId="77777777" w:rsidR="00232430" w:rsidRPr="009E4B03" w:rsidRDefault="00232430" w:rsidP="00232430">
            <w:pPr>
              <w:contextualSpacing/>
              <w:rPr>
                <w:rFonts w:ascii="Times New Roman" w:hAnsi="Times New Roman" w:cs="Times New Roman"/>
              </w:rPr>
            </w:pPr>
            <w:r w:rsidRPr="009E4B03">
              <w:rPr>
                <w:rFonts w:ascii="Times New Roman" w:hAnsi="Times New Roman" w:cs="Times New Roman"/>
                <w:b/>
              </w:rPr>
              <w:t>Казахский язык</w:t>
            </w:r>
          </w:p>
          <w:p w14:paraId="6FE8260F" w14:textId="77777777" w:rsidR="00232430" w:rsidRPr="009E4B03" w:rsidRDefault="00232430" w:rsidP="00232430">
            <w:pPr>
              <w:contextualSpacing/>
              <w:rPr>
                <w:rFonts w:ascii="Times New Roman" w:hAnsi="Times New Roman" w:cs="Times New Roman"/>
                <w:b/>
              </w:rPr>
            </w:pPr>
            <w:r w:rsidRPr="009E4B03">
              <w:rPr>
                <w:rFonts w:ascii="Times New Roman" w:hAnsi="Times New Roman" w:cs="Times New Roman"/>
              </w:rPr>
              <w:t>(по плану педагога казахского языка)</w:t>
            </w:r>
          </w:p>
          <w:p w14:paraId="3809027D" w14:textId="77777777" w:rsidR="00232430" w:rsidRPr="009E4B03" w:rsidRDefault="00232430" w:rsidP="00232430">
            <w:pPr>
              <w:contextualSpacing/>
              <w:rPr>
                <w:rFonts w:ascii="Times New Roman" w:hAnsi="Times New Roman" w:cs="Times New Roman"/>
                <w:b/>
              </w:rPr>
            </w:pPr>
            <w:r w:rsidRPr="009E4B03">
              <w:rPr>
                <w:rFonts w:ascii="Times New Roman" w:hAnsi="Times New Roman" w:cs="Times New Roman"/>
                <w:b/>
              </w:rPr>
              <w:t xml:space="preserve">Математика </w:t>
            </w:r>
            <w:proofErr w:type="spellStart"/>
            <w:r w:rsidRPr="009E4B03">
              <w:rPr>
                <w:rFonts w:ascii="Times New Roman" w:hAnsi="Times New Roman" w:cs="Times New Roman"/>
                <w:b/>
              </w:rPr>
              <w:t>негіздері</w:t>
            </w:r>
            <w:proofErr w:type="spellEnd"/>
            <w:r w:rsidRPr="009E4B03">
              <w:rPr>
                <w:rFonts w:ascii="Times New Roman" w:hAnsi="Times New Roman" w:cs="Times New Roman"/>
                <w:b/>
              </w:rPr>
              <w:t>/</w:t>
            </w:r>
          </w:p>
          <w:p w14:paraId="4CB15026" w14:textId="77777777" w:rsidR="00232430" w:rsidRPr="009E4B03" w:rsidRDefault="00232430" w:rsidP="00232430">
            <w:pPr>
              <w:contextualSpacing/>
              <w:rPr>
                <w:rFonts w:ascii="Times New Roman" w:hAnsi="Times New Roman" w:cs="Times New Roman"/>
                <w:b/>
              </w:rPr>
            </w:pPr>
            <w:r w:rsidRPr="009E4B03">
              <w:rPr>
                <w:rFonts w:ascii="Times New Roman" w:hAnsi="Times New Roman" w:cs="Times New Roman"/>
                <w:b/>
              </w:rPr>
              <w:t>Основы математики</w:t>
            </w:r>
          </w:p>
          <w:p w14:paraId="009AFCD1" w14:textId="3427B82C" w:rsidR="00232430" w:rsidRPr="009E4B03" w:rsidRDefault="00232430" w:rsidP="00232430">
            <w:pPr>
              <w:spacing w:line="256" w:lineRule="auto"/>
              <w:jc w:val="both"/>
              <w:rPr>
                <w:rFonts w:ascii="Times New Roman" w:eastAsia="Calibri" w:hAnsi="Times New Roman" w:cs="Times New Roman"/>
                <w:lang w:val="kk-KZ"/>
              </w:rPr>
            </w:pPr>
            <w:r w:rsidRPr="009E4B03">
              <w:rPr>
                <w:rFonts w:ascii="Times New Roman" w:eastAsiaTheme="minorEastAsia" w:hAnsi="Times New Roman" w:cs="Times New Roman"/>
                <w:b/>
                <w:bCs/>
                <w:lang w:val="kk-KZ"/>
              </w:rPr>
              <w:lastRenderedPageBreak/>
              <w:t xml:space="preserve">Задача: </w:t>
            </w:r>
            <w:r w:rsidR="00033EFB" w:rsidRPr="00033EFB">
              <w:rPr>
                <w:rFonts w:ascii="Times New Roman" w:eastAsiaTheme="minorEastAsia" w:hAnsi="Times New Roman" w:cs="Times New Roman"/>
                <w:lang w:val="kk-KZ"/>
              </w:rPr>
              <w:t>находит в ближайшем окружении предметы геометрической формы, анализирует их форму.</w:t>
            </w:r>
          </w:p>
          <w:p w14:paraId="54E18A48" w14:textId="77777777" w:rsidR="00232430" w:rsidRPr="009E4B03" w:rsidRDefault="00232430" w:rsidP="00232430">
            <w:pPr>
              <w:contextualSpacing/>
              <w:rPr>
                <w:rFonts w:ascii="Times New Roman" w:hAnsi="Times New Roman" w:cs="Times New Roman"/>
                <w:b/>
              </w:rPr>
            </w:pPr>
            <w:r w:rsidRPr="009E4B03">
              <w:rPr>
                <w:rFonts w:ascii="Times New Roman" w:hAnsi="Times New Roman" w:cs="Times New Roman"/>
                <w:b/>
              </w:rPr>
              <w:t xml:space="preserve">Дене </w:t>
            </w:r>
            <w:proofErr w:type="spellStart"/>
            <w:r w:rsidRPr="009E4B03">
              <w:rPr>
                <w:rFonts w:ascii="Times New Roman" w:hAnsi="Times New Roman" w:cs="Times New Roman"/>
                <w:b/>
              </w:rPr>
              <w:t>шынықтыру</w:t>
            </w:r>
            <w:proofErr w:type="spellEnd"/>
            <w:r w:rsidRPr="009E4B03">
              <w:rPr>
                <w:rFonts w:ascii="Times New Roman" w:hAnsi="Times New Roman" w:cs="Times New Roman"/>
                <w:b/>
              </w:rPr>
              <w:t>/</w:t>
            </w:r>
          </w:p>
          <w:p w14:paraId="6B82DA60" w14:textId="77777777" w:rsidR="00232430" w:rsidRPr="009E4B03" w:rsidRDefault="00232430" w:rsidP="00232430">
            <w:pPr>
              <w:contextualSpacing/>
              <w:rPr>
                <w:rFonts w:ascii="Times New Roman" w:hAnsi="Times New Roman" w:cs="Times New Roman"/>
                <w:b/>
              </w:rPr>
            </w:pPr>
            <w:r w:rsidRPr="009E4B03">
              <w:rPr>
                <w:rFonts w:ascii="Times New Roman" w:hAnsi="Times New Roman" w:cs="Times New Roman"/>
                <w:b/>
              </w:rPr>
              <w:t>Физическая культура</w:t>
            </w:r>
          </w:p>
          <w:p w14:paraId="3E21E24D" w14:textId="16008199" w:rsidR="00232430" w:rsidRPr="00C0607D" w:rsidRDefault="00232430" w:rsidP="00232430">
            <w:pPr>
              <w:rPr>
                <w:rFonts w:ascii="Times New Roman" w:hAnsi="Times New Roman" w:cs="Times New Roman"/>
                <w:b/>
              </w:rPr>
            </w:pPr>
            <w:r w:rsidRPr="009E4B03">
              <w:rPr>
                <w:rFonts w:ascii="Times New Roman" w:hAnsi="Times New Roman" w:cs="Times New Roman"/>
              </w:rPr>
              <w:t xml:space="preserve">(по плану </w:t>
            </w:r>
            <w:proofErr w:type="spellStart"/>
            <w:r w:rsidRPr="009E4B03">
              <w:rPr>
                <w:rFonts w:ascii="Times New Roman" w:hAnsi="Times New Roman" w:cs="Times New Roman"/>
              </w:rPr>
              <w:t>физинструктора</w:t>
            </w:r>
            <w:proofErr w:type="spellEnd"/>
            <w:r w:rsidRPr="009E4B03">
              <w:rPr>
                <w:rFonts w:ascii="Times New Roman" w:hAnsi="Times New Roman" w:cs="Times New Roman"/>
              </w:rPr>
              <w:t>)</w:t>
            </w:r>
          </w:p>
        </w:tc>
        <w:tc>
          <w:tcPr>
            <w:tcW w:w="3141" w:type="dxa"/>
            <w:gridSpan w:val="2"/>
            <w:tcBorders>
              <w:top w:val="single" w:sz="4" w:space="0" w:color="auto"/>
              <w:left w:val="single" w:sz="4" w:space="0" w:color="auto"/>
              <w:bottom w:val="single" w:sz="4" w:space="0" w:color="auto"/>
              <w:right w:val="single" w:sz="4" w:space="0" w:color="auto"/>
            </w:tcBorders>
          </w:tcPr>
          <w:p w14:paraId="2C7893A3" w14:textId="77777777" w:rsidR="00232430" w:rsidRPr="009E4B03" w:rsidRDefault="00232430" w:rsidP="00232430">
            <w:pPr>
              <w:contextualSpacing/>
              <w:rPr>
                <w:rFonts w:ascii="Times New Roman" w:hAnsi="Times New Roman" w:cs="Times New Roman"/>
                <w:b/>
              </w:rPr>
            </w:pPr>
            <w:proofErr w:type="spellStart"/>
            <w:r w:rsidRPr="009E4B03">
              <w:rPr>
                <w:rFonts w:ascii="Times New Roman" w:hAnsi="Times New Roman" w:cs="Times New Roman"/>
                <w:b/>
              </w:rPr>
              <w:lastRenderedPageBreak/>
              <w:t>Сауаттылық</w:t>
            </w:r>
            <w:proofErr w:type="spellEnd"/>
            <w:r w:rsidRPr="009E4B03">
              <w:rPr>
                <w:rFonts w:ascii="Times New Roman" w:hAnsi="Times New Roman" w:cs="Times New Roman"/>
                <w:b/>
              </w:rPr>
              <w:t xml:space="preserve"> </w:t>
            </w:r>
            <w:proofErr w:type="spellStart"/>
            <w:r w:rsidRPr="009E4B03">
              <w:rPr>
                <w:rFonts w:ascii="Times New Roman" w:hAnsi="Times New Roman" w:cs="Times New Roman"/>
                <w:b/>
              </w:rPr>
              <w:t>негіздері</w:t>
            </w:r>
            <w:proofErr w:type="spellEnd"/>
            <w:r w:rsidRPr="009E4B03">
              <w:rPr>
                <w:rFonts w:ascii="Times New Roman" w:hAnsi="Times New Roman" w:cs="Times New Roman"/>
                <w:b/>
              </w:rPr>
              <w:t>/</w:t>
            </w:r>
          </w:p>
          <w:p w14:paraId="28C4B1E0" w14:textId="4FFB8A11" w:rsidR="00232430" w:rsidRPr="009E4B03" w:rsidRDefault="00232430" w:rsidP="00232430">
            <w:pPr>
              <w:contextualSpacing/>
              <w:rPr>
                <w:rFonts w:ascii="Times New Roman" w:hAnsi="Times New Roman" w:cs="Times New Roman"/>
                <w:b/>
              </w:rPr>
            </w:pPr>
            <w:r w:rsidRPr="009E4B03">
              <w:rPr>
                <w:rFonts w:ascii="Times New Roman" w:hAnsi="Times New Roman" w:cs="Times New Roman"/>
                <w:b/>
              </w:rPr>
              <w:t>Основы грамоты</w:t>
            </w:r>
            <w:r w:rsidR="00033EFB">
              <w:rPr>
                <w:rFonts w:ascii="Times New Roman" w:hAnsi="Times New Roman" w:cs="Times New Roman"/>
                <w:b/>
              </w:rPr>
              <w:t xml:space="preserve"> </w:t>
            </w:r>
            <w:proofErr w:type="gramStart"/>
            <w:r w:rsidR="00033EFB">
              <w:rPr>
                <w:rFonts w:ascii="Times New Roman" w:hAnsi="Times New Roman" w:cs="Times New Roman"/>
                <w:b/>
              </w:rPr>
              <w:t xml:space="preserve">« </w:t>
            </w:r>
            <w:r w:rsidR="00033EFB" w:rsidRPr="00033EFB">
              <w:rPr>
                <w:rFonts w:ascii="Times New Roman" w:hAnsi="Times New Roman" w:cs="Times New Roman"/>
                <w:b/>
              </w:rPr>
              <w:t>Палочки</w:t>
            </w:r>
            <w:proofErr w:type="gramEnd"/>
            <w:r w:rsidR="00033EFB" w:rsidRPr="00033EFB">
              <w:rPr>
                <w:rFonts w:ascii="Times New Roman" w:hAnsi="Times New Roman" w:cs="Times New Roman"/>
                <w:b/>
              </w:rPr>
              <w:t xml:space="preserve"> </w:t>
            </w:r>
            <w:proofErr w:type="spellStart"/>
            <w:r w:rsidR="00033EFB" w:rsidRPr="00033EFB">
              <w:rPr>
                <w:rFonts w:ascii="Times New Roman" w:hAnsi="Times New Roman" w:cs="Times New Roman"/>
                <w:b/>
              </w:rPr>
              <w:t>памогалочки</w:t>
            </w:r>
            <w:proofErr w:type="spellEnd"/>
            <w:r w:rsidR="00033EFB" w:rsidRPr="00033EFB">
              <w:rPr>
                <w:rFonts w:ascii="Times New Roman" w:hAnsi="Times New Roman" w:cs="Times New Roman"/>
                <w:b/>
              </w:rPr>
              <w:t xml:space="preserve">»  </w:t>
            </w:r>
          </w:p>
          <w:p w14:paraId="273AA44B" w14:textId="761781C2" w:rsidR="00232430" w:rsidRPr="009E4B03" w:rsidRDefault="00232430" w:rsidP="00232430">
            <w:pPr>
              <w:contextualSpacing/>
              <w:rPr>
                <w:rFonts w:ascii="Times New Roman" w:hAnsi="Times New Roman" w:cs="Times New Roman"/>
                <w:b/>
              </w:rPr>
            </w:pPr>
            <w:r w:rsidRPr="009E4B03">
              <w:rPr>
                <w:rFonts w:ascii="Times New Roman" w:eastAsiaTheme="minorEastAsia" w:hAnsi="Times New Roman" w:cs="Times New Roman"/>
                <w:b/>
                <w:bCs/>
                <w:lang w:val="kk-KZ"/>
              </w:rPr>
              <w:t>Задача:</w:t>
            </w:r>
            <w:r w:rsidRPr="009E4B03">
              <w:rPr>
                <w:rFonts w:ascii="Times New Roman" w:hAnsi="Times New Roman" w:cs="Times New Roman"/>
                <w:lang w:val="kk-KZ"/>
              </w:rPr>
              <w:t xml:space="preserve"> </w:t>
            </w:r>
            <w:r w:rsidR="00033EFB">
              <w:rPr>
                <w:rFonts w:ascii="Times New Roman" w:hAnsi="Times New Roman" w:cs="Times New Roman"/>
                <w:lang w:val="kk-KZ"/>
              </w:rPr>
              <w:t>в</w:t>
            </w:r>
            <w:r w:rsidR="00033EFB" w:rsidRPr="00033EFB">
              <w:rPr>
                <w:rFonts w:ascii="Times New Roman" w:hAnsi="Times New Roman" w:cs="Times New Roman"/>
                <w:lang w:val="kk-KZ"/>
              </w:rPr>
              <w:t>ыполняет  задание по подготовке руки к письму (вертикальные, горизонтальные, короткие, длинные, волнистые, изогнутые линии, точки, соблюдая расстояние между ними).</w:t>
            </w:r>
          </w:p>
          <w:p w14:paraId="0FBD8C38" w14:textId="77777777" w:rsidR="00232430" w:rsidRPr="009E4B03" w:rsidRDefault="00232430" w:rsidP="00232430">
            <w:pPr>
              <w:contextualSpacing/>
              <w:jc w:val="both"/>
              <w:rPr>
                <w:rFonts w:ascii="Times New Roman" w:hAnsi="Times New Roman" w:cs="Times New Roman"/>
                <w:b/>
              </w:rPr>
            </w:pPr>
            <w:proofErr w:type="spellStart"/>
            <w:r w:rsidRPr="009E4B03">
              <w:rPr>
                <w:rFonts w:ascii="Times New Roman" w:hAnsi="Times New Roman" w:cs="Times New Roman"/>
                <w:b/>
              </w:rPr>
              <w:t>Көркем</w:t>
            </w:r>
            <w:proofErr w:type="spellEnd"/>
            <w:r w:rsidRPr="009E4B03">
              <w:rPr>
                <w:rFonts w:ascii="Times New Roman" w:hAnsi="Times New Roman" w:cs="Times New Roman"/>
                <w:b/>
              </w:rPr>
              <w:t xml:space="preserve"> </w:t>
            </w:r>
            <w:proofErr w:type="spellStart"/>
            <w:r w:rsidRPr="009E4B03">
              <w:rPr>
                <w:rFonts w:ascii="Times New Roman" w:hAnsi="Times New Roman" w:cs="Times New Roman"/>
                <w:b/>
              </w:rPr>
              <w:t>әдебиет</w:t>
            </w:r>
            <w:proofErr w:type="spellEnd"/>
            <w:r w:rsidRPr="009E4B03">
              <w:rPr>
                <w:rFonts w:ascii="Times New Roman" w:hAnsi="Times New Roman" w:cs="Times New Roman"/>
                <w:b/>
              </w:rPr>
              <w:t>/</w:t>
            </w:r>
          </w:p>
          <w:p w14:paraId="75B8F1F1" w14:textId="30EC6AAD" w:rsidR="00232430" w:rsidRPr="009E4B03" w:rsidRDefault="00232430" w:rsidP="00232430">
            <w:pPr>
              <w:contextualSpacing/>
              <w:rPr>
                <w:rFonts w:ascii="Times New Roman" w:hAnsi="Times New Roman" w:cs="Times New Roman"/>
                <w:b/>
              </w:rPr>
            </w:pPr>
            <w:r w:rsidRPr="009E4B03">
              <w:rPr>
                <w:rFonts w:ascii="Times New Roman" w:hAnsi="Times New Roman" w:cs="Times New Roman"/>
                <w:b/>
              </w:rPr>
              <w:t xml:space="preserve">Художественная </w:t>
            </w:r>
            <w:proofErr w:type="spellStart"/>
            <w:proofErr w:type="gramStart"/>
            <w:r w:rsidRPr="009E4B03">
              <w:rPr>
                <w:rFonts w:ascii="Times New Roman" w:hAnsi="Times New Roman" w:cs="Times New Roman"/>
                <w:b/>
              </w:rPr>
              <w:t>литература</w:t>
            </w:r>
            <w:r w:rsidR="00033EFB" w:rsidRPr="00033EFB">
              <w:rPr>
                <w:rFonts w:ascii="Times New Roman" w:hAnsi="Times New Roman" w:cs="Times New Roman"/>
                <w:b/>
              </w:rPr>
              <w:t>«</w:t>
            </w:r>
            <w:proofErr w:type="gramEnd"/>
            <w:r w:rsidR="00033EFB" w:rsidRPr="00033EFB">
              <w:rPr>
                <w:rFonts w:ascii="Times New Roman" w:hAnsi="Times New Roman" w:cs="Times New Roman"/>
                <w:b/>
              </w:rPr>
              <w:t>Чтение</w:t>
            </w:r>
            <w:proofErr w:type="spellEnd"/>
            <w:r w:rsidR="00033EFB" w:rsidRPr="00033EFB">
              <w:rPr>
                <w:rFonts w:ascii="Times New Roman" w:hAnsi="Times New Roman" w:cs="Times New Roman"/>
                <w:b/>
              </w:rPr>
              <w:t xml:space="preserve"> рассказа </w:t>
            </w:r>
            <w:proofErr w:type="spellStart"/>
            <w:r w:rsidR="00033EFB" w:rsidRPr="00033EFB">
              <w:rPr>
                <w:rFonts w:ascii="Times New Roman" w:hAnsi="Times New Roman" w:cs="Times New Roman"/>
                <w:b/>
              </w:rPr>
              <w:t>Е.Пермяка</w:t>
            </w:r>
            <w:proofErr w:type="spellEnd"/>
            <w:r w:rsidR="00033EFB" w:rsidRPr="00033EFB">
              <w:rPr>
                <w:rFonts w:ascii="Times New Roman" w:hAnsi="Times New Roman" w:cs="Times New Roman"/>
                <w:b/>
              </w:rPr>
              <w:t xml:space="preserve"> «Самое страшное»</w:t>
            </w:r>
          </w:p>
          <w:p w14:paraId="46CFE67E" w14:textId="05085FFD" w:rsidR="00232430" w:rsidRDefault="00232430" w:rsidP="00232430">
            <w:pPr>
              <w:contextualSpacing/>
              <w:rPr>
                <w:rFonts w:ascii="Times New Roman" w:hAnsi="Times New Roman" w:cs="Times New Roman"/>
              </w:rPr>
            </w:pPr>
            <w:r w:rsidRPr="009E4B03">
              <w:rPr>
                <w:rFonts w:ascii="Times New Roman" w:eastAsiaTheme="minorEastAsia" w:hAnsi="Times New Roman" w:cs="Times New Roman"/>
                <w:b/>
                <w:bCs/>
                <w:lang w:val="kk-KZ"/>
              </w:rPr>
              <w:lastRenderedPageBreak/>
              <w:t>Задача:</w:t>
            </w:r>
            <w:r w:rsidRPr="009E4B03">
              <w:rPr>
                <w:rFonts w:ascii="Times New Roman" w:hAnsi="Times New Roman" w:cs="Times New Roman"/>
              </w:rPr>
              <w:t xml:space="preserve"> </w:t>
            </w:r>
            <w:r w:rsidR="00033EFB" w:rsidRPr="00033EFB">
              <w:rPr>
                <w:rFonts w:ascii="Times New Roman" w:hAnsi="Times New Roman" w:cs="Times New Roman"/>
              </w:rPr>
              <w:t>: рассказыва</w:t>
            </w:r>
            <w:r w:rsidR="00033EFB">
              <w:rPr>
                <w:rFonts w:ascii="Times New Roman" w:hAnsi="Times New Roman" w:cs="Times New Roman"/>
              </w:rPr>
              <w:t>ть</w:t>
            </w:r>
            <w:r w:rsidR="00033EFB" w:rsidRPr="00033EFB">
              <w:rPr>
                <w:rFonts w:ascii="Times New Roman" w:hAnsi="Times New Roman" w:cs="Times New Roman"/>
              </w:rPr>
              <w:t xml:space="preserve"> </w:t>
            </w:r>
            <w:proofErr w:type="spellStart"/>
            <w:r w:rsidR="00033EFB" w:rsidRPr="00033EFB">
              <w:rPr>
                <w:rFonts w:ascii="Times New Roman" w:hAnsi="Times New Roman" w:cs="Times New Roman"/>
              </w:rPr>
              <w:t>стихо</w:t>
            </w:r>
            <w:proofErr w:type="spellEnd"/>
            <w:r w:rsidR="00033EFB" w:rsidRPr="00033EFB">
              <w:rPr>
                <w:rFonts w:ascii="Times New Roman" w:hAnsi="Times New Roman" w:cs="Times New Roman"/>
              </w:rPr>
              <w:t xml:space="preserve">-творение наизусть, вы-разительно, с </w:t>
            </w:r>
            <w:proofErr w:type="spellStart"/>
            <w:r w:rsidR="00033EFB" w:rsidRPr="00033EFB">
              <w:rPr>
                <w:rFonts w:ascii="Times New Roman" w:hAnsi="Times New Roman" w:cs="Times New Roman"/>
              </w:rPr>
              <w:t>интона-цией</w:t>
            </w:r>
            <w:proofErr w:type="spellEnd"/>
          </w:p>
          <w:p w14:paraId="0EDBAF91" w14:textId="1C56BE51" w:rsidR="00232430" w:rsidRPr="009E4B03" w:rsidRDefault="00232430" w:rsidP="00232430">
            <w:pPr>
              <w:contextualSpacing/>
              <w:rPr>
                <w:rFonts w:ascii="Times New Roman" w:hAnsi="Times New Roman" w:cs="Times New Roman"/>
                <w:b/>
              </w:rPr>
            </w:pPr>
            <w:r w:rsidRPr="009E4B03">
              <w:rPr>
                <w:rFonts w:ascii="Times New Roman" w:hAnsi="Times New Roman" w:cs="Times New Roman"/>
                <w:b/>
              </w:rPr>
              <w:t>Музыка</w:t>
            </w:r>
          </w:p>
          <w:p w14:paraId="35133C5C" w14:textId="1CEB1981" w:rsidR="00232430" w:rsidRPr="00C0607D" w:rsidRDefault="00232430" w:rsidP="00232430">
            <w:pPr>
              <w:rPr>
                <w:rFonts w:ascii="Times New Roman" w:hAnsi="Times New Roman" w:cs="Times New Roman"/>
                <w:b/>
              </w:rPr>
            </w:pPr>
            <w:r w:rsidRPr="009E4B03">
              <w:rPr>
                <w:rFonts w:ascii="Times New Roman" w:hAnsi="Times New Roman" w:cs="Times New Roman"/>
              </w:rPr>
              <w:t>(по плану музыкального руководителя)</w:t>
            </w:r>
          </w:p>
        </w:tc>
      </w:tr>
      <w:tr w:rsidR="00232430" w:rsidRPr="00C0607D" w14:paraId="2D73F4CA" w14:textId="77777777" w:rsidTr="00F1573B">
        <w:trPr>
          <w:gridAfter w:val="2"/>
          <w:wAfter w:w="7874" w:type="dxa"/>
          <w:trHeight w:val="699"/>
        </w:trPr>
        <w:tc>
          <w:tcPr>
            <w:tcW w:w="2127" w:type="dxa"/>
            <w:tcBorders>
              <w:top w:val="single" w:sz="4" w:space="0" w:color="auto"/>
              <w:left w:val="single" w:sz="4" w:space="0" w:color="auto"/>
              <w:bottom w:val="single" w:sz="4" w:space="0" w:color="auto"/>
              <w:right w:val="single" w:sz="4" w:space="0" w:color="auto"/>
            </w:tcBorders>
          </w:tcPr>
          <w:p w14:paraId="438154BE" w14:textId="77777777" w:rsidR="00232430" w:rsidRPr="00C0607D" w:rsidRDefault="00232430" w:rsidP="00F1573B">
            <w:pPr>
              <w:pStyle w:val="Default"/>
              <w:rPr>
                <w:color w:val="auto"/>
                <w:sz w:val="22"/>
                <w:szCs w:val="22"/>
                <w:lang w:val="kk-KZ"/>
              </w:rPr>
            </w:pPr>
          </w:p>
        </w:tc>
        <w:tc>
          <w:tcPr>
            <w:tcW w:w="14248" w:type="dxa"/>
            <w:gridSpan w:val="21"/>
            <w:tcBorders>
              <w:top w:val="single" w:sz="4" w:space="0" w:color="auto"/>
              <w:left w:val="single" w:sz="4" w:space="0" w:color="auto"/>
              <w:bottom w:val="single" w:sz="4" w:space="0" w:color="auto"/>
              <w:right w:val="single" w:sz="4" w:space="0" w:color="auto"/>
            </w:tcBorders>
          </w:tcPr>
          <w:p w14:paraId="77D90118" w14:textId="67BD9F58" w:rsidR="00232430" w:rsidRDefault="00232430" w:rsidP="00F1573B">
            <w:pPr>
              <w:rPr>
                <w:rFonts w:ascii="Times New Roman" w:hAnsi="Times New Roman" w:cs="Times New Roman"/>
                <w:b/>
                <w:bCs/>
              </w:rPr>
            </w:pPr>
            <w:r>
              <w:rPr>
                <w:rFonts w:ascii="Times New Roman" w:hAnsi="Times New Roman" w:cs="Times New Roman"/>
                <w:b/>
                <w:bCs/>
              </w:rPr>
              <w:t>«</w:t>
            </w:r>
            <w:proofErr w:type="spellStart"/>
            <w:r w:rsidR="008B0BD2" w:rsidRPr="008B0BD2">
              <w:rPr>
                <w:rFonts w:ascii="Times New Roman" w:hAnsi="Times New Roman" w:cs="Times New Roman"/>
                <w:b/>
                <w:bCs/>
              </w:rPr>
              <w:t>Мектепке</w:t>
            </w:r>
            <w:proofErr w:type="spellEnd"/>
            <w:r w:rsidR="008B0BD2" w:rsidRPr="008B0BD2">
              <w:rPr>
                <w:rFonts w:ascii="Times New Roman" w:hAnsi="Times New Roman" w:cs="Times New Roman"/>
                <w:b/>
                <w:bCs/>
              </w:rPr>
              <w:t xml:space="preserve"> </w:t>
            </w:r>
            <w:proofErr w:type="spellStart"/>
            <w:r w:rsidR="008B0BD2" w:rsidRPr="008B0BD2">
              <w:rPr>
                <w:rFonts w:ascii="Times New Roman" w:hAnsi="Times New Roman" w:cs="Times New Roman"/>
                <w:b/>
                <w:bCs/>
              </w:rPr>
              <w:t>дайындық</w:t>
            </w:r>
            <w:proofErr w:type="spellEnd"/>
            <w:r w:rsidR="00360F6D" w:rsidRPr="00360F6D">
              <w:rPr>
                <w:rFonts w:ascii="Times New Roman" w:hAnsi="Times New Roman" w:cs="Times New Roman"/>
                <w:b/>
                <w:bCs/>
              </w:rPr>
              <w:t>!</w:t>
            </w:r>
            <w:r>
              <w:rPr>
                <w:rFonts w:ascii="Times New Roman" w:hAnsi="Times New Roman" w:cs="Times New Roman"/>
                <w:b/>
                <w:bCs/>
              </w:rPr>
              <w:t>»</w:t>
            </w:r>
            <w:r w:rsidRPr="00232430">
              <w:rPr>
                <w:rFonts w:ascii="Times New Roman" w:hAnsi="Times New Roman" w:cs="Times New Roman"/>
                <w:b/>
                <w:bCs/>
              </w:rPr>
              <w:t>-</w:t>
            </w:r>
            <w:r>
              <w:rPr>
                <w:rFonts w:ascii="Times New Roman" w:hAnsi="Times New Roman" w:cs="Times New Roman"/>
                <w:b/>
                <w:bCs/>
              </w:rPr>
              <w:t>«</w:t>
            </w:r>
            <w:r w:rsidR="008B0BD2">
              <w:rPr>
                <w:rFonts w:ascii="Times New Roman" w:hAnsi="Times New Roman" w:cs="Times New Roman"/>
                <w:b/>
                <w:bCs/>
              </w:rPr>
              <w:t>Подготовка к школе!</w:t>
            </w:r>
            <w:r>
              <w:rPr>
                <w:rFonts w:ascii="Times New Roman" w:hAnsi="Times New Roman" w:cs="Times New Roman"/>
                <w:b/>
                <w:bCs/>
              </w:rPr>
              <w:t>»</w:t>
            </w:r>
          </w:p>
          <w:p w14:paraId="5B0BF339" w14:textId="77777777" w:rsidR="00232430" w:rsidRPr="00C94246" w:rsidRDefault="00232430" w:rsidP="00232430">
            <w:pPr>
              <w:contextualSpacing/>
              <w:rPr>
                <w:rFonts w:ascii="Times New Roman" w:eastAsia="Calibri" w:hAnsi="Times New Roman" w:cs="Times New Roman"/>
                <w:b/>
              </w:rPr>
            </w:pPr>
            <w:r w:rsidRPr="00C94246">
              <w:rPr>
                <w:rFonts w:ascii="Times New Roman" w:eastAsia="Calibri" w:hAnsi="Times New Roman" w:cs="Times New Roman"/>
                <w:b/>
              </w:rPr>
              <w:t>Сурет салу/Рисование</w:t>
            </w:r>
          </w:p>
          <w:p w14:paraId="747EB522" w14:textId="209E11CC" w:rsidR="00232430" w:rsidRPr="00C94246" w:rsidRDefault="00232430" w:rsidP="00232430">
            <w:pPr>
              <w:rPr>
                <w:rFonts w:ascii="Times New Roman" w:eastAsia="Times New Roman" w:hAnsi="Times New Roman" w:cs="Times New Roman"/>
                <w:lang w:eastAsia="ru-RU"/>
              </w:rPr>
            </w:pPr>
            <w:r w:rsidRPr="00C94246">
              <w:rPr>
                <w:rFonts w:ascii="Times New Roman" w:eastAsia="Calibri" w:hAnsi="Times New Roman" w:cs="Times New Roman"/>
                <w:b/>
                <w:i/>
              </w:rPr>
              <w:t>Задача</w:t>
            </w:r>
            <w:r w:rsidR="00360F6D" w:rsidRPr="00360F6D">
              <w:rPr>
                <w:rFonts w:ascii="Times New Roman" w:eastAsia="Calibri" w:hAnsi="Times New Roman" w:cs="Times New Roman"/>
                <w:bCs/>
                <w:i/>
              </w:rPr>
              <w:t xml:space="preserve"> </w:t>
            </w:r>
            <w:proofErr w:type="gramStart"/>
            <w:r w:rsidR="00360F6D" w:rsidRPr="00360F6D">
              <w:rPr>
                <w:rFonts w:ascii="Times New Roman" w:eastAsia="Calibri" w:hAnsi="Times New Roman" w:cs="Times New Roman"/>
                <w:bCs/>
                <w:i/>
              </w:rPr>
              <w:t>развивать  у</w:t>
            </w:r>
            <w:proofErr w:type="gramEnd"/>
            <w:r w:rsidR="00360F6D" w:rsidRPr="00360F6D">
              <w:rPr>
                <w:rFonts w:ascii="Times New Roman" w:eastAsia="Calibri" w:hAnsi="Times New Roman" w:cs="Times New Roman"/>
                <w:bCs/>
                <w:i/>
              </w:rPr>
              <w:t xml:space="preserve"> детей эмоциональное восприятие окружающего мира, формировать реалистические представления о природе</w:t>
            </w:r>
          </w:p>
          <w:p w14:paraId="3BF7DAFA" w14:textId="77777777" w:rsidR="00232430" w:rsidRPr="00C94246" w:rsidRDefault="00232430" w:rsidP="00232430">
            <w:pPr>
              <w:contextualSpacing/>
              <w:rPr>
                <w:rFonts w:ascii="Times New Roman" w:eastAsia="Calibri" w:hAnsi="Times New Roman" w:cs="Times New Roman"/>
                <w:b/>
              </w:rPr>
            </w:pPr>
            <w:r w:rsidRPr="00C94246">
              <w:rPr>
                <w:rFonts w:ascii="Times New Roman" w:eastAsia="Times New Roman" w:hAnsi="Times New Roman" w:cs="Times New Roman"/>
                <w:bCs/>
                <w:lang w:val="kk-KZ" w:eastAsia="ru-RU"/>
              </w:rPr>
              <w:t xml:space="preserve"> </w:t>
            </w:r>
            <w:proofErr w:type="spellStart"/>
            <w:r w:rsidRPr="00C94246">
              <w:rPr>
                <w:rFonts w:ascii="Times New Roman" w:eastAsia="Calibri" w:hAnsi="Times New Roman" w:cs="Times New Roman"/>
                <w:b/>
              </w:rPr>
              <w:t>Мүсіндеу</w:t>
            </w:r>
            <w:proofErr w:type="spellEnd"/>
            <w:r w:rsidRPr="00C94246">
              <w:rPr>
                <w:rFonts w:ascii="Times New Roman" w:eastAsia="Calibri" w:hAnsi="Times New Roman" w:cs="Times New Roman"/>
                <w:b/>
              </w:rPr>
              <w:t xml:space="preserve">/Лепка </w:t>
            </w:r>
          </w:p>
          <w:p w14:paraId="2E988BF4" w14:textId="0F0DDE4E" w:rsidR="00232430" w:rsidRPr="00C94246" w:rsidRDefault="00232430" w:rsidP="00232430">
            <w:pPr>
              <w:rPr>
                <w:rFonts w:ascii="Times New Roman" w:hAnsi="Times New Roman" w:cs="Times New Roman"/>
                <w:color w:val="7F7F7F" w:themeColor="text1" w:themeTint="80"/>
              </w:rPr>
            </w:pPr>
            <w:r w:rsidRPr="00C94246">
              <w:rPr>
                <w:rFonts w:ascii="Times New Roman" w:eastAsia="Calibri" w:hAnsi="Times New Roman" w:cs="Times New Roman"/>
                <w:b/>
                <w:i/>
              </w:rPr>
              <w:t>Задача.</w:t>
            </w:r>
            <w:r w:rsidRPr="00C94246">
              <w:rPr>
                <w:rFonts w:ascii="Times New Roman" w:hAnsi="Times New Roman" w:cs="Times New Roman"/>
                <w:color w:val="7F7F7F" w:themeColor="text1" w:themeTint="80"/>
              </w:rPr>
              <w:t xml:space="preserve"> </w:t>
            </w:r>
            <w:r w:rsidR="00360F6D" w:rsidRPr="00360F6D">
              <w:rPr>
                <w:rFonts w:ascii="Times New Roman" w:hAnsi="Times New Roman" w:cs="Times New Roman"/>
              </w:rPr>
              <w:t>лепить предмет в разных положениях</w:t>
            </w:r>
          </w:p>
          <w:p w14:paraId="2D3DCF08" w14:textId="77777777" w:rsidR="00232430" w:rsidRPr="00C94246" w:rsidRDefault="00232430" w:rsidP="00232430">
            <w:pPr>
              <w:contextualSpacing/>
              <w:rPr>
                <w:rFonts w:ascii="Times New Roman" w:eastAsia="Calibri" w:hAnsi="Times New Roman" w:cs="Times New Roman"/>
                <w:b/>
              </w:rPr>
            </w:pPr>
            <w:proofErr w:type="spellStart"/>
            <w:r w:rsidRPr="00C94246">
              <w:rPr>
                <w:rFonts w:ascii="Times New Roman" w:eastAsia="Calibri" w:hAnsi="Times New Roman" w:cs="Times New Roman"/>
                <w:b/>
              </w:rPr>
              <w:t>Жапсыру</w:t>
            </w:r>
            <w:proofErr w:type="spellEnd"/>
            <w:r w:rsidRPr="00C94246">
              <w:rPr>
                <w:rFonts w:ascii="Times New Roman" w:eastAsia="Calibri" w:hAnsi="Times New Roman" w:cs="Times New Roman"/>
                <w:b/>
              </w:rPr>
              <w:t xml:space="preserve">/Аппликация </w:t>
            </w:r>
          </w:p>
          <w:p w14:paraId="373C3302" w14:textId="3F6F5102" w:rsidR="00232430" w:rsidRPr="00C94246" w:rsidRDefault="00232430" w:rsidP="00232430">
            <w:pPr>
              <w:contextualSpacing/>
              <w:rPr>
                <w:rFonts w:ascii="Times New Roman" w:eastAsia="Calibri" w:hAnsi="Times New Roman" w:cs="Times New Roman"/>
              </w:rPr>
            </w:pPr>
            <w:r w:rsidRPr="00C94246">
              <w:rPr>
                <w:rFonts w:ascii="Times New Roman" w:eastAsia="Calibri" w:hAnsi="Times New Roman" w:cs="Times New Roman"/>
                <w:b/>
                <w:i/>
              </w:rPr>
              <w:t>Задача.</w:t>
            </w:r>
            <w:r w:rsidRPr="00C94246">
              <w:rPr>
                <w:rFonts w:ascii="Times New Roman" w:eastAsia="Calibri" w:hAnsi="Times New Roman" w:cs="Times New Roman"/>
              </w:rPr>
              <w:t xml:space="preserve"> </w:t>
            </w:r>
            <w:r w:rsidR="00360F6D">
              <w:rPr>
                <w:rFonts w:ascii="Times New Roman" w:eastAsia="Calibri" w:hAnsi="Times New Roman" w:cs="Times New Roman"/>
              </w:rPr>
              <w:t>вырезать</w:t>
            </w:r>
            <w:r w:rsidR="00360F6D" w:rsidRPr="00360F6D">
              <w:rPr>
                <w:rFonts w:ascii="Times New Roman" w:eastAsia="Calibri" w:hAnsi="Times New Roman" w:cs="Times New Roman"/>
              </w:rPr>
              <w:t xml:space="preserve"> предмет в разных положениях</w:t>
            </w:r>
          </w:p>
          <w:p w14:paraId="1B7DAA0C" w14:textId="053D6527" w:rsidR="00232430" w:rsidRPr="00C94246" w:rsidRDefault="00232430" w:rsidP="00232430">
            <w:pPr>
              <w:contextualSpacing/>
              <w:rPr>
                <w:rFonts w:ascii="Times New Roman" w:eastAsia="Calibri" w:hAnsi="Times New Roman" w:cs="Times New Roman"/>
                <w:b/>
              </w:rPr>
            </w:pPr>
            <w:proofErr w:type="spellStart"/>
            <w:r w:rsidRPr="00C94246">
              <w:rPr>
                <w:rFonts w:ascii="Times New Roman" w:eastAsia="Calibri" w:hAnsi="Times New Roman" w:cs="Times New Roman"/>
                <w:b/>
              </w:rPr>
              <w:t>Құрастыру</w:t>
            </w:r>
            <w:proofErr w:type="spellEnd"/>
            <w:r w:rsidRPr="00C94246">
              <w:rPr>
                <w:rFonts w:ascii="Times New Roman" w:eastAsia="Calibri" w:hAnsi="Times New Roman" w:cs="Times New Roman"/>
                <w:b/>
              </w:rPr>
              <w:t>/Конструирование</w:t>
            </w:r>
            <w:r w:rsidR="00033EFB">
              <w:rPr>
                <w:rFonts w:ascii="Times New Roman" w:eastAsia="Calibri" w:hAnsi="Times New Roman" w:cs="Times New Roman"/>
                <w:b/>
              </w:rPr>
              <w:t xml:space="preserve"> </w:t>
            </w:r>
            <w:r w:rsidR="00033EFB" w:rsidRPr="00033EFB">
              <w:rPr>
                <w:rFonts w:ascii="Times New Roman" w:eastAsia="Calibri" w:hAnsi="Times New Roman" w:cs="Times New Roman"/>
                <w:b/>
              </w:rPr>
              <w:t xml:space="preserve">«Рыбки в аквариуме» </w:t>
            </w:r>
          </w:p>
          <w:p w14:paraId="0541194B" w14:textId="2B4EB333" w:rsidR="00232430" w:rsidRPr="00232430" w:rsidRDefault="00232430" w:rsidP="00232430">
            <w:pPr>
              <w:rPr>
                <w:rFonts w:ascii="Times New Roman" w:hAnsi="Times New Roman" w:cs="Times New Roman"/>
                <w:b/>
                <w:bCs/>
              </w:rPr>
            </w:pPr>
            <w:r w:rsidRPr="00C94246">
              <w:rPr>
                <w:rFonts w:ascii="Times New Roman" w:eastAsia="Calibri" w:hAnsi="Times New Roman" w:cs="Times New Roman"/>
                <w:b/>
                <w:i/>
              </w:rPr>
              <w:t>Задача.</w:t>
            </w:r>
            <w:r w:rsidRPr="00C94246">
              <w:rPr>
                <w:rFonts w:ascii="Times New Roman" w:hAnsi="Times New Roman" w:cs="Times New Roman"/>
                <w:color w:val="111111"/>
                <w:shd w:val="clear" w:color="auto" w:fill="FFFFFF"/>
              </w:rPr>
              <w:t xml:space="preserve"> </w:t>
            </w:r>
            <w:proofErr w:type="gramStart"/>
            <w:r w:rsidR="00033EFB" w:rsidRPr="00033EFB">
              <w:rPr>
                <w:rFonts w:ascii="Times New Roman" w:hAnsi="Times New Roman" w:cs="Times New Roman"/>
                <w:color w:val="111111"/>
                <w:shd w:val="clear" w:color="auto" w:fill="FFFFFF"/>
              </w:rPr>
              <w:t>работа</w:t>
            </w:r>
            <w:r w:rsidR="00033EFB">
              <w:rPr>
                <w:rFonts w:ascii="Times New Roman" w:hAnsi="Times New Roman" w:cs="Times New Roman"/>
                <w:color w:val="111111"/>
                <w:shd w:val="clear" w:color="auto" w:fill="FFFFFF"/>
              </w:rPr>
              <w:t>ть</w:t>
            </w:r>
            <w:r w:rsidR="00033EFB" w:rsidRPr="00033EFB">
              <w:rPr>
                <w:rFonts w:ascii="Times New Roman" w:hAnsi="Times New Roman" w:cs="Times New Roman"/>
                <w:color w:val="111111"/>
                <w:shd w:val="clear" w:color="auto" w:fill="FFFFFF"/>
              </w:rPr>
              <w:t xml:space="preserve">  по</w:t>
            </w:r>
            <w:proofErr w:type="gramEnd"/>
            <w:r w:rsidR="00033EFB" w:rsidRPr="00033EFB">
              <w:rPr>
                <w:rFonts w:ascii="Times New Roman" w:hAnsi="Times New Roman" w:cs="Times New Roman"/>
                <w:color w:val="111111"/>
                <w:shd w:val="clear" w:color="auto" w:fill="FFFFFF"/>
              </w:rPr>
              <w:t xml:space="preserve"> готовой выкройке, несложному чертежу, использует  ножницы для надрезов и вырезания по контуру./ самостоятельно находит</w:t>
            </w:r>
            <w:r w:rsidR="00033EFB">
              <w:rPr>
                <w:rFonts w:ascii="Times New Roman" w:hAnsi="Times New Roman" w:cs="Times New Roman"/>
                <w:color w:val="111111"/>
                <w:shd w:val="clear" w:color="auto" w:fill="FFFFFF"/>
              </w:rPr>
              <w:t>ь</w:t>
            </w:r>
            <w:r w:rsidR="00033EFB" w:rsidRPr="00033EFB">
              <w:rPr>
                <w:rFonts w:ascii="Times New Roman" w:hAnsi="Times New Roman" w:cs="Times New Roman"/>
                <w:color w:val="111111"/>
                <w:shd w:val="clear" w:color="auto" w:fill="FFFFFF"/>
              </w:rPr>
              <w:t xml:space="preserve"> индивидуальное решение образа  </w:t>
            </w:r>
          </w:p>
        </w:tc>
      </w:tr>
      <w:tr w:rsidR="00C0607D" w:rsidRPr="00C0607D" w14:paraId="67D50C81" w14:textId="77777777" w:rsidTr="00F1573B">
        <w:trPr>
          <w:gridAfter w:val="2"/>
          <w:wAfter w:w="7874" w:type="dxa"/>
          <w:trHeight w:val="770"/>
        </w:trPr>
        <w:tc>
          <w:tcPr>
            <w:tcW w:w="2127" w:type="dxa"/>
            <w:vMerge w:val="restart"/>
            <w:tcBorders>
              <w:top w:val="single" w:sz="4" w:space="0" w:color="auto"/>
              <w:left w:val="single" w:sz="4" w:space="0" w:color="auto"/>
              <w:bottom w:val="single" w:sz="4" w:space="0" w:color="auto"/>
              <w:right w:val="single" w:sz="4" w:space="0" w:color="auto"/>
            </w:tcBorders>
          </w:tcPr>
          <w:p w14:paraId="0BEEC86B" w14:textId="77777777" w:rsidR="00C0607D" w:rsidRPr="00C0607D" w:rsidRDefault="00C0607D" w:rsidP="00F1573B">
            <w:pPr>
              <w:widowControl w:val="0"/>
              <w:tabs>
                <w:tab w:val="left" w:pos="6640"/>
              </w:tabs>
              <w:autoSpaceDE w:val="0"/>
              <w:autoSpaceDN w:val="0"/>
              <w:adjustRightInd w:val="0"/>
              <w:contextualSpacing/>
              <w:rPr>
                <w:rFonts w:ascii="Times New Roman" w:hAnsi="Times New Roman" w:cs="Times New Roman"/>
                <w:b/>
                <w:bCs/>
                <w:lang w:val="kk-KZ"/>
              </w:rPr>
            </w:pPr>
            <w:r w:rsidRPr="00C0607D">
              <w:rPr>
                <w:rFonts w:ascii="Times New Roman" w:hAnsi="Times New Roman" w:cs="Times New Roman"/>
                <w:b/>
                <w:bCs/>
                <w:lang w:val="kk-KZ"/>
              </w:rPr>
              <w:t>Серуен/</w:t>
            </w:r>
            <w:r w:rsidRPr="00C0607D">
              <w:rPr>
                <w:rFonts w:ascii="Times New Roman" w:hAnsi="Times New Roman" w:cs="Times New Roman"/>
                <w:b/>
                <w:bCs/>
              </w:rPr>
              <w:t>Прогулка</w:t>
            </w:r>
          </w:p>
          <w:p w14:paraId="628B77E7" w14:textId="77777777" w:rsidR="00C0607D" w:rsidRPr="00C0607D" w:rsidRDefault="00C0607D" w:rsidP="00F1573B">
            <w:pPr>
              <w:widowControl w:val="0"/>
              <w:tabs>
                <w:tab w:val="left" w:pos="6640"/>
              </w:tabs>
              <w:autoSpaceDE w:val="0"/>
              <w:autoSpaceDN w:val="0"/>
              <w:adjustRightInd w:val="0"/>
              <w:contextualSpacing/>
              <w:rPr>
                <w:rFonts w:ascii="Times New Roman" w:hAnsi="Times New Roman" w:cs="Times New Roman"/>
                <w:b/>
                <w:bCs/>
                <w:lang w:val="kk-KZ"/>
              </w:rPr>
            </w:pPr>
          </w:p>
        </w:tc>
        <w:tc>
          <w:tcPr>
            <w:tcW w:w="14248" w:type="dxa"/>
            <w:gridSpan w:val="21"/>
            <w:tcBorders>
              <w:top w:val="single" w:sz="4" w:space="0" w:color="auto"/>
              <w:left w:val="single" w:sz="4" w:space="0" w:color="auto"/>
              <w:bottom w:val="single" w:sz="4" w:space="0" w:color="auto"/>
              <w:right w:val="single" w:sz="4" w:space="0" w:color="auto"/>
            </w:tcBorders>
            <w:hideMark/>
          </w:tcPr>
          <w:p w14:paraId="1B83BA41" w14:textId="77777777" w:rsidR="00C0607D" w:rsidRPr="00C0607D" w:rsidRDefault="00C0607D" w:rsidP="00F1573B">
            <w:pPr>
              <w:widowControl w:val="0"/>
              <w:autoSpaceDE w:val="0"/>
              <w:autoSpaceDN w:val="0"/>
              <w:adjustRightInd w:val="0"/>
              <w:contextualSpacing/>
              <w:rPr>
                <w:rFonts w:ascii="Times New Roman" w:hAnsi="Times New Roman" w:cs="Times New Roman"/>
                <w:lang w:val="kk-KZ"/>
              </w:rPr>
            </w:pPr>
            <w:r w:rsidRPr="00C0607D">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278D0138" w14:textId="77777777" w:rsidR="00C0607D" w:rsidRPr="00C0607D" w:rsidRDefault="00C0607D" w:rsidP="00F1573B">
            <w:pPr>
              <w:widowControl w:val="0"/>
              <w:autoSpaceDE w:val="0"/>
              <w:autoSpaceDN w:val="0"/>
              <w:adjustRightInd w:val="0"/>
              <w:contextualSpacing/>
              <w:rPr>
                <w:rFonts w:ascii="Times New Roman" w:hAnsi="Times New Roman" w:cs="Times New Roman"/>
                <w:i/>
              </w:rPr>
            </w:pPr>
            <w:r w:rsidRPr="00C0607D">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175D0D54" w14:textId="44167869" w:rsidR="00C0607D" w:rsidRPr="00C0607D" w:rsidRDefault="00C0607D" w:rsidP="00F1573B">
            <w:pPr>
              <w:jc w:val="both"/>
              <w:rPr>
                <w:rFonts w:ascii="Times New Roman" w:hAnsi="Times New Roman" w:cs="Times New Roman"/>
                <w:b/>
                <w:lang w:val="kk-KZ"/>
              </w:rPr>
            </w:pPr>
            <w:r w:rsidRPr="00C0607D">
              <w:rPr>
                <w:rFonts w:ascii="Times New Roman" w:eastAsia="Times New Roman" w:hAnsi="Times New Roman" w:cs="Times New Roman"/>
                <w:b/>
                <w:lang w:eastAsia="ru-RU"/>
              </w:rPr>
              <w:t>Свободные игры</w:t>
            </w:r>
            <w:r w:rsidRPr="00C0607D">
              <w:rPr>
                <w:rFonts w:ascii="Times New Roman" w:hAnsi="Times New Roman" w:cs="Times New Roman"/>
                <w:lang w:val="kk-KZ"/>
              </w:rPr>
              <w:t xml:space="preserve"> ***</w:t>
            </w:r>
            <w:r w:rsidRPr="00C0607D">
              <w:rPr>
                <w:rFonts w:ascii="Times New Roman" w:hAnsi="Times New Roman" w:cs="Times New Roman"/>
                <w:iCs/>
                <w:lang w:val="kk-KZ"/>
              </w:rPr>
              <w:t>***Доп, текше,</w:t>
            </w:r>
            <w:r w:rsidRPr="00C0607D">
              <w:rPr>
                <w:rFonts w:ascii="Times New Roman" w:hAnsi="Times New Roman" w:cs="Times New Roman"/>
                <w:bCs/>
                <w:iCs/>
                <w:lang w:val="kk-KZ"/>
              </w:rPr>
              <w:t xml:space="preserve"> </w:t>
            </w:r>
            <w:proofErr w:type="gramStart"/>
            <w:r w:rsidRPr="00C0607D">
              <w:rPr>
                <w:rFonts w:ascii="Times New Roman" w:hAnsi="Times New Roman" w:cs="Times New Roman"/>
                <w:iCs/>
                <w:lang w:val="kk-KZ"/>
              </w:rPr>
              <w:t>қонжық,  куыршақ</w:t>
            </w:r>
            <w:proofErr w:type="gramEnd"/>
            <w:r w:rsidRPr="00C0607D">
              <w:rPr>
                <w:rFonts w:ascii="Times New Roman" w:hAnsi="Times New Roman" w:cs="Times New Roman"/>
                <w:iCs/>
                <w:lang w:val="kk-KZ"/>
              </w:rPr>
              <w:t>, секіртпе, асық, шелек, күрек, бесік арба (коляска</w:t>
            </w:r>
          </w:p>
        </w:tc>
      </w:tr>
      <w:tr w:rsidR="00C0607D" w:rsidRPr="00C0607D" w14:paraId="4CCD7733" w14:textId="77777777" w:rsidTr="00F1573B">
        <w:trPr>
          <w:gridAfter w:val="2"/>
          <w:wAfter w:w="7874" w:type="dxa"/>
          <w:trHeight w:val="770"/>
        </w:trPr>
        <w:tc>
          <w:tcPr>
            <w:tcW w:w="2127" w:type="dxa"/>
            <w:vMerge/>
            <w:tcBorders>
              <w:top w:val="single" w:sz="4" w:space="0" w:color="auto"/>
              <w:left w:val="single" w:sz="4" w:space="0" w:color="auto"/>
              <w:bottom w:val="single" w:sz="4" w:space="0" w:color="auto"/>
              <w:right w:val="single" w:sz="4" w:space="0" w:color="auto"/>
            </w:tcBorders>
            <w:vAlign w:val="center"/>
            <w:hideMark/>
          </w:tcPr>
          <w:p w14:paraId="734DAB85" w14:textId="77777777" w:rsidR="00C0607D" w:rsidRPr="00C0607D" w:rsidRDefault="00C0607D" w:rsidP="00F1573B">
            <w:pPr>
              <w:rPr>
                <w:rFonts w:ascii="Times New Roman" w:hAnsi="Times New Roman" w:cs="Times New Roman"/>
                <w:b/>
                <w:bCs/>
                <w:lang w:val="kk-KZ"/>
              </w:rPr>
            </w:pPr>
          </w:p>
        </w:tc>
        <w:tc>
          <w:tcPr>
            <w:tcW w:w="3168" w:type="dxa"/>
            <w:gridSpan w:val="6"/>
            <w:tcBorders>
              <w:top w:val="single" w:sz="4" w:space="0" w:color="auto"/>
              <w:left w:val="single" w:sz="4" w:space="0" w:color="auto"/>
              <w:bottom w:val="single" w:sz="4" w:space="0" w:color="auto"/>
              <w:right w:val="single" w:sz="4" w:space="0" w:color="auto"/>
            </w:tcBorders>
          </w:tcPr>
          <w:p w14:paraId="05B9F46C" w14:textId="77777777" w:rsidR="00C0607D" w:rsidRPr="00041464" w:rsidRDefault="00C0607D" w:rsidP="00F1573B">
            <w:pPr>
              <w:shd w:val="clear" w:color="auto" w:fill="FFFFFF"/>
              <w:jc w:val="center"/>
              <w:outlineLvl w:val="2"/>
              <w:rPr>
                <w:rFonts w:ascii="Times New Roman" w:eastAsia="Times New Roman" w:hAnsi="Times New Roman" w:cs="Times New Roman"/>
                <w:b/>
                <w:bCs/>
                <w:lang w:eastAsia="ru-RU"/>
              </w:rPr>
            </w:pPr>
            <w:r w:rsidRPr="00041464">
              <w:rPr>
                <w:rFonts w:ascii="Times New Roman" w:eastAsia="Times New Roman" w:hAnsi="Times New Roman" w:cs="Times New Roman"/>
                <w:b/>
                <w:bCs/>
                <w:lang w:eastAsia="ru-RU"/>
              </w:rPr>
              <w:t>Наблюдение за стрекозой</w:t>
            </w:r>
          </w:p>
          <w:p w14:paraId="49E28450" w14:textId="535ACA71" w:rsidR="00C0607D" w:rsidRPr="00041464" w:rsidRDefault="00974C7B" w:rsidP="00F1573B">
            <w:pPr>
              <w:shd w:val="clear" w:color="auto" w:fill="FFFFFF"/>
              <w:rPr>
                <w:rFonts w:ascii="Times New Roman" w:eastAsia="Times New Roman" w:hAnsi="Times New Roman" w:cs="Times New Roman"/>
                <w:i/>
                <w:lang w:eastAsia="ru-RU"/>
              </w:rPr>
            </w:pPr>
            <w:r w:rsidRPr="00041464">
              <w:rPr>
                <w:rFonts w:ascii="Times New Roman" w:eastAsia="Calibri" w:hAnsi="Times New Roman" w:cs="Times New Roman"/>
                <w:b/>
                <w:i/>
              </w:rPr>
              <w:t>Задача</w:t>
            </w:r>
            <w:r w:rsidR="00C0607D" w:rsidRPr="00041464">
              <w:rPr>
                <w:rFonts w:ascii="Times New Roman" w:eastAsia="Times New Roman" w:hAnsi="Times New Roman" w:cs="Times New Roman"/>
                <w:b/>
                <w:bCs/>
                <w:i/>
                <w:bdr w:val="none" w:sz="0" w:space="0" w:color="auto" w:frame="1"/>
                <w:lang w:eastAsia="ru-RU"/>
              </w:rPr>
              <w:t>:</w:t>
            </w:r>
            <w:r w:rsidR="00C0607D" w:rsidRPr="00041464">
              <w:rPr>
                <w:rFonts w:ascii="Times New Roman" w:eastAsia="Times New Roman" w:hAnsi="Times New Roman" w:cs="Times New Roman"/>
                <w:i/>
                <w:lang w:eastAsia="ru-RU"/>
              </w:rPr>
              <w:t xml:space="preserve"> </w:t>
            </w:r>
            <w:r w:rsidR="00C0607D" w:rsidRPr="00041464">
              <w:rPr>
                <w:rFonts w:ascii="Times New Roman" w:eastAsia="Times New Roman" w:hAnsi="Times New Roman" w:cs="Times New Roman"/>
                <w:lang w:eastAsia="ru-RU"/>
              </w:rPr>
              <w:t xml:space="preserve">расширять знания о внешнем виде </w:t>
            </w:r>
            <w:proofErr w:type="gramStart"/>
            <w:r w:rsidR="00C0607D" w:rsidRPr="00041464">
              <w:rPr>
                <w:rFonts w:ascii="Times New Roman" w:eastAsia="Times New Roman" w:hAnsi="Times New Roman" w:cs="Times New Roman"/>
                <w:lang w:eastAsia="ru-RU"/>
              </w:rPr>
              <w:t>стрекозы;</w:t>
            </w:r>
            <w:r w:rsidR="00C0607D" w:rsidRPr="00041464">
              <w:rPr>
                <w:rFonts w:ascii="Times New Roman" w:eastAsia="Times New Roman" w:hAnsi="Times New Roman" w:cs="Times New Roman"/>
                <w:i/>
                <w:lang w:eastAsia="ru-RU"/>
              </w:rPr>
              <w:t xml:space="preserve"> </w:t>
            </w:r>
            <w:r w:rsidR="00C0607D" w:rsidRPr="00041464">
              <w:rPr>
                <w:rFonts w:ascii="Times New Roman" w:eastAsia="Times New Roman" w:hAnsi="Times New Roman" w:cs="Times New Roman"/>
                <w:lang w:eastAsia="ru-RU"/>
              </w:rPr>
              <w:t xml:space="preserve"> воспитывать</w:t>
            </w:r>
            <w:proofErr w:type="gramEnd"/>
            <w:r w:rsidR="00C0607D" w:rsidRPr="00041464">
              <w:rPr>
                <w:rFonts w:ascii="Times New Roman" w:eastAsia="Times New Roman" w:hAnsi="Times New Roman" w:cs="Times New Roman"/>
                <w:lang w:eastAsia="ru-RU"/>
              </w:rPr>
              <w:t xml:space="preserve"> внимательное и бережное отношение ко всему живому.</w:t>
            </w:r>
          </w:p>
          <w:p w14:paraId="11FAC9EE" w14:textId="77777777" w:rsidR="00C0607D" w:rsidRPr="00041464" w:rsidRDefault="00C0607D" w:rsidP="00F1573B">
            <w:pPr>
              <w:shd w:val="clear" w:color="auto" w:fill="FFFFFF"/>
              <w:rPr>
                <w:rFonts w:ascii="Times New Roman" w:eastAsia="Times New Roman" w:hAnsi="Times New Roman" w:cs="Times New Roman"/>
                <w:lang w:eastAsia="ru-RU"/>
              </w:rPr>
            </w:pPr>
            <w:r w:rsidRPr="00041464">
              <w:rPr>
                <w:rFonts w:ascii="Times New Roman" w:eastAsia="Times New Roman" w:hAnsi="Times New Roman" w:cs="Times New Roman"/>
                <w:b/>
                <w:bCs/>
                <w:bdr w:val="none" w:sz="0" w:space="0" w:color="auto" w:frame="1"/>
                <w:lang w:eastAsia="ru-RU"/>
              </w:rPr>
              <w:t>Ход наблюдения</w:t>
            </w:r>
          </w:p>
          <w:p w14:paraId="5D217345" w14:textId="77777777" w:rsidR="00C0607D" w:rsidRPr="00041464" w:rsidRDefault="00C0607D" w:rsidP="00F1573B">
            <w:pPr>
              <w:shd w:val="clear" w:color="auto" w:fill="FFFFFF"/>
              <w:rPr>
                <w:rFonts w:ascii="Times New Roman" w:eastAsia="Times New Roman" w:hAnsi="Times New Roman" w:cs="Times New Roman"/>
                <w:lang w:eastAsia="ru-RU"/>
              </w:rPr>
            </w:pPr>
            <w:r w:rsidRPr="00041464">
              <w:rPr>
                <w:rFonts w:ascii="Times New Roman" w:eastAsia="Times New Roman" w:hAnsi="Times New Roman" w:cs="Times New Roman"/>
                <w:lang w:eastAsia="ru-RU"/>
              </w:rPr>
              <w:t>Склонились низко лозы над гладью тихих вод,</w:t>
            </w:r>
          </w:p>
          <w:p w14:paraId="675006AA" w14:textId="77777777" w:rsidR="00C0607D" w:rsidRPr="00041464" w:rsidRDefault="00C0607D" w:rsidP="00F1573B">
            <w:pPr>
              <w:shd w:val="clear" w:color="auto" w:fill="FFFFFF"/>
              <w:rPr>
                <w:rFonts w:ascii="Times New Roman" w:eastAsia="Times New Roman" w:hAnsi="Times New Roman" w:cs="Times New Roman"/>
                <w:lang w:eastAsia="ru-RU"/>
              </w:rPr>
            </w:pPr>
            <w:r w:rsidRPr="00041464">
              <w:rPr>
                <w:rFonts w:ascii="Times New Roman" w:eastAsia="Times New Roman" w:hAnsi="Times New Roman" w:cs="Times New Roman"/>
                <w:lang w:eastAsia="ru-RU"/>
              </w:rPr>
              <w:t>Мы, быстрые стрекозы, здесь водим хоровод.</w:t>
            </w:r>
          </w:p>
          <w:p w14:paraId="041C977B" w14:textId="77777777" w:rsidR="00C0607D" w:rsidRPr="00041464" w:rsidRDefault="00C0607D" w:rsidP="00F1573B">
            <w:pPr>
              <w:shd w:val="clear" w:color="auto" w:fill="FFFFFF"/>
              <w:rPr>
                <w:rFonts w:ascii="Times New Roman" w:eastAsia="Times New Roman" w:hAnsi="Times New Roman" w:cs="Times New Roman"/>
                <w:lang w:eastAsia="ru-RU"/>
              </w:rPr>
            </w:pPr>
            <w:r w:rsidRPr="00041464">
              <w:rPr>
                <w:rFonts w:ascii="Times New Roman" w:eastAsia="Times New Roman" w:hAnsi="Times New Roman" w:cs="Times New Roman"/>
                <w:lang w:eastAsia="ru-RU"/>
              </w:rPr>
              <w:t>Без всякого усилья скользим мы над водой,</w:t>
            </w:r>
          </w:p>
          <w:p w14:paraId="57EBF67D" w14:textId="77777777" w:rsidR="00C0607D" w:rsidRPr="00041464" w:rsidRDefault="00C0607D" w:rsidP="00F1573B">
            <w:pPr>
              <w:shd w:val="clear" w:color="auto" w:fill="FFFFFF"/>
              <w:rPr>
                <w:rFonts w:ascii="Times New Roman" w:eastAsia="Times New Roman" w:hAnsi="Times New Roman" w:cs="Times New Roman"/>
                <w:lang w:eastAsia="ru-RU"/>
              </w:rPr>
            </w:pPr>
            <w:r w:rsidRPr="00041464">
              <w:rPr>
                <w:rFonts w:ascii="Times New Roman" w:eastAsia="Times New Roman" w:hAnsi="Times New Roman" w:cs="Times New Roman"/>
                <w:lang w:eastAsia="ru-RU"/>
              </w:rPr>
              <w:lastRenderedPageBreak/>
              <w:t>Сверкают наши крылья прозрачною слюдой.</w:t>
            </w:r>
          </w:p>
          <w:p w14:paraId="125C0B14" w14:textId="77777777" w:rsidR="00C0607D" w:rsidRPr="00041464" w:rsidRDefault="00C0607D" w:rsidP="00F1573B">
            <w:pPr>
              <w:shd w:val="clear" w:color="auto" w:fill="FFFFFF"/>
              <w:rPr>
                <w:rFonts w:ascii="Times New Roman" w:eastAsia="Times New Roman" w:hAnsi="Times New Roman" w:cs="Times New Roman"/>
                <w:lang w:eastAsia="ru-RU"/>
              </w:rPr>
            </w:pPr>
            <w:r w:rsidRPr="00041464">
              <w:rPr>
                <w:rFonts w:ascii="Times New Roman" w:eastAsia="Times New Roman" w:hAnsi="Times New Roman" w:cs="Times New Roman"/>
                <w:iCs/>
                <w:bdr w:val="none" w:sz="0" w:space="0" w:color="auto" w:frame="1"/>
                <w:lang w:eastAsia="ru-RU"/>
              </w:rPr>
              <w:t>Воспитатель загадывает детям загадку, предлагает ответить на вопросы.</w:t>
            </w:r>
          </w:p>
          <w:p w14:paraId="7021C6CB" w14:textId="77777777" w:rsidR="00C0607D" w:rsidRPr="00041464" w:rsidRDefault="00C0607D" w:rsidP="00F1573B">
            <w:pPr>
              <w:shd w:val="clear" w:color="auto" w:fill="FFFFFF"/>
              <w:ind w:firstLine="450"/>
              <w:rPr>
                <w:rFonts w:ascii="Times New Roman" w:eastAsia="Times New Roman" w:hAnsi="Times New Roman" w:cs="Times New Roman"/>
                <w:lang w:eastAsia="ru-RU"/>
              </w:rPr>
            </w:pPr>
            <w:r w:rsidRPr="00041464">
              <w:rPr>
                <w:rFonts w:ascii="Times New Roman" w:eastAsia="Times New Roman" w:hAnsi="Times New Roman" w:cs="Times New Roman"/>
                <w:lang w:eastAsia="ru-RU"/>
              </w:rPr>
              <w:t>У нее четыре крыла, тело тонкое, словно стрела,</w:t>
            </w:r>
          </w:p>
          <w:p w14:paraId="5AD4535A" w14:textId="77777777" w:rsidR="00C0607D" w:rsidRPr="00041464" w:rsidRDefault="00C0607D" w:rsidP="00F1573B">
            <w:pPr>
              <w:shd w:val="clear" w:color="auto" w:fill="FFFFFF"/>
              <w:ind w:firstLine="450"/>
              <w:rPr>
                <w:rFonts w:ascii="Times New Roman" w:eastAsia="Times New Roman" w:hAnsi="Times New Roman" w:cs="Times New Roman"/>
                <w:lang w:eastAsia="ru-RU"/>
              </w:rPr>
            </w:pPr>
            <w:r w:rsidRPr="00041464">
              <w:rPr>
                <w:rFonts w:ascii="Times New Roman" w:eastAsia="Times New Roman" w:hAnsi="Times New Roman" w:cs="Times New Roman"/>
                <w:lang w:eastAsia="ru-RU"/>
              </w:rPr>
              <w:t>И большие-большие глаза. Называют ее ... (стрекоза).</w:t>
            </w:r>
          </w:p>
          <w:p w14:paraId="1E8E9C68" w14:textId="77777777" w:rsidR="00C0607D" w:rsidRPr="00041464" w:rsidRDefault="00C0607D" w:rsidP="00F1573B">
            <w:pPr>
              <w:shd w:val="clear" w:color="auto" w:fill="FFFFFF"/>
              <w:rPr>
                <w:rFonts w:ascii="Times New Roman" w:eastAsia="Times New Roman" w:hAnsi="Times New Roman" w:cs="Times New Roman"/>
                <w:lang w:eastAsia="ru-RU"/>
              </w:rPr>
            </w:pPr>
            <w:r w:rsidRPr="00041464">
              <w:rPr>
                <w:rFonts w:ascii="Times New Roman" w:eastAsia="Times New Roman" w:hAnsi="Times New Roman" w:cs="Times New Roman"/>
                <w:lang w:eastAsia="ru-RU"/>
              </w:rPr>
              <w:t>Как выглядит стрекоза? Как она передвигается? Почему у стрекозы огромные глаза и короткие усики? Где живет стрекоза? На кого она охотится? Чем питается? Есть ли враги у стрекозы?</w:t>
            </w:r>
          </w:p>
          <w:p w14:paraId="60130D28" w14:textId="77777777" w:rsidR="00C0607D" w:rsidRPr="00041464" w:rsidRDefault="00C0607D" w:rsidP="00F1573B">
            <w:pPr>
              <w:shd w:val="clear" w:color="auto" w:fill="FFFFFF"/>
              <w:rPr>
                <w:rFonts w:ascii="Times New Roman" w:eastAsia="Times New Roman" w:hAnsi="Times New Roman" w:cs="Times New Roman"/>
                <w:lang w:eastAsia="ru-RU"/>
              </w:rPr>
            </w:pPr>
            <w:r w:rsidRPr="00041464">
              <w:rPr>
                <w:rFonts w:ascii="Times New Roman" w:eastAsia="Times New Roman" w:hAnsi="Times New Roman" w:cs="Times New Roman"/>
                <w:lang w:eastAsia="ru-RU"/>
              </w:rPr>
              <w:t>Какие стихи, загадки, сказки о стрекозе вы знаете?</w:t>
            </w:r>
          </w:p>
          <w:p w14:paraId="55ECAD64" w14:textId="77777777" w:rsidR="00C0607D" w:rsidRPr="00041464" w:rsidRDefault="00C0607D" w:rsidP="00F1573B">
            <w:pPr>
              <w:shd w:val="clear" w:color="auto" w:fill="FFFFFF"/>
              <w:ind w:firstLine="450"/>
              <w:rPr>
                <w:rFonts w:ascii="Times New Roman" w:eastAsia="Times New Roman" w:hAnsi="Times New Roman" w:cs="Times New Roman"/>
                <w:lang w:eastAsia="ru-RU"/>
              </w:rPr>
            </w:pPr>
            <w:r w:rsidRPr="00041464">
              <w:rPr>
                <w:rFonts w:ascii="Times New Roman" w:eastAsia="Times New Roman" w:hAnsi="Times New Roman" w:cs="Times New Roman"/>
                <w:lang w:eastAsia="ru-RU"/>
              </w:rPr>
              <w:t>У стрекозы четыре сетчатых крыла, длинное стройное брюшко. Стрекоза летает быстро, ловко, увертливо, а ее удлиненное тело, словно руль, помогает ей сохранить нужное направление в полете. У стрекозы огромные глаза, помогающие ей высматривать добычу, а усики короткие, почти незаметные. Они большой роли в их жизни не играют. Стрекоза — хищное насекомое. Она питается мошками, комарами, жучками, которых хватает на лету цепкими лапками. Осенью стрекозы прячутся под сухой листвой, забиваются в щели коры или старые гнилые коряги, спят до весны.</w:t>
            </w:r>
          </w:p>
          <w:p w14:paraId="73C4CAD0" w14:textId="77777777" w:rsidR="00C0607D" w:rsidRPr="00041464" w:rsidRDefault="00C0607D" w:rsidP="00F1573B">
            <w:pPr>
              <w:shd w:val="clear" w:color="auto" w:fill="FFFFFF"/>
              <w:rPr>
                <w:rFonts w:ascii="Times New Roman" w:eastAsia="Times New Roman" w:hAnsi="Times New Roman" w:cs="Times New Roman"/>
                <w:lang w:eastAsia="ru-RU"/>
              </w:rPr>
            </w:pPr>
            <w:r w:rsidRPr="00041464">
              <w:rPr>
                <w:rFonts w:ascii="Times New Roman" w:eastAsia="Times New Roman" w:hAnsi="Times New Roman" w:cs="Times New Roman"/>
                <w:b/>
                <w:bCs/>
                <w:bdr w:val="none" w:sz="0" w:space="0" w:color="auto" w:frame="1"/>
                <w:lang w:eastAsia="ru-RU"/>
              </w:rPr>
              <w:t>Трудовая деятельность</w:t>
            </w:r>
            <w:r w:rsidRPr="00041464">
              <w:rPr>
                <w:rFonts w:ascii="Times New Roman" w:eastAsia="Times New Roman" w:hAnsi="Times New Roman" w:cs="Times New Roman"/>
                <w:lang w:eastAsia="ru-RU"/>
              </w:rPr>
              <w:t>: Посадка картофеля.</w:t>
            </w:r>
          </w:p>
          <w:p w14:paraId="5FA58692" w14:textId="4900F8F4" w:rsidR="00C0607D" w:rsidRPr="00041464" w:rsidRDefault="00974C7B" w:rsidP="00F1573B">
            <w:pPr>
              <w:shd w:val="clear" w:color="auto" w:fill="FFFFFF"/>
              <w:rPr>
                <w:rFonts w:ascii="Times New Roman" w:eastAsia="Times New Roman" w:hAnsi="Times New Roman" w:cs="Times New Roman"/>
                <w:lang w:eastAsia="ru-RU"/>
              </w:rPr>
            </w:pPr>
            <w:r w:rsidRPr="00041464">
              <w:rPr>
                <w:rFonts w:ascii="Times New Roman" w:eastAsia="Calibri" w:hAnsi="Times New Roman" w:cs="Times New Roman"/>
                <w:b/>
                <w:i/>
              </w:rPr>
              <w:lastRenderedPageBreak/>
              <w:t>Задача</w:t>
            </w:r>
            <w:r w:rsidR="00C0607D" w:rsidRPr="00041464">
              <w:rPr>
                <w:rFonts w:ascii="Times New Roman" w:eastAsia="Times New Roman" w:hAnsi="Times New Roman" w:cs="Times New Roman"/>
                <w:b/>
                <w:i/>
                <w:iCs/>
                <w:bdr w:val="none" w:sz="0" w:space="0" w:color="auto" w:frame="1"/>
                <w:lang w:eastAsia="ru-RU"/>
              </w:rPr>
              <w:t>:</w:t>
            </w:r>
            <w:r w:rsidR="00C0607D" w:rsidRPr="00041464">
              <w:rPr>
                <w:rFonts w:ascii="Times New Roman" w:eastAsia="Times New Roman" w:hAnsi="Times New Roman" w:cs="Times New Roman"/>
                <w:i/>
                <w:iCs/>
                <w:bdr w:val="none" w:sz="0" w:space="0" w:color="auto" w:frame="1"/>
                <w:lang w:eastAsia="ru-RU"/>
              </w:rPr>
              <w:t> </w:t>
            </w:r>
            <w:r w:rsidR="00C0607D" w:rsidRPr="00041464">
              <w:rPr>
                <w:rFonts w:ascii="Times New Roman" w:eastAsia="Times New Roman" w:hAnsi="Times New Roman" w:cs="Times New Roman"/>
                <w:lang w:eastAsia="ru-RU"/>
              </w:rPr>
              <w:t>совершенствовать навыки и умения посадки клубней картофеля в лунки.</w:t>
            </w:r>
          </w:p>
          <w:p w14:paraId="6C28765D" w14:textId="77777777" w:rsidR="00C0607D" w:rsidRPr="00041464" w:rsidRDefault="00C0607D" w:rsidP="00F1573B">
            <w:pPr>
              <w:shd w:val="clear" w:color="auto" w:fill="FFFFFF"/>
              <w:rPr>
                <w:rFonts w:ascii="Times New Roman" w:eastAsia="Times New Roman" w:hAnsi="Times New Roman" w:cs="Times New Roman"/>
                <w:lang w:eastAsia="ru-RU"/>
              </w:rPr>
            </w:pPr>
            <w:r w:rsidRPr="00041464">
              <w:rPr>
                <w:rFonts w:ascii="Times New Roman" w:eastAsia="Times New Roman" w:hAnsi="Times New Roman" w:cs="Times New Roman"/>
                <w:b/>
                <w:bCs/>
                <w:bdr w:val="none" w:sz="0" w:space="0" w:color="auto" w:frame="1"/>
                <w:lang w:eastAsia="ru-RU"/>
              </w:rPr>
              <w:t>Подвижные игры</w:t>
            </w:r>
            <w:r w:rsidRPr="00041464">
              <w:rPr>
                <w:rFonts w:ascii="Times New Roman" w:eastAsia="Times New Roman" w:hAnsi="Times New Roman" w:cs="Times New Roman"/>
                <w:lang w:eastAsia="ru-RU"/>
              </w:rPr>
              <w:t>: «Сумей вскочить», «Лягушки в болоте».</w:t>
            </w:r>
          </w:p>
          <w:p w14:paraId="6751BA21" w14:textId="5D6DD23B" w:rsidR="00C0607D" w:rsidRPr="00041464" w:rsidRDefault="00974C7B" w:rsidP="00F1573B">
            <w:pPr>
              <w:shd w:val="clear" w:color="auto" w:fill="FFFFFF"/>
              <w:rPr>
                <w:rFonts w:ascii="Times New Roman" w:eastAsia="Times New Roman" w:hAnsi="Times New Roman" w:cs="Times New Roman"/>
                <w:lang w:eastAsia="ru-RU"/>
              </w:rPr>
            </w:pPr>
            <w:r w:rsidRPr="00041464">
              <w:rPr>
                <w:rFonts w:ascii="Times New Roman" w:eastAsia="Calibri" w:hAnsi="Times New Roman" w:cs="Times New Roman"/>
                <w:b/>
                <w:i/>
              </w:rPr>
              <w:t>Задача</w:t>
            </w:r>
            <w:r w:rsidR="00C0607D" w:rsidRPr="00041464">
              <w:rPr>
                <w:rFonts w:ascii="Times New Roman" w:eastAsia="Times New Roman" w:hAnsi="Times New Roman" w:cs="Times New Roman"/>
                <w:b/>
                <w:i/>
                <w:iCs/>
                <w:bdr w:val="none" w:sz="0" w:space="0" w:color="auto" w:frame="1"/>
                <w:lang w:eastAsia="ru-RU"/>
              </w:rPr>
              <w:t>:</w:t>
            </w:r>
            <w:r w:rsidR="00C0607D" w:rsidRPr="00041464">
              <w:rPr>
                <w:rFonts w:ascii="Times New Roman" w:eastAsia="Times New Roman" w:hAnsi="Times New Roman" w:cs="Times New Roman"/>
                <w:lang w:eastAsia="ru-RU"/>
              </w:rPr>
              <w:t> продолжать обучать прыжкам с разбега.</w:t>
            </w:r>
          </w:p>
          <w:p w14:paraId="455E7701" w14:textId="77777777" w:rsidR="00C0607D" w:rsidRPr="00041464" w:rsidRDefault="00C0607D" w:rsidP="00F1573B">
            <w:pPr>
              <w:shd w:val="clear" w:color="auto" w:fill="FFFFFF"/>
              <w:rPr>
                <w:rFonts w:ascii="Times New Roman" w:eastAsia="Times New Roman" w:hAnsi="Times New Roman" w:cs="Times New Roman"/>
                <w:lang w:eastAsia="ru-RU"/>
              </w:rPr>
            </w:pPr>
            <w:r w:rsidRPr="00041464">
              <w:rPr>
                <w:rFonts w:ascii="Times New Roman" w:eastAsia="Times New Roman" w:hAnsi="Times New Roman" w:cs="Times New Roman"/>
                <w:b/>
                <w:bCs/>
                <w:bdr w:val="none" w:sz="0" w:space="0" w:color="auto" w:frame="1"/>
                <w:lang w:eastAsia="ru-RU"/>
              </w:rPr>
              <w:t>Индивидуальная работа</w:t>
            </w:r>
            <w:r w:rsidRPr="00041464">
              <w:rPr>
                <w:rFonts w:ascii="Times New Roman" w:eastAsia="Times New Roman" w:hAnsi="Times New Roman" w:cs="Times New Roman"/>
                <w:lang w:eastAsia="ru-RU"/>
              </w:rPr>
              <w:t>: «Кто дальше?».</w:t>
            </w:r>
          </w:p>
          <w:p w14:paraId="5408343C" w14:textId="0797BE25" w:rsidR="00C0607D" w:rsidRPr="00041464" w:rsidRDefault="00974C7B" w:rsidP="00F1573B">
            <w:pPr>
              <w:shd w:val="clear" w:color="auto" w:fill="FFFFFF"/>
              <w:rPr>
                <w:rFonts w:ascii="Times New Roman" w:eastAsia="Times New Roman" w:hAnsi="Times New Roman" w:cs="Times New Roman"/>
                <w:lang w:eastAsia="ru-RU"/>
              </w:rPr>
            </w:pPr>
            <w:r w:rsidRPr="00041464">
              <w:rPr>
                <w:rFonts w:ascii="Times New Roman" w:eastAsia="Calibri" w:hAnsi="Times New Roman" w:cs="Times New Roman"/>
                <w:b/>
                <w:i/>
              </w:rPr>
              <w:t>Задача</w:t>
            </w:r>
            <w:r w:rsidR="00C0607D" w:rsidRPr="00041464">
              <w:rPr>
                <w:rFonts w:ascii="Times New Roman" w:eastAsia="Times New Roman" w:hAnsi="Times New Roman" w:cs="Times New Roman"/>
                <w:b/>
                <w:i/>
                <w:iCs/>
                <w:bdr w:val="none" w:sz="0" w:space="0" w:color="auto" w:frame="1"/>
                <w:lang w:eastAsia="ru-RU"/>
              </w:rPr>
              <w:t>:</w:t>
            </w:r>
            <w:r w:rsidR="00C0607D" w:rsidRPr="00041464">
              <w:rPr>
                <w:rFonts w:ascii="Times New Roman" w:eastAsia="Times New Roman" w:hAnsi="Times New Roman" w:cs="Times New Roman"/>
                <w:lang w:eastAsia="ru-RU"/>
              </w:rPr>
              <w:t> совершенствовать технику прыжка (сильный толчок, энергичный взмах рук).</w:t>
            </w:r>
          </w:p>
          <w:p w14:paraId="59C8B797" w14:textId="77777777" w:rsidR="00C0607D" w:rsidRPr="00041464" w:rsidRDefault="00C0607D" w:rsidP="00F1573B">
            <w:pPr>
              <w:rPr>
                <w:rFonts w:ascii="Times New Roman" w:hAnsi="Times New Roman" w:cs="Times New Roman"/>
              </w:rPr>
            </w:pPr>
          </w:p>
          <w:p w14:paraId="0437F4E0" w14:textId="77777777" w:rsidR="00C0607D" w:rsidRPr="00041464" w:rsidRDefault="00C0607D" w:rsidP="00F1573B">
            <w:pPr>
              <w:shd w:val="clear" w:color="auto" w:fill="FFFFFF"/>
              <w:rPr>
                <w:rFonts w:ascii="Times New Roman" w:hAnsi="Times New Roman" w:cs="Times New Roman"/>
                <w:b/>
              </w:rPr>
            </w:pPr>
          </w:p>
        </w:tc>
        <w:tc>
          <w:tcPr>
            <w:tcW w:w="2652" w:type="dxa"/>
            <w:gridSpan w:val="7"/>
            <w:tcBorders>
              <w:top w:val="single" w:sz="4" w:space="0" w:color="auto"/>
              <w:left w:val="single" w:sz="4" w:space="0" w:color="auto"/>
              <w:bottom w:val="single" w:sz="4" w:space="0" w:color="auto"/>
              <w:right w:val="single" w:sz="4" w:space="0" w:color="auto"/>
            </w:tcBorders>
          </w:tcPr>
          <w:p w14:paraId="71B9E0C1" w14:textId="77777777" w:rsidR="00C0607D" w:rsidRPr="00041464" w:rsidRDefault="00C0607D" w:rsidP="00F1573B">
            <w:pPr>
              <w:shd w:val="clear" w:color="auto" w:fill="FFFFFF"/>
              <w:jc w:val="center"/>
              <w:outlineLvl w:val="2"/>
              <w:rPr>
                <w:rFonts w:ascii="Times New Roman" w:eastAsia="Times New Roman" w:hAnsi="Times New Roman" w:cs="Times New Roman"/>
                <w:b/>
                <w:bCs/>
                <w:lang w:eastAsia="ru-RU"/>
              </w:rPr>
            </w:pPr>
            <w:r w:rsidRPr="00041464">
              <w:rPr>
                <w:rFonts w:ascii="Times New Roman" w:eastAsia="Times New Roman" w:hAnsi="Times New Roman" w:cs="Times New Roman"/>
                <w:b/>
                <w:bCs/>
                <w:lang w:eastAsia="ru-RU"/>
              </w:rPr>
              <w:lastRenderedPageBreak/>
              <w:t>Наблюдение за разными видами транспорта</w:t>
            </w:r>
          </w:p>
          <w:p w14:paraId="02F052D7" w14:textId="4527D3B8" w:rsidR="00C0607D" w:rsidRPr="00041464" w:rsidRDefault="00974C7B" w:rsidP="00F1573B">
            <w:pPr>
              <w:shd w:val="clear" w:color="auto" w:fill="FFFFFF"/>
              <w:rPr>
                <w:rFonts w:ascii="Times New Roman" w:eastAsia="Times New Roman" w:hAnsi="Times New Roman" w:cs="Times New Roman"/>
                <w:lang w:eastAsia="ru-RU"/>
              </w:rPr>
            </w:pPr>
            <w:r w:rsidRPr="00041464">
              <w:rPr>
                <w:rFonts w:ascii="Times New Roman" w:eastAsia="Calibri" w:hAnsi="Times New Roman" w:cs="Times New Roman"/>
                <w:b/>
                <w:i/>
              </w:rPr>
              <w:t>Задача</w:t>
            </w:r>
            <w:r w:rsidR="00C0607D" w:rsidRPr="00041464">
              <w:rPr>
                <w:rFonts w:ascii="Times New Roman" w:eastAsia="Times New Roman" w:hAnsi="Times New Roman" w:cs="Times New Roman"/>
                <w:b/>
                <w:bCs/>
                <w:bdr w:val="none" w:sz="0" w:space="0" w:color="auto" w:frame="1"/>
                <w:lang w:eastAsia="ru-RU"/>
              </w:rPr>
              <w:t>:</w:t>
            </w:r>
            <w:r w:rsidR="00C0607D" w:rsidRPr="00041464">
              <w:rPr>
                <w:rFonts w:ascii="Times New Roman" w:eastAsia="Times New Roman" w:hAnsi="Times New Roman" w:cs="Times New Roman"/>
                <w:lang w:eastAsia="ru-RU"/>
              </w:rPr>
              <w:t xml:space="preserve"> закреплять знания о том, что человек пользуется велосипедом, который не требует бензина; человек, вращая педали, передвигается.</w:t>
            </w:r>
          </w:p>
          <w:p w14:paraId="58A6A5FF" w14:textId="77777777" w:rsidR="00C0607D" w:rsidRPr="00041464" w:rsidRDefault="00C0607D" w:rsidP="00F1573B">
            <w:pPr>
              <w:shd w:val="clear" w:color="auto" w:fill="FFFFFF"/>
              <w:rPr>
                <w:rFonts w:ascii="Times New Roman" w:eastAsia="Times New Roman" w:hAnsi="Times New Roman" w:cs="Times New Roman"/>
                <w:lang w:eastAsia="ru-RU"/>
              </w:rPr>
            </w:pPr>
            <w:r w:rsidRPr="00041464">
              <w:rPr>
                <w:rFonts w:ascii="Times New Roman" w:eastAsia="Times New Roman" w:hAnsi="Times New Roman" w:cs="Times New Roman"/>
                <w:b/>
                <w:bCs/>
                <w:bdr w:val="none" w:sz="0" w:space="0" w:color="auto" w:frame="1"/>
                <w:lang w:eastAsia="ru-RU"/>
              </w:rPr>
              <w:t>Ход наблюдения</w:t>
            </w:r>
          </w:p>
          <w:p w14:paraId="0C3B01B5" w14:textId="77777777" w:rsidR="00C0607D" w:rsidRPr="00041464" w:rsidRDefault="00C0607D" w:rsidP="00F1573B">
            <w:pPr>
              <w:shd w:val="clear" w:color="auto" w:fill="FFFFFF"/>
              <w:ind w:firstLine="450"/>
              <w:rPr>
                <w:rFonts w:ascii="Times New Roman" w:eastAsia="Times New Roman" w:hAnsi="Times New Roman" w:cs="Times New Roman"/>
                <w:lang w:eastAsia="ru-RU"/>
              </w:rPr>
            </w:pPr>
            <w:r w:rsidRPr="00041464">
              <w:rPr>
                <w:rFonts w:ascii="Times New Roman" w:eastAsia="Times New Roman" w:hAnsi="Times New Roman" w:cs="Times New Roman"/>
                <w:lang w:eastAsia="ru-RU"/>
              </w:rPr>
              <w:t xml:space="preserve">Велосипед — это вид транспорта. Слово «велосипед» обозначает «быстрые ноги». Для </w:t>
            </w:r>
            <w:r w:rsidRPr="00041464">
              <w:rPr>
                <w:rFonts w:ascii="Times New Roman" w:eastAsia="Times New Roman" w:hAnsi="Times New Roman" w:cs="Times New Roman"/>
                <w:lang w:eastAsia="ru-RU"/>
              </w:rPr>
              <w:t>того чтобы на нем ездить, нужно ногами крутить педали, а рулем удерживать равновесие. Предложить детям рассмотреть велосипед.</w:t>
            </w:r>
          </w:p>
          <w:p w14:paraId="4EBD2D9B" w14:textId="77777777" w:rsidR="00C0607D" w:rsidRPr="00041464" w:rsidRDefault="00C0607D" w:rsidP="00F1573B">
            <w:pPr>
              <w:shd w:val="clear" w:color="auto" w:fill="FFFFFF"/>
              <w:ind w:firstLine="450"/>
              <w:rPr>
                <w:rFonts w:ascii="Times New Roman" w:eastAsia="Times New Roman" w:hAnsi="Times New Roman" w:cs="Times New Roman"/>
                <w:lang w:eastAsia="ru-RU"/>
              </w:rPr>
            </w:pPr>
            <w:r w:rsidRPr="00041464">
              <w:rPr>
                <w:rFonts w:ascii="Times New Roman" w:eastAsia="Times New Roman" w:hAnsi="Times New Roman" w:cs="Times New Roman"/>
                <w:lang w:eastAsia="ru-RU"/>
              </w:rPr>
              <w:t>С самых первых детских лет служит мне велосипед.</w:t>
            </w:r>
          </w:p>
          <w:p w14:paraId="4A8B7DA2" w14:textId="77777777" w:rsidR="00C0607D" w:rsidRPr="00041464" w:rsidRDefault="00C0607D" w:rsidP="00F1573B">
            <w:pPr>
              <w:shd w:val="clear" w:color="auto" w:fill="FFFFFF"/>
              <w:ind w:firstLine="450"/>
              <w:rPr>
                <w:rFonts w:ascii="Times New Roman" w:eastAsia="Times New Roman" w:hAnsi="Times New Roman" w:cs="Times New Roman"/>
                <w:lang w:eastAsia="ru-RU"/>
              </w:rPr>
            </w:pPr>
            <w:r w:rsidRPr="00041464">
              <w:rPr>
                <w:rFonts w:ascii="Times New Roman" w:eastAsia="Times New Roman" w:hAnsi="Times New Roman" w:cs="Times New Roman"/>
                <w:lang w:eastAsia="ru-RU"/>
              </w:rPr>
              <w:t>Лучше он любой машины, не нуждается в бензине!</w:t>
            </w:r>
          </w:p>
          <w:p w14:paraId="3EBF4DA8" w14:textId="039914F7" w:rsidR="00C0607D" w:rsidRPr="00041464" w:rsidRDefault="00C0607D" w:rsidP="00974C7B">
            <w:pPr>
              <w:shd w:val="clear" w:color="auto" w:fill="FFFFFF"/>
              <w:ind w:firstLine="450"/>
              <w:rPr>
                <w:rFonts w:ascii="Times New Roman" w:eastAsia="Times New Roman" w:hAnsi="Times New Roman" w:cs="Times New Roman"/>
                <w:lang w:eastAsia="ru-RU"/>
              </w:rPr>
            </w:pPr>
            <w:r w:rsidRPr="00041464">
              <w:rPr>
                <w:rFonts w:ascii="Times New Roman" w:eastAsia="Times New Roman" w:hAnsi="Times New Roman" w:cs="Times New Roman"/>
                <w:lang w:eastAsia="ru-RU"/>
              </w:rPr>
              <w:t> Я педалями кручу — птицею с горы лечу.</w:t>
            </w:r>
          </w:p>
          <w:p w14:paraId="4C12F9F3" w14:textId="77777777" w:rsidR="00C0607D" w:rsidRPr="00041464" w:rsidRDefault="00C0607D" w:rsidP="00F1573B">
            <w:pPr>
              <w:shd w:val="clear" w:color="auto" w:fill="FFFFFF"/>
              <w:ind w:firstLine="450"/>
              <w:rPr>
                <w:rFonts w:ascii="Times New Roman" w:eastAsia="Times New Roman" w:hAnsi="Times New Roman" w:cs="Times New Roman"/>
                <w:lang w:eastAsia="ru-RU"/>
              </w:rPr>
            </w:pPr>
            <w:r w:rsidRPr="00041464">
              <w:rPr>
                <w:rFonts w:ascii="Times New Roman" w:eastAsia="Times New Roman" w:hAnsi="Times New Roman" w:cs="Times New Roman"/>
                <w:lang w:eastAsia="ru-RU"/>
              </w:rPr>
              <w:t>Но на горку, между прочим, забираться трудно очень!</w:t>
            </w:r>
          </w:p>
          <w:p w14:paraId="524D689A" w14:textId="22C5F06B" w:rsidR="00C0607D" w:rsidRPr="00041464" w:rsidRDefault="00C0607D" w:rsidP="00974C7B">
            <w:pPr>
              <w:shd w:val="clear" w:color="auto" w:fill="FFFFFF"/>
              <w:ind w:firstLine="450"/>
              <w:rPr>
                <w:rFonts w:ascii="Times New Roman" w:eastAsia="Times New Roman" w:hAnsi="Times New Roman" w:cs="Times New Roman"/>
                <w:lang w:eastAsia="ru-RU"/>
              </w:rPr>
            </w:pPr>
            <w:r w:rsidRPr="00041464">
              <w:rPr>
                <w:rFonts w:ascii="Times New Roman" w:eastAsia="Times New Roman" w:hAnsi="Times New Roman" w:cs="Times New Roman"/>
                <w:lang w:eastAsia="ru-RU"/>
              </w:rPr>
              <w:t> Я недолго унываю, на педали нажимаю.</w:t>
            </w:r>
          </w:p>
          <w:p w14:paraId="7EB2B2EF" w14:textId="77777777" w:rsidR="00C0607D" w:rsidRPr="00041464" w:rsidRDefault="00C0607D" w:rsidP="00F1573B">
            <w:pPr>
              <w:shd w:val="clear" w:color="auto" w:fill="FFFFFF"/>
              <w:ind w:firstLine="450"/>
              <w:rPr>
                <w:rFonts w:ascii="Times New Roman" w:eastAsia="Times New Roman" w:hAnsi="Times New Roman" w:cs="Times New Roman"/>
                <w:lang w:eastAsia="ru-RU"/>
              </w:rPr>
            </w:pPr>
            <w:r w:rsidRPr="00041464">
              <w:rPr>
                <w:rFonts w:ascii="Times New Roman" w:eastAsia="Times New Roman" w:hAnsi="Times New Roman" w:cs="Times New Roman"/>
                <w:lang w:eastAsia="ru-RU"/>
              </w:rPr>
              <w:t>Пусть немного и устану, но зато сильнее стану!</w:t>
            </w:r>
          </w:p>
          <w:p w14:paraId="2887769C" w14:textId="77777777" w:rsidR="00C0607D" w:rsidRPr="00041464" w:rsidRDefault="00C0607D" w:rsidP="00F1573B">
            <w:pPr>
              <w:shd w:val="clear" w:color="auto" w:fill="FFFFFF"/>
              <w:rPr>
                <w:rFonts w:ascii="Times New Roman" w:eastAsia="Times New Roman" w:hAnsi="Times New Roman" w:cs="Times New Roman"/>
                <w:lang w:eastAsia="ru-RU"/>
              </w:rPr>
            </w:pPr>
            <w:r w:rsidRPr="00041464">
              <w:rPr>
                <w:rFonts w:ascii="Times New Roman" w:eastAsia="Times New Roman" w:hAnsi="Times New Roman" w:cs="Times New Roman"/>
                <w:iCs/>
                <w:bdr w:val="none" w:sz="0" w:space="0" w:color="auto" w:frame="1"/>
                <w:lang w:eastAsia="ru-RU"/>
              </w:rPr>
              <w:t>Воспитатель задает детям вопросы</w:t>
            </w:r>
            <w:proofErr w:type="gramStart"/>
            <w:r w:rsidRPr="00041464">
              <w:rPr>
                <w:rFonts w:ascii="Times New Roman" w:eastAsia="Times New Roman" w:hAnsi="Times New Roman" w:cs="Times New Roman"/>
                <w:iCs/>
                <w:bdr w:val="none" w:sz="0" w:space="0" w:color="auto" w:frame="1"/>
                <w:lang w:eastAsia="ru-RU"/>
              </w:rPr>
              <w:t>:</w:t>
            </w:r>
            <w:r w:rsidRPr="00041464">
              <w:rPr>
                <w:rFonts w:ascii="Times New Roman" w:eastAsia="Times New Roman" w:hAnsi="Times New Roman" w:cs="Times New Roman"/>
                <w:lang w:eastAsia="ru-RU"/>
              </w:rPr>
              <w:t xml:space="preserve"> Чем</w:t>
            </w:r>
            <w:proofErr w:type="gramEnd"/>
            <w:r w:rsidRPr="00041464">
              <w:rPr>
                <w:rFonts w:ascii="Times New Roman" w:eastAsia="Times New Roman" w:hAnsi="Times New Roman" w:cs="Times New Roman"/>
                <w:lang w:eastAsia="ru-RU"/>
              </w:rPr>
              <w:t xml:space="preserve"> отличается велосипед от машины? (Машину заправляют бензином.) Почему становятся сильнее, когда катаются на велосипеде? (Развиваются мышцы спины и ног.)</w:t>
            </w:r>
          </w:p>
          <w:p w14:paraId="6FDDF4D8" w14:textId="77777777" w:rsidR="00C0607D" w:rsidRPr="00041464" w:rsidRDefault="00C0607D" w:rsidP="00F1573B">
            <w:pPr>
              <w:shd w:val="clear" w:color="auto" w:fill="FFFFFF"/>
              <w:ind w:firstLine="450"/>
              <w:rPr>
                <w:rFonts w:ascii="Times New Roman" w:eastAsia="Times New Roman" w:hAnsi="Times New Roman" w:cs="Times New Roman"/>
                <w:lang w:eastAsia="ru-RU"/>
              </w:rPr>
            </w:pPr>
            <w:r w:rsidRPr="00041464">
              <w:rPr>
                <w:rFonts w:ascii="Times New Roman" w:eastAsia="Times New Roman" w:hAnsi="Times New Roman" w:cs="Times New Roman"/>
                <w:lang w:eastAsia="ru-RU"/>
              </w:rPr>
              <w:t>На двух колесах я качу, двумя педалями верчу,</w:t>
            </w:r>
          </w:p>
          <w:p w14:paraId="3106E8D2" w14:textId="77777777" w:rsidR="00C0607D" w:rsidRPr="00041464" w:rsidRDefault="00C0607D" w:rsidP="00F1573B">
            <w:pPr>
              <w:shd w:val="clear" w:color="auto" w:fill="FFFFFF"/>
              <w:ind w:firstLine="450"/>
              <w:rPr>
                <w:rFonts w:ascii="Times New Roman" w:eastAsia="Times New Roman" w:hAnsi="Times New Roman" w:cs="Times New Roman"/>
                <w:lang w:eastAsia="ru-RU"/>
              </w:rPr>
            </w:pPr>
            <w:r w:rsidRPr="00041464">
              <w:rPr>
                <w:rFonts w:ascii="Times New Roman" w:eastAsia="Times New Roman" w:hAnsi="Times New Roman" w:cs="Times New Roman"/>
                <w:lang w:eastAsia="ru-RU"/>
              </w:rPr>
              <w:t>За руль держусь, гляжу вперед, я знаю — скоро поворот.</w:t>
            </w:r>
          </w:p>
          <w:p w14:paraId="711E9EEC" w14:textId="77777777" w:rsidR="00C0607D" w:rsidRPr="00041464" w:rsidRDefault="00C0607D" w:rsidP="00F1573B">
            <w:pPr>
              <w:shd w:val="clear" w:color="auto" w:fill="FFFFFF"/>
              <w:ind w:firstLine="450"/>
              <w:rPr>
                <w:rFonts w:ascii="Times New Roman" w:eastAsia="Times New Roman" w:hAnsi="Times New Roman" w:cs="Times New Roman"/>
                <w:lang w:eastAsia="ru-RU"/>
              </w:rPr>
            </w:pPr>
            <w:r w:rsidRPr="00041464">
              <w:rPr>
                <w:rFonts w:ascii="Times New Roman" w:eastAsia="Times New Roman" w:hAnsi="Times New Roman" w:cs="Times New Roman"/>
                <w:lang w:eastAsia="ru-RU"/>
              </w:rPr>
              <w:t> </w:t>
            </w:r>
          </w:p>
          <w:p w14:paraId="3EC3AD62" w14:textId="77777777" w:rsidR="00C0607D" w:rsidRPr="00041464" w:rsidRDefault="00C0607D" w:rsidP="00F1573B">
            <w:pPr>
              <w:shd w:val="clear" w:color="auto" w:fill="FFFFFF"/>
              <w:ind w:firstLine="450"/>
              <w:rPr>
                <w:rFonts w:ascii="Times New Roman" w:eastAsia="Times New Roman" w:hAnsi="Times New Roman" w:cs="Times New Roman"/>
                <w:lang w:eastAsia="ru-RU"/>
              </w:rPr>
            </w:pPr>
            <w:r w:rsidRPr="00041464">
              <w:rPr>
                <w:rFonts w:ascii="Times New Roman" w:eastAsia="Times New Roman" w:hAnsi="Times New Roman" w:cs="Times New Roman"/>
                <w:lang w:eastAsia="ru-RU"/>
              </w:rPr>
              <w:t>Мне подсказал дорожный знак: шоссе спускается в овраг.</w:t>
            </w:r>
          </w:p>
          <w:p w14:paraId="73DF66EF" w14:textId="77777777" w:rsidR="00C0607D" w:rsidRPr="00041464" w:rsidRDefault="00C0607D" w:rsidP="00F1573B">
            <w:pPr>
              <w:shd w:val="clear" w:color="auto" w:fill="FFFFFF"/>
              <w:ind w:firstLine="450"/>
              <w:rPr>
                <w:rFonts w:ascii="Times New Roman" w:eastAsia="Times New Roman" w:hAnsi="Times New Roman" w:cs="Times New Roman"/>
                <w:lang w:eastAsia="ru-RU"/>
              </w:rPr>
            </w:pPr>
            <w:r w:rsidRPr="00041464">
              <w:rPr>
                <w:rFonts w:ascii="Times New Roman" w:eastAsia="Times New Roman" w:hAnsi="Times New Roman" w:cs="Times New Roman"/>
                <w:lang w:eastAsia="ru-RU"/>
              </w:rPr>
              <w:t>Качусь на холостом ходу у пешеходов на виду.</w:t>
            </w:r>
          </w:p>
          <w:p w14:paraId="5C7CD2F6" w14:textId="77777777" w:rsidR="00C0607D" w:rsidRPr="00041464" w:rsidRDefault="00C0607D" w:rsidP="00F1573B">
            <w:pPr>
              <w:shd w:val="clear" w:color="auto" w:fill="FFFFFF"/>
              <w:rPr>
                <w:rFonts w:ascii="Times New Roman" w:eastAsia="Times New Roman" w:hAnsi="Times New Roman" w:cs="Times New Roman"/>
                <w:lang w:eastAsia="ru-RU"/>
              </w:rPr>
            </w:pPr>
            <w:r w:rsidRPr="00041464">
              <w:rPr>
                <w:rFonts w:ascii="Times New Roman" w:eastAsia="Times New Roman" w:hAnsi="Times New Roman" w:cs="Times New Roman"/>
                <w:b/>
                <w:bCs/>
                <w:bdr w:val="none" w:sz="0" w:space="0" w:color="auto" w:frame="1"/>
                <w:lang w:eastAsia="ru-RU"/>
              </w:rPr>
              <w:lastRenderedPageBreak/>
              <w:t>Трудовая деятельность</w:t>
            </w:r>
            <w:r w:rsidRPr="00041464">
              <w:rPr>
                <w:rFonts w:ascii="Times New Roman" w:eastAsia="Times New Roman" w:hAnsi="Times New Roman" w:cs="Times New Roman"/>
                <w:lang w:eastAsia="ru-RU"/>
              </w:rPr>
              <w:t>: Подметание дорожек на участке, сбор мусора.</w:t>
            </w:r>
          </w:p>
          <w:p w14:paraId="3BB61630" w14:textId="3BAC5A3B" w:rsidR="00C0607D" w:rsidRPr="00041464" w:rsidRDefault="00974C7B" w:rsidP="00F1573B">
            <w:pPr>
              <w:shd w:val="clear" w:color="auto" w:fill="FFFFFF"/>
              <w:rPr>
                <w:rFonts w:ascii="Times New Roman" w:eastAsia="Times New Roman" w:hAnsi="Times New Roman" w:cs="Times New Roman"/>
                <w:lang w:eastAsia="ru-RU"/>
              </w:rPr>
            </w:pPr>
            <w:r w:rsidRPr="00041464">
              <w:rPr>
                <w:rFonts w:ascii="Times New Roman" w:eastAsia="Calibri" w:hAnsi="Times New Roman" w:cs="Times New Roman"/>
                <w:b/>
                <w:i/>
              </w:rPr>
              <w:t>Задача</w:t>
            </w:r>
            <w:r w:rsidR="00C0607D" w:rsidRPr="00041464">
              <w:rPr>
                <w:rFonts w:ascii="Times New Roman" w:eastAsia="Times New Roman" w:hAnsi="Times New Roman" w:cs="Times New Roman"/>
                <w:b/>
                <w:lang w:eastAsia="ru-RU"/>
              </w:rPr>
              <w:t>:</w:t>
            </w:r>
            <w:r w:rsidR="00C0607D" w:rsidRPr="00041464">
              <w:rPr>
                <w:rFonts w:ascii="Times New Roman" w:eastAsia="Times New Roman" w:hAnsi="Times New Roman" w:cs="Times New Roman"/>
                <w:lang w:eastAsia="ru-RU"/>
              </w:rPr>
              <w:t xml:space="preserve"> воспитывать желание трудиться.</w:t>
            </w:r>
          </w:p>
          <w:p w14:paraId="537DFBB7" w14:textId="77777777" w:rsidR="00C0607D" w:rsidRPr="00041464" w:rsidRDefault="00C0607D" w:rsidP="00F1573B">
            <w:pPr>
              <w:shd w:val="clear" w:color="auto" w:fill="FFFFFF"/>
              <w:rPr>
                <w:rFonts w:ascii="Times New Roman" w:eastAsia="Times New Roman" w:hAnsi="Times New Roman" w:cs="Times New Roman"/>
                <w:lang w:eastAsia="ru-RU"/>
              </w:rPr>
            </w:pPr>
            <w:r w:rsidRPr="00041464">
              <w:rPr>
                <w:rFonts w:ascii="Times New Roman" w:eastAsia="Times New Roman" w:hAnsi="Times New Roman" w:cs="Times New Roman"/>
                <w:b/>
                <w:bCs/>
                <w:bdr w:val="none" w:sz="0" w:space="0" w:color="auto" w:frame="1"/>
                <w:lang w:eastAsia="ru-RU"/>
              </w:rPr>
              <w:t>Подвижная игра</w:t>
            </w:r>
            <w:r w:rsidRPr="00041464">
              <w:rPr>
                <w:rFonts w:ascii="Times New Roman" w:eastAsia="Times New Roman" w:hAnsi="Times New Roman" w:cs="Times New Roman"/>
                <w:lang w:eastAsia="ru-RU"/>
              </w:rPr>
              <w:t>: «Шалтай-Болтай».</w:t>
            </w:r>
          </w:p>
          <w:p w14:paraId="232E71E0" w14:textId="4081C0FB" w:rsidR="00C0607D" w:rsidRPr="00041464" w:rsidRDefault="00974C7B" w:rsidP="00F1573B">
            <w:pPr>
              <w:shd w:val="clear" w:color="auto" w:fill="FFFFFF"/>
              <w:rPr>
                <w:rFonts w:ascii="Times New Roman" w:eastAsia="Times New Roman" w:hAnsi="Times New Roman" w:cs="Times New Roman"/>
                <w:lang w:eastAsia="ru-RU"/>
              </w:rPr>
            </w:pPr>
            <w:r w:rsidRPr="00041464">
              <w:rPr>
                <w:rFonts w:ascii="Times New Roman" w:eastAsia="Calibri" w:hAnsi="Times New Roman" w:cs="Times New Roman"/>
                <w:b/>
                <w:i/>
              </w:rPr>
              <w:t>Задача</w:t>
            </w:r>
            <w:r w:rsidR="00C0607D" w:rsidRPr="00041464">
              <w:rPr>
                <w:rFonts w:ascii="Times New Roman" w:eastAsia="Times New Roman" w:hAnsi="Times New Roman" w:cs="Times New Roman"/>
                <w:b/>
                <w:i/>
                <w:iCs/>
                <w:bdr w:val="none" w:sz="0" w:space="0" w:color="auto" w:frame="1"/>
                <w:lang w:eastAsia="ru-RU"/>
              </w:rPr>
              <w:t>:</w:t>
            </w:r>
            <w:r w:rsidR="00C0607D" w:rsidRPr="00041464">
              <w:rPr>
                <w:rFonts w:ascii="Times New Roman" w:eastAsia="Times New Roman" w:hAnsi="Times New Roman" w:cs="Times New Roman"/>
                <w:i/>
                <w:iCs/>
                <w:bdr w:val="none" w:sz="0" w:space="0" w:color="auto" w:frame="1"/>
                <w:lang w:eastAsia="ru-RU"/>
              </w:rPr>
              <w:t xml:space="preserve"> </w:t>
            </w:r>
            <w:r w:rsidR="00C0607D" w:rsidRPr="00041464">
              <w:rPr>
                <w:rFonts w:ascii="Times New Roman" w:eastAsia="Times New Roman" w:hAnsi="Times New Roman" w:cs="Times New Roman"/>
                <w:lang w:eastAsia="ru-RU"/>
              </w:rPr>
              <w:t>выполнять движения согласно тексту; учить расслаблять мышцы рук, спины и груди.</w:t>
            </w:r>
          </w:p>
          <w:p w14:paraId="47D36269" w14:textId="77777777" w:rsidR="00C0607D" w:rsidRPr="00041464" w:rsidRDefault="00C0607D" w:rsidP="00F1573B">
            <w:pPr>
              <w:shd w:val="clear" w:color="auto" w:fill="FFFFFF"/>
              <w:rPr>
                <w:rFonts w:ascii="Times New Roman" w:eastAsia="Times New Roman" w:hAnsi="Times New Roman" w:cs="Times New Roman"/>
                <w:lang w:eastAsia="ru-RU"/>
              </w:rPr>
            </w:pPr>
            <w:r w:rsidRPr="00041464">
              <w:rPr>
                <w:rFonts w:ascii="Times New Roman" w:eastAsia="Times New Roman" w:hAnsi="Times New Roman" w:cs="Times New Roman"/>
                <w:b/>
                <w:bCs/>
                <w:bdr w:val="none" w:sz="0" w:space="0" w:color="auto" w:frame="1"/>
                <w:lang w:eastAsia="ru-RU"/>
              </w:rPr>
              <w:t>Индивидуальная работа</w:t>
            </w:r>
            <w:r w:rsidRPr="00041464">
              <w:rPr>
                <w:rFonts w:ascii="Times New Roman" w:eastAsia="Times New Roman" w:hAnsi="Times New Roman" w:cs="Times New Roman"/>
                <w:lang w:eastAsia="ru-RU"/>
              </w:rPr>
              <w:t>: Развитие движений.</w:t>
            </w:r>
          </w:p>
          <w:p w14:paraId="13732D4A" w14:textId="00A016E3" w:rsidR="00C0607D" w:rsidRPr="00041464" w:rsidRDefault="00974C7B" w:rsidP="00F1573B">
            <w:pPr>
              <w:shd w:val="clear" w:color="auto" w:fill="FFFFFF"/>
              <w:rPr>
                <w:rFonts w:ascii="Times New Roman" w:eastAsia="Times New Roman" w:hAnsi="Times New Roman" w:cs="Times New Roman"/>
                <w:lang w:eastAsia="ru-RU"/>
              </w:rPr>
            </w:pPr>
            <w:proofErr w:type="gramStart"/>
            <w:r w:rsidRPr="00041464">
              <w:rPr>
                <w:rFonts w:ascii="Times New Roman" w:eastAsia="Calibri" w:hAnsi="Times New Roman" w:cs="Times New Roman"/>
                <w:b/>
                <w:i/>
              </w:rPr>
              <w:t>Задача</w:t>
            </w:r>
            <w:r w:rsidR="00C0607D" w:rsidRPr="00041464">
              <w:rPr>
                <w:rFonts w:ascii="Times New Roman" w:eastAsia="Times New Roman" w:hAnsi="Times New Roman" w:cs="Times New Roman"/>
                <w:b/>
                <w:i/>
                <w:iCs/>
                <w:bdr w:val="none" w:sz="0" w:space="0" w:color="auto" w:frame="1"/>
                <w:lang w:eastAsia="ru-RU"/>
              </w:rPr>
              <w:t>:</w:t>
            </w:r>
            <w:r w:rsidR="00C0607D" w:rsidRPr="00041464">
              <w:rPr>
                <w:rFonts w:ascii="Times New Roman" w:eastAsia="Times New Roman" w:hAnsi="Times New Roman" w:cs="Times New Roman"/>
                <w:lang w:eastAsia="ru-RU"/>
              </w:rPr>
              <w:t> </w:t>
            </w:r>
            <w:r w:rsidR="00041464" w:rsidRPr="00041464">
              <w:rPr>
                <w:rFonts w:ascii="Times New Roman" w:eastAsia="Times New Roman" w:hAnsi="Times New Roman" w:cs="Times New Roman"/>
                <w:lang w:eastAsia="ru-RU"/>
              </w:rPr>
              <w:t xml:space="preserve"> </w:t>
            </w:r>
            <w:r w:rsidR="00C0607D" w:rsidRPr="00041464">
              <w:rPr>
                <w:rFonts w:ascii="Times New Roman" w:eastAsia="Times New Roman" w:hAnsi="Times New Roman" w:cs="Times New Roman"/>
                <w:lang w:eastAsia="ru-RU"/>
              </w:rPr>
              <w:t>совершенствовать</w:t>
            </w:r>
            <w:proofErr w:type="gramEnd"/>
            <w:r w:rsidR="00C0607D" w:rsidRPr="00041464">
              <w:rPr>
                <w:rFonts w:ascii="Times New Roman" w:eastAsia="Times New Roman" w:hAnsi="Times New Roman" w:cs="Times New Roman"/>
                <w:lang w:eastAsia="ru-RU"/>
              </w:rPr>
              <w:t xml:space="preserve"> ориентацию в пространстве, чувство равновесия.</w:t>
            </w:r>
          </w:p>
          <w:p w14:paraId="449D2CE0" w14:textId="77777777" w:rsidR="00C0607D" w:rsidRPr="00041464" w:rsidRDefault="00C0607D" w:rsidP="00F1573B">
            <w:pPr>
              <w:shd w:val="clear" w:color="auto" w:fill="FFFFFF"/>
              <w:ind w:firstLine="142"/>
              <w:rPr>
                <w:rFonts w:ascii="Times New Roman" w:hAnsi="Times New Roman" w:cs="Times New Roman"/>
                <w:spacing w:val="-4"/>
                <w:w w:val="101"/>
              </w:rPr>
            </w:pPr>
          </w:p>
        </w:tc>
        <w:tc>
          <w:tcPr>
            <w:tcW w:w="2644" w:type="dxa"/>
            <w:gridSpan w:val="2"/>
            <w:tcBorders>
              <w:top w:val="single" w:sz="4" w:space="0" w:color="auto"/>
              <w:left w:val="single" w:sz="4" w:space="0" w:color="auto"/>
              <w:bottom w:val="single" w:sz="4" w:space="0" w:color="auto"/>
              <w:right w:val="single" w:sz="4" w:space="0" w:color="auto"/>
            </w:tcBorders>
          </w:tcPr>
          <w:p w14:paraId="5CCF61AB" w14:textId="77777777" w:rsidR="00C0607D" w:rsidRPr="00041464" w:rsidRDefault="00C0607D" w:rsidP="00F1573B">
            <w:pPr>
              <w:pStyle w:val="ae"/>
              <w:shd w:val="clear" w:color="auto" w:fill="FFFFFF"/>
              <w:spacing w:before="0" w:beforeAutospacing="0" w:after="0" w:afterAutospacing="0"/>
              <w:ind w:firstLine="360"/>
              <w:jc w:val="center"/>
              <w:rPr>
                <w:b/>
                <w:sz w:val="22"/>
                <w:szCs w:val="22"/>
                <w:lang w:val="ru-RU"/>
              </w:rPr>
            </w:pPr>
            <w:r w:rsidRPr="00041464">
              <w:rPr>
                <w:b/>
                <w:sz w:val="22"/>
                <w:szCs w:val="22"/>
                <w:lang w:val="ru-RU"/>
              </w:rPr>
              <w:lastRenderedPageBreak/>
              <w:t>Наблюдение за солнцем</w:t>
            </w:r>
          </w:p>
          <w:p w14:paraId="1AE2C43A" w14:textId="028D6CDE" w:rsidR="00C0607D" w:rsidRPr="00041464" w:rsidRDefault="00041464" w:rsidP="00F1573B">
            <w:pPr>
              <w:pStyle w:val="ae"/>
              <w:shd w:val="clear" w:color="auto" w:fill="FFFFFF"/>
              <w:spacing w:before="0" w:beforeAutospacing="0" w:after="0" w:afterAutospacing="0"/>
              <w:rPr>
                <w:sz w:val="22"/>
                <w:szCs w:val="22"/>
                <w:lang w:val="ru-RU"/>
              </w:rPr>
            </w:pPr>
            <w:r w:rsidRPr="00041464">
              <w:rPr>
                <w:rFonts w:eastAsia="Calibri"/>
                <w:b/>
                <w:i/>
                <w:sz w:val="22"/>
                <w:szCs w:val="22"/>
                <w:lang w:val="ru-RU"/>
              </w:rPr>
              <w:t>Задача</w:t>
            </w:r>
            <w:r w:rsidR="00C0607D" w:rsidRPr="00041464">
              <w:rPr>
                <w:b/>
                <w:i/>
                <w:sz w:val="22"/>
                <w:szCs w:val="22"/>
                <w:lang w:val="ru-RU"/>
              </w:rPr>
              <w:t>:</w:t>
            </w:r>
            <w:r w:rsidR="00C0607D" w:rsidRPr="00041464">
              <w:rPr>
                <w:sz w:val="22"/>
                <w:szCs w:val="22"/>
                <w:lang w:val="ru-RU"/>
              </w:rPr>
              <w:t xml:space="preserve"> развивать умения мыслить, рассуждать, доказывать; воспитывать бережное отношение к природе.</w:t>
            </w:r>
          </w:p>
          <w:p w14:paraId="088E9627" w14:textId="77777777" w:rsidR="00C0607D" w:rsidRPr="00041464" w:rsidRDefault="00C0607D" w:rsidP="00F1573B">
            <w:pPr>
              <w:pStyle w:val="ae"/>
              <w:shd w:val="clear" w:color="auto" w:fill="FFFFFF"/>
              <w:spacing w:before="0" w:beforeAutospacing="0" w:after="0" w:afterAutospacing="0"/>
              <w:rPr>
                <w:b/>
                <w:sz w:val="22"/>
                <w:szCs w:val="22"/>
                <w:lang w:val="ru-RU"/>
              </w:rPr>
            </w:pPr>
            <w:r w:rsidRPr="00041464">
              <w:rPr>
                <w:b/>
                <w:sz w:val="22"/>
                <w:szCs w:val="22"/>
                <w:lang w:val="ru-RU"/>
              </w:rPr>
              <w:t>Ход наблюдения</w:t>
            </w:r>
          </w:p>
          <w:p w14:paraId="612308AB" w14:textId="77777777" w:rsidR="00C0607D" w:rsidRPr="00041464" w:rsidRDefault="00C0607D" w:rsidP="00F1573B">
            <w:pPr>
              <w:pStyle w:val="ae"/>
              <w:shd w:val="clear" w:color="auto" w:fill="FFFFFF"/>
              <w:spacing w:before="0" w:beforeAutospacing="0" w:after="0" w:afterAutospacing="0"/>
              <w:rPr>
                <w:sz w:val="22"/>
                <w:szCs w:val="22"/>
                <w:lang w:val="ru-RU"/>
              </w:rPr>
            </w:pPr>
            <w:r w:rsidRPr="00041464">
              <w:rPr>
                <w:sz w:val="22"/>
                <w:szCs w:val="22"/>
                <w:lang w:val="ru-RU"/>
              </w:rPr>
              <w:t>Солнце - источник тепла и света.</w:t>
            </w:r>
          </w:p>
          <w:p w14:paraId="1810724C" w14:textId="77777777" w:rsidR="00C0607D" w:rsidRPr="00041464" w:rsidRDefault="00C0607D" w:rsidP="00F1573B">
            <w:pPr>
              <w:pStyle w:val="ae"/>
              <w:shd w:val="clear" w:color="auto" w:fill="FFFFFF"/>
              <w:spacing w:before="0" w:beforeAutospacing="0" w:after="0" w:afterAutospacing="0"/>
              <w:rPr>
                <w:sz w:val="22"/>
                <w:szCs w:val="22"/>
                <w:lang w:val="ru-RU"/>
              </w:rPr>
            </w:pPr>
            <w:r w:rsidRPr="00041464">
              <w:rPr>
                <w:sz w:val="22"/>
                <w:szCs w:val="22"/>
                <w:lang w:val="ru-RU"/>
              </w:rPr>
              <w:t>Воспитатель задает детям вопросы</w:t>
            </w:r>
            <w:proofErr w:type="gramStart"/>
            <w:r w:rsidRPr="00041464">
              <w:rPr>
                <w:sz w:val="22"/>
                <w:szCs w:val="22"/>
                <w:lang w:val="ru-RU"/>
              </w:rPr>
              <w:t>: Что</w:t>
            </w:r>
            <w:proofErr w:type="gramEnd"/>
            <w:r w:rsidRPr="00041464">
              <w:rPr>
                <w:sz w:val="22"/>
                <w:szCs w:val="22"/>
                <w:lang w:val="ru-RU"/>
              </w:rPr>
              <w:t xml:space="preserve"> нужно для роста растений, </w:t>
            </w:r>
            <w:r w:rsidRPr="00041464">
              <w:rPr>
                <w:sz w:val="22"/>
                <w:szCs w:val="22"/>
                <w:lang w:val="ru-RU"/>
              </w:rPr>
              <w:t>животных? Что дает солнце?</w:t>
            </w:r>
          </w:p>
          <w:p w14:paraId="49FD8FD9" w14:textId="77777777" w:rsidR="00C0607D" w:rsidRPr="00041464" w:rsidRDefault="00C0607D" w:rsidP="00F1573B">
            <w:pPr>
              <w:pStyle w:val="ae"/>
              <w:shd w:val="clear" w:color="auto" w:fill="FFFFFF"/>
              <w:spacing w:before="0" w:beforeAutospacing="0" w:after="0" w:afterAutospacing="0"/>
              <w:ind w:firstLine="360"/>
              <w:rPr>
                <w:sz w:val="22"/>
                <w:szCs w:val="22"/>
                <w:lang w:val="ru-RU"/>
              </w:rPr>
            </w:pPr>
            <w:r w:rsidRPr="00041464">
              <w:rPr>
                <w:sz w:val="22"/>
                <w:szCs w:val="22"/>
                <w:lang w:val="ru-RU"/>
              </w:rPr>
              <w:t>Солнце — источник света, тепла и жизни на Земле. Во все стороны от него распространяется свет и тепло. Если бы Солнце стало холодным, то Земля погрузилась бы в темноту. От холода и темноты погибли бы все растения и животные. Солнце — раскаленное шарообразное тело, его можно сравнить с горящей печкой, раскаленным железом. Раскаленное вещество излучает свет, т. е. светит. Вот и Солнце тоже светит, его свет доходит до Земли, поэтому днем нам так тепло и светло. Свет от Солнца до Земли доходит за Минут 19 секунд. Солнце светит необычайно сильно, поэтому, даже находясь от него на большом расстоянии, мы не можем на него смотреть прямо, больно глазам. Кроме света от раскаленных тел исходит тепло. Вот и Солнце отдает тепло другим планетам, а также нашей Земле. Поэтому на солнышке мы греемся, нам тепло.</w:t>
            </w:r>
          </w:p>
          <w:p w14:paraId="1F844130" w14:textId="77777777" w:rsidR="00C0607D" w:rsidRPr="00041464" w:rsidRDefault="00C0607D" w:rsidP="00F1573B">
            <w:pPr>
              <w:pStyle w:val="ae"/>
              <w:shd w:val="clear" w:color="auto" w:fill="FFFFFF"/>
              <w:spacing w:before="0" w:beforeAutospacing="0" w:after="0" w:afterAutospacing="0"/>
              <w:rPr>
                <w:sz w:val="22"/>
                <w:szCs w:val="22"/>
                <w:lang w:val="ru-RU"/>
              </w:rPr>
            </w:pPr>
            <w:r w:rsidRPr="00041464">
              <w:rPr>
                <w:b/>
                <w:sz w:val="22"/>
                <w:szCs w:val="22"/>
                <w:lang w:val="ru-RU"/>
              </w:rPr>
              <w:t>Исследовательская деятельность.</w:t>
            </w:r>
            <w:r w:rsidRPr="00041464">
              <w:rPr>
                <w:sz w:val="22"/>
                <w:szCs w:val="22"/>
                <w:lang w:val="ru-RU"/>
              </w:rPr>
              <w:t xml:space="preserve"> Предложить посмотреть на солнце и ответить на вопросы. Что вы ощущаете, когда </w:t>
            </w:r>
            <w:r w:rsidRPr="00041464">
              <w:rPr>
                <w:sz w:val="22"/>
                <w:szCs w:val="22"/>
                <w:lang w:val="ru-RU"/>
              </w:rPr>
              <w:lastRenderedPageBreak/>
              <w:t>обращаете лицо к солнцу? Можно ли на него смотреть прямо, не больно ли глазам?</w:t>
            </w:r>
          </w:p>
          <w:p w14:paraId="2FC5A19C" w14:textId="77777777" w:rsidR="00C0607D" w:rsidRPr="00041464" w:rsidRDefault="00C0607D" w:rsidP="00F1573B">
            <w:pPr>
              <w:pStyle w:val="ae"/>
              <w:shd w:val="clear" w:color="auto" w:fill="FFFFFF"/>
              <w:spacing w:before="0" w:beforeAutospacing="0" w:after="0" w:afterAutospacing="0"/>
              <w:ind w:firstLine="360"/>
              <w:rPr>
                <w:sz w:val="22"/>
                <w:szCs w:val="22"/>
                <w:lang w:val="ru-RU"/>
              </w:rPr>
            </w:pPr>
            <w:r w:rsidRPr="00041464">
              <w:rPr>
                <w:sz w:val="22"/>
                <w:szCs w:val="22"/>
                <w:lang w:val="ru-RU"/>
              </w:rPr>
              <w:t>Положить два камешка. Один — на солнышко, другой — в тень, закрыв деревянным ящичком, чтобы там было темно. Через некоторое время проверить, какой камешек теплее. Сделать вывод, что на солнце предметы нагреваются быстрее, чем в тени.</w:t>
            </w:r>
          </w:p>
          <w:p w14:paraId="4BD5A8F9" w14:textId="77777777" w:rsidR="00C0607D" w:rsidRPr="00041464" w:rsidRDefault="00C0607D" w:rsidP="00F1573B">
            <w:pPr>
              <w:pStyle w:val="ae"/>
              <w:shd w:val="clear" w:color="auto" w:fill="FFFFFF"/>
              <w:spacing w:before="0" w:beforeAutospacing="0" w:after="0" w:afterAutospacing="0"/>
              <w:rPr>
                <w:sz w:val="22"/>
                <w:szCs w:val="22"/>
                <w:lang w:val="ru-RU"/>
              </w:rPr>
            </w:pPr>
            <w:r w:rsidRPr="00041464">
              <w:rPr>
                <w:b/>
                <w:sz w:val="22"/>
                <w:szCs w:val="22"/>
                <w:lang w:val="ru-RU"/>
              </w:rPr>
              <w:t xml:space="preserve">Трудовая деятельность: </w:t>
            </w:r>
            <w:r w:rsidRPr="00041464">
              <w:rPr>
                <w:sz w:val="22"/>
                <w:szCs w:val="22"/>
                <w:lang w:val="ru-RU"/>
              </w:rPr>
              <w:t>Помощь детям младшей</w:t>
            </w:r>
            <w:r w:rsidRPr="00041464">
              <w:rPr>
                <w:sz w:val="22"/>
                <w:szCs w:val="22"/>
              </w:rPr>
              <w:t> </w:t>
            </w:r>
            <w:r w:rsidRPr="00041464">
              <w:rPr>
                <w:rStyle w:val="af0"/>
                <w:b w:val="0"/>
                <w:bCs w:val="0"/>
                <w:sz w:val="22"/>
                <w:szCs w:val="22"/>
                <w:bdr w:val="none" w:sz="0" w:space="0" w:color="auto" w:frame="1"/>
                <w:lang w:val="ru-RU"/>
              </w:rPr>
              <w:t>группы</w:t>
            </w:r>
            <w:r w:rsidRPr="00041464">
              <w:rPr>
                <w:b/>
                <w:sz w:val="22"/>
                <w:szCs w:val="22"/>
              </w:rPr>
              <w:t> </w:t>
            </w:r>
            <w:r w:rsidRPr="00041464">
              <w:rPr>
                <w:sz w:val="22"/>
                <w:szCs w:val="22"/>
                <w:lang w:val="ru-RU"/>
              </w:rPr>
              <w:t>в уборке территории</w:t>
            </w:r>
          </w:p>
          <w:p w14:paraId="5EC04759" w14:textId="3D06531E" w:rsidR="00C0607D" w:rsidRPr="00041464" w:rsidRDefault="00041464" w:rsidP="00F1573B">
            <w:pPr>
              <w:pStyle w:val="ae"/>
              <w:shd w:val="clear" w:color="auto" w:fill="FFFFFF"/>
              <w:spacing w:before="0" w:beforeAutospacing="0" w:after="0" w:afterAutospacing="0"/>
              <w:rPr>
                <w:sz w:val="22"/>
                <w:szCs w:val="22"/>
                <w:lang w:val="ru-RU"/>
              </w:rPr>
            </w:pPr>
            <w:r w:rsidRPr="00041464">
              <w:rPr>
                <w:rFonts w:eastAsia="Calibri"/>
                <w:b/>
                <w:i/>
                <w:sz w:val="22"/>
                <w:szCs w:val="22"/>
                <w:lang w:val="ru-RU"/>
              </w:rPr>
              <w:t>Задача</w:t>
            </w:r>
            <w:r w:rsidR="00C0607D" w:rsidRPr="00041464">
              <w:rPr>
                <w:b/>
                <w:i/>
                <w:sz w:val="22"/>
                <w:szCs w:val="22"/>
                <w:lang w:val="ru-RU"/>
              </w:rPr>
              <w:t>:</w:t>
            </w:r>
            <w:r w:rsidR="00C0607D" w:rsidRPr="00041464">
              <w:rPr>
                <w:sz w:val="22"/>
                <w:szCs w:val="22"/>
                <w:lang w:val="ru-RU"/>
              </w:rPr>
              <w:t xml:space="preserve"> развивать трудолюбие, желание помогать малышам.</w:t>
            </w:r>
          </w:p>
          <w:p w14:paraId="117E1AF2" w14:textId="77777777" w:rsidR="00C0607D" w:rsidRPr="00041464" w:rsidRDefault="00C0607D" w:rsidP="00F1573B">
            <w:pPr>
              <w:pStyle w:val="ae"/>
              <w:shd w:val="clear" w:color="auto" w:fill="FFFFFF"/>
              <w:spacing w:before="0" w:beforeAutospacing="0" w:after="0" w:afterAutospacing="0"/>
              <w:rPr>
                <w:sz w:val="22"/>
                <w:szCs w:val="22"/>
                <w:lang w:val="ru-RU"/>
              </w:rPr>
            </w:pPr>
            <w:r w:rsidRPr="00041464">
              <w:rPr>
                <w:b/>
                <w:sz w:val="22"/>
                <w:szCs w:val="22"/>
                <w:lang w:val="ru-RU"/>
              </w:rPr>
              <w:t>Подвижная игра:</w:t>
            </w:r>
            <w:r w:rsidRPr="00041464">
              <w:rPr>
                <w:sz w:val="22"/>
                <w:szCs w:val="22"/>
                <w:lang w:val="ru-RU"/>
              </w:rPr>
              <w:t xml:space="preserve"> </w:t>
            </w:r>
            <w:r w:rsidRPr="00041464">
              <w:rPr>
                <w:i/>
                <w:iCs/>
                <w:sz w:val="22"/>
                <w:szCs w:val="22"/>
                <w:bdr w:val="none" w:sz="0" w:space="0" w:color="auto" w:frame="1"/>
                <w:lang w:val="ru-RU"/>
              </w:rPr>
              <w:t>«Пожарные на ученье»</w:t>
            </w:r>
          </w:p>
          <w:p w14:paraId="2DDC61D3" w14:textId="2FB06A13" w:rsidR="00C0607D" w:rsidRPr="00041464" w:rsidRDefault="00041464" w:rsidP="00F1573B">
            <w:pPr>
              <w:pStyle w:val="ae"/>
              <w:shd w:val="clear" w:color="auto" w:fill="FFFFFF"/>
              <w:spacing w:before="0" w:beforeAutospacing="0" w:after="0" w:afterAutospacing="0"/>
              <w:rPr>
                <w:sz w:val="22"/>
                <w:szCs w:val="22"/>
                <w:lang w:val="ru-RU"/>
              </w:rPr>
            </w:pPr>
            <w:r w:rsidRPr="00041464">
              <w:rPr>
                <w:rFonts w:eastAsia="Calibri"/>
                <w:b/>
                <w:i/>
                <w:sz w:val="22"/>
                <w:szCs w:val="22"/>
                <w:lang w:val="ru-RU"/>
              </w:rPr>
              <w:t>Задача</w:t>
            </w:r>
            <w:r w:rsidR="00C0607D" w:rsidRPr="00041464">
              <w:rPr>
                <w:b/>
                <w:i/>
                <w:sz w:val="22"/>
                <w:szCs w:val="22"/>
                <w:lang w:val="ru-RU"/>
              </w:rPr>
              <w:t>:</w:t>
            </w:r>
            <w:r w:rsidR="00C0607D" w:rsidRPr="00041464">
              <w:rPr>
                <w:sz w:val="22"/>
                <w:szCs w:val="22"/>
                <w:lang w:val="ru-RU"/>
              </w:rPr>
              <w:t xml:space="preserve"> закреплять умение лазать по стенке; развивать внимание.</w:t>
            </w:r>
          </w:p>
          <w:p w14:paraId="7AA1A00F" w14:textId="77777777" w:rsidR="00C0607D" w:rsidRPr="00041464" w:rsidRDefault="00C0607D" w:rsidP="00F1573B">
            <w:pPr>
              <w:pStyle w:val="ae"/>
              <w:shd w:val="clear" w:color="auto" w:fill="FFFFFF"/>
              <w:spacing w:before="0" w:beforeAutospacing="0" w:after="0" w:afterAutospacing="0"/>
              <w:rPr>
                <w:sz w:val="22"/>
                <w:szCs w:val="22"/>
                <w:lang w:val="ru-RU"/>
              </w:rPr>
            </w:pPr>
            <w:r w:rsidRPr="00041464">
              <w:rPr>
                <w:b/>
                <w:sz w:val="22"/>
                <w:szCs w:val="22"/>
                <w:lang w:val="ru-RU"/>
              </w:rPr>
              <w:t>Индивидуальная работа:</w:t>
            </w:r>
            <w:r w:rsidRPr="00041464">
              <w:rPr>
                <w:sz w:val="22"/>
                <w:szCs w:val="22"/>
                <w:lang w:val="ru-RU"/>
              </w:rPr>
              <w:t xml:space="preserve"> </w:t>
            </w:r>
            <w:r w:rsidRPr="00041464">
              <w:rPr>
                <w:i/>
                <w:iCs/>
                <w:sz w:val="22"/>
                <w:szCs w:val="22"/>
                <w:bdr w:val="none" w:sz="0" w:space="0" w:color="auto" w:frame="1"/>
                <w:lang w:val="ru-RU"/>
              </w:rPr>
              <w:t>«Попади в обруч»</w:t>
            </w:r>
          </w:p>
          <w:p w14:paraId="2586596F" w14:textId="28C35C42" w:rsidR="00C0607D" w:rsidRPr="00041464" w:rsidRDefault="00041464" w:rsidP="00F1573B">
            <w:pPr>
              <w:pStyle w:val="ae"/>
              <w:shd w:val="clear" w:color="auto" w:fill="FFFFFF"/>
              <w:spacing w:before="0" w:beforeAutospacing="0" w:after="0" w:afterAutospacing="0"/>
              <w:rPr>
                <w:sz w:val="22"/>
                <w:szCs w:val="22"/>
                <w:lang w:val="ru-RU"/>
              </w:rPr>
            </w:pPr>
            <w:r w:rsidRPr="00041464">
              <w:rPr>
                <w:rFonts w:eastAsia="Calibri"/>
                <w:b/>
                <w:i/>
                <w:sz w:val="22"/>
                <w:szCs w:val="22"/>
                <w:lang w:val="ru-RU"/>
              </w:rPr>
              <w:t>Задача</w:t>
            </w:r>
            <w:r w:rsidR="00C0607D" w:rsidRPr="00041464">
              <w:rPr>
                <w:b/>
                <w:sz w:val="22"/>
                <w:szCs w:val="22"/>
                <w:lang w:val="ru-RU"/>
              </w:rPr>
              <w:t>:</w:t>
            </w:r>
            <w:r w:rsidR="00C0607D" w:rsidRPr="00041464">
              <w:rPr>
                <w:sz w:val="22"/>
                <w:szCs w:val="22"/>
                <w:lang w:val="ru-RU"/>
              </w:rPr>
              <w:t xml:space="preserve"> упражнять в метании в цель.</w:t>
            </w:r>
          </w:p>
          <w:p w14:paraId="2E21C613" w14:textId="77777777" w:rsidR="00C0607D" w:rsidRPr="00041464" w:rsidRDefault="00C0607D" w:rsidP="00F1573B">
            <w:pPr>
              <w:rPr>
                <w:rFonts w:ascii="Times New Roman" w:eastAsia="Times New Roman" w:hAnsi="Times New Roman" w:cs="Times New Roman"/>
                <w:b/>
                <w:lang w:eastAsia="ru-RU"/>
              </w:rPr>
            </w:pPr>
          </w:p>
          <w:p w14:paraId="60B89D11" w14:textId="77777777" w:rsidR="00C0607D" w:rsidRPr="00041464" w:rsidRDefault="00C0607D" w:rsidP="00F1573B">
            <w:pPr>
              <w:shd w:val="clear" w:color="auto" w:fill="FFFFFF"/>
              <w:rPr>
                <w:rFonts w:ascii="Times New Roman" w:hAnsi="Times New Roman" w:cs="Times New Roman"/>
              </w:rPr>
            </w:pPr>
          </w:p>
        </w:tc>
        <w:tc>
          <w:tcPr>
            <w:tcW w:w="2643" w:type="dxa"/>
            <w:gridSpan w:val="4"/>
            <w:tcBorders>
              <w:top w:val="single" w:sz="4" w:space="0" w:color="auto"/>
              <w:left w:val="single" w:sz="4" w:space="0" w:color="auto"/>
              <w:bottom w:val="single" w:sz="4" w:space="0" w:color="auto"/>
              <w:right w:val="single" w:sz="4" w:space="0" w:color="auto"/>
            </w:tcBorders>
          </w:tcPr>
          <w:p w14:paraId="256E9109" w14:textId="77777777" w:rsidR="00C0607D" w:rsidRPr="00041464" w:rsidRDefault="00C0607D" w:rsidP="00F1573B">
            <w:pPr>
              <w:pStyle w:val="ae"/>
              <w:shd w:val="clear" w:color="auto" w:fill="FFFFFF"/>
              <w:spacing w:before="0" w:beforeAutospacing="0" w:after="0" w:afterAutospacing="0"/>
              <w:ind w:firstLine="360"/>
              <w:jc w:val="center"/>
              <w:rPr>
                <w:b/>
                <w:sz w:val="22"/>
                <w:szCs w:val="22"/>
                <w:lang w:val="ru-RU"/>
              </w:rPr>
            </w:pPr>
            <w:r w:rsidRPr="00041464">
              <w:rPr>
                <w:b/>
                <w:sz w:val="22"/>
                <w:szCs w:val="22"/>
                <w:lang w:val="ru-RU"/>
              </w:rPr>
              <w:lastRenderedPageBreak/>
              <w:t>Наблюдение за подорожником</w:t>
            </w:r>
          </w:p>
          <w:p w14:paraId="1DBEC36A" w14:textId="7379DCAA" w:rsidR="00C0607D" w:rsidRPr="00041464" w:rsidRDefault="00041464" w:rsidP="00F1573B">
            <w:pPr>
              <w:pStyle w:val="ae"/>
              <w:shd w:val="clear" w:color="auto" w:fill="FFFFFF"/>
              <w:spacing w:before="0" w:beforeAutospacing="0" w:after="0" w:afterAutospacing="0"/>
              <w:rPr>
                <w:sz w:val="22"/>
                <w:szCs w:val="22"/>
                <w:lang w:val="ru-RU"/>
              </w:rPr>
            </w:pPr>
            <w:r w:rsidRPr="00041464">
              <w:rPr>
                <w:rFonts w:eastAsia="Calibri"/>
                <w:b/>
                <w:i/>
                <w:sz w:val="22"/>
                <w:szCs w:val="22"/>
                <w:lang w:val="ru-RU"/>
              </w:rPr>
              <w:t>Задача</w:t>
            </w:r>
            <w:r w:rsidR="00C0607D" w:rsidRPr="00041464">
              <w:rPr>
                <w:b/>
                <w:i/>
                <w:sz w:val="22"/>
                <w:szCs w:val="22"/>
                <w:lang w:val="ru-RU"/>
              </w:rPr>
              <w:t>:</w:t>
            </w:r>
            <w:r w:rsidR="00C0607D" w:rsidRPr="00041464">
              <w:rPr>
                <w:sz w:val="22"/>
                <w:szCs w:val="22"/>
                <w:lang w:val="ru-RU"/>
              </w:rPr>
              <w:t xml:space="preserve"> продолжать развивать познавательную активность в процессе формирования представлений о лекарственных растениях. </w:t>
            </w:r>
          </w:p>
          <w:p w14:paraId="3A5B7560" w14:textId="77777777" w:rsidR="00C0607D" w:rsidRPr="00041464" w:rsidRDefault="00C0607D" w:rsidP="00F1573B">
            <w:pPr>
              <w:pStyle w:val="ae"/>
              <w:shd w:val="clear" w:color="auto" w:fill="FFFFFF"/>
              <w:spacing w:before="0" w:beforeAutospacing="0" w:after="0" w:afterAutospacing="0"/>
              <w:rPr>
                <w:b/>
                <w:sz w:val="22"/>
                <w:szCs w:val="22"/>
                <w:lang w:val="ru-RU"/>
              </w:rPr>
            </w:pPr>
            <w:r w:rsidRPr="00041464">
              <w:rPr>
                <w:b/>
                <w:sz w:val="22"/>
                <w:szCs w:val="22"/>
                <w:lang w:val="ru-RU"/>
              </w:rPr>
              <w:t>Ход наблюдения</w:t>
            </w:r>
          </w:p>
          <w:p w14:paraId="61B2C2BC" w14:textId="77777777" w:rsidR="00C0607D" w:rsidRPr="00041464" w:rsidRDefault="00C0607D" w:rsidP="00F1573B">
            <w:pPr>
              <w:pStyle w:val="ae"/>
              <w:shd w:val="clear" w:color="auto" w:fill="FFFFFF"/>
              <w:spacing w:before="0" w:beforeAutospacing="0" w:after="0" w:afterAutospacing="0"/>
              <w:rPr>
                <w:sz w:val="22"/>
                <w:szCs w:val="22"/>
                <w:lang w:val="ru-RU"/>
              </w:rPr>
            </w:pPr>
            <w:r w:rsidRPr="00041464">
              <w:rPr>
                <w:sz w:val="22"/>
                <w:szCs w:val="22"/>
                <w:lang w:val="ru-RU"/>
              </w:rPr>
              <w:t>Воспитатель проводит с детьми беседу, предлагает ответить на вопросы</w:t>
            </w:r>
            <w:proofErr w:type="gramStart"/>
            <w:r w:rsidRPr="00041464">
              <w:rPr>
                <w:sz w:val="22"/>
                <w:szCs w:val="22"/>
                <w:lang w:val="ru-RU"/>
              </w:rPr>
              <w:t>: Как</w:t>
            </w:r>
            <w:proofErr w:type="gramEnd"/>
            <w:r w:rsidRPr="00041464">
              <w:rPr>
                <w:sz w:val="22"/>
                <w:szCs w:val="22"/>
                <w:lang w:val="ru-RU"/>
              </w:rPr>
              <w:t xml:space="preserve"> называют май в народе?</w:t>
            </w:r>
            <w:r w:rsidRPr="00041464">
              <w:rPr>
                <w:sz w:val="22"/>
                <w:szCs w:val="22"/>
              </w:rPr>
              <w:t> </w:t>
            </w:r>
            <w:r w:rsidRPr="00041464">
              <w:rPr>
                <w:i/>
                <w:iCs/>
                <w:sz w:val="22"/>
                <w:szCs w:val="22"/>
                <w:bdr w:val="none" w:sz="0" w:space="0" w:color="auto" w:frame="1"/>
                <w:lang w:val="ru-RU"/>
              </w:rPr>
              <w:t>(Цветень.)</w:t>
            </w:r>
            <w:r w:rsidRPr="00041464">
              <w:rPr>
                <w:sz w:val="22"/>
                <w:szCs w:val="22"/>
                <w:lang w:val="ru-RU"/>
              </w:rPr>
              <w:t xml:space="preserve"> </w:t>
            </w:r>
            <w:r w:rsidRPr="00041464">
              <w:rPr>
                <w:sz w:val="22"/>
                <w:szCs w:val="22"/>
                <w:lang w:val="ru-RU"/>
              </w:rPr>
              <w:t>Где трава уже появилась, а где нет?</w:t>
            </w:r>
            <w:r w:rsidRPr="00041464">
              <w:rPr>
                <w:sz w:val="22"/>
                <w:szCs w:val="22"/>
              </w:rPr>
              <w:t> </w:t>
            </w:r>
            <w:r w:rsidRPr="00041464">
              <w:rPr>
                <w:i/>
                <w:iCs/>
                <w:sz w:val="22"/>
                <w:szCs w:val="22"/>
                <w:bdr w:val="none" w:sz="0" w:space="0" w:color="auto" w:frame="1"/>
                <w:lang w:val="ru-RU"/>
              </w:rPr>
              <w:t>(Где солнца много там и трава.)</w:t>
            </w:r>
            <w:r w:rsidRPr="00041464">
              <w:rPr>
                <w:sz w:val="22"/>
                <w:szCs w:val="22"/>
                <w:lang w:val="ru-RU"/>
              </w:rPr>
              <w:t xml:space="preserve"> Где тень и сыро, трава не взошла, почему? Что происходит с травами после майских дождей?</w:t>
            </w:r>
            <w:r w:rsidRPr="00041464">
              <w:rPr>
                <w:sz w:val="22"/>
                <w:szCs w:val="22"/>
              </w:rPr>
              <w:t> </w:t>
            </w:r>
            <w:r w:rsidRPr="00041464">
              <w:rPr>
                <w:i/>
                <w:iCs/>
                <w:sz w:val="22"/>
                <w:szCs w:val="22"/>
                <w:bdr w:val="none" w:sz="0" w:space="0" w:color="auto" w:frame="1"/>
                <w:lang w:val="ru-RU"/>
              </w:rPr>
              <w:t>(Они ярче зеленеют.)</w:t>
            </w:r>
          </w:p>
          <w:p w14:paraId="21E57E7D" w14:textId="77777777" w:rsidR="00C0607D" w:rsidRPr="00041464" w:rsidRDefault="00C0607D" w:rsidP="00F1573B">
            <w:pPr>
              <w:pStyle w:val="ae"/>
              <w:shd w:val="clear" w:color="auto" w:fill="FFFFFF"/>
              <w:spacing w:before="0" w:beforeAutospacing="0" w:after="0" w:afterAutospacing="0"/>
              <w:ind w:firstLine="360"/>
              <w:rPr>
                <w:sz w:val="22"/>
                <w:szCs w:val="22"/>
                <w:lang w:val="ru-RU"/>
              </w:rPr>
            </w:pPr>
            <w:r w:rsidRPr="00041464">
              <w:rPr>
                <w:sz w:val="22"/>
                <w:szCs w:val="22"/>
                <w:lang w:val="ru-RU"/>
              </w:rPr>
              <w:t>Смотрите, вдоль дороги растет трава с круглыми выпуклыми листочками. Что это?</w:t>
            </w:r>
            <w:r w:rsidRPr="00041464">
              <w:rPr>
                <w:sz w:val="22"/>
                <w:szCs w:val="22"/>
              </w:rPr>
              <w:t> </w:t>
            </w:r>
            <w:r w:rsidRPr="00041464">
              <w:rPr>
                <w:i/>
                <w:iCs/>
                <w:sz w:val="22"/>
                <w:szCs w:val="22"/>
                <w:bdr w:val="none" w:sz="0" w:space="0" w:color="auto" w:frame="1"/>
                <w:lang w:val="ru-RU"/>
              </w:rPr>
              <w:t>(Подорожник.)</w:t>
            </w:r>
            <w:r w:rsidRPr="00041464">
              <w:rPr>
                <w:sz w:val="22"/>
                <w:szCs w:val="22"/>
                <w:lang w:val="ru-RU"/>
              </w:rPr>
              <w:t xml:space="preserve"> Почему его так назвали? Что он прячет под листочками?</w:t>
            </w:r>
            <w:r w:rsidRPr="00041464">
              <w:rPr>
                <w:sz w:val="22"/>
                <w:szCs w:val="22"/>
              </w:rPr>
              <w:t> </w:t>
            </w:r>
            <w:r w:rsidRPr="00041464">
              <w:rPr>
                <w:i/>
                <w:iCs/>
                <w:sz w:val="22"/>
                <w:szCs w:val="22"/>
                <w:bdr w:val="none" w:sz="0" w:space="0" w:color="auto" w:frame="1"/>
                <w:lang w:val="ru-RU"/>
              </w:rPr>
              <w:t>(Влагу вокруг себя для своих корней.)</w:t>
            </w:r>
            <w:r w:rsidRPr="00041464">
              <w:rPr>
                <w:sz w:val="22"/>
                <w:szCs w:val="22"/>
                <w:lang w:val="ru-RU"/>
              </w:rPr>
              <w:t xml:space="preserve"> Подорожник поднял листочки, как вы думаете, почему?</w:t>
            </w:r>
            <w:r w:rsidRPr="00041464">
              <w:rPr>
                <w:sz w:val="22"/>
                <w:szCs w:val="22"/>
              </w:rPr>
              <w:t> </w:t>
            </w:r>
            <w:r w:rsidRPr="00041464">
              <w:rPr>
                <w:i/>
                <w:iCs/>
                <w:sz w:val="22"/>
                <w:szCs w:val="22"/>
                <w:bdr w:val="none" w:sz="0" w:space="0" w:color="auto" w:frame="1"/>
                <w:lang w:val="ru-RU"/>
              </w:rPr>
              <w:t>(Земля под ним сырая, надо дать солнышку ее немного подсушить.)</w:t>
            </w:r>
            <w:r w:rsidRPr="00041464">
              <w:rPr>
                <w:sz w:val="22"/>
                <w:szCs w:val="22"/>
                <w:lang w:val="ru-RU"/>
              </w:rPr>
              <w:t xml:space="preserve"> Кто знает, чем может помочь подорожник?</w:t>
            </w:r>
          </w:p>
          <w:p w14:paraId="7C32533A" w14:textId="77777777" w:rsidR="00C0607D" w:rsidRPr="00041464" w:rsidRDefault="00C0607D" w:rsidP="00F1573B">
            <w:pPr>
              <w:pStyle w:val="ae"/>
              <w:shd w:val="clear" w:color="auto" w:fill="FFFFFF"/>
              <w:spacing w:before="0" w:beforeAutospacing="0" w:after="0" w:afterAutospacing="0"/>
              <w:rPr>
                <w:sz w:val="22"/>
                <w:szCs w:val="22"/>
                <w:lang w:val="ru-RU"/>
              </w:rPr>
            </w:pPr>
            <w:r w:rsidRPr="00041464">
              <w:rPr>
                <w:b/>
                <w:sz w:val="22"/>
                <w:szCs w:val="22"/>
                <w:lang w:val="ru-RU"/>
              </w:rPr>
              <w:t>Исследовательская деятельность.</w:t>
            </w:r>
            <w:r w:rsidRPr="00041464">
              <w:rPr>
                <w:sz w:val="22"/>
                <w:szCs w:val="22"/>
                <w:lang w:val="ru-RU"/>
              </w:rPr>
              <w:t xml:space="preserve"> Через лупу рассмотреть листья подорожника и отметить отличительные особенности.</w:t>
            </w:r>
          </w:p>
          <w:p w14:paraId="31AFE5C3" w14:textId="77777777" w:rsidR="00C0607D" w:rsidRPr="00041464" w:rsidRDefault="00C0607D" w:rsidP="00F1573B">
            <w:pPr>
              <w:pStyle w:val="ae"/>
              <w:shd w:val="clear" w:color="auto" w:fill="FFFFFF"/>
              <w:spacing w:before="0" w:beforeAutospacing="0" w:after="0" w:afterAutospacing="0"/>
              <w:rPr>
                <w:sz w:val="22"/>
                <w:szCs w:val="22"/>
                <w:lang w:val="ru-RU"/>
              </w:rPr>
            </w:pPr>
            <w:r w:rsidRPr="00041464">
              <w:rPr>
                <w:sz w:val="22"/>
                <w:szCs w:val="22"/>
                <w:lang w:val="ru-RU"/>
              </w:rPr>
              <w:t>Найти сходства и различия мать-и-мачехи и подорожника.</w:t>
            </w:r>
          </w:p>
          <w:p w14:paraId="440E2FE6" w14:textId="77777777" w:rsidR="00C0607D" w:rsidRPr="00041464" w:rsidRDefault="00C0607D" w:rsidP="00F1573B">
            <w:pPr>
              <w:pStyle w:val="ae"/>
              <w:shd w:val="clear" w:color="auto" w:fill="FFFFFF"/>
              <w:spacing w:before="0" w:beforeAutospacing="0" w:after="0" w:afterAutospacing="0"/>
              <w:rPr>
                <w:sz w:val="22"/>
                <w:szCs w:val="22"/>
                <w:lang w:val="ru-RU"/>
              </w:rPr>
            </w:pPr>
            <w:r w:rsidRPr="00041464">
              <w:rPr>
                <w:b/>
                <w:sz w:val="22"/>
                <w:szCs w:val="22"/>
                <w:lang w:val="ru-RU"/>
              </w:rPr>
              <w:t xml:space="preserve">Трудовая деятельность: </w:t>
            </w:r>
            <w:r w:rsidRPr="00041464">
              <w:rPr>
                <w:sz w:val="22"/>
                <w:szCs w:val="22"/>
                <w:lang w:val="ru-RU"/>
              </w:rPr>
              <w:t>Уборка территории</w:t>
            </w:r>
          </w:p>
          <w:p w14:paraId="6F505E06" w14:textId="244F3863" w:rsidR="00C0607D" w:rsidRPr="00041464" w:rsidRDefault="00041464" w:rsidP="00F1573B">
            <w:pPr>
              <w:pStyle w:val="ae"/>
              <w:shd w:val="clear" w:color="auto" w:fill="FFFFFF"/>
              <w:spacing w:before="0" w:beforeAutospacing="0" w:after="0" w:afterAutospacing="0"/>
              <w:rPr>
                <w:sz w:val="22"/>
                <w:szCs w:val="22"/>
                <w:lang w:val="ru-RU"/>
              </w:rPr>
            </w:pPr>
            <w:r w:rsidRPr="005F3FB7">
              <w:rPr>
                <w:rFonts w:eastAsia="Calibri"/>
                <w:b/>
                <w:i/>
                <w:sz w:val="22"/>
                <w:szCs w:val="22"/>
                <w:lang w:val="ru-RU"/>
              </w:rPr>
              <w:t>Задача</w:t>
            </w:r>
            <w:r w:rsidR="00C0607D" w:rsidRPr="00041464">
              <w:rPr>
                <w:i/>
                <w:sz w:val="22"/>
                <w:szCs w:val="22"/>
                <w:lang w:val="ru-RU"/>
              </w:rPr>
              <w:t>:</w:t>
            </w:r>
            <w:r w:rsidR="00C0607D" w:rsidRPr="00041464">
              <w:rPr>
                <w:sz w:val="22"/>
                <w:szCs w:val="22"/>
                <w:lang w:val="ru-RU"/>
              </w:rPr>
              <w:t xml:space="preserve"> воспитывать трудолюбие.</w:t>
            </w:r>
          </w:p>
          <w:p w14:paraId="7933F35A" w14:textId="77777777" w:rsidR="00C0607D" w:rsidRPr="00041464" w:rsidRDefault="00C0607D" w:rsidP="00F1573B">
            <w:pPr>
              <w:pStyle w:val="ae"/>
              <w:shd w:val="clear" w:color="auto" w:fill="FFFFFF"/>
              <w:spacing w:before="0" w:beforeAutospacing="0" w:after="0" w:afterAutospacing="0"/>
              <w:rPr>
                <w:sz w:val="22"/>
                <w:szCs w:val="22"/>
                <w:lang w:val="ru-RU"/>
              </w:rPr>
            </w:pPr>
            <w:r w:rsidRPr="00041464">
              <w:rPr>
                <w:sz w:val="22"/>
                <w:szCs w:val="22"/>
                <w:lang w:val="ru-RU"/>
              </w:rPr>
              <w:t xml:space="preserve">Подвижная игра: </w:t>
            </w:r>
            <w:r w:rsidRPr="00041464">
              <w:rPr>
                <w:i/>
                <w:iCs/>
                <w:sz w:val="22"/>
                <w:szCs w:val="22"/>
                <w:bdr w:val="none" w:sz="0" w:space="0" w:color="auto" w:frame="1"/>
                <w:lang w:val="ru-RU"/>
              </w:rPr>
              <w:t>«Узнай и назови»</w:t>
            </w:r>
          </w:p>
          <w:p w14:paraId="590BC88B" w14:textId="3504637F" w:rsidR="00C0607D" w:rsidRPr="00041464" w:rsidRDefault="00041464" w:rsidP="00F1573B">
            <w:pPr>
              <w:pStyle w:val="ae"/>
              <w:shd w:val="clear" w:color="auto" w:fill="FFFFFF"/>
              <w:spacing w:before="0" w:beforeAutospacing="0" w:after="0" w:afterAutospacing="0"/>
              <w:rPr>
                <w:sz w:val="22"/>
                <w:szCs w:val="22"/>
                <w:lang w:val="ru-RU"/>
              </w:rPr>
            </w:pPr>
            <w:r w:rsidRPr="00041464">
              <w:rPr>
                <w:rFonts w:eastAsia="Calibri"/>
                <w:b/>
                <w:i/>
                <w:sz w:val="22"/>
                <w:szCs w:val="22"/>
                <w:lang w:val="ru-RU"/>
              </w:rPr>
              <w:t>Задача</w:t>
            </w:r>
            <w:r w:rsidR="00C0607D" w:rsidRPr="00041464">
              <w:rPr>
                <w:b/>
                <w:i/>
                <w:sz w:val="22"/>
                <w:szCs w:val="22"/>
                <w:lang w:val="ru-RU"/>
              </w:rPr>
              <w:t>:</w:t>
            </w:r>
            <w:r w:rsidR="00C0607D" w:rsidRPr="00041464">
              <w:rPr>
                <w:sz w:val="22"/>
                <w:szCs w:val="22"/>
                <w:lang w:val="ru-RU"/>
              </w:rPr>
              <w:t xml:space="preserve"> формировать умение узнавать и </w:t>
            </w:r>
            <w:r w:rsidR="00C0607D" w:rsidRPr="00041464">
              <w:rPr>
                <w:sz w:val="22"/>
                <w:szCs w:val="22"/>
                <w:lang w:val="ru-RU"/>
              </w:rPr>
              <w:lastRenderedPageBreak/>
              <w:t xml:space="preserve">правильно называть лекарственные трав. </w:t>
            </w:r>
          </w:p>
          <w:p w14:paraId="34195849" w14:textId="77777777" w:rsidR="00C0607D" w:rsidRPr="00041464" w:rsidRDefault="00C0607D" w:rsidP="00F1573B">
            <w:pPr>
              <w:pStyle w:val="ae"/>
              <w:shd w:val="clear" w:color="auto" w:fill="FFFFFF"/>
              <w:spacing w:before="0" w:beforeAutospacing="0" w:after="0" w:afterAutospacing="0"/>
              <w:rPr>
                <w:sz w:val="22"/>
                <w:szCs w:val="22"/>
                <w:lang w:val="ru-RU"/>
              </w:rPr>
            </w:pPr>
            <w:r w:rsidRPr="00041464">
              <w:rPr>
                <w:b/>
                <w:sz w:val="22"/>
                <w:szCs w:val="22"/>
                <w:lang w:val="ru-RU"/>
              </w:rPr>
              <w:t>Индивидуальная работа:</w:t>
            </w:r>
            <w:r w:rsidRPr="00041464">
              <w:rPr>
                <w:sz w:val="22"/>
                <w:szCs w:val="22"/>
                <w:lang w:val="ru-RU"/>
              </w:rPr>
              <w:t xml:space="preserve"> Хождение по буму</w:t>
            </w:r>
          </w:p>
          <w:p w14:paraId="4B5CAF8D" w14:textId="15FE98C4" w:rsidR="00C0607D" w:rsidRPr="00041464" w:rsidRDefault="00041464" w:rsidP="00F1573B">
            <w:pPr>
              <w:pStyle w:val="ae"/>
              <w:shd w:val="clear" w:color="auto" w:fill="FFFFFF"/>
              <w:spacing w:before="0" w:beforeAutospacing="0" w:after="0" w:afterAutospacing="0"/>
              <w:rPr>
                <w:sz w:val="22"/>
                <w:szCs w:val="22"/>
                <w:lang w:val="ru-RU"/>
              </w:rPr>
            </w:pPr>
            <w:r w:rsidRPr="00041464">
              <w:rPr>
                <w:rFonts w:eastAsia="Calibri"/>
                <w:b/>
                <w:i/>
                <w:sz w:val="22"/>
                <w:szCs w:val="22"/>
                <w:lang w:val="ru-RU"/>
              </w:rPr>
              <w:t>Задача</w:t>
            </w:r>
            <w:r w:rsidR="00C0607D" w:rsidRPr="00041464">
              <w:rPr>
                <w:b/>
                <w:i/>
                <w:sz w:val="22"/>
                <w:szCs w:val="22"/>
                <w:lang w:val="ru-RU"/>
              </w:rPr>
              <w:t>:</w:t>
            </w:r>
            <w:r w:rsidR="00C0607D" w:rsidRPr="00041464">
              <w:rPr>
                <w:sz w:val="22"/>
                <w:szCs w:val="22"/>
                <w:lang w:val="ru-RU"/>
              </w:rPr>
              <w:t xml:space="preserve"> упражнять в соблюдении равновесия; вырабатывать координацию движений.</w:t>
            </w:r>
            <w:r w:rsidR="00C0607D" w:rsidRPr="00041464">
              <w:rPr>
                <w:sz w:val="22"/>
                <w:szCs w:val="22"/>
              </w:rPr>
              <w:t> </w:t>
            </w:r>
          </w:p>
          <w:p w14:paraId="3DC7958E" w14:textId="77777777" w:rsidR="00C0607D" w:rsidRPr="00041464" w:rsidRDefault="00C0607D" w:rsidP="00F1573B">
            <w:pPr>
              <w:shd w:val="clear" w:color="auto" w:fill="FFFFFF"/>
              <w:rPr>
                <w:rFonts w:ascii="Times New Roman" w:hAnsi="Times New Roman" w:cs="Times New Roman"/>
              </w:rPr>
            </w:pPr>
          </w:p>
        </w:tc>
        <w:tc>
          <w:tcPr>
            <w:tcW w:w="3141" w:type="dxa"/>
            <w:gridSpan w:val="2"/>
            <w:tcBorders>
              <w:top w:val="single" w:sz="4" w:space="0" w:color="auto"/>
              <w:left w:val="single" w:sz="4" w:space="0" w:color="auto"/>
              <w:bottom w:val="single" w:sz="4" w:space="0" w:color="auto"/>
              <w:right w:val="single" w:sz="4" w:space="0" w:color="auto"/>
            </w:tcBorders>
          </w:tcPr>
          <w:p w14:paraId="2CC1408E" w14:textId="77777777" w:rsidR="00C0607D" w:rsidRPr="00041464" w:rsidRDefault="00C0607D" w:rsidP="00F1573B">
            <w:pPr>
              <w:shd w:val="clear" w:color="auto" w:fill="FFFFFF"/>
              <w:jc w:val="center"/>
              <w:rPr>
                <w:rFonts w:ascii="Times New Roman" w:eastAsia="Times New Roman" w:hAnsi="Times New Roman" w:cs="Times New Roman"/>
                <w:b/>
                <w:bCs/>
              </w:rPr>
            </w:pPr>
            <w:proofErr w:type="gramStart"/>
            <w:r w:rsidRPr="00041464">
              <w:rPr>
                <w:rFonts w:ascii="Times New Roman" w:eastAsia="Times New Roman" w:hAnsi="Times New Roman" w:cs="Times New Roman"/>
                <w:b/>
              </w:rPr>
              <w:lastRenderedPageBreak/>
              <w:t>Наблюдение  за</w:t>
            </w:r>
            <w:proofErr w:type="gramEnd"/>
            <w:r w:rsidRPr="00041464">
              <w:rPr>
                <w:rFonts w:ascii="Times New Roman" w:eastAsia="Times New Roman" w:hAnsi="Times New Roman" w:cs="Times New Roman"/>
                <w:b/>
              </w:rPr>
              <w:t xml:space="preserve"> птицами</w:t>
            </w:r>
          </w:p>
          <w:p w14:paraId="0CD64482" w14:textId="2A2F1309" w:rsidR="00C0607D" w:rsidRPr="00041464" w:rsidRDefault="00041464" w:rsidP="00F1573B">
            <w:pPr>
              <w:shd w:val="clear" w:color="auto" w:fill="FFFFFF"/>
              <w:rPr>
                <w:rFonts w:ascii="Times New Roman" w:eastAsia="Times New Roman" w:hAnsi="Times New Roman" w:cs="Times New Roman"/>
                <w:b/>
              </w:rPr>
            </w:pPr>
            <w:r w:rsidRPr="00041464">
              <w:rPr>
                <w:rFonts w:ascii="Times New Roman" w:eastAsia="Calibri" w:hAnsi="Times New Roman" w:cs="Times New Roman"/>
                <w:b/>
                <w:i/>
              </w:rPr>
              <w:t>Задача</w:t>
            </w:r>
            <w:r w:rsidR="00C0607D" w:rsidRPr="00041464">
              <w:rPr>
                <w:rFonts w:ascii="Times New Roman" w:eastAsia="Times New Roman" w:hAnsi="Times New Roman" w:cs="Times New Roman"/>
                <w:b/>
                <w:bCs/>
                <w:i/>
              </w:rPr>
              <w:t>:</w:t>
            </w:r>
            <w:r w:rsidR="00C0607D" w:rsidRPr="00041464">
              <w:rPr>
                <w:rFonts w:ascii="Times New Roman" w:eastAsia="Times New Roman" w:hAnsi="Times New Roman" w:cs="Times New Roman"/>
                <w:b/>
                <w:bCs/>
              </w:rPr>
              <w:t xml:space="preserve"> </w:t>
            </w:r>
            <w:r w:rsidR="00C0607D" w:rsidRPr="00041464">
              <w:rPr>
                <w:rFonts w:ascii="Times New Roman" w:eastAsia="Calibri" w:hAnsi="Times New Roman" w:cs="Times New Roman"/>
                <w:shd w:val="clear" w:color="auto" w:fill="FFFFFF"/>
              </w:rPr>
              <w:t>расширять представление о птицах;</w:t>
            </w:r>
            <w:r w:rsidR="00C0607D" w:rsidRPr="00041464">
              <w:rPr>
                <w:rFonts w:ascii="Times New Roman" w:eastAsia="Times New Roman" w:hAnsi="Times New Roman" w:cs="Times New Roman"/>
                <w:bCs/>
              </w:rPr>
              <w:t xml:space="preserve"> развивать наблюдательность; воспитывать умение заботиться о птицах.</w:t>
            </w:r>
          </w:p>
          <w:p w14:paraId="130ED631" w14:textId="77777777" w:rsidR="00C0607D" w:rsidRPr="00041464" w:rsidRDefault="00C0607D" w:rsidP="00F1573B">
            <w:pPr>
              <w:rPr>
                <w:rFonts w:ascii="Times New Roman" w:eastAsia="Times New Roman" w:hAnsi="Times New Roman" w:cs="Times New Roman"/>
                <w:b/>
              </w:rPr>
            </w:pPr>
            <w:r w:rsidRPr="00041464">
              <w:rPr>
                <w:rFonts w:ascii="Times New Roman" w:eastAsia="Times New Roman" w:hAnsi="Times New Roman" w:cs="Times New Roman"/>
                <w:b/>
              </w:rPr>
              <w:t>Ход наблюдения</w:t>
            </w:r>
          </w:p>
          <w:p w14:paraId="3B3BDAA9" w14:textId="77777777" w:rsidR="00C0607D" w:rsidRPr="00041464" w:rsidRDefault="00C0607D" w:rsidP="00F1573B">
            <w:pPr>
              <w:rPr>
                <w:rFonts w:ascii="Times New Roman" w:eastAsia="Times New Roman" w:hAnsi="Times New Roman" w:cs="Times New Roman"/>
              </w:rPr>
            </w:pPr>
            <w:r w:rsidRPr="00041464">
              <w:rPr>
                <w:rFonts w:ascii="Times New Roman" w:eastAsia="Times New Roman" w:hAnsi="Times New Roman" w:cs="Times New Roman"/>
                <w:b/>
              </w:rPr>
              <w:t>Художественное слово:</w:t>
            </w:r>
            <w:r w:rsidRPr="00041464">
              <w:rPr>
                <w:rFonts w:ascii="Times New Roman" w:eastAsia="Times New Roman" w:hAnsi="Times New Roman" w:cs="Times New Roman"/>
              </w:rPr>
              <w:t xml:space="preserve"> </w:t>
            </w:r>
            <w:r w:rsidRPr="00041464">
              <w:rPr>
                <w:rFonts w:ascii="Times New Roman" w:eastAsia="Calibri" w:hAnsi="Times New Roman" w:cs="Times New Roman"/>
                <w:b/>
                <w:i/>
              </w:rPr>
              <w:t>загадки</w:t>
            </w:r>
          </w:p>
          <w:p w14:paraId="02405C77" w14:textId="77777777" w:rsidR="00C0607D" w:rsidRPr="00041464" w:rsidRDefault="00C0607D" w:rsidP="00F1573B">
            <w:pPr>
              <w:rPr>
                <w:rFonts w:ascii="Times New Roman" w:eastAsia="Times New Roman" w:hAnsi="Times New Roman" w:cs="Times New Roman"/>
                <w:lang w:eastAsia="ru-RU"/>
              </w:rPr>
            </w:pPr>
            <w:r w:rsidRPr="00041464">
              <w:rPr>
                <w:rFonts w:ascii="Times New Roman" w:eastAsia="Times New Roman" w:hAnsi="Times New Roman" w:cs="Times New Roman"/>
                <w:lang w:eastAsia="ru-RU"/>
              </w:rPr>
              <w:t xml:space="preserve">Чик-чирик! К зернышкам прыг! Клюй, не робей! Кто это? </w:t>
            </w:r>
            <w:r w:rsidRPr="00041464">
              <w:rPr>
                <w:rFonts w:ascii="Times New Roman" w:eastAsia="Times New Roman" w:hAnsi="Times New Roman" w:cs="Times New Roman"/>
                <w:b/>
                <w:i/>
                <w:lang w:eastAsia="ru-RU"/>
              </w:rPr>
              <w:t>(воробей)</w:t>
            </w:r>
            <w:r w:rsidRPr="00041464">
              <w:rPr>
                <w:rFonts w:ascii="Times New Roman" w:eastAsia="Times New Roman" w:hAnsi="Times New Roman" w:cs="Times New Roman"/>
                <w:lang w:eastAsia="ru-RU"/>
              </w:rPr>
              <w:t xml:space="preserve"> </w:t>
            </w:r>
          </w:p>
          <w:p w14:paraId="7A27F740" w14:textId="77777777" w:rsidR="00C0607D" w:rsidRPr="00041464" w:rsidRDefault="00C0607D" w:rsidP="00F1573B">
            <w:pPr>
              <w:rPr>
                <w:rFonts w:ascii="Times New Roman" w:eastAsia="Times New Roman" w:hAnsi="Times New Roman" w:cs="Times New Roman"/>
                <w:lang w:eastAsia="ru-RU"/>
              </w:rPr>
            </w:pPr>
            <w:r w:rsidRPr="00041464">
              <w:rPr>
                <w:rFonts w:ascii="Times New Roman" w:eastAsia="Times New Roman" w:hAnsi="Times New Roman" w:cs="Times New Roman"/>
                <w:lang w:eastAsia="ru-RU"/>
              </w:rPr>
              <w:t>Ну и ловкая воровка! Все блестящие вещицы</w:t>
            </w:r>
          </w:p>
          <w:p w14:paraId="6A455107" w14:textId="77777777" w:rsidR="00C0607D" w:rsidRPr="00041464" w:rsidRDefault="00C0607D" w:rsidP="00F1573B">
            <w:pPr>
              <w:rPr>
                <w:rFonts w:ascii="Times New Roman" w:eastAsia="Times New Roman" w:hAnsi="Times New Roman" w:cs="Times New Roman"/>
                <w:lang w:eastAsia="ru-RU"/>
              </w:rPr>
            </w:pPr>
            <w:r w:rsidRPr="00041464">
              <w:rPr>
                <w:rFonts w:ascii="Times New Roman" w:eastAsia="Times New Roman" w:hAnsi="Times New Roman" w:cs="Times New Roman"/>
                <w:lang w:eastAsia="ru-RU"/>
              </w:rPr>
              <w:t>Очень любит эта птица! И она вам всем знакома,</w:t>
            </w:r>
          </w:p>
          <w:p w14:paraId="0042775A" w14:textId="77777777" w:rsidR="00C0607D" w:rsidRPr="00041464" w:rsidRDefault="00C0607D" w:rsidP="00F1573B">
            <w:pPr>
              <w:rPr>
                <w:rFonts w:ascii="Times New Roman" w:eastAsia="Times New Roman" w:hAnsi="Times New Roman" w:cs="Times New Roman"/>
                <w:lang w:eastAsia="ru-RU"/>
              </w:rPr>
            </w:pPr>
            <w:r w:rsidRPr="00041464">
              <w:rPr>
                <w:rFonts w:ascii="Times New Roman" w:eastAsia="Times New Roman" w:hAnsi="Times New Roman" w:cs="Times New Roman"/>
                <w:lang w:eastAsia="ru-RU"/>
              </w:rPr>
              <w:t xml:space="preserve">Как зовут </w:t>
            </w:r>
            <w:proofErr w:type="gramStart"/>
            <w:r w:rsidRPr="00041464">
              <w:rPr>
                <w:rFonts w:ascii="Times New Roman" w:eastAsia="Times New Roman" w:hAnsi="Times New Roman" w:cs="Times New Roman"/>
                <w:lang w:eastAsia="ru-RU"/>
              </w:rPr>
              <w:t>ее?.</w:t>
            </w:r>
            <w:proofErr w:type="gramEnd"/>
            <w:r w:rsidRPr="00041464">
              <w:rPr>
                <w:rFonts w:ascii="Times New Roman" w:eastAsia="Times New Roman" w:hAnsi="Times New Roman" w:cs="Times New Roman"/>
                <w:lang w:eastAsia="ru-RU"/>
              </w:rPr>
              <w:t xml:space="preserve"> </w:t>
            </w:r>
            <w:r w:rsidRPr="00041464">
              <w:rPr>
                <w:rFonts w:ascii="Times New Roman" w:eastAsia="Times New Roman" w:hAnsi="Times New Roman" w:cs="Times New Roman"/>
                <w:b/>
                <w:i/>
                <w:lang w:eastAsia="ru-RU"/>
              </w:rPr>
              <w:t>(ворона)</w:t>
            </w:r>
          </w:p>
          <w:p w14:paraId="10E96A33" w14:textId="77777777" w:rsidR="00C0607D" w:rsidRPr="00041464" w:rsidRDefault="00C0607D" w:rsidP="00F1573B">
            <w:pPr>
              <w:rPr>
                <w:rFonts w:ascii="Times New Roman" w:eastAsia="Times New Roman" w:hAnsi="Times New Roman" w:cs="Times New Roman"/>
                <w:lang w:eastAsia="ru-RU"/>
              </w:rPr>
            </w:pPr>
            <w:r w:rsidRPr="00041464">
              <w:rPr>
                <w:rFonts w:ascii="Times New Roman" w:eastAsia="Times New Roman" w:hAnsi="Times New Roman" w:cs="Times New Roman"/>
                <w:lang w:eastAsia="ru-RU"/>
              </w:rPr>
              <w:t>Подбирает он проворно кинутые ему зерна</w:t>
            </w:r>
          </w:p>
          <w:p w14:paraId="659BEA56" w14:textId="77777777" w:rsidR="00C0607D" w:rsidRPr="00041464" w:rsidRDefault="00C0607D" w:rsidP="00F1573B">
            <w:pPr>
              <w:rPr>
                <w:rFonts w:ascii="Times New Roman" w:eastAsia="Times New Roman" w:hAnsi="Times New Roman" w:cs="Times New Roman"/>
                <w:lang w:eastAsia="ru-RU"/>
              </w:rPr>
            </w:pPr>
            <w:r w:rsidRPr="00041464">
              <w:rPr>
                <w:rFonts w:ascii="Times New Roman" w:eastAsia="Times New Roman" w:hAnsi="Times New Roman" w:cs="Times New Roman"/>
                <w:lang w:eastAsia="ru-RU"/>
              </w:rPr>
              <w:t xml:space="preserve">И гнездится на карнизе наш любимый. </w:t>
            </w:r>
            <w:r w:rsidRPr="00041464">
              <w:rPr>
                <w:rFonts w:ascii="Times New Roman" w:eastAsia="Times New Roman" w:hAnsi="Times New Roman" w:cs="Times New Roman"/>
                <w:b/>
                <w:i/>
                <w:lang w:eastAsia="ru-RU"/>
              </w:rPr>
              <w:t>(голубь сизый)</w:t>
            </w:r>
          </w:p>
          <w:p w14:paraId="2979DC36" w14:textId="77777777" w:rsidR="00C0607D" w:rsidRPr="00041464" w:rsidRDefault="00C0607D" w:rsidP="00F1573B">
            <w:pPr>
              <w:rPr>
                <w:rFonts w:ascii="Times New Roman" w:eastAsia="Times New Roman" w:hAnsi="Times New Roman" w:cs="Times New Roman"/>
                <w:lang w:eastAsia="ru-RU"/>
              </w:rPr>
            </w:pPr>
            <w:r w:rsidRPr="00041464">
              <w:rPr>
                <w:rFonts w:ascii="Times New Roman" w:eastAsia="Times New Roman" w:hAnsi="Times New Roman" w:cs="Times New Roman"/>
                <w:b/>
                <w:lang w:eastAsia="ru-RU"/>
              </w:rPr>
              <w:t>Подвижные игры:</w:t>
            </w:r>
            <w:r w:rsidRPr="00041464">
              <w:rPr>
                <w:rFonts w:ascii="Times New Roman" w:eastAsia="Times New Roman" w:hAnsi="Times New Roman" w:cs="Times New Roman"/>
                <w:lang w:eastAsia="ru-RU"/>
              </w:rPr>
              <w:t xml:space="preserve"> "Птички и дождик", "Ворона и собачка" </w:t>
            </w:r>
          </w:p>
          <w:p w14:paraId="4301D00B" w14:textId="6BC13EFC" w:rsidR="00C0607D" w:rsidRPr="00041464" w:rsidRDefault="00041464" w:rsidP="00F1573B">
            <w:pPr>
              <w:rPr>
                <w:rFonts w:ascii="Times New Roman" w:eastAsia="Times New Roman" w:hAnsi="Times New Roman" w:cs="Times New Roman"/>
                <w:lang w:eastAsia="ru-RU"/>
              </w:rPr>
            </w:pPr>
            <w:r w:rsidRPr="00041464">
              <w:rPr>
                <w:rFonts w:ascii="Times New Roman" w:eastAsia="Calibri" w:hAnsi="Times New Roman" w:cs="Times New Roman"/>
                <w:b/>
                <w:i/>
              </w:rPr>
              <w:t>Задача</w:t>
            </w:r>
            <w:r w:rsidR="00C0607D" w:rsidRPr="00041464">
              <w:rPr>
                <w:rFonts w:ascii="Times New Roman" w:eastAsia="Times New Roman" w:hAnsi="Times New Roman" w:cs="Times New Roman"/>
                <w:b/>
                <w:i/>
                <w:lang w:eastAsia="ru-RU"/>
              </w:rPr>
              <w:t>:</w:t>
            </w:r>
            <w:r w:rsidR="00C0607D" w:rsidRPr="00041464">
              <w:rPr>
                <w:rFonts w:ascii="Times New Roman" w:eastAsia="Times New Roman" w:hAnsi="Times New Roman" w:cs="Times New Roman"/>
                <w:lang w:eastAsia="ru-RU"/>
              </w:rPr>
              <w:t xml:space="preserve"> учить ориентироваться на площадке и бегать в разные стороны.</w:t>
            </w:r>
          </w:p>
          <w:p w14:paraId="37971A53" w14:textId="77777777" w:rsidR="00C0607D" w:rsidRPr="00041464" w:rsidRDefault="00C0607D" w:rsidP="00F1573B">
            <w:pPr>
              <w:autoSpaceDE w:val="0"/>
              <w:autoSpaceDN w:val="0"/>
              <w:adjustRightInd w:val="0"/>
              <w:rPr>
                <w:rFonts w:ascii="Times New Roman" w:eastAsia="Times New Roman" w:hAnsi="Times New Roman" w:cs="Times New Roman"/>
                <w:b/>
                <w:lang w:eastAsia="ru-RU"/>
              </w:rPr>
            </w:pPr>
            <w:r w:rsidRPr="00041464">
              <w:rPr>
                <w:rFonts w:ascii="Times New Roman" w:eastAsia="Times New Roman" w:hAnsi="Times New Roman" w:cs="Times New Roman"/>
                <w:b/>
                <w:lang w:eastAsia="ru-RU"/>
              </w:rPr>
              <w:t xml:space="preserve"> Индивидуальная работа: </w:t>
            </w:r>
            <w:r w:rsidRPr="00041464">
              <w:rPr>
                <w:rFonts w:ascii="Times New Roman" w:eastAsia="Times New Roman" w:hAnsi="Times New Roman" w:cs="Times New Roman"/>
                <w:lang w:eastAsia="ru-RU"/>
              </w:rPr>
              <w:t>«Повторяй не ошибись» - упражнять детей выполнять движения правильно, следуя инструкции воспитателя.</w:t>
            </w:r>
          </w:p>
          <w:p w14:paraId="3AD9C44F" w14:textId="77777777" w:rsidR="00C0607D" w:rsidRPr="00041464" w:rsidRDefault="00C0607D" w:rsidP="00F1573B">
            <w:pPr>
              <w:rPr>
                <w:rFonts w:ascii="Times New Roman" w:eastAsia="Calibri" w:hAnsi="Times New Roman" w:cs="Times New Roman"/>
              </w:rPr>
            </w:pPr>
            <w:r w:rsidRPr="00041464">
              <w:rPr>
                <w:rFonts w:ascii="Times New Roman" w:eastAsia="Calibri" w:hAnsi="Times New Roman" w:cs="Times New Roman"/>
                <w:b/>
              </w:rPr>
              <w:t>Оздоровительная ходьба</w:t>
            </w:r>
            <w:r w:rsidRPr="00041464">
              <w:rPr>
                <w:rFonts w:ascii="Times New Roman" w:eastAsia="Calibri" w:hAnsi="Times New Roman" w:cs="Times New Roman"/>
              </w:rPr>
              <w:t xml:space="preserve"> </w:t>
            </w:r>
          </w:p>
          <w:p w14:paraId="4F4CE297" w14:textId="4C3DE0D4" w:rsidR="00C0607D" w:rsidRPr="00041464" w:rsidRDefault="00041464" w:rsidP="00F1573B">
            <w:pPr>
              <w:rPr>
                <w:rFonts w:ascii="Times New Roman" w:eastAsia="Calibri" w:hAnsi="Times New Roman" w:cs="Times New Roman"/>
                <w:b/>
              </w:rPr>
            </w:pPr>
            <w:r w:rsidRPr="00041464">
              <w:rPr>
                <w:rFonts w:ascii="Times New Roman" w:eastAsia="Calibri" w:hAnsi="Times New Roman" w:cs="Times New Roman"/>
                <w:b/>
                <w:i/>
              </w:rPr>
              <w:t>Задача</w:t>
            </w:r>
            <w:r w:rsidR="00C0607D" w:rsidRPr="00041464">
              <w:rPr>
                <w:rFonts w:ascii="Times New Roman" w:eastAsia="Calibri" w:hAnsi="Times New Roman" w:cs="Times New Roman"/>
                <w:b/>
              </w:rPr>
              <w:t>:</w:t>
            </w:r>
            <w:r w:rsidR="00C0607D" w:rsidRPr="00041464">
              <w:rPr>
                <w:rFonts w:ascii="Times New Roman" w:eastAsia="Calibri" w:hAnsi="Times New Roman" w:cs="Times New Roman"/>
              </w:rPr>
              <w:t xml:space="preserve"> совершенствовать технику спортивной ходьбы, формировать осознанное отношение к своему здоровью, развивать волевые качества.</w:t>
            </w:r>
          </w:p>
          <w:p w14:paraId="539D972B" w14:textId="77777777" w:rsidR="00C0607D" w:rsidRPr="00041464" w:rsidRDefault="00C0607D" w:rsidP="00F1573B">
            <w:pPr>
              <w:rPr>
                <w:rFonts w:ascii="Times New Roman" w:eastAsia="Times New Roman" w:hAnsi="Times New Roman" w:cs="Times New Roman"/>
                <w:lang w:eastAsia="ru-RU"/>
              </w:rPr>
            </w:pPr>
            <w:r w:rsidRPr="00041464">
              <w:rPr>
                <w:rFonts w:ascii="Times New Roman" w:eastAsia="Times New Roman" w:hAnsi="Times New Roman" w:cs="Times New Roman"/>
                <w:b/>
                <w:lang w:eastAsia="ru-RU"/>
              </w:rPr>
              <w:t>Трудовая деятельность</w:t>
            </w:r>
            <w:r w:rsidRPr="00041464">
              <w:rPr>
                <w:rFonts w:ascii="Times New Roman" w:eastAsia="Times New Roman" w:hAnsi="Times New Roman" w:cs="Times New Roman"/>
                <w:lang w:eastAsia="ru-RU"/>
              </w:rPr>
              <w:t xml:space="preserve"> "Угостим птиц" (</w:t>
            </w:r>
            <w:proofErr w:type="spellStart"/>
            <w:r w:rsidRPr="00041464">
              <w:rPr>
                <w:rFonts w:ascii="Times New Roman" w:eastAsia="Times New Roman" w:hAnsi="Times New Roman" w:cs="Times New Roman"/>
                <w:lang w:eastAsia="ru-RU"/>
              </w:rPr>
              <w:t>насыпание</w:t>
            </w:r>
            <w:proofErr w:type="spellEnd"/>
            <w:r w:rsidRPr="00041464">
              <w:rPr>
                <w:rFonts w:ascii="Times New Roman" w:eastAsia="Times New Roman" w:hAnsi="Times New Roman" w:cs="Times New Roman"/>
                <w:lang w:eastAsia="ru-RU"/>
              </w:rPr>
              <w:t xml:space="preserve"> корма для птиц) </w:t>
            </w:r>
          </w:p>
          <w:p w14:paraId="5FBD1E11" w14:textId="74B5EFB7" w:rsidR="00C0607D" w:rsidRPr="00041464" w:rsidRDefault="00041464" w:rsidP="00F1573B">
            <w:pPr>
              <w:rPr>
                <w:rFonts w:ascii="Times New Roman" w:eastAsia="Times New Roman" w:hAnsi="Times New Roman" w:cs="Times New Roman"/>
                <w:lang w:eastAsia="ru-RU"/>
              </w:rPr>
            </w:pPr>
            <w:r w:rsidRPr="00041464">
              <w:rPr>
                <w:rFonts w:ascii="Times New Roman" w:eastAsia="Calibri" w:hAnsi="Times New Roman" w:cs="Times New Roman"/>
                <w:b/>
                <w:i/>
              </w:rPr>
              <w:t>Задача</w:t>
            </w:r>
            <w:r w:rsidR="00C0607D" w:rsidRPr="00041464">
              <w:rPr>
                <w:rFonts w:ascii="Times New Roman" w:eastAsia="Times New Roman" w:hAnsi="Times New Roman" w:cs="Times New Roman"/>
                <w:b/>
                <w:i/>
                <w:lang w:eastAsia="ru-RU"/>
              </w:rPr>
              <w:t>:</w:t>
            </w:r>
            <w:r w:rsidR="00C0607D" w:rsidRPr="00041464">
              <w:rPr>
                <w:rFonts w:ascii="Times New Roman" w:eastAsia="Times New Roman" w:hAnsi="Times New Roman" w:cs="Times New Roman"/>
                <w:lang w:eastAsia="ru-RU"/>
              </w:rPr>
              <w:t xml:space="preserve"> воспитывать желание ухаживать за птицами, прививать бережное и заботливое отношение к пернатым.</w:t>
            </w:r>
          </w:p>
          <w:p w14:paraId="75375D05" w14:textId="77777777" w:rsidR="00C0607D" w:rsidRPr="00041464" w:rsidRDefault="00C0607D" w:rsidP="00F1573B">
            <w:pPr>
              <w:rPr>
                <w:rFonts w:ascii="Times New Roman" w:eastAsia="Times New Roman" w:hAnsi="Times New Roman" w:cs="Times New Roman"/>
                <w:shd w:val="clear" w:color="auto" w:fill="FFFFFF"/>
                <w:lang w:eastAsia="ru-RU"/>
              </w:rPr>
            </w:pPr>
            <w:r w:rsidRPr="00041464">
              <w:rPr>
                <w:rFonts w:ascii="Times New Roman" w:eastAsia="Times New Roman" w:hAnsi="Times New Roman" w:cs="Times New Roman"/>
                <w:b/>
                <w:lang w:eastAsia="ru-RU"/>
              </w:rPr>
              <w:t xml:space="preserve">Дидактическая игра </w:t>
            </w:r>
            <w:r w:rsidRPr="00041464">
              <w:rPr>
                <w:rFonts w:ascii="Times New Roman" w:eastAsia="Times New Roman" w:hAnsi="Times New Roman" w:cs="Times New Roman"/>
                <w:lang w:eastAsia="ru-RU"/>
              </w:rPr>
              <w:t xml:space="preserve">Назови, какой?» </w:t>
            </w:r>
          </w:p>
          <w:p w14:paraId="67F889C4" w14:textId="448E5E3B" w:rsidR="00C0607D" w:rsidRPr="00041464" w:rsidRDefault="00041464" w:rsidP="00F1573B">
            <w:pPr>
              <w:rPr>
                <w:rFonts w:ascii="Times New Roman" w:eastAsia="Times New Roman" w:hAnsi="Times New Roman" w:cs="Times New Roman"/>
                <w:shd w:val="clear" w:color="auto" w:fill="FFFFFF"/>
                <w:lang w:eastAsia="ru-RU"/>
              </w:rPr>
            </w:pPr>
            <w:r w:rsidRPr="00041464">
              <w:rPr>
                <w:rFonts w:ascii="Times New Roman" w:eastAsia="Calibri" w:hAnsi="Times New Roman" w:cs="Times New Roman"/>
                <w:b/>
                <w:i/>
              </w:rPr>
              <w:t>Задача</w:t>
            </w:r>
            <w:r w:rsidR="00C0607D" w:rsidRPr="00041464">
              <w:rPr>
                <w:rFonts w:ascii="Times New Roman" w:eastAsia="Times New Roman" w:hAnsi="Times New Roman" w:cs="Times New Roman"/>
                <w:b/>
                <w:i/>
                <w:shd w:val="clear" w:color="auto" w:fill="FFFFFF"/>
                <w:lang w:eastAsia="ru-RU"/>
              </w:rPr>
              <w:t>:</w:t>
            </w:r>
            <w:r w:rsidR="00C0607D" w:rsidRPr="00041464">
              <w:rPr>
                <w:rFonts w:ascii="Times New Roman" w:eastAsia="Times New Roman" w:hAnsi="Times New Roman" w:cs="Times New Roman"/>
                <w:shd w:val="clear" w:color="auto" w:fill="FFFFFF"/>
                <w:lang w:eastAsia="ru-RU"/>
              </w:rPr>
              <w:t xml:space="preserve"> учить детей образовывать относительные прилагательные от существительных, обогащать словарный запас.</w:t>
            </w:r>
          </w:p>
          <w:p w14:paraId="44CA1545" w14:textId="77777777" w:rsidR="00C0607D" w:rsidRPr="00041464" w:rsidRDefault="00C0607D" w:rsidP="00F1573B">
            <w:pPr>
              <w:autoSpaceDE w:val="0"/>
              <w:autoSpaceDN w:val="0"/>
              <w:adjustRightInd w:val="0"/>
              <w:rPr>
                <w:rFonts w:ascii="Times New Roman" w:eastAsia="Times New Roman" w:hAnsi="Times New Roman" w:cs="Times New Roman"/>
                <w:lang w:eastAsia="ru-RU"/>
              </w:rPr>
            </w:pPr>
            <w:r w:rsidRPr="00041464">
              <w:rPr>
                <w:rFonts w:ascii="Times New Roman" w:eastAsia="Times New Roman" w:hAnsi="Times New Roman" w:cs="Times New Roman"/>
                <w:b/>
                <w:lang w:eastAsia="ru-RU"/>
              </w:rPr>
              <w:t>Индивидуальная</w:t>
            </w:r>
            <w:r w:rsidRPr="00041464">
              <w:rPr>
                <w:rFonts w:ascii="Times New Roman" w:eastAsia="Times New Roman" w:hAnsi="Times New Roman" w:cs="Times New Roman"/>
                <w:lang w:eastAsia="ru-RU"/>
              </w:rPr>
              <w:t xml:space="preserve"> </w:t>
            </w:r>
            <w:proofErr w:type="gramStart"/>
            <w:r w:rsidRPr="00041464">
              <w:rPr>
                <w:rFonts w:ascii="Times New Roman" w:eastAsia="Times New Roman" w:hAnsi="Times New Roman" w:cs="Times New Roman"/>
                <w:b/>
                <w:bCs/>
                <w:lang w:eastAsia="ru-RU"/>
              </w:rPr>
              <w:t xml:space="preserve">работа  </w:t>
            </w:r>
            <w:r w:rsidRPr="00041464">
              <w:rPr>
                <w:rFonts w:ascii="Times New Roman" w:eastAsia="Times New Roman" w:hAnsi="Times New Roman" w:cs="Times New Roman"/>
                <w:lang w:eastAsia="ru-RU"/>
              </w:rPr>
              <w:t>«</w:t>
            </w:r>
            <w:proofErr w:type="gramEnd"/>
            <w:r w:rsidRPr="00041464">
              <w:rPr>
                <w:rFonts w:ascii="Times New Roman" w:eastAsia="Times New Roman" w:hAnsi="Times New Roman" w:cs="Times New Roman"/>
                <w:lang w:eastAsia="ru-RU"/>
              </w:rPr>
              <w:t xml:space="preserve">Самый быстрый» </w:t>
            </w:r>
          </w:p>
          <w:p w14:paraId="179ED594" w14:textId="11B0071E" w:rsidR="00C0607D" w:rsidRPr="00041464" w:rsidRDefault="00041464" w:rsidP="00F1573B">
            <w:pPr>
              <w:autoSpaceDE w:val="0"/>
              <w:autoSpaceDN w:val="0"/>
              <w:adjustRightInd w:val="0"/>
              <w:rPr>
                <w:rFonts w:ascii="Times New Roman" w:eastAsia="Times New Roman" w:hAnsi="Times New Roman" w:cs="Times New Roman"/>
                <w:lang w:eastAsia="ru-RU"/>
              </w:rPr>
            </w:pPr>
            <w:r w:rsidRPr="00041464">
              <w:rPr>
                <w:rFonts w:ascii="Times New Roman" w:eastAsia="Calibri" w:hAnsi="Times New Roman" w:cs="Times New Roman"/>
                <w:b/>
                <w:i/>
              </w:rPr>
              <w:t>Задача</w:t>
            </w:r>
            <w:r w:rsidR="00C0607D" w:rsidRPr="00041464">
              <w:rPr>
                <w:rFonts w:ascii="Times New Roman" w:eastAsia="Times New Roman" w:hAnsi="Times New Roman" w:cs="Times New Roman"/>
                <w:b/>
                <w:i/>
                <w:lang w:eastAsia="ru-RU"/>
              </w:rPr>
              <w:t>:</w:t>
            </w:r>
            <w:r w:rsidR="00C0607D" w:rsidRPr="00041464">
              <w:rPr>
                <w:rFonts w:ascii="Times New Roman" w:eastAsia="Times New Roman" w:hAnsi="Times New Roman" w:cs="Times New Roman"/>
                <w:lang w:eastAsia="ru-RU"/>
              </w:rPr>
              <w:t xml:space="preserve"> упражнять </w:t>
            </w:r>
            <w:proofErr w:type="gramStart"/>
            <w:r w:rsidR="00C0607D" w:rsidRPr="00041464">
              <w:rPr>
                <w:rFonts w:ascii="Times New Roman" w:eastAsia="Times New Roman" w:hAnsi="Times New Roman" w:cs="Times New Roman"/>
                <w:lang w:eastAsia="ru-RU"/>
              </w:rPr>
              <w:t>в  быстром</w:t>
            </w:r>
            <w:proofErr w:type="gramEnd"/>
            <w:r w:rsidR="00C0607D" w:rsidRPr="00041464">
              <w:rPr>
                <w:rFonts w:ascii="Times New Roman" w:eastAsia="Times New Roman" w:hAnsi="Times New Roman" w:cs="Times New Roman"/>
                <w:lang w:eastAsia="ru-RU"/>
              </w:rPr>
              <w:t xml:space="preserve"> беге; развивать ловкость, физические качества.</w:t>
            </w:r>
          </w:p>
          <w:p w14:paraId="43745C9E" w14:textId="77777777" w:rsidR="00C0607D" w:rsidRPr="00041464" w:rsidRDefault="00C0607D" w:rsidP="00F1573B">
            <w:pPr>
              <w:rPr>
                <w:rFonts w:ascii="Times New Roman" w:eastAsia="Calibri" w:hAnsi="Times New Roman" w:cs="Times New Roman"/>
              </w:rPr>
            </w:pPr>
            <w:r w:rsidRPr="00041464">
              <w:rPr>
                <w:rFonts w:ascii="Times New Roman" w:eastAsia="Calibri" w:hAnsi="Times New Roman" w:cs="Times New Roman"/>
                <w:b/>
              </w:rPr>
              <w:t>Самостоятельные игры детей с выносным материалом</w:t>
            </w:r>
            <w:r w:rsidRPr="00041464">
              <w:rPr>
                <w:rFonts w:ascii="Times New Roman" w:eastAsia="Calibri" w:hAnsi="Times New Roman" w:cs="Times New Roman"/>
              </w:rPr>
              <w:t xml:space="preserve"> </w:t>
            </w:r>
          </w:p>
          <w:p w14:paraId="6211E8AC" w14:textId="77777777" w:rsidR="00C0607D" w:rsidRPr="00041464" w:rsidRDefault="00C0607D" w:rsidP="00F1573B">
            <w:pPr>
              <w:shd w:val="clear" w:color="auto" w:fill="FFFFFF"/>
              <w:rPr>
                <w:rFonts w:ascii="Times New Roman" w:eastAsia="Times New Roman" w:hAnsi="Times New Roman" w:cs="Times New Roman"/>
                <w:b/>
                <w:bCs/>
                <w:lang w:eastAsia="ru-RU"/>
              </w:rPr>
            </w:pPr>
            <w:r w:rsidRPr="00041464">
              <w:rPr>
                <w:rFonts w:ascii="Times New Roman" w:eastAsia="Calibri" w:hAnsi="Times New Roman" w:cs="Times New Roman"/>
              </w:rPr>
              <w:lastRenderedPageBreak/>
              <w:t>(лопатки, ведерки, машинки).</w:t>
            </w:r>
          </w:p>
          <w:p w14:paraId="6417EF11" w14:textId="77777777" w:rsidR="00C0607D" w:rsidRPr="00041464" w:rsidRDefault="00C0607D" w:rsidP="00F1573B">
            <w:pPr>
              <w:rPr>
                <w:rFonts w:ascii="Times New Roman" w:eastAsia="Times New Roman" w:hAnsi="Times New Roman" w:cs="Times New Roman"/>
                <w:b/>
                <w:bCs/>
                <w:lang w:eastAsia="ru-RU"/>
              </w:rPr>
            </w:pPr>
          </w:p>
          <w:p w14:paraId="053B3E30" w14:textId="77777777" w:rsidR="00C0607D" w:rsidRPr="00041464" w:rsidRDefault="00C0607D" w:rsidP="00F1573B">
            <w:pPr>
              <w:shd w:val="clear" w:color="auto" w:fill="FFFFFF"/>
              <w:jc w:val="both"/>
              <w:rPr>
                <w:rFonts w:ascii="Times New Roman" w:hAnsi="Times New Roman" w:cs="Times New Roman"/>
              </w:rPr>
            </w:pPr>
          </w:p>
        </w:tc>
      </w:tr>
      <w:tr w:rsidR="00C0607D" w:rsidRPr="00C0607D" w14:paraId="7B56C1B7" w14:textId="77777777" w:rsidTr="00F1573B">
        <w:trPr>
          <w:gridAfter w:val="2"/>
          <w:wAfter w:w="7874" w:type="dxa"/>
          <w:trHeight w:val="412"/>
        </w:trPr>
        <w:tc>
          <w:tcPr>
            <w:tcW w:w="2127" w:type="dxa"/>
            <w:vMerge/>
            <w:tcBorders>
              <w:top w:val="single" w:sz="4" w:space="0" w:color="auto"/>
              <w:left w:val="single" w:sz="4" w:space="0" w:color="auto"/>
              <w:bottom w:val="single" w:sz="4" w:space="0" w:color="auto"/>
              <w:right w:val="single" w:sz="4" w:space="0" w:color="auto"/>
            </w:tcBorders>
            <w:vAlign w:val="center"/>
            <w:hideMark/>
          </w:tcPr>
          <w:p w14:paraId="0162CF79" w14:textId="77777777" w:rsidR="00C0607D" w:rsidRPr="00C0607D" w:rsidRDefault="00C0607D" w:rsidP="00F1573B">
            <w:pPr>
              <w:rPr>
                <w:rFonts w:ascii="Times New Roman" w:hAnsi="Times New Roman" w:cs="Times New Roman"/>
                <w:b/>
                <w:bCs/>
                <w:lang w:val="kk-KZ"/>
              </w:rPr>
            </w:pPr>
          </w:p>
        </w:tc>
        <w:tc>
          <w:tcPr>
            <w:tcW w:w="14248" w:type="dxa"/>
            <w:gridSpan w:val="21"/>
            <w:tcBorders>
              <w:top w:val="single" w:sz="4" w:space="0" w:color="auto"/>
              <w:left w:val="single" w:sz="4" w:space="0" w:color="auto"/>
              <w:bottom w:val="single" w:sz="4" w:space="0" w:color="auto"/>
              <w:right w:val="single" w:sz="4" w:space="0" w:color="auto"/>
            </w:tcBorders>
            <w:hideMark/>
          </w:tcPr>
          <w:p w14:paraId="46BE16AB" w14:textId="77777777" w:rsidR="00C0607D" w:rsidRPr="00C0607D" w:rsidRDefault="00C0607D" w:rsidP="00F1573B">
            <w:pPr>
              <w:widowControl w:val="0"/>
              <w:autoSpaceDE w:val="0"/>
              <w:autoSpaceDN w:val="0"/>
              <w:adjustRightInd w:val="0"/>
              <w:contextualSpacing/>
              <w:rPr>
                <w:rFonts w:ascii="Times New Roman" w:hAnsi="Times New Roman" w:cs="Times New Roman"/>
                <w:lang w:val="kk-KZ"/>
              </w:rPr>
            </w:pPr>
            <w:r w:rsidRPr="00C0607D">
              <w:rPr>
                <w:rFonts w:ascii="Times New Roman" w:hAnsi="Times New Roman" w:cs="Times New Roman"/>
                <w:lang w:val="kk-KZ"/>
              </w:rPr>
              <w:t xml:space="preserve">Балалардың  алып шығатын құралдармен өз беттерінше ойын барысы </w:t>
            </w:r>
          </w:p>
          <w:p w14:paraId="0578836E" w14:textId="77777777" w:rsidR="00C0607D" w:rsidRPr="00C0607D" w:rsidRDefault="00C0607D" w:rsidP="00F1573B">
            <w:pPr>
              <w:widowControl w:val="0"/>
              <w:autoSpaceDE w:val="0"/>
              <w:autoSpaceDN w:val="0"/>
              <w:adjustRightInd w:val="0"/>
              <w:contextualSpacing/>
              <w:rPr>
                <w:rFonts w:ascii="Times New Roman" w:hAnsi="Times New Roman" w:cs="Times New Roman"/>
                <w:b/>
                <w:lang w:val="kk-KZ"/>
              </w:rPr>
            </w:pPr>
            <w:r w:rsidRPr="00C0607D">
              <w:rPr>
                <w:rFonts w:ascii="Times New Roman" w:hAnsi="Times New Roman" w:cs="Times New Roman"/>
                <w:lang w:val="kk-KZ"/>
              </w:rPr>
              <w:t>Самостоятельная игровая деятельность детей с выносным оборудованием: лопатки, ветрячки, ведерки, лейки, мячи</w:t>
            </w:r>
          </w:p>
        </w:tc>
      </w:tr>
      <w:tr w:rsidR="00C0607D" w:rsidRPr="00C0607D" w14:paraId="36D5B958" w14:textId="77777777" w:rsidTr="00F1573B">
        <w:trPr>
          <w:gridAfter w:val="2"/>
          <w:wAfter w:w="7874" w:type="dxa"/>
          <w:trHeight w:val="392"/>
        </w:trPr>
        <w:tc>
          <w:tcPr>
            <w:tcW w:w="2127" w:type="dxa"/>
            <w:tcBorders>
              <w:top w:val="single" w:sz="4" w:space="0" w:color="auto"/>
              <w:left w:val="single" w:sz="4" w:space="0" w:color="auto"/>
              <w:bottom w:val="single" w:sz="4" w:space="0" w:color="auto"/>
              <w:right w:val="single" w:sz="4" w:space="0" w:color="auto"/>
            </w:tcBorders>
            <w:hideMark/>
          </w:tcPr>
          <w:p w14:paraId="4A527082" w14:textId="77777777" w:rsidR="00C0607D" w:rsidRPr="00C0607D" w:rsidRDefault="00C0607D" w:rsidP="00F1573B">
            <w:pPr>
              <w:widowControl w:val="0"/>
              <w:autoSpaceDE w:val="0"/>
              <w:autoSpaceDN w:val="0"/>
              <w:adjustRightInd w:val="0"/>
              <w:contextualSpacing/>
              <w:rPr>
                <w:rFonts w:ascii="Times New Roman" w:hAnsi="Times New Roman" w:cs="Times New Roman"/>
                <w:b/>
                <w:bCs/>
                <w:iCs/>
                <w:lang w:val="kk-KZ"/>
              </w:rPr>
            </w:pPr>
            <w:r w:rsidRPr="00C0607D">
              <w:rPr>
                <w:rFonts w:ascii="Times New Roman" w:hAnsi="Times New Roman" w:cs="Times New Roman"/>
                <w:b/>
                <w:bCs/>
                <w:iCs/>
                <w:lang w:val="kk-KZ"/>
              </w:rPr>
              <w:t>Серуеннен қайту/</w:t>
            </w:r>
          </w:p>
          <w:p w14:paraId="57B2FBC6" w14:textId="77777777" w:rsidR="00C0607D" w:rsidRPr="00C0607D" w:rsidRDefault="00C0607D" w:rsidP="00F1573B">
            <w:pPr>
              <w:widowControl w:val="0"/>
              <w:autoSpaceDE w:val="0"/>
              <w:autoSpaceDN w:val="0"/>
              <w:adjustRightInd w:val="0"/>
              <w:contextualSpacing/>
              <w:rPr>
                <w:rFonts w:ascii="Times New Roman" w:hAnsi="Times New Roman" w:cs="Times New Roman"/>
                <w:b/>
                <w:bCs/>
                <w:iCs/>
              </w:rPr>
            </w:pPr>
            <w:r w:rsidRPr="00C0607D">
              <w:rPr>
                <w:rFonts w:ascii="Times New Roman" w:hAnsi="Times New Roman" w:cs="Times New Roman"/>
                <w:b/>
                <w:bCs/>
                <w:iCs/>
              </w:rPr>
              <w:t>Возвращение с прогулки</w:t>
            </w:r>
          </w:p>
        </w:tc>
        <w:tc>
          <w:tcPr>
            <w:tcW w:w="14248" w:type="dxa"/>
            <w:gridSpan w:val="21"/>
            <w:tcBorders>
              <w:top w:val="single" w:sz="4" w:space="0" w:color="auto"/>
              <w:left w:val="single" w:sz="4" w:space="0" w:color="auto"/>
              <w:bottom w:val="single" w:sz="4" w:space="0" w:color="auto"/>
              <w:right w:val="single" w:sz="4" w:space="0" w:color="auto"/>
            </w:tcBorders>
            <w:hideMark/>
          </w:tcPr>
          <w:p w14:paraId="0871BEE3" w14:textId="77777777" w:rsidR="00C0607D" w:rsidRPr="00C0607D" w:rsidRDefault="00C0607D" w:rsidP="00F1573B">
            <w:pPr>
              <w:widowControl w:val="0"/>
              <w:autoSpaceDE w:val="0"/>
              <w:autoSpaceDN w:val="0"/>
              <w:adjustRightInd w:val="0"/>
              <w:contextualSpacing/>
              <w:jc w:val="center"/>
              <w:rPr>
                <w:rFonts w:ascii="Times New Roman" w:hAnsi="Times New Roman" w:cs="Times New Roman"/>
                <w:b/>
                <w:lang w:val="kk-KZ"/>
              </w:rPr>
            </w:pPr>
            <w:r w:rsidRPr="00C0607D">
              <w:rPr>
                <w:rFonts w:ascii="Times New Roman" w:hAnsi="Times New Roman" w:cs="Times New Roman"/>
                <w:b/>
                <w:lang w:val="kk-KZ"/>
              </w:rPr>
              <w:t>Кезекпен  шешіну, ойындар, балалардың еркін қызметі.</w:t>
            </w:r>
          </w:p>
          <w:p w14:paraId="0EB4C9C8" w14:textId="77777777" w:rsidR="00C0607D" w:rsidRPr="00C0607D" w:rsidRDefault="00C0607D" w:rsidP="00F1573B">
            <w:pPr>
              <w:shd w:val="clear" w:color="auto" w:fill="FFFFFF"/>
              <w:ind w:left="360"/>
              <w:rPr>
                <w:rFonts w:ascii="Times New Roman" w:hAnsi="Times New Roman" w:cs="Times New Roman"/>
              </w:rPr>
            </w:pPr>
            <w:r w:rsidRPr="00C0607D">
              <w:rPr>
                <w:rFonts w:ascii="Times New Roman" w:hAnsi="Times New Roman" w:cs="Times New Roman"/>
              </w:rPr>
              <w:t>Последовательное раздевание</w:t>
            </w:r>
            <w:proofErr w:type="gramStart"/>
            <w:r w:rsidRPr="00C0607D">
              <w:rPr>
                <w:rFonts w:ascii="Times New Roman" w:hAnsi="Times New Roman" w:cs="Times New Roman"/>
                <w:b/>
                <w:bCs/>
              </w:rPr>
              <w:t xml:space="preserve">   </w:t>
            </w:r>
            <w:r w:rsidRPr="00C0607D">
              <w:rPr>
                <w:rStyle w:val="c0"/>
                <w:rFonts w:ascii="Times New Roman" w:hAnsi="Times New Roman" w:cs="Times New Roman"/>
                <w:b/>
                <w:bCs/>
              </w:rPr>
              <w:t>«</w:t>
            </w:r>
            <w:proofErr w:type="gramEnd"/>
            <w:r w:rsidRPr="00C0607D">
              <w:rPr>
                <w:rStyle w:val="c0"/>
                <w:rFonts w:ascii="Times New Roman" w:hAnsi="Times New Roman" w:cs="Times New Roman"/>
                <w:b/>
                <w:bCs/>
              </w:rPr>
              <w:t>Одевание–раздевание».</w:t>
            </w:r>
          </w:p>
          <w:p w14:paraId="48ADC3CA" w14:textId="77777777" w:rsidR="00C0607D" w:rsidRPr="00C0607D" w:rsidRDefault="00C0607D" w:rsidP="00F1573B">
            <w:pPr>
              <w:pStyle w:val="c15"/>
              <w:shd w:val="clear" w:color="auto" w:fill="FFFFFF"/>
              <w:spacing w:before="0" w:beforeAutospacing="0" w:after="0" w:afterAutospacing="0"/>
              <w:rPr>
                <w:i/>
                <w:sz w:val="22"/>
                <w:szCs w:val="22"/>
                <w:lang w:val="ru-RU"/>
              </w:rPr>
            </w:pPr>
            <w:r w:rsidRPr="00C0607D">
              <w:rPr>
                <w:i/>
                <w:sz w:val="22"/>
                <w:szCs w:val="22"/>
                <w:lang w:val="ru-RU"/>
              </w:rPr>
              <w:t>Цель: закрепить умения расстёгивать и застёгивать застёжки на липучках, упражнять в использовании других видов застёжек, продолжать приучать соблюдать правила поведения в раздевалке, обращаться с просьбой о помощи, употребляя вежливые слова.</w:t>
            </w:r>
          </w:p>
          <w:p w14:paraId="4D3CF6D2" w14:textId="77777777" w:rsidR="00C0607D" w:rsidRPr="00C0607D" w:rsidRDefault="00C0607D" w:rsidP="00F1573B">
            <w:pPr>
              <w:widowControl w:val="0"/>
              <w:autoSpaceDE w:val="0"/>
              <w:autoSpaceDN w:val="0"/>
              <w:adjustRightInd w:val="0"/>
              <w:contextualSpacing/>
              <w:jc w:val="center"/>
              <w:rPr>
                <w:rFonts w:ascii="Times New Roman" w:hAnsi="Times New Roman" w:cs="Times New Roman"/>
                <w:b/>
                <w:lang w:val="kk-KZ"/>
              </w:rPr>
            </w:pPr>
            <w:r w:rsidRPr="00C0607D">
              <w:rPr>
                <w:rFonts w:ascii="Times New Roman" w:hAnsi="Times New Roman" w:cs="Times New Roman"/>
                <w:b/>
                <w:i/>
                <w:lang w:val="kk-KZ"/>
              </w:rPr>
              <w:t>Совершенствовать умение самостоятельно одеваться и раздеваться в определенной последовательности.</w:t>
            </w:r>
          </w:p>
        </w:tc>
      </w:tr>
      <w:tr w:rsidR="00C0607D" w:rsidRPr="00C0607D" w14:paraId="1AB1E260" w14:textId="77777777" w:rsidTr="00F1573B">
        <w:trPr>
          <w:gridAfter w:val="2"/>
          <w:wAfter w:w="7874" w:type="dxa"/>
          <w:trHeight w:val="392"/>
        </w:trPr>
        <w:tc>
          <w:tcPr>
            <w:tcW w:w="2127" w:type="dxa"/>
            <w:tcBorders>
              <w:top w:val="single" w:sz="4" w:space="0" w:color="auto"/>
              <w:left w:val="single" w:sz="4" w:space="0" w:color="auto"/>
              <w:bottom w:val="single" w:sz="4" w:space="0" w:color="auto"/>
              <w:right w:val="single" w:sz="4" w:space="0" w:color="auto"/>
            </w:tcBorders>
            <w:hideMark/>
          </w:tcPr>
          <w:p w14:paraId="403443C1" w14:textId="77777777" w:rsidR="00C0607D" w:rsidRPr="00C0607D" w:rsidRDefault="00C0607D" w:rsidP="00F1573B">
            <w:pPr>
              <w:widowControl w:val="0"/>
              <w:autoSpaceDE w:val="0"/>
              <w:autoSpaceDN w:val="0"/>
              <w:adjustRightInd w:val="0"/>
              <w:contextualSpacing/>
              <w:rPr>
                <w:rFonts w:ascii="Times New Roman" w:hAnsi="Times New Roman" w:cs="Times New Roman"/>
                <w:b/>
                <w:bCs/>
                <w:iCs/>
              </w:rPr>
            </w:pPr>
            <w:r w:rsidRPr="00C0607D">
              <w:rPr>
                <w:rFonts w:ascii="Times New Roman" w:hAnsi="Times New Roman" w:cs="Times New Roman"/>
                <w:b/>
                <w:bCs/>
                <w:iCs/>
                <w:lang w:val="kk-KZ"/>
              </w:rPr>
              <w:t>Түскі ас/</w:t>
            </w:r>
            <w:r w:rsidRPr="00C0607D">
              <w:rPr>
                <w:rFonts w:ascii="Times New Roman" w:hAnsi="Times New Roman" w:cs="Times New Roman"/>
                <w:b/>
                <w:bCs/>
                <w:iCs/>
              </w:rPr>
              <w:t>Обед</w:t>
            </w:r>
          </w:p>
          <w:p w14:paraId="30181456" w14:textId="77777777" w:rsidR="00C0607D" w:rsidRPr="00C0607D" w:rsidRDefault="00C0607D" w:rsidP="00F1573B">
            <w:pPr>
              <w:widowControl w:val="0"/>
              <w:autoSpaceDE w:val="0"/>
              <w:autoSpaceDN w:val="0"/>
              <w:adjustRightInd w:val="0"/>
              <w:contextualSpacing/>
              <w:rPr>
                <w:rFonts w:ascii="Times New Roman" w:hAnsi="Times New Roman" w:cs="Times New Roman"/>
                <w:b/>
                <w:bCs/>
                <w:iCs/>
              </w:rPr>
            </w:pPr>
            <w:proofErr w:type="spellStart"/>
            <w:r w:rsidRPr="00C0607D">
              <w:rPr>
                <w:rFonts w:ascii="Times New Roman" w:hAnsi="Times New Roman" w:cs="Times New Roman"/>
                <w:b/>
                <w:bCs/>
                <w:iCs/>
              </w:rPr>
              <w:t>Асханада</w:t>
            </w:r>
            <w:proofErr w:type="spellEnd"/>
            <w:r w:rsidRPr="00C0607D">
              <w:rPr>
                <w:rFonts w:ascii="Times New Roman" w:hAnsi="Times New Roman" w:cs="Times New Roman"/>
                <w:b/>
                <w:lang w:val="kk-KZ"/>
              </w:rPr>
              <w:t>ғ</w:t>
            </w:r>
            <w:r w:rsidRPr="00C0607D">
              <w:rPr>
                <w:rFonts w:ascii="Times New Roman" w:hAnsi="Times New Roman" w:cs="Times New Roman"/>
                <w:b/>
                <w:bCs/>
                <w:iCs/>
              </w:rPr>
              <w:t xml:space="preserve">ы </w:t>
            </w:r>
            <w:proofErr w:type="spellStart"/>
            <w:r w:rsidRPr="00C0607D">
              <w:rPr>
                <w:rFonts w:ascii="Times New Roman" w:hAnsi="Times New Roman" w:cs="Times New Roman"/>
                <w:b/>
                <w:bCs/>
                <w:iCs/>
              </w:rPr>
              <w:t>кезекш</w:t>
            </w:r>
            <w:r w:rsidRPr="00C0607D">
              <w:rPr>
                <w:rFonts w:ascii="Times New Roman" w:hAnsi="Times New Roman" w:cs="Times New Roman"/>
                <w:b/>
                <w:bCs/>
                <w:iCs/>
                <w:lang w:val="en-US"/>
              </w:rPr>
              <w:t>i</w:t>
            </w:r>
            <w:proofErr w:type="spellEnd"/>
            <w:r w:rsidRPr="00C0607D">
              <w:rPr>
                <w:rFonts w:ascii="Times New Roman" w:hAnsi="Times New Roman" w:cs="Times New Roman"/>
                <w:b/>
                <w:bCs/>
                <w:iCs/>
              </w:rPr>
              <w:t>л</w:t>
            </w:r>
            <w:proofErr w:type="spellStart"/>
            <w:r w:rsidRPr="00C0607D">
              <w:rPr>
                <w:rFonts w:ascii="Times New Roman" w:hAnsi="Times New Roman" w:cs="Times New Roman"/>
                <w:b/>
                <w:bCs/>
                <w:iCs/>
                <w:lang w:val="en-US"/>
              </w:rPr>
              <w:t>i</w:t>
            </w:r>
            <w:proofErr w:type="spellEnd"/>
            <w:r w:rsidRPr="00C0607D">
              <w:rPr>
                <w:rFonts w:ascii="Times New Roman" w:hAnsi="Times New Roman" w:cs="Times New Roman"/>
                <w:b/>
                <w:bCs/>
                <w:iCs/>
              </w:rPr>
              <w:t>к</w:t>
            </w:r>
          </w:p>
          <w:p w14:paraId="26D0FD30" w14:textId="77777777" w:rsidR="00C0607D" w:rsidRPr="00C0607D" w:rsidRDefault="00C0607D" w:rsidP="00F1573B">
            <w:pPr>
              <w:widowControl w:val="0"/>
              <w:autoSpaceDE w:val="0"/>
              <w:autoSpaceDN w:val="0"/>
              <w:adjustRightInd w:val="0"/>
              <w:contextualSpacing/>
              <w:rPr>
                <w:rFonts w:ascii="Times New Roman" w:hAnsi="Times New Roman" w:cs="Times New Roman"/>
                <w:b/>
                <w:bCs/>
                <w:iCs/>
                <w:lang w:val="kk-KZ"/>
              </w:rPr>
            </w:pPr>
            <w:r w:rsidRPr="00C0607D">
              <w:rPr>
                <w:rFonts w:ascii="Times New Roman" w:hAnsi="Times New Roman" w:cs="Times New Roman"/>
                <w:b/>
                <w:bCs/>
                <w:iCs/>
              </w:rPr>
              <w:lastRenderedPageBreak/>
              <w:t>Дежурство по столовой</w:t>
            </w:r>
          </w:p>
        </w:tc>
        <w:tc>
          <w:tcPr>
            <w:tcW w:w="14248" w:type="dxa"/>
            <w:gridSpan w:val="21"/>
            <w:tcBorders>
              <w:top w:val="single" w:sz="4" w:space="0" w:color="auto"/>
              <w:left w:val="single" w:sz="4" w:space="0" w:color="auto"/>
              <w:bottom w:val="single" w:sz="4" w:space="0" w:color="auto"/>
              <w:right w:val="single" w:sz="4" w:space="0" w:color="auto"/>
            </w:tcBorders>
          </w:tcPr>
          <w:p w14:paraId="3A8DDB07" w14:textId="77777777" w:rsidR="00C0607D" w:rsidRPr="00C0607D" w:rsidRDefault="00C0607D" w:rsidP="00F1573B">
            <w:pPr>
              <w:widowControl w:val="0"/>
              <w:autoSpaceDE w:val="0"/>
              <w:autoSpaceDN w:val="0"/>
              <w:adjustRightInd w:val="0"/>
              <w:contextualSpacing/>
              <w:jc w:val="center"/>
              <w:rPr>
                <w:rFonts w:ascii="Times New Roman" w:hAnsi="Times New Roman" w:cs="Times New Roman"/>
                <w:b/>
                <w:lang w:val="kk-KZ"/>
              </w:rPr>
            </w:pPr>
            <w:r w:rsidRPr="00C0607D">
              <w:rPr>
                <w:rFonts w:ascii="Times New Roman" w:hAnsi="Times New Roman" w:cs="Times New Roman"/>
                <w:b/>
                <w:lang w:val="kk-KZ"/>
              </w:rPr>
              <w:lastRenderedPageBreak/>
              <w:t xml:space="preserve">Балалардың назарын тамаққа аудару, тамақтану мәдениеті туралы жеке жұмыс жүргізу, этикет ережелері,  балалардың ұқыптылығын бағалау. </w:t>
            </w:r>
          </w:p>
          <w:p w14:paraId="6F18650C" w14:textId="77777777" w:rsidR="00C0607D" w:rsidRPr="00C0607D" w:rsidRDefault="00C0607D" w:rsidP="00F1573B">
            <w:pPr>
              <w:widowControl w:val="0"/>
              <w:autoSpaceDE w:val="0"/>
              <w:autoSpaceDN w:val="0"/>
              <w:adjustRightInd w:val="0"/>
              <w:contextualSpacing/>
              <w:jc w:val="center"/>
              <w:rPr>
                <w:rFonts w:ascii="Times New Roman" w:hAnsi="Times New Roman" w:cs="Times New Roman"/>
              </w:rPr>
            </w:pPr>
            <w:r w:rsidRPr="00C0607D">
              <w:rPr>
                <w:rFonts w:ascii="Times New Roman" w:hAnsi="Times New Roman" w:cs="Times New Roman"/>
              </w:rPr>
              <w:t xml:space="preserve">Привлечение внимания детей к пище; индивидуальная работа по воспитанию культуры еды; </w:t>
            </w:r>
          </w:p>
          <w:p w14:paraId="15E95E78" w14:textId="77777777" w:rsidR="00C0607D" w:rsidRPr="00C0607D" w:rsidRDefault="00C0607D" w:rsidP="00F1573B">
            <w:pPr>
              <w:shd w:val="clear" w:color="auto" w:fill="FFFFFF"/>
              <w:ind w:left="360"/>
              <w:rPr>
                <w:rFonts w:ascii="Times New Roman" w:eastAsia="Times New Roman" w:hAnsi="Times New Roman" w:cs="Times New Roman"/>
              </w:rPr>
            </w:pPr>
            <w:r w:rsidRPr="00C0607D">
              <w:rPr>
                <w:rFonts w:ascii="Times New Roman" w:eastAsia="Times New Roman" w:hAnsi="Times New Roman" w:cs="Times New Roman"/>
                <w:b/>
                <w:bCs/>
              </w:rPr>
              <w:lastRenderedPageBreak/>
              <w:t>«Я сам».</w:t>
            </w:r>
          </w:p>
          <w:p w14:paraId="34D9E4A8" w14:textId="77777777" w:rsidR="00C0607D" w:rsidRPr="00C0607D" w:rsidRDefault="00C0607D" w:rsidP="00F1573B">
            <w:pPr>
              <w:pStyle w:val="c4"/>
              <w:spacing w:before="0" w:beforeAutospacing="0" w:after="0" w:afterAutospacing="0"/>
              <w:rPr>
                <w:sz w:val="22"/>
                <w:szCs w:val="22"/>
                <w:bdr w:val="none" w:sz="0" w:space="0" w:color="auto" w:frame="1"/>
                <w:lang w:val="ru-RU"/>
              </w:rPr>
            </w:pPr>
            <w:r w:rsidRPr="00C0607D">
              <w:rPr>
                <w:sz w:val="22"/>
                <w:szCs w:val="22"/>
                <w:lang w:val="ru-RU"/>
              </w:rPr>
              <w:t>Цель</w:t>
            </w:r>
            <w:r w:rsidRPr="00C0607D">
              <w:rPr>
                <w:b/>
                <w:bCs/>
                <w:sz w:val="22"/>
                <w:szCs w:val="22"/>
                <w:lang w:val="ru-RU"/>
              </w:rPr>
              <w:t>:</w:t>
            </w:r>
            <w:r w:rsidRPr="00C0607D">
              <w:rPr>
                <w:b/>
                <w:bCs/>
                <w:sz w:val="22"/>
                <w:szCs w:val="22"/>
              </w:rPr>
              <w:t> </w:t>
            </w:r>
            <w:r w:rsidRPr="00C0607D">
              <w:rPr>
                <w:sz w:val="22"/>
                <w:szCs w:val="22"/>
                <w:lang w:val="ru-RU"/>
              </w:rPr>
              <w:t>закреплять умение есть аккуратно, брать пищу только ложкой, совершенствовать навыки культуры еды; приучать детей правильно держать ложку, есть и пить пищу не проливая, тщательно прожёвывать.</w:t>
            </w:r>
            <w:r w:rsidRPr="00C0607D">
              <w:rPr>
                <w:sz w:val="22"/>
                <w:szCs w:val="22"/>
                <w:bdr w:val="none" w:sz="0" w:space="0" w:color="auto" w:frame="1"/>
                <w:lang w:val="ru-RU"/>
              </w:rPr>
              <w:t xml:space="preserve"> </w:t>
            </w:r>
          </w:p>
          <w:p w14:paraId="2625CA50" w14:textId="77777777" w:rsidR="00C0607D" w:rsidRPr="00C0607D" w:rsidRDefault="00C0607D" w:rsidP="00F1573B">
            <w:pPr>
              <w:pStyle w:val="c4"/>
              <w:spacing w:before="0" w:beforeAutospacing="0" w:after="0" w:afterAutospacing="0"/>
              <w:rPr>
                <w:sz w:val="22"/>
                <w:szCs w:val="22"/>
                <w:lang w:val="ru-RU"/>
              </w:rPr>
            </w:pPr>
            <w:r w:rsidRPr="00C0607D">
              <w:rPr>
                <w:sz w:val="22"/>
                <w:szCs w:val="22"/>
                <w:bdr w:val="none" w:sz="0" w:space="0" w:color="auto" w:frame="1"/>
                <w:lang w:val="ru-RU"/>
              </w:rPr>
              <w:t>Глубоко — не мелко,</w:t>
            </w:r>
          </w:p>
          <w:p w14:paraId="12CF2B45" w14:textId="77777777" w:rsidR="00C0607D" w:rsidRPr="00C0607D" w:rsidRDefault="00C0607D" w:rsidP="00F1573B">
            <w:pPr>
              <w:pStyle w:val="c4"/>
              <w:spacing w:before="0" w:beforeAutospacing="0" w:after="0" w:afterAutospacing="0"/>
              <w:rPr>
                <w:sz w:val="22"/>
                <w:szCs w:val="22"/>
                <w:lang w:val="ru-RU"/>
              </w:rPr>
            </w:pPr>
            <w:r w:rsidRPr="00C0607D">
              <w:rPr>
                <w:sz w:val="22"/>
                <w:szCs w:val="22"/>
                <w:bdr w:val="none" w:sz="0" w:space="0" w:color="auto" w:frame="1"/>
                <w:lang w:val="ru-RU"/>
              </w:rPr>
              <w:t>Корабли в тарелках.</w:t>
            </w:r>
          </w:p>
          <w:p w14:paraId="30BB9F21" w14:textId="77777777" w:rsidR="00C0607D" w:rsidRPr="00C0607D" w:rsidRDefault="00C0607D" w:rsidP="00F1573B">
            <w:pPr>
              <w:pStyle w:val="c4"/>
              <w:spacing w:before="0" w:beforeAutospacing="0" w:after="0" w:afterAutospacing="0"/>
              <w:rPr>
                <w:sz w:val="22"/>
                <w:szCs w:val="22"/>
                <w:lang w:val="ru-RU"/>
              </w:rPr>
            </w:pPr>
            <w:r w:rsidRPr="00C0607D">
              <w:rPr>
                <w:sz w:val="22"/>
                <w:szCs w:val="22"/>
                <w:bdr w:val="none" w:sz="0" w:space="0" w:color="auto" w:frame="1"/>
                <w:lang w:val="ru-RU"/>
              </w:rPr>
              <w:t>Луку головка,</w:t>
            </w:r>
          </w:p>
          <w:p w14:paraId="28D47D25" w14:textId="77777777" w:rsidR="00C0607D" w:rsidRPr="00C0607D" w:rsidRDefault="00C0607D" w:rsidP="00F1573B">
            <w:pPr>
              <w:pStyle w:val="c4"/>
              <w:spacing w:before="0" w:beforeAutospacing="0" w:after="0" w:afterAutospacing="0"/>
              <w:rPr>
                <w:sz w:val="22"/>
                <w:szCs w:val="22"/>
                <w:lang w:val="ru-RU"/>
              </w:rPr>
            </w:pPr>
            <w:r w:rsidRPr="00C0607D">
              <w:rPr>
                <w:sz w:val="22"/>
                <w:szCs w:val="22"/>
                <w:bdr w:val="none" w:sz="0" w:space="0" w:color="auto" w:frame="1"/>
                <w:lang w:val="ru-RU"/>
              </w:rPr>
              <w:t>Красная морковка,</w:t>
            </w:r>
          </w:p>
          <w:p w14:paraId="7AD1CB35" w14:textId="77777777" w:rsidR="00C0607D" w:rsidRPr="00C0607D" w:rsidRDefault="00C0607D" w:rsidP="00F1573B">
            <w:pPr>
              <w:pStyle w:val="c4"/>
              <w:spacing w:before="0" w:beforeAutospacing="0" w:after="0" w:afterAutospacing="0"/>
              <w:rPr>
                <w:sz w:val="22"/>
                <w:szCs w:val="22"/>
                <w:lang w:val="ru-RU"/>
              </w:rPr>
            </w:pPr>
            <w:r w:rsidRPr="00C0607D">
              <w:rPr>
                <w:sz w:val="22"/>
                <w:szCs w:val="22"/>
                <w:bdr w:val="none" w:sz="0" w:space="0" w:color="auto" w:frame="1"/>
                <w:lang w:val="ru-RU"/>
              </w:rPr>
              <w:t>Петрушка, картошка,</w:t>
            </w:r>
          </w:p>
          <w:p w14:paraId="5D6D9721" w14:textId="77777777" w:rsidR="00C0607D" w:rsidRPr="00C0607D" w:rsidRDefault="00C0607D" w:rsidP="00F1573B">
            <w:pPr>
              <w:pStyle w:val="c4"/>
              <w:spacing w:before="0" w:beforeAutospacing="0" w:after="0" w:afterAutospacing="0"/>
              <w:rPr>
                <w:sz w:val="22"/>
                <w:szCs w:val="22"/>
                <w:lang w:val="ru-RU"/>
              </w:rPr>
            </w:pPr>
            <w:r w:rsidRPr="00C0607D">
              <w:rPr>
                <w:sz w:val="22"/>
                <w:szCs w:val="22"/>
                <w:bdr w:val="none" w:sz="0" w:space="0" w:color="auto" w:frame="1"/>
                <w:lang w:val="ru-RU"/>
              </w:rPr>
              <w:t>Крупки немножко.</w:t>
            </w:r>
          </w:p>
          <w:p w14:paraId="504BB5F6" w14:textId="77777777" w:rsidR="00C0607D" w:rsidRPr="00C0607D" w:rsidRDefault="00C0607D" w:rsidP="00F1573B">
            <w:pPr>
              <w:pStyle w:val="c4"/>
              <w:spacing w:before="0" w:beforeAutospacing="0" w:after="0" w:afterAutospacing="0"/>
              <w:rPr>
                <w:sz w:val="22"/>
                <w:szCs w:val="22"/>
                <w:lang w:val="ru-RU"/>
              </w:rPr>
            </w:pPr>
            <w:r w:rsidRPr="00C0607D">
              <w:rPr>
                <w:sz w:val="22"/>
                <w:szCs w:val="22"/>
                <w:bdr w:val="none" w:sz="0" w:space="0" w:color="auto" w:frame="1"/>
                <w:lang w:val="ru-RU"/>
              </w:rPr>
              <w:t>Вот кораблик плывет,</w:t>
            </w:r>
          </w:p>
          <w:p w14:paraId="03908A91" w14:textId="77777777" w:rsidR="00C0607D" w:rsidRPr="00C0607D" w:rsidRDefault="00C0607D" w:rsidP="00F1573B">
            <w:pPr>
              <w:pStyle w:val="c4"/>
              <w:spacing w:before="0" w:beforeAutospacing="0" w:after="0" w:afterAutospacing="0"/>
              <w:rPr>
                <w:sz w:val="22"/>
                <w:szCs w:val="22"/>
                <w:lang w:val="ru-RU"/>
              </w:rPr>
            </w:pPr>
            <w:r w:rsidRPr="00C0607D">
              <w:rPr>
                <w:sz w:val="22"/>
                <w:szCs w:val="22"/>
                <w:bdr w:val="none" w:sz="0" w:space="0" w:color="auto" w:frame="1"/>
                <w:lang w:val="ru-RU"/>
              </w:rPr>
              <w:t>Заплывает прямо в рот</w:t>
            </w:r>
          </w:p>
          <w:p w14:paraId="5B209B3D" w14:textId="77777777" w:rsidR="00C0607D" w:rsidRPr="00C0607D" w:rsidRDefault="00C0607D" w:rsidP="00F1573B">
            <w:pPr>
              <w:shd w:val="clear" w:color="auto" w:fill="FFFFFF"/>
              <w:rPr>
                <w:rFonts w:ascii="Times New Roman" w:eastAsia="Times New Roman" w:hAnsi="Times New Roman" w:cs="Times New Roman"/>
                <w:i/>
              </w:rPr>
            </w:pPr>
          </w:p>
          <w:p w14:paraId="0CF066B4" w14:textId="77777777" w:rsidR="00C0607D" w:rsidRPr="00C0607D" w:rsidRDefault="00C0607D" w:rsidP="00F1573B">
            <w:pPr>
              <w:shd w:val="clear" w:color="auto" w:fill="FFFFFF"/>
              <w:jc w:val="both"/>
              <w:rPr>
                <w:rFonts w:ascii="Times New Roman" w:eastAsia="Times New Roman" w:hAnsi="Times New Roman" w:cs="Times New Roman"/>
              </w:rPr>
            </w:pPr>
            <w:r w:rsidRPr="00C0607D">
              <w:rPr>
                <w:rFonts w:ascii="Times New Roman" w:eastAsia="Times New Roman" w:hAnsi="Times New Roman" w:cs="Times New Roman"/>
              </w:rPr>
              <w:t>Приучать вежливо, выражать просьбу о помощи; закреплять умение самостоятельно снимать обувь и одежду и складывать в шкаф.</w:t>
            </w:r>
          </w:p>
          <w:p w14:paraId="7DA0BE4F" w14:textId="77777777" w:rsidR="00C0607D" w:rsidRPr="00C0607D" w:rsidRDefault="00C0607D" w:rsidP="00F1573B">
            <w:pPr>
              <w:widowControl w:val="0"/>
              <w:autoSpaceDE w:val="0"/>
              <w:autoSpaceDN w:val="0"/>
              <w:adjustRightInd w:val="0"/>
              <w:contextualSpacing/>
              <w:jc w:val="center"/>
              <w:rPr>
                <w:rFonts w:ascii="Times New Roman" w:hAnsi="Times New Roman" w:cs="Times New Roman"/>
                <w:i/>
              </w:rPr>
            </w:pPr>
          </w:p>
        </w:tc>
      </w:tr>
      <w:tr w:rsidR="00C0607D" w:rsidRPr="00C0607D" w14:paraId="37FCF645" w14:textId="77777777" w:rsidTr="00F1573B">
        <w:trPr>
          <w:gridAfter w:val="2"/>
          <w:wAfter w:w="7874" w:type="dxa"/>
          <w:trHeight w:val="203"/>
        </w:trPr>
        <w:tc>
          <w:tcPr>
            <w:tcW w:w="2127" w:type="dxa"/>
            <w:tcBorders>
              <w:top w:val="single" w:sz="4" w:space="0" w:color="auto"/>
              <w:left w:val="single" w:sz="4" w:space="0" w:color="auto"/>
              <w:bottom w:val="single" w:sz="4" w:space="0" w:color="auto"/>
              <w:right w:val="single" w:sz="4" w:space="0" w:color="auto"/>
            </w:tcBorders>
            <w:hideMark/>
          </w:tcPr>
          <w:p w14:paraId="35463226" w14:textId="77777777" w:rsidR="00C0607D" w:rsidRPr="00C0607D" w:rsidRDefault="00C0607D" w:rsidP="00F1573B">
            <w:pPr>
              <w:widowControl w:val="0"/>
              <w:tabs>
                <w:tab w:val="left" w:pos="6640"/>
              </w:tabs>
              <w:autoSpaceDE w:val="0"/>
              <w:autoSpaceDN w:val="0"/>
              <w:adjustRightInd w:val="0"/>
              <w:contextualSpacing/>
              <w:rPr>
                <w:rFonts w:ascii="Times New Roman" w:hAnsi="Times New Roman" w:cs="Times New Roman"/>
                <w:b/>
                <w:lang w:val="kk-KZ"/>
              </w:rPr>
            </w:pPr>
            <w:r w:rsidRPr="00C0607D">
              <w:rPr>
                <w:rFonts w:ascii="Times New Roman" w:hAnsi="Times New Roman" w:cs="Times New Roman"/>
                <w:b/>
                <w:lang w:val="kk-KZ"/>
              </w:rPr>
              <w:lastRenderedPageBreak/>
              <w:t>Ұйықтау/</w:t>
            </w:r>
            <w:r w:rsidRPr="00C0607D">
              <w:rPr>
                <w:rFonts w:ascii="Times New Roman" w:hAnsi="Times New Roman" w:cs="Times New Roman"/>
                <w:b/>
              </w:rPr>
              <w:t>Сон</w:t>
            </w:r>
          </w:p>
        </w:tc>
        <w:tc>
          <w:tcPr>
            <w:tcW w:w="3337" w:type="dxa"/>
            <w:gridSpan w:val="7"/>
            <w:tcBorders>
              <w:top w:val="single" w:sz="4" w:space="0" w:color="auto"/>
              <w:left w:val="single" w:sz="4" w:space="0" w:color="auto"/>
              <w:bottom w:val="single" w:sz="4" w:space="0" w:color="auto"/>
              <w:right w:val="single" w:sz="4" w:space="0" w:color="auto"/>
            </w:tcBorders>
            <w:hideMark/>
          </w:tcPr>
          <w:p w14:paraId="60FEBB43" w14:textId="77777777" w:rsidR="00C0607D" w:rsidRPr="00C0607D" w:rsidRDefault="00C0607D" w:rsidP="00F1573B">
            <w:pPr>
              <w:widowControl w:val="0"/>
              <w:autoSpaceDE w:val="0"/>
              <w:autoSpaceDN w:val="0"/>
              <w:adjustRightInd w:val="0"/>
              <w:contextualSpacing/>
              <w:jc w:val="center"/>
              <w:rPr>
                <w:rFonts w:ascii="Times New Roman" w:hAnsi="Times New Roman" w:cs="Times New Roman"/>
                <w:b/>
              </w:rPr>
            </w:pPr>
            <w:r w:rsidRPr="00C0607D">
              <w:rPr>
                <w:rFonts w:ascii="Times New Roman" w:hAnsi="Times New Roman" w:cs="Times New Roman"/>
                <w:b/>
                <w:lang w:val="kk-KZ"/>
              </w:rPr>
              <w:t xml:space="preserve">Ертегі терапиясы </w:t>
            </w:r>
            <w:r w:rsidRPr="00C0607D">
              <w:rPr>
                <w:rFonts w:ascii="Times New Roman" w:hAnsi="Times New Roman" w:cs="Times New Roman"/>
                <w:b/>
              </w:rPr>
              <w:t xml:space="preserve">Сказкотерапия   </w:t>
            </w:r>
          </w:p>
          <w:p w14:paraId="2762E2EA" w14:textId="77777777" w:rsidR="00C0607D" w:rsidRPr="00C0607D" w:rsidRDefault="00C0607D" w:rsidP="00F1573B">
            <w:pPr>
              <w:widowControl w:val="0"/>
              <w:autoSpaceDE w:val="0"/>
              <w:autoSpaceDN w:val="0"/>
              <w:adjustRightInd w:val="0"/>
              <w:contextualSpacing/>
              <w:jc w:val="center"/>
              <w:rPr>
                <w:rFonts w:ascii="Times New Roman" w:hAnsi="Times New Roman" w:cs="Times New Roman"/>
                <w:i/>
              </w:rPr>
            </w:pPr>
            <w:r w:rsidRPr="00C0607D">
              <w:rPr>
                <w:rFonts w:ascii="Times New Roman" w:hAnsi="Times New Roman" w:cs="Times New Roman"/>
                <w:bCs/>
                <w:shd w:val="clear" w:color="auto" w:fill="FFFFFF"/>
              </w:rPr>
              <w:t xml:space="preserve">Чтение </w:t>
            </w:r>
            <w:proofErr w:type="spellStart"/>
            <w:r w:rsidRPr="00C0607D">
              <w:rPr>
                <w:rFonts w:ascii="Times New Roman" w:hAnsi="Times New Roman" w:cs="Times New Roman"/>
                <w:bCs/>
                <w:shd w:val="clear" w:color="auto" w:fill="FFFFFF"/>
              </w:rPr>
              <w:t>Л.Квитко</w:t>
            </w:r>
            <w:proofErr w:type="spellEnd"/>
            <w:r w:rsidRPr="00C0607D">
              <w:rPr>
                <w:rFonts w:ascii="Times New Roman" w:hAnsi="Times New Roman" w:cs="Times New Roman"/>
                <w:bCs/>
                <w:shd w:val="clear" w:color="auto" w:fill="FFFFFF"/>
              </w:rPr>
              <w:t xml:space="preserve"> «Бабушкины руки». </w:t>
            </w:r>
          </w:p>
        </w:tc>
        <w:tc>
          <w:tcPr>
            <w:tcW w:w="2483" w:type="dxa"/>
            <w:gridSpan w:val="6"/>
            <w:tcBorders>
              <w:top w:val="single" w:sz="4" w:space="0" w:color="auto"/>
              <w:left w:val="single" w:sz="4" w:space="0" w:color="auto"/>
              <w:bottom w:val="single" w:sz="4" w:space="0" w:color="auto"/>
              <w:right w:val="single" w:sz="4" w:space="0" w:color="auto"/>
            </w:tcBorders>
            <w:hideMark/>
          </w:tcPr>
          <w:p w14:paraId="17A8023A" w14:textId="77777777" w:rsidR="00C0607D" w:rsidRPr="00C0607D" w:rsidRDefault="00C0607D" w:rsidP="00F1573B">
            <w:pPr>
              <w:widowControl w:val="0"/>
              <w:autoSpaceDE w:val="0"/>
              <w:autoSpaceDN w:val="0"/>
              <w:adjustRightInd w:val="0"/>
              <w:contextualSpacing/>
              <w:jc w:val="center"/>
              <w:rPr>
                <w:rFonts w:ascii="Times New Roman" w:hAnsi="Times New Roman" w:cs="Times New Roman"/>
                <w:b/>
              </w:rPr>
            </w:pPr>
            <w:r w:rsidRPr="00C0607D">
              <w:rPr>
                <w:rFonts w:ascii="Times New Roman" w:hAnsi="Times New Roman" w:cs="Times New Roman"/>
                <w:b/>
              </w:rPr>
              <w:t>Музыкотерапия</w:t>
            </w:r>
          </w:p>
          <w:p w14:paraId="236A2F08" w14:textId="77777777" w:rsidR="00C0607D" w:rsidRPr="00C0607D" w:rsidRDefault="00C0607D" w:rsidP="00F1573B">
            <w:pPr>
              <w:widowControl w:val="0"/>
              <w:autoSpaceDE w:val="0"/>
              <w:autoSpaceDN w:val="0"/>
              <w:adjustRightInd w:val="0"/>
              <w:contextualSpacing/>
              <w:jc w:val="center"/>
              <w:rPr>
                <w:rFonts w:ascii="Times New Roman" w:hAnsi="Times New Roman" w:cs="Times New Roman"/>
                <w:i/>
              </w:rPr>
            </w:pPr>
            <w:r w:rsidRPr="00C0607D">
              <w:rPr>
                <w:rFonts w:ascii="Times New Roman" w:hAnsi="Times New Roman" w:cs="Times New Roman"/>
                <w:b/>
              </w:rPr>
              <w:t>**** ветра</w:t>
            </w:r>
          </w:p>
        </w:tc>
        <w:tc>
          <w:tcPr>
            <w:tcW w:w="2644" w:type="dxa"/>
            <w:gridSpan w:val="2"/>
            <w:tcBorders>
              <w:top w:val="single" w:sz="4" w:space="0" w:color="auto"/>
              <w:left w:val="single" w:sz="4" w:space="0" w:color="auto"/>
              <w:bottom w:val="single" w:sz="4" w:space="0" w:color="auto"/>
              <w:right w:val="single" w:sz="4" w:space="0" w:color="auto"/>
            </w:tcBorders>
            <w:hideMark/>
          </w:tcPr>
          <w:p w14:paraId="3B9B1615" w14:textId="77777777" w:rsidR="00C0607D" w:rsidRPr="00C0607D" w:rsidRDefault="00C0607D" w:rsidP="00F1573B">
            <w:pPr>
              <w:widowControl w:val="0"/>
              <w:autoSpaceDE w:val="0"/>
              <w:autoSpaceDN w:val="0"/>
              <w:adjustRightInd w:val="0"/>
              <w:contextualSpacing/>
              <w:jc w:val="center"/>
              <w:rPr>
                <w:rFonts w:ascii="Times New Roman" w:hAnsi="Times New Roman" w:cs="Times New Roman"/>
                <w:b/>
              </w:rPr>
            </w:pPr>
            <w:r w:rsidRPr="00C0607D">
              <w:rPr>
                <w:rFonts w:ascii="Times New Roman" w:hAnsi="Times New Roman" w:cs="Times New Roman"/>
                <w:b/>
                <w:lang w:val="kk-KZ"/>
              </w:rPr>
              <w:t xml:space="preserve">Ертегі терапиясы </w:t>
            </w:r>
            <w:r w:rsidRPr="00C0607D">
              <w:rPr>
                <w:rFonts w:ascii="Times New Roman" w:hAnsi="Times New Roman" w:cs="Times New Roman"/>
                <w:b/>
              </w:rPr>
              <w:t xml:space="preserve">Сказкотерапия   </w:t>
            </w:r>
          </w:p>
          <w:p w14:paraId="47AAE4BE" w14:textId="77777777" w:rsidR="00C0607D" w:rsidRPr="00C0607D" w:rsidRDefault="00C0607D" w:rsidP="00F1573B">
            <w:pPr>
              <w:widowControl w:val="0"/>
              <w:autoSpaceDE w:val="0"/>
              <w:autoSpaceDN w:val="0"/>
              <w:adjustRightInd w:val="0"/>
              <w:contextualSpacing/>
              <w:jc w:val="center"/>
              <w:rPr>
                <w:rFonts w:ascii="Times New Roman" w:hAnsi="Times New Roman" w:cs="Times New Roman"/>
                <w:i/>
              </w:rPr>
            </w:pPr>
            <w:r w:rsidRPr="00C0607D">
              <w:rPr>
                <w:rFonts w:ascii="Times New Roman" w:eastAsia="Times New Roman" w:hAnsi="Times New Roman" w:cs="Times New Roman"/>
              </w:rPr>
              <w:t>Чтение книжек по мотивам мультфильмов,</w:t>
            </w:r>
          </w:p>
        </w:tc>
        <w:tc>
          <w:tcPr>
            <w:tcW w:w="2643" w:type="dxa"/>
            <w:gridSpan w:val="4"/>
            <w:tcBorders>
              <w:top w:val="single" w:sz="4" w:space="0" w:color="auto"/>
              <w:left w:val="single" w:sz="4" w:space="0" w:color="auto"/>
              <w:bottom w:val="single" w:sz="4" w:space="0" w:color="auto"/>
              <w:right w:val="single" w:sz="4" w:space="0" w:color="auto"/>
            </w:tcBorders>
            <w:hideMark/>
          </w:tcPr>
          <w:p w14:paraId="021620F2" w14:textId="77777777" w:rsidR="00C0607D" w:rsidRPr="00C0607D" w:rsidRDefault="00C0607D" w:rsidP="00F1573B">
            <w:pPr>
              <w:widowControl w:val="0"/>
              <w:autoSpaceDE w:val="0"/>
              <w:autoSpaceDN w:val="0"/>
              <w:adjustRightInd w:val="0"/>
              <w:contextualSpacing/>
              <w:jc w:val="center"/>
              <w:rPr>
                <w:rFonts w:ascii="Times New Roman" w:hAnsi="Times New Roman" w:cs="Times New Roman"/>
                <w:b/>
              </w:rPr>
            </w:pPr>
            <w:r w:rsidRPr="00C0607D">
              <w:rPr>
                <w:rFonts w:ascii="Times New Roman" w:hAnsi="Times New Roman" w:cs="Times New Roman"/>
                <w:b/>
              </w:rPr>
              <w:t>Музыкотерапия</w:t>
            </w:r>
          </w:p>
          <w:p w14:paraId="25FAA82D" w14:textId="77777777" w:rsidR="00C0607D" w:rsidRPr="00C0607D" w:rsidRDefault="00C0607D" w:rsidP="00F1573B">
            <w:pPr>
              <w:widowControl w:val="0"/>
              <w:autoSpaceDE w:val="0"/>
              <w:autoSpaceDN w:val="0"/>
              <w:adjustRightInd w:val="0"/>
              <w:contextualSpacing/>
              <w:jc w:val="center"/>
              <w:rPr>
                <w:rFonts w:ascii="Times New Roman" w:hAnsi="Times New Roman" w:cs="Times New Roman"/>
                <w:i/>
              </w:rPr>
            </w:pPr>
            <w:r w:rsidRPr="00C0607D">
              <w:rPr>
                <w:rFonts w:ascii="Times New Roman" w:hAnsi="Times New Roman" w:cs="Times New Roman"/>
                <w:b/>
              </w:rPr>
              <w:t>****Музыка моря</w:t>
            </w:r>
          </w:p>
        </w:tc>
        <w:tc>
          <w:tcPr>
            <w:tcW w:w="3141" w:type="dxa"/>
            <w:gridSpan w:val="2"/>
            <w:tcBorders>
              <w:top w:val="single" w:sz="4" w:space="0" w:color="auto"/>
              <w:left w:val="single" w:sz="4" w:space="0" w:color="auto"/>
              <w:bottom w:val="single" w:sz="4" w:space="0" w:color="auto"/>
              <w:right w:val="single" w:sz="4" w:space="0" w:color="auto"/>
            </w:tcBorders>
            <w:hideMark/>
          </w:tcPr>
          <w:p w14:paraId="1C128C09" w14:textId="77777777" w:rsidR="00C0607D" w:rsidRPr="00C0607D" w:rsidRDefault="00C0607D" w:rsidP="00F1573B">
            <w:pPr>
              <w:widowControl w:val="0"/>
              <w:autoSpaceDE w:val="0"/>
              <w:autoSpaceDN w:val="0"/>
              <w:adjustRightInd w:val="0"/>
              <w:contextualSpacing/>
              <w:jc w:val="center"/>
              <w:rPr>
                <w:rFonts w:ascii="Times New Roman" w:hAnsi="Times New Roman" w:cs="Times New Roman"/>
                <w:b/>
              </w:rPr>
            </w:pPr>
            <w:r w:rsidRPr="00C0607D">
              <w:rPr>
                <w:rFonts w:ascii="Times New Roman" w:hAnsi="Times New Roman" w:cs="Times New Roman"/>
                <w:b/>
                <w:lang w:val="kk-KZ"/>
              </w:rPr>
              <w:t xml:space="preserve">Ертегі терапиясы </w:t>
            </w:r>
            <w:r w:rsidRPr="00C0607D">
              <w:rPr>
                <w:rFonts w:ascii="Times New Roman" w:hAnsi="Times New Roman" w:cs="Times New Roman"/>
                <w:b/>
              </w:rPr>
              <w:t xml:space="preserve">Сказкотерапия   </w:t>
            </w:r>
          </w:p>
          <w:p w14:paraId="0E92FCE8" w14:textId="77777777" w:rsidR="00C0607D" w:rsidRPr="00C0607D" w:rsidRDefault="00C0607D" w:rsidP="00F1573B">
            <w:pPr>
              <w:widowControl w:val="0"/>
              <w:autoSpaceDE w:val="0"/>
              <w:autoSpaceDN w:val="0"/>
              <w:adjustRightInd w:val="0"/>
              <w:contextualSpacing/>
              <w:jc w:val="center"/>
              <w:rPr>
                <w:rFonts w:ascii="Times New Roman" w:hAnsi="Times New Roman" w:cs="Times New Roman"/>
                <w:i/>
              </w:rPr>
            </w:pPr>
            <w:proofErr w:type="spellStart"/>
            <w:r w:rsidRPr="00C0607D">
              <w:rPr>
                <w:rFonts w:ascii="Times New Roman" w:hAnsi="Times New Roman" w:cs="Times New Roman"/>
              </w:rPr>
              <w:t>Н.Носов</w:t>
            </w:r>
            <w:proofErr w:type="spellEnd"/>
            <w:r w:rsidRPr="00C0607D">
              <w:rPr>
                <w:rFonts w:ascii="Times New Roman" w:hAnsi="Times New Roman" w:cs="Times New Roman"/>
              </w:rPr>
              <w:t xml:space="preserve"> </w:t>
            </w:r>
            <w:proofErr w:type="gramStart"/>
            <w:r w:rsidRPr="00C0607D">
              <w:rPr>
                <w:rFonts w:ascii="Times New Roman" w:hAnsi="Times New Roman" w:cs="Times New Roman"/>
              </w:rPr>
              <w:t>« Заплатка</w:t>
            </w:r>
            <w:proofErr w:type="gramEnd"/>
            <w:r w:rsidRPr="00C0607D">
              <w:rPr>
                <w:rFonts w:ascii="Times New Roman" w:hAnsi="Times New Roman" w:cs="Times New Roman"/>
              </w:rPr>
              <w:t>»</w:t>
            </w:r>
            <w:r w:rsidRPr="00C0607D">
              <w:rPr>
                <w:rFonts w:ascii="Times New Roman" w:hAnsi="Times New Roman" w:cs="Times New Roman"/>
                <w:shd w:val="clear" w:color="auto" w:fill="FBFBFB"/>
              </w:rPr>
              <w:t xml:space="preserve"> </w:t>
            </w:r>
          </w:p>
        </w:tc>
      </w:tr>
      <w:tr w:rsidR="00C0607D" w:rsidRPr="00C0607D" w14:paraId="3875B289" w14:textId="77777777" w:rsidTr="00F1573B">
        <w:trPr>
          <w:gridAfter w:val="2"/>
          <w:wAfter w:w="7874" w:type="dxa"/>
          <w:trHeight w:val="203"/>
        </w:trPr>
        <w:tc>
          <w:tcPr>
            <w:tcW w:w="2127" w:type="dxa"/>
            <w:tcBorders>
              <w:top w:val="single" w:sz="4" w:space="0" w:color="auto"/>
              <w:left w:val="single" w:sz="4" w:space="0" w:color="auto"/>
              <w:bottom w:val="single" w:sz="4" w:space="0" w:color="auto"/>
              <w:right w:val="single" w:sz="4" w:space="0" w:color="auto"/>
            </w:tcBorders>
            <w:hideMark/>
          </w:tcPr>
          <w:p w14:paraId="7E80926C" w14:textId="77777777" w:rsidR="00C0607D" w:rsidRPr="00C0607D" w:rsidRDefault="00C0607D" w:rsidP="00F1573B">
            <w:pPr>
              <w:widowControl w:val="0"/>
              <w:autoSpaceDE w:val="0"/>
              <w:autoSpaceDN w:val="0"/>
              <w:adjustRightInd w:val="0"/>
              <w:contextualSpacing/>
              <w:rPr>
                <w:rFonts w:ascii="Times New Roman" w:hAnsi="Times New Roman" w:cs="Times New Roman"/>
                <w:b/>
                <w:bCs/>
                <w:lang w:val="kk-KZ"/>
              </w:rPr>
            </w:pPr>
            <w:r w:rsidRPr="00C0607D">
              <w:rPr>
                <w:rFonts w:ascii="Times New Roman" w:hAnsi="Times New Roman" w:cs="Times New Roman"/>
                <w:b/>
                <w:bCs/>
                <w:lang w:val="kk-KZ"/>
              </w:rPr>
              <w:t xml:space="preserve">Ақырындап ояну, ауа, су ем-шаралары/ </w:t>
            </w:r>
          </w:p>
          <w:p w14:paraId="257E45E0" w14:textId="77777777" w:rsidR="00C0607D" w:rsidRPr="00C0607D" w:rsidRDefault="00C0607D" w:rsidP="00F1573B">
            <w:pPr>
              <w:widowControl w:val="0"/>
              <w:autoSpaceDE w:val="0"/>
              <w:autoSpaceDN w:val="0"/>
              <w:adjustRightInd w:val="0"/>
              <w:contextualSpacing/>
              <w:rPr>
                <w:rFonts w:ascii="Times New Roman" w:hAnsi="Times New Roman" w:cs="Times New Roman"/>
                <w:b/>
                <w:bCs/>
                <w:iCs/>
              </w:rPr>
            </w:pPr>
            <w:r w:rsidRPr="00C0607D">
              <w:rPr>
                <w:rFonts w:ascii="Times New Roman" w:hAnsi="Times New Roman" w:cs="Times New Roman"/>
                <w:b/>
                <w:bCs/>
              </w:rPr>
              <w:t>Постепенный подъем, воздушные, водные процедуры</w:t>
            </w:r>
          </w:p>
        </w:tc>
        <w:tc>
          <w:tcPr>
            <w:tcW w:w="14248" w:type="dxa"/>
            <w:gridSpan w:val="21"/>
            <w:tcBorders>
              <w:top w:val="single" w:sz="4" w:space="0" w:color="auto"/>
              <w:left w:val="single" w:sz="4" w:space="0" w:color="auto"/>
              <w:bottom w:val="single" w:sz="4" w:space="0" w:color="auto"/>
              <w:right w:val="single" w:sz="4" w:space="0" w:color="auto"/>
            </w:tcBorders>
            <w:hideMark/>
          </w:tcPr>
          <w:p w14:paraId="784B79F7" w14:textId="77777777" w:rsidR="00C0607D" w:rsidRPr="00C0607D" w:rsidRDefault="00C0607D" w:rsidP="00F1573B">
            <w:pPr>
              <w:widowControl w:val="0"/>
              <w:autoSpaceDE w:val="0"/>
              <w:autoSpaceDN w:val="0"/>
              <w:adjustRightInd w:val="0"/>
              <w:contextualSpacing/>
              <w:jc w:val="center"/>
              <w:rPr>
                <w:rFonts w:ascii="Times New Roman" w:hAnsi="Times New Roman" w:cs="Times New Roman"/>
                <w:b/>
                <w:lang w:val="kk-KZ"/>
              </w:rPr>
            </w:pPr>
            <w:r w:rsidRPr="00C0607D">
              <w:rPr>
                <w:rFonts w:ascii="Times New Roman" w:hAnsi="Times New Roman" w:cs="Times New Roman"/>
                <w:b/>
                <w:lang w:val="kk-KZ"/>
              </w:rPr>
              <w:t>«Точечный массаж» (1-2 неделя)/ «Гимнастика пробуждения» / Мәдени-гигиеналық машықтар  білімін бекіту.</w:t>
            </w:r>
          </w:p>
          <w:p w14:paraId="0292DF89" w14:textId="77777777" w:rsidR="00C0607D" w:rsidRPr="00C0607D" w:rsidRDefault="00C0607D" w:rsidP="00F1573B">
            <w:pPr>
              <w:shd w:val="clear" w:color="auto" w:fill="FFFFFF"/>
              <w:ind w:left="360"/>
              <w:rPr>
                <w:rFonts w:ascii="Times New Roman" w:hAnsi="Times New Roman" w:cs="Times New Roman"/>
                <w:i/>
              </w:rPr>
            </w:pPr>
            <w:r w:rsidRPr="00C0607D">
              <w:rPr>
                <w:rFonts w:ascii="Times New Roman" w:hAnsi="Times New Roman" w:cs="Times New Roman"/>
                <w:i/>
              </w:rPr>
              <w:t>Закрепление знаний и выполнение культурно-гигиенических навыков.</w:t>
            </w:r>
            <w:r w:rsidRPr="00C0607D">
              <w:rPr>
                <w:rFonts w:ascii="Times New Roman" w:hAnsi="Times New Roman" w:cs="Times New Roman"/>
                <w:i/>
                <w:lang w:val="kk-KZ"/>
              </w:rPr>
              <w:t xml:space="preserve"> «</w:t>
            </w:r>
            <w:r w:rsidRPr="00C0607D">
              <w:rPr>
                <w:rStyle w:val="c0"/>
                <w:rFonts w:ascii="Times New Roman" w:hAnsi="Times New Roman" w:cs="Times New Roman"/>
                <w:b/>
                <w:bCs/>
                <w:i/>
              </w:rPr>
              <w:t>Сухие рукава».</w:t>
            </w:r>
          </w:p>
          <w:p w14:paraId="57964656" w14:textId="77777777" w:rsidR="00C0607D" w:rsidRPr="00C0607D" w:rsidRDefault="00C0607D" w:rsidP="00F1573B">
            <w:pPr>
              <w:shd w:val="clear" w:color="auto" w:fill="FFFFFF"/>
              <w:rPr>
                <w:rFonts w:ascii="Times New Roman" w:hAnsi="Times New Roman" w:cs="Times New Roman"/>
                <w:i/>
              </w:rPr>
            </w:pPr>
            <w:r w:rsidRPr="00C0607D">
              <w:rPr>
                <w:rStyle w:val="c0"/>
                <w:rFonts w:ascii="Times New Roman" w:hAnsi="Times New Roman" w:cs="Times New Roman"/>
                <w:i/>
              </w:rPr>
              <w:t>Цель: формировать умение аккуратно мыть руки, закатывать рукава, не проливать воду на пол, насухо вытирать их личным полотенцем; формировать умение мыть руки перед едой, хорошо намыливать руки и тщательно смывать грязь.</w:t>
            </w:r>
          </w:p>
          <w:p w14:paraId="3B153A98" w14:textId="77777777" w:rsidR="00C0607D" w:rsidRPr="00C0607D" w:rsidRDefault="00C0607D" w:rsidP="00F1573B">
            <w:pPr>
              <w:shd w:val="clear" w:color="auto" w:fill="FFFFFF"/>
              <w:rPr>
                <w:rFonts w:ascii="Times New Roman" w:hAnsi="Times New Roman" w:cs="Times New Roman"/>
                <w:i/>
              </w:rPr>
            </w:pPr>
            <w:r w:rsidRPr="00C0607D">
              <w:rPr>
                <w:rFonts w:ascii="Times New Roman" w:hAnsi="Times New Roman" w:cs="Times New Roman"/>
                <w:b/>
                <w:lang w:val="kk-KZ"/>
              </w:rPr>
              <w:t>Ойын жаттығуы/</w:t>
            </w:r>
            <w:r w:rsidRPr="00C0607D">
              <w:rPr>
                <w:rFonts w:ascii="Times New Roman" w:hAnsi="Times New Roman" w:cs="Times New Roman"/>
              </w:rPr>
              <w:t xml:space="preserve">Игровое упражнение </w:t>
            </w:r>
            <w:r w:rsidRPr="00C0607D">
              <w:rPr>
                <w:rFonts w:ascii="Times New Roman" w:hAnsi="Times New Roman" w:cs="Times New Roman"/>
                <w:i/>
              </w:rPr>
              <w:t>«</w:t>
            </w:r>
            <w:r w:rsidRPr="00C0607D">
              <w:rPr>
                <w:rFonts w:ascii="Times New Roman" w:hAnsi="Times New Roman" w:cs="Times New Roman"/>
              </w:rPr>
              <w:t>Вверх рука и вниз рука. Потянули их слегка».</w:t>
            </w:r>
            <w:r w:rsidRPr="00C0607D">
              <w:rPr>
                <w:rFonts w:ascii="Times New Roman" w:hAnsi="Times New Roman" w:cs="Times New Roman"/>
              </w:rPr>
              <w:br/>
            </w:r>
            <w:r w:rsidRPr="00C0607D">
              <w:rPr>
                <w:rFonts w:ascii="Times New Roman" w:hAnsi="Times New Roman" w:cs="Times New Roman"/>
                <w:i/>
              </w:rPr>
              <w:t xml:space="preserve"> Закреплять умение заправлять свою кровать.</w:t>
            </w:r>
            <w:r w:rsidRPr="00C0607D">
              <w:rPr>
                <w:rFonts w:ascii="Times New Roman" w:hAnsi="Times New Roman" w:cs="Times New Roman"/>
                <w:i/>
                <w:lang w:val="kk-KZ"/>
              </w:rPr>
              <w:t xml:space="preserve"> «Как надо заправлять кровать»</w:t>
            </w:r>
          </w:p>
        </w:tc>
      </w:tr>
      <w:tr w:rsidR="00C0607D" w:rsidRPr="00C0607D" w14:paraId="3670A370" w14:textId="77777777" w:rsidTr="00F1573B">
        <w:trPr>
          <w:gridAfter w:val="2"/>
          <w:wAfter w:w="7874" w:type="dxa"/>
          <w:trHeight w:val="281"/>
        </w:trPr>
        <w:tc>
          <w:tcPr>
            <w:tcW w:w="2127" w:type="dxa"/>
            <w:tcBorders>
              <w:top w:val="single" w:sz="4" w:space="0" w:color="auto"/>
              <w:left w:val="single" w:sz="4" w:space="0" w:color="auto"/>
              <w:bottom w:val="single" w:sz="4" w:space="0" w:color="auto"/>
              <w:right w:val="single" w:sz="4" w:space="0" w:color="auto"/>
            </w:tcBorders>
            <w:hideMark/>
          </w:tcPr>
          <w:p w14:paraId="164EF907" w14:textId="77777777" w:rsidR="00C0607D" w:rsidRPr="00C0607D" w:rsidRDefault="00C0607D" w:rsidP="00F1573B">
            <w:pPr>
              <w:widowControl w:val="0"/>
              <w:autoSpaceDE w:val="0"/>
              <w:autoSpaceDN w:val="0"/>
              <w:adjustRightInd w:val="0"/>
              <w:contextualSpacing/>
              <w:rPr>
                <w:rFonts w:ascii="Times New Roman" w:hAnsi="Times New Roman" w:cs="Times New Roman"/>
                <w:b/>
                <w:bCs/>
                <w:lang w:val="kk-KZ"/>
              </w:rPr>
            </w:pPr>
            <w:r w:rsidRPr="00C0607D">
              <w:rPr>
                <w:rFonts w:ascii="Times New Roman" w:hAnsi="Times New Roman" w:cs="Times New Roman"/>
                <w:b/>
                <w:bCs/>
                <w:lang w:val="kk-KZ"/>
              </w:rPr>
              <w:t>Бесін ас/</w:t>
            </w:r>
            <w:r w:rsidRPr="00C0607D">
              <w:rPr>
                <w:rFonts w:ascii="Times New Roman" w:hAnsi="Times New Roman" w:cs="Times New Roman"/>
                <w:b/>
                <w:bCs/>
              </w:rPr>
              <w:t>Полдник</w:t>
            </w:r>
          </w:p>
        </w:tc>
        <w:tc>
          <w:tcPr>
            <w:tcW w:w="14248" w:type="dxa"/>
            <w:gridSpan w:val="21"/>
            <w:tcBorders>
              <w:top w:val="single" w:sz="4" w:space="0" w:color="auto"/>
              <w:left w:val="single" w:sz="4" w:space="0" w:color="auto"/>
              <w:bottom w:val="single" w:sz="4" w:space="0" w:color="auto"/>
              <w:right w:val="single" w:sz="4" w:space="0" w:color="auto"/>
            </w:tcBorders>
            <w:hideMark/>
          </w:tcPr>
          <w:p w14:paraId="6EB4516A" w14:textId="7777777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lang w:val="kk-KZ"/>
              </w:rPr>
            </w:pPr>
            <w:r w:rsidRPr="00C0607D">
              <w:rPr>
                <w:rFonts w:ascii="Times New Roman" w:hAnsi="Times New Roman" w:cs="Times New Roman"/>
                <w:lang w:val="kk-KZ"/>
              </w:rPr>
              <w:t>Балалардың назарын тамаққа аудару; тамақтану мәдениеті туралы жеке жұмыс жүргізу</w:t>
            </w:r>
          </w:p>
          <w:p w14:paraId="16A4417A" w14:textId="7777777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b/>
                <w:i/>
                <w:u w:val="dotted"/>
                <w:lang w:val="kk-KZ"/>
              </w:rPr>
            </w:pPr>
            <w:r w:rsidRPr="00C0607D">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C0607D" w:rsidRPr="00C0607D" w14:paraId="05ACF69A" w14:textId="77777777" w:rsidTr="00F1573B">
        <w:trPr>
          <w:gridAfter w:val="2"/>
          <w:wAfter w:w="7874" w:type="dxa"/>
          <w:trHeight w:val="815"/>
        </w:trPr>
        <w:tc>
          <w:tcPr>
            <w:tcW w:w="2127" w:type="dxa"/>
            <w:vMerge w:val="restart"/>
            <w:tcBorders>
              <w:top w:val="single" w:sz="4" w:space="0" w:color="auto"/>
              <w:left w:val="single" w:sz="4" w:space="0" w:color="auto"/>
              <w:bottom w:val="single" w:sz="4" w:space="0" w:color="auto"/>
              <w:right w:val="single" w:sz="4" w:space="0" w:color="auto"/>
            </w:tcBorders>
          </w:tcPr>
          <w:p w14:paraId="1A3AC96B" w14:textId="77777777" w:rsidR="00C0607D" w:rsidRPr="00C0607D" w:rsidRDefault="00C0607D" w:rsidP="00F1573B">
            <w:pPr>
              <w:widowControl w:val="0"/>
              <w:tabs>
                <w:tab w:val="left" w:pos="6640"/>
              </w:tabs>
              <w:autoSpaceDE w:val="0"/>
              <w:autoSpaceDN w:val="0"/>
              <w:adjustRightInd w:val="0"/>
              <w:contextualSpacing/>
              <w:rPr>
                <w:rFonts w:ascii="Times New Roman" w:hAnsi="Times New Roman" w:cs="Times New Roman"/>
                <w:b/>
                <w:bCs/>
                <w:lang w:val="kk-KZ"/>
              </w:rPr>
            </w:pPr>
          </w:p>
          <w:p w14:paraId="5C4DDD85" w14:textId="77777777" w:rsidR="00C0607D" w:rsidRPr="00C0607D" w:rsidRDefault="00C0607D" w:rsidP="00F1573B">
            <w:pPr>
              <w:widowControl w:val="0"/>
              <w:tabs>
                <w:tab w:val="left" w:pos="6640"/>
              </w:tabs>
              <w:autoSpaceDE w:val="0"/>
              <w:autoSpaceDN w:val="0"/>
              <w:adjustRightInd w:val="0"/>
              <w:contextualSpacing/>
              <w:rPr>
                <w:rFonts w:ascii="Times New Roman" w:hAnsi="Times New Roman" w:cs="Times New Roman"/>
                <w:b/>
                <w:lang w:val="kk-KZ"/>
              </w:rPr>
            </w:pPr>
            <w:r w:rsidRPr="00C0607D">
              <w:rPr>
                <w:rFonts w:ascii="Times New Roman" w:hAnsi="Times New Roman" w:cs="Times New Roman"/>
                <w:b/>
                <w:bCs/>
                <w:lang w:val="kk-KZ"/>
              </w:rPr>
              <w:t xml:space="preserve">Ойындар, өз еркіндегі жұмыстар/ </w:t>
            </w:r>
            <w:r w:rsidRPr="00C0607D">
              <w:rPr>
                <w:rFonts w:ascii="Times New Roman" w:hAnsi="Times New Roman" w:cs="Times New Roman"/>
                <w:b/>
                <w:bCs/>
              </w:rPr>
              <w:t>Игры, самостоятельная деятельность</w:t>
            </w:r>
            <w:r w:rsidRPr="00C0607D">
              <w:rPr>
                <w:rFonts w:ascii="Times New Roman" w:hAnsi="Times New Roman" w:cs="Times New Roman"/>
                <w:b/>
                <w:lang w:val="kk-KZ"/>
              </w:rPr>
              <w:t xml:space="preserve"> </w:t>
            </w:r>
          </w:p>
          <w:p w14:paraId="32381461" w14:textId="77777777" w:rsidR="00C0607D" w:rsidRPr="00C0607D" w:rsidRDefault="00C0607D" w:rsidP="00F1573B">
            <w:pPr>
              <w:widowControl w:val="0"/>
              <w:autoSpaceDE w:val="0"/>
              <w:autoSpaceDN w:val="0"/>
              <w:adjustRightInd w:val="0"/>
              <w:contextualSpacing/>
              <w:jc w:val="both"/>
              <w:rPr>
                <w:rFonts w:ascii="Times New Roman" w:hAnsi="Times New Roman" w:cs="Times New Roman"/>
                <w:b/>
                <w:bCs/>
              </w:rPr>
            </w:pPr>
          </w:p>
          <w:p w14:paraId="2C7297A5" w14:textId="77777777" w:rsidR="00C0607D" w:rsidRPr="00C0607D" w:rsidRDefault="00C0607D" w:rsidP="00F1573B">
            <w:pPr>
              <w:widowControl w:val="0"/>
              <w:autoSpaceDE w:val="0"/>
              <w:autoSpaceDN w:val="0"/>
              <w:adjustRightInd w:val="0"/>
              <w:contextualSpacing/>
              <w:jc w:val="both"/>
              <w:rPr>
                <w:rFonts w:ascii="Times New Roman" w:hAnsi="Times New Roman" w:cs="Times New Roman"/>
                <w:b/>
                <w:bCs/>
              </w:rPr>
            </w:pPr>
          </w:p>
          <w:p w14:paraId="43305694" w14:textId="77777777" w:rsidR="00C0607D" w:rsidRPr="00C0607D" w:rsidRDefault="00C0607D" w:rsidP="00F1573B">
            <w:pPr>
              <w:widowControl w:val="0"/>
              <w:autoSpaceDE w:val="0"/>
              <w:autoSpaceDN w:val="0"/>
              <w:adjustRightInd w:val="0"/>
              <w:contextualSpacing/>
              <w:jc w:val="both"/>
              <w:rPr>
                <w:rFonts w:ascii="Times New Roman" w:hAnsi="Times New Roman" w:cs="Times New Roman"/>
                <w:b/>
                <w:bCs/>
              </w:rPr>
            </w:pPr>
          </w:p>
          <w:p w14:paraId="30764A1A" w14:textId="77777777" w:rsidR="00C0607D" w:rsidRPr="00C0607D" w:rsidRDefault="00C0607D" w:rsidP="00F1573B">
            <w:pPr>
              <w:widowControl w:val="0"/>
              <w:autoSpaceDE w:val="0"/>
              <w:autoSpaceDN w:val="0"/>
              <w:adjustRightInd w:val="0"/>
              <w:contextualSpacing/>
              <w:jc w:val="both"/>
              <w:rPr>
                <w:rFonts w:ascii="Times New Roman" w:hAnsi="Times New Roman" w:cs="Times New Roman"/>
                <w:b/>
                <w:bCs/>
              </w:rPr>
            </w:pPr>
          </w:p>
          <w:p w14:paraId="45059539" w14:textId="77777777" w:rsidR="00C0607D" w:rsidRPr="00C0607D" w:rsidRDefault="00C0607D" w:rsidP="00F1573B">
            <w:pPr>
              <w:widowControl w:val="0"/>
              <w:autoSpaceDE w:val="0"/>
              <w:autoSpaceDN w:val="0"/>
              <w:adjustRightInd w:val="0"/>
              <w:contextualSpacing/>
              <w:jc w:val="both"/>
              <w:rPr>
                <w:rFonts w:ascii="Times New Roman" w:hAnsi="Times New Roman" w:cs="Times New Roman"/>
                <w:b/>
                <w:bCs/>
              </w:rPr>
            </w:pPr>
          </w:p>
          <w:p w14:paraId="023A7404" w14:textId="77777777" w:rsidR="00C0607D" w:rsidRPr="00C0607D" w:rsidRDefault="00C0607D" w:rsidP="00F1573B">
            <w:pPr>
              <w:widowControl w:val="0"/>
              <w:autoSpaceDE w:val="0"/>
              <w:autoSpaceDN w:val="0"/>
              <w:adjustRightInd w:val="0"/>
              <w:contextualSpacing/>
              <w:jc w:val="both"/>
              <w:rPr>
                <w:rFonts w:ascii="Times New Roman" w:hAnsi="Times New Roman" w:cs="Times New Roman"/>
                <w:b/>
                <w:bCs/>
              </w:rPr>
            </w:pPr>
          </w:p>
          <w:p w14:paraId="17817BCC" w14:textId="77777777" w:rsidR="00C0607D" w:rsidRPr="00C0607D" w:rsidRDefault="00C0607D" w:rsidP="00F1573B">
            <w:pPr>
              <w:widowControl w:val="0"/>
              <w:autoSpaceDE w:val="0"/>
              <w:autoSpaceDN w:val="0"/>
              <w:adjustRightInd w:val="0"/>
              <w:contextualSpacing/>
              <w:jc w:val="both"/>
              <w:rPr>
                <w:rFonts w:ascii="Times New Roman" w:hAnsi="Times New Roman" w:cs="Times New Roman"/>
                <w:b/>
                <w:bCs/>
              </w:rPr>
            </w:pPr>
          </w:p>
          <w:p w14:paraId="5D76F962" w14:textId="77777777" w:rsidR="00C0607D" w:rsidRPr="00C0607D" w:rsidRDefault="00C0607D" w:rsidP="00F1573B">
            <w:pPr>
              <w:widowControl w:val="0"/>
              <w:autoSpaceDE w:val="0"/>
              <w:autoSpaceDN w:val="0"/>
              <w:adjustRightInd w:val="0"/>
              <w:contextualSpacing/>
              <w:jc w:val="both"/>
              <w:rPr>
                <w:rFonts w:ascii="Times New Roman" w:hAnsi="Times New Roman" w:cs="Times New Roman"/>
                <w:b/>
                <w:bCs/>
              </w:rPr>
            </w:pPr>
          </w:p>
          <w:p w14:paraId="3849FEE4" w14:textId="77777777" w:rsidR="00C0607D" w:rsidRPr="00C0607D" w:rsidRDefault="00C0607D" w:rsidP="00F1573B">
            <w:pPr>
              <w:widowControl w:val="0"/>
              <w:autoSpaceDE w:val="0"/>
              <w:autoSpaceDN w:val="0"/>
              <w:adjustRightInd w:val="0"/>
              <w:contextualSpacing/>
              <w:jc w:val="both"/>
              <w:rPr>
                <w:rFonts w:ascii="Times New Roman" w:hAnsi="Times New Roman" w:cs="Times New Roman"/>
                <w:b/>
                <w:bCs/>
              </w:rPr>
            </w:pPr>
          </w:p>
          <w:p w14:paraId="09C445F3" w14:textId="77777777" w:rsidR="00C0607D" w:rsidRPr="00C0607D" w:rsidRDefault="00C0607D" w:rsidP="00F1573B">
            <w:pPr>
              <w:widowControl w:val="0"/>
              <w:autoSpaceDE w:val="0"/>
              <w:autoSpaceDN w:val="0"/>
              <w:adjustRightInd w:val="0"/>
              <w:contextualSpacing/>
              <w:jc w:val="both"/>
              <w:rPr>
                <w:rFonts w:ascii="Times New Roman" w:hAnsi="Times New Roman" w:cs="Times New Roman"/>
                <w:b/>
                <w:bCs/>
              </w:rPr>
            </w:pPr>
          </w:p>
          <w:p w14:paraId="49BC3BF1" w14:textId="77777777" w:rsidR="00C0607D" w:rsidRPr="00C0607D" w:rsidRDefault="00C0607D" w:rsidP="00F1573B">
            <w:pPr>
              <w:widowControl w:val="0"/>
              <w:autoSpaceDE w:val="0"/>
              <w:autoSpaceDN w:val="0"/>
              <w:adjustRightInd w:val="0"/>
              <w:contextualSpacing/>
              <w:jc w:val="both"/>
              <w:rPr>
                <w:rFonts w:ascii="Times New Roman" w:hAnsi="Times New Roman" w:cs="Times New Roman"/>
                <w:b/>
                <w:bCs/>
              </w:rPr>
            </w:pPr>
          </w:p>
          <w:p w14:paraId="55545D06" w14:textId="77777777" w:rsidR="00C0607D" w:rsidRPr="00C0607D" w:rsidRDefault="00C0607D" w:rsidP="00F1573B">
            <w:pPr>
              <w:widowControl w:val="0"/>
              <w:autoSpaceDE w:val="0"/>
              <w:autoSpaceDN w:val="0"/>
              <w:adjustRightInd w:val="0"/>
              <w:contextualSpacing/>
              <w:jc w:val="both"/>
              <w:rPr>
                <w:rFonts w:ascii="Times New Roman" w:hAnsi="Times New Roman" w:cs="Times New Roman"/>
                <w:b/>
                <w:bCs/>
              </w:rPr>
            </w:pPr>
          </w:p>
          <w:p w14:paraId="20818C2B" w14:textId="77777777" w:rsidR="00C0607D" w:rsidRPr="00C0607D" w:rsidRDefault="00C0607D" w:rsidP="00F1573B">
            <w:pPr>
              <w:widowControl w:val="0"/>
              <w:autoSpaceDE w:val="0"/>
              <w:autoSpaceDN w:val="0"/>
              <w:adjustRightInd w:val="0"/>
              <w:contextualSpacing/>
              <w:jc w:val="both"/>
              <w:rPr>
                <w:rFonts w:ascii="Times New Roman" w:hAnsi="Times New Roman" w:cs="Times New Roman"/>
                <w:b/>
                <w:bCs/>
              </w:rPr>
            </w:pPr>
          </w:p>
          <w:p w14:paraId="24EB110F" w14:textId="77777777" w:rsidR="00C0607D" w:rsidRPr="00C0607D" w:rsidRDefault="00C0607D" w:rsidP="00F1573B">
            <w:pPr>
              <w:widowControl w:val="0"/>
              <w:autoSpaceDE w:val="0"/>
              <w:autoSpaceDN w:val="0"/>
              <w:adjustRightInd w:val="0"/>
              <w:contextualSpacing/>
              <w:jc w:val="both"/>
              <w:rPr>
                <w:rFonts w:ascii="Times New Roman" w:hAnsi="Times New Roman" w:cs="Times New Roman"/>
                <w:b/>
                <w:bCs/>
              </w:rPr>
            </w:pPr>
          </w:p>
          <w:p w14:paraId="68FA3235" w14:textId="77777777" w:rsidR="00C0607D" w:rsidRPr="00C0607D" w:rsidRDefault="00C0607D" w:rsidP="00F1573B">
            <w:pPr>
              <w:widowControl w:val="0"/>
              <w:autoSpaceDE w:val="0"/>
              <w:autoSpaceDN w:val="0"/>
              <w:adjustRightInd w:val="0"/>
              <w:contextualSpacing/>
              <w:jc w:val="both"/>
              <w:rPr>
                <w:rFonts w:ascii="Times New Roman" w:hAnsi="Times New Roman" w:cs="Times New Roman"/>
                <w:b/>
                <w:bCs/>
              </w:rPr>
            </w:pPr>
          </w:p>
          <w:p w14:paraId="6164F936" w14:textId="77777777" w:rsidR="00C0607D" w:rsidRPr="00C0607D" w:rsidRDefault="00C0607D" w:rsidP="00F1573B">
            <w:pPr>
              <w:widowControl w:val="0"/>
              <w:autoSpaceDE w:val="0"/>
              <w:autoSpaceDN w:val="0"/>
              <w:adjustRightInd w:val="0"/>
              <w:contextualSpacing/>
              <w:jc w:val="both"/>
              <w:rPr>
                <w:rFonts w:ascii="Times New Roman" w:hAnsi="Times New Roman" w:cs="Times New Roman"/>
                <w:b/>
                <w:bCs/>
              </w:rPr>
            </w:pPr>
          </w:p>
          <w:p w14:paraId="79B98446" w14:textId="77777777" w:rsidR="00C0607D" w:rsidRPr="00C0607D" w:rsidRDefault="00C0607D" w:rsidP="00F1573B">
            <w:pPr>
              <w:widowControl w:val="0"/>
              <w:autoSpaceDE w:val="0"/>
              <w:autoSpaceDN w:val="0"/>
              <w:adjustRightInd w:val="0"/>
              <w:contextualSpacing/>
              <w:jc w:val="both"/>
              <w:rPr>
                <w:rFonts w:ascii="Times New Roman" w:hAnsi="Times New Roman" w:cs="Times New Roman"/>
                <w:b/>
                <w:bCs/>
              </w:rPr>
            </w:pPr>
          </w:p>
          <w:p w14:paraId="5D1474B4" w14:textId="77777777" w:rsidR="00C0607D" w:rsidRPr="00C0607D" w:rsidRDefault="00C0607D" w:rsidP="00F1573B">
            <w:pPr>
              <w:widowControl w:val="0"/>
              <w:autoSpaceDE w:val="0"/>
              <w:autoSpaceDN w:val="0"/>
              <w:adjustRightInd w:val="0"/>
              <w:contextualSpacing/>
              <w:jc w:val="both"/>
              <w:rPr>
                <w:rFonts w:ascii="Times New Roman" w:hAnsi="Times New Roman" w:cs="Times New Roman"/>
                <w:b/>
                <w:bCs/>
                <w:lang w:val="kk-KZ"/>
              </w:rPr>
            </w:pPr>
            <w:r w:rsidRPr="00C0607D">
              <w:rPr>
                <w:rFonts w:ascii="Times New Roman" w:hAnsi="Times New Roman" w:cs="Times New Roman"/>
                <w:b/>
                <w:bCs/>
                <w:lang w:val="kk-KZ"/>
              </w:rPr>
              <w:t>Жеке жұмыс/</w:t>
            </w:r>
          </w:p>
          <w:p w14:paraId="74CE0038" w14:textId="77777777" w:rsidR="00C0607D" w:rsidRPr="00C0607D" w:rsidRDefault="00C0607D" w:rsidP="00F1573B">
            <w:pPr>
              <w:widowControl w:val="0"/>
              <w:autoSpaceDE w:val="0"/>
              <w:autoSpaceDN w:val="0"/>
              <w:adjustRightInd w:val="0"/>
              <w:contextualSpacing/>
              <w:jc w:val="both"/>
              <w:rPr>
                <w:rFonts w:ascii="Times New Roman" w:hAnsi="Times New Roman" w:cs="Times New Roman"/>
                <w:b/>
                <w:bCs/>
              </w:rPr>
            </w:pPr>
            <w:r w:rsidRPr="00C0607D">
              <w:rPr>
                <w:rFonts w:ascii="Times New Roman" w:hAnsi="Times New Roman" w:cs="Times New Roman"/>
                <w:b/>
                <w:bCs/>
              </w:rPr>
              <w:t>Индивидуальная работа (по индивидуальным картам развития)</w:t>
            </w:r>
          </w:p>
          <w:p w14:paraId="1DEB5497" w14:textId="77777777" w:rsidR="00C0607D" w:rsidRPr="00C0607D" w:rsidRDefault="00C0607D" w:rsidP="00F1573B">
            <w:pPr>
              <w:widowControl w:val="0"/>
              <w:tabs>
                <w:tab w:val="left" w:pos="6640"/>
              </w:tabs>
              <w:autoSpaceDE w:val="0"/>
              <w:autoSpaceDN w:val="0"/>
              <w:adjustRightInd w:val="0"/>
              <w:contextualSpacing/>
              <w:rPr>
                <w:rFonts w:ascii="Times New Roman" w:hAnsi="Times New Roman" w:cs="Times New Roman"/>
                <w:b/>
                <w:lang w:val="kk-KZ"/>
              </w:rPr>
            </w:pPr>
          </w:p>
        </w:tc>
        <w:tc>
          <w:tcPr>
            <w:tcW w:w="2693" w:type="dxa"/>
            <w:gridSpan w:val="2"/>
            <w:tcBorders>
              <w:top w:val="single" w:sz="4" w:space="0" w:color="auto"/>
              <w:left w:val="single" w:sz="4" w:space="0" w:color="auto"/>
              <w:bottom w:val="single" w:sz="4" w:space="0" w:color="auto"/>
              <w:right w:val="single" w:sz="4" w:space="0" w:color="auto"/>
            </w:tcBorders>
          </w:tcPr>
          <w:p w14:paraId="6818DC3A" w14:textId="77777777" w:rsidR="00C0607D" w:rsidRPr="00C0607D" w:rsidRDefault="00C0607D" w:rsidP="00F1573B">
            <w:pPr>
              <w:contextualSpacing/>
              <w:rPr>
                <w:rFonts w:ascii="Times New Roman" w:hAnsi="Times New Roman" w:cs="Times New Roman"/>
                <w:b/>
                <w:shd w:val="clear" w:color="auto" w:fill="FFFFFF"/>
              </w:rPr>
            </w:pPr>
            <w:r w:rsidRPr="00C0607D">
              <w:rPr>
                <w:rStyle w:val="af0"/>
                <w:rFonts w:ascii="Times New Roman" w:hAnsi="Times New Roman" w:cs="Times New Roman"/>
                <w:bdr w:val="none" w:sz="0" w:space="0" w:color="auto" w:frame="1"/>
                <w:shd w:val="clear" w:color="auto" w:fill="FFFFFF"/>
                <w:lang w:val="kk-KZ"/>
              </w:rPr>
              <w:lastRenderedPageBreak/>
              <w:t xml:space="preserve"> </w:t>
            </w:r>
            <w:r w:rsidRPr="00C0607D">
              <w:rPr>
                <w:rFonts w:ascii="Times New Roman" w:hAnsi="Times New Roman" w:cs="Times New Roman"/>
                <w:b/>
                <w:shd w:val="clear" w:color="auto" w:fill="FFFFFF"/>
              </w:rPr>
              <w:t>Коммуникативная,</w:t>
            </w:r>
          </w:p>
          <w:p w14:paraId="7AE83EEB" w14:textId="77777777" w:rsidR="00360F6D" w:rsidRDefault="00C0607D" w:rsidP="00F1573B">
            <w:pPr>
              <w:contextualSpacing/>
              <w:rPr>
                <w:rFonts w:ascii="Times New Roman" w:hAnsi="Times New Roman" w:cs="Times New Roman"/>
                <w:b/>
                <w:lang w:val="kk-KZ"/>
              </w:rPr>
            </w:pPr>
            <w:r w:rsidRPr="00C0607D">
              <w:rPr>
                <w:rFonts w:ascii="Times New Roman" w:hAnsi="Times New Roman" w:cs="Times New Roman"/>
                <w:b/>
                <w:shd w:val="clear" w:color="auto" w:fill="FFFFFF"/>
              </w:rPr>
              <w:t xml:space="preserve">познавательная </w:t>
            </w:r>
            <w:proofErr w:type="gramStart"/>
            <w:r w:rsidRPr="00C0607D">
              <w:rPr>
                <w:rFonts w:ascii="Times New Roman" w:hAnsi="Times New Roman" w:cs="Times New Roman"/>
                <w:b/>
                <w:shd w:val="clear" w:color="auto" w:fill="FFFFFF"/>
              </w:rPr>
              <w:t>деятельность .</w:t>
            </w:r>
            <w:proofErr w:type="gramEnd"/>
            <w:r w:rsidRPr="00C0607D">
              <w:rPr>
                <w:rFonts w:ascii="Times New Roman" w:hAnsi="Times New Roman" w:cs="Times New Roman"/>
                <w:b/>
                <w:lang w:val="kk-KZ"/>
              </w:rPr>
              <w:t xml:space="preserve"> Сюжетно-ролевая игра«Семья»  в развитии</w:t>
            </w:r>
          </w:p>
          <w:p w14:paraId="1CC57FD4" w14:textId="10327612" w:rsidR="00C0607D" w:rsidRPr="00C0607D" w:rsidRDefault="00360F6D" w:rsidP="00F1573B">
            <w:pPr>
              <w:contextualSpacing/>
              <w:rPr>
                <w:rStyle w:val="af0"/>
                <w:rFonts w:ascii="Times New Roman" w:hAnsi="Times New Roman" w:cs="Times New Roman"/>
                <w:bdr w:val="none" w:sz="0" w:space="0" w:color="auto" w:frame="1"/>
              </w:rPr>
            </w:pPr>
            <w:proofErr w:type="gramStart"/>
            <w:r>
              <w:rPr>
                <w:rFonts w:ascii="Times New Roman" w:hAnsi="Times New Roman" w:cs="Times New Roman"/>
                <w:b/>
              </w:rPr>
              <w:t>Задача</w:t>
            </w:r>
            <w:r w:rsidR="00C0607D" w:rsidRPr="00C0607D">
              <w:rPr>
                <w:rFonts w:ascii="Times New Roman" w:hAnsi="Times New Roman" w:cs="Times New Roman"/>
                <w:b/>
              </w:rPr>
              <w:t xml:space="preserve">: </w:t>
            </w:r>
            <w:r w:rsidR="00C0607D" w:rsidRPr="00C0607D">
              <w:rPr>
                <w:rFonts w:ascii="Times New Roman" w:hAnsi="Times New Roman" w:cs="Times New Roman"/>
                <w:shd w:val="clear" w:color="auto" w:fill="FFFFFF"/>
              </w:rPr>
              <w:t xml:space="preserve">  </w:t>
            </w:r>
            <w:proofErr w:type="gramEnd"/>
            <w:r w:rsidR="00C0607D" w:rsidRPr="00C0607D">
              <w:rPr>
                <w:rFonts w:ascii="Times New Roman" w:hAnsi="Times New Roman" w:cs="Times New Roman"/>
                <w:shd w:val="clear" w:color="auto" w:fill="FFFFFF"/>
              </w:rPr>
              <w:t>обогащает социально-игровой опыт по </w:t>
            </w:r>
            <w:r w:rsidR="00C0607D" w:rsidRPr="00C0607D">
              <w:rPr>
                <w:rStyle w:val="af0"/>
                <w:rFonts w:ascii="Times New Roman" w:hAnsi="Times New Roman" w:cs="Times New Roman"/>
                <w:bdr w:val="none" w:sz="0" w:space="0" w:color="auto" w:frame="1"/>
                <w:shd w:val="clear" w:color="auto" w:fill="FFFFFF"/>
              </w:rPr>
              <w:t>сюжету </w:t>
            </w:r>
            <w:r w:rsidR="00C0607D" w:rsidRPr="00C0607D">
              <w:rPr>
                <w:rFonts w:ascii="Times New Roman" w:hAnsi="Times New Roman" w:cs="Times New Roman"/>
                <w:i/>
                <w:iCs/>
                <w:bdr w:val="none" w:sz="0" w:space="0" w:color="auto" w:frame="1"/>
                <w:shd w:val="clear" w:color="auto" w:fill="FFFFFF"/>
              </w:rPr>
              <w:t>«</w:t>
            </w:r>
            <w:r w:rsidR="00C0607D" w:rsidRPr="00C0607D">
              <w:rPr>
                <w:rStyle w:val="af0"/>
                <w:rFonts w:ascii="Times New Roman" w:hAnsi="Times New Roman" w:cs="Times New Roman"/>
                <w:i/>
                <w:iCs/>
                <w:bdr w:val="none" w:sz="0" w:space="0" w:color="auto" w:frame="1"/>
              </w:rPr>
              <w:t>Семья</w:t>
            </w:r>
            <w:r w:rsidR="00C0607D" w:rsidRPr="00C0607D">
              <w:rPr>
                <w:rFonts w:ascii="Times New Roman" w:hAnsi="Times New Roman" w:cs="Times New Roman"/>
                <w:i/>
                <w:iCs/>
                <w:bdr w:val="none" w:sz="0" w:space="0" w:color="auto" w:frame="1"/>
                <w:shd w:val="clear" w:color="auto" w:fill="FFFFFF"/>
              </w:rPr>
              <w:t>»</w:t>
            </w:r>
            <w:r w:rsidR="00C0607D" w:rsidRPr="00C0607D">
              <w:rPr>
                <w:rFonts w:ascii="Times New Roman" w:hAnsi="Times New Roman" w:cs="Times New Roman"/>
                <w:shd w:val="clear" w:color="auto" w:fill="FFFFFF"/>
              </w:rPr>
              <w:t>.  </w:t>
            </w:r>
          </w:p>
          <w:p w14:paraId="5FC5AAED" w14:textId="77777777" w:rsidR="00C0607D" w:rsidRPr="00C0607D" w:rsidRDefault="00C0607D" w:rsidP="00F1573B">
            <w:pPr>
              <w:contextualSpacing/>
              <w:rPr>
                <w:rFonts w:ascii="Times New Roman" w:hAnsi="Times New Roman" w:cs="Times New Roman"/>
                <w:b/>
              </w:rPr>
            </w:pPr>
          </w:p>
        </w:tc>
        <w:tc>
          <w:tcPr>
            <w:tcW w:w="2934" w:type="dxa"/>
            <w:gridSpan w:val="10"/>
            <w:tcBorders>
              <w:top w:val="single" w:sz="4" w:space="0" w:color="auto"/>
              <w:left w:val="single" w:sz="4" w:space="0" w:color="auto"/>
              <w:bottom w:val="single" w:sz="4" w:space="0" w:color="auto"/>
              <w:right w:val="single" w:sz="4" w:space="0" w:color="auto"/>
            </w:tcBorders>
            <w:hideMark/>
          </w:tcPr>
          <w:p w14:paraId="7B7DB361" w14:textId="77777777" w:rsidR="00360F6D" w:rsidRDefault="00C0607D" w:rsidP="00F1573B">
            <w:pPr>
              <w:widowControl w:val="0"/>
              <w:autoSpaceDE w:val="0"/>
              <w:autoSpaceDN w:val="0"/>
              <w:adjustRightInd w:val="0"/>
              <w:contextualSpacing/>
              <w:rPr>
                <w:rFonts w:ascii="Times New Roman" w:hAnsi="Times New Roman" w:cs="Times New Roman"/>
                <w:b/>
                <w:lang w:val="kk-KZ"/>
              </w:rPr>
            </w:pPr>
            <w:r w:rsidRPr="00C0607D">
              <w:rPr>
                <w:rFonts w:ascii="Times New Roman" w:eastAsia="Times New Roman" w:hAnsi="Times New Roman" w:cs="Times New Roman"/>
                <w:b/>
                <w:lang w:eastAsia="ru-RU"/>
              </w:rPr>
              <w:t>Игровая, познавательная и коммуникативная деятельность</w:t>
            </w:r>
            <w:r w:rsidRPr="00C0607D">
              <w:rPr>
                <w:rFonts w:ascii="Times New Roman" w:eastAsia="Times New Roman" w:hAnsi="Times New Roman" w:cs="Times New Roman"/>
                <w:lang w:eastAsia="ru-RU"/>
              </w:rPr>
              <w:t xml:space="preserve"> </w:t>
            </w:r>
            <w:r w:rsidRPr="00C0607D">
              <w:rPr>
                <w:rFonts w:ascii="Times New Roman" w:hAnsi="Times New Roman" w:cs="Times New Roman"/>
                <w:b/>
                <w:lang w:val="kk-KZ"/>
              </w:rPr>
              <w:t xml:space="preserve">Сюжетно-ролевая </w:t>
            </w:r>
            <w:proofErr w:type="gramStart"/>
            <w:r w:rsidRPr="00C0607D">
              <w:rPr>
                <w:rFonts w:ascii="Times New Roman" w:hAnsi="Times New Roman" w:cs="Times New Roman"/>
                <w:b/>
                <w:lang w:val="kk-KZ"/>
              </w:rPr>
              <w:t>игра«</w:t>
            </w:r>
            <w:proofErr w:type="gramEnd"/>
            <w:r w:rsidRPr="00C0607D">
              <w:rPr>
                <w:rFonts w:ascii="Times New Roman" w:hAnsi="Times New Roman" w:cs="Times New Roman"/>
                <w:b/>
                <w:lang w:val="kk-KZ"/>
              </w:rPr>
              <w:t>Семья»  в развитии</w:t>
            </w:r>
          </w:p>
          <w:p w14:paraId="3D3B27CE" w14:textId="43ED23A8" w:rsidR="00C0607D" w:rsidRPr="00C0607D" w:rsidRDefault="00360F6D" w:rsidP="00F1573B">
            <w:pPr>
              <w:widowControl w:val="0"/>
              <w:autoSpaceDE w:val="0"/>
              <w:autoSpaceDN w:val="0"/>
              <w:adjustRightInd w:val="0"/>
              <w:contextualSpacing/>
              <w:rPr>
                <w:rFonts w:ascii="Times New Roman" w:hAnsi="Times New Roman" w:cs="Times New Roman"/>
                <w:b/>
                <w:u w:val="single"/>
                <w:lang w:val="kk-KZ"/>
              </w:rPr>
            </w:pPr>
            <w:proofErr w:type="gramStart"/>
            <w:r>
              <w:rPr>
                <w:rFonts w:ascii="Times New Roman" w:hAnsi="Times New Roman" w:cs="Times New Roman"/>
                <w:b/>
              </w:rPr>
              <w:t>Задача</w:t>
            </w:r>
            <w:r w:rsidR="00C0607D" w:rsidRPr="00C0607D">
              <w:rPr>
                <w:rFonts w:ascii="Times New Roman" w:hAnsi="Times New Roman" w:cs="Times New Roman"/>
                <w:b/>
              </w:rPr>
              <w:t xml:space="preserve">: </w:t>
            </w:r>
            <w:r w:rsidR="00C0607D" w:rsidRPr="00C0607D">
              <w:rPr>
                <w:rFonts w:ascii="Times New Roman" w:hAnsi="Times New Roman" w:cs="Times New Roman"/>
                <w:shd w:val="clear" w:color="auto" w:fill="FFFFFF"/>
              </w:rPr>
              <w:t xml:space="preserve">  </w:t>
            </w:r>
            <w:proofErr w:type="gramEnd"/>
            <w:r w:rsidR="00C0607D" w:rsidRPr="00C0607D">
              <w:rPr>
                <w:rFonts w:ascii="Times New Roman" w:hAnsi="Times New Roman" w:cs="Times New Roman"/>
                <w:shd w:val="clear" w:color="auto" w:fill="FFFFFF"/>
              </w:rPr>
              <w:t>  распределяет  роли  и действует согласно  принятой  на  себя  роли.</w:t>
            </w:r>
            <w:r w:rsidR="00C0607D" w:rsidRPr="00C0607D">
              <w:rPr>
                <w:rFonts w:ascii="Times New Roman" w:hAnsi="Times New Roman" w:cs="Times New Roman"/>
                <w:u w:val="single"/>
                <w:lang w:val="kk-KZ"/>
              </w:rPr>
              <w:t xml:space="preserve"> </w:t>
            </w:r>
            <w:r w:rsidR="00C0607D" w:rsidRPr="00C0607D">
              <w:rPr>
                <w:rFonts w:ascii="Times New Roman" w:hAnsi="Times New Roman" w:cs="Times New Roman"/>
              </w:rPr>
              <w:t xml:space="preserve">    </w:t>
            </w:r>
          </w:p>
        </w:tc>
        <w:tc>
          <w:tcPr>
            <w:tcW w:w="3184" w:type="dxa"/>
            <w:gridSpan w:val="4"/>
            <w:tcBorders>
              <w:top w:val="single" w:sz="4" w:space="0" w:color="auto"/>
              <w:left w:val="single" w:sz="4" w:space="0" w:color="auto"/>
              <w:bottom w:val="single" w:sz="4" w:space="0" w:color="auto"/>
              <w:right w:val="single" w:sz="4" w:space="0" w:color="auto"/>
            </w:tcBorders>
            <w:hideMark/>
          </w:tcPr>
          <w:p w14:paraId="2E83D9B0" w14:textId="77777777" w:rsidR="00360F6D" w:rsidRDefault="00C0607D" w:rsidP="00F1573B">
            <w:pPr>
              <w:widowControl w:val="0"/>
              <w:autoSpaceDE w:val="0"/>
              <w:autoSpaceDN w:val="0"/>
              <w:adjustRightInd w:val="0"/>
              <w:contextualSpacing/>
              <w:rPr>
                <w:rFonts w:ascii="Times New Roman" w:hAnsi="Times New Roman" w:cs="Times New Roman"/>
                <w:b/>
                <w:bCs/>
                <w:shd w:val="clear" w:color="auto" w:fill="FFFFFF"/>
                <w:lang w:val="kk-KZ"/>
              </w:rPr>
            </w:pPr>
            <w:r w:rsidRPr="00C0607D">
              <w:rPr>
                <w:rFonts w:ascii="Times New Roman" w:eastAsia="Times New Roman" w:hAnsi="Times New Roman" w:cs="Times New Roman"/>
                <w:b/>
                <w:lang w:eastAsia="ru-RU"/>
              </w:rPr>
              <w:t>Игровая, познавательная и коммуникативная деятельность</w:t>
            </w:r>
            <w:r w:rsidRPr="00C0607D">
              <w:rPr>
                <w:rFonts w:ascii="Times New Roman" w:eastAsia="Times New Roman" w:hAnsi="Times New Roman" w:cs="Times New Roman"/>
                <w:lang w:eastAsia="ru-RU"/>
              </w:rPr>
              <w:t xml:space="preserve"> </w:t>
            </w:r>
            <w:r w:rsidRPr="00C0607D">
              <w:rPr>
                <w:rFonts w:ascii="Times New Roman" w:hAnsi="Times New Roman" w:cs="Times New Roman"/>
                <w:b/>
                <w:lang w:val="kk-KZ"/>
              </w:rPr>
              <w:t xml:space="preserve">Сюжетно-ролевая </w:t>
            </w:r>
            <w:proofErr w:type="gramStart"/>
            <w:r w:rsidRPr="00C0607D">
              <w:rPr>
                <w:rFonts w:ascii="Times New Roman" w:hAnsi="Times New Roman" w:cs="Times New Roman"/>
                <w:b/>
                <w:lang w:val="kk-KZ"/>
              </w:rPr>
              <w:t>игра«</w:t>
            </w:r>
            <w:proofErr w:type="gramEnd"/>
            <w:r w:rsidRPr="00C0607D">
              <w:rPr>
                <w:rFonts w:ascii="Times New Roman" w:hAnsi="Times New Roman" w:cs="Times New Roman"/>
                <w:b/>
                <w:lang w:val="kk-KZ"/>
              </w:rPr>
              <w:t>Семья»  в развитии</w:t>
            </w:r>
            <w:r w:rsidRPr="00C0607D">
              <w:rPr>
                <w:rFonts w:ascii="Times New Roman" w:hAnsi="Times New Roman" w:cs="Times New Roman"/>
                <w:b/>
                <w:bCs/>
                <w:shd w:val="clear" w:color="auto" w:fill="FFFFFF"/>
                <w:lang w:val="kk-KZ"/>
              </w:rPr>
              <w:t xml:space="preserve"> </w:t>
            </w:r>
          </w:p>
          <w:p w14:paraId="2172DE48" w14:textId="43083FC9" w:rsidR="00C0607D" w:rsidRPr="00C0607D" w:rsidRDefault="00360F6D" w:rsidP="00F1573B">
            <w:pPr>
              <w:widowControl w:val="0"/>
              <w:autoSpaceDE w:val="0"/>
              <w:autoSpaceDN w:val="0"/>
              <w:adjustRightInd w:val="0"/>
              <w:contextualSpacing/>
              <w:rPr>
                <w:rFonts w:ascii="Times New Roman" w:hAnsi="Times New Roman" w:cs="Times New Roman"/>
              </w:rPr>
            </w:pPr>
            <w:proofErr w:type="gramStart"/>
            <w:r w:rsidRPr="00360F6D">
              <w:rPr>
                <w:rFonts w:ascii="Times New Roman" w:hAnsi="Times New Roman" w:cs="Times New Roman"/>
                <w:b/>
                <w:bCs/>
                <w:shd w:val="clear" w:color="auto" w:fill="FFFFFF"/>
              </w:rPr>
              <w:t xml:space="preserve">Задача:   </w:t>
            </w:r>
            <w:proofErr w:type="gramEnd"/>
            <w:r w:rsidRPr="00360F6D">
              <w:rPr>
                <w:rFonts w:ascii="Times New Roman" w:hAnsi="Times New Roman" w:cs="Times New Roman"/>
                <w:b/>
                <w:bCs/>
                <w:shd w:val="clear" w:color="auto" w:fill="FFFFFF"/>
              </w:rPr>
              <w:t xml:space="preserve">  </w:t>
            </w:r>
            <w:r w:rsidR="00C0607D" w:rsidRPr="00C0607D">
              <w:rPr>
                <w:rFonts w:ascii="Times New Roman" w:hAnsi="Times New Roman" w:cs="Times New Roman"/>
                <w:shd w:val="clear" w:color="auto" w:fill="FFFFFF"/>
              </w:rPr>
              <w:t>устанавливает  в  игре  ролевые  взаимоотношения  между  играющими. </w:t>
            </w:r>
          </w:p>
          <w:p w14:paraId="4EC63ED5" w14:textId="77777777" w:rsidR="00C0607D" w:rsidRPr="00C0607D" w:rsidRDefault="00C0607D" w:rsidP="00F1573B">
            <w:pPr>
              <w:rPr>
                <w:rFonts w:ascii="Times New Roman" w:hAnsi="Times New Roman" w:cs="Times New Roman"/>
              </w:rPr>
            </w:pPr>
            <w:r w:rsidRPr="00C0607D">
              <w:rPr>
                <w:rStyle w:val="c31"/>
                <w:rFonts w:ascii="Times New Roman" w:hAnsi="Times New Roman" w:cs="Times New Roman"/>
                <w:bCs/>
              </w:rPr>
              <w:t>Конструктивно- модельная деятельность</w:t>
            </w:r>
          </w:p>
          <w:p w14:paraId="26654094" w14:textId="77777777" w:rsidR="00C0607D" w:rsidRPr="00C0607D" w:rsidRDefault="00C0607D" w:rsidP="00F1573B">
            <w:pPr>
              <w:rPr>
                <w:rFonts w:ascii="Times New Roman" w:hAnsi="Times New Roman" w:cs="Times New Roman"/>
              </w:rPr>
            </w:pPr>
            <w:r w:rsidRPr="00C0607D">
              <w:rPr>
                <w:rStyle w:val="c8"/>
                <w:rFonts w:ascii="Times New Roman" w:hAnsi="Times New Roman" w:cs="Times New Roman"/>
              </w:rPr>
              <w:t xml:space="preserve">Моделирование из геометрических фигур. </w:t>
            </w:r>
          </w:p>
          <w:p w14:paraId="156B4762" w14:textId="77777777" w:rsidR="00C0607D" w:rsidRPr="00C0607D" w:rsidRDefault="00C0607D" w:rsidP="00F1573B">
            <w:pPr>
              <w:rPr>
                <w:rFonts w:ascii="Times New Roman" w:hAnsi="Times New Roman" w:cs="Times New Roman"/>
                <w:b/>
              </w:rPr>
            </w:pPr>
            <w:r w:rsidRPr="00C0607D">
              <w:rPr>
                <w:rFonts w:ascii="Times New Roman" w:hAnsi="Times New Roman" w:cs="Times New Roman"/>
                <w:shd w:val="clear" w:color="auto" w:fill="FFFFFF"/>
              </w:rPr>
              <w:t xml:space="preserve">Цель: </w:t>
            </w:r>
            <w:proofErr w:type="gramStart"/>
            <w:r w:rsidRPr="00C0607D">
              <w:rPr>
                <w:rFonts w:ascii="Times New Roman" w:hAnsi="Times New Roman" w:cs="Times New Roman"/>
                <w:shd w:val="clear" w:color="auto" w:fill="FFFFFF"/>
              </w:rPr>
              <w:t>Совершенствует  знания</w:t>
            </w:r>
            <w:proofErr w:type="gramEnd"/>
            <w:r w:rsidRPr="00C0607D">
              <w:rPr>
                <w:rFonts w:ascii="Times New Roman" w:hAnsi="Times New Roman" w:cs="Times New Roman"/>
                <w:shd w:val="clear" w:color="auto" w:fill="FFFFFF"/>
              </w:rPr>
              <w:t xml:space="preserve"> о </w:t>
            </w:r>
            <w:r w:rsidRPr="00C0607D">
              <w:rPr>
                <w:rFonts w:ascii="Times New Roman" w:hAnsi="Times New Roman" w:cs="Times New Roman"/>
                <w:bCs/>
                <w:shd w:val="clear" w:color="auto" w:fill="FFFFFF"/>
              </w:rPr>
              <w:t>геометрических</w:t>
            </w:r>
            <w:r w:rsidRPr="00C0607D">
              <w:rPr>
                <w:rFonts w:ascii="Times New Roman" w:hAnsi="Times New Roman" w:cs="Times New Roman"/>
                <w:shd w:val="clear" w:color="auto" w:fill="FFFFFF"/>
              </w:rPr>
              <w:t> </w:t>
            </w:r>
            <w:r w:rsidRPr="00C0607D">
              <w:rPr>
                <w:rFonts w:ascii="Times New Roman" w:hAnsi="Times New Roman" w:cs="Times New Roman"/>
                <w:bCs/>
                <w:shd w:val="clear" w:color="auto" w:fill="FFFFFF"/>
              </w:rPr>
              <w:t>фигурах</w:t>
            </w:r>
            <w:r w:rsidRPr="00C0607D">
              <w:rPr>
                <w:rFonts w:ascii="Times New Roman" w:hAnsi="Times New Roman" w:cs="Times New Roman"/>
                <w:shd w:val="clear" w:color="auto" w:fill="FFFFFF"/>
              </w:rPr>
              <w:t> и форме предметов ...</w:t>
            </w:r>
          </w:p>
        </w:tc>
        <w:tc>
          <w:tcPr>
            <w:tcW w:w="2266" w:type="dxa"/>
            <w:gridSpan w:val="2"/>
            <w:tcBorders>
              <w:top w:val="single" w:sz="4" w:space="0" w:color="auto"/>
              <w:left w:val="single" w:sz="4" w:space="0" w:color="auto"/>
              <w:bottom w:val="single" w:sz="4" w:space="0" w:color="auto"/>
              <w:right w:val="single" w:sz="4" w:space="0" w:color="auto"/>
            </w:tcBorders>
          </w:tcPr>
          <w:p w14:paraId="538AF3C4" w14:textId="77777777" w:rsidR="00360F6D" w:rsidRDefault="00C0607D" w:rsidP="00F1573B">
            <w:pPr>
              <w:widowControl w:val="0"/>
              <w:autoSpaceDE w:val="0"/>
              <w:autoSpaceDN w:val="0"/>
              <w:adjustRightInd w:val="0"/>
              <w:contextualSpacing/>
              <w:rPr>
                <w:rFonts w:ascii="Times New Roman" w:hAnsi="Times New Roman" w:cs="Times New Roman"/>
                <w:b/>
                <w:lang w:val="kk-KZ"/>
              </w:rPr>
            </w:pPr>
            <w:r w:rsidRPr="00C0607D">
              <w:rPr>
                <w:rFonts w:ascii="Times New Roman" w:eastAsia="Times New Roman" w:hAnsi="Times New Roman" w:cs="Times New Roman"/>
                <w:b/>
                <w:lang w:eastAsia="ru-RU"/>
              </w:rPr>
              <w:t>Игровая, познавательная и коммуникативная деятельность</w:t>
            </w:r>
            <w:r w:rsidRPr="00C0607D">
              <w:rPr>
                <w:rFonts w:ascii="Times New Roman" w:eastAsia="Times New Roman" w:hAnsi="Times New Roman" w:cs="Times New Roman"/>
                <w:lang w:eastAsia="ru-RU"/>
              </w:rPr>
              <w:t xml:space="preserve"> </w:t>
            </w:r>
            <w:r w:rsidRPr="00C0607D">
              <w:rPr>
                <w:rFonts w:ascii="Times New Roman" w:hAnsi="Times New Roman" w:cs="Times New Roman"/>
                <w:b/>
                <w:lang w:val="kk-KZ"/>
              </w:rPr>
              <w:t>Сюжетно-ролевая игра «Семья» в развитии</w:t>
            </w:r>
          </w:p>
          <w:p w14:paraId="4F9E375E" w14:textId="5FE4472A" w:rsidR="00C0607D" w:rsidRPr="00C0607D" w:rsidRDefault="00360F6D" w:rsidP="00F1573B">
            <w:pPr>
              <w:widowControl w:val="0"/>
              <w:autoSpaceDE w:val="0"/>
              <w:autoSpaceDN w:val="0"/>
              <w:adjustRightInd w:val="0"/>
              <w:contextualSpacing/>
              <w:rPr>
                <w:rFonts w:ascii="Times New Roman" w:hAnsi="Times New Roman" w:cs="Times New Roman"/>
                <w:lang w:val="kk-KZ"/>
              </w:rPr>
            </w:pPr>
            <w:r>
              <w:t xml:space="preserve"> </w:t>
            </w:r>
            <w:r w:rsidRPr="00360F6D">
              <w:rPr>
                <w:rFonts w:ascii="Times New Roman" w:hAnsi="Times New Roman" w:cs="Times New Roman"/>
                <w:b/>
                <w:bCs/>
                <w:shd w:val="clear" w:color="auto" w:fill="FFFFFF"/>
                <w:lang w:val="kk-KZ"/>
              </w:rPr>
              <w:t xml:space="preserve">Задача:     </w:t>
            </w:r>
            <w:r w:rsidR="00C0607D" w:rsidRPr="00C0607D">
              <w:rPr>
                <w:rFonts w:ascii="Times New Roman" w:hAnsi="Times New Roman" w:cs="Times New Roman"/>
                <w:shd w:val="clear" w:color="auto" w:fill="FFFFFF"/>
              </w:rPr>
              <w:t>действует  в воображаемых  ситуациях,  использует различные  предметы – заместители.</w:t>
            </w:r>
          </w:p>
          <w:p w14:paraId="03BEF6E8" w14:textId="77777777" w:rsidR="00C0607D" w:rsidRPr="00C0607D" w:rsidRDefault="00C0607D" w:rsidP="00F1573B">
            <w:pPr>
              <w:widowControl w:val="0"/>
              <w:autoSpaceDE w:val="0"/>
              <w:autoSpaceDN w:val="0"/>
              <w:adjustRightInd w:val="0"/>
              <w:rPr>
                <w:rFonts w:ascii="Times New Roman" w:eastAsia="Times New Roman" w:hAnsi="Times New Roman" w:cs="Times New Roman"/>
                <w:b/>
                <w:lang w:val="kk-KZ" w:eastAsia="ru-RU"/>
              </w:rPr>
            </w:pPr>
            <w:r w:rsidRPr="00C0607D">
              <w:rPr>
                <w:rFonts w:ascii="Times New Roman" w:eastAsia="Times New Roman" w:hAnsi="Times New Roman" w:cs="Times New Roman"/>
                <w:b/>
                <w:lang w:val="kk-KZ" w:eastAsia="ru-RU"/>
              </w:rPr>
              <w:t>Құрылыс  ойындары</w:t>
            </w:r>
          </w:p>
          <w:p w14:paraId="5012C905" w14:textId="77777777" w:rsidR="00C0607D" w:rsidRPr="00C0607D" w:rsidRDefault="00C0607D" w:rsidP="00F1573B">
            <w:pPr>
              <w:widowControl w:val="0"/>
              <w:autoSpaceDE w:val="0"/>
              <w:autoSpaceDN w:val="0"/>
              <w:adjustRightInd w:val="0"/>
              <w:contextualSpacing/>
              <w:rPr>
                <w:rFonts w:ascii="Times New Roman" w:hAnsi="Times New Roman" w:cs="Times New Roman"/>
                <w:b/>
                <w:lang w:val="kk-KZ"/>
              </w:rPr>
            </w:pPr>
            <w:r w:rsidRPr="00C0607D">
              <w:rPr>
                <w:rFonts w:ascii="Times New Roman" w:hAnsi="Times New Roman" w:cs="Times New Roman"/>
                <w:b/>
                <w:lang w:val="kk-KZ"/>
              </w:rPr>
              <w:t xml:space="preserve">Строительная игра </w:t>
            </w:r>
          </w:p>
          <w:p w14:paraId="7BB69B21" w14:textId="77777777" w:rsidR="00C0607D" w:rsidRPr="00C0607D" w:rsidRDefault="00C0607D" w:rsidP="00F1573B">
            <w:pPr>
              <w:contextualSpacing/>
              <w:rPr>
                <w:rFonts w:ascii="Times New Roman" w:hAnsi="Times New Roman" w:cs="Times New Roman"/>
              </w:rPr>
            </w:pPr>
            <w:r w:rsidRPr="00C0607D">
              <w:rPr>
                <w:rFonts w:ascii="Times New Roman" w:hAnsi="Times New Roman" w:cs="Times New Roman"/>
                <w:b/>
                <w:lang w:val="kk-KZ"/>
              </w:rPr>
              <w:t xml:space="preserve"> «Теплица»</w:t>
            </w:r>
            <w:r w:rsidRPr="00C0607D">
              <w:rPr>
                <w:rFonts w:ascii="Times New Roman" w:hAnsi="Times New Roman" w:cs="Times New Roman"/>
                <w:shd w:val="clear" w:color="auto" w:fill="FFFFFF"/>
                <w:lang w:val="kk-KZ"/>
              </w:rPr>
              <w:t xml:space="preserve"> </w:t>
            </w:r>
          </w:p>
          <w:p w14:paraId="276A4AC9" w14:textId="77777777" w:rsidR="00C0607D" w:rsidRPr="00C0607D" w:rsidRDefault="00C0607D" w:rsidP="00F1573B">
            <w:pPr>
              <w:jc w:val="both"/>
              <w:rPr>
                <w:rFonts w:ascii="Times New Roman" w:eastAsia="Times New Roman" w:hAnsi="Times New Roman" w:cs="Times New Roman"/>
                <w:lang w:val="kk-KZ" w:eastAsia="ru-RU"/>
              </w:rPr>
            </w:pPr>
            <w:r w:rsidRPr="00C0607D">
              <w:rPr>
                <w:rFonts w:ascii="Times New Roman" w:eastAsia="Times New Roman" w:hAnsi="Times New Roman" w:cs="Times New Roman"/>
                <w:b/>
                <w:lang w:val="kk-KZ" w:eastAsia="ru-RU"/>
              </w:rPr>
              <w:lastRenderedPageBreak/>
              <w:t>Цель:</w:t>
            </w:r>
            <w:r w:rsidRPr="00C0607D">
              <w:rPr>
                <w:rFonts w:ascii="Times New Roman" w:eastAsia="Times New Roman" w:hAnsi="Times New Roman" w:cs="Times New Roman"/>
                <w:lang w:val="kk-KZ" w:eastAsia="ru-RU"/>
              </w:rPr>
              <w:t>конструирует по схеме,проявляет творческий подход</w:t>
            </w:r>
          </w:p>
          <w:p w14:paraId="33C3B5FF" w14:textId="77777777" w:rsidR="00C0607D" w:rsidRPr="00C0607D" w:rsidRDefault="00C0607D" w:rsidP="00F1573B">
            <w:pPr>
              <w:rPr>
                <w:rFonts w:ascii="Times New Roman" w:hAnsi="Times New Roman" w:cs="Times New Roman"/>
                <w:iCs/>
                <w:lang w:val="kk-KZ"/>
              </w:rPr>
            </w:pPr>
            <w:r w:rsidRPr="00C0607D">
              <w:rPr>
                <w:rFonts w:ascii="Times New Roman" w:hAnsi="Times New Roman" w:cs="Times New Roman"/>
                <w:shd w:val="clear" w:color="auto" w:fill="FFFFFF"/>
              </w:rPr>
              <w:t>***</w:t>
            </w:r>
            <w:r w:rsidRPr="00C0607D">
              <w:rPr>
                <w:rFonts w:ascii="Times New Roman" w:eastAsia="Times New Roman" w:hAnsi="Times New Roman" w:cs="Times New Roman"/>
                <w:b/>
                <w:i/>
                <w:lang w:val="kk-KZ" w:eastAsia="ru-RU"/>
              </w:rPr>
              <w:t xml:space="preserve"> </w:t>
            </w:r>
            <w:r w:rsidRPr="00C0607D">
              <w:rPr>
                <w:rFonts w:ascii="Times New Roman" w:hAnsi="Times New Roman" w:cs="Times New Roman"/>
                <w:iCs/>
                <w:lang w:val="kk-KZ"/>
              </w:rPr>
              <w:t xml:space="preserve">Алуға бола ма?  </w:t>
            </w:r>
          </w:p>
          <w:p w14:paraId="7629BB38" w14:textId="77777777" w:rsidR="00C0607D" w:rsidRPr="00C0607D" w:rsidRDefault="00C0607D" w:rsidP="00F1573B">
            <w:pPr>
              <w:rPr>
                <w:rFonts w:ascii="Times New Roman" w:eastAsia="Times New Roman" w:hAnsi="Times New Roman" w:cs="Times New Roman"/>
                <w:b/>
                <w:u w:val="single"/>
              </w:rPr>
            </w:pPr>
            <w:r w:rsidRPr="00C0607D">
              <w:rPr>
                <w:rFonts w:ascii="Times New Roman" w:hAnsi="Times New Roman" w:cs="Times New Roman"/>
                <w:iCs/>
                <w:lang w:val="kk-KZ"/>
              </w:rPr>
              <w:t>РҰІӘсат па?</w:t>
            </w:r>
          </w:p>
          <w:p w14:paraId="3A004D67" w14:textId="77777777" w:rsidR="00C0607D" w:rsidRPr="00C0607D" w:rsidRDefault="00C0607D" w:rsidP="00F1573B">
            <w:pPr>
              <w:contextualSpacing/>
              <w:rPr>
                <w:rFonts w:ascii="Times New Roman" w:hAnsi="Times New Roman" w:cs="Times New Roman"/>
                <w:b/>
              </w:rPr>
            </w:pPr>
          </w:p>
        </w:tc>
        <w:tc>
          <w:tcPr>
            <w:tcW w:w="3171" w:type="dxa"/>
            <w:gridSpan w:val="3"/>
            <w:tcBorders>
              <w:top w:val="single" w:sz="4" w:space="0" w:color="auto"/>
              <w:left w:val="single" w:sz="4" w:space="0" w:color="auto"/>
              <w:bottom w:val="single" w:sz="4" w:space="0" w:color="auto"/>
              <w:right w:val="single" w:sz="4" w:space="0" w:color="auto"/>
            </w:tcBorders>
            <w:hideMark/>
          </w:tcPr>
          <w:p w14:paraId="38A63E36" w14:textId="77777777" w:rsidR="00C0607D" w:rsidRPr="00C0607D" w:rsidRDefault="00C0607D" w:rsidP="00F1573B">
            <w:pPr>
              <w:pStyle w:val="af2"/>
              <w:rPr>
                <w:rFonts w:ascii="Times New Roman" w:hAnsi="Times New Roman" w:cs="Times New Roman"/>
              </w:rPr>
            </w:pPr>
            <w:r w:rsidRPr="00C0607D">
              <w:rPr>
                <w:rFonts w:ascii="Times New Roman" w:eastAsia="Times New Roman" w:hAnsi="Times New Roman" w:cs="Times New Roman"/>
                <w:b/>
                <w:lang w:eastAsia="ru-RU"/>
              </w:rPr>
              <w:lastRenderedPageBreak/>
              <w:t xml:space="preserve">Игровая, познавательная и коммуникативная </w:t>
            </w:r>
            <w:proofErr w:type="gramStart"/>
            <w:r w:rsidRPr="00C0607D">
              <w:rPr>
                <w:rFonts w:ascii="Times New Roman" w:eastAsia="Times New Roman" w:hAnsi="Times New Roman" w:cs="Times New Roman"/>
                <w:b/>
                <w:lang w:eastAsia="ru-RU"/>
              </w:rPr>
              <w:t>деятельность</w:t>
            </w:r>
            <w:r w:rsidRPr="00C0607D">
              <w:rPr>
                <w:rFonts w:ascii="Times New Roman" w:eastAsia="Times New Roman" w:hAnsi="Times New Roman" w:cs="Times New Roman"/>
                <w:lang w:eastAsia="ru-RU"/>
              </w:rPr>
              <w:t xml:space="preserve"> </w:t>
            </w:r>
            <w:r w:rsidRPr="00C0607D">
              <w:rPr>
                <w:rFonts w:ascii="Times New Roman" w:hAnsi="Times New Roman" w:cs="Times New Roman"/>
              </w:rPr>
              <w:t xml:space="preserve"> «</w:t>
            </w:r>
            <w:proofErr w:type="gramEnd"/>
            <w:r w:rsidRPr="00C0607D">
              <w:rPr>
                <w:rFonts w:ascii="Times New Roman" w:hAnsi="Times New Roman" w:cs="Times New Roman"/>
              </w:rPr>
              <w:t>В поисках клада» (сюрпризы и загадки)</w:t>
            </w:r>
          </w:p>
          <w:p w14:paraId="5CAD76A1" w14:textId="734AECE7" w:rsidR="00C0607D" w:rsidRPr="00C0607D" w:rsidRDefault="00C0607D" w:rsidP="00F1573B">
            <w:pPr>
              <w:widowControl w:val="0"/>
              <w:autoSpaceDE w:val="0"/>
              <w:autoSpaceDN w:val="0"/>
              <w:adjustRightInd w:val="0"/>
              <w:contextualSpacing/>
              <w:rPr>
                <w:rFonts w:ascii="Times New Roman" w:hAnsi="Times New Roman" w:cs="Times New Roman"/>
                <w:b/>
              </w:rPr>
            </w:pPr>
            <w:r w:rsidRPr="00C0607D">
              <w:rPr>
                <w:rFonts w:ascii="Times New Roman" w:hAnsi="Times New Roman" w:cs="Times New Roman"/>
              </w:rPr>
              <w:t xml:space="preserve">«В мире природы» викторина </w:t>
            </w:r>
            <w:r w:rsidR="00360F6D" w:rsidRPr="00360F6D">
              <w:rPr>
                <w:rFonts w:ascii="Times New Roman" w:hAnsi="Times New Roman" w:cs="Times New Roman"/>
              </w:rPr>
              <w:t>Задача:</w:t>
            </w:r>
            <w:r w:rsidRPr="00C0607D">
              <w:rPr>
                <w:rFonts w:ascii="Times New Roman" w:hAnsi="Times New Roman" w:cs="Times New Roman"/>
              </w:rPr>
              <w:t xml:space="preserve"> </w:t>
            </w:r>
            <w:proofErr w:type="gramStart"/>
            <w:r w:rsidRPr="00C0607D">
              <w:rPr>
                <w:rFonts w:ascii="Times New Roman" w:hAnsi="Times New Roman" w:cs="Times New Roman"/>
              </w:rPr>
              <w:t xml:space="preserve">проявляет </w:t>
            </w:r>
            <w:r w:rsidRPr="00C0607D">
              <w:rPr>
                <w:rFonts w:ascii="Times New Roman" w:hAnsi="Times New Roman" w:cs="Times New Roman"/>
                <w:shd w:val="clear" w:color="auto" w:fill="FFFFFF"/>
              </w:rPr>
              <w:t xml:space="preserve"> интерес</w:t>
            </w:r>
            <w:proofErr w:type="gramEnd"/>
            <w:r w:rsidRPr="00C0607D">
              <w:rPr>
                <w:rFonts w:ascii="Times New Roman" w:hAnsi="Times New Roman" w:cs="Times New Roman"/>
                <w:shd w:val="clear" w:color="auto" w:fill="FFFFFF"/>
              </w:rPr>
              <w:t xml:space="preserve"> к интеллектуальной деятельности</w:t>
            </w:r>
          </w:p>
        </w:tc>
      </w:tr>
      <w:tr w:rsidR="00C0607D" w:rsidRPr="00C0607D" w14:paraId="2BB7810C" w14:textId="77777777" w:rsidTr="00F1573B">
        <w:trPr>
          <w:trHeight w:val="262"/>
        </w:trPr>
        <w:tc>
          <w:tcPr>
            <w:tcW w:w="2127" w:type="dxa"/>
            <w:vMerge/>
            <w:tcBorders>
              <w:top w:val="single" w:sz="4" w:space="0" w:color="auto"/>
              <w:left w:val="single" w:sz="4" w:space="0" w:color="auto"/>
              <w:bottom w:val="single" w:sz="4" w:space="0" w:color="auto"/>
              <w:right w:val="single" w:sz="4" w:space="0" w:color="auto"/>
            </w:tcBorders>
            <w:vAlign w:val="center"/>
            <w:hideMark/>
          </w:tcPr>
          <w:p w14:paraId="577D2BF0" w14:textId="77777777" w:rsidR="00C0607D" w:rsidRPr="00C0607D" w:rsidRDefault="00C0607D" w:rsidP="00F1573B">
            <w:pPr>
              <w:rPr>
                <w:rFonts w:ascii="Times New Roman" w:hAnsi="Times New Roman" w:cs="Times New Roman"/>
                <w:b/>
                <w:lang w:val="kk-KZ"/>
              </w:rPr>
            </w:pPr>
          </w:p>
        </w:tc>
        <w:tc>
          <w:tcPr>
            <w:tcW w:w="14248" w:type="dxa"/>
            <w:gridSpan w:val="21"/>
            <w:tcBorders>
              <w:top w:val="single" w:sz="4" w:space="0" w:color="auto"/>
              <w:left w:val="single" w:sz="4" w:space="0" w:color="auto"/>
              <w:bottom w:val="single" w:sz="4" w:space="0" w:color="auto"/>
              <w:right w:val="single" w:sz="4" w:space="0" w:color="auto"/>
            </w:tcBorders>
            <w:hideMark/>
          </w:tcPr>
          <w:p w14:paraId="780B86A7" w14:textId="7777777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C0607D">
              <w:rPr>
                <w:rFonts w:ascii="Times New Roman" w:hAnsi="Times New Roman" w:cs="Times New Roman"/>
                <w:b/>
                <w:lang w:val="kk-KZ"/>
              </w:rPr>
              <w:t>ДИДАКТИКАЛЫҚ ОЙЫН, ОЙЫН ЖАТТЫҒУЛАРЫ  / ДИДАКТИЧЕСКАЯ ИГРА, ИГРОВОЕ УПРАЖНЕНИЕ</w:t>
            </w:r>
          </w:p>
        </w:tc>
        <w:tc>
          <w:tcPr>
            <w:tcW w:w="3688" w:type="dxa"/>
            <w:tcBorders>
              <w:top w:val="single" w:sz="4" w:space="0" w:color="auto"/>
              <w:left w:val="single" w:sz="4" w:space="0" w:color="auto"/>
              <w:bottom w:val="single" w:sz="4" w:space="0" w:color="auto"/>
              <w:right w:val="single" w:sz="4" w:space="0" w:color="auto"/>
            </w:tcBorders>
          </w:tcPr>
          <w:p w14:paraId="6D39A728" w14:textId="77777777" w:rsidR="00C0607D" w:rsidRPr="00C0607D" w:rsidRDefault="00C0607D" w:rsidP="00F1573B">
            <w:pPr>
              <w:rPr>
                <w:rFonts w:ascii="Times New Roman" w:hAnsi="Times New Roman" w:cs="Times New Roman"/>
              </w:rPr>
            </w:pPr>
          </w:p>
        </w:tc>
        <w:tc>
          <w:tcPr>
            <w:tcW w:w="4186" w:type="dxa"/>
            <w:tcBorders>
              <w:top w:val="single" w:sz="4" w:space="0" w:color="auto"/>
              <w:left w:val="single" w:sz="4" w:space="0" w:color="auto"/>
              <w:bottom w:val="single" w:sz="4" w:space="0" w:color="auto"/>
              <w:right w:val="single" w:sz="4" w:space="0" w:color="auto"/>
            </w:tcBorders>
            <w:hideMark/>
          </w:tcPr>
          <w:p w14:paraId="57CE9859" w14:textId="77777777" w:rsidR="00C0607D" w:rsidRPr="00C0607D" w:rsidRDefault="00C0607D" w:rsidP="00F1573B">
            <w:pPr>
              <w:rPr>
                <w:rFonts w:ascii="Times New Roman" w:hAnsi="Times New Roman" w:cs="Times New Roman"/>
              </w:rPr>
            </w:pPr>
            <w:r w:rsidRPr="00C0607D">
              <w:rPr>
                <w:rFonts w:ascii="Times New Roman" w:hAnsi="Times New Roman" w:cs="Times New Roman"/>
              </w:rPr>
              <w:t>Закреплять знания детей по теме «Безопасность».</w:t>
            </w:r>
          </w:p>
        </w:tc>
      </w:tr>
      <w:tr w:rsidR="00C0607D" w:rsidRPr="00C0607D" w14:paraId="037B4F3B" w14:textId="77777777" w:rsidTr="00F1573B">
        <w:trPr>
          <w:gridAfter w:val="2"/>
          <w:wAfter w:w="7874" w:type="dxa"/>
          <w:trHeight w:val="262"/>
        </w:trPr>
        <w:tc>
          <w:tcPr>
            <w:tcW w:w="2127" w:type="dxa"/>
            <w:vMerge/>
            <w:tcBorders>
              <w:top w:val="single" w:sz="4" w:space="0" w:color="auto"/>
              <w:left w:val="single" w:sz="4" w:space="0" w:color="auto"/>
              <w:bottom w:val="single" w:sz="4" w:space="0" w:color="auto"/>
              <w:right w:val="single" w:sz="4" w:space="0" w:color="auto"/>
            </w:tcBorders>
            <w:vAlign w:val="center"/>
            <w:hideMark/>
          </w:tcPr>
          <w:p w14:paraId="39DE86B9" w14:textId="77777777" w:rsidR="00C0607D" w:rsidRPr="00C0607D" w:rsidRDefault="00C0607D" w:rsidP="00F1573B">
            <w:pPr>
              <w:rPr>
                <w:rFonts w:ascii="Times New Roman" w:hAnsi="Times New Roman" w:cs="Times New Roman"/>
                <w:b/>
                <w:lang w:val="kk-KZ"/>
              </w:rPr>
            </w:pPr>
          </w:p>
        </w:tc>
        <w:tc>
          <w:tcPr>
            <w:tcW w:w="3168" w:type="dxa"/>
            <w:gridSpan w:val="6"/>
            <w:tcBorders>
              <w:top w:val="single" w:sz="4" w:space="0" w:color="auto"/>
              <w:left w:val="single" w:sz="4" w:space="0" w:color="auto"/>
              <w:bottom w:val="single" w:sz="4" w:space="0" w:color="auto"/>
              <w:right w:val="single" w:sz="4" w:space="0" w:color="auto"/>
            </w:tcBorders>
            <w:hideMark/>
          </w:tcPr>
          <w:p w14:paraId="28E3271F" w14:textId="1C6F4F68" w:rsidR="00C0607D" w:rsidRPr="00360F6D" w:rsidRDefault="00C0607D" w:rsidP="00F1573B">
            <w:pPr>
              <w:widowControl w:val="0"/>
              <w:tabs>
                <w:tab w:val="left" w:pos="6640"/>
              </w:tabs>
              <w:autoSpaceDE w:val="0"/>
              <w:autoSpaceDN w:val="0"/>
              <w:adjustRightInd w:val="0"/>
              <w:contextualSpacing/>
              <w:rPr>
                <w:rFonts w:ascii="Times New Roman" w:hAnsi="Times New Roman" w:cs="Times New Roman"/>
                <w:b/>
                <w:lang w:val="kk-KZ"/>
              </w:rPr>
            </w:pPr>
            <w:r w:rsidRPr="00360F6D">
              <w:rPr>
                <w:rFonts w:ascii="Times New Roman" w:hAnsi="Times New Roman" w:cs="Times New Roman"/>
                <w:b/>
                <w:lang w:val="kk-KZ"/>
              </w:rPr>
              <w:t xml:space="preserve">«Чудесный карандаш» </w:t>
            </w:r>
          </w:p>
        </w:tc>
        <w:tc>
          <w:tcPr>
            <w:tcW w:w="2254" w:type="dxa"/>
            <w:gridSpan w:val="3"/>
            <w:tcBorders>
              <w:top w:val="single" w:sz="4" w:space="0" w:color="auto"/>
              <w:left w:val="single" w:sz="4" w:space="0" w:color="auto"/>
              <w:bottom w:val="single" w:sz="4" w:space="0" w:color="auto"/>
              <w:right w:val="single" w:sz="4" w:space="0" w:color="auto"/>
            </w:tcBorders>
            <w:hideMark/>
          </w:tcPr>
          <w:p w14:paraId="2D60A7C8" w14:textId="75461B6D" w:rsidR="00C0607D" w:rsidRPr="00360F6D" w:rsidRDefault="00C0607D" w:rsidP="00F1573B">
            <w:pPr>
              <w:widowControl w:val="0"/>
              <w:tabs>
                <w:tab w:val="left" w:pos="6640"/>
              </w:tabs>
              <w:autoSpaceDE w:val="0"/>
              <w:autoSpaceDN w:val="0"/>
              <w:adjustRightInd w:val="0"/>
              <w:contextualSpacing/>
              <w:rPr>
                <w:rFonts w:ascii="Times New Roman" w:hAnsi="Times New Roman" w:cs="Times New Roman"/>
                <w:b/>
                <w:lang w:val="kk-KZ"/>
              </w:rPr>
            </w:pPr>
            <w:r w:rsidRPr="00360F6D">
              <w:rPr>
                <w:rFonts w:ascii="Times New Roman" w:hAnsi="Times New Roman" w:cs="Times New Roman"/>
                <w:b/>
                <w:lang w:val="kk-KZ"/>
              </w:rPr>
              <w:t xml:space="preserve">«Размышляйка» </w:t>
            </w:r>
          </w:p>
        </w:tc>
        <w:tc>
          <w:tcPr>
            <w:tcW w:w="3042" w:type="dxa"/>
            <w:gridSpan w:val="6"/>
            <w:tcBorders>
              <w:top w:val="single" w:sz="4" w:space="0" w:color="auto"/>
              <w:left w:val="single" w:sz="4" w:space="0" w:color="auto"/>
              <w:bottom w:val="single" w:sz="4" w:space="0" w:color="auto"/>
              <w:right w:val="single" w:sz="4" w:space="0" w:color="auto"/>
            </w:tcBorders>
            <w:hideMark/>
          </w:tcPr>
          <w:p w14:paraId="70115D20" w14:textId="46AE695C" w:rsidR="00C0607D" w:rsidRPr="00E04BD2" w:rsidRDefault="00C0607D" w:rsidP="00F1573B">
            <w:pPr>
              <w:widowControl w:val="0"/>
              <w:autoSpaceDE w:val="0"/>
              <w:autoSpaceDN w:val="0"/>
              <w:adjustRightInd w:val="0"/>
              <w:contextualSpacing/>
              <w:rPr>
                <w:rFonts w:ascii="Times New Roman" w:hAnsi="Times New Roman" w:cs="Times New Roman"/>
                <w:b/>
                <w:lang w:val="kk-KZ"/>
              </w:rPr>
            </w:pPr>
            <w:r w:rsidRPr="00E04BD2">
              <w:rPr>
                <w:rFonts w:ascii="Times New Roman" w:hAnsi="Times New Roman" w:cs="Times New Roman"/>
                <w:b/>
                <w:lang w:val="kk-KZ"/>
              </w:rPr>
              <w:t xml:space="preserve">«Волшебные страницы» </w:t>
            </w:r>
          </w:p>
        </w:tc>
        <w:tc>
          <w:tcPr>
            <w:tcW w:w="2643" w:type="dxa"/>
            <w:gridSpan w:val="4"/>
            <w:tcBorders>
              <w:top w:val="single" w:sz="4" w:space="0" w:color="auto"/>
              <w:left w:val="single" w:sz="4" w:space="0" w:color="auto"/>
              <w:bottom w:val="single" w:sz="4" w:space="0" w:color="auto"/>
              <w:right w:val="single" w:sz="4" w:space="0" w:color="auto"/>
            </w:tcBorders>
            <w:hideMark/>
          </w:tcPr>
          <w:p w14:paraId="652E7AAD" w14:textId="6F83189F" w:rsidR="00C0607D" w:rsidRPr="00E04BD2" w:rsidRDefault="00C0607D" w:rsidP="00F1573B">
            <w:pPr>
              <w:widowControl w:val="0"/>
              <w:tabs>
                <w:tab w:val="left" w:pos="6640"/>
              </w:tabs>
              <w:autoSpaceDE w:val="0"/>
              <w:autoSpaceDN w:val="0"/>
              <w:adjustRightInd w:val="0"/>
              <w:contextualSpacing/>
              <w:rPr>
                <w:rFonts w:ascii="Times New Roman" w:hAnsi="Times New Roman" w:cs="Times New Roman"/>
                <w:b/>
                <w:lang w:val="kk-KZ"/>
              </w:rPr>
            </w:pPr>
            <w:r w:rsidRPr="00E04BD2">
              <w:rPr>
                <w:rFonts w:ascii="Times New Roman" w:hAnsi="Times New Roman" w:cs="Times New Roman"/>
                <w:b/>
                <w:lang w:val="kk-KZ"/>
              </w:rPr>
              <w:t>«Хочу все знать»</w:t>
            </w:r>
          </w:p>
        </w:tc>
        <w:tc>
          <w:tcPr>
            <w:tcW w:w="3141" w:type="dxa"/>
            <w:gridSpan w:val="2"/>
            <w:tcBorders>
              <w:top w:val="single" w:sz="4" w:space="0" w:color="auto"/>
              <w:left w:val="single" w:sz="4" w:space="0" w:color="auto"/>
              <w:bottom w:val="single" w:sz="4" w:space="0" w:color="auto"/>
              <w:right w:val="single" w:sz="4" w:space="0" w:color="auto"/>
            </w:tcBorders>
            <w:hideMark/>
          </w:tcPr>
          <w:p w14:paraId="432527F9" w14:textId="02209BDE" w:rsidR="00C0607D" w:rsidRPr="00E04BD2" w:rsidRDefault="00C0607D" w:rsidP="00F1573B">
            <w:pPr>
              <w:widowControl w:val="0"/>
              <w:tabs>
                <w:tab w:val="left" w:pos="6640"/>
              </w:tabs>
              <w:autoSpaceDE w:val="0"/>
              <w:autoSpaceDN w:val="0"/>
              <w:adjustRightInd w:val="0"/>
              <w:contextualSpacing/>
              <w:rPr>
                <w:rFonts w:ascii="Times New Roman" w:hAnsi="Times New Roman" w:cs="Times New Roman"/>
                <w:b/>
                <w:lang w:val="kk-KZ"/>
              </w:rPr>
            </w:pPr>
            <w:r w:rsidRPr="00E04BD2">
              <w:rPr>
                <w:rFonts w:ascii="Times New Roman" w:hAnsi="Times New Roman" w:cs="Times New Roman"/>
                <w:b/>
                <w:lang w:val="kk-KZ"/>
              </w:rPr>
              <w:t xml:space="preserve">«Речецветик» </w:t>
            </w:r>
          </w:p>
        </w:tc>
      </w:tr>
      <w:tr w:rsidR="00C0607D" w:rsidRPr="00C0607D" w14:paraId="699ED33C" w14:textId="77777777" w:rsidTr="00F1573B">
        <w:trPr>
          <w:gridAfter w:val="2"/>
          <w:wAfter w:w="7874" w:type="dxa"/>
          <w:trHeight w:val="262"/>
        </w:trPr>
        <w:tc>
          <w:tcPr>
            <w:tcW w:w="2127" w:type="dxa"/>
            <w:vMerge/>
            <w:tcBorders>
              <w:top w:val="single" w:sz="4" w:space="0" w:color="auto"/>
              <w:left w:val="single" w:sz="4" w:space="0" w:color="auto"/>
              <w:bottom w:val="single" w:sz="4" w:space="0" w:color="auto"/>
              <w:right w:val="single" w:sz="4" w:space="0" w:color="auto"/>
            </w:tcBorders>
            <w:vAlign w:val="center"/>
            <w:hideMark/>
          </w:tcPr>
          <w:p w14:paraId="2C9B40C2" w14:textId="77777777" w:rsidR="00C0607D" w:rsidRPr="00C0607D" w:rsidRDefault="00C0607D" w:rsidP="00F1573B">
            <w:pPr>
              <w:rPr>
                <w:rFonts w:ascii="Times New Roman" w:hAnsi="Times New Roman" w:cs="Times New Roman"/>
                <w:b/>
                <w:lang w:val="kk-KZ"/>
              </w:rPr>
            </w:pPr>
          </w:p>
        </w:tc>
        <w:tc>
          <w:tcPr>
            <w:tcW w:w="3168" w:type="dxa"/>
            <w:gridSpan w:val="6"/>
            <w:tcBorders>
              <w:top w:val="single" w:sz="4" w:space="0" w:color="auto"/>
              <w:left w:val="single" w:sz="4" w:space="0" w:color="auto"/>
              <w:bottom w:val="single" w:sz="4" w:space="0" w:color="auto"/>
              <w:right w:val="single" w:sz="4" w:space="0" w:color="auto"/>
            </w:tcBorders>
            <w:hideMark/>
          </w:tcPr>
          <w:p w14:paraId="14B779D1" w14:textId="77777777" w:rsidR="00E04BD2" w:rsidRDefault="00C0607D" w:rsidP="00F1573B">
            <w:pPr>
              <w:widowControl w:val="0"/>
              <w:autoSpaceDE w:val="0"/>
              <w:autoSpaceDN w:val="0"/>
              <w:adjustRightInd w:val="0"/>
              <w:contextualSpacing/>
              <w:rPr>
                <w:rFonts w:ascii="Times New Roman" w:hAnsi="Times New Roman" w:cs="Times New Roman"/>
                <w:shd w:val="clear" w:color="auto" w:fill="FFFFFF"/>
              </w:rPr>
            </w:pPr>
            <w:r w:rsidRPr="00C0607D">
              <w:rPr>
                <w:rFonts w:ascii="Times New Roman" w:hAnsi="Times New Roman" w:cs="Times New Roman"/>
                <w:shd w:val="clear" w:color="auto" w:fill="FFFFFF"/>
              </w:rPr>
              <w:t xml:space="preserve"> Обведи по точкам</w:t>
            </w:r>
          </w:p>
          <w:p w14:paraId="7AF51DBA" w14:textId="77777777" w:rsidR="00E04BD2" w:rsidRDefault="00C0607D" w:rsidP="00F1573B">
            <w:pPr>
              <w:widowControl w:val="0"/>
              <w:autoSpaceDE w:val="0"/>
              <w:autoSpaceDN w:val="0"/>
              <w:adjustRightInd w:val="0"/>
              <w:contextualSpacing/>
              <w:rPr>
                <w:rFonts w:ascii="Times New Roman" w:hAnsi="Times New Roman" w:cs="Times New Roman"/>
                <w:shd w:val="clear" w:color="auto" w:fill="FFFFFF"/>
              </w:rPr>
            </w:pPr>
            <w:r w:rsidRPr="00C0607D">
              <w:rPr>
                <w:rFonts w:ascii="Times New Roman" w:hAnsi="Times New Roman" w:cs="Times New Roman"/>
                <w:shd w:val="clear" w:color="auto" w:fill="FFFFFF"/>
              </w:rPr>
              <w:t xml:space="preserve"> </w:t>
            </w:r>
            <w:proofErr w:type="gramStart"/>
            <w:r w:rsidR="00E04BD2">
              <w:rPr>
                <w:rFonts w:ascii="Times New Roman" w:hAnsi="Times New Roman" w:cs="Times New Roman"/>
                <w:b/>
                <w:i/>
                <w:shd w:val="clear" w:color="auto" w:fill="FFFFFF"/>
              </w:rPr>
              <w:t>Задача</w:t>
            </w:r>
            <w:r w:rsidRPr="00C0607D">
              <w:rPr>
                <w:rFonts w:ascii="Times New Roman" w:hAnsi="Times New Roman" w:cs="Times New Roman"/>
                <w:b/>
                <w:i/>
                <w:shd w:val="clear" w:color="auto" w:fill="FFFFFF"/>
              </w:rPr>
              <w:t xml:space="preserve"> </w:t>
            </w:r>
            <w:r w:rsidRPr="00C0607D">
              <w:rPr>
                <w:rFonts w:ascii="Times New Roman" w:hAnsi="Times New Roman" w:cs="Times New Roman"/>
                <w:shd w:val="clear" w:color="auto" w:fill="FFFFFF"/>
              </w:rPr>
              <w:t>:</w:t>
            </w:r>
            <w:proofErr w:type="gramEnd"/>
            <w:r w:rsidRPr="00C0607D">
              <w:rPr>
                <w:rFonts w:ascii="Times New Roman" w:hAnsi="Times New Roman" w:cs="Times New Roman"/>
                <w:shd w:val="clear" w:color="auto" w:fill="FFFFFF"/>
              </w:rPr>
              <w:t xml:space="preserve"> выполняет плавные линии без отрыва карандаша от бумаги. Ясмина</w:t>
            </w:r>
            <w:r w:rsidR="00E04BD2">
              <w:rPr>
                <w:rFonts w:ascii="Times New Roman" w:hAnsi="Times New Roman" w:cs="Times New Roman"/>
                <w:shd w:val="clear" w:color="auto" w:fill="FFFFFF"/>
              </w:rPr>
              <w:t>,</w:t>
            </w:r>
            <w:r w:rsidRPr="00C0607D">
              <w:rPr>
                <w:rFonts w:ascii="Times New Roman" w:hAnsi="Times New Roman" w:cs="Times New Roman"/>
                <w:shd w:val="clear" w:color="auto" w:fill="FFFFFF"/>
              </w:rPr>
              <w:t xml:space="preserve"> </w:t>
            </w:r>
            <w:r w:rsidR="00E04BD2">
              <w:rPr>
                <w:rFonts w:ascii="Times New Roman" w:hAnsi="Times New Roman" w:cs="Times New Roman"/>
                <w:shd w:val="clear" w:color="auto" w:fill="FFFFFF"/>
              </w:rPr>
              <w:t>Самуил</w:t>
            </w:r>
          </w:p>
          <w:p w14:paraId="5B102067" w14:textId="134937FA" w:rsidR="00C0607D" w:rsidRPr="00C0607D" w:rsidRDefault="00C0607D" w:rsidP="00F1573B">
            <w:pPr>
              <w:widowControl w:val="0"/>
              <w:autoSpaceDE w:val="0"/>
              <w:autoSpaceDN w:val="0"/>
              <w:adjustRightInd w:val="0"/>
              <w:contextualSpacing/>
              <w:rPr>
                <w:rFonts w:ascii="Times New Roman" w:hAnsi="Times New Roman" w:cs="Times New Roman"/>
              </w:rPr>
            </w:pPr>
            <w:r w:rsidRPr="00C0607D">
              <w:rPr>
                <w:rFonts w:ascii="Times New Roman" w:hAnsi="Times New Roman" w:cs="Times New Roman"/>
              </w:rPr>
              <w:t>***</w:t>
            </w:r>
            <w:proofErr w:type="spellStart"/>
            <w:r w:rsidRPr="00C0607D">
              <w:rPr>
                <w:rFonts w:ascii="Times New Roman" w:hAnsi="Times New Roman" w:cs="Times New Roman"/>
              </w:rPr>
              <w:t>қағаз</w:t>
            </w:r>
            <w:proofErr w:type="spellEnd"/>
            <w:r w:rsidRPr="00C0607D">
              <w:rPr>
                <w:rFonts w:ascii="Times New Roman" w:hAnsi="Times New Roman" w:cs="Times New Roman"/>
              </w:rPr>
              <w:t xml:space="preserve">, </w:t>
            </w:r>
            <w:proofErr w:type="spellStart"/>
            <w:proofErr w:type="gramStart"/>
            <w:r w:rsidRPr="00C0607D">
              <w:rPr>
                <w:rFonts w:ascii="Times New Roman" w:hAnsi="Times New Roman" w:cs="Times New Roman"/>
              </w:rPr>
              <w:t>қарындаш.жазу</w:t>
            </w:r>
            <w:proofErr w:type="spellEnd"/>
            <w:proofErr w:type="gramEnd"/>
          </w:p>
        </w:tc>
        <w:tc>
          <w:tcPr>
            <w:tcW w:w="2254" w:type="dxa"/>
            <w:gridSpan w:val="3"/>
            <w:tcBorders>
              <w:top w:val="single" w:sz="4" w:space="0" w:color="auto"/>
              <w:left w:val="single" w:sz="4" w:space="0" w:color="auto"/>
              <w:bottom w:val="single" w:sz="4" w:space="0" w:color="auto"/>
              <w:right w:val="single" w:sz="4" w:space="0" w:color="auto"/>
            </w:tcBorders>
            <w:hideMark/>
          </w:tcPr>
          <w:p w14:paraId="14B7E5AA" w14:textId="77777777" w:rsidR="00C0607D" w:rsidRPr="00C0607D" w:rsidRDefault="00C0607D" w:rsidP="00F1573B">
            <w:pPr>
              <w:shd w:val="clear" w:color="auto" w:fill="FFFFFF"/>
              <w:rPr>
                <w:rFonts w:ascii="Times New Roman" w:eastAsia="Times New Roman" w:hAnsi="Times New Roman" w:cs="Times New Roman"/>
              </w:rPr>
            </w:pPr>
            <w:r w:rsidRPr="00C0607D">
              <w:rPr>
                <w:rFonts w:ascii="Times New Roman" w:hAnsi="Times New Roman" w:cs="Times New Roman"/>
                <w:lang w:val="kk-KZ"/>
              </w:rPr>
              <w:t xml:space="preserve">Д/и </w:t>
            </w:r>
            <w:r w:rsidRPr="00C0607D">
              <w:rPr>
                <w:rFonts w:ascii="Times New Roman" w:eastAsia="Times New Roman" w:hAnsi="Times New Roman" w:cs="Times New Roman"/>
                <w:b/>
                <w:bCs/>
              </w:rPr>
              <w:t>«</w:t>
            </w:r>
            <w:r w:rsidRPr="00C0607D">
              <w:rPr>
                <w:rFonts w:ascii="Times New Roman" w:eastAsia="Times New Roman" w:hAnsi="Times New Roman" w:cs="Times New Roman"/>
                <w:bCs/>
              </w:rPr>
              <w:t>А что потом?»</w:t>
            </w:r>
          </w:p>
          <w:p w14:paraId="42A5917A" w14:textId="77777777" w:rsidR="00C0607D" w:rsidRDefault="00E04BD2" w:rsidP="00F1573B">
            <w:pPr>
              <w:shd w:val="clear" w:color="auto" w:fill="FFFFFF"/>
              <w:rPr>
                <w:rFonts w:ascii="Times New Roman" w:hAnsi="Times New Roman" w:cs="Times New Roman"/>
                <w:shd w:val="clear" w:color="auto" w:fill="FFFFFF"/>
              </w:rPr>
            </w:pPr>
            <w:r w:rsidRPr="00E04BD2">
              <w:rPr>
                <w:rFonts w:ascii="Times New Roman" w:eastAsia="Times New Roman" w:hAnsi="Times New Roman" w:cs="Times New Roman"/>
                <w:b/>
                <w:bCs/>
                <w:i/>
                <w:iCs/>
              </w:rPr>
              <w:t>Задача</w:t>
            </w:r>
            <w:r w:rsidR="00C0607D" w:rsidRPr="00C0607D">
              <w:rPr>
                <w:rFonts w:ascii="Times New Roman" w:eastAsia="Times New Roman" w:hAnsi="Times New Roman" w:cs="Times New Roman"/>
                <w:b/>
                <w:bCs/>
                <w:i/>
                <w:iCs/>
              </w:rPr>
              <w:t>:</w:t>
            </w:r>
            <w:r w:rsidR="00C0607D" w:rsidRPr="00C0607D">
              <w:rPr>
                <w:rFonts w:ascii="Times New Roman" w:eastAsia="Times New Roman" w:hAnsi="Times New Roman" w:cs="Times New Roman"/>
                <w:lang w:val="en-US"/>
              </w:rPr>
              <w:t> </w:t>
            </w:r>
            <w:r w:rsidR="00C0607D" w:rsidRPr="00C0607D">
              <w:rPr>
                <w:rFonts w:ascii="Times New Roman" w:hAnsi="Times New Roman" w:cs="Times New Roman"/>
                <w:shd w:val="clear" w:color="auto" w:fill="FFFFFF"/>
              </w:rPr>
              <w:t>строит предложения при помощи слов «Сначала, потом, в конце».</w:t>
            </w:r>
          </w:p>
          <w:p w14:paraId="6DF260DB" w14:textId="18F20504" w:rsidR="00E04BD2" w:rsidRPr="00C0607D" w:rsidRDefault="00E04BD2" w:rsidP="00F1573B">
            <w:pPr>
              <w:shd w:val="clear" w:color="auto" w:fill="FFFFFF"/>
              <w:rPr>
                <w:rFonts w:ascii="Times New Roman" w:eastAsia="Times New Roman" w:hAnsi="Times New Roman" w:cs="Times New Roman"/>
              </w:rPr>
            </w:pPr>
            <w:proofErr w:type="spellStart"/>
            <w:proofErr w:type="gramStart"/>
            <w:r>
              <w:rPr>
                <w:rFonts w:ascii="Times New Roman" w:hAnsi="Times New Roman" w:cs="Times New Roman"/>
                <w:shd w:val="clear" w:color="auto" w:fill="FFFFFF"/>
              </w:rPr>
              <w:t>Софья,Ансар</w:t>
            </w:r>
            <w:proofErr w:type="spellEnd"/>
            <w:proofErr w:type="gramEnd"/>
          </w:p>
        </w:tc>
        <w:tc>
          <w:tcPr>
            <w:tcW w:w="3042" w:type="dxa"/>
            <w:gridSpan w:val="6"/>
            <w:tcBorders>
              <w:top w:val="single" w:sz="4" w:space="0" w:color="auto"/>
              <w:left w:val="single" w:sz="4" w:space="0" w:color="auto"/>
              <w:bottom w:val="single" w:sz="4" w:space="0" w:color="auto"/>
              <w:right w:val="single" w:sz="4" w:space="0" w:color="auto"/>
            </w:tcBorders>
            <w:hideMark/>
          </w:tcPr>
          <w:p w14:paraId="063FFFBE" w14:textId="77777777" w:rsidR="00E04BD2" w:rsidRDefault="00C0607D" w:rsidP="00F1573B">
            <w:pPr>
              <w:rPr>
                <w:rFonts w:ascii="Times New Roman" w:hAnsi="Times New Roman" w:cs="Times New Roman"/>
              </w:rPr>
            </w:pPr>
            <w:r w:rsidRPr="00C0607D">
              <w:rPr>
                <w:rFonts w:ascii="Times New Roman" w:hAnsi="Times New Roman" w:cs="Times New Roman"/>
                <w:lang w:val="kk-KZ"/>
              </w:rPr>
              <w:t>Д</w:t>
            </w:r>
            <w:r w:rsidRPr="00C0607D">
              <w:rPr>
                <w:rFonts w:ascii="Times New Roman" w:hAnsi="Times New Roman" w:cs="Times New Roman"/>
              </w:rPr>
              <w:t>/и : «Расскажи сказку по картинке»</w:t>
            </w:r>
          </w:p>
          <w:p w14:paraId="067A90F2" w14:textId="1B07687B" w:rsidR="00C0607D" w:rsidRPr="00C0607D" w:rsidRDefault="00C0607D" w:rsidP="00F1573B">
            <w:pPr>
              <w:rPr>
                <w:rFonts w:ascii="Times New Roman" w:hAnsi="Times New Roman" w:cs="Times New Roman"/>
              </w:rPr>
            </w:pPr>
            <w:r w:rsidRPr="00C0607D">
              <w:rPr>
                <w:rFonts w:ascii="Times New Roman" w:hAnsi="Times New Roman" w:cs="Times New Roman"/>
              </w:rPr>
              <w:t xml:space="preserve"> </w:t>
            </w:r>
            <w:r w:rsidR="00E04BD2" w:rsidRPr="00E04BD2">
              <w:rPr>
                <w:rFonts w:ascii="Times New Roman" w:hAnsi="Times New Roman" w:cs="Times New Roman"/>
                <w:b/>
                <w:i/>
              </w:rPr>
              <w:t>Задача</w:t>
            </w:r>
            <w:r w:rsidRPr="00C0607D">
              <w:rPr>
                <w:rFonts w:ascii="Times New Roman" w:hAnsi="Times New Roman" w:cs="Times New Roman"/>
                <w:b/>
              </w:rPr>
              <w:t>:</w:t>
            </w:r>
            <w:r w:rsidRPr="00C0607D">
              <w:rPr>
                <w:rFonts w:ascii="Times New Roman" w:hAnsi="Times New Roman" w:cs="Times New Roman"/>
              </w:rPr>
              <w:t xml:space="preserve"> </w:t>
            </w:r>
            <w:proofErr w:type="gramStart"/>
            <w:r w:rsidRPr="00C0607D">
              <w:rPr>
                <w:rFonts w:ascii="Times New Roman" w:hAnsi="Times New Roman" w:cs="Times New Roman"/>
              </w:rPr>
              <w:t>пересказывает  знакомую</w:t>
            </w:r>
            <w:proofErr w:type="gramEnd"/>
            <w:r w:rsidRPr="00C0607D">
              <w:rPr>
                <w:rFonts w:ascii="Times New Roman" w:hAnsi="Times New Roman" w:cs="Times New Roman"/>
              </w:rPr>
              <w:t xml:space="preserve"> сказку с опорой на иллюстрации..</w:t>
            </w:r>
          </w:p>
          <w:p w14:paraId="2717503C" w14:textId="77777777" w:rsidR="00C0607D" w:rsidRPr="00C0607D" w:rsidRDefault="00C0607D" w:rsidP="00F1573B">
            <w:pPr>
              <w:widowControl w:val="0"/>
              <w:autoSpaceDE w:val="0"/>
              <w:autoSpaceDN w:val="0"/>
              <w:adjustRightInd w:val="0"/>
              <w:contextualSpacing/>
              <w:rPr>
                <w:rFonts w:ascii="Times New Roman" w:hAnsi="Times New Roman" w:cs="Times New Roman"/>
                <w:bCs/>
              </w:rPr>
            </w:pPr>
            <w:r w:rsidRPr="00C0607D">
              <w:rPr>
                <w:rFonts w:ascii="Times New Roman" w:hAnsi="Times New Roman" w:cs="Times New Roman"/>
              </w:rPr>
              <w:t>***</w:t>
            </w:r>
            <w:proofErr w:type="spellStart"/>
            <w:r w:rsidRPr="00C0607D">
              <w:rPr>
                <w:rFonts w:ascii="Times New Roman" w:hAnsi="Times New Roman" w:cs="Times New Roman"/>
              </w:rPr>
              <w:t>ертегі</w:t>
            </w:r>
            <w:proofErr w:type="spellEnd"/>
            <w:r w:rsidRPr="00C0607D">
              <w:rPr>
                <w:rFonts w:ascii="Times New Roman" w:hAnsi="Times New Roman" w:cs="Times New Roman"/>
              </w:rPr>
              <w:t xml:space="preserve">, </w:t>
            </w:r>
            <w:proofErr w:type="spellStart"/>
            <w:r w:rsidRPr="00C0607D">
              <w:rPr>
                <w:rFonts w:ascii="Times New Roman" w:hAnsi="Times New Roman" w:cs="Times New Roman"/>
              </w:rPr>
              <w:t>айт</w:t>
            </w:r>
            <w:proofErr w:type="spellEnd"/>
          </w:p>
        </w:tc>
        <w:tc>
          <w:tcPr>
            <w:tcW w:w="2643" w:type="dxa"/>
            <w:gridSpan w:val="4"/>
            <w:tcBorders>
              <w:top w:val="single" w:sz="4" w:space="0" w:color="auto"/>
              <w:left w:val="single" w:sz="4" w:space="0" w:color="auto"/>
              <w:bottom w:val="single" w:sz="4" w:space="0" w:color="auto"/>
              <w:right w:val="single" w:sz="4" w:space="0" w:color="auto"/>
            </w:tcBorders>
            <w:hideMark/>
          </w:tcPr>
          <w:p w14:paraId="446DC9BD" w14:textId="77777777" w:rsidR="00C0607D" w:rsidRPr="00C0607D" w:rsidRDefault="00C0607D" w:rsidP="00F1573B">
            <w:pPr>
              <w:shd w:val="clear" w:color="auto" w:fill="FFFFFF"/>
              <w:rPr>
                <w:rFonts w:ascii="Times New Roman" w:eastAsia="Times New Roman" w:hAnsi="Times New Roman" w:cs="Times New Roman"/>
              </w:rPr>
            </w:pPr>
            <w:r w:rsidRPr="00C0607D">
              <w:rPr>
                <w:rFonts w:ascii="Times New Roman" w:eastAsia="Times New Roman" w:hAnsi="Times New Roman" w:cs="Times New Roman"/>
                <w:bCs/>
              </w:rPr>
              <w:t>Д/</w:t>
            </w:r>
            <w:proofErr w:type="spellStart"/>
            <w:proofErr w:type="gramStart"/>
            <w:r w:rsidRPr="00C0607D">
              <w:rPr>
                <w:rFonts w:ascii="Times New Roman" w:eastAsia="Times New Roman" w:hAnsi="Times New Roman" w:cs="Times New Roman"/>
                <w:bCs/>
              </w:rPr>
              <w:t>И«</w:t>
            </w:r>
            <w:proofErr w:type="gramEnd"/>
            <w:r w:rsidRPr="00C0607D">
              <w:rPr>
                <w:rFonts w:ascii="Times New Roman" w:eastAsia="Times New Roman" w:hAnsi="Times New Roman" w:cs="Times New Roman"/>
                <w:bCs/>
              </w:rPr>
              <w:t>Магазин</w:t>
            </w:r>
            <w:proofErr w:type="spellEnd"/>
            <w:r w:rsidRPr="00C0607D">
              <w:rPr>
                <w:rFonts w:ascii="Times New Roman" w:eastAsia="Times New Roman" w:hAnsi="Times New Roman" w:cs="Times New Roman"/>
                <w:bCs/>
              </w:rPr>
              <w:t xml:space="preserve"> вежливых слов»</w:t>
            </w:r>
          </w:p>
          <w:p w14:paraId="42E13D7D" w14:textId="0AF49E93" w:rsidR="00C0607D" w:rsidRPr="00C0607D" w:rsidRDefault="00E04BD2" w:rsidP="00F1573B">
            <w:pPr>
              <w:shd w:val="clear" w:color="auto" w:fill="FFFFFF"/>
              <w:rPr>
                <w:rFonts w:ascii="Times New Roman" w:eastAsia="Times New Roman" w:hAnsi="Times New Roman" w:cs="Times New Roman"/>
              </w:rPr>
            </w:pPr>
            <w:r w:rsidRPr="00E04BD2">
              <w:rPr>
                <w:rFonts w:ascii="Times New Roman" w:eastAsia="Times New Roman" w:hAnsi="Times New Roman" w:cs="Times New Roman"/>
                <w:b/>
                <w:i/>
                <w:iCs/>
              </w:rPr>
              <w:t>Задача</w:t>
            </w:r>
            <w:r w:rsidR="00C0607D" w:rsidRPr="00C0607D">
              <w:rPr>
                <w:rFonts w:ascii="Times New Roman" w:eastAsia="Times New Roman" w:hAnsi="Times New Roman" w:cs="Times New Roman"/>
              </w:rPr>
              <w:t>.</w:t>
            </w:r>
            <w:r w:rsidR="00C0607D" w:rsidRPr="00C0607D">
              <w:rPr>
                <w:rFonts w:ascii="Times New Roman" w:hAnsi="Times New Roman" w:cs="Times New Roman"/>
                <w:shd w:val="clear" w:color="auto" w:fill="FFFFFF"/>
              </w:rPr>
              <w:t xml:space="preserve"> активизирует в </w:t>
            </w:r>
            <w:proofErr w:type="gramStart"/>
            <w:r w:rsidR="00C0607D" w:rsidRPr="00C0607D">
              <w:rPr>
                <w:rFonts w:ascii="Times New Roman" w:hAnsi="Times New Roman" w:cs="Times New Roman"/>
                <w:shd w:val="clear" w:color="auto" w:fill="FFFFFF"/>
              </w:rPr>
              <w:t>речи  нежные</w:t>
            </w:r>
            <w:proofErr w:type="gramEnd"/>
            <w:r w:rsidR="00C0607D" w:rsidRPr="00C0607D">
              <w:rPr>
                <w:rFonts w:ascii="Times New Roman" w:hAnsi="Times New Roman" w:cs="Times New Roman"/>
                <w:shd w:val="clear" w:color="auto" w:fill="FFFFFF"/>
              </w:rPr>
              <w:t>, ласковые слова.</w:t>
            </w:r>
          </w:p>
          <w:p w14:paraId="5600B87B" w14:textId="77777777" w:rsidR="00C0607D" w:rsidRPr="00C0607D" w:rsidRDefault="00C0607D" w:rsidP="00F1573B">
            <w:pPr>
              <w:widowControl w:val="0"/>
              <w:autoSpaceDE w:val="0"/>
              <w:autoSpaceDN w:val="0"/>
              <w:adjustRightInd w:val="0"/>
              <w:contextualSpacing/>
              <w:rPr>
                <w:rFonts w:ascii="Times New Roman" w:hAnsi="Times New Roman" w:cs="Times New Roman"/>
              </w:rPr>
            </w:pPr>
            <w:r w:rsidRPr="00C0607D">
              <w:rPr>
                <w:rFonts w:ascii="Times New Roman" w:hAnsi="Times New Roman" w:cs="Times New Roman"/>
              </w:rPr>
              <w:t>***</w:t>
            </w:r>
            <w:proofErr w:type="spellStart"/>
            <w:r w:rsidRPr="00C0607D">
              <w:rPr>
                <w:rFonts w:ascii="Times New Roman" w:hAnsi="Times New Roman" w:cs="Times New Roman"/>
              </w:rPr>
              <w:t>әдемі</w:t>
            </w:r>
            <w:proofErr w:type="spellEnd"/>
            <w:r w:rsidRPr="00C0607D">
              <w:rPr>
                <w:rFonts w:ascii="Times New Roman" w:hAnsi="Times New Roman" w:cs="Times New Roman"/>
              </w:rPr>
              <w:t xml:space="preserve">, </w:t>
            </w:r>
            <w:proofErr w:type="spellStart"/>
            <w:r w:rsidRPr="00C0607D">
              <w:rPr>
                <w:rFonts w:ascii="Times New Roman" w:hAnsi="Times New Roman" w:cs="Times New Roman"/>
              </w:rPr>
              <w:t>мейірімді</w:t>
            </w:r>
            <w:proofErr w:type="spellEnd"/>
          </w:p>
        </w:tc>
        <w:tc>
          <w:tcPr>
            <w:tcW w:w="3141" w:type="dxa"/>
            <w:gridSpan w:val="2"/>
            <w:tcBorders>
              <w:top w:val="single" w:sz="4" w:space="0" w:color="auto"/>
              <w:left w:val="single" w:sz="4" w:space="0" w:color="auto"/>
              <w:bottom w:val="single" w:sz="4" w:space="0" w:color="auto"/>
              <w:right w:val="single" w:sz="4" w:space="0" w:color="auto"/>
            </w:tcBorders>
            <w:hideMark/>
          </w:tcPr>
          <w:p w14:paraId="74B218E1" w14:textId="77777777" w:rsidR="00C0607D" w:rsidRPr="00C0607D" w:rsidRDefault="00C0607D" w:rsidP="00F1573B">
            <w:pPr>
              <w:widowControl w:val="0"/>
              <w:autoSpaceDE w:val="0"/>
              <w:autoSpaceDN w:val="0"/>
              <w:adjustRightInd w:val="0"/>
              <w:contextualSpacing/>
              <w:jc w:val="both"/>
              <w:rPr>
                <w:rFonts w:ascii="Times New Roman" w:hAnsi="Times New Roman" w:cs="Times New Roman"/>
                <w:lang w:val="kk-KZ"/>
              </w:rPr>
            </w:pPr>
            <w:r w:rsidRPr="00C0607D">
              <w:rPr>
                <w:rFonts w:ascii="Times New Roman" w:hAnsi="Times New Roman" w:cs="Times New Roman"/>
                <w:lang w:val="kk-KZ"/>
              </w:rPr>
              <w:t>Д/и «Повторяй за мной»</w:t>
            </w:r>
          </w:p>
          <w:p w14:paraId="6F71538A" w14:textId="07E5E891" w:rsidR="00C0607D" w:rsidRPr="00C0607D" w:rsidRDefault="00E04BD2" w:rsidP="00F1573B">
            <w:pPr>
              <w:widowControl w:val="0"/>
              <w:autoSpaceDE w:val="0"/>
              <w:autoSpaceDN w:val="0"/>
              <w:adjustRightInd w:val="0"/>
              <w:contextualSpacing/>
              <w:rPr>
                <w:rFonts w:ascii="Times New Roman" w:hAnsi="Times New Roman" w:cs="Times New Roman"/>
              </w:rPr>
            </w:pPr>
            <w:r w:rsidRPr="00E04BD2">
              <w:rPr>
                <w:rFonts w:ascii="Times New Roman" w:hAnsi="Times New Roman" w:cs="Times New Roman"/>
                <w:i/>
              </w:rPr>
              <w:t>Задача</w:t>
            </w:r>
            <w:r w:rsidR="00C0607D" w:rsidRPr="00C0607D">
              <w:rPr>
                <w:rFonts w:ascii="Times New Roman" w:hAnsi="Times New Roman" w:cs="Times New Roman"/>
                <w:i/>
              </w:rPr>
              <w:t>:</w:t>
            </w:r>
            <w:r w:rsidR="00C0607D" w:rsidRPr="00C0607D">
              <w:rPr>
                <w:rFonts w:ascii="Times New Roman" w:hAnsi="Times New Roman" w:cs="Times New Roman"/>
              </w:rPr>
              <w:t xml:space="preserve"> </w:t>
            </w:r>
            <w:proofErr w:type="gramStart"/>
            <w:r w:rsidR="00C0607D" w:rsidRPr="00C0607D">
              <w:rPr>
                <w:rFonts w:ascii="Times New Roman" w:hAnsi="Times New Roman" w:cs="Times New Roman"/>
              </w:rPr>
              <w:t>закрепляет  текст</w:t>
            </w:r>
            <w:proofErr w:type="gramEnd"/>
            <w:r w:rsidR="00C0607D" w:rsidRPr="00C0607D">
              <w:rPr>
                <w:rFonts w:ascii="Times New Roman" w:hAnsi="Times New Roman" w:cs="Times New Roman"/>
              </w:rPr>
              <w:t xml:space="preserve"> стихотворения.</w:t>
            </w:r>
          </w:p>
        </w:tc>
      </w:tr>
      <w:tr w:rsidR="00C0607D" w:rsidRPr="00C0607D" w14:paraId="3BF8239C" w14:textId="77777777" w:rsidTr="00F1573B">
        <w:trPr>
          <w:gridAfter w:val="2"/>
          <w:wAfter w:w="7874" w:type="dxa"/>
          <w:trHeight w:val="262"/>
        </w:trPr>
        <w:tc>
          <w:tcPr>
            <w:tcW w:w="2127" w:type="dxa"/>
            <w:vMerge/>
            <w:tcBorders>
              <w:top w:val="single" w:sz="4" w:space="0" w:color="auto"/>
              <w:left w:val="single" w:sz="4" w:space="0" w:color="auto"/>
              <w:bottom w:val="single" w:sz="4" w:space="0" w:color="auto"/>
              <w:right w:val="single" w:sz="4" w:space="0" w:color="auto"/>
            </w:tcBorders>
            <w:vAlign w:val="center"/>
            <w:hideMark/>
          </w:tcPr>
          <w:p w14:paraId="0D1A999D" w14:textId="77777777" w:rsidR="00C0607D" w:rsidRPr="00C0607D" w:rsidRDefault="00C0607D" w:rsidP="00F1573B">
            <w:pPr>
              <w:rPr>
                <w:rFonts w:ascii="Times New Roman" w:hAnsi="Times New Roman" w:cs="Times New Roman"/>
                <w:b/>
                <w:lang w:val="kk-KZ"/>
              </w:rPr>
            </w:pPr>
          </w:p>
        </w:tc>
        <w:tc>
          <w:tcPr>
            <w:tcW w:w="14248" w:type="dxa"/>
            <w:gridSpan w:val="21"/>
            <w:tcBorders>
              <w:top w:val="single" w:sz="4" w:space="0" w:color="auto"/>
              <w:left w:val="single" w:sz="4" w:space="0" w:color="auto"/>
              <w:bottom w:val="single" w:sz="4" w:space="0" w:color="auto"/>
              <w:right w:val="single" w:sz="4" w:space="0" w:color="auto"/>
            </w:tcBorders>
            <w:hideMark/>
          </w:tcPr>
          <w:p w14:paraId="5083D654" w14:textId="77777777" w:rsidR="00C0607D" w:rsidRPr="00C0607D" w:rsidRDefault="00C0607D" w:rsidP="00F1573B">
            <w:pPr>
              <w:rPr>
                <w:rFonts w:ascii="Times New Roman" w:eastAsia="Times New Roman" w:hAnsi="Times New Roman" w:cs="Times New Roman"/>
                <w:lang w:val="kk-KZ" w:eastAsia="ru-RU"/>
              </w:rPr>
            </w:pPr>
            <w:r w:rsidRPr="00C0607D">
              <w:rPr>
                <w:rFonts w:ascii="Times New Roman" w:eastAsia="Times New Roman" w:hAnsi="Times New Roman" w:cs="Times New Roman"/>
                <w:b/>
                <w:lang w:val="kk-KZ" w:eastAsia="ru-RU"/>
              </w:rPr>
              <w:t>Рисование, лепка, аппликация – творческая, коммуникативная, игровая деятельность</w:t>
            </w:r>
            <w:r w:rsidRPr="00C0607D">
              <w:rPr>
                <w:rFonts w:ascii="Times New Roman" w:eastAsia="Times New Roman" w:hAnsi="Times New Roman" w:cs="Times New Roman"/>
                <w:lang w:val="kk-KZ" w:eastAsia="ru-RU"/>
              </w:rPr>
              <w:t xml:space="preserve"> (по интересам детей)</w:t>
            </w:r>
          </w:p>
          <w:p w14:paraId="6CC23A7E" w14:textId="7777777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C0607D">
              <w:rPr>
                <w:rFonts w:ascii="Times New Roman" w:hAnsi="Times New Roman" w:cs="Times New Roman"/>
                <w:b/>
                <w:lang w:val="kk-KZ"/>
              </w:rPr>
              <w:t>КӨРКЕМ БҰРЫШЫНДАҒЫ ЖҰМЫСТАР /РАБОТА В ИЗОУГОЛКЕ:</w:t>
            </w:r>
          </w:p>
          <w:p w14:paraId="724AD5C7" w14:textId="7777777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lang w:val="kk-KZ"/>
              </w:rPr>
            </w:pPr>
            <w:r w:rsidRPr="00C0607D">
              <w:rPr>
                <w:rFonts w:ascii="Times New Roman" w:hAnsi="Times New Roman" w:cs="Times New Roman"/>
                <w:lang w:val="kk-KZ"/>
              </w:rPr>
              <w:t xml:space="preserve"> закрепление навыков раскрашивания в одном направлении,  трафареты, рисуем по точкам</w:t>
            </w:r>
          </w:p>
        </w:tc>
      </w:tr>
      <w:tr w:rsidR="00C0607D" w:rsidRPr="00C0607D" w14:paraId="793854C8" w14:textId="77777777" w:rsidTr="00F1573B">
        <w:trPr>
          <w:gridAfter w:val="2"/>
          <w:wAfter w:w="7874" w:type="dxa"/>
          <w:trHeight w:val="262"/>
        </w:trPr>
        <w:tc>
          <w:tcPr>
            <w:tcW w:w="2127" w:type="dxa"/>
            <w:vMerge/>
            <w:tcBorders>
              <w:top w:val="single" w:sz="4" w:space="0" w:color="auto"/>
              <w:left w:val="single" w:sz="4" w:space="0" w:color="auto"/>
              <w:bottom w:val="single" w:sz="4" w:space="0" w:color="auto"/>
              <w:right w:val="single" w:sz="4" w:space="0" w:color="auto"/>
            </w:tcBorders>
            <w:vAlign w:val="center"/>
            <w:hideMark/>
          </w:tcPr>
          <w:p w14:paraId="397AFC4D" w14:textId="77777777" w:rsidR="00C0607D" w:rsidRPr="00C0607D" w:rsidRDefault="00C0607D" w:rsidP="00F1573B">
            <w:pPr>
              <w:rPr>
                <w:rFonts w:ascii="Times New Roman" w:hAnsi="Times New Roman" w:cs="Times New Roman"/>
                <w:b/>
                <w:lang w:val="kk-KZ"/>
              </w:rPr>
            </w:pPr>
          </w:p>
        </w:tc>
        <w:tc>
          <w:tcPr>
            <w:tcW w:w="14248" w:type="dxa"/>
            <w:gridSpan w:val="21"/>
            <w:tcBorders>
              <w:top w:val="single" w:sz="4" w:space="0" w:color="auto"/>
              <w:left w:val="single" w:sz="4" w:space="0" w:color="auto"/>
              <w:bottom w:val="single" w:sz="4" w:space="0" w:color="auto"/>
              <w:right w:val="single" w:sz="4" w:space="0" w:color="auto"/>
            </w:tcBorders>
            <w:hideMark/>
          </w:tcPr>
          <w:p w14:paraId="3E2DEDA4" w14:textId="77777777" w:rsidR="00C0607D" w:rsidRPr="00C0607D" w:rsidRDefault="00C0607D" w:rsidP="00F1573B">
            <w:pPr>
              <w:widowControl w:val="0"/>
              <w:tabs>
                <w:tab w:val="left" w:pos="6640"/>
              </w:tabs>
              <w:autoSpaceDE w:val="0"/>
              <w:autoSpaceDN w:val="0"/>
              <w:adjustRightInd w:val="0"/>
              <w:contextualSpacing/>
              <w:jc w:val="center"/>
              <w:rPr>
                <w:rFonts w:ascii="Times New Roman" w:eastAsia="Times New Roman" w:hAnsi="Times New Roman" w:cs="Times New Roman"/>
                <w:lang w:eastAsia="ru-RU"/>
              </w:rPr>
            </w:pPr>
            <w:r w:rsidRPr="00C0607D">
              <w:rPr>
                <w:rFonts w:ascii="Times New Roman" w:eastAsia="Times New Roman" w:hAnsi="Times New Roman" w:cs="Times New Roman"/>
                <w:b/>
                <w:lang w:eastAsia="ru-RU"/>
              </w:rPr>
              <w:t>Игровая, познавательная и коммуникативная деятельность</w:t>
            </w:r>
            <w:r w:rsidRPr="00C0607D">
              <w:rPr>
                <w:rFonts w:ascii="Times New Roman" w:eastAsia="Times New Roman" w:hAnsi="Times New Roman" w:cs="Times New Roman"/>
                <w:lang w:eastAsia="ru-RU"/>
              </w:rPr>
              <w:t xml:space="preserve"> </w:t>
            </w:r>
          </w:p>
          <w:p w14:paraId="030273FD" w14:textId="7777777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C0607D">
              <w:rPr>
                <w:rFonts w:ascii="Times New Roman" w:hAnsi="Times New Roman" w:cs="Times New Roman"/>
                <w:b/>
                <w:lang w:val="kk-KZ"/>
              </w:rPr>
              <w:t>КІТАП БҰРЫШЫНДАҒЫ ЖҰМЫСТАР   РАБОТА В КНИЖНОМ УГОЛКЕ:</w:t>
            </w:r>
          </w:p>
          <w:p w14:paraId="1028685C" w14:textId="7777777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lang w:val="kk-KZ"/>
              </w:rPr>
            </w:pPr>
            <w:r w:rsidRPr="00C0607D">
              <w:rPr>
                <w:rFonts w:ascii="Times New Roman" w:hAnsi="Times New Roman" w:cs="Times New Roman"/>
                <w:lang w:val="kk-KZ"/>
              </w:rPr>
              <w:t xml:space="preserve"> рассматривание иллюстраций </w:t>
            </w:r>
            <w:r w:rsidRPr="00C0607D">
              <w:rPr>
                <w:rFonts w:ascii="Times New Roman" w:hAnsi="Times New Roman" w:cs="Times New Roman"/>
              </w:rPr>
              <w:t>с изображением родного города Абай</w:t>
            </w:r>
          </w:p>
        </w:tc>
      </w:tr>
      <w:tr w:rsidR="00C0607D" w:rsidRPr="00C0607D" w14:paraId="0FF670CD" w14:textId="77777777" w:rsidTr="00F1573B">
        <w:trPr>
          <w:gridAfter w:val="2"/>
          <w:wAfter w:w="7874" w:type="dxa"/>
          <w:trHeight w:val="262"/>
        </w:trPr>
        <w:tc>
          <w:tcPr>
            <w:tcW w:w="2127" w:type="dxa"/>
            <w:tcBorders>
              <w:top w:val="single" w:sz="4" w:space="0" w:color="auto"/>
              <w:left w:val="single" w:sz="4" w:space="0" w:color="auto"/>
              <w:bottom w:val="single" w:sz="4" w:space="0" w:color="auto"/>
              <w:right w:val="single" w:sz="4" w:space="0" w:color="auto"/>
            </w:tcBorders>
            <w:vAlign w:val="center"/>
          </w:tcPr>
          <w:p w14:paraId="011978D1" w14:textId="77777777" w:rsidR="00C0607D" w:rsidRPr="00C0607D" w:rsidRDefault="00C0607D" w:rsidP="00F1573B">
            <w:pPr>
              <w:rPr>
                <w:rFonts w:ascii="Times New Roman" w:hAnsi="Times New Roman" w:cs="Times New Roman"/>
                <w:b/>
                <w:lang w:val="kk-KZ"/>
              </w:rPr>
            </w:pPr>
          </w:p>
        </w:tc>
        <w:tc>
          <w:tcPr>
            <w:tcW w:w="14248" w:type="dxa"/>
            <w:gridSpan w:val="21"/>
            <w:tcBorders>
              <w:top w:val="single" w:sz="4" w:space="0" w:color="auto"/>
              <w:left w:val="single" w:sz="4" w:space="0" w:color="auto"/>
              <w:bottom w:val="single" w:sz="4" w:space="0" w:color="auto"/>
              <w:right w:val="single" w:sz="4" w:space="0" w:color="auto"/>
            </w:tcBorders>
            <w:hideMark/>
          </w:tcPr>
          <w:p w14:paraId="493C9CA7" w14:textId="77777777" w:rsidR="00C0607D" w:rsidRPr="00C0607D" w:rsidRDefault="00C0607D" w:rsidP="00F1573B">
            <w:pPr>
              <w:widowControl w:val="0"/>
              <w:tabs>
                <w:tab w:val="left" w:pos="6640"/>
              </w:tabs>
              <w:autoSpaceDE w:val="0"/>
              <w:autoSpaceDN w:val="0"/>
              <w:adjustRightInd w:val="0"/>
              <w:rPr>
                <w:rFonts w:ascii="Times New Roman" w:eastAsia="Times New Roman" w:hAnsi="Times New Roman" w:cs="Times New Roman"/>
                <w:b/>
                <w:lang w:val="kk-KZ" w:eastAsia="ru-RU"/>
              </w:rPr>
            </w:pPr>
            <w:r w:rsidRPr="00C0607D">
              <w:rPr>
                <w:rFonts w:ascii="Times New Roman" w:eastAsia="Times New Roman" w:hAnsi="Times New Roman" w:cs="Times New Roman"/>
                <w:b/>
                <w:lang w:val="kk-KZ" w:eastAsia="ru-RU"/>
              </w:rPr>
              <w:t>Исследовательская деятельность в «Мастерской открытий»</w:t>
            </w:r>
          </w:p>
          <w:p w14:paraId="35528B63" w14:textId="77777777" w:rsidR="00C0607D" w:rsidRPr="00C0607D" w:rsidRDefault="00C0607D" w:rsidP="00F1573B">
            <w:pPr>
              <w:pStyle w:val="ae"/>
              <w:shd w:val="clear" w:color="auto" w:fill="FFFFFF"/>
              <w:spacing w:before="0" w:beforeAutospacing="0" w:after="150" w:afterAutospacing="0"/>
              <w:jc w:val="center"/>
              <w:rPr>
                <w:sz w:val="22"/>
                <w:szCs w:val="22"/>
                <w:lang w:val="ru-RU"/>
              </w:rPr>
            </w:pPr>
            <w:r w:rsidRPr="00C0607D">
              <w:rPr>
                <w:i/>
                <w:sz w:val="22"/>
                <w:szCs w:val="22"/>
                <w:lang w:val="kk-KZ"/>
              </w:rPr>
              <w:t>развитие исследовательских навыков «</w:t>
            </w:r>
            <w:r w:rsidRPr="00C0607D">
              <w:rPr>
                <w:b/>
                <w:bCs/>
                <w:i/>
                <w:iCs/>
                <w:sz w:val="22"/>
                <w:szCs w:val="22"/>
                <w:lang w:val="ru-RU"/>
              </w:rPr>
              <w:t>Солнечные зайчики»</w:t>
            </w:r>
          </w:p>
          <w:p w14:paraId="3ABA164E" w14:textId="77777777" w:rsidR="00C0607D" w:rsidRPr="00C0607D" w:rsidRDefault="00C0607D" w:rsidP="00F1573B">
            <w:pPr>
              <w:shd w:val="clear" w:color="auto" w:fill="FFFFFF"/>
              <w:spacing w:after="150"/>
              <w:rPr>
                <w:rFonts w:ascii="Times New Roman" w:eastAsia="Times New Roman" w:hAnsi="Times New Roman" w:cs="Times New Roman"/>
              </w:rPr>
            </w:pPr>
            <w:r w:rsidRPr="00C0607D">
              <w:rPr>
                <w:rFonts w:ascii="Times New Roman" w:eastAsia="Times New Roman" w:hAnsi="Times New Roman" w:cs="Times New Roman"/>
                <w:b/>
                <w:bCs/>
                <w:i/>
                <w:iCs/>
              </w:rPr>
              <w:t>Цель:</w:t>
            </w:r>
            <w:r w:rsidRPr="00C0607D">
              <w:rPr>
                <w:rFonts w:ascii="Times New Roman" w:eastAsia="Times New Roman" w:hAnsi="Times New Roman" w:cs="Times New Roman"/>
                <w:b/>
                <w:bCs/>
                <w:i/>
                <w:iCs/>
                <w:lang w:val="en-US"/>
              </w:rPr>
              <w:t> </w:t>
            </w:r>
            <w:r w:rsidRPr="00C0607D">
              <w:rPr>
                <w:rFonts w:ascii="Times New Roman" w:eastAsia="Times New Roman" w:hAnsi="Times New Roman" w:cs="Times New Roman"/>
              </w:rPr>
              <w:t>понять причину возникновения солнечных зайчиков, научить пускать солнечных зайчиков (отражать свет зеркалом).</w:t>
            </w:r>
          </w:p>
        </w:tc>
      </w:tr>
      <w:tr w:rsidR="00C0607D" w:rsidRPr="00C0607D" w14:paraId="5DD6D19D" w14:textId="77777777" w:rsidTr="00F1573B">
        <w:trPr>
          <w:gridAfter w:val="2"/>
          <w:wAfter w:w="7874" w:type="dxa"/>
          <w:trHeight w:val="262"/>
        </w:trPr>
        <w:tc>
          <w:tcPr>
            <w:tcW w:w="2127" w:type="dxa"/>
            <w:tcBorders>
              <w:top w:val="single" w:sz="4" w:space="0" w:color="auto"/>
              <w:left w:val="single" w:sz="4" w:space="0" w:color="auto"/>
              <w:bottom w:val="single" w:sz="4" w:space="0" w:color="auto"/>
              <w:right w:val="single" w:sz="4" w:space="0" w:color="auto"/>
            </w:tcBorders>
            <w:hideMark/>
          </w:tcPr>
          <w:p w14:paraId="7C52205E" w14:textId="77777777" w:rsidR="00C0607D" w:rsidRPr="00C0607D" w:rsidRDefault="00C0607D" w:rsidP="00F1573B">
            <w:pPr>
              <w:widowControl w:val="0"/>
              <w:autoSpaceDE w:val="0"/>
              <w:autoSpaceDN w:val="0"/>
              <w:adjustRightInd w:val="0"/>
              <w:contextualSpacing/>
              <w:rPr>
                <w:rFonts w:ascii="Times New Roman" w:hAnsi="Times New Roman" w:cs="Times New Roman"/>
                <w:b/>
                <w:bCs/>
                <w:iCs/>
                <w:lang w:val="kk-KZ"/>
              </w:rPr>
            </w:pPr>
            <w:r w:rsidRPr="00C0607D">
              <w:rPr>
                <w:rFonts w:ascii="Times New Roman" w:hAnsi="Times New Roman" w:cs="Times New Roman"/>
                <w:b/>
                <w:bCs/>
                <w:iCs/>
                <w:lang w:val="kk-KZ"/>
              </w:rPr>
              <w:t>Серуенге дайындық/</w:t>
            </w:r>
          </w:p>
          <w:p w14:paraId="75B0A351" w14:textId="77777777" w:rsidR="00C0607D" w:rsidRPr="00C0607D" w:rsidRDefault="00C0607D" w:rsidP="00F1573B">
            <w:pPr>
              <w:widowControl w:val="0"/>
              <w:autoSpaceDE w:val="0"/>
              <w:autoSpaceDN w:val="0"/>
              <w:adjustRightInd w:val="0"/>
              <w:contextualSpacing/>
              <w:rPr>
                <w:rFonts w:ascii="Times New Roman" w:hAnsi="Times New Roman" w:cs="Times New Roman"/>
                <w:b/>
                <w:bCs/>
                <w:iCs/>
              </w:rPr>
            </w:pPr>
            <w:r w:rsidRPr="00C0607D">
              <w:rPr>
                <w:rFonts w:ascii="Times New Roman" w:hAnsi="Times New Roman" w:cs="Times New Roman"/>
                <w:b/>
                <w:bCs/>
                <w:iCs/>
              </w:rPr>
              <w:t xml:space="preserve">Подготовка к прогулке </w:t>
            </w:r>
          </w:p>
        </w:tc>
        <w:tc>
          <w:tcPr>
            <w:tcW w:w="14248" w:type="dxa"/>
            <w:gridSpan w:val="21"/>
            <w:tcBorders>
              <w:top w:val="single" w:sz="4" w:space="0" w:color="auto"/>
              <w:left w:val="single" w:sz="4" w:space="0" w:color="auto"/>
              <w:bottom w:val="single" w:sz="4" w:space="0" w:color="auto"/>
              <w:right w:val="single" w:sz="4" w:space="0" w:color="auto"/>
            </w:tcBorders>
            <w:hideMark/>
          </w:tcPr>
          <w:p w14:paraId="14764D4B" w14:textId="77777777" w:rsidR="00C0607D" w:rsidRPr="00C0607D" w:rsidRDefault="00C0607D" w:rsidP="00F1573B">
            <w:pPr>
              <w:widowControl w:val="0"/>
              <w:autoSpaceDE w:val="0"/>
              <w:autoSpaceDN w:val="0"/>
              <w:adjustRightInd w:val="0"/>
              <w:contextualSpacing/>
              <w:jc w:val="center"/>
              <w:rPr>
                <w:rFonts w:ascii="Times New Roman" w:hAnsi="Times New Roman" w:cs="Times New Roman"/>
                <w:b/>
                <w:lang w:val="kk-KZ"/>
              </w:rPr>
            </w:pPr>
            <w:r w:rsidRPr="00C0607D">
              <w:rPr>
                <w:rFonts w:ascii="Times New Roman" w:hAnsi="Times New Roman" w:cs="Times New Roman"/>
                <w:b/>
                <w:lang w:val="kk-KZ"/>
              </w:rPr>
              <w:t>Киіндіру: серуенге шығар алдында кезекпен киіндіру</w:t>
            </w:r>
          </w:p>
          <w:p w14:paraId="197FFB42" w14:textId="77777777" w:rsidR="00C0607D" w:rsidRPr="00C0607D" w:rsidRDefault="00C0607D" w:rsidP="00F1573B">
            <w:pPr>
              <w:widowControl w:val="0"/>
              <w:autoSpaceDE w:val="0"/>
              <w:autoSpaceDN w:val="0"/>
              <w:adjustRightInd w:val="0"/>
              <w:contextualSpacing/>
              <w:jc w:val="center"/>
              <w:rPr>
                <w:rFonts w:ascii="Times New Roman" w:hAnsi="Times New Roman" w:cs="Times New Roman"/>
              </w:rPr>
            </w:pPr>
            <w:r w:rsidRPr="00C0607D">
              <w:rPr>
                <w:rFonts w:ascii="Times New Roman" w:hAnsi="Times New Roman" w:cs="Times New Roman"/>
              </w:rPr>
              <w:t>Одевание: последовательность, выход на прогулку</w:t>
            </w:r>
          </w:p>
        </w:tc>
      </w:tr>
      <w:tr w:rsidR="00C0607D" w:rsidRPr="00C0607D" w14:paraId="50763ABC" w14:textId="77777777" w:rsidTr="00F1573B">
        <w:trPr>
          <w:gridAfter w:val="2"/>
          <w:wAfter w:w="7874" w:type="dxa"/>
          <w:trHeight w:val="262"/>
        </w:trPr>
        <w:tc>
          <w:tcPr>
            <w:tcW w:w="2127" w:type="dxa"/>
            <w:vMerge w:val="restart"/>
            <w:tcBorders>
              <w:top w:val="single" w:sz="4" w:space="0" w:color="auto"/>
              <w:left w:val="single" w:sz="4" w:space="0" w:color="auto"/>
              <w:bottom w:val="single" w:sz="4" w:space="0" w:color="auto"/>
              <w:right w:val="single" w:sz="4" w:space="0" w:color="auto"/>
            </w:tcBorders>
            <w:hideMark/>
          </w:tcPr>
          <w:p w14:paraId="15346E8C" w14:textId="77777777" w:rsidR="00C0607D" w:rsidRPr="00C0607D" w:rsidRDefault="00C0607D" w:rsidP="00F1573B">
            <w:pPr>
              <w:widowControl w:val="0"/>
              <w:autoSpaceDE w:val="0"/>
              <w:autoSpaceDN w:val="0"/>
              <w:adjustRightInd w:val="0"/>
              <w:contextualSpacing/>
              <w:rPr>
                <w:rFonts w:ascii="Times New Roman" w:hAnsi="Times New Roman" w:cs="Times New Roman"/>
                <w:b/>
                <w:bCs/>
                <w:iCs/>
                <w:lang w:val="kk-KZ"/>
              </w:rPr>
            </w:pPr>
            <w:r w:rsidRPr="00C0607D">
              <w:rPr>
                <w:rFonts w:ascii="Times New Roman" w:hAnsi="Times New Roman" w:cs="Times New Roman"/>
                <w:b/>
                <w:bCs/>
                <w:iCs/>
                <w:lang w:val="kk-KZ"/>
              </w:rPr>
              <w:t>Серуен/</w:t>
            </w:r>
            <w:r w:rsidRPr="00C0607D">
              <w:rPr>
                <w:rFonts w:ascii="Times New Roman" w:hAnsi="Times New Roman" w:cs="Times New Roman"/>
                <w:b/>
                <w:bCs/>
                <w:iCs/>
              </w:rPr>
              <w:t>Прогулка</w:t>
            </w:r>
          </w:p>
          <w:p w14:paraId="1781A3AA" w14:textId="77777777" w:rsidR="00C0607D" w:rsidRPr="00C0607D" w:rsidRDefault="00C0607D" w:rsidP="00F1573B">
            <w:pPr>
              <w:widowControl w:val="0"/>
              <w:autoSpaceDE w:val="0"/>
              <w:autoSpaceDN w:val="0"/>
              <w:adjustRightInd w:val="0"/>
              <w:contextualSpacing/>
              <w:rPr>
                <w:rFonts w:ascii="Times New Roman" w:hAnsi="Times New Roman" w:cs="Times New Roman"/>
                <w:b/>
                <w:bCs/>
                <w:iCs/>
                <w:lang w:val="kk-KZ"/>
              </w:rPr>
            </w:pPr>
            <w:r w:rsidRPr="00C0607D">
              <w:rPr>
                <w:rFonts w:ascii="Times New Roman" w:hAnsi="Times New Roman" w:cs="Times New Roman"/>
                <w:b/>
                <w:bCs/>
                <w:iCs/>
                <w:lang w:val="kk-KZ"/>
              </w:rPr>
              <w:t>Балалардың үйге қайтуы/</w:t>
            </w:r>
          </w:p>
          <w:p w14:paraId="63706A13" w14:textId="77777777" w:rsidR="00C0607D" w:rsidRPr="00C0607D" w:rsidRDefault="00C0607D" w:rsidP="00F1573B">
            <w:pPr>
              <w:widowControl w:val="0"/>
              <w:autoSpaceDE w:val="0"/>
              <w:autoSpaceDN w:val="0"/>
              <w:adjustRightInd w:val="0"/>
              <w:contextualSpacing/>
              <w:rPr>
                <w:rFonts w:ascii="Times New Roman" w:hAnsi="Times New Roman" w:cs="Times New Roman"/>
                <w:b/>
                <w:bCs/>
                <w:iCs/>
              </w:rPr>
            </w:pPr>
            <w:r w:rsidRPr="00C0607D">
              <w:rPr>
                <w:rFonts w:ascii="Times New Roman" w:hAnsi="Times New Roman" w:cs="Times New Roman"/>
                <w:b/>
                <w:bCs/>
                <w:iCs/>
              </w:rPr>
              <w:t>Уход детей домой</w:t>
            </w:r>
          </w:p>
        </w:tc>
        <w:tc>
          <w:tcPr>
            <w:tcW w:w="14248" w:type="dxa"/>
            <w:gridSpan w:val="21"/>
            <w:tcBorders>
              <w:top w:val="single" w:sz="4" w:space="0" w:color="auto"/>
              <w:left w:val="single" w:sz="4" w:space="0" w:color="auto"/>
              <w:bottom w:val="single" w:sz="4" w:space="0" w:color="auto"/>
              <w:right w:val="single" w:sz="4" w:space="0" w:color="auto"/>
            </w:tcBorders>
            <w:hideMark/>
          </w:tcPr>
          <w:p w14:paraId="6AA25961" w14:textId="77777777" w:rsidR="00C0607D" w:rsidRPr="00C0607D" w:rsidRDefault="00C0607D" w:rsidP="00F1573B">
            <w:pPr>
              <w:widowControl w:val="0"/>
              <w:autoSpaceDE w:val="0"/>
              <w:autoSpaceDN w:val="0"/>
              <w:adjustRightInd w:val="0"/>
              <w:contextualSpacing/>
              <w:jc w:val="center"/>
              <w:rPr>
                <w:rFonts w:ascii="Times New Roman" w:hAnsi="Times New Roman" w:cs="Times New Roman"/>
                <w:b/>
                <w:lang w:val="kk-KZ"/>
              </w:rPr>
            </w:pPr>
            <w:r w:rsidRPr="00C0607D">
              <w:rPr>
                <w:rFonts w:ascii="Times New Roman" w:hAnsi="Times New Roman" w:cs="Times New Roman"/>
                <w:b/>
                <w:lang w:val="kk-KZ"/>
              </w:rPr>
              <w:t xml:space="preserve">Серуенге қызығушылығын арттыру, балалармен жеке сұхбат; серуен барысында балаларға жағдай жасау  </w:t>
            </w:r>
          </w:p>
          <w:p w14:paraId="714BCF74" w14:textId="77777777" w:rsidR="00C0607D" w:rsidRPr="00C0607D" w:rsidRDefault="00C0607D" w:rsidP="00F1573B">
            <w:pPr>
              <w:rPr>
                <w:rFonts w:ascii="Times New Roman" w:eastAsia="Times New Roman" w:hAnsi="Times New Roman" w:cs="Times New Roman"/>
                <w:b/>
                <w:lang w:val="kk-KZ" w:eastAsia="ru-RU"/>
              </w:rPr>
            </w:pPr>
            <w:r w:rsidRPr="00C0607D">
              <w:rPr>
                <w:rFonts w:ascii="Times New Roman" w:hAnsi="Times New Roman" w:cs="Times New Roman"/>
              </w:rPr>
              <w:t xml:space="preserve">Создание интереса к прогулке; индивидуальные беседы с </w:t>
            </w:r>
            <w:proofErr w:type="gramStart"/>
            <w:r w:rsidRPr="00C0607D">
              <w:rPr>
                <w:rFonts w:ascii="Times New Roman" w:hAnsi="Times New Roman" w:cs="Times New Roman"/>
              </w:rPr>
              <w:t>детьми;  мотивация</w:t>
            </w:r>
            <w:proofErr w:type="gramEnd"/>
            <w:r w:rsidRPr="00C0607D">
              <w:rPr>
                <w:rFonts w:ascii="Times New Roman" w:hAnsi="Times New Roman" w:cs="Times New Roman"/>
              </w:rPr>
              <w:t xml:space="preserve"> деятельности детей на прогулке.</w:t>
            </w:r>
            <w:r w:rsidRPr="00C0607D">
              <w:rPr>
                <w:rFonts w:ascii="Times New Roman" w:eastAsia="Times New Roman" w:hAnsi="Times New Roman" w:cs="Times New Roman"/>
                <w:b/>
                <w:lang w:val="kk-KZ" w:eastAsia="ru-RU"/>
              </w:rPr>
              <w:t xml:space="preserve"> </w:t>
            </w:r>
          </w:p>
          <w:p w14:paraId="04628097" w14:textId="77777777" w:rsidR="00C0607D" w:rsidRPr="00C0607D" w:rsidRDefault="00C0607D" w:rsidP="00F1573B">
            <w:pPr>
              <w:rPr>
                <w:rFonts w:ascii="Times New Roman" w:eastAsia="Times New Roman" w:hAnsi="Times New Roman" w:cs="Times New Roman"/>
                <w:lang w:eastAsia="ru-RU"/>
              </w:rPr>
            </w:pPr>
            <w:r w:rsidRPr="00C0607D">
              <w:rPr>
                <w:rFonts w:ascii="Times New Roman" w:eastAsia="Times New Roman" w:hAnsi="Times New Roman" w:cs="Times New Roman"/>
                <w:b/>
                <w:lang w:val="kk-KZ" w:eastAsia="ru-RU"/>
              </w:rPr>
              <w:t>Развитие речи, ознакомление с окружающим миром</w:t>
            </w:r>
            <w:r w:rsidRPr="00C0607D">
              <w:rPr>
                <w:rFonts w:ascii="Times New Roman" w:eastAsia="Times New Roman" w:hAnsi="Times New Roman" w:cs="Times New Roman"/>
                <w:lang w:val="kk-KZ" w:eastAsia="ru-RU"/>
              </w:rPr>
              <w:t xml:space="preserve"> - </w:t>
            </w:r>
            <w:r w:rsidRPr="00C0607D">
              <w:rPr>
                <w:rFonts w:ascii="Times New Roman" w:eastAsia="Times New Roman" w:hAnsi="Times New Roman" w:cs="Times New Roman"/>
                <w:b/>
                <w:lang w:eastAsia="ru-RU"/>
              </w:rPr>
              <w:t>познавательная, коммуникативная деятельность</w:t>
            </w:r>
            <w:r w:rsidRPr="00C0607D">
              <w:rPr>
                <w:rFonts w:ascii="Times New Roman" w:eastAsia="Times New Roman" w:hAnsi="Times New Roman" w:cs="Times New Roman"/>
                <w:lang w:eastAsia="ru-RU"/>
              </w:rPr>
              <w:t xml:space="preserve"> </w:t>
            </w:r>
          </w:p>
          <w:p w14:paraId="51EBE69D" w14:textId="77777777" w:rsidR="00C0607D" w:rsidRPr="00C0607D" w:rsidRDefault="00C0607D" w:rsidP="00F1573B">
            <w:pPr>
              <w:rPr>
                <w:rFonts w:ascii="Times New Roman" w:eastAsia="Times New Roman" w:hAnsi="Times New Roman" w:cs="Times New Roman"/>
                <w:lang w:val="kk-KZ" w:eastAsia="ru-RU"/>
              </w:rPr>
            </w:pPr>
            <w:r w:rsidRPr="00C0607D">
              <w:rPr>
                <w:rFonts w:ascii="Times New Roman" w:eastAsia="Times New Roman" w:hAnsi="Times New Roman" w:cs="Times New Roman"/>
                <w:b/>
                <w:lang w:val="kk-KZ" w:eastAsia="ru-RU"/>
              </w:rPr>
              <w:t>Художественная литература</w:t>
            </w:r>
            <w:r w:rsidRPr="00C0607D">
              <w:rPr>
                <w:rFonts w:ascii="Times New Roman" w:eastAsia="Times New Roman" w:hAnsi="Times New Roman" w:cs="Times New Roman"/>
                <w:lang w:val="kk-KZ" w:eastAsia="ru-RU"/>
              </w:rPr>
              <w:t xml:space="preserve"> – </w:t>
            </w:r>
            <w:r w:rsidRPr="00C0607D">
              <w:rPr>
                <w:rFonts w:ascii="Times New Roman" w:eastAsia="Times New Roman" w:hAnsi="Times New Roman" w:cs="Times New Roman"/>
                <w:b/>
                <w:lang w:val="kk-KZ" w:eastAsia="ru-RU"/>
              </w:rPr>
              <w:t>коммуникативная,</w:t>
            </w:r>
            <w:r w:rsidRPr="00C0607D">
              <w:rPr>
                <w:rFonts w:ascii="Times New Roman" w:eastAsia="Times New Roman" w:hAnsi="Times New Roman" w:cs="Times New Roman"/>
                <w:lang w:val="kk-KZ" w:eastAsia="ru-RU"/>
              </w:rPr>
              <w:t xml:space="preserve"> </w:t>
            </w:r>
            <w:r w:rsidRPr="00C0607D">
              <w:rPr>
                <w:rFonts w:ascii="Times New Roman" w:eastAsia="Times New Roman" w:hAnsi="Times New Roman" w:cs="Times New Roman"/>
                <w:b/>
                <w:lang w:eastAsia="ru-RU"/>
              </w:rPr>
              <w:t>игровая, двигательная деятельность</w:t>
            </w:r>
            <w:r w:rsidRPr="00C0607D">
              <w:rPr>
                <w:rFonts w:ascii="Times New Roman" w:eastAsia="Times New Roman" w:hAnsi="Times New Roman" w:cs="Times New Roman"/>
                <w:lang w:eastAsia="ru-RU"/>
              </w:rPr>
              <w:t xml:space="preserve">  </w:t>
            </w:r>
          </w:p>
          <w:p w14:paraId="61FAF2FE" w14:textId="77777777" w:rsidR="00C0607D" w:rsidRPr="00C0607D" w:rsidRDefault="00C0607D" w:rsidP="00F1573B">
            <w:pPr>
              <w:rPr>
                <w:rFonts w:ascii="Times New Roman" w:eastAsia="Times New Roman" w:hAnsi="Times New Roman" w:cs="Times New Roman"/>
                <w:lang w:eastAsia="ru-RU"/>
              </w:rPr>
            </w:pPr>
            <w:r w:rsidRPr="00C0607D">
              <w:rPr>
                <w:rFonts w:ascii="Times New Roman" w:eastAsia="Times New Roman" w:hAnsi="Times New Roman" w:cs="Times New Roman"/>
                <w:lang w:val="kk-KZ" w:eastAsia="ru-RU"/>
              </w:rPr>
              <w:t xml:space="preserve"> </w:t>
            </w:r>
            <w:r w:rsidRPr="00C0607D">
              <w:rPr>
                <w:rFonts w:ascii="Times New Roman" w:eastAsia="Times New Roman" w:hAnsi="Times New Roman" w:cs="Times New Roman"/>
                <w:b/>
                <w:lang w:val="kk-KZ" w:eastAsia="ru-RU"/>
              </w:rPr>
              <w:t>Ознакомление с окружающим миром</w:t>
            </w:r>
            <w:r w:rsidRPr="00C0607D">
              <w:rPr>
                <w:rFonts w:ascii="Times New Roman" w:eastAsia="Times New Roman" w:hAnsi="Times New Roman" w:cs="Times New Roman"/>
                <w:lang w:val="kk-KZ" w:eastAsia="ru-RU"/>
              </w:rPr>
              <w:t xml:space="preserve"> – </w:t>
            </w:r>
            <w:r w:rsidRPr="00C0607D">
              <w:rPr>
                <w:rFonts w:ascii="Times New Roman" w:eastAsia="Times New Roman" w:hAnsi="Times New Roman" w:cs="Times New Roman"/>
                <w:b/>
                <w:lang w:val="kk-KZ" w:eastAsia="ru-RU"/>
              </w:rPr>
              <w:t>исследовательская,</w:t>
            </w:r>
            <w:r w:rsidRPr="00C0607D">
              <w:rPr>
                <w:rFonts w:ascii="Times New Roman" w:eastAsia="Times New Roman" w:hAnsi="Times New Roman" w:cs="Times New Roman"/>
                <w:lang w:val="kk-KZ" w:eastAsia="ru-RU"/>
              </w:rPr>
              <w:t xml:space="preserve"> </w:t>
            </w:r>
            <w:r w:rsidRPr="00C0607D">
              <w:rPr>
                <w:rFonts w:ascii="Times New Roman" w:eastAsia="Times New Roman" w:hAnsi="Times New Roman" w:cs="Times New Roman"/>
                <w:b/>
                <w:lang w:eastAsia="ru-RU"/>
              </w:rPr>
              <w:t>трудовая деятельность</w:t>
            </w:r>
            <w:r w:rsidRPr="00C0607D">
              <w:rPr>
                <w:rFonts w:ascii="Times New Roman" w:eastAsia="Times New Roman" w:hAnsi="Times New Roman" w:cs="Times New Roman"/>
                <w:lang w:eastAsia="ru-RU"/>
              </w:rPr>
              <w:t xml:space="preserve"> </w:t>
            </w:r>
          </w:p>
          <w:p w14:paraId="7348F1EE" w14:textId="77777777" w:rsidR="00C0607D" w:rsidRPr="00C0607D" w:rsidRDefault="00C0607D" w:rsidP="00F1573B">
            <w:pPr>
              <w:jc w:val="both"/>
              <w:rPr>
                <w:rFonts w:ascii="Times New Roman" w:hAnsi="Times New Roman" w:cs="Times New Roman"/>
                <w:b/>
                <w:lang w:val="kk-KZ"/>
              </w:rPr>
            </w:pPr>
            <w:r w:rsidRPr="00C0607D">
              <w:rPr>
                <w:rFonts w:ascii="Times New Roman" w:eastAsia="Times New Roman" w:hAnsi="Times New Roman" w:cs="Times New Roman"/>
                <w:lang w:eastAsia="ru-RU"/>
              </w:rPr>
              <w:t xml:space="preserve"> </w:t>
            </w:r>
            <w:r w:rsidRPr="00C0607D">
              <w:rPr>
                <w:rFonts w:ascii="Times New Roman" w:eastAsia="Times New Roman" w:hAnsi="Times New Roman" w:cs="Times New Roman"/>
                <w:b/>
                <w:lang w:val="kk-KZ" w:eastAsia="ru-RU"/>
              </w:rPr>
              <w:t>Физическая культура</w:t>
            </w:r>
            <w:r w:rsidRPr="00C0607D">
              <w:rPr>
                <w:rFonts w:ascii="Times New Roman" w:eastAsia="Times New Roman" w:hAnsi="Times New Roman" w:cs="Times New Roman"/>
                <w:lang w:val="kk-KZ" w:eastAsia="ru-RU"/>
              </w:rPr>
              <w:t xml:space="preserve"> - </w:t>
            </w:r>
            <w:r w:rsidRPr="00C0607D">
              <w:rPr>
                <w:rFonts w:ascii="Times New Roman" w:eastAsia="Times New Roman" w:hAnsi="Times New Roman" w:cs="Times New Roman"/>
                <w:b/>
                <w:lang w:eastAsia="ru-RU"/>
              </w:rPr>
              <w:t>двигательная деятельность</w:t>
            </w:r>
            <w:r w:rsidRPr="00C0607D">
              <w:rPr>
                <w:rFonts w:ascii="Times New Roman" w:eastAsia="Times New Roman" w:hAnsi="Times New Roman" w:cs="Times New Roman"/>
                <w:lang w:eastAsia="ru-RU"/>
              </w:rPr>
              <w:t xml:space="preserve"> .</w:t>
            </w:r>
            <w:r w:rsidRPr="00C0607D">
              <w:rPr>
                <w:rFonts w:ascii="Times New Roman" w:eastAsia="Times New Roman" w:hAnsi="Times New Roman" w:cs="Times New Roman"/>
                <w:b/>
                <w:lang w:eastAsia="ru-RU"/>
              </w:rPr>
              <w:t>Свободные игры</w:t>
            </w:r>
            <w:r w:rsidRPr="00C0607D">
              <w:rPr>
                <w:rFonts w:ascii="Times New Roman" w:eastAsia="Times New Roman" w:hAnsi="Times New Roman" w:cs="Times New Roman"/>
                <w:b/>
                <w:lang w:eastAsia="ru-RU"/>
              </w:rPr>
              <w:tab/>
            </w:r>
            <w:r w:rsidRPr="00C0607D">
              <w:rPr>
                <w:rFonts w:ascii="Times New Roman" w:hAnsi="Times New Roman" w:cs="Times New Roman"/>
                <w:lang w:val="kk-KZ"/>
              </w:rPr>
              <w:t>***</w:t>
            </w:r>
            <w:r w:rsidRPr="00C0607D">
              <w:rPr>
                <w:rFonts w:ascii="Times New Roman" w:hAnsi="Times New Roman" w:cs="Times New Roman"/>
                <w:iCs/>
                <w:lang w:val="kk-KZ"/>
              </w:rPr>
              <w:t>***Доп, текше,</w:t>
            </w:r>
            <w:r w:rsidRPr="00C0607D">
              <w:rPr>
                <w:rFonts w:ascii="Times New Roman" w:hAnsi="Times New Roman" w:cs="Times New Roman"/>
                <w:bCs/>
                <w:iCs/>
                <w:lang w:val="kk-KZ"/>
              </w:rPr>
              <w:t xml:space="preserve"> </w:t>
            </w:r>
            <w:r w:rsidRPr="00C0607D">
              <w:rPr>
                <w:rFonts w:ascii="Times New Roman" w:hAnsi="Times New Roman" w:cs="Times New Roman"/>
                <w:iCs/>
                <w:lang w:val="kk-KZ"/>
              </w:rPr>
              <w:t>қонжық,  куыршақ, секіртпе, асық, шелек, күрек, бесік арба (коляска</w:t>
            </w:r>
          </w:p>
        </w:tc>
      </w:tr>
      <w:tr w:rsidR="00C0607D" w:rsidRPr="00C0607D" w14:paraId="2C4E0BC4" w14:textId="77777777" w:rsidTr="00F1573B">
        <w:trPr>
          <w:gridAfter w:val="2"/>
          <w:wAfter w:w="7874" w:type="dxa"/>
          <w:trHeight w:val="243"/>
        </w:trPr>
        <w:tc>
          <w:tcPr>
            <w:tcW w:w="2127" w:type="dxa"/>
            <w:vMerge/>
            <w:tcBorders>
              <w:top w:val="single" w:sz="4" w:space="0" w:color="auto"/>
              <w:left w:val="single" w:sz="4" w:space="0" w:color="auto"/>
              <w:bottom w:val="single" w:sz="4" w:space="0" w:color="auto"/>
              <w:right w:val="single" w:sz="4" w:space="0" w:color="auto"/>
            </w:tcBorders>
            <w:vAlign w:val="center"/>
            <w:hideMark/>
          </w:tcPr>
          <w:p w14:paraId="62B82120" w14:textId="77777777" w:rsidR="00C0607D" w:rsidRPr="00C0607D" w:rsidRDefault="00C0607D" w:rsidP="00F1573B">
            <w:pPr>
              <w:rPr>
                <w:rFonts w:ascii="Times New Roman" w:hAnsi="Times New Roman" w:cs="Times New Roman"/>
                <w:b/>
                <w:bCs/>
                <w:iCs/>
              </w:rPr>
            </w:pPr>
          </w:p>
        </w:tc>
        <w:tc>
          <w:tcPr>
            <w:tcW w:w="3168" w:type="dxa"/>
            <w:gridSpan w:val="6"/>
            <w:tcBorders>
              <w:top w:val="single" w:sz="4" w:space="0" w:color="auto"/>
              <w:left w:val="single" w:sz="4" w:space="0" w:color="auto"/>
              <w:bottom w:val="single" w:sz="4" w:space="0" w:color="auto"/>
              <w:right w:val="single" w:sz="4" w:space="0" w:color="auto"/>
            </w:tcBorders>
          </w:tcPr>
          <w:p w14:paraId="4CDBB8DE" w14:textId="77777777" w:rsidR="00C0607D" w:rsidRPr="00C0607D" w:rsidRDefault="00C0607D" w:rsidP="00F1573B">
            <w:pPr>
              <w:shd w:val="clear" w:color="auto" w:fill="FFFFFF"/>
              <w:jc w:val="center"/>
              <w:outlineLvl w:val="2"/>
              <w:rPr>
                <w:rFonts w:ascii="Times New Roman" w:eastAsia="Times New Roman" w:hAnsi="Times New Roman" w:cs="Times New Roman"/>
                <w:b/>
                <w:bCs/>
                <w:lang w:eastAsia="ru-RU"/>
              </w:rPr>
            </w:pPr>
            <w:r w:rsidRPr="00C0607D">
              <w:rPr>
                <w:rFonts w:ascii="Times New Roman" w:eastAsia="Times New Roman" w:hAnsi="Times New Roman" w:cs="Times New Roman"/>
                <w:b/>
                <w:bCs/>
                <w:lang w:eastAsia="ru-RU"/>
              </w:rPr>
              <w:t>Наблюдение за мать-и-мачехой</w:t>
            </w:r>
          </w:p>
          <w:p w14:paraId="244FFA3C" w14:textId="189EAC2E" w:rsidR="00C0607D" w:rsidRPr="00C0607D" w:rsidRDefault="00E04BD2" w:rsidP="00F1573B">
            <w:pPr>
              <w:shd w:val="clear" w:color="auto" w:fill="FFFFFF"/>
              <w:rPr>
                <w:rFonts w:ascii="Times New Roman" w:eastAsia="Times New Roman" w:hAnsi="Times New Roman" w:cs="Times New Roman"/>
                <w:lang w:eastAsia="ru-RU"/>
              </w:rPr>
            </w:pPr>
            <w:r w:rsidRPr="00E04BD2">
              <w:rPr>
                <w:rFonts w:ascii="Times New Roman" w:eastAsia="Times New Roman" w:hAnsi="Times New Roman" w:cs="Times New Roman"/>
                <w:b/>
                <w:bCs/>
                <w:i/>
                <w:bdr w:val="none" w:sz="0" w:space="0" w:color="auto" w:frame="1"/>
                <w:lang w:eastAsia="ru-RU"/>
              </w:rPr>
              <w:t>Задача</w:t>
            </w:r>
            <w:r w:rsidR="00C0607D" w:rsidRPr="00C0607D">
              <w:rPr>
                <w:rFonts w:ascii="Times New Roman" w:eastAsia="Times New Roman" w:hAnsi="Times New Roman" w:cs="Times New Roman"/>
                <w:b/>
                <w:bCs/>
                <w:i/>
                <w:bdr w:val="none" w:sz="0" w:space="0" w:color="auto" w:frame="1"/>
                <w:lang w:eastAsia="ru-RU"/>
              </w:rPr>
              <w:t>:</w:t>
            </w:r>
            <w:r w:rsidR="00C0607D" w:rsidRPr="00C0607D">
              <w:rPr>
                <w:rFonts w:ascii="Times New Roman" w:eastAsia="Times New Roman" w:hAnsi="Times New Roman" w:cs="Times New Roman"/>
                <w:lang w:eastAsia="ru-RU"/>
              </w:rPr>
              <w:t> развивать познавательную активность детей в процессе формирования представлений о лекарственных растениях, правилах их сбора, хранения и применения.</w:t>
            </w:r>
          </w:p>
          <w:p w14:paraId="2B3FA49E" w14:textId="77777777" w:rsidR="00C0607D" w:rsidRPr="00C0607D" w:rsidRDefault="00C0607D" w:rsidP="00F1573B">
            <w:pPr>
              <w:shd w:val="clear" w:color="auto" w:fill="FFFFFF"/>
              <w:rPr>
                <w:rFonts w:ascii="Times New Roman" w:eastAsia="Times New Roman" w:hAnsi="Times New Roman" w:cs="Times New Roman"/>
                <w:lang w:eastAsia="ru-RU"/>
              </w:rPr>
            </w:pPr>
            <w:r w:rsidRPr="00C0607D">
              <w:rPr>
                <w:rFonts w:ascii="Times New Roman" w:eastAsia="Times New Roman" w:hAnsi="Times New Roman" w:cs="Times New Roman"/>
                <w:b/>
                <w:bCs/>
                <w:bdr w:val="none" w:sz="0" w:space="0" w:color="auto" w:frame="1"/>
                <w:lang w:eastAsia="ru-RU"/>
              </w:rPr>
              <w:lastRenderedPageBreak/>
              <w:t>Ход наблюдения</w:t>
            </w:r>
          </w:p>
          <w:p w14:paraId="439B0C8D" w14:textId="77777777" w:rsidR="00C0607D" w:rsidRPr="00C0607D" w:rsidRDefault="00C0607D" w:rsidP="00F1573B">
            <w:pPr>
              <w:shd w:val="clear" w:color="auto" w:fill="FFFFFF"/>
              <w:ind w:firstLine="450"/>
              <w:rPr>
                <w:rFonts w:ascii="Times New Roman" w:eastAsia="Times New Roman" w:hAnsi="Times New Roman" w:cs="Times New Roman"/>
                <w:lang w:eastAsia="ru-RU"/>
              </w:rPr>
            </w:pPr>
            <w:r w:rsidRPr="00C0607D">
              <w:rPr>
                <w:rFonts w:ascii="Times New Roman" w:eastAsia="Times New Roman" w:hAnsi="Times New Roman" w:cs="Times New Roman"/>
                <w:lang w:eastAsia="ru-RU"/>
              </w:rPr>
              <w:t>Мать-и-мачеха обыкновенная — многолетнее травянистое растение. Растет на береговых обрывах, в оврагах. Сырьем являются листья. Настой листьев мать-и-мачехи применяется как отхаркивающее средство.</w:t>
            </w:r>
          </w:p>
          <w:p w14:paraId="2E3D5E2E" w14:textId="77777777" w:rsidR="00C0607D" w:rsidRPr="00C0607D" w:rsidRDefault="00C0607D" w:rsidP="00F1573B">
            <w:pPr>
              <w:shd w:val="clear" w:color="auto" w:fill="FFFFFF"/>
              <w:ind w:firstLine="450"/>
              <w:rPr>
                <w:rFonts w:ascii="Times New Roman" w:eastAsia="Times New Roman" w:hAnsi="Times New Roman" w:cs="Times New Roman"/>
                <w:lang w:eastAsia="ru-RU"/>
              </w:rPr>
            </w:pPr>
            <w:r w:rsidRPr="00C0607D">
              <w:rPr>
                <w:rFonts w:ascii="Times New Roman" w:eastAsia="Times New Roman" w:hAnsi="Times New Roman" w:cs="Times New Roman"/>
                <w:lang w:eastAsia="ru-RU"/>
              </w:rPr>
              <w:t>Пригрело весеннее солнышко и рассыпались на проталинках круглые золотые монетки. «Весну цветов открывает сверхранний первенец — мать-и-мачеха. Этот золотой подснежник растет на солнечных глинистых оврагах и распускается раньше всех трав — до выставки ульев, вылета первых пчел, до ледохода». Так высказывался о мать-и-мачехе фенолог и писатель Д. Зуев. Почему же цветок получил такое название? Да потому, что нижняя часть листа покрыта густыми белыми волосками. Если погладишь ее рукой, ощутишь мягкость и тепло. Словно приласкала тебя ласковая матушка. А верхняя часть листа — гладкая, холодная, словно прикосновение суровой мачехи. Нельзя вырывать растение с корнями, так как такие «заготовки» ведут к полному уничтожению растений. Нельзя срывать или срезать полностью листья с одного куста. Лекарственные растения следует собирать строго в указанные календарные сроки.</w:t>
            </w:r>
          </w:p>
          <w:p w14:paraId="0352E634" w14:textId="77777777" w:rsidR="00C0607D" w:rsidRPr="00C0607D" w:rsidRDefault="00C0607D" w:rsidP="00F1573B">
            <w:pPr>
              <w:shd w:val="clear" w:color="auto" w:fill="FFFFFF"/>
              <w:rPr>
                <w:rFonts w:ascii="Times New Roman" w:eastAsia="Times New Roman" w:hAnsi="Times New Roman" w:cs="Times New Roman"/>
                <w:lang w:eastAsia="ru-RU"/>
              </w:rPr>
            </w:pPr>
            <w:r w:rsidRPr="00C0607D">
              <w:rPr>
                <w:rFonts w:ascii="Times New Roman" w:eastAsia="Times New Roman" w:hAnsi="Times New Roman" w:cs="Times New Roman"/>
                <w:b/>
                <w:bCs/>
                <w:bdr w:val="none" w:sz="0" w:space="0" w:color="auto" w:frame="1"/>
                <w:lang w:eastAsia="ru-RU"/>
              </w:rPr>
              <w:lastRenderedPageBreak/>
              <w:t>Трудовая деятельность</w:t>
            </w:r>
            <w:r w:rsidRPr="00C0607D">
              <w:rPr>
                <w:rFonts w:ascii="Times New Roman" w:eastAsia="Times New Roman" w:hAnsi="Times New Roman" w:cs="Times New Roman"/>
                <w:lang w:eastAsia="ru-RU"/>
              </w:rPr>
              <w:t>: Посадка семян лекарственных трав.</w:t>
            </w:r>
          </w:p>
          <w:p w14:paraId="1E56040D" w14:textId="0C88F099" w:rsidR="00C0607D" w:rsidRPr="00C0607D" w:rsidRDefault="00E04BD2" w:rsidP="00F1573B">
            <w:pPr>
              <w:shd w:val="clear" w:color="auto" w:fill="FFFFFF"/>
              <w:rPr>
                <w:rFonts w:ascii="Times New Roman" w:eastAsia="Times New Roman" w:hAnsi="Times New Roman" w:cs="Times New Roman"/>
                <w:lang w:eastAsia="ru-RU"/>
              </w:rPr>
            </w:pPr>
            <w:r w:rsidRPr="00E04BD2">
              <w:rPr>
                <w:rFonts w:ascii="Times New Roman" w:eastAsia="Times New Roman" w:hAnsi="Times New Roman" w:cs="Times New Roman"/>
                <w:b/>
                <w:i/>
                <w:iCs/>
                <w:bdr w:val="none" w:sz="0" w:space="0" w:color="auto" w:frame="1"/>
                <w:lang w:eastAsia="ru-RU"/>
              </w:rPr>
              <w:t xml:space="preserve">Задача </w:t>
            </w:r>
            <w:r w:rsidR="00C0607D" w:rsidRPr="00C0607D">
              <w:rPr>
                <w:rFonts w:ascii="Times New Roman" w:eastAsia="Times New Roman" w:hAnsi="Times New Roman" w:cs="Times New Roman"/>
                <w:lang w:eastAsia="ru-RU"/>
              </w:rPr>
              <w:t>учить правильному посеву семян.</w:t>
            </w:r>
          </w:p>
          <w:p w14:paraId="64E6322D" w14:textId="77777777" w:rsidR="00C0607D" w:rsidRPr="00C0607D" w:rsidRDefault="00C0607D" w:rsidP="00F1573B">
            <w:pPr>
              <w:shd w:val="clear" w:color="auto" w:fill="FFFFFF"/>
              <w:rPr>
                <w:rFonts w:ascii="Times New Roman" w:eastAsia="Times New Roman" w:hAnsi="Times New Roman" w:cs="Times New Roman"/>
                <w:lang w:eastAsia="ru-RU"/>
              </w:rPr>
            </w:pPr>
            <w:r w:rsidRPr="00C0607D">
              <w:rPr>
                <w:rFonts w:ascii="Times New Roman" w:eastAsia="Times New Roman" w:hAnsi="Times New Roman" w:cs="Times New Roman"/>
                <w:b/>
                <w:bCs/>
                <w:bdr w:val="none" w:sz="0" w:space="0" w:color="auto" w:frame="1"/>
                <w:lang w:eastAsia="ru-RU"/>
              </w:rPr>
              <w:t>Подвижные игры</w:t>
            </w:r>
            <w:r w:rsidRPr="00C0607D">
              <w:rPr>
                <w:rFonts w:ascii="Times New Roman" w:eastAsia="Times New Roman" w:hAnsi="Times New Roman" w:cs="Times New Roman"/>
                <w:lang w:eastAsia="ru-RU"/>
              </w:rPr>
              <w:t>: «Догони свою пару».</w:t>
            </w:r>
          </w:p>
          <w:p w14:paraId="6E1FD5D1" w14:textId="43575003" w:rsidR="00C0607D" w:rsidRPr="00C0607D" w:rsidRDefault="00E04BD2" w:rsidP="00F1573B">
            <w:pPr>
              <w:shd w:val="clear" w:color="auto" w:fill="FFFFFF"/>
              <w:rPr>
                <w:rFonts w:ascii="Times New Roman" w:eastAsia="Times New Roman" w:hAnsi="Times New Roman" w:cs="Times New Roman"/>
                <w:lang w:eastAsia="ru-RU"/>
              </w:rPr>
            </w:pPr>
            <w:r w:rsidRPr="00E04BD2">
              <w:rPr>
                <w:rFonts w:ascii="Times New Roman" w:eastAsia="Times New Roman" w:hAnsi="Times New Roman" w:cs="Times New Roman"/>
                <w:b/>
                <w:i/>
                <w:iCs/>
                <w:bdr w:val="none" w:sz="0" w:space="0" w:color="auto" w:frame="1"/>
                <w:lang w:eastAsia="ru-RU"/>
              </w:rPr>
              <w:t>Задача</w:t>
            </w:r>
            <w:r w:rsidR="00C0607D" w:rsidRPr="00C0607D">
              <w:rPr>
                <w:rFonts w:ascii="Times New Roman" w:eastAsia="Times New Roman" w:hAnsi="Times New Roman" w:cs="Times New Roman"/>
                <w:b/>
                <w:i/>
                <w:iCs/>
                <w:bdr w:val="none" w:sz="0" w:space="0" w:color="auto" w:frame="1"/>
                <w:lang w:eastAsia="ru-RU"/>
              </w:rPr>
              <w:t>:</w:t>
            </w:r>
            <w:r w:rsidR="00C0607D" w:rsidRPr="00C0607D">
              <w:rPr>
                <w:rFonts w:ascii="Times New Roman" w:eastAsia="Times New Roman" w:hAnsi="Times New Roman" w:cs="Times New Roman"/>
                <w:lang w:eastAsia="ru-RU"/>
              </w:rPr>
              <w:t> учить бегать по сигналу воспитателя, не оглядываясь назад.</w:t>
            </w:r>
          </w:p>
          <w:p w14:paraId="565A9B3A" w14:textId="77777777" w:rsidR="00C0607D" w:rsidRPr="00C0607D" w:rsidRDefault="00C0607D" w:rsidP="00F1573B">
            <w:pPr>
              <w:shd w:val="clear" w:color="auto" w:fill="FFFFFF"/>
              <w:rPr>
                <w:rFonts w:ascii="Times New Roman" w:eastAsia="Times New Roman" w:hAnsi="Times New Roman" w:cs="Times New Roman"/>
                <w:lang w:eastAsia="ru-RU"/>
              </w:rPr>
            </w:pPr>
            <w:r w:rsidRPr="00C0607D">
              <w:rPr>
                <w:rFonts w:ascii="Times New Roman" w:eastAsia="Times New Roman" w:hAnsi="Times New Roman" w:cs="Times New Roman"/>
                <w:lang w:eastAsia="ru-RU"/>
              </w:rPr>
              <w:t>«Попади в цель».</w:t>
            </w:r>
          </w:p>
          <w:p w14:paraId="6D01D3EA" w14:textId="6E71859E" w:rsidR="00C0607D" w:rsidRPr="00C0607D" w:rsidRDefault="00E04BD2" w:rsidP="00F1573B">
            <w:pPr>
              <w:shd w:val="clear" w:color="auto" w:fill="FFFFFF"/>
              <w:rPr>
                <w:rFonts w:ascii="Times New Roman" w:eastAsia="Times New Roman" w:hAnsi="Times New Roman" w:cs="Times New Roman"/>
                <w:lang w:eastAsia="ru-RU"/>
              </w:rPr>
            </w:pPr>
            <w:r w:rsidRPr="00E04BD2">
              <w:rPr>
                <w:rFonts w:ascii="Times New Roman" w:eastAsia="Times New Roman" w:hAnsi="Times New Roman" w:cs="Times New Roman"/>
                <w:b/>
                <w:i/>
                <w:iCs/>
                <w:bdr w:val="none" w:sz="0" w:space="0" w:color="auto" w:frame="1"/>
                <w:lang w:eastAsia="ru-RU"/>
              </w:rPr>
              <w:t xml:space="preserve">Задача </w:t>
            </w:r>
            <w:r w:rsidR="00C0607D" w:rsidRPr="00C0607D">
              <w:rPr>
                <w:rFonts w:ascii="Times New Roman" w:eastAsia="Times New Roman" w:hAnsi="Times New Roman" w:cs="Times New Roman"/>
                <w:lang w:eastAsia="ru-RU"/>
              </w:rPr>
              <w:t>учить бросать мяч в цель, соблюдать правила игры.</w:t>
            </w:r>
          </w:p>
          <w:p w14:paraId="7A2B9BA9" w14:textId="77777777" w:rsidR="00C0607D" w:rsidRPr="00C0607D" w:rsidRDefault="00C0607D" w:rsidP="00F1573B">
            <w:pPr>
              <w:shd w:val="clear" w:color="auto" w:fill="FFFFFF"/>
              <w:rPr>
                <w:rFonts w:ascii="Times New Roman" w:eastAsia="Times New Roman" w:hAnsi="Times New Roman" w:cs="Times New Roman"/>
                <w:lang w:eastAsia="ru-RU"/>
              </w:rPr>
            </w:pPr>
            <w:r w:rsidRPr="00C0607D">
              <w:rPr>
                <w:rFonts w:ascii="Times New Roman" w:eastAsia="Times New Roman" w:hAnsi="Times New Roman" w:cs="Times New Roman"/>
                <w:b/>
                <w:bCs/>
                <w:bdr w:val="none" w:sz="0" w:space="0" w:color="auto" w:frame="1"/>
                <w:lang w:eastAsia="ru-RU"/>
              </w:rPr>
              <w:t>Индивидуальная работа</w:t>
            </w:r>
            <w:r w:rsidRPr="00C0607D">
              <w:rPr>
                <w:rFonts w:ascii="Times New Roman" w:eastAsia="Times New Roman" w:hAnsi="Times New Roman" w:cs="Times New Roman"/>
                <w:lang w:eastAsia="ru-RU"/>
              </w:rPr>
              <w:t>: «Веселые прыжки».</w:t>
            </w:r>
          </w:p>
          <w:p w14:paraId="75FF92B6" w14:textId="6146B058" w:rsidR="00C0607D" w:rsidRPr="00C0607D" w:rsidRDefault="00E04BD2" w:rsidP="00F1573B">
            <w:pPr>
              <w:shd w:val="clear" w:color="auto" w:fill="FFFFFF"/>
              <w:rPr>
                <w:rFonts w:ascii="Times New Roman" w:eastAsia="Times New Roman" w:hAnsi="Times New Roman" w:cs="Times New Roman"/>
                <w:lang w:eastAsia="ru-RU"/>
              </w:rPr>
            </w:pPr>
            <w:r w:rsidRPr="00E04BD2">
              <w:rPr>
                <w:rFonts w:ascii="Times New Roman" w:eastAsia="Times New Roman" w:hAnsi="Times New Roman" w:cs="Times New Roman"/>
                <w:b/>
                <w:i/>
                <w:iCs/>
                <w:bdr w:val="none" w:sz="0" w:space="0" w:color="auto" w:frame="1"/>
                <w:lang w:eastAsia="ru-RU"/>
              </w:rPr>
              <w:t>Задача</w:t>
            </w:r>
            <w:r w:rsidR="00C0607D" w:rsidRPr="00C0607D">
              <w:rPr>
                <w:rFonts w:ascii="Times New Roman" w:eastAsia="Times New Roman" w:hAnsi="Times New Roman" w:cs="Times New Roman"/>
                <w:b/>
                <w:lang w:eastAsia="ru-RU"/>
              </w:rPr>
              <w:t>:</w:t>
            </w:r>
            <w:r w:rsidR="00C0607D" w:rsidRPr="00C0607D">
              <w:rPr>
                <w:rFonts w:ascii="Times New Roman" w:eastAsia="Times New Roman" w:hAnsi="Times New Roman" w:cs="Times New Roman"/>
                <w:lang w:eastAsia="ru-RU"/>
              </w:rPr>
              <w:t xml:space="preserve"> закреплять прыжки через два предмета.</w:t>
            </w:r>
          </w:p>
          <w:p w14:paraId="68AC34BE" w14:textId="77777777" w:rsidR="00C0607D" w:rsidRPr="00C0607D" w:rsidRDefault="00C0607D" w:rsidP="00F1573B">
            <w:pPr>
              <w:rPr>
                <w:rFonts w:ascii="Times New Roman" w:hAnsi="Times New Roman" w:cs="Times New Roman"/>
              </w:rPr>
            </w:pPr>
          </w:p>
          <w:p w14:paraId="31705B21" w14:textId="77777777" w:rsidR="00C0607D" w:rsidRPr="00C0607D" w:rsidRDefault="00C0607D" w:rsidP="00F1573B">
            <w:pPr>
              <w:contextualSpacing/>
              <w:rPr>
                <w:rFonts w:ascii="Times New Roman" w:hAnsi="Times New Roman" w:cs="Times New Roman"/>
              </w:rPr>
            </w:pPr>
          </w:p>
        </w:tc>
        <w:tc>
          <w:tcPr>
            <w:tcW w:w="2652" w:type="dxa"/>
            <w:gridSpan w:val="7"/>
            <w:tcBorders>
              <w:top w:val="single" w:sz="4" w:space="0" w:color="auto"/>
              <w:left w:val="single" w:sz="4" w:space="0" w:color="auto"/>
              <w:bottom w:val="single" w:sz="4" w:space="0" w:color="auto"/>
              <w:right w:val="single" w:sz="4" w:space="0" w:color="auto"/>
            </w:tcBorders>
          </w:tcPr>
          <w:p w14:paraId="3E64CF5D" w14:textId="77777777" w:rsidR="00C0607D" w:rsidRPr="00C0607D" w:rsidRDefault="00C0607D" w:rsidP="00F1573B">
            <w:pPr>
              <w:shd w:val="clear" w:color="auto" w:fill="FFFFFF"/>
              <w:jc w:val="center"/>
              <w:outlineLvl w:val="2"/>
              <w:rPr>
                <w:rFonts w:ascii="Times New Roman" w:eastAsia="Times New Roman" w:hAnsi="Times New Roman" w:cs="Times New Roman"/>
                <w:b/>
                <w:bCs/>
                <w:lang w:eastAsia="ru-RU"/>
              </w:rPr>
            </w:pPr>
            <w:r w:rsidRPr="00C0607D">
              <w:rPr>
                <w:rFonts w:ascii="Times New Roman" w:eastAsia="Times New Roman" w:hAnsi="Times New Roman" w:cs="Times New Roman"/>
                <w:b/>
                <w:bCs/>
                <w:lang w:eastAsia="ru-RU"/>
              </w:rPr>
              <w:lastRenderedPageBreak/>
              <w:t>Наблюдение за бабочкой</w:t>
            </w:r>
          </w:p>
          <w:p w14:paraId="3C73FC7A" w14:textId="158508C6" w:rsidR="00C0607D" w:rsidRPr="00C0607D" w:rsidRDefault="00E04BD2" w:rsidP="00F1573B">
            <w:pPr>
              <w:shd w:val="clear" w:color="auto" w:fill="FFFFFF"/>
              <w:rPr>
                <w:rFonts w:ascii="Times New Roman" w:eastAsia="Times New Roman" w:hAnsi="Times New Roman" w:cs="Times New Roman"/>
                <w:lang w:eastAsia="ru-RU"/>
              </w:rPr>
            </w:pPr>
            <w:r w:rsidRPr="00E04BD2">
              <w:rPr>
                <w:rFonts w:ascii="Times New Roman" w:eastAsia="Times New Roman" w:hAnsi="Times New Roman" w:cs="Times New Roman"/>
                <w:b/>
                <w:bCs/>
                <w:bdr w:val="none" w:sz="0" w:space="0" w:color="auto" w:frame="1"/>
                <w:lang w:eastAsia="ru-RU"/>
              </w:rPr>
              <w:t>Задача</w:t>
            </w:r>
            <w:r w:rsidR="00C0607D" w:rsidRPr="00C0607D">
              <w:rPr>
                <w:rFonts w:ascii="Times New Roman" w:eastAsia="Times New Roman" w:hAnsi="Times New Roman" w:cs="Times New Roman"/>
                <w:b/>
                <w:bCs/>
                <w:bdr w:val="none" w:sz="0" w:space="0" w:color="auto" w:frame="1"/>
                <w:lang w:eastAsia="ru-RU"/>
              </w:rPr>
              <w:t>:</w:t>
            </w:r>
            <w:r w:rsidR="00C0607D" w:rsidRPr="00C0607D">
              <w:rPr>
                <w:rFonts w:ascii="Times New Roman" w:eastAsia="Times New Roman" w:hAnsi="Times New Roman" w:cs="Times New Roman"/>
                <w:lang w:eastAsia="ru-RU"/>
              </w:rPr>
              <w:t xml:space="preserve"> на основе непосредственного восприятия формировать знания о характерных особенностях внешнего вида бабочки; воспитывать </w:t>
            </w:r>
            <w:r w:rsidR="00C0607D" w:rsidRPr="00C0607D">
              <w:rPr>
                <w:rFonts w:ascii="Times New Roman" w:eastAsia="Times New Roman" w:hAnsi="Times New Roman" w:cs="Times New Roman"/>
                <w:lang w:eastAsia="ru-RU"/>
              </w:rPr>
              <w:t>доброе отношение к живым объектам, выделяя признаки живого.</w:t>
            </w:r>
          </w:p>
          <w:p w14:paraId="48A9980E" w14:textId="77777777" w:rsidR="00C0607D" w:rsidRPr="00C0607D" w:rsidRDefault="00C0607D" w:rsidP="00F1573B">
            <w:pPr>
              <w:shd w:val="clear" w:color="auto" w:fill="FFFFFF"/>
              <w:rPr>
                <w:rFonts w:ascii="Times New Roman" w:eastAsia="Times New Roman" w:hAnsi="Times New Roman" w:cs="Times New Roman"/>
                <w:lang w:eastAsia="ru-RU"/>
              </w:rPr>
            </w:pPr>
            <w:r w:rsidRPr="00C0607D">
              <w:rPr>
                <w:rFonts w:ascii="Times New Roman" w:eastAsia="Times New Roman" w:hAnsi="Times New Roman" w:cs="Times New Roman"/>
                <w:b/>
                <w:bCs/>
                <w:bdr w:val="none" w:sz="0" w:space="0" w:color="auto" w:frame="1"/>
                <w:lang w:eastAsia="ru-RU"/>
              </w:rPr>
              <w:t>Ход наблюдения</w:t>
            </w:r>
          </w:p>
          <w:p w14:paraId="2D3B32B8" w14:textId="77777777" w:rsidR="00C0607D" w:rsidRPr="00C0607D" w:rsidRDefault="00C0607D" w:rsidP="00F1573B">
            <w:pPr>
              <w:shd w:val="clear" w:color="auto" w:fill="FFFFFF"/>
              <w:rPr>
                <w:rFonts w:ascii="Times New Roman" w:eastAsia="Times New Roman" w:hAnsi="Times New Roman" w:cs="Times New Roman"/>
                <w:lang w:eastAsia="ru-RU"/>
              </w:rPr>
            </w:pPr>
            <w:r w:rsidRPr="00C0607D">
              <w:rPr>
                <w:rFonts w:ascii="Times New Roman" w:eastAsia="Times New Roman" w:hAnsi="Times New Roman" w:cs="Times New Roman"/>
                <w:iCs/>
                <w:bdr w:val="none" w:sz="0" w:space="0" w:color="auto" w:frame="1"/>
                <w:lang w:eastAsia="ru-RU"/>
              </w:rPr>
              <w:t>Воспитатель загадывает детям загадку, предлагает ответить на вопросы:</w:t>
            </w:r>
          </w:p>
          <w:p w14:paraId="53158A52" w14:textId="77777777" w:rsidR="00C0607D" w:rsidRPr="00C0607D" w:rsidRDefault="00C0607D" w:rsidP="00F1573B">
            <w:pPr>
              <w:shd w:val="clear" w:color="auto" w:fill="FFFFFF"/>
              <w:ind w:firstLine="450"/>
              <w:rPr>
                <w:rFonts w:ascii="Times New Roman" w:eastAsia="Times New Roman" w:hAnsi="Times New Roman" w:cs="Times New Roman"/>
                <w:lang w:eastAsia="ru-RU"/>
              </w:rPr>
            </w:pPr>
            <w:r w:rsidRPr="00C0607D">
              <w:rPr>
                <w:rFonts w:ascii="Times New Roman" w:eastAsia="Times New Roman" w:hAnsi="Times New Roman" w:cs="Times New Roman"/>
                <w:lang w:eastAsia="ru-RU"/>
              </w:rPr>
              <w:t>Она ярка, красива,</w:t>
            </w:r>
          </w:p>
          <w:p w14:paraId="7C683E95" w14:textId="77777777" w:rsidR="00C0607D" w:rsidRPr="00C0607D" w:rsidRDefault="00C0607D" w:rsidP="00F1573B">
            <w:pPr>
              <w:shd w:val="clear" w:color="auto" w:fill="FFFFFF"/>
              <w:ind w:firstLine="450"/>
              <w:rPr>
                <w:rFonts w:ascii="Times New Roman" w:eastAsia="Times New Roman" w:hAnsi="Times New Roman" w:cs="Times New Roman"/>
                <w:lang w:eastAsia="ru-RU"/>
              </w:rPr>
            </w:pPr>
            <w:r w:rsidRPr="00C0607D">
              <w:rPr>
                <w:rFonts w:ascii="Times New Roman" w:eastAsia="Times New Roman" w:hAnsi="Times New Roman" w:cs="Times New Roman"/>
                <w:lang w:eastAsia="ru-RU"/>
              </w:rPr>
              <w:t>Изящна, легкокрыла.</w:t>
            </w:r>
          </w:p>
          <w:p w14:paraId="4635CF51" w14:textId="77777777" w:rsidR="00C0607D" w:rsidRPr="00C0607D" w:rsidRDefault="00C0607D" w:rsidP="00F1573B">
            <w:pPr>
              <w:shd w:val="clear" w:color="auto" w:fill="FFFFFF"/>
              <w:ind w:firstLine="450"/>
              <w:rPr>
                <w:rFonts w:ascii="Times New Roman" w:eastAsia="Times New Roman" w:hAnsi="Times New Roman" w:cs="Times New Roman"/>
                <w:lang w:eastAsia="ru-RU"/>
              </w:rPr>
            </w:pPr>
            <w:r w:rsidRPr="00C0607D">
              <w:rPr>
                <w:rFonts w:ascii="Times New Roman" w:eastAsia="Times New Roman" w:hAnsi="Times New Roman" w:cs="Times New Roman"/>
                <w:lang w:eastAsia="ru-RU"/>
              </w:rPr>
              <w:t>Сама похожа на цветок</w:t>
            </w:r>
          </w:p>
          <w:p w14:paraId="195F3390" w14:textId="77777777" w:rsidR="00C0607D" w:rsidRPr="00C0607D" w:rsidRDefault="00C0607D" w:rsidP="00F1573B">
            <w:pPr>
              <w:shd w:val="clear" w:color="auto" w:fill="FFFFFF"/>
              <w:ind w:firstLine="450"/>
              <w:rPr>
                <w:rFonts w:ascii="Times New Roman" w:eastAsia="Times New Roman" w:hAnsi="Times New Roman" w:cs="Times New Roman"/>
                <w:lang w:eastAsia="ru-RU"/>
              </w:rPr>
            </w:pPr>
            <w:r w:rsidRPr="00C0607D">
              <w:rPr>
                <w:rFonts w:ascii="Times New Roman" w:eastAsia="Times New Roman" w:hAnsi="Times New Roman" w:cs="Times New Roman"/>
                <w:lang w:eastAsia="ru-RU"/>
              </w:rPr>
              <w:t>И любит пить цветочный сок. (Бабочка.)</w:t>
            </w:r>
          </w:p>
          <w:p w14:paraId="7449ECAF" w14:textId="77777777" w:rsidR="00C0607D" w:rsidRPr="00C0607D" w:rsidRDefault="00C0607D" w:rsidP="00F1573B">
            <w:pPr>
              <w:shd w:val="clear" w:color="auto" w:fill="FFFFFF"/>
              <w:rPr>
                <w:rFonts w:ascii="Times New Roman" w:eastAsia="Times New Roman" w:hAnsi="Times New Roman" w:cs="Times New Roman"/>
                <w:lang w:eastAsia="ru-RU"/>
              </w:rPr>
            </w:pPr>
            <w:r w:rsidRPr="00C0607D">
              <w:rPr>
                <w:rFonts w:ascii="Times New Roman" w:eastAsia="Times New Roman" w:hAnsi="Times New Roman" w:cs="Times New Roman"/>
                <w:lang w:eastAsia="ru-RU"/>
              </w:rPr>
              <w:t>Как выглядит бабочка? Как она передвигается? Чем питается бабочка? Какую пользу приносит?</w:t>
            </w:r>
          </w:p>
          <w:p w14:paraId="5309D974" w14:textId="77777777" w:rsidR="00C0607D" w:rsidRPr="00C0607D" w:rsidRDefault="00C0607D" w:rsidP="00F1573B">
            <w:pPr>
              <w:shd w:val="clear" w:color="auto" w:fill="FFFFFF"/>
              <w:rPr>
                <w:rFonts w:ascii="Times New Roman" w:eastAsia="Times New Roman" w:hAnsi="Times New Roman" w:cs="Times New Roman"/>
                <w:lang w:eastAsia="ru-RU"/>
              </w:rPr>
            </w:pPr>
            <w:r w:rsidRPr="00C0607D">
              <w:rPr>
                <w:rFonts w:ascii="Times New Roman" w:eastAsia="Times New Roman" w:hAnsi="Times New Roman" w:cs="Times New Roman"/>
                <w:lang w:eastAsia="ru-RU"/>
              </w:rPr>
              <w:t xml:space="preserve">Есть ли дом у бабочки? Есть ли у нее враги? Какие стихи, загадки, песни, сказки о бабочке вы знаете? </w:t>
            </w:r>
          </w:p>
          <w:p w14:paraId="3BE815ED" w14:textId="77777777" w:rsidR="00C0607D" w:rsidRPr="00C0607D" w:rsidRDefault="00C0607D" w:rsidP="00F1573B">
            <w:pPr>
              <w:shd w:val="clear" w:color="auto" w:fill="FFFFFF"/>
              <w:ind w:firstLine="450"/>
              <w:rPr>
                <w:rFonts w:ascii="Times New Roman" w:eastAsia="Times New Roman" w:hAnsi="Times New Roman" w:cs="Times New Roman"/>
                <w:lang w:eastAsia="ru-RU"/>
              </w:rPr>
            </w:pPr>
            <w:r w:rsidRPr="00C0607D">
              <w:rPr>
                <w:rFonts w:ascii="Times New Roman" w:eastAsia="Times New Roman" w:hAnsi="Times New Roman" w:cs="Times New Roman"/>
                <w:lang w:eastAsia="ru-RU"/>
              </w:rPr>
              <w:t>У бабочки две пары крыльев, покрытых мелкими чешуйками. Тело бабочки тоже покрыто чешуйками и волосиками. У нее короткие усики и большие глаза. Спирально свернутый прозрачный хоботок бабочки — ее рот. Перелетая с цветка на цветок, бабочки собирают нектар и опыляют растения. Маленьких бабочек называют мотыльками. У бабочек есть враги — птицы и пауки.</w:t>
            </w:r>
          </w:p>
          <w:p w14:paraId="519DF652" w14:textId="77777777" w:rsidR="00C0607D" w:rsidRPr="00C0607D" w:rsidRDefault="00C0607D" w:rsidP="00F1573B">
            <w:pPr>
              <w:shd w:val="clear" w:color="auto" w:fill="FFFFFF"/>
              <w:rPr>
                <w:rFonts w:ascii="Times New Roman" w:eastAsia="Times New Roman" w:hAnsi="Times New Roman" w:cs="Times New Roman"/>
                <w:lang w:eastAsia="ru-RU"/>
              </w:rPr>
            </w:pPr>
            <w:r w:rsidRPr="00C0607D">
              <w:rPr>
                <w:rFonts w:ascii="Times New Roman" w:eastAsia="Times New Roman" w:hAnsi="Times New Roman" w:cs="Times New Roman"/>
                <w:b/>
                <w:bCs/>
                <w:bdr w:val="none" w:sz="0" w:space="0" w:color="auto" w:frame="1"/>
                <w:lang w:eastAsia="ru-RU"/>
              </w:rPr>
              <w:t>Трудовая деятельность</w:t>
            </w:r>
            <w:r w:rsidRPr="00C0607D">
              <w:rPr>
                <w:rFonts w:ascii="Times New Roman" w:eastAsia="Times New Roman" w:hAnsi="Times New Roman" w:cs="Times New Roman"/>
                <w:lang w:eastAsia="ru-RU"/>
              </w:rPr>
              <w:t>: Расчистка огорода от мусора.</w:t>
            </w:r>
          </w:p>
          <w:p w14:paraId="33FF7DBC" w14:textId="79C60328" w:rsidR="00C0607D" w:rsidRPr="00C0607D" w:rsidRDefault="00E04BD2" w:rsidP="00F1573B">
            <w:pPr>
              <w:shd w:val="clear" w:color="auto" w:fill="FFFFFF"/>
              <w:rPr>
                <w:rFonts w:ascii="Times New Roman" w:eastAsia="Times New Roman" w:hAnsi="Times New Roman" w:cs="Times New Roman"/>
                <w:lang w:eastAsia="ru-RU"/>
              </w:rPr>
            </w:pPr>
            <w:r w:rsidRPr="00E04BD2">
              <w:rPr>
                <w:rFonts w:ascii="Times New Roman" w:eastAsia="Times New Roman" w:hAnsi="Times New Roman" w:cs="Times New Roman"/>
                <w:b/>
                <w:i/>
                <w:iCs/>
                <w:bdr w:val="none" w:sz="0" w:space="0" w:color="auto" w:frame="1"/>
                <w:lang w:eastAsia="ru-RU"/>
              </w:rPr>
              <w:lastRenderedPageBreak/>
              <w:t>Задача</w:t>
            </w:r>
            <w:r w:rsidR="00C0607D" w:rsidRPr="00C0607D">
              <w:rPr>
                <w:rFonts w:ascii="Times New Roman" w:eastAsia="Times New Roman" w:hAnsi="Times New Roman" w:cs="Times New Roman"/>
                <w:b/>
                <w:i/>
                <w:iCs/>
                <w:bdr w:val="none" w:sz="0" w:space="0" w:color="auto" w:frame="1"/>
                <w:lang w:eastAsia="ru-RU"/>
              </w:rPr>
              <w:t>:</w:t>
            </w:r>
            <w:r w:rsidR="00C0607D" w:rsidRPr="00C0607D">
              <w:rPr>
                <w:rFonts w:ascii="Times New Roman" w:eastAsia="Times New Roman" w:hAnsi="Times New Roman" w:cs="Times New Roman"/>
                <w:lang w:eastAsia="ru-RU"/>
              </w:rPr>
              <w:t> воспитывать желание трудиться сообща, доводить начатое дело до конца.</w:t>
            </w:r>
          </w:p>
          <w:p w14:paraId="6B8755E2" w14:textId="77777777" w:rsidR="00C0607D" w:rsidRPr="00C0607D" w:rsidRDefault="00C0607D" w:rsidP="00F1573B">
            <w:pPr>
              <w:shd w:val="clear" w:color="auto" w:fill="FFFFFF"/>
              <w:rPr>
                <w:rFonts w:ascii="Times New Roman" w:eastAsia="Times New Roman" w:hAnsi="Times New Roman" w:cs="Times New Roman"/>
                <w:lang w:eastAsia="ru-RU"/>
              </w:rPr>
            </w:pPr>
            <w:r w:rsidRPr="00C0607D">
              <w:rPr>
                <w:rFonts w:ascii="Times New Roman" w:eastAsia="Times New Roman" w:hAnsi="Times New Roman" w:cs="Times New Roman"/>
                <w:b/>
                <w:bCs/>
                <w:bdr w:val="none" w:sz="0" w:space="0" w:color="auto" w:frame="1"/>
                <w:lang w:eastAsia="ru-RU"/>
              </w:rPr>
              <w:t>Подвижные игры</w:t>
            </w:r>
            <w:r w:rsidRPr="00C0607D">
              <w:rPr>
                <w:rFonts w:ascii="Times New Roman" w:eastAsia="Times New Roman" w:hAnsi="Times New Roman" w:cs="Times New Roman"/>
                <w:lang w:eastAsia="ru-RU"/>
              </w:rPr>
              <w:t>: «Ловкая пара», «Мяч сквозь обруч».</w:t>
            </w:r>
          </w:p>
          <w:p w14:paraId="41F6AEF8" w14:textId="43E235B6" w:rsidR="00C0607D" w:rsidRPr="00C0607D" w:rsidRDefault="00E04BD2" w:rsidP="00F1573B">
            <w:pPr>
              <w:shd w:val="clear" w:color="auto" w:fill="FFFFFF"/>
              <w:rPr>
                <w:rFonts w:ascii="Times New Roman" w:eastAsia="Times New Roman" w:hAnsi="Times New Roman" w:cs="Times New Roman"/>
                <w:lang w:eastAsia="ru-RU"/>
              </w:rPr>
            </w:pPr>
            <w:r w:rsidRPr="00E04BD2">
              <w:rPr>
                <w:rFonts w:ascii="Times New Roman" w:eastAsia="Times New Roman" w:hAnsi="Times New Roman" w:cs="Times New Roman"/>
                <w:b/>
                <w:i/>
                <w:iCs/>
                <w:bdr w:val="none" w:sz="0" w:space="0" w:color="auto" w:frame="1"/>
                <w:lang w:eastAsia="ru-RU"/>
              </w:rPr>
              <w:t>Задача</w:t>
            </w:r>
            <w:r w:rsidR="00C0607D" w:rsidRPr="00C0607D">
              <w:rPr>
                <w:rFonts w:ascii="Times New Roman" w:eastAsia="Times New Roman" w:hAnsi="Times New Roman" w:cs="Times New Roman"/>
                <w:b/>
                <w:i/>
                <w:iCs/>
                <w:bdr w:val="none" w:sz="0" w:space="0" w:color="auto" w:frame="1"/>
                <w:lang w:eastAsia="ru-RU"/>
              </w:rPr>
              <w:t>:</w:t>
            </w:r>
            <w:r w:rsidR="00C0607D" w:rsidRPr="00C0607D">
              <w:rPr>
                <w:rFonts w:ascii="Times New Roman" w:eastAsia="Times New Roman" w:hAnsi="Times New Roman" w:cs="Times New Roman"/>
                <w:lang w:eastAsia="ru-RU"/>
              </w:rPr>
              <w:t> учить бросать мяч под углом.</w:t>
            </w:r>
          </w:p>
          <w:p w14:paraId="2FA34147" w14:textId="77777777" w:rsidR="00C0607D" w:rsidRPr="00C0607D" w:rsidRDefault="00C0607D" w:rsidP="00F1573B">
            <w:pPr>
              <w:shd w:val="clear" w:color="auto" w:fill="FFFFFF"/>
              <w:rPr>
                <w:rFonts w:ascii="Times New Roman" w:eastAsia="Times New Roman" w:hAnsi="Times New Roman" w:cs="Times New Roman"/>
                <w:lang w:eastAsia="ru-RU"/>
              </w:rPr>
            </w:pPr>
            <w:r w:rsidRPr="00C0607D">
              <w:rPr>
                <w:rFonts w:ascii="Times New Roman" w:eastAsia="Times New Roman" w:hAnsi="Times New Roman" w:cs="Times New Roman"/>
                <w:b/>
                <w:bCs/>
                <w:bdr w:val="none" w:sz="0" w:space="0" w:color="auto" w:frame="1"/>
                <w:lang w:eastAsia="ru-RU"/>
              </w:rPr>
              <w:t>Индивидуальная работа</w:t>
            </w:r>
            <w:r w:rsidRPr="00C0607D">
              <w:rPr>
                <w:rFonts w:ascii="Times New Roman" w:eastAsia="Times New Roman" w:hAnsi="Times New Roman" w:cs="Times New Roman"/>
                <w:lang w:eastAsia="ru-RU"/>
              </w:rPr>
              <w:t>: «Кто дальше?».</w:t>
            </w:r>
          </w:p>
          <w:p w14:paraId="250C0AD3" w14:textId="26718DA9" w:rsidR="00C0607D" w:rsidRPr="00C0607D" w:rsidRDefault="00E04BD2" w:rsidP="00F1573B">
            <w:pPr>
              <w:shd w:val="clear" w:color="auto" w:fill="FFFFFF"/>
              <w:rPr>
                <w:rFonts w:ascii="Times New Roman" w:eastAsia="Times New Roman" w:hAnsi="Times New Roman" w:cs="Times New Roman"/>
                <w:lang w:eastAsia="ru-RU"/>
              </w:rPr>
            </w:pPr>
            <w:r w:rsidRPr="00E04BD2">
              <w:rPr>
                <w:rFonts w:ascii="Times New Roman" w:eastAsia="Times New Roman" w:hAnsi="Times New Roman" w:cs="Times New Roman"/>
                <w:b/>
                <w:i/>
                <w:iCs/>
                <w:bdr w:val="none" w:sz="0" w:space="0" w:color="auto" w:frame="1"/>
                <w:lang w:eastAsia="ru-RU"/>
              </w:rPr>
              <w:t>Задача</w:t>
            </w:r>
            <w:r w:rsidR="00C0607D" w:rsidRPr="00C0607D">
              <w:rPr>
                <w:rFonts w:ascii="Times New Roman" w:eastAsia="Times New Roman" w:hAnsi="Times New Roman" w:cs="Times New Roman"/>
                <w:b/>
                <w:i/>
                <w:iCs/>
                <w:bdr w:val="none" w:sz="0" w:space="0" w:color="auto" w:frame="1"/>
                <w:lang w:eastAsia="ru-RU"/>
              </w:rPr>
              <w:t>:</w:t>
            </w:r>
            <w:r w:rsidR="00C0607D" w:rsidRPr="00C0607D">
              <w:rPr>
                <w:rFonts w:ascii="Times New Roman" w:eastAsia="Times New Roman" w:hAnsi="Times New Roman" w:cs="Times New Roman"/>
                <w:lang w:eastAsia="ru-RU"/>
              </w:rPr>
              <w:t> совершенствовать навыки метания предметов вдаль и в цель.</w:t>
            </w:r>
          </w:p>
          <w:p w14:paraId="5A0805CF" w14:textId="77777777" w:rsidR="00C0607D" w:rsidRPr="00C0607D" w:rsidRDefault="00C0607D" w:rsidP="00F1573B">
            <w:pPr>
              <w:widowControl w:val="0"/>
              <w:autoSpaceDE w:val="0"/>
              <w:autoSpaceDN w:val="0"/>
              <w:adjustRightInd w:val="0"/>
              <w:contextualSpacing/>
              <w:jc w:val="both"/>
              <w:rPr>
                <w:rFonts w:ascii="Times New Roman" w:hAnsi="Times New Roman" w:cs="Times New Roman"/>
              </w:rPr>
            </w:pPr>
          </w:p>
        </w:tc>
        <w:tc>
          <w:tcPr>
            <w:tcW w:w="3110" w:type="dxa"/>
            <w:gridSpan w:val="4"/>
            <w:tcBorders>
              <w:top w:val="single" w:sz="4" w:space="0" w:color="auto"/>
              <w:left w:val="single" w:sz="4" w:space="0" w:color="auto"/>
              <w:bottom w:val="single" w:sz="4" w:space="0" w:color="auto"/>
              <w:right w:val="single" w:sz="4" w:space="0" w:color="auto"/>
            </w:tcBorders>
          </w:tcPr>
          <w:p w14:paraId="00D3C925" w14:textId="77777777" w:rsidR="00C0607D" w:rsidRPr="00C0607D" w:rsidRDefault="00C0607D" w:rsidP="00F1573B">
            <w:pPr>
              <w:pStyle w:val="ae"/>
              <w:shd w:val="clear" w:color="auto" w:fill="FFFFFF"/>
              <w:spacing w:before="0" w:beforeAutospacing="0" w:after="0" w:afterAutospacing="0"/>
              <w:ind w:firstLine="360"/>
              <w:jc w:val="center"/>
              <w:rPr>
                <w:b/>
                <w:sz w:val="22"/>
                <w:szCs w:val="22"/>
                <w:lang w:val="ru-RU"/>
              </w:rPr>
            </w:pPr>
            <w:r w:rsidRPr="00C0607D">
              <w:rPr>
                <w:b/>
                <w:sz w:val="22"/>
                <w:szCs w:val="22"/>
                <w:lang w:val="ru-RU"/>
              </w:rPr>
              <w:lastRenderedPageBreak/>
              <w:t>Наблюдение за пауком</w:t>
            </w:r>
          </w:p>
          <w:p w14:paraId="57D835FB" w14:textId="0770E1C5" w:rsidR="00C0607D" w:rsidRPr="00C0607D" w:rsidRDefault="00E04BD2" w:rsidP="00F1573B">
            <w:pPr>
              <w:pStyle w:val="ae"/>
              <w:shd w:val="clear" w:color="auto" w:fill="FFFFFF"/>
              <w:spacing w:before="0" w:beforeAutospacing="0" w:after="0" w:afterAutospacing="0"/>
              <w:rPr>
                <w:sz w:val="22"/>
                <w:szCs w:val="22"/>
                <w:lang w:val="ru-RU"/>
              </w:rPr>
            </w:pPr>
            <w:r w:rsidRPr="00E04BD2">
              <w:rPr>
                <w:b/>
                <w:i/>
                <w:sz w:val="22"/>
                <w:szCs w:val="22"/>
                <w:lang w:val="ru-RU"/>
              </w:rPr>
              <w:t>Задача</w:t>
            </w:r>
            <w:r w:rsidR="00C0607D" w:rsidRPr="00C0607D">
              <w:rPr>
                <w:b/>
                <w:i/>
                <w:sz w:val="22"/>
                <w:szCs w:val="22"/>
                <w:lang w:val="ru-RU"/>
              </w:rPr>
              <w:t>:</w:t>
            </w:r>
            <w:r w:rsidR="00C0607D" w:rsidRPr="00C0607D">
              <w:rPr>
                <w:sz w:val="22"/>
                <w:szCs w:val="22"/>
                <w:lang w:val="ru-RU"/>
              </w:rPr>
              <w:t xml:space="preserve"> продолжать расширять представления об особенностях внешнего вида пауков, их жизни;</w:t>
            </w:r>
          </w:p>
          <w:p w14:paraId="1C9BB81A" w14:textId="77777777" w:rsidR="00C0607D" w:rsidRPr="00C0607D" w:rsidRDefault="00C0607D" w:rsidP="00F1573B">
            <w:pPr>
              <w:pStyle w:val="ae"/>
              <w:shd w:val="clear" w:color="auto" w:fill="FFFFFF"/>
              <w:spacing w:before="0" w:beforeAutospacing="0" w:after="0" w:afterAutospacing="0"/>
              <w:rPr>
                <w:sz w:val="22"/>
                <w:szCs w:val="22"/>
                <w:lang w:val="ru-RU"/>
              </w:rPr>
            </w:pPr>
            <w:r w:rsidRPr="00C0607D">
              <w:rPr>
                <w:sz w:val="22"/>
                <w:szCs w:val="22"/>
                <w:lang w:val="ru-RU"/>
              </w:rPr>
              <w:t>формировать интерес к окружающему миру.</w:t>
            </w:r>
          </w:p>
          <w:p w14:paraId="1CF27B30" w14:textId="77777777" w:rsidR="00C0607D" w:rsidRPr="00C0607D" w:rsidRDefault="00C0607D" w:rsidP="00F1573B">
            <w:pPr>
              <w:pStyle w:val="ae"/>
              <w:shd w:val="clear" w:color="auto" w:fill="FFFFFF"/>
              <w:spacing w:before="0" w:beforeAutospacing="0" w:after="0" w:afterAutospacing="0"/>
              <w:rPr>
                <w:b/>
                <w:sz w:val="22"/>
                <w:szCs w:val="22"/>
                <w:lang w:val="ru-RU"/>
              </w:rPr>
            </w:pPr>
            <w:r w:rsidRPr="00C0607D">
              <w:rPr>
                <w:b/>
                <w:sz w:val="22"/>
                <w:szCs w:val="22"/>
                <w:lang w:val="ru-RU"/>
              </w:rPr>
              <w:t>Ход наблюдения</w:t>
            </w:r>
          </w:p>
          <w:p w14:paraId="1D6CADB1" w14:textId="77777777" w:rsidR="00C0607D" w:rsidRPr="00C0607D" w:rsidRDefault="00C0607D" w:rsidP="00F1573B">
            <w:pPr>
              <w:pStyle w:val="ae"/>
              <w:shd w:val="clear" w:color="auto" w:fill="FFFFFF"/>
              <w:spacing w:before="0" w:beforeAutospacing="0" w:after="0" w:afterAutospacing="0"/>
              <w:ind w:firstLine="360"/>
              <w:rPr>
                <w:sz w:val="22"/>
                <w:szCs w:val="22"/>
                <w:lang w:val="ru-RU"/>
              </w:rPr>
            </w:pPr>
            <w:r w:rsidRPr="00C0607D">
              <w:rPr>
                <w:sz w:val="22"/>
                <w:szCs w:val="22"/>
                <w:lang w:val="ru-RU"/>
              </w:rPr>
              <w:t>— У тебя, скажи, паук, сколько ног и сколько рук?</w:t>
            </w:r>
          </w:p>
          <w:p w14:paraId="6D501D30" w14:textId="77777777" w:rsidR="00C0607D" w:rsidRPr="00C0607D" w:rsidRDefault="00C0607D" w:rsidP="00F1573B">
            <w:pPr>
              <w:pStyle w:val="ae"/>
              <w:shd w:val="clear" w:color="auto" w:fill="FFFFFF"/>
              <w:spacing w:before="0" w:beforeAutospacing="0" w:after="0" w:afterAutospacing="0"/>
              <w:ind w:firstLine="360"/>
              <w:rPr>
                <w:sz w:val="22"/>
                <w:szCs w:val="22"/>
                <w:lang w:val="ru-RU"/>
              </w:rPr>
            </w:pPr>
            <w:r w:rsidRPr="00C0607D">
              <w:rPr>
                <w:sz w:val="22"/>
                <w:szCs w:val="22"/>
                <w:lang w:val="ru-RU"/>
              </w:rPr>
              <w:t>Отвечай-ка, паучок, сколько рук и сколько ног?</w:t>
            </w:r>
          </w:p>
          <w:p w14:paraId="357CBBFD" w14:textId="77777777" w:rsidR="00C0607D" w:rsidRPr="00C0607D" w:rsidRDefault="00C0607D" w:rsidP="00F1573B">
            <w:pPr>
              <w:pStyle w:val="ae"/>
              <w:shd w:val="clear" w:color="auto" w:fill="FFFFFF"/>
              <w:spacing w:before="0" w:beforeAutospacing="0" w:after="0" w:afterAutospacing="0"/>
              <w:ind w:firstLine="360"/>
              <w:rPr>
                <w:sz w:val="22"/>
                <w:szCs w:val="22"/>
                <w:lang w:val="ru-RU"/>
              </w:rPr>
            </w:pPr>
            <w:r w:rsidRPr="00C0607D">
              <w:rPr>
                <w:sz w:val="22"/>
                <w:szCs w:val="22"/>
                <w:lang w:val="ru-RU"/>
              </w:rPr>
              <w:t>Когда лапы на дорожке ходят — это мои ножки,</w:t>
            </w:r>
          </w:p>
          <w:p w14:paraId="0D44B500" w14:textId="77777777" w:rsidR="00C0607D" w:rsidRPr="00C0607D" w:rsidRDefault="00C0607D" w:rsidP="00F1573B">
            <w:pPr>
              <w:pStyle w:val="ae"/>
              <w:shd w:val="clear" w:color="auto" w:fill="FFFFFF"/>
              <w:spacing w:before="0" w:beforeAutospacing="0" w:after="0" w:afterAutospacing="0"/>
              <w:ind w:firstLine="360"/>
              <w:rPr>
                <w:sz w:val="22"/>
                <w:szCs w:val="22"/>
                <w:lang w:val="ru-RU"/>
              </w:rPr>
            </w:pPr>
            <w:r w:rsidRPr="00C0607D">
              <w:rPr>
                <w:sz w:val="22"/>
                <w:szCs w:val="22"/>
                <w:lang w:val="ru-RU"/>
              </w:rPr>
              <w:t>Лапы вяжут паутинку, будто руки ткут холстинку.</w:t>
            </w:r>
          </w:p>
          <w:p w14:paraId="1FE07D8B" w14:textId="77777777" w:rsidR="00C0607D" w:rsidRPr="00C0607D" w:rsidRDefault="00C0607D" w:rsidP="00F1573B">
            <w:pPr>
              <w:pStyle w:val="ae"/>
              <w:shd w:val="clear" w:color="auto" w:fill="FFFFFF"/>
              <w:spacing w:before="0" w:beforeAutospacing="0" w:after="0" w:afterAutospacing="0"/>
              <w:ind w:firstLine="360"/>
              <w:rPr>
                <w:sz w:val="22"/>
                <w:szCs w:val="22"/>
                <w:lang w:val="ru-RU"/>
              </w:rPr>
            </w:pPr>
            <w:r w:rsidRPr="00C0607D">
              <w:rPr>
                <w:sz w:val="22"/>
                <w:szCs w:val="22"/>
                <w:lang w:val="ru-RU"/>
              </w:rPr>
              <w:t>Если я крадусь за мошкой, мои лапы — это ножки.</w:t>
            </w:r>
          </w:p>
          <w:p w14:paraId="023D0E59" w14:textId="77777777" w:rsidR="00C0607D" w:rsidRPr="00C0607D" w:rsidRDefault="00C0607D" w:rsidP="00F1573B">
            <w:pPr>
              <w:pStyle w:val="ae"/>
              <w:shd w:val="clear" w:color="auto" w:fill="FFFFFF"/>
              <w:spacing w:before="0" w:beforeAutospacing="0" w:after="0" w:afterAutospacing="0"/>
              <w:ind w:firstLine="360"/>
              <w:rPr>
                <w:sz w:val="22"/>
                <w:szCs w:val="22"/>
                <w:lang w:val="ru-RU"/>
              </w:rPr>
            </w:pPr>
            <w:r w:rsidRPr="00C0607D">
              <w:rPr>
                <w:sz w:val="22"/>
                <w:szCs w:val="22"/>
                <w:lang w:val="ru-RU"/>
              </w:rPr>
              <w:t>Если попадутся мухи, лапы цапнут их, как руки! И. Лопухина</w:t>
            </w:r>
          </w:p>
          <w:p w14:paraId="7B5C1F6E" w14:textId="77777777" w:rsidR="00C0607D" w:rsidRPr="00C0607D" w:rsidRDefault="00C0607D" w:rsidP="00F1573B">
            <w:pPr>
              <w:pStyle w:val="ae"/>
              <w:shd w:val="clear" w:color="auto" w:fill="FFFFFF"/>
              <w:spacing w:before="0" w:beforeAutospacing="0" w:after="0" w:afterAutospacing="0"/>
              <w:rPr>
                <w:sz w:val="22"/>
                <w:szCs w:val="22"/>
                <w:lang w:val="ru-RU"/>
              </w:rPr>
            </w:pPr>
            <w:r w:rsidRPr="00C0607D">
              <w:rPr>
                <w:sz w:val="22"/>
                <w:szCs w:val="22"/>
                <w:lang w:val="ru-RU"/>
              </w:rPr>
              <w:t>Воспитатель загадывает детям загадки, предлагает ответь на вопросы:</w:t>
            </w:r>
          </w:p>
          <w:p w14:paraId="182EBA86" w14:textId="77777777" w:rsidR="00C0607D" w:rsidRPr="00C0607D" w:rsidRDefault="00C0607D" w:rsidP="00F1573B">
            <w:pPr>
              <w:pStyle w:val="ae"/>
              <w:shd w:val="clear" w:color="auto" w:fill="FFFFFF"/>
              <w:spacing w:before="0" w:beforeAutospacing="0" w:after="0" w:afterAutospacing="0"/>
              <w:ind w:firstLine="360"/>
              <w:rPr>
                <w:sz w:val="22"/>
                <w:szCs w:val="22"/>
                <w:lang w:val="ru-RU"/>
              </w:rPr>
            </w:pPr>
            <w:r w:rsidRPr="00C0607D">
              <w:rPr>
                <w:sz w:val="22"/>
                <w:szCs w:val="22"/>
                <w:lang w:val="ru-RU"/>
              </w:rPr>
              <w:t>Ползла букашка по большой ромашке,</w:t>
            </w:r>
          </w:p>
          <w:p w14:paraId="53B65EF3" w14:textId="77777777" w:rsidR="00C0607D" w:rsidRPr="00C0607D" w:rsidRDefault="00C0607D" w:rsidP="00F1573B">
            <w:pPr>
              <w:pStyle w:val="ae"/>
              <w:shd w:val="clear" w:color="auto" w:fill="FFFFFF"/>
              <w:spacing w:before="0" w:beforeAutospacing="0" w:after="0" w:afterAutospacing="0"/>
              <w:ind w:firstLine="360"/>
              <w:rPr>
                <w:sz w:val="22"/>
                <w:szCs w:val="22"/>
                <w:lang w:val="ru-RU"/>
              </w:rPr>
            </w:pPr>
            <w:r w:rsidRPr="00C0607D">
              <w:rPr>
                <w:sz w:val="22"/>
                <w:szCs w:val="22"/>
                <w:lang w:val="ru-RU"/>
              </w:rPr>
              <w:t>Но вспорхнула второпях и запуталась в сетях.</w:t>
            </w:r>
          </w:p>
          <w:p w14:paraId="166579EE" w14:textId="77777777" w:rsidR="00C0607D" w:rsidRPr="00C0607D" w:rsidRDefault="00C0607D" w:rsidP="00F1573B">
            <w:pPr>
              <w:pStyle w:val="ae"/>
              <w:shd w:val="clear" w:color="auto" w:fill="FFFFFF"/>
              <w:spacing w:before="0" w:beforeAutospacing="0" w:after="0" w:afterAutospacing="0"/>
              <w:ind w:firstLine="360"/>
              <w:rPr>
                <w:sz w:val="22"/>
                <w:szCs w:val="22"/>
                <w:lang w:val="ru-RU"/>
              </w:rPr>
            </w:pPr>
            <w:r w:rsidRPr="00C0607D">
              <w:rPr>
                <w:sz w:val="22"/>
                <w:szCs w:val="22"/>
                <w:bdr w:val="none" w:sz="0" w:space="0" w:color="auto" w:frame="1"/>
                <w:lang w:val="ru-RU"/>
              </w:rPr>
              <w:t>Угадайте, дети</w:t>
            </w:r>
            <w:r w:rsidRPr="00C0607D">
              <w:rPr>
                <w:sz w:val="22"/>
                <w:szCs w:val="22"/>
                <w:lang w:val="ru-RU"/>
              </w:rPr>
              <w:t>: Кто расставил сети?</w:t>
            </w:r>
            <w:r w:rsidRPr="00C0607D">
              <w:rPr>
                <w:sz w:val="22"/>
                <w:szCs w:val="22"/>
              </w:rPr>
              <w:t> </w:t>
            </w:r>
            <w:r w:rsidRPr="00C0607D">
              <w:rPr>
                <w:i/>
                <w:iCs/>
                <w:sz w:val="22"/>
                <w:szCs w:val="22"/>
                <w:bdr w:val="none" w:sz="0" w:space="0" w:color="auto" w:frame="1"/>
                <w:lang w:val="ru-RU"/>
              </w:rPr>
              <w:t>(Паук.)</w:t>
            </w:r>
          </w:p>
          <w:p w14:paraId="4E035748" w14:textId="77777777" w:rsidR="00C0607D" w:rsidRPr="00C0607D" w:rsidRDefault="00C0607D" w:rsidP="00F1573B">
            <w:pPr>
              <w:pStyle w:val="ae"/>
              <w:shd w:val="clear" w:color="auto" w:fill="FFFFFF"/>
              <w:spacing w:before="0" w:beforeAutospacing="0" w:after="0" w:afterAutospacing="0"/>
              <w:rPr>
                <w:sz w:val="22"/>
                <w:szCs w:val="22"/>
                <w:lang w:val="ru-RU"/>
              </w:rPr>
            </w:pPr>
            <w:r w:rsidRPr="00C0607D">
              <w:rPr>
                <w:sz w:val="22"/>
                <w:szCs w:val="22"/>
                <w:lang w:val="ru-RU"/>
              </w:rPr>
              <w:t>е беда, что паутинка зацепилась за сучок,</w:t>
            </w:r>
          </w:p>
          <w:p w14:paraId="71384B5B" w14:textId="77777777" w:rsidR="00C0607D" w:rsidRPr="00C0607D" w:rsidRDefault="00C0607D" w:rsidP="00F1573B">
            <w:pPr>
              <w:pStyle w:val="ae"/>
              <w:shd w:val="clear" w:color="auto" w:fill="FFFFFF"/>
              <w:spacing w:before="0" w:beforeAutospacing="0" w:after="0" w:afterAutospacing="0"/>
              <w:rPr>
                <w:sz w:val="22"/>
                <w:szCs w:val="22"/>
                <w:lang w:val="ru-RU"/>
              </w:rPr>
            </w:pPr>
            <w:r w:rsidRPr="00C0607D">
              <w:rPr>
                <w:sz w:val="22"/>
                <w:szCs w:val="22"/>
                <w:lang w:val="ru-RU"/>
              </w:rPr>
              <w:t>новом месте, на осинке свяжет сети.</w:t>
            </w:r>
            <w:r w:rsidRPr="00C0607D">
              <w:rPr>
                <w:sz w:val="22"/>
                <w:szCs w:val="22"/>
              </w:rPr>
              <w:t> </w:t>
            </w:r>
            <w:r w:rsidRPr="00C0607D">
              <w:rPr>
                <w:i/>
                <w:iCs/>
                <w:sz w:val="22"/>
                <w:szCs w:val="22"/>
                <w:bdr w:val="none" w:sz="0" w:space="0" w:color="auto" w:frame="1"/>
                <w:lang w:val="ru-RU"/>
              </w:rPr>
              <w:t>(паучок)</w:t>
            </w:r>
            <w:r w:rsidRPr="00C0607D">
              <w:rPr>
                <w:sz w:val="22"/>
                <w:szCs w:val="22"/>
                <w:lang w:val="ru-RU"/>
              </w:rPr>
              <w:t>.</w:t>
            </w:r>
          </w:p>
          <w:p w14:paraId="17AFD8F9" w14:textId="77777777" w:rsidR="00C0607D" w:rsidRPr="00C0607D" w:rsidRDefault="00C0607D" w:rsidP="00F1573B">
            <w:pPr>
              <w:pStyle w:val="ae"/>
              <w:shd w:val="clear" w:color="auto" w:fill="FFFFFF"/>
              <w:spacing w:before="0" w:beforeAutospacing="0" w:after="0" w:afterAutospacing="0"/>
              <w:rPr>
                <w:sz w:val="22"/>
                <w:szCs w:val="22"/>
                <w:lang w:val="ru-RU"/>
              </w:rPr>
            </w:pPr>
            <w:r w:rsidRPr="00C0607D">
              <w:rPr>
                <w:sz w:val="22"/>
                <w:szCs w:val="22"/>
                <w:lang w:val="ru-RU"/>
              </w:rPr>
              <w:t>Какую пользу приносят пауки?</w:t>
            </w:r>
            <w:r w:rsidRPr="00C0607D">
              <w:rPr>
                <w:sz w:val="22"/>
                <w:szCs w:val="22"/>
              </w:rPr>
              <w:t> </w:t>
            </w:r>
            <w:r w:rsidRPr="00C0607D">
              <w:rPr>
                <w:i/>
                <w:iCs/>
                <w:sz w:val="22"/>
                <w:szCs w:val="22"/>
                <w:bdr w:val="none" w:sz="0" w:space="0" w:color="auto" w:frame="1"/>
                <w:lang w:val="ru-RU"/>
              </w:rPr>
              <w:t>(Поедают насекомых.)</w:t>
            </w:r>
            <w:r w:rsidRPr="00C0607D">
              <w:rPr>
                <w:sz w:val="22"/>
                <w:szCs w:val="22"/>
                <w:lang w:val="ru-RU"/>
              </w:rPr>
              <w:t xml:space="preserve"> Чем пауки ловят насекомых?</w:t>
            </w:r>
            <w:r w:rsidRPr="00C0607D">
              <w:rPr>
                <w:sz w:val="22"/>
                <w:szCs w:val="22"/>
              </w:rPr>
              <w:t> </w:t>
            </w:r>
            <w:r w:rsidRPr="00C0607D">
              <w:rPr>
                <w:i/>
                <w:iCs/>
                <w:sz w:val="22"/>
                <w:szCs w:val="22"/>
                <w:bdr w:val="none" w:sz="0" w:space="0" w:color="auto" w:frame="1"/>
                <w:lang w:val="ru-RU"/>
              </w:rPr>
              <w:t>(Плетут для них сети.)</w:t>
            </w:r>
            <w:r w:rsidRPr="00C0607D">
              <w:rPr>
                <w:sz w:val="22"/>
                <w:szCs w:val="22"/>
                <w:lang w:val="ru-RU"/>
              </w:rPr>
              <w:t xml:space="preserve"> Как часто плетут пауки паутину?</w:t>
            </w:r>
            <w:r w:rsidRPr="00C0607D">
              <w:rPr>
                <w:sz w:val="22"/>
                <w:szCs w:val="22"/>
              </w:rPr>
              <w:t> </w:t>
            </w:r>
            <w:r w:rsidRPr="00C0607D">
              <w:rPr>
                <w:i/>
                <w:iCs/>
                <w:sz w:val="22"/>
                <w:szCs w:val="22"/>
                <w:bdr w:val="none" w:sz="0" w:space="0" w:color="auto" w:frame="1"/>
                <w:lang w:val="ru-RU"/>
              </w:rPr>
              <w:t>(</w:t>
            </w:r>
            <w:proofErr w:type="spellStart"/>
            <w:r w:rsidRPr="00C0607D">
              <w:rPr>
                <w:i/>
                <w:iCs/>
                <w:sz w:val="22"/>
                <w:szCs w:val="22"/>
                <w:bdr w:val="none" w:sz="0" w:space="0" w:color="auto" w:frame="1"/>
                <w:lang w:val="ru-RU"/>
              </w:rPr>
              <w:t>Каждыйдень</w:t>
            </w:r>
            <w:proofErr w:type="spellEnd"/>
            <w:r w:rsidRPr="00C0607D">
              <w:rPr>
                <w:i/>
                <w:iCs/>
                <w:sz w:val="22"/>
                <w:szCs w:val="22"/>
                <w:bdr w:val="none" w:sz="0" w:space="0" w:color="auto" w:frame="1"/>
                <w:lang w:val="ru-RU"/>
              </w:rPr>
              <w:t>, так как она легко повреждается ветром и дождем.)</w:t>
            </w:r>
            <w:r w:rsidRPr="00C0607D">
              <w:rPr>
                <w:sz w:val="22"/>
                <w:szCs w:val="22"/>
                <w:lang w:val="ru-RU"/>
              </w:rPr>
              <w:t xml:space="preserve"> На кого охотятся пауки?</w:t>
            </w:r>
            <w:r w:rsidRPr="00C0607D">
              <w:rPr>
                <w:sz w:val="22"/>
                <w:szCs w:val="22"/>
              </w:rPr>
              <w:t> </w:t>
            </w:r>
            <w:r w:rsidRPr="00C0607D">
              <w:rPr>
                <w:i/>
                <w:iCs/>
                <w:sz w:val="22"/>
                <w:szCs w:val="22"/>
                <w:bdr w:val="none" w:sz="0" w:space="0" w:color="auto" w:frame="1"/>
                <w:lang w:val="ru-RU"/>
              </w:rPr>
              <w:t>(На мух, бабочек, комаров, жучков.)</w:t>
            </w:r>
            <w:r w:rsidRPr="00C0607D">
              <w:rPr>
                <w:sz w:val="22"/>
                <w:szCs w:val="22"/>
                <w:lang w:val="ru-RU"/>
              </w:rPr>
              <w:t xml:space="preserve"> Пауки — хищники? (Да, они питаются другими насекомыми — мухами, комарами, жучками).</w:t>
            </w:r>
          </w:p>
          <w:p w14:paraId="5023861F" w14:textId="77777777" w:rsidR="00C0607D" w:rsidRPr="00C0607D" w:rsidRDefault="00C0607D" w:rsidP="00F1573B">
            <w:pPr>
              <w:pStyle w:val="ae"/>
              <w:shd w:val="clear" w:color="auto" w:fill="FFFFFF"/>
              <w:spacing w:before="0" w:beforeAutospacing="0" w:after="0" w:afterAutospacing="0"/>
              <w:rPr>
                <w:sz w:val="22"/>
                <w:szCs w:val="22"/>
                <w:lang w:val="ru-RU"/>
              </w:rPr>
            </w:pPr>
            <w:r w:rsidRPr="00C0607D">
              <w:rPr>
                <w:b/>
                <w:sz w:val="22"/>
                <w:szCs w:val="22"/>
                <w:lang w:val="ru-RU"/>
              </w:rPr>
              <w:t xml:space="preserve">Трудовая деятельность: </w:t>
            </w:r>
            <w:r w:rsidRPr="00C0607D">
              <w:rPr>
                <w:sz w:val="22"/>
                <w:szCs w:val="22"/>
                <w:lang w:val="ru-RU"/>
              </w:rPr>
              <w:t>Уборка участка</w:t>
            </w:r>
          </w:p>
          <w:p w14:paraId="7DDD3FE7" w14:textId="7ADD6BD4" w:rsidR="00C0607D" w:rsidRPr="00C0607D" w:rsidRDefault="00E04BD2" w:rsidP="00F1573B">
            <w:pPr>
              <w:pStyle w:val="ae"/>
              <w:shd w:val="clear" w:color="auto" w:fill="FFFFFF"/>
              <w:spacing w:before="0" w:beforeAutospacing="0" w:after="0" w:afterAutospacing="0"/>
              <w:rPr>
                <w:sz w:val="22"/>
                <w:szCs w:val="22"/>
                <w:lang w:val="ru-RU"/>
              </w:rPr>
            </w:pPr>
            <w:r w:rsidRPr="00E04BD2">
              <w:rPr>
                <w:b/>
                <w:i/>
                <w:sz w:val="22"/>
                <w:szCs w:val="22"/>
                <w:lang w:val="ru-RU"/>
              </w:rPr>
              <w:t>Задача</w:t>
            </w:r>
            <w:r w:rsidR="00C0607D" w:rsidRPr="00C0607D">
              <w:rPr>
                <w:b/>
                <w:i/>
                <w:sz w:val="22"/>
                <w:szCs w:val="22"/>
                <w:lang w:val="ru-RU"/>
              </w:rPr>
              <w:t>:</w:t>
            </w:r>
            <w:r w:rsidR="00C0607D" w:rsidRPr="00C0607D">
              <w:rPr>
                <w:sz w:val="22"/>
                <w:szCs w:val="22"/>
                <w:lang w:val="ru-RU"/>
              </w:rPr>
              <w:t xml:space="preserve"> закреплять умения работать сообща.</w:t>
            </w:r>
          </w:p>
          <w:p w14:paraId="2BE98FA8" w14:textId="77777777" w:rsidR="00C0607D" w:rsidRPr="00C0607D" w:rsidRDefault="00C0607D" w:rsidP="00F1573B">
            <w:pPr>
              <w:pStyle w:val="ae"/>
              <w:shd w:val="clear" w:color="auto" w:fill="FFFFFF"/>
              <w:spacing w:before="0" w:beforeAutospacing="0" w:after="0" w:afterAutospacing="0"/>
              <w:rPr>
                <w:sz w:val="22"/>
                <w:szCs w:val="22"/>
                <w:lang w:val="ru-RU"/>
              </w:rPr>
            </w:pPr>
            <w:r w:rsidRPr="00C0607D">
              <w:rPr>
                <w:b/>
                <w:sz w:val="22"/>
                <w:szCs w:val="22"/>
                <w:lang w:val="ru-RU"/>
              </w:rPr>
              <w:lastRenderedPageBreak/>
              <w:t xml:space="preserve">Подвижные </w:t>
            </w:r>
            <w:proofErr w:type="gramStart"/>
            <w:r w:rsidRPr="00C0607D">
              <w:rPr>
                <w:b/>
                <w:sz w:val="22"/>
                <w:szCs w:val="22"/>
                <w:lang w:val="ru-RU"/>
              </w:rPr>
              <w:t>игры:</w:t>
            </w:r>
            <w:r w:rsidRPr="00C0607D">
              <w:rPr>
                <w:sz w:val="22"/>
                <w:szCs w:val="22"/>
                <w:lang w:val="ru-RU"/>
              </w:rPr>
              <w:t xml:space="preserve"> </w:t>
            </w:r>
            <w:r w:rsidRPr="00C0607D">
              <w:rPr>
                <w:i/>
                <w:iCs/>
                <w:sz w:val="22"/>
                <w:szCs w:val="22"/>
                <w:bdr w:val="none" w:sz="0" w:space="0" w:color="auto" w:frame="1"/>
                <w:lang w:val="ru-RU"/>
              </w:rPr>
              <w:t xml:space="preserve"> «</w:t>
            </w:r>
            <w:proofErr w:type="gramEnd"/>
            <w:r w:rsidRPr="00C0607D">
              <w:rPr>
                <w:i/>
                <w:iCs/>
                <w:sz w:val="22"/>
                <w:szCs w:val="22"/>
                <w:bdr w:val="none" w:sz="0" w:space="0" w:color="auto" w:frame="1"/>
                <w:lang w:val="ru-RU"/>
              </w:rPr>
              <w:t>Самолеты»</w:t>
            </w:r>
          </w:p>
          <w:p w14:paraId="3A38FAEC" w14:textId="2B06EDC6" w:rsidR="00C0607D" w:rsidRPr="00C0607D" w:rsidRDefault="00E04BD2" w:rsidP="00F1573B">
            <w:pPr>
              <w:pStyle w:val="ae"/>
              <w:shd w:val="clear" w:color="auto" w:fill="FFFFFF"/>
              <w:spacing w:before="0" w:beforeAutospacing="0" w:after="0" w:afterAutospacing="0"/>
              <w:rPr>
                <w:sz w:val="22"/>
                <w:szCs w:val="22"/>
                <w:lang w:val="ru-RU"/>
              </w:rPr>
            </w:pPr>
            <w:r w:rsidRPr="00E04BD2">
              <w:rPr>
                <w:b/>
                <w:i/>
                <w:sz w:val="22"/>
                <w:szCs w:val="22"/>
                <w:lang w:val="ru-RU"/>
              </w:rPr>
              <w:t>Задача</w:t>
            </w:r>
            <w:r w:rsidR="00C0607D" w:rsidRPr="00C0607D">
              <w:rPr>
                <w:b/>
                <w:i/>
                <w:sz w:val="22"/>
                <w:szCs w:val="22"/>
                <w:lang w:val="ru-RU"/>
              </w:rPr>
              <w:t>:</w:t>
            </w:r>
            <w:r w:rsidR="00C0607D" w:rsidRPr="00C0607D">
              <w:rPr>
                <w:sz w:val="22"/>
                <w:szCs w:val="22"/>
                <w:lang w:val="ru-RU"/>
              </w:rPr>
              <w:t xml:space="preserve"> упражнять в беге со словами.</w:t>
            </w:r>
          </w:p>
          <w:p w14:paraId="36FEEFE0" w14:textId="77777777" w:rsidR="00C0607D" w:rsidRPr="00C0607D" w:rsidRDefault="00C0607D" w:rsidP="00F1573B">
            <w:pPr>
              <w:pStyle w:val="ae"/>
              <w:shd w:val="clear" w:color="auto" w:fill="FFFFFF"/>
              <w:spacing w:before="0" w:beforeAutospacing="0" w:after="0" w:afterAutospacing="0"/>
              <w:rPr>
                <w:sz w:val="22"/>
                <w:szCs w:val="22"/>
                <w:lang w:val="ru-RU"/>
              </w:rPr>
            </w:pPr>
            <w:r w:rsidRPr="00C0607D">
              <w:rPr>
                <w:i/>
                <w:iCs/>
                <w:sz w:val="22"/>
                <w:szCs w:val="22"/>
                <w:bdr w:val="none" w:sz="0" w:space="0" w:color="auto" w:frame="1"/>
                <w:lang w:val="ru-RU"/>
              </w:rPr>
              <w:t>«Жмурки»</w:t>
            </w:r>
            <w:r w:rsidRPr="00C0607D">
              <w:rPr>
                <w:sz w:val="22"/>
                <w:szCs w:val="22"/>
                <w:lang w:val="ru-RU"/>
              </w:rPr>
              <w:t xml:space="preserve"> </w:t>
            </w:r>
            <w:r w:rsidRPr="00C0607D">
              <w:rPr>
                <w:b/>
                <w:i/>
                <w:sz w:val="22"/>
                <w:szCs w:val="22"/>
                <w:lang w:val="ru-RU"/>
              </w:rPr>
              <w:t>Цель:</w:t>
            </w:r>
            <w:r w:rsidRPr="00C0607D">
              <w:rPr>
                <w:sz w:val="22"/>
                <w:szCs w:val="22"/>
                <w:lang w:val="ru-RU"/>
              </w:rPr>
              <w:t xml:space="preserve"> учить ориентироваться в пространстве с закрытыми глазами.</w:t>
            </w:r>
          </w:p>
          <w:p w14:paraId="6D452A6E" w14:textId="3FC183C3" w:rsidR="00C0607D" w:rsidRPr="00C0607D" w:rsidRDefault="00C0607D" w:rsidP="00F1573B">
            <w:pPr>
              <w:pStyle w:val="ae"/>
              <w:shd w:val="clear" w:color="auto" w:fill="FFFFFF"/>
              <w:spacing w:before="0" w:beforeAutospacing="0" w:after="0" w:afterAutospacing="0"/>
              <w:rPr>
                <w:sz w:val="22"/>
                <w:szCs w:val="22"/>
                <w:lang w:val="ru-RU"/>
              </w:rPr>
            </w:pPr>
            <w:r w:rsidRPr="00C0607D">
              <w:rPr>
                <w:b/>
                <w:sz w:val="22"/>
                <w:szCs w:val="22"/>
                <w:lang w:val="ru-RU"/>
              </w:rPr>
              <w:t>Индивидуальная работа:</w:t>
            </w:r>
            <w:r w:rsidRPr="00C0607D">
              <w:rPr>
                <w:sz w:val="22"/>
                <w:szCs w:val="22"/>
                <w:lang w:val="ru-RU"/>
              </w:rPr>
              <w:t xml:space="preserve"> </w:t>
            </w:r>
            <w:r w:rsidRPr="00C0607D">
              <w:rPr>
                <w:i/>
                <w:iCs/>
                <w:sz w:val="22"/>
                <w:szCs w:val="22"/>
                <w:bdr w:val="none" w:sz="0" w:space="0" w:color="auto" w:frame="1"/>
                <w:lang w:val="ru-RU"/>
              </w:rPr>
              <w:t>«Перейти речку»</w:t>
            </w:r>
            <w:r w:rsidRPr="00C0607D">
              <w:rPr>
                <w:sz w:val="22"/>
                <w:szCs w:val="22"/>
                <w:lang w:val="ru-RU"/>
              </w:rPr>
              <w:t xml:space="preserve"> </w:t>
            </w:r>
            <w:r w:rsidR="00E04BD2" w:rsidRPr="00E04BD2">
              <w:rPr>
                <w:b/>
                <w:i/>
                <w:sz w:val="22"/>
                <w:szCs w:val="22"/>
                <w:lang w:val="ru-RU"/>
              </w:rPr>
              <w:t>Задача</w:t>
            </w:r>
            <w:r w:rsidRPr="00C0607D">
              <w:rPr>
                <w:b/>
                <w:i/>
                <w:sz w:val="22"/>
                <w:szCs w:val="22"/>
                <w:lang w:val="ru-RU"/>
              </w:rPr>
              <w:t>:</w:t>
            </w:r>
            <w:r w:rsidRPr="00C0607D">
              <w:rPr>
                <w:sz w:val="22"/>
                <w:szCs w:val="22"/>
                <w:lang w:val="ru-RU"/>
              </w:rPr>
              <w:t xml:space="preserve"> упражнять в ходьбе по бревну прямо и боком.</w:t>
            </w:r>
          </w:p>
          <w:p w14:paraId="1179B7CC" w14:textId="77777777" w:rsidR="00C0607D" w:rsidRPr="00C0607D" w:rsidRDefault="00C0607D" w:rsidP="00F1573B">
            <w:pPr>
              <w:shd w:val="clear" w:color="auto" w:fill="FFFFFF"/>
              <w:spacing w:before="150" w:after="30"/>
              <w:outlineLvl w:val="2"/>
              <w:rPr>
                <w:rFonts w:ascii="Times New Roman" w:hAnsi="Times New Roman" w:cs="Times New Roman"/>
              </w:rPr>
            </w:pPr>
          </w:p>
        </w:tc>
        <w:tc>
          <w:tcPr>
            <w:tcW w:w="2177" w:type="dxa"/>
            <w:gridSpan w:val="2"/>
            <w:tcBorders>
              <w:top w:val="single" w:sz="4" w:space="0" w:color="auto"/>
              <w:left w:val="single" w:sz="4" w:space="0" w:color="auto"/>
              <w:bottom w:val="single" w:sz="4" w:space="0" w:color="auto"/>
              <w:right w:val="single" w:sz="4" w:space="0" w:color="auto"/>
            </w:tcBorders>
          </w:tcPr>
          <w:p w14:paraId="058CCE13" w14:textId="77777777" w:rsidR="00C0607D" w:rsidRPr="00C0607D" w:rsidRDefault="00C0607D" w:rsidP="00F1573B">
            <w:pPr>
              <w:jc w:val="center"/>
              <w:rPr>
                <w:rFonts w:ascii="Times New Roman" w:eastAsia="Calibri" w:hAnsi="Times New Roman" w:cs="Times New Roman"/>
                <w:b/>
              </w:rPr>
            </w:pPr>
            <w:r w:rsidRPr="00C0607D">
              <w:rPr>
                <w:rFonts w:ascii="Times New Roman" w:eastAsia="Calibri" w:hAnsi="Times New Roman" w:cs="Times New Roman"/>
                <w:b/>
              </w:rPr>
              <w:lastRenderedPageBreak/>
              <w:t>Наблюдение за сезонными изменениями в природе</w:t>
            </w:r>
          </w:p>
          <w:p w14:paraId="05CA74E4" w14:textId="0F9C8814" w:rsidR="00C0607D" w:rsidRPr="00C0607D" w:rsidRDefault="00E04BD2" w:rsidP="00F1573B">
            <w:pPr>
              <w:rPr>
                <w:rFonts w:ascii="Times New Roman" w:eastAsia="Calibri" w:hAnsi="Times New Roman" w:cs="Times New Roman"/>
              </w:rPr>
            </w:pPr>
            <w:r w:rsidRPr="00E04BD2">
              <w:rPr>
                <w:rFonts w:ascii="Times New Roman" w:eastAsia="Calibri" w:hAnsi="Times New Roman" w:cs="Times New Roman"/>
                <w:b/>
                <w:i/>
              </w:rPr>
              <w:t>Задача</w:t>
            </w:r>
            <w:r w:rsidR="00C0607D" w:rsidRPr="00C0607D">
              <w:rPr>
                <w:rFonts w:ascii="Times New Roman" w:eastAsia="Calibri" w:hAnsi="Times New Roman" w:cs="Times New Roman"/>
                <w:b/>
                <w:i/>
              </w:rPr>
              <w:t>:</w:t>
            </w:r>
            <w:r w:rsidR="00C0607D" w:rsidRPr="00C0607D">
              <w:rPr>
                <w:rFonts w:ascii="Times New Roman" w:eastAsia="Calibri" w:hAnsi="Times New Roman" w:cs="Times New Roman"/>
              </w:rPr>
              <w:t xml:space="preserve"> учить видеть красоту природы; развивать наблюдательность.</w:t>
            </w:r>
          </w:p>
          <w:p w14:paraId="42F2F4F7" w14:textId="77777777" w:rsidR="00C0607D" w:rsidRPr="00C0607D" w:rsidRDefault="00C0607D" w:rsidP="00F1573B">
            <w:pPr>
              <w:rPr>
                <w:rFonts w:ascii="Times New Roman" w:eastAsia="Calibri" w:hAnsi="Times New Roman" w:cs="Times New Roman"/>
                <w:b/>
              </w:rPr>
            </w:pPr>
            <w:r w:rsidRPr="00C0607D">
              <w:rPr>
                <w:rFonts w:ascii="Times New Roman" w:eastAsia="Calibri" w:hAnsi="Times New Roman" w:cs="Times New Roman"/>
                <w:b/>
              </w:rPr>
              <w:t>Ход Наблюдения</w:t>
            </w:r>
          </w:p>
          <w:p w14:paraId="7DAC9306" w14:textId="77777777" w:rsidR="00C0607D" w:rsidRPr="00C0607D" w:rsidRDefault="00C0607D" w:rsidP="00F1573B">
            <w:pPr>
              <w:rPr>
                <w:rFonts w:ascii="Times New Roman" w:eastAsia="Calibri" w:hAnsi="Times New Roman" w:cs="Times New Roman"/>
                <w:b/>
                <w:i/>
              </w:rPr>
            </w:pPr>
            <w:r w:rsidRPr="00C0607D">
              <w:rPr>
                <w:rFonts w:ascii="Times New Roman" w:eastAsia="Calibri" w:hAnsi="Times New Roman" w:cs="Times New Roman"/>
                <w:b/>
              </w:rPr>
              <w:t xml:space="preserve">Художественное </w:t>
            </w:r>
            <w:proofErr w:type="gramStart"/>
            <w:r w:rsidRPr="00C0607D">
              <w:rPr>
                <w:rFonts w:ascii="Times New Roman" w:eastAsia="Calibri" w:hAnsi="Times New Roman" w:cs="Times New Roman"/>
                <w:b/>
              </w:rPr>
              <w:t xml:space="preserve">слово  </w:t>
            </w:r>
            <w:r w:rsidRPr="00C0607D">
              <w:rPr>
                <w:rFonts w:ascii="Times New Roman" w:eastAsia="Calibri" w:hAnsi="Times New Roman" w:cs="Times New Roman"/>
                <w:b/>
                <w:i/>
              </w:rPr>
              <w:t>загадка</w:t>
            </w:r>
            <w:proofErr w:type="gramEnd"/>
            <w:r w:rsidRPr="00C0607D">
              <w:rPr>
                <w:rFonts w:ascii="Times New Roman" w:eastAsia="Calibri" w:hAnsi="Times New Roman" w:cs="Times New Roman"/>
                <w:b/>
                <w:i/>
              </w:rPr>
              <w:t xml:space="preserve"> </w:t>
            </w:r>
          </w:p>
          <w:p w14:paraId="60915194" w14:textId="77777777" w:rsidR="00C0607D" w:rsidRPr="00C0607D" w:rsidRDefault="00C0607D" w:rsidP="00F1573B">
            <w:pPr>
              <w:rPr>
                <w:rFonts w:ascii="Times New Roman" w:eastAsia="Times New Roman" w:hAnsi="Times New Roman" w:cs="Times New Roman"/>
                <w:b/>
                <w:lang w:eastAsia="ru-RU"/>
              </w:rPr>
            </w:pPr>
            <w:r w:rsidRPr="00C0607D">
              <w:rPr>
                <w:rFonts w:ascii="Times New Roman" w:eastAsia="Times New Roman" w:hAnsi="Times New Roman" w:cs="Times New Roman"/>
                <w:shd w:val="clear" w:color="auto" w:fill="FFFFFF"/>
                <w:lang w:eastAsia="ru-RU"/>
              </w:rPr>
              <w:t>Зеленеет даль полей,</w:t>
            </w:r>
            <w:r w:rsidRPr="00C0607D">
              <w:rPr>
                <w:rFonts w:ascii="Times New Roman" w:eastAsia="Times New Roman" w:hAnsi="Times New Roman" w:cs="Times New Roman"/>
                <w:lang w:eastAsia="ru-RU"/>
              </w:rPr>
              <w:t xml:space="preserve"> з</w:t>
            </w:r>
            <w:r w:rsidRPr="00C0607D">
              <w:rPr>
                <w:rFonts w:ascii="Times New Roman" w:eastAsia="Times New Roman" w:hAnsi="Times New Roman" w:cs="Times New Roman"/>
                <w:shd w:val="clear" w:color="auto" w:fill="FFFFFF"/>
                <w:lang w:eastAsia="ru-RU"/>
              </w:rPr>
              <w:t>апевает соловей.</w:t>
            </w:r>
            <w:r w:rsidRPr="00C0607D">
              <w:rPr>
                <w:rFonts w:ascii="Times New Roman" w:eastAsia="Times New Roman" w:hAnsi="Times New Roman" w:cs="Times New Roman"/>
                <w:lang w:eastAsia="ru-RU"/>
              </w:rPr>
              <w:br/>
            </w:r>
            <w:r w:rsidRPr="00C0607D">
              <w:rPr>
                <w:rFonts w:ascii="Times New Roman" w:eastAsia="Times New Roman" w:hAnsi="Times New Roman" w:cs="Times New Roman"/>
                <w:shd w:val="clear" w:color="auto" w:fill="FFFFFF"/>
                <w:lang w:eastAsia="ru-RU"/>
              </w:rPr>
              <w:t>В белый цвет оделся сад,</w:t>
            </w:r>
            <w:r w:rsidRPr="00C0607D">
              <w:rPr>
                <w:rFonts w:ascii="Times New Roman" w:eastAsia="Times New Roman" w:hAnsi="Times New Roman" w:cs="Times New Roman"/>
                <w:lang w:eastAsia="ru-RU"/>
              </w:rPr>
              <w:t xml:space="preserve"> п</w:t>
            </w:r>
            <w:r w:rsidRPr="00C0607D">
              <w:rPr>
                <w:rFonts w:ascii="Times New Roman" w:eastAsia="Times New Roman" w:hAnsi="Times New Roman" w:cs="Times New Roman"/>
                <w:shd w:val="clear" w:color="auto" w:fill="FFFFFF"/>
                <w:lang w:eastAsia="ru-RU"/>
              </w:rPr>
              <w:t>чёлы первые летят.</w:t>
            </w:r>
            <w:r w:rsidRPr="00C0607D">
              <w:rPr>
                <w:rFonts w:ascii="Times New Roman" w:eastAsia="Times New Roman" w:hAnsi="Times New Roman" w:cs="Times New Roman"/>
                <w:lang w:eastAsia="ru-RU"/>
              </w:rPr>
              <w:br/>
            </w:r>
            <w:r w:rsidRPr="00C0607D">
              <w:rPr>
                <w:rFonts w:ascii="Times New Roman" w:eastAsia="Times New Roman" w:hAnsi="Times New Roman" w:cs="Times New Roman"/>
                <w:shd w:val="clear" w:color="auto" w:fill="FFFFFF"/>
                <w:lang w:eastAsia="ru-RU"/>
              </w:rPr>
              <w:t>Гром грохочет. Угадай,</w:t>
            </w:r>
            <w:r w:rsidRPr="00C0607D">
              <w:rPr>
                <w:rFonts w:ascii="Times New Roman" w:eastAsia="Times New Roman" w:hAnsi="Times New Roman" w:cs="Times New Roman"/>
                <w:lang w:eastAsia="ru-RU"/>
              </w:rPr>
              <w:t xml:space="preserve"> ч</w:t>
            </w:r>
            <w:r w:rsidRPr="00C0607D">
              <w:rPr>
                <w:rFonts w:ascii="Times New Roman" w:eastAsia="Times New Roman" w:hAnsi="Times New Roman" w:cs="Times New Roman"/>
                <w:shd w:val="clear" w:color="auto" w:fill="FFFFFF"/>
                <w:lang w:eastAsia="ru-RU"/>
              </w:rPr>
              <w:t xml:space="preserve">то за месяц это? </w:t>
            </w:r>
            <w:r w:rsidRPr="00C0607D">
              <w:rPr>
                <w:rFonts w:ascii="Times New Roman" w:eastAsia="Times New Roman" w:hAnsi="Times New Roman" w:cs="Times New Roman"/>
                <w:b/>
                <w:i/>
                <w:lang w:eastAsia="ru-RU"/>
              </w:rPr>
              <w:t>(</w:t>
            </w:r>
            <w:r w:rsidRPr="00C0607D">
              <w:rPr>
                <w:rFonts w:ascii="Times New Roman" w:eastAsia="Times New Roman" w:hAnsi="Times New Roman" w:cs="Times New Roman"/>
                <w:b/>
                <w:i/>
                <w:shd w:val="clear" w:color="auto" w:fill="FFFFFF"/>
                <w:lang w:eastAsia="ru-RU"/>
              </w:rPr>
              <w:t>май</w:t>
            </w:r>
            <w:r w:rsidRPr="00C0607D">
              <w:rPr>
                <w:rFonts w:ascii="Times New Roman" w:eastAsia="Times New Roman" w:hAnsi="Times New Roman" w:cs="Times New Roman"/>
                <w:b/>
                <w:i/>
                <w:lang w:eastAsia="ru-RU"/>
              </w:rPr>
              <w:t>)</w:t>
            </w:r>
          </w:p>
          <w:p w14:paraId="41F3731B" w14:textId="77777777" w:rsidR="00C0607D" w:rsidRPr="00C0607D" w:rsidRDefault="00C0607D" w:rsidP="00F1573B">
            <w:pPr>
              <w:rPr>
                <w:rFonts w:ascii="Times New Roman" w:eastAsia="Calibri" w:hAnsi="Times New Roman" w:cs="Times New Roman"/>
              </w:rPr>
            </w:pPr>
            <w:r w:rsidRPr="00C0607D">
              <w:rPr>
                <w:rFonts w:ascii="Times New Roman" w:eastAsia="Calibri" w:hAnsi="Times New Roman" w:cs="Times New Roman"/>
                <w:b/>
              </w:rPr>
              <w:t xml:space="preserve">Трудовая </w:t>
            </w:r>
            <w:proofErr w:type="gramStart"/>
            <w:r w:rsidRPr="00C0607D">
              <w:rPr>
                <w:rFonts w:ascii="Times New Roman" w:eastAsia="Calibri" w:hAnsi="Times New Roman" w:cs="Times New Roman"/>
                <w:b/>
              </w:rPr>
              <w:t xml:space="preserve">деятельность: </w:t>
            </w:r>
            <w:r w:rsidRPr="00C0607D">
              <w:rPr>
                <w:rFonts w:ascii="Times New Roman" w:eastAsia="Calibri" w:hAnsi="Times New Roman" w:cs="Times New Roman"/>
              </w:rPr>
              <w:t xml:space="preserve"> Расчистка</w:t>
            </w:r>
            <w:proofErr w:type="gramEnd"/>
            <w:r w:rsidRPr="00C0607D">
              <w:rPr>
                <w:rFonts w:ascii="Times New Roman" w:eastAsia="Calibri" w:hAnsi="Times New Roman" w:cs="Times New Roman"/>
              </w:rPr>
              <w:t xml:space="preserve"> дорожек от мусора</w:t>
            </w:r>
          </w:p>
          <w:p w14:paraId="3393B291" w14:textId="6914DF18" w:rsidR="00C0607D" w:rsidRPr="00C0607D" w:rsidRDefault="00E04BD2" w:rsidP="00F1573B">
            <w:pPr>
              <w:rPr>
                <w:rFonts w:ascii="Times New Roman" w:eastAsia="Calibri" w:hAnsi="Times New Roman" w:cs="Times New Roman"/>
              </w:rPr>
            </w:pPr>
            <w:r w:rsidRPr="00E04BD2">
              <w:rPr>
                <w:rFonts w:ascii="Times New Roman" w:eastAsia="Calibri" w:hAnsi="Times New Roman" w:cs="Times New Roman"/>
                <w:b/>
                <w:i/>
              </w:rPr>
              <w:t xml:space="preserve">Задача </w:t>
            </w:r>
            <w:r w:rsidR="00C0607D" w:rsidRPr="00C0607D">
              <w:rPr>
                <w:rFonts w:ascii="Times New Roman" w:eastAsia="Calibri" w:hAnsi="Times New Roman" w:cs="Times New Roman"/>
              </w:rPr>
              <w:t>формирование навыков коллективного труда.</w:t>
            </w:r>
          </w:p>
          <w:p w14:paraId="443643C3" w14:textId="77777777" w:rsidR="00C0607D" w:rsidRPr="00C0607D" w:rsidRDefault="00C0607D" w:rsidP="00F1573B">
            <w:pPr>
              <w:rPr>
                <w:rFonts w:ascii="Times New Roman" w:eastAsia="Calibri" w:hAnsi="Times New Roman" w:cs="Times New Roman"/>
              </w:rPr>
            </w:pPr>
            <w:r w:rsidRPr="00C0607D">
              <w:rPr>
                <w:rFonts w:ascii="Times New Roman" w:eastAsia="Calibri" w:hAnsi="Times New Roman" w:cs="Times New Roman"/>
                <w:b/>
              </w:rPr>
              <w:t xml:space="preserve">Подвижные игры: </w:t>
            </w:r>
            <w:r w:rsidRPr="00C0607D">
              <w:rPr>
                <w:rFonts w:ascii="Times New Roman" w:eastAsia="Calibri" w:hAnsi="Times New Roman" w:cs="Times New Roman"/>
              </w:rPr>
              <w:t xml:space="preserve">«Салки», «Прятки» </w:t>
            </w:r>
          </w:p>
          <w:p w14:paraId="70D25692" w14:textId="033CA8EC" w:rsidR="00C0607D" w:rsidRPr="00C0607D" w:rsidRDefault="00E04BD2" w:rsidP="00F1573B">
            <w:pPr>
              <w:rPr>
                <w:rFonts w:ascii="Times New Roman" w:eastAsia="Calibri" w:hAnsi="Times New Roman" w:cs="Times New Roman"/>
              </w:rPr>
            </w:pPr>
            <w:r w:rsidRPr="00E04BD2">
              <w:rPr>
                <w:rFonts w:ascii="Times New Roman" w:eastAsia="Calibri" w:hAnsi="Times New Roman" w:cs="Times New Roman"/>
                <w:b/>
                <w:i/>
              </w:rPr>
              <w:t xml:space="preserve">Задача </w:t>
            </w:r>
            <w:r w:rsidR="00C0607D" w:rsidRPr="00C0607D">
              <w:rPr>
                <w:rFonts w:ascii="Times New Roman" w:eastAsia="Calibri" w:hAnsi="Times New Roman" w:cs="Times New Roman"/>
              </w:rPr>
              <w:t>учить детей соблюдать правила игры, следить за соответствием своих действий правилам игры, развивать ловкость, быстроту реакции.</w:t>
            </w:r>
          </w:p>
          <w:p w14:paraId="50500ADC" w14:textId="77777777" w:rsidR="00C0607D" w:rsidRPr="00C0607D" w:rsidRDefault="00C0607D" w:rsidP="00F1573B">
            <w:pPr>
              <w:rPr>
                <w:rFonts w:ascii="Times New Roman" w:eastAsia="Times New Roman" w:hAnsi="Times New Roman" w:cs="Times New Roman"/>
                <w:b/>
              </w:rPr>
            </w:pPr>
            <w:r w:rsidRPr="00C0607D">
              <w:rPr>
                <w:rFonts w:ascii="Times New Roman" w:eastAsia="Times New Roman" w:hAnsi="Times New Roman" w:cs="Times New Roman"/>
                <w:b/>
              </w:rPr>
              <w:t>Оздоровительная пробежка по территории детского сада</w:t>
            </w:r>
            <w:r w:rsidRPr="00C0607D">
              <w:rPr>
                <w:rFonts w:ascii="Times New Roman" w:eastAsia="Times New Roman" w:hAnsi="Times New Roman" w:cs="Times New Roman"/>
              </w:rPr>
              <w:t>.</w:t>
            </w:r>
          </w:p>
          <w:p w14:paraId="29BD8273" w14:textId="77777777" w:rsidR="00C0607D" w:rsidRPr="00C0607D" w:rsidRDefault="00C0607D" w:rsidP="00F1573B">
            <w:pPr>
              <w:rPr>
                <w:rFonts w:ascii="Times New Roman" w:eastAsia="Calibri" w:hAnsi="Times New Roman" w:cs="Times New Roman"/>
              </w:rPr>
            </w:pPr>
            <w:r w:rsidRPr="00C0607D">
              <w:rPr>
                <w:rFonts w:ascii="Times New Roman" w:eastAsia="Calibri" w:hAnsi="Times New Roman" w:cs="Times New Roman"/>
                <w:b/>
              </w:rPr>
              <w:t xml:space="preserve">Дидактическая игра </w:t>
            </w:r>
            <w:r w:rsidRPr="00C0607D">
              <w:rPr>
                <w:rFonts w:ascii="Times New Roman" w:eastAsia="Calibri" w:hAnsi="Times New Roman" w:cs="Times New Roman"/>
              </w:rPr>
              <w:t xml:space="preserve">«Что лишнее?»  </w:t>
            </w:r>
          </w:p>
          <w:p w14:paraId="66423829" w14:textId="06E6B918" w:rsidR="00C0607D" w:rsidRPr="00C0607D" w:rsidRDefault="00E04BD2" w:rsidP="00F1573B">
            <w:pPr>
              <w:rPr>
                <w:rFonts w:ascii="Times New Roman" w:eastAsia="Calibri" w:hAnsi="Times New Roman" w:cs="Times New Roman"/>
                <w:b/>
              </w:rPr>
            </w:pPr>
            <w:r w:rsidRPr="00E04BD2">
              <w:rPr>
                <w:rFonts w:ascii="Times New Roman" w:eastAsia="Calibri" w:hAnsi="Times New Roman" w:cs="Times New Roman"/>
                <w:b/>
                <w:i/>
              </w:rPr>
              <w:t>Задача</w:t>
            </w:r>
            <w:r w:rsidR="00C0607D" w:rsidRPr="00C0607D">
              <w:rPr>
                <w:rFonts w:ascii="Times New Roman" w:eastAsia="Calibri" w:hAnsi="Times New Roman" w:cs="Times New Roman"/>
                <w:b/>
                <w:i/>
              </w:rPr>
              <w:t>:</w:t>
            </w:r>
            <w:r w:rsidR="00C0607D" w:rsidRPr="00C0607D">
              <w:rPr>
                <w:rFonts w:ascii="Times New Roman" w:eastAsia="Calibri" w:hAnsi="Times New Roman" w:cs="Times New Roman"/>
              </w:rPr>
              <w:t xml:space="preserve"> учить детей классифицировать предметы в соответствии с их назначением. Развивать наблюдательность, формировать умение доказывать правильность суждений.</w:t>
            </w:r>
          </w:p>
          <w:p w14:paraId="15717A8D" w14:textId="77777777" w:rsidR="00C0607D" w:rsidRPr="00C0607D" w:rsidRDefault="00C0607D" w:rsidP="00F1573B">
            <w:pPr>
              <w:rPr>
                <w:rFonts w:ascii="Times New Roman" w:eastAsia="Times New Roman" w:hAnsi="Times New Roman" w:cs="Times New Roman"/>
              </w:rPr>
            </w:pPr>
            <w:r w:rsidRPr="00C0607D">
              <w:rPr>
                <w:rFonts w:ascii="Times New Roman" w:eastAsia="Times New Roman" w:hAnsi="Times New Roman" w:cs="Times New Roman"/>
                <w:b/>
              </w:rPr>
              <w:lastRenderedPageBreak/>
              <w:t>Самостоятельная деятельность детей</w:t>
            </w:r>
          </w:p>
          <w:p w14:paraId="3D773E27" w14:textId="77777777" w:rsidR="00C0607D" w:rsidRPr="00C0607D" w:rsidRDefault="00C0607D" w:rsidP="00F1573B">
            <w:pPr>
              <w:rPr>
                <w:rFonts w:ascii="Times New Roman" w:eastAsia="Times New Roman" w:hAnsi="Times New Roman" w:cs="Times New Roman"/>
                <w:bCs/>
              </w:rPr>
            </w:pPr>
            <w:r w:rsidRPr="00C0607D">
              <w:rPr>
                <w:rFonts w:ascii="Times New Roman" w:eastAsia="Calibri" w:hAnsi="Times New Roman" w:cs="Times New Roman"/>
                <w:b/>
              </w:rPr>
              <w:t>Индивидуальная</w:t>
            </w:r>
            <w:r w:rsidRPr="00C0607D">
              <w:rPr>
                <w:rFonts w:ascii="Times New Roman" w:eastAsia="Calibri" w:hAnsi="Times New Roman" w:cs="Times New Roman"/>
              </w:rPr>
              <w:t xml:space="preserve"> </w:t>
            </w:r>
            <w:proofErr w:type="gramStart"/>
            <w:r w:rsidRPr="00C0607D">
              <w:rPr>
                <w:rFonts w:ascii="Times New Roman" w:eastAsia="Calibri" w:hAnsi="Times New Roman" w:cs="Times New Roman"/>
                <w:b/>
                <w:bCs/>
              </w:rPr>
              <w:t>работа  "</w:t>
            </w:r>
            <w:proofErr w:type="gramEnd"/>
            <w:r w:rsidRPr="00C0607D">
              <w:rPr>
                <w:rFonts w:ascii="Times New Roman" w:eastAsia="Times New Roman" w:hAnsi="Times New Roman" w:cs="Times New Roman"/>
                <w:bCs/>
              </w:rPr>
              <w:t xml:space="preserve">Прыжки на двух ногах с продвижением вперед" </w:t>
            </w:r>
          </w:p>
          <w:p w14:paraId="22982A39" w14:textId="34D9A734" w:rsidR="00C0607D" w:rsidRPr="00C0607D" w:rsidRDefault="00E04BD2" w:rsidP="00F1573B">
            <w:pPr>
              <w:rPr>
                <w:rFonts w:ascii="Times New Roman" w:eastAsia="Calibri" w:hAnsi="Times New Roman" w:cs="Times New Roman"/>
                <w:lang w:eastAsia="ru-RU"/>
              </w:rPr>
            </w:pPr>
            <w:r w:rsidRPr="00E04BD2">
              <w:rPr>
                <w:rFonts w:ascii="Times New Roman" w:eastAsia="Times New Roman" w:hAnsi="Times New Roman" w:cs="Times New Roman"/>
                <w:b/>
                <w:bCs/>
                <w:i/>
              </w:rPr>
              <w:t>Задача</w:t>
            </w:r>
            <w:r w:rsidR="00C0607D" w:rsidRPr="00C0607D">
              <w:rPr>
                <w:rFonts w:ascii="Times New Roman" w:eastAsia="Times New Roman" w:hAnsi="Times New Roman" w:cs="Times New Roman"/>
                <w:b/>
                <w:bCs/>
                <w:i/>
              </w:rPr>
              <w:t>:</w:t>
            </w:r>
            <w:r w:rsidR="00C0607D" w:rsidRPr="00C0607D">
              <w:rPr>
                <w:rFonts w:ascii="Times New Roman" w:eastAsia="Times New Roman" w:hAnsi="Times New Roman" w:cs="Times New Roman"/>
                <w:bCs/>
              </w:rPr>
              <w:t xml:space="preserve"> упражнять детей в прыжках.</w:t>
            </w:r>
          </w:p>
          <w:p w14:paraId="42988E32" w14:textId="77777777" w:rsidR="00C0607D" w:rsidRPr="00C0607D" w:rsidRDefault="00C0607D" w:rsidP="00F1573B">
            <w:pPr>
              <w:rPr>
                <w:rFonts w:ascii="Times New Roman" w:eastAsia="Calibri" w:hAnsi="Times New Roman" w:cs="Times New Roman"/>
              </w:rPr>
            </w:pPr>
            <w:r w:rsidRPr="00C0607D">
              <w:rPr>
                <w:rFonts w:ascii="Times New Roman" w:eastAsia="Calibri" w:hAnsi="Times New Roman" w:cs="Times New Roman"/>
                <w:b/>
              </w:rPr>
              <w:t>Познавательно -исследовательская деятельность</w:t>
            </w:r>
          </w:p>
          <w:p w14:paraId="7193E48F" w14:textId="77777777" w:rsidR="00C0607D" w:rsidRPr="00C0607D" w:rsidRDefault="00C0607D" w:rsidP="00F1573B">
            <w:pPr>
              <w:rPr>
                <w:rFonts w:ascii="Times New Roman" w:eastAsia="Calibri" w:hAnsi="Times New Roman" w:cs="Times New Roman"/>
                <w:shd w:val="clear" w:color="auto" w:fill="FFFFFF"/>
              </w:rPr>
            </w:pPr>
            <w:r w:rsidRPr="00C0607D">
              <w:rPr>
                <w:rFonts w:ascii="Times New Roman" w:eastAsia="Calibri" w:hAnsi="Times New Roman" w:cs="Times New Roman"/>
                <w:shd w:val="clear" w:color="auto" w:fill="FFFFFF"/>
              </w:rPr>
              <w:t>Предложить детям срезать и поставить в воду ветки разных деревьев. И вести за ними длительное наблюдение.</w:t>
            </w:r>
          </w:p>
          <w:p w14:paraId="51B43E54" w14:textId="77777777" w:rsidR="00C0607D" w:rsidRPr="00C0607D" w:rsidRDefault="00C0607D" w:rsidP="00F1573B">
            <w:pPr>
              <w:rPr>
                <w:rFonts w:ascii="Times New Roman" w:hAnsi="Times New Roman" w:cs="Times New Roman"/>
              </w:rPr>
            </w:pPr>
          </w:p>
          <w:p w14:paraId="0AC80A70" w14:textId="77777777" w:rsidR="00C0607D" w:rsidRPr="00C0607D" w:rsidRDefault="00C0607D" w:rsidP="00F1573B">
            <w:pPr>
              <w:contextualSpacing/>
              <w:rPr>
                <w:rFonts w:ascii="Times New Roman" w:hAnsi="Times New Roman" w:cs="Times New Roman"/>
              </w:rPr>
            </w:pPr>
          </w:p>
        </w:tc>
        <w:tc>
          <w:tcPr>
            <w:tcW w:w="3141" w:type="dxa"/>
            <w:gridSpan w:val="2"/>
            <w:tcBorders>
              <w:top w:val="single" w:sz="4" w:space="0" w:color="auto"/>
              <w:left w:val="single" w:sz="4" w:space="0" w:color="auto"/>
              <w:bottom w:val="single" w:sz="4" w:space="0" w:color="auto"/>
              <w:right w:val="single" w:sz="4" w:space="0" w:color="auto"/>
            </w:tcBorders>
          </w:tcPr>
          <w:p w14:paraId="37453012" w14:textId="77777777" w:rsidR="00C0607D" w:rsidRPr="00C0607D" w:rsidRDefault="00C0607D" w:rsidP="00F1573B">
            <w:pPr>
              <w:jc w:val="center"/>
              <w:rPr>
                <w:rFonts w:ascii="Times New Roman" w:eastAsia="Calibri" w:hAnsi="Times New Roman" w:cs="Times New Roman"/>
                <w:b/>
              </w:rPr>
            </w:pPr>
            <w:r w:rsidRPr="00C0607D">
              <w:rPr>
                <w:rFonts w:ascii="Times New Roman" w:eastAsia="Calibri" w:hAnsi="Times New Roman" w:cs="Times New Roman"/>
                <w:b/>
              </w:rPr>
              <w:lastRenderedPageBreak/>
              <w:t>Наблюдение за явлением общественной жизни «Строители»</w:t>
            </w:r>
          </w:p>
          <w:p w14:paraId="74520405" w14:textId="694D463F" w:rsidR="00C0607D" w:rsidRPr="00C0607D" w:rsidRDefault="00E04BD2" w:rsidP="00F1573B">
            <w:pPr>
              <w:rPr>
                <w:rFonts w:ascii="Times New Roman" w:eastAsia="Calibri" w:hAnsi="Times New Roman" w:cs="Times New Roman"/>
              </w:rPr>
            </w:pPr>
            <w:r w:rsidRPr="00E04BD2">
              <w:rPr>
                <w:rFonts w:ascii="Times New Roman" w:eastAsia="Calibri" w:hAnsi="Times New Roman" w:cs="Times New Roman"/>
                <w:b/>
                <w:i/>
              </w:rPr>
              <w:t>Задача</w:t>
            </w:r>
            <w:r w:rsidR="00C0607D" w:rsidRPr="00C0607D">
              <w:rPr>
                <w:rFonts w:ascii="Times New Roman" w:eastAsia="Calibri" w:hAnsi="Times New Roman" w:cs="Times New Roman"/>
                <w:b/>
                <w:i/>
              </w:rPr>
              <w:t>:</w:t>
            </w:r>
            <w:r w:rsidR="00C0607D" w:rsidRPr="00C0607D">
              <w:rPr>
                <w:rFonts w:ascii="Times New Roman" w:eastAsia="Calibri" w:hAnsi="Times New Roman" w:cs="Times New Roman"/>
              </w:rPr>
              <w:t xml:space="preserve"> развивать внимание, связанную речь. </w:t>
            </w:r>
          </w:p>
          <w:p w14:paraId="097119B9" w14:textId="77777777" w:rsidR="00C0607D" w:rsidRPr="00C0607D" w:rsidRDefault="00C0607D" w:rsidP="00F1573B">
            <w:pPr>
              <w:rPr>
                <w:rFonts w:ascii="Times New Roman" w:eastAsia="Calibri" w:hAnsi="Times New Roman" w:cs="Times New Roman"/>
                <w:b/>
              </w:rPr>
            </w:pPr>
            <w:r w:rsidRPr="00C0607D">
              <w:rPr>
                <w:rFonts w:ascii="Times New Roman" w:eastAsia="Calibri" w:hAnsi="Times New Roman" w:cs="Times New Roman"/>
                <w:b/>
              </w:rPr>
              <w:t>Ход наблюдения</w:t>
            </w:r>
          </w:p>
          <w:p w14:paraId="52F482E1" w14:textId="77777777" w:rsidR="00C0607D" w:rsidRPr="00C0607D" w:rsidRDefault="00C0607D" w:rsidP="00F1573B">
            <w:pPr>
              <w:rPr>
                <w:rFonts w:ascii="Times New Roman" w:eastAsia="Calibri" w:hAnsi="Times New Roman" w:cs="Times New Roman"/>
                <w:b/>
              </w:rPr>
            </w:pPr>
            <w:r w:rsidRPr="00C0607D">
              <w:rPr>
                <w:rFonts w:ascii="Times New Roman" w:eastAsia="Calibri" w:hAnsi="Times New Roman" w:cs="Times New Roman"/>
                <w:b/>
              </w:rPr>
              <w:t xml:space="preserve">Художественное слово </w:t>
            </w:r>
          </w:p>
          <w:p w14:paraId="094DE62E" w14:textId="77777777" w:rsidR="00C0607D" w:rsidRPr="00C0607D" w:rsidRDefault="00C0607D" w:rsidP="00F1573B">
            <w:pPr>
              <w:rPr>
                <w:rFonts w:ascii="Times New Roman" w:eastAsia="Calibri" w:hAnsi="Times New Roman" w:cs="Times New Roman"/>
                <w:b/>
              </w:rPr>
            </w:pPr>
            <w:r w:rsidRPr="00C0607D">
              <w:rPr>
                <w:rFonts w:ascii="Times New Roman" w:eastAsia="Calibri" w:hAnsi="Times New Roman" w:cs="Times New Roman"/>
                <w:shd w:val="clear" w:color="auto" w:fill="FFFFFF"/>
              </w:rPr>
              <w:t>Вот человек. Он строит дом.</w:t>
            </w:r>
            <w:r w:rsidRPr="00C0607D">
              <w:rPr>
                <w:rFonts w:ascii="Times New Roman" w:eastAsia="Calibri" w:hAnsi="Times New Roman" w:cs="Times New Roman"/>
                <w:shd w:val="clear" w:color="auto" w:fill="FFFFFF"/>
              </w:rPr>
              <w:br/>
              <w:t>Кто будет жить однажды в нем?</w:t>
            </w:r>
            <w:r w:rsidRPr="00C0607D">
              <w:rPr>
                <w:rFonts w:ascii="Times New Roman" w:eastAsia="Calibri" w:hAnsi="Times New Roman" w:cs="Times New Roman"/>
                <w:shd w:val="clear" w:color="auto" w:fill="FFFFFF"/>
              </w:rPr>
              <w:br/>
              <w:t>Счастливые и ворчуны, болтливые и молчуны,</w:t>
            </w:r>
            <w:r w:rsidRPr="00C0607D">
              <w:rPr>
                <w:rFonts w:ascii="Times New Roman" w:eastAsia="Calibri" w:hAnsi="Times New Roman" w:cs="Times New Roman"/>
                <w:shd w:val="clear" w:color="auto" w:fill="FFFFFF"/>
              </w:rPr>
              <w:br/>
              <w:t>И старики, и детвора, и кот, пришедший со двора.</w:t>
            </w:r>
            <w:r w:rsidRPr="00C0607D">
              <w:rPr>
                <w:rFonts w:ascii="Times New Roman" w:eastAsia="Calibri" w:hAnsi="Times New Roman" w:cs="Times New Roman"/>
                <w:shd w:val="clear" w:color="auto" w:fill="FFFFFF"/>
              </w:rPr>
              <w:br/>
              <w:t>Он строит чудо, человек. Так будь же славен он вовек!</w:t>
            </w:r>
            <w:r w:rsidRPr="00C0607D">
              <w:rPr>
                <w:rFonts w:ascii="Times New Roman" w:eastAsia="Calibri" w:hAnsi="Times New Roman" w:cs="Times New Roman"/>
                <w:b/>
              </w:rPr>
              <w:t xml:space="preserve"> </w:t>
            </w:r>
          </w:p>
          <w:p w14:paraId="0C843088" w14:textId="77777777" w:rsidR="00C0607D" w:rsidRPr="00C0607D" w:rsidRDefault="00C0607D" w:rsidP="00F1573B">
            <w:pPr>
              <w:rPr>
                <w:rFonts w:ascii="Times New Roman" w:eastAsia="Calibri" w:hAnsi="Times New Roman" w:cs="Times New Roman"/>
              </w:rPr>
            </w:pPr>
            <w:r w:rsidRPr="00C0607D">
              <w:rPr>
                <w:rFonts w:ascii="Times New Roman" w:eastAsia="Calibri" w:hAnsi="Times New Roman" w:cs="Times New Roman"/>
                <w:b/>
              </w:rPr>
              <w:t xml:space="preserve">Подвижные игры </w:t>
            </w:r>
            <w:r w:rsidRPr="00C0607D">
              <w:rPr>
                <w:rFonts w:ascii="Times New Roman" w:eastAsia="Calibri" w:hAnsi="Times New Roman" w:cs="Times New Roman"/>
              </w:rPr>
              <w:t xml:space="preserve">«Догони пару!», «Лиса и утки». </w:t>
            </w:r>
          </w:p>
          <w:p w14:paraId="46467F43" w14:textId="3445EB71" w:rsidR="00C0607D" w:rsidRPr="00C0607D" w:rsidRDefault="00E04BD2" w:rsidP="00F1573B">
            <w:pPr>
              <w:rPr>
                <w:rFonts w:ascii="Times New Roman" w:eastAsia="Calibri" w:hAnsi="Times New Roman" w:cs="Times New Roman"/>
              </w:rPr>
            </w:pPr>
            <w:r w:rsidRPr="00E04BD2">
              <w:rPr>
                <w:rFonts w:ascii="Times New Roman" w:eastAsia="Calibri" w:hAnsi="Times New Roman" w:cs="Times New Roman"/>
                <w:b/>
                <w:i/>
              </w:rPr>
              <w:t xml:space="preserve">Задача </w:t>
            </w:r>
            <w:r w:rsidR="00C0607D" w:rsidRPr="00C0607D">
              <w:rPr>
                <w:rFonts w:ascii="Times New Roman" w:eastAsia="Calibri" w:hAnsi="Times New Roman" w:cs="Times New Roman"/>
                <w:b/>
                <w:i/>
              </w:rPr>
              <w:t>ь</w:t>
            </w:r>
            <w:proofErr w:type="gramStart"/>
            <w:r w:rsidR="00C0607D" w:rsidRPr="00C0607D">
              <w:rPr>
                <w:rFonts w:ascii="Times New Roman" w:eastAsia="Calibri" w:hAnsi="Times New Roman" w:cs="Times New Roman"/>
                <w:b/>
                <w:i/>
              </w:rPr>
              <w:t>:</w:t>
            </w:r>
            <w:r w:rsidR="00C0607D" w:rsidRPr="00C0607D">
              <w:rPr>
                <w:rFonts w:ascii="Times New Roman" w:eastAsia="Calibri" w:hAnsi="Times New Roman" w:cs="Times New Roman"/>
              </w:rPr>
              <w:t xml:space="preserve"> Закрепить</w:t>
            </w:r>
            <w:proofErr w:type="gramEnd"/>
            <w:r w:rsidR="00C0607D" w:rsidRPr="00C0607D">
              <w:rPr>
                <w:rFonts w:ascii="Times New Roman" w:eastAsia="Calibri" w:hAnsi="Times New Roman" w:cs="Times New Roman"/>
              </w:rPr>
              <w:t xml:space="preserve"> правила игры. </w:t>
            </w:r>
            <w:proofErr w:type="gramStart"/>
            <w:r w:rsidR="00C0607D" w:rsidRPr="00C0607D">
              <w:rPr>
                <w:rFonts w:ascii="Times New Roman" w:eastAsia="Calibri" w:hAnsi="Times New Roman" w:cs="Times New Roman"/>
              </w:rPr>
              <w:t>Учить  действовать</w:t>
            </w:r>
            <w:proofErr w:type="gramEnd"/>
            <w:r w:rsidR="00C0607D" w:rsidRPr="00C0607D">
              <w:rPr>
                <w:rFonts w:ascii="Times New Roman" w:eastAsia="Calibri" w:hAnsi="Times New Roman" w:cs="Times New Roman"/>
              </w:rPr>
              <w:t xml:space="preserve"> по сигналу. Развивать выносливость, физические качества.</w:t>
            </w:r>
          </w:p>
          <w:p w14:paraId="198D0D7A" w14:textId="77777777" w:rsidR="00C0607D" w:rsidRPr="00C0607D" w:rsidRDefault="00C0607D" w:rsidP="00F1573B">
            <w:pPr>
              <w:rPr>
                <w:rFonts w:ascii="Times New Roman" w:eastAsia="Calibri" w:hAnsi="Times New Roman" w:cs="Times New Roman"/>
              </w:rPr>
            </w:pPr>
            <w:r w:rsidRPr="00C0607D">
              <w:rPr>
                <w:rFonts w:ascii="Times New Roman" w:eastAsia="Calibri" w:hAnsi="Times New Roman" w:cs="Times New Roman"/>
                <w:b/>
              </w:rPr>
              <w:t>Индивидуальная</w:t>
            </w:r>
            <w:r w:rsidRPr="00C0607D">
              <w:rPr>
                <w:rFonts w:ascii="Times New Roman" w:eastAsia="Calibri" w:hAnsi="Times New Roman" w:cs="Times New Roman"/>
              </w:rPr>
              <w:t xml:space="preserve"> </w:t>
            </w:r>
            <w:r w:rsidRPr="00C0607D">
              <w:rPr>
                <w:rFonts w:ascii="Times New Roman" w:eastAsia="Calibri" w:hAnsi="Times New Roman" w:cs="Times New Roman"/>
                <w:b/>
                <w:bCs/>
              </w:rPr>
              <w:t>работа: «</w:t>
            </w:r>
            <w:r w:rsidRPr="00C0607D">
              <w:rPr>
                <w:rFonts w:ascii="Times New Roman" w:eastAsia="Calibri" w:hAnsi="Times New Roman" w:cs="Times New Roman"/>
              </w:rPr>
              <w:t xml:space="preserve">Повтори, не ошибись» </w:t>
            </w:r>
          </w:p>
          <w:p w14:paraId="534AB685" w14:textId="39E77EA8" w:rsidR="00C0607D" w:rsidRPr="00C0607D" w:rsidRDefault="00E04BD2" w:rsidP="00F1573B">
            <w:pPr>
              <w:rPr>
                <w:rFonts w:ascii="Times New Roman" w:eastAsia="Calibri" w:hAnsi="Times New Roman" w:cs="Times New Roman"/>
              </w:rPr>
            </w:pPr>
            <w:r w:rsidRPr="00E04BD2">
              <w:rPr>
                <w:rFonts w:ascii="Times New Roman" w:eastAsia="Calibri" w:hAnsi="Times New Roman" w:cs="Times New Roman"/>
                <w:b/>
                <w:i/>
              </w:rPr>
              <w:t>Задача</w:t>
            </w:r>
            <w:r w:rsidR="00C0607D" w:rsidRPr="00C0607D">
              <w:rPr>
                <w:rFonts w:ascii="Times New Roman" w:eastAsia="Calibri" w:hAnsi="Times New Roman" w:cs="Times New Roman"/>
                <w:b/>
                <w:i/>
              </w:rPr>
              <w:t>:</w:t>
            </w:r>
            <w:r w:rsidR="00C0607D" w:rsidRPr="00C0607D">
              <w:rPr>
                <w:rFonts w:ascii="Times New Roman" w:eastAsia="Calibri" w:hAnsi="Times New Roman" w:cs="Times New Roman"/>
              </w:rPr>
              <w:t xml:space="preserve"> отрабатывать навыки ритмических движений, упражнений.</w:t>
            </w:r>
          </w:p>
          <w:p w14:paraId="7448E4CE" w14:textId="77777777" w:rsidR="00C0607D" w:rsidRPr="00C0607D" w:rsidRDefault="00C0607D" w:rsidP="00F1573B">
            <w:pPr>
              <w:rPr>
                <w:rFonts w:ascii="Times New Roman" w:eastAsia="Calibri" w:hAnsi="Times New Roman" w:cs="Times New Roman"/>
                <w:b/>
              </w:rPr>
            </w:pPr>
            <w:r w:rsidRPr="00C0607D">
              <w:rPr>
                <w:rFonts w:ascii="Times New Roman" w:eastAsia="Calibri" w:hAnsi="Times New Roman" w:cs="Times New Roman"/>
                <w:b/>
              </w:rPr>
              <w:t xml:space="preserve">Оздоровительный бег </w:t>
            </w:r>
          </w:p>
          <w:p w14:paraId="2B7EA088" w14:textId="15BD1AAC" w:rsidR="00C0607D" w:rsidRPr="00C0607D" w:rsidRDefault="00E04BD2" w:rsidP="00F1573B">
            <w:pPr>
              <w:rPr>
                <w:rFonts w:ascii="Times New Roman" w:eastAsia="Calibri" w:hAnsi="Times New Roman" w:cs="Times New Roman"/>
                <w:b/>
              </w:rPr>
            </w:pPr>
            <w:r w:rsidRPr="00E04BD2">
              <w:rPr>
                <w:rFonts w:ascii="Times New Roman" w:eastAsia="Calibri" w:hAnsi="Times New Roman" w:cs="Times New Roman"/>
                <w:b/>
                <w:i/>
              </w:rPr>
              <w:t xml:space="preserve">Задача </w:t>
            </w:r>
            <w:r w:rsidR="00C0607D" w:rsidRPr="00C0607D">
              <w:rPr>
                <w:rFonts w:ascii="Times New Roman" w:eastAsia="Calibri" w:hAnsi="Times New Roman" w:cs="Times New Roman"/>
              </w:rPr>
              <w:t>Развитие выносливости, быстроты бега.</w:t>
            </w:r>
            <w:r w:rsidR="00C0607D" w:rsidRPr="00C0607D">
              <w:rPr>
                <w:rFonts w:ascii="Times New Roman" w:eastAsia="Calibri" w:hAnsi="Times New Roman" w:cs="Times New Roman"/>
                <w:b/>
              </w:rPr>
              <w:t xml:space="preserve"> </w:t>
            </w:r>
          </w:p>
          <w:p w14:paraId="33E15840" w14:textId="77777777" w:rsidR="00C0607D" w:rsidRPr="00C0607D" w:rsidRDefault="00C0607D" w:rsidP="00F1573B">
            <w:pPr>
              <w:rPr>
                <w:rFonts w:ascii="Times New Roman" w:eastAsia="Calibri" w:hAnsi="Times New Roman" w:cs="Times New Roman"/>
              </w:rPr>
            </w:pPr>
            <w:r w:rsidRPr="00C0607D">
              <w:rPr>
                <w:rFonts w:ascii="Times New Roman" w:eastAsia="Calibri" w:hAnsi="Times New Roman" w:cs="Times New Roman"/>
                <w:b/>
              </w:rPr>
              <w:t>Дидактическая игра</w:t>
            </w:r>
            <w:r w:rsidRPr="00C0607D">
              <w:rPr>
                <w:rFonts w:ascii="Times New Roman" w:eastAsia="Calibri" w:hAnsi="Times New Roman" w:cs="Times New Roman"/>
              </w:rPr>
              <w:t xml:space="preserve"> «Что за птица?»</w:t>
            </w:r>
          </w:p>
          <w:p w14:paraId="670356BB" w14:textId="093B7583" w:rsidR="00C0607D" w:rsidRPr="00C0607D" w:rsidRDefault="00E04BD2" w:rsidP="00F1573B">
            <w:pPr>
              <w:rPr>
                <w:rFonts w:ascii="Times New Roman" w:eastAsia="Calibri" w:hAnsi="Times New Roman" w:cs="Times New Roman"/>
              </w:rPr>
            </w:pPr>
            <w:proofErr w:type="gramStart"/>
            <w:r w:rsidRPr="00E04BD2">
              <w:rPr>
                <w:rFonts w:ascii="Times New Roman" w:eastAsia="Calibri" w:hAnsi="Times New Roman" w:cs="Times New Roman"/>
                <w:b/>
                <w:i/>
              </w:rPr>
              <w:t>Задача</w:t>
            </w:r>
            <w:proofErr w:type="gramEnd"/>
            <w:r w:rsidRPr="00E04BD2">
              <w:rPr>
                <w:rFonts w:ascii="Times New Roman" w:eastAsia="Calibri" w:hAnsi="Times New Roman" w:cs="Times New Roman"/>
                <w:b/>
                <w:i/>
              </w:rPr>
              <w:t xml:space="preserve"> </w:t>
            </w:r>
            <w:r w:rsidR="00C0607D" w:rsidRPr="00C0607D">
              <w:rPr>
                <w:rFonts w:ascii="Times New Roman" w:eastAsia="Calibri" w:hAnsi="Times New Roman" w:cs="Times New Roman"/>
              </w:rPr>
              <w:t>Учить детей узнавать птиц по описанию. Развивать связанную речь, вербальное воображение</w:t>
            </w:r>
          </w:p>
          <w:p w14:paraId="062328B7" w14:textId="77777777" w:rsidR="00C0607D" w:rsidRPr="00C0607D" w:rsidRDefault="00C0607D" w:rsidP="00F1573B">
            <w:pPr>
              <w:rPr>
                <w:rFonts w:ascii="Times New Roman" w:eastAsia="Calibri" w:hAnsi="Times New Roman" w:cs="Times New Roman"/>
              </w:rPr>
            </w:pPr>
            <w:r w:rsidRPr="00C0607D">
              <w:rPr>
                <w:rFonts w:ascii="Times New Roman" w:eastAsia="Calibri" w:hAnsi="Times New Roman" w:cs="Times New Roman"/>
                <w:b/>
              </w:rPr>
              <w:t xml:space="preserve">Самостоятельная деятельность детей с выносным материалом </w:t>
            </w:r>
          </w:p>
          <w:p w14:paraId="0DDDB3B9" w14:textId="02BDFFFF" w:rsidR="00C0607D" w:rsidRPr="00C0607D" w:rsidRDefault="00E04BD2" w:rsidP="00F1573B">
            <w:pPr>
              <w:rPr>
                <w:rFonts w:ascii="Times New Roman" w:eastAsia="Calibri" w:hAnsi="Times New Roman" w:cs="Times New Roman"/>
                <w:b/>
              </w:rPr>
            </w:pPr>
            <w:r w:rsidRPr="00E04BD2">
              <w:rPr>
                <w:rFonts w:ascii="Times New Roman" w:eastAsia="Calibri" w:hAnsi="Times New Roman" w:cs="Times New Roman"/>
                <w:b/>
                <w:i/>
              </w:rPr>
              <w:t xml:space="preserve">Задача </w:t>
            </w:r>
            <w:r w:rsidR="00C0607D" w:rsidRPr="00C0607D">
              <w:rPr>
                <w:rFonts w:ascii="Times New Roman" w:eastAsia="Calibri" w:hAnsi="Times New Roman" w:cs="Times New Roman"/>
              </w:rPr>
              <w:t>развитие самостоятельности, коммуникативных</w:t>
            </w:r>
            <w:r w:rsidR="00C0607D" w:rsidRPr="00C0607D">
              <w:rPr>
                <w:rFonts w:ascii="Times New Roman" w:eastAsia="Calibri" w:hAnsi="Times New Roman" w:cs="Times New Roman"/>
                <w:b/>
              </w:rPr>
              <w:t xml:space="preserve"> </w:t>
            </w:r>
            <w:r w:rsidR="00C0607D" w:rsidRPr="00C0607D">
              <w:rPr>
                <w:rFonts w:ascii="Times New Roman" w:eastAsia="Calibri" w:hAnsi="Times New Roman" w:cs="Times New Roman"/>
              </w:rPr>
              <w:t>навыков.</w:t>
            </w:r>
          </w:p>
          <w:p w14:paraId="0D447F60" w14:textId="77777777" w:rsidR="00C0607D" w:rsidRPr="00C0607D" w:rsidRDefault="00C0607D" w:rsidP="00F1573B">
            <w:pPr>
              <w:rPr>
                <w:rFonts w:ascii="Times New Roman" w:eastAsia="Calibri" w:hAnsi="Times New Roman" w:cs="Times New Roman"/>
              </w:rPr>
            </w:pPr>
            <w:r w:rsidRPr="00C0607D">
              <w:rPr>
                <w:rFonts w:ascii="Times New Roman" w:eastAsia="Calibri" w:hAnsi="Times New Roman" w:cs="Times New Roman"/>
                <w:b/>
              </w:rPr>
              <w:t>Познавательно - исследовательская деятельность</w:t>
            </w:r>
          </w:p>
          <w:p w14:paraId="17D73E13" w14:textId="77777777" w:rsidR="00C0607D" w:rsidRPr="00C0607D" w:rsidRDefault="00C0607D" w:rsidP="00F1573B">
            <w:pPr>
              <w:rPr>
                <w:rFonts w:ascii="Times New Roman" w:eastAsia="Calibri" w:hAnsi="Times New Roman" w:cs="Times New Roman"/>
              </w:rPr>
            </w:pPr>
            <w:r w:rsidRPr="00C0607D">
              <w:rPr>
                <w:rFonts w:ascii="Times New Roman" w:eastAsia="Calibri" w:hAnsi="Times New Roman" w:cs="Times New Roman"/>
              </w:rPr>
              <w:t xml:space="preserve">Сравнить ветки березы, рябины по величине, форме, расположению почек на ветке. </w:t>
            </w:r>
          </w:p>
          <w:p w14:paraId="37751B38" w14:textId="67DD1581" w:rsidR="00C0607D" w:rsidRPr="00C0607D" w:rsidRDefault="00E04BD2" w:rsidP="00F1573B">
            <w:pPr>
              <w:rPr>
                <w:rFonts w:ascii="Times New Roman" w:eastAsia="Calibri" w:hAnsi="Times New Roman" w:cs="Times New Roman"/>
              </w:rPr>
            </w:pPr>
            <w:r w:rsidRPr="00E04BD2">
              <w:rPr>
                <w:rFonts w:ascii="Times New Roman" w:eastAsia="Calibri" w:hAnsi="Times New Roman" w:cs="Times New Roman"/>
                <w:b/>
                <w:i/>
              </w:rPr>
              <w:t>Задача</w:t>
            </w:r>
            <w:proofErr w:type="gramStart"/>
            <w:r w:rsidR="00C0607D" w:rsidRPr="00C0607D">
              <w:rPr>
                <w:rFonts w:ascii="Times New Roman" w:eastAsia="Calibri" w:hAnsi="Times New Roman" w:cs="Times New Roman"/>
                <w:b/>
                <w:i/>
              </w:rPr>
              <w:t>:</w:t>
            </w:r>
            <w:r w:rsidR="00C0607D" w:rsidRPr="00C0607D">
              <w:rPr>
                <w:rFonts w:ascii="Times New Roman" w:eastAsia="Calibri" w:hAnsi="Times New Roman" w:cs="Times New Roman"/>
              </w:rPr>
              <w:t xml:space="preserve"> Закрепить</w:t>
            </w:r>
            <w:proofErr w:type="gramEnd"/>
            <w:r w:rsidR="00C0607D" w:rsidRPr="00C0607D">
              <w:rPr>
                <w:rFonts w:ascii="Times New Roman" w:eastAsia="Calibri" w:hAnsi="Times New Roman" w:cs="Times New Roman"/>
              </w:rPr>
              <w:t xml:space="preserve"> умение определять без помощи воспитателя, с какого дерева ветка. </w:t>
            </w:r>
            <w:r w:rsidR="00C0607D" w:rsidRPr="00C0607D">
              <w:rPr>
                <w:rFonts w:ascii="Times New Roman" w:eastAsia="Calibri" w:hAnsi="Times New Roman" w:cs="Times New Roman"/>
              </w:rPr>
              <w:lastRenderedPageBreak/>
              <w:t>Развивать умение сравнивать и делать выводы</w:t>
            </w:r>
            <w:r w:rsidR="00C0607D" w:rsidRPr="00C0607D">
              <w:rPr>
                <w:rFonts w:ascii="Times New Roman" w:eastAsia="Calibri" w:hAnsi="Times New Roman" w:cs="Times New Roman"/>
                <w:shd w:val="clear" w:color="auto" w:fill="FFFFFF"/>
              </w:rPr>
              <w:t>.</w:t>
            </w:r>
            <w:r w:rsidR="00C0607D" w:rsidRPr="00C0607D">
              <w:rPr>
                <w:rFonts w:ascii="Times New Roman" w:eastAsia="Calibri" w:hAnsi="Times New Roman" w:cs="Times New Roman"/>
              </w:rPr>
              <w:t xml:space="preserve"> </w:t>
            </w:r>
          </w:p>
          <w:p w14:paraId="22A215A7" w14:textId="77777777" w:rsidR="00C0607D" w:rsidRPr="00C0607D" w:rsidRDefault="00C0607D" w:rsidP="00F1573B">
            <w:pPr>
              <w:rPr>
                <w:rFonts w:ascii="Times New Roman" w:eastAsia="Calibri" w:hAnsi="Times New Roman" w:cs="Times New Roman"/>
              </w:rPr>
            </w:pPr>
            <w:r w:rsidRPr="00C0607D">
              <w:rPr>
                <w:rFonts w:ascii="Times New Roman" w:eastAsia="Calibri" w:hAnsi="Times New Roman" w:cs="Times New Roman"/>
                <w:b/>
              </w:rPr>
              <w:t xml:space="preserve">Трудовая </w:t>
            </w:r>
            <w:proofErr w:type="gramStart"/>
            <w:r w:rsidRPr="00C0607D">
              <w:rPr>
                <w:rFonts w:ascii="Times New Roman" w:eastAsia="Calibri" w:hAnsi="Times New Roman" w:cs="Times New Roman"/>
                <w:b/>
              </w:rPr>
              <w:t>деятельность:</w:t>
            </w:r>
            <w:r w:rsidRPr="00C0607D">
              <w:rPr>
                <w:rFonts w:ascii="Times New Roman" w:eastAsia="Calibri" w:hAnsi="Times New Roman" w:cs="Times New Roman"/>
              </w:rPr>
              <w:t xml:space="preserve">  "</w:t>
            </w:r>
            <w:proofErr w:type="gramEnd"/>
            <w:r w:rsidRPr="00C0607D">
              <w:rPr>
                <w:rFonts w:ascii="Times New Roman" w:eastAsia="Calibri" w:hAnsi="Times New Roman" w:cs="Times New Roman"/>
              </w:rPr>
              <w:t>Чистые дорожки"</w:t>
            </w:r>
          </w:p>
          <w:p w14:paraId="3F256722" w14:textId="0DE4BEDB" w:rsidR="00C0607D" w:rsidRPr="00C0607D" w:rsidRDefault="00E04BD2" w:rsidP="00F1573B">
            <w:pPr>
              <w:rPr>
                <w:rFonts w:ascii="Times New Roman" w:eastAsia="Calibri" w:hAnsi="Times New Roman" w:cs="Times New Roman"/>
              </w:rPr>
            </w:pPr>
            <w:r w:rsidRPr="00E04BD2">
              <w:rPr>
                <w:rFonts w:ascii="Times New Roman" w:eastAsia="Calibri" w:hAnsi="Times New Roman" w:cs="Times New Roman"/>
                <w:b/>
              </w:rPr>
              <w:t xml:space="preserve">Задача </w:t>
            </w:r>
            <w:r w:rsidR="00C0607D" w:rsidRPr="00C0607D">
              <w:rPr>
                <w:rFonts w:ascii="Times New Roman" w:eastAsia="Calibri" w:hAnsi="Times New Roman" w:cs="Times New Roman"/>
              </w:rPr>
              <w:t>Формирование навыков коллективного труда.</w:t>
            </w:r>
          </w:p>
          <w:p w14:paraId="18F2576C" w14:textId="77777777" w:rsidR="00C0607D" w:rsidRPr="00C0607D" w:rsidRDefault="00C0607D" w:rsidP="00F1573B">
            <w:pPr>
              <w:rPr>
                <w:rFonts w:ascii="Times New Roman" w:eastAsia="Calibri" w:hAnsi="Times New Roman" w:cs="Times New Roman"/>
              </w:rPr>
            </w:pPr>
          </w:p>
          <w:p w14:paraId="24109C6F" w14:textId="77777777" w:rsidR="00C0607D" w:rsidRPr="00C0607D" w:rsidRDefault="00C0607D" w:rsidP="00F1573B">
            <w:pPr>
              <w:contextualSpacing/>
              <w:rPr>
                <w:rFonts w:ascii="Times New Roman" w:hAnsi="Times New Roman" w:cs="Times New Roman"/>
              </w:rPr>
            </w:pPr>
          </w:p>
        </w:tc>
      </w:tr>
      <w:tr w:rsidR="00C0607D" w:rsidRPr="00C0607D" w14:paraId="73B81792" w14:textId="77777777" w:rsidTr="00F1573B">
        <w:trPr>
          <w:gridAfter w:val="2"/>
          <w:wAfter w:w="7874" w:type="dxa"/>
          <w:trHeight w:val="288"/>
        </w:trPr>
        <w:tc>
          <w:tcPr>
            <w:tcW w:w="2127" w:type="dxa"/>
            <w:vMerge/>
            <w:tcBorders>
              <w:top w:val="single" w:sz="4" w:space="0" w:color="auto"/>
              <w:left w:val="single" w:sz="4" w:space="0" w:color="auto"/>
              <w:bottom w:val="single" w:sz="4" w:space="0" w:color="auto"/>
              <w:right w:val="single" w:sz="4" w:space="0" w:color="auto"/>
            </w:tcBorders>
            <w:vAlign w:val="center"/>
            <w:hideMark/>
          </w:tcPr>
          <w:p w14:paraId="492635F2" w14:textId="77777777" w:rsidR="00C0607D" w:rsidRPr="00C0607D" w:rsidRDefault="00C0607D" w:rsidP="00F1573B">
            <w:pPr>
              <w:rPr>
                <w:rFonts w:ascii="Times New Roman" w:hAnsi="Times New Roman" w:cs="Times New Roman"/>
                <w:b/>
                <w:bCs/>
                <w:iCs/>
              </w:rPr>
            </w:pPr>
          </w:p>
        </w:tc>
        <w:tc>
          <w:tcPr>
            <w:tcW w:w="14248" w:type="dxa"/>
            <w:gridSpan w:val="21"/>
            <w:tcBorders>
              <w:top w:val="single" w:sz="4" w:space="0" w:color="auto"/>
              <w:left w:val="single" w:sz="4" w:space="0" w:color="auto"/>
              <w:bottom w:val="single" w:sz="4" w:space="0" w:color="auto"/>
              <w:right w:val="single" w:sz="4" w:space="0" w:color="auto"/>
            </w:tcBorders>
            <w:hideMark/>
          </w:tcPr>
          <w:p w14:paraId="59F0534A" w14:textId="77777777" w:rsidR="00C0607D" w:rsidRPr="00C0607D" w:rsidRDefault="00C0607D" w:rsidP="00F1573B">
            <w:pPr>
              <w:widowControl w:val="0"/>
              <w:tabs>
                <w:tab w:val="left" w:pos="6640"/>
              </w:tabs>
              <w:autoSpaceDE w:val="0"/>
              <w:autoSpaceDN w:val="0"/>
              <w:adjustRightInd w:val="0"/>
              <w:contextualSpacing/>
              <w:jc w:val="center"/>
              <w:rPr>
                <w:rFonts w:ascii="Times New Roman" w:hAnsi="Times New Roman" w:cs="Times New Roman"/>
                <w:b/>
                <w:lang w:val="kk-KZ"/>
              </w:rPr>
            </w:pPr>
            <w:r w:rsidRPr="00C0607D">
              <w:rPr>
                <w:rFonts w:ascii="Times New Roman" w:hAnsi="Times New Roman" w:cs="Times New Roman"/>
                <w:b/>
                <w:lang w:val="kk-KZ"/>
              </w:rPr>
              <w:t>БАҚЫЛАУ/ НАБЛЮДЕНИЕ: вечерними изменениями погоды</w:t>
            </w:r>
          </w:p>
        </w:tc>
      </w:tr>
      <w:tr w:rsidR="00C0607D" w:rsidRPr="00C0607D" w14:paraId="46D33F15" w14:textId="77777777" w:rsidTr="00F1573B">
        <w:trPr>
          <w:gridAfter w:val="2"/>
          <w:wAfter w:w="7874" w:type="dxa"/>
          <w:trHeight w:val="1288"/>
        </w:trPr>
        <w:tc>
          <w:tcPr>
            <w:tcW w:w="2127" w:type="dxa"/>
            <w:vMerge/>
            <w:tcBorders>
              <w:top w:val="single" w:sz="4" w:space="0" w:color="auto"/>
              <w:left w:val="single" w:sz="4" w:space="0" w:color="auto"/>
              <w:bottom w:val="single" w:sz="4" w:space="0" w:color="auto"/>
              <w:right w:val="single" w:sz="4" w:space="0" w:color="auto"/>
            </w:tcBorders>
            <w:vAlign w:val="center"/>
            <w:hideMark/>
          </w:tcPr>
          <w:p w14:paraId="786D2622" w14:textId="77777777" w:rsidR="00C0607D" w:rsidRPr="00C0607D" w:rsidRDefault="00C0607D" w:rsidP="00F1573B">
            <w:pPr>
              <w:rPr>
                <w:rFonts w:ascii="Times New Roman" w:hAnsi="Times New Roman" w:cs="Times New Roman"/>
                <w:b/>
                <w:bCs/>
                <w:iCs/>
              </w:rPr>
            </w:pPr>
          </w:p>
        </w:tc>
        <w:tc>
          <w:tcPr>
            <w:tcW w:w="2883" w:type="dxa"/>
            <w:gridSpan w:val="5"/>
            <w:tcBorders>
              <w:top w:val="single" w:sz="4" w:space="0" w:color="auto"/>
              <w:left w:val="single" w:sz="4" w:space="0" w:color="auto"/>
              <w:bottom w:val="single" w:sz="4" w:space="0" w:color="auto"/>
              <w:right w:val="single" w:sz="4" w:space="0" w:color="auto"/>
            </w:tcBorders>
            <w:hideMark/>
          </w:tcPr>
          <w:p w14:paraId="0E5CEE5A" w14:textId="52647B72" w:rsidR="00C0607D" w:rsidRPr="00C0607D" w:rsidRDefault="00C0607D" w:rsidP="00F1573B">
            <w:pPr>
              <w:widowControl w:val="0"/>
              <w:autoSpaceDE w:val="0"/>
              <w:autoSpaceDN w:val="0"/>
              <w:adjustRightInd w:val="0"/>
              <w:contextualSpacing/>
              <w:rPr>
                <w:rFonts w:ascii="Times New Roman" w:hAnsi="Times New Roman" w:cs="Times New Roman"/>
              </w:rPr>
            </w:pPr>
            <w:r w:rsidRPr="00C0607D">
              <w:rPr>
                <w:rFonts w:ascii="Times New Roman" w:eastAsia="Times New Roman" w:hAnsi="Times New Roman" w:cs="Times New Roman"/>
              </w:rPr>
              <w:t xml:space="preserve">Консультация </w:t>
            </w:r>
            <w:r w:rsidR="00E04BD2" w:rsidRPr="00E04BD2">
              <w:rPr>
                <w:rFonts w:ascii="Times New Roman" w:eastAsia="Times New Roman" w:hAnsi="Times New Roman" w:cs="Times New Roman"/>
              </w:rPr>
              <w:t>«Обеспечение безопасности ребенка в летний период»</w:t>
            </w:r>
          </w:p>
        </w:tc>
        <w:tc>
          <w:tcPr>
            <w:tcW w:w="2731" w:type="dxa"/>
            <w:gridSpan w:val="6"/>
            <w:tcBorders>
              <w:top w:val="single" w:sz="4" w:space="0" w:color="auto"/>
              <w:left w:val="single" w:sz="4" w:space="0" w:color="auto"/>
              <w:bottom w:val="single" w:sz="4" w:space="0" w:color="auto"/>
              <w:right w:val="single" w:sz="4" w:space="0" w:color="auto"/>
            </w:tcBorders>
          </w:tcPr>
          <w:p w14:paraId="498C4CDE" w14:textId="523DE102" w:rsidR="00C0607D" w:rsidRPr="00C0607D" w:rsidRDefault="00E04BD2" w:rsidP="00F1573B">
            <w:pPr>
              <w:widowControl w:val="0"/>
              <w:autoSpaceDE w:val="0"/>
              <w:autoSpaceDN w:val="0"/>
              <w:adjustRightInd w:val="0"/>
              <w:contextualSpacing/>
              <w:rPr>
                <w:rFonts w:ascii="Times New Roman" w:hAnsi="Times New Roman" w:cs="Times New Roman"/>
              </w:rPr>
            </w:pPr>
            <w:r w:rsidRPr="00E04BD2">
              <w:rPr>
                <w:rFonts w:ascii="Times New Roman" w:eastAsia="Times New Roman" w:hAnsi="Times New Roman" w:cs="Times New Roman"/>
              </w:rPr>
              <w:t>Консультация "Безопасность ребенка в быту"</w:t>
            </w:r>
          </w:p>
        </w:tc>
        <w:tc>
          <w:tcPr>
            <w:tcW w:w="2850" w:type="dxa"/>
            <w:gridSpan w:val="4"/>
            <w:tcBorders>
              <w:top w:val="single" w:sz="4" w:space="0" w:color="auto"/>
              <w:left w:val="single" w:sz="4" w:space="0" w:color="auto"/>
              <w:bottom w:val="single" w:sz="4" w:space="0" w:color="auto"/>
              <w:right w:val="single" w:sz="4" w:space="0" w:color="auto"/>
            </w:tcBorders>
            <w:hideMark/>
          </w:tcPr>
          <w:p w14:paraId="266DAB5B" w14:textId="46028131" w:rsidR="00C0607D" w:rsidRPr="00C0607D" w:rsidRDefault="00E04BD2" w:rsidP="00F1573B">
            <w:pPr>
              <w:widowControl w:val="0"/>
              <w:autoSpaceDE w:val="0"/>
              <w:autoSpaceDN w:val="0"/>
              <w:adjustRightInd w:val="0"/>
              <w:contextualSpacing/>
              <w:rPr>
                <w:rFonts w:ascii="Times New Roman" w:hAnsi="Times New Roman" w:cs="Times New Roman"/>
              </w:rPr>
            </w:pPr>
            <w:r w:rsidRPr="00E04BD2">
              <w:rPr>
                <w:rFonts w:ascii="Times New Roman" w:eastAsia="Times New Roman" w:hAnsi="Times New Roman" w:cs="Times New Roman"/>
              </w:rPr>
              <w:t>Консультация «Экологическое воспитание»</w:t>
            </w:r>
          </w:p>
        </w:tc>
        <w:tc>
          <w:tcPr>
            <w:tcW w:w="2643" w:type="dxa"/>
            <w:gridSpan w:val="4"/>
            <w:tcBorders>
              <w:top w:val="single" w:sz="4" w:space="0" w:color="auto"/>
              <w:left w:val="single" w:sz="4" w:space="0" w:color="auto"/>
              <w:bottom w:val="single" w:sz="4" w:space="0" w:color="auto"/>
              <w:right w:val="single" w:sz="4" w:space="0" w:color="auto"/>
            </w:tcBorders>
            <w:hideMark/>
          </w:tcPr>
          <w:p w14:paraId="58537934" w14:textId="0B8FDE01" w:rsidR="00C0607D" w:rsidRPr="00C0607D" w:rsidRDefault="00E04BD2" w:rsidP="00F1573B">
            <w:pPr>
              <w:widowControl w:val="0"/>
              <w:autoSpaceDE w:val="0"/>
              <w:autoSpaceDN w:val="0"/>
              <w:adjustRightInd w:val="0"/>
              <w:contextualSpacing/>
              <w:rPr>
                <w:rFonts w:ascii="Times New Roman" w:hAnsi="Times New Roman" w:cs="Times New Roman"/>
              </w:rPr>
            </w:pPr>
            <w:r w:rsidRPr="00E04BD2">
              <w:rPr>
                <w:rFonts w:ascii="Times New Roman" w:eastAsia="Times New Roman" w:hAnsi="Times New Roman" w:cs="Times New Roman"/>
              </w:rPr>
              <w:t>Беседа «Как оздоровить ребенка летом»</w:t>
            </w:r>
          </w:p>
        </w:tc>
        <w:tc>
          <w:tcPr>
            <w:tcW w:w="3141" w:type="dxa"/>
            <w:gridSpan w:val="2"/>
            <w:tcBorders>
              <w:top w:val="single" w:sz="4" w:space="0" w:color="auto"/>
              <w:left w:val="single" w:sz="4" w:space="0" w:color="auto"/>
              <w:bottom w:val="single" w:sz="4" w:space="0" w:color="auto"/>
              <w:right w:val="single" w:sz="4" w:space="0" w:color="auto"/>
            </w:tcBorders>
            <w:hideMark/>
          </w:tcPr>
          <w:p w14:paraId="6880599F" w14:textId="5C8F45E7" w:rsidR="00E04BD2" w:rsidRDefault="00E04BD2" w:rsidP="00F1573B">
            <w:pPr>
              <w:widowControl w:val="0"/>
              <w:autoSpaceDE w:val="0"/>
              <w:autoSpaceDN w:val="0"/>
              <w:adjustRightInd w:val="0"/>
              <w:contextualSpacing/>
              <w:rPr>
                <w:rFonts w:ascii="Times New Roman" w:hAnsi="Times New Roman" w:cs="Times New Roman"/>
              </w:rPr>
            </w:pPr>
            <w:r w:rsidRPr="00E04BD2">
              <w:rPr>
                <w:rFonts w:ascii="Times New Roman" w:hAnsi="Times New Roman" w:cs="Times New Roman"/>
              </w:rPr>
              <w:t>Работа по проекту «</w:t>
            </w:r>
            <w:proofErr w:type="spellStart"/>
            <w:r w:rsidRPr="00E04BD2">
              <w:rPr>
                <w:rFonts w:ascii="Times New Roman" w:hAnsi="Times New Roman" w:cs="Times New Roman"/>
              </w:rPr>
              <w:t>Алғашқы</w:t>
            </w:r>
            <w:proofErr w:type="spellEnd"/>
            <w:r w:rsidRPr="00E04BD2">
              <w:rPr>
                <w:rFonts w:ascii="Times New Roman" w:hAnsi="Times New Roman" w:cs="Times New Roman"/>
              </w:rPr>
              <w:t xml:space="preserve"> </w:t>
            </w:r>
            <w:proofErr w:type="spellStart"/>
            <w:r w:rsidRPr="00E04BD2">
              <w:rPr>
                <w:rFonts w:ascii="Times New Roman" w:hAnsi="Times New Roman" w:cs="Times New Roman"/>
              </w:rPr>
              <w:t>ұстаз</w:t>
            </w:r>
            <w:proofErr w:type="spellEnd"/>
            <w:r w:rsidRPr="00E04BD2">
              <w:rPr>
                <w:rFonts w:ascii="Times New Roman" w:hAnsi="Times New Roman" w:cs="Times New Roman"/>
              </w:rPr>
              <w:t xml:space="preserve"> — </w:t>
            </w:r>
            <w:proofErr w:type="spellStart"/>
            <w:r w:rsidRPr="00E04BD2">
              <w:rPr>
                <w:rFonts w:ascii="Times New Roman" w:hAnsi="Times New Roman" w:cs="Times New Roman"/>
              </w:rPr>
              <w:t>ата-ана</w:t>
            </w:r>
            <w:proofErr w:type="spellEnd"/>
            <w:r w:rsidRPr="00E04BD2">
              <w:rPr>
                <w:rFonts w:ascii="Times New Roman" w:hAnsi="Times New Roman" w:cs="Times New Roman"/>
              </w:rPr>
              <w:t>»</w:t>
            </w:r>
          </w:p>
          <w:p w14:paraId="155DB41B" w14:textId="7C88851D" w:rsidR="00C0607D" w:rsidRPr="00C0607D" w:rsidRDefault="00000000" w:rsidP="00F1573B">
            <w:pPr>
              <w:widowControl w:val="0"/>
              <w:autoSpaceDE w:val="0"/>
              <w:autoSpaceDN w:val="0"/>
              <w:adjustRightInd w:val="0"/>
              <w:contextualSpacing/>
              <w:rPr>
                <w:rFonts w:ascii="Times New Roman" w:hAnsi="Times New Roman" w:cs="Times New Roman"/>
              </w:rPr>
            </w:pPr>
            <w:hyperlink r:id="rId31" w:history="1">
              <w:r w:rsidR="008B0BD2" w:rsidRPr="008B0BD2">
                <w:rPr>
                  <w:rFonts w:ascii="Times New Roman" w:eastAsia="Calibri" w:hAnsi="Times New Roman" w:cs="Times New Roman"/>
                  <w:color w:val="0563C1"/>
                  <w:sz w:val="28"/>
                  <w:szCs w:val="28"/>
                  <w:u w:val="single"/>
                </w:rPr>
                <w:t>https://www.youtube.com/watch?v=lE3u2hUy1ds</w:t>
              </w:r>
            </w:hyperlink>
          </w:p>
        </w:tc>
      </w:tr>
    </w:tbl>
    <w:p w14:paraId="3AEFE2A9" w14:textId="77777777" w:rsidR="002E1B7D" w:rsidRDefault="002E1B7D">
      <w:pPr>
        <w:ind w:right="-881"/>
        <w:contextualSpacing/>
        <w:rPr>
          <w:rFonts w:ascii="Times New Roman" w:hAnsi="Times New Roman" w:cs="Times New Roman"/>
          <w:b/>
          <w:lang w:val="kk-KZ"/>
        </w:rPr>
      </w:pPr>
    </w:p>
    <w:p w14:paraId="650AC332" w14:textId="77777777" w:rsidR="007F04BC" w:rsidRDefault="007F04BC">
      <w:pPr>
        <w:ind w:right="-881"/>
        <w:contextualSpacing/>
        <w:rPr>
          <w:rFonts w:ascii="Times New Roman" w:hAnsi="Times New Roman" w:cs="Times New Roman"/>
          <w:b/>
          <w:lang w:val="kk-KZ"/>
        </w:rPr>
      </w:pPr>
    </w:p>
    <w:tbl>
      <w:tblPr>
        <w:tblW w:w="16331"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629"/>
      </w:tblGrid>
      <w:tr w:rsidR="00966136" w:rsidRPr="00966136" w14:paraId="18D6E678" w14:textId="77777777" w:rsidTr="00966136">
        <w:trPr>
          <w:trHeight w:val="270"/>
        </w:trPr>
        <w:tc>
          <w:tcPr>
            <w:tcW w:w="1702" w:type="dxa"/>
            <w:tcBorders>
              <w:top w:val="single" w:sz="4" w:space="0" w:color="auto"/>
              <w:left w:val="single" w:sz="4" w:space="0" w:color="auto"/>
              <w:bottom w:val="single" w:sz="4" w:space="0" w:color="auto"/>
              <w:right w:val="single" w:sz="4" w:space="0" w:color="auto"/>
            </w:tcBorders>
            <w:vAlign w:val="center"/>
          </w:tcPr>
          <w:p w14:paraId="14D3CFF6" w14:textId="77777777" w:rsidR="00966136" w:rsidRPr="00966136" w:rsidRDefault="00966136" w:rsidP="00966136">
            <w:pPr>
              <w:widowControl w:val="0"/>
              <w:autoSpaceDE w:val="0"/>
              <w:autoSpaceDN w:val="0"/>
              <w:adjustRightInd w:val="0"/>
              <w:contextualSpacing/>
              <w:rPr>
                <w:rFonts w:ascii="Times New Roman" w:hAnsi="Times New Roman" w:cs="Times New Roman"/>
                <w:b/>
                <w:bCs/>
                <w:iCs/>
              </w:rPr>
            </w:pPr>
            <w:proofErr w:type="spellStart"/>
            <w:r w:rsidRPr="00966136">
              <w:rPr>
                <w:rFonts w:ascii="Times New Roman" w:hAnsi="Times New Roman" w:cs="Times New Roman"/>
                <w:b/>
                <w:bCs/>
                <w:iCs/>
              </w:rPr>
              <w:t>Балалардың</w:t>
            </w:r>
            <w:proofErr w:type="spellEnd"/>
            <w:r w:rsidRPr="00966136">
              <w:rPr>
                <w:rFonts w:ascii="Times New Roman" w:hAnsi="Times New Roman" w:cs="Times New Roman"/>
                <w:b/>
                <w:bCs/>
                <w:iCs/>
              </w:rPr>
              <w:t xml:space="preserve"> </w:t>
            </w:r>
            <w:proofErr w:type="spellStart"/>
            <w:r w:rsidRPr="00966136">
              <w:rPr>
                <w:rFonts w:ascii="Times New Roman" w:hAnsi="Times New Roman" w:cs="Times New Roman"/>
                <w:b/>
                <w:bCs/>
                <w:iCs/>
              </w:rPr>
              <w:t>үйге</w:t>
            </w:r>
            <w:proofErr w:type="spellEnd"/>
            <w:r w:rsidRPr="00966136">
              <w:rPr>
                <w:rFonts w:ascii="Times New Roman" w:hAnsi="Times New Roman" w:cs="Times New Roman"/>
                <w:b/>
                <w:bCs/>
                <w:iCs/>
              </w:rPr>
              <w:t xml:space="preserve"> </w:t>
            </w:r>
            <w:proofErr w:type="spellStart"/>
            <w:r w:rsidRPr="00966136">
              <w:rPr>
                <w:rFonts w:ascii="Times New Roman" w:hAnsi="Times New Roman" w:cs="Times New Roman"/>
                <w:b/>
                <w:bCs/>
                <w:iCs/>
              </w:rPr>
              <w:t>қайтуы</w:t>
            </w:r>
            <w:proofErr w:type="spellEnd"/>
            <w:r w:rsidRPr="00966136">
              <w:rPr>
                <w:rFonts w:ascii="Times New Roman" w:hAnsi="Times New Roman" w:cs="Times New Roman"/>
                <w:b/>
                <w:bCs/>
                <w:iCs/>
              </w:rPr>
              <w:t>/</w:t>
            </w:r>
          </w:p>
          <w:p w14:paraId="1CDDDFF2" w14:textId="77777777" w:rsidR="00966136" w:rsidRPr="00966136" w:rsidRDefault="00966136" w:rsidP="00966136">
            <w:pPr>
              <w:contextualSpacing/>
              <w:rPr>
                <w:rFonts w:ascii="Times New Roman" w:hAnsi="Times New Roman" w:cs="Times New Roman"/>
                <w:b/>
                <w:bCs/>
                <w:iCs/>
              </w:rPr>
            </w:pPr>
            <w:r w:rsidRPr="00966136">
              <w:rPr>
                <w:rFonts w:ascii="Times New Roman" w:hAnsi="Times New Roman" w:cs="Times New Roman"/>
                <w:b/>
                <w:bCs/>
                <w:iCs/>
              </w:rPr>
              <w:t>Уход детей домой</w:t>
            </w:r>
          </w:p>
        </w:tc>
        <w:tc>
          <w:tcPr>
            <w:tcW w:w="14629" w:type="dxa"/>
            <w:tcBorders>
              <w:top w:val="single" w:sz="4" w:space="0" w:color="auto"/>
              <w:left w:val="single" w:sz="4" w:space="0" w:color="auto"/>
              <w:bottom w:val="single" w:sz="4" w:space="0" w:color="auto"/>
              <w:right w:val="single" w:sz="4" w:space="0" w:color="auto"/>
            </w:tcBorders>
          </w:tcPr>
          <w:p w14:paraId="06E4F6A6" w14:textId="77777777" w:rsidR="00966136" w:rsidRPr="00966136" w:rsidRDefault="00966136" w:rsidP="00966136">
            <w:pPr>
              <w:spacing w:line="276" w:lineRule="auto"/>
              <w:rPr>
                <w:rFonts w:ascii="Times New Roman" w:hAnsi="Times New Roman" w:cs="Times New Roman"/>
              </w:rPr>
            </w:pPr>
            <w:r w:rsidRPr="00966136">
              <w:rPr>
                <w:rFonts w:ascii="Times New Roman" w:eastAsia="Times New Roman" w:hAnsi="Times New Roman" w:cs="Times New Roman"/>
              </w:rPr>
              <w:t>Создания настроя на предстоящий день. Рекомендация повторения изученного.</w:t>
            </w:r>
          </w:p>
        </w:tc>
      </w:tr>
    </w:tbl>
    <w:p w14:paraId="07544ADC" w14:textId="77777777" w:rsidR="00966136" w:rsidRPr="00966136" w:rsidRDefault="00966136" w:rsidP="00966136">
      <w:pPr>
        <w:rPr>
          <w:rFonts w:ascii="Times New Roman" w:hAnsi="Times New Roman" w:cs="Times New Roman"/>
        </w:rPr>
      </w:pPr>
      <w:r w:rsidRPr="00966136">
        <w:rPr>
          <w:rFonts w:ascii="Times New Roman" w:hAnsi="Times New Roman" w:cs="Times New Roman"/>
          <w:b/>
          <w:bCs/>
          <w:lang w:val="kk-KZ" w:eastAsia="ru-RU"/>
        </w:rPr>
        <w:t xml:space="preserve">                                                                                                                          </w:t>
      </w:r>
      <w:r w:rsidRPr="00966136">
        <w:rPr>
          <w:rFonts w:ascii="Times New Roman" w:hAnsi="Times New Roman" w:cs="Times New Roman"/>
        </w:rPr>
        <w:t xml:space="preserve">                           </w:t>
      </w:r>
      <w:r w:rsidRPr="00966136">
        <w:rPr>
          <w:rFonts w:ascii="Times New Roman" w:hAnsi="Times New Roman" w:cs="Times New Roman"/>
          <w:bCs/>
          <w:lang w:val="kk-KZ" w:eastAsia="ru-RU"/>
        </w:rPr>
        <w:t xml:space="preserve">                                                                                                                             </w:t>
      </w:r>
    </w:p>
    <w:p w14:paraId="48996ED9" w14:textId="77777777" w:rsidR="00966136" w:rsidRDefault="00966136" w:rsidP="00966136">
      <w:pPr>
        <w:widowControl w:val="0"/>
        <w:autoSpaceDE w:val="0"/>
        <w:autoSpaceDN w:val="0"/>
        <w:spacing w:before="182" w:beforeAutospacing="1" w:after="100" w:afterAutospacing="1"/>
        <w:ind w:left="962"/>
        <w:jc w:val="center"/>
        <w:rPr>
          <w:rFonts w:ascii="Times New Roman" w:eastAsia="Times New Roman" w:hAnsi="Times New Roman" w:cs="Times New Roman"/>
          <w:b/>
          <w:bCs/>
        </w:rPr>
      </w:pPr>
      <w:r w:rsidRPr="00966136">
        <w:rPr>
          <w:rFonts w:ascii="Times New Roman" w:eastAsia="Times New Roman" w:hAnsi="Times New Roman" w:cs="Times New Roman"/>
          <w:b/>
          <w:bCs/>
        </w:rPr>
        <w:t xml:space="preserve">                                                                                                                            </w:t>
      </w:r>
    </w:p>
    <w:p w14:paraId="111A86F3" w14:textId="77777777" w:rsidR="00966136" w:rsidRDefault="00966136" w:rsidP="00966136">
      <w:pPr>
        <w:widowControl w:val="0"/>
        <w:autoSpaceDE w:val="0"/>
        <w:autoSpaceDN w:val="0"/>
        <w:spacing w:before="182" w:beforeAutospacing="1" w:after="100" w:afterAutospacing="1"/>
        <w:ind w:left="962"/>
        <w:jc w:val="center"/>
        <w:rPr>
          <w:rFonts w:ascii="Times New Roman" w:eastAsia="Times New Roman" w:hAnsi="Times New Roman" w:cs="Times New Roman"/>
          <w:b/>
          <w:bCs/>
        </w:rPr>
      </w:pPr>
    </w:p>
    <w:p w14:paraId="47C8956A" w14:textId="4DBF0DFE" w:rsidR="00966136" w:rsidRPr="00966136" w:rsidRDefault="00966136" w:rsidP="00966136">
      <w:pPr>
        <w:widowControl w:val="0"/>
        <w:autoSpaceDE w:val="0"/>
        <w:autoSpaceDN w:val="0"/>
        <w:spacing w:before="182" w:beforeAutospacing="1" w:after="100" w:afterAutospacing="1"/>
        <w:ind w:left="962"/>
        <w:jc w:val="center"/>
        <w:rPr>
          <w:rFonts w:ascii="Times New Roman" w:eastAsia="Times New Roman" w:hAnsi="Times New Roman" w:cs="Times New Roman"/>
          <w:b/>
          <w:bCs/>
          <w:lang w:val="en-US"/>
        </w:rPr>
      </w:pPr>
      <w:r>
        <w:rPr>
          <w:rFonts w:ascii="Times New Roman" w:eastAsia="Times New Roman" w:hAnsi="Times New Roman" w:cs="Times New Roman"/>
          <w:b/>
          <w:bCs/>
        </w:rPr>
        <w:t xml:space="preserve">                                                                                     </w:t>
      </w:r>
      <w:r w:rsidRPr="00966136">
        <w:rPr>
          <w:rFonts w:ascii="Times New Roman" w:eastAsia="Times New Roman" w:hAnsi="Times New Roman" w:cs="Times New Roman"/>
          <w:b/>
          <w:bCs/>
        </w:rPr>
        <w:t xml:space="preserve">  </w:t>
      </w:r>
      <w:proofErr w:type="spellStart"/>
      <w:r w:rsidRPr="00966136">
        <w:rPr>
          <w:rFonts w:ascii="Times New Roman" w:eastAsia="Times New Roman" w:hAnsi="Times New Roman" w:cs="Times New Roman"/>
          <w:b/>
          <w:bCs/>
          <w:lang w:val="en-US"/>
        </w:rPr>
        <w:t>Проверено</w:t>
      </w:r>
      <w:proofErr w:type="spellEnd"/>
      <w:r w:rsidRPr="00966136">
        <w:rPr>
          <w:rFonts w:ascii="Times New Roman" w:eastAsia="Times New Roman" w:hAnsi="Times New Roman" w:cs="Times New Roman"/>
          <w:b/>
          <w:bCs/>
          <w:lang w:val="en-US"/>
        </w:rPr>
        <w:t xml:space="preserve"> ____________________________</w:t>
      </w:r>
    </w:p>
    <w:p w14:paraId="7518E5E3" w14:textId="77777777" w:rsidR="00966136" w:rsidRPr="00966136" w:rsidRDefault="00966136" w:rsidP="00966136">
      <w:pPr>
        <w:ind w:right="-881"/>
        <w:contextualSpacing/>
        <w:rPr>
          <w:rFonts w:ascii="Times New Roman" w:hAnsi="Times New Roman" w:cs="Times New Roman"/>
          <w:b/>
          <w:lang w:val="kk-KZ"/>
        </w:rPr>
      </w:pPr>
    </w:p>
    <w:p w14:paraId="57382242" w14:textId="77777777" w:rsidR="00966136" w:rsidRPr="00966136" w:rsidRDefault="00966136" w:rsidP="00966136">
      <w:pPr>
        <w:widowControl w:val="0"/>
        <w:autoSpaceDE w:val="0"/>
        <w:autoSpaceDN w:val="0"/>
        <w:contextualSpacing/>
        <w:jc w:val="both"/>
        <w:rPr>
          <w:rFonts w:ascii="Times New Roman" w:eastAsia="Times New Roman" w:hAnsi="Times New Roman" w:cs="Times New Roman"/>
          <w:b/>
          <w:bCs/>
          <w:lang w:val="kk-KZ"/>
        </w:rPr>
      </w:pPr>
    </w:p>
    <w:p w14:paraId="3B162919" w14:textId="77777777" w:rsidR="007F04BC" w:rsidRDefault="007F04BC">
      <w:pPr>
        <w:ind w:right="-881"/>
        <w:contextualSpacing/>
        <w:rPr>
          <w:rFonts w:ascii="Times New Roman" w:hAnsi="Times New Roman" w:cs="Times New Roman"/>
          <w:b/>
          <w:lang w:val="kk-KZ"/>
        </w:rPr>
      </w:pPr>
    </w:p>
    <w:p w14:paraId="3ADDA1A9" w14:textId="77777777" w:rsidR="007F04BC" w:rsidRDefault="007F04BC">
      <w:pPr>
        <w:ind w:right="-881"/>
        <w:contextualSpacing/>
        <w:rPr>
          <w:rFonts w:ascii="Times New Roman" w:hAnsi="Times New Roman" w:cs="Times New Roman"/>
          <w:b/>
          <w:lang w:val="kk-KZ"/>
        </w:rPr>
      </w:pPr>
    </w:p>
    <w:p w14:paraId="1AFB2088" w14:textId="77777777" w:rsidR="007F04BC" w:rsidRDefault="007F04BC">
      <w:pPr>
        <w:ind w:right="-881"/>
        <w:contextualSpacing/>
        <w:rPr>
          <w:rFonts w:ascii="Times New Roman" w:hAnsi="Times New Roman" w:cs="Times New Roman"/>
          <w:b/>
          <w:lang w:val="kk-KZ"/>
        </w:rPr>
      </w:pPr>
    </w:p>
    <w:p w14:paraId="547B7955" w14:textId="77777777" w:rsidR="007F04BC" w:rsidRDefault="007F04BC">
      <w:pPr>
        <w:ind w:right="-881"/>
        <w:contextualSpacing/>
        <w:rPr>
          <w:rFonts w:ascii="Times New Roman" w:hAnsi="Times New Roman" w:cs="Times New Roman"/>
          <w:b/>
          <w:lang w:val="kk-KZ"/>
        </w:rPr>
      </w:pPr>
    </w:p>
    <w:p w14:paraId="077CDB4D" w14:textId="77777777" w:rsidR="007F04BC" w:rsidRDefault="007F04BC">
      <w:pPr>
        <w:ind w:right="-881"/>
        <w:contextualSpacing/>
        <w:rPr>
          <w:rFonts w:ascii="Times New Roman" w:hAnsi="Times New Roman" w:cs="Times New Roman"/>
          <w:b/>
          <w:lang w:val="kk-KZ"/>
        </w:rPr>
      </w:pPr>
    </w:p>
    <w:p w14:paraId="7D472540" w14:textId="77777777" w:rsidR="007F04BC" w:rsidRDefault="007F04BC">
      <w:pPr>
        <w:ind w:right="-881"/>
        <w:contextualSpacing/>
        <w:rPr>
          <w:rFonts w:ascii="Times New Roman" w:hAnsi="Times New Roman" w:cs="Times New Roman"/>
          <w:b/>
          <w:lang w:val="kk-KZ"/>
        </w:rPr>
      </w:pPr>
    </w:p>
    <w:p w14:paraId="4B65B667" w14:textId="77777777" w:rsidR="007F04BC" w:rsidRDefault="007F04BC">
      <w:pPr>
        <w:ind w:right="-881"/>
        <w:contextualSpacing/>
        <w:rPr>
          <w:rFonts w:ascii="Times New Roman" w:hAnsi="Times New Roman" w:cs="Times New Roman"/>
          <w:b/>
          <w:lang w:val="kk-KZ"/>
        </w:rPr>
      </w:pPr>
    </w:p>
    <w:p w14:paraId="39E3525E" w14:textId="77777777" w:rsidR="007F04BC" w:rsidRDefault="007F04BC">
      <w:pPr>
        <w:ind w:right="-881"/>
        <w:contextualSpacing/>
        <w:rPr>
          <w:rFonts w:ascii="Times New Roman" w:hAnsi="Times New Roman" w:cs="Times New Roman"/>
          <w:b/>
          <w:lang w:val="kk-KZ"/>
        </w:rPr>
      </w:pPr>
    </w:p>
    <w:p w14:paraId="66C8E41C" w14:textId="77777777" w:rsidR="007F04BC" w:rsidRDefault="007F04BC">
      <w:pPr>
        <w:ind w:right="-881"/>
        <w:contextualSpacing/>
        <w:rPr>
          <w:rFonts w:ascii="Times New Roman" w:hAnsi="Times New Roman" w:cs="Times New Roman"/>
          <w:b/>
          <w:lang w:val="kk-KZ"/>
        </w:rPr>
      </w:pPr>
    </w:p>
    <w:p w14:paraId="0521B46B" w14:textId="77777777" w:rsidR="001458A2" w:rsidRDefault="001458A2">
      <w:pPr>
        <w:ind w:right="-881"/>
        <w:contextualSpacing/>
        <w:rPr>
          <w:rFonts w:ascii="Times New Roman" w:hAnsi="Times New Roman" w:cs="Times New Roman"/>
          <w:b/>
          <w:lang w:val="kk-KZ"/>
        </w:rPr>
      </w:pPr>
    </w:p>
    <w:p w14:paraId="5801795B" w14:textId="77777777" w:rsidR="007F04BC" w:rsidRDefault="007F04BC">
      <w:pPr>
        <w:ind w:right="-881"/>
        <w:contextualSpacing/>
        <w:rPr>
          <w:rFonts w:ascii="Times New Roman" w:hAnsi="Times New Roman" w:cs="Times New Roman"/>
          <w:b/>
          <w:lang w:val="kk-KZ"/>
        </w:rPr>
      </w:pPr>
    </w:p>
    <w:p w14:paraId="36089E1E" w14:textId="483D5A18" w:rsidR="007F04BC" w:rsidRPr="002E1B7D" w:rsidRDefault="007F04BC" w:rsidP="007F04BC">
      <w:pPr>
        <w:widowControl w:val="0"/>
        <w:autoSpaceDE w:val="0"/>
        <w:autoSpaceDN w:val="0"/>
        <w:contextualSpacing/>
        <w:jc w:val="both"/>
        <w:rPr>
          <w:rFonts w:ascii="Times New Roman" w:eastAsia="Times New Roman" w:hAnsi="Times New Roman" w:cs="Times New Roman"/>
          <w:b/>
          <w:bCs/>
          <w:lang w:val="kk-KZ"/>
        </w:rPr>
      </w:pPr>
      <w:r w:rsidRPr="002E1B7D">
        <w:rPr>
          <w:rFonts w:ascii="Times New Roman" w:eastAsia="Times New Roman" w:hAnsi="Times New Roman" w:cs="Times New Roman"/>
          <w:b/>
          <w:bCs/>
          <w:lang w:val="kk-KZ"/>
        </w:rPr>
        <w:t>Тәрбиелеу - білім беру процесінің циклограммасы</w:t>
      </w:r>
    </w:p>
    <w:p w14:paraId="03A6A7E3" w14:textId="77777777" w:rsidR="007F04BC" w:rsidRPr="002E1B7D" w:rsidRDefault="007F04BC" w:rsidP="007F04BC">
      <w:pPr>
        <w:widowControl w:val="0"/>
        <w:autoSpaceDE w:val="0"/>
        <w:autoSpaceDN w:val="0"/>
        <w:contextualSpacing/>
        <w:jc w:val="both"/>
        <w:rPr>
          <w:rFonts w:ascii="Times New Roman" w:eastAsia="Times New Roman" w:hAnsi="Times New Roman" w:cs="Times New Roman"/>
          <w:b/>
          <w:lang w:val="kk-KZ"/>
        </w:rPr>
      </w:pPr>
      <w:r w:rsidRPr="002E1B7D">
        <w:rPr>
          <w:rFonts w:ascii="Times New Roman" w:eastAsia="Times New Roman" w:hAnsi="Times New Roman" w:cs="Times New Roman"/>
          <w:b/>
          <w:lang w:val="kk-KZ"/>
        </w:rPr>
        <w:t>Білім беру ұйымы</w:t>
      </w:r>
      <w:r w:rsidRPr="002E1B7D">
        <w:rPr>
          <w:rFonts w:ascii="Times New Roman" w:eastAsia="Times New Roman" w:hAnsi="Times New Roman" w:cs="Times New Roman"/>
          <w:lang w:val="kk-KZ"/>
        </w:rPr>
        <w:t xml:space="preserve"> </w:t>
      </w:r>
      <w:r w:rsidRPr="002E1B7D">
        <w:rPr>
          <w:rFonts w:ascii="Times New Roman" w:eastAsia="Times New Roman" w:hAnsi="Times New Roman" w:cs="Times New Roman"/>
          <w:b/>
          <w:lang w:val="kk-KZ"/>
        </w:rPr>
        <w:t>- «Таңшолпан» бөбекжай» КМҚК</w:t>
      </w:r>
    </w:p>
    <w:p w14:paraId="2B8371C7" w14:textId="77777777" w:rsidR="007F04BC" w:rsidRPr="002E1B7D" w:rsidRDefault="007F04BC" w:rsidP="007F04BC">
      <w:pPr>
        <w:widowControl w:val="0"/>
        <w:autoSpaceDE w:val="0"/>
        <w:autoSpaceDN w:val="0"/>
        <w:contextualSpacing/>
        <w:jc w:val="both"/>
        <w:rPr>
          <w:rFonts w:ascii="Times New Roman" w:eastAsia="Times New Roman" w:hAnsi="Times New Roman" w:cs="Times New Roman"/>
          <w:b/>
          <w:lang w:val="kk-KZ"/>
        </w:rPr>
      </w:pPr>
      <w:r w:rsidRPr="002E1B7D">
        <w:rPr>
          <w:rFonts w:ascii="Times New Roman" w:eastAsia="Times New Roman" w:hAnsi="Times New Roman" w:cs="Times New Roman"/>
          <w:b/>
          <w:lang w:val="kk-KZ"/>
        </w:rPr>
        <w:t>Топ - «Тұлпар» мектепалды даярлық тобы</w:t>
      </w:r>
    </w:p>
    <w:p w14:paraId="6CB0AF9D" w14:textId="77777777" w:rsidR="007F04BC" w:rsidRPr="002E1B7D" w:rsidRDefault="007F04BC" w:rsidP="007F04BC">
      <w:pPr>
        <w:widowControl w:val="0"/>
        <w:tabs>
          <w:tab w:val="left" w:pos="10271"/>
        </w:tabs>
        <w:autoSpaceDE w:val="0"/>
        <w:autoSpaceDN w:val="0"/>
        <w:ind w:right="453"/>
        <w:contextualSpacing/>
        <w:jc w:val="both"/>
        <w:rPr>
          <w:rFonts w:ascii="Times New Roman" w:eastAsia="Times New Roman" w:hAnsi="Times New Roman" w:cs="Times New Roman"/>
          <w:b/>
          <w:lang w:val="kk-KZ"/>
        </w:rPr>
      </w:pPr>
      <w:r w:rsidRPr="002E1B7D">
        <w:rPr>
          <w:rFonts w:ascii="Times New Roman" w:eastAsia="Times New Roman" w:hAnsi="Times New Roman" w:cs="Times New Roman"/>
          <w:b/>
          <w:lang w:val="kk-KZ"/>
        </w:rPr>
        <w:t>Балалардың жасы - 5 жас</w:t>
      </w:r>
    </w:p>
    <w:p w14:paraId="514E0F72" w14:textId="1223EC6D" w:rsidR="007F04BC" w:rsidRPr="00CA5462" w:rsidRDefault="007F04BC" w:rsidP="007F04BC">
      <w:pPr>
        <w:jc w:val="both"/>
        <w:rPr>
          <w:rFonts w:ascii="Times New Roman" w:eastAsia="Calibri" w:hAnsi="Times New Roman" w:cs="Times New Roman"/>
          <w:b/>
          <w:i/>
          <w:sz w:val="28"/>
          <w:szCs w:val="28"/>
          <w:lang w:val="kk-KZ"/>
        </w:rPr>
      </w:pPr>
      <w:r w:rsidRPr="002E1B7D">
        <w:rPr>
          <w:rFonts w:ascii="Times New Roman" w:eastAsia="Times New Roman" w:hAnsi="Times New Roman" w:cs="Times New Roman"/>
          <w:b/>
          <w:lang w:val="kk-KZ"/>
        </w:rPr>
        <w:t>Жоспардың құрылу кезеңі (апта күндерін, айды, жылды көрсету</w:t>
      </w:r>
      <w:r>
        <w:rPr>
          <w:rFonts w:ascii="Times New Roman" w:hAnsi="Times New Roman" w:cs="Times New Roman"/>
          <w:b/>
          <w:lang w:val="kk-KZ"/>
        </w:rPr>
        <w:t>)</w:t>
      </w:r>
      <w:r>
        <w:rPr>
          <w:rFonts w:ascii="Times New Roman" w:hAnsi="Times New Roman" w:cs="Times New Roman"/>
          <w:lang w:val="kk-KZ"/>
        </w:rPr>
        <w:t xml:space="preserve"> </w:t>
      </w:r>
      <w:r w:rsidRPr="00CA5462">
        <w:rPr>
          <w:rFonts w:ascii="Times New Roman" w:hAnsi="Times New Roman" w:cs="Times New Roman"/>
          <w:b/>
          <w:lang w:val="kk-KZ"/>
        </w:rPr>
        <w:t>27-31</w:t>
      </w:r>
      <w:r w:rsidRPr="00CA5462">
        <w:rPr>
          <w:rFonts w:ascii="Times New Roman" w:eastAsia="Calibri" w:hAnsi="Times New Roman" w:cs="Times New Roman"/>
          <w:b/>
          <w:i/>
          <w:sz w:val="28"/>
          <w:szCs w:val="28"/>
          <w:lang w:val="kk-KZ"/>
        </w:rPr>
        <w:t xml:space="preserve"> </w:t>
      </w:r>
      <w:r w:rsidRPr="00CA5462">
        <w:rPr>
          <w:rFonts w:ascii="Times New Roman" w:eastAsia="Calibri" w:hAnsi="Times New Roman" w:cs="Times New Roman"/>
          <w:b/>
          <w:i/>
          <w:lang w:val="kk-KZ"/>
        </w:rPr>
        <w:t>мамыр</w:t>
      </w:r>
      <w:r w:rsidRPr="00CA5462">
        <w:rPr>
          <w:rFonts w:ascii="Times New Roman" w:eastAsia="Calibri" w:hAnsi="Times New Roman" w:cs="Times New Roman"/>
          <w:b/>
          <w:i/>
          <w:sz w:val="28"/>
          <w:szCs w:val="28"/>
          <w:lang w:val="kk-KZ"/>
        </w:rPr>
        <w:t xml:space="preserve"> </w:t>
      </w:r>
      <w:r w:rsidRPr="00CA5462">
        <w:rPr>
          <w:rFonts w:ascii="Times New Roman" w:eastAsia="Times New Roman" w:hAnsi="Times New Roman" w:cs="Times New Roman"/>
          <w:b/>
          <w:lang w:val="kk-KZ"/>
        </w:rPr>
        <w:t xml:space="preserve"> 2023-2024 оқу жылы.</w:t>
      </w:r>
    </w:p>
    <w:p w14:paraId="61BC478D" w14:textId="3AB37A88" w:rsidR="007F04BC" w:rsidRDefault="007F04BC" w:rsidP="007F04BC">
      <w:pPr>
        <w:ind w:right="-881"/>
        <w:contextualSpacing/>
        <w:rPr>
          <w:rFonts w:ascii="Times New Roman" w:hAnsi="Times New Roman" w:cs="Times New Roman"/>
          <w:b/>
          <w:lang w:val="kk-KZ"/>
        </w:rPr>
      </w:pPr>
      <w:r w:rsidRPr="00CA5462">
        <w:rPr>
          <w:rFonts w:ascii="Times New Roman" w:eastAsia="Times New Roman" w:hAnsi="Times New Roman" w:cs="Times New Roman"/>
          <w:lang w:val="kk-KZ"/>
        </w:rPr>
        <w:t xml:space="preserve">                                                                                                                                                                                           </w:t>
      </w:r>
      <w:r>
        <w:rPr>
          <w:rFonts w:ascii="Times New Roman" w:eastAsia="Times New Roman" w:hAnsi="Times New Roman" w:cs="Times New Roman"/>
          <w:lang w:val="kk-KZ"/>
        </w:rPr>
        <w:t xml:space="preserve">                        </w:t>
      </w:r>
      <w:r>
        <w:rPr>
          <w:rFonts w:ascii="Times New Roman" w:hAnsi="Times New Roman" w:cs="Times New Roman"/>
          <w:b/>
          <w:bCs/>
          <w:lang w:val="kk-KZ" w:eastAsia="ru-RU"/>
        </w:rPr>
        <w:t xml:space="preserve">Тәрбиеші: </w:t>
      </w:r>
      <w:r>
        <w:rPr>
          <w:rFonts w:ascii="Times New Roman" w:hAnsi="Times New Roman" w:cs="Times New Roman"/>
          <w:bCs/>
          <w:i/>
          <w:lang w:val="kk-KZ" w:eastAsia="ru-RU"/>
        </w:rPr>
        <w:t>Шевченко Т.</w:t>
      </w:r>
      <w:r w:rsidRPr="00F11FFF">
        <w:rPr>
          <w:rFonts w:ascii="Times New Roman" w:hAnsi="Times New Roman" w:cs="Times New Roman"/>
          <w:i/>
          <w:iCs/>
          <w:lang w:val="kk-KZ" w:eastAsia="ru-RU"/>
        </w:rPr>
        <w:t>В</w:t>
      </w:r>
    </w:p>
    <w:tbl>
      <w:tblPr>
        <w:tblW w:w="815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67"/>
        <w:gridCol w:w="2609"/>
        <w:gridCol w:w="2678"/>
        <w:gridCol w:w="2819"/>
        <w:gridCol w:w="2396"/>
        <w:gridCol w:w="2878"/>
        <w:gridCol w:w="3951"/>
        <w:gridCol w:w="4165"/>
      </w:tblGrid>
      <w:tr w:rsidR="007F04BC" w:rsidRPr="007F04BC" w14:paraId="71764082" w14:textId="77777777" w:rsidTr="007F04BC">
        <w:trPr>
          <w:gridAfter w:val="2"/>
          <w:wAfter w:w="8164" w:type="dxa"/>
        </w:trPr>
        <w:tc>
          <w:tcPr>
            <w:tcW w:w="2480" w:type="dxa"/>
            <w:vMerge w:val="restart"/>
            <w:tcBorders>
              <w:top w:val="single" w:sz="4" w:space="0" w:color="auto"/>
              <w:left w:val="single" w:sz="4" w:space="0" w:color="auto"/>
              <w:bottom w:val="single" w:sz="4" w:space="0" w:color="auto"/>
              <w:right w:val="single" w:sz="4" w:space="0" w:color="auto"/>
            </w:tcBorders>
            <w:hideMark/>
          </w:tcPr>
          <w:p w14:paraId="1838661D" w14:textId="77777777" w:rsidR="007F04BC" w:rsidRPr="007F04BC" w:rsidRDefault="007F04BC">
            <w:pPr>
              <w:widowControl w:val="0"/>
              <w:autoSpaceDE w:val="0"/>
              <w:autoSpaceDN w:val="0"/>
              <w:adjustRightInd w:val="0"/>
              <w:contextualSpacing/>
              <w:jc w:val="center"/>
              <w:rPr>
                <w:rFonts w:ascii="Times New Roman" w:hAnsi="Times New Roman" w:cs="Times New Roman"/>
                <w:b/>
                <w:bCs/>
                <w:lang w:val="kk-KZ"/>
              </w:rPr>
            </w:pPr>
            <w:r w:rsidRPr="007F04BC">
              <w:rPr>
                <w:rFonts w:ascii="Times New Roman" w:hAnsi="Times New Roman" w:cs="Times New Roman"/>
                <w:b/>
                <w:bCs/>
                <w:lang w:val="kk-KZ"/>
              </w:rPr>
              <w:t>Күн тәртібі /</w:t>
            </w:r>
          </w:p>
          <w:p w14:paraId="46B21C8F" w14:textId="77777777" w:rsidR="007F04BC" w:rsidRPr="007F04BC" w:rsidRDefault="007F04BC">
            <w:pPr>
              <w:widowControl w:val="0"/>
              <w:autoSpaceDE w:val="0"/>
              <w:autoSpaceDN w:val="0"/>
              <w:adjustRightInd w:val="0"/>
              <w:contextualSpacing/>
              <w:jc w:val="center"/>
              <w:rPr>
                <w:rFonts w:ascii="Times New Roman" w:hAnsi="Times New Roman" w:cs="Times New Roman"/>
                <w:lang w:val="kk-KZ"/>
              </w:rPr>
            </w:pPr>
            <w:r w:rsidRPr="007F04BC">
              <w:rPr>
                <w:rFonts w:ascii="Times New Roman" w:hAnsi="Times New Roman" w:cs="Times New Roman"/>
                <w:b/>
                <w:bCs/>
                <w:lang w:val="kk-KZ"/>
              </w:rPr>
              <w:t>Режим дня</w:t>
            </w:r>
          </w:p>
        </w:tc>
        <w:tc>
          <w:tcPr>
            <w:tcW w:w="13457" w:type="dxa"/>
            <w:gridSpan w:val="5"/>
            <w:tcBorders>
              <w:top w:val="single" w:sz="4" w:space="0" w:color="auto"/>
              <w:left w:val="single" w:sz="4" w:space="0" w:color="auto"/>
              <w:bottom w:val="single" w:sz="4" w:space="0" w:color="auto"/>
              <w:right w:val="single" w:sz="4" w:space="0" w:color="auto"/>
            </w:tcBorders>
          </w:tcPr>
          <w:p w14:paraId="39FE725E" w14:textId="77777777" w:rsidR="007F04BC" w:rsidRPr="007F04BC" w:rsidRDefault="007F04BC">
            <w:pPr>
              <w:widowControl w:val="0"/>
              <w:autoSpaceDE w:val="0"/>
              <w:autoSpaceDN w:val="0"/>
              <w:adjustRightInd w:val="0"/>
              <w:contextualSpacing/>
              <w:rPr>
                <w:rFonts w:ascii="Times New Roman" w:hAnsi="Times New Roman" w:cs="Times New Roman"/>
                <w:b/>
                <w:bCs/>
                <w:lang w:val="kk-KZ"/>
              </w:rPr>
            </w:pPr>
          </w:p>
        </w:tc>
      </w:tr>
      <w:tr w:rsidR="007F04BC" w:rsidRPr="007F04BC" w14:paraId="29BABD60" w14:textId="77777777" w:rsidTr="00823550">
        <w:trPr>
          <w:gridAfter w:val="2"/>
          <w:wAfter w:w="8164" w:type="dxa"/>
          <w:trHeight w:val="442"/>
        </w:trPr>
        <w:tc>
          <w:tcPr>
            <w:tcW w:w="2480" w:type="dxa"/>
            <w:vMerge/>
            <w:tcBorders>
              <w:top w:val="single" w:sz="4" w:space="0" w:color="auto"/>
              <w:left w:val="single" w:sz="4" w:space="0" w:color="auto"/>
              <w:bottom w:val="single" w:sz="4" w:space="0" w:color="auto"/>
              <w:right w:val="single" w:sz="4" w:space="0" w:color="auto"/>
            </w:tcBorders>
            <w:vAlign w:val="center"/>
            <w:hideMark/>
          </w:tcPr>
          <w:p w14:paraId="6095BC8D" w14:textId="77777777" w:rsidR="007F04BC" w:rsidRPr="007F04BC" w:rsidRDefault="007F04BC" w:rsidP="007F04BC">
            <w:pPr>
              <w:rPr>
                <w:rFonts w:ascii="Times New Roman" w:hAnsi="Times New Roman" w:cs="Times New Roman"/>
                <w:lang w:val="kk-KZ"/>
              </w:rPr>
            </w:pPr>
          </w:p>
        </w:tc>
        <w:tc>
          <w:tcPr>
            <w:tcW w:w="2624" w:type="dxa"/>
            <w:tcBorders>
              <w:top w:val="single" w:sz="4" w:space="0" w:color="auto"/>
              <w:left w:val="single" w:sz="4" w:space="0" w:color="auto"/>
              <w:bottom w:val="single" w:sz="4" w:space="0" w:color="auto"/>
              <w:right w:val="single" w:sz="4" w:space="0" w:color="auto"/>
            </w:tcBorders>
            <w:hideMark/>
          </w:tcPr>
          <w:p w14:paraId="6B6F5AD7" w14:textId="77777777" w:rsidR="007F04BC" w:rsidRPr="007F04BC" w:rsidRDefault="007F04BC" w:rsidP="007F04BC">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7F04BC">
              <w:rPr>
                <w:rFonts w:ascii="Times New Roman" w:eastAsia="Times New Roman" w:hAnsi="Times New Roman" w:cs="Times New Roman"/>
                <w:b/>
                <w:lang w:val="kk-KZ" w:eastAsia="ru-RU"/>
              </w:rPr>
              <w:t>Дүйсенбі/</w:t>
            </w:r>
          </w:p>
          <w:p w14:paraId="29FCE058" w14:textId="77777777" w:rsidR="007F04BC" w:rsidRPr="007F04BC" w:rsidRDefault="007F04BC" w:rsidP="007F04BC">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7F04BC">
              <w:rPr>
                <w:rFonts w:ascii="Times New Roman" w:eastAsia="Times New Roman" w:hAnsi="Times New Roman" w:cs="Times New Roman"/>
                <w:b/>
                <w:lang w:val="kk-KZ" w:eastAsia="ru-RU"/>
              </w:rPr>
              <w:t>Понедельник</w:t>
            </w:r>
          </w:p>
          <w:p w14:paraId="65375BB8" w14:textId="280213E7" w:rsidR="007F04BC" w:rsidRPr="007F04BC" w:rsidRDefault="007F04BC" w:rsidP="007F04BC">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sidRPr="007F04BC">
              <w:rPr>
                <w:rFonts w:ascii="Times New Roman" w:eastAsia="Times New Roman" w:hAnsi="Times New Roman" w:cs="Times New Roman"/>
                <w:lang w:val="kk-KZ" w:eastAsia="ru-RU"/>
              </w:rPr>
              <w:t>2</w:t>
            </w:r>
            <w:r>
              <w:rPr>
                <w:rFonts w:ascii="Times New Roman" w:eastAsia="Times New Roman" w:hAnsi="Times New Roman" w:cs="Times New Roman"/>
                <w:lang w:val="kk-KZ" w:eastAsia="ru-RU"/>
              </w:rPr>
              <w:t>7</w:t>
            </w:r>
            <w:r w:rsidRPr="007F04BC">
              <w:rPr>
                <w:rFonts w:ascii="Times New Roman" w:eastAsia="Times New Roman" w:hAnsi="Times New Roman" w:cs="Times New Roman"/>
                <w:lang w:val="kk-KZ" w:eastAsia="ru-RU"/>
              </w:rPr>
              <w:t>.05.202</w:t>
            </w:r>
            <w:r>
              <w:rPr>
                <w:rFonts w:ascii="Times New Roman" w:eastAsia="Times New Roman" w:hAnsi="Times New Roman" w:cs="Times New Roman"/>
                <w:lang w:val="kk-KZ" w:eastAsia="ru-RU"/>
              </w:rPr>
              <w:t>4</w:t>
            </w:r>
            <w:r w:rsidRPr="007F04BC">
              <w:rPr>
                <w:rFonts w:ascii="Times New Roman" w:eastAsia="Times New Roman" w:hAnsi="Times New Roman" w:cs="Times New Roman"/>
                <w:lang w:val="kk-KZ" w:eastAsia="ru-RU"/>
              </w:rPr>
              <w:t>г</w:t>
            </w:r>
          </w:p>
        </w:tc>
        <w:tc>
          <w:tcPr>
            <w:tcW w:w="2693" w:type="dxa"/>
            <w:tcBorders>
              <w:top w:val="single" w:sz="4" w:space="0" w:color="auto"/>
              <w:left w:val="single" w:sz="4" w:space="0" w:color="auto"/>
              <w:bottom w:val="single" w:sz="4" w:space="0" w:color="auto"/>
              <w:right w:val="single" w:sz="4" w:space="0" w:color="auto"/>
            </w:tcBorders>
            <w:hideMark/>
          </w:tcPr>
          <w:p w14:paraId="17C69430" w14:textId="77777777" w:rsidR="007F04BC" w:rsidRPr="007F04BC" w:rsidRDefault="007F04BC" w:rsidP="007F04BC">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7F04BC">
              <w:rPr>
                <w:rFonts w:ascii="Times New Roman" w:eastAsia="Times New Roman" w:hAnsi="Times New Roman" w:cs="Times New Roman"/>
                <w:b/>
                <w:lang w:val="kk-KZ" w:eastAsia="ru-RU"/>
              </w:rPr>
              <w:t>Сесенбі /</w:t>
            </w:r>
          </w:p>
          <w:p w14:paraId="382FAFF5" w14:textId="77777777" w:rsidR="007F04BC" w:rsidRPr="007F04BC" w:rsidRDefault="007F04BC" w:rsidP="007F04BC">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7F04BC">
              <w:rPr>
                <w:rFonts w:ascii="Times New Roman" w:eastAsia="Times New Roman" w:hAnsi="Times New Roman" w:cs="Times New Roman"/>
                <w:b/>
                <w:lang w:val="kk-KZ" w:eastAsia="ru-RU"/>
              </w:rPr>
              <w:t>Вторник</w:t>
            </w:r>
          </w:p>
          <w:p w14:paraId="187E1E87" w14:textId="1A2A988D" w:rsidR="007F04BC" w:rsidRPr="007F04BC" w:rsidRDefault="007F04BC" w:rsidP="007F04BC">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28</w:t>
            </w:r>
            <w:r w:rsidRPr="007F04BC">
              <w:rPr>
                <w:rFonts w:ascii="Times New Roman" w:eastAsia="Times New Roman" w:hAnsi="Times New Roman" w:cs="Times New Roman"/>
                <w:lang w:val="kk-KZ" w:eastAsia="ru-RU"/>
              </w:rPr>
              <w:t>.05.202</w:t>
            </w:r>
            <w:r>
              <w:rPr>
                <w:rFonts w:ascii="Times New Roman" w:eastAsia="Times New Roman" w:hAnsi="Times New Roman" w:cs="Times New Roman"/>
                <w:lang w:val="kk-KZ" w:eastAsia="ru-RU"/>
              </w:rPr>
              <w:t>4</w:t>
            </w:r>
            <w:r w:rsidRPr="007F04BC">
              <w:rPr>
                <w:rFonts w:ascii="Times New Roman" w:eastAsia="Times New Roman" w:hAnsi="Times New Roman" w:cs="Times New Roman"/>
                <w:lang w:val="kk-KZ" w:eastAsia="ru-RU"/>
              </w:rPr>
              <w:t>.г</w:t>
            </w:r>
          </w:p>
        </w:tc>
        <w:tc>
          <w:tcPr>
            <w:tcW w:w="2835" w:type="dxa"/>
            <w:tcBorders>
              <w:top w:val="single" w:sz="4" w:space="0" w:color="auto"/>
              <w:left w:val="single" w:sz="4" w:space="0" w:color="auto"/>
              <w:bottom w:val="single" w:sz="4" w:space="0" w:color="auto"/>
              <w:right w:val="single" w:sz="4" w:space="0" w:color="auto"/>
            </w:tcBorders>
            <w:hideMark/>
          </w:tcPr>
          <w:p w14:paraId="3965D053" w14:textId="77777777" w:rsidR="007F04BC" w:rsidRPr="007F04BC" w:rsidRDefault="007F04BC" w:rsidP="007F04BC">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7F04BC">
              <w:rPr>
                <w:rFonts w:ascii="Times New Roman" w:eastAsia="Times New Roman" w:hAnsi="Times New Roman" w:cs="Times New Roman"/>
                <w:b/>
                <w:lang w:val="kk-KZ" w:eastAsia="ru-RU"/>
              </w:rPr>
              <w:t xml:space="preserve">Сәрсенбі / </w:t>
            </w:r>
          </w:p>
          <w:p w14:paraId="11F5CB3C" w14:textId="77777777" w:rsidR="007F04BC" w:rsidRPr="007F04BC" w:rsidRDefault="007F04BC" w:rsidP="007F04BC">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7F04BC">
              <w:rPr>
                <w:rFonts w:ascii="Times New Roman" w:eastAsia="Times New Roman" w:hAnsi="Times New Roman" w:cs="Times New Roman"/>
                <w:b/>
                <w:lang w:val="kk-KZ" w:eastAsia="ru-RU"/>
              </w:rPr>
              <w:t>Среда</w:t>
            </w:r>
          </w:p>
          <w:p w14:paraId="1D82706D" w14:textId="0FAE9F46" w:rsidR="007F04BC" w:rsidRPr="007F04BC" w:rsidRDefault="007F04BC" w:rsidP="007F04BC">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29</w:t>
            </w:r>
            <w:r w:rsidRPr="007F04BC">
              <w:rPr>
                <w:rFonts w:ascii="Times New Roman" w:eastAsia="Times New Roman" w:hAnsi="Times New Roman" w:cs="Times New Roman"/>
                <w:lang w:val="kk-KZ" w:eastAsia="ru-RU"/>
              </w:rPr>
              <w:t>.05.202</w:t>
            </w:r>
            <w:r>
              <w:rPr>
                <w:rFonts w:ascii="Times New Roman" w:eastAsia="Times New Roman" w:hAnsi="Times New Roman" w:cs="Times New Roman"/>
                <w:lang w:val="kk-KZ" w:eastAsia="ru-RU"/>
              </w:rPr>
              <w:t>4</w:t>
            </w:r>
            <w:r w:rsidRPr="007F04BC">
              <w:rPr>
                <w:rFonts w:ascii="Times New Roman" w:eastAsia="Times New Roman" w:hAnsi="Times New Roman" w:cs="Times New Roman"/>
                <w:lang w:val="kk-KZ" w:eastAsia="ru-RU"/>
              </w:rPr>
              <w:t>г</w:t>
            </w:r>
          </w:p>
        </w:tc>
        <w:tc>
          <w:tcPr>
            <w:tcW w:w="2410" w:type="dxa"/>
            <w:tcBorders>
              <w:top w:val="single" w:sz="4" w:space="0" w:color="auto"/>
              <w:left w:val="single" w:sz="4" w:space="0" w:color="auto"/>
              <w:bottom w:val="single" w:sz="4" w:space="0" w:color="auto"/>
              <w:right w:val="single" w:sz="4" w:space="0" w:color="auto"/>
            </w:tcBorders>
          </w:tcPr>
          <w:p w14:paraId="619E59F5" w14:textId="77777777" w:rsidR="007F04BC" w:rsidRPr="00D748E8" w:rsidRDefault="007F04BC" w:rsidP="007F04BC">
            <w:pPr>
              <w:widowControl w:val="0"/>
              <w:tabs>
                <w:tab w:val="left" w:pos="6640"/>
              </w:tabs>
              <w:autoSpaceDE w:val="0"/>
              <w:autoSpaceDN w:val="0"/>
              <w:adjustRightInd w:val="0"/>
              <w:contextualSpacing/>
              <w:jc w:val="center"/>
              <w:rPr>
                <w:rFonts w:ascii="Times New Roman" w:hAnsi="Times New Roman" w:cs="Times New Roman"/>
                <w:b/>
                <w:lang w:val="kk-KZ"/>
              </w:rPr>
            </w:pPr>
            <w:r w:rsidRPr="00D748E8">
              <w:rPr>
                <w:rFonts w:ascii="Times New Roman" w:hAnsi="Times New Roman" w:cs="Times New Roman"/>
                <w:b/>
                <w:lang w:val="kk-KZ"/>
              </w:rPr>
              <w:t>Бейсен</w:t>
            </w:r>
            <w:proofErr w:type="spellStart"/>
            <w:r w:rsidRPr="00D748E8">
              <w:rPr>
                <w:rFonts w:ascii="Times New Roman" w:hAnsi="Times New Roman" w:cs="Times New Roman"/>
                <w:b/>
              </w:rPr>
              <w:t>бі</w:t>
            </w:r>
            <w:proofErr w:type="spellEnd"/>
            <w:r w:rsidRPr="00D748E8">
              <w:rPr>
                <w:rFonts w:ascii="Times New Roman" w:hAnsi="Times New Roman" w:cs="Times New Roman"/>
                <w:b/>
                <w:lang w:val="kk-KZ"/>
              </w:rPr>
              <w:t xml:space="preserve"> /</w:t>
            </w:r>
          </w:p>
          <w:p w14:paraId="12EDF282" w14:textId="77777777" w:rsidR="007F04BC" w:rsidRPr="00D748E8" w:rsidRDefault="007F04BC" w:rsidP="007F04BC">
            <w:pPr>
              <w:widowControl w:val="0"/>
              <w:tabs>
                <w:tab w:val="left" w:pos="6640"/>
              </w:tabs>
              <w:autoSpaceDE w:val="0"/>
              <w:autoSpaceDN w:val="0"/>
              <w:adjustRightInd w:val="0"/>
              <w:contextualSpacing/>
              <w:jc w:val="center"/>
              <w:rPr>
                <w:rFonts w:ascii="Times New Roman" w:hAnsi="Times New Roman" w:cs="Times New Roman"/>
                <w:b/>
                <w:lang w:val="kk-KZ"/>
              </w:rPr>
            </w:pPr>
            <w:r w:rsidRPr="00D748E8">
              <w:rPr>
                <w:rFonts w:ascii="Times New Roman" w:hAnsi="Times New Roman" w:cs="Times New Roman"/>
                <w:b/>
                <w:lang w:val="kk-KZ"/>
              </w:rPr>
              <w:t>Четверг</w:t>
            </w:r>
          </w:p>
          <w:p w14:paraId="301FBED8" w14:textId="62BAD847" w:rsidR="007F04BC" w:rsidRPr="007F04BC" w:rsidRDefault="007F04BC" w:rsidP="007F04BC">
            <w:pPr>
              <w:widowControl w:val="0"/>
              <w:tabs>
                <w:tab w:val="left" w:pos="6640"/>
              </w:tabs>
              <w:autoSpaceDE w:val="0"/>
              <w:autoSpaceDN w:val="0"/>
              <w:adjustRightInd w:val="0"/>
              <w:jc w:val="center"/>
              <w:rPr>
                <w:rFonts w:ascii="Times New Roman" w:eastAsia="Times New Roman" w:hAnsi="Times New Roman" w:cs="Times New Roman"/>
                <w:bCs/>
                <w:lang w:val="kk-KZ" w:eastAsia="ru-RU"/>
              </w:rPr>
            </w:pPr>
            <w:r w:rsidRPr="007F04BC">
              <w:rPr>
                <w:rFonts w:ascii="Times New Roman" w:hAnsi="Times New Roman" w:cs="Times New Roman"/>
                <w:bCs/>
              </w:rPr>
              <w:t>30.05</w:t>
            </w:r>
            <w:r w:rsidRPr="007F04BC">
              <w:rPr>
                <w:rFonts w:ascii="Times New Roman" w:hAnsi="Times New Roman" w:cs="Times New Roman"/>
                <w:bCs/>
                <w:lang w:val="kk-KZ"/>
              </w:rPr>
              <w:t>.2024г</w:t>
            </w:r>
          </w:p>
        </w:tc>
        <w:tc>
          <w:tcPr>
            <w:tcW w:w="2895" w:type="dxa"/>
            <w:tcBorders>
              <w:top w:val="single" w:sz="4" w:space="0" w:color="auto"/>
              <w:left w:val="single" w:sz="4" w:space="0" w:color="auto"/>
              <w:bottom w:val="single" w:sz="4" w:space="0" w:color="auto"/>
              <w:right w:val="single" w:sz="4" w:space="0" w:color="auto"/>
            </w:tcBorders>
          </w:tcPr>
          <w:p w14:paraId="55F262FD" w14:textId="77777777" w:rsidR="007F04BC" w:rsidRPr="00D748E8" w:rsidRDefault="007F04BC" w:rsidP="007F04BC">
            <w:pPr>
              <w:widowControl w:val="0"/>
              <w:tabs>
                <w:tab w:val="left" w:pos="6640"/>
              </w:tabs>
              <w:autoSpaceDE w:val="0"/>
              <w:autoSpaceDN w:val="0"/>
              <w:adjustRightInd w:val="0"/>
              <w:contextualSpacing/>
              <w:jc w:val="center"/>
              <w:rPr>
                <w:rFonts w:ascii="Times New Roman" w:hAnsi="Times New Roman" w:cs="Times New Roman"/>
                <w:b/>
                <w:lang w:val="kk-KZ"/>
              </w:rPr>
            </w:pPr>
            <w:r w:rsidRPr="00D748E8">
              <w:rPr>
                <w:rFonts w:ascii="Times New Roman" w:hAnsi="Times New Roman" w:cs="Times New Roman"/>
                <w:b/>
              </w:rPr>
              <w:t>Ж</w:t>
            </w:r>
            <w:r w:rsidRPr="00D748E8">
              <w:rPr>
                <w:rFonts w:ascii="Times New Roman" w:hAnsi="Times New Roman" w:cs="Times New Roman"/>
                <w:b/>
                <w:lang w:val="kk-KZ"/>
              </w:rPr>
              <w:t>ұ</w:t>
            </w:r>
            <w:proofErr w:type="spellStart"/>
            <w:r w:rsidRPr="00D748E8">
              <w:rPr>
                <w:rFonts w:ascii="Times New Roman" w:hAnsi="Times New Roman" w:cs="Times New Roman"/>
                <w:b/>
              </w:rPr>
              <w:t>ма</w:t>
            </w:r>
            <w:proofErr w:type="spellEnd"/>
            <w:r w:rsidRPr="00D748E8">
              <w:rPr>
                <w:rFonts w:ascii="Times New Roman" w:hAnsi="Times New Roman" w:cs="Times New Roman"/>
                <w:b/>
              </w:rPr>
              <w:t>/</w:t>
            </w:r>
            <w:r w:rsidRPr="00D748E8">
              <w:rPr>
                <w:rFonts w:ascii="Times New Roman" w:hAnsi="Times New Roman" w:cs="Times New Roman"/>
                <w:b/>
                <w:lang w:val="kk-KZ"/>
              </w:rPr>
              <w:t xml:space="preserve"> </w:t>
            </w:r>
          </w:p>
          <w:p w14:paraId="4ECC6B16" w14:textId="77777777" w:rsidR="007F04BC" w:rsidRPr="00D748E8" w:rsidRDefault="007F04BC" w:rsidP="007F04BC">
            <w:pPr>
              <w:widowControl w:val="0"/>
              <w:tabs>
                <w:tab w:val="left" w:pos="6640"/>
              </w:tabs>
              <w:autoSpaceDE w:val="0"/>
              <w:autoSpaceDN w:val="0"/>
              <w:adjustRightInd w:val="0"/>
              <w:contextualSpacing/>
              <w:jc w:val="center"/>
              <w:rPr>
                <w:rFonts w:ascii="Times New Roman" w:hAnsi="Times New Roman" w:cs="Times New Roman"/>
                <w:b/>
                <w:lang w:val="kk-KZ"/>
              </w:rPr>
            </w:pPr>
            <w:r w:rsidRPr="00D748E8">
              <w:rPr>
                <w:rFonts w:ascii="Times New Roman" w:hAnsi="Times New Roman" w:cs="Times New Roman"/>
                <w:b/>
                <w:lang w:val="kk-KZ"/>
              </w:rPr>
              <w:t>Пятница</w:t>
            </w:r>
          </w:p>
          <w:p w14:paraId="4CE9359E" w14:textId="1672CDDD" w:rsidR="007F04BC" w:rsidRPr="007F04BC" w:rsidRDefault="007F04BC" w:rsidP="007F04BC">
            <w:pPr>
              <w:widowControl w:val="0"/>
              <w:tabs>
                <w:tab w:val="left" w:pos="6640"/>
              </w:tabs>
              <w:autoSpaceDE w:val="0"/>
              <w:autoSpaceDN w:val="0"/>
              <w:adjustRightInd w:val="0"/>
              <w:jc w:val="center"/>
              <w:rPr>
                <w:rFonts w:ascii="Times New Roman" w:eastAsia="Times New Roman" w:hAnsi="Times New Roman" w:cs="Times New Roman"/>
                <w:lang w:val="kk-KZ" w:eastAsia="ru-RU"/>
              </w:rPr>
            </w:pPr>
            <w:r>
              <w:rPr>
                <w:rFonts w:ascii="Times New Roman" w:hAnsi="Times New Roman" w:cs="Times New Roman"/>
                <w:bCs/>
              </w:rPr>
              <w:t>31</w:t>
            </w:r>
            <w:r w:rsidRPr="007F04BC">
              <w:rPr>
                <w:rFonts w:ascii="Times New Roman" w:hAnsi="Times New Roman" w:cs="Times New Roman"/>
                <w:bCs/>
              </w:rPr>
              <w:t>.05 .2024г</w:t>
            </w:r>
            <w:r w:rsidRPr="00D748E8">
              <w:rPr>
                <w:rFonts w:ascii="Times New Roman" w:hAnsi="Times New Roman" w:cs="Times New Roman"/>
                <w:b/>
              </w:rPr>
              <w:t>.</w:t>
            </w:r>
          </w:p>
        </w:tc>
      </w:tr>
      <w:tr w:rsidR="007F04BC" w:rsidRPr="007F04BC" w14:paraId="3D68D87C" w14:textId="77777777" w:rsidTr="007F04BC">
        <w:trPr>
          <w:gridAfter w:val="2"/>
          <w:wAfter w:w="8164" w:type="dxa"/>
          <w:trHeight w:val="261"/>
        </w:trPr>
        <w:tc>
          <w:tcPr>
            <w:tcW w:w="2480" w:type="dxa"/>
            <w:vMerge w:val="restart"/>
            <w:tcBorders>
              <w:top w:val="single" w:sz="4" w:space="0" w:color="auto"/>
              <w:left w:val="single" w:sz="4" w:space="0" w:color="auto"/>
              <w:bottom w:val="single" w:sz="4" w:space="0" w:color="auto"/>
              <w:right w:val="single" w:sz="4" w:space="0" w:color="auto"/>
            </w:tcBorders>
            <w:hideMark/>
          </w:tcPr>
          <w:p w14:paraId="7BFFD095" w14:textId="77777777" w:rsidR="007F04BC" w:rsidRPr="007F04BC" w:rsidRDefault="007F04BC">
            <w:pPr>
              <w:widowControl w:val="0"/>
              <w:tabs>
                <w:tab w:val="left" w:pos="6640"/>
              </w:tabs>
              <w:autoSpaceDE w:val="0"/>
              <w:autoSpaceDN w:val="0"/>
              <w:adjustRightInd w:val="0"/>
              <w:contextualSpacing/>
              <w:rPr>
                <w:rFonts w:ascii="Times New Roman" w:hAnsi="Times New Roman" w:cs="Times New Roman"/>
                <w:b/>
                <w:bCs/>
                <w:lang w:val="kk-KZ"/>
              </w:rPr>
            </w:pPr>
            <w:r w:rsidRPr="007F04BC">
              <w:rPr>
                <w:rFonts w:ascii="Times New Roman" w:hAnsi="Times New Roman" w:cs="Times New Roman"/>
                <w:b/>
                <w:bCs/>
                <w:lang w:val="kk-KZ"/>
              </w:rPr>
              <w:t>Балаларды қабылдау/</w:t>
            </w:r>
          </w:p>
          <w:p w14:paraId="1FF1D3A0" w14:textId="77777777" w:rsidR="007F04BC" w:rsidRPr="007F04BC" w:rsidRDefault="007F04BC">
            <w:pPr>
              <w:widowControl w:val="0"/>
              <w:tabs>
                <w:tab w:val="left" w:pos="6640"/>
              </w:tabs>
              <w:autoSpaceDE w:val="0"/>
              <w:autoSpaceDN w:val="0"/>
              <w:adjustRightInd w:val="0"/>
              <w:contextualSpacing/>
              <w:rPr>
                <w:rFonts w:ascii="Times New Roman" w:hAnsi="Times New Roman" w:cs="Times New Roman"/>
                <w:b/>
              </w:rPr>
            </w:pPr>
            <w:r w:rsidRPr="007F04BC">
              <w:rPr>
                <w:rFonts w:ascii="Times New Roman" w:hAnsi="Times New Roman" w:cs="Times New Roman"/>
                <w:b/>
                <w:bCs/>
              </w:rPr>
              <w:t>Прием детей</w:t>
            </w:r>
          </w:p>
          <w:p w14:paraId="1B505F65" w14:textId="77777777" w:rsidR="007F04BC" w:rsidRPr="007F04BC" w:rsidRDefault="007F04BC">
            <w:pPr>
              <w:widowControl w:val="0"/>
              <w:tabs>
                <w:tab w:val="left" w:pos="6640"/>
              </w:tabs>
              <w:autoSpaceDE w:val="0"/>
              <w:autoSpaceDN w:val="0"/>
              <w:adjustRightInd w:val="0"/>
              <w:contextualSpacing/>
              <w:rPr>
                <w:rFonts w:ascii="Times New Roman" w:hAnsi="Times New Roman" w:cs="Times New Roman"/>
                <w:b/>
                <w:bCs/>
                <w:lang w:val="kk-KZ"/>
              </w:rPr>
            </w:pPr>
            <w:r w:rsidRPr="007F04BC">
              <w:rPr>
                <w:rFonts w:ascii="Times New Roman" w:hAnsi="Times New Roman" w:cs="Times New Roman"/>
                <w:b/>
                <w:bCs/>
                <w:lang w:val="kk-KZ"/>
              </w:rPr>
              <w:t>Ата-аналармен сүхбат/</w:t>
            </w:r>
          </w:p>
          <w:p w14:paraId="756856FE" w14:textId="77777777" w:rsidR="007F04BC" w:rsidRPr="007F04BC" w:rsidRDefault="007F04BC">
            <w:pPr>
              <w:widowControl w:val="0"/>
              <w:tabs>
                <w:tab w:val="left" w:pos="6640"/>
              </w:tabs>
              <w:autoSpaceDE w:val="0"/>
              <w:autoSpaceDN w:val="0"/>
              <w:adjustRightInd w:val="0"/>
              <w:contextualSpacing/>
              <w:rPr>
                <w:rFonts w:ascii="Times New Roman" w:hAnsi="Times New Roman" w:cs="Times New Roman"/>
                <w:b/>
                <w:bCs/>
              </w:rPr>
            </w:pPr>
            <w:r w:rsidRPr="007F04BC">
              <w:rPr>
                <w:rFonts w:ascii="Times New Roman" w:hAnsi="Times New Roman" w:cs="Times New Roman"/>
                <w:b/>
                <w:bCs/>
              </w:rPr>
              <w:t>Беседы с родителями</w:t>
            </w:r>
          </w:p>
          <w:p w14:paraId="3EDE3C0B" w14:textId="77777777" w:rsidR="007F04BC" w:rsidRPr="007F04BC" w:rsidRDefault="007F04BC">
            <w:pPr>
              <w:widowControl w:val="0"/>
              <w:tabs>
                <w:tab w:val="left" w:pos="6640"/>
              </w:tabs>
              <w:autoSpaceDE w:val="0"/>
              <w:autoSpaceDN w:val="0"/>
              <w:adjustRightInd w:val="0"/>
              <w:contextualSpacing/>
              <w:rPr>
                <w:rFonts w:ascii="Times New Roman" w:hAnsi="Times New Roman" w:cs="Times New Roman"/>
                <w:b/>
                <w:bCs/>
              </w:rPr>
            </w:pPr>
            <w:r w:rsidRPr="007F04BC">
              <w:rPr>
                <w:rFonts w:ascii="Times New Roman" w:hAnsi="Times New Roman" w:cs="Times New Roman"/>
                <w:b/>
                <w:bCs/>
                <w:lang w:val="kk-KZ"/>
              </w:rPr>
              <w:t xml:space="preserve">Ойындар </w:t>
            </w:r>
            <w:r w:rsidRPr="007F04BC">
              <w:rPr>
                <w:rFonts w:ascii="Times New Roman" w:hAnsi="Times New Roman" w:cs="Times New Roman"/>
                <w:b/>
                <w:bCs/>
              </w:rPr>
              <w:t>(</w:t>
            </w:r>
            <w:r w:rsidRPr="007F04BC">
              <w:rPr>
                <w:rFonts w:ascii="Times New Roman" w:hAnsi="Times New Roman" w:cs="Times New Roman"/>
                <w:b/>
                <w:bCs/>
                <w:lang w:val="kk-KZ"/>
              </w:rPr>
              <w:t>үстел үсті,саусақ және т.б.</w:t>
            </w:r>
            <w:r w:rsidRPr="007F04BC">
              <w:rPr>
                <w:rFonts w:ascii="Times New Roman" w:hAnsi="Times New Roman" w:cs="Times New Roman"/>
                <w:b/>
                <w:bCs/>
              </w:rPr>
              <w:t>)/</w:t>
            </w:r>
          </w:p>
          <w:p w14:paraId="6EB24FE1" w14:textId="77777777" w:rsidR="007F04BC" w:rsidRPr="007F04BC" w:rsidRDefault="007F04BC">
            <w:pPr>
              <w:widowControl w:val="0"/>
              <w:tabs>
                <w:tab w:val="left" w:pos="6640"/>
              </w:tabs>
              <w:autoSpaceDE w:val="0"/>
              <w:autoSpaceDN w:val="0"/>
              <w:adjustRightInd w:val="0"/>
              <w:contextualSpacing/>
              <w:rPr>
                <w:rFonts w:ascii="Times New Roman" w:hAnsi="Times New Roman" w:cs="Times New Roman"/>
                <w:b/>
              </w:rPr>
            </w:pPr>
            <w:r w:rsidRPr="007F04BC">
              <w:rPr>
                <w:rFonts w:ascii="Times New Roman" w:hAnsi="Times New Roman" w:cs="Times New Roman"/>
                <w:b/>
                <w:bCs/>
              </w:rPr>
              <w:t>Игры (настольные, пальчиковые и др.)</w:t>
            </w:r>
          </w:p>
          <w:p w14:paraId="49AF5B6E" w14:textId="77777777" w:rsidR="007F04BC" w:rsidRPr="007F04BC" w:rsidRDefault="007F04BC">
            <w:pPr>
              <w:widowControl w:val="0"/>
              <w:tabs>
                <w:tab w:val="left" w:pos="6640"/>
              </w:tabs>
              <w:autoSpaceDE w:val="0"/>
              <w:autoSpaceDN w:val="0"/>
              <w:adjustRightInd w:val="0"/>
              <w:contextualSpacing/>
              <w:rPr>
                <w:rFonts w:ascii="Times New Roman" w:hAnsi="Times New Roman" w:cs="Times New Roman"/>
                <w:b/>
                <w:bCs/>
                <w:lang w:val="kk-KZ"/>
              </w:rPr>
            </w:pPr>
            <w:r w:rsidRPr="007F04BC">
              <w:rPr>
                <w:rFonts w:ascii="Times New Roman" w:hAnsi="Times New Roman" w:cs="Times New Roman"/>
                <w:b/>
                <w:bCs/>
                <w:lang w:val="kk-KZ"/>
              </w:rPr>
              <w:t>Таңғы гимнастика/</w:t>
            </w:r>
          </w:p>
          <w:p w14:paraId="67536BFE" w14:textId="77777777" w:rsidR="007F04BC" w:rsidRPr="007F04BC" w:rsidRDefault="007F04BC">
            <w:pPr>
              <w:widowControl w:val="0"/>
              <w:tabs>
                <w:tab w:val="left" w:pos="6640"/>
              </w:tabs>
              <w:autoSpaceDE w:val="0"/>
              <w:autoSpaceDN w:val="0"/>
              <w:adjustRightInd w:val="0"/>
              <w:contextualSpacing/>
              <w:rPr>
                <w:rFonts w:ascii="Times New Roman" w:hAnsi="Times New Roman" w:cs="Times New Roman"/>
                <w:b/>
                <w:u w:val="single"/>
                <w:lang w:val="kk-KZ"/>
              </w:rPr>
            </w:pPr>
            <w:r w:rsidRPr="007F04BC">
              <w:rPr>
                <w:rFonts w:ascii="Times New Roman" w:hAnsi="Times New Roman" w:cs="Times New Roman"/>
                <w:b/>
                <w:bCs/>
              </w:rPr>
              <w:t>Утренняя гимнастика</w:t>
            </w:r>
          </w:p>
        </w:tc>
        <w:tc>
          <w:tcPr>
            <w:tcW w:w="13457" w:type="dxa"/>
            <w:gridSpan w:val="5"/>
            <w:tcBorders>
              <w:top w:val="single" w:sz="4" w:space="0" w:color="auto"/>
              <w:left w:val="single" w:sz="4" w:space="0" w:color="auto"/>
              <w:bottom w:val="single" w:sz="4" w:space="0" w:color="auto"/>
              <w:right w:val="single" w:sz="4" w:space="0" w:color="auto"/>
            </w:tcBorders>
          </w:tcPr>
          <w:p w14:paraId="0662D1BC" w14:textId="77777777" w:rsidR="007F04BC" w:rsidRPr="007F04BC" w:rsidRDefault="007F04BC">
            <w:pPr>
              <w:widowControl w:val="0"/>
              <w:tabs>
                <w:tab w:val="left" w:pos="6640"/>
              </w:tabs>
              <w:autoSpaceDE w:val="0"/>
              <w:autoSpaceDN w:val="0"/>
              <w:adjustRightInd w:val="0"/>
              <w:contextualSpacing/>
              <w:jc w:val="center"/>
              <w:rPr>
                <w:rFonts w:ascii="Times New Roman" w:hAnsi="Times New Roman" w:cs="Times New Roman"/>
                <w:lang w:val="kk-KZ"/>
              </w:rPr>
            </w:pPr>
            <w:r w:rsidRPr="007F04BC">
              <w:rPr>
                <w:rFonts w:ascii="Times New Roman" w:hAnsi="Times New Roman" w:cs="Times New Roman"/>
                <w:lang w:val="kk-KZ"/>
              </w:rPr>
              <w:t xml:space="preserve">Тәрбиешінің балалармен қарым-қатынасы: жеке сұхбаттар, балалардың көңіл-күйін жақсартуға және қарым-қатынасқа  арналған ойындар. Мейірімділік ортасын жасау </w:t>
            </w:r>
          </w:p>
          <w:p w14:paraId="6F236F11" w14:textId="4D5061FD" w:rsidR="007F04BC" w:rsidRPr="007F04BC" w:rsidRDefault="007F04BC" w:rsidP="007F04BC">
            <w:pPr>
              <w:shd w:val="clear" w:color="auto" w:fill="FFFFFF"/>
              <w:rPr>
                <w:rFonts w:ascii="Times New Roman" w:hAnsi="Times New Roman" w:cs="Times New Roman"/>
              </w:rPr>
            </w:pPr>
            <w:r w:rsidRPr="007F04BC">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7F04BC">
              <w:rPr>
                <w:rFonts w:ascii="Times New Roman" w:hAnsi="Times New Roman" w:cs="Times New Roman"/>
                <w:lang w:val="kk-KZ"/>
              </w:rPr>
              <w:t xml:space="preserve"> </w:t>
            </w:r>
            <w:r w:rsidRPr="007F04BC">
              <w:rPr>
                <w:rFonts w:ascii="Times New Roman" w:hAnsi="Times New Roman" w:cs="Times New Roman"/>
              </w:rPr>
              <w:t>Создание доброжелательной атмосферы</w:t>
            </w:r>
            <w:r w:rsidRPr="007F04BC">
              <w:rPr>
                <w:rFonts w:ascii="Times New Roman" w:hAnsi="Times New Roman" w:cs="Times New Roman"/>
                <w:iCs/>
                <w:lang w:val="kk-KZ"/>
              </w:rPr>
              <w:t>***Қайырлы таң! Сәлеметсіз бе</w:t>
            </w:r>
          </w:p>
        </w:tc>
      </w:tr>
      <w:tr w:rsidR="007F04BC" w:rsidRPr="007F04BC" w14:paraId="4AF75DE3" w14:textId="77777777" w:rsidTr="007F04BC">
        <w:trPr>
          <w:gridAfter w:val="2"/>
          <w:wAfter w:w="8164" w:type="dxa"/>
          <w:trHeight w:val="261"/>
        </w:trPr>
        <w:tc>
          <w:tcPr>
            <w:tcW w:w="2480" w:type="dxa"/>
            <w:vMerge/>
            <w:tcBorders>
              <w:top w:val="single" w:sz="4" w:space="0" w:color="auto"/>
              <w:left w:val="single" w:sz="4" w:space="0" w:color="auto"/>
              <w:bottom w:val="single" w:sz="4" w:space="0" w:color="auto"/>
              <w:right w:val="single" w:sz="4" w:space="0" w:color="auto"/>
            </w:tcBorders>
            <w:vAlign w:val="center"/>
            <w:hideMark/>
          </w:tcPr>
          <w:p w14:paraId="7A45E9E1" w14:textId="77777777" w:rsidR="007F04BC" w:rsidRPr="007F04BC" w:rsidRDefault="007F04BC">
            <w:pPr>
              <w:rPr>
                <w:rFonts w:ascii="Times New Roman" w:hAnsi="Times New Roman" w:cs="Times New Roman"/>
                <w:b/>
                <w:u w:val="single"/>
                <w:lang w:val="kk-KZ"/>
              </w:rPr>
            </w:pPr>
          </w:p>
        </w:tc>
        <w:tc>
          <w:tcPr>
            <w:tcW w:w="13457" w:type="dxa"/>
            <w:gridSpan w:val="5"/>
            <w:tcBorders>
              <w:top w:val="single" w:sz="4" w:space="0" w:color="auto"/>
              <w:left w:val="single" w:sz="4" w:space="0" w:color="auto"/>
              <w:bottom w:val="single" w:sz="4" w:space="0" w:color="auto"/>
              <w:right w:val="single" w:sz="4" w:space="0" w:color="auto"/>
            </w:tcBorders>
          </w:tcPr>
          <w:p w14:paraId="672A5EF6" w14:textId="1FCC046C" w:rsidR="007F04BC" w:rsidRPr="007F04BC" w:rsidRDefault="007F04BC">
            <w:pPr>
              <w:shd w:val="clear" w:color="auto" w:fill="FFFFFF"/>
              <w:rPr>
                <w:rFonts w:ascii="Times New Roman" w:eastAsia="Times New Roman" w:hAnsi="Times New Roman" w:cs="Times New Roman"/>
                <w:i/>
                <w:lang w:val="kk-KZ" w:eastAsia="ru-RU"/>
              </w:rPr>
            </w:pPr>
            <w:r w:rsidRPr="007F04BC">
              <w:rPr>
                <w:rFonts w:ascii="Times New Roman" w:hAnsi="Times New Roman" w:cs="Times New Roman"/>
                <w:b/>
                <w:lang w:val="kk-KZ"/>
              </w:rPr>
              <w:t>ДИДАКТИКАЛЫҚ ОЙЫН, ОЙЫН ЖАТТЫҒУЛАРЫ  / ДИДАКТИЧЕСКАЯ ИГРА, ИГРОВОЕ УПРАЖНЕНИЕ</w:t>
            </w:r>
            <w:r w:rsidRPr="007F04BC">
              <w:rPr>
                <w:rFonts w:ascii="Times New Roman" w:eastAsia="Times New Roman" w:hAnsi="Times New Roman" w:cs="Times New Roman"/>
                <w:b/>
                <w:i/>
                <w:lang w:eastAsia="ru-RU"/>
              </w:rPr>
              <w:t>(</w:t>
            </w:r>
            <w:r w:rsidRPr="007F04BC">
              <w:rPr>
                <w:rFonts w:ascii="Times New Roman" w:eastAsia="Times New Roman" w:hAnsi="Times New Roman" w:cs="Times New Roman"/>
                <w:b/>
                <w:i/>
                <w:lang w:val="kk-KZ" w:eastAsia="ru-RU"/>
              </w:rPr>
              <w:t>игровая, познавательная, коммуникативная деятельность</w:t>
            </w:r>
            <w:r w:rsidRPr="007F04BC">
              <w:rPr>
                <w:rFonts w:ascii="Times New Roman" w:eastAsia="Times New Roman" w:hAnsi="Times New Roman" w:cs="Times New Roman"/>
                <w:i/>
                <w:lang w:val="kk-KZ" w:eastAsia="ru-RU"/>
              </w:rPr>
              <w:t>).</w:t>
            </w:r>
          </w:p>
          <w:p w14:paraId="5F89F7E1" w14:textId="77777777" w:rsidR="007F04BC" w:rsidRPr="007F04BC" w:rsidRDefault="007F04BC">
            <w:pPr>
              <w:widowControl w:val="0"/>
              <w:tabs>
                <w:tab w:val="left" w:pos="6640"/>
              </w:tabs>
              <w:autoSpaceDE w:val="0"/>
              <w:autoSpaceDN w:val="0"/>
              <w:adjustRightInd w:val="0"/>
              <w:contextualSpacing/>
              <w:jc w:val="center"/>
              <w:rPr>
                <w:rFonts w:ascii="Times New Roman" w:hAnsi="Times New Roman" w:cs="Times New Roman"/>
                <w:b/>
                <w:lang w:val="kk-KZ"/>
              </w:rPr>
            </w:pPr>
          </w:p>
        </w:tc>
      </w:tr>
      <w:tr w:rsidR="007F04BC" w:rsidRPr="007F04BC" w14:paraId="3DF4C108" w14:textId="77777777" w:rsidTr="00823550">
        <w:trPr>
          <w:gridAfter w:val="2"/>
          <w:wAfter w:w="8164" w:type="dxa"/>
          <w:trHeight w:val="278"/>
        </w:trPr>
        <w:tc>
          <w:tcPr>
            <w:tcW w:w="2480" w:type="dxa"/>
            <w:vMerge/>
            <w:tcBorders>
              <w:top w:val="single" w:sz="4" w:space="0" w:color="auto"/>
              <w:left w:val="single" w:sz="4" w:space="0" w:color="auto"/>
              <w:bottom w:val="single" w:sz="4" w:space="0" w:color="auto"/>
              <w:right w:val="single" w:sz="4" w:space="0" w:color="auto"/>
            </w:tcBorders>
            <w:vAlign w:val="center"/>
            <w:hideMark/>
          </w:tcPr>
          <w:p w14:paraId="0ED99D91" w14:textId="77777777" w:rsidR="007F04BC" w:rsidRPr="007F04BC" w:rsidRDefault="007F04BC" w:rsidP="007F04BC">
            <w:pPr>
              <w:rPr>
                <w:rFonts w:ascii="Times New Roman" w:hAnsi="Times New Roman" w:cs="Times New Roman"/>
                <w:b/>
                <w:u w:val="single"/>
                <w:lang w:val="kk-KZ"/>
              </w:rPr>
            </w:pPr>
          </w:p>
        </w:tc>
        <w:tc>
          <w:tcPr>
            <w:tcW w:w="2624" w:type="dxa"/>
            <w:tcBorders>
              <w:top w:val="single" w:sz="4" w:space="0" w:color="auto"/>
              <w:left w:val="single" w:sz="4" w:space="0" w:color="auto"/>
              <w:bottom w:val="single" w:sz="4" w:space="0" w:color="auto"/>
              <w:right w:val="single" w:sz="4" w:space="0" w:color="auto"/>
            </w:tcBorders>
            <w:hideMark/>
          </w:tcPr>
          <w:p w14:paraId="4D7E7DD2" w14:textId="77777777" w:rsidR="007F04BC" w:rsidRPr="007F04BC" w:rsidRDefault="007F04BC" w:rsidP="007F04BC">
            <w:pPr>
              <w:widowControl w:val="0"/>
              <w:tabs>
                <w:tab w:val="left" w:pos="6640"/>
              </w:tabs>
              <w:autoSpaceDE w:val="0"/>
              <w:autoSpaceDN w:val="0"/>
              <w:adjustRightInd w:val="0"/>
              <w:contextualSpacing/>
              <w:rPr>
                <w:rFonts w:ascii="Times New Roman" w:hAnsi="Times New Roman" w:cs="Times New Roman"/>
                <w:lang w:val="kk-KZ"/>
              </w:rPr>
            </w:pPr>
            <w:r w:rsidRPr="007F04BC">
              <w:rPr>
                <w:rFonts w:ascii="Times New Roman" w:hAnsi="Times New Roman" w:cs="Times New Roman"/>
              </w:rPr>
              <w:t>Д\</w:t>
            </w:r>
            <w:proofErr w:type="gramStart"/>
            <w:r w:rsidRPr="007F04BC">
              <w:rPr>
                <w:rFonts w:ascii="Times New Roman" w:hAnsi="Times New Roman" w:cs="Times New Roman"/>
              </w:rPr>
              <w:t xml:space="preserve">и  </w:t>
            </w:r>
            <w:r w:rsidRPr="007F04BC">
              <w:rPr>
                <w:rFonts w:ascii="Times New Roman" w:hAnsi="Times New Roman" w:cs="Times New Roman"/>
                <w:shd w:val="clear" w:color="auto" w:fill="FFFFFF"/>
              </w:rPr>
              <w:t>«</w:t>
            </w:r>
            <w:proofErr w:type="gramEnd"/>
            <w:r w:rsidRPr="007F04BC">
              <w:rPr>
                <w:rFonts w:ascii="Times New Roman" w:hAnsi="Times New Roman" w:cs="Times New Roman"/>
                <w:shd w:val="clear" w:color="auto" w:fill="FFFFFF"/>
              </w:rPr>
              <w:t>Кто лишний?»</w:t>
            </w:r>
          </w:p>
          <w:p w14:paraId="08ADB955" w14:textId="06C478A3" w:rsidR="007F04BC" w:rsidRPr="007F04BC" w:rsidRDefault="007F04BC" w:rsidP="007F04BC">
            <w:pPr>
              <w:widowControl w:val="0"/>
              <w:tabs>
                <w:tab w:val="left" w:pos="6640"/>
              </w:tabs>
              <w:autoSpaceDE w:val="0"/>
              <w:autoSpaceDN w:val="0"/>
              <w:adjustRightInd w:val="0"/>
              <w:contextualSpacing/>
              <w:rPr>
                <w:rFonts w:ascii="Times New Roman" w:hAnsi="Times New Roman" w:cs="Times New Roman"/>
                <w:lang w:val="kk-KZ"/>
              </w:rPr>
            </w:pPr>
            <w:r>
              <w:rPr>
                <w:rFonts w:ascii="Times New Roman" w:hAnsi="Times New Roman" w:cs="Times New Roman"/>
              </w:rPr>
              <w:t>Задача</w:t>
            </w:r>
            <w:r w:rsidRPr="007F04BC">
              <w:rPr>
                <w:rFonts w:ascii="Times New Roman" w:hAnsi="Times New Roman" w:cs="Times New Roman"/>
              </w:rPr>
              <w:t>:</w:t>
            </w:r>
            <w:r w:rsidRPr="007F04BC">
              <w:rPr>
                <w:rFonts w:ascii="Times New Roman" w:hAnsi="Times New Roman" w:cs="Times New Roman"/>
                <w:shd w:val="clear" w:color="auto" w:fill="FFFFFF"/>
              </w:rPr>
              <w:t xml:space="preserve"> классифицир</w:t>
            </w:r>
            <w:r>
              <w:rPr>
                <w:rFonts w:ascii="Times New Roman" w:hAnsi="Times New Roman" w:cs="Times New Roman"/>
                <w:shd w:val="clear" w:color="auto" w:fill="FFFFFF"/>
              </w:rPr>
              <w:t>овать</w:t>
            </w:r>
            <w:r w:rsidRPr="007F04BC">
              <w:rPr>
                <w:rFonts w:ascii="Times New Roman" w:hAnsi="Times New Roman" w:cs="Times New Roman"/>
                <w:shd w:val="clear" w:color="auto" w:fill="FFFFFF"/>
              </w:rPr>
              <w:t xml:space="preserve"> предметы по существенным признакам.</w:t>
            </w:r>
          </w:p>
        </w:tc>
        <w:tc>
          <w:tcPr>
            <w:tcW w:w="2693" w:type="dxa"/>
            <w:tcBorders>
              <w:top w:val="single" w:sz="4" w:space="0" w:color="auto"/>
              <w:left w:val="single" w:sz="4" w:space="0" w:color="auto"/>
              <w:bottom w:val="single" w:sz="4" w:space="0" w:color="auto"/>
              <w:right w:val="single" w:sz="4" w:space="0" w:color="auto"/>
            </w:tcBorders>
          </w:tcPr>
          <w:p w14:paraId="625182EB" w14:textId="77777777" w:rsidR="007F04BC" w:rsidRDefault="007F04BC" w:rsidP="007F04BC">
            <w:pPr>
              <w:widowControl w:val="0"/>
              <w:tabs>
                <w:tab w:val="left" w:pos="6640"/>
              </w:tabs>
              <w:autoSpaceDE w:val="0"/>
              <w:autoSpaceDN w:val="0"/>
              <w:adjustRightInd w:val="0"/>
              <w:contextualSpacing/>
              <w:rPr>
                <w:rFonts w:ascii="Times New Roman" w:hAnsi="Times New Roman" w:cs="Times New Roman"/>
              </w:rPr>
            </w:pPr>
            <w:r w:rsidRPr="007F04BC">
              <w:rPr>
                <w:rFonts w:ascii="Times New Roman" w:hAnsi="Times New Roman" w:cs="Times New Roman"/>
              </w:rPr>
              <w:t>Д\</w:t>
            </w:r>
            <w:proofErr w:type="gramStart"/>
            <w:r w:rsidRPr="007F04BC">
              <w:rPr>
                <w:rFonts w:ascii="Times New Roman" w:hAnsi="Times New Roman" w:cs="Times New Roman"/>
              </w:rPr>
              <w:t>и  «</w:t>
            </w:r>
            <w:proofErr w:type="spellStart"/>
            <w:proofErr w:type="gramEnd"/>
            <w:r w:rsidRPr="007F04BC">
              <w:rPr>
                <w:rFonts w:ascii="Times New Roman" w:hAnsi="Times New Roman" w:cs="Times New Roman"/>
              </w:rPr>
              <w:t>Путанница</w:t>
            </w:r>
            <w:proofErr w:type="spellEnd"/>
            <w:r w:rsidRPr="007F04BC">
              <w:rPr>
                <w:rFonts w:ascii="Times New Roman" w:hAnsi="Times New Roman" w:cs="Times New Roman"/>
              </w:rPr>
              <w:t>»</w:t>
            </w:r>
          </w:p>
          <w:p w14:paraId="0BABB5C4" w14:textId="015DB5DA" w:rsidR="007F04BC" w:rsidRPr="007F04BC" w:rsidRDefault="007F04BC" w:rsidP="007F04BC">
            <w:pPr>
              <w:widowControl w:val="0"/>
              <w:tabs>
                <w:tab w:val="left" w:pos="6640"/>
              </w:tabs>
              <w:autoSpaceDE w:val="0"/>
              <w:autoSpaceDN w:val="0"/>
              <w:adjustRightInd w:val="0"/>
              <w:contextualSpacing/>
              <w:rPr>
                <w:rFonts w:ascii="Times New Roman" w:hAnsi="Times New Roman" w:cs="Times New Roman"/>
              </w:rPr>
            </w:pPr>
            <w:proofErr w:type="spellStart"/>
            <w:proofErr w:type="gramStart"/>
            <w:r>
              <w:rPr>
                <w:rFonts w:ascii="Times New Roman" w:hAnsi="Times New Roman" w:cs="Times New Roman"/>
              </w:rPr>
              <w:t>Задача</w:t>
            </w:r>
            <w:r w:rsidRPr="007F04BC">
              <w:rPr>
                <w:rFonts w:ascii="Times New Roman" w:hAnsi="Times New Roman" w:cs="Times New Roman"/>
              </w:rPr>
              <w:t>:зна</w:t>
            </w:r>
            <w:r>
              <w:rPr>
                <w:rFonts w:ascii="Times New Roman" w:hAnsi="Times New Roman" w:cs="Times New Roman"/>
              </w:rPr>
              <w:t>ть</w:t>
            </w:r>
            <w:proofErr w:type="spellEnd"/>
            <w:proofErr w:type="gramEnd"/>
            <w:r w:rsidRPr="007F04BC">
              <w:rPr>
                <w:rFonts w:ascii="Times New Roman" w:hAnsi="Times New Roman" w:cs="Times New Roman"/>
              </w:rPr>
              <w:t xml:space="preserve">   растительный мир Казахстана </w:t>
            </w:r>
          </w:p>
          <w:p w14:paraId="5568E968" w14:textId="77777777" w:rsidR="007F04BC" w:rsidRPr="007F04BC" w:rsidRDefault="007F04BC" w:rsidP="007F04BC">
            <w:pPr>
              <w:rPr>
                <w:rFonts w:ascii="Times New Roman" w:hAnsi="Times New Roman" w:cs="Times New Roman"/>
                <w:bCs/>
                <w:lang w:val="kk-KZ"/>
              </w:rPr>
            </w:pPr>
            <w:proofErr w:type="gramStart"/>
            <w:r w:rsidRPr="007F04BC">
              <w:rPr>
                <w:rFonts w:ascii="Times New Roman" w:hAnsi="Times New Roman" w:cs="Times New Roman"/>
                <w:shd w:val="clear" w:color="auto" w:fill="FFFFFF"/>
              </w:rPr>
              <w:t>.*</w:t>
            </w:r>
            <w:proofErr w:type="gramEnd"/>
            <w:r w:rsidRPr="007F04BC">
              <w:rPr>
                <w:rFonts w:ascii="Times New Roman" w:hAnsi="Times New Roman" w:cs="Times New Roman"/>
                <w:shd w:val="clear" w:color="auto" w:fill="FFFFFF"/>
              </w:rPr>
              <w:t>**</w:t>
            </w:r>
            <w:r w:rsidRPr="007F04BC">
              <w:rPr>
                <w:rFonts w:ascii="Times New Roman" w:hAnsi="Times New Roman" w:cs="Times New Roman"/>
                <w:bCs/>
                <w:lang w:val="kk-KZ"/>
              </w:rPr>
              <w:t xml:space="preserve"> Шөп - гүл , тамыр, жапырақ</w:t>
            </w:r>
          </w:p>
          <w:p w14:paraId="34CF2661" w14:textId="77777777" w:rsidR="007F04BC" w:rsidRPr="007F04BC" w:rsidRDefault="007F04BC" w:rsidP="007F04BC">
            <w:pPr>
              <w:rPr>
                <w:rFonts w:ascii="Times New Roman" w:eastAsia="Times New Roman" w:hAnsi="Times New Roman" w:cs="Times New Roman"/>
                <w:i/>
                <w:lang w:val="kk-KZ" w:eastAsia="ru-RU"/>
              </w:rPr>
            </w:pPr>
            <w:r w:rsidRPr="007F04BC">
              <w:rPr>
                <w:rFonts w:ascii="Times New Roman" w:hAnsi="Times New Roman" w:cs="Times New Roman"/>
                <w:bCs/>
                <w:lang w:val="kk-KZ"/>
              </w:rPr>
              <w:t xml:space="preserve"> </w:t>
            </w:r>
          </w:p>
          <w:p w14:paraId="0A002AC9" w14:textId="77777777" w:rsidR="007F04BC" w:rsidRPr="007F04BC" w:rsidRDefault="007F04BC" w:rsidP="007F04BC">
            <w:pPr>
              <w:widowControl w:val="0"/>
              <w:tabs>
                <w:tab w:val="left" w:pos="6640"/>
              </w:tabs>
              <w:autoSpaceDE w:val="0"/>
              <w:autoSpaceDN w:val="0"/>
              <w:adjustRightInd w:val="0"/>
              <w:contextualSpacing/>
              <w:rPr>
                <w:rFonts w:ascii="Times New Roman" w:hAnsi="Times New Roman" w:cs="Times New Roman"/>
                <w:lang w:val="kk-KZ"/>
              </w:rPr>
            </w:pPr>
          </w:p>
        </w:tc>
        <w:tc>
          <w:tcPr>
            <w:tcW w:w="2835" w:type="dxa"/>
            <w:tcBorders>
              <w:top w:val="single" w:sz="4" w:space="0" w:color="auto"/>
              <w:left w:val="single" w:sz="4" w:space="0" w:color="auto"/>
              <w:bottom w:val="single" w:sz="4" w:space="0" w:color="auto"/>
              <w:right w:val="single" w:sz="4" w:space="0" w:color="auto"/>
            </w:tcBorders>
            <w:hideMark/>
          </w:tcPr>
          <w:p w14:paraId="77CAF89C" w14:textId="77777777" w:rsidR="007F04BC" w:rsidRDefault="007F04BC" w:rsidP="007F04BC">
            <w:pPr>
              <w:shd w:val="clear" w:color="auto" w:fill="FFFFFF"/>
              <w:rPr>
                <w:rFonts w:ascii="Times New Roman" w:hAnsi="Times New Roman" w:cs="Times New Roman"/>
              </w:rPr>
            </w:pPr>
            <w:r w:rsidRPr="007F04BC">
              <w:rPr>
                <w:rFonts w:ascii="Times New Roman" w:hAnsi="Times New Roman" w:cs="Times New Roman"/>
              </w:rPr>
              <w:t xml:space="preserve"> Д\</w:t>
            </w:r>
            <w:proofErr w:type="gramStart"/>
            <w:r w:rsidRPr="007F04BC">
              <w:rPr>
                <w:rFonts w:ascii="Times New Roman" w:hAnsi="Times New Roman" w:cs="Times New Roman"/>
              </w:rPr>
              <w:t>и  «</w:t>
            </w:r>
            <w:proofErr w:type="gramEnd"/>
            <w:r w:rsidRPr="007F04BC">
              <w:rPr>
                <w:rFonts w:ascii="Times New Roman" w:hAnsi="Times New Roman" w:cs="Times New Roman"/>
              </w:rPr>
              <w:t xml:space="preserve">Определи, на что похоже» </w:t>
            </w:r>
          </w:p>
          <w:p w14:paraId="437628CD" w14:textId="13072AF4" w:rsidR="007F04BC" w:rsidRPr="007F04BC" w:rsidRDefault="007F04BC" w:rsidP="007F04BC">
            <w:pPr>
              <w:shd w:val="clear" w:color="auto" w:fill="FFFFFF"/>
              <w:rPr>
                <w:rFonts w:ascii="Times New Roman" w:hAnsi="Times New Roman" w:cs="Times New Roman"/>
              </w:rPr>
            </w:pPr>
            <w:r>
              <w:rPr>
                <w:rFonts w:ascii="Times New Roman" w:hAnsi="Times New Roman" w:cs="Times New Roman"/>
              </w:rPr>
              <w:t>Задача</w:t>
            </w:r>
            <w:r w:rsidRPr="007F04BC">
              <w:rPr>
                <w:rFonts w:ascii="Times New Roman" w:hAnsi="Times New Roman" w:cs="Times New Roman"/>
              </w:rPr>
              <w:t xml:space="preserve"> созда</w:t>
            </w:r>
            <w:r>
              <w:rPr>
                <w:rFonts w:ascii="Times New Roman" w:hAnsi="Times New Roman" w:cs="Times New Roman"/>
              </w:rPr>
              <w:t>вать</w:t>
            </w:r>
            <w:r w:rsidRPr="007F04BC">
              <w:rPr>
                <w:rFonts w:ascii="Times New Roman" w:hAnsi="Times New Roman" w:cs="Times New Roman"/>
              </w:rPr>
              <w:t xml:space="preserve"> в воображении образы на основе схематического изображения предметов</w:t>
            </w:r>
          </w:p>
        </w:tc>
        <w:tc>
          <w:tcPr>
            <w:tcW w:w="2410" w:type="dxa"/>
            <w:tcBorders>
              <w:top w:val="single" w:sz="4" w:space="0" w:color="auto"/>
              <w:left w:val="single" w:sz="4" w:space="0" w:color="auto"/>
              <w:bottom w:val="single" w:sz="4" w:space="0" w:color="auto"/>
              <w:right w:val="single" w:sz="4" w:space="0" w:color="auto"/>
            </w:tcBorders>
          </w:tcPr>
          <w:p w14:paraId="706CD984" w14:textId="77777777" w:rsidR="007F04BC" w:rsidRPr="007F04BC" w:rsidRDefault="007F04BC" w:rsidP="007F04BC">
            <w:pPr>
              <w:pStyle w:val="af2"/>
              <w:spacing w:line="276" w:lineRule="auto"/>
              <w:rPr>
                <w:rFonts w:ascii="Times New Roman" w:hAnsi="Times New Roman" w:cs="Times New Roman"/>
              </w:rPr>
            </w:pPr>
            <w:r w:rsidRPr="007F04BC">
              <w:rPr>
                <w:rFonts w:ascii="Times New Roman" w:hAnsi="Times New Roman" w:cs="Times New Roman"/>
              </w:rPr>
              <w:t>Д/и: «Одеваем куклу Сауле»</w:t>
            </w:r>
          </w:p>
          <w:p w14:paraId="1AE1851B" w14:textId="43B98EC7" w:rsidR="007F04BC" w:rsidRPr="007F04BC" w:rsidRDefault="007F04BC" w:rsidP="007F04BC">
            <w:pPr>
              <w:pStyle w:val="a5"/>
              <w:spacing w:line="276" w:lineRule="auto"/>
              <w:ind w:left="0" w:firstLine="0"/>
              <w:jc w:val="left"/>
              <w:rPr>
                <w:sz w:val="22"/>
                <w:szCs w:val="22"/>
                <w:lang w:val="ru-RU"/>
              </w:rPr>
            </w:pPr>
            <w:r w:rsidRPr="007F04BC">
              <w:rPr>
                <w:sz w:val="22"/>
                <w:szCs w:val="22"/>
              </w:rPr>
              <w:t>Задача: сравнива</w:t>
            </w:r>
            <w:proofErr w:type="spellStart"/>
            <w:r>
              <w:rPr>
                <w:sz w:val="22"/>
                <w:szCs w:val="22"/>
                <w:lang w:val="ru-RU"/>
              </w:rPr>
              <w:t>ть</w:t>
            </w:r>
            <w:proofErr w:type="spellEnd"/>
            <w:r w:rsidRPr="007F04BC">
              <w:rPr>
                <w:sz w:val="22"/>
                <w:szCs w:val="22"/>
              </w:rPr>
              <w:t xml:space="preserve"> предметы,</w:t>
            </w:r>
            <w:r w:rsidRPr="007F04BC">
              <w:rPr>
                <w:spacing w:val="1"/>
                <w:sz w:val="22"/>
                <w:szCs w:val="22"/>
              </w:rPr>
              <w:t xml:space="preserve"> </w:t>
            </w:r>
            <w:r w:rsidRPr="007F04BC">
              <w:rPr>
                <w:sz w:val="22"/>
                <w:szCs w:val="22"/>
              </w:rPr>
              <w:t>используя</w:t>
            </w:r>
            <w:r w:rsidRPr="007F04BC">
              <w:rPr>
                <w:spacing w:val="3"/>
                <w:sz w:val="22"/>
                <w:szCs w:val="22"/>
              </w:rPr>
              <w:t xml:space="preserve"> </w:t>
            </w:r>
            <w:r w:rsidRPr="007F04BC">
              <w:rPr>
                <w:sz w:val="22"/>
                <w:szCs w:val="22"/>
              </w:rPr>
              <w:t>методы</w:t>
            </w:r>
            <w:r w:rsidRPr="007F04BC">
              <w:rPr>
                <w:spacing w:val="4"/>
                <w:sz w:val="22"/>
                <w:szCs w:val="22"/>
              </w:rPr>
              <w:t xml:space="preserve"> </w:t>
            </w:r>
            <w:r w:rsidRPr="007F04BC">
              <w:rPr>
                <w:sz w:val="22"/>
                <w:szCs w:val="22"/>
              </w:rPr>
              <w:t>наложения</w:t>
            </w:r>
            <w:r w:rsidRPr="007F04BC">
              <w:rPr>
                <w:spacing w:val="1"/>
                <w:sz w:val="22"/>
                <w:szCs w:val="22"/>
              </w:rPr>
              <w:t xml:space="preserve"> </w:t>
            </w:r>
            <w:r w:rsidRPr="007F04BC">
              <w:rPr>
                <w:sz w:val="22"/>
                <w:szCs w:val="22"/>
              </w:rPr>
              <w:t>и</w:t>
            </w:r>
            <w:r w:rsidRPr="007F04BC">
              <w:rPr>
                <w:spacing w:val="1"/>
                <w:sz w:val="22"/>
                <w:szCs w:val="22"/>
              </w:rPr>
              <w:t xml:space="preserve"> </w:t>
            </w:r>
            <w:r w:rsidRPr="007F04BC">
              <w:rPr>
                <w:sz w:val="22"/>
                <w:szCs w:val="22"/>
              </w:rPr>
              <w:t>приложения,</w:t>
            </w:r>
            <w:r w:rsidRPr="007F04BC">
              <w:rPr>
                <w:spacing w:val="3"/>
                <w:sz w:val="22"/>
                <w:szCs w:val="22"/>
              </w:rPr>
              <w:t xml:space="preserve"> </w:t>
            </w:r>
            <w:r w:rsidRPr="007F04BC">
              <w:rPr>
                <w:sz w:val="22"/>
                <w:szCs w:val="22"/>
              </w:rPr>
              <w:t>прием</w:t>
            </w:r>
            <w:r w:rsidRPr="007F04BC">
              <w:rPr>
                <w:spacing w:val="-67"/>
                <w:sz w:val="22"/>
                <w:szCs w:val="22"/>
              </w:rPr>
              <w:t xml:space="preserve"> </w:t>
            </w:r>
            <w:r w:rsidRPr="007F04BC">
              <w:rPr>
                <w:sz w:val="22"/>
                <w:szCs w:val="22"/>
              </w:rPr>
              <w:t>попарного сравнивания;</w:t>
            </w:r>
          </w:p>
          <w:p w14:paraId="58BC22DE" w14:textId="77777777" w:rsidR="007F04BC" w:rsidRPr="007F04BC" w:rsidRDefault="007F04BC" w:rsidP="007F04BC">
            <w:pPr>
              <w:jc w:val="both"/>
              <w:rPr>
                <w:rFonts w:ascii="Times New Roman" w:hAnsi="Times New Roman" w:cs="Times New Roman"/>
                <w:bCs/>
                <w:lang w:val="kk-KZ"/>
              </w:rPr>
            </w:pPr>
            <w:r w:rsidRPr="007F04BC">
              <w:rPr>
                <w:rFonts w:ascii="Times New Roman" w:hAnsi="Times New Roman" w:cs="Times New Roman"/>
                <w:bCs/>
                <w:lang w:val="kk-KZ"/>
              </w:rPr>
              <w:t xml:space="preserve">***Шалбар </w:t>
            </w:r>
          </w:p>
          <w:p w14:paraId="4492721E" w14:textId="77777777" w:rsidR="007F04BC" w:rsidRPr="007F04BC" w:rsidRDefault="007F04BC" w:rsidP="007F04BC">
            <w:pPr>
              <w:jc w:val="both"/>
              <w:rPr>
                <w:rFonts w:ascii="Times New Roman" w:hAnsi="Times New Roman" w:cs="Times New Roman"/>
                <w:bCs/>
                <w:lang w:val="kk-KZ"/>
              </w:rPr>
            </w:pPr>
            <w:r w:rsidRPr="007F04BC">
              <w:rPr>
                <w:rFonts w:ascii="Times New Roman" w:hAnsi="Times New Roman" w:cs="Times New Roman"/>
                <w:bCs/>
                <w:lang w:val="kk-KZ"/>
              </w:rPr>
              <w:t xml:space="preserve">көйлек . </w:t>
            </w:r>
          </w:p>
          <w:p w14:paraId="27081AC3" w14:textId="77777777" w:rsidR="007F04BC" w:rsidRPr="007F04BC" w:rsidRDefault="007F04BC" w:rsidP="007F04BC">
            <w:pPr>
              <w:rPr>
                <w:rFonts w:ascii="Times New Roman" w:eastAsia="Times New Roman" w:hAnsi="Times New Roman" w:cs="Times New Roman"/>
                <w:lang w:eastAsia="ru-RU"/>
              </w:rPr>
            </w:pPr>
          </w:p>
        </w:tc>
        <w:tc>
          <w:tcPr>
            <w:tcW w:w="2895" w:type="dxa"/>
            <w:tcBorders>
              <w:top w:val="single" w:sz="4" w:space="0" w:color="auto"/>
              <w:left w:val="single" w:sz="4" w:space="0" w:color="auto"/>
              <w:bottom w:val="single" w:sz="4" w:space="0" w:color="auto"/>
              <w:right w:val="single" w:sz="4" w:space="0" w:color="auto"/>
            </w:tcBorders>
          </w:tcPr>
          <w:p w14:paraId="4130D013" w14:textId="77777777" w:rsidR="007F04BC" w:rsidRPr="007F04BC" w:rsidRDefault="007F04BC" w:rsidP="007F04BC">
            <w:pPr>
              <w:pStyle w:val="af2"/>
              <w:spacing w:line="276" w:lineRule="auto"/>
              <w:rPr>
                <w:rFonts w:ascii="Times New Roman" w:hAnsi="Times New Roman" w:cs="Times New Roman"/>
              </w:rPr>
            </w:pPr>
            <w:r w:rsidRPr="007F04BC">
              <w:rPr>
                <w:rFonts w:ascii="Times New Roman" w:hAnsi="Times New Roman" w:cs="Times New Roman"/>
              </w:rPr>
              <w:t>Д/и: «Овощи в корзинке»</w:t>
            </w:r>
          </w:p>
          <w:p w14:paraId="7CF77FF4" w14:textId="4960379F" w:rsidR="007F04BC" w:rsidRPr="007F04BC" w:rsidRDefault="007F04BC" w:rsidP="007F04BC">
            <w:pPr>
              <w:rPr>
                <w:rFonts w:ascii="Times New Roman" w:hAnsi="Times New Roman" w:cs="Times New Roman"/>
                <w:u w:val="dotted"/>
                <w:lang w:val="kk-KZ"/>
              </w:rPr>
            </w:pPr>
            <w:r w:rsidRPr="007F04BC">
              <w:rPr>
                <w:rFonts w:ascii="Times New Roman" w:hAnsi="Times New Roman" w:cs="Times New Roman"/>
              </w:rPr>
              <w:t>Задача: определя</w:t>
            </w:r>
            <w:r>
              <w:rPr>
                <w:rFonts w:ascii="Times New Roman" w:hAnsi="Times New Roman" w:cs="Times New Roman"/>
              </w:rPr>
              <w:t>ть</w:t>
            </w:r>
            <w:r w:rsidRPr="007F04BC">
              <w:rPr>
                <w:rFonts w:ascii="Times New Roman" w:hAnsi="Times New Roman" w:cs="Times New Roman"/>
              </w:rPr>
              <w:t xml:space="preserve"> предмет по его признакам, </w:t>
            </w:r>
            <w:proofErr w:type="gramStart"/>
            <w:r w:rsidRPr="007F04BC">
              <w:rPr>
                <w:rFonts w:ascii="Times New Roman" w:hAnsi="Times New Roman" w:cs="Times New Roman"/>
              </w:rPr>
              <w:t>активизирует  словарь</w:t>
            </w:r>
            <w:proofErr w:type="gramEnd"/>
            <w:r w:rsidRPr="007F04BC">
              <w:rPr>
                <w:rFonts w:ascii="Times New Roman" w:hAnsi="Times New Roman" w:cs="Times New Roman"/>
              </w:rPr>
              <w:t xml:space="preserve"> по теме.</w:t>
            </w:r>
            <w:r w:rsidRPr="007F04BC">
              <w:rPr>
                <w:rFonts w:ascii="Times New Roman" w:hAnsi="Times New Roman" w:cs="Times New Roman"/>
                <w:bCs/>
                <w:lang w:val="kk-KZ"/>
              </w:rPr>
              <w:t xml:space="preserve"> </w:t>
            </w:r>
            <w:r w:rsidRPr="007F04BC">
              <w:rPr>
                <w:rFonts w:ascii="Times New Roman" w:hAnsi="Times New Roman" w:cs="Times New Roman"/>
                <w:lang w:val="kk-KZ"/>
              </w:rPr>
              <w:t>***алма, алмұрт, қарбыз, пияз</w:t>
            </w:r>
          </w:p>
        </w:tc>
      </w:tr>
      <w:tr w:rsidR="007F04BC" w:rsidRPr="007F04BC" w14:paraId="463B0C8C" w14:textId="77777777" w:rsidTr="007F04BC">
        <w:trPr>
          <w:gridAfter w:val="2"/>
          <w:wAfter w:w="8164" w:type="dxa"/>
          <w:trHeight w:val="278"/>
        </w:trPr>
        <w:tc>
          <w:tcPr>
            <w:tcW w:w="2480" w:type="dxa"/>
            <w:vMerge/>
            <w:tcBorders>
              <w:top w:val="single" w:sz="4" w:space="0" w:color="auto"/>
              <w:left w:val="single" w:sz="4" w:space="0" w:color="auto"/>
              <w:bottom w:val="single" w:sz="4" w:space="0" w:color="auto"/>
              <w:right w:val="single" w:sz="4" w:space="0" w:color="auto"/>
            </w:tcBorders>
            <w:vAlign w:val="center"/>
            <w:hideMark/>
          </w:tcPr>
          <w:p w14:paraId="719E2074" w14:textId="77777777" w:rsidR="007F04BC" w:rsidRPr="007F04BC" w:rsidRDefault="007F04BC">
            <w:pPr>
              <w:rPr>
                <w:rFonts w:ascii="Times New Roman" w:hAnsi="Times New Roman" w:cs="Times New Roman"/>
                <w:b/>
                <w:u w:val="single"/>
                <w:lang w:val="kk-KZ"/>
              </w:rPr>
            </w:pPr>
          </w:p>
        </w:tc>
        <w:tc>
          <w:tcPr>
            <w:tcW w:w="13457" w:type="dxa"/>
            <w:gridSpan w:val="5"/>
            <w:tcBorders>
              <w:top w:val="single" w:sz="4" w:space="0" w:color="auto"/>
              <w:left w:val="single" w:sz="4" w:space="0" w:color="auto"/>
              <w:bottom w:val="single" w:sz="4" w:space="0" w:color="auto"/>
              <w:right w:val="single" w:sz="4" w:space="0" w:color="auto"/>
            </w:tcBorders>
            <w:hideMark/>
          </w:tcPr>
          <w:p w14:paraId="5A4FE618" w14:textId="77777777" w:rsidR="007F04BC" w:rsidRPr="007F04BC" w:rsidRDefault="007F04BC">
            <w:pPr>
              <w:widowControl w:val="0"/>
              <w:tabs>
                <w:tab w:val="left" w:pos="6640"/>
              </w:tabs>
              <w:autoSpaceDE w:val="0"/>
              <w:autoSpaceDN w:val="0"/>
              <w:adjustRightInd w:val="0"/>
              <w:contextualSpacing/>
              <w:jc w:val="center"/>
              <w:rPr>
                <w:rFonts w:ascii="Times New Roman" w:hAnsi="Times New Roman" w:cs="Times New Roman"/>
                <w:b/>
                <w:lang w:val="kk-KZ"/>
              </w:rPr>
            </w:pPr>
            <w:r w:rsidRPr="007F04BC">
              <w:rPr>
                <w:rFonts w:ascii="Times New Roman" w:hAnsi="Times New Roman" w:cs="Times New Roman"/>
                <w:b/>
                <w:bCs/>
                <w:lang w:val="kk-KZ"/>
              </w:rPr>
              <w:t xml:space="preserve"> КЕШЕНДІ ТАҢҒЫ  ГИМНАСТИКА  </w:t>
            </w:r>
            <w:r w:rsidRPr="007F04BC">
              <w:rPr>
                <w:rFonts w:ascii="Times New Roman" w:hAnsi="Times New Roman" w:cs="Times New Roman"/>
                <w:bCs/>
              </w:rPr>
              <w:t>(</w:t>
            </w:r>
            <w:r w:rsidRPr="007F04BC">
              <w:rPr>
                <w:rFonts w:ascii="Times New Roman" w:hAnsi="Times New Roman" w:cs="Times New Roman"/>
                <w:bCs/>
                <w:lang w:val="kk-KZ"/>
              </w:rPr>
              <w:t>ұсынылады</w:t>
            </w:r>
            <w:r w:rsidRPr="007F04BC">
              <w:rPr>
                <w:rFonts w:ascii="Times New Roman" w:hAnsi="Times New Roman" w:cs="Times New Roman"/>
                <w:bCs/>
              </w:rPr>
              <w:t>)</w:t>
            </w:r>
            <w:r w:rsidRPr="007F04BC">
              <w:rPr>
                <w:rFonts w:ascii="Times New Roman" w:hAnsi="Times New Roman" w:cs="Times New Roman"/>
                <w:bCs/>
                <w:lang w:val="kk-KZ"/>
              </w:rPr>
              <w:t xml:space="preserve"> </w:t>
            </w:r>
            <w:r w:rsidRPr="007F04BC">
              <w:rPr>
                <w:rFonts w:ascii="Times New Roman" w:hAnsi="Times New Roman" w:cs="Times New Roman"/>
                <w:b/>
                <w:bCs/>
              </w:rPr>
              <w:t xml:space="preserve">КОМПЛЕКС  УТРЕННЕЙ ГИМНАСТИКИ </w:t>
            </w:r>
            <w:r w:rsidRPr="007F04BC">
              <w:rPr>
                <w:rFonts w:ascii="Times New Roman" w:hAnsi="Times New Roman" w:cs="Times New Roman"/>
                <w:bCs/>
              </w:rPr>
              <w:t xml:space="preserve">по плану специалиста </w:t>
            </w:r>
            <w:r w:rsidRPr="007F04BC">
              <w:rPr>
                <w:rFonts w:ascii="Times New Roman" w:hAnsi="Times New Roman" w:cs="Times New Roman"/>
                <w:bCs/>
                <w:i/>
              </w:rPr>
              <w:t>Физическое развитие**</w:t>
            </w:r>
            <w:r w:rsidRPr="007F04BC">
              <w:rPr>
                <w:rFonts w:ascii="Times New Roman" w:hAnsi="Times New Roman" w:cs="Times New Roman"/>
                <w:i/>
                <w:lang w:val="kk-KZ"/>
              </w:rPr>
              <w:t>двигательная активность, игровая деятельность).</w:t>
            </w:r>
          </w:p>
        </w:tc>
      </w:tr>
      <w:tr w:rsidR="007F04BC" w:rsidRPr="007F04BC" w14:paraId="234D5EED" w14:textId="77777777" w:rsidTr="007F04BC">
        <w:trPr>
          <w:gridAfter w:val="2"/>
          <w:wAfter w:w="8164" w:type="dxa"/>
          <w:trHeight w:val="278"/>
        </w:trPr>
        <w:tc>
          <w:tcPr>
            <w:tcW w:w="2480" w:type="dxa"/>
            <w:tcBorders>
              <w:top w:val="single" w:sz="4" w:space="0" w:color="auto"/>
              <w:left w:val="single" w:sz="4" w:space="0" w:color="auto"/>
              <w:bottom w:val="single" w:sz="4" w:space="0" w:color="auto"/>
              <w:right w:val="single" w:sz="4" w:space="0" w:color="auto"/>
            </w:tcBorders>
            <w:hideMark/>
          </w:tcPr>
          <w:p w14:paraId="625D2AED" w14:textId="77777777" w:rsidR="007F04BC" w:rsidRPr="007F04BC" w:rsidRDefault="007F04BC">
            <w:pPr>
              <w:widowControl w:val="0"/>
              <w:tabs>
                <w:tab w:val="left" w:pos="6640"/>
              </w:tabs>
              <w:autoSpaceDE w:val="0"/>
              <w:autoSpaceDN w:val="0"/>
              <w:adjustRightInd w:val="0"/>
              <w:contextualSpacing/>
              <w:rPr>
                <w:rFonts w:ascii="Times New Roman" w:hAnsi="Times New Roman" w:cs="Times New Roman"/>
                <w:b/>
                <w:lang w:val="kk-KZ"/>
              </w:rPr>
            </w:pPr>
            <w:r w:rsidRPr="007F04BC">
              <w:rPr>
                <w:rFonts w:ascii="Times New Roman" w:hAnsi="Times New Roman" w:cs="Times New Roman"/>
                <w:b/>
                <w:lang w:val="kk-KZ"/>
              </w:rPr>
              <w:t>Таңғы ас/Завтрак</w:t>
            </w:r>
          </w:p>
        </w:tc>
        <w:tc>
          <w:tcPr>
            <w:tcW w:w="13457" w:type="dxa"/>
            <w:gridSpan w:val="5"/>
            <w:tcBorders>
              <w:top w:val="single" w:sz="4" w:space="0" w:color="auto"/>
              <w:left w:val="single" w:sz="4" w:space="0" w:color="auto"/>
              <w:bottom w:val="single" w:sz="4" w:space="0" w:color="auto"/>
              <w:right w:val="single" w:sz="4" w:space="0" w:color="auto"/>
            </w:tcBorders>
            <w:hideMark/>
          </w:tcPr>
          <w:p w14:paraId="2B44BEA9" w14:textId="77777777" w:rsidR="007F04BC" w:rsidRPr="007F04BC" w:rsidRDefault="007F04BC">
            <w:pPr>
              <w:widowControl w:val="0"/>
              <w:tabs>
                <w:tab w:val="left" w:pos="6640"/>
              </w:tabs>
              <w:autoSpaceDE w:val="0"/>
              <w:autoSpaceDN w:val="0"/>
              <w:adjustRightInd w:val="0"/>
              <w:contextualSpacing/>
              <w:jc w:val="center"/>
              <w:rPr>
                <w:rFonts w:ascii="Times New Roman" w:hAnsi="Times New Roman" w:cs="Times New Roman"/>
                <w:b/>
                <w:lang w:val="kk-KZ"/>
              </w:rPr>
            </w:pPr>
            <w:r w:rsidRPr="007F04BC">
              <w:rPr>
                <w:rFonts w:ascii="Times New Roman" w:hAnsi="Times New Roman" w:cs="Times New Roman"/>
                <w:b/>
                <w:lang w:val="kk-KZ"/>
              </w:rPr>
              <w:t>Мәдени-гигиеналық  машықтарды  меңгеру  және  орындауды  пысықтау</w:t>
            </w:r>
          </w:p>
          <w:p w14:paraId="075316D7" w14:textId="77777777" w:rsidR="007F04BC" w:rsidRPr="007F04BC" w:rsidRDefault="007F04BC">
            <w:pPr>
              <w:widowControl w:val="0"/>
              <w:tabs>
                <w:tab w:val="left" w:pos="6640"/>
              </w:tabs>
              <w:autoSpaceDE w:val="0"/>
              <w:autoSpaceDN w:val="0"/>
              <w:adjustRightInd w:val="0"/>
              <w:contextualSpacing/>
              <w:jc w:val="center"/>
              <w:rPr>
                <w:rFonts w:ascii="Times New Roman" w:hAnsi="Times New Roman" w:cs="Times New Roman"/>
                <w:b/>
                <w:lang w:val="kk-KZ"/>
              </w:rPr>
            </w:pPr>
            <w:r w:rsidRPr="007F04BC">
              <w:rPr>
                <w:rFonts w:ascii="Times New Roman" w:hAnsi="Times New Roman" w:cs="Times New Roman"/>
                <w:b/>
              </w:rPr>
              <w:t>Закрепление знаний и выполнение культурно-гигиенических навыков.</w:t>
            </w:r>
          </w:p>
          <w:p w14:paraId="199FE77C" w14:textId="77777777" w:rsidR="007F04BC" w:rsidRPr="007F04BC" w:rsidRDefault="007F04BC">
            <w:pPr>
              <w:widowControl w:val="0"/>
              <w:tabs>
                <w:tab w:val="left" w:pos="6640"/>
              </w:tabs>
              <w:autoSpaceDE w:val="0"/>
              <w:autoSpaceDN w:val="0"/>
              <w:adjustRightInd w:val="0"/>
              <w:contextualSpacing/>
              <w:jc w:val="center"/>
              <w:rPr>
                <w:rFonts w:ascii="Times New Roman" w:hAnsi="Times New Roman" w:cs="Times New Roman"/>
                <w:i/>
                <w:lang w:val="kk-KZ"/>
              </w:rPr>
            </w:pPr>
            <w:r w:rsidRPr="007F04BC">
              <w:rPr>
                <w:rFonts w:ascii="Times New Roman" w:hAnsi="Times New Roman" w:cs="Times New Roman"/>
                <w:u w:val="dotted"/>
                <w:lang w:val="kk-KZ"/>
              </w:rPr>
              <w:t>Ойын жаттығуы/</w:t>
            </w:r>
            <w:r w:rsidRPr="007F04BC">
              <w:rPr>
                <w:rFonts w:ascii="Times New Roman" w:hAnsi="Times New Roman" w:cs="Times New Roman"/>
                <w:u w:val="dotted"/>
              </w:rPr>
              <w:t xml:space="preserve">Игровое упражнение </w:t>
            </w:r>
            <w:r w:rsidRPr="007F04BC">
              <w:rPr>
                <w:rFonts w:ascii="Times New Roman" w:hAnsi="Times New Roman" w:cs="Times New Roman"/>
                <w:i/>
                <w:u w:val="dotted"/>
              </w:rPr>
              <w:t>№9 «</w:t>
            </w:r>
            <w:proofErr w:type="spellStart"/>
            <w:r w:rsidRPr="007F04BC">
              <w:rPr>
                <w:rFonts w:ascii="Times New Roman" w:hAnsi="Times New Roman" w:cs="Times New Roman"/>
                <w:i/>
                <w:u w:val="dotted"/>
              </w:rPr>
              <w:t>Пузырики</w:t>
            </w:r>
            <w:proofErr w:type="spellEnd"/>
            <w:r w:rsidRPr="007F04BC">
              <w:rPr>
                <w:rFonts w:ascii="Times New Roman" w:hAnsi="Times New Roman" w:cs="Times New Roman"/>
                <w:i/>
                <w:u w:val="dotted"/>
              </w:rPr>
              <w:t>»(</w:t>
            </w:r>
            <w:r w:rsidRPr="007F04BC">
              <w:rPr>
                <w:rFonts w:ascii="Times New Roman" w:hAnsi="Times New Roman" w:cs="Times New Roman"/>
                <w:i/>
                <w:lang w:val="kk-KZ"/>
              </w:rPr>
              <w:t xml:space="preserve"> игровая деятельность)</w:t>
            </w:r>
          </w:p>
          <w:p w14:paraId="26804E6C" w14:textId="77777777" w:rsidR="007F04BC" w:rsidRPr="007F04BC" w:rsidRDefault="007F04BC">
            <w:pPr>
              <w:widowControl w:val="0"/>
              <w:tabs>
                <w:tab w:val="left" w:pos="6640"/>
              </w:tabs>
              <w:autoSpaceDE w:val="0"/>
              <w:autoSpaceDN w:val="0"/>
              <w:adjustRightInd w:val="0"/>
              <w:contextualSpacing/>
              <w:jc w:val="center"/>
              <w:rPr>
                <w:rFonts w:ascii="Times New Roman" w:hAnsi="Times New Roman" w:cs="Times New Roman"/>
                <w:u w:val="dotted"/>
              </w:rPr>
            </w:pPr>
            <w:r w:rsidRPr="007F04BC">
              <w:rPr>
                <w:rFonts w:ascii="Times New Roman" w:hAnsi="Times New Roman" w:cs="Times New Roman"/>
              </w:rPr>
              <w:t xml:space="preserve">***май, </w:t>
            </w:r>
            <w:proofErr w:type="spellStart"/>
            <w:r w:rsidRPr="007F04BC">
              <w:rPr>
                <w:rFonts w:ascii="Times New Roman" w:hAnsi="Times New Roman" w:cs="Times New Roman"/>
              </w:rPr>
              <w:t>шай</w:t>
            </w:r>
            <w:proofErr w:type="spellEnd"/>
            <w:r w:rsidRPr="007F04BC">
              <w:rPr>
                <w:rFonts w:ascii="Times New Roman" w:hAnsi="Times New Roman" w:cs="Times New Roman"/>
              </w:rPr>
              <w:t xml:space="preserve">, </w:t>
            </w:r>
            <w:proofErr w:type="spellStart"/>
            <w:r w:rsidRPr="007F04BC">
              <w:rPr>
                <w:rFonts w:ascii="Times New Roman" w:hAnsi="Times New Roman" w:cs="Times New Roman"/>
              </w:rPr>
              <w:t>ботқа</w:t>
            </w:r>
            <w:proofErr w:type="spellEnd"/>
            <w:r w:rsidRPr="007F04BC">
              <w:rPr>
                <w:rFonts w:ascii="Times New Roman" w:hAnsi="Times New Roman" w:cs="Times New Roman"/>
              </w:rPr>
              <w:t xml:space="preserve">, </w:t>
            </w:r>
            <w:proofErr w:type="spellStart"/>
            <w:r w:rsidRPr="007F04BC">
              <w:rPr>
                <w:rFonts w:ascii="Times New Roman" w:hAnsi="Times New Roman" w:cs="Times New Roman"/>
              </w:rPr>
              <w:t>ертең</w:t>
            </w:r>
            <w:proofErr w:type="spellEnd"/>
            <w:r w:rsidRPr="007F04BC">
              <w:rPr>
                <w:rFonts w:ascii="Times New Roman" w:hAnsi="Times New Roman" w:cs="Times New Roman"/>
              </w:rPr>
              <w:t>.</w:t>
            </w:r>
          </w:p>
        </w:tc>
      </w:tr>
      <w:tr w:rsidR="007F04BC" w:rsidRPr="007F04BC" w14:paraId="3A5DE379" w14:textId="77777777" w:rsidTr="007F04BC">
        <w:trPr>
          <w:gridAfter w:val="2"/>
          <w:wAfter w:w="8164" w:type="dxa"/>
          <w:trHeight w:val="348"/>
        </w:trPr>
        <w:tc>
          <w:tcPr>
            <w:tcW w:w="2480" w:type="dxa"/>
            <w:vMerge w:val="restart"/>
            <w:tcBorders>
              <w:top w:val="single" w:sz="4" w:space="0" w:color="auto"/>
              <w:left w:val="single" w:sz="4" w:space="0" w:color="auto"/>
              <w:bottom w:val="single" w:sz="4" w:space="0" w:color="auto"/>
              <w:right w:val="single" w:sz="4" w:space="0" w:color="auto"/>
            </w:tcBorders>
            <w:hideMark/>
          </w:tcPr>
          <w:p w14:paraId="6A3F6DD5" w14:textId="77777777" w:rsidR="007F04BC" w:rsidRPr="00127D52" w:rsidRDefault="007F04BC">
            <w:pPr>
              <w:widowControl w:val="0"/>
              <w:tabs>
                <w:tab w:val="left" w:pos="6640"/>
              </w:tabs>
              <w:autoSpaceDE w:val="0"/>
              <w:autoSpaceDN w:val="0"/>
              <w:adjustRightInd w:val="0"/>
              <w:contextualSpacing/>
              <w:rPr>
                <w:rFonts w:ascii="Times New Roman" w:hAnsi="Times New Roman" w:cs="Times New Roman"/>
                <w:b/>
                <w:bCs/>
                <w:lang w:val="kk-KZ"/>
              </w:rPr>
            </w:pPr>
            <w:proofErr w:type="spellStart"/>
            <w:r w:rsidRPr="00127D52">
              <w:rPr>
                <w:rFonts w:ascii="Times New Roman" w:hAnsi="Times New Roman" w:cs="Times New Roman"/>
                <w:b/>
                <w:bCs/>
              </w:rPr>
              <w:lastRenderedPageBreak/>
              <w:t>Ұйымдастырылған</w:t>
            </w:r>
            <w:proofErr w:type="spellEnd"/>
            <w:r w:rsidRPr="00127D52">
              <w:rPr>
                <w:rFonts w:ascii="Times New Roman" w:hAnsi="Times New Roman" w:cs="Times New Roman"/>
                <w:b/>
                <w:bCs/>
              </w:rPr>
              <w:t xml:space="preserve"> </w:t>
            </w:r>
            <w:proofErr w:type="spellStart"/>
            <w:r w:rsidRPr="00127D52">
              <w:rPr>
                <w:rFonts w:ascii="Times New Roman" w:hAnsi="Times New Roman" w:cs="Times New Roman"/>
                <w:b/>
                <w:bCs/>
              </w:rPr>
              <w:t>іс-әрекетке</w:t>
            </w:r>
            <w:proofErr w:type="spellEnd"/>
            <w:r w:rsidRPr="00127D52">
              <w:rPr>
                <w:rFonts w:ascii="Times New Roman" w:hAnsi="Times New Roman" w:cs="Times New Roman"/>
                <w:b/>
                <w:bCs/>
              </w:rPr>
              <w:t xml:space="preserve"> </w:t>
            </w:r>
            <w:proofErr w:type="spellStart"/>
            <w:r w:rsidRPr="00127D52">
              <w:rPr>
                <w:rFonts w:ascii="Times New Roman" w:hAnsi="Times New Roman" w:cs="Times New Roman"/>
                <w:b/>
                <w:bCs/>
              </w:rPr>
              <w:t>дайындық</w:t>
            </w:r>
            <w:proofErr w:type="spellEnd"/>
            <w:r w:rsidRPr="00127D52">
              <w:rPr>
                <w:rFonts w:ascii="Times New Roman" w:hAnsi="Times New Roman" w:cs="Times New Roman"/>
                <w:b/>
                <w:bCs/>
              </w:rPr>
              <w:t xml:space="preserve"> (ОД) Подготовка к организованной деятельности (ОД)</w:t>
            </w:r>
          </w:p>
        </w:tc>
        <w:tc>
          <w:tcPr>
            <w:tcW w:w="13457" w:type="dxa"/>
            <w:gridSpan w:val="5"/>
            <w:tcBorders>
              <w:top w:val="single" w:sz="4" w:space="0" w:color="auto"/>
              <w:left w:val="single" w:sz="4" w:space="0" w:color="auto"/>
              <w:bottom w:val="single" w:sz="4" w:space="0" w:color="auto"/>
              <w:right w:val="single" w:sz="4" w:space="0" w:color="auto"/>
            </w:tcBorders>
            <w:hideMark/>
          </w:tcPr>
          <w:p w14:paraId="1E656603" w14:textId="77777777" w:rsidR="007F04BC" w:rsidRPr="007F04BC" w:rsidRDefault="007F04BC">
            <w:pPr>
              <w:widowControl w:val="0"/>
              <w:tabs>
                <w:tab w:val="left" w:pos="6640"/>
              </w:tabs>
              <w:autoSpaceDE w:val="0"/>
              <w:autoSpaceDN w:val="0"/>
              <w:adjustRightInd w:val="0"/>
              <w:contextualSpacing/>
              <w:jc w:val="center"/>
              <w:rPr>
                <w:rFonts w:ascii="Times New Roman" w:hAnsi="Times New Roman" w:cs="Times New Roman"/>
                <w:lang w:val="kk-KZ"/>
              </w:rPr>
            </w:pPr>
            <w:r w:rsidRPr="007F04BC">
              <w:rPr>
                <w:rFonts w:ascii="Times New Roman" w:hAnsi="Times New Roman" w:cs="Times New Roman"/>
                <w:lang w:val="kk-KZ"/>
              </w:rPr>
              <w:t xml:space="preserve">ҰІӘ  ұйымдастыру  үшін балалардағы  кішігірім қозғалыстағы ойын және ойын жаттығулары </w:t>
            </w:r>
          </w:p>
          <w:p w14:paraId="33074E91" w14:textId="0B4298B8" w:rsidR="007F04BC" w:rsidRPr="007F04BC" w:rsidRDefault="007F04BC">
            <w:pPr>
              <w:widowControl w:val="0"/>
              <w:tabs>
                <w:tab w:val="left" w:pos="6640"/>
              </w:tabs>
              <w:autoSpaceDE w:val="0"/>
              <w:autoSpaceDN w:val="0"/>
              <w:adjustRightInd w:val="0"/>
              <w:contextualSpacing/>
              <w:jc w:val="center"/>
              <w:rPr>
                <w:rFonts w:ascii="Times New Roman" w:hAnsi="Times New Roman" w:cs="Times New Roman"/>
                <w:u w:val="dotted"/>
                <w:lang w:val="kk-KZ"/>
              </w:rPr>
            </w:pPr>
            <w:r w:rsidRPr="007F04BC">
              <w:rPr>
                <w:rFonts w:ascii="Times New Roman" w:hAnsi="Times New Roman" w:cs="Times New Roman"/>
              </w:rPr>
              <w:t>Игры и игровые упражнения малой подвижности для организации детей к ОД</w:t>
            </w:r>
            <w:r w:rsidRPr="007F04BC">
              <w:rPr>
                <w:rFonts w:ascii="Times New Roman" w:hAnsi="Times New Roman" w:cs="Times New Roman"/>
                <w:b/>
                <w:i/>
              </w:rPr>
              <w:t xml:space="preserve"> </w:t>
            </w:r>
          </w:p>
        </w:tc>
      </w:tr>
      <w:tr w:rsidR="007F04BC" w:rsidRPr="007F04BC" w14:paraId="2BBB90C6" w14:textId="77777777" w:rsidTr="00823550">
        <w:trPr>
          <w:gridAfter w:val="2"/>
          <w:wAfter w:w="8164" w:type="dxa"/>
          <w:trHeight w:val="2478"/>
        </w:trPr>
        <w:tc>
          <w:tcPr>
            <w:tcW w:w="2480" w:type="dxa"/>
            <w:vMerge/>
            <w:tcBorders>
              <w:top w:val="single" w:sz="4" w:space="0" w:color="auto"/>
              <w:left w:val="single" w:sz="4" w:space="0" w:color="auto"/>
              <w:bottom w:val="single" w:sz="4" w:space="0" w:color="auto"/>
              <w:right w:val="single" w:sz="4" w:space="0" w:color="auto"/>
            </w:tcBorders>
            <w:vAlign w:val="center"/>
            <w:hideMark/>
          </w:tcPr>
          <w:p w14:paraId="3EEC67C8" w14:textId="77777777" w:rsidR="007F04BC" w:rsidRPr="007F04BC" w:rsidRDefault="007F04BC" w:rsidP="007F04BC">
            <w:pPr>
              <w:rPr>
                <w:rFonts w:ascii="Times New Roman" w:hAnsi="Times New Roman" w:cs="Times New Roman"/>
                <w:b/>
                <w:lang w:val="kk-KZ"/>
              </w:rPr>
            </w:pPr>
          </w:p>
        </w:tc>
        <w:tc>
          <w:tcPr>
            <w:tcW w:w="2624" w:type="dxa"/>
            <w:tcBorders>
              <w:top w:val="single" w:sz="4" w:space="0" w:color="auto"/>
              <w:left w:val="single" w:sz="4" w:space="0" w:color="auto"/>
              <w:bottom w:val="single" w:sz="4" w:space="0" w:color="auto"/>
              <w:right w:val="single" w:sz="4" w:space="0" w:color="auto"/>
            </w:tcBorders>
            <w:hideMark/>
          </w:tcPr>
          <w:p w14:paraId="0E5640CC" w14:textId="10838502" w:rsidR="00046DE9" w:rsidRPr="007F04BC" w:rsidRDefault="007F04BC" w:rsidP="00C113EA">
            <w:pPr>
              <w:pStyle w:val="ae"/>
              <w:spacing w:before="0" w:beforeAutospacing="0" w:after="0" w:afterAutospacing="0"/>
              <w:ind w:left="101" w:right="173"/>
              <w:rPr>
                <w:rFonts w:eastAsia="Calibri"/>
                <w:b/>
                <w:i/>
                <w:kern w:val="24"/>
                <w:sz w:val="22"/>
                <w:szCs w:val="22"/>
                <w:lang w:val="ru-RU"/>
              </w:rPr>
            </w:pPr>
            <w:r w:rsidRPr="007F04BC">
              <w:rPr>
                <w:b/>
                <w:sz w:val="22"/>
                <w:szCs w:val="22"/>
                <w:u w:val="single"/>
                <w:lang w:val="ru-RU"/>
              </w:rPr>
              <w:t>«</w:t>
            </w:r>
            <w:proofErr w:type="gramStart"/>
            <w:r w:rsidRPr="007F04BC">
              <w:rPr>
                <w:b/>
                <w:sz w:val="22"/>
                <w:szCs w:val="22"/>
                <w:u w:val="single"/>
                <w:lang w:val="ru-RU"/>
              </w:rPr>
              <w:t>Опиши  угадаю</w:t>
            </w:r>
            <w:proofErr w:type="gramEnd"/>
            <w:r w:rsidRPr="007F04BC">
              <w:rPr>
                <w:b/>
                <w:sz w:val="22"/>
                <w:szCs w:val="22"/>
                <w:u w:val="single"/>
                <w:lang w:val="ru-RU"/>
              </w:rPr>
              <w:t>»</w:t>
            </w:r>
            <w:r w:rsidRPr="007F04BC">
              <w:rPr>
                <w:sz w:val="22"/>
                <w:szCs w:val="22"/>
                <w:lang w:val="ru-RU"/>
              </w:rPr>
              <w:t xml:space="preserve"> Задача:</w:t>
            </w:r>
            <w:r w:rsidRPr="007F04BC">
              <w:rPr>
                <w:sz w:val="22"/>
                <w:szCs w:val="22"/>
              </w:rPr>
              <w:t> </w:t>
            </w:r>
            <w:r w:rsidRPr="007F04BC">
              <w:rPr>
                <w:sz w:val="22"/>
                <w:szCs w:val="22"/>
                <w:lang w:val="ru-RU"/>
              </w:rPr>
              <w:t xml:space="preserve"> выделя</w:t>
            </w:r>
            <w:r>
              <w:rPr>
                <w:sz w:val="22"/>
                <w:szCs w:val="22"/>
                <w:lang w:val="ru-RU"/>
              </w:rPr>
              <w:t>ть</w:t>
            </w:r>
            <w:r w:rsidRPr="007F04BC">
              <w:rPr>
                <w:sz w:val="22"/>
                <w:szCs w:val="22"/>
                <w:lang w:val="ru-RU"/>
              </w:rPr>
              <w:t xml:space="preserve"> и называ</w:t>
            </w:r>
            <w:r>
              <w:rPr>
                <w:sz w:val="22"/>
                <w:szCs w:val="22"/>
                <w:lang w:val="ru-RU"/>
              </w:rPr>
              <w:t>ть</w:t>
            </w:r>
            <w:r w:rsidRPr="007F04BC">
              <w:rPr>
                <w:sz w:val="22"/>
                <w:szCs w:val="22"/>
                <w:lang w:val="ru-RU"/>
              </w:rPr>
              <w:t xml:space="preserve"> характерные признаки предмета в ответ на вопросы взрослого.</w:t>
            </w:r>
            <w:r w:rsidRPr="007F04BC">
              <w:rPr>
                <w:rFonts w:eastAsia="Calibri"/>
                <w:kern w:val="24"/>
                <w:sz w:val="22"/>
                <w:szCs w:val="22"/>
                <w:lang w:val="ru-RU"/>
              </w:rPr>
              <w:t xml:space="preserve"> </w:t>
            </w:r>
            <w:r w:rsidRPr="007F04BC">
              <w:rPr>
                <w:sz w:val="22"/>
                <w:szCs w:val="22"/>
                <w:lang w:val="kk-KZ"/>
              </w:rPr>
              <w:t>***жоғары, төмен, кең, тар, ұзын</w:t>
            </w:r>
            <w:r w:rsidRPr="007F04BC">
              <w:rPr>
                <w:rFonts w:eastAsia="Calibri"/>
                <w:b/>
                <w:i/>
                <w:kern w:val="24"/>
                <w:sz w:val="22"/>
                <w:szCs w:val="22"/>
                <w:lang w:val="ru-RU"/>
              </w:rPr>
              <w:t xml:space="preserve"> </w:t>
            </w:r>
          </w:p>
        </w:tc>
        <w:tc>
          <w:tcPr>
            <w:tcW w:w="2693" w:type="dxa"/>
            <w:tcBorders>
              <w:top w:val="single" w:sz="4" w:space="0" w:color="auto"/>
              <w:left w:val="single" w:sz="4" w:space="0" w:color="auto"/>
              <w:bottom w:val="single" w:sz="4" w:space="0" w:color="auto"/>
              <w:right w:val="single" w:sz="4" w:space="0" w:color="auto"/>
            </w:tcBorders>
            <w:hideMark/>
          </w:tcPr>
          <w:p w14:paraId="1824E352" w14:textId="77777777" w:rsidR="007F04BC" w:rsidRDefault="007F04BC" w:rsidP="007F04BC">
            <w:pPr>
              <w:rPr>
                <w:rFonts w:ascii="Times New Roman" w:hAnsi="Times New Roman" w:cs="Times New Roman"/>
              </w:rPr>
            </w:pPr>
            <w:r w:rsidRPr="007F04BC">
              <w:rPr>
                <w:rFonts w:ascii="Times New Roman" w:hAnsi="Times New Roman" w:cs="Times New Roman"/>
                <w:b/>
                <w:u w:val="single"/>
              </w:rPr>
              <w:t>«Чьи перья?», «Чьи крылья?»</w:t>
            </w:r>
            <w:r w:rsidRPr="007F04BC">
              <w:rPr>
                <w:rFonts w:ascii="Times New Roman" w:hAnsi="Times New Roman" w:cs="Times New Roman"/>
              </w:rPr>
              <w:t xml:space="preserve"> </w:t>
            </w:r>
          </w:p>
          <w:p w14:paraId="1E007D1F" w14:textId="2161B0CD" w:rsidR="007F04BC" w:rsidRPr="007F04BC" w:rsidRDefault="007F04BC" w:rsidP="007F04BC">
            <w:pPr>
              <w:rPr>
                <w:rFonts w:ascii="Times New Roman" w:hAnsi="Times New Roman" w:cs="Times New Roman"/>
              </w:rPr>
            </w:pPr>
            <w:r>
              <w:rPr>
                <w:rFonts w:ascii="Times New Roman" w:hAnsi="Times New Roman" w:cs="Times New Roman"/>
              </w:rPr>
              <w:t>Задача</w:t>
            </w:r>
            <w:r w:rsidRPr="007F04BC">
              <w:rPr>
                <w:rFonts w:ascii="Times New Roman" w:hAnsi="Times New Roman" w:cs="Times New Roman"/>
              </w:rPr>
              <w:t>: называ</w:t>
            </w:r>
            <w:r>
              <w:rPr>
                <w:rFonts w:ascii="Times New Roman" w:hAnsi="Times New Roman" w:cs="Times New Roman"/>
              </w:rPr>
              <w:t>ть</w:t>
            </w:r>
            <w:r w:rsidRPr="007F04BC">
              <w:rPr>
                <w:rFonts w:ascii="Times New Roman" w:hAnsi="Times New Roman" w:cs="Times New Roman"/>
              </w:rPr>
              <w:t xml:space="preserve"> притяжательные прилагательные</w:t>
            </w:r>
          </w:p>
        </w:tc>
        <w:tc>
          <w:tcPr>
            <w:tcW w:w="2835" w:type="dxa"/>
            <w:tcBorders>
              <w:top w:val="single" w:sz="4" w:space="0" w:color="auto"/>
              <w:left w:val="single" w:sz="4" w:space="0" w:color="auto"/>
              <w:bottom w:val="single" w:sz="4" w:space="0" w:color="auto"/>
              <w:right w:val="single" w:sz="4" w:space="0" w:color="auto"/>
            </w:tcBorders>
          </w:tcPr>
          <w:p w14:paraId="32B27001" w14:textId="2A00A0E7" w:rsidR="007F04BC" w:rsidRPr="007F04BC" w:rsidRDefault="007F04BC" w:rsidP="007F04BC">
            <w:pPr>
              <w:rPr>
                <w:rFonts w:ascii="Times New Roman" w:hAnsi="Times New Roman" w:cs="Times New Roman"/>
                <w:b/>
                <w:u w:val="single"/>
              </w:rPr>
            </w:pPr>
            <w:r w:rsidRPr="007F04BC">
              <w:rPr>
                <w:rFonts w:ascii="Times New Roman" w:hAnsi="Times New Roman" w:cs="Times New Roman"/>
                <w:lang w:val="kk-KZ"/>
              </w:rPr>
              <w:t xml:space="preserve"> </w:t>
            </w:r>
            <w:r w:rsidRPr="007F04BC">
              <w:rPr>
                <w:rFonts w:ascii="Times New Roman" w:hAnsi="Times New Roman" w:cs="Times New Roman"/>
                <w:b/>
                <w:u w:val="single"/>
              </w:rPr>
              <w:t>«Что это за птица?»</w:t>
            </w:r>
            <w:r>
              <w:rPr>
                <w:rFonts w:ascii="Times New Roman" w:hAnsi="Times New Roman" w:cs="Times New Roman"/>
              </w:rPr>
              <w:t xml:space="preserve"> </w:t>
            </w:r>
            <w:proofErr w:type="gramStart"/>
            <w:r>
              <w:rPr>
                <w:rFonts w:ascii="Times New Roman" w:hAnsi="Times New Roman" w:cs="Times New Roman"/>
              </w:rPr>
              <w:t>Задача</w:t>
            </w:r>
            <w:r w:rsidRPr="007F04BC">
              <w:rPr>
                <w:rFonts w:ascii="Times New Roman" w:hAnsi="Times New Roman" w:cs="Times New Roman"/>
              </w:rPr>
              <w:t xml:space="preserve">:   </w:t>
            </w:r>
            <w:proofErr w:type="gramEnd"/>
            <w:r w:rsidRPr="007F04BC">
              <w:rPr>
                <w:rFonts w:ascii="Times New Roman" w:hAnsi="Times New Roman" w:cs="Times New Roman"/>
              </w:rPr>
              <w:t>описыва</w:t>
            </w:r>
            <w:r>
              <w:rPr>
                <w:rFonts w:ascii="Times New Roman" w:hAnsi="Times New Roman" w:cs="Times New Roman"/>
              </w:rPr>
              <w:t>ть</w:t>
            </w:r>
            <w:r w:rsidRPr="007F04BC">
              <w:rPr>
                <w:rFonts w:ascii="Times New Roman" w:hAnsi="Times New Roman" w:cs="Times New Roman"/>
              </w:rPr>
              <w:t xml:space="preserve"> птиц по их характерным признакам</w:t>
            </w:r>
            <w:r w:rsidRPr="007F04BC">
              <w:rPr>
                <w:rFonts w:ascii="Times New Roman" w:hAnsi="Times New Roman" w:cs="Times New Roman"/>
                <w:bCs/>
                <w:lang w:val="kk-KZ"/>
              </w:rPr>
              <w:t xml:space="preserve"> ***аққу, қарлығаш ,қарға.</w:t>
            </w:r>
          </w:p>
          <w:p w14:paraId="027FA09F" w14:textId="77777777" w:rsidR="007F04BC" w:rsidRPr="007F04BC" w:rsidRDefault="007F04BC" w:rsidP="007F04BC">
            <w:pPr>
              <w:rPr>
                <w:rFonts w:ascii="Times New Roman" w:hAnsi="Times New Roman" w:cs="Times New Roman"/>
                <w:bCs/>
                <w:lang w:val="kk-KZ"/>
              </w:rPr>
            </w:pPr>
          </w:p>
          <w:p w14:paraId="7541A776" w14:textId="77777777" w:rsidR="007F04BC" w:rsidRPr="007F04BC" w:rsidRDefault="007F04BC" w:rsidP="007F04BC">
            <w:pPr>
              <w:rPr>
                <w:rFonts w:ascii="Times New Roman" w:hAnsi="Times New Roman" w:cs="Times New Roman"/>
              </w:rPr>
            </w:pPr>
          </w:p>
        </w:tc>
        <w:tc>
          <w:tcPr>
            <w:tcW w:w="2410" w:type="dxa"/>
            <w:tcBorders>
              <w:top w:val="single" w:sz="4" w:space="0" w:color="auto"/>
              <w:left w:val="single" w:sz="4" w:space="0" w:color="auto"/>
              <w:bottom w:val="single" w:sz="4" w:space="0" w:color="auto"/>
              <w:right w:val="single" w:sz="4" w:space="0" w:color="auto"/>
            </w:tcBorders>
          </w:tcPr>
          <w:p w14:paraId="109C2B43" w14:textId="4CCBC672" w:rsidR="007F04BC" w:rsidRPr="00C35BDB" w:rsidRDefault="007F04BC" w:rsidP="007F04BC">
            <w:pPr>
              <w:shd w:val="clear" w:color="auto" w:fill="FFFFFF"/>
              <w:rPr>
                <w:rFonts w:ascii="Times New Roman" w:eastAsia="Times New Roman" w:hAnsi="Times New Roman" w:cs="Times New Roman"/>
                <w:b/>
                <w:u w:val="single"/>
              </w:rPr>
            </w:pPr>
            <w:r w:rsidRPr="00C35BDB">
              <w:rPr>
                <w:rFonts w:ascii="Times New Roman" w:hAnsi="Times New Roman" w:cs="Times New Roman"/>
              </w:rPr>
              <w:t xml:space="preserve"> </w:t>
            </w:r>
            <w:r w:rsidRPr="00C35BDB">
              <w:rPr>
                <w:rFonts w:ascii="Times New Roman" w:eastAsia="Times New Roman" w:hAnsi="Times New Roman" w:cs="Times New Roman"/>
                <w:b/>
                <w:u w:val="single"/>
                <w:shd w:val="clear" w:color="auto" w:fill="FFFFFF"/>
              </w:rPr>
              <w:t>«Назови лишнее слово»</w:t>
            </w:r>
          </w:p>
          <w:p w14:paraId="72C24072" w14:textId="79BA0AF9" w:rsidR="007F04BC" w:rsidRPr="00C35BDB" w:rsidRDefault="007F04BC" w:rsidP="007F04BC">
            <w:pPr>
              <w:rPr>
                <w:rFonts w:ascii="Times New Roman" w:hAnsi="Times New Roman" w:cs="Times New Roman"/>
                <w:lang w:val="kk-KZ"/>
              </w:rPr>
            </w:pPr>
            <w:r w:rsidRPr="00C35BDB">
              <w:rPr>
                <w:rFonts w:ascii="Times New Roman" w:hAnsi="Times New Roman" w:cs="Times New Roman"/>
                <w:shd w:val="clear" w:color="auto" w:fill="FFFFFF"/>
              </w:rPr>
              <w:t> </w:t>
            </w:r>
            <w:r w:rsidR="00C35BDB" w:rsidRPr="00C35BDB">
              <w:rPr>
                <w:rFonts w:ascii="Times New Roman" w:hAnsi="Times New Roman" w:cs="Times New Roman"/>
              </w:rPr>
              <w:t>Задача</w:t>
            </w:r>
            <w:r w:rsidRPr="00C35BDB">
              <w:rPr>
                <w:rFonts w:ascii="Times New Roman" w:hAnsi="Times New Roman" w:cs="Times New Roman"/>
                <w:shd w:val="clear" w:color="auto" w:fill="FFFFFF"/>
              </w:rPr>
              <w:t>:</w:t>
            </w:r>
            <w:r w:rsidR="00C35BDB" w:rsidRPr="00C35BDB">
              <w:rPr>
                <w:rFonts w:ascii="Times New Roman" w:hAnsi="Times New Roman" w:cs="Times New Roman"/>
                <w:shd w:val="clear" w:color="auto" w:fill="FFFFFF"/>
              </w:rPr>
              <w:t xml:space="preserve"> </w:t>
            </w:r>
            <w:r w:rsidRPr="00C35BDB">
              <w:rPr>
                <w:rFonts w:ascii="Times New Roman" w:hAnsi="Times New Roman" w:cs="Times New Roman"/>
                <w:shd w:val="clear" w:color="auto" w:fill="FFFFFF"/>
              </w:rPr>
              <w:t>активизировать внимание; развивать мышление, речь.</w:t>
            </w:r>
            <w:r w:rsidRPr="00C35BDB">
              <w:rPr>
                <w:rFonts w:ascii="Times New Roman" w:hAnsi="Times New Roman" w:cs="Times New Roman"/>
                <w:shd w:val="clear" w:color="auto" w:fill="FFFFFF"/>
                <w:lang w:val="kk-KZ"/>
              </w:rPr>
              <w:t xml:space="preserve"> </w:t>
            </w:r>
            <w:r w:rsidRPr="00C35BDB">
              <w:rPr>
                <w:rFonts w:ascii="Times New Roman" w:hAnsi="Times New Roman" w:cs="Times New Roman"/>
                <w:b/>
                <w:i/>
                <w:shd w:val="clear" w:color="auto" w:fill="FFFFFF"/>
                <w:lang w:val="kk-KZ"/>
              </w:rPr>
              <w:t xml:space="preserve"> </w:t>
            </w:r>
            <w:r w:rsidRPr="00C35BDB">
              <w:rPr>
                <w:rFonts w:ascii="Times New Roman" w:hAnsi="Times New Roman" w:cs="Times New Roman"/>
                <w:b/>
                <w:i/>
                <w:lang w:val="kk-KZ"/>
              </w:rPr>
              <w:t>***</w:t>
            </w:r>
            <w:r w:rsidRPr="00C35BDB">
              <w:rPr>
                <w:rFonts w:ascii="Times New Roman" w:hAnsi="Times New Roman" w:cs="Times New Roman"/>
                <w:bCs/>
                <w:iCs/>
                <w:lang w:val="kk-KZ"/>
              </w:rPr>
              <w:t xml:space="preserve"> Көкөністер-жемістер: алма, банан, шие, өрік, алмұрт, қарбыз</w:t>
            </w:r>
          </w:p>
        </w:tc>
        <w:tc>
          <w:tcPr>
            <w:tcW w:w="2895" w:type="dxa"/>
            <w:tcBorders>
              <w:top w:val="single" w:sz="4" w:space="0" w:color="auto"/>
              <w:left w:val="single" w:sz="4" w:space="0" w:color="auto"/>
              <w:bottom w:val="single" w:sz="4" w:space="0" w:color="auto"/>
              <w:right w:val="single" w:sz="4" w:space="0" w:color="auto"/>
            </w:tcBorders>
          </w:tcPr>
          <w:p w14:paraId="3C9D5DD3" w14:textId="461A3859" w:rsidR="007F04BC" w:rsidRPr="00C35BDB" w:rsidRDefault="007F04BC" w:rsidP="007F04BC">
            <w:pPr>
              <w:pStyle w:val="c13"/>
              <w:shd w:val="clear" w:color="auto" w:fill="FFFFFF"/>
              <w:spacing w:before="0" w:beforeAutospacing="0" w:after="0" w:afterAutospacing="0" w:line="276" w:lineRule="auto"/>
              <w:rPr>
                <w:b/>
                <w:sz w:val="22"/>
                <w:szCs w:val="22"/>
                <w:u w:val="single"/>
                <w:lang w:val="ru-RU"/>
              </w:rPr>
            </w:pPr>
            <w:r w:rsidRPr="00C35BDB">
              <w:rPr>
                <w:b/>
                <w:sz w:val="22"/>
                <w:szCs w:val="22"/>
                <w:u w:val="single"/>
                <w:lang w:val="ru-RU"/>
              </w:rPr>
              <w:t>«Опиши, я отгадаю»</w:t>
            </w:r>
          </w:p>
          <w:p w14:paraId="212F3972" w14:textId="39287F4F" w:rsidR="00046DE9" w:rsidRPr="00046DE9" w:rsidRDefault="00C35BDB" w:rsidP="007F04BC">
            <w:pPr>
              <w:rPr>
                <w:rFonts w:ascii="Times New Roman" w:hAnsi="Times New Roman" w:cs="Times New Roman"/>
                <w:b/>
              </w:rPr>
            </w:pPr>
            <w:proofErr w:type="gramStart"/>
            <w:r w:rsidRPr="00C35BDB">
              <w:rPr>
                <w:rFonts w:ascii="Times New Roman" w:hAnsi="Times New Roman" w:cs="Times New Roman"/>
              </w:rPr>
              <w:t>Задача</w:t>
            </w:r>
            <w:r w:rsidR="007F04BC" w:rsidRPr="00C35BDB">
              <w:rPr>
                <w:rFonts w:ascii="Times New Roman" w:hAnsi="Times New Roman" w:cs="Times New Roman"/>
              </w:rPr>
              <w:t>:  выделя</w:t>
            </w:r>
            <w:r w:rsidRPr="00C35BDB">
              <w:rPr>
                <w:rFonts w:ascii="Times New Roman" w:hAnsi="Times New Roman" w:cs="Times New Roman"/>
              </w:rPr>
              <w:t>ть</w:t>
            </w:r>
            <w:proofErr w:type="gramEnd"/>
            <w:r w:rsidR="007F04BC" w:rsidRPr="00C35BDB">
              <w:rPr>
                <w:rFonts w:ascii="Times New Roman" w:hAnsi="Times New Roman" w:cs="Times New Roman"/>
              </w:rPr>
              <w:t xml:space="preserve"> и называ</w:t>
            </w:r>
            <w:r w:rsidRPr="00C35BDB">
              <w:rPr>
                <w:rFonts w:ascii="Times New Roman" w:hAnsi="Times New Roman" w:cs="Times New Roman"/>
              </w:rPr>
              <w:t>ть</w:t>
            </w:r>
            <w:r w:rsidR="007F04BC" w:rsidRPr="00C35BDB">
              <w:rPr>
                <w:rFonts w:ascii="Times New Roman" w:hAnsi="Times New Roman" w:cs="Times New Roman"/>
              </w:rPr>
              <w:t xml:space="preserve"> характерные признаки</w:t>
            </w:r>
            <w:r w:rsidR="007F04BC" w:rsidRPr="00C35BDB">
              <w:rPr>
                <w:rFonts w:ascii="Times New Roman" w:hAnsi="Times New Roman" w:cs="Times New Roman"/>
              </w:rPr>
              <w:br/>
              <w:t xml:space="preserve">предмета в ответ на вопросы взрослого*** </w:t>
            </w:r>
            <w:proofErr w:type="spellStart"/>
            <w:r w:rsidR="007F04BC" w:rsidRPr="00C35BDB">
              <w:rPr>
                <w:rFonts w:ascii="Times New Roman" w:hAnsi="Times New Roman" w:cs="Times New Roman"/>
              </w:rPr>
              <w:t>үстел</w:t>
            </w:r>
            <w:proofErr w:type="spellEnd"/>
            <w:r w:rsidR="007F04BC" w:rsidRPr="00C35BDB">
              <w:rPr>
                <w:rFonts w:ascii="Times New Roman" w:hAnsi="Times New Roman" w:cs="Times New Roman"/>
              </w:rPr>
              <w:t xml:space="preserve">, </w:t>
            </w:r>
            <w:proofErr w:type="spellStart"/>
            <w:r w:rsidR="007F04BC" w:rsidRPr="00C35BDB">
              <w:rPr>
                <w:rFonts w:ascii="Times New Roman" w:hAnsi="Times New Roman" w:cs="Times New Roman"/>
              </w:rPr>
              <w:t>орындық</w:t>
            </w:r>
            <w:proofErr w:type="spellEnd"/>
            <w:r w:rsidR="007F04BC" w:rsidRPr="00C35BDB">
              <w:rPr>
                <w:rFonts w:ascii="Times New Roman" w:hAnsi="Times New Roman" w:cs="Times New Roman"/>
              </w:rPr>
              <w:t xml:space="preserve">, шкаф, </w:t>
            </w:r>
            <w:proofErr w:type="spellStart"/>
            <w:r w:rsidR="007F04BC" w:rsidRPr="00C35BDB">
              <w:rPr>
                <w:rFonts w:ascii="Times New Roman" w:hAnsi="Times New Roman" w:cs="Times New Roman"/>
              </w:rPr>
              <w:t>төсек</w:t>
            </w:r>
            <w:proofErr w:type="spellEnd"/>
            <w:r w:rsidR="007F04BC" w:rsidRPr="00C35BDB">
              <w:rPr>
                <w:rFonts w:ascii="Times New Roman" w:hAnsi="Times New Roman" w:cs="Times New Roman"/>
              </w:rPr>
              <w:t>, диван.,</w:t>
            </w:r>
            <w:proofErr w:type="spellStart"/>
            <w:r w:rsidR="007F04BC" w:rsidRPr="00C35BDB">
              <w:rPr>
                <w:rFonts w:ascii="Times New Roman" w:hAnsi="Times New Roman" w:cs="Times New Roman"/>
              </w:rPr>
              <w:t>орындық</w:t>
            </w:r>
            <w:proofErr w:type="spellEnd"/>
          </w:p>
        </w:tc>
      </w:tr>
      <w:tr w:rsidR="00127D52" w:rsidRPr="007F04BC" w14:paraId="6C7921FF" w14:textId="77777777" w:rsidTr="001458A2">
        <w:trPr>
          <w:gridAfter w:val="2"/>
          <w:wAfter w:w="8164" w:type="dxa"/>
          <w:trHeight w:val="1408"/>
        </w:trPr>
        <w:tc>
          <w:tcPr>
            <w:tcW w:w="2480" w:type="dxa"/>
            <w:vMerge w:val="restart"/>
            <w:tcBorders>
              <w:top w:val="single" w:sz="4" w:space="0" w:color="auto"/>
              <w:left w:val="single" w:sz="4" w:space="0" w:color="auto"/>
              <w:right w:val="single" w:sz="4" w:space="0" w:color="auto"/>
            </w:tcBorders>
            <w:hideMark/>
          </w:tcPr>
          <w:p w14:paraId="4BF8E1A3" w14:textId="77777777" w:rsidR="00127D52" w:rsidRPr="00D748E8" w:rsidRDefault="00127D52" w:rsidP="00127D52">
            <w:pPr>
              <w:pStyle w:val="Default"/>
              <w:spacing w:line="276" w:lineRule="auto"/>
              <w:rPr>
                <w:b/>
                <w:color w:val="auto"/>
                <w:sz w:val="22"/>
                <w:szCs w:val="22"/>
                <w:lang w:val="kk-KZ"/>
              </w:rPr>
            </w:pPr>
            <w:r w:rsidRPr="00D748E8">
              <w:rPr>
                <w:b/>
                <w:color w:val="auto"/>
                <w:sz w:val="22"/>
                <w:szCs w:val="22"/>
                <w:lang w:val="kk-KZ"/>
              </w:rPr>
              <w:t>Ұйымдастырылған іс-әрекет/</w:t>
            </w:r>
          </w:p>
          <w:p w14:paraId="0EDDF9BB" w14:textId="77777777" w:rsidR="00127D52" w:rsidRDefault="00127D52" w:rsidP="00127D52">
            <w:pPr>
              <w:widowControl w:val="0"/>
              <w:tabs>
                <w:tab w:val="left" w:pos="6640"/>
              </w:tabs>
              <w:autoSpaceDE w:val="0"/>
              <w:autoSpaceDN w:val="0"/>
              <w:adjustRightInd w:val="0"/>
              <w:contextualSpacing/>
              <w:rPr>
                <w:rFonts w:ascii="Times New Roman" w:hAnsi="Times New Roman" w:cs="Times New Roman"/>
                <w:b/>
                <w:lang w:val="kk-KZ"/>
              </w:rPr>
            </w:pPr>
            <w:r w:rsidRPr="00D748E8">
              <w:rPr>
                <w:rFonts w:ascii="Times New Roman" w:hAnsi="Times New Roman" w:cs="Times New Roman"/>
                <w:b/>
                <w:lang w:val="kk-KZ"/>
              </w:rPr>
              <w:t>Организованная деятельность</w:t>
            </w:r>
          </w:p>
          <w:p w14:paraId="56C097BB" w14:textId="77777777" w:rsidR="001458A2" w:rsidRDefault="001458A2" w:rsidP="00127D52">
            <w:pPr>
              <w:widowControl w:val="0"/>
              <w:tabs>
                <w:tab w:val="left" w:pos="6640"/>
              </w:tabs>
              <w:autoSpaceDE w:val="0"/>
              <w:autoSpaceDN w:val="0"/>
              <w:adjustRightInd w:val="0"/>
              <w:contextualSpacing/>
              <w:rPr>
                <w:rFonts w:ascii="Times New Roman" w:hAnsi="Times New Roman" w:cs="Times New Roman"/>
                <w:b/>
                <w:lang w:val="kk-KZ"/>
              </w:rPr>
            </w:pPr>
          </w:p>
          <w:p w14:paraId="02DCEC6E" w14:textId="77777777" w:rsidR="001458A2" w:rsidRDefault="001458A2" w:rsidP="00127D52">
            <w:pPr>
              <w:widowControl w:val="0"/>
              <w:tabs>
                <w:tab w:val="left" w:pos="6640"/>
              </w:tabs>
              <w:autoSpaceDE w:val="0"/>
              <w:autoSpaceDN w:val="0"/>
              <w:adjustRightInd w:val="0"/>
              <w:contextualSpacing/>
              <w:rPr>
                <w:rFonts w:ascii="Times New Roman" w:hAnsi="Times New Roman" w:cs="Times New Roman"/>
                <w:b/>
                <w:lang w:val="kk-KZ"/>
              </w:rPr>
            </w:pPr>
          </w:p>
          <w:p w14:paraId="360FC8A0" w14:textId="77777777" w:rsidR="001458A2" w:rsidRDefault="001458A2" w:rsidP="00127D52">
            <w:pPr>
              <w:widowControl w:val="0"/>
              <w:tabs>
                <w:tab w:val="left" w:pos="6640"/>
              </w:tabs>
              <w:autoSpaceDE w:val="0"/>
              <w:autoSpaceDN w:val="0"/>
              <w:adjustRightInd w:val="0"/>
              <w:contextualSpacing/>
              <w:rPr>
                <w:rFonts w:ascii="Times New Roman" w:hAnsi="Times New Roman" w:cs="Times New Roman"/>
                <w:b/>
                <w:lang w:val="kk-KZ"/>
              </w:rPr>
            </w:pPr>
          </w:p>
          <w:p w14:paraId="3BB7B508" w14:textId="77777777" w:rsidR="001458A2" w:rsidRDefault="001458A2" w:rsidP="00127D52">
            <w:pPr>
              <w:widowControl w:val="0"/>
              <w:tabs>
                <w:tab w:val="left" w:pos="6640"/>
              </w:tabs>
              <w:autoSpaceDE w:val="0"/>
              <w:autoSpaceDN w:val="0"/>
              <w:adjustRightInd w:val="0"/>
              <w:contextualSpacing/>
              <w:rPr>
                <w:rFonts w:ascii="Times New Roman" w:hAnsi="Times New Roman" w:cs="Times New Roman"/>
                <w:b/>
                <w:lang w:val="kk-KZ"/>
              </w:rPr>
            </w:pPr>
          </w:p>
          <w:p w14:paraId="1057D330" w14:textId="77777777" w:rsidR="001458A2" w:rsidRDefault="001458A2" w:rsidP="00127D52">
            <w:pPr>
              <w:widowControl w:val="0"/>
              <w:tabs>
                <w:tab w:val="left" w:pos="6640"/>
              </w:tabs>
              <w:autoSpaceDE w:val="0"/>
              <w:autoSpaceDN w:val="0"/>
              <w:adjustRightInd w:val="0"/>
              <w:contextualSpacing/>
              <w:rPr>
                <w:rFonts w:ascii="Times New Roman" w:hAnsi="Times New Roman" w:cs="Times New Roman"/>
                <w:b/>
                <w:lang w:val="kk-KZ"/>
              </w:rPr>
            </w:pPr>
          </w:p>
          <w:p w14:paraId="7ED7D7D9" w14:textId="77777777" w:rsidR="001458A2" w:rsidRDefault="001458A2" w:rsidP="00127D52">
            <w:pPr>
              <w:widowControl w:val="0"/>
              <w:tabs>
                <w:tab w:val="left" w:pos="6640"/>
              </w:tabs>
              <w:autoSpaceDE w:val="0"/>
              <w:autoSpaceDN w:val="0"/>
              <w:adjustRightInd w:val="0"/>
              <w:contextualSpacing/>
              <w:rPr>
                <w:rFonts w:ascii="Times New Roman" w:hAnsi="Times New Roman" w:cs="Times New Roman"/>
                <w:b/>
                <w:lang w:val="kk-KZ"/>
              </w:rPr>
            </w:pPr>
          </w:p>
          <w:p w14:paraId="158596A9" w14:textId="77777777" w:rsidR="001458A2" w:rsidRDefault="001458A2" w:rsidP="00127D52">
            <w:pPr>
              <w:widowControl w:val="0"/>
              <w:tabs>
                <w:tab w:val="left" w:pos="6640"/>
              </w:tabs>
              <w:autoSpaceDE w:val="0"/>
              <w:autoSpaceDN w:val="0"/>
              <w:adjustRightInd w:val="0"/>
              <w:contextualSpacing/>
              <w:rPr>
                <w:rFonts w:ascii="Times New Roman" w:hAnsi="Times New Roman" w:cs="Times New Roman"/>
                <w:b/>
                <w:lang w:val="kk-KZ"/>
              </w:rPr>
            </w:pPr>
          </w:p>
          <w:p w14:paraId="0B949B6C" w14:textId="77777777" w:rsidR="001458A2" w:rsidRDefault="001458A2" w:rsidP="00127D52">
            <w:pPr>
              <w:widowControl w:val="0"/>
              <w:tabs>
                <w:tab w:val="left" w:pos="6640"/>
              </w:tabs>
              <w:autoSpaceDE w:val="0"/>
              <w:autoSpaceDN w:val="0"/>
              <w:adjustRightInd w:val="0"/>
              <w:contextualSpacing/>
              <w:rPr>
                <w:rFonts w:ascii="Times New Roman" w:hAnsi="Times New Roman" w:cs="Times New Roman"/>
                <w:b/>
                <w:lang w:val="kk-KZ"/>
              </w:rPr>
            </w:pPr>
          </w:p>
          <w:p w14:paraId="30C20B21" w14:textId="77777777" w:rsidR="001458A2" w:rsidRDefault="001458A2" w:rsidP="00127D52">
            <w:pPr>
              <w:widowControl w:val="0"/>
              <w:tabs>
                <w:tab w:val="left" w:pos="6640"/>
              </w:tabs>
              <w:autoSpaceDE w:val="0"/>
              <w:autoSpaceDN w:val="0"/>
              <w:adjustRightInd w:val="0"/>
              <w:contextualSpacing/>
              <w:rPr>
                <w:rFonts w:ascii="Times New Roman" w:hAnsi="Times New Roman" w:cs="Times New Roman"/>
                <w:b/>
                <w:lang w:val="kk-KZ"/>
              </w:rPr>
            </w:pPr>
          </w:p>
          <w:p w14:paraId="4FF20A38" w14:textId="77777777" w:rsidR="001458A2" w:rsidRDefault="001458A2" w:rsidP="00127D52">
            <w:pPr>
              <w:widowControl w:val="0"/>
              <w:tabs>
                <w:tab w:val="left" w:pos="6640"/>
              </w:tabs>
              <w:autoSpaceDE w:val="0"/>
              <w:autoSpaceDN w:val="0"/>
              <w:adjustRightInd w:val="0"/>
              <w:contextualSpacing/>
              <w:rPr>
                <w:rFonts w:ascii="Times New Roman" w:hAnsi="Times New Roman" w:cs="Times New Roman"/>
                <w:b/>
                <w:lang w:val="kk-KZ"/>
              </w:rPr>
            </w:pPr>
          </w:p>
          <w:p w14:paraId="062BD416" w14:textId="77777777" w:rsidR="001458A2" w:rsidRDefault="001458A2" w:rsidP="00127D52">
            <w:pPr>
              <w:widowControl w:val="0"/>
              <w:tabs>
                <w:tab w:val="left" w:pos="6640"/>
              </w:tabs>
              <w:autoSpaceDE w:val="0"/>
              <w:autoSpaceDN w:val="0"/>
              <w:adjustRightInd w:val="0"/>
              <w:contextualSpacing/>
              <w:rPr>
                <w:rFonts w:ascii="Times New Roman" w:hAnsi="Times New Roman" w:cs="Times New Roman"/>
                <w:b/>
                <w:lang w:val="kk-KZ"/>
              </w:rPr>
            </w:pPr>
          </w:p>
          <w:p w14:paraId="2E82521B" w14:textId="77777777" w:rsidR="001458A2" w:rsidRDefault="001458A2" w:rsidP="00127D52">
            <w:pPr>
              <w:widowControl w:val="0"/>
              <w:tabs>
                <w:tab w:val="left" w:pos="6640"/>
              </w:tabs>
              <w:autoSpaceDE w:val="0"/>
              <w:autoSpaceDN w:val="0"/>
              <w:adjustRightInd w:val="0"/>
              <w:contextualSpacing/>
              <w:rPr>
                <w:rFonts w:ascii="Times New Roman" w:hAnsi="Times New Roman" w:cs="Times New Roman"/>
                <w:b/>
                <w:lang w:val="kk-KZ"/>
              </w:rPr>
            </w:pPr>
          </w:p>
          <w:p w14:paraId="5829873F" w14:textId="77777777" w:rsidR="001458A2" w:rsidRDefault="001458A2" w:rsidP="00127D52">
            <w:pPr>
              <w:widowControl w:val="0"/>
              <w:tabs>
                <w:tab w:val="left" w:pos="6640"/>
              </w:tabs>
              <w:autoSpaceDE w:val="0"/>
              <w:autoSpaceDN w:val="0"/>
              <w:adjustRightInd w:val="0"/>
              <w:contextualSpacing/>
              <w:rPr>
                <w:rFonts w:ascii="Times New Roman" w:hAnsi="Times New Roman" w:cs="Times New Roman"/>
                <w:b/>
                <w:lang w:val="kk-KZ"/>
              </w:rPr>
            </w:pPr>
          </w:p>
          <w:p w14:paraId="5E21541C" w14:textId="77777777" w:rsidR="001458A2" w:rsidRDefault="001458A2" w:rsidP="00127D52">
            <w:pPr>
              <w:widowControl w:val="0"/>
              <w:tabs>
                <w:tab w:val="left" w:pos="6640"/>
              </w:tabs>
              <w:autoSpaceDE w:val="0"/>
              <w:autoSpaceDN w:val="0"/>
              <w:adjustRightInd w:val="0"/>
              <w:contextualSpacing/>
              <w:rPr>
                <w:rFonts w:ascii="Times New Roman" w:hAnsi="Times New Roman" w:cs="Times New Roman"/>
                <w:b/>
                <w:lang w:val="kk-KZ"/>
              </w:rPr>
            </w:pPr>
          </w:p>
          <w:p w14:paraId="26F9377B" w14:textId="77777777" w:rsidR="001458A2" w:rsidRDefault="001458A2" w:rsidP="00127D52">
            <w:pPr>
              <w:widowControl w:val="0"/>
              <w:tabs>
                <w:tab w:val="left" w:pos="6640"/>
              </w:tabs>
              <w:autoSpaceDE w:val="0"/>
              <w:autoSpaceDN w:val="0"/>
              <w:adjustRightInd w:val="0"/>
              <w:contextualSpacing/>
              <w:rPr>
                <w:rFonts w:ascii="Times New Roman" w:hAnsi="Times New Roman" w:cs="Times New Roman"/>
                <w:b/>
                <w:lang w:val="kk-KZ"/>
              </w:rPr>
            </w:pPr>
          </w:p>
          <w:p w14:paraId="361CCF67" w14:textId="77777777" w:rsidR="001458A2" w:rsidRDefault="001458A2" w:rsidP="00127D52">
            <w:pPr>
              <w:widowControl w:val="0"/>
              <w:tabs>
                <w:tab w:val="left" w:pos="6640"/>
              </w:tabs>
              <w:autoSpaceDE w:val="0"/>
              <w:autoSpaceDN w:val="0"/>
              <w:adjustRightInd w:val="0"/>
              <w:contextualSpacing/>
              <w:rPr>
                <w:rFonts w:ascii="Times New Roman" w:hAnsi="Times New Roman" w:cs="Times New Roman"/>
                <w:b/>
                <w:lang w:val="kk-KZ"/>
              </w:rPr>
            </w:pPr>
          </w:p>
          <w:p w14:paraId="571DFEBF" w14:textId="77777777" w:rsidR="001458A2" w:rsidRDefault="001458A2" w:rsidP="00127D52">
            <w:pPr>
              <w:widowControl w:val="0"/>
              <w:tabs>
                <w:tab w:val="left" w:pos="6640"/>
              </w:tabs>
              <w:autoSpaceDE w:val="0"/>
              <w:autoSpaceDN w:val="0"/>
              <w:adjustRightInd w:val="0"/>
              <w:contextualSpacing/>
              <w:rPr>
                <w:rFonts w:ascii="Times New Roman" w:hAnsi="Times New Roman" w:cs="Times New Roman"/>
                <w:b/>
                <w:lang w:val="kk-KZ"/>
              </w:rPr>
            </w:pPr>
          </w:p>
          <w:p w14:paraId="2F17BB45" w14:textId="77777777" w:rsidR="001458A2" w:rsidRDefault="001458A2" w:rsidP="00127D52">
            <w:pPr>
              <w:widowControl w:val="0"/>
              <w:tabs>
                <w:tab w:val="left" w:pos="6640"/>
              </w:tabs>
              <w:autoSpaceDE w:val="0"/>
              <w:autoSpaceDN w:val="0"/>
              <w:adjustRightInd w:val="0"/>
              <w:contextualSpacing/>
              <w:rPr>
                <w:rFonts w:ascii="Times New Roman" w:hAnsi="Times New Roman" w:cs="Times New Roman"/>
                <w:b/>
                <w:lang w:val="kk-KZ"/>
              </w:rPr>
            </w:pPr>
          </w:p>
          <w:p w14:paraId="6353A828" w14:textId="77777777" w:rsidR="001458A2" w:rsidRDefault="001458A2" w:rsidP="00127D52">
            <w:pPr>
              <w:widowControl w:val="0"/>
              <w:tabs>
                <w:tab w:val="left" w:pos="6640"/>
              </w:tabs>
              <w:autoSpaceDE w:val="0"/>
              <w:autoSpaceDN w:val="0"/>
              <w:adjustRightInd w:val="0"/>
              <w:contextualSpacing/>
              <w:rPr>
                <w:rFonts w:ascii="Times New Roman" w:hAnsi="Times New Roman" w:cs="Times New Roman"/>
                <w:b/>
                <w:lang w:val="kk-KZ"/>
              </w:rPr>
            </w:pPr>
          </w:p>
          <w:p w14:paraId="55DCC11F" w14:textId="77777777" w:rsidR="001458A2" w:rsidRDefault="001458A2" w:rsidP="00127D52">
            <w:pPr>
              <w:widowControl w:val="0"/>
              <w:tabs>
                <w:tab w:val="left" w:pos="6640"/>
              </w:tabs>
              <w:autoSpaceDE w:val="0"/>
              <w:autoSpaceDN w:val="0"/>
              <w:adjustRightInd w:val="0"/>
              <w:contextualSpacing/>
              <w:rPr>
                <w:rFonts w:ascii="Times New Roman" w:hAnsi="Times New Roman" w:cs="Times New Roman"/>
                <w:b/>
                <w:lang w:val="kk-KZ"/>
              </w:rPr>
            </w:pPr>
          </w:p>
          <w:p w14:paraId="6DE279EF" w14:textId="77777777" w:rsidR="001458A2" w:rsidRDefault="001458A2" w:rsidP="00127D52">
            <w:pPr>
              <w:widowControl w:val="0"/>
              <w:tabs>
                <w:tab w:val="left" w:pos="6640"/>
              </w:tabs>
              <w:autoSpaceDE w:val="0"/>
              <w:autoSpaceDN w:val="0"/>
              <w:adjustRightInd w:val="0"/>
              <w:contextualSpacing/>
              <w:rPr>
                <w:rFonts w:ascii="Times New Roman" w:hAnsi="Times New Roman" w:cs="Times New Roman"/>
                <w:b/>
                <w:lang w:val="kk-KZ"/>
              </w:rPr>
            </w:pPr>
          </w:p>
          <w:p w14:paraId="0667F557" w14:textId="25F4F8AB" w:rsidR="001458A2" w:rsidRPr="007F04BC" w:rsidRDefault="001458A2" w:rsidP="00127D52">
            <w:pPr>
              <w:widowControl w:val="0"/>
              <w:tabs>
                <w:tab w:val="left" w:pos="6640"/>
              </w:tabs>
              <w:autoSpaceDE w:val="0"/>
              <w:autoSpaceDN w:val="0"/>
              <w:adjustRightInd w:val="0"/>
              <w:contextualSpacing/>
              <w:rPr>
                <w:rFonts w:ascii="Times New Roman" w:hAnsi="Times New Roman" w:cs="Times New Roman"/>
                <w:b/>
                <w:lang w:val="kk-KZ"/>
              </w:rPr>
            </w:pPr>
          </w:p>
        </w:tc>
        <w:tc>
          <w:tcPr>
            <w:tcW w:w="2624" w:type="dxa"/>
            <w:tcBorders>
              <w:top w:val="single" w:sz="4" w:space="0" w:color="auto"/>
              <w:left w:val="single" w:sz="4" w:space="0" w:color="auto"/>
              <w:bottom w:val="single" w:sz="4" w:space="0" w:color="auto"/>
              <w:right w:val="single" w:sz="4" w:space="0" w:color="auto"/>
            </w:tcBorders>
          </w:tcPr>
          <w:p w14:paraId="12B97481" w14:textId="77777777" w:rsidR="00127D52" w:rsidRPr="00BB3899" w:rsidRDefault="00127D52" w:rsidP="00127D52">
            <w:pPr>
              <w:contextualSpacing/>
              <w:rPr>
                <w:rFonts w:ascii="Times New Roman" w:hAnsi="Times New Roman" w:cs="Times New Roman"/>
                <w:b/>
              </w:rPr>
            </w:pPr>
            <w:r w:rsidRPr="00BB3899">
              <w:rPr>
                <w:rFonts w:ascii="Times New Roman" w:hAnsi="Times New Roman" w:cs="Times New Roman"/>
                <w:b/>
              </w:rPr>
              <w:t>Музыка</w:t>
            </w:r>
          </w:p>
          <w:p w14:paraId="6FB74570" w14:textId="77777777" w:rsidR="00127D52" w:rsidRPr="00BB3899" w:rsidRDefault="00127D52" w:rsidP="00127D52">
            <w:pPr>
              <w:contextualSpacing/>
              <w:rPr>
                <w:rFonts w:ascii="Times New Roman" w:hAnsi="Times New Roman" w:cs="Times New Roman"/>
              </w:rPr>
            </w:pPr>
            <w:r w:rsidRPr="00BB3899">
              <w:rPr>
                <w:rFonts w:ascii="Times New Roman" w:hAnsi="Times New Roman" w:cs="Times New Roman"/>
              </w:rPr>
              <w:t>(по плану музыкального руководителя)</w:t>
            </w:r>
          </w:p>
          <w:p w14:paraId="64EFCBF4" w14:textId="77777777" w:rsidR="00127D52" w:rsidRPr="00BB3899" w:rsidRDefault="00127D52" w:rsidP="00127D52">
            <w:pPr>
              <w:widowControl w:val="0"/>
              <w:autoSpaceDE w:val="0"/>
              <w:autoSpaceDN w:val="0"/>
              <w:adjustRightInd w:val="0"/>
              <w:contextualSpacing/>
              <w:rPr>
                <w:rFonts w:ascii="Times New Roman" w:hAnsi="Times New Roman" w:cs="Times New Roman"/>
              </w:rPr>
            </w:pPr>
            <w:proofErr w:type="spellStart"/>
            <w:r w:rsidRPr="00BB3899">
              <w:rPr>
                <w:rFonts w:ascii="Times New Roman" w:hAnsi="Times New Roman" w:cs="Times New Roman"/>
                <w:b/>
              </w:rPr>
              <w:t>Сөйлеуді</w:t>
            </w:r>
            <w:proofErr w:type="spellEnd"/>
            <w:r w:rsidRPr="00BB3899">
              <w:rPr>
                <w:rFonts w:ascii="Times New Roman" w:hAnsi="Times New Roman" w:cs="Times New Roman"/>
                <w:b/>
              </w:rPr>
              <w:t xml:space="preserve"> </w:t>
            </w:r>
            <w:proofErr w:type="spellStart"/>
            <w:r w:rsidRPr="00BB3899">
              <w:rPr>
                <w:rFonts w:ascii="Times New Roman" w:hAnsi="Times New Roman" w:cs="Times New Roman"/>
                <w:b/>
              </w:rPr>
              <w:t>дамыту</w:t>
            </w:r>
            <w:proofErr w:type="spellEnd"/>
            <w:r w:rsidRPr="00BB3899">
              <w:rPr>
                <w:rFonts w:ascii="Times New Roman" w:hAnsi="Times New Roman" w:cs="Times New Roman"/>
                <w:b/>
              </w:rPr>
              <w:t>/</w:t>
            </w:r>
          </w:p>
          <w:p w14:paraId="5E7029A1" w14:textId="77777777" w:rsidR="00127D52" w:rsidRPr="00BB3899" w:rsidRDefault="00127D52" w:rsidP="00127D52">
            <w:pPr>
              <w:widowControl w:val="0"/>
              <w:autoSpaceDE w:val="0"/>
              <w:autoSpaceDN w:val="0"/>
              <w:adjustRightInd w:val="0"/>
              <w:contextualSpacing/>
              <w:rPr>
                <w:rFonts w:ascii="Times New Roman" w:hAnsi="Times New Roman" w:cs="Times New Roman"/>
                <w:b/>
                <w:lang w:val="kk-KZ"/>
              </w:rPr>
            </w:pPr>
            <w:r w:rsidRPr="00BB3899">
              <w:rPr>
                <w:rFonts w:ascii="Times New Roman" w:hAnsi="Times New Roman" w:cs="Times New Roman"/>
                <w:b/>
              </w:rPr>
              <w:t>Развитие речи</w:t>
            </w:r>
          </w:p>
          <w:p w14:paraId="216B76E5" w14:textId="5C95557F" w:rsidR="00BB3899" w:rsidRPr="00BB3899" w:rsidRDefault="00BB3899" w:rsidP="00BB3899">
            <w:pPr>
              <w:rPr>
                <w:rFonts w:ascii="Times New Roman" w:hAnsi="Times New Roman" w:cs="Times New Roman"/>
                <w:lang w:val="kk-KZ"/>
              </w:rPr>
            </w:pPr>
            <w:r w:rsidRPr="00BB3899">
              <w:rPr>
                <w:rStyle w:val="c8"/>
                <w:rFonts w:ascii="Times New Roman" w:hAnsi="Times New Roman" w:cs="Times New Roman"/>
              </w:rPr>
              <w:t>«Послушай, найди, покажи»</w:t>
            </w:r>
          </w:p>
          <w:p w14:paraId="00D6C13C" w14:textId="5A76F69A" w:rsidR="00127D52" w:rsidRPr="00BB3899" w:rsidRDefault="00127D52" w:rsidP="00127D52">
            <w:pPr>
              <w:spacing w:line="256" w:lineRule="auto"/>
              <w:jc w:val="both"/>
              <w:rPr>
                <w:rFonts w:ascii="Times New Roman" w:hAnsi="Times New Roman" w:cs="Times New Roman"/>
                <w:color w:val="000000"/>
              </w:rPr>
            </w:pPr>
            <w:r w:rsidRPr="00BB3899">
              <w:rPr>
                <w:rFonts w:ascii="Times New Roman" w:eastAsiaTheme="minorEastAsia" w:hAnsi="Times New Roman" w:cs="Times New Roman"/>
                <w:b/>
                <w:bCs/>
                <w:lang w:val="kk-KZ"/>
              </w:rPr>
              <w:t xml:space="preserve">Задача </w:t>
            </w:r>
            <w:r w:rsidR="00BB3899" w:rsidRPr="00BB3899">
              <w:rPr>
                <w:rFonts w:ascii="Times New Roman" w:hAnsi="Times New Roman" w:cs="Times New Roman"/>
                <w:color w:val="000000"/>
              </w:rPr>
              <w:t>Совершенствование грамматически правильной закрепление умения образовывать слова разными способами</w:t>
            </w:r>
          </w:p>
          <w:p w14:paraId="49BFC368" w14:textId="77777777" w:rsidR="00127D52" w:rsidRPr="00BB3899" w:rsidRDefault="00127D52" w:rsidP="00127D52">
            <w:pPr>
              <w:widowControl w:val="0"/>
              <w:autoSpaceDE w:val="0"/>
              <w:autoSpaceDN w:val="0"/>
              <w:adjustRightInd w:val="0"/>
              <w:contextualSpacing/>
              <w:rPr>
                <w:rFonts w:ascii="Times New Roman" w:hAnsi="Times New Roman" w:cs="Times New Roman"/>
                <w:b/>
              </w:rPr>
            </w:pPr>
            <w:proofErr w:type="spellStart"/>
            <w:r w:rsidRPr="00BB3899">
              <w:rPr>
                <w:rFonts w:ascii="Times New Roman" w:hAnsi="Times New Roman" w:cs="Times New Roman"/>
                <w:b/>
              </w:rPr>
              <w:t>Қазақ</w:t>
            </w:r>
            <w:proofErr w:type="spellEnd"/>
            <w:r w:rsidRPr="00BB3899">
              <w:rPr>
                <w:rFonts w:ascii="Times New Roman" w:hAnsi="Times New Roman" w:cs="Times New Roman"/>
                <w:b/>
              </w:rPr>
              <w:t xml:space="preserve"> </w:t>
            </w:r>
            <w:proofErr w:type="spellStart"/>
            <w:r w:rsidRPr="00BB3899">
              <w:rPr>
                <w:rFonts w:ascii="Times New Roman" w:hAnsi="Times New Roman" w:cs="Times New Roman"/>
                <w:b/>
              </w:rPr>
              <w:t>тілі</w:t>
            </w:r>
            <w:proofErr w:type="spellEnd"/>
            <w:r w:rsidRPr="00BB3899">
              <w:rPr>
                <w:rFonts w:ascii="Times New Roman" w:hAnsi="Times New Roman" w:cs="Times New Roman"/>
                <w:b/>
              </w:rPr>
              <w:t>/</w:t>
            </w:r>
          </w:p>
          <w:p w14:paraId="5CB857DB" w14:textId="77777777" w:rsidR="00127D52" w:rsidRPr="00BB3899" w:rsidRDefault="00127D52" w:rsidP="00127D52">
            <w:pPr>
              <w:widowControl w:val="0"/>
              <w:autoSpaceDE w:val="0"/>
              <w:autoSpaceDN w:val="0"/>
              <w:adjustRightInd w:val="0"/>
              <w:contextualSpacing/>
              <w:rPr>
                <w:rFonts w:ascii="Times New Roman" w:hAnsi="Times New Roman" w:cs="Times New Roman"/>
              </w:rPr>
            </w:pPr>
            <w:r w:rsidRPr="00BB3899">
              <w:rPr>
                <w:rFonts w:ascii="Times New Roman" w:hAnsi="Times New Roman" w:cs="Times New Roman"/>
                <w:b/>
              </w:rPr>
              <w:t>Казахский язык</w:t>
            </w:r>
          </w:p>
          <w:p w14:paraId="270F4128" w14:textId="77777777" w:rsidR="00127D52" w:rsidRPr="00BB3899" w:rsidRDefault="00127D52" w:rsidP="00127D52">
            <w:pPr>
              <w:widowControl w:val="0"/>
              <w:autoSpaceDE w:val="0"/>
              <w:autoSpaceDN w:val="0"/>
              <w:adjustRightInd w:val="0"/>
              <w:contextualSpacing/>
              <w:rPr>
                <w:rFonts w:ascii="Times New Roman" w:hAnsi="Times New Roman" w:cs="Times New Roman"/>
                <w:b/>
              </w:rPr>
            </w:pPr>
            <w:r w:rsidRPr="00BB3899">
              <w:rPr>
                <w:rFonts w:ascii="Times New Roman" w:hAnsi="Times New Roman" w:cs="Times New Roman"/>
              </w:rPr>
              <w:t>(по плану педагога казахского языка)</w:t>
            </w:r>
          </w:p>
          <w:p w14:paraId="0F4351C8" w14:textId="77777777" w:rsidR="00127D52" w:rsidRPr="00BB3899" w:rsidRDefault="00127D52" w:rsidP="00127D52">
            <w:pPr>
              <w:widowControl w:val="0"/>
              <w:autoSpaceDE w:val="0"/>
              <w:autoSpaceDN w:val="0"/>
              <w:adjustRightInd w:val="0"/>
              <w:contextualSpacing/>
              <w:rPr>
                <w:rFonts w:ascii="Times New Roman" w:hAnsi="Times New Roman" w:cs="Times New Roman"/>
                <w:b/>
              </w:rPr>
            </w:pPr>
            <w:proofErr w:type="spellStart"/>
            <w:r w:rsidRPr="00BB3899">
              <w:rPr>
                <w:rFonts w:ascii="Times New Roman" w:hAnsi="Times New Roman" w:cs="Times New Roman"/>
                <w:b/>
              </w:rPr>
              <w:t>Сауаттылық</w:t>
            </w:r>
            <w:proofErr w:type="spellEnd"/>
            <w:r w:rsidRPr="00BB3899">
              <w:rPr>
                <w:rFonts w:ascii="Times New Roman" w:hAnsi="Times New Roman" w:cs="Times New Roman"/>
                <w:b/>
              </w:rPr>
              <w:t xml:space="preserve"> </w:t>
            </w:r>
            <w:proofErr w:type="spellStart"/>
            <w:r w:rsidRPr="00BB3899">
              <w:rPr>
                <w:rFonts w:ascii="Times New Roman" w:hAnsi="Times New Roman" w:cs="Times New Roman"/>
                <w:b/>
              </w:rPr>
              <w:t>негіздері</w:t>
            </w:r>
            <w:proofErr w:type="spellEnd"/>
            <w:r w:rsidRPr="00BB3899">
              <w:rPr>
                <w:rFonts w:ascii="Times New Roman" w:hAnsi="Times New Roman" w:cs="Times New Roman"/>
                <w:b/>
              </w:rPr>
              <w:t>/</w:t>
            </w:r>
          </w:p>
          <w:p w14:paraId="24A52C9E" w14:textId="77777777" w:rsidR="00127D52" w:rsidRPr="00BB3899" w:rsidRDefault="00127D52" w:rsidP="00127D52">
            <w:pPr>
              <w:widowControl w:val="0"/>
              <w:autoSpaceDE w:val="0"/>
              <w:autoSpaceDN w:val="0"/>
              <w:adjustRightInd w:val="0"/>
              <w:contextualSpacing/>
              <w:rPr>
                <w:rFonts w:ascii="Times New Roman" w:hAnsi="Times New Roman" w:cs="Times New Roman"/>
                <w:b/>
                <w:lang w:val="kk-KZ"/>
              </w:rPr>
            </w:pPr>
            <w:r w:rsidRPr="00BB3899">
              <w:rPr>
                <w:rFonts w:ascii="Times New Roman" w:hAnsi="Times New Roman" w:cs="Times New Roman"/>
                <w:b/>
              </w:rPr>
              <w:t>Основы грамоты</w:t>
            </w:r>
          </w:p>
          <w:p w14:paraId="4972BE0B" w14:textId="28044B78" w:rsidR="00BB3899" w:rsidRPr="00BB3899" w:rsidRDefault="00BB3899" w:rsidP="00127D52">
            <w:pPr>
              <w:widowControl w:val="0"/>
              <w:autoSpaceDE w:val="0"/>
              <w:autoSpaceDN w:val="0"/>
              <w:adjustRightInd w:val="0"/>
              <w:contextualSpacing/>
              <w:rPr>
                <w:rFonts w:ascii="Times New Roman" w:hAnsi="Times New Roman" w:cs="Times New Roman"/>
                <w:b/>
                <w:lang w:val="kk-KZ"/>
              </w:rPr>
            </w:pPr>
            <w:r w:rsidRPr="00BB3899">
              <w:rPr>
                <w:rFonts w:ascii="Times New Roman" w:hAnsi="Times New Roman" w:cs="Times New Roman"/>
              </w:rPr>
              <w:t xml:space="preserve">«Где </w:t>
            </w:r>
            <w:proofErr w:type="spellStart"/>
            <w:r w:rsidRPr="00BB3899">
              <w:rPr>
                <w:rFonts w:ascii="Times New Roman" w:hAnsi="Times New Roman" w:cs="Times New Roman"/>
              </w:rPr>
              <w:t>спятались</w:t>
            </w:r>
            <w:proofErr w:type="spellEnd"/>
            <w:r w:rsidRPr="00BB3899">
              <w:rPr>
                <w:rFonts w:ascii="Times New Roman" w:hAnsi="Times New Roman" w:cs="Times New Roman"/>
              </w:rPr>
              <w:t xml:space="preserve"> звуки»?</w:t>
            </w:r>
          </w:p>
          <w:p w14:paraId="16F4F70D" w14:textId="6663E5CD" w:rsidR="001458A2" w:rsidRPr="001458A2" w:rsidRDefault="00127D52" w:rsidP="00127D52">
            <w:pPr>
              <w:rPr>
                <w:rFonts w:ascii="Times New Roman" w:hAnsi="Times New Roman" w:cs="Times New Roman"/>
              </w:rPr>
            </w:pPr>
            <w:r w:rsidRPr="00BB3899">
              <w:rPr>
                <w:rFonts w:ascii="Times New Roman" w:eastAsiaTheme="minorEastAsia" w:hAnsi="Times New Roman" w:cs="Times New Roman"/>
                <w:b/>
                <w:bCs/>
                <w:lang w:val="kk-KZ"/>
              </w:rPr>
              <w:t>Задача</w:t>
            </w:r>
            <w:r w:rsidRPr="00BB3899">
              <w:rPr>
                <w:rFonts w:ascii="Times New Roman" w:eastAsiaTheme="minorEastAsia" w:hAnsi="Times New Roman" w:cs="Times New Roman"/>
                <w:lang w:val="kk-KZ"/>
              </w:rPr>
              <w:t>:</w:t>
            </w:r>
            <w:r w:rsidRPr="00BB3899">
              <w:rPr>
                <w:rFonts w:ascii="Times New Roman" w:hAnsi="Times New Roman" w:cs="Times New Roman"/>
              </w:rPr>
              <w:t xml:space="preserve"> </w:t>
            </w:r>
            <w:r w:rsidR="00BB3899" w:rsidRPr="00BB3899">
              <w:rPr>
                <w:rFonts w:ascii="Times New Roman" w:hAnsi="Times New Roman" w:cs="Times New Roman"/>
                <w:lang w:val="kk-KZ"/>
              </w:rPr>
              <w:t xml:space="preserve">Закрепление </w:t>
            </w:r>
            <w:r w:rsidR="00BB3899" w:rsidRPr="00BB3899">
              <w:rPr>
                <w:rFonts w:ascii="Times New Roman" w:hAnsi="Times New Roman" w:cs="Times New Roman"/>
              </w:rPr>
              <w:t xml:space="preserve"> умений  проводить звуковой анализ  </w:t>
            </w:r>
            <w:proofErr w:type="spellStart"/>
            <w:r w:rsidR="00BB3899" w:rsidRPr="00BB3899">
              <w:rPr>
                <w:rFonts w:ascii="Times New Roman" w:hAnsi="Times New Roman" w:cs="Times New Roman"/>
              </w:rPr>
              <w:t>четырехзвуковых</w:t>
            </w:r>
            <w:proofErr w:type="spellEnd"/>
            <w:r w:rsidR="00BB3899" w:rsidRPr="00BB3899">
              <w:rPr>
                <w:rFonts w:ascii="Times New Roman" w:hAnsi="Times New Roman" w:cs="Times New Roman"/>
              </w:rPr>
              <w:t xml:space="preserve"> слов.</w:t>
            </w:r>
          </w:p>
        </w:tc>
        <w:tc>
          <w:tcPr>
            <w:tcW w:w="2693" w:type="dxa"/>
            <w:tcBorders>
              <w:top w:val="single" w:sz="4" w:space="0" w:color="auto"/>
              <w:left w:val="single" w:sz="4" w:space="0" w:color="auto"/>
              <w:bottom w:val="single" w:sz="4" w:space="0" w:color="auto"/>
              <w:right w:val="single" w:sz="4" w:space="0" w:color="auto"/>
            </w:tcBorders>
          </w:tcPr>
          <w:p w14:paraId="68E4EE24" w14:textId="77777777" w:rsidR="00127D52" w:rsidRPr="009337B2" w:rsidRDefault="00127D52" w:rsidP="00127D52">
            <w:pPr>
              <w:widowControl w:val="0"/>
              <w:autoSpaceDE w:val="0"/>
              <w:autoSpaceDN w:val="0"/>
              <w:adjustRightInd w:val="0"/>
              <w:contextualSpacing/>
              <w:rPr>
                <w:rFonts w:ascii="Times New Roman" w:hAnsi="Times New Roman" w:cs="Times New Roman"/>
                <w:b/>
              </w:rPr>
            </w:pPr>
            <w:r w:rsidRPr="009337B2">
              <w:rPr>
                <w:rFonts w:ascii="Times New Roman" w:hAnsi="Times New Roman" w:cs="Times New Roman"/>
                <w:b/>
              </w:rPr>
              <w:t xml:space="preserve">Математика </w:t>
            </w:r>
            <w:proofErr w:type="spellStart"/>
            <w:r w:rsidRPr="009337B2">
              <w:rPr>
                <w:rFonts w:ascii="Times New Roman" w:hAnsi="Times New Roman" w:cs="Times New Roman"/>
                <w:b/>
              </w:rPr>
              <w:t>негіздері</w:t>
            </w:r>
            <w:proofErr w:type="spellEnd"/>
            <w:r w:rsidRPr="009337B2">
              <w:rPr>
                <w:rFonts w:ascii="Times New Roman" w:hAnsi="Times New Roman" w:cs="Times New Roman"/>
                <w:b/>
              </w:rPr>
              <w:t>/</w:t>
            </w:r>
          </w:p>
          <w:p w14:paraId="3190BE0F" w14:textId="77777777" w:rsidR="00127D52" w:rsidRPr="009337B2" w:rsidRDefault="00127D52" w:rsidP="00127D52">
            <w:pPr>
              <w:widowControl w:val="0"/>
              <w:autoSpaceDE w:val="0"/>
              <w:autoSpaceDN w:val="0"/>
              <w:ind w:left="33" w:right="192"/>
              <w:jc w:val="both"/>
              <w:rPr>
                <w:rFonts w:ascii="Times New Roman" w:hAnsi="Times New Roman" w:cs="Times New Roman"/>
                <w:b/>
                <w:lang w:val="kk-KZ"/>
              </w:rPr>
            </w:pPr>
            <w:r w:rsidRPr="009337B2">
              <w:rPr>
                <w:rFonts w:ascii="Times New Roman" w:eastAsia="Times New Roman" w:hAnsi="Times New Roman" w:cs="Times New Roman"/>
                <w:b/>
                <w:lang w:val="kk-KZ"/>
              </w:rPr>
              <w:t>Основы математики</w:t>
            </w:r>
            <w:r w:rsidRPr="009337B2">
              <w:rPr>
                <w:rFonts w:ascii="Times New Roman" w:hAnsi="Times New Roman" w:cs="Times New Roman"/>
                <w:b/>
                <w:lang w:val="kk-KZ"/>
              </w:rPr>
              <w:t xml:space="preserve"> </w:t>
            </w:r>
          </w:p>
          <w:p w14:paraId="483A8E6E" w14:textId="0976E85B" w:rsidR="00FF0874" w:rsidRPr="009337B2" w:rsidRDefault="00FF0874" w:rsidP="009337B2">
            <w:pPr>
              <w:widowControl w:val="0"/>
              <w:autoSpaceDE w:val="0"/>
              <w:autoSpaceDN w:val="0"/>
              <w:ind w:left="33" w:right="192"/>
              <w:jc w:val="both"/>
              <w:rPr>
                <w:rFonts w:ascii="Times New Roman" w:hAnsi="Times New Roman" w:cs="Times New Roman"/>
                <w:b/>
                <w:lang w:val="kk-KZ"/>
              </w:rPr>
            </w:pPr>
            <w:r w:rsidRPr="009337B2">
              <w:rPr>
                <w:rFonts w:ascii="Times New Roman" w:hAnsi="Times New Roman" w:cs="Times New Roman"/>
              </w:rPr>
              <w:t>«Маленький математик»</w:t>
            </w:r>
          </w:p>
          <w:p w14:paraId="35E78F0C" w14:textId="221F4DE3" w:rsidR="00127D52" w:rsidRPr="009337B2" w:rsidRDefault="00127D52" w:rsidP="009337B2">
            <w:pPr>
              <w:jc w:val="both"/>
              <w:rPr>
                <w:rFonts w:ascii="Times New Roman" w:eastAsia="Calibri" w:hAnsi="Times New Roman" w:cs="Times New Roman"/>
                <w:lang w:val="kk-KZ"/>
              </w:rPr>
            </w:pPr>
            <w:r w:rsidRPr="009337B2">
              <w:rPr>
                <w:rFonts w:ascii="Times New Roman" w:eastAsiaTheme="minorEastAsia" w:hAnsi="Times New Roman" w:cs="Times New Roman"/>
                <w:b/>
                <w:bCs/>
                <w:lang w:val="kk-KZ"/>
              </w:rPr>
              <w:t>Задача</w:t>
            </w:r>
            <w:r w:rsidRPr="009337B2">
              <w:rPr>
                <w:rFonts w:ascii="Times New Roman" w:eastAsiaTheme="minorEastAsia" w:hAnsi="Times New Roman" w:cs="Times New Roman"/>
                <w:b/>
                <w:lang w:val="kk-KZ"/>
              </w:rPr>
              <w:t>:</w:t>
            </w:r>
            <w:r w:rsidRPr="009337B2">
              <w:rPr>
                <w:rFonts w:ascii="Times New Roman" w:eastAsia="Calibri" w:hAnsi="Times New Roman" w:cs="Times New Roman"/>
                <w:lang w:val="kk-KZ"/>
              </w:rPr>
              <w:t xml:space="preserve"> </w:t>
            </w:r>
            <w:r w:rsidR="00FF0874" w:rsidRPr="009337B2">
              <w:rPr>
                <w:rFonts w:ascii="Times New Roman" w:eastAsia="Calibri" w:hAnsi="Times New Roman" w:cs="Times New Roman"/>
                <w:lang w:val="kk-KZ"/>
              </w:rPr>
              <w:t>П</w:t>
            </w:r>
            <w:proofErr w:type="spellStart"/>
            <w:r w:rsidR="00FF0874" w:rsidRPr="009337B2">
              <w:rPr>
                <w:rFonts w:ascii="Times New Roman" w:eastAsia="Calibri" w:hAnsi="Times New Roman" w:cs="Times New Roman"/>
              </w:rPr>
              <w:t>рививать</w:t>
            </w:r>
            <w:proofErr w:type="spellEnd"/>
            <w:r w:rsidR="00FF0874" w:rsidRPr="009337B2">
              <w:rPr>
                <w:rFonts w:ascii="Times New Roman" w:eastAsia="Calibri" w:hAnsi="Times New Roman" w:cs="Times New Roman"/>
              </w:rPr>
              <w:t xml:space="preserve"> интерес и эмоциональное отношение к познанию математической сущности предметов и явлений, культуры мышления, произвольной регуляции процесса познания, терпения, внимательности, </w:t>
            </w:r>
          </w:p>
          <w:p w14:paraId="47BC5CD3" w14:textId="630A4E05" w:rsidR="00FF0874" w:rsidRPr="009337B2" w:rsidRDefault="00127D52" w:rsidP="009337B2">
            <w:pPr>
              <w:widowControl w:val="0"/>
              <w:autoSpaceDE w:val="0"/>
              <w:autoSpaceDN w:val="0"/>
              <w:adjustRightInd w:val="0"/>
              <w:contextualSpacing/>
              <w:rPr>
                <w:rFonts w:ascii="Times New Roman" w:hAnsi="Times New Roman" w:cs="Times New Roman"/>
                <w:b/>
              </w:rPr>
            </w:pPr>
            <w:proofErr w:type="spellStart"/>
            <w:r w:rsidRPr="009337B2">
              <w:rPr>
                <w:rFonts w:ascii="Times New Roman" w:hAnsi="Times New Roman" w:cs="Times New Roman"/>
                <w:b/>
              </w:rPr>
              <w:t>Көркем</w:t>
            </w:r>
            <w:proofErr w:type="spellEnd"/>
            <w:r w:rsidRPr="009337B2">
              <w:rPr>
                <w:rFonts w:ascii="Times New Roman" w:hAnsi="Times New Roman" w:cs="Times New Roman"/>
                <w:b/>
              </w:rPr>
              <w:t xml:space="preserve"> </w:t>
            </w:r>
            <w:proofErr w:type="spellStart"/>
            <w:r w:rsidRPr="009337B2">
              <w:rPr>
                <w:rFonts w:ascii="Times New Roman" w:hAnsi="Times New Roman" w:cs="Times New Roman"/>
                <w:b/>
              </w:rPr>
              <w:t>әдебиет</w:t>
            </w:r>
            <w:proofErr w:type="spellEnd"/>
            <w:r w:rsidRPr="009337B2">
              <w:rPr>
                <w:rFonts w:ascii="Times New Roman" w:hAnsi="Times New Roman" w:cs="Times New Roman"/>
                <w:b/>
              </w:rPr>
              <w:t>/ Художественная литература</w:t>
            </w:r>
            <w:r w:rsidR="00FF0874" w:rsidRPr="009337B2">
              <w:rPr>
                <w:rFonts w:ascii="Times New Roman" w:hAnsi="Times New Roman" w:cs="Times New Roman"/>
              </w:rPr>
              <w:t xml:space="preserve"> «</w:t>
            </w:r>
            <w:r w:rsidR="00FF0874" w:rsidRPr="009337B2">
              <w:rPr>
                <w:rFonts w:ascii="Times New Roman" w:hAnsi="Times New Roman" w:cs="Times New Roman"/>
                <w:shd w:val="clear" w:color="auto" w:fill="FFFFFF"/>
              </w:rPr>
              <w:t>И. Крылов «Стрекоза и муравей».    </w:t>
            </w:r>
          </w:p>
          <w:p w14:paraId="28A5E927" w14:textId="620938C8" w:rsidR="00127D52" w:rsidRPr="009337B2" w:rsidRDefault="00127D52" w:rsidP="009337B2">
            <w:pPr>
              <w:widowControl w:val="0"/>
              <w:autoSpaceDE w:val="0"/>
              <w:autoSpaceDN w:val="0"/>
              <w:adjustRightInd w:val="0"/>
              <w:contextualSpacing/>
              <w:rPr>
                <w:rFonts w:ascii="Times New Roman" w:hAnsi="Times New Roman" w:cs="Times New Roman"/>
              </w:rPr>
            </w:pPr>
            <w:r w:rsidRPr="009337B2">
              <w:rPr>
                <w:rFonts w:ascii="Times New Roman" w:eastAsiaTheme="minorEastAsia" w:hAnsi="Times New Roman" w:cs="Times New Roman"/>
                <w:b/>
                <w:bCs/>
                <w:lang w:val="kk-KZ"/>
              </w:rPr>
              <w:t>Задача</w:t>
            </w:r>
            <w:r w:rsidRPr="009337B2">
              <w:rPr>
                <w:rFonts w:ascii="Times New Roman" w:eastAsiaTheme="minorEastAsia" w:hAnsi="Times New Roman" w:cs="Times New Roman"/>
                <w:b/>
                <w:lang w:val="kk-KZ"/>
              </w:rPr>
              <w:t>:</w:t>
            </w:r>
            <w:r w:rsidRPr="009337B2">
              <w:rPr>
                <w:rFonts w:ascii="Times New Roman" w:hAnsi="Times New Roman" w:cs="Times New Roman"/>
              </w:rPr>
              <w:t xml:space="preserve"> </w:t>
            </w:r>
            <w:r w:rsidR="00FF0874" w:rsidRPr="009337B2">
              <w:rPr>
                <w:rFonts w:ascii="Times New Roman" w:hAnsi="Times New Roman" w:cs="Times New Roman"/>
                <w:color w:val="000000"/>
              </w:rPr>
              <w:t>Приобщать к ораторскому искусству</w:t>
            </w:r>
          </w:p>
          <w:p w14:paraId="7FEE3609" w14:textId="77777777" w:rsidR="00127D52" w:rsidRPr="009337B2" w:rsidRDefault="00127D52" w:rsidP="009337B2">
            <w:pPr>
              <w:widowControl w:val="0"/>
              <w:autoSpaceDE w:val="0"/>
              <w:autoSpaceDN w:val="0"/>
              <w:adjustRightInd w:val="0"/>
              <w:contextualSpacing/>
              <w:rPr>
                <w:rFonts w:ascii="Times New Roman" w:hAnsi="Times New Roman" w:cs="Times New Roman"/>
                <w:b/>
              </w:rPr>
            </w:pPr>
            <w:proofErr w:type="spellStart"/>
            <w:r w:rsidRPr="009337B2">
              <w:rPr>
                <w:rFonts w:ascii="Times New Roman" w:hAnsi="Times New Roman" w:cs="Times New Roman"/>
                <w:b/>
              </w:rPr>
              <w:t>Қоршаған</w:t>
            </w:r>
            <w:proofErr w:type="spellEnd"/>
            <w:r w:rsidRPr="009337B2">
              <w:rPr>
                <w:rFonts w:ascii="Times New Roman" w:hAnsi="Times New Roman" w:cs="Times New Roman"/>
                <w:b/>
              </w:rPr>
              <w:t xml:space="preserve"> </w:t>
            </w:r>
            <w:proofErr w:type="spellStart"/>
            <w:r w:rsidRPr="009337B2">
              <w:rPr>
                <w:rFonts w:ascii="Times New Roman" w:hAnsi="Times New Roman" w:cs="Times New Roman"/>
                <w:b/>
              </w:rPr>
              <w:t>ортамен</w:t>
            </w:r>
            <w:proofErr w:type="spellEnd"/>
            <w:r w:rsidRPr="009337B2">
              <w:rPr>
                <w:rFonts w:ascii="Times New Roman" w:hAnsi="Times New Roman" w:cs="Times New Roman"/>
                <w:b/>
              </w:rPr>
              <w:t xml:space="preserve"> </w:t>
            </w:r>
            <w:proofErr w:type="spellStart"/>
            <w:r w:rsidRPr="009337B2">
              <w:rPr>
                <w:rFonts w:ascii="Times New Roman" w:hAnsi="Times New Roman" w:cs="Times New Roman"/>
                <w:b/>
              </w:rPr>
              <w:t>танысу</w:t>
            </w:r>
            <w:proofErr w:type="spellEnd"/>
            <w:r w:rsidRPr="009337B2">
              <w:rPr>
                <w:rFonts w:ascii="Times New Roman" w:hAnsi="Times New Roman" w:cs="Times New Roman"/>
                <w:b/>
              </w:rPr>
              <w:t>/Ознакомление с окружающим миром</w:t>
            </w:r>
          </w:p>
          <w:p w14:paraId="4BFF0EC6" w14:textId="4A0FA896" w:rsidR="009337B2" w:rsidRPr="009337B2" w:rsidRDefault="009337B2" w:rsidP="009337B2">
            <w:pPr>
              <w:widowControl w:val="0"/>
              <w:autoSpaceDE w:val="0"/>
              <w:autoSpaceDN w:val="0"/>
              <w:adjustRightInd w:val="0"/>
              <w:contextualSpacing/>
              <w:rPr>
                <w:rFonts w:ascii="Times New Roman" w:hAnsi="Times New Roman" w:cs="Times New Roman"/>
                <w:b/>
              </w:rPr>
            </w:pPr>
            <w:r w:rsidRPr="009337B2">
              <w:rPr>
                <w:rFonts w:ascii="Times New Roman" w:eastAsia="Times New Roman" w:hAnsi="Times New Roman" w:cs="Times New Roman"/>
                <w:b/>
              </w:rPr>
              <w:t>«</w:t>
            </w:r>
            <w:r w:rsidRPr="009337B2">
              <w:rPr>
                <w:rFonts w:ascii="Times New Roman" w:eastAsia="Times New Roman" w:hAnsi="Times New Roman" w:cs="Times New Roman"/>
              </w:rPr>
              <w:t>Спор зверей»</w:t>
            </w:r>
          </w:p>
          <w:p w14:paraId="29AB57B4" w14:textId="0D612D32" w:rsidR="00127D52" w:rsidRPr="009337B2" w:rsidRDefault="00127D52" w:rsidP="009337B2">
            <w:pPr>
              <w:widowControl w:val="0"/>
              <w:autoSpaceDE w:val="0"/>
              <w:autoSpaceDN w:val="0"/>
              <w:adjustRightInd w:val="0"/>
              <w:contextualSpacing/>
              <w:rPr>
                <w:rFonts w:ascii="Times New Roman" w:hAnsi="Times New Roman" w:cs="Times New Roman"/>
              </w:rPr>
            </w:pPr>
            <w:proofErr w:type="gramStart"/>
            <w:r w:rsidRPr="009337B2">
              <w:rPr>
                <w:rFonts w:ascii="Times New Roman" w:hAnsi="Times New Roman" w:cs="Times New Roman"/>
                <w:b/>
              </w:rPr>
              <w:t>Задача</w:t>
            </w:r>
            <w:proofErr w:type="gramEnd"/>
            <w:r w:rsidRPr="009337B2">
              <w:rPr>
                <w:rFonts w:ascii="Times New Roman" w:hAnsi="Times New Roman" w:cs="Times New Roman"/>
                <w:b/>
              </w:rPr>
              <w:t xml:space="preserve"> </w:t>
            </w:r>
            <w:r w:rsidR="009337B2" w:rsidRPr="009337B2">
              <w:rPr>
                <w:rFonts w:ascii="Times New Roman" w:hAnsi="Times New Roman" w:cs="Times New Roman"/>
                <w:color w:val="000000"/>
              </w:rPr>
              <w:t>Формировать навыки называть и различать по характерным признакам животных и их детенышей, обитающих на территории Казахстана.</w:t>
            </w:r>
          </w:p>
          <w:p w14:paraId="2D50653D" w14:textId="77777777" w:rsidR="00127D52" w:rsidRPr="009337B2" w:rsidRDefault="00127D52" w:rsidP="00127D52">
            <w:pPr>
              <w:widowControl w:val="0"/>
              <w:autoSpaceDE w:val="0"/>
              <w:autoSpaceDN w:val="0"/>
              <w:ind w:right="107"/>
              <w:jc w:val="both"/>
              <w:rPr>
                <w:rFonts w:ascii="Times New Roman" w:eastAsiaTheme="minorEastAsia" w:hAnsi="Times New Roman" w:cs="Times New Roman"/>
                <w:lang w:eastAsia="ru-RU"/>
              </w:rPr>
            </w:pPr>
            <w:r w:rsidRPr="009337B2">
              <w:rPr>
                <w:rFonts w:ascii="Times New Roman" w:hAnsi="Times New Roman" w:cs="Times New Roman"/>
                <w:b/>
              </w:rPr>
              <w:lastRenderedPageBreak/>
              <w:t xml:space="preserve">Дене </w:t>
            </w:r>
            <w:proofErr w:type="spellStart"/>
            <w:r w:rsidRPr="009337B2">
              <w:rPr>
                <w:rFonts w:ascii="Times New Roman" w:hAnsi="Times New Roman" w:cs="Times New Roman"/>
                <w:b/>
              </w:rPr>
              <w:t>шынықтыру</w:t>
            </w:r>
            <w:proofErr w:type="spellEnd"/>
            <w:r w:rsidRPr="009337B2">
              <w:rPr>
                <w:rFonts w:ascii="Times New Roman" w:hAnsi="Times New Roman" w:cs="Times New Roman"/>
                <w:b/>
              </w:rPr>
              <w:t>/</w:t>
            </w:r>
          </w:p>
          <w:p w14:paraId="0048AEA1" w14:textId="77777777" w:rsidR="00127D52" w:rsidRPr="009337B2" w:rsidRDefault="00127D52" w:rsidP="00127D52">
            <w:pPr>
              <w:widowControl w:val="0"/>
              <w:autoSpaceDE w:val="0"/>
              <w:autoSpaceDN w:val="0"/>
              <w:adjustRightInd w:val="0"/>
              <w:contextualSpacing/>
              <w:rPr>
                <w:rFonts w:ascii="Times New Roman" w:hAnsi="Times New Roman" w:cs="Times New Roman"/>
                <w:b/>
              </w:rPr>
            </w:pPr>
            <w:r w:rsidRPr="009337B2">
              <w:rPr>
                <w:rFonts w:ascii="Times New Roman" w:hAnsi="Times New Roman" w:cs="Times New Roman"/>
                <w:b/>
              </w:rPr>
              <w:t>Физическая культура</w:t>
            </w:r>
          </w:p>
          <w:p w14:paraId="1B725B83" w14:textId="02F253B7" w:rsidR="001458A2" w:rsidRPr="009337B2" w:rsidRDefault="00127D52" w:rsidP="00127D52">
            <w:pPr>
              <w:rPr>
                <w:rFonts w:ascii="Times New Roman" w:hAnsi="Times New Roman" w:cs="Times New Roman"/>
              </w:rPr>
            </w:pPr>
            <w:r w:rsidRPr="009337B2">
              <w:rPr>
                <w:rFonts w:ascii="Times New Roman" w:hAnsi="Times New Roman" w:cs="Times New Roman"/>
              </w:rPr>
              <w:t xml:space="preserve">(по плану </w:t>
            </w:r>
            <w:proofErr w:type="spellStart"/>
            <w:r w:rsidRPr="009337B2">
              <w:rPr>
                <w:rFonts w:ascii="Times New Roman" w:hAnsi="Times New Roman" w:cs="Times New Roman"/>
              </w:rPr>
              <w:t>физинструктора</w:t>
            </w:r>
            <w:proofErr w:type="spellEnd"/>
            <w:r w:rsidRPr="009337B2">
              <w:rPr>
                <w:rFonts w:ascii="Times New Roman" w:hAnsi="Times New Roman" w:cs="Times New Roman"/>
              </w:rPr>
              <w:t>)</w:t>
            </w:r>
          </w:p>
        </w:tc>
        <w:tc>
          <w:tcPr>
            <w:tcW w:w="2835" w:type="dxa"/>
            <w:tcBorders>
              <w:top w:val="single" w:sz="4" w:space="0" w:color="auto"/>
              <w:left w:val="single" w:sz="4" w:space="0" w:color="auto"/>
              <w:bottom w:val="single" w:sz="4" w:space="0" w:color="auto"/>
              <w:right w:val="single" w:sz="4" w:space="0" w:color="auto"/>
            </w:tcBorders>
          </w:tcPr>
          <w:p w14:paraId="21B8E26D" w14:textId="77777777" w:rsidR="00127D52" w:rsidRPr="009337B2" w:rsidRDefault="00127D52" w:rsidP="009337B2">
            <w:pPr>
              <w:contextualSpacing/>
              <w:rPr>
                <w:rFonts w:ascii="Times New Roman" w:hAnsi="Times New Roman" w:cs="Times New Roman"/>
                <w:b/>
              </w:rPr>
            </w:pPr>
            <w:proofErr w:type="spellStart"/>
            <w:r w:rsidRPr="009337B2">
              <w:rPr>
                <w:rFonts w:ascii="Times New Roman" w:hAnsi="Times New Roman" w:cs="Times New Roman"/>
                <w:b/>
              </w:rPr>
              <w:lastRenderedPageBreak/>
              <w:t>Сауаттылық</w:t>
            </w:r>
            <w:proofErr w:type="spellEnd"/>
            <w:r w:rsidRPr="009337B2">
              <w:rPr>
                <w:rFonts w:ascii="Times New Roman" w:hAnsi="Times New Roman" w:cs="Times New Roman"/>
                <w:b/>
              </w:rPr>
              <w:t xml:space="preserve"> </w:t>
            </w:r>
            <w:proofErr w:type="spellStart"/>
            <w:r w:rsidRPr="009337B2">
              <w:rPr>
                <w:rFonts w:ascii="Times New Roman" w:hAnsi="Times New Roman" w:cs="Times New Roman"/>
                <w:b/>
              </w:rPr>
              <w:t>негіздері</w:t>
            </w:r>
            <w:proofErr w:type="spellEnd"/>
            <w:r w:rsidRPr="009337B2">
              <w:rPr>
                <w:rFonts w:ascii="Times New Roman" w:hAnsi="Times New Roman" w:cs="Times New Roman"/>
                <w:b/>
              </w:rPr>
              <w:t>/</w:t>
            </w:r>
          </w:p>
          <w:p w14:paraId="4CD323F9" w14:textId="77777777" w:rsidR="00127D52" w:rsidRPr="009337B2" w:rsidRDefault="00127D52" w:rsidP="009337B2">
            <w:pPr>
              <w:contextualSpacing/>
              <w:rPr>
                <w:rFonts w:ascii="Times New Roman" w:hAnsi="Times New Roman" w:cs="Times New Roman"/>
                <w:b/>
              </w:rPr>
            </w:pPr>
            <w:r w:rsidRPr="009337B2">
              <w:rPr>
                <w:rFonts w:ascii="Times New Roman" w:hAnsi="Times New Roman" w:cs="Times New Roman"/>
                <w:b/>
              </w:rPr>
              <w:t>Основы грамоты</w:t>
            </w:r>
          </w:p>
          <w:p w14:paraId="11A193CF" w14:textId="43644025" w:rsidR="009337B2" w:rsidRPr="009337B2" w:rsidRDefault="009337B2" w:rsidP="009337B2">
            <w:pPr>
              <w:rPr>
                <w:rFonts w:ascii="Times New Roman" w:hAnsi="Times New Roman" w:cs="Times New Roman"/>
              </w:rPr>
            </w:pPr>
            <w:r w:rsidRPr="009337B2">
              <w:rPr>
                <w:rFonts w:ascii="Times New Roman" w:hAnsi="Times New Roman" w:cs="Times New Roman"/>
                <w:b/>
              </w:rPr>
              <w:t>«</w:t>
            </w:r>
            <w:r w:rsidRPr="009337B2">
              <w:rPr>
                <w:rFonts w:ascii="Times New Roman" w:hAnsi="Times New Roman" w:cs="Times New Roman"/>
              </w:rPr>
              <w:t>Я умею»</w:t>
            </w:r>
          </w:p>
          <w:p w14:paraId="3DFA147B" w14:textId="57789B50" w:rsidR="00127D52" w:rsidRPr="009337B2" w:rsidRDefault="00127D52" w:rsidP="009337B2">
            <w:pPr>
              <w:contextualSpacing/>
              <w:rPr>
                <w:rFonts w:ascii="Times New Roman" w:eastAsiaTheme="minorEastAsia" w:hAnsi="Times New Roman" w:cs="Times New Roman"/>
                <w:b/>
                <w:bCs/>
                <w:lang w:val="kk-KZ"/>
              </w:rPr>
            </w:pPr>
            <w:r w:rsidRPr="009337B2">
              <w:rPr>
                <w:rFonts w:ascii="Times New Roman" w:eastAsiaTheme="minorEastAsia" w:hAnsi="Times New Roman" w:cs="Times New Roman"/>
                <w:b/>
                <w:bCs/>
                <w:lang w:val="kk-KZ"/>
              </w:rPr>
              <w:t xml:space="preserve">Задача: </w:t>
            </w:r>
            <w:r w:rsidR="009337B2" w:rsidRPr="009337B2">
              <w:rPr>
                <w:rFonts w:ascii="Times New Roman" w:hAnsi="Times New Roman" w:cs="Times New Roman"/>
              </w:rPr>
              <w:t>Закрепить словесный анализ предложения</w:t>
            </w:r>
          </w:p>
          <w:p w14:paraId="3DF08568" w14:textId="77777777" w:rsidR="00127D52" w:rsidRPr="009337B2" w:rsidRDefault="00127D52" w:rsidP="009337B2">
            <w:pPr>
              <w:contextualSpacing/>
              <w:rPr>
                <w:rFonts w:ascii="Times New Roman" w:hAnsi="Times New Roman" w:cs="Times New Roman"/>
                <w:b/>
              </w:rPr>
            </w:pPr>
            <w:r w:rsidRPr="009337B2">
              <w:rPr>
                <w:rFonts w:ascii="Times New Roman" w:hAnsi="Times New Roman" w:cs="Times New Roman"/>
              </w:rPr>
              <w:t xml:space="preserve"> </w:t>
            </w:r>
            <w:proofErr w:type="spellStart"/>
            <w:r w:rsidRPr="009337B2">
              <w:rPr>
                <w:rFonts w:ascii="Times New Roman" w:hAnsi="Times New Roman" w:cs="Times New Roman"/>
                <w:b/>
              </w:rPr>
              <w:t>Қоршаған</w:t>
            </w:r>
            <w:proofErr w:type="spellEnd"/>
            <w:r w:rsidRPr="009337B2">
              <w:rPr>
                <w:rFonts w:ascii="Times New Roman" w:hAnsi="Times New Roman" w:cs="Times New Roman"/>
                <w:b/>
              </w:rPr>
              <w:t xml:space="preserve"> </w:t>
            </w:r>
            <w:proofErr w:type="spellStart"/>
            <w:r w:rsidRPr="009337B2">
              <w:rPr>
                <w:rFonts w:ascii="Times New Roman" w:hAnsi="Times New Roman" w:cs="Times New Roman"/>
                <w:b/>
              </w:rPr>
              <w:t>ортамен</w:t>
            </w:r>
            <w:proofErr w:type="spellEnd"/>
            <w:r w:rsidRPr="009337B2">
              <w:rPr>
                <w:rFonts w:ascii="Times New Roman" w:hAnsi="Times New Roman" w:cs="Times New Roman"/>
                <w:b/>
              </w:rPr>
              <w:t xml:space="preserve"> </w:t>
            </w:r>
            <w:proofErr w:type="spellStart"/>
            <w:r w:rsidRPr="009337B2">
              <w:rPr>
                <w:rFonts w:ascii="Times New Roman" w:hAnsi="Times New Roman" w:cs="Times New Roman"/>
                <w:b/>
              </w:rPr>
              <w:t>танысу</w:t>
            </w:r>
            <w:proofErr w:type="spellEnd"/>
            <w:r w:rsidRPr="009337B2">
              <w:rPr>
                <w:rFonts w:ascii="Times New Roman" w:hAnsi="Times New Roman" w:cs="Times New Roman"/>
                <w:b/>
              </w:rPr>
              <w:t>/</w:t>
            </w:r>
          </w:p>
          <w:p w14:paraId="4F3AAEA3" w14:textId="77777777" w:rsidR="00127D52" w:rsidRPr="009337B2" w:rsidRDefault="00127D52" w:rsidP="009337B2">
            <w:pPr>
              <w:contextualSpacing/>
              <w:rPr>
                <w:rFonts w:ascii="Times New Roman" w:hAnsi="Times New Roman" w:cs="Times New Roman"/>
                <w:b/>
              </w:rPr>
            </w:pPr>
            <w:r w:rsidRPr="009337B2">
              <w:rPr>
                <w:rFonts w:ascii="Times New Roman" w:hAnsi="Times New Roman" w:cs="Times New Roman"/>
                <w:b/>
              </w:rPr>
              <w:t>Ознакомление с окружающим миром</w:t>
            </w:r>
          </w:p>
          <w:p w14:paraId="6FFCCE70" w14:textId="542AA765" w:rsidR="009337B2" w:rsidRPr="009337B2" w:rsidRDefault="009337B2" w:rsidP="009337B2">
            <w:pPr>
              <w:contextualSpacing/>
              <w:rPr>
                <w:rFonts w:ascii="Times New Roman" w:hAnsi="Times New Roman" w:cs="Times New Roman"/>
                <w:bCs/>
              </w:rPr>
            </w:pPr>
            <w:r w:rsidRPr="009337B2">
              <w:rPr>
                <w:rFonts w:ascii="Times New Roman" w:hAnsi="Times New Roman" w:cs="Times New Roman"/>
                <w:bCs/>
              </w:rPr>
              <w:t>«Хлеб всему голова»</w:t>
            </w:r>
          </w:p>
          <w:p w14:paraId="194A8479" w14:textId="74A697EB" w:rsidR="00127D52" w:rsidRPr="009337B2" w:rsidRDefault="00127D52" w:rsidP="009337B2">
            <w:pPr>
              <w:jc w:val="both"/>
              <w:rPr>
                <w:rFonts w:ascii="Times New Roman" w:hAnsi="Times New Roman" w:cs="Times New Roman"/>
                <w:color w:val="000000"/>
                <w:lang w:val="kk-KZ"/>
              </w:rPr>
            </w:pPr>
            <w:r w:rsidRPr="009337B2">
              <w:rPr>
                <w:rFonts w:ascii="Times New Roman" w:eastAsiaTheme="minorEastAsia" w:hAnsi="Times New Roman" w:cs="Times New Roman"/>
                <w:b/>
                <w:bCs/>
                <w:lang w:val="kk-KZ"/>
              </w:rPr>
              <w:t>Задача</w:t>
            </w:r>
            <w:r w:rsidRPr="009337B2">
              <w:rPr>
                <w:rFonts w:ascii="Times New Roman" w:eastAsiaTheme="minorEastAsia" w:hAnsi="Times New Roman" w:cs="Times New Roman"/>
                <w:b/>
                <w:lang w:val="kk-KZ"/>
              </w:rPr>
              <w:t xml:space="preserve">: </w:t>
            </w:r>
            <w:r w:rsidR="009337B2" w:rsidRPr="009337B2">
              <w:rPr>
                <w:rFonts w:ascii="Times New Roman" w:hAnsi="Times New Roman" w:cs="Times New Roman"/>
                <w:color w:val="000000"/>
                <w:lang w:val="kk-KZ"/>
              </w:rPr>
              <w:t>В</w:t>
            </w:r>
            <w:proofErr w:type="spellStart"/>
            <w:r w:rsidR="009337B2" w:rsidRPr="009337B2">
              <w:rPr>
                <w:rFonts w:ascii="Times New Roman" w:hAnsi="Times New Roman" w:cs="Times New Roman"/>
                <w:color w:val="000000"/>
              </w:rPr>
              <w:t>оспитывать</w:t>
            </w:r>
            <w:proofErr w:type="spellEnd"/>
            <w:r w:rsidR="009337B2" w:rsidRPr="009337B2">
              <w:rPr>
                <w:rFonts w:ascii="Times New Roman" w:hAnsi="Times New Roman" w:cs="Times New Roman"/>
                <w:color w:val="000000"/>
              </w:rPr>
              <w:t xml:space="preserve"> бережное отношение к хлебу, уважение к труду людей, участвующих в выращивании и производстве пшеницы.</w:t>
            </w:r>
          </w:p>
          <w:p w14:paraId="5AC8E6F4" w14:textId="77777777" w:rsidR="00127D52" w:rsidRPr="009337B2" w:rsidRDefault="00127D52" w:rsidP="009337B2">
            <w:pPr>
              <w:contextualSpacing/>
              <w:rPr>
                <w:rFonts w:ascii="Times New Roman" w:hAnsi="Times New Roman" w:cs="Times New Roman"/>
                <w:b/>
              </w:rPr>
            </w:pPr>
            <w:r w:rsidRPr="009337B2">
              <w:rPr>
                <w:rFonts w:ascii="Times New Roman" w:hAnsi="Times New Roman" w:cs="Times New Roman"/>
                <w:b/>
              </w:rPr>
              <w:t xml:space="preserve">Математика </w:t>
            </w:r>
            <w:proofErr w:type="spellStart"/>
            <w:r w:rsidRPr="009337B2">
              <w:rPr>
                <w:rFonts w:ascii="Times New Roman" w:hAnsi="Times New Roman" w:cs="Times New Roman"/>
                <w:b/>
              </w:rPr>
              <w:t>негіздері</w:t>
            </w:r>
            <w:proofErr w:type="spellEnd"/>
            <w:r w:rsidRPr="009337B2">
              <w:rPr>
                <w:rFonts w:ascii="Times New Roman" w:hAnsi="Times New Roman" w:cs="Times New Roman"/>
                <w:b/>
              </w:rPr>
              <w:t>/</w:t>
            </w:r>
          </w:p>
          <w:p w14:paraId="6851060A" w14:textId="77777777" w:rsidR="00127D52" w:rsidRPr="009337B2" w:rsidRDefault="00127D52" w:rsidP="009337B2">
            <w:pPr>
              <w:contextualSpacing/>
              <w:rPr>
                <w:rFonts w:ascii="Times New Roman" w:hAnsi="Times New Roman" w:cs="Times New Roman"/>
                <w:b/>
              </w:rPr>
            </w:pPr>
            <w:r w:rsidRPr="009337B2">
              <w:rPr>
                <w:rFonts w:ascii="Times New Roman" w:hAnsi="Times New Roman" w:cs="Times New Roman"/>
                <w:b/>
              </w:rPr>
              <w:t>Основы математики</w:t>
            </w:r>
          </w:p>
          <w:p w14:paraId="0807166F" w14:textId="12F45022" w:rsidR="009337B2" w:rsidRPr="009337B2" w:rsidRDefault="009337B2" w:rsidP="009337B2">
            <w:pPr>
              <w:contextualSpacing/>
              <w:rPr>
                <w:rFonts w:ascii="Times New Roman" w:hAnsi="Times New Roman" w:cs="Times New Roman"/>
                <w:b/>
              </w:rPr>
            </w:pPr>
            <w:r w:rsidRPr="009337B2">
              <w:rPr>
                <w:rFonts w:ascii="Times New Roman" w:hAnsi="Times New Roman" w:cs="Times New Roman"/>
              </w:rPr>
              <w:t>«Удивительные фигуры»</w:t>
            </w:r>
          </w:p>
          <w:p w14:paraId="476852A8" w14:textId="7BCEC992" w:rsidR="00127D52" w:rsidRPr="009337B2" w:rsidRDefault="00127D52" w:rsidP="009337B2">
            <w:pPr>
              <w:jc w:val="both"/>
              <w:rPr>
                <w:rFonts w:ascii="Times New Roman" w:eastAsia="Calibri" w:hAnsi="Times New Roman" w:cs="Times New Roman"/>
                <w:lang w:val="kk-KZ"/>
              </w:rPr>
            </w:pPr>
            <w:r w:rsidRPr="009337B2">
              <w:rPr>
                <w:rFonts w:ascii="Times New Roman" w:eastAsiaTheme="minorEastAsia" w:hAnsi="Times New Roman" w:cs="Times New Roman"/>
                <w:b/>
                <w:bCs/>
                <w:lang w:val="kk-KZ"/>
              </w:rPr>
              <w:t>Задача</w:t>
            </w:r>
            <w:r w:rsidRPr="009337B2">
              <w:rPr>
                <w:rFonts w:ascii="Times New Roman" w:eastAsiaTheme="minorEastAsia" w:hAnsi="Times New Roman" w:cs="Times New Roman"/>
                <w:b/>
                <w:lang w:val="kk-KZ"/>
              </w:rPr>
              <w:t xml:space="preserve">: </w:t>
            </w:r>
            <w:r w:rsidR="009337B2" w:rsidRPr="009337B2">
              <w:rPr>
                <w:rFonts w:ascii="Times New Roman" w:eastAsia="Calibri" w:hAnsi="Times New Roman" w:cs="Times New Roman"/>
              </w:rPr>
              <w:t>самостоятельно исследовать предметы сложной формы, находить в окружающей среде предметы, сходные с геометрическими фигурами, определять их формы.</w:t>
            </w:r>
          </w:p>
          <w:p w14:paraId="0837E2B5" w14:textId="77777777" w:rsidR="00127D52" w:rsidRPr="009337B2" w:rsidRDefault="00127D52" w:rsidP="009337B2">
            <w:pPr>
              <w:widowControl w:val="0"/>
              <w:autoSpaceDE w:val="0"/>
              <w:autoSpaceDN w:val="0"/>
              <w:ind w:right="107"/>
              <w:jc w:val="both"/>
              <w:rPr>
                <w:rFonts w:ascii="Times New Roman" w:eastAsiaTheme="minorEastAsia" w:hAnsi="Times New Roman" w:cs="Times New Roman"/>
                <w:lang w:eastAsia="ru-RU"/>
              </w:rPr>
            </w:pPr>
            <w:r w:rsidRPr="009337B2">
              <w:rPr>
                <w:rFonts w:ascii="Times New Roman" w:hAnsi="Times New Roman" w:cs="Times New Roman"/>
                <w:b/>
              </w:rPr>
              <w:t xml:space="preserve">Дене </w:t>
            </w:r>
            <w:proofErr w:type="spellStart"/>
            <w:r w:rsidRPr="009337B2">
              <w:rPr>
                <w:rFonts w:ascii="Times New Roman" w:hAnsi="Times New Roman" w:cs="Times New Roman"/>
                <w:b/>
              </w:rPr>
              <w:t>шынықтыру</w:t>
            </w:r>
            <w:proofErr w:type="spellEnd"/>
            <w:r w:rsidRPr="009337B2">
              <w:rPr>
                <w:rFonts w:ascii="Times New Roman" w:hAnsi="Times New Roman" w:cs="Times New Roman"/>
                <w:b/>
              </w:rPr>
              <w:t>/</w:t>
            </w:r>
          </w:p>
          <w:p w14:paraId="6300EDE7" w14:textId="77777777" w:rsidR="00127D52" w:rsidRPr="009337B2" w:rsidRDefault="00127D52" w:rsidP="009337B2">
            <w:pPr>
              <w:widowControl w:val="0"/>
              <w:autoSpaceDE w:val="0"/>
              <w:autoSpaceDN w:val="0"/>
              <w:adjustRightInd w:val="0"/>
              <w:contextualSpacing/>
              <w:rPr>
                <w:rFonts w:ascii="Times New Roman" w:hAnsi="Times New Roman" w:cs="Times New Roman"/>
              </w:rPr>
            </w:pPr>
            <w:r w:rsidRPr="009337B2">
              <w:rPr>
                <w:rFonts w:ascii="Times New Roman" w:hAnsi="Times New Roman" w:cs="Times New Roman"/>
                <w:b/>
              </w:rPr>
              <w:t>Физическая культура</w:t>
            </w:r>
          </w:p>
          <w:p w14:paraId="7F8A116D" w14:textId="6A2AA41F" w:rsidR="001458A2" w:rsidRPr="009337B2" w:rsidRDefault="00127D52" w:rsidP="009337B2">
            <w:pPr>
              <w:rPr>
                <w:rFonts w:ascii="Times New Roman" w:hAnsi="Times New Roman" w:cs="Times New Roman"/>
              </w:rPr>
            </w:pPr>
            <w:r w:rsidRPr="009337B2">
              <w:rPr>
                <w:rFonts w:ascii="Times New Roman" w:hAnsi="Times New Roman" w:cs="Times New Roman"/>
              </w:rPr>
              <w:t xml:space="preserve">(по плану </w:t>
            </w:r>
            <w:proofErr w:type="spellStart"/>
            <w:r w:rsidRPr="009337B2">
              <w:rPr>
                <w:rFonts w:ascii="Times New Roman" w:hAnsi="Times New Roman" w:cs="Times New Roman"/>
              </w:rPr>
              <w:t>физинструктора</w:t>
            </w:r>
            <w:proofErr w:type="spellEnd"/>
          </w:p>
        </w:tc>
        <w:tc>
          <w:tcPr>
            <w:tcW w:w="2410" w:type="dxa"/>
            <w:tcBorders>
              <w:top w:val="single" w:sz="4" w:space="0" w:color="auto"/>
              <w:left w:val="single" w:sz="4" w:space="0" w:color="auto"/>
              <w:bottom w:val="single" w:sz="4" w:space="0" w:color="auto"/>
              <w:right w:val="single" w:sz="4" w:space="0" w:color="auto"/>
            </w:tcBorders>
          </w:tcPr>
          <w:p w14:paraId="47321837" w14:textId="77777777" w:rsidR="00127D52" w:rsidRPr="008658C9" w:rsidRDefault="00127D52" w:rsidP="00127D52">
            <w:pPr>
              <w:contextualSpacing/>
              <w:rPr>
                <w:rFonts w:ascii="Times New Roman" w:hAnsi="Times New Roman" w:cs="Times New Roman"/>
              </w:rPr>
            </w:pPr>
            <w:proofErr w:type="spellStart"/>
            <w:r w:rsidRPr="008658C9">
              <w:rPr>
                <w:rFonts w:ascii="Times New Roman" w:hAnsi="Times New Roman" w:cs="Times New Roman"/>
                <w:b/>
              </w:rPr>
              <w:t>Сөйлеуді</w:t>
            </w:r>
            <w:proofErr w:type="spellEnd"/>
            <w:r w:rsidRPr="008658C9">
              <w:rPr>
                <w:rFonts w:ascii="Times New Roman" w:hAnsi="Times New Roman" w:cs="Times New Roman"/>
                <w:b/>
              </w:rPr>
              <w:t xml:space="preserve"> </w:t>
            </w:r>
            <w:proofErr w:type="spellStart"/>
            <w:r w:rsidRPr="008658C9">
              <w:rPr>
                <w:rFonts w:ascii="Times New Roman" w:hAnsi="Times New Roman" w:cs="Times New Roman"/>
                <w:b/>
              </w:rPr>
              <w:t>дамыту</w:t>
            </w:r>
            <w:proofErr w:type="spellEnd"/>
            <w:r w:rsidRPr="008658C9">
              <w:rPr>
                <w:rFonts w:ascii="Times New Roman" w:hAnsi="Times New Roman" w:cs="Times New Roman"/>
                <w:b/>
              </w:rPr>
              <w:t>/</w:t>
            </w:r>
          </w:p>
          <w:p w14:paraId="67D7C793" w14:textId="77777777" w:rsidR="00127D52" w:rsidRPr="008658C9" w:rsidRDefault="00127D52" w:rsidP="00127D52">
            <w:pPr>
              <w:contextualSpacing/>
              <w:rPr>
                <w:rFonts w:ascii="Times New Roman" w:hAnsi="Times New Roman" w:cs="Times New Roman"/>
                <w:b/>
              </w:rPr>
            </w:pPr>
            <w:r w:rsidRPr="008658C9">
              <w:rPr>
                <w:rFonts w:ascii="Times New Roman" w:hAnsi="Times New Roman" w:cs="Times New Roman"/>
                <w:b/>
              </w:rPr>
              <w:t>Развитие речи</w:t>
            </w:r>
          </w:p>
          <w:p w14:paraId="782142C8" w14:textId="52061EF4" w:rsidR="00127D52" w:rsidRPr="008658C9" w:rsidRDefault="00127D52" w:rsidP="00127D52">
            <w:pPr>
              <w:spacing w:line="256" w:lineRule="auto"/>
              <w:jc w:val="both"/>
              <w:rPr>
                <w:rFonts w:ascii="Times New Roman" w:hAnsi="Times New Roman" w:cs="Times New Roman"/>
                <w:color w:val="000000"/>
                <w:lang w:val="kk-KZ"/>
              </w:rPr>
            </w:pPr>
            <w:r w:rsidRPr="008658C9">
              <w:rPr>
                <w:rFonts w:ascii="Times New Roman" w:eastAsiaTheme="minorEastAsia" w:hAnsi="Times New Roman" w:cs="Times New Roman"/>
                <w:b/>
                <w:bCs/>
                <w:lang w:val="kk-KZ"/>
              </w:rPr>
              <w:t xml:space="preserve">Задача: </w:t>
            </w:r>
            <w:r w:rsidR="008658C9" w:rsidRPr="008658C9">
              <w:rPr>
                <w:rFonts w:ascii="Times New Roman" w:hAnsi="Times New Roman" w:cs="Times New Roman"/>
                <w:color w:val="000000"/>
              </w:rPr>
              <w:t>Учить составлять рассказы по картинкам использовать в речи образные слова, эпитеты, сравнения.</w:t>
            </w:r>
          </w:p>
          <w:p w14:paraId="2F0BE466" w14:textId="77777777" w:rsidR="00127D52" w:rsidRPr="008658C9" w:rsidRDefault="00127D52" w:rsidP="00127D52">
            <w:pPr>
              <w:contextualSpacing/>
              <w:rPr>
                <w:rFonts w:ascii="Times New Roman" w:hAnsi="Times New Roman" w:cs="Times New Roman"/>
                <w:b/>
              </w:rPr>
            </w:pPr>
            <w:proofErr w:type="spellStart"/>
            <w:r w:rsidRPr="008658C9">
              <w:rPr>
                <w:rFonts w:ascii="Times New Roman" w:hAnsi="Times New Roman" w:cs="Times New Roman"/>
                <w:b/>
              </w:rPr>
              <w:t>Қазақ</w:t>
            </w:r>
            <w:proofErr w:type="spellEnd"/>
            <w:r w:rsidRPr="008658C9">
              <w:rPr>
                <w:rFonts w:ascii="Times New Roman" w:hAnsi="Times New Roman" w:cs="Times New Roman"/>
                <w:b/>
              </w:rPr>
              <w:t xml:space="preserve"> </w:t>
            </w:r>
            <w:proofErr w:type="spellStart"/>
            <w:r w:rsidRPr="008658C9">
              <w:rPr>
                <w:rFonts w:ascii="Times New Roman" w:hAnsi="Times New Roman" w:cs="Times New Roman"/>
                <w:b/>
              </w:rPr>
              <w:t>тілі</w:t>
            </w:r>
            <w:proofErr w:type="spellEnd"/>
            <w:r w:rsidRPr="008658C9">
              <w:rPr>
                <w:rFonts w:ascii="Times New Roman" w:hAnsi="Times New Roman" w:cs="Times New Roman"/>
                <w:b/>
              </w:rPr>
              <w:t>/</w:t>
            </w:r>
          </w:p>
          <w:p w14:paraId="7645ECB3" w14:textId="77777777" w:rsidR="00127D52" w:rsidRPr="008658C9" w:rsidRDefault="00127D52" w:rsidP="00127D52">
            <w:pPr>
              <w:contextualSpacing/>
              <w:rPr>
                <w:rFonts w:ascii="Times New Roman" w:hAnsi="Times New Roman" w:cs="Times New Roman"/>
              </w:rPr>
            </w:pPr>
            <w:r w:rsidRPr="008658C9">
              <w:rPr>
                <w:rFonts w:ascii="Times New Roman" w:hAnsi="Times New Roman" w:cs="Times New Roman"/>
                <w:b/>
              </w:rPr>
              <w:t>Казахский язык</w:t>
            </w:r>
          </w:p>
          <w:p w14:paraId="73969273" w14:textId="77777777" w:rsidR="00127D52" w:rsidRPr="008658C9" w:rsidRDefault="00127D52" w:rsidP="00127D52">
            <w:pPr>
              <w:contextualSpacing/>
              <w:rPr>
                <w:rFonts w:ascii="Times New Roman" w:hAnsi="Times New Roman" w:cs="Times New Roman"/>
                <w:b/>
              </w:rPr>
            </w:pPr>
            <w:r w:rsidRPr="008658C9">
              <w:rPr>
                <w:rFonts w:ascii="Times New Roman" w:hAnsi="Times New Roman" w:cs="Times New Roman"/>
              </w:rPr>
              <w:t>(по плану педагога казахского языка)</w:t>
            </w:r>
          </w:p>
          <w:p w14:paraId="727D36B1" w14:textId="77777777" w:rsidR="00127D52" w:rsidRPr="008658C9" w:rsidRDefault="00127D52" w:rsidP="00127D52">
            <w:pPr>
              <w:contextualSpacing/>
              <w:rPr>
                <w:rFonts w:ascii="Times New Roman" w:hAnsi="Times New Roman" w:cs="Times New Roman"/>
                <w:b/>
              </w:rPr>
            </w:pPr>
            <w:r w:rsidRPr="008658C9">
              <w:rPr>
                <w:rFonts w:ascii="Times New Roman" w:hAnsi="Times New Roman" w:cs="Times New Roman"/>
                <w:b/>
              </w:rPr>
              <w:t xml:space="preserve">Математика </w:t>
            </w:r>
            <w:proofErr w:type="spellStart"/>
            <w:r w:rsidRPr="008658C9">
              <w:rPr>
                <w:rFonts w:ascii="Times New Roman" w:hAnsi="Times New Roman" w:cs="Times New Roman"/>
                <w:b/>
              </w:rPr>
              <w:t>негіздері</w:t>
            </w:r>
            <w:proofErr w:type="spellEnd"/>
            <w:r w:rsidRPr="008658C9">
              <w:rPr>
                <w:rFonts w:ascii="Times New Roman" w:hAnsi="Times New Roman" w:cs="Times New Roman"/>
                <w:b/>
              </w:rPr>
              <w:t>/</w:t>
            </w:r>
          </w:p>
          <w:p w14:paraId="48A81A50" w14:textId="77777777" w:rsidR="00127D52" w:rsidRPr="008658C9" w:rsidRDefault="00127D52" w:rsidP="00127D52">
            <w:pPr>
              <w:contextualSpacing/>
              <w:rPr>
                <w:rFonts w:ascii="Times New Roman" w:hAnsi="Times New Roman" w:cs="Times New Roman"/>
                <w:b/>
              </w:rPr>
            </w:pPr>
            <w:r w:rsidRPr="008658C9">
              <w:rPr>
                <w:rFonts w:ascii="Times New Roman" w:hAnsi="Times New Roman" w:cs="Times New Roman"/>
                <w:b/>
              </w:rPr>
              <w:t>Основы математики</w:t>
            </w:r>
          </w:p>
          <w:p w14:paraId="30A611E7" w14:textId="07369B64" w:rsidR="00127D52" w:rsidRPr="008658C9" w:rsidRDefault="00127D52" w:rsidP="00127D52">
            <w:pPr>
              <w:spacing w:line="256" w:lineRule="auto"/>
              <w:jc w:val="both"/>
              <w:rPr>
                <w:rFonts w:ascii="Times New Roman" w:eastAsia="Calibri" w:hAnsi="Times New Roman" w:cs="Times New Roman"/>
                <w:lang w:val="kk-KZ"/>
              </w:rPr>
            </w:pPr>
            <w:r w:rsidRPr="008658C9">
              <w:rPr>
                <w:rFonts w:ascii="Times New Roman" w:eastAsiaTheme="minorEastAsia" w:hAnsi="Times New Roman" w:cs="Times New Roman"/>
                <w:b/>
                <w:bCs/>
                <w:lang w:val="kk-KZ"/>
              </w:rPr>
              <w:t xml:space="preserve">Задача: </w:t>
            </w:r>
            <w:r w:rsidR="008658C9" w:rsidRPr="008658C9">
              <w:rPr>
                <w:rFonts w:ascii="Times New Roman" w:eastAsia="Calibri" w:hAnsi="Times New Roman" w:cs="Times New Roman"/>
              </w:rPr>
              <w:t>Закрепление пространственных представлений.</w:t>
            </w:r>
          </w:p>
          <w:p w14:paraId="6E098895" w14:textId="77777777" w:rsidR="00127D52" w:rsidRPr="008658C9" w:rsidRDefault="00127D52" w:rsidP="00127D52">
            <w:pPr>
              <w:contextualSpacing/>
              <w:rPr>
                <w:rFonts w:ascii="Times New Roman" w:hAnsi="Times New Roman" w:cs="Times New Roman"/>
                <w:b/>
              </w:rPr>
            </w:pPr>
            <w:r w:rsidRPr="008658C9">
              <w:rPr>
                <w:rFonts w:ascii="Times New Roman" w:hAnsi="Times New Roman" w:cs="Times New Roman"/>
                <w:b/>
              </w:rPr>
              <w:t xml:space="preserve">Дене </w:t>
            </w:r>
            <w:proofErr w:type="spellStart"/>
            <w:r w:rsidRPr="008658C9">
              <w:rPr>
                <w:rFonts w:ascii="Times New Roman" w:hAnsi="Times New Roman" w:cs="Times New Roman"/>
                <w:b/>
              </w:rPr>
              <w:t>шынықтыру</w:t>
            </w:r>
            <w:proofErr w:type="spellEnd"/>
            <w:r w:rsidRPr="008658C9">
              <w:rPr>
                <w:rFonts w:ascii="Times New Roman" w:hAnsi="Times New Roman" w:cs="Times New Roman"/>
                <w:b/>
              </w:rPr>
              <w:t>/</w:t>
            </w:r>
          </w:p>
          <w:p w14:paraId="7EC9A8C5" w14:textId="77777777" w:rsidR="00127D52" w:rsidRPr="008658C9" w:rsidRDefault="00127D52" w:rsidP="00127D52">
            <w:pPr>
              <w:contextualSpacing/>
              <w:rPr>
                <w:rFonts w:ascii="Times New Roman" w:hAnsi="Times New Roman" w:cs="Times New Roman"/>
                <w:b/>
              </w:rPr>
            </w:pPr>
            <w:r w:rsidRPr="008658C9">
              <w:rPr>
                <w:rFonts w:ascii="Times New Roman" w:hAnsi="Times New Roman" w:cs="Times New Roman"/>
                <w:b/>
              </w:rPr>
              <w:t>Физическая культура</w:t>
            </w:r>
          </w:p>
          <w:p w14:paraId="3D642C24" w14:textId="77777777" w:rsidR="00127D52" w:rsidRDefault="00127D52" w:rsidP="00127D52">
            <w:pPr>
              <w:rPr>
                <w:rFonts w:ascii="Times New Roman" w:hAnsi="Times New Roman" w:cs="Times New Roman"/>
              </w:rPr>
            </w:pPr>
            <w:r w:rsidRPr="008658C9">
              <w:rPr>
                <w:rFonts w:ascii="Times New Roman" w:hAnsi="Times New Roman" w:cs="Times New Roman"/>
              </w:rPr>
              <w:t xml:space="preserve">(по плану </w:t>
            </w:r>
            <w:proofErr w:type="spellStart"/>
            <w:r w:rsidRPr="008658C9">
              <w:rPr>
                <w:rFonts w:ascii="Times New Roman" w:hAnsi="Times New Roman" w:cs="Times New Roman"/>
              </w:rPr>
              <w:t>физинструктора</w:t>
            </w:r>
            <w:proofErr w:type="spellEnd"/>
            <w:r w:rsidRPr="008658C9">
              <w:rPr>
                <w:rFonts w:ascii="Times New Roman" w:hAnsi="Times New Roman" w:cs="Times New Roman"/>
              </w:rPr>
              <w:t>)</w:t>
            </w:r>
          </w:p>
          <w:p w14:paraId="6ECB7589" w14:textId="195C9C75" w:rsidR="001458A2" w:rsidRPr="008658C9" w:rsidRDefault="001458A2" w:rsidP="00127D52">
            <w:pPr>
              <w:rPr>
                <w:rFonts w:ascii="Times New Roman" w:hAnsi="Times New Roman" w:cs="Times New Roman"/>
              </w:rPr>
            </w:pPr>
          </w:p>
        </w:tc>
        <w:tc>
          <w:tcPr>
            <w:tcW w:w="2895" w:type="dxa"/>
            <w:tcBorders>
              <w:top w:val="single" w:sz="4" w:space="0" w:color="auto"/>
              <w:left w:val="single" w:sz="4" w:space="0" w:color="auto"/>
              <w:bottom w:val="single" w:sz="4" w:space="0" w:color="auto"/>
              <w:right w:val="single" w:sz="4" w:space="0" w:color="auto"/>
            </w:tcBorders>
          </w:tcPr>
          <w:p w14:paraId="10EAF6F8" w14:textId="77777777" w:rsidR="00127D52" w:rsidRPr="005438FF" w:rsidRDefault="00127D52" w:rsidP="00127D52">
            <w:pPr>
              <w:contextualSpacing/>
              <w:rPr>
                <w:rFonts w:ascii="Times New Roman" w:hAnsi="Times New Roman" w:cs="Times New Roman"/>
                <w:b/>
              </w:rPr>
            </w:pPr>
            <w:proofErr w:type="spellStart"/>
            <w:r w:rsidRPr="005438FF">
              <w:rPr>
                <w:rFonts w:ascii="Times New Roman" w:hAnsi="Times New Roman" w:cs="Times New Roman"/>
                <w:b/>
              </w:rPr>
              <w:t>Сауаттылық</w:t>
            </w:r>
            <w:proofErr w:type="spellEnd"/>
            <w:r w:rsidRPr="005438FF">
              <w:rPr>
                <w:rFonts w:ascii="Times New Roman" w:hAnsi="Times New Roman" w:cs="Times New Roman"/>
                <w:b/>
              </w:rPr>
              <w:t xml:space="preserve"> </w:t>
            </w:r>
            <w:proofErr w:type="spellStart"/>
            <w:r w:rsidRPr="005438FF">
              <w:rPr>
                <w:rFonts w:ascii="Times New Roman" w:hAnsi="Times New Roman" w:cs="Times New Roman"/>
                <w:b/>
              </w:rPr>
              <w:t>негіздері</w:t>
            </w:r>
            <w:proofErr w:type="spellEnd"/>
            <w:r w:rsidRPr="005438FF">
              <w:rPr>
                <w:rFonts w:ascii="Times New Roman" w:hAnsi="Times New Roman" w:cs="Times New Roman"/>
                <w:b/>
              </w:rPr>
              <w:t>/</w:t>
            </w:r>
          </w:p>
          <w:p w14:paraId="21113FFE" w14:textId="77777777" w:rsidR="00127D52" w:rsidRPr="005438FF" w:rsidRDefault="00127D52" w:rsidP="00127D52">
            <w:pPr>
              <w:contextualSpacing/>
              <w:rPr>
                <w:rFonts w:ascii="Times New Roman" w:hAnsi="Times New Roman" w:cs="Times New Roman"/>
                <w:b/>
              </w:rPr>
            </w:pPr>
            <w:r w:rsidRPr="005438FF">
              <w:rPr>
                <w:rFonts w:ascii="Times New Roman" w:hAnsi="Times New Roman" w:cs="Times New Roman"/>
                <w:b/>
              </w:rPr>
              <w:t>Основы грамоты</w:t>
            </w:r>
          </w:p>
          <w:p w14:paraId="74FD1433" w14:textId="38CEE942" w:rsidR="005438FF" w:rsidRPr="005438FF" w:rsidRDefault="005438FF" w:rsidP="00127D52">
            <w:pPr>
              <w:contextualSpacing/>
              <w:rPr>
                <w:rFonts w:ascii="Times New Roman" w:hAnsi="Times New Roman" w:cs="Times New Roman"/>
                <w:bCs/>
              </w:rPr>
            </w:pPr>
            <w:r w:rsidRPr="005438FF">
              <w:rPr>
                <w:rFonts w:ascii="Times New Roman" w:hAnsi="Times New Roman" w:cs="Times New Roman"/>
                <w:bCs/>
              </w:rPr>
              <w:t>«Штриховка»</w:t>
            </w:r>
          </w:p>
          <w:p w14:paraId="3B7F840E" w14:textId="74D7636A" w:rsidR="00127D52" w:rsidRPr="005438FF" w:rsidRDefault="00127D52" w:rsidP="00127D52">
            <w:pPr>
              <w:contextualSpacing/>
              <w:rPr>
                <w:rFonts w:ascii="Times New Roman" w:hAnsi="Times New Roman" w:cs="Times New Roman"/>
                <w:b/>
              </w:rPr>
            </w:pPr>
            <w:r w:rsidRPr="005438FF">
              <w:rPr>
                <w:rFonts w:ascii="Times New Roman" w:eastAsiaTheme="minorEastAsia" w:hAnsi="Times New Roman" w:cs="Times New Roman"/>
                <w:b/>
                <w:bCs/>
                <w:lang w:val="kk-KZ"/>
              </w:rPr>
              <w:t>Задача:</w:t>
            </w:r>
            <w:r w:rsidRPr="005438FF">
              <w:rPr>
                <w:rFonts w:ascii="Times New Roman" w:hAnsi="Times New Roman" w:cs="Times New Roman"/>
                <w:lang w:val="kk-KZ"/>
              </w:rPr>
              <w:t xml:space="preserve"> </w:t>
            </w:r>
            <w:r w:rsidR="005438FF" w:rsidRPr="005438FF">
              <w:rPr>
                <w:rFonts w:ascii="Times New Roman" w:hAnsi="Times New Roman" w:cs="Times New Roman"/>
              </w:rPr>
              <w:t>Обучать штриховке, раскраске геометрических фигур, овощей, фруктов; обводить готовые рисунки, не выходя за контуры.</w:t>
            </w:r>
          </w:p>
          <w:p w14:paraId="25F9F16B" w14:textId="77777777" w:rsidR="00127D52" w:rsidRPr="005438FF" w:rsidRDefault="00127D52" w:rsidP="00127D52">
            <w:pPr>
              <w:contextualSpacing/>
              <w:jc w:val="both"/>
              <w:rPr>
                <w:rFonts w:ascii="Times New Roman" w:hAnsi="Times New Roman" w:cs="Times New Roman"/>
                <w:b/>
              </w:rPr>
            </w:pPr>
            <w:proofErr w:type="spellStart"/>
            <w:r w:rsidRPr="005438FF">
              <w:rPr>
                <w:rFonts w:ascii="Times New Roman" w:hAnsi="Times New Roman" w:cs="Times New Roman"/>
                <w:b/>
              </w:rPr>
              <w:t>Көркем</w:t>
            </w:r>
            <w:proofErr w:type="spellEnd"/>
            <w:r w:rsidRPr="005438FF">
              <w:rPr>
                <w:rFonts w:ascii="Times New Roman" w:hAnsi="Times New Roman" w:cs="Times New Roman"/>
                <w:b/>
              </w:rPr>
              <w:t xml:space="preserve"> </w:t>
            </w:r>
            <w:proofErr w:type="spellStart"/>
            <w:r w:rsidRPr="005438FF">
              <w:rPr>
                <w:rFonts w:ascii="Times New Roman" w:hAnsi="Times New Roman" w:cs="Times New Roman"/>
                <w:b/>
              </w:rPr>
              <w:t>әдебиет</w:t>
            </w:r>
            <w:proofErr w:type="spellEnd"/>
            <w:r w:rsidRPr="005438FF">
              <w:rPr>
                <w:rFonts w:ascii="Times New Roman" w:hAnsi="Times New Roman" w:cs="Times New Roman"/>
                <w:b/>
              </w:rPr>
              <w:t>/</w:t>
            </w:r>
          </w:p>
          <w:p w14:paraId="00AF51AB" w14:textId="77777777" w:rsidR="00127D52" w:rsidRPr="005438FF" w:rsidRDefault="00127D52" w:rsidP="00127D52">
            <w:pPr>
              <w:contextualSpacing/>
              <w:rPr>
                <w:rFonts w:ascii="Times New Roman" w:hAnsi="Times New Roman" w:cs="Times New Roman"/>
                <w:b/>
              </w:rPr>
            </w:pPr>
            <w:r w:rsidRPr="005438FF">
              <w:rPr>
                <w:rFonts w:ascii="Times New Roman" w:hAnsi="Times New Roman" w:cs="Times New Roman"/>
                <w:b/>
              </w:rPr>
              <w:t>Художественная литература</w:t>
            </w:r>
          </w:p>
          <w:p w14:paraId="1764D57C" w14:textId="00A84B14" w:rsidR="00127D52" w:rsidRPr="005438FF" w:rsidRDefault="00127D52" w:rsidP="00127D52">
            <w:pPr>
              <w:contextualSpacing/>
              <w:rPr>
                <w:rFonts w:ascii="Times New Roman" w:hAnsi="Times New Roman" w:cs="Times New Roman"/>
                <w:color w:val="000000"/>
              </w:rPr>
            </w:pPr>
            <w:r w:rsidRPr="005438FF">
              <w:rPr>
                <w:rFonts w:ascii="Times New Roman" w:eastAsiaTheme="minorEastAsia" w:hAnsi="Times New Roman" w:cs="Times New Roman"/>
                <w:b/>
                <w:bCs/>
                <w:lang w:val="kk-KZ"/>
              </w:rPr>
              <w:t>Задача:</w:t>
            </w:r>
            <w:r w:rsidRPr="005438FF">
              <w:rPr>
                <w:rFonts w:ascii="Times New Roman" w:hAnsi="Times New Roman" w:cs="Times New Roman"/>
              </w:rPr>
              <w:t xml:space="preserve"> </w:t>
            </w:r>
            <w:r w:rsidR="005438FF" w:rsidRPr="005438FF">
              <w:rPr>
                <w:rFonts w:ascii="Times New Roman" w:hAnsi="Times New Roman" w:cs="Times New Roman"/>
                <w:color w:val="000000"/>
              </w:rPr>
              <w:t>умению произносить считалки и скороговорки, разгадывать загадки</w:t>
            </w:r>
          </w:p>
          <w:p w14:paraId="0F8AC29F" w14:textId="125EC6AC" w:rsidR="00127D52" w:rsidRPr="005438FF" w:rsidRDefault="00127D52" w:rsidP="00127D52">
            <w:pPr>
              <w:contextualSpacing/>
              <w:rPr>
                <w:rFonts w:ascii="Times New Roman" w:hAnsi="Times New Roman" w:cs="Times New Roman"/>
                <w:b/>
              </w:rPr>
            </w:pPr>
            <w:r w:rsidRPr="005438FF">
              <w:rPr>
                <w:rFonts w:ascii="Times New Roman" w:hAnsi="Times New Roman" w:cs="Times New Roman"/>
                <w:b/>
              </w:rPr>
              <w:t>Музыка</w:t>
            </w:r>
          </w:p>
          <w:p w14:paraId="557F79EA" w14:textId="77777777" w:rsidR="00127D52" w:rsidRDefault="00127D52" w:rsidP="00127D52">
            <w:pPr>
              <w:rPr>
                <w:rFonts w:ascii="Times New Roman" w:hAnsi="Times New Roman" w:cs="Times New Roman"/>
              </w:rPr>
            </w:pPr>
            <w:r w:rsidRPr="005438FF">
              <w:rPr>
                <w:rFonts w:ascii="Times New Roman" w:hAnsi="Times New Roman" w:cs="Times New Roman"/>
              </w:rPr>
              <w:t>(по плану музыкального руководителя)</w:t>
            </w:r>
          </w:p>
          <w:p w14:paraId="1EEFC029" w14:textId="77777777" w:rsidR="001458A2" w:rsidRDefault="001458A2" w:rsidP="00127D52">
            <w:pPr>
              <w:rPr>
                <w:rFonts w:ascii="Times New Roman" w:hAnsi="Times New Roman" w:cs="Times New Roman"/>
              </w:rPr>
            </w:pPr>
          </w:p>
          <w:p w14:paraId="0E68FB30" w14:textId="5959044F" w:rsidR="001458A2" w:rsidRPr="005438FF" w:rsidRDefault="001458A2" w:rsidP="00127D52">
            <w:pPr>
              <w:rPr>
                <w:rFonts w:ascii="Times New Roman" w:hAnsi="Times New Roman" w:cs="Times New Roman"/>
              </w:rPr>
            </w:pPr>
          </w:p>
        </w:tc>
      </w:tr>
      <w:tr w:rsidR="00127D52" w:rsidRPr="007F04BC" w14:paraId="5A09E814" w14:textId="77777777" w:rsidTr="00F1573B">
        <w:trPr>
          <w:gridAfter w:val="2"/>
          <w:wAfter w:w="8164" w:type="dxa"/>
          <w:trHeight w:val="1971"/>
        </w:trPr>
        <w:tc>
          <w:tcPr>
            <w:tcW w:w="2480" w:type="dxa"/>
            <w:vMerge/>
            <w:tcBorders>
              <w:left w:val="single" w:sz="4" w:space="0" w:color="auto"/>
              <w:bottom w:val="single" w:sz="4" w:space="0" w:color="auto"/>
              <w:right w:val="single" w:sz="4" w:space="0" w:color="auto"/>
            </w:tcBorders>
          </w:tcPr>
          <w:p w14:paraId="102C3AF6" w14:textId="77777777" w:rsidR="00127D52" w:rsidRPr="007F04BC" w:rsidRDefault="00127D52">
            <w:pPr>
              <w:pStyle w:val="Default"/>
              <w:spacing w:line="276" w:lineRule="auto"/>
              <w:rPr>
                <w:color w:val="auto"/>
                <w:sz w:val="22"/>
                <w:szCs w:val="22"/>
                <w:lang w:val="kk-KZ"/>
              </w:rPr>
            </w:pPr>
          </w:p>
        </w:tc>
        <w:tc>
          <w:tcPr>
            <w:tcW w:w="13457" w:type="dxa"/>
            <w:gridSpan w:val="5"/>
            <w:tcBorders>
              <w:top w:val="single" w:sz="4" w:space="0" w:color="auto"/>
              <w:left w:val="single" w:sz="4" w:space="0" w:color="auto"/>
              <w:bottom w:val="single" w:sz="4" w:space="0" w:color="auto"/>
              <w:right w:val="single" w:sz="4" w:space="0" w:color="auto"/>
            </w:tcBorders>
          </w:tcPr>
          <w:p w14:paraId="42B91DDE" w14:textId="189DCA71" w:rsidR="00127D52" w:rsidRPr="00BE3BFC" w:rsidRDefault="00DD7B9C" w:rsidP="00127D52">
            <w:pPr>
              <w:contextualSpacing/>
              <w:rPr>
                <w:rFonts w:ascii="Times New Roman" w:eastAsia="Calibri" w:hAnsi="Times New Roman" w:cs="Times New Roman"/>
                <w:b/>
              </w:rPr>
            </w:pPr>
            <w:r w:rsidRPr="00BE3BFC">
              <w:rPr>
                <w:rFonts w:ascii="Times New Roman" w:hAnsi="Times New Roman" w:cs="Times New Roman"/>
              </w:rPr>
              <w:t>«</w:t>
            </w:r>
            <w:proofErr w:type="spellStart"/>
            <w:r w:rsidRPr="00BE3BFC">
              <w:rPr>
                <w:rFonts w:ascii="Times New Roman" w:hAnsi="Times New Roman" w:cs="Times New Roman"/>
              </w:rPr>
              <w:t>Жаз</w:t>
            </w:r>
            <w:proofErr w:type="spellEnd"/>
            <w:r w:rsidRPr="00BE3BFC">
              <w:rPr>
                <w:rFonts w:ascii="Times New Roman" w:hAnsi="Times New Roman" w:cs="Times New Roman"/>
              </w:rPr>
              <w:t xml:space="preserve"> </w:t>
            </w:r>
            <w:proofErr w:type="spellStart"/>
            <w:r w:rsidRPr="00BE3BFC">
              <w:rPr>
                <w:rFonts w:ascii="Times New Roman" w:hAnsi="Times New Roman" w:cs="Times New Roman"/>
              </w:rPr>
              <w:t>келді</w:t>
            </w:r>
            <w:proofErr w:type="spellEnd"/>
            <w:r w:rsidRPr="00BE3BFC">
              <w:rPr>
                <w:rFonts w:ascii="Times New Roman" w:hAnsi="Times New Roman" w:cs="Times New Roman"/>
              </w:rPr>
              <w:t>!»-«Лето приходи!»</w:t>
            </w:r>
          </w:p>
          <w:p w14:paraId="240A17EA" w14:textId="5DEC0643" w:rsidR="00127D52" w:rsidRPr="00BE3BFC" w:rsidRDefault="00127D52" w:rsidP="00127D52">
            <w:pPr>
              <w:contextualSpacing/>
              <w:rPr>
                <w:rFonts w:ascii="Times New Roman" w:eastAsia="Calibri" w:hAnsi="Times New Roman" w:cs="Times New Roman"/>
                <w:b/>
              </w:rPr>
            </w:pPr>
            <w:r w:rsidRPr="00BE3BFC">
              <w:rPr>
                <w:rFonts w:ascii="Times New Roman" w:eastAsia="Calibri" w:hAnsi="Times New Roman" w:cs="Times New Roman"/>
                <w:b/>
              </w:rPr>
              <w:t>Сурет салу/Рисование</w:t>
            </w:r>
          </w:p>
          <w:p w14:paraId="32441F7C" w14:textId="621FC148" w:rsidR="00127D52" w:rsidRPr="00BE3BFC" w:rsidRDefault="00127D52" w:rsidP="00127D52">
            <w:pPr>
              <w:rPr>
                <w:rFonts w:ascii="Times New Roman" w:eastAsia="Times New Roman" w:hAnsi="Times New Roman" w:cs="Times New Roman"/>
                <w:lang w:eastAsia="ru-RU"/>
              </w:rPr>
            </w:pPr>
            <w:r w:rsidRPr="00BE3BFC">
              <w:rPr>
                <w:rFonts w:ascii="Times New Roman" w:eastAsia="Calibri" w:hAnsi="Times New Roman" w:cs="Times New Roman"/>
                <w:b/>
                <w:i/>
              </w:rPr>
              <w:t xml:space="preserve">Задача </w:t>
            </w:r>
            <w:r w:rsidR="00DD7B9C" w:rsidRPr="00BE3BFC">
              <w:rPr>
                <w:rFonts w:ascii="Times New Roman" w:hAnsi="Times New Roman" w:cs="Times New Roman"/>
                <w:b/>
              </w:rPr>
              <w:t>«</w:t>
            </w:r>
            <w:r w:rsidR="00DD7B9C" w:rsidRPr="00BE3BFC">
              <w:rPr>
                <w:rFonts w:ascii="Times New Roman" w:hAnsi="Times New Roman" w:cs="Times New Roman"/>
              </w:rPr>
              <w:t>Летний пейзаж»</w:t>
            </w:r>
            <w:r w:rsidR="00DD7B9C" w:rsidRPr="00BE3BFC">
              <w:rPr>
                <w:rFonts w:ascii="Times New Roman" w:hAnsi="Times New Roman" w:cs="Times New Roman"/>
                <w:lang w:val="kk-KZ"/>
              </w:rPr>
              <w:t xml:space="preserve"> Учить детей составлять гармоничную цветовую композицию, передавая впечатления о </w:t>
            </w:r>
            <w:proofErr w:type="gramStart"/>
            <w:r w:rsidR="00DD7B9C" w:rsidRPr="00BE3BFC">
              <w:rPr>
                <w:rFonts w:ascii="Times New Roman" w:hAnsi="Times New Roman" w:cs="Times New Roman"/>
                <w:lang w:val="kk-KZ"/>
              </w:rPr>
              <w:t>лете,учить</w:t>
            </w:r>
            <w:proofErr w:type="gramEnd"/>
            <w:r w:rsidR="00DD7B9C" w:rsidRPr="00BE3BFC">
              <w:rPr>
                <w:rFonts w:ascii="Times New Roman" w:hAnsi="Times New Roman" w:cs="Times New Roman"/>
                <w:lang w:val="kk-KZ"/>
              </w:rPr>
              <w:t xml:space="preserve"> смешивать краски для получения новых оттенков,совершенствовать  технику  рисования  акварельными  красками  </w:t>
            </w:r>
          </w:p>
          <w:p w14:paraId="7A78A9B7" w14:textId="77777777" w:rsidR="00127D52" w:rsidRPr="00BE3BFC" w:rsidRDefault="00127D52" w:rsidP="00127D52">
            <w:pPr>
              <w:contextualSpacing/>
              <w:rPr>
                <w:rFonts w:ascii="Times New Roman" w:eastAsia="Calibri" w:hAnsi="Times New Roman" w:cs="Times New Roman"/>
                <w:b/>
              </w:rPr>
            </w:pPr>
            <w:r w:rsidRPr="00BE3BFC">
              <w:rPr>
                <w:rFonts w:ascii="Times New Roman" w:eastAsia="Times New Roman" w:hAnsi="Times New Roman" w:cs="Times New Roman"/>
                <w:bCs/>
                <w:lang w:val="kk-KZ" w:eastAsia="ru-RU"/>
              </w:rPr>
              <w:t xml:space="preserve"> </w:t>
            </w:r>
            <w:proofErr w:type="spellStart"/>
            <w:r w:rsidRPr="00BE3BFC">
              <w:rPr>
                <w:rFonts w:ascii="Times New Roman" w:eastAsia="Calibri" w:hAnsi="Times New Roman" w:cs="Times New Roman"/>
                <w:b/>
              </w:rPr>
              <w:t>Мүсіндеу</w:t>
            </w:r>
            <w:proofErr w:type="spellEnd"/>
            <w:r w:rsidRPr="00BE3BFC">
              <w:rPr>
                <w:rFonts w:ascii="Times New Roman" w:eastAsia="Calibri" w:hAnsi="Times New Roman" w:cs="Times New Roman"/>
                <w:b/>
              </w:rPr>
              <w:t xml:space="preserve">/Лепка </w:t>
            </w:r>
          </w:p>
          <w:p w14:paraId="0213D13D" w14:textId="0D47C583" w:rsidR="00127D52" w:rsidRPr="00BE3BFC" w:rsidRDefault="00127D52" w:rsidP="00127D52">
            <w:pPr>
              <w:rPr>
                <w:rFonts w:ascii="Times New Roman" w:hAnsi="Times New Roman" w:cs="Times New Roman"/>
                <w:color w:val="7F7F7F" w:themeColor="text1" w:themeTint="80"/>
              </w:rPr>
            </w:pPr>
            <w:r w:rsidRPr="00BE3BFC">
              <w:rPr>
                <w:rFonts w:ascii="Times New Roman" w:eastAsia="Calibri" w:hAnsi="Times New Roman" w:cs="Times New Roman"/>
                <w:b/>
                <w:i/>
              </w:rPr>
              <w:t>Задача.</w:t>
            </w:r>
            <w:r w:rsidRPr="00BE3BFC">
              <w:rPr>
                <w:rFonts w:ascii="Times New Roman" w:hAnsi="Times New Roman" w:cs="Times New Roman"/>
                <w:color w:val="7F7F7F" w:themeColor="text1" w:themeTint="80"/>
              </w:rPr>
              <w:t xml:space="preserve"> </w:t>
            </w:r>
            <w:r w:rsidR="00DD7B9C" w:rsidRPr="00BE3BFC">
              <w:rPr>
                <w:rFonts w:ascii="Times New Roman" w:hAnsi="Times New Roman" w:cs="Times New Roman"/>
              </w:rPr>
              <w:t>сглаживать поверхность формы влажной тряпочкой и использовать в работе стеки.</w:t>
            </w:r>
          </w:p>
          <w:p w14:paraId="4D4EB919" w14:textId="77777777" w:rsidR="00127D52" w:rsidRPr="00BE3BFC" w:rsidRDefault="00127D52" w:rsidP="00127D52">
            <w:pPr>
              <w:contextualSpacing/>
              <w:rPr>
                <w:rFonts w:ascii="Times New Roman" w:eastAsia="Calibri" w:hAnsi="Times New Roman" w:cs="Times New Roman"/>
                <w:b/>
              </w:rPr>
            </w:pPr>
            <w:proofErr w:type="spellStart"/>
            <w:r w:rsidRPr="00BE3BFC">
              <w:rPr>
                <w:rFonts w:ascii="Times New Roman" w:eastAsia="Calibri" w:hAnsi="Times New Roman" w:cs="Times New Roman"/>
                <w:b/>
              </w:rPr>
              <w:t>Жапсыру</w:t>
            </w:r>
            <w:proofErr w:type="spellEnd"/>
            <w:r w:rsidRPr="00BE3BFC">
              <w:rPr>
                <w:rFonts w:ascii="Times New Roman" w:eastAsia="Calibri" w:hAnsi="Times New Roman" w:cs="Times New Roman"/>
                <w:b/>
              </w:rPr>
              <w:t xml:space="preserve">/Аппликация </w:t>
            </w:r>
          </w:p>
          <w:p w14:paraId="601FC6CE" w14:textId="50BBDA75" w:rsidR="00127D52" w:rsidRPr="00BE3BFC" w:rsidRDefault="00127D52" w:rsidP="00127D52">
            <w:pPr>
              <w:contextualSpacing/>
              <w:rPr>
                <w:rFonts w:ascii="Times New Roman" w:eastAsia="Calibri" w:hAnsi="Times New Roman" w:cs="Times New Roman"/>
              </w:rPr>
            </w:pPr>
            <w:r w:rsidRPr="00BE3BFC">
              <w:rPr>
                <w:rFonts w:ascii="Times New Roman" w:eastAsia="Calibri" w:hAnsi="Times New Roman" w:cs="Times New Roman"/>
                <w:b/>
                <w:i/>
              </w:rPr>
              <w:t>Задача.</w:t>
            </w:r>
            <w:r w:rsidRPr="00BE3BFC">
              <w:rPr>
                <w:rFonts w:ascii="Times New Roman" w:eastAsia="Calibri" w:hAnsi="Times New Roman" w:cs="Times New Roman"/>
              </w:rPr>
              <w:t xml:space="preserve"> </w:t>
            </w:r>
            <w:r w:rsidR="00DD7B9C" w:rsidRPr="00BE3BFC">
              <w:rPr>
                <w:rFonts w:ascii="Times New Roman" w:hAnsi="Times New Roman" w:cs="Times New Roman"/>
                <w:color w:val="000000"/>
              </w:rPr>
              <w:t>предметы симметричной формы из бумаги, сложенной вдвое.</w:t>
            </w:r>
          </w:p>
          <w:p w14:paraId="3E1AABB2" w14:textId="77777777" w:rsidR="00127D52" w:rsidRPr="00BE3BFC" w:rsidRDefault="00127D52" w:rsidP="00127D52">
            <w:pPr>
              <w:contextualSpacing/>
              <w:rPr>
                <w:rFonts w:ascii="Times New Roman" w:eastAsia="Calibri" w:hAnsi="Times New Roman" w:cs="Times New Roman"/>
                <w:b/>
              </w:rPr>
            </w:pPr>
            <w:proofErr w:type="spellStart"/>
            <w:r w:rsidRPr="00BE3BFC">
              <w:rPr>
                <w:rFonts w:ascii="Times New Roman" w:eastAsia="Calibri" w:hAnsi="Times New Roman" w:cs="Times New Roman"/>
                <w:b/>
              </w:rPr>
              <w:t>Құрастыру</w:t>
            </w:r>
            <w:proofErr w:type="spellEnd"/>
            <w:r w:rsidRPr="00BE3BFC">
              <w:rPr>
                <w:rFonts w:ascii="Times New Roman" w:eastAsia="Calibri" w:hAnsi="Times New Roman" w:cs="Times New Roman"/>
                <w:b/>
              </w:rPr>
              <w:t>/Конструирование</w:t>
            </w:r>
          </w:p>
          <w:p w14:paraId="11C1FCBF" w14:textId="74C944D3" w:rsidR="00127D52" w:rsidRPr="00BE3BFC" w:rsidRDefault="00127D52" w:rsidP="00127D52">
            <w:pPr>
              <w:rPr>
                <w:rFonts w:ascii="Times New Roman" w:hAnsi="Times New Roman" w:cs="Times New Roman"/>
              </w:rPr>
            </w:pPr>
            <w:r w:rsidRPr="00BE3BFC">
              <w:rPr>
                <w:rFonts w:ascii="Times New Roman" w:eastAsia="Calibri" w:hAnsi="Times New Roman" w:cs="Times New Roman"/>
                <w:b/>
                <w:i/>
              </w:rPr>
              <w:t>Задача.</w:t>
            </w:r>
            <w:r w:rsidRPr="00BE3BFC">
              <w:rPr>
                <w:rFonts w:ascii="Times New Roman" w:hAnsi="Times New Roman" w:cs="Times New Roman"/>
                <w:color w:val="111111"/>
                <w:shd w:val="clear" w:color="auto" w:fill="FFFFFF"/>
              </w:rPr>
              <w:t xml:space="preserve"> </w:t>
            </w:r>
            <w:r w:rsidR="00BE3BFC" w:rsidRPr="00BE3BFC">
              <w:rPr>
                <w:rFonts w:ascii="Times New Roman" w:hAnsi="Times New Roman" w:cs="Times New Roman"/>
              </w:rPr>
              <w:t>Формировать умение строить конструкции по словесному описанию, на предложенную тему, самостоятельно, совместно со сверстниками.</w:t>
            </w:r>
          </w:p>
        </w:tc>
      </w:tr>
      <w:tr w:rsidR="007F04BC" w:rsidRPr="001458A2" w14:paraId="12AD3DC0" w14:textId="77777777" w:rsidTr="007F04BC">
        <w:trPr>
          <w:gridAfter w:val="2"/>
          <w:wAfter w:w="8164" w:type="dxa"/>
          <w:trHeight w:val="770"/>
        </w:trPr>
        <w:tc>
          <w:tcPr>
            <w:tcW w:w="2480" w:type="dxa"/>
            <w:vMerge w:val="restart"/>
            <w:tcBorders>
              <w:top w:val="single" w:sz="4" w:space="0" w:color="auto"/>
              <w:left w:val="single" w:sz="4" w:space="0" w:color="auto"/>
              <w:bottom w:val="single" w:sz="4" w:space="0" w:color="auto"/>
              <w:right w:val="single" w:sz="4" w:space="0" w:color="auto"/>
            </w:tcBorders>
          </w:tcPr>
          <w:p w14:paraId="7E1A315D" w14:textId="77777777" w:rsidR="007F04BC" w:rsidRPr="007F04BC" w:rsidRDefault="007F04BC">
            <w:pPr>
              <w:widowControl w:val="0"/>
              <w:tabs>
                <w:tab w:val="left" w:pos="6640"/>
              </w:tabs>
              <w:autoSpaceDE w:val="0"/>
              <w:autoSpaceDN w:val="0"/>
              <w:adjustRightInd w:val="0"/>
              <w:contextualSpacing/>
              <w:rPr>
                <w:rFonts w:ascii="Times New Roman" w:hAnsi="Times New Roman" w:cs="Times New Roman"/>
                <w:b/>
                <w:bCs/>
                <w:lang w:val="kk-KZ"/>
              </w:rPr>
            </w:pPr>
            <w:r w:rsidRPr="007F04BC">
              <w:rPr>
                <w:rFonts w:ascii="Times New Roman" w:hAnsi="Times New Roman" w:cs="Times New Roman"/>
                <w:b/>
                <w:bCs/>
                <w:lang w:val="kk-KZ"/>
              </w:rPr>
              <w:t>Серуен/</w:t>
            </w:r>
            <w:r w:rsidRPr="007F04BC">
              <w:rPr>
                <w:rFonts w:ascii="Times New Roman" w:hAnsi="Times New Roman" w:cs="Times New Roman"/>
                <w:b/>
                <w:bCs/>
              </w:rPr>
              <w:t>Прогулка</w:t>
            </w:r>
          </w:p>
          <w:p w14:paraId="4DE4B532" w14:textId="77777777" w:rsidR="007F04BC" w:rsidRPr="007F04BC" w:rsidRDefault="007F04BC">
            <w:pPr>
              <w:widowControl w:val="0"/>
              <w:tabs>
                <w:tab w:val="left" w:pos="6640"/>
              </w:tabs>
              <w:autoSpaceDE w:val="0"/>
              <w:autoSpaceDN w:val="0"/>
              <w:adjustRightInd w:val="0"/>
              <w:contextualSpacing/>
              <w:rPr>
                <w:rFonts w:ascii="Times New Roman" w:hAnsi="Times New Roman" w:cs="Times New Roman"/>
                <w:b/>
                <w:bCs/>
                <w:lang w:val="kk-KZ"/>
              </w:rPr>
            </w:pPr>
          </w:p>
        </w:tc>
        <w:tc>
          <w:tcPr>
            <w:tcW w:w="13457" w:type="dxa"/>
            <w:gridSpan w:val="5"/>
            <w:tcBorders>
              <w:top w:val="single" w:sz="4" w:space="0" w:color="auto"/>
              <w:left w:val="single" w:sz="4" w:space="0" w:color="auto"/>
              <w:bottom w:val="single" w:sz="4" w:space="0" w:color="auto"/>
              <w:right w:val="single" w:sz="4" w:space="0" w:color="auto"/>
            </w:tcBorders>
            <w:vAlign w:val="center"/>
            <w:hideMark/>
          </w:tcPr>
          <w:p w14:paraId="5A08151B" w14:textId="77777777" w:rsidR="007F04BC" w:rsidRPr="007F04BC" w:rsidRDefault="007F04BC">
            <w:pPr>
              <w:widowControl w:val="0"/>
              <w:autoSpaceDE w:val="0"/>
              <w:autoSpaceDN w:val="0"/>
              <w:adjustRightInd w:val="0"/>
              <w:contextualSpacing/>
              <w:jc w:val="center"/>
              <w:rPr>
                <w:rFonts w:ascii="Times New Roman" w:hAnsi="Times New Roman" w:cs="Times New Roman"/>
                <w:lang w:val="kk-KZ"/>
              </w:rPr>
            </w:pPr>
            <w:r w:rsidRPr="007F04BC">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031E93C4" w14:textId="77777777" w:rsidR="007F04BC" w:rsidRPr="007F04BC" w:rsidRDefault="007F04BC">
            <w:pPr>
              <w:shd w:val="clear" w:color="auto" w:fill="FFFFFF"/>
              <w:rPr>
                <w:rFonts w:ascii="Times New Roman" w:hAnsi="Times New Roman" w:cs="Times New Roman"/>
                <w:i/>
              </w:rPr>
            </w:pPr>
            <w:r w:rsidRPr="007F04BC">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47176958" w14:textId="77777777" w:rsidR="007F04BC" w:rsidRPr="007F04BC" w:rsidRDefault="007F04BC">
            <w:pPr>
              <w:shd w:val="clear" w:color="auto" w:fill="FFFFFF"/>
              <w:rPr>
                <w:rFonts w:ascii="Times New Roman" w:eastAsia="Times New Roman" w:hAnsi="Times New Roman" w:cs="Times New Roman"/>
              </w:rPr>
            </w:pPr>
            <w:r w:rsidRPr="007F04BC">
              <w:rPr>
                <w:rStyle w:val="af3"/>
                <w:rFonts w:ascii="Times New Roman" w:hAnsi="Times New Roman" w:cs="Times New Roman"/>
                <w:shd w:val="clear" w:color="auto" w:fill="FFFFFF"/>
              </w:rPr>
              <w:t xml:space="preserve"> </w:t>
            </w:r>
            <w:r w:rsidRPr="007F04BC">
              <w:rPr>
                <w:rFonts w:ascii="Times New Roman" w:eastAsia="Times New Roman" w:hAnsi="Times New Roman" w:cs="Times New Roman"/>
                <w:shd w:val="clear" w:color="auto" w:fill="FFFFFF"/>
              </w:rPr>
              <w:t>Если хочешь прогуляться,</w:t>
            </w:r>
          </w:p>
          <w:p w14:paraId="68313613" w14:textId="77777777" w:rsidR="007F04BC" w:rsidRPr="007F04BC" w:rsidRDefault="007F04BC">
            <w:pPr>
              <w:shd w:val="clear" w:color="auto" w:fill="FFFFFF"/>
              <w:rPr>
                <w:rFonts w:ascii="Times New Roman" w:eastAsia="Times New Roman" w:hAnsi="Times New Roman" w:cs="Times New Roman"/>
              </w:rPr>
            </w:pPr>
            <w:r w:rsidRPr="007F04BC">
              <w:rPr>
                <w:rFonts w:ascii="Times New Roman" w:eastAsia="Times New Roman" w:hAnsi="Times New Roman" w:cs="Times New Roman"/>
              </w:rPr>
              <w:t>Надо быстро одеваться.</w:t>
            </w:r>
          </w:p>
          <w:p w14:paraId="42F47754" w14:textId="77777777" w:rsidR="007F04BC" w:rsidRPr="007F04BC" w:rsidRDefault="007F04BC">
            <w:pPr>
              <w:shd w:val="clear" w:color="auto" w:fill="FFFFFF"/>
              <w:rPr>
                <w:rFonts w:ascii="Times New Roman" w:eastAsia="Times New Roman" w:hAnsi="Times New Roman" w:cs="Times New Roman"/>
              </w:rPr>
            </w:pPr>
            <w:r w:rsidRPr="007F04BC">
              <w:rPr>
                <w:rFonts w:ascii="Times New Roman" w:eastAsia="Times New Roman" w:hAnsi="Times New Roman" w:cs="Times New Roman"/>
              </w:rPr>
              <w:t>Дверку шкафа открывайте,</w:t>
            </w:r>
          </w:p>
          <w:p w14:paraId="3792B818" w14:textId="0B1FF7B7" w:rsidR="007F04BC" w:rsidRPr="007F04BC" w:rsidRDefault="007F04BC">
            <w:pPr>
              <w:rPr>
                <w:rFonts w:ascii="Times New Roman" w:hAnsi="Times New Roman" w:cs="Times New Roman"/>
                <w:lang w:val="kk-KZ"/>
              </w:rPr>
            </w:pPr>
            <w:r w:rsidRPr="007F04BC">
              <w:rPr>
                <w:rFonts w:ascii="Times New Roman" w:eastAsia="Times New Roman" w:hAnsi="Times New Roman" w:cs="Times New Roman"/>
              </w:rPr>
              <w:t>По порядку одевайте.</w:t>
            </w:r>
            <w:r w:rsidRPr="007F04BC">
              <w:rPr>
                <w:rFonts w:ascii="Times New Roman" w:hAnsi="Times New Roman" w:cs="Times New Roman"/>
                <w:lang w:val="kk-KZ"/>
              </w:rPr>
              <w:t xml:space="preserve"> (</w:t>
            </w:r>
            <w:r w:rsidRPr="007F04BC">
              <w:rPr>
                <w:rFonts w:ascii="Times New Roman" w:hAnsi="Times New Roman" w:cs="Times New Roman"/>
                <w:b/>
                <w:i/>
                <w:lang w:val="kk-KZ"/>
              </w:rPr>
              <w:t>развитие речи –</w:t>
            </w:r>
            <w:r w:rsidRPr="007F04BC">
              <w:rPr>
                <w:rFonts w:ascii="Times New Roman" w:hAnsi="Times New Roman" w:cs="Times New Roman"/>
                <w:lang w:val="kk-KZ"/>
              </w:rPr>
              <w:t xml:space="preserve"> </w:t>
            </w:r>
            <w:r w:rsidRPr="007F04BC">
              <w:rPr>
                <w:rFonts w:ascii="Times New Roman" w:hAnsi="Times New Roman" w:cs="Times New Roman"/>
                <w:b/>
                <w:i/>
                <w:lang w:val="kk-KZ"/>
              </w:rPr>
              <w:t>коммуникативная деятельность</w:t>
            </w:r>
            <w:r w:rsidRPr="007F04BC">
              <w:rPr>
                <w:rFonts w:ascii="Times New Roman" w:hAnsi="Times New Roman" w:cs="Times New Roman"/>
                <w:lang w:val="kk-KZ"/>
              </w:rPr>
              <w:t>)</w:t>
            </w:r>
            <w:r w:rsidRPr="007F04BC">
              <w:rPr>
                <w:rFonts w:ascii="Times New Roman" w:hAnsi="Times New Roman" w:cs="Times New Roman"/>
                <w:shd w:val="clear" w:color="auto" w:fill="FFFFFF"/>
                <w:lang w:val="kk-KZ"/>
              </w:rPr>
              <w:t xml:space="preserve"> ***</w:t>
            </w:r>
            <w:r w:rsidRPr="007F04BC">
              <w:rPr>
                <w:rFonts w:ascii="Times New Roman" w:hAnsi="Times New Roman" w:cs="Times New Roman"/>
                <w:bCs/>
                <w:lang w:val="kk-KZ"/>
              </w:rPr>
              <w:t xml:space="preserve">Шалбар, көйлек, </w:t>
            </w:r>
            <w:r w:rsidRPr="007F04BC">
              <w:rPr>
                <w:rFonts w:ascii="Times New Roman" w:hAnsi="Times New Roman" w:cs="Times New Roman"/>
                <w:lang w:val="kk-KZ"/>
              </w:rPr>
              <w:t>***</w:t>
            </w:r>
            <w:r w:rsidRPr="00BE3BFC">
              <w:rPr>
                <w:rFonts w:ascii="Times New Roman" w:hAnsi="Times New Roman" w:cs="Times New Roman"/>
                <w:lang w:val="kk-KZ"/>
              </w:rPr>
              <w:t xml:space="preserve"> ауа-райы, жаз.шөп, гүлдер, су.ойын, кеака.панама.жасыл.ыстық.жел.обака, серуендеу</w:t>
            </w:r>
            <w:r w:rsidRPr="007F04BC">
              <w:rPr>
                <w:rFonts w:ascii="Times New Roman" w:hAnsi="Times New Roman" w:cs="Times New Roman"/>
                <w:lang w:val="kk-KZ"/>
              </w:rPr>
              <w:t xml:space="preserve"> </w:t>
            </w:r>
          </w:p>
        </w:tc>
      </w:tr>
      <w:tr w:rsidR="00E76CBE" w:rsidRPr="007F04BC" w14:paraId="59446C71" w14:textId="77777777" w:rsidTr="00823550">
        <w:trPr>
          <w:gridAfter w:val="2"/>
          <w:wAfter w:w="8164" w:type="dxa"/>
          <w:trHeight w:val="277"/>
        </w:trPr>
        <w:tc>
          <w:tcPr>
            <w:tcW w:w="2480" w:type="dxa"/>
            <w:vMerge/>
            <w:tcBorders>
              <w:top w:val="single" w:sz="4" w:space="0" w:color="auto"/>
              <w:left w:val="single" w:sz="4" w:space="0" w:color="auto"/>
              <w:bottom w:val="single" w:sz="4" w:space="0" w:color="auto"/>
              <w:right w:val="single" w:sz="4" w:space="0" w:color="auto"/>
            </w:tcBorders>
            <w:vAlign w:val="center"/>
            <w:hideMark/>
          </w:tcPr>
          <w:p w14:paraId="1B2697BD" w14:textId="77777777" w:rsidR="00E76CBE" w:rsidRPr="007F04BC" w:rsidRDefault="00E76CBE" w:rsidP="00E76CBE">
            <w:pPr>
              <w:rPr>
                <w:rFonts w:ascii="Times New Roman" w:hAnsi="Times New Roman" w:cs="Times New Roman"/>
                <w:b/>
                <w:bCs/>
                <w:lang w:val="kk-KZ"/>
              </w:rPr>
            </w:pPr>
          </w:p>
        </w:tc>
        <w:tc>
          <w:tcPr>
            <w:tcW w:w="2624" w:type="dxa"/>
            <w:tcBorders>
              <w:top w:val="single" w:sz="4" w:space="0" w:color="auto"/>
              <w:left w:val="single" w:sz="4" w:space="0" w:color="auto"/>
              <w:bottom w:val="single" w:sz="4" w:space="0" w:color="auto"/>
              <w:right w:val="single" w:sz="4" w:space="0" w:color="auto"/>
            </w:tcBorders>
          </w:tcPr>
          <w:p w14:paraId="3297EED9" w14:textId="77777777"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lang w:eastAsia="ru-RU"/>
              </w:rPr>
              <w:t>Целевая прогулка по участку детского сада «Безопасность друзей и близких»</w:t>
            </w:r>
          </w:p>
          <w:p w14:paraId="09B2D5B9" w14:textId="7FFFFA7A"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i/>
                <w:iCs/>
                <w:lang w:val="kk-KZ" w:eastAsia="ru-RU"/>
              </w:rPr>
              <w:t>Задача</w:t>
            </w:r>
            <w:r w:rsidRPr="00E76CBE">
              <w:rPr>
                <w:rFonts w:ascii="Times New Roman" w:eastAsia="Times New Roman" w:hAnsi="Times New Roman" w:cs="Times New Roman"/>
                <w:b/>
                <w:bCs/>
                <w:i/>
                <w:iCs/>
                <w:lang w:eastAsia="ru-RU"/>
              </w:rPr>
              <w:t>:</w:t>
            </w:r>
            <w:r w:rsidRPr="00E76CBE">
              <w:rPr>
                <w:rFonts w:ascii="Times New Roman" w:eastAsia="Times New Roman" w:hAnsi="Times New Roman" w:cs="Times New Roman"/>
                <w:lang w:eastAsia="ru-RU"/>
              </w:rPr>
              <w:t> предложить детям осмотреть участок, выявить факторы потенциальной опасности. Обсудить, что нужно делать, чтобы не допустить возникновения опасных ситуаций.</w:t>
            </w:r>
          </w:p>
          <w:p w14:paraId="2CBDDA59" w14:textId="77777777" w:rsidR="00E76CBE" w:rsidRPr="00E76CBE" w:rsidRDefault="00E76CBE" w:rsidP="00E76CBE">
            <w:pPr>
              <w:shd w:val="clear" w:color="auto" w:fill="FFFFFF"/>
              <w:ind w:left="34" w:right="68" w:hanging="34"/>
              <w:rPr>
                <w:rFonts w:ascii="Times New Roman" w:eastAsia="Times New Roman" w:hAnsi="Times New Roman" w:cs="Times New Roman"/>
                <w:lang w:eastAsia="ru-RU"/>
              </w:rPr>
            </w:pPr>
            <w:r w:rsidRPr="00E76CBE">
              <w:rPr>
                <w:rFonts w:ascii="Times New Roman" w:eastAsia="Times New Roman" w:hAnsi="Times New Roman" w:cs="Times New Roman"/>
                <w:b/>
                <w:bCs/>
                <w:lang w:eastAsia="ru-RU"/>
              </w:rPr>
              <w:t>Ход наблюдения</w:t>
            </w:r>
          </w:p>
          <w:p w14:paraId="0A6E4E65" w14:textId="175D2E1F" w:rsidR="00E76CBE" w:rsidRPr="00E76CBE" w:rsidRDefault="00E76CBE" w:rsidP="00E76CBE">
            <w:pPr>
              <w:shd w:val="clear" w:color="auto" w:fill="FFFFFF"/>
              <w:ind w:left="34" w:right="68" w:hanging="34"/>
              <w:rPr>
                <w:rFonts w:ascii="Times New Roman" w:eastAsia="Times New Roman" w:hAnsi="Times New Roman" w:cs="Times New Roman"/>
                <w:lang w:eastAsia="ru-RU"/>
              </w:rPr>
            </w:pPr>
            <w:r w:rsidRPr="00E76CBE">
              <w:rPr>
                <w:rFonts w:ascii="Times New Roman" w:eastAsia="Times New Roman" w:hAnsi="Times New Roman" w:cs="Times New Roman"/>
                <w:b/>
                <w:bCs/>
                <w:i/>
                <w:iCs/>
                <w:lang w:eastAsia="ru-RU"/>
              </w:rPr>
              <w:t xml:space="preserve"> «Второй ваш дом</w:t>
            </w:r>
            <w:proofErr w:type="gramStart"/>
            <w:r w:rsidRPr="00E76CBE">
              <w:rPr>
                <w:rFonts w:ascii="Times New Roman" w:eastAsia="Times New Roman" w:hAnsi="Times New Roman" w:cs="Times New Roman"/>
                <w:b/>
                <w:bCs/>
                <w:i/>
                <w:iCs/>
                <w:lang w:eastAsia="ru-RU"/>
              </w:rPr>
              <w:t>»</w:t>
            </w:r>
            <w:r w:rsidRPr="00E76CBE">
              <w:rPr>
                <w:rFonts w:ascii="Times New Roman" w:eastAsia="Times New Roman" w:hAnsi="Times New Roman" w:cs="Times New Roman"/>
                <w:b/>
                <w:bCs/>
                <w:lang w:eastAsia="ru-RU"/>
              </w:rPr>
              <w:t> </w:t>
            </w:r>
            <w:r w:rsidRPr="00E76CBE">
              <w:rPr>
                <w:rFonts w:ascii="Times New Roman" w:eastAsia="Times New Roman" w:hAnsi="Times New Roman" w:cs="Times New Roman"/>
                <w:i/>
                <w:iCs/>
                <w:lang w:eastAsia="ru-RU"/>
              </w:rPr>
              <w:t> </w:t>
            </w:r>
            <w:proofErr w:type="spellStart"/>
            <w:r w:rsidRPr="00E76CBE">
              <w:rPr>
                <w:rFonts w:ascii="Times New Roman" w:eastAsia="Times New Roman" w:hAnsi="Times New Roman" w:cs="Times New Roman"/>
                <w:b/>
                <w:bCs/>
                <w:i/>
                <w:iCs/>
                <w:lang w:eastAsia="ru-RU"/>
              </w:rPr>
              <w:t>Г.Шалаева</w:t>
            </w:r>
            <w:proofErr w:type="spellEnd"/>
            <w:proofErr w:type="gramEnd"/>
          </w:p>
          <w:p w14:paraId="44C225CC" w14:textId="517DEE37"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lang w:eastAsia="ru-RU"/>
              </w:rPr>
              <w:t>Детки в садике живут,</w:t>
            </w:r>
            <w:r w:rsidRPr="00E76CBE">
              <w:rPr>
                <w:rFonts w:ascii="Times New Roman" w:eastAsia="Times New Roman" w:hAnsi="Times New Roman" w:cs="Times New Roman"/>
                <w:lang w:eastAsia="ru-RU"/>
              </w:rPr>
              <w:br/>
              <w:t>Здесь играют и поют,</w:t>
            </w:r>
            <w:r w:rsidRPr="00E76CBE">
              <w:rPr>
                <w:rFonts w:ascii="Times New Roman" w:eastAsia="Times New Roman" w:hAnsi="Times New Roman" w:cs="Times New Roman"/>
                <w:lang w:eastAsia="ru-RU"/>
              </w:rPr>
              <w:br/>
              <w:t xml:space="preserve">Здесь друзей себе </w:t>
            </w:r>
            <w:proofErr w:type="spellStart"/>
            <w:proofErr w:type="gramStart"/>
            <w:r w:rsidRPr="00E76CBE">
              <w:rPr>
                <w:rFonts w:ascii="Times New Roman" w:eastAsia="Times New Roman" w:hAnsi="Times New Roman" w:cs="Times New Roman"/>
                <w:lang w:eastAsia="ru-RU"/>
              </w:rPr>
              <w:lastRenderedPageBreak/>
              <w:t>находят,На</w:t>
            </w:r>
            <w:proofErr w:type="spellEnd"/>
            <w:proofErr w:type="gramEnd"/>
            <w:r w:rsidRPr="00E76CBE">
              <w:rPr>
                <w:rFonts w:ascii="Times New Roman" w:eastAsia="Times New Roman" w:hAnsi="Times New Roman" w:cs="Times New Roman"/>
                <w:lang w:eastAsia="ru-RU"/>
              </w:rPr>
              <w:t xml:space="preserve"> прогулку с ними </w:t>
            </w:r>
            <w:proofErr w:type="spellStart"/>
            <w:r w:rsidRPr="00E76CBE">
              <w:rPr>
                <w:rFonts w:ascii="Times New Roman" w:eastAsia="Times New Roman" w:hAnsi="Times New Roman" w:cs="Times New Roman"/>
                <w:lang w:eastAsia="ru-RU"/>
              </w:rPr>
              <w:t>ходят.Вместе</w:t>
            </w:r>
            <w:proofErr w:type="spellEnd"/>
            <w:r w:rsidRPr="00E76CBE">
              <w:rPr>
                <w:rFonts w:ascii="Times New Roman" w:eastAsia="Times New Roman" w:hAnsi="Times New Roman" w:cs="Times New Roman"/>
                <w:lang w:eastAsia="ru-RU"/>
              </w:rPr>
              <w:t xml:space="preserve"> спорят и </w:t>
            </w:r>
            <w:proofErr w:type="spellStart"/>
            <w:r w:rsidRPr="00E76CBE">
              <w:rPr>
                <w:rFonts w:ascii="Times New Roman" w:eastAsia="Times New Roman" w:hAnsi="Times New Roman" w:cs="Times New Roman"/>
                <w:lang w:eastAsia="ru-RU"/>
              </w:rPr>
              <w:t>мечтают,Незаметно</w:t>
            </w:r>
            <w:proofErr w:type="spellEnd"/>
            <w:r w:rsidRPr="00E76CBE">
              <w:rPr>
                <w:rFonts w:ascii="Times New Roman" w:eastAsia="Times New Roman" w:hAnsi="Times New Roman" w:cs="Times New Roman"/>
                <w:lang w:eastAsia="ru-RU"/>
              </w:rPr>
              <w:t xml:space="preserve"> </w:t>
            </w:r>
            <w:proofErr w:type="spellStart"/>
            <w:r w:rsidRPr="00E76CBE">
              <w:rPr>
                <w:rFonts w:ascii="Times New Roman" w:eastAsia="Times New Roman" w:hAnsi="Times New Roman" w:cs="Times New Roman"/>
                <w:lang w:eastAsia="ru-RU"/>
              </w:rPr>
              <w:t>подрастают.Детский</w:t>
            </w:r>
            <w:proofErr w:type="spellEnd"/>
            <w:r w:rsidRPr="00E76CBE">
              <w:rPr>
                <w:rFonts w:ascii="Times New Roman" w:eastAsia="Times New Roman" w:hAnsi="Times New Roman" w:cs="Times New Roman"/>
                <w:lang w:eastAsia="ru-RU"/>
              </w:rPr>
              <w:t xml:space="preserve"> сад — второй ваш дом,</w:t>
            </w:r>
            <w:r w:rsidRPr="00E76CBE">
              <w:rPr>
                <w:rFonts w:ascii="Times New Roman" w:eastAsia="Times New Roman" w:hAnsi="Times New Roman" w:cs="Times New Roman"/>
                <w:lang w:eastAsia="ru-RU"/>
              </w:rPr>
              <w:br/>
              <w:t>Как тепло, уютно в нем!</w:t>
            </w:r>
            <w:r w:rsidRPr="00E76CBE">
              <w:rPr>
                <w:rFonts w:ascii="Times New Roman" w:eastAsia="Times New Roman" w:hAnsi="Times New Roman" w:cs="Times New Roman"/>
                <w:lang w:eastAsia="ru-RU"/>
              </w:rPr>
              <w:br/>
              <w:t>Вы его любите, дети,</w:t>
            </w:r>
            <w:r w:rsidRPr="00E76CBE">
              <w:rPr>
                <w:rFonts w:ascii="Times New Roman" w:eastAsia="Times New Roman" w:hAnsi="Times New Roman" w:cs="Times New Roman"/>
                <w:lang w:eastAsia="ru-RU"/>
              </w:rPr>
              <w:br/>
              <w:t>Самый добрый дом на свете!</w:t>
            </w:r>
            <w:r w:rsidRPr="00E76CBE">
              <w:rPr>
                <w:rFonts w:ascii="Times New Roman" w:eastAsia="Times New Roman" w:hAnsi="Times New Roman" w:cs="Times New Roman"/>
                <w:lang w:eastAsia="ru-RU"/>
              </w:rPr>
              <w:br/>
            </w:r>
            <w:r w:rsidRPr="00E76CBE">
              <w:rPr>
                <w:rFonts w:ascii="Times New Roman" w:eastAsia="Times New Roman" w:hAnsi="Times New Roman" w:cs="Times New Roman"/>
                <w:b/>
                <w:bCs/>
                <w:lang w:eastAsia="ru-RU"/>
              </w:rPr>
              <w:t>Дидактическая игра</w:t>
            </w:r>
            <w:r w:rsidRPr="00E76CBE">
              <w:rPr>
                <w:rFonts w:ascii="Times New Roman" w:eastAsia="Times New Roman" w:hAnsi="Times New Roman" w:cs="Times New Roman"/>
                <w:lang w:eastAsia="ru-RU"/>
              </w:rPr>
              <w:t> "Подбери правильно"</w:t>
            </w:r>
          </w:p>
          <w:p w14:paraId="6730EA49" w14:textId="198226B7"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i/>
                <w:iCs/>
                <w:lang w:val="kk-KZ" w:eastAsia="ru-RU"/>
              </w:rPr>
              <w:t>Задача</w:t>
            </w:r>
            <w:r w:rsidRPr="00E76CBE">
              <w:rPr>
                <w:rFonts w:ascii="Times New Roman" w:eastAsia="Times New Roman" w:hAnsi="Times New Roman" w:cs="Times New Roman"/>
                <w:b/>
                <w:bCs/>
                <w:i/>
                <w:iCs/>
                <w:lang w:eastAsia="ru-RU"/>
              </w:rPr>
              <w:t>:</w:t>
            </w:r>
            <w:r w:rsidRPr="00E76CBE">
              <w:rPr>
                <w:rFonts w:ascii="Times New Roman" w:eastAsia="Times New Roman" w:hAnsi="Times New Roman" w:cs="Times New Roman"/>
                <w:lang w:eastAsia="ru-RU"/>
              </w:rPr>
              <w:t> упражнять в использовании местоимений он, она, оно, они. (О ком или о чём можно сказать: </w:t>
            </w:r>
            <w:r w:rsidRPr="00E76CBE">
              <w:rPr>
                <w:rFonts w:ascii="Times New Roman" w:eastAsia="Times New Roman" w:hAnsi="Times New Roman" w:cs="Times New Roman"/>
                <w:i/>
                <w:iCs/>
                <w:lang w:eastAsia="ru-RU"/>
              </w:rPr>
              <w:t>он, она, они, оно. </w:t>
            </w:r>
            <w:r w:rsidRPr="00E76CBE">
              <w:rPr>
                <w:rFonts w:ascii="Times New Roman" w:eastAsia="Times New Roman" w:hAnsi="Times New Roman" w:cs="Times New Roman"/>
                <w:lang w:eastAsia="ru-RU"/>
              </w:rPr>
              <w:t xml:space="preserve">Воспитатель называет слова, дети подбирают соответствующее </w:t>
            </w:r>
            <w:proofErr w:type="gramStart"/>
            <w:r w:rsidRPr="00E76CBE">
              <w:rPr>
                <w:rFonts w:ascii="Times New Roman" w:eastAsia="Times New Roman" w:hAnsi="Times New Roman" w:cs="Times New Roman"/>
                <w:lang w:eastAsia="ru-RU"/>
              </w:rPr>
              <w:t>местоимение :</w:t>
            </w:r>
            <w:proofErr w:type="gramEnd"/>
            <w:r w:rsidRPr="00E76CBE">
              <w:rPr>
                <w:rFonts w:ascii="Times New Roman" w:eastAsia="Times New Roman" w:hAnsi="Times New Roman" w:cs="Times New Roman"/>
                <w:lang w:eastAsia="ru-RU"/>
              </w:rPr>
              <w:t> </w:t>
            </w:r>
            <w:r w:rsidRPr="00E76CBE">
              <w:rPr>
                <w:rFonts w:ascii="Times New Roman" w:eastAsia="Times New Roman" w:hAnsi="Times New Roman" w:cs="Times New Roman"/>
                <w:i/>
                <w:iCs/>
                <w:lang w:eastAsia="ru-RU"/>
              </w:rPr>
              <w:t>воспитательница – она, дети – они, мальчик - он, девочка - она, ведерко - оно...)</w:t>
            </w:r>
          </w:p>
          <w:p w14:paraId="5A98D0EE" w14:textId="77777777"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lang w:eastAsia="ru-RU"/>
              </w:rPr>
              <w:t xml:space="preserve">Подвижные </w:t>
            </w:r>
            <w:proofErr w:type="gramStart"/>
            <w:r w:rsidRPr="00E76CBE">
              <w:rPr>
                <w:rFonts w:ascii="Times New Roman" w:eastAsia="Times New Roman" w:hAnsi="Times New Roman" w:cs="Times New Roman"/>
                <w:b/>
                <w:bCs/>
                <w:lang w:eastAsia="ru-RU"/>
              </w:rPr>
              <w:t>игры  </w:t>
            </w:r>
            <w:r w:rsidRPr="00E76CBE">
              <w:rPr>
                <w:rFonts w:ascii="Times New Roman" w:eastAsia="Times New Roman" w:hAnsi="Times New Roman" w:cs="Times New Roman"/>
                <w:lang w:eastAsia="ru-RU"/>
              </w:rPr>
              <w:t>«</w:t>
            </w:r>
            <w:proofErr w:type="gramEnd"/>
            <w:r w:rsidRPr="00E76CBE">
              <w:rPr>
                <w:rFonts w:ascii="Times New Roman" w:eastAsia="Times New Roman" w:hAnsi="Times New Roman" w:cs="Times New Roman"/>
                <w:lang w:eastAsia="ru-RU"/>
              </w:rPr>
              <w:t>Хитрая лиса», "Третий лишний"</w:t>
            </w:r>
          </w:p>
          <w:p w14:paraId="33940F35" w14:textId="2933356D"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i/>
                <w:iCs/>
                <w:lang w:val="kk-KZ" w:eastAsia="ru-RU"/>
              </w:rPr>
              <w:t>Задача</w:t>
            </w:r>
            <w:r w:rsidRPr="00E76CBE">
              <w:rPr>
                <w:rFonts w:ascii="Times New Roman" w:eastAsia="Times New Roman" w:hAnsi="Times New Roman" w:cs="Times New Roman"/>
                <w:b/>
                <w:bCs/>
                <w:i/>
                <w:iCs/>
                <w:lang w:eastAsia="ru-RU"/>
              </w:rPr>
              <w:t>:</w:t>
            </w:r>
            <w:r w:rsidRPr="00E76CBE">
              <w:rPr>
                <w:rFonts w:ascii="Times New Roman" w:eastAsia="Times New Roman" w:hAnsi="Times New Roman" w:cs="Times New Roman"/>
                <w:lang w:eastAsia="ru-RU"/>
              </w:rPr>
              <w:t> упражнять детей в беге, развивать ловкость, двигательную активность.</w:t>
            </w:r>
          </w:p>
          <w:p w14:paraId="52182870" w14:textId="77777777"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lang w:eastAsia="ru-RU"/>
              </w:rPr>
              <w:t xml:space="preserve">Трудовая </w:t>
            </w:r>
            <w:proofErr w:type="gramStart"/>
            <w:r w:rsidRPr="00E76CBE">
              <w:rPr>
                <w:rFonts w:ascii="Times New Roman" w:eastAsia="Times New Roman" w:hAnsi="Times New Roman" w:cs="Times New Roman"/>
                <w:b/>
                <w:bCs/>
                <w:lang w:eastAsia="ru-RU"/>
              </w:rPr>
              <w:t>деятельность:  </w:t>
            </w:r>
            <w:r w:rsidRPr="00E76CBE">
              <w:rPr>
                <w:rFonts w:ascii="Times New Roman" w:eastAsia="Times New Roman" w:hAnsi="Times New Roman" w:cs="Times New Roman"/>
                <w:lang w:eastAsia="ru-RU"/>
              </w:rPr>
              <w:t>Подкормка</w:t>
            </w:r>
            <w:proofErr w:type="gramEnd"/>
            <w:r w:rsidRPr="00E76CBE">
              <w:rPr>
                <w:rFonts w:ascii="Times New Roman" w:eastAsia="Times New Roman" w:hAnsi="Times New Roman" w:cs="Times New Roman"/>
                <w:lang w:eastAsia="ru-RU"/>
              </w:rPr>
              <w:t xml:space="preserve"> птиц</w:t>
            </w:r>
          </w:p>
          <w:p w14:paraId="03D435C5" w14:textId="7B3F9B89"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i/>
                <w:iCs/>
                <w:lang w:val="kk-KZ" w:eastAsia="ru-RU"/>
              </w:rPr>
              <w:t>Задача</w:t>
            </w:r>
            <w:r w:rsidRPr="00E76CBE">
              <w:rPr>
                <w:rFonts w:ascii="Times New Roman" w:eastAsia="Times New Roman" w:hAnsi="Times New Roman" w:cs="Times New Roman"/>
                <w:b/>
                <w:bCs/>
                <w:i/>
                <w:iCs/>
                <w:lang w:eastAsia="ru-RU"/>
              </w:rPr>
              <w:t>:</w:t>
            </w:r>
            <w:r w:rsidRPr="00E76CBE">
              <w:rPr>
                <w:rFonts w:ascii="Times New Roman" w:eastAsia="Times New Roman" w:hAnsi="Times New Roman" w:cs="Times New Roman"/>
                <w:lang w:eastAsia="ru-RU"/>
              </w:rPr>
              <w:t xml:space="preserve"> учить правильно  выбирать место для кормления птиц (скворечники на территории детского сада), осуществлять </w:t>
            </w:r>
            <w:r w:rsidRPr="00E76CBE">
              <w:rPr>
                <w:rFonts w:ascii="Times New Roman" w:eastAsia="Times New Roman" w:hAnsi="Times New Roman" w:cs="Times New Roman"/>
                <w:lang w:eastAsia="ru-RU"/>
              </w:rPr>
              <w:lastRenderedPageBreak/>
              <w:t>наблюдение за птицами. Поощрять желание детей заботиться о птицах.</w:t>
            </w:r>
          </w:p>
          <w:p w14:paraId="7F1F7B50" w14:textId="77777777"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lang w:eastAsia="ru-RU"/>
              </w:rPr>
              <w:t>Индивидуальная работа</w:t>
            </w:r>
            <w:r w:rsidRPr="00E76CBE">
              <w:rPr>
                <w:rFonts w:ascii="Times New Roman" w:eastAsia="Times New Roman" w:hAnsi="Times New Roman" w:cs="Times New Roman"/>
                <w:lang w:eastAsia="ru-RU"/>
              </w:rPr>
              <w:t> "С кочки на кочку"</w:t>
            </w:r>
          </w:p>
          <w:p w14:paraId="75CAA777" w14:textId="12EDD635"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i/>
                <w:iCs/>
                <w:lang w:val="kk-KZ" w:eastAsia="ru-RU"/>
              </w:rPr>
              <w:t>Задача</w:t>
            </w:r>
            <w:r w:rsidRPr="00E76CBE">
              <w:rPr>
                <w:rFonts w:ascii="Times New Roman" w:eastAsia="Times New Roman" w:hAnsi="Times New Roman" w:cs="Times New Roman"/>
                <w:b/>
                <w:bCs/>
                <w:i/>
                <w:iCs/>
                <w:lang w:eastAsia="ru-RU"/>
              </w:rPr>
              <w:t>:</w:t>
            </w:r>
            <w:r w:rsidRPr="00E76CBE">
              <w:rPr>
                <w:rFonts w:ascii="Times New Roman" w:eastAsia="Times New Roman" w:hAnsi="Times New Roman" w:cs="Times New Roman"/>
                <w:lang w:eastAsia="ru-RU"/>
              </w:rPr>
              <w:t> упражнять  детей   в прыжках на двух ногах с продвижением вперед.</w:t>
            </w:r>
          </w:p>
          <w:p w14:paraId="7A8786B9" w14:textId="77777777" w:rsidR="00E76CBE" w:rsidRPr="00E76CBE" w:rsidRDefault="00E76CBE" w:rsidP="00E76CBE">
            <w:pPr>
              <w:pStyle w:val="13213"/>
              <w:spacing w:line="240" w:lineRule="auto"/>
              <w:rPr>
                <w:rFonts w:ascii="Times New Roman" w:hAnsi="Times New Roman" w:cs="Times New Roman"/>
                <w:color w:val="auto"/>
                <w:sz w:val="22"/>
                <w:szCs w:val="22"/>
              </w:rPr>
            </w:pPr>
          </w:p>
        </w:tc>
        <w:tc>
          <w:tcPr>
            <w:tcW w:w="2693" w:type="dxa"/>
            <w:tcBorders>
              <w:top w:val="single" w:sz="4" w:space="0" w:color="auto"/>
              <w:left w:val="single" w:sz="4" w:space="0" w:color="auto"/>
              <w:bottom w:val="single" w:sz="4" w:space="0" w:color="auto"/>
              <w:right w:val="single" w:sz="4" w:space="0" w:color="auto"/>
            </w:tcBorders>
          </w:tcPr>
          <w:p w14:paraId="3C486935" w14:textId="77777777" w:rsidR="00E76CBE" w:rsidRPr="00E76CBE" w:rsidRDefault="00E76CBE" w:rsidP="00E76CBE">
            <w:pPr>
              <w:shd w:val="clear" w:color="auto" w:fill="FFFFFF"/>
              <w:rPr>
                <w:rFonts w:ascii="Times New Roman" w:eastAsia="Times New Roman" w:hAnsi="Times New Roman" w:cs="Times New Roman"/>
                <w:lang w:eastAsia="ru-RU"/>
              </w:rPr>
            </w:pPr>
            <w:proofErr w:type="gramStart"/>
            <w:r w:rsidRPr="00E76CBE">
              <w:rPr>
                <w:rFonts w:ascii="Times New Roman" w:eastAsia="Times New Roman" w:hAnsi="Times New Roman" w:cs="Times New Roman"/>
                <w:b/>
                <w:bCs/>
                <w:lang w:eastAsia="ru-RU"/>
              </w:rPr>
              <w:lastRenderedPageBreak/>
              <w:t>Наблюдение  за</w:t>
            </w:r>
            <w:proofErr w:type="gramEnd"/>
            <w:r w:rsidRPr="00E76CBE">
              <w:rPr>
                <w:rFonts w:ascii="Times New Roman" w:eastAsia="Times New Roman" w:hAnsi="Times New Roman" w:cs="Times New Roman"/>
                <w:b/>
                <w:bCs/>
                <w:lang w:eastAsia="ru-RU"/>
              </w:rPr>
              <w:t xml:space="preserve"> сезонными изменениями в природе.</w:t>
            </w:r>
          </w:p>
          <w:p w14:paraId="40F8F5CA" w14:textId="6D282137"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i/>
                <w:iCs/>
                <w:lang w:val="kk-KZ" w:eastAsia="ru-RU"/>
              </w:rPr>
              <w:t>Задача</w:t>
            </w:r>
            <w:r w:rsidRPr="00E76CBE">
              <w:rPr>
                <w:rFonts w:ascii="Times New Roman" w:eastAsia="Times New Roman" w:hAnsi="Times New Roman" w:cs="Times New Roman"/>
                <w:b/>
                <w:bCs/>
                <w:i/>
                <w:iCs/>
                <w:lang w:eastAsia="ru-RU"/>
              </w:rPr>
              <w:t>:</w:t>
            </w:r>
            <w:r w:rsidRPr="00E76CBE">
              <w:rPr>
                <w:rFonts w:ascii="Times New Roman" w:eastAsia="Times New Roman" w:hAnsi="Times New Roman" w:cs="Times New Roman"/>
                <w:lang w:eastAsia="ru-RU"/>
              </w:rPr>
              <w:t> Закреплять знания детей о времени года. Развивать наблюдательность.</w:t>
            </w:r>
          </w:p>
          <w:p w14:paraId="29FA1090" w14:textId="77777777"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lang w:eastAsia="ru-RU"/>
              </w:rPr>
              <w:t>Ход наблюдения</w:t>
            </w:r>
          </w:p>
          <w:p w14:paraId="795A3768" w14:textId="078F7D1A"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i/>
                <w:iCs/>
                <w:lang w:eastAsia="ru-RU"/>
              </w:rPr>
              <w:t>Я. Перевозникова</w:t>
            </w:r>
            <w:r w:rsidRPr="00E76CBE">
              <w:rPr>
                <w:rFonts w:ascii="Times New Roman" w:eastAsia="Times New Roman" w:hAnsi="Times New Roman" w:cs="Times New Roman"/>
                <w:lang w:eastAsia="ru-RU"/>
              </w:rPr>
              <w:t> </w:t>
            </w:r>
            <w:r w:rsidRPr="00E76CBE">
              <w:rPr>
                <w:rFonts w:ascii="Times New Roman" w:eastAsia="Times New Roman" w:hAnsi="Times New Roman" w:cs="Times New Roman"/>
                <w:b/>
                <w:bCs/>
                <w:i/>
                <w:iCs/>
                <w:lang w:eastAsia="ru-RU"/>
              </w:rPr>
              <w:t>"Май"</w:t>
            </w:r>
          </w:p>
          <w:p w14:paraId="150C7B7B" w14:textId="77777777"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lang w:eastAsia="ru-RU"/>
              </w:rPr>
              <w:t>Май колдует. Май играет </w:t>
            </w:r>
          </w:p>
          <w:p w14:paraId="2DD70654" w14:textId="7F912600"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lang w:eastAsia="ru-RU"/>
              </w:rPr>
              <w:t>Тёплым солнечным лучом</w:t>
            </w:r>
            <w:r w:rsidRPr="00E76CBE">
              <w:rPr>
                <w:rFonts w:ascii="Times New Roman" w:eastAsia="Times New Roman" w:hAnsi="Times New Roman" w:cs="Times New Roman"/>
                <w:lang w:val="kk-KZ" w:eastAsia="ru-RU"/>
              </w:rPr>
              <w:t xml:space="preserve"> </w:t>
            </w:r>
            <w:r w:rsidRPr="00E76CBE">
              <w:rPr>
                <w:rFonts w:ascii="Times New Roman" w:eastAsia="Times New Roman" w:hAnsi="Times New Roman" w:cs="Times New Roman"/>
                <w:lang w:eastAsia="ru-RU"/>
              </w:rPr>
              <w:t xml:space="preserve">В одуванчик </w:t>
            </w:r>
            <w:proofErr w:type="gramStart"/>
            <w:r w:rsidRPr="00E76CBE">
              <w:rPr>
                <w:rFonts w:ascii="Times New Roman" w:eastAsia="Times New Roman" w:hAnsi="Times New Roman" w:cs="Times New Roman"/>
                <w:lang w:eastAsia="ru-RU"/>
              </w:rPr>
              <w:t>превращая </w:t>
            </w:r>
            <w:r w:rsidRPr="00E76CBE">
              <w:rPr>
                <w:rFonts w:ascii="Times New Roman" w:eastAsia="Times New Roman" w:hAnsi="Times New Roman" w:cs="Times New Roman"/>
                <w:lang w:val="kk-KZ" w:eastAsia="ru-RU"/>
              </w:rPr>
              <w:t xml:space="preserve"> </w:t>
            </w:r>
            <w:r w:rsidRPr="00E76CBE">
              <w:rPr>
                <w:rFonts w:ascii="Times New Roman" w:eastAsia="Times New Roman" w:hAnsi="Times New Roman" w:cs="Times New Roman"/>
                <w:lang w:eastAsia="ru-RU"/>
              </w:rPr>
              <w:t>Или</w:t>
            </w:r>
            <w:proofErr w:type="gramEnd"/>
            <w:r w:rsidRPr="00E76CBE">
              <w:rPr>
                <w:rFonts w:ascii="Times New Roman" w:eastAsia="Times New Roman" w:hAnsi="Times New Roman" w:cs="Times New Roman"/>
                <w:lang w:eastAsia="ru-RU"/>
              </w:rPr>
              <w:t xml:space="preserve"> в зайчика ещё. </w:t>
            </w:r>
          </w:p>
          <w:p w14:paraId="711A3C26" w14:textId="060C8996"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lang w:eastAsia="ru-RU"/>
              </w:rPr>
              <w:t>Вальс на радуге исполнит. </w:t>
            </w:r>
            <w:r w:rsidRPr="00E76CBE">
              <w:rPr>
                <w:rFonts w:ascii="Times New Roman" w:eastAsia="Times New Roman" w:hAnsi="Times New Roman" w:cs="Times New Roman"/>
                <w:lang w:val="kk-KZ" w:eastAsia="ru-RU"/>
              </w:rPr>
              <w:t xml:space="preserve"> </w:t>
            </w:r>
            <w:r w:rsidRPr="00E76CBE">
              <w:rPr>
                <w:rFonts w:ascii="Times New Roman" w:eastAsia="Times New Roman" w:hAnsi="Times New Roman" w:cs="Times New Roman"/>
                <w:lang w:eastAsia="ru-RU"/>
              </w:rPr>
              <w:t>Молний блещут спецэффекты.</w:t>
            </w:r>
          </w:p>
          <w:p w14:paraId="2822F94C" w14:textId="10BA41E0"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lang w:eastAsia="ru-RU"/>
              </w:rPr>
              <w:t> Барабаны гром напомнит.</w:t>
            </w:r>
            <w:r w:rsidRPr="00E76CBE">
              <w:rPr>
                <w:rFonts w:ascii="Times New Roman" w:eastAsia="Times New Roman" w:hAnsi="Times New Roman" w:cs="Times New Roman"/>
                <w:lang w:val="kk-KZ" w:eastAsia="ru-RU"/>
              </w:rPr>
              <w:t xml:space="preserve"> </w:t>
            </w:r>
            <w:r w:rsidRPr="00E76CBE">
              <w:rPr>
                <w:rFonts w:ascii="Times New Roman" w:eastAsia="Times New Roman" w:hAnsi="Times New Roman" w:cs="Times New Roman"/>
                <w:lang w:eastAsia="ru-RU"/>
              </w:rPr>
              <w:t>Ну а</w:t>
            </w:r>
            <w:r w:rsidRPr="00E76CBE">
              <w:rPr>
                <w:rFonts w:ascii="Times New Roman" w:eastAsia="Times New Roman" w:hAnsi="Times New Roman" w:cs="Times New Roman"/>
                <w:lang w:val="kk-KZ" w:eastAsia="ru-RU"/>
              </w:rPr>
              <w:t xml:space="preserve"> </w:t>
            </w:r>
            <w:proofErr w:type="gramStart"/>
            <w:r w:rsidRPr="00E76CBE">
              <w:rPr>
                <w:rFonts w:ascii="Times New Roman" w:eastAsia="Times New Roman" w:hAnsi="Times New Roman" w:cs="Times New Roman"/>
                <w:lang w:eastAsia="ru-RU"/>
              </w:rPr>
              <w:t>дождь </w:t>
            </w:r>
            <w:r w:rsidRPr="00E76CBE">
              <w:rPr>
                <w:rFonts w:ascii="Times New Roman" w:eastAsia="Times New Roman" w:hAnsi="Times New Roman" w:cs="Times New Roman"/>
                <w:lang w:val="kk-KZ" w:eastAsia="ru-RU"/>
              </w:rPr>
              <w:t xml:space="preserve"> </w:t>
            </w:r>
            <w:r w:rsidRPr="00E76CBE">
              <w:rPr>
                <w:rFonts w:ascii="Times New Roman" w:eastAsia="Times New Roman" w:hAnsi="Times New Roman" w:cs="Times New Roman"/>
                <w:lang w:eastAsia="ru-RU"/>
              </w:rPr>
              <w:t>аплодисменты</w:t>
            </w:r>
            <w:proofErr w:type="gramEnd"/>
            <w:r w:rsidRPr="00E76CBE">
              <w:rPr>
                <w:rFonts w:ascii="Times New Roman" w:eastAsia="Times New Roman" w:hAnsi="Times New Roman" w:cs="Times New Roman"/>
                <w:lang w:eastAsia="ru-RU"/>
              </w:rPr>
              <w:t>. </w:t>
            </w:r>
          </w:p>
          <w:p w14:paraId="58128074" w14:textId="7D81CC07"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lang w:eastAsia="ru-RU"/>
              </w:rPr>
              <w:t>На концертах многолюдно: Чайки, ласточки, грачи. Разрезвился месяц юный. Так душа его звучит.</w:t>
            </w:r>
          </w:p>
          <w:p w14:paraId="58D6C9B1" w14:textId="77777777"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lang w:eastAsia="ru-RU"/>
              </w:rPr>
              <w:t xml:space="preserve">Дидактическая </w:t>
            </w:r>
            <w:proofErr w:type="gramStart"/>
            <w:r w:rsidRPr="00E76CBE">
              <w:rPr>
                <w:rFonts w:ascii="Times New Roman" w:eastAsia="Times New Roman" w:hAnsi="Times New Roman" w:cs="Times New Roman"/>
                <w:b/>
                <w:bCs/>
                <w:lang w:eastAsia="ru-RU"/>
              </w:rPr>
              <w:t>игра </w:t>
            </w:r>
            <w:r w:rsidRPr="00E76CBE">
              <w:rPr>
                <w:rFonts w:ascii="Times New Roman" w:eastAsia="Times New Roman" w:hAnsi="Times New Roman" w:cs="Times New Roman"/>
                <w:lang w:eastAsia="ru-RU"/>
              </w:rPr>
              <w:t> </w:t>
            </w:r>
            <w:r w:rsidRPr="00E76CBE">
              <w:rPr>
                <w:rFonts w:ascii="Times New Roman" w:eastAsia="Times New Roman" w:hAnsi="Times New Roman" w:cs="Times New Roman"/>
                <w:b/>
                <w:bCs/>
                <w:lang w:eastAsia="ru-RU"/>
              </w:rPr>
              <w:t>"</w:t>
            </w:r>
            <w:proofErr w:type="gramEnd"/>
            <w:r w:rsidRPr="00E76CBE">
              <w:rPr>
                <w:rFonts w:ascii="Times New Roman" w:eastAsia="Times New Roman" w:hAnsi="Times New Roman" w:cs="Times New Roman"/>
                <w:b/>
                <w:bCs/>
                <w:i/>
                <w:iCs/>
                <w:lang w:eastAsia="ru-RU"/>
              </w:rPr>
              <w:t>Придумай предложение"</w:t>
            </w:r>
            <w:r w:rsidRPr="00E76CBE">
              <w:rPr>
                <w:rFonts w:ascii="Times New Roman" w:eastAsia="Times New Roman" w:hAnsi="Times New Roman" w:cs="Times New Roman"/>
                <w:lang w:eastAsia="ru-RU"/>
              </w:rPr>
              <w:t> — дети составляют предложения со словом "весна", заданным в определенной форме.</w:t>
            </w:r>
          </w:p>
          <w:p w14:paraId="43046630" w14:textId="14A87A8F"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i/>
                <w:iCs/>
                <w:lang w:val="kk-KZ" w:eastAsia="ru-RU"/>
              </w:rPr>
              <w:t>Задача</w:t>
            </w:r>
            <w:r w:rsidRPr="00E76CBE">
              <w:rPr>
                <w:rFonts w:ascii="Times New Roman" w:eastAsia="Times New Roman" w:hAnsi="Times New Roman" w:cs="Times New Roman"/>
                <w:b/>
                <w:bCs/>
                <w:i/>
                <w:iCs/>
                <w:lang w:eastAsia="ru-RU"/>
              </w:rPr>
              <w:t>:</w:t>
            </w:r>
            <w:r w:rsidRPr="00E76CBE">
              <w:rPr>
                <w:rFonts w:ascii="Times New Roman" w:eastAsia="Times New Roman" w:hAnsi="Times New Roman" w:cs="Times New Roman"/>
                <w:lang w:eastAsia="ru-RU"/>
              </w:rPr>
              <w:t> научить составлять предложения со словом, заданным в определенной форме, развить речевую активность.</w:t>
            </w:r>
          </w:p>
          <w:p w14:paraId="1AD125F1" w14:textId="77777777"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lang w:eastAsia="ru-RU"/>
              </w:rPr>
              <w:t>Подвижные игры </w:t>
            </w:r>
            <w:r w:rsidRPr="00E76CBE">
              <w:rPr>
                <w:rFonts w:ascii="Times New Roman" w:eastAsia="Times New Roman" w:hAnsi="Times New Roman" w:cs="Times New Roman"/>
                <w:lang w:eastAsia="ru-RU"/>
              </w:rPr>
              <w:t>«Передай эстафетную палочку», «Кто вперед?»</w:t>
            </w:r>
          </w:p>
          <w:p w14:paraId="64A9549B" w14:textId="536F3DF2"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i/>
                <w:iCs/>
                <w:lang w:val="kk-KZ" w:eastAsia="ru-RU"/>
              </w:rPr>
              <w:t>Задача</w:t>
            </w:r>
            <w:r w:rsidRPr="00E76CBE">
              <w:rPr>
                <w:rFonts w:ascii="Times New Roman" w:eastAsia="Times New Roman" w:hAnsi="Times New Roman" w:cs="Times New Roman"/>
                <w:b/>
                <w:bCs/>
                <w:i/>
                <w:iCs/>
                <w:lang w:eastAsia="ru-RU"/>
              </w:rPr>
              <w:t>:</w:t>
            </w:r>
            <w:r w:rsidRPr="00E76CBE">
              <w:rPr>
                <w:rFonts w:ascii="Times New Roman" w:eastAsia="Times New Roman" w:hAnsi="Times New Roman" w:cs="Times New Roman"/>
                <w:lang w:eastAsia="ru-RU"/>
              </w:rPr>
              <w:t> развивать ловкость, быстроту бега. Развивать навыки выступать в команде.</w:t>
            </w:r>
          </w:p>
          <w:p w14:paraId="4F1FB824" w14:textId="77777777"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lang w:eastAsia="ru-RU"/>
              </w:rPr>
              <w:t>Индивидуальная</w:t>
            </w:r>
            <w:r w:rsidRPr="00E76CBE">
              <w:rPr>
                <w:rFonts w:ascii="Times New Roman" w:eastAsia="Times New Roman" w:hAnsi="Times New Roman" w:cs="Times New Roman"/>
                <w:lang w:eastAsia="ru-RU"/>
              </w:rPr>
              <w:t> </w:t>
            </w:r>
            <w:proofErr w:type="gramStart"/>
            <w:r w:rsidRPr="00E76CBE">
              <w:rPr>
                <w:rFonts w:ascii="Times New Roman" w:eastAsia="Times New Roman" w:hAnsi="Times New Roman" w:cs="Times New Roman"/>
                <w:b/>
                <w:bCs/>
                <w:lang w:eastAsia="ru-RU"/>
              </w:rPr>
              <w:t>работа:  </w:t>
            </w:r>
            <w:r w:rsidRPr="00E76CBE">
              <w:rPr>
                <w:rFonts w:ascii="Times New Roman" w:eastAsia="Times New Roman" w:hAnsi="Times New Roman" w:cs="Times New Roman"/>
                <w:lang w:eastAsia="ru-RU"/>
              </w:rPr>
              <w:t>Метание</w:t>
            </w:r>
            <w:proofErr w:type="gramEnd"/>
            <w:r w:rsidRPr="00E76CBE">
              <w:rPr>
                <w:rFonts w:ascii="Times New Roman" w:eastAsia="Times New Roman" w:hAnsi="Times New Roman" w:cs="Times New Roman"/>
                <w:lang w:eastAsia="ru-RU"/>
              </w:rPr>
              <w:t xml:space="preserve"> и ловля мяча</w:t>
            </w:r>
          </w:p>
          <w:p w14:paraId="0EE82442" w14:textId="3D5678CB"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i/>
                <w:iCs/>
                <w:lang w:val="kk-KZ" w:eastAsia="ru-RU"/>
              </w:rPr>
              <w:t>Задача</w:t>
            </w:r>
            <w:r w:rsidRPr="00E76CBE">
              <w:rPr>
                <w:rFonts w:ascii="Times New Roman" w:eastAsia="Times New Roman" w:hAnsi="Times New Roman" w:cs="Times New Roman"/>
                <w:b/>
                <w:bCs/>
                <w:i/>
                <w:iCs/>
                <w:lang w:eastAsia="ru-RU"/>
              </w:rPr>
              <w:t>:</w:t>
            </w:r>
            <w:r w:rsidRPr="00E76CBE">
              <w:rPr>
                <w:rFonts w:ascii="Times New Roman" w:eastAsia="Times New Roman" w:hAnsi="Times New Roman" w:cs="Times New Roman"/>
                <w:lang w:eastAsia="ru-RU"/>
              </w:rPr>
              <w:t> развивать ловкость, силу броска, формирование навыков ЗОЖ.</w:t>
            </w:r>
          </w:p>
          <w:p w14:paraId="7AC3B005" w14:textId="77777777"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lang w:eastAsia="ru-RU"/>
              </w:rPr>
              <w:t>Оздоровительная ходьба</w:t>
            </w:r>
            <w:r w:rsidRPr="00E76CBE">
              <w:rPr>
                <w:rFonts w:ascii="Times New Roman" w:eastAsia="Times New Roman" w:hAnsi="Times New Roman" w:cs="Times New Roman"/>
                <w:lang w:eastAsia="ru-RU"/>
              </w:rPr>
              <w:t> </w:t>
            </w:r>
          </w:p>
          <w:p w14:paraId="4044AAED" w14:textId="21697A4B"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i/>
                <w:iCs/>
                <w:lang w:val="kk-KZ" w:eastAsia="ru-RU"/>
              </w:rPr>
              <w:t>Задача</w:t>
            </w:r>
            <w:r w:rsidRPr="00E76CBE">
              <w:rPr>
                <w:rFonts w:ascii="Times New Roman" w:eastAsia="Times New Roman" w:hAnsi="Times New Roman" w:cs="Times New Roman"/>
                <w:b/>
                <w:bCs/>
                <w:i/>
                <w:iCs/>
                <w:lang w:eastAsia="ru-RU"/>
              </w:rPr>
              <w:t>:</w:t>
            </w:r>
            <w:r w:rsidRPr="00E76CBE">
              <w:rPr>
                <w:rFonts w:ascii="Times New Roman" w:eastAsia="Times New Roman" w:hAnsi="Times New Roman" w:cs="Times New Roman"/>
                <w:lang w:eastAsia="ru-RU"/>
              </w:rPr>
              <w:t> способствовать укреплению здоровья детей.</w:t>
            </w:r>
          </w:p>
          <w:p w14:paraId="255E0A5C" w14:textId="77777777"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lang w:eastAsia="ru-RU"/>
              </w:rPr>
              <w:t xml:space="preserve">Трудовые </w:t>
            </w:r>
            <w:proofErr w:type="gramStart"/>
            <w:r w:rsidRPr="00E76CBE">
              <w:rPr>
                <w:rFonts w:ascii="Times New Roman" w:eastAsia="Times New Roman" w:hAnsi="Times New Roman" w:cs="Times New Roman"/>
                <w:b/>
                <w:bCs/>
                <w:lang w:eastAsia="ru-RU"/>
              </w:rPr>
              <w:t>поручения </w:t>
            </w:r>
            <w:r w:rsidRPr="00E76CBE">
              <w:rPr>
                <w:rFonts w:ascii="Times New Roman" w:eastAsia="Times New Roman" w:hAnsi="Times New Roman" w:cs="Times New Roman"/>
                <w:lang w:eastAsia="ru-RU"/>
              </w:rPr>
              <w:t> Сбор</w:t>
            </w:r>
            <w:proofErr w:type="gramEnd"/>
            <w:r w:rsidRPr="00E76CBE">
              <w:rPr>
                <w:rFonts w:ascii="Times New Roman" w:eastAsia="Times New Roman" w:hAnsi="Times New Roman" w:cs="Times New Roman"/>
                <w:lang w:eastAsia="ru-RU"/>
              </w:rPr>
              <w:t xml:space="preserve"> веточек на участке- формировать </w:t>
            </w:r>
            <w:r w:rsidRPr="00E76CBE">
              <w:rPr>
                <w:rFonts w:ascii="Times New Roman" w:eastAsia="Times New Roman" w:hAnsi="Times New Roman" w:cs="Times New Roman"/>
                <w:lang w:eastAsia="ru-RU"/>
              </w:rPr>
              <w:lastRenderedPageBreak/>
              <w:t>навыки коллективного труда.</w:t>
            </w:r>
          </w:p>
          <w:p w14:paraId="23C0311B" w14:textId="77777777" w:rsidR="00E76CBE" w:rsidRPr="00E76CBE" w:rsidRDefault="00E76CBE" w:rsidP="00E76CBE">
            <w:pPr>
              <w:pStyle w:val="13213"/>
              <w:spacing w:line="240" w:lineRule="auto"/>
              <w:rPr>
                <w:rFonts w:ascii="Times New Roman" w:hAnsi="Times New Roman" w:cs="Times New Roman"/>
                <w:color w:val="auto"/>
                <w:sz w:val="22"/>
                <w:szCs w:val="22"/>
              </w:rPr>
            </w:pPr>
          </w:p>
        </w:tc>
        <w:tc>
          <w:tcPr>
            <w:tcW w:w="2835" w:type="dxa"/>
            <w:tcBorders>
              <w:top w:val="single" w:sz="4" w:space="0" w:color="auto"/>
              <w:left w:val="single" w:sz="4" w:space="0" w:color="auto"/>
              <w:bottom w:val="single" w:sz="4" w:space="0" w:color="auto"/>
              <w:right w:val="single" w:sz="4" w:space="0" w:color="auto"/>
            </w:tcBorders>
          </w:tcPr>
          <w:p w14:paraId="1F28AFCD" w14:textId="77777777" w:rsidR="00E76CBE" w:rsidRPr="00E76CBE" w:rsidRDefault="00E76CBE" w:rsidP="00E76CBE">
            <w:pPr>
              <w:shd w:val="clear" w:color="auto" w:fill="FFFFFF"/>
              <w:jc w:val="center"/>
              <w:rPr>
                <w:rFonts w:ascii="Times New Roman" w:eastAsia="Times New Roman" w:hAnsi="Times New Roman" w:cs="Times New Roman"/>
                <w:lang w:eastAsia="ru-RU"/>
              </w:rPr>
            </w:pPr>
            <w:r w:rsidRPr="00E76CBE">
              <w:rPr>
                <w:rFonts w:ascii="Times New Roman" w:eastAsia="Times New Roman" w:hAnsi="Times New Roman" w:cs="Times New Roman"/>
                <w:b/>
                <w:bCs/>
                <w:lang w:eastAsia="ru-RU"/>
              </w:rPr>
              <w:lastRenderedPageBreak/>
              <w:t>Наблюдение за транспортом</w:t>
            </w:r>
          </w:p>
          <w:p w14:paraId="6204B7F6" w14:textId="7360755C"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i/>
                <w:iCs/>
                <w:lang w:val="kk-KZ" w:eastAsia="ru-RU"/>
              </w:rPr>
              <w:t>Задача</w:t>
            </w:r>
            <w:r w:rsidRPr="00E76CBE">
              <w:rPr>
                <w:rFonts w:ascii="Times New Roman" w:eastAsia="Times New Roman" w:hAnsi="Times New Roman" w:cs="Times New Roman"/>
                <w:lang w:eastAsia="ru-RU"/>
              </w:rPr>
              <w:t>: расширять знания о наземном транспорте, их классификации, назначении; отметить характерные отличительные признаки пассажирского транспорта и грузового; формировать знания о пешеходной части дороги, правилах дорожного движения; воспитывать интерес к разным видам транспорта.</w:t>
            </w:r>
          </w:p>
          <w:p w14:paraId="2BBFBBD9" w14:textId="615DAEB8"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hAnsi="Times New Roman" w:cs="Times New Roman"/>
                <w:b/>
              </w:rPr>
              <w:t>Трудовая деятельность: «Найди себе работу»</w:t>
            </w:r>
          </w:p>
          <w:p w14:paraId="75962DD3" w14:textId="3DBFEFEC"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i/>
                <w:iCs/>
                <w:lang w:val="kk-KZ" w:eastAsia="ru-RU"/>
              </w:rPr>
              <w:lastRenderedPageBreak/>
              <w:t>Задача</w:t>
            </w:r>
            <w:r w:rsidRPr="00E76CBE">
              <w:rPr>
                <w:rFonts w:ascii="Times New Roman" w:eastAsia="Times New Roman" w:hAnsi="Times New Roman" w:cs="Times New Roman"/>
                <w:b/>
                <w:bCs/>
                <w:i/>
                <w:iCs/>
                <w:lang w:eastAsia="ru-RU"/>
              </w:rPr>
              <w:t>:</w:t>
            </w:r>
            <w:r w:rsidRPr="00E76CBE">
              <w:rPr>
                <w:rFonts w:ascii="Times New Roman" w:eastAsia="Times New Roman" w:hAnsi="Times New Roman" w:cs="Times New Roman"/>
                <w:lang w:eastAsia="ru-RU"/>
              </w:rPr>
              <w:t> воспитывать положительное отношение к трудовым поручениям.</w:t>
            </w:r>
          </w:p>
          <w:p w14:paraId="1D68E81F" w14:textId="77777777"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lang w:eastAsia="ru-RU"/>
              </w:rPr>
              <w:t>Подвижная игра </w:t>
            </w:r>
            <w:r w:rsidRPr="00E76CBE">
              <w:rPr>
                <w:rFonts w:ascii="Times New Roman" w:eastAsia="Times New Roman" w:hAnsi="Times New Roman" w:cs="Times New Roman"/>
                <w:lang w:eastAsia="ru-RU"/>
              </w:rPr>
              <w:t>«Стоп»</w:t>
            </w:r>
          </w:p>
          <w:p w14:paraId="5C9DB976" w14:textId="18B36947"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i/>
                <w:iCs/>
                <w:lang w:val="kk-KZ" w:eastAsia="ru-RU"/>
              </w:rPr>
              <w:t>Задача</w:t>
            </w:r>
            <w:r w:rsidRPr="00E76CBE">
              <w:rPr>
                <w:rFonts w:ascii="Times New Roman" w:eastAsia="Times New Roman" w:hAnsi="Times New Roman" w:cs="Times New Roman"/>
                <w:b/>
                <w:bCs/>
                <w:i/>
                <w:iCs/>
                <w:lang w:eastAsia="ru-RU"/>
              </w:rPr>
              <w:t>:</w:t>
            </w:r>
            <w:r w:rsidRPr="00E76CBE">
              <w:rPr>
                <w:rFonts w:ascii="Times New Roman" w:eastAsia="Times New Roman" w:hAnsi="Times New Roman" w:cs="Times New Roman"/>
                <w:lang w:eastAsia="ru-RU"/>
              </w:rPr>
              <w:t> учить детей действовать в соответствии с правилами, контролировать свои действия, быстро реагировать на звуковой сигнал; развивать ловкость, укреплять мышцы ног и туловища.</w:t>
            </w:r>
          </w:p>
          <w:p w14:paraId="29E0D9A8" w14:textId="77777777"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lang w:eastAsia="ru-RU"/>
              </w:rPr>
              <w:t>Дидактическая игра </w:t>
            </w:r>
            <w:r w:rsidRPr="00E76CBE">
              <w:rPr>
                <w:rFonts w:ascii="Times New Roman" w:eastAsia="Times New Roman" w:hAnsi="Times New Roman" w:cs="Times New Roman"/>
                <w:lang w:eastAsia="ru-RU"/>
              </w:rPr>
              <w:t>«Загадай -ка»</w:t>
            </w:r>
          </w:p>
          <w:p w14:paraId="320ACA30" w14:textId="7EBDFB27"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i/>
                <w:iCs/>
                <w:lang w:val="kk-KZ" w:eastAsia="ru-RU"/>
              </w:rPr>
              <w:t>Задача</w:t>
            </w:r>
            <w:r w:rsidRPr="00E76CBE">
              <w:rPr>
                <w:rFonts w:ascii="Times New Roman" w:eastAsia="Times New Roman" w:hAnsi="Times New Roman" w:cs="Times New Roman"/>
                <w:b/>
                <w:bCs/>
                <w:i/>
                <w:iCs/>
                <w:lang w:eastAsia="ru-RU"/>
              </w:rPr>
              <w:t>:</w:t>
            </w:r>
            <w:r w:rsidRPr="00E76CBE">
              <w:rPr>
                <w:rFonts w:ascii="Times New Roman" w:eastAsia="Times New Roman" w:hAnsi="Times New Roman" w:cs="Times New Roman"/>
                <w:lang w:eastAsia="ru-RU"/>
              </w:rPr>
              <w:t> учить детей придумывать загадки описания, развивать речь, фантазию, воображение.</w:t>
            </w:r>
          </w:p>
          <w:p w14:paraId="62FB6A34" w14:textId="77777777"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lang w:eastAsia="ru-RU"/>
              </w:rPr>
              <w:t>Индивидуальная</w:t>
            </w:r>
            <w:r w:rsidRPr="00E76CBE">
              <w:rPr>
                <w:rFonts w:ascii="Times New Roman" w:eastAsia="Times New Roman" w:hAnsi="Times New Roman" w:cs="Times New Roman"/>
                <w:lang w:eastAsia="ru-RU"/>
              </w:rPr>
              <w:t> </w:t>
            </w:r>
            <w:proofErr w:type="gramStart"/>
            <w:r w:rsidRPr="00E76CBE">
              <w:rPr>
                <w:rFonts w:ascii="Times New Roman" w:eastAsia="Times New Roman" w:hAnsi="Times New Roman" w:cs="Times New Roman"/>
                <w:b/>
                <w:bCs/>
                <w:lang w:eastAsia="ru-RU"/>
              </w:rPr>
              <w:t>работа  "</w:t>
            </w:r>
            <w:proofErr w:type="gramEnd"/>
            <w:r w:rsidRPr="00E76CBE">
              <w:rPr>
                <w:rFonts w:ascii="Times New Roman" w:eastAsia="Times New Roman" w:hAnsi="Times New Roman" w:cs="Times New Roman"/>
                <w:lang w:eastAsia="ru-RU"/>
              </w:rPr>
              <w:t>Прыжки"</w:t>
            </w:r>
          </w:p>
          <w:p w14:paraId="622633C4" w14:textId="2CBDC82F" w:rsidR="00E76CBE" w:rsidRPr="00E76CBE" w:rsidRDefault="00E76CBE" w:rsidP="00E76CBE">
            <w:pPr>
              <w:shd w:val="clear" w:color="auto" w:fill="FFFFFF"/>
              <w:rPr>
                <w:rFonts w:ascii="Times New Roman" w:eastAsia="Times New Roman" w:hAnsi="Times New Roman" w:cs="Times New Roman"/>
                <w:lang w:eastAsia="ru-RU"/>
              </w:rPr>
            </w:pPr>
            <w:r w:rsidRPr="00E76CBE">
              <w:rPr>
                <w:rFonts w:ascii="Times New Roman" w:eastAsia="Times New Roman" w:hAnsi="Times New Roman" w:cs="Times New Roman"/>
                <w:b/>
                <w:bCs/>
                <w:i/>
                <w:iCs/>
                <w:lang w:val="kk-KZ" w:eastAsia="ru-RU"/>
              </w:rPr>
              <w:t>Задача</w:t>
            </w:r>
            <w:r w:rsidRPr="00E76CBE">
              <w:rPr>
                <w:rFonts w:ascii="Times New Roman" w:eastAsia="Times New Roman" w:hAnsi="Times New Roman" w:cs="Times New Roman"/>
                <w:b/>
                <w:bCs/>
                <w:i/>
                <w:iCs/>
                <w:lang w:eastAsia="ru-RU"/>
              </w:rPr>
              <w:t>:</w:t>
            </w:r>
            <w:r w:rsidRPr="00E76CBE">
              <w:rPr>
                <w:rFonts w:ascii="Times New Roman" w:eastAsia="Times New Roman" w:hAnsi="Times New Roman" w:cs="Times New Roman"/>
                <w:lang w:eastAsia="ru-RU"/>
              </w:rPr>
              <w:t> развивать навыки прыжка в длину с места.</w:t>
            </w:r>
          </w:p>
          <w:p w14:paraId="6E9CCF1A" w14:textId="77777777" w:rsidR="00E76CBE" w:rsidRPr="00E76CBE" w:rsidRDefault="00E76CBE" w:rsidP="00E76CBE">
            <w:pPr>
              <w:pStyle w:val="13213"/>
              <w:spacing w:line="240" w:lineRule="auto"/>
              <w:rPr>
                <w:rFonts w:ascii="Times New Roman" w:hAnsi="Times New Roman" w:cs="Times New Roman"/>
                <w:color w:val="auto"/>
                <w:sz w:val="22"/>
                <w:szCs w:val="22"/>
              </w:rPr>
            </w:pPr>
          </w:p>
        </w:tc>
        <w:tc>
          <w:tcPr>
            <w:tcW w:w="2410" w:type="dxa"/>
            <w:tcBorders>
              <w:top w:val="single" w:sz="4" w:space="0" w:color="auto"/>
              <w:left w:val="single" w:sz="4" w:space="0" w:color="auto"/>
              <w:bottom w:val="single" w:sz="4" w:space="0" w:color="auto"/>
              <w:right w:val="single" w:sz="4" w:space="0" w:color="auto"/>
            </w:tcBorders>
          </w:tcPr>
          <w:p w14:paraId="72F38823" w14:textId="77777777" w:rsidR="00E76CBE" w:rsidRPr="00E76CBE" w:rsidRDefault="00E76CBE" w:rsidP="00E76CBE">
            <w:pPr>
              <w:autoSpaceDE w:val="0"/>
              <w:autoSpaceDN w:val="0"/>
              <w:adjustRightInd w:val="0"/>
              <w:rPr>
                <w:rFonts w:ascii="Times New Roman" w:eastAsia="Times New Roman" w:hAnsi="Times New Roman" w:cs="Times New Roman"/>
                <w:b/>
                <w:lang w:eastAsia="ru-RU"/>
              </w:rPr>
            </w:pPr>
            <w:r w:rsidRPr="00E76CBE">
              <w:rPr>
                <w:rFonts w:ascii="Times New Roman" w:eastAsia="Times New Roman" w:hAnsi="Times New Roman" w:cs="Times New Roman"/>
                <w:b/>
                <w:lang w:eastAsia="ru-RU"/>
              </w:rPr>
              <w:lastRenderedPageBreak/>
              <w:t>Наблюдение за лужами</w:t>
            </w:r>
          </w:p>
          <w:p w14:paraId="03BA9773" w14:textId="00F54845" w:rsidR="00E76CBE" w:rsidRPr="00E76CBE" w:rsidRDefault="00E76CBE" w:rsidP="00E76CBE">
            <w:pPr>
              <w:autoSpaceDE w:val="0"/>
              <w:autoSpaceDN w:val="0"/>
              <w:adjustRightInd w:val="0"/>
              <w:rPr>
                <w:rFonts w:ascii="Times New Roman" w:eastAsia="Times New Roman" w:hAnsi="Times New Roman" w:cs="Times New Roman"/>
                <w:lang w:eastAsia="ru-RU"/>
              </w:rPr>
            </w:pPr>
            <w:r w:rsidRPr="00E76CBE">
              <w:rPr>
                <w:rFonts w:ascii="Times New Roman" w:eastAsia="Times New Roman" w:hAnsi="Times New Roman" w:cs="Times New Roman"/>
                <w:b/>
                <w:bCs/>
                <w:i/>
                <w:iCs/>
                <w:lang w:val="kk-KZ" w:eastAsia="ru-RU"/>
              </w:rPr>
              <w:t>Задача</w:t>
            </w:r>
            <w:r w:rsidRPr="00E76CBE">
              <w:rPr>
                <w:rFonts w:ascii="Times New Roman" w:eastAsia="Times New Roman" w:hAnsi="Times New Roman" w:cs="Times New Roman"/>
                <w:b/>
                <w:i/>
                <w:lang w:eastAsia="ru-RU"/>
              </w:rPr>
              <w:t>:</w:t>
            </w:r>
            <w:r w:rsidRPr="00E76CBE">
              <w:rPr>
                <w:rFonts w:ascii="Times New Roman" w:eastAsia="Times New Roman" w:hAnsi="Times New Roman" w:cs="Times New Roman"/>
                <w:b/>
                <w:lang w:eastAsia="ru-RU"/>
              </w:rPr>
              <w:t xml:space="preserve"> </w:t>
            </w:r>
            <w:r w:rsidRPr="00E76CBE">
              <w:rPr>
                <w:rFonts w:ascii="Times New Roman" w:eastAsia="Times New Roman" w:hAnsi="Times New Roman" w:cs="Times New Roman"/>
                <w:lang w:eastAsia="ru-RU"/>
              </w:rPr>
              <w:t>Обратить внимание на лужи. Спросить, откуда взялись лужи?? Развивать логическое мышление, умение</w:t>
            </w:r>
            <w:r w:rsidRPr="00E76CBE">
              <w:rPr>
                <w:rFonts w:ascii="Times New Roman" w:eastAsia="Times New Roman" w:hAnsi="Times New Roman" w:cs="Times New Roman"/>
                <w:shd w:val="clear" w:color="auto" w:fill="FFFFFF"/>
                <w:lang w:eastAsia="ru-RU"/>
              </w:rPr>
              <w:t xml:space="preserve"> </w:t>
            </w:r>
            <w:r w:rsidRPr="00E76CBE">
              <w:rPr>
                <w:rFonts w:ascii="Times New Roman" w:eastAsia="Times New Roman" w:hAnsi="Times New Roman" w:cs="Times New Roman"/>
                <w:lang w:eastAsia="ru-RU"/>
              </w:rPr>
              <w:t>видеть причинно-следственную связь происходящих явлений.</w:t>
            </w:r>
          </w:p>
          <w:p w14:paraId="2850C1DD" w14:textId="77777777" w:rsidR="00E76CBE" w:rsidRPr="00E76CBE" w:rsidRDefault="00E76CBE" w:rsidP="00E76CBE">
            <w:pPr>
              <w:rPr>
                <w:rFonts w:ascii="Times New Roman" w:eastAsia="Calibri" w:hAnsi="Times New Roman" w:cs="Times New Roman"/>
                <w:b/>
              </w:rPr>
            </w:pPr>
            <w:r w:rsidRPr="00E76CBE">
              <w:rPr>
                <w:rFonts w:ascii="Times New Roman" w:eastAsia="Calibri" w:hAnsi="Times New Roman" w:cs="Times New Roman"/>
                <w:b/>
              </w:rPr>
              <w:t>Ход наблюдения</w:t>
            </w:r>
          </w:p>
          <w:p w14:paraId="3D29FFC5" w14:textId="530F7A85" w:rsidR="00E76CBE" w:rsidRPr="00E76CBE" w:rsidRDefault="00E76CBE" w:rsidP="00E76CBE">
            <w:pPr>
              <w:rPr>
                <w:rFonts w:ascii="Times New Roman" w:eastAsia="Calibri" w:hAnsi="Times New Roman" w:cs="Times New Roman"/>
                <w:b/>
              </w:rPr>
            </w:pPr>
            <w:r w:rsidRPr="00E76CBE">
              <w:rPr>
                <w:rFonts w:ascii="Times New Roman" w:eastAsia="Times New Roman" w:hAnsi="Times New Roman" w:cs="Times New Roman"/>
                <w:b/>
                <w:i/>
              </w:rPr>
              <w:t>загадка</w:t>
            </w:r>
          </w:p>
          <w:p w14:paraId="0F460328" w14:textId="77777777" w:rsidR="00E76CBE" w:rsidRPr="00E76CBE" w:rsidRDefault="00E76CBE" w:rsidP="00E76CBE">
            <w:pPr>
              <w:rPr>
                <w:rFonts w:ascii="Times New Roman" w:eastAsia="Times New Roman" w:hAnsi="Times New Roman" w:cs="Times New Roman"/>
                <w:lang w:eastAsia="ru-RU"/>
              </w:rPr>
            </w:pPr>
            <w:r w:rsidRPr="00E76CBE">
              <w:rPr>
                <w:rFonts w:ascii="Times New Roman" w:eastAsia="Times New Roman" w:hAnsi="Times New Roman" w:cs="Times New Roman"/>
                <w:lang w:eastAsia="ru-RU"/>
              </w:rPr>
              <w:t>В ней купаться невозможно,</w:t>
            </w:r>
            <w:r w:rsidRPr="00E76CBE">
              <w:rPr>
                <w:rFonts w:ascii="Times New Roman" w:eastAsia="Times New Roman" w:hAnsi="Times New Roman" w:cs="Times New Roman"/>
                <w:lang w:eastAsia="ru-RU"/>
              </w:rPr>
              <w:br/>
              <w:t>Перепрыгнуть очень сложно.</w:t>
            </w:r>
            <w:r w:rsidRPr="00E76CBE">
              <w:rPr>
                <w:rFonts w:ascii="Times New Roman" w:eastAsia="Times New Roman" w:hAnsi="Times New Roman" w:cs="Times New Roman"/>
                <w:lang w:eastAsia="ru-RU"/>
              </w:rPr>
              <w:br/>
              <w:t xml:space="preserve">Нет для белых туфель </w:t>
            </w:r>
            <w:r w:rsidRPr="00E76CBE">
              <w:rPr>
                <w:rFonts w:ascii="Times New Roman" w:eastAsia="Times New Roman" w:hAnsi="Times New Roman" w:cs="Times New Roman"/>
                <w:lang w:eastAsia="ru-RU"/>
              </w:rPr>
              <w:lastRenderedPageBreak/>
              <w:t>хуже</w:t>
            </w:r>
            <w:r w:rsidRPr="00E76CBE">
              <w:rPr>
                <w:rFonts w:ascii="Times New Roman" w:eastAsia="Times New Roman" w:hAnsi="Times New Roman" w:cs="Times New Roman"/>
                <w:lang w:eastAsia="ru-RU"/>
              </w:rPr>
              <w:br/>
              <w:t>Оказаться в грязной…</w:t>
            </w:r>
            <w:r w:rsidRPr="00E76CBE">
              <w:rPr>
                <w:rFonts w:ascii="Times New Roman" w:eastAsia="Times New Roman" w:hAnsi="Times New Roman" w:cs="Times New Roman"/>
                <w:b/>
                <w:bCs/>
                <w:i/>
                <w:lang w:eastAsia="ru-RU"/>
              </w:rPr>
              <w:t>(луже)</w:t>
            </w:r>
          </w:p>
          <w:p w14:paraId="0BF3E02A" w14:textId="77777777" w:rsidR="00E76CBE" w:rsidRPr="00E76CBE" w:rsidRDefault="00E76CBE" w:rsidP="00E76CBE">
            <w:pPr>
              <w:rPr>
                <w:rFonts w:ascii="Times New Roman" w:eastAsia="Calibri" w:hAnsi="Times New Roman" w:cs="Times New Roman"/>
              </w:rPr>
            </w:pPr>
            <w:r w:rsidRPr="00E76CBE">
              <w:rPr>
                <w:rFonts w:ascii="Times New Roman" w:eastAsia="Calibri" w:hAnsi="Times New Roman" w:cs="Times New Roman"/>
                <w:b/>
              </w:rPr>
              <w:t xml:space="preserve">Подвижная игра </w:t>
            </w:r>
            <w:r w:rsidRPr="00E76CBE">
              <w:rPr>
                <w:rFonts w:ascii="Times New Roman" w:eastAsia="Calibri" w:hAnsi="Times New Roman" w:cs="Times New Roman"/>
              </w:rPr>
              <w:t xml:space="preserve">«Палочка - выручалочка» </w:t>
            </w:r>
          </w:p>
          <w:p w14:paraId="25EB5B70" w14:textId="00094982" w:rsidR="00E76CBE" w:rsidRPr="00E76CBE" w:rsidRDefault="00E76CBE" w:rsidP="00E76CBE">
            <w:pPr>
              <w:rPr>
                <w:rFonts w:ascii="Times New Roman" w:eastAsia="Calibri" w:hAnsi="Times New Roman" w:cs="Times New Roman"/>
              </w:rPr>
            </w:pPr>
            <w:r w:rsidRPr="00E76CBE">
              <w:rPr>
                <w:rFonts w:ascii="Times New Roman" w:eastAsia="Times New Roman" w:hAnsi="Times New Roman" w:cs="Times New Roman"/>
                <w:b/>
                <w:bCs/>
                <w:i/>
                <w:iCs/>
                <w:lang w:val="kk-KZ" w:eastAsia="ru-RU"/>
              </w:rPr>
              <w:t>Задача</w:t>
            </w:r>
            <w:r w:rsidRPr="00E76CBE">
              <w:rPr>
                <w:rFonts w:ascii="Times New Roman" w:eastAsia="Calibri" w:hAnsi="Times New Roman" w:cs="Times New Roman"/>
                <w:b/>
                <w:i/>
              </w:rPr>
              <w:t>:</w:t>
            </w:r>
            <w:r w:rsidRPr="00E76CBE">
              <w:rPr>
                <w:rFonts w:ascii="Times New Roman" w:eastAsia="Calibri" w:hAnsi="Times New Roman" w:cs="Times New Roman"/>
              </w:rPr>
              <w:t xml:space="preserve"> учить детей действовать в соответствии с игровой ситуацией. Ориентироваться в пространстве, развивать быстроту и ловкость.</w:t>
            </w:r>
          </w:p>
          <w:p w14:paraId="511FA9A9" w14:textId="77777777" w:rsidR="00E76CBE" w:rsidRPr="00E76CBE" w:rsidRDefault="00E76CBE" w:rsidP="00E76CBE">
            <w:pPr>
              <w:autoSpaceDE w:val="0"/>
              <w:autoSpaceDN w:val="0"/>
              <w:adjustRightInd w:val="0"/>
              <w:rPr>
                <w:rFonts w:ascii="Times New Roman" w:eastAsia="Times New Roman" w:hAnsi="Times New Roman" w:cs="Times New Roman"/>
                <w:lang w:eastAsia="ru-RU"/>
              </w:rPr>
            </w:pPr>
            <w:r w:rsidRPr="00E76CBE">
              <w:rPr>
                <w:rFonts w:ascii="Times New Roman" w:eastAsia="Times New Roman" w:hAnsi="Times New Roman" w:cs="Times New Roman"/>
                <w:b/>
                <w:lang w:eastAsia="ru-RU"/>
              </w:rPr>
              <w:t xml:space="preserve">Формирование трудовых навыков: </w:t>
            </w:r>
            <w:r w:rsidRPr="00E76CBE">
              <w:rPr>
                <w:rFonts w:ascii="Times New Roman" w:eastAsia="Times New Roman" w:hAnsi="Times New Roman" w:cs="Times New Roman"/>
                <w:lang w:eastAsia="ru-RU"/>
              </w:rPr>
              <w:t xml:space="preserve">Сбор мусора на участке </w:t>
            </w:r>
          </w:p>
          <w:p w14:paraId="46BC874B" w14:textId="6F6C33B2" w:rsidR="00E76CBE" w:rsidRPr="00E76CBE" w:rsidRDefault="00E76CBE" w:rsidP="00E76CBE">
            <w:pPr>
              <w:autoSpaceDE w:val="0"/>
              <w:autoSpaceDN w:val="0"/>
              <w:adjustRightInd w:val="0"/>
              <w:rPr>
                <w:rFonts w:ascii="Times New Roman" w:eastAsia="Times New Roman" w:hAnsi="Times New Roman" w:cs="Times New Roman"/>
                <w:i/>
                <w:lang w:eastAsia="ru-RU"/>
              </w:rPr>
            </w:pPr>
            <w:r w:rsidRPr="00E76CBE">
              <w:rPr>
                <w:rFonts w:ascii="Times New Roman" w:eastAsia="Times New Roman" w:hAnsi="Times New Roman" w:cs="Times New Roman"/>
                <w:b/>
                <w:bCs/>
                <w:i/>
                <w:iCs/>
                <w:lang w:val="kk-KZ" w:eastAsia="ru-RU"/>
              </w:rPr>
              <w:t>Задача</w:t>
            </w:r>
            <w:r w:rsidRPr="00E76CBE">
              <w:rPr>
                <w:rFonts w:ascii="Times New Roman" w:eastAsia="Times New Roman" w:hAnsi="Times New Roman" w:cs="Times New Roman"/>
                <w:b/>
                <w:i/>
                <w:lang w:eastAsia="ru-RU"/>
              </w:rPr>
              <w:t>:</w:t>
            </w:r>
            <w:r w:rsidRPr="00E76CBE">
              <w:rPr>
                <w:rFonts w:ascii="Times New Roman" w:eastAsia="Times New Roman" w:hAnsi="Times New Roman" w:cs="Times New Roman"/>
                <w:lang w:eastAsia="ru-RU"/>
              </w:rPr>
              <w:t xml:space="preserve"> прививать положительное отношение к труду.</w:t>
            </w:r>
          </w:p>
          <w:p w14:paraId="499F2C5A" w14:textId="77777777" w:rsidR="00E76CBE" w:rsidRPr="00E76CBE" w:rsidRDefault="00E76CBE" w:rsidP="00E76CBE">
            <w:pPr>
              <w:rPr>
                <w:rFonts w:ascii="Times New Roman" w:eastAsia="Calibri" w:hAnsi="Times New Roman" w:cs="Times New Roman"/>
              </w:rPr>
            </w:pPr>
            <w:r w:rsidRPr="00E76CBE">
              <w:rPr>
                <w:rFonts w:ascii="Times New Roman" w:eastAsia="Calibri" w:hAnsi="Times New Roman" w:cs="Times New Roman"/>
                <w:b/>
              </w:rPr>
              <w:t>Игровое упражнение</w:t>
            </w:r>
            <w:r w:rsidRPr="00E76CBE">
              <w:rPr>
                <w:rFonts w:ascii="Times New Roman" w:eastAsia="Calibri" w:hAnsi="Times New Roman" w:cs="Times New Roman"/>
              </w:rPr>
              <w:t xml:space="preserve"> (индивидуальная работа) «Охотники» </w:t>
            </w:r>
          </w:p>
          <w:p w14:paraId="7A7545F1" w14:textId="5E786C19" w:rsidR="00E76CBE" w:rsidRPr="00E76CBE" w:rsidRDefault="00E76CBE" w:rsidP="00E76CBE">
            <w:pPr>
              <w:rPr>
                <w:rFonts w:ascii="Times New Roman" w:eastAsia="Calibri" w:hAnsi="Times New Roman" w:cs="Times New Roman"/>
              </w:rPr>
            </w:pPr>
            <w:r w:rsidRPr="00E76CBE">
              <w:rPr>
                <w:rFonts w:ascii="Times New Roman" w:eastAsia="Times New Roman" w:hAnsi="Times New Roman" w:cs="Times New Roman"/>
                <w:b/>
                <w:bCs/>
                <w:i/>
                <w:iCs/>
                <w:lang w:val="kk-KZ" w:eastAsia="ru-RU"/>
              </w:rPr>
              <w:t>Задача</w:t>
            </w:r>
            <w:r w:rsidRPr="00E76CBE">
              <w:rPr>
                <w:rFonts w:ascii="Times New Roman" w:eastAsia="Calibri" w:hAnsi="Times New Roman" w:cs="Times New Roman"/>
                <w:b/>
                <w:i/>
              </w:rPr>
              <w:t>:</w:t>
            </w:r>
            <w:r w:rsidRPr="00E76CBE">
              <w:rPr>
                <w:rFonts w:ascii="Times New Roman" w:eastAsia="Calibri" w:hAnsi="Times New Roman" w:cs="Times New Roman"/>
              </w:rPr>
              <w:t xml:space="preserve"> упражнять детей в метании набивного мешочка с расстояния 4 – 5 метров. Развивать глазомер, координацию и точность движений.</w:t>
            </w:r>
          </w:p>
          <w:p w14:paraId="4C419A2A" w14:textId="77777777" w:rsidR="00E76CBE" w:rsidRPr="00E76CBE" w:rsidRDefault="00E76CBE" w:rsidP="00E76CBE">
            <w:pPr>
              <w:rPr>
                <w:rFonts w:ascii="Times New Roman" w:eastAsia="Calibri" w:hAnsi="Times New Roman" w:cs="Times New Roman"/>
              </w:rPr>
            </w:pPr>
            <w:r w:rsidRPr="00E76CBE">
              <w:rPr>
                <w:rFonts w:ascii="Times New Roman" w:eastAsia="Calibri" w:hAnsi="Times New Roman" w:cs="Times New Roman"/>
                <w:b/>
              </w:rPr>
              <w:t>Самостоятельная деятельность детей с выносным</w:t>
            </w:r>
            <w:r w:rsidRPr="00E76CBE">
              <w:rPr>
                <w:rFonts w:ascii="Times New Roman" w:eastAsia="Calibri" w:hAnsi="Times New Roman" w:cs="Times New Roman"/>
              </w:rPr>
              <w:t xml:space="preserve"> материалом: лопатки, метелки.</w:t>
            </w:r>
          </w:p>
          <w:p w14:paraId="0BC4184D" w14:textId="466D5D72" w:rsidR="00E76CBE" w:rsidRPr="00E76CBE" w:rsidRDefault="00E76CBE" w:rsidP="00E76CBE">
            <w:pPr>
              <w:rPr>
                <w:rFonts w:ascii="Times New Roman" w:eastAsia="Calibri" w:hAnsi="Times New Roman" w:cs="Times New Roman"/>
              </w:rPr>
            </w:pPr>
            <w:r w:rsidRPr="00E76CBE">
              <w:rPr>
                <w:rFonts w:ascii="Times New Roman" w:eastAsia="Times New Roman" w:hAnsi="Times New Roman" w:cs="Times New Roman"/>
                <w:b/>
                <w:bCs/>
                <w:i/>
                <w:iCs/>
                <w:lang w:val="kk-KZ" w:eastAsia="ru-RU"/>
              </w:rPr>
              <w:t>Задача</w:t>
            </w:r>
            <w:r w:rsidRPr="00E76CBE">
              <w:rPr>
                <w:rFonts w:ascii="Times New Roman" w:eastAsia="Calibri" w:hAnsi="Times New Roman" w:cs="Times New Roman"/>
                <w:b/>
                <w:i/>
              </w:rPr>
              <w:t>:</w:t>
            </w:r>
            <w:r w:rsidRPr="00E76CBE">
              <w:rPr>
                <w:rFonts w:ascii="Times New Roman" w:eastAsia="Calibri" w:hAnsi="Times New Roman" w:cs="Times New Roman"/>
              </w:rPr>
              <w:t xml:space="preserve"> Способствовать сплочению детского коллектива.</w:t>
            </w:r>
          </w:p>
          <w:p w14:paraId="7CE4E9AE" w14:textId="77777777" w:rsidR="00E76CBE" w:rsidRPr="00E76CBE" w:rsidRDefault="00E76CBE" w:rsidP="00E76CBE">
            <w:pPr>
              <w:shd w:val="clear" w:color="auto" w:fill="FFFFFF"/>
              <w:rPr>
                <w:rFonts w:ascii="Times New Roman" w:eastAsia="Times New Roman" w:hAnsi="Times New Roman" w:cs="Times New Roman"/>
              </w:rPr>
            </w:pPr>
            <w:r w:rsidRPr="00E76CBE">
              <w:rPr>
                <w:rFonts w:ascii="Times New Roman" w:eastAsia="Calibri" w:hAnsi="Times New Roman" w:cs="Times New Roman"/>
                <w:b/>
              </w:rPr>
              <w:t xml:space="preserve">Познавательно – исследовательская деятельность </w:t>
            </w:r>
            <w:r w:rsidRPr="00E76CBE">
              <w:rPr>
                <w:rFonts w:ascii="Times New Roman" w:eastAsia="Calibri" w:hAnsi="Times New Roman" w:cs="Times New Roman"/>
              </w:rPr>
              <w:t xml:space="preserve"> </w:t>
            </w:r>
          </w:p>
          <w:p w14:paraId="74E5C2C0" w14:textId="77777777" w:rsidR="00E76CBE" w:rsidRPr="00E76CBE" w:rsidRDefault="00E76CBE" w:rsidP="00E76CBE">
            <w:pPr>
              <w:shd w:val="clear" w:color="auto" w:fill="FFFFFF"/>
              <w:rPr>
                <w:rFonts w:ascii="Times New Roman" w:eastAsia="Calibri" w:hAnsi="Times New Roman" w:cs="Times New Roman"/>
                <w:shd w:val="clear" w:color="auto" w:fill="FFFFFF"/>
              </w:rPr>
            </w:pPr>
            <w:r w:rsidRPr="00E76CBE">
              <w:rPr>
                <w:rFonts w:ascii="Times New Roman" w:eastAsia="Calibri" w:hAnsi="Times New Roman" w:cs="Times New Roman"/>
                <w:shd w:val="clear" w:color="auto" w:fill="FFFFFF"/>
              </w:rPr>
              <w:lastRenderedPageBreak/>
              <w:t xml:space="preserve">Рассмотреть большую лужу. Предложить опустить в воду деревянные, металлические предметы, камни. Какие из них не тонут? </w:t>
            </w:r>
          </w:p>
          <w:p w14:paraId="2D6D3A69" w14:textId="0336C020" w:rsidR="00E76CBE" w:rsidRPr="00E76CBE" w:rsidRDefault="00E76CBE" w:rsidP="00E76CBE">
            <w:pPr>
              <w:shd w:val="clear" w:color="auto" w:fill="FFFFFF"/>
              <w:rPr>
                <w:rFonts w:ascii="Times New Roman" w:eastAsia="Times New Roman" w:hAnsi="Times New Roman" w:cs="Times New Roman"/>
                <w:b/>
                <w:bCs/>
                <w:lang w:eastAsia="ru-RU"/>
              </w:rPr>
            </w:pPr>
            <w:r w:rsidRPr="00E76CBE">
              <w:rPr>
                <w:rFonts w:ascii="Times New Roman" w:eastAsia="Times New Roman" w:hAnsi="Times New Roman" w:cs="Times New Roman"/>
                <w:b/>
                <w:bCs/>
                <w:i/>
                <w:iCs/>
                <w:lang w:val="kk-KZ" w:eastAsia="ru-RU"/>
              </w:rPr>
              <w:t>Задача</w:t>
            </w:r>
            <w:r w:rsidRPr="00E76CBE">
              <w:rPr>
                <w:rFonts w:ascii="Times New Roman" w:eastAsia="Calibri" w:hAnsi="Times New Roman" w:cs="Times New Roman"/>
                <w:b/>
                <w:i/>
                <w:shd w:val="clear" w:color="auto" w:fill="FFFFFF"/>
              </w:rPr>
              <w:t>:</w:t>
            </w:r>
            <w:r w:rsidRPr="00E76CBE">
              <w:rPr>
                <w:rFonts w:ascii="Times New Roman" w:eastAsia="Calibri" w:hAnsi="Times New Roman" w:cs="Times New Roman"/>
                <w:shd w:val="clear" w:color="auto" w:fill="FFFFFF"/>
              </w:rPr>
              <w:t xml:space="preserve"> Закрепить знания о свойствах воды, дерева, камня.</w:t>
            </w:r>
          </w:p>
          <w:p w14:paraId="10C1FDAD" w14:textId="77777777" w:rsidR="00E76CBE" w:rsidRPr="00E76CBE" w:rsidRDefault="00E76CBE" w:rsidP="00E76CBE">
            <w:pPr>
              <w:pStyle w:val="13213"/>
              <w:spacing w:line="240" w:lineRule="auto"/>
              <w:rPr>
                <w:rFonts w:ascii="Times New Roman" w:hAnsi="Times New Roman" w:cs="Times New Roman"/>
                <w:color w:val="auto"/>
                <w:sz w:val="22"/>
                <w:szCs w:val="22"/>
              </w:rPr>
            </w:pPr>
          </w:p>
        </w:tc>
        <w:tc>
          <w:tcPr>
            <w:tcW w:w="2895" w:type="dxa"/>
            <w:tcBorders>
              <w:top w:val="single" w:sz="4" w:space="0" w:color="auto"/>
              <w:left w:val="single" w:sz="4" w:space="0" w:color="auto"/>
              <w:bottom w:val="single" w:sz="4" w:space="0" w:color="auto"/>
              <w:right w:val="single" w:sz="4" w:space="0" w:color="auto"/>
            </w:tcBorders>
          </w:tcPr>
          <w:p w14:paraId="52668EF5" w14:textId="77777777" w:rsidR="00E76CBE" w:rsidRPr="00E76CBE" w:rsidRDefault="00E76CBE" w:rsidP="00E76CBE">
            <w:pPr>
              <w:jc w:val="center"/>
              <w:rPr>
                <w:rFonts w:ascii="Times New Roman" w:eastAsia="Times New Roman" w:hAnsi="Times New Roman" w:cs="Times New Roman"/>
                <w:b/>
                <w:i/>
                <w:shd w:val="clear" w:color="auto" w:fill="FFFFFF"/>
                <w:lang w:eastAsia="ru-RU"/>
              </w:rPr>
            </w:pPr>
            <w:r w:rsidRPr="00E76CBE">
              <w:rPr>
                <w:rFonts w:ascii="Times New Roman" w:eastAsia="Times New Roman" w:hAnsi="Times New Roman" w:cs="Times New Roman"/>
                <w:b/>
                <w:i/>
                <w:lang w:eastAsia="ru-RU"/>
              </w:rPr>
              <w:lastRenderedPageBreak/>
              <w:t xml:space="preserve">Наблюдение </w:t>
            </w:r>
            <w:r w:rsidRPr="00E76CBE">
              <w:rPr>
                <w:rFonts w:ascii="Times New Roman" w:eastAsia="Times New Roman" w:hAnsi="Times New Roman" w:cs="Times New Roman"/>
                <w:b/>
                <w:i/>
                <w:shd w:val="clear" w:color="auto" w:fill="FFFFFF"/>
                <w:lang w:eastAsia="ru-RU"/>
              </w:rPr>
              <w:t>за облаками</w:t>
            </w:r>
          </w:p>
          <w:p w14:paraId="43872B6A" w14:textId="14E08E7E" w:rsidR="00E76CBE" w:rsidRPr="00E76CBE" w:rsidRDefault="00E76CBE" w:rsidP="00E76CBE">
            <w:pPr>
              <w:rPr>
                <w:rFonts w:ascii="Times New Roman" w:eastAsia="Times New Roman" w:hAnsi="Times New Roman" w:cs="Times New Roman"/>
                <w:shd w:val="clear" w:color="auto" w:fill="FFFFFF"/>
                <w:lang w:eastAsia="ru-RU"/>
              </w:rPr>
            </w:pPr>
            <w:r w:rsidRPr="00E76CBE">
              <w:rPr>
                <w:rFonts w:ascii="Times New Roman" w:eastAsia="Times New Roman" w:hAnsi="Times New Roman" w:cs="Times New Roman"/>
                <w:b/>
                <w:bCs/>
                <w:i/>
                <w:iCs/>
                <w:lang w:val="kk-KZ" w:eastAsia="ru-RU"/>
              </w:rPr>
              <w:t>Задача</w:t>
            </w:r>
            <w:r w:rsidRPr="00E76CBE">
              <w:rPr>
                <w:rFonts w:ascii="Times New Roman" w:eastAsia="Times New Roman" w:hAnsi="Times New Roman" w:cs="Times New Roman"/>
                <w:b/>
                <w:i/>
                <w:shd w:val="clear" w:color="auto" w:fill="FFFFFF"/>
                <w:lang w:eastAsia="ru-RU"/>
              </w:rPr>
              <w:t>:</w:t>
            </w:r>
            <w:r w:rsidRPr="00E76CBE">
              <w:rPr>
                <w:rFonts w:ascii="Times New Roman" w:eastAsia="Times New Roman" w:hAnsi="Times New Roman" w:cs="Times New Roman"/>
                <w:shd w:val="clear" w:color="auto" w:fill="FFFFFF"/>
                <w:lang w:eastAsia="ru-RU"/>
              </w:rPr>
              <w:t xml:space="preserve"> Развивать наблюдательность. </w:t>
            </w:r>
          </w:p>
          <w:p w14:paraId="33995641" w14:textId="77777777" w:rsidR="00E76CBE" w:rsidRPr="00E76CBE" w:rsidRDefault="00E76CBE" w:rsidP="00E76CBE">
            <w:pPr>
              <w:rPr>
                <w:rFonts w:ascii="Times New Roman" w:eastAsia="Times New Roman" w:hAnsi="Times New Roman" w:cs="Times New Roman"/>
                <w:b/>
                <w:shd w:val="clear" w:color="auto" w:fill="FFFFFF"/>
                <w:lang w:eastAsia="ru-RU"/>
              </w:rPr>
            </w:pPr>
            <w:r w:rsidRPr="00E76CBE">
              <w:rPr>
                <w:rFonts w:ascii="Times New Roman" w:eastAsia="Times New Roman" w:hAnsi="Times New Roman" w:cs="Times New Roman"/>
                <w:b/>
                <w:shd w:val="clear" w:color="auto" w:fill="FFFFFF"/>
                <w:lang w:eastAsia="ru-RU"/>
              </w:rPr>
              <w:t>Ход наблюдения</w:t>
            </w:r>
          </w:p>
          <w:p w14:paraId="1C8EBFCD" w14:textId="77777777" w:rsidR="00E76CBE" w:rsidRPr="00E76CBE" w:rsidRDefault="00E76CBE" w:rsidP="00E76CBE">
            <w:pPr>
              <w:rPr>
                <w:rFonts w:ascii="Times New Roman" w:eastAsia="Times New Roman" w:hAnsi="Times New Roman" w:cs="Times New Roman"/>
                <w:shd w:val="clear" w:color="auto" w:fill="FFFFFF"/>
                <w:lang w:eastAsia="ru-RU"/>
              </w:rPr>
            </w:pPr>
            <w:r w:rsidRPr="00E76CBE">
              <w:rPr>
                <w:rFonts w:ascii="Times New Roman" w:eastAsia="Times New Roman" w:hAnsi="Times New Roman" w:cs="Times New Roman"/>
                <w:shd w:val="clear" w:color="auto" w:fill="FFFFFF"/>
                <w:lang w:eastAsia="ru-RU"/>
              </w:rPr>
              <w:t xml:space="preserve">Рассмотреть облака. Обратить внимание на разнообразие их форм, изменчивость движения. Вспомнить, каким было небо в разное время года и в разное время суток. </w:t>
            </w:r>
          </w:p>
          <w:p w14:paraId="2B60DA30" w14:textId="77777777" w:rsidR="00E76CBE" w:rsidRPr="00E76CBE" w:rsidRDefault="00E76CBE" w:rsidP="00E76CBE">
            <w:pPr>
              <w:rPr>
                <w:rFonts w:ascii="Times New Roman" w:eastAsia="Times New Roman" w:hAnsi="Times New Roman" w:cs="Times New Roman"/>
                <w:shd w:val="clear" w:color="auto" w:fill="FFFFFF"/>
                <w:lang w:eastAsia="ru-RU"/>
              </w:rPr>
            </w:pPr>
            <w:r w:rsidRPr="00E76CBE">
              <w:rPr>
                <w:rFonts w:ascii="Times New Roman" w:eastAsia="Times New Roman" w:hAnsi="Times New Roman" w:cs="Times New Roman"/>
                <w:shd w:val="clear" w:color="auto" w:fill="FFFFFF"/>
                <w:lang w:eastAsia="ru-RU"/>
              </w:rPr>
              <w:t>Художественное слово «НА что похожи облака?»</w:t>
            </w:r>
          </w:p>
          <w:p w14:paraId="3D9F3E8D" w14:textId="77777777" w:rsidR="00E76CBE" w:rsidRPr="00E76CBE" w:rsidRDefault="00E76CBE" w:rsidP="00E76CBE">
            <w:pPr>
              <w:rPr>
                <w:rFonts w:ascii="Times New Roman" w:eastAsia="Times New Roman" w:hAnsi="Times New Roman" w:cs="Times New Roman"/>
                <w:shd w:val="clear" w:color="auto" w:fill="FFFFFF"/>
                <w:lang w:eastAsia="ru-RU"/>
              </w:rPr>
            </w:pPr>
            <w:r w:rsidRPr="00E76CBE">
              <w:rPr>
                <w:rFonts w:ascii="Times New Roman" w:eastAsia="Times New Roman" w:hAnsi="Times New Roman" w:cs="Times New Roman"/>
                <w:shd w:val="clear" w:color="auto" w:fill="FFFFFF"/>
                <w:lang w:eastAsia="ru-RU"/>
              </w:rPr>
              <w:t>На что похожи облака? На кусочки ваты!</w:t>
            </w:r>
          </w:p>
          <w:p w14:paraId="212F7C45" w14:textId="77777777" w:rsidR="00E76CBE" w:rsidRPr="00E76CBE" w:rsidRDefault="00E76CBE" w:rsidP="00E76CBE">
            <w:pPr>
              <w:rPr>
                <w:rFonts w:ascii="Times New Roman" w:eastAsia="Times New Roman" w:hAnsi="Times New Roman" w:cs="Times New Roman"/>
                <w:shd w:val="clear" w:color="auto" w:fill="FFFFFF"/>
                <w:lang w:eastAsia="ru-RU"/>
              </w:rPr>
            </w:pPr>
            <w:r w:rsidRPr="00E76CBE">
              <w:rPr>
                <w:rFonts w:ascii="Times New Roman" w:eastAsia="Times New Roman" w:hAnsi="Times New Roman" w:cs="Times New Roman"/>
                <w:shd w:val="clear" w:color="auto" w:fill="FFFFFF"/>
                <w:lang w:eastAsia="ru-RU"/>
              </w:rPr>
              <w:t>Их несет вперед река и не вернет обратно.</w:t>
            </w:r>
          </w:p>
          <w:p w14:paraId="35BF1CC3" w14:textId="77777777" w:rsidR="00E76CBE" w:rsidRPr="00E76CBE" w:rsidRDefault="00E76CBE" w:rsidP="00E76CBE">
            <w:pPr>
              <w:rPr>
                <w:rFonts w:ascii="Times New Roman" w:eastAsia="Times New Roman" w:hAnsi="Times New Roman" w:cs="Times New Roman"/>
                <w:shd w:val="clear" w:color="auto" w:fill="FFFFFF"/>
                <w:lang w:eastAsia="ru-RU"/>
              </w:rPr>
            </w:pPr>
            <w:r w:rsidRPr="00E76CBE">
              <w:rPr>
                <w:rFonts w:ascii="Times New Roman" w:eastAsia="Times New Roman" w:hAnsi="Times New Roman" w:cs="Times New Roman"/>
                <w:shd w:val="clear" w:color="auto" w:fill="FFFFFF"/>
                <w:lang w:eastAsia="ru-RU"/>
              </w:rPr>
              <w:t>Облака – друзья чудес, возникают, тают,</w:t>
            </w:r>
          </w:p>
          <w:p w14:paraId="7FBF396E" w14:textId="77777777" w:rsidR="00E76CBE" w:rsidRPr="00E76CBE" w:rsidRDefault="00E76CBE" w:rsidP="00E76CBE">
            <w:pPr>
              <w:rPr>
                <w:rFonts w:ascii="Times New Roman" w:eastAsia="Times New Roman" w:hAnsi="Times New Roman" w:cs="Times New Roman"/>
                <w:shd w:val="clear" w:color="auto" w:fill="FFFFFF"/>
                <w:lang w:eastAsia="ru-RU"/>
              </w:rPr>
            </w:pPr>
            <w:r w:rsidRPr="00E76CBE">
              <w:rPr>
                <w:rFonts w:ascii="Times New Roman" w:eastAsia="Times New Roman" w:hAnsi="Times New Roman" w:cs="Times New Roman"/>
                <w:shd w:val="clear" w:color="auto" w:fill="FFFFFF"/>
                <w:lang w:eastAsia="ru-RU"/>
              </w:rPr>
              <w:t>Среди голубых небес просто вырастают.</w:t>
            </w:r>
          </w:p>
          <w:p w14:paraId="660B33EF" w14:textId="77777777" w:rsidR="00E76CBE" w:rsidRPr="00E76CBE" w:rsidRDefault="00E76CBE" w:rsidP="00E76CBE">
            <w:pPr>
              <w:rPr>
                <w:rFonts w:ascii="Times New Roman" w:eastAsia="Times New Roman" w:hAnsi="Times New Roman" w:cs="Times New Roman"/>
                <w:shd w:val="clear" w:color="auto" w:fill="FFFFFF"/>
                <w:lang w:eastAsia="ru-RU"/>
              </w:rPr>
            </w:pPr>
            <w:r w:rsidRPr="00E76CBE">
              <w:rPr>
                <w:rFonts w:ascii="Times New Roman" w:eastAsia="Times New Roman" w:hAnsi="Times New Roman" w:cs="Times New Roman"/>
                <w:shd w:val="clear" w:color="auto" w:fill="FFFFFF"/>
                <w:lang w:eastAsia="ru-RU"/>
              </w:rPr>
              <w:t xml:space="preserve">Может кем угодно быть облако большое: </w:t>
            </w:r>
          </w:p>
          <w:p w14:paraId="56D44525" w14:textId="77777777" w:rsidR="00E76CBE" w:rsidRPr="00E76CBE" w:rsidRDefault="00E76CBE" w:rsidP="00E76CBE">
            <w:pPr>
              <w:rPr>
                <w:rFonts w:ascii="Times New Roman" w:eastAsia="Times New Roman" w:hAnsi="Times New Roman" w:cs="Times New Roman"/>
                <w:shd w:val="clear" w:color="auto" w:fill="FFFFFF"/>
                <w:lang w:eastAsia="ru-RU"/>
              </w:rPr>
            </w:pPr>
            <w:r w:rsidRPr="00E76CBE">
              <w:rPr>
                <w:rFonts w:ascii="Times New Roman" w:eastAsia="Times New Roman" w:hAnsi="Times New Roman" w:cs="Times New Roman"/>
                <w:shd w:val="clear" w:color="auto" w:fill="FFFFFF"/>
                <w:lang w:eastAsia="ru-RU"/>
              </w:rPr>
              <w:t>Кораблем по небу плыть, стать дедом с бородою…</w:t>
            </w:r>
          </w:p>
          <w:p w14:paraId="286D76CF" w14:textId="77777777" w:rsidR="00E76CBE" w:rsidRPr="00E76CBE" w:rsidRDefault="00E76CBE" w:rsidP="00E76CBE">
            <w:pPr>
              <w:rPr>
                <w:rFonts w:ascii="Times New Roman" w:eastAsia="Times New Roman" w:hAnsi="Times New Roman" w:cs="Times New Roman"/>
                <w:shd w:val="clear" w:color="auto" w:fill="FFFFFF"/>
                <w:lang w:eastAsia="ru-RU"/>
              </w:rPr>
            </w:pPr>
            <w:r w:rsidRPr="00E76CBE">
              <w:rPr>
                <w:rFonts w:ascii="Times New Roman" w:eastAsia="Times New Roman" w:hAnsi="Times New Roman" w:cs="Times New Roman"/>
                <w:shd w:val="clear" w:color="auto" w:fill="FFFFFF"/>
                <w:lang w:eastAsia="ru-RU"/>
              </w:rPr>
              <w:t>Может и медведем стать, зайцем, крокодилом,</w:t>
            </w:r>
          </w:p>
          <w:p w14:paraId="0A7398ED" w14:textId="77777777" w:rsidR="00E76CBE" w:rsidRPr="00E76CBE" w:rsidRDefault="00E76CBE" w:rsidP="00E76CBE">
            <w:pPr>
              <w:rPr>
                <w:rFonts w:ascii="Times New Roman" w:eastAsia="Times New Roman" w:hAnsi="Times New Roman" w:cs="Times New Roman"/>
                <w:shd w:val="clear" w:color="auto" w:fill="FFFFFF"/>
                <w:lang w:eastAsia="ru-RU"/>
              </w:rPr>
            </w:pPr>
            <w:r w:rsidRPr="00E76CBE">
              <w:rPr>
                <w:rFonts w:ascii="Times New Roman" w:eastAsia="Times New Roman" w:hAnsi="Times New Roman" w:cs="Times New Roman"/>
                <w:shd w:val="clear" w:color="auto" w:fill="FFFFFF"/>
                <w:lang w:eastAsia="ru-RU"/>
              </w:rPr>
              <w:t>По лугу конем скакать – все облаку по силам!</w:t>
            </w:r>
          </w:p>
          <w:p w14:paraId="0FBE78A5" w14:textId="77777777" w:rsidR="00E76CBE" w:rsidRPr="00E76CBE" w:rsidRDefault="00E76CBE" w:rsidP="00E76CBE">
            <w:pPr>
              <w:rPr>
                <w:rFonts w:ascii="Times New Roman" w:eastAsia="Times New Roman" w:hAnsi="Times New Roman" w:cs="Times New Roman"/>
                <w:shd w:val="clear" w:color="auto" w:fill="FFFFFF"/>
                <w:lang w:eastAsia="ru-RU"/>
              </w:rPr>
            </w:pPr>
            <w:r w:rsidRPr="00E76CBE">
              <w:rPr>
                <w:rFonts w:ascii="Times New Roman" w:eastAsia="Times New Roman" w:hAnsi="Times New Roman" w:cs="Times New Roman"/>
                <w:shd w:val="clear" w:color="auto" w:fill="FFFFFF"/>
                <w:lang w:eastAsia="ru-RU"/>
              </w:rPr>
              <w:t>На что похожи облака?..</w:t>
            </w:r>
          </w:p>
          <w:p w14:paraId="1926FC6E" w14:textId="77777777" w:rsidR="00E76CBE" w:rsidRPr="00E76CBE" w:rsidRDefault="00E76CBE" w:rsidP="00E76CBE">
            <w:pPr>
              <w:rPr>
                <w:rFonts w:ascii="Times New Roman" w:eastAsia="Calibri" w:hAnsi="Times New Roman" w:cs="Times New Roman"/>
              </w:rPr>
            </w:pPr>
            <w:r w:rsidRPr="00E76CBE">
              <w:rPr>
                <w:rFonts w:ascii="Times New Roman" w:eastAsia="Calibri" w:hAnsi="Times New Roman" w:cs="Times New Roman"/>
                <w:b/>
              </w:rPr>
              <w:t xml:space="preserve">Трудовая деятельность: </w:t>
            </w:r>
            <w:r w:rsidRPr="00E76CBE">
              <w:rPr>
                <w:rFonts w:ascii="Times New Roman" w:eastAsia="Calibri" w:hAnsi="Times New Roman" w:cs="Times New Roman"/>
              </w:rPr>
              <w:t xml:space="preserve">Расчистка дорожек от мелкого мусора.  </w:t>
            </w:r>
          </w:p>
          <w:p w14:paraId="07AEBB11" w14:textId="5AEAE5EA" w:rsidR="00E76CBE" w:rsidRPr="00E76CBE" w:rsidRDefault="00E76CBE" w:rsidP="00E76CBE">
            <w:pPr>
              <w:rPr>
                <w:rFonts w:ascii="Times New Roman" w:eastAsia="Calibri" w:hAnsi="Times New Roman" w:cs="Times New Roman"/>
              </w:rPr>
            </w:pPr>
            <w:r w:rsidRPr="00E76CBE">
              <w:rPr>
                <w:rFonts w:ascii="Times New Roman" w:eastAsia="Times New Roman" w:hAnsi="Times New Roman" w:cs="Times New Roman"/>
                <w:b/>
                <w:bCs/>
                <w:i/>
                <w:iCs/>
                <w:lang w:val="kk-KZ" w:eastAsia="ru-RU"/>
              </w:rPr>
              <w:t>Задача</w:t>
            </w:r>
            <w:r w:rsidRPr="00E76CBE">
              <w:rPr>
                <w:rFonts w:ascii="Times New Roman" w:eastAsia="Calibri" w:hAnsi="Times New Roman" w:cs="Times New Roman"/>
                <w:b/>
                <w:i/>
              </w:rPr>
              <w:t>:</w:t>
            </w:r>
            <w:r w:rsidRPr="00E76CBE">
              <w:rPr>
                <w:rFonts w:ascii="Times New Roman" w:eastAsia="Calibri" w:hAnsi="Times New Roman" w:cs="Times New Roman"/>
              </w:rPr>
              <w:t xml:space="preserve"> Формирование навыков коллективного труда.</w:t>
            </w:r>
          </w:p>
          <w:p w14:paraId="554B2A01" w14:textId="77777777" w:rsidR="00E76CBE" w:rsidRPr="00E76CBE" w:rsidRDefault="00E76CBE" w:rsidP="00E76CBE">
            <w:pPr>
              <w:rPr>
                <w:rFonts w:ascii="Times New Roman" w:eastAsia="Calibri" w:hAnsi="Times New Roman" w:cs="Times New Roman"/>
              </w:rPr>
            </w:pPr>
            <w:r w:rsidRPr="00E76CBE">
              <w:rPr>
                <w:rFonts w:ascii="Times New Roman" w:eastAsia="Calibri" w:hAnsi="Times New Roman" w:cs="Times New Roman"/>
                <w:b/>
              </w:rPr>
              <w:t xml:space="preserve">Подвижные игры: </w:t>
            </w:r>
            <w:r w:rsidRPr="00E76CBE">
              <w:rPr>
                <w:rFonts w:ascii="Times New Roman" w:eastAsia="Calibri" w:hAnsi="Times New Roman" w:cs="Times New Roman"/>
              </w:rPr>
              <w:t xml:space="preserve">«Салки», «Прятки» </w:t>
            </w:r>
          </w:p>
          <w:p w14:paraId="3F97565C" w14:textId="0031911E" w:rsidR="00E76CBE" w:rsidRPr="00E76CBE" w:rsidRDefault="00E76CBE" w:rsidP="00E76CBE">
            <w:pPr>
              <w:rPr>
                <w:rFonts w:ascii="Times New Roman" w:eastAsia="Calibri" w:hAnsi="Times New Roman" w:cs="Times New Roman"/>
              </w:rPr>
            </w:pPr>
            <w:r w:rsidRPr="00E76CBE">
              <w:rPr>
                <w:rFonts w:ascii="Times New Roman" w:eastAsia="Times New Roman" w:hAnsi="Times New Roman" w:cs="Times New Roman"/>
                <w:b/>
                <w:bCs/>
                <w:i/>
                <w:iCs/>
                <w:lang w:val="kk-KZ" w:eastAsia="ru-RU"/>
              </w:rPr>
              <w:t>Задача</w:t>
            </w:r>
            <w:r w:rsidRPr="00E76CBE">
              <w:rPr>
                <w:rFonts w:ascii="Times New Roman" w:eastAsia="Calibri" w:hAnsi="Times New Roman" w:cs="Times New Roman"/>
                <w:b/>
                <w:i/>
              </w:rPr>
              <w:t xml:space="preserve">: </w:t>
            </w:r>
            <w:r w:rsidRPr="00E76CBE">
              <w:rPr>
                <w:rFonts w:ascii="Times New Roman" w:eastAsia="Calibri" w:hAnsi="Times New Roman" w:cs="Times New Roman"/>
              </w:rPr>
              <w:t>учить детей соблюдать правила игры, следить за соответствием своих действий правилам игры, развивать ловкость, быстроту реакции.</w:t>
            </w:r>
          </w:p>
          <w:p w14:paraId="2BD8D3C6" w14:textId="77777777" w:rsidR="00E76CBE" w:rsidRPr="00E76CBE" w:rsidRDefault="00E76CBE" w:rsidP="00E76CBE">
            <w:pPr>
              <w:rPr>
                <w:rFonts w:ascii="Times New Roman" w:eastAsia="Times New Roman" w:hAnsi="Times New Roman" w:cs="Times New Roman"/>
                <w:b/>
              </w:rPr>
            </w:pPr>
            <w:r w:rsidRPr="00E76CBE">
              <w:rPr>
                <w:rFonts w:ascii="Times New Roman" w:eastAsia="Times New Roman" w:hAnsi="Times New Roman" w:cs="Times New Roman"/>
                <w:b/>
              </w:rPr>
              <w:t>Оздоровительная пробежка по территории детского сада</w:t>
            </w:r>
            <w:r w:rsidRPr="00E76CBE">
              <w:rPr>
                <w:rFonts w:ascii="Times New Roman" w:eastAsia="Times New Roman" w:hAnsi="Times New Roman" w:cs="Times New Roman"/>
              </w:rPr>
              <w:t>.</w:t>
            </w:r>
          </w:p>
          <w:p w14:paraId="3841304B" w14:textId="77777777" w:rsidR="00E76CBE" w:rsidRPr="00E76CBE" w:rsidRDefault="00E76CBE" w:rsidP="00E76CBE">
            <w:pPr>
              <w:rPr>
                <w:rFonts w:ascii="Times New Roman" w:eastAsia="Calibri" w:hAnsi="Times New Roman" w:cs="Times New Roman"/>
              </w:rPr>
            </w:pPr>
            <w:r w:rsidRPr="00E76CBE">
              <w:rPr>
                <w:rFonts w:ascii="Times New Roman" w:eastAsia="Calibri" w:hAnsi="Times New Roman" w:cs="Times New Roman"/>
                <w:b/>
              </w:rPr>
              <w:t xml:space="preserve">Дидактическая игра </w:t>
            </w:r>
            <w:r w:rsidRPr="00E76CBE">
              <w:rPr>
                <w:rFonts w:ascii="Times New Roman" w:eastAsia="Calibri" w:hAnsi="Times New Roman" w:cs="Times New Roman"/>
              </w:rPr>
              <w:t xml:space="preserve">«Что лишнее?»  </w:t>
            </w:r>
          </w:p>
          <w:p w14:paraId="37E66D29" w14:textId="2A1ED2EC" w:rsidR="00E76CBE" w:rsidRPr="00E76CBE" w:rsidRDefault="00E76CBE" w:rsidP="00E76CBE">
            <w:pPr>
              <w:rPr>
                <w:rFonts w:ascii="Times New Roman" w:eastAsia="Calibri" w:hAnsi="Times New Roman" w:cs="Times New Roman"/>
                <w:b/>
              </w:rPr>
            </w:pPr>
            <w:r w:rsidRPr="00E76CBE">
              <w:rPr>
                <w:rFonts w:ascii="Times New Roman" w:eastAsia="Times New Roman" w:hAnsi="Times New Roman" w:cs="Times New Roman"/>
                <w:b/>
                <w:bCs/>
                <w:i/>
                <w:iCs/>
                <w:lang w:val="kk-KZ" w:eastAsia="ru-RU"/>
              </w:rPr>
              <w:t>Задача</w:t>
            </w:r>
            <w:r w:rsidRPr="00E76CBE">
              <w:rPr>
                <w:rFonts w:ascii="Times New Roman" w:eastAsia="Calibri" w:hAnsi="Times New Roman" w:cs="Times New Roman"/>
                <w:b/>
                <w:i/>
              </w:rPr>
              <w:t>:</w:t>
            </w:r>
            <w:r w:rsidRPr="00E76CBE">
              <w:rPr>
                <w:rFonts w:ascii="Times New Roman" w:eastAsia="Calibri" w:hAnsi="Times New Roman" w:cs="Times New Roman"/>
              </w:rPr>
              <w:t xml:space="preserve"> учить детей классифицировать предметы в соответствии с их назначением. Развивать наблюдательность, формировать умение доказывать правильность суждений.</w:t>
            </w:r>
          </w:p>
          <w:p w14:paraId="1DF6956A" w14:textId="77777777" w:rsidR="00E76CBE" w:rsidRPr="00E76CBE" w:rsidRDefault="00E76CBE" w:rsidP="00E76CBE">
            <w:pPr>
              <w:rPr>
                <w:rFonts w:ascii="Times New Roman" w:eastAsia="Times New Roman" w:hAnsi="Times New Roman" w:cs="Times New Roman"/>
                <w:b/>
                <w:lang w:eastAsia="ru-RU"/>
              </w:rPr>
            </w:pPr>
            <w:r w:rsidRPr="00E76CBE">
              <w:rPr>
                <w:rFonts w:ascii="Times New Roman" w:eastAsia="Calibri" w:hAnsi="Times New Roman" w:cs="Times New Roman"/>
                <w:b/>
              </w:rPr>
              <w:t>Самостоятельная деятельность</w:t>
            </w:r>
            <w:r w:rsidRPr="00E76CBE">
              <w:rPr>
                <w:rFonts w:ascii="Times New Roman" w:eastAsia="Calibri" w:hAnsi="Times New Roman" w:cs="Times New Roman"/>
              </w:rPr>
              <w:t xml:space="preserve"> детей с выносным материалом.</w:t>
            </w:r>
          </w:p>
          <w:p w14:paraId="7D2D989B" w14:textId="77777777" w:rsidR="00E76CBE" w:rsidRPr="00E76CBE" w:rsidRDefault="00E76CBE" w:rsidP="00E76CBE">
            <w:pPr>
              <w:pStyle w:val="13213"/>
              <w:spacing w:line="240" w:lineRule="auto"/>
              <w:rPr>
                <w:rFonts w:ascii="Times New Roman" w:hAnsi="Times New Roman" w:cs="Times New Roman"/>
                <w:color w:val="auto"/>
                <w:sz w:val="22"/>
                <w:szCs w:val="22"/>
              </w:rPr>
            </w:pPr>
          </w:p>
        </w:tc>
      </w:tr>
      <w:tr w:rsidR="007F04BC" w:rsidRPr="007F04BC" w14:paraId="52DCFC2A" w14:textId="77777777" w:rsidTr="007F04BC">
        <w:trPr>
          <w:gridAfter w:val="2"/>
          <w:wAfter w:w="8164" w:type="dxa"/>
          <w:trHeight w:val="412"/>
        </w:trPr>
        <w:tc>
          <w:tcPr>
            <w:tcW w:w="2480" w:type="dxa"/>
            <w:vMerge/>
            <w:tcBorders>
              <w:top w:val="single" w:sz="4" w:space="0" w:color="auto"/>
              <w:left w:val="single" w:sz="4" w:space="0" w:color="auto"/>
              <w:bottom w:val="single" w:sz="4" w:space="0" w:color="auto"/>
              <w:right w:val="single" w:sz="4" w:space="0" w:color="auto"/>
            </w:tcBorders>
            <w:vAlign w:val="center"/>
            <w:hideMark/>
          </w:tcPr>
          <w:p w14:paraId="310107E3" w14:textId="77777777" w:rsidR="007F04BC" w:rsidRPr="007F04BC" w:rsidRDefault="007F04BC">
            <w:pPr>
              <w:rPr>
                <w:rFonts w:ascii="Times New Roman" w:hAnsi="Times New Roman" w:cs="Times New Roman"/>
                <w:b/>
                <w:bCs/>
                <w:lang w:val="kk-KZ"/>
              </w:rPr>
            </w:pPr>
          </w:p>
        </w:tc>
        <w:tc>
          <w:tcPr>
            <w:tcW w:w="13457" w:type="dxa"/>
            <w:gridSpan w:val="5"/>
            <w:tcBorders>
              <w:top w:val="single" w:sz="4" w:space="0" w:color="auto"/>
              <w:left w:val="single" w:sz="4" w:space="0" w:color="auto"/>
              <w:bottom w:val="single" w:sz="4" w:space="0" w:color="auto"/>
              <w:right w:val="single" w:sz="4" w:space="0" w:color="auto"/>
            </w:tcBorders>
            <w:hideMark/>
          </w:tcPr>
          <w:p w14:paraId="0F986B55" w14:textId="77777777" w:rsidR="007F04BC" w:rsidRPr="007F04BC" w:rsidRDefault="007F04BC">
            <w:pPr>
              <w:widowControl w:val="0"/>
              <w:autoSpaceDE w:val="0"/>
              <w:autoSpaceDN w:val="0"/>
              <w:adjustRightInd w:val="0"/>
              <w:contextualSpacing/>
              <w:rPr>
                <w:rFonts w:ascii="Times New Roman" w:hAnsi="Times New Roman" w:cs="Times New Roman"/>
                <w:lang w:val="kk-KZ"/>
              </w:rPr>
            </w:pPr>
            <w:r w:rsidRPr="007F04BC">
              <w:rPr>
                <w:rFonts w:ascii="Times New Roman" w:hAnsi="Times New Roman" w:cs="Times New Roman"/>
                <w:lang w:val="kk-KZ"/>
              </w:rPr>
              <w:t xml:space="preserve">Балалардың  алып шығатын құралдармен өз беттерінше ойын барысы </w:t>
            </w:r>
          </w:p>
          <w:p w14:paraId="655A4384" w14:textId="77777777" w:rsidR="007F04BC" w:rsidRPr="007F04BC" w:rsidRDefault="007F04BC">
            <w:pPr>
              <w:widowControl w:val="0"/>
              <w:autoSpaceDE w:val="0"/>
              <w:autoSpaceDN w:val="0"/>
              <w:adjustRightInd w:val="0"/>
              <w:contextualSpacing/>
              <w:rPr>
                <w:rFonts w:ascii="Times New Roman" w:hAnsi="Times New Roman" w:cs="Times New Roman"/>
                <w:b/>
                <w:lang w:val="kk-KZ"/>
              </w:rPr>
            </w:pPr>
            <w:r w:rsidRPr="007F04BC">
              <w:rPr>
                <w:rFonts w:ascii="Times New Roman" w:hAnsi="Times New Roman" w:cs="Times New Roman"/>
                <w:lang w:val="kk-KZ"/>
              </w:rPr>
              <w:t>Самостоятельная игровая деятельность детей с выносным оборудованием: лопатки, ветрячки, песочные наборы ,скакалки,обручи мячи.</w:t>
            </w:r>
          </w:p>
        </w:tc>
      </w:tr>
      <w:tr w:rsidR="007F04BC" w:rsidRPr="007F04BC" w14:paraId="2D3516DD" w14:textId="77777777" w:rsidTr="007F04BC">
        <w:trPr>
          <w:gridAfter w:val="2"/>
          <w:wAfter w:w="8164" w:type="dxa"/>
          <w:trHeight w:val="392"/>
        </w:trPr>
        <w:tc>
          <w:tcPr>
            <w:tcW w:w="2480" w:type="dxa"/>
            <w:tcBorders>
              <w:top w:val="single" w:sz="4" w:space="0" w:color="auto"/>
              <w:left w:val="single" w:sz="4" w:space="0" w:color="auto"/>
              <w:bottom w:val="single" w:sz="4" w:space="0" w:color="auto"/>
              <w:right w:val="single" w:sz="4" w:space="0" w:color="auto"/>
            </w:tcBorders>
            <w:hideMark/>
          </w:tcPr>
          <w:p w14:paraId="02C2AF9A" w14:textId="77777777" w:rsidR="007F04BC" w:rsidRPr="007F04BC" w:rsidRDefault="007F04BC">
            <w:pPr>
              <w:widowControl w:val="0"/>
              <w:autoSpaceDE w:val="0"/>
              <w:autoSpaceDN w:val="0"/>
              <w:adjustRightInd w:val="0"/>
              <w:contextualSpacing/>
              <w:rPr>
                <w:rFonts w:ascii="Times New Roman" w:hAnsi="Times New Roman" w:cs="Times New Roman"/>
                <w:b/>
                <w:bCs/>
                <w:iCs/>
                <w:lang w:val="kk-KZ"/>
              </w:rPr>
            </w:pPr>
            <w:r w:rsidRPr="007F04BC">
              <w:rPr>
                <w:rFonts w:ascii="Times New Roman" w:hAnsi="Times New Roman" w:cs="Times New Roman"/>
                <w:b/>
                <w:bCs/>
                <w:iCs/>
                <w:lang w:val="kk-KZ"/>
              </w:rPr>
              <w:t>Серуеннен қайту/</w:t>
            </w:r>
          </w:p>
          <w:p w14:paraId="01D76058" w14:textId="77777777" w:rsidR="007F04BC" w:rsidRPr="007F04BC" w:rsidRDefault="007F04BC">
            <w:pPr>
              <w:widowControl w:val="0"/>
              <w:autoSpaceDE w:val="0"/>
              <w:autoSpaceDN w:val="0"/>
              <w:adjustRightInd w:val="0"/>
              <w:contextualSpacing/>
              <w:rPr>
                <w:rFonts w:ascii="Times New Roman" w:hAnsi="Times New Roman" w:cs="Times New Roman"/>
                <w:b/>
                <w:bCs/>
                <w:iCs/>
              </w:rPr>
            </w:pPr>
            <w:r w:rsidRPr="007F04BC">
              <w:rPr>
                <w:rFonts w:ascii="Times New Roman" w:hAnsi="Times New Roman" w:cs="Times New Roman"/>
                <w:b/>
                <w:bCs/>
                <w:iCs/>
              </w:rPr>
              <w:t>Возвращение с прогулки</w:t>
            </w:r>
          </w:p>
        </w:tc>
        <w:tc>
          <w:tcPr>
            <w:tcW w:w="13457" w:type="dxa"/>
            <w:gridSpan w:val="5"/>
            <w:tcBorders>
              <w:top w:val="single" w:sz="4" w:space="0" w:color="auto"/>
              <w:left w:val="single" w:sz="4" w:space="0" w:color="auto"/>
              <w:bottom w:val="single" w:sz="4" w:space="0" w:color="auto"/>
              <w:right w:val="single" w:sz="4" w:space="0" w:color="auto"/>
            </w:tcBorders>
            <w:hideMark/>
          </w:tcPr>
          <w:p w14:paraId="3E97C8B1" w14:textId="77777777" w:rsidR="007F04BC" w:rsidRPr="007F04BC" w:rsidRDefault="007F04BC">
            <w:pPr>
              <w:widowControl w:val="0"/>
              <w:autoSpaceDE w:val="0"/>
              <w:autoSpaceDN w:val="0"/>
              <w:adjustRightInd w:val="0"/>
              <w:contextualSpacing/>
              <w:jc w:val="center"/>
              <w:rPr>
                <w:rFonts w:ascii="Times New Roman" w:hAnsi="Times New Roman" w:cs="Times New Roman"/>
                <w:b/>
                <w:lang w:val="kk-KZ"/>
              </w:rPr>
            </w:pPr>
            <w:r w:rsidRPr="007F04BC">
              <w:rPr>
                <w:rFonts w:ascii="Times New Roman" w:hAnsi="Times New Roman" w:cs="Times New Roman"/>
                <w:b/>
                <w:lang w:val="kk-KZ"/>
              </w:rPr>
              <w:t>Кезекпен  шешіну, ойындар, балалардың еркін қызметі.</w:t>
            </w:r>
          </w:p>
          <w:p w14:paraId="5FFB0C08" w14:textId="77777777" w:rsidR="007F04BC" w:rsidRPr="007F04BC" w:rsidRDefault="007F04BC">
            <w:pPr>
              <w:widowControl w:val="0"/>
              <w:autoSpaceDE w:val="0"/>
              <w:autoSpaceDN w:val="0"/>
              <w:adjustRightInd w:val="0"/>
              <w:contextualSpacing/>
              <w:jc w:val="center"/>
              <w:rPr>
                <w:rFonts w:ascii="Times New Roman" w:hAnsi="Times New Roman" w:cs="Times New Roman"/>
                <w:b/>
                <w:lang w:val="kk-KZ"/>
              </w:rPr>
            </w:pPr>
            <w:r w:rsidRPr="007F04BC">
              <w:rPr>
                <w:rFonts w:ascii="Times New Roman" w:hAnsi="Times New Roman" w:cs="Times New Roman"/>
              </w:rPr>
              <w:t>Последовательное раздевание, игры, свободная деятельность детей.</w:t>
            </w:r>
            <w:r w:rsidRPr="007F04BC">
              <w:rPr>
                <w:rFonts w:ascii="Times New Roman" w:hAnsi="Times New Roman" w:cs="Times New Roman"/>
                <w:b/>
                <w:lang w:val="kk-KZ"/>
              </w:rPr>
              <w:t xml:space="preserve"> </w:t>
            </w:r>
          </w:p>
          <w:p w14:paraId="3D096A05" w14:textId="77777777" w:rsidR="007F04BC" w:rsidRPr="007F04BC" w:rsidRDefault="007F04BC">
            <w:pPr>
              <w:widowControl w:val="0"/>
              <w:autoSpaceDE w:val="0"/>
              <w:autoSpaceDN w:val="0"/>
              <w:adjustRightInd w:val="0"/>
              <w:contextualSpacing/>
              <w:jc w:val="center"/>
              <w:rPr>
                <w:rFonts w:ascii="Times New Roman" w:hAnsi="Times New Roman" w:cs="Times New Roman"/>
                <w:b/>
                <w:lang w:val="kk-KZ"/>
              </w:rPr>
            </w:pPr>
            <w:r w:rsidRPr="007F04BC">
              <w:rPr>
                <w:rFonts w:ascii="Times New Roman" w:hAnsi="Times New Roman" w:cs="Times New Roman"/>
                <w:b/>
                <w:lang w:val="kk-KZ"/>
              </w:rPr>
              <w:t>Совершенствовать умение самостоятельно одеваться и раздеваться в определенной последовательности.</w:t>
            </w:r>
          </w:p>
        </w:tc>
      </w:tr>
      <w:tr w:rsidR="007F04BC" w:rsidRPr="007F04BC" w14:paraId="092CE039" w14:textId="77777777" w:rsidTr="007F04BC">
        <w:trPr>
          <w:gridAfter w:val="2"/>
          <w:wAfter w:w="8164" w:type="dxa"/>
          <w:trHeight w:val="392"/>
        </w:trPr>
        <w:tc>
          <w:tcPr>
            <w:tcW w:w="2480" w:type="dxa"/>
            <w:tcBorders>
              <w:top w:val="single" w:sz="4" w:space="0" w:color="auto"/>
              <w:left w:val="single" w:sz="4" w:space="0" w:color="auto"/>
              <w:bottom w:val="single" w:sz="4" w:space="0" w:color="auto"/>
              <w:right w:val="single" w:sz="4" w:space="0" w:color="auto"/>
            </w:tcBorders>
            <w:hideMark/>
          </w:tcPr>
          <w:p w14:paraId="68BAD5FA" w14:textId="77777777" w:rsidR="007F04BC" w:rsidRPr="007F04BC" w:rsidRDefault="007F04BC">
            <w:pPr>
              <w:widowControl w:val="0"/>
              <w:autoSpaceDE w:val="0"/>
              <w:autoSpaceDN w:val="0"/>
              <w:adjustRightInd w:val="0"/>
              <w:contextualSpacing/>
              <w:rPr>
                <w:rFonts w:ascii="Times New Roman" w:hAnsi="Times New Roman" w:cs="Times New Roman"/>
                <w:b/>
                <w:bCs/>
                <w:iCs/>
              </w:rPr>
            </w:pPr>
            <w:r w:rsidRPr="007F04BC">
              <w:rPr>
                <w:rFonts w:ascii="Times New Roman" w:hAnsi="Times New Roman" w:cs="Times New Roman"/>
                <w:b/>
                <w:bCs/>
                <w:iCs/>
                <w:lang w:val="kk-KZ"/>
              </w:rPr>
              <w:t>Түскі ас/</w:t>
            </w:r>
            <w:r w:rsidRPr="007F04BC">
              <w:rPr>
                <w:rFonts w:ascii="Times New Roman" w:hAnsi="Times New Roman" w:cs="Times New Roman"/>
                <w:b/>
                <w:bCs/>
                <w:iCs/>
              </w:rPr>
              <w:t>Обед</w:t>
            </w:r>
          </w:p>
          <w:p w14:paraId="62AFD2C7" w14:textId="77777777" w:rsidR="007F04BC" w:rsidRPr="007F04BC" w:rsidRDefault="007F04BC">
            <w:pPr>
              <w:widowControl w:val="0"/>
              <w:autoSpaceDE w:val="0"/>
              <w:autoSpaceDN w:val="0"/>
              <w:adjustRightInd w:val="0"/>
              <w:contextualSpacing/>
              <w:rPr>
                <w:rFonts w:ascii="Times New Roman" w:hAnsi="Times New Roman" w:cs="Times New Roman"/>
                <w:b/>
                <w:bCs/>
                <w:iCs/>
              </w:rPr>
            </w:pPr>
            <w:proofErr w:type="spellStart"/>
            <w:r w:rsidRPr="007F04BC">
              <w:rPr>
                <w:rFonts w:ascii="Times New Roman" w:hAnsi="Times New Roman" w:cs="Times New Roman"/>
                <w:b/>
                <w:bCs/>
                <w:iCs/>
              </w:rPr>
              <w:t>Асханада</w:t>
            </w:r>
            <w:proofErr w:type="spellEnd"/>
            <w:r w:rsidRPr="007F04BC">
              <w:rPr>
                <w:rFonts w:ascii="Times New Roman" w:hAnsi="Times New Roman" w:cs="Times New Roman"/>
                <w:b/>
                <w:lang w:val="kk-KZ"/>
              </w:rPr>
              <w:t>ғ</w:t>
            </w:r>
            <w:r w:rsidRPr="007F04BC">
              <w:rPr>
                <w:rFonts w:ascii="Times New Roman" w:hAnsi="Times New Roman" w:cs="Times New Roman"/>
                <w:b/>
                <w:bCs/>
                <w:iCs/>
              </w:rPr>
              <w:t xml:space="preserve">ы </w:t>
            </w:r>
            <w:proofErr w:type="spellStart"/>
            <w:r w:rsidRPr="007F04BC">
              <w:rPr>
                <w:rFonts w:ascii="Times New Roman" w:hAnsi="Times New Roman" w:cs="Times New Roman"/>
                <w:b/>
                <w:bCs/>
                <w:iCs/>
              </w:rPr>
              <w:t>кезекш</w:t>
            </w:r>
            <w:r w:rsidRPr="007F04BC">
              <w:rPr>
                <w:rFonts w:ascii="Times New Roman" w:hAnsi="Times New Roman" w:cs="Times New Roman"/>
                <w:b/>
                <w:bCs/>
                <w:iCs/>
                <w:lang w:val="en-US"/>
              </w:rPr>
              <w:t>i</w:t>
            </w:r>
            <w:proofErr w:type="spellEnd"/>
            <w:r w:rsidRPr="007F04BC">
              <w:rPr>
                <w:rFonts w:ascii="Times New Roman" w:hAnsi="Times New Roman" w:cs="Times New Roman"/>
                <w:b/>
                <w:bCs/>
                <w:iCs/>
              </w:rPr>
              <w:t>л</w:t>
            </w:r>
            <w:proofErr w:type="spellStart"/>
            <w:r w:rsidRPr="007F04BC">
              <w:rPr>
                <w:rFonts w:ascii="Times New Roman" w:hAnsi="Times New Roman" w:cs="Times New Roman"/>
                <w:b/>
                <w:bCs/>
                <w:iCs/>
                <w:lang w:val="en-US"/>
              </w:rPr>
              <w:t>i</w:t>
            </w:r>
            <w:proofErr w:type="spellEnd"/>
            <w:r w:rsidRPr="007F04BC">
              <w:rPr>
                <w:rFonts w:ascii="Times New Roman" w:hAnsi="Times New Roman" w:cs="Times New Roman"/>
                <w:b/>
                <w:bCs/>
                <w:iCs/>
              </w:rPr>
              <w:t>к</w:t>
            </w:r>
          </w:p>
          <w:p w14:paraId="0E35F8E8" w14:textId="77777777" w:rsidR="007F04BC" w:rsidRPr="007F04BC" w:rsidRDefault="007F04BC">
            <w:pPr>
              <w:widowControl w:val="0"/>
              <w:autoSpaceDE w:val="0"/>
              <w:autoSpaceDN w:val="0"/>
              <w:adjustRightInd w:val="0"/>
              <w:contextualSpacing/>
              <w:rPr>
                <w:rFonts w:ascii="Times New Roman" w:hAnsi="Times New Roman" w:cs="Times New Roman"/>
                <w:b/>
                <w:bCs/>
                <w:iCs/>
                <w:lang w:val="kk-KZ"/>
              </w:rPr>
            </w:pPr>
            <w:r w:rsidRPr="007F04BC">
              <w:rPr>
                <w:rFonts w:ascii="Times New Roman" w:hAnsi="Times New Roman" w:cs="Times New Roman"/>
                <w:b/>
                <w:bCs/>
                <w:iCs/>
              </w:rPr>
              <w:t>Дежурство по столовой</w:t>
            </w:r>
          </w:p>
        </w:tc>
        <w:tc>
          <w:tcPr>
            <w:tcW w:w="13457" w:type="dxa"/>
            <w:gridSpan w:val="5"/>
            <w:tcBorders>
              <w:top w:val="single" w:sz="4" w:space="0" w:color="auto"/>
              <w:left w:val="single" w:sz="4" w:space="0" w:color="auto"/>
              <w:bottom w:val="single" w:sz="4" w:space="0" w:color="auto"/>
              <w:right w:val="single" w:sz="4" w:space="0" w:color="auto"/>
            </w:tcBorders>
            <w:hideMark/>
          </w:tcPr>
          <w:p w14:paraId="479AA33D" w14:textId="77777777" w:rsidR="007F04BC" w:rsidRPr="007F04BC" w:rsidRDefault="007F04BC">
            <w:pPr>
              <w:widowControl w:val="0"/>
              <w:autoSpaceDE w:val="0"/>
              <w:autoSpaceDN w:val="0"/>
              <w:adjustRightInd w:val="0"/>
              <w:contextualSpacing/>
              <w:jc w:val="center"/>
              <w:rPr>
                <w:rFonts w:ascii="Times New Roman" w:hAnsi="Times New Roman" w:cs="Times New Roman"/>
                <w:b/>
                <w:lang w:val="kk-KZ"/>
              </w:rPr>
            </w:pPr>
            <w:r w:rsidRPr="007F04BC">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12753587" w14:textId="77777777" w:rsidR="007F04BC" w:rsidRPr="007F04BC" w:rsidRDefault="007F04BC">
            <w:pPr>
              <w:pStyle w:val="200"/>
              <w:jc w:val="left"/>
              <w:rPr>
                <w:rFonts w:ascii="Times New Roman" w:hAnsi="Times New Roman" w:cs="Times New Roman"/>
                <w:bCs/>
                <w:iCs/>
                <w:color w:val="auto"/>
                <w:sz w:val="22"/>
                <w:szCs w:val="22"/>
                <w:lang w:val="kk-KZ"/>
              </w:rPr>
            </w:pPr>
            <w:r w:rsidRPr="007F04BC">
              <w:rPr>
                <w:rFonts w:ascii="Times New Roman" w:hAnsi="Times New Roman" w:cs="Times New Roman"/>
                <w:color w:val="auto"/>
                <w:sz w:val="22"/>
                <w:szCs w:val="22"/>
              </w:rPr>
              <w:t>Привлечение внимания детей к пище; индивидуальная работа по воспитанию культуры еды; (***</w:t>
            </w:r>
            <w:proofErr w:type="gramStart"/>
            <w:r w:rsidRPr="007F04BC">
              <w:rPr>
                <w:rFonts w:ascii="Times New Roman" w:hAnsi="Times New Roman" w:cs="Times New Roman"/>
                <w:bCs/>
                <w:iCs/>
                <w:color w:val="auto"/>
                <w:sz w:val="22"/>
                <w:szCs w:val="22"/>
                <w:lang w:val="kk-KZ"/>
              </w:rPr>
              <w:t>Нан ,шай</w:t>
            </w:r>
            <w:proofErr w:type="gramEnd"/>
            <w:r w:rsidRPr="007F04BC">
              <w:rPr>
                <w:rFonts w:ascii="Times New Roman" w:hAnsi="Times New Roman" w:cs="Times New Roman"/>
                <w:bCs/>
                <w:iCs/>
                <w:color w:val="auto"/>
                <w:sz w:val="22"/>
                <w:szCs w:val="22"/>
                <w:lang w:val="kk-KZ"/>
              </w:rPr>
              <w:t xml:space="preserve"> ,май,ірімшік</w:t>
            </w:r>
            <w:r w:rsidRPr="007F04BC">
              <w:rPr>
                <w:rFonts w:ascii="Times New Roman" w:hAnsi="Times New Roman" w:cs="Times New Roman"/>
                <w:iCs/>
                <w:color w:val="auto"/>
                <w:sz w:val="22"/>
                <w:szCs w:val="22"/>
                <w:lang w:val="kk-KZ"/>
              </w:rPr>
              <w:t xml:space="preserve"> ,тәрелке, қасық, </w:t>
            </w:r>
            <w:r w:rsidRPr="007F04BC">
              <w:rPr>
                <w:rFonts w:ascii="Times New Roman" w:hAnsi="Times New Roman" w:cs="Times New Roman"/>
                <w:bCs/>
                <w:iCs/>
                <w:color w:val="auto"/>
                <w:sz w:val="22"/>
                <w:szCs w:val="22"/>
                <w:lang w:val="kk-KZ"/>
              </w:rPr>
              <w:t>тамағыңды іш – кушай, ешь. ас болсын!</w:t>
            </w:r>
          </w:p>
          <w:p w14:paraId="359331C4" w14:textId="77777777" w:rsidR="007F04BC" w:rsidRPr="007F04BC" w:rsidRDefault="007F04BC">
            <w:pPr>
              <w:pStyle w:val="200"/>
              <w:jc w:val="left"/>
              <w:rPr>
                <w:rFonts w:ascii="Times New Roman" w:hAnsi="Times New Roman" w:cs="Times New Roman"/>
                <w:color w:val="auto"/>
                <w:sz w:val="22"/>
                <w:szCs w:val="22"/>
              </w:rPr>
            </w:pPr>
            <w:r w:rsidRPr="007F04BC">
              <w:rPr>
                <w:rFonts w:ascii="Times New Roman" w:hAnsi="Times New Roman" w:cs="Times New Roman"/>
                <w:color w:val="auto"/>
                <w:sz w:val="22"/>
                <w:szCs w:val="22"/>
                <w:lang w:val="kk-KZ"/>
              </w:rPr>
              <w:t xml:space="preserve"> </w:t>
            </w:r>
            <w:r w:rsidRPr="007F04BC">
              <w:rPr>
                <w:rFonts w:ascii="Times New Roman" w:hAnsi="Times New Roman" w:cs="Times New Roman"/>
                <w:color w:val="auto"/>
                <w:sz w:val="22"/>
                <w:szCs w:val="22"/>
              </w:rPr>
              <w:t xml:space="preserve">Посадим на ложку </w:t>
            </w:r>
            <w:r w:rsidRPr="007F04BC">
              <w:rPr>
                <w:rFonts w:ascii="Times New Roman" w:hAnsi="Times New Roman" w:cs="Times New Roman"/>
                <w:color w:val="auto"/>
                <w:sz w:val="22"/>
                <w:szCs w:val="22"/>
              </w:rPr>
              <w:br/>
              <w:t xml:space="preserve">Капустку, картошку – и спрячем! </w:t>
            </w:r>
            <w:r w:rsidRPr="007F04BC">
              <w:rPr>
                <w:rFonts w:ascii="Times New Roman" w:hAnsi="Times New Roman" w:cs="Times New Roman"/>
                <w:color w:val="auto"/>
                <w:sz w:val="22"/>
                <w:szCs w:val="22"/>
              </w:rPr>
              <w:br/>
              <w:t xml:space="preserve">Попробуй найди! </w:t>
            </w:r>
            <w:r w:rsidRPr="007F04BC">
              <w:rPr>
                <w:rFonts w:ascii="Times New Roman" w:hAnsi="Times New Roman" w:cs="Times New Roman"/>
                <w:color w:val="auto"/>
                <w:sz w:val="22"/>
                <w:szCs w:val="22"/>
              </w:rPr>
              <w:br/>
              <w:t xml:space="preserve">Не видно на ложке </w:t>
            </w:r>
            <w:r w:rsidRPr="007F04BC">
              <w:rPr>
                <w:rFonts w:ascii="Times New Roman" w:hAnsi="Times New Roman" w:cs="Times New Roman"/>
                <w:color w:val="auto"/>
                <w:sz w:val="22"/>
                <w:szCs w:val="22"/>
              </w:rPr>
              <w:br/>
              <w:t xml:space="preserve">Капустки, картошки. </w:t>
            </w:r>
            <w:r w:rsidRPr="007F04BC">
              <w:rPr>
                <w:rFonts w:ascii="Times New Roman" w:hAnsi="Times New Roman" w:cs="Times New Roman"/>
                <w:color w:val="auto"/>
                <w:sz w:val="22"/>
                <w:szCs w:val="22"/>
              </w:rPr>
              <w:br/>
              <w:t xml:space="preserve">И нет на тарелке – гляди! </w:t>
            </w:r>
          </w:p>
          <w:p w14:paraId="6AE90F1B" w14:textId="77777777" w:rsidR="007F04BC" w:rsidRPr="007F04BC" w:rsidRDefault="007F04BC">
            <w:pPr>
              <w:widowControl w:val="0"/>
              <w:autoSpaceDE w:val="0"/>
              <w:autoSpaceDN w:val="0"/>
              <w:adjustRightInd w:val="0"/>
              <w:contextualSpacing/>
              <w:rPr>
                <w:rFonts w:ascii="Times New Roman" w:hAnsi="Times New Roman" w:cs="Times New Roman"/>
                <w:i/>
              </w:rPr>
            </w:pPr>
            <w:r w:rsidRPr="007F04BC">
              <w:rPr>
                <w:rFonts w:ascii="Times New Roman" w:hAnsi="Times New Roman" w:cs="Times New Roman"/>
                <w:i/>
              </w:rPr>
              <w:t>Совершенствовать умение правильно держать ложку.</w:t>
            </w:r>
          </w:p>
          <w:p w14:paraId="09F57606" w14:textId="77777777" w:rsidR="007F04BC" w:rsidRPr="007F04BC" w:rsidRDefault="007F04BC">
            <w:pPr>
              <w:widowControl w:val="0"/>
              <w:autoSpaceDE w:val="0"/>
              <w:autoSpaceDN w:val="0"/>
              <w:adjustRightInd w:val="0"/>
              <w:contextualSpacing/>
              <w:rPr>
                <w:rFonts w:ascii="Times New Roman" w:hAnsi="Times New Roman" w:cs="Times New Roman"/>
                <w:i/>
              </w:rPr>
            </w:pPr>
            <w:r w:rsidRPr="007F04BC">
              <w:rPr>
                <w:rFonts w:ascii="Times New Roman" w:hAnsi="Times New Roman" w:cs="Times New Roman"/>
              </w:rPr>
              <w:t xml:space="preserve">  </w:t>
            </w:r>
            <w:r w:rsidRPr="007F04BC">
              <w:rPr>
                <w:rFonts w:ascii="Times New Roman" w:hAnsi="Times New Roman" w:cs="Times New Roman"/>
                <w:i/>
              </w:rPr>
              <w:t xml:space="preserve">Совершенствовать умение аккуратно складывать и развешивать одежду на стуле </w:t>
            </w:r>
          </w:p>
          <w:p w14:paraId="28BD775C" w14:textId="77777777" w:rsidR="007F04BC" w:rsidRPr="007F04BC" w:rsidRDefault="007F04BC">
            <w:pPr>
              <w:widowControl w:val="0"/>
              <w:autoSpaceDE w:val="0"/>
              <w:autoSpaceDN w:val="0"/>
              <w:adjustRightInd w:val="0"/>
              <w:contextualSpacing/>
              <w:rPr>
                <w:rFonts w:ascii="Times New Roman" w:hAnsi="Times New Roman" w:cs="Times New Roman"/>
                <w:i/>
              </w:rPr>
            </w:pPr>
            <w:r w:rsidRPr="007F04BC">
              <w:rPr>
                <w:rFonts w:ascii="Times New Roman" w:hAnsi="Times New Roman" w:cs="Times New Roman"/>
                <w:i/>
              </w:rPr>
              <w:t>Д/у «Кто правильно и быстро разложит одежду»</w:t>
            </w:r>
          </w:p>
          <w:p w14:paraId="0798BA39" w14:textId="7221765C" w:rsidR="007F04BC" w:rsidRPr="007F04BC" w:rsidRDefault="00E76CBE">
            <w:pPr>
              <w:widowControl w:val="0"/>
              <w:autoSpaceDE w:val="0"/>
              <w:autoSpaceDN w:val="0"/>
              <w:adjustRightInd w:val="0"/>
              <w:contextualSpacing/>
              <w:rPr>
                <w:rFonts w:ascii="Times New Roman" w:hAnsi="Times New Roman" w:cs="Times New Roman"/>
                <w:i/>
              </w:rPr>
            </w:pPr>
            <w:r w:rsidRPr="00E76CBE">
              <w:rPr>
                <w:rFonts w:ascii="Times New Roman" w:eastAsia="Times New Roman" w:hAnsi="Times New Roman" w:cs="Times New Roman"/>
                <w:b/>
                <w:bCs/>
                <w:i/>
                <w:iCs/>
                <w:lang w:val="kk-KZ" w:eastAsia="ru-RU"/>
              </w:rPr>
              <w:t>Задача</w:t>
            </w:r>
            <w:r w:rsidRPr="007F04BC">
              <w:rPr>
                <w:rFonts w:ascii="Times New Roman" w:hAnsi="Times New Roman" w:cs="Times New Roman"/>
                <w:i/>
              </w:rPr>
              <w:t xml:space="preserve"> </w:t>
            </w:r>
            <w:r w:rsidR="007F04BC" w:rsidRPr="007F04BC">
              <w:rPr>
                <w:rFonts w:ascii="Times New Roman" w:hAnsi="Times New Roman" w:cs="Times New Roman"/>
                <w:i/>
              </w:rPr>
              <w:t>( учить детей красиво развешивать одежду на стульчик)</w:t>
            </w:r>
          </w:p>
        </w:tc>
      </w:tr>
      <w:tr w:rsidR="00E76CBE" w:rsidRPr="007F04BC" w14:paraId="7BE9512F" w14:textId="77777777" w:rsidTr="00823550">
        <w:trPr>
          <w:gridAfter w:val="2"/>
          <w:wAfter w:w="8164" w:type="dxa"/>
          <w:trHeight w:val="203"/>
        </w:trPr>
        <w:tc>
          <w:tcPr>
            <w:tcW w:w="2480" w:type="dxa"/>
            <w:tcBorders>
              <w:top w:val="single" w:sz="4" w:space="0" w:color="auto"/>
              <w:left w:val="single" w:sz="4" w:space="0" w:color="auto"/>
              <w:bottom w:val="single" w:sz="4" w:space="0" w:color="auto"/>
              <w:right w:val="single" w:sz="4" w:space="0" w:color="auto"/>
            </w:tcBorders>
            <w:hideMark/>
          </w:tcPr>
          <w:p w14:paraId="19A29113" w14:textId="77777777" w:rsidR="00E76CBE" w:rsidRPr="007F04BC" w:rsidRDefault="00E76CBE" w:rsidP="00E76CBE">
            <w:pPr>
              <w:widowControl w:val="0"/>
              <w:tabs>
                <w:tab w:val="left" w:pos="6640"/>
              </w:tabs>
              <w:autoSpaceDE w:val="0"/>
              <w:autoSpaceDN w:val="0"/>
              <w:adjustRightInd w:val="0"/>
              <w:contextualSpacing/>
              <w:rPr>
                <w:rFonts w:ascii="Times New Roman" w:hAnsi="Times New Roman" w:cs="Times New Roman"/>
                <w:b/>
                <w:lang w:val="kk-KZ"/>
              </w:rPr>
            </w:pPr>
            <w:r w:rsidRPr="007F04BC">
              <w:rPr>
                <w:rFonts w:ascii="Times New Roman" w:hAnsi="Times New Roman" w:cs="Times New Roman"/>
                <w:b/>
                <w:lang w:val="kk-KZ"/>
              </w:rPr>
              <w:t>Ұйықтау/</w:t>
            </w:r>
            <w:r w:rsidRPr="007F04BC">
              <w:rPr>
                <w:rFonts w:ascii="Times New Roman" w:hAnsi="Times New Roman" w:cs="Times New Roman"/>
                <w:b/>
              </w:rPr>
              <w:t>Сон</w:t>
            </w:r>
          </w:p>
        </w:tc>
        <w:tc>
          <w:tcPr>
            <w:tcW w:w="2624" w:type="dxa"/>
            <w:tcBorders>
              <w:top w:val="single" w:sz="4" w:space="0" w:color="auto"/>
              <w:left w:val="single" w:sz="4" w:space="0" w:color="auto"/>
              <w:bottom w:val="single" w:sz="4" w:space="0" w:color="auto"/>
              <w:right w:val="single" w:sz="4" w:space="0" w:color="auto"/>
            </w:tcBorders>
            <w:hideMark/>
          </w:tcPr>
          <w:p w14:paraId="0CA43962" w14:textId="77777777" w:rsidR="00E76CBE" w:rsidRPr="007F04BC" w:rsidRDefault="00E76CBE" w:rsidP="00E76CBE">
            <w:pPr>
              <w:widowControl w:val="0"/>
              <w:autoSpaceDE w:val="0"/>
              <w:autoSpaceDN w:val="0"/>
              <w:adjustRightInd w:val="0"/>
              <w:contextualSpacing/>
              <w:jc w:val="center"/>
              <w:rPr>
                <w:rFonts w:ascii="Times New Roman" w:hAnsi="Times New Roman" w:cs="Times New Roman"/>
                <w:b/>
                <w:lang w:val="kk-KZ"/>
              </w:rPr>
            </w:pPr>
            <w:r w:rsidRPr="007F04BC">
              <w:rPr>
                <w:rFonts w:ascii="Times New Roman" w:hAnsi="Times New Roman" w:cs="Times New Roman"/>
                <w:b/>
                <w:lang w:val="kk-KZ"/>
              </w:rPr>
              <w:t>Ертегі терапиясы Сказкотерапия</w:t>
            </w:r>
          </w:p>
          <w:p w14:paraId="133A0FEA" w14:textId="77777777" w:rsidR="00E76CBE" w:rsidRPr="007F04BC" w:rsidRDefault="00E76CBE" w:rsidP="00E76CBE">
            <w:pPr>
              <w:widowControl w:val="0"/>
              <w:autoSpaceDE w:val="0"/>
              <w:autoSpaceDN w:val="0"/>
              <w:adjustRightInd w:val="0"/>
              <w:contextualSpacing/>
              <w:jc w:val="center"/>
              <w:rPr>
                <w:rFonts w:ascii="Times New Roman" w:hAnsi="Times New Roman" w:cs="Times New Roman"/>
                <w:i/>
                <w:lang w:val="kk-KZ"/>
              </w:rPr>
            </w:pPr>
            <w:r w:rsidRPr="007F04BC">
              <w:rPr>
                <w:rFonts w:ascii="Times New Roman" w:eastAsia="Times New Roman" w:hAnsi="Times New Roman" w:cs="Times New Roman"/>
                <w:bCs/>
              </w:rPr>
              <w:t>Рассказ Чарушина «Воробей»</w:t>
            </w:r>
          </w:p>
        </w:tc>
        <w:tc>
          <w:tcPr>
            <w:tcW w:w="2693" w:type="dxa"/>
            <w:tcBorders>
              <w:top w:val="single" w:sz="4" w:space="0" w:color="auto"/>
              <w:left w:val="single" w:sz="4" w:space="0" w:color="auto"/>
              <w:bottom w:val="single" w:sz="4" w:space="0" w:color="auto"/>
              <w:right w:val="single" w:sz="4" w:space="0" w:color="auto"/>
            </w:tcBorders>
            <w:hideMark/>
          </w:tcPr>
          <w:p w14:paraId="35813709" w14:textId="74523630" w:rsidR="00E76CBE" w:rsidRPr="007F04BC" w:rsidRDefault="00E76CBE" w:rsidP="00E76CBE">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w:t>
            </w:r>
            <w:r w:rsidRPr="007F04BC">
              <w:rPr>
                <w:rFonts w:ascii="Times New Roman" w:hAnsi="Times New Roman" w:cs="Times New Roman"/>
                <w:b/>
              </w:rPr>
              <w:t>***Музыкотерапия</w:t>
            </w:r>
          </w:p>
          <w:p w14:paraId="3929227F" w14:textId="77777777" w:rsidR="00E76CBE" w:rsidRPr="007F04BC" w:rsidRDefault="00E76CBE" w:rsidP="00E76CBE">
            <w:pPr>
              <w:widowControl w:val="0"/>
              <w:autoSpaceDE w:val="0"/>
              <w:autoSpaceDN w:val="0"/>
              <w:adjustRightInd w:val="0"/>
              <w:contextualSpacing/>
              <w:jc w:val="center"/>
              <w:rPr>
                <w:rFonts w:ascii="Times New Roman" w:hAnsi="Times New Roman" w:cs="Times New Roman"/>
                <w:i/>
              </w:rPr>
            </w:pPr>
            <w:r w:rsidRPr="007F04BC">
              <w:rPr>
                <w:rFonts w:ascii="Times New Roman" w:hAnsi="Times New Roman" w:cs="Times New Roman"/>
                <w:b/>
              </w:rPr>
              <w:t>Музыка пение птиц</w:t>
            </w:r>
          </w:p>
        </w:tc>
        <w:tc>
          <w:tcPr>
            <w:tcW w:w="2835" w:type="dxa"/>
            <w:tcBorders>
              <w:top w:val="single" w:sz="4" w:space="0" w:color="auto"/>
              <w:left w:val="single" w:sz="4" w:space="0" w:color="auto"/>
              <w:bottom w:val="single" w:sz="4" w:space="0" w:color="auto"/>
              <w:right w:val="single" w:sz="4" w:space="0" w:color="auto"/>
            </w:tcBorders>
            <w:hideMark/>
          </w:tcPr>
          <w:p w14:paraId="7A1D2DE3" w14:textId="77777777" w:rsidR="00E76CBE" w:rsidRPr="007F04BC" w:rsidRDefault="00E76CBE" w:rsidP="00E76CBE">
            <w:pPr>
              <w:widowControl w:val="0"/>
              <w:autoSpaceDE w:val="0"/>
              <w:autoSpaceDN w:val="0"/>
              <w:adjustRightInd w:val="0"/>
              <w:contextualSpacing/>
              <w:jc w:val="center"/>
              <w:rPr>
                <w:rFonts w:ascii="Times New Roman" w:hAnsi="Times New Roman" w:cs="Times New Roman"/>
                <w:b/>
              </w:rPr>
            </w:pPr>
            <w:proofErr w:type="spellStart"/>
            <w:r w:rsidRPr="007F04BC">
              <w:rPr>
                <w:rFonts w:ascii="Times New Roman" w:hAnsi="Times New Roman" w:cs="Times New Roman"/>
                <w:b/>
              </w:rPr>
              <w:t>Ертегі</w:t>
            </w:r>
            <w:proofErr w:type="spellEnd"/>
            <w:r w:rsidRPr="007F04BC">
              <w:rPr>
                <w:rFonts w:ascii="Times New Roman" w:hAnsi="Times New Roman" w:cs="Times New Roman"/>
                <w:b/>
              </w:rPr>
              <w:t xml:space="preserve"> </w:t>
            </w:r>
            <w:proofErr w:type="spellStart"/>
            <w:r w:rsidRPr="007F04BC">
              <w:rPr>
                <w:rFonts w:ascii="Times New Roman" w:hAnsi="Times New Roman" w:cs="Times New Roman"/>
                <w:b/>
              </w:rPr>
              <w:t>терапиясы</w:t>
            </w:r>
            <w:proofErr w:type="spellEnd"/>
            <w:r w:rsidRPr="007F04BC">
              <w:rPr>
                <w:rFonts w:ascii="Times New Roman" w:hAnsi="Times New Roman" w:cs="Times New Roman"/>
                <w:b/>
              </w:rPr>
              <w:t xml:space="preserve"> Сказкотерапия</w:t>
            </w:r>
          </w:p>
          <w:p w14:paraId="4C764FCE" w14:textId="77777777" w:rsidR="00E76CBE" w:rsidRPr="007F04BC" w:rsidRDefault="00E76CBE" w:rsidP="00E76CBE">
            <w:pPr>
              <w:widowControl w:val="0"/>
              <w:autoSpaceDE w:val="0"/>
              <w:autoSpaceDN w:val="0"/>
              <w:adjustRightInd w:val="0"/>
              <w:contextualSpacing/>
              <w:jc w:val="center"/>
              <w:rPr>
                <w:rFonts w:ascii="Times New Roman" w:hAnsi="Times New Roman" w:cs="Times New Roman"/>
                <w:shd w:val="clear" w:color="auto" w:fill="FFFFFF"/>
              </w:rPr>
            </w:pPr>
            <w:r w:rsidRPr="007F04BC">
              <w:rPr>
                <w:rFonts w:ascii="Times New Roman" w:hAnsi="Times New Roman" w:cs="Times New Roman"/>
                <w:shd w:val="clear" w:color="auto" w:fill="FFFFFF"/>
              </w:rPr>
              <w:t>Гадкий утенок</w:t>
            </w:r>
          </w:p>
          <w:p w14:paraId="71E072DE" w14:textId="77777777" w:rsidR="00E76CBE" w:rsidRPr="007F04BC" w:rsidRDefault="00E76CBE" w:rsidP="00E76CBE">
            <w:pPr>
              <w:widowControl w:val="0"/>
              <w:autoSpaceDE w:val="0"/>
              <w:autoSpaceDN w:val="0"/>
              <w:adjustRightInd w:val="0"/>
              <w:contextualSpacing/>
              <w:jc w:val="center"/>
              <w:rPr>
                <w:rFonts w:ascii="Times New Roman" w:hAnsi="Times New Roman" w:cs="Times New Roman"/>
                <w:i/>
              </w:rPr>
            </w:pPr>
            <w:r w:rsidRPr="007F04BC">
              <w:rPr>
                <w:rFonts w:ascii="Times New Roman" w:hAnsi="Times New Roman" w:cs="Times New Roman"/>
                <w:shd w:val="clear" w:color="auto" w:fill="FFFFFF"/>
              </w:rPr>
              <w:t>Г. Х. Андерсена</w:t>
            </w:r>
          </w:p>
        </w:tc>
        <w:tc>
          <w:tcPr>
            <w:tcW w:w="2410" w:type="dxa"/>
            <w:tcBorders>
              <w:top w:val="single" w:sz="4" w:space="0" w:color="auto"/>
              <w:left w:val="single" w:sz="4" w:space="0" w:color="auto"/>
              <w:bottom w:val="single" w:sz="4" w:space="0" w:color="auto"/>
              <w:right w:val="single" w:sz="4" w:space="0" w:color="auto"/>
            </w:tcBorders>
          </w:tcPr>
          <w:p w14:paraId="58CB626C" w14:textId="77777777" w:rsidR="00E76CBE" w:rsidRPr="0092423E" w:rsidRDefault="00E76CBE" w:rsidP="00E76CBE">
            <w:pPr>
              <w:widowControl w:val="0"/>
              <w:autoSpaceDE w:val="0"/>
              <w:autoSpaceDN w:val="0"/>
              <w:adjustRightInd w:val="0"/>
              <w:contextualSpacing/>
              <w:jc w:val="center"/>
              <w:rPr>
                <w:rFonts w:ascii="Times New Roman" w:hAnsi="Times New Roman" w:cs="Times New Roman"/>
                <w:b/>
                <w:lang w:val="kk-KZ"/>
              </w:rPr>
            </w:pPr>
            <w:r w:rsidRPr="0092423E">
              <w:rPr>
                <w:rFonts w:ascii="Times New Roman" w:hAnsi="Times New Roman" w:cs="Times New Roman"/>
                <w:b/>
                <w:lang w:val="kk-KZ"/>
              </w:rPr>
              <w:t>Ертегі терапиясы Сказкотерапия  </w:t>
            </w:r>
            <w:r w:rsidRPr="0092423E">
              <w:rPr>
                <w:rFonts w:ascii="Times New Roman" w:hAnsi="Times New Roman" w:cs="Times New Roman"/>
                <w:lang w:val="kk-KZ"/>
              </w:rPr>
              <w:t>(по желанию детей)</w:t>
            </w:r>
            <w:r w:rsidRPr="0092423E">
              <w:rPr>
                <w:rFonts w:ascii="Times New Roman" w:hAnsi="Times New Roman" w:cs="Times New Roman"/>
                <w:b/>
                <w:lang w:val="kk-KZ"/>
              </w:rPr>
              <w:t xml:space="preserve"> </w:t>
            </w:r>
          </w:p>
          <w:p w14:paraId="4AA3911B" w14:textId="77777777" w:rsidR="00E76CBE" w:rsidRPr="007F04BC" w:rsidRDefault="00E76CBE" w:rsidP="00E76CBE">
            <w:pPr>
              <w:widowControl w:val="0"/>
              <w:autoSpaceDE w:val="0"/>
              <w:autoSpaceDN w:val="0"/>
              <w:adjustRightInd w:val="0"/>
              <w:contextualSpacing/>
              <w:jc w:val="center"/>
              <w:rPr>
                <w:rFonts w:ascii="Times New Roman" w:hAnsi="Times New Roman" w:cs="Times New Roman"/>
                <w:i/>
              </w:rPr>
            </w:pPr>
          </w:p>
        </w:tc>
        <w:tc>
          <w:tcPr>
            <w:tcW w:w="2895" w:type="dxa"/>
            <w:tcBorders>
              <w:top w:val="single" w:sz="4" w:space="0" w:color="auto"/>
              <w:left w:val="single" w:sz="4" w:space="0" w:color="auto"/>
              <w:bottom w:val="single" w:sz="4" w:space="0" w:color="auto"/>
              <w:right w:val="single" w:sz="4" w:space="0" w:color="auto"/>
            </w:tcBorders>
          </w:tcPr>
          <w:p w14:paraId="0D8BAF24" w14:textId="2D377FD7" w:rsidR="00E76CBE" w:rsidRPr="0092423E" w:rsidRDefault="00E76CBE" w:rsidP="00E76CBE">
            <w:pPr>
              <w:widowControl w:val="0"/>
              <w:autoSpaceDE w:val="0"/>
              <w:autoSpaceDN w:val="0"/>
              <w:adjustRightInd w:val="0"/>
              <w:contextualSpacing/>
              <w:rPr>
                <w:rFonts w:ascii="Times New Roman" w:hAnsi="Times New Roman" w:cs="Times New Roman"/>
                <w:b/>
              </w:rPr>
            </w:pPr>
            <w:r>
              <w:rPr>
                <w:rFonts w:ascii="Times New Roman" w:hAnsi="Times New Roman" w:cs="Times New Roman"/>
                <w:b/>
              </w:rPr>
              <w:t>****</w:t>
            </w:r>
            <w:r w:rsidRPr="0092423E">
              <w:rPr>
                <w:rFonts w:ascii="Times New Roman" w:hAnsi="Times New Roman" w:cs="Times New Roman"/>
                <w:b/>
              </w:rPr>
              <w:t>Музыкотерапия</w:t>
            </w:r>
          </w:p>
          <w:p w14:paraId="42CAACC1" w14:textId="77777777" w:rsidR="00E76CBE" w:rsidRPr="0092423E" w:rsidRDefault="00E76CBE" w:rsidP="00E76CBE">
            <w:pPr>
              <w:widowControl w:val="0"/>
              <w:autoSpaceDE w:val="0"/>
              <w:autoSpaceDN w:val="0"/>
              <w:adjustRightInd w:val="0"/>
              <w:contextualSpacing/>
              <w:rPr>
                <w:rFonts w:ascii="Times New Roman" w:hAnsi="Times New Roman" w:cs="Times New Roman"/>
                <w:lang w:val="kk-KZ"/>
              </w:rPr>
            </w:pPr>
            <w:r w:rsidRPr="0092423E">
              <w:rPr>
                <w:rFonts w:ascii="Times New Roman" w:hAnsi="Times New Roman" w:cs="Times New Roman"/>
              </w:rPr>
              <w:t>Музыка дождя</w:t>
            </w:r>
          </w:p>
          <w:p w14:paraId="0002865D" w14:textId="77777777" w:rsidR="00E76CBE" w:rsidRPr="007F04BC" w:rsidRDefault="00E76CBE" w:rsidP="00E76CBE">
            <w:pPr>
              <w:widowControl w:val="0"/>
              <w:autoSpaceDE w:val="0"/>
              <w:autoSpaceDN w:val="0"/>
              <w:adjustRightInd w:val="0"/>
              <w:contextualSpacing/>
              <w:jc w:val="center"/>
              <w:rPr>
                <w:rFonts w:ascii="Times New Roman" w:hAnsi="Times New Roman" w:cs="Times New Roman"/>
              </w:rPr>
            </w:pPr>
          </w:p>
        </w:tc>
      </w:tr>
      <w:tr w:rsidR="007F04BC" w:rsidRPr="007F04BC" w14:paraId="2CE3F4B1" w14:textId="77777777" w:rsidTr="007F04BC">
        <w:trPr>
          <w:gridAfter w:val="2"/>
          <w:wAfter w:w="8164" w:type="dxa"/>
          <w:trHeight w:val="203"/>
        </w:trPr>
        <w:tc>
          <w:tcPr>
            <w:tcW w:w="2480" w:type="dxa"/>
            <w:tcBorders>
              <w:top w:val="single" w:sz="4" w:space="0" w:color="auto"/>
              <w:left w:val="single" w:sz="4" w:space="0" w:color="auto"/>
              <w:bottom w:val="single" w:sz="4" w:space="0" w:color="auto"/>
              <w:right w:val="single" w:sz="4" w:space="0" w:color="auto"/>
            </w:tcBorders>
            <w:hideMark/>
          </w:tcPr>
          <w:p w14:paraId="40DC6925" w14:textId="77777777" w:rsidR="007F04BC" w:rsidRPr="007F04BC" w:rsidRDefault="007F04BC">
            <w:pPr>
              <w:widowControl w:val="0"/>
              <w:autoSpaceDE w:val="0"/>
              <w:autoSpaceDN w:val="0"/>
              <w:adjustRightInd w:val="0"/>
              <w:contextualSpacing/>
              <w:rPr>
                <w:rFonts w:ascii="Times New Roman" w:hAnsi="Times New Roman" w:cs="Times New Roman"/>
                <w:b/>
                <w:bCs/>
                <w:lang w:val="kk-KZ"/>
              </w:rPr>
            </w:pPr>
            <w:r w:rsidRPr="007F04BC">
              <w:rPr>
                <w:rFonts w:ascii="Times New Roman" w:hAnsi="Times New Roman" w:cs="Times New Roman"/>
                <w:b/>
                <w:bCs/>
                <w:lang w:val="kk-KZ"/>
              </w:rPr>
              <w:t xml:space="preserve">Ақырындап ояну, ауа, су ем-шаралары/ </w:t>
            </w:r>
          </w:p>
          <w:p w14:paraId="62BA7573" w14:textId="77777777" w:rsidR="007F04BC" w:rsidRPr="007F04BC" w:rsidRDefault="007F04BC">
            <w:pPr>
              <w:widowControl w:val="0"/>
              <w:autoSpaceDE w:val="0"/>
              <w:autoSpaceDN w:val="0"/>
              <w:adjustRightInd w:val="0"/>
              <w:contextualSpacing/>
              <w:rPr>
                <w:rFonts w:ascii="Times New Roman" w:hAnsi="Times New Roman" w:cs="Times New Roman"/>
                <w:b/>
                <w:bCs/>
                <w:iCs/>
              </w:rPr>
            </w:pPr>
            <w:r w:rsidRPr="007F04BC">
              <w:rPr>
                <w:rFonts w:ascii="Times New Roman" w:hAnsi="Times New Roman" w:cs="Times New Roman"/>
                <w:b/>
                <w:bCs/>
              </w:rPr>
              <w:t>Постепенный подъем, воздушные, водные процедуры</w:t>
            </w:r>
          </w:p>
        </w:tc>
        <w:tc>
          <w:tcPr>
            <w:tcW w:w="13457" w:type="dxa"/>
            <w:gridSpan w:val="5"/>
            <w:tcBorders>
              <w:top w:val="single" w:sz="4" w:space="0" w:color="auto"/>
              <w:left w:val="single" w:sz="4" w:space="0" w:color="auto"/>
              <w:bottom w:val="single" w:sz="4" w:space="0" w:color="auto"/>
              <w:right w:val="single" w:sz="4" w:space="0" w:color="auto"/>
            </w:tcBorders>
          </w:tcPr>
          <w:p w14:paraId="2638A1C8" w14:textId="77777777" w:rsidR="007F04BC" w:rsidRPr="007F04BC" w:rsidRDefault="007F04BC">
            <w:pPr>
              <w:widowControl w:val="0"/>
              <w:autoSpaceDE w:val="0"/>
              <w:autoSpaceDN w:val="0"/>
              <w:adjustRightInd w:val="0"/>
              <w:contextualSpacing/>
              <w:jc w:val="center"/>
              <w:rPr>
                <w:rFonts w:ascii="Times New Roman" w:hAnsi="Times New Roman" w:cs="Times New Roman"/>
                <w:lang w:val="kk-KZ"/>
              </w:rPr>
            </w:pPr>
            <w:r w:rsidRPr="007F04BC">
              <w:rPr>
                <w:rFonts w:ascii="Times New Roman" w:hAnsi="Times New Roman" w:cs="Times New Roman"/>
                <w:b/>
                <w:lang w:val="kk-KZ"/>
              </w:rPr>
              <w:t xml:space="preserve">«Точечный массаж»1-2 неделя «Гимнастика пробуждения» 3-4 неделя </w:t>
            </w:r>
          </w:p>
          <w:p w14:paraId="65A349CC" w14:textId="77777777" w:rsidR="007F04BC" w:rsidRPr="007F04BC" w:rsidRDefault="007F04BC">
            <w:pPr>
              <w:widowControl w:val="0"/>
              <w:autoSpaceDE w:val="0"/>
              <w:autoSpaceDN w:val="0"/>
              <w:adjustRightInd w:val="0"/>
              <w:jc w:val="center"/>
              <w:rPr>
                <w:rFonts w:ascii="Times New Roman" w:eastAsia="Times New Roman" w:hAnsi="Times New Roman" w:cs="Times New Roman"/>
                <w:lang w:val="kk-KZ" w:eastAsia="ru-RU"/>
              </w:rPr>
            </w:pPr>
            <w:r w:rsidRPr="007F04BC">
              <w:rPr>
                <w:rFonts w:ascii="Times New Roman" w:hAnsi="Times New Roman" w:cs="Times New Roman"/>
                <w:b/>
                <w:lang w:val="kk-KZ"/>
              </w:rPr>
              <w:t>Мәдени-гигиеналық машықтар  білімін бекіту.</w:t>
            </w:r>
            <w:r w:rsidRPr="007F04BC">
              <w:rPr>
                <w:rFonts w:ascii="Times New Roman" w:hAnsi="Times New Roman" w:cs="Times New Roman"/>
                <w:lang w:val="kk-KZ"/>
              </w:rPr>
              <w:t xml:space="preserve"> </w:t>
            </w:r>
            <w:r w:rsidRPr="007F04BC">
              <w:rPr>
                <w:rFonts w:ascii="Times New Roman" w:hAnsi="Times New Roman" w:cs="Times New Roman"/>
                <w:i/>
              </w:rPr>
              <w:t xml:space="preserve">Игра на внимание «Как надо». </w:t>
            </w:r>
            <w:r w:rsidRPr="007F04BC">
              <w:rPr>
                <w:rFonts w:ascii="Times New Roman" w:eastAsia="Times New Roman" w:hAnsi="Times New Roman" w:cs="Times New Roman"/>
                <w:b/>
                <w:i/>
                <w:lang w:val="kk-KZ" w:eastAsia="ru-RU"/>
              </w:rPr>
              <w:t>Цель  с</w:t>
            </w:r>
            <w:proofErr w:type="spellStart"/>
            <w:r w:rsidRPr="007F04BC">
              <w:rPr>
                <w:rFonts w:ascii="Times New Roman" w:eastAsia="Times New Roman" w:hAnsi="Times New Roman" w:cs="Times New Roman"/>
                <w:b/>
                <w:i/>
                <w:lang w:eastAsia="ru-RU"/>
              </w:rPr>
              <w:t>овершенствовать</w:t>
            </w:r>
            <w:proofErr w:type="spellEnd"/>
            <w:r w:rsidRPr="007F04BC">
              <w:rPr>
                <w:rFonts w:ascii="Times New Roman" w:eastAsia="Times New Roman" w:hAnsi="Times New Roman" w:cs="Times New Roman"/>
                <w:b/>
                <w:i/>
                <w:lang w:eastAsia="ru-RU"/>
              </w:rPr>
              <w:t xml:space="preserve"> навыки умывания, мыть лицо, насухо вытираться индивидуальным полотенцем</w:t>
            </w:r>
            <w:r w:rsidRPr="007F04BC">
              <w:rPr>
                <w:rFonts w:ascii="Times New Roman" w:eastAsia="Times New Roman" w:hAnsi="Times New Roman" w:cs="Times New Roman"/>
                <w:lang w:eastAsia="ru-RU"/>
              </w:rPr>
              <w:t xml:space="preserve"> </w:t>
            </w:r>
            <w:r w:rsidRPr="007F04BC">
              <w:rPr>
                <w:rFonts w:ascii="Times New Roman" w:eastAsia="Times New Roman" w:hAnsi="Times New Roman" w:cs="Times New Roman"/>
                <w:lang w:val="kk-KZ" w:eastAsia="ru-RU"/>
              </w:rPr>
              <w:t xml:space="preserve"> «</w:t>
            </w:r>
            <w:r w:rsidRPr="007F04BC">
              <w:rPr>
                <w:rFonts w:ascii="Times New Roman" w:eastAsia="Times New Roman" w:hAnsi="Times New Roman" w:cs="Times New Roman"/>
                <w:i/>
                <w:lang w:val="kk-KZ" w:eastAsia="ru-RU"/>
              </w:rPr>
              <w:t>Расскажем малышам,как надо умываться</w:t>
            </w:r>
            <w:r w:rsidRPr="007F04BC">
              <w:rPr>
                <w:rFonts w:ascii="Times New Roman" w:eastAsia="Times New Roman" w:hAnsi="Times New Roman" w:cs="Times New Roman"/>
                <w:lang w:val="kk-KZ" w:eastAsia="ru-RU"/>
              </w:rPr>
              <w:t xml:space="preserve">»  </w:t>
            </w:r>
          </w:p>
          <w:p w14:paraId="445316A3" w14:textId="77777777" w:rsidR="007F04BC" w:rsidRPr="007F04BC" w:rsidRDefault="007F04BC">
            <w:pPr>
              <w:rPr>
                <w:rFonts w:ascii="Times New Roman" w:hAnsi="Times New Roman" w:cs="Times New Roman"/>
                <w:bCs/>
                <w:lang w:val="kk-KZ"/>
              </w:rPr>
            </w:pPr>
            <w:proofErr w:type="gramStart"/>
            <w:r w:rsidRPr="007F04BC">
              <w:rPr>
                <w:rFonts w:ascii="Times New Roman" w:hAnsi="Times New Roman" w:cs="Times New Roman"/>
                <w:bCs/>
              </w:rPr>
              <w:t>!*</w:t>
            </w:r>
            <w:proofErr w:type="gramEnd"/>
            <w:r w:rsidRPr="007F04BC">
              <w:rPr>
                <w:rFonts w:ascii="Times New Roman" w:hAnsi="Times New Roman" w:cs="Times New Roman"/>
                <w:bCs/>
              </w:rPr>
              <w:t>* *</w:t>
            </w:r>
            <w:r w:rsidRPr="007F04BC">
              <w:rPr>
                <w:rFonts w:ascii="Times New Roman" w:hAnsi="Times New Roman" w:cs="Times New Roman"/>
                <w:bCs/>
                <w:lang w:val="kk-KZ"/>
              </w:rPr>
              <w:t xml:space="preserve"> орамал сабын -мыло, су - вода, кір - грязный, таза – чистый.</w:t>
            </w:r>
          </w:p>
          <w:p w14:paraId="42984AE6" w14:textId="77777777" w:rsidR="007F04BC" w:rsidRPr="007F04BC" w:rsidRDefault="007F04BC">
            <w:pPr>
              <w:widowControl w:val="0"/>
              <w:autoSpaceDE w:val="0"/>
              <w:autoSpaceDN w:val="0"/>
              <w:adjustRightInd w:val="0"/>
              <w:contextualSpacing/>
              <w:jc w:val="center"/>
              <w:rPr>
                <w:rFonts w:ascii="Times New Roman" w:hAnsi="Times New Roman" w:cs="Times New Roman"/>
                <w:b/>
                <w:lang w:val="kk-KZ"/>
              </w:rPr>
            </w:pPr>
          </w:p>
          <w:p w14:paraId="677E31AB" w14:textId="77777777" w:rsidR="007F04BC" w:rsidRPr="007F04BC" w:rsidRDefault="007F04BC">
            <w:pPr>
              <w:widowControl w:val="0"/>
              <w:autoSpaceDE w:val="0"/>
              <w:autoSpaceDN w:val="0"/>
              <w:adjustRightInd w:val="0"/>
              <w:contextualSpacing/>
              <w:jc w:val="center"/>
              <w:rPr>
                <w:rFonts w:ascii="Times New Roman" w:hAnsi="Times New Roman" w:cs="Times New Roman"/>
                <w:i/>
              </w:rPr>
            </w:pPr>
            <w:r w:rsidRPr="007F04BC">
              <w:rPr>
                <w:rFonts w:ascii="Times New Roman" w:hAnsi="Times New Roman" w:cs="Times New Roman"/>
                <w:b/>
                <w:lang w:val="kk-KZ"/>
              </w:rPr>
              <w:t>Ойын жаттығуы/</w:t>
            </w:r>
            <w:r w:rsidRPr="007F04BC">
              <w:rPr>
                <w:rFonts w:ascii="Times New Roman" w:hAnsi="Times New Roman" w:cs="Times New Roman"/>
              </w:rPr>
              <w:t xml:space="preserve">Игровое упражнение </w:t>
            </w:r>
            <w:r w:rsidRPr="007F04BC">
              <w:rPr>
                <w:rFonts w:ascii="Times New Roman" w:hAnsi="Times New Roman" w:cs="Times New Roman"/>
                <w:i/>
              </w:rPr>
              <w:t>«Кто правильно и быстро развесит одежду»</w:t>
            </w:r>
          </w:p>
          <w:p w14:paraId="6F445E56" w14:textId="2F691637" w:rsidR="007F04BC" w:rsidRPr="007F04BC" w:rsidRDefault="00E76CBE">
            <w:pPr>
              <w:widowControl w:val="0"/>
              <w:autoSpaceDE w:val="0"/>
              <w:autoSpaceDN w:val="0"/>
              <w:adjustRightInd w:val="0"/>
              <w:contextualSpacing/>
              <w:jc w:val="center"/>
              <w:rPr>
                <w:rFonts w:ascii="Times New Roman" w:hAnsi="Times New Roman" w:cs="Times New Roman"/>
                <w:lang w:val="kk-KZ"/>
              </w:rPr>
            </w:pPr>
            <w:r w:rsidRPr="00E76CBE">
              <w:rPr>
                <w:rFonts w:ascii="Times New Roman" w:eastAsia="Times New Roman" w:hAnsi="Times New Roman" w:cs="Times New Roman"/>
                <w:b/>
                <w:bCs/>
                <w:i/>
                <w:iCs/>
                <w:lang w:val="kk-KZ" w:eastAsia="ru-RU"/>
              </w:rPr>
              <w:t>Задача</w:t>
            </w:r>
            <w:r w:rsidR="007F04BC" w:rsidRPr="007F04BC">
              <w:rPr>
                <w:rFonts w:ascii="Times New Roman" w:hAnsi="Times New Roman" w:cs="Times New Roman"/>
                <w:i/>
              </w:rPr>
              <w:t>: Закреплять умение заправлять свою кровать.</w:t>
            </w:r>
            <w:r w:rsidR="007F04BC" w:rsidRPr="007F04BC">
              <w:rPr>
                <w:rFonts w:ascii="Times New Roman" w:hAnsi="Times New Roman" w:cs="Times New Roman"/>
                <w:i/>
                <w:lang w:val="kk-KZ"/>
              </w:rPr>
              <w:t xml:space="preserve"> «Как надо заправлять кровать»</w:t>
            </w:r>
          </w:p>
        </w:tc>
      </w:tr>
      <w:tr w:rsidR="007F04BC" w:rsidRPr="007F04BC" w14:paraId="781C79F5" w14:textId="77777777" w:rsidTr="007F04BC">
        <w:trPr>
          <w:gridAfter w:val="2"/>
          <w:wAfter w:w="8164" w:type="dxa"/>
          <w:trHeight w:val="281"/>
        </w:trPr>
        <w:tc>
          <w:tcPr>
            <w:tcW w:w="2480" w:type="dxa"/>
            <w:tcBorders>
              <w:top w:val="single" w:sz="4" w:space="0" w:color="auto"/>
              <w:left w:val="single" w:sz="4" w:space="0" w:color="auto"/>
              <w:bottom w:val="single" w:sz="4" w:space="0" w:color="auto"/>
              <w:right w:val="single" w:sz="4" w:space="0" w:color="auto"/>
            </w:tcBorders>
            <w:hideMark/>
          </w:tcPr>
          <w:p w14:paraId="402EF00F" w14:textId="77777777" w:rsidR="007F04BC" w:rsidRPr="007F04BC" w:rsidRDefault="007F04BC">
            <w:pPr>
              <w:widowControl w:val="0"/>
              <w:autoSpaceDE w:val="0"/>
              <w:autoSpaceDN w:val="0"/>
              <w:adjustRightInd w:val="0"/>
              <w:contextualSpacing/>
              <w:rPr>
                <w:rFonts w:ascii="Times New Roman" w:hAnsi="Times New Roman" w:cs="Times New Roman"/>
                <w:b/>
                <w:bCs/>
                <w:lang w:val="kk-KZ"/>
              </w:rPr>
            </w:pPr>
            <w:r w:rsidRPr="007F04BC">
              <w:rPr>
                <w:rFonts w:ascii="Times New Roman" w:hAnsi="Times New Roman" w:cs="Times New Roman"/>
                <w:b/>
                <w:bCs/>
                <w:lang w:val="kk-KZ"/>
              </w:rPr>
              <w:t>Бесін ас/</w:t>
            </w:r>
            <w:r w:rsidRPr="007F04BC">
              <w:rPr>
                <w:rFonts w:ascii="Times New Roman" w:hAnsi="Times New Roman" w:cs="Times New Roman"/>
                <w:b/>
                <w:bCs/>
              </w:rPr>
              <w:t>Полдник</w:t>
            </w:r>
          </w:p>
        </w:tc>
        <w:tc>
          <w:tcPr>
            <w:tcW w:w="13457" w:type="dxa"/>
            <w:gridSpan w:val="5"/>
            <w:tcBorders>
              <w:top w:val="single" w:sz="4" w:space="0" w:color="auto"/>
              <w:left w:val="single" w:sz="4" w:space="0" w:color="auto"/>
              <w:bottom w:val="single" w:sz="4" w:space="0" w:color="auto"/>
              <w:right w:val="single" w:sz="4" w:space="0" w:color="auto"/>
            </w:tcBorders>
            <w:hideMark/>
          </w:tcPr>
          <w:p w14:paraId="63BC4D68" w14:textId="77777777" w:rsidR="007F04BC" w:rsidRPr="007F04BC" w:rsidRDefault="007F04BC">
            <w:pPr>
              <w:widowControl w:val="0"/>
              <w:tabs>
                <w:tab w:val="left" w:pos="6640"/>
              </w:tabs>
              <w:autoSpaceDE w:val="0"/>
              <w:autoSpaceDN w:val="0"/>
              <w:adjustRightInd w:val="0"/>
              <w:contextualSpacing/>
              <w:jc w:val="center"/>
              <w:rPr>
                <w:rFonts w:ascii="Times New Roman" w:hAnsi="Times New Roman" w:cs="Times New Roman"/>
                <w:lang w:val="kk-KZ"/>
              </w:rPr>
            </w:pPr>
            <w:r w:rsidRPr="007F04BC">
              <w:rPr>
                <w:rFonts w:ascii="Times New Roman" w:hAnsi="Times New Roman" w:cs="Times New Roman"/>
                <w:lang w:val="kk-KZ"/>
              </w:rPr>
              <w:t>Балалардың назарын тамаққа аудару; тамақтану мәдениеті туралы жеке жұмыс жүргізу</w:t>
            </w:r>
          </w:p>
          <w:p w14:paraId="49F28671" w14:textId="77777777" w:rsidR="007F04BC" w:rsidRPr="007F04BC" w:rsidRDefault="007F04BC">
            <w:pPr>
              <w:widowControl w:val="0"/>
              <w:tabs>
                <w:tab w:val="left" w:pos="6640"/>
              </w:tabs>
              <w:autoSpaceDE w:val="0"/>
              <w:autoSpaceDN w:val="0"/>
              <w:adjustRightInd w:val="0"/>
              <w:contextualSpacing/>
              <w:jc w:val="center"/>
              <w:rPr>
                <w:rFonts w:ascii="Times New Roman" w:hAnsi="Times New Roman" w:cs="Times New Roman"/>
                <w:b/>
                <w:i/>
                <w:u w:val="dotted"/>
                <w:lang w:val="kk-KZ"/>
              </w:rPr>
            </w:pPr>
            <w:r w:rsidRPr="007F04BC">
              <w:rPr>
                <w:rFonts w:ascii="Times New Roman" w:hAnsi="Times New Roman" w:cs="Times New Roman"/>
                <w:i/>
              </w:rPr>
              <w:lastRenderedPageBreak/>
              <w:t>Привлечение внимания детей к пище; индивидуальная работа по умению правильно держать ложку во время еды</w:t>
            </w:r>
          </w:p>
        </w:tc>
      </w:tr>
      <w:tr w:rsidR="00E76CBE" w:rsidRPr="007F04BC" w14:paraId="61322EBF" w14:textId="77777777" w:rsidTr="00823550">
        <w:trPr>
          <w:gridAfter w:val="2"/>
          <w:wAfter w:w="8164" w:type="dxa"/>
          <w:trHeight w:val="815"/>
        </w:trPr>
        <w:tc>
          <w:tcPr>
            <w:tcW w:w="2480" w:type="dxa"/>
            <w:vMerge w:val="restart"/>
            <w:tcBorders>
              <w:top w:val="single" w:sz="4" w:space="0" w:color="auto"/>
              <w:left w:val="single" w:sz="4" w:space="0" w:color="auto"/>
              <w:bottom w:val="single" w:sz="4" w:space="0" w:color="auto"/>
              <w:right w:val="single" w:sz="4" w:space="0" w:color="auto"/>
            </w:tcBorders>
          </w:tcPr>
          <w:p w14:paraId="777FB532" w14:textId="77777777" w:rsidR="00E76CBE" w:rsidRPr="007F04BC" w:rsidRDefault="00E76CBE" w:rsidP="00E76CBE">
            <w:pPr>
              <w:widowControl w:val="0"/>
              <w:tabs>
                <w:tab w:val="left" w:pos="6640"/>
              </w:tabs>
              <w:autoSpaceDE w:val="0"/>
              <w:autoSpaceDN w:val="0"/>
              <w:adjustRightInd w:val="0"/>
              <w:contextualSpacing/>
              <w:rPr>
                <w:rFonts w:ascii="Times New Roman" w:hAnsi="Times New Roman" w:cs="Times New Roman"/>
                <w:b/>
                <w:lang w:val="kk-KZ"/>
              </w:rPr>
            </w:pPr>
            <w:r w:rsidRPr="007F04BC">
              <w:rPr>
                <w:rFonts w:ascii="Times New Roman" w:hAnsi="Times New Roman" w:cs="Times New Roman"/>
                <w:b/>
                <w:bCs/>
                <w:lang w:val="kk-KZ"/>
              </w:rPr>
              <w:lastRenderedPageBreak/>
              <w:t xml:space="preserve">Ойындар, өз еркіндегі жұмыстар/ </w:t>
            </w:r>
            <w:r w:rsidRPr="007F04BC">
              <w:rPr>
                <w:rFonts w:ascii="Times New Roman" w:hAnsi="Times New Roman" w:cs="Times New Roman"/>
                <w:b/>
                <w:bCs/>
              </w:rPr>
              <w:t>Игры, самостоятельная деятельность</w:t>
            </w:r>
            <w:r w:rsidRPr="007F04BC">
              <w:rPr>
                <w:rFonts w:ascii="Times New Roman" w:hAnsi="Times New Roman" w:cs="Times New Roman"/>
                <w:b/>
                <w:lang w:val="kk-KZ"/>
              </w:rPr>
              <w:t xml:space="preserve"> </w:t>
            </w:r>
          </w:p>
          <w:p w14:paraId="79572F7A" w14:textId="77777777" w:rsidR="00E76CBE" w:rsidRPr="007F04BC" w:rsidRDefault="00E76CBE" w:rsidP="00E76CBE">
            <w:pPr>
              <w:widowControl w:val="0"/>
              <w:tabs>
                <w:tab w:val="left" w:pos="6640"/>
              </w:tabs>
              <w:autoSpaceDE w:val="0"/>
              <w:autoSpaceDN w:val="0"/>
              <w:adjustRightInd w:val="0"/>
              <w:contextualSpacing/>
              <w:rPr>
                <w:rFonts w:ascii="Times New Roman" w:hAnsi="Times New Roman" w:cs="Times New Roman"/>
                <w:b/>
                <w:lang w:val="kk-KZ"/>
              </w:rPr>
            </w:pPr>
          </w:p>
          <w:p w14:paraId="20C56651"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rPr>
            </w:pPr>
          </w:p>
          <w:p w14:paraId="4FF2E2CE"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rPr>
            </w:pPr>
          </w:p>
          <w:p w14:paraId="33F3C736"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rPr>
            </w:pPr>
          </w:p>
          <w:p w14:paraId="2A2E3C4F"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rPr>
            </w:pPr>
          </w:p>
          <w:p w14:paraId="4ACC666F"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rPr>
            </w:pPr>
          </w:p>
          <w:p w14:paraId="1E8291F5"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rPr>
            </w:pPr>
          </w:p>
          <w:p w14:paraId="1226317C"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rPr>
            </w:pPr>
          </w:p>
          <w:p w14:paraId="5E450E7A"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rPr>
            </w:pPr>
          </w:p>
          <w:p w14:paraId="1A495383"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rPr>
            </w:pPr>
          </w:p>
          <w:p w14:paraId="0A157F5E"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rPr>
            </w:pPr>
          </w:p>
          <w:p w14:paraId="75C3E428"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rPr>
            </w:pPr>
          </w:p>
          <w:p w14:paraId="7714B668"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rPr>
            </w:pPr>
          </w:p>
          <w:p w14:paraId="70A6B8ED"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rPr>
            </w:pPr>
          </w:p>
          <w:p w14:paraId="471153C2"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rPr>
            </w:pPr>
          </w:p>
          <w:p w14:paraId="7EC71676"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rPr>
            </w:pPr>
          </w:p>
          <w:p w14:paraId="36B596AB"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rPr>
            </w:pPr>
          </w:p>
          <w:p w14:paraId="6F61E3E0"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rPr>
            </w:pPr>
          </w:p>
          <w:p w14:paraId="19700CB3"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rPr>
            </w:pPr>
          </w:p>
          <w:p w14:paraId="7AA40079"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rPr>
            </w:pPr>
          </w:p>
          <w:p w14:paraId="00B30CCF"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rPr>
            </w:pPr>
          </w:p>
          <w:p w14:paraId="6FFF1592"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rPr>
            </w:pPr>
          </w:p>
          <w:p w14:paraId="27EB80F8"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lang w:val="kk-KZ"/>
              </w:rPr>
            </w:pPr>
          </w:p>
          <w:p w14:paraId="10BF83F0"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lang w:val="kk-KZ"/>
              </w:rPr>
            </w:pPr>
          </w:p>
          <w:p w14:paraId="1E353980"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lang w:val="kk-KZ"/>
              </w:rPr>
            </w:pPr>
          </w:p>
          <w:p w14:paraId="7AEB9686"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lang w:val="kk-KZ"/>
              </w:rPr>
            </w:pPr>
          </w:p>
          <w:p w14:paraId="236651A7"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lang w:val="kk-KZ"/>
              </w:rPr>
            </w:pPr>
            <w:r w:rsidRPr="007F04BC">
              <w:rPr>
                <w:rFonts w:ascii="Times New Roman" w:hAnsi="Times New Roman" w:cs="Times New Roman"/>
                <w:b/>
                <w:bCs/>
                <w:lang w:val="kk-KZ"/>
              </w:rPr>
              <w:t>Жеке жұмыс/</w:t>
            </w:r>
          </w:p>
          <w:p w14:paraId="2757451E" w14:textId="77777777" w:rsidR="00E76CBE" w:rsidRPr="007F04BC" w:rsidRDefault="00E76CBE" w:rsidP="00E76CBE">
            <w:pPr>
              <w:widowControl w:val="0"/>
              <w:autoSpaceDE w:val="0"/>
              <w:autoSpaceDN w:val="0"/>
              <w:adjustRightInd w:val="0"/>
              <w:contextualSpacing/>
              <w:jc w:val="both"/>
              <w:rPr>
                <w:rFonts w:ascii="Times New Roman" w:hAnsi="Times New Roman" w:cs="Times New Roman"/>
                <w:b/>
                <w:bCs/>
              </w:rPr>
            </w:pPr>
            <w:r w:rsidRPr="007F04BC">
              <w:rPr>
                <w:rFonts w:ascii="Times New Roman" w:hAnsi="Times New Roman" w:cs="Times New Roman"/>
                <w:b/>
                <w:bCs/>
              </w:rPr>
              <w:t>Индивидуальная работа (по индивидуальным картам развития)</w:t>
            </w:r>
          </w:p>
        </w:tc>
        <w:tc>
          <w:tcPr>
            <w:tcW w:w="2624" w:type="dxa"/>
            <w:tcBorders>
              <w:top w:val="single" w:sz="4" w:space="0" w:color="auto"/>
              <w:left w:val="single" w:sz="4" w:space="0" w:color="auto"/>
              <w:bottom w:val="single" w:sz="4" w:space="0" w:color="auto"/>
              <w:right w:val="single" w:sz="4" w:space="0" w:color="auto"/>
            </w:tcBorders>
            <w:hideMark/>
          </w:tcPr>
          <w:p w14:paraId="171092B3" w14:textId="77777777" w:rsidR="00E76CBE" w:rsidRDefault="00E76CBE" w:rsidP="00E76CBE">
            <w:pPr>
              <w:widowControl w:val="0"/>
              <w:tabs>
                <w:tab w:val="left" w:pos="6640"/>
              </w:tabs>
              <w:autoSpaceDE w:val="0"/>
              <w:autoSpaceDN w:val="0"/>
              <w:adjustRightInd w:val="0"/>
              <w:rPr>
                <w:rFonts w:ascii="Times New Roman" w:hAnsi="Times New Roman" w:cs="Times New Roman"/>
              </w:rPr>
            </w:pPr>
            <w:r w:rsidRPr="007F04BC">
              <w:rPr>
                <w:rFonts w:ascii="Times New Roman" w:hAnsi="Times New Roman" w:cs="Times New Roman"/>
                <w:b/>
                <w:lang w:val="kk-KZ"/>
              </w:rPr>
              <w:t>Сюжеттiк – рөлдiк ойын / Сюжетно – ролевая игра:</w:t>
            </w:r>
            <w:r w:rsidRPr="007F04BC">
              <w:rPr>
                <w:rFonts w:ascii="Times New Roman" w:hAnsi="Times New Roman" w:cs="Times New Roman"/>
                <w:b/>
                <w:bCs/>
                <w:shd w:val="clear" w:color="auto" w:fill="FFFFFF"/>
                <w:lang w:val="kk-KZ"/>
              </w:rPr>
              <w:t xml:space="preserve"> </w:t>
            </w:r>
            <w:r w:rsidRPr="007F04BC">
              <w:rPr>
                <w:rFonts w:ascii="Times New Roman" w:hAnsi="Times New Roman" w:cs="Times New Roman"/>
              </w:rPr>
              <w:t xml:space="preserve">«Супермаркет» </w:t>
            </w:r>
          </w:p>
          <w:p w14:paraId="5A035462" w14:textId="71D88842" w:rsidR="00E76CBE" w:rsidRPr="00E76CBE" w:rsidRDefault="00E76CBE" w:rsidP="00E76CBE">
            <w:pPr>
              <w:widowControl w:val="0"/>
              <w:tabs>
                <w:tab w:val="left" w:pos="6640"/>
              </w:tabs>
              <w:autoSpaceDE w:val="0"/>
              <w:autoSpaceDN w:val="0"/>
              <w:adjustRightInd w:val="0"/>
              <w:rPr>
                <w:rFonts w:ascii="Times New Roman" w:hAnsi="Times New Roman" w:cs="Times New Roman"/>
                <w:lang w:val="kk-KZ"/>
              </w:rPr>
            </w:pPr>
            <w:r w:rsidRPr="00E76CBE">
              <w:rPr>
                <w:rFonts w:ascii="Times New Roman" w:eastAsia="Times New Roman" w:hAnsi="Times New Roman" w:cs="Times New Roman"/>
                <w:b/>
                <w:bCs/>
                <w:i/>
                <w:iCs/>
                <w:lang w:val="kk-KZ" w:eastAsia="ru-RU"/>
              </w:rPr>
              <w:t>Задача</w:t>
            </w:r>
            <w:r w:rsidRPr="007F04BC">
              <w:rPr>
                <w:rFonts w:ascii="Times New Roman" w:hAnsi="Times New Roman" w:cs="Times New Roman"/>
                <w:i/>
              </w:rPr>
              <w:t xml:space="preserve"> </w:t>
            </w:r>
            <w:r w:rsidRPr="007F04BC">
              <w:rPr>
                <w:rFonts w:ascii="Times New Roman" w:hAnsi="Times New Roman" w:cs="Times New Roman"/>
                <w:shd w:val="clear" w:color="auto" w:fill="FFFFFF"/>
              </w:rPr>
              <w:t>Познакомить детей с </w:t>
            </w:r>
            <w:r w:rsidRPr="00E76CBE">
              <w:rPr>
                <w:rFonts w:ascii="Times New Roman" w:hAnsi="Times New Roman" w:cs="Times New Roman"/>
                <w:shd w:val="clear" w:color="auto" w:fill="FFFFFF"/>
              </w:rPr>
              <w:t>игрой «Супермаркет».</w:t>
            </w:r>
            <w:r w:rsidRPr="00E76CBE">
              <w:rPr>
                <w:rFonts w:ascii="Times New Roman" w:eastAsia="Times New Roman" w:hAnsi="Times New Roman" w:cs="Times New Roman"/>
                <w:i/>
                <w:lang w:val="kk-KZ" w:eastAsia="ru-RU"/>
              </w:rPr>
              <w:t xml:space="preserve"> </w:t>
            </w:r>
            <w:r w:rsidRPr="00E76CBE">
              <w:rPr>
                <w:rFonts w:ascii="Times New Roman" w:hAnsi="Times New Roman" w:cs="Times New Roman"/>
                <w:lang w:val="kk-KZ"/>
              </w:rPr>
              <w:t>***өнімдер, сүт, нан, жұмыртқа, дүкен</w:t>
            </w:r>
          </w:p>
          <w:p w14:paraId="4CC90E30" w14:textId="77777777" w:rsidR="00E76CBE" w:rsidRPr="007F04BC" w:rsidRDefault="00E76CBE" w:rsidP="00E76CBE">
            <w:pPr>
              <w:widowControl w:val="0"/>
              <w:tabs>
                <w:tab w:val="left" w:pos="6640"/>
              </w:tabs>
              <w:autoSpaceDE w:val="0"/>
              <w:autoSpaceDN w:val="0"/>
              <w:adjustRightInd w:val="0"/>
              <w:rPr>
                <w:rFonts w:ascii="Times New Roman" w:hAnsi="Times New Roman" w:cs="Times New Roman"/>
              </w:rPr>
            </w:pPr>
            <w:r w:rsidRPr="007F04BC">
              <w:rPr>
                <w:rFonts w:ascii="Times New Roman" w:hAnsi="Times New Roman" w:cs="Times New Roman"/>
              </w:rPr>
              <w:t>До-</w:t>
            </w:r>
            <w:proofErr w:type="spellStart"/>
            <w:r w:rsidRPr="007F04BC">
              <w:rPr>
                <w:rFonts w:ascii="Times New Roman" w:hAnsi="Times New Roman" w:cs="Times New Roman"/>
              </w:rPr>
              <w:t>мисолька</w:t>
            </w:r>
            <w:proofErr w:type="spellEnd"/>
            <w:r w:rsidRPr="007F04BC">
              <w:rPr>
                <w:rFonts w:ascii="Times New Roman" w:hAnsi="Times New Roman" w:cs="Times New Roman"/>
              </w:rPr>
              <w:t>****</w:t>
            </w:r>
          </w:p>
          <w:p w14:paraId="5832386E" w14:textId="77777777" w:rsidR="00E76CBE" w:rsidRPr="007F04BC" w:rsidRDefault="00E76CBE" w:rsidP="00E76CBE">
            <w:pPr>
              <w:widowControl w:val="0"/>
              <w:tabs>
                <w:tab w:val="left" w:pos="6640"/>
              </w:tabs>
              <w:autoSpaceDE w:val="0"/>
              <w:autoSpaceDN w:val="0"/>
              <w:adjustRightInd w:val="0"/>
              <w:rPr>
                <w:rFonts w:ascii="Times New Roman" w:hAnsi="Times New Roman" w:cs="Times New Roman"/>
                <w:i/>
                <w:shd w:val="clear" w:color="auto" w:fill="FFFFFF"/>
              </w:rPr>
            </w:pPr>
            <w:r w:rsidRPr="007F04BC">
              <w:rPr>
                <w:rFonts w:ascii="Times New Roman" w:hAnsi="Times New Roman" w:cs="Times New Roman"/>
                <w:i/>
                <w:lang w:val="kk-KZ"/>
              </w:rPr>
              <w:t>вспоминать и петь ранее выученные песни</w:t>
            </w:r>
          </w:p>
        </w:tc>
        <w:tc>
          <w:tcPr>
            <w:tcW w:w="2693" w:type="dxa"/>
            <w:tcBorders>
              <w:top w:val="single" w:sz="4" w:space="0" w:color="auto"/>
              <w:left w:val="single" w:sz="4" w:space="0" w:color="auto"/>
              <w:bottom w:val="single" w:sz="4" w:space="0" w:color="auto"/>
              <w:right w:val="single" w:sz="4" w:space="0" w:color="auto"/>
            </w:tcBorders>
            <w:hideMark/>
          </w:tcPr>
          <w:p w14:paraId="19ABAA81" w14:textId="0E8ABF30" w:rsidR="00E76CBE" w:rsidRPr="007F04BC" w:rsidRDefault="00E76CBE" w:rsidP="00E76CBE">
            <w:pPr>
              <w:ind w:firstLine="360"/>
              <w:rPr>
                <w:rFonts w:ascii="Times New Roman" w:eastAsia="Times New Roman" w:hAnsi="Times New Roman" w:cs="Times New Roman"/>
                <w:lang w:eastAsia="ru-RU"/>
              </w:rPr>
            </w:pPr>
            <w:r w:rsidRPr="007F04BC">
              <w:rPr>
                <w:rFonts w:ascii="Times New Roman" w:hAnsi="Times New Roman" w:cs="Times New Roman"/>
                <w:b/>
                <w:lang w:val="kk-KZ"/>
              </w:rPr>
              <w:t>Сюжеттiк – рөлдiк ойын / Сюжетно – ролевая игра:</w:t>
            </w:r>
            <w:r w:rsidRPr="007F04BC">
              <w:rPr>
                <w:rFonts w:ascii="Times New Roman" w:hAnsi="Times New Roman" w:cs="Times New Roman"/>
              </w:rPr>
              <w:t xml:space="preserve"> «Супермаркет" в развитии </w:t>
            </w:r>
            <w:r w:rsidRPr="00E76CBE">
              <w:rPr>
                <w:rFonts w:ascii="Times New Roman" w:eastAsia="Times New Roman" w:hAnsi="Times New Roman" w:cs="Times New Roman"/>
                <w:b/>
                <w:bCs/>
                <w:i/>
                <w:iCs/>
                <w:lang w:val="kk-KZ" w:eastAsia="ru-RU"/>
              </w:rPr>
              <w:t>Задача</w:t>
            </w:r>
            <w:r w:rsidRPr="007F04BC">
              <w:rPr>
                <w:rFonts w:ascii="Times New Roman" w:hAnsi="Times New Roman" w:cs="Times New Roman"/>
              </w:rPr>
              <w:t>:</w:t>
            </w:r>
            <w:r w:rsidRPr="007F04BC">
              <w:rPr>
                <w:rFonts w:ascii="Times New Roman" w:eastAsia="Times New Roman" w:hAnsi="Times New Roman" w:cs="Times New Roman"/>
                <w:lang w:eastAsia="ru-RU"/>
              </w:rPr>
              <w:t>Закрепление правил поведения в общественных местах </w:t>
            </w:r>
            <w:r w:rsidRPr="007F04BC">
              <w:rPr>
                <w:rFonts w:ascii="Times New Roman" w:eastAsia="Times New Roman" w:hAnsi="Times New Roman" w:cs="Times New Roman"/>
                <w:iCs/>
                <w:bdr w:val="none" w:sz="0" w:space="0" w:color="auto" w:frame="1"/>
                <w:lang w:eastAsia="ru-RU"/>
              </w:rPr>
              <w:t>(</w:t>
            </w:r>
            <w:r w:rsidRPr="007F04BC">
              <w:rPr>
                <w:rFonts w:ascii="Times New Roman" w:eastAsia="Times New Roman" w:hAnsi="Times New Roman" w:cs="Times New Roman"/>
                <w:bCs/>
                <w:iCs/>
                <w:bdr w:val="none" w:sz="0" w:space="0" w:color="auto" w:frame="1"/>
                <w:lang w:eastAsia="ru-RU"/>
              </w:rPr>
              <w:t>супермаркет</w:t>
            </w:r>
            <w:r w:rsidRPr="007F04BC">
              <w:rPr>
                <w:rFonts w:ascii="Times New Roman" w:eastAsia="Times New Roman" w:hAnsi="Times New Roman" w:cs="Times New Roman"/>
                <w:iCs/>
                <w:bdr w:val="none" w:sz="0" w:space="0" w:color="auto" w:frame="1"/>
                <w:lang w:eastAsia="ru-RU"/>
              </w:rPr>
              <w:t>)</w:t>
            </w:r>
            <w:r w:rsidRPr="007F04BC">
              <w:rPr>
                <w:rFonts w:ascii="Times New Roman" w:eastAsia="Times New Roman" w:hAnsi="Times New Roman" w:cs="Times New Roman"/>
                <w:lang w:eastAsia="ru-RU"/>
              </w:rPr>
              <w:t>.</w:t>
            </w:r>
            <w:r w:rsidRPr="007F04BC">
              <w:rPr>
                <w:rFonts w:ascii="Times New Roman" w:eastAsia="Times New Roman" w:hAnsi="Times New Roman" w:cs="Times New Roman"/>
                <w:b/>
                <w:i/>
                <w:lang w:val="kk-KZ" w:eastAsia="ru-RU"/>
              </w:rPr>
              <w:t xml:space="preserve"> </w:t>
            </w:r>
          </w:p>
          <w:p w14:paraId="69B8E8D5" w14:textId="77777777" w:rsidR="00E76CBE" w:rsidRPr="007F04BC" w:rsidRDefault="00E76CBE" w:rsidP="00E76CBE">
            <w:pPr>
              <w:widowControl w:val="0"/>
              <w:tabs>
                <w:tab w:val="left" w:pos="6640"/>
              </w:tabs>
              <w:autoSpaceDE w:val="0"/>
              <w:autoSpaceDN w:val="0"/>
              <w:adjustRightInd w:val="0"/>
              <w:contextualSpacing/>
              <w:rPr>
                <w:rFonts w:ascii="Times New Roman" w:hAnsi="Times New Roman" w:cs="Times New Roman"/>
                <w:b/>
                <w:lang w:val="kk-KZ"/>
              </w:rPr>
            </w:pPr>
            <w:r w:rsidRPr="007F04BC">
              <w:rPr>
                <w:rFonts w:ascii="Times New Roman" w:hAnsi="Times New Roman" w:cs="Times New Roman"/>
              </w:rPr>
              <w:t xml:space="preserve"> </w:t>
            </w:r>
            <w:r w:rsidRPr="007F04BC">
              <w:rPr>
                <w:rFonts w:ascii="Times New Roman" w:hAnsi="Times New Roman" w:cs="Times New Roman"/>
                <w:shd w:val="clear" w:color="auto" w:fill="FFFFFF"/>
              </w:rPr>
              <w:t xml:space="preserve"> </w:t>
            </w:r>
            <w:r w:rsidRPr="007F04BC">
              <w:rPr>
                <w:rFonts w:ascii="Times New Roman" w:hAnsi="Times New Roman" w:cs="Times New Roman"/>
                <w:b/>
                <w:lang w:val="kk-KZ"/>
              </w:rPr>
              <w:t>Үстел-баспа ойындары/ Настольно-печатные игры</w:t>
            </w:r>
            <w:r w:rsidRPr="007F04BC">
              <w:rPr>
                <w:rFonts w:ascii="Times New Roman" w:hAnsi="Times New Roman" w:cs="Times New Roman"/>
                <w:i/>
                <w:lang w:val="kk-KZ"/>
              </w:rPr>
              <w:t xml:space="preserve"> : пазлы, танграмм, пирамидки лото - транспорт</w:t>
            </w:r>
          </w:p>
          <w:p w14:paraId="5B693057" w14:textId="77777777" w:rsidR="00E76CBE" w:rsidRDefault="00E76CBE" w:rsidP="00E76CBE">
            <w:pPr>
              <w:pStyle w:val="c3"/>
              <w:shd w:val="clear" w:color="auto" w:fill="FFFFFF"/>
              <w:spacing w:before="0" w:beforeAutospacing="0" w:after="0" w:afterAutospacing="0" w:line="276" w:lineRule="auto"/>
              <w:rPr>
                <w:rStyle w:val="c1"/>
                <w:rFonts w:eastAsiaTheme="majorEastAsia"/>
                <w:b/>
                <w:bCs/>
                <w:sz w:val="22"/>
                <w:szCs w:val="22"/>
                <w:lang w:val="ru-RU"/>
              </w:rPr>
            </w:pPr>
            <w:r w:rsidRPr="007F04BC">
              <w:rPr>
                <w:i/>
                <w:sz w:val="22"/>
                <w:szCs w:val="22"/>
                <w:lang w:val="kk-KZ"/>
              </w:rPr>
              <w:t>Д/и</w:t>
            </w:r>
            <w:r w:rsidRPr="007F04BC">
              <w:rPr>
                <w:rStyle w:val="c1"/>
                <w:rFonts w:eastAsiaTheme="majorEastAsia"/>
                <w:b/>
                <w:bCs/>
                <w:sz w:val="22"/>
                <w:szCs w:val="22"/>
                <w:lang w:val="ru-RU"/>
              </w:rPr>
              <w:t xml:space="preserve">«Перемешанные картинки» </w:t>
            </w:r>
          </w:p>
          <w:p w14:paraId="75C928A4" w14:textId="0C0CA02A" w:rsidR="00E76CBE" w:rsidRPr="007F04BC" w:rsidRDefault="00E76CBE" w:rsidP="00E76CBE">
            <w:pPr>
              <w:pStyle w:val="c3"/>
              <w:shd w:val="clear" w:color="auto" w:fill="FFFFFF"/>
              <w:spacing w:before="0" w:beforeAutospacing="0" w:after="0" w:afterAutospacing="0" w:line="276" w:lineRule="auto"/>
              <w:rPr>
                <w:sz w:val="22"/>
                <w:szCs w:val="22"/>
                <w:lang w:val="ru-RU" w:eastAsia="ru-RU"/>
              </w:rPr>
            </w:pPr>
            <w:r w:rsidRPr="00E76CBE">
              <w:rPr>
                <w:b/>
                <w:bCs/>
                <w:i/>
                <w:iCs/>
                <w:sz w:val="22"/>
                <w:szCs w:val="22"/>
                <w:lang w:val="kk-KZ" w:eastAsia="ru-RU"/>
              </w:rPr>
              <w:t>Задача</w:t>
            </w:r>
            <w:r w:rsidRPr="007F04BC">
              <w:rPr>
                <w:rStyle w:val="c1"/>
                <w:rFonts w:eastAsiaTheme="majorEastAsia"/>
                <w:b/>
                <w:bCs/>
                <w:sz w:val="22"/>
                <w:szCs w:val="22"/>
                <w:lang w:val="ru-RU"/>
              </w:rPr>
              <w:t>:</w:t>
            </w:r>
            <w:r w:rsidRPr="007F04BC">
              <w:rPr>
                <w:sz w:val="22"/>
                <w:szCs w:val="22"/>
                <w:lang w:val="ru-RU"/>
              </w:rPr>
              <w:t xml:space="preserve"> </w:t>
            </w:r>
            <w:r w:rsidRPr="007F04BC">
              <w:rPr>
                <w:sz w:val="22"/>
                <w:szCs w:val="22"/>
                <w:lang w:val="ru-RU" w:eastAsia="ru-RU"/>
              </w:rPr>
              <w:t>закрепление или отработка полученных знаний; тренировка усидчивости, дисциплинированности и умения доводить начатое дело до конца</w:t>
            </w:r>
            <w:r w:rsidRPr="007F04BC">
              <w:rPr>
                <w:b/>
                <w:i/>
                <w:sz w:val="22"/>
                <w:szCs w:val="22"/>
                <w:lang w:val="kk-KZ" w:eastAsia="ru-RU"/>
              </w:rPr>
              <w:t xml:space="preserve"> </w:t>
            </w:r>
          </w:p>
        </w:tc>
        <w:tc>
          <w:tcPr>
            <w:tcW w:w="2835" w:type="dxa"/>
            <w:tcBorders>
              <w:top w:val="single" w:sz="4" w:space="0" w:color="auto"/>
              <w:left w:val="single" w:sz="4" w:space="0" w:color="auto"/>
              <w:bottom w:val="single" w:sz="4" w:space="0" w:color="auto"/>
              <w:right w:val="single" w:sz="4" w:space="0" w:color="auto"/>
            </w:tcBorders>
          </w:tcPr>
          <w:p w14:paraId="4128FFAF" w14:textId="1E3FBA11" w:rsidR="00E76CBE" w:rsidRPr="007F04BC" w:rsidRDefault="00E76CBE" w:rsidP="00E76CBE">
            <w:pPr>
              <w:rPr>
                <w:rFonts w:ascii="Times New Roman" w:hAnsi="Times New Roman" w:cs="Times New Roman"/>
              </w:rPr>
            </w:pPr>
            <w:proofErr w:type="spellStart"/>
            <w:r w:rsidRPr="007F04BC">
              <w:rPr>
                <w:rFonts w:ascii="Times New Roman" w:hAnsi="Times New Roman" w:cs="Times New Roman"/>
                <w:b/>
              </w:rPr>
              <w:t>Сюжеттiк</w:t>
            </w:r>
            <w:proofErr w:type="spellEnd"/>
            <w:r w:rsidRPr="007F04BC">
              <w:rPr>
                <w:rFonts w:ascii="Times New Roman" w:hAnsi="Times New Roman" w:cs="Times New Roman"/>
                <w:b/>
              </w:rPr>
              <w:t xml:space="preserve"> – </w:t>
            </w:r>
            <w:proofErr w:type="spellStart"/>
            <w:r w:rsidRPr="007F04BC">
              <w:rPr>
                <w:rFonts w:ascii="Times New Roman" w:hAnsi="Times New Roman" w:cs="Times New Roman"/>
                <w:b/>
              </w:rPr>
              <w:t>рөлдiк</w:t>
            </w:r>
            <w:proofErr w:type="spellEnd"/>
            <w:r w:rsidRPr="007F04BC">
              <w:rPr>
                <w:rFonts w:ascii="Times New Roman" w:hAnsi="Times New Roman" w:cs="Times New Roman"/>
                <w:b/>
              </w:rPr>
              <w:t xml:space="preserve"> </w:t>
            </w:r>
            <w:proofErr w:type="spellStart"/>
            <w:r w:rsidRPr="007F04BC">
              <w:rPr>
                <w:rFonts w:ascii="Times New Roman" w:hAnsi="Times New Roman" w:cs="Times New Roman"/>
                <w:b/>
              </w:rPr>
              <w:t>ойын</w:t>
            </w:r>
            <w:proofErr w:type="spellEnd"/>
            <w:r w:rsidRPr="007F04BC">
              <w:rPr>
                <w:rFonts w:ascii="Times New Roman" w:hAnsi="Times New Roman" w:cs="Times New Roman"/>
                <w:b/>
              </w:rPr>
              <w:t xml:space="preserve"> / Сюжетно – ролевая игра: «Супермаркет в развитии</w:t>
            </w:r>
            <w:r w:rsidRPr="007F04BC">
              <w:rPr>
                <w:rFonts w:ascii="Times New Roman" w:hAnsi="Times New Roman" w:cs="Times New Roman"/>
              </w:rPr>
              <w:t xml:space="preserve"> </w:t>
            </w:r>
            <w:r w:rsidRPr="00E76CBE">
              <w:rPr>
                <w:rFonts w:ascii="Times New Roman" w:eastAsia="Times New Roman" w:hAnsi="Times New Roman" w:cs="Times New Roman"/>
                <w:b/>
                <w:bCs/>
                <w:i/>
                <w:iCs/>
                <w:lang w:val="kk-KZ" w:eastAsia="ru-RU"/>
              </w:rPr>
              <w:t>Задача</w:t>
            </w:r>
            <w:proofErr w:type="gramStart"/>
            <w:r w:rsidRPr="007F04BC">
              <w:rPr>
                <w:rFonts w:ascii="Times New Roman" w:hAnsi="Times New Roman" w:cs="Times New Roman"/>
              </w:rPr>
              <w:t>: .</w:t>
            </w:r>
            <w:proofErr w:type="gramEnd"/>
            <w:r w:rsidRPr="007F04BC">
              <w:rPr>
                <w:rFonts w:ascii="Times New Roman" w:hAnsi="Times New Roman" w:cs="Times New Roman"/>
              </w:rPr>
              <w:t xml:space="preserve"> </w:t>
            </w:r>
            <w:proofErr w:type="spellStart"/>
            <w:r w:rsidRPr="007F04BC">
              <w:rPr>
                <w:rFonts w:ascii="Times New Roman" w:hAnsi="Times New Roman" w:cs="Times New Roman"/>
              </w:rPr>
              <w:t>Формировние</w:t>
            </w:r>
            <w:proofErr w:type="spellEnd"/>
            <w:r w:rsidRPr="007F04BC">
              <w:rPr>
                <w:rFonts w:ascii="Times New Roman" w:hAnsi="Times New Roman" w:cs="Times New Roman"/>
              </w:rPr>
              <w:t xml:space="preserve"> умения согласовывать свои действия с действиями, воспитывать культуру общения в супермаркете, умение обращаться к продавцу, кассиру. </w:t>
            </w:r>
            <w:proofErr w:type="spellStart"/>
            <w:r w:rsidRPr="007F04BC">
              <w:rPr>
                <w:rFonts w:ascii="Times New Roman" w:hAnsi="Times New Roman" w:cs="Times New Roman"/>
              </w:rPr>
              <w:t>сатушы</w:t>
            </w:r>
            <w:proofErr w:type="spellEnd"/>
            <w:r w:rsidRPr="007F04BC">
              <w:rPr>
                <w:rFonts w:ascii="Times New Roman" w:hAnsi="Times New Roman" w:cs="Times New Roman"/>
              </w:rPr>
              <w:t xml:space="preserve">, </w:t>
            </w:r>
            <w:proofErr w:type="spellStart"/>
            <w:r w:rsidRPr="007F04BC">
              <w:rPr>
                <w:rFonts w:ascii="Times New Roman" w:hAnsi="Times New Roman" w:cs="Times New Roman"/>
              </w:rPr>
              <w:t>ақша</w:t>
            </w:r>
            <w:proofErr w:type="spellEnd"/>
            <w:r w:rsidRPr="007F04BC">
              <w:rPr>
                <w:rFonts w:ascii="Times New Roman" w:hAnsi="Times New Roman" w:cs="Times New Roman"/>
              </w:rPr>
              <w:t xml:space="preserve">, </w:t>
            </w:r>
            <w:proofErr w:type="spellStart"/>
            <w:r w:rsidRPr="007F04BC">
              <w:rPr>
                <w:rFonts w:ascii="Times New Roman" w:hAnsi="Times New Roman" w:cs="Times New Roman"/>
              </w:rPr>
              <w:t>таразы</w:t>
            </w:r>
            <w:proofErr w:type="spellEnd"/>
            <w:r w:rsidRPr="007F04BC">
              <w:rPr>
                <w:rFonts w:ascii="Times New Roman" w:hAnsi="Times New Roman" w:cs="Times New Roman"/>
              </w:rPr>
              <w:t>, касса.</w:t>
            </w:r>
          </w:p>
          <w:p w14:paraId="4A192F27" w14:textId="77777777" w:rsidR="00E76CBE" w:rsidRDefault="00E76CBE" w:rsidP="00E76CBE">
            <w:pPr>
              <w:widowControl w:val="0"/>
              <w:tabs>
                <w:tab w:val="left" w:pos="6640"/>
              </w:tabs>
              <w:autoSpaceDE w:val="0"/>
              <w:autoSpaceDN w:val="0"/>
              <w:adjustRightInd w:val="0"/>
              <w:rPr>
                <w:rFonts w:ascii="Times New Roman" w:hAnsi="Times New Roman" w:cs="Times New Roman"/>
              </w:rPr>
            </w:pPr>
            <w:r w:rsidRPr="007F04BC">
              <w:rPr>
                <w:rFonts w:ascii="Times New Roman" w:hAnsi="Times New Roman" w:cs="Times New Roman"/>
                <w:b/>
              </w:rPr>
              <w:t xml:space="preserve">Театр </w:t>
            </w:r>
            <w:proofErr w:type="spellStart"/>
            <w:r w:rsidRPr="007F04BC">
              <w:rPr>
                <w:rFonts w:ascii="Times New Roman" w:hAnsi="Times New Roman" w:cs="Times New Roman"/>
                <w:b/>
              </w:rPr>
              <w:t>қызметі</w:t>
            </w:r>
            <w:proofErr w:type="spellEnd"/>
            <w:r w:rsidRPr="007F04BC">
              <w:rPr>
                <w:rFonts w:ascii="Times New Roman" w:hAnsi="Times New Roman" w:cs="Times New Roman"/>
                <w:b/>
              </w:rPr>
              <w:t>/ Театральная</w:t>
            </w:r>
            <w:r w:rsidRPr="007F04BC">
              <w:rPr>
                <w:rFonts w:ascii="Times New Roman" w:hAnsi="Times New Roman" w:cs="Times New Roman"/>
              </w:rPr>
              <w:t xml:space="preserve"> деятельность «Веселый Старичок-</w:t>
            </w:r>
            <w:proofErr w:type="spellStart"/>
            <w:r w:rsidRPr="007F04BC">
              <w:rPr>
                <w:rFonts w:ascii="Times New Roman" w:hAnsi="Times New Roman" w:cs="Times New Roman"/>
              </w:rPr>
              <w:t>Лесовичок</w:t>
            </w:r>
            <w:proofErr w:type="spellEnd"/>
            <w:r w:rsidRPr="007F04BC">
              <w:rPr>
                <w:rFonts w:ascii="Times New Roman" w:hAnsi="Times New Roman" w:cs="Times New Roman"/>
              </w:rPr>
              <w:t xml:space="preserve">» </w:t>
            </w:r>
          </w:p>
          <w:p w14:paraId="5CE5A9D3" w14:textId="0DD1F10D" w:rsidR="00E76CBE" w:rsidRPr="007F04BC" w:rsidRDefault="00E76CBE" w:rsidP="00E76CBE">
            <w:pPr>
              <w:widowControl w:val="0"/>
              <w:tabs>
                <w:tab w:val="left" w:pos="6640"/>
              </w:tabs>
              <w:autoSpaceDE w:val="0"/>
              <w:autoSpaceDN w:val="0"/>
              <w:adjustRightInd w:val="0"/>
              <w:rPr>
                <w:rFonts w:ascii="Times New Roman" w:hAnsi="Times New Roman" w:cs="Times New Roman"/>
              </w:rPr>
            </w:pPr>
            <w:r w:rsidRPr="00E76CBE">
              <w:rPr>
                <w:rFonts w:ascii="Times New Roman" w:eastAsia="Times New Roman" w:hAnsi="Times New Roman" w:cs="Times New Roman"/>
                <w:b/>
                <w:bCs/>
                <w:i/>
                <w:iCs/>
                <w:lang w:val="kk-KZ" w:eastAsia="ru-RU"/>
              </w:rPr>
              <w:t>Задача</w:t>
            </w:r>
            <w:r w:rsidRPr="007F04BC">
              <w:rPr>
                <w:rFonts w:ascii="Times New Roman" w:hAnsi="Times New Roman" w:cs="Times New Roman"/>
              </w:rPr>
              <w:t>:пользуется разными интонациями.**** До-</w:t>
            </w:r>
            <w:proofErr w:type="spellStart"/>
            <w:r w:rsidRPr="007F04BC">
              <w:rPr>
                <w:rFonts w:ascii="Times New Roman" w:hAnsi="Times New Roman" w:cs="Times New Roman"/>
              </w:rPr>
              <w:t>мисолька</w:t>
            </w:r>
            <w:proofErr w:type="spellEnd"/>
            <w:r w:rsidRPr="007F04BC">
              <w:rPr>
                <w:rFonts w:ascii="Times New Roman" w:hAnsi="Times New Roman" w:cs="Times New Roman"/>
                <w:lang w:val="kk-KZ"/>
              </w:rPr>
              <w:t xml:space="preserve"> Выполненяет игровые </w:t>
            </w:r>
            <w:proofErr w:type="gramStart"/>
            <w:r w:rsidRPr="007F04BC">
              <w:rPr>
                <w:rFonts w:ascii="Times New Roman" w:hAnsi="Times New Roman" w:cs="Times New Roman"/>
                <w:lang w:val="kk-KZ"/>
              </w:rPr>
              <w:t>действия  в</w:t>
            </w:r>
            <w:proofErr w:type="gramEnd"/>
            <w:r w:rsidRPr="007F04BC">
              <w:rPr>
                <w:rFonts w:ascii="Times New Roman" w:hAnsi="Times New Roman" w:cs="Times New Roman"/>
                <w:lang w:val="kk-KZ"/>
              </w:rPr>
              <w:t xml:space="preserve"> соответствии с характером музыки.</w:t>
            </w:r>
          </w:p>
          <w:p w14:paraId="2ABD8A78" w14:textId="77777777" w:rsidR="00E76CBE" w:rsidRPr="007F04BC" w:rsidRDefault="00E76CBE" w:rsidP="00E76CBE">
            <w:pPr>
              <w:rPr>
                <w:rFonts w:ascii="Times New Roman" w:hAnsi="Times New Roman" w:cs="Times New Roman"/>
              </w:rPr>
            </w:pPr>
          </w:p>
        </w:tc>
        <w:tc>
          <w:tcPr>
            <w:tcW w:w="2410" w:type="dxa"/>
            <w:tcBorders>
              <w:top w:val="single" w:sz="4" w:space="0" w:color="auto"/>
              <w:left w:val="single" w:sz="4" w:space="0" w:color="auto"/>
              <w:bottom w:val="single" w:sz="4" w:space="0" w:color="auto"/>
              <w:right w:val="single" w:sz="4" w:space="0" w:color="auto"/>
            </w:tcBorders>
          </w:tcPr>
          <w:p w14:paraId="6C11BEC5" w14:textId="7B757A01" w:rsidR="00E76CBE" w:rsidRDefault="00E76CBE" w:rsidP="00E76CBE">
            <w:pPr>
              <w:pStyle w:val="ae"/>
              <w:shd w:val="clear" w:color="auto" w:fill="FFFFFF"/>
              <w:spacing w:before="0" w:beforeAutospacing="0" w:after="0" w:afterAutospacing="0"/>
              <w:rPr>
                <w:b/>
                <w:sz w:val="22"/>
                <w:szCs w:val="22"/>
                <w:lang w:val="ru-RU"/>
              </w:rPr>
            </w:pPr>
            <w:r w:rsidRPr="00E76CBE">
              <w:rPr>
                <w:b/>
                <w:sz w:val="22"/>
                <w:szCs w:val="22"/>
                <w:lang w:val="kk-KZ"/>
              </w:rPr>
              <w:t>Сюжеттiк – рөлдiк ойын / Сюжетно – ролевая игра:</w:t>
            </w:r>
            <w:r w:rsidRPr="00E76CBE">
              <w:rPr>
                <w:b/>
                <w:bCs/>
                <w:sz w:val="22"/>
                <w:szCs w:val="22"/>
                <w:shd w:val="clear" w:color="auto" w:fill="FFFFFF"/>
                <w:lang w:val="ru-RU"/>
              </w:rPr>
              <w:t xml:space="preserve"> </w:t>
            </w:r>
            <w:r w:rsidRPr="00E76CBE">
              <w:rPr>
                <w:sz w:val="22"/>
                <w:szCs w:val="22"/>
                <w:shd w:val="clear" w:color="auto" w:fill="FFFFFF"/>
                <w:lang w:val="ru-RU"/>
              </w:rPr>
              <w:t>Путешествие по городу</w:t>
            </w:r>
          </w:p>
          <w:p w14:paraId="4A192219" w14:textId="46EB75AB" w:rsidR="00E76CBE" w:rsidRPr="00E76CBE" w:rsidRDefault="00E76CBE" w:rsidP="00E76CBE">
            <w:pPr>
              <w:pStyle w:val="ae"/>
              <w:shd w:val="clear" w:color="auto" w:fill="FFFFFF"/>
              <w:spacing w:before="0" w:beforeAutospacing="0" w:after="0" w:afterAutospacing="0"/>
              <w:rPr>
                <w:sz w:val="22"/>
                <w:szCs w:val="22"/>
                <w:lang w:val="ru-RU"/>
              </w:rPr>
            </w:pPr>
            <w:r w:rsidRPr="00E76CBE">
              <w:rPr>
                <w:b/>
                <w:bCs/>
                <w:i/>
                <w:iCs/>
                <w:sz w:val="22"/>
                <w:szCs w:val="22"/>
                <w:lang w:val="kk-KZ" w:eastAsia="ru-RU"/>
              </w:rPr>
              <w:t>Задача</w:t>
            </w:r>
            <w:r w:rsidRPr="00E76CBE">
              <w:rPr>
                <w:sz w:val="22"/>
                <w:szCs w:val="22"/>
                <w:lang w:val="ru-RU"/>
              </w:rPr>
              <w:t xml:space="preserve"> Уме</w:t>
            </w:r>
            <w:r>
              <w:rPr>
                <w:sz w:val="22"/>
                <w:szCs w:val="22"/>
                <w:lang w:val="ru-RU"/>
              </w:rPr>
              <w:t>ть</w:t>
            </w:r>
            <w:r w:rsidRPr="00E76CBE">
              <w:rPr>
                <w:sz w:val="22"/>
                <w:szCs w:val="22"/>
                <w:lang w:val="ru-RU"/>
              </w:rPr>
              <w:t xml:space="preserve"> осуществлять игровые действия по речевой инструкции, действовать с воображаемыми объектами, использовать предметы-заместители,</w:t>
            </w:r>
            <w:r w:rsidRPr="00E76CBE">
              <w:rPr>
                <w:sz w:val="22"/>
                <w:szCs w:val="22"/>
              </w:rPr>
              <w:t> </w:t>
            </w:r>
          </w:p>
          <w:p w14:paraId="5D1747AB" w14:textId="7DE2E6AE" w:rsidR="00E76CBE" w:rsidRPr="00E76CBE" w:rsidRDefault="00E76CBE" w:rsidP="00E76CBE">
            <w:pPr>
              <w:shd w:val="clear" w:color="auto" w:fill="FFFFFF"/>
              <w:rPr>
                <w:rFonts w:ascii="Times New Roman" w:eastAsia="Times New Roman" w:hAnsi="Times New Roman" w:cs="Times New Roman"/>
              </w:rPr>
            </w:pPr>
            <w:r w:rsidRPr="00E76CBE">
              <w:rPr>
                <w:rFonts w:ascii="Times New Roman" w:hAnsi="Times New Roman" w:cs="Times New Roman"/>
              </w:rPr>
              <w:t xml:space="preserve"> </w:t>
            </w:r>
            <w:r w:rsidRPr="00E76CBE">
              <w:rPr>
                <w:rFonts w:ascii="Times New Roman" w:eastAsia="Times New Roman" w:hAnsi="Times New Roman" w:cs="Times New Roman"/>
                <w:b/>
                <w:lang w:val="kk-KZ" w:eastAsia="ru-RU"/>
              </w:rPr>
              <w:t>Құрылыс  ойындары</w:t>
            </w:r>
          </w:p>
          <w:p w14:paraId="612553B9" w14:textId="77777777" w:rsidR="00E76CBE" w:rsidRPr="00E76CBE" w:rsidRDefault="00E76CBE" w:rsidP="00E76CBE">
            <w:pPr>
              <w:widowControl w:val="0"/>
              <w:autoSpaceDE w:val="0"/>
              <w:autoSpaceDN w:val="0"/>
              <w:adjustRightInd w:val="0"/>
              <w:contextualSpacing/>
              <w:rPr>
                <w:rFonts w:ascii="Times New Roman" w:hAnsi="Times New Roman" w:cs="Times New Roman"/>
                <w:b/>
                <w:lang w:val="kk-KZ"/>
              </w:rPr>
            </w:pPr>
            <w:r w:rsidRPr="00E76CBE">
              <w:rPr>
                <w:rFonts w:ascii="Times New Roman" w:hAnsi="Times New Roman" w:cs="Times New Roman"/>
                <w:b/>
                <w:lang w:val="kk-KZ"/>
              </w:rPr>
              <w:t xml:space="preserve">Строительная игра </w:t>
            </w:r>
          </w:p>
          <w:p w14:paraId="7009B7F2" w14:textId="77777777" w:rsidR="00E76CBE" w:rsidRPr="00E76CBE" w:rsidRDefault="00E76CBE" w:rsidP="00E76CBE">
            <w:pPr>
              <w:contextualSpacing/>
              <w:rPr>
                <w:rFonts w:ascii="Times New Roman" w:hAnsi="Times New Roman" w:cs="Times New Roman"/>
              </w:rPr>
            </w:pPr>
            <w:r w:rsidRPr="00E76CBE">
              <w:rPr>
                <w:rFonts w:ascii="Times New Roman" w:hAnsi="Times New Roman" w:cs="Times New Roman"/>
                <w:b/>
                <w:lang w:val="kk-KZ"/>
              </w:rPr>
              <w:t xml:space="preserve"> «Теплица»</w:t>
            </w:r>
            <w:r w:rsidRPr="00E76CBE">
              <w:rPr>
                <w:rFonts w:ascii="Times New Roman" w:hAnsi="Times New Roman" w:cs="Times New Roman"/>
                <w:shd w:val="clear" w:color="auto" w:fill="FFFFFF"/>
              </w:rPr>
              <w:t xml:space="preserve"> </w:t>
            </w:r>
          </w:p>
          <w:p w14:paraId="3FE2B3A7" w14:textId="084166DB" w:rsidR="00E76CBE" w:rsidRPr="00E76CBE" w:rsidRDefault="00E76CBE" w:rsidP="00E76CBE">
            <w:pPr>
              <w:jc w:val="both"/>
              <w:rPr>
                <w:rFonts w:ascii="Times New Roman" w:eastAsia="Times New Roman" w:hAnsi="Times New Roman" w:cs="Times New Roman"/>
                <w:lang w:val="kk-KZ" w:eastAsia="ru-RU"/>
              </w:rPr>
            </w:pPr>
            <w:r w:rsidRPr="00E76CBE">
              <w:rPr>
                <w:rFonts w:ascii="Times New Roman" w:hAnsi="Times New Roman" w:cs="Times New Roman"/>
                <w:shd w:val="clear" w:color="auto" w:fill="FFFFFF"/>
              </w:rPr>
              <w:t xml:space="preserve"> </w:t>
            </w:r>
            <w:r w:rsidRPr="00E76CBE">
              <w:rPr>
                <w:rFonts w:ascii="Times New Roman" w:eastAsia="Times New Roman" w:hAnsi="Times New Roman" w:cs="Times New Roman"/>
                <w:b/>
                <w:bCs/>
                <w:i/>
                <w:iCs/>
                <w:lang w:val="kk-KZ" w:eastAsia="ru-RU"/>
              </w:rPr>
              <w:t>Задача</w:t>
            </w:r>
            <w:r w:rsidRPr="00E76CBE">
              <w:rPr>
                <w:rFonts w:ascii="Times New Roman" w:eastAsia="Times New Roman" w:hAnsi="Times New Roman" w:cs="Times New Roman"/>
                <w:b/>
                <w:lang w:val="kk-KZ" w:eastAsia="ru-RU"/>
              </w:rPr>
              <w:t>:</w:t>
            </w:r>
            <w:r>
              <w:rPr>
                <w:rFonts w:ascii="Times New Roman" w:eastAsia="Times New Roman" w:hAnsi="Times New Roman" w:cs="Times New Roman"/>
                <w:b/>
                <w:lang w:val="kk-KZ" w:eastAsia="ru-RU"/>
              </w:rPr>
              <w:t xml:space="preserve"> </w:t>
            </w:r>
            <w:r w:rsidRPr="00E76CBE">
              <w:rPr>
                <w:rFonts w:ascii="Times New Roman" w:eastAsia="Times New Roman" w:hAnsi="Times New Roman" w:cs="Times New Roman"/>
                <w:lang w:val="kk-KZ" w:eastAsia="ru-RU"/>
              </w:rPr>
              <w:t>конструир</w:t>
            </w:r>
            <w:r>
              <w:rPr>
                <w:rFonts w:ascii="Times New Roman" w:eastAsia="Times New Roman" w:hAnsi="Times New Roman" w:cs="Times New Roman"/>
                <w:lang w:val="kk-KZ" w:eastAsia="ru-RU"/>
              </w:rPr>
              <w:t xml:space="preserve">овать </w:t>
            </w:r>
            <w:r w:rsidRPr="00E76CBE">
              <w:rPr>
                <w:rFonts w:ascii="Times New Roman" w:eastAsia="Times New Roman" w:hAnsi="Times New Roman" w:cs="Times New Roman"/>
                <w:lang w:val="kk-KZ" w:eastAsia="ru-RU"/>
              </w:rPr>
              <w:t>по схеме,проявля</w:t>
            </w:r>
            <w:r>
              <w:rPr>
                <w:rFonts w:ascii="Times New Roman" w:eastAsia="Times New Roman" w:hAnsi="Times New Roman" w:cs="Times New Roman"/>
                <w:lang w:val="kk-KZ" w:eastAsia="ru-RU"/>
              </w:rPr>
              <w:t>ть</w:t>
            </w:r>
            <w:r w:rsidRPr="00E76CBE">
              <w:rPr>
                <w:rFonts w:ascii="Times New Roman" w:eastAsia="Times New Roman" w:hAnsi="Times New Roman" w:cs="Times New Roman"/>
                <w:lang w:val="kk-KZ" w:eastAsia="ru-RU"/>
              </w:rPr>
              <w:t xml:space="preserve"> творческий подход</w:t>
            </w:r>
          </w:p>
          <w:p w14:paraId="7712E781" w14:textId="77777777" w:rsidR="00E76CBE" w:rsidRPr="00E76CBE" w:rsidRDefault="00E76CBE" w:rsidP="00E76CBE">
            <w:pPr>
              <w:rPr>
                <w:rFonts w:ascii="Times New Roman" w:hAnsi="Times New Roman" w:cs="Times New Roman"/>
                <w:iCs/>
                <w:lang w:val="kk-KZ"/>
              </w:rPr>
            </w:pPr>
            <w:r w:rsidRPr="00E76CBE">
              <w:rPr>
                <w:rFonts w:ascii="Times New Roman" w:hAnsi="Times New Roman" w:cs="Times New Roman"/>
                <w:shd w:val="clear" w:color="auto" w:fill="FFFFFF"/>
              </w:rPr>
              <w:t>***</w:t>
            </w:r>
            <w:r w:rsidRPr="00E76CBE">
              <w:rPr>
                <w:rFonts w:ascii="Times New Roman" w:eastAsia="Times New Roman" w:hAnsi="Times New Roman" w:cs="Times New Roman"/>
                <w:b/>
                <w:i/>
                <w:lang w:val="kk-KZ" w:eastAsia="ru-RU"/>
              </w:rPr>
              <w:t xml:space="preserve"> </w:t>
            </w:r>
            <w:r w:rsidRPr="00E76CBE">
              <w:rPr>
                <w:rFonts w:ascii="Times New Roman" w:hAnsi="Times New Roman" w:cs="Times New Roman"/>
                <w:iCs/>
                <w:lang w:val="kk-KZ"/>
              </w:rPr>
              <w:t xml:space="preserve">Алуға бола ма?  </w:t>
            </w:r>
          </w:p>
          <w:p w14:paraId="4475F9AE" w14:textId="2B4837E6" w:rsidR="00E76CBE" w:rsidRPr="00E76CBE" w:rsidRDefault="00E76CBE" w:rsidP="00E76CBE">
            <w:pPr>
              <w:rPr>
                <w:rFonts w:ascii="Times New Roman" w:hAnsi="Times New Roman" w:cs="Times New Roman"/>
              </w:rPr>
            </w:pPr>
            <w:r w:rsidRPr="00E76CBE">
              <w:rPr>
                <w:rFonts w:ascii="Times New Roman" w:hAnsi="Times New Roman" w:cs="Times New Roman"/>
                <w:iCs/>
                <w:lang w:val="kk-KZ"/>
              </w:rPr>
              <w:t xml:space="preserve">РҰІӘсат па? </w:t>
            </w:r>
          </w:p>
        </w:tc>
        <w:tc>
          <w:tcPr>
            <w:tcW w:w="2895" w:type="dxa"/>
            <w:tcBorders>
              <w:top w:val="single" w:sz="4" w:space="0" w:color="auto"/>
              <w:left w:val="single" w:sz="4" w:space="0" w:color="auto"/>
              <w:bottom w:val="single" w:sz="4" w:space="0" w:color="auto"/>
              <w:right w:val="single" w:sz="4" w:space="0" w:color="auto"/>
            </w:tcBorders>
          </w:tcPr>
          <w:p w14:paraId="0C954C19" w14:textId="29E5552D" w:rsidR="00E76CBE" w:rsidRPr="00E76CBE" w:rsidRDefault="00E76CBE" w:rsidP="00E76CBE">
            <w:pPr>
              <w:pStyle w:val="book-paragraph"/>
              <w:spacing w:after="0" w:afterAutospacing="0"/>
              <w:rPr>
                <w:sz w:val="22"/>
                <w:szCs w:val="22"/>
                <w:shd w:val="clear" w:color="auto" w:fill="FFFFFF"/>
                <w:lang w:val="ru-RU"/>
              </w:rPr>
            </w:pPr>
            <w:r w:rsidRPr="00E76CBE">
              <w:rPr>
                <w:b/>
                <w:sz w:val="22"/>
                <w:szCs w:val="22"/>
                <w:lang w:val="kk-KZ"/>
              </w:rPr>
              <w:t>Сюжеттiк – рөлдiк ойын / Сюжетно – ролевая игра:</w:t>
            </w:r>
            <w:r w:rsidRPr="00E76CBE">
              <w:rPr>
                <w:b/>
                <w:bCs/>
                <w:sz w:val="22"/>
                <w:szCs w:val="22"/>
                <w:shd w:val="clear" w:color="auto" w:fill="FFFFFF"/>
                <w:lang w:val="ru-RU"/>
              </w:rPr>
              <w:t xml:space="preserve"> </w:t>
            </w:r>
            <w:r w:rsidRPr="00E76CBE">
              <w:rPr>
                <w:sz w:val="22"/>
                <w:szCs w:val="22"/>
                <w:shd w:val="clear" w:color="auto" w:fill="FFFFFF"/>
                <w:lang w:val="ru-RU"/>
              </w:rPr>
              <w:t>Путешествие по городу</w:t>
            </w:r>
            <w:r w:rsidRPr="00E76CBE">
              <w:rPr>
                <w:b/>
                <w:bCs/>
                <w:sz w:val="22"/>
                <w:szCs w:val="22"/>
                <w:shd w:val="clear" w:color="auto" w:fill="FFFFFF"/>
                <w:lang w:val="ru-RU"/>
              </w:rPr>
              <w:br/>
            </w:r>
            <w:r w:rsidRPr="00E76CBE">
              <w:rPr>
                <w:b/>
                <w:bCs/>
                <w:i/>
                <w:iCs/>
                <w:sz w:val="22"/>
                <w:szCs w:val="22"/>
                <w:lang w:val="kk-KZ" w:eastAsia="ru-RU"/>
              </w:rPr>
              <w:t>Задача</w:t>
            </w:r>
            <w:r w:rsidRPr="00E76CBE">
              <w:rPr>
                <w:sz w:val="22"/>
                <w:szCs w:val="22"/>
                <w:shd w:val="clear" w:color="auto" w:fill="FFFFFF"/>
                <w:lang w:val="ru-RU"/>
              </w:rPr>
              <w:br/>
            </w:r>
            <w:r w:rsidRPr="00E76CBE">
              <w:rPr>
                <w:rStyle w:val="c1"/>
                <w:rFonts w:eastAsiaTheme="majorEastAsia"/>
                <w:sz w:val="22"/>
                <w:szCs w:val="22"/>
                <w:shd w:val="clear" w:color="auto" w:fill="FFFFFF"/>
                <w:lang w:val="ru-RU"/>
              </w:rPr>
              <w:t xml:space="preserve"> уме</w:t>
            </w:r>
            <w:r>
              <w:rPr>
                <w:rStyle w:val="c1"/>
                <w:rFonts w:eastAsiaTheme="majorEastAsia"/>
                <w:sz w:val="22"/>
                <w:szCs w:val="22"/>
                <w:shd w:val="clear" w:color="auto" w:fill="FFFFFF"/>
                <w:lang w:val="ru-RU"/>
              </w:rPr>
              <w:t>ть</w:t>
            </w:r>
            <w:r w:rsidRPr="00E76CBE">
              <w:rPr>
                <w:rStyle w:val="c1"/>
                <w:rFonts w:eastAsiaTheme="majorEastAsia"/>
                <w:sz w:val="22"/>
                <w:szCs w:val="22"/>
                <w:shd w:val="clear" w:color="auto" w:fill="FFFFFF"/>
                <w:lang w:val="ru-RU"/>
              </w:rPr>
              <w:t xml:space="preserve"> осуществлять игровые действия по речевой инструкции, действовать с воображаемыми объектами, использовать предметы-заместители,</w:t>
            </w:r>
            <w:r w:rsidRPr="00E76CBE">
              <w:rPr>
                <w:sz w:val="22"/>
                <w:szCs w:val="22"/>
                <w:shd w:val="clear" w:color="auto" w:fill="FFFFFF"/>
                <w:lang w:val="ru-RU"/>
              </w:rPr>
              <w:br/>
            </w:r>
            <w:r w:rsidRPr="00E76CBE">
              <w:rPr>
                <w:rStyle w:val="c1"/>
                <w:rFonts w:eastAsiaTheme="majorEastAsia"/>
                <w:sz w:val="22"/>
                <w:szCs w:val="22"/>
                <w:shd w:val="clear" w:color="auto" w:fill="FFFFFF"/>
                <w:lang w:val="ru-RU"/>
              </w:rPr>
              <w:t>▪ продолжать развивать речь,</w:t>
            </w:r>
            <w:r w:rsidRPr="00E76CBE">
              <w:rPr>
                <w:sz w:val="22"/>
                <w:szCs w:val="22"/>
                <w:shd w:val="clear" w:color="auto" w:fill="FFFFFF"/>
                <w:lang w:val="ru-RU"/>
              </w:rPr>
              <w:br/>
            </w:r>
            <w:r w:rsidRPr="00E76CBE">
              <w:rPr>
                <w:rStyle w:val="c1"/>
                <w:rFonts w:eastAsiaTheme="majorEastAsia"/>
                <w:sz w:val="22"/>
                <w:szCs w:val="22"/>
                <w:shd w:val="clear" w:color="auto" w:fill="FFFFFF"/>
                <w:lang w:val="ru-RU"/>
              </w:rPr>
              <w:t>▪ пополнять представление о городе, профессиях.</w:t>
            </w:r>
          </w:p>
          <w:p w14:paraId="569510E1" w14:textId="77777777" w:rsidR="00E76CBE" w:rsidRPr="00E76CBE" w:rsidRDefault="00E76CBE" w:rsidP="00E76CBE">
            <w:pPr>
              <w:contextualSpacing/>
              <w:rPr>
                <w:rFonts w:ascii="Times New Roman" w:hAnsi="Times New Roman" w:cs="Times New Roman"/>
              </w:rPr>
            </w:pPr>
            <w:r w:rsidRPr="00E76CBE">
              <w:rPr>
                <w:rFonts w:ascii="Times New Roman" w:hAnsi="Times New Roman" w:cs="Times New Roman"/>
              </w:rPr>
              <w:t>***«</w:t>
            </w:r>
            <w:r w:rsidRPr="00E76CBE">
              <w:rPr>
                <w:rFonts w:ascii="Times New Roman" w:hAnsi="Times New Roman" w:cs="Times New Roman"/>
                <w:b/>
              </w:rPr>
              <w:t>ДО –</w:t>
            </w:r>
            <w:proofErr w:type="spellStart"/>
            <w:r w:rsidRPr="00E76CBE">
              <w:rPr>
                <w:rFonts w:ascii="Times New Roman" w:hAnsi="Times New Roman" w:cs="Times New Roman"/>
                <w:b/>
              </w:rPr>
              <w:t>Мисолька</w:t>
            </w:r>
            <w:proofErr w:type="spellEnd"/>
            <w:r w:rsidRPr="00E76CBE">
              <w:rPr>
                <w:rFonts w:ascii="Times New Roman" w:hAnsi="Times New Roman" w:cs="Times New Roman"/>
                <w:b/>
              </w:rPr>
              <w:t>»</w:t>
            </w:r>
            <w:r w:rsidRPr="00E76CBE">
              <w:rPr>
                <w:rFonts w:ascii="Times New Roman" w:hAnsi="Times New Roman" w:cs="Times New Roman"/>
              </w:rPr>
              <w:t xml:space="preserve"> Выполнение игровых действий в соответствии с характером музыки, ведение хоровода по кругу.</w:t>
            </w:r>
          </w:p>
          <w:p w14:paraId="2FB5719D" w14:textId="77777777" w:rsidR="00E76CBE" w:rsidRPr="00E76CBE" w:rsidRDefault="00E76CBE" w:rsidP="00E76CBE">
            <w:pPr>
              <w:rPr>
                <w:rFonts w:ascii="Times New Roman" w:eastAsia="Times New Roman" w:hAnsi="Times New Roman" w:cs="Times New Roman"/>
                <w:lang w:eastAsia="ru-RU"/>
              </w:rPr>
            </w:pPr>
            <w:r w:rsidRPr="00E76CBE">
              <w:rPr>
                <w:rFonts w:ascii="Times New Roman" w:eastAsia="Times New Roman" w:hAnsi="Times New Roman" w:cs="Times New Roman"/>
                <w:lang w:eastAsia="ru-RU"/>
              </w:rPr>
              <w:t>Дидактическая игра «Накорми зверей»</w:t>
            </w:r>
          </w:p>
          <w:p w14:paraId="5ED460C3" w14:textId="74FB4D00" w:rsidR="00E76CBE" w:rsidRPr="00E76CBE" w:rsidRDefault="00E76CBE" w:rsidP="00E76CBE">
            <w:pPr>
              <w:rPr>
                <w:rFonts w:ascii="Times New Roman" w:eastAsia="Times New Roman" w:hAnsi="Times New Roman" w:cs="Times New Roman"/>
                <w:lang w:eastAsia="ru-RU"/>
              </w:rPr>
            </w:pPr>
            <w:r w:rsidRPr="00E76CBE">
              <w:rPr>
                <w:rFonts w:ascii="Times New Roman" w:eastAsia="Times New Roman" w:hAnsi="Times New Roman" w:cs="Times New Roman"/>
                <w:b/>
                <w:bCs/>
                <w:i/>
                <w:iCs/>
                <w:lang w:val="kk-KZ" w:eastAsia="ru-RU"/>
              </w:rPr>
              <w:t>Задача</w:t>
            </w:r>
            <w:r w:rsidRPr="00E76CBE">
              <w:rPr>
                <w:rFonts w:ascii="Times New Roman" w:eastAsia="Times New Roman" w:hAnsi="Times New Roman" w:cs="Times New Roman"/>
                <w:lang w:eastAsia="ru-RU"/>
              </w:rPr>
              <w:t>: развивает элементы логического мышления.</w:t>
            </w:r>
          </w:p>
          <w:p w14:paraId="1490F2AF" w14:textId="77777777" w:rsidR="00E76CBE" w:rsidRPr="00E76CBE" w:rsidRDefault="00E76CBE" w:rsidP="00E76CBE">
            <w:pPr>
              <w:rPr>
                <w:rFonts w:ascii="Times New Roman" w:eastAsia="Times New Roman" w:hAnsi="Times New Roman" w:cs="Times New Roman"/>
                <w:lang w:eastAsia="ru-RU"/>
              </w:rPr>
            </w:pPr>
            <w:r w:rsidRPr="00E76CBE">
              <w:rPr>
                <w:rFonts w:ascii="Times New Roman" w:eastAsia="Times New Roman" w:hAnsi="Times New Roman" w:cs="Times New Roman"/>
                <w:lang w:eastAsia="ru-RU"/>
              </w:rPr>
              <w:t>Дидактическая игра «Угадай по голосу»</w:t>
            </w:r>
          </w:p>
          <w:p w14:paraId="7CF86B1D" w14:textId="2D0F150F" w:rsidR="00E76CBE" w:rsidRPr="002D0560" w:rsidRDefault="00E76CBE" w:rsidP="00E76CBE">
            <w:pPr>
              <w:rPr>
                <w:rFonts w:ascii="Times New Roman" w:eastAsia="Times New Roman" w:hAnsi="Times New Roman" w:cs="Times New Roman"/>
                <w:lang w:eastAsia="ru-RU"/>
              </w:rPr>
            </w:pPr>
            <w:r w:rsidRPr="00E76CBE">
              <w:rPr>
                <w:rFonts w:ascii="Times New Roman" w:eastAsia="Times New Roman" w:hAnsi="Times New Roman" w:cs="Times New Roman"/>
                <w:b/>
                <w:bCs/>
                <w:i/>
                <w:iCs/>
                <w:lang w:val="kk-KZ" w:eastAsia="ru-RU"/>
              </w:rPr>
              <w:t>Задача</w:t>
            </w:r>
            <w:r w:rsidRPr="00E76CBE">
              <w:rPr>
                <w:rFonts w:ascii="Times New Roman" w:eastAsia="Times New Roman" w:hAnsi="Times New Roman" w:cs="Times New Roman"/>
                <w:lang w:eastAsia="ru-RU"/>
              </w:rPr>
              <w:t xml:space="preserve">: узнаёт м различает по голосу пенье птиц </w:t>
            </w:r>
          </w:p>
        </w:tc>
      </w:tr>
      <w:tr w:rsidR="007F04BC" w:rsidRPr="007F04BC" w14:paraId="2FEFD593" w14:textId="77777777" w:rsidTr="007F04BC">
        <w:trPr>
          <w:trHeight w:val="262"/>
        </w:trPr>
        <w:tc>
          <w:tcPr>
            <w:tcW w:w="2480" w:type="dxa"/>
            <w:vMerge/>
            <w:tcBorders>
              <w:top w:val="single" w:sz="4" w:space="0" w:color="auto"/>
              <w:left w:val="single" w:sz="4" w:space="0" w:color="auto"/>
              <w:bottom w:val="single" w:sz="4" w:space="0" w:color="auto"/>
              <w:right w:val="single" w:sz="4" w:space="0" w:color="auto"/>
            </w:tcBorders>
            <w:vAlign w:val="center"/>
            <w:hideMark/>
          </w:tcPr>
          <w:p w14:paraId="5D382EED" w14:textId="77777777" w:rsidR="007F04BC" w:rsidRPr="007F04BC" w:rsidRDefault="007F04BC">
            <w:pPr>
              <w:rPr>
                <w:rFonts w:ascii="Times New Roman" w:hAnsi="Times New Roman" w:cs="Times New Roman"/>
                <w:b/>
                <w:bCs/>
              </w:rPr>
            </w:pPr>
          </w:p>
        </w:tc>
        <w:tc>
          <w:tcPr>
            <w:tcW w:w="13457" w:type="dxa"/>
            <w:gridSpan w:val="5"/>
            <w:tcBorders>
              <w:top w:val="single" w:sz="4" w:space="0" w:color="auto"/>
              <w:left w:val="single" w:sz="4" w:space="0" w:color="auto"/>
              <w:bottom w:val="single" w:sz="4" w:space="0" w:color="auto"/>
              <w:right w:val="single" w:sz="4" w:space="0" w:color="auto"/>
            </w:tcBorders>
            <w:hideMark/>
          </w:tcPr>
          <w:p w14:paraId="4F6D1642" w14:textId="0DDEED43" w:rsidR="002D0560" w:rsidRPr="007F04BC" w:rsidRDefault="007F04BC" w:rsidP="002D0560">
            <w:pPr>
              <w:widowControl w:val="0"/>
              <w:tabs>
                <w:tab w:val="left" w:pos="6640"/>
              </w:tabs>
              <w:autoSpaceDE w:val="0"/>
              <w:autoSpaceDN w:val="0"/>
              <w:adjustRightInd w:val="0"/>
              <w:contextualSpacing/>
              <w:jc w:val="center"/>
              <w:rPr>
                <w:rFonts w:ascii="Times New Roman" w:hAnsi="Times New Roman" w:cs="Times New Roman"/>
                <w:b/>
                <w:lang w:val="kk-KZ"/>
              </w:rPr>
            </w:pPr>
            <w:r w:rsidRPr="007F04BC">
              <w:rPr>
                <w:rFonts w:ascii="Times New Roman" w:hAnsi="Times New Roman" w:cs="Times New Roman"/>
                <w:b/>
                <w:lang w:val="kk-KZ"/>
              </w:rPr>
              <w:t>ДИДАКТИКАЛЫҚ ОЙЫН, ОЙЫН ЖАТТЫҒУЛАРЫ  / ДИДАКТИЧЕСКАЯ ИГРА, ИГРОВОЕ УПРАЖНЕНИЕ</w:t>
            </w:r>
          </w:p>
        </w:tc>
        <w:tc>
          <w:tcPr>
            <w:tcW w:w="3974" w:type="dxa"/>
            <w:tcBorders>
              <w:top w:val="single" w:sz="4" w:space="0" w:color="auto"/>
              <w:left w:val="single" w:sz="4" w:space="0" w:color="auto"/>
              <w:bottom w:val="single" w:sz="4" w:space="0" w:color="auto"/>
              <w:right w:val="single" w:sz="4" w:space="0" w:color="auto"/>
            </w:tcBorders>
          </w:tcPr>
          <w:p w14:paraId="26FBCBDA" w14:textId="77777777" w:rsidR="007F04BC" w:rsidRPr="007F04BC" w:rsidRDefault="007F04BC">
            <w:pPr>
              <w:contextualSpacing/>
              <w:rPr>
                <w:rFonts w:ascii="Times New Roman" w:hAnsi="Times New Roman" w:cs="Times New Roman"/>
              </w:rPr>
            </w:pPr>
          </w:p>
        </w:tc>
        <w:tc>
          <w:tcPr>
            <w:tcW w:w="4190" w:type="dxa"/>
            <w:tcBorders>
              <w:top w:val="single" w:sz="4" w:space="0" w:color="auto"/>
              <w:left w:val="single" w:sz="4" w:space="0" w:color="auto"/>
              <w:bottom w:val="single" w:sz="4" w:space="0" w:color="auto"/>
              <w:right w:val="single" w:sz="4" w:space="0" w:color="auto"/>
            </w:tcBorders>
            <w:hideMark/>
          </w:tcPr>
          <w:p w14:paraId="24C836ED" w14:textId="77777777" w:rsidR="007F04BC" w:rsidRPr="007F04BC" w:rsidRDefault="007F04BC">
            <w:pPr>
              <w:contextualSpacing/>
              <w:rPr>
                <w:rFonts w:ascii="Times New Roman" w:hAnsi="Times New Roman" w:cs="Times New Roman"/>
              </w:rPr>
            </w:pPr>
            <w:r w:rsidRPr="007F04BC">
              <w:rPr>
                <w:rFonts w:ascii="Times New Roman" w:hAnsi="Times New Roman" w:cs="Times New Roman"/>
              </w:rPr>
              <w:t>Закреплять знания детей по теме «Безопасность».</w:t>
            </w:r>
          </w:p>
        </w:tc>
      </w:tr>
      <w:tr w:rsidR="00823550" w:rsidRPr="007F04BC" w14:paraId="12046D48" w14:textId="77777777" w:rsidTr="00823550">
        <w:trPr>
          <w:gridAfter w:val="2"/>
          <w:wAfter w:w="8164" w:type="dxa"/>
          <w:trHeight w:val="262"/>
        </w:trPr>
        <w:tc>
          <w:tcPr>
            <w:tcW w:w="2480" w:type="dxa"/>
            <w:vMerge/>
            <w:tcBorders>
              <w:top w:val="single" w:sz="4" w:space="0" w:color="auto"/>
              <w:left w:val="single" w:sz="4" w:space="0" w:color="auto"/>
              <w:bottom w:val="single" w:sz="4" w:space="0" w:color="auto"/>
              <w:right w:val="single" w:sz="4" w:space="0" w:color="auto"/>
            </w:tcBorders>
            <w:vAlign w:val="center"/>
            <w:hideMark/>
          </w:tcPr>
          <w:p w14:paraId="1EE13A14" w14:textId="77777777" w:rsidR="00823550" w:rsidRPr="007F04BC" w:rsidRDefault="00823550" w:rsidP="00823550">
            <w:pPr>
              <w:rPr>
                <w:rFonts w:ascii="Times New Roman" w:hAnsi="Times New Roman" w:cs="Times New Roman"/>
                <w:b/>
                <w:bCs/>
              </w:rPr>
            </w:pPr>
          </w:p>
        </w:tc>
        <w:tc>
          <w:tcPr>
            <w:tcW w:w="2624" w:type="dxa"/>
            <w:tcBorders>
              <w:top w:val="single" w:sz="4" w:space="0" w:color="auto"/>
              <w:left w:val="single" w:sz="4" w:space="0" w:color="auto"/>
              <w:bottom w:val="single" w:sz="4" w:space="0" w:color="auto"/>
              <w:right w:val="single" w:sz="4" w:space="0" w:color="auto"/>
            </w:tcBorders>
            <w:hideMark/>
          </w:tcPr>
          <w:p w14:paraId="417DC44B" w14:textId="77777777" w:rsidR="00823550" w:rsidRPr="007F04BC" w:rsidRDefault="00823550" w:rsidP="00823550">
            <w:pPr>
              <w:widowControl w:val="0"/>
              <w:tabs>
                <w:tab w:val="left" w:pos="6640"/>
              </w:tabs>
              <w:autoSpaceDE w:val="0"/>
              <w:autoSpaceDN w:val="0"/>
              <w:adjustRightInd w:val="0"/>
              <w:contextualSpacing/>
              <w:jc w:val="center"/>
              <w:rPr>
                <w:rFonts w:ascii="Times New Roman" w:hAnsi="Times New Roman" w:cs="Times New Roman"/>
                <w:b/>
                <w:u w:val="dotted"/>
                <w:lang w:val="kk-KZ"/>
              </w:rPr>
            </w:pPr>
            <w:r w:rsidRPr="007F04BC">
              <w:rPr>
                <w:rFonts w:ascii="Times New Roman" w:hAnsi="Times New Roman" w:cs="Times New Roman"/>
                <w:b/>
                <w:u w:val="dotted"/>
                <w:lang w:val="kk-KZ"/>
              </w:rPr>
              <w:t>«Чудесный карандаш»</w:t>
            </w:r>
          </w:p>
          <w:p w14:paraId="10E03F79" w14:textId="77777777" w:rsidR="00823550" w:rsidRPr="007F04BC" w:rsidRDefault="00823550" w:rsidP="00823550">
            <w:pPr>
              <w:rPr>
                <w:rFonts w:ascii="Times New Roman" w:hAnsi="Times New Roman" w:cs="Times New Roman"/>
                <w:bCs/>
                <w:i/>
              </w:rPr>
            </w:pPr>
            <w:r w:rsidRPr="007F04BC">
              <w:rPr>
                <w:rFonts w:ascii="Times New Roman" w:hAnsi="Times New Roman" w:cs="Times New Roman"/>
                <w:bCs/>
                <w:i/>
              </w:rPr>
              <w:t>развитие творческих навыков, исследовательской деятельности;</w:t>
            </w:r>
          </w:p>
        </w:tc>
        <w:tc>
          <w:tcPr>
            <w:tcW w:w="2693" w:type="dxa"/>
            <w:tcBorders>
              <w:top w:val="single" w:sz="4" w:space="0" w:color="auto"/>
              <w:left w:val="single" w:sz="4" w:space="0" w:color="auto"/>
              <w:bottom w:val="single" w:sz="4" w:space="0" w:color="auto"/>
              <w:right w:val="single" w:sz="4" w:space="0" w:color="auto"/>
            </w:tcBorders>
            <w:hideMark/>
          </w:tcPr>
          <w:p w14:paraId="05EFD0B7" w14:textId="77777777" w:rsidR="00823550" w:rsidRPr="007F04BC" w:rsidRDefault="00823550" w:rsidP="00823550">
            <w:pPr>
              <w:widowControl w:val="0"/>
              <w:tabs>
                <w:tab w:val="left" w:pos="6640"/>
              </w:tabs>
              <w:autoSpaceDE w:val="0"/>
              <w:autoSpaceDN w:val="0"/>
              <w:adjustRightInd w:val="0"/>
              <w:contextualSpacing/>
              <w:rPr>
                <w:rFonts w:ascii="Times New Roman" w:hAnsi="Times New Roman" w:cs="Times New Roman"/>
                <w:b/>
                <w:u w:val="dotted"/>
                <w:lang w:val="kk-KZ"/>
              </w:rPr>
            </w:pPr>
            <w:r w:rsidRPr="007F04BC">
              <w:rPr>
                <w:rFonts w:ascii="Times New Roman" w:hAnsi="Times New Roman" w:cs="Times New Roman"/>
                <w:b/>
                <w:u w:val="dotted"/>
                <w:lang w:val="kk-KZ"/>
              </w:rPr>
              <w:t>«Размышляйка»</w:t>
            </w:r>
          </w:p>
          <w:p w14:paraId="5C26A218" w14:textId="77777777" w:rsidR="00823550" w:rsidRPr="007F04BC" w:rsidRDefault="00823550" w:rsidP="00823550">
            <w:pPr>
              <w:rPr>
                <w:rFonts w:ascii="Times New Roman" w:hAnsi="Times New Roman" w:cs="Times New Roman"/>
                <w:bCs/>
                <w:i/>
              </w:rPr>
            </w:pPr>
            <w:r w:rsidRPr="007F04BC">
              <w:rPr>
                <w:rFonts w:ascii="Times New Roman" w:hAnsi="Times New Roman" w:cs="Times New Roman"/>
                <w:bCs/>
                <w:i/>
              </w:rPr>
              <w:t>развитие познавательных и интеллектуальных навыков;</w:t>
            </w:r>
          </w:p>
        </w:tc>
        <w:tc>
          <w:tcPr>
            <w:tcW w:w="2835" w:type="dxa"/>
            <w:tcBorders>
              <w:top w:val="single" w:sz="4" w:space="0" w:color="auto"/>
              <w:left w:val="single" w:sz="4" w:space="0" w:color="auto"/>
              <w:bottom w:val="single" w:sz="4" w:space="0" w:color="auto"/>
              <w:right w:val="single" w:sz="4" w:space="0" w:color="auto"/>
            </w:tcBorders>
            <w:hideMark/>
          </w:tcPr>
          <w:p w14:paraId="5125539A" w14:textId="77777777" w:rsidR="00823550" w:rsidRPr="007F04BC" w:rsidRDefault="00823550" w:rsidP="00823550">
            <w:pPr>
              <w:widowControl w:val="0"/>
              <w:autoSpaceDE w:val="0"/>
              <w:autoSpaceDN w:val="0"/>
              <w:adjustRightInd w:val="0"/>
              <w:contextualSpacing/>
              <w:rPr>
                <w:rFonts w:ascii="Times New Roman" w:hAnsi="Times New Roman" w:cs="Times New Roman"/>
                <w:b/>
                <w:u w:val="dotted"/>
                <w:lang w:val="kk-KZ"/>
              </w:rPr>
            </w:pPr>
            <w:r w:rsidRPr="007F04BC">
              <w:rPr>
                <w:rFonts w:ascii="Times New Roman" w:hAnsi="Times New Roman" w:cs="Times New Roman"/>
                <w:b/>
                <w:u w:val="dotted"/>
                <w:lang w:val="kk-KZ"/>
              </w:rPr>
              <w:t xml:space="preserve">«Волшебные страницы» </w:t>
            </w:r>
          </w:p>
          <w:p w14:paraId="20050F77" w14:textId="77777777" w:rsidR="00823550" w:rsidRPr="007F04BC" w:rsidRDefault="00823550" w:rsidP="00823550">
            <w:pPr>
              <w:widowControl w:val="0"/>
              <w:autoSpaceDE w:val="0"/>
              <w:autoSpaceDN w:val="0"/>
              <w:adjustRightInd w:val="0"/>
              <w:contextualSpacing/>
              <w:rPr>
                <w:rFonts w:ascii="Times New Roman" w:hAnsi="Times New Roman" w:cs="Times New Roman"/>
                <w:i/>
                <w:u w:val="dotted"/>
                <w:lang w:val="kk-KZ"/>
              </w:rPr>
            </w:pPr>
            <w:r w:rsidRPr="007F04BC">
              <w:rPr>
                <w:rFonts w:ascii="Times New Roman" w:hAnsi="Times New Roman" w:cs="Times New Roman"/>
                <w:bCs/>
                <w:i/>
              </w:rPr>
              <w:t>развитие коммуникативных навыков;</w:t>
            </w:r>
          </w:p>
        </w:tc>
        <w:tc>
          <w:tcPr>
            <w:tcW w:w="2410" w:type="dxa"/>
            <w:tcBorders>
              <w:top w:val="single" w:sz="4" w:space="0" w:color="auto"/>
              <w:left w:val="single" w:sz="4" w:space="0" w:color="auto"/>
              <w:bottom w:val="single" w:sz="4" w:space="0" w:color="auto"/>
              <w:right w:val="single" w:sz="4" w:space="0" w:color="auto"/>
            </w:tcBorders>
          </w:tcPr>
          <w:p w14:paraId="4C644574" w14:textId="77777777" w:rsidR="00823550" w:rsidRPr="0092423E" w:rsidRDefault="00823550" w:rsidP="00823550">
            <w:pPr>
              <w:widowControl w:val="0"/>
              <w:tabs>
                <w:tab w:val="left" w:pos="6640"/>
              </w:tabs>
              <w:autoSpaceDE w:val="0"/>
              <w:autoSpaceDN w:val="0"/>
              <w:adjustRightInd w:val="0"/>
              <w:contextualSpacing/>
              <w:rPr>
                <w:rFonts w:ascii="Times New Roman" w:hAnsi="Times New Roman" w:cs="Times New Roman"/>
                <w:b/>
                <w:u w:val="dotted"/>
                <w:lang w:val="kk-KZ"/>
              </w:rPr>
            </w:pPr>
            <w:r w:rsidRPr="0092423E">
              <w:rPr>
                <w:rFonts w:ascii="Times New Roman" w:hAnsi="Times New Roman" w:cs="Times New Roman"/>
                <w:b/>
                <w:u w:val="dotted"/>
                <w:lang w:val="kk-KZ"/>
              </w:rPr>
              <w:t xml:space="preserve">«Хочу все знать» </w:t>
            </w:r>
          </w:p>
          <w:p w14:paraId="7D2F1DDF" w14:textId="3DC961A9" w:rsidR="00823550" w:rsidRPr="007F04BC" w:rsidRDefault="00823550" w:rsidP="00823550">
            <w:pPr>
              <w:rPr>
                <w:rFonts w:ascii="Times New Roman" w:hAnsi="Times New Roman" w:cs="Times New Roman"/>
                <w:bCs/>
                <w:i/>
              </w:rPr>
            </w:pPr>
            <w:r w:rsidRPr="0092423E">
              <w:rPr>
                <w:rFonts w:ascii="Times New Roman" w:hAnsi="Times New Roman" w:cs="Times New Roman"/>
                <w:bCs/>
                <w:i/>
              </w:rPr>
              <w:t xml:space="preserve">формирование социально-эмоциональных </w:t>
            </w:r>
            <w:proofErr w:type="gramStart"/>
            <w:r w:rsidRPr="0092423E">
              <w:rPr>
                <w:rFonts w:ascii="Times New Roman" w:hAnsi="Times New Roman" w:cs="Times New Roman"/>
                <w:bCs/>
                <w:i/>
              </w:rPr>
              <w:t>навыков.</w:t>
            </w:r>
            <w:r w:rsidRPr="0092423E">
              <w:rPr>
                <w:rFonts w:ascii="Times New Roman" w:hAnsi="Times New Roman" w:cs="Times New Roman"/>
                <w:bCs/>
              </w:rPr>
              <w:t>.</w:t>
            </w:r>
            <w:proofErr w:type="gramEnd"/>
          </w:p>
        </w:tc>
        <w:tc>
          <w:tcPr>
            <w:tcW w:w="2895" w:type="dxa"/>
            <w:tcBorders>
              <w:top w:val="single" w:sz="4" w:space="0" w:color="auto"/>
              <w:left w:val="single" w:sz="4" w:space="0" w:color="auto"/>
              <w:bottom w:val="single" w:sz="4" w:space="0" w:color="auto"/>
              <w:right w:val="single" w:sz="4" w:space="0" w:color="auto"/>
            </w:tcBorders>
          </w:tcPr>
          <w:p w14:paraId="6D19BC29" w14:textId="77777777" w:rsidR="00823550" w:rsidRPr="0092423E" w:rsidRDefault="00823550" w:rsidP="00823550">
            <w:pPr>
              <w:widowControl w:val="0"/>
              <w:tabs>
                <w:tab w:val="left" w:pos="6640"/>
              </w:tabs>
              <w:autoSpaceDE w:val="0"/>
              <w:autoSpaceDN w:val="0"/>
              <w:adjustRightInd w:val="0"/>
              <w:contextualSpacing/>
              <w:jc w:val="center"/>
              <w:rPr>
                <w:rFonts w:ascii="Times New Roman" w:hAnsi="Times New Roman" w:cs="Times New Roman"/>
                <w:b/>
                <w:u w:val="dotted"/>
                <w:lang w:val="kk-KZ"/>
              </w:rPr>
            </w:pPr>
            <w:r w:rsidRPr="0092423E">
              <w:rPr>
                <w:rFonts w:ascii="Times New Roman" w:hAnsi="Times New Roman" w:cs="Times New Roman"/>
                <w:b/>
                <w:u w:val="dotted"/>
                <w:lang w:val="kk-KZ"/>
              </w:rPr>
              <w:t>«Чудесный карандаш»</w:t>
            </w:r>
          </w:p>
          <w:p w14:paraId="1399E575" w14:textId="0F54559A" w:rsidR="00823550" w:rsidRPr="007F04BC" w:rsidRDefault="00823550" w:rsidP="00823550">
            <w:pPr>
              <w:rPr>
                <w:rFonts w:ascii="Times New Roman" w:hAnsi="Times New Roman" w:cs="Times New Roman"/>
                <w:bCs/>
                <w:i/>
              </w:rPr>
            </w:pPr>
            <w:r w:rsidRPr="0092423E">
              <w:rPr>
                <w:rFonts w:ascii="Times New Roman" w:hAnsi="Times New Roman" w:cs="Times New Roman"/>
                <w:bCs/>
                <w:i/>
              </w:rPr>
              <w:t>развитие творческих навыков, исследовательской деятельности;</w:t>
            </w:r>
          </w:p>
        </w:tc>
      </w:tr>
      <w:tr w:rsidR="00823550" w:rsidRPr="007F04BC" w14:paraId="32BBA2D0" w14:textId="77777777" w:rsidTr="00823550">
        <w:trPr>
          <w:gridAfter w:val="2"/>
          <w:wAfter w:w="8164" w:type="dxa"/>
          <w:trHeight w:val="262"/>
        </w:trPr>
        <w:tc>
          <w:tcPr>
            <w:tcW w:w="2480" w:type="dxa"/>
            <w:vMerge/>
            <w:tcBorders>
              <w:top w:val="single" w:sz="4" w:space="0" w:color="auto"/>
              <w:left w:val="single" w:sz="4" w:space="0" w:color="auto"/>
              <w:bottom w:val="single" w:sz="4" w:space="0" w:color="auto"/>
              <w:right w:val="single" w:sz="4" w:space="0" w:color="auto"/>
            </w:tcBorders>
            <w:vAlign w:val="center"/>
            <w:hideMark/>
          </w:tcPr>
          <w:p w14:paraId="4EE12A56" w14:textId="77777777" w:rsidR="00823550" w:rsidRPr="007F04BC" w:rsidRDefault="00823550" w:rsidP="00823550">
            <w:pPr>
              <w:rPr>
                <w:rFonts w:ascii="Times New Roman" w:hAnsi="Times New Roman" w:cs="Times New Roman"/>
                <w:b/>
                <w:bCs/>
              </w:rPr>
            </w:pPr>
          </w:p>
        </w:tc>
        <w:tc>
          <w:tcPr>
            <w:tcW w:w="2624" w:type="dxa"/>
            <w:tcBorders>
              <w:top w:val="single" w:sz="4" w:space="0" w:color="auto"/>
              <w:left w:val="single" w:sz="4" w:space="0" w:color="auto"/>
              <w:bottom w:val="single" w:sz="4" w:space="0" w:color="auto"/>
              <w:right w:val="single" w:sz="4" w:space="0" w:color="auto"/>
            </w:tcBorders>
            <w:hideMark/>
          </w:tcPr>
          <w:p w14:paraId="2F221483" w14:textId="77777777" w:rsidR="00823550" w:rsidRPr="007F04BC" w:rsidRDefault="00823550" w:rsidP="00823550">
            <w:pPr>
              <w:widowControl w:val="0"/>
              <w:autoSpaceDE w:val="0"/>
              <w:autoSpaceDN w:val="0"/>
              <w:adjustRightInd w:val="0"/>
              <w:contextualSpacing/>
              <w:jc w:val="both"/>
              <w:rPr>
                <w:rFonts w:ascii="Times New Roman" w:hAnsi="Times New Roman" w:cs="Times New Roman"/>
                <w:lang w:val="kk-KZ"/>
              </w:rPr>
            </w:pPr>
            <w:r w:rsidRPr="007F04BC">
              <w:rPr>
                <w:rFonts w:ascii="Times New Roman" w:hAnsi="Times New Roman" w:cs="Times New Roman"/>
                <w:lang w:val="kk-KZ"/>
              </w:rPr>
              <w:t>Д/и«Найди и соедини».</w:t>
            </w:r>
          </w:p>
          <w:p w14:paraId="03EE839A" w14:textId="77777777" w:rsidR="00823550" w:rsidRDefault="00823550" w:rsidP="00823550">
            <w:pPr>
              <w:shd w:val="clear" w:color="auto" w:fill="FFFFFF"/>
              <w:rPr>
                <w:rFonts w:ascii="Times New Roman" w:hAnsi="Times New Roman" w:cs="Times New Roman"/>
                <w:shd w:val="clear" w:color="auto" w:fill="FFFFFF"/>
              </w:rPr>
            </w:pPr>
            <w:r w:rsidRPr="00E76CBE">
              <w:rPr>
                <w:rFonts w:ascii="Times New Roman" w:eastAsia="Times New Roman" w:hAnsi="Times New Roman" w:cs="Times New Roman"/>
                <w:b/>
                <w:bCs/>
                <w:i/>
                <w:iCs/>
                <w:lang w:val="kk-KZ" w:eastAsia="ru-RU"/>
              </w:rPr>
              <w:t>Задача</w:t>
            </w:r>
            <w:r w:rsidRPr="007F04BC">
              <w:rPr>
                <w:rFonts w:ascii="Times New Roman" w:hAnsi="Times New Roman" w:cs="Times New Roman"/>
              </w:rPr>
              <w:t xml:space="preserve">: </w:t>
            </w:r>
            <w:r w:rsidRPr="007F04BC">
              <w:rPr>
                <w:rFonts w:ascii="Times New Roman" w:hAnsi="Times New Roman" w:cs="Times New Roman"/>
                <w:shd w:val="clear" w:color="auto" w:fill="FFFFFF"/>
              </w:rPr>
              <w:t>созда</w:t>
            </w:r>
            <w:r>
              <w:rPr>
                <w:rFonts w:ascii="Times New Roman" w:hAnsi="Times New Roman" w:cs="Times New Roman"/>
                <w:shd w:val="clear" w:color="auto" w:fill="FFFFFF"/>
              </w:rPr>
              <w:t>вать</w:t>
            </w:r>
            <w:r w:rsidRPr="007F04BC">
              <w:rPr>
                <w:rFonts w:ascii="Times New Roman" w:hAnsi="Times New Roman" w:cs="Times New Roman"/>
                <w:shd w:val="clear" w:color="auto" w:fill="FFFFFF"/>
              </w:rPr>
              <w:t xml:space="preserve"> в воображении образы предметов на основе восприятия схематических изображений отдельных деталей этих предметов.</w:t>
            </w:r>
          </w:p>
          <w:p w14:paraId="4979B550" w14:textId="2ACB18CF" w:rsidR="00823550" w:rsidRPr="007F04BC" w:rsidRDefault="00823550" w:rsidP="00823550">
            <w:pPr>
              <w:shd w:val="clear" w:color="auto" w:fill="FFFFFF"/>
              <w:rPr>
                <w:rFonts w:ascii="Times New Roman" w:hAnsi="Times New Roman" w:cs="Times New Roman"/>
              </w:rPr>
            </w:pPr>
            <w:r>
              <w:rPr>
                <w:rFonts w:ascii="Times New Roman" w:hAnsi="Times New Roman" w:cs="Times New Roman"/>
                <w:shd w:val="clear" w:color="auto" w:fill="FFFFFF"/>
              </w:rPr>
              <w:t>Глеб, Артем, Егор</w:t>
            </w:r>
            <w:r w:rsidRPr="007F04BC">
              <w:rPr>
                <w:rFonts w:ascii="Times New Roman" w:hAnsi="Times New Roman" w:cs="Times New Roman"/>
                <w:shd w:val="clear" w:color="auto" w:fill="FFFFFF"/>
              </w:rPr>
              <w:t xml:space="preserve"> </w:t>
            </w:r>
          </w:p>
        </w:tc>
        <w:tc>
          <w:tcPr>
            <w:tcW w:w="2693" w:type="dxa"/>
            <w:tcBorders>
              <w:top w:val="single" w:sz="4" w:space="0" w:color="auto"/>
              <w:left w:val="single" w:sz="4" w:space="0" w:color="auto"/>
              <w:bottom w:val="single" w:sz="4" w:space="0" w:color="auto"/>
              <w:right w:val="single" w:sz="4" w:space="0" w:color="auto"/>
            </w:tcBorders>
            <w:hideMark/>
          </w:tcPr>
          <w:p w14:paraId="5D2DA217" w14:textId="7AF40BA4" w:rsidR="00823550" w:rsidRPr="007F04BC" w:rsidRDefault="00823550" w:rsidP="00823550">
            <w:pPr>
              <w:rPr>
                <w:rFonts w:ascii="Times New Roman" w:eastAsia="Times New Roman" w:hAnsi="Times New Roman" w:cs="Times New Roman"/>
                <w:lang w:eastAsia="ru-RU"/>
              </w:rPr>
            </w:pPr>
            <w:r w:rsidRPr="007F04BC">
              <w:rPr>
                <w:rFonts w:ascii="Times New Roman" w:hAnsi="Times New Roman" w:cs="Times New Roman"/>
                <w:lang w:val="kk-KZ"/>
              </w:rPr>
              <w:t>Д/и</w:t>
            </w:r>
            <w:r w:rsidRPr="007F04BC">
              <w:rPr>
                <w:rFonts w:ascii="Times New Roman" w:eastAsia="Times New Roman" w:hAnsi="Times New Roman" w:cs="Times New Roman"/>
                <w:lang w:eastAsia="ru-RU"/>
              </w:rPr>
              <w:t xml:space="preserve">«Выбери картинки». </w:t>
            </w:r>
            <w:r w:rsidRPr="00E76CBE">
              <w:rPr>
                <w:rFonts w:ascii="Times New Roman" w:eastAsia="Times New Roman" w:hAnsi="Times New Roman" w:cs="Times New Roman"/>
                <w:b/>
                <w:bCs/>
                <w:i/>
                <w:iCs/>
                <w:lang w:val="kk-KZ" w:eastAsia="ru-RU"/>
              </w:rPr>
              <w:t>Задача</w:t>
            </w:r>
            <w:r w:rsidRPr="007F04BC">
              <w:rPr>
                <w:rFonts w:ascii="Times New Roman" w:eastAsia="Times New Roman" w:hAnsi="Times New Roman" w:cs="Times New Roman"/>
                <w:lang w:eastAsia="ru-RU"/>
              </w:rPr>
              <w:t>:</w:t>
            </w:r>
          </w:p>
          <w:p w14:paraId="21A22206" w14:textId="77777777" w:rsidR="00823550" w:rsidRDefault="00823550" w:rsidP="00823550">
            <w:pPr>
              <w:rPr>
                <w:rFonts w:ascii="Times New Roman" w:eastAsia="Times New Roman" w:hAnsi="Times New Roman" w:cs="Times New Roman"/>
                <w:lang w:eastAsia="ru-RU"/>
              </w:rPr>
            </w:pPr>
            <w:r w:rsidRPr="007F04BC">
              <w:rPr>
                <w:rFonts w:ascii="Times New Roman" w:eastAsia="Times New Roman" w:hAnsi="Times New Roman" w:cs="Times New Roman"/>
                <w:lang w:eastAsia="ru-RU"/>
              </w:rPr>
              <w:t>Выбират</w:t>
            </w:r>
            <w:r>
              <w:rPr>
                <w:rFonts w:ascii="Times New Roman" w:eastAsia="Times New Roman" w:hAnsi="Times New Roman" w:cs="Times New Roman"/>
                <w:lang w:eastAsia="ru-RU"/>
              </w:rPr>
              <w:t>ь</w:t>
            </w:r>
            <w:r w:rsidRPr="007F04BC">
              <w:rPr>
                <w:rFonts w:ascii="Times New Roman" w:eastAsia="Times New Roman" w:hAnsi="Times New Roman" w:cs="Times New Roman"/>
                <w:lang w:eastAsia="ru-RU"/>
              </w:rPr>
              <w:t xml:space="preserve"> картинки памяти на линейный ряд из трех слов</w:t>
            </w:r>
            <w:r>
              <w:rPr>
                <w:rFonts w:ascii="Times New Roman" w:eastAsia="Times New Roman" w:hAnsi="Times New Roman" w:cs="Times New Roman"/>
                <w:lang w:eastAsia="ru-RU"/>
              </w:rPr>
              <w:t>.</w:t>
            </w:r>
          </w:p>
          <w:p w14:paraId="3AB03901" w14:textId="5483A30D" w:rsidR="00823550" w:rsidRPr="007F04BC" w:rsidRDefault="00823550" w:rsidP="00823550">
            <w:pPr>
              <w:rPr>
                <w:rFonts w:ascii="Times New Roman" w:hAnsi="Times New Roman" w:cs="Times New Roman"/>
                <w:b/>
              </w:rPr>
            </w:pPr>
            <w:r>
              <w:rPr>
                <w:rFonts w:ascii="Times New Roman" w:eastAsia="Times New Roman" w:hAnsi="Times New Roman" w:cs="Times New Roman"/>
                <w:lang w:eastAsia="ru-RU"/>
              </w:rPr>
              <w:t>Амина, Софья, Варвара</w:t>
            </w:r>
          </w:p>
        </w:tc>
        <w:tc>
          <w:tcPr>
            <w:tcW w:w="2835" w:type="dxa"/>
            <w:tcBorders>
              <w:top w:val="single" w:sz="4" w:space="0" w:color="auto"/>
              <w:left w:val="single" w:sz="4" w:space="0" w:color="auto"/>
              <w:bottom w:val="single" w:sz="4" w:space="0" w:color="auto"/>
              <w:right w:val="single" w:sz="4" w:space="0" w:color="auto"/>
            </w:tcBorders>
            <w:hideMark/>
          </w:tcPr>
          <w:p w14:paraId="15879D61" w14:textId="436DC3D2" w:rsidR="00823550" w:rsidRPr="007F04BC" w:rsidRDefault="00823550" w:rsidP="00823550">
            <w:pPr>
              <w:rPr>
                <w:rFonts w:ascii="Times New Roman" w:hAnsi="Times New Roman" w:cs="Times New Roman"/>
              </w:rPr>
            </w:pPr>
            <w:r w:rsidRPr="007F04BC">
              <w:rPr>
                <w:rFonts w:ascii="Times New Roman" w:hAnsi="Times New Roman" w:cs="Times New Roman"/>
                <w:lang w:val="kk-KZ"/>
              </w:rPr>
              <w:t xml:space="preserve">Д/и </w:t>
            </w:r>
            <w:r w:rsidRPr="007F04BC">
              <w:rPr>
                <w:rFonts w:ascii="Times New Roman" w:hAnsi="Times New Roman" w:cs="Times New Roman"/>
              </w:rPr>
              <w:t xml:space="preserve">«Загадай загадку». </w:t>
            </w:r>
            <w:r w:rsidRPr="00E76CBE">
              <w:rPr>
                <w:rFonts w:ascii="Times New Roman" w:eastAsia="Times New Roman" w:hAnsi="Times New Roman" w:cs="Times New Roman"/>
                <w:b/>
                <w:bCs/>
                <w:i/>
                <w:iCs/>
                <w:lang w:val="kk-KZ" w:eastAsia="ru-RU"/>
              </w:rPr>
              <w:t>Задача</w:t>
            </w:r>
            <w:r w:rsidRPr="007F04BC">
              <w:rPr>
                <w:rFonts w:ascii="Times New Roman" w:hAnsi="Times New Roman" w:cs="Times New Roman"/>
              </w:rPr>
              <w:t>: Отгадыва</w:t>
            </w:r>
            <w:r>
              <w:rPr>
                <w:rFonts w:ascii="Times New Roman" w:hAnsi="Times New Roman" w:cs="Times New Roman"/>
              </w:rPr>
              <w:t>ть</w:t>
            </w:r>
            <w:r w:rsidRPr="007F04BC">
              <w:rPr>
                <w:rFonts w:ascii="Times New Roman" w:hAnsi="Times New Roman" w:cs="Times New Roman"/>
              </w:rPr>
              <w:t xml:space="preserve"> загадки.</w:t>
            </w:r>
          </w:p>
          <w:p w14:paraId="0EAD46B1" w14:textId="09055530" w:rsidR="00823550" w:rsidRPr="007F04BC" w:rsidRDefault="00823550" w:rsidP="00823550">
            <w:pPr>
              <w:rPr>
                <w:rFonts w:ascii="Times New Roman" w:hAnsi="Times New Roman" w:cs="Times New Roman"/>
              </w:rPr>
            </w:pPr>
            <w:r w:rsidRPr="007F04BC">
              <w:rPr>
                <w:rFonts w:ascii="Times New Roman" w:hAnsi="Times New Roman" w:cs="Times New Roman"/>
              </w:rPr>
              <w:t>Ясмина</w:t>
            </w:r>
            <w:r>
              <w:rPr>
                <w:rFonts w:ascii="Times New Roman" w:hAnsi="Times New Roman" w:cs="Times New Roman"/>
              </w:rPr>
              <w:t>,</w:t>
            </w:r>
            <w:r w:rsidRPr="007F04BC">
              <w:rPr>
                <w:rFonts w:ascii="Times New Roman" w:hAnsi="Times New Roman" w:cs="Times New Roman"/>
              </w:rPr>
              <w:t xml:space="preserve"> Дарина </w:t>
            </w:r>
          </w:p>
        </w:tc>
        <w:tc>
          <w:tcPr>
            <w:tcW w:w="2410" w:type="dxa"/>
            <w:tcBorders>
              <w:top w:val="single" w:sz="4" w:space="0" w:color="auto"/>
              <w:left w:val="single" w:sz="4" w:space="0" w:color="auto"/>
              <w:bottom w:val="single" w:sz="4" w:space="0" w:color="auto"/>
              <w:right w:val="single" w:sz="4" w:space="0" w:color="auto"/>
            </w:tcBorders>
          </w:tcPr>
          <w:p w14:paraId="71B46729" w14:textId="77777777" w:rsidR="00823550" w:rsidRPr="0092423E" w:rsidRDefault="00823550" w:rsidP="00823550">
            <w:pPr>
              <w:rPr>
                <w:rFonts w:ascii="Times New Roman" w:hAnsi="Times New Roman" w:cs="Times New Roman"/>
                <w:b/>
              </w:rPr>
            </w:pPr>
            <w:r w:rsidRPr="0092423E">
              <w:rPr>
                <w:rFonts w:ascii="Times New Roman" w:hAnsi="Times New Roman" w:cs="Times New Roman"/>
                <w:lang w:val="kk-KZ"/>
              </w:rPr>
              <w:t>Д/</w:t>
            </w:r>
            <w:r w:rsidRPr="00823550">
              <w:rPr>
                <w:rFonts w:ascii="Times New Roman" w:hAnsi="Times New Roman" w:cs="Times New Roman"/>
                <w:lang w:val="kk-KZ"/>
              </w:rPr>
              <w:t xml:space="preserve">и </w:t>
            </w:r>
            <w:r w:rsidRPr="00823550">
              <w:rPr>
                <w:rFonts w:ascii="Times New Roman" w:hAnsi="Times New Roman" w:cs="Times New Roman"/>
              </w:rPr>
              <w:t>«</w:t>
            </w:r>
            <w:r w:rsidRPr="00823550">
              <w:rPr>
                <w:rFonts w:ascii="Times New Roman" w:hAnsi="Times New Roman" w:cs="Times New Roman"/>
                <w:shd w:val="clear" w:color="auto" w:fill="FFFFFF"/>
              </w:rPr>
              <w:t>Угадай, кто это»</w:t>
            </w:r>
            <w:r w:rsidRPr="0092423E">
              <w:rPr>
                <w:rFonts w:ascii="Times New Roman" w:hAnsi="Times New Roman" w:cs="Times New Roman"/>
                <w:b/>
                <w:bCs/>
              </w:rPr>
              <w:t xml:space="preserve"> </w:t>
            </w:r>
          </w:p>
          <w:p w14:paraId="30E676C6" w14:textId="039D96E8" w:rsidR="00823550" w:rsidRPr="0092423E" w:rsidRDefault="00823550" w:rsidP="00823550">
            <w:pPr>
              <w:rPr>
                <w:rFonts w:ascii="Times New Roman" w:hAnsi="Times New Roman" w:cs="Times New Roman"/>
              </w:rPr>
            </w:pPr>
            <w:r w:rsidRPr="00E76CBE">
              <w:rPr>
                <w:rFonts w:ascii="Times New Roman" w:eastAsia="Times New Roman" w:hAnsi="Times New Roman" w:cs="Times New Roman"/>
                <w:b/>
                <w:bCs/>
                <w:i/>
                <w:iCs/>
                <w:lang w:val="kk-KZ" w:eastAsia="ru-RU"/>
              </w:rPr>
              <w:t>Задача</w:t>
            </w:r>
            <w:r w:rsidRPr="0092423E">
              <w:rPr>
                <w:rFonts w:ascii="Times New Roman" w:hAnsi="Times New Roman" w:cs="Times New Roman"/>
              </w:rPr>
              <w:t xml:space="preserve">: </w:t>
            </w:r>
            <w:r w:rsidRPr="0092423E">
              <w:rPr>
                <w:rFonts w:ascii="Times New Roman" w:hAnsi="Times New Roman" w:cs="Times New Roman"/>
                <w:shd w:val="clear" w:color="auto" w:fill="FFFFFF"/>
              </w:rPr>
              <w:t>мысленно воспроизво</w:t>
            </w:r>
            <w:r>
              <w:rPr>
                <w:rFonts w:ascii="Times New Roman" w:hAnsi="Times New Roman" w:cs="Times New Roman"/>
                <w:shd w:val="clear" w:color="auto" w:fill="FFFFFF"/>
              </w:rPr>
              <w:t xml:space="preserve">дить </w:t>
            </w:r>
            <w:r w:rsidRPr="0092423E">
              <w:rPr>
                <w:rFonts w:ascii="Times New Roman" w:hAnsi="Times New Roman" w:cs="Times New Roman"/>
                <w:shd w:val="clear" w:color="auto" w:fill="FFFFFF"/>
              </w:rPr>
              <w:t>образы своих друзей и описыва</w:t>
            </w:r>
            <w:r>
              <w:rPr>
                <w:rFonts w:ascii="Times New Roman" w:hAnsi="Times New Roman" w:cs="Times New Roman"/>
                <w:shd w:val="clear" w:color="auto" w:fill="FFFFFF"/>
              </w:rPr>
              <w:t>ть</w:t>
            </w:r>
            <w:r w:rsidRPr="0092423E">
              <w:rPr>
                <w:rFonts w:ascii="Times New Roman" w:hAnsi="Times New Roman" w:cs="Times New Roman"/>
                <w:shd w:val="clear" w:color="auto" w:fill="FFFFFF"/>
              </w:rPr>
              <w:t xml:space="preserve"> их индивидуальные особенности.</w:t>
            </w:r>
          </w:p>
          <w:p w14:paraId="287DAD79" w14:textId="1EFBEF00" w:rsidR="00823550" w:rsidRPr="007F04BC" w:rsidRDefault="00823550" w:rsidP="00823550">
            <w:pPr>
              <w:rPr>
                <w:rFonts w:ascii="Times New Roman" w:hAnsi="Times New Roman" w:cs="Times New Roman"/>
              </w:rPr>
            </w:pPr>
            <w:r>
              <w:rPr>
                <w:rFonts w:ascii="Times New Roman" w:hAnsi="Times New Roman" w:cs="Times New Roman"/>
              </w:rPr>
              <w:t xml:space="preserve">Мариям, </w:t>
            </w:r>
            <w:proofErr w:type="spellStart"/>
            <w:r>
              <w:rPr>
                <w:rFonts w:ascii="Times New Roman" w:hAnsi="Times New Roman" w:cs="Times New Roman"/>
              </w:rPr>
              <w:t>Балауса</w:t>
            </w:r>
            <w:proofErr w:type="spellEnd"/>
            <w:r>
              <w:rPr>
                <w:rFonts w:ascii="Times New Roman" w:hAnsi="Times New Roman" w:cs="Times New Roman"/>
              </w:rPr>
              <w:t>, Мира</w:t>
            </w:r>
          </w:p>
        </w:tc>
        <w:tc>
          <w:tcPr>
            <w:tcW w:w="2895" w:type="dxa"/>
            <w:tcBorders>
              <w:top w:val="single" w:sz="4" w:space="0" w:color="auto"/>
              <w:left w:val="single" w:sz="4" w:space="0" w:color="auto"/>
              <w:bottom w:val="single" w:sz="4" w:space="0" w:color="auto"/>
              <w:right w:val="single" w:sz="4" w:space="0" w:color="auto"/>
            </w:tcBorders>
          </w:tcPr>
          <w:p w14:paraId="3164AD38" w14:textId="77777777" w:rsidR="00823550" w:rsidRPr="0092423E" w:rsidRDefault="00823550" w:rsidP="00823550">
            <w:pPr>
              <w:widowControl w:val="0"/>
              <w:autoSpaceDE w:val="0"/>
              <w:autoSpaceDN w:val="0"/>
              <w:adjustRightInd w:val="0"/>
              <w:contextualSpacing/>
              <w:jc w:val="both"/>
              <w:rPr>
                <w:rFonts w:ascii="Times New Roman" w:hAnsi="Times New Roman" w:cs="Times New Roman"/>
                <w:lang w:val="kk-KZ"/>
              </w:rPr>
            </w:pPr>
            <w:r w:rsidRPr="0092423E">
              <w:rPr>
                <w:rFonts w:ascii="Times New Roman" w:hAnsi="Times New Roman" w:cs="Times New Roman"/>
                <w:lang w:val="kk-KZ"/>
              </w:rPr>
              <w:t>Д/</w:t>
            </w:r>
            <w:r w:rsidRPr="00823550">
              <w:rPr>
                <w:rFonts w:ascii="Times New Roman" w:hAnsi="Times New Roman" w:cs="Times New Roman"/>
                <w:lang w:val="kk-KZ"/>
              </w:rPr>
              <w:t>и «Обвиди и закрась ».</w:t>
            </w:r>
          </w:p>
          <w:p w14:paraId="258639B6" w14:textId="77777777" w:rsidR="00823550" w:rsidRDefault="00823550" w:rsidP="00823550">
            <w:pPr>
              <w:jc w:val="both"/>
              <w:rPr>
                <w:rFonts w:ascii="Times New Roman" w:hAnsi="Times New Roman" w:cs="Times New Roman"/>
                <w:shd w:val="clear" w:color="auto" w:fill="FFFFFF"/>
              </w:rPr>
            </w:pPr>
            <w:r w:rsidRPr="00E76CBE">
              <w:rPr>
                <w:rFonts w:ascii="Times New Roman" w:eastAsia="Times New Roman" w:hAnsi="Times New Roman" w:cs="Times New Roman"/>
                <w:b/>
                <w:bCs/>
                <w:i/>
                <w:iCs/>
                <w:lang w:val="kk-KZ" w:eastAsia="ru-RU"/>
              </w:rPr>
              <w:t>Задача</w:t>
            </w:r>
            <w:r w:rsidRPr="0092423E">
              <w:rPr>
                <w:rFonts w:ascii="Times New Roman" w:hAnsi="Times New Roman" w:cs="Times New Roman"/>
              </w:rPr>
              <w:t xml:space="preserve">: </w:t>
            </w:r>
            <w:r w:rsidRPr="0092423E">
              <w:rPr>
                <w:rFonts w:ascii="Times New Roman" w:hAnsi="Times New Roman" w:cs="Times New Roman"/>
                <w:shd w:val="clear" w:color="auto" w:fill="FFFFFF"/>
              </w:rPr>
              <w:t>польз</w:t>
            </w:r>
            <w:r>
              <w:rPr>
                <w:rFonts w:ascii="Times New Roman" w:hAnsi="Times New Roman" w:cs="Times New Roman"/>
                <w:shd w:val="clear" w:color="auto" w:fill="FFFFFF"/>
              </w:rPr>
              <w:t>оваться</w:t>
            </w:r>
            <w:r w:rsidRPr="0092423E">
              <w:rPr>
                <w:rFonts w:ascii="Times New Roman" w:hAnsi="Times New Roman" w:cs="Times New Roman"/>
                <w:shd w:val="clear" w:color="auto" w:fill="FFFFFF"/>
              </w:rPr>
              <w:t xml:space="preserve"> трафаретом, равномерно использ</w:t>
            </w:r>
            <w:r>
              <w:rPr>
                <w:rFonts w:ascii="Times New Roman" w:hAnsi="Times New Roman" w:cs="Times New Roman"/>
                <w:shd w:val="clear" w:color="auto" w:fill="FFFFFF"/>
              </w:rPr>
              <w:t>овать</w:t>
            </w:r>
            <w:r w:rsidRPr="0092423E">
              <w:rPr>
                <w:rFonts w:ascii="Times New Roman" w:hAnsi="Times New Roman" w:cs="Times New Roman"/>
                <w:shd w:val="clear" w:color="auto" w:fill="FFFFFF"/>
              </w:rPr>
              <w:t xml:space="preserve"> пространство листа.</w:t>
            </w:r>
          </w:p>
          <w:p w14:paraId="0215F558" w14:textId="5B2DF4CF" w:rsidR="00823550" w:rsidRDefault="00823550" w:rsidP="00823550">
            <w:pPr>
              <w:jc w:val="both"/>
              <w:rPr>
                <w:rFonts w:ascii="Times New Roman" w:hAnsi="Times New Roman" w:cs="Times New Roman"/>
                <w:shd w:val="clear" w:color="auto" w:fill="FFFFFF"/>
              </w:rPr>
            </w:pPr>
            <w:r>
              <w:rPr>
                <w:rFonts w:ascii="Times New Roman" w:hAnsi="Times New Roman" w:cs="Times New Roman"/>
                <w:shd w:val="clear" w:color="auto" w:fill="FFFFFF"/>
              </w:rPr>
              <w:t>Алан, Полина, Самуил</w:t>
            </w:r>
          </w:p>
          <w:p w14:paraId="7874C522" w14:textId="404499CB" w:rsidR="00823550" w:rsidRPr="00823550" w:rsidRDefault="00823550" w:rsidP="00823550">
            <w:pPr>
              <w:jc w:val="both"/>
              <w:rPr>
                <w:rFonts w:ascii="Times New Roman" w:hAnsi="Times New Roman" w:cs="Times New Roman"/>
                <w:shd w:val="clear" w:color="auto" w:fill="FFFFFF"/>
              </w:rPr>
            </w:pPr>
          </w:p>
        </w:tc>
      </w:tr>
      <w:tr w:rsidR="00823550" w:rsidRPr="007F04BC" w14:paraId="5BCAAC1E" w14:textId="77777777" w:rsidTr="007F04BC">
        <w:trPr>
          <w:gridAfter w:val="2"/>
          <w:wAfter w:w="8164" w:type="dxa"/>
          <w:trHeight w:val="262"/>
        </w:trPr>
        <w:tc>
          <w:tcPr>
            <w:tcW w:w="2480" w:type="dxa"/>
            <w:vMerge/>
            <w:tcBorders>
              <w:top w:val="single" w:sz="4" w:space="0" w:color="auto"/>
              <w:left w:val="single" w:sz="4" w:space="0" w:color="auto"/>
              <w:bottom w:val="single" w:sz="4" w:space="0" w:color="auto"/>
              <w:right w:val="single" w:sz="4" w:space="0" w:color="auto"/>
            </w:tcBorders>
            <w:vAlign w:val="center"/>
            <w:hideMark/>
          </w:tcPr>
          <w:p w14:paraId="6361C9F8" w14:textId="77777777" w:rsidR="00823550" w:rsidRPr="007F04BC" w:rsidRDefault="00823550" w:rsidP="00823550">
            <w:pPr>
              <w:rPr>
                <w:rFonts w:ascii="Times New Roman" w:hAnsi="Times New Roman" w:cs="Times New Roman"/>
                <w:b/>
                <w:bCs/>
              </w:rPr>
            </w:pPr>
          </w:p>
        </w:tc>
        <w:tc>
          <w:tcPr>
            <w:tcW w:w="13457" w:type="dxa"/>
            <w:gridSpan w:val="5"/>
            <w:tcBorders>
              <w:top w:val="single" w:sz="4" w:space="0" w:color="auto"/>
              <w:left w:val="single" w:sz="4" w:space="0" w:color="auto"/>
              <w:bottom w:val="single" w:sz="4" w:space="0" w:color="auto"/>
              <w:right w:val="single" w:sz="4" w:space="0" w:color="auto"/>
            </w:tcBorders>
          </w:tcPr>
          <w:p w14:paraId="398E2914" w14:textId="77777777" w:rsidR="00823550" w:rsidRPr="007F04BC" w:rsidRDefault="00823550" w:rsidP="00823550">
            <w:pPr>
              <w:rPr>
                <w:rFonts w:ascii="Times New Roman" w:eastAsia="Times New Roman" w:hAnsi="Times New Roman" w:cs="Times New Roman"/>
                <w:lang w:val="kk-KZ" w:eastAsia="ru-RU"/>
              </w:rPr>
            </w:pPr>
            <w:r w:rsidRPr="007F04BC">
              <w:rPr>
                <w:rFonts w:ascii="Times New Roman" w:eastAsia="Times New Roman" w:hAnsi="Times New Roman" w:cs="Times New Roman"/>
                <w:b/>
                <w:lang w:val="kk-KZ" w:eastAsia="ru-RU"/>
              </w:rPr>
              <w:t>Рисование, лепка, аппликация – творческая, коммуникативная, игровая деятельность</w:t>
            </w:r>
            <w:r w:rsidRPr="007F04BC">
              <w:rPr>
                <w:rFonts w:ascii="Times New Roman" w:eastAsia="Times New Roman" w:hAnsi="Times New Roman" w:cs="Times New Roman"/>
                <w:lang w:val="kk-KZ" w:eastAsia="ru-RU"/>
              </w:rPr>
              <w:t xml:space="preserve"> (по интересам детей)</w:t>
            </w:r>
          </w:p>
          <w:p w14:paraId="1DCAB305" w14:textId="77777777" w:rsidR="00823550" w:rsidRPr="007F04BC" w:rsidRDefault="00823550" w:rsidP="00823550">
            <w:pPr>
              <w:widowControl w:val="0"/>
              <w:tabs>
                <w:tab w:val="left" w:pos="6640"/>
              </w:tabs>
              <w:autoSpaceDE w:val="0"/>
              <w:autoSpaceDN w:val="0"/>
              <w:adjustRightInd w:val="0"/>
              <w:contextualSpacing/>
              <w:jc w:val="center"/>
              <w:rPr>
                <w:rFonts w:ascii="Times New Roman" w:hAnsi="Times New Roman" w:cs="Times New Roman"/>
                <w:b/>
                <w:lang w:val="kk-KZ"/>
              </w:rPr>
            </w:pPr>
            <w:r w:rsidRPr="007F04BC">
              <w:rPr>
                <w:rFonts w:ascii="Times New Roman" w:hAnsi="Times New Roman" w:cs="Times New Roman"/>
                <w:b/>
                <w:lang w:val="kk-KZ"/>
              </w:rPr>
              <w:t>КӨРКЕМ БҰРЫШЫНДАҒЫ ЖҰМЫСТАР /РАБОТА В ИЗОУГОЛКЕ:</w:t>
            </w:r>
          </w:p>
          <w:p w14:paraId="04CD8742" w14:textId="0D15939A" w:rsidR="00823550" w:rsidRPr="00823550" w:rsidRDefault="00823550" w:rsidP="00823550">
            <w:pPr>
              <w:widowControl w:val="0"/>
              <w:tabs>
                <w:tab w:val="left" w:pos="6640"/>
              </w:tabs>
              <w:autoSpaceDE w:val="0"/>
              <w:autoSpaceDN w:val="0"/>
              <w:adjustRightInd w:val="0"/>
              <w:contextualSpacing/>
              <w:jc w:val="center"/>
              <w:rPr>
                <w:rFonts w:ascii="Times New Roman" w:hAnsi="Times New Roman" w:cs="Times New Roman"/>
                <w:lang w:val="kk-KZ"/>
              </w:rPr>
            </w:pPr>
            <w:r w:rsidRPr="007F04BC">
              <w:rPr>
                <w:rFonts w:ascii="Times New Roman" w:hAnsi="Times New Roman" w:cs="Times New Roman"/>
                <w:lang w:val="kk-KZ"/>
              </w:rPr>
              <w:lastRenderedPageBreak/>
              <w:t xml:space="preserve"> закрепление навыков раскрашивания в одном направлении, , трафареты.</w:t>
            </w:r>
          </w:p>
        </w:tc>
      </w:tr>
      <w:tr w:rsidR="00823550" w:rsidRPr="007F04BC" w14:paraId="2253F980" w14:textId="77777777" w:rsidTr="007F04BC">
        <w:trPr>
          <w:gridAfter w:val="2"/>
          <w:wAfter w:w="8164" w:type="dxa"/>
          <w:trHeight w:val="262"/>
        </w:trPr>
        <w:tc>
          <w:tcPr>
            <w:tcW w:w="2480" w:type="dxa"/>
            <w:vMerge/>
            <w:tcBorders>
              <w:top w:val="single" w:sz="4" w:space="0" w:color="auto"/>
              <w:left w:val="single" w:sz="4" w:space="0" w:color="auto"/>
              <w:bottom w:val="single" w:sz="4" w:space="0" w:color="auto"/>
              <w:right w:val="single" w:sz="4" w:space="0" w:color="auto"/>
            </w:tcBorders>
            <w:vAlign w:val="center"/>
            <w:hideMark/>
          </w:tcPr>
          <w:p w14:paraId="0939DD22" w14:textId="77777777" w:rsidR="00823550" w:rsidRPr="007F04BC" w:rsidRDefault="00823550" w:rsidP="00823550">
            <w:pPr>
              <w:rPr>
                <w:rFonts w:ascii="Times New Roman" w:hAnsi="Times New Roman" w:cs="Times New Roman"/>
                <w:b/>
                <w:bCs/>
              </w:rPr>
            </w:pPr>
          </w:p>
        </w:tc>
        <w:tc>
          <w:tcPr>
            <w:tcW w:w="13457" w:type="dxa"/>
            <w:gridSpan w:val="5"/>
            <w:tcBorders>
              <w:top w:val="single" w:sz="4" w:space="0" w:color="auto"/>
              <w:left w:val="single" w:sz="4" w:space="0" w:color="auto"/>
              <w:bottom w:val="single" w:sz="4" w:space="0" w:color="auto"/>
              <w:right w:val="single" w:sz="4" w:space="0" w:color="auto"/>
            </w:tcBorders>
          </w:tcPr>
          <w:p w14:paraId="0BE519DA" w14:textId="77777777" w:rsidR="00823550" w:rsidRPr="007F04BC" w:rsidRDefault="00823550" w:rsidP="00823550">
            <w:pPr>
              <w:widowControl w:val="0"/>
              <w:tabs>
                <w:tab w:val="left" w:pos="6640"/>
              </w:tabs>
              <w:autoSpaceDE w:val="0"/>
              <w:autoSpaceDN w:val="0"/>
              <w:adjustRightInd w:val="0"/>
              <w:contextualSpacing/>
              <w:jc w:val="center"/>
              <w:rPr>
                <w:rFonts w:ascii="Times New Roman" w:eastAsia="Times New Roman" w:hAnsi="Times New Roman" w:cs="Times New Roman"/>
                <w:lang w:eastAsia="ru-RU"/>
              </w:rPr>
            </w:pPr>
            <w:r w:rsidRPr="007F04BC">
              <w:rPr>
                <w:rFonts w:ascii="Times New Roman" w:eastAsia="Times New Roman" w:hAnsi="Times New Roman" w:cs="Times New Roman"/>
                <w:b/>
                <w:lang w:eastAsia="ru-RU"/>
              </w:rPr>
              <w:t>игровая, познавательная и коммуникативная деятельность</w:t>
            </w:r>
            <w:r w:rsidRPr="007F04BC">
              <w:rPr>
                <w:rFonts w:ascii="Times New Roman" w:eastAsia="Times New Roman" w:hAnsi="Times New Roman" w:cs="Times New Roman"/>
                <w:lang w:eastAsia="ru-RU"/>
              </w:rPr>
              <w:t xml:space="preserve"> </w:t>
            </w:r>
          </w:p>
          <w:p w14:paraId="6F1D7205" w14:textId="77777777" w:rsidR="00823550" w:rsidRPr="007F04BC" w:rsidRDefault="00823550" w:rsidP="00823550">
            <w:pPr>
              <w:widowControl w:val="0"/>
              <w:tabs>
                <w:tab w:val="left" w:pos="6640"/>
              </w:tabs>
              <w:autoSpaceDE w:val="0"/>
              <w:autoSpaceDN w:val="0"/>
              <w:adjustRightInd w:val="0"/>
              <w:contextualSpacing/>
              <w:jc w:val="center"/>
              <w:rPr>
                <w:rFonts w:ascii="Times New Roman" w:hAnsi="Times New Roman" w:cs="Times New Roman"/>
                <w:b/>
                <w:lang w:val="kk-KZ"/>
              </w:rPr>
            </w:pPr>
            <w:r w:rsidRPr="007F04BC">
              <w:rPr>
                <w:rFonts w:ascii="Times New Roman" w:hAnsi="Times New Roman" w:cs="Times New Roman"/>
                <w:b/>
                <w:lang w:val="kk-KZ"/>
              </w:rPr>
              <w:t>КІТАП БҰРЫШЫНДАҒЫ ЖҰМЫСТАР   РАБОТА В КНИЖНОМ УГОЛКЕ:</w:t>
            </w:r>
          </w:p>
          <w:p w14:paraId="57AC2200" w14:textId="77777777" w:rsidR="00823550" w:rsidRPr="007F04BC" w:rsidRDefault="00823550" w:rsidP="00823550">
            <w:pPr>
              <w:widowControl w:val="0"/>
              <w:tabs>
                <w:tab w:val="left" w:pos="6640"/>
              </w:tabs>
              <w:autoSpaceDE w:val="0"/>
              <w:autoSpaceDN w:val="0"/>
              <w:adjustRightInd w:val="0"/>
              <w:contextualSpacing/>
              <w:jc w:val="center"/>
              <w:rPr>
                <w:rFonts w:ascii="Times New Roman" w:hAnsi="Times New Roman" w:cs="Times New Roman"/>
                <w:lang w:val="kk-KZ"/>
              </w:rPr>
            </w:pPr>
            <w:r w:rsidRPr="007F04BC">
              <w:rPr>
                <w:rFonts w:ascii="Times New Roman" w:hAnsi="Times New Roman" w:cs="Times New Roman"/>
                <w:lang w:val="kk-KZ"/>
              </w:rPr>
              <w:t xml:space="preserve"> рассматривание иллюстраций с изображением  лета.</w:t>
            </w:r>
          </w:p>
          <w:p w14:paraId="01A14155" w14:textId="77777777" w:rsidR="00823550" w:rsidRPr="007F04BC" w:rsidRDefault="00823550" w:rsidP="00823550">
            <w:pPr>
              <w:widowControl w:val="0"/>
              <w:tabs>
                <w:tab w:val="left" w:pos="6640"/>
              </w:tabs>
              <w:autoSpaceDE w:val="0"/>
              <w:autoSpaceDN w:val="0"/>
              <w:adjustRightInd w:val="0"/>
              <w:contextualSpacing/>
              <w:jc w:val="center"/>
              <w:rPr>
                <w:rFonts w:ascii="Times New Roman" w:hAnsi="Times New Roman" w:cs="Times New Roman"/>
                <w:b/>
                <w:lang w:val="kk-KZ"/>
              </w:rPr>
            </w:pPr>
          </w:p>
        </w:tc>
      </w:tr>
      <w:tr w:rsidR="00823550" w:rsidRPr="007F04BC" w14:paraId="567DF0B1" w14:textId="77777777" w:rsidTr="007F04BC">
        <w:trPr>
          <w:gridAfter w:val="2"/>
          <w:wAfter w:w="8164" w:type="dxa"/>
          <w:trHeight w:val="262"/>
        </w:trPr>
        <w:tc>
          <w:tcPr>
            <w:tcW w:w="2480" w:type="dxa"/>
            <w:tcBorders>
              <w:top w:val="single" w:sz="4" w:space="0" w:color="auto"/>
              <w:left w:val="single" w:sz="4" w:space="0" w:color="auto"/>
              <w:bottom w:val="single" w:sz="4" w:space="0" w:color="auto"/>
              <w:right w:val="single" w:sz="4" w:space="0" w:color="auto"/>
            </w:tcBorders>
            <w:vAlign w:val="center"/>
          </w:tcPr>
          <w:p w14:paraId="0A977002" w14:textId="77777777" w:rsidR="00823550" w:rsidRPr="007F04BC" w:rsidRDefault="00823550" w:rsidP="00823550">
            <w:pPr>
              <w:contextualSpacing/>
              <w:rPr>
                <w:rFonts w:ascii="Times New Roman" w:hAnsi="Times New Roman" w:cs="Times New Roman"/>
                <w:b/>
                <w:lang w:val="kk-KZ"/>
              </w:rPr>
            </w:pPr>
          </w:p>
        </w:tc>
        <w:tc>
          <w:tcPr>
            <w:tcW w:w="13457" w:type="dxa"/>
            <w:gridSpan w:val="5"/>
            <w:tcBorders>
              <w:top w:val="single" w:sz="4" w:space="0" w:color="auto"/>
              <w:left w:val="single" w:sz="4" w:space="0" w:color="auto"/>
              <w:bottom w:val="single" w:sz="4" w:space="0" w:color="auto"/>
              <w:right w:val="single" w:sz="4" w:space="0" w:color="auto"/>
            </w:tcBorders>
          </w:tcPr>
          <w:p w14:paraId="6EB0A6CC" w14:textId="77777777" w:rsidR="00823550" w:rsidRPr="007F04BC" w:rsidRDefault="00823550" w:rsidP="00823550">
            <w:pPr>
              <w:widowControl w:val="0"/>
              <w:tabs>
                <w:tab w:val="left" w:pos="6640"/>
              </w:tabs>
              <w:autoSpaceDE w:val="0"/>
              <w:autoSpaceDN w:val="0"/>
              <w:adjustRightInd w:val="0"/>
              <w:jc w:val="center"/>
              <w:rPr>
                <w:rFonts w:ascii="Times New Roman" w:eastAsia="Times New Roman" w:hAnsi="Times New Roman" w:cs="Times New Roman"/>
                <w:b/>
                <w:lang w:val="kk-KZ" w:eastAsia="ru-RU"/>
              </w:rPr>
            </w:pPr>
            <w:r w:rsidRPr="007F04BC">
              <w:rPr>
                <w:rFonts w:ascii="Times New Roman" w:eastAsia="Times New Roman" w:hAnsi="Times New Roman" w:cs="Times New Roman"/>
                <w:b/>
                <w:lang w:val="kk-KZ" w:eastAsia="ru-RU"/>
              </w:rPr>
              <w:t>Ознакомление с окружающим миром</w:t>
            </w:r>
            <w:r w:rsidRPr="007F04BC">
              <w:rPr>
                <w:rFonts w:ascii="Times New Roman" w:eastAsia="Times New Roman" w:hAnsi="Times New Roman" w:cs="Times New Roman"/>
                <w:lang w:val="kk-KZ" w:eastAsia="ru-RU"/>
              </w:rPr>
              <w:t xml:space="preserve"> – </w:t>
            </w:r>
            <w:r w:rsidRPr="007F04BC">
              <w:rPr>
                <w:rFonts w:ascii="Times New Roman" w:eastAsia="Times New Roman" w:hAnsi="Times New Roman" w:cs="Times New Roman"/>
                <w:b/>
                <w:lang w:eastAsia="ru-RU"/>
              </w:rPr>
              <w:t>экспериментальная</w:t>
            </w:r>
            <w:r w:rsidRPr="007F04BC">
              <w:rPr>
                <w:rFonts w:ascii="Times New Roman" w:eastAsia="Times New Roman" w:hAnsi="Times New Roman" w:cs="Times New Roman"/>
                <w:b/>
                <w:lang w:val="kk-KZ" w:eastAsia="ru-RU"/>
              </w:rPr>
              <w:t xml:space="preserve"> </w:t>
            </w:r>
            <w:r w:rsidRPr="007F04BC">
              <w:rPr>
                <w:rFonts w:ascii="Times New Roman" w:eastAsia="Times New Roman" w:hAnsi="Times New Roman" w:cs="Times New Roman"/>
                <w:b/>
                <w:lang w:eastAsia="ru-RU"/>
              </w:rPr>
              <w:t>деятельность</w:t>
            </w:r>
          </w:p>
          <w:p w14:paraId="09FBCCCC" w14:textId="77777777" w:rsidR="00823550" w:rsidRPr="007F04BC" w:rsidRDefault="00823550" w:rsidP="00823550">
            <w:pPr>
              <w:pStyle w:val="uk-margin"/>
              <w:shd w:val="clear" w:color="auto" w:fill="FFFFFF"/>
              <w:spacing w:line="240" w:lineRule="auto"/>
              <w:jc w:val="center"/>
              <w:rPr>
                <w:color w:val="auto"/>
                <w:sz w:val="22"/>
                <w:szCs w:val="22"/>
              </w:rPr>
            </w:pPr>
            <w:r w:rsidRPr="007F04BC">
              <w:rPr>
                <w:b/>
                <w:color w:val="auto"/>
                <w:sz w:val="22"/>
                <w:szCs w:val="22"/>
                <w:lang w:val="kk-KZ"/>
              </w:rPr>
              <w:t>Исследовательская деятельность в «Мастерской открытий»</w:t>
            </w:r>
            <w:r w:rsidRPr="007F04BC">
              <w:rPr>
                <w:color w:val="auto"/>
                <w:sz w:val="22"/>
                <w:szCs w:val="22"/>
                <w:u w:val="single"/>
                <w:lang w:val="kk-KZ"/>
              </w:rPr>
              <w:t xml:space="preserve"> </w:t>
            </w:r>
          </w:p>
          <w:p w14:paraId="1BEC608A" w14:textId="77777777" w:rsidR="00823550" w:rsidRPr="007F04BC" w:rsidRDefault="00823550" w:rsidP="00823550">
            <w:pPr>
              <w:pStyle w:val="c24"/>
              <w:shd w:val="clear" w:color="auto" w:fill="FFFFFF"/>
              <w:spacing w:before="0" w:beforeAutospacing="0" w:after="0" w:afterAutospacing="0" w:line="276" w:lineRule="auto"/>
              <w:rPr>
                <w:sz w:val="22"/>
                <w:szCs w:val="22"/>
              </w:rPr>
            </w:pPr>
            <w:r w:rsidRPr="007F04BC">
              <w:rPr>
                <w:rFonts w:eastAsiaTheme="majorEastAsia"/>
                <w:b/>
                <w:bCs/>
                <w:sz w:val="22"/>
                <w:szCs w:val="22"/>
              </w:rPr>
              <w:t>«ИГРА В ПРЯТКИ»</w:t>
            </w:r>
          </w:p>
          <w:p w14:paraId="56404AF9" w14:textId="1BCEFF09" w:rsidR="00823550" w:rsidRPr="007F04BC" w:rsidRDefault="00823550" w:rsidP="00823550">
            <w:pPr>
              <w:pStyle w:val="c10"/>
              <w:shd w:val="clear" w:color="auto" w:fill="FFFFFF"/>
              <w:spacing w:before="0" w:beforeAutospacing="0" w:after="0" w:afterAutospacing="0" w:line="276" w:lineRule="auto"/>
              <w:rPr>
                <w:sz w:val="22"/>
                <w:szCs w:val="22"/>
              </w:rPr>
            </w:pPr>
            <w:r w:rsidRPr="007F04BC">
              <w:rPr>
                <w:rFonts w:eastAsiaTheme="majorEastAsia"/>
                <w:b/>
                <w:bCs/>
                <w:sz w:val="22"/>
                <w:szCs w:val="22"/>
              </w:rPr>
              <w:t> </w:t>
            </w:r>
            <w:r w:rsidRPr="00E76CBE">
              <w:rPr>
                <w:b/>
                <w:bCs/>
                <w:i/>
                <w:iCs/>
                <w:sz w:val="22"/>
                <w:szCs w:val="22"/>
                <w:lang w:val="kk-KZ"/>
              </w:rPr>
              <w:t>Задача</w:t>
            </w:r>
            <w:r w:rsidRPr="007F04BC">
              <w:rPr>
                <w:rFonts w:eastAsiaTheme="majorEastAsia"/>
                <w:b/>
                <w:bCs/>
                <w:sz w:val="22"/>
                <w:szCs w:val="22"/>
              </w:rPr>
              <w:t>: </w:t>
            </w:r>
            <w:r w:rsidRPr="007F04BC">
              <w:rPr>
                <w:rFonts w:eastAsiaTheme="majorEastAsia"/>
                <w:sz w:val="22"/>
                <w:szCs w:val="22"/>
              </w:rPr>
              <w:t>продолжать знакомить со свойствами воды; развивать наблюдательность, смекалку, усидчивость.</w:t>
            </w:r>
          </w:p>
          <w:p w14:paraId="7B891F2D" w14:textId="77777777" w:rsidR="00823550" w:rsidRPr="007F04BC" w:rsidRDefault="00823550" w:rsidP="00823550">
            <w:pPr>
              <w:pStyle w:val="4"/>
              <w:numPr>
                <w:ilvl w:val="3"/>
                <w:numId w:val="10"/>
              </w:numPr>
              <w:shd w:val="clear" w:color="auto" w:fill="FFFFFF"/>
              <w:suppressAutoHyphens/>
              <w:spacing w:before="0"/>
              <w:ind w:left="2520" w:hanging="360"/>
              <w:jc w:val="both"/>
              <w:rPr>
                <w:rFonts w:ascii="Times New Roman" w:hAnsi="Times New Roman" w:cs="Times New Roman"/>
                <w:color w:val="auto"/>
              </w:rPr>
            </w:pPr>
          </w:p>
        </w:tc>
      </w:tr>
      <w:tr w:rsidR="00823550" w:rsidRPr="007F04BC" w14:paraId="3F5DD154" w14:textId="77777777" w:rsidTr="007F04BC">
        <w:trPr>
          <w:gridAfter w:val="2"/>
          <w:wAfter w:w="8164" w:type="dxa"/>
          <w:trHeight w:val="262"/>
        </w:trPr>
        <w:tc>
          <w:tcPr>
            <w:tcW w:w="2480" w:type="dxa"/>
            <w:tcBorders>
              <w:top w:val="single" w:sz="4" w:space="0" w:color="auto"/>
              <w:left w:val="single" w:sz="4" w:space="0" w:color="auto"/>
              <w:bottom w:val="single" w:sz="4" w:space="0" w:color="auto"/>
              <w:right w:val="single" w:sz="4" w:space="0" w:color="auto"/>
            </w:tcBorders>
            <w:hideMark/>
          </w:tcPr>
          <w:p w14:paraId="38878D25" w14:textId="77777777" w:rsidR="00823550" w:rsidRPr="007F04BC" w:rsidRDefault="00823550" w:rsidP="00823550">
            <w:pPr>
              <w:widowControl w:val="0"/>
              <w:autoSpaceDE w:val="0"/>
              <w:autoSpaceDN w:val="0"/>
              <w:adjustRightInd w:val="0"/>
              <w:contextualSpacing/>
              <w:rPr>
                <w:rFonts w:ascii="Times New Roman" w:hAnsi="Times New Roman" w:cs="Times New Roman"/>
                <w:b/>
                <w:bCs/>
                <w:iCs/>
                <w:lang w:val="kk-KZ"/>
              </w:rPr>
            </w:pPr>
            <w:r w:rsidRPr="007F04BC">
              <w:rPr>
                <w:rFonts w:ascii="Times New Roman" w:hAnsi="Times New Roman" w:cs="Times New Roman"/>
                <w:b/>
                <w:bCs/>
                <w:iCs/>
                <w:lang w:val="kk-KZ"/>
              </w:rPr>
              <w:t>Серуенге дайындық/</w:t>
            </w:r>
          </w:p>
          <w:p w14:paraId="433E8BEC" w14:textId="77777777" w:rsidR="00823550" w:rsidRPr="007F04BC" w:rsidRDefault="00823550" w:rsidP="00823550">
            <w:pPr>
              <w:widowControl w:val="0"/>
              <w:autoSpaceDE w:val="0"/>
              <w:autoSpaceDN w:val="0"/>
              <w:adjustRightInd w:val="0"/>
              <w:contextualSpacing/>
              <w:rPr>
                <w:rFonts w:ascii="Times New Roman" w:hAnsi="Times New Roman" w:cs="Times New Roman"/>
                <w:b/>
                <w:bCs/>
                <w:iCs/>
              </w:rPr>
            </w:pPr>
            <w:r w:rsidRPr="007F04BC">
              <w:rPr>
                <w:rFonts w:ascii="Times New Roman" w:hAnsi="Times New Roman" w:cs="Times New Roman"/>
                <w:b/>
                <w:bCs/>
                <w:iCs/>
              </w:rPr>
              <w:t xml:space="preserve">Подготовка к прогулке </w:t>
            </w:r>
          </w:p>
        </w:tc>
        <w:tc>
          <w:tcPr>
            <w:tcW w:w="13457" w:type="dxa"/>
            <w:gridSpan w:val="5"/>
            <w:tcBorders>
              <w:top w:val="single" w:sz="4" w:space="0" w:color="auto"/>
              <w:left w:val="single" w:sz="4" w:space="0" w:color="auto"/>
              <w:bottom w:val="single" w:sz="4" w:space="0" w:color="auto"/>
              <w:right w:val="single" w:sz="4" w:space="0" w:color="auto"/>
            </w:tcBorders>
            <w:hideMark/>
          </w:tcPr>
          <w:p w14:paraId="518AC183" w14:textId="77777777" w:rsidR="00823550" w:rsidRPr="007F04BC" w:rsidRDefault="00823550" w:rsidP="00823550">
            <w:pPr>
              <w:widowControl w:val="0"/>
              <w:autoSpaceDE w:val="0"/>
              <w:autoSpaceDN w:val="0"/>
              <w:adjustRightInd w:val="0"/>
              <w:contextualSpacing/>
              <w:jc w:val="center"/>
              <w:rPr>
                <w:rFonts w:ascii="Times New Roman" w:hAnsi="Times New Roman" w:cs="Times New Roman"/>
                <w:b/>
                <w:lang w:val="kk-KZ"/>
              </w:rPr>
            </w:pPr>
            <w:r w:rsidRPr="007F04BC">
              <w:rPr>
                <w:rFonts w:ascii="Times New Roman" w:hAnsi="Times New Roman" w:cs="Times New Roman"/>
                <w:b/>
                <w:lang w:val="kk-KZ"/>
              </w:rPr>
              <w:t>Киіндіру: серуенге шығар алдында кезекпен киіндіру</w:t>
            </w:r>
          </w:p>
          <w:p w14:paraId="532EA431" w14:textId="77777777" w:rsidR="00823550" w:rsidRPr="007F04BC" w:rsidRDefault="00823550" w:rsidP="00823550">
            <w:pPr>
              <w:widowControl w:val="0"/>
              <w:autoSpaceDE w:val="0"/>
              <w:autoSpaceDN w:val="0"/>
              <w:adjustRightInd w:val="0"/>
              <w:contextualSpacing/>
              <w:jc w:val="center"/>
              <w:rPr>
                <w:rFonts w:ascii="Times New Roman" w:hAnsi="Times New Roman" w:cs="Times New Roman"/>
              </w:rPr>
            </w:pPr>
            <w:r w:rsidRPr="007F04BC">
              <w:rPr>
                <w:rFonts w:ascii="Times New Roman" w:hAnsi="Times New Roman" w:cs="Times New Roman"/>
              </w:rPr>
              <w:t>Одевание: последовательность, выход на прогулку</w:t>
            </w:r>
          </w:p>
        </w:tc>
      </w:tr>
      <w:tr w:rsidR="00823550" w:rsidRPr="007F04BC" w14:paraId="26115027" w14:textId="77777777" w:rsidTr="007F04BC">
        <w:trPr>
          <w:gridAfter w:val="2"/>
          <w:wAfter w:w="8164" w:type="dxa"/>
          <w:trHeight w:val="586"/>
        </w:trPr>
        <w:tc>
          <w:tcPr>
            <w:tcW w:w="2480" w:type="dxa"/>
            <w:vMerge w:val="restart"/>
            <w:tcBorders>
              <w:top w:val="single" w:sz="4" w:space="0" w:color="auto"/>
              <w:left w:val="single" w:sz="4" w:space="0" w:color="auto"/>
              <w:bottom w:val="single" w:sz="4" w:space="0" w:color="auto"/>
              <w:right w:val="single" w:sz="4" w:space="0" w:color="auto"/>
            </w:tcBorders>
          </w:tcPr>
          <w:p w14:paraId="0D346214" w14:textId="77777777" w:rsidR="00823550" w:rsidRPr="007F04BC" w:rsidRDefault="00823550" w:rsidP="00823550">
            <w:pPr>
              <w:widowControl w:val="0"/>
              <w:autoSpaceDE w:val="0"/>
              <w:autoSpaceDN w:val="0"/>
              <w:adjustRightInd w:val="0"/>
              <w:contextualSpacing/>
              <w:rPr>
                <w:rFonts w:ascii="Times New Roman" w:hAnsi="Times New Roman" w:cs="Times New Roman"/>
                <w:b/>
                <w:bCs/>
                <w:iCs/>
                <w:lang w:val="kk-KZ"/>
              </w:rPr>
            </w:pPr>
            <w:r w:rsidRPr="007F04BC">
              <w:rPr>
                <w:rFonts w:ascii="Times New Roman" w:hAnsi="Times New Roman" w:cs="Times New Roman"/>
                <w:b/>
                <w:bCs/>
                <w:iCs/>
                <w:lang w:val="kk-KZ"/>
              </w:rPr>
              <w:t>Серуен/</w:t>
            </w:r>
            <w:r w:rsidRPr="007F04BC">
              <w:rPr>
                <w:rFonts w:ascii="Times New Roman" w:hAnsi="Times New Roman" w:cs="Times New Roman"/>
                <w:b/>
                <w:bCs/>
                <w:iCs/>
              </w:rPr>
              <w:t>Прогулка</w:t>
            </w:r>
          </w:p>
          <w:p w14:paraId="2DA35596" w14:textId="77777777" w:rsidR="00823550" w:rsidRPr="007F04BC" w:rsidRDefault="00823550" w:rsidP="00823550">
            <w:pPr>
              <w:widowControl w:val="0"/>
              <w:autoSpaceDE w:val="0"/>
              <w:autoSpaceDN w:val="0"/>
              <w:adjustRightInd w:val="0"/>
              <w:contextualSpacing/>
              <w:rPr>
                <w:rFonts w:ascii="Times New Roman" w:hAnsi="Times New Roman" w:cs="Times New Roman"/>
                <w:b/>
                <w:bCs/>
                <w:iCs/>
                <w:lang w:val="kk-KZ"/>
              </w:rPr>
            </w:pPr>
          </w:p>
          <w:p w14:paraId="6E17176F" w14:textId="77777777" w:rsidR="00823550" w:rsidRPr="007F04BC" w:rsidRDefault="00823550" w:rsidP="00823550">
            <w:pPr>
              <w:widowControl w:val="0"/>
              <w:autoSpaceDE w:val="0"/>
              <w:autoSpaceDN w:val="0"/>
              <w:adjustRightInd w:val="0"/>
              <w:contextualSpacing/>
              <w:rPr>
                <w:rFonts w:ascii="Times New Roman" w:hAnsi="Times New Roman" w:cs="Times New Roman"/>
                <w:b/>
                <w:bCs/>
                <w:iCs/>
                <w:lang w:val="kk-KZ"/>
              </w:rPr>
            </w:pPr>
          </w:p>
          <w:p w14:paraId="06EAE328" w14:textId="77777777" w:rsidR="00823550" w:rsidRPr="007F04BC" w:rsidRDefault="00823550" w:rsidP="00823550">
            <w:pPr>
              <w:widowControl w:val="0"/>
              <w:autoSpaceDE w:val="0"/>
              <w:autoSpaceDN w:val="0"/>
              <w:adjustRightInd w:val="0"/>
              <w:contextualSpacing/>
              <w:rPr>
                <w:rFonts w:ascii="Times New Roman" w:hAnsi="Times New Roman" w:cs="Times New Roman"/>
                <w:b/>
                <w:bCs/>
                <w:iCs/>
                <w:lang w:val="kk-KZ"/>
              </w:rPr>
            </w:pPr>
          </w:p>
          <w:p w14:paraId="7C19234F" w14:textId="77777777" w:rsidR="00823550" w:rsidRPr="007F04BC" w:rsidRDefault="00823550" w:rsidP="00823550">
            <w:pPr>
              <w:widowControl w:val="0"/>
              <w:autoSpaceDE w:val="0"/>
              <w:autoSpaceDN w:val="0"/>
              <w:adjustRightInd w:val="0"/>
              <w:contextualSpacing/>
              <w:rPr>
                <w:rFonts w:ascii="Times New Roman" w:hAnsi="Times New Roman" w:cs="Times New Roman"/>
                <w:b/>
                <w:bCs/>
                <w:iCs/>
                <w:lang w:val="kk-KZ"/>
              </w:rPr>
            </w:pPr>
          </w:p>
          <w:p w14:paraId="1949F0AD" w14:textId="5C064D8F" w:rsidR="00823550" w:rsidRPr="007F04BC" w:rsidRDefault="00823550" w:rsidP="00823550">
            <w:pPr>
              <w:widowControl w:val="0"/>
              <w:autoSpaceDE w:val="0"/>
              <w:autoSpaceDN w:val="0"/>
              <w:adjustRightInd w:val="0"/>
              <w:contextualSpacing/>
              <w:rPr>
                <w:rFonts w:ascii="Times New Roman" w:hAnsi="Times New Roman" w:cs="Times New Roman"/>
                <w:b/>
                <w:bCs/>
                <w:iCs/>
              </w:rPr>
            </w:pPr>
          </w:p>
        </w:tc>
        <w:tc>
          <w:tcPr>
            <w:tcW w:w="13457" w:type="dxa"/>
            <w:gridSpan w:val="5"/>
            <w:tcBorders>
              <w:top w:val="single" w:sz="4" w:space="0" w:color="auto"/>
              <w:left w:val="single" w:sz="4" w:space="0" w:color="auto"/>
              <w:bottom w:val="single" w:sz="4" w:space="0" w:color="auto"/>
              <w:right w:val="single" w:sz="4" w:space="0" w:color="auto"/>
            </w:tcBorders>
            <w:hideMark/>
          </w:tcPr>
          <w:p w14:paraId="44A2CE73" w14:textId="77777777" w:rsidR="00823550" w:rsidRPr="007F04BC" w:rsidRDefault="00823550" w:rsidP="00823550">
            <w:pPr>
              <w:widowControl w:val="0"/>
              <w:autoSpaceDE w:val="0"/>
              <w:autoSpaceDN w:val="0"/>
              <w:adjustRightInd w:val="0"/>
              <w:contextualSpacing/>
              <w:jc w:val="center"/>
              <w:rPr>
                <w:rFonts w:ascii="Times New Roman" w:hAnsi="Times New Roman" w:cs="Times New Roman"/>
                <w:b/>
                <w:lang w:val="kk-KZ"/>
              </w:rPr>
            </w:pPr>
            <w:r w:rsidRPr="007F04BC">
              <w:rPr>
                <w:rFonts w:ascii="Times New Roman" w:hAnsi="Times New Roman" w:cs="Times New Roman"/>
                <w:b/>
                <w:lang w:val="kk-KZ"/>
              </w:rPr>
              <w:t xml:space="preserve">Серуенге қызығушылығын арттыру, балалармен жеке сұхбат; серуен барысында балаларға жағдай жасау  </w:t>
            </w:r>
          </w:p>
          <w:p w14:paraId="35840DC7" w14:textId="6E776DFD" w:rsidR="00823550" w:rsidRPr="007F04BC" w:rsidRDefault="00823550" w:rsidP="002D0560">
            <w:pPr>
              <w:rPr>
                <w:rFonts w:ascii="Times New Roman" w:hAnsi="Times New Roman" w:cs="Times New Roman"/>
                <w:lang w:val="kk-KZ"/>
              </w:rPr>
            </w:pPr>
            <w:r w:rsidRPr="007F04BC">
              <w:rPr>
                <w:rFonts w:ascii="Times New Roman" w:hAnsi="Times New Roman" w:cs="Times New Roman"/>
              </w:rPr>
              <w:t xml:space="preserve">Создание интереса к прогулке; индивидуальные беседы с </w:t>
            </w:r>
            <w:proofErr w:type="gramStart"/>
            <w:r w:rsidRPr="007F04BC">
              <w:rPr>
                <w:rFonts w:ascii="Times New Roman" w:hAnsi="Times New Roman" w:cs="Times New Roman"/>
              </w:rPr>
              <w:t>детьми;  мотивация</w:t>
            </w:r>
            <w:proofErr w:type="gramEnd"/>
            <w:r w:rsidRPr="007F04BC">
              <w:rPr>
                <w:rFonts w:ascii="Times New Roman" w:hAnsi="Times New Roman" w:cs="Times New Roman"/>
              </w:rPr>
              <w:t xml:space="preserve"> деятельности детей на прогулке.</w:t>
            </w:r>
            <w:r w:rsidRPr="007F04BC">
              <w:rPr>
                <w:rFonts w:ascii="Times New Roman" w:eastAsia="Times New Roman" w:hAnsi="Times New Roman" w:cs="Times New Roman"/>
                <w:b/>
                <w:lang w:val="kk-KZ" w:eastAsia="ru-RU"/>
              </w:rPr>
              <w:t xml:space="preserve"> </w:t>
            </w:r>
            <w:r w:rsidRPr="007F04BC">
              <w:rPr>
                <w:rFonts w:ascii="Times New Roman" w:eastAsia="Times New Roman" w:hAnsi="Times New Roman" w:cs="Times New Roman"/>
                <w:lang w:val="kk-KZ" w:eastAsia="ru-RU"/>
              </w:rPr>
              <w:t>**</w:t>
            </w:r>
            <w:r w:rsidRPr="007F04BC">
              <w:rPr>
                <w:rFonts w:ascii="Times New Roman" w:eastAsia="Times New Roman" w:hAnsi="Times New Roman" w:cs="Times New Roman"/>
                <w:b/>
                <w:lang w:val="kk-KZ" w:eastAsia="ru-RU"/>
              </w:rPr>
              <w:t>Физическая культура – коммуникативная, двигательная, игровая активность иссследовательская деятельность</w:t>
            </w:r>
            <w:r w:rsidRPr="007F04BC">
              <w:rPr>
                <w:rFonts w:ascii="Times New Roman" w:hAnsi="Times New Roman" w:cs="Times New Roman"/>
                <w:lang w:val="kk-KZ"/>
              </w:rPr>
              <w:t xml:space="preserve"> қар, *** </w:t>
            </w:r>
            <w:proofErr w:type="spellStart"/>
            <w:r w:rsidRPr="007F04BC">
              <w:rPr>
                <w:rFonts w:ascii="Times New Roman" w:hAnsi="Times New Roman" w:cs="Times New Roman"/>
              </w:rPr>
              <w:t>ауа-райы</w:t>
            </w:r>
            <w:proofErr w:type="spellEnd"/>
            <w:r w:rsidRPr="007F04BC">
              <w:rPr>
                <w:rFonts w:ascii="Times New Roman" w:hAnsi="Times New Roman" w:cs="Times New Roman"/>
              </w:rPr>
              <w:t xml:space="preserve">, </w:t>
            </w:r>
            <w:proofErr w:type="spellStart"/>
            <w:r w:rsidRPr="007F04BC">
              <w:rPr>
                <w:rFonts w:ascii="Times New Roman" w:hAnsi="Times New Roman" w:cs="Times New Roman"/>
              </w:rPr>
              <w:t>жаз.шөп</w:t>
            </w:r>
            <w:proofErr w:type="spellEnd"/>
            <w:r w:rsidRPr="007F04BC">
              <w:rPr>
                <w:rFonts w:ascii="Times New Roman" w:hAnsi="Times New Roman" w:cs="Times New Roman"/>
              </w:rPr>
              <w:t xml:space="preserve">, </w:t>
            </w:r>
            <w:proofErr w:type="spellStart"/>
            <w:r w:rsidRPr="007F04BC">
              <w:rPr>
                <w:rFonts w:ascii="Times New Roman" w:hAnsi="Times New Roman" w:cs="Times New Roman"/>
              </w:rPr>
              <w:t>гүлдер</w:t>
            </w:r>
            <w:proofErr w:type="spellEnd"/>
            <w:r w:rsidRPr="007F04BC">
              <w:rPr>
                <w:rFonts w:ascii="Times New Roman" w:hAnsi="Times New Roman" w:cs="Times New Roman"/>
              </w:rPr>
              <w:t xml:space="preserve">, </w:t>
            </w:r>
            <w:proofErr w:type="spellStart"/>
            <w:r w:rsidRPr="007F04BC">
              <w:rPr>
                <w:rFonts w:ascii="Times New Roman" w:hAnsi="Times New Roman" w:cs="Times New Roman"/>
              </w:rPr>
              <w:t>су.ойын</w:t>
            </w:r>
            <w:proofErr w:type="spellEnd"/>
            <w:r w:rsidRPr="007F04BC">
              <w:rPr>
                <w:rFonts w:ascii="Times New Roman" w:hAnsi="Times New Roman" w:cs="Times New Roman"/>
              </w:rPr>
              <w:t xml:space="preserve">, </w:t>
            </w:r>
            <w:proofErr w:type="spellStart"/>
            <w:r w:rsidRPr="007F04BC">
              <w:rPr>
                <w:rFonts w:ascii="Times New Roman" w:hAnsi="Times New Roman" w:cs="Times New Roman"/>
              </w:rPr>
              <w:t>кеака.панама.жасыл.ыстық.жел.обака</w:t>
            </w:r>
            <w:proofErr w:type="spellEnd"/>
            <w:r w:rsidRPr="007F04BC">
              <w:rPr>
                <w:rFonts w:ascii="Times New Roman" w:hAnsi="Times New Roman" w:cs="Times New Roman"/>
              </w:rPr>
              <w:t xml:space="preserve">, </w:t>
            </w:r>
            <w:proofErr w:type="spellStart"/>
            <w:r w:rsidRPr="007F04BC">
              <w:rPr>
                <w:rFonts w:ascii="Times New Roman" w:hAnsi="Times New Roman" w:cs="Times New Roman"/>
              </w:rPr>
              <w:t>серуендеу</w:t>
            </w:r>
            <w:proofErr w:type="spellEnd"/>
          </w:p>
        </w:tc>
      </w:tr>
      <w:tr w:rsidR="00823550" w:rsidRPr="007F04BC" w14:paraId="1F936FAD" w14:textId="77777777" w:rsidTr="002D0560">
        <w:trPr>
          <w:gridAfter w:val="2"/>
          <w:wAfter w:w="8164" w:type="dxa"/>
          <w:trHeight w:val="373"/>
        </w:trPr>
        <w:tc>
          <w:tcPr>
            <w:tcW w:w="2480" w:type="dxa"/>
            <w:vMerge/>
            <w:tcBorders>
              <w:top w:val="single" w:sz="4" w:space="0" w:color="auto"/>
              <w:left w:val="single" w:sz="4" w:space="0" w:color="auto"/>
              <w:bottom w:val="single" w:sz="4" w:space="0" w:color="auto"/>
              <w:right w:val="single" w:sz="4" w:space="0" w:color="auto"/>
            </w:tcBorders>
            <w:vAlign w:val="center"/>
            <w:hideMark/>
          </w:tcPr>
          <w:p w14:paraId="23024576" w14:textId="77777777" w:rsidR="00823550" w:rsidRPr="007F04BC" w:rsidRDefault="00823550" w:rsidP="00823550">
            <w:pPr>
              <w:rPr>
                <w:rFonts w:ascii="Times New Roman" w:hAnsi="Times New Roman" w:cs="Times New Roman"/>
                <w:b/>
                <w:bCs/>
                <w:iCs/>
              </w:rPr>
            </w:pPr>
          </w:p>
        </w:tc>
        <w:tc>
          <w:tcPr>
            <w:tcW w:w="13457" w:type="dxa"/>
            <w:gridSpan w:val="5"/>
            <w:tcBorders>
              <w:top w:val="single" w:sz="4" w:space="0" w:color="auto"/>
              <w:left w:val="single" w:sz="4" w:space="0" w:color="auto"/>
              <w:bottom w:val="single" w:sz="4" w:space="0" w:color="auto"/>
              <w:right w:val="single" w:sz="4" w:space="0" w:color="auto"/>
            </w:tcBorders>
            <w:hideMark/>
          </w:tcPr>
          <w:p w14:paraId="5C29FF4C" w14:textId="18DCECDC" w:rsidR="00823550" w:rsidRDefault="00823550" w:rsidP="002D0560">
            <w:pPr>
              <w:widowControl w:val="0"/>
              <w:tabs>
                <w:tab w:val="left" w:pos="6640"/>
              </w:tabs>
              <w:autoSpaceDE w:val="0"/>
              <w:autoSpaceDN w:val="0"/>
              <w:adjustRightInd w:val="0"/>
              <w:contextualSpacing/>
              <w:jc w:val="center"/>
              <w:rPr>
                <w:rFonts w:ascii="Times New Roman" w:hAnsi="Times New Roman" w:cs="Times New Roman"/>
                <w:b/>
                <w:lang w:val="kk-KZ"/>
              </w:rPr>
            </w:pPr>
            <w:r w:rsidRPr="007F04BC">
              <w:rPr>
                <w:rFonts w:ascii="Times New Roman" w:hAnsi="Times New Roman" w:cs="Times New Roman"/>
                <w:b/>
                <w:lang w:val="kk-KZ"/>
              </w:rPr>
              <w:t>БАҚЫЛАУ/ НАБЛЮДЕНИЕ: вечерними изменениями погоды</w:t>
            </w:r>
          </w:p>
          <w:p w14:paraId="292F887A" w14:textId="53C7B48C" w:rsidR="00823550" w:rsidRPr="007F04BC" w:rsidRDefault="00823550" w:rsidP="00823550">
            <w:pPr>
              <w:widowControl w:val="0"/>
              <w:tabs>
                <w:tab w:val="left" w:pos="6640"/>
              </w:tabs>
              <w:autoSpaceDE w:val="0"/>
              <w:autoSpaceDN w:val="0"/>
              <w:adjustRightInd w:val="0"/>
              <w:contextualSpacing/>
              <w:jc w:val="center"/>
              <w:rPr>
                <w:rFonts w:ascii="Times New Roman" w:hAnsi="Times New Roman" w:cs="Times New Roman"/>
                <w:b/>
                <w:lang w:val="kk-KZ"/>
              </w:rPr>
            </w:pPr>
          </w:p>
        </w:tc>
      </w:tr>
      <w:tr w:rsidR="002D0560" w:rsidRPr="007F04BC" w14:paraId="189F041D" w14:textId="77777777" w:rsidTr="002D0560">
        <w:trPr>
          <w:gridAfter w:val="2"/>
          <w:wAfter w:w="8164" w:type="dxa"/>
          <w:trHeight w:val="770"/>
        </w:trPr>
        <w:tc>
          <w:tcPr>
            <w:tcW w:w="2480" w:type="dxa"/>
            <w:tcBorders>
              <w:top w:val="single" w:sz="4" w:space="0" w:color="auto"/>
              <w:left w:val="single" w:sz="4" w:space="0" w:color="auto"/>
              <w:bottom w:val="single" w:sz="4" w:space="0" w:color="auto"/>
              <w:right w:val="single" w:sz="4" w:space="0" w:color="auto"/>
            </w:tcBorders>
            <w:vAlign w:val="center"/>
          </w:tcPr>
          <w:p w14:paraId="671F19ED" w14:textId="77777777" w:rsidR="002D0560" w:rsidRPr="002E1B7D" w:rsidRDefault="002D0560" w:rsidP="002D0560">
            <w:pPr>
              <w:widowControl w:val="0"/>
              <w:autoSpaceDE w:val="0"/>
              <w:autoSpaceDN w:val="0"/>
              <w:adjustRightInd w:val="0"/>
              <w:contextualSpacing/>
              <w:jc w:val="both"/>
              <w:rPr>
                <w:rFonts w:ascii="Times New Roman" w:hAnsi="Times New Roman" w:cs="Times New Roman"/>
                <w:b/>
                <w:bCs/>
                <w:iCs/>
                <w:lang w:val="kk-KZ"/>
              </w:rPr>
            </w:pPr>
            <w:r w:rsidRPr="002E1B7D">
              <w:rPr>
                <w:rFonts w:ascii="Times New Roman" w:hAnsi="Times New Roman" w:cs="Times New Roman"/>
                <w:b/>
                <w:bCs/>
                <w:iCs/>
                <w:lang w:val="kk-KZ"/>
              </w:rPr>
              <w:t>Серуеннен қайту/</w:t>
            </w:r>
          </w:p>
          <w:p w14:paraId="08808112" w14:textId="2F3296E7" w:rsidR="002D0560" w:rsidRPr="007F04BC" w:rsidRDefault="002D0560" w:rsidP="002D0560">
            <w:pPr>
              <w:rPr>
                <w:rFonts w:ascii="Times New Roman" w:hAnsi="Times New Roman" w:cs="Times New Roman"/>
                <w:b/>
                <w:bCs/>
                <w:iCs/>
              </w:rPr>
            </w:pPr>
            <w:r w:rsidRPr="002E1B7D">
              <w:rPr>
                <w:rFonts w:ascii="Times New Roman" w:hAnsi="Times New Roman" w:cs="Times New Roman"/>
                <w:b/>
                <w:bCs/>
                <w:iCs/>
                <w:lang w:val="kk-KZ"/>
              </w:rPr>
              <w:t>Возвращение с прогулки</w:t>
            </w:r>
          </w:p>
        </w:tc>
        <w:tc>
          <w:tcPr>
            <w:tcW w:w="13457" w:type="dxa"/>
            <w:gridSpan w:val="5"/>
            <w:tcBorders>
              <w:top w:val="single" w:sz="4" w:space="0" w:color="auto"/>
              <w:left w:val="single" w:sz="4" w:space="0" w:color="auto"/>
              <w:bottom w:val="single" w:sz="4" w:space="0" w:color="auto"/>
              <w:right w:val="single" w:sz="4" w:space="0" w:color="auto"/>
            </w:tcBorders>
          </w:tcPr>
          <w:p w14:paraId="42D3F4C8" w14:textId="77777777" w:rsidR="002D0560" w:rsidRPr="002E1B7D" w:rsidRDefault="002D0560" w:rsidP="002D0560">
            <w:pPr>
              <w:shd w:val="clear" w:color="auto" w:fill="FFFFFF"/>
              <w:contextualSpacing/>
              <w:jc w:val="both"/>
              <w:rPr>
                <w:rFonts w:ascii="Times New Roman" w:hAnsi="Times New Roman" w:cs="Times New Roman"/>
              </w:rPr>
            </w:pPr>
            <w:r w:rsidRPr="002E1B7D">
              <w:rPr>
                <w:rFonts w:ascii="Times New Roman" w:hAnsi="Times New Roman" w:cs="Times New Roman"/>
              </w:rPr>
              <w:t>Последовательное раздевание детей, складывание в шкафчики, мытье рук.</w:t>
            </w:r>
          </w:p>
          <w:p w14:paraId="14B9026E" w14:textId="77777777" w:rsidR="002D0560" w:rsidRPr="007F04BC" w:rsidRDefault="002D0560" w:rsidP="002D0560">
            <w:pPr>
              <w:widowControl w:val="0"/>
              <w:autoSpaceDE w:val="0"/>
              <w:autoSpaceDN w:val="0"/>
              <w:adjustRightInd w:val="0"/>
              <w:contextualSpacing/>
              <w:rPr>
                <w:rFonts w:ascii="Times New Roman" w:hAnsi="Times New Roman" w:cs="Times New Roman"/>
              </w:rPr>
            </w:pPr>
          </w:p>
        </w:tc>
      </w:tr>
      <w:tr w:rsidR="002D0560" w:rsidRPr="007F04BC" w14:paraId="5B459D78" w14:textId="77777777" w:rsidTr="00F1573B">
        <w:trPr>
          <w:gridAfter w:val="2"/>
          <w:wAfter w:w="8164" w:type="dxa"/>
          <w:trHeight w:val="696"/>
        </w:trPr>
        <w:tc>
          <w:tcPr>
            <w:tcW w:w="2480" w:type="dxa"/>
            <w:tcBorders>
              <w:top w:val="single" w:sz="4" w:space="0" w:color="auto"/>
              <w:left w:val="single" w:sz="4" w:space="0" w:color="auto"/>
              <w:bottom w:val="single" w:sz="4" w:space="0" w:color="auto"/>
              <w:right w:val="single" w:sz="4" w:space="0" w:color="auto"/>
            </w:tcBorders>
            <w:vAlign w:val="center"/>
          </w:tcPr>
          <w:p w14:paraId="586286D4" w14:textId="77777777" w:rsidR="002D0560" w:rsidRPr="002E1B7D" w:rsidRDefault="002D0560" w:rsidP="002D0560">
            <w:pPr>
              <w:contextualSpacing/>
              <w:rPr>
                <w:rFonts w:ascii="Times New Roman" w:hAnsi="Times New Roman" w:cs="Times New Roman"/>
                <w:b/>
                <w:bCs/>
                <w:iCs/>
              </w:rPr>
            </w:pPr>
            <w:r w:rsidRPr="002E1B7D">
              <w:rPr>
                <w:rFonts w:ascii="Times New Roman" w:hAnsi="Times New Roman" w:cs="Times New Roman"/>
                <w:b/>
                <w:bCs/>
                <w:iCs/>
              </w:rPr>
              <w:t>Беседы с родителями,</w:t>
            </w:r>
          </w:p>
          <w:p w14:paraId="72CF5C37" w14:textId="56DB5B9D" w:rsidR="002D0560" w:rsidRPr="007F04BC" w:rsidRDefault="002D0560" w:rsidP="002D0560">
            <w:pPr>
              <w:rPr>
                <w:rFonts w:ascii="Times New Roman" w:hAnsi="Times New Roman" w:cs="Times New Roman"/>
                <w:b/>
                <w:bCs/>
                <w:iCs/>
              </w:rPr>
            </w:pPr>
            <w:r w:rsidRPr="002E1B7D">
              <w:rPr>
                <w:rFonts w:ascii="Times New Roman" w:hAnsi="Times New Roman" w:cs="Times New Roman"/>
                <w:b/>
                <w:bCs/>
                <w:iCs/>
              </w:rPr>
              <w:t>консультации</w:t>
            </w:r>
          </w:p>
        </w:tc>
        <w:tc>
          <w:tcPr>
            <w:tcW w:w="2624" w:type="dxa"/>
            <w:tcBorders>
              <w:top w:val="single" w:sz="4" w:space="0" w:color="auto"/>
              <w:left w:val="single" w:sz="4" w:space="0" w:color="auto"/>
              <w:bottom w:val="single" w:sz="4" w:space="0" w:color="auto"/>
              <w:right w:val="single" w:sz="4" w:space="0" w:color="auto"/>
            </w:tcBorders>
          </w:tcPr>
          <w:p w14:paraId="1811A3E4" w14:textId="1E8540AE" w:rsidR="002D0560" w:rsidRPr="002D0560" w:rsidRDefault="002D0560" w:rsidP="002D0560">
            <w:pPr>
              <w:rPr>
                <w:rFonts w:ascii="Times New Roman" w:hAnsi="Times New Roman" w:cs="Times New Roman"/>
              </w:rPr>
            </w:pPr>
            <w:r w:rsidRPr="002D0560">
              <w:rPr>
                <w:rFonts w:ascii="Times New Roman" w:hAnsi="Times New Roman" w:cs="Times New Roman"/>
              </w:rPr>
              <w:t xml:space="preserve">Беседа «Ваш ребенок» </w:t>
            </w:r>
          </w:p>
        </w:tc>
        <w:tc>
          <w:tcPr>
            <w:tcW w:w="2693" w:type="dxa"/>
            <w:tcBorders>
              <w:top w:val="single" w:sz="4" w:space="0" w:color="auto"/>
              <w:left w:val="single" w:sz="4" w:space="0" w:color="auto"/>
              <w:bottom w:val="single" w:sz="4" w:space="0" w:color="auto"/>
              <w:right w:val="single" w:sz="4" w:space="0" w:color="auto"/>
            </w:tcBorders>
          </w:tcPr>
          <w:p w14:paraId="77C929AE" w14:textId="4246E20D" w:rsidR="002D0560" w:rsidRPr="002D0560" w:rsidRDefault="002D0560" w:rsidP="002D0560">
            <w:pPr>
              <w:outlineLvl w:val="0"/>
              <w:rPr>
                <w:rFonts w:ascii="Times New Roman" w:eastAsia="Calibri" w:hAnsi="Times New Roman" w:cs="Times New Roman"/>
                <w:b/>
              </w:rPr>
            </w:pPr>
            <w:r w:rsidRPr="002D0560">
              <w:rPr>
                <w:rFonts w:ascii="Times New Roman" w:eastAsia="Calibri" w:hAnsi="Times New Roman" w:cs="Times New Roman"/>
              </w:rPr>
              <w:t xml:space="preserve">Беседа </w:t>
            </w:r>
            <w:r w:rsidRPr="002D0560">
              <w:rPr>
                <w:rFonts w:ascii="Times New Roman" w:hAnsi="Times New Roman" w:cs="Times New Roman"/>
                <w:shd w:val="clear" w:color="auto" w:fill="FFFFFF"/>
              </w:rPr>
              <w:t>"Если дети играют в агрессивные игры"</w:t>
            </w:r>
          </w:p>
        </w:tc>
        <w:tc>
          <w:tcPr>
            <w:tcW w:w="2835" w:type="dxa"/>
            <w:tcBorders>
              <w:top w:val="single" w:sz="4" w:space="0" w:color="auto"/>
              <w:left w:val="single" w:sz="4" w:space="0" w:color="auto"/>
              <w:bottom w:val="single" w:sz="4" w:space="0" w:color="auto"/>
              <w:right w:val="single" w:sz="4" w:space="0" w:color="auto"/>
            </w:tcBorders>
          </w:tcPr>
          <w:p w14:paraId="7B50FFD4" w14:textId="6B0038C9" w:rsidR="002D0560" w:rsidRPr="002D0560" w:rsidRDefault="002D0560" w:rsidP="002D0560">
            <w:pPr>
              <w:widowControl w:val="0"/>
              <w:autoSpaceDE w:val="0"/>
              <w:autoSpaceDN w:val="0"/>
              <w:adjustRightInd w:val="0"/>
              <w:contextualSpacing/>
              <w:rPr>
                <w:rFonts w:ascii="Times New Roman" w:hAnsi="Times New Roman" w:cs="Times New Roman"/>
              </w:rPr>
            </w:pPr>
            <w:r w:rsidRPr="002D0560">
              <w:rPr>
                <w:rFonts w:ascii="Times New Roman" w:eastAsia="Calibri" w:hAnsi="Times New Roman" w:cs="Times New Roman"/>
              </w:rPr>
              <w:t>Беседа</w:t>
            </w:r>
            <w:r w:rsidRPr="002D0560">
              <w:rPr>
                <w:rFonts w:ascii="Times New Roman" w:eastAsia="Calibri" w:hAnsi="Times New Roman" w:cs="Times New Roman"/>
                <w:color w:val="1F497D" w:themeColor="text2"/>
              </w:rPr>
              <w:t xml:space="preserve"> </w:t>
            </w:r>
            <w:r w:rsidRPr="002D0560">
              <w:rPr>
                <w:rFonts w:ascii="Times New Roman" w:hAnsi="Times New Roman" w:cs="Times New Roman"/>
                <w:bCs/>
                <w:color w:val="000000"/>
              </w:rPr>
              <w:t>«На что ребенок имеет право»</w:t>
            </w:r>
          </w:p>
        </w:tc>
        <w:tc>
          <w:tcPr>
            <w:tcW w:w="2410" w:type="dxa"/>
            <w:tcBorders>
              <w:top w:val="single" w:sz="4" w:space="0" w:color="auto"/>
              <w:left w:val="single" w:sz="4" w:space="0" w:color="auto"/>
              <w:bottom w:val="single" w:sz="4" w:space="0" w:color="auto"/>
              <w:right w:val="single" w:sz="4" w:space="0" w:color="auto"/>
            </w:tcBorders>
          </w:tcPr>
          <w:p w14:paraId="6D735F86" w14:textId="5899E49A" w:rsidR="002D0560" w:rsidRPr="002D0560" w:rsidRDefault="002D0560" w:rsidP="002D0560">
            <w:pPr>
              <w:jc w:val="both"/>
              <w:rPr>
                <w:rFonts w:ascii="Times New Roman" w:hAnsi="Times New Roman" w:cs="Times New Roman"/>
              </w:rPr>
            </w:pPr>
            <w:r w:rsidRPr="002D0560">
              <w:rPr>
                <w:rFonts w:ascii="Times New Roman" w:eastAsia="Calibri" w:hAnsi="Times New Roman" w:cs="Times New Roman"/>
              </w:rPr>
              <w:t>Беседа «</w:t>
            </w:r>
            <w:r w:rsidRPr="002D0560">
              <w:rPr>
                <w:rFonts w:ascii="Times New Roman" w:hAnsi="Times New Roman" w:cs="Times New Roman"/>
              </w:rPr>
              <w:t>Совместный труд ребенка и взрослого»</w:t>
            </w:r>
          </w:p>
        </w:tc>
        <w:tc>
          <w:tcPr>
            <w:tcW w:w="2895" w:type="dxa"/>
            <w:tcBorders>
              <w:top w:val="single" w:sz="4" w:space="0" w:color="auto"/>
              <w:left w:val="single" w:sz="4" w:space="0" w:color="auto"/>
              <w:bottom w:val="single" w:sz="4" w:space="0" w:color="auto"/>
              <w:right w:val="single" w:sz="4" w:space="0" w:color="auto"/>
            </w:tcBorders>
          </w:tcPr>
          <w:p w14:paraId="6438E534" w14:textId="1A570EBB" w:rsidR="002D0560" w:rsidRPr="002D0560" w:rsidRDefault="002D0560" w:rsidP="002D0560">
            <w:pPr>
              <w:widowControl w:val="0"/>
              <w:autoSpaceDE w:val="0"/>
              <w:autoSpaceDN w:val="0"/>
              <w:adjustRightInd w:val="0"/>
              <w:contextualSpacing/>
              <w:rPr>
                <w:rFonts w:ascii="Times New Roman" w:eastAsia="Calibri" w:hAnsi="Times New Roman" w:cs="Times New Roman"/>
              </w:rPr>
            </w:pPr>
            <w:r w:rsidRPr="002D0560">
              <w:rPr>
                <w:rFonts w:ascii="Times New Roman" w:eastAsia="Calibri" w:hAnsi="Times New Roman" w:cs="Times New Roman"/>
              </w:rPr>
              <w:t xml:space="preserve"> «</w:t>
            </w:r>
            <w:proofErr w:type="spellStart"/>
            <w:r w:rsidRPr="002D0560">
              <w:rPr>
                <w:rFonts w:ascii="Times New Roman" w:eastAsia="Calibri" w:hAnsi="Times New Roman" w:cs="Times New Roman"/>
              </w:rPr>
              <w:t>Алғашқы</w:t>
            </w:r>
            <w:proofErr w:type="spellEnd"/>
            <w:r w:rsidRPr="002D0560">
              <w:rPr>
                <w:rFonts w:ascii="Times New Roman" w:eastAsia="Calibri" w:hAnsi="Times New Roman" w:cs="Times New Roman"/>
              </w:rPr>
              <w:t xml:space="preserve"> </w:t>
            </w:r>
            <w:proofErr w:type="spellStart"/>
            <w:r w:rsidRPr="002D0560">
              <w:rPr>
                <w:rFonts w:ascii="Times New Roman" w:eastAsia="Calibri" w:hAnsi="Times New Roman" w:cs="Times New Roman"/>
              </w:rPr>
              <w:t>ұстаз</w:t>
            </w:r>
            <w:proofErr w:type="spellEnd"/>
            <w:r w:rsidRPr="002D0560">
              <w:rPr>
                <w:rFonts w:ascii="Times New Roman" w:eastAsia="Calibri" w:hAnsi="Times New Roman" w:cs="Times New Roman"/>
              </w:rPr>
              <w:t xml:space="preserve"> — </w:t>
            </w:r>
            <w:proofErr w:type="spellStart"/>
            <w:r w:rsidRPr="002D0560">
              <w:rPr>
                <w:rFonts w:ascii="Times New Roman" w:eastAsia="Calibri" w:hAnsi="Times New Roman" w:cs="Times New Roman"/>
              </w:rPr>
              <w:t>ата-ана</w:t>
            </w:r>
            <w:proofErr w:type="spellEnd"/>
            <w:r w:rsidRPr="002D0560">
              <w:rPr>
                <w:rFonts w:ascii="Times New Roman" w:eastAsia="Calibri" w:hAnsi="Times New Roman" w:cs="Times New Roman"/>
              </w:rPr>
              <w:t>»</w:t>
            </w:r>
          </w:p>
          <w:p w14:paraId="7E248D17" w14:textId="13C7DE8B" w:rsidR="002D0560" w:rsidRPr="002D0560" w:rsidRDefault="00000000" w:rsidP="002D0560">
            <w:pPr>
              <w:widowControl w:val="0"/>
              <w:autoSpaceDE w:val="0"/>
              <w:autoSpaceDN w:val="0"/>
              <w:adjustRightInd w:val="0"/>
              <w:contextualSpacing/>
              <w:rPr>
                <w:rFonts w:ascii="Times New Roman" w:hAnsi="Times New Roman" w:cs="Times New Roman"/>
              </w:rPr>
            </w:pPr>
            <w:hyperlink r:id="rId32" w:history="1">
              <w:r w:rsidR="002D0560" w:rsidRPr="002D0560">
                <w:rPr>
                  <w:rStyle w:val="ad"/>
                  <w:rFonts w:ascii="Times New Roman" w:hAnsi="Times New Roman" w:cs="Times New Roman"/>
                </w:rPr>
                <w:t>https://www.youtube.com/watch?v=tSU7jhzxZbk</w:t>
              </w:r>
            </w:hyperlink>
          </w:p>
        </w:tc>
      </w:tr>
      <w:tr w:rsidR="002D0560" w:rsidRPr="007F04BC" w14:paraId="46A0F390" w14:textId="77777777" w:rsidTr="002D0560">
        <w:trPr>
          <w:gridAfter w:val="2"/>
          <w:wAfter w:w="8164" w:type="dxa"/>
          <w:trHeight w:val="687"/>
        </w:trPr>
        <w:tc>
          <w:tcPr>
            <w:tcW w:w="2480" w:type="dxa"/>
            <w:tcBorders>
              <w:top w:val="single" w:sz="4" w:space="0" w:color="auto"/>
              <w:left w:val="single" w:sz="4" w:space="0" w:color="auto"/>
              <w:bottom w:val="single" w:sz="4" w:space="0" w:color="auto"/>
              <w:right w:val="single" w:sz="4" w:space="0" w:color="auto"/>
            </w:tcBorders>
            <w:vAlign w:val="center"/>
          </w:tcPr>
          <w:p w14:paraId="6A561048" w14:textId="77777777" w:rsidR="002D0560" w:rsidRPr="002E1B7D" w:rsidRDefault="002D0560" w:rsidP="002D0560">
            <w:pPr>
              <w:widowControl w:val="0"/>
              <w:autoSpaceDE w:val="0"/>
              <w:autoSpaceDN w:val="0"/>
              <w:adjustRightInd w:val="0"/>
              <w:contextualSpacing/>
              <w:rPr>
                <w:rFonts w:ascii="Times New Roman" w:hAnsi="Times New Roman" w:cs="Times New Roman"/>
                <w:b/>
                <w:bCs/>
                <w:iCs/>
              </w:rPr>
            </w:pPr>
            <w:proofErr w:type="spellStart"/>
            <w:r w:rsidRPr="002E1B7D">
              <w:rPr>
                <w:rFonts w:ascii="Times New Roman" w:hAnsi="Times New Roman" w:cs="Times New Roman"/>
                <w:b/>
                <w:bCs/>
                <w:iCs/>
              </w:rPr>
              <w:t>Балалардың</w:t>
            </w:r>
            <w:proofErr w:type="spellEnd"/>
            <w:r w:rsidRPr="002E1B7D">
              <w:rPr>
                <w:rFonts w:ascii="Times New Roman" w:hAnsi="Times New Roman" w:cs="Times New Roman"/>
                <w:b/>
                <w:bCs/>
                <w:iCs/>
              </w:rPr>
              <w:t xml:space="preserve"> </w:t>
            </w:r>
            <w:proofErr w:type="spellStart"/>
            <w:r w:rsidRPr="002E1B7D">
              <w:rPr>
                <w:rFonts w:ascii="Times New Roman" w:hAnsi="Times New Roman" w:cs="Times New Roman"/>
                <w:b/>
                <w:bCs/>
                <w:iCs/>
              </w:rPr>
              <w:t>үйге</w:t>
            </w:r>
            <w:proofErr w:type="spellEnd"/>
            <w:r w:rsidRPr="002E1B7D">
              <w:rPr>
                <w:rFonts w:ascii="Times New Roman" w:hAnsi="Times New Roman" w:cs="Times New Roman"/>
                <w:b/>
                <w:bCs/>
                <w:iCs/>
              </w:rPr>
              <w:t xml:space="preserve"> </w:t>
            </w:r>
            <w:proofErr w:type="spellStart"/>
            <w:r w:rsidRPr="002E1B7D">
              <w:rPr>
                <w:rFonts w:ascii="Times New Roman" w:hAnsi="Times New Roman" w:cs="Times New Roman"/>
                <w:b/>
                <w:bCs/>
                <w:iCs/>
              </w:rPr>
              <w:t>қайтуы</w:t>
            </w:r>
            <w:proofErr w:type="spellEnd"/>
            <w:r w:rsidRPr="002E1B7D">
              <w:rPr>
                <w:rFonts w:ascii="Times New Roman" w:hAnsi="Times New Roman" w:cs="Times New Roman"/>
                <w:b/>
                <w:bCs/>
                <w:iCs/>
              </w:rPr>
              <w:t>/</w:t>
            </w:r>
          </w:p>
          <w:p w14:paraId="60AD039E" w14:textId="02BB8BD4" w:rsidR="002D0560" w:rsidRPr="007F04BC" w:rsidRDefault="002D0560" w:rsidP="002D0560">
            <w:pPr>
              <w:rPr>
                <w:rFonts w:ascii="Times New Roman" w:hAnsi="Times New Roman" w:cs="Times New Roman"/>
                <w:b/>
                <w:bCs/>
                <w:iCs/>
              </w:rPr>
            </w:pPr>
            <w:r w:rsidRPr="002E1B7D">
              <w:rPr>
                <w:rFonts w:ascii="Times New Roman" w:hAnsi="Times New Roman" w:cs="Times New Roman"/>
                <w:b/>
                <w:bCs/>
                <w:iCs/>
              </w:rPr>
              <w:t>Уход детей домой</w:t>
            </w:r>
          </w:p>
        </w:tc>
        <w:tc>
          <w:tcPr>
            <w:tcW w:w="13457" w:type="dxa"/>
            <w:gridSpan w:val="5"/>
            <w:tcBorders>
              <w:top w:val="single" w:sz="4" w:space="0" w:color="auto"/>
              <w:left w:val="single" w:sz="4" w:space="0" w:color="auto"/>
              <w:bottom w:val="single" w:sz="4" w:space="0" w:color="auto"/>
              <w:right w:val="single" w:sz="4" w:space="0" w:color="auto"/>
            </w:tcBorders>
          </w:tcPr>
          <w:p w14:paraId="10A9369E" w14:textId="6FEFE62E" w:rsidR="002D0560" w:rsidRPr="007F04BC" w:rsidRDefault="002D0560" w:rsidP="002D0560">
            <w:pPr>
              <w:widowControl w:val="0"/>
              <w:autoSpaceDE w:val="0"/>
              <w:autoSpaceDN w:val="0"/>
              <w:adjustRightInd w:val="0"/>
              <w:contextualSpacing/>
              <w:rPr>
                <w:rFonts w:ascii="Times New Roman" w:hAnsi="Times New Roman" w:cs="Times New Roman"/>
              </w:rPr>
            </w:pPr>
            <w:r w:rsidRPr="002E1B7D">
              <w:rPr>
                <w:rFonts w:ascii="Times New Roman" w:eastAsia="Times New Roman" w:hAnsi="Times New Roman" w:cs="Times New Roman"/>
              </w:rPr>
              <w:t>Создания настроя на предстоящий день. Рекомендация повторения изученного.</w:t>
            </w:r>
          </w:p>
        </w:tc>
      </w:tr>
    </w:tbl>
    <w:p w14:paraId="506305BA" w14:textId="77777777" w:rsidR="007F04BC" w:rsidRDefault="007F04BC">
      <w:pPr>
        <w:ind w:right="-881"/>
        <w:contextualSpacing/>
        <w:rPr>
          <w:rFonts w:ascii="Times New Roman" w:hAnsi="Times New Roman" w:cs="Times New Roman"/>
          <w:b/>
          <w:lang w:val="ru-KZ"/>
        </w:rPr>
      </w:pPr>
    </w:p>
    <w:p w14:paraId="4439707D" w14:textId="77777777" w:rsidR="002D0560" w:rsidRDefault="002D0560">
      <w:pPr>
        <w:ind w:right="-881"/>
        <w:contextualSpacing/>
        <w:rPr>
          <w:rFonts w:ascii="Times New Roman" w:hAnsi="Times New Roman" w:cs="Times New Roman"/>
          <w:b/>
          <w:lang w:val="ru-KZ"/>
        </w:rPr>
      </w:pPr>
    </w:p>
    <w:p w14:paraId="2E037F19" w14:textId="77777777" w:rsidR="002D0560" w:rsidRDefault="002D0560">
      <w:pPr>
        <w:ind w:right="-881"/>
        <w:contextualSpacing/>
        <w:rPr>
          <w:rFonts w:ascii="Times New Roman" w:hAnsi="Times New Roman" w:cs="Times New Roman"/>
          <w:b/>
          <w:lang w:val="ru-KZ"/>
        </w:rPr>
      </w:pPr>
    </w:p>
    <w:p w14:paraId="592D0DBD" w14:textId="77777777" w:rsidR="002D0560" w:rsidRDefault="002D0560">
      <w:pPr>
        <w:ind w:right="-881"/>
        <w:contextualSpacing/>
        <w:rPr>
          <w:rFonts w:ascii="Times New Roman" w:hAnsi="Times New Roman" w:cs="Times New Roman"/>
          <w:b/>
          <w:lang w:val="ru-KZ"/>
        </w:rPr>
      </w:pPr>
    </w:p>
    <w:p w14:paraId="11559D00" w14:textId="77777777" w:rsidR="002D0560" w:rsidRDefault="002D0560">
      <w:pPr>
        <w:ind w:right="-881"/>
        <w:contextualSpacing/>
        <w:rPr>
          <w:rFonts w:ascii="Times New Roman" w:hAnsi="Times New Roman" w:cs="Times New Roman"/>
          <w:b/>
          <w:lang w:val="ru-KZ"/>
        </w:rPr>
      </w:pPr>
    </w:p>
    <w:p w14:paraId="46C296BB" w14:textId="77777777" w:rsidR="002D0560" w:rsidRDefault="002D0560">
      <w:pPr>
        <w:ind w:right="-881"/>
        <w:contextualSpacing/>
        <w:rPr>
          <w:rFonts w:ascii="Times New Roman" w:hAnsi="Times New Roman" w:cs="Times New Roman"/>
          <w:b/>
          <w:lang w:val="ru-KZ"/>
        </w:rPr>
      </w:pPr>
    </w:p>
    <w:p w14:paraId="2D6F31E9" w14:textId="766FAAE1" w:rsidR="002D0560" w:rsidRPr="007F04BC" w:rsidRDefault="002D0560">
      <w:pPr>
        <w:ind w:right="-881"/>
        <w:contextualSpacing/>
        <w:rPr>
          <w:rFonts w:ascii="Times New Roman" w:hAnsi="Times New Roman" w:cs="Times New Roman"/>
          <w:b/>
          <w:lang w:val="ru-KZ"/>
        </w:rPr>
      </w:pPr>
      <w:r>
        <w:rPr>
          <w:rFonts w:ascii="Times New Roman" w:hAnsi="Times New Roman" w:cs="Times New Roman"/>
          <w:b/>
          <w:lang w:val="ru-KZ"/>
        </w:rPr>
        <w:t>Проверено_______________</w:t>
      </w:r>
    </w:p>
    <w:sectPr w:rsidR="002D0560" w:rsidRPr="007F04BC" w:rsidSect="00B50373">
      <w:footerReference w:type="default" r:id="rId33"/>
      <w:pgSz w:w="16838" w:h="11906" w:orient="landscape"/>
      <w:pgMar w:top="284" w:right="1134" w:bottom="284" w:left="993"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CB6106" w14:textId="77777777" w:rsidR="00907792" w:rsidRDefault="00907792">
      <w:r>
        <w:separator/>
      </w:r>
    </w:p>
  </w:endnote>
  <w:endnote w:type="continuationSeparator" w:id="0">
    <w:p w14:paraId="6E0983CC" w14:textId="77777777" w:rsidR="00907792" w:rsidRDefault="009077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charset w:val="00"/>
    <w:family w:val="roman"/>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PT Sans">
    <w:charset w:val="CC"/>
    <w:family w:val="swiss"/>
    <w:pitch w:val="variable"/>
    <w:sig w:usb0="A00002EF" w:usb1="5000204B" w:usb2="00000000" w:usb3="00000000" w:csb0="00000097"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Helvetica">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7E3203" w14:textId="77777777" w:rsidR="007B4167" w:rsidRDefault="007B4167">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249004E" w14:textId="77777777" w:rsidR="00907792" w:rsidRDefault="00907792">
      <w:r>
        <w:separator/>
      </w:r>
    </w:p>
  </w:footnote>
  <w:footnote w:type="continuationSeparator" w:id="0">
    <w:p w14:paraId="28602B4C" w14:textId="77777777" w:rsidR="00907792" w:rsidRDefault="0090779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D26F36"/>
    <w:multiLevelType w:val="multilevel"/>
    <w:tmpl w:val="2B863668"/>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9BC7A77"/>
    <w:multiLevelType w:val="multilevel"/>
    <w:tmpl w:val="2B863668"/>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24993B34"/>
    <w:multiLevelType w:val="multilevel"/>
    <w:tmpl w:val="DBBC591E"/>
    <w:lvl w:ilvl="0">
      <w:start w:val="1"/>
      <w:numFmt w:val="none"/>
      <w:suff w:val="nothing"/>
      <w:lvlText w:val=""/>
      <w:lvlJc w:val="left"/>
      <w:pPr>
        <w:ind w:left="432" w:hanging="432"/>
      </w:pPr>
    </w:lvl>
    <w:lvl w:ilvl="1">
      <w:start w:val="1"/>
      <w:numFmt w:val="none"/>
      <w:suff w:val="nothing"/>
      <w:lvlText w:val=""/>
      <w:lvlJc w:val="left"/>
      <w:pPr>
        <w:ind w:left="576" w:hanging="576"/>
      </w:pPr>
    </w:lvl>
    <w:lvl w:ilvl="2">
      <w:start w:val="1"/>
      <w:numFmt w:val="none"/>
      <w:suff w:val="nothing"/>
      <w:lvlText w:val=""/>
      <w:lvlJc w:val="left"/>
      <w:pPr>
        <w:ind w:left="720" w:hanging="720"/>
      </w:pPr>
    </w:lvl>
    <w:lvl w:ilvl="3">
      <w:start w:val="1"/>
      <w:numFmt w:val="none"/>
      <w:suff w:val="nothing"/>
      <w:lvlText w:val=""/>
      <w:lvlJc w:val="left"/>
      <w:pPr>
        <w:ind w:left="864" w:hanging="864"/>
      </w:pPr>
    </w:lvl>
    <w:lvl w:ilvl="4">
      <w:start w:val="1"/>
      <w:numFmt w:val="none"/>
      <w:suff w:val="nothing"/>
      <w:lvlText w:val=""/>
      <w:lvlJc w:val="left"/>
      <w:pPr>
        <w:ind w:left="1008" w:hanging="1008"/>
      </w:pPr>
    </w:lvl>
    <w:lvl w:ilvl="5">
      <w:start w:val="1"/>
      <w:numFmt w:val="none"/>
      <w:suff w:val="nothing"/>
      <w:lvlText w:val=""/>
      <w:lvlJc w:val="left"/>
      <w:pPr>
        <w:ind w:left="1152" w:hanging="1152"/>
      </w:pPr>
    </w:lvl>
    <w:lvl w:ilvl="6">
      <w:start w:val="1"/>
      <w:numFmt w:val="none"/>
      <w:suff w:val="nothing"/>
      <w:lvlText w:val=""/>
      <w:lvlJc w:val="left"/>
      <w:pPr>
        <w:ind w:left="1296" w:hanging="1296"/>
      </w:pPr>
    </w:lvl>
    <w:lvl w:ilvl="7">
      <w:start w:val="1"/>
      <w:numFmt w:val="none"/>
      <w:suff w:val="nothing"/>
      <w:lvlText w:val=""/>
      <w:lvlJc w:val="left"/>
      <w:pPr>
        <w:ind w:left="1440" w:hanging="1440"/>
      </w:pPr>
    </w:lvl>
    <w:lvl w:ilvl="8">
      <w:start w:val="1"/>
      <w:numFmt w:val="none"/>
      <w:suff w:val="nothing"/>
      <w:lvlText w:val=""/>
      <w:lvlJc w:val="left"/>
      <w:pPr>
        <w:ind w:left="1584" w:hanging="1584"/>
      </w:pPr>
    </w:lvl>
  </w:abstractNum>
  <w:abstractNum w:abstractNumId="3" w15:restartNumberingAfterBreak="0">
    <w:nsid w:val="33A21395"/>
    <w:multiLevelType w:val="multilevel"/>
    <w:tmpl w:val="33A21395"/>
    <w:lvl w:ilvl="0">
      <w:start w:val="1"/>
      <w:numFmt w:val="decimal"/>
      <w:lvlText w:val="%1."/>
      <w:lvlJc w:val="left"/>
      <w:pPr>
        <w:ind w:left="360" w:hanging="360"/>
      </w:pPr>
      <w:rPr>
        <w:rFonts w:cs="Times New Roman" w:hint="default"/>
      </w:rPr>
    </w:lvl>
    <w:lvl w:ilvl="1">
      <w:start w:val="1"/>
      <w:numFmt w:val="lowerLetter"/>
      <w:lvlText w:val="%2."/>
      <w:lvlJc w:val="left"/>
      <w:pPr>
        <w:ind w:left="1080" w:hanging="360"/>
      </w:pPr>
      <w:rPr>
        <w:rFonts w:cs="Times New Roman"/>
      </w:rPr>
    </w:lvl>
    <w:lvl w:ilvl="2">
      <w:start w:val="1"/>
      <w:numFmt w:val="lowerRoman"/>
      <w:lvlText w:val="%3."/>
      <w:lvlJc w:val="right"/>
      <w:pPr>
        <w:ind w:left="1800" w:hanging="180"/>
      </w:pPr>
      <w:rPr>
        <w:rFonts w:cs="Times New Roman"/>
      </w:rPr>
    </w:lvl>
    <w:lvl w:ilvl="3">
      <w:start w:val="1"/>
      <w:numFmt w:val="decimal"/>
      <w:lvlText w:val="%4."/>
      <w:lvlJc w:val="left"/>
      <w:pPr>
        <w:ind w:left="2520" w:hanging="360"/>
      </w:pPr>
      <w:rPr>
        <w:rFonts w:cs="Times New Roman"/>
      </w:rPr>
    </w:lvl>
    <w:lvl w:ilvl="4">
      <w:start w:val="1"/>
      <w:numFmt w:val="lowerLetter"/>
      <w:lvlText w:val="%5."/>
      <w:lvlJc w:val="left"/>
      <w:pPr>
        <w:ind w:left="3240" w:hanging="360"/>
      </w:pPr>
      <w:rPr>
        <w:rFonts w:cs="Times New Roman"/>
      </w:rPr>
    </w:lvl>
    <w:lvl w:ilvl="5">
      <w:start w:val="1"/>
      <w:numFmt w:val="lowerRoman"/>
      <w:lvlText w:val="%6."/>
      <w:lvlJc w:val="right"/>
      <w:pPr>
        <w:ind w:left="3960" w:hanging="180"/>
      </w:pPr>
      <w:rPr>
        <w:rFonts w:cs="Times New Roman"/>
      </w:rPr>
    </w:lvl>
    <w:lvl w:ilvl="6">
      <w:start w:val="1"/>
      <w:numFmt w:val="decimal"/>
      <w:lvlText w:val="%7."/>
      <w:lvlJc w:val="left"/>
      <w:pPr>
        <w:ind w:left="4680" w:hanging="360"/>
      </w:pPr>
      <w:rPr>
        <w:rFonts w:cs="Times New Roman"/>
      </w:rPr>
    </w:lvl>
    <w:lvl w:ilvl="7">
      <w:start w:val="1"/>
      <w:numFmt w:val="lowerLetter"/>
      <w:lvlText w:val="%8."/>
      <w:lvlJc w:val="left"/>
      <w:pPr>
        <w:ind w:left="5400" w:hanging="360"/>
      </w:pPr>
      <w:rPr>
        <w:rFonts w:cs="Times New Roman"/>
      </w:rPr>
    </w:lvl>
    <w:lvl w:ilvl="8">
      <w:start w:val="1"/>
      <w:numFmt w:val="lowerRoman"/>
      <w:lvlText w:val="%9."/>
      <w:lvlJc w:val="right"/>
      <w:pPr>
        <w:ind w:left="6120" w:hanging="180"/>
      </w:pPr>
      <w:rPr>
        <w:rFonts w:cs="Times New Roman"/>
      </w:rPr>
    </w:lvl>
  </w:abstractNum>
  <w:abstractNum w:abstractNumId="4" w15:restartNumberingAfterBreak="0">
    <w:nsid w:val="441F1013"/>
    <w:multiLevelType w:val="multilevel"/>
    <w:tmpl w:val="2B863668"/>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555022A"/>
    <w:multiLevelType w:val="multilevel"/>
    <w:tmpl w:val="2B863668"/>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5C8D582D"/>
    <w:multiLevelType w:val="multilevel"/>
    <w:tmpl w:val="DE7838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79912C9"/>
    <w:multiLevelType w:val="multilevel"/>
    <w:tmpl w:val="AF40B0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619992707">
    <w:abstractNumId w:val="3"/>
  </w:num>
  <w:num w:numId="2" w16cid:durableId="1476264972">
    <w:abstractNumId w:val="1"/>
  </w:num>
  <w:num w:numId="3" w16cid:durableId="1780951840">
    <w:abstractNumId w:val="7"/>
  </w:num>
  <w:num w:numId="4" w16cid:durableId="1586066614">
    <w:abstractNumId w:val="2"/>
  </w:num>
  <w:num w:numId="5" w16cid:durableId="20768545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937712926">
    <w:abstractNumId w:val="0"/>
  </w:num>
  <w:num w:numId="7" w16cid:durableId="1959799855">
    <w:abstractNumId w:val="6"/>
  </w:num>
  <w:num w:numId="8" w16cid:durableId="634068730">
    <w:abstractNumId w:val="4"/>
  </w:num>
  <w:num w:numId="9" w16cid:durableId="1979257954">
    <w:abstractNumId w:val="5"/>
  </w:num>
  <w:num w:numId="10" w16cid:durableId="184936827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proofState w:spelling="clean" w:grammar="clean"/>
  <w:defaultTabStop w:val="708"/>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6E78"/>
    <w:rsid w:val="00001099"/>
    <w:rsid w:val="0000369F"/>
    <w:rsid w:val="00005530"/>
    <w:rsid w:val="00020A1E"/>
    <w:rsid w:val="0002421D"/>
    <w:rsid w:val="00024464"/>
    <w:rsid w:val="000255FB"/>
    <w:rsid w:val="000258C9"/>
    <w:rsid w:val="00025E8A"/>
    <w:rsid w:val="00026BC8"/>
    <w:rsid w:val="00027B10"/>
    <w:rsid w:val="0003254F"/>
    <w:rsid w:val="00033EFB"/>
    <w:rsid w:val="000348DA"/>
    <w:rsid w:val="00036B5A"/>
    <w:rsid w:val="000377B3"/>
    <w:rsid w:val="00041464"/>
    <w:rsid w:val="0004245A"/>
    <w:rsid w:val="00046DE9"/>
    <w:rsid w:val="00052961"/>
    <w:rsid w:val="000614CA"/>
    <w:rsid w:val="000637DE"/>
    <w:rsid w:val="00065D2C"/>
    <w:rsid w:val="00072C2C"/>
    <w:rsid w:val="00073858"/>
    <w:rsid w:val="0007446A"/>
    <w:rsid w:val="0007782B"/>
    <w:rsid w:val="000823F3"/>
    <w:rsid w:val="00094926"/>
    <w:rsid w:val="000B155B"/>
    <w:rsid w:val="000B3112"/>
    <w:rsid w:val="000B35E1"/>
    <w:rsid w:val="000B3648"/>
    <w:rsid w:val="000B3C17"/>
    <w:rsid w:val="000B5F87"/>
    <w:rsid w:val="000B6EF2"/>
    <w:rsid w:val="000C3130"/>
    <w:rsid w:val="000C4213"/>
    <w:rsid w:val="000C60D6"/>
    <w:rsid w:val="000D4D23"/>
    <w:rsid w:val="000E5918"/>
    <w:rsid w:val="000E6AA7"/>
    <w:rsid w:val="000F6A2C"/>
    <w:rsid w:val="00106FA8"/>
    <w:rsid w:val="00111D27"/>
    <w:rsid w:val="001129BF"/>
    <w:rsid w:val="00120733"/>
    <w:rsid w:val="00127D52"/>
    <w:rsid w:val="00133008"/>
    <w:rsid w:val="001358BE"/>
    <w:rsid w:val="00136B54"/>
    <w:rsid w:val="00141D0F"/>
    <w:rsid w:val="00143313"/>
    <w:rsid w:val="001458A2"/>
    <w:rsid w:val="00153591"/>
    <w:rsid w:val="00172EC4"/>
    <w:rsid w:val="00173527"/>
    <w:rsid w:val="00173E78"/>
    <w:rsid w:val="00184093"/>
    <w:rsid w:val="00187DAF"/>
    <w:rsid w:val="001908F1"/>
    <w:rsid w:val="001913B1"/>
    <w:rsid w:val="0019159F"/>
    <w:rsid w:val="00192E68"/>
    <w:rsid w:val="0019375B"/>
    <w:rsid w:val="001A03D2"/>
    <w:rsid w:val="001A4BB4"/>
    <w:rsid w:val="001A4C0B"/>
    <w:rsid w:val="001A69D5"/>
    <w:rsid w:val="001C3877"/>
    <w:rsid w:val="001D0946"/>
    <w:rsid w:val="001D25B9"/>
    <w:rsid w:val="001D3615"/>
    <w:rsid w:val="001E502A"/>
    <w:rsid w:val="001E5649"/>
    <w:rsid w:val="00202CD4"/>
    <w:rsid w:val="002044AA"/>
    <w:rsid w:val="00206E65"/>
    <w:rsid w:val="00210E37"/>
    <w:rsid w:val="00212FDE"/>
    <w:rsid w:val="002152E8"/>
    <w:rsid w:val="002203D5"/>
    <w:rsid w:val="002228F3"/>
    <w:rsid w:val="00230EA8"/>
    <w:rsid w:val="0023211A"/>
    <w:rsid w:val="00232430"/>
    <w:rsid w:val="00235D6A"/>
    <w:rsid w:val="00236CE1"/>
    <w:rsid w:val="00244079"/>
    <w:rsid w:val="00246206"/>
    <w:rsid w:val="00252DD6"/>
    <w:rsid w:val="0025404D"/>
    <w:rsid w:val="00254BAD"/>
    <w:rsid w:val="00260803"/>
    <w:rsid w:val="00262076"/>
    <w:rsid w:val="0026346D"/>
    <w:rsid w:val="002646DA"/>
    <w:rsid w:val="00264D77"/>
    <w:rsid w:val="00266DC7"/>
    <w:rsid w:val="00272384"/>
    <w:rsid w:val="0027420C"/>
    <w:rsid w:val="00280DFF"/>
    <w:rsid w:val="002822A8"/>
    <w:rsid w:val="00284D87"/>
    <w:rsid w:val="00296A01"/>
    <w:rsid w:val="002A25C9"/>
    <w:rsid w:val="002B2A71"/>
    <w:rsid w:val="002D0560"/>
    <w:rsid w:val="002D4166"/>
    <w:rsid w:val="002D52D5"/>
    <w:rsid w:val="002D6CF7"/>
    <w:rsid w:val="002E1B7D"/>
    <w:rsid w:val="002E1E68"/>
    <w:rsid w:val="002E6B48"/>
    <w:rsid w:val="002F1D6E"/>
    <w:rsid w:val="002F32BE"/>
    <w:rsid w:val="002F5986"/>
    <w:rsid w:val="0030076B"/>
    <w:rsid w:val="0030179A"/>
    <w:rsid w:val="0030528C"/>
    <w:rsid w:val="0031746E"/>
    <w:rsid w:val="00321F20"/>
    <w:rsid w:val="00324822"/>
    <w:rsid w:val="003279A5"/>
    <w:rsid w:val="00331698"/>
    <w:rsid w:val="00332278"/>
    <w:rsid w:val="00340276"/>
    <w:rsid w:val="00342DAA"/>
    <w:rsid w:val="00343D96"/>
    <w:rsid w:val="00353DA3"/>
    <w:rsid w:val="00360F6D"/>
    <w:rsid w:val="0036494D"/>
    <w:rsid w:val="00364AD2"/>
    <w:rsid w:val="003730AB"/>
    <w:rsid w:val="003757C8"/>
    <w:rsid w:val="00375805"/>
    <w:rsid w:val="00381BAD"/>
    <w:rsid w:val="0038274E"/>
    <w:rsid w:val="00384ED5"/>
    <w:rsid w:val="003862B0"/>
    <w:rsid w:val="003865AE"/>
    <w:rsid w:val="0039158C"/>
    <w:rsid w:val="00391595"/>
    <w:rsid w:val="00393768"/>
    <w:rsid w:val="00396804"/>
    <w:rsid w:val="00397AF8"/>
    <w:rsid w:val="003B5AF9"/>
    <w:rsid w:val="003C1A93"/>
    <w:rsid w:val="003C2E7E"/>
    <w:rsid w:val="003D0441"/>
    <w:rsid w:val="003D57A6"/>
    <w:rsid w:val="003E34E4"/>
    <w:rsid w:val="003E3560"/>
    <w:rsid w:val="003E419D"/>
    <w:rsid w:val="003E6720"/>
    <w:rsid w:val="003F2B8F"/>
    <w:rsid w:val="003F5803"/>
    <w:rsid w:val="003F7A5E"/>
    <w:rsid w:val="00404474"/>
    <w:rsid w:val="00405A8C"/>
    <w:rsid w:val="00405F31"/>
    <w:rsid w:val="00406D7C"/>
    <w:rsid w:val="00407577"/>
    <w:rsid w:val="00411145"/>
    <w:rsid w:val="004202EB"/>
    <w:rsid w:val="00432D3C"/>
    <w:rsid w:val="00437988"/>
    <w:rsid w:val="00453CD3"/>
    <w:rsid w:val="004628BD"/>
    <w:rsid w:val="0046389A"/>
    <w:rsid w:val="004647E1"/>
    <w:rsid w:val="00465639"/>
    <w:rsid w:val="00472182"/>
    <w:rsid w:val="00483918"/>
    <w:rsid w:val="004972A7"/>
    <w:rsid w:val="00497E23"/>
    <w:rsid w:val="004A042F"/>
    <w:rsid w:val="004A097F"/>
    <w:rsid w:val="004A19F9"/>
    <w:rsid w:val="004A23ED"/>
    <w:rsid w:val="004A538B"/>
    <w:rsid w:val="004A65B7"/>
    <w:rsid w:val="004A7B47"/>
    <w:rsid w:val="004B227F"/>
    <w:rsid w:val="004B6BC7"/>
    <w:rsid w:val="004C071C"/>
    <w:rsid w:val="004C7CFF"/>
    <w:rsid w:val="004D5A32"/>
    <w:rsid w:val="004D6E28"/>
    <w:rsid w:val="004E786B"/>
    <w:rsid w:val="004F1573"/>
    <w:rsid w:val="004F1C99"/>
    <w:rsid w:val="004F22AE"/>
    <w:rsid w:val="005040CF"/>
    <w:rsid w:val="00505E70"/>
    <w:rsid w:val="00506BAE"/>
    <w:rsid w:val="00507B38"/>
    <w:rsid w:val="00513F44"/>
    <w:rsid w:val="00514A40"/>
    <w:rsid w:val="00514F39"/>
    <w:rsid w:val="0052093E"/>
    <w:rsid w:val="0052489C"/>
    <w:rsid w:val="00526718"/>
    <w:rsid w:val="00532402"/>
    <w:rsid w:val="0053565A"/>
    <w:rsid w:val="00536EC9"/>
    <w:rsid w:val="00537C1F"/>
    <w:rsid w:val="005431C4"/>
    <w:rsid w:val="005438FF"/>
    <w:rsid w:val="00546DC5"/>
    <w:rsid w:val="00550D27"/>
    <w:rsid w:val="005567D8"/>
    <w:rsid w:val="005641F2"/>
    <w:rsid w:val="005644C4"/>
    <w:rsid w:val="00572731"/>
    <w:rsid w:val="0057320D"/>
    <w:rsid w:val="00576F40"/>
    <w:rsid w:val="0058603A"/>
    <w:rsid w:val="00586805"/>
    <w:rsid w:val="00586B7A"/>
    <w:rsid w:val="00587DDB"/>
    <w:rsid w:val="005919C9"/>
    <w:rsid w:val="00596AC2"/>
    <w:rsid w:val="005A2523"/>
    <w:rsid w:val="005A2EAF"/>
    <w:rsid w:val="005B2C1F"/>
    <w:rsid w:val="005B333A"/>
    <w:rsid w:val="005B3915"/>
    <w:rsid w:val="005B524D"/>
    <w:rsid w:val="005B59A5"/>
    <w:rsid w:val="005C2D69"/>
    <w:rsid w:val="005C329F"/>
    <w:rsid w:val="005C5CF9"/>
    <w:rsid w:val="005D2762"/>
    <w:rsid w:val="005D62B6"/>
    <w:rsid w:val="005E0D79"/>
    <w:rsid w:val="005E346B"/>
    <w:rsid w:val="005E5B79"/>
    <w:rsid w:val="005E673C"/>
    <w:rsid w:val="005F3FB7"/>
    <w:rsid w:val="00601205"/>
    <w:rsid w:val="00602B85"/>
    <w:rsid w:val="00605B2A"/>
    <w:rsid w:val="0061654B"/>
    <w:rsid w:val="00616AF4"/>
    <w:rsid w:val="00620972"/>
    <w:rsid w:val="006215C5"/>
    <w:rsid w:val="00622973"/>
    <w:rsid w:val="00632514"/>
    <w:rsid w:val="00635F82"/>
    <w:rsid w:val="006363E2"/>
    <w:rsid w:val="0064063B"/>
    <w:rsid w:val="00642206"/>
    <w:rsid w:val="00642F6F"/>
    <w:rsid w:val="00644201"/>
    <w:rsid w:val="0064509F"/>
    <w:rsid w:val="00645E19"/>
    <w:rsid w:val="00652551"/>
    <w:rsid w:val="006532C7"/>
    <w:rsid w:val="006534B4"/>
    <w:rsid w:val="00670E28"/>
    <w:rsid w:val="00673BF8"/>
    <w:rsid w:val="00676EFB"/>
    <w:rsid w:val="006818EE"/>
    <w:rsid w:val="0068425C"/>
    <w:rsid w:val="00684402"/>
    <w:rsid w:val="0068447D"/>
    <w:rsid w:val="006849AF"/>
    <w:rsid w:val="006972E6"/>
    <w:rsid w:val="006A3332"/>
    <w:rsid w:val="006B55EA"/>
    <w:rsid w:val="006C1530"/>
    <w:rsid w:val="006C46FB"/>
    <w:rsid w:val="006D0500"/>
    <w:rsid w:val="006D47D7"/>
    <w:rsid w:val="006D7DFB"/>
    <w:rsid w:val="006E006F"/>
    <w:rsid w:val="006E2AB0"/>
    <w:rsid w:val="006F1A30"/>
    <w:rsid w:val="006F4422"/>
    <w:rsid w:val="007001B9"/>
    <w:rsid w:val="007010FB"/>
    <w:rsid w:val="00716445"/>
    <w:rsid w:val="0072375C"/>
    <w:rsid w:val="007311B2"/>
    <w:rsid w:val="0073522D"/>
    <w:rsid w:val="00744D8D"/>
    <w:rsid w:val="00755ADC"/>
    <w:rsid w:val="007614B9"/>
    <w:rsid w:val="00764604"/>
    <w:rsid w:val="00765249"/>
    <w:rsid w:val="00771EC0"/>
    <w:rsid w:val="007758C8"/>
    <w:rsid w:val="007762B0"/>
    <w:rsid w:val="00781BD9"/>
    <w:rsid w:val="00785100"/>
    <w:rsid w:val="007A0D09"/>
    <w:rsid w:val="007B1D37"/>
    <w:rsid w:val="007B3D53"/>
    <w:rsid w:val="007B4167"/>
    <w:rsid w:val="007C3595"/>
    <w:rsid w:val="007D35EA"/>
    <w:rsid w:val="007E6602"/>
    <w:rsid w:val="007E6A14"/>
    <w:rsid w:val="007F04BC"/>
    <w:rsid w:val="007F77D2"/>
    <w:rsid w:val="00801357"/>
    <w:rsid w:val="00803150"/>
    <w:rsid w:val="00810D16"/>
    <w:rsid w:val="00820E64"/>
    <w:rsid w:val="00822DD0"/>
    <w:rsid w:val="00823550"/>
    <w:rsid w:val="008314DD"/>
    <w:rsid w:val="00842834"/>
    <w:rsid w:val="008430EA"/>
    <w:rsid w:val="00847017"/>
    <w:rsid w:val="00854B83"/>
    <w:rsid w:val="00863ABB"/>
    <w:rsid w:val="008658C9"/>
    <w:rsid w:val="008723A5"/>
    <w:rsid w:val="008731E2"/>
    <w:rsid w:val="00875552"/>
    <w:rsid w:val="00877839"/>
    <w:rsid w:val="00881365"/>
    <w:rsid w:val="00886F43"/>
    <w:rsid w:val="00887622"/>
    <w:rsid w:val="00890765"/>
    <w:rsid w:val="008913B9"/>
    <w:rsid w:val="0089654E"/>
    <w:rsid w:val="008A68B9"/>
    <w:rsid w:val="008B0BD2"/>
    <w:rsid w:val="008B1B43"/>
    <w:rsid w:val="008B4AEC"/>
    <w:rsid w:val="008C03C5"/>
    <w:rsid w:val="008C1A1B"/>
    <w:rsid w:val="008C369E"/>
    <w:rsid w:val="008D69EE"/>
    <w:rsid w:val="008E3D45"/>
    <w:rsid w:val="008E44E4"/>
    <w:rsid w:val="008E5325"/>
    <w:rsid w:val="008F1175"/>
    <w:rsid w:val="008F1D76"/>
    <w:rsid w:val="008F6231"/>
    <w:rsid w:val="008F651F"/>
    <w:rsid w:val="008F76F1"/>
    <w:rsid w:val="009044B2"/>
    <w:rsid w:val="00907792"/>
    <w:rsid w:val="00920745"/>
    <w:rsid w:val="0092074F"/>
    <w:rsid w:val="00921708"/>
    <w:rsid w:val="009337B2"/>
    <w:rsid w:val="00933D8E"/>
    <w:rsid w:val="00941C55"/>
    <w:rsid w:val="00942345"/>
    <w:rsid w:val="009452A3"/>
    <w:rsid w:val="00953242"/>
    <w:rsid w:val="00963314"/>
    <w:rsid w:val="009635D7"/>
    <w:rsid w:val="009657A4"/>
    <w:rsid w:val="00966136"/>
    <w:rsid w:val="00966EAC"/>
    <w:rsid w:val="009747E4"/>
    <w:rsid w:val="00974C7B"/>
    <w:rsid w:val="00975CD0"/>
    <w:rsid w:val="00987B59"/>
    <w:rsid w:val="009904BB"/>
    <w:rsid w:val="00995822"/>
    <w:rsid w:val="0099617F"/>
    <w:rsid w:val="00996B35"/>
    <w:rsid w:val="009A6E74"/>
    <w:rsid w:val="009B04BD"/>
    <w:rsid w:val="009C14A7"/>
    <w:rsid w:val="009C2862"/>
    <w:rsid w:val="009C399B"/>
    <w:rsid w:val="009D2D45"/>
    <w:rsid w:val="009E2139"/>
    <w:rsid w:val="009E29D3"/>
    <w:rsid w:val="009E4B03"/>
    <w:rsid w:val="009F340A"/>
    <w:rsid w:val="009F5534"/>
    <w:rsid w:val="009F5B3B"/>
    <w:rsid w:val="009F6BEF"/>
    <w:rsid w:val="00A01CC9"/>
    <w:rsid w:val="00A02BE7"/>
    <w:rsid w:val="00A07034"/>
    <w:rsid w:val="00A14DC5"/>
    <w:rsid w:val="00A22BBB"/>
    <w:rsid w:val="00A22BC4"/>
    <w:rsid w:val="00A36EBD"/>
    <w:rsid w:val="00A37514"/>
    <w:rsid w:val="00A420EB"/>
    <w:rsid w:val="00A42720"/>
    <w:rsid w:val="00A4692E"/>
    <w:rsid w:val="00A46E78"/>
    <w:rsid w:val="00A616B4"/>
    <w:rsid w:val="00A661E9"/>
    <w:rsid w:val="00A66494"/>
    <w:rsid w:val="00A87EA5"/>
    <w:rsid w:val="00A94739"/>
    <w:rsid w:val="00AA3B58"/>
    <w:rsid w:val="00AA7720"/>
    <w:rsid w:val="00AA7AB9"/>
    <w:rsid w:val="00AB3989"/>
    <w:rsid w:val="00AB408B"/>
    <w:rsid w:val="00AB4EC6"/>
    <w:rsid w:val="00AC2E0E"/>
    <w:rsid w:val="00AD0634"/>
    <w:rsid w:val="00AD145C"/>
    <w:rsid w:val="00AE1B30"/>
    <w:rsid w:val="00AE6A86"/>
    <w:rsid w:val="00AF4063"/>
    <w:rsid w:val="00AF5C63"/>
    <w:rsid w:val="00B01A8B"/>
    <w:rsid w:val="00B02A82"/>
    <w:rsid w:val="00B12262"/>
    <w:rsid w:val="00B12783"/>
    <w:rsid w:val="00B219D0"/>
    <w:rsid w:val="00B25485"/>
    <w:rsid w:val="00B30650"/>
    <w:rsid w:val="00B33787"/>
    <w:rsid w:val="00B36275"/>
    <w:rsid w:val="00B3637E"/>
    <w:rsid w:val="00B37F2A"/>
    <w:rsid w:val="00B41E03"/>
    <w:rsid w:val="00B42329"/>
    <w:rsid w:val="00B43CBA"/>
    <w:rsid w:val="00B460FB"/>
    <w:rsid w:val="00B50373"/>
    <w:rsid w:val="00B50407"/>
    <w:rsid w:val="00B54064"/>
    <w:rsid w:val="00B612A5"/>
    <w:rsid w:val="00B63E21"/>
    <w:rsid w:val="00B64FD7"/>
    <w:rsid w:val="00B77D6D"/>
    <w:rsid w:val="00B91A67"/>
    <w:rsid w:val="00B93C1A"/>
    <w:rsid w:val="00BA06AD"/>
    <w:rsid w:val="00BA3236"/>
    <w:rsid w:val="00BA480E"/>
    <w:rsid w:val="00BB2FD1"/>
    <w:rsid w:val="00BB3899"/>
    <w:rsid w:val="00BB71A2"/>
    <w:rsid w:val="00BC36D1"/>
    <w:rsid w:val="00BC4011"/>
    <w:rsid w:val="00BD4C77"/>
    <w:rsid w:val="00BD6925"/>
    <w:rsid w:val="00BE3BFC"/>
    <w:rsid w:val="00BF2252"/>
    <w:rsid w:val="00BF79C9"/>
    <w:rsid w:val="00C01FE1"/>
    <w:rsid w:val="00C037DA"/>
    <w:rsid w:val="00C0607D"/>
    <w:rsid w:val="00C1083A"/>
    <w:rsid w:val="00C113EA"/>
    <w:rsid w:val="00C12296"/>
    <w:rsid w:val="00C159CE"/>
    <w:rsid w:val="00C16802"/>
    <w:rsid w:val="00C173C6"/>
    <w:rsid w:val="00C20F2A"/>
    <w:rsid w:val="00C215B6"/>
    <w:rsid w:val="00C353D3"/>
    <w:rsid w:val="00C358E7"/>
    <w:rsid w:val="00C35BDB"/>
    <w:rsid w:val="00C43A4B"/>
    <w:rsid w:val="00C43B3D"/>
    <w:rsid w:val="00C44507"/>
    <w:rsid w:val="00C44810"/>
    <w:rsid w:val="00C5712F"/>
    <w:rsid w:val="00C60A53"/>
    <w:rsid w:val="00C62E3D"/>
    <w:rsid w:val="00C65D0F"/>
    <w:rsid w:val="00C7330E"/>
    <w:rsid w:val="00C80D99"/>
    <w:rsid w:val="00C94246"/>
    <w:rsid w:val="00C94655"/>
    <w:rsid w:val="00C9726E"/>
    <w:rsid w:val="00CA0195"/>
    <w:rsid w:val="00CA1513"/>
    <w:rsid w:val="00CA32BA"/>
    <w:rsid w:val="00CA5311"/>
    <w:rsid w:val="00CA5462"/>
    <w:rsid w:val="00CA7C79"/>
    <w:rsid w:val="00CB0D89"/>
    <w:rsid w:val="00CB2B51"/>
    <w:rsid w:val="00CC447B"/>
    <w:rsid w:val="00CC57F3"/>
    <w:rsid w:val="00CD1AB7"/>
    <w:rsid w:val="00CD2872"/>
    <w:rsid w:val="00CD332E"/>
    <w:rsid w:val="00CD3553"/>
    <w:rsid w:val="00CE714D"/>
    <w:rsid w:val="00CE7CD4"/>
    <w:rsid w:val="00CE7FBF"/>
    <w:rsid w:val="00CF15AC"/>
    <w:rsid w:val="00CF2051"/>
    <w:rsid w:val="00CF404A"/>
    <w:rsid w:val="00CF632B"/>
    <w:rsid w:val="00D00CD3"/>
    <w:rsid w:val="00D06CB8"/>
    <w:rsid w:val="00D12623"/>
    <w:rsid w:val="00D12E4B"/>
    <w:rsid w:val="00D143D2"/>
    <w:rsid w:val="00D14DC5"/>
    <w:rsid w:val="00D16356"/>
    <w:rsid w:val="00D21FAA"/>
    <w:rsid w:val="00D2775A"/>
    <w:rsid w:val="00D31424"/>
    <w:rsid w:val="00D35505"/>
    <w:rsid w:val="00D367BF"/>
    <w:rsid w:val="00D36E58"/>
    <w:rsid w:val="00D46884"/>
    <w:rsid w:val="00D5298F"/>
    <w:rsid w:val="00D53274"/>
    <w:rsid w:val="00D56818"/>
    <w:rsid w:val="00D5732E"/>
    <w:rsid w:val="00D62D57"/>
    <w:rsid w:val="00D67D74"/>
    <w:rsid w:val="00D67EE7"/>
    <w:rsid w:val="00D748E8"/>
    <w:rsid w:val="00D769A2"/>
    <w:rsid w:val="00D836E2"/>
    <w:rsid w:val="00D83F29"/>
    <w:rsid w:val="00D90DF1"/>
    <w:rsid w:val="00D95F2B"/>
    <w:rsid w:val="00DA58E3"/>
    <w:rsid w:val="00DB7152"/>
    <w:rsid w:val="00DC0145"/>
    <w:rsid w:val="00DC10A8"/>
    <w:rsid w:val="00DC3DAF"/>
    <w:rsid w:val="00DC5861"/>
    <w:rsid w:val="00DD7B9C"/>
    <w:rsid w:val="00DE23CC"/>
    <w:rsid w:val="00DE2DC4"/>
    <w:rsid w:val="00DE3420"/>
    <w:rsid w:val="00DE6D35"/>
    <w:rsid w:val="00DF01DB"/>
    <w:rsid w:val="00DF0E80"/>
    <w:rsid w:val="00DF37DB"/>
    <w:rsid w:val="00DF6890"/>
    <w:rsid w:val="00E019F3"/>
    <w:rsid w:val="00E02BF5"/>
    <w:rsid w:val="00E04BD2"/>
    <w:rsid w:val="00E07534"/>
    <w:rsid w:val="00E11970"/>
    <w:rsid w:val="00E12106"/>
    <w:rsid w:val="00E13596"/>
    <w:rsid w:val="00E1510D"/>
    <w:rsid w:val="00E16E89"/>
    <w:rsid w:val="00E20670"/>
    <w:rsid w:val="00E40287"/>
    <w:rsid w:val="00E40560"/>
    <w:rsid w:val="00E414B0"/>
    <w:rsid w:val="00E45E25"/>
    <w:rsid w:val="00E50A51"/>
    <w:rsid w:val="00E53ED9"/>
    <w:rsid w:val="00E5489C"/>
    <w:rsid w:val="00E57215"/>
    <w:rsid w:val="00E6247C"/>
    <w:rsid w:val="00E644F2"/>
    <w:rsid w:val="00E66B51"/>
    <w:rsid w:val="00E758AD"/>
    <w:rsid w:val="00E76CBE"/>
    <w:rsid w:val="00E83071"/>
    <w:rsid w:val="00E853F0"/>
    <w:rsid w:val="00E95B34"/>
    <w:rsid w:val="00E97116"/>
    <w:rsid w:val="00EA7709"/>
    <w:rsid w:val="00EB3C1F"/>
    <w:rsid w:val="00EC4675"/>
    <w:rsid w:val="00ED18A2"/>
    <w:rsid w:val="00ED6215"/>
    <w:rsid w:val="00EE3787"/>
    <w:rsid w:val="00EE762E"/>
    <w:rsid w:val="00EF37F9"/>
    <w:rsid w:val="00EF4809"/>
    <w:rsid w:val="00F05FBE"/>
    <w:rsid w:val="00F109C7"/>
    <w:rsid w:val="00F11FFF"/>
    <w:rsid w:val="00F12AAC"/>
    <w:rsid w:val="00F1573B"/>
    <w:rsid w:val="00F20E90"/>
    <w:rsid w:val="00F35BD7"/>
    <w:rsid w:val="00F35C56"/>
    <w:rsid w:val="00F360DE"/>
    <w:rsid w:val="00F765AD"/>
    <w:rsid w:val="00F825BB"/>
    <w:rsid w:val="00F908AC"/>
    <w:rsid w:val="00FB0024"/>
    <w:rsid w:val="00FB1997"/>
    <w:rsid w:val="00FB4018"/>
    <w:rsid w:val="00FC2B9B"/>
    <w:rsid w:val="00FC6B86"/>
    <w:rsid w:val="00FD0D41"/>
    <w:rsid w:val="00FD2387"/>
    <w:rsid w:val="00FD5E4C"/>
    <w:rsid w:val="00FE263E"/>
    <w:rsid w:val="00FE64C0"/>
    <w:rsid w:val="00FF0874"/>
    <w:rsid w:val="00FF1160"/>
    <w:rsid w:val="00FF1531"/>
    <w:rsid w:val="00FF176D"/>
    <w:rsid w:val="031C2BC4"/>
    <w:rsid w:val="07D630C7"/>
    <w:rsid w:val="26406915"/>
    <w:rsid w:val="30C47FAD"/>
    <w:rsid w:val="31572131"/>
    <w:rsid w:val="41B80A6A"/>
    <w:rsid w:val="6D884793"/>
    <w:rsid w:val="74DB59CA"/>
    <w:rsid w:val="7B793AE5"/>
    <w:rsid w:val="7E01309C"/>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5962061B"/>
  <w15:docId w15:val="{CB017AB7-B1F5-4708-9F52-C85F363C05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ru-KZ" w:eastAsia="ru-K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66136"/>
    <w:rPr>
      <w:rFonts w:asciiTheme="minorHAnsi" w:eastAsiaTheme="minorHAnsi" w:hAnsiTheme="minorHAnsi" w:cstheme="minorBidi"/>
      <w:sz w:val="22"/>
      <w:szCs w:val="22"/>
      <w:lang w:val="ru-RU" w:eastAsia="en-US"/>
    </w:rPr>
  </w:style>
  <w:style w:type="paragraph" w:styleId="1">
    <w:name w:val="heading 1"/>
    <w:basedOn w:val="a"/>
    <w:next w:val="a"/>
    <w:link w:val="10"/>
    <w:uiPriority w:val="9"/>
    <w:qFormat/>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1D25B9"/>
    <w:pPr>
      <w:keepNext/>
      <w:keepLines/>
      <w:spacing w:before="200" w:line="276" w:lineRule="auto"/>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3865AE"/>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qFormat/>
    <w:rPr>
      <w:rFonts w:ascii="Tahoma" w:hAnsi="Tahoma" w:cs="Tahoma"/>
      <w:sz w:val="16"/>
      <w:szCs w:val="16"/>
    </w:rPr>
  </w:style>
  <w:style w:type="paragraph" w:styleId="a5">
    <w:name w:val="Body Text"/>
    <w:basedOn w:val="a"/>
    <w:link w:val="a6"/>
    <w:uiPriority w:val="1"/>
    <w:qFormat/>
    <w:pPr>
      <w:widowControl w:val="0"/>
      <w:autoSpaceDE w:val="0"/>
      <w:autoSpaceDN w:val="0"/>
      <w:ind w:left="962" w:firstLine="707"/>
      <w:jc w:val="both"/>
    </w:pPr>
    <w:rPr>
      <w:rFonts w:ascii="Times New Roman" w:eastAsia="Times New Roman" w:hAnsi="Times New Roman" w:cs="Times New Roman"/>
      <w:sz w:val="28"/>
      <w:szCs w:val="28"/>
      <w:lang w:val="kk-KZ"/>
    </w:rPr>
  </w:style>
  <w:style w:type="character" w:styleId="a7">
    <w:name w:val="Emphasis"/>
    <w:basedOn w:val="a0"/>
    <w:qFormat/>
    <w:rPr>
      <w:i/>
      <w:iCs/>
    </w:rPr>
  </w:style>
  <w:style w:type="character" w:styleId="a8">
    <w:name w:val="FollowedHyperlink"/>
    <w:basedOn w:val="a0"/>
    <w:uiPriority w:val="99"/>
    <w:semiHidden/>
    <w:unhideWhenUsed/>
    <w:qFormat/>
    <w:rPr>
      <w:color w:val="800080" w:themeColor="followedHyperlink"/>
      <w:u w:val="single"/>
    </w:rPr>
  </w:style>
  <w:style w:type="paragraph" w:styleId="a9">
    <w:name w:val="footer"/>
    <w:basedOn w:val="a"/>
    <w:link w:val="aa"/>
    <w:uiPriority w:val="99"/>
    <w:unhideWhenUsed/>
    <w:qFormat/>
    <w:pPr>
      <w:tabs>
        <w:tab w:val="center" w:pos="4844"/>
        <w:tab w:val="right" w:pos="9689"/>
      </w:tabs>
    </w:pPr>
  </w:style>
  <w:style w:type="paragraph" w:styleId="ab">
    <w:name w:val="header"/>
    <w:basedOn w:val="a"/>
    <w:link w:val="ac"/>
    <w:uiPriority w:val="99"/>
    <w:unhideWhenUsed/>
    <w:qFormat/>
    <w:pPr>
      <w:tabs>
        <w:tab w:val="center" w:pos="4844"/>
        <w:tab w:val="right" w:pos="9689"/>
      </w:tabs>
    </w:pPr>
  </w:style>
  <w:style w:type="paragraph" w:styleId="HTML">
    <w:name w:val="HTML Preformatted"/>
    <w:basedOn w:val="a"/>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n-US"/>
    </w:rPr>
  </w:style>
  <w:style w:type="character" w:styleId="ad">
    <w:name w:val="Hyperlink"/>
    <w:basedOn w:val="a0"/>
    <w:uiPriority w:val="99"/>
    <w:unhideWhenUsed/>
    <w:qFormat/>
    <w:rPr>
      <w:color w:val="0000FF" w:themeColor="hyperlink"/>
      <w:u w:val="single"/>
    </w:rPr>
  </w:style>
  <w:style w:type="paragraph" w:styleId="ae">
    <w:name w:val="Normal (Web)"/>
    <w:aliases w:val="Обычный (Web),Знак Знак,Знак4 Знак Знак,Знак4,Знак4 Знак Знак Знак Знак,Знак4 Знак,Знак Знак7,Обычный (Web)1,Обычный (веб) Знак1,Обычный (веб) Знак Знак1,Знак Знак1 Знак,Обычный (веб) Знак Знак Знак,Знак Знак1 Знак Знак"/>
    <w:basedOn w:val="a"/>
    <w:link w:val="af"/>
    <w:unhideWhenUsed/>
    <w:qFormat/>
    <w:pPr>
      <w:spacing w:before="100" w:beforeAutospacing="1" w:after="100" w:afterAutospacing="1"/>
    </w:pPr>
    <w:rPr>
      <w:rFonts w:ascii="Times New Roman" w:eastAsia="Times New Roman" w:hAnsi="Times New Roman" w:cs="Times New Roman"/>
      <w:sz w:val="24"/>
      <w:szCs w:val="24"/>
      <w:lang w:val="en-US"/>
    </w:rPr>
  </w:style>
  <w:style w:type="character" w:styleId="af0">
    <w:name w:val="Strong"/>
    <w:basedOn w:val="a0"/>
    <w:uiPriority w:val="22"/>
    <w:qFormat/>
    <w:rPr>
      <w:b/>
      <w:bCs/>
    </w:rPr>
  </w:style>
  <w:style w:type="table" w:styleId="af1">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qFormat/>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qFormat/>
    <w:rPr>
      <w:rFonts w:asciiTheme="majorHAnsi" w:eastAsiaTheme="majorEastAsia" w:hAnsiTheme="majorHAnsi" w:cstheme="majorBidi"/>
      <w:b/>
      <w:bCs/>
      <w:color w:val="4F81BD" w:themeColor="accent1"/>
      <w:sz w:val="26"/>
      <w:szCs w:val="26"/>
    </w:rPr>
  </w:style>
  <w:style w:type="paragraph" w:styleId="af2">
    <w:name w:val="No Spacing"/>
    <w:aliases w:val="Ерк!н,мелкий,Обя,мой рабочий,норма,Айгерим"/>
    <w:link w:val="af3"/>
    <w:qFormat/>
    <w:rPr>
      <w:rFonts w:asciiTheme="minorHAnsi" w:eastAsiaTheme="minorHAnsi" w:hAnsiTheme="minorHAnsi" w:cstheme="minorBidi"/>
      <w:sz w:val="22"/>
      <w:szCs w:val="22"/>
      <w:lang w:val="ru-RU" w:eastAsia="en-US"/>
    </w:rPr>
  </w:style>
  <w:style w:type="character" w:customStyle="1" w:styleId="af3">
    <w:name w:val="Без интервала Знак"/>
    <w:aliases w:val="Ерк!н Знак,мелкий Знак,Обя Знак,мой рабочий Знак,норма Знак,Айгерим Знак"/>
    <w:link w:val="af2"/>
    <w:qFormat/>
  </w:style>
  <w:style w:type="character" w:customStyle="1" w:styleId="c0">
    <w:name w:val="c0"/>
    <w:basedOn w:val="a0"/>
    <w:qFormat/>
  </w:style>
  <w:style w:type="character" w:customStyle="1" w:styleId="af">
    <w:name w:val="Обычный (Интернет) Знак"/>
    <w:aliases w:val="Обычный (Web) Знак,Знак Знак Знак,Знак4 Знак Знак Знак,Знак4 Знак1,Знак4 Знак Знак Знак Знак Знак,Знак4 Знак Знак1,Знак Знак7 Знак,Обычный (Web)1 Знак,Обычный (веб) Знак1 Знак,Обычный (веб) Знак Знак1 Знак,Знак Знак1 Знак Знак1"/>
    <w:link w:val="ae"/>
    <w:uiPriority w:val="99"/>
    <w:qFormat/>
    <w:locked/>
    <w:rPr>
      <w:rFonts w:ascii="Times New Roman" w:eastAsia="Times New Roman" w:hAnsi="Times New Roman" w:cs="Times New Roman"/>
      <w:sz w:val="24"/>
      <w:szCs w:val="24"/>
      <w:lang w:val="en-US"/>
    </w:rPr>
  </w:style>
  <w:style w:type="paragraph" w:customStyle="1" w:styleId="c2">
    <w:name w:val="c2"/>
    <w:basedOn w:val="a"/>
    <w:qFormat/>
    <w:pPr>
      <w:spacing w:before="100" w:beforeAutospacing="1" w:after="100" w:afterAutospacing="1"/>
    </w:pPr>
    <w:rPr>
      <w:rFonts w:ascii="Times New Roman" w:eastAsia="Times New Roman" w:hAnsi="Times New Roman" w:cs="Times New Roman"/>
      <w:sz w:val="24"/>
      <w:szCs w:val="24"/>
      <w:lang w:val="en-US"/>
    </w:rPr>
  </w:style>
  <w:style w:type="paragraph" w:customStyle="1" w:styleId="c5">
    <w:name w:val="c5"/>
    <w:basedOn w:val="a"/>
    <w:uiPriority w:val="99"/>
    <w:qFormat/>
    <w:pPr>
      <w:spacing w:before="100" w:beforeAutospacing="1" w:after="100" w:afterAutospacing="1"/>
    </w:pPr>
    <w:rPr>
      <w:rFonts w:ascii="Times New Roman" w:eastAsia="Times New Roman" w:hAnsi="Times New Roman" w:cs="Times New Roman"/>
      <w:sz w:val="24"/>
      <w:szCs w:val="24"/>
      <w:lang w:val="en-US"/>
    </w:rPr>
  </w:style>
  <w:style w:type="character" w:customStyle="1" w:styleId="c8">
    <w:name w:val="c8"/>
    <w:basedOn w:val="a0"/>
    <w:qFormat/>
  </w:style>
  <w:style w:type="paragraph" w:customStyle="1" w:styleId="c15">
    <w:name w:val="c15"/>
    <w:basedOn w:val="a"/>
    <w:uiPriority w:val="99"/>
    <w:qFormat/>
    <w:pPr>
      <w:spacing w:before="100" w:beforeAutospacing="1" w:after="100" w:afterAutospacing="1"/>
    </w:pPr>
    <w:rPr>
      <w:rFonts w:ascii="Times New Roman" w:eastAsia="Times New Roman" w:hAnsi="Times New Roman" w:cs="Times New Roman"/>
      <w:sz w:val="24"/>
      <w:szCs w:val="24"/>
      <w:lang w:val="en-US"/>
    </w:rPr>
  </w:style>
  <w:style w:type="paragraph" w:customStyle="1" w:styleId="c13">
    <w:name w:val="c13"/>
    <w:basedOn w:val="a"/>
    <w:qFormat/>
    <w:pPr>
      <w:spacing w:before="100" w:beforeAutospacing="1" w:after="100" w:afterAutospacing="1"/>
    </w:pPr>
    <w:rPr>
      <w:rFonts w:ascii="Times New Roman" w:eastAsia="Times New Roman" w:hAnsi="Times New Roman" w:cs="Times New Roman"/>
      <w:sz w:val="24"/>
      <w:szCs w:val="24"/>
      <w:lang w:val="en-US"/>
    </w:rPr>
  </w:style>
  <w:style w:type="character" w:customStyle="1" w:styleId="a6">
    <w:name w:val="Основной текст Знак"/>
    <w:basedOn w:val="a0"/>
    <w:link w:val="a5"/>
    <w:uiPriority w:val="1"/>
    <w:qFormat/>
    <w:rPr>
      <w:rFonts w:ascii="Times New Roman" w:eastAsia="Times New Roman" w:hAnsi="Times New Roman" w:cs="Times New Roman"/>
      <w:sz w:val="28"/>
      <w:szCs w:val="28"/>
      <w:lang w:val="kk-KZ"/>
    </w:rPr>
  </w:style>
  <w:style w:type="paragraph" w:customStyle="1" w:styleId="book-paragraph">
    <w:name w:val="book-paragraph"/>
    <w:basedOn w:val="a"/>
    <w:uiPriority w:val="99"/>
    <w:qFormat/>
    <w:pPr>
      <w:spacing w:before="100" w:beforeAutospacing="1" w:after="100" w:afterAutospacing="1"/>
    </w:pPr>
    <w:rPr>
      <w:rFonts w:ascii="Times New Roman" w:eastAsia="Times New Roman" w:hAnsi="Times New Roman" w:cs="Times New Roman"/>
      <w:sz w:val="24"/>
      <w:szCs w:val="24"/>
      <w:lang w:val="en-US"/>
    </w:rPr>
  </w:style>
  <w:style w:type="paragraph" w:customStyle="1" w:styleId="11">
    <w:name w:val="Без интервала1"/>
    <w:uiPriority w:val="99"/>
    <w:qFormat/>
    <w:rPr>
      <w:rFonts w:ascii="Calibri" w:eastAsia="Times New Roman" w:hAnsi="Calibri"/>
      <w:sz w:val="22"/>
      <w:szCs w:val="22"/>
      <w:lang w:val="ru-RU" w:eastAsia="ru-RU"/>
    </w:rPr>
  </w:style>
  <w:style w:type="character" w:customStyle="1" w:styleId="ac">
    <w:name w:val="Верхний колонтитул Знак"/>
    <w:basedOn w:val="a0"/>
    <w:link w:val="ab"/>
    <w:uiPriority w:val="99"/>
    <w:qFormat/>
  </w:style>
  <w:style w:type="character" w:customStyle="1" w:styleId="aa">
    <w:name w:val="Нижний колонтитул Знак"/>
    <w:basedOn w:val="a0"/>
    <w:link w:val="a9"/>
    <w:uiPriority w:val="99"/>
    <w:qFormat/>
  </w:style>
  <w:style w:type="character" w:customStyle="1" w:styleId="HTML0">
    <w:name w:val="Стандартный HTML Знак"/>
    <w:basedOn w:val="a0"/>
    <w:link w:val="HTML"/>
    <w:uiPriority w:val="99"/>
    <w:qFormat/>
    <w:rPr>
      <w:rFonts w:ascii="Courier New" w:eastAsia="Times New Roman" w:hAnsi="Courier New" w:cs="Courier New"/>
      <w:sz w:val="20"/>
      <w:szCs w:val="20"/>
      <w:lang w:val="en-US"/>
    </w:rPr>
  </w:style>
  <w:style w:type="character" w:customStyle="1" w:styleId="y2iqfc">
    <w:name w:val="y2iqfc"/>
    <w:basedOn w:val="a0"/>
    <w:qFormat/>
  </w:style>
  <w:style w:type="paragraph" w:customStyle="1" w:styleId="110">
    <w:name w:val="Заголовок 11"/>
    <w:basedOn w:val="a"/>
    <w:uiPriority w:val="1"/>
    <w:qFormat/>
    <w:pPr>
      <w:widowControl w:val="0"/>
      <w:spacing w:before="65"/>
      <w:ind w:left="1875"/>
      <w:jc w:val="center"/>
      <w:outlineLvl w:val="1"/>
    </w:pPr>
    <w:rPr>
      <w:rFonts w:ascii="Times New Roman" w:eastAsia="Times New Roman" w:hAnsi="Times New Roman" w:cs="Times New Roman"/>
      <w:b/>
      <w:bCs/>
      <w:sz w:val="28"/>
      <w:szCs w:val="28"/>
      <w:lang w:val="en-US"/>
    </w:rPr>
  </w:style>
  <w:style w:type="paragraph" w:customStyle="1" w:styleId="af4">
    <w:name w:val="Базовый"/>
    <w:uiPriority w:val="99"/>
    <w:qFormat/>
    <w:pPr>
      <w:suppressAutoHyphens/>
      <w:spacing w:after="200" w:line="276" w:lineRule="auto"/>
    </w:pPr>
    <w:rPr>
      <w:rFonts w:ascii="Calibri" w:eastAsia="Calibri" w:hAnsi="Calibri"/>
      <w:sz w:val="22"/>
      <w:szCs w:val="22"/>
      <w:lang w:val="ru-RU" w:eastAsia="en-US"/>
    </w:rPr>
  </w:style>
  <w:style w:type="paragraph" w:customStyle="1" w:styleId="c4">
    <w:name w:val="c4"/>
    <w:basedOn w:val="a"/>
    <w:qFormat/>
    <w:pPr>
      <w:spacing w:before="100" w:beforeAutospacing="1" w:after="100" w:afterAutospacing="1"/>
    </w:pPr>
    <w:rPr>
      <w:rFonts w:ascii="Times New Roman" w:eastAsia="Times New Roman" w:hAnsi="Times New Roman" w:cs="Times New Roman"/>
      <w:sz w:val="24"/>
      <w:szCs w:val="24"/>
      <w:lang w:val="en-US"/>
    </w:rPr>
  </w:style>
  <w:style w:type="character" w:customStyle="1" w:styleId="c6">
    <w:name w:val="c6"/>
    <w:basedOn w:val="a0"/>
    <w:qFormat/>
  </w:style>
  <w:style w:type="character" w:customStyle="1" w:styleId="c1">
    <w:name w:val="c1"/>
    <w:basedOn w:val="a0"/>
    <w:qFormat/>
  </w:style>
  <w:style w:type="paragraph" w:customStyle="1" w:styleId="c3">
    <w:name w:val="c3"/>
    <w:basedOn w:val="a"/>
    <w:qFormat/>
    <w:pPr>
      <w:spacing w:before="100" w:beforeAutospacing="1" w:after="100" w:afterAutospacing="1"/>
    </w:pPr>
    <w:rPr>
      <w:rFonts w:ascii="Times New Roman" w:eastAsia="Times New Roman" w:hAnsi="Times New Roman" w:cs="Times New Roman"/>
      <w:sz w:val="24"/>
      <w:szCs w:val="24"/>
      <w:lang w:val="en-US"/>
    </w:rPr>
  </w:style>
  <w:style w:type="character" w:customStyle="1" w:styleId="c11">
    <w:name w:val="c11"/>
    <w:basedOn w:val="a0"/>
    <w:qFormat/>
  </w:style>
  <w:style w:type="character" w:customStyle="1" w:styleId="c9">
    <w:name w:val="c9"/>
    <w:basedOn w:val="a0"/>
    <w:qFormat/>
  </w:style>
  <w:style w:type="paragraph" w:customStyle="1" w:styleId="c10">
    <w:name w:val="c10"/>
    <w:basedOn w:val="a"/>
    <w:qFormat/>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12">
    <w:name w:val="Слабое выделение1"/>
    <w:basedOn w:val="a0"/>
    <w:uiPriority w:val="19"/>
    <w:qFormat/>
  </w:style>
  <w:style w:type="character" w:customStyle="1" w:styleId="a4">
    <w:name w:val="Текст выноски Знак"/>
    <w:basedOn w:val="a0"/>
    <w:link w:val="a3"/>
    <w:uiPriority w:val="99"/>
    <w:semiHidden/>
    <w:qFormat/>
    <w:rPr>
      <w:rFonts w:ascii="Tahoma" w:hAnsi="Tahoma" w:cs="Tahoma"/>
      <w:sz w:val="16"/>
      <w:szCs w:val="16"/>
    </w:rPr>
  </w:style>
  <w:style w:type="paragraph" w:styleId="af5">
    <w:name w:val="List Paragraph"/>
    <w:aliases w:val="2 список маркированный"/>
    <w:basedOn w:val="a"/>
    <w:link w:val="af6"/>
    <w:uiPriority w:val="34"/>
    <w:qFormat/>
    <w:pPr>
      <w:ind w:left="720"/>
      <w:contextualSpacing/>
    </w:pPr>
    <w:rPr>
      <w:rFonts w:eastAsiaTheme="minorEastAsia"/>
      <w:lang w:eastAsia="ru-RU"/>
    </w:rPr>
  </w:style>
  <w:style w:type="character" w:customStyle="1" w:styleId="af6">
    <w:name w:val="Абзац списка Знак"/>
    <w:aliases w:val="2 список маркированный Знак"/>
    <w:link w:val="af5"/>
    <w:qFormat/>
    <w:locked/>
    <w:rPr>
      <w:rFonts w:eastAsiaTheme="minorEastAsia"/>
      <w:lang w:eastAsia="ru-RU"/>
    </w:rPr>
  </w:style>
  <w:style w:type="paragraph" w:customStyle="1" w:styleId="uk-margin">
    <w:name w:val="uk-margin"/>
    <w:basedOn w:val="af4"/>
    <w:qFormat/>
    <w:pPr>
      <w:spacing w:before="28" w:after="28" w:line="100" w:lineRule="atLeast"/>
    </w:pPr>
    <w:rPr>
      <w:rFonts w:ascii="Times New Roman" w:eastAsia="Times New Roman" w:hAnsi="Times New Roman"/>
      <w:color w:val="00000A"/>
      <w:sz w:val="24"/>
      <w:szCs w:val="24"/>
      <w:lang w:eastAsia="ru-RU"/>
    </w:rPr>
  </w:style>
  <w:style w:type="paragraph" w:customStyle="1" w:styleId="Default">
    <w:name w:val="Default"/>
    <w:qFormat/>
    <w:pPr>
      <w:autoSpaceDE w:val="0"/>
      <w:autoSpaceDN w:val="0"/>
      <w:adjustRightInd w:val="0"/>
    </w:pPr>
    <w:rPr>
      <w:rFonts w:eastAsia="Calibri"/>
      <w:color w:val="000000"/>
      <w:sz w:val="24"/>
      <w:szCs w:val="24"/>
      <w:lang w:val="ru-RU" w:eastAsia="ru-RU"/>
    </w:rPr>
  </w:style>
  <w:style w:type="paragraph" w:customStyle="1" w:styleId="c12">
    <w:name w:val="c12"/>
    <w:basedOn w:val="a"/>
    <w:uiPriority w:val="99"/>
    <w:qFormat/>
    <w:pPr>
      <w:spacing w:before="100" w:beforeAutospacing="1" w:after="100" w:afterAutospacing="1"/>
    </w:pPr>
    <w:rPr>
      <w:rFonts w:ascii="Times New Roman" w:eastAsia="Times New Roman" w:hAnsi="Times New Roman" w:cs="Times New Roman"/>
      <w:sz w:val="24"/>
      <w:szCs w:val="24"/>
      <w:lang w:val="en-US"/>
    </w:rPr>
  </w:style>
  <w:style w:type="character" w:customStyle="1" w:styleId="apple-converted-space">
    <w:name w:val="apple-converted-space"/>
    <w:basedOn w:val="a0"/>
    <w:qFormat/>
  </w:style>
  <w:style w:type="paragraph" w:customStyle="1" w:styleId="c85">
    <w:name w:val="c85"/>
    <w:basedOn w:val="a"/>
    <w:uiPriority w:val="99"/>
    <w:qFormat/>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c238">
    <w:name w:val="c238"/>
    <w:basedOn w:val="a"/>
    <w:uiPriority w:val="99"/>
    <w:qFormat/>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23">
    <w:name w:val="c23"/>
    <w:basedOn w:val="a0"/>
    <w:qFormat/>
  </w:style>
  <w:style w:type="paragraph" w:customStyle="1" w:styleId="c156">
    <w:name w:val="c156"/>
    <w:basedOn w:val="a"/>
    <w:uiPriority w:val="99"/>
    <w:qFormat/>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c112">
    <w:name w:val="c112"/>
    <w:basedOn w:val="a"/>
    <w:uiPriority w:val="99"/>
    <w:qFormat/>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c47">
    <w:name w:val="c47"/>
    <w:basedOn w:val="a"/>
    <w:uiPriority w:val="99"/>
    <w:qFormat/>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c29">
    <w:name w:val="c29"/>
    <w:basedOn w:val="a"/>
    <w:uiPriority w:val="99"/>
    <w:qFormat/>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6">
    <w:name w:val="c16"/>
    <w:basedOn w:val="a0"/>
  </w:style>
  <w:style w:type="character" w:customStyle="1" w:styleId="c28">
    <w:name w:val="c28"/>
    <w:basedOn w:val="a0"/>
    <w:qFormat/>
  </w:style>
  <w:style w:type="character" w:customStyle="1" w:styleId="15">
    <w:name w:val="15"/>
    <w:basedOn w:val="a0"/>
    <w:rPr>
      <w:rFonts w:ascii="Calibri" w:hAnsi="Calibri" w:cs="Calibri" w:hint="default"/>
      <w:i/>
      <w:iCs/>
    </w:rPr>
  </w:style>
  <w:style w:type="character" w:customStyle="1" w:styleId="16">
    <w:name w:val="16"/>
    <w:basedOn w:val="a0"/>
    <w:rPr>
      <w:rFonts w:ascii="Calibri" w:hAnsi="Calibri" w:cs="Calibri" w:hint="default"/>
    </w:rPr>
  </w:style>
  <w:style w:type="character" w:customStyle="1" w:styleId="17">
    <w:name w:val="17"/>
    <w:basedOn w:val="a0"/>
    <w:qFormat/>
    <w:rPr>
      <w:rFonts w:ascii="Calibri" w:hAnsi="Calibri" w:cs="Calibri" w:hint="default"/>
    </w:rPr>
  </w:style>
  <w:style w:type="paragraph" w:customStyle="1" w:styleId="21">
    <w:name w:val="Без интервала2"/>
    <w:basedOn w:val="a"/>
    <w:uiPriority w:val="99"/>
    <w:qFormat/>
    <w:pPr>
      <w:spacing w:before="100" w:beforeAutospacing="1" w:after="100" w:afterAutospacing="1"/>
    </w:pPr>
    <w:rPr>
      <w:rFonts w:ascii="Calibri" w:eastAsia="Times New Roman" w:hAnsi="Calibri" w:cs="Times New Roman"/>
      <w:sz w:val="24"/>
      <w:szCs w:val="24"/>
      <w:lang w:eastAsia="ru-RU"/>
    </w:rPr>
  </w:style>
  <w:style w:type="paragraph" w:customStyle="1" w:styleId="31">
    <w:name w:val="Без интервала3"/>
    <w:basedOn w:val="a"/>
    <w:qFormat/>
    <w:pPr>
      <w:spacing w:before="100" w:beforeAutospacing="1" w:after="100" w:afterAutospacing="1"/>
    </w:pPr>
    <w:rPr>
      <w:rFonts w:ascii="Calibri" w:eastAsia="Times New Roman" w:hAnsi="Calibri" w:cs="Times New Roman"/>
      <w:sz w:val="24"/>
      <w:szCs w:val="24"/>
      <w:lang w:eastAsia="ru-RU"/>
    </w:rPr>
  </w:style>
  <w:style w:type="character" w:customStyle="1" w:styleId="22">
    <w:name w:val="Слабое выделение2"/>
    <w:basedOn w:val="a0"/>
    <w:uiPriority w:val="19"/>
    <w:qFormat/>
  </w:style>
  <w:style w:type="character" w:customStyle="1" w:styleId="c19">
    <w:name w:val="c19"/>
    <w:basedOn w:val="a0"/>
    <w:qFormat/>
  </w:style>
  <w:style w:type="paragraph" w:customStyle="1" w:styleId="c26">
    <w:name w:val="c26"/>
    <w:basedOn w:val="a"/>
    <w:uiPriority w:val="99"/>
    <w:qFormat/>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FontStyle116">
    <w:name w:val="Font Style116"/>
    <w:basedOn w:val="a0"/>
    <w:qFormat/>
    <w:rPr>
      <w:rFonts w:ascii="Century Schoolbook" w:hAnsi="Century Schoolbook" w:cs="Century Schoolbook" w:hint="default"/>
      <w:i/>
      <w:iCs/>
      <w:sz w:val="18"/>
      <w:szCs w:val="18"/>
    </w:rPr>
  </w:style>
  <w:style w:type="character" w:customStyle="1" w:styleId="FontStyle119">
    <w:name w:val="Font Style119"/>
    <w:basedOn w:val="a0"/>
    <w:rPr>
      <w:rFonts w:ascii="Century Schoolbook" w:hAnsi="Century Schoolbook" w:cs="Century Schoolbook" w:hint="default"/>
      <w:sz w:val="18"/>
      <w:szCs w:val="18"/>
    </w:rPr>
  </w:style>
  <w:style w:type="character" w:customStyle="1" w:styleId="FontStyle93">
    <w:name w:val="Font Style93"/>
    <w:basedOn w:val="a0"/>
    <w:qFormat/>
    <w:rPr>
      <w:rFonts w:ascii="Century Schoolbook" w:hAnsi="Century Schoolbook" w:cs="Century Schoolbook" w:hint="default"/>
      <w:b/>
      <w:bCs/>
      <w:sz w:val="18"/>
      <w:szCs w:val="18"/>
    </w:rPr>
  </w:style>
  <w:style w:type="character" w:customStyle="1" w:styleId="FontStyle115">
    <w:name w:val="Font Style115"/>
    <w:basedOn w:val="a0"/>
    <w:qFormat/>
    <w:rPr>
      <w:rFonts w:ascii="Century Schoolbook" w:hAnsi="Century Schoolbook" w:cs="Century Schoolbook" w:hint="default"/>
      <w:sz w:val="20"/>
      <w:szCs w:val="20"/>
    </w:rPr>
  </w:style>
  <w:style w:type="character" w:customStyle="1" w:styleId="markedcontent">
    <w:name w:val="markedcontent"/>
    <w:basedOn w:val="a0"/>
  </w:style>
  <w:style w:type="character" w:customStyle="1" w:styleId="FontStyle113">
    <w:name w:val="Font Style113"/>
    <w:basedOn w:val="a0"/>
    <w:qFormat/>
    <w:rPr>
      <w:rFonts w:ascii="Century Schoolbook" w:hAnsi="Century Schoolbook" w:cs="Century Schoolbook" w:hint="default"/>
      <w:b/>
      <w:bCs/>
      <w:smallCaps/>
      <w:sz w:val="16"/>
      <w:szCs w:val="16"/>
    </w:rPr>
  </w:style>
  <w:style w:type="character" w:customStyle="1" w:styleId="FontStyle86">
    <w:name w:val="Font Style86"/>
    <w:basedOn w:val="a0"/>
    <w:qFormat/>
    <w:rPr>
      <w:rFonts w:ascii="Century Schoolbook" w:hAnsi="Century Schoolbook" w:cs="Century Schoolbook" w:hint="default"/>
      <w:sz w:val="16"/>
      <w:szCs w:val="16"/>
    </w:rPr>
  </w:style>
  <w:style w:type="character" w:customStyle="1" w:styleId="FontStyle114">
    <w:name w:val="Font Style114"/>
    <w:basedOn w:val="a0"/>
    <w:qFormat/>
    <w:rPr>
      <w:rFonts w:ascii="Impact" w:hAnsi="Impact" w:cs="Impact" w:hint="default"/>
      <w:sz w:val="12"/>
      <w:szCs w:val="12"/>
    </w:rPr>
  </w:style>
  <w:style w:type="character" w:customStyle="1" w:styleId="FontStyle103">
    <w:name w:val="Font Style103"/>
    <w:basedOn w:val="a0"/>
    <w:rPr>
      <w:rFonts w:ascii="Century Schoolbook" w:hAnsi="Century Schoolbook" w:cs="Century Schoolbook" w:hint="default"/>
      <w:sz w:val="18"/>
      <w:szCs w:val="18"/>
    </w:rPr>
  </w:style>
  <w:style w:type="paragraph" w:customStyle="1" w:styleId="c66">
    <w:name w:val="c66"/>
    <w:basedOn w:val="a"/>
    <w:uiPriority w:val="99"/>
    <w:qFormat/>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c153">
    <w:name w:val="c153"/>
    <w:basedOn w:val="a"/>
    <w:uiPriority w:val="99"/>
    <w:qFormat/>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FontStyle92">
    <w:name w:val="Font Style92"/>
    <w:basedOn w:val="a0"/>
    <w:qFormat/>
    <w:rPr>
      <w:rFonts w:ascii="Century Schoolbook" w:hAnsi="Century Schoolbook" w:cs="Century Schoolbook" w:hint="default"/>
      <w:b/>
      <w:bCs/>
      <w:sz w:val="26"/>
      <w:szCs w:val="26"/>
    </w:rPr>
  </w:style>
  <w:style w:type="character" w:customStyle="1" w:styleId="FontStyle117">
    <w:name w:val="Font Style117"/>
    <w:basedOn w:val="a0"/>
    <w:rPr>
      <w:rFonts w:ascii="Century Schoolbook" w:hAnsi="Century Schoolbook" w:cs="Century Schoolbook" w:hint="default"/>
      <w:sz w:val="18"/>
      <w:szCs w:val="18"/>
    </w:rPr>
  </w:style>
  <w:style w:type="character" w:customStyle="1" w:styleId="FontStyle118">
    <w:name w:val="Font Style118"/>
    <w:basedOn w:val="a0"/>
    <w:rPr>
      <w:rFonts w:ascii="Courier New" w:hAnsi="Courier New" w:cs="Courier New" w:hint="default"/>
      <w:spacing w:val="-20"/>
      <w:sz w:val="24"/>
      <w:szCs w:val="24"/>
    </w:rPr>
  </w:style>
  <w:style w:type="paragraph" w:customStyle="1" w:styleId="13">
    <w:name w:val="Обычный1"/>
    <w:rsid w:val="00CF2051"/>
    <w:pPr>
      <w:spacing w:before="100" w:beforeAutospacing="1" w:after="100" w:afterAutospacing="1" w:line="256" w:lineRule="auto"/>
    </w:pPr>
    <w:rPr>
      <w:rFonts w:ascii="Calibri" w:eastAsia="Times New Roman" w:hAnsi="Calibri"/>
      <w:sz w:val="24"/>
      <w:szCs w:val="24"/>
    </w:rPr>
  </w:style>
  <w:style w:type="paragraph" w:customStyle="1" w:styleId="13213">
    <w:name w:val="МОО_13.2_Таблица (МОО_13_Табл_схема)"/>
    <w:basedOn w:val="a"/>
    <w:qFormat/>
    <w:rsid w:val="00B37F2A"/>
    <w:pPr>
      <w:tabs>
        <w:tab w:val="left" w:pos="180"/>
      </w:tabs>
      <w:autoSpaceDE w:val="0"/>
      <w:autoSpaceDN w:val="0"/>
      <w:adjustRightInd w:val="0"/>
      <w:spacing w:line="288" w:lineRule="auto"/>
      <w:textAlignment w:val="center"/>
    </w:pPr>
    <w:rPr>
      <w:rFonts w:ascii="Verdana" w:eastAsiaTheme="minorEastAsia" w:hAnsi="Verdana" w:cs="PT Sans"/>
      <w:color w:val="000000"/>
      <w:w w:val="96"/>
      <w:sz w:val="20"/>
      <w:szCs w:val="19"/>
      <w:lang w:eastAsia="ru-RU"/>
    </w:rPr>
  </w:style>
  <w:style w:type="character" w:customStyle="1" w:styleId="FontStyle128">
    <w:name w:val="Font Style128"/>
    <w:basedOn w:val="a0"/>
    <w:rsid w:val="0052489C"/>
    <w:rPr>
      <w:rFonts w:ascii="Century Schoolbook" w:hAnsi="Century Schoolbook" w:cs="Century Schoolbook" w:hint="default"/>
      <w:b/>
      <w:bCs/>
      <w:i/>
      <w:iCs/>
      <w:spacing w:val="-20"/>
      <w:sz w:val="18"/>
      <w:szCs w:val="18"/>
    </w:rPr>
  </w:style>
  <w:style w:type="character" w:customStyle="1" w:styleId="c18">
    <w:name w:val="c18"/>
    <w:basedOn w:val="a0"/>
    <w:rsid w:val="0052489C"/>
  </w:style>
  <w:style w:type="paragraph" w:customStyle="1" w:styleId="23">
    <w:name w:val="Обычный2"/>
    <w:rsid w:val="00375805"/>
    <w:pPr>
      <w:spacing w:before="100" w:beforeAutospacing="1" w:after="100" w:afterAutospacing="1"/>
    </w:pPr>
    <w:rPr>
      <w:rFonts w:eastAsia="Times New Roman"/>
      <w:sz w:val="24"/>
      <w:szCs w:val="24"/>
    </w:rPr>
  </w:style>
  <w:style w:type="paragraph" w:customStyle="1" w:styleId="32">
    <w:name w:val="Обычный3"/>
    <w:rsid w:val="00A01CC9"/>
    <w:pPr>
      <w:spacing w:before="100" w:beforeAutospacing="1" w:after="100" w:afterAutospacing="1"/>
    </w:pPr>
    <w:rPr>
      <w:rFonts w:eastAsia="Times New Roman"/>
      <w:sz w:val="24"/>
      <w:szCs w:val="24"/>
    </w:rPr>
  </w:style>
  <w:style w:type="character" w:customStyle="1" w:styleId="40">
    <w:name w:val="Заголовок 4 Знак"/>
    <w:basedOn w:val="a0"/>
    <w:link w:val="4"/>
    <w:uiPriority w:val="9"/>
    <w:rsid w:val="003865AE"/>
    <w:rPr>
      <w:rFonts w:asciiTheme="majorHAnsi" w:eastAsiaTheme="majorEastAsia" w:hAnsiTheme="majorHAnsi" w:cstheme="majorBidi"/>
      <w:i/>
      <w:iCs/>
      <w:color w:val="365F91" w:themeColor="accent1" w:themeShade="BF"/>
      <w:sz w:val="22"/>
      <w:szCs w:val="22"/>
      <w:lang w:val="ru-RU" w:eastAsia="en-US"/>
    </w:rPr>
  </w:style>
  <w:style w:type="paragraph" w:customStyle="1" w:styleId="200">
    <w:name w:val="МОО_20_Стих"/>
    <w:basedOn w:val="a"/>
    <w:qFormat/>
    <w:rsid w:val="003865AE"/>
    <w:pPr>
      <w:tabs>
        <w:tab w:val="left" w:pos="500"/>
      </w:tabs>
      <w:autoSpaceDE w:val="0"/>
      <w:autoSpaceDN w:val="0"/>
      <w:adjustRightInd w:val="0"/>
      <w:spacing w:line="288" w:lineRule="auto"/>
      <w:jc w:val="center"/>
      <w:textAlignment w:val="center"/>
    </w:pPr>
    <w:rPr>
      <w:rFonts w:ascii="Verdana" w:hAnsi="Verdana" w:cs="Verdana"/>
      <w:color w:val="000000"/>
      <w:sz w:val="19"/>
      <w:szCs w:val="19"/>
    </w:rPr>
  </w:style>
  <w:style w:type="character" w:customStyle="1" w:styleId="44">
    <w:name w:val="МОО_4.4_Основной_курсив"/>
    <w:uiPriority w:val="7"/>
    <w:rsid w:val="003865AE"/>
    <w:rPr>
      <w:rFonts w:ascii="PT Sans" w:hAnsi="PT Sans" w:cs="PT Sans"/>
      <w:i/>
      <w:iCs/>
      <w:color w:val="000000"/>
      <w:w w:val="96"/>
    </w:rPr>
  </w:style>
  <w:style w:type="paragraph" w:customStyle="1" w:styleId="Style2">
    <w:name w:val="Style2"/>
    <w:basedOn w:val="a"/>
    <w:uiPriority w:val="99"/>
    <w:qFormat/>
    <w:rsid w:val="00405A8C"/>
    <w:pPr>
      <w:widowControl w:val="0"/>
      <w:autoSpaceDE w:val="0"/>
      <w:autoSpaceDN w:val="0"/>
      <w:adjustRightInd w:val="0"/>
      <w:spacing w:line="451" w:lineRule="exact"/>
      <w:ind w:firstLine="1445"/>
    </w:pPr>
    <w:rPr>
      <w:rFonts w:ascii="Century Schoolbook" w:eastAsia="Times New Roman" w:hAnsi="Century Schoolbook" w:cs="Times New Roman"/>
      <w:sz w:val="24"/>
      <w:szCs w:val="24"/>
      <w:lang w:eastAsia="ru-RU"/>
    </w:rPr>
  </w:style>
  <w:style w:type="character" w:customStyle="1" w:styleId="c31">
    <w:name w:val="c31"/>
    <w:basedOn w:val="a0"/>
    <w:rsid w:val="0092074F"/>
  </w:style>
  <w:style w:type="paragraph" w:customStyle="1" w:styleId="14">
    <w:name w:val="Абзац списка1"/>
    <w:basedOn w:val="a"/>
    <w:uiPriority w:val="99"/>
    <w:qFormat/>
    <w:rsid w:val="00847017"/>
    <w:pPr>
      <w:spacing w:after="200" w:line="276" w:lineRule="auto"/>
      <w:ind w:left="720"/>
      <w:contextualSpacing/>
    </w:pPr>
    <w:rPr>
      <w:rFonts w:ascii="Calibri" w:eastAsia="Calibri" w:hAnsi="Calibri" w:cs="Times New Roman"/>
      <w:lang w:eastAsia="ru-RU"/>
    </w:rPr>
  </w:style>
  <w:style w:type="paragraph" w:customStyle="1" w:styleId="5">
    <w:name w:val="Без интервала5"/>
    <w:rsid w:val="00847017"/>
    <w:rPr>
      <w:rFonts w:ascii="Calibri" w:eastAsia="Times New Roman" w:hAnsi="Calibri"/>
      <w:sz w:val="22"/>
      <w:szCs w:val="22"/>
      <w:lang w:val="ru-RU" w:eastAsia="en-US"/>
    </w:rPr>
  </w:style>
  <w:style w:type="character" w:customStyle="1" w:styleId="30">
    <w:name w:val="Заголовок 3 Знак"/>
    <w:basedOn w:val="a0"/>
    <w:link w:val="3"/>
    <w:uiPriority w:val="9"/>
    <w:semiHidden/>
    <w:rsid w:val="001D25B9"/>
    <w:rPr>
      <w:rFonts w:asciiTheme="majorHAnsi" w:eastAsiaTheme="majorEastAsia" w:hAnsiTheme="majorHAnsi" w:cstheme="majorBidi"/>
      <w:b/>
      <w:bCs/>
      <w:color w:val="4F81BD" w:themeColor="accent1"/>
      <w:sz w:val="22"/>
      <w:szCs w:val="22"/>
      <w:lang w:val="ru-RU" w:eastAsia="en-US"/>
    </w:rPr>
  </w:style>
  <w:style w:type="paragraph" w:customStyle="1" w:styleId="msonormalbullet1gif">
    <w:name w:val="msonormalbullet1.gif"/>
    <w:basedOn w:val="a"/>
    <w:uiPriority w:val="99"/>
    <w:qFormat/>
    <w:rsid w:val="001D25B9"/>
    <w:pPr>
      <w:spacing w:before="100" w:beforeAutospacing="1" w:after="100" w:afterAutospacing="1"/>
    </w:pPr>
    <w:rPr>
      <w:rFonts w:ascii="Times New Roman" w:eastAsia="Times New Roman" w:hAnsi="Times New Roman" w:cs="Times New Roman"/>
      <w:sz w:val="24"/>
      <w:szCs w:val="24"/>
      <w:lang w:val="en-US"/>
    </w:rPr>
  </w:style>
  <w:style w:type="paragraph" w:customStyle="1" w:styleId="msonormalbullet2gif">
    <w:name w:val="msonormalbullet2.gif"/>
    <w:basedOn w:val="a"/>
    <w:qFormat/>
    <w:rsid w:val="001D25B9"/>
    <w:pPr>
      <w:spacing w:before="100" w:beforeAutospacing="1" w:after="100" w:afterAutospacing="1"/>
    </w:pPr>
    <w:rPr>
      <w:rFonts w:ascii="Times New Roman" w:eastAsia="Times New Roman" w:hAnsi="Times New Roman" w:cs="Times New Roman"/>
      <w:sz w:val="24"/>
      <w:szCs w:val="24"/>
      <w:lang w:val="en-US"/>
    </w:rPr>
  </w:style>
  <w:style w:type="paragraph" w:customStyle="1" w:styleId="msonormalbullet3gif">
    <w:name w:val="msonormalbullet3.gif"/>
    <w:basedOn w:val="a"/>
    <w:uiPriority w:val="99"/>
    <w:qFormat/>
    <w:rsid w:val="001D25B9"/>
    <w:pPr>
      <w:spacing w:before="100" w:beforeAutospacing="1" w:after="100" w:afterAutospacing="1"/>
    </w:pPr>
    <w:rPr>
      <w:rFonts w:ascii="Times New Roman" w:eastAsia="Times New Roman" w:hAnsi="Times New Roman" w:cs="Times New Roman"/>
      <w:sz w:val="24"/>
      <w:szCs w:val="24"/>
      <w:lang w:val="en-US"/>
    </w:rPr>
  </w:style>
  <w:style w:type="paragraph" w:customStyle="1" w:styleId="c4c7">
    <w:name w:val="c4 c7"/>
    <w:basedOn w:val="a"/>
    <w:uiPriority w:val="99"/>
    <w:qFormat/>
    <w:rsid w:val="001D25B9"/>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310">
    <w:name w:val="МОО_3.1_Автор_должность"/>
    <w:basedOn w:val="a"/>
    <w:uiPriority w:val="3"/>
    <w:qFormat/>
    <w:rsid w:val="001D25B9"/>
    <w:pPr>
      <w:autoSpaceDE w:val="0"/>
      <w:autoSpaceDN w:val="0"/>
      <w:adjustRightInd w:val="0"/>
      <w:spacing w:line="288" w:lineRule="auto"/>
      <w:jc w:val="right"/>
    </w:pPr>
    <w:rPr>
      <w:rFonts w:ascii="PT Sans" w:eastAsiaTheme="minorEastAsia" w:hAnsi="PT Sans" w:cs="PT Sans"/>
      <w:i/>
      <w:iCs/>
      <w:color w:val="000000"/>
      <w:w w:val="96"/>
      <w:sz w:val="16"/>
      <w:szCs w:val="16"/>
      <w:lang w:eastAsia="ru-RU"/>
    </w:rPr>
  </w:style>
  <w:style w:type="paragraph" w:customStyle="1" w:styleId="Style23">
    <w:name w:val="Style23"/>
    <w:basedOn w:val="a"/>
    <w:uiPriority w:val="99"/>
    <w:qFormat/>
    <w:rsid w:val="001D25B9"/>
    <w:pPr>
      <w:widowControl w:val="0"/>
      <w:autoSpaceDE w:val="0"/>
      <w:autoSpaceDN w:val="0"/>
      <w:adjustRightInd w:val="0"/>
      <w:spacing w:line="403" w:lineRule="exact"/>
      <w:jc w:val="center"/>
    </w:pPr>
    <w:rPr>
      <w:rFonts w:ascii="Century Schoolbook" w:eastAsia="Times New Roman" w:hAnsi="Century Schoolbook" w:cs="Times New Roman"/>
      <w:sz w:val="24"/>
      <w:szCs w:val="24"/>
      <w:lang w:eastAsia="ru-RU"/>
    </w:rPr>
  </w:style>
  <w:style w:type="paragraph" w:customStyle="1" w:styleId="Style1">
    <w:name w:val="Style1"/>
    <w:basedOn w:val="a"/>
    <w:uiPriority w:val="99"/>
    <w:qFormat/>
    <w:rsid w:val="001D25B9"/>
    <w:pPr>
      <w:widowControl w:val="0"/>
      <w:autoSpaceDE w:val="0"/>
      <w:autoSpaceDN w:val="0"/>
      <w:adjustRightInd w:val="0"/>
      <w:spacing w:line="254" w:lineRule="exact"/>
    </w:pPr>
    <w:rPr>
      <w:rFonts w:ascii="Century Schoolbook" w:eastAsia="Times New Roman" w:hAnsi="Century Schoolbook" w:cs="Times New Roman"/>
      <w:sz w:val="24"/>
      <w:szCs w:val="24"/>
      <w:lang w:eastAsia="ru-RU"/>
    </w:rPr>
  </w:style>
  <w:style w:type="paragraph" w:customStyle="1" w:styleId="Style17">
    <w:name w:val="Style17"/>
    <w:basedOn w:val="a"/>
    <w:uiPriority w:val="99"/>
    <w:qFormat/>
    <w:rsid w:val="001D25B9"/>
    <w:pPr>
      <w:widowControl w:val="0"/>
      <w:autoSpaceDE w:val="0"/>
      <w:autoSpaceDN w:val="0"/>
      <w:adjustRightInd w:val="0"/>
      <w:spacing w:line="240" w:lineRule="exact"/>
      <w:ind w:firstLine="278"/>
      <w:jc w:val="both"/>
    </w:pPr>
    <w:rPr>
      <w:rFonts w:ascii="Century Schoolbook" w:eastAsia="Times New Roman" w:hAnsi="Century Schoolbook" w:cs="Times New Roman"/>
      <w:sz w:val="24"/>
      <w:szCs w:val="24"/>
      <w:lang w:eastAsia="ru-RU"/>
    </w:rPr>
  </w:style>
  <w:style w:type="paragraph" w:customStyle="1" w:styleId="Style56">
    <w:name w:val="Style56"/>
    <w:basedOn w:val="a"/>
    <w:uiPriority w:val="99"/>
    <w:qFormat/>
    <w:rsid w:val="001D25B9"/>
    <w:pPr>
      <w:widowControl w:val="0"/>
      <w:autoSpaceDE w:val="0"/>
      <w:autoSpaceDN w:val="0"/>
      <w:adjustRightInd w:val="0"/>
      <w:spacing w:line="245" w:lineRule="exact"/>
    </w:pPr>
    <w:rPr>
      <w:rFonts w:ascii="Century Schoolbook" w:eastAsia="Times New Roman" w:hAnsi="Century Schoolbook" w:cs="Times New Roman"/>
      <w:sz w:val="24"/>
      <w:szCs w:val="24"/>
      <w:lang w:eastAsia="ru-RU"/>
    </w:rPr>
  </w:style>
  <w:style w:type="paragraph" w:customStyle="1" w:styleId="Style16">
    <w:name w:val="Style16"/>
    <w:basedOn w:val="a"/>
    <w:uiPriority w:val="99"/>
    <w:qFormat/>
    <w:rsid w:val="001D25B9"/>
    <w:pPr>
      <w:widowControl w:val="0"/>
      <w:autoSpaceDE w:val="0"/>
      <w:autoSpaceDN w:val="0"/>
      <w:adjustRightInd w:val="0"/>
    </w:pPr>
    <w:rPr>
      <w:rFonts w:ascii="Century Schoolbook" w:eastAsia="Times New Roman" w:hAnsi="Century Schoolbook" w:cs="Times New Roman"/>
      <w:sz w:val="24"/>
      <w:szCs w:val="24"/>
      <w:lang w:eastAsia="ru-RU"/>
    </w:rPr>
  </w:style>
  <w:style w:type="paragraph" w:customStyle="1" w:styleId="Style64">
    <w:name w:val="Style64"/>
    <w:basedOn w:val="a"/>
    <w:uiPriority w:val="99"/>
    <w:qFormat/>
    <w:rsid w:val="001D25B9"/>
    <w:pPr>
      <w:widowControl w:val="0"/>
      <w:autoSpaceDE w:val="0"/>
      <w:autoSpaceDN w:val="0"/>
      <w:adjustRightInd w:val="0"/>
      <w:spacing w:line="235" w:lineRule="exact"/>
      <w:ind w:firstLine="1147"/>
    </w:pPr>
    <w:rPr>
      <w:rFonts w:ascii="Century Schoolbook" w:eastAsia="Times New Roman" w:hAnsi="Century Schoolbook" w:cs="Times New Roman"/>
      <w:sz w:val="24"/>
      <w:szCs w:val="24"/>
      <w:lang w:eastAsia="ru-RU"/>
    </w:rPr>
  </w:style>
  <w:style w:type="paragraph" w:customStyle="1" w:styleId="Style70">
    <w:name w:val="Style70"/>
    <w:basedOn w:val="a"/>
    <w:uiPriority w:val="99"/>
    <w:qFormat/>
    <w:rsid w:val="001D25B9"/>
    <w:pPr>
      <w:widowControl w:val="0"/>
      <w:autoSpaceDE w:val="0"/>
      <w:autoSpaceDN w:val="0"/>
      <w:adjustRightInd w:val="0"/>
      <w:jc w:val="right"/>
    </w:pPr>
    <w:rPr>
      <w:rFonts w:ascii="Century Schoolbook" w:eastAsia="Times New Roman" w:hAnsi="Century Schoolbook" w:cs="Times New Roman"/>
      <w:sz w:val="24"/>
      <w:szCs w:val="24"/>
      <w:lang w:eastAsia="ru-RU"/>
    </w:rPr>
  </w:style>
  <w:style w:type="paragraph" w:customStyle="1" w:styleId="Style27">
    <w:name w:val="Style27"/>
    <w:basedOn w:val="a"/>
    <w:uiPriority w:val="99"/>
    <w:qFormat/>
    <w:rsid w:val="001D25B9"/>
    <w:pPr>
      <w:widowControl w:val="0"/>
      <w:autoSpaceDE w:val="0"/>
      <w:autoSpaceDN w:val="0"/>
      <w:adjustRightInd w:val="0"/>
      <w:jc w:val="both"/>
    </w:pPr>
    <w:rPr>
      <w:rFonts w:ascii="Century Schoolbook" w:eastAsia="Times New Roman" w:hAnsi="Century Schoolbook" w:cs="Times New Roman"/>
      <w:sz w:val="24"/>
      <w:szCs w:val="24"/>
      <w:lang w:eastAsia="ru-RU"/>
    </w:rPr>
  </w:style>
  <w:style w:type="paragraph" w:customStyle="1" w:styleId="Style22">
    <w:name w:val="Style22"/>
    <w:basedOn w:val="a"/>
    <w:uiPriority w:val="99"/>
    <w:qFormat/>
    <w:rsid w:val="001D25B9"/>
    <w:pPr>
      <w:widowControl w:val="0"/>
      <w:autoSpaceDE w:val="0"/>
      <w:autoSpaceDN w:val="0"/>
      <w:adjustRightInd w:val="0"/>
      <w:spacing w:line="216" w:lineRule="exact"/>
      <w:ind w:hanging="278"/>
      <w:jc w:val="both"/>
    </w:pPr>
    <w:rPr>
      <w:rFonts w:ascii="Century Schoolbook" w:eastAsia="Times New Roman" w:hAnsi="Century Schoolbook" w:cs="Times New Roman"/>
      <w:sz w:val="24"/>
      <w:szCs w:val="24"/>
      <w:lang w:eastAsia="ru-RU"/>
    </w:rPr>
  </w:style>
  <w:style w:type="paragraph" w:customStyle="1" w:styleId="Style43">
    <w:name w:val="Style43"/>
    <w:basedOn w:val="a"/>
    <w:uiPriority w:val="99"/>
    <w:qFormat/>
    <w:rsid w:val="001D25B9"/>
    <w:pPr>
      <w:widowControl w:val="0"/>
      <w:autoSpaceDE w:val="0"/>
      <w:autoSpaceDN w:val="0"/>
      <w:adjustRightInd w:val="0"/>
    </w:pPr>
    <w:rPr>
      <w:rFonts w:ascii="Century Schoolbook" w:eastAsia="Times New Roman" w:hAnsi="Century Schoolbook" w:cs="Times New Roman"/>
      <w:sz w:val="24"/>
      <w:szCs w:val="24"/>
      <w:lang w:eastAsia="ru-RU"/>
    </w:rPr>
  </w:style>
  <w:style w:type="paragraph" w:customStyle="1" w:styleId="Style45">
    <w:name w:val="Style45"/>
    <w:basedOn w:val="a"/>
    <w:uiPriority w:val="99"/>
    <w:qFormat/>
    <w:rsid w:val="001D25B9"/>
    <w:pPr>
      <w:widowControl w:val="0"/>
      <w:autoSpaceDE w:val="0"/>
      <w:autoSpaceDN w:val="0"/>
      <w:adjustRightInd w:val="0"/>
      <w:jc w:val="center"/>
    </w:pPr>
    <w:rPr>
      <w:rFonts w:ascii="Century Schoolbook" w:eastAsia="Times New Roman" w:hAnsi="Century Schoolbook" w:cs="Times New Roman"/>
      <w:sz w:val="24"/>
      <w:szCs w:val="24"/>
      <w:lang w:eastAsia="ru-RU"/>
    </w:rPr>
  </w:style>
  <w:style w:type="paragraph" w:customStyle="1" w:styleId="Style21">
    <w:name w:val="Style21"/>
    <w:basedOn w:val="a"/>
    <w:uiPriority w:val="99"/>
    <w:qFormat/>
    <w:rsid w:val="001D25B9"/>
    <w:pPr>
      <w:widowControl w:val="0"/>
      <w:autoSpaceDE w:val="0"/>
      <w:autoSpaceDN w:val="0"/>
      <w:adjustRightInd w:val="0"/>
      <w:spacing w:line="250" w:lineRule="exact"/>
      <w:jc w:val="both"/>
    </w:pPr>
    <w:rPr>
      <w:rFonts w:ascii="Century Schoolbook" w:eastAsia="Times New Roman" w:hAnsi="Century Schoolbook" w:cs="Times New Roman"/>
      <w:sz w:val="24"/>
      <w:szCs w:val="24"/>
      <w:lang w:eastAsia="ru-RU"/>
    </w:rPr>
  </w:style>
  <w:style w:type="paragraph" w:customStyle="1" w:styleId="Style28">
    <w:name w:val="Style28"/>
    <w:basedOn w:val="a"/>
    <w:uiPriority w:val="99"/>
    <w:qFormat/>
    <w:rsid w:val="001D25B9"/>
    <w:pPr>
      <w:widowControl w:val="0"/>
      <w:autoSpaceDE w:val="0"/>
      <w:autoSpaceDN w:val="0"/>
      <w:adjustRightInd w:val="0"/>
      <w:spacing w:line="398" w:lineRule="exact"/>
      <w:jc w:val="center"/>
    </w:pPr>
    <w:rPr>
      <w:rFonts w:ascii="Century Schoolbook" w:eastAsia="Times New Roman" w:hAnsi="Century Schoolbook" w:cs="Times New Roman"/>
      <w:sz w:val="24"/>
      <w:szCs w:val="24"/>
      <w:lang w:eastAsia="ru-RU"/>
    </w:rPr>
  </w:style>
  <w:style w:type="paragraph" w:customStyle="1" w:styleId="Style9">
    <w:name w:val="Style9"/>
    <w:basedOn w:val="a"/>
    <w:uiPriority w:val="99"/>
    <w:qFormat/>
    <w:rsid w:val="001D25B9"/>
    <w:pPr>
      <w:widowControl w:val="0"/>
      <w:autoSpaceDE w:val="0"/>
      <w:autoSpaceDN w:val="0"/>
      <w:adjustRightInd w:val="0"/>
      <w:spacing w:line="235" w:lineRule="exact"/>
      <w:ind w:firstLine="302"/>
      <w:jc w:val="both"/>
    </w:pPr>
    <w:rPr>
      <w:rFonts w:ascii="Century Schoolbook" w:eastAsia="Times New Roman" w:hAnsi="Century Schoolbook" w:cs="Times New Roman"/>
      <w:sz w:val="24"/>
      <w:szCs w:val="24"/>
      <w:lang w:eastAsia="ru-RU"/>
    </w:rPr>
  </w:style>
  <w:style w:type="paragraph" w:customStyle="1" w:styleId="Style41">
    <w:name w:val="Style41"/>
    <w:basedOn w:val="a"/>
    <w:uiPriority w:val="99"/>
    <w:qFormat/>
    <w:rsid w:val="001D25B9"/>
    <w:pPr>
      <w:widowControl w:val="0"/>
      <w:autoSpaceDE w:val="0"/>
      <w:autoSpaceDN w:val="0"/>
      <w:adjustRightInd w:val="0"/>
      <w:spacing w:line="238" w:lineRule="exact"/>
      <w:ind w:firstLine="278"/>
      <w:jc w:val="both"/>
    </w:pPr>
    <w:rPr>
      <w:rFonts w:ascii="Century Schoolbook" w:eastAsia="Times New Roman" w:hAnsi="Century Schoolbook" w:cs="Times New Roman"/>
      <w:sz w:val="24"/>
      <w:szCs w:val="24"/>
      <w:lang w:eastAsia="ru-RU"/>
    </w:rPr>
  </w:style>
  <w:style w:type="paragraph" w:customStyle="1" w:styleId="Style69">
    <w:name w:val="Style69"/>
    <w:basedOn w:val="a"/>
    <w:uiPriority w:val="99"/>
    <w:qFormat/>
    <w:rsid w:val="001D25B9"/>
    <w:pPr>
      <w:widowControl w:val="0"/>
      <w:autoSpaceDE w:val="0"/>
      <w:autoSpaceDN w:val="0"/>
      <w:adjustRightInd w:val="0"/>
      <w:spacing w:line="239" w:lineRule="exact"/>
      <w:ind w:firstLine="274"/>
    </w:pPr>
    <w:rPr>
      <w:rFonts w:ascii="Century Schoolbook" w:eastAsia="Times New Roman" w:hAnsi="Century Schoolbook" w:cs="Times New Roman"/>
      <w:sz w:val="24"/>
      <w:szCs w:val="24"/>
      <w:lang w:eastAsia="ru-RU"/>
    </w:rPr>
  </w:style>
  <w:style w:type="paragraph" w:customStyle="1" w:styleId="Style30">
    <w:name w:val="Style30"/>
    <w:basedOn w:val="a"/>
    <w:uiPriority w:val="99"/>
    <w:qFormat/>
    <w:rsid w:val="001D25B9"/>
    <w:pPr>
      <w:widowControl w:val="0"/>
      <w:autoSpaceDE w:val="0"/>
      <w:autoSpaceDN w:val="0"/>
      <w:adjustRightInd w:val="0"/>
      <w:spacing w:line="235" w:lineRule="exact"/>
      <w:ind w:firstLine="302"/>
      <w:jc w:val="both"/>
    </w:pPr>
    <w:rPr>
      <w:rFonts w:ascii="Century Schoolbook" w:eastAsia="Times New Roman" w:hAnsi="Century Schoolbook" w:cs="Times New Roman"/>
      <w:sz w:val="24"/>
      <w:szCs w:val="24"/>
      <w:lang w:eastAsia="ru-RU"/>
    </w:rPr>
  </w:style>
  <w:style w:type="paragraph" w:customStyle="1" w:styleId="Style39">
    <w:name w:val="Style39"/>
    <w:basedOn w:val="a"/>
    <w:uiPriority w:val="99"/>
    <w:qFormat/>
    <w:rsid w:val="001D25B9"/>
    <w:pPr>
      <w:widowControl w:val="0"/>
      <w:autoSpaceDE w:val="0"/>
      <w:autoSpaceDN w:val="0"/>
      <w:adjustRightInd w:val="0"/>
      <w:spacing w:line="293" w:lineRule="exact"/>
      <w:ind w:firstLine="965"/>
    </w:pPr>
    <w:rPr>
      <w:rFonts w:ascii="Century Schoolbook" w:eastAsia="Times New Roman" w:hAnsi="Century Schoolbook" w:cs="Times New Roman"/>
      <w:sz w:val="24"/>
      <w:szCs w:val="24"/>
      <w:lang w:eastAsia="ru-RU"/>
    </w:rPr>
  </w:style>
  <w:style w:type="paragraph" w:customStyle="1" w:styleId="Style49">
    <w:name w:val="Style49"/>
    <w:basedOn w:val="a"/>
    <w:uiPriority w:val="99"/>
    <w:qFormat/>
    <w:rsid w:val="001D25B9"/>
    <w:pPr>
      <w:widowControl w:val="0"/>
      <w:autoSpaceDE w:val="0"/>
      <w:autoSpaceDN w:val="0"/>
      <w:adjustRightInd w:val="0"/>
    </w:pPr>
    <w:rPr>
      <w:rFonts w:ascii="Century Schoolbook" w:eastAsia="Times New Roman" w:hAnsi="Century Schoolbook" w:cs="Times New Roman"/>
      <w:sz w:val="24"/>
      <w:szCs w:val="24"/>
      <w:lang w:eastAsia="ru-RU"/>
    </w:rPr>
  </w:style>
  <w:style w:type="paragraph" w:customStyle="1" w:styleId="c134">
    <w:name w:val="c134"/>
    <w:basedOn w:val="a"/>
    <w:uiPriority w:val="99"/>
    <w:qFormat/>
    <w:rsid w:val="001D25B9"/>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c122">
    <w:name w:val="c122"/>
    <w:basedOn w:val="a"/>
    <w:uiPriority w:val="99"/>
    <w:qFormat/>
    <w:rsid w:val="001D25B9"/>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c84">
    <w:name w:val="c84"/>
    <w:basedOn w:val="a"/>
    <w:qFormat/>
    <w:rsid w:val="001D25B9"/>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41">
    <w:name w:val="Без интервала4"/>
    <w:uiPriority w:val="99"/>
    <w:qFormat/>
    <w:rsid w:val="001D25B9"/>
    <w:rPr>
      <w:rFonts w:ascii="Calibri" w:eastAsia="Times New Roman" w:hAnsi="Calibri"/>
      <w:sz w:val="22"/>
      <w:szCs w:val="22"/>
      <w:lang w:val="ru-RU" w:eastAsia="en-US"/>
    </w:rPr>
  </w:style>
  <w:style w:type="paragraph" w:customStyle="1" w:styleId="c27">
    <w:name w:val="c27"/>
    <w:basedOn w:val="a"/>
    <w:uiPriority w:val="99"/>
    <w:qFormat/>
    <w:rsid w:val="001D25B9"/>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c24">
    <w:name w:val="c24"/>
    <w:basedOn w:val="a"/>
    <w:uiPriority w:val="99"/>
    <w:qFormat/>
    <w:rsid w:val="001D25B9"/>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18">
    <w:name w:val="Основной текст Знак1"/>
    <w:basedOn w:val="a0"/>
    <w:uiPriority w:val="1"/>
    <w:semiHidden/>
    <w:rsid w:val="001D25B9"/>
    <w:rPr>
      <w:rFonts w:asciiTheme="minorHAnsi" w:eastAsiaTheme="minorHAnsi" w:hAnsiTheme="minorHAnsi" w:cstheme="minorBidi"/>
      <w:sz w:val="22"/>
      <w:szCs w:val="22"/>
      <w:lang w:val="ru-RU" w:eastAsia="en-US"/>
    </w:rPr>
  </w:style>
  <w:style w:type="character" w:customStyle="1" w:styleId="19">
    <w:name w:val="Верхний колонтитул Знак1"/>
    <w:basedOn w:val="a0"/>
    <w:uiPriority w:val="99"/>
    <w:semiHidden/>
    <w:rsid w:val="001D25B9"/>
    <w:rPr>
      <w:rFonts w:asciiTheme="minorHAnsi" w:eastAsiaTheme="minorHAnsi" w:hAnsiTheme="minorHAnsi" w:cstheme="minorBidi"/>
      <w:sz w:val="22"/>
      <w:szCs w:val="22"/>
      <w:lang w:val="ru-RU" w:eastAsia="en-US"/>
    </w:rPr>
  </w:style>
  <w:style w:type="character" w:customStyle="1" w:styleId="1a">
    <w:name w:val="Нижний колонтитул Знак1"/>
    <w:basedOn w:val="a0"/>
    <w:uiPriority w:val="99"/>
    <w:semiHidden/>
    <w:rsid w:val="001D25B9"/>
    <w:rPr>
      <w:rFonts w:asciiTheme="minorHAnsi" w:eastAsiaTheme="minorHAnsi" w:hAnsiTheme="minorHAnsi" w:cstheme="minorBidi"/>
      <w:sz w:val="22"/>
      <w:szCs w:val="22"/>
      <w:lang w:val="ru-RU" w:eastAsia="en-US"/>
    </w:rPr>
  </w:style>
  <w:style w:type="character" w:customStyle="1" w:styleId="1b">
    <w:name w:val="Текст выноски Знак1"/>
    <w:basedOn w:val="a0"/>
    <w:uiPriority w:val="99"/>
    <w:semiHidden/>
    <w:rsid w:val="001D25B9"/>
    <w:rPr>
      <w:rFonts w:ascii="Segoe UI" w:eastAsiaTheme="minorHAnsi" w:hAnsi="Segoe UI" w:cs="Segoe UI"/>
      <w:sz w:val="18"/>
      <w:szCs w:val="18"/>
      <w:lang w:val="ru-RU" w:eastAsia="en-US"/>
    </w:rPr>
  </w:style>
  <w:style w:type="character" w:customStyle="1" w:styleId="ff4">
    <w:name w:val="ff4"/>
    <w:basedOn w:val="a0"/>
    <w:rsid w:val="001D25B9"/>
  </w:style>
  <w:style w:type="character" w:customStyle="1" w:styleId="c20">
    <w:name w:val="c20"/>
    <w:basedOn w:val="a0"/>
    <w:rsid w:val="001D25B9"/>
  </w:style>
  <w:style w:type="character" w:customStyle="1" w:styleId="c17">
    <w:name w:val="c17"/>
    <w:basedOn w:val="a0"/>
    <w:rsid w:val="001D25B9"/>
  </w:style>
  <w:style w:type="character" w:customStyle="1" w:styleId="c7">
    <w:name w:val="c7"/>
    <w:basedOn w:val="a0"/>
    <w:rsid w:val="001D25B9"/>
  </w:style>
  <w:style w:type="character" w:customStyle="1" w:styleId="attach-text">
    <w:name w:val="attach-text"/>
    <w:basedOn w:val="a0"/>
    <w:rsid w:val="001D25B9"/>
  </w:style>
  <w:style w:type="character" w:customStyle="1" w:styleId="FontStyle132">
    <w:name w:val="Font Style132"/>
    <w:basedOn w:val="a0"/>
    <w:rsid w:val="001D25B9"/>
    <w:rPr>
      <w:rFonts w:ascii="Impact" w:hAnsi="Impact" w:cs="Impact" w:hint="default"/>
      <w:sz w:val="16"/>
      <w:szCs w:val="16"/>
    </w:rPr>
  </w:style>
  <w:style w:type="character" w:customStyle="1" w:styleId="c36">
    <w:name w:val="c36"/>
    <w:basedOn w:val="a0"/>
    <w:rsid w:val="001D25B9"/>
  </w:style>
  <w:style w:type="character" w:customStyle="1" w:styleId="c32">
    <w:name w:val="c32"/>
    <w:basedOn w:val="a0"/>
    <w:rsid w:val="001D25B9"/>
  </w:style>
  <w:style w:type="table" w:customStyle="1" w:styleId="1c">
    <w:name w:val="Светлая заливка1"/>
    <w:basedOn w:val="a1"/>
    <w:uiPriority w:val="60"/>
    <w:rsid w:val="001D25B9"/>
    <w:rPr>
      <w:rFonts w:asciiTheme="minorHAnsi" w:eastAsiaTheme="minorHAnsi" w:hAnsiTheme="minorHAnsi" w:cstheme="minorBidi"/>
      <w:color w:val="000000" w:themeColor="text1" w:themeShade="BF"/>
      <w:sz w:val="22"/>
      <w:szCs w:val="22"/>
      <w:lang w:val="en-US" w:eastAsia="en-US"/>
    </w:rPr>
    <w:tblPr>
      <w:tblStyleRowBandSize w:val="1"/>
      <w:tblStyleColBandSize w:val="1"/>
      <w:tblInd w:w="0" w:type="nil"/>
      <w:tblBorders>
        <w:top w:val="single" w:sz="8" w:space="0" w:color="000000" w:themeColor="text1"/>
        <w:bottom w:val="single" w:sz="8" w:space="0" w:color="000000" w:themeColor="text1"/>
      </w:tblBorders>
    </w:tblPr>
    <w:tblStylePr w:type="firstRow">
      <w:pPr>
        <w:spacing w:beforeLines="0" w:before="100" w:beforeAutospacing="1" w:afterLines="0" w:after="100" w:afterAutospacing="1"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Standard">
    <w:name w:val="Standard"/>
    <w:rsid w:val="00F1573B"/>
    <w:pPr>
      <w:suppressAutoHyphens/>
      <w:autoSpaceDN w:val="0"/>
      <w:spacing w:after="200" w:line="276" w:lineRule="auto"/>
      <w:textAlignment w:val="baseline"/>
    </w:pPr>
    <w:rPr>
      <w:rFonts w:ascii="Calibri" w:eastAsia="Calibri" w:hAnsi="Calibri"/>
      <w:kern w:val="3"/>
      <w:sz w:val="22"/>
      <w:szCs w:val="22"/>
      <w:lang w:val="ru-RU" w:eastAsia="en-US"/>
    </w:rPr>
  </w:style>
  <w:style w:type="paragraph" w:customStyle="1" w:styleId="Textbody">
    <w:name w:val="Text body"/>
    <w:basedOn w:val="Standard"/>
    <w:rsid w:val="00F1573B"/>
    <w:pPr>
      <w:widowControl w:val="0"/>
      <w:ind w:left="962" w:firstLine="707"/>
      <w:jc w:val="both"/>
    </w:pPr>
    <w:rPr>
      <w:rFonts w:ascii="Times New Roman" w:eastAsia="Times New Roman" w:hAnsi="Times New Roman"/>
      <w:sz w:val="28"/>
      <w:szCs w:val="28"/>
      <w:lang w:val="kk-K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6536237">
      <w:bodyDiv w:val="1"/>
      <w:marLeft w:val="0"/>
      <w:marRight w:val="0"/>
      <w:marTop w:val="0"/>
      <w:marBottom w:val="0"/>
      <w:divBdr>
        <w:top w:val="none" w:sz="0" w:space="0" w:color="auto"/>
        <w:left w:val="none" w:sz="0" w:space="0" w:color="auto"/>
        <w:bottom w:val="none" w:sz="0" w:space="0" w:color="auto"/>
        <w:right w:val="none" w:sz="0" w:space="0" w:color="auto"/>
      </w:divBdr>
    </w:div>
    <w:div w:id="113789575">
      <w:bodyDiv w:val="1"/>
      <w:marLeft w:val="0"/>
      <w:marRight w:val="0"/>
      <w:marTop w:val="0"/>
      <w:marBottom w:val="0"/>
      <w:divBdr>
        <w:top w:val="none" w:sz="0" w:space="0" w:color="auto"/>
        <w:left w:val="none" w:sz="0" w:space="0" w:color="auto"/>
        <w:bottom w:val="none" w:sz="0" w:space="0" w:color="auto"/>
        <w:right w:val="none" w:sz="0" w:space="0" w:color="auto"/>
      </w:divBdr>
    </w:div>
    <w:div w:id="156925711">
      <w:bodyDiv w:val="1"/>
      <w:marLeft w:val="0"/>
      <w:marRight w:val="0"/>
      <w:marTop w:val="0"/>
      <w:marBottom w:val="0"/>
      <w:divBdr>
        <w:top w:val="none" w:sz="0" w:space="0" w:color="auto"/>
        <w:left w:val="none" w:sz="0" w:space="0" w:color="auto"/>
        <w:bottom w:val="none" w:sz="0" w:space="0" w:color="auto"/>
        <w:right w:val="none" w:sz="0" w:space="0" w:color="auto"/>
      </w:divBdr>
    </w:div>
    <w:div w:id="323313626">
      <w:bodyDiv w:val="1"/>
      <w:marLeft w:val="0"/>
      <w:marRight w:val="0"/>
      <w:marTop w:val="0"/>
      <w:marBottom w:val="0"/>
      <w:divBdr>
        <w:top w:val="none" w:sz="0" w:space="0" w:color="auto"/>
        <w:left w:val="none" w:sz="0" w:space="0" w:color="auto"/>
        <w:bottom w:val="none" w:sz="0" w:space="0" w:color="auto"/>
        <w:right w:val="none" w:sz="0" w:space="0" w:color="auto"/>
      </w:divBdr>
    </w:div>
    <w:div w:id="356658299">
      <w:bodyDiv w:val="1"/>
      <w:marLeft w:val="0"/>
      <w:marRight w:val="0"/>
      <w:marTop w:val="0"/>
      <w:marBottom w:val="0"/>
      <w:divBdr>
        <w:top w:val="none" w:sz="0" w:space="0" w:color="auto"/>
        <w:left w:val="none" w:sz="0" w:space="0" w:color="auto"/>
        <w:bottom w:val="none" w:sz="0" w:space="0" w:color="auto"/>
        <w:right w:val="none" w:sz="0" w:space="0" w:color="auto"/>
      </w:divBdr>
    </w:div>
    <w:div w:id="372460051">
      <w:bodyDiv w:val="1"/>
      <w:marLeft w:val="0"/>
      <w:marRight w:val="0"/>
      <w:marTop w:val="0"/>
      <w:marBottom w:val="0"/>
      <w:divBdr>
        <w:top w:val="none" w:sz="0" w:space="0" w:color="auto"/>
        <w:left w:val="none" w:sz="0" w:space="0" w:color="auto"/>
        <w:bottom w:val="none" w:sz="0" w:space="0" w:color="auto"/>
        <w:right w:val="none" w:sz="0" w:space="0" w:color="auto"/>
      </w:divBdr>
    </w:div>
    <w:div w:id="400715006">
      <w:bodyDiv w:val="1"/>
      <w:marLeft w:val="0"/>
      <w:marRight w:val="0"/>
      <w:marTop w:val="0"/>
      <w:marBottom w:val="0"/>
      <w:divBdr>
        <w:top w:val="none" w:sz="0" w:space="0" w:color="auto"/>
        <w:left w:val="none" w:sz="0" w:space="0" w:color="auto"/>
        <w:bottom w:val="none" w:sz="0" w:space="0" w:color="auto"/>
        <w:right w:val="none" w:sz="0" w:space="0" w:color="auto"/>
      </w:divBdr>
    </w:div>
    <w:div w:id="419717879">
      <w:bodyDiv w:val="1"/>
      <w:marLeft w:val="0"/>
      <w:marRight w:val="0"/>
      <w:marTop w:val="0"/>
      <w:marBottom w:val="0"/>
      <w:divBdr>
        <w:top w:val="none" w:sz="0" w:space="0" w:color="auto"/>
        <w:left w:val="none" w:sz="0" w:space="0" w:color="auto"/>
        <w:bottom w:val="none" w:sz="0" w:space="0" w:color="auto"/>
        <w:right w:val="none" w:sz="0" w:space="0" w:color="auto"/>
      </w:divBdr>
    </w:div>
    <w:div w:id="591937248">
      <w:bodyDiv w:val="1"/>
      <w:marLeft w:val="0"/>
      <w:marRight w:val="0"/>
      <w:marTop w:val="0"/>
      <w:marBottom w:val="0"/>
      <w:divBdr>
        <w:top w:val="none" w:sz="0" w:space="0" w:color="auto"/>
        <w:left w:val="none" w:sz="0" w:space="0" w:color="auto"/>
        <w:bottom w:val="none" w:sz="0" w:space="0" w:color="auto"/>
        <w:right w:val="none" w:sz="0" w:space="0" w:color="auto"/>
      </w:divBdr>
    </w:div>
    <w:div w:id="637805780">
      <w:bodyDiv w:val="1"/>
      <w:marLeft w:val="0"/>
      <w:marRight w:val="0"/>
      <w:marTop w:val="0"/>
      <w:marBottom w:val="0"/>
      <w:divBdr>
        <w:top w:val="none" w:sz="0" w:space="0" w:color="auto"/>
        <w:left w:val="none" w:sz="0" w:space="0" w:color="auto"/>
        <w:bottom w:val="none" w:sz="0" w:space="0" w:color="auto"/>
        <w:right w:val="none" w:sz="0" w:space="0" w:color="auto"/>
      </w:divBdr>
    </w:div>
    <w:div w:id="684404819">
      <w:bodyDiv w:val="1"/>
      <w:marLeft w:val="0"/>
      <w:marRight w:val="0"/>
      <w:marTop w:val="0"/>
      <w:marBottom w:val="0"/>
      <w:divBdr>
        <w:top w:val="none" w:sz="0" w:space="0" w:color="auto"/>
        <w:left w:val="none" w:sz="0" w:space="0" w:color="auto"/>
        <w:bottom w:val="none" w:sz="0" w:space="0" w:color="auto"/>
        <w:right w:val="none" w:sz="0" w:space="0" w:color="auto"/>
      </w:divBdr>
    </w:div>
    <w:div w:id="728386760">
      <w:bodyDiv w:val="1"/>
      <w:marLeft w:val="0"/>
      <w:marRight w:val="0"/>
      <w:marTop w:val="0"/>
      <w:marBottom w:val="0"/>
      <w:divBdr>
        <w:top w:val="none" w:sz="0" w:space="0" w:color="auto"/>
        <w:left w:val="none" w:sz="0" w:space="0" w:color="auto"/>
        <w:bottom w:val="none" w:sz="0" w:space="0" w:color="auto"/>
        <w:right w:val="none" w:sz="0" w:space="0" w:color="auto"/>
      </w:divBdr>
    </w:div>
    <w:div w:id="754130362">
      <w:bodyDiv w:val="1"/>
      <w:marLeft w:val="0"/>
      <w:marRight w:val="0"/>
      <w:marTop w:val="0"/>
      <w:marBottom w:val="0"/>
      <w:divBdr>
        <w:top w:val="none" w:sz="0" w:space="0" w:color="auto"/>
        <w:left w:val="none" w:sz="0" w:space="0" w:color="auto"/>
        <w:bottom w:val="none" w:sz="0" w:space="0" w:color="auto"/>
        <w:right w:val="none" w:sz="0" w:space="0" w:color="auto"/>
      </w:divBdr>
    </w:div>
    <w:div w:id="759986190">
      <w:bodyDiv w:val="1"/>
      <w:marLeft w:val="0"/>
      <w:marRight w:val="0"/>
      <w:marTop w:val="0"/>
      <w:marBottom w:val="0"/>
      <w:divBdr>
        <w:top w:val="none" w:sz="0" w:space="0" w:color="auto"/>
        <w:left w:val="none" w:sz="0" w:space="0" w:color="auto"/>
        <w:bottom w:val="none" w:sz="0" w:space="0" w:color="auto"/>
        <w:right w:val="none" w:sz="0" w:space="0" w:color="auto"/>
      </w:divBdr>
    </w:div>
    <w:div w:id="816383480">
      <w:bodyDiv w:val="1"/>
      <w:marLeft w:val="0"/>
      <w:marRight w:val="0"/>
      <w:marTop w:val="0"/>
      <w:marBottom w:val="0"/>
      <w:divBdr>
        <w:top w:val="none" w:sz="0" w:space="0" w:color="auto"/>
        <w:left w:val="none" w:sz="0" w:space="0" w:color="auto"/>
        <w:bottom w:val="none" w:sz="0" w:space="0" w:color="auto"/>
        <w:right w:val="none" w:sz="0" w:space="0" w:color="auto"/>
      </w:divBdr>
    </w:div>
    <w:div w:id="913932215">
      <w:bodyDiv w:val="1"/>
      <w:marLeft w:val="0"/>
      <w:marRight w:val="0"/>
      <w:marTop w:val="0"/>
      <w:marBottom w:val="0"/>
      <w:divBdr>
        <w:top w:val="none" w:sz="0" w:space="0" w:color="auto"/>
        <w:left w:val="none" w:sz="0" w:space="0" w:color="auto"/>
        <w:bottom w:val="none" w:sz="0" w:space="0" w:color="auto"/>
        <w:right w:val="none" w:sz="0" w:space="0" w:color="auto"/>
      </w:divBdr>
    </w:div>
    <w:div w:id="935558211">
      <w:bodyDiv w:val="1"/>
      <w:marLeft w:val="0"/>
      <w:marRight w:val="0"/>
      <w:marTop w:val="0"/>
      <w:marBottom w:val="0"/>
      <w:divBdr>
        <w:top w:val="none" w:sz="0" w:space="0" w:color="auto"/>
        <w:left w:val="none" w:sz="0" w:space="0" w:color="auto"/>
        <w:bottom w:val="none" w:sz="0" w:space="0" w:color="auto"/>
        <w:right w:val="none" w:sz="0" w:space="0" w:color="auto"/>
      </w:divBdr>
    </w:div>
    <w:div w:id="946545670">
      <w:bodyDiv w:val="1"/>
      <w:marLeft w:val="0"/>
      <w:marRight w:val="0"/>
      <w:marTop w:val="0"/>
      <w:marBottom w:val="0"/>
      <w:divBdr>
        <w:top w:val="none" w:sz="0" w:space="0" w:color="auto"/>
        <w:left w:val="none" w:sz="0" w:space="0" w:color="auto"/>
        <w:bottom w:val="none" w:sz="0" w:space="0" w:color="auto"/>
        <w:right w:val="none" w:sz="0" w:space="0" w:color="auto"/>
      </w:divBdr>
    </w:div>
    <w:div w:id="1064795580">
      <w:bodyDiv w:val="1"/>
      <w:marLeft w:val="0"/>
      <w:marRight w:val="0"/>
      <w:marTop w:val="0"/>
      <w:marBottom w:val="0"/>
      <w:divBdr>
        <w:top w:val="none" w:sz="0" w:space="0" w:color="auto"/>
        <w:left w:val="none" w:sz="0" w:space="0" w:color="auto"/>
        <w:bottom w:val="none" w:sz="0" w:space="0" w:color="auto"/>
        <w:right w:val="none" w:sz="0" w:space="0" w:color="auto"/>
      </w:divBdr>
    </w:div>
    <w:div w:id="1105273953">
      <w:bodyDiv w:val="1"/>
      <w:marLeft w:val="0"/>
      <w:marRight w:val="0"/>
      <w:marTop w:val="0"/>
      <w:marBottom w:val="0"/>
      <w:divBdr>
        <w:top w:val="none" w:sz="0" w:space="0" w:color="auto"/>
        <w:left w:val="none" w:sz="0" w:space="0" w:color="auto"/>
        <w:bottom w:val="none" w:sz="0" w:space="0" w:color="auto"/>
        <w:right w:val="none" w:sz="0" w:space="0" w:color="auto"/>
      </w:divBdr>
    </w:div>
    <w:div w:id="1217470880">
      <w:bodyDiv w:val="1"/>
      <w:marLeft w:val="0"/>
      <w:marRight w:val="0"/>
      <w:marTop w:val="0"/>
      <w:marBottom w:val="0"/>
      <w:divBdr>
        <w:top w:val="none" w:sz="0" w:space="0" w:color="auto"/>
        <w:left w:val="none" w:sz="0" w:space="0" w:color="auto"/>
        <w:bottom w:val="none" w:sz="0" w:space="0" w:color="auto"/>
        <w:right w:val="none" w:sz="0" w:space="0" w:color="auto"/>
      </w:divBdr>
    </w:div>
    <w:div w:id="1249076976">
      <w:bodyDiv w:val="1"/>
      <w:marLeft w:val="0"/>
      <w:marRight w:val="0"/>
      <w:marTop w:val="0"/>
      <w:marBottom w:val="0"/>
      <w:divBdr>
        <w:top w:val="none" w:sz="0" w:space="0" w:color="auto"/>
        <w:left w:val="none" w:sz="0" w:space="0" w:color="auto"/>
        <w:bottom w:val="none" w:sz="0" w:space="0" w:color="auto"/>
        <w:right w:val="none" w:sz="0" w:space="0" w:color="auto"/>
      </w:divBdr>
    </w:div>
    <w:div w:id="1404835930">
      <w:bodyDiv w:val="1"/>
      <w:marLeft w:val="0"/>
      <w:marRight w:val="0"/>
      <w:marTop w:val="0"/>
      <w:marBottom w:val="0"/>
      <w:divBdr>
        <w:top w:val="none" w:sz="0" w:space="0" w:color="auto"/>
        <w:left w:val="none" w:sz="0" w:space="0" w:color="auto"/>
        <w:bottom w:val="none" w:sz="0" w:space="0" w:color="auto"/>
        <w:right w:val="none" w:sz="0" w:space="0" w:color="auto"/>
      </w:divBdr>
    </w:div>
    <w:div w:id="1460950445">
      <w:bodyDiv w:val="1"/>
      <w:marLeft w:val="0"/>
      <w:marRight w:val="0"/>
      <w:marTop w:val="0"/>
      <w:marBottom w:val="0"/>
      <w:divBdr>
        <w:top w:val="none" w:sz="0" w:space="0" w:color="auto"/>
        <w:left w:val="none" w:sz="0" w:space="0" w:color="auto"/>
        <w:bottom w:val="none" w:sz="0" w:space="0" w:color="auto"/>
        <w:right w:val="none" w:sz="0" w:space="0" w:color="auto"/>
      </w:divBdr>
    </w:div>
    <w:div w:id="1498499190">
      <w:bodyDiv w:val="1"/>
      <w:marLeft w:val="0"/>
      <w:marRight w:val="0"/>
      <w:marTop w:val="0"/>
      <w:marBottom w:val="0"/>
      <w:divBdr>
        <w:top w:val="none" w:sz="0" w:space="0" w:color="auto"/>
        <w:left w:val="none" w:sz="0" w:space="0" w:color="auto"/>
        <w:bottom w:val="none" w:sz="0" w:space="0" w:color="auto"/>
        <w:right w:val="none" w:sz="0" w:space="0" w:color="auto"/>
      </w:divBdr>
    </w:div>
    <w:div w:id="1501307541">
      <w:bodyDiv w:val="1"/>
      <w:marLeft w:val="0"/>
      <w:marRight w:val="0"/>
      <w:marTop w:val="0"/>
      <w:marBottom w:val="0"/>
      <w:divBdr>
        <w:top w:val="none" w:sz="0" w:space="0" w:color="auto"/>
        <w:left w:val="none" w:sz="0" w:space="0" w:color="auto"/>
        <w:bottom w:val="none" w:sz="0" w:space="0" w:color="auto"/>
        <w:right w:val="none" w:sz="0" w:space="0" w:color="auto"/>
      </w:divBdr>
    </w:div>
    <w:div w:id="1679967534">
      <w:bodyDiv w:val="1"/>
      <w:marLeft w:val="0"/>
      <w:marRight w:val="0"/>
      <w:marTop w:val="0"/>
      <w:marBottom w:val="0"/>
      <w:divBdr>
        <w:top w:val="none" w:sz="0" w:space="0" w:color="auto"/>
        <w:left w:val="none" w:sz="0" w:space="0" w:color="auto"/>
        <w:bottom w:val="none" w:sz="0" w:space="0" w:color="auto"/>
        <w:right w:val="none" w:sz="0" w:space="0" w:color="auto"/>
      </w:divBdr>
    </w:div>
    <w:div w:id="1885170149">
      <w:bodyDiv w:val="1"/>
      <w:marLeft w:val="0"/>
      <w:marRight w:val="0"/>
      <w:marTop w:val="0"/>
      <w:marBottom w:val="0"/>
      <w:divBdr>
        <w:top w:val="none" w:sz="0" w:space="0" w:color="auto"/>
        <w:left w:val="none" w:sz="0" w:space="0" w:color="auto"/>
        <w:bottom w:val="none" w:sz="0" w:space="0" w:color="auto"/>
        <w:right w:val="none" w:sz="0" w:space="0" w:color="auto"/>
      </w:divBdr>
    </w:div>
    <w:div w:id="2094625641">
      <w:bodyDiv w:val="1"/>
      <w:marLeft w:val="0"/>
      <w:marRight w:val="0"/>
      <w:marTop w:val="0"/>
      <w:marBottom w:val="0"/>
      <w:divBdr>
        <w:top w:val="none" w:sz="0" w:space="0" w:color="auto"/>
        <w:left w:val="none" w:sz="0" w:space="0" w:color="auto"/>
        <w:bottom w:val="none" w:sz="0" w:space="0" w:color="auto"/>
        <w:right w:val="none" w:sz="0" w:space="0" w:color="auto"/>
      </w:divBdr>
    </w:div>
    <w:div w:id="2101871271">
      <w:bodyDiv w:val="1"/>
      <w:marLeft w:val="0"/>
      <w:marRight w:val="0"/>
      <w:marTop w:val="0"/>
      <w:marBottom w:val="0"/>
      <w:divBdr>
        <w:top w:val="none" w:sz="0" w:space="0" w:color="auto"/>
        <w:left w:val="none" w:sz="0" w:space="0" w:color="auto"/>
        <w:bottom w:val="none" w:sz="0" w:space="0" w:color="auto"/>
        <w:right w:val="none" w:sz="0" w:space="0" w:color="auto"/>
      </w:divBdr>
    </w:div>
    <w:div w:id="21352525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youtube.com/watch?v=dG3QKoAwovI" TargetMode="External"/><Relationship Id="rId18" Type="http://schemas.openxmlformats.org/officeDocument/2006/relationships/hyperlink" Target="https://www.youtube.com/watch?v=1cUeZqPW7bc" TargetMode="External"/><Relationship Id="rId26" Type="http://schemas.openxmlformats.org/officeDocument/2006/relationships/hyperlink" Target="https://vseskazki.su/narodnye/kazahskie-skazki/pochemu-u-lisy-dlinnyj-hvost-a-u-zajtsa-korotkij.html" TargetMode="External"/><Relationship Id="rId3" Type="http://schemas.openxmlformats.org/officeDocument/2006/relationships/numbering" Target="numbering.xml"/><Relationship Id="rId21" Type="http://schemas.openxmlformats.org/officeDocument/2006/relationships/hyperlink" Target="https://www.youtube.com/watch?v=Vg5kU26I8CY"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skazki.rustih.ru/skazka-o-lenivoj-kukushke/" TargetMode="External"/><Relationship Id="rId17" Type="http://schemas.openxmlformats.org/officeDocument/2006/relationships/hyperlink" Target="https://www.youtube.com/watch?v=ksFX6wHKOic" TargetMode="External"/><Relationship Id="rId25" Type="http://schemas.openxmlformats.org/officeDocument/2006/relationships/hyperlink" Target="https://www.youtube.com/watch?v=GWIT5fkveOE" TargetMode="External"/><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www.youtube.com/watch?v=ksFX6wHKOic" TargetMode="External"/><Relationship Id="rId20" Type="http://schemas.openxmlformats.org/officeDocument/2006/relationships/hyperlink" Target="https://www.youtube.com/watch?v=1cUeZqPW7bc" TargetMode="External"/><Relationship Id="rId29" Type="http://schemas.openxmlformats.org/officeDocument/2006/relationships/hyperlink" Target="https://www.youtube.com/watch?v=4O--rCk24L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youtube.com/watch?v=H_Dr6MgwQ7E" TargetMode="External"/><Relationship Id="rId24" Type="http://schemas.openxmlformats.org/officeDocument/2006/relationships/hyperlink" Target="https://www.youtube.com/watch?v=qzCcFwP6Tts" TargetMode="External"/><Relationship Id="rId32" Type="http://schemas.openxmlformats.org/officeDocument/2006/relationships/hyperlink" Target="https://www.youtube.com/watch?v=tSU7jhzxZbk" TargetMode="External"/><Relationship Id="rId5" Type="http://schemas.openxmlformats.org/officeDocument/2006/relationships/settings" Target="settings.xml"/><Relationship Id="rId15" Type="http://schemas.openxmlformats.org/officeDocument/2006/relationships/hyperlink" Target="https://www.youtube.com/watch?v=3FwWsm_u03c" TargetMode="External"/><Relationship Id="rId23" Type="http://schemas.openxmlformats.org/officeDocument/2006/relationships/hyperlink" Target="https://www.youtube.com/watch?v=Afc8jA5yCRA" TargetMode="External"/><Relationship Id="rId28" Type="http://schemas.openxmlformats.org/officeDocument/2006/relationships/hyperlink" Target="https://www.youtube.com/watch?v=sACr3PfwJKs" TargetMode="External"/><Relationship Id="rId10" Type="http://schemas.openxmlformats.org/officeDocument/2006/relationships/hyperlink" Target="https://www.youtube.com/watch?v=h4igBX3f79o" TargetMode="External"/><Relationship Id="rId19" Type="http://schemas.openxmlformats.org/officeDocument/2006/relationships/hyperlink" Target="https://www.maam.ru/obrazovanie/domashnie-zhivotnye" TargetMode="External"/><Relationship Id="rId31" Type="http://schemas.openxmlformats.org/officeDocument/2006/relationships/hyperlink" Target="https://www.youtube.com/watch?v=lE3u2hUy1ds" TargetMode="External"/><Relationship Id="rId4" Type="http://schemas.openxmlformats.org/officeDocument/2006/relationships/styles" Target="styles.xml"/><Relationship Id="rId9" Type="http://schemas.openxmlformats.org/officeDocument/2006/relationships/hyperlink" Target="https://www.youtube.com/watch?v=744V_ESD7-Y" TargetMode="External"/><Relationship Id="rId14" Type="http://schemas.openxmlformats.org/officeDocument/2006/relationships/hyperlink" Target="https://www.youtube.com/watch?v=3FwWsm_u03c" TargetMode="External"/><Relationship Id="rId22" Type="http://schemas.openxmlformats.org/officeDocument/2006/relationships/hyperlink" Target="https://www.youtube.com/watch?v=wmkNzCskwQc" TargetMode="External"/><Relationship Id="rId27" Type="http://schemas.openxmlformats.org/officeDocument/2006/relationships/hyperlink" Target="https://www.youtube.com/watch?v=e_tDnmyzjMI" TargetMode="External"/><Relationship Id="rId30" Type="http://schemas.openxmlformats.org/officeDocument/2006/relationships/hyperlink" Target="https://www.youtube.com/watch?v=2SuJ0lzzWf0" TargetMode="External"/><Relationship Id="rId35" Type="http://schemas.openxmlformats.org/officeDocument/2006/relationships/theme" Target="theme/theme1.xml"/><Relationship Id="rId8"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1AD498B-E0F4-4E88-A111-ABA345EF2D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8635</TotalTime>
  <Pages>1</Pages>
  <Words>114617</Words>
  <Characters>653317</Characters>
  <Application>Microsoft Office Word</Application>
  <DocSecurity>0</DocSecurity>
  <Lines>5444</Lines>
  <Paragraphs>1532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766402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Lenovo</cp:lastModifiedBy>
  <cp:revision>9</cp:revision>
  <cp:lastPrinted>2024-05-22T08:22:00Z</cp:lastPrinted>
  <dcterms:created xsi:type="dcterms:W3CDTF">2022-10-27T06:29:00Z</dcterms:created>
  <dcterms:modified xsi:type="dcterms:W3CDTF">2024-05-22T08:50:00Z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1033-12.2.0.13359</vt:lpwstr>
  </property>
  <property fmtid="{D5CDD505-2E9C-101B-9397-08002B2CF9AE}" pid="3" name="ICV">
    <vt:lpwstr>B36A5F3BC141410C90CA8C407E2EC350_12</vt:lpwstr>
  </property>
</Properties>
</file>